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550BA66" w:rsidR="00E44680" w:rsidRPr="00780300" w:rsidRDefault="00BD6ABD" w:rsidP="002C5159">
      <w:pPr>
        <w:pStyle w:val="Heading2"/>
      </w:pPr>
      <w:r w:rsidRPr="00780300">
        <w:t>SUICIDE RATES AMONGST INDIVIDUALS FROM ETHNIC MINORITY BACKGROUNDS: A SYSTEMATIC REVIEW AND META-ANALYSIS</w:t>
      </w:r>
    </w:p>
    <w:p w14:paraId="00000003" w14:textId="77777777" w:rsidR="00E44680" w:rsidRPr="008320C0" w:rsidRDefault="00E44680">
      <w:pPr>
        <w:shd w:val="clear" w:color="auto" w:fill="FFFFFF"/>
        <w:spacing w:after="0" w:line="360" w:lineRule="auto"/>
        <w:rPr>
          <w:rFonts w:ascii="Times New Roman" w:eastAsia="Arial" w:hAnsi="Times New Roman" w:cs="Times New Roman"/>
          <w:b/>
          <w:color w:val="333333"/>
          <w:highlight w:val="white"/>
        </w:rPr>
      </w:pPr>
    </w:p>
    <w:p w14:paraId="1B89B91D" w14:textId="12C0E18E" w:rsidR="00E44680" w:rsidRPr="008320C0" w:rsidRDefault="006F0EBC" w:rsidP="1938276A">
      <w:pPr>
        <w:shd w:val="clear" w:color="auto" w:fill="FFFFFF" w:themeFill="background1"/>
        <w:spacing w:after="0" w:line="360" w:lineRule="auto"/>
        <w:jc w:val="both"/>
        <w:rPr>
          <w:rFonts w:ascii="Times New Roman" w:eastAsia="Arial" w:hAnsi="Times New Roman" w:cs="Times New Roman"/>
          <w:sz w:val="24"/>
          <w:szCs w:val="24"/>
          <w:highlight w:val="white"/>
        </w:rPr>
      </w:pPr>
      <w:sdt>
        <w:sdtPr>
          <w:rPr>
            <w:rFonts w:ascii="Times New Roman" w:hAnsi="Times New Roman" w:cs="Times New Roman"/>
          </w:rPr>
          <w:tag w:val="goog_rdk_0"/>
          <w:id w:val="1379650264"/>
          <w:placeholder>
            <w:docPart w:val="DefaultPlaceholder_1081868574"/>
          </w:placeholder>
        </w:sdtPr>
        <w:sdtEndPr/>
        <w:sdtContent/>
      </w:sdt>
      <w:r w:rsidR="006F5491" w:rsidRPr="1938276A">
        <w:rPr>
          <w:rFonts w:ascii="Times New Roman" w:eastAsia="Arial" w:hAnsi="Times New Roman" w:cs="Times New Roman"/>
          <w:b/>
          <w:bCs/>
          <w:sz w:val="24"/>
          <w:szCs w:val="24"/>
          <w:highlight w:val="white"/>
        </w:rPr>
        <w:t>Authors:</w:t>
      </w:r>
      <w:r w:rsidR="006F5491" w:rsidRPr="1938276A">
        <w:rPr>
          <w:rFonts w:ascii="Times New Roman" w:eastAsia="Arial" w:hAnsi="Times New Roman" w:cs="Times New Roman"/>
          <w:sz w:val="24"/>
          <w:szCs w:val="24"/>
          <w:highlight w:val="white"/>
        </w:rPr>
        <w:t xml:space="preserve"> M. Isabela Troya</w:t>
      </w:r>
      <w:r w:rsidR="00823543" w:rsidRPr="1938276A">
        <w:rPr>
          <w:rFonts w:ascii="Times New Roman" w:eastAsia="Arial" w:hAnsi="Times New Roman" w:cs="Times New Roman"/>
          <w:sz w:val="24"/>
          <w:szCs w:val="24"/>
          <w:highlight w:val="white"/>
          <w:vertAlign w:val="superscript"/>
        </w:rPr>
        <w:t>1,2</w:t>
      </w:r>
      <w:r w:rsidR="006F5491" w:rsidRPr="1938276A">
        <w:rPr>
          <w:rFonts w:ascii="Times New Roman" w:eastAsia="Arial" w:hAnsi="Times New Roman" w:cs="Times New Roman"/>
          <w:sz w:val="24"/>
          <w:szCs w:val="24"/>
          <w:highlight w:val="white"/>
        </w:rPr>
        <w:t xml:space="preserve"> PhD, </w:t>
      </w:r>
      <w:r w:rsidR="00A25268" w:rsidRPr="1938276A">
        <w:rPr>
          <w:rFonts w:ascii="Times New Roman" w:eastAsia="Arial" w:hAnsi="Times New Roman" w:cs="Times New Roman"/>
          <w:sz w:val="24"/>
          <w:szCs w:val="24"/>
          <w:highlight w:val="white"/>
        </w:rPr>
        <w:t xml:space="preserve">Matthew </w:t>
      </w:r>
      <w:r w:rsidR="6484919A" w:rsidRPr="1938276A">
        <w:rPr>
          <w:rFonts w:ascii="Times New Roman" w:eastAsia="Arial" w:hAnsi="Times New Roman" w:cs="Times New Roman"/>
          <w:sz w:val="24"/>
          <w:szCs w:val="24"/>
          <w:highlight w:val="white"/>
        </w:rPr>
        <w:t xml:space="preserve">J. </w:t>
      </w:r>
      <w:r w:rsidR="00A25268" w:rsidRPr="1938276A">
        <w:rPr>
          <w:rFonts w:ascii="Times New Roman" w:eastAsia="Arial" w:hAnsi="Times New Roman" w:cs="Times New Roman"/>
          <w:sz w:val="24"/>
          <w:szCs w:val="24"/>
          <w:highlight w:val="white"/>
        </w:rPr>
        <w:t>Spittal</w:t>
      </w:r>
      <w:r w:rsidR="00823543" w:rsidRPr="1938276A">
        <w:rPr>
          <w:rFonts w:ascii="Times New Roman" w:eastAsia="Arial" w:hAnsi="Times New Roman" w:cs="Times New Roman"/>
          <w:sz w:val="24"/>
          <w:szCs w:val="24"/>
          <w:highlight w:val="white"/>
          <w:vertAlign w:val="superscript"/>
        </w:rPr>
        <w:t>3</w:t>
      </w:r>
      <w:r w:rsidR="00A25268" w:rsidRPr="1938276A">
        <w:rPr>
          <w:rFonts w:ascii="Times New Roman" w:eastAsia="Arial" w:hAnsi="Times New Roman" w:cs="Times New Roman"/>
          <w:sz w:val="24"/>
          <w:szCs w:val="24"/>
          <w:highlight w:val="white"/>
        </w:rPr>
        <w:t xml:space="preserve"> </w:t>
      </w:r>
      <w:r w:rsidR="5B2F54C6" w:rsidRPr="1938276A">
        <w:rPr>
          <w:rFonts w:ascii="Times New Roman" w:eastAsia="Arial" w:hAnsi="Times New Roman" w:cs="Times New Roman"/>
          <w:sz w:val="24"/>
          <w:szCs w:val="24"/>
          <w:highlight w:val="white"/>
        </w:rPr>
        <w:t>PhD,</w:t>
      </w:r>
      <w:r w:rsidR="006F5491" w:rsidRPr="1938276A">
        <w:rPr>
          <w:rFonts w:ascii="Times New Roman" w:eastAsia="Arial" w:hAnsi="Times New Roman" w:cs="Times New Roman"/>
          <w:sz w:val="24"/>
          <w:szCs w:val="24"/>
          <w:highlight w:val="white"/>
        </w:rPr>
        <w:t xml:space="preserve"> </w:t>
      </w:r>
      <w:r w:rsidR="7B7C65E8" w:rsidRPr="1938276A">
        <w:rPr>
          <w:rFonts w:ascii="Times New Roman" w:eastAsia="Arial" w:hAnsi="Times New Roman" w:cs="Times New Roman"/>
          <w:sz w:val="24"/>
          <w:szCs w:val="24"/>
          <w:highlight w:val="white"/>
        </w:rPr>
        <w:t>Rosi</w:t>
      </w:r>
      <w:r w:rsidR="166B967F" w:rsidRPr="1938276A">
        <w:rPr>
          <w:rFonts w:ascii="Times New Roman" w:eastAsia="Arial" w:hAnsi="Times New Roman" w:cs="Times New Roman"/>
          <w:sz w:val="24"/>
          <w:szCs w:val="24"/>
          <w:highlight w:val="white"/>
        </w:rPr>
        <w:t>na</w:t>
      </w:r>
      <w:r w:rsidR="7B7C65E8" w:rsidRPr="1938276A">
        <w:rPr>
          <w:rFonts w:ascii="Times New Roman" w:eastAsia="Arial" w:hAnsi="Times New Roman" w:cs="Times New Roman"/>
          <w:sz w:val="24"/>
          <w:szCs w:val="24"/>
          <w:highlight w:val="white"/>
        </w:rPr>
        <w:t xml:space="preserve"> Pendrous</w:t>
      </w:r>
      <w:r w:rsidR="00FC7B7F" w:rsidRPr="1938276A">
        <w:rPr>
          <w:rFonts w:ascii="Times New Roman" w:eastAsia="Arial" w:hAnsi="Times New Roman" w:cs="Times New Roman"/>
          <w:sz w:val="24"/>
          <w:szCs w:val="24"/>
          <w:highlight w:val="white"/>
          <w:vertAlign w:val="superscript"/>
        </w:rPr>
        <w:t>4</w:t>
      </w:r>
      <w:r w:rsidR="7B7C65E8" w:rsidRPr="1938276A">
        <w:rPr>
          <w:rFonts w:ascii="Times New Roman" w:eastAsia="Arial" w:hAnsi="Times New Roman" w:cs="Times New Roman"/>
          <w:sz w:val="24"/>
          <w:szCs w:val="24"/>
          <w:highlight w:val="white"/>
        </w:rPr>
        <w:t xml:space="preserve"> </w:t>
      </w:r>
      <w:proofErr w:type="spellStart"/>
      <w:r w:rsidR="7B7C65E8" w:rsidRPr="1938276A">
        <w:rPr>
          <w:rFonts w:ascii="Times New Roman" w:eastAsia="Arial" w:hAnsi="Times New Roman" w:cs="Times New Roman"/>
          <w:sz w:val="24"/>
          <w:szCs w:val="24"/>
          <w:highlight w:val="white"/>
        </w:rPr>
        <w:t>MRes</w:t>
      </w:r>
      <w:proofErr w:type="spellEnd"/>
      <w:r w:rsidR="7B7C65E8" w:rsidRPr="1938276A">
        <w:rPr>
          <w:rFonts w:ascii="Times New Roman" w:eastAsia="Arial" w:hAnsi="Times New Roman" w:cs="Times New Roman"/>
          <w:sz w:val="24"/>
          <w:szCs w:val="24"/>
          <w:highlight w:val="white"/>
        </w:rPr>
        <w:t>, Grace Crowley</w:t>
      </w:r>
      <w:r w:rsidR="40CE2849" w:rsidRPr="1938276A">
        <w:rPr>
          <w:rFonts w:ascii="Times New Roman" w:eastAsia="Arial" w:hAnsi="Times New Roman" w:cs="Times New Roman"/>
          <w:sz w:val="24"/>
          <w:szCs w:val="24"/>
          <w:highlight w:val="white"/>
        </w:rPr>
        <w:t xml:space="preserve"> MSc</w:t>
      </w:r>
      <w:r w:rsidR="00FC7B7F" w:rsidRPr="1938276A">
        <w:rPr>
          <w:rFonts w:ascii="Times New Roman" w:eastAsia="Arial" w:hAnsi="Times New Roman" w:cs="Times New Roman"/>
          <w:sz w:val="24"/>
          <w:szCs w:val="24"/>
          <w:highlight w:val="white"/>
          <w:vertAlign w:val="superscript"/>
        </w:rPr>
        <w:t>5</w:t>
      </w:r>
      <w:r w:rsidR="7B7C65E8" w:rsidRPr="1938276A">
        <w:rPr>
          <w:rFonts w:ascii="Times New Roman" w:eastAsia="Arial" w:hAnsi="Times New Roman" w:cs="Times New Roman"/>
          <w:sz w:val="24"/>
          <w:szCs w:val="24"/>
          <w:highlight w:val="white"/>
        </w:rPr>
        <w:t xml:space="preserve">, </w:t>
      </w:r>
      <w:r w:rsidR="006F5491" w:rsidRPr="1938276A">
        <w:rPr>
          <w:rFonts w:ascii="Times New Roman" w:eastAsia="Arial" w:hAnsi="Times New Roman" w:cs="Times New Roman"/>
          <w:sz w:val="24"/>
          <w:szCs w:val="24"/>
          <w:highlight w:val="white"/>
        </w:rPr>
        <w:t xml:space="preserve">Hayley </w:t>
      </w:r>
      <w:r w:rsidR="0010588A" w:rsidRPr="1938276A">
        <w:rPr>
          <w:rFonts w:ascii="Times New Roman" w:eastAsia="Arial" w:hAnsi="Times New Roman" w:cs="Times New Roman"/>
          <w:sz w:val="24"/>
          <w:szCs w:val="24"/>
          <w:highlight w:val="white"/>
        </w:rPr>
        <w:t xml:space="preserve">C </w:t>
      </w:r>
      <w:r w:rsidR="006F5491" w:rsidRPr="1938276A">
        <w:rPr>
          <w:rFonts w:ascii="Times New Roman" w:eastAsia="Arial" w:hAnsi="Times New Roman" w:cs="Times New Roman"/>
          <w:sz w:val="24"/>
          <w:szCs w:val="24"/>
          <w:highlight w:val="white"/>
        </w:rPr>
        <w:t>Gorton</w:t>
      </w:r>
      <w:r w:rsidR="00925ABF" w:rsidRPr="1938276A">
        <w:rPr>
          <w:rFonts w:ascii="Times New Roman" w:eastAsia="Arial" w:hAnsi="Times New Roman" w:cs="Times New Roman"/>
          <w:sz w:val="24"/>
          <w:szCs w:val="24"/>
          <w:highlight w:val="white"/>
          <w:vertAlign w:val="superscript"/>
        </w:rPr>
        <w:t>6</w:t>
      </w:r>
      <w:r w:rsidR="006F5491" w:rsidRPr="1938276A">
        <w:rPr>
          <w:rFonts w:ascii="Times New Roman" w:eastAsia="Arial" w:hAnsi="Times New Roman" w:cs="Times New Roman"/>
          <w:sz w:val="24"/>
          <w:szCs w:val="24"/>
          <w:highlight w:val="white"/>
        </w:rPr>
        <w:t xml:space="preserve"> PhD, Kirsten Russell</w:t>
      </w:r>
      <w:r w:rsidR="00925ABF" w:rsidRPr="1938276A">
        <w:rPr>
          <w:rFonts w:ascii="Times New Roman" w:eastAsia="Arial" w:hAnsi="Times New Roman" w:cs="Times New Roman"/>
          <w:sz w:val="24"/>
          <w:szCs w:val="24"/>
          <w:highlight w:val="white"/>
          <w:vertAlign w:val="superscript"/>
        </w:rPr>
        <w:t>7</w:t>
      </w:r>
      <w:r w:rsidR="006F5491" w:rsidRPr="1938276A">
        <w:rPr>
          <w:rFonts w:ascii="Times New Roman" w:eastAsia="Arial" w:hAnsi="Times New Roman" w:cs="Times New Roman"/>
          <w:sz w:val="24"/>
          <w:szCs w:val="24"/>
          <w:highlight w:val="white"/>
        </w:rPr>
        <w:t xml:space="preserve"> PhD, </w:t>
      </w:r>
      <w:proofErr w:type="spellStart"/>
      <w:r w:rsidR="006F5491" w:rsidRPr="1938276A">
        <w:rPr>
          <w:rFonts w:ascii="Times New Roman" w:eastAsia="Arial" w:hAnsi="Times New Roman" w:cs="Times New Roman"/>
          <w:sz w:val="24"/>
          <w:szCs w:val="24"/>
          <w:highlight w:val="white"/>
        </w:rPr>
        <w:t>Sadhbh</w:t>
      </w:r>
      <w:proofErr w:type="spellEnd"/>
      <w:r w:rsidR="006F5491" w:rsidRPr="1938276A">
        <w:rPr>
          <w:rFonts w:ascii="Times New Roman" w:eastAsia="Arial" w:hAnsi="Times New Roman" w:cs="Times New Roman"/>
          <w:sz w:val="24"/>
          <w:szCs w:val="24"/>
          <w:highlight w:val="white"/>
        </w:rPr>
        <w:t xml:space="preserve"> Byrne</w:t>
      </w:r>
      <w:r w:rsidR="00925ABF" w:rsidRPr="1938276A">
        <w:rPr>
          <w:rFonts w:ascii="Times New Roman" w:eastAsia="Arial" w:hAnsi="Times New Roman" w:cs="Times New Roman"/>
          <w:sz w:val="24"/>
          <w:szCs w:val="24"/>
          <w:highlight w:val="white"/>
          <w:vertAlign w:val="superscript"/>
        </w:rPr>
        <w:t>8</w:t>
      </w:r>
      <w:r w:rsidR="00A2556A" w:rsidRPr="1938276A">
        <w:rPr>
          <w:rFonts w:ascii="Times New Roman" w:eastAsia="Arial" w:hAnsi="Times New Roman" w:cs="Times New Roman"/>
          <w:sz w:val="24"/>
          <w:szCs w:val="24"/>
          <w:highlight w:val="white"/>
        </w:rPr>
        <w:t xml:space="preserve"> PhD</w:t>
      </w:r>
      <w:r w:rsidR="006F5491" w:rsidRPr="1938276A">
        <w:rPr>
          <w:rFonts w:ascii="Times New Roman" w:eastAsia="Arial" w:hAnsi="Times New Roman" w:cs="Times New Roman"/>
          <w:sz w:val="24"/>
          <w:szCs w:val="24"/>
          <w:highlight w:val="white"/>
        </w:rPr>
        <w:t xml:space="preserve">, </w:t>
      </w:r>
      <w:r w:rsidR="00925ABF" w:rsidRPr="1938276A">
        <w:rPr>
          <w:rFonts w:ascii="Times New Roman" w:eastAsia="Arial" w:hAnsi="Times New Roman" w:cs="Times New Roman"/>
          <w:sz w:val="24"/>
          <w:szCs w:val="24"/>
          <w:highlight w:val="white"/>
        </w:rPr>
        <w:t>Rebecca Musgrove</w:t>
      </w:r>
      <w:r w:rsidR="00925ABF" w:rsidRPr="1938276A">
        <w:rPr>
          <w:rFonts w:ascii="Times New Roman" w:eastAsia="Arial" w:hAnsi="Times New Roman" w:cs="Times New Roman"/>
          <w:sz w:val="24"/>
          <w:szCs w:val="24"/>
          <w:highlight w:val="white"/>
          <w:vertAlign w:val="superscript"/>
        </w:rPr>
        <w:t>9</w:t>
      </w:r>
      <w:r w:rsidR="00925ABF" w:rsidRPr="1938276A">
        <w:rPr>
          <w:rFonts w:ascii="Times New Roman" w:eastAsia="Arial" w:hAnsi="Times New Roman" w:cs="Times New Roman"/>
          <w:sz w:val="24"/>
          <w:szCs w:val="24"/>
          <w:highlight w:val="white"/>
        </w:rPr>
        <w:t xml:space="preserve"> MSc, </w:t>
      </w:r>
      <w:r w:rsidR="006F5491" w:rsidRPr="1938276A">
        <w:rPr>
          <w:rFonts w:ascii="Times New Roman" w:eastAsia="Arial" w:hAnsi="Times New Roman" w:cs="Times New Roman"/>
          <w:sz w:val="24"/>
          <w:szCs w:val="24"/>
          <w:highlight w:val="white"/>
        </w:rPr>
        <w:t>Stephanie Hannah-Swain</w:t>
      </w:r>
      <w:r w:rsidR="00925ABF" w:rsidRPr="1938276A">
        <w:rPr>
          <w:rFonts w:ascii="Times New Roman" w:eastAsia="Arial" w:hAnsi="Times New Roman" w:cs="Times New Roman"/>
          <w:sz w:val="24"/>
          <w:szCs w:val="24"/>
          <w:highlight w:val="white"/>
          <w:vertAlign w:val="superscript"/>
        </w:rPr>
        <w:t>10</w:t>
      </w:r>
      <w:r w:rsidR="00A2556A" w:rsidRPr="1938276A">
        <w:rPr>
          <w:rFonts w:ascii="Times New Roman" w:eastAsia="Arial" w:hAnsi="Times New Roman" w:cs="Times New Roman"/>
          <w:sz w:val="24"/>
          <w:szCs w:val="24"/>
          <w:highlight w:val="white"/>
        </w:rPr>
        <w:t xml:space="preserve"> MSc</w:t>
      </w:r>
      <w:r w:rsidR="006F5491" w:rsidRPr="1938276A">
        <w:rPr>
          <w:rFonts w:ascii="Times New Roman" w:eastAsia="Arial" w:hAnsi="Times New Roman" w:cs="Times New Roman"/>
          <w:sz w:val="24"/>
          <w:szCs w:val="24"/>
          <w:highlight w:val="white"/>
        </w:rPr>
        <w:t>, Navneet</w:t>
      </w:r>
      <w:r w:rsidR="00E926B5" w:rsidRPr="1938276A">
        <w:rPr>
          <w:rFonts w:ascii="Times New Roman" w:eastAsia="Arial" w:hAnsi="Times New Roman" w:cs="Times New Roman"/>
          <w:sz w:val="24"/>
          <w:szCs w:val="24"/>
          <w:highlight w:val="white"/>
        </w:rPr>
        <w:t xml:space="preserve"> </w:t>
      </w:r>
      <w:proofErr w:type="spellStart"/>
      <w:r w:rsidR="00E926B5" w:rsidRPr="1938276A">
        <w:rPr>
          <w:rFonts w:ascii="Times New Roman" w:eastAsia="Arial" w:hAnsi="Times New Roman" w:cs="Times New Roman"/>
          <w:sz w:val="24"/>
          <w:szCs w:val="24"/>
          <w:highlight w:val="white"/>
        </w:rPr>
        <w:t>Kapur</w:t>
      </w:r>
      <w:proofErr w:type="spellEnd"/>
      <w:r w:rsidR="00860E81" w:rsidRPr="1938276A">
        <w:rPr>
          <w:rFonts w:ascii="Times New Roman" w:eastAsia="Arial" w:hAnsi="Times New Roman" w:cs="Times New Roman"/>
          <w:sz w:val="24"/>
          <w:szCs w:val="24"/>
          <w:highlight w:val="white"/>
        </w:rPr>
        <w:t xml:space="preserve"> </w:t>
      </w:r>
      <w:r w:rsidR="6B00B148" w:rsidRPr="1938276A">
        <w:rPr>
          <w:rFonts w:ascii="Times New Roman" w:eastAsia="Arial" w:hAnsi="Times New Roman" w:cs="Times New Roman"/>
          <w:sz w:val="24"/>
          <w:szCs w:val="24"/>
          <w:highlight w:val="white"/>
        </w:rPr>
        <w:t>FRCPsych</w:t>
      </w:r>
      <w:r w:rsidR="006E63F5" w:rsidRPr="1938276A">
        <w:rPr>
          <w:rFonts w:ascii="Times New Roman" w:eastAsia="Arial" w:hAnsi="Times New Roman" w:cs="Times New Roman"/>
          <w:sz w:val="24"/>
          <w:szCs w:val="24"/>
          <w:highlight w:val="white"/>
          <w:vertAlign w:val="superscript"/>
        </w:rPr>
        <w:t>11</w:t>
      </w:r>
      <w:r w:rsidR="006F5491" w:rsidRPr="1938276A">
        <w:rPr>
          <w:rFonts w:ascii="Times New Roman" w:eastAsia="Arial" w:hAnsi="Times New Roman" w:cs="Times New Roman"/>
          <w:sz w:val="24"/>
          <w:szCs w:val="24"/>
          <w:highlight w:val="white"/>
        </w:rPr>
        <w:t>,</w:t>
      </w:r>
      <w:r w:rsidR="32C56E25" w:rsidRPr="1938276A">
        <w:rPr>
          <w:rFonts w:ascii="Times New Roman" w:eastAsia="Arial" w:hAnsi="Times New Roman" w:cs="Times New Roman"/>
          <w:sz w:val="24"/>
          <w:szCs w:val="24"/>
          <w:highlight w:val="white"/>
        </w:rPr>
        <w:t xml:space="preserve"> </w:t>
      </w:r>
      <w:proofErr w:type="spellStart"/>
      <w:r w:rsidR="32C56E25" w:rsidRPr="1938276A">
        <w:rPr>
          <w:rFonts w:ascii="Times New Roman" w:eastAsia="Arial" w:hAnsi="Times New Roman" w:cs="Times New Roman"/>
          <w:sz w:val="24"/>
          <w:szCs w:val="24"/>
          <w:highlight w:val="white"/>
        </w:rPr>
        <w:t>Duleeka</w:t>
      </w:r>
      <w:proofErr w:type="spellEnd"/>
      <w:r w:rsidR="32C56E25" w:rsidRPr="1938276A">
        <w:rPr>
          <w:rFonts w:ascii="Times New Roman" w:eastAsia="Arial" w:hAnsi="Times New Roman" w:cs="Times New Roman"/>
          <w:sz w:val="24"/>
          <w:szCs w:val="24"/>
          <w:highlight w:val="white"/>
        </w:rPr>
        <w:t xml:space="preserve"> Knipe</w:t>
      </w:r>
      <w:r w:rsidR="00FC7B7F" w:rsidRPr="1938276A">
        <w:rPr>
          <w:rFonts w:ascii="Times New Roman" w:eastAsia="Arial" w:hAnsi="Times New Roman" w:cs="Times New Roman"/>
          <w:sz w:val="24"/>
          <w:szCs w:val="24"/>
          <w:highlight w:val="white"/>
          <w:vertAlign w:val="superscript"/>
        </w:rPr>
        <w:t>5</w:t>
      </w:r>
      <w:r w:rsidR="32C56E25" w:rsidRPr="1938276A">
        <w:rPr>
          <w:rFonts w:ascii="Times New Roman" w:eastAsia="Arial" w:hAnsi="Times New Roman" w:cs="Times New Roman"/>
          <w:sz w:val="24"/>
          <w:szCs w:val="24"/>
          <w:highlight w:val="white"/>
        </w:rPr>
        <w:t xml:space="preserve"> PhD</w:t>
      </w:r>
    </w:p>
    <w:p w14:paraId="0C3C5F5A" w14:textId="73AEFF6C" w:rsidR="00F043E5" w:rsidRPr="00C81B81" w:rsidRDefault="006F5491" w:rsidP="00C81B81">
      <w:pPr>
        <w:shd w:val="clear" w:color="auto" w:fill="FFFFFF"/>
        <w:spacing w:after="0" w:line="360" w:lineRule="auto"/>
        <w:rPr>
          <w:rFonts w:ascii="Times New Roman" w:eastAsia="Arial" w:hAnsi="Times New Roman" w:cs="Times New Roman"/>
          <w:b/>
          <w:sz w:val="24"/>
          <w:szCs w:val="24"/>
        </w:rPr>
      </w:pPr>
      <w:r w:rsidRPr="008320C0">
        <w:rPr>
          <w:rFonts w:ascii="Times New Roman" w:eastAsia="Arial" w:hAnsi="Times New Roman" w:cs="Times New Roman"/>
          <w:b/>
          <w:sz w:val="24"/>
          <w:szCs w:val="24"/>
          <w:highlight w:val="white"/>
        </w:rPr>
        <w:t>Affiliations:</w:t>
      </w:r>
      <w:r w:rsidRPr="008320C0">
        <w:rPr>
          <w:rFonts w:ascii="Times New Roman" w:eastAsia="Arial" w:hAnsi="Times New Roman" w:cs="Times New Roman"/>
          <w:b/>
          <w:sz w:val="24"/>
          <w:szCs w:val="24"/>
        </w:rPr>
        <w:br/>
      </w:r>
      <w:r w:rsidR="00823543">
        <w:rPr>
          <w:rFonts w:ascii="Times New Roman" w:eastAsia="Arial" w:hAnsi="Times New Roman" w:cs="Times New Roman"/>
          <w:sz w:val="24"/>
          <w:szCs w:val="24"/>
          <w:highlight w:val="white"/>
        </w:rPr>
        <w:t xml:space="preserve">1. </w:t>
      </w:r>
      <w:r w:rsidRPr="00F043E5">
        <w:rPr>
          <w:rFonts w:ascii="Times New Roman" w:eastAsia="Arial" w:hAnsi="Times New Roman" w:cs="Times New Roman"/>
          <w:sz w:val="24"/>
          <w:szCs w:val="24"/>
          <w:highlight w:val="white"/>
        </w:rPr>
        <w:t xml:space="preserve">School of Public Health, College of Medicine &amp; Health, University College Cork, </w:t>
      </w:r>
      <w:r w:rsidR="00F043E5" w:rsidRPr="00F043E5">
        <w:rPr>
          <w:rFonts w:ascii="Times New Roman" w:eastAsia="Arial" w:hAnsi="Times New Roman" w:cs="Times New Roman"/>
          <w:sz w:val="24"/>
          <w:szCs w:val="24"/>
        </w:rPr>
        <w:t xml:space="preserve">4.07 </w:t>
      </w:r>
      <w:r w:rsidR="001B3637" w:rsidRPr="00F043E5">
        <w:rPr>
          <w:rFonts w:ascii="Times New Roman" w:hAnsi="Times New Roman" w:cs="Times New Roman"/>
          <w:sz w:val="24"/>
          <w:szCs w:val="24"/>
        </w:rPr>
        <w:t xml:space="preserve">Western Gateway Building, Cork, Ireland </w:t>
      </w:r>
    </w:p>
    <w:p w14:paraId="44674C14" w14:textId="5D67A4C5" w:rsidR="001B3637" w:rsidRDefault="008235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B3637" w:rsidRPr="00F043E5">
        <w:rPr>
          <w:rFonts w:ascii="Times New Roman" w:hAnsi="Times New Roman" w:cs="Times New Roman"/>
          <w:sz w:val="24"/>
          <w:szCs w:val="24"/>
        </w:rPr>
        <w:t>National Suicide Research Foundation, University College Cork, 4.28 Western Gateway Building, Cork, Ireland</w:t>
      </w:r>
    </w:p>
    <w:p w14:paraId="212C5611" w14:textId="4B17F3F1" w:rsidR="003176CD" w:rsidRDefault="00823543">
      <w:pPr>
        <w:spacing w:line="360" w:lineRule="auto"/>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3. </w:t>
      </w:r>
      <w:r w:rsidR="003176CD" w:rsidRPr="008320C0">
        <w:rPr>
          <w:rFonts w:ascii="Times New Roman" w:eastAsia="Arial" w:hAnsi="Times New Roman" w:cs="Times New Roman"/>
          <w:sz w:val="24"/>
          <w:szCs w:val="24"/>
          <w:highlight w:val="white"/>
        </w:rPr>
        <w:t>Centre for Mental Health, Melbourne School of Population and Global Health, University of Melbourne, Melbourne, Australia</w:t>
      </w:r>
    </w:p>
    <w:p w14:paraId="7F6641A7" w14:textId="511B395D" w:rsidR="003176CD" w:rsidRDefault="00823543">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4. </w:t>
      </w:r>
      <w:r w:rsidR="003176CD" w:rsidRPr="008320C0">
        <w:rPr>
          <w:rFonts w:ascii="Times New Roman" w:eastAsia="Arial" w:hAnsi="Times New Roman" w:cs="Times New Roman"/>
          <w:sz w:val="24"/>
          <w:szCs w:val="24"/>
        </w:rPr>
        <w:t>School of Psychology, University of Chester, Chester, UK</w:t>
      </w:r>
    </w:p>
    <w:p w14:paraId="1C7483A6" w14:textId="64158B80" w:rsidR="00FC7B7F" w:rsidRPr="00FC7B7F" w:rsidRDefault="00FC7B7F">
      <w:pPr>
        <w:spacing w:line="360" w:lineRule="auto"/>
        <w:jc w:val="both"/>
        <w:rPr>
          <w:rFonts w:ascii="Times New Roman" w:eastAsia="Arial" w:hAnsi="Times New Roman" w:cs="Times New Roman"/>
          <w:sz w:val="24"/>
          <w:szCs w:val="24"/>
          <w:highlight w:val="white"/>
        </w:rPr>
      </w:pPr>
      <w:r>
        <w:rPr>
          <w:rFonts w:ascii="Times New Roman" w:eastAsia="Arial" w:hAnsi="Times New Roman" w:cs="Times New Roman"/>
          <w:sz w:val="24"/>
          <w:szCs w:val="24"/>
        </w:rPr>
        <w:t xml:space="preserve">5. </w:t>
      </w:r>
      <w:r w:rsidRPr="008320C0">
        <w:rPr>
          <w:rFonts w:ascii="Times New Roman" w:eastAsia="Arial" w:hAnsi="Times New Roman" w:cs="Times New Roman"/>
          <w:sz w:val="24"/>
          <w:szCs w:val="24"/>
          <w:highlight w:val="white"/>
        </w:rPr>
        <w:t>Population Health Sciences, Bristol Medical School, University of Bristol, Bristol, UK</w:t>
      </w:r>
    </w:p>
    <w:p w14:paraId="0000000B" w14:textId="29736C69" w:rsidR="00E44680" w:rsidRPr="008320C0" w:rsidRDefault="0095476E">
      <w:pPr>
        <w:spacing w:line="360" w:lineRule="auto"/>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6. </w:t>
      </w:r>
      <w:r w:rsidR="006F5491" w:rsidRPr="008320C0">
        <w:rPr>
          <w:rFonts w:ascii="Times New Roman" w:eastAsia="Arial" w:hAnsi="Times New Roman" w:cs="Times New Roman"/>
          <w:sz w:val="24"/>
          <w:szCs w:val="24"/>
          <w:highlight w:val="white"/>
        </w:rPr>
        <w:t>Department of Pharmacy</w:t>
      </w:r>
      <w:r w:rsidR="00E926B5">
        <w:rPr>
          <w:rFonts w:ascii="Times New Roman" w:eastAsia="Arial" w:hAnsi="Times New Roman" w:cs="Times New Roman"/>
          <w:sz w:val="24"/>
          <w:szCs w:val="24"/>
          <w:highlight w:val="white"/>
        </w:rPr>
        <w:t>,</w:t>
      </w:r>
      <w:r w:rsidR="006F5491" w:rsidRPr="008320C0">
        <w:rPr>
          <w:rFonts w:ascii="Times New Roman" w:eastAsia="Arial" w:hAnsi="Times New Roman" w:cs="Times New Roman"/>
          <w:sz w:val="24"/>
          <w:szCs w:val="24"/>
          <w:highlight w:val="white"/>
        </w:rPr>
        <w:t xml:space="preserve"> School of Applied Sciences, University of Huddersfield, Huddersfield, UK</w:t>
      </w:r>
    </w:p>
    <w:p w14:paraId="0000000C" w14:textId="380E213C" w:rsidR="00E44680" w:rsidRDefault="0095476E">
      <w:pPr>
        <w:spacing w:line="360" w:lineRule="auto"/>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7. </w:t>
      </w:r>
      <w:r w:rsidR="006F5491" w:rsidRPr="000368F4">
        <w:rPr>
          <w:rFonts w:ascii="Times New Roman" w:eastAsia="Arial" w:hAnsi="Times New Roman" w:cs="Times New Roman"/>
          <w:sz w:val="24"/>
          <w:szCs w:val="24"/>
        </w:rPr>
        <w:t xml:space="preserve">School of Psychological Sciences and Health, </w:t>
      </w:r>
      <w:r w:rsidR="72113A5D" w:rsidRPr="000368F4">
        <w:rPr>
          <w:rFonts w:ascii="Times New Roman" w:eastAsia="Arial" w:hAnsi="Times New Roman" w:cs="Times New Roman"/>
          <w:sz w:val="24"/>
          <w:szCs w:val="24"/>
        </w:rPr>
        <w:t xml:space="preserve">Graham Hills Building, </w:t>
      </w:r>
      <w:r w:rsidR="000368F4" w:rsidRPr="000368F4">
        <w:rPr>
          <w:rFonts w:ascii="Times New Roman" w:eastAsia="Arial" w:hAnsi="Times New Roman" w:cs="Times New Roman"/>
          <w:sz w:val="24"/>
          <w:szCs w:val="24"/>
        </w:rPr>
        <w:t>40 George Street, Glasgow, UK, G11QE</w:t>
      </w:r>
    </w:p>
    <w:p w14:paraId="28EA8797" w14:textId="272B83EA" w:rsidR="00925ABF" w:rsidRPr="008320C0" w:rsidRDefault="00925ABF">
      <w:pPr>
        <w:spacing w:line="360" w:lineRule="auto"/>
        <w:jc w:val="both"/>
        <w:rPr>
          <w:rFonts w:ascii="Times New Roman" w:eastAsia="Arial" w:hAnsi="Times New Roman" w:cs="Times New Roman"/>
          <w:sz w:val="24"/>
          <w:szCs w:val="24"/>
          <w:highlight w:val="white"/>
        </w:rPr>
      </w:pPr>
      <w:r w:rsidRPr="392BC2DA">
        <w:rPr>
          <w:rFonts w:ascii="Times New Roman" w:eastAsia="Arial" w:hAnsi="Times New Roman" w:cs="Times New Roman"/>
          <w:sz w:val="24"/>
          <w:szCs w:val="24"/>
          <w:highlight w:val="white"/>
        </w:rPr>
        <w:t xml:space="preserve">8. </w:t>
      </w:r>
      <w:r w:rsidR="00C5606E" w:rsidRPr="392BC2DA">
        <w:rPr>
          <w:rFonts w:ascii="Times New Roman" w:eastAsia="Arial" w:hAnsi="Times New Roman" w:cs="Times New Roman"/>
          <w:sz w:val="24"/>
          <w:szCs w:val="24"/>
          <w:highlight w:val="white"/>
        </w:rPr>
        <w:t>Trinity Centre for Global Health, Trinity College Dublin</w:t>
      </w:r>
      <w:r w:rsidR="003D50F6" w:rsidRPr="392BC2DA">
        <w:rPr>
          <w:rFonts w:ascii="Times New Roman" w:eastAsia="Arial" w:hAnsi="Times New Roman" w:cs="Times New Roman"/>
          <w:sz w:val="24"/>
          <w:szCs w:val="24"/>
          <w:highlight w:val="white"/>
        </w:rPr>
        <w:t>, Dublin, Ireland</w:t>
      </w:r>
    </w:p>
    <w:p w14:paraId="0000000E" w14:textId="5B5B45C7" w:rsidR="00E44680" w:rsidRPr="008320C0" w:rsidRDefault="00925ABF">
      <w:pPr>
        <w:spacing w:line="360" w:lineRule="auto"/>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9. </w:t>
      </w:r>
      <w:r w:rsidR="006F5491" w:rsidRPr="008320C0">
        <w:rPr>
          <w:rFonts w:ascii="Times New Roman" w:eastAsia="Arial" w:hAnsi="Times New Roman" w:cs="Times New Roman"/>
          <w:sz w:val="24"/>
          <w:szCs w:val="24"/>
          <w:highlight w:val="white"/>
        </w:rPr>
        <w:t>Centre for Mental Health and Safety, National Institute for Health Research Greater Manchester Patient Safety Translational Research Centre, Manchester Academic Health Sciences Centre, University of Manchester, and Greater Manchester Mental Health NHS Foundation Trust. Manchester, UK</w:t>
      </w:r>
    </w:p>
    <w:p w14:paraId="00000010" w14:textId="6240333F" w:rsidR="00E44680" w:rsidRDefault="00925ABF">
      <w:pPr>
        <w:spacing w:line="360" w:lineRule="auto"/>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10. </w:t>
      </w:r>
      <w:r w:rsidR="006F5491" w:rsidRPr="008320C0">
        <w:rPr>
          <w:rFonts w:ascii="Times New Roman" w:eastAsia="Arial" w:hAnsi="Times New Roman" w:cs="Times New Roman"/>
          <w:sz w:val="24"/>
          <w:szCs w:val="24"/>
          <w:highlight w:val="white"/>
        </w:rPr>
        <w:t>Sheffield Hallam University, Sheffield, UK</w:t>
      </w:r>
    </w:p>
    <w:p w14:paraId="53FAE9ED" w14:textId="22891560" w:rsidR="00C81B81" w:rsidRPr="008320C0" w:rsidRDefault="00C81B81">
      <w:pPr>
        <w:spacing w:line="360" w:lineRule="auto"/>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11. </w:t>
      </w:r>
      <w:r w:rsidRPr="00C81B81">
        <w:rPr>
          <w:rFonts w:ascii="Times New Roman" w:eastAsia="Arial" w:hAnsi="Times New Roman" w:cs="Times New Roman"/>
          <w:sz w:val="24"/>
          <w:szCs w:val="24"/>
        </w:rPr>
        <w:t>Division of Psychology and Mental Health, Centre for Mental Health and Safety, The University of Manchester, Manchester, UK</w:t>
      </w:r>
    </w:p>
    <w:p w14:paraId="03F1F0C9" w14:textId="521A5D24" w:rsidR="00F35A22" w:rsidRPr="00415902" w:rsidRDefault="00E17E67" w:rsidP="00F043E5">
      <w:pPr>
        <w:spacing w:line="360" w:lineRule="auto"/>
        <w:jc w:val="both"/>
        <w:rPr>
          <w:rFonts w:ascii="Times New Roman" w:eastAsia="Arial" w:hAnsi="Times New Roman" w:cs="Times New Roman"/>
          <w:sz w:val="24"/>
          <w:szCs w:val="24"/>
        </w:rPr>
      </w:pPr>
      <w:r w:rsidRPr="008320C0">
        <w:rPr>
          <w:rFonts w:ascii="Times New Roman" w:eastAsia="Arial" w:hAnsi="Times New Roman" w:cs="Times New Roman"/>
          <w:b/>
          <w:bCs/>
          <w:sz w:val="24"/>
          <w:szCs w:val="24"/>
          <w:highlight w:val="white"/>
        </w:rPr>
        <w:t>Corresponding Author:</w:t>
      </w:r>
      <w:r w:rsidR="00E03E79">
        <w:rPr>
          <w:rFonts w:ascii="Times New Roman" w:eastAsia="Arial" w:hAnsi="Times New Roman" w:cs="Times New Roman"/>
          <w:b/>
          <w:bCs/>
          <w:sz w:val="24"/>
          <w:szCs w:val="24"/>
          <w:highlight w:val="white"/>
        </w:rPr>
        <w:t xml:space="preserve"> </w:t>
      </w:r>
      <w:r w:rsidR="003176CD" w:rsidRPr="003176CD">
        <w:rPr>
          <w:rFonts w:ascii="Times New Roman" w:eastAsia="Arial" w:hAnsi="Times New Roman" w:cs="Times New Roman"/>
          <w:sz w:val="24"/>
          <w:szCs w:val="24"/>
          <w:highlight w:val="white"/>
        </w:rPr>
        <w:t xml:space="preserve"> </w:t>
      </w:r>
      <w:proofErr w:type="spellStart"/>
      <w:r w:rsidR="003176CD" w:rsidRPr="5F0806F7">
        <w:rPr>
          <w:rFonts w:ascii="Times New Roman" w:eastAsia="Arial" w:hAnsi="Times New Roman" w:cs="Times New Roman"/>
          <w:sz w:val="24"/>
          <w:szCs w:val="24"/>
          <w:highlight w:val="white"/>
        </w:rPr>
        <w:t>Duleeka</w:t>
      </w:r>
      <w:proofErr w:type="spellEnd"/>
      <w:r w:rsidR="003176CD" w:rsidRPr="5F0806F7">
        <w:rPr>
          <w:rFonts w:ascii="Times New Roman" w:eastAsia="Arial" w:hAnsi="Times New Roman" w:cs="Times New Roman"/>
          <w:sz w:val="24"/>
          <w:szCs w:val="24"/>
          <w:highlight w:val="white"/>
        </w:rPr>
        <w:t xml:space="preserve"> Knipe</w:t>
      </w:r>
      <w:r w:rsidR="00974AA3">
        <w:rPr>
          <w:rFonts w:ascii="Times New Roman" w:eastAsia="Arial" w:hAnsi="Times New Roman" w:cs="Times New Roman"/>
          <w:sz w:val="24"/>
          <w:szCs w:val="24"/>
          <w:highlight w:val="white"/>
        </w:rPr>
        <w:t xml:space="preserve">, </w:t>
      </w:r>
      <w:r w:rsidR="00974AA3" w:rsidRPr="008320C0">
        <w:rPr>
          <w:rFonts w:ascii="Times New Roman" w:eastAsia="Arial" w:hAnsi="Times New Roman" w:cs="Times New Roman"/>
          <w:sz w:val="24"/>
          <w:szCs w:val="24"/>
          <w:highlight w:val="white"/>
        </w:rPr>
        <w:t>Population Health Sciences, Bristol Medical School, University of Bristol, Bristol, UK</w:t>
      </w:r>
      <w:r w:rsidR="00974AA3">
        <w:rPr>
          <w:rFonts w:ascii="Times New Roman" w:eastAsia="Arial" w:hAnsi="Times New Roman" w:cs="Times New Roman"/>
          <w:sz w:val="24"/>
          <w:szCs w:val="24"/>
          <w:highlight w:val="white"/>
        </w:rPr>
        <w:t xml:space="preserve">. </w:t>
      </w:r>
      <w:hyperlink r:id="rId12" w:history="1">
        <w:r w:rsidR="00974AA3" w:rsidRPr="0067051D">
          <w:rPr>
            <w:rStyle w:val="Hyperlink"/>
            <w:rFonts w:ascii="Times New Roman" w:eastAsia="Arial" w:hAnsi="Times New Roman" w:cs="Times New Roman"/>
            <w:sz w:val="24"/>
            <w:szCs w:val="24"/>
          </w:rPr>
          <w:t>Dee.Knipe@bristol.ac.uk</w:t>
        </w:r>
      </w:hyperlink>
      <w:r w:rsidR="00974AA3">
        <w:rPr>
          <w:rFonts w:ascii="Times New Roman" w:eastAsia="Arial" w:hAnsi="Times New Roman" w:cs="Times New Roman"/>
          <w:sz w:val="24"/>
          <w:szCs w:val="24"/>
        </w:rPr>
        <w:t xml:space="preserve"> +44 </w:t>
      </w:r>
      <w:r w:rsidR="00974AA3" w:rsidRPr="00974AA3">
        <w:rPr>
          <w:rFonts w:ascii="Times New Roman" w:eastAsia="Arial" w:hAnsi="Times New Roman" w:cs="Times New Roman"/>
          <w:sz w:val="24"/>
          <w:szCs w:val="24"/>
        </w:rPr>
        <w:t>(0117) 3314574</w:t>
      </w:r>
    </w:p>
    <w:p w14:paraId="00000013" w14:textId="77777777" w:rsidR="00E44680" w:rsidRPr="008320C0" w:rsidRDefault="006F5491">
      <w:pPr>
        <w:pStyle w:val="Heading1"/>
        <w:spacing w:line="360" w:lineRule="auto"/>
        <w:rPr>
          <w:rFonts w:ascii="Times New Roman" w:hAnsi="Times New Roman" w:cs="Times New Roman"/>
        </w:rPr>
      </w:pPr>
      <w:r w:rsidRPr="008320C0">
        <w:rPr>
          <w:rFonts w:ascii="Times New Roman" w:hAnsi="Times New Roman" w:cs="Times New Roman"/>
        </w:rPr>
        <w:lastRenderedPageBreak/>
        <w:t>ABSTRACT</w:t>
      </w:r>
    </w:p>
    <w:p w14:paraId="00000014" w14:textId="77777777" w:rsidR="00E44680" w:rsidRPr="008320C0" w:rsidRDefault="006F5491">
      <w:pPr>
        <w:spacing w:line="360" w:lineRule="auto"/>
        <w:jc w:val="both"/>
        <w:rPr>
          <w:rFonts w:ascii="Times New Roman" w:eastAsia="Arial" w:hAnsi="Times New Roman" w:cs="Times New Roman"/>
          <w:b/>
          <w:color w:val="333333"/>
          <w:sz w:val="24"/>
          <w:szCs w:val="24"/>
          <w:highlight w:val="white"/>
        </w:rPr>
      </w:pPr>
      <w:r w:rsidRPr="008320C0">
        <w:rPr>
          <w:rFonts w:ascii="Times New Roman" w:eastAsia="Arial" w:hAnsi="Times New Roman" w:cs="Times New Roman"/>
          <w:b/>
          <w:sz w:val="24"/>
          <w:szCs w:val="24"/>
          <w:highlight w:val="white"/>
        </w:rPr>
        <w:t>Background</w:t>
      </w:r>
    </w:p>
    <w:p w14:paraId="00000015" w14:textId="4A49B956" w:rsidR="00E44680" w:rsidRPr="008320C0" w:rsidRDefault="00BC09D3">
      <w:pPr>
        <w:spacing w:line="360" w:lineRule="auto"/>
        <w:jc w:val="both"/>
        <w:rPr>
          <w:rFonts w:ascii="Times New Roman" w:eastAsia="Arial" w:hAnsi="Times New Roman" w:cs="Times New Roman"/>
          <w:sz w:val="24"/>
          <w:szCs w:val="24"/>
          <w:highlight w:val="white"/>
        </w:rPr>
      </w:pPr>
      <w:r w:rsidRPr="477AC608">
        <w:rPr>
          <w:rFonts w:ascii="Times New Roman" w:eastAsia="Arial" w:hAnsi="Times New Roman" w:cs="Times New Roman"/>
          <w:sz w:val="24"/>
          <w:szCs w:val="24"/>
          <w:highlight w:val="white"/>
        </w:rPr>
        <w:t>Exi</w:t>
      </w:r>
      <w:r w:rsidR="0918D9F2" w:rsidRPr="477AC608">
        <w:rPr>
          <w:rFonts w:ascii="Times New Roman" w:eastAsia="Arial" w:hAnsi="Times New Roman" w:cs="Times New Roman"/>
          <w:sz w:val="24"/>
          <w:szCs w:val="24"/>
          <w:highlight w:val="white"/>
        </w:rPr>
        <w:t>s</w:t>
      </w:r>
      <w:r w:rsidRPr="477AC608">
        <w:rPr>
          <w:rFonts w:ascii="Times New Roman" w:eastAsia="Arial" w:hAnsi="Times New Roman" w:cs="Times New Roman"/>
          <w:sz w:val="24"/>
          <w:szCs w:val="24"/>
          <w:highlight w:val="white"/>
        </w:rPr>
        <w:t>ting</w:t>
      </w:r>
      <w:r w:rsidRPr="00BC09D3">
        <w:rPr>
          <w:rFonts w:ascii="Times New Roman" w:eastAsia="Arial" w:hAnsi="Times New Roman" w:cs="Times New Roman"/>
          <w:sz w:val="24"/>
          <w:szCs w:val="24"/>
          <w:highlight w:val="white"/>
        </w:rPr>
        <w:t xml:space="preserve"> evidence suggests that </w:t>
      </w:r>
      <w:r w:rsidR="025F4491" w:rsidRPr="211C549F">
        <w:rPr>
          <w:rFonts w:ascii="Times New Roman" w:eastAsia="Arial" w:hAnsi="Times New Roman" w:cs="Times New Roman"/>
          <w:sz w:val="24"/>
          <w:szCs w:val="24"/>
          <w:highlight w:val="white"/>
        </w:rPr>
        <w:t xml:space="preserve">some </w:t>
      </w:r>
      <w:r w:rsidRPr="00BC09D3">
        <w:rPr>
          <w:rFonts w:ascii="Times New Roman" w:eastAsia="Arial" w:hAnsi="Times New Roman" w:cs="Times New Roman"/>
          <w:sz w:val="24"/>
          <w:szCs w:val="24"/>
          <w:highlight w:val="white"/>
        </w:rPr>
        <w:t>individuals from ethnic minority backgrounds are at increased risk of suicide compared to their majority ethnic counterparts</w:t>
      </w:r>
      <w:r w:rsidR="566A1B1D" w:rsidRPr="211C549F">
        <w:rPr>
          <w:rFonts w:ascii="Times New Roman" w:eastAsia="Arial" w:hAnsi="Times New Roman" w:cs="Times New Roman"/>
          <w:sz w:val="24"/>
          <w:szCs w:val="24"/>
          <w:highlight w:val="white"/>
        </w:rPr>
        <w:t>, whereas others are at decreased risk</w:t>
      </w:r>
      <w:r w:rsidRPr="211C549F">
        <w:rPr>
          <w:rFonts w:ascii="Times New Roman" w:eastAsia="Arial" w:hAnsi="Times New Roman" w:cs="Times New Roman"/>
          <w:sz w:val="24"/>
          <w:szCs w:val="24"/>
          <w:highlight w:val="white"/>
        </w:rPr>
        <w:t>.</w:t>
      </w:r>
      <w:r w:rsidR="24A08D57" w:rsidRPr="175B1549">
        <w:rPr>
          <w:rFonts w:ascii="Times New Roman" w:eastAsia="Arial" w:hAnsi="Times New Roman" w:cs="Times New Roman"/>
          <w:sz w:val="24"/>
          <w:szCs w:val="24"/>
          <w:highlight w:val="white"/>
        </w:rPr>
        <w:t xml:space="preserve"> </w:t>
      </w:r>
      <w:r w:rsidR="00032499">
        <w:rPr>
          <w:rFonts w:ascii="Times New Roman" w:eastAsia="Arial" w:hAnsi="Times New Roman" w:cs="Times New Roman"/>
          <w:sz w:val="24"/>
          <w:szCs w:val="24"/>
          <w:highlight w:val="white"/>
        </w:rPr>
        <w:t xml:space="preserve">We aimed </w:t>
      </w:r>
      <w:r w:rsidR="00D74E5C">
        <w:rPr>
          <w:rFonts w:ascii="Times New Roman" w:eastAsia="Arial" w:hAnsi="Times New Roman" w:cs="Times New Roman"/>
          <w:sz w:val="24"/>
          <w:szCs w:val="24"/>
          <w:highlight w:val="white"/>
        </w:rPr>
        <w:t>to</w:t>
      </w:r>
      <w:r w:rsidR="22939B96" w:rsidRPr="175B1549">
        <w:rPr>
          <w:rFonts w:ascii="Times New Roman" w:eastAsia="Arial" w:hAnsi="Times New Roman" w:cs="Times New Roman"/>
          <w:sz w:val="24"/>
          <w:szCs w:val="24"/>
          <w:highlight w:val="white"/>
        </w:rPr>
        <w:t xml:space="preserve"> estimate the absolute and </w:t>
      </w:r>
      <w:r w:rsidR="1A895786" w:rsidRPr="175B1549">
        <w:rPr>
          <w:rFonts w:ascii="Times New Roman" w:eastAsia="Arial" w:hAnsi="Times New Roman" w:cs="Times New Roman"/>
          <w:sz w:val="24"/>
          <w:szCs w:val="24"/>
          <w:highlight w:val="white"/>
        </w:rPr>
        <w:t>relative risk</w:t>
      </w:r>
      <w:r w:rsidR="22939B96" w:rsidRPr="175B1549">
        <w:rPr>
          <w:rFonts w:ascii="Times New Roman" w:eastAsia="Arial" w:hAnsi="Times New Roman" w:cs="Times New Roman"/>
          <w:sz w:val="24"/>
          <w:szCs w:val="24"/>
          <w:highlight w:val="white"/>
        </w:rPr>
        <w:t xml:space="preserve"> of suicide in </w:t>
      </w:r>
      <w:r w:rsidR="51957773" w:rsidRPr="175B1549">
        <w:rPr>
          <w:rFonts w:ascii="Times New Roman" w:eastAsia="Arial" w:hAnsi="Times New Roman" w:cs="Times New Roman"/>
          <w:sz w:val="24"/>
          <w:szCs w:val="24"/>
          <w:highlight w:val="white"/>
        </w:rPr>
        <w:t xml:space="preserve">individuals from ethnic minority </w:t>
      </w:r>
      <w:r w:rsidR="1966BE67" w:rsidRPr="175B1549">
        <w:rPr>
          <w:rFonts w:ascii="Times New Roman" w:eastAsia="Arial" w:hAnsi="Times New Roman" w:cs="Times New Roman"/>
          <w:sz w:val="24"/>
          <w:szCs w:val="24"/>
          <w:highlight w:val="white"/>
        </w:rPr>
        <w:t>background</w:t>
      </w:r>
      <w:r w:rsidR="24ECD2EE" w:rsidRPr="175B1549">
        <w:rPr>
          <w:rFonts w:ascii="Times New Roman" w:eastAsia="Arial" w:hAnsi="Times New Roman" w:cs="Times New Roman"/>
          <w:sz w:val="24"/>
          <w:szCs w:val="24"/>
          <w:highlight w:val="white"/>
        </w:rPr>
        <w:t>s</w:t>
      </w:r>
      <w:r w:rsidR="22939B96" w:rsidRPr="175B1549">
        <w:rPr>
          <w:rFonts w:ascii="Times New Roman" w:eastAsia="Arial" w:hAnsi="Times New Roman" w:cs="Times New Roman"/>
          <w:sz w:val="24"/>
          <w:szCs w:val="24"/>
          <w:highlight w:val="white"/>
        </w:rPr>
        <w:t xml:space="preserve"> globally. </w:t>
      </w:r>
    </w:p>
    <w:p w14:paraId="00000016" w14:textId="77777777" w:rsidR="00E44680" w:rsidRPr="008320C0" w:rsidRDefault="006F5491">
      <w:pPr>
        <w:spacing w:line="360" w:lineRule="auto"/>
        <w:jc w:val="both"/>
        <w:rPr>
          <w:rFonts w:ascii="Times New Roman" w:eastAsia="Arial" w:hAnsi="Times New Roman" w:cs="Times New Roman"/>
          <w:b/>
          <w:sz w:val="24"/>
          <w:szCs w:val="24"/>
          <w:highlight w:val="white"/>
        </w:rPr>
      </w:pPr>
      <w:r w:rsidRPr="008320C0">
        <w:rPr>
          <w:rFonts w:ascii="Times New Roman" w:eastAsia="Arial" w:hAnsi="Times New Roman" w:cs="Times New Roman"/>
          <w:b/>
          <w:sz w:val="24"/>
          <w:szCs w:val="24"/>
          <w:highlight w:val="white"/>
        </w:rPr>
        <w:t>Methods</w:t>
      </w:r>
    </w:p>
    <w:p w14:paraId="40E88EF5" w14:textId="52739844" w:rsidR="00FC0174" w:rsidRPr="008320C0" w:rsidRDefault="00DE02B8">
      <w:pPr>
        <w:spacing w:line="360" w:lineRule="auto"/>
        <w:jc w:val="both"/>
        <w:rPr>
          <w:rFonts w:ascii="Times New Roman" w:eastAsia="Arial" w:hAnsi="Times New Roman" w:cs="Times New Roman"/>
          <w:sz w:val="24"/>
          <w:szCs w:val="24"/>
          <w:highlight w:val="white"/>
        </w:rPr>
      </w:pPr>
      <w:r w:rsidRPr="169AEDD5">
        <w:rPr>
          <w:rFonts w:ascii="Times New Roman" w:eastAsia="Arial" w:hAnsi="Times New Roman" w:cs="Times New Roman"/>
          <w:sz w:val="24"/>
          <w:szCs w:val="24"/>
          <w:highlight w:val="white"/>
        </w:rPr>
        <w:t>Databases (</w:t>
      </w:r>
      <w:r w:rsidR="006F5491" w:rsidRPr="169AEDD5">
        <w:rPr>
          <w:rFonts w:ascii="Times New Roman" w:eastAsia="Arial" w:hAnsi="Times New Roman" w:cs="Times New Roman"/>
          <w:sz w:val="24"/>
          <w:szCs w:val="24"/>
          <w:highlight w:val="white"/>
        </w:rPr>
        <w:t xml:space="preserve">Medline, Embase, and </w:t>
      </w:r>
      <w:proofErr w:type="spellStart"/>
      <w:r w:rsidR="006F5491" w:rsidRPr="169AEDD5">
        <w:rPr>
          <w:rFonts w:ascii="Times New Roman" w:eastAsia="Arial" w:hAnsi="Times New Roman" w:cs="Times New Roman"/>
          <w:sz w:val="24"/>
          <w:szCs w:val="24"/>
          <w:highlight w:val="white"/>
        </w:rPr>
        <w:t>PsycInfo</w:t>
      </w:r>
      <w:proofErr w:type="spellEnd"/>
      <w:r w:rsidRPr="169AEDD5">
        <w:rPr>
          <w:rFonts w:ascii="Times New Roman" w:eastAsia="Arial" w:hAnsi="Times New Roman" w:cs="Times New Roman"/>
          <w:sz w:val="24"/>
          <w:szCs w:val="24"/>
          <w:highlight w:val="white"/>
        </w:rPr>
        <w:t>)</w:t>
      </w:r>
      <w:r w:rsidR="006F5491" w:rsidRPr="169AEDD5">
        <w:rPr>
          <w:rFonts w:ascii="Times New Roman" w:eastAsia="Arial" w:hAnsi="Times New Roman" w:cs="Times New Roman"/>
          <w:sz w:val="24"/>
          <w:szCs w:val="24"/>
          <w:highlight w:val="white"/>
        </w:rPr>
        <w:t xml:space="preserve"> </w:t>
      </w:r>
      <w:r w:rsidR="35205F16" w:rsidRPr="169AEDD5">
        <w:rPr>
          <w:rFonts w:ascii="Times New Roman" w:eastAsia="Arial" w:hAnsi="Times New Roman" w:cs="Times New Roman"/>
          <w:sz w:val="24"/>
          <w:szCs w:val="24"/>
          <w:highlight w:val="white"/>
        </w:rPr>
        <w:t xml:space="preserve">were searched </w:t>
      </w:r>
      <w:r w:rsidR="00A761AF" w:rsidRPr="169AEDD5">
        <w:rPr>
          <w:rFonts w:ascii="Times New Roman" w:eastAsia="Arial" w:hAnsi="Times New Roman" w:cs="Times New Roman"/>
          <w:sz w:val="24"/>
          <w:szCs w:val="24"/>
          <w:highlight w:val="white"/>
        </w:rPr>
        <w:t xml:space="preserve">for epidemiological studies </w:t>
      </w:r>
      <w:r w:rsidR="57318E18" w:rsidRPr="169AEDD5">
        <w:rPr>
          <w:rFonts w:ascii="Times New Roman" w:eastAsia="Arial" w:hAnsi="Times New Roman" w:cs="Times New Roman"/>
          <w:sz w:val="24"/>
          <w:szCs w:val="24"/>
          <w:highlight w:val="white"/>
        </w:rPr>
        <w:t xml:space="preserve">between </w:t>
      </w:r>
      <w:r w:rsidR="006E4F27">
        <w:rPr>
          <w:rFonts w:ascii="Times New Roman" w:eastAsia="Arial" w:hAnsi="Times New Roman" w:cs="Times New Roman"/>
          <w:sz w:val="24"/>
          <w:szCs w:val="24"/>
          <w:highlight w:val="white"/>
        </w:rPr>
        <w:t>01/01/</w:t>
      </w:r>
      <w:r w:rsidR="006F5491" w:rsidRPr="169AEDD5">
        <w:rPr>
          <w:rFonts w:ascii="Times New Roman" w:eastAsia="Arial" w:hAnsi="Times New Roman" w:cs="Times New Roman"/>
          <w:sz w:val="24"/>
          <w:szCs w:val="24"/>
          <w:highlight w:val="white"/>
        </w:rPr>
        <w:t>2000</w:t>
      </w:r>
      <w:r w:rsidR="00A761AF" w:rsidRPr="169AEDD5">
        <w:rPr>
          <w:rFonts w:ascii="Times New Roman" w:eastAsia="Arial" w:hAnsi="Times New Roman" w:cs="Times New Roman"/>
          <w:sz w:val="24"/>
          <w:szCs w:val="24"/>
          <w:highlight w:val="white"/>
        </w:rPr>
        <w:t>-</w:t>
      </w:r>
      <w:r w:rsidR="00476F4D">
        <w:rPr>
          <w:rFonts w:ascii="Times New Roman" w:eastAsia="Arial" w:hAnsi="Times New Roman" w:cs="Times New Roman"/>
          <w:sz w:val="24"/>
          <w:szCs w:val="24"/>
          <w:highlight w:val="white"/>
        </w:rPr>
        <w:t>3/07/</w:t>
      </w:r>
      <w:r w:rsidR="00AD6859" w:rsidRPr="169AEDD5">
        <w:rPr>
          <w:rFonts w:ascii="Times New Roman" w:eastAsia="Arial" w:hAnsi="Times New Roman" w:cs="Times New Roman"/>
          <w:sz w:val="24"/>
          <w:szCs w:val="24"/>
          <w:highlight w:val="white"/>
        </w:rPr>
        <w:t>2020,</w:t>
      </w:r>
      <w:r w:rsidR="006F5491" w:rsidRPr="169AEDD5">
        <w:rPr>
          <w:rFonts w:ascii="Times New Roman" w:eastAsia="Arial" w:hAnsi="Times New Roman" w:cs="Times New Roman"/>
          <w:sz w:val="24"/>
          <w:szCs w:val="24"/>
          <w:highlight w:val="white"/>
        </w:rPr>
        <w:t xml:space="preserve"> </w:t>
      </w:r>
      <w:r w:rsidR="00A761AF" w:rsidRPr="169AEDD5">
        <w:rPr>
          <w:rFonts w:ascii="Times New Roman" w:eastAsia="Arial" w:hAnsi="Times New Roman" w:cs="Times New Roman"/>
          <w:sz w:val="24"/>
          <w:szCs w:val="24"/>
          <w:highlight w:val="white"/>
        </w:rPr>
        <w:t xml:space="preserve">which provided </w:t>
      </w:r>
      <w:r w:rsidR="006F5491" w:rsidRPr="169AEDD5">
        <w:rPr>
          <w:rFonts w:ascii="Times New Roman" w:eastAsia="Arial" w:hAnsi="Times New Roman" w:cs="Times New Roman"/>
          <w:sz w:val="24"/>
          <w:szCs w:val="24"/>
          <w:highlight w:val="white"/>
        </w:rPr>
        <w:t xml:space="preserve">data on </w:t>
      </w:r>
      <w:r w:rsidRPr="169AEDD5">
        <w:rPr>
          <w:rFonts w:ascii="Times New Roman" w:eastAsia="Arial" w:hAnsi="Times New Roman" w:cs="Times New Roman"/>
          <w:sz w:val="24"/>
          <w:szCs w:val="24"/>
          <w:highlight w:val="white"/>
        </w:rPr>
        <w:t>absolute</w:t>
      </w:r>
      <w:r w:rsidR="00A9129F">
        <w:rPr>
          <w:rFonts w:ascii="Times New Roman" w:eastAsia="Arial" w:hAnsi="Times New Roman" w:cs="Times New Roman"/>
          <w:sz w:val="24"/>
          <w:szCs w:val="24"/>
          <w:highlight w:val="white"/>
        </w:rPr>
        <w:t xml:space="preserve"> and relative</w:t>
      </w:r>
      <w:r w:rsidR="006F0AEF" w:rsidRPr="169AEDD5">
        <w:rPr>
          <w:rFonts w:ascii="Times New Roman" w:eastAsia="Arial" w:hAnsi="Times New Roman" w:cs="Times New Roman"/>
          <w:sz w:val="24"/>
          <w:szCs w:val="24"/>
          <w:highlight w:val="white"/>
        </w:rPr>
        <w:t xml:space="preserve"> </w:t>
      </w:r>
      <w:r w:rsidR="3849332F" w:rsidRPr="169AEDD5">
        <w:rPr>
          <w:rFonts w:ascii="Times New Roman" w:eastAsia="Arial" w:hAnsi="Times New Roman" w:cs="Times New Roman"/>
          <w:sz w:val="24"/>
          <w:szCs w:val="24"/>
          <w:highlight w:val="white"/>
        </w:rPr>
        <w:t xml:space="preserve">rates of suicide </w:t>
      </w:r>
      <w:r w:rsidR="006F5491" w:rsidRPr="169AEDD5">
        <w:rPr>
          <w:rFonts w:ascii="Times New Roman" w:eastAsia="Arial" w:hAnsi="Times New Roman" w:cs="Times New Roman"/>
          <w:sz w:val="24"/>
          <w:szCs w:val="24"/>
          <w:highlight w:val="white"/>
        </w:rPr>
        <w:t>amongst ethnic minorit</w:t>
      </w:r>
      <w:r w:rsidRPr="169AEDD5">
        <w:rPr>
          <w:rFonts w:ascii="Times New Roman" w:eastAsia="Arial" w:hAnsi="Times New Roman" w:cs="Times New Roman"/>
          <w:sz w:val="24"/>
          <w:szCs w:val="24"/>
          <w:highlight w:val="white"/>
        </w:rPr>
        <w:t>y groups</w:t>
      </w:r>
      <w:r w:rsidR="006F5491" w:rsidRPr="169AEDD5">
        <w:rPr>
          <w:rFonts w:ascii="Times New Roman" w:eastAsia="Arial" w:hAnsi="Times New Roman" w:cs="Times New Roman"/>
          <w:sz w:val="24"/>
          <w:szCs w:val="24"/>
          <w:highlight w:val="white"/>
        </w:rPr>
        <w:t>.</w:t>
      </w:r>
      <w:r w:rsidRPr="169AEDD5">
        <w:rPr>
          <w:rFonts w:ascii="Times New Roman" w:eastAsia="Arial" w:hAnsi="Times New Roman" w:cs="Times New Roman"/>
          <w:sz w:val="24"/>
          <w:szCs w:val="24"/>
          <w:highlight w:val="white"/>
        </w:rPr>
        <w:t xml:space="preserve"> </w:t>
      </w:r>
      <w:r w:rsidR="004F486E">
        <w:rPr>
          <w:rFonts w:ascii="Times New Roman" w:eastAsia="Arial" w:hAnsi="Times New Roman" w:cs="Times New Roman"/>
          <w:sz w:val="24"/>
          <w:szCs w:val="24"/>
          <w:highlight w:val="white"/>
        </w:rPr>
        <w:t>S</w:t>
      </w:r>
      <w:r w:rsidR="0021511C" w:rsidRPr="2BC51C0C">
        <w:rPr>
          <w:rFonts w:ascii="Times New Roman" w:eastAsia="Arial" w:hAnsi="Times New Roman" w:cs="Times New Roman"/>
          <w:sz w:val="24"/>
          <w:szCs w:val="24"/>
          <w:highlight w:val="white"/>
        </w:rPr>
        <w:t xml:space="preserve">tudies </w:t>
      </w:r>
      <w:r w:rsidR="0021511C">
        <w:rPr>
          <w:rFonts w:ascii="Times New Roman" w:eastAsia="Arial" w:hAnsi="Times New Roman" w:cs="Times New Roman"/>
          <w:sz w:val="24"/>
          <w:szCs w:val="24"/>
          <w:highlight w:val="white"/>
        </w:rPr>
        <w:t>reporting</w:t>
      </w:r>
      <w:r w:rsidR="0021511C" w:rsidRPr="2BC51C0C">
        <w:rPr>
          <w:rFonts w:ascii="Times New Roman" w:eastAsia="Arial" w:hAnsi="Times New Roman" w:cs="Times New Roman"/>
          <w:sz w:val="24"/>
          <w:szCs w:val="24"/>
          <w:highlight w:val="white"/>
        </w:rPr>
        <w:t xml:space="preserve"> on clinical or specific population</w:t>
      </w:r>
      <w:r w:rsidR="00184482">
        <w:rPr>
          <w:rFonts w:ascii="Times New Roman" w:eastAsia="Arial" w:hAnsi="Times New Roman" w:cs="Times New Roman"/>
          <w:sz w:val="24"/>
          <w:szCs w:val="24"/>
          <w:highlight w:val="white"/>
        </w:rPr>
        <w:t xml:space="preserve">s </w:t>
      </w:r>
      <w:r w:rsidR="004F486E">
        <w:rPr>
          <w:rFonts w:ascii="Times New Roman" w:eastAsia="Arial" w:hAnsi="Times New Roman" w:cs="Times New Roman"/>
          <w:sz w:val="24"/>
          <w:szCs w:val="24"/>
          <w:highlight w:val="white"/>
        </w:rPr>
        <w:t>were excluded</w:t>
      </w:r>
      <w:r w:rsidR="0021511C" w:rsidRPr="2BC51C0C">
        <w:rPr>
          <w:rFonts w:ascii="Times New Roman" w:eastAsia="Arial" w:hAnsi="Times New Roman" w:cs="Times New Roman"/>
          <w:sz w:val="24"/>
          <w:szCs w:val="24"/>
          <w:highlight w:val="white"/>
        </w:rPr>
        <w:t xml:space="preserve">. </w:t>
      </w:r>
      <w:r w:rsidR="00D2423F">
        <w:rPr>
          <w:rFonts w:ascii="Times New Roman" w:eastAsia="Arial" w:hAnsi="Times New Roman" w:cs="Times New Roman"/>
          <w:sz w:val="24"/>
          <w:szCs w:val="24"/>
        </w:rPr>
        <w:t>P</w:t>
      </w:r>
      <w:r w:rsidR="00D2423F" w:rsidRPr="7928C430">
        <w:rPr>
          <w:rFonts w:ascii="Times New Roman" w:eastAsia="Arial" w:hAnsi="Times New Roman" w:cs="Times New Roman"/>
          <w:sz w:val="24"/>
          <w:szCs w:val="24"/>
        </w:rPr>
        <w:t>airs of reviewers independently screened titles, abstracts</w:t>
      </w:r>
      <w:r w:rsidR="007E6C61">
        <w:rPr>
          <w:rFonts w:ascii="Times New Roman" w:eastAsia="Arial" w:hAnsi="Times New Roman" w:cs="Times New Roman"/>
          <w:sz w:val="24"/>
          <w:szCs w:val="24"/>
        </w:rPr>
        <w:t>,</w:t>
      </w:r>
      <w:r w:rsidR="00D2423F" w:rsidRPr="7928C430">
        <w:rPr>
          <w:rFonts w:ascii="Times New Roman" w:eastAsia="Arial" w:hAnsi="Times New Roman" w:cs="Times New Roman"/>
          <w:sz w:val="24"/>
          <w:szCs w:val="24"/>
        </w:rPr>
        <w:t xml:space="preserve"> and full</w:t>
      </w:r>
      <w:r w:rsidR="00604DB8">
        <w:rPr>
          <w:rFonts w:ascii="Times New Roman" w:eastAsia="Arial" w:hAnsi="Times New Roman" w:cs="Times New Roman"/>
          <w:sz w:val="24"/>
          <w:szCs w:val="24"/>
        </w:rPr>
        <w:t xml:space="preserve"> </w:t>
      </w:r>
      <w:r w:rsidR="00D2423F" w:rsidRPr="7928C430">
        <w:rPr>
          <w:rFonts w:ascii="Times New Roman" w:eastAsia="Arial" w:hAnsi="Times New Roman" w:cs="Times New Roman"/>
          <w:sz w:val="24"/>
          <w:szCs w:val="24"/>
        </w:rPr>
        <w:t>texts</w:t>
      </w:r>
      <w:r w:rsidR="00D2423F">
        <w:rPr>
          <w:rFonts w:ascii="Times New Roman" w:eastAsia="Arial" w:hAnsi="Times New Roman" w:cs="Times New Roman"/>
          <w:sz w:val="24"/>
          <w:szCs w:val="24"/>
        </w:rPr>
        <w:t xml:space="preserve">. </w:t>
      </w:r>
      <w:r w:rsidRPr="169AEDD5">
        <w:rPr>
          <w:rFonts w:ascii="Times New Roman" w:eastAsia="Arial" w:hAnsi="Times New Roman" w:cs="Times New Roman"/>
          <w:sz w:val="24"/>
          <w:szCs w:val="24"/>
          <w:highlight w:val="white"/>
        </w:rPr>
        <w:t xml:space="preserve">We used </w:t>
      </w:r>
      <w:r w:rsidR="48609551" w:rsidRPr="169AEDD5">
        <w:rPr>
          <w:rFonts w:ascii="Times New Roman" w:eastAsia="Arial" w:hAnsi="Times New Roman" w:cs="Times New Roman"/>
          <w:sz w:val="24"/>
          <w:szCs w:val="24"/>
          <w:highlight w:val="white"/>
        </w:rPr>
        <w:t xml:space="preserve">random effects </w:t>
      </w:r>
      <w:r w:rsidRPr="169AEDD5">
        <w:rPr>
          <w:rFonts w:ascii="Times New Roman" w:eastAsia="Arial" w:hAnsi="Times New Roman" w:cs="Times New Roman"/>
          <w:sz w:val="24"/>
          <w:szCs w:val="24"/>
          <w:highlight w:val="white"/>
        </w:rPr>
        <w:t>meta-</w:t>
      </w:r>
      <w:r w:rsidR="7EB4DF56" w:rsidRPr="169AEDD5">
        <w:rPr>
          <w:rFonts w:ascii="Times New Roman" w:eastAsia="Arial" w:hAnsi="Times New Roman" w:cs="Times New Roman"/>
          <w:sz w:val="24"/>
          <w:szCs w:val="24"/>
          <w:highlight w:val="white"/>
        </w:rPr>
        <w:t>analy</w:t>
      </w:r>
      <w:r w:rsidR="1DE79998" w:rsidRPr="169AEDD5">
        <w:rPr>
          <w:rFonts w:ascii="Times New Roman" w:eastAsia="Arial" w:hAnsi="Times New Roman" w:cs="Times New Roman"/>
          <w:sz w:val="24"/>
          <w:szCs w:val="24"/>
          <w:highlight w:val="white"/>
        </w:rPr>
        <w:t>s</w:t>
      </w:r>
      <w:r w:rsidR="7EB4DF56" w:rsidRPr="169AEDD5">
        <w:rPr>
          <w:rFonts w:ascii="Times New Roman" w:eastAsia="Arial" w:hAnsi="Times New Roman" w:cs="Times New Roman"/>
          <w:sz w:val="24"/>
          <w:szCs w:val="24"/>
          <w:highlight w:val="white"/>
        </w:rPr>
        <w:t>i</w:t>
      </w:r>
      <w:r w:rsidR="22D7E761" w:rsidRPr="169AEDD5">
        <w:rPr>
          <w:rFonts w:ascii="Times New Roman" w:eastAsia="Arial" w:hAnsi="Times New Roman" w:cs="Times New Roman"/>
          <w:sz w:val="24"/>
          <w:szCs w:val="24"/>
          <w:highlight w:val="white"/>
        </w:rPr>
        <w:t>s</w:t>
      </w:r>
      <w:r w:rsidRPr="169AEDD5">
        <w:rPr>
          <w:rFonts w:ascii="Times New Roman" w:eastAsia="Arial" w:hAnsi="Times New Roman" w:cs="Times New Roman"/>
          <w:sz w:val="24"/>
          <w:szCs w:val="24"/>
          <w:highlight w:val="white"/>
        </w:rPr>
        <w:t xml:space="preserve"> to </w:t>
      </w:r>
      <w:r w:rsidR="246AEE07" w:rsidRPr="169AEDD5">
        <w:rPr>
          <w:rFonts w:ascii="Times New Roman" w:eastAsia="Arial" w:hAnsi="Times New Roman" w:cs="Times New Roman"/>
          <w:sz w:val="24"/>
          <w:szCs w:val="24"/>
          <w:highlight w:val="white"/>
        </w:rPr>
        <w:t>estimate</w:t>
      </w:r>
      <w:r w:rsidR="00C44D03">
        <w:rPr>
          <w:rFonts w:ascii="Times New Roman" w:eastAsia="Arial" w:hAnsi="Times New Roman" w:cs="Times New Roman"/>
          <w:sz w:val="24"/>
          <w:szCs w:val="24"/>
          <w:highlight w:val="white"/>
        </w:rPr>
        <w:t xml:space="preserve"> overall, sex</w:t>
      </w:r>
      <w:r w:rsidR="00D41907">
        <w:rPr>
          <w:rFonts w:ascii="Times New Roman" w:eastAsia="Arial" w:hAnsi="Times New Roman" w:cs="Times New Roman"/>
          <w:sz w:val="24"/>
          <w:szCs w:val="24"/>
          <w:highlight w:val="white"/>
        </w:rPr>
        <w:t xml:space="preserve">, </w:t>
      </w:r>
      <w:r w:rsidR="00C57C3B">
        <w:rPr>
          <w:rFonts w:ascii="Times New Roman" w:eastAsia="Arial" w:hAnsi="Times New Roman" w:cs="Times New Roman"/>
          <w:sz w:val="24"/>
          <w:szCs w:val="24"/>
          <w:highlight w:val="white"/>
        </w:rPr>
        <w:t xml:space="preserve">location, </w:t>
      </w:r>
      <w:r w:rsidR="00D41907">
        <w:rPr>
          <w:rFonts w:ascii="Times New Roman" w:eastAsia="Arial" w:hAnsi="Times New Roman" w:cs="Times New Roman"/>
          <w:sz w:val="24"/>
          <w:szCs w:val="24"/>
          <w:highlight w:val="white"/>
        </w:rPr>
        <w:t>migrant status, and ancestral origin</w:t>
      </w:r>
      <w:r w:rsidR="006C360B">
        <w:rPr>
          <w:rFonts w:ascii="Times New Roman" w:eastAsia="Arial" w:hAnsi="Times New Roman" w:cs="Times New Roman"/>
          <w:sz w:val="24"/>
          <w:szCs w:val="24"/>
          <w:highlight w:val="white"/>
        </w:rPr>
        <w:t>,</w:t>
      </w:r>
      <w:r w:rsidR="00330B51">
        <w:rPr>
          <w:rFonts w:ascii="Times New Roman" w:eastAsia="Arial" w:hAnsi="Times New Roman" w:cs="Times New Roman"/>
          <w:sz w:val="24"/>
          <w:szCs w:val="24"/>
          <w:highlight w:val="white"/>
        </w:rPr>
        <w:t xml:space="preserve"> </w:t>
      </w:r>
      <w:r w:rsidR="00D41907">
        <w:rPr>
          <w:rFonts w:ascii="Times New Roman" w:eastAsia="Arial" w:hAnsi="Times New Roman" w:cs="Times New Roman"/>
          <w:sz w:val="24"/>
          <w:szCs w:val="24"/>
          <w:highlight w:val="white"/>
        </w:rPr>
        <w:t>stratifie</w:t>
      </w:r>
      <w:r w:rsidR="00665D5E">
        <w:rPr>
          <w:rFonts w:ascii="Times New Roman" w:eastAsia="Arial" w:hAnsi="Times New Roman" w:cs="Times New Roman"/>
          <w:sz w:val="24"/>
          <w:szCs w:val="24"/>
          <w:highlight w:val="white"/>
        </w:rPr>
        <w:t>d</w:t>
      </w:r>
      <w:r w:rsidR="246AEE07" w:rsidRPr="169AEDD5">
        <w:rPr>
          <w:rFonts w:ascii="Times New Roman" w:eastAsia="Arial" w:hAnsi="Times New Roman" w:cs="Times New Roman"/>
          <w:sz w:val="24"/>
          <w:szCs w:val="24"/>
          <w:highlight w:val="white"/>
        </w:rPr>
        <w:t xml:space="preserve"> </w:t>
      </w:r>
      <w:r w:rsidRPr="169AEDD5">
        <w:rPr>
          <w:rFonts w:ascii="Times New Roman" w:eastAsia="Arial" w:hAnsi="Times New Roman" w:cs="Times New Roman"/>
          <w:sz w:val="24"/>
          <w:szCs w:val="24"/>
          <w:highlight w:val="white"/>
        </w:rPr>
        <w:t xml:space="preserve">pooled estimates for absolute and </w:t>
      </w:r>
      <w:r w:rsidR="005A0E60" w:rsidRPr="169AEDD5">
        <w:rPr>
          <w:rFonts w:ascii="Times New Roman" w:eastAsia="Arial" w:hAnsi="Times New Roman" w:cs="Times New Roman"/>
          <w:sz w:val="24"/>
          <w:szCs w:val="24"/>
          <w:highlight w:val="white"/>
        </w:rPr>
        <w:t>rate</w:t>
      </w:r>
      <w:r w:rsidRPr="169AEDD5">
        <w:rPr>
          <w:rFonts w:ascii="Times New Roman" w:eastAsia="Arial" w:hAnsi="Times New Roman" w:cs="Times New Roman"/>
          <w:sz w:val="24"/>
          <w:szCs w:val="24"/>
          <w:highlight w:val="white"/>
        </w:rPr>
        <w:t xml:space="preserve"> rat</w:t>
      </w:r>
      <w:r w:rsidR="005A0E60" w:rsidRPr="169AEDD5">
        <w:rPr>
          <w:rFonts w:ascii="Times New Roman" w:eastAsia="Arial" w:hAnsi="Times New Roman" w:cs="Times New Roman"/>
          <w:sz w:val="24"/>
          <w:szCs w:val="24"/>
          <w:highlight w:val="white"/>
        </w:rPr>
        <w:t>io</w:t>
      </w:r>
      <w:r w:rsidRPr="169AEDD5">
        <w:rPr>
          <w:rFonts w:ascii="Times New Roman" w:eastAsia="Arial" w:hAnsi="Times New Roman" w:cs="Times New Roman"/>
          <w:sz w:val="24"/>
          <w:szCs w:val="24"/>
          <w:highlight w:val="white"/>
        </w:rPr>
        <w:t>s</w:t>
      </w:r>
      <w:r w:rsidR="006F5491" w:rsidRPr="169AEDD5">
        <w:rPr>
          <w:rFonts w:ascii="Times New Roman" w:eastAsia="Arial" w:hAnsi="Times New Roman" w:cs="Times New Roman"/>
          <w:sz w:val="24"/>
          <w:szCs w:val="24"/>
          <w:highlight w:val="white"/>
        </w:rPr>
        <w:t>.</w:t>
      </w:r>
      <w:r w:rsidR="009C507D" w:rsidRPr="009C507D">
        <w:rPr>
          <w:rFonts w:ascii="Times New Roman" w:eastAsia="Arial" w:hAnsi="Times New Roman" w:cs="Times New Roman"/>
          <w:sz w:val="24"/>
          <w:szCs w:val="24"/>
          <w:highlight w:val="white"/>
        </w:rPr>
        <w:t xml:space="preserve"> </w:t>
      </w:r>
      <w:r w:rsidR="009C507D" w:rsidRPr="2BC51C0C">
        <w:rPr>
          <w:rFonts w:ascii="Times New Roman" w:eastAsia="Arial" w:hAnsi="Times New Roman" w:cs="Times New Roman"/>
          <w:sz w:val="24"/>
          <w:szCs w:val="24"/>
          <w:highlight w:val="white"/>
        </w:rPr>
        <w:t>PROSPERO registration</w:t>
      </w:r>
      <w:r w:rsidR="009C507D">
        <w:rPr>
          <w:rFonts w:ascii="Times New Roman" w:eastAsia="Arial" w:hAnsi="Times New Roman" w:cs="Times New Roman"/>
          <w:sz w:val="24"/>
          <w:szCs w:val="24"/>
        </w:rPr>
        <w:t xml:space="preserve">: </w:t>
      </w:r>
      <w:hyperlink r:id="rId13">
        <w:r w:rsidR="009C507D" w:rsidRPr="2BC51C0C">
          <w:rPr>
            <w:rFonts w:ascii="Times New Roman" w:eastAsia="Arial" w:hAnsi="Times New Roman" w:cs="Times New Roman"/>
            <w:color w:val="0563C1"/>
            <w:sz w:val="24"/>
            <w:szCs w:val="24"/>
            <w:highlight w:val="white"/>
            <w:u w:val="single"/>
          </w:rPr>
          <w:t>CRD42020197940</w:t>
        </w:r>
      </w:hyperlink>
      <w:r w:rsidR="009C507D" w:rsidRPr="2BC51C0C">
        <w:rPr>
          <w:rFonts w:ascii="Times New Roman" w:eastAsia="Arial" w:hAnsi="Times New Roman" w:cs="Times New Roman"/>
          <w:sz w:val="24"/>
          <w:szCs w:val="24"/>
          <w:highlight w:val="white"/>
        </w:rPr>
        <w:t>.</w:t>
      </w:r>
    </w:p>
    <w:p w14:paraId="00000018" w14:textId="77777777" w:rsidR="00E44680" w:rsidRPr="008320C0" w:rsidRDefault="006F5491">
      <w:pPr>
        <w:spacing w:line="360" w:lineRule="auto"/>
        <w:jc w:val="both"/>
        <w:rPr>
          <w:rFonts w:ascii="Times New Roman" w:eastAsia="Arial" w:hAnsi="Times New Roman" w:cs="Times New Roman"/>
          <w:b/>
          <w:sz w:val="24"/>
          <w:szCs w:val="24"/>
          <w:highlight w:val="white"/>
        </w:rPr>
      </w:pPr>
      <w:r w:rsidRPr="008320C0">
        <w:rPr>
          <w:rFonts w:ascii="Times New Roman" w:eastAsia="Arial" w:hAnsi="Times New Roman" w:cs="Times New Roman"/>
          <w:b/>
          <w:sz w:val="24"/>
          <w:szCs w:val="24"/>
          <w:highlight w:val="white"/>
        </w:rPr>
        <w:t>Findings</w:t>
      </w:r>
    </w:p>
    <w:p w14:paraId="00000019" w14:textId="55EA6700" w:rsidR="00E44680" w:rsidRDefault="000E3EEE" w:rsidP="58527545">
      <w:pPr>
        <w:spacing w:line="360" w:lineRule="auto"/>
        <w:jc w:val="both"/>
        <w:rPr>
          <w:rFonts w:ascii="Times New Roman" w:eastAsia="Arial" w:hAnsi="Times New Roman" w:cs="Times New Roman"/>
          <w:sz w:val="24"/>
          <w:szCs w:val="24"/>
        </w:rPr>
      </w:pPr>
      <w:r w:rsidRPr="1A781DD7">
        <w:rPr>
          <w:rFonts w:ascii="Times New Roman" w:eastAsia="Arial" w:hAnsi="Times New Roman" w:cs="Times New Roman"/>
          <w:sz w:val="24"/>
          <w:szCs w:val="24"/>
          <w:highlight w:val="white"/>
        </w:rPr>
        <w:t xml:space="preserve">A total of 128 studies were included with </w:t>
      </w:r>
      <w:r w:rsidR="006F5491" w:rsidRPr="1A781DD7">
        <w:rPr>
          <w:rFonts w:ascii="Times New Roman" w:eastAsia="Arial" w:hAnsi="Times New Roman" w:cs="Times New Roman"/>
          <w:sz w:val="24"/>
          <w:szCs w:val="24"/>
          <w:highlight w:val="white"/>
        </w:rPr>
        <w:t>6,02</w:t>
      </w:r>
      <w:r w:rsidR="00A37A97" w:rsidRPr="1A781DD7">
        <w:rPr>
          <w:rFonts w:ascii="Times New Roman" w:eastAsia="Arial" w:hAnsi="Times New Roman" w:cs="Times New Roman"/>
          <w:sz w:val="24"/>
          <w:szCs w:val="24"/>
          <w:highlight w:val="white"/>
        </w:rPr>
        <w:t>6</w:t>
      </w:r>
      <w:r w:rsidR="006F5491" w:rsidRPr="1A781DD7">
        <w:rPr>
          <w:rFonts w:ascii="Times New Roman" w:eastAsia="Arial" w:hAnsi="Times New Roman" w:cs="Times New Roman"/>
          <w:sz w:val="24"/>
          <w:szCs w:val="24"/>
          <w:highlight w:val="white"/>
        </w:rPr>
        <w:t>,</w:t>
      </w:r>
      <w:r w:rsidR="00A37A97" w:rsidRPr="1A781DD7">
        <w:rPr>
          <w:rFonts w:ascii="Times New Roman" w:eastAsia="Arial" w:hAnsi="Times New Roman" w:cs="Times New Roman"/>
          <w:sz w:val="24"/>
          <w:szCs w:val="24"/>
          <w:highlight w:val="white"/>
        </w:rPr>
        <w:t>1</w:t>
      </w:r>
      <w:r w:rsidR="006F5491" w:rsidRPr="1A781DD7">
        <w:rPr>
          <w:rFonts w:ascii="Times New Roman" w:eastAsia="Arial" w:hAnsi="Times New Roman" w:cs="Times New Roman"/>
          <w:sz w:val="24"/>
          <w:szCs w:val="24"/>
          <w:highlight w:val="white"/>
        </w:rPr>
        <w:t>0</w:t>
      </w:r>
      <w:r w:rsidR="00A37A97" w:rsidRPr="1A781DD7">
        <w:rPr>
          <w:rFonts w:ascii="Times New Roman" w:eastAsia="Arial" w:hAnsi="Times New Roman" w:cs="Times New Roman"/>
          <w:sz w:val="24"/>
          <w:szCs w:val="24"/>
          <w:highlight w:val="white"/>
        </w:rPr>
        <w:t>3</w:t>
      </w:r>
      <w:r w:rsidR="006F5491" w:rsidRPr="1A781DD7">
        <w:rPr>
          <w:rFonts w:ascii="Times New Roman" w:eastAsia="Arial" w:hAnsi="Times New Roman" w:cs="Times New Roman"/>
          <w:sz w:val="24"/>
          <w:szCs w:val="24"/>
          <w:highlight w:val="white"/>
        </w:rPr>
        <w:t xml:space="preserve"> </w:t>
      </w:r>
      <w:r w:rsidR="2C039315" w:rsidRPr="1A781DD7">
        <w:rPr>
          <w:rFonts w:ascii="Times New Roman" w:eastAsia="Arial" w:hAnsi="Times New Roman" w:cs="Times New Roman"/>
          <w:sz w:val="24"/>
          <w:szCs w:val="24"/>
          <w:highlight w:val="white"/>
        </w:rPr>
        <w:t xml:space="preserve">suicide deaths in individuals from an ethnic minority </w:t>
      </w:r>
      <w:r w:rsidR="006268D7" w:rsidRPr="1A781DD7">
        <w:rPr>
          <w:rFonts w:ascii="Times New Roman" w:eastAsia="Arial" w:hAnsi="Times New Roman" w:cs="Times New Roman"/>
          <w:sz w:val="24"/>
          <w:szCs w:val="24"/>
          <w:highlight w:val="white"/>
        </w:rPr>
        <w:t xml:space="preserve">background </w:t>
      </w:r>
      <w:r w:rsidR="48DD4602" w:rsidRPr="211C549F">
        <w:rPr>
          <w:rFonts w:ascii="Times New Roman" w:eastAsia="Arial" w:hAnsi="Times New Roman" w:cs="Times New Roman"/>
          <w:sz w:val="24"/>
          <w:szCs w:val="24"/>
          <w:highlight w:val="white"/>
        </w:rPr>
        <w:t xml:space="preserve">across </w:t>
      </w:r>
      <w:r w:rsidR="415B20A2" w:rsidRPr="1A781DD7">
        <w:rPr>
          <w:rFonts w:ascii="Times New Roman" w:eastAsia="Arial" w:hAnsi="Times New Roman" w:cs="Times New Roman"/>
          <w:sz w:val="24"/>
          <w:szCs w:val="24"/>
          <w:highlight w:val="white"/>
        </w:rPr>
        <w:t xml:space="preserve">31 </w:t>
      </w:r>
      <w:r w:rsidR="00640193" w:rsidRPr="1A781DD7">
        <w:rPr>
          <w:rFonts w:ascii="Times New Roman" w:eastAsia="Arial" w:hAnsi="Times New Roman" w:cs="Times New Roman"/>
          <w:sz w:val="24"/>
          <w:szCs w:val="24"/>
          <w:highlight w:val="white"/>
        </w:rPr>
        <w:t>countries</w:t>
      </w:r>
      <w:r w:rsidR="2C039315" w:rsidRPr="1A781DD7">
        <w:rPr>
          <w:rFonts w:ascii="Times New Roman" w:eastAsia="Arial" w:hAnsi="Times New Roman" w:cs="Times New Roman"/>
          <w:sz w:val="24"/>
          <w:szCs w:val="24"/>
          <w:highlight w:val="white"/>
        </w:rPr>
        <w:t xml:space="preserve">. </w:t>
      </w:r>
      <w:r w:rsidR="2C039315" w:rsidRPr="1A781DD7">
        <w:rPr>
          <w:rFonts w:ascii="Times New Roman" w:eastAsia="Arial" w:hAnsi="Times New Roman" w:cs="Times New Roman"/>
          <w:sz w:val="24"/>
          <w:szCs w:val="24"/>
        </w:rPr>
        <w:t>Using data from</w:t>
      </w:r>
      <w:r w:rsidR="006F5491" w:rsidRPr="1A781DD7">
        <w:rPr>
          <w:rFonts w:ascii="Times New Roman" w:eastAsia="Arial" w:hAnsi="Times New Roman" w:cs="Times New Roman"/>
          <w:sz w:val="24"/>
          <w:szCs w:val="24"/>
        </w:rPr>
        <w:t xml:space="preserve"> </w:t>
      </w:r>
      <w:r w:rsidR="00473CE7" w:rsidRPr="1A781DD7">
        <w:rPr>
          <w:rFonts w:ascii="Times New Roman" w:eastAsia="Arial" w:hAnsi="Times New Roman" w:cs="Times New Roman"/>
          <w:sz w:val="24"/>
          <w:szCs w:val="24"/>
        </w:rPr>
        <w:t>42</w:t>
      </w:r>
      <w:r w:rsidR="006F5491" w:rsidRPr="1A781DD7">
        <w:rPr>
          <w:rFonts w:ascii="Times New Roman" w:eastAsia="Arial" w:hAnsi="Times New Roman" w:cs="Times New Roman"/>
          <w:sz w:val="24"/>
          <w:szCs w:val="24"/>
        </w:rPr>
        <w:t xml:space="preserve"> </w:t>
      </w:r>
      <w:r w:rsidR="5EE2A055" w:rsidRPr="1A781DD7">
        <w:rPr>
          <w:rFonts w:ascii="Times New Roman" w:eastAsia="Arial" w:hAnsi="Times New Roman" w:cs="Times New Roman"/>
          <w:sz w:val="24"/>
          <w:szCs w:val="24"/>
        </w:rPr>
        <w:t xml:space="preserve">moderate-high </w:t>
      </w:r>
      <w:r w:rsidR="3BFBDF15" w:rsidRPr="1A781DD7">
        <w:rPr>
          <w:rFonts w:ascii="Times New Roman" w:eastAsia="Arial" w:hAnsi="Times New Roman" w:cs="Times New Roman"/>
          <w:sz w:val="24"/>
          <w:szCs w:val="24"/>
        </w:rPr>
        <w:t>quality</w:t>
      </w:r>
      <w:r w:rsidR="5EE2A055" w:rsidRPr="1A781DD7">
        <w:rPr>
          <w:rFonts w:ascii="Times New Roman" w:eastAsia="Arial" w:hAnsi="Times New Roman" w:cs="Times New Roman"/>
          <w:sz w:val="24"/>
          <w:szCs w:val="24"/>
        </w:rPr>
        <w:t xml:space="preserve"> </w:t>
      </w:r>
      <w:r w:rsidR="006F5491" w:rsidRPr="1A781DD7">
        <w:rPr>
          <w:rFonts w:ascii="Times New Roman" w:eastAsia="Arial" w:hAnsi="Times New Roman" w:cs="Times New Roman"/>
          <w:sz w:val="24"/>
          <w:szCs w:val="24"/>
        </w:rPr>
        <w:t>studies</w:t>
      </w:r>
      <w:r w:rsidR="00043D0D" w:rsidRPr="1A781DD7">
        <w:rPr>
          <w:rFonts w:ascii="Times New Roman" w:eastAsia="Arial" w:hAnsi="Times New Roman" w:cs="Times New Roman"/>
          <w:sz w:val="24"/>
          <w:szCs w:val="24"/>
        </w:rPr>
        <w:t>,</w:t>
      </w:r>
      <w:r w:rsidR="006F5491" w:rsidRPr="1A781DD7">
        <w:rPr>
          <w:rFonts w:ascii="Times New Roman" w:eastAsia="Arial" w:hAnsi="Times New Roman" w:cs="Times New Roman"/>
          <w:sz w:val="24"/>
          <w:szCs w:val="24"/>
        </w:rPr>
        <w:t xml:space="preserve"> we</w:t>
      </w:r>
      <w:r w:rsidR="7998A28B" w:rsidRPr="1A781DD7">
        <w:rPr>
          <w:rFonts w:ascii="Times New Roman" w:eastAsia="Arial" w:hAnsi="Times New Roman" w:cs="Times New Roman"/>
          <w:sz w:val="24"/>
          <w:szCs w:val="24"/>
        </w:rPr>
        <w:t xml:space="preserve"> estimated a pooled</w:t>
      </w:r>
      <w:r w:rsidR="006F5491" w:rsidRPr="1A781DD7">
        <w:rPr>
          <w:rFonts w:ascii="Times New Roman" w:eastAsia="Arial" w:hAnsi="Times New Roman" w:cs="Times New Roman"/>
          <w:sz w:val="24"/>
          <w:szCs w:val="24"/>
        </w:rPr>
        <w:t xml:space="preserve"> suicide rate </w:t>
      </w:r>
      <w:r w:rsidR="1CFDDE37" w:rsidRPr="1A781DD7">
        <w:rPr>
          <w:rFonts w:ascii="Times New Roman" w:eastAsia="Arial" w:hAnsi="Times New Roman" w:cs="Times New Roman"/>
          <w:sz w:val="24"/>
          <w:szCs w:val="24"/>
        </w:rPr>
        <w:t>of</w:t>
      </w:r>
      <w:r w:rsidR="006F5491" w:rsidRPr="1A781DD7">
        <w:rPr>
          <w:rFonts w:ascii="Times New Roman" w:eastAsia="Arial" w:hAnsi="Times New Roman" w:cs="Times New Roman"/>
          <w:sz w:val="24"/>
          <w:szCs w:val="24"/>
        </w:rPr>
        <w:t xml:space="preserve"> </w:t>
      </w:r>
      <w:r w:rsidR="00473CE7" w:rsidRPr="1A781DD7">
        <w:rPr>
          <w:rFonts w:ascii="Times New Roman" w:eastAsia="Arial" w:hAnsi="Times New Roman" w:cs="Times New Roman"/>
          <w:sz w:val="24"/>
          <w:szCs w:val="24"/>
        </w:rPr>
        <w:t>12</w:t>
      </w:r>
      <w:r w:rsidR="00E17E67" w:rsidRPr="1A781DD7">
        <w:rPr>
          <w:rFonts w:ascii="Times New Roman" w:eastAsia="Arial" w:hAnsi="Times New Roman" w:cs="Times New Roman"/>
          <w:sz w:val="24"/>
          <w:szCs w:val="24"/>
        </w:rPr>
        <w:t>·</w:t>
      </w:r>
      <w:r w:rsidR="00473CE7" w:rsidRPr="1A781DD7">
        <w:rPr>
          <w:rFonts w:ascii="Times New Roman" w:eastAsia="Arial" w:hAnsi="Times New Roman" w:cs="Times New Roman"/>
          <w:sz w:val="24"/>
          <w:szCs w:val="24"/>
        </w:rPr>
        <w:t>1</w:t>
      </w:r>
      <w:r w:rsidR="006F5491" w:rsidRPr="1A781DD7">
        <w:rPr>
          <w:rFonts w:ascii="Times New Roman" w:eastAsia="Arial" w:hAnsi="Times New Roman" w:cs="Times New Roman"/>
          <w:sz w:val="24"/>
          <w:szCs w:val="24"/>
        </w:rPr>
        <w:t xml:space="preserve"> per 100,00</w:t>
      </w:r>
      <w:r w:rsidR="00E926B5" w:rsidRPr="1A781DD7">
        <w:rPr>
          <w:rFonts w:ascii="Times New Roman" w:eastAsia="Arial" w:hAnsi="Times New Roman" w:cs="Times New Roman"/>
          <w:sz w:val="24"/>
          <w:szCs w:val="24"/>
        </w:rPr>
        <w:t>0</w:t>
      </w:r>
      <w:r w:rsidR="006F5491" w:rsidRPr="1A781DD7">
        <w:rPr>
          <w:rFonts w:ascii="Times New Roman" w:eastAsia="Arial" w:hAnsi="Times New Roman" w:cs="Times New Roman"/>
          <w:sz w:val="24"/>
          <w:szCs w:val="24"/>
        </w:rPr>
        <w:t xml:space="preserve"> (95%CIs </w:t>
      </w:r>
      <w:r w:rsidR="00473CE7" w:rsidRPr="1A781DD7">
        <w:rPr>
          <w:rFonts w:ascii="Times New Roman" w:eastAsia="Arial" w:hAnsi="Times New Roman" w:cs="Times New Roman"/>
          <w:sz w:val="24"/>
          <w:szCs w:val="24"/>
        </w:rPr>
        <w:t>8</w:t>
      </w:r>
      <w:r w:rsidR="00E17E67" w:rsidRPr="1A781DD7">
        <w:rPr>
          <w:rFonts w:ascii="Times New Roman" w:eastAsia="Arial" w:hAnsi="Times New Roman" w:cs="Times New Roman"/>
          <w:sz w:val="24"/>
          <w:szCs w:val="24"/>
        </w:rPr>
        <w:t>·</w:t>
      </w:r>
      <w:r w:rsidR="00473CE7" w:rsidRPr="1A781DD7">
        <w:rPr>
          <w:rFonts w:ascii="Times New Roman" w:eastAsia="Arial" w:hAnsi="Times New Roman" w:cs="Times New Roman"/>
          <w:sz w:val="24"/>
          <w:szCs w:val="24"/>
        </w:rPr>
        <w:t>4</w:t>
      </w:r>
      <w:r w:rsidR="006F5491" w:rsidRPr="1A781DD7">
        <w:rPr>
          <w:rFonts w:ascii="Times New Roman" w:eastAsia="Arial" w:hAnsi="Times New Roman" w:cs="Times New Roman"/>
          <w:sz w:val="24"/>
          <w:szCs w:val="24"/>
        </w:rPr>
        <w:t>-</w:t>
      </w:r>
      <w:r w:rsidR="00473CE7" w:rsidRPr="1A781DD7">
        <w:rPr>
          <w:rFonts w:ascii="Times New Roman" w:eastAsia="Arial" w:hAnsi="Times New Roman" w:cs="Times New Roman"/>
          <w:sz w:val="24"/>
          <w:szCs w:val="24"/>
        </w:rPr>
        <w:t>17</w:t>
      </w:r>
      <w:r w:rsidR="00E17E67" w:rsidRPr="1A781DD7">
        <w:rPr>
          <w:rFonts w:ascii="Times New Roman" w:eastAsia="Arial" w:hAnsi="Times New Roman" w:cs="Times New Roman"/>
          <w:sz w:val="24"/>
          <w:szCs w:val="24"/>
        </w:rPr>
        <w:t>·</w:t>
      </w:r>
      <w:r w:rsidR="00473CE7" w:rsidRPr="1A781DD7">
        <w:rPr>
          <w:rFonts w:ascii="Times New Roman" w:eastAsia="Arial" w:hAnsi="Times New Roman" w:cs="Times New Roman"/>
          <w:sz w:val="24"/>
          <w:szCs w:val="24"/>
        </w:rPr>
        <w:t>6</w:t>
      </w:r>
      <w:r w:rsidR="006F5491" w:rsidRPr="1A781DD7">
        <w:rPr>
          <w:rFonts w:ascii="Times New Roman" w:eastAsia="Arial" w:hAnsi="Times New Roman" w:cs="Times New Roman"/>
          <w:sz w:val="24"/>
          <w:szCs w:val="24"/>
        </w:rPr>
        <w:t>)</w:t>
      </w:r>
      <w:r w:rsidR="006F5491" w:rsidRPr="211C549F">
        <w:rPr>
          <w:rFonts w:ascii="Times New Roman" w:eastAsia="Arial" w:hAnsi="Times New Roman" w:cs="Times New Roman"/>
          <w:sz w:val="24"/>
          <w:szCs w:val="24"/>
        </w:rPr>
        <w:t xml:space="preserve"> </w:t>
      </w:r>
      <w:r w:rsidR="52D7A357" w:rsidRPr="211C549F">
        <w:rPr>
          <w:rFonts w:ascii="Times New Roman" w:eastAsia="Arial" w:hAnsi="Times New Roman" w:cs="Times New Roman"/>
          <w:sz w:val="24"/>
          <w:szCs w:val="24"/>
        </w:rPr>
        <w:t xml:space="preserve">in </w:t>
      </w:r>
      <w:r w:rsidR="76C65208" w:rsidRPr="211C549F">
        <w:rPr>
          <w:rFonts w:ascii="Times New Roman" w:eastAsia="Arial" w:hAnsi="Times New Roman" w:cs="Times New Roman"/>
          <w:sz w:val="24"/>
          <w:szCs w:val="24"/>
        </w:rPr>
        <w:t>people from ethnic minority backgrounds</w:t>
      </w:r>
      <w:r w:rsidR="006F5491" w:rsidRPr="1A781DD7">
        <w:rPr>
          <w:rFonts w:ascii="Times New Roman" w:eastAsia="Arial" w:hAnsi="Times New Roman" w:cs="Times New Roman"/>
          <w:sz w:val="24"/>
          <w:szCs w:val="24"/>
        </w:rPr>
        <w:t xml:space="preserve"> with </w:t>
      </w:r>
      <w:r w:rsidR="004424C8">
        <w:rPr>
          <w:rFonts w:ascii="Times New Roman" w:eastAsia="Arial" w:hAnsi="Times New Roman" w:cs="Times New Roman"/>
          <w:sz w:val="24"/>
          <w:szCs w:val="24"/>
        </w:rPr>
        <w:t xml:space="preserve">a </w:t>
      </w:r>
      <w:r w:rsidR="00BB2733">
        <w:rPr>
          <w:rFonts w:ascii="Times New Roman" w:eastAsia="Arial" w:hAnsi="Times New Roman" w:cs="Times New Roman"/>
          <w:sz w:val="24"/>
          <w:szCs w:val="24"/>
        </w:rPr>
        <w:t xml:space="preserve">broad </w:t>
      </w:r>
      <w:r w:rsidR="004424C8">
        <w:rPr>
          <w:rFonts w:ascii="Times New Roman" w:eastAsia="Arial" w:hAnsi="Times New Roman" w:cs="Times New Roman"/>
          <w:sz w:val="24"/>
          <w:szCs w:val="24"/>
        </w:rPr>
        <w:t>range o</w:t>
      </w:r>
      <w:r w:rsidR="001B4E70">
        <w:rPr>
          <w:rFonts w:ascii="Times New Roman" w:eastAsia="Arial" w:hAnsi="Times New Roman" w:cs="Times New Roman"/>
          <w:sz w:val="24"/>
          <w:szCs w:val="24"/>
        </w:rPr>
        <w:t xml:space="preserve">f </w:t>
      </w:r>
      <w:r w:rsidR="00EF1381">
        <w:rPr>
          <w:rFonts w:ascii="Times New Roman" w:eastAsia="Arial" w:hAnsi="Times New Roman" w:cs="Times New Roman"/>
          <w:sz w:val="24"/>
          <w:szCs w:val="24"/>
        </w:rPr>
        <w:t>estimates (</w:t>
      </w:r>
      <w:r w:rsidR="001B4E70">
        <w:rPr>
          <w:rFonts w:ascii="Times New Roman" w:eastAsia="Arial" w:hAnsi="Times New Roman" w:cs="Times New Roman"/>
          <w:sz w:val="24"/>
          <w:szCs w:val="24"/>
        </w:rPr>
        <w:t>1</w:t>
      </w:r>
      <w:r w:rsidR="009A284E" w:rsidRPr="1A781DD7">
        <w:rPr>
          <w:rFonts w:ascii="Times New Roman" w:eastAsia="Arial" w:hAnsi="Times New Roman" w:cs="Times New Roman"/>
          <w:sz w:val="24"/>
          <w:szCs w:val="24"/>
        </w:rPr>
        <w:t>·</w:t>
      </w:r>
      <w:r w:rsidR="007A03B1">
        <w:rPr>
          <w:rFonts w:ascii="Times New Roman" w:eastAsia="Arial" w:hAnsi="Times New Roman" w:cs="Times New Roman"/>
          <w:sz w:val="24"/>
          <w:szCs w:val="24"/>
        </w:rPr>
        <w:t>2-139</w:t>
      </w:r>
      <w:r w:rsidR="007A03B1" w:rsidRPr="1A781DD7">
        <w:rPr>
          <w:rFonts w:ascii="Times New Roman" w:eastAsia="Arial" w:hAnsi="Times New Roman" w:cs="Times New Roman"/>
          <w:sz w:val="24"/>
          <w:szCs w:val="24"/>
        </w:rPr>
        <w:t>·</w:t>
      </w:r>
      <w:r w:rsidR="007A03B1">
        <w:rPr>
          <w:rFonts w:ascii="Times New Roman" w:eastAsia="Arial" w:hAnsi="Times New Roman" w:cs="Times New Roman"/>
          <w:sz w:val="24"/>
          <w:szCs w:val="24"/>
        </w:rPr>
        <w:t>7</w:t>
      </w:r>
      <w:r w:rsidR="00EF1381">
        <w:rPr>
          <w:rFonts w:ascii="Times New Roman" w:eastAsia="Arial" w:hAnsi="Times New Roman" w:cs="Times New Roman"/>
          <w:sz w:val="24"/>
          <w:szCs w:val="24"/>
        </w:rPr>
        <w:t xml:space="preserve"> per 100,000)</w:t>
      </w:r>
      <w:r w:rsidR="006F5491" w:rsidRPr="1A781DD7">
        <w:rPr>
          <w:rFonts w:ascii="Times New Roman" w:eastAsia="Arial" w:hAnsi="Times New Roman" w:cs="Times New Roman"/>
          <w:sz w:val="24"/>
          <w:szCs w:val="24"/>
        </w:rPr>
        <w:t xml:space="preserve">. </w:t>
      </w:r>
      <w:r w:rsidR="71299D32" w:rsidRPr="1A781DD7">
        <w:rPr>
          <w:rFonts w:ascii="Times New Roman" w:eastAsia="Arial" w:hAnsi="Times New Roman" w:cs="Times New Roman"/>
          <w:sz w:val="24"/>
          <w:szCs w:val="24"/>
        </w:rPr>
        <w:t xml:space="preserve">There was weak statistical evidence </w:t>
      </w:r>
      <w:r w:rsidR="5118F426" w:rsidRPr="1A781DD7">
        <w:rPr>
          <w:rFonts w:ascii="Times New Roman" w:eastAsia="Arial" w:hAnsi="Times New Roman" w:cs="Times New Roman"/>
          <w:sz w:val="24"/>
          <w:szCs w:val="24"/>
        </w:rPr>
        <w:t>from 5</w:t>
      </w:r>
      <w:r w:rsidR="00BC4C52">
        <w:rPr>
          <w:rFonts w:ascii="Times New Roman" w:eastAsia="Arial" w:hAnsi="Times New Roman" w:cs="Times New Roman"/>
          <w:sz w:val="24"/>
          <w:szCs w:val="24"/>
        </w:rPr>
        <w:t>1</w:t>
      </w:r>
      <w:r w:rsidR="5118F426" w:rsidRPr="1A781DD7">
        <w:rPr>
          <w:rFonts w:ascii="Times New Roman" w:eastAsia="Arial" w:hAnsi="Times New Roman" w:cs="Times New Roman"/>
          <w:sz w:val="24"/>
          <w:szCs w:val="24"/>
        </w:rPr>
        <w:t xml:space="preserve"> moderate-high quality studies </w:t>
      </w:r>
      <w:r w:rsidR="71299D32" w:rsidRPr="1A781DD7">
        <w:rPr>
          <w:rFonts w:ascii="Times New Roman" w:eastAsia="Arial" w:hAnsi="Times New Roman" w:cs="Times New Roman"/>
          <w:sz w:val="24"/>
          <w:szCs w:val="24"/>
        </w:rPr>
        <w:t xml:space="preserve">that </w:t>
      </w:r>
      <w:r w:rsidR="1D1EF15A" w:rsidRPr="1A781DD7">
        <w:rPr>
          <w:rFonts w:ascii="Times New Roman" w:eastAsia="Arial" w:hAnsi="Times New Roman" w:cs="Times New Roman"/>
          <w:sz w:val="24"/>
          <w:szCs w:val="24"/>
        </w:rPr>
        <w:t>i</w:t>
      </w:r>
      <w:r w:rsidR="000F7DC5" w:rsidRPr="1A781DD7">
        <w:rPr>
          <w:rFonts w:ascii="Times New Roman" w:eastAsia="Arial" w:hAnsi="Times New Roman" w:cs="Times New Roman"/>
          <w:sz w:val="24"/>
          <w:szCs w:val="24"/>
        </w:rPr>
        <w:t>ndividuals from ethnic minority groups</w:t>
      </w:r>
      <w:r w:rsidR="006F5491" w:rsidRPr="1A781DD7">
        <w:rPr>
          <w:rFonts w:ascii="Times New Roman" w:eastAsia="Arial" w:hAnsi="Times New Roman" w:cs="Times New Roman"/>
          <w:sz w:val="24"/>
          <w:szCs w:val="24"/>
        </w:rPr>
        <w:t xml:space="preserve"> were more likely to die by suicide </w:t>
      </w:r>
      <w:r w:rsidR="18DAA559" w:rsidRPr="1A781DD7">
        <w:rPr>
          <w:rFonts w:ascii="Times New Roman" w:eastAsia="Arial" w:hAnsi="Times New Roman" w:cs="Times New Roman"/>
          <w:sz w:val="24"/>
          <w:szCs w:val="24"/>
        </w:rPr>
        <w:t>(RR 1·3 95%CIs 0·9-1·</w:t>
      </w:r>
      <w:r w:rsidR="00AB44EC">
        <w:rPr>
          <w:rFonts w:ascii="Times New Roman" w:eastAsia="Arial" w:hAnsi="Times New Roman" w:cs="Times New Roman"/>
          <w:sz w:val="24"/>
          <w:szCs w:val="24"/>
        </w:rPr>
        <w:t>7</w:t>
      </w:r>
      <w:r w:rsidR="18DAA559" w:rsidRPr="2F0A219B">
        <w:rPr>
          <w:rFonts w:ascii="Times New Roman" w:eastAsia="Arial" w:hAnsi="Times New Roman" w:cs="Times New Roman"/>
          <w:sz w:val="24"/>
          <w:szCs w:val="24"/>
        </w:rPr>
        <w:t>)</w:t>
      </w:r>
      <w:r w:rsidR="007334F2">
        <w:rPr>
          <w:rFonts w:ascii="Times New Roman" w:eastAsia="Arial" w:hAnsi="Times New Roman" w:cs="Times New Roman"/>
          <w:sz w:val="24"/>
          <w:szCs w:val="24"/>
        </w:rPr>
        <w:t xml:space="preserve"> with again a broad range amongst studies</w:t>
      </w:r>
      <w:r w:rsidR="00D041D6">
        <w:rPr>
          <w:rFonts w:ascii="Times New Roman" w:eastAsia="Arial" w:hAnsi="Times New Roman" w:cs="Times New Roman"/>
          <w:sz w:val="24"/>
          <w:szCs w:val="24"/>
        </w:rPr>
        <w:t xml:space="preserve"> </w:t>
      </w:r>
      <w:r w:rsidR="0058191E">
        <w:rPr>
          <w:rFonts w:ascii="Times New Roman" w:eastAsia="Arial" w:hAnsi="Times New Roman" w:cs="Times New Roman"/>
          <w:sz w:val="24"/>
          <w:szCs w:val="24"/>
        </w:rPr>
        <w:t>(</w:t>
      </w:r>
      <w:r w:rsidR="002B4522">
        <w:rPr>
          <w:rFonts w:ascii="Times New Roman" w:eastAsia="Arial" w:hAnsi="Times New Roman" w:cs="Times New Roman"/>
          <w:sz w:val="24"/>
          <w:szCs w:val="24"/>
        </w:rPr>
        <w:t xml:space="preserve">RR </w:t>
      </w:r>
      <w:r w:rsidR="00D041D6">
        <w:rPr>
          <w:rFonts w:ascii="Times New Roman" w:eastAsia="Arial" w:hAnsi="Times New Roman" w:cs="Times New Roman"/>
          <w:sz w:val="24"/>
          <w:szCs w:val="24"/>
        </w:rPr>
        <w:t>0</w:t>
      </w:r>
      <w:r w:rsidR="00D041D6" w:rsidRPr="1A781DD7">
        <w:rPr>
          <w:rFonts w:ascii="Times New Roman" w:eastAsia="Arial" w:hAnsi="Times New Roman" w:cs="Times New Roman"/>
          <w:sz w:val="24"/>
          <w:szCs w:val="24"/>
        </w:rPr>
        <w:t>·</w:t>
      </w:r>
      <w:r w:rsidR="000B61FC">
        <w:rPr>
          <w:rFonts w:ascii="Times New Roman" w:eastAsia="Arial" w:hAnsi="Times New Roman" w:cs="Times New Roman"/>
          <w:sz w:val="24"/>
          <w:szCs w:val="24"/>
        </w:rPr>
        <w:t>2</w:t>
      </w:r>
      <w:r w:rsidR="00D041D6">
        <w:rPr>
          <w:rFonts w:ascii="Times New Roman" w:eastAsia="Arial" w:hAnsi="Times New Roman" w:cs="Times New Roman"/>
          <w:sz w:val="24"/>
          <w:szCs w:val="24"/>
        </w:rPr>
        <w:t>-</w:t>
      </w:r>
      <w:r w:rsidR="000B61FC">
        <w:rPr>
          <w:rFonts w:ascii="Times New Roman" w:eastAsia="Arial" w:hAnsi="Times New Roman" w:cs="Times New Roman"/>
          <w:sz w:val="24"/>
          <w:szCs w:val="24"/>
        </w:rPr>
        <w:t>18</w:t>
      </w:r>
      <w:r w:rsidR="00D041D6" w:rsidRPr="1A781DD7">
        <w:rPr>
          <w:rFonts w:ascii="Times New Roman" w:eastAsia="Arial" w:hAnsi="Times New Roman" w:cs="Times New Roman"/>
          <w:sz w:val="24"/>
          <w:szCs w:val="24"/>
        </w:rPr>
        <w:t>·</w:t>
      </w:r>
      <w:r w:rsidR="00D041D6">
        <w:rPr>
          <w:rFonts w:ascii="Times New Roman" w:eastAsia="Arial" w:hAnsi="Times New Roman" w:cs="Times New Roman"/>
          <w:sz w:val="24"/>
          <w:szCs w:val="24"/>
        </w:rPr>
        <w:t>5</w:t>
      </w:r>
      <w:r w:rsidR="0058191E">
        <w:rPr>
          <w:rFonts w:ascii="Times New Roman" w:eastAsia="Arial" w:hAnsi="Times New Roman" w:cs="Times New Roman"/>
          <w:sz w:val="24"/>
          <w:szCs w:val="24"/>
        </w:rPr>
        <w:t>)</w:t>
      </w:r>
      <w:r w:rsidR="004A014C" w:rsidRPr="1A781DD7">
        <w:rPr>
          <w:rFonts w:ascii="Times New Roman" w:eastAsia="Arial" w:hAnsi="Times New Roman" w:cs="Times New Roman"/>
          <w:sz w:val="24"/>
          <w:szCs w:val="24"/>
        </w:rPr>
        <w:t xml:space="preserve">. </w:t>
      </w:r>
      <w:r w:rsidR="004E3E5D">
        <w:rPr>
          <w:rFonts w:ascii="Times New Roman" w:eastAsia="Arial" w:hAnsi="Times New Roman" w:cs="Times New Roman"/>
          <w:sz w:val="24"/>
          <w:szCs w:val="24"/>
        </w:rPr>
        <w:t>In our sub-group analysis we only found e</w:t>
      </w:r>
      <w:r w:rsidR="00881472" w:rsidRPr="1A781DD7">
        <w:rPr>
          <w:rFonts w:ascii="Times New Roman" w:eastAsia="Arial" w:hAnsi="Times New Roman" w:cs="Times New Roman"/>
          <w:sz w:val="24"/>
          <w:szCs w:val="24"/>
        </w:rPr>
        <w:t>vidence</w:t>
      </w:r>
      <w:r w:rsidR="007235BB">
        <w:rPr>
          <w:rFonts w:ascii="Times New Roman" w:eastAsia="Arial" w:hAnsi="Times New Roman" w:cs="Times New Roman"/>
          <w:sz w:val="24"/>
          <w:szCs w:val="24"/>
        </w:rPr>
        <w:t xml:space="preserve"> of elevated risk </w:t>
      </w:r>
      <w:r w:rsidR="00A52567">
        <w:rPr>
          <w:rFonts w:ascii="Times New Roman" w:eastAsia="Arial" w:hAnsi="Times New Roman" w:cs="Times New Roman"/>
          <w:sz w:val="24"/>
          <w:szCs w:val="24"/>
        </w:rPr>
        <w:t xml:space="preserve">for </w:t>
      </w:r>
      <w:r w:rsidR="007235BB" w:rsidRPr="1A781DD7">
        <w:rPr>
          <w:rFonts w:ascii="Times New Roman" w:eastAsia="Arial" w:hAnsi="Times New Roman" w:cs="Times New Roman"/>
          <w:sz w:val="24"/>
          <w:szCs w:val="24"/>
        </w:rPr>
        <w:t>indigenous populations</w:t>
      </w:r>
      <w:r w:rsidR="00A52567">
        <w:rPr>
          <w:rFonts w:ascii="Times New Roman" w:eastAsia="Arial" w:hAnsi="Times New Roman" w:cs="Times New Roman"/>
          <w:sz w:val="24"/>
          <w:szCs w:val="24"/>
        </w:rPr>
        <w:t xml:space="preserve"> (RR:</w:t>
      </w:r>
      <w:r w:rsidR="00A52567" w:rsidRPr="1A781DD7">
        <w:rPr>
          <w:rFonts w:ascii="Times New Roman" w:eastAsia="Arial" w:hAnsi="Times New Roman" w:cs="Times New Roman"/>
          <w:sz w:val="24"/>
          <w:szCs w:val="24"/>
        </w:rPr>
        <w:t xml:space="preserve"> </w:t>
      </w:r>
      <w:r w:rsidR="00A52567" w:rsidRPr="1A781DD7">
        <w:rPr>
          <w:rFonts w:ascii="Times New Roman" w:hAnsi="Times New Roman" w:cs="Times New Roman"/>
          <w:color w:val="000000" w:themeColor="text1"/>
          <w:sz w:val="24"/>
          <w:szCs w:val="24"/>
        </w:rPr>
        <w:t>2·</w:t>
      </w:r>
      <w:r w:rsidR="00A52567">
        <w:rPr>
          <w:rFonts w:ascii="Times New Roman" w:hAnsi="Times New Roman" w:cs="Times New Roman"/>
          <w:color w:val="000000" w:themeColor="text1"/>
          <w:sz w:val="24"/>
          <w:szCs w:val="24"/>
        </w:rPr>
        <w:t>8</w:t>
      </w:r>
      <w:r w:rsidR="00A52567" w:rsidRPr="1A781DD7">
        <w:rPr>
          <w:rFonts w:ascii="Times New Roman" w:hAnsi="Times New Roman" w:cs="Times New Roman"/>
          <w:color w:val="000000" w:themeColor="text1"/>
          <w:sz w:val="24"/>
          <w:szCs w:val="24"/>
        </w:rPr>
        <w:t xml:space="preserve"> </w:t>
      </w:r>
      <w:r w:rsidR="00A52567" w:rsidRPr="1A781DD7">
        <w:rPr>
          <w:rFonts w:ascii="Times New Roman" w:eastAsia="Arial" w:hAnsi="Times New Roman" w:cs="Times New Roman"/>
          <w:sz w:val="24"/>
          <w:szCs w:val="24"/>
        </w:rPr>
        <w:t xml:space="preserve">95%CIs </w:t>
      </w:r>
      <w:r w:rsidR="00A52567">
        <w:rPr>
          <w:rFonts w:ascii="Times New Roman" w:hAnsi="Times New Roman" w:cs="Times New Roman"/>
          <w:color w:val="000000" w:themeColor="text1"/>
          <w:sz w:val="24"/>
          <w:szCs w:val="24"/>
        </w:rPr>
        <w:t>1</w:t>
      </w:r>
      <w:r w:rsidR="00A52567" w:rsidRPr="1A781DD7">
        <w:rPr>
          <w:rFonts w:ascii="Times New Roman" w:hAnsi="Times New Roman" w:cs="Times New Roman"/>
          <w:color w:val="000000" w:themeColor="text1"/>
          <w:sz w:val="24"/>
          <w:szCs w:val="24"/>
        </w:rPr>
        <w:t>·</w:t>
      </w:r>
      <w:r w:rsidR="00A52567">
        <w:rPr>
          <w:rFonts w:ascii="Times New Roman" w:hAnsi="Times New Roman" w:cs="Times New Roman"/>
          <w:color w:val="000000" w:themeColor="text1"/>
          <w:sz w:val="24"/>
          <w:szCs w:val="24"/>
        </w:rPr>
        <w:t>9</w:t>
      </w:r>
      <w:r w:rsidR="00A52567" w:rsidRPr="1A781DD7">
        <w:rPr>
          <w:rFonts w:ascii="Times New Roman" w:hAnsi="Times New Roman" w:cs="Times New Roman"/>
          <w:color w:val="000000" w:themeColor="text1"/>
          <w:sz w:val="24"/>
          <w:szCs w:val="24"/>
        </w:rPr>
        <w:t>-4·</w:t>
      </w:r>
      <w:r w:rsidR="00A52567">
        <w:rPr>
          <w:rFonts w:ascii="Times New Roman" w:hAnsi="Times New Roman" w:cs="Times New Roman"/>
          <w:color w:val="000000" w:themeColor="text1"/>
          <w:sz w:val="24"/>
          <w:szCs w:val="24"/>
        </w:rPr>
        <w:t>0</w:t>
      </w:r>
      <w:r w:rsidR="00301974">
        <w:rPr>
          <w:rFonts w:ascii="Times New Roman" w:hAnsi="Times New Roman" w:cs="Times New Roman"/>
          <w:color w:val="000000" w:themeColor="text1"/>
          <w:sz w:val="24"/>
          <w:szCs w:val="24"/>
        </w:rPr>
        <w:t xml:space="preserve">; pooled rate: </w:t>
      </w:r>
      <w:r w:rsidR="00301974" w:rsidRPr="1A781DD7">
        <w:rPr>
          <w:rFonts w:ascii="Times New Roman" w:eastAsia="Arial" w:hAnsi="Times New Roman" w:cs="Times New Roman"/>
          <w:sz w:val="24"/>
          <w:szCs w:val="24"/>
        </w:rPr>
        <w:t>2</w:t>
      </w:r>
      <w:r w:rsidR="00301974">
        <w:rPr>
          <w:rFonts w:ascii="Times New Roman" w:eastAsia="Arial" w:hAnsi="Times New Roman" w:cs="Times New Roman"/>
          <w:sz w:val="24"/>
          <w:szCs w:val="24"/>
        </w:rPr>
        <w:t>3</w:t>
      </w:r>
      <w:r w:rsidR="00301974" w:rsidRPr="1A781DD7">
        <w:rPr>
          <w:rFonts w:ascii="Times New Roman" w:eastAsia="Arial" w:hAnsi="Times New Roman" w:cs="Times New Roman"/>
          <w:sz w:val="24"/>
          <w:szCs w:val="24"/>
        </w:rPr>
        <w:t>·</w:t>
      </w:r>
      <w:r w:rsidR="00301974">
        <w:rPr>
          <w:rFonts w:ascii="Times New Roman" w:eastAsia="Arial" w:hAnsi="Times New Roman" w:cs="Times New Roman"/>
          <w:sz w:val="24"/>
          <w:szCs w:val="24"/>
        </w:rPr>
        <w:t>2</w:t>
      </w:r>
      <w:r w:rsidR="00301974" w:rsidRPr="1A781DD7">
        <w:rPr>
          <w:rFonts w:ascii="Times New Roman" w:eastAsia="Arial" w:hAnsi="Times New Roman" w:cs="Times New Roman"/>
          <w:sz w:val="24"/>
          <w:szCs w:val="24"/>
        </w:rPr>
        <w:t xml:space="preserve"> per 100,000 95%CIs 1</w:t>
      </w:r>
      <w:r w:rsidR="00301974">
        <w:rPr>
          <w:rFonts w:ascii="Times New Roman" w:eastAsia="Arial" w:hAnsi="Times New Roman" w:cs="Times New Roman"/>
          <w:sz w:val="24"/>
          <w:szCs w:val="24"/>
        </w:rPr>
        <w:t>4</w:t>
      </w:r>
      <w:r w:rsidR="00301974" w:rsidRPr="1A781DD7">
        <w:rPr>
          <w:rFonts w:ascii="Times New Roman" w:eastAsia="Arial" w:hAnsi="Times New Roman" w:cs="Times New Roman"/>
          <w:sz w:val="24"/>
          <w:szCs w:val="24"/>
        </w:rPr>
        <w:t>·</w:t>
      </w:r>
      <w:r w:rsidR="00301974">
        <w:rPr>
          <w:rFonts w:ascii="Times New Roman" w:eastAsia="Arial" w:hAnsi="Times New Roman" w:cs="Times New Roman"/>
          <w:sz w:val="24"/>
          <w:szCs w:val="24"/>
        </w:rPr>
        <w:t>7</w:t>
      </w:r>
      <w:r w:rsidR="00301974" w:rsidRPr="1A781DD7">
        <w:rPr>
          <w:rFonts w:ascii="Times New Roman" w:eastAsia="Arial" w:hAnsi="Times New Roman" w:cs="Times New Roman"/>
          <w:sz w:val="24"/>
          <w:szCs w:val="24"/>
        </w:rPr>
        <w:t>-</w:t>
      </w:r>
      <w:r w:rsidR="00301974">
        <w:rPr>
          <w:rFonts w:ascii="Times New Roman" w:eastAsia="Arial" w:hAnsi="Times New Roman" w:cs="Times New Roman"/>
          <w:sz w:val="24"/>
          <w:szCs w:val="24"/>
        </w:rPr>
        <w:t>36</w:t>
      </w:r>
      <w:r w:rsidR="00301974" w:rsidRPr="1A781DD7">
        <w:rPr>
          <w:rFonts w:ascii="Times New Roman" w:eastAsia="Arial" w:hAnsi="Times New Roman" w:cs="Times New Roman"/>
          <w:sz w:val="24"/>
          <w:szCs w:val="24"/>
        </w:rPr>
        <w:t>·6</w:t>
      </w:r>
      <w:r w:rsidR="00A52567" w:rsidRPr="1A781DD7">
        <w:rPr>
          <w:rFonts w:ascii="Times New Roman" w:eastAsia="Arial" w:hAnsi="Times New Roman" w:cs="Times New Roman"/>
          <w:sz w:val="24"/>
          <w:szCs w:val="24"/>
        </w:rPr>
        <w:t>)</w:t>
      </w:r>
      <w:r w:rsidR="00A731C1">
        <w:rPr>
          <w:rFonts w:ascii="Times New Roman" w:eastAsia="Arial" w:hAnsi="Times New Roman" w:cs="Times New Roman"/>
          <w:sz w:val="24"/>
          <w:szCs w:val="24"/>
        </w:rPr>
        <w:t>.</w:t>
      </w:r>
      <w:r w:rsidR="007235BB" w:rsidRPr="1A781DD7">
        <w:rPr>
          <w:rFonts w:ascii="Times New Roman" w:eastAsia="Arial" w:hAnsi="Times New Roman" w:cs="Times New Roman"/>
          <w:sz w:val="24"/>
          <w:szCs w:val="24"/>
        </w:rPr>
        <w:t xml:space="preserve"> </w:t>
      </w:r>
      <w:r w:rsidR="757E68C9" w:rsidRPr="1A781DD7">
        <w:rPr>
          <w:rFonts w:ascii="Times New Roman" w:eastAsia="Arial" w:hAnsi="Times New Roman" w:cs="Times New Roman"/>
          <w:sz w:val="24"/>
          <w:szCs w:val="24"/>
        </w:rPr>
        <w:t xml:space="preserve">There was </w:t>
      </w:r>
      <w:r w:rsidR="7AC95876" w:rsidRPr="211C549F">
        <w:rPr>
          <w:rFonts w:ascii="Times New Roman" w:eastAsia="Arial" w:hAnsi="Times New Roman" w:cs="Times New Roman"/>
          <w:sz w:val="24"/>
          <w:szCs w:val="24"/>
        </w:rPr>
        <w:t xml:space="preserve">very </w:t>
      </w:r>
      <w:r w:rsidR="757E68C9" w:rsidRPr="1A781DD7">
        <w:rPr>
          <w:rFonts w:ascii="Times New Roman" w:eastAsia="Arial" w:hAnsi="Times New Roman" w:cs="Times New Roman"/>
          <w:sz w:val="24"/>
          <w:szCs w:val="24"/>
        </w:rPr>
        <w:t>substantial heterogeneity (</w:t>
      </w:r>
      <w:r w:rsidR="006911E9" w:rsidRPr="1A781DD7">
        <w:rPr>
          <w:rFonts w:ascii="Times New Roman" w:eastAsia="Arial" w:hAnsi="Times New Roman" w:cs="Times New Roman"/>
          <w:sz w:val="24"/>
          <w:szCs w:val="24"/>
        </w:rPr>
        <w:t>I</w:t>
      </w:r>
      <w:r w:rsidR="757E68C9" w:rsidRPr="1A781DD7">
        <w:rPr>
          <w:rFonts w:ascii="Times New Roman" w:eastAsia="Arial" w:hAnsi="Times New Roman" w:cs="Times New Roman"/>
          <w:sz w:val="24"/>
          <w:szCs w:val="24"/>
          <w:vertAlign w:val="superscript"/>
        </w:rPr>
        <w:t>2</w:t>
      </w:r>
      <w:r w:rsidR="757E68C9" w:rsidRPr="1A781DD7">
        <w:rPr>
          <w:rFonts w:ascii="Times New Roman" w:eastAsia="Arial" w:hAnsi="Times New Roman" w:cs="Times New Roman"/>
          <w:sz w:val="24"/>
          <w:szCs w:val="24"/>
        </w:rPr>
        <w:t>&gt;</w:t>
      </w:r>
      <w:r w:rsidR="006911E9" w:rsidRPr="1A781DD7">
        <w:rPr>
          <w:rFonts w:ascii="Times New Roman" w:eastAsia="Arial" w:hAnsi="Times New Roman" w:cs="Times New Roman"/>
          <w:sz w:val="24"/>
          <w:szCs w:val="24"/>
        </w:rPr>
        <w:t>98</w:t>
      </w:r>
      <w:r w:rsidR="757E68C9" w:rsidRPr="1A781DD7">
        <w:rPr>
          <w:rFonts w:ascii="Times New Roman" w:eastAsia="Arial" w:hAnsi="Times New Roman" w:cs="Times New Roman"/>
          <w:sz w:val="24"/>
          <w:szCs w:val="24"/>
        </w:rPr>
        <w:t>%) between studies</w:t>
      </w:r>
      <w:r w:rsidR="2C611512" w:rsidRPr="1A781DD7">
        <w:rPr>
          <w:rFonts w:ascii="Times New Roman" w:eastAsia="Arial" w:hAnsi="Times New Roman" w:cs="Times New Roman"/>
          <w:sz w:val="24"/>
          <w:szCs w:val="24"/>
        </w:rPr>
        <w:t xml:space="preserve"> for all pooled estimates.</w:t>
      </w:r>
    </w:p>
    <w:p w14:paraId="0000001A" w14:textId="77777777" w:rsidR="00E44680" w:rsidRPr="008320C0" w:rsidRDefault="006F5491">
      <w:pPr>
        <w:spacing w:line="360" w:lineRule="auto"/>
        <w:jc w:val="both"/>
        <w:rPr>
          <w:rFonts w:ascii="Times New Roman" w:eastAsia="Arial" w:hAnsi="Times New Roman" w:cs="Times New Roman"/>
          <w:b/>
          <w:sz w:val="24"/>
          <w:szCs w:val="24"/>
          <w:highlight w:val="white"/>
        </w:rPr>
      </w:pPr>
      <w:r w:rsidRPr="008320C0">
        <w:rPr>
          <w:rFonts w:ascii="Times New Roman" w:eastAsia="Arial" w:hAnsi="Times New Roman" w:cs="Times New Roman"/>
          <w:b/>
          <w:sz w:val="24"/>
          <w:szCs w:val="24"/>
          <w:highlight w:val="white"/>
        </w:rPr>
        <w:t>Interpretation</w:t>
      </w:r>
    </w:p>
    <w:p w14:paraId="0000001B" w14:textId="44837EB3" w:rsidR="00E44680" w:rsidRPr="008320C0" w:rsidRDefault="24D6A74F">
      <w:pPr>
        <w:spacing w:line="360" w:lineRule="auto"/>
        <w:jc w:val="both"/>
        <w:rPr>
          <w:rFonts w:ascii="Times New Roman" w:eastAsia="Arial" w:hAnsi="Times New Roman" w:cs="Times New Roman"/>
          <w:sz w:val="24"/>
          <w:szCs w:val="24"/>
          <w:highlight w:val="white"/>
        </w:rPr>
      </w:pPr>
      <w:r w:rsidRPr="175B1549">
        <w:rPr>
          <w:rFonts w:ascii="Times New Roman" w:eastAsia="Arial" w:hAnsi="Times New Roman" w:cs="Times New Roman"/>
          <w:sz w:val="24"/>
          <w:szCs w:val="24"/>
          <w:highlight w:val="white"/>
        </w:rPr>
        <w:t>The</w:t>
      </w:r>
      <w:r w:rsidR="2F44DE39" w:rsidRPr="175B1549">
        <w:rPr>
          <w:rFonts w:ascii="Times New Roman" w:eastAsia="Arial" w:hAnsi="Times New Roman" w:cs="Times New Roman"/>
          <w:sz w:val="24"/>
          <w:szCs w:val="24"/>
          <w:highlight w:val="white"/>
        </w:rPr>
        <w:t xml:space="preserve"> homogeneous</w:t>
      </w:r>
      <w:r w:rsidRPr="175B1549">
        <w:rPr>
          <w:rFonts w:ascii="Times New Roman" w:eastAsia="Arial" w:hAnsi="Times New Roman" w:cs="Times New Roman"/>
          <w:sz w:val="24"/>
          <w:szCs w:val="24"/>
          <w:highlight w:val="white"/>
        </w:rPr>
        <w:t xml:space="preserve"> grouping of </w:t>
      </w:r>
      <w:r w:rsidR="7D97EC61" w:rsidRPr="175B1549">
        <w:rPr>
          <w:rFonts w:ascii="Times New Roman" w:eastAsia="Arial" w:hAnsi="Times New Roman" w:cs="Times New Roman"/>
          <w:sz w:val="24"/>
          <w:szCs w:val="24"/>
          <w:highlight w:val="white"/>
        </w:rPr>
        <w:t xml:space="preserve">individuals from </w:t>
      </w:r>
      <w:r w:rsidRPr="175B1549">
        <w:rPr>
          <w:rFonts w:ascii="Times New Roman" w:eastAsia="Arial" w:hAnsi="Times New Roman" w:cs="Times New Roman"/>
          <w:sz w:val="24"/>
          <w:szCs w:val="24"/>
          <w:highlight w:val="white"/>
        </w:rPr>
        <w:t xml:space="preserve">ethnic minority </w:t>
      </w:r>
      <w:r w:rsidR="51DC9818" w:rsidRPr="175B1549">
        <w:rPr>
          <w:rFonts w:ascii="Times New Roman" w:eastAsia="Arial" w:hAnsi="Times New Roman" w:cs="Times New Roman"/>
          <w:sz w:val="24"/>
          <w:szCs w:val="24"/>
          <w:highlight w:val="white"/>
        </w:rPr>
        <w:t xml:space="preserve">backgrounds </w:t>
      </w:r>
      <w:r w:rsidR="418D129E" w:rsidRPr="175B1549">
        <w:rPr>
          <w:rFonts w:ascii="Times New Roman" w:eastAsia="Arial" w:hAnsi="Times New Roman" w:cs="Times New Roman"/>
          <w:sz w:val="24"/>
          <w:szCs w:val="24"/>
          <w:highlight w:val="white"/>
        </w:rPr>
        <w:t>is inappropriate</w:t>
      </w:r>
      <w:r w:rsidR="3FDDBA94" w:rsidRPr="175B1549">
        <w:rPr>
          <w:rFonts w:ascii="Times New Roman" w:eastAsia="Arial" w:hAnsi="Times New Roman" w:cs="Times New Roman"/>
          <w:sz w:val="24"/>
          <w:szCs w:val="24"/>
          <w:highlight w:val="white"/>
        </w:rPr>
        <w:t>. To support suicide prevention in marginalised groups,</w:t>
      </w:r>
      <w:r w:rsidR="418D129E" w:rsidRPr="175B1549">
        <w:rPr>
          <w:rFonts w:ascii="Times New Roman" w:eastAsia="Arial" w:hAnsi="Times New Roman" w:cs="Times New Roman"/>
          <w:sz w:val="24"/>
          <w:szCs w:val="24"/>
          <w:highlight w:val="white"/>
        </w:rPr>
        <w:t xml:space="preserve"> </w:t>
      </w:r>
      <w:r w:rsidR="163D7AC6" w:rsidRPr="175B1549">
        <w:rPr>
          <w:rFonts w:ascii="Times New Roman" w:eastAsia="Arial" w:hAnsi="Times New Roman" w:cs="Times New Roman"/>
          <w:sz w:val="24"/>
          <w:szCs w:val="24"/>
          <w:highlight w:val="white"/>
        </w:rPr>
        <w:t>further exploration of</w:t>
      </w:r>
      <w:r w:rsidR="418D129E" w:rsidRPr="175B1549">
        <w:rPr>
          <w:rFonts w:ascii="Times New Roman" w:eastAsia="Arial" w:hAnsi="Times New Roman" w:cs="Times New Roman"/>
          <w:sz w:val="24"/>
          <w:szCs w:val="24"/>
          <w:highlight w:val="white"/>
        </w:rPr>
        <w:t xml:space="preserve"> important contextual differences in risk </w:t>
      </w:r>
      <w:r w:rsidR="4F2F7CEA" w:rsidRPr="175B1549">
        <w:rPr>
          <w:rFonts w:ascii="Times New Roman" w:eastAsia="Arial" w:hAnsi="Times New Roman" w:cs="Times New Roman"/>
          <w:sz w:val="24"/>
          <w:szCs w:val="24"/>
          <w:highlight w:val="white"/>
        </w:rPr>
        <w:t>is required</w:t>
      </w:r>
      <w:r w:rsidR="1F9F4E3C" w:rsidRPr="175B1549">
        <w:rPr>
          <w:rFonts w:ascii="Times New Roman" w:eastAsia="Arial" w:hAnsi="Times New Roman" w:cs="Times New Roman"/>
          <w:sz w:val="24"/>
          <w:szCs w:val="24"/>
          <w:highlight w:val="white"/>
        </w:rPr>
        <w:t xml:space="preserve">. </w:t>
      </w:r>
      <w:r w:rsidR="7C552CC6" w:rsidRPr="13E3111C">
        <w:rPr>
          <w:rFonts w:ascii="Times New Roman" w:eastAsia="Arial" w:hAnsi="Times New Roman" w:cs="Times New Roman"/>
          <w:sz w:val="24"/>
          <w:szCs w:val="24"/>
          <w:highlight w:val="white"/>
        </w:rPr>
        <w:t xml:space="preserve">It is </w:t>
      </w:r>
      <w:r w:rsidR="001102E1">
        <w:rPr>
          <w:rFonts w:ascii="Times New Roman" w:eastAsia="Arial" w:hAnsi="Times New Roman" w:cs="Times New Roman"/>
          <w:sz w:val="24"/>
          <w:szCs w:val="24"/>
          <w:highlight w:val="white"/>
        </w:rPr>
        <w:t>possible</w:t>
      </w:r>
      <w:r w:rsidR="7C552CC6" w:rsidRPr="13E3111C">
        <w:rPr>
          <w:rFonts w:ascii="Times New Roman" w:eastAsia="Arial" w:hAnsi="Times New Roman" w:cs="Times New Roman"/>
          <w:sz w:val="24"/>
          <w:szCs w:val="24"/>
          <w:highlight w:val="white"/>
        </w:rPr>
        <w:t xml:space="preserve"> that some ethnic minority groups (for </w:t>
      </w:r>
      <w:r w:rsidR="7C552CC6" w:rsidRPr="13E3111C">
        <w:rPr>
          <w:rFonts w:ascii="Times New Roman" w:eastAsia="Arial" w:hAnsi="Times New Roman" w:cs="Times New Roman"/>
          <w:sz w:val="24"/>
          <w:szCs w:val="24"/>
          <w:highlight w:val="white"/>
        </w:rPr>
        <w:lastRenderedPageBreak/>
        <w:t xml:space="preserve">example those from indigenous backgrounds) have higher rates of suicide than majority populations.  </w:t>
      </w:r>
    </w:p>
    <w:p w14:paraId="0000001C" w14:textId="77777777" w:rsidR="00E44680" w:rsidRPr="008320C0" w:rsidRDefault="006F5491">
      <w:pPr>
        <w:spacing w:line="360" w:lineRule="auto"/>
        <w:jc w:val="both"/>
        <w:rPr>
          <w:rFonts w:ascii="Times New Roman" w:eastAsia="Arial" w:hAnsi="Times New Roman" w:cs="Times New Roman"/>
          <w:b/>
          <w:sz w:val="24"/>
          <w:szCs w:val="24"/>
          <w:highlight w:val="white"/>
        </w:rPr>
      </w:pPr>
      <w:r w:rsidRPr="008320C0">
        <w:rPr>
          <w:rFonts w:ascii="Times New Roman" w:eastAsia="Arial" w:hAnsi="Times New Roman" w:cs="Times New Roman"/>
          <w:b/>
          <w:sz w:val="24"/>
          <w:szCs w:val="24"/>
          <w:highlight w:val="white"/>
        </w:rPr>
        <w:t>Funding</w:t>
      </w:r>
    </w:p>
    <w:p w14:paraId="0000001D" w14:textId="6467BAF2" w:rsidR="00E44680" w:rsidRPr="008320C0" w:rsidRDefault="00AA258F">
      <w:pPr>
        <w:spacing w:line="360" w:lineRule="auto"/>
        <w:jc w:val="both"/>
        <w:rPr>
          <w:rFonts w:ascii="Times New Roman" w:eastAsia="Arial" w:hAnsi="Times New Roman" w:cs="Times New Roman"/>
          <w:sz w:val="24"/>
          <w:szCs w:val="24"/>
          <w:highlight w:val="white"/>
        </w:rPr>
      </w:pPr>
      <w:r w:rsidRPr="008320C0">
        <w:rPr>
          <w:rFonts w:ascii="Times New Roman" w:eastAsia="Arial" w:hAnsi="Times New Roman" w:cs="Times New Roman"/>
          <w:sz w:val="24"/>
          <w:szCs w:val="24"/>
        </w:rPr>
        <w:t xml:space="preserve">No specific funding was provided to conduct this research. DK is funded by </w:t>
      </w:r>
      <w:proofErr w:type="spellStart"/>
      <w:r w:rsidRPr="008320C0">
        <w:rPr>
          <w:rFonts w:ascii="Times New Roman" w:eastAsia="Arial" w:hAnsi="Times New Roman" w:cs="Times New Roman"/>
          <w:sz w:val="24"/>
          <w:szCs w:val="24"/>
        </w:rPr>
        <w:t>Wellcome</w:t>
      </w:r>
      <w:proofErr w:type="spellEnd"/>
      <w:r w:rsidRPr="008320C0">
        <w:rPr>
          <w:rFonts w:ascii="Times New Roman" w:eastAsia="Arial" w:hAnsi="Times New Roman" w:cs="Times New Roman"/>
          <w:sz w:val="24"/>
          <w:szCs w:val="24"/>
        </w:rPr>
        <w:t xml:space="preserve"> Trust and Elizabeth Blackwell Institute Bristol. </w:t>
      </w:r>
      <w:r w:rsidRPr="61957061">
        <w:rPr>
          <w:rFonts w:ascii="Times New Roman" w:eastAsia="Arial" w:hAnsi="Times New Roman" w:cs="Times New Roman"/>
          <w:sz w:val="24"/>
          <w:szCs w:val="24"/>
        </w:rPr>
        <w:t xml:space="preserve">Matthew </w:t>
      </w:r>
      <w:proofErr w:type="spellStart"/>
      <w:r w:rsidRPr="61957061">
        <w:rPr>
          <w:rFonts w:ascii="Times New Roman" w:eastAsia="Arial" w:hAnsi="Times New Roman" w:cs="Times New Roman"/>
          <w:sz w:val="24"/>
          <w:szCs w:val="24"/>
        </w:rPr>
        <w:t>Spittal</w:t>
      </w:r>
      <w:proofErr w:type="spellEnd"/>
      <w:r w:rsidRPr="61957061">
        <w:rPr>
          <w:rFonts w:ascii="Times New Roman" w:eastAsia="Arial" w:hAnsi="Times New Roman" w:cs="Times New Roman"/>
          <w:sz w:val="24"/>
          <w:szCs w:val="24"/>
        </w:rPr>
        <w:t xml:space="preserve"> is a recipient of an Australian Research Council Future Fellowship (project number FT180100075) funded by the Australian Government</w:t>
      </w:r>
      <w:r>
        <w:rPr>
          <w:rFonts w:ascii="Times New Roman" w:eastAsia="Arial" w:hAnsi="Times New Roman" w:cs="Times New Roman"/>
          <w:sz w:val="24"/>
          <w:szCs w:val="24"/>
        </w:rPr>
        <w:t xml:space="preserve">. Rebecca Musgrove </w:t>
      </w:r>
      <w:r w:rsidRPr="00C933F5">
        <w:rPr>
          <w:rFonts w:ascii="Times New Roman" w:eastAsia="Arial" w:hAnsi="Times New Roman" w:cs="Times New Roman"/>
          <w:sz w:val="24"/>
          <w:szCs w:val="24"/>
        </w:rPr>
        <w:t>is funded by the NIHR Greater Manchester Patient Safety Translational Research Centre (PSTRC-2016-003).</w:t>
      </w:r>
      <w:r w:rsidR="002540AF">
        <w:rPr>
          <w:rFonts w:ascii="Times New Roman" w:eastAsia="Arial" w:hAnsi="Times New Roman" w:cs="Times New Roman"/>
          <w:sz w:val="24"/>
          <w:szCs w:val="24"/>
          <w:highlight w:val="white"/>
        </w:rPr>
        <w:t xml:space="preserve"> </w:t>
      </w:r>
    </w:p>
    <w:p w14:paraId="00000020" w14:textId="08A561D2" w:rsidR="00E44680" w:rsidRPr="00707A16" w:rsidRDefault="006F5491" w:rsidP="00D27207">
      <w:pPr>
        <w:spacing w:line="360" w:lineRule="auto"/>
        <w:rPr>
          <w:rFonts w:ascii="Times New Roman" w:eastAsia="Arial" w:hAnsi="Times New Roman" w:cs="Times New Roman"/>
          <w:b/>
          <w:sz w:val="24"/>
          <w:szCs w:val="24"/>
          <w:highlight w:val="white"/>
        </w:rPr>
      </w:pPr>
      <w:r w:rsidRPr="008320C0">
        <w:rPr>
          <w:rFonts w:ascii="Times New Roman" w:eastAsia="Arial" w:hAnsi="Times New Roman" w:cs="Times New Roman"/>
          <w:b/>
          <w:sz w:val="24"/>
          <w:szCs w:val="24"/>
          <w:highlight w:val="white"/>
        </w:rPr>
        <w:t>Keywords</w:t>
      </w:r>
      <w:r w:rsidR="00707A16">
        <w:rPr>
          <w:rFonts w:ascii="Times New Roman" w:eastAsia="Arial" w:hAnsi="Times New Roman" w:cs="Times New Roman"/>
          <w:b/>
          <w:sz w:val="24"/>
          <w:szCs w:val="24"/>
          <w:highlight w:val="white"/>
        </w:rPr>
        <w:t xml:space="preserve">: </w:t>
      </w:r>
      <w:r w:rsidRPr="008320C0">
        <w:rPr>
          <w:rFonts w:ascii="Times New Roman" w:eastAsia="Arial" w:hAnsi="Times New Roman" w:cs="Times New Roman"/>
          <w:color w:val="000000"/>
          <w:sz w:val="24"/>
          <w:szCs w:val="24"/>
          <w:highlight w:val="white"/>
        </w:rPr>
        <w:t xml:space="preserve">Suicide, </w:t>
      </w:r>
      <w:r w:rsidR="003E36A7">
        <w:rPr>
          <w:rFonts w:ascii="Times New Roman" w:eastAsia="Arial" w:hAnsi="Times New Roman" w:cs="Times New Roman"/>
          <w:color w:val="000000"/>
          <w:sz w:val="24"/>
          <w:szCs w:val="24"/>
          <w:highlight w:val="white"/>
        </w:rPr>
        <w:t>s</w:t>
      </w:r>
      <w:r w:rsidRPr="008320C0">
        <w:rPr>
          <w:rFonts w:ascii="Times New Roman" w:eastAsia="Arial" w:hAnsi="Times New Roman" w:cs="Times New Roman"/>
          <w:color w:val="000000"/>
          <w:sz w:val="24"/>
          <w:szCs w:val="24"/>
          <w:highlight w:val="white"/>
        </w:rPr>
        <w:t>elf-harm, ethnic minorities, indigenous, migrant, refugee</w:t>
      </w:r>
      <w:r w:rsidR="004D0B91">
        <w:rPr>
          <w:rFonts w:ascii="Times New Roman" w:eastAsia="Arial" w:hAnsi="Times New Roman" w:cs="Times New Roman"/>
          <w:color w:val="000000"/>
          <w:sz w:val="24"/>
          <w:szCs w:val="24"/>
          <w:highlight w:val="white"/>
        </w:rPr>
        <w:t>, asylum seeker</w:t>
      </w:r>
      <w:r w:rsidRPr="008320C0">
        <w:rPr>
          <w:rFonts w:ascii="Times New Roman" w:eastAsia="Arial" w:hAnsi="Times New Roman" w:cs="Times New Roman"/>
          <w:color w:val="000000"/>
          <w:sz w:val="24"/>
          <w:szCs w:val="24"/>
          <w:highlight w:val="white"/>
        </w:rPr>
        <w:t>.</w:t>
      </w:r>
      <w:r w:rsidRPr="008320C0">
        <w:rPr>
          <w:rFonts w:ascii="Times New Roman" w:eastAsia="Arial" w:hAnsi="Times New Roman" w:cs="Times New Roman"/>
          <w:color w:val="000000"/>
          <w:highlight w:val="white"/>
        </w:rPr>
        <w:t xml:space="preserve"> </w:t>
      </w:r>
      <w:r w:rsidRPr="5F0806F7">
        <w:rPr>
          <w:rFonts w:ascii="Times New Roman" w:hAnsi="Times New Roman" w:cs="Times New Roman"/>
        </w:rPr>
        <w:br w:type="page"/>
      </w:r>
    </w:p>
    <w:p w14:paraId="00000021" w14:textId="77777777" w:rsidR="00E44680" w:rsidRPr="008320C0" w:rsidRDefault="006F5491">
      <w:pPr>
        <w:pStyle w:val="Heading1"/>
        <w:spacing w:line="360" w:lineRule="auto"/>
        <w:rPr>
          <w:rFonts w:ascii="Times New Roman" w:hAnsi="Times New Roman" w:cs="Times New Roman"/>
        </w:rPr>
      </w:pPr>
      <w:r w:rsidRPr="008320C0">
        <w:rPr>
          <w:rFonts w:ascii="Times New Roman" w:hAnsi="Times New Roman" w:cs="Times New Roman"/>
        </w:rPr>
        <w:lastRenderedPageBreak/>
        <w:t>INTRODUCTION</w:t>
      </w:r>
    </w:p>
    <w:p w14:paraId="272E44C0" w14:textId="728790F8" w:rsidR="00C70D6E" w:rsidRDefault="00512A27" w:rsidP="13E3111C">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O</w:t>
      </w:r>
      <w:r w:rsidR="643312E0" w:rsidRPr="1A781DD7">
        <w:rPr>
          <w:rFonts w:ascii="Times New Roman" w:eastAsia="Arial" w:hAnsi="Times New Roman" w:cs="Times New Roman"/>
          <w:sz w:val="24"/>
          <w:szCs w:val="24"/>
        </w:rPr>
        <w:t xml:space="preserve">ver </w:t>
      </w:r>
      <w:r w:rsidR="004F1278">
        <w:rPr>
          <w:rFonts w:ascii="Times New Roman" w:eastAsia="Arial" w:hAnsi="Times New Roman" w:cs="Times New Roman"/>
          <w:sz w:val="24"/>
          <w:szCs w:val="24"/>
        </w:rPr>
        <w:t>7</w:t>
      </w:r>
      <w:r w:rsidR="004F1278" w:rsidRPr="1A781DD7">
        <w:rPr>
          <w:rFonts w:ascii="Times New Roman" w:eastAsia="Arial" w:hAnsi="Times New Roman" w:cs="Times New Roman"/>
          <w:sz w:val="24"/>
          <w:szCs w:val="24"/>
        </w:rPr>
        <w:t>00</w:t>
      </w:r>
      <w:r w:rsidR="643312E0" w:rsidRPr="1A781DD7">
        <w:rPr>
          <w:rFonts w:ascii="Times New Roman" w:eastAsia="Arial" w:hAnsi="Times New Roman" w:cs="Times New Roman"/>
          <w:sz w:val="24"/>
          <w:szCs w:val="24"/>
        </w:rPr>
        <w:t xml:space="preserve">,000 people die </w:t>
      </w:r>
      <w:r w:rsidR="0D70FBC8" w:rsidRPr="1A781DD7">
        <w:rPr>
          <w:rFonts w:ascii="Times New Roman" w:eastAsia="Arial" w:hAnsi="Times New Roman" w:cs="Times New Roman"/>
          <w:sz w:val="24"/>
          <w:szCs w:val="24"/>
        </w:rPr>
        <w:t xml:space="preserve">annually </w:t>
      </w:r>
      <w:r w:rsidR="643312E0" w:rsidRPr="1A781DD7">
        <w:rPr>
          <w:rFonts w:ascii="Times New Roman" w:eastAsia="Arial" w:hAnsi="Times New Roman" w:cs="Times New Roman"/>
          <w:sz w:val="24"/>
          <w:szCs w:val="24"/>
        </w:rPr>
        <w:t>by suicide globally</w:t>
      </w:r>
      <w:r w:rsidR="00A95FE3">
        <w:rPr>
          <w:rFonts w:ascii="Times New Roman" w:eastAsia="Arial" w:hAnsi="Times New Roman" w:cs="Times New Roman"/>
          <w:sz w:val="24"/>
          <w:szCs w:val="24"/>
        </w:rPr>
        <w:t>.</w:t>
      </w:r>
      <w:r w:rsidR="00C70D6E">
        <w:rPr>
          <w:rFonts w:ascii="Times New Roman" w:eastAsia="Arial" w:hAnsi="Times New Roman" w:cs="Times New Roman"/>
          <w:sz w:val="24"/>
          <w:szCs w:val="24"/>
        </w:rPr>
        <w:fldChar w:fldCharType="begin" w:fldLock="1"/>
      </w:r>
      <w:r w:rsidR="00C70D6E">
        <w:rPr>
          <w:rFonts w:ascii="Times New Roman" w:eastAsia="Arial" w:hAnsi="Times New Roman" w:cs="Times New Roman"/>
          <w:sz w:val="24"/>
          <w:szCs w:val="24"/>
        </w:rPr>
        <w:instrText>ADDIN CSL_CITATION {"citationItems":[{"id":"ITEM-1","itemData":{"author":[{"dropping-particle":"","family":"World Health Organisation","given":"","non-dropping-particle":"","parse-names":false,"suffix":""}],"id":"ITEM-1","issued":{"date-parts":[["2021"]]},"title":"Suicide","type":"report"},"uris":["http://www.mendeley.com/documents/?uuid=1a93e382-e0ae-3c6a-a35f-2860b1066c8e"]}],"mendeley":{"formattedCitation":"&lt;sup&gt;1&lt;/sup&gt;","plainTextFormattedCitation":"1","previouslyFormattedCitation":"&lt;sup&gt;1&lt;/sup&gt;"},"properties":{"noteIndex":0},"schema":"https://github.com/citation-style-language/schema/raw/master/csl-citation.json"}</w:instrText>
      </w:r>
      <w:r w:rsidR="00C70D6E">
        <w:rPr>
          <w:rFonts w:ascii="Times New Roman" w:eastAsia="Arial" w:hAnsi="Times New Roman" w:cs="Times New Roman"/>
          <w:sz w:val="24"/>
          <w:szCs w:val="24"/>
        </w:rPr>
        <w:fldChar w:fldCharType="separate"/>
      </w:r>
      <w:r w:rsidR="00C70D6E" w:rsidRPr="00C70D6E">
        <w:rPr>
          <w:rFonts w:ascii="Times New Roman" w:eastAsia="Arial" w:hAnsi="Times New Roman" w:cs="Times New Roman"/>
          <w:noProof/>
          <w:sz w:val="24"/>
          <w:szCs w:val="24"/>
          <w:vertAlign w:val="superscript"/>
        </w:rPr>
        <w:t>1</w:t>
      </w:r>
      <w:r w:rsidR="00C70D6E">
        <w:rPr>
          <w:rFonts w:ascii="Times New Roman" w:eastAsia="Arial" w:hAnsi="Times New Roman" w:cs="Times New Roman"/>
          <w:sz w:val="24"/>
          <w:szCs w:val="24"/>
        </w:rPr>
        <w:fldChar w:fldCharType="end"/>
      </w:r>
      <w:r w:rsidR="00C70D6E">
        <w:rPr>
          <w:rFonts w:ascii="Times New Roman" w:eastAsia="Arial" w:hAnsi="Times New Roman" w:cs="Times New Roman"/>
          <w:sz w:val="24"/>
          <w:szCs w:val="24"/>
        </w:rPr>
        <w:t xml:space="preserve"> </w:t>
      </w:r>
      <w:r w:rsidR="643312E0" w:rsidRPr="1A781DD7">
        <w:rPr>
          <w:rFonts w:ascii="Times New Roman" w:eastAsia="Arial" w:hAnsi="Times New Roman" w:cs="Times New Roman"/>
          <w:sz w:val="24"/>
          <w:szCs w:val="24"/>
        </w:rPr>
        <w:t xml:space="preserve"> </w:t>
      </w:r>
      <w:r w:rsidR="00170156">
        <w:rPr>
          <w:rFonts w:ascii="Times New Roman" w:eastAsia="Arial" w:hAnsi="Times New Roman" w:cs="Times New Roman"/>
          <w:sz w:val="24"/>
          <w:szCs w:val="24"/>
        </w:rPr>
        <w:t>Suicid</w:t>
      </w:r>
      <w:r w:rsidR="008A249C">
        <w:rPr>
          <w:rFonts w:ascii="Times New Roman" w:eastAsia="Arial" w:hAnsi="Times New Roman" w:cs="Times New Roman"/>
          <w:sz w:val="24"/>
          <w:szCs w:val="24"/>
        </w:rPr>
        <w:t>e</w:t>
      </w:r>
      <w:r w:rsidR="004743A3">
        <w:rPr>
          <w:rFonts w:ascii="Times New Roman" w:eastAsia="Arial" w:hAnsi="Times New Roman" w:cs="Times New Roman"/>
          <w:sz w:val="24"/>
          <w:szCs w:val="24"/>
        </w:rPr>
        <w:t xml:space="preserve"> </w:t>
      </w:r>
      <w:r w:rsidR="00747507">
        <w:rPr>
          <w:rFonts w:ascii="Times New Roman" w:eastAsia="Arial" w:hAnsi="Times New Roman" w:cs="Times New Roman"/>
          <w:sz w:val="24"/>
          <w:szCs w:val="24"/>
        </w:rPr>
        <w:t>is a</w:t>
      </w:r>
      <w:r w:rsidR="643312E0" w:rsidRPr="1A781DD7">
        <w:rPr>
          <w:rFonts w:ascii="Times New Roman" w:eastAsia="Arial" w:hAnsi="Times New Roman" w:cs="Times New Roman"/>
          <w:sz w:val="24"/>
          <w:szCs w:val="24"/>
        </w:rPr>
        <w:t xml:space="preserve"> universal </w:t>
      </w:r>
      <w:r w:rsidR="004263C9" w:rsidRPr="1A781DD7">
        <w:rPr>
          <w:rFonts w:ascii="Times New Roman" w:eastAsia="Arial" w:hAnsi="Times New Roman" w:cs="Times New Roman"/>
          <w:sz w:val="24"/>
          <w:szCs w:val="24"/>
        </w:rPr>
        <w:t>concept but</w:t>
      </w:r>
      <w:r w:rsidR="643312E0" w:rsidRPr="1A781DD7">
        <w:rPr>
          <w:rFonts w:ascii="Times New Roman" w:eastAsia="Arial" w:hAnsi="Times New Roman" w:cs="Times New Roman"/>
          <w:sz w:val="24"/>
          <w:szCs w:val="24"/>
        </w:rPr>
        <w:t xml:space="preserve"> has different meanings </w:t>
      </w:r>
      <w:r w:rsidR="65A91043" w:rsidRPr="1A781DD7">
        <w:rPr>
          <w:rFonts w:ascii="Times New Roman" w:eastAsia="Arial" w:hAnsi="Times New Roman" w:cs="Times New Roman"/>
          <w:sz w:val="24"/>
          <w:szCs w:val="24"/>
        </w:rPr>
        <w:t>worldwide</w:t>
      </w:r>
      <w:r w:rsidR="00A9298E">
        <w:rPr>
          <w:rFonts w:ascii="Times New Roman" w:eastAsia="Arial" w:hAnsi="Times New Roman" w:cs="Times New Roman"/>
          <w:sz w:val="24"/>
          <w:szCs w:val="24"/>
        </w:rPr>
        <w:t>.</w:t>
      </w:r>
      <w:r w:rsidR="00C70D6E">
        <w:rPr>
          <w:rFonts w:ascii="Times New Roman" w:eastAsia="Arial" w:hAnsi="Times New Roman" w:cs="Times New Roman"/>
          <w:sz w:val="24"/>
          <w:szCs w:val="24"/>
        </w:rPr>
        <w:fldChar w:fldCharType="begin" w:fldLock="1"/>
      </w:r>
      <w:r w:rsidR="00C70D6E">
        <w:rPr>
          <w:rFonts w:ascii="Times New Roman" w:eastAsia="Arial" w:hAnsi="Times New Roman" w:cs="Times New Roman"/>
          <w:sz w:val="24"/>
          <w:szCs w:val="24"/>
        </w:rPr>
        <w:instrText>ADDIN CSL_CITATION {"citationItems":[{"id":"ITEM-1","itemData":{"DOI":"10.1111/jtsb.12145","ISSN":"14685914","abstract":"By leveraging the case of Hindu sati, this paper elucidates the ways in which structure and culture condition suicidal behavior by way of social psychological and emotional dynamics. Conventionally, sati falls under Durkheim's discussion of altruistic suicides, or the self-sacrifice of underindividuated or excessively integrated peoples like widows in traditional societies. In light of the fact that Durkheim's interpretation was based on uneven data, nineteenth century Eurocentric beliefs, and a theoretical framework that can no longer resist modification and elaboration, by reconsidering sati it is possible to sketch a new model that strengthens Durkheim's theory by making it more robust and generalizable. The following model is built on five principles. First, integration and regulation are not distinct causal forces, but overlapping contextual conditions. Second, to better explain the variation in suicidality across time and space, we must also pay attention to culture as it provides the underlying meanings of suicide that can increase the odds a person or class of persons become suicidal or are protected against suicidality. Third, structure still matters, but in many cases, the role power and power-differentials play must be considered. Fourth, understanding why and how people choose suicide depends on incorporating identity and status processes. Fifth, because the expression of social emotions like shame are patterned by structural and cultural conditions, to understand how suicidality is socioculturally patterned we must further explore the link between identity/status, social emotions, and structure and culture.","author":[{"dropping-particle":"","family":"Abrutyn","given":"Seth","non-dropping-particle":"","parse-names":false,"suffix":""}],"container-title":"Journal for the Theory of Social Behaviour","id":"ITEM-1","issue":"4","issued":{"date-parts":[["2017"]]},"page":"522-539","publisher":"Wiley Subscription Services, Inc","title":"What Hindu Sati can teach us about the sociocultural and social psychological dynamics of suicide","type":"article-journal","volume":"47"},"uris":["http://www.mendeley.com/documents/?uuid=ef77990a-0005-47b9-81d6-f34cec1b0d29"]},{"id":"ITEM-2","itemData":{"DOI":"10.1016/j.ijlp.2015.08.032","ISSN":"18736386","PMID":"26375452","abstract":"Copies were obtained of the criminal codes from 192 countries and states; in 25 suicide is currently illegal, and an additional 20 countries follow Islamic or Sharia law where suicide attempters may be punished with jail sentences. The vast majority of countries have laws making it illegal to abet, aid or encourage suicide, but the nature and punishment of the actions that are illegal varies. Laws in places with Civil, Common Law, Islamic Law and Traditional Law systems are compared. Great variances in application were noted, sometimes within countries. It is impossible to estimate the number of persons currently in jail for having attempted suicide, but jail sentences are still given to suicide attempters. Some countries do not prosecute suicide attempters despite the laws, while others consistently jail suicide attempters. In countries where suicide attempts have been decriminalized, attempters may still face prosecution when another person is injured or dies as a result of their suicide attempt or where the attempter is a member of the military. We discuss the roots of laws making suicide, aiding, and encouraging suicide illegal and examine prospects for future changes. The recent Supreme Court Decision in Canada, invalidating the law making it illegal to assist in the suicide of physically ill people who are suffering (abeit with restrictive conditions) illustrates current trends towards \"liberalization\" of assisted suicide.","author":[{"dropping-particle":"","family":"Mishara","given":"Brian L.","non-dropping-particle":"","parse-names":false,"suffix":""},{"dropping-particle":"","family":"Weisstub","given":"David N.","non-dropping-particle":"","parse-names":false,"suffix":""}],"container-title":"International Journal of Law and Psychiatry","id":"ITEM-2","issued":{"date-parts":[["2016","1","1"]]},"page":"54-74","publisher":"Elsevier Ltd","title":"The legal status of suicide: A global review","type":"article","volume":"44"},"uris":["http://www.mendeley.com/documents/?uuid=ddcb10c1-0ce8-4fed-bdbe-4e47f2efab27"]}],"mendeley":{"formattedCitation":"&lt;sup&gt;2,3&lt;/sup&gt;","plainTextFormattedCitation":"2,3","previouslyFormattedCitation":"&lt;sup&gt;2,3&lt;/sup&gt;"},"properties":{"noteIndex":0},"schema":"https://github.com/citation-style-language/schema/raw/master/csl-citation.json"}</w:instrText>
      </w:r>
      <w:r w:rsidR="00C70D6E">
        <w:rPr>
          <w:rFonts w:ascii="Times New Roman" w:eastAsia="Arial" w:hAnsi="Times New Roman" w:cs="Times New Roman"/>
          <w:sz w:val="24"/>
          <w:szCs w:val="24"/>
        </w:rPr>
        <w:fldChar w:fldCharType="separate"/>
      </w:r>
      <w:r w:rsidR="00C70D6E" w:rsidRPr="00C70D6E">
        <w:rPr>
          <w:rFonts w:ascii="Times New Roman" w:eastAsia="Arial" w:hAnsi="Times New Roman" w:cs="Times New Roman"/>
          <w:noProof/>
          <w:sz w:val="24"/>
          <w:szCs w:val="24"/>
          <w:vertAlign w:val="superscript"/>
        </w:rPr>
        <w:t>2,3</w:t>
      </w:r>
      <w:r w:rsidR="00C70D6E">
        <w:rPr>
          <w:rFonts w:ascii="Times New Roman" w:eastAsia="Arial" w:hAnsi="Times New Roman" w:cs="Times New Roman"/>
          <w:sz w:val="24"/>
          <w:szCs w:val="24"/>
        </w:rPr>
        <w:fldChar w:fldCharType="end"/>
      </w:r>
      <w:r w:rsidR="00C70D6E">
        <w:rPr>
          <w:rFonts w:ascii="Times New Roman" w:eastAsia="Arial" w:hAnsi="Times New Roman" w:cs="Times New Roman"/>
          <w:color w:val="000000"/>
          <w:sz w:val="24"/>
          <w:szCs w:val="24"/>
          <w:vertAlign w:val="superscript"/>
        </w:rPr>
        <w:t xml:space="preserve"> </w:t>
      </w:r>
      <w:r w:rsidR="00814358">
        <w:rPr>
          <w:rFonts w:ascii="Times New Roman" w:eastAsia="Arial" w:hAnsi="Times New Roman" w:cs="Times New Roman"/>
          <w:sz w:val="24"/>
          <w:szCs w:val="24"/>
        </w:rPr>
        <w:t>Su</w:t>
      </w:r>
      <w:r w:rsidR="00B65F42">
        <w:rPr>
          <w:rFonts w:ascii="Times New Roman" w:eastAsia="Arial" w:hAnsi="Times New Roman" w:cs="Times New Roman"/>
          <w:sz w:val="24"/>
          <w:szCs w:val="24"/>
        </w:rPr>
        <w:t xml:space="preserve">icide rates are likely to vary </w:t>
      </w:r>
      <w:r w:rsidR="00F2452E">
        <w:rPr>
          <w:rFonts w:ascii="Times New Roman" w:eastAsia="Arial" w:hAnsi="Times New Roman" w:cs="Times New Roman"/>
          <w:sz w:val="24"/>
          <w:szCs w:val="24"/>
        </w:rPr>
        <w:t>between culturally distinc</w:t>
      </w:r>
      <w:r w:rsidR="004F2EA5">
        <w:rPr>
          <w:rFonts w:ascii="Times New Roman" w:eastAsia="Arial" w:hAnsi="Times New Roman" w:cs="Times New Roman"/>
          <w:sz w:val="24"/>
          <w:szCs w:val="24"/>
        </w:rPr>
        <w:t>t</w:t>
      </w:r>
      <w:r w:rsidR="00F2452E">
        <w:rPr>
          <w:rFonts w:ascii="Times New Roman" w:eastAsia="Arial" w:hAnsi="Times New Roman" w:cs="Times New Roman"/>
          <w:sz w:val="24"/>
          <w:szCs w:val="24"/>
        </w:rPr>
        <w:t xml:space="preserve"> populations within nations.</w:t>
      </w:r>
      <w:r w:rsidR="004F2EA5">
        <w:rPr>
          <w:rFonts w:ascii="Times New Roman" w:eastAsia="Arial" w:hAnsi="Times New Roman" w:cs="Times New Roman"/>
          <w:sz w:val="24"/>
          <w:szCs w:val="24"/>
        </w:rPr>
        <w:t xml:space="preserve"> </w:t>
      </w:r>
      <w:r w:rsidR="002762AF">
        <w:rPr>
          <w:rFonts w:ascii="Times New Roman" w:eastAsia="Arial" w:hAnsi="Times New Roman" w:cs="Times New Roman"/>
          <w:sz w:val="24"/>
          <w:szCs w:val="24"/>
        </w:rPr>
        <w:t xml:space="preserve">Previous evidence </w:t>
      </w:r>
      <w:r w:rsidR="00F7364A">
        <w:rPr>
          <w:rFonts w:ascii="Times New Roman" w:eastAsia="Arial" w:hAnsi="Times New Roman" w:cs="Times New Roman"/>
          <w:sz w:val="24"/>
          <w:szCs w:val="24"/>
        </w:rPr>
        <w:t>suggests</w:t>
      </w:r>
      <w:r w:rsidR="002762AF">
        <w:rPr>
          <w:rFonts w:ascii="Times New Roman" w:eastAsia="Arial" w:hAnsi="Times New Roman" w:cs="Times New Roman"/>
          <w:sz w:val="24"/>
          <w:szCs w:val="24"/>
        </w:rPr>
        <w:t xml:space="preserve"> that for</w:t>
      </w:r>
      <w:r w:rsidR="00322474" w:rsidDel="002762AF">
        <w:rPr>
          <w:rFonts w:ascii="Times New Roman" w:eastAsia="Arial" w:hAnsi="Times New Roman" w:cs="Times New Roman"/>
          <w:sz w:val="24"/>
          <w:szCs w:val="24"/>
        </w:rPr>
        <w:t xml:space="preserve"> </w:t>
      </w:r>
      <w:r w:rsidR="00991D29">
        <w:rPr>
          <w:rFonts w:ascii="Times New Roman" w:eastAsia="Arial" w:hAnsi="Times New Roman" w:cs="Times New Roman"/>
          <w:sz w:val="24"/>
          <w:szCs w:val="24"/>
        </w:rPr>
        <w:t xml:space="preserve">certain </w:t>
      </w:r>
      <w:r w:rsidR="1BE64826" w:rsidRPr="7928C430">
        <w:rPr>
          <w:rFonts w:ascii="Times New Roman" w:eastAsia="Arial" w:hAnsi="Times New Roman" w:cs="Times New Roman"/>
          <w:sz w:val="24"/>
          <w:szCs w:val="24"/>
        </w:rPr>
        <w:t>ethnic minority groups</w:t>
      </w:r>
      <w:r w:rsidR="00BC058F">
        <w:rPr>
          <w:rFonts w:ascii="Times New Roman" w:eastAsia="Arial" w:hAnsi="Times New Roman" w:cs="Times New Roman"/>
          <w:sz w:val="24"/>
          <w:szCs w:val="24"/>
        </w:rPr>
        <w:t>, self-harm</w:t>
      </w:r>
      <w:r w:rsidR="00BD53C4">
        <w:rPr>
          <w:rFonts w:ascii="Times New Roman" w:eastAsia="Arial" w:hAnsi="Times New Roman" w:cs="Times New Roman"/>
          <w:sz w:val="24"/>
          <w:szCs w:val="24"/>
        </w:rPr>
        <w:t xml:space="preserve"> (regardless of suicidal intent)</w:t>
      </w:r>
      <w:r w:rsidR="00BC058F">
        <w:rPr>
          <w:rFonts w:ascii="Times New Roman" w:eastAsia="Arial" w:hAnsi="Times New Roman" w:cs="Times New Roman"/>
          <w:sz w:val="24"/>
          <w:szCs w:val="24"/>
        </w:rPr>
        <w:t xml:space="preserve"> is</w:t>
      </w:r>
      <w:r w:rsidR="1BE64826" w:rsidRPr="7928C430">
        <w:rPr>
          <w:rFonts w:ascii="Times New Roman" w:eastAsia="Arial" w:hAnsi="Times New Roman" w:cs="Times New Roman"/>
          <w:sz w:val="24"/>
          <w:szCs w:val="24"/>
        </w:rPr>
        <w:t xml:space="preserve"> more likely </w:t>
      </w:r>
      <w:r w:rsidR="6BCAEDE4" w:rsidRPr="7928C430">
        <w:rPr>
          <w:rFonts w:ascii="Times New Roman" w:eastAsia="Arial" w:hAnsi="Times New Roman" w:cs="Times New Roman"/>
          <w:sz w:val="24"/>
          <w:szCs w:val="24"/>
        </w:rPr>
        <w:t>than majority groups</w:t>
      </w:r>
      <w:r w:rsidR="00814358">
        <w:rPr>
          <w:rFonts w:ascii="Times New Roman" w:eastAsia="Arial" w:hAnsi="Times New Roman" w:cs="Times New Roman"/>
          <w:sz w:val="24"/>
          <w:szCs w:val="24"/>
        </w:rPr>
        <w:t>.</w:t>
      </w:r>
      <w:r w:rsidR="00C70D6E">
        <w:rPr>
          <w:rFonts w:ascii="Times New Roman" w:eastAsia="Arial" w:hAnsi="Times New Roman" w:cs="Times New Roman"/>
          <w:sz w:val="24"/>
          <w:szCs w:val="24"/>
        </w:rPr>
        <w:fldChar w:fldCharType="begin" w:fldLock="1"/>
      </w:r>
      <w:r w:rsidR="00C70D6E">
        <w:rPr>
          <w:rFonts w:ascii="Times New Roman" w:eastAsia="Arial" w:hAnsi="Times New Roman" w:cs="Times New Roman"/>
          <w:sz w:val="24"/>
          <w:szCs w:val="24"/>
        </w:rPr>
        <w:instrText>ADDIN CSL_CITATION {"citationItems":[{"id":"ITEM-1","itemData":{"DOI":"10.1186/1471-2458-7-336","ISSN":"14712458","PMID":"18021438","abstract":"Background. Studies suggest that the rates of self harm vary by ethnic group, but the evidence for variation in risk factors has not been synthesised to inform preventive initiatives. Methods. We undertook a systematic literature review of research about self harm that compared at least two ethnic groups in the United Kingdom. Results. 25 publications from 1765 titles and abstracts met our inclusion criteria. There was higher rate of self harm among South Asian women, compared with South Asian men and White women. In a pooled estimate from two studies, compared to their white counterparts, Asian women were more likely to self harm (Relative Risk 1.4, 95%CI: 1.1 to 1.8, p = 0.005), and Asian men were less likely to self harm (RR 0.5, 95% CI: 0.4 to 0.7, p &lt; 0.001). Some studies concluded that South Asian adults self-harm impulsively in response to life events rather than in association with a psychiatric illness. Studies of adolescents showed similar methods of self harm and interpersonal disputes with parents and friends across ethnic groups. There were few studies of people of Caribbean, African and other minority ethnic groups, few studies took a population based and prospective design and few investigated self harm among prisoners, asylum seekers and refugees. Conclusion. This review finds some ethnic differences in the nature and presentation of self harm. This argues for ethnic specific preventive actions. However, the literature does not comprehensively cover the UK's diverse ethnic groups. © 2007 Bhui et al; licensee BioMed Central Ltd.","author":[{"dropping-particle":"","family":"Bhui","given":"Kamaldeep","non-dropping-particle":"","parse-names":false,"suffix":""},{"dropping-particle":"","family":"McKenzie","given":"Kwame","non-dropping-particle":"","parse-names":false,"suffix":""},{"dropping-particle":"","family":"Rasul","given":"Farhat","non-dropping-particle":"","parse-names":false,"suffix":""}],"container-title":"BMC Public Health","id":"ITEM-1","issue":"1","issued":{"date-parts":[["2007","11","19"]]},"page":"1-14","publisher":"BioMed Central","title":"Rates, risk factors &amp; methods of self harm among minority ethnic groups in the UK: A systematic review","type":"article","volume":"7"},"uris":["http://www.mendeley.com/documents/?uuid=b4efa17b-9acc-4f9e-819b-0437b529f815"]},{"id":"ITEM-2","itemData":{"DOI":"10.1177/0020764015573085","ISBN":"0020-7640","ISSN":"17412854","PMID":"25783961","abstract":"Aims: This review will focus on the rates, clinical characteristics, risk factors and methods of self-harm and suicide in different ethnic groups in the United Kingdom, providing an update synthesis of recent literature. Methods: Studies that met the inclusion criteria between 2003 and 2013 were reviewed using the following databases: MEDLINE, PsycINFO, EMBASE and CINAHL. The methodological quality of each study was then assessed using a structured scoring system. Results: A total of 2,362 articles were retrieved, 10 of which matched the inclusion criteria were reviewed. Significant differences were found in the rates of self-harm between ethnic groups with Asian males being least likely to self-harm and Black females being most likely to self-harm. Also, Black and South Asian people were less likely to repeat self-harm. Factors that may help protect or predispose individuals to self-harm or attempt suicide (such as religion, mental health and coping styles) also differ between ethnic groups. Conclusions: There are clear ethnic differences in self-harm and suicide, which may be affected by factors such as cultural pressures and prevalence of mental illness. An awareness of these differences is vital to help prevent further attempts of self-harm and suicide. Further research into differences between ethnic and cultural groups and self-harm continues to be important.","author":[{"dropping-particle":"","family":"Al-Sharifi","given":"Ali","non-dropping-particle":"","parse-names":false,"suffix":""},{"dropping-particle":"","family":"Krynicki","given":"Carl R","non-dropping-particle":"","parse-names":false,"suffix":""},{"dropping-particle":"","family":"Upthegrove","given":"Rachel","non-dropping-particle":"","parse-names":false,"suffix":""}],"container-title":"International Journal of Social Psychiatry","id":"ITEM-2","issue":"6","issued":{"date-parts":[["2015"]]},"page":"600-612","publisher":"SAGE Publications","publisher-place":"London, England","title":"Self-harm and ethnicity: A systematic review","type":"article-journal","volume":"61"},"uris":["http://www.mendeley.com/documents/?uuid=6b0a1d3f-c7d7-46a1-9c2f-760523a2466f"]}],"mendeley":{"formattedCitation":"&lt;sup&gt;4,5&lt;/sup&gt;","plainTextFormattedCitation":"4,5","previouslyFormattedCitation":"&lt;sup&gt;4,5&lt;/sup&gt;"},"properties":{"noteIndex":0},"schema":"https://github.com/citation-style-language/schema/raw/master/csl-citation.json"}</w:instrText>
      </w:r>
      <w:r w:rsidR="00C70D6E">
        <w:rPr>
          <w:rFonts w:ascii="Times New Roman" w:eastAsia="Arial" w:hAnsi="Times New Roman" w:cs="Times New Roman"/>
          <w:sz w:val="24"/>
          <w:szCs w:val="24"/>
        </w:rPr>
        <w:fldChar w:fldCharType="separate"/>
      </w:r>
      <w:r w:rsidR="00C70D6E" w:rsidRPr="00C70D6E">
        <w:rPr>
          <w:rFonts w:ascii="Times New Roman" w:eastAsia="Arial" w:hAnsi="Times New Roman" w:cs="Times New Roman"/>
          <w:noProof/>
          <w:sz w:val="24"/>
          <w:szCs w:val="24"/>
          <w:vertAlign w:val="superscript"/>
        </w:rPr>
        <w:t>4,5</w:t>
      </w:r>
      <w:r w:rsidR="00C70D6E">
        <w:rPr>
          <w:rFonts w:ascii="Times New Roman" w:eastAsia="Arial" w:hAnsi="Times New Roman" w:cs="Times New Roman"/>
          <w:sz w:val="24"/>
          <w:szCs w:val="24"/>
        </w:rPr>
        <w:fldChar w:fldCharType="end"/>
      </w:r>
      <w:r w:rsidR="00C70D6E">
        <w:rPr>
          <w:rFonts w:ascii="Times New Roman" w:eastAsia="Arial" w:hAnsi="Times New Roman" w:cs="Times New Roman"/>
          <w:color w:val="000000"/>
          <w:sz w:val="24"/>
          <w:szCs w:val="24"/>
          <w:vertAlign w:val="superscript"/>
        </w:rPr>
        <w:t xml:space="preserve"> </w:t>
      </w:r>
      <w:r w:rsidR="005753DE">
        <w:rPr>
          <w:rFonts w:ascii="Times New Roman" w:eastAsia="Arial" w:hAnsi="Times New Roman" w:cs="Times New Roman"/>
          <w:sz w:val="24"/>
          <w:szCs w:val="24"/>
        </w:rPr>
        <w:t>I</w:t>
      </w:r>
      <w:r w:rsidR="003158ED">
        <w:rPr>
          <w:rFonts w:ascii="Times New Roman" w:eastAsia="Arial" w:hAnsi="Times New Roman" w:cs="Times New Roman"/>
          <w:sz w:val="24"/>
          <w:szCs w:val="24"/>
        </w:rPr>
        <w:t>ndividuals from ethnic minorit</w:t>
      </w:r>
      <w:r w:rsidR="009354FF">
        <w:rPr>
          <w:rFonts w:ascii="Times New Roman" w:eastAsia="Arial" w:hAnsi="Times New Roman" w:cs="Times New Roman"/>
          <w:sz w:val="24"/>
          <w:szCs w:val="24"/>
        </w:rPr>
        <w:t>y groups</w:t>
      </w:r>
      <w:r w:rsidR="003158ED">
        <w:rPr>
          <w:rFonts w:ascii="Times New Roman" w:eastAsia="Arial" w:hAnsi="Times New Roman" w:cs="Times New Roman"/>
          <w:sz w:val="24"/>
          <w:szCs w:val="24"/>
        </w:rPr>
        <w:t xml:space="preserve"> are more likely </w:t>
      </w:r>
      <w:r w:rsidR="069173BC" w:rsidRPr="7928C430">
        <w:rPr>
          <w:rFonts w:ascii="Times New Roman" w:eastAsia="Arial" w:hAnsi="Times New Roman" w:cs="Times New Roman"/>
          <w:sz w:val="24"/>
          <w:szCs w:val="24"/>
        </w:rPr>
        <w:t xml:space="preserve">to </w:t>
      </w:r>
      <w:r w:rsidR="2A5AED28" w:rsidRPr="7928C430">
        <w:rPr>
          <w:rFonts w:ascii="Times New Roman" w:eastAsia="Arial" w:hAnsi="Times New Roman" w:cs="Times New Roman"/>
          <w:sz w:val="24"/>
          <w:szCs w:val="24"/>
        </w:rPr>
        <w:t>experience language barriers</w:t>
      </w:r>
      <w:r w:rsidR="7564B2A4" w:rsidRPr="7928C430">
        <w:rPr>
          <w:rFonts w:ascii="Times New Roman" w:eastAsia="Arial" w:hAnsi="Times New Roman" w:cs="Times New Roman"/>
          <w:sz w:val="24"/>
          <w:szCs w:val="24"/>
        </w:rPr>
        <w:t>, acculturative stress</w:t>
      </w:r>
      <w:r w:rsidR="00C238E4">
        <w:rPr>
          <w:rFonts w:ascii="Times New Roman" w:eastAsia="Arial" w:hAnsi="Times New Roman" w:cs="Times New Roman"/>
          <w:sz w:val="24"/>
          <w:szCs w:val="24"/>
        </w:rPr>
        <w:t>,</w:t>
      </w:r>
      <w:r w:rsidR="2A5AED28" w:rsidRPr="7928C430">
        <w:rPr>
          <w:rFonts w:ascii="Times New Roman" w:eastAsia="Arial" w:hAnsi="Times New Roman" w:cs="Times New Roman"/>
          <w:sz w:val="24"/>
          <w:szCs w:val="24"/>
        </w:rPr>
        <w:t xml:space="preserve"> and discrimination which influence </w:t>
      </w:r>
      <w:r w:rsidR="007655EB">
        <w:rPr>
          <w:rFonts w:ascii="Times New Roman" w:eastAsia="Arial" w:hAnsi="Times New Roman" w:cs="Times New Roman"/>
          <w:sz w:val="24"/>
          <w:szCs w:val="24"/>
        </w:rPr>
        <w:t>suicide risk</w:t>
      </w:r>
      <w:r w:rsidR="00A9298E">
        <w:rPr>
          <w:rFonts w:ascii="Times New Roman" w:eastAsia="Arial" w:hAnsi="Times New Roman" w:cs="Times New Roman"/>
          <w:sz w:val="24"/>
          <w:szCs w:val="24"/>
        </w:rPr>
        <w:t>.</w:t>
      </w:r>
      <w:r w:rsidR="00C70D6E">
        <w:rPr>
          <w:rFonts w:ascii="Times New Roman" w:eastAsia="Arial" w:hAnsi="Times New Roman" w:cs="Times New Roman"/>
          <w:sz w:val="24"/>
          <w:szCs w:val="24"/>
        </w:rPr>
        <w:fldChar w:fldCharType="begin" w:fldLock="1"/>
      </w:r>
      <w:r w:rsidR="00C70D6E">
        <w:rPr>
          <w:rFonts w:ascii="Times New Roman" w:eastAsia="Arial" w:hAnsi="Times New Roman" w:cs="Times New Roman"/>
          <w:sz w:val="24"/>
          <w:szCs w:val="24"/>
        </w:rPr>
        <w:instrText>ADDIN CSL_CITATION {"citationItems":[{"id":"ITEM-1","itemData":{"DOI":"10.1007/s10903-016-0490-3","ISSN":"15571920","PMID":"27640011","abstract":"This paper reviews recent literature on factors influencing suicide behaviours, including thoughts, plans, and attempts, in immigrant and ethno-cultural minority groups, to inform a more comprehensive understanding of suicide behaviours in increasingly culturally diverse populations. Thirty-three studies published between 2002 and 2013 were identified through digital databases searches and included in this review. Analysis of study findings focused on impacts of ethno-cultural identity and acculturation, other cultural and immigration influences, and family and community supports on suicide behaviours. Policy, practice, and research recommendations are identified, to inform relevant suicide prevention efforts and enhance mental health supports for immigrant and ethno-cultural minority populations.","author":[{"dropping-particle":"","family":"Lai","given":"Daniel W.L.","non-dropping-particle":"","parse-names":false,"suffix":""},{"dropping-particle":"","family":"Li","given":"Lun","non-dropping-particle":"","parse-names":false,"suffix":""},{"dropping-particle":"","family":"Daoust","given":"Gabrielle D.","non-dropping-particle":"","parse-names":false,"suffix":""}],"container-title":"Journal of Immigrant and Minority Health","id":"ITEM-1","issue":"3","issued":{"date-parts":[["2017","6","1"]]},"page":"755-768","publisher":"Springer New York LLC","title":"Factors Influencing Suicide Behaviours in Immigrant and Ethno-Cultural Minority Groups: A Systematic Review","type":"article","volume":"19"},"uris":["http://www.mendeley.com/documents/?uuid=bbcff242-5579-43cb-9814-4a4adfaf3a7d"]},{"id":"ITEM-2","itemData":{"ISSN":"2078-5488","abstract":"Background: During recent decades, immigration to European countries has increased substantially. Immigrant and ethnic minority women in Europe have higher rates of suicidal behaviour than women from the majority population. This indicates that circumstances that lead to suicidal behaviour of immigrant and ethnic minority women may be different from the population of the host countries. Methods: A systematic literature review of publications about precipitating and risk factors for suicidal behaviour of immigrant and ethnic minority women in Europe was conducted. Results: 24 publications met the inclusion criteria. Five central themes emerged. (1) Familial problems, such as domestic violence, and pressures from the community were deemed important precipitating factors, whereas (2) psychiatric disorders, previous psychiatric history/treatment, and previous suicide attempts were less common among immigrant and ethnic minority women. (3) Issues related to migration, such as acculturative stress and discrimination, as well as (4) socio-demographic variables, such as being of young age were commonly reported factors. Lastly, (5) barriers for help-seeking such as the fear of stigmatization, and discrimination can cause a suicidal crisis when women feel they are in a desperate situation that they cannot escape. Conclusions: The risk and precipitating factors for suicidality of immigrant and ethnic minority women differ from the ones immigrant men and women in the host countries have. However, more in-depth and good-quality quantitative and qualitative research is needed to better understand the interface of gender, suicidal behaviour, ethnicity, and immigration.","author":[{"dropping-particle":"","family":"Montesinos","given":"Amanda","non-dropping-particle":"","parse-names":false,"suffix":""},{"dropping-particle":"","family":"Heinz","given":"Andreas","non-dropping-particle":"","parse-names":false,"suffix":""},{"dropping-particle":"","family":"Schouler-Ocak","given":"Meryam","non-dropping-particle":"","parse-names":false,"suffix":""},{"dropping-particle":"","family":"Aichberger","given":"Marion","non-dropping-particle":"","parse-names":false,"suffix":""}],"container-title":"Suicidol Online","id":"ITEM-2","issued":{"date-parts":[["2013"]]},"page":"60-80","title":"Precipitating and risk factors for suicidal behaviour among immigrant and ethnic minority women in Europe: a systematic review","type":"article-journal","volume":"4"},"uris":["http://www.mendeley.com/documents/?uuid=a12eb2e4-f869-45ac-b654-8303bd1cf1ff"]},{"id":"ITEM-3","itemData":{"DOI":"10.3390/ijerph15071438","ISSN":"16604601","PMID":"29986547","abstract":"Recent studies have demonstrated that immigrants and ethnic minorities may be at higher risk of suicidal behaviour as compared to the general population. We conducted a literature search to identify studies in English from 1980 to 2017 related to suicide risk among immigrants and ethnic minorities. Six hundred and seventy-eight reports were screened, and 43 articles were included in the qualitative synthesis of the review. Some studies reported lower rates of suicide attempts, while other findings suggested higher rates of suicidal behaviour and deaths among immigrants as compared to the native population. Also, a positive correlation was found between suicidal behaviour and specific countries of origin. Non-European immigrant women were at the highest risk for suicide attempts, a group which included young women of South Asian and black African origin. Risk factors among migrants and ethnic minorities were found to be: language barriers, worrying about family back home, and separation from family. The lack of information on health care system, loss of status, loss of social network, and acculturation were identified as possible triggers for suicidal behaviour. Overall, results suggest that specific migrant populations and ethnic minorities present a higher risk of suicidal behaviour than native populations, as well as a higher risk of death by suicide.","author":[{"dropping-particle":"","family":"Forte","given":"Alberto","non-dropping-particle":"","parse-names":false,"suffix":""},{"dropping-particle":"","family":"Trobia","given":"Federico","non-dropping-particle":"","parse-names":false,"suffix":""},{"dropping-particle":"","family":"Gualtieri","given":"Flavia","non-dropping-particle":"","parse-names":false,"suffix":""},{"dropping-particle":"","family":"Lamis","given":"Dorian A.","non-dropping-particle":"","parse-names":false,"suffix":""},{"dropping-particle":"","family":"Cardamone","given":"Giuseppe","non-dropping-particle":"","parse-names":false,"suffix":""},{"dropping-particle":"","family":"Giallonardo","given":"Vincenzo","non-dropping-particle":"","parse-names":false,"suffix":""},{"dropping-particle":"","family":"Fiorillo","given":"Andrea","non-dropping-particle":"","parse-names":false,"suffix":""},{"dropping-particle":"","family":"Girardi","given":"Paolo","non-dropping-particle":"","parse-names":false,"suffix":""},{"dropping-particle":"","family":"Pompili","given":"Maurizio","non-dropping-particle":"","parse-names":false,"suffix":""}],"container-title":"International journal of environmental research and public health","id":"ITEM-3","issue":"7","issued":{"date-parts":[["2018","7","8"]]},"page":"1438","publisher":"NLM (Medline)","title":"Suicide Risk among Immigrants and Ethnic Minorities: A Literature Overview","type":"article","volume":"15"},"uris":["http://www.mendeley.com/documents/?uuid=7e37ca56-c75b-4e5b-8c6d-85ecbbe1bcb3"]}],"mendeley":{"formattedCitation":"&lt;sup&gt;6–8&lt;/sup&gt;","plainTextFormattedCitation":"6–8","previouslyFormattedCitation":"&lt;sup&gt;6–8&lt;/sup&gt;"},"properties":{"noteIndex":0},"schema":"https://github.com/citation-style-language/schema/raw/master/csl-citation.json"}</w:instrText>
      </w:r>
      <w:r w:rsidR="00C70D6E">
        <w:rPr>
          <w:rFonts w:ascii="Times New Roman" w:eastAsia="Arial" w:hAnsi="Times New Roman" w:cs="Times New Roman"/>
          <w:sz w:val="24"/>
          <w:szCs w:val="24"/>
        </w:rPr>
        <w:fldChar w:fldCharType="separate"/>
      </w:r>
      <w:r w:rsidR="00C70D6E" w:rsidRPr="00C70D6E">
        <w:rPr>
          <w:rFonts w:ascii="Times New Roman" w:eastAsia="Arial" w:hAnsi="Times New Roman" w:cs="Times New Roman"/>
          <w:noProof/>
          <w:sz w:val="24"/>
          <w:szCs w:val="24"/>
          <w:vertAlign w:val="superscript"/>
        </w:rPr>
        <w:t>6–8</w:t>
      </w:r>
      <w:r w:rsidR="00C70D6E">
        <w:rPr>
          <w:rFonts w:ascii="Times New Roman" w:eastAsia="Arial" w:hAnsi="Times New Roman" w:cs="Times New Roman"/>
          <w:sz w:val="24"/>
          <w:szCs w:val="24"/>
        </w:rPr>
        <w:fldChar w:fldCharType="end"/>
      </w:r>
      <w:r w:rsidR="00C70D6E">
        <w:rPr>
          <w:rFonts w:ascii="Times New Roman" w:eastAsia="Arial" w:hAnsi="Times New Roman" w:cs="Times New Roman"/>
          <w:sz w:val="24"/>
          <w:szCs w:val="24"/>
        </w:rPr>
        <w:t xml:space="preserve"> </w:t>
      </w:r>
      <w:r w:rsidR="069173BC" w:rsidRPr="7928C430">
        <w:rPr>
          <w:rFonts w:ascii="Times New Roman" w:eastAsia="Arial" w:hAnsi="Times New Roman" w:cs="Times New Roman"/>
          <w:sz w:val="24"/>
          <w:szCs w:val="24"/>
        </w:rPr>
        <w:t xml:space="preserve">However, </w:t>
      </w:r>
      <w:r w:rsidR="002D764A">
        <w:rPr>
          <w:rFonts w:ascii="Times New Roman" w:eastAsia="Arial" w:hAnsi="Times New Roman" w:cs="Times New Roman"/>
          <w:sz w:val="24"/>
          <w:szCs w:val="24"/>
        </w:rPr>
        <w:t>research</w:t>
      </w:r>
      <w:r w:rsidR="3B81D292" w:rsidRPr="7928C430">
        <w:rPr>
          <w:rFonts w:ascii="Times New Roman" w:eastAsia="Arial" w:hAnsi="Times New Roman" w:cs="Times New Roman"/>
          <w:sz w:val="24"/>
          <w:szCs w:val="24"/>
        </w:rPr>
        <w:t xml:space="preserve"> </w:t>
      </w:r>
      <w:r w:rsidR="06C15A09" w:rsidRPr="7928C430">
        <w:rPr>
          <w:rFonts w:ascii="Times New Roman" w:eastAsia="Arial" w:hAnsi="Times New Roman" w:cs="Times New Roman"/>
          <w:sz w:val="24"/>
          <w:szCs w:val="24"/>
        </w:rPr>
        <w:t xml:space="preserve">regarding suicide risk and ethnic </w:t>
      </w:r>
      <w:r w:rsidR="7DA3744F" w:rsidRPr="7928C430">
        <w:rPr>
          <w:rFonts w:ascii="Times New Roman" w:eastAsia="Arial" w:hAnsi="Times New Roman" w:cs="Times New Roman"/>
          <w:sz w:val="24"/>
          <w:szCs w:val="24"/>
        </w:rPr>
        <w:t>minority</w:t>
      </w:r>
      <w:r w:rsidR="06C15A09" w:rsidRPr="7928C430">
        <w:rPr>
          <w:rFonts w:ascii="Times New Roman" w:eastAsia="Arial" w:hAnsi="Times New Roman" w:cs="Times New Roman"/>
          <w:sz w:val="24"/>
          <w:szCs w:val="24"/>
        </w:rPr>
        <w:t xml:space="preserve"> status is mixed</w:t>
      </w:r>
      <w:r w:rsidR="7DA3744F" w:rsidRPr="7928C430">
        <w:rPr>
          <w:rFonts w:ascii="Times New Roman" w:eastAsia="Arial" w:hAnsi="Times New Roman" w:cs="Times New Roman"/>
          <w:sz w:val="24"/>
          <w:szCs w:val="24"/>
        </w:rPr>
        <w:t xml:space="preserve">, with some evidence suggesting </w:t>
      </w:r>
      <w:r w:rsidR="002D764A">
        <w:rPr>
          <w:rFonts w:ascii="Times New Roman" w:eastAsia="Arial" w:hAnsi="Times New Roman" w:cs="Times New Roman"/>
          <w:sz w:val="24"/>
          <w:szCs w:val="24"/>
        </w:rPr>
        <w:t xml:space="preserve">higher </w:t>
      </w:r>
      <w:r w:rsidR="7DA3744F" w:rsidRPr="7928C430">
        <w:rPr>
          <w:rFonts w:ascii="Times New Roman" w:eastAsia="Arial" w:hAnsi="Times New Roman" w:cs="Times New Roman"/>
          <w:sz w:val="24"/>
          <w:szCs w:val="24"/>
        </w:rPr>
        <w:t xml:space="preserve">rates of suicide in </w:t>
      </w:r>
      <w:r w:rsidR="6C8DC890" w:rsidRPr="7928C430">
        <w:rPr>
          <w:rFonts w:ascii="Times New Roman" w:eastAsia="Arial" w:hAnsi="Times New Roman" w:cs="Times New Roman"/>
          <w:sz w:val="24"/>
          <w:szCs w:val="24"/>
        </w:rPr>
        <w:t>ethnic minority groups</w:t>
      </w:r>
      <w:r w:rsidR="68171E68" w:rsidRPr="7928C430">
        <w:rPr>
          <w:rFonts w:ascii="Times New Roman" w:eastAsia="Arial" w:hAnsi="Times New Roman" w:cs="Times New Roman"/>
          <w:sz w:val="24"/>
          <w:szCs w:val="24"/>
        </w:rPr>
        <w:t xml:space="preserve">, </w:t>
      </w:r>
      <w:r w:rsidR="6C8DC890" w:rsidRPr="7928C430">
        <w:rPr>
          <w:rFonts w:ascii="Times New Roman" w:eastAsia="Arial" w:hAnsi="Times New Roman" w:cs="Times New Roman"/>
          <w:sz w:val="24"/>
          <w:szCs w:val="24"/>
        </w:rPr>
        <w:t>whilst other studies point to an opposite effect</w:t>
      </w:r>
      <w:r w:rsidR="00C70D6E">
        <w:rPr>
          <w:rFonts w:ascii="Times New Roman" w:eastAsia="Arial" w:hAnsi="Times New Roman" w:cs="Times New Roman"/>
          <w:sz w:val="24"/>
          <w:szCs w:val="24"/>
        </w:rPr>
        <w:t>.</w:t>
      </w:r>
      <w:r w:rsidR="00C70D6E">
        <w:rPr>
          <w:rFonts w:ascii="Times New Roman" w:eastAsia="Arial" w:hAnsi="Times New Roman" w:cs="Times New Roman"/>
          <w:sz w:val="24"/>
          <w:szCs w:val="24"/>
        </w:rPr>
        <w:fldChar w:fldCharType="begin" w:fldLock="1"/>
      </w:r>
      <w:r w:rsidR="00C70D6E">
        <w:rPr>
          <w:rFonts w:ascii="Times New Roman" w:eastAsia="Arial" w:hAnsi="Times New Roman" w:cs="Times New Roman"/>
          <w:sz w:val="24"/>
          <w:szCs w:val="24"/>
        </w:rPr>
        <w:instrText>ADDIN CSL_CITATION {"citationItems":[{"id":"ITEM-1","itemData":{"DOI":"10.3390/ijerph15071438","ISSN":"16604601","PMID":"29986547","abstract":"Recent studies have demonstrated that immigrants and ethnic minorities may be at higher risk of suicidal behaviour as compared to the general population. We conducted a literature search to identify studies in English from 1980 to 2017 related to suicide risk among immigrants and ethnic minorities. Six hundred and seventy-eight reports were screened, and 43 articles were included in the qualitative synthesis of the review. Some studies reported lower rates of suicide attempts, while other findings suggested higher rates of suicidal behaviour and deaths among immigrants as compared to the native population. Also, a positive correlation was found between suicidal behaviour and specific countries of origin. Non-European immigrant women were at the highest risk for suicide attempts, a group which included young women of South Asian and black African origin. Risk factors among migrants and ethnic minorities were found to be: language barriers, worrying about family back home, and separation from family. The lack of information on health care system, loss of status, loss of social network, and acculturation were identified as possible triggers for suicidal behaviour. Overall, results suggest that specific migrant populations and ethnic minorities present a higher risk of suicidal behaviour than native populations, as well as a higher risk of death by suicide.","author":[{"dropping-particle":"","family":"Forte","given":"Alberto","non-dropping-particle":"","parse-names":false,"suffix":""},{"dropping-particle":"","family":"Trobia","given":"Federico","non-dropping-particle":"","parse-names":false,"suffix":""},{"dropping-particle":"","family":"Gualtieri","given":"Flavia","non-dropping-particle":"","parse-names":false,"suffix":""},{"dropping-particle":"","family":"Lamis","given":"Dorian A.","non-dropping-particle":"","parse-names":false,"suffix":""},{"dropping-particle":"","family":"Cardamone","given":"Giuseppe","non-dropping-particle":"","parse-names":false,"suffix":""},{"dropping-particle":"","family":"Giallonardo","given":"Vincenzo","non-dropping-particle":"","parse-names":false,"suffix":""},{"dropping-particle":"","family":"Fiorillo","given":"Andrea","non-dropping-particle":"","parse-names":false,"suffix":""},{"dropping-particle":"","family":"Girardi","given":"Paolo","non-dropping-particle":"","parse-names":false,"suffix":""},{"dropping-particle":"","family":"Pompili","given":"Maurizio","non-dropping-particle":"","parse-names":false,"suffix":""}],"container-title":"International journal of environmental research and public health","id":"ITEM-1","issue":"7","issued":{"date-parts":[["2018","7","8"]]},"page":"1438","publisher":"NLM (Medline)","title":"Suicide Risk among Immigrants and Ethnic Minorities: A Literature Overview","type":"article","volume":"15"},"uris":["http://www.mendeley.com/documents/?uuid=7e37ca56-c75b-4e5b-8c6d-85ecbbe1bcb3"]}],"mendeley":{"formattedCitation":"&lt;sup&gt;8&lt;/sup&gt;","plainTextFormattedCitation":"8","previouslyFormattedCitation":"&lt;sup&gt;8&lt;/sup&gt;"},"properties":{"noteIndex":0},"schema":"https://github.com/citation-style-language/schema/raw/master/csl-citation.json"}</w:instrText>
      </w:r>
      <w:r w:rsidR="00C70D6E">
        <w:rPr>
          <w:rFonts w:ascii="Times New Roman" w:eastAsia="Arial" w:hAnsi="Times New Roman" w:cs="Times New Roman"/>
          <w:sz w:val="24"/>
          <w:szCs w:val="24"/>
        </w:rPr>
        <w:fldChar w:fldCharType="separate"/>
      </w:r>
      <w:r w:rsidR="00C70D6E" w:rsidRPr="00C70D6E">
        <w:rPr>
          <w:rFonts w:ascii="Times New Roman" w:eastAsia="Arial" w:hAnsi="Times New Roman" w:cs="Times New Roman"/>
          <w:noProof/>
          <w:sz w:val="24"/>
          <w:szCs w:val="24"/>
          <w:vertAlign w:val="superscript"/>
        </w:rPr>
        <w:t>8</w:t>
      </w:r>
      <w:r w:rsidR="00C70D6E">
        <w:rPr>
          <w:rFonts w:ascii="Times New Roman" w:eastAsia="Arial" w:hAnsi="Times New Roman" w:cs="Times New Roman"/>
          <w:sz w:val="24"/>
          <w:szCs w:val="24"/>
        </w:rPr>
        <w:fldChar w:fldCharType="end"/>
      </w:r>
      <w:r w:rsidR="00C70D6E">
        <w:rPr>
          <w:rFonts w:ascii="Times New Roman" w:eastAsia="Arial" w:hAnsi="Times New Roman" w:cs="Times New Roman"/>
          <w:sz w:val="24"/>
          <w:szCs w:val="24"/>
        </w:rPr>
        <w:t xml:space="preserve"> </w:t>
      </w:r>
      <w:r w:rsidR="007509E5">
        <w:rPr>
          <w:rFonts w:ascii="Times New Roman" w:eastAsia="Arial" w:hAnsi="Times New Roman" w:cs="Times New Roman"/>
          <w:sz w:val="24"/>
          <w:szCs w:val="24"/>
        </w:rPr>
        <w:t xml:space="preserve">This may be explained by </w:t>
      </w:r>
      <w:r w:rsidR="00330684">
        <w:rPr>
          <w:rFonts w:ascii="Times New Roman" w:eastAsia="Arial" w:hAnsi="Times New Roman" w:cs="Times New Roman"/>
          <w:sz w:val="24"/>
          <w:szCs w:val="24"/>
        </w:rPr>
        <w:t>the</w:t>
      </w:r>
      <w:r w:rsidR="00CD52BD">
        <w:rPr>
          <w:rFonts w:ascii="Times New Roman" w:eastAsia="Arial" w:hAnsi="Times New Roman" w:cs="Times New Roman"/>
          <w:sz w:val="24"/>
          <w:szCs w:val="24"/>
        </w:rPr>
        <w:t xml:space="preserve"> differing</w:t>
      </w:r>
      <w:r w:rsidR="00330684">
        <w:rPr>
          <w:rFonts w:ascii="Times New Roman" w:eastAsia="Arial" w:hAnsi="Times New Roman" w:cs="Times New Roman"/>
          <w:sz w:val="24"/>
          <w:szCs w:val="24"/>
        </w:rPr>
        <w:t xml:space="preserve"> meaning of suicide in different cultural groups</w:t>
      </w:r>
      <w:r w:rsidR="00CD52BD">
        <w:rPr>
          <w:rFonts w:ascii="Times New Roman" w:eastAsia="Arial" w:hAnsi="Times New Roman" w:cs="Times New Roman"/>
          <w:sz w:val="24"/>
          <w:szCs w:val="24"/>
        </w:rPr>
        <w:t xml:space="preserve"> which confers different risk of suicide, and/or </w:t>
      </w:r>
      <w:r w:rsidR="00FC052A">
        <w:rPr>
          <w:rFonts w:ascii="Times New Roman" w:eastAsia="Arial" w:hAnsi="Times New Roman" w:cs="Times New Roman"/>
          <w:sz w:val="24"/>
          <w:szCs w:val="24"/>
        </w:rPr>
        <w:t>be due to the varying underlying mortality rate of suicide by country.</w:t>
      </w:r>
      <w:r w:rsidR="00D80092">
        <w:rPr>
          <w:rFonts w:ascii="Times New Roman" w:eastAsia="Arial" w:hAnsi="Times New Roman" w:cs="Times New Roman"/>
          <w:sz w:val="24"/>
          <w:szCs w:val="24"/>
        </w:rPr>
        <w:t xml:space="preserve"> </w:t>
      </w:r>
      <w:r w:rsidR="007735C9">
        <w:rPr>
          <w:rFonts w:ascii="Times New Roman" w:eastAsia="Arial" w:hAnsi="Times New Roman" w:cs="Times New Roman"/>
          <w:sz w:val="24"/>
          <w:szCs w:val="24"/>
        </w:rPr>
        <w:t>In some setting</w:t>
      </w:r>
      <w:r w:rsidR="00A327ED">
        <w:rPr>
          <w:rFonts w:ascii="Times New Roman" w:eastAsia="Arial" w:hAnsi="Times New Roman" w:cs="Times New Roman"/>
          <w:sz w:val="24"/>
          <w:szCs w:val="24"/>
        </w:rPr>
        <w:t>s</w:t>
      </w:r>
      <w:r w:rsidR="007735C9">
        <w:rPr>
          <w:rFonts w:ascii="Times New Roman" w:eastAsia="Arial" w:hAnsi="Times New Roman" w:cs="Times New Roman"/>
          <w:sz w:val="24"/>
          <w:szCs w:val="24"/>
        </w:rPr>
        <w:t xml:space="preserve"> suicide is see</w:t>
      </w:r>
      <w:r w:rsidR="00A327ED">
        <w:rPr>
          <w:rFonts w:ascii="Times New Roman" w:eastAsia="Arial" w:hAnsi="Times New Roman" w:cs="Times New Roman"/>
          <w:sz w:val="24"/>
          <w:szCs w:val="24"/>
        </w:rPr>
        <w:t>n</w:t>
      </w:r>
      <w:r w:rsidR="007735C9">
        <w:rPr>
          <w:rFonts w:ascii="Times New Roman" w:eastAsia="Arial" w:hAnsi="Times New Roman" w:cs="Times New Roman"/>
          <w:sz w:val="24"/>
          <w:szCs w:val="24"/>
        </w:rPr>
        <w:t xml:space="preserve"> as an acceptable response </w:t>
      </w:r>
      <w:r w:rsidR="004E59CF">
        <w:rPr>
          <w:rFonts w:ascii="Times New Roman" w:eastAsia="Arial" w:hAnsi="Times New Roman" w:cs="Times New Roman"/>
          <w:sz w:val="24"/>
          <w:szCs w:val="24"/>
        </w:rPr>
        <w:t>to social stressors, especially in south Asia,</w:t>
      </w:r>
      <w:r w:rsidR="00591B8E">
        <w:rPr>
          <w:rFonts w:ascii="Times New Roman" w:eastAsia="Arial" w:hAnsi="Times New Roman" w:cs="Times New Roman"/>
          <w:sz w:val="24"/>
          <w:szCs w:val="24"/>
        </w:rPr>
        <w:fldChar w:fldCharType="begin" w:fldLock="1"/>
      </w:r>
      <w:r w:rsidR="00AD14B0">
        <w:rPr>
          <w:rFonts w:ascii="Times New Roman" w:eastAsia="Arial" w:hAnsi="Times New Roman" w:cs="Times New Roman"/>
          <w:sz w:val="24"/>
          <w:szCs w:val="24"/>
        </w:rPr>
        <w:instrText>ADDIN CSL_CITATION {"citationItems":[{"id":"ITEM-1","itemData":{"DOI":"10.1111/jtsb.12145","ISSN":"14685914","abstract":"By leveraging the case of Hindu sati, this paper elucidates the ways in which structure and culture condition suicidal behavior by way of social psychological and emotional dynamics. Conventionally, sati falls under Durkheim's discussion of altruistic suicides, or the self-sacrifice of underindividuated or excessively integrated peoples like widows in traditional societies. In light of the fact that Durkheim's interpretation was based on uneven data, nineteenth century Eurocentric beliefs, and a theoretical framework that can no longer resist modification and elaboration, by reconsidering sati it is possible to sketch a new model that strengthens Durkheim's theory by making it more robust and generalizable. The following model is built on five principles. First, integration and regulation are not distinct causal forces, but overlapping contextual conditions. Second, to better explain the variation in suicidality across time and space, we must also pay attention to culture as it provides the underlying meanings of suicide that can increase the odds a person or class of persons become suicidal or are protected against suicidality. Third, structure still matters, but in many cases, the role power and power-differentials play must be considered. Fourth, understanding why and how people choose suicide depends on incorporating identity and status processes. Fifth, because the expression of social emotions like shame are patterned by structural and cultural conditions, to understand how suicidality is socioculturally patterned we must further explore the link between identity/status, social emotions, and structure and culture.","author":[{"dropping-particle":"","family":"Abrutyn","given":"Seth","non-dropping-particle":"","parse-names":false,"suffix":""}],"container-title":"Journal for the Theory of Social Behaviour","id":"ITEM-1","issue":"4","issued":{"date-parts":[["2017"]]},"page":"522-539","publisher":"Wiley Subscription Services, Inc","title":"What Hindu Sati can teach us about the sociocultural and social psychological dynamics of suicide","type":"article-journal","volume":"47"},"uris":["http://www.mendeley.com/documents/?uuid=ef77990a-0005-47b9-81d6-f34cec1b0d29"]},{"id":"ITEM-2","itemData":{"DOI":"10.1136/bmjgh-2017-000462","ISSN":"20597908","abstract":"Introduction Harmful alcohol use has been found to cause detriment to the consumers and those around them. Research carried out in Sri Lanka has described the socioeconomic consequences to families owing to alcohol consumption. However, the social processes around alcohol use and how it could result in behaviour such as self-harm was unclear. With an outset in daily life stressors in marriages and intimate relationships we explored alcohol use in families with a recent case of self-harm. Methods Qualitative data were collected for 11 months in 2014 and 2015 in the North Central and North Western provinces of Sri Lanka. Narrative life story interviews with 19 individuals who had self-harmed where alcohol was involved and 25 of their relatives were conducted. Ten focus group discussions were carried out in gender and age segregated groups. An inductive content analysis was carried out. results Participants experienced two types of daily life stressors: non-alcohol-related stressors, such as violence and financial difficulties, and alcohol-related stressors. The alcohol-related stressors aggravated the non-alcohol-related daily life stressors within marriages and intimate relationships, which resulted in conflict between partners and subsequent self-harm. Women were disproportionately influenced by daily life stressors and were challenged in their ability to live up to gendered norms of marriage. Further, women were left responsible for their own and their husband's inappropriate behaviour. Self-harm appeared to be a possible avenue of expressing distress. Gendered alcohol and marriage norms provided men with acceptable excuses for their behaviour, whether it was alcohol consumption, conflicts or self-harm. conclusions This study found that participants experienced both alcohol-related and non-alcohol-related daily life stressors. These two categories of daily life stressors, gender inequalities and alcohol norms should be considered when planning alcohol and self-harm prevention in this setting. Life situations also reflected larger community and structural issues.","author":[{"dropping-particle":"","family":"Sørensen","given":"Jane Brandt","non-dropping-particle":"","parse-names":false,"suffix":""},{"dropping-particle":"","family":"Agampodi","given":"Thilini","non-dropping-particle":"","parse-names":false,"suffix":""},{"dropping-particle":"","family":"Sørensen","given":"Birgitte Refslund","non-dropping-particle":"","parse-names":false,"suffix":""},{"dropping-particle":"","family":"Siribaddana","given":"Sisira","non-dropping-particle":"","parse-names":false,"suffix":""},{"dropping-particle":"","family":"Konradsen","given":"Flemming","non-dropping-particle":"","parse-names":false,"suffix":""},{"dropping-particle":"","family":"Rheinländer","given":"Thilde","non-dropping-particle":"","parse-names":false,"suffix":""}],"container-title":"BMJ Global Health","id":"ITEM-2","issue":"4","issued":{"date-parts":[["2017","12","1"]]},"page":"e000462","publisher":"BMJ Publishing Group","title":"'We lost because of his drunkenness': The social processes linking alcohol use to self-harm in the context of daily life stress in marriages and intimate relationships in rural Sri Lanka","type":"article-journal","volume":"2"},"uris":["http://www.mendeley.com/documents/?uuid=85954a6f-75b8-44b7-86df-801751dbe474"]}],"mendeley":{"formattedCitation":"&lt;sup&gt;2,9&lt;/sup&gt;","plainTextFormattedCitation":"2,9","previouslyFormattedCitation":"&lt;sup&gt;2,9&lt;/sup&gt;"},"properties":{"noteIndex":0},"schema":"https://github.com/citation-style-language/schema/raw/master/csl-citation.json"}</w:instrText>
      </w:r>
      <w:r w:rsidR="00591B8E">
        <w:rPr>
          <w:rFonts w:ascii="Times New Roman" w:eastAsia="Arial" w:hAnsi="Times New Roman" w:cs="Times New Roman"/>
          <w:sz w:val="24"/>
          <w:szCs w:val="24"/>
        </w:rPr>
        <w:fldChar w:fldCharType="separate"/>
      </w:r>
      <w:r w:rsidR="00591B8E" w:rsidRPr="00591B8E">
        <w:rPr>
          <w:rFonts w:ascii="Times New Roman" w:eastAsia="Arial" w:hAnsi="Times New Roman" w:cs="Times New Roman"/>
          <w:noProof/>
          <w:sz w:val="24"/>
          <w:szCs w:val="24"/>
          <w:vertAlign w:val="superscript"/>
        </w:rPr>
        <w:t>2,9</w:t>
      </w:r>
      <w:r w:rsidR="00591B8E">
        <w:rPr>
          <w:rFonts w:ascii="Times New Roman" w:eastAsia="Arial" w:hAnsi="Times New Roman" w:cs="Times New Roman"/>
          <w:sz w:val="24"/>
          <w:szCs w:val="24"/>
        </w:rPr>
        <w:fldChar w:fldCharType="end"/>
      </w:r>
      <w:r w:rsidR="004E59CF">
        <w:rPr>
          <w:rFonts w:ascii="Times New Roman" w:eastAsia="Arial" w:hAnsi="Times New Roman" w:cs="Times New Roman"/>
          <w:sz w:val="24"/>
          <w:szCs w:val="24"/>
        </w:rPr>
        <w:t xml:space="preserve"> whereas in other contexts </w:t>
      </w:r>
      <w:r w:rsidR="00374B2C">
        <w:rPr>
          <w:rFonts w:ascii="Times New Roman" w:eastAsia="Arial" w:hAnsi="Times New Roman" w:cs="Times New Roman"/>
          <w:sz w:val="24"/>
          <w:szCs w:val="24"/>
        </w:rPr>
        <w:t>religious beliefs might make suicide less likely.</w:t>
      </w:r>
      <w:r w:rsidR="00FC052A">
        <w:rPr>
          <w:rFonts w:ascii="Times New Roman" w:eastAsia="Arial" w:hAnsi="Times New Roman" w:cs="Times New Roman"/>
          <w:sz w:val="24"/>
          <w:szCs w:val="24"/>
        </w:rPr>
        <w:t xml:space="preserve"> </w:t>
      </w:r>
      <w:r w:rsidR="002B69C6">
        <w:rPr>
          <w:rFonts w:ascii="Times New Roman" w:eastAsia="Arial" w:hAnsi="Times New Roman" w:cs="Times New Roman"/>
          <w:sz w:val="24"/>
          <w:szCs w:val="24"/>
        </w:rPr>
        <w:t xml:space="preserve">Another possible </w:t>
      </w:r>
      <w:r w:rsidR="3BD33085" w:rsidRPr="7928C430">
        <w:rPr>
          <w:rFonts w:ascii="Times New Roman" w:eastAsia="Arial" w:hAnsi="Times New Roman" w:cs="Times New Roman"/>
          <w:sz w:val="24"/>
          <w:szCs w:val="24"/>
        </w:rPr>
        <w:t xml:space="preserve"> explanation </w:t>
      </w:r>
      <w:r w:rsidR="520CDD9C" w:rsidRPr="7928C430">
        <w:rPr>
          <w:rFonts w:ascii="Times New Roman" w:eastAsia="Arial" w:hAnsi="Times New Roman" w:cs="Times New Roman"/>
          <w:sz w:val="24"/>
          <w:szCs w:val="24"/>
        </w:rPr>
        <w:t xml:space="preserve">may be due to the way in which ethnic minority groups are </w:t>
      </w:r>
      <w:r w:rsidR="4CCD8D01" w:rsidRPr="7928C430">
        <w:rPr>
          <w:rFonts w:ascii="Times New Roman" w:eastAsia="Arial" w:hAnsi="Times New Roman" w:cs="Times New Roman"/>
          <w:sz w:val="24"/>
          <w:szCs w:val="24"/>
        </w:rPr>
        <w:t>defined.</w:t>
      </w:r>
      <w:r w:rsidR="69138E21" w:rsidRPr="7928C430">
        <w:rPr>
          <w:rFonts w:ascii="Times New Roman" w:eastAsia="Arial" w:hAnsi="Times New Roman" w:cs="Times New Roman"/>
          <w:sz w:val="24"/>
          <w:szCs w:val="24"/>
        </w:rPr>
        <w:t xml:space="preserve"> </w:t>
      </w:r>
      <w:r w:rsidR="4CCD8D01" w:rsidRPr="7928C430">
        <w:rPr>
          <w:rFonts w:ascii="Times New Roman" w:eastAsia="Arial" w:hAnsi="Times New Roman" w:cs="Times New Roman"/>
          <w:sz w:val="24"/>
          <w:szCs w:val="24"/>
        </w:rPr>
        <w:t xml:space="preserve">Some studies define </w:t>
      </w:r>
      <w:r w:rsidR="56A228C6" w:rsidRPr="7928C430">
        <w:rPr>
          <w:rFonts w:ascii="Times New Roman" w:eastAsia="Arial" w:hAnsi="Times New Roman" w:cs="Times New Roman"/>
          <w:sz w:val="24"/>
          <w:szCs w:val="24"/>
        </w:rPr>
        <w:t xml:space="preserve">ethnic minority status based on </w:t>
      </w:r>
      <w:r w:rsidR="0DD409AE" w:rsidRPr="7928C430">
        <w:rPr>
          <w:rFonts w:ascii="Times New Roman" w:eastAsia="Arial" w:hAnsi="Times New Roman" w:cs="Times New Roman"/>
          <w:sz w:val="24"/>
          <w:szCs w:val="24"/>
        </w:rPr>
        <w:t>presumed/self-reported ethnicity</w:t>
      </w:r>
      <w:r w:rsidR="00C70D6E">
        <w:rPr>
          <w:rFonts w:ascii="Times New Roman" w:eastAsia="Arial" w:hAnsi="Times New Roman" w:cs="Times New Roman"/>
          <w:sz w:val="24"/>
          <w:szCs w:val="24"/>
        </w:rPr>
        <w:fldChar w:fldCharType="begin" w:fldLock="1"/>
      </w:r>
      <w:r w:rsidR="00C70D6E">
        <w:rPr>
          <w:rFonts w:ascii="Times New Roman" w:eastAsia="Arial" w:hAnsi="Times New Roman" w:cs="Times New Roman"/>
          <w:sz w:val="24"/>
          <w:szCs w:val="24"/>
        </w:rPr>
        <w:instrText>ADDIN CSL_CITATION {"citationItems":[{"id":"ITEM-1","itemData":{"DOI":"10.1177/0020764015573085","ISBN":"0020-7640","ISSN":"17412854","PMID":"25783961","abstract":"Aims: This review will focus on the rates, clinical characteristics, risk factors and methods of self-harm and suicide in different ethnic groups in the United Kingdom, providing an update synthesis of recent literature. Methods: Studies that met the inclusion criteria between 2003 and 2013 were reviewed using the following databases: MEDLINE, PsycINFO, EMBASE and CINAHL. The methodological quality of each study was then assessed using a structured scoring system. Results: A total of 2,362 articles were retrieved, 10 of which matched the inclusion criteria were reviewed. Significant differences were found in the rates of self-harm between ethnic groups with Asian males being least likely to self-harm and Black females being most likely to self-harm. Also, Black and South Asian people were less likely to repeat self-harm. Factors that may help protect or predispose individuals to self-harm or attempt suicide (such as religion, mental health and coping styles) also differ between ethnic groups. Conclusions: There are clear ethnic differences in self-harm and suicide, which may be affected by factors such as cultural pressures and prevalence of mental illness. An awareness of these differences is vital to help prevent further attempts of self-harm and suicide. Further research into differences between ethnic and cultural groups and self-harm continues to be important.","author":[{"dropping-particle":"","family":"Al-Sharifi","given":"Ali","non-dropping-particle":"","parse-names":false,"suffix":""},{"dropping-particle":"","family":"Krynicki","given":"Carl R","non-dropping-particle":"","parse-names":false,"suffix":""},{"dropping-particle":"","family":"Upthegrove","given":"Rachel","non-dropping-particle":"","parse-names":false,"suffix":""}],"container-title":"International Journal of Social Psychiatry","id":"ITEM-1","issue":"6","issued":{"date-parts":[["2015"]]},"page":"600-612","publisher":"SAGE Publications","publisher-place":"London, England","title":"Self-harm and ethnicity: A systematic review","type":"article-journal","volume":"61"},"uris":["http://www.mendeley.com/documents/?uuid=6b0a1d3f-c7d7-46a1-9c2f-760523a2466f"]}],"mendeley":{"formattedCitation":"&lt;sup&gt;5&lt;/sup&gt;","plainTextFormattedCitation":"5","previouslyFormattedCitation":"&lt;sup&gt;5&lt;/sup&gt;"},"properties":{"noteIndex":0},"schema":"https://github.com/citation-style-language/schema/raw/master/csl-citation.json"}</w:instrText>
      </w:r>
      <w:r w:rsidR="00C70D6E">
        <w:rPr>
          <w:rFonts w:ascii="Times New Roman" w:eastAsia="Arial" w:hAnsi="Times New Roman" w:cs="Times New Roman"/>
          <w:sz w:val="24"/>
          <w:szCs w:val="24"/>
        </w:rPr>
        <w:fldChar w:fldCharType="separate"/>
      </w:r>
      <w:r w:rsidR="00C70D6E" w:rsidRPr="00C70D6E">
        <w:rPr>
          <w:rFonts w:ascii="Times New Roman" w:eastAsia="Arial" w:hAnsi="Times New Roman" w:cs="Times New Roman"/>
          <w:noProof/>
          <w:sz w:val="24"/>
          <w:szCs w:val="24"/>
          <w:vertAlign w:val="superscript"/>
        </w:rPr>
        <w:t>5</w:t>
      </w:r>
      <w:r w:rsidR="00C70D6E">
        <w:rPr>
          <w:rFonts w:ascii="Times New Roman" w:eastAsia="Arial" w:hAnsi="Times New Roman" w:cs="Times New Roman"/>
          <w:sz w:val="24"/>
          <w:szCs w:val="24"/>
        </w:rPr>
        <w:fldChar w:fldCharType="end"/>
      </w:r>
      <w:r w:rsidR="00C70D6E">
        <w:rPr>
          <w:rFonts w:ascii="Times New Roman" w:eastAsia="Arial" w:hAnsi="Times New Roman" w:cs="Times New Roman"/>
          <w:sz w:val="24"/>
          <w:szCs w:val="24"/>
        </w:rPr>
        <w:t xml:space="preserve"> </w:t>
      </w:r>
      <w:r w:rsidR="0DD409AE" w:rsidRPr="7928C430">
        <w:rPr>
          <w:rFonts w:ascii="Times New Roman" w:eastAsia="Arial" w:hAnsi="Times New Roman" w:cs="Times New Roman"/>
          <w:sz w:val="24"/>
          <w:szCs w:val="24"/>
        </w:rPr>
        <w:t>w</w:t>
      </w:r>
      <w:r w:rsidR="52DB0656" w:rsidRPr="7928C430">
        <w:rPr>
          <w:rFonts w:ascii="Times New Roman" w:eastAsia="Arial" w:hAnsi="Times New Roman" w:cs="Times New Roman"/>
          <w:sz w:val="24"/>
          <w:szCs w:val="24"/>
        </w:rPr>
        <w:t>hile others determine</w:t>
      </w:r>
      <w:r w:rsidR="001D4A92">
        <w:rPr>
          <w:rFonts w:ascii="Times New Roman" w:eastAsia="Arial" w:hAnsi="Times New Roman" w:cs="Times New Roman"/>
          <w:sz w:val="24"/>
          <w:szCs w:val="24"/>
        </w:rPr>
        <w:t xml:space="preserve"> by migrant status</w:t>
      </w:r>
      <w:sdt>
        <w:sdtPr>
          <w:rPr>
            <w:rFonts w:ascii="Times New Roman" w:eastAsia="Arial" w:hAnsi="Times New Roman" w:cs="Times New Roman"/>
            <w:color w:val="000000"/>
            <w:sz w:val="24"/>
            <w:szCs w:val="24"/>
            <w:vertAlign w:val="superscript"/>
          </w:rPr>
          <w:tag w:val="MENDELEY_CITATION_v3_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"/>
          <w:id w:val="1173694996"/>
          <w:placeholder>
            <w:docPart w:val="DefaultPlaceholder_-1854013440"/>
          </w:placeholder>
        </w:sdtPr>
        <w:sdtEndPr/>
        <w:sdtContent>
          <w:r w:rsidR="00701825" w:rsidRPr="00701825">
            <w:rPr>
              <w:rFonts w:ascii="Times New Roman" w:eastAsia="Arial" w:hAnsi="Times New Roman" w:cs="Times New Roman"/>
              <w:color w:val="000000"/>
              <w:sz w:val="24"/>
              <w:szCs w:val="24"/>
              <w:vertAlign w:val="superscript"/>
            </w:rPr>
            <w:t>8</w:t>
          </w:r>
        </w:sdtContent>
      </w:sdt>
      <w:r w:rsidR="00526CF6" w:rsidRPr="7928C430">
        <w:rPr>
          <w:rFonts w:ascii="Times New Roman" w:eastAsia="Arial" w:hAnsi="Times New Roman" w:cs="Times New Roman"/>
          <w:color w:val="000000" w:themeColor="text1"/>
          <w:sz w:val="24"/>
          <w:szCs w:val="24"/>
          <w:vertAlign w:val="superscript"/>
        </w:rPr>
        <w:t xml:space="preserve"> </w:t>
      </w:r>
      <w:r w:rsidR="20080807" w:rsidRPr="7928C430">
        <w:rPr>
          <w:rFonts w:ascii="Times New Roman" w:eastAsia="Arial" w:hAnsi="Times New Roman" w:cs="Times New Roman"/>
          <w:sz w:val="24"/>
          <w:szCs w:val="24"/>
        </w:rPr>
        <w:t xml:space="preserve">or </w:t>
      </w:r>
      <w:r w:rsidR="643312E0" w:rsidRPr="7928C430">
        <w:rPr>
          <w:rFonts w:ascii="Times New Roman" w:eastAsia="Arial" w:hAnsi="Times New Roman" w:cs="Times New Roman"/>
          <w:sz w:val="24"/>
          <w:szCs w:val="24"/>
        </w:rPr>
        <w:t>indigenous</w:t>
      </w:r>
      <w:r w:rsidR="00C70D6E">
        <w:rPr>
          <w:rFonts w:ascii="Times New Roman" w:eastAsia="Arial" w:hAnsi="Times New Roman" w:cs="Times New Roman"/>
          <w:sz w:val="24"/>
          <w:szCs w:val="24"/>
        </w:rPr>
        <w:t>.</w:t>
      </w:r>
      <w:r w:rsidR="00C70D6E">
        <w:rPr>
          <w:rFonts w:ascii="Times New Roman" w:eastAsia="Arial" w:hAnsi="Times New Roman" w:cs="Times New Roman"/>
          <w:sz w:val="24"/>
          <w:szCs w:val="24"/>
        </w:rPr>
        <w:fldChar w:fldCharType="begin" w:fldLock="1"/>
      </w:r>
      <w:r w:rsidR="00AD14B0">
        <w:rPr>
          <w:rFonts w:ascii="Times New Roman" w:eastAsia="Arial" w:hAnsi="Times New Roman" w:cs="Times New Roman"/>
          <w:sz w:val="24"/>
          <w:szCs w:val="24"/>
        </w:rPr>
        <w:instrText>ADDIN CSL_CITATION {"citationItems":[{"id":"ITEM-1","itemData":{"DOI":"10.4324/9780203795583-59","abstract":"A systematic literature review was conducted to (1) assess the degree of methodological rigor present in the literature on Indigenous youth suicide, and (2) to determine the importance of risk and protective factors. Six databases were searched, for peer-reviewed studies of suicide amongst Indigenous populations published between 1996–2009. Of a total of 771 papers initially selected, only 23 studies were deemed to be of sufficient quality to be included in the review. This systematic review highlights the need for additional research on youth suicide among Indigenous populations, and provides insight into how such research can be conducted in a rigorous manner. It also provides details of the risks and protective influences on Indigenous youth suicide","author":[{"dropping-particle":"","family":"Harder","given":"Henry G","non-dropping-particle":"","parse-names":false,"suffix":""},{"dropping-particle":"","family":"Rash","given":"Josh","non-dropping-particle":"","parse-names":false,"suffix":""},{"dropping-particle":"","family":"Holyk","given":"Travis","non-dropping-particle":"","parse-names":false,"suffix":""},{"dropping-particle":"","family":"Jovel","given":"Eduardo","non-dropping-particle":"","parse-names":false,"suffix":""},{"dropping-particle":"","family":"Harder","given":"Kari","non-dropping-particle":"","parse-names":false,"suffix":""}],"container-title":"Routledge International Handbook of Clinical Suicide Research","id":"ITEM-1","issue":"1","issued":{"date-parts":[["2020"]]},"page":"420-443","title":"Indigenous youth suicide: a systematic review of the literature","type":"chapter","volume":"10"},"uris":["http://www.mendeley.com/documents/?uuid=0c745eae-331a-4be6-a308-9727c7a6d27f"]},{"id":"ITEM-2","itemData":{"DOI":"10.1186/s12916-018-1115-6","ISSN":"17417015","PMID":"30122155","abstract":"Background: Suicide is the second leading cause of death among adolescents worldwide, and is a major driver of health inequity among Indigenous people in high-income countries. However, little is known about the burden of suicide among Indigenous populations in low- and middle-income nations, and no synthesis of the global data is currently available. Our objective was to examine the global incidence of suicide among Indigenous peoples and assess disparities through comparisons with non-Indigenous populations. Methods: We conducted a systematic review of suicide rates among Indigenous peoples worldwide and assessed disparities between Indigenous and non-Indigenous populations. We performed text word and Medical Subject Headings searches in PubMed, MEDLINE, Embase, Cumulative Index of Nursing and Allied Health (CINAHL), PsycINFO, Latin American and Caribbean Health Sciences Literature (LILACS), and Scientific Electronic Library Online (SciELO) for observational studies in any language, indexed from database inception until June 1, 2017. Eligible studies examined crude or standardized suicide rates in Indigenous populations at national, regional, or local levels, and examined rate ratios for comparisons to non-Indigenous populations. Results: The search identified 13,736 papers and we included 99. Eligible studies examined suicide rates among Indigenous peoples in 30 countries and territories, though the majority focused on populations in high-income nations. Results showed that suicide rates are elevated in many Indigenous populations worldwide, though rate variation is common, and suicide incidence ranges from 0 to 187.5 suicide deaths per 100,000 population. We found evidence of suicide rate parity between Indigenous and non-Indigenous populations in some contexts, while elsewhere rates were more than 20 times higher among Indigenous peoples. Conclusions: This review showed that suicide rates in Indigenous populations vary globally, and that suicide rate disparities between Indigenous and non-Indigenous populations are substantialin some settings but not universal. Including Indigenous identifiers and disaggregating national suicide mortality data by geography and ethnicity will improve the quality and relevanceof evidence that informs community, clinical, and public health practice in Indigenous suicide prevention.","author":[{"dropping-particle":"","family":"Pollock","given":"Nathaniel J.","non-dropping-particle":"","parse-names":false,"suffix":""},{"dropping-particle":"","family":"Naicker","given":"Kiyuri","non-dropping-particle":"","parse-names":false,"suffix":""},{"dropping-particle":"","family":"Loro","given":"Alex","non-dropping-particle":"","parse-names":false,"suffix":""},{"dropping-particle":"","family":"Mulay","given":"Shree","non-dropping-particle":"","parse-names":false,"suffix":""},{"dropping-particle":"","family":"Colman","given":"Ian","non-dropping-particle":"","parse-names":false,"suffix":""}],"container-title":"BMC Medicine","id":"ITEM-2","issue":"1","issued":{"date-parts":[["2018","8","20"]]},"page":"1-17","publisher":"BioMed Central Ltd.","title":"Global incidence of suicide among Indigenous peoples: A systematic review","type":"article-journal","volume":"16"},"uris":["http://www.mendeley.com/documents/?uuid=525f03d5-ff7f-4101-a0bb-c368b22041d4"]}],"mendeley":{"formattedCitation":"&lt;sup&gt;10,11&lt;/sup&gt;","plainTextFormattedCitation":"10,11","previouslyFormattedCitation":"&lt;sup&gt;10,11&lt;/sup&gt;"},"properties":{"noteIndex":0},"schema":"https://github.com/citation-style-language/schema/raw/master/csl-citation.json"}</w:instrText>
      </w:r>
      <w:r w:rsidR="00C70D6E">
        <w:rPr>
          <w:rFonts w:ascii="Times New Roman" w:eastAsia="Arial" w:hAnsi="Times New Roman" w:cs="Times New Roman"/>
          <w:sz w:val="24"/>
          <w:szCs w:val="24"/>
        </w:rPr>
        <w:fldChar w:fldCharType="separate"/>
      </w:r>
      <w:r w:rsidR="00591B8E" w:rsidRPr="00591B8E">
        <w:rPr>
          <w:rFonts w:ascii="Times New Roman" w:eastAsia="Arial" w:hAnsi="Times New Roman" w:cs="Times New Roman"/>
          <w:noProof/>
          <w:sz w:val="24"/>
          <w:szCs w:val="24"/>
          <w:vertAlign w:val="superscript"/>
        </w:rPr>
        <w:t>10,11</w:t>
      </w:r>
      <w:r w:rsidR="00C70D6E">
        <w:rPr>
          <w:rFonts w:ascii="Times New Roman" w:eastAsia="Arial" w:hAnsi="Times New Roman" w:cs="Times New Roman"/>
          <w:sz w:val="24"/>
          <w:szCs w:val="24"/>
        </w:rPr>
        <w:fldChar w:fldCharType="end"/>
      </w:r>
      <w:r w:rsidR="00C70D6E">
        <w:rPr>
          <w:rFonts w:ascii="Times New Roman" w:eastAsia="Arial" w:hAnsi="Times New Roman" w:cs="Times New Roman"/>
          <w:sz w:val="24"/>
          <w:szCs w:val="24"/>
        </w:rPr>
        <w:t xml:space="preserve"> </w:t>
      </w:r>
      <w:r w:rsidR="00CB0DFD">
        <w:rPr>
          <w:rFonts w:ascii="Times New Roman" w:eastAsia="Arial" w:hAnsi="Times New Roman" w:cs="Times New Roman"/>
          <w:sz w:val="24"/>
          <w:szCs w:val="24"/>
        </w:rPr>
        <w:t>The presumption of ethnicity i</w:t>
      </w:r>
      <w:r w:rsidR="000750CE">
        <w:rPr>
          <w:rFonts w:ascii="Times New Roman" w:eastAsia="Arial" w:hAnsi="Times New Roman" w:cs="Times New Roman"/>
          <w:sz w:val="24"/>
          <w:szCs w:val="24"/>
        </w:rPr>
        <w:t xml:space="preserve">s problematic as it has been shown to misclassify individuals </w:t>
      </w:r>
      <w:r w:rsidR="00FF259D">
        <w:rPr>
          <w:rFonts w:ascii="Times New Roman" w:eastAsia="Arial" w:hAnsi="Times New Roman" w:cs="Times New Roman"/>
          <w:sz w:val="24"/>
          <w:szCs w:val="24"/>
        </w:rPr>
        <w:t>and is often based on skin colour.</w:t>
      </w:r>
      <w:r w:rsidR="00C70D6E">
        <w:rPr>
          <w:rFonts w:ascii="Times New Roman" w:eastAsia="Arial" w:hAnsi="Times New Roman" w:cs="Times New Roman"/>
          <w:sz w:val="24"/>
          <w:szCs w:val="24"/>
        </w:rPr>
        <w:fldChar w:fldCharType="begin" w:fldLock="1"/>
      </w:r>
      <w:r w:rsidR="00AD14B0">
        <w:rPr>
          <w:rFonts w:ascii="Times New Roman" w:eastAsia="Arial" w:hAnsi="Times New Roman" w:cs="Times New Roman"/>
          <w:sz w:val="24"/>
          <w:szCs w:val="24"/>
        </w:rPr>
        <w:instrText>ADDIN CSL_CITATION {"citationItems":[{"id":"ITEM-1","itemData":{"DOI":"10.1093/PUBMED/FDT116","ISSN":"1741-3842","PMID":"24323951","abstract":"Background Ethnicity recording across the National Health Service (NHS) has improved dramatically over the past decade. This study profiles the completeness, consistency and representativeness of routinely collected ethnicity data in both primary care and hospital settings. Methods Completeness and consistency of ethnicity recording was examined in the Clinical Practice Research Datalink (CPRD) and Hospital Episode Statistics (HES), and the ethnic breakdown of the CPRD was compared with that of the 2011 UK censuses. Results 27.1% of all patients in the CPRD (1990-2012) have ethnicity recorded. This proportion rises to 78.3% for patients registered since April 2006. The ethnic breakdown of the CPRD is comparable to the UK censuses. 79.4% of HES inpatients, 46.8% of outpatients and 26.8% of A&amp;E patients had their ethnicity recorded. Amongst those with ethnicity recorded on &gt;1 occasion, consistency was over 90% in all data sets except for HES inpatients. Combining CPRD and HES increased completeness to 97%, with 85% of patients having the same ethnicity recorded in both databases. Conclusions Using CPRD ethnicity from 2006 onwards maximizes completeness and comparability with the UK population. High concordance within and across NHS sources suggests these data are of high value when examining the continuum of care. Poor completeness and consistency of A&amp;E and outpatient data render these sources unreliable.","author":[{"dropping-particle":"","family":"Mathur","given":"Rohini","non-dropping-particle":"","parse-names":false,"suffix":""},{"dropping-particle":"","family":"Bhaskaran","given":"Krishnan","non-dropping-particle":"","parse-names":false,"suffix":""},{"dropping-particle":"","family":"Chaturvedi","given":"Nish","non-dropping-particle":"","parse-names":false,"suffix":""},{"dropping-particle":"","family":"Leon","given":"David A.","non-dropping-particle":"","parse-names":false,"suffix":""},{"dropping-particle":"","family":"Staa","given":"Tjeerd","non-dropping-particle":"Van","parse-names":false,"suffix":""},{"dropping-particle":"","family":"Grundy","given":"Emily","non-dropping-particle":"","parse-names":false,"suffix":""},{"dropping-particle":"","family":"Smeeth","given":"Liam","non-dropping-particle":"","parse-names":false,"suffix":""}],"container-title":"J Public Health","id":"ITEM-1","issue":"4","issued":{"date-parts":[["2014","12","1"]]},"page":"684-692","publisher":"Oxford Academic","title":"Completeness and usability of ethnicity data in UK-based primary care and hospital databases","type":"article-journal","volume":"36"},"uris":["http://www.mendeley.com/documents/?uuid=15004d2d-e62a-334b-809c-5e6c3afaef8e"]}],"mendeley":{"formattedCitation":"&lt;sup&gt;12&lt;/sup&gt;","plainTextFormattedCitation":"12","previouslyFormattedCitation":"&lt;sup&gt;12&lt;/sup&gt;"},"properties":{"noteIndex":0},"schema":"https://github.com/citation-style-language/schema/raw/master/csl-citation.json"}</w:instrText>
      </w:r>
      <w:r w:rsidR="00C70D6E">
        <w:rPr>
          <w:rFonts w:ascii="Times New Roman" w:eastAsia="Arial" w:hAnsi="Times New Roman" w:cs="Times New Roman"/>
          <w:sz w:val="24"/>
          <w:szCs w:val="24"/>
        </w:rPr>
        <w:fldChar w:fldCharType="separate"/>
      </w:r>
      <w:r w:rsidR="00591B8E" w:rsidRPr="00591B8E">
        <w:rPr>
          <w:rFonts w:ascii="Times New Roman" w:eastAsia="Arial" w:hAnsi="Times New Roman" w:cs="Times New Roman"/>
          <w:noProof/>
          <w:sz w:val="24"/>
          <w:szCs w:val="24"/>
          <w:vertAlign w:val="superscript"/>
        </w:rPr>
        <w:t>12</w:t>
      </w:r>
      <w:r w:rsidR="00C70D6E">
        <w:rPr>
          <w:rFonts w:ascii="Times New Roman" w:eastAsia="Arial" w:hAnsi="Times New Roman" w:cs="Times New Roman"/>
          <w:sz w:val="24"/>
          <w:szCs w:val="24"/>
        </w:rPr>
        <w:fldChar w:fldCharType="end"/>
      </w:r>
    </w:p>
    <w:p w14:paraId="4C936969" w14:textId="06AE583F" w:rsidR="00675903" w:rsidRDefault="00314F31" w:rsidP="13E3111C">
      <w:pPr>
        <w:spacing w:line="360" w:lineRule="auto"/>
        <w:jc w:val="both"/>
        <w:rPr>
          <w:rFonts w:ascii="Times New Roman" w:eastAsia="Arial" w:hAnsi="Times New Roman" w:cs="Times New Roman"/>
          <w:sz w:val="24"/>
          <w:szCs w:val="24"/>
        </w:rPr>
      </w:pPr>
      <w:r w:rsidRPr="7928C430">
        <w:rPr>
          <w:rFonts w:ascii="Times New Roman" w:eastAsia="Arial" w:hAnsi="Times New Roman" w:cs="Times New Roman"/>
          <w:sz w:val="24"/>
          <w:szCs w:val="24"/>
        </w:rPr>
        <w:t>Whilst indigenous groups are</w:t>
      </w:r>
      <w:r w:rsidRPr="7928C430" w:rsidDel="00AC6A2F">
        <w:rPr>
          <w:rFonts w:ascii="Times New Roman" w:eastAsia="Arial" w:hAnsi="Times New Roman" w:cs="Times New Roman"/>
          <w:sz w:val="24"/>
          <w:szCs w:val="24"/>
        </w:rPr>
        <w:t xml:space="preserve"> </w:t>
      </w:r>
      <w:r>
        <w:rPr>
          <w:rFonts w:ascii="Times New Roman" w:eastAsia="Arial" w:hAnsi="Times New Roman" w:cs="Times New Roman"/>
          <w:sz w:val="24"/>
          <w:szCs w:val="24"/>
        </w:rPr>
        <w:t>often</w:t>
      </w:r>
      <w:r w:rsidRPr="7928C430">
        <w:rPr>
          <w:rFonts w:ascii="Times New Roman" w:eastAsia="Arial" w:hAnsi="Times New Roman" w:cs="Times New Roman"/>
          <w:sz w:val="24"/>
          <w:szCs w:val="24"/>
        </w:rPr>
        <w:t xml:space="preserve"> considered as separate to ethnic minority groups, the definition of an ethnic minority group </w:t>
      </w:r>
      <w:r>
        <w:rPr>
          <w:rFonts w:ascii="Times New Roman" w:eastAsia="Arial" w:hAnsi="Times New Roman" w:cs="Times New Roman"/>
          <w:sz w:val="24"/>
          <w:szCs w:val="24"/>
        </w:rPr>
        <w:t>includes</w:t>
      </w:r>
      <w:r w:rsidR="001E3C3A">
        <w:rPr>
          <w:rFonts w:ascii="Times New Roman" w:eastAsia="Arial" w:hAnsi="Times New Roman" w:cs="Times New Roman"/>
          <w:sz w:val="24"/>
          <w:szCs w:val="24"/>
        </w:rPr>
        <w:t xml:space="preserve"> similar concepts as</w:t>
      </w:r>
      <w:r w:rsidRPr="7928C430">
        <w:rPr>
          <w:rFonts w:ascii="Times New Roman" w:eastAsia="Arial" w:hAnsi="Times New Roman" w:cs="Times New Roman"/>
          <w:sz w:val="24"/>
          <w:szCs w:val="24"/>
        </w:rPr>
        <w:t xml:space="preserve"> indigenous groups</w:t>
      </w:r>
      <w:r w:rsidR="0073092B">
        <w:rPr>
          <w:rFonts w:ascii="Times New Roman" w:eastAsia="Arial" w:hAnsi="Times New Roman" w:cs="Times New Roman"/>
          <w:sz w:val="24"/>
          <w:szCs w:val="24"/>
        </w:rPr>
        <w:t>, and therefore</w:t>
      </w:r>
      <w:r w:rsidRPr="7928C430">
        <w:rPr>
          <w:rFonts w:ascii="Times New Roman" w:eastAsia="Arial" w:hAnsi="Times New Roman" w:cs="Times New Roman"/>
          <w:sz w:val="24"/>
          <w:szCs w:val="24"/>
        </w:rPr>
        <w:t xml:space="preserve"> </w:t>
      </w:r>
      <w:r w:rsidR="00DC4727">
        <w:rPr>
          <w:rFonts w:ascii="Times New Roman" w:eastAsia="Arial" w:hAnsi="Times New Roman" w:cs="Times New Roman"/>
          <w:sz w:val="24"/>
          <w:szCs w:val="24"/>
        </w:rPr>
        <w:t xml:space="preserve">technically are an </w:t>
      </w:r>
      <w:r w:rsidRPr="7928C430">
        <w:rPr>
          <w:rFonts w:ascii="Times New Roman" w:eastAsia="Arial" w:hAnsi="Times New Roman" w:cs="Times New Roman"/>
          <w:sz w:val="24"/>
          <w:szCs w:val="24"/>
        </w:rPr>
        <w:t>ethnic minority group</w:t>
      </w:r>
      <w:r w:rsidR="001E3C3A">
        <w:rPr>
          <w:rFonts w:ascii="Times New Roman" w:eastAsia="Arial" w:hAnsi="Times New Roman" w:cs="Times New Roman"/>
          <w:sz w:val="24"/>
          <w:szCs w:val="24"/>
        </w:rPr>
        <w:t xml:space="preserve"> (</w:t>
      </w:r>
      <w:r w:rsidR="005C3776">
        <w:rPr>
          <w:rFonts w:ascii="Times New Roman" w:eastAsia="Arial" w:hAnsi="Times New Roman" w:cs="Times New Roman"/>
          <w:sz w:val="24"/>
          <w:szCs w:val="24"/>
        </w:rPr>
        <w:t>Box 1)</w:t>
      </w:r>
      <w:r w:rsidR="007C32D4">
        <w:rPr>
          <w:rFonts w:ascii="Times New Roman" w:eastAsia="Arial" w:hAnsi="Times New Roman" w:cs="Times New Roman"/>
          <w:sz w:val="24"/>
          <w:szCs w:val="24"/>
        </w:rPr>
        <w:t>.</w:t>
      </w:r>
      <w:sdt>
        <w:sdtPr>
          <w:rPr>
            <w:rFonts w:ascii="Times New Roman" w:eastAsia="Arial" w:hAnsi="Times New Roman" w:cs="Times New Roman"/>
            <w:sz w:val="24"/>
            <w:szCs w:val="24"/>
          </w:rPr>
          <w:tag w:val="MENDELEY_CITATION_TEMP"/>
          <w:id w:val="121660114"/>
          <w:placeholder>
            <w:docPart w:val="DefaultPlaceholder_-1854013440"/>
          </w:placeholder>
          <w15:appearance w15:val="hidden"/>
        </w:sdtPr>
        <w:sdtEndPr/>
        <w:sdtContent>
          <w:r w:rsidR="00C70D6E">
            <w:rPr>
              <w:rFonts w:ascii="Times New Roman" w:eastAsia="Arial" w:hAnsi="Times New Roman" w:cs="Times New Roman"/>
              <w:sz w:val="24"/>
              <w:szCs w:val="24"/>
            </w:rPr>
            <w:fldChar w:fldCharType="begin" w:fldLock="1"/>
          </w:r>
          <w:r w:rsidR="00AD14B0">
            <w:rPr>
              <w:rFonts w:ascii="Times New Roman" w:eastAsia="Arial" w:hAnsi="Times New Roman" w:cs="Times New Roman"/>
              <w:sz w:val="24"/>
              <w:szCs w:val="24"/>
            </w:rPr>
            <w:instrText>ADDIN CSL_CITATION {"citationItems":[{"id":"ITEM-1","itemData":{"ISBN":"978-92-1-130334-6","author":[{"dropping-particle":"","family":"Department of Economic and Social Affairs","given":"","non-dropping-particle":"","parse-names":false,"suffix":""},{"dropping-particle":"","family":"United Nations","given":"","non-dropping-particle":"","parse-names":false,"suffix":""}],"id":"ITEM-1","issued":{"date-parts":[["2015"]]},"title":"State of the world's indigenous peoples","type":"book"},"uris":["http://www.mendeley.com/documents/?uuid=05360962-9434-4e49-8d1e-44469bcce7e5"]}],"mendeley":{"formattedCitation":"&lt;sup&gt;13&lt;/sup&gt;","plainTextFormattedCitation":"13","previouslyFormattedCitation":"&lt;sup&gt;13&lt;/sup&gt;"},"properties":{"noteIndex":0},"schema":"https://github.com/citation-style-language/schema/raw/master/csl-citation.json"}</w:instrText>
          </w:r>
          <w:r w:rsidR="00C70D6E">
            <w:rPr>
              <w:rFonts w:ascii="Times New Roman" w:eastAsia="Arial" w:hAnsi="Times New Roman" w:cs="Times New Roman"/>
              <w:sz w:val="24"/>
              <w:szCs w:val="24"/>
            </w:rPr>
            <w:fldChar w:fldCharType="separate"/>
          </w:r>
          <w:r w:rsidR="00591B8E" w:rsidRPr="00591B8E">
            <w:rPr>
              <w:rFonts w:ascii="Times New Roman" w:eastAsia="Arial" w:hAnsi="Times New Roman" w:cs="Times New Roman"/>
              <w:noProof/>
              <w:sz w:val="24"/>
              <w:szCs w:val="24"/>
              <w:vertAlign w:val="superscript"/>
            </w:rPr>
            <w:t>13</w:t>
          </w:r>
          <w:r w:rsidR="00C70D6E">
            <w:rPr>
              <w:rFonts w:ascii="Times New Roman" w:eastAsia="Arial" w:hAnsi="Times New Roman" w:cs="Times New Roman"/>
              <w:sz w:val="24"/>
              <w:szCs w:val="24"/>
            </w:rPr>
            <w:fldChar w:fldCharType="end"/>
          </w:r>
          <w:r w:rsidR="00701825">
            <w:rPr>
              <w:rFonts w:ascii="Times New Roman" w:eastAsia="Arial" w:hAnsi="Times New Roman" w:cs="Times New Roman"/>
              <w:sz w:val="24"/>
              <w:szCs w:val="24"/>
            </w:rPr>
            <w:t xml:space="preserve"> </w:t>
          </w:r>
        </w:sdtContent>
      </w:sdt>
    </w:p>
    <w:p w14:paraId="74A58CAA" w14:textId="3F65E03A" w:rsidR="001D5B2C" w:rsidRDefault="001D5B2C" w:rsidP="001D5B2C">
      <w:pPr>
        <w:jc w:val="both"/>
        <w:rPr>
          <w:rFonts w:ascii="Times New Roman" w:hAnsi="Times New Roman" w:cs="Times New Roman"/>
          <w:sz w:val="24"/>
          <w:szCs w:val="24"/>
        </w:rPr>
      </w:pPr>
      <w:r w:rsidRPr="001D5B2C">
        <w:rPr>
          <w:rFonts w:ascii="Times New Roman" w:hAnsi="Times New Roman" w:cs="Times New Roman"/>
          <w:sz w:val="24"/>
          <w:szCs w:val="24"/>
        </w:rPr>
        <w:t>Box 1. Definitions of ethnic minority groups and indigenous groups</w:t>
      </w:r>
    </w:p>
    <w:tbl>
      <w:tblPr>
        <w:tblStyle w:val="TableGrid"/>
        <w:tblW w:w="0" w:type="auto"/>
        <w:tblLook w:val="04A0" w:firstRow="1" w:lastRow="0" w:firstColumn="1" w:lastColumn="0" w:noHBand="0" w:noVBand="1"/>
      </w:tblPr>
      <w:tblGrid>
        <w:gridCol w:w="2547"/>
        <w:gridCol w:w="6469"/>
      </w:tblGrid>
      <w:tr w:rsidR="00FC63F9" w:rsidRPr="00DF191E" w14:paraId="4298A773" w14:textId="77777777" w:rsidTr="003B562C">
        <w:tc>
          <w:tcPr>
            <w:tcW w:w="2547" w:type="dxa"/>
          </w:tcPr>
          <w:p w14:paraId="1EF39EC5" w14:textId="77777777" w:rsidR="00FC63F9" w:rsidRPr="00DF191E" w:rsidRDefault="00FC63F9" w:rsidP="003B562C">
            <w:pPr>
              <w:jc w:val="center"/>
              <w:rPr>
                <w:rFonts w:eastAsia="Arial" w:cs="Times New Roman"/>
                <w:b/>
                <w:bCs/>
              </w:rPr>
            </w:pPr>
            <w:r w:rsidRPr="00DF191E">
              <w:rPr>
                <w:rFonts w:eastAsia="Arial" w:cs="Times New Roman"/>
                <w:b/>
                <w:bCs/>
              </w:rPr>
              <w:t>Term</w:t>
            </w:r>
          </w:p>
        </w:tc>
        <w:tc>
          <w:tcPr>
            <w:tcW w:w="6469" w:type="dxa"/>
          </w:tcPr>
          <w:p w14:paraId="031E9C59" w14:textId="77777777" w:rsidR="00FC63F9" w:rsidRPr="00DF191E" w:rsidRDefault="00FC63F9" w:rsidP="003B562C">
            <w:pPr>
              <w:jc w:val="center"/>
              <w:rPr>
                <w:rFonts w:eastAsia="Arial" w:cs="Times New Roman"/>
                <w:b/>
                <w:bCs/>
              </w:rPr>
            </w:pPr>
            <w:r w:rsidRPr="00DF191E">
              <w:rPr>
                <w:rFonts w:eastAsia="Arial" w:cs="Times New Roman"/>
                <w:b/>
                <w:bCs/>
              </w:rPr>
              <w:t>Definition</w:t>
            </w:r>
          </w:p>
          <w:p w14:paraId="4860BF53" w14:textId="77777777" w:rsidR="00FC63F9" w:rsidRPr="00DF191E" w:rsidRDefault="00FC63F9" w:rsidP="003B562C">
            <w:pPr>
              <w:jc w:val="center"/>
              <w:rPr>
                <w:rFonts w:eastAsia="Arial" w:cs="Times New Roman"/>
                <w:b/>
                <w:bCs/>
              </w:rPr>
            </w:pPr>
          </w:p>
        </w:tc>
      </w:tr>
      <w:tr w:rsidR="00FC63F9" w:rsidRPr="00DF191E" w14:paraId="320ADA24" w14:textId="77777777" w:rsidTr="003B562C">
        <w:tc>
          <w:tcPr>
            <w:tcW w:w="2547" w:type="dxa"/>
          </w:tcPr>
          <w:p w14:paraId="755CBE84" w14:textId="77777777" w:rsidR="00FC63F9" w:rsidRPr="00DF191E" w:rsidRDefault="00FC63F9" w:rsidP="003B562C">
            <w:pPr>
              <w:jc w:val="both"/>
              <w:rPr>
                <w:rFonts w:eastAsia="Arial" w:cs="Times New Roman"/>
              </w:rPr>
            </w:pPr>
            <w:r w:rsidRPr="00DF191E">
              <w:rPr>
                <w:rFonts w:eastAsia="Arial" w:cs="Times New Roman"/>
              </w:rPr>
              <w:t>Ethnic Minority Groups</w:t>
            </w:r>
          </w:p>
        </w:tc>
        <w:tc>
          <w:tcPr>
            <w:tcW w:w="6469" w:type="dxa"/>
          </w:tcPr>
          <w:p w14:paraId="0205C2B2" w14:textId="127E677D" w:rsidR="00FC63F9" w:rsidRPr="00DF191E" w:rsidRDefault="00FC63F9" w:rsidP="003B562C">
            <w:pPr>
              <w:jc w:val="both"/>
              <w:rPr>
                <w:rFonts w:eastAsia="Arial" w:cs="Times New Roman"/>
              </w:rPr>
            </w:pPr>
            <w:r w:rsidRPr="00DF191E">
              <w:rPr>
                <w:rFonts w:eastAsia="Arial" w:cs="Times New Roman"/>
              </w:rPr>
              <w:t>A group of individuals who share common characteristics (e.g., language, tribe) and sense of identity, but are a group who are in a non-dominant position in a given country</w:t>
            </w:r>
            <w:r w:rsidR="00C70D6E">
              <w:rPr>
                <w:rFonts w:eastAsia="Arial" w:cs="Times New Roman"/>
              </w:rPr>
              <w:t>.</w:t>
            </w:r>
            <w:r w:rsidR="00C70D6E">
              <w:rPr>
                <w:rFonts w:eastAsia="Arial" w:cs="Times New Roman"/>
              </w:rPr>
              <w:fldChar w:fldCharType="begin" w:fldLock="1"/>
            </w:r>
            <w:r w:rsidR="00AD14B0">
              <w:rPr>
                <w:rFonts w:eastAsia="Arial" w:cs="Times New Roman"/>
              </w:rPr>
              <w:instrText>ADDIN CSL_CITATION {"citationItems":[{"id":"ITEM-1","itemData":{"ISBN":"978-92-1-130334-6","author":[{"dropping-particle":"","family":"Department of Economic and Social Affairs","given":"","non-dropping-particle":"","parse-names":false,"suffix":""},{"dropping-particle":"","family":"United Nations","given":"","non-dropping-particle":"","parse-names":false,"suffix":""}],"id":"ITEM-1","issued":{"date-parts":[["2015"]]},"title":"State of the world's indigenous peoples","type":"book"},"uris":["http://www.mendeley.com/documents/?uuid=05360962-9434-4e49-8d1e-44469bcce7e5"]}],"mendeley":{"formattedCitation":"&lt;sup&gt;13&lt;/sup&gt;","plainTextFormattedCitation":"13","previouslyFormattedCitation":"&lt;sup&gt;13&lt;/sup&gt;"},"properties":{"noteIndex":0},"schema":"https://github.com/citation-style-language/schema/raw/master/csl-citation.json"}</w:instrText>
            </w:r>
            <w:r w:rsidR="00C70D6E">
              <w:rPr>
                <w:rFonts w:eastAsia="Arial" w:cs="Times New Roman"/>
              </w:rPr>
              <w:fldChar w:fldCharType="separate"/>
            </w:r>
            <w:r w:rsidR="00591B8E" w:rsidRPr="00591B8E">
              <w:rPr>
                <w:rFonts w:eastAsia="Arial" w:cs="Times New Roman"/>
                <w:noProof/>
                <w:vertAlign w:val="superscript"/>
              </w:rPr>
              <w:t>13</w:t>
            </w:r>
            <w:r w:rsidR="00C70D6E">
              <w:rPr>
                <w:rFonts w:eastAsia="Arial" w:cs="Times New Roman"/>
              </w:rPr>
              <w:fldChar w:fldCharType="end"/>
            </w:r>
          </w:p>
        </w:tc>
      </w:tr>
      <w:tr w:rsidR="00FC63F9" w:rsidRPr="00DF191E" w14:paraId="49EE169A" w14:textId="77777777" w:rsidTr="003B562C">
        <w:tc>
          <w:tcPr>
            <w:tcW w:w="2547" w:type="dxa"/>
          </w:tcPr>
          <w:p w14:paraId="655F68C0" w14:textId="77777777" w:rsidR="00FC63F9" w:rsidRPr="00DF191E" w:rsidRDefault="00FC63F9" w:rsidP="003B562C">
            <w:pPr>
              <w:jc w:val="both"/>
              <w:rPr>
                <w:rFonts w:eastAsia="Arial" w:cs="Times New Roman"/>
              </w:rPr>
            </w:pPr>
            <w:r w:rsidRPr="00DF191E">
              <w:rPr>
                <w:rFonts w:eastAsia="Arial" w:cs="Times New Roman"/>
              </w:rPr>
              <w:t>Indigenous Groups</w:t>
            </w:r>
          </w:p>
        </w:tc>
        <w:tc>
          <w:tcPr>
            <w:tcW w:w="6469" w:type="dxa"/>
          </w:tcPr>
          <w:p w14:paraId="18427E25" w14:textId="2339E443" w:rsidR="00FC63F9" w:rsidRPr="00DF191E" w:rsidRDefault="00FC63F9" w:rsidP="003B562C">
            <w:pPr>
              <w:jc w:val="both"/>
              <w:rPr>
                <w:rFonts w:eastAsia="Arial" w:cs="Times New Roman"/>
              </w:rPr>
            </w:pPr>
            <w:r w:rsidRPr="00DF191E">
              <w:rPr>
                <w:rFonts w:eastAsia="Arial" w:cs="Times New Roman"/>
              </w:rPr>
              <w:t>Those which, having a historical continuity with pre-invasion and pre-colonial societies that developed on their territories, consider themselves distinct from other sectors of the societies now prevailing on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w:t>
            </w:r>
            <w:r w:rsidR="006C375C">
              <w:rPr>
                <w:rFonts w:eastAsia="Arial" w:cs="Times New Roman"/>
              </w:rPr>
              <w:t>.</w:t>
            </w:r>
            <w:sdt>
              <w:sdtPr>
                <w:rPr>
                  <w:rFonts w:eastAsia="Arial" w:cs="Times New Roman"/>
                </w:rPr>
                <w:tag w:val="MENDELEY_CITATION_TEMP"/>
                <w:id w:val="1589886395"/>
                <w:placeholder>
                  <w:docPart w:val="DefaultPlaceholder_-1854013440"/>
                </w:placeholder>
                <w15:appearance w15:val="hidden"/>
              </w:sdtPr>
              <w:sdtEndPr/>
              <w:sdtContent>
                <w:r w:rsidR="00C70D6E">
                  <w:rPr>
                    <w:rFonts w:eastAsia="Arial" w:cs="Times New Roman"/>
                  </w:rPr>
                  <w:fldChar w:fldCharType="begin" w:fldLock="1"/>
                </w:r>
                <w:r w:rsidR="00AD14B0">
                  <w:rPr>
                    <w:rFonts w:eastAsia="Arial" w:cs="Times New Roman"/>
                  </w:rPr>
                  <w:instrText>ADDIN CSL_CITATION {"citationItems":[{"id":"ITEM-1","itemData":{"ISBN":"978-92-1-130334-6","author":[{"dropping-particle":"","family":"Department of Economic and Social Affairs","given":"","non-dropping-particle":"","parse-names":false,"suffix":""},{"dropping-particle":"","family":"United Nations","given":"","non-dropping-particle":"","parse-names":false,"suffix":""}],"id":"ITEM-1","issued":{"date-parts":[["2015"]]},"title":"State of the world's indigenous peoples","type":"book"},"uris":["http://www.mendeley.com/documents/?uuid=05360962-9434-4e49-8d1e-44469bcce7e5"]}],"mendeley":{"formattedCitation":"&lt;sup&gt;13&lt;/sup&gt;","plainTextFormattedCitation":"13","previouslyFormattedCitation":"&lt;sup&gt;13&lt;/sup&gt;"},"properties":{"noteIndex":0},"schema":"https://github.com/citation-style-language/schema/raw/master/csl-citation.json"}</w:instrText>
                </w:r>
                <w:r w:rsidR="00C70D6E">
                  <w:rPr>
                    <w:rFonts w:eastAsia="Arial" w:cs="Times New Roman"/>
                  </w:rPr>
                  <w:fldChar w:fldCharType="separate"/>
                </w:r>
                <w:r w:rsidR="00591B8E" w:rsidRPr="00591B8E">
                  <w:rPr>
                    <w:rFonts w:eastAsia="Arial" w:cs="Times New Roman"/>
                    <w:noProof/>
                    <w:vertAlign w:val="superscript"/>
                  </w:rPr>
                  <w:t>13</w:t>
                </w:r>
                <w:r w:rsidR="00C70D6E">
                  <w:rPr>
                    <w:rFonts w:eastAsia="Arial" w:cs="Times New Roman"/>
                  </w:rPr>
                  <w:fldChar w:fldCharType="end"/>
                </w:r>
                <w:r w:rsidR="00701825">
                  <w:rPr>
                    <w:rFonts w:eastAsia="Arial" w:cs="Times New Roman"/>
                  </w:rPr>
                  <w:t xml:space="preserve"> </w:t>
                </w:r>
              </w:sdtContent>
            </w:sdt>
          </w:p>
        </w:tc>
      </w:tr>
    </w:tbl>
    <w:p w14:paraId="4257F0D4" w14:textId="77777777" w:rsidR="00942BFE" w:rsidRPr="001D5B2C" w:rsidRDefault="00942BFE" w:rsidP="001D5B2C">
      <w:pPr>
        <w:jc w:val="both"/>
        <w:rPr>
          <w:rFonts w:ascii="Times New Roman" w:hAnsi="Times New Roman" w:cs="Times New Roman"/>
          <w:sz w:val="24"/>
          <w:szCs w:val="24"/>
        </w:rPr>
      </w:pPr>
    </w:p>
    <w:p w14:paraId="6C509A33" w14:textId="6C5762A8" w:rsidR="00E5423A" w:rsidRDefault="00323F85">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In</w:t>
      </w:r>
      <w:r w:rsidR="00D74ABA">
        <w:rPr>
          <w:rFonts w:ascii="Times New Roman" w:eastAsia="Arial" w:hAnsi="Times New Roman" w:cs="Times New Roman"/>
          <w:sz w:val="24"/>
          <w:szCs w:val="24"/>
        </w:rPr>
        <w:t xml:space="preserve"> some countries, </w:t>
      </w:r>
      <w:r w:rsidR="00B63FBE">
        <w:rPr>
          <w:rFonts w:ascii="Times New Roman" w:eastAsia="Arial" w:hAnsi="Times New Roman" w:cs="Times New Roman"/>
          <w:sz w:val="24"/>
          <w:szCs w:val="24"/>
        </w:rPr>
        <w:t>these groups are often described together (e.g.</w:t>
      </w:r>
      <w:r w:rsidR="00DD3DEE">
        <w:rPr>
          <w:rFonts w:ascii="Times New Roman" w:eastAsia="Arial" w:hAnsi="Times New Roman" w:cs="Times New Roman"/>
          <w:sz w:val="24"/>
          <w:szCs w:val="24"/>
        </w:rPr>
        <w:t>,</w:t>
      </w:r>
      <w:r w:rsidR="00B63FBE">
        <w:rPr>
          <w:rFonts w:ascii="Times New Roman" w:eastAsia="Arial" w:hAnsi="Times New Roman" w:cs="Times New Roman"/>
          <w:sz w:val="24"/>
          <w:szCs w:val="24"/>
        </w:rPr>
        <w:t xml:space="preserve"> Black, Indigenous</w:t>
      </w:r>
      <w:r w:rsidR="003B17C9">
        <w:rPr>
          <w:rFonts w:ascii="Times New Roman" w:eastAsia="Arial" w:hAnsi="Times New Roman" w:cs="Times New Roman"/>
          <w:sz w:val="24"/>
          <w:szCs w:val="24"/>
        </w:rPr>
        <w:t>,</w:t>
      </w:r>
      <w:r w:rsidR="00B63FBE">
        <w:rPr>
          <w:rFonts w:ascii="Times New Roman" w:eastAsia="Arial" w:hAnsi="Times New Roman" w:cs="Times New Roman"/>
          <w:sz w:val="24"/>
          <w:szCs w:val="24"/>
        </w:rPr>
        <w:t xml:space="preserve"> and People of Colour</w:t>
      </w:r>
      <w:r w:rsidR="009D041F">
        <w:rPr>
          <w:rFonts w:ascii="Times New Roman" w:eastAsia="Arial" w:hAnsi="Times New Roman" w:cs="Times New Roman"/>
          <w:sz w:val="24"/>
          <w:szCs w:val="24"/>
        </w:rPr>
        <w:t xml:space="preserve"> in the </w:t>
      </w:r>
      <w:r w:rsidR="009D041F" w:rsidRPr="335E2ECC">
        <w:rPr>
          <w:rFonts w:ascii="Times New Roman" w:eastAsia="Arial" w:hAnsi="Times New Roman" w:cs="Times New Roman"/>
          <w:sz w:val="24"/>
          <w:szCs w:val="24"/>
        </w:rPr>
        <w:t>U</w:t>
      </w:r>
      <w:r w:rsidR="00043B14" w:rsidRPr="335E2ECC">
        <w:rPr>
          <w:rFonts w:ascii="Times New Roman" w:eastAsia="Arial" w:hAnsi="Times New Roman" w:cs="Times New Roman"/>
          <w:sz w:val="24"/>
          <w:szCs w:val="24"/>
        </w:rPr>
        <w:t>nite</w:t>
      </w:r>
      <w:r w:rsidR="00613F6D" w:rsidRPr="335E2ECC">
        <w:rPr>
          <w:rFonts w:ascii="Times New Roman" w:eastAsia="Arial" w:hAnsi="Times New Roman" w:cs="Times New Roman"/>
          <w:sz w:val="24"/>
          <w:szCs w:val="24"/>
        </w:rPr>
        <w:t>d</w:t>
      </w:r>
      <w:r w:rsidR="00043B14">
        <w:rPr>
          <w:rFonts w:ascii="Times New Roman" w:eastAsia="Arial" w:hAnsi="Times New Roman" w:cs="Times New Roman"/>
          <w:sz w:val="24"/>
          <w:szCs w:val="24"/>
        </w:rPr>
        <w:t xml:space="preserve"> </w:t>
      </w:r>
      <w:r w:rsidR="009D041F">
        <w:rPr>
          <w:rFonts w:ascii="Times New Roman" w:eastAsia="Arial" w:hAnsi="Times New Roman" w:cs="Times New Roman"/>
          <w:sz w:val="24"/>
          <w:szCs w:val="24"/>
        </w:rPr>
        <w:t>S</w:t>
      </w:r>
      <w:r w:rsidR="00043B14">
        <w:rPr>
          <w:rFonts w:ascii="Times New Roman" w:eastAsia="Arial" w:hAnsi="Times New Roman" w:cs="Times New Roman"/>
          <w:sz w:val="24"/>
          <w:szCs w:val="24"/>
        </w:rPr>
        <w:t>tates</w:t>
      </w:r>
      <w:r w:rsidR="00B63FBE">
        <w:rPr>
          <w:rFonts w:ascii="Times New Roman" w:eastAsia="Arial" w:hAnsi="Times New Roman" w:cs="Times New Roman"/>
          <w:sz w:val="24"/>
          <w:szCs w:val="24"/>
        </w:rPr>
        <w:t>).</w:t>
      </w:r>
      <w:r w:rsidR="00003826" w:rsidRPr="7928C430">
        <w:rPr>
          <w:rFonts w:ascii="Times New Roman" w:eastAsia="Arial" w:hAnsi="Times New Roman" w:cs="Times New Roman"/>
          <w:sz w:val="24"/>
          <w:szCs w:val="24"/>
        </w:rPr>
        <w:t xml:space="preserve"> </w:t>
      </w:r>
      <w:r w:rsidR="3B89FA6E" w:rsidRPr="7928C430">
        <w:rPr>
          <w:rFonts w:ascii="Times New Roman" w:eastAsia="Arial" w:hAnsi="Times New Roman" w:cs="Times New Roman"/>
          <w:sz w:val="24"/>
          <w:szCs w:val="24"/>
        </w:rPr>
        <w:t xml:space="preserve">There are clearly differences between </w:t>
      </w:r>
      <w:r w:rsidR="0B945F05" w:rsidRPr="7928C430">
        <w:rPr>
          <w:rFonts w:ascii="Times New Roman" w:eastAsia="Arial" w:hAnsi="Times New Roman" w:cs="Times New Roman"/>
          <w:sz w:val="24"/>
          <w:szCs w:val="24"/>
        </w:rPr>
        <w:t>ethnic</w:t>
      </w:r>
      <w:r w:rsidR="3B89FA6E" w:rsidRPr="7928C430">
        <w:rPr>
          <w:rFonts w:ascii="Times New Roman" w:eastAsia="Arial" w:hAnsi="Times New Roman" w:cs="Times New Roman"/>
          <w:sz w:val="24"/>
          <w:szCs w:val="24"/>
        </w:rPr>
        <w:t xml:space="preserve"> minority groups and those who </w:t>
      </w:r>
      <w:r w:rsidR="0B945F05" w:rsidRPr="7928C430">
        <w:rPr>
          <w:rFonts w:ascii="Times New Roman" w:eastAsia="Arial" w:hAnsi="Times New Roman" w:cs="Times New Roman"/>
          <w:sz w:val="24"/>
          <w:szCs w:val="24"/>
        </w:rPr>
        <w:t>are migrants</w:t>
      </w:r>
      <w:r w:rsidR="3BED099A" w:rsidRPr="7928C430">
        <w:rPr>
          <w:rFonts w:ascii="Times New Roman" w:eastAsia="Arial" w:hAnsi="Times New Roman" w:cs="Times New Roman"/>
          <w:sz w:val="24"/>
          <w:szCs w:val="24"/>
        </w:rPr>
        <w:t xml:space="preserve">, </w:t>
      </w:r>
      <w:r w:rsidR="49858CA0" w:rsidRPr="7928C430">
        <w:rPr>
          <w:rFonts w:ascii="Times New Roman" w:eastAsia="Arial" w:hAnsi="Times New Roman" w:cs="Times New Roman"/>
          <w:sz w:val="24"/>
          <w:szCs w:val="24"/>
        </w:rPr>
        <w:t>or in</w:t>
      </w:r>
      <w:r w:rsidR="5977FBBD" w:rsidRPr="7928C430">
        <w:rPr>
          <w:rFonts w:ascii="Times New Roman" w:eastAsia="Arial" w:hAnsi="Times New Roman" w:cs="Times New Roman"/>
          <w:sz w:val="24"/>
          <w:szCs w:val="24"/>
        </w:rPr>
        <w:t>digen</w:t>
      </w:r>
      <w:r w:rsidR="49858CA0" w:rsidRPr="7928C430">
        <w:rPr>
          <w:rFonts w:ascii="Times New Roman" w:eastAsia="Arial" w:hAnsi="Times New Roman" w:cs="Times New Roman"/>
          <w:sz w:val="24"/>
          <w:szCs w:val="24"/>
        </w:rPr>
        <w:t xml:space="preserve">ous </w:t>
      </w:r>
      <w:r w:rsidR="1DC068D1" w:rsidRPr="7928C430">
        <w:rPr>
          <w:rFonts w:ascii="Times New Roman" w:eastAsia="Arial" w:hAnsi="Times New Roman" w:cs="Times New Roman"/>
          <w:sz w:val="24"/>
          <w:szCs w:val="24"/>
        </w:rPr>
        <w:t>people</w:t>
      </w:r>
      <w:r w:rsidR="5B8719C5" w:rsidRPr="7928C430">
        <w:rPr>
          <w:rFonts w:ascii="Times New Roman" w:eastAsia="Arial" w:hAnsi="Times New Roman" w:cs="Times New Roman"/>
          <w:sz w:val="24"/>
          <w:szCs w:val="24"/>
        </w:rPr>
        <w:t>s</w:t>
      </w:r>
      <w:r w:rsidR="0B945F05" w:rsidRPr="7928C430">
        <w:rPr>
          <w:rFonts w:ascii="Times New Roman" w:eastAsia="Arial" w:hAnsi="Times New Roman" w:cs="Times New Roman"/>
          <w:sz w:val="24"/>
          <w:szCs w:val="24"/>
        </w:rPr>
        <w:t xml:space="preserve"> in terms of </w:t>
      </w:r>
      <w:r w:rsidR="7D6A0B57" w:rsidRPr="7928C430">
        <w:rPr>
          <w:rFonts w:ascii="Times New Roman" w:eastAsia="Arial" w:hAnsi="Times New Roman" w:cs="Times New Roman"/>
          <w:sz w:val="24"/>
          <w:szCs w:val="24"/>
        </w:rPr>
        <w:t>certain rights</w:t>
      </w:r>
      <w:r w:rsidR="009F24E7">
        <w:rPr>
          <w:rFonts w:ascii="Times New Roman" w:eastAsia="Arial" w:hAnsi="Times New Roman" w:cs="Times New Roman"/>
          <w:sz w:val="24"/>
          <w:szCs w:val="24"/>
        </w:rPr>
        <w:t xml:space="preserve"> and histories</w:t>
      </w:r>
      <w:r w:rsidR="050E79AE" w:rsidRPr="7928C430">
        <w:rPr>
          <w:rFonts w:ascii="Times New Roman" w:eastAsia="Arial" w:hAnsi="Times New Roman" w:cs="Times New Roman"/>
          <w:sz w:val="24"/>
          <w:szCs w:val="24"/>
        </w:rPr>
        <w:t xml:space="preserve">. </w:t>
      </w:r>
      <w:r w:rsidR="00DCDCA7" w:rsidRPr="7928C430">
        <w:rPr>
          <w:rFonts w:ascii="Times New Roman" w:eastAsia="Arial" w:hAnsi="Times New Roman" w:cs="Times New Roman"/>
          <w:sz w:val="24"/>
          <w:szCs w:val="24"/>
        </w:rPr>
        <w:t>Yet, they</w:t>
      </w:r>
      <w:r w:rsidR="7D6A0B57" w:rsidRPr="7928C430">
        <w:rPr>
          <w:rFonts w:ascii="Times New Roman" w:eastAsia="Arial" w:hAnsi="Times New Roman" w:cs="Times New Roman"/>
          <w:sz w:val="24"/>
          <w:szCs w:val="24"/>
        </w:rPr>
        <w:t xml:space="preserve"> </w:t>
      </w:r>
      <w:r w:rsidR="00555E3B" w:rsidRPr="7928C430">
        <w:rPr>
          <w:rFonts w:ascii="Times New Roman" w:eastAsia="Arial" w:hAnsi="Times New Roman" w:cs="Times New Roman"/>
          <w:sz w:val="24"/>
          <w:szCs w:val="24"/>
        </w:rPr>
        <w:t>all</w:t>
      </w:r>
      <w:r w:rsidR="7D6A0B57" w:rsidRPr="7928C430">
        <w:rPr>
          <w:rFonts w:ascii="Times New Roman" w:eastAsia="Arial" w:hAnsi="Times New Roman" w:cs="Times New Roman"/>
          <w:sz w:val="24"/>
          <w:szCs w:val="24"/>
        </w:rPr>
        <w:t xml:space="preserve"> share common challenges and many of the risk factors which elevate suicide risk (</w:t>
      </w:r>
      <w:r w:rsidR="2301D372" w:rsidRPr="7928C430">
        <w:rPr>
          <w:rFonts w:ascii="Times New Roman" w:eastAsia="Arial" w:hAnsi="Times New Roman" w:cs="Times New Roman"/>
          <w:sz w:val="24"/>
          <w:szCs w:val="24"/>
        </w:rPr>
        <w:t>e.g.,</w:t>
      </w:r>
      <w:r w:rsidR="7D6A0B57" w:rsidRPr="7928C430">
        <w:rPr>
          <w:rFonts w:ascii="Times New Roman" w:eastAsia="Arial" w:hAnsi="Times New Roman" w:cs="Times New Roman"/>
          <w:sz w:val="24"/>
          <w:szCs w:val="24"/>
        </w:rPr>
        <w:t xml:space="preserve"> discr</w:t>
      </w:r>
      <w:r w:rsidR="1EFD60E3" w:rsidRPr="7928C430">
        <w:rPr>
          <w:rFonts w:ascii="Times New Roman" w:eastAsia="Arial" w:hAnsi="Times New Roman" w:cs="Times New Roman"/>
          <w:sz w:val="24"/>
          <w:szCs w:val="24"/>
        </w:rPr>
        <w:t>imination, deprivation, social fragmentation</w:t>
      </w:r>
      <w:r w:rsidR="0042677A">
        <w:rPr>
          <w:rFonts w:ascii="Times New Roman" w:eastAsia="Arial" w:hAnsi="Times New Roman" w:cs="Times New Roman"/>
          <w:sz w:val="24"/>
          <w:szCs w:val="24"/>
        </w:rPr>
        <w:t>)</w:t>
      </w:r>
      <w:r w:rsidR="643312E0" w:rsidRPr="7928C430">
        <w:rPr>
          <w:rFonts w:ascii="Times New Roman" w:eastAsia="Arial" w:hAnsi="Times New Roman" w:cs="Times New Roman"/>
          <w:sz w:val="24"/>
          <w:szCs w:val="24"/>
        </w:rPr>
        <w:t>.</w:t>
      </w:r>
      <w:r w:rsidR="00074B5A">
        <w:rPr>
          <w:rFonts w:ascii="Times New Roman" w:eastAsia="Arial" w:hAnsi="Times New Roman" w:cs="Times New Roman"/>
          <w:sz w:val="24"/>
          <w:szCs w:val="24"/>
        </w:rPr>
        <w:fldChar w:fldCharType="begin" w:fldLock="1"/>
      </w:r>
      <w:r w:rsidR="00AD14B0">
        <w:rPr>
          <w:rFonts w:ascii="Times New Roman" w:eastAsia="Arial" w:hAnsi="Times New Roman" w:cs="Times New Roman"/>
          <w:sz w:val="24"/>
          <w:szCs w:val="24"/>
        </w:rPr>
        <w:instrText>ADDIN CSL_CITATION {"citationItems":[{"id":"ITEM-1","itemData":{"DOI":"10.3390/ijerph15071438","ISSN":"16604601","PMID":"29986547","abstract":"Recent studies have demonstrated that immigrants and ethnic minorities may be at higher risk of suicidal behaviour as compared to the general population. We conducted a literature search to identify studies in English from 1980 to 2017 related to suicide risk among immigrants and ethnic minorities. Six hundred and seventy-eight reports were screened, and 43 articles were included in the qualitative synthesis of the review. Some studies reported lower rates of suicide attempts, while other findings suggested higher rates of suicidal behaviour and deaths among immigrants as compared to the native population. Also, a positive correlation was found between suicidal behaviour and specific countries of origin. Non-European immigrant women were at the highest risk for suicide attempts, a group which included young women of South Asian and black African origin. Risk factors among migrants and ethnic minorities were found to be: language barriers, worrying about family back home, and separation from family. The lack of information on health care system, loss of status, loss of social network, and acculturation were identified as possible triggers for suicidal behaviour. Overall, results suggest that specific migrant populations and ethnic minorities present a higher risk of suicidal behaviour than native populations, as well as a higher risk of death by suicide.","author":[{"dropping-particle":"","family":"Forte","given":"Alberto","non-dropping-particle":"","parse-names":false,"suffix":""},{"dropping-particle":"","family":"Trobia","given":"Federico","non-dropping-particle":"","parse-names":false,"suffix":""},{"dropping-particle":"","family":"Gualtieri","given":"Flavia","non-dropping-particle":"","parse-names":false,"suffix":""},{"dropping-particle":"","family":"Lamis","given":"Dorian A.","non-dropping-particle":"","parse-names":false,"suffix":""},{"dropping-particle":"","family":"Cardamone","given":"Giuseppe","non-dropping-particle":"","parse-names":false,"suffix":""},{"dropping-particle":"","family":"Giallonardo","given":"Vincenzo","non-dropping-particle":"","parse-names":false,"suffix":""},{"dropping-particle":"","family":"Fiorillo","given":"Andrea","non-dropping-particle":"","parse-names":false,"suffix":""},{"dropping-particle":"","family":"Girardi","given":"Paolo","non-dropping-particle":"","parse-names":false,"suffix":""},{"dropping-particle":"","family":"Pompili","given":"Maurizio","non-dropping-particle":"","parse-names":false,"suffix":""}],"container-title":"International journal of environmental research and public health","id":"ITEM-1","issue":"7","issued":{"date-parts":[["2018","7","8"]]},"page":"1438","publisher":"NLM (Medline)","title":"Suicide Risk among Immigrants and Ethnic Minorities: A Literature Overview","type":"article","volume":"15"},"uris":["http://www.mendeley.com/documents/?uuid=7e37ca56-c75b-4e5b-8c6d-85ecbbe1bcb3"]},{"id":"ITEM-2","itemData":{"DOI":"10.1037/a0025366","ISSN":"00220167","PMID":"21895356","abstract":"The present study proposed and tested a conceptual model of acculturation/enculturation and subjective well-being (SWB) by including social connectedness in mainstream society, social connectedness in the ethnic community, perceived discrimination, and expected social status as mediators. Survey data from 273 Asian American college students in the midwest were analyzed by using structural equation modeling. Results indicated that the effect of acculturation on SWB was mediated by social connectedness in mainstream and ethnic communities and expected social status, whereas the effect of enculturation on SWB was mediated by social connectedness in the ethnic community and expected social status. Contrary to the authors' hypothesis, perceived discrimination did not mediate the relation of acculturation and SWB, but indirectly influenced SWB via a lowered sense of connectedness to mainstream society. Approximately 46% of the variance in SWB was accounted for by the variables included in this model. Implications for theory, research, and practice are discussed. © 2011 American Psychological Association.","author":[{"dropping-particle":"","family":"Yoon","given":"Eunju","non-dropping-particle":"","parse-names":false,"suffix":""},{"dropping-particle":"","family":"Hacker","given":"Jason","non-dropping-particle":"","parse-names":false,"suffix":""},{"dropping-particle":"","family":"Hewitt","given":"Amber","non-dropping-particle":"","parse-names":false,"suffix":""},{"dropping-particle":"","family":"Abrams","given":"Matthew","non-dropping-particle":"","parse-names":false,"suffix":""},{"dropping-particle":"","family":"Cleary","given":"Sarah","non-dropping-particle":"","parse-names":false,"suffix":""}],"container-title":"Journal of Counseling Psychology","id":"ITEM-2","issue":"1","issued":{"date-parts":[["2012","1"]]},"page":"86-96","title":"Social connectedness, discrimination, and social status as mediators of acculturation/enculturation and well-being","type":"article-journal","volume":"59"},"uris":["http://www.mendeley.com/documents/?uuid=42765215-5444-4b01-a677-1c08849905b6"]},{"id":"ITEM-3","itemData":{"DOI":"10.1017/S0033291719000023","ISSN":"14698978","PMID":"30744718","abstract":"Background We aimed to spatially describe mental illness prevalence in England at small-area geographical level, as measured by prevalence of depression, severe mental illness (SMI) and antidepressant prescription volume in primary care records, and how much of their variation was explained by deprivation, social fragmentation and sociodemographic characteristics.Methods Information on prevalence of depression and SMI was obtained from the Quality and Outcomes Framework (QOF) administrative dataset for 2015/16 and the national dispensing dataset for 2015/16. Linear regression models were fitted to examine ecological associations between deprivation, social fragmentation, other sociodemographic characteristics and mental illness prevalence.Results Mental illness prevalence varied within and between regions, with clusters of high prevalence identified across England. Our models explained 33.4-68.2% of variability in prevalence, but substantial variability between regions remained after adjusting for covariates. People in socially cohesive and socially deprived areas were more likely to be diagnosed with depression, while people in more socially fragmented and more socially deprived areas were more likely to be diagnosed with SMI.Conclusions Our findings suggest that to tackle mental health inequalities, attention needs to be targeted at more socially deprived localities. The role of social fragmentation warrants further investigation, and it is possible that depression remains undiagnosed in more socially fragmented areas. The wealth of routinely collected data can provide robust evidence to aid optimal resource allocation. If comparable data are available in other countries, similar methods could be deployed to identify high prevalence clusters and target funding to areas of greater need.","author":[{"dropping-particle":"","family":"Grigoroglou","given":"Christos","non-dropping-particle":"","parse-names":false,"suffix":""},{"dropping-particle":"","family":"Munford","given":"Luke","non-dropping-particle":"","parse-names":false,"suffix":""},{"dropping-particle":"","family":"Webb","given":"Roger T.","non-dropping-particle":"","parse-names":false,"suffix":""},{"dropping-particle":"","family":"Kapur","given":"Nav","non-dropping-particle":"","parse-names":false,"suffix":""},{"dropping-particle":"","family":"Ashcroft","given":"Darren M.","non-dropping-particle":"","parse-names":false,"suffix":""},{"dropping-particle":"","family":"Kontopantelis","given":"Evangelos","non-dropping-particle":"","parse-names":false,"suffix":""}],"container-title":"Psychological Medicine","id":"ITEM-3","issue":"2","issued":{"date-parts":[["2019"]]},"page":"293-302","publisher":"Cambridge University Press","title":"Prevalence of mental illness in primary care and its association with deprivation and social fragmentation at the small-area level in England","type":"article-journal","volume":"50"},"uris":["http://www.mendeley.com/documents/?uuid=5afe9322-052b-4a8b-ba1a-fd8052f96293"]}],"mendeley":{"formattedCitation":"&lt;sup&gt;8,14,15&lt;/sup&gt;","plainTextFormattedCitation":"8,14,15","previouslyFormattedCitation":"&lt;sup&gt;8,14,15&lt;/sup&gt;"},"properties":{"noteIndex":0},"schema":"https://github.com/citation-style-language/schema/raw/master/csl-citation.json"}</w:instrText>
      </w:r>
      <w:r w:rsidR="00074B5A">
        <w:rPr>
          <w:rFonts w:ascii="Times New Roman" w:eastAsia="Arial" w:hAnsi="Times New Roman" w:cs="Times New Roman"/>
          <w:sz w:val="24"/>
          <w:szCs w:val="24"/>
        </w:rPr>
        <w:fldChar w:fldCharType="separate"/>
      </w:r>
      <w:r w:rsidR="00591B8E" w:rsidRPr="00591B8E">
        <w:rPr>
          <w:rFonts w:ascii="Times New Roman" w:eastAsia="Arial" w:hAnsi="Times New Roman" w:cs="Times New Roman"/>
          <w:noProof/>
          <w:sz w:val="24"/>
          <w:szCs w:val="24"/>
          <w:vertAlign w:val="superscript"/>
        </w:rPr>
        <w:t>8,14,15</w:t>
      </w:r>
      <w:r w:rsidR="00074B5A">
        <w:rPr>
          <w:rFonts w:ascii="Times New Roman" w:eastAsia="Arial" w:hAnsi="Times New Roman" w:cs="Times New Roman"/>
          <w:sz w:val="24"/>
          <w:szCs w:val="24"/>
        </w:rPr>
        <w:fldChar w:fldCharType="end"/>
      </w:r>
      <w:r w:rsidR="009C53E2">
        <w:rPr>
          <w:rFonts w:ascii="Times New Roman" w:eastAsia="Arial" w:hAnsi="Times New Roman" w:cs="Times New Roman"/>
          <w:sz w:val="24"/>
          <w:szCs w:val="24"/>
        </w:rPr>
        <w:t xml:space="preserve"> Whilst there is </w:t>
      </w:r>
      <w:r w:rsidR="00521611">
        <w:rPr>
          <w:rFonts w:ascii="Times New Roman" w:eastAsia="Arial" w:hAnsi="Times New Roman" w:cs="Times New Roman"/>
          <w:sz w:val="24"/>
          <w:szCs w:val="24"/>
        </w:rPr>
        <w:t>general</w:t>
      </w:r>
      <w:r w:rsidR="009C53E2">
        <w:rPr>
          <w:rFonts w:ascii="Times New Roman" w:eastAsia="Arial" w:hAnsi="Times New Roman" w:cs="Times New Roman"/>
          <w:sz w:val="24"/>
          <w:szCs w:val="24"/>
        </w:rPr>
        <w:t xml:space="preserve"> </w:t>
      </w:r>
      <w:r w:rsidR="00521611">
        <w:rPr>
          <w:rFonts w:ascii="Times New Roman" w:eastAsia="Arial" w:hAnsi="Times New Roman" w:cs="Times New Roman"/>
          <w:sz w:val="24"/>
          <w:szCs w:val="24"/>
        </w:rPr>
        <w:t>recognition</w:t>
      </w:r>
      <w:r w:rsidR="009C53E2">
        <w:rPr>
          <w:rFonts w:ascii="Times New Roman" w:eastAsia="Arial" w:hAnsi="Times New Roman" w:cs="Times New Roman"/>
          <w:sz w:val="24"/>
          <w:szCs w:val="24"/>
        </w:rPr>
        <w:t xml:space="preserve"> that these</w:t>
      </w:r>
      <w:r w:rsidR="00521611">
        <w:rPr>
          <w:rFonts w:ascii="Times New Roman" w:eastAsia="Arial" w:hAnsi="Times New Roman" w:cs="Times New Roman"/>
          <w:sz w:val="24"/>
          <w:szCs w:val="24"/>
        </w:rPr>
        <w:t xml:space="preserve"> groups are different</w:t>
      </w:r>
      <w:r w:rsidR="00004C58" w:rsidRPr="335E2ECC">
        <w:rPr>
          <w:rFonts w:ascii="Times New Roman" w:eastAsia="Arial" w:hAnsi="Times New Roman" w:cs="Times New Roman"/>
          <w:sz w:val="24"/>
          <w:szCs w:val="24"/>
        </w:rPr>
        <w:t>,</w:t>
      </w:r>
      <w:r w:rsidR="00521611">
        <w:rPr>
          <w:rFonts w:ascii="Times New Roman" w:eastAsia="Arial" w:hAnsi="Times New Roman" w:cs="Times New Roman"/>
          <w:sz w:val="24"/>
          <w:szCs w:val="24"/>
        </w:rPr>
        <w:t xml:space="preserve"> non-majority ethnic individuals are </w:t>
      </w:r>
      <w:r w:rsidR="6E2522A6" w:rsidRPr="335E2ECC">
        <w:rPr>
          <w:rFonts w:ascii="Times New Roman" w:eastAsia="Arial" w:hAnsi="Times New Roman" w:cs="Times New Roman"/>
          <w:sz w:val="24"/>
          <w:szCs w:val="24"/>
        </w:rPr>
        <w:t xml:space="preserve">often </w:t>
      </w:r>
      <w:r w:rsidR="00521611">
        <w:rPr>
          <w:rFonts w:ascii="Times New Roman" w:eastAsia="Arial" w:hAnsi="Times New Roman" w:cs="Times New Roman"/>
          <w:sz w:val="24"/>
          <w:szCs w:val="24"/>
        </w:rPr>
        <w:t>grouped</w:t>
      </w:r>
      <w:r w:rsidR="00525F10">
        <w:rPr>
          <w:rFonts w:ascii="Times New Roman" w:eastAsia="Arial" w:hAnsi="Times New Roman" w:cs="Times New Roman"/>
          <w:sz w:val="24"/>
          <w:szCs w:val="24"/>
        </w:rPr>
        <w:t xml:space="preserve"> and considered</w:t>
      </w:r>
      <w:r w:rsidR="00521611">
        <w:rPr>
          <w:rFonts w:ascii="Times New Roman" w:eastAsia="Arial" w:hAnsi="Times New Roman" w:cs="Times New Roman"/>
          <w:sz w:val="24"/>
          <w:szCs w:val="24"/>
        </w:rPr>
        <w:t xml:space="preserve"> together.</w:t>
      </w:r>
      <w:r w:rsidR="009C53E2">
        <w:rPr>
          <w:rFonts w:ascii="Times New Roman" w:eastAsia="Arial" w:hAnsi="Times New Roman" w:cs="Times New Roman"/>
          <w:sz w:val="24"/>
          <w:szCs w:val="24"/>
        </w:rPr>
        <w:t xml:space="preserve"> </w:t>
      </w:r>
      <w:r w:rsidR="5EEFAA48" w:rsidRPr="335E2ECC">
        <w:rPr>
          <w:rFonts w:ascii="Times New Roman" w:eastAsia="Arial" w:hAnsi="Times New Roman" w:cs="Times New Roman"/>
          <w:sz w:val="24"/>
          <w:szCs w:val="24"/>
        </w:rPr>
        <w:t>In</w:t>
      </w:r>
      <w:r w:rsidR="0C2681EF" w:rsidRPr="335E2ECC">
        <w:rPr>
          <w:rFonts w:ascii="Times New Roman" w:eastAsia="Arial" w:hAnsi="Times New Roman" w:cs="Times New Roman"/>
          <w:sz w:val="24"/>
          <w:szCs w:val="24"/>
        </w:rPr>
        <w:t>digenous</w:t>
      </w:r>
      <w:r w:rsidR="76D89EB9" w:rsidRPr="7928C430">
        <w:rPr>
          <w:rFonts w:ascii="Times New Roman" w:eastAsia="Arial" w:hAnsi="Times New Roman" w:cs="Times New Roman"/>
          <w:sz w:val="24"/>
          <w:szCs w:val="24"/>
        </w:rPr>
        <w:t xml:space="preserve"> status is </w:t>
      </w:r>
      <w:r w:rsidR="38655C07" w:rsidRPr="335E2ECC">
        <w:rPr>
          <w:rFonts w:ascii="Times New Roman" w:eastAsia="Arial" w:hAnsi="Times New Roman" w:cs="Times New Roman"/>
          <w:sz w:val="24"/>
          <w:szCs w:val="24"/>
        </w:rPr>
        <w:t xml:space="preserve">sometimes </w:t>
      </w:r>
      <w:r w:rsidR="76D89EB9" w:rsidRPr="335E2ECC">
        <w:rPr>
          <w:rFonts w:ascii="Times New Roman" w:eastAsia="Arial" w:hAnsi="Times New Roman" w:cs="Times New Roman"/>
          <w:sz w:val="24"/>
          <w:szCs w:val="24"/>
        </w:rPr>
        <w:t xml:space="preserve">not </w:t>
      </w:r>
      <w:r w:rsidR="467C0434" w:rsidRPr="00C70D6E">
        <w:rPr>
          <w:rFonts w:ascii="Times New Roman" w:eastAsia="Arial" w:hAnsi="Times New Roman" w:cs="Times New Roman"/>
          <w:sz w:val="24"/>
          <w:szCs w:val="24"/>
        </w:rPr>
        <w:t>delineated</w:t>
      </w:r>
      <w:r w:rsidR="00074B5A">
        <w:rPr>
          <w:rFonts w:ascii="Times New Roman" w:eastAsia="Arial" w:hAnsi="Times New Roman" w:cs="Times New Roman"/>
          <w:sz w:val="24"/>
          <w:szCs w:val="24"/>
        </w:rPr>
        <w:fldChar w:fldCharType="begin" w:fldLock="1"/>
      </w:r>
      <w:r w:rsidR="00AD14B0">
        <w:rPr>
          <w:rFonts w:ascii="Times New Roman" w:eastAsia="Arial" w:hAnsi="Times New Roman" w:cs="Times New Roman"/>
          <w:sz w:val="24"/>
          <w:szCs w:val="24"/>
        </w:rPr>
        <w:instrText>ADDIN CSL_CITATION {"citationItems":[{"id":"ITEM-1","itemData":{"DOI":"10.1016/S0140-6736(16)00345-7","ISSN":"0140-6736","PMID":"27108232","abstract":"Background International studies of the health of Indigenous and tribal peoples provide important public health insights. Reliable data are required for the development of policy and health services. Previous studies document poorer outcomes for Indigenous peoples compared with benchmark populations, but have been restricted in their coverage of countries or the range of health indicators. Our objective is to describe the health and social status of Indigenous and tribal peoples relative to benchmark populations from a sample of countries. Methods Collaborators with expertise in Indigenous health data systems were identified for each country. Data were obtained for population, life expectancy at birth, infant mortality, low and high birthweight, maternal mortality, nutritional status, educational attainment, and economic status. Data sources consisted of governmental data, data from non-governmental organisations such as UNICEF, and other research. Absolute and relative differences were calculated. Findings Our data (23 countries, 28 populations) provide evidence of poorer health and social outcomes for Indigenous peoples than for non-Indigenous populations. However, this is not uniformly the case, and the size of the rate difference varies. We document poorer outcomes for Indigenous populations for: life expectancy at birth for 16 of 18 populations with a difference greater than 1 year in 15 populations; infant mortality rate for 18 of 19 populations with a rate difference greater than one per 1000 livebirths in 16 populations; maternal mortality in ten populations; low birthweight with the rate difference greater than 2% in three populations; high birthweight with the rate difference greater than 2% in one population; child malnutrition for ten of 16 populations with a difference greater than 10% in five populations; child obesity for eight of 12 populations with a difference greater than 5% in four populations; adult obesity for seven of 13 populations with a difference greater than 10% in four populations; educational attainment for 26 of 27 populations with a difference greater than 1% in 24 populations; and economic status for 15 of 18 populations with a difference greater than 1% in 14 populations. Interpretation We systematically collated data across a broader sample of countries and indicators than done in previous studies. Taking into account the UN Sustainable Development Goals, we recommend that national governments develop targeted policy r…","author":[{"dropping-particle":"","family":"Anderson","given":"Ian","non-dropping-particle":"","parse-names":false,"suffix":""},{"dropping-particle":"","family":"Robson","given":"Bridget","non-dropping-particle":"","parse-names":false,"suffix":""},{"dropping-particle":"","family":"Connolly","given":"Michele","non-dropping-particle":"","parse-names":false,"suffix":""},{"dropping-particle":"","family":"Al-Yaman","given":"Fadwa","non-dropping-particle":"","parse-names":false,"suffix":""},{"dropping-particle":"","family":"Bjertness","given":"Espen","non-dropping-particle":"","parse-names":false,"suffix":""},{"dropping-particle":"","family":"King","given":"Alexandra","non-dropping-particle":"","parse-names":false,"suffix":""},{"dropping-particle":"","family":"Tynan","given":"Michael","non-dropping-particle":"","parse-names":false,"suffix":""},{"dropping-particle":"","family":"Madden","given":"Richard","non-dropping-particle":"","parse-names":false,"suffix":""},{"dropping-particle":"","family":"Bang","given":"Abhay","non-dropping-particle":"","parse-names":false,"suffix":""},{"dropping-particle":"","family":"Coimbra","given":"Carlos E.A.","non-dropping-particle":"","parse-names":false,"suffix":""},{"dropping-particle":"","family":"Pesantes","given":"Maria Amalia","non-dropping-particle":"","parse-names":false,"suffix":""},{"dropping-particle":"","family":"Amigo","given":"Hugo","non-dropping-particle":"","parse-names":false,"suffix":""},{"dropping-particle":"","family":"Andronov","given":"Sergei","non-dropping-particle":"","parse-names":false,"suffix":""},{"dropping-particle":"","family":"Armien","given":"Blas","non-dropping-particle":"","parse-names":false,"suffix":""},{"dropping-particle":"","family":"Obando","given":"Daniel Ayala","non-dropping-particle":"","parse-names":false,"suffix":""},{"dropping-particle":"","family":"Axelsson","given":"Per","non-dropping-particle":"","parse-names":false,"suffix":""},{"dropping-particle":"","family":"Bhatti","given":"Zaid Shakoor","non-dropping-particle":"","parse-names":false,"suffix":""},{"dropping-particle":"","family":"Bhutta","given":"Zulfiqar Ahmed","non-dropping-particle":"","parse-names":false,"suffix":""},{"dropping-particle":"","family":"Bjerregaard","given":"Peter","non-dropping-particle":"","parse-names":false,"suffix":""},{"dropping-particle":"","family":"Bjertness","given":"Marius B.","non-dropping-particle":"","parse-names":false,"suffix":""},{"dropping-particle":"","family":"Briceno-Leon","given":"Roberto","non-dropping-particle":"","parse-names":false,"suffix":""},{"dropping-particle":"","family":"Broderstad","given":"Ann Ragnhild","non-dropping-particle":"","parse-names":false,"suffix":""},{"dropping-particle":"","family":"Bustos","given":"Patricia","non-dropping-particle":"","parse-names":false,"suffix":""},{"dropping-particle":"","family":"Chongsuvivatwong","given":"Virasakdi","non-dropping-particle":"","parse-names":false,"suffix":""},{"dropping-particle":"","family":"Chu","given":"Jiayou","non-dropping-particle":"","parse-names":false,"suffix":""},{"dropping-particle":"","family":"Deji","given":"","non-dropping-particle":"","parse-names":false,"suffix":""},{"dropping-particle":"","family":"Gouda","given":"Jitendra","non-dropping-particle":"","parse-names":false,"suffix":""},{"dropping-particle":"","family":"Harikumar","given":"Rachakulla","non-dropping-particle":"","parse-names":false,"suffix":""},{"dropping-particle":"","family":"Htay","given":"Thein Thein","non-dropping-particle":"","parse-names":false,"suffix":""},{"dropping-particle":"","family":"Htet","given":"Aung Soe","non-dropping-particle":"","parse-names":false,"suffix":""},{"dropping-particle":"","family":"Izugbara","given":"Chimaraoke","non-dropping-particle":"","parse-names":false,"suffix":""},{"dropping-particle":"","family":"Kamaka","given":"Martina","non-dropping-particle":"","parse-names":false,"suffix":""},{"dropping-particle":"","family":"King","given":"Malcolm","non-dropping-particle":"","parse-names":false,"suffix":""},{"dropping-particle":"","family":"Kodavanti","given":"Mallikharjuna Rao","non-dropping-particle":"","parse-names":false,"suffix":""},{"dropping-particle":"","family":"Lara","given":"Macarena","non-dropping-particle":"","parse-names":false,"suffix":""},{"dropping-particle":"","family":"Laxmaiah","given":"Avula","non-dropping-particle":"","parse-names":false,"suffix":""},{"dropping-particle":"","family":"Lema","given":"Claudia","non-dropping-particle":"","parse-names":false,"suffix":""},{"dropping-particle":"","family":"Taborda","given":"Ana María León","non-dropping-particle":"","parse-names":false,"suffix":""},{"dropping-particle":"","family":"Liabsuetrakul","given":"Tippawan","non-dropping-particle":"","parse-names":false,"suffix":""},{"dropping-particle":"","family":"Lobanov","given":"Andrey","non-dropping-particle":"","parse-names":false,"suffix":""},{"dropping-particle":"","family":"Melhus","given":"Marita","non-dropping-particle":"","parse-names":false,"suffix":""},{"dropping-particle":"","family":"Meshram","given":"Indrapal","non-dropping-particle":"","parse-names":false,"suffix":""},{"dropping-particle":"","family":"Miranda","given":"J. Jaime","non-dropping-particle":"","parse-names":false,"suffix":""},{"dropping-particle":"","family":"Mu","given":"Thet Thet","non-dropping-particle":"","parse-names":false,"suffix":""},{"dropping-particle":"","family":"Nagalla","given":"Balkrishna","non-dropping-particle":"","parse-names":false,"suffix":""},{"dropping-particle":"","family":"Nimmathota","given":"Arlappa","non-dropping-particle":"","parse-names":false,"suffix":""},{"dropping-particle":"","family":"Popov","given":"Andrey Ivanovich","non-dropping-particle":"","parse-names":false,"suffix":""},{"dropping-particle":"","family":"Poveda","given":"Ana María Peñuela","non-dropping-particle":"","parse-names":false,"suffix":""},{"dropping-particle":"","family":"Ram","given":"Faujdar","non-dropping-particle":"","parse-names":false,"suffix":""},{"dropping-particle":"","family":"Reich","given":"Hannah","non-dropping-particle":"","parse-names":false,"suffix":""},{"dropping-particle":"V.","family":"Santos","given":"Ricardo","non-dropping-particle":"","parse-names":false,"suffix":""},{"dropping-particle":"","family":"Sein","given":"Aye Aye","non-dropping-particle":"","parse-names":false,"suffix":""},{"dropping-particle":"","family":"Shekhar","given":"Chander","non-dropping-particle":"","parse-names":false,"suffix":""},{"dropping-particle":"","family":"Sherpa","given":"Lhamo Y.","non-dropping-particle":"","parse-names":false,"suffix":""},{"dropping-particle":"","family":"Skold","given":"Peter","non-dropping-particle":"","parse-names":false,"suffix":""},{"dropping-particle":"","family":"Tano","given":"Sofia","non-dropping-particle":"","parse-names":false,"suffix":""},{"dropping-particle":"","family":"Tanywe","given":"Asahngwa","non-dropping-particle":"","parse-names":false,"suffix":""},{"dropping-particle":"","family":"Ugwu","given":"Chidi","non-dropping-particle":"","parse-names":false,"suffix":""},{"dropping-particle":"","family":"Ugwu","given":"Fabian","non-dropping-particle":"","parse-names":false,"suffix":""},{"dropping-particle":"","family":"Vapattanawong","given":"Patama","non-dropping-particle":"","parse-names":false,"suffix":""},{"dropping-particle":"","family":"Wan","given":"Xia","non-dropping-particle":"","parse-names":false,"suffix":""},{"dropping-particle":"","family":"Welch","given":"James R.","non-dropping-particle":"","parse-names":false,"suffix":""},{"dropping-particle":"","family":"Yang","given":"Gonghuan","non-dropping-particle":"","parse-names":false,"suffix":""},{"dropping-particle":"","family":"Yang","given":"Zhaoqing","non-dropping-particle":"","parse-names":false,"suffix":""},{"dropping-particle":"","family":"Yap","given":"Leslie","non-dropping-particle":"","parse-names":false,"suffix":""}],"container-title":"The Lancet","id":"ITEM-1","issue":"10040","issued":{"date-parts":[["2016","7","9"]]},"page":"131-157","publisher":"Elsevier","title":"Indigenous and tribal peoples' health (The Lancet–Lowitja Institute Global Collaboration): a population study","type":"article-journal","volume":"388"},"uris":["http://www.mendeley.com/documents/?uuid=9e3b6486-27fb-3971-87d3-090feee8fe00"]}],"mendeley":{"formattedCitation":"&lt;sup&gt;16&lt;/sup&gt;","plainTextFormattedCitation":"16","previouslyFormattedCitation":"&lt;sup&gt;16&lt;/sup&gt;"},"properties":{"noteIndex":0},"schema":"https://github.com/citation-style-language/schema/raw/master/csl-citation.json"}</w:instrText>
      </w:r>
      <w:r w:rsidR="00074B5A">
        <w:rPr>
          <w:rFonts w:ascii="Times New Roman" w:eastAsia="Arial" w:hAnsi="Times New Roman" w:cs="Times New Roman"/>
          <w:sz w:val="24"/>
          <w:szCs w:val="24"/>
        </w:rPr>
        <w:fldChar w:fldCharType="separate"/>
      </w:r>
      <w:r w:rsidR="00591B8E" w:rsidRPr="00591B8E">
        <w:rPr>
          <w:rFonts w:ascii="Times New Roman" w:eastAsia="Arial" w:hAnsi="Times New Roman" w:cs="Times New Roman"/>
          <w:noProof/>
          <w:sz w:val="24"/>
          <w:szCs w:val="24"/>
          <w:vertAlign w:val="superscript"/>
        </w:rPr>
        <w:t>16</w:t>
      </w:r>
      <w:r w:rsidR="00074B5A">
        <w:rPr>
          <w:rFonts w:ascii="Times New Roman" w:eastAsia="Arial" w:hAnsi="Times New Roman" w:cs="Times New Roman"/>
          <w:sz w:val="24"/>
          <w:szCs w:val="24"/>
        </w:rPr>
        <w:fldChar w:fldCharType="end"/>
      </w:r>
      <w:r w:rsidR="76D89EB9" w:rsidRPr="7928C430">
        <w:rPr>
          <w:rFonts w:ascii="Times New Roman" w:eastAsia="Arial" w:hAnsi="Times New Roman" w:cs="Times New Roman"/>
          <w:sz w:val="24"/>
          <w:szCs w:val="24"/>
        </w:rPr>
        <w:t xml:space="preserve"> a</w:t>
      </w:r>
      <w:r w:rsidR="70737DA8" w:rsidRPr="7928C430">
        <w:rPr>
          <w:rFonts w:ascii="Times New Roman" w:eastAsia="Arial" w:hAnsi="Times New Roman" w:cs="Times New Roman"/>
          <w:sz w:val="24"/>
          <w:szCs w:val="24"/>
        </w:rPr>
        <w:t xml:space="preserve">nd is </w:t>
      </w:r>
      <w:r w:rsidR="5D49A574" w:rsidRPr="335E2ECC">
        <w:rPr>
          <w:rFonts w:ascii="Times New Roman" w:eastAsia="Arial" w:hAnsi="Times New Roman" w:cs="Times New Roman"/>
          <w:sz w:val="24"/>
          <w:szCs w:val="24"/>
        </w:rPr>
        <w:t>even</w:t>
      </w:r>
      <w:r w:rsidR="70737DA8" w:rsidRPr="335E2ECC">
        <w:rPr>
          <w:rFonts w:ascii="Times New Roman" w:eastAsia="Arial" w:hAnsi="Times New Roman" w:cs="Times New Roman"/>
          <w:sz w:val="24"/>
          <w:szCs w:val="24"/>
        </w:rPr>
        <w:t xml:space="preserve"> </w:t>
      </w:r>
      <w:r w:rsidR="70737DA8" w:rsidRPr="7928C430">
        <w:rPr>
          <w:rFonts w:ascii="Times New Roman" w:eastAsia="Arial" w:hAnsi="Times New Roman" w:cs="Times New Roman"/>
          <w:sz w:val="24"/>
          <w:szCs w:val="24"/>
        </w:rPr>
        <w:t xml:space="preserve">less likely to be recorded in mortality data </w:t>
      </w:r>
      <w:r w:rsidR="243CFCE5" w:rsidRPr="335E2ECC">
        <w:rPr>
          <w:rFonts w:ascii="Times New Roman" w:eastAsia="Arial" w:hAnsi="Times New Roman" w:cs="Times New Roman"/>
          <w:sz w:val="24"/>
          <w:szCs w:val="24"/>
        </w:rPr>
        <w:t xml:space="preserve">from </w:t>
      </w:r>
      <w:r w:rsidR="00B6070C">
        <w:rPr>
          <w:rFonts w:ascii="Times New Roman" w:eastAsia="Arial" w:hAnsi="Times New Roman" w:cs="Times New Roman"/>
          <w:sz w:val="24"/>
          <w:szCs w:val="24"/>
          <w:highlight w:val="white"/>
        </w:rPr>
        <w:t>l</w:t>
      </w:r>
      <w:r w:rsidR="00486F7D" w:rsidRPr="7928C430">
        <w:rPr>
          <w:rFonts w:ascii="Times New Roman" w:eastAsia="Arial" w:hAnsi="Times New Roman" w:cs="Times New Roman"/>
          <w:sz w:val="24"/>
          <w:szCs w:val="24"/>
          <w:highlight w:val="white"/>
        </w:rPr>
        <w:t>ow-and</w:t>
      </w:r>
      <w:r w:rsidR="00532DEC">
        <w:rPr>
          <w:rFonts w:ascii="Times New Roman" w:eastAsia="Arial" w:hAnsi="Times New Roman" w:cs="Times New Roman"/>
          <w:sz w:val="24"/>
          <w:szCs w:val="24"/>
          <w:highlight w:val="white"/>
        </w:rPr>
        <w:t>-</w:t>
      </w:r>
      <w:r w:rsidR="00B6070C">
        <w:rPr>
          <w:rFonts w:ascii="Times New Roman" w:eastAsia="Arial" w:hAnsi="Times New Roman" w:cs="Times New Roman"/>
          <w:sz w:val="24"/>
          <w:szCs w:val="24"/>
          <w:highlight w:val="white"/>
        </w:rPr>
        <w:t>m</w:t>
      </w:r>
      <w:r w:rsidR="00486F7D" w:rsidRPr="7928C430">
        <w:rPr>
          <w:rFonts w:ascii="Times New Roman" w:eastAsia="Arial" w:hAnsi="Times New Roman" w:cs="Times New Roman"/>
          <w:sz w:val="24"/>
          <w:szCs w:val="24"/>
          <w:highlight w:val="white"/>
        </w:rPr>
        <w:t>iddle-</w:t>
      </w:r>
      <w:r w:rsidR="00B6070C">
        <w:rPr>
          <w:rFonts w:ascii="Times New Roman" w:eastAsia="Arial" w:hAnsi="Times New Roman" w:cs="Times New Roman"/>
          <w:sz w:val="24"/>
          <w:szCs w:val="24"/>
          <w:highlight w:val="white"/>
        </w:rPr>
        <w:t>i</w:t>
      </w:r>
      <w:r w:rsidR="00486F7D" w:rsidRPr="7928C430">
        <w:rPr>
          <w:rFonts w:ascii="Times New Roman" w:eastAsia="Arial" w:hAnsi="Times New Roman" w:cs="Times New Roman"/>
          <w:sz w:val="24"/>
          <w:szCs w:val="24"/>
          <w:highlight w:val="white"/>
        </w:rPr>
        <w:t>ncome</w:t>
      </w:r>
      <w:r w:rsidR="00532DEC">
        <w:rPr>
          <w:rFonts w:ascii="Times New Roman" w:eastAsia="Arial" w:hAnsi="Times New Roman" w:cs="Times New Roman"/>
          <w:sz w:val="24"/>
          <w:szCs w:val="24"/>
          <w:highlight w:val="white"/>
        </w:rPr>
        <w:t>-</w:t>
      </w:r>
      <w:r w:rsidR="00B6070C">
        <w:rPr>
          <w:rFonts w:ascii="Times New Roman" w:eastAsia="Arial" w:hAnsi="Times New Roman" w:cs="Times New Roman"/>
          <w:sz w:val="24"/>
          <w:szCs w:val="24"/>
          <w:highlight w:val="white"/>
        </w:rPr>
        <w:t>c</w:t>
      </w:r>
      <w:r w:rsidR="00486F7D" w:rsidRPr="7928C430">
        <w:rPr>
          <w:rFonts w:ascii="Times New Roman" w:eastAsia="Arial" w:hAnsi="Times New Roman" w:cs="Times New Roman"/>
          <w:sz w:val="24"/>
          <w:szCs w:val="24"/>
          <w:highlight w:val="white"/>
        </w:rPr>
        <w:t>ountries (LMICs)</w:t>
      </w:r>
      <w:r w:rsidR="00074B5A">
        <w:rPr>
          <w:rFonts w:ascii="Times New Roman" w:eastAsia="Arial" w:hAnsi="Times New Roman" w:cs="Times New Roman"/>
          <w:sz w:val="24"/>
          <w:szCs w:val="24"/>
          <w:highlight w:val="white"/>
        </w:rPr>
        <w:fldChar w:fldCharType="begin" w:fldLock="1"/>
      </w:r>
      <w:r w:rsidR="00AD14B0">
        <w:rPr>
          <w:rFonts w:ascii="Times New Roman" w:eastAsia="Arial" w:hAnsi="Times New Roman" w:cs="Times New Roman"/>
          <w:sz w:val="24"/>
          <w:szCs w:val="24"/>
          <w:highlight w:val="white"/>
        </w:rPr>
        <w:instrText>ADDIN CSL_CITATION {"citationItems":[{"id":"ITEM-1","itemData":{"DOI":"10.1186/s12916-018-1115-6","ISSN":"17417015","PMID":"30122155","abstract":"Background: Suicide is the second leading cause of death among adolescents worldwide, and is a major driver of health inequity among Indigenous people in high-income countries. However, little is known about the burden of suicide among Indigenous populations in low- and middle-income nations, and no synthesis of the global data is currently available. Our objective was to examine the global incidence of suicide among Indigenous peoples and assess disparities through comparisons with non-Indigenous populations. Methods: We conducted a systematic review of suicide rates among Indigenous peoples worldwide and assessed disparities between Indigenous and non-Indigenous populations. We performed text word and Medical Subject Headings searches in PubMed, MEDLINE, Embase, Cumulative Index of Nursing and Allied Health (CINAHL), PsycINFO, Latin American and Caribbean Health Sciences Literature (LILACS), and Scientific Electronic Library Online (SciELO) for observational studies in any language, indexed from database inception until June 1, 2017. Eligible studies examined crude or standardized suicide rates in Indigenous populations at national, regional, or local levels, and examined rate ratios for comparisons to non-Indigenous populations. Results: The search identified 13,736 papers and we included 99. Eligible studies examined suicide rates among Indigenous peoples in 30 countries and territories, though the majority focused on populations in high-income nations. Results showed that suicide rates are elevated in many Indigenous populations worldwide, though rate variation is common, and suicide incidence ranges from 0 to 187.5 suicide deaths per 100,000 population. We found evidence of suicide rate parity between Indigenous and non-Indigenous populations in some contexts, while elsewhere rates were more than 20 times higher among Indigenous peoples. Conclusions: This review showed that suicide rates in Indigenous populations vary globally, and that suicide rate disparities between Indigenous and non-Indigenous populations are substantialin some settings but not universal. Including Indigenous identifiers and disaggregating national suicide mortality data by geography and ethnicity will improve the quality and relevanceof evidence that informs community, clinical, and public health practice in Indigenous suicide prevention.","author":[{"dropping-particle":"","family":"Pollock","given":"Nathaniel J.","non-dropping-particle":"","parse-names":false,"suffix":""},{"dropping-particle":"","family":"Naicker","given":"Kiyuri","non-dropping-particle":"","parse-names":false,"suffix":""},{"dropping-particle":"","family":"Loro","given":"Alex","non-dropping-particle":"","parse-names":false,"suffix":""},{"dropping-particle":"","family":"Mulay","given":"Shree","non-dropping-particle":"","parse-names":false,"suffix":""},{"dropping-particle":"","family":"Colman","given":"Ian","non-dropping-particle":"","parse-names":false,"suffix":""}],"container-title":"BMC Medicine","id":"ITEM-1","issue":"1","issued":{"date-parts":[["2018","8","20"]]},"page":"1-17","publisher":"BioMed Central Ltd.","title":"Global incidence of suicide among Indigenous peoples: A systematic review","type":"article-journal","volume":"16"},"uris":["http://www.mendeley.com/documents/?uuid=525f03d5-ff7f-4101-a0bb-c368b22041d4"]}],"mendeley":{"formattedCitation":"&lt;sup&gt;11&lt;/sup&gt;","plainTextFormattedCitation":"11","previouslyFormattedCitation":"&lt;sup&gt;11&lt;/sup&gt;"},"properties":{"noteIndex":0},"schema":"https://github.com/citation-style-language/schema/raw/master/csl-citation.json"}</w:instrText>
      </w:r>
      <w:r w:rsidR="00074B5A">
        <w:rPr>
          <w:rFonts w:ascii="Times New Roman" w:eastAsia="Arial" w:hAnsi="Times New Roman" w:cs="Times New Roman"/>
          <w:sz w:val="24"/>
          <w:szCs w:val="24"/>
          <w:highlight w:val="white"/>
        </w:rPr>
        <w:fldChar w:fldCharType="separate"/>
      </w:r>
      <w:r w:rsidR="00591B8E" w:rsidRPr="00591B8E">
        <w:rPr>
          <w:rFonts w:ascii="Times New Roman" w:eastAsia="Arial" w:hAnsi="Times New Roman" w:cs="Times New Roman"/>
          <w:noProof/>
          <w:sz w:val="24"/>
          <w:szCs w:val="24"/>
          <w:highlight w:val="white"/>
          <w:vertAlign w:val="superscript"/>
        </w:rPr>
        <w:t>11</w:t>
      </w:r>
      <w:r w:rsidR="00074B5A">
        <w:rPr>
          <w:rFonts w:ascii="Times New Roman" w:eastAsia="Arial" w:hAnsi="Times New Roman" w:cs="Times New Roman"/>
          <w:sz w:val="24"/>
          <w:szCs w:val="24"/>
          <w:highlight w:val="white"/>
        </w:rPr>
        <w:fldChar w:fldCharType="end"/>
      </w:r>
      <w:r w:rsidR="00074B5A" w:rsidRPr="7928C430">
        <w:rPr>
          <w:rFonts w:ascii="Times New Roman" w:eastAsia="Arial" w:hAnsi="Times New Roman" w:cs="Times New Roman"/>
          <w:sz w:val="24"/>
          <w:szCs w:val="24"/>
        </w:rPr>
        <w:t xml:space="preserve"> </w:t>
      </w:r>
      <w:r w:rsidR="70737DA8" w:rsidRPr="7928C430">
        <w:rPr>
          <w:rFonts w:ascii="Times New Roman" w:eastAsia="Arial" w:hAnsi="Times New Roman" w:cs="Times New Roman"/>
          <w:sz w:val="24"/>
          <w:szCs w:val="24"/>
        </w:rPr>
        <w:t xml:space="preserve">where </w:t>
      </w:r>
      <w:r w:rsidR="00321087">
        <w:rPr>
          <w:rFonts w:ascii="Times New Roman" w:eastAsia="Arial" w:hAnsi="Times New Roman" w:cs="Times New Roman"/>
          <w:sz w:val="24"/>
          <w:szCs w:val="24"/>
        </w:rPr>
        <w:t xml:space="preserve">close to 80% </w:t>
      </w:r>
      <w:r w:rsidR="70737DA8" w:rsidRPr="7928C430">
        <w:rPr>
          <w:rFonts w:ascii="Times New Roman" w:eastAsia="Arial" w:hAnsi="Times New Roman" w:cs="Times New Roman"/>
          <w:sz w:val="24"/>
          <w:szCs w:val="24"/>
        </w:rPr>
        <w:t xml:space="preserve">of </w:t>
      </w:r>
      <w:r w:rsidR="1CCBDF9C" w:rsidRPr="7928C430">
        <w:rPr>
          <w:rFonts w:ascii="Times New Roman" w:eastAsia="Arial" w:hAnsi="Times New Roman" w:cs="Times New Roman"/>
          <w:sz w:val="24"/>
          <w:szCs w:val="24"/>
        </w:rPr>
        <w:t>indigenous</w:t>
      </w:r>
      <w:r w:rsidR="4D7F1644" w:rsidRPr="7928C430">
        <w:rPr>
          <w:rFonts w:ascii="Times New Roman" w:eastAsia="Arial" w:hAnsi="Times New Roman" w:cs="Times New Roman"/>
          <w:sz w:val="24"/>
          <w:szCs w:val="24"/>
        </w:rPr>
        <w:t xml:space="preserve"> </w:t>
      </w:r>
      <w:r w:rsidR="15166E9D" w:rsidRPr="7928C430">
        <w:rPr>
          <w:rFonts w:ascii="Times New Roman" w:eastAsia="Arial" w:hAnsi="Times New Roman" w:cs="Times New Roman"/>
          <w:sz w:val="24"/>
          <w:szCs w:val="24"/>
        </w:rPr>
        <w:t>people live.</w:t>
      </w:r>
      <w:r w:rsidR="00074B5A">
        <w:rPr>
          <w:rFonts w:ascii="Times New Roman" w:eastAsia="Arial" w:hAnsi="Times New Roman" w:cs="Times New Roman"/>
          <w:sz w:val="24"/>
          <w:szCs w:val="24"/>
        </w:rPr>
        <w:fldChar w:fldCharType="begin" w:fldLock="1"/>
      </w:r>
      <w:r w:rsidR="00AD14B0">
        <w:rPr>
          <w:rFonts w:ascii="Times New Roman" w:eastAsia="Arial" w:hAnsi="Times New Roman" w:cs="Times New Roman"/>
          <w:sz w:val="24"/>
          <w:szCs w:val="24"/>
        </w:rPr>
        <w:instrText>ADDIN CSL_CITATION {"citationItems":[{"id":"ITEM-1","itemData":{"ISBN":"978-92-1-130334-6","author":[{"dropping-particle":"","family":"Department of Economic and Social Affairs","given":"","non-dropping-particle":"","parse-names":false,"suffix":""},{"dropping-particle":"","family":"United Nations","given":"","non-dropping-particle":"","parse-names":false,"suffix":""}],"id":"ITEM-1","issued":{"date-parts":[["2015"]]},"title":"State of the world's indigenous peoples","type":"book"},"uris":["http://www.mendeley.com/documents/?uuid=05360962-9434-4e49-8d1e-44469bcce7e5"]}],"mendeley":{"formattedCitation":"&lt;sup&gt;13&lt;/sup&gt;","plainTextFormattedCitation":"13","previouslyFormattedCitation":"&lt;sup&gt;13&lt;/sup&gt;"},"properties":{"noteIndex":0},"schema":"https://github.com/citation-style-language/schema/raw/master/csl-citation.json"}</w:instrText>
      </w:r>
      <w:r w:rsidR="00074B5A">
        <w:rPr>
          <w:rFonts w:ascii="Times New Roman" w:eastAsia="Arial" w:hAnsi="Times New Roman" w:cs="Times New Roman"/>
          <w:sz w:val="24"/>
          <w:szCs w:val="24"/>
        </w:rPr>
        <w:fldChar w:fldCharType="separate"/>
      </w:r>
      <w:r w:rsidR="00591B8E" w:rsidRPr="00591B8E">
        <w:rPr>
          <w:rFonts w:ascii="Times New Roman" w:eastAsia="Arial" w:hAnsi="Times New Roman" w:cs="Times New Roman"/>
          <w:noProof/>
          <w:sz w:val="24"/>
          <w:szCs w:val="24"/>
          <w:vertAlign w:val="superscript"/>
        </w:rPr>
        <w:t>13</w:t>
      </w:r>
      <w:r w:rsidR="00074B5A">
        <w:rPr>
          <w:rFonts w:ascii="Times New Roman" w:eastAsia="Arial" w:hAnsi="Times New Roman" w:cs="Times New Roman"/>
          <w:sz w:val="24"/>
          <w:szCs w:val="24"/>
        </w:rPr>
        <w:fldChar w:fldCharType="end"/>
      </w:r>
      <w:r w:rsidR="15166E9D" w:rsidRPr="7928C430">
        <w:rPr>
          <w:rFonts w:ascii="Times New Roman" w:eastAsia="Arial" w:hAnsi="Times New Roman" w:cs="Times New Roman"/>
          <w:sz w:val="24"/>
          <w:szCs w:val="24"/>
        </w:rPr>
        <w:t xml:space="preserve"> </w:t>
      </w:r>
      <w:r w:rsidR="1FA7277A" w:rsidRPr="7928C430">
        <w:rPr>
          <w:rFonts w:ascii="Times New Roman" w:eastAsia="Arial" w:hAnsi="Times New Roman" w:cs="Times New Roman"/>
          <w:sz w:val="24"/>
          <w:szCs w:val="24"/>
        </w:rPr>
        <w:t xml:space="preserve">As most indigenous groups tend to be </w:t>
      </w:r>
      <w:r w:rsidR="324CDE98" w:rsidRPr="7928C430">
        <w:rPr>
          <w:rFonts w:ascii="Times New Roman" w:eastAsia="Arial" w:hAnsi="Times New Roman" w:cs="Times New Roman"/>
          <w:sz w:val="24"/>
          <w:szCs w:val="24"/>
        </w:rPr>
        <w:t>minorities</w:t>
      </w:r>
      <w:r w:rsidR="1FA7277A" w:rsidRPr="7928C430">
        <w:rPr>
          <w:rFonts w:ascii="Times New Roman" w:eastAsia="Arial" w:hAnsi="Times New Roman" w:cs="Times New Roman"/>
          <w:sz w:val="24"/>
          <w:szCs w:val="24"/>
        </w:rPr>
        <w:t xml:space="preserve"> in countries, they may be classified </w:t>
      </w:r>
      <w:r w:rsidR="428DA204" w:rsidRPr="7928C430">
        <w:rPr>
          <w:rFonts w:ascii="Times New Roman" w:eastAsia="Arial" w:hAnsi="Times New Roman" w:cs="Times New Roman"/>
          <w:sz w:val="24"/>
          <w:szCs w:val="24"/>
        </w:rPr>
        <w:t xml:space="preserve">as individuals from an ethnic </w:t>
      </w:r>
      <w:r w:rsidR="45B001FE" w:rsidRPr="7928C430">
        <w:rPr>
          <w:rFonts w:ascii="Times New Roman" w:eastAsia="Arial" w:hAnsi="Times New Roman" w:cs="Times New Roman"/>
          <w:sz w:val="24"/>
          <w:szCs w:val="24"/>
        </w:rPr>
        <w:t>minority</w:t>
      </w:r>
      <w:r w:rsidR="428DA204" w:rsidRPr="7928C430">
        <w:rPr>
          <w:rFonts w:ascii="Times New Roman" w:eastAsia="Arial" w:hAnsi="Times New Roman" w:cs="Times New Roman"/>
          <w:sz w:val="24"/>
          <w:szCs w:val="24"/>
        </w:rPr>
        <w:t xml:space="preserve"> background without specification of </w:t>
      </w:r>
      <w:r w:rsidR="2DBF030B" w:rsidRPr="7928C430">
        <w:rPr>
          <w:rFonts w:ascii="Times New Roman" w:eastAsia="Arial" w:hAnsi="Times New Roman" w:cs="Times New Roman"/>
          <w:sz w:val="24"/>
          <w:szCs w:val="24"/>
        </w:rPr>
        <w:t>indigenous</w:t>
      </w:r>
      <w:r w:rsidR="428DA204" w:rsidRPr="7928C430">
        <w:rPr>
          <w:rFonts w:ascii="Times New Roman" w:eastAsia="Arial" w:hAnsi="Times New Roman" w:cs="Times New Roman"/>
          <w:sz w:val="24"/>
          <w:szCs w:val="24"/>
        </w:rPr>
        <w:t xml:space="preserve"> status.</w:t>
      </w:r>
      <w:r w:rsidR="15166E9D" w:rsidRPr="7928C430">
        <w:rPr>
          <w:rFonts w:ascii="Times New Roman" w:eastAsia="Arial" w:hAnsi="Times New Roman" w:cs="Times New Roman"/>
          <w:sz w:val="24"/>
          <w:szCs w:val="24"/>
        </w:rPr>
        <w:t xml:space="preserve"> </w:t>
      </w:r>
      <w:r w:rsidR="6FCF6AA1" w:rsidRPr="169AEDD5">
        <w:rPr>
          <w:rFonts w:ascii="Times New Roman" w:eastAsia="Arial" w:hAnsi="Times New Roman" w:cs="Times New Roman"/>
          <w:sz w:val="24"/>
          <w:szCs w:val="24"/>
        </w:rPr>
        <w:t xml:space="preserve">Understanding </w:t>
      </w:r>
      <w:r w:rsidR="490B41CF" w:rsidRPr="169AEDD5">
        <w:rPr>
          <w:rFonts w:ascii="Times New Roman" w:eastAsia="Arial" w:hAnsi="Times New Roman" w:cs="Times New Roman"/>
          <w:sz w:val="24"/>
          <w:szCs w:val="24"/>
        </w:rPr>
        <w:t xml:space="preserve">whether </w:t>
      </w:r>
      <w:r w:rsidR="5CE39676" w:rsidRPr="335E2ECC">
        <w:rPr>
          <w:rFonts w:ascii="Times New Roman" w:eastAsia="Arial" w:hAnsi="Times New Roman" w:cs="Times New Roman"/>
          <w:sz w:val="24"/>
          <w:szCs w:val="24"/>
        </w:rPr>
        <w:t xml:space="preserve">the </w:t>
      </w:r>
      <w:r w:rsidR="6F0EF55E" w:rsidRPr="335E2ECC">
        <w:rPr>
          <w:rFonts w:ascii="Times New Roman" w:eastAsia="Arial" w:hAnsi="Times New Roman" w:cs="Times New Roman"/>
          <w:sz w:val="24"/>
          <w:szCs w:val="24"/>
        </w:rPr>
        <w:t xml:space="preserve">rate of </w:t>
      </w:r>
      <w:r w:rsidR="5C727E0B" w:rsidRPr="169AEDD5">
        <w:rPr>
          <w:rFonts w:ascii="Times New Roman" w:eastAsia="Arial" w:hAnsi="Times New Roman" w:cs="Times New Roman"/>
          <w:sz w:val="24"/>
          <w:szCs w:val="24"/>
        </w:rPr>
        <w:t xml:space="preserve">suicide is higher in </w:t>
      </w:r>
      <w:r w:rsidR="37DB3382" w:rsidRPr="169AEDD5">
        <w:rPr>
          <w:rFonts w:ascii="Times New Roman" w:eastAsia="Arial" w:hAnsi="Times New Roman" w:cs="Times New Roman"/>
          <w:sz w:val="24"/>
          <w:szCs w:val="24"/>
        </w:rPr>
        <w:t xml:space="preserve">these </w:t>
      </w:r>
      <w:r w:rsidR="1938B4EE" w:rsidRPr="335E2ECC">
        <w:rPr>
          <w:rFonts w:ascii="Times New Roman" w:eastAsia="Arial" w:hAnsi="Times New Roman" w:cs="Times New Roman"/>
          <w:sz w:val="24"/>
          <w:szCs w:val="24"/>
        </w:rPr>
        <w:t>potentially</w:t>
      </w:r>
      <w:r w:rsidR="255BD418" w:rsidRPr="335E2ECC">
        <w:rPr>
          <w:rFonts w:ascii="Times New Roman" w:eastAsia="Arial" w:hAnsi="Times New Roman" w:cs="Times New Roman"/>
          <w:sz w:val="24"/>
          <w:szCs w:val="24"/>
        </w:rPr>
        <w:t xml:space="preserve"> </w:t>
      </w:r>
      <w:r w:rsidR="319225DB" w:rsidRPr="169AEDD5">
        <w:rPr>
          <w:rFonts w:ascii="Times New Roman" w:eastAsia="Arial" w:hAnsi="Times New Roman" w:cs="Times New Roman"/>
          <w:sz w:val="24"/>
          <w:szCs w:val="24"/>
        </w:rPr>
        <w:t>marginalised</w:t>
      </w:r>
      <w:r w:rsidR="37DB3382" w:rsidRPr="169AEDD5">
        <w:rPr>
          <w:rFonts w:ascii="Times New Roman" w:eastAsia="Arial" w:hAnsi="Times New Roman" w:cs="Times New Roman"/>
          <w:sz w:val="24"/>
          <w:szCs w:val="24"/>
        </w:rPr>
        <w:t xml:space="preserve"> groups than </w:t>
      </w:r>
      <w:r w:rsidR="00668480" w:rsidRPr="335E2ECC">
        <w:rPr>
          <w:rFonts w:ascii="Times New Roman" w:eastAsia="Arial" w:hAnsi="Times New Roman" w:cs="Times New Roman"/>
          <w:sz w:val="24"/>
          <w:szCs w:val="24"/>
        </w:rPr>
        <w:t xml:space="preserve">in </w:t>
      </w:r>
      <w:r w:rsidR="37DB3382" w:rsidRPr="169AEDD5">
        <w:rPr>
          <w:rFonts w:ascii="Times New Roman" w:eastAsia="Arial" w:hAnsi="Times New Roman" w:cs="Times New Roman"/>
          <w:sz w:val="24"/>
          <w:szCs w:val="24"/>
        </w:rPr>
        <w:t xml:space="preserve">the majority ethnic population </w:t>
      </w:r>
      <w:r w:rsidR="1638A88A" w:rsidRPr="169AEDD5">
        <w:rPr>
          <w:rFonts w:ascii="Times New Roman" w:eastAsia="Arial" w:hAnsi="Times New Roman" w:cs="Times New Roman"/>
          <w:sz w:val="24"/>
          <w:szCs w:val="24"/>
        </w:rPr>
        <w:t>is</w:t>
      </w:r>
      <w:r w:rsidR="37DB3382" w:rsidRPr="169AEDD5">
        <w:rPr>
          <w:rFonts w:ascii="Times New Roman" w:eastAsia="Arial" w:hAnsi="Times New Roman" w:cs="Times New Roman"/>
          <w:sz w:val="24"/>
          <w:szCs w:val="24"/>
        </w:rPr>
        <w:t xml:space="preserve"> important to guide suicide prevention. It </w:t>
      </w:r>
      <w:r w:rsidR="555CAA9D" w:rsidRPr="169AEDD5">
        <w:rPr>
          <w:rFonts w:ascii="Times New Roman" w:eastAsia="Arial" w:hAnsi="Times New Roman" w:cs="Times New Roman"/>
          <w:sz w:val="24"/>
          <w:szCs w:val="24"/>
        </w:rPr>
        <w:t>is</w:t>
      </w:r>
      <w:r w:rsidR="37DB3382" w:rsidRPr="335E2ECC">
        <w:rPr>
          <w:rFonts w:ascii="Times New Roman" w:eastAsia="Arial" w:hAnsi="Times New Roman" w:cs="Times New Roman"/>
          <w:sz w:val="24"/>
          <w:szCs w:val="24"/>
        </w:rPr>
        <w:t xml:space="preserve"> </w:t>
      </w:r>
      <w:r w:rsidR="00373209" w:rsidRPr="335E2ECC">
        <w:rPr>
          <w:rFonts w:ascii="Times New Roman" w:eastAsia="Arial" w:hAnsi="Times New Roman" w:cs="Times New Roman"/>
          <w:sz w:val="24"/>
          <w:szCs w:val="24"/>
        </w:rPr>
        <w:t>also</w:t>
      </w:r>
      <w:r w:rsidR="37DB3382" w:rsidRPr="169AEDD5">
        <w:rPr>
          <w:rFonts w:ascii="Times New Roman" w:eastAsia="Arial" w:hAnsi="Times New Roman" w:cs="Times New Roman"/>
          <w:sz w:val="24"/>
          <w:szCs w:val="24"/>
        </w:rPr>
        <w:t xml:space="preserve"> key to understand</w:t>
      </w:r>
      <w:r w:rsidR="4A0019FE" w:rsidRPr="169AEDD5">
        <w:rPr>
          <w:rFonts w:ascii="Times New Roman" w:eastAsia="Arial" w:hAnsi="Times New Roman" w:cs="Times New Roman"/>
          <w:sz w:val="24"/>
          <w:szCs w:val="24"/>
        </w:rPr>
        <w:t>ing</w:t>
      </w:r>
      <w:r w:rsidR="37DB3382" w:rsidRPr="169AEDD5">
        <w:rPr>
          <w:rFonts w:ascii="Times New Roman" w:eastAsia="Arial" w:hAnsi="Times New Roman" w:cs="Times New Roman"/>
          <w:sz w:val="24"/>
          <w:szCs w:val="24"/>
        </w:rPr>
        <w:t xml:space="preserve"> whether there are important </w:t>
      </w:r>
      <w:r w:rsidR="6E5F5F39" w:rsidRPr="169AEDD5">
        <w:rPr>
          <w:rFonts w:ascii="Times New Roman" w:eastAsia="Arial" w:hAnsi="Times New Roman" w:cs="Times New Roman"/>
          <w:sz w:val="24"/>
          <w:szCs w:val="24"/>
        </w:rPr>
        <w:t xml:space="preserve">differences in rates by </w:t>
      </w:r>
      <w:r w:rsidR="319225DB" w:rsidRPr="169AEDD5">
        <w:rPr>
          <w:rFonts w:ascii="Times New Roman" w:eastAsia="Arial" w:hAnsi="Times New Roman" w:cs="Times New Roman"/>
          <w:sz w:val="24"/>
          <w:szCs w:val="24"/>
        </w:rPr>
        <w:t>individual/</w:t>
      </w:r>
      <w:r w:rsidR="0B18AB09" w:rsidRPr="169AEDD5">
        <w:rPr>
          <w:rFonts w:ascii="Times New Roman" w:eastAsia="Arial" w:hAnsi="Times New Roman" w:cs="Times New Roman"/>
          <w:sz w:val="24"/>
          <w:szCs w:val="24"/>
        </w:rPr>
        <w:t xml:space="preserve">group </w:t>
      </w:r>
      <w:r w:rsidR="6EF9307D" w:rsidRPr="169AEDD5">
        <w:rPr>
          <w:rFonts w:ascii="Times New Roman" w:eastAsia="Arial" w:hAnsi="Times New Roman" w:cs="Times New Roman"/>
          <w:sz w:val="24"/>
          <w:szCs w:val="24"/>
        </w:rPr>
        <w:t>factors</w:t>
      </w:r>
      <w:r w:rsidR="319225DB" w:rsidRPr="169AEDD5">
        <w:rPr>
          <w:rFonts w:ascii="Times New Roman" w:eastAsia="Arial" w:hAnsi="Times New Roman" w:cs="Times New Roman"/>
          <w:sz w:val="24"/>
          <w:szCs w:val="24"/>
        </w:rPr>
        <w:t xml:space="preserve"> (e.g.</w:t>
      </w:r>
      <w:r w:rsidR="0628C16B" w:rsidRPr="169AEDD5">
        <w:rPr>
          <w:rFonts w:ascii="Times New Roman" w:eastAsia="Arial" w:hAnsi="Times New Roman" w:cs="Times New Roman"/>
          <w:sz w:val="24"/>
          <w:szCs w:val="24"/>
        </w:rPr>
        <w:t>,</w:t>
      </w:r>
      <w:r w:rsidR="319225DB" w:rsidRPr="169AEDD5">
        <w:rPr>
          <w:rFonts w:ascii="Times New Roman" w:eastAsia="Arial" w:hAnsi="Times New Roman" w:cs="Times New Roman"/>
          <w:sz w:val="24"/>
          <w:szCs w:val="24"/>
        </w:rPr>
        <w:t xml:space="preserve"> </w:t>
      </w:r>
      <w:r w:rsidR="0062620C">
        <w:rPr>
          <w:rFonts w:ascii="Times New Roman" w:eastAsia="Arial" w:hAnsi="Times New Roman" w:cs="Times New Roman"/>
          <w:sz w:val="24"/>
          <w:szCs w:val="24"/>
        </w:rPr>
        <w:t>sex</w:t>
      </w:r>
      <w:r w:rsidR="00C87948">
        <w:rPr>
          <w:rFonts w:ascii="Times New Roman" w:eastAsia="Arial" w:hAnsi="Times New Roman" w:cs="Times New Roman"/>
          <w:sz w:val="24"/>
          <w:szCs w:val="24"/>
        </w:rPr>
        <w:t>, age</w:t>
      </w:r>
      <w:r w:rsidR="006C375C">
        <w:rPr>
          <w:rFonts w:ascii="Times New Roman" w:eastAsia="Arial" w:hAnsi="Times New Roman" w:cs="Times New Roman"/>
          <w:sz w:val="24"/>
          <w:szCs w:val="24"/>
        </w:rPr>
        <w:t>,</w:t>
      </w:r>
      <w:r w:rsidR="319225DB" w:rsidRPr="169AEDD5">
        <w:rPr>
          <w:rFonts w:ascii="Times New Roman" w:eastAsia="Arial" w:hAnsi="Times New Roman" w:cs="Times New Roman"/>
          <w:sz w:val="24"/>
          <w:szCs w:val="24"/>
        </w:rPr>
        <w:t xml:space="preserve"> and </w:t>
      </w:r>
      <w:r w:rsidR="4E5B0FA8" w:rsidRPr="169AEDD5">
        <w:rPr>
          <w:rFonts w:ascii="Times New Roman" w:eastAsia="Arial" w:hAnsi="Times New Roman" w:cs="Times New Roman"/>
          <w:sz w:val="24"/>
          <w:szCs w:val="24"/>
        </w:rPr>
        <w:t>migratory status)</w:t>
      </w:r>
      <w:r w:rsidR="78D8F850" w:rsidRPr="169AEDD5">
        <w:rPr>
          <w:rFonts w:ascii="Times New Roman" w:eastAsia="Arial" w:hAnsi="Times New Roman" w:cs="Times New Roman"/>
          <w:sz w:val="24"/>
          <w:szCs w:val="24"/>
        </w:rPr>
        <w:t xml:space="preserve">, as well as contextual </w:t>
      </w:r>
      <w:r w:rsidR="6EF9307D" w:rsidRPr="169AEDD5">
        <w:rPr>
          <w:rFonts w:ascii="Times New Roman" w:eastAsia="Arial" w:hAnsi="Times New Roman" w:cs="Times New Roman"/>
          <w:sz w:val="24"/>
          <w:szCs w:val="24"/>
        </w:rPr>
        <w:t>characteristics (e.g.</w:t>
      </w:r>
      <w:r w:rsidR="14E9181C" w:rsidRPr="169AEDD5">
        <w:rPr>
          <w:rFonts w:ascii="Times New Roman" w:eastAsia="Arial" w:hAnsi="Times New Roman" w:cs="Times New Roman"/>
          <w:sz w:val="24"/>
          <w:szCs w:val="24"/>
        </w:rPr>
        <w:t>,</w:t>
      </w:r>
      <w:r w:rsidR="6EF9307D" w:rsidRPr="169AEDD5">
        <w:rPr>
          <w:rFonts w:ascii="Times New Roman" w:eastAsia="Arial" w:hAnsi="Times New Roman" w:cs="Times New Roman"/>
          <w:sz w:val="24"/>
          <w:szCs w:val="24"/>
        </w:rPr>
        <w:t xml:space="preserve"> </w:t>
      </w:r>
      <w:r w:rsidR="001F4AE9">
        <w:rPr>
          <w:rFonts w:ascii="Times New Roman" w:eastAsia="Arial" w:hAnsi="Times New Roman" w:cs="Times New Roman"/>
          <w:sz w:val="24"/>
          <w:szCs w:val="24"/>
        </w:rPr>
        <w:t>continent</w:t>
      </w:r>
      <w:r w:rsidR="6EF9307D" w:rsidRPr="169AEDD5">
        <w:rPr>
          <w:rFonts w:ascii="Times New Roman" w:eastAsia="Arial" w:hAnsi="Times New Roman" w:cs="Times New Roman"/>
          <w:sz w:val="24"/>
          <w:szCs w:val="24"/>
        </w:rPr>
        <w:t xml:space="preserve"> where these ethnic minority groups live)</w:t>
      </w:r>
      <w:r w:rsidR="008F0761">
        <w:rPr>
          <w:rFonts w:ascii="Times New Roman" w:eastAsia="Arial" w:hAnsi="Times New Roman" w:cs="Times New Roman"/>
          <w:sz w:val="24"/>
          <w:szCs w:val="24"/>
        </w:rPr>
        <w:t>.</w:t>
      </w:r>
      <w:r w:rsidR="00074B5A">
        <w:rPr>
          <w:rFonts w:ascii="Times New Roman" w:eastAsia="Arial" w:hAnsi="Times New Roman" w:cs="Times New Roman"/>
          <w:sz w:val="24"/>
          <w:szCs w:val="24"/>
        </w:rPr>
        <w:fldChar w:fldCharType="begin" w:fldLock="1"/>
      </w:r>
      <w:r w:rsidR="00AD14B0">
        <w:rPr>
          <w:rFonts w:ascii="Times New Roman" w:eastAsia="Arial" w:hAnsi="Times New Roman" w:cs="Times New Roman"/>
          <w:sz w:val="24"/>
          <w:szCs w:val="24"/>
        </w:rPr>
        <w:instrText>ADDIN CSL_CITATION {"citationItems":[{"id":"ITEM-1","itemData":{"DOI":"10.4324/9780203795583-59","abstract":"A systematic literature review was conducted to (1) assess the degree of methodological rigor present in the literature on Indigenous youth suicide, and (2) to determine the importance of risk and protective factors. Six databases were searched, for peer-reviewed studies of suicide amongst Indigenous populations published between 1996–2009. Of a total of 771 papers initially selected, only 23 studies were deemed to be of sufficient quality to be included in the review. This systematic review highlights the need for additional research on youth suicide among Indigenous populations, and provides insight into how such research can be conducted in a rigorous manner. It also provides details of the risks and protective influences on Indigenous youth suicide","author":[{"dropping-particle":"","family":"Harder","given":"Henry G","non-dropping-particle":"","parse-names":false,"suffix":""},{"dropping-particle":"","family":"Rash","given":"Josh","non-dropping-particle":"","parse-names":false,"suffix":""},{"dropping-particle":"","family":"Holyk","given":"Travis","non-dropping-particle":"","parse-names":false,"suffix":""},{"dropping-particle":"","family":"Jovel","given":"Eduardo","non-dropping-particle":"","parse-names":false,"suffix":""},{"dropping-particle":"","family":"Harder","given":"Kari","non-dropping-particle":"","parse-names":false,"suffix":""}],"container-title":"Routledge International Handbook of Clinical Suicide Research","id":"ITEM-1","issue":"1","issued":{"date-parts":[["2020"]]},"page":"420-443","title":"Indigenous youth suicide: a systematic review of the literature","type":"chapter","volume":"10"},"uris":["http://www.mendeley.com/documents/?uuid=0c745eae-331a-4be6-a308-9727c7a6d27f"]}],"mendeley":{"formattedCitation":"&lt;sup&gt;10&lt;/sup&gt;","plainTextFormattedCitation":"10","previouslyFormattedCitation":"&lt;sup&gt;10&lt;/sup&gt;"},"properties":{"noteIndex":0},"schema":"https://github.com/citation-style-language/schema/raw/master/csl-citation.json"}</w:instrText>
      </w:r>
      <w:r w:rsidR="00074B5A">
        <w:rPr>
          <w:rFonts w:ascii="Times New Roman" w:eastAsia="Arial" w:hAnsi="Times New Roman" w:cs="Times New Roman"/>
          <w:sz w:val="24"/>
          <w:szCs w:val="24"/>
        </w:rPr>
        <w:fldChar w:fldCharType="separate"/>
      </w:r>
      <w:r w:rsidR="00591B8E" w:rsidRPr="00591B8E">
        <w:rPr>
          <w:rFonts w:ascii="Times New Roman" w:eastAsia="Arial" w:hAnsi="Times New Roman" w:cs="Times New Roman"/>
          <w:noProof/>
          <w:sz w:val="24"/>
          <w:szCs w:val="24"/>
          <w:vertAlign w:val="superscript"/>
        </w:rPr>
        <w:t>10</w:t>
      </w:r>
      <w:r w:rsidR="00074B5A">
        <w:rPr>
          <w:rFonts w:ascii="Times New Roman" w:eastAsia="Arial" w:hAnsi="Times New Roman" w:cs="Times New Roman"/>
          <w:sz w:val="24"/>
          <w:szCs w:val="24"/>
        </w:rPr>
        <w:fldChar w:fldCharType="end"/>
      </w:r>
      <w:r w:rsidR="00A50868">
        <w:rPr>
          <w:rFonts w:ascii="Times New Roman" w:eastAsia="Arial" w:hAnsi="Times New Roman" w:cs="Times New Roman"/>
          <w:sz w:val="24"/>
          <w:szCs w:val="24"/>
        </w:rPr>
        <w:t xml:space="preserve"> </w:t>
      </w:r>
      <w:r w:rsidR="00E5423A">
        <w:rPr>
          <w:rFonts w:ascii="Times New Roman" w:eastAsia="Arial" w:hAnsi="Times New Roman" w:cs="Times New Roman"/>
          <w:sz w:val="24"/>
          <w:szCs w:val="24"/>
        </w:rPr>
        <w:t xml:space="preserve">The importance of </w:t>
      </w:r>
      <w:r w:rsidR="004A7A52">
        <w:rPr>
          <w:rFonts w:ascii="Times New Roman" w:eastAsia="Arial" w:hAnsi="Times New Roman" w:cs="Times New Roman"/>
          <w:sz w:val="24"/>
          <w:szCs w:val="24"/>
        </w:rPr>
        <w:t xml:space="preserve">gaining a better understanding of the rate and risk of suicide in ethnic minority groups </w:t>
      </w:r>
      <w:r w:rsidR="00AB75BB">
        <w:rPr>
          <w:rFonts w:ascii="Times New Roman" w:eastAsia="Arial" w:hAnsi="Times New Roman" w:cs="Times New Roman"/>
          <w:sz w:val="24"/>
          <w:szCs w:val="24"/>
        </w:rPr>
        <w:t xml:space="preserve">has </w:t>
      </w:r>
      <w:r w:rsidR="00E62DE0">
        <w:rPr>
          <w:rFonts w:ascii="Times New Roman" w:eastAsia="Arial" w:hAnsi="Times New Roman" w:cs="Times New Roman"/>
          <w:sz w:val="24"/>
          <w:szCs w:val="24"/>
        </w:rPr>
        <w:t>been brought into the spotlight</w:t>
      </w:r>
      <w:r w:rsidR="00AB75BB">
        <w:rPr>
          <w:rFonts w:ascii="Times New Roman" w:eastAsia="Arial" w:hAnsi="Times New Roman" w:cs="Times New Roman"/>
          <w:sz w:val="24"/>
          <w:szCs w:val="24"/>
        </w:rPr>
        <w:t xml:space="preserve"> during the COVID-19 pandemic</w:t>
      </w:r>
      <w:r w:rsidR="00FC0284">
        <w:rPr>
          <w:rFonts w:ascii="Times New Roman" w:eastAsia="Arial" w:hAnsi="Times New Roman" w:cs="Times New Roman"/>
          <w:sz w:val="24"/>
          <w:szCs w:val="24"/>
        </w:rPr>
        <w:t>. Whilst rates of suicide have appeared to have dropped in many countries around the world,</w:t>
      </w:r>
      <w:r w:rsidR="00074B5A">
        <w:rPr>
          <w:rFonts w:ascii="Times New Roman" w:eastAsia="Arial" w:hAnsi="Times New Roman" w:cs="Times New Roman"/>
          <w:sz w:val="24"/>
          <w:szCs w:val="24"/>
        </w:rPr>
        <w:fldChar w:fldCharType="begin" w:fldLock="1"/>
      </w:r>
      <w:r w:rsidR="00AD14B0">
        <w:rPr>
          <w:rFonts w:ascii="Times New Roman" w:eastAsia="Arial" w:hAnsi="Times New Roman" w:cs="Times New Roman"/>
          <w:sz w:val="24"/>
          <w:szCs w:val="24"/>
        </w:rPr>
        <w:instrText>ADDIN CSL_CITATION {"citationItems":[{"id":"ITEM-1","itemData":{"DOI":"10.1016/S2215-0366(21)00091-2","ISSN":"2215-0374","PMID":"33862016","abstract":"Background: The COVID-19 pandemic is having profound mental health consequences for many people. Concerns have been expressed that, at their most extreme, these consequences could manifest as increased suicide rates. We aimed to assess the early effect of the COVID-19 pandemic on suicide rates around the world. Methods: We sourced real-time suicide data from countries or areas within countries through a systematic internet search and recourse to our networks and the published literature. Between Sept 1 and Nov 1, 2020, we searched the official websites of these countries’ ministries of health, police agencies, and government-run statistics agencies or equivalents, using the translated search terms “suicide” and “cause of death”, before broadening the search in an attempt to identify data through other public sources. Data were included from a given country or area if they came from an official government source and were available at a monthly level from at least Jan 1, 2019, to July 31, 2020. Our internet searches were restricted to countries with more than 3 million residents for pragmatic reasons, but we relaxed this rule for countries identified through the literature and our networks. Areas within countries could also be included with populations of less than 3 million. We used an interrupted time-series analysis to model the trend in monthly suicides before COVID-19 (from at least Jan 1, 2019, to March 31, 2020) in each country or area within a country, comparing the expected number of suicides derived from the model with the observed number of suicides in the early months of the pandemic (from April 1 to July 31, 2020, in the primary analysis). Findings: We sourced data from 21 countries (16 high-income and five upper-middle-income countries), including whole-country data in ten countries and data for various areas in 11 countries). Rate ratios (RRs) and 95% CIs based on the observed versus expected numbers of suicides showed no evidence of a significant increase in risk of suicide since the pandemic began in any country or area. There was statistical evidence of a decrease in suicide compared with the expected number in 12 countries or areas: New South Wales, Australia (RR 0·81 [95% CI 0·72–0·91]); Alberta, Canada (0·80 [0·68–0·93]); British Columbia, Canada (0·76 [0·66–0·87]); Chile (0·85 [0·78–0·94]); Leipzig, Germany (0·49 [0·32–0·74]); Japan (0·94 [0·91–0·96]); New Zealand (0·79 [0·68–0·91]); South Korea (0·94 [0·92–0·97]); California, USA (0…","author":[{"dropping-particle":"","family":"Pirkis","given":"Jane","non-dropping-particle":"","parse-names":false,"suffix":""},{"dropping-particle":"","family":"John","given":"Ann","non-dropping-particle":"","parse-names":false,"suffix":""},{"dropping-particle":"","family":"Shin","given":"Sangsoo","non-dropping-particle":"","parse-names":false,"suffix":""},{"dropping-particle":"","family":"DelPozo-Banos","given":"Marcos","non-dropping-particle":"","parse-names":false,"suffix":""},{"dropping-particle":"","family":"Arya","given":"Vikas","non-dropping-particle":"","parse-names":false,"suffix":""},{"dropping-particle":"","family":"Analuisa-Aguilar","given":"Pablo","non-dropping-particle":"","parse-names":false,"suffix":""},{"dropping-particle":"","family":"Appleby","given":"Louis","non-dropping-particle":"","parse-names":false,"suffix":""},{"dropping-particle":"","family":"Arensman","given":"Ella","non-dropping-particle":"","parse-names":false,"suffix":""},{"dropping-particle":"","family":"Bantjes","given":"Jason","non-dropping-particle":"","parse-names":false,"suffix":""},{"dropping-particle":"","family":"Baran","given":"Anna","non-dropping-particle":"","parse-names":false,"suffix":""},{"dropping-particle":"","family":"Bertolote","given":"Jose M.","non-dropping-particle":"","parse-names":false,"suffix":""},{"dropping-particle":"","family":"Borges","given":"Guilherme","non-dropping-particle":"","parse-names":false,"suffix":""},{"dropping-particle":"","family":"Brečić","given":"Petrana","non-dropping-particle":"","parse-names":false,"suffix":""},{"dropping-particle":"","family":"Caine","given":"Eric","non-dropping-particle":"","parse-names":false,"suffix":""},{"dropping-particle":"","family":"Castelpietra","given":"Giulio","non-dropping-particle":"","parse-names":false,"suffix":""},{"dropping-particle":"Sen","family":"Chang","given":"Shu","non-dropping-particle":"","parse-names":false,"suffix":""},{"dropping-particle":"","family":"Colchester","given":"David","non-dropping-particle":"","parse-names":false,"suffix":""},{"dropping-particle":"","family":"Crompton","given":"David","non-dropping-particle":"","parse-names":false,"suffix":""},{"dropping-particle":"","family":"Curkovic","given":"Marko","non-dropping-particle":"","parse-names":false,"suffix":""},{"dropping-particle":"","family":"Deisenhammer","given":"Eberhard A.","non-dropping-particle":"","parse-names":false,"suffix":""},{"dropping-particle":"","family":"Du","given":"Chengan","non-dropping-particle":"","parse-names":false,"suffix":""},{"dropping-particle":"","family":"Dwyer","given":"Jeremy","non-dropping-particle":"","parse-names":false,"suffix":""},{"dropping-particle":"","family":"Erlangsen","given":"Annette","non-dropping-particle":"","parse-names":false,"suffix":""},{"dropping-particle":"","family":"Faust","given":"Jeremy S.","non-dropping-particle":"","parse-names":false,"suffix":""},{"dropping-particle":"","family":"Fortune","given":"Sarah","non-dropping-particle":"","parse-names":false,"suffix":""},{"dropping-particle":"","family":"Garrett","given":"Andrew","non-dropping-particle":"","parse-names":false,"suffix":""},{"dropping-particle":"","family":"George","given":"Devin","non-dropping-particle":"","parse-names":false,"suffix":""},{"dropping-particle":"","family":"Gerstner","given":"Rebekka","non-dropping-particle":"","parse-names":false,"suffix":""},{"dropping-particle":"","family":"Gilissen","given":"Renske","non-dropping-particle":"","parse-names":false,"suffix":""},{"dropping-particle":"","family":"Gould","given":"Madelyn","non-dropping-particle":"","parse-names":false,"suffix":""},{"dropping-particle":"","family":"Hawton","given":"Keith","non-dropping-particle":"","parse-names":false,"suffix":""},{"dropping-particle":"","family":"Kanter","given":"Joseph","non-dropping-particle":"","parse-names":false,"suffix":""},{"dropping-particle":"","family":"Kapur","given":"Navneet","non-dropping-particle":"","parse-names":false,"suffix":""},{"dropping-particle":"","family":"Khan","given":"Murad","non-dropping-particle":"","parse-names":false,"suffix":""},{"dropping-particle":"","family":"Kirtley","given":"Olivia J.","non-dropping-particle":"","parse-names":false,"suffix":""},{"dropping-particle":"","family":"Knipe","given":"Duleeka","non-dropping-particle":"","parse-names":false,"suffix":""},{"dropping-particle":"","family":"Kolves","given":"Kairi","non-dropping-particle":"","parse-names":false,"suffix":""},{"dropping-particle":"","family":"Leske","given":"Stuart","non-dropping-particle":"","parse-names":false,"suffix":""},{"dropping-particle":"","family":"Marahatta","given":"Kedar","non-dropping-particle":"","parse-names":false,"suffix":""},{"dropping-particle":"","family":"Mittendorfer-Rutz","given":"Ellenor","non-dropping-particle":"","parse-names":false,"suffix":""},{"dropping-particle":"","family":"Neznanov","given":"Nikolay","non-dropping-particle":"","parse-names":false,"suffix":""},{"dropping-particle":"","family":"Niederkrotenthaler","given":"Thomas","non-dropping-particle":"","parse-names":false,"suffix":""},{"dropping-particle":"","family":"Nielsen","given":"Emma","non-dropping-particle":"","parse-names":false,"suffix":""},{"dropping-particle":"","family":"Nordentoft","given":"Merete","non-dropping-particle":"","parse-names":false,"suffix":""},{"dropping-particle":"","family":"Oberlerchner","given":"Herwig","non-dropping-particle":"","parse-names":false,"suffix":""},{"dropping-particle":"","family":"O'Connor","given":"Rory C.","non-dropping-particle":"","parse-names":false,"suffix":""},{"dropping-particle":"","family":"Pearson","given":"Melissa","non-dropping-particle":"","parse-names":false,"suffix":""},{"dropping-particle":"","family":"Phillips","given":"Michael R.","non-dropping-particle":"","parse-names":false,"suffix":""},{"dropping-particle":"","family":"Platt","given":"Steve","non-dropping-particle":"","parse-names":false,"suffix":""},{"dropping-particle":"","family":"Plener","given":"Paul L.","non-dropping-particle":"","parse-names":false,"suffix":""},{"dropping-particle":"","family":"Psota","given":"Georg","non-dropping-particle":"","parse-names":false,"suffix":""},{"dropping-particle":"","family":"Qin","given":"Ping","non-dropping-particle":"","parse-names":false,"suffix":""},{"dropping-particle":"","family":"Radeloff","given":"Daniel","non-dropping-particle":"","parse-names":false,"suffix":""},{"dropping-particle":"","family":"Rados","given":"Christa","non-dropping-particle":"","parse-names":false,"suffix":""},{"dropping-particle":"","family":"Reif","given":"Andreas","non-dropping-particle":"","parse-names":false,"suffix":""},{"dropping-particle":"","family":"Reif-Leonhard","given":"Christine","non-dropping-particle":"","parse-names":false,"suffix":""},{"dropping-particle":"","family":"Rozanov","given":"Vsevolod","non-dropping-particle":"","parse-names":false,"suffix":""},{"dropping-particle":"","family":"Schlang","given":"Christiane","non-dropping-particle":"","parse-names":false,"suffix":""},{"dropping-particle":"","family":"Schneider","given":"Barbara","non-dropping-particle":"","parse-names":false,"suffix":""},{"dropping-particle":"","family":"Semenova","given":"Natalia","non-dropping-particle":"","parse-names":false,"suffix":""},{"dropping-particle":"","family":"Sinyor","given":"Mark","non-dropping-particle":"","parse-names":false,"suffix":""},{"dropping-particle":"","family":"Townsend","given":"Ellen","non-dropping-particle":"","parse-names":false,"suffix":""},{"dropping-particle":"","family":"Ueda","given":"Michiko","non-dropping-particle":"","parse-names":false,"suffix":""},{"dropping-particle":"","family":"Vijayakumar","given":"Lakshmi","non-dropping-particle":"","parse-names":false,"suffix":""},{"dropping-particle":"","family":"Webb","given":"Roger T.","non-dropping-particle":"","parse-names":false,"suffix":""},{"dropping-particle":"","family":"Weerasinghe","given":"Manjula","non-dropping-particle":"","parse-names":false,"suffix":""},{"dropping-particle":"","family":"Zalsman","given":"Gil","non-dropping-particle":"","parse-names":false,"suffix":""},{"dropping-particle":"","family":"Gunnell","given":"David","non-dropping-particle":"","parse-names":false,"suffix":""},{"dropping-particle":"","family":"Spittal","given":"Matthew J.","non-dropping-particle":"","parse-names":false,"suffix":""}],"container-title":"Lancet Psychiatry","id":"ITEM-1","issue":"7","issued":{"date-parts":[["2021","7","1"]]},"page":"579-588","publisher":"Lancet Psychiatry","title":"Suicide trends in the early months of the COVID-19 pandemic: an interrupted time-series analysis of preliminary data from 21 countries","type":"article-journal","volume":"8"},"uris":["http://www.mendeley.com/documents/?uuid=1c76d44d-9fca-36e5-a36a-f8d277056ae0"]}],"mendeley":{"formattedCitation":"&lt;sup&gt;17&lt;/sup&gt;","plainTextFormattedCitation":"17","previouslyFormattedCitation":"&lt;sup&gt;17&lt;/sup&gt;"},"properties":{"noteIndex":0},"schema":"https://github.com/citation-style-language/schema/raw/master/csl-citation.json"}</w:instrText>
      </w:r>
      <w:r w:rsidR="00074B5A">
        <w:rPr>
          <w:rFonts w:ascii="Times New Roman" w:eastAsia="Arial" w:hAnsi="Times New Roman" w:cs="Times New Roman"/>
          <w:sz w:val="24"/>
          <w:szCs w:val="24"/>
        </w:rPr>
        <w:fldChar w:fldCharType="separate"/>
      </w:r>
      <w:r w:rsidR="00591B8E" w:rsidRPr="00591B8E">
        <w:rPr>
          <w:rFonts w:ascii="Times New Roman" w:eastAsia="Arial" w:hAnsi="Times New Roman" w:cs="Times New Roman"/>
          <w:noProof/>
          <w:sz w:val="24"/>
          <w:szCs w:val="24"/>
          <w:vertAlign w:val="superscript"/>
        </w:rPr>
        <w:t>17</w:t>
      </w:r>
      <w:r w:rsidR="00074B5A">
        <w:rPr>
          <w:rFonts w:ascii="Times New Roman" w:eastAsia="Arial" w:hAnsi="Times New Roman" w:cs="Times New Roman"/>
          <w:sz w:val="24"/>
          <w:szCs w:val="24"/>
        </w:rPr>
        <w:fldChar w:fldCharType="end"/>
      </w:r>
      <w:r w:rsidR="00FC0284">
        <w:rPr>
          <w:rFonts w:ascii="Times New Roman" w:eastAsia="Arial" w:hAnsi="Times New Roman" w:cs="Times New Roman"/>
          <w:sz w:val="24"/>
          <w:szCs w:val="24"/>
        </w:rPr>
        <w:t xml:space="preserve"> the rate of suicide has increased in marginalised communities.</w:t>
      </w:r>
      <w:r w:rsidR="00074B5A">
        <w:rPr>
          <w:rFonts w:ascii="Times New Roman" w:eastAsia="Arial" w:hAnsi="Times New Roman" w:cs="Times New Roman"/>
          <w:sz w:val="24"/>
          <w:szCs w:val="24"/>
        </w:rPr>
        <w:fldChar w:fldCharType="begin" w:fldLock="1"/>
      </w:r>
      <w:r w:rsidR="00AD14B0">
        <w:rPr>
          <w:rFonts w:ascii="Times New Roman" w:eastAsia="Arial" w:hAnsi="Times New Roman" w:cs="Times New Roman"/>
          <w:sz w:val="24"/>
          <w:szCs w:val="24"/>
        </w:rPr>
        <w:instrText>ADDIN CSL_CITATION {"citationItems":[{"id":"ITEM-1","itemData":{"abstract":"Objectives-This report presents provisional numbers of deaths due to suicide by demographic characteristics (sex and race and Hispanic origin) and by month for 2020 and compares them with final numbers for 2019. Both age-adjusted and age-specific suicide rates are presented by sex and race and Hispanic origin and compared with final 2019 rates. Methods-Data are based on 99% of all 2020 death records received and processed by the National Center for Health Statistics as of May 19, 2021. Comparisons are made with final 2019 data. Deaths due to suicide were identified using International Classification of Diseases, 10th Revision underlying cause-of-death codes U03, X60-X84, and Y87.0. Results-The provisional number of suicides in 2020 (45,855) was 3% lower than in 2019 (47,511). The provisional age-adjusted suicide rate was also 3% lower in 2020 (13.5 per 100,000) than in 2019 (13.9). The monthly number of suicides was lower in 2020 than in 2019 in March through October and December. The largest percentage difference between monthly numbers for 2019 and 2020 occurred in April, where the provisional number in 2020 (3,468) was 14% lower than in 2019 (4,029). The age-adjusted suicide rate was 2% lower in 2020 than in 2019 for males (21.9 compared with 22.4) and 8% lower for females (5.5 compared with 6.0). Females in all race and Hispanic-origin groups experienced declines in suicide rates between 2019 and 2020, although only the 10% decline for non-Hispanic white females was significant. Rates declined for non-Hispanic white and non-Hispanic Asian males but increased for non-Hispanic black, non-Hispanic American Indian or Alaska Native, and Hispanic males.","author":[{"dropping-particle":"","family":"Curtin","given":"Sally C","non-dropping-particle":"","parse-names":false,"suffix":""},{"dropping-particle":"","family":"Hedegaard","given":"Holly","non-dropping-particle":"","parse-names":false,"suffix":""},{"dropping-particle":"","family":"Ahmad","given":"Farida B","non-dropping-particle":"","parse-names":false,"suffix":""}],"container-title":"NVSS Vital Statistics Rapid Release","id":"ITEM-1","issued":{"date-parts":[["2020"]]},"title":"Provisional Numbers and Rates of Suicide by Month and Demographic Characteristics: United States, 2020","type":"article-journal"},"uris":["http://www.mendeley.com/documents/?uuid=9a8d2eff-58b6-3e5c-ade9-316c8047503d"]},{"id":"ITEM-2","itemData":{"DOI":"10.1177/10398562211010808","ISSN":"14401665","PMID":"33939930","author":[{"dropping-particle":"","family":"Page","given":"Andrew","non-dropping-particle":"","parse-names":false,"suffix":""},{"dropping-particle":"","family":"Bandara","given":"Piumee","non-dropping-particle":"","parse-names":false,"suffix":""},{"dropping-particle":"","family":"Hammond","given":"Trent Ernest","non-dropping-particle":"","parse-names":false,"suffix":""},{"dropping-particle":"","family":"Stevens","given":"Garry","non-dropping-particle":"","parse-names":false,"suffix":""},{"dropping-particle":"","family":"Carter","given":"Greg","non-dropping-particle":"","parse-names":false,"suffix":""}],"container-title":"Australasian Psychiatry","id":"ITEM-2","issue":"5","issued":{"date-parts":[["2021","10","1"]]},"page":"562-563","publisher":"SAGE Publications Inc.","title":"Impact of Covid-19 physical distancing policies on incidence of intentional self-harm in Western Sydney","type":"article-journal","volume":"29"},"uris":["http://www.mendeley.com/documents/?uuid=b495b33c-ecd6-3b7f-b366-042dc274212d"]}],"mendeley":{"formattedCitation":"&lt;sup&gt;18,19&lt;/sup&gt;","plainTextFormattedCitation":"18,19","previouslyFormattedCitation":"&lt;sup&gt;18,19&lt;/sup&gt;"},"properties":{"noteIndex":0},"schema":"https://github.com/citation-style-language/schema/raw/master/csl-citation.json"}</w:instrText>
      </w:r>
      <w:r w:rsidR="00074B5A">
        <w:rPr>
          <w:rFonts w:ascii="Times New Roman" w:eastAsia="Arial" w:hAnsi="Times New Roman" w:cs="Times New Roman"/>
          <w:sz w:val="24"/>
          <w:szCs w:val="24"/>
        </w:rPr>
        <w:fldChar w:fldCharType="separate"/>
      </w:r>
      <w:r w:rsidR="00591B8E" w:rsidRPr="00591B8E">
        <w:rPr>
          <w:rFonts w:ascii="Times New Roman" w:eastAsia="Arial" w:hAnsi="Times New Roman" w:cs="Times New Roman"/>
          <w:noProof/>
          <w:sz w:val="24"/>
          <w:szCs w:val="24"/>
          <w:vertAlign w:val="superscript"/>
        </w:rPr>
        <w:t>18,19</w:t>
      </w:r>
      <w:r w:rsidR="00074B5A">
        <w:rPr>
          <w:rFonts w:ascii="Times New Roman" w:eastAsia="Arial" w:hAnsi="Times New Roman" w:cs="Times New Roman"/>
          <w:sz w:val="24"/>
          <w:szCs w:val="24"/>
        </w:rPr>
        <w:fldChar w:fldCharType="end"/>
      </w:r>
      <w:r w:rsidR="00826806">
        <w:rPr>
          <w:rFonts w:ascii="Times New Roman" w:eastAsia="Arial" w:hAnsi="Times New Roman" w:cs="Times New Roman"/>
          <w:sz w:val="24"/>
          <w:szCs w:val="24"/>
        </w:rPr>
        <w:t xml:space="preserve"> This is against a backdrop of the recognition that suicide deaths are less likely to classified as suicide deaths in ethnic minority groups.</w:t>
      </w:r>
      <w:r w:rsidR="00074B5A">
        <w:rPr>
          <w:rFonts w:ascii="Times New Roman" w:eastAsia="Arial" w:hAnsi="Times New Roman" w:cs="Times New Roman"/>
          <w:sz w:val="24"/>
          <w:szCs w:val="24"/>
        </w:rPr>
        <w:fldChar w:fldCharType="begin" w:fldLock="1"/>
      </w:r>
      <w:r w:rsidR="00AD14B0">
        <w:rPr>
          <w:rFonts w:ascii="Times New Roman" w:eastAsia="Arial" w:hAnsi="Times New Roman" w:cs="Times New Roman"/>
          <w:sz w:val="24"/>
          <w:szCs w:val="24"/>
        </w:rPr>
        <w:instrText>ADDIN CSL_CITATION {"citationItems":[{"id":"ITEM-1","itemData":{"DOI":"10.1186/1471-244X-10-35/TABLES/2","ISSN":"1471244X","PMID":"20482844","abstract":"Background: Suicide officially kills approximately 30,000 annually in the United States. Analysis of this leading public health problem is complicated by undercounting. Despite persisting socioeconomic and health disparities, non-Hispanic Blacks and Hispanics register suicide rates less than half that of non-Hispanic Whites.Methods: This cross-sectional study uses multiple cause-of-death data from the US National Center for Health Statistics to assess whether race/ethnicity, psychiatric comorbidity documentation, and other decedent characteristics were associated with differential potential for suicide misclassification. Subjects were 105,946 White, Black, and Hispanic residents aged 15 years and older, dying in the US between 2003 and 2005, whose manner of death was recorded as suicide or injury of undetermined intent. The main outcome measure was the relative odds of potential suicide misclassification, a binary measure of manner of death: injury of undetermined intent (includes misclassified suicides) versus suicide.Results: Blacks (adjusted odds ratio [AOR], 2.38; 95% confidence interval [CI], 2.22-2.57) and Hispanics (1.17, 1.07-1.28) manifested excess potential suicide misclassification relative to Whites. Decedents aged 35-54 (AOR, 0.88; 95% CI, 0.84-0.93), 55-74 (0.52, 0.49-0.57), and 75+ years (0.51, 0.46-0.57) showed diminished misclassification potential relative to decedents aged 15-34, while decedents with 0-8 years (1.82, 1.75-1.90) and 9-12 years of education (1.43, 1.40-1.46) showed excess potential relative to the most educated (13+ years). Excess potential suicide misclassification was also apparent for decedents without (AOR, 3.12; 95% CI, 2.78-3.51) versus those with psychiatric comorbidity documented on their death certificates, and for decedents whose mode of injury was \"less active\" (46.33; 43.32-49.55) versus \"more active.\". Conclusions: Data disparities might explain much of the Black-White suicide rate gap, if not the Hispanic-White gap. Ameliorative action would extend from training in death certification to routine use of psychological autopsies in equivocal-manner-of-death cases. © 2010 Rockett et al; licensee BioMed Central Ltd.","author":[{"dropping-particle":"","family":"Rockett","given":"Ian R.H.","non-dropping-particle":"","parse-names":false,"suffix":""},{"dropping-particle":"","family":"Wang","given":"Shuhui","non-dropping-particle":"","parse-names":false,"suffix":""},{"dropping-particle":"","family":"Stack","given":"Steven","non-dropping-particle":"","parse-names":false,"suffix":""},{"dropping-particle":"","family":"Leo","given":"Diego","non-dropping-particle":"De","parse-names":false,"suffix":""},{"dropping-particle":"","family":"Frost","given":"James L.","non-dropping-particle":"","parse-names":false,"suffix":""},{"dropping-particle":"","family":"Ducatman","given":"Alan M.","non-dropping-particle":"","parse-names":false,"suffix":""},{"dropping-particle":"","family":"Walker","given":"Rheeda L.","non-dropping-particle":"","parse-names":false,"suffix":""},{"dropping-particle":"","family":"Kapusta","given":"Nestor D.","non-dropping-particle":"","parse-names":false,"suffix":""}],"container-title":"BMC Psychiatry","id":"ITEM-1","issue":"1","issued":{"date-parts":[["2010","5","19"]]},"page":"1-8","publisher":"BioMed Central","title":"Race/ethnicity and potential suicide misclassification: Window on a minority suicide paradox?","type":"article-journal","volume":"10"},"uris":["http://www.mendeley.com/documents/?uuid=be25094a-80bd-3080-baa7-3cb2464323bb"]}],"mendeley":{"formattedCitation":"&lt;sup&gt;20&lt;/sup&gt;","plainTextFormattedCitation":"20","previouslyFormattedCitation":"&lt;sup&gt;20&lt;/sup&gt;"},"properties":{"noteIndex":0},"schema":"https://github.com/citation-style-language/schema/raw/master/csl-citation.json"}</w:instrText>
      </w:r>
      <w:r w:rsidR="00074B5A">
        <w:rPr>
          <w:rFonts w:ascii="Times New Roman" w:eastAsia="Arial" w:hAnsi="Times New Roman" w:cs="Times New Roman"/>
          <w:sz w:val="24"/>
          <w:szCs w:val="24"/>
        </w:rPr>
        <w:fldChar w:fldCharType="separate"/>
      </w:r>
      <w:r w:rsidR="00591B8E" w:rsidRPr="00591B8E">
        <w:rPr>
          <w:rFonts w:ascii="Times New Roman" w:eastAsia="Arial" w:hAnsi="Times New Roman" w:cs="Times New Roman"/>
          <w:noProof/>
          <w:sz w:val="24"/>
          <w:szCs w:val="24"/>
          <w:vertAlign w:val="superscript"/>
        </w:rPr>
        <w:t>20</w:t>
      </w:r>
      <w:r w:rsidR="00074B5A">
        <w:rPr>
          <w:rFonts w:ascii="Times New Roman" w:eastAsia="Arial" w:hAnsi="Times New Roman" w:cs="Times New Roman"/>
          <w:sz w:val="24"/>
          <w:szCs w:val="24"/>
        </w:rPr>
        <w:fldChar w:fldCharType="end"/>
      </w:r>
    </w:p>
    <w:p w14:paraId="50C8BF86" w14:textId="142CB52B" w:rsidR="00CA4CA6" w:rsidRDefault="643312E0">
      <w:pPr>
        <w:spacing w:line="360" w:lineRule="auto"/>
        <w:jc w:val="both"/>
        <w:rPr>
          <w:rFonts w:ascii="Times New Roman" w:eastAsia="Arial" w:hAnsi="Times New Roman" w:cs="Times New Roman"/>
          <w:sz w:val="24"/>
          <w:szCs w:val="24"/>
        </w:rPr>
      </w:pPr>
      <w:r w:rsidRPr="2BC51C0C">
        <w:rPr>
          <w:rFonts w:ascii="Times New Roman" w:eastAsia="Arial" w:hAnsi="Times New Roman" w:cs="Times New Roman"/>
          <w:sz w:val="24"/>
          <w:szCs w:val="24"/>
        </w:rPr>
        <w:t>To our knowledge, there has been no previous systematic review</w:t>
      </w:r>
      <w:r w:rsidR="00DCDCA7" w:rsidRPr="2BC51C0C">
        <w:rPr>
          <w:rFonts w:ascii="Times New Roman" w:eastAsia="Arial" w:hAnsi="Times New Roman" w:cs="Times New Roman"/>
          <w:sz w:val="24"/>
          <w:szCs w:val="24"/>
        </w:rPr>
        <w:t xml:space="preserve"> </w:t>
      </w:r>
      <w:r w:rsidR="59B994ED" w:rsidRPr="2BC51C0C">
        <w:rPr>
          <w:rFonts w:ascii="Times New Roman" w:eastAsia="Arial" w:hAnsi="Times New Roman" w:cs="Times New Roman"/>
          <w:sz w:val="24"/>
          <w:szCs w:val="24"/>
        </w:rPr>
        <w:t xml:space="preserve">which has </w:t>
      </w:r>
      <w:r w:rsidRPr="2BC51C0C">
        <w:rPr>
          <w:rFonts w:ascii="Times New Roman" w:eastAsia="Arial" w:hAnsi="Times New Roman" w:cs="Times New Roman"/>
          <w:sz w:val="24"/>
          <w:szCs w:val="24"/>
        </w:rPr>
        <w:t xml:space="preserve">aimed </w:t>
      </w:r>
      <w:r w:rsidR="6D7966C7" w:rsidRPr="2BC51C0C">
        <w:rPr>
          <w:rFonts w:ascii="Times New Roman" w:eastAsia="Arial" w:hAnsi="Times New Roman" w:cs="Times New Roman"/>
          <w:sz w:val="24"/>
          <w:szCs w:val="24"/>
        </w:rPr>
        <w:t>to</w:t>
      </w:r>
      <w:r w:rsidR="00F43CCB">
        <w:rPr>
          <w:rFonts w:ascii="Times New Roman" w:eastAsia="Arial" w:hAnsi="Times New Roman" w:cs="Times New Roman"/>
          <w:sz w:val="24"/>
          <w:szCs w:val="24"/>
        </w:rPr>
        <w:t xml:space="preserve"> comprehensively</w:t>
      </w:r>
      <w:r w:rsidRPr="2BC51C0C">
        <w:rPr>
          <w:rFonts w:ascii="Times New Roman" w:eastAsia="Arial" w:hAnsi="Times New Roman" w:cs="Times New Roman"/>
          <w:sz w:val="24"/>
          <w:szCs w:val="24"/>
        </w:rPr>
        <w:t xml:space="preserve"> identify and synthesi</w:t>
      </w:r>
      <w:r w:rsidR="5488C528" w:rsidRPr="2BC51C0C">
        <w:rPr>
          <w:rFonts w:ascii="Times New Roman" w:eastAsia="Arial" w:hAnsi="Times New Roman" w:cs="Times New Roman"/>
          <w:sz w:val="24"/>
          <w:szCs w:val="24"/>
        </w:rPr>
        <w:t>se</w:t>
      </w:r>
      <w:r w:rsidRPr="2BC51C0C">
        <w:rPr>
          <w:rFonts w:ascii="Times New Roman" w:eastAsia="Arial" w:hAnsi="Times New Roman" w:cs="Times New Roman"/>
          <w:sz w:val="24"/>
          <w:szCs w:val="24"/>
        </w:rPr>
        <w:t xml:space="preserve"> original research to </w:t>
      </w:r>
      <w:r w:rsidR="768DECEA" w:rsidRPr="2BC51C0C">
        <w:rPr>
          <w:rFonts w:ascii="Times New Roman" w:eastAsia="Arial" w:hAnsi="Times New Roman" w:cs="Times New Roman"/>
          <w:sz w:val="24"/>
          <w:szCs w:val="24"/>
        </w:rPr>
        <w:t xml:space="preserve">estimate the absolute </w:t>
      </w:r>
      <w:r w:rsidR="0EAA67C3" w:rsidRPr="2BC51C0C">
        <w:rPr>
          <w:rFonts w:ascii="Times New Roman" w:eastAsia="Arial" w:hAnsi="Times New Roman" w:cs="Times New Roman"/>
          <w:sz w:val="24"/>
          <w:szCs w:val="24"/>
        </w:rPr>
        <w:t xml:space="preserve">rates and rate ratios </w:t>
      </w:r>
      <w:r w:rsidR="001E39FA">
        <w:rPr>
          <w:rFonts w:ascii="Times New Roman" w:eastAsia="Arial" w:hAnsi="Times New Roman" w:cs="Times New Roman"/>
          <w:sz w:val="24"/>
          <w:szCs w:val="24"/>
        </w:rPr>
        <w:t xml:space="preserve">(RR) </w:t>
      </w:r>
      <w:r w:rsidR="0EAA67C3" w:rsidRPr="2BC51C0C">
        <w:rPr>
          <w:rFonts w:ascii="Times New Roman" w:eastAsia="Arial" w:hAnsi="Times New Roman" w:cs="Times New Roman"/>
          <w:sz w:val="24"/>
          <w:szCs w:val="24"/>
        </w:rPr>
        <w:t>of</w:t>
      </w:r>
      <w:r w:rsidRPr="2BC51C0C">
        <w:rPr>
          <w:rFonts w:ascii="Times New Roman" w:eastAsia="Arial" w:hAnsi="Times New Roman" w:cs="Times New Roman"/>
          <w:sz w:val="24"/>
          <w:szCs w:val="24"/>
        </w:rPr>
        <w:t xml:space="preserve"> suicide in </w:t>
      </w:r>
      <w:r w:rsidR="51957773" w:rsidRPr="2BC51C0C">
        <w:rPr>
          <w:rFonts w:ascii="Times New Roman" w:eastAsia="Arial" w:hAnsi="Times New Roman" w:cs="Times New Roman"/>
          <w:sz w:val="24"/>
          <w:szCs w:val="24"/>
        </w:rPr>
        <w:t>individual</w:t>
      </w:r>
      <w:r w:rsidR="06EAF8F4" w:rsidRPr="2BC51C0C">
        <w:rPr>
          <w:rFonts w:ascii="Times New Roman" w:eastAsia="Arial" w:hAnsi="Times New Roman" w:cs="Times New Roman"/>
          <w:sz w:val="24"/>
          <w:szCs w:val="24"/>
        </w:rPr>
        <w:t>s</w:t>
      </w:r>
      <w:r w:rsidR="51957773" w:rsidRPr="2BC51C0C">
        <w:rPr>
          <w:rFonts w:ascii="Times New Roman" w:eastAsia="Arial" w:hAnsi="Times New Roman" w:cs="Times New Roman"/>
          <w:sz w:val="24"/>
          <w:szCs w:val="24"/>
        </w:rPr>
        <w:t xml:space="preserve"> from an </w:t>
      </w:r>
      <w:r w:rsidRPr="2BC51C0C">
        <w:rPr>
          <w:rFonts w:ascii="Times New Roman" w:eastAsia="Arial" w:hAnsi="Times New Roman" w:cs="Times New Roman"/>
          <w:sz w:val="24"/>
          <w:szCs w:val="24"/>
        </w:rPr>
        <w:t xml:space="preserve">ethnic minority </w:t>
      </w:r>
      <w:r w:rsidR="51957773" w:rsidRPr="2BC51C0C">
        <w:rPr>
          <w:rFonts w:ascii="Times New Roman" w:eastAsia="Arial" w:hAnsi="Times New Roman" w:cs="Times New Roman"/>
          <w:sz w:val="24"/>
          <w:szCs w:val="24"/>
        </w:rPr>
        <w:t>background</w:t>
      </w:r>
      <w:r w:rsidRPr="2BC51C0C">
        <w:rPr>
          <w:rFonts w:ascii="Times New Roman" w:eastAsia="Arial" w:hAnsi="Times New Roman" w:cs="Times New Roman"/>
          <w:sz w:val="24"/>
          <w:szCs w:val="24"/>
        </w:rPr>
        <w:t>.</w:t>
      </w:r>
      <w:r w:rsidR="004B068F">
        <w:rPr>
          <w:rFonts w:ascii="Times New Roman" w:eastAsia="Arial" w:hAnsi="Times New Roman" w:cs="Times New Roman"/>
          <w:sz w:val="24"/>
          <w:szCs w:val="24"/>
        </w:rPr>
        <w:t xml:space="preserve"> We also aimed to explore the </w:t>
      </w:r>
      <w:r w:rsidR="00FA6D0F">
        <w:rPr>
          <w:rFonts w:ascii="Times New Roman" w:eastAsia="Arial" w:hAnsi="Times New Roman" w:cs="Times New Roman"/>
          <w:sz w:val="24"/>
          <w:szCs w:val="24"/>
        </w:rPr>
        <w:t>heterogeneity</w:t>
      </w:r>
      <w:r w:rsidR="004B068F">
        <w:rPr>
          <w:rFonts w:ascii="Times New Roman" w:eastAsia="Arial" w:hAnsi="Times New Roman" w:cs="Times New Roman"/>
          <w:sz w:val="24"/>
          <w:szCs w:val="24"/>
        </w:rPr>
        <w:t xml:space="preserve"> by </w:t>
      </w:r>
      <w:r w:rsidR="00295E4F">
        <w:rPr>
          <w:rFonts w:ascii="Times New Roman" w:eastAsia="Arial" w:hAnsi="Times New Roman" w:cs="Times New Roman"/>
          <w:sz w:val="24"/>
          <w:szCs w:val="24"/>
        </w:rPr>
        <w:t>certain individual (</w:t>
      </w:r>
      <w:r w:rsidR="00FA6D0F">
        <w:rPr>
          <w:rFonts w:ascii="Times New Roman" w:eastAsia="Arial" w:hAnsi="Times New Roman" w:cs="Times New Roman"/>
          <w:sz w:val="24"/>
          <w:szCs w:val="24"/>
        </w:rPr>
        <w:t>i.e. sex)</w:t>
      </w:r>
      <w:r w:rsidR="00295E4F">
        <w:rPr>
          <w:rFonts w:ascii="Times New Roman" w:eastAsia="Arial" w:hAnsi="Times New Roman" w:cs="Times New Roman"/>
          <w:sz w:val="24"/>
          <w:szCs w:val="24"/>
        </w:rPr>
        <w:t>, group</w:t>
      </w:r>
      <w:r w:rsidR="00FA6D0F">
        <w:rPr>
          <w:rFonts w:ascii="Times New Roman" w:eastAsia="Arial" w:hAnsi="Times New Roman" w:cs="Times New Roman"/>
          <w:sz w:val="24"/>
          <w:szCs w:val="24"/>
        </w:rPr>
        <w:t xml:space="preserve"> (i.e. migrant status and ancestral origin)</w:t>
      </w:r>
      <w:r w:rsidR="00BF3CE8">
        <w:rPr>
          <w:rFonts w:ascii="Times New Roman" w:eastAsia="Arial" w:hAnsi="Times New Roman" w:cs="Times New Roman"/>
          <w:sz w:val="24"/>
          <w:szCs w:val="24"/>
        </w:rPr>
        <w:t>,</w:t>
      </w:r>
      <w:r w:rsidR="00295E4F">
        <w:rPr>
          <w:rFonts w:ascii="Times New Roman" w:eastAsia="Arial" w:hAnsi="Times New Roman" w:cs="Times New Roman"/>
          <w:sz w:val="24"/>
          <w:szCs w:val="24"/>
        </w:rPr>
        <w:t xml:space="preserve"> and contextual</w:t>
      </w:r>
      <w:r w:rsidR="00FA6D0F">
        <w:rPr>
          <w:rFonts w:ascii="Times New Roman" w:eastAsia="Arial" w:hAnsi="Times New Roman" w:cs="Times New Roman"/>
          <w:sz w:val="24"/>
          <w:szCs w:val="24"/>
        </w:rPr>
        <w:t xml:space="preserve"> (i.e. continent of residence)</w:t>
      </w:r>
      <w:r w:rsidR="00295E4F">
        <w:rPr>
          <w:rFonts w:ascii="Times New Roman" w:eastAsia="Arial" w:hAnsi="Times New Roman" w:cs="Times New Roman"/>
          <w:sz w:val="24"/>
          <w:szCs w:val="24"/>
        </w:rPr>
        <w:t xml:space="preserve"> factors.</w:t>
      </w:r>
      <w:r w:rsidR="2533B218" w:rsidRPr="2BC51C0C">
        <w:rPr>
          <w:rFonts w:ascii="Times New Roman" w:eastAsia="Arial" w:hAnsi="Times New Roman" w:cs="Times New Roman"/>
          <w:sz w:val="24"/>
          <w:szCs w:val="24"/>
        </w:rPr>
        <w:t xml:space="preserve"> </w:t>
      </w:r>
    </w:p>
    <w:p w14:paraId="00000026" w14:textId="77777777" w:rsidR="00E44680" w:rsidRPr="008320C0" w:rsidRDefault="006F5491">
      <w:pPr>
        <w:pStyle w:val="Heading1"/>
        <w:spacing w:line="360" w:lineRule="auto"/>
        <w:rPr>
          <w:rFonts w:ascii="Times New Roman" w:hAnsi="Times New Roman" w:cs="Times New Roman"/>
        </w:rPr>
      </w:pPr>
      <w:r w:rsidRPr="008320C0">
        <w:rPr>
          <w:rFonts w:ascii="Times New Roman" w:hAnsi="Times New Roman" w:cs="Times New Roman"/>
        </w:rPr>
        <w:t>METHODS</w:t>
      </w:r>
    </w:p>
    <w:p w14:paraId="00000027" w14:textId="07851F8B" w:rsidR="00E44680" w:rsidRPr="008320C0" w:rsidRDefault="643312E0">
      <w:pPr>
        <w:spacing w:line="360" w:lineRule="auto"/>
        <w:jc w:val="both"/>
        <w:rPr>
          <w:rFonts w:ascii="Times New Roman" w:eastAsia="Arial" w:hAnsi="Times New Roman" w:cs="Times New Roman"/>
          <w:sz w:val="24"/>
          <w:szCs w:val="24"/>
        </w:rPr>
      </w:pPr>
      <w:r w:rsidRPr="2BC51C0C">
        <w:rPr>
          <w:rFonts w:ascii="Times New Roman" w:eastAsia="Arial" w:hAnsi="Times New Roman" w:cs="Times New Roman"/>
          <w:sz w:val="24"/>
          <w:szCs w:val="24"/>
        </w:rPr>
        <w:t>This review was conducted and reported in accordance with established systematic review guidance: Preferred Reporting Items for Systematic Reviews and Meta-Analyses</w:t>
      </w:r>
      <w:r w:rsidR="684F0E0A" w:rsidRPr="2BC51C0C">
        <w:rPr>
          <w:rFonts w:ascii="Times New Roman" w:eastAsia="Arial" w:hAnsi="Times New Roman" w:cs="Times New Roman"/>
          <w:sz w:val="24"/>
          <w:szCs w:val="24"/>
        </w:rPr>
        <w:t xml:space="preserve"> (</w:t>
      </w:r>
      <w:r w:rsidRPr="2BC51C0C">
        <w:rPr>
          <w:rFonts w:ascii="Times New Roman" w:eastAsia="Arial" w:hAnsi="Times New Roman" w:cs="Times New Roman"/>
          <w:sz w:val="24"/>
          <w:szCs w:val="24"/>
        </w:rPr>
        <w:t>PRISMA</w:t>
      </w:r>
      <w:r w:rsidR="191254C2" w:rsidRPr="2BC51C0C">
        <w:rPr>
          <w:rFonts w:ascii="Times New Roman" w:eastAsia="Arial" w:hAnsi="Times New Roman" w:cs="Times New Roman"/>
          <w:sz w:val="24"/>
          <w:szCs w:val="24"/>
        </w:rPr>
        <w:t>)</w:t>
      </w:r>
      <w:r w:rsidRPr="2BC51C0C">
        <w:rPr>
          <w:rFonts w:ascii="Times New Roman" w:eastAsia="Arial" w:hAnsi="Times New Roman" w:cs="Times New Roman"/>
          <w:sz w:val="24"/>
          <w:szCs w:val="24"/>
          <w:highlight w:val="white"/>
        </w:rPr>
        <w:t>. An a priori protocol was registered</w:t>
      </w:r>
      <w:r w:rsidR="008817D0">
        <w:rPr>
          <w:rFonts w:ascii="Times New Roman" w:eastAsia="Arial" w:hAnsi="Times New Roman" w:cs="Times New Roman"/>
          <w:sz w:val="24"/>
          <w:szCs w:val="24"/>
          <w:highlight w:val="white"/>
        </w:rPr>
        <w:t xml:space="preserve"> in </w:t>
      </w:r>
      <w:r w:rsidR="006E0D4D">
        <w:rPr>
          <w:rFonts w:ascii="Times New Roman" w:eastAsia="Arial" w:hAnsi="Times New Roman" w:cs="Times New Roman"/>
          <w:sz w:val="24"/>
          <w:szCs w:val="24"/>
        </w:rPr>
        <w:t>the</w:t>
      </w:r>
      <w:r w:rsidR="008817D0" w:rsidRPr="008817D0">
        <w:rPr>
          <w:rFonts w:ascii="Times New Roman" w:eastAsia="Arial" w:hAnsi="Times New Roman" w:cs="Times New Roman"/>
          <w:sz w:val="24"/>
          <w:szCs w:val="24"/>
        </w:rPr>
        <w:t xml:space="preserve"> </w:t>
      </w:r>
      <w:r w:rsidR="006E0D4D">
        <w:rPr>
          <w:rFonts w:ascii="Times New Roman" w:eastAsia="Arial" w:hAnsi="Times New Roman" w:cs="Times New Roman"/>
          <w:sz w:val="24"/>
          <w:szCs w:val="24"/>
        </w:rPr>
        <w:t>i</w:t>
      </w:r>
      <w:r w:rsidR="008817D0" w:rsidRPr="008817D0">
        <w:rPr>
          <w:rFonts w:ascii="Times New Roman" w:eastAsia="Arial" w:hAnsi="Times New Roman" w:cs="Times New Roman"/>
          <w:sz w:val="24"/>
          <w:szCs w:val="24"/>
        </w:rPr>
        <w:t>nternational prospective register of systematic reviews</w:t>
      </w:r>
      <w:r w:rsidR="006E0D4D">
        <w:rPr>
          <w:rFonts w:ascii="Times New Roman" w:eastAsia="Arial" w:hAnsi="Times New Roman" w:cs="Times New Roman"/>
          <w:sz w:val="24"/>
          <w:szCs w:val="24"/>
        </w:rPr>
        <w:t xml:space="preserve"> (PROSPERO)</w:t>
      </w:r>
      <w:r w:rsidR="006E0D4D">
        <w:rPr>
          <w:rFonts w:ascii="Times New Roman" w:eastAsia="Arial" w:hAnsi="Times New Roman" w:cs="Times New Roman"/>
          <w:sz w:val="24"/>
          <w:szCs w:val="24"/>
          <w:highlight w:val="white"/>
        </w:rPr>
        <w:t xml:space="preserve">: </w:t>
      </w:r>
      <w:r w:rsidRPr="2BC51C0C">
        <w:rPr>
          <w:rFonts w:ascii="Times New Roman" w:eastAsia="Arial" w:hAnsi="Times New Roman" w:cs="Times New Roman"/>
          <w:sz w:val="24"/>
          <w:szCs w:val="24"/>
          <w:highlight w:val="white"/>
        </w:rPr>
        <w:t xml:space="preserve">registration number </w:t>
      </w:r>
      <w:hyperlink r:id="rId14">
        <w:r w:rsidRPr="2BC51C0C">
          <w:rPr>
            <w:rFonts w:ascii="Times New Roman" w:eastAsia="Arial" w:hAnsi="Times New Roman" w:cs="Times New Roman"/>
            <w:color w:val="0563C1"/>
            <w:sz w:val="24"/>
            <w:szCs w:val="24"/>
            <w:highlight w:val="white"/>
            <w:u w:val="single"/>
          </w:rPr>
          <w:t>CRD42020197940</w:t>
        </w:r>
      </w:hyperlink>
      <w:r w:rsidRPr="2BC51C0C">
        <w:rPr>
          <w:rFonts w:ascii="Times New Roman" w:eastAsia="Arial" w:hAnsi="Times New Roman" w:cs="Times New Roman"/>
          <w:sz w:val="24"/>
          <w:szCs w:val="24"/>
          <w:highlight w:val="white"/>
        </w:rPr>
        <w:t xml:space="preserve">. </w:t>
      </w:r>
    </w:p>
    <w:p w14:paraId="00000028" w14:textId="77777777" w:rsidR="00E44680" w:rsidRPr="008320C0" w:rsidRDefault="006F5491" w:rsidP="002C5159">
      <w:pPr>
        <w:pStyle w:val="Heading2"/>
      </w:pPr>
      <w:r w:rsidRPr="008320C0">
        <w:t xml:space="preserve">Search strategy and selection criteria </w:t>
      </w:r>
    </w:p>
    <w:p w14:paraId="00000029" w14:textId="2D22117E" w:rsidR="00E44680" w:rsidRDefault="643312E0">
      <w:pPr>
        <w:spacing w:line="360" w:lineRule="auto"/>
        <w:jc w:val="both"/>
        <w:rPr>
          <w:rFonts w:ascii="Times New Roman" w:eastAsia="Arial" w:hAnsi="Times New Roman" w:cs="Times New Roman"/>
          <w:sz w:val="24"/>
          <w:szCs w:val="24"/>
          <w:highlight w:val="white"/>
        </w:rPr>
      </w:pPr>
      <w:r w:rsidRPr="468B564A">
        <w:rPr>
          <w:rFonts w:ascii="Times New Roman" w:eastAsia="Arial" w:hAnsi="Times New Roman" w:cs="Times New Roman"/>
          <w:sz w:val="24"/>
          <w:szCs w:val="24"/>
        </w:rPr>
        <w:lastRenderedPageBreak/>
        <w:t>We searched three electronic databases (</w:t>
      </w:r>
      <w:r w:rsidRPr="468B564A">
        <w:rPr>
          <w:rFonts w:ascii="Times New Roman" w:eastAsia="Arial" w:hAnsi="Times New Roman" w:cs="Times New Roman"/>
          <w:sz w:val="24"/>
          <w:szCs w:val="24"/>
          <w:highlight w:val="white"/>
        </w:rPr>
        <w:t xml:space="preserve">Medline, Embase, and </w:t>
      </w:r>
      <w:proofErr w:type="spellStart"/>
      <w:r w:rsidRPr="468B564A">
        <w:rPr>
          <w:rFonts w:ascii="Times New Roman" w:eastAsia="Arial" w:hAnsi="Times New Roman" w:cs="Times New Roman"/>
          <w:sz w:val="24"/>
          <w:szCs w:val="24"/>
          <w:highlight w:val="white"/>
        </w:rPr>
        <w:t>PsycInfo</w:t>
      </w:r>
      <w:proofErr w:type="spellEnd"/>
      <w:r w:rsidRPr="468B564A">
        <w:rPr>
          <w:rFonts w:ascii="Times New Roman" w:eastAsia="Arial" w:hAnsi="Times New Roman" w:cs="Times New Roman"/>
          <w:sz w:val="24"/>
          <w:szCs w:val="24"/>
          <w:highlight w:val="white"/>
        </w:rPr>
        <w:t xml:space="preserve">) for studies </w:t>
      </w:r>
      <w:r w:rsidR="37419C57" w:rsidRPr="468B564A">
        <w:rPr>
          <w:rFonts w:ascii="Times New Roman" w:eastAsia="Arial" w:hAnsi="Times New Roman" w:cs="Times New Roman"/>
          <w:sz w:val="24"/>
          <w:szCs w:val="24"/>
          <w:highlight w:val="white"/>
        </w:rPr>
        <w:t xml:space="preserve">published from January 1, </w:t>
      </w:r>
      <w:r w:rsidR="53B6E04B" w:rsidRPr="468B564A">
        <w:rPr>
          <w:rFonts w:ascii="Times New Roman" w:eastAsia="Arial" w:hAnsi="Times New Roman" w:cs="Times New Roman"/>
          <w:sz w:val="24"/>
          <w:szCs w:val="24"/>
          <w:highlight w:val="white"/>
        </w:rPr>
        <w:t>2000</w:t>
      </w:r>
      <w:r w:rsidR="7E7E4605" w:rsidRPr="468B564A">
        <w:rPr>
          <w:rFonts w:ascii="Times New Roman" w:eastAsia="Arial" w:hAnsi="Times New Roman" w:cs="Times New Roman"/>
          <w:sz w:val="24"/>
          <w:szCs w:val="24"/>
          <w:highlight w:val="white"/>
        </w:rPr>
        <w:t>-</w:t>
      </w:r>
      <w:r w:rsidR="37419C57" w:rsidRPr="468B564A">
        <w:rPr>
          <w:rFonts w:ascii="Times New Roman" w:eastAsia="Arial" w:hAnsi="Times New Roman" w:cs="Times New Roman"/>
          <w:sz w:val="24"/>
          <w:szCs w:val="24"/>
          <w:highlight w:val="white"/>
        </w:rPr>
        <w:t xml:space="preserve">July 3, </w:t>
      </w:r>
      <w:r w:rsidR="7A9D78DF" w:rsidRPr="468B564A">
        <w:rPr>
          <w:rFonts w:ascii="Times New Roman" w:eastAsia="Arial" w:hAnsi="Times New Roman" w:cs="Times New Roman"/>
          <w:sz w:val="24"/>
          <w:szCs w:val="24"/>
          <w:highlight w:val="white"/>
        </w:rPr>
        <w:t>2020,</w:t>
      </w:r>
      <w:r w:rsidR="37419C57" w:rsidRPr="468B564A">
        <w:rPr>
          <w:rFonts w:ascii="Times New Roman" w:eastAsia="Arial" w:hAnsi="Times New Roman" w:cs="Times New Roman"/>
          <w:sz w:val="24"/>
          <w:szCs w:val="24"/>
          <w:highlight w:val="white"/>
        </w:rPr>
        <w:t xml:space="preserve"> </w:t>
      </w:r>
      <w:r w:rsidRPr="468B564A">
        <w:rPr>
          <w:rFonts w:ascii="Times New Roman" w:eastAsia="Arial" w:hAnsi="Times New Roman" w:cs="Times New Roman"/>
          <w:sz w:val="24"/>
          <w:szCs w:val="24"/>
          <w:highlight w:val="white"/>
        </w:rPr>
        <w:t>reporting</w:t>
      </w:r>
      <w:r w:rsidR="00DA6D10" w:rsidRPr="468B564A">
        <w:rPr>
          <w:rFonts w:ascii="Times New Roman" w:eastAsia="Arial" w:hAnsi="Times New Roman" w:cs="Times New Roman"/>
          <w:sz w:val="24"/>
          <w:szCs w:val="24"/>
          <w:highlight w:val="white"/>
        </w:rPr>
        <w:t xml:space="preserve"> absolute or relative</w:t>
      </w:r>
      <w:r w:rsidRPr="468B564A">
        <w:rPr>
          <w:rFonts w:ascii="Times New Roman" w:eastAsia="Arial" w:hAnsi="Times New Roman" w:cs="Times New Roman"/>
          <w:sz w:val="24"/>
          <w:szCs w:val="24"/>
          <w:highlight w:val="white"/>
        </w:rPr>
        <w:t xml:space="preserve"> suicide rates amongst ethnic minority groups following a comprehensive search strategy (Supplementary File 1). </w:t>
      </w:r>
      <w:r w:rsidR="00C552C3" w:rsidRPr="468B564A">
        <w:rPr>
          <w:rFonts w:ascii="Times New Roman" w:eastAsia="Arial" w:hAnsi="Times New Roman" w:cs="Times New Roman"/>
          <w:sz w:val="24"/>
          <w:szCs w:val="24"/>
          <w:highlight w:val="white"/>
          <w:lang w:val="en-GB"/>
        </w:rPr>
        <w:t>R</w:t>
      </w:r>
      <w:r w:rsidR="00F468CA" w:rsidRPr="468B564A">
        <w:rPr>
          <w:rFonts w:ascii="Times New Roman" w:eastAsia="Arial" w:hAnsi="Times New Roman" w:cs="Times New Roman"/>
          <w:sz w:val="24"/>
          <w:szCs w:val="24"/>
          <w:highlight w:val="white"/>
          <w:lang w:val="en-GB"/>
        </w:rPr>
        <w:t xml:space="preserve">eferences of </w:t>
      </w:r>
      <w:r w:rsidR="1DE38077" w:rsidRPr="468B564A">
        <w:rPr>
          <w:rFonts w:ascii="Times New Roman" w:eastAsia="Arial" w:hAnsi="Times New Roman" w:cs="Times New Roman"/>
          <w:sz w:val="24"/>
          <w:szCs w:val="24"/>
          <w:highlight w:val="white"/>
          <w:lang w:val="en-GB"/>
        </w:rPr>
        <w:t xml:space="preserve">included studies </w:t>
      </w:r>
      <w:r w:rsidRPr="468B564A">
        <w:rPr>
          <w:rFonts w:ascii="Times New Roman" w:eastAsia="Arial" w:hAnsi="Times New Roman" w:cs="Times New Roman"/>
          <w:sz w:val="24"/>
          <w:szCs w:val="24"/>
          <w:highlight w:val="white"/>
          <w:lang w:val="en-GB"/>
        </w:rPr>
        <w:t xml:space="preserve">were </w:t>
      </w:r>
      <w:r w:rsidR="00F468CA" w:rsidRPr="468B564A">
        <w:rPr>
          <w:rFonts w:ascii="Times New Roman" w:eastAsia="Arial" w:hAnsi="Times New Roman" w:cs="Times New Roman"/>
          <w:sz w:val="24"/>
          <w:szCs w:val="24"/>
          <w:highlight w:val="white"/>
          <w:lang w:val="en-GB"/>
        </w:rPr>
        <w:t xml:space="preserve">screened </w:t>
      </w:r>
      <w:r w:rsidRPr="468B564A">
        <w:rPr>
          <w:rFonts w:ascii="Times New Roman" w:eastAsia="Arial" w:hAnsi="Times New Roman" w:cs="Times New Roman"/>
          <w:sz w:val="24"/>
          <w:szCs w:val="24"/>
          <w:highlight w:val="white"/>
          <w:lang w:val="en-GB"/>
        </w:rPr>
        <w:t xml:space="preserve">as well as previously identified systematic reviews </w:t>
      </w:r>
      <w:r w:rsidR="00B936A3" w:rsidRPr="468B564A">
        <w:rPr>
          <w:rFonts w:ascii="Times New Roman" w:eastAsia="Arial" w:hAnsi="Times New Roman" w:cs="Times New Roman"/>
          <w:sz w:val="24"/>
          <w:szCs w:val="24"/>
          <w:highlight w:val="white"/>
          <w:lang w:val="en-GB"/>
        </w:rPr>
        <w:t>relevant to the subject area</w:t>
      </w:r>
      <w:r w:rsidR="008F3682">
        <w:rPr>
          <w:rFonts w:ascii="Times New Roman" w:eastAsia="Arial" w:hAnsi="Times New Roman" w:cs="Times New Roman"/>
          <w:color w:val="000000"/>
          <w:sz w:val="24"/>
          <w:szCs w:val="24"/>
          <w:highlight w:val="white"/>
          <w:lang w:val="en-GB"/>
        </w:rPr>
        <w:t>.</w:t>
      </w:r>
      <w:r w:rsidR="003A5692" w:rsidRPr="003A5692">
        <w:rPr>
          <w:rFonts w:ascii="Times New Roman" w:eastAsia="Arial" w:hAnsi="Times New Roman" w:cs="Times New Roman"/>
          <w:color w:val="000000"/>
          <w:sz w:val="24"/>
          <w:szCs w:val="24"/>
          <w:highlight w:val="white"/>
          <w:vertAlign w:val="superscript"/>
          <w:lang w:val="en-GB"/>
        </w:rPr>
        <w:t>4-8,10-11,21-31</w:t>
      </w:r>
      <w:r w:rsidR="00520EB5" w:rsidRPr="468B564A">
        <w:rPr>
          <w:rFonts w:ascii="Times New Roman" w:eastAsia="Arial" w:hAnsi="Times New Roman" w:cs="Times New Roman"/>
          <w:sz w:val="24"/>
          <w:szCs w:val="24"/>
          <w:highlight w:val="white"/>
          <w:lang w:val="en-GB"/>
        </w:rPr>
        <w:t xml:space="preserve"> </w:t>
      </w:r>
      <w:r w:rsidR="00B24BC9">
        <w:rPr>
          <w:rFonts w:ascii="Times New Roman" w:eastAsia="Arial" w:hAnsi="Times New Roman" w:cs="Times New Roman"/>
          <w:sz w:val="24"/>
          <w:szCs w:val="24"/>
          <w:highlight w:val="white"/>
        </w:rPr>
        <w:t>F</w:t>
      </w:r>
      <w:r w:rsidRPr="468B564A">
        <w:rPr>
          <w:rFonts w:ascii="Times New Roman" w:eastAsia="Arial" w:hAnsi="Times New Roman" w:cs="Times New Roman"/>
          <w:sz w:val="24"/>
          <w:szCs w:val="24"/>
          <w:highlight w:val="white"/>
        </w:rPr>
        <w:t>ull-text articles</w:t>
      </w:r>
      <w:r w:rsidR="00B24BC9">
        <w:rPr>
          <w:rFonts w:ascii="Times New Roman" w:eastAsia="Arial" w:hAnsi="Times New Roman" w:cs="Times New Roman"/>
          <w:sz w:val="24"/>
          <w:szCs w:val="24"/>
          <w:highlight w:val="white"/>
        </w:rPr>
        <w:t xml:space="preserve"> of non-English papers</w:t>
      </w:r>
      <w:r w:rsidRPr="468B564A">
        <w:rPr>
          <w:rFonts w:ascii="Times New Roman" w:eastAsia="Arial" w:hAnsi="Times New Roman" w:cs="Times New Roman"/>
          <w:sz w:val="24"/>
          <w:szCs w:val="24"/>
          <w:highlight w:val="white"/>
        </w:rPr>
        <w:t xml:space="preserve"> were assessed after relevant translations with a native speaker and/or Google Translate</w:t>
      </w:r>
      <w:r w:rsidR="6DC08819" w:rsidRPr="468B564A">
        <w:rPr>
          <w:rFonts w:ascii="Times New Roman" w:eastAsia="Arial" w:hAnsi="Times New Roman" w:cs="Times New Roman"/>
          <w:sz w:val="24"/>
          <w:szCs w:val="24"/>
          <w:highlight w:val="white"/>
        </w:rPr>
        <w:t xml:space="preserve">. </w:t>
      </w:r>
      <w:r w:rsidR="00187275" w:rsidRPr="468B564A">
        <w:rPr>
          <w:rFonts w:ascii="Times New Roman" w:eastAsia="Arial" w:hAnsi="Times New Roman" w:cs="Times New Roman"/>
          <w:sz w:val="24"/>
          <w:szCs w:val="24"/>
          <w:highlight w:val="white"/>
        </w:rPr>
        <w:t>See Box 2 for further full-text eligibility criteria</w:t>
      </w:r>
      <w:r w:rsidR="00D94C10">
        <w:rPr>
          <w:rFonts w:ascii="Times New Roman" w:eastAsia="Arial" w:hAnsi="Times New Roman" w:cs="Times New Roman"/>
          <w:sz w:val="24"/>
          <w:szCs w:val="24"/>
          <w:highlight w:val="white"/>
        </w:rPr>
        <w:t xml:space="preserve"> and Supplementary File 2 for exclusion criteria</w:t>
      </w:r>
      <w:r w:rsidR="00187275" w:rsidRPr="468B564A">
        <w:rPr>
          <w:rFonts w:ascii="Times New Roman" w:eastAsia="Arial" w:hAnsi="Times New Roman" w:cs="Times New Roman"/>
          <w:sz w:val="24"/>
          <w:szCs w:val="24"/>
          <w:highlight w:val="white"/>
        </w:rPr>
        <w:t>.</w:t>
      </w:r>
    </w:p>
    <w:p w14:paraId="38241E09" w14:textId="77777777" w:rsidR="00FC63F9" w:rsidRDefault="00FC63F9">
      <w:pPr>
        <w:rPr>
          <w:rFonts w:ascii="Times New Roman" w:hAnsi="Times New Roman" w:cs="Times New Roman"/>
          <w:sz w:val="24"/>
          <w:szCs w:val="24"/>
        </w:rPr>
      </w:pPr>
      <w:r>
        <w:rPr>
          <w:rFonts w:ascii="Times New Roman" w:hAnsi="Times New Roman" w:cs="Times New Roman"/>
          <w:sz w:val="24"/>
          <w:szCs w:val="24"/>
        </w:rPr>
        <w:br w:type="page"/>
      </w:r>
    </w:p>
    <w:p w14:paraId="63965218" w14:textId="592144CC" w:rsidR="0000644B" w:rsidRDefault="0000644B" w:rsidP="0000644B">
      <w:pPr>
        <w:jc w:val="both"/>
        <w:rPr>
          <w:rFonts w:ascii="Times New Roman" w:hAnsi="Times New Roman" w:cs="Times New Roman"/>
          <w:sz w:val="24"/>
          <w:szCs w:val="24"/>
        </w:rPr>
      </w:pPr>
      <w:r w:rsidRPr="001D5B2C">
        <w:rPr>
          <w:rFonts w:ascii="Times New Roman" w:hAnsi="Times New Roman" w:cs="Times New Roman"/>
          <w:sz w:val="24"/>
          <w:szCs w:val="24"/>
        </w:rPr>
        <w:lastRenderedPageBreak/>
        <w:t xml:space="preserve">Box 2. Inclusion and exclusion criteria </w:t>
      </w:r>
    </w:p>
    <w:tbl>
      <w:tblPr>
        <w:tblStyle w:val="TableGrid"/>
        <w:tblW w:w="0" w:type="auto"/>
        <w:tblLook w:val="04A0" w:firstRow="1" w:lastRow="0" w:firstColumn="1" w:lastColumn="0" w:noHBand="0" w:noVBand="1"/>
      </w:tblPr>
      <w:tblGrid>
        <w:gridCol w:w="1838"/>
        <w:gridCol w:w="7178"/>
      </w:tblGrid>
      <w:tr w:rsidR="00627C37" w:rsidRPr="00DF191E" w14:paraId="04937844" w14:textId="77777777" w:rsidTr="003B562C">
        <w:tc>
          <w:tcPr>
            <w:tcW w:w="9016" w:type="dxa"/>
            <w:gridSpan w:val="2"/>
          </w:tcPr>
          <w:p w14:paraId="3359515F" w14:textId="77777777" w:rsidR="00627C37" w:rsidRPr="00DF191E" w:rsidRDefault="00627C37" w:rsidP="003B562C">
            <w:pPr>
              <w:spacing w:line="360" w:lineRule="auto"/>
              <w:jc w:val="center"/>
              <w:rPr>
                <w:rFonts w:eastAsia="Arial" w:cs="Times New Roman"/>
                <w:b/>
                <w:bCs/>
                <w:highlight w:val="white"/>
              </w:rPr>
            </w:pPr>
            <w:r w:rsidRPr="00DF191E">
              <w:rPr>
                <w:rFonts w:eastAsia="Arial" w:cs="Times New Roman"/>
                <w:b/>
                <w:bCs/>
                <w:highlight w:val="white"/>
              </w:rPr>
              <w:t>Inclusion criteria</w:t>
            </w:r>
          </w:p>
        </w:tc>
      </w:tr>
      <w:tr w:rsidR="00627C37" w:rsidRPr="00DF191E" w14:paraId="3EBCBE59" w14:textId="77777777" w:rsidTr="003B562C">
        <w:tc>
          <w:tcPr>
            <w:tcW w:w="1838" w:type="dxa"/>
          </w:tcPr>
          <w:p w14:paraId="28797882" w14:textId="77777777" w:rsidR="00627C37" w:rsidRPr="00DF191E" w:rsidRDefault="00627C37" w:rsidP="003B562C">
            <w:pPr>
              <w:jc w:val="both"/>
              <w:rPr>
                <w:rFonts w:eastAsia="Arial" w:cs="Times New Roman"/>
                <w:highlight w:val="white"/>
              </w:rPr>
            </w:pPr>
            <w:r w:rsidRPr="00DF191E">
              <w:rPr>
                <w:rFonts w:eastAsia="Arial" w:cs="Times New Roman"/>
                <w:highlight w:val="white"/>
              </w:rPr>
              <w:t>Population</w:t>
            </w:r>
          </w:p>
        </w:tc>
        <w:tc>
          <w:tcPr>
            <w:tcW w:w="7178" w:type="dxa"/>
          </w:tcPr>
          <w:p w14:paraId="5710E8B8" w14:textId="77777777" w:rsidR="00627C37" w:rsidRPr="00DF191E" w:rsidRDefault="00627C37" w:rsidP="003B562C">
            <w:pPr>
              <w:jc w:val="both"/>
              <w:rPr>
                <w:rFonts w:eastAsia="Arial" w:cs="Times New Roman"/>
                <w:highlight w:val="white"/>
              </w:rPr>
            </w:pPr>
            <w:r w:rsidRPr="00DF191E">
              <w:rPr>
                <w:rFonts w:eastAsia="Arial" w:cs="Times New Roman"/>
                <w:color w:val="000000" w:themeColor="text1"/>
                <w:highlight w:val="white"/>
              </w:rPr>
              <w:t>Ethnic minority groups, including migrant groups and indigenous peoples, in general populations. Studies reporting on specific clinical groups or other subgroups were not included (e.g., army veterans).</w:t>
            </w:r>
          </w:p>
        </w:tc>
      </w:tr>
      <w:tr w:rsidR="00627C37" w:rsidRPr="00DF191E" w14:paraId="46B6E52D" w14:textId="77777777" w:rsidTr="003B562C">
        <w:tc>
          <w:tcPr>
            <w:tcW w:w="1838" w:type="dxa"/>
          </w:tcPr>
          <w:p w14:paraId="69DF3E90" w14:textId="77777777" w:rsidR="00627C37" w:rsidRPr="00DF191E" w:rsidRDefault="00627C37" w:rsidP="003B562C">
            <w:pPr>
              <w:jc w:val="both"/>
              <w:rPr>
                <w:rFonts w:eastAsia="Arial" w:cs="Times New Roman"/>
                <w:highlight w:val="white"/>
              </w:rPr>
            </w:pPr>
            <w:r w:rsidRPr="00DF191E">
              <w:rPr>
                <w:rFonts w:eastAsia="Arial" w:cs="Times New Roman"/>
                <w:highlight w:val="white"/>
              </w:rPr>
              <w:t>Exposure</w:t>
            </w:r>
          </w:p>
        </w:tc>
        <w:tc>
          <w:tcPr>
            <w:tcW w:w="7178" w:type="dxa"/>
          </w:tcPr>
          <w:p w14:paraId="346FF92C" w14:textId="77777777" w:rsidR="00627C37" w:rsidRPr="00DF191E" w:rsidRDefault="00627C37" w:rsidP="003B562C">
            <w:pPr>
              <w:jc w:val="both"/>
              <w:rPr>
                <w:rFonts w:eastAsia="Arial" w:cs="Times New Roman"/>
                <w:highlight w:val="white"/>
              </w:rPr>
            </w:pPr>
            <w:r w:rsidRPr="00DF191E">
              <w:rPr>
                <w:rFonts w:eastAsia="Arial" w:cs="Times New Roman"/>
                <w:color w:val="000000"/>
                <w:highlight w:val="white"/>
              </w:rPr>
              <w:t>Death by suicide amongst ethnic minority groups.</w:t>
            </w:r>
          </w:p>
        </w:tc>
      </w:tr>
      <w:tr w:rsidR="00627C37" w:rsidRPr="00DF191E" w14:paraId="6C9603B6" w14:textId="77777777" w:rsidTr="003B562C">
        <w:tc>
          <w:tcPr>
            <w:tcW w:w="1838" w:type="dxa"/>
          </w:tcPr>
          <w:p w14:paraId="7182C12B" w14:textId="77777777" w:rsidR="00627C37" w:rsidRPr="00DF191E" w:rsidRDefault="00627C37" w:rsidP="003B562C">
            <w:pPr>
              <w:jc w:val="both"/>
              <w:rPr>
                <w:rFonts w:eastAsia="Arial" w:cs="Times New Roman"/>
                <w:highlight w:val="white"/>
              </w:rPr>
            </w:pPr>
            <w:r w:rsidRPr="00DF191E">
              <w:rPr>
                <w:rFonts w:eastAsia="Arial" w:cs="Times New Roman"/>
                <w:highlight w:val="white"/>
              </w:rPr>
              <w:t>Comparator</w:t>
            </w:r>
          </w:p>
        </w:tc>
        <w:tc>
          <w:tcPr>
            <w:tcW w:w="7178" w:type="dxa"/>
          </w:tcPr>
          <w:p w14:paraId="403975F3" w14:textId="77777777" w:rsidR="00627C37" w:rsidRPr="00DF191E" w:rsidRDefault="00627C37" w:rsidP="003B562C">
            <w:pPr>
              <w:pBdr>
                <w:top w:val="nil"/>
                <w:left w:val="nil"/>
                <w:bottom w:val="nil"/>
                <w:right w:val="nil"/>
                <w:between w:val="nil"/>
              </w:pBdr>
              <w:jc w:val="both"/>
              <w:rPr>
                <w:rFonts w:eastAsia="Arial" w:cs="Times New Roman"/>
                <w:color w:val="000000"/>
                <w:highlight w:val="white"/>
              </w:rPr>
            </w:pPr>
            <w:r w:rsidRPr="00DF191E">
              <w:rPr>
                <w:rFonts w:eastAsia="Arial" w:cs="Times New Roman"/>
                <w:color w:val="000000"/>
                <w:highlight w:val="white"/>
              </w:rPr>
              <w:t xml:space="preserve">Suicide rates in majority populations (if reported). </w:t>
            </w:r>
          </w:p>
          <w:p w14:paraId="776EB155" w14:textId="77777777" w:rsidR="00627C37" w:rsidRPr="00DF191E" w:rsidRDefault="00627C37" w:rsidP="003B562C">
            <w:pPr>
              <w:jc w:val="both"/>
              <w:rPr>
                <w:rFonts w:eastAsia="Arial" w:cs="Times New Roman"/>
                <w:highlight w:val="white"/>
              </w:rPr>
            </w:pPr>
          </w:p>
        </w:tc>
      </w:tr>
      <w:tr w:rsidR="00627C37" w:rsidRPr="00DF191E" w14:paraId="3C83E86D" w14:textId="77777777" w:rsidTr="003B562C">
        <w:tc>
          <w:tcPr>
            <w:tcW w:w="1838" w:type="dxa"/>
          </w:tcPr>
          <w:p w14:paraId="52194471" w14:textId="77777777" w:rsidR="00627C37" w:rsidRPr="00DF191E" w:rsidRDefault="00627C37" w:rsidP="003B562C">
            <w:pPr>
              <w:jc w:val="both"/>
              <w:rPr>
                <w:rFonts w:eastAsia="Arial" w:cs="Times New Roman"/>
                <w:highlight w:val="white"/>
              </w:rPr>
            </w:pPr>
            <w:r w:rsidRPr="00DF191E">
              <w:rPr>
                <w:rFonts w:eastAsia="Arial" w:cs="Times New Roman"/>
                <w:highlight w:val="white"/>
              </w:rPr>
              <w:t>Study design</w:t>
            </w:r>
          </w:p>
        </w:tc>
        <w:tc>
          <w:tcPr>
            <w:tcW w:w="7178" w:type="dxa"/>
          </w:tcPr>
          <w:p w14:paraId="2E638F79" w14:textId="77777777" w:rsidR="00627C37" w:rsidRPr="00DF191E" w:rsidRDefault="00627C37" w:rsidP="003B562C">
            <w:pPr>
              <w:jc w:val="both"/>
              <w:rPr>
                <w:rFonts w:eastAsia="Arial" w:cs="Times New Roman"/>
                <w:highlight w:val="white"/>
              </w:rPr>
            </w:pPr>
            <w:r w:rsidRPr="00DF191E">
              <w:rPr>
                <w:rFonts w:eastAsia="Arial" w:cs="Times New Roman"/>
                <w:color w:val="000000" w:themeColor="text1"/>
                <w:highlight w:val="white"/>
              </w:rPr>
              <w:t>All epidemiological study designs providing data on suicide rates, or data from which rates can be derived</w:t>
            </w:r>
          </w:p>
        </w:tc>
      </w:tr>
      <w:tr w:rsidR="00627C37" w:rsidRPr="00DF191E" w14:paraId="4936D4E1" w14:textId="77777777" w:rsidTr="003B562C">
        <w:tc>
          <w:tcPr>
            <w:tcW w:w="1838" w:type="dxa"/>
          </w:tcPr>
          <w:p w14:paraId="2B7884C7" w14:textId="77777777" w:rsidR="00627C37" w:rsidRPr="00DF191E" w:rsidRDefault="00627C37" w:rsidP="003B562C">
            <w:pPr>
              <w:jc w:val="both"/>
              <w:rPr>
                <w:rFonts w:eastAsia="Arial" w:cs="Times New Roman"/>
                <w:highlight w:val="white"/>
              </w:rPr>
            </w:pPr>
            <w:r w:rsidRPr="00DF191E">
              <w:rPr>
                <w:rFonts w:eastAsia="Arial" w:cs="Times New Roman"/>
                <w:highlight w:val="white"/>
              </w:rPr>
              <w:t>Setting</w:t>
            </w:r>
          </w:p>
        </w:tc>
        <w:tc>
          <w:tcPr>
            <w:tcW w:w="7178" w:type="dxa"/>
          </w:tcPr>
          <w:p w14:paraId="498A7E57" w14:textId="77777777" w:rsidR="00627C37" w:rsidRPr="00DF191E" w:rsidRDefault="00627C37" w:rsidP="003B562C">
            <w:pPr>
              <w:pBdr>
                <w:top w:val="nil"/>
                <w:left w:val="nil"/>
                <w:bottom w:val="nil"/>
                <w:right w:val="nil"/>
                <w:between w:val="nil"/>
              </w:pBdr>
              <w:jc w:val="both"/>
              <w:rPr>
                <w:rFonts w:eastAsia="Arial" w:cs="Times New Roman"/>
                <w:color w:val="000000"/>
                <w:highlight w:val="white"/>
              </w:rPr>
            </w:pPr>
            <w:r w:rsidRPr="00DF191E">
              <w:rPr>
                <w:rFonts w:eastAsia="Arial" w:cs="Times New Roman"/>
                <w:color w:val="000000" w:themeColor="text1"/>
                <w:highlight w:val="white"/>
              </w:rPr>
              <w:t xml:space="preserve">General population (i.e., non-clinical populations or specific subgroups). </w:t>
            </w:r>
          </w:p>
          <w:p w14:paraId="611DA459" w14:textId="77777777" w:rsidR="00627C37" w:rsidRPr="00DF191E" w:rsidRDefault="00627C37" w:rsidP="003B562C">
            <w:pPr>
              <w:jc w:val="both"/>
              <w:rPr>
                <w:rFonts w:eastAsia="Arial" w:cs="Times New Roman"/>
                <w:highlight w:val="white"/>
              </w:rPr>
            </w:pPr>
          </w:p>
        </w:tc>
      </w:tr>
      <w:tr w:rsidR="00627C37" w:rsidRPr="00DF191E" w14:paraId="08D34D0B" w14:textId="77777777" w:rsidTr="003B562C">
        <w:tc>
          <w:tcPr>
            <w:tcW w:w="9016" w:type="dxa"/>
            <w:gridSpan w:val="2"/>
          </w:tcPr>
          <w:p w14:paraId="5791A0D1" w14:textId="77777777" w:rsidR="00627C37" w:rsidRPr="00DF191E" w:rsidRDefault="00627C37" w:rsidP="003B562C">
            <w:pPr>
              <w:spacing w:line="360" w:lineRule="auto"/>
              <w:jc w:val="center"/>
              <w:rPr>
                <w:rFonts w:eastAsia="Arial" w:cs="Times New Roman"/>
                <w:highlight w:val="white"/>
              </w:rPr>
            </w:pPr>
            <w:r w:rsidRPr="00DF191E">
              <w:rPr>
                <w:rFonts w:eastAsia="Arial" w:cs="Times New Roman"/>
                <w:b/>
                <w:bCs/>
                <w:highlight w:val="white"/>
              </w:rPr>
              <w:t>Exclusion criteria</w:t>
            </w:r>
          </w:p>
        </w:tc>
      </w:tr>
      <w:tr w:rsidR="00627C37" w:rsidRPr="00DF191E" w14:paraId="701C29DF" w14:textId="77777777" w:rsidTr="003B562C">
        <w:tc>
          <w:tcPr>
            <w:tcW w:w="1838" w:type="dxa"/>
          </w:tcPr>
          <w:p w14:paraId="2D3F4DAE" w14:textId="77777777" w:rsidR="00627C37" w:rsidRPr="00DF191E" w:rsidRDefault="00627C37" w:rsidP="003B562C">
            <w:pPr>
              <w:jc w:val="both"/>
              <w:rPr>
                <w:rFonts w:eastAsia="Arial" w:cs="Times New Roman"/>
                <w:highlight w:val="white"/>
              </w:rPr>
            </w:pPr>
            <w:r w:rsidRPr="00DF191E">
              <w:rPr>
                <w:rFonts w:eastAsia="Arial" w:cs="Times New Roman"/>
                <w:highlight w:val="white"/>
              </w:rPr>
              <w:t>Studies reporting on:</w:t>
            </w:r>
          </w:p>
        </w:tc>
        <w:tc>
          <w:tcPr>
            <w:tcW w:w="7178" w:type="dxa"/>
          </w:tcPr>
          <w:p w14:paraId="7093C5E7" w14:textId="655AE2EF" w:rsidR="00627C37" w:rsidRPr="00DF191E" w:rsidRDefault="00627C37" w:rsidP="003B562C">
            <w:pPr>
              <w:jc w:val="both"/>
              <w:rPr>
                <w:rFonts w:eastAsia="Arial" w:cs="Times New Roman"/>
                <w:highlight w:val="white"/>
              </w:rPr>
            </w:pPr>
            <w:r w:rsidRPr="00DF191E">
              <w:rPr>
                <w:rFonts w:eastAsia="Arial" w:cs="Times New Roman"/>
                <w:highlight w:val="white"/>
              </w:rPr>
              <w:t>Clinical or specific population groups, non-fatal self-harm, not peer reviewed</w:t>
            </w:r>
            <w:r w:rsidR="00F62114">
              <w:rPr>
                <w:rFonts w:eastAsia="Arial" w:cs="Times New Roman"/>
                <w:highlight w:val="white"/>
              </w:rPr>
              <w:t xml:space="preserve"> </w:t>
            </w:r>
            <w:r w:rsidR="00FF5200">
              <w:rPr>
                <w:rFonts w:eastAsia="Arial" w:cs="Times New Roman"/>
                <w:highlight w:val="white"/>
              </w:rPr>
              <w:t>due to high risk of bias</w:t>
            </w:r>
            <w:r w:rsidRPr="00DF191E">
              <w:rPr>
                <w:rFonts w:eastAsia="Arial" w:cs="Times New Roman"/>
                <w:highlight w:val="white"/>
              </w:rPr>
              <w:t xml:space="preserve">, and where </w:t>
            </w:r>
            <w:proofErr w:type="gramStart"/>
            <w:r w:rsidRPr="00DF191E">
              <w:rPr>
                <w:rFonts w:eastAsia="Arial" w:cs="Times New Roman"/>
                <w:highlight w:val="white"/>
              </w:rPr>
              <w:t>full-texts</w:t>
            </w:r>
            <w:proofErr w:type="gramEnd"/>
            <w:r w:rsidRPr="00DF191E">
              <w:rPr>
                <w:rFonts w:eastAsia="Arial" w:cs="Times New Roman"/>
                <w:highlight w:val="white"/>
              </w:rPr>
              <w:t xml:space="preserve"> were not available. Studies which reached full-text stage but did not provide data which allowed for pooling of estimates were excluded (Supplementary File 2).</w:t>
            </w:r>
            <w:r w:rsidRPr="00DF191E">
              <w:rPr>
                <w:rFonts w:eastAsia="Arial" w:cs="Times New Roman"/>
              </w:rPr>
              <w:t xml:space="preserve"> </w:t>
            </w:r>
          </w:p>
        </w:tc>
      </w:tr>
    </w:tbl>
    <w:p w14:paraId="6C5927D0" w14:textId="77777777" w:rsidR="00627C37" w:rsidRPr="001D5B2C" w:rsidRDefault="00627C37" w:rsidP="0000644B">
      <w:pPr>
        <w:jc w:val="both"/>
        <w:rPr>
          <w:rFonts w:ascii="Times New Roman" w:hAnsi="Times New Roman" w:cs="Times New Roman"/>
          <w:sz w:val="24"/>
          <w:szCs w:val="24"/>
        </w:rPr>
      </w:pPr>
    </w:p>
    <w:p w14:paraId="00000036" w14:textId="77777777" w:rsidR="00E44680" w:rsidRPr="008320C0" w:rsidRDefault="006F5491" w:rsidP="002C5159">
      <w:pPr>
        <w:pStyle w:val="Heading2"/>
      </w:pPr>
      <w:r w:rsidRPr="008320C0">
        <w:t>Data extraction</w:t>
      </w:r>
    </w:p>
    <w:p w14:paraId="00000037" w14:textId="0F05C7F2" w:rsidR="00E44680" w:rsidRPr="008320C0" w:rsidRDefault="004965DC">
      <w:pPr>
        <w:spacing w:line="360" w:lineRule="auto"/>
        <w:jc w:val="both"/>
        <w:rPr>
          <w:rFonts w:ascii="Times New Roman" w:eastAsia="Arial" w:hAnsi="Times New Roman" w:cs="Times New Roman"/>
          <w:sz w:val="24"/>
          <w:szCs w:val="24"/>
        </w:rPr>
      </w:pPr>
      <w:r w:rsidRPr="10CC8FCD">
        <w:rPr>
          <w:rFonts w:ascii="Times New Roman" w:eastAsia="Arial" w:hAnsi="Times New Roman" w:cs="Times New Roman"/>
          <w:sz w:val="24"/>
          <w:szCs w:val="24"/>
        </w:rPr>
        <w:t>P</w:t>
      </w:r>
      <w:r w:rsidR="006F5491" w:rsidRPr="10CC8FCD">
        <w:rPr>
          <w:rFonts w:ascii="Times New Roman" w:eastAsia="Arial" w:hAnsi="Times New Roman" w:cs="Times New Roman"/>
          <w:sz w:val="24"/>
          <w:szCs w:val="24"/>
        </w:rPr>
        <w:t xml:space="preserve">ilot screening of 20 </w:t>
      </w:r>
      <w:r w:rsidR="1B2B75C2" w:rsidRPr="10CC8FCD">
        <w:rPr>
          <w:rFonts w:ascii="Times New Roman" w:eastAsia="Arial" w:hAnsi="Times New Roman" w:cs="Times New Roman"/>
          <w:sz w:val="24"/>
          <w:szCs w:val="24"/>
        </w:rPr>
        <w:t xml:space="preserve">randomly selected </w:t>
      </w:r>
      <w:r w:rsidR="006F5491" w:rsidRPr="10CC8FCD">
        <w:rPr>
          <w:rFonts w:ascii="Times New Roman" w:eastAsia="Arial" w:hAnsi="Times New Roman" w:cs="Times New Roman"/>
          <w:sz w:val="24"/>
          <w:szCs w:val="24"/>
        </w:rPr>
        <w:t xml:space="preserve">articles </w:t>
      </w:r>
      <w:r w:rsidR="00310CC8">
        <w:rPr>
          <w:rFonts w:ascii="Times New Roman" w:eastAsia="Arial" w:hAnsi="Times New Roman" w:cs="Times New Roman"/>
          <w:sz w:val="24"/>
          <w:szCs w:val="24"/>
        </w:rPr>
        <w:t xml:space="preserve">from the </w:t>
      </w:r>
      <w:r w:rsidR="00C47962">
        <w:rPr>
          <w:rFonts w:ascii="Times New Roman" w:eastAsia="Arial" w:hAnsi="Times New Roman" w:cs="Times New Roman"/>
          <w:sz w:val="24"/>
          <w:szCs w:val="24"/>
        </w:rPr>
        <w:t>search results was</w:t>
      </w:r>
      <w:r w:rsidR="006F5491" w:rsidRPr="10CC8FCD">
        <w:rPr>
          <w:rFonts w:ascii="Times New Roman" w:eastAsia="Arial" w:hAnsi="Times New Roman" w:cs="Times New Roman"/>
          <w:sz w:val="24"/>
          <w:szCs w:val="24"/>
        </w:rPr>
        <w:t xml:space="preserve"> conducted amongst reviewers to ensure consistency. Afterwards,</w:t>
      </w:r>
      <w:r w:rsidR="00E82457" w:rsidRPr="10CC8FCD">
        <w:rPr>
          <w:rFonts w:ascii="Times New Roman" w:eastAsia="Arial" w:hAnsi="Times New Roman" w:cs="Times New Roman"/>
          <w:sz w:val="24"/>
          <w:szCs w:val="24"/>
        </w:rPr>
        <w:t xml:space="preserve"> </w:t>
      </w:r>
      <w:r w:rsidR="00197248">
        <w:rPr>
          <w:rFonts w:ascii="Times New Roman" w:eastAsia="Arial" w:hAnsi="Times New Roman" w:cs="Times New Roman"/>
          <w:sz w:val="24"/>
          <w:szCs w:val="24"/>
        </w:rPr>
        <w:t>3</w:t>
      </w:r>
      <w:r w:rsidR="00571F2E">
        <w:rPr>
          <w:rFonts w:ascii="Times New Roman" w:eastAsia="Arial" w:hAnsi="Times New Roman" w:cs="Times New Roman"/>
          <w:sz w:val="24"/>
          <w:szCs w:val="24"/>
        </w:rPr>
        <w:t xml:space="preserve"> </w:t>
      </w:r>
      <w:r w:rsidR="00E82457" w:rsidRPr="10CC8FCD">
        <w:rPr>
          <w:rFonts w:ascii="Times New Roman" w:eastAsia="Arial" w:hAnsi="Times New Roman" w:cs="Times New Roman"/>
          <w:sz w:val="24"/>
          <w:szCs w:val="24"/>
        </w:rPr>
        <w:t>pairs of reviewers</w:t>
      </w:r>
      <w:r w:rsidR="006F5491" w:rsidRPr="10CC8FCD">
        <w:rPr>
          <w:rFonts w:ascii="Times New Roman" w:eastAsia="Arial" w:hAnsi="Times New Roman" w:cs="Times New Roman"/>
          <w:sz w:val="24"/>
          <w:szCs w:val="24"/>
        </w:rPr>
        <w:t xml:space="preserve"> independently screened title</w:t>
      </w:r>
      <w:r w:rsidR="007A6168" w:rsidRPr="10CC8FCD">
        <w:rPr>
          <w:rFonts w:ascii="Times New Roman" w:eastAsia="Arial" w:hAnsi="Times New Roman" w:cs="Times New Roman"/>
          <w:sz w:val="24"/>
          <w:szCs w:val="24"/>
        </w:rPr>
        <w:t>s</w:t>
      </w:r>
      <w:r w:rsidR="006F5491" w:rsidRPr="10CC8FCD">
        <w:rPr>
          <w:rFonts w:ascii="Times New Roman" w:eastAsia="Arial" w:hAnsi="Times New Roman" w:cs="Times New Roman"/>
          <w:sz w:val="24"/>
          <w:szCs w:val="24"/>
        </w:rPr>
        <w:t>, abstract</w:t>
      </w:r>
      <w:r w:rsidR="007A6168" w:rsidRPr="10CC8FCD">
        <w:rPr>
          <w:rFonts w:ascii="Times New Roman" w:eastAsia="Arial" w:hAnsi="Times New Roman" w:cs="Times New Roman"/>
          <w:sz w:val="24"/>
          <w:szCs w:val="24"/>
        </w:rPr>
        <w:t>s</w:t>
      </w:r>
      <w:r w:rsidR="00D010F1" w:rsidRPr="10CC8FCD">
        <w:rPr>
          <w:rFonts w:ascii="Times New Roman" w:eastAsia="Arial" w:hAnsi="Times New Roman" w:cs="Times New Roman"/>
          <w:sz w:val="24"/>
          <w:szCs w:val="24"/>
        </w:rPr>
        <w:t>,</w:t>
      </w:r>
      <w:r w:rsidR="006F5491" w:rsidRPr="10CC8FCD">
        <w:rPr>
          <w:rFonts w:ascii="Times New Roman" w:eastAsia="Arial" w:hAnsi="Times New Roman" w:cs="Times New Roman"/>
          <w:sz w:val="24"/>
          <w:szCs w:val="24"/>
        </w:rPr>
        <w:t xml:space="preserve"> and full texts </w:t>
      </w:r>
      <w:r w:rsidR="00FC135C" w:rsidRPr="10CC8FCD">
        <w:rPr>
          <w:rFonts w:ascii="Times New Roman" w:eastAsia="Arial" w:hAnsi="Times New Roman" w:cs="Times New Roman"/>
          <w:sz w:val="24"/>
          <w:szCs w:val="24"/>
        </w:rPr>
        <w:t xml:space="preserve">using the </w:t>
      </w:r>
      <w:r w:rsidR="009F6670" w:rsidRPr="10CC8FCD">
        <w:rPr>
          <w:rFonts w:ascii="Times New Roman" w:eastAsia="Arial" w:hAnsi="Times New Roman" w:cs="Times New Roman"/>
          <w:sz w:val="24"/>
          <w:szCs w:val="24"/>
        </w:rPr>
        <w:t xml:space="preserve">Rayyan systematic review </w:t>
      </w:r>
      <w:r w:rsidR="008B7570" w:rsidRPr="10CC8FCD">
        <w:rPr>
          <w:rFonts w:ascii="Times New Roman" w:eastAsia="Arial" w:hAnsi="Times New Roman" w:cs="Times New Roman"/>
          <w:sz w:val="24"/>
          <w:szCs w:val="24"/>
        </w:rPr>
        <w:t>website</w:t>
      </w:r>
      <w:r w:rsidR="00CC516D">
        <w:rPr>
          <w:rFonts w:ascii="Times New Roman" w:eastAsia="Arial" w:hAnsi="Times New Roman" w:cs="Times New Roman"/>
          <w:color w:val="000000"/>
          <w:sz w:val="24"/>
          <w:szCs w:val="24"/>
        </w:rPr>
        <w:t>.</w:t>
      </w:r>
      <w:r w:rsidR="00CC516D">
        <w:rPr>
          <w:rFonts w:ascii="Times New Roman" w:eastAsia="Arial" w:hAnsi="Times New Roman" w:cs="Times New Roman"/>
          <w:color w:val="000000"/>
          <w:sz w:val="24"/>
          <w:szCs w:val="24"/>
        </w:rPr>
        <w:fldChar w:fldCharType="begin" w:fldLock="1"/>
      </w:r>
      <w:r w:rsidR="00A031F4">
        <w:rPr>
          <w:rFonts w:ascii="Times New Roman" w:eastAsia="Arial" w:hAnsi="Times New Roman" w:cs="Times New Roman"/>
          <w:color w:val="000000"/>
          <w:sz w:val="24"/>
          <w:szCs w:val="24"/>
        </w:rPr>
        <w:instrText>ADDIN CSL_CITATION {"citationItems":[{"id":"ITEM-1","itemData":{"DOI":"10.1186/S13643-016-0384-4/FIGURES/6","ISSN":"20464053","PMID":"27919275","abstract":"Background: Synthesis of multiple randomized controlled trials (RCTs) in a systematic review can summarize the effects of individual outcomes and provide numerical answers about the effectiveness of interventions. Filtering of searches is time consuming, and no single method fulfills the principal requirements of speed with accuracy. Automation of systematic reviews is driven by a necessity to expedite the availability of current best evidence for policy and clinical decision-making. We developed Rayyan (http://rayyan.qcri.org), a free web and mobile app, that helps expedite the initial screening of abstracts and titles using a process of semi-automation while incorporating a high level of usability. For the beta testing phase, we used two published Cochrane reviews in which included studies had been selected manually. Their searches, with 1030 records and 273 records, were uploaded to Rayyan. Different features of Rayyan were tested using these two reviews. We also conducted a survey of Rayyan's users and collected feedback through a built-in feature. Results: Pilot testing of Rayyan focused on usability, accuracy against manual methods, and the added value of the prediction feature. The \"taster\" review (273 records) allowed a quick overview of Rayyan for early comments on usability. The second review (1030 records) required several iterations to identify the previously identified 11 trials. The \"suggestions\" and \"hints,\" based on the \"prediction model,\" appeared as testing progressed beyond five included studies. Post rollout user experiences and a reflexive response by the developers enabled real-time modifications and improvements. The survey respondents reported 40% average time savings when using Rayyan compared to others tools, with 34% of the respondents reporting more than 50% time savings. In addition, around 75% of the respondents mentioned that screening and labeling studies as well as collaborating on reviews to be the two most important features of Rayyan. As of November 2016, Rayyan users exceed 2000 from over 60 countries conducting hundreds of reviews totaling more than 1.6M citations. Feedback from users, obtained mostly through the app web site and a recent survey, has highlighted the ease in exploration of searches, the time saved, and simplicity in sharing and comparing include-exclude decisions. The strongest features of the app, identified and reported in user feedback, were its ability to help in screening and collaboration as we…","author":[{"dropping-particle":"","family":"Ouzzani","given":"Mourad","non-dropping-particle":"","parse-names":false,"suffix":""},{"dropping-particle":"","family":"Hammady","given":"Hossam","non-dropping-particle":"","parse-names":false,"suffix":""},{"dropping-particle":"","family":"Fedorowicz","given":"Zbys","non-dropping-particle":"","parse-names":false,"suffix":""},{"dropping-particle":"","family":"Elmagarmid","given":"Ahmed","non-dropping-particle":"","parse-names":false,"suffix":""}],"container-title":"Systematic Reviews","id":"ITEM-1","issue":"1","issued":{"date-parts":[["2016","12","5"]]},"page":"1-10","publisher":"BioMed Central Ltd.","title":"Rayyan-a web and mobile app for systematic reviews","type":"article-journal","volume":"5"},"uris":["http://www.mendeley.com/documents/?uuid=a6d96a7e-3ce5-30f3-963a-6d5d5e5232a3"]}],"mendeley":{"formattedCitation":"&lt;sup&gt;28&lt;/sup&gt;","plainTextFormattedCitation":"28","previouslyFormattedCitation":"&lt;sup&gt;28&lt;/sup&gt;"},"properties":{"noteIndex":0},"schema":"https://github.com/citation-style-language/schema/raw/master/csl-citation.json"}</w:instrText>
      </w:r>
      <w:r w:rsidR="00CC516D">
        <w:rPr>
          <w:rFonts w:ascii="Times New Roman" w:eastAsia="Arial" w:hAnsi="Times New Roman" w:cs="Times New Roman"/>
          <w:color w:val="000000"/>
          <w:sz w:val="24"/>
          <w:szCs w:val="24"/>
        </w:rPr>
        <w:fldChar w:fldCharType="separate"/>
      </w:r>
      <w:r w:rsidR="00A031F4" w:rsidRPr="00A031F4">
        <w:rPr>
          <w:rFonts w:ascii="Times New Roman" w:eastAsia="Arial" w:hAnsi="Times New Roman" w:cs="Times New Roman"/>
          <w:noProof/>
          <w:color w:val="000000"/>
          <w:sz w:val="24"/>
          <w:szCs w:val="24"/>
          <w:vertAlign w:val="superscript"/>
        </w:rPr>
        <w:t>28</w:t>
      </w:r>
      <w:r w:rsidR="00CC516D">
        <w:rPr>
          <w:rFonts w:ascii="Times New Roman" w:eastAsia="Arial" w:hAnsi="Times New Roman" w:cs="Times New Roman"/>
          <w:color w:val="000000"/>
          <w:sz w:val="24"/>
          <w:szCs w:val="24"/>
        </w:rPr>
        <w:fldChar w:fldCharType="end"/>
      </w:r>
      <w:r w:rsidR="006F5491" w:rsidRPr="10CC8FCD">
        <w:rPr>
          <w:rFonts w:ascii="Times New Roman" w:eastAsia="Arial" w:hAnsi="Times New Roman" w:cs="Times New Roman"/>
          <w:sz w:val="24"/>
          <w:szCs w:val="24"/>
        </w:rPr>
        <w:t xml:space="preserve"> Data extraction was conducted by </w:t>
      </w:r>
      <w:r w:rsidR="006C094F" w:rsidRPr="10CC8FCD">
        <w:rPr>
          <w:rFonts w:ascii="Times New Roman" w:eastAsia="Arial" w:hAnsi="Times New Roman" w:cs="Times New Roman"/>
          <w:sz w:val="24"/>
          <w:szCs w:val="24"/>
        </w:rPr>
        <w:t>two</w:t>
      </w:r>
      <w:r w:rsidR="00E82457" w:rsidRPr="10CC8FCD">
        <w:rPr>
          <w:rFonts w:ascii="Times New Roman" w:eastAsia="Arial" w:hAnsi="Times New Roman" w:cs="Times New Roman"/>
          <w:sz w:val="24"/>
          <w:szCs w:val="24"/>
        </w:rPr>
        <w:t xml:space="preserve"> reviewers</w:t>
      </w:r>
      <w:r w:rsidR="006F5491" w:rsidRPr="10CC8FCD">
        <w:rPr>
          <w:rFonts w:ascii="Times New Roman" w:eastAsia="Arial" w:hAnsi="Times New Roman" w:cs="Times New Roman"/>
          <w:sz w:val="24"/>
          <w:szCs w:val="24"/>
        </w:rPr>
        <w:t xml:space="preserve"> independently based on a pre-piloted data extraction sheet</w:t>
      </w:r>
      <w:r w:rsidR="00253114" w:rsidRPr="10CC8FCD">
        <w:rPr>
          <w:rFonts w:ascii="Times New Roman" w:eastAsia="Arial" w:hAnsi="Times New Roman" w:cs="Times New Roman"/>
          <w:sz w:val="24"/>
          <w:szCs w:val="24"/>
        </w:rPr>
        <w:t xml:space="preserve"> (Supplementary File 3)</w:t>
      </w:r>
      <w:r w:rsidR="006F5491" w:rsidRPr="10CC8FCD">
        <w:rPr>
          <w:rFonts w:ascii="Times New Roman" w:eastAsia="Arial" w:hAnsi="Times New Roman" w:cs="Times New Roman"/>
          <w:sz w:val="24"/>
          <w:szCs w:val="24"/>
        </w:rPr>
        <w:t xml:space="preserve">. </w:t>
      </w:r>
      <w:r w:rsidR="007001A0" w:rsidRPr="10CC8FCD">
        <w:rPr>
          <w:rFonts w:ascii="Times New Roman" w:eastAsia="Arial" w:hAnsi="Times New Roman" w:cs="Times New Roman"/>
          <w:sz w:val="24"/>
          <w:szCs w:val="24"/>
        </w:rPr>
        <w:t>W</w:t>
      </w:r>
      <w:r w:rsidR="006F5491" w:rsidRPr="10CC8FCD">
        <w:rPr>
          <w:rFonts w:ascii="Times New Roman" w:eastAsia="Arial" w:hAnsi="Times New Roman" w:cs="Times New Roman"/>
          <w:sz w:val="24"/>
          <w:szCs w:val="24"/>
        </w:rPr>
        <w:t>here there were discrepancies amongst reviewers, at all stages of the screening process, a third author (MIT</w:t>
      </w:r>
      <w:r w:rsidR="008627C7" w:rsidRPr="10CC8FCD">
        <w:rPr>
          <w:rFonts w:ascii="Times New Roman" w:eastAsia="Arial" w:hAnsi="Times New Roman" w:cs="Times New Roman"/>
          <w:sz w:val="24"/>
          <w:szCs w:val="24"/>
        </w:rPr>
        <w:t>/</w:t>
      </w:r>
      <w:r w:rsidR="006F5491" w:rsidRPr="10CC8FCD">
        <w:rPr>
          <w:rFonts w:ascii="Times New Roman" w:eastAsia="Arial" w:hAnsi="Times New Roman" w:cs="Times New Roman"/>
          <w:sz w:val="24"/>
          <w:szCs w:val="24"/>
        </w:rPr>
        <w:t>DK) resolved discrepancies.</w:t>
      </w:r>
      <w:r w:rsidR="00CA2800">
        <w:rPr>
          <w:rFonts w:ascii="Times New Roman" w:eastAsia="Arial" w:hAnsi="Times New Roman" w:cs="Times New Roman"/>
          <w:sz w:val="24"/>
          <w:szCs w:val="24"/>
        </w:rPr>
        <w:t xml:space="preserve"> There </w:t>
      </w:r>
      <w:r w:rsidR="00F770D5">
        <w:rPr>
          <w:rFonts w:ascii="Times New Roman" w:eastAsia="Arial" w:hAnsi="Times New Roman" w:cs="Times New Roman"/>
          <w:sz w:val="24"/>
          <w:szCs w:val="24"/>
        </w:rPr>
        <w:t xml:space="preserve">was generally a high level of agreement amongst </w:t>
      </w:r>
      <w:r w:rsidR="00550D98">
        <w:rPr>
          <w:rFonts w:ascii="Times New Roman" w:eastAsia="Arial" w:hAnsi="Times New Roman" w:cs="Times New Roman"/>
          <w:sz w:val="24"/>
          <w:szCs w:val="24"/>
        </w:rPr>
        <w:t>reviewers</w:t>
      </w:r>
      <w:r w:rsidR="00F770D5">
        <w:rPr>
          <w:rFonts w:ascii="Times New Roman" w:eastAsia="Arial" w:hAnsi="Times New Roman" w:cs="Times New Roman"/>
          <w:sz w:val="24"/>
          <w:szCs w:val="24"/>
        </w:rPr>
        <w:t xml:space="preserve"> at each stage of the screening process </w:t>
      </w:r>
      <w:r w:rsidR="00F770D5" w:rsidRPr="00F770D5">
        <w:rPr>
          <w:rFonts w:ascii="Times New Roman" w:eastAsia="Arial" w:hAnsi="Times New Roman" w:cs="Times New Roman"/>
          <w:sz w:val="24"/>
          <w:szCs w:val="24"/>
        </w:rPr>
        <w:t>(title/abstract 7·1%, 691/9800; full-text 1·3%, 12/916</w:t>
      </w:r>
      <w:r w:rsidR="00F770D5">
        <w:rPr>
          <w:rFonts w:ascii="Times New Roman" w:eastAsia="Arial" w:hAnsi="Times New Roman" w:cs="Times New Roman"/>
          <w:sz w:val="24"/>
          <w:szCs w:val="24"/>
        </w:rPr>
        <w:t>)</w:t>
      </w:r>
      <w:r w:rsidR="005F5EC2">
        <w:rPr>
          <w:rFonts w:ascii="Times New Roman" w:eastAsia="Arial" w:hAnsi="Times New Roman" w:cs="Times New Roman"/>
          <w:sz w:val="24"/>
          <w:szCs w:val="24"/>
        </w:rPr>
        <w:t>.</w:t>
      </w:r>
    </w:p>
    <w:p w14:paraId="00000038" w14:textId="77777777" w:rsidR="00E44680" w:rsidRPr="008320C0" w:rsidRDefault="006F5491" w:rsidP="002C5159">
      <w:pPr>
        <w:pStyle w:val="Heading2"/>
      </w:pPr>
      <w:r w:rsidRPr="008320C0">
        <w:t>Quality assessment</w:t>
      </w:r>
    </w:p>
    <w:p w14:paraId="00000039" w14:textId="60FA74C5" w:rsidR="00E44680" w:rsidRPr="008320C0" w:rsidRDefault="00D22A0C">
      <w:pPr>
        <w:spacing w:line="360" w:lineRule="auto"/>
        <w:jc w:val="both"/>
        <w:rPr>
          <w:rFonts w:ascii="Times New Roman" w:eastAsia="Arial" w:hAnsi="Times New Roman" w:cs="Times New Roman"/>
          <w:sz w:val="24"/>
          <w:szCs w:val="24"/>
        </w:rPr>
      </w:pPr>
      <w:r w:rsidRPr="468B564A">
        <w:rPr>
          <w:rFonts w:ascii="Times New Roman" w:eastAsia="Arial" w:hAnsi="Times New Roman" w:cs="Times New Roman"/>
          <w:sz w:val="24"/>
          <w:szCs w:val="24"/>
        </w:rPr>
        <w:t xml:space="preserve">Assessment of </w:t>
      </w:r>
      <w:r w:rsidR="006F5491" w:rsidRPr="468B564A">
        <w:rPr>
          <w:rFonts w:ascii="Times New Roman" w:eastAsia="Arial" w:hAnsi="Times New Roman" w:cs="Times New Roman"/>
          <w:sz w:val="24"/>
          <w:szCs w:val="24"/>
        </w:rPr>
        <w:t xml:space="preserve">methodological quality was conducted </w:t>
      </w:r>
      <w:r w:rsidR="0004256A" w:rsidRPr="468B564A">
        <w:rPr>
          <w:rFonts w:ascii="Times New Roman" w:eastAsia="Arial" w:hAnsi="Times New Roman" w:cs="Times New Roman"/>
          <w:sz w:val="24"/>
          <w:szCs w:val="24"/>
        </w:rPr>
        <w:t>alongside</w:t>
      </w:r>
      <w:r w:rsidR="006F5491" w:rsidRPr="468B564A">
        <w:rPr>
          <w:rFonts w:ascii="Times New Roman" w:eastAsia="Arial" w:hAnsi="Times New Roman" w:cs="Times New Roman"/>
          <w:sz w:val="24"/>
          <w:szCs w:val="24"/>
        </w:rPr>
        <w:t xml:space="preserve"> data extraction</w:t>
      </w:r>
      <w:r w:rsidRPr="468B564A">
        <w:rPr>
          <w:rFonts w:ascii="Times New Roman" w:eastAsia="Arial" w:hAnsi="Times New Roman" w:cs="Times New Roman"/>
          <w:sz w:val="24"/>
          <w:szCs w:val="24"/>
        </w:rPr>
        <w:t>.</w:t>
      </w:r>
      <w:r w:rsidR="006F5491" w:rsidRPr="468B564A">
        <w:rPr>
          <w:rFonts w:ascii="Times New Roman" w:eastAsia="Arial" w:hAnsi="Times New Roman" w:cs="Times New Roman"/>
          <w:sz w:val="24"/>
          <w:szCs w:val="24"/>
        </w:rPr>
        <w:t xml:space="preserve"> </w:t>
      </w:r>
      <w:r w:rsidRPr="468B564A">
        <w:rPr>
          <w:rFonts w:ascii="Times New Roman" w:eastAsia="Arial" w:hAnsi="Times New Roman" w:cs="Times New Roman"/>
          <w:sz w:val="24"/>
          <w:szCs w:val="24"/>
        </w:rPr>
        <w:t>S</w:t>
      </w:r>
      <w:r w:rsidR="006F5491" w:rsidRPr="468B564A">
        <w:rPr>
          <w:rFonts w:ascii="Times New Roman" w:eastAsia="Arial" w:hAnsi="Times New Roman" w:cs="Times New Roman"/>
          <w:sz w:val="24"/>
          <w:szCs w:val="24"/>
        </w:rPr>
        <w:t xml:space="preserve">tudies were independently appraised by pairs of reviewers using an adapted </w:t>
      </w:r>
      <w:r w:rsidR="006F5491" w:rsidRPr="468B564A">
        <w:rPr>
          <w:rFonts w:ascii="Times New Roman" w:eastAsia="Arial" w:hAnsi="Times New Roman" w:cs="Times New Roman"/>
          <w:sz w:val="24"/>
          <w:szCs w:val="24"/>
          <w:highlight w:val="white"/>
        </w:rPr>
        <w:t>version of the Newcastle Ottawa Scale</w:t>
      </w:r>
      <w:r w:rsidR="00CC516D">
        <w:rPr>
          <w:rFonts w:ascii="Times New Roman" w:eastAsia="Arial" w:hAnsi="Times New Roman" w:cs="Times New Roman"/>
          <w:color w:val="000000"/>
          <w:sz w:val="24"/>
          <w:szCs w:val="24"/>
          <w:highlight w:val="white"/>
        </w:rPr>
        <w:t>.</w:t>
      </w:r>
      <w:r w:rsidR="00CC516D">
        <w:rPr>
          <w:rFonts w:ascii="Times New Roman" w:eastAsia="Arial" w:hAnsi="Times New Roman" w:cs="Times New Roman"/>
          <w:color w:val="000000"/>
          <w:sz w:val="24"/>
          <w:szCs w:val="24"/>
          <w:highlight w:val="white"/>
        </w:rPr>
        <w:fldChar w:fldCharType="begin" w:fldLock="1"/>
      </w:r>
      <w:r w:rsidR="00A031F4">
        <w:rPr>
          <w:rFonts w:ascii="Times New Roman" w:eastAsia="Arial" w:hAnsi="Times New Roman" w:cs="Times New Roman"/>
          <w:color w:val="000000"/>
          <w:sz w:val="24"/>
          <w:szCs w:val="24"/>
          <w:highlight w:val="white"/>
        </w:rPr>
        <w:instrText>ADDIN CSL_CITATION {"citationItems":[{"id":"ITEM-1","itemData":{"abstract":"Request PDF on ResearchGate {\\textbar} On Jan 1, 2000, GA Wells and others published The Newcastle–Ottawa Scale (NOS) for Assessing the Quality of Non-Randomized Studies in Meta-Analysis","author":[{"dropping-particle":"","family":"Wells","given":"George","non-dropping-particle":"","parse-names":false,"suffix":""},{"dropping-particle":"","family":"Shea","given":"Beverley","non-dropping-particle":"","parse-names":false,"suffix":""},{"dropping-particle":"","family":"O'Connell","given":"D","non-dropping-particle":"","parse-names":false,"suffix":""},{"dropping-particle":"","family":"Peterson","given":"Je","non-dropping-particle":"","parse-names":false,"suffix":""},{"dropping-particle":"","family":"Welch","given":"Vivian","non-dropping-particle":"","parse-names":false,"suffix":""},{"dropping-particle":"","family":"Losos","given":"M","non-dropping-particle":"","parse-names":false,"suffix":""},{"dropping-particle":"","family":"Tugwell","given":"Peter","non-dropping-particle":"","parse-names":false,"suffix":""}],"container-title":"The Ottawa Hospital","id":"ITEM-1","issued":{"date-parts":[["2011"]]},"title":"The Newcastle–Ottawa Scale (NOQAS) for Assessing the Quality of Non-Randomized Studies in Meta-Analysis","type":"article-journal"},"uris":["http://www.mendeley.com/documents/?uuid=7f9f91d8-972a-4b2a-82f3-00e47ed563d2"]}],"mendeley":{"formattedCitation":"&lt;sup&gt;32&lt;/sup&gt;","plainTextFormattedCitation":"32","previouslyFormattedCitation":"&lt;sup&gt;32&lt;/sup&gt;"},"properties":{"noteIndex":0},"schema":"https://github.com/citation-style-language/schema/raw/master/csl-citation.json"}</w:instrText>
      </w:r>
      <w:r w:rsidR="00CC516D">
        <w:rPr>
          <w:rFonts w:ascii="Times New Roman" w:eastAsia="Arial" w:hAnsi="Times New Roman" w:cs="Times New Roman"/>
          <w:color w:val="000000"/>
          <w:sz w:val="24"/>
          <w:szCs w:val="24"/>
          <w:highlight w:val="white"/>
        </w:rPr>
        <w:fldChar w:fldCharType="separate"/>
      </w:r>
      <w:r w:rsidR="00A031F4" w:rsidRPr="00A031F4">
        <w:rPr>
          <w:rFonts w:ascii="Times New Roman" w:eastAsia="Arial" w:hAnsi="Times New Roman" w:cs="Times New Roman"/>
          <w:noProof/>
          <w:color w:val="000000"/>
          <w:sz w:val="24"/>
          <w:szCs w:val="24"/>
          <w:highlight w:val="white"/>
          <w:vertAlign w:val="superscript"/>
        </w:rPr>
        <w:t>32</w:t>
      </w:r>
      <w:r w:rsidR="00CC516D">
        <w:rPr>
          <w:rFonts w:ascii="Times New Roman" w:eastAsia="Arial" w:hAnsi="Times New Roman" w:cs="Times New Roman"/>
          <w:color w:val="000000"/>
          <w:sz w:val="24"/>
          <w:szCs w:val="24"/>
          <w:highlight w:val="white"/>
        </w:rPr>
        <w:fldChar w:fldCharType="end"/>
      </w:r>
      <w:r w:rsidR="00CC516D">
        <w:rPr>
          <w:rFonts w:ascii="Times New Roman" w:eastAsia="Arial" w:hAnsi="Times New Roman" w:cs="Times New Roman"/>
          <w:color w:val="000000"/>
          <w:sz w:val="24"/>
          <w:szCs w:val="24"/>
          <w:highlight w:val="white"/>
        </w:rPr>
        <w:t xml:space="preserve"> </w:t>
      </w:r>
      <w:r w:rsidR="00992B7D">
        <w:rPr>
          <w:rFonts w:ascii="Times New Roman" w:eastAsia="Arial" w:hAnsi="Times New Roman" w:cs="Times New Roman"/>
          <w:sz w:val="24"/>
          <w:szCs w:val="24"/>
          <w:highlight w:val="white"/>
        </w:rPr>
        <w:t>This scale has been used in previous meta-analysis studies</w:t>
      </w:r>
      <w:r w:rsidR="00470AED">
        <w:rPr>
          <w:rFonts w:ascii="Times New Roman" w:eastAsia="Arial" w:hAnsi="Times New Roman" w:cs="Times New Roman"/>
          <w:sz w:val="24"/>
          <w:szCs w:val="24"/>
          <w:highlight w:val="white"/>
        </w:rPr>
        <w:t>,</w:t>
      </w:r>
      <w:r w:rsidR="00CC516D">
        <w:rPr>
          <w:rFonts w:ascii="Times New Roman" w:eastAsia="Arial" w:hAnsi="Times New Roman" w:cs="Times New Roman"/>
          <w:sz w:val="24"/>
          <w:szCs w:val="24"/>
          <w:highlight w:val="white"/>
        </w:rPr>
        <w:fldChar w:fldCharType="begin" w:fldLock="1"/>
      </w:r>
      <w:r w:rsidR="00A031F4">
        <w:rPr>
          <w:rFonts w:ascii="Times New Roman" w:eastAsia="Arial" w:hAnsi="Times New Roman" w:cs="Times New Roman"/>
          <w:sz w:val="24"/>
          <w:szCs w:val="24"/>
          <w:highlight w:val="white"/>
        </w:rPr>
        <w:instrText>ADDIN CSL_CITATION {"citationItems":[{"id":"ITEM-1","itemData":{"DOI":"10.1371/JOURNAL.PMED.1002905","ISSN":"1549-1676","PMID":"31597983","abstract":"Background: Psychiatric disorders are reported to be present in 80% to 90% of suicide deaths in highincome countries (HIC), but this association is less clear in low- and middle-income countries (LMIC). There has been no previous systematic review of this issue in LMIC. The current study aims to estimate the prevalence of psychiatric morbidity in individuals with suicidal behaviour in LMIC. Methods and findings: PubMed, PsycINFO, and EMBASE searches were conducted to identify quantitative research papers (any language) between 1990 and 2018 from LMIC that reported on the prevalence of psychiatric morbidity in suicidal behaviour. We used meta-analytic techniques to generate pooled estimates for any psychiatric disorder and specific diagnosis based on International classification of disease (ICD-10) criteria. A total of 112 studies (154 papers) from 26 LMIC (India: 25%, China: 15%, and other LMIC: 60%) were identified, including 18 non-English articles. They included 30,030 individuals with nonfatal suicidal behaviour and 4,996 individuals who had died by suicide. Of the 15 studies (5 LMIC) that scored highly on our quality assessment, prevalence estimates for psychiatric disorders ranged between 30% and 80% in suicide deaths and between 3% and 86% in those who engaged in nonfatal suicidal behaviour. There was substantial heterogeneity between study estimates. Fiftyeight percent (95% CI 46%-71%) of those who died by suicide and 45% (95% CI 30%- 61%) of those who engaged in nonfatal suicidal behaviour had a psychiatric disorder. The most prevalent disorder in both fatal and nonfatal suicidal behaviour was mood disorder (25% and 21%, respectively). Schizophrenia and related disorders were identified in 8% (4%-12%) of those who died by suicide and 7% (3%-11%) of those who engaged in nonfatal suicidal behaviour. In nonfatal suicidal behaviour, anxiety disorders, and substance misuse were identified in 19% (1%-36%) and 11% (7%-16%) of individuals, respectively. This systematic review was limited by the low number of high-quality studies and restricting our searches to databases that mainly indexed English language journals. Conclusions: Our findings suggest a possible lower prevalence of psychiatric disorders in suicidal behaviour in LMIC. We found very few high-quality studies and high levels of heterogeneity in pooled estimates of psychiatric disorder, which could reflect differing study methods or real differences. There is a clear need for more robust evid…","author":[{"dropping-particle":"","family":"Knipe","given":"Duleeka","non-dropping-particle":"","parse-names":false,"suffix":""},{"dropping-particle":"","family":"Williams","given":"A. Jess","non-dropping-particle":"","parse-names":false,"suffix":""},{"dropping-particle":"","family":"Hannam-Swain","given":"Stephanie","non-dropping-particle":"","parse-names":false,"suffix":""},{"dropping-particle":"","family":"Upton","given":"Stephanie","non-dropping-particle":"","parse-names":false,"suffix":""},{"dropping-particle":"","family":"Brown","given":"Katherine","non-dropping-particle":"","parse-names":false,"suffix":""},{"dropping-particle":"","family":"Bandara","given":"Piumee","non-dropping-particle":"","parse-names":false,"suffix":""},{"dropping-particle":"Sen","family":"Chang","given":"Shu","non-dropping-particle":"","parse-names":false,"suffix":""},{"dropping-particle":"","family":"Kapur","given":"Nav","non-dropping-particle":"","parse-names":false,"suffix":""}],"container-title":"PLoS Med","id":"ITEM-1","issue":"10","issued":{"date-parts":[["2019"]]},"publisher":"PLoS Med","title":"Psychiatric morbidity and suicidal behaviour in low- and middle-income countries: A systematic review and meta-analysis","type":"article-journal","volume":"16"},"uris":["http://www.mendeley.com/documents/?uuid=fb619eed-3cdc-3d22-b52c-c3daabde6f37"]},{"id":"ITEM-2","itemData":{"DOI":"10.1016/S2214-109X(18)30567-9/ATTACHMENT/389324F7-67B2-4FA5-BB62-6D989F6DE4D9/MMC1.PDF","ISSN":"2214109X","PMID":"30879508","abstract":"Background: Men who have sex with men (MSM) are disproportionately affected by HIV and other sexually transmitted infections (STIs) worldwide. Previous reviews investigating the role of circumcision in preventing HIV and other STIs among MSM were inconclusive. Many new studies have emerged in the past decade. To inform global prevention strategies for HIV and other STIs among MSM, we reviewed all available evidence on the associations between circumcision and HIV and other STIs among MSM. Methods: In this systematic review and meta-analysis, we searched PubMed, Web of Science, BioMed Central, Scopus, ResearchGate, Cochrane Library, Embase, PsycINFO, Google Scholar, and websites of international HIV and STI conferences for studies published before March 8, 2018. Interventional or observational studies containing original quantitative data describing associations between circumcision and incident or prevalent infection of HIV and other STIs among MSM were included. Studies were excluded if MSM could not be distinguished from men who have sex with women only. We calculated pooled odds ratios (ORs) and their 95% CIs using random-effect models. We assessed risk of bias using the Newcastle-Ottawa scale. Findings: We identified 62 observational studies including 119 248 MSM. Circumcision was associated with 23% reduced odds of HIV infection among MSM overall (OR 0·77, 95% CI 0·67–0·89; number of estimates [k]=45; heterogeneity I 2 =77%). Circumcision was protective against HIV infection among MSM in countries of low and middle income (0·58, 0·41–0·83; k=23; I 2 =77%) but not among MSM in high-income countries (0·99, 0·90–1·09; k=20; I 2 =40%). Circumcision was associated with reduced odds of herpes simplex virus (HSV) infection among MSM overall (0·84, 0·75–0·95; k=5; I 2 =0%) and penile human papillomavirus (HPV) infection among HIV-infected MSM (0·71, 0·51–0·99; k=3; I 2 =0%). Interpretation: We found evidence that circumcision is likely to protect MSM from HIV infection, particularly in countries of low and middle income. Circumcision might also protect MSM from HSV and penile HPV infection. MSM should be included in campaigns promoting circumcision among men in countries of low and middle income. In view of the substantial proportion of MSM in countries of low and middle income who also have sex with women, well designed longitudinal studies differentiating MSM only and bisexual men are needed to clarify the effect of circumcision on male-to-male transmiss…","author":[{"dropping-particle":"","family":"Yuan","given":"Tanwei","non-dropping-particle":"","parse-names":false,"suffix":""},{"dropping-particle":"","family":"Fitzpatrick","given":"Thomas","non-dropping-particle":"","parse-names":false,"suffix":""},{"dropping-particle":"","family":"Ko","given":"Nai Ying","non-dropping-particle":"","parse-names":false,"suffix":""},{"dropping-particle":"","family":"Cai","given":"Yong","non-dropping-particle":"","parse-names":false,"suffix":""},{"dropping-particle":"","family":"Chen","given":"Yingqing","non-dropping-particle":"","parse-names":false,"suffix":""},{"dropping-particle":"","family":"Zhao","given":"Jin","non-dropping-particle":"","parse-names":false,"suffix":""},{"dropping-particle":"","family":"Li","given":"Linghua","non-dropping-particle":"","parse-names":false,"suffix":""},{"dropping-particle":"","family":"Xu","given":"Junjie","non-dropping-particle":"","parse-names":false,"suffix":""},{"dropping-particle":"","family":"Gu","given":"Jing","non-dropping-particle":"","parse-names":false,"suffix":""},{"dropping-particle":"","family":"Li","given":"Jinghua","non-dropping-particle":"","parse-names":false,"suffix":""},{"dropping-particle":"","family":"Hao","given":"Chun","non-dropping-particle":"","parse-names":false,"suffix":""},{"dropping-particle":"","family":"Yang","given":"Zhengrong","non-dropping-particle":"","parse-names":false,"suffix":""},{"dropping-particle":"","family":"Cai","given":"Weiping","non-dropping-particle":"","parse-names":false,"suffix":""},{"dropping-particle":"","family":"Cheng","given":"Chien Yu","non-dropping-particle":"","parse-names":false,"suffix":""},{"dropping-particle":"","family":"Luo","given":"Zhenzhou","non-dropping-particle":"","parse-names":false,"suffix":""},{"dropping-particle":"","family":"Zhang","given":"Kechun","non-dropping-particle":"","parse-names":false,"suffix":""},{"dropping-particle":"","family":"Wu","given":"Guohui","non-dropping-particle":"","parse-names":false,"suffix":""},{"dropping-particle":"","family":"Meng","given":"Xiaojun","non-dropping-particle":"","parse-names":false,"suffix":""},{"dropping-particle":"","family":"Grulich","given":"Andrew E.","non-dropping-particle":"","parse-names":false,"suffix":""},{"dropping-particle":"","family":"Hao","given":"Yuantao","non-dropping-particle":"","parse-names":false,"suffix":""},{"dropping-particle":"","family":"Zou","given":"Huachun","non-dropping-particle":"","parse-names":false,"suffix":""}],"container-title":"The Lancet Global Health","id":"ITEM-2","issue":"4","issued":{"date-parts":[["2019","4","1"]]},"page":"e436-e447","publisher":"Elsevier Ltd","title":"Circumcision to prevent HIV and other sexually transmitted infections in men who have sex with men: a systematic review and meta-analysis of global data","type":"article-journal","volume":"7"},"uris":["http://www.mendeley.com/documents/?uuid=efd1aede-4da1-3807-92d9-1c36f299b3b9"]}],"mendeley":{"formattedCitation":"&lt;sup&gt;33,34&lt;/sup&gt;","plainTextFormattedCitation":"33,34","previouslyFormattedCitation":"&lt;sup&gt;33,34&lt;/sup&gt;"},"properties":{"noteIndex":0},"schema":"https://github.com/citation-style-language/schema/raw/master/csl-citation.json"}</w:instrText>
      </w:r>
      <w:r w:rsidR="00CC516D">
        <w:rPr>
          <w:rFonts w:ascii="Times New Roman" w:eastAsia="Arial" w:hAnsi="Times New Roman" w:cs="Times New Roman"/>
          <w:sz w:val="24"/>
          <w:szCs w:val="24"/>
          <w:highlight w:val="white"/>
        </w:rPr>
        <w:fldChar w:fldCharType="separate"/>
      </w:r>
      <w:r w:rsidR="00A031F4" w:rsidRPr="00A031F4">
        <w:rPr>
          <w:rFonts w:ascii="Times New Roman" w:eastAsia="Arial" w:hAnsi="Times New Roman" w:cs="Times New Roman"/>
          <w:noProof/>
          <w:sz w:val="24"/>
          <w:szCs w:val="24"/>
          <w:highlight w:val="white"/>
          <w:vertAlign w:val="superscript"/>
        </w:rPr>
        <w:t>33,34</w:t>
      </w:r>
      <w:r w:rsidR="00CC516D">
        <w:rPr>
          <w:rFonts w:ascii="Times New Roman" w:eastAsia="Arial" w:hAnsi="Times New Roman" w:cs="Times New Roman"/>
          <w:sz w:val="24"/>
          <w:szCs w:val="24"/>
          <w:highlight w:val="white"/>
        </w:rPr>
        <w:fldChar w:fldCharType="end"/>
      </w:r>
      <w:r w:rsidR="00470AED">
        <w:rPr>
          <w:rFonts w:ascii="Times New Roman" w:eastAsia="Arial" w:hAnsi="Times New Roman" w:cs="Times New Roman"/>
          <w:sz w:val="24"/>
          <w:szCs w:val="24"/>
          <w:highlight w:val="white"/>
        </w:rPr>
        <w:t xml:space="preserve"> and </w:t>
      </w:r>
      <w:r w:rsidR="00C10F28">
        <w:rPr>
          <w:rFonts w:ascii="Times New Roman" w:eastAsia="Arial" w:hAnsi="Times New Roman" w:cs="Times New Roman"/>
          <w:sz w:val="24"/>
          <w:szCs w:val="24"/>
          <w:highlight w:val="white"/>
        </w:rPr>
        <w:t>does not provide an overall study score, nor can it be used to compare between study designs</w:t>
      </w:r>
      <w:r w:rsidR="005748A0">
        <w:rPr>
          <w:rFonts w:ascii="Times New Roman" w:eastAsia="Arial" w:hAnsi="Times New Roman" w:cs="Times New Roman"/>
          <w:sz w:val="24"/>
          <w:szCs w:val="24"/>
          <w:highlight w:val="white"/>
        </w:rPr>
        <w:t>. It can only be used to compare between studies of a similar study design</w:t>
      </w:r>
      <w:r w:rsidR="00395760">
        <w:rPr>
          <w:rFonts w:ascii="Times New Roman" w:eastAsia="Arial" w:hAnsi="Times New Roman" w:cs="Times New Roman"/>
          <w:sz w:val="24"/>
          <w:szCs w:val="24"/>
          <w:highlight w:val="white"/>
        </w:rPr>
        <w:t>.</w:t>
      </w:r>
      <w:r w:rsidR="009D04CC">
        <w:rPr>
          <w:rFonts w:ascii="Times New Roman" w:eastAsia="Arial" w:hAnsi="Times New Roman" w:cs="Times New Roman"/>
          <w:sz w:val="24"/>
          <w:szCs w:val="24"/>
          <w:highlight w:val="white"/>
        </w:rPr>
        <w:t xml:space="preserve"> The </w:t>
      </w:r>
      <w:r w:rsidR="00120C23">
        <w:rPr>
          <w:rFonts w:ascii="Times New Roman" w:eastAsia="Arial" w:hAnsi="Times New Roman" w:cs="Times New Roman"/>
          <w:sz w:val="24"/>
          <w:szCs w:val="24"/>
          <w:highlight w:val="white"/>
        </w:rPr>
        <w:t xml:space="preserve">Newcastle Ottawa Scale is </w:t>
      </w:r>
      <w:r w:rsidR="00D57409">
        <w:rPr>
          <w:rFonts w:ascii="Times New Roman" w:eastAsia="Arial" w:hAnsi="Times New Roman" w:cs="Times New Roman"/>
          <w:sz w:val="24"/>
          <w:szCs w:val="24"/>
          <w:highlight w:val="white"/>
        </w:rPr>
        <w:t>designed for case-control and cohort studies</w:t>
      </w:r>
      <w:r w:rsidR="00B66DF6">
        <w:rPr>
          <w:rFonts w:ascii="Times New Roman" w:eastAsia="Arial" w:hAnsi="Times New Roman" w:cs="Times New Roman"/>
          <w:sz w:val="24"/>
          <w:szCs w:val="24"/>
          <w:highlight w:val="white"/>
        </w:rPr>
        <w:t>;</w:t>
      </w:r>
      <w:r w:rsidR="00D57409">
        <w:rPr>
          <w:rFonts w:ascii="Times New Roman" w:eastAsia="Arial" w:hAnsi="Times New Roman" w:cs="Times New Roman"/>
          <w:sz w:val="24"/>
          <w:szCs w:val="24"/>
          <w:highlight w:val="white"/>
        </w:rPr>
        <w:t xml:space="preserve"> the </w:t>
      </w:r>
      <w:r w:rsidR="00CD077A">
        <w:rPr>
          <w:rFonts w:ascii="Times New Roman" w:eastAsia="Arial" w:hAnsi="Times New Roman" w:cs="Times New Roman"/>
          <w:sz w:val="24"/>
          <w:szCs w:val="24"/>
          <w:highlight w:val="white"/>
        </w:rPr>
        <w:t>wording of the scale was altered to eb relevant to the exposure and outcomes of interest</w:t>
      </w:r>
      <w:r w:rsidR="00015506">
        <w:rPr>
          <w:rFonts w:ascii="Times New Roman" w:eastAsia="Arial" w:hAnsi="Times New Roman" w:cs="Times New Roman"/>
          <w:sz w:val="24"/>
          <w:szCs w:val="24"/>
          <w:highlight w:val="white"/>
        </w:rPr>
        <w:t xml:space="preserve">. </w:t>
      </w:r>
      <w:r w:rsidR="00B66DF6">
        <w:rPr>
          <w:rFonts w:ascii="Times New Roman" w:eastAsia="Arial" w:hAnsi="Times New Roman" w:cs="Times New Roman"/>
          <w:sz w:val="24"/>
          <w:szCs w:val="24"/>
          <w:highlight w:val="white"/>
        </w:rPr>
        <w:t>We used</w:t>
      </w:r>
      <w:r w:rsidR="006E4625">
        <w:rPr>
          <w:rFonts w:ascii="Times New Roman" w:eastAsia="Arial" w:hAnsi="Times New Roman" w:cs="Times New Roman"/>
          <w:sz w:val="24"/>
          <w:szCs w:val="24"/>
          <w:highlight w:val="white"/>
        </w:rPr>
        <w:t xml:space="preserve"> </w:t>
      </w:r>
      <w:r w:rsidR="00EE24A5">
        <w:rPr>
          <w:rFonts w:ascii="Times New Roman" w:eastAsia="Arial" w:hAnsi="Times New Roman" w:cs="Times New Roman"/>
          <w:sz w:val="24"/>
          <w:szCs w:val="24"/>
          <w:highlight w:val="white"/>
        </w:rPr>
        <w:t xml:space="preserve">previously </w:t>
      </w:r>
      <w:r w:rsidR="006E4625">
        <w:rPr>
          <w:rFonts w:ascii="Times New Roman" w:eastAsia="Arial" w:hAnsi="Times New Roman" w:cs="Times New Roman"/>
          <w:sz w:val="24"/>
          <w:szCs w:val="24"/>
          <w:highlight w:val="white"/>
        </w:rPr>
        <w:t xml:space="preserve">adapted versions of </w:t>
      </w:r>
      <w:r w:rsidR="00EE24A5">
        <w:rPr>
          <w:rFonts w:ascii="Times New Roman" w:eastAsia="Arial" w:hAnsi="Times New Roman" w:cs="Times New Roman"/>
          <w:sz w:val="24"/>
          <w:szCs w:val="24"/>
          <w:highlight w:val="white"/>
        </w:rPr>
        <w:t>the scale for case series and cross-sectional studies.</w:t>
      </w:r>
      <w:r w:rsidR="00540B69">
        <w:rPr>
          <w:rFonts w:ascii="Times New Roman" w:eastAsia="Arial" w:hAnsi="Times New Roman" w:cs="Times New Roman"/>
          <w:sz w:val="24"/>
          <w:szCs w:val="24"/>
          <w:highlight w:val="white"/>
        </w:rPr>
        <w:fldChar w:fldCharType="begin" w:fldLock="1"/>
      </w:r>
      <w:r w:rsidR="00A031F4">
        <w:rPr>
          <w:rFonts w:ascii="Times New Roman" w:eastAsia="Arial" w:hAnsi="Times New Roman" w:cs="Times New Roman"/>
          <w:sz w:val="24"/>
          <w:szCs w:val="24"/>
          <w:highlight w:val="white"/>
        </w:rPr>
        <w:instrText>ADDIN CSL_CITATION {"citationItems":[{"id":"ITEM-1","itemData":{"DOI":"10.1371/JOURNAL.PMED.1002905","ISSN":"1549-1676","PMID":"31597983","abstract":"Background: Psychiatric disorders are reported to be present in 80% to 90% of suicide deaths in highincome countries (HIC), but this association is less clear in low- and middle-income countries (LMIC). There has been no previous systematic review of this issue in LMIC. The current study aims to estimate the prevalence of psychiatric morbidity in individuals with suicidal behaviour in LMIC. Methods and findings: PubMed, PsycINFO, and EMBASE searches were conducted to identify quantitative research papers (any language) between 1990 and 2018 from LMIC that reported on the prevalence of psychiatric morbidity in suicidal behaviour. We used meta-analytic techniques to generate pooled estimates for any psychiatric disorder and specific diagnosis based on International classification of disease (ICD-10) criteria. A total of 112 studies (154 papers) from 26 LMIC (India: 25%, China: 15%, and other LMIC: 60%) were identified, including 18 non-English articles. They included 30,030 individuals with nonfatal suicidal behaviour and 4,996 individuals who had died by suicide. Of the 15 studies (5 LMIC) that scored highly on our quality assessment, prevalence estimates for psychiatric disorders ranged between 30% and 80% in suicide deaths and between 3% and 86% in those who engaged in nonfatal suicidal behaviour. There was substantial heterogeneity between study estimates. Fiftyeight percent (95% CI 46%-71%) of those who died by suicide and 45% (95% CI 30%- 61%) of those who engaged in nonfatal suicidal behaviour had a psychiatric disorder. The most prevalent disorder in both fatal and nonfatal suicidal behaviour was mood disorder (25% and 21%, respectively). Schizophrenia and related disorders were identified in 8% (4%-12%) of those who died by suicide and 7% (3%-11%) of those who engaged in nonfatal suicidal behaviour. In nonfatal suicidal behaviour, anxiety disorders, and substance misuse were identified in 19% (1%-36%) and 11% (7%-16%) of individuals, respectively. This systematic review was limited by the low number of high-quality studies and restricting our searches to databases that mainly indexed English language journals. Conclusions: Our findings suggest a possible lower prevalence of psychiatric disorders in suicidal behaviour in LMIC. We found very few high-quality studies and high levels of heterogeneity in pooled estimates of psychiatric disorder, which could reflect differing study methods or real differences. There is a clear need for more robust evid…","author":[{"dropping-particle":"","family":"Knipe","given":"Duleeka","non-dropping-particle":"","parse-names":false,"suffix":""},{"dropping-particle":"","family":"Williams","given":"A. Jess","non-dropping-particle":"","parse-names":false,"suffix":""},{"dropping-particle":"","family":"Hannam-Swain","given":"Stephanie","non-dropping-particle":"","parse-names":false,"suffix":""},{"dropping-particle":"","family":"Upton","given":"Stephanie","non-dropping-particle":"","parse-names":false,"suffix":""},{"dropping-particle":"","family":"Brown","given":"Katherine","non-dropping-particle":"","parse-names":false,"suffix":""},{"dropping-particle":"","family":"Bandara","given":"Piumee","non-dropping-particle":"","parse-names":false,"suffix":""},{"dropping-particle":"Sen","family":"Chang","given":"Shu","non-dropping-particle":"","parse-names":false,"suffix":""},{"dropping-particle":"","family":"Kapur","given":"Nav","non-dropping-particle":"","parse-names":false,"suffix":""}],"container-title":"PLoS Med","id":"ITEM-1","issue":"10","issued":{"date-parts":[["2019"]]},"publisher":"PLoS Med","title":"Psychiatric morbidity and suicidal behaviour in low- and middle-income countries: A systematic review and meta-analysis","type":"article-journal","volume":"16"},"uris":["http://www.mendeley.com/documents/?uuid=fb619eed-3cdc-3d22-b52c-c3daabde6f37"]},{"id":"ITEM-2","itemData":{"DOI":"10.1186/S12889-015-2301-5","ISSN":"1471-2458","PMID":"26472204","abstract":"Background: Forty percent of the world's suicide deaths occur in low and middle income countries (LAMIC) in Asia. There is a recognition that social factors, such as socioeconomic position (SEP), play an important role in determining suicidal risk in high income countries, but less is known about the association in LAMIC. Methods: The objective of this systematic review was to synthesise existing evidence of the association between SEP and attempted suicide/suicide risk in LAMIC countries in South and South East Asia. Web of Science, MEDLINE, MEDLINE in Process, EMBASE, PsycINFO, and article reference lists/forward citations were searched for eligible studies. Epidemiological studies reporting on the association of individual SEP with suicide and attempted suicide were included. Study quality was assessed using an adapted rating tool and a narrative synthesis was conducted. Results: Thirty-one studies from nine countries were identified; 31 different measures of SEP were reported, with education being the most frequently recorded. Most studies suggest that lower levels of SEP are associated with an increased risk of suicide/attempted suicide, though findings are not always consistent between and within countries. Over half of the studies included in this review were of moderate/low quality. The SEP risk factors with the most consistent association across studies were asset based measures (e.g. composite measures); education; measures of financial difficulty and subjective measures of financial circumstance. Several studies show a greater than threefold increased risk in lower SEP groups with the largest and most consistent association with subjective measures of financial circumstance. Conclusion: The current evidence suggests that lower SEP increases the likelihood of suicide/attempted suicide in LAMIC in South and South East Asia. However, the findings are severely limited by study quality; larger better quality studies are therefore needed. Systematic review registration: PROSPERO 2014: CRD42014006521","author":[{"dropping-particle":"","family":"Knipe","given":"Duleeka W.","non-dropping-particle":"","parse-names":false,"suffix":""},{"dropping-particle":"","family":"Carroll","given":"Robert","non-dropping-particle":"","parse-names":false,"suffix":""},{"dropping-particle":"","family":"Thomas","given":"Kyla H.","non-dropping-particle":"","parse-names":false,"suffix":""},{"dropping-particle":"","family":"Pease","given":"Anna","non-dropping-particle":"","parse-names":false,"suffix":""},{"dropping-particle":"","family":"Gunnell","given":"David","non-dropping-particle":"","parse-names":false,"suffix":""},{"dropping-particle":"","family":"Metcalfe","given":"Chris","non-dropping-particle":"","parse-names":false,"suffix":""}],"container-title":"BMC Public Health","id":"ITEM-2","issue":"1","issued":{"date-parts":[["2015","10","15"]]},"publisher":"BMC Public Health","title":"Association of socio-economic position and suicide/attempted suicide in low and middle income countries in South and South-East Asia - a systematic review","type":"article-journal","volume":"15"},"uris":["http://www.mendeley.com/documents/?uuid=aea8d80a-b762-38e0-b7d6-2c9fd1d65fc9"]}],"mendeley":{"formattedCitation":"&lt;sup&gt;33,35&lt;/sup&gt;","plainTextFormattedCitation":"33,35","previouslyFormattedCitation":"&lt;sup&gt;33,35&lt;/sup&gt;"},"properties":{"noteIndex":0},"schema":"https://github.com/citation-style-language/schema/raw/master/csl-citation.json"}</w:instrText>
      </w:r>
      <w:r w:rsidR="00540B69">
        <w:rPr>
          <w:rFonts w:ascii="Times New Roman" w:eastAsia="Arial" w:hAnsi="Times New Roman" w:cs="Times New Roman"/>
          <w:sz w:val="24"/>
          <w:szCs w:val="24"/>
          <w:highlight w:val="white"/>
        </w:rPr>
        <w:fldChar w:fldCharType="separate"/>
      </w:r>
      <w:r w:rsidR="00A031F4" w:rsidRPr="00A031F4">
        <w:rPr>
          <w:rFonts w:ascii="Times New Roman" w:eastAsia="Arial" w:hAnsi="Times New Roman" w:cs="Times New Roman"/>
          <w:noProof/>
          <w:sz w:val="24"/>
          <w:szCs w:val="24"/>
          <w:highlight w:val="white"/>
          <w:vertAlign w:val="superscript"/>
        </w:rPr>
        <w:t>33,35</w:t>
      </w:r>
      <w:r w:rsidR="00540B69">
        <w:rPr>
          <w:rFonts w:ascii="Times New Roman" w:eastAsia="Arial" w:hAnsi="Times New Roman" w:cs="Times New Roman"/>
          <w:sz w:val="24"/>
          <w:szCs w:val="24"/>
          <w:highlight w:val="white"/>
        </w:rPr>
        <w:fldChar w:fldCharType="end"/>
      </w:r>
      <w:r w:rsidR="00992B7D">
        <w:rPr>
          <w:rFonts w:ascii="Times New Roman" w:eastAsia="Arial" w:hAnsi="Times New Roman" w:cs="Times New Roman"/>
          <w:sz w:val="24"/>
          <w:szCs w:val="24"/>
          <w:highlight w:val="white"/>
        </w:rPr>
        <w:t xml:space="preserve"> </w:t>
      </w:r>
      <w:r w:rsidR="006F5491" w:rsidRPr="468B564A">
        <w:rPr>
          <w:rFonts w:ascii="Times New Roman" w:eastAsia="Arial" w:hAnsi="Times New Roman" w:cs="Times New Roman"/>
          <w:sz w:val="24"/>
          <w:szCs w:val="24"/>
          <w:highlight w:val="white"/>
        </w:rPr>
        <w:t>Three domains were considered for quality assessment: a)</w:t>
      </w:r>
      <w:r w:rsidR="00A50FDC">
        <w:rPr>
          <w:rFonts w:ascii="Times New Roman" w:eastAsia="Arial" w:hAnsi="Times New Roman" w:cs="Times New Roman"/>
          <w:sz w:val="24"/>
          <w:szCs w:val="24"/>
          <w:highlight w:val="white"/>
        </w:rPr>
        <w:t xml:space="preserve"> </w:t>
      </w:r>
      <w:r w:rsidR="006F5491" w:rsidRPr="468B564A">
        <w:rPr>
          <w:rFonts w:ascii="Times New Roman" w:eastAsia="Arial" w:hAnsi="Times New Roman" w:cs="Times New Roman"/>
          <w:sz w:val="24"/>
          <w:szCs w:val="24"/>
          <w:highlight w:val="white"/>
        </w:rPr>
        <w:t>selection of study groups, b</w:t>
      </w:r>
      <w:r w:rsidR="00D63998">
        <w:rPr>
          <w:rFonts w:ascii="Times New Roman" w:eastAsia="Arial" w:hAnsi="Times New Roman" w:cs="Times New Roman"/>
          <w:sz w:val="24"/>
          <w:szCs w:val="24"/>
          <w:highlight w:val="white"/>
        </w:rPr>
        <w:t>)</w:t>
      </w:r>
      <w:r w:rsidR="6C03B256" w:rsidRPr="468B564A">
        <w:rPr>
          <w:rFonts w:ascii="Times New Roman" w:eastAsia="Arial" w:hAnsi="Times New Roman" w:cs="Times New Roman"/>
          <w:sz w:val="24"/>
          <w:szCs w:val="24"/>
          <w:highlight w:val="white"/>
        </w:rPr>
        <w:t xml:space="preserve"> </w:t>
      </w:r>
      <w:r w:rsidR="006F5491" w:rsidRPr="468B564A">
        <w:rPr>
          <w:rFonts w:ascii="Times New Roman" w:eastAsia="Arial" w:hAnsi="Times New Roman" w:cs="Times New Roman"/>
          <w:sz w:val="24"/>
          <w:szCs w:val="24"/>
          <w:highlight w:val="white"/>
        </w:rPr>
        <w:t>comparability of the groups, c)</w:t>
      </w:r>
      <w:r w:rsidR="00A50FDC">
        <w:rPr>
          <w:rFonts w:ascii="Times New Roman" w:eastAsia="Arial" w:hAnsi="Times New Roman" w:cs="Times New Roman"/>
          <w:sz w:val="24"/>
          <w:szCs w:val="24"/>
          <w:highlight w:val="white"/>
        </w:rPr>
        <w:t xml:space="preserve"> </w:t>
      </w:r>
      <w:r w:rsidR="006F5491" w:rsidRPr="468B564A">
        <w:rPr>
          <w:rFonts w:ascii="Times New Roman" w:eastAsia="Arial" w:hAnsi="Times New Roman" w:cs="Times New Roman"/>
          <w:sz w:val="24"/>
          <w:szCs w:val="24"/>
          <w:highlight w:val="white"/>
        </w:rPr>
        <w:lastRenderedPageBreak/>
        <w:t>ascertainment of the exposure</w:t>
      </w:r>
      <w:r w:rsidR="00E93008" w:rsidRPr="468B564A">
        <w:rPr>
          <w:rFonts w:ascii="Times New Roman" w:eastAsia="Arial" w:hAnsi="Times New Roman" w:cs="Times New Roman"/>
          <w:sz w:val="24"/>
          <w:szCs w:val="24"/>
          <w:highlight w:val="white"/>
        </w:rPr>
        <w:t>/</w:t>
      </w:r>
      <w:r w:rsidR="006F5491" w:rsidRPr="468B564A">
        <w:rPr>
          <w:rFonts w:ascii="Times New Roman" w:eastAsia="Arial" w:hAnsi="Times New Roman" w:cs="Times New Roman"/>
          <w:sz w:val="24"/>
          <w:szCs w:val="24"/>
          <w:highlight w:val="white"/>
        </w:rPr>
        <w:t>outcome.</w:t>
      </w:r>
      <w:r w:rsidR="00C24998">
        <w:rPr>
          <w:rFonts w:ascii="Times New Roman" w:eastAsia="Arial" w:hAnsi="Times New Roman" w:cs="Times New Roman"/>
          <w:sz w:val="24"/>
          <w:szCs w:val="24"/>
          <w:highlight w:val="white"/>
        </w:rPr>
        <w:t xml:space="preserve"> As the scale is not comparable between study designs we adopted </w:t>
      </w:r>
      <w:r w:rsidR="001F5DB9">
        <w:rPr>
          <w:rFonts w:ascii="Times New Roman" w:eastAsia="Arial" w:hAnsi="Times New Roman" w:cs="Times New Roman"/>
          <w:sz w:val="24"/>
          <w:szCs w:val="24"/>
          <w:highlight w:val="white"/>
        </w:rPr>
        <w:t xml:space="preserve">a similar approach to one we’ve used previously where we identified studies which </w:t>
      </w:r>
      <w:r w:rsidR="00A87281">
        <w:rPr>
          <w:rFonts w:ascii="Times New Roman" w:eastAsia="Arial" w:hAnsi="Times New Roman" w:cs="Times New Roman"/>
          <w:sz w:val="24"/>
          <w:szCs w:val="24"/>
          <w:highlight w:val="white"/>
        </w:rPr>
        <w:t>were least likely to be affected by bias</w:t>
      </w:r>
      <w:r w:rsidR="0026706E">
        <w:rPr>
          <w:rFonts w:ascii="Times New Roman" w:eastAsia="Arial" w:hAnsi="Times New Roman" w:cs="Times New Roman"/>
          <w:sz w:val="24"/>
          <w:szCs w:val="24"/>
          <w:highlight w:val="white"/>
        </w:rPr>
        <w:t xml:space="preserve"> in terms of selection of suicide deaths (outcome) and assessment of ethnicity (exposure)</w:t>
      </w:r>
      <w:r w:rsidR="00991014">
        <w:rPr>
          <w:rFonts w:ascii="Times New Roman" w:eastAsia="Arial" w:hAnsi="Times New Roman" w:cs="Times New Roman"/>
          <w:sz w:val="24"/>
          <w:szCs w:val="24"/>
          <w:highlight w:val="white"/>
        </w:rPr>
        <w:t>.</w:t>
      </w:r>
      <w:r w:rsidR="00540B69">
        <w:rPr>
          <w:rFonts w:ascii="Times New Roman" w:eastAsia="Arial" w:hAnsi="Times New Roman" w:cs="Times New Roman"/>
          <w:sz w:val="24"/>
          <w:szCs w:val="24"/>
          <w:highlight w:val="white"/>
        </w:rPr>
        <w:fldChar w:fldCharType="begin" w:fldLock="1"/>
      </w:r>
      <w:r w:rsidR="00A031F4">
        <w:rPr>
          <w:rFonts w:ascii="Times New Roman" w:eastAsia="Arial" w:hAnsi="Times New Roman" w:cs="Times New Roman"/>
          <w:sz w:val="24"/>
          <w:szCs w:val="24"/>
          <w:highlight w:val="white"/>
        </w:rPr>
        <w:instrText>ADDIN CSL_CITATION {"citationItems":[{"id":"ITEM-1","itemData":{"DOI":"10.1371/JOURNAL.PMED.1002905","ISSN":"1549-1676","PMID":"31597983","abstract":"Background: Psychiatric disorders are reported to be present in 80% to 90% of suicide deaths in highincome countries (HIC), but this association is less clear in low- and middle-income countries (LMIC). There has been no previous systematic review of this issue in LMIC. The current study aims to estimate the prevalence of psychiatric morbidity in individuals with suicidal behaviour in LMIC. Methods and findings: PubMed, PsycINFO, and EMBASE searches were conducted to identify quantitative research papers (any language) between 1990 and 2018 from LMIC that reported on the prevalence of psychiatric morbidity in suicidal behaviour. We used meta-analytic techniques to generate pooled estimates for any psychiatric disorder and specific diagnosis based on International classification of disease (ICD-10) criteria. A total of 112 studies (154 papers) from 26 LMIC (India: 25%, China: 15%, and other LMIC: 60%) were identified, including 18 non-English articles. They included 30,030 individuals with nonfatal suicidal behaviour and 4,996 individuals who had died by suicide. Of the 15 studies (5 LMIC) that scored highly on our quality assessment, prevalence estimates for psychiatric disorders ranged between 30% and 80% in suicide deaths and between 3% and 86% in those who engaged in nonfatal suicidal behaviour. There was substantial heterogeneity between study estimates. Fiftyeight percent (95% CI 46%-71%) of those who died by suicide and 45% (95% CI 30%- 61%) of those who engaged in nonfatal suicidal behaviour had a psychiatric disorder. The most prevalent disorder in both fatal and nonfatal suicidal behaviour was mood disorder (25% and 21%, respectively). Schizophrenia and related disorders were identified in 8% (4%-12%) of those who died by suicide and 7% (3%-11%) of those who engaged in nonfatal suicidal behaviour. In nonfatal suicidal behaviour, anxiety disorders, and substance misuse were identified in 19% (1%-36%) and 11% (7%-16%) of individuals, respectively. This systematic review was limited by the low number of high-quality studies and restricting our searches to databases that mainly indexed English language journals. Conclusions: Our findings suggest a possible lower prevalence of psychiatric disorders in suicidal behaviour in LMIC. We found very few high-quality studies and high levels of heterogeneity in pooled estimates of psychiatric disorder, which could reflect differing study methods or real differences. There is a clear need for more robust evid…","author":[{"dropping-particle":"","family":"Knipe","given":"Duleeka","non-dropping-particle":"","parse-names":false,"suffix":""},{"dropping-particle":"","family":"Williams","given":"A. Jess","non-dropping-particle":"","parse-names":false,"suffix":""},{"dropping-particle":"","family":"Hannam-Swain","given":"Stephanie","non-dropping-particle":"","parse-names":false,"suffix":""},{"dropping-particle":"","family":"Upton","given":"Stephanie","non-dropping-particle":"","parse-names":false,"suffix":""},{"dropping-particle":"","family":"Brown","given":"Katherine","non-dropping-particle":"","parse-names":false,"suffix":""},{"dropping-particle":"","family":"Bandara","given":"Piumee","non-dropping-particle":"","parse-names":false,"suffix":""},{"dropping-particle":"Sen","family":"Chang","given":"Shu","non-dropping-particle":"","parse-names":false,"suffix":""},{"dropping-particle":"","family":"Kapur","given":"Nav","non-dropping-particle":"","parse-names":false,"suffix":""}],"container-title":"PLoS Med","id":"ITEM-1","issue":"10","issued":{"date-parts":[["2019"]]},"publisher":"PLoS Med","title":"Psychiatric morbidity and suicidal behaviour in low- and middle-income countries: A systematic review and meta-analysis","type":"article-journal","volume":"16"},"uris":["http://www.mendeley.com/documents/?uuid=fb619eed-3cdc-3d22-b52c-c3daabde6f37"]}],"mendeley":{"formattedCitation":"&lt;sup&gt;33&lt;/sup&gt;","plainTextFormattedCitation":"33","previouslyFormattedCitation":"&lt;sup&gt;33&lt;/sup&gt;"},"properties":{"noteIndex":0},"schema":"https://github.com/citation-style-language/schema/raw/master/csl-citation.json"}</w:instrText>
      </w:r>
      <w:r w:rsidR="00540B69">
        <w:rPr>
          <w:rFonts w:ascii="Times New Roman" w:eastAsia="Arial" w:hAnsi="Times New Roman" w:cs="Times New Roman"/>
          <w:sz w:val="24"/>
          <w:szCs w:val="24"/>
          <w:highlight w:val="white"/>
        </w:rPr>
        <w:fldChar w:fldCharType="separate"/>
      </w:r>
      <w:r w:rsidR="00A031F4" w:rsidRPr="00A031F4">
        <w:rPr>
          <w:rFonts w:ascii="Times New Roman" w:eastAsia="Arial" w:hAnsi="Times New Roman" w:cs="Times New Roman"/>
          <w:noProof/>
          <w:sz w:val="24"/>
          <w:szCs w:val="24"/>
          <w:highlight w:val="white"/>
          <w:vertAlign w:val="superscript"/>
        </w:rPr>
        <w:t>33</w:t>
      </w:r>
      <w:r w:rsidR="00540B69">
        <w:rPr>
          <w:rFonts w:ascii="Times New Roman" w:eastAsia="Arial" w:hAnsi="Times New Roman" w:cs="Times New Roman"/>
          <w:sz w:val="24"/>
          <w:szCs w:val="24"/>
          <w:highlight w:val="white"/>
        </w:rPr>
        <w:fldChar w:fldCharType="end"/>
      </w:r>
      <w:r w:rsidR="0026706E">
        <w:rPr>
          <w:rFonts w:ascii="Times New Roman" w:eastAsia="Arial" w:hAnsi="Times New Roman" w:cs="Times New Roman"/>
          <w:sz w:val="24"/>
          <w:szCs w:val="24"/>
          <w:highlight w:val="white"/>
        </w:rPr>
        <w:t xml:space="preserve"> </w:t>
      </w:r>
      <w:r w:rsidR="00835CD2">
        <w:rPr>
          <w:rFonts w:ascii="Times New Roman" w:eastAsia="Arial" w:hAnsi="Times New Roman" w:cs="Times New Roman"/>
          <w:sz w:val="24"/>
          <w:szCs w:val="24"/>
          <w:highlight w:val="white"/>
        </w:rPr>
        <w:t>This assessment cr</w:t>
      </w:r>
      <w:r w:rsidR="00E55176" w:rsidRPr="468B564A">
        <w:rPr>
          <w:rFonts w:ascii="Times New Roman" w:eastAsia="Arial" w:hAnsi="Times New Roman" w:cs="Times New Roman"/>
          <w:sz w:val="24"/>
          <w:szCs w:val="24"/>
          <w:highlight w:val="white"/>
        </w:rPr>
        <w:t>iteria</w:t>
      </w:r>
      <w:r w:rsidR="00835CD2">
        <w:rPr>
          <w:rFonts w:ascii="Times New Roman" w:eastAsia="Arial" w:hAnsi="Times New Roman" w:cs="Times New Roman"/>
          <w:sz w:val="24"/>
          <w:szCs w:val="24"/>
          <w:highlight w:val="white"/>
        </w:rPr>
        <w:t xml:space="preserve"> was </w:t>
      </w:r>
      <w:r w:rsidR="000169C2">
        <w:rPr>
          <w:rFonts w:ascii="Times New Roman" w:eastAsia="Arial" w:hAnsi="Times New Roman" w:cs="Times New Roman"/>
          <w:sz w:val="24"/>
          <w:szCs w:val="24"/>
          <w:highlight w:val="white"/>
        </w:rPr>
        <w:t xml:space="preserve">decided prior to data extraction </w:t>
      </w:r>
      <w:r w:rsidR="00E55176" w:rsidRPr="468B564A">
        <w:rPr>
          <w:rFonts w:ascii="Times New Roman" w:eastAsia="Arial" w:hAnsi="Times New Roman" w:cs="Times New Roman"/>
          <w:sz w:val="24"/>
          <w:szCs w:val="24"/>
          <w:highlight w:val="white"/>
        </w:rPr>
        <w:t xml:space="preserve"> </w:t>
      </w:r>
      <w:r w:rsidR="00D16FD5" w:rsidRPr="468B564A">
        <w:rPr>
          <w:rFonts w:ascii="Times New Roman" w:eastAsia="Arial" w:hAnsi="Times New Roman" w:cs="Times New Roman"/>
          <w:sz w:val="24"/>
          <w:szCs w:val="24"/>
          <w:highlight w:val="white"/>
        </w:rPr>
        <w:t xml:space="preserve">by authors and </w:t>
      </w:r>
      <w:r w:rsidR="006F5491" w:rsidRPr="468B564A">
        <w:rPr>
          <w:rFonts w:ascii="Times New Roman" w:eastAsia="Arial" w:hAnsi="Times New Roman" w:cs="Times New Roman"/>
          <w:sz w:val="24"/>
          <w:szCs w:val="24"/>
          <w:highlight w:val="white"/>
        </w:rPr>
        <w:t xml:space="preserve">further details </w:t>
      </w:r>
      <w:r w:rsidR="00D16FD5" w:rsidRPr="468B564A">
        <w:rPr>
          <w:rFonts w:ascii="Times New Roman" w:eastAsia="Arial" w:hAnsi="Times New Roman" w:cs="Times New Roman"/>
          <w:sz w:val="24"/>
          <w:szCs w:val="24"/>
          <w:highlight w:val="white"/>
        </w:rPr>
        <w:t>provided in</w:t>
      </w:r>
      <w:r w:rsidR="006F5491" w:rsidRPr="468B564A">
        <w:rPr>
          <w:rFonts w:ascii="Times New Roman" w:eastAsia="Arial" w:hAnsi="Times New Roman" w:cs="Times New Roman"/>
          <w:sz w:val="24"/>
          <w:szCs w:val="24"/>
          <w:highlight w:val="white"/>
        </w:rPr>
        <w:t xml:space="preserve"> Supplementary File </w:t>
      </w:r>
      <w:r w:rsidR="00101539" w:rsidRPr="468B564A">
        <w:rPr>
          <w:rFonts w:ascii="Times New Roman" w:eastAsia="Arial" w:hAnsi="Times New Roman" w:cs="Times New Roman"/>
          <w:sz w:val="24"/>
          <w:szCs w:val="24"/>
          <w:highlight w:val="white"/>
        </w:rPr>
        <w:t>4</w:t>
      </w:r>
      <w:r w:rsidR="006F5491" w:rsidRPr="468B564A">
        <w:rPr>
          <w:rFonts w:ascii="Times New Roman" w:eastAsia="Arial" w:hAnsi="Times New Roman" w:cs="Times New Roman"/>
          <w:sz w:val="24"/>
          <w:szCs w:val="24"/>
          <w:highlight w:val="white"/>
        </w:rPr>
        <w:t>. Disagreements regarding methodological quality of included studies were resolved by a third author (MIT</w:t>
      </w:r>
      <w:r w:rsidR="008627C7" w:rsidRPr="468B564A">
        <w:rPr>
          <w:rFonts w:ascii="Times New Roman" w:eastAsia="Arial" w:hAnsi="Times New Roman" w:cs="Times New Roman"/>
          <w:sz w:val="24"/>
          <w:szCs w:val="24"/>
          <w:highlight w:val="white"/>
        </w:rPr>
        <w:t>/</w:t>
      </w:r>
      <w:r w:rsidR="006F5491" w:rsidRPr="468B564A">
        <w:rPr>
          <w:rFonts w:ascii="Times New Roman" w:eastAsia="Arial" w:hAnsi="Times New Roman" w:cs="Times New Roman"/>
          <w:sz w:val="24"/>
          <w:szCs w:val="24"/>
          <w:highlight w:val="white"/>
        </w:rPr>
        <w:t xml:space="preserve">DK). </w:t>
      </w:r>
    </w:p>
    <w:p w14:paraId="0000003A" w14:textId="2C5416E2" w:rsidR="00E44680" w:rsidRPr="008320C0" w:rsidRDefault="006F5491" w:rsidP="002C5159">
      <w:pPr>
        <w:pStyle w:val="Heading2"/>
      </w:pPr>
      <w:r w:rsidRPr="008320C0">
        <w:t>Data analysis</w:t>
      </w:r>
    </w:p>
    <w:p w14:paraId="7EEAECD6" w14:textId="1AA47226" w:rsidR="00E44680" w:rsidRDefault="00D30D98" w:rsidP="61957061">
      <w:pPr>
        <w:spacing w:line="360" w:lineRule="auto"/>
        <w:jc w:val="both"/>
        <w:rPr>
          <w:rFonts w:ascii="Times New Roman" w:eastAsia="Arial" w:hAnsi="Times New Roman" w:cs="Times New Roman"/>
          <w:sz w:val="24"/>
          <w:szCs w:val="24"/>
        </w:rPr>
      </w:pPr>
      <w:r w:rsidRPr="169AEDD5">
        <w:rPr>
          <w:rFonts w:ascii="Times New Roman" w:eastAsia="Arial" w:hAnsi="Times New Roman" w:cs="Times New Roman"/>
          <w:sz w:val="24"/>
          <w:szCs w:val="24"/>
        </w:rPr>
        <w:t>In research</w:t>
      </w:r>
      <w:r w:rsidR="00ED5A56">
        <w:rPr>
          <w:rFonts w:ascii="Times New Roman" w:eastAsia="Arial" w:hAnsi="Times New Roman" w:cs="Times New Roman"/>
          <w:sz w:val="24"/>
          <w:szCs w:val="24"/>
        </w:rPr>
        <w:t>, policy</w:t>
      </w:r>
      <w:r w:rsidR="00254E67">
        <w:rPr>
          <w:rFonts w:ascii="Times New Roman" w:eastAsia="Arial" w:hAnsi="Times New Roman" w:cs="Times New Roman"/>
          <w:sz w:val="24"/>
          <w:szCs w:val="24"/>
        </w:rPr>
        <w:t>,</w:t>
      </w:r>
      <w:r w:rsidRPr="169AEDD5">
        <w:rPr>
          <w:rFonts w:ascii="Times New Roman" w:eastAsia="Arial" w:hAnsi="Times New Roman" w:cs="Times New Roman"/>
          <w:sz w:val="24"/>
          <w:szCs w:val="24"/>
        </w:rPr>
        <w:t xml:space="preserve"> and in the public discourse, </w:t>
      </w:r>
      <w:r w:rsidR="009F6671" w:rsidRPr="169AEDD5">
        <w:rPr>
          <w:rFonts w:ascii="Times New Roman" w:eastAsia="Arial" w:hAnsi="Times New Roman" w:cs="Times New Roman"/>
          <w:sz w:val="24"/>
          <w:szCs w:val="24"/>
        </w:rPr>
        <w:t>individuals from ethnic</w:t>
      </w:r>
      <w:r w:rsidRPr="169AEDD5">
        <w:rPr>
          <w:rFonts w:ascii="Times New Roman" w:eastAsia="Arial" w:hAnsi="Times New Roman" w:cs="Times New Roman"/>
          <w:sz w:val="24"/>
          <w:szCs w:val="24"/>
        </w:rPr>
        <w:t xml:space="preserve"> minority </w:t>
      </w:r>
      <w:r w:rsidR="009F6671" w:rsidRPr="169AEDD5">
        <w:rPr>
          <w:rFonts w:ascii="Times New Roman" w:eastAsia="Arial" w:hAnsi="Times New Roman" w:cs="Times New Roman"/>
          <w:sz w:val="24"/>
          <w:szCs w:val="24"/>
        </w:rPr>
        <w:t>backgrounds</w:t>
      </w:r>
      <w:r w:rsidRPr="169AEDD5">
        <w:rPr>
          <w:rFonts w:ascii="Times New Roman" w:eastAsia="Arial" w:hAnsi="Times New Roman" w:cs="Times New Roman"/>
          <w:sz w:val="24"/>
          <w:szCs w:val="24"/>
        </w:rPr>
        <w:t xml:space="preserve"> are referred to and considered as a homogeneous population and often compared to the majority population</w:t>
      </w:r>
      <w:r w:rsidR="00540B69">
        <w:rPr>
          <w:rFonts w:ascii="Times New Roman" w:eastAsia="Arial" w:hAnsi="Times New Roman" w:cs="Times New Roman"/>
          <w:color w:val="000000"/>
          <w:sz w:val="24"/>
          <w:szCs w:val="24"/>
        </w:rPr>
        <w:t>.</w:t>
      </w:r>
      <w:r w:rsidR="006A64E1">
        <w:rPr>
          <w:rFonts w:ascii="Times New Roman" w:eastAsia="Arial" w:hAnsi="Times New Roman" w:cs="Times New Roman"/>
          <w:color w:val="000000"/>
          <w:sz w:val="24"/>
          <w:szCs w:val="24"/>
        </w:rPr>
        <w:fldChar w:fldCharType="begin" w:fldLock="1"/>
      </w:r>
      <w:r w:rsidR="00A031F4">
        <w:rPr>
          <w:rFonts w:ascii="Times New Roman" w:eastAsia="Arial" w:hAnsi="Times New Roman" w:cs="Times New Roman"/>
          <w:color w:val="000000"/>
          <w:sz w:val="24"/>
          <w:szCs w:val="24"/>
        </w:rPr>
        <w:instrText>ADDIN CSL_CITATION {"citationItems":[{"id":"ITEM-1","itemData":{"DOI":"10.1136/BMJ.M4493","ISBN":"2006.045997","ISSN":"1756-1833","PMID":"33229395","abstract":"Collective terms BAME and BME should be abandoned\n\nThe disproportionate impact of covid-19 on ethnic minority groups12 has attracted global attention, causing journalists, broadcasters, politicians, the public, and academics to grapple with the most appropriate way to describe people of minority ethnic backgrounds.34 This issue is critical if we are to identify, understand, and resolve the enduring inequalities in life chances affecting these communities. \n\nVarious collective terms have been used to describe ethnic minority groups, including BAME (black, Asian, and minority ethnic), BME (black and minority ethnic), ethnic minority, non-white, and people of colour. BAME and BME, both commonly used in the UK,5 are problematic as they indiscriminately combine people from different geographical, behavioural, social, and cultural backgrounds. They also focus on skin colour. Few minority people identify with these acronyms,3 and in one Twitter poll only 13% of 7775 respondents, selected BAME or BME as an appropriate term.6 So what terms should we use?\n\nSome historical context may be …","author":[{"dropping-particle":"","family":"Khunti","given":"Kamlesh","non-dropping-particle":"","parse-names":false,"suffix":""},{"dropping-particle":"","family":"Routen","given":"Ash","non-dropping-particle":"","parse-names":false,"suffix":""},{"dropping-particle":"","family":"Pareek","given":"Manish","non-dropping-particle":"","parse-names":false,"suffix":""},{"dropping-particle":"","family":"Treweek","given":"Shaun","non-dropping-particle":"","parse-names":false,"suffix":""},{"dropping-particle":"","family":"Platt","given":"Lucinda","non-dropping-particle":"","parse-names":false,"suffix":""}],"container-title":"BMJ","id":"ITEM-1","issued":{"date-parts":[["2020","11","23"]]},"publisher":"British Medical Journal Publishing Group","title":"The language of ethnicity","type":"article-journal","volume":"371"},"uris":["http://www.mendeley.com/documents/?uuid=aab02b42-56b0-3920-9f25-4e059165810f"]}],"mendeley":{"formattedCitation":"&lt;sup&gt;36&lt;/sup&gt;","plainTextFormattedCitation":"36","previouslyFormattedCitation":"&lt;sup&gt;36&lt;/sup&gt;"},"properties":{"noteIndex":0},"schema":"https://github.com/citation-style-language/schema/raw/master/csl-citation.json"}</w:instrText>
      </w:r>
      <w:r w:rsidR="006A64E1">
        <w:rPr>
          <w:rFonts w:ascii="Times New Roman" w:eastAsia="Arial" w:hAnsi="Times New Roman" w:cs="Times New Roman"/>
          <w:color w:val="000000"/>
          <w:sz w:val="24"/>
          <w:szCs w:val="24"/>
        </w:rPr>
        <w:fldChar w:fldCharType="separate"/>
      </w:r>
      <w:r w:rsidR="00A031F4" w:rsidRPr="00A031F4">
        <w:rPr>
          <w:rFonts w:ascii="Times New Roman" w:eastAsia="Arial" w:hAnsi="Times New Roman" w:cs="Times New Roman"/>
          <w:noProof/>
          <w:color w:val="000000"/>
          <w:sz w:val="24"/>
          <w:szCs w:val="24"/>
          <w:vertAlign w:val="superscript"/>
        </w:rPr>
        <w:t>36</w:t>
      </w:r>
      <w:r w:rsidR="006A64E1">
        <w:rPr>
          <w:rFonts w:ascii="Times New Roman" w:eastAsia="Arial" w:hAnsi="Times New Roman" w:cs="Times New Roman"/>
          <w:color w:val="000000"/>
          <w:sz w:val="24"/>
          <w:szCs w:val="24"/>
        </w:rPr>
        <w:fldChar w:fldCharType="end"/>
      </w:r>
      <w:r w:rsidRPr="169AEDD5">
        <w:rPr>
          <w:rFonts w:ascii="Times New Roman" w:eastAsia="Arial" w:hAnsi="Times New Roman" w:cs="Times New Roman"/>
          <w:sz w:val="24"/>
          <w:szCs w:val="24"/>
        </w:rPr>
        <w:t xml:space="preserve"> </w:t>
      </w:r>
      <w:r w:rsidR="790098E7" w:rsidRPr="169AEDD5">
        <w:rPr>
          <w:rFonts w:ascii="Times New Roman" w:eastAsia="Arial" w:hAnsi="Times New Roman" w:cs="Times New Roman"/>
          <w:sz w:val="24"/>
          <w:szCs w:val="24"/>
        </w:rPr>
        <w:t xml:space="preserve">Despite inherent historical, social, </w:t>
      </w:r>
      <w:r w:rsidR="29234F9A" w:rsidRPr="169AEDD5">
        <w:rPr>
          <w:rFonts w:ascii="Times New Roman" w:eastAsia="Arial" w:hAnsi="Times New Roman" w:cs="Times New Roman"/>
          <w:sz w:val="24"/>
          <w:szCs w:val="24"/>
        </w:rPr>
        <w:t>and cultural differences, most published research</w:t>
      </w:r>
      <w:r w:rsidR="006A64E1">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{"citationItems":[{"id":"ITEM-1","itemData":{"DOI":"10.1136/BMJ.M4493","ISBN":"2006.045997","ISSN":"1756-1833","PMID":"33229395","abstract":"Collective terms BAME and BME should be abandoned\n\nThe disproportionate impact of covid-19 on ethnic minority groups12 has attracted global attention, causing journalists, broadcasters, politicians, the public, and academics to grapple with the most appropriate way to describe people of minority ethnic backgrounds.34 This issue is critical if we are to identify, understand, and resolve the enduring inequalities in life chances affecting these communities. \n\nVarious collective terms have been used to describe ethnic minority groups, including BAME (black, Asian, and minority ethnic), BME (black and minority ethnic), ethnic minority, non-white, and people of colour. BAME and BME, both commonly used in the UK,5 are problematic as they indiscriminately combine people from different geographical, behavioural, social, and cultural backgrounds. They also focus on skin colour. Few minority people identify with these acronyms,3 and in one Twitter poll only 13% of 7775 respondents, selected BAME or BME as an appropriate term.6 So what terms should we use?\n\nSome historical context may be …","author":[{"dropping-particle":"","family":"Khunti","given":"Kamlesh","non-dropping-particle":"","parse-names":false,"suffix":""},{"dropping-particle":"","family":"Routen","given":"Ash","non-dropping-particle":"","parse-names":false,"suffix":""},{"dropping-particle":"","family":"Pareek","given":"Manish","non-dropping-particle":"","parse-names":false,"suffix":""},{"dropping-particle":"","family":"Treweek","given":"Shaun","non-dropping-particle":"","parse-names":false,"suffix":""},{"dropping-particle":"","family":"Platt","given":"Lucinda","non-dropping-particle":"","parse-names":false,"suffix":""}],"container-title":"BMJ","id":"ITEM-1","issued":{"date-parts":[["2020","11","23"]]},"publisher":"British Medical Journal Publishing Group","title":"The language of ethnicity","type":"article-journal","volume":"371"},"uris":["http://www.mendeley.com/documents/?uuid=aab02b42-56b0-3920-9f25-4e059165810f"]}],"mendeley":{"formattedCitation":"&lt;sup&gt;36&lt;/sup&gt;","plainTextFormattedCitation":"36","previouslyFormattedCitation":"&lt;sup&gt;36&lt;/sup&gt;"},"properties":{"noteIndex":0},"schema":"https://github.com/citation-style-language/schema/raw/master/csl-citation.json"}</w:instrText>
      </w:r>
      <w:r w:rsidR="006A64E1">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36</w:t>
      </w:r>
      <w:r w:rsidR="006A64E1">
        <w:rPr>
          <w:rFonts w:ascii="Times New Roman" w:eastAsia="Arial" w:hAnsi="Times New Roman" w:cs="Times New Roman"/>
          <w:sz w:val="24"/>
          <w:szCs w:val="24"/>
        </w:rPr>
        <w:fldChar w:fldCharType="end"/>
      </w:r>
      <w:r w:rsidR="006A64E1">
        <w:rPr>
          <w:rFonts w:ascii="Times New Roman" w:eastAsia="Arial" w:hAnsi="Times New Roman" w:cs="Times New Roman"/>
          <w:color w:val="000000"/>
          <w:sz w:val="24"/>
          <w:szCs w:val="24"/>
        </w:rPr>
        <w:t xml:space="preserve"> </w:t>
      </w:r>
      <w:r w:rsidR="46967542" w:rsidRPr="169AEDD5">
        <w:rPr>
          <w:rFonts w:ascii="Times New Roman" w:eastAsia="Arial" w:hAnsi="Times New Roman" w:cs="Times New Roman"/>
          <w:sz w:val="24"/>
          <w:szCs w:val="24"/>
        </w:rPr>
        <w:t>and government documentation</w:t>
      </w:r>
      <w:r w:rsidR="006A64E1">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{"citationItems":[{"id":"ITEM-1","itemData":{"author":[{"dropping-particle":"","family":"Office for National Statistics","given":"","non-dropping-particle":"","parse-names":false,"suffix":""}],"id":"ITEM-1","issued":{"date-parts":[["2021"]]},"title":"Suicide statistics by ethnicity","type":"report"},"uris":["http://www.mendeley.com/documents/?uuid=5d776bb4-b5cb-3634-8451-3a0a1290ff1c"]}],"mendeley":{"formattedCitation":"&lt;sup&gt;37&lt;/sup&gt;","plainTextFormattedCitation":"37","previouslyFormattedCitation":"&lt;sup&gt;37&lt;/sup&gt;"},"properties":{"noteIndex":0},"schema":"https://github.com/citation-style-language/schema/raw/master/csl-citation.json"}</w:instrText>
      </w:r>
      <w:r w:rsidR="006A64E1">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37</w:t>
      </w:r>
      <w:r w:rsidR="006A64E1">
        <w:rPr>
          <w:rFonts w:ascii="Times New Roman" w:eastAsia="Arial" w:hAnsi="Times New Roman" w:cs="Times New Roman"/>
          <w:sz w:val="24"/>
          <w:szCs w:val="24"/>
        </w:rPr>
        <w:fldChar w:fldCharType="end"/>
      </w:r>
      <w:r w:rsidR="006A64E1">
        <w:rPr>
          <w:rFonts w:ascii="Times New Roman" w:eastAsia="Arial" w:hAnsi="Times New Roman" w:cs="Times New Roman"/>
          <w:color w:val="000000"/>
          <w:sz w:val="24"/>
          <w:szCs w:val="24"/>
        </w:rPr>
        <w:t xml:space="preserve"> </w:t>
      </w:r>
      <w:r w:rsidR="29234F9A" w:rsidRPr="169AEDD5">
        <w:rPr>
          <w:rFonts w:ascii="Times New Roman" w:eastAsia="Arial" w:hAnsi="Times New Roman" w:cs="Times New Roman"/>
          <w:sz w:val="24"/>
          <w:szCs w:val="24"/>
        </w:rPr>
        <w:t>continue to treat individuals from an ethnic minority background as one group.</w:t>
      </w:r>
      <w:r w:rsidR="5AA86A9B" w:rsidRPr="169AEDD5">
        <w:rPr>
          <w:rFonts w:ascii="Times New Roman" w:eastAsia="Arial" w:hAnsi="Times New Roman" w:cs="Times New Roman"/>
          <w:sz w:val="24"/>
          <w:szCs w:val="24"/>
        </w:rPr>
        <w:t xml:space="preserve"> </w:t>
      </w:r>
      <w:r w:rsidR="130AEEF7" w:rsidRPr="13E3111C">
        <w:rPr>
          <w:rFonts w:ascii="Times New Roman" w:eastAsia="Arial" w:hAnsi="Times New Roman" w:cs="Times New Roman"/>
          <w:sz w:val="24"/>
          <w:szCs w:val="24"/>
        </w:rPr>
        <w:t xml:space="preserve">Because of this wider context we </w:t>
      </w:r>
      <w:r w:rsidR="003C41FD" w:rsidRPr="13E3111C">
        <w:rPr>
          <w:rFonts w:ascii="Times New Roman" w:eastAsia="Arial" w:hAnsi="Times New Roman" w:cs="Times New Roman"/>
          <w:sz w:val="24"/>
          <w:szCs w:val="24"/>
        </w:rPr>
        <w:t>dec</w:t>
      </w:r>
      <w:r w:rsidR="003C41FD">
        <w:rPr>
          <w:rFonts w:ascii="Times New Roman" w:eastAsia="Arial" w:hAnsi="Times New Roman" w:cs="Times New Roman"/>
          <w:sz w:val="24"/>
          <w:szCs w:val="24"/>
        </w:rPr>
        <w:t>id</w:t>
      </w:r>
      <w:r w:rsidR="003C41FD" w:rsidRPr="13E3111C">
        <w:rPr>
          <w:rFonts w:ascii="Times New Roman" w:eastAsia="Arial" w:hAnsi="Times New Roman" w:cs="Times New Roman"/>
          <w:sz w:val="24"/>
          <w:szCs w:val="24"/>
        </w:rPr>
        <w:t>ed</w:t>
      </w:r>
      <w:r w:rsidR="5C04A01C" w:rsidRPr="13E3111C">
        <w:rPr>
          <w:rFonts w:ascii="Times New Roman" w:eastAsia="Arial" w:hAnsi="Times New Roman" w:cs="Times New Roman"/>
          <w:sz w:val="24"/>
          <w:szCs w:val="24"/>
        </w:rPr>
        <w:t xml:space="preserve"> a priori to </w:t>
      </w:r>
      <w:r w:rsidR="130AEEF7" w:rsidRPr="13E3111C">
        <w:rPr>
          <w:rFonts w:ascii="Times New Roman" w:eastAsia="Arial" w:hAnsi="Times New Roman" w:cs="Times New Roman"/>
          <w:sz w:val="24"/>
          <w:szCs w:val="24"/>
        </w:rPr>
        <w:t xml:space="preserve">consider </w:t>
      </w:r>
      <w:r w:rsidRPr="169AEDD5">
        <w:rPr>
          <w:rFonts w:ascii="Times New Roman" w:eastAsia="Arial" w:hAnsi="Times New Roman" w:cs="Times New Roman"/>
          <w:sz w:val="24"/>
          <w:szCs w:val="24"/>
        </w:rPr>
        <w:t>them as a single group</w:t>
      </w:r>
      <w:r w:rsidR="00A47E0C" w:rsidRPr="169AEDD5">
        <w:rPr>
          <w:rFonts w:ascii="Times New Roman" w:eastAsia="Arial" w:hAnsi="Times New Roman" w:cs="Times New Roman"/>
          <w:sz w:val="24"/>
          <w:szCs w:val="24"/>
        </w:rPr>
        <w:t xml:space="preserve"> in our main </w:t>
      </w:r>
      <w:r w:rsidR="00707032" w:rsidRPr="169AEDD5">
        <w:rPr>
          <w:rFonts w:ascii="Times New Roman" w:eastAsia="Arial" w:hAnsi="Times New Roman" w:cs="Times New Roman"/>
          <w:sz w:val="24"/>
          <w:szCs w:val="24"/>
        </w:rPr>
        <w:t>analysis.</w:t>
      </w:r>
      <w:r w:rsidRPr="169AEDD5">
        <w:rPr>
          <w:rFonts w:ascii="Times New Roman" w:eastAsia="Arial" w:hAnsi="Times New Roman" w:cs="Times New Roman"/>
          <w:sz w:val="24"/>
          <w:szCs w:val="24"/>
        </w:rPr>
        <w:t xml:space="preserve"> </w:t>
      </w:r>
      <w:r w:rsidR="00E354AF" w:rsidRPr="169AEDD5">
        <w:rPr>
          <w:rFonts w:ascii="Times New Roman" w:eastAsia="Arial" w:hAnsi="Times New Roman" w:cs="Times New Roman"/>
          <w:sz w:val="24"/>
          <w:szCs w:val="24"/>
        </w:rPr>
        <w:t xml:space="preserve">We conducted a random effects meta-analysis to pool the estimates of the absolute </w:t>
      </w:r>
      <w:r w:rsidR="00A637A5" w:rsidRPr="169AEDD5">
        <w:rPr>
          <w:rFonts w:ascii="Times New Roman" w:eastAsia="Arial" w:hAnsi="Times New Roman" w:cs="Times New Roman"/>
          <w:sz w:val="24"/>
          <w:szCs w:val="24"/>
        </w:rPr>
        <w:t>rates and rate ratios</w:t>
      </w:r>
      <w:r w:rsidR="00E354AF" w:rsidRPr="169AEDD5">
        <w:rPr>
          <w:rFonts w:ascii="Times New Roman" w:eastAsia="Arial" w:hAnsi="Times New Roman" w:cs="Times New Roman"/>
          <w:sz w:val="24"/>
          <w:szCs w:val="24"/>
        </w:rPr>
        <w:t xml:space="preserve"> of suicide in </w:t>
      </w:r>
      <w:r w:rsidR="00F2382B" w:rsidRPr="169AEDD5">
        <w:rPr>
          <w:rFonts w:ascii="Times New Roman" w:eastAsia="Arial" w:hAnsi="Times New Roman" w:cs="Times New Roman"/>
          <w:sz w:val="24"/>
          <w:szCs w:val="24"/>
        </w:rPr>
        <w:t>individuals from ethnic minority backgrounds</w:t>
      </w:r>
      <w:r w:rsidR="006A64E1">
        <w:rPr>
          <w:rFonts w:ascii="Times New Roman" w:eastAsia="Arial" w:hAnsi="Times New Roman" w:cs="Times New Roman"/>
          <w:color w:val="000000"/>
          <w:sz w:val="24"/>
          <w:szCs w:val="24"/>
        </w:rPr>
        <w:t>.</w:t>
      </w:r>
      <w:r w:rsidR="006A64E1">
        <w:rPr>
          <w:rFonts w:ascii="Times New Roman" w:eastAsia="Arial" w:hAnsi="Times New Roman" w:cs="Times New Roman"/>
          <w:color w:val="000000"/>
          <w:sz w:val="24"/>
          <w:szCs w:val="24"/>
        </w:rPr>
        <w:fldChar w:fldCharType="begin" w:fldLock="1"/>
      </w:r>
      <w:r w:rsidR="00A031F4">
        <w:rPr>
          <w:rFonts w:ascii="Times New Roman" w:eastAsia="Arial" w:hAnsi="Times New Roman" w:cs="Times New Roman"/>
          <w:color w:val="000000"/>
          <w:sz w:val="24"/>
          <w:szCs w:val="24"/>
        </w:rPr>
        <w:instrText>ADDIN CSL_CITATION {"citationItems":[{"id":"ITEM-1","itemData":{"DOI":"10.1177/1536867x0800800102","ISSN":"1536867X","abstract":"This article describes updates of the meta-analysis command metan and options that have been added since the command's original publication (Bradburn, Deeks, and Altman, metan - an alternative meta-analysis command, Stata Technical Bulletin Reprints, vol. 8, pp. 86-100). These include version 9 graphics with flexible display options, the ability to meta-analyze precalculated effect estimates, and the ability to analyze subgroups by using the by () option. Changes to the output, saved variables, and saved results are also described. © 2008 StataCorp LP.","author":[{"dropping-particle":"","family":"Harris","given":"Ross J.","non-dropping-particle":"","parse-names":false,"suffix":""},{"dropping-particle":"","family":"Bradburn","given":"Michael J.","non-dropping-particle":"","parse-names":false,"suffix":""},{"dropping-particle":"","family":"Deeks","given":"Jonathan J.","non-dropping-particle":"","parse-names":false,"suffix":""},{"dropping-particle":"","family":"Altman","given":"Douglas G.","non-dropping-particle":"","parse-names":false,"suffix":""},{"dropping-particle":"","family":"Harbord","given":"Roger M.","non-dropping-particle":"","parse-names":false,"suffix":""},{"dropping-particle":"","family":"Sterne","given":"Jonathan A.C.","non-dropping-particle":"","parse-names":false,"suffix":""}],"container-title":"Stata Journal","id":"ITEM-1","issue":"1","issued":{"date-parts":[["2008","4","1"]]},"page":"3-28","publisher":"DPC Nederland","title":"Metan: Fixed- and random-effects meta-analysis","type":"article-journal","volume":"8"},"uris":["http://www.mendeley.com/documents/?uuid=a6891464-0506-4254-9683-a9e0d672b437"]}],"mendeley":{"formattedCitation":"&lt;sup&gt;38&lt;/sup&gt;","plainTextFormattedCitation":"38","previouslyFormattedCitation":"&lt;sup&gt;38&lt;/sup&gt;"},"properties":{"noteIndex":0},"schema":"https://github.com/citation-style-language/schema/raw/master/csl-citation.json"}</w:instrText>
      </w:r>
      <w:r w:rsidR="006A64E1">
        <w:rPr>
          <w:rFonts w:ascii="Times New Roman" w:eastAsia="Arial" w:hAnsi="Times New Roman" w:cs="Times New Roman"/>
          <w:color w:val="000000"/>
          <w:sz w:val="24"/>
          <w:szCs w:val="24"/>
        </w:rPr>
        <w:fldChar w:fldCharType="separate"/>
      </w:r>
      <w:r w:rsidR="00A031F4" w:rsidRPr="00A031F4">
        <w:rPr>
          <w:rFonts w:ascii="Times New Roman" w:eastAsia="Arial" w:hAnsi="Times New Roman" w:cs="Times New Roman"/>
          <w:noProof/>
          <w:color w:val="000000"/>
          <w:sz w:val="24"/>
          <w:szCs w:val="24"/>
          <w:vertAlign w:val="superscript"/>
        </w:rPr>
        <w:t>38</w:t>
      </w:r>
      <w:r w:rsidR="006A64E1">
        <w:rPr>
          <w:rFonts w:ascii="Times New Roman" w:eastAsia="Arial" w:hAnsi="Times New Roman" w:cs="Times New Roman"/>
          <w:color w:val="000000"/>
          <w:sz w:val="24"/>
          <w:szCs w:val="24"/>
        </w:rPr>
        <w:fldChar w:fldCharType="end"/>
      </w:r>
      <w:r w:rsidR="006F5491" w:rsidRPr="169AEDD5">
        <w:rPr>
          <w:rFonts w:ascii="Times New Roman" w:eastAsia="Arial" w:hAnsi="Times New Roman" w:cs="Times New Roman"/>
          <w:sz w:val="24"/>
          <w:szCs w:val="24"/>
        </w:rPr>
        <w:t xml:space="preserve"> </w:t>
      </w:r>
      <w:r w:rsidR="565AD072" w:rsidRPr="13E3111C">
        <w:rPr>
          <w:rFonts w:ascii="Times New Roman" w:eastAsia="Arial" w:hAnsi="Times New Roman" w:cs="Times New Roman"/>
          <w:sz w:val="24"/>
          <w:szCs w:val="24"/>
        </w:rPr>
        <w:t>However, r</w:t>
      </w:r>
      <w:r w:rsidR="00421282">
        <w:rPr>
          <w:rFonts w:ascii="Times New Roman" w:eastAsia="Arial" w:hAnsi="Times New Roman" w:cs="Times New Roman"/>
          <w:sz w:val="24"/>
          <w:szCs w:val="24"/>
        </w:rPr>
        <w:t xml:space="preserve">ecognising and </w:t>
      </w:r>
      <w:r w:rsidR="004F3193">
        <w:rPr>
          <w:rFonts w:ascii="Times New Roman" w:eastAsia="Arial" w:hAnsi="Times New Roman" w:cs="Times New Roman"/>
          <w:sz w:val="24"/>
          <w:szCs w:val="24"/>
        </w:rPr>
        <w:t>considering</w:t>
      </w:r>
      <w:r w:rsidR="00421282">
        <w:rPr>
          <w:rFonts w:ascii="Times New Roman" w:eastAsia="Arial" w:hAnsi="Times New Roman" w:cs="Times New Roman"/>
          <w:sz w:val="24"/>
          <w:szCs w:val="24"/>
        </w:rPr>
        <w:t xml:space="preserve"> the differences amongst </w:t>
      </w:r>
      <w:r w:rsidR="00D74020">
        <w:rPr>
          <w:rFonts w:ascii="Times New Roman" w:eastAsia="Arial" w:hAnsi="Times New Roman" w:cs="Times New Roman"/>
          <w:sz w:val="24"/>
          <w:szCs w:val="24"/>
        </w:rPr>
        <w:t>ethnic minority groups</w:t>
      </w:r>
      <w:r w:rsidR="00421282">
        <w:rPr>
          <w:rFonts w:ascii="Times New Roman" w:eastAsia="Arial" w:hAnsi="Times New Roman" w:cs="Times New Roman"/>
          <w:sz w:val="24"/>
          <w:szCs w:val="24"/>
        </w:rPr>
        <w:t>, f</w:t>
      </w:r>
      <w:r w:rsidR="00514477" w:rsidRPr="169AEDD5">
        <w:rPr>
          <w:rFonts w:ascii="Times New Roman" w:eastAsia="Arial" w:hAnsi="Times New Roman" w:cs="Times New Roman"/>
          <w:sz w:val="24"/>
          <w:szCs w:val="24"/>
        </w:rPr>
        <w:t>urther analysis was conducted with subgroups to</w:t>
      </w:r>
      <w:r w:rsidR="00D74020">
        <w:rPr>
          <w:rFonts w:ascii="Times New Roman" w:eastAsia="Arial" w:hAnsi="Times New Roman" w:cs="Times New Roman"/>
          <w:sz w:val="24"/>
          <w:szCs w:val="24"/>
        </w:rPr>
        <w:t xml:space="preserve"> attempt to</w:t>
      </w:r>
      <w:r w:rsidR="00514477" w:rsidRPr="169AEDD5">
        <w:rPr>
          <w:rFonts w:ascii="Times New Roman" w:eastAsia="Arial" w:hAnsi="Times New Roman" w:cs="Times New Roman"/>
          <w:sz w:val="24"/>
          <w:szCs w:val="24"/>
        </w:rPr>
        <w:t xml:space="preserve"> </w:t>
      </w:r>
      <w:r w:rsidR="005403C6" w:rsidRPr="169AEDD5">
        <w:rPr>
          <w:rFonts w:ascii="Times New Roman" w:eastAsia="Arial" w:hAnsi="Times New Roman" w:cs="Times New Roman"/>
          <w:sz w:val="24"/>
          <w:szCs w:val="24"/>
        </w:rPr>
        <w:t>differentiate</w:t>
      </w:r>
      <w:r w:rsidR="0078798A">
        <w:rPr>
          <w:rFonts w:ascii="Times New Roman" w:eastAsia="Arial" w:hAnsi="Times New Roman" w:cs="Times New Roman"/>
          <w:sz w:val="24"/>
          <w:szCs w:val="24"/>
        </w:rPr>
        <w:t>, using the available data,</w:t>
      </w:r>
      <w:r w:rsidR="00514477" w:rsidRPr="169AEDD5">
        <w:rPr>
          <w:rFonts w:ascii="Times New Roman" w:eastAsia="Arial" w:hAnsi="Times New Roman" w:cs="Times New Roman"/>
          <w:sz w:val="24"/>
          <w:szCs w:val="24"/>
        </w:rPr>
        <w:t xml:space="preserve"> the </w:t>
      </w:r>
      <w:r w:rsidR="00421282">
        <w:rPr>
          <w:rFonts w:ascii="Times New Roman" w:eastAsia="Arial" w:hAnsi="Times New Roman" w:cs="Times New Roman"/>
          <w:sz w:val="24"/>
          <w:szCs w:val="24"/>
        </w:rPr>
        <w:t>distinct</w:t>
      </w:r>
      <w:r w:rsidR="00514477" w:rsidRPr="169AEDD5">
        <w:rPr>
          <w:rFonts w:ascii="Times New Roman" w:eastAsia="Arial" w:hAnsi="Times New Roman" w:cs="Times New Roman"/>
          <w:sz w:val="24"/>
          <w:szCs w:val="24"/>
        </w:rPr>
        <w:t xml:space="preserve"> </w:t>
      </w:r>
      <w:r w:rsidR="005403C6" w:rsidRPr="169AEDD5">
        <w:rPr>
          <w:rFonts w:ascii="Times New Roman" w:eastAsia="Arial" w:hAnsi="Times New Roman" w:cs="Times New Roman"/>
          <w:sz w:val="24"/>
          <w:szCs w:val="24"/>
        </w:rPr>
        <w:t xml:space="preserve">backgrounds </w:t>
      </w:r>
      <w:r w:rsidR="00514477" w:rsidRPr="169AEDD5">
        <w:rPr>
          <w:rFonts w:ascii="Times New Roman" w:eastAsia="Arial" w:hAnsi="Times New Roman" w:cs="Times New Roman"/>
          <w:sz w:val="24"/>
          <w:szCs w:val="24"/>
        </w:rPr>
        <w:t>as described below</w:t>
      </w:r>
      <w:r w:rsidR="00906B61">
        <w:rPr>
          <w:rFonts w:ascii="Times New Roman" w:eastAsia="Arial" w:hAnsi="Times New Roman" w:cs="Times New Roman"/>
          <w:sz w:val="24"/>
          <w:szCs w:val="24"/>
        </w:rPr>
        <w:t>.</w:t>
      </w:r>
    </w:p>
    <w:p w14:paraId="326F8599" w14:textId="3337C030" w:rsidR="00E44680" w:rsidRDefault="7AB0C86E" w:rsidP="61957061">
      <w:pPr>
        <w:spacing w:line="360" w:lineRule="auto"/>
        <w:jc w:val="both"/>
        <w:rPr>
          <w:rFonts w:ascii="Times New Roman" w:eastAsia="Arial" w:hAnsi="Times New Roman" w:cs="Times New Roman"/>
          <w:sz w:val="24"/>
          <w:szCs w:val="24"/>
        </w:rPr>
      </w:pPr>
      <w:r w:rsidRPr="468B564A">
        <w:rPr>
          <w:rFonts w:ascii="Times New Roman" w:eastAsia="Arial" w:hAnsi="Times New Roman" w:cs="Times New Roman"/>
          <w:sz w:val="24"/>
          <w:szCs w:val="24"/>
        </w:rPr>
        <w:t>The primary</w:t>
      </w:r>
      <w:r w:rsidR="643312E0" w:rsidRPr="468B564A">
        <w:rPr>
          <w:rFonts w:ascii="Times New Roman" w:eastAsia="Arial" w:hAnsi="Times New Roman" w:cs="Times New Roman"/>
          <w:sz w:val="24"/>
          <w:szCs w:val="24"/>
        </w:rPr>
        <w:t xml:space="preserve"> analysis was conducted on studies of reasonable quality (</w:t>
      </w:r>
      <w:r w:rsidR="5B0AEBC6" w:rsidRPr="468B564A">
        <w:rPr>
          <w:rFonts w:ascii="Times New Roman" w:eastAsia="Arial" w:hAnsi="Times New Roman" w:cs="Times New Roman"/>
          <w:sz w:val="24"/>
          <w:szCs w:val="24"/>
        </w:rPr>
        <w:t>i.e.,</w:t>
      </w:r>
      <w:r w:rsidR="00966BC9" w:rsidRPr="468B564A">
        <w:rPr>
          <w:rFonts w:ascii="Times New Roman" w:eastAsia="Arial" w:hAnsi="Times New Roman" w:cs="Times New Roman"/>
          <w:sz w:val="24"/>
          <w:szCs w:val="24"/>
        </w:rPr>
        <w:t xml:space="preserve"> </w:t>
      </w:r>
      <w:r w:rsidR="643312E0" w:rsidRPr="468B564A">
        <w:rPr>
          <w:rFonts w:ascii="Times New Roman" w:eastAsia="Arial" w:hAnsi="Times New Roman" w:cs="Times New Roman"/>
          <w:sz w:val="24"/>
          <w:szCs w:val="24"/>
        </w:rPr>
        <w:t>moderate</w:t>
      </w:r>
      <w:r w:rsidR="007F1E8B" w:rsidRPr="468B564A">
        <w:rPr>
          <w:rFonts w:ascii="Times New Roman" w:eastAsia="Arial" w:hAnsi="Times New Roman" w:cs="Times New Roman"/>
          <w:sz w:val="24"/>
          <w:szCs w:val="24"/>
        </w:rPr>
        <w:t>-</w:t>
      </w:r>
      <w:r w:rsidR="211FB675" w:rsidRPr="468B564A">
        <w:rPr>
          <w:rFonts w:ascii="Times New Roman" w:eastAsia="Arial" w:hAnsi="Times New Roman" w:cs="Times New Roman"/>
          <w:sz w:val="24"/>
          <w:szCs w:val="24"/>
        </w:rPr>
        <w:t>high</w:t>
      </w:r>
      <w:r w:rsidR="643312E0" w:rsidRPr="468B564A">
        <w:rPr>
          <w:rFonts w:ascii="Times New Roman" w:eastAsia="Arial" w:hAnsi="Times New Roman" w:cs="Times New Roman"/>
          <w:sz w:val="24"/>
          <w:szCs w:val="24"/>
        </w:rPr>
        <w:t xml:space="preserve">), and a </w:t>
      </w:r>
      <w:r w:rsidR="143E9331" w:rsidRPr="468B564A">
        <w:rPr>
          <w:rFonts w:ascii="Times New Roman" w:eastAsia="Arial" w:hAnsi="Times New Roman" w:cs="Times New Roman"/>
          <w:sz w:val="24"/>
          <w:szCs w:val="24"/>
        </w:rPr>
        <w:t xml:space="preserve">secondary </w:t>
      </w:r>
      <w:r w:rsidR="643312E0" w:rsidRPr="468B564A">
        <w:rPr>
          <w:rFonts w:ascii="Times New Roman" w:eastAsia="Arial" w:hAnsi="Times New Roman" w:cs="Times New Roman"/>
          <w:sz w:val="24"/>
          <w:szCs w:val="24"/>
        </w:rPr>
        <w:t xml:space="preserve">analysis </w:t>
      </w:r>
      <w:r w:rsidR="128CEB8A" w:rsidRPr="468B564A">
        <w:rPr>
          <w:rFonts w:ascii="Times New Roman" w:eastAsia="Arial" w:hAnsi="Times New Roman" w:cs="Times New Roman"/>
          <w:sz w:val="24"/>
          <w:szCs w:val="24"/>
        </w:rPr>
        <w:t xml:space="preserve">was </w:t>
      </w:r>
      <w:r w:rsidR="643312E0" w:rsidRPr="468B564A">
        <w:rPr>
          <w:rFonts w:ascii="Times New Roman" w:eastAsia="Arial" w:hAnsi="Times New Roman" w:cs="Times New Roman"/>
          <w:sz w:val="24"/>
          <w:szCs w:val="24"/>
        </w:rPr>
        <w:t xml:space="preserve">conducted </w:t>
      </w:r>
      <w:r w:rsidR="00DC122C" w:rsidRPr="468B564A">
        <w:rPr>
          <w:rFonts w:ascii="Times New Roman" w:eastAsia="Arial" w:hAnsi="Times New Roman" w:cs="Times New Roman"/>
          <w:sz w:val="24"/>
          <w:szCs w:val="24"/>
        </w:rPr>
        <w:t>including</w:t>
      </w:r>
      <w:r w:rsidR="643312E0" w:rsidRPr="468B564A">
        <w:rPr>
          <w:rFonts w:ascii="Times New Roman" w:eastAsia="Arial" w:hAnsi="Times New Roman" w:cs="Times New Roman"/>
          <w:sz w:val="24"/>
          <w:szCs w:val="24"/>
        </w:rPr>
        <w:t xml:space="preserve"> studies of </w:t>
      </w:r>
      <w:r w:rsidR="411EBB1C" w:rsidRPr="468B564A">
        <w:rPr>
          <w:rFonts w:ascii="Times New Roman" w:eastAsia="Arial" w:hAnsi="Times New Roman" w:cs="Times New Roman"/>
          <w:sz w:val="24"/>
          <w:szCs w:val="24"/>
        </w:rPr>
        <w:t>low</w:t>
      </w:r>
      <w:r w:rsidR="643312E0" w:rsidRPr="468B564A">
        <w:rPr>
          <w:rFonts w:ascii="Times New Roman" w:eastAsia="Arial" w:hAnsi="Times New Roman" w:cs="Times New Roman"/>
          <w:sz w:val="24"/>
          <w:szCs w:val="24"/>
        </w:rPr>
        <w:t xml:space="preserve"> quality.</w:t>
      </w:r>
      <w:r w:rsidR="4D62660E" w:rsidRPr="468B564A">
        <w:rPr>
          <w:rFonts w:ascii="Times New Roman" w:eastAsia="Arial" w:hAnsi="Times New Roman" w:cs="Times New Roman"/>
          <w:sz w:val="24"/>
          <w:szCs w:val="24"/>
        </w:rPr>
        <w:t xml:space="preserve"> A further post-hoc sensitivity analysis was conducted including only studies rated as high quality for</w:t>
      </w:r>
      <w:r w:rsidR="2FBD8613" w:rsidRPr="468B564A">
        <w:rPr>
          <w:rFonts w:ascii="Times New Roman" w:eastAsia="Arial" w:hAnsi="Times New Roman" w:cs="Times New Roman"/>
          <w:sz w:val="24"/>
          <w:szCs w:val="24"/>
        </w:rPr>
        <w:t xml:space="preserve"> overall </w:t>
      </w:r>
      <w:r w:rsidR="1A7CF833" w:rsidRPr="468B564A">
        <w:rPr>
          <w:rFonts w:ascii="Times New Roman" w:eastAsia="Arial" w:hAnsi="Times New Roman" w:cs="Times New Roman"/>
          <w:sz w:val="24"/>
          <w:szCs w:val="24"/>
        </w:rPr>
        <w:t>absolute</w:t>
      </w:r>
      <w:r w:rsidR="2FBD8613" w:rsidRPr="468B564A">
        <w:rPr>
          <w:rFonts w:ascii="Times New Roman" w:eastAsia="Arial" w:hAnsi="Times New Roman" w:cs="Times New Roman"/>
          <w:sz w:val="24"/>
          <w:szCs w:val="24"/>
        </w:rPr>
        <w:t xml:space="preserve"> </w:t>
      </w:r>
      <w:r w:rsidR="310AF07D" w:rsidRPr="468B564A">
        <w:rPr>
          <w:rFonts w:ascii="Times New Roman" w:eastAsia="Arial" w:hAnsi="Times New Roman" w:cs="Times New Roman"/>
          <w:sz w:val="24"/>
          <w:szCs w:val="24"/>
        </w:rPr>
        <w:t xml:space="preserve">rates and </w:t>
      </w:r>
      <w:r w:rsidR="001E2956" w:rsidRPr="468B564A">
        <w:rPr>
          <w:rFonts w:ascii="Times New Roman" w:eastAsia="Arial" w:hAnsi="Times New Roman" w:cs="Times New Roman"/>
          <w:sz w:val="24"/>
          <w:szCs w:val="24"/>
        </w:rPr>
        <w:t>RRs</w:t>
      </w:r>
      <w:r w:rsidR="2FBD8613" w:rsidRPr="468B564A">
        <w:rPr>
          <w:rFonts w:ascii="Times New Roman" w:eastAsia="Arial" w:hAnsi="Times New Roman" w:cs="Times New Roman"/>
          <w:sz w:val="24"/>
          <w:szCs w:val="24"/>
        </w:rPr>
        <w:t>, and sex</w:t>
      </w:r>
      <w:r w:rsidR="4D62660E" w:rsidRPr="468B564A">
        <w:rPr>
          <w:rFonts w:ascii="Times New Roman" w:eastAsia="Arial" w:hAnsi="Times New Roman" w:cs="Times New Roman"/>
          <w:sz w:val="24"/>
          <w:szCs w:val="24"/>
        </w:rPr>
        <w:t>.</w:t>
      </w:r>
      <w:r w:rsidR="643312E0" w:rsidRPr="468B564A">
        <w:rPr>
          <w:rFonts w:ascii="Times New Roman" w:eastAsia="Arial" w:hAnsi="Times New Roman" w:cs="Times New Roman"/>
          <w:sz w:val="24"/>
          <w:szCs w:val="24"/>
        </w:rPr>
        <w:t xml:space="preserve"> Data w</w:t>
      </w:r>
      <w:r w:rsidR="482CE323" w:rsidRPr="468B564A">
        <w:rPr>
          <w:rFonts w:ascii="Times New Roman" w:eastAsia="Arial" w:hAnsi="Times New Roman" w:cs="Times New Roman"/>
          <w:sz w:val="24"/>
          <w:szCs w:val="24"/>
        </w:rPr>
        <w:t>ere</w:t>
      </w:r>
      <w:r w:rsidR="643312E0" w:rsidRPr="468B564A">
        <w:rPr>
          <w:rFonts w:ascii="Times New Roman" w:eastAsia="Arial" w:hAnsi="Times New Roman" w:cs="Times New Roman"/>
          <w:sz w:val="24"/>
          <w:szCs w:val="24"/>
        </w:rPr>
        <w:t xml:space="preserve"> synthesised if there were a minimum of five estimates to pool</w:t>
      </w:r>
      <w:r w:rsidR="42220025" w:rsidRPr="468B564A">
        <w:rPr>
          <w:rFonts w:ascii="Times New Roman" w:eastAsia="Arial" w:hAnsi="Times New Roman" w:cs="Times New Roman"/>
          <w:sz w:val="24"/>
          <w:szCs w:val="24"/>
        </w:rPr>
        <w:t xml:space="preserve"> (pre-specified in our protocol)</w:t>
      </w:r>
      <w:r w:rsidR="643312E0" w:rsidRPr="468B564A">
        <w:rPr>
          <w:rFonts w:ascii="Times New Roman" w:eastAsia="Arial" w:hAnsi="Times New Roman" w:cs="Times New Roman"/>
          <w:sz w:val="24"/>
          <w:szCs w:val="24"/>
        </w:rPr>
        <w:t xml:space="preserve">. In the absence of this, forest plots of the estimates without a pooled estimate </w:t>
      </w:r>
      <w:r w:rsidR="54E4771C" w:rsidRPr="468B564A">
        <w:rPr>
          <w:rFonts w:ascii="Times New Roman" w:eastAsia="Arial" w:hAnsi="Times New Roman" w:cs="Times New Roman"/>
          <w:sz w:val="24"/>
          <w:szCs w:val="24"/>
        </w:rPr>
        <w:t>we</w:t>
      </w:r>
      <w:r w:rsidR="643312E0" w:rsidRPr="468B564A">
        <w:rPr>
          <w:rFonts w:ascii="Times New Roman" w:eastAsia="Arial" w:hAnsi="Times New Roman" w:cs="Times New Roman"/>
          <w:sz w:val="24"/>
          <w:szCs w:val="24"/>
        </w:rPr>
        <w:t xml:space="preserve">re provided along with narrative synthesis. Where a study only provided an absolute rate of suicide for the minority ethnic group, we calculated (where possible) </w:t>
      </w:r>
      <w:r w:rsidR="004A1D35" w:rsidRPr="1398C860">
        <w:rPr>
          <w:rFonts w:ascii="Times New Roman" w:eastAsia="Arial" w:hAnsi="Times New Roman" w:cs="Times New Roman"/>
          <w:sz w:val="24"/>
          <w:szCs w:val="24"/>
        </w:rPr>
        <w:t xml:space="preserve">standardised mortality ratios which we </w:t>
      </w:r>
      <w:r w:rsidR="001E4372" w:rsidRPr="1398C860">
        <w:rPr>
          <w:rFonts w:ascii="Times New Roman" w:eastAsia="Arial" w:hAnsi="Times New Roman" w:cs="Times New Roman"/>
          <w:sz w:val="24"/>
          <w:szCs w:val="24"/>
        </w:rPr>
        <w:t xml:space="preserve">have used as an approximate to </w:t>
      </w:r>
      <w:r w:rsidR="00B00714" w:rsidRPr="468B564A">
        <w:rPr>
          <w:rFonts w:ascii="Times New Roman" w:eastAsia="Arial" w:hAnsi="Times New Roman" w:cs="Times New Roman"/>
          <w:sz w:val="24"/>
          <w:szCs w:val="24"/>
        </w:rPr>
        <w:t>RRs</w:t>
      </w:r>
      <w:r w:rsidR="643312E0" w:rsidRPr="468B564A">
        <w:rPr>
          <w:rFonts w:ascii="Times New Roman" w:eastAsia="Arial" w:hAnsi="Times New Roman" w:cs="Times New Roman"/>
          <w:sz w:val="24"/>
          <w:szCs w:val="24"/>
        </w:rPr>
        <w:t xml:space="preserve"> using the latest </w:t>
      </w:r>
      <w:r w:rsidR="05606587" w:rsidRPr="468B564A">
        <w:rPr>
          <w:rFonts w:ascii="Times New Roman" w:eastAsia="Arial" w:hAnsi="Times New Roman" w:cs="Times New Roman"/>
          <w:sz w:val="24"/>
          <w:szCs w:val="24"/>
        </w:rPr>
        <w:t>World Health Organisation</w:t>
      </w:r>
      <w:r w:rsidR="006F27C2" w:rsidRPr="468B564A">
        <w:rPr>
          <w:rFonts w:ascii="Times New Roman" w:eastAsia="Arial" w:hAnsi="Times New Roman" w:cs="Times New Roman"/>
          <w:sz w:val="24"/>
          <w:szCs w:val="24"/>
        </w:rPr>
        <w:t xml:space="preserve"> </w:t>
      </w:r>
      <w:r w:rsidR="643312E0" w:rsidRPr="468B564A">
        <w:rPr>
          <w:rFonts w:ascii="Times New Roman" w:eastAsia="Arial" w:hAnsi="Times New Roman" w:cs="Times New Roman"/>
          <w:sz w:val="24"/>
          <w:szCs w:val="24"/>
        </w:rPr>
        <w:t>official data</w:t>
      </w:r>
      <w:r w:rsidR="006F07D4" w:rsidRPr="1398C860">
        <w:rPr>
          <w:rFonts w:ascii="Times New Roman" w:eastAsia="Arial" w:hAnsi="Times New Roman" w:cs="Times New Roman"/>
          <w:sz w:val="24"/>
          <w:szCs w:val="24"/>
        </w:rPr>
        <w:t xml:space="preserve"> (crude rates)</w:t>
      </w:r>
      <w:r w:rsidR="643312E0" w:rsidRPr="468B564A">
        <w:rPr>
          <w:rFonts w:ascii="Times New Roman" w:eastAsia="Arial" w:hAnsi="Times New Roman" w:cs="Times New Roman"/>
          <w:sz w:val="24"/>
          <w:szCs w:val="24"/>
        </w:rPr>
        <w:t xml:space="preserve"> for the corresponding country</w:t>
      </w:r>
      <w:r w:rsidR="1A790BE1" w:rsidRPr="468B564A">
        <w:rPr>
          <w:rFonts w:ascii="Times New Roman" w:eastAsia="Arial" w:hAnsi="Times New Roman" w:cs="Times New Roman"/>
          <w:sz w:val="24"/>
          <w:szCs w:val="24"/>
        </w:rPr>
        <w:t xml:space="preserve">, when </w:t>
      </w:r>
      <w:r w:rsidR="77D84F5E" w:rsidRPr="468B564A">
        <w:rPr>
          <w:rFonts w:ascii="Times New Roman" w:eastAsia="Arial" w:hAnsi="Times New Roman" w:cs="Times New Roman"/>
          <w:sz w:val="24"/>
          <w:szCs w:val="24"/>
        </w:rPr>
        <w:t>data were within a decade of the mid-point estimates</w:t>
      </w:r>
      <w:r w:rsidR="0088749C">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{"citationItems":[{"id":"ITEM-1","itemData":{"author":[{"dropping-particle":"","family":"World Health Organisation","given":"","non-dropping-particle":"","parse-names":false,"suffix":""}],"id":"ITEM-1","issued":{"date-parts":[["2021"]]},"title":"Suicide rates","type":"report"},"uris":["http://www.mendeley.com/documents/?uuid=5159217f-c986-3e2a-96e5-7479d49f5595"]}],"mendeley":{"formattedCitation":"&lt;sup&gt;39&lt;/sup&gt;","plainTextFormattedCitation":"39","previouslyFormattedCitation":"&lt;sup&gt;39&lt;/sup&gt;"},"properties":{"noteIndex":0},"schema":"https://github.com/citation-style-language/schema/raw/master/csl-citation.json"}</w:instrText>
      </w:r>
      <w:r w:rsidR="0088749C">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39</w:t>
      </w:r>
      <w:r w:rsidR="0088749C">
        <w:rPr>
          <w:rFonts w:ascii="Times New Roman" w:eastAsia="Arial" w:hAnsi="Times New Roman" w:cs="Times New Roman"/>
          <w:sz w:val="24"/>
          <w:szCs w:val="24"/>
        </w:rPr>
        <w:fldChar w:fldCharType="end"/>
      </w:r>
      <w:r w:rsidR="1D45E426" w:rsidRPr="468B564A">
        <w:rPr>
          <w:rFonts w:ascii="Times New Roman" w:eastAsia="Arial" w:hAnsi="Times New Roman" w:cs="Times New Roman"/>
          <w:sz w:val="24"/>
          <w:szCs w:val="24"/>
        </w:rPr>
        <w:t xml:space="preserve"> and used this to represent the majority ethnic suicide rate</w:t>
      </w:r>
      <w:r w:rsidR="643312E0" w:rsidRPr="468B564A">
        <w:rPr>
          <w:rFonts w:ascii="Times New Roman" w:eastAsia="Arial" w:hAnsi="Times New Roman" w:cs="Times New Roman"/>
          <w:sz w:val="24"/>
          <w:szCs w:val="24"/>
        </w:rPr>
        <w:t xml:space="preserve">. </w:t>
      </w:r>
      <w:r w:rsidR="71A16A5E" w:rsidRPr="468B564A">
        <w:rPr>
          <w:rFonts w:ascii="Times New Roman" w:eastAsia="Arial" w:hAnsi="Times New Roman" w:cs="Times New Roman"/>
          <w:sz w:val="24"/>
          <w:szCs w:val="24"/>
        </w:rPr>
        <w:t xml:space="preserve">As an example, </w:t>
      </w:r>
      <w:r w:rsidR="73F08568" w:rsidRPr="468B564A">
        <w:rPr>
          <w:rFonts w:ascii="Times New Roman" w:eastAsia="Arial" w:hAnsi="Times New Roman" w:cs="Times New Roman"/>
          <w:sz w:val="24"/>
          <w:szCs w:val="24"/>
        </w:rPr>
        <w:t xml:space="preserve">one study reported an absolute rate of </w:t>
      </w:r>
      <w:r w:rsidR="5E428B53" w:rsidRPr="468B564A">
        <w:rPr>
          <w:rFonts w:ascii="Times New Roman" w:eastAsia="Arial" w:hAnsi="Times New Roman" w:cs="Times New Roman"/>
          <w:sz w:val="24"/>
          <w:szCs w:val="24"/>
        </w:rPr>
        <w:t>15.1</w:t>
      </w:r>
      <w:r w:rsidR="73F08568" w:rsidRPr="468B564A">
        <w:rPr>
          <w:rFonts w:ascii="Times New Roman" w:eastAsia="Arial" w:hAnsi="Times New Roman" w:cs="Times New Roman"/>
          <w:sz w:val="24"/>
          <w:szCs w:val="24"/>
        </w:rPr>
        <w:t xml:space="preserve"> per 100,000 but no </w:t>
      </w:r>
      <w:r w:rsidR="729CCC97" w:rsidRPr="468B564A">
        <w:rPr>
          <w:rFonts w:ascii="Times New Roman" w:eastAsia="Arial" w:hAnsi="Times New Roman" w:cs="Times New Roman"/>
          <w:sz w:val="24"/>
          <w:szCs w:val="24"/>
        </w:rPr>
        <w:t>RR</w:t>
      </w:r>
      <w:r w:rsidR="0088749C">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{"citationItems":[{"id":"ITEM-1","itemData":{"DOI":"10.11236/jph.64.12_707","ISSN":"0546-1766","abstract":"ObjectivesThis study clarified the health status of foreign nationals residing in Japan by comparing their current mortality rates with those of the Japanese population.MethodsWe focused on foreign national residents and used official statistical data from 2010. Due to the possible overestimation of published death rates (PDRs), we computed calculated death rates (CDRs) for foreign national residents, using the number of registered foreign national residents as the denominator. We obtained this number from the Statistics on Foreign National Residents provided by the Ministry of Justice.ResultsThe all-cause age-adjusted mortality rates (per 100,000 population) of foreign national residents were 571.5 for men and 316.1 for women. The ratios with reference to the mortality rates of the Japanese population were 1.1 and 1.0 for men and women, respectively, indicating that the age-adjusted mortality rates for foreign national residents were similar to those of the Japanese population. However, the rate ratios by age group were 0.3-0.5 for those aged 20-34 years, 0.6-1.0 for those aged 35-59 years, and 1.0-1.4 for those aged &gt;/=60 years, suggesting that the mortality rate of foreign national residents increases with age when compared to that of the Japanese population. Although the foreign population are thought to be disadvantaged in many ways, the mortality rates of the young and middle-aged groups were lower than those of the Japanese population. A similar tendency was observed in the cause-specific mortality rates of the young and middle-aged groups of foreign national residents, except the rates of mortality due to accidents and suicide in the middle-aged group, which were higher than those of the Japanese population. In those aged &gt;/=60 years, the mortality rates were higher than those of the Japanese population overall, especially the mortality rates due to suicide.ConclusionThese results suggest that young and middle-aged foreign national residents are relatively healthy and that a healthy migrant effect exists in Japan. Because this health advantage may either decrease or converge with that of the native population after long-term residence as a previous research reported; without intervention, these lower mortality rates in the young and middle-aged foreign national residents may eventually increase or even exceed those of the Japanese population. More attention should be paid to middle-aged foreign national residents who have higher rates of mortali…","author":[{"dropping-particle":"","family":"Kobori","given":"Eiko","non-dropping-particle":"","parse-names":false,"suffix":""},{"dropping-particle":"","family":"Maeda","given":"Yuko","non-dropping-particle":"","parse-names":false,"suffix":""},{"dropping-particle":"","family":"Yamamoto","given":"Taro","non-dropping-particle":"","parse-names":false,"suffix":""}],"container-title":"Nippon Koshu Eisei Zasshi","id":"ITEM-1","issue":"12","issued":{"date-parts":[["2017","1","1"]]},"page":"707-717","title":"Mortality rates of foreign national residents in Japan: comparison with the Japanese population and a possible healthy migrant effect.","type":"article-journal","volume":"64"},"uris":["http://www.mendeley.com/documents/?uuid=8a14af19-e6cd-4391-8e01-d6ba457f3fea"]}],"mendeley":{"formattedCitation":"&lt;sup&gt;40&lt;/sup&gt;","plainTextFormattedCitation":"40","previouslyFormattedCitation":"&lt;sup&gt;40&lt;/sup&gt;"},"properties":{"noteIndex":0},"schema":"https://github.com/citation-style-language/schema/raw/master/csl-citation.json"}</w:instrText>
      </w:r>
      <w:r w:rsidR="0088749C">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40</w:t>
      </w:r>
      <w:r w:rsidR="0088749C">
        <w:rPr>
          <w:rFonts w:ascii="Times New Roman" w:eastAsia="Arial" w:hAnsi="Times New Roman" w:cs="Times New Roman"/>
          <w:sz w:val="24"/>
          <w:szCs w:val="24"/>
        </w:rPr>
        <w:fldChar w:fldCharType="end"/>
      </w:r>
      <w:r w:rsidR="73F08568" w:rsidRPr="468B564A">
        <w:rPr>
          <w:rFonts w:ascii="Times New Roman" w:eastAsia="Arial" w:hAnsi="Times New Roman" w:cs="Times New Roman"/>
          <w:sz w:val="24"/>
          <w:szCs w:val="24"/>
        </w:rPr>
        <w:t xml:space="preserve"> </w:t>
      </w:r>
      <w:r w:rsidR="28E90496" w:rsidRPr="468B564A">
        <w:rPr>
          <w:rFonts w:ascii="Times New Roman" w:eastAsia="Arial" w:hAnsi="Times New Roman" w:cs="Times New Roman"/>
          <w:sz w:val="24"/>
          <w:szCs w:val="24"/>
        </w:rPr>
        <w:t>From the WHO data, t</w:t>
      </w:r>
      <w:r w:rsidR="73F08568" w:rsidRPr="468B564A">
        <w:rPr>
          <w:rFonts w:ascii="Times New Roman" w:eastAsia="Arial" w:hAnsi="Times New Roman" w:cs="Times New Roman"/>
          <w:sz w:val="24"/>
          <w:szCs w:val="24"/>
        </w:rPr>
        <w:t xml:space="preserve">he crude rate for that country in the midpoint of the study was </w:t>
      </w:r>
      <w:r w:rsidR="35796D61" w:rsidRPr="468B564A">
        <w:rPr>
          <w:rFonts w:ascii="Times New Roman" w:eastAsia="Arial" w:hAnsi="Times New Roman" w:cs="Times New Roman"/>
          <w:sz w:val="24"/>
          <w:szCs w:val="24"/>
        </w:rPr>
        <w:t xml:space="preserve">24.1 per 100,000 (95% CI 22.8 to 25.0). </w:t>
      </w:r>
      <w:r w:rsidR="36AE1D03" w:rsidRPr="468B564A">
        <w:rPr>
          <w:rFonts w:ascii="Times New Roman" w:eastAsia="Arial" w:hAnsi="Times New Roman" w:cs="Times New Roman"/>
          <w:sz w:val="24"/>
          <w:szCs w:val="24"/>
        </w:rPr>
        <w:t xml:space="preserve">Thus, the </w:t>
      </w:r>
      <w:r w:rsidR="250717DF" w:rsidRPr="468B564A">
        <w:rPr>
          <w:rFonts w:ascii="Times New Roman" w:eastAsia="Arial" w:hAnsi="Times New Roman" w:cs="Times New Roman"/>
          <w:sz w:val="24"/>
          <w:szCs w:val="24"/>
        </w:rPr>
        <w:t xml:space="preserve">approximate RR </w:t>
      </w:r>
      <w:r w:rsidR="36AE1D03" w:rsidRPr="468B564A">
        <w:rPr>
          <w:rFonts w:ascii="Times New Roman" w:eastAsia="Arial" w:hAnsi="Times New Roman" w:cs="Times New Roman"/>
          <w:sz w:val="24"/>
          <w:szCs w:val="24"/>
        </w:rPr>
        <w:t xml:space="preserve">was 15.1 / 24.1 = 0.63. </w:t>
      </w:r>
      <w:r w:rsidR="47D84805" w:rsidRPr="468B564A">
        <w:rPr>
          <w:rFonts w:ascii="Times New Roman" w:eastAsia="Arial" w:hAnsi="Times New Roman" w:cs="Times New Roman"/>
          <w:sz w:val="24"/>
          <w:szCs w:val="24"/>
        </w:rPr>
        <w:t>We estimate</w:t>
      </w:r>
      <w:r w:rsidR="2ADB1B65" w:rsidRPr="468B564A">
        <w:rPr>
          <w:rFonts w:ascii="Times New Roman" w:eastAsia="Arial" w:hAnsi="Times New Roman" w:cs="Times New Roman"/>
          <w:sz w:val="24"/>
          <w:szCs w:val="24"/>
        </w:rPr>
        <w:t>d</w:t>
      </w:r>
      <w:r w:rsidR="47D84805" w:rsidRPr="468B564A">
        <w:rPr>
          <w:rFonts w:ascii="Times New Roman" w:eastAsia="Arial" w:hAnsi="Times New Roman" w:cs="Times New Roman"/>
          <w:sz w:val="24"/>
          <w:szCs w:val="24"/>
        </w:rPr>
        <w:t xml:space="preserve"> the standard error of the </w:t>
      </w:r>
      <w:r w:rsidR="4E477872" w:rsidRPr="468B564A">
        <w:rPr>
          <w:rFonts w:ascii="Times New Roman" w:eastAsia="Arial" w:hAnsi="Times New Roman" w:cs="Times New Roman"/>
          <w:sz w:val="24"/>
          <w:szCs w:val="24"/>
        </w:rPr>
        <w:t xml:space="preserve">approximate </w:t>
      </w:r>
      <w:r w:rsidR="47D84805" w:rsidRPr="468B564A">
        <w:rPr>
          <w:rFonts w:ascii="Times New Roman" w:eastAsia="Arial" w:hAnsi="Times New Roman" w:cs="Times New Roman"/>
          <w:sz w:val="24"/>
          <w:szCs w:val="24"/>
        </w:rPr>
        <w:t>RR</w:t>
      </w:r>
      <w:r w:rsidR="14957D31" w:rsidRPr="468B564A">
        <w:rPr>
          <w:rFonts w:ascii="Times New Roman" w:eastAsia="Arial" w:hAnsi="Times New Roman" w:cs="Times New Roman"/>
          <w:sz w:val="24"/>
          <w:szCs w:val="24"/>
        </w:rPr>
        <w:t xml:space="preserve"> using standard errors of both </w:t>
      </w:r>
      <w:r w:rsidR="14957D31" w:rsidRPr="468B564A">
        <w:rPr>
          <w:rFonts w:ascii="Times New Roman" w:eastAsia="Arial" w:hAnsi="Times New Roman" w:cs="Times New Roman"/>
          <w:sz w:val="24"/>
          <w:szCs w:val="24"/>
        </w:rPr>
        <w:lastRenderedPageBreak/>
        <w:t>these crude rates</w:t>
      </w:r>
      <w:r w:rsidR="47D84805" w:rsidRPr="468B564A">
        <w:rPr>
          <w:rFonts w:ascii="Times New Roman" w:eastAsia="Arial" w:hAnsi="Times New Roman" w:cs="Times New Roman"/>
          <w:sz w:val="24"/>
          <w:szCs w:val="24"/>
        </w:rPr>
        <w:t xml:space="preserve">, which was </w:t>
      </w:r>
      <w:r w:rsidR="77FAFEB7" w:rsidRPr="468B564A">
        <w:rPr>
          <w:rFonts w:ascii="Times New Roman" w:eastAsia="Arial" w:hAnsi="Times New Roman" w:cs="Times New Roman"/>
          <w:sz w:val="24"/>
          <w:szCs w:val="24"/>
        </w:rPr>
        <w:t>0.06 on the log scale.</w:t>
      </w:r>
      <w:r w:rsidR="3721C272" w:rsidRPr="468B564A">
        <w:rPr>
          <w:rFonts w:ascii="Times New Roman" w:eastAsia="Arial" w:hAnsi="Times New Roman" w:cs="Times New Roman"/>
          <w:sz w:val="24"/>
          <w:szCs w:val="24"/>
        </w:rPr>
        <w:t xml:space="preserve"> (See Lash et al. equation 18-4 for the formula used to estimate the </w:t>
      </w:r>
      <w:r w:rsidR="5E8D687C" w:rsidRPr="468B564A">
        <w:rPr>
          <w:rFonts w:ascii="Times New Roman" w:eastAsia="Arial" w:hAnsi="Times New Roman" w:cs="Times New Roman"/>
          <w:sz w:val="24"/>
          <w:szCs w:val="24"/>
        </w:rPr>
        <w:t>log standard error.</w:t>
      </w:r>
      <w:r w:rsidR="0088749C">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{"citationItems":[{"id":"ITEM-1","itemData":{"author":[{"dropping-particle":"","family":"Lash","given":"Timothy L","non-dropping-particle":"","parse-names":false,"suffix":""},{"dropping-particle":"","family":"VanderWeele","given":"Tyler J","non-dropping-particle":"","parse-names":false,"suffix":""},{"dropping-particle":"","family":"Haneuse","given":"Sebastien","non-dropping-particle":"","parse-names":false,"suffix":""},{"dropping-particle":"","family":"Rothman","given":"Kenneth J","non-dropping-particle":"","parse-names":false,"suffix":""}],"edition":"4th","id":"ITEM-1","issued":{"date-parts":[["2021"]]},"publisher":"Wolters Kluwer","publisher-place":"Philadelphia","title":"Modern Epidemiology","type":"book"},"uris":["http://www.mendeley.com/documents/?uuid=c353dc02-f98e-3129-98ab-8e149fa6dde5"]}],"mendeley":{"formattedCitation":"&lt;sup&gt;41&lt;/sup&gt;","plainTextFormattedCitation":"41","previouslyFormattedCitation":"&lt;sup&gt;41&lt;/sup&gt;"},"properties":{"noteIndex":0},"schema":"https://github.com/citation-style-language/schema/raw/master/csl-citation.json"}</w:instrText>
      </w:r>
      <w:r w:rsidR="0088749C">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41</w:t>
      </w:r>
      <w:r w:rsidR="0088749C">
        <w:rPr>
          <w:rFonts w:ascii="Times New Roman" w:eastAsia="Arial" w:hAnsi="Times New Roman" w:cs="Times New Roman"/>
          <w:sz w:val="24"/>
          <w:szCs w:val="24"/>
        </w:rPr>
        <w:fldChar w:fldCharType="end"/>
      </w:r>
      <w:r w:rsidR="5E8D687C" w:rsidRPr="468B564A">
        <w:rPr>
          <w:rFonts w:ascii="Times New Roman" w:eastAsia="Arial" w:hAnsi="Times New Roman" w:cs="Times New Roman"/>
          <w:sz w:val="24"/>
          <w:szCs w:val="24"/>
        </w:rPr>
        <w:t>)</w:t>
      </w:r>
      <w:r w:rsidR="36AE1D03" w:rsidRPr="468B564A">
        <w:rPr>
          <w:rFonts w:ascii="Times New Roman" w:eastAsia="Arial" w:hAnsi="Times New Roman" w:cs="Times New Roman"/>
          <w:sz w:val="24"/>
          <w:szCs w:val="24"/>
        </w:rPr>
        <w:t xml:space="preserve"> </w:t>
      </w:r>
    </w:p>
    <w:p w14:paraId="4074833F" w14:textId="1A856494" w:rsidR="008D72F6" w:rsidRPr="003F2541" w:rsidRDefault="008D72F6" w:rsidP="6195706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Some studies reported m</w:t>
      </w:r>
      <w:r w:rsidRPr="00816DCD">
        <w:rPr>
          <w:rFonts w:ascii="Times New Roman" w:hAnsi="Times New Roman" w:cs="Times New Roman"/>
          <w:sz w:val="24"/>
          <w:szCs w:val="24"/>
        </w:rPr>
        <w:t xml:space="preserve">ultiple estimates, for example representing rates or </w:t>
      </w:r>
      <w:r>
        <w:rPr>
          <w:rFonts w:ascii="Times New Roman" w:hAnsi="Times New Roman" w:cs="Times New Roman"/>
          <w:sz w:val="24"/>
          <w:szCs w:val="24"/>
        </w:rPr>
        <w:t>RR</w:t>
      </w:r>
      <w:r w:rsidRPr="00816DCD">
        <w:rPr>
          <w:rFonts w:ascii="Times New Roman" w:hAnsi="Times New Roman" w:cs="Times New Roman"/>
          <w:sz w:val="24"/>
          <w:szCs w:val="24"/>
        </w:rPr>
        <w:t xml:space="preserve"> in several different ethnic groups. In order to have a single estimate in each study</w:t>
      </w:r>
      <w:r>
        <w:rPr>
          <w:rFonts w:ascii="Times New Roman" w:hAnsi="Times New Roman" w:cs="Times New Roman"/>
          <w:sz w:val="24"/>
          <w:szCs w:val="24"/>
        </w:rPr>
        <w:t xml:space="preserve"> for the overall pooled estimates</w:t>
      </w:r>
      <w:r w:rsidRPr="00816DCD">
        <w:rPr>
          <w:rFonts w:ascii="Times New Roman" w:hAnsi="Times New Roman" w:cs="Times New Roman"/>
          <w:sz w:val="24"/>
          <w:szCs w:val="24"/>
        </w:rPr>
        <w:t xml:space="preserve">, we first aggregated the estimates for the minority groups using a fixed-effects meta-analysis (which assumed a common rate in the minority groups under observation in each study). This was done for every study that had more than one estimate. These aggregated estimates (and their standard errors) were then entered into the main analyses (see below). Similar aggregations were done for subgroup analyses where we examined migratory status and ancestral origin. </w:t>
      </w:r>
    </w:p>
    <w:p w14:paraId="2BAE58E2" w14:textId="01D7B469" w:rsidR="00E44680" w:rsidRPr="008320C0" w:rsidRDefault="6D0E4A1D" w:rsidP="1398C860">
      <w:pPr>
        <w:spacing w:line="360" w:lineRule="auto"/>
        <w:jc w:val="both"/>
        <w:rPr>
          <w:rFonts w:ascii="Times New Roman" w:eastAsia="Arial" w:hAnsi="Times New Roman" w:cs="Times New Roman"/>
          <w:sz w:val="24"/>
          <w:szCs w:val="24"/>
        </w:rPr>
      </w:pPr>
      <w:r w:rsidRPr="1398C860">
        <w:rPr>
          <w:rFonts w:ascii="Times New Roman" w:eastAsia="Arial" w:hAnsi="Times New Roman" w:cs="Times New Roman"/>
          <w:sz w:val="24"/>
          <w:szCs w:val="24"/>
        </w:rPr>
        <w:t xml:space="preserve">We </w:t>
      </w:r>
      <w:r w:rsidR="4B88585B" w:rsidRPr="1398C860">
        <w:rPr>
          <w:rFonts w:ascii="Times New Roman" w:eastAsia="Arial" w:hAnsi="Times New Roman" w:cs="Times New Roman"/>
          <w:sz w:val="24"/>
          <w:szCs w:val="24"/>
        </w:rPr>
        <w:t xml:space="preserve">conducted </w:t>
      </w:r>
      <w:r w:rsidR="78731F33" w:rsidRPr="1398C860">
        <w:rPr>
          <w:rFonts w:ascii="Times New Roman" w:eastAsia="Arial" w:hAnsi="Times New Roman" w:cs="Times New Roman"/>
          <w:sz w:val="24"/>
          <w:szCs w:val="24"/>
        </w:rPr>
        <w:t>a</w:t>
      </w:r>
      <w:r w:rsidR="27E97840" w:rsidRPr="1398C860">
        <w:rPr>
          <w:rFonts w:ascii="Times New Roman" w:eastAsia="Arial" w:hAnsi="Times New Roman" w:cs="Times New Roman"/>
          <w:sz w:val="24"/>
          <w:szCs w:val="24"/>
        </w:rPr>
        <w:t xml:space="preserve"> pre-specified subgroup </w:t>
      </w:r>
      <w:r w:rsidR="5BF339EC" w:rsidRPr="1398C860">
        <w:rPr>
          <w:rFonts w:ascii="Times New Roman" w:eastAsia="Arial" w:hAnsi="Times New Roman" w:cs="Times New Roman"/>
          <w:sz w:val="24"/>
          <w:szCs w:val="24"/>
        </w:rPr>
        <w:t>analys</w:t>
      </w:r>
      <w:r w:rsidR="669E1C0F" w:rsidRPr="1398C860">
        <w:rPr>
          <w:rFonts w:ascii="Times New Roman" w:eastAsia="Arial" w:hAnsi="Times New Roman" w:cs="Times New Roman"/>
          <w:sz w:val="24"/>
          <w:szCs w:val="24"/>
        </w:rPr>
        <w:t>i</w:t>
      </w:r>
      <w:r w:rsidR="5BF339EC" w:rsidRPr="1398C860">
        <w:rPr>
          <w:rFonts w:ascii="Times New Roman" w:eastAsia="Arial" w:hAnsi="Times New Roman" w:cs="Times New Roman"/>
          <w:sz w:val="24"/>
          <w:szCs w:val="24"/>
        </w:rPr>
        <w:t>s</w:t>
      </w:r>
      <w:r w:rsidR="27E97840" w:rsidRPr="1398C860">
        <w:rPr>
          <w:rFonts w:ascii="Times New Roman" w:eastAsia="Arial" w:hAnsi="Times New Roman" w:cs="Times New Roman"/>
          <w:sz w:val="24"/>
          <w:szCs w:val="24"/>
        </w:rPr>
        <w:t xml:space="preserve"> by sex</w:t>
      </w:r>
      <w:r w:rsidR="26085488" w:rsidRPr="1398C860">
        <w:rPr>
          <w:rFonts w:ascii="Times New Roman" w:eastAsia="Arial" w:hAnsi="Times New Roman" w:cs="Times New Roman"/>
          <w:sz w:val="24"/>
          <w:szCs w:val="24"/>
        </w:rPr>
        <w:t xml:space="preserve"> (male/female)</w:t>
      </w:r>
      <w:r w:rsidR="27E97840" w:rsidRPr="1398C860">
        <w:rPr>
          <w:rFonts w:ascii="Times New Roman" w:eastAsia="Arial" w:hAnsi="Times New Roman" w:cs="Times New Roman"/>
          <w:sz w:val="24"/>
          <w:szCs w:val="24"/>
        </w:rPr>
        <w:t xml:space="preserve">, </w:t>
      </w:r>
      <w:r w:rsidR="1248A95B" w:rsidRPr="1398C860">
        <w:rPr>
          <w:rFonts w:ascii="Times New Roman" w:eastAsia="Arial" w:hAnsi="Times New Roman" w:cs="Times New Roman"/>
          <w:sz w:val="24"/>
          <w:szCs w:val="24"/>
        </w:rPr>
        <w:t>continent</w:t>
      </w:r>
      <w:r w:rsidR="27E97840" w:rsidRPr="1398C860">
        <w:rPr>
          <w:rFonts w:ascii="Times New Roman" w:eastAsia="Arial" w:hAnsi="Times New Roman" w:cs="Times New Roman"/>
          <w:sz w:val="24"/>
          <w:szCs w:val="24"/>
        </w:rPr>
        <w:t xml:space="preserve"> of residence, and migratory status</w:t>
      </w:r>
      <w:r w:rsidR="21798111" w:rsidRPr="1398C860">
        <w:rPr>
          <w:rFonts w:ascii="Times New Roman" w:eastAsia="Arial" w:hAnsi="Times New Roman" w:cs="Times New Roman"/>
          <w:sz w:val="24"/>
          <w:szCs w:val="24"/>
        </w:rPr>
        <w:t xml:space="preserve"> (Migrant, Non-migrant)</w:t>
      </w:r>
      <w:r w:rsidR="27E97840" w:rsidRPr="1398C860">
        <w:rPr>
          <w:rFonts w:ascii="Times New Roman" w:eastAsia="Arial" w:hAnsi="Times New Roman" w:cs="Times New Roman"/>
          <w:sz w:val="24"/>
          <w:szCs w:val="24"/>
        </w:rPr>
        <w:t>.</w:t>
      </w:r>
      <w:r w:rsidR="699B70A9" w:rsidRPr="1398C860">
        <w:rPr>
          <w:rFonts w:ascii="Times New Roman" w:eastAsia="Arial" w:hAnsi="Times New Roman" w:cs="Times New Roman"/>
          <w:sz w:val="24"/>
          <w:szCs w:val="24"/>
        </w:rPr>
        <w:t xml:space="preserve"> Given the diverse ethnic minority groups, we pre-specified a subgroup analysis which aimed to disaggregate ethnic minority groups into slightly more nuanced subgroups. For this analysis</w:t>
      </w:r>
      <w:r w:rsidR="119B01BF" w:rsidRPr="1398C860">
        <w:rPr>
          <w:rFonts w:ascii="Times New Roman" w:eastAsia="Arial" w:hAnsi="Times New Roman" w:cs="Times New Roman"/>
          <w:sz w:val="24"/>
          <w:szCs w:val="24"/>
        </w:rPr>
        <w:t>,</w:t>
      </w:r>
      <w:r w:rsidR="699B70A9" w:rsidRPr="1398C860">
        <w:rPr>
          <w:rFonts w:ascii="Times New Roman" w:eastAsia="Arial" w:hAnsi="Times New Roman" w:cs="Times New Roman"/>
          <w:sz w:val="24"/>
          <w:szCs w:val="24"/>
        </w:rPr>
        <w:t xml:space="preserve"> we categorised study estimates into broad categories based on the continent individuals were reported to originate from. For </w:t>
      </w:r>
      <w:r w:rsidR="33EB996E" w:rsidRPr="1398C860">
        <w:rPr>
          <w:rFonts w:ascii="Times New Roman" w:eastAsia="Arial" w:hAnsi="Times New Roman" w:cs="Times New Roman"/>
          <w:sz w:val="24"/>
          <w:szCs w:val="24"/>
        </w:rPr>
        <w:t>example,</w:t>
      </w:r>
      <w:r w:rsidR="699B70A9" w:rsidRPr="1398C860">
        <w:rPr>
          <w:rFonts w:ascii="Times New Roman" w:eastAsia="Arial" w:hAnsi="Times New Roman" w:cs="Times New Roman"/>
          <w:sz w:val="24"/>
          <w:szCs w:val="24"/>
        </w:rPr>
        <w:t xml:space="preserve"> if a study reported on suicide rates in individuals from an Italian background</w:t>
      </w:r>
      <w:r w:rsidR="050EA2D2" w:rsidRPr="1398C860">
        <w:rPr>
          <w:rFonts w:ascii="Times New Roman" w:eastAsia="Arial" w:hAnsi="Times New Roman" w:cs="Times New Roman"/>
          <w:sz w:val="24"/>
          <w:szCs w:val="24"/>
        </w:rPr>
        <w:t>,</w:t>
      </w:r>
      <w:r w:rsidR="699B70A9" w:rsidRPr="1398C860">
        <w:rPr>
          <w:rFonts w:ascii="Times New Roman" w:eastAsia="Arial" w:hAnsi="Times New Roman" w:cs="Times New Roman"/>
          <w:sz w:val="24"/>
          <w:szCs w:val="24"/>
        </w:rPr>
        <w:t xml:space="preserve"> these estimates were categorised as having ancestral origins in Europe. Not all studies, however, were grouped by continent. Estimates related to indigenous people were kept separate, as were estimates which were based on specific reported ethnic groups (e.g.</w:t>
      </w:r>
      <w:r w:rsidR="3E1914D8" w:rsidRPr="1398C860">
        <w:rPr>
          <w:rFonts w:ascii="Times New Roman" w:eastAsia="Arial" w:hAnsi="Times New Roman" w:cs="Times New Roman"/>
          <w:sz w:val="24"/>
          <w:szCs w:val="24"/>
        </w:rPr>
        <w:t>,</w:t>
      </w:r>
      <w:r w:rsidR="699B70A9" w:rsidRPr="1398C860">
        <w:rPr>
          <w:rFonts w:ascii="Times New Roman" w:eastAsia="Arial" w:hAnsi="Times New Roman" w:cs="Times New Roman"/>
          <w:sz w:val="24"/>
          <w:szCs w:val="24"/>
        </w:rPr>
        <w:t xml:space="preserve"> Black, White, or Hispanic). </w:t>
      </w:r>
      <w:r w:rsidR="381A4CFA" w:rsidRPr="1398C860">
        <w:rPr>
          <w:rFonts w:ascii="Times New Roman" w:eastAsia="Arial" w:hAnsi="Times New Roman" w:cs="Times New Roman"/>
          <w:sz w:val="24"/>
          <w:szCs w:val="24"/>
        </w:rPr>
        <w:t>G</w:t>
      </w:r>
      <w:r w:rsidR="699B70A9" w:rsidRPr="1398C860">
        <w:rPr>
          <w:rFonts w:ascii="Times New Roman" w:eastAsia="Arial" w:hAnsi="Times New Roman" w:cs="Times New Roman"/>
          <w:sz w:val="24"/>
          <w:szCs w:val="24"/>
        </w:rPr>
        <w:t>rouping by continent</w:t>
      </w:r>
      <w:r w:rsidR="00C8359D" w:rsidRPr="1398C860">
        <w:rPr>
          <w:rFonts w:ascii="Times New Roman" w:eastAsia="Arial" w:hAnsi="Times New Roman" w:cs="Times New Roman"/>
          <w:sz w:val="24"/>
          <w:szCs w:val="24"/>
        </w:rPr>
        <w:t xml:space="preserve"> of origin</w:t>
      </w:r>
      <w:r w:rsidR="699B70A9" w:rsidRPr="1398C860">
        <w:rPr>
          <w:rFonts w:ascii="Times New Roman" w:eastAsia="Arial" w:hAnsi="Times New Roman" w:cs="Times New Roman"/>
          <w:sz w:val="24"/>
          <w:szCs w:val="24"/>
        </w:rPr>
        <w:t xml:space="preserve"> is </w:t>
      </w:r>
      <w:r w:rsidR="56FC9B16" w:rsidRPr="1398C860">
        <w:rPr>
          <w:rFonts w:ascii="Times New Roman" w:eastAsia="Arial" w:hAnsi="Times New Roman" w:cs="Times New Roman"/>
          <w:sz w:val="24"/>
          <w:szCs w:val="24"/>
        </w:rPr>
        <w:t xml:space="preserve">problematic </w:t>
      </w:r>
      <w:r w:rsidR="00CB23FA" w:rsidRPr="1398C860">
        <w:rPr>
          <w:rFonts w:ascii="Times New Roman" w:eastAsia="Arial" w:hAnsi="Times New Roman" w:cs="Times New Roman"/>
          <w:sz w:val="24"/>
          <w:szCs w:val="24"/>
        </w:rPr>
        <w:t>due to</w:t>
      </w:r>
      <w:r w:rsidR="004B0ECC" w:rsidRPr="1398C860">
        <w:rPr>
          <w:rFonts w:ascii="Times New Roman" w:eastAsia="Arial" w:hAnsi="Times New Roman" w:cs="Times New Roman"/>
          <w:sz w:val="24"/>
          <w:szCs w:val="24"/>
        </w:rPr>
        <w:t xml:space="preserve"> individuals’ differences across </w:t>
      </w:r>
      <w:r w:rsidR="00BD5F42" w:rsidRPr="1398C860">
        <w:rPr>
          <w:rFonts w:ascii="Times New Roman" w:eastAsia="Arial" w:hAnsi="Times New Roman" w:cs="Times New Roman"/>
          <w:sz w:val="24"/>
          <w:szCs w:val="24"/>
        </w:rPr>
        <w:t>continents</w:t>
      </w:r>
      <w:r w:rsidR="00C8359D" w:rsidRPr="1398C860">
        <w:rPr>
          <w:rFonts w:ascii="Times New Roman" w:eastAsia="Arial" w:hAnsi="Times New Roman" w:cs="Times New Roman"/>
          <w:sz w:val="24"/>
          <w:szCs w:val="24"/>
        </w:rPr>
        <w:t xml:space="preserve">, and </w:t>
      </w:r>
      <w:r w:rsidR="000A57CC" w:rsidRPr="1398C860">
        <w:rPr>
          <w:rFonts w:ascii="Times New Roman" w:eastAsia="Arial" w:hAnsi="Times New Roman" w:cs="Times New Roman"/>
          <w:sz w:val="24"/>
          <w:szCs w:val="24"/>
        </w:rPr>
        <w:t xml:space="preserve">because </w:t>
      </w:r>
      <w:r w:rsidR="004D3F64" w:rsidRPr="1398C860">
        <w:rPr>
          <w:rFonts w:ascii="Times New Roman" w:eastAsia="Arial" w:hAnsi="Times New Roman" w:cs="Times New Roman"/>
          <w:sz w:val="24"/>
          <w:szCs w:val="24"/>
        </w:rPr>
        <w:t>someone from Asia</w:t>
      </w:r>
      <w:r w:rsidR="00E02823" w:rsidRPr="1398C860">
        <w:rPr>
          <w:rFonts w:ascii="Times New Roman" w:eastAsia="Arial" w:hAnsi="Times New Roman" w:cs="Times New Roman"/>
          <w:sz w:val="24"/>
          <w:szCs w:val="24"/>
        </w:rPr>
        <w:t>, for example,</w:t>
      </w:r>
      <w:r w:rsidR="004D3F64" w:rsidRPr="1398C860">
        <w:rPr>
          <w:rFonts w:ascii="Times New Roman" w:eastAsia="Arial" w:hAnsi="Times New Roman" w:cs="Times New Roman"/>
          <w:sz w:val="24"/>
          <w:szCs w:val="24"/>
        </w:rPr>
        <w:t xml:space="preserve"> who migrated recently </w:t>
      </w:r>
      <w:r w:rsidR="00A06DB9" w:rsidRPr="1398C860">
        <w:rPr>
          <w:rFonts w:ascii="Times New Roman" w:eastAsia="Arial" w:hAnsi="Times New Roman" w:cs="Times New Roman"/>
          <w:sz w:val="24"/>
          <w:szCs w:val="24"/>
        </w:rPr>
        <w:t xml:space="preserve">is likely to be distinct from a native </w:t>
      </w:r>
      <w:r w:rsidR="002C40E6" w:rsidRPr="1398C860">
        <w:rPr>
          <w:rFonts w:ascii="Times New Roman" w:eastAsia="Arial" w:hAnsi="Times New Roman" w:cs="Times New Roman"/>
          <w:sz w:val="24"/>
          <w:szCs w:val="24"/>
        </w:rPr>
        <w:t xml:space="preserve">who </w:t>
      </w:r>
      <w:r w:rsidR="0088143E" w:rsidRPr="1398C860">
        <w:rPr>
          <w:rFonts w:ascii="Times New Roman" w:eastAsia="Arial" w:hAnsi="Times New Roman" w:cs="Times New Roman"/>
          <w:sz w:val="24"/>
          <w:szCs w:val="24"/>
        </w:rPr>
        <w:t xml:space="preserve">has historical Asian origins </w:t>
      </w:r>
      <w:r w:rsidR="00EC1AF7" w:rsidRPr="1398C860">
        <w:rPr>
          <w:rFonts w:ascii="Times New Roman" w:eastAsia="Arial" w:hAnsi="Times New Roman" w:cs="Times New Roman"/>
          <w:sz w:val="24"/>
          <w:szCs w:val="24"/>
        </w:rPr>
        <w:t>(sometimes many generations in the past)</w:t>
      </w:r>
      <w:r w:rsidR="0088143E" w:rsidRPr="1398C860">
        <w:rPr>
          <w:rFonts w:ascii="Times New Roman" w:eastAsia="Arial" w:hAnsi="Times New Roman" w:cs="Times New Roman"/>
          <w:sz w:val="24"/>
          <w:szCs w:val="24"/>
        </w:rPr>
        <w:t>.</w:t>
      </w:r>
      <w:r w:rsidR="00E02823" w:rsidRPr="1398C860">
        <w:rPr>
          <w:rFonts w:ascii="Times New Roman" w:eastAsia="Arial" w:hAnsi="Times New Roman" w:cs="Times New Roman"/>
          <w:sz w:val="24"/>
          <w:szCs w:val="24"/>
        </w:rPr>
        <w:t xml:space="preserve"> However, this</w:t>
      </w:r>
      <w:r w:rsidR="699B70A9" w:rsidRPr="1398C860">
        <w:rPr>
          <w:rFonts w:ascii="Times New Roman" w:eastAsia="Arial" w:hAnsi="Times New Roman" w:cs="Times New Roman"/>
          <w:sz w:val="24"/>
          <w:szCs w:val="24"/>
        </w:rPr>
        <w:t xml:space="preserve"> is a step closer to a more nuanced understanding than </w:t>
      </w:r>
      <w:r w:rsidR="00C84B60" w:rsidRPr="1398C860">
        <w:rPr>
          <w:rFonts w:ascii="Times New Roman" w:eastAsia="Arial" w:hAnsi="Times New Roman" w:cs="Times New Roman"/>
          <w:sz w:val="24"/>
          <w:szCs w:val="24"/>
        </w:rPr>
        <w:t xml:space="preserve">how ethnicity is typically treated in </w:t>
      </w:r>
      <w:r w:rsidR="00EC515F" w:rsidRPr="1398C860">
        <w:rPr>
          <w:rFonts w:ascii="Times New Roman" w:eastAsia="Arial" w:hAnsi="Times New Roman" w:cs="Times New Roman"/>
          <w:sz w:val="24"/>
          <w:szCs w:val="24"/>
        </w:rPr>
        <w:t>the literature</w:t>
      </w:r>
      <w:r w:rsidR="699B70A9" w:rsidRPr="1398C860">
        <w:rPr>
          <w:rFonts w:ascii="Times New Roman" w:eastAsia="Arial" w:hAnsi="Times New Roman" w:cs="Times New Roman"/>
          <w:sz w:val="24"/>
          <w:szCs w:val="24"/>
        </w:rPr>
        <w:t>.</w:t>
      </w:r>
      <w:r w:rsidR="69280E54" w:rsidRPr="1398C860">
        <w:rPr>
          <w:rFonts w:ascii="Times New Roman" w:eastAsia="Arial" w:hAnsi="Times New Roman" w:cs="Times New Roman"/>
          <w:sz w:val="24"/>
          <w:szCs w:val="24"/>
        </w:rPr>
        <w:t xml:space="preserve"> </w:t>
      </w:r>
      <w:r w:rsidR="449B2759" w:rsidRPr="1398C860">
        <w:rPr>
          <w:rFonts w:ascii="Times New Roman" w:eastAsia="Arial" w:hAnsi="Times New Roman" w:cs="Times New Roman"/>
          <w:sz w:val="24"/>
          <w:szCs w:val="24"/>
        </w:rPr>
        <w:t>We had pre-specified two additional analys</w:t>
      </w:r>
      <w:r w:rsidR="1055612F" w:rsidRPr="1398C860">
        <w:rPr>
          <w:rFonts w:ascii="Times New Roman" w:eastAsia="Arial" w:hAnsi="Times New Roman" w:cs="Times New Roman"/>
          <w:sz w:val="24"/>
          <w:szCs w:val="24"/>
        </w:rPr>
        <w:t xml:space="preserve">es by method of suicide and ethnic density, but data were not consistently </w:t>
      </w:r>
      <w:r w:rsidR="5F77567E" w:rsidRPr="1398C860">
        <w:rPr>
          <w:rFonts w:ascii="Times New Roman" w:eastAsia="Arial" w:hAnsi="Times New Roman" w:cs="Times New Roman"/>
          <w:sz w:val="24"/>
          <w:szCs w:val="24"/>
        </w:rPr>
        <w:t>reported,</w:t>
      </w:r>
      <w:r w:rsidR="6D8596FD" w:rsidRPr="1398C860">
        <w:rPr>
          <w:rFonts w:ascii="Times New Roman" w:eastAsia="Arial" w:hAnsi="Times New Roman" w:cs="Times New Roman"/>
          <w:sz w:val="24"/>
          <w:szCs w:val="24"/>
        </w:rPr>
        <w:t xml:space="preserve"> </w:t>
      </w:r>
      <w:r w:rsidR="381A4CFA" w:rsidRPr="1398C860">
        <w:rPr>
          <w:rFonts w:ascii="Times New Roman" w:eastAsia="Arial" w:hAnsi="Times New Roman" w:cs="Times New Roman"/>
          <w:sz w:val="24"/>
          <w:szCs w:val="24"/>
        </w:rPr>
        <w:t>n</w:t>
      </w:r>
      <w:r w:rsidR="6D8596FD" w:rsidRPr="1398C860">
        <w:rPr>
          <w:rFonts w:ascii="Times New Roman" w:eastAsia="Arial" w:hAnsi="Times New Roman" w:cs="Times New Roman"/>
          <w:sz w:val="24"/>
          <w:szCs w:val="24"/>
        </w:rPr>
        <w:t>or enough variability presented</w:t>
      </w:r>
      <w:r w:rsidR="1055612F" w:rsidRPr="1398C860">
        <w:rPr>
          <w:rFonts w:ascii="Times New Roman" w:eastAsia="Arial" w:hAnsi="Times New Roman" w:cs="Times New Roman"/>
          <w:sz w:val="24"/>
          <w:szCs w:val="24"/>
        </w:rPr>
        <w:t xml:space="preserve"> to allow for a meaningful analysis. </w:t>
      </w:r>
      <w:r w:rsidR="1CA66C6D" w:rsidRPr="1398C860">
        <w:rPr>
          <w:rFonts w:ascii="Times New Roman" w:eastAsia="Arial" w:hAnsi="Times New Roman" w:cs="Times New Roman"/>
          <w:sz w:val="24"/>
          <w:szCs w:val="24"/>
        </w:rPr>
        <w:t>We present pooled estimates (overall, by subgroup, and sensitivity</w:t>
      </w:r>
      <w:r w:rsidR="489E3119" w:rsidRPr="1398C860">
        <w:rPr>
          <w:rFonts w:ascii="Times New Roman" w:eastAsia="Arial" w:hAnsi="Times New Roman" w:cs="Times New Roman"/>
          <w:sz w:val="24"/>
          <w:szCs w:val="24"/>
        </w:rPr>
        <w:t xml:space="preserve"> analysis) for absolute </w:t>
      </w:r>
      <w:r w:rsidR="7717ABC1" w:rsidRPr="1398C860">
        <w:rPr>
          <w:rFonts w:ascii="Times New Roman" w:eastAsia="Arial" w:hAnsi="Times New Roman" w:cs="Times New Roman"/>
          <w:sz w:val="24"/>
          <w:szCs w:val="24"/>
        </w:rPr>
        <w:t xml:space="preserve">rates </w:t>
      </w:r>
      <w:r w:rsidR="489E3119" w:rsidRPr="1398C860">
        <w:rPr>
          <w:rFonts w:ascii="Times New Roman" w:eastAsia="Arial" w:hAnsi="Times New Roman" w:cs="Times New Roman"/>
          <w:sz w:val="24"/>
          <w:szCs w:val="24"/>
        </w:rPr>
        <w:t xml:space="preserve">and </w:t>
      </w:r>
      <w:r w:rsidR="00B00714" w:rsidRPr="1398C860">
        <w:rPr>
          <w:rFonts w:ascii="Times New Roman" w:eastAsia="Arial" w:hAnsi="Times New Roman" w:cs="Times New Roman"/>
          <w:sz w:val="24"/>
          <w:szCs w:val="24"/>
        </w:rPr>
        <w:t>RRs</w:t>
      </w:r>
      <w:r w:rsidR="489E3119" w:rsidRPr="1398C860">
        <w:rPr>
          <w:rFonts w:ascii="Times New Roman" w:eastAsia="Arial" w:hAnsi="Times New Roman" w:cs="Times New Roman"/>
          <w:sz w:val="24"/>
          <w:szCs w:val="24"/>
        </w:rPr>
        <w:t>.</w:t>
      </w:r>
      <w:r w:rsidR="00F718ED">
        <w:rPr>
          <w:rFonts w:ascii="Times New Roman" w:eastAsia="Arial" w:hAnsi="Times New Roman" w:cs="Times New Roman"/>
          <w:sz w:val="24"/>
          <w:szCs w:val="24"/>
        </w:rPr>
        <w:t xml:space="preserve"> We assessed </w:t>
      </w:r>
      <w:r w:rsidR="002A36F6">
        <w:rPr>
          <w:rFonts w:ascii="Times New Roman" w:eastAsia="Arial" w:hAnsi="Times New Roman" w:cs="Times New Roman"/>
          <w:sz w:val="24"/>
          <w:szCs w:val="24"/>
        </w:rPr>
        <w:t xml:space="preserve">the possibility </w:t>
      </w:r>
      <w:r w:rsidR="00F24A7E">
        <w:rPr>
          <w:rFonts w:ascii="Times New Roman" w:eastAsia="Arial" w:hAnsi="Times New Roman" w:cs="Times New Roman"/>
          <w:sz w:val="24"/>
          <w:szCs w:val="24"/>
        </w:rPr>
        <w:t xml:space="preserve">of non-reporting </w:t>
      </w:r>
      <w:r w:rsidR="002F2680">
        <w:rPr>
          <w:rFonts w:ascii="Times New Roman" w:eastAsia="Arial" w:hAnsi="Times New Roman" w:cs="Times New Roman"/>
          <w:sz w:val="24"/>
          <w:szCs w:val="24"/>
        </w:rPr>
        <w:t xml:space="preserve">bias </w:t>
      </w:r>
      <w:r w:rsidR="00120FEB">
        <w:rPr>
          <w:rFonts w:ascii="Times New Roman" w:eastAsia="Arial" w:hAnsi="Times New Roman" w:cs="Times New Roman"/>
          <w:sz w:val="24"/>
          <w:szCs w:val="24"/>
        </w:rPr>
        <w:t>through visual inspection</w:t>
      </w:r>
      <w:r w:rsidR="009B106D">
        <w:rPr>
          <w:rFonts w:ascii="Times New Roman" w:eastAsia="Arial" w:hAnsi="Times New Roman" w:cs="Times New Roman"/>
          <w:sz w:val="24"/>
          <w:szCs w:val="24"/>
        </w:rPr>
        <w:t xml:space="preserve"> (i.e. funnel plot)</w:t>
      </w:r>
      <w:r w:rsidR="00120FEB">
        <w:rPr>
          <w:rFonts w:ascii="Times New Roman" w:eastAsia="Arial" w:hAnsi="Times New Roman" w:cs="Times New Roman"/>
          <w:sz w:val="24"/>
          <w:szCs w:val="24"/>
        </w:rPr>
        <w:t xml:space="preserve"> of </w:t>
      </w:r>
      <w:r w:rsidR="00E31D28">
        <w:rPr>
          <w:rFonts w:ascii="Times New Roman" w:eastAsia="Arial" w:hAnsi="Times New Roman" w:cs="Times New Roman"/>
          <w:sz w:val="24"/>
          <w:szCs w:val="24"/>
        </w:rPr>
        <w:t>all the studies contributing to the overall absolute and relative rate pooled estimates</w:t>
      </w:r>
      <w:r w:rsidR="009B106D">
        <w:rPr>
          <w:rFonts w:ascii="Times New Roman" w:eastAsia="Arial" w:hAnsi="Times New Roman" w:cs="Times New Roman"/>
          <w:sz w:val="24"/>
          <w:szCs w:val="24"/>
        </w:rPr>
        <w:t xml:space="preserve">, and formally test for plot </w:t>
      </w:r>
      <w:r w:rsidR="003753FE">
        <w:rPr>
          <w:rFonts w:ascii="Times New Roman" w:eastAsia="Arial" w:hAnsi="Times New Roman" w:cs="Times New Roman"/>
          <w:sz w:val="24"/>
          <w:szCs w:val="24"/>
        </w:rPr>
        <w:t>asymmetry</w:t>
      </w:r>
      <w:r w:rsidR="009B106D">
        <w:rPr>
          <w:rFonts w:ascii="Times New Roman" w:eastAsia="Arial" w:hAnsi="Times New Roman" w:cs="Times New Roman"/>
          <w:sz w:val="24"/>
          <w:szCs w:val="24"/>
        </w:rPr>
        <w:t xml:space="preserve"> using </w:t>
      </w:r>
      <w:r w:rsidR="003753FE">
        <w:rPr>
          <w:rFonts w:ascii="Times New Roman" w:eastAsia="Arial" w:hAnsi="Times New Roman" w:cs="Times New Roman"/>
          <w:sz w:val="24"/>
          <w:szCs w:val="24"/>
        </w:rPr>
        <w:t>an Egger test.</w:t>
      </w:r>
      <w:r w:rsidR="0045618F" w:rsidRPr="1398C860">
        <w:rPr>
          <w:rFonts w:ascii="Times New Roman" w:eastAsia="Arial" w:hAnsi="Times New Roman" w:cs="Times New Roman"/>
          <w:sz w:val="24"/>
          <w:szCs w:val="24"/>
        </w:rPr>
        <w:t xml:space="preserve"> We conducted a limited number of additional post-hoc analysis to </w:t>
      </w:r>
      <w:r w:rsidR="005D65BB" w:rsidRPr="1398C860">
        <w:rPr>
          <w:rFonts w:ascii="Times New Roman" w:eastAsia="Arial" w:hAnsi="Times New Roman" w:cs="Times New Roman"/>
          <w:sz w:val="24"/>
          <w:szCs w:val="24"/>
        </w:rPr>
        <w:t>further investigate sources of heterogeneity and explore the robustness of our findings.</w:t>
      </w:r>
      <w:r w:rsidR="00F61E48">
        <w:rPr>
          <w:rFonts w:ascii="Times New Roman" w:eastAsia="Arial" w:hAnsi="Times New Roman" w:cs="Times New Roman"/>
          <w:sz w:val="24"/>
          <w:szCs w:val="24"/>
        </w:rPr>
        <w:t xml:space="preserve"> The studies included </w:t>
      </w:r>
      <w:r w:rsidR="00080719">
        <w:rPr>
          <w:rFonts w:ascii="Times New Roman" w:eastAsia="Arial" w:hAnsi="Times New Roman" w:cs="Times New Roman"/>
          <w:sz w:val="24"/>
          <w:szCs w:val="24"/>
        </w:rPr>
        <w:t xml:space="preserve">provided data from a </w:t>
      </w:r>
      <w:r w:rsidR="00FF22D8">
        <w:rPr>
          <w:rFonts w:ascii="Times New Roman" w:eastAsia="Arial" w:hAnsi="Times New Roman" w:cs="Times New Roman"/>
          <w:sz w:val="24"/>
          <w:szCs w:val="24"/>
        </w:rPr>
        <w:t>wide time period, and some studies included data for a restricted population (e.g. only young people)</w:t>
      </w:r>
      <w:r w:rsidR="000F771D">
        <w:rPr>
          <w:rFonts w:ascii="Times New Roman" w:eastAsia="Arial" w:hAnsi="Times New Roman" w:cs="Times New Roman"/>
          <w:sz w:val="24"/>
          <w:szCs w:val="24"/>
        </w:rPr>
        <w:t xml:space="preserve"> or specific methods of suicide</w:t>
      </w:r>
      <w:r w:rsidR="00FF22D8">
        <w:rPr>
          <w:rFonts w:ascii="Times New Roman" w:eastAsia="Arial" w:hAnsi="Times New Roman" w:cs="Times New Roman"/>
          <w:sz w:val="24"/>
          <w:szCs w:val="24"/>
        </w:rPr>
        <w:t>.</w:t>
      </w:r>
      <w:r w:rsidR="00312F19" w:rsidRPr="1398C860">
        <w:rPr>
          <w:rFonts w:ascii="Times New Roman" w:eastAsia="Arial" w:hAnsi="Times New Roman" w:cs="Times New Roman"/>
          <w:sz w:val="24"/>
          <w:szCs w:val="24"/>
        </w:rPr>
        <w:t xml:space="preserve"> </w:t>
      </w:r>
      <w:r w:rsidR="00D734A9" w:rsidRPr="1398C860">
        <w:rPr>
          <w:rFonts w:ascii="Times New Roman" w:eastAsia="Arial" w:hAnsi="Times New Roman" w:cs="Times New Roman"/>
          <w:sz w:val="24"/>
          <w:szCs w:val="24"/>
        </w:rPr>
        <w:t xml:space="preserve">To explore whether the </w:t>
      </w:r>
      <w:r w:rsidR="00D734A9" w:rsidRPr="1398C860">
        <w:rPr>
          <w:rFonts w:ascii="Times New Roman" w:eastAsia="Arial" w:hAnsi="Times New Roman" w:cs="Times New Roman"/>
          <w:sz w:val="24"/>
          <w:szCs w:val="24"/>
        </w:rPr>
        <w:lastRenderedPageBreak/>
        <w:t>time</w:t>
      </w:r>
      <w:r w:rsidR="00B337AF" w:rsidRPr="1398C860">
        <w:rPr>
          <w:rFonts w:ascii="Times New Roman" w:eastAsia="Arial" w:hAnsi="Times New Roman" w:cs="Times New Roman"/>
          <w:sz w:val="24"/>
          <w:szCs w:val="24"/>
        </w:rPr>
        <w:t xml:space="preserve"> period (split into </w:t>
      </w:r>
      <w:r w:rsidR="00B15B4F" w:rsidRPr="1398C860">
        <w:rPr>
          <w:rFonts w:ascii="Times New Roman" w:eastAsia="Arial" w:hAnsi="Times New Roman" w:cs="Times New Roman"/>
          <w:sz w:val="24"/>
          <w:szCs w:val="24"/>
        </w:rPr>
        <w:t>5-year</w:t>
      </w:r>
      <w:r w:rsidR="00D01D3F" w:rsidRPr="1398C860">
        <w:rPr>
          <w:rFonts w:ascii="Times New Roman" w:eastAsia="Arial" w:hAnsi="Times New Roman" w:cs="Times New Roman"/>
          <w:sz w:val="24"/>
          <w:szCs w:val="24"/>
        </w:rPr>
        <w:t xml:space="preserve"> bands)</w:t>
      </w:r>
      <w:r w:rsidR="00B337AF" w:rsidRPr="1398C860">
        <w:rPr>
          <w:rFonts w:ascii="Times New Roman" w:eastAsia="Arial" w:hAnsi="Times New Roman" w:cs="Times New Roman"/>
          <w:sz w:val="24"/>
          <w:szCs w:val="24"/>
        </w:rPr>
        <w:t xml:space="preserve"> the study was </w:t>
      </w:r>
      <w:r w:rsidR="00D01D3F" w:rsidRPr="1398C860">
        <w:rPr>
          <w:rFonts w:ascii="Times New Roman" w:eastAsia="Arial" w:hAnsi="Times New Roman" w:cs="Times New Roman"/>
          <w:sz w:val="24"/>
          <w:szCs w:val="24"/>
        </w:rPr>
        <w:t xml:space="preserve">published, and the age of the </w:t>
      </w:r>
      <w:r w:rsidR="00B15B4F" w:rsidRPr="1398C860">
        <w:rPr>
          <w:rFonts w:ascii="Times New Roman" w:eastAsia="Arial" w:hAnsi="Times New Roman" w:cs="Times New Roman"/>
          <w:sz w:val="24"/>
          <w:szCs w:val="24"/>
        </w:rPr>
        <w:t xml:space="preserve">included </w:t>
      </w:r>
      <w:r w:rsidR="0088627F" w:rsidRPr="1398C860">
        <w:rPr>
          <w:rFonts w:ascii="Times New Roman" w:eastAsia="Arial" w:hAnsi="Times New Roman" w:cs="Times New Roman"/>
          <w:sz w:val="24"/>
          <w:szCs w:val="24"/>
        </w:rPr>
        <w:t>participants</w:t>
      </w:r>
      <w:r w:rsidR="00D01D3F" w:rsidRPr="1398C860">
        <w:rPr>
          <w:rFonts w:ascii="Times New Roman" w:eastAsia="Arial" w:hAnsi="Times New Roman" w:cs="Times New Roman"/>
          <w:sz w:val="24"/>
          <w:szCs w:val="24"/>
        </w:rPr>
        <w:t xml:space="preserve"> explained </w:t>
      </w:r>
      <w:r w:rsidR="00B15B4F" w:rsidRPr="1398C860">
        <w:rPr>
          <w:rFonts w:ascii="Times New Roman" w:eastAsia="Arial" w:hAnsi="Times New Roman" w:cs="Times New Roman"/>
          <w:sz w:val="24"/>
          <w:szCs w:val="24"/>
        </w:rPr>
        <w:t xml:space="preserve">any </w:t>
      </w:r>
      <w:r w:rsidR="00EB5C81" w:rsidRPr="1398C860">
        <w:rPr>
          <w:rFonts w:ascii="Times New Roman" w:eastAsia="Arial" w:hAnsi="Times New Roman" w:cs="Times New Roman"/>
          <w:sz w:val="24"/>
          <w:szCs w:val="24"/>
        </w:rPr>
        <w:t>heterogeneity observed</w:t>
      </w:r>
      <w:r w:rsidR="00B15B4F" w:rsidRPr="1398C860">
        <w:rPr>
          <w:rFonts w:ascii="Times New Roman" w:eastAsia="Arial" w:hAnsi="Times New Roman" w:cs="Times New Roman"/>
          <w:sz w:val="24"/>
          <w:szCs w:val="24"/>
        </w:rPr>
        <w:t>,</w:t>
      </w:r>
      <w:r w:rsidR="00EB5C81" w:rsidRPr="1398C860">
        <w:rPr>
          <w:rFonts w:ascii="Times New Roman" w:eastAsia="Arial" w:hAnsi="Times New Roman" w:cs="Times New Roman"/>
          <w:sz w:val="24"/>
          <w:szCs w:val="24"/>
        </w:rPr>
        <w:t xml:space="preserve"> we conducted t</w:t>
      </w:r>
      <w:r w:rsidR="000F771D">
        <w:rPr>
          <w:rFonts w:ascii="Times New Roman" w:eastAsia="Arial" w:hAnsi="Times New Roman" w:cs="Times New Roman"/>
          <w:sz w:val="24"/>
          <w:szCs w:val="24"/>
        </w:rPr>
        <w:t>hree</w:t>
      </w:r>
      <w:r w:rsidR="00312F19" w:rsidRPr="1398C860">
        <w:rPr>
          <w:rFonts w:ascii="Times New Roman" w:eastAsia="Arial" w:hAnsi="Times New Roman" w:cs="Times New Roman"/>
          <w:sz w:val="24"/>
          <w:szCs w:val="24"/>
        </w:rPr>
        <w:t xml:space="preserve"> additional post-hoc analysis</w:t>
      </w:r>
      <w:r w:rsidR="00EB5C81" w:rsidRPr="1398C860">
        <w:rPr>
          <w:rFonts w:ascii="Times New Roman" w:eastAsia="Arial" w:hAnsi="Times New Roman" w:cs="Times New Roman"/>
          <w:sz w:val="24"/>
          <w:szCs w:val="24"/>
        </w:rPr>
        <w:t>. This was</w:t>
      </w:r>
      <w:r w:rsidR="00312F19" w:rsidRPr="1398C860">
        <w:rPr>
          <w:rFonts w:ascii="Times New Roman" w:eastAsia="Arial" w:hAnsi="Times New Roman" w:cs="Times New Roman"/>
          <w:sz w:val="24"/>
          <w:szCs w:val="24"/>
        </w:rPr>
        <w:t xml:space="preserve"> restricted </w:t>
      </w:r>
      <w:r w:rsidR="00EB5C81" w:rsidRPr="1398C860">
        <w:rPr>
          <w:rFonts w:ascii="Times New Roman" w:eastAsia="Arial" w:hAnsi="Times New Roman" w:cs="Times New Roman"/>
          <w:sz w:val="24"/>
          <w:szCs w:val="24"/>
        </w:rPr>
        <w:t xml:space="preserve">to </w:t>
      </w:r>
      <w:r w:rsidR="00312F19" w:rsidRPr="1398C860">
        <w:rPr>
          <w:rFonts w:ascii="Times New Roman" w:eastAsia="Arial" w:hAnsi="Times New Roman" w:cs="Times New Roman"/>
          <w:sz w:val="24"/>
          <w:szCs w:val="24"/>
        </w:rPr>
        <w:t xml:space="preserve">our </w:t>
      </w:r>
      <w:r w:rsidR="0088627F" w:rsidRPr="1398C860">
        <w:rPr>
          <w:rFonts w:ascii="Times New Roman" w:eastAsia="Arial" w:hAnsi="Times New Roman" w:cs="Times New Roman"/>
          <w:sz w:val="24"/>
          <w:szCs w:val="24"/>
        </w:rPr>
        <w:t xml:space="preserve">primary </w:t>
      </w:r>
      <w:r w:rsidR="00312F19" w:rsidRPr="1398C860">
        <w:rPr>
          <w:rFonts w:ascii="Times New Roman" w:eastAsia="Arial" w:hAnsi="Times New Roman" w:cs="Times New Roman"/>
          <w:sz w:val="24"/>
          <w:szCs w:val="24"/>
        </w:rPr>
        <w:t>overall pooled estimates</w:t>
      </w:r>
      <w:r w:rsidR="00BB31B6" w:rsidRPr="1398C860">
        <w:rPr>
          <w:rFonts w:ascii="Times New Roman" w:eastAsia="Arial" w:hAnsi="Times New Roman" w:cs="Times New Roman"/>
          <w:sz w:val="24"/>
          <w:szCs w:val="24"/>
        </w:rPr>
        <w:t>.</w:t>
      </w:r>
      <w:r w:rsidR="19D47710" w:rsidRPr="1398C860">
        <w:rPr>
          <w:rFonts w:ascii="Times New Roman" w:eastAsia="Arial" w:hAnsi="Times New Roman" w:cs="Times New Roman"/>
          <w:sz w:val="24"/>
          <w:szCs w:val="24"/>
        </w:rPr>
        <w:t xml:space="preserve"> </w:t>
      </w:r>
      <w:r w:rsidR="489E3119" w:rsidRPr="1398C860">
        <w:rPr>
          <w:rFonts w:ascii="Times New Roman" w:eastAsia="Arial" w:hAnsi="Times New Roman" w:cs="Times New Roman"/>
          <w:sz w:val="24"/>
          <w:szCs w:val="24"/>
        </w:rPr>
        <w:t xml:space="preserve"> </w:t>
      </w:r>
    </w:p>
    <w:p w14:paraId="0000003B" w14:textId="347A1109" w:rsidR="00E44680" w:rsidRPr="008320C0" w:rsidRDefault="57C2C749" w:rsidP="1398C860">
      <w:pPr>
        <w:spacing w:line="360" w:lineRule="auto"/>
        <w:jc w:val="both"/>
        <w:rPr>
          <w:rFonts w:ascii="Times New Roman" w:eastAsia="Arial" w:hAnsi="Times New Roman" w:cs="Times New Roman"/>
          <w:sz w:val="24"/>
          <w:szCs w:val="24"/>
        </w:rPr>
      </w:pPr>
      <w:r w:rsidRPr="453FB072">
        <w:rPr>
          <w:rFonts w:ascii="Times New Roman" w:eastAsia="Arial" w:hAnsi="Times New Roman" w:cs="Times New Roman"/>
          <w:sz w:val="24"/>
          <w:szCs w:val="24"/>
        </w:rPr>
        <w:t xml:space="preserve">Because we pre-pooled estimates from studies prior to our primary analysis, our second </w:t>
      </w:r>
      <w:r w:rsidR="056B0B76" w:rsidRPr="453FB072">
        <w:rPr>
          <w:rFonts w:ascii="Times New Roman" w:eastAsia="Arial" w:hAnsi="Times New Roman" w:cs="Times New Roman"/>
          <w:sz w:val="24"/>
          <w:szCs w:val="24"/>
        </w:rPr>
        <w:t xml:space="preserve">post-hoc </w:t>
      </w:r>
      <w:r w:rsidRPr="453FB072">
        <w:rPr>
          <w:rFonts w:ascii="Times New Roman" w:eastAsia="Arial" w:hAnsi="Times New Roman" w:cs="Times New Roman"/>
          <w:sz w:val="24"/>
          <w:szCs w:val="24"/>
        </w:rPr>
        <w:t xml:space="preserve">sensitivity analysis examined differences in results when the data were </w:t>
      </w:r>
      <w:r w:rsidR="043C4D93" w:rsidRPr="453FB072">
        <w:rPr>
          <w:rFonts w:ascii="Times New Roman" w:eastAsia="Arial" w:hAnsi="Times New Roman" w:cs="Times New Roman"/>
          <w:sz w:val="24"/>
          <w:szCs w:val="24"/>
        </w:rPr>
        <w:t xml:space="preserve">instead </w:t>
      </w:r>
      <w:r w:rsidRPr="453FB072">
        <w:rPr>
          <w:rFonts w:ascii="Times New Roman" w:eastAsia="Arial" w:hAnsi="Times New Roman" w:cs="Times New Roman"/>
          <w:sz w:val="24"/>
          <w:szCs w:val="24"/>
        </w:rPr>
        <w:t>analyse</w:t>
      </w:r>
      <w:r w:rsidR="6BC742BC" w:rsidRPr="453FB072">
        <w:rPr>
          <w:rFonts w:ascii="Times New Roman" w:eastAsia="Arial" w:hAnsi="Times New Roman" w:cs="Times New Roman"/>
          <w:sz w:val="24"/>
          <w:szCs w:val="24"/>
        </w:rPr>
        <w:t xml:space="preserve">d as a multi-level meta-analysis. </w:t>
      </w:r>
      <w:r w:rsidR="5E075A3B" w:rsidRPr="453FB072">
        <w:rPr>
          <w:rFonts w:ascii="Times New Roman" w:eastAsia="Arial" w:hAnsi="Times New Roman" w:cs="Times New Roman"/>
          <w:sz w:val="24"/>
          <w:szCs w:val="24"/>
        </w:rPr>
        <w:t>The approach respects the nesting estimates  within studies (a two</w:t>
      </w:r>
      <w:r w:rsidR="49B691D2" w:rsidRPr="453FB072">
        <w:rPr>
          <w:rFonts w:ascii="Times New Roman" w:eastAsia="Arial" w:hAnsi="Times New Roman" w:cs="Times New Roman"/>
          <w:sz w:val="24"/>
          <w:szCs w:val="24"/>
        </w:rPr>
        <w:t>-l</w:t>
      </w:r>
      <w:r w:rsidR="5E075A3B" w:rsidRPr="453FB072">
        <w:rPr>
          <w:rFonts w:ascii="Times New Roman" w:eastAsia="Arial" w:hAnsi="Times New Roman" w:cs="Times New Roman"/>
          <w:sz w:val="24"/>
          <w:szCs w:val="24"/>
        </w:rPr>
        <w:t xml:space="preserve">evel structure). </w:t>
      </w:r>
      <w:r w:rsidR="49325FB0" w:rsidRPr="453FB072">
        <w:rPr>
          <w:rFonts w:ascii="Times New Roman" w:eastAsia="Arial" w:hAnsi="Times New Roman" w:cs="Times New Roman"/>
          <w:sz w:val="24"/>
          <w:szCs w:val="24"/>
        </w:rPr>
        <w:t>Failure to account for this structure could result in confidence intervals that are too narrow, especially w</w:t>
      </w:r>
      <w:r w:rsidR="32949916" w:rsidRPr="453FB072">
        <w:rPr>
          <w:rFonts w:ascii="Times New Roman" w:eastAsia="Arial" w:hAnsi="Times New Roman" w:cs="Times New Roman"/>
          <w:sz w:val="24"/>
          <w:szCs w:val="24"/>
        </w:rPr>
        <w:t xml:space="preserve">here the data were pre-pooled using fixed effects methods. </w:t>
      </w:r>
      <w:r w:rsidR="6853C917" w:rsidRPr="453FB072">
        <w:rPr>
          <w:rFonts w:ascii="Times New Roman" w:eastAsia="Arial" w:hAnsi="Times New Roman" w:cs="Times New Roman"/>
          <w:sz w:val="24"/>
          <w:szCs w:val="24"/>
        </w:rPr>
        <w:t>As such, we repeated our primary</w:t>
      </w:r>
      <w:r w:rsidR="6FC981B7" w:rsidRPr="453FB072">
        <w:rPr>
          <w:rFonts w:ascii="Times New Roman" w:eastAsia="Arial" w:hAnsi="Times New Roman" w:cs="Times New Roman"/>
          <w:sz w:val="24"/>
          <w:szCs w:val="24"/>
        </w:rPr>
        <w:t xml:space="preserve"> and secondary</w:t>
      </w:r>
      <w:r w:rsidR="0045657B" w:rsidRPr="453FB072">
        <w:rPr>
          <w:rFonts w:ascii="Times New Roman" w:eastAsia="Arial" w:hAnsi="Times New Roman" w:cs="Times New Roman"/>
          <w:sz w:val="24"/>
          <w:szCs w:val="24"/>
        </w:rPr>
        <w:t xml:space="preserve"> </w:t>
      </w:r>
      <w:r w:rsidR="6853C917" w:rsidRPr="453FB072">
        <w:rPr>
          <w:rFonts w:ascii="Times New Roman" w:eastAsia="Arial" w:hAnsi="Times New Roman" w:cs="Times New Roman"/>
          <w:sz w:val="24"/>
          <w:szCs w:val="24"/>
        </w:rPr>
        <w:t>analys</w:t>
      </w:r>
      <w:r w:rsidR="422E5B99" w:rsidRPr="453FB072">
        <w:rPr>
          <w:rFonts w:ascii="Times New Roman" w:eastAsia="Arial" w:hAnsi="Times New Roman" w:cs="Times New Roman"/>
          <w:sz w:val="24"/>
          <w:szCs w:val="24"/>
        </w:rPr>
        <w:t>e</w:t>
      </w:r>
      <w:r w:rsidR="6853C917" w:rsidRPr="453FB072">
        <w:rPr>
          <w:rFonts w:ascii="Times New Roman" w:eastAsia="Arial" w:hAnsi="Times New Roman" w:cs="Times New Roman"/>
          <w:sz w:val="24"/>
          <w:szCs w:val="24"/>
        </w:rPr>
        <w:t>s</w:t>
      </w:r>
      <w:r w:rsidR="1113066B" w:rsidRPr="453FB072">
        <w:rPr>
          <w:rFonts w:ascii="Times New Roman" w:eastAsia="Arial" w:hAnsi="Times New Roman" w:cs="Times New Roman"/>
          <w:sz w:val="24"/>
          <w:szCs w:val="24"/>
        </w:rPr>
        <w:t xml:space="preserve"> on rate and rate ratios using a mult</w:t>
      </w:r>
      <w:r w:rsidR="40E3C202" w:rsidRPr="453FB072">
        <w:rPr>
          <w:rFonts w:ascii="Times New Roman" w:eastAsia="Arial" w:hAnsi="Times New Roman" w:cs="Times New Roman"/>
          <w:sz w:val="24"/>
          <w:szCs w:val="24"/>
        </w:rPr>
        <w:t>i</w:t>
      </w:r>
      <w:r w:rsidR="1113066B" w:rsidRPr="453FB072">
        <w:rPr>
          <w:rFonts w:ascii="Times New Roman" w:eastAsia="Arial" w:hAnsi="Times New Roman" w:cs="Times New Roman"/>
          <w:sz w:val="24"/>
          <w:szCs w:val="24"/>
        </w:rPr>
        <w:t>-level meta-analysis with a random intercept for study.</w:t>
      </w:r>
      <w:r w:rsidRPr="453FB072">
        <w:rPr>
          <w:rFonts w:ascii="Times New Roman" w:eastAsia="Arial" w:hAnsi="Times New Roman" w:cs="Times New Roman"/>
          <w:sz w:val="24"/>
          <w:szCs w:val="24"/>
        </w:rPr>
        <w:fldChar w:fldCharType="begin"/>
      </w:r>
      <w:r w:rsidRPr="453FB072">
        <w:rPr>
          <w:rFonts w:ascii="Times New Roman" w:eastAsia="Arial" w:hAnsi="Times New Roman" w:cs="Times New Roman"/>
          <w:sz w:val="24"/>
          <w:szCs w:val="24"/>
        </w:rPr>
        <w:instrText>ADDIN CSL_CITATION {"citationItems":[{"id":"ITEM-1","itemData":{"DOI":"10.18637/JSS.V036.I03","ISSN":"1548-7660","abstract":"The metafor package provides functions for conducting meta-analyses in R. The package includes functions for fitting the meta-analytic fixed- and random-effects models and allows for the inclusion of moderators variables (study-level covariates) in these models. Meta-regression analyses with continuous and categorical moderators can be conducted in this way.  Functions for the Mantel-Haenszel and Peto's one-step method for meta-analyses of 2 x 2 table data are also available. Finally, the package provides various plot functions (for example, for forest, funnel, and radial plots) and functions for assessing the model fit, for obtaining case diagnostics, and for tests of publication bias.","author":[{"dropping-particle":"","family":"Viechtbauer","given":"Wolfgang","non-dropping-particle":"","parse-names":false,"suffix":""}],"container-title":"Journal of Statistical Software","id":"ITEM-1","issue":"3","issued":{"date-parts":[["2010","8","5"]]},"page":"1-48","title":"Conducting Meta-Analyses in R with the metafor Package","type":"article-journal","volume":"36"},"uris":["http://www.mendeley.com/documents/?uuid=faee270c-d51d-3e01-a0f0-2c962b9aa5e5"]}],"mendeley":{"formattedCitation":"&lt;sup&gt;42&lt;/sup&gt;","plainTextFormattedCitation":"42","previouslyFormattedCitation":"&lt;sup&gt;42&lt;/sup&gt;"},"properties":{"noteIndex":0},"schema":"https://github.com/citation-style-language/schema/raw/master/csl-citation.json"}</w:instrText>
      </w:r>
      <w:r w:rsidRPr="453FB072">
        <w:rPr>
          <w:rFonts w:ascii="Times New Roman" w:eastAsia="Arial" w:hAnsi="Times New Roman" w:cs="Times New Roman"/>
          <w:sz w:val="24"/>
          <w:szCs w:val="24"/>
        </w:rPr>
        <w:fldChar w:fldCharType="separate"/>
      </w:r>
      <w:r w:rsidR="00A031F4" w:rsidRPr="453FB072">
        <w:rPr>
          <w:rFonts w:ascii="Times New Roman" w:eastAsia="Arial" w:hAnsi="Times New Roman" w:cs="Times New Roman"/>
          <w:noProof/>
          <w:sz w:val="24"/>
          <w:szCs w:val="24"/>
          <w:vertAlign w:val="superscript"/>
        </w:rPr>
        <w:t>42</w:t>
      </w:r>
      <w:r w:rsidRPr="453FB072">
        <w:rPr>
          <w:rFonts w:ascii="Times New Roman" w:eastAsia="Arial" w:hAnsi="Times New Roman" w:cs="Times New Roman"/>
          <w:sz w:val="24"/>
          <w:szCs w:val="24"/>
        </w:rPr>
        <w:fldChar w:fldCharType="end"/>
      </w:r>
      <w:r w:rsidR="1113066B" w:rsidRPr="453FB072">
        <w:rPr>
          <w:rFonts w:ascii="Times New Roman" w:eastAsia="Arial" w:hAnsi="Times New Roman" w:cs="Times New Roman"/>
          <w:sz w:val="24"/>
          <w:szCs w:val="24"/>
        </w:rPr>
        <w:t xml:space="preserve"> </w:t>
      </w:r>
      <w:r w:rsidR="1E75E129" w:rsidRPr="453FB072">
        <w:rPr>
          <w:rFonts w:ascii="Times New Roman" w:eastAsia="Arial" w:hAnsi="Times New Roman" w:cs="Times New Roman"/>
          <w:sz w:val="24"/>
          <w:szCs w:val="24"/>
        </w:rPr>
        <w:t>All analyses were undertaken in Stata 16.1</w:t>
      </w:r>
      <w:r w:rsidR="664CED84" w:rsidRPr="453FB072">
        <w:rPr>
          <w:rFonts w:ascii="Times New Roman" w:eastAsia="Arial" w:hAnsi="Times New Roman" w:cs="Times New Roman"/>
          <w:sz w:val="24"/>
          <w:szCs w:val="24"/>
        </w:rPr>
        <w:t xml:space="preserve"> except the multi-level meta-analysis which was undertaken in R 4.1.1</w:t>
      </w:r>
      <w:r w:rsidR="1E75E129" w:rsidRPr="453FB072">
        <w:rPr>
          <w:rFonts w:ascii="Times New Roman" w:eastAsia="Arial" w:hAnsi="Times New Roman" w:cs="Times New Roman"/>
          <w:sz w:val="24"/>
          <w:szCs w:val="24"/>
        </w:rPr>
        <w:t>.</w:t>
      </w:r>
    </w:p>
    <w:p w14:paraId="0000003E" w14:textId="77777777" w:rsidR="00E44680" w:rsidRPr="008320C0" w:rsidRDefault="006F5491" w:rsidP="002C5159">
      <w:pPr>
        <w:pStyle w:val="Heading2"/>
      </w:pPr>
      <w:r w:rsidRPr="008320C0">
        <w:t>Role of the funding source</w:t>
      </w:r>
    </w:p>
    <w:p w14:paraId="0000003F" w14:textId="03090149" w:rsidR="00E44680" w:rsidRPr="008320C0" w:rsidRDefault="006F5491" w:rsidP="58527545">
      <w:pPr>
        <w:spacing w:line="360" w:lineRule="auto"/>
        <w:jc w:val="both"/>
        <w:rPr>
          <w:rFonts w:ascii="Times New Roman" w:eastAsia="Arial" w:hAnsi="Times New Roman" w:cs="Times New Roman"/>
          <w:b/>
          <w:bCs/>
          <w:sz w:val="24"/>
          <w:szCs w:val="24"/>
        </w:rPr>
      </w:pPr>
      <w:r w:rsidRPr="58527545">
        <w:rPr>
          <w:rFonts w:ascii="Times New Roman" w:eastAsia="Arial" w:hAnsi="Times New Roman" w:cs="Times New Roman"/>
          <w:sz w:val="24"/>
          <w:szCs w:val="24"/>
        </w:rPr>
        <w:t xml:space="preserve">The funder had no role in the study design, data collection, data analysis, data interpretation, or the writing of the report. </w:t>
      </w:r>
      <w:r w:rsidR="003B562C" w:rsidRPr="003B562C">
        <w:rPr>
          <w:rFonts w:ascii="Times New Roman" w:eastAsia="Arial" w:hAnsi="Times New Roman" w:cs="Times New Roman"/>
          <w:sz w:val="24"/>
          <w:szCs w:val="24"/>
        </w:rPr>
        <w:t>All authors had full access to all the data in the study and had final responsibility for the decision to submit for publication.</w:t>
      </w:r>
    </w:p>
    <w:p w14:paraId="00000040" w14:textId="77777777" w:rsidR="00E44680" w:rsidRPr="008320C0" w:rsidRDefault="006F5491">
      <w:pPr>
        <w:pStyle w:val="Heading1"/>
        <w:spacing w:line="360" w:lineRule="auto"/>
        <w:rPr>
          <w:rFonts w:ascii="Times New Roman" w:hAnsi="Times New Roman" w:cs="Times New Roman"/>
        </w:rPr>
      </w:pPr>
      <w:r w:rsidRPr="1A781DD7">
        <w:rPr>
          <w:rFonts w:ascii="Times New Roman" w:hAnsi="Times New Roman" w:cs="Times New Roman"/>
        </w:rPr>
        <w:t>RESULTS</w:t>
      </w:r>
    </w:p>
    <w:p w14:paraId="582280B8" w14:textId="49EC5C70" w:rsidR="00A2673B" w:rsidRDefault="643312E0" w:rsidP="5F0806F7">
      <w:pPr>
        <w:spacing w:line="360" w:lineRule="auto"/>
        <w:jc w:val="both"/>
        <w:rPr>
          <w:rFonts w:ascii="Times New Roman" w:eastAsia="Arial" w:hAnsi="Times New Roman" w:cs="Times New Roman"/>
          <w:sz w:val="24"/>
          <w:szCs w:val="24"/>
          <w:highlight w:val="white"/>
        </w:rPr>
      </w:pPr>
      <w:r w:rsidRPr="468B564A">
        <w:rPr>
          <w:rFonts w:ascii="Times New Roman" w:eastAsia="Arial" w:hAnsi="Times New Roman" w:cs="Times New Roman"/>
          <w:sz w:val="24"/>
          <w:szCs w:val="24"/>
          <w:highlight w:val="white"/>
        </w:rPr>
        <w:t>Of 9</w:t>
      </w:r>
      <w:r w:rsidR="55DF27B4" w:rsidRPr="468B564A">
        <w:rPr>
          <w:rFonts w:ascii="Times New Roman" w:eastAsia="Arial" w:hAnsi="Times New Roman" w:cs="Times New Roman"/>
          <w:sz w:val="24"/>
          <w:szCs w:val="24"/>
          <w:highlight w:val="white"/>
        </w:rPr>
        <w:t>,</w:t>
      </w:r>
      <w:r w:rsidRPr="468B564A">
        <w:rPr>
          <w:rFonts w:ascii="Times New Roman" w:eastAsia="Arial" w:hAnsi="Times New Roman" w:cs="Times New Roman"/>
          <w:sz w:val="24"/>
          <w:szCs w:val="24"/>
          <w:highlight w:val="white"/>
        </w:rPr>
        <w:t xml:space="preserve">800 abstracts screened, 919 full texts were assessed for eligibility criteria and 128 met inclusion </w:t>
      </w:r>
      <w:r w:rsidR="00831159" w:rsidRPr="468B564A">
        <w:rPr>
          <w:rFonts w:ascii="Times New Roman" w:eastAsia="Arial" w:hAnsi="Times New Roman" w:cs="Times New Roman"/>
          <w:sz w:val="24"/>
          <w:szCs w:val="24"/>
          <w:highlight w:val="white"/>
        </w:rPr>
        <w:t>criteria</w:t>
      </w:r>
      <w:r w:rsidR="612569E4" w:rsidRPr="468B564A">
        <w:rPr>
          <w:rFonts w:ascii="Times New Roman" w:eastAsia="Arial" w:hAnsi="Times New Roman" w:cs="Times New Roman"/>
          <w:sz w:val="24"/>
          <w:szCs w:val="24"/>
          <w:highlight w:val="white"/>
        </w:rPr>
        <w:t>, with 6,02</w:t>
      </w:r>
      <w:r w:rsidR="0E3487FD" w:rsidRPr="468B564A">
        <w:rPr>
          <w:rFonts w:ascii="Times New Roman" w:eastAsia="Arial" w:hAnsi="Times New Roman" w:cs="Times New Roman"/>
          <w:sz w:val="24"/>
          <w:szCs w:val="24"/>
          <w:highlight w:val="white"/>
        </w:rPr>
        <w:t>6</w:t>
      </w:r>
      <w:r w:rsidR="612569E4" w:rsidRPr="468B564A">
        <w:rPr>
          <w:rFonts w:ascii="Times New Roman" w:eastAsia="Arial" w:hAnsi="Times New Roman" w:cs="Times New Roman"/>
          <w:sz w:val="24"/>
          <w:szCs w:val="24"/>
          <w:highlight w:val="white"/>
        </w:rPr>
        <w:t>,</w:t>
      </w:r>
      <w:r w:rsidR="0E3487FD" w:rsidRPr="468B564A">
        <w:rPr>
          <w:rFonts w:ascii="Times New Roman" w:eastAsia="Arial" w:hAnsi="Times New Roman" w:cs="Times New Roman"/>
          <w:sz w:val="24"/>
          <w:szCs w:val="24"/>
          <w:highlight w:val="white"/>
        </w:rPr>
        <w:t>1</w:t>
      </w:r>
      <w:r w:rsidR="612569E4" w:rsidRPr="468B564A">
        <w:rPr>
          <w:rFonts w:ascii="Times New Roman" w:eastAsia="Arial" w:hAnsi="Times New Roman" w:cs="Times New Roman"/>
          <w:sz w:val="24"/>
          <w:szCs w:val="24"/>
          <w:highlight w:val="white"/>
        </w:rPr>
        <w:t>0</w:t>
      </w:r>
      <w:r w:rsidR="0E3487FD" w:rsidRPr="468B564A">
        <w:rPr>
          <w:rFonts w:ascii="Times New Roman" w:eastAsia="Arial" w:hAnsi="Times New Roman" w:cs="Times New Roman"/>
          <w:sz w:val="24"/>
          <w:szCs w:val="24"/>
          <w:highlight w:val="white"/>
        </w:rPr>
        <w:t>3</w:t>
      </w:r>
      <w:r w:rsidR="612569E4" w:rsidRPr="468B564A">
        <w:rPr>
          <w:rFonts w:ascii="Times New Roman" w:eastAsia="Arial" w:hAnsi="Times New Roman" w:cs="Times New Roman"/>
          <w:sz w:val="24"/>
          <w:szCs w:val="24"/>
          <w:highlight w:val="white"/>
        </w:rPr>
        <w:t xml:space="preserve"> suicide deaths in individuals from ethnic minority group</w:t>
      </w:r>
      <w:r w:rsidR="00A37EA4" w:rsidRPr="468B564A">
        <w:rPr>
          <w:rFonts w:ascii="Times New Roman" w:eastAsia="Arial" w:hAnsi="Times New Roman" w:cs="Times New Roman"/>
          <w:sz w:val="24"/>
          <w:szCs w:val="24"/>
          <w:highlight w:val="white"/>
        </w:rPr>
        <w:t>s</w:t>
      </w:r>
      <w:r w:rsidR="612569E4" w:rsidRPr="468B564A">
        <w:rPr>
          <w:rFonts w:ascii="Times New Roman" w:eastAsia="Arial" w:hAnsi="Times New Roman" w:cs="Times New Roman"/>
          <w:sz w:val="24"/>
          <w:szCs w:val="24"/>
          <w:highlight w:val="white"/>
        </w:rPr>
        <w:t xml:space="preserve"> </w:t>
      </w:r>
      <w:r w:rsidR="00C21A66" w:rsidRPr="468B564A">
        <w:rPr>
          <w:rFonts w:ascii="Times New Roman" w:eastAsia="Arial" w:hAnsi="Times New Roman" w:cs="Times New Roman"/>
          <w:sz w:val="24"/>
          <w:szCs w:val="24"/>
          <w:highlight w:val="white"/>
        </w:rPr>
        <w:t>living in</w:t>
      </w:r>
      <w:r w:rsidRPr="468B564A">
        <w:rPr>
          <w:rFonts w:ascii="Times New Roman" w:eastAsia="Arial" w:hAnsi="Times New Roman" w:cs="Times New Roman"/>
          <w:sz w:val="24"/>
          <w:szCs w:val="24"/>
          <w:highlight w:val="white"/>
        </w:rPr>
        <w:t xml:space="preserve"> 2</w:t>
      </w:r>
      <w:r w:rsidR="000B5FBC" w:rsidRPr="468B564A">
        <w:rPr>
          <w:rFonts w:ascii="Times New Roman" w:eastAsia="Arial" w:hAnsi="Times New Roman" w:cs="Times New Roman"/>
          <w:sz w:val="24"/>
          <w:szCs w:val="24"/>
          <w:highlight w:val="white"/>
        </w:rPr>
        <w:t>3</w:t>
      </w:r>
      <w:r w:rsidRPr="468B564A">
        <w:rPr>
          <w:rFonts w:ascii="Times New Roman" w:eastAsia="Arial" w:hAnsi="Times New Roman" w:cs="Times New Roman"/>
          <w:sz w:val="24"/>
          <w:szCs w:val="24"/>
          <w:highlight w:val="white"/>
        </w:rPr>
        <w:t xml:space="preserve"> </w:t>
      </w:r>
      <w:r w:rsidR="008A1E70" w:rsidRPr="468B564A">
        <w:rPr>
          <w:rFonts w:ascii="Times New Roman" w:eastAsia="Arial" w:hAnsi="Times New Roman" w:cs="Times New Roman"/>
          <w:sz w:val="24"/>
          <w:szCs w:val="24"/>
          <w:highlight w:val="white"/>
        </w:rPr>
        <w:t>h</w:t>
      </w:r>
      <w:r w:rsidRPr="468B564A">
        <w:rPr>
          <w:rFonts w:ascii="Times New Roman" w:eastAsia="Arial" w:hAnsi="Times New Roman" w:cs="Times New Roman"/>
          <w:sz w:val="24"/>
          <w:szCs w:val="24"/>
          <w:highlight w:val="white"/>
        </w:rPr>
        <w:t>igh-</w:t>
      </w:r>
      <w:r w:rsidR="008A1E70" w:rsidRPr="468B564A">
        <w:rPr>
          <w:rFonts w:ascii="Times New Roman" w:eastAsia="Arial" w:hAnsi="Times New Roman" w:cs="Times New Roman"/>
          <w:sz w:val="24"/>
          <w:szCs w:val="24"/>
          <w:highlight w:val="white"/>
        </w:rPr>
        <w:t>i</w:t>
      </w:r>
      <w:r w:rsidRPr="468B564A">
        <w:rPr>
          <w:rFonts w:ascii="Times New Roman" w:eastAsia="Arial" w:hAnsi="Times New Roman" w:cs="Times New Roman"/>
          <w:sz w:val="24"/>
          <w:szCs w:val="24"/>
          <w:highlight w:val="white"/>
        </w:rPr>
        <w:t>ncome</w:t>
      </w:r>
      <w:r w:rsidR="008A1E70" w:rsidRPr="468B564A">
        <w:rPr>
          <w:rFonts w:ascii="Times New Roman" w:eastAsia="Arial" w:hAnsi="Times New Roman" w:cs="Times New Roman"/>
          <w:sz w:val="24"/>
          <w:szCs w:val="24"/>
          <w:highlight w:val="white"/>
        </w:rPr>
        <w:t xml:space="preserve"> c</w:t>
      </w:r>
      <w:r w:rsidRPr="468B564A">
        <w:rPr>
          <w:rFonts w:ascii="Times New Roman" w:eastAsia="Arial" w:hAnsi="Times New Roman" w:cs="Times New Roman"/>
          <w:sz w:val="24"/>
          <w:szCs w:val="24"/>
          <w:highlight w:val="white"/>
        </w:rPr>
        <w:t>ountries representing 87</w:t>
      </w:r>
      <w:r w:rsidR="35BC6786" w:rsidRPr="468B564A">
        <w:rPr>
          <w:rFonts w:ascii="Times New Roman" w:eastAsia="Arial" w:hAnsi="Times New Roman" w:cs="Times New Roman"/>
          <w:sz w:val="24"/>
          <w:szCs w:val="24"/>
        </w:rPr>
        <w:t>·</w:t>
      </w:r>
      <w:r w:rsidRPr="468B564A">
        <w:rPr>
          <w:rFonts w:ascii="Times New Roman" w:eastAsia="Arial" w:hAnsi="Times New Roman" w:cs="Times New Roman"/>
          <w:sz w:val="24"/>
          <w:szCs w:val="24"/>
          <w:highlight w:val="white"/>
        </w:rPr>
        <w:t>5% (112</w:t>
      </w:r>
      <w:r w:rsidR="6D370BC4" w:rsidRPr="468B564A">
        <w:rPr>
          <w:rFonts w:ascii="Times New Roman" w:eastAsia="Arial" w:hAnsi="Times New Roman" w:cs="Times New Roman"/>
          <w:sz w:val="24"/>
          <w:szCs w:val="24"/>
          <w:highlight w:val="white"/>
        </w:rPr>
        <w:t>/128</w:t>
      </w:r>
      <w:r w:rsidRPr="468B564A">
        <w:rPr>
          <w:rFonts w:ascii="Times New Roman" w:eastAsia="Arial" w:hAnsi="Times New Roman" w:cs="Times New Roman"/>
          <w:sz w:val="24"/>
          <w:szCs w:val="24"/>
          <w:highlight w:val="white"/>
        </w:rPr>
        <w:t>) of included studies, and</w:t>
      </w:r>
      <w:r w:rsidR="009B74E4" w:rsidRPr="468B564A">
        <w:rPr>
          <w:rFonts w:ascii="Times New Roman" w:eastAsia="Arial" w:hAnsi="Times New Roman" w:cs="Times New Roman"/>
          <w:sz w:val="24"/>
          <w:szCs w:val="24"/>
          <w:highlight w:val="white"/>
        </w:rPr>
        <w:t xml:space="preserve"> </w:t>
      </w:r>
      <w:r w:rsidR="00CB3028" w:rsidRPr="468B564A">
        <w:rPr>
          <w:rFonts w:ascii="Times New Roman" w:eastAsia="Arial" w:hAnsi="Times New Roman" w:cs="Times New Roman"/>
          <w:sz w:val="24"/>
          <w:szCs w:val="24"/>
          <w:highlight w:val="white"/>
        </w:rPr>
        <w:t>eight</w:t>
      </w:r>
      <w:r w:rsidR="009B74E4" w:rsidRPr="468B564A">
        <w:rPr>
          <w:rFonts w:ascii="Times New Roman" w:eastAsia="Arial" w:hAnsi="Times New Roman" w:cs="Times New Roman"/>
          <w:sz w:val="24"/>
          <w:szCs w:val="24"/>
          <w:highlight w:val="white"/>
        </w:rPr>
        <w:t xml:space="preserve"> </w:t>
      </w:r>
      <w:r w:rsidRPr="468B564A">
        <w:rPr>
          <w:rFonts w:ascii="Times New Roman" w:eastAsia="Arial" w:hAnsi="Times New Roman" w:cs="Times New Roman"/>
          <w:sz w:val="24"/>
          <w:szCs w:val="24"/>
          <w:highlight w:val="white"/>
        </w:rPr>
        <w:t>LMICs representing 12</w:t>
      </w:r>
      <w:r w:rsidR="35BC6786" w:rsidRPr="468B564A">
        <w:rPr>
          <w:rFonts w:ascii="Times New Roman" w:eastAsia="Arial" w:hAnsi="Times New Roman" w:cs="Times New Roman"/>
          <w:sz w:val="24"/>
          <w:szCs w:val="24"/>
        </w:rPr>
        <w:t>·</w:t>
      </w:r>
      <w:r w:rsidRPr="468B564A">
        <w:rPr>
          <w:rFonts w:ascii="Times New Roman" w:eastAsia="Arial" w:hAnsi="Times New Roman" w:cs="Times New Roman"/>
          <w:sz w:val="24"/>
          <w:szCs w:val="24"/>
          <w:highlight w:val="white"/>
        </w:rPr>
        <w:t>5% (16</w:t>
      </w:r>
      <w:r w:rsidR="37DE0140" w:rsidRPr="468B564A">
        <w:rPr>
          <w:rFonts w:ascii="Times New Roman" w:eastAsia="Arial" w:hAnsi="Times New Roman" w:cs="Times New Roman"/>
          <w:sz w:val="24"/>
          <w:szCs w:val="24"/>
          <w:highlight w:val="white"/>
        </w:rPr>
        <w:t>/128</w:t>
      </w:r>
      <w:r w:rsidRPr="468B564A">
        <w:rPr>
          <w:rFonts w:ascii="Times New Roman" w:eastAsia="Arial" w:hAnsi="Times New Roman" w:cs="Times New Roman"/>
          <w:sz w:val="24"/>
          <w:szCs w:val="24"/>
          <w:highlight w:val="white"/>
        </w:rPr>
        <w:t xml:space="preserve">) studies (see Table 1, </w:t>
      </w:r>
      <w:r w:rsidR="00932AC6">
        <w:rPr>
          <w:rFonts w:ascii="Times New Roman" w:eastAsia="Arial" w:hAnsi="Times New Roman" w:cs="Times New Roman"/>
          <w:sz w:val="24"/>
          <w:szCs w:val="24"/>
          <w:highlight w:val="white"/>
        </w:rPr>
        <w:t>Fig</w:t>
      </w:r>
      <w:r w:rsidRPr="468B564A">
        <w:rPr>
          <w:rFonts w:ascii="Times New Roman" w:eastAsia="Arial" w:hAnsi="Times New Roman" w:cs="Times New Roman"/>
          <w:sz w:val="24"/>
          <w:szCs w:val="24"/>
          <w:highlight w:val="white"/>
        </w:rPr>
        <w:t xml:space="preserve"> 1</w:t>
      </w:r>
      <w:r w:rsidR="00464CED">
        <w:rPr>
          <w:rFonts w:ascii="Times New Roman" w:eastAsia="Arial" w:hAnsi="Times New Roman" w:cs="Times New Roman"/>
          <w:sz w:val="24"/>
          <w:szCs w:val="24"/>
          <w:highlight w:val="white"/>
        </w:rPr>
        <w:t>, Supplementary File 5</w:t>
      </w:r>
      <w:r w:rsidRPr="468B564A">
        <w:rPr>
          <w:rFonts w:ascii="Times New Roman" w:eastAsia="Arial" w:hAnsi="Times New Roman" w:cs="Times New Roman"/>
          <w:sz w:val="24"/>
          <w:szCs w:val="24"/>
          <w:highlight w:val="white"/>
        </w:rPr>
        <w:t xml:space="preserve">). </w:t>
      </w:r>
      <w:r w:rsidR="00464CED">
        <w:rPr>
          <w:rFonts w:ascii="Times New Roman" w:eastAsia="Arial" w:hAnsi="Times New Roman" w:cs="Times New Roman"/>
          <w:sz w:val="24"/>
          <w:szCs w:val="24"/>
          <w:highlight w:val="white"/>
        </w:rPr>
        <w:t>Six</w:t>
      </w:r>
      <w:r w:rsidR="1FAC6CD9" w:rsidRPr="468B564A">
        <w:rPr>
          <w:rFonts w:ascii="Times New Roman" w:eastAsia="Arial" w:hAnsi="Times New Roman" w:cs="Times New Roman"/>
          <w:sz w:val="24"/>
          <w:szCs w:val="24"/>
          <w:highlight w:val="white"/>
        </w:rPr>
        <w:t xml:space="preserve"> non-English articles were included. </w:t>
      </w:r>
      <w:r w:rsidR="77E33D94" w:rsidRPr="468B564A">
        <w:rPr>
          <w:rFonts w:ascii="Times New Roman" w:eastAsia="Arial" w:hAnsi="Times New Roman" w:cs="Times New Roman"/>
          <w:sz w:val="24"/>
          <w:szCs w:val="24"/>
        </w:rPr>
        <w:t>Most</w:t>
      </w:r>
      <w:r w:rsidRPr="468B564A">
        <w:rPr>
          <w:rFonts w:ascii="Times New Roman" w:eastAsia="Arial" w:hAnsi="Times New Roman" w:cs="Times New Roman"/>
          <w:sz w:val="24"/>
          <w:szCs w:val="24"/>
        </w:rPr>
        <w:t xml:space="preserve"> studies </w:t>
      </w:r>
      <w:r w:rsidRPr="468B564A">
        <w:rPr>
          <w:rFonts w:ascii="Times New Roman" w:eastAsia="Arial" w:hAnsi="Times New Roman" w:cs="Times New Roman"/>
          <w:sz w:val="24"/>
          <w:szCs w:val="24"/>
          <w:highlight w:val="white"/>
        </w:rPr>
        <w:t>had low</w:t>
      </w:r>
      <w:r w:rsidR="00DA7276" w:rsidRPr="468B564A">
        <w:rPr>
          <w:rFonts w:ascii="Times New Roman" w:eastAsia="Arial" w:hAnsi="Times New Roman" w:cs="Times New Roman"/>
          <w:sz w:val="24"/>
          <w:szCs w:val="24"/>
          <w:highlight w:val="white"/>
        </w:rPr>
        <w:t>-</w:t>
      </w:r>
      <w:r w:rsidRPr="468B564A">
        <w:rPr>
          <w:rFonts w:ascii="Times New Roman" w:eastAsia="Arial" w:hAnsi="Times New Roman" w:cs="Times New Roman"/>
          <w:sz w:val="24"/>
          <w:szCs w:val="24"/>
          <w:highlight w:val="white"/>
        </w:rPr>
        <w:t>quality assessments (69</w:t>
      </w:r>
      <w:r w:rsidR="4E098A76" w:rsidRPr="468B564A">
        <w:rPr>
          <w:rFonts w:ascii="Times New Roman" w:eastAsia="Arial" w:hAnsi="Times New Roman" w:cs="Times New Roman"/>
          <w:sz w:val="24"/>
          <w:szCs w:val="24"/>
          <w:highlight w:val="white"/>
        </w:rPr>
        <w:t>/128</w:t>
      </w:r>
      <w:r w:rsidR="04011120" w:rsidRPr="468B564A">
        <w:rPr>
          <w:rFonts w:ascii="Times New Roman" w:eastAsia="Arial" w:hAnsi="Times New Roman" w:cs="Times New Roman"/>
          <w:sz w:val="24"/>
          <w:szCs w:val="24"/>
          <w:highlight w:val="white"/>
        </w:rPr>
        <w:t xml:space="preserve">, </w:t>
      </w:r>
      <w:r w:rsidR="749D5C7D" w:rsidRPr="468B564A">
        <w:rPr>
          <w:rFonts w:ascii="Times New Roman" w:eastAsia="Arial" w:hAnsi="Times New Roman" w:cs="Times New Roman"/>
          <w:sz w:val="24"/>
          <w:szCs w:val="24"/>
          <w:highlight w:val="white"/>
        </w:rPr>
        <w:t>53</w:t>
      </w:r>
      <w:r w:rsidR="00025B68" w:rsidRPr="468B564A">
        <w:rPr>
          <w:rFonts w:ascii="Times New Roman" w:eastAsia="Arial" w:hAnsi="Times New Roman" w:cs="Times New Roman"/>
          <w:sz w:val="24"/>
          <w:szCs w:val="24"/>
        </w:rPr>
        <w:t>·</w:t>
      </w:r>
      <w:r w:rsidR="749D5C7D" w:rsidRPr="468B564A">
        <w:rPr>
          <w:rFonts w:ascii="Times New Roman" w:eastAsia="Arial" w:hAnsi="Times New Roman" w:cs="Times New Roman"/>
          <w:sz w:val="24"/>
          <w:szCs w:val="24"/>
          <w:highlight w:val="white"/>
        </w:rPr>
        <w:t>9%</w:t>
      </w:r>
      <w:r w:rsidRPr="468B564A">
        <w:rPr>
          <w:rFonts w:ascii="Times New Roman" w:eastAsia="Arial" w:hAnsi="Times New Roman" w:cs="Times New Roman"/>
          <w:sz w:val="24"/>
          <w:szCs w:val="24"/>
          <w:highlight w:val="white"/>
        </w:rPr>
        <w:t>), whilst 24</w:t>
      </w:r>
      <w:r w:rsidR="00025B68" w:rsidRPr="468B564A">
        <w:rPr>
          <w:rFonts w:ascii="Times New Roman" w:eastAsia="Arial" w:hAnsi="Times New Roman" w:cs="Times New Roman"/>
          <w:sz w:val="24"/>
          <w:szCs w:val="24"/>
          <w:highlight w:val="white"/>
        </w:rPr>
        <w:t xml:space="preserve"> (</w:t>
      </w:r>
      <w:r w:rsidR="00834847" w:rsidRPr="468B564A">
        <w:rPr>
          <w:rFonts w:ascii="Times New Roman" w:eastAsia="Arial" w:hAnsi="Times New Roman" w:cs="Times New Roman"/>
          <w:sz w:val="24"/>
          <w:szCs w:val="24"/>
          <w:highlight w:val="white"/>
        </w:rPr>
        <w:t>18</w:t>
      </w:r>
      <w:r w:rsidR="00834847" w:rsidRPr="468B564A">
        <w:rPr>
          <w:rFonts w:ascii="Times New Roman" w:eastAsia="Arial" w:hAnsi="Times New Roman" w:cs="Times New Roman"/>
          <w:sz w:val="24"/>
          <w:szCs w:val="24"/>
        </w:rPr>
        <w:t>·8%)</w:t>
      </w:r>
      <w:r w:rsidRPr="468B564A">
        <w:rPr>
          <w:rFonts w:ascii="Times New Roman" w:eastAsia="Arial" w:hAnsi="Times New Roman" w:cs="Times New Roman"/>
          <w:sz w:val="24"/>
          <w:szCs w:val="24"/>
          <w:highlight w:val="white"/>
        </w:rPr>
        <w:t xml:space="preserve"> </w:t>
      </w:r>
      <w:r w:rsidR="0A953D1E" w:rsidRPr="468B564A">
        <w:rPr>
          <w:rFonts w:ascii="Times New Roman" w:eastAsia="Arial" w:hAnsi="Times New Roman" w:cs="Times New Roman"/>
          <w:sz w:val="24"/>
          <w:szCs w:val="24"/>
          <w:highlight w:val="white"/>
        </w:rPr>
        <w:t xml:space="preserve">were </w:t>
      </w:r>
      <w:r w:rsidRPr="468B564A">
        <w:rPr>
          <w:rFonts w:ascii="Times New Roman" w:eastAsia="Arial" w:hAnsi="Times New Roman" w:cs="Times New Roman"/>
          <w:sz w:val="24"/>
          <w:szCs w:val="24"/>
          <w:highlight w:val="white"/>
        </w:rPr>
        <w:t>high</w:t>
      </w:r>
      <w:r w:rsidR="00DA7276" w:rsidRPr="468B564A">
        <w:rPr>
          <w:rFonts w:ascii="Times New Roman" w:eastAsia="Arial" w:hAnsi="Times New Roman" w:cs="Times New Roman"/>
          <w:sz w:val="24"/>
          <w:szCs w:val="24"/>
          <w:highlight w:val="white"/>
        </w:rPr>
        <w:t>-</w:t>
      </w:r>
      <w:r w:rsidRPr="468B564A">
        <w:rPr>
          <w:rFonts w:ascii="Times New Roman" w:eastAsia="Arial" w:hAnsi="Times New Roman" w:cs="Times New Roman"/>
          <w:sz w:val="24"/>
          <w:szCs w:val="24"/>
          <w:highlight w:val="white"/>
        </w:rPr>
        <w:t>quality</w:t>
      </w:r>
      <w:r w:rsidR="004E1E7F" w:rsidRPr="468B564A">
        <w:rPr>
          <w:rFonts w:ascii="Times New Roman" w:eastAsia="Arial" w:hAnsi="Times New Roman" w:cs="Times New Roman"/>
          <w:sz w:val="24"/>
          <w:szCs w:val="24"/>
          <w:highlight w:val="white"/>
        </w:rPr>
        <w:t>,</w:t>
      </w:r>
      <w:r w:rsidRPr="468B564A">
        <w:rPr>
          <w:rFonts w:ascii="Times New Roman" w:eastAsia="Arial" w:hAnsi="Times New Roman" w:cs="Times New Roman"/>
          <w:sz w:val="24"/>
          <w:szCs w:val="24"/>
          <w:highlight w:val="white"/>
        </w:rPr>
        <w:t xml:space="preserve"> and the remaining 35</w:t>
      </w:r>
      <w:r w:rsidR="00834847" w:rsidRPr="468B564A">
        <w:rPr>
          <w:rFonts w:ascii="Times New Roman" w:eastAsia="Arial" w:hAnsi="Times New Roman" w:cs="Times New Roman"/>
          <w:sz w:val="24"/>
          <w:szCs w:val="24"/>
          <w:highlight w:val="white"/>
        </w:rPr>
        <w:t xml:space="preserve"> (27</w:t>
      </w:r>
      <w:r w:rsidR="00834847" w:rsidRPr="468B564A">
        <w:rPr>
          <w:rFonts w:ascii="Times New Roman" w:eastAsia="Arial" w:hAnsi="Times New Roman" w:cs="Times New Roman"/>
          <w:sz w:val="24"/>
          <w:szCs w:val="24"/>
        </w:rPr>
        <w:t>·3%)</w:t>
      </w:r>
      <w:r w:rsidRPr="468B564A">
        <w:rPr>
          <w:rFonts w:ascii="Times New Roman" w:eastAsia="Arial" w:hAnsi="Times New Roman" w:cs="Times New Roman"/>
          <w:sz w:val="24"/>
          <w:szCs w:val="24"/>
          <w:highlight w:val="white"/>
        </w:rPr>
        <w:t xml:space="preserve"> </w:t>
      </w:r>
      <w:r w:rsidR="08B3C1A7" w:rsidRPr="468B564A">
        <w:rPr>
          <w:rFonts w:ascii="Times New Roman" w:eastAsia="Arial" w:hAnsi="Times New Roman" w:cs="Times New Roman"/>
          <w:sz w:val="24"/>
          <w:szCs w:val="24"/>
          <w:highlight w:val="white"/>
        </w:rPr>
        <w:t>moderate quality</w:t>
      </w:r>
      <w:r w:rsidRPr="468B564A">
        <w:rPr>
          <w:rFonts w:ascii="Times New Roman" w:eastAsia="Arial" w:hAnsi="Times New Roman" w:cs="Times New Roman"/>
          <w:sz w:val="24"/>
          <w:szCs w:val="24"/>
          <w:highlight w:val="white"/>
        </w:rPr>
        <w:t xml:space="preserve">. </w:t>
      </w:r>
      <w:r w:rsidR="00680CA2">
        <w:rPr>
          <w:rFonts w:ascii="Times New Roman" w:eastAsia="Arial" w:hAnsi="Times New Roman" w:cs="Times New Roman"/>
          <w:sz w:val="24"/>
          <w:szCs w:val="24"/>
          <w:highlight w:val="white"/>
        </w:rPr>
        <w:t>S</w:t>
      </w:r>
      <w:r w:rsidR="00FF64C7">
        <w:rPr>
          <w:rFonts w:ascii="Times New Roman" w:eastAsia="Arial" w:hAnsi="Times New Roman" w:cs="Times New Roman"/>
          <w:sz w:val="24"/>
          <w:szCs w:val="24"/>
          <w:highlight w:val="white"/>
        </w:rPr>
        <w:t>ix</w:t>
      </w:r>
      <w:r w:rsidR="002140EC">
        <w:rPr>
          <w:rFonts w:ascii="Times New Roman" w:eastAsia="Arial" w:hAnsi="Times New Roman" w:cs="Times New Roman"/>
          <w:sz w:val="24"/>
          <w:szCs w:val="24"/>
          <w:highlight w:val="white"/>
        </w:rPr>
        <w:t xml:space="preserve"> (5%) of studied reported on a specific method of suicide.</w:t>
      </w:r>
      <w:r w:rsidR="00680CA2">
        <w:rPr>
          <w:rFonts w:ascii="Times New Roman" w:eastAsia="Arial" w:hAnsi="Times New Roman" w:cs="Times New Roman"/>
          <w:sz w:val="24"/>
          <w:szCs w:val="24"/>
          <w:highlight w:val="white"/>
        </w:rPr>
        <w:t xml:space="preserve"> </w:t>
      </w:r>
      <w:r w:rsidR="00B4107F" w:rsidRPr="468B564A">
        <w:rPr>
          <w:rFonts w:ascii="Times New Roman" w:eastAsia="Arial" w:hAnsi="Times New Roman" w:cs="Times New Roman"/>
          <w:sz w:val="24"/>
          <w:szCs w:val="24"/>
          <w:highlight w:val="white"/>
        </w:rPr>
        <w:t>Twenty-five</w:t>
      </w:r>
      <w:r w:rsidRPr="468B564A">
        <w:rPr>
          <w:rFonts w:ascii="Times New Roman" w:eastAsia="Arial" w:hAnsi="Times New Roman" w:cs="Times New Roman"/>
          <w:sz w:val="24"/>
          <w:szCs w:val="24"/>
          <w:highlight w:val="white"/>
        </w:rPr>
        <w:t xml:space="preserve"> (19</w:t>
      </w:r>
      <w:r w:rsidR="35BC6786" w:rsidRPr="468B564A">
        <w:rPr>
          <w:rFonts w:ascii="Times New Roman" w:eastAsia="Arial" w:hAnsi="Times New Roman" w:cs="Times New Roman"/>
          <w:sz w:val="24"/>
          <w:szCs w:val="24"/>
        </w:rPr>
        <w:t>·</w:t>
      </w:r>
      <w:r w:rsidRPr="468B564A">
        <w:rPr>
          <w:rFonts w:ascii="Times New Roman" w:eastAsia="Arial" w:hAnsi="Times New Roman" w:cs="Times New Roman"/>
          <w:sz w:val="24"/>
          <w:szCs w:val="24"/>
          <w:highlight w:val="white"/>
        </w:rPr>
        <w:t xml:space="preserve">5%) </w:t>
      </w:r>
      <w:r w:rsidR="3816A056" w:rsidRPr="468B564A">
        <w:rPr>
          <w:rFonts w:ascii="Times New Roman" w:eastAsia="Arial" w:hAnsi="Times New Roman" w:cs="Times New Roman"/>
          <w:sz w:val="24"/>
          <w:szCs w:val="24"/>
          <w:highlight w:val="white"/>
        </w:rPr>
        <w:t xml:space="preserve">studies reported </w:t>
      </w:r>
      <w:r w:rsidRPr="468B564A">
        <w:rPr>
          <w:rFonts w:ascii="Times New Roman" w:eastAsia="Arial" w:hAnsi="Times New Roman" w:cs="Times New Roman"/>
          <w:sz w:val="24"/>
          <w:szCs w:val="24"/>
          <w:highlight w:val="white"/>
        </w:rPr>
        <w:t xml:space="preserve">on indigenous </w:t>
      </w:r>
      <w:r w:rsidR="4F25D093" w:rsidRPr="468B564A">
        <w:rPr>
          <w:rFonts w:ascii="Times New Roman" w:eastAsia="Arial" w:hAnsi="Times New Roman" w:cs="Times New Roman"/>
          <w:sz w:val="24"/>
          <w:szCs w:val="24"/>
          <w:highlight w:val="white"/>
        </w:rPr>
        <w:t>populations and</w:t>
      </w:r>
      <w:r w:rsidRPr="468B564A">
        <w:rPr>
          <w:rFonts w:ascii="Times New Roman" w:eastAsia="Arial" w:hAnsi="Times New Roman" w:cs="Times New Roman"/>
          <w:sz w:val="24"/>
          <w:szCs w:val="24"/>
          <w:highlight w:val="white"/>
        </w:rPr>
        <w:t xml:space="preserve"> 41 (32</w:t>
      </w:r>
      <w:r w:rsidR="35BC6786" w:rsidRPr="468B564A">
        <w:rPr>
          <w:rFonts w:ascii="Times New Roman" w:eastAsia="Arial" w:hAnsi="Times New Roman" w:cs="Times New Roman"/>
          <w:sz w:val="24"/>
          <w:szCs w:val="24"/>
        </w:rPr>
        <w:t>·</w:t>
      </w:r>
      <w:r w:rsidRPr="468B564A">
        <w:rPr>
          <w:rFonts w:ascii="Times New Roman" w:eastAsia="Arial" w:hAnsi="Times New Roman" w:cs="Times New Roman"/>
          <w:sz w:val="24"/>
          <w:szCs w:val="24"/>
          <w:highlight w:val="white"/>
        </w:rPr>
        <w:t xml:space="preserve">0%) on migrants. </w:t>
      </w:r>
      <w:r w:rsidR="63754A2E" w:rsidRPr="468B564A">
        <w:rPr>
          <w:rFonts w:ascii="Times New Roman" w:eastAsia="Arial" w:hAnsi="Times New Roman" w:cs="Times New Roman"/>
          <w:sz w:val="24"/>
          <w:szCs w:val="24"/>
          <w:highlight w:val="white"/>
        </w:rPr>
        <w:t xml:space="preserve">Roughly half of </w:t>
      </w:r>
      <w:r w:rsidR="5543E1E4" w:rsidRPr="468B564A">
        <w:rPr>
          <w:rFonts w:ascii="Times New Roman" w:eastAsia="Arial" w:hAnsi="Times New Roman" w:cs="Times New Roman"/>
          <w:sz w:val="24"/>
          <w:szCs w:val="24"/>
          <w:highlight w:val="white"/>
        </w:rPr>
        <w:t xml:space="preserve">the </w:t>
      </w:r>
      <w:r w:rsidR="4F25D093" w:rsidRPr="468B564A">
        <w:rPr>
          <w:rFonts w:ascii="Times New Roman" w:eastAsia="Arial" w:hAnsi="Times New Roman" w:cs="Times New Roman"/>
          <w:sz w:val="24"/>
          <w:szCs w:val="24"/>
          <w:highlight w:val="white"/>
        </w:rPr>
        <w:t>studies measured</w:t>
      </w:r>
      <w:r w:rsidR="2041C910" w:rsidRPr="468B564A">
        <w:rPr>
          <w:rFonts w:ascii="Times New Roman" w:eastAsia="Arial" w:hAnsi="Times New Roman" w:cs="Times New Roman"/>
          <w:sz w:val="24"/>
          <w:szCs w:val="24"/>
          <w:highlight w:val="white"/>
        </w:rPr>
        <w:t xml:space="preserve"> </w:t>
      </w:r>
      <w:r w:rsidR="73BFE869" w:rsidRPr="468B564A">
        <w:rPr>
          <w:rFonts w:ascii="Times New Roman" w:eastAsia="Arial" w:hAnsi="Times New Roman" w:cs="Times New Roman"/>
          <w:sz w:val="24"/>
          <w:szCs w:val="24"/>
          <w:highlight w:val="white"/>
        </w:rPr>
        <w:t>ethnicity by</w:t>
      </w:r>
      <w:r w:rsidRPr="468B564A">
        <w:rPr>
          <w:rFonts w:ascii="Times New Roman" w:eastAsia="Arial" w:hAnsi="Times New Roman" w:cs="Times New Roman"/>
          <w:sz w:val="24"/>
          <w:szCs w:val="24"/>
          <w:highlight w:val="white"/>
        </w:rPr>
        <w:t xml:space="preserve"> self-report or census </w:t>
      </w:r>
      <w:r w:rsidR="1826172A" w:rsidRPr="468B564A">
        <w:rPr>
          <w:rFonts w:ascii="Times New Roman" w:eastAsia="Arial" w:hAnsi="Times New Roman" w:cs="Times New Roman"/>
          <w:sz w:val="24"/>
          <w:szCs w:val="24"/>
          <w:highlight w:val="white"/>
        </w:rPr>
        <w:t xml:space="preserve">linkage </w:t>
      </w:r>
      <w:r w:rsidRPr="468B564A">
        <w:rPr>
          <w:rFonts w:ascii="Times New Roman" w:eastAsia="Arial" w:hAnsi="Times New Roman" w:cs="Times New Roman"/>
          <w:sz w:val="24"/>
          <w:szCs w:val="24"/>
          <w:highlight w:val="white"/>
        </w:rPr>
        <w:t>(66</w:t>
      </w:r>
      <w:r w:rsidR="5ADE8E8F" w:rsidRPr="468B564A">
        <w:rPr>
          <w:rFonts w:ascii="Times New Roman" w:eastAsia="Arial" w:hAnsi="Times New Roman" w:cs="Times New Roman"/>
          <w:sz w:val="24"/>
          <w:szCs w:val="24"/>
          <w:highlight w:val="white"/>
        </w:rPr>
        <w:t>/128</w:t>
      </w:r>
      <w:r w:rsidRPr="468B564A">
        <w:rPr>
          <w:rFonts w:ascii="Times New Roman" w:eastAsia="Arial" w:hAnsi="Times New Roman" w:cs="Times New Roman"/>
          <w:sz w:val="24"/>
          <w:szCs w:val="24"/>
          <w:highlight w:val="white"/>
        </w:rPr>
        <w:t>, 51</w:t>
      </w:r>
      <w:r w:rsidR="35BC6786" w:rsidRPr="468B564A">
        <w:rPr>
          <w:rFonts w:ascii="Times New Roman" w:eastAsia="Arial" w:hAnsi="Times New Roman" w:cs="Times New Roman"/>
          <w:sz w:val="24"/>
          <w:szCs w:val="24"/>
        </w:rPr>
        <w:t>·</w:t>
      </w:r>
      <w:r w:rsidRPr="468B564A">
        <w:rPr>
          <w:rFonts w:ascii="Times New Roman" w:eastAsia="Arial" w:hAnsi="Times New Roman" w:cs="Times New Roman"/>
          <w:sz w:val="24"/>
          <w:szCs w:val="24"/>
          <w:highlight w:val="white"/>
        </w:rPr>
        <w:t>6%).</w:t>
      </w:r>
      <w:r w:rsidR="00AD7E3A" w:rsidRPr="468B564A">
        <w:rPr>
          <w:rFonts w:ascii="Times New Roman" w:eastAsia="Arial" w:hAnsi="Times New Roman" w:cs="Times New Roman"/>
          <w:sz w:val="24"/>
          <w:szCs w:val="24"/>
        </w:rPr>
        <w:t xml:space="preserve"> </w:t>
      </w:r>
      <w:r w:rsidRPr="468B564A">
        <w:rPr>
          <w:rFonts w:ascii="Times New Roman" w:eastAsia="Arial" w:hAnsi="Times New Roman" w:cs="Times New Roman"/>
          <w:sz w:val="24"/>
          <w:szCs w:val="24"/>
          <w:highlight w:val="white"/>
        </w:rPr>
        <w:t xml:space="preserve">A list of excluded studies with reasons </w:t>
      </w:r>
      <w:r w:rsidR="00C40F9D" w:rsidRPr="468B564A">
        <w:rPr>
          <w:rFonts w:ascii="Times New Roman" w:eastAsia="Arial" w:hAnsi="Times New Roman" w:cs="Times New Roman"/>
          <w:sz w:val="24"/>
          <w:szCs w:val="24"/>
          <w:highlight w:val="white"/>
        </w:rPr>
        <w:t>are</w:t>
      </w:r>
      <w:r w:rsidRPr="468B564A">
        <w:rPr>
          <w:rFonts w:ascii="Times New Roman" w:eastAsia="Arial" w:hAnsi="Times New Roman" w:cs="Times New Roman"/>
          <w:sz w:val="24"/>
          <w:szCs w:val="24"/>
          <w:highlight w:val="white"/>
        </w:rPr>
        <w:t xml:space="preserve"> provided in Supplementary File </w:t>
      </w:r>
      <w:r w:rsidR="00464CED">
        <w:rPr>
          <w:rFonts w:ascii="Times New Roman" w:eastAsia="Arial" w:hAnsi="Times New Roman" w:cs="Times New Roman"/>
          <w:sz w:val="24"/>
          <w:szCs w:val="24"/>
          <w:highlight w:val="white"/>
        </w:rPr>
        <w:t>6</w:t>
      </w:r>
      <w:r w:rsidRPr="468B564A">
        <w:rPr>
          <w:rFonts w:ascii="Times New Roman" w:eastAsia="Arial" w:hAnsi="Times New Roman" w:cs="Times New Roman"/>
          <w:sz w:val="24"/>
          <w:szCs w:val="24"/>
          <w:highlight w:val="white"/>
        </w:rPr>
        <w:t xml:space="preserve">. </w:t>
      </w:r>
    </w:p>
    <w:p w14:paraId="3B653B3A" w14:textId="77777777" w:rsidR="00352708" w:rsidRDefault="00352708">
      <w:pPr>
        <w:rPr>
          <w:rFonts w:ascii="Times New Roman" w:eastAsia="Arial" w:hAnsi="Times New Roman" w:cs="Times New Roman"/>
          <w:sz w:val="24"/>
          <w:szCs w:val="24"/>
          <w:highlight w:val="white"/>
        </w:rPr>
        <w:sectPr w:rsidR="00352708" w:rsidSect="00004734">
          <w:footerReference w:type="default" r:id="rId15"/>
          <w:pgSz w:w="11906" w:h="16838"/>
          <w:pgMar w:top="1440" w:right="1440" w:bottom="1440" w:left="1440" w:header="708" w:footer="708" w:gutter="0"/>
          <w:cols w:space="720"/>
          <w:docGrid w:linePitch="299"/>
        </w:sectPr>
      </w:pPr>
    </w:p>
    <w:p w14:paraId="00000042" w14:textId="4592475B" w:rsidR="00E44680" w:rsidRPr="008320C0" w:rsidRDefault="00B24DCA" w:rsidP="002C5159">
      <w:pPr>
        <w:pStyle w:val="Heading2"/>
      </w:pPr>
      <w:r w:rsidRPr="10812354">
        <w:lastRenderedPageBreak/>
        <w:t xml:space="preserve">Absolute suicide rates </w:t>
      </w:r>
    </w:p>
    <w:p w14:paraId="00000043" w14:textId="44FE9EF8" w:rsidR="00E44680" w:rsidRPr="008320C0" w:rsidRDefault="1FCAE2BD" w:rsidP="002C5159">
      <w:pPr>
        <w:pStyle w:val="Heading3"/>
      </w:pPr>
      <w:r w:rsidRPr="10812354">
        <w:t>Overall</w:t>
      </w:r>
      <w:r w:rsidR="00E41299" w:rsidRPr="10812354">
        <w:t xml:space="preserve"> </w:t>
      </w:r>
    </w:p>
    <w:p w14:paraId="1FA80383" w14:textId="4702E347" w:rsidR="00AA18C4" w:rsidRDefault="006F5491" w:rsidP="5F0806F7">
      <w:pPr>
        <w:spacing w:line="360" w:lineRule="auto"/>
        <w:jc w:val="both"/>
        <w:rPr>
          <w:rFonts w:ascii="Times New Roman" w:eastAsia="Arial" w:hAnsi="Times New Roman" w:cs="Times New Roman"/>
          <w:sz w:val="24"/>
          <w:szCs w:val="24"/>
        </w:rPr>
      </w:pPr>
      <w:r w:rsidRPr="175B1549">
        <w:rPr>
          <w:rFonts w:ascii="Times New Roman" w:eastAsia="Arial" w:hAnsi="Times New Roman" w:cs="Times New Roman"/>
          <w:sz w:val="24"/>
          <w:szCs w:val="24"/>
        </w:rPr>
        <w:t xml:space="preserve">A total of </w:t>
      </w:r>
      <w:r w:rsidR="00473CE7" w:rsidRPr="175B1549">
        <w:rPr>
          <w:rFonts w:ascii="Times New Roman" w:eastAsia="Arial" w:hAnsi="Times New Roman" w:cs="Times New Roman"/>
          <w:sz w:val="24"/>
          <w:szCs w:val="24"/>
        </w:rPr>
        <w:t>42</w:t>
      </w:r>
      <w:r w:rsidRPr="175B1549">
        <w:rPr>
          <w:rFonts w:ascii="Times New Roman" w:eastAsia="Arial" w:hAnsi="Times New Roman" w:cs="Times New Roman"/>
          <w:sz w:val="24"/>
          <w:szCs w:val="24"/>
        </w:rPr>
        <w:t xml:space="preserve"> studies, with moderate</w:t>
      </w:r>
      <w:r w:rsidR="007F1E8B">
        <w:rPr>
          <w:rFonts w:ascii="Times New Roman" w:eastAsia="Arial" w:hAnsi="Times New Roman" w:cs="Times New Roman"/>
          <w:sz w:val="24"/>
          <w:szCs w:val="24"/>
        </w:rPr>
        <w:t>-</w:t>
      </w:r>
      <w:r w:rsidRPr="175B1549">
        <w:rPr>
          <w:rFonts w:ascii="Times New Roman" w:eastAsia="Arial" w:hAnsi="Times New Roman" w:cs="Times New Roman"/>
          <w:sz w:val="24"/>
          <w:szCs w:val="24"/>
        </w:rPr>
        <w:t>high quality assessment, were included in our primary analysis</w:t>
      </w:r>
      <w:r w:rsidR="005832ED" w:rsidRPr="175B1549">
        <w:rPr>
          <w:rFonts w:ascii="Times New Roman" w:eastAsia="Arial" w:hAnsi="Times New Roman" w:cs="Times New Roman"/>
          <w:sz w:val="24"/>
          <w:szCs w:val="24"/>
        </w:rPr>
        <w:t xml:space="preserve">, which produced a pooled rate of suicide of </w:t>
      </w:r>
      <w:r w:rsidR="00473CE7" w:rsidRPr="175B1549">
        <w:rPr>
          <w:rFonts w:ascii="Times New Roman" w:eastAsia="Arial" w:hAnsi="Times New Roman" w:cs="Times New Roman"/>
          <w:sz w:val="24"/>
          <w:szCs w:val="24"/>
        </w:rPr>
        <w:t>12</w:t>
      </w:r>
      <w:r w:rsidR="00B52949" w:rsidRPr="175B1549">
        <w:rPr>
          <w:rFonts w:ascii="Times New Roman" w:eastAsia="Arial" w:hAnsi="Times New Roman" w:cs="Times New Roman"/>
          <w:sz w:val="24"/>
          <w:szCs w:val="24"/>
        </w:rPr>
        <w:t>·</w:t>
      </w:r>
      <w:r w:rsidR="00473CE7" w:rsidRPr="175B1549">
        <w:rPr>
          <w:rFonts w:ascii="Times New Roman" w:eastAsia="Arial" w:hAnsi="Times New Roman" w:cs="Times New Roman"/>
          <w:sz w:val="24"/>
          <w:szCs w:val="24"/>
        </w:rPr>
        <w:t>1</w:t>
      </w:r>
      <w:r w:rsidR="00B52949" w:rsidRPr="175B1549">
        <w:rPr>
          <w:rFonts w:ascii="Times New Roman" w:eastAsia="Arial" w:hAnsi="Times New Roman" w:cs="Times New Roman"/>
          <w:sz w:val="24"/>
          <w:szCs w:val="24"/>
        </w:rPr>
        <w:t xml:space="preserve"> per 100,000 </w:t>
      </w:r>
      <w:r w:rsidR="2281185A" w:rsidRPr="175B1549">
        <w:rPr>
          <w:rFonts w:ascii="Times New Roman" w:eastAsia="Arial" w:hAnsi="Times New Roman" w:cs="Times New Roman"/>
          <w:sz w:val="24"/>
          <w:szCs w:val="24"/>
        </w:rPr>
        <w:t>(95</w:t>
      </w:r>
      <w:r w:rsidR="00B52949" w:rsidRPr="175B1549">
        <w:rPr>
          <w:rFonts w:ascii="Times New Roman" w:eastAsia="Arial" w:hAnsi="Times New Roman" w:cs="Times New Roman"/>
          <w:sz w:val="24"/>
          <w:szCs w:val="24"/>
        </w:rPr>
        <w:t>%CI</w:t>
      </w:r>
      <w:r w:rsidR="009E1A4D">
        <w:rPr>
          <w:rFonts w:ascii="Times New Roman" w:eastAsia="Arial" w:hAnsi="Times New Roman" w:cs="Times New Roman"/>
          <w:sz w:val="24"/>
          <w:szCs w:val="24"/>
        </w:rPr>
        <w:t>s</w:t>
      </w:r>
      <w:r w:rsidR="00B52949" w:rsidRPr="175B1549">
        <w:rPr>
          <w:rFonts w:ascii="Times New Roman" w:eastAsia="Arial" w:hAnsi="Times New Roman" w:cs="Times New Roman"/>
          <w:sz w:val="24"/>
          <w:szCs w:val="24"/>
        </w:rPr>
        <w:t xml:space="preserve"> </w:t>
      </w:r>
      <w:r w:rsidR="00473CE7" w:rsidRPr="175B1549">
        <w:rPr>
          <w:rFonts w:ascii="Times New Roman" w:eastAsia="Arial" w:hAnsi="Times New Roman" w:cs="Times New Roman"/>
          <w:sz w:val="24"/>
          <w:szCs w:val="24"/>
        </w:rPr>
        <w:t>8</w:t>
      </w:r>
      <w:r w:rsidR="00B52949" w:rsidRPr="175B1549">
        <w:rPr>
          <w:rFonts w:ascii="Times New Roman" w:eastAsia="Arial" w:hAnsi="Times New Roman" w:cs="Times New Roman"/>
          <w:sz w:val="24"/>
          <w:szCs w:val="24"/>
        </w:rPr>
        <w:t>·</w:t>
      </w:r>
      <w:r w:rsidR="00473CE7" w:rsidRPr="175B1549">
        <w:rPr>
          <w:rFonts w:ascii="Times New Roman" w:eastAsia="Arial" w:hAnsi="Times New Roman" w:cs="Times New Roman"/>
          <w:sz w:val="24"/>
          <w:szCs w:val="24"/>
        </w:rPr>
        <w:t>4</w:t>
      </w:r>
      <w:r w:rsidR="00B52949" w:rsidRPr="175B1549">
        <w:rPr>
          <w:rFonts w:ascii="Times New Roman" w:eastAsia="Arial" w:hAnsi="Times New Roman" w:cs="Times New Roman"/>
          <w:sz w:val="24"/>
          <w:szCs w:val="24"/>
        </w:rPr>
        <w:t>-</w:t>
      </w:r>
      <w:r w:rsidR="00473CE7" w:rsidRPr="175B1549">
        <w:rPr>
          <w:rFonts w:ascii="Times New Roman" w:eastAsia="Arial" w:hAnsi="Times New Roman" w:cs="Times New Roman"/>
          <w:sz w:val="24"/>
          <w:szCs w:val="24"/>
        </w:rPr>
        <w:t>17</w:t>
      </w:r>
      <w:r w:rsidR="00B52949" w:rsidRPr="175B1549">
        <w:rPr>
          <w:rFonts w:ascii="Times New Roman" w:eastAsia="Arial" w:hAnsi="Times New Roman" w:cs="Times New Roman"/>
          <w:sz w:val="24"/>
          <w:szCs w:val="24"/>
        </w:rPr>
        <w:t>·</w:t>
      </w:r>
      <w:r w:rsidR="00473CE7" w:rsidRPr="175B1549">
        <w:rPr>
          <w:rFonts w:ascii="Times New Roman" w:eastAsia="Arial" w:hAnsi="Times New Roman" w:cs="Times New Roman"/>
          <w:sz w:val="24"/>
          <w:szCs w:val="24"/>
        </w:rPr>
        <w:t>6</w:t>
      </w:r>
      <w:r w:rsidR="00B52949" w:rsidRPr="175B1549">
        <w:rPr>
          <w:rFonts w:ascii="Times New Roman" w:eastAsia="Arial" w:hAnsi="Times New Roman" w:cs="Times New Roman"/>
          <w:sz w:val="24"/>
          <w:szCs w:val="24"/>
        </w:rPr>
        <w:t>)</w:t>
      </w:r>
      <w:r w:rsidRPr="175B1549">
        <w:rPr>
          <w:rFonts w:ascii="Times New Roman" w:eastAsia="Arial" w:hAnsi="Times New Roman" w:cs="Times New Roman"/>
          <w:sz w:val="24"/>
          <w:szCs w:val="24"/>
        </w:rPr>
        <w:t xml:space="preserve"> </w:t>
      </w:r>
      <w:r w:rsidR="00B52949" w:rsidRPr="175B1549">
        <w:rPr>
          <w:rFonts w:ascii="Times New Roman" w:eastAsia="Arial" w:hAnsi="Times New Roman" w:cs="Times New Roman"/>
          <w:sz w:val="24"/>
          <w:szCs w:val="24"/>
        </w:rPr>
        <w:t xml:space="preserve">in </w:t>
      </w:r>
      <w:r w:rsidR="00141CC3" w:rsidRPr="175B1549">
        <w:rPr>
          <w:rFonts w:ascii="Times New Roman" w:eastAsia="Arial" w:hAnsi="Times New Roman" w:cs="Times New Roman"/>
          <w:sz w:val="24"/>
          <w:szCs w:val="24"/>
        </w:rPr>
        <w:t>individuals from ethnic minority background</w:t>
      </w:r>
      <w:r w:rsidR="00E10F86">
        <w:rPr>
          <w:rFonts w:ascii="Times New Roman" w:eastAsia="Arial" w:hAnsi="Times New Roman" w:cs="Times New Roman"/>
          <w:sz w:val="24"/>
          <w:szCs w:val="24"/>
        </w:rPr>
        <w:t>s</w:t>
      </w:r>
      <w:r w:rsidR="0040011E">
        <w:rPr>
          <w:rFonts w:ascii="Times New Roman" w:eastAsia="Arial" w:hAnsi="Times New Roman" w:cs="Times New Roman"/>
          <w:sz w:val="24"/>
          <w:szCs w:val="24"/>
        </w:rPr>
        <w:t xml:space="preserve"> (</w:t>
      </w:r>
      <w:r w:rsidR="00932AC6">
        <w:rPr>
          <w:rFonts w:ascii="Times New Roman" w:eastAsia="Arial" w:hAnsi="Times New Roman" w:cs="Times New Roman"/>
          <w:sz w:val="24"/>
          <w:szCs w:val="24"/>
        </w:rPr>
        <w:t>Fig</w:t>
      </w:r>
      <w:r w:rsidR="0040011E">
        <w:rPr>
          <w:rFonts w:ascii="Times New Roman" w:eastAsia="Arial" w:hAnsi="Times New Roman" w:cs="Times New Roman"/>
          <w:sz w:val="24"/>
          <w:szCs w:val="24"/>
        </w:rPr>
        <w:t xml:space="preserve"> 2)</w:t>
      </w:r>
      <w:r w:rsidRPr="175B1549">
        <w:rPr>
          <w:rFonts w:ascii="Times New Roman" w:eastAsia="Arial" w:hAnsi="Times New Roman" w:cs="Times New Roman"/>
          <w:sz w:val="24"/>
          <w:szCs w:val="24"/>
        </w:rPr>
        <w:t>.</w:t>
      </w:r>
      <w:r w:rsidR="00141CC3" w:rsidRPr="175B1549">
        <w:rPr>
          <w:rFonts w:ascii="Times New Roman" w:eastAsia="Arial" w:hAnsi="Times New Roman" w:cs="Times New Roman"/>
          <w:sz w:val="24"/>
          <w:szCs w:val="24"/>
        </w:rPr>
        <w:t xml:space="preserve"> There was evidence of a high degree of </w:t>
      </w:r>
      <w:r w:rsidR="00DD7264" w:rsidRPr="175B1549">
        <w:rPr>
          <w:rFonts w:ascii="Times New Roman" w:eastAsia="Arial" w:hAnsi="Times New Roman" w:cs="Times New Roman"/>
          <w:sz w:val="24"/>
          <w:szCs w:val="24"/>
        </w:rPr>
        <w:t>heterogeneity</w:t>
      </w:r>
      <w:r w:rsidR="00141CC3" w:rsidRPr="175B1549">
        <w:rPr>
          <w:rFonts w:ascii="Times New Roman" w:eastAsia="Arial" w:hAnsi="Times New Roman" w:cs="Times New Roman"/>
          <w:sz w:val="24"/>
          <w:szCs w:val="24"/>
        </w:rPr>
        <w:t xml:space="preserve"> (I</w:t>
      </w:r>
      <w:r w:rsidR="00141CC3" w:rsidRPr="175B1549">
        <w:rPr>
          <w:rFonts w:ascii="Times New Roman" w:eastAsia="Arial" w:hAnsi="Times New Roman" w:cs="Times New Roman"/>
          <w:sz w:val="24"/>
          <w:szCs w:val="24"/>
          <w:vertAlign w:val="superscript"/>
        </w:rPr>
        <w:t>2</w:t>
      </w:r>
      <w:r w:rsidR="00141CC3" w:rsidRPr="175B1549">
        <w:rPr>
          <w:rFonts w:ascii="Times New Roman" w:eastAsia="Arial" w:hAnsi="Times New Roman" w:cs="Times New Roman"/>
          <w:sz w:val="24"/>
          <w:szCs w:val="24"/>
        </w:rPr>
        <w:t>=</w:t>
      </w:r>
      <w:r w:rsidR="00473CE7" w:rsidRPr="175B1549">
        <w:rPr>
          <w:rFonts w:ascii="Times New Roman" w:eastAsia="Arial" w:hAnsi="Times New Roman" w:cs="Times New Roman"/>
          <w:sz w:val="24"/>
          <w:szCs w:val="24"/>
        </w:rPr>
        <w:t>100</w:t>
      </w:r>
      <w:r w:rsidR="00141CC3" w:rsidRPr="175B1549">
        <w:rPr>
          <w:rFonts w:ascii="Times New Roman" w:eastAsia="Arial" w:hAnsi="Times New Roman" w:cs="Times New Roman"/>
          <w:sz w:val="24"/>
          <w:szCs w:val="24"/>
        </w:rPr>
        <w:t>%)</w:t>
      </w:r>
      <w:r w:rsidR="00181894">
        <w:rPr>
          <w:rFonts w:ascii="Times New Roman" w:eastAsia="Arial" w:hAnsi="Times New Roman" w:cs="Times New Roman"/>
          <w:sz w:val="24"/>
          <w:szCs w:val="24"/>
        </w:rPr>
        <w:t xml:space="preserve"> and broad </w:t>
      </w:r>
      <w:r w:rsidR="00E10F86">
        <w:rPr>
          <w:rFonts w:ascii="Times New Roman" w:eastAsia="Arial" w:hAnsi="Times New Roman" w:cs="Times New Roman"/>
          <w:sz w:val="24"/>
          <w:szCs w:val="24"/>
        </w:rPr>
        <w:t xml:space="preserve">rates </w:t>
      </w:r>
      <w:r w:rsidR="00181894">
        <w:rPr>
          <w:rFonts w:ascii="Times New Roman" w:eastAsia="Arial" w:hAnsi="Times New Roman" w:cs="Times New Roman"/>
          <w:sz w:val="24"/>
          <w:szCs w:val="24"/>
        </w:rPr>
        <w:t>range of 1</w:t>
      </w:r>
      <w:r w:rsidR="00181894" w:rsidRPr="1A781DD7">
        <w:rPr>
          <w:rFonts w:ascii="Times New Roman" w:eastAsia="Arial" w:hAnsi="Times New Roman" w:cs="Times New Roman"/>
          <w:sz w:val="24"/>
          <w:szCs w:val="24"/>
        </w:rPr>
        <w:t>·</w:t>
      </w:r>
      <w:r w:rsidR="007E5139">
        <w:rPr>
          <w:rFonts w:ascii="Times New Roman" w:eastAsia="Arial" w:hAnsi="Times New Roman" w:cs="Times New Roman"/>
          <w:sz w:val="24"/>
          <w:szCs w:val="24"/>
        </w:rPr>
        <w:t>2</w:t>
      </w:r>
      <w:r w:rsidR="00181894">
        <w:rPr>
          <w:rFonts w:ascii="Times New Roman" w:eastAsia="Arial" w:hAnsi="Times New Roman" w:cs="Times New Roman"/>
          <w:sz w:val="24"/>
          <w:szCs w:val="24"/>
        </w:rPr>
        <w:t>-</w:t>
      </w:r>
      <w:r w:rsidR="00D04B60">
        <w:rPr>
          <w:rFonts w:ascii="Times New Roman" w:eastAsia="Arial" w:hAnsi="Times New Roman" w:cs="Times New Roman"/>
          <w:sz w:val="24"/>
          <w:szCs w:val="24"/>
        </w:rPr>
        <w:t>139</w:t>
      </w:r>
      <w:r w:rsidR="007A03B1" w:rsidRPr="1A781DD7">
        <w:rPr>
          <w:rFonts w:ascii="Times New Roman" w:eastAsia="Arial" w:hAnsi="Times New Roman" w:cs="Times New Roman"/>
          <w:sz w:val="24"/>
          <w:szCs w:val="24"/>
        </w:rPr>
        <w:t>·</w:t>
      </w:r>
      <w:r w:rsidR="00D04B60">
        <w:rPr>
          <w:rFonts w:ascii="Times New Roman" w:eastAsia="Arial" w:hAnsi="Times New Roman" w:cs="Times New Roman"/>
          <w:sz w:val="24"/>
          <w:szCs w:val="24"/>
        </w:rPr>
        <w:t>7</w:t>
      </w:r>
      <w:r w:rsidR="00C54E63">
        <w:rPr>
          <w:rFonts w:ascii="Times New Roman" w:eastAsia="Arial" w:hAnsi="Times New Roman" w:cs="Times New Roman"/>
          <w:sz w:val="24"/>
          <w:szCs w:val="24"/>
        </w:rPr>
        <w:t xml:space="preserve"> per 100,000</w:t>
      </w:r>
      <w:r w:rsidR="00F640E9" w:rsidRPr="175B1549">
        <w:rPr>
          <w:rFonts w:ascii="Times New Roman" w:eastAsia="Arial" w:hAnsi="Times New Roman" w:cs="Times New Roman"/>
          <w:sz w:val="24"/>
          <w:szCs w:val="24"/>
        </w:rPr>
        <w:t>.</w:t>
      </w:r>
      <w:r w:rsidR="00044167">
        <w:rPr>
          <w:rFonts w:ascii="Times New Roman" w:eastAsia="Arial" w:hAnsi="Times New Roman" w:cs="Times New Roman"/>
          <w:sz w:val="24"/>
          <w:szCs w:val="24"/>
        </w:rPr>
        <w:t xml:space="preserve"> </w:t>
      </w:r>
      <w:r w:rsidR="00F55E8E">
        <w:rPr>
          <w:rFonts w:ascii="Times New Roman" w:eastAsia="Arial" w:hAnsi="Times New Roman" w:cs="Times New Roman"/>
          <w:sz w:val="24"/>
          <w:szCs w:val="24"/>
        </w:rPr>
        <w:t xml:space="preserve">Whilst there was visual evidence that the included studies in this analysis </w:t>
      </w:r>
      <w:r w:rsidR="00C61767">
        <w:rPr>
          <w:rFonts w:ascii="Times New Roman" w:eastAsia="Arial" w:hAnsi="Times New Roman" w:cs="Times New Roman"/>
          <w:sz w:val="24"/>
          <w:szCs w:val="24"/>
        </w:rPr>
        <w:t>tended to be larger in size</w:t>
      </w:r>
      <w:r w:rsidR="003369D5">
        <w:rPr>
          <w:rFonts w:ascii="Times New Roman" w:eastAsia="Arial" w:hAnsi="Times New Roman" w:cs="Times New Roman"/>
          <w:sz w:val="24"/>
          <w:szCs w:val="24"/>
        </w:rPr>
        <w:t xml:space="preserve"> (Supplementary file)</w:t>
      </w:r>
      <w:r w:rsidR="001107F5">
        <w:rPr>
          <w:rFonts w:ascii="Times New Roman" w:eastAsia="Arial" w:hAnsi="Times New Roman" w:cs="Times New Roman"/>
          <w:sz w:val="24"/>
          <w:szCs w:val="24"/>
        </w:rPr>
        <w:t xml:space="preserve">, there was no </w:t>
      </w:r>
      <w:r w:rsidR="00214F76">
        <w:rPr>
          <w:rFonts w:ascii="Times New Roman" w:eastAsia="Arial" w:hAnsi="Times New Roman" w:cs="Times New Roman"/>
          <w:sz w:val="24"/>
          <w:szCs w:val="24"/>
        </w:rPr>
        <w:t>statistical evidence of plot asymmetry (p=0.38)</w:t>
      </w:r>
      <w:r w:rsidR="00155AE9">
        <w:rPr>
          <w:rFonts w:ascii="Times New Roman" w:eastAsia="Arial" w:hAnsi="Times New Roman" w:cs="Times New Roman"/>
          <w:sz w:val="24"/>
          <w:szCs w:val="24"/>
        </w:rPr>
        <w:t>.</w:t>
      </w:r>
    </w:p>
    <w:p w14:paraId="75B96BBA" w14:textId="5A3926FC" w:rsidR="00AA18C4" w:rsidRDefault="00AA18C4" w:rsidP="5F0806F7">
      <w:pPr>
        <w:spacing w:line="360" w:lineRule="auto"/>
        <w:jc w:val="both"/>
        <w:rPr>
          <w:rFonts w:ascii="Times New Roman" w:eastAsia="Arial" w:hAnsi="Times New Roman" w:cs="Times New Roman"/>
          <w:sz w:val="24"/>
          <w:szCs w:val="24"/>
        </w:rPr>
      </w:pPr>
      <w:r w:rsidRPr="7928C430">
        <w:rPr>
          <w:rFonts w:ascii="Times New Roman" w:eastAsia="Arial" w:hAnsi="Times New Roman" w:cs="Times New Roman"/>
          <w:b/>
          <w:bCs/>
          <w:sz w:val="24"/>
          <w:szCs w:val="24"/>
        </w:rPr>
        <w:t>Subgroups:</w:t>
      </w:r>
      <w:r w:rsidRPr="7928C430">
        <w:rPr>
          <w:rFonts w:ascii="Times New Roman" w:eastAsia="Arial" w:hAnsi="Times New Roman" w:cs="Times New Roman"/>
          <w:sz w:val="24"/>
          <w:szCs w:val="24"/>
        </w:rPr>
        <w:t xml:space="preserve"> Twenty of the 42 moderate-high quality studies reported on male, and 18 on female</w:t>
      </w:r>
      <w:r w:rsidR="00391372">
        <w:rPr>
          <w:rFonts w:ascii="Times New Roman" w:eastAsia="Arial" w:hAnsi="Times New Roman" w:cs="Times New Roman"/>
          <w:sz w:val="24"/>
          <w:szCs w:val="24"/>
        </w:rPr>
        <w:t>-</w:t>
      </w:r>
      <w:r w:rsidRPr="7928C430">
        <w:rPr>
          <w:rFonts w:ascii="Times New Roman" w:eastAsia="Arial" w:hAnsi="Times New Roman" w:cs="Times New Roman"/>
          <w:sz w:val="24"/>
          <w:szCs w:val="24"/>
        </w:rPr>
        <w:t>specific suicide rates. Males had a suicide rate of 22·6 per 100,000 (95%CIs 13·5-37·9), and females had a suicide rate of 6·8 per 100,000 (95%CIs 3·6-12·7). There was a high degree of heterogeneity</w:t>
      </w:r>
      <w:r>
        <w:rPr>
          <w:rFonts w:ascii="Times New Roman" w:eastAsia="Arial" w:hAnsi="Times New Roman" w:cs="Times New Roman"/>
          <w:sz w:val="24"/>
          <w:szCs w:val="24"/>
        </w:rPr>
        <w:t>, with estimates ranging between 2</w:t>
      </w:r>
      <w:r w:rsidRPr="7928C430">
        <w:rPr>
          <w:rFonts w:ascii="Times New Roman" w:eastAsia="Arial" w:hAnsi="Times New Roman" w:cs="Times New Roman"/>
          <w:sz w:val="24"/>
          <w:szCs w:val="24"/>
        </w:rPr>
        <w:t>·</w:t>
      </w:r>
      <w:r>
        <w:rPr>
          <w:rFonts w:ascii="Times New Roman" w:eastAsia="Arial" w:hAnsi="Times New Roman" w:cs="Times New Roman"/>
          <w:sz w:val="24"/>
          <w:szCs w:val="24"/>
        </w:rPr>
        <w:t>9-138</w:t>
      </w:r>
      <w:r w:rsidRPr="7928C430">
        <w:rPr>
          <w:rFonts w:ascii="Times New Roman" w:eastAsia="Arial" w:hAnsi="Times New Roman" w:cs="Times New Roman"/>
          <w:sz w:val="24"/>
          <w:szCs w:val="24"/>
        </w:rPr>
        <w:t>·</w:t>
      </w:r>
      <w:r>
        <w:rPr>
          <w:rFonts w:ascii="Times New Roman" w:eastAsia="Arial" w:hAnsi="Times New Roman" w:cs="Times New Roman"/>
          <w:sz w:val="24"/>
          <w:szCs w:val="24"/>
        </w:rPr>
        <w:t xml:space="preserve">1 per 100,000 in males </w:t>
      </w:r>
      <w:r w:rsidRPr="7928C430">
        <w:rPr>
          <w:rFonts w:ascii="Times New Roman" w:eastAsia="Arial" w:hAnsi="Times New Roman" w:cs="Times New Roman"/>
          <w:sz w:val="24"/>
          <w:szCs w:val="24"/>
        </w:rPr>
        <w:t>(I</w:t>
      </w:r>
      <w:r w:rsidRPr="7928C430">
        <w:rPr>
          <w:rFonts w:ascii="Times New Roman" w:eastAsia="Arial" w:hAnsi="Times New Roman" w:cs="Times New Roman"/>
          <w:sz w:val="24"/>
          <w:szCs w:val="24"/>
          <w:vertAlign w:val="superscript"/>
        </w:rPr>
        <w:t>2</w:t>
      </w:r>
      <w:r>
        <w:rPr>
          <w:rFonts w:ascii="Times New Roman" w:eastAsia="Arial" w:hAnsi="Times New Roman" w:cs="Times New Roman"/>
          <w:sz w:val="24"/>
          <w:szCs w:val="24"/>
        </w:rPr>
        <w:t>=</w:t>
      </w:r>
      <w:r w:rsidRPr="7928C430">
        <w:rPr>
          <w:rFonts w:ascii="Times New Roman" w:eastAsia="Arial" w:hAnsi="Times New Roman" w:cs="Times New Roman"/>
          <w:sz w:val="24"/>
          <w:szCs w:val="24"/>
        </w:rPr>
        <w:t>9</w:t>
      </w:r>
      <w:r>
        <w:rPr>
          <w:rFonts w:ascii="Times New Roman" w:eastAsia="Arial" w:hAnsi="Times New Roman" w:cs="Times New Roman"/>
          <w:sz w:val="24"/>
          <w:szCs w:val="24"/>
        </w:rPr>
        <w:t>9</w:t>
      </w:r>
      <w:r w:rsidRPr="7928C430">
        <w:rPr>
          <w:rFonts w:ascii="Times New Roman" w:eastAsia="Arial" w:hAnsi="Times New Roman" w:cs="Times New Roman"/>
          <w:sz w:val="24"/>
          <w:szCs w:val="24"/>
        </w:rPr>
        <w:t>%)</w:t>
      </w:r>
      <w:r>
        <w:rPr>
          <w:rFonts w:ascii="Times New Roman" w:eastAsia="Arial" w:hAnsi="Times New Roman" w:cs="Times New Roman"/>
          <w:sz w:val="24"/>
          <w:szCs w:val="24"/>
        </w:rPr>
        <w:t>, and 0</w:t>
      </w:r>
      <w:r w:rsidRPr="7928C430">
        <w:rPr>
          <w:rFonts w:ascii="Times New Roman" w:eastAsia="Arial" w:hAnsi="Times New Roman" w:cs="Times New Roman"/>
          <w:sz w:val="24"/>
          <w:szCs w:val="24"/>
        </w:rPr>
        <w:t>·</w:t>
      </w:r>
      <w:r>
        <w:rPr>
          <w:rFonts w:ascii="Times New Roman" w:eastAsia="Arial" w:hAnsi="Times New Roman" w:cs="Times New Roman"/>
          <w:sz w:val="24"/>
          <w:szCs w:val="24"/>
        </w:rPr>
        <w:t>3-41</w:t>
      </w:r>
      <w:r w:rsidRPr="7928C430">
        <w:rPr>
          <w:rFonts w:ascii="Times New Roman" w:eastAsia="Arial" w:hAnsi="Times New Roman" w:cs="Times New Roman"/>
          <w:sz w:val="24"/>
          <w:szCs w:val="24"/>
        </w:rPr>
        <w:t>·</w:t>
      </w:r>
      <w:r>
        <w:rPr>
          <w:rFonts w:ascii="Times New Roman" w:eastAsia="Arial" w:hAnsi="Times New Roman" w:cs="Times New Roman"/>
          <w:sz w:val="24"/>
          <w:szCs w:val="24"/>
        </w:rPr>
        <w:t>7 per 100,000 in females (</w:t>
      </w:r>
      <w:r w:rsidRPr="7928C430">
        <w:rPr>
          <w:rFonts w:ascii="Times New Roman" w:eastAsia="Arial" w:hAnsi="Times New Roman" w:cs="Times New Roman"/>
          <w:sz w:val="24"/>
          <w:szCs w:val="24"/>
        </w:rPr>
        <w:t>I</w:t>
      </w:r>
      <w:r w:rsidRPr="7928C430">
        <w:rPr>
          <w:rFonts w:ascii="Times New Roman" w:eastAsia="Arial" w:hAnsi="Times New Roman" w:cs="Times New Roman"/>
          <w:sz w:val="24"/>
          <w:szCs w:val="24"/>
          <w:vertAlign w:val="superscript"/>
        </w:rPr>
        <w:t>2</w:t>
      </w:r>
      <w:r>
        <w:rPr>
          <w:rFonts w:ascii="Times New Roman" w:eastAsia="Arial" w:hAnsi="Times New Roman" w:cs="Times New Roman"/>
          <w:sz w:val="24"/>
          <w:szCs w:val="24"/>
        </w:rPr>
        <w:t>=</w:t>
      </w:r>
      <w:r w:rsidRPr="7928C430">
        <w:rPr>
          <w:rFonts w:ascii="Times New Roman" w:eastAsia="Arial" w:hAnsi="Times New Roman" w:cs="Times New Roman"/>
          <w:sz w:val="24"/>
          <w:szCs w:val="24"/>
        </w:rPr>
        <w:t>9</w:t>
      </w:r>
      <w:r>
        <w:rPr>
          <w:rFonts w:ascii="Times New Roman" w:eastAsia="Arial" w:hAnsi="Times New Roman" w:cs="Times New Roman"/>
          <w:sz w:val="24"/>
          <w:szCs w:val="24"/>
        </w:rPr>
        <w:t>8</w:t>
      </w:r>
      <w:r w:rsidRPr="7928C430">
        <w:rPr>
          <w:rFonts w:ascii="Times New Roman" w:eastAsia="Arial" w:hAnsi="Times New Roman" w:cs="Times New Roman"/>
          <w:sz w:val="24"/>
          <w:szCs w:val="24"/>
        </w:rPr>
        <w:t>%</w:t>
      </w:r>
      <w:r>
        <w:rPr>
          <w:rFonts w:ascii="Times New Roman" w:eastAsia="Arial" w:hAnsi="Times New Roman" w:cs="Times New Roman"/>
          <w:sz w:val="24"/>
          <w:szCs w:val="24"/>
        </w:rPr>
        <w:t>)</w:t>
      </w:r>
      <w:r w:rsidRPr="7928C430">
        <w:rPr>
          <w:rFonts w:ascii="Times New Roman" w:eastAsia="Arial" w:hAnsi="Times New Roman" w:cs="Times New Roman"/>
          <w:sz w:val="24"/>
          <w:szCs w:val="24"/>
        </w:rPr>
        <w:t xml:space="preserve">. </w:t>
      </w:r>
    </w:p>
    <w:p w14:paraId="166EE71C" w14:textId="2968DEB4" w:rsidR="00AA18C4" w:rsidRDefault="00AA18C4" w:rsidP="5F0806F7">
      <w:pPr>
        <w:spacing w:line="360" w:lineRule="auto"/>
        <w:jc w:val="both"/>
        <w:rPr>
          <w:rFonts w:ascii="Times New Roman" w:eastAsia="Arial" w:hAnsi="Times New Roman" w:cs="Times New Roman"/>
          <w:sz w:val="24"/>
          <w:szCs w:val="24"/>
        </w:rPr>
      </w:pPr>
      <w:r w:rsidRPr="58527545">
        <w:rPr>
          <w:rFonts w:ascii="Times New Roman" w:eastAsia="Arial" w:hAnsi="Times New Roman" w:cs="Times New Roman"/>
          <w:sz w:val="24"/>
          <w:szCs w:val="24"/>
        </w:rPr>
        <w:t>Pooled point estimates for North American studies (</w:t>
      </w:r>
      <w:r>
        <w:rPr>
          <w:rFonts w:ascii="Times New Roman" w:eastAsia="Arial" w:hAnsi="Times New Roman" w:cs="Times New Roman"/>
          <w:sz w:val="24"/>
          <w:szCs w:val="24"/>
        </w:rPr>
        <w:t>n</w:t>
      </w:r>
      <w:r w:rsidRPr="58527545">
        <w:rPr>
          <w:rFonts w:ascii="Times New Roman" w:eastAsia="Arial" w:hAnsi="Times New Roman" w:cs="Times New Roman"/>
          <w:sz w:val="24"/>
          <w:szCs w:val="24"/>
        </w:rPr>
        <w:t xml:space="preserve">=28) were 8·5 per 100,000 </w:t>
      </w:r>
      <w:r>
        <w:rPr>
          <w:rFonts w:ascii="Times New Roman" w:eastAsia="Arial" w:hAnsi="Times New Roman" w:cs="Times New Roman"/>
          <w:sz w:val="24"/>
          <w:szCs w:val="24"/>
        </w:rPr>
        <w:t>(</w:t>
      </w:r>
      <w:r w:rsidRPr="58527545">
        <w:rPr>
          <w:rFonts w:ascii="Times New Roman" w:eastAsia="Arial" w:hAnsi="Times New Roman" w:cs="Times New Roman"/>
          <w:sz w:val="24"/>
          <w:szCs w:val="24"/>
        </w:rPr>
        <w:t>95%CIs 5·6-12·9) and significant heterogeneity persisted (</w:t>
      </w:r>
      <w:r>
        <w:rPr>
          <w:rFonts w:ascii="Times New Roman" w:eastAsia="Arial" w:hAnsi="Times New Roman" w:cs="Times New Roman"/>
          <w:sz w:val="24"/>
          <w:szCs w:val="24"/>
        </w:rPr>
        <w:t>range 1</w:t>
      </w:r>
      <w:r w:rsidRPr="7928C430">
        <w:rPr>
          <w:rFonts w:ascii="Times New Roman" w:eastAsia="Arial" w:hAnsi="Times New Roman" w:cs="Times New Roman"/>
          <w:sz w:val="24"/>
          <w:szCs w:val="24"/>
        </w:rPr>
        <w:t>·</w:t>
      </w:r>
      <w:r>
        <w:rPr>
          <w:rFonts w:ascii="Times New Roman" w:eastAsia="Arial" w:hAnsi="Times New Roman" w:cs="Times New Roman"/>
          <w:sz w:val="24"/>
          <w:szCs w:val="24"/>
        </w:rPr>
        <w:t>2-71</w:t>
      </w:r>
      <w:r w:rsidRPr="7928C430">
        <w:rPr>
          <w:rFonts w:ascii="Times New Roman" w:eastAsia="Arial" w:hAnsi="Times New Roman" w:cs="Times New Roman"/>
          <w:sz w:val="24"/>
          <w:szCs w:val="24"/>
        </w:rPr>
        <w:t>·</w:t>
      </w:r>
      <w:r>
        <w:rPr>
          <w:rFonts w:ascii="Times New Roman" w:eastAsia="Arial" w:hAnsi="Times New Roman" w:cs="Times New Roman"/>
          <w:sz w:val="24"/>
          <w:szCs w:val="24"/>
        </w:rPr>
        <w:t xml:space="preserve">7 per 100,000; </w:t>
      </w:r>
      <w:r w:rsidRPr="58527545">
        <w:rPr>
          <w:rFonts w:ascii="Times New Roman" w:eastAsia="Arial" w:hAnsi="Times New Roman" w:cs="Times New Roman"/>
          <w:sz w:val="24"/>
          <w:szCs w:val="24"/>
        </w:rPr>
        <w:t>I</w:t>
      </w:r>
      <w:r w:rsidRPr="58527545">
        <w:rPr>
          <w:rFonts w:ascii="Times New Roman" w:eastAsia="Arial" w:hAnsi="Times New Roman" w:cs="Times New Roman"/>
          <w:sz w:val="24"/>
          <w:szCs w:val="24"/>
          <w:vertAlign w:val="superscript"/>
        </w:rPr>
        <w:t>2</w:t>
      </w:r>
      <w:r>
        <w:rPr>
          <w:rFonts w:ascii="Times New Roman" w:eastAsia="Arial" w:hAnsi="Times New Roman" w:cs="Times New Roman"/>
          <w:sz w:val="24"/>
          <w:szCs w:val="24"/>
        </w:rPr>
        <w:t>=100</w:t>
      </w:r>
      <w:r w:rsidRPr="58527545">
        <w:rPr>
          <w:rFonts w:ascii="Times New Roman" w:eastAsia="Arial" w:hAnsi="Times New Roman" w:cs="Times New Roman"/>
          <w:sz w:val="24"/>
          <w:szCs w:val="24"/>
        </w:rPr>
        <w:t>%). There were insufficient studies to report on pooled absolute rates of suicide by continent amongst the other continents</w:t>
      </w:r>
      <w:r w:rsidR="006A2DC5">
        <w:rPr>
          <w:rFonts w:ascii="Times New Roman" w:eastAsia="Arial" w:hAnsi="Times New Roman" w:cs="Times New Roman"/>
          <w:sz w:val="24"/>
          <w:szCs w:val="24"/>
        </w:rPr>
        <w:t xml:space="preserve"> (</w:t>
      </w:r>
      <w:r w:rsidRPr="58527545">
        <w:rPr>
          <w:rFonts w:ascii="Times New Roman" w:eastAsia="Arial" w:hAnsi="Times New Roman" w:cs="Times New Roman"/>
          <w:sz w:val="24"/>
          <w:szCs w:val="24"/>
        </w:rPr>
        <w:t xml:space="preserve">Supplementary File </w:t>
      </w:r>
      <w:r w:rsidR="00FE6F5A">
        <w:rPr>
          <w:rFonts w:ascii="Times New Roman" w:eastAsia="Arial" w:hAnsi="Times New Roman" w:cs="Times New Roman"/>
          <w:sz w:val="24"/>
          <w:szCs w:val="24"/>
        </w:rPr>
        <w:t>7</w:t>
      </w:r>
      <w:r w:rsidR="006A2DC5">
        <w:rPr>
          <w:rFonts w:ascii="Times New Roman" w:eastAsia="Arial" w:hAnsi="Times New Roman" w:cs="Times New Roman"/>
          <w:sz w:val="24"/>
          <w:szCs w:val="24"/>
        </w:rPr>
        <w:t>)</w:t>
      </w:r>
      <w:r w:rsidRPr="58527545">
        <w:rPr>
          <w:rFonts w:ascii="Times New Roman" w:eastAsia="Arial" w:hAnsi="Times New Roman" w:cs="Times New Roman"/>
          <w:sz w:val="24"/>
          <w:szCs w:val="24"/>
        </w:rPr>
        <w:t>. Estimates for suicide rates in Oceania (</w:t>
      </w:r>
      <w:r>
        <w:rPr>
          <w:rFonts w:ascii="Times New Roman" w:eastAsia="Arial" w:hAnsi="Times New Roman" w:cs="Times New Roman"/>
          <w:sz w:val="24"/>
          <w:szCs w:val="24"/>
        </w:rPr>
        <w:t>n</w:t>
      </w:r>
      <w:r w:rsidRPr="58527545">
        <w:rPr>
          <w:rFonts w:ascii="Times New Roman" w:eastAsia="Arial" w:hAnsi="Times New Roman" w:cs="Times New Roman"/>
          <w:sz w:val="24"/>
          <w:szCs w:val="24"/>
        </w:rPr>
        <w:t>=4) were largely consistent with each other (range 22·</w:t>
      </w:r>
      <w:r>
        <w:rPr>
          <w:rFonts w:ascii="Times New Roman" w:eastAsia="Arial" w:hAnsi="Times New Roman" w:cs="Times New Roman"/>
          <w:sz w:val="24"/>
          <w:szCs w:val="24"/>
        </w:rPr>
        <w:t>5</w:t>
      </w:r>
      <w:r w:rsidRPr="58527545">
        <w:rPr>
          <w:rFonts w:ascii="Times New Roman" w:eastAsia="Arial" w:hAnsi="Times New Roman" w:cs="Times New Roman"/>
          <w:sz w:val="24"/>
          <w:szCs w:val="24"/>
        </w:rPr>
        <w:t>-3</w:t>
      </w:r>
      <w:r>
        <w:rPr>
          <w:rFonts w:ascii="Times New Roman" w:eastAsia="Arial" w:hAnsi="Times New Roman" w:cs="Times New Roman"/>
          <w:sz w:val="24"/>
          <w:szCs w:val="24"/>
        </w:rPr>
        <w:t>6</w:t>
      </w:r>
      <w:r w:rsidRPr="58527545">
        <w:rPr>
          <w:rFonts w:ascii="Times New Roman" w:eastAsia="Arial" w:hAnsi="Times New Roman" w:cs="Times New Roman"/>
          <w:sz w:val="24"/>
          <w:szCs w:val="24"/>
        </w:rPr>
        <w:t>·7 per 100,000) with one notable exception</w:t>
      </w:r>
      <w:r w:rsidR="002A0648">
        <w:rPr>
          <w:rFonts w:ascii="Times New Roman" w:eastAsia="Arial" w:hAnsi="Times New Roman" w:cs="Times New Roman"/>
          <w:sz w:val="24"/>
          <w:szCs w:val="24"/>
        </w:rPr>
        <w:fldChar w:fldCharType="begin" w:fldLock="1"/>
      </w:r>
      <w:r w:rsidR="000D5540">
        <w:rPr>
          <w:rFonts w:ascii="Times New Roman" w:eastAsia="Arial" w:hAnsi="Times New Roman" w:cs="Times New Roman"/>
          <w:sz w:val="24"/>
          <w:szCs w:val="24"/>
        </w:rPr>
        <w:instrText>ADDIN CSL_CITATION {"citationItems":[{"id":"ITEM-1","itemData":{"DOI":"10.1111/jpc.13250","ISSN":"14401754","abstract":"Aim: To determine the burden and characteristics of fatal and hospitalised injuries among youth in Fiji. Methods: We conducted a cross-sectional analysis of the Fiji Injury Surveillance in Hospitals database – a prospective population-based trauma registry – to examine the incidence and epidemiological characteristics associated with injury-related deaths and hospital admissions among youth aged 15–24 years. The study base was Viti Levu, Fiji, during the 12-month period concluding on 30 September 2006. Results: One in four injuries in the Fiji Injury Surveillance in Hospitals database occurred among youth (n = 515, incidence rate 400/100 000). Injury rates were higher among men, those aged 20–24 years compared with 15- to 19-year-olds, and indigenous Fijians (iTaukei) compared with Indians. The leading causes among indigenous Fijians were being hit by a person/object (men) and falls (women), whereas for Indians, it was road traffic injuries (men) and intentional poisoning (women). Most injuries occurred at home (39%) or on the road (22%). Of the 63 fatal events, 57% were intentional injuries, and most deaths (73%) occurred prior to hospitalisation. Homicide rates were four times higher among indigenous Fijians than Indians, whereas suicide rates were five times higher among Indians compared with indigenous Fijians. Conclusions: Important ethnic-specific differences in the epidemiology of fatal and serious non-fatal injuries are apparent among youth in Fiji. Efforts to prevent the avoidable burden of injury among Fiji youth thus requires inter-sectoral cooperation that takes account of important sociocultural, environmental and health system factors such as unmet mental healthcare needs and effective pre-hospital trauma services.","author":[{"dropping-particle":"","family":"Herman","given":"Josephine","non-dropping-particle":"","parse-names":false,"suffix":""},{"dropping-particle":"","family":"Peiris-John","given":"Roshini","non-dropping-particle":"","parse-names":false,"suffix":""},{"dropping-particle":"","family":"Wainiqolo","given":"Iris","non-dropping-particle":"","parse-names":false,"suffix":""},{"dropping-particle":"","family":"Kafoa","given":"Berlin","non-dropping-particle":"","parse-names":false,"suffix":""},{"dropping-particle":"","family":"Laginikoro","given":"Paul","non-dropping-particle":"","parse-names":false,"suffix":""},{"dropping-particle":"","family":"McCaig","given":"Eddie","non-dropping-particle":"","parse-names":false,"suffix":""},{"dropping-particle":"","family":"Ameratunga","given":"Shanthi","non-dropping-particle":"","parse-names":false,"suffix":""}],"container-title":"Journal of Paediatrics and Child Health","id":"ITEM-1","issue":"11","issued":{"date-parts":[["2016","11","1"]]},"page":"1026-1031","publisher":"Blackwell Publishing","title":"Epidemiology of fatal and hospitalised injuries among youth in Fiji (TRIP 15)","type":"article-journal","volume":"52"},"uris":["http://www.mendeley.com/documents/?uuid=50ecdd65-69f7-4302-a462-1cfa925930be"]}],"mendeley":{"formattedCitation":"&lt;sup&gt;94&lt;/sup&gt;","plainTextFormattedCitation":"94","previouslyFormattedCitation":"&lt;sup&gt;94&lt;/sup&gt;"},"properties":{"noteIndex":0},"schema":"https://github.com/citation-style-language/schema/raw/master/csl-citation.json"}</w:instrText>
      </w:r>
      <w:r w:rsidR="002A0648">
        <w:rPr>
          <w:rFonts w:ascii="Times New Roman" w:eastAsia="Arial" w:hAnsi="Times New Roman" w:cs="Times New Roman"/>
          <w:sz w:val="24"/>
          <w:szCs w:val="24"/>
        </w:rPr>
        <w:fldChar w:fldCharType="separate"/>
      </w:r>
      <w:r w:rsidR="00AD14B0" w:rsidRPr="00AD14B0">
        <w:rPr>
          <w:rFonts w:ascii="Times New Roman" w:eastAsia="Arial" w:hAnsi="Times New Roman" w:cs="Times New Roman"/>
          <w:noProof/>
          <w:sz w:val="24"/>
          <w:szCs w:val="24"/>
          <w:vertAlign w:val="superscript"/>
        </w:rPr>
        <w:t>94</w:t>
      </w:r>
      <w:r w:rsidR="002A0648">
        <w:rPr>
          <w:rFonts w:ascii="Times New Roman" w:eastAsia="Arial" w:hAnsi="Times New Roman" w:cs="Times New Roman"/>
          <w:sz w:val="24"/>
          <w:szCs w:val="24"/>
        </w:rPr>
        <w:fldChar w:fldCharType="end"/>
      </w:r>
      <w:r w:rsidR="002A0648">
        <w:rPr>
          <w:rFonts w:ascii="Times New Roman" w:eastAsia="Arial" w:hAnsi="Times New Roman" w:cs="Times New Roman"/>
          <w:sz w:val="24"/>
          <w:szCs w:val="24"/>
        </w:rPr>
        <w:t xml:space="preserve"> (</w:t>
      </w:r>
      <w:r>
        <w:rPr>
          <w:rFonts w:ascii="Times New Roman" w:eastAsia="Arial" w:hAnsi="Times New Roman" w:cs="Times New Roman"/>
          <w:sz w:val="24"/>
          <w:szCs w:val="24"/>
        </w:rPr>
        <w:t>139</w:t>
      </w:r>
      <w:r w:rsidRPr="58527545">
        <w:rPr>
          <w:rFonts w:ascii="Times New Roman" w:eastAsia="Arial" w:hAnsi="Times New Roman" w:cs="Times New Roman"/>
          <w:sz w:val="24"/>
          <w:szCs w:val="24"/>
        </w:rPr>
        <w:t>·</w:t>
      </w:r>
      <w:r>
        <w:rPr>
          <w:rFonts w:ascii="Times New Roman" w:eastAsia="Arial" w:hAnsi="Times New Roman" w:cs="Times New Roman"/>
          <w:sz w:val="24"/>
          <w:szCs w:val="24"/>
        </w:rPr>
        <w:t>7</w:t>
      </w:r>
      <w:r w:rsidRPr="58527545">
        <w:rPr>
          <w:rFonts w:ascii="Times New Roman" w:eastAsia="Arial" w:hAnsi="Times New Roman" w:cs="Times New Roman"/>
          <w:sz w:val="24"/>
          <w:szCs w:val="24"/>
        </w:rPr>
        <w:t xml:space="preserve"> per 100,000 95%CI</w:t>
      </w:r>
      <w:r>
        <w:rPr>
          <w:rFonts w:ascii="Times New Roman" w:eastAsia="Arial" w:hAnsi="Times New Roman" w:cs="Times New Roman"/>
          <w:sz w:val="24"/>
          <w:szCs w:val="24"/>
        </w:rPr>
        <w:t>s 110</w:t>
      </w:r>
      <w:r w:rsidRPr="58527545">
        <w:rPr>
          <w:rFonts w:ascii="Times New Roman" w:eastAsia="Arial" w:hAnsi="Times New Roman" w:cs="Times New Roman"/>
          <w:sz w:val="24"/>
          <w:szCs w:val="24"/>
        </w:rPr>
        <w:t>·</w:t>
      </w:r>
      <w:r>
        <w:rPr>
          <w:rFonts w:ascii="Times New Roman" w:eastAsia="Arial" w:hAnsi="Times New Roman" w:cs="Times New Roman"/>
          <w:sz w:val="24"/>
          <w:szCs w:val="24"/>
        </w:rPr>
        <w:t>2</w:t>
      </w:r>
      <w:r w:rsidRPr="58527545">
        <w:rPr>
          <w:rFonts w:ascii="Times New Roman" w:eastAsia="Arial" w:hAnsi="Times New Roman" w:cs="Times New Roman"/>
          <w:sz w:val="24"/>
          <w:szCs w:val="24"/>
        </w:rPr>
        <w:t>-1</w:t>
      </w:r>
      <w:r>
        <w:rPr>
          <w:rFonts w:ascii="Times New Roman" w:eastAsia="Arial" w:hAnsi="Times New Roman" w:cs="Times New Roman"/>
          <w:sz w:val="24"/>
          <w:szCs w:val="24"/>
        </w:rPr>
        <w:t>77</w:t>
      </w:r>
      <w:r w:rsidRPr="58527545">
        <w:rPr>
          <w:rFonts w:ascii="Times New Roman" w:eastAsia="Arial" w:hAnsi="Times New Roman" w:cs="Times New Roman"/>
          <w:sz w:val="24"/>
          <w:szCs w:val="24"/>
        </w:rPr>
        <w:t>·</w:t>
      </w:r>
      <w:r>
        <w:rPr>
          <w:rFonts w:ascii="Times New Roman" w:eastAsia="Arial" w:hAnsi="Times New Roman" w:cs="Times New Roman"/>
          <w:sz w:val="24"/>
          <w:szCs w:val="24"/>
        </w:rPr>
        <w:t>1)</w:t>
      </w:r>
      <w:r w:rsidRPr="58527545">
        <w:rPr>
          <w:rFonts w:ascii="Times New Roman" w:eastAsia="Arial" w:hAnsi="Times New Roman" w:cs="Times New Roman"/>
          <w:sz w:val="24"/>
          <w:szCs w:val="24"/>
        </w:rPr>
        <w:t>. This study was the only one to record ethnicity based on self-report</w:t>
      </w:r>
      <w:r>
        <w:rPr>
          <w:rFonts w:ascii="Times New Roman" w:eastAsia="Arial" w:hAnsi="Times New Roman" w:cs="Times New Roman"/>
          <w:sz w:val="24"/>
          <w:szCs w:val="24"/>
        </w:rPr>
        <w:t xml:space="preserve">. </w:t>
      </w:r>
      <w:r w:rsidRPr="58527545">
        <w:rPr>
          <w:rFonts w:ascii="Times New Roman" w:eastAsia="Arial" w:hAnsi="Times New Roman" w:cs="Times New Roman"/>
          <w:sz w:val="24"/>
          <w:szCs w:val="24"/>
        </w:rPr>
        <w:t>There were only two moderate</w:t>
      </w:r>
      <w:r>
        <w:rPr>
          <w:rFonts w:ascii="Times New Roman" w:eastAsia="Arial" w:hAnsi="Times New Roman" w:cs="Times New Roman"/>
          <w:sz w:val="24"/>
          <w:szCs w:val="24"/>
        </w:rPr>
        <w:t>-high</w:t>
      </w:r>
      <w:r w:rsidRPr="58527545">
        <w:rPr>
          <w:rFonts w:ascii="Times New Roman" w:eastAsia="Arial" w:hAnsi="Times New Roman" w:cs="Times New Roman"/>
          <w:sz w:val="24"/>
          <w:szCs w:val="24"/>
        </w:rPr>
        <w:t xml:space="preserve"> quality studies</w:t>
      </w:r>
      <w:r>
        <w:rPr>
          <w:rFonts w:ascii="Times New Roman" w:eastAsia="Arial" w:hAnsi="Times New Roman" w:cs="Times New Roman"/>
          <w:sz w:val="24"/>
          <w:szCs w:val="24"/>
        </w:rPr>
        <w:t xml:space="preserve"> from Europe</w:t>
      </w:r>
      <w:r w:rsidRPr="58527545">
        <w:rPr>
          <w:rFonts w:ascii="Times New Roman" w:eastAsia="Arial" w:hAnsi="Times New Roman" w:cs="Times New Roman"/>
          <w:sz w:val="24"/>
          <w:szCs w:val="24"/>
        </w:rPr>
        <w:t>, and both reported consistent estimates (i.e</w:t>
      </w:r>
      <w:r w:rsidRPr="350ABF4E">
        <w:rPr>
          <w:rFonts w:ascii="Times New Roman" w:eastAsia="Arial" w:hAnsi="Times New Roman" w:cs="Times New Roman"/>
          <w:sz w:val="24"/>
          <w:szCs w:val="24"/>
        </w:rPr>
        <w:t>.,</w:t>
      </w:r>
      <w:r w:rsidRPr="58527545">
        <w:rPr>
          <w:rFonts w:ascii="Times New Roman" w:eastAsia="Arial" w:hAnsi="Times New Roman" w:cs="Times New Roman"/>
          <w:sz w:val="24"/>
          <w:szCs w:val="24"/>
        </w:rPr>
        <w:t xml:space="preserve"> overlapping confidence intervals) ranging between 20·</w:t>
      </w:r>
      <w:r>
        <w:rPr>
          <w:rFonts w:ascii="Times New Roman" w:eastAsia="Arial" w:hAnsi="Times New Roman" w:cs="Times New Roman"/>
          <w:sz w:val="24"/>
          <w:szCs w:val="24"/>
        </w:rPr>
        <w:t>2</w:t>
      </w:r>
      <w:r w:rsidR="002A0648">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{"citationItems":[{"id":"ITEM-1","itemData":{"DOI":"10.1016/j.legalmed.2009.02.016","ISSN":"13446223","PMID":"19282229","abstract":"Mures County (580,000 inhabitants) has constantly higher yearly suicide rates (23-32%ooo) compared to Romania's national average (12-14%ooo). We performed a prospective study with the aim to find characteristics that should help the preventive management. Autopsy is compulsory by law in violent deaths; therefore, all suicide cases are referred to our Institute. During the period 2005-2006 we completed a multi-item questionnaire in each suicide case from a total of 273. Beside age, sex, marital status, occupation and economical status, we also investigated religious adherence, type of alcoholic beverages consumed, blood alcohol concentration, previous suicide attempts, farewell notes, medical background, behavioral changes. Results: sex distribution was M:F = 4.8:1; average age for suicide victims was 51 years, the interquartile range was 38-62 years for men and 45-70 years for women. Hanging is by far the most used method for suicide in our region, 80% of the cases. Marital status (married/non-married) does not seem to influence suicide conduct. Social inactivity (workless, non-occupied) was observed in 65% of the victims. In rural areas we found a double suicide rate, rural/urban ratio was 2/1 while the population is equally distributed in towns and villages in our province (50%); we also noticed a seasonal variation of suicides in rural areas (with peaks in June and August) whereas in urban areas differences were statistically not significant. Ethnic Hungarians have double suicide rates compared to Romanians. Recent alcohol ingestion was noticed in 60% of men and only 27% of women suicides. © 2009 Elsevier Ireland Ltd. All rights reserved.","author":[{"dropping-particle":"","family":"Jung","given":"Harald","non-dropping-particle":"","parse-names":false,"suffix":""},{"dropping-particle":"","family":"Matei","given":"Dumitru Bucur","non-dropping-particle":"","parse-names":false,"suffix":""},{"dropping-particle":"","family":"Hecser","given":"Laszlo","non-dropping-particle":"","parse-names":false,"suffix":""}],"container-title":"Legal Medicine","id":"ITEM-1","issue":"SUPPL. 1","issued":{"date-parts":[["2009","4","1"]]},"page":"S95-S97","publisher":"Elsevier","title":"Biostatistical study of suicide features in Mures County (Romania)","type":"article-journal","volume":"11"},"uris":["http://www.mendeley.com/documents/?uuid=3aa71923-01ed-497b-8eea-849e6a04fa40"]}],"mendeley":{"formattedCitation":"&lt;sup&gt;64&lt;/sup&gt;","plainTextFormattedCitation":"64","previouslyFormattedCitation":"&lt;sup&gt;64&lt;/sup&gt;"},"properties":{"noteIndex":0},"schema":"https://github.com/citation-style-language/schema/raw/master/csl-citation.json"}</w:instrText>
      </w:r>
      <w:r w:rsidR="002A0648">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64</w:t>
      </w:r>
      <w:r w:rsidR="002A0648">
        <w:rPr>
          <w:rFonts w:ascii="Times New Roman" w:eastAsia="Arial" w:hAnsi="Times New Roman" w:cs="Times New Roman"/>
          <w:sz w:val="24"/>
          <w:szCs w:val="24"/>
        </w:rPr>
        <w:fldChar w:fldCharType="end"/>
      </w:r>
      <w:r w:rsidRPr="58527545">
        <w:rPr>
          <w:rFonts w:ascii="Times New Roman" w:eastAsia="Arial" w:hAnsi="Times New Roman" w:cs="Times New Roman"/>
          <w:sz w:val="24"/>
          <w:szCs w:val="24"/>
        </w:rPr>
        <w:t xml:space="preserve"> and </w:t>
      </w:r>
      <w:r>
        <w:rPr>
          <w:rFonts w:ascii="Times New Roman" w:eastAsia="Arial" w:hAnsi="Times New Roman" w:cs="Times New Roman"/>
          <w:sz w:val="24"/>
          <w:szCs w:val="24"/>
        </w:rPr>
        <w:t>79</w:t>
      </w:r>
      <w:r w:rsidRPr="58527545">
        <w:rPr>
          <w:rFonts w:ascii="Times New Roman" w:eastAsia="Arial" w:hAnsi="Times New Roman" w:cs="Times New Roman"/>
          <w:sz w:val="24"/>
          <w:szCs w:val="24"/>
        </w:rPr>
        <w:t>·</w:t>
      </w:r>
      <w:r>
        <w:rPr>
          <w:rFonts w:ascii="Times New Roman" w:eastAsia="Arial" w:hAnsi="Times New Roman" w:cs="Times New Roman"/>
          <w:sz w:val="24"/>
          <w:szCs w:val="24"/>
        </w:rPr>
        <w:t>8</w:t>
      </w:r>
      <w:r w:rsidR="002A0648">
        <w:rPr>
          <w:rFonts w:ascii="Times New Roman" w:eastAsia="Arial" w:hAnsi="Times New Roman" w:cs="Times New Roman"/>
          <w:sz w:val="24"/>
          <w:szCs w:val="24"/>
        </w:rPr>
        <w:fldChar w:fldCharType="begin" w:fldLock="1"/>
      </w:r>
      <w:r w:rsidR="000D5540">
        <w:rPr>
          <w:rFonts w:ascii="Times New Roman" w:eastAsia="Arial" w:hAnsi="Times New Roman" w:cs="Times New Roman"/>
          <w:sz w:val="24"/>
          <w:szCs w:val="24"/>
        </w:rPr>
        <w:instrText>ADDIN CSL_CITATION {"citationItems":[{"id":"ITEM-1","itemData":{"DOI":"10.3402/ijch.v73.24308","ISSN":"22423982","PMID":"25006556","abstract":"Background. To describe suicide rates in the indigenous and non-indigenous populations of the Nenets Autonomous Okrug (NAO) in 2002-2012, as well as associated socio-demographic characteristics. Study design. Retrospective population-based mortality study. Methods. Data from autopsy reports were used to identify 252 cases of suicide in the NAO in 2002-2012. Data on socio-demographic characteristics of these cases were obtained from passports and medical records at local primary health care units, and were then linked to total population data from the Censuses in 2002 and 2010. Suicide rates for the indigenous Nenets population and the non-indigenous population were standardized to the European standard population. The rates were also estimated according to different socio-demographic characteristics and compared by calculating relative risks. Results. The crude suicide rates were 79.8 per 100,000 person-years (PYs) in the Nenets population and 49.2 per 100,000 PYs in the non-indigenous population. The corresponding standardized estimates were 72.7 per 100,000 PYs and 50.7 per 100,000 PYs. The highest suicide rates in the Nenets population were observed in the age group 20-29 years (391 per 100,000 PYs), and in females aged 30-39 years (191 per 100,000 PYs). Socio-demographic characteristics associated with high suicide rates in the Nenets population were age 20-39 years, male, urban residence, having secondary school or higher education, being an employee or employer, and being single or divorced. Males aged 20-29 years, and females aged 30-39 and aged 70 years and above had the highest suicide rates in the non-indigenous population (137.5, 21.6 and 29.9 per 100,000 PYs, respectively). The elevated suicide rates observed in the non-indigenous population were associated with male sex, rural residence, secondary school education, being an employee or employer, and being single or divorced. Conclusions. Suicide rates in the NAO were substantially higher among the indigenous Nenets population than the non-indigenous population, and were associated with different socio-demographic characteristics. © 2014 Yury A. Sumarokov et al.","author":[{"dropping-particle":"","family":"Sumarokov","given":"Yury A.","non-dropping-particle":"","parse-names":false,"suffix":""},{"dropping-particle":"","family":"Brenn","given":"Tormod","non-dropping-particle":"","parse-names":false,"suffix":""},{"dropping-particle":"V.","family":"Kudryavtsev","given":"Alexander","non-dropping-particle":"","parse-names":false,"suffix":""},{"dropping-particle":"","family":"Nilssen","given":"Odd","non-dropping-particle":"","parse-names":false,"suffix":""}],"container-title":"International Journal of Circumpolar Health","id":"ITEM-1","issue":"1","issued":{"date-parts":[["2014","5","6"]]},"publisher":"International Association of Circumpolar Health Publishers","title":"Suicides in the indigenous and non-indigenous populations in the Nenets Autonomous Okrug, Northwestern Russia, and associated socio-demographic characteristics","type":"article-journal","volume":"73"},"uris":["http://www.mendeley.com/documents/?uuid=0ea860fe-696c-4cd9-b2c1-ae1dc21e3449"]}],"mendeley":{"formattedCitation":"&lt;sup&gt;143&lt;/sup&gt;","plainTextFormattedCitation":"143","previouslyFormattedCitation":"&lt;sup&gt;143&lt;/sup&gt;"},"properties":{"noteIndex":0},"schema":"https://github.com/citation-style-language/schema/raw/master/csl-citation.json"}</w:instrText>
      </w:r>
      <w:r w:rsidR="002A0648">
        <w:rPr>
          <w:rFonts w:ascii="Times New Roman" w:eastAsia="Arial" w:hAnsi="Times New Roman" w:cs="Times New Roman"/>
          <w:sz w:val="24"/>
          <w:szCs w:val="24"/>
        </w:rPr>
        <w:fldChar w:fldCharType="separate"/>
      </w:r>
      <w:r w:rsidR="00AD14B0" w:rsidRPr="00AD14B0">
        <w:rPr>
          <w:rFonts w:ascii="Times New Roman" w:eastAsia="Arial" w:hAnsi="Times New Roman" w:cs="Times New Roman"/>
          <w:noProof/>
          <w:sz w:val="24"/>
          <w:szCs w:val="24"/>
          <w:vertAlign w:val="superscript"/>
        </w:rPr>
        <w:t>143</w:t>
      </w:r>
      <w:r w:rsidR="002A0648">
        <w:rPr>
          <w:rFonts w:ascii="Times New Roman" w:eastAsia="Arial" w:hAnsi="Times New Roman" w:cs="Times New Roman"/>
          <w:sz w:val="24"/>
          <w:szCs w:val="24"/>
        </w:rPr>
        <w:fldChar w:fldCharType="end"/>
      </w:r>
      <w:r w:rsidRPr="58527545">
        <w:rPr>
          <w:rFonts w:ascii="Times New Roman" w:eastAsia="Arial" w:hAnsi="Times New Roman" w:cs="Times New Roman"/>
          <w:sz w:val="24"/>
          <w:szCs w:val="24"/>
        </w:rPr>
        <w:t xml:space="preserve"> per 100,000. Out of the moderate</w:t>
      </w:r>
      <w:r>
        <w:rPr>
          <w:rFonts w:ascii="Times New Roman" w:eastAsia="Arial" w:hAnsi="Times New Roman" w:cs="Times New Roman"/>
          <w:sz w:val="24"/>
          <w:szCs w:val="24"/>
        </w:rPr>
        <w:t>-high</w:t>
      </w:r>
      <w:r w:rsidRPr="58527545">
        <w:rPr>
          <w:rFonts w:ascii="Times New Roman" w:eastAsia="Arial" w:hAnsi="Times New Roman" w:cs="Times New Roman"/>
          <w:sz w:val="24"/>
          <w:szCs w:val="24"/>
        </w:rPr>
        <w:t xml:space="preserve"> quality studies from Asia, </w:t>
      </w:r>
      <w:r w:rsidRPr="61957061">
        <w:rPr>
          <w:rFonts w:ascii="Times New Roman" w:eastAsia="Arial" w:hAnsi="Times New Roman" w:cs="Times New Roman"/>
          <w:sz w:val="24"/>
          <w:szCs w:val="24"/>
        </w:rPr>
        <w:t>three</w:t>
      </w:r>
      <w:r w:rsidR="002A0648">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{"citationItems":[{"id":"ITEM-1","itemData":{"DOI":"10.1016/j.jflm.2013.11.007","ISSN":"1752928X","PMID":"24485414","abstract":"A retrospective study of suicides in Brunei Darussalam (Brunei) over a 20 year period from 1991-2010 was conducted by analysing the post-mortem examination and external examination reports and other relevant records. The suicide rate in Brunei is very low (1.9 deaths per 100,000 per year). The majority of the victims were expatriates 82(66%) and hanging was the commonest mode of suicide both in expatriate and local population. The study showed that the suicide rate among the Bruneian Malays was the lowest (0.5 deaths per 100,000 per year) among the different nationalities. The study highlights the demographics and socio-economic background of the victims, methods used in committing suicide, suicide rates in different ethnic groups and predisposing factors. The results of this study would be of use for taking preventive measures to minimize the incidence of suicide. © 2013 Elsevier B.V. All rights reserved.","author":[{"dropping-particle":"","family":"Telisinghe","given":"P. U.","non-dropping-particle":"","parse-names":false,"suffix":""},{"dropping-particle":"","family":"Colombage","given":"Senarath M.","non-dropping-particle":"","parse-names":false,"suffix":""}],"container-title":"Journal of Forensic and Legal Medicine","id":"ITEM-1","issued":{"date-parts":[["2014","2","1"]]},"page":"16-19","publisher":"Elsevier","title":"Patterns of suicide in Brunei Darussalam and comparison with neighbouring countries in South East Asia","type":"article-journal","volume":"22"},"uris":["http://www.mendeley.com/documents/?uuid=21e09e48-73ed-4b0f-a3e0-505773f5e6d4"]},{"id":"ITEM-2","itemData":{"DOI":"10.1027/0227-5910.28.3.148","ISSN":"02275910","PMID":"17992828","abstract":"This study provides an analysis of 640 completed suicide cases in Singapore for the years 2001 and 2002, compared to previous years and in relation to demographic and socioeconomic factors, as well as to the characteristics of a subgroup of suicide victims with prior psychiatric illness. There was little change in the suicide pattern over the 2 years studied compared to previous years. The sex ratio was constant at 1.5. Population-adjusted ratios were 1 for Chinese, 0.5 for Malays, and &gt; 1 for both Indians and other ethnic groups. Falling from heights ranked first to terms of method adopted for both years. A disproportionately higher number of suicides were recorded for the 25-34 and the ≥ 75-year-old age groups. A total of 47 (17.2%) in 2001 and 74 (20.2%) in 2002 of the cases had a history of prior psychiatric illness, with psychotic disorders being the most common diagnostic category. There was also a statistically significant correlation between unemployment and incidence rates. Although the overall rate of elderly suicides had gone down since the 1990s, prevention strategy should focus on the elderly as this rate is still about 3-4 times the national average. © 2007 Hogrefe &amp; Huber Publishers.","author":[{"dropping-particle":"","family":"Loh","given":"Marie","non-dropping-particle":"","parse-names":false,"suffix":""},{"dropping-particle":"","family":"Tan","given":"Chay Hoon","non-dropping-particle":"","parse-names":false,"suffix":""},{"dropping-particle":"","family":"Sim","given":"Kang","non-dropping-particle":"","parse-names":false,"suffix":""},{"dropping-particle":"","family":"Lau","given":"Gilbert","non-dropping-particle":"","parse-names":false,"suffix":""},{"dropping-particle":"","family":"Mondry","given":"Adrian","non-dropping-particle":"","parse-names":false,"suffix":""},{"dropping-particle":"","family":"Leong","given":"Jern Yi","non-dropping-particle":"","parse-names":false,"suffix":""},{"dropping-particle":"","family":"Tan","given":"Ene Choo","non-dropping-particle":"","parse-names":false,"suffix":""}],"container-title":"Crisis","id":"ITEM-2","issue":"3","issued":{"date-parts":[["2007","1","1"]]},"page":"148-155","publisher":"Hogrefe &amp; Huber Publishers","title":"Epidemiology of completed suicides in Singapore for 2001 and 2002","type":"article","volume":"28"},"uris":["http://www.mendeley.com/documents/?uuid=8b13ce92-54cf-4405-a9a1-fe7320780c4f"]},{"id":"ITEM-3","itemData":{"DOI":"10.1027/0227-5910/a000574","ISSN":"21512396","PMID":"30813825","abstract":"Background: Caste, tribal, and religious associations, which are perhaps the most important aspects of personal and social lives in India, have been neglected in Indian suicide research. Aim: To investigate suicide rates in India by religion, caste, tribe, and other backward classes over the period 2014-2015. Method: This study acquired unpublished suicide data from the National Crime Records Bureau (NCRB) for 2014 and 2015 including caste, tribal, and religious associations of suicide cases. National and state-specific suicide rates (2014-2015) were then calculated for Hindus, Muslims, Christians, Sikhs, and other religious groups and for scheduled caste (SC), scheduled tribe (ST), and other backward classes (OBC). Results: The findings show higher suicide rates among Christian and other religious groups compared with Hindus and higher suicide rates among general populations compared with SC, ST, and OBC populations. However, the results varied among different regions highlighting the substantial geographical heterogeneity of suicide rates across India by caste and religion. Limitations: The suicide rates presented might be an underestimation of the true rates. Conclusion: Given the heterogeneity of minority/majority status by religion, caste, tribes, and OBC in different states, further investigation of the relationship between minority status and suicide is warranted.","author":[{"dropping-particle":"","family":"Arya","given":"Vikas","non-dropping-particle":"","parse-names":false,"suffix":""},{"dropping-particle":"","family":"Page","given":"Andrew","non-dropping-particle":"","parse-names":false,"suffix":""},{"dropping-particle":"","family":"Dandona","given":"Rakhi","non-dropping-particle":"","parse-names":false,"suffix":""},{"dropping-particle":"","family":"Vijayakumar","given":"Lakshmi","non-dropping-particle":"","parse-names":false,"suffix":""},{"dropping-particle":"","family":"Mayer","given":"Peter","non-dropping-particle":"","parse-names":false,"suffix":""},{"dropping-particle":"","family":"Armstrong","given":"Gregory","non-dropping-particle":"","parse-names":false,"suffix":""}],"container-title":"Crisis","id":"ITEM-3","issue":"5","issued":{"date-parts":[["2019","2","28"]]},"page":"370-374","publisher":"Hogrefe Publishing GmbH","title":"The Geographic Heterogeneity of Suicide Rates in India by Religion, Caste, Tribe, and Other Backward Classes","type":"article-journal","volume":"40"},"uris":["http://www.mendeley.com/documents/?uuid=0d809700-42e1-4ae0-bafb-b33b2de2025d"]}],"mendeley":{"formattedCitation":"&lt;sup&gt;50,93,150&lt;/sup&gt;","plainTextFormattedCitation":"50,93,150","previouslyFormattedCitation":"&lt;sup&gt;50,93,150&lt;/sup&gt;"},"properties":{"noteIndex":0},"schema":"https://github.com/citation-style-language/schema/raw/master/csl-citation.json"}</w:instrText>
      </w:r>
      <w:r w:rsidR="002A0648">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50,93,150</w:t>
      </w:r>
      <w:r w:rsidR="002A0648">
        <w:rPr>
          <w:rFonts w:ascii="Times New Roman" w:eastAsia="Arial" w:hAnsi="Times New Roman" w:cs="Times New Roman"/>
          <w:sz w:val="24"/>
          <w:szCs w:val="24"/>
        </w:rPr>
        <w:fldChar w:fldCharType="end"/>
      </w:r>
      <w:r w:rsidRPr="58527545">
        <w:rPr>
          <w:rFonts w:ascii="Times New Roman" w:eastAsia="Arial" w:hAnsi="Times New Roman" w:cs="Times New Roman"/>
          <w:sz w:val="24"/>
          <w:szCs w:val="24"/>
        </w:rPr>
        <w:t xml:space="preserve"> reported consistent rate</w:t>
      </w:r>
      <w:r w:rsidR="00370DA3">
        <w:rPr>
          <w:rFonts w:ascii="Times New Roman" w:eastAsia="Arial" w:hAnsi="Times New Roman" w:cs="Times New Roman"/>
          <w:sz w:val="24"/>
          <w:szCs w:val="24"/>
        </w:rPr>
        <w:t xml:space="preserve">s </w:t>
      </w:r>
      <w:r w:rsidRPr="58527545">
        <w:rPr>
          <w:rFonts w:ascii="Times New Roman" w:eastAsia="Arial" w:hAnsi="Times New Roman" w:cs="Times New Roman"/>
          <w:sz w:val="24"/>
          <w:szCs w:val="24"/>
        </w:rPr>
        <w:t>ranging between 3·</w:t>
      </w:r>
      <w:r>
        <w:rPr>
          <w:rFonts w:ascii="Times New Roman" w:eastAsia="Arial" w:hAnsi="Times New Roman" w:cs="Times New Roman"/>
          <w:sz w:val="24"/>
          <w:szCs w:val="24"/>
        </w:rPr>
        <w:t>2</w:t>
      </w:r>
      <w:r w:rsidR="00C92C27">
        <w:rPr>
          <w:rFonts w:ascii="Times New Roman" w:eastAsia="Arial" w:hAnsi="Times New Roman" w:cs="Times New Roman"/>
          <w:sz w:val="24"/>
          <w:szCs w:val="24"/>
        </w:rPr>
        <w:t>-</w:t>
      </w:r>
      <w:r w:rsidRPr="58527545">
        <w:rPr>
          <w:rFonts w:ascii="Times New Roman" w:eastAsia="Arial" w:hAnsi="Times New Roman" w:cs="Times New Roman"/>
          <w:sz w:val="24"/>
          <w:szCs w:val="24"/>
        </w:rPr>
        <w:t>10·</w:t>
      </w:r>
      <w:r>
        <w:rPr>
          <w:rFonts w:ascii="Times New Roman" w:eastAsia="Arial" w:hAnsi="Times New Roman" w:cs="Times New Roman"/>
          <w:sz w:val="24"/>
          <w:szCs w:val="24"/>
        </w:rPr>
        <w:t>1</w:t>
      </w:r>
      <w:r w:rsidRPr="58527545">
        <w:rPr>
          <w:rFonts w:ascii="Times New Roman" w:eastAsia="Arial" w:hAnsi="Times New Roman" w:cs="Times New Roman"/>
          <w:sz w:val="24"/>
          <w:szCs w:val="24"/>
        </w:rPr>
        <w:t xml:space="preserve"> per 100,000, with one exception</w:t>
      </w:r>
      <w:r w:rsidR="002A0648">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{"citationItems":[{"id":"ITEM-1","itemData":{"DOI":"10.1093/ije/dyh009","ISSN":"03005771","PMID":"15082634","abstract":"Background. Similar to the general population in Taiwan, the health of aborigines has steadily improved over the last 30 years, but the gap remains wide, especially in males, despite an infusion of substantial medical resources. The objectives of this study are to quantify the contribution of major causes of death to the gap in life expectancy and to propose initiatives to bridge the health gap between aborigines and the general population. Methods. This study included residents (slightly over 200 000) from 30 'aboriginal townships' in Taiwan. The gap in life expectancy between aborigines and the general population was analysed by decomposing these gaps according to major causes of deaths. This analysis quantifies the contribution of different causes of deaths to the gap in life expectancy between the two populations. Results. The overall mortality of aborigines in these townships was approximately 70% higher than the respective male and female general populations over the past 30 years. Mortality from infectious disease, cirrhosis of the liver, accidents, and suicide are substantially higher than the general population. The gap in life expectancy at birth in males was 8.5 years during 1971-1973, increasing to 13.5 years by 1998-2000, however, the gap in females remained relatively stable (8.0 years and 8.4 years, respectively). Of the 13.5-year difference in life expectancy in males, the differential mortality from diseases of the digestive system (mainly due to cirrhosis of the liver), accidents (from both motor vehicle and non-motor vehicle accidents), and infectious and parasitic disease contributed half (50%) of the gap in life expectancy. In females, the above primarily preventable causes of deaths accounted for 41% of the life expectancy gap. Conclusions. Based on the findings of this study, we suggest that future focus should be in the area of primary prevention in order to reduce the incidence of infectious and parasitic diseases, liver cirrhosis, and accidents. © International Epidemiological Association 2004; all rights reserved.","author":[{"dropping-particle":"","family":"Wen","given":"Chi Pang","non-dropping-particle":"","parse-names":false,"suffix":""},{"dropping-particle":"","family":"Tsai","given":"Shan P.","non-dropping-particle":"","parse-names":false,"suffix":""},{"dropping-particle":"","family":"Shih","given":"Yaw Tang","non-dropping-particle":"","parse-names":false,"suffix":""},{"dropping-particle":"","family":"Chung","given":"Wen Shen Isabella","non-dropping-particle":"","parse-names":false,"suffix":""}],"container-title":"International Journal of Epidemiology","id":"ITEM-1","issue":"2","issued":{"date-parts":[["2004","4","1"]]},"page":"320-327","publisher":"Oxford Academic","title":"Bridging the gap in life expectancy of the aborigines in Taiwan","type":"article-journal","volume":"33"},"uris":["http://www.mendeley.com/documents/?uuid=25ebc648-04b5-401f-866f-2dee4b98022a"]}],"mendeley":{"formattedCitation":"&lt;sup&gt;89&lt;/sup&gt;","plainTextFormattedCitation":"89","previouslyFormattedCitation":"&lt;sup&gt;89&lt;/sup&gt;"},"properties":{"noteIndex":0},"schema":"https://github.com/citation-style-language/schema/raw/master/csl-citation.json"}</w:instrText>
      </w:r>
      <w:r w:rsidR="002A0648">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89</w:t>
      </w:r>
      <w:r w:rsidR="002A0648">
        <w:rPr>
          <w:rFonts w:ascii="Times New Roman" w:eastAsia="Arial" w:hAnsi="Times New Roman" w:cs="Times New Roman"/>
          <w:sz w:val="24"/>
          <w:szCs w:val="24"/>
        </w:rPr>
        <w:fldChar w:fldCharType="end"/>
      </w:r>
      <w:r w:rsidRPr="58527545">
        <w:rPr>
          <w:rFonts w:ascii="Times New Roman" w:eastAsia="Arial" w:hAnsi="Times New Roman" w:cs="Times New Roman"/>
          <w:sz w:val="24"/>
          <w:szCs w:val="24"/>
        </w:rPr>
        <w:t xml:space="preserve"> which reported rates as high as 6</w:t>
      </w:r>
      <w:r>
        <w:rPr>
          <w:rFonts w:ascii="Times New Roman" w:eastAsia="Arial" w:hAnsi="Times New Roman" w:cs="Times New Roman"/>
          <w:sz w:val="24"/>
          <w:szCs w:val="24"/>
        </w:rPr>
        <w:t>3</w:t>
      </w:r>
      <w:r w:rsidRPr="58527545">
        <w:rPr>
          <w:rFonts w:ascii="Times New Roman" w:eastAsia="Arial" w:hAnsi="Times New Roman" w:cs="Times New Roman"/>
          <w:sz w:val="24"/>
          <w:szCs w:val="24"/>
        </w:rPr>
        <w:t>·</w:t>
      </w:r>
      <w:r>
        <w:rPr>
          <w:rFonts w:ascii="Times New Roman" w:eastAsia="Arial" w:hAnsi="Times New Roman" w:cs="Times New Roman"/>
          <w:sz w:val="24"/>
          <w:szCs w:val="24"/>
        </w:rPr>
        <w:t>8</w:t>
      </w:r>
      <w:r w:rsidRPr="58527545">
        <w:rPr>
          <w:rFonts w:ascii="Times New Roman" w:eastAsia="Arial" w:hAnsi="Times New Roman" w:cs="Times New Roman"/>
          <w:sz w:val="24"/>
          <w:szCs w:val="24"/>
        </w:rPr>
        <w:t xml:space="preserve"> per 100,000</w:t>
      </w:r>
      <w:r>
        <w:rPr>
          <w:rFonts w:ascii="Times New Roman" w:eastAsia="Arial" w:hAnsi="Times New Roman" w:cs="Times New Roman"/>
          <w:sz w:val="24"/>
          <w:szCs w:val="24"/>
        </w:rPr>
        <w:t xml:space="preserve"> and compared to the other studies reported in indigenous people</w:t>
      </w:r>
      <w:r w:rsidRPr="58527545">
        <w:rPr>
          <w:rFonts w:ascii="Times New Roman" w:eastAsia="Arial" w:hAnsi="Times New Roman" w:cs="Times New Roman"/>
          <w:sz w:val="24"/>
          <w:szCs w:val="24"/>
        </w:rPr>
        <w:t xml:space="preserve">. Lastly, in South America only two of the </w:t>
      </w:r>
      <w:r>
        <w:rPr>
          <w:rFonts w:ascii="Times New Roman" w:eastAsia="Arial" w:hAnsi="Times New Roman" w:cs="Times New Roman"/>
          <w:sz w:val="24"/>
          <w:szCs w:val="24"/>
        </w:rPr>
        <w:t xml:space="preserve">absolute </w:t>
      </w:r>
      <w:r w:rsidRPr="58527545">
        <w:rPr>
          <w:rFonts w:ascii="Times New Roman" w:eastAsia="Arial" w:hAnsi="Times New Roman" w:cs="Times New Roman"/>
          <w:sz w:val="24"/>
          <w:szCs w:val="24"/>
        </w:rPr>
        <w:t>rate estimates were consistent with each other</w:t>
      </w:r>
      <w:r w:rsidR="002A0648">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{"citationItems":[{"id":"ITEM-1","itemData":{"DOI":"10.1590/1516-4446-2015-1720","ISSN":"1516-4446","PMID":"26786195","abstract":"Objective: To examine spatial-temporal distribution and risk of suicide, as well as trends in suicide mortality rates, in the indigenous and non-indigenous population of the state of Mato Grosso do Sul, Brazil. Methods: Data were obtained from the Information Department of the Brazilian Unified Health System. Deaths recorded as voluntary self-inflicted injuries (ICD-10 codes X60.0 to X84.9) were considered suicide. Suicide rates were estimated and adjusted by age in the population &gt; 9 years of age. Kernel analysis was used to assess the spatial distribution of suicide cases, while trend analysis was carried out using a non-parametric test (Mann-Kendall). Results: The suicide risk among the indigenous population was 8.1 (95%CI 7.2-9.0) times higher than in the non-indigenous population. For indigenous residents in the 15-24 age group, the risk was 18.5 (95%CI 17.5-19.6) times higher than in the non-indigenous population. The majority of indigenous cases were concentrated in a few villages in reservation areas, mainly occupied by Guarani-Kaiowá and Guarani-Ñandeva groups. Rate patterns remained stable over time in both groups. Conclusion: Suicide is a serious public health problem in Mato Grosso do Sul, and has had an alarming and disproportionate impact on the indigenous population for more than a decade.","author":[{"dropping-particle":"","family":"Orellana","given":"Jesem D.","non-dropping-particle":"","parse-names":false,"suffix":""},{"dropping-particle":"","family":"Balieiro","given":"Antônio A.","non-dropping-particle":"","parse-names":false,"suffix":""},{"dropping-particle":"","family":"Fonseca","given":"Fernanda R.","non-dropping-particle":"","parse-names":false,"suffix":""},{"dropping-particle":"","family":"Basta","given":"Paulo C.","non-dropping-particle":"","parse-names":false,"suffix":""},{"dropping-particle":"","family":"Souza","given":"Maximiliano Loiola Ponte","non-dropping-particle":"de","parse-names":false,"suffix":""}],"container-title":"Brazilian Journal of Psychiatry","id":"ITEM-1","issue":"3","issued":{"date-parts":[["2016","1","19"]]},"page":"222-230","publisher":"Associação Brasileira de Psiquiatria","title":"Spatial-temporal trends and risk of suicide in Central Brazil: an ecological study contrasting indigenous and non-indigenous populations","type":"article-journal","volume":"38"},"uris":["http://www.mendeley.com/documents/?uuid=3364f57c-d92e-339b-8234-96d1b15f2ff0"]},{"id":"ITEM-2","itemData":{"DOI":"10.11606/S1518-8787.2018052000541","ISSN":"00348910","PMID":"29791676","abstract":"OBJECTIVE: To estimate age and sex-specific suicide rates, compare suicide rates between indigenous communities, and quantify the frequency of intrafamilial suicide clustering. METHODS: We performed a retrospective cohort study involving 14,666 indigenous individuals in reservations in Dourados, state of Mato Grosso do Sul, Brazil, from 2003 through 2013 using national and local census. RESULTS: The overall suicide rate was 73.4 per 100,000 person-years. Adolescent males aged 15-19 and girls aged 10-14 had the highest rates for each sex at 289.3 (95%CI 187.5-391.2) and 85.3 (95%CI 34.9-135.7), respectively. Comparing the largest reservations, Bororo had a higher suicide rate than Jaguapiru (RR = 4.83, 95%CI 2.85-8.16) and had significantly lower socioeconomic indicators including income and access to electricity. Nine of 19 suicides among children under 15 occurred in household clusters. Compared with adult suicides, a greater proportion of child (OR = 5.12, 95%CI 1.89-13.86, p = 0.001) and adolescent (OR = 3.48, 95%CI 1.29-9.44, p = 0.017) suicides occurred within household clusters. CONCLUSIONS: High rates of suicide occur among children and adolescents in these indigenous reservations, particularly in poor communities. Nearly half of child suicides occur within household clusters. These findings underscore the need for broad public health interventions and focused mental health interventions in households following a suicide.","author":[{"dropping-particle":"","family":"Lazzarini","given":"Thomas Adriano","non-dropping-particle":"","parse-names":false,"suffix":""},{"dropping-particle":"","family":"Gonçalves","given":"Crhistinne Cavalheiro Maymone","non-dropping-particle":"","parse-names":false,"suffix":""},{"dropping-particle":"","family":"Benites","given":"Walter Martins","non-dropping-particle":"","parse-names":false,"suffix":""},{"dropping-particle":"","family":"Silva","given":"Liliane Ferreira","non-dropping-particle":"da","parse-names":false,"suffix":""},{"dropping-particle":"","family":"Tsuha","given":"Daniel Henrique","non-dropping-particle":"","parse-names":false,"suffix":""},{"dropping-particle":"","family":"Ko","given":"Albert Icksang","non-dropping-particle":"","parse-names":false,"suffix":""},{"dropping-particle":"","family":"Rohrbaugh","given":"Robert","non-dropping-particle":"","parse-names":false,"suffix":""},{"dropping-particle":"","family":"Andrews","given":"Jason Randolph","non-dropping-particle":"","parse-names":false,"suffix":""},{"dropping-particle":"","family":"Croda","given":"Julio","non-dropping-particle":"","parse-names":false,"suffix":""}],"container-title":"Revista de Saude Publica","id":"ITEM-2","issued":{"date-parts":[["2017","5","17"]]},"publisher":"Universidade de Sao Paulo","title":"Suicide in Brazilian indigenous communities: Clustering of cases in children and adolescents by household","type":"article-journal","volume":"52"},"uris":["http://www.mendeley.com/documents/?uuid=3635a7fd-ae3a-448d-80a0-d8213aa379a1"]}],"mendeley":{"formattedCitation":"&lt;sup&gt;56,112&lt;/sup&gt;","plainTextFormattedCitation":"56,112","previouslyFormattedCitation":"&lt;sup&gt;56,112&lt;/sup&gt;"},"properties":{"noteIndex":0},"schema":"https://github.com/citation-style-language/schema/raw/master/csl-citation.json"}</w:instrText>
      </w:r>
      <w:r w:rsidR="002A0648">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56,112</w:t>
      </w:r>
      <w:r w:rsidR="002A0648">
        <w:rPr>
          <w:rFonts w:ascii="Times New Roman" w:eastAsia="Arial" w:hAnsi="Times New Roman" w:cs="Times New Roman"/>
          <w:sz w:val="24"/>
          <w:szCs w:val="24"/>
        </w:rPr>
        <w:fldChar w:fldCharType="end"/>
      </w:r>
      <w:r w:rsidRPr="58527545">
        <w:rPr>
          <w:rFonts w:ascii="Times New Roman" w:eastAsia="Arial" w:hAnsi="Times New Roman" w:cs="Times New Roman"/>
          <w:sz w:val="24"/>
          <w:szCs w:val="24"/>
        </w:rPr>
        <w:t xml:space="preserve"> (range 65·</w:t>
      </w:r>
      <w:r>
        <w:rPr>
          <w:rFonts w:ascii="Times New Roman" w:eastAsia="Arial" w:hAnsi="Times New Roman" w:cs="Times New Roman"/>
          <w:sz w:val="24"/>
          <w:szCs w:val="24"/>
        </w:rPr>
        <w:t>2</w:t>
      </w:r>
      <w:r w:rsidRPr="58527545">
        <w:rPr>
          <w:rFonts w:ascii="Times New Roman" w:eastAsia="Arial" w:hAnsi="Times New Roman" w:cs="Times New Roman"/>
          <w:sz w:val="24"/>
          <w:szCs w:val="24"/>
        </w:rPr>
        <w:t>-73·</w:t>
      </w:r>
      <w:r>
        <w:rPr>
          <w:rFonts w:ascii="Times New Roman" w:eastAsia="Arial" w:hAnsi="Times New Roman" w:cs="Times New Roman"/>
          <w:sz w:val="24"/>
          <w:szCs w:val="24"/>
        </w:rPr>
        <w:t>3</w:t>
      </w:r>
      <w:r w:rsidRPr="58527545">
        <w:rPr>
          <w:rFonts w:ascii="Times New Roman" w:eastAsia="Arial" w:hAnsi="Times New Roman" w:cs="Times New Roman"/>
          <w:sz w:val="24"/>
          <w:szCs w:val="24"/>
        </w:rPr>
        <w:t xml:space="preserve"> per 100,000), with two studies reporting much lower rates</w:t>
      </w:r>
      <w:r w:rsidR="00484CCB">
        <w:rPr>
          <w:rFonts w:ascii="Times New Roman" w:eastAsia="Arial" w:hAnsi="Times New Roman" w:cs="Times New Roman"/>
          <w:sz w:val="24"/>
          <w:szCs w:val="24"/>
        </w:rPr>
        <w:t>:</w:t>
      </w:r>
      <w:r w:rsidRPr="58527545">
        <w:rPr>
          <w:rFonts w:ascii="Times New Roman" w:eastAsia="Arial" w:hAnsi="Times New Roman" w:cs="Times New Roman"/>
          <w:sz w:val="24"/>
          <w:szCs w:val="24"/>
        </w:rPr>
        <w:t>4·</w:t>
      </w:r>
      <w:r>
        <w:rPr>
          <w:rFonts w:ascii="Times New Roman" w:eastAsia="Arial" w:hAnsi="Times New Roman" w:cs="Times New Roman"/>
          <w:sz w:val="24"/>
          <w:szCs w:val="24"/>
        </w:rPr>
        <w:t>1</w:t>
      </w:r>
      <w:r w:rsidRPr="58527545">
        <w:rPr>
          <w:rFonts w:ascii="Times New Roman" w:eastAsia="Arial" w:hAnsi="Times New Roman" w:cs="Times New Roman"/>
          <w:sz w:val="24"/>
          <w:szCs w:val="24"/>
        </w:rPr>
        <w:t xml:space="preserve"> per 100,000</w:t>
      </w:r>
      <w:r w:rsidR="000848B8">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{"citationItems":[{"id":"ITEM-1","itemData":{"DOI":"10.1016/j.rbp.2012.02.001","ISSN":"15164446","PMID":"23429774","abstract":"Objective: To evaluate suicide rates and trends in São Paulo by sex, age-strata, and methods. Methods: Data was collected from State registry from 1996 to 2009. Population was estimated using the National Census. We utilized joinpoint regression analysis to explore temporal trends. We also evaluated marital status, ethnicity, birthplace and methods for suicide. Results: In the period analyzed, 6,002 suicides were accrued with a rate of 4.6 per 100,000 (7.5 in men and 2.0 in women); the male-to-female ratio was around 3.7. Trends for men presented a significant decline of 5.3% per year from 1996 to 2002, and a significant increase of 2.5% from 2002 onwards. Women did not present significant changes. For men, the elderly (&gt; 65 years) had a significant reduction of 2.3% per year, while younger men (25-44 years) presented a significant increase of 8.6% from 2004 onwards. Women did not present significant trend changes according to age. Leading suicide methods were hanging and poisoning for men and women, respectively. Other analyses showed an increased suicide risk ratio for singles and foreigners. Conclusions: Specific epidemiological trends for suicide in the city of São Paulo that warrant further investigation were identified. High-risk groups - such as immigrants - could benefit from targeted strategies of suicide prevention. © 2012 Elsevier Editora Ltda. All rights reserved.","author":[{"dropping-particle":"","family":"Bando","given":"Daniel H.","non-dropping-particle":"","parse-names":false,"suffix":""},{"dropping-particle":"","family":"Brunoni","given":"André R.","non-dropping-particle":"","parse-names":false,"suffix":""},{"dropping-particle":"","family":"Fernandes","given":"Tiótrefis G.","non-dropping-particle":"","parse-names":false,"suffix":""},{"dropping-particle":"","family":"Benseñor","given":"Isabela M.","non-dropping-particle":"","parse-names":false,"suffix":""},{"dropping-particle":"","family":"Lotufo","given":"Paulo A.","non-dropping-particle":"","parse-names":false,"suffix":""}],"container-title":"Revista Brasileira de Psiquiatria","id":"ITEM-1","issue":"3","issued":{"date-parts":[["2012"]]},"page":"286-293","publisher":"Associacao Brasileira de Psiquiatria","title":"Taxas de suicídio e tendências em São Paulo, Brasil, de acordo com gênero, faixa etária e aspectos demográficos","type":"article-journal","volume":"34"},"uris":["http://www.mendeley.com/documents/?uuid=dd392057-f35a-46ea-9875-a2956aeb0159"]}],"mendeley":{"formattedCitation":"&lt;sup&gt;57&lt;/sup&gt;","plainTextFormattedCitation":"57","previouslyFormattedCitation":"&lt;sup&gt;57&lt;/sup&gt;"},"properties":{"noteIndex":0},"schema":"https://github.com/citation-style-language/schema/raw/master/csl-citation.json"}</w:instrText>
      </w:r>
      <w:r w:rsidR="000848B8">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57</w:t>
      </w:r>
      <w:r w:rsidR="000848B8">
        <w:rPr>
          <w:rFonts w:ascii="Times New Roman" w:eastAsia="Arial" w:hAnsi="Times New Roman" w:cs="Times New Roman"/>
          <w:sz w:val="24"/>
          <w:szCs w:val="24"/>
        </w:rPr>
        <w:fldChar w:fldCharType="end"/>
      </w:r>
      <w:r w:rsidRPr="58527545">
        <w:rPr>
          <w:rFonts w:ascii="Times New Roman" w:eastAsia="Arial" w:hAnsi="Times New Roman" w:cs="Times New Roman"/>
          <w:sz w:val="24"/>
          <w:szCs w:val="24"/>
        </w:rPr>
        <w:t>, 11·</w:t>
      </w:r>
      <w:r>
        <w:rPr>
          <w:rFonts w:ascii="Times New Roman" w:eastAsia="Arial" w:hAnsi="Times New Roman" w:cs="Times New Roman"/>
          <w:sz w:val="24"/>
          <w:szCs w:val="24"/>
        </w:rPr>
        <w:t>0</w:t>
      </w:r>
      <w:r w:rsidRPr="58527545">
        <w:rPr>
          <w:rFonts w:ascii="Times New Roman" w:eastAsia="Arial" w:hAnsi="Times New Roman" w:cs="Times New Roman"/>
          <w:sz w:val="24"/>
          <w:szCs w:val="24"/>
        </w:rPr>
        <w:t xml:space="preserve"> per 100,000</w:t>
      </w:r>
      <w:r w:rsidR="00CF7BB0">
        <w:rPr>
          <w:rFonts w:ascii="Times New Roman" w:eastAsia="Arial" w:hAnsi="Times New Roman" w:cs="Times New Roman"/>
          <w:color w:val="000000"/>
          <w:sz w:val="24"/>
          <w:szCs w:val="24"/>
        </w:rPr>
        <w:t>.</w:t>
      </w:r>
      <w:r w:rsidR="00CF7BB0">
        <w:rPr>
          <w:rFonts w:ascii="Times New Roman" w:eastAsia="Arial" w:hAnsi="Times New Roman" w:cs="Times New Roman"/>
          <w:color w:val="000000"/>
          <w:sz w:val="24"/>
          <w:szCs w:val="24"/>
        </w:rPr>
        <w:fldChar w:fldCharType="begin" w:fldLock="1"/>
      </w:r>
      <w:r w:rsidR="000D5540">
        <w:rPr>
          <w:rFonts w:ascii="Times New Roman" w:eastAsia="Arial" w:hAnsi="Times New Roman" w:cs="Times New Roman"/>
          <w:color w:val="000000"/>
          <w:sz w:val="24"/>
          <w:szCs w:val="24"/>
        </w:rPr>
        <w:instrText>ADDIN CSL_CITATION {"citationItems":[{"id":"ITEM-1","itemData":{"DOI":"10.1590/0102-311x00019219","ISSN":"16784464","PMID":"31433029","abstract":"This study aimed to describe the characteristics, distribution, and mortality rates from suicide in indigenous children in Brazil compared to nonindigenous children. This descriptive study covered the years from 2010 to 2014, using national databases. The study collected deaths in individuals 10 to 14 years of age whose underlying cause was “inentional self-inflicted injury”. Hanging was the most frequently used means in both indigenous and non-indigenous children, although it was more frequent in the former. Among indigenous children, suicides in hospitals or other healthcare establishments were less common than in non-indigenous. Approximately three-fourths of suicides in indigenous children occurred in just 17 municipalities. The mortality rate from suicide among indigenous children was 11.0/100,000 (8.4-14.3), or 18.5 times higher (10.9-31.6) than in non-indigenous, which was 0.6/100,000 (0.5-0.6), with no differences between boys and girls. This study showed for the first time on a national scale the specific characteristics of suicide in indigenous children, with high rates, and also identified priority areas for interventions.","author":[{"dropping-particle":"De","family":"Souza","given":"Maximiliano Loiola Ponte","non-dropping-particle":"","parse-names":false,"suffix":""}],"container-title":"Cadernos de Saude Publica","id":"ITEM-1","issued":{"date-parts":[["2019","1","1"]]},"publisher":"Fundacao Oswaldo Cruz","title":"Mortality from suicide in indigenous children in Brazil","type":"article-journal","volume":"35"},"uris":["http://www.mendeley.com/documents/?uuid=b6074a72-16ec-4a59-9424-881d29ab02f7"]}],"mendeley":{"formattedCitation":"&lt;sup&gt;164&lt;/sup&gt;","plainTextFormattedCitation":"164","previouslyFormattedCitation":"&lt;sup&gt;164&lt;/sup&gt;"},"properties":{"noteIndex":0},"schema":"https://github.com/citation-style-language/schema/raw/master/csl-citation.json"}</w:instrText>
      </w:r>
      <w:r w:rsidR="00CF7BB0">
        <w:rPr>
          <w:rFonts w:ascii="Times New Roman" w:eastAsia="Arial" w:hAnsi="Times New Roman" w:cs="Times New Roman"/>
          <w:color w:val="000000"/>
          <w:sz w:val="24"/>
          <w:szCs w:val="24"/>
        </w:rPr>
        <w:fldChar w:fldCharType="separate"/>
      </w:r>
      <w:r w:rsidR="00AD14B0" w:rsidRPr="00AD14B0">
        <w:rPr>
          <w:rFonts w:ascii="Times New Roman" w:eastAsia="Arial" w:hAnsi="Times New Roman" w:cs="Times New Roman"/>
          <w:noProof/>
          <w:color w:val="000000"/>
          <w:sz w:val="24"/>
          <w:szCs w:val="24"/>
          <w:vertAlign w:val="superscript"/>
        </w:rPr>
        <w:t>164</w:t>
      </w:r>
      <w:r w:rsidR="00CF7BB0">
        <w:rPr>
          <w:rFonts w:ascii="Times New Roman" w:eastAsia="Arial" w:hAnsi="Times New Roman" w:cs="Times New Roman"/>
          <w:color w:val="000000"/>
          <w:sz w:val="24"/>
          <w:szCs w:val="24"/>
        </w:rPr>
        <w:fldChar w:fldCharType="end"/>
      </w:r>
      <w:r w:rsidRPr="58527545">
        <w:rPr>
          <w:rFonts w:ascii="Times New Roman" w:eastAsia="Arial" w:hAnsi="Times New Roman" w:cs="Times New Roman"/>
          <w:sz w:val="24"/>
          <w:szCs w:val="24"/>
        </w:rPr>
        <w:t xml:space="preserve"> These </w:t>
      </w:r>
      <w:r>
        <w:rPr>
          <w:rFonts w:ascii="Times New Roman" w:eastAsia="Arial" w:hAnsi="Times New Roman" w:cs="Times New Roman"/>
          <w:sz w:val="24"/>
          <w:szCs w:val="24"/>
        </w:rPr>
        <w:t>two</w:t>
      </w:r>
      <w:r w:rsidRPr="58527545">
        <w:rPr>
          <w:rFonts w:ascii="Times New Roman" w:eastAsia="Arial" w:hAnsi="Times New Roman" w:cs="Times New Roman"/>
          <w:sz w:val="24"/>
          <w:szCs w:val="24"/>
        </w:rPr>
        <w:t xml:space="preserve"> studies differed from the other studies</w:t>
      </w:r>
      <w:r>
        <w:rPr>
          <w:rFonts w:ascii="Times New Roman" w:eastAsia="Arial" w:hAnsi="Times New Roman" w:cs="Times New Roman"/>
          <w:sz w:val="24"/>
          <w:szCs w:val="24"/>
        </w:rPr>
        <w:t xml:space="preserve"> as they reported exclusively on indigenous populations</w:t>
      </w:r>
      <w:r w:rsidRPr="58527545">
        <w:rPr>
          <w:rFonts w:ascii="Times New Roman" w:eastAsia="Arial" w:hAnsi="Times New Roman" w:cs="Times New Roman"/>
          <w:sz w:val="24"/>
          <w:szCs w:val="24"/>
        </w:rPr>
        <w:t xml:space="preserve">. </w:t>
      </w:r>
    </w:p>
    <w:p w14:paraId="37A4CC01" w14:textId="3E018F15" w:rsidR="00AA18C4" w:rsidRPr="00115A5A" w:rsidRDefault="00AA18C4" w:rsidP="00AA18C4">
      <w:pPr>
        <w:spacing w:line="360" w:lineRule="auto"/>
        <w:jc w:val="both"/>
        <w:rPr>
          <w:rFonts w:ascii="Times New Roman" w:eastAsia="Arial" w:hAnsi="Times New Roman" w:cs="Times New Roman"/>
          <w:strike/>
          <w:sz w:val="24"/>
          <w:szCs w:val="24"/>
        </w:rPr>
      </w:pPr>
      <w:r w:rsidRPr="58527545">
        <w:rPr>
          <w:rFonts w:ascii="Times New Roman" w:eastAsia="Arial" w:hAnsi="Times New Roman" w:cs="Times New Roman"/>
          <w:sz w:val="24"/>
          <w:szCs w:val="24"/>
        </w:rPr>
        <w:t xml:space="preserve">We examined absolute rates by migrant status </w:t>
      </w:r>
      <w:r>
        <w:rPr>
          <w:rFonts w:ascii="Times New Roman" w:eastAsia="Arial" w:hAnsi="Times New Roman" w:cs="Times New Roman"/>
          <w:sz w:val="24"/>
          <w:szCs w:val="24"/>
        </w:rPr>
        <w:t>and only provide pooled estimates for studies where the migratory status was unspecified (</w:t>
      </w:r>
      <w:r w:rsidRPr="58527545">
        <w:rPr>
          <w:rFonts w:ascii="Times New Roman" w:eastAsia="Arial" w:hAnsi="Times New Roman" w:cs="Times New Roman"/>
          <w:sz w:val="24"/>
          <w:szCs w:val="24"/>
        </w:rPr>
        <w:t>Table 2</w:t>
      </w:r>
      <w:r>
        <w:rPr>
          <w:rFonts w:ascii="Times New Roman" w:eastAsia="Arial" w:hAnsi="Times New Roman" w:cs="Times New Roman"/>
          <w:sz w:val="24"/>
          <w:szCs w:val="24"/>
        </w:rPr>
        <w:t>)</w:t>
      </w:r>
      <w:r w:rsidRPr="58527545">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58527545">
        <w:rPr>
          <w:rFonts w:ascii="Times New Roman" w:eastAsia="Arial" w:hAnsi="Times New Roman" w:cs="Times New Roman"/>
          <w:sz w:val="24"/>
          <w:szCs w:val="24"/>
        </w:rPr>
        <w:t>Rates of not specified groups were 5·8 per 100,000 (95%CIs 4·0-8</w:t>
      </w:r>
      <w:r w:rsidRPr="1A781DD7">
        <w:rPr>
          <w:rFonts w:ascii="Times New Roman" w:eastAsia="Arial" w:hAnsi="Times New Roman" w:cs="Times New Roman"/>
          <w:sz w:val="24"/>
          <w:szCs w:val="24"/>
        </w:rPr>
        <w:t>·</w:t>
      </w:r>
      <w:r>
        <w:rPr>
          <w:rFonts w:ascii="Times New Roman" w:eastAsia="Arial" w:hAnsi="Times New Roman" w:cs="Times New Roman"/>
          <w:sz w:val="24"/>
          <w:szCs w:val="24"/>
        </w:rPr>
        <w:t>5</w:t>
      </w:r>
      <w:r w:rsidRPr="58527545">
        <w:rPr>
          <w:rFonts w:ascii="Times New Roman" w:eastAsia="Arial" w:hAnsi="Times New Roman" w:cs="Times New Roman"/>
          <w:sz w:val="24"/>
          <w:szCs w:val="24"/>
        </w:rPr>
        <w:t>) with high levels of heterogeneity (</w:t>
      </w:r>
      <w:r>
        <w:rPr>
          <w:rFonts w:ascii="Times New Roman" w:eastAsia="Arial" w:hAnsi="Times New Roman" w:cs="Times New Roman"/>
          <w:sz w:val="24"/>
          <w:szCs w:val="24"/>
        </w:rPr>
        <w:t>range 1</w:t>
      </w:r>
      <w:r w:rsidRPr="1A781DD7">
        <w:rPr>
          <w:rFonts w:ascii="Times New Roman" w:eastAsia="Arial" w:hAnsi="Times New Roman" w:cs="Times New Roman"/>
          <w:sz w:val="24"/>
          <w:szCs w:val="24"/>
        </w:rPr>
        <w:t>·</w:t>
      </w:r>
      <w:r>
        <w:rPr>
          <w:rFonts w:ascii="Times New Roman" w:eastAsia="Arial" w:hAnsi="Times New Roman" w:cs="Times New Roman"/>
          <w:sz w:val="24"/>
          <w:szCs w:val="24"/>
        </w:rPr>
        <w:t>2-71</w:t>
      </w:r>
      <w:r w:rsidRPr="1A781DD7">
        <w:rPr>
          <w:rFonts w:ascii="Times New Roman" w:eastAsia="Arial" w:hAnsi="Times New Roman" w:cs="Times New Roman"/>
          <w:sz w:val="24"/>
          <w:szCs w:val="24"/>
        </w:rPr>
        <w:t>·</w:t>
      </w:r>
      <w:r>
        <w:rPr>
          <w:rFonts w:ascii="Times New Roman" w:eastAsia="Arial" w:hAnsi="Times New Roman" w:cs="Times New Roman"/>
          <w:sz w:val="24"/>
          <w:szCs w:val="24"/>
        </w:rPr>
        <w:t xml:space="preserve">7 per 100,0000; </w:t>
      </w:r>
      <w:r w:rsidRPr="58527545">
        <w:rPr>
          <w:rFonts w:ascii="Times New Roman" w:eastAsia="Arial" w:hAnsi="Times New Roman" w:cs="Times New Roman"/>
          <w:sz w:val="24"/>
          <w:szCs w:val="24"/>
        </w:rPr>
        <w:t>I</w:t>
      </w:r>
      <w:r w:rsidRPr="58527545">
        <w:rPr>
          <w:rFonts w:ascii="Times New Roman" w:eastAsia="Arial" w:hAnsi="Times New Roman" w:cs="Times New Roman"/>
          <w:sz w:val="24"/>
          <w:szCs w:val="24"/>
          <w:vertAlign w:val="superscript"/>
        </w:rPr>
        <w:t>2</w:t>
      </w:r>
      <w:r>
        <w:rPr>
          <w:rFonts w:ascii="Times New Roman" w:eastAsia="Arial" w:hAnsi="Times New Roman" w:cs="Times New Roman"/>
          <w:sz w:val="24"/>
          <w:szCs w:val="24"/>
        </w:rPr>
        <w:t>=</w:t>
      </w:r>
      <w:r w:rsidRPr="58527545">
        <w:rPr>
          <w:rFonts w:ascii="Times New Roman" w:eastAsia="Arial" w:hAnsi="Times New Roman" w:cs="Times New Roman"/>
          <w:sz w:val="24"/>
          <w:szCs w:val="24"/>
        </w:rPr>
        <w:t>9</w:t>
      </w:r>
      <w:r>
        <w:rPr>
          <w:rFonts w:ascii="Times New Roman" w:eastAsia="Arial" w:hAnsi="Times New Roman" w:cs="Times New Roman"/>
          <w:sz w:val="24"/>
          <w:szCs w:val="24"/>
        </w:rPr>
        <w:t>9</w:t>
      </w:r>
      <w:r w:rsidRPr="58527545">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There were insufficient studies to pool by migrant and non-migrant status. </w:t>
      </w:r>
      <w:r w:rsidRPr="58527545">
        <w:rPr>
          <w:rFonts w:ascii="Times New Roman" w:eastAsia="Arial" w:hAnsi="Times New Roman" w:cs="Times New Roman"/>
          <w:sz w:val="24"/>
          <w:szCs w:val="24"/>
        </w:rPr>
        <w:lastRenderedPageBreak/>
        <w:t xml:space="preserve">Supplementary File </w:t>
      </w:r>
      <w:r w:rsidR="00FE6F5A">
        <w:rPr>
          <w:rFonts w:ascii="Times New Roman" w:eastAsia="Arial" w:hAnsi="Times New Roman" w:cs="Times New Roman"/>
          <w:sz w:val="24"/>
          <w:szCs w:val="24"/>
        </w:rPr>
        <w:t>7</w:t>
      </w:r>
      <w:r w:rsidRPr="58527545">
        <w:rPr>
          <w:rFonts w:ascii="Times New Roman" w:eastAsia="Arial" w:hAnsi="Times New Roman" w:cs="Times New Roman"/>
          <w:sz w:val="24"/>
          <w:szCs w:val="24"/>
        </w:rPr>
        <w:t xml:space="preserve"> provides the forest plots of absolute rates of migrant</w:t>
      </w:r>
      <w:r>
        <w:rPr>
          <w:rFonts w:ascii="Times New Roman" w:eastAsia="Arial" w:hAnsi="Times New Roman" w:cs="Times New Roman"/>
          <w:sz w:val="24"/>
          <w:szCs w:val="24"/>
        </w:rPr>
        <w:t xml:space="preserve"> group</w:t>
      </w:r>
      <w:r w:rsidRPr="58527545">
        <w:rPr>
          <w:rFonts w:ascii="Times New Roman" w:eastAsia="Arial" w:hAnsi="Times New Roman" w:cs="Times New Roman"/>
          <w:sz w:val="24"/>
          <w:szCs w:val="24"/>
        </w:rPr>
        <w:t>s (</w:t>
      </w:r>
      <w:r>
        <w:rPr>
          <w:rFonts w:ascii="Times New Roman" w:eastAsia="Arial" w:hAnsi="Times New Roman" w:cs="Times New Roman"/>
          <w:sz w:val="24"/>
          <w:szCs w:val="24"/>
        </w:rPr>
        <w:t>n</w:t>
      </w:r>
      <w:r w:rsidRPr="58527545">
        <w:rPr>
          <w:rFonts w:ascii="Times New Roman" w:eastAsia="Arial" w:hAnsi="Times New Roman" w:cs="Times New Roman"/>
          <w:sz w:val="24"/>
          <w:szCs w:val="24"/>
        </w:rPr>
        <w:t>=3)</w:t>
      </w:r>
      <w:r>
        <w:rPr>
          <w:rFonts w:ascii="Times New Roman" w:eastAsia="Arial" w:hAnsi="Times New Roman" w:cs="Times New Roman"/>
          <w:sz w:val="24"/>
          <w:szCs w:val="24"/>
        </w:rPr>
        <w:t xml:space="preserve"> in Asia, Europe, and US</w:t>
      </w:r>
      <w:r w:rsidRPr="58527545">
        <w:rPr>
          <w:rFonts w:ascii="Times New Roman" w:eastAsia="Arial" w:hAnsi="Times New Roman" w:cs="Times New Roman"/>
          <w:sz w:val="24"/>
          <w:szCs w:val="24"/>
        </w:rPr>
        <w:t>. These rates varied (</w:t>
      </w:r>
      <w:r>
        <w:rPr>
          <w:rFonts w:ascii="Times New Roman" w:eastAsia="Arial" w:hAnsi="Times New Roman" w:cs="Times New Roman"/>
          <w:sz w:val="24"/>
          <w:szCs w:val="24"/>
        </w:rPr>
        <w:t>6</w:t>
      </w:r>
      <w:r w:rsidRPr="58527545">
        <w:rPr>
          <w:rFonts w:ascii="Times New Roman" w:eastAsia="Arial" w:hAnsi="Times New Roman" w:cs="Times New Roman"/>
          <w:sz w:val="24"/>
          <w:szCs w:val="24"/>
        </w:rPr>
        <w:t>·</w:t>
      </w:r>
      <w:r>
        <w:rPr>
          <w:rFonts w:ascii="Times New Roman" w:eastAsia="Arial" w:hAnsi="Times New Roman" w:cs="Times New Roman"/>
          <w:sz w:val="24"/>
          <w:szCs w:val="24"/>
        </w:rPr>
        <w:t>8</w:t>
      </w:r>
      <w:r w:rsidRPr="58527545">
        <w:rPr>
          <w:rFonts w:ascii="Times New Roman" w:eastAsia="Arial" w:hAnsi="Times New Roman" w:cs="Times New Roman"/>
          <w:sz w:val="24"/>
          <w:szCs w:val="24"/>
        </w:rPr>
        <w:t>–3</w:t>
      </w:r>
      <w:r>
        <w:rPr>
          <w:rFonts w:ascii="Times New Roman" w:eastAsia="Arial" w:hAnsi="Times New Roman" w:cs="Times New Roman"/>
          <w:sz w:val="24"/>
          <w:szCs w:val="24"/>
        </w:rPr>
        <w:t>7</w:t>
      </w:r>
      <w:r w:rsidRPr="58527545">
        <w:rPr>
          <w:rFonts w:ascii="Times New Roman" w:eastAsia="Arial" w:hAnsi="Times New Roman" w:cs="Times New Roman"/>
          <w:sz w:val="24"/>
          <w:szCs w:val="24"/>
        </w:rPr>
        <w:t>·7 per 100,000).</w:t>
      </w:r>
      <w:r>
        <w:rPr>
          <w:rFonts w:ascii="Times New Roman" w:eastAsia="Arial" w:hAnsi="Times New Roman" w:cs="Times New Roman"/>
          <w:sz w:val="24"/>
          <w:szCs w:val="24"/>
        </w:rPr>
        <w:t xml:space="preserve"> </w:t>
      </w:r>
    </w:p>
    <w:p w14:paraId="35B0D68B" w14:textId="1DC07AB9" w:rsidR="00696F38" w:rsidRDefault="00AA18C4" w:rsidP="00AA18C4">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When examining</w:t>
      </w:r>
      <w:r w:rsidRPr="7928C430">
        <w:rPr>
          <w:rFonts w:ascii="Times New Roman" w:eastAsia="Arial" w:hAnsi="Times New Roman" w:cs="Times New Roman"/>
          <w:sz w:val="24"/>
          <w:szCs w:val="24"/>
        </w:rPr>
        <w:t xml:space="preserve"> by ancestral origin</w:t>
      </w:r>
      <w:r>
        <w:rPr>
          <w:rFonts w:ascii="Times New Roman" w:eastAsia="Arial" w:hAnsi="Times New Roman" w:cs="Times New Roman"/>
          <w:sz w:val="24"/>
          <w:szCs w:val="24"/>
        </w:rPr>
        <w:t>,</w:t>
      </w:r>
      <w:r w:rsidRPr="7928C430">
        <w:rPr>
          <w:rFonts w:ascii="Times New Roman" w:eastAsia="Arial" w:hAnsi="Times New Roman" w:cs="Times New Roman"/>
          <w:sz w:val="24"/>
          <w:szCs w:val="24"/>
        </w:rPr>
        <w:t xml:space="preserve"> highest rates </w:t>
      </w:r>
      <w:r>
        <w:rPr>
          <w:rFonts w:ascii="Times New Roman" w:eastAsia="Arial" w:hAnsi="Times New Roman" w:cs="Times New Roman"/>
          <w:sz w:val="24"/>
          <w:szCs w:val="24"/>
        </w:rPr>
        <w:t xml:space="preserve">were </w:t>
      </w:r>
      <w:r w:rsidRPr="7928C430">
        <w:rPr>
          <w:rFonts w:ascii="Times New Roman" w:eastAsia="Arial" w:hAnsi="Times New Roman" w:cs="Times New Roman"/>
          <w:sz w:val="24"/>
          <w:szCs w:val="24"/>
        </w:rPr>
        <w:t xml:space="preserve">estimated amongst indigenous (23·2 per 100,000; 95%CIs 14·7-36·6), </w:t>
      </w:r>
      <w:r>
        <w:rPr>
          <w:rFonts w:ascii="Times New Roman" w:eastAsia="Arial" w:hAnsi="Times New Roman" w:cs="Times New Roman"/>
          <w:sz w:val="24"/>
          <w:szCs w:val="24"/>
        </w:rPr>
        <w:t>and lowest po</w:t>
      </w:r>
      <w:r w:rsidR="00C83B17">
        <w:rPr>
          <w:rFonts w:ascii="Times New Roman" w:eastAsia="Arial" w:hAnsi="Times New Roman" w:cs="Times New Roman"/>
          <w:sz w:val="24"/>
          <w:szCs w:val="24"/>
        </w:rPr>
        <w:t>o</w:t>
      </w:r>
      <w:r>
        <w:rPr>
          <w:rFonts w:ascii="Times New Roman" w:eastAsia="Arial" w:hAnsi="Times New Roman" w:cs="Times New Roman"/>
          <w:sz w:val="24"/>
          <w:szCs w:val="24"/>
        </w:rPr>
        <w:t>led estimated in</w:t>
      </w:r>
      <w:r w:rsidRPr="7928C430">
        <w:rPr>
          <w:rFonts w:ascii="Times New Roman" w:eastAsia="Arial" w:hAnsi="Times New Roman" w:cs="Times New Roman"/>
          <w:sz w:val="24"/>
          <w:szCs w:val="24"/>
        </w:rPr>
        <w:t xml:space="preserve"> ethnically Black individuals (4·6 per 100,000; 95%CIs 2·9-7·2).</w:t>
      </w:r>
      <w:r>
        <w:rPr>
          <w:rFonts w:ascii="Times New Roman" w:eastAsia="Arial" w:hAnsi="Times New Roman" w:cs="Times New Roman"/>
          <w:sz w:val="24"/>
          <w:szCs w:val="24"/>
        </w:rPr>
        <w:t xml:space="preserve"> There was still substantial heterogeneity (I</w:t>
      </w:r>
      <w:r>
        <w:rPr>
          <w:rFonts w:ascii="Times New Roman" w:eastAsia="Arial" w:hAnsi="Times New Roman" w:cs="Times New Roman"/>
          <w:sz w:val="24"/>
          <w:szCs w:val="24"/>
          <w:vertAlign w:val="superscript"/>
        </w:rPr>
        <w:t>2</w:t>
      </w:r>
      <w:r>
        <w:rPr>
          <w:rFonts w:ascii="Times New Roman" w:eastAsia="Arial" w:hAnsi="Times New Roman" w:cs="Times New Roman"/>
          <w:sz w:val="24"/>
          <w:szCs w:val="24"/>
        </w:rPr>
        <w:t>&gt;98%)</w:t>
      </w:r>
      <w:r w:rsidR="00F01B11">
        <w:rPr>
          <w:rFonts w:ascii="Times New Roman" w:eastAsia="Arial" w:hAnsi="Times New Roman" w:cs="Times New Roman"/>
          <w:sz w:val="24"/>
          <w:szCs w:val="24"/>
        </w:rPr>
        <w:t>.</w:t>
      </w:r>
      <w:r w:rsidRPr="7928C430">
        <w:rPr>
          <w:rFonts w:ascii="Times New Roman" w:eastAsia="Arial" w:hAnsi="Times New Roman" w:cs="Times New Roman"/>
          <w:sz w:val="24"/>
          <w:szCs w:val="24"/>
        </w:rPr>
        <w:t xml:space="preserve"> There were insufficient studies to report ancestral origin pooled rates of individuals from Europe</w:t>
      </w:r>
      <w:r>
        <w:rPr>
          <w:rFonts w:ascii="Times New Roman" w:eastAsia="Arial" w:hAnsi="Times New Roman" w:cs="Times New Roman"/>
          <w:sz w:val="24"/>
          <w:szCs w:val="24"/>
        </w:rPr>
        <w:t>,</w:t>
      </w:r>
      <w:r w:rsidRPr="7928C430">
        <w:rPr>
          <w:rFonts w:ascii="Times New Roman" w:eastAsia="Arial" w:hAnsi="Times New Roman" w:cs="Times New Roman"/>
          <w:sz w:val="24"/>
          <w:szCs w:val="24"/>
        </w:rPr>
        <w:t xml:space="preserve"> Latino</w:t>
      </w:r>
      <w:r>
        <w:rPr>
          <w:rFonts w:ascii="Times New Roman" w:eastAsia="Arial" w:hAnsi="Times New Roman" w:cs="Times New Roman"/>
          <w:sz w:val="24"/>
          <w:szCs w:val="24"/>
        </w:rPr>
        <w:t>,</w:t>
      </w:r>
      <w:r w:rsidRPr="7928C430">
        <w:rPr>
          <w:rFonts w:ascii="Times New Roman" w:eastAsia="Arial" w:hAnsi="Times New Roman" w:cs="Times New Roman"/>
          <w:sz w:val="24"/>
          <w:szCs w:val="24"/>
        </w:rPr>
        <w:t xml:space="preserve"> and White individuals</w:t>
      </w:r>
      <w:r>
        <w:rPr>
          <w:rFonts w:ascii="Times New Roman" w:eastAsia="Arial" w:hAnsi="Times New Roman" w:cs="Times New Roman"/>
          <w:sz w:val="24"/>
          <w:szCs w:val="24"/>
        </w:rPr>
        <w:t>. T</w:t>
      </w:r>
      <w:r w:rsidRPr="7928C430">
        <w:rPr>
          <w:rFonts w:ascii="Times New Roman" w:eastAsia="Arial" w:hAnsi="Times New Roman" w:cs="Times New Roman"/>
          <w:sz w:val="24"/>
          <w:szCs w:val="24"/>
        </w:rPr>
        <w:t xml:space="preserve">hese are summarised in Supplementary File </w:t>
      </w:r>
      <w:r w:rsidR="00FE6F5A">
        <w:rPr>
          <w:rFonts w:ascii="Times New Roman" w:eastAsia="Arial" w:hAnsi="Times New Roman" w:cs="Times New Roman"/>
          <w:sz w:val="24"/>
          <w:szCs w:val="24"/>
        </w:rPr>
        <w:t>7</w:t>
      </w:r>
      <w:r>
        <w:rPr>
          <w:rFonts w:ascii="Times New Roman" w:eastAsia="Arial" w:hAnsi="Times New Roman" w:cs="Times New Roman"/>
          <w:sz w:val="24"/>
          <w:szCs w:val="24"/>
        </w:rPr>
        <w:t>, whilst the rates of suicide were low in ethnically Latino individuals</w:t>
      </w:r>
      <w:r w:rsidR="0055540F">
        <w:rPr>
          <w:rFonts w:ascii="Times New Roman" w:eastAsia="Arial" w:hAnsi="Times New Roman" w:cs="Times New Roman"/>
          <w:sz w:val="24"/>
          <w:szCs w:val="24"/>
        </w:rPr>
        <w:fldChar w:fldCharType="begin" w:fldLock="1"/>
      </w:r>
      <w:r w:rsidR="000D5540">
        <w:rPr>
          <w:rFonts w:ascii="Times New Roman" w:eastAsia="Arial" w:hAnsi="Times New Roman" w:cs="Times New Roman"/>
          <w:sz w:val="24"/>
          <w:szCs w:val="24"/>
        </w:rPr>
        <w:instrText>ADDIN CSL_CITATION {"citationItems":[{"id":"ITEM-1","itemData":{"DOI":"10.1001/jamapediatrics.2018.3317","ISSN":"21686203","PMID":"30285034","abstract":"Importance The United States has higher infant and youth mortality rates than other high-income countries, with striking disparities by racial/ethnic group. Understanding changing trends by age and race/ethnicity for leading causes of death is imperative for focused intervention. Objective To estimate trends in US infant and youth mortality rates from 1999 to 2015 by age group and race/ethnicity, identify leading causes of death, and compare mortality rates with Canada and England/Wales. Design, Setting, and Participants This descriptive study analyzed death certificate data from the US National Center for Health Statistics, Statistics Canada, and the UK Office of National Statistics for all deaths among individuals younger than 25 years. The study took place from January 1, 1999, to December 31, 2015, and analyses started in September 2017. Exposures Race/ethnicity. Main Outcomes and Measures Average annual percent changes in mortality rates from 1999 to 2015 and absolute rate change between 1999 to 2002 and 2012 to 2015 for each age group, race/ethnicity, and cause of death. Results Among individuals from birth to age 24 years, 1169537 deaths occurred in the United States, 80540 in Canada, and 121183 in England/Wales from 1999 to 2015. In the United States, 64% of deaths occurred in male individuals and 52.6% occurred in white individuals (25.1% deaths occurred in black individuals and 17.9% in Latino individuals). All-cause mortality declined for all age groups (infants younger than 1 year [38.5% of deaths], children aged 1-9 years [10.6%], early adolescents aged 10-14 years [5%], late adolescents aged 15-19 years [17.7%], and young adults aged 20-24 years [28.1%]) in the United States, Canada, and England/Wales from 1999 to 2015. However, rates were highest in the United States. Within the United States, annual declines in all-cause mortality rates occurred among all age groups of black, Latino, and white individuals, except for white individuals aged 20 to 24 years, whose rates remained stable. Mortality rates declined across most major causes of death from 1999 to 2002 and 2012 to 2015, with notable declines observed for sudden infant death syndrome, unintentional injury death, and homicides. Among infants, unintentional suffocation and strangulation in bed increased (difference between 2012-2015 and 1999-2002 range, 6.11-29.03 per 100000). Further, suicide rates among Latino and white individuals aged 10 to 24 years (range, 0.21-2.63 per 100000) …","author":[{"dropping-particle":"","family":"Khan","given":"Sahar Q.","non-dropping-particle":"","parse-names":false,"suffix":""},{"dropping-particle":"","family":"Berrington De Gonzalez","given":"Amy","non-dropping-particle":"","parse-names":false,"suffix":""},{"dropping-particle":"","family":"Best","given":"Ana F.","non-dropping-particle":"","parse-names":false,"suffix":""},{"dropping-particle":"","family":"Chen","given":"Yingxi","non-dropping-particle":"","parse-names":false,"suffix":""},{"dropping-particle":"","family":"Haozous","given":"Emily A.","non-dropping-particle":"","parse-names":false,"suffix":""},{"dropping-particle":"","family":"Rodriquez","given":"Erik J.","non-dropping-particle":"","parse-names":false,"suffix":""},{"dropping-particle":"","family":"Spillane","given":"Susan","non-dropping-particle":"","parse-names":false,"suffix":""},{"dropping-particle":"","family":"Thomas","given":"David A.","non-dropping-particle":"","parse-names":false,"suffix":""},{"dropping-particle":"","family":"Withrow","given":"Diana","non-dropping-particle":"","parse-names":false,"suffix":""},{"dropping-particle":"","family":"Freedman","given":"Neal D.","non-dropping-particle":"","parse-names":false,"suffix":""},{"dropping-particle":"","family":"Shiels","given":"Meredith S.","non-dropping-particle":"","parse-names":false,"suffix":""}],"container-title":"JAMA Pediatrics","id":"ITEM-1","issue":"12","issued":{"date-parts":[["2018","12","1"]]},"page":"e183317-e183317","publisher":"American Medical Association","title":"Infant and Youth Mortality Trends by Race/Ethnicity and Cause of Death in the United States","type":"article-journal","volume":"172"},"uris":["http://www.mendeley.com/documents/?uuid=9dc1b438-b551-4ea4-8a01-547a85f812bd"]}],"mendeley":{"formattedCitation":"&lt;sup&gt;104&lt;/sup&gt;","plainTextFormattedCitation":"104","previouslyFormattedCitation":"&lt;sup&gt;104&lt;/sup&gt;"},"properties":{"noteIndex":0},"schema":"https://github.com/citation-style-language/schema/raw/master/csl-citation.json"}</w:instrText>
      </w:r>
      <w:r w:rsidR="0055540F">
        <w:rPr>
          <w:rFonts w:ascii="Times New Roman" w:eastAsia="Arial" w:hAnsi="Times New Roman" w:cs="Times New Roman"/>
          <w:sz w:val="24"/>
          <w:szCs w:val="24"/>
        </w:rPr>
        <w:fldChar w:fldCharType="separate"/>
      </w:r>
      <w:r w:rsidR="00AD14B0" w:rsidRPr="00AD14B0">
        <w:rPr>
          <w:rFonts w:ascii="Times New Roman" w:eastAsia="Arial" w:hAnsi="Times New Roman" w:cs="Times New Roman"/>
          <w:noProof/>
          <w:sz w:val="24"/>
          <w:szCs w:val="24"/>
          <w:vertAlign w:val="superscript"/>
        </w:rPr>
        <w:t>104</w:t>
      </w:r>
      <w:r w:rsidR="0055540F">
        <w:rPr>
          <w:rFonts w:ascii="Times New Roman" w:eastAsia="Arial" w:hAnsi="Times New Roman" w:cs="Times New Roman"/>
          <w:sz w:val="24"/>
          <w:szCs w:val="24"/>
        </w:rPr>
        <w:fldChar w:fldCharType="end"/>
      </w:r>
      <w:r>
        <w:rPr>
          <w:rFonts w:ascii="Times New Roman" w:eastAsia="Arial" w:hAnsi="Times New Roman" w:cs="Times New Roman"/>
          <w:sz w:val="24"/>
          <w:szCs w:val="24"/>
        </w:rPr>
        <w:t xml:space="preserve"> (4</w:t>
      </w:r>
      <w:r w:rsidRPr="7928C430">
        <w:rPr>
          <w:rFonts w:ascii="Times New Roman" w:eastAsia="Arial" w:hAnsi="Times New Roman" w:cs="Times New Roman"/>
          <w:sz w:val="24"/>
          <w:szCs w:val="24"/>
        </w:rPr>
        <w:t>·</w:t>
      </w:r>
      <w:r>
        <w:rPr>
          <w:rFonts w:ascii="Times New Roman" w:eastAsia="Arial" w:hAnsi="Times New Roman" w:cs="Times New Roman"/>
          <w:sz w:val="24"/>
          <w:szCs w:val="24"/>
        </w:rPr>
        <w:t>0 per 100,000), individuals from Europe</w:t>
      </w:r>
      <w:r w:rsidR="0055540F">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{"citationItems":[{"id":"ITEM-1","itemData":{"DOI":"10.1016/j.legalmed.2009.02.016","ISSN":"13446223","PMID":"19282229","abstract":"Mures County (580,000 inhabitants) has constantly higher yearly suicide rates (23-32%ooo) compared to Romania's national average (12-14%ooo). We performed a prospective study with the aim to find characteristics that should help the preventive management. Autopsy is compulsory by law in violent deaths; therefore, all suicide cases are referred to our Institute. During the period 2005-2006 we completed a multi-item questionnaire in each suicide case from a total of 273. Beside age, sex, marital status, occupation and economical status, we also investigated religious adherence, type of alcoholic beverages consumed, blood alcohol concentration, previous suicide attempts, farewell notes, medical background, behavioral changes. Results: sex distribution was M:F = 4.8:1; average age for suicide victims was 51 years, the interquartile range was 38-62 years for men and 45-70 years for women. Hanging is by far the most used method for suicide in our region, 80% of the cases. Marital status (married/non-married) does not seem to influence suicide conduct. Social inactivity (workless, non-occupied) was observed in 65% of the victims. In rural areas we found a double suicide rate, rural/urban ratio was 2/1 while the population is equally distributed in towns and villages in our province (50%); we also noticed a seasonal variation of suicides in rural areas (with peaks in June and August) whereas in urban areas differences were statistically not significant. Ethnic Hungarians have double suicide rates compared to Romanians. Recent alcohol ingestion was noticed in 60% of men and only 27% of women suicides. © 2009 Elsevier Ireland Ltd. All rights reserved.","author":[{"dropping-particle":"","family":"Jung","given":"Harald","non-dropping-particle":"","parse-names":false,"suffix":""},{"dropping-particle":"","family":"Matei","given":"Dumitru Bucur","non-dropping-particle":"","parse-names":false,"suffix":""},{"dropping-particle":"","family":"Hecser","given":"Laszlo","non-dropping-particle":"","parse-names":false,"suffix":""}],"container-title":"Legal Medicine","id":"ITEM-1","issue":"SUPPL. 1","issued":{"date-parts":[["2009","4","1"]]},"page":"S95-S97","publisher":"Elsevier","title":"Biostatistical study of suicide features in Mures County (Romania)","type":"article-journal","volume":"11"},"uris":["http://www.mendeley.com/documents/?uuid=3aa71923-01ed-497b-8eea-849e6a04fa40"]}],"mendeley":{"formattedCitation":"&lt;sup&gt;64&lt;/sup&gt;","plainTextFormattedCitation":"64","previouslyFormattedCitation":"&lt;sup&gt;64&lt;/sup&gt;"},"properties":{"noteIndex":0},"schema":"https://github.com/citation-style-language/schema/raw/master/csl-citation.json"}</w:instrText>
      </w:r>
      <w:r w:rsidR="0055540F">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64</w:t>
      </w:r>
      <w:r w:rsidR="0055540F">
        <w:rPr>
          <w:rFonts w:ascii="Times New Roman" w:eastAsia="Arial" w:hAnsi="Times New Roman" w:cs="Times New Roman"/>
          <w:sz w:val="24"/>
          <w:szCs w:val="24"/>
        </w:rPr>
        <w:fldChar w:fldCharType="end"/>
      </w:r>
      <w:r>
        <w:rPr>
          <w:rFonts w:ascii="Times New Roman" w:eastAsia="Arial" w:hAnsi="Times New Roman" w:cs="Times New Roman"/>
          <w:sz w:val="24"/>
          <w:szCs w:val="24"/>
        </w:rPr>
        <w:t xml:space="preserve"> (37</w:t>
      </w:r>
      <w:r w:rsidRPr="7928C430">
        <w:rPr>
          <w:rFonts w:ascii="Times New Roman" w:eastAsia="Arial" w:hAnsi="Times New Roman" w:cs="Times New Roman"/>
          <w:sz w:val="24"/>
          <w:szCs w:val="24"/>
        </w:rPr>
        <w:t>·</w:t>
      </w:r>
      <w:r>
        <w:rPr>
          <w:rFonts w:ascii="Times New Roman" w:eastAsia="Arial" w:hAnsi="Times New Roman" w:cs="Times New Roman"/>
          <w:sz w:val="24"/>
          <w:szCs w:val="24"/>
        </w:rPr>
        <w:t>7 per 100,000, 95%CIs 32</w:t>
      </w:r>
      <w:r w:rsidRPr="1A781DD7">
        <w:rPr>
          <w:rFonts w:ascii="Times New Roman" w:eastAsia="Arial" w:hAnsi="Times New Roman" w:cs="Times New Roman"/>
          <w:sz w:val="24"/>
          <w:szCs w:val="24"/>
        </w:rPr>
        <w:t>·</w:t>
      </w:r>
      <w:r>
        <w:rPr>
          <w:rFonts w:ascii="Times New Roman" w:eastAsia="Arial" w:hAnsi="Times New Roman" w:cs="Times New Roman"/>
          <w:sz w:val="24"/>
          <w:szCs w:val="24"/>
        </w:rPr>
        <w:t>4-43</w:t>
      </w:r>
      <w:r w:rsidRPr="1A781DD7">
        <w:rPr>
          <w:rFonts w:ascii="Times New Roman" w:eastAsia="Arial" w:hAnsi="Times New Roman" w:cs="Times New Roman"/>
          <w:sz w:val="24"/>
          <w:szCs w:val="24"/>
        </w:rPr>
        <w:t>·</w:t>
      </w:r>
      <w:r>
        <w:rPr>
          <w:rFonts w:ascii="Times New Roman" w:eastAsia="Arial" w:hAnsi="Times New Roman" w:cs="Times New Roman"/>
          <w:sz w:val="24"/>
          <w:szCs w:val="24"/>
        </w:rPr>
        <w:t xml:space="preserve">7) or White </w:t>
      </w:r>
      <w:r w:rsidR="00A06669">
        <w:rPr>
          <w:rFonts w:ascii="Times New Roman" w:eastAsia="Arial" w:hAnsi="Times New Roman" w:cs="Times New Roman"/>
          <w:sz w:val="24"/>
          <w:szCs w:val="24"/>
        </w:rPr>
        <w:t>individual</w:t>
      </w:r>
      <w:r w:rsidR="00261069">
        <w:rPr>
          <w:rFonts w:ascii="Times New Roman" w:eastAsia="Arial" w:hAnsi="Times New Roman" w:cs="Times New Roman"/>
          <w:sz w:val="24"/>
          <w:szCs w:val="24"/>
        </w:rPr>
        <w:t>s</w:t>
      </w:r>
      <w:r w:rsidR="0055540F">
        <w:rPr>
          <w:rFonts w:ascii="Times New Roman" w:eastAsia="Arial" w:hAnsi="Times New Roman" w:cs="Times New Roman"/>
          <w:sz w:val="24"/>
          <w:szCs w:val="24"/>
        </w:rPr>
        <w:fldChar w:fldCharType="begin" w:fldLock="1"/>
      </w:r>
      <w:r w:rsidR="000D5540">
        <w:rPr>
          <w:rFonts w:ascii="Times New Roman" w:eastAsia="Arial" w:hAnsi="Times New Roman" w:cs="Times New Roman"/>
          <w:sz w:val="24"/>
          <w:szCs w:val="24"/>
        </w:rPr>
        <w:instrText>ADDIN CSL_CITATION {"citationItems":[{"id":"ITEM-1","itemData":{"DOI":"10.1007/s001270050241","ISSN":"09337954","PMID":"11016523","abstract":"Background: Understanding factors that contribute to high suicide risk holds important implications for prevention. We aimed to examine the sociodemographic and medical predictors of attempted suicide (severe enough to require hospitalization) and of completed suicide in a large population-based sample from a health maintenance organization (HMO) in northern California, USA. Method: We designed a cohort study, including 87,257 women and 70,570 men aged 15 through 89 years old at baseline (in 1977-1985) with follow-up for hospitalizations and mortality through the end of 1993. Results: After a median of 10 years, 169 first hospitalizations for attempted suicide (111 among women, 58 among men) and 319 completed suicides (101 among women, 218 among men) were identified. There was a greater incidence of hospitalization for suicide attempt in women than in men and, conversely, a greater incidence of completed suicide in men than in women. The predominant methods of attempted and completed suicides were ingestion of psychotropic agents and use of firearms, respectively. In gender-specific multivariate analysis of hospitalization for suicide attempt, statistically significant associations were seen for age 15-24 years (women), 65-89 years (men), white race (women), 12th grade or less education (both genders), technical/business school education (men), never being married (men), history of emotional problems (both genders), history of family problems (women), history of job problems (men) and presence of one or more comorbidities (men). The independent predictors of completed suicide were: age 15-24 years (both genders), Asian race (women), Caucasian race (both genders), never being married (both genders), being separated/divorced (women), prior inpatient hospitalization for suicide attempt (both genders) and history of emotional problems (both genders). Conclusion: These findings could help health professionals be more effective in the prevention of suicide morbidity and mortality.","author":[{"dropping-particle":"","family":"Iribarren","given":"C","non-dropping-particle":"","parse-names":false,"suffix":""},{"dropping-particle":"","family":"Sidney","given":"S","non-dropping-particle":"","parse-names":false,"suffix":""},{"dropping-particle":"","family":"Jacobs","given":"D R","non-dropping-particle":"","parse-names":false,"suffix":""},{"dropping-particle":"","family":"Weisner","given":"C","non-dropping-particle":"","parse-names":false,"suffix":""}],"container-title":"Social Psychiatry and Psychiatric Epidemiology","id":"ITEM-1","issue":"7","issued":{"date-parts":[["2000"]]},"page":"288-296","title":"Hospitalization for suicide attempt and completed suicide: Epidemiological features in a managed care population","type":"article-journal","volume":"35"},"uris":["http://www.mendeley.com/documents/?uuid=42602919-40f3-421f-afe5-d9f7a7c73d39"]}],"mendeley":{"formattedCitation":"&lt;sup&gt;102&lt;/sup&gt;","plainTextFormattedCitation":"102","previouslyFormattedCitation":"&lt;sup&gt;102&lt;/sup&gt;"},"properties":{"noteIndex":0},"schema":"https://github.com/citation-style-language/schema/raw/master/csl-citation.json"}</w:instrText>
      </w:r>
      <w:r w:rsidR="0055540F">
        <w:rPr>
          <w:rFonts w:ascii="Times New Roman" w:eastAsia="Arial" w:hAnsi="Times New Roman" w:cs="Times New Roman"/>
          <w:sz w:val="24"/>
          <w:szCs w:val="24"/>
        </w:rPr>
        <w:fldChar w:fldCharType="separate"/>
      </w:r>
      <w:r w:rsidR="00AD14B0" w:rsidRPr="00AD14B0">
        <w:rPr>
          <w:rFonts w:ascii="Times New Roman" w:eastAsia="Arial" w:hAnsi="Times New Roman" w:cs="Times New Roman"/>
          <w:noProof/>
          <w:sz w:val="24"/>
          <w:szCs w:val="24"/>
          <w:vertAlign w:val="superscript"/>
        </w:rPr>
        <w:t>102</w:t>
      </w:r>
      <w:r w:rsidR="0055540F">
        <w:rPr>
          <w:rFonts w:ascii="Times New Roman" w:eastAsia="Arial" w:hAnsi="Times New Roman" w:cs="Times New Roman"/>
          <w:sz w:val="24"/>
          <w:szCs w:val="24"/>
        </w:rPr>
        <w:fldChar w:fldCharType="end"/>
      </w:r>
      <w:r w:rsidR="00261069">
        <w:rPr>
          <w:rFonts w:ascii="Times New Roman" w:eastAsia="Arial" w:hAnsi="Times New Roman" w:cs="Times New Roman"/>
          <w:sz w:val="24"/>
          <w:szCs w:val="24"/>
        </w:rPr>
        <w:t xml:space="preserve"> </w:t>
      </w:r>
      <w:r>
        <w:rPr>
          <w:rFonts w:ascii="Times New Roman" w:eastAsia="Arial" w:hAnsi="Times New Roman" w:cs="Times New Roman"/>
          <w:sz w:val="24"/>
          <w:szCs w:val="24"/>
        </w:rPr>
        <w:t>(28</w:t>
      </w:r>
      <w:r w:rsidRPr="1A781DD7">
        <w:rPr>
          <w:rFonts w:ascii="Times New Roman" w:eastAsia="Arial" w:hAnsi="Times New Roman" w:cs="Times New Roman"/>
          <w:sz w:val="24"/>
          <w:szCs w:val="24"/>
        </w:rPr>
        <w:t>·</w:t>
      </w:r>
      <w:r>
        <w:rPr>
          <w:rFonts w:ascii="Times New Roman" w:eastAsia="Arial" w:hAnsi="Times New Roman" w:cs="Times New Roman"/>
          <w:sz w:val="24"/>
          <w:szCs w:val="24"/>
        </w:rPr>
        <w:t>1 per 100,000, 95%CIs 24</w:t>
      </w:r>
      <w:r w:rsidRPr="1A781DD7">
        <w:rPr>
          <w:rFonts w:ascii="Times New Roman" w:eastAsia="Arial" w:hAnsi="Times New Roman" w:cs="Times New Roman"/>
          <w:sz w:val="24"/>
          <w:szCs w:val="24"/>
        </w:rPr>
        <w:t>·</w:t>
      </w:r>
      <w:r>
        <w:rPr>
          <w:rFonts w:ascii="Times New Roman" w:eastAsia="Arial" w:hAnsi="Times New Roman" w:cs="Times New Roman"/>
          <w:sz w:val="24"/>
          <w:szCs w:val="24"/>
        </w:rPr>
        <w:t>7-32</w:t>
      </w:r>
      <w:r w:rsidRPr="1A781DD7">
        <w:rPr>
          <w:rFonts w:ascii="Times New Roman" w:eastAsia="Arial" w:hAnsi="Times New Roman" w:cs="Times New Roman"/>
          <w:sz w:val="24"/>
          <w:szCs w:val="24"/>
        </w:rPr>
        <w:t>·</w:t>
      </w:r>
      <w:r>
        <w:rPr>
          <w:rFonts w:ascii="Times New Roman" w:eastAsia="Arial" w:hAnsi="Times New Roman" w:cs="Times New Roman"/>
          <w:sz w:val="24"/>
          <w:szCs w:val="24"/>
        </w:rPr>
        <w:t>0) had similar rates.</w:t>
      </w:r>
      <w:r w:rsidRPr="7928C430">
        <w:rPr>
          <w:rFonts w:ascii="Times New Roman" w:eastAsia="Arial" w:hAnsi="Times New Roman" w:cs="Times New Roman"/>
          <w:sz w:val="24"/>
          <w:szCs w:val="24"/>
        </w:rPr>
        <w:t xml:space="preserve"> </w:t>
      </w:r>
    </w:p>
    <w:p w14:paraId="243156FD" w14:textId="31ABDEC8" w:rsidR="00696F38" w:rsidRDefault="2F0F8225" w:rsidP="00AA18C4">
      <w:pPr>
        <w:spacing w:line="360" w:lineRule="auto"/>
        <w:jc w:val="both"/>
        <w:rPr>
          <w:rFonts w:ascii="Times New Roman" w:eastAsia="Arial" w:hAnsi="Times New Roman" w:cs="Times New Roman"/>
          <w:sz w:val="24"/>
          <w:szCs w:val="24"/>
        </w:rPr>
      </w:pPr>
      <w:r w:rsidRPr="1398C860">
        <w:rPr>
          <w:rFonts w:ascii="Times New Roman" w:eastAsia="Arial" w:hAnsi="Times New Roman" w:cs="Times New Roman"/>
          <w:b/>
          <w:bCs/>
          <w:sz w:val="24"/>
          <w:szCs w:val="24"/>
        </w:rPr>
        <w:t xml:space="preserve">Secondary </w:t>
      </w:r>
      <w:r w:rsidR="00696F38" w:rsidRPr="1398C860">
        <w:rPr>
          <w:rFonts w:ascii="Times New Roman" w:eastAsia="Arial" w:hAnsi="Times New Roman" w:cs="Times New Roman"/>
          <w:b/>
          <w:bCs/>
          <w:sz w:val="24"/>
          <w:szCs w:val="24"/>
        </w:rPr>
        <w:t>analysis:</w:t>
      </w:r>
      <w:r w:rsidR="00696F38" w:rsidRPr="1398C860">
        <w:rPr>
          <w:rFonts w:ascii="Times New Roman" w:eastAsia="Arial" w:hAnsi="Times New Roman" w:cs="Times New Roman"/>
          <w:sz w:val="24"/>
          <w:szCs w:val="24"/>
        </w:rPr>
        <w:t xml:space="preserve"> We repeated the main analysis including all studies regardless of methodological quality (Table 2). A total of 85 studies produced a pooled rate of 12·4 per 100,000 (95%CIs 9·5-16·2) with high degree of heterogeneity I</w:t>
      </w:r>
      <w:r w:rsidR="00696F38" w:rsidRPr="1398C860">
        <w:rPr>
          <w:rFonts w:ascii="Times New Roman" w:eastAsia="Arial" w:hAnsi="Times New Roman" w:cs="Times New Roman"/>
          <w:sz w:val="24"/>
          <w:szCs w:val="24"/>
          <w:vertAlign w:val="superscript"/>
        </w:rPr>
        <w:t>2</w:t>
      </w:r>
      <w:r w:rsidR="00696F38" w:rsidRPr="1398C860">
        <w:rPr>
          <w:rFonts w:ascii="Times New Roman" w:eastAsia="Arial" w:hAnsi="Times New Roman" w:cs="Times New Roman"/>
          <w:sz w:val="24"/>
          <w:szCs w:val="24"/>
        </w:rPr>
        <w:t>=100% (range 0·1-172·0 per 100,000). Consistent with main results, similar rates were reported amongst studies of any methodological quality for male and female</w:t>
      </w:r>
      <w:r w:rsidR="00391372" w:rsidRPr="1398C860">
        <w:rPr>
          <w:rFonts w:ascii="Times New Roman" w:eastAsia="Arial" w:hAnsi="Times New Roman" w:cs="Times New Roman"/>
          <w:sz w:val="24"/>
          <w:szCs w:val="24"/>
        </w:rPr>
        <w:t>-</w:t>
      </w:r>
      <w:r w:rsidR="00696F38" w:rsidRPr="1398C860">
        <w:rPr>
          <w:rFonts w:ascii="Times New Roman" w:eastAsia="Arial" w:hAnsi="Times New Roman" w:cs="Times New Roman"/>
          <w:sz w:val="24"/>
          <w:szCs w:val="24"/>
        </w:rPr>
        <w:t xml:space="preserve">specific studies (males: 20·6 per 100,000;95%CIs 15·3-27·7, females 6·6 per 100,000;95%CIs 4·9-8·9). We repeated all subgroup analyses including all studies regardless of methodological quality (Supplementary File </w:t>
      </w:r>
      <w:r w:rsidR="00FE6F5A" w:rsidRPr="1398C860">
        <w:rPr>
          <w:rFonts w:ascii="Times New Roman" w:eastAsia="Arial" w:hAnsi="Times New Roman" w:cs="Times New Roman"/>
          <w:sz w:val="24"/>
          <w:szCs w:val="24"/>
        </w:rPr>
        <w:t>8</w:t>
      </w:r>
      <w:r w:rsidR="00696F38" w:rsidRPr="1398C860">
        <w:rPr>
          <w:rFonts w:ascii="Times New Roman" w:eastAsia="Arial" w:hAnsi="Times New Roman" w:cs="Times New Roman"/>
          <w:sz w:val="24"/>
          <w:szCs w:val="24"/>
        </w:rPr>
        <w:t>).</w:t>
      </w:r>
    </w:p>
    <w:p w14:paraId="36591CEF" w14:textId="6BB1A4E7" w:rsidR="00696F38" w:rsidRDefault="00696F38" w:rsidP="00AA18C4">
      <w:pPr>
        <w:spacing w:line="360" w:lineRule="auto"/>
        <w:jc w:val="both"/>
        <w:rPr>
          <w:rFonts w:ascii="Times New Roman" w:eastAsia="Arial" w:hAnsi="Times New Roman" w:cs="Times New Roman"/>
          <w:sz w:val="24"/>
          <w:szCs w:val="24"/>
        </w:rPr>
      </w:pPr>
      <w:r w:rsidRPr="58527545">
        <w:rPr>
          <w:rFonts w:ascii="Times New Roman" w:eastAsia="Arial" w:hAnsi="Times New Roman" w:cs="Times New Roman"/>
          <w:sz w:val="24"/>
          <w:szCs w:val="24"/>
        </w:rPr>
        <w:t xml:space="preserve">In Supplementary File </w:t>
      </w:r>
      <w:r w:rsidR="00FE6F5A">
        <w:rPr>
          <w:rFonts w:ascii="Times New Roman" w:eastAsia="Arial" w:hAnsi="Times New Roman" w:cs="Times New Roman"/>
          <w:sz w:val="24"/>
          <w:szCs w:val="24"/>
        </w:rPr>
        <w:t>9</w:t>
      </w:r>
      <w:r w:rsidRPr="58527545">
        <w:rPr>
          <w:rFonts w:ascii="Times New Roman" w:eastAsia="Arial" w:hAnsi="Times New Roman" w:cs="Times New Roman"/>
          <w:sz w:val="24"/>
          <w:szCs w:val="24"/>
        </w:rPr>
        <w:t>, we report absolute suicide rates in studies of high-quality only (</w:t>
      </w:r>
      <w:r>
        <w:rPr>
          <w:rFonts w:ascii="Times New Roman" w:eastAsia="Arial" w:hAnsi="Times New Roman" w:cs="Times New Roman"/>
          <w:sz w:val="24"/>
          <w:szCs w:val="24"/>
        </w:rPr>
        <w:t>n</w:t>
      </w:r>
      <w:r w:rsidRPr="58527545">
        <w:rPr>
          <w:rFonts w:ascii="Times New Roman" w:eastAsia="Arial" w:hAnsi="Times New Roman" w:cs="Times New Roman"/>
          <w:sz w:val="24"/>
          <w:szCs w:val="24"/>
        </w:rPr>
        <w:t>=15).</w:t>
      </w:r>
      <w:r>
        <w:rPr>
          <w:rFonts w:ascii="Times New Roman" w:eastAsia="Arial" w:hAnsi="Times New Roman" w:cs="Times New Roman"/>
          <w:sz w:val="24"/>
          <w:szCs w:val="24"/>
        </w:rPr>
        <w:t xml:space="preserve"> Most were North American (11/15) and based on indigenous populations (8/15).</w:t>
      </w:r>
      <w:r w:rsidRPr="58527545">
        <w:rPr>
          <w:rFonts w:ascii="Times New Roman" w:eastAsia="Arial" w:hAnsi="Times New Roman" w:cs="Times New Roman"/>
          <w:sz w:val="24"/>
          <w:szCs w:val="24"/>
        </w:rPr>
        <w:t xml:space="preserve"> The pooled point estimate was </w:t>
      </w:r>
      <w:r w:rsidR="00CA53DA">
        <w:rPr>
          <w:rFonts w:ascii="Times New Roman" w:eastAsia="Arial" w:hAnsi="Times New Roman" w:cs="Times New Roman"/>
          <w:sz w:val="24"/>
          <w:szCs w:val="24"/>
        </w:rPr>
        <w:t>consistent with the findings from the primary analysis</w:t>
      </w:r>
      <w:r w:rsidR="00CA53DA" w:rsidRPr="58527545">
        <w:rPr>
          <w:rFonts w:ascii="Times New Roman" w:eastAsia="Arial" w:hAnsi="Times New Roman" w:cs="Times New Roman"/>
          <w:sz w:val="24"/>
          <w:szCs w:val="24"/>
        </w:rPr>
        <w:t xml:space="preserve"> </w:t>
      </w:r>
      <w:r w:rsidR="00CA53DA">
        <w:rPr>
          <w:rFonts w:ascii="Times New Roman" w:eastAsia="Arial" w:hAnsi="Times New Roman" w:cs="Times New Roman"/>
          <w:sz w:val="24"/>
          <w:szCs w:val="24"/>
        </w:rPr>
        <w:t>with</w:t>
      </w:r>
      <w:r w:rsidRPr="58527545">
        <w:rPr>
          <w:rFonts w:ascii="Times New Roman" w:eastAsia="Arial" w:hAnsi="Times New Roman" w:cs="Times New Roman"/>
          <w:sz w:val="24"/>
          <w:szCs w:val="24"/>
        </w:rPr>
        <w:t xml:space="preserve"> substantial heterogeneity (I</w:t>
      </w:r>
      <w:r w:rsidRPr="00B142AC">
        <w:rPr>
          <w:rFonts w:ascii="Times New Roman" w:eastAsia="Arial" w:hAnsi="Times New Roman" w:cs="Times New Roman"/>
          <w:sz w:val="24"/>
          <w:szCs w:val="24"/>
          <w:vertAlign w:val="superscript"/>
        </w:rPr>
        <w:t>2</w:t>
      </w:r>
      <w:r>
        <w:rPr>
          <w:rFonts w:ascii="Times New Roman" w:eastAsia="Arial" w:hAnsi="Times New Roman" w:cs="Times New Roman"/>
          <w:sz w:val="24"/>
          <w:szCs w:val="24"/>
        </w:rPr>
        <w:t>=</w:t>
      </w:r>
      <w:r w:rsidRPr="58527545">
        <w:rPr>
          <w:rFonts w:ascii="Times New Roman" w:eastAsia="Arial" w:hAnsi="Times New Roman" w:cs="Times New Roman"/>
          <w:sz w:val="24"/>
          <w:szCs w:val="24"/>
        </w:rPr>
        <w:t>99%</w:t>
      </w:r>
      <w:r>
        <w:rPr>
          <w:rFonts w:ascii="Times New Roman" w:eastAsia="Arial" w:hAnsi="Times New Roman" w:cs="Times New Roman"/>
          <w:sz w:val="24"/>
          <w:szCs w:val="24"/>
        </w:rPr>
        <w:t>; range 1</w:t>
      </w:r>
      <w:r w:rsidRPr="1A781DD7">
        <w:rPr>
          <w:rFonts w:ascii="Times New Roman" w:eastAsia="Arial" w:hAnsi="Times New Roman" w:cs="Times New Roman"/>
          <w:sz w:val="24"/>
          <w:szCs w:val="24"/>
        </w:rPr>
        <w:t>·</w:t>
      </w:r>
      <w:r>
        <w:rPr>
          <w:rFonts w:ascii="Times New Roman" w:eastAsia="Arial" w:hAnsi="Times New Roman" w:cs="Times New Roman"/>
          <w:sz w:val="24"/>
          <w:szCs w:val="24"/>
        </w:rPr>
        <w:t>5-139</w:t>
      </w:r>
      <w:r w:rsidRPr="1A781DD7">
        <w:rPr>
          <w:rFonts w:ascii="Times New Roman" w:eastAsia="Arial" w:hAnsi="Times New Roman" w:cs="Times New Roman"/>
          <w:sz w:val="24"/>
          <w:szCs w:val="24"/>
        </w:rPr>
        <w:t>·</w:t>
      </w:r>
      <w:r>
        <w:rPr>
          <w:rFonts w:ascii="Times New Roman" w:eastAsia="Arial" w:hAnsi="Times New Roman" w:cs="Times New Roman"/>
          <w:sz w:val="24"/>
          <w:szCs w:val="24"/>
        </w:rPr>
        <w:t>7</w:t>
      </w:r>
      <w:r w:rsidRPr="58527545">
        <w:rPr>
          <w:rFonts w:ascii="Times New Roman" w:eastAsia="Arial" w:hAnsi="Times New Roman" w:cs="Times New Roman"/>
          <w:sz w:val="24"/>
          <w:szCs w:val="24"/>
        </w:rPr>
        <w:t>). When examining male and female</w:t>
      </w:r>
      <w:r w:rsidR="00391372">
        <w:rPr>
          <w:rFonts w:ascii="Times New Roman" w:eastAsia="Arial" w:hAnsi="Times New Roman" w:cs="Times New Roman"/>
          <w:sz w:val="24"/>
          <w:szCs w:val="24"/>
        </w:rPr>
        <w:t>-</w:t>
      </w:r>
      <w:r w:rsidRPr="58527545">
        <w:rPr>
          <w:rFonts w:ascii="Times New Roman" w:eastAsia="Arial" w:hAnsi="Times New Roman" w:cs="Times New Roman"/>
          <w:sz w:val="24"/>
          <w:szCs w:val="24"/>
        </w:rPr>
        <w:t>specific rates</w:t>
      </w:r>
      <w:r w:rsidR="00E673D7">
        <w:rPr>
          <w:rFonts w:ascii="Times New Roman" w:eastAsia="Arial" w:hAnsi="Times New Roman" w:cs="Times New Roman"/>
          <w:sz w:val="24"/>
          <w:szCs w:val="24"/>
        </w:rPr>
        <w:t>,</w:t>
      </w:r>
      <w:r w:rsidRPr="58527545">
        <w:rPr>
          <w:rFonts w:ascii="Times New Roman" w:eastAsia="Arial" w:hAnsi="Times New Roman" w:cs="Times New Roman"/>
          <w:sz w:val="24"/>
          <w:szCs w:val="24"/>
        </w:rPr>
        <w:t xml:space="preserve"> </w:t>
      </w:r>
      <w:r>
        <w:rPr>
          <w:rFonts w:ascii="Times New Roman" w:eastAsia="Arial" w:hAnsi="Times New Roman" w:cs="Times New Roman"/>
          <w:sz w:val="24"/>
          <w:szCs w:val="24"/>
        </w:rPr>
        <w:t>these</w:t>
      </w:r>
      <w:r w:rsidRPr="58527545">
        <w:rPr>
          <w:rFonts w:ascii="Times New Roman" w:eastAsia="Arial" w:hAnsi="Times New Roman" w:cs="Times New Roman"/>
          <w:sz w:val="24"/>
          <w:szCs w:val="24"/>
        </w:rPr>
        <w:t xml:space="preserve"> were higher than when including moderate quality studies: males 34·0 per 100,000; 95%CIs 15·4-74·8</w:t>
      </w:r>
      <w:r>
        <w:rPr>
          <w:rFonts w:ascii="Times New Roman" w:eastAsia="Arial" w:hAnsi="Times New Roman" w:cs="Times New Roman"/>
          <w:sz w:val="24"/>
          <w:szCs w:val="24"/>
        </w:rPr>
        <w:t xml:space="preserve">, </w:t>
      </w:r>
      <w:r w:rsidRPr="58527545">
        <w:rPr>
          <w:rFonts w:ascii="Times New Roman" w:eastAsia="Arial" w:hAnsi="Times New Roman" w:cs="Times New Roman"/>
          <w:sz w:val="24"/>
          <w:szCs w:val="24"/>
        </w:rPr>
        <w:t>females 8·2 per 100,000; 95%CIs 3·3-20·1.</w:t>
      </w:r>
      <w:r>
        <w:rPr>
          <w:rFonts w:ascii="Times New Roman" w:eastAsia="Arial" w:hAnsi="Times New Roman" w:cs="Times New Roman"/>
          <w:sz w:val="24"/>
          <w:szCs w:val="24"/>
        </w:rPr>
        <w:t xml:space="preserve"> Substantial heterogeneity remained </w:t>
      </w:r>
      <w:r w:rsidRPr="004854DC">
        <w:rPr>
          <w:rFonts w:ascii="Times New Roman" w:eastAsia="Arial" w:hAnsi="Times New Roman" w:cs="Times New Roman"/>
          <w:sz w:val="24"/>
          <w:szCs w:val="24"/>
        </w:rPr>
        <w:t>(I</w:t>
      </w:r>
      <w:r w:rsidRPr="004854DC">
        <w:rPr>
          <w:rFonts w:ascii="Times New Roman" w:eastAsia="Arial" w:hAnsi="Times New Roman" w:cs="Times New Roman"/>
          <w:sz w:val="24"/>
          <w:szCs w:val="24"/>
          <w:vertAlign w:val="superscript"/>
        </w:rPr>
        <w:t>2</w:t>
      </w:r>
      <w:r>
        <w:rPr>
          <w:rFonts w:ascii="Times New Roman" w:eastAsia="Arial" w:hAnsi="Times New Roman" w:cs="Times New Roman"/>
          <w:sz w:val="24"/>
          <w:szCs w:val="24"/>
        </w:rPr>
        <w:t>&gt;</w:t>
      </w:r>
      <w:r w:rsidRPr="004854DC">
        <w:rPr>
          <w:rFonts w:ascii="Times New Roman" w:eastAsia="Arial" w:hAnsi="Times New Roman" w:cs="Times New Roman"/>
          <w:sz w:val="24"/>
          <w:szCs w:val="24"/>
        </w:rPr>
        <w:t>9</w:t>
      </w:r>
      <w:r>
        <w:rPr>
          <w:rFonts w:ascii="Times New Roman" w:eastAsia="Arial" w:hAnsi="Times New Roman" w:cs="Times New Roman"/>
          <w:sz w:val="24"/>
          <w:szCs w:val="24"/>
        </w:rPr>
        <w:t>8</w:t>
      </w:r>
      <w:r w:rsidRPr="004854DC">
        <w:rPr>
          <w:rFonts w:ascii="Times New Roman" w:eastAsia="Arial" w:hAnsi="Times New Roman" w:cs="Times New Roman"/>
          <w:sz w:val="24"/>
          <w:szCs w:val="24"/>
        </w:rPr>
        <w:t>%)</w:t>
      </w:r>
      <w:r>
        <w:rPr>
          <w:rFonts w:ascii="Times New Roman" w:eastAsia="Arial" w:hAnsi="Times New Roman" w:cs="Times New Roman"/>
          <w:sz w:val="24"/>
          <w:szCs w:val="24"/>
        </w:rPr>
        <w:t>.</w:t>
      </w:r>
      <w:r w:rsidR="005E4965">
        <w:rPr>
          <w:rFonts w:ascii="Times New Roman" w:eastAsia="Arial" w:hAnsi="Times New Roman" w:cs="Times New Roman"/>
          <w:sz w:val="24"/>
          <w:szCs w:val="24"/>
        </w:rPr>
        <w:t xml:space="preserve"> </w:t>
      </w:r>
      <w:r w:rsidR="00A33A69">
        <w:rPr>
          <w:rFonts w:ascii="Times New Roman" w:eastAsia="Arial" w:hAnsi="Times New Roman" w:cs="Times New Roman"/>
          <w:sz w:val="24"/>
          <w:szCs w:val="24"/>
        </w:rPr>
        <w:t xml:space="preserve">Substantial </w:t>
      </w:r>
      <w:r w:rsidR="002C2B8D">
        <w:rPr>
          <w:rFonts w:ascii="Times New Roman" w:eastAsia="Arial" w:hAnsi="Times New Roman" w:cs="Times New Roman"/>
          <w:sz w:val="24"/>
          <w:szCs w:val="24"/>
        </w:rPr>
        <w:t>heterogeneity (</w:t>
      </w:r>
      <w:r w:rsidR="002C2B8D" w:rsidRPr="004854DC">
        <w:rPr>
          <w:rFonts w:ascii="Times New Roman" w:eastAsia="Arial" w:hAnsi="Times New Roman" w:cs="Times New Roman"/>
          <w:sz w:val="24"/>
          <w:szCs w:val="24"/>
        </w:rPr>
        <w:t>I</w:t>
      </w:r>
      <w:r w:rsidR="002C2B8D" w:rsidRPr="004854DC">
        <w:rPr>
          <w:rFonts w:ascii="Times New Roman" w:eastAsia="Arial" w:hAnsi="Times New Roman" w:cs="Times New Roman"/>
          <w:sz w:val="24"/>
          <w:szCs w:val="24"/>
          <w:vertAlign w:val="superscript"/>
        </w:rPr>
        <w:t>2</w:t>
      </w:r>
      <w:r w:rsidR="002C2B8D">
        <w:rPr>
          <w:rFonts w:ascii="Times New Roman" w:eastAsia="Arial" w:hAnsi="Times New Roman" w:cs="Times New Roman"/>
          <w:sz w:val="24"/>
          <w:szCs w:val="24"/>
        </w:rPr>
        <w:t>&gt;</w:t>
      </w:r>
      <w:r w:rsidR="002C2B8D" w:rsidRPr="004854DC">
        <w:rPr>
          <w:rFonts w:ascii="Times New Roman" w:eastAsia="Arial" w:hAnsi="Times New Roman" w:cs="Times New Roman"/>
          <w:sz w:val="24"/>
          <w:szCs w:val="24"/>
        </w:rPr>
        <w:t>9</w:t>
      </w:r>
      <w:r w:rsidR="002C2B8D">
        <w:rPr>
          <w:rFonts w:ascii="Times New Roman" w:eastAsia="Arial" w:hAnsi="Times New Roman" w:cs="Times New Roman"/>
          <w:sz w:val="24"/>
          <w:szCs w:val="24"/>
        </w:rPr>
        <w:t>8</w:t>
      </w:r>
      <w:r w:rsidR="002C2B8D" w:rsidRPr="004854DC">
        <w:rPr>
          <w:rFonts w:ascii="Times New Roman" w:eastAsia="Arial" w:hAnsi="Times New Roman" w:cs="Times New Roman"/>
          <w:sz w:val="24"/>
          <w:szCs w:val="24"/>
        </w:rPr>
        <w:t>%</w:t>
      </w:r>
      <w:r w:rsidR="002C2B8D">
        <w:rPr>
          <w:rFonts w:ascii="Times New Roman" w:eastAsia="Arial" w:hAnsi="Times New Roman" w:cs="Times New Roman"/>
          <w:sz w:val="24"/>
          <w:szCs w:val="24"/>
        </w:rPr>
        <w:t>)</w:t>
      </w:r>
      <w:r w:rsidR="00A33A69">
        <w:rPr>
          <w:rFonts w:ascii="Times New Roman" w:eastAsia="Arial" w:hAnsi="Times New Roman" w:cs="Times New Roman"/>
          <w:sz w:val="24"/>
          <w:szCs w:val="24"/>
        </w:rPr>
        <w:t xml:space="preserve"> also persisted </w:t>
      </w:r>
      <w:r w:rsidR="002C2B8D">
        <w:rPr>
          <w:rFonts w:ascii="Times New Roman" w:eastAsia="Arial" w:hAnsi="Times New Roman" w:cs="Times New Roman"/>
          <w:sz w:val="24"/>
          <w:szCs w:val="24"/>
        </w:rPr>
        <w:t>when stratified</w:t>
      </w:r>
      <w:r w:rsidR="0025197F">
        <w:rPr>
          <w:rFonts w:ascii="Times New Roman" w:eastAsia="Arial" w:hAnsi="Times New Roman" w:cs="Times New Roman"/>
          <w:sz w:val="24"/>
          <w:szCs w:val="24"/>
        </w:rPr>
        <w:t xml:space="preserve"> by</w:t>
      </w:r>
      <w:r w:rsidR="00513F98">
        <w:rPr>
          <w:rFonts w:ascii="Times New Roman" w:eastAsia="Arial" w:hAnsi="Times New Roman" w:cs="Times New Roman"/>
          <w:sz w:val="24"/>
          <w:szCs w:val="24"/>
        </w:rPr>
        <w:t xml:space="preserve"> when studies were published (5-year periods)</w:t>
      </w:r>
      <w:r w:rsidR="00A33A69">
        <w:rPr>
          <w:rFonts w:ascii="Times New Roman" w:eastAsia="Arial" w:hAnsi="Times New Roman" w:cs="Times New Roman"/>
          <w:sz w:val="24"/>
          <w:szCs w:val="24"/>
        </w:rPr>
        <w:t>.</w:t>
      </w:r>
      <w:r w:rsidR="00513F98">
        <w:rPr>
          <w:rFonts w:ascii="Times New Roman" w:eastAsia="Arial" w:hAnsi="Times New Roman" w:cs="Times New Roman"/>
          <w:sz w:val="24"/>
          <w:szCs w:val="24"/>
        </w:rPr>
        <w:t xml:space="preserve"> </w:t>
      </w:r>
      <w:r w:rsidR="003C340F">
        <w:rPr>
          <w:rFonts w:ascii="Times New Roman" w:eastAsia="Arial" w:hAnsi="Times New Roman" w:cs="Times New Roman"/>
          <w:sz w:val="24"/>
          <w:szCs w:val="24"/>
        </w:rPr>
        <w:t xml:space="preserve"> </w:t>
      </w:r>
      <w:r w:rsidR="00EB2A00">
        <w:rPr>
          <w:rFonts w:ascii="Times New Roman" w:eastAsia="Arial" w:hAnsi="Times New Roman" w:cs="Times New Roman"/>
          <w:sz w:val="24"/>
          <w:szCs w:val="24"/>
        </w:rPr>
        <w:t>The pooled rate</w:t>
      </w:r>
      <w:r w:rsidR="00367D3C">
        <w:rPr>
          <w:rFonts w:ascii="Times New Roman" w:eastAsia="Arial" w:hAnsi="Times New Roman" w:cs="Times New Roman"/>
          <w:sz w:val="24"/>
          <w:szCs w:val="24"/>
        </w:rPr>
        <w:t xml:space="preserve"> </w:t>
      </w:r>
      <w:r w:rsidR="00EB2A00">
        <w:rPr>
          <w:rFonts w:ascii="Times New Roman" w:eastAsia="Arial" w:hAnsi="Times New Roman" w:cs="Times New Roman"/>
          <w:sz w:val="24"/>
          <w:szCs w:val="24"/>
        </w:rPr>
        <w:t xml:space="preserve">of suicide in studies </w:t>
      </w:r>
      <w:r w:rsidR="00367D3C">
        <w:rPr>
          <w:rFonts w:ascii="Times New Roman" w:eastAsia="Arial" w:hAnsi="Times New Roman" w:cs="Times New Roman"/>
          <w:sz w:val="24"/>
          <w:szCs w:val="24"/>
        </w:rPr>
        <w:t xml:space="preserve">with no age restrictions </w:t>
      </w:r>
      <w:r w:rsidR="00A106AF">
        <w:rPr>
          <w:rFonts w:ascii="Times New Roman" w:eastAsia="Arial" w:hAnsi="Times New Roman" w:cs="Times New Roman"/>
          <w:sz w:val="24"/>
          <w:szCs w:val="24"/>
        </w:rPr>
        <w:t xml:space="preserve">were consistent with the primary analysis </w:t>
      </w:r>
      <w:r w:rsidR="00116956">
        <w:rPr>
          <w:rFonts w:ascii="Times New Roman" w:eastAsia="Arial" w:hAnsi="Times New Roman" w:cs="Times New Roman"/>
          <w:sz w:val="24"/>
          <w:szCs w:val="24"/>
        </w:rPr>
        <w:t xml:space="preserve">(11.6 per 100,000;95% CI </w:t>
      </w:r>
      <w:r w:rsidR="009E63B5">
        <w:rPr>
          <w:rFonts w:ascii="Times New Roman" w:eastAsia="Arial" w:hAnsi="Times New Roman" w:cs="Times New Roman"/>
          <w:sz w:val="24"/>
          <w:szCs w:val="24"/>
        </w:rPr>
        <w:t xml:space="preserve">7.5-17.9) </w:t>
      </w:r>
      <w:r w:rsidR="000E03E0">
        <w:rPr>
          <w:rFonts w:ascii="Times New Roman" w:eastAsia="Arial" w:hAnsi="Times New Roman" w:cs="Times New Roman"/>
          <w:sz w:val="24"/>
          <w:szCs w:val="24"/>
        </w:rPr>
        <w:t xml:space="preserve">and with </w:t>
      </w:r>
      <w:r w:rsidR="008973C8">
        <w:rPr>
          <w:rFonts w:ascii="Times New Roman" w:eastAsia="Arial" w:hAnsi="Times New Roman" w:cs="Times New Roman"/>
          <w:sz w:val="24"/>
          <w:szCs w:val="24"/>
        </w:rPr>
        <w:t>substantial</w:t>
      </w:r>
      <w:r w:rsidR="000E03E0">
        <w:rPr>
          <w:rFonts w:ascii="Times New Roman" w:eastAsia="Arial" w:hAnsi="Times New Roman" w:cs="Times New Roman"/>
          <w:sz w:val="24"/>
          <w:szCs w:val="24"/>
        </w:rPr>
        <w:t xml:space="preserve"> </w:t>
      </w:r>
      <w:r w:rsidR="008973C8">
        <w:rPr>
          <w:rFonts w:ascii="Times New Roman" w:eastAsia="Arial" w:hAnsi="Times New Roman" w:cs="Times New Roman"/>
          <w:sz w:val="24"/>
          <w:szCs w:val="24"/>
        </w:rPr>
        <w:t>heterogeneity</w:t>
      </w:r>
      <w:r w:rsidR="000E03E0">
        <w:rPr>
          <w:rFonts w:ascii="Times New Roman" w:eastAsia="Arial" w:hAnsi="Times New Roman" w:cs="Times New Roman"/>
          <w:sz w:val="24"/>
          <w:szCs w:val="24"/>
        </w:rPr>
        <w:t xml:space="preserve"> (I</w:t>
      </w:r>
      <w:r w:rsidR="000E03E0">
        <w:rPr>
          <w:rFonts w:ascii="Times New Roman" w:eastAsia="Arial" w:hAnsi="Times New Roman" w:cs="Times New Roman"/>
          <w:sz w:val="24"/>
          <w:szCs w:val="24"/>
          <w:vertAlign w:val="superscript"/>
        </w:rPr>
        <w:t>2</w:t>
      </w:r>
      <w:r w:rsidR="000E03E0">
        <w:rPr>
          <w:rFonts w:ascii="Times New Roman" w:eastAsia="Arial" w:hAnsi="Times New Roman" w:cs="Times New Roman"/>
          <w:sz w:val="24"/>
          <w:szCs w:val="24"/>
        </w:rPr>
        <w:t>&gt;99</w:t>
      </w:r>
      <w:r w:rsidR="008973C8">
        <w:rPr>
          <w:rFonts w:ascii="Times New Roman" w:eastAsia="Arial" w:hAnsi="Times New Roman" w:cs="Times New Roman"/>
          <w:sz w:val="24"/>
          <w:szCs w:val="24"/>
        </w:rPr>
        <w:t>%)</w:t>
      </w:r>
      <w:r w:rsidR="00DC2857">
        <w:rPr>
          <w:rFonts w:ascii="Times New Roman" w:eastAsia="Arial" w:hAnsi="Times New Roman" w:cs="Times New Roman"/>
          <w:sz w:val="24"/>
          <w:szCs w:val="24"/>
        </w:rPr>
        <w:t xml:space="preserve"> between study estimates.</w:t>
      </w:r>
      <w:r w:rsidR="004B213C">
        <w:rPr>
          <w:rFonts w:ascii="Times New Roman" w:eastAsia="Arial" w:hAnsi="Times New Roman" w:cs="Times New Roman"/>
          <w:sz w:val="24"/>
          <w:szCs w:val="24"/>
        </w:rPr>
        <w:t xml:space="preserve"> </w:t>
      </w:r>
      <w:r w:rsidR="00BB1EBE">
        <w:rPr>
          <w:rFonts w:ascii="Times New Roman" w:eastAsia="Arial" w:hAnsi="Times New Roman" w:cs="Times New Roman"/>
          <w:sz w:val="24"/>
          <w:szCs w:val="24"/>
        </w:rPr>
        <w:t xml:space="preserve">Excluding studies which presented on specific methods of suicide </w:t>
      </w:r>
      <w:r w:rsidR="009762C4">
        <w:rPr>
          <w:rFonts w:ascii="Times New Roman" w:eastAsia="Arial" w:hAnsi="Times New Roman" w:cs="Times New Roman"/>
          <w:sz w:val="24"/>
          <w:szCs w:val="24"/>
        </w:rPr>
        <w:t xml:space="preserve">provided </w:t>
      </w:r>
      <w:r w:rsidR="00B55E33">
        <w:rPr>
          <w:rFonts w:ascii="Times New Roman" w:eastAsia="Arial" w:hAnsi="Times New Roman" w:cs="Times New Roman"/>
          <w:sz w:val="24"/>
          <w:szCs w:val="24"/>
        </w:rPr>
        <w:t xml:space="preserve">a </w:t>
      </w:r>
      <w:r w:rsidR="009762C4">
        <w:rPr>
          <w:rFonts w:ascii="Times New Roman" w:eastAsia="Arial" w:hAnsi="Times New Roman" w:cs="Times New Roman"/>
          <w:sz w:val="24"/>
          <w:szCs w:val="24"/>
        </w:rPr>
        <w:t>consistent rate estimate</w:t>
      </w:r>
      <w:r w:rsidR="00B55E33">
        <w:rPr>
          <w:rFonts w:ascii="Times New Roman" w:eastAsia="Arial" w:hAnsi="Times New Roman" w:cs="Times New Roman"/>
          <w:sz w:val="24"/>
          <w:szCs w:val="24"/>
        </w:rPr>
        <w:t xml:space="preserve"> (</w:t>
      </w:r>
      <w:r w:rsidR="00B41CDE">
        <w:rPr>
          <w:rFonts w:ascii="Times New Roman" w:eastAsia="Arial" w:hAnsi="Times New Roman" w:cs="Times New Roman"/>
          <w:sz w:val="24"/>
          <w:szCs w:val="24"/>
        </w:rPr>
        <w:t>13.8 per 100.00; 95% CI 9.6-20.0)</w:t>
      </w:r>
      <w:r w:rsidR="009762C4">
        <w:rPr>
          <w:rFonts w:ascii="Times New Roman" w:eastAsia="Arial" w:hAnsi="Times New Roman" w:cs="Times New Roman"/>
          <w:sz w:val="24"/>
          <w:szCs w:val="24"/>
        </w:rPr>
        <w:t xml:space="preserve"> to that of the main analysis with </w:t>
      </w:r>
      <w:r w:rsidR="00B55E33">
        <w:rPr>
          <w:rFonts w:ascii="Times New Roman" w:eastAsia="Arial" w:hAnsi="Times New Roman" w:cs="Times New Roman"/>
          <w:sz w:val="24"/>
          <w:szCs w:val="24"/>
        </w:rPr>
        <w:t>substantial</w:t>
      </w:r>
      <w:r w:rsidR="009762C4">
        <w:rPr>
          <w:rFonts w:ascii="Times New Roman" w:eastAsia="Arial" w:hAnsi="Times New Roman" w:cs="Times New Roman"/>
          <w:sz w:val="24"/>
          <w:szCs w:val="24"/>
        </w:rPr>
        <w:t xml:space="preserve"> </w:t>
      </w:r>
      <w:r w:rsidR="00B55E33">
        <w:rPr>
          <w:rFonts w:ascii="Times New Roman" w:eastAsia="Arial" w:hAnsi="Times New Roman" w:cs="Times New Roman"/>
          <w:sz w:val="24"/>
          <w:szCs w:val="24"/>
        </w:rPr>
        <w:t>heterogeneity</w:t>
      </w:r>
      <w:r w:rsidR="009762C4">
        <w:rPr>
          <w:rFonts w:ascii="Times New Roman" w:eastAsia="Arial" w:hAnsi="Times New Roman" w:cs="Times New Roman"/>
          <w:sz w:val="24"/>
          <w:szCs w:val="24"/>
        </w:rPr>
        <w:t xml:space="preserve"> ((I</w:t>
      </w:r>
      <w:r w:rsidR="009762C4">
        <w:rPr>
          <w:rFonts w:ascii="Times New Roman" w:eastAsia="Arial" w:hAnsi="Times New Roman" w:cs="Times New Roman"/>
          <w:sz w:val="24"/>
          <w:szCs w:val="24"/>
          <w:vertAlign w:val="superscript"/>
        </w:rPr>
        <w:t>2</w:t>
      </w:r>
      <w:r w:rsidR="009762C4">
        <w:rPr>
          <w:rFonts w:ascii="Times New Roman" w:eastAsia="Arial" w:hAnsi="Times New Roman" w:cs="Times New Roman"/>
          <w:sz w:val="24"/>
          <w:szCs w:val="24"/>
        </w:rPr>
        <w:t>&gt;99%)</w:t>
      </w:r>
      <w:r w:rsidR="00B55E33">
        <w:rPr>
          <w:rFonts w:ascii="Times New Roman" w:eastAsia="Arial" w:hAnsi="Times New Roman" w:cs="Times New Roman"/>
          <w:sz w:val="24"/>
          <w:szCs w:val="24"/>
        </w:rPr>
        <w:t xml:space="preserve"> between study estimates.</w:t>
      </w:r>
      <w:r w:rsidR="00EB2A00">
        <w:rPr>
          <w:rFonts w:ascii="Times New Roman" w:eastAsia="Arial" w:hAnsi="Times New Roman" w:cs="Times New Roman"/>
          <w:sz w:val="24"/>
          <w:szCs w:val="24"/>
        </w:rPr>
        <w:t xml:space="preserve"> </w:t>
      </w:r>
    </w:p>
    <w:p w14:paraId="439B0FFF" w14:textId="77777777" w:rsidR="001D5B2C" w:rsidRDefault="4A74615E" w:rsidP="00AA18C4">
      <w:pPr>
        <w:spacing w:line="360" w:lineRule="auto"/>
        <w:jc w:val="both"/>
        <w:rPr>
          <w:rFonts w:ascii="Times New Roman" w:eastAsia="Arial" w:hAnsi="Times New Roman" w:cs="Times New Roman"/>
          <w:sz w:val="24"/>
          <w:szCs w:val="24"/>
        </w:rPr>
      </w:pPr>
      <w:r w:rsidRPr="1C3666B1">
        <w:rPr>
          <w:rFonts w:ascii="Times New Roman" w:eastAsia="Arial" w:hAnsi="Times New Roman" w:cs="Times New Roman"/>
          <w:sz w:val="24"/>
          <w:szCs w:val="24"/>
        </w:rPr>
        <w:t xml:space="preserve">In Supplementary file </w:t>
      </w:r>
      <w:r w:rsidR="006575C8" w:rsidRPr="1C3666B1">
        <w:rPr>
          <w:rFonts w:ascii="Times New Roman" w:eastAsia="Arial" w:hAnsi="Times New Roman" w:cs="Times New Roman"/>
          <w:sz w:val="24"/>
          <w:szCs w:val="24"/>
        </w:rPr>
        <w:t>10</w:t>
      </w:r>
      <w:r w:rsidRPr="1C3666B1">
        <w:rPr>
          <w:rFonts w:ascii="Times New Roman" w:eastAsia="Arial" w:hAnsi="Times New Roman" w:cs="Times New Roman"/>
          <w:sz w:val="24"/>
          <w:szCs w:val="24"/>
        </w:rPr>
        <w:t>, we report the results of the primary and the secondary analysis using a multi-level me</w:t>
      </w:r>
      <w:r w:rsidR="09194690" w:rsidRPr="1C3666B1">
        <w:rPr>
          <w:rFonts w:ascii="Times New Roman" w:eastAsia="Arial" w:hAnsi="Times New Roman" w:cs="Times New Roman"/>
          <w:sz w:val="24"/>
          <w:szCs w:val="24"/>
        </w:rPr>
        <w:t>ta-analysis.</w:t>
      </w:r>
      <w:r w:rsidR="4B60E354" w:rsidRPr="1C3666B1">
        <w:rPr>
          <w:rFonts w:ascii="Times New Roman" w:eastAsia="Arial" w:hAnsi="Times New Roman" w:cs="Times New Roman"/>
          <w:sz w:val="24"/>
          <w:szCs w:val="24"/>
        </w:rPr>
        <w:t xml:space="preserve"> These results are largely consistent with the results from the </w:t>
      </w:r>
      <w:r w:rsidR="4B60E354" w:rsidRPr="1C3666B1">
        <w:rPr>
          <w:rFonts w:ascii="Times New Roman" w:eastAsia="Arial" w:hAnsi="Times New Roman" w:cs="Times New Roman"/>
          <w:sz w:val="24"/>
          <w:szCs w:val="24"/>
        </w:rPr>
        <w:lastRenderedPageBreak/>
        <w:t xml:space="preserve">primary and secondary analyses. </w:t>
      </w:r>
      <w:r w:rsidR="287A2214" w:rsidRPr="1C3666B1">
        <w:rPr>
          <w:rFonts w:ascii="Times New Roman" w:eastAsia="Arial" w:hAnsi="Times New Roman" w:cs="Times New Roman"/>
          <w:sz w:val="24"/>
          <w:szCs w:val="24"/>
        </w:rPr>
        <w:t>To illustrate, the overall rate in the moderate and high</w:t>
      </w:r>
      <w:r w:rsidR="466340C4" w:rsidRPr="1C3666B1">
        <w:rPr>
          <w:rFonts w:ascii="Times New Roman" w:eastAsia="Arial" w:hAnsi="Times New Roman" w:cs="Times New Roman"/>
          <w:sz w:val="24"/>
          <w:szCs w:val="24"/>
        </w:rPr>
        <w:t>-</w:t>
      </w:r>
      <w:r w:rsidR="287A2214" w:rsidRPr="1C3666B1">
        <w:rPr>
          <w:rFonts w:ascii="Times New Roman" w:eastAsia="Arial" w:hAnsi="Times New Roman" w:cs="Times New Roman"/>
          <w:sz w:val="24"/>
          <w:szCs w:val="24"/>
        </w:rPr>
        <w:t>quality studies was 10.8 per 100,000 (95% CI 7.8 to 1</w:t>
      </w:r>
      <w:r w:rsidR="579BA4E0" w:rsidRPr="1C3666B1">
        <w:rPr>
          <w:rFonts w:ascii="Times New Roman" w:eastAsia="Arial" w:hAnsi="Times New Roman" w:cs="Times New Roman"/>
          <w:sz w:val="24"/>
          <w:szCs w:val="24"/>
        </w:rPr>
        <w:t>5.0). The I</w:t>
      </w:r>
      <w:r w:rsidR="579BA4E0" w:rsidRPr="002F107F">
        <w:rPr>
          <w:rFonts w:ascii="Times New Roman" w:eastAsia="Arial" w:hAnsi="Times New Roman" w:cs="Times New Roman"/>
          <w:sz w:val="24"/>
          <w:szCs w:val="24"/>
          <w:vertAlign w:val="superscript"/>
        </w:rPr>
        <w:t>2</w:t>
      </w:r>
      <w:r w:rsidR="579BA4E0" w:rsidRPr="1C3666B1">
        <w:rPr>
          <w:rFonts w:ascii="Times New Roman" w:eastAsia="Arial" w:hAnsi="Times New Roman" w:cs="Times New Roman"/>
          <w:sz w:val="24"/>
          <w:szCs w:val="24"/>
        </w:rPr>
        <w:t xml:space="preserve"> was </w:t>
      </w:r>
      <w:r w:rsidR="0138C390" w:rsidRPr="1C3666B1">
        <w:rPr>
          <w:rFonts w:ascii="Times New Roman" w:eastAsia="Arial" w:hAnsi="Times New Roman" w:cs="Times New Roman"/>
          <w:sz w:val="24"/>
          <w:szCs w:val="24"/>
        </w:rPr>
        <w:t>6</w:t>
      </w:r>
      <w:r w:rsidR="499DA883" w:rsidRPr="1C3666B1">
        <w:rPr>
          <w:rFonts w:ascii="Times New Roman" w:eastAsia="Arial" w:hAnsi="Times New Roman" w:cs="Times New Roman"/>
          <w:sz w:val="24"/>
          <w:szCs w:val="24"/>
        </w:rPr>
        <w:t>5</w:t>
      </w:r>
      <w:r w:rsidR="579BA4E0" w:rsidRPr="1C3666B1">
        <w:rPr>
          <w:rFonts w:ascii="Times New Roman" w:eastAsia="Arial" w:hAnsi="Times New Roman" w:cs="Times New Roman"/>
          <w:sz w:val="24"/>
          <w:szCs w:val="24"/>
        </w:rPr>
        <w:t xml:space="preserve">% </w:t>
      </w:r>
      <w:r w:rsidR="4F800CC5" w:rsidRPr="1C3666B1">
        <w:rPr>
          <w:rFonts w:ascii="Times New Roman" w:eastAsia="Arial" w:hAnsi="Times New Roman" w:cs="Times New Roman"/>
          <w:sz w:val="24"/>
          <w:szCs w:val="24"/>
        </w:rPr>
        <w:t>at the</w:t>
      </w:r>
      <w:r w:rsidR="579BA4E0" w:rsidRPr="1C3666B1">
        <w:rPr>
          <w:rFonts w:ascii="Times New Roman" w:eastAsia="Arial" w:hAnsi="Times New Roman" w:cs="Times New Roman"/>
          <w:sz w:val="24"/>
          <w:szCs w:val="24"/>
        </w:rPr>
        <w:t xml:space="preserve"> </w:t>
      </w:r>
      <w:r w:rsidR="465A84E7" w:rsidRPr="1C3666B1">
        <w:rPr>
          <w:rFonts w:ascii="Times New Roman" w:eastAsia="Arial" w:hAnsi="Times New Roman" w:cs="Times New Roman"/>
          <w:sz w:val="24"/>
          <w:szCs w:val="24"/>
        </w:rPr>
        <w:t xml:space="preserve">study </w:t>
      </w:r>
      <w:r w:rsidR="2BED2EAD" w:rsidRPr="1C3666B1">
        <w:rPr>
          <w:rFonts w:ascii="Times New Roman" w:eastAsia="Arial" w:hAnsi="Times New Roman" w:cs="Times New Roman"/>
          <w:sz w:val="24"/>
          <w:szCs w:val="24"/>
        </w:rPr>
        <w:t>level (</w:t>
      </w:r>
      <w:r w:rsidR="2779E72F" w:rsidRPr="1C3666B1">
        <w:rPr>
          <w:rFonts w:ascii="Times New Roman" w:eastAsia="Arial" w:hAnsi="Times New Roman" w:cs="Times New Roman"/>
          <w:sz w:val="24"/>
          <w:szCs w:val="24"/>
        </w:rPr>
        <w:t>42</w:t>
      </w:r>
      <w:r w:rsidR="2BED2EAD" w:rsidRPr="1C3666B1">
        <w:rPr>
          <w:rFonts w:ascii="Times New Roman" w:eastAsia="Arial" w:hAnsi="Times New Roman" w:cs="Times New Roman"/>
          <w:sz w:val="24"/>
          <w:szCs w:val="24"/>
        </w:rPr>
        <w:t xml:space="preserve"> </w:t>
      </w:r>
      <w:r w:rsidR="53EA80C7" w:rsidRPr="1C3666B1">
        <w:rPr>
          <w:rFonts w:ascii="Times New Roman" w:eastAsia="Arial" w:hAnsi="Times New Roman" w:cs="Times New Roman"/>
          <w:sz w:val="24"/>
          <w:szCs w:val="24"/>
        </w:rPr>
        <w:t>studies</w:t>
      </w:r>
      <w:r w:rsidR="2BED2EAD" w:rsidRPr="1C3666B1">
        <w:rPr>
          <w:rFonts w:ascii="Times New Roman" w:eastAsia="Arial" w:hAnsi="Times New Roman" w:cs="Times New Roman"/>
          <w:sz w:val="24"/>
          <w:szCs w:val="24"/>
        </w:rPr>
        <w:t>)</w:t>
      </w:r>
      <w:r w:rsidR="579BA4E0" w:rsidRPr="1C3666B1">
        <w:rPr>
          <w:rFonts w:ascii="Times New Roman" w:eastAsia="Arial" w:hAnsi="Times New Roman" w:cs="Times New Roman"/>
          <w:sz w:val="24"/>
          <w:szCs w:val="24"/>
        </w:rPr>
        <w:t xml:space="preserve"> and </w:t>
      </w:r>
      <w:r w:rsidR="20740961" w:rsidRPr="1C3666B1">
        <w:rPr>
          <w:rFonts w:ascii="Times New Roman" w:eastAsia="Arial" w:hAnsi="Times New Roman" w:cs="Times New Roman"/>
          <w:sz w:val="24"/>
          <w:szCs w:val="24"/>
        </w:rPr>
        <w:t>3</w:t>
      </w:r>
      <w:r w:rsidR="579BA4E0" w:rsidRPr="1C3666B1">
        <w:rPr>
          <w:rFonts w:ascii="Times New Roman" w:eastAsia="Arial" w:hAnsi="Times New Roman" w:cs="Times New Roman"/>
          <w:sz w:val="24"/>
          <w:szCs w:val="24"/>
        </w:rPr>
        <w:t xml:space="preserve">5% </w:t>
      </w:r>
      <w:r w:rsidR="015373F9" w:rsidRPr="1C3666B1">
        <w:rPr>
          <w:rFonts w:ascii="Times New Roman" w:eastAsia="Arial" w:hAnsi="Times New Roman" w:cs="Times New Roman"/>
          <w:sz w:val="24"/>
          <w:szCs w:val="24"/>
        </w:rPr>
        <w:t>at the study level (</w:t>
      </w:r>
      <w:r w:rsidR="48F606E3" w:rsidRPr="1C3666B1">
        <w:rPr>
          <w:rFonts w:ascii="Times New Roman" w:eastAsia="Arial" w:hAnsi="Times New Roman" w:cs="Times New Roman"/>
          <w:sz w:val="24"/>
          <w:szCs w:val="24"/>
        </w:rPr>
        <w:t>1</w:t>
      </w:r>
      <w:r w:rsidR="015373F9" w:rsidRPr="1C3666B1">
        <w:rPr>
          <w:rFonts w:ascii="Times New Roman" w:eastAsia="Arial" w:hAnsi="Times New Roman" w:cs="Times New Roman"/>
          <w:sz w:val="24"/>
          <w:szCs w:val="24"/>
        </w:rPr>
        <w:t>4</w:t>
      </w:r>
      <w:r w:rsidR="1D2FB1CB" w:rsidRPr="1C3666B1">
        <w:rPr>
          <w:rFonts w:ascii="Times New Roman" w:eastAsia="Arial" w:hAnsi="Times New Roman" w:cs="Times New Roman"/>
          <w:sz w:val="24"/>
          <w:szCs w:val="24"/>
        </w:rPr>
        <w:t>5</w:t>
      </w:r>
      <w:r w:rsidR="015373F9" w:rsidRPr="1C3666B1">
        <w:rPr>
          <w:rFonts w:ascii="Times New Roman" w:eastAsia="Arial" w:hAnsi="Times New Roman" w:cs="Times New Roman"/>
          <w:sz w:val="24"/>
          <w:szCs w:val="24"/>
        </w:rPr>
        <w:t xml:space="preserve"> </w:t>
      </w:r>
      <w:r w:rsidR="07C90133" w:rsidRPr="1C3666B1">
        <w:rPr>
          <w:rFonts w:ascii="Times New Roman" w:eastAsia="Arial" w:hAnsi="Times New Roman" w:cs="Times New Roman"/>
          <w:sz w:val="24"/>
          <w:szCs w:val="24"/>
        </w:rPr>
        <w:t>estimates</w:t>
      </w:r>
      <w:r w:rsidR="015373F9" w:rsidRPr="1C3666B1">
        <w:rPr>
          <w:rFonts w:ascii="Times New Roman" w:eastAsia="Arial" w:hAnsi="Times New Roman" w:cs="Times New Roman"/>
          <w:sz w:val="24"/>
          <w:szCs w:val="24"/>
        </w:rPr>
        <w:t xml:space="preserve">). </w:t>
      </w:r>
      <w:r w:rsidR="0AFCD58F" w:rsidRPr="1C3666B1">
        <w:rPr>
          <w:rFonts w:ascii="Times New Roman" w:eastAsia="Arial" w:hAnsi="Times New Roman" w:cs="Times New Roman"/>
          <w:sz w:val="24"/>
          <w:szCs w:val="24"/>
        </w:rPr>
        <w:t>Similar results were observed for all other rates.</w:t>
      </w:r>
    </w:p>
    <w:p w14:paraId="50A153B5" w14:textId="77777777" w:rsidR="00BE37B6" w:rsidRDefault="00BE37B6" w:rsidP="00AA18C4">
      <w:pPr>
        <w:spacing w:line="360" w:lineRule="auto"/>
        <w:jc w:val="both"/>
        <w:rPr>
          <w:rFonts w:ascii="Times New Roman" w:eastAsia="Arial" w:hAnsi="Times New Roman" w:cs="Times New Roman"/>
          <w:sz w:val="24"/>
          <w:szCs w:val="24"/>
        </w:rPr>
      </w:pPr>
    </w:p>
    <w:p w14:paraId="14973CE4" w14:textId="6979DB2B" w:rsidR="00BA16B5" w:rsidRPr="004854DC" w:rsidRDefault="00A6466D" w:rsidP="002C5159">
      <w:pPr>
        <w:pStyle w:val="Heading2"/>
      </w:pPr>
      <w:r w:rsidRPr="004854DC">
        <w:t>Rate ratios</w:t>
      </w:r>
    </w:p>
    <w:p w14:paraId="00000045" w14:textId="23A3263C" w:rsidR="00E44680" w:rsidRPr="008320C0" w:rsidRDefault="00BA16B5" w:rsidP="002C5159">
      <w:pPr>
        <w:pStyle w:val="Heading3"/>
      </w:pPr>
      <w:r w:rsidRPr="5F0806F7">
        <w:t>Overall</w:t>
      </w:r>
    </w:p>
    <w:p w14:paraId="106101AF" w14:textId="19DB0EFF" w:rsidR="00697B14" w:rsidRDefault="006F5491" w:rsidP="5F0806F7">
      <w:pPr>
        <w:spacing w:line="360" w:lineRule="auto"/>
        <w:jc w:val="both"/>
        <w:rPr>
          <w:rFonts w:ascii="Times New Roman" w:eastAsia="Arial" w:hAnsi="Times New Roman" w:cs="Times New Roman"/>
          <w:sz w:val="24"/>
          <w:szCs w:val="24"/>
        </w:rPr>
      </w:pPr>
      <w:r w:rsidRPr="004A6A3F">
        <w:rPr>
          <w:rFonts w:ascii="Times New Roman" w:eastAsia="Arial" w:hAnsi="Times New Roman" w:cs="Times New Roman"/>
          <w:sz w:val="24"/>
          <w:szCs w:val="24"/>
        </w:rPr>
        <w:t xml:space="preserve">A total of </w:t>
      </w:r>
      <w:r w:rsidR="004A6A3F">
        <w:rPr>
          <w:rFonts w:ascii="Times New Roman" w:eastAsia="Arial" w:hAnsi="Times New Roman" w:cs="Times New Roman"/>
          <w:sz w:val="24"/>
          <w:szCs w:val="24"/>
        </w:rPr>
        <w:t>5</w:t>
      </w:r>
      <w:r w:rsidR="00872596">
        <w:rPr>
          <w:rFonts w:ascii="Times New Roman" w:eastAsia="Arial" w:hAnsi="Times New Roman" w:cs="Times New Roman"/>
          <w:sz w:val="24"/>
          <w:szCs w:val="24"/>
        </w:rPr>
        <w:t>1</w:t>
      </w:r>
      <w:r w:rsidRPr="004A6A3F">
        <w:rPr>
          <w:rFonts w:ascii="Times New Roman" w:eastAsia="Arial" w:hAnsi="Times New Roman" w:cs="Times New Roman"/>
          <w:sz w:val="24"/>
          <w:szCs w:val="24"/>
        </w:rPr>
        <w:t xml:space="preserve"> studies of moderate</w:t>
      </w:r>
      <w:r w:rsidR="007F1E8B">
        <w:rPr>
          <w:rFonts w:ascii="Times New Roman" w:eastAsia="Arial" w:hAnsi="Times New Roman" w:cs="Times New Roman"/>
          <w:sz w:val="24"/>
          <w:szCs w:val="24"/>
        </w:rPr>
        <w:t>-</w:t>
      </w:r>
      <w:r w:rsidRPr="004A6A3F">
        <w:rPr>
          <w:rFonts w:ascii="Times New Roman" w:eastAsia="Arial" w:hAnsi="Times New Roman" w:cs="Times New Roman"/>
          <w:sz w:val="24"/>
          <w:szCs w:val="24"/>
        </w:rPr>
        <w:t xml:space="preserve">high quality rating provided </w:t>
      </w:r>
      <w:r w:rsidR="00D008F0">
        <w:rPr>
          <w:rFonts w:ascii="Times New Roman" w:eastAsia="Arial" w:hAnsi="Times New Roman" w:cs="Times New Roman"/>
          <w:sz w:val="24"/>
          <w:szCs w:val="24"/>
        </w:rPr>
        <w:t xml:space="preserve">RR </w:t>
      </w:r>
      <w:r w:rsidR="79B7F2D7" w:rsidRPr="004A6A3F">
        <w:rPr>
          <w:rFonts w:ascii="Times New Roman" w:eastAsia="Arial" w:hAnsi="Times New Roman" w:cs="Times New Roman"/>
          <w:sz w:val="24"/>
          <w:szCs w:val="24"/>
        </w:rPr>
        <w:t>of</w:t>
      </w:r>
      <w:r w:rsidRPr="004A6A3F">
        <w:rPr>
          <w:rFonts w:ascii="Times New Roman" w:eastAsia="Arial" w:hAnsi="Times New Roman" w:cs="Times New Roman"/>
          <w:sz w:val="24"/>
          <w:szCs w:val="24"/>
        </w:rPr>
        <w:t xml:space="preserve"> suicide </w:t>
      </w:r>
      <w:r w:rsidR="73831966" w:rsidRPr="004A6A3F">
        <w:rPr>
          <w:rFonts w:ascii="Times New Roman" w:eastAsia="Arial" w:hAnsi="Times New Roman" w:cs="Times New Roman"/>
          <w:sz w:val="24"/>
          <w:szCs w:val="24"/>
        </w:rPr>
        <w:t>in individuals from an ethnic minority background</w:t>
      </w:r>
      <w:r w:rsidRPr="004A6A3F">
        <w:rPr>
          <w:rFonts w:ascii="Times New Roman" w:eastAsia="Arial" w:hAnsi="Times New Roman" w:cs="Times New Roman"/>
          <w:sz w:val="24"/>
          <w:szCs w:val="24"/>
        </w:rPr>
        <w:t xml:space="preserve"> compared to the </w:t>
      </w:r>
      <w:r w:rsidR="00BD2013" w:rsidRPr="004A6A3F">
        <w:rPr>
          <w:rFonts w:ascii="Times New Roman" w:eastAsia="Arial" w:hAnsi="Times New Roman" w:cs="Times New Roman"/>
          <w:sz w:val="24"/>
          <w:szCs w:val="24"/>
        </w:rPr>
        <w:t>majority ethnic population</w:t>
      </w:r>
      <w:r w:rsidRPr="004A6A3F">
        <w:rPr>
          <w:rFonts w:ascii="Times New Roman" w:eastAsia="Arial" w:hAnsi="Times New Roman" w:cs="Times New Roman"/>
          <w:sz w:val="24"/>
          <w:szCs w:val="24"/>
        </w:rPr>
        <w:t xml:space="preserve">. Overall, </w:t>
      </w:r>
      <w:r w:rsidR="00D53B60">
        <w:rPr>
          <w:rFonts w:ascii="Times New Roman" w:eastAsia="Arial" w:hAnsi="Times New Roman" w:cs="Times New Roman"/>
          <w:sz w:val="24"/>
          <w:szCs w:val="24"/>
        </w:rPr>
        <w:t xml:space="preserve">there was no statistical evidence that </w:t>
      </w:r>
      <w:r w:rsidR="78B82DC6" w:rsidRPr="004A6A3F">
        <w:rPr>
          <w:rFonts w:ascii="Times New Roman" w:eastAsia="Arial" w:hAnsi="Times New Roman" w:cs="Times New Roman"/>
          <w:sz w:val="24"/>
          <w:szCs w:val="24"/>
        </w:rPr>
        <w:t>individuals from an ethnic minority background</w:t>
      </w:r>
      <w:r w:rsidRPr="004A6A3F">
        <w:rPr>
          <w:rFonts w:ascii="Times New Roman" w:eastAsia="Arial" w:hAnsi="Times New Roman" w:cs="Times New Roman"/>
          <w:sz w:val="24"/>
          <w:szCs w:val="24"/>
        </w:rPr>
        <w:t xml:space="preserve"> were </w:t>
      </w:r>
      <w:r w:rsidR="00D53B60">
        <w:rPr>
          <w:rFonts w:ascii="Times New Roman" w:eastAsia="Arial" w:hAnsi="Times New Roman" w:cs="Times New Roman"/>
          <w:sz w:val="24"/>
          <w:szCs w:val="24"/>
        </w:rPr>
        <w:t>any</w:t>
      </w:r>
      <w:r w:rsidR="00B845FE">
        <w:rPr>
          <w:rFonts w:ascii="Times New Roman" w:eastAsia="Arial" w:hAnsi="Times New Roman" w:cs="Times New Roman"/>
          <w:sz w:val="24"/>
          <w:szCs w:val="24"/>
        </w:rPr>
        <w:t xml:space="preserve"> </w:t>
      </w:r>
      <w:r w:rsidR="005D360D" w:rsidRPr="004A6A3F">
        <w:rPr>
          <w:rFonts w:ascii="Times New Roman" w:eastAsia="Arial" w:hAnsi="Times New Roman" w:cs="Times New Roman"/>
          <w:sz w:val="24"/>
          <w:szCs w:val="24"/>
        </w:rPr>
        <w:t xml:space="preserve">more likely to die by suicide </w:t>
      </w:r>
      <w:r w:rsidRPr="004A6A3F">
        <w:rPr>
          <w:rFonts w:ascii="Times New Roman" w:eastAsia="Arial" w:hAnsi="Times New Roman" w:cs="Times New Roman"/>
          <w:sz w:val="24"/>
          <w:szCs w:val="24"/>
        </w:rPr>
        <w:t>(</w:t>
      </w:r>
      <w:r w:rsidR="00F26C06" w:rsidRPr="004A6A3F">
        <w:rPr>
          <w:rFonts w:ascii="Times New Roman" w:eastAsia="Arial" w:hAnsi="Times New Roman" w:cs="Times New Roman"/>
          <w:sz w:val="24"/>
          <w:szCs w:val="24"/>
        </w:rPr>
        <w:t xml:space="preserve">RR </w:t>
      </w:r>
      <w:r w:rsidR="004A6A3F">
        <w:rPr>
          <w:rFonts w:ascii="Times New Roman" w:eastAsia="Arial" w:hAnsi="Times New Roman" w:cs="Times New Roman"/>
          <w:sz w:val="24"/>
          <w:szCs w:val="24"/>
        </w:rPr>
        <w:t>1</w:t>
      </w:r>
      <w:r w:rsidR="4FE59B4D" w:rsidRPr="004A6A3F">
        <w:rPr>
          <w:rFonts w:ascii="Times New Roman" w:eastAsia="Arial" w:hAnsi="Times New Roman" w:cs="Times New Roman"/>
          <w:sz w:val="24"/>
          <w:szCs w:val="24"/>
        </w:rPr>
        <w:t>·</w:t>
      </w:r>
      <w:r w:rsidR="004A6A3F">
        <w:rPr>
          <w:rFonts w:ascii="Times New Roman" w:eastAsia="Arial" w:hAnsi="Times New Roman" w:cs="Times New Roman"/>
          <w:sz w:val="24"/>
          <w:szCs w:val="24"/>
        </w:rPr>
        <w:t>3</w:t>
      </w:r>
      <w:r w:rsidR="00F26C06" w:rsidRPr="004A6A3F">
        <w:rPr>
          <w:rFonts w:ascii="Times New Roman" w:eastAsia="Arial" w:hAnsi="Times New Roman" w:cs="Times New Roman"/>
          <w:sz w:val="24"/>
          <w:szCs w:val="24"/>
        </w:rPr>
        <w:t xml:space="preserve"> </w:t>
      </w:r>
      <w:r w:rsidRPr="004A6A3F">
        <w:rPr>
          <w:rFonts w:ascii="Times New Roman" w:eastAsia="Arial" w:hAnsi="Times New Roman" w:cs="Times New Roman"/>
          <w:sz w:val="24"/>
          <w:szCs w:val="24"/>
        </w:rPr>
        <w:t xml:space="preserve">95%CIs </w:t>
      </w:r>
      <w:r w:rsidR="004A6A3F">
        <w:rPr>
          <w:rFonts w:ascii="Times New Roman" w:eastAsia="Arial" w:hAnsi="Times New Roman" w:cs="Times New Roman"/>
          <w:sz w:val="24"/>
          <w:szCs w:val="24"/>
        </w:rPr>
        <w:t>0</w:t>
      </w:r>
      <w:r w:rsidR="00F714FA" w:rsidRPr="004A6A3F">
        <w:rPr>
          <w:rFonts w:ascii="Times New Roman" w:eastAsia="Arial" w:hAnsi="Times New Roman" w:cs="Times New Roman"/>
          <w:sz w:val="24"/>
          <w:szCs w:val="24"/>
        </w:rPr>
        <w:t>·</w:t>
      </w:r>
      <w:r w:rsidR="004A6A3F">
        <w:rPr>
          <w:rFonts w:ascii="Times New Roman" w:eastAsia="Arial" w:hAnsi="Times New Roman" w:cs="Times New Roman"/>
          <w:sz w:val="24"/>
          <w:szCs w:val="24"/>
        </w:rPr>
        <w:t>9</w:t>
      </w:r>
      <w:r w:rsidRPr="004A6A3F">
        <w:rPr>
          <w:rFonts w:ascii="Times New Roman" w:eastAsia="Arial" w:hAnsi="Times New Roman" w:cs="Times New Roman"/>
          <w:sz w:val="24"/>
          <w:szCs w:val="24"/>
        </w:rPr>
        <w:t>-</w:t>
      </w:r>
      <w:r w:rsidR="004A6A3F" w:rsidRPr="00232E30">
        <w:rPr>
          <w:rFonts w:ascii="Times New Roman" w:eastAsia="Arial" w:hAnsi="Times New Roman" w:cs="Times New Roman"/>
          <w:sz w:val="24"/>
          <w:szCs w:val="24"/>
        </w:rPr>
        <w:t>1</w:t>
      </w:r>
      <w:r w:rsidR="00F714FA" w:rsidRPr="00232E30">
        <w:rPr>
          <w:rFonts w:ascii="Times New Roman" w:eastAsia="Arial" w:hAnsi="Times New Roman" w:cs="Times New Roman"/>
          <w:sz w:val="24"/>
          <w:szCs w:val="24"/>
        </w:rPr>
        <w:t>·</w:t>
      </w:r>
      <w:r w:rsidR="00AB44EC" w:rsidRPr="00232E30">
        <w:rPr>
          <w:rFonts w:ascii="Times New Roman" w:eastAsia="Arial" w:hAnsi="Times New Roman" w:cs="Times New Roman"/>
          <w:sz w:val="24"/>
          <w:szCs w:val="24"/>
        </w:rPr>
        <w:t>7</w:t>
      </w:r>
      <w:r w:rsidRPr="004A6A3F">
        <w:rPr>
          <w:rFonts w:ascii="Times New Roman" w:eastAsia="Arial" w:hAnsi="Times New Roman" w:cs="Times New Roman"/>
          <w:sz w:val="24"/>
          <w:szCs w:val="24"/>
        </w:rPr>
        <w:t>)</w:t>
      </w:r>
      <w:r w:rsidR="00F804F4">
        <w:rPr>
          <w:rFonts w:ascii="Times New Roman" w:eastAsia="Arial" w:hAnsi="Times New Roman" w:cs="Times New Roman"/>
          <w:sz w:val="24"/>
          <w:szCs w:val="24"/>
        </w:rPr>
        <w:t xml:space="preserve"> (</w:t>
      </w:r>
      <w:r w:rsidR="00932AC6">
        <w:rPr>
          <w:rFonts w:ascii="Times New Roman" w:eastAsia="Arial" w:hAnsi="Times New Roman" w:cs="Times New Roman"/>
          <w:sz w:val="24"/>
          <w:szCs w:val="24"/>
        </w:rPr>
        <w:t>Fig</w:t>
      </w:r>
      <w:r w:rsidR="00F804F4">
        <w:rPr>
          <w:rFonts w:ascii="Times New Roman" w:eastAsia="Arial" w:hAnsi="Times New Roman" w:cs="Times New Roman"/>
          <w:sz w:val="24"/>
          <w:szCs w:val="24"/>
        </w:rPr>
        <w:t xml:space="preserve"> 3)</w:t>
      </w:r>
      <w:r w:rsidRPr="004A6A3F">
        <w:rPr>
          <w:rFonts w:ascii="Times New Roman" w:eastAsia="Arial" w:hAnsi="Times New Roman" w:cs="Times New Roman"/>
          <w:sz w:val="24"/>
          <w:szCs w:val="24"/>
        </w:rPr>
        <w:t>.</w:t>
      </w:r>
      <w:r w:rsidRPr="5F0806F7">
        <w:rPr>
          <w:rFonts w:ascii="Times New Roman" w:eastAsia="Arial" w:hAnsi="Times New Roman" w:cs="Times New Roman"/>
          <w:sz w:val="24"/>
          <w:szCs w:val="24"/>
        </w:rPr>
        <w:t xml:space="preserve"> </w:t>
      </w:r>
      <w:r w:rsidR="00C8612D" w:rsidRPr="5F0806F7">
        <w:rPr>
          <w:rFonts w:ascii="Times New Roman" w:eastAsia="Arial" w:hAnsi="Times New Roman" w:cs="Times New Roman"/>
          <w:sz w:val="24"/>
          <w:szCs w:val="24"/>
        </w:rPr>
        <w:t>There was</w:t>
      </w:r>
      <w:r w:rsidR="00E50D82">
        <w:rPr>
          <w:rFonts w:ascii="Times New Roman" w:eastAsia="Arial" w:hAnsi="Times New Roman" w:cs="Times New Roman"/>
          <w:sz w:val="24"/>
          <w:szCs w:val="24"/>
        </w:rPr>
        <w:t>, however,</w:t>
      </w:r>
      <w:r w:rsidR="00C8612D" w:rsidRPr="5F0806F7">
        <w:rPr>
          <w:rFonts w:ascii="Times New Roman" w:eastAsia="Arial" w:hAnsi="Times New Roman" w:cs="Times New Roman"/>
          <w:sz w:val="24"/>
          <w:szCs w:val="24"/>
        </w:rPr>
        <w:t xml:space="preserve"> </w:t>
      </w:r>
      <w:r w:rsidR="00697B14" w:rsidRPr="5F0806F7">
        <w:rPr>
          <w:rFonts w:ascii="Times New Roman" w:eastAsia="Arial" w:hAnsi="Times New Roman" w:cs="Times New Roman"/>
          <w:sz w:val="24"/>
          <w:szCs w:val="24"/>
        </w:rPr>
        <w:t>evidence of substantial heterogeneity (</w:t>
      </w:r>
      <w:r w:rsidR="1B397AB4" w:rsidRPr="5F0806F7">
        <w:rPr>
          <w:rFonts w:ascii="Times New Roman" w:eastAsia="Arial" w:hAnsi="Times New Roman" w:cs="Times New Roman"/>
          <w:sz w:val="24"/>
          <w:szCs w:val="24"/>
        </w:rPr>
        <w:t>I</w:t>
      </w:r>
      <w:r w:rsidR="00697B14" w:rsidRPr="00D50686">
        <w:rPr>
          <w:rFonts w:ascii="Times New Roman" w:eastAsia="Arial" w:hAnsi="Times New Roman" w:cs="Times New Roman"/>
          <w:sz w:val="24"/>
          <w:szCs w:val="24"/>
          <w:vertAlign w:val="superscript"/>
        </w:rPr>
        <w:t>2</w:t>
      </w:r>
      <w:r w:rsidR="004A6A3F">
        <w:rPr>
          <w:rFonts w:ascii="Times New Roman" w:eastAsia="Arial" w:hAnsi="Times New Roman" w:cs="Times New Roman"/>
          <w:sz w:val="24"/>
          <w:szCs w:val="24"/>
        </w:rPr>
        <w:t>=100</w:t>
      </w:r>
      <w:r w:rsidR="00D50686">
        <w:rPr>
          <w:rFonts w:ascii="Times New Roman" w:eastAsia="Arial" w:hAnsi="Times New Roman" w:cs="Times New Roman"/>
          <w:sz w:val="24"/>
          <w:szCs w:val="24"/>
        </w:rPr>
        <w:t>%</w:t>
      </w:r>
      <w:r w:rsidR="00697B14" w:rsidRPr="5F0806F7">
        <w:rPr>
          <w:rFonts w:ascii="Times New Roman" w:eastAsia="Arial" w:hAnsi="Times New Roman" w:cs="Times New Roman"/>
          <w:sz w:val="24"/>
          <w:szCs w:val="24"/>
        </w:rPr>
        <w:t>)</w:t>
      </w:r>
      <w:r w:rsidR="0011479F">
        <w:rPr>
          <w:rFonts w:ascii="Times New Roman" w:eastAsia="Arial" w:hAnsi="Times New Roman" w:cs="Times New Roman"/>
          <w:sz w:val="24"/>
          <w:szCs w:val="24"/>
        </w:rPr>
        <w:t>, with a broad rang</w:t>
      </w:r>
      <w:r w:rsidR="000B2A26">
        <w:rPr>
          <w:rFonts w:ascii="Times New Roman" w:eastAsia="Arial" w:hAnsi="Times New Roman" w:cs="Times New Roman"/>
          <w:sz w:val="24"/>
          <w:szCs w:val="24"/>
        </w:rPr>
        <w:t xml:space="preserve">ing </w:t>
      </w:r>
      <w:r w:rsidR="0011479F">
        <w:rPr>
          <w:rFonts w:ascii="Times New Roman" w:eastAsia="Arial" w:hAnsi="Times New Roman" w:cs="Times New Roman"/>
          <w:sz w:val="24"/>
          <w:szCs w:val="24"/>
        </w:rPr>
        <w:t xml:space="preserve"> </w:t>
      </w:r>
      <w:r w:rsidR="00BB1EDD">
        <w:rPr>
          <w:rFonts w:ascii="Times New Roman" w:eastAsia="Arial" w:hAnsi="Times New Roman" w:cs="Times New Roman"/>
          <w:sz w:val="24"/>
          <w:szCs w:val="24"/>
        </w:rPr>
        <w:t>RR:</w:t>
      </w:r>
      <w:r w:rsidR="0011479F">
        <w:rPr>
          <w:rFonts w:ascii="Times New Roman" w:eastAsia="Arial" w:hAnsi="Times New Roman" w:cs="Times New Roman"/>
          <w:sz w:val="24"/>
          <w:szCs w:val="24"/>
        </w:rPr>
        <w:t xml:space="preserve"> 0</w:t>
      </w:r>
      <w:r w:rsidR="0011479F" w:rsidRPr="1A781DD7">
        <w:rPr>
          <w:rFonts w:ascii="Times New Roman" w:eastAsia="Arial" w:hAnsi="Times New Roman" w:cs="Times New Roman"/>
          <w:sz w:val="24"/>
          <w:szCs w:val="24"/>
        </w:rPr>
        <w:t>·</w:t>
      </w:r>
      <w:r w:rsidR="00DD3923">
        <w:rPr>
          <w:rFonts w:ascii="Times New Roman" w:eastAsia="Arial" w:hAnsi="Times New Roman" w:cs="Times New Roman"/>
          <w:sz w:val="24"/>
          <w:szCs w:val="24"/>
        </w:rPr>
        <w:t>2</w:t>
      </w:r>
      <w:r w:rsidR="0011479F">
        <w:rPr>
          <w:rFonts w:ascii="Times New Roman" w:eastAsia="Arial" w:hAnsi="Times New Roman" w:cs="Times New Roman"/>
          <w:sz w:val="24"/>
          <w:szCs w:val="24"/>
        </w:rPr>
        <w:t>-</w:t>
      </w:r>
      <w:r w:rsidR="00DD3923">
        <w:rPr>
          <w:rFonts w:ascii="Times New Roman" w:eastAsia="Arial" w:hAnsi="Times New Roman" w:cs="Times New Roman"/>
          <w:sz w:val="24"/>
          <w:szCs w:val="24"/>
        </w:rPr>
        <w:t>18</w:t>
      </w:r>
      <w:r w:rsidR="00876EA2" w:rsidRPr="1A781DD7">
        <w:rPr>
          <w:rFonts w:ascii="Times New Roman" w:eastAsia="Arial" w:hAnsi="Times New Roman" w:cs="Times New Roman"/>
          <w:sz w:val="24"/>
          <w:szCs w:val="24"/>
        </w:rPr>
        <w:t>·</w:t>
      </w:r>
      <w:r w:rsidR="00DD3923">
        <w:rPr>
          <w:rFonts w:ascii="Times New Roman" w:eastAsia="Arial" w:hAnsi="Times New Roman" w:cs="Times New Roman"/>
          <w:sz w:val="24"/>
          <w:szCs w:val="24"/>
        </w:rPr>
        <w:t>5</w:t>
      </w:r>
      <w:r w:rsidR="0011479F" w:rsidRPr="1A781DD7">
        <w:rPr>
          <w:rFonts w:ascii="Times New Roman" w:eastAsia="Arial" w:hAnsi="Times New Roman" w:cs="Times New Roman"/>
          <w:sz w:val="24"/>
          <w:szCs w:val="24"/>
        </w:rPr>
        <w:t>.</w:t>
      </w:r>
      <w:r w:rsidR="00252441">
        <w:rPr>
          <w:rFonts w:ascii="Times New Roman" w:eastAsia="Arial" w:hAnsi="Times New Roman" w:cs="Times New Roman"/>
          <w:sz w:val="24"/>
          <w:szCs w:val="24"/>
        </w:rPr>
        <w:t xml:space="preserve"> Visual inspection of the </w:t>
      </w:r>
      <w:r w:rsidR="005E0DB4">
        <w:rPr>
          <w:rFonts w:ascii="Times New Roman" w:eastAsia="Arial" w:hAnsi="Times New Roman" w:cs="Times New Roman"/>
          <w:sz w:val="24"/>
          <w:szCs w:val="24"/>
        </w:rPr>
        <w:t xml:space="preserve">funnel plots suggests </w:t>
      </w:r>
      <w:r w:rsidR="00F62C66">
        <w:rPr>
          <w:rFonts w:ascii="Times New Roman" w:eastAsia="Arial" w:hAnsi="Times New Roman" w:cs="Times New Roman"/>
          <w:sz w:val="24"/>
          <w:szCs w:val="24"/>
        </w:rPr>
        <w:t xml:space="preserve">that smaller studies which </w:t>
      </w:r>
      <w:r w:rsidR="0063321A">
        <w:rPr>
          <w:rFonts w:ascii="Times New Roman" w:eastAsia="Arial" w:hAnsi="Times New Roman" w:cs="Times New Roman"/>
          <w:sz w:val="24"/>
          <w:szCs w:val="24"/>
        </w:rPr>
        <w:t>indicate a reduction in risk</w:t>
      </w:r>
      <w:r w:rsidR="00BE1519">
        <w:rPr>
          <w:rFonts w:ascii="Times New Roman" w:eastAsia="Arial" w:hAnsi="Times New Roman" w:cs="Times New Roman"/>
          <w:sz w:val="24"/>
          <w:szCs w:val="24"/>
        </w:rPr>
        <w:t xml:space="preserve"> were less likely to be reported/published and therefore included in our review</w:t>
      </w:r>
      <w:r w:rsidR="003369D5">
        <w:rPr>
          <w:rFonts w:ascii="Times New Roman" w:eastAsia="Arial" w:hAnsi="Times New Roman" w:cs="Times New Roman"/>
          <w:sz w:val="24"/>
          <w:szCs w:val="24"/>
        </w:rPr>
        <w:t xml:space="preserve"> (Supplementary file</w:t>
      </w:r>
      <w:r w:rsidR="005975A4">
        <w:rPr>
          <w:rFonts w:ascii="Times New Roman" w:eastAsia="Arial" w:hAnsi="Times New Roman" w:cs="Times New Roman"/>
          <w:sz w:val="24"/>
          <w:szCs w:val="24"/>
        </w:rPr>
        <w:t xml:space="preserve"> 12</w:t>
      </w:r>
      <w:r w:rsidR="003369D5">
        <w:rPr>
          <w:rFonts w:ascii="Times New Roman" w:eastAsia="Arial" w:hAnsi="Times New Roman" w:cs="Times New Roman"/>
          <w:sz w:val="24"/>
          <w:szCs w:val="24"/>
        </w:rPr>
        <w:t>)</w:t>
      </w:r>
      <w:r w:rsidR="00BE1519">
        <w:rPr>
          <w:rFonts w:ascii="Times New Roman" w:eastAsia="Arial" w:hAnsi="Times New Roman" w:cs="Times New Roman"/>
          <w:sz w:val="24"/>
          <w:szCs w:val="24"/>
        </w:rPr>
        <w:t xml:space="preserve">. However, there was </w:t>
      </w:r>
      <w:r w:rsidR="00F07493">
        <w:rPr>
          <w:rFonts w:ascii="Times New Roman" w:eastAsia="Arial" w:hAnsi="Times New Roman" w:cs="Times New Roman"/>
          <w:sz w:val="24"/>
          <w:szCs w:val="24"/>
        </w:rPr>
        <w:t>limited</w:t>
      </w:r>
      <w:r w:rsidR="005E6D30">
        <w:rPr>
          <w:rFonts w:ascii="Times New Roman" w:eastAsia="Arial" w:hAnsi="Times New Roman" w:cs="Times New Roman"/>
          <w:sz w:val="24"/>
          <w:szCs w:val="24"/>
        </w:rPr>
        <w:t xml:space="preserve"> statistical evidence of</w:t>
      </w:r>
      <w:r w:rsidR="00F07493">
        <w:rPr>
          <w:rFonts w:ascii="Times New Roman" w:eastAsia="Arial" w:hAnsi="Times New Roman" w:cs="Times New Roman"/>
          <w:sz w:val="24"/>
          <w:szCs w:val="24"/>
        </w:rPr>
        <w:t xml:space="preserve"> plot asymmetry (p=0.08)</w:t>
      </w:r>
      <w:r w:rsidR="009B1C32">
        <w:rPr>
          <w:rFonts w:ascii="Times New Roman" w:eastAsia="Arial" w:hAnsi="Times New Roman" w:cs="Times New Roman"/>
          <w:sz w:val="24"/>
          <w:szCs w:val="24"/>
        </w:rPr>
        <w:t>.</w:t>
      </w:r>
    </w:p>
    <w:p w14:paraId="22C0E24C" w14:textId="77777777" w:rsidR="00252441" w:rsidRDefault="00252441" w:rsidP="00DA4FDC">
      <w:pPr>
        <w:spacing w:line="360" w:lineRule="auto"/>
        <w:jc w:val="both"/>
        <w:rPr>
          <w:rFonts w:ascii="Times New Roman" w:eastAsia="Arial" w:hAnsi="Times New Roman" w:cs="Times New Roman"/>
          <w:b/>
          <w:bCs/>
          <w:sz w:val="24"/>
          <w:szCs w:val="24"/>
        </w:rPr>
      </w:pPr>
    </w:p>
    <w:p w14:paraId="6A5D718F" w14:textId="2437EB67" w:rsidR="00DA4FDC" w:rsidRDefault="00DA4FDC" w:rsidP="00DA4FDC">
      <w:pPr>
        <w:spacing w:line="360" w:lineRule="auto"/>
        <w:jc w:val="both"/>
        <w:rPr>
          <w:rFonts w:ascii="Times New Roman" w:eastAsia="Arial" w:hAnsi="Times New Roman" w:cs="Times New Roman"/>
          <w:sz w:val="24"/>
          <w:szCs w:val="24"/>
        </w:rPr>
      </w:pPr>
      <w:r w:rsidRPr="468B564A">
        <w:rPr>
          <w:rFonts w:ascii="Times New Roman" w:eastAsia="Arial" w:hAnsi="Times New Roman" w:cs="Times New Roman"/>
          <w:b/>
          <w:bCs/>
          <w:sz w:val="24"/>
          <w:szCs w:val="24"/>
        </w:rPr>
        <w:t>Subgroups:</w:t>
      </w:r>
      <w:r w:rsidRPr="468B564A">
        <w:rPr>
          <w:rFonts w:ascii="Times New Roman" w:eastAsia="Arial" w:hAnsi="Times New Roman" w:cs="Times New Roman"/>
          <w:sz w:val="24"/>
          <w:szCs w:val="24"/>
        </w:rPr>
        <w:t xml:space="preserve"> A total of 27 studies reported on male-specific RRs, and 24 on female-specific RRs. There </w:t>
      </w:r>
      <w:r w:rsidR="00D65DD4">
        <w:rPr>
          <w:rFonts w:ascii="Times New Roman" w:eastAsia="Arial" w:hAnsi="Times New Roman" w:cs="Times New Roman"/>
          <w:sz w:val="24"/>
          <w:szCs w:val="24"/>
        </w:rPr>
        <w:t xml:space="preserve">was </w:t>
      </w:r>
      <w:r w:rsidR="00943C04">
        <w:rPr>
          <w:rFonts w:ascii="Times New Roman" w:eastAsia="Arial" w:hAnsi="Times New Roman" w:cs="Times New Roman"/>
          <w:sz w:val="24"/>
          <w:szCs w:val="24"/>
        </w:rPr>
        <w:t>no statistical</w:t>
      </w:r>
      <w:r w:rsidRPr="468B564A">
        <w:rPr>
          <w:rFonts w:ascii="Times New Roman" w:eastAsia="Arial" w:hAnsi="Times New Roman" w:cs="Times New Roman"/>
          <w:sz w:val="24"/>
          <w:szCs w:val="24"/>
        </w:rPr>
        <w:t xml:space="preserve"> evidence of an increased risk of suicide in both sexes (Table 3): males: RR 1·2, 95% CIs 0·8-2·0; females: RR 1·4, 95% CIs 0·8-2·4, and substantial heterogeneity persisted (I</w:t>
      </w:r>
      <w:r w:rsidRPr="468B564A">
        <w:rPr>
          <w:rFonts w:ascii="Times New Roman" w:eastAsia="Arial" w:hAnsi="Times New Roman" w:cs="Times New Roman"/>
          <w:sz w:val="24"/>
          <w:szCs w:val="24"/>
          <w:vertAlign w:val="superscript"/>
        </w:rPr>
        <w:t>2</w:t>
      </w:r>
      <w:r w:rsidRPr="468B564A">
        <w:rPr>
          <w:rFonts w:ascii="Times New Roman" w:eastAsia="Arial" w:hAnsi="Times New Roman" w:cs="Times New Roman"/>
          <w:sz w:val="24"/>
          <w:szCs w:val="24"/>
        </w:rPr>
        <w:t>&gt;99%). Pooled point estimates by continent found that individuals from ethnic minority backgrounds were more likely to die by suicide in Oceania (n=6) (RR: 3·3 95% CIs 1·9-5·9), compared to limited evidence of elevated risk in North America (n=35) (RR: 0·9 95% CIs 0·6-1·1) (Table 3). Within these two subgroups substantial heterogeneity persisted (Oceania: I</w:t>
      </w:r>
      <w:r w:rsidRPr="468B564A">
        <w:rPr>
          <w:rFonts w:ascii="Times New Roman" w:eastAsia="Arial" w:hAnsi="Times New Roman" w:cs="Times New Roman"/>
          <w:sz w:val="24"/>
          <w:szCs w:val="24"/>
          <w:vertAlign w:val="superscript"/>
        </w:rPr>
        <w:t>2</w:t>
      </w:r>
      <w:r w:rsidRPr="468B564A">
        <w:rPr>
          <w:rFonts w:ascii="Times New Roman" w:eastAsia="Arial" w:hAnsi="Times New Roman" w:cs="Times New Roman"/>
          <w:sz w:val="24"/>
          <w:szCs w:val="24"/>
        </w:rPr>
        <w:t xml:space="preserve">=98%, </w:t>
      </w:r>
      <w:r w:rsidR="00BD4168">
        <w:rPr>
          <w:rFonts w:ascii="Times New Roman" w:eastAsia="Arial" w:hAnsi="Times New Roman" w:cs="Times New Roman"/>
          <w:sz w:val="24"/>
          <w:szCs w:val="24"/>
        </w:rPr>
        <w:t xml:space="preserve">RR </w:t>
      </w:r>
      <w:r w:rsidRPr="468B564A">
        <w:rPr>
          <w:rFonts w:ascii="Times New Roman" w:eastAsia="Arial" w:hAnsi="Times New Roman" w:cs="Times New Roman"/>
          <w:sz w:val="24"/>
          <w:szCs w:val="24"/>
        </w:rPr>
        <w:t>range 1·5-12·6; North America: I</w:t>
      </w:r>
      <w:r w:rsidRPr="468B564A">
        <w:rPr>
          <w:rFonts w:ascii="Times New Roman" w:eastAsia="Arial" w:hAnsi="Times New Roman" w:cs="Times New Roman"/>
          <w:sz w:val="24"/>
          <w:szCs w:val="24"/>
          <w:vertAlign w:val="superscript"/>
        </w:rPr>
        <w:t>2</w:t>
      </w:r>
      <w:r w:rsidRPr="468B564A">
        <w:rPr>
          <w:rFonts w:ascii="Times New Roman" w:eastAsia="Arial" w:hAnsi="Times New Roman" w:cs="Times New Roman"/>
          <w:sz w:val="24"/>
          <w:szCs w:val="24"/>
        </w:rPr>
        <w:t xml:space="preserve">=100%, RR range 0·2-6·6). Supplementary File </w:t>
      </w:r>
      <w:r w:rsidR="00FE6F5A">
        <w:rPr>
          <w:rFonts w:ascii="Times New Roman" w:eastAsia="Arial" w:hAnsi="Times New Roman" w:cs="Times New Roman"/>
          <w:sz w:val="24"/>
          <w:szCs w:val="24"/>
        </w:rPr>
        <w:t>7</w:t>
      </w:r>
      <w:r w:rsidRPr="468B564A">
        <w:rPr>
          <w:rFonts w:ascii="Times New Roman" w:eastAsia="Arial" w:hAnsi="Times New Roman" w:cs="Times New Roman"/>
          <w:sz w:val="24"/>
          <w:szCs w:val="24"/>
        </w:rPr>
        <w:t xml:space="preserve"> provides forest plots of these studies. Three</w:t>
      </w:r>
      <w:r w:rsidR="00CE40A9">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{"citationItems":[{"id":"ITEM-1","itemData":{"DOI":"10.1590/1516-4446-2015-1720","ISSN":"1516-4446","PMID":"26786195","abstract":"Objective: To examine spatial-temporal distribution and risk of suicide, as well as trends in suicide mortality rates, in the indigenous and non-indigenous population of the state of Mato Grosso do Sul, Brazil. Methods: Data were obtained from the Information Department of the Brazilian Unified Health System. Deaths recorded as voluntary self-inflicted injuries (ICD-10 codes X60.0 to X84.9) were considered suicide. Suicide rates were estimated and adjusted by age in the population &gt; 9 years of age. Kernel analysis was used to assess the spatial distribution of suicide cases, while trend analysis was carried out using a non-parametric test (Mann-Kendall). Results: The suicide risk among the indigenous population was 8.1 (95%CI 7.2-9.0) times higher than in the non-indigenous population. For indigenous residents in the 15-24 age group, the risk was 18.5 (95%CI 17.5-19.6) times higher than in the non-indigenous population. The majority of indigenous cases were concentrated in a few villages in reservation areas, mainly occupied by Guarani-Kaiowá and Guarani-Ñandeva groups. Rate patterns remained stable over time in both groups. Conclusion: Suicide is a serious public health problem in Mato Grosso do Sul, and has had an alarming and disproportionate impact on the indigenous population for more than a decade.","author":[{"dropping-particle":"","family":"Orellana","given":"Jesem D.","non-dropping-particle":"","parse-names":false,"suffix":""},{"dropping-particle":"","family":"Balieiro","given":"Antônio A.","non-dropping-particle":"","parse-names":false,"suffix":""},{"dropping-particle":"","family":"Fonseca","given":"Fernanda R.","non-dropping-particle":"","parse-names":false,"suffix":""},{"dropping-particle":"","family":"Basta","given":"Paulo C.","non-dropping-particle":"","parse-names":false,"suffix":""},{"dropping-particle":"","family":"Souza","given":"Maximiliano Loiola Ponte","non-dropping-particle":"de","parse-names":false,"suffix":""}],"container-title":"Brazilian Journal of Psychiatry","id":"ITEM-1","issue":"3","issued":{"date-parts":[["2016","1","19"]]},"page":"222-230","publisher":"Associação Brasileira de Psiquiatria","title":"Spatial-temporal trends and risk of suicide in Central Brazil: an ecological study contrasting indigenous and non-indigenous populations","type":"article-journal","volume":"38"},"uris":["http://www.mendeley.com/documents/?uuid=3364f57c-d92e-339b-8234-96d1b15f2ff0"]},{"id":"ITEM-2","itemData":{"DOI":"10.11606/S1518-8787.2018052000541","ISSN":"00348910","PMID":"29791676","abstract":"OBJECTIVE: To estimate age and sex-specific suicide rates, compare suicide rates between indigenous communities, and quantify the frequency of intrafamilial suicide clustering. METHODS: We performed a retrospective cohort study involving 14,666 indigenous individuals in reservations in Dourados, state of Mato Grosso do Sul, Brazil, from 2003 through 2013 using national and local census. RESULTS: The overall suicide rate was 73.4 per 100,000 person-years. Adolescent males aged 15-19 and girls aged 10-14 had the highest rates for each sex at 289.3 (95%CI 187.5-391.2) and 85.3 (95%CI 34.9-135.7), respectively. Comparing the largest reservations, Bororo had a higher suicide rate than Jaguapiru (RR = 4.83, 95%CI 2.85-8.16) and had significantly lower socioeconomic indicators including income and access to electricity. Nine of 19 suicides among children under 15 occurred in household clusters. Compared with adult suicides, a greater proportion of child (OR = 5.12, 95%CI 1.89-13.86, p = 0.001) and adolescent (OR = 3.48, 95%CI 1.29-9.44, p = 0.017) suicides occurred within household clusters. CONCLUSIONS: High rates of suicide occur among children and adolescents in these indigenous reservations, particularly in poor communities. Nearly half of child suicides occur within household clusters. These findings underscore the need for broad public health interventions and focused mental health interventions in households following a suicide.","author":[{"dropping-particle":"","family":"Lazzarini","given":"Thomas Adriano","non-dropping-particle":"","parse-names":false,"suffix":""},{"dropping-particle":"","family":"Gonçalves","given":"Crhistinne Cavalheiro Maymone","non-dropping-particle":"","parse-names":false,"suffix":""},{"dropping-particle":"","family":"Benites","given":"Walter Martins","non-dropping-particle":"","parse-names":false,"suffix":""},{"dropping-particle":"","family":"Silva","given":"Liliane Ferreira","non-dropping-particle":"da","parse-names":false,"suffix":""},{"dropping-particle":"","family":"Tsuha","given":"Daniel Henrique","non-dropping-particle":"","parse-names":false,"suffix":""},{"dropping-particle":"","family":"Ko","given":"Albert Icksang","non-dropping-particle":"","parse-names":false,"suffix":""},{"dropping-particle":"","family":"Rohrbaugh","given":"Robert","non-dropping-particle":"","parse-names":false,"suffix":""},{"dropping-particle":"","family":"Andrews","given":"Jason Randolph","non-dropping-particle":"","parse-names":false,"suffix":""},{"dropping-particle":"","family":"Croda","given":"Julio","non-dropping-particle":"","parse-names":false,"suffix":""}],"container-title":"Revista de Saude Publica","id":"ITEM-2","issued":{"date-parts":[["2017","5","17"]]},"publisher":"Universidade de Sao Paulo","title":"Suicide in Brazilian indigenous communities: Clustering of cases in children and adolescents by household","type":"article-journal","volume":"52"},"uris":["http://www.mendeley.com/documents/?uuid=3635a7fd-ae3a-448d-80a0-d8213aa379a1"]},{"id":"ITEM-3","itemData":{"DOI":"10.1590/0102-311x00019219","ISSN":"16784464","PMID":"31433029","abstract":"This study aimed to describe the characteristics, distribution, and mortality rates from suicide in indigenous children in Brazil compared to nonindigenous children. This descriptive study covered the years from 2010 to 2014, using national databases. The study collected deaths in individuals 10 to 14 years of age whose underlying cause was “inentional self-inflicted injury”. Hanging was the most frequently used means in both indigenous and non-indigenous children, although it was more frequent in the former. Among indigenous children, suicides in hospitals or other healthcare establishments were less common than in non-indigenous. Approximately three-fourths of suicides in indigenous children occurred in just 17 municipalities. The mortality rate from suicide among indigenous children was 11.0/100,000 (8.4-14.3), or 18.5 times higher (10.9-31.6) than in non-indigenous, which was 0.6/100,000 (0.5-0.6), with no differences between boys and girls. This study showed for the first time on a national scale the specific characteristics of suicide in indigenous children, with high rates, and also identified priority areas for interventions.","author":[{"dropping-particle":"De","family":"Souza","given":"Maximiliano Loiola Ponte","non-dropping-particle":"","parse-names":false,"suffix":""}],"container-title":"Cadernos de Saude Publica","id":"ITEM-3","issued":{"date-parts":[["2019","1","1"]]},"publisher":"Fundacao Oswaldo Cruz","title":"Mortality from suicide in indigenous children in Brazil","type":"article-journal","volume":"35"},"uris":["http://www.mendeley.com/documents/?uuid=b6074a72-16ec-4a59-9424-881d29ab02f7"]}],"mendeley":{"formattedCitation":"&lt;sup&gt;56,112,164&lt;/sup&gt;","plainTextFormattedCitation":"56,112,164","previouslyFormattedCitation":"&lt;sup&gt;56,112,164&lt;/sup&gt;"},"properties":{"noteIndex":0},"schema":"https://github.com/citation-style-language/schema/raw/master/csl-citation.json"}</w:instrText>
      </w:r>
      <w:r w:rsidR="00CE40A9">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56,112,164</w:t>
      </w:r>
      <w:r w:rsidR="00CE40A9">
        <w:rPr>
          <w:rFonts w:ascii="Times New Roman" w:eastAsia="Arial" w:hAnsi="Times New Roman" w:cs="Times New Roman"/>
          <w:sz w:val="24"/>
          <w:szCs w:val="24"/>
        </w:rPr>
        <w:fldChar w:fldCharType="end"/>
      </w:r>
      <w:r w:rsidRPr="468B564A">
        <w:rPr>
          <w:rFonts w:ascii="Times New Roman" w:eastAsia="Arial" w:hAnsi="Times New Roman" w:cs="Times New Roman"/>
          <w:sz w:val="24"/>
          <w:szCs w:val="24"/>
        </w:rPr>
        <w:t xml:space="preserve"> of the four studies from South America reported a higher risk of suicide amongst individuals from an ethnic minority background, specifically indigenous people (8 to 19-fold increased risk). The one study which did not report an elevated risk was a study which reported suicide rates in a </w:t>
      </w:r>
      <w:r w:rsidR="24C039F7" w:rsidRPr="468B564A">
        <w:rPr>
          <w:rFonts w:ascii="Times New Roman" w:eastAsia="Arial" w:hAnsi="Times New Roman" w:cs="Times New Roman"/>
          <w:sz w:val="24"/>
          <w:szCs w:val="24"/>
        </w:rPr>
        <w:t>highly populated</w:t>
      </w:r>
      <w:r w:rsidRPr="468B564A">
        <w:rPr>
          <w:rFonts w:ascii="Times New Roman" w:eastAsia="Arial" w:hAnsi="Times New Roman" w:cs="Times New Roman"/>
          <w:sz w:val="24"/>
          <w:szCs w:val="24"/>
        </w:rPr>
        <w:t xml:space="preserve"> urban city Sao Paulo by ‘race’</w:t>
      </w:r>
      <w:r w:rsidR="00CE40A9">
        <w:rPr>
          <w:rFonts w:ascii="Times New Roman" w:eastAsia="Arial" w:hAnsi="Times New Roman" w:cs="Times New Roman"/>
          <w:color w:val="000000" w:themeColor="text1"/>
          <w:sz w:val="24"/>
          <w:szCs w:val="24"/>
          <w:vertAlign w:val="superscript"/>
        </w:rPr>
        <w:fldChar w:fldCharType="begin" w:fldLock="1"/>
      </w:r>
      <w:r w:rsidR="00A031F4">
        <w:rPr>
          <w:rFonts w:ascii="Times New Roman" w:eastAsia="Arial" w:hAnsi="Times New Roman" w:cs="Times New Roman"/>
          <w:color w:val="000000" w:themeColor="text1"/>
          <w:sz w:val="24"/>
          <w:szCs w:val="24"/>
          <w:vertAlign w:val="superscript"/>
        </w:rPr>
        <w:instrText>ADDIN CSL_CITATION {"citationItems":[{"id":"ITEM-1","itemData":{"DOI":"10.1016/j.rbp.2012.02.001","ISSN":"15164446","PMID":"23429774","abstract":"Objective: To evaluate suicide rates and trends in São Paulo by sex, age-strata, and methods. Methods: Data was collected from State registry from 1996 to 2009. Population was estimated using the National Census. We utilized joinpoint regression analysis to explore temporal trends. We also evaluated marital status, ethnicity, birthplace and methods for suicide. Results: In the period analyzed, 6,002 suicides were accrued with a rate of 4.6 per 100,000 (7.5 in men and 2.0 in women); the male-to-female ratio was around 3.7. Trends for men presented a significant decline of 5.3% per year from 1996 to 2002, and a significant increase of 2.5% from 2002 onwards. Women did not present significant changes. For men, the elderly (&gt; 65 years) had a significant reduction of 2.3% per year, while younger men (25-44 years) presented a significant increase of 8.6% from 2004 onwards. Women did not present significant trend changes according to age. Leading suicide methods were hanging and poisoning for men and women, respectively. Other analyses showed an increased suicide risk ratio for singles and foreigners. Conclusions: Specific epidemiological trends for suicide in the city of São Paulo that warrant further investigation were identified. High-risk groups - such as immigrants - could benefit from targeted strategies of suicide prevention. © 2012 Elsevier Editora Ltda. All rights reserved.","author":[{"dropping-particle":"","family":"Bando","given":"Daniel H.","non-dropping-particle":"","parse-names":false,"suffix":""},{"dropping-particle":"","family":"Brunoni","given":"André R.","non-dropping-particle":"","parse-names":false,"suffix":""},{"dropping-particle":"","family":"Fernandes","given":"Tiótrefis G.","non-dropping-particle":"","parse-names":false,"suffix":""},{"dropping-particle":"","family":"Benseñor","given":"Isabela M.","non-dropping-particle":"","parse-names":false,"suffix":""},{"dropping-particle":"","family":"Lotufo","given":"Paulo A.","non-dropping-particle":"","parse-names":false,"suffix":""}],"container-title":"Revista Brasileira de Psiquiatria","id":"ITEM-1","issue":"3","issued":{"date-parts":[["2012"]]},"page":"286-293","publisher":"Associacao Brasileira de Psiquiatria","title":"Taxas de suicídio e tendências em São Paulo, Brasil, de acordo com gênero, faixa etária e aspectos demográficos","type":"article-journal","volume":"34"},"uris":["http://www.mendeley.com/documents/?uuid=dd392057-f35a-46ea-9875-a2956aeb0159"]}],"mendeley":{"formattedCitation":"&lt;sup&gt;57&lt;/sup&gt;","plainTextFormattedCitation":"57","previouslyFormattedCitation":"&lt;sup&gt;57&lt;/sup&gt;"},"properties":{"noteIndex":0},"schema":"https://github.com/citation-style-language/schema/raw/master/csl-citation.json"}</w:instrText>
      </w:r>
      <w:r w:rsidR="00CE40A9">
        <w:rPr>
          <w:rFonts w:ascii="Times New Roman" w:eastAsia="Arial" w:hAnsi="Times New Roman" w:cs="Times New Roman"/>
          <w:color w:val="000000" w:themeColor="text1"/>
          <w:sz w:val="24"/>
          <w:szCs w:val="24"/>
          <w:vertAlign w:val="superscript"/>
        </w:rPr>
        <w:fldChar w:fldCharType="separate"/>
      </w:r>
      <w:r w:rsidR="00A031F4" w:rsidRPr="00A031F4">
        <w:rPr>
          <w:rFonts w:ascii="Times New Roman" w:eastAsia="Arial" w:hAnsi="Times New Roman" w:cs="Times New Roman"/>
          <w:noProof/>
          <w:color w:val="000000" w:themeColor="text1"/>
          <w:sz w:val="24"/>
          <w:szCs w:val="24"/>
          <w:vertAlign w:val="superscript"/>
        </w:rPr>
        <w:t>57</w:t>
      </w:r>
      <w:r w:rsidR="00CE40A9">
        <w:rPr>
          <w:rFonts w:ascii="Times New Roman" w:eastAsia="Arial" w:hAnsi="Times New Roman" w:cs="Times New Roman"/>
          <w:color w:val="000000" w:themeColor="text1"/>
          <w:sz w:val="24"/>
          <w:szCs w:val="24"/>
          <w:vertAlign w:val="superscript"/>
        </w:rPr>
        <w:fldChar w:fldCharType="end"/>
      </w:r>
      <w:r w:rsidRPr="468B564A">
        <w:rPr>
          <w:rFonts w:ascii="Times New Roman" w:eastAsia="Arial" w:hAnsi="Times New Roman" w:cs="Times New Roman"/>
          <w:sz w:val="24"/>
          <w:szCs w:val="24"/>
        </w:rPr>
        <w:t xml:space="preserve">. </w:t>
      </w:r>
      <w:r w:rsidR="00235DAD">
        <w:rPr>
          <w:rFonts w:ascii="Times New Roman" w:eastAsia="Arial" w:hAnsi="Times New Roman" w:cs="Times New Roman"/>
          <w:sz w:val="24"/>
          <w:szCs w:val="24"/>
        </w:rPr>
        <w:t>European</w:t>
      </w:r>
      <w:r w:rsidRPr="468B564A">
        <w:rPr>
          <w:rFonts w:ascii="Times New Roman" w:eastAsia="Arial" w:hAnsi="Times New Roman" w:cs="Times New Roman"/>
          <w:sz w:val="24"/>
          <w:szCs w:val="24"/>
        </w:rPr>
        <w:t xml:space="preserve"> </w:t>
      </w:r>
      <w:r w:rsidR="00926329">
        <w:rPr>
          <w:rFonts w:ascii="Times New Roman" w:eastAsia="Arial" w:hAnsi="Times New Roman" w:cs="Times New Roman"/>
          <w:sz w:val="24"/>
          <w:szCs w:val="24"/>
        </w:rPr>
        <w:t>studies</w:t>
      </w:r>
      <w:r w:rsidRPr="468B564A">
        <w:rPr>
          <w:rFonts w:ascii="Times New Roman" w:eastAsia="Arial" w:hAnsi="Times New Roman" w:cs="Times New Roman"/>
          <w:sz w:val="24"/>
          <w:szCs w:val="24"/>
        </w:rPr>
        <w:t xml:space="preserve"> reported estimates ranging between a 16% to 62% increased risk.</w:t>
      </w:r>
      <w:r w:rsidR="007A36C8">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{"citationItems":[{"id":"ITEM-1","itemData":{"DOI":"10.1016/j.legalmed.2009.02.016","ISSN":"13446223","PMID":"19282229","abstract":"Mures County (580,000 inhabitants) has constantly higher yearly suicide rates (23-32%ooo) compared to Romania's national average (12-14%ooo). We performed a prospective study with the aim to find characteristics that should help the preventive management. Autopsy is compulsory by law in violent deaths; therefore, all suicide cases are referred to our Institute. During the period 2005-2006 we completed a multi-item questionnaire in each suicide case from a total of 273. Beside age, sex, marital status, occupation and economical status, we also investigated religious adherence, type of alcoholic beverages consumed, blood alcohol concentration, previous suicide attempts, farewell notes, medical background, behavioral changes. Results: sex distribution was M:F = 4.8:1; average age for suicide victims was 51 years, the interquartile range was 38-62 years for men and 45-70 years for women. Hanging is by far the most used method for suicide in our region, 80% of the cases. Marital status (married/non-married) does not seem to influence suicide conduct. Social inactivity (workless, non-occupied) was observed in 65% of the victims. In rural areas we found a double suicide rate, rural/urban ratio was 2/1 while the population is equally distributed in towns and villages in our province (50%); we also noticed a seasonal variation of suicides in rural areas (with peaks in June and August) whereas in urban areas differences were statistically not significant. Ethnic Hungarians have double suicide rates compared to Romanians. Recent alcohol ingestion was noticed in 60% of men and only 27% of women suicides. © 2009 Elsevier Ireland Ltd. All rights reserved.","author":[{"dropping-particle":"","family":"Jung","given":"Harald","non-dropping-particle":"","parse-names":false,"suffix":""},{"dropping-particle":"","family":"Matei","given":"Dumitru Bucur","non-dropping-particle":"","parse-names":false,"suffix":""},{"dropping-particle":"","family":"Hecser","given":"Laszlo","non-dropping-particle":"","parse-names":false,"suffix":""}],"container-title":"Legal Medicine","id":"ITEM-1","issue":"SUPPL. 1","issued":{"date-parts":[["2009","4","1"]]},"page":"S95-S97","publisher":"Elsevier","title":"Biostatistical study of suicide features in Mures County (Romania)","type":"article-journal","volume":"11"},"uris":["http://www.mendeley.com/documents/?uuid=3aa71923-01ed-497b-8eea-849e6a04fa40"]},{"id":"ITEM-2","itemData":{"DOI":"10.3402/ijch.v73.24308","ISSN":"22423982","PMID":"25006556","abstract":"Background. To describe suicide rates in the indigenous and non-indigenous populations of the Nenets Autonomous Okrug (NAO) in 2002-2012, as well as associated socio-demographic characteristics. Study design. Retrospective population-based mortality study. Methods. Data from autopsy reports were used to identify 252 cases of suicide in the NAO in 2002-2012. Data on socio-demographic characteristics of these cases were obtained from passports and medical records at local primary health care units, and were then linked to total population data from the Censuses in 2002 and 2010. Suicide rates for the indigenous Nenets population and the non-indigenous population were standardized to the European standard population. The rates were also estimated according to different socio-demographic characteristics and compared by calculating relative risks. Results. The crude suicide rates were 79.8 per 100,000 person-years (PYs) in the Nenets population and 49.2 per 100,000 PYs in the non-indigenous population. The corresponding standardized estimates were 72.7 per 100,000 PYs and 50.7 per 100,000 PYs. The highest suicide rates in the Nenets population were observed in the age group 20-29 years (391 per 100,000 PYs), and in females aged 30-39 years (191 per 100,000 PYs). Socio-demographic characteristics associated with high suicide rates in the Nenets population were age 20-39 years, male, urban residence, having secondary school or higher education, being an employee or employer, and being single or divorced. Males aged 20-29 years, and females aged 30-39 and aged 70 years and above had the highest suicide rates in the non-indigenous population (137.5, 21.6 and 29.9 per 100,000 PYs, respectively). The elevated suicide rates observed in the non-indigenous population were associated with male sex, rural residence, secondary school education, being an employee or employer, and being single or divorced. Conclusions. Suicide rates in the NAO were substantially higher among the indigenous Nenets population than the non-indigenous population, and were associated with different socio-demographic characteristics. © 2014 Yury A. Sumarokov et al.","author":[{"dropping-particle":"","family":"Sumarokov","given":"Yury A.","non-dropping-particle":"","parse-names":false,"suffix":""},{"dropping-particle":"","family":"Brenn","given":"Tormod","non-dropping-particle":"","parse-names":false,"suffix":""},{"dropping-particle":"V.","family":"Kudryavtsev","given":"Alexander","non-dropping-particle":"","parse-names":false,"suffix":""},{"dropping-particle":"","family":"Nilssen","given":"Odd","non-dropping-particle":"","parse-names":false,"suffix":""}],"container-title":"International Journal of Circumpolar Health","id":"ITEM-2","issue":"1","issued":{"date-parts":[["2014","5","6"]]},"publisher":"International Association of Circumpolar Health Publishers","title":"Suicides in the indigenous and non-indigenous populations in the Nenets Autonomous Okrug, Northwestern Russia, and associated socio-demographic characteristics","type":"article-journal","volume":"73"},"uris":["http://www.mendeley.com/documents/?uuid=0ea860fe-696c-4cd9-b2c1-ae1dc21e3449"]},{"id":"ITEM-3","itemData":{"DOI":"10.3402/ijch.v67i1.18227","ISSN":"12399744","abstract":"Objectives. To describe the mortality of the Finnish Sami population. Study design. A cohort study. The Sami population living in northern Finland represents a specific genetic background and a way of life that has been different from other Finns. Methods. A cohort of all 2,091 Sami and 4,161 non-Sami people from the 2 northernmost municipalities of Finland on 31 December 1978 was identified from the National Population Register and followed up for their mortality during 1979-2005. Results. Altogether 625 Sami died during 1979-2005, while the expected number based on the average mortality rates in the entire Finnish population was 633. The standardized mortality ratio (SMR) of the Sami population was 0.99 (95% confidence interval 0.91-1.06), and for the non-Sami 1.07 (1.00-1.14). The mortality from accidents and violence was elevated both among the Sami, SMR 1.67 (1.32-2.08), and among the non-Sami, 1.28 (1.04-1.53). Snowmobile and water transport accidents, were especially common. SMR for disease mortality among the Sami men was 0.88 (0.78-0.98). Half of the decrease was attributable to the low-mortality from cancer, SMR 0.69 (0.52-0.90). SMR for circulatory diseases was very similar. The SMRs for dementia and Alzheimer's disease were elevated among the Sami men. Conclusions. The Sami men had a lower disease mortality as compared with the Finnish population generally and their non-Sami neighbours, although their life habits would suggest a higher mortality rate. Reasons for their lower mortality may be related to their diet that is rich in reindeer meat and fish, their physically active way of life or their genetic background.","author":[{"dropping-particle":"","family":"Soininen","given":"Leena","non-dropping-particle":"","parse-names":false,"suffix":""},{"dropping-particle":"","family":"Pukkala","given":"Eero","non-dropping-particle":"","parse-names":false,"suffix":""}],"container-title":"International Journal of Circumpolar Health","id":"ITEM-3","issue":"1","issued":{"date-parts":[["2008"]]},"page":"45-57","publisher":"International Association of Circumpolar Health Publishers","title":"Mortality of the Sami in northern Finland 1979-2005","type":"article-journal","volume":"67"},"uris":["http://www.mendeley.com/documents/?uuid=c3ba9218-667c-471b-812d-ddf0547cca0e"]}],"mendeley":{"formattedCitation":"&lt;sup&gt;64,143,167&lt;/sup&gt;","plainTextFormattedCitation":"64,143,167","previouslyFormattedCitation":"&lt;sup&gt;64,143,167&lt;/sup&gt;"},"properties":{"noteIndex":0},"schema":"https://github.com/citation-style-language/schema/raw/master/csl-citation.json"}</w:instrText>
      </w:r>
      <w:r w:rsidR="007A36C8">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64,143,167</w:t>
      </w:r>
      <w:r w:rsidR="007A36C8">
        <w:rPr>
          <w:rFonts w:ascii="Times New Roman" w:eastAsia="Arial" w:hAnsi="Times New Roman" w:cs="Times New Roman"/>
          <w:sz w:val="24"/>
          <w:szCs w:val="24"/>
        </w:rPr>
        <w:fldChar w:fldCharType="end"/>
      </w:r>
      <w:r w:rsidRPr="468B564A">
        <w:rPr>
          <w:rFonts w:ascii="Times New Roman" w:eastAsia="Arial" w:hAnsi="Times New Roman" w:cs="Times New Roman"/>
          <w:sz w:val="24"/>
          <w:szCs w:val="24"/>
        </w:rPr>
        <w:t xml:space="preserve"> There was more variability between study estimates from Asia (n=3), with two studies which were consistent with a reduction in risk,</w:t>
      </w:r>
      <w:r w:rsidR="007A36C8">
        <w:rPr>
          <w:rFonts w:ascii="Times New Roman" w:eastAsia="Arial" w:hAnsi="Times New Roman" w:cs="Times New Roman"/>
          <w:sz w:val="24"/>
          <w:szCs w:val="24"/>
        </w:rPr>
        <w:fldChar w:fldCharType="begin" w:fldLock="1"/>
      </w:r>
      <w:r w:rsidR="000D5540">
        <w:rPr>
          <w:rFonts w:ascii="Times New Roman" w:eastAsia="Arial" w:hAnsi="Times New Roman" w:cs="Times New Roman"/>
          <w:sz w:val="24"/>
          <w:szCs w:val="24"/>
        </w:rPr>
        <w:instrText>ADDIN CSL_CITATION {"citationItems":[{"id":"ITEM-1","itemData":{"DOI":"10.1027/0227-5910.28.3.148","ISSN":"02275910","PMID":"17992828","abstract":"This study provides an analysis of 640 completed suicide cases in Singapore for the years 2001 and 2002, compared to previous years and in relation to demographic and socioeconomic factors, as well as to the characteristics of a subgroup of suicide victims with prior psychiatric illness. There was little change in the suicide pattern over the 2 years studied compared to previous years. The sex ratio was constant at 1.5. Population-adjusted ratios were 1 for Chinese, 0.5 for Malays, and &gt; 1 for both Indians and other ethnic groups. Falling from heights ranked first to terms of method adopted for both years. A disproportionately higher number of suicides were recorded for the 25-34 and the ≥ 75-year-old age groups. A total of 47 (17.2%) in 2001 and 74 (20.2%) in 2002 of the cases had a history of prior psychiatric illness, with psychotic disorders being the most common diagnostic category. There was also a statistically significant correlation between unemployment and incidence rates. Although the overall rate of elderly suicides had gone down since the 1990s, prevention strategy should focus on the elderly as this rate is still about 3-4 times the national average. © 2007 Hogrefe &amp; Huber Publishers.","author":[{"dropping-particle":"","family":"Loh","given":"Marie","non-dropping-particle":"","parse-names":false,"suffix":""},{"dropping-particle":"","family":"Tan","given":"Chay Hoon","non-dropping-particle":"","parse-names":false,"suffix":""},{"dropping-particle":"","family":"Sim","given":"Kang","non-dropping-particle":"","parse-names":false,"suffix":""},{"dropping-particle":"","family":"Lau","given":"Gilbert","non-dropping-particle":"","parse-names":false,"suffix":""},{"dropping-particle":"","family":"Mondry","given":"Adrian","non-dropping-particle":"","parse-names":false,"suffix":""},{"dropping-particle":"","family":"Leong","given":"Jern Yi","non-dropping-particle":"","parse-names":false,"suffix":""},{"dropping-particle":"","family":"Tan","given":"Ene Choo","non-dropping-particle":"","parse-names":false,"suffix":""}],"container-title":"Crisis","id":"ITEM-1","issue":"3","issued":{"date-parts":[["2007","1","1"]]},"page":"148-155","publisher":"Hogrefe &amp; Huber Publishers","title":"Epidemiology of completed suicides in Singapore for 2001 and 2002","type":"article","volume":"28"},"uris":["http://www.mendeley.com/documents/?uuid=8b13ce92-54cf-4405-a9a1-fe7320780c4f"]},{"id":"ITEM-2","itemData":{"DOI":"10.1027/0227-5910/a000574","ISSN":"21512396","PMID":"30813825","abstract":"Background: Caste, tribal, and religious associations, which are perhaps the most important aspects of personal and social lives in India, have been neglected in Indian suicide research. Aim: To investigate suicide rates in India by religion, caste, tribe, and other backward classes over the period 2014-2015. Method: This study acquired unpublished suicide data from the National Crime Records Bureau (NCRB) for 2014 and 2015 including caste, tribal, and religious associations of suicide cases. National and state-specific suicide rates (2014-2015) were then calculated for Hindus, Muslims, Christians, Sikhs, and other religious groups and for scheduled caste (SC), scheduled tribe (ST), and other backward classes (OBC). Results: The findings show higher suicide rates among Christian and other religious groups compared with Hindus and higher suicide rates among general populations compared with SC, ST, and OBC populations. However, the results varied among different regions highlighting the substantial geographical heterogeneity of suicide rates across India by caste and religion. Limitations: The suicide rates presented might be an underestimation of the true rates. Conclusion: Given the heterogeneity of minority/majority status by religion, caste, tribes, and OBC in different states, further investigation of the relationship between minority status and suicide is warranted.","author":[{"dropping-particle":"","family":"Arya","given":"Vikas","non-dropping-particle":"","parse-names":false,"suffix":""},{"dropping-particle":"","family":"Page","given":"Andrew","non-dropping-particle":"","parse-names":false,"suffix":""},{"dropping-particle":"","family":"Dandona","given":"Rakhi","non-dropping-particle":"","parse-names":false,"suffix":""},{"dropping-particle":"","family":"Vijayakumar","given":"Lakshmi","non-dropping-particle":"","parse-names":false,"suffix":""},{"dropping-particle":"","family":"Mayer","given":"Peter","non-dropping-particle":"","parse-names":false,"suffix":""},{"dropping-particle":"","family":"Armstrong","given":"Gregory","non-dropping-particle":"","parse-names":false,"suffix":""}],"container-title":"Crisis","id":"ITEM-2","issue":"5","issued":{"date-parts":[["2019","2","28"]]},"page":"370-374","publisher":"Hogrefe Publishing GmbH","title":"The Geographic Heterogeneity of Suicide Rates in India by Religion, Caste, Tribe, and Other Backward Classes","type":"article-journal","volume":"40"},"uris":["http://www.mendeley.com/documents/?uuid=0d809700-42e1-4ae0-bafb-b33b2de2025d"]}],"mendeley":{"formattedCitation":"&lt;sup&gt;93,150&lt;/sup&gt;","plainTextFormattedCitation":"93,150","previouslyFormattedCitation":"&lt;sup&gt;93,150&lt;/sup&gt;"},"properties":{"noteIndex":0},"schema":"https://github.com/citation-style-language/schema/raw/master/csl-citation.json"}</w:instrText>
      </w:r>
      <w:r w:rsidR="007A36C8">
        <w:rPr>
          <w:rFonts w:ascii="Times New Roman" w:eastAsia="Arial" w:hAnsi="Times New Roman" w:cs="Times New Roman"/>
          <w:sz w:val="24"/>
          <w:szCs w:val="24"/>
        </w:rPr>
        <w:fldChar w:fldCharType="separate"/>
      </w:r>
      <w:r w:rsidR="00AD14B0" w:rsidRPr="00AD14B0">
        <w:rPr>
          <w:rFonts w:ascii="Times New Roman" w:eastAsia="Arial" w:hAnsi="Times New Roman" w:cs="Times New Roman"/>
          <w:noProof/>
          <w:sz w:val="24"/>
          <w:szCs w:val="24"/>
          <w:vertAlign w:val="superscript"/>
        </w:rPr>
        <w:t>93,150</w:t>
      </w:r>
      <w:r w:rsidR="007A36C8">
        <w:rPr>
          <w:rFonts w:ascii="Times New Roman" w:eastAsia="Arial" w:hAnsi="Times New Roman" w:cs="Times New Roman"/>
          <w:sz w:val="24"/>
          <w:szCs w:val="24"/>
        </w:rPr>
        <w:fldChar w:fldCharType="end"/>
      </w:r>
      <w:r w:rsidRPr="468B564A">
        <w:rPr>
          <w:rFonts w:ascii="Times New Roman" w:eastAsia="Arial" w:hAnsi="Times New Roman" w:cs="Times New Roman"/>
          <w:sz w:val="24"/>
          <w:szCs w:val="24"/>
        </w:rPr>
        <w:t xml:space="preserve"> and one study reporting increased risk.</w:t>
      </w:r>
      <w:r w:rsidR="007A36C8">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{"citationItems":[{"id":"ITEM-1","itemData":{"DOI":"10.1016/j.jflm.2013.11.007","ISSN":"1752928X","PMID":"24485414","abstract":"A retrospective study of suicides in Brunei Darussalam (Brunei) over a 20 year period from 1991-2010 was conducted by analysing the post-mortem examination and external examination reports and other relevant records. The suicide rate in Brunei is very low (1.9 deaths per 100,000 per year). The majority of the victims were expatriates 82(66%) and hanging was the commonest mode of suicide both in expatriate and local population. The study showed that the suicide rate among the Bruneian Malays was the lowest (0.5 deaths per 100,000 per year) among the different nationalities. The study highlights the demographics and socio-economic background of the victims, methods used in committing suicide, suicide rates in different ethnic groups and predisposing factors. The results of this study would be of use for taking preventive measures to minimize the incidence of suicide. © 2013 Elsevier B.V. All rights reserved.","author":[{"dropping-particle":"","family":"Telisinghe","given":"P. U.","non-dropping-particle":"","parse-names":false,"suffix":""},{"dropping-particle":"","family":"Colombage","given":"Senarath M.","non-dropping-particle":"","parse-names":false,"suffix":""}],"container-title":"Journal of Forensic and Legal Medicine","id":"ITEM-1","issued":{"date-parts":[["2014","2","1"]]},"page":"16-19","publisher":"Elsevier","title":"Patterns of suicide in Brunei Darussalam and comparison with neighbouring countries in South East Asia","type":"article-journal","volume":"22"},"uris":["http://www.mendeley.com/documents/?uuid=21e09e48-73ed-4b0f-a3e0-505773f5e6d4"]}],"mendeley":{"formattedCitation":"&lt;sup&gt;50&lt;/sup&gt;","plainTextFormattedCitation":"50","previouslyFormattedCitation":"&lt;sup&gt;50&lt;/sup&gt;"},"properties":{"noteIndex":0},"schema":"https://github.com/citation-style-language/schema/raw/master/csl-citation.json"}</w:instrText>
      </w:r>
      <w:r w:rsidR="007A36C8">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50</w:t>
      </w:r>
      <w:r w:rsidR="007A36C8">
        <w:rPr>
          <w:rFonts w:ascii="Times New Roman" w:eastAsia="Arial" w:hAnsi="Times New Roman" w:cs="Times New Roman"/>
          <w:sz w:val="24"/>
          <w:szCs w:val="24"/>
        </w:rPr>
        <w:fldChar w:fldCharType="end"/>
      </w:r>
      <w:r w:rsidRPr="468B564A">
        <w:rPr>
          <w:rFonts w:ascii="Times New Roman" w:eastAsia="Arial" w:hAnsi="Times New Roman" w:cs="Times New Roman"/>
          <w:sz w:val="24"/>
          <w:szCs w:val="24"/>
        </w:rPr>
        <w:t xml:space="preserve"> This latter study included indigenous people. </w:t>
      </w:r>
    </w:p>
    <w:p w14:paraId="1DDA6D11" w14:textId="493A05BB" w:rsidR="00DA4FDC" w:rsidRDefault="00DA4FDC" w:rsidP="00DA4FDC">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When examining RR</w:t>
      </w:r>
      <w:r w:rsidRPr="1A781DD7">
        <w:rPr>
          <w:rFonts w:ascii="Times New Roman" w:eastAsia="Arial" w:hAnsi="Times New Roman" w:cs="Times New Roman"/>
          <w:sz w:val="24"/>
          <w:szCs w:val="24"/>
        </w:rPr>
        <w:t xml:space="preserve"> by migrant status, </w:t>
      </w:r>
      <w:r>
        <w:rPr>
          <w:rFonts w:ascii="Times New Roman" w:eastAsia="Arial" w:hAnsi="Times New Roman" w:cs="Times New Roman"/>
          <w:sz w:val="24"/>
          <w:szCs w:val="24"/>
        </w:rPr>
        <w:t>t</w:t>
      </w:r>
      <w:r w:rsidRPr="1A781DD7">
        <w:rPr>
          <w:rFonts w:ascii="Times New Roman" w:eastAsia="Arial" w:hAnsi="Times New Roman" w:cs="Times New Roman"/>
          <w:sz w:val="24"/>
          <w:szCs w:val="24"/>
        </w:rPr>
        <w:t>here were</w:t>
      </w:r>
      <w:r>
        <w:rPr>
          <w:rFonts w:ascii="Times New Roman" w:eastAsia="Arial" w:hAnsi="Times New Roman" w:cs="Times New Roman"/>
          <w:sz w:val="24"/>
          <w:szCs w:val="24"/>
        </w:rPr>
        <w:t xml:space="preserve"> only sufficient data to calculate a pooled estimate for studies where migrant status was not specified (Table 3). These studies </w:t>
      </w:r>
      <w:r w:rsidR="00CE2586">
        <w:rPr>
          <w:rFonts w:ascii="Times New Roman" w:eastAsia="Arial" w:hAnsi="Times New Roman" w:cs="Times New Roman"/>
          <w:sz w:val="24"/>
          <w:szCs w:val="24"/>
        </w:rPr>
        <w:t>no evidence of either an increase or decrease in risk</w:t>
      </w:r>
      <w:r>
        <w:rPr>
          <w:rFonts w:ascii="Times New Roman" w:eastAsia="Arial" w:hAnsi="Times New Roman" w:cs="Times New Roman"/>
          <w:sz w:val="24"/>
          <w:szCs w:val="24"/>
        </w:rPr>
        <w:t xml:space="preserve"> with substantial heterogeneity (I</w:t>
      </w:r>
      <w:r>
        <w:rPr>
          <w:rFonts w:ascii="Times New Roman" w:eastAsia="Arial" w:hAnsi="Times New Roman" w:cs="Times New Roman"/>
          <w:sz w:val="24"/>
          <w:szCs w:val="24"/>
          <w:vertAlign w:val="superscript"/>
        </w:rPr>
        <w:t>2</w:t>
      </w:r>
      <w:r>
        <w:rPr>
          <w:rFonts w:ascii="Times New Roman" w:eastAsia="Arial" w:hAnsi="Times New Roman" w:cs="Times New Roman"/>
          <w:sz w:val="24"/>
          <w:szCs w:val="24"/>
        </w:rPr>
        <w:t>=98%, RR range 0</w:t>
      </w:r>
      <w:r w:rsidRPr="1A781DD7">
        <w:rPr>
          <w:rFonts w:ascii="Times New Roman" w:eastAsia="Arial" w:hAnsi="Times New Roman" w:cs="Times New Roman"/>
          <w:sz w:val="24"/>
          <w:szCs w:val="24"/>
        </w:rPr>
        <w:t>·</w:t>
      </w:r>
      <w:r>
        <w:rPr>
          <w:rFonts w:ascii="Times New Roman" w:eastAsia="Arial" w:hAnsi="Times New Roman" w:cs="Times New Roman"/>
          <w:sz w:val="24"/>
          <w:szCs w:val="24"/>
        </w:rPr>
        <w:t>2-4</w:t>
      </w:r>
      <w:r w:rsidRPr="1A781DD7">
        <w:rPr>
          <w:rFonts w:ascii="Times New Roman" w:eastAsia="Arial" w:hAnsi="Times New Roman" w:cs="Times New Roman"/>
          <w:sz w:val="24"/>
          <w:szCs w:val="24"/>
        </w:rPr>
        <w:t>·</w:t>
      </w:r>
      <w:r>
        <w:rPr>
          <w:rFonts w:ascii="Times New Roman" w:eastAsia="Arial" w:hAnsi="Times New Roman" w:cs="Times New Roman"/>
          <w:sz w:val="24"/>
          <w:szCs w:val="24"/>
        </w:rPr>
        <w:t xml:space="preserve">6). </w:t>
      </w:r>
      <w:r w:rsidRPr="1A781DD7">
        <w:rPr>
          <w:rFonts w:ascii="Times New Roman" w:eastAsia="Arial" w:hAnsi="Times New Roman" w:cs="Times New Roman"/>
          <w:sz w:val="24"/>
          <w:szCs w:val="24"/>
        </w:rPr>
        <w:t xml:space="preserve">Supplementary File </w:t>
      </w:r>
      <w:r w:rsidR="00FE6F5A">
        <w:rPr>
          <w:rFonts w:ascii="Times New Roman" w:eastAsia="Arial" w:hAnsi="Times New Roman" w:cs="Times New Roman"/>
          <w:sz w:val="24"/>
          <w:szCs w:val="24"/>
        </w:rPr>
        <w:t>7</w:t>
      </w:r>
      <w:r w:rsidRPr="1A781DD7">
        <w:rPr>
          <w:rFonts w:ascii="Times New Roman" w:eastAsia="Arial" w:hAnsi="Times New Roman" w:cs="Times New Roman"/>
          <w:sz w:val="24"/>
          <w:szCs w:val="24"/>
        </w:rPr>
        <w:t xml:space="preserve"> provides forest plots of studies reporting on migrants (</w:t>
      </w:r>
      <w:r>
        <w:rPr>
          <w:rFonts w:ascii="Times New Roman" w:eastAsia="Arial" w:hAnsi="Times New Roman" w:cs="Times New Roman"/>
          <w:sz w:val="24"/>
          <w:szCs w:val="24"/>
        </w:rPr>
        <w:t>n</w:t>
      </w:r>
      <w:r w:rsidRPr="1A781DD7">
        <w:rPr>
          <w:rFonts w:ascii="Times New Roman" w:eastAsia="Arial" w:hAnsi="Times New Roman" w:cs="Times New Roman"/>
          <w:sz w:val="24"/>
          <w:szCs w:val="24"/>
        </w:rPr>
        <w:t>=3)</w:t>
      </w:r>
      <w:r>
        <w:rPr>
          <w:rFonts w:ascii="Times New Roman" w:eastAsia="Arial" w:hAnsi="Times New Roman" w:cs="Times New Roman"/>
          <w:sz w:val="24"/>
          <w:szCs w:val="24"/>
        </w:rPr>
        <w:t>. With the exception of a study from the US,</w:t>
      </w:r>
      <w:r w:rsidR="001E319F">
        <w:rPr>
          <w:rFonts w:ascii="Times New Roman" w:eastAsia="Arial" w:hAnsi="Times New Roman" w:cs="Times New Roman"/>
          <w:sz w:val="24"/>
          <w:szCs w:val="24"/>
        </w:rPr>
        <w:fldChar w:fldCharType="begin" w:fldLock="1"/>
      </w:r>
      <w:r w:rsidR="000D5540">
        <w:rPr>
          <w:rFonts w:ascii="Times New Roman" w:eastAsia="Arial" w:hAnsi="Times New Roman" w:cs="Times New Roman"/>
          <w:sz w:val="24"/>
          <w:szCs w:val="24"/>
        </w:rPr>
        <w:instrText>ADDIN CSL_CITATION {"citationItems":[{"id":"ITEM-1","itemData":{"DOI":"10.1111/ssqu.12517","ISSN":"15406237","abstract":"Objective: Limited research investigates the relationship between levels of immigration, a source of societal integration and regulation, and U.S. suicide rates. We examine the aggregate immigration–suicide link during the 2008–2010 period, in light of the 30-year high in suicide rates and concern about deleterious effects of immigration on the well-being of American society. Methods: We use data on 250 U.S. metropolitan areas and ordinary least squares regression to examine the association between immigration and suicide for 2008–2010. Results: Net of controls, recent immigration, is linked to lower suicide levels for the native-born population but has no association with foreign-born suicide rates. High levels of immigration are most protective for native-born suicide under favorable economic conditions. Conclusions: Immigration is not a threat to societal health in terms of higher suicide rates. Future research should consider the mechanisms through which beneficial effects of immigration on suicide rates operate.","author":[{"dropping-particle":"","family":"Krivo","given":"Lauren J.","non-dropping-particle":"","parse-names":false,"suffix":""},{"dropping-particle":"","family":"Phillips","given":"Julie A.","non-dropping-particle":"","parse-names":false,"suffix":""}],"container-title":"Social Science Quarterly","id":"ITEM-1","issue":"4","issued":{"date-parts":[["2018","12","1"]]},"page":"1510-1521","publisher":"Blackwell Publishing Ltd","title":"How Does Immigration Affect Suicide? An Analysis of U.S. Metropolitan Areas*","type":"article-journal","volume":"99"},"uris":["http://www.mendeley.com/documents/?uuid=4702376a-a18a-42f7-9b9e-a0f45e6de89a"]}],"mendeley":{"formattedCitation":"&lt;sup&gt;111&lt;/sup&gt;","plainTextFormattedCitation":"111","previouslyFormattedCitation":"&lt;sup&gt;111&lt;/sup&gt;"},"properties":{"noteIndex":0},"schema":"https://github.com/citation-style-language/schema/raw/master/csl-citation.json"}</w:instrText>
      </w:r>
      <w:r w:rsidR="001E319F">
        <w:rPr>
          <w:rFonts w:ascii="Times New Roman" w:eastAsia="Arial" w:hAnsi="Times New Roman" w:cs="Times New Roman"/>
          <w:sz w:val="24"/>
          <w:szCs w:val="24"/>
        </w:rPr>
        <w:fldChar w:fldCharType="separate"/>
      </w:r>
      <w:r w:rsidR="00AD14B0" w:rsidRPr="00AD14B0">
        <w:rPr>
          <w:rFonts w:ascii="Times New Roman" w:eastAsia="Arial" w:hAnsi="Times New Roman" w:cs="Times New Roman"/>
          <w:noProof/>
          <w:sz w:val="24"/>
          <w:szCs w:val="24"/>
          <w:vertAlign w:val="superscript"/>
        </w:rPr>
        <w:t>111</w:t>
      </w:r>
      <w:r w:rsidR="001E319F">
        <w:rPr>
          <w:rFonts w:ascii="Times New Roman" w:eastAsia="Arial" w:hAnsi="Times New Roman" w:cs="Times New Roman"/>
          <w:sz w:val="24"/>
          <w:szCs w:val="24"/>
        </w:rPr>
        <w:fldChar w:fldCharType="end"/>
      </w:r>
      <w:r>
        <w:rPr>
          <w:rFonts w:ascii="Times New Roman" w:eastAsia="Arial" w:hAnsi="Times New Roman" w:cs="Times New Roman"/>
          <w:sz w:val="24"/>
          <w:szCs w:val="24"/>
        </w:rPr>
        <w:t xml:space="preserve"> the other two studies from Europe</w:t>
      </w:r>
      <w:r w:rsidR="001E319F">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{"citationItems":[{"id":"ITEM-1","itemData":{"DOI":"10.1016/j.legalmed.2009.02.016","ISSN":"13446223","PMID":"19282229","abstract":"Mures County (580,000 inhabitants) has constantly higher yearly suicide rates (23-32%ooo) compared to Romania's national average (12-14%ooo). We performed a prospective study with the aim to find characteristics that should help the preventive management. Autopsy is compulsory by law in violent deaths; therefore, all suicide cases are referred to our Institute. During the period 2005-2006 we completed a multi-item questionnaire in each suicide case from a total of 273. Beside age, sex, marital status, occupation and economical status, we also investigated religious adherence, type of alcoholic beverages consumed, blood alcohol concentration, previous suicide attempts, farewell notes, medical background, behavioral changes. Results: sex distribution was M:F = 4.8:1; average age for suicide victims was 51 years, the interquartile range was 38-62 years for men and 45-70 years for women. Hanging is by far the most used method for suicide in our region, 80% of the cases. Marital status (married/non-married) does not seem to influence suicide conduct. Social inactivity (workless, non-occupied) was observed in 65% of the victims. In rural areas we found a double suicide rate, rural/urban ratio was 2/1 while the population is equally distributed in towns and villages in our province (50%); we also noticed a seasonal variation of suicides in rural areas (with peaks in June and August) whereas in urban areas differences were statistically not significant. Ethnic Hungarians have double suicide rates compared to Romanians. Recent alcohol ingestion was noticed in 60% of men and only 27% of women suicides. © 2009 Elsevier Ireland Ltd. All rights reserved.","author":[{"dropping-particle":"","family":"Jung","given":"Harald","non-dropping-particle":"","parse-names":false,"suffix":""},{"dropping-particle":"","family":"Matei","given":"Dumitru Bucur","non-dropping-particle":"","parse-names":false,"suffix":""},{"dropping-particle":"","family":"Hecser","given":"Laszlo","non-dropping-particle":"","parse-names":false,"suffix":""}],"container-title":"Legal Medicine","id":"ITEM-1","issue":"SUPPL. 1","issued":{"date-parts":[["2009","4","1"]]},"page":"S95-S97","publisher":"Elsevier","title":"Biostatistical study of suicide features in Mures County (Romania)","type":"article-journal","volume":"11"},"uris":["http://www.mendeley.com/documents/?uuid=3aa71923-01ed-497b-8eea-849e6a04fa40"]}],"mendeley":{"formattedCitation":"&lt;sup&gt;64&lt;/sup&gt;","plainTextFormattedCitation":"64","previouslyFormattedCitation":"&lt;sup&gt;64&lt;/sup&gt;"},"properties":{"noteIndex":0},"schema":"https://github.com/citation-style-language/schema/raw/master/csl-citation.json"}</w:instrText>
      </w:r>
      <w:r w:rsidR="001E319F">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64</w:t>
      </w:r>
      <w:r w:rsidR="001E319F">
        <w:rPr>
          <w:rFonts w:ascii="Times New Roman" w:eastAsia="Arial" w:hAnsi="Times New Roman" w:cs="Times New Roman"/>
          <w:sz w:val="24"/>
          <w:szCs w:val="24"/>
        </w:rPr>
        <w:fldChar w:fldCharType="end"/>
      </w:r>
      <w:r>
        <w:rPr>
          <w:rFonts w:ascii="Times New Roman" w:eastAsia="Arial" w:hAnsi="Times New Roman" w:cs="Times New Roman"/>
          <w:sz w:val="24"/>
          <w:szCs w:val="24"/>
        </w:rPr>
        <w:t xml:space="preserve"> and Asia</w:t>
      </w:r>
      <w:r w:rsidR="001E319F">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{"citationItems":[{"id":"ITEM-1","itemData":{"DOI":"10.1016/j.jflm.2013.11.007","ISSN":"1752928X","PMID":"24485414","abstract":"A retrospective study of suicides in Brunei Darussalam (Brunei) over a 20 year period from 1991-2010 was conducted by analysing the post-mortem examination and external examination reports and other relevant records. The suicide rate in Brunei is very low (1.9 deaths per 100,000 per year). The majority of the victims were expatriates 82(66%) and hanging was the commonest mode of suicide both in expatriate and local population. The study showed that the suicide rate among the Bruneian Malays was the lowest (0.5 deaths per 100,000 per year) among the different nationalities. The study highlights the demographics and socio-economic background of the victims, methods used in committing suicide, suicide rates in different ethnic groups and predisposing factors. The results of this study would be of use for taking preventive measures to minimize the incidence of suicide. © 2013 Elsevier B.V. All rights reserved.","author":[{"dropping-particle":"","family":"Telisinghe","given":"P. U.","non-dropping-particle":"","parse-names":false,"suffix":""},{"dropping-particle":"","family":"Colombage","given":"Senarath M.","non-dropping-particle":"","parse-names":false,"suffix":""}],"container-title":"Journal of Forensic and Legal Medicine","id":"ITEM-1","issued":{"date-parts":[["2014","2","1"]]},"page":"16-19","publisher":"Elsevier","title":"Patterns of suicide in Brunei Darussalam and comparison with neighbouring countries in South East Asia","type":"article-journal","volume":"22"},"uris":["http://www.mendeley.com/documents/?uuid=21e09e48-73ed-4b0f-a3e0-505773f5e6d4"]}],"mendeley":{"formattedCitation":"&lt;sup&gt;50&lt;/sup&gt;","plainTextFormattedCitation":"50","previouslyFormattedCitation":"&lt;sup&gt;50&lt;/sup&gt;"},"properties":{"noteIndex":0},"schema":"https://github.com/citation-style-language/schema/raw/master/csl-citation.json"}</w:instrText>
      </w:r>
      <w:r w:rsidR="001E319F">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50</w:t>
      </w:r>
      <w:r w:rsidR="001E319F">
        <w:rPr>
          <w:rFonts w:ascii="Times New Roman" w:eastAsia="Arial" w:hAnsi="Times New Roman" w:cs="Times New Roman"/>
          <w:sz w:val="24"/>
          <w:szCs w:val="24"/>
        </w:rPr>
        <w:fldChar w:fldCharType="end"/>
      </w:r>
      <w:r w:rsidR="001E319F">
        <w:rPr>
          <w:rFonts w:ascii="Times New Roman" w:eastAsia="Arial" w:hAnsi="Times New Roman" w:cs="Times New Roman"/>
          <w:sz w:val="24"/>
          <w:szCs w:val="24"/>
        </w:rPr>
        <w:t xml:space="preserve"> </w:t>
      </w:r>
      <w:r>
        <w:rPr>
          <w:rFonts w:ascii="Times New Roman" w:eastAsia="Arial" w:hAnsi="Times New Roman" w:cs="Times New Roman"/>
          <w:sz w:val="24"/>
          <w:szCs w:val="24"/>
        </w:rPr>
        <w:t>report an</w:t>
      </w:r>
      <w:r w:rsidRPr="1A781DD7">
        <w:rPr>
          <w:rFonts w:ascii="Times New Roman" w:eastAsia="Arial" w:hAnsi="Times New Roman" w:cs="Times New Roman"/>
          <w:sz w:val="24"/>
          <w:szCs w:val="24"/>
        </w:rPr>
        <w:t xml:space="preserve"> increased suicide risk (RR range </w:t>
      </w:r>
      <w:r>
        <w:rPr>
          <w:rFonts w:ascii="Times New Roman" w:eastAsia="Arial" w:hAnsi="Times New Roman" w:cs="Times New Roman"/>
          <w:sz w:val="24"/>
          <w:szCs w:val="24"/>
        </w:rPr>
        <w:t>2</w:t>
      </w:r>
      <w:r w:rsidRPr="1A781DD7">
        <w:rPr>
          <w:rFonts w:ascii="Times New Roman" w:eastAsia="Arial" w:hAnsi="Times New Roman" w:cs="Times New Roman"/>
          <w:sz w:val="24"/>
          <w:szCs w:val="24"/>
        </w:rPr>
        <w:t>·</w:t>
      </w:r>
      <w:r>
        <w:rPr>
          <w:rFonts w:ascii="Times New Roman" w:eastAsia="Arial" w:hAnsi="Times New Roman" w:cs="Times New Roman"/>
          <w:sz w:val="24"/>
          <w:szCs w:val="24"/>
        </w:rPr>
        <w:t>5</w:t>
      </w:r>
      <w:r w:rsidRPr="1A781DD7">
        <w:rPr>
          <w:rFonts w:ascii="Times New Roman" w:eastAsia="Arial" w:hAnsi="Times New Roman" w:cs="Times New Roman"/>
          <w:sz w:val="24"/>
          <w:szCs w:val="24"/>
        </w:rPr>
        <w:t>-1</w:t>
      </w:r>
      <w:r>
        <w:rPr>
          <w:rFonts w:ascii="Times New Roman" w:eastAsia="Arial" w:hAnsi="Times New Roman" w:cs="Times New Roman"/>
          <w:sz w:val="24"/>
          <w:szCs w:val="24"/>
        </w:rPr>
        <w:t>3</w:t>
      </w:r>
      <w:r w:rsidRPr="1A781DD7">
        <w:rPr>
          <w:rFonts w:ascii="Times New Roman" w:eastAsia="Arial" w:hAnsi="Times New Roman" w:cs="Times New Roman"/>
          <w:sz w:val="24"/>
          <w:szCs w:val="24"/>
        </w:rPr>
        <w:t>·6)</w:t>
      </w:r>
      <w:r>
        <w:rPr>
          <w:rFonts w:ascii="Times New Roman" w:eastAsia="Arial" w:hAnsi="Times New Roman" w:cs="Times New Roman"/>
          <w:sz w:val="24"/>
          <w:szCs w:val="24"/>
        </w:rPr>
        <w:t>.</w:t>
      </w:r>
    </w:p>
    <w:p w14:paraId="5F96F127" w14:textId="207025E2" w:rsidR="00DA4FDC" w:rsidRDefault="00DA4FDC" w:rsidP="00DA4FDC">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The final pre-specified subgroup analysis was </w:t>
      </w:r>
      <w:r w:rsidRPr="1A781DD7">
        <w:rPr>
          <w:rFonts w:ascii="Times New Roman" w:eastAsia="Arial" w:hAnsi="Times New Roman" w:cs="Times New Roman"/>
          <w:sz w:val="24"/>
          <w:szCs w:val="24"/>
        </w:rPr>
        <w:t>by ancestral origin</w:t>
      </w:r>
      <w:r>
        <w:rPr>
          <w:rFonts w:ascii="Times New Roman" w:eastAsia="Arial" w:hAnsi="Times New Roman" w:cs="Times New Roman"/>
          <w:sz w:val="24"/>
          <w:szCs w:val="24"/>
        </w:rPr>
        <w:t>. I</w:t>
      </w:r>
      <w:r w:rsidRPr="1A781DD7">
        <w:rPr>
          <w:rFonts w:ascii="Times New Roman" w:eastAsia="Arial" w:hAnsi="Times New Roman" w:cs="Times New Roman"/>
          <w:sz w:val="24"/>
          <w:szCs w:val="24"/>
        </w:rPr>
        <w:t>ndigenous groups had increased risk of suicide: RR 2·8 (95% CIs 1·9-4·0)</w:t>
      </w:r>
      <w:r>
        <w:rPr>
          <w:rFonts w:ascii="Times New Roman" w:eastAsia="Arial" w:hAnsi="Times New Roman" w:cs="Times New Roman"/>
          <w:sz w:val="24"/>
          <w:szCs w:val="24"/>
        </w:rPr>
        <w:t xml:space="preserve"> with significant heterogeneity observed (I</w:t>
      </w:r>
      <w:r>
        <w:rPr>
          <w:rFonts w:ascii="Times New Roman" w:eastAsia="Arial" w:hAnsi="Times New Roman" w:cs="Times New Roman"/>
          <w:sz w:val="24"/>
          <w:szCs w:val="24"/>
          <w:vertAlign w:val="superscript"/>
        </w:rPr>
        <w:t>2</w:t>
      </w:r>
      <w:r>
        <w:rPr>
          <w:rFonts w:ascii="Times New Roman" w:eastAsia="Arial" w:hAnsi="Times New Roman" w:cs="Times New Roman"/>
          <w:sz w:val="24"/>
          <w:szCs w:val="24"/>
        </w:rPr>
        <w:t>=99%, RR range 0</w:t>
      </w:r>
      <w:r w:rsidRPr="1A781DD7">
        <w:rPr>
          <w:rFonts w:ascii="Times New Roman" w:eastAsia="Arial" w:hAnsi="Times New Roman" w:cs="Times New Roman"/>
          <w:sz w:val="24"/>
          <w:szCs w:val="24"/>
        </w:rPr>
        <w:t>·</w:t>
      </w:r>
      <w:r>
        <w:rPr>
          <w:rFonts w:ascii="Times New Roman" w:eastAsia="Arial" w:hAnsi="Times New Roman" w:cs="Times New Roman"/>
          <w:sz w:val="24"/>
          <w:szCs w:val="24"/>
        </w:rPr>
        <w:t>4-18</w:t>
      </w:r>
      <w:r w:rsidRPr="1A781DD7">
        <w:rPr>
          <w:rFonts w:ascii="Times New Roman" w:eastAsia="Arial" w:hAnsi="Times New Roman" w:cs="Times New Roman"/>
          <w:sz w:val="24"/>
          <w:szCs w:val="24"/>
        </w:rPr>
        <w:t>·</w:t>
      </w:r>
      <w:r>
        <w:rPr>
          <w:rFonts w:ascii="Times New Roman" w:eastAsia="Arial" w:hAnsi="Times New Roman" w:cs="Times New Roman"/>
          <w:sz w:val="24"/>
          <w:szCs w:val="24"/>
        </w:rPr>
        <w:t>5)</w:t>
      </w:r>
      <w:r w:rsidRPr="1A781DD7">
        <w:rPr>
          <w:rFonts w:ascii="Times New Roman" w:eastAsia="Arial" w:hAnsi="Times New Roman" w:cs="Times New Roman"/>
          <w:sz w:val="24"/>
          <w:szCs w:val="24"/>
        </w:rPr>
        <w:t xml:space="preserve">, </w:t>
      </w:r>
      <w:r>
        <w:rPr>
          <w:rFonts w:ascii="Times New Roman" w:eastAsia="Arial" w:hAnsi="Times New Roman" w:cs="Times New Roman"/>
          <w:sz w:val="24"/>
          <w:szCs w:val="24"/>
        </w:rPr>
        <w:t>whilst there was</w:t>
      </w:r>
      <w:r w:rsidRPr="1A781DD7">
        <w:rPr>
          <w:rFonts w:ascii="Times New Roman" w:eastAsia="Arial" w:hAnsi="Times New Roman" w:cs="Times New Roman"/>
          <w:sz w:val="24"/>
          <w:szCs w:val="24"/>
        </w:rPr>
        <w:t xml:space="preserve"> no</w:t>
      </w:r>
      <w:r>
        <w:rPr>
          <w:rFonts w:ascii="Times New Roman" w:eastAsia="Arial" w:hAnsi="Times New Roman" w:cs="Times New Roman"/>
          <w:sz w:val="24"/>
          <w:szCs w:val="24"/>
        </w:rPr>
        <w:t xml:space="preserve"> statistical</w:t>
      </w:r>
      <w:r w:rsidRPr="1A781DD7">
        <w:rPr>
          <w:rFonts w:ascii="Times New Roman" w:eastAsia="Arial" w:hAnsi="Times New Roman" w:cs="Times New Roman"/>
          <w:sz w:val="24"/>
          <w:szCs w:val="24"/>
        </w:rPr>
        <w:t xml:space="preserve"> evidence of increased risk for any other ancestral origin groups (Table 3). </w:t>
      </w:r>
      <w:r w:rsidR="007148D5">
        <w:rPr>
          <w:rFonts w:ascii="Times New Roman" w:eastAsia="Arial" w:hAnsi="Times New Roman" w:cs="Times New Roman"/>
          <w:sz w:val="24"/>
          <w:szCs w:val="24"/>
        </w:rPr>
        <w:t>O</w:t>
      </w:r>
      <w:r>
        <w:rPr>
          <w:rFonts w:ascii="Times New Roman" w:eastAsia="Arial" w:hAnsi="Times New Roman" w:cs="Times New Roman"/>
          <w:sz w:val="24"/>
          <w:szCs w:val="24"/>
        </w:rPr>
        <w:t>ne study</w:t>
      </w:r>
      <w:r w:rsidRPr="1A781DD7">
        <w:rPr>
          <w:rFonts w:ascii="Times New Roman" w:eastAsia="Arial" w:hAnsi="Times New Roman" w:cs="Times New Roman"/>
          <w:sz w:val="24"/>
          <w:szCs w:val="24"/>
        </w:rPr>
        <w:t xml:space="preserve"> </w:t>
      </w:r>
      <w:r w:rsidR="007148D5">
        <w:rPr>
          <w:rFonts w:ascii="Times New Roman" w:eastAsia="Arial" w:hAnsi="Times New Roman" w:cs="Times New Roman"/>
          <w:sz w:val="24"/>
          <w:szCs w:val="24"/>
        </w:rPr>
        <w:t>reported</w:t>
      </w:r>
      <w:r w:rsidRPr="1A781DD7">
        <w:rPr>
          <w:rFonts w:ascii="Times New Roman" w:eastAsia="Arial" w:hAnsi="Times New Roman" w:cs="Times New Roman"/>
          <w:sz w:val="24"/>
          <w:szCs w:val="24"/>
        </w:rPr>
        <w:t xml:space="preserve"> </w:t>
      </w:r>
      <w:r>
        <w:rPr>
          <w:rFonts w:ascii="Times New Roman" w:eastAsia="Arial" w:hAnsi="Times New Roman" w:cs="Times New Roman"/>
          <w:sz w:val="24"/>
          <w:szCs w:val="24"/>
        </w:rPr>
        <w:t>RR</w:t>
      </w:r>
      <w:r w:rsidRPr="1A781DD7">
        <w:rPr>
          <w:rFonts w:ascii="Times New Roman" w:eastAsia="Arial" w:hAnsi="Times New Roman" w:cs="Times New Roman"/>
          <w:sz w:val="24"/>
          <w:szCs w:val="24"/>
        </w:rPr>
        <w:t xml:space="preserve"> by ancestral origin amongst individuals from Europe, which showed an increased risk of suicide (RR 2·5 95%CI</w:t>
      </w:r>
      <w:r>
        <w:rPr>
          <w:rFonts w:ascii="Times New Roman" w:eastAsia="Arial" w:hAnsi="Times New Roman" w:cs="Times New Roman"/>
          <w:sz w:val="24"/>
          <w:szCs w:val="24"/>
        </w:rPr>
        <w:t>s</w:t>
      </w:r>
      <w:r w:rsidRPr="1A781DD7">
        <w:rPr>
          <w:rFonts w:ascii="Times New Roman" w:eastAsia="Arial" w:hAnsi="Times New Roman" w:cs="Times New Roman"/>
          <w:sz w:val="24"/>
          <w:szCs w:val="24"/>
        </w:rPr>
        <w:t xml:space="preserve"> 2·0-3·2)</w:t>
      </w:r>
      <w:r w:rsidR="003C605E">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{"citationItems":[{"id":"ITEM-1","itemData":{"DOI":"10.1016/j.legalmed.2009.02.016","ISSN":"13446223","PMID":"19282229","abstract":"Mures County (580,000 inhabitants) has constantly higher yearly suicide rates (23-32%ooo) compared to Romania's national average (12-14%ooo). We performed a prospective study with the aim to find characteristics that should help the preventive management. Autopsy is compulsory by law in violent deaths; therefore, all suicide cases are referred to our Institute. During the period 2005-2006 we completed a multi-item questionnaire in each suicide case from a total of 273. Beside age, sex, marital status, occupation and economical status, we also investigated religious adherence, type of alcoholic beverages consumed, blood alcohol concentration, previous suicide attempts, farewell notes, medical background, behavioral changes. Results: sex distribution was M:F = 4.8:1; average age for suicide victims was 51 years, the interquartile range was 38-62 years for men and 45-70 years for women. Hanging is by far the most used method for suicide in our region, 80% of the cases. Marital status (married/non-married) does not seem to influence suicide conduct. Social inactivity (workless, non-occupied) was observed in 65% of the victims. In rural areas we found a double suicide rate, rural/urban ratio was 2/1 while the population is equally distributed in towns and villages in our province (50%); we also noticed a seasonal variation of suicides in rural areas (with peaks in June and August) whereas in urban areas differences were statistically not significant. Ethnic Hungarians have double suicide rates compared to Romanians. Recent alcohol ingestion was noticed in 60% of men and only 27% of women suicides. © 2009 Elsevier Ireland Ltd. All rights reserved.","author":[{"dropping-particle":"","family":"Jung","given":"Harald","non-dropping-particle":"","parse-names":false,"suffix":""},{"dropping-particle":"","family":"Matei","given":"Dumitru Bucur","non-dropping-particle":"","parse-names":false,"suffix":""},{"dropping-particle":"","family":"Hecser","given":"Laszlo","non-dropping-particle":"","parse-names":false,"suffix":""}],"container-title":"Legal Medicine","id":"ITEM-1","issue":"SUPPL. 1","issued":{"date-parts":[["2009","4","1"]]},"page":"S95-S97","publisher":"Elsevier","title":"Biostatistical study of suicide features in Mures County (Romania)","type":"article-journal","volume":"11"},"uris":["http://www.mendeley.com/documents/?uuid=3aa71923-01ed-497b-8eea-849e6a04fa40"]}],"mendeley":{"formattedCitation":"&lt;sup&gt;64&lt;/sup&gt;","plainTextFormattedCitation":"64","previouslyFormattedCitation":"&lt;sup&gt;64&lt;/sup&gt;"},"properties":{"noteIndex":0},"schema":"https://github.com/citation-style-language/schema/raw/master/csl-citation.json"}</w:instrText>
      </w:r>
      <w:r w:rsidR="003C605E">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64</w:t>
      </w:r>
      <w:r w:rsidR="003C605E">
        <w:rPr>
          <w:rFonts w:ascii="Times New Roman" w:eastAsia="Arial" w:hAnsi="Times New Roman" w:cs="Times New Roman"/>
          <w:sz w:val="24"/>
          <w:szCs w:val="24"/>
        </w:rPr>
        <w:fldChar w:fldCharType="end"/>
      </w:r>
      <w:r w:rsidRPr="1A781DD7">
        <w:rPr>
          <w:rFonts w:ascii="Times New Roman" w:eastAsia="Arial" w:hAnsi="Times New Roman" w:cs="Times New Roman"/>
          <w:sz w:val="24"/>
          <w:szCs w:val="24"/>
        </w:rPr>
        <w:t xml:space="preserve">, whereas the single study reporting </w:t>
      </w:r>
      <w:r>
        <w:rPr>
          <w:rFonts w:ascii="Times New Roman" w:eastAsia="Arial" w:hAnsi="Times New Roman" w:cs="Times New Roman"/>
          <w:sz w:val="24"/>
          <w:szCs w:val="24"/>
        </w:rPr>
        <w:t xml:space="preserve">on </w:t>
      </w:r>
      <w:r w:rsidRPr="1A781DD7">
        <w:rPr>
          <w:rFonts w:ascii="Times New Roman" w:eastAsia="Arial" w:hAnsi="Times New Roman" w:cs="Times New Roman"/>
          <w:sz w:val="24"/>
          <w:szCs w:val="24"/>
        </w:rPr>
        <w:t>young Latino individuals indicated a halving in risk</w:t>
      </w:r>
      <w:r w:rsidR="003C605E">
        <w:rPr>
          <w:rFonts w:ascii="Times New Roman" w:eastAsia="Arial" w:hAnsi="Times New Roman" w:cs="Times New Roman"/>
          <w:sz w:val="24"/>
          <w:szCs w:val="24"/>
        </w:rPr>
        <w:fldChar w:fldCharType="begin" w:fldLock="1"/>
      </w:r>
      <w:r w:rsidR="000D5540">
        <w:rPr>
          <w:rFonts w:ascii="Times New Roman" w:eastAsia="Arial" w:hAnsi="Times New Roman" w:cs="Times New Roman"/>
          <w:sz w:val="24"/>
          <w:szCs w:val="24"/>
        </w:rPr>
        <w:instrText>ADDIN CSL_CITATION {"citationItems":[{"id":"ITEM-1","itemData":{"DOI":"10.1001/jamapediatrics.2018.3317","ISSN":"21686203","PMID":"30285034","abstract":"Importance The United States has higher infant and youth mortality rates than other high-income countries, with striking disparities by racial/ethnic group. Understanding changing trends by age and race/ethnicity for leading causes of death is imperative for focused intervention. Objective To estimate trends in US infant and youth mortality rates from 1999 to 2015 by age group and race/ethnicity, identify leading causes of death, and compare mortality rates with Canada and England/Wales. Design, Setting, and Participants This descriptive study analyzed death certificate data from the US National Center for Health Statistics, Statistics Canada, and the UK Office of National Statistics for all deaths among individuals younger than 25 years. The study took place from January 1, 1999, to December 31, 2015, and analyses started in September 2017. Exposures Race/ethnicity. Main Outcomes and Measures Average annual percent changes in mortality rates from 1999 to 2015 and absolute rate change between 1999 to 2002 and 2012 to 2015 for each age group, race/ethnicity, and cause of death. Results Among individuals from birth to age 24 years, 1169537 deaths occurred in the United States, 80540 in Canada, and 121183 in England/Wales from 1999 to 2015. In the United States, 64% of deaths occurred in male individuals and 52.6% occurred in white individuals (25.1% deaths occurred in black individuals and 17.9% in Latino individuals). All-cause mortality declined for all age groups (infants younger than 1 year [38.5% of deaths], children aged 1-9 years [10.6%], early adolescents aged 10-14 years [5%], late adolescents aged 15-19 years [17.7%], and young adults aged 20-24 years [28.1%]) in the United States, Canada, and England/Wales from 1999 to 2015. However, rates were highest in the United States. Within the United States, annual declines in all-cause mortality rates occurred among all age groups of black, Latino, and white individuals, except for white individuals aged 20 to 24 years, whose rates remained stable. Mortality rates declined across most major causes of death from 1999 to 2002 and 2012 to 2015, with notable declines observed for sudden infant death syndrome, unintentional injury death, and homicides. Among infants, unintentional suffocation and strangulation in bed increased (difference between 2012-2015 and 1999-2002 range, 6.11-29.03 per 100000). Further, suicide rates among Latino and white individuals aged 10 to 24 years (range, 0.21-2.63 per 100000) …","author":[{"dropping-particle":"","family":"Khan","given":"Sahar Q.","non-dropping-particle":"","parse-names":false,"suffix":""},{"dropping-particle":"","family":"Berrington De Gonzalez","given":"Amy","non-dropping-particle":"","parse-names":false,"suffix":""},{"dropping-particle":"","family":"Best","given":"Ana F.","non-dropping-particle":"","parse-names":false,"suffix":""},{"dropping-particle":"","family":"Chen","given":"Yingxi","non-dropping-particle":"","parse-names":false,"suffix":""},{"dropping-particle":"","family":"Haozous","given":"Emily A.","non-dropping-particle":"","parse-names":false,"suffix":""},{"dropping-particle":"","family":"Rodriquez","given":"Erik J.","non-dropping-particle":"","parse-names":false,"suffix":""},{"dropping-particle":"","family":"Spillane","given":"Susan","non-dropping-particle":"","parse-names":false,"suffix":""},{"dropping-particle":"","family":"Thomas","given":"David A.","non-dropping-particle":"","parse-names":false,"suffix":""},{"dropping-particle":"","family":"Withrow","given":"Diana","non-dropping-particle":"","parse-names":false,"suffix":""},{"dropping-particle":"","family":"Freedman","given":"Neal D.","non-dropping-particle":"","parse-names":false,"suffix":""},{"dropping-particle":"","family":"Shiels","given":"Meredith S.","non-dropping-particle":"","parse-names":false,"suffix":""}],"container-title":"JAMA Pediatrics","id":"ITEM-1","issue":"12","issued":{"date-parts":[["2018","12","1"]]},"page":"e183317-e183317","publisher":"American Medical Association","title":"Infant and Youth Mortality Trends by Race/Ethnicity and Cause of Death in the United States","type":"article-journal","volume":"172"},"uris":["http://www.mendeley.com/documents/?uuid=9dc1b438-b551-4ea4-8a01-547a85f812bd"]}],"mendeley":{"formattedCitation":"&lt;sup&gt;104&lt;/sup&gt;","plainTextFormattedCitation":"104","previouslyFormattedCitation":"&lt;sup&gt;104&lt;/sup&gt;"},"properties":{"noteIndex":0},"schema":"https://github.com/citation-style-language/schema/raw/master/csl-citation.json"}</w:instrText>
      </w:r>
      <w:r w:rsidR="003C605E">
        <w:rPr>
          <w:rFonts w:ascii="Times New Roman" w:eastAsia="Arial" w:hAnsi="Times New Roman" w:cs="Times New Roman"/>
          <w:sz w:val="24"/>
          <w:szCs w:val="24"/>
        </w:rPr>
        <w:fldChar w:fldCharType="separate"/>
      </w:r>
      <w:r w:rsidR="00AD14B0" w:rsidRPr="00AD14B0">
        <w:rPr>
          <w:rFonts w:ascii="Times New Roman" w:eastAsia="Arial" w:hAnsi="Times New Roman" w:cs="Times New Roman"/>
          <w:noProof/>
          <w:sz w:val="24"/>
          <w:szCs w:val="24"/>
          <w:vertAlign w:val="superscript"/>
        </w:rPr>
        <w:t>104</w:t>
      </w:r>
      <w:r w:rsidR="003C605E">
        <w:rPr>
          <w:rFonts w:ascii="Times New Roman" w:eastAsia="Arial" w:hAnsi="Times New Roman" w:cs="Times New Roman"/>
          <w:sz w:val="24"/>
          <w:szCs w:val="24"/>
        </w:rPr>
        <w:fldChar w:fldCharType="end"/>
      </w:r>
      <w:r w:rsidRPr="1A781DD7">
        <w:rPr>
          <w:rFonts w:ascii="Times New Roman" w:eastAsia="Arial" w:hAnsi="Times New Roman" w:cs="Times New Roman"/>
          <w:sz w:val="24"/>
          <w:szCs w:val="24"/>
        </w:rPr>
        <w:t xml:space="preserve"> (Supplementary File </w:t>
      </w:r>
      <w:r w:rsidR="00FE6F5A">
        <w:rPr>
          <w:rFonts w:ascii="Times New Roman" w:eastAsia="Arial" w:hAnsi="Times New Roman" w:cs="Times New Roman"/>
          <w:sz w:val="24"/>
          <w:szCs w:val="24"/>
        </w:rPr>
        <w:t>7</w:t>
      </w:r>
      <w:r w:rsidRPr="1A781DD7">
        <w:rPr>
          <w:rFonts w:ascii="Times New Roman" w:eastAsia="Arial" w:hAnsi="Times New Roman" w:cs="Times New Roman"/>
          <w:sz w:val="24"/>
          <w:szCs w:val="24"/>
        </w:rPr>
        <w:t xml:space="preserve">). </w:t>
      </w:r>
    </w:p>
    <w:p w14:paraId="3CAE460D" w14:textId="225149A9" w:rsidR="00DA4FDC" w:rsidRDefault="050825F6" w:rsidP="00DA4FDC">
      <w:pPr>
        <w:spacing w:line="360" w:lineRule="auto"/>
        <w:jc w:val="both"/>
        <w:rPr>
          <w:rFonts w:ascii="Times New Roman" w:eastAsia="Arial" w:hAnsi="Times New Roman" w:cs="Times New Roman"/>
          <w:sz w:val="24"/>
          <w:szCs w:val="24"/>
        </w:rPr>
      </w:pPr>
      <w:r w:rsidRPr="1398C860">
        <w:rPr>
          <w:rFonts w:ascii="Times New Roman" w:eastAsia="Arial" w:hAnsi="Times New Roman" w:cs="Times New Roman"/>
          <w:b/>
          <w:bCs/>
          <w:sz w:val="24"/>
          <w:szCs w:val="24"/>
        </w:rPr>
        <w:t xml:space="preserve">Secondary </w:t>
      </w:r>
      <w:r w:rsidR="00DA4FDC" w:rsidRPr="1398C860">
        <w:rPr>
          <w:rFonts w:ascii="Times New Roman" w:eastAsia="Arial" w:hAnsi="Times New Roman" w:cs="Times New Roman"/>
          <w:b/>
          <w:bCs/>
          <w:sz w:val="24"/>
          <w:szCs w:val="24"/>
        </w:rPr>
        <w:t>analysis:</w:t>
      </w:r>
      <w:r w:rsidR="00DA4FDC" w:rsidRPr="1398C860">
        <w:rPr>
          <w:rFonts w:ascii="Times New Roman" w:eastAsia="Arial" w:hAnsi="Times New Roman" w:cs="Times New Roman"/>
          <w:sz w:val="24"/>
          <w:szCs w:val="24"/>
        </w:rPr>
        <w:t xml:space="preserve"> A total of 97 studies (regardless of study quality) reported on </w:t>
      </w:r>
      <w:r w:rsidR="00DC34EE" w:rsidRPr="1398C860">
        <w:rPr>
          <w:rFonts w:ascii="Times New Roman" w:eastAsia="Arial" w:hAnsi="Times New Roman" w:cs="Times New Roman"/>
          <w:sz w:val="24"/>
          <w:szCs w:val="24"/>
        </w:rPr>
        <w:t xml:space="preserve">suicide </w:t>
      </w:r>
      <w:r w:rsidR="00DA4FDC" w:rsidRPr="1398C860">
        <w:rPr>
          <w:rFonts w:ascii="Times New Roman" w:eastAsia="Arial" w:hAnsi="Times New Roman" w:cs="Times New Roman"/>
          <w:sz w:val="24"/>
          <w:szCs w:val="24"/>
        </w:rPr>
        <w:t>RR amongst individuals from an ethnic minority background; the inclusion of lower quality studies provided consistent estimates to our main analysis (RR 1·2 95%CIs 0·9-1·5) with high degree of heterogeneity I</w:t>
      </w:r>
      <w:r w:rsidR="00DA4FDC" w:rsidRPr="1398C860">
        <w:rPr>
          <w:rFonts w:ascii="Times New Roman" w:eastAsia="Arial" w:hAnsi="Times New Roman" w:cs="Times New Roman"/>
          <w:sz w:val="24"/>
          <w:szCs w:val="24"/>
          <w:vertAlign w:val="superscript"/>
        </w:rPr>
        <w:t>2</w:t>
      </w:r>
      <w:r w:rsidR="00DA4FDC" w:rsidRPr="1398C860">
        <w:rPr>
          <w:rFonts w:ascii="Times New Roman" w:eastAsia="Arial" w:hAnsi="Times New Roman" w:cs="Times New Roman"/>
          <w:sz w:val="24"/>
          <w:szCs w:val="24"/>
        </w:rPr>
        <w:t xml:space="preserve">=100 (RR range 0·2-21·9) (Table 3). Across these studies, risk of suicide for males and females </w:t>
      </w:r>
      <w:r w:rsidR="00BD662C" w:rsidRPr="1398C860">
        <w:rPr>
          <w:rFonts w:ascii="Times New Roman" w:eastAsia="Arial" w:hAnsi="Times New Roman" w:cs="Times New Roman"/>
          <w:sz w:val="24"/>
          <w:szCs w:val="24"/>
        </w:rPr>
        <w:t>were similar</w:t>
      </w:r>
      <w:r w:rsidR="00DA4FDC" w:rsidRPr="1398C860">
        <w:rPr>
          <w:rFonts w:ascii="Times New Roman" w:eastAsia="Arial" w:hAnsi="Times New Roman" w:cs="Times New Roman"/>
          <w:sz w:val="24"/>
          <w:szCs w:val="24"/>
        </w:rPr>
        <w:t xml:space="preserve"> (males:1·1; 95%CIs 0·9-1·5, females</w:t>
      </w:r>
      <w:r w:rsidR="0043649B" w:rsidRPr="1398C860">
        <w:rPr>
          <w:rFonts w:ascii="Times New Roman" w:eastAsia="Arial" w:hAnsi="Times New Roman" w:cs="Times New Roman"/>
          <w:sz w:val="24"/>
          <w:szCs w:val="24"/>
        </w:rPr>
        <w:t>:</w:t>
      </w:r>
      <w:r w:rsidR="00DA4FDC" w:rsidRPr="1398C860">
        <w:rPr>
          <w:rFonts w:ascii="Times New Roman" w:eastAsia="Arial" w:hAnsi="Times New Roman" w:cs="Times New Roman"/>
          <w:sz w:val="24"/>
          <w:szCs w:val="24"/>
        </w:rPr>
        <w:t xml:space="preserve">1·2; 95%CIs 0·9-1·6), and consistent with our main findings. We repeated all other subgroup analyses including all studies regardless of methodological quality in Supplementary File </w:t>
      </w:r>
      <w:r w:rsidR="00FE6F5A" w:rsidRPr="1398C860">
        <w:rPr>
          <w:rFonts w:ascii="Times New Roman" w:eastAsia="Arial" w:hAnsi="Times New Roman" w:cs="Times New Roman"/>
          <w:sz w:val="24"/>
          <w:szCs w:val="24"/>
        </w:rPr>
        <w:t>8</w:t>
      </w:r>
      <w:r w:rsidR="00DA4FDC" w:rsidRPr="1398C860">
        <w:rPr>
          <w:rFonts w:ascii="Times New Roman" w:eastAsia="Arial" w:hAnsi="Times New Roman" w:cs="Times New Roman"/>
          <w:sz w:val="24"/>
          <w:szCs w:val="24"/>
        </w:rPr>
        <w:t>.</w:t>
      </w:r>
    </w:p>
    <w:p w14:paraId="13B5C3AC" w14:textId="50E4406F" w:rsidR="00903829" w:rsidRDefault="00DA4FDC" w:rsidP="001077C8">
      <w:pPr>
        <w:spacing w:line="360" w:lineRule="auto"/>
        <w:jc w:val="both"/>
        <w:rPr>
          <w:rFonts w:ascii="Times New Roman" w:eastAsia="Arial" w:hAnsi="Times New Roman" w:cs="Times New Roman"/>
          <w:sz w:val="24"/>
          <w:szCs w:val="24"/>
        </w:rPr>
      </w:pPr>
      <w:r w:rsidRPr="1398C860">
        <w:rPr>
          <w:rFonts w:ascii="Times New Roman" w:eastAsia="Arial" w:hAnsi="Times New Roman" w:cs="Times New Roman"/>
          <w:sz w:val="24"/>
          <w:szCs w:val="24"/>
        </w:rPr>
        <w:t xml:space="preserve">In Supplementary File </w:t>
      </w:r>
      <w:r w:rsidR="00FE6F5A" w:rsidRPr="1398C860">
        <w:rPr>
          <w:rFonts w:ascii="Times New Roman" w:eastAsia="Arial" w:hAnsi="Times New Roman" w:cs="Times New Roman"/>
          <w:sz w:val="24"/>
          <w:szCs w:val="24"/>
        </w:rPr>
        <w:t>9</w:t>
      </w:r>
      <w:r w:rsidRPr="1398C860">
        <w:rPr>
          <w:rFonts w:ascii="Times New Roman" w:eastAsia="Arial" w:hAnsi="Times New Roman" w:cs="Times New Roman"/>
          <w:sz w:val="24"/>
          <w:szCs w:val="24"/>
        </w:rPr>
        <w:t xml:space="preserve">, we report RR in high-quality </w:t>
      </w:r>
      <w:r w:rsidR="0043649B" w:rsidRPr="1398C860">
        <w:rPr>
          <w:rFonts w:ascii="Times New Roman" w:eastAsia="Arial" w:hAnsi="Times New Roman" w:cs="Times New Roman"/>
          <w:sz w:val="24"/>
          <w:szCs w:val="24"/>
        </w:rPr>
        <w:t>studies</w:t>
      </w:r>
      <w:r w:rsidRPr="1398C860">
        <w:rPr>
          <w:rFonts w:ascii="Times New Roman" w:eastAsia="Arial" w:hAnsi="Times New Roman" w:cs="Times New Roman"/>
          <w:sz w:val="24"/>
          <w:szCs w:val="24"/>
        </w:rPr>
        <w:t xml:space="preserve"> (n=20). Most were North American (15/20) and over half in indigenous populations (11/20). There was statistical evidence that individuals from an ethnic minority background were at an increased risk of suicide compared to majority ethnic group</w:t>
      </w:r>
      <w:r w:rsidR="00903829" w:rsidRPr="1398C860">
        <w:rPr>
          <w:rFonts w:ascii="Times New Roman" w:eastAsia="Arial" w:hAnsi="Times New Roman" w:cs="Times New Roman"/>
          <w:sz w:val="24"/>
          <w:szCs w:val="24"/>
        </w:rPr>
        <w:t>s</w:t>
      </w:r>
      <w:r w:rsidRPr="1398C860">
        <w:rPr>
          <w:rFonts w:ascii="Times New Roman" w:eastAsia="Arial" w:hAnsi="Times New Roman" w:cs="Times New Roman"/>
          <w:sz w:val="24"/>
          <w:szCs w:val="24"/>
        </w:rPr>
        <w:t xml:space="preserve">: RR 1·6; 95%CIs 1·0-2·6. </w:t>
      </w:r>
      <w:r w:rsidR="008200D8" w:rsidRPr="1398C860">
        <w:rPr>
          <w:rFonts w:ascii="Times New Roman" w:eastAsia="Arial" w:hAnsi="Times New Roman" w:cs="Times New Roman"/>
          <w:sz w:val="24"/>
          <w:szCs w:val="24"/>
        </w:rPr>
        <w:t>All the non-in</w:t>
      </w:r>
      <w:r w:rsidR="007146FB" w:rsidRPr="1398C860">
        <w:rPr>
          <w:rFonts w:ascii="Times New Roman" w:eastAsia="Arial" w:hAnsi="Times New Roman" w:cs="Times New Roman"/>
          <w:sz w:val="24"/>
          <w:szCs w:val="24"/>
        </w:rPr>
        <w:t>digenous studies either indicated a reduction in risk or no risk</w:t>
      </w:r>
      <w:r w:rsidR="006C5A31" w:rsidRPr="1398C860">
        <w:rPr>
          <w:rFonts w:ascii="Times New Roman" w:eastAsia="Arial" w:hAnsi="Times New Roman" w:cs="Times New Roman"/>
          <w:sz w:val="24"/>
          <w:szCs w:val="24"/>
        </w:rPr>
        <w:t xml:space="preserve">, whereas indigenous studies were consistent with an elevated risk of suicide. </w:t>
      </w:r>
      <w:r w:rsidRPr="1398C860">
        <w:rPr>
          <w:rFonts w:ascii="Times New Roman" w:eastAsia="Arial" w:hAnsi="Times New Roman" w:cs="Times New Roman"/>
          <w:sz w:val="24"/>
          <w:szCs w:val="24"/>
        </w:rPr>
        <w:t>There was still substantial heterogeneity I</w:t>
      </w:r>
      <w:r w:rsidRPr="1398C860">
        <w:rPr>
          <w:rFonts w:ascii="Times New Roman" w:eastAsia="Arial" w:hAnsi="Times New Roman" w:cs="Times New Roman"/>
          <w:sz w:val="24"/>
          <w:szCs w:val="24"/>
          <w:vertAlign w:val="superscript"/>
        </w:rPr>
        <w:t>2</w:t>
      </w:r>
      <w:r w:rsidRPr="1398C860">
        <w:rPr>
          <w:rFonts w:ascii="Times New Roman" w:eastAsia="Arial" w:hAnsi="Times New Roman" w:cs="Times New Roman"/>
          <w:sz w:val="24"/>
          <w:szCs w:val="24"/>
        </w:rPr>
        <w:t>=99% (range 0·2-14·4). When examining male and female</w:t>
      </w:r>
      <w:r w:rsidR="00903829" w:rsidRPr="1398C860">
        <w:rPr>
          <w:rFonts w:ascii="Times New Roman" w:eastAsia="Arial" w:hAnsi="Times New Roman" w:cs="Times New Roman"/>
          <w:sz w:val="24"/>
          <w:szCs w:val="24"/>
        </w:rPr>
        <w:t>-</w:t>
      </w:r>
      <w:r w:rsidRPr="1398C860">
        <w:rPr>
          <w:rFonts w:ascii="Times New Roman" w:eastAsia="Arial" w:hAnsi="Times New Roman" w:cs="Times New Roman"/>
          <w:sz w:val="24"/>
          <w:szCs w:val="24"/>
        </w:rPr>
        <w:t xml:space="preserve">specific </w:t>
      </w:r>
      <w:r w:rsidR="00903829" w:rsidRPr="1398C860">
        <w:rPr>
          <w:rFonts w:ascii="Times New Roman" w:eastAsia="Arial" w:hAnsi="Times New Roman" w:cs="Times New Roman"/>
          <w:sz w:val="24"/>
          <w:szCs w:val="24"/>
        </w:rPr>
        <w:t>RR</w:t>
      </w:r>
      <w:r w:rsidRPr="1398C860">
        <w:rPr>
          <w:rFonts w:ascii="Times New Roman" w:eastAsia="Arial" w:hAnsi="Times New Roman" w:cs="Times New Roman"/>
          <w:sz w:val="24"/>
          <w:szCs w:val="24"/>
        </w:rPr>
        <w:t>, this increased risk remained, though the estimates were consistent with chance: males RR 1·5; 95%CIs 0·8-2·8 and females RR 1·4; 95%CIs 0·6-3·1 (I</w:t>
      </w:r>
      <w:r w:rsidRPr="1398C860">
        <w:rPr>
          <w:rFonts w:ascii="Times New Roman" w:eastAsia="Arial" w:hAnsi="Times New Roman" w:cs="Times New Roman"/>
          <w:sz w:val="24"/>
          <w:szCs w:val="24"/>
          <w:vertAlign w:val="superscript"/>
        </w:rPr>
        <w:t>2</w:t>
      </w:r>
      <w:r w:rsidRPr="1398C860">
        <w:rPr>
          <w:rFonts w:ascii="Times New Roman" w:eastAsia="Arial" w:hAnsi="Times New Roman" w:cs="Times New Roman"/>
          <w:sz w:val="24"/>
          <w:szCs w:val="24"/>
        </w:rPr>
        <w:t>=99%).</w:t>
      </w:r>
      <w:r w:rsidR="0021086A" w:rsidRPr="1398C860">
        <w:rPr>
          <w:rFonts w:ascii="Times New Roman" w:eastAsia="Arial" w:hAnsi="Times New Roman" w:cs="Times New Roman"/>
          <w:sz w:val="24"/>
          <w:szCs w:val="24"/>
        </w:rPr>
        <w:t xml:space="preserve"> </w:t>
      </w:r>
      <w:r w:rsidR="00547BFC" w:rsidRPr="1398C860">
        <w:rPr>
          <w:rFonts w:ascii="Times New Roman" w:eastAsia="Arial" w:hAnsi="Times New Roman" w:cs="Times New Roman"/>
          <w:sz w:val="24"/>
          <w:szCs w:val="24"/>
        </w:rPr>
        <w:t xml:space="preserve">Subgroup analysis by year of study did not account for the </w:t>
      </w:r>
      <w:r w:rsidR="005867D3" w:rsidRPr="1398C860">
        <w:rPr>
          <w:rFonts w:ascii="Times New Roman" w:eastAsia="Arial" w:hAnsi="Times New Roman" w:cs="Times New Roman"/>
          <w:sz w:val="24"/>
          <w:szCs w:val="24"/>
        </w:rPr>
        <w:t>heterogeneity</w:t>
      </w:r>
      <w:r w:rsidR="00547BFC" w:rsidRPr="1398C860">
        <w:rPr>
          <w:rFonts w:ascii="Times New Roman" w:eastAsia="Arial" w:hAnsi="Times New Roman" w:cs="Times New Roman"/>
          <w:sz w:val="24"/>
          <w:szCs w:val="24"/>
        </w:rPr>
        <w:t xml:space="preserve"> </w:t>
      </w:r>
      <w:r w:rsidR="005867D3" w:rsidRPr="1398C860">
        <w:rPr>
          <w:rFonts w:ascii="Times New Roman" w:eastAsia="Arial" w:hAnsi="Times New Roman" w:cs="Times New Roman"/>
          <w:sz w:val="24"/>
          <w:szCs w:val="24"/>
        </w:rPr>
        <w:t xml:space="preserve">observed </w:t>
      </w:r>
      <w:r w:rsidR="004A1F52" w:rsidRPr="1398C860">
        <w:rPr>
          <w:rFonts w:ascii="Times New Roman" w:eastAsia="Arial" w:hAnsi="Times New Roman" w:cs="Times New Roman"/>
          <w:sz w:val="24"/>
          <w:szCs w:val="24"/>
        </w:rPr>
        <w:t>(subgroup I</w:t>
      </w:r>
      <w:r w:rsidR="004A1F52" w:rsidRPr="1398C860">
        <w:rPr>
          <w:rFonts w:ascii="Times New Roman" w:eastAsia="Arial" w:hAnsi="Times New Roman" w:cs="Times New Roman"/>
          <w:sz w:val="24"/>
          <w:szCs w:val="24"/>
          <w:vertAlign w:val="superscript"/>
        </w:rPr>
        <w:t>2</w:t>
      </w:r>
      <w:r w:rsidR="004A1F52" w:rsidRPr="1398C860">
        <w:rPr>
          <w:rFonts w:ascii="Times New Roman" w:eastAsia="Arial" w:hAnsi="Times New Roman" w:cs="Times New Roman"/>
          <w:sz w:val="24"/>
          <w:szCs w:val="24"/>
        </w:rPr>
        <w:t xml:space="preserve"> range </w:t>
      </w:r>
      <w:r w:rsidR="005867D3" w:rsidRPr="1398C860">
        <w:rPr>
          <w:rFonts w:ascii="Times New Roman" w:eastAsia="Arial" w:hAnsi="Times New Roman" w:cs="Times New Roman"/>
          <w:sz w:val="24"/>
          <w:szCs w:val="24"/>
        </w:rPr>
        <w:t xml:space="preserve">96-100%). </w:t>
      </w:r>
      <w:r w:rsidR="0021086A" w:rsidRPr="1398C860">
        <w:rPr>
          <w:rFonts w:ascii="Times New Roman" w:eastAsia="Arial" w:hAnsi="Times New Roman" w:cs="Times New Roman"/>
          <w:sz w:val="24"/>
          <w:szCs w:val="24"/>
        </w:rPr>
        <w:t xml:space="preserve">The pooled </w:t>
      </w:r>
      <w:r w:rsidR="00D71F0E" w:rsidRPr="1398C860">
        <w:rPr>
          <w:rFonts w:ascii="Times New Roman" w:eastAsia="Arial" w:hAnsi="Times New Roman" w:cs="Times New Roman"/>
          <w:sz w:val="24"/>
          <w:szCs w:val="24"/>
        </w:rPr>
        <w:t>RR</w:t>
      </w:r>
      <w:r w:rsidR="0021086A" w:rsidRPr="1398C860">
        <w:rPr>
          <w:rFonts w:ascii="Times New Roman" w:eastAsia="Arial" w:hAnsi="Times New Roman" w:cs="Times New Roman"/>
          <w:sz w:val="24"/>
          <w:szCs w:val="24"/>
        </w:rPr>
        <w:t xml:space="preserve"> in studies with no age restrictions were consistent with the primary analysis (</w:t>
      </w:r>
      <w:r w:rsidR="00D71F0E" w:rsidRPr="1398C860">
        <w:rPr>
          <w:rFonts w:ascii="Times New Roman" w:eastAsia="Arial" w:hAnsi="Times New Roman" w:cs="Times New Roman"/>
          <w:sz w:val="24"/>
          <w:szCs w:val="24"/>
        </w:rPr>
        <w:t xml:space="preserve">RR </w:t>
      </w:r>
      <w:r w:rsidR="003F438C" w:rsidRPr="1398C860">
        <w:rPr>
          <w:rFonts w:ascii="Times New Roman" w:eastAsia="Arial" w:hAnsi="Times New Roman" w:cs="Times New Roman"/>
          <w:sz w:val="24"/>
          <w:szCs w:val="24"/>
        </w:rPr>
        <w:t>1.0 95% CI 0.7-1.4</w:t>
      </w:r>
      <w:r w:rsidR="0021086A" w:rsidRPr="1398C860">
        <w:rPr>
          <w:rFonts w:ascii="Times New Roman" w:eastAsia="Arial" w:hAnsi="Times New Roman" w:cs="Times New Roman"/>
          <w:sz w:val="24"/>
          <w:szCs w:val="24"/>
        </w:rPr>
        <w:t>) and with substantial heterogeneity (I</w:t>
      </w:r>
      <w:r w:rsidR="0021086A" w:rsidRPr="1398C860">
        <w:rPr>
          <w:rFonts w:ascii="Times New Roman" w:eastAsia="Arial" w:hAnsi="Times New Roman" w:cs="Times New Roman"/>
          <w:sz w:val="24"/>
          <w:szCs w:val="24"/>
          <w:vertAlign w:val="superscript"/>
        </w:rPr>
        <w:t>2</w:t>
      </w:r>
      <w:r w:rsidR="0021086A" w:rsidRPr="1398C860">
        <w:rPr>
          <w:rFonts w:ascii="Times New Roman" w:eastAsia="Arial" w:hAnsi="Times New Roman" w:cs="Times New Roman"/>
          <w:sz w:val="24"/>
          <w:szCs w:val="24"/>
        </w:rPr>
        <w:t>&gt;</w:t>
      </w:r>
      <w:r w:rsidR="001A08D3" w:rsidRPr="1398C860">
        <w:rPr>
          <w:rFonts w:ascii="Times New Roman" w:eastAsia="Arial" w:hAnsi="Times New Roman" w:cs="Times New Roman"/>
          <w:sz w:val="24"/>
          <w:szCs w:val="24"/>
        </w:rPr>
        <w:t>100</w:t>
      </w:r>
      <w:r w:rsidR="0021086A" w:rsidRPr="1398C860">
        <w:rPr>
          <w:rFonts w:ascii="Times New Roman" w:eastAsia="Arial" w:hAnsi="Times New Roman" w:cs="Times New Roman"/>
          <w:sz w:val="24"/>
          <w:szCs w:val="24"/>
        </w:rPr>
        <w:t>%) between study estimates.</w:t>
      </w:r>
      <w:r w:rsidR="001B554F">
        <w:rPr>
          <w:rFonts w:ascii="Times New Roman" w:eastAsia="Arial" w:hAnsi="Times New Roman" w:cs="Times New Roman"/>
          <w:sz w:val="24"/>
          <w:szCs w:val="24"/>
        </w:rPr>
        <w:t xml:space="preserve"> The same </w:t>
      </w:r>
      <w:r w:rsidR="00195907">
        <w:rPr>
          <w:rFonts w:ascii="Times New Roman" w:eastAsia="Arial" w:hAnsi="Times New Roman" w:cs="Times New Roman"/>
          <w:sz w:val="24"/>
          <w:szCs w:val="24"/>
        </w:rPr>
        <w:t xml:space="preserve">consistent finding </w:t>
      </w:r>
      <w:r w:rsidR="001B554F">
        <w:rPr>
          <w:rFonts w:ascii="Times New Roman" w:eastAsia="Arial" w:hAnsi="Times New Roman" w:cs="Times New Roman"/>
          <w:sz w:val="24"/>
          <w:szCs w:val="24"/>
        </w:rPr>
        <w:t xml:space="preserve">was </w:t>
      </w:r>
      <w:r w:rsidR="001B554F">
        <w:rPr>
          <w:rFonts w:ascii="Times New Roman" w:eastAsia="Arial" w:hAnsi="Times New Roman" w:cs="Times New Roman"/>
          <w:sz w:val="24"/>
          <w:szCs w:val="24"/>
        </w:rPr>
        <w:lastRenderedPageBreak/>
        <w:t xml:space="preserve">observed when </w:t>
      </w:r>
      <w:r w:rsidR="00EC0A35">
        <w:rPr>
          <w:rFonts w:ascii="Times New Roman" w:eastAsia="Arial" w:hAnsi="Times New Roman" w:cs="Times New Roman"/>
          <w:sz w:val="24"/>
          <w:szCs w:val="24"/>
        </w:rPr>
        <w:t xml:space="preserve">only </w:t>
      </w:r>
      <w:r w:rsidR="001B554F">
        <w:rPr>
          <w:rFonts w:ascii="Times New Roman" w:eastAsia="Arial" w:hAnsi="Times New Roman" w:cs="Times New Roman"/>
          <w:sz w:val="24"/>
          <w:szCs w:val="24"/>
        </w:rPr>
        <w:t xml:space="preserve">studies </w:t>
      </w:r>
      <w:r w:rsidR="0084411B">
        <w:rPr>
          <w:rFonts w:ascii="Times New Roman" w:eastAsia="Arial" w:hAnsi="Times New Roman" w:cs="Times New Roman"/>
          <w:sz w:val="24"/>
          <w:szCs w:val="24"/>
        </w:rPr>
        <w:t xml:space="preserve">including all methods of suicide were included (RR 1.4 95% 1.0-1.19 </w:t>
      </w:r>
      <w:r w:rsidR="0084411B" w:rsidRPr="1398C860">
        <w:rPr>
          <w:rFonts w:ascii="Times New Roman" w:eastAsia="Arial" w:hAnsi="Times New Roman" w:cs="Times New Roman"/>
          <w:sz w:val="24"/>
          <w:szCs w:val="24"/>
        </w:rPr>
        <w:t>I</w:t>
      </w:r>
      <w:r w:rsidR="0084411B" w:rsidRPr="1398C860">
        <w:rPr>
          <w:rFonts w:ascii="Times New Roman" w:eastAsia="Arial" w:hAnsi="Times New Roman" w:cs="Times New Roman"/>
          <w:sz w:val="24"/>
          <w:szCs w:val="24"/>
          <w:vertAlign w:val="superscript"/>
        </w:rPr>
        <w:t>2</w:t>
      </w:r>
      <w:r w:rsidR="0084411B">
        <w:rPr>
          <w:rFonts w:ascii="Times New Roman" w:eastAsia="Arial" w:hAnsi="Times New Roman" w:cs="Times New Roman"/>
          <w:sz w:val="24"/>
          <w:szCs w:val="24"/>
        </w:rPr>
        <w:t>&gt;</w:t>
      </w:r>
      <w:r w:rsidR="0084411B" w:rsidRPr="1398C860">
        <w:rPr>
          <w:rFonts w:ascii="Times New Roman" w:eastAsia="Arial" w:hAnsi="Times New Roman" w:cs="Times New Roman"/>
          <w:sz w:val="24"/>
          <w:szCs w:val="24"/>
        </w:rPr>
        <w:t>99%</w:t>
      </w:r>
      <w:r w:rsidR="0084411B">
        <w:rPr>
          <w:rFonts w:ascii="Times New Roman" w:eastAsia="Arial" w:hAnsi="Times New Roman" w:cs="Times New Roman"/>
          <w:sz w:val="24"/>
          <w:szCs w:val="24"/>
        </w:rPr>
        <w:t>)</w:t>
      </w:r>
      <w:r w:rsidR="00E541E1">
        <w:rPr>
          <w:rFonts w:ascii="Times New Roman" w:eastAsia="Arial" w:hAnsi="Times New Roman" w:cs="Times New Roman"/>
          <w:sz w:val="24"/>
          <w:szCs w:val="24"/>
        </w:rPr>
        <w:t xml:space="preserve">, with some statistical evidence of an increased risk of suicide in </w:t>
      </w:r>
      <w:r w:rsidR="00195907">
        <w:rPr>
          <w:rFonts w:ascii="Times New Roman" w:eastAsia="Arial" w:hAnsi="Times New Roman" w:cs="Times New Roman"/>
          <w:sz w:val="24"/>
          <w:szCs w:val="24"/>
        </w:rPr>
        <w:t>ethnic minority groups</w:t>
      </w:r>
      <w:r w:rsidR="00E541E1">
        <w:rPr>
          <w:rFonts w:ascii="Times New Roman" w:eastAsia="Arial" w:hAnsi="Times New Roman" w:cs="Times New Roman"/>
          <w:sz w:val="24"/>
          <w:szCs w:val="24"/>
        </w:rPr>
        <w:t>.</w:t>
      </w:r>
    </w:p>
    <w:p w14:paraId="0530AA0B" w14:textId="23839E01" w:rsidR="1002977E" w:rsidRDefault="1002977E" w:rsidP="1398C860">
      <w:pPr>
        <w:spacing w:line="360" w:lineRule="auto"/>
        <w:jc w:val="both"/>
        <w:rPr>
          <w:rFonts w:ascii="Times New Roman" w:eastAsia="Arial" w:hAnsi="Times New Roman" w:cs="Times New Roman"/>
          <w:sz w:val="24"/>
          <w:szCs w:val="24"/>
        </w:rPr>
      </w:pPr>
      <w:r w:rsidRPr="1C3666B1">
        <w:rPr>
          <w:rFonts w:ascii="Times New Roman" w:eastAsia="Arial" w:hAnsi="Times New Roman" w:cs="Times New Roman"/>
          <w:sz w:val="24"/>
          <w:szCs w:val="24"/>
        </w:rPr>
        <w:t xml:space="preserve">In Supplementary </w:t>
      </w:r>
      <w:r w:rsidR="1AB0E66F" w:rsidRPr="1C3666B1">
        <w:rPr>
          <w:rFonts w:ascii="Times New Roman" w:eastAsia="Arial" w:hAnsi="Times New Roman" w:cs="Times New Roman"/>
          <w:sz w:val="24"/>
          <w:szCs w:val="24"/>
        </w:rPr>
        <w:t>file 11</w:t>
      </w:r>
      <w:r w:rsidRPr="1C3666B1">
        <w:rPr>
          <w:rFonts w:ascii="Times New Roman" w:eastAsia="Arial" w:hAnsi="Times New Roman" w:cs="Times New Roman"/>
          <w:sz w:val="24"/>
          <w:szCs w:val="24"/>
        </w:rPr>
        <w:t xml:space="preserve">, we report sensitivity analyses using a multi-level meta-analyses. The results </w:t>
      </w:r>
      <w:r w:rsidR="43AD0B27" w:rsidRPr="1C3666B1">
        <w:rPr>
          <w:rFonts w:ascii="Times New Roman" w:eastAsia="Arial" w:hAnsi="Times New Roman" w:cs="Times New Roman"/>
          <w:sz w:val="24"/>
          <w:szCs w:val="24"/>
        </w:rPr>
        <w:t xml:space="preserve">using this approach were similar to that reported </w:t>
      </w:r>
      <w:r w:rsidRPr="1C3666B1">
        <w:rPr>
          <w:rFonts w:ascii="Times New Roman" w:eastAsia="Arial" w:hAnsi="Times New Roman" w:cs="Times New Roman"/>
          <w:sz w:val="24"/>
          <w:szCs w:val="24"/>
        </w:rPr>
        <w:t>for the pri</w:t>
      </w:r>
      <w:r w:rsidR="1508596D" w:rsidRPr="1C3666B1">
        <w:rPr>
          <w:rFonts w:ascii="Times New Roman" w:eastAsia="Arial" w:hAnsi="Times New Roman" w:cs="Times New Roman"/>
          <w:sz w:val="24"/>
          <w:szCs w:val="24"/>
        </w:rPr>
        <w:t xml:space="preserve">mary and </w:t>
      </w:r>
      <w:r w:rsidR="00603286" w:rsidRPr="1C3666B1">
        <w:rPr>
          <w:rFonts w:ascii="Times New Roman" w:eastAsia="Arial" w:hAnsi="Times New Roman" w:cs="Times New Roman"/>
          <w:sz w:val="24"/>
          <w:szCs w:val="24"/>
        </w:rPr>
        <w:t>sub-group</w:t>
      </w:r>
      <w:r w:rsidR="1508596D" w:rsidRPr="1C3666B1">
        <w:rPr>
          <w:rFonts w:ascii="Times New Roman" w:eastAsia="Arial" w:hAnsi="Times New Roman" w:cs="Times New Roman"/>
          <w:sz w:val="24"/>
          <w:szCs w:val="24"/>
        </w:rPr>
        <w:t xml:space="preserve"> analyses</w:t>
      </w:r>
      <w:r w:rsidR="3B91730C" w:rsidRPr="1C3666B1">
        <w:rPr>
          <w:rFonts w:ascii="Times New Roman" w:eastAsia="Arial" w:hAnsi="Times New Roman" w:cs="Times New Roman"/>
          <w:sz w:val="24"/>
          <w:szCs w:val="24"/>
        </w:rPr>
        <w:t xml:space="preserve">. For example, the overall RR for the multi-level meta-analysis for moderate and </w:t>
      </w:r>
      <w:r w:rsidR="0F1F1D21" w:rsidRPr="1C3666B1">
        <w:rPr>
          <w:rFonts w:ascii="Times New Roman" w:eastAsia="Arial" w:hAnsi="Times New Roman" w:cs="Times New Roman"/>
          <w:sz w:val="24"/>
          <w:szCs w:val="24"/>
        </w:rPr>
        <w:t>high-quality</w:t>
      </w:r>
      <w:r w:rsidR="3B91730C" w:rsidRPr="1C3666B1">
        <w:rPr>
          <w:rFonts w:ascii="Times New Roman" w:eastAsia="Arial" w:hAnsi="Times New Roman" w:cs="Times New Roman"/>
          <w:sz w:val="24"/>
          <w:szCs w:val="24"/>
        </w:rPr>
        <w:t xml:space="preserve"> studies was 1.2 (95% CI 0.9 to 1.7)</w:t>
      </w:r>
      <w:r w:rsidR="44313D49" w:rsidRPr="1C3666B1">
        <w:rPr>
          <w:rFonts w:ascii="Times New Roman" w:eastAsia="Arial" w:hAnsi="Times New Roman" w:cs="Times New Roman"/>
          <w:sz w:val="24"/>
          <w:szCs w:val="24"/>
        </w:rPr>
        <w:t xml:space="preserve"> with </w:t>
      </w:r>
      <w:r w:rsidR="7005D554" w:rsidRPr="1C3666B1">
        <w:rPr>
          <w:rFonts w:ascii="Times New Roman" w:eastAsia="Arial" w:hAnsi="Times New Roman" w:cs="Times New Roman"/>
          <w:sz w:val="24"/>
          <w:szCs w:val="24"/>
        </w:rPr>
        <w:t>heterogeneity</w:t>
      </w:r>
      <w:r w:rsidR="44313D49" w:rsidRPr="1C3666B1">
        <w:rPr>
          <w:rFonts w:ascii="Times New Roman" w:eastAsia="Arial" w:hAnsi="Times New Roman" w:cs="Times New Roman"/>
          <w:sz w:val="24"/>
          <w:szCs w:val="24"/>
        </w:rPr>
        <w:t xml:space="preserve"> </w:t>
      </w:r>
      <w:r w:rsidR="2A47B198" w:rsidRPr="1C3666B1">
        <w:rPr>
          <w:rFonts w:ascii="Times New Roman" w:eastAsia="Arial" w:hAnsi="Times New Roman" w:cs="Times New Roman"/>
          <w:sz w:val="24"/>
          <w:szCs w:val="24"/>
        </w:rPr>
        <w:t>largely</w:t>
      </w:r>
      <w:r w:rsidR="44313D49" w:rsidRPr="1C3666B1">
        <w:rPr>
          <w:rFonts w:ascii="Times New Roman" w:eastAsia="Arial" w:hAnsi="Times New Roman" w:cs="Times New Roman"/>
          <w:sz w:val="24"/>
          <w:szCs w:val="24"/>
        </w:rPr>
        <w:t xml:space="preserve"> attributable to the between study effects (I</w:t>
      </w:r>
      <w:r w:rsidR="44313D49" w:rsidRPr="002F107F">
        <w:rPr>
          <w:rFonts w:ascii="Times New Roman" w:eastAsia="Arial" w:hAnsi="Times New Roman" w:cs="Times New Roman"/>
          <w:sz w:val="24"/>
          <w:szCs w:val="24"/>
          <w:vertAlign w:val="superscript"/>
        </w:rPr>
        <w:t>2</w:t>
      </w:r>
      <w:r w:rsidR="44313D49" w:rsidRPr="1C3666B1">
        <w:rPr>
          <w:rFonts w:ascii="Times New Roman" w:eastAsia="Arial" w:hAnsi="Times New Roman" w:cs="Times New Roman"/>
          <w:sz w:val="24"/>
          <w:szCs w:val="24"/>
        </w:rPr>
        <w:t xml:space="preserve"> = 90% for studies and 10% for estimates). </w:t>
      </w:r>
      <w:r w:rsidR="3B91730C" w:rsidRPr="1C3666B1">
        <w:rPr>
          <w:rFonts w:ascii="Times New Roman" w:eastAsia="Arial" w:hAnsi="Times New Roman" w:cs="Times New Roman"/>
          <w:sz w:val="24"/>
          <w:szCs w:val="24"/>
        </w:rPr>
        <w:t xml:space="preserve"> </w:t>
      </w:r>
      <w:r w:rsidR="475D6BEE" w:rsidRPr="1C3666B1">
        <w:rPr>
          <w:rFonts w:ascii="Times New Roman" w:eastAsia="Arial" w:hAnsi="Times New Roman" w:cs="Times New Roman"/>
          <w:sz w:val="24"/>
          <w:szCs w:val="24"/>
        </w:rPr>
        <w:t>A similar finding was observed when all studies were considered (RR = 1.1, 95% CI 0.9 to 1.4).</w:t>
      </w:r>
    </w:p>
    <w:p w14:paraId="359FE232" w14:textId="4F40D5CB" w:rsidR="004B756D" w:rsidRDefault="004B756D">
      <w:pPr>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0000004D" w14:textId="5D525086" w:rsidR="00E44680" w:rsidRPr="008320C0" w:rsidRDefault="006F5491">
      <w:pPr>
        <w:pStyle w:val="Heading1"/>
        <w:spacing w:line="360" w:lineRule="auto"/>
        <w:rPr>
          <w:rFonts w:ascii="Times New Roman" w:hAnsi="Times New Roman" w:cs="Times New Roman"/>
        </w:rPr>
      </w:pPr>
      <w:r w:rsidRPr="175B1549">
        <w:rPr>
          <w:rFonts w:ascii="Times New Roman" w:hAnsi="Times New Roman" w:cs="Times New Roman"/>
        </w:rPr>
        <w:lastRenderedPageBreak/>
        <w:t>DISCUSSION</w:t>
      </w:r>
    </w:p>
    <w:p w14:paraId="657A388C" w14:textId="0B515C64" w:rsidR="00AA7A13" w:rsidRDefault="006F5491" w:rsidP="5F0806F7">
      <w:pPr>
        <w:spacing w:line="360" w:lineRule="auto"/>
        <w:jc w:val="both"/>
        <w:rPr>
          <w:rFonts w:ascii="Times New Roman" w:eastAsia="Arial" w:hAnsi="Times New Roman" w:cs="Times New Roman"/>
          <w:sz w:val="24"/>
          <w:szCs w:val="24"/>
        </w:rPr>
      </w:pPr>
      <w:r w:rsidRPr="1A781DD7">
        <w:rPr>
          <w:rFonts w:ascii="Times New Roman" w:eastAsia="Arial" w:hAnsi="Times New Roman" w:cs="Times New Roman"/>
          <w:sz w:val="24"/>
          <w:szCs w:val="24"/>
        </w:rPr>
        <w:t xml:space="preserve">To the best of our knowledge, this is the first systematic review reporting suicide mortality rates amongst </w:t>
      </w:r>
      <w:r w:rsidR="375BA423" w:rsidRPr="1A781DD7">
        <w:rPr>
          <w:rFonts w:ascii="Times New Roman" w:eastAsia="Arial" w:hAnsi="Times New Roman" w:cs="Times New Roman"/>
          <w:sz w:val="24"/>
          <w:szCs w:val="24"/>
        </w:rPr>
        <w:t>individuals from an ethnic minority background</w:t>
      </w:r>
      <w:r w:rsidRPr="1A781DD7">
        <w:rPr>
          <w:rFonts w:ascii="Times New Roman" w:eastAsia="Arial" w:hAnsi="Times New Roman" w:cs="Times New Roman"/>
          <w:sz w:val="24"/>
          <w:szCs w:val="24"/>
        </w:rPr>
        <w:t>.</w:t>
      </w:r>
      <w:r w:rsidR="00BC6C95">
        <w:rPr>
          <w:rFonts w:ascii="Times New Roman" w:eastAsia="Arial" w:hAnsi="Times New Roman" w:cs="Times New Roman"/>
          <w:sz w:val="24"/>
          <w:szCs w:val="24"/>
        </w:rPr>
        <w:t xml:space="preserve"> Despite</w:t>
      </w:r>
      <w:r w:rsidR="00782E22">
        <w:rPr>
          <w:rFonts w:ascii="Times New Roman" w:eastAsia="Arial" w:hAnsi="Times New Roman" w:cs="Times New Roman"/>
          <w:sz w:val="24"/>
          <w:szCs w:val="24"/>
        </w:rPr>
        <w:t xml:space="preserve"> the prevailing homogenous grouping of individuals from ethnic minority background</w:t>
      </w:r>
      <w:r w:rsidR="006340B8">
        <w:rPr>
          <w:rFonts w:ascii="Times New Roman" w:eastAsia="Arial" w:hAnsi="Times New Roman" w:cs="Times New Roman"/>
          <w:sz w:val="24"/>
          <w:szCs w:val="24"/>
        </w:rPr>
        <w:t>s</w:t>
      </w:r>
      <w:r w:rsidR="00EB7ADB">
        <w:rPr>
          <w:rFonts w:ascii="Times New Roman" w:eastAsia="Arial" w:hAnsi="Times New Roman" w:cs="Times New Roman"/>
          <w:sz w:val="24"/>
          <w:szCs w:val="24"/>
        </w:rPr>
        <w:t xml:space="preserve"> in research</w:t>
      </w:r>
      <w:r w:rsidR="009476C9">
        <w:rPr>
          <w:rFonts w:ascii="Times New Roman" w:eastAsia="Arial" w:hAnsi="Times New Roman" w:cs="Times New Roman"/>
          <w:sz w:val="24"/>
          <w:szCs w:val="24"/>
        </w:rPr>
        <w:t>, policy,</w:t>
      </w:r>
      <w:r w:rsidR="00EB7ADB">
        <w:rPr>
          <w:rFonts w:ascii="Times New Roman" w:eastAsia="Arial" w:hAnsi="Times New Roman" w:cs="Times New Roman"/>
          <w:sz w:val="24"/>
          <w:szCs w:val="24"/>
        </w:rPr>
        <w:t xml:space="preserve"> and the public discourse, our study provides evidence of how this practice is </w:t>
      </w:r>
      <w:r w:rsidR="009476C9">
        <w:rPr>
          <w:rFonts w:ascii="Times New Roman" w:eastAsia="Arial" w:hAnsi="Times New Roman" w:cs="Times New Roman"/>
          <w:sz w:val="24"/>
          <w:szCs w:val="24"/>
        </w:rPr>
        <w:t xml:space="preserve">inappropriate </w:t>
      </w:r>
      <w:r w:rsidR="00EB7ADB">
        <w:rPr>
          <w:rFonts w:ascii="Times New Roman" w:eastAsia="Arial" w:hAnsi="Times New Roman" w:cs="Times New Roman"/>
          <w:sz w:val="24"/>
          <w:szCs w:val="24"/>
        </w:rPr>
        <w:t xml:space="preserve">due to </w:t>
      </w:r>
      <w:r w:rsidR="00D966AE">
        <w:rPr>
          <w:rFonts w:ascii="Times New Roman" w:eastAsia="Arial" w:hAnsi="Times New Roman" w:cs="Times New Roman"/>
          <w:sz w:val="24"/>
          <w:szCs w:val="24"/>
        </w:rPr>
        <w:t>high levels of heterogeneity</w:t>
      </w:r>
      <w:r w:rsidR="00E72150">
        <w:rPr>
          <w:rFonts w:ascii="Times New Roman" w:eastAsia="Arial" w:hAnsi="Times New Roman" w:cs="Times New Roman"/>
          <w:sz w:val="24"/>
          <w:szCs w:val="24"/>
        </w:rPr>
        <w:t xml:space="preserve">, varying </w:t>
      </w:r>
      <w:r w:rsidR="00616C29">
        <w:rPr>
          <w:rFonts w:ascii="Times New Roman" w:eastAsia="Arial" w:hAnsi="Times New Roman" w:cs="Times New Roman"/>
          <w:sz w:val="24"/>
          <w:szCs w:val="24"/>
        </w:rPr>
        <w:t>estimates,</w:t>
      </w:r>
      <w:r w:rsidR="00D966AE">
        <w:rPr>
          <w:rFonts w:ascii="Times New Roman" w:eastAsia="Arial" w:hAnsi="Times New Roman" w:cs="Times New Roman"/>
          <w:sz w:val="24"/>
          <w:szCs w:val="24"/>
        </w:rPr>
        <w:t xml:space="preserve"> and inherent differences amongst groups.</w:t>
      </w:r>
      <w:r w:rsidRPr="1A781DD7">
        <w:rPr>
          <w:rFonts w:ascii="Times New Roman" w:eastAsia="Arial" w:hAnsi="Times New Roman" w:cs="Times New Roman"/>
          <w:sz w:val="24"/>
          <w:szCs w:val="24"/>
        </w:rPr>
        <w:t xml:space="preserve"> </w:t>
      </w:r>
      <w:r w:rsidR="0029006B" w:rsidRPr="1A781DD7">
        <w:rPr>
          <w:rFonts w:ascii="Times New Roman" w:eastAsia="Arial" w:hAnsi="Times New Roman" w:cs="Times New Roman"/>
          <w:sz w:val="24"/>
          <w:szCs w:val="24"/>
        </w:rPr>
        <w:t xml:space="preserve">With evidence from 128 studies, </w:t>
      </w:r>
      <w:r w:rsidR="0024617E">
        <w:rPr>
          <w:rFonts w:ascii="Times New Roman" w:eastAsia="Arial" w:hAnsi="Times New Roman" w:cs="Times New Roman"/>
          <w:sz w:val="24"/>
          <w:szCs w:val="24"/>
          <w:highlight w:val="white"/>
        </w:rPr>
        <w:t>and</w:t>
      </w:r>
      <w:r w:rsidR="00B7273D" w:rsidRPr="1A781DD7">
        <w:rPr>
          <w:rFonts w:ascii="Times New Roman" w:eastAsia="Arial" w:hAnsi="Times New Roman" w:cs="Times New Roman"/>
          <w:sz w:val="24"/>
          <w:szCs w:val="24"/>
          <w:highlight w:val="white"/>
        </w:rPr>
        <w:t xml:space="preserve"> 6,026,103 suicide deaths </w:t>
      </w:r>
      <w:r w:rsidR="00B7273D" w:rsidRPr="211C549F">
        <w:rPr>
          <w:rFonts w:ascii="Times New Roman" w:eastAsia="Arial" w:hAnsi="Times New Roman" w:cs="Times New Roman"/>
          <w:sz w:val="24"/>
          <w:szCs w:val="24"/>
          <w:highlight w:val="white"/>
        </w:rPr>
        <w:t xml:space="preserve">across </w:t>
      </w:r>
      <w:r w:rsidR="00B7273D" w:rsidRPr="1A781DD7">
        <w:rPr>
          <w:rFonts w:ascii="Times New Roman" w:eastAsia="Arial" w:hAnsi="Times New Roman" w:cs="Times New Roman"/>
          <w:sz w:val="24"/>
          <w:szCs w:val="24"/>
          <w:highlight w:val="white"/>
        </w:rPr>
        <w:t>31 countries</w:t>
      </w:r>
      <w:r w:rsidR="0024617E">
        <w:rPr>
          <w:rFonts w:ascii="Times New Roman" w:eastAsia="Arial" w:hAnsi="Times New Roman" w:cs="Times New Roman"/>
          <w:sz w:val="24"/>
          <w:szCs w:val="24"/>
        </w:rPr>
        <w:t>,</w:t>
      </w:r>
      <w:r w:rsidR="00B7273D" w:rsidRPr="1A781DD7">
        <w:rPr>
          <w:rFonts w:ascii="Times New Roman" w:eastAsia="Arial" w:hAnsi="Times New Roman" w:cs="Times New Roman"/>
          <w:sz w:val="24"/>
          <w:szCs w:val="24"/>
        </w:rPr>
        <w:t xml:space="preserve"> </w:t>
      </w:r>
      <w:r w:rsidR="0029006B" w:rsidRPr="1A781DD7">
        <w:rPr>
          <w:rFonts w:ascii="Times New Roman" w:eastAsia="Arial" w:hAnsi="Times New Roman" w:cs="Times New Roman"/>
          <w:sz w:val="24"/>
          <w:szCs w:val="24"/>
        </w:rPr>
        <w:t>we estimated the absolute rate of suicide in ethnic minority groups to be 12·1 per 100,000 (95%CIs 8·4-17·6)</w:t>
      </w:r>
      <w:r w:rsidR="00881569">
        <w:rPr>
          <w:rFonts w:ascii="Times New Roman" w:eastAsia="Arial" w:hAnsi="Times New Roman" w:cs="Times New Roman"/>
          <w:sz w:val="24"/>
          <w:szCs w:val="24"/>
        </w:rPr>
        <w:t>, with study estimates ranging between 1</w:t>
      </w:r>
      <w:r w:rsidR="00881569" w:rsidRPr="1A781DD7">
        <w:rPr>
          <w:rFonts w:ascii="Times New Roman" w:eastAsia="Arial" w:hAnsi="Times New Roman" w:cs="Times New Roman"/>
          <w:sz w:val="24"/>
          <w:szCs w:val="24"/>
        </w:rPr>
        <w:t>·</w:t>
      </w:r>
      <w:r w:rsidR="00881569">
        <w:rPr>
          <w:rFonts w:ascii="Times New Roman" w:eastAsia="Arial" w:hAnsi="Times New Roman" w:cs="Times New Roman"/>
          <w:sz w:val="24"/>
          <w:szCs w:val="24"/>
        </w:rPr>
        <w:t>2</w:t>
      </w:r>
      <w:r w:rsidR="00F54449">
        <w:rPr>
          <w:rFonts w:ascii="Times New Roman" w:eastAsia="Arial" w:hAnsi="Times New Roman" w:cs="Times New Roman"/>
          <w:sz w:val="24"/>
          <w:szCs w:val="24"/>
        </w:rPr>
        <w:t>-</w:t>
      </w:r>
      <w:r w:rsidR="00881569">
        <w:rPr>
          <w:rFonts w:ascii="Times New Roman" w:eastAsia="Arial" w:hAnsi="Times New Roman" w:cs="Times New Roman"/>
          <w:sz w:val="24"/>
          <w:szCs w:val="24"/>
        </w:rPr>
        <w:t>139</w:t>
      </w:r>
      <w:r w:rsidR="00F82339" w:rsidRPr="1A781DD7">
        <w:rPr>
          <w:rFonts w:ascii="Times New Roman" w:eastAsia="Arial" w:hAnsi="Times New Roman" w:cs="Times New Roman"/>
          <w:sz w:val="24"/>
          <w:szCs w:val="24"/>
        </w:rPr>
        <w:t>·</w:t>
      </w:r>
      <w:r w:rsidR="00881569">
        <w:rPr>
          <w:rFonts w:ascii="Times New Roman" w:eastAsia="Arial" w:hAnsi="Times New Roman" w:cs="Times New Roman"/>
          <w:sz w:val="24"/>
          <w:szCs w:val="24"/>
        </w:rPr>
        <w:t>7 per 100,000</w:t>
      </w:r>
      <w:r w:rsidR="0029006B">
        <w:rPr>
          <w:rFonts w:ascii="Times New Roman" w:eastAsia="Arial" w:hAnsi="Times New Roman" w:cs="Times New Roman"/>
          <w:sz w:val="24"/>
          <w:szCs w:val="24"/>
        </w:rPr>
        <w:t>.</w:t>
      </w:r>
      <w:r w:rsidR="008F19F4">
        <w:rPr>
          <w:rFonts w:ascii="Times New Roman" w:eastAsia="Arial" w:hAnsi="Times New Roman" w:cs="Times New Roman"/>
          <w:sz w:val="24"/>
          <w:szCs w:val="24"/>
        </w:rPr>
        <w:t xml:space="preserve"> T</w:t>
      </w:r>
      <w:r w:rsidR="008F19F4" w:rsidRPr="1A781DD7">
        <w:rPr>
          <w:rFonts w:ascii="Times New Roman" w:eastAsia="Arial" w:hAnsi="Times New Roman" w:cs="Times New Roman"/>
          <w:sz w:val="24"/>
          <w:szCs w:val="24"/>
        </w:rPr>
        <w:t xml:space="preserve">here was </w:t>
      </w:r>
      <w:r w:rsidR="00566AC6">
        <w:rPr>
          <w:rFonts w:ascii="Times New Roman" w:eastAsia="Arial" w:hAnsi="Times New Roman" w:cs="Times New Roman"/>
          <w:sz w:val="24"/>
          <w:szCs w:val="24"/>
        </w:rPr>
        <w:t xml:space="preserve">no </w:t>
      </w:r>
      <w:r w:rsidR="008F19F4" w:rsidRPr="1A781DD7">
        <w:rPr>
          <w:rFonts w:ascii="Times New Roman" w:eastAsia="Arial" w:hAnsi="Times New Roman" w:cs="Times New Roman"/>
          <w:sz w:val="24"/>
          <w:szCs w:val="24"/>
        </w:rPr>
        <w:t xml:space="preserve">statistical evidence of an increased risk of suicide </w:t>
      </w:r>
      <w:r w:rsidR="008E0036">
        <w:rPr>
          <w:rFonts w:ascii="Times New Roman" w:eastAsia="Arial" w:hAnsi="Times New Roman" w:cs="Times New Roman"/>
          <w:sz w:val="24"/>
          <w:szCs w:val="24"/>
        </w:rPr>
        <w:t xml:space="preserve">in moderate-high quality studies </w:t>
      </w:r>
      <w:r w:rsidR="008F19F4" w:rsidRPr="1A781DD7">
        <w:rPr>
          <w:rFonts w:ascii="Times New Roman" w:eastAsia="Arial" w:hAnsi="Times New Roman" w:cs="Times New Roman"/>
          <w:sz w:val="24"/>
          <w:szCs w:val="24"/>
        </w:rPr>
        <w:t>amongst individuals from an ethnic minority background (RR 1·3 95%CIs 0·9-1·</w:t>
      </w:r>
      <w:r w:rsidR="008F19F4">
        <w:rPr>
          <w:rFonts w:ascii="Times New Roman" w:eastAsia="Arial" w:hAnsi="Times New Roman" w:cs="Times New Roman"/>
          <w:sz w:val="24"/>
          <w:szCs w:val="24"/>
        </w:rPr>
        <w:t>7</w:t>
      </w:r>
      <w:r w:rsidR="008F19F4" w:rsidRPr="1A781DD7">
        <w:rPr>
          <w:rFonts w:ascii="Times New Roman" w:eastAsia="Arial" w:hAnsi="Times New Roman" w:cs="Times New Roman"/>
          <w:sz w:val="24"/>
          <w:szCs w:val="24"/>
        </w:rPr>
        <w:t>)</w:t>
      </w:r>
      <w:r w:rsidR="00F015BD">
        <w:rPr>
          <w:rFonts w:ascii="Times New Roman" w:eastAsia="Arial" w:hAnsi="Times New Roman" w:cs="Times New Roman"/>
          <w:sz w:val="24"/>
          <w:szCs w:val="24"/>
        </w:rPr>
        <w:t xml:space="preserve">, with </w:t>
      </w:r>
      <w:r w:rsidR="00756E80">
        <w:rPr>
          <w:rFonts w:ascii="Times New Roman" w:eastAsia="Arial" w:hAnsi="Times New Roman" w:cs="Times New Roman"/>
          <w:sz w:val="24"/>
          <w:szCs w:val="24"/>
        </w:rPr>
        <w:t>substantial</w:t>
      </w:r>
      <w:r w:rsidR="00F015BD">
        <w:rPr>
          <w:rFonts w:ascii="Times New Roman" w:eastAsia="Arial" w:hAnsi="Times New Roman" w:cs="Times New Roman"/>
          <w:sz w:val="24"/>
          <w:szCs w:val="24"/>
        </w:rPr>
        <w:t xml:space="preserve"> variation (RR range </w:t>
      </w:r>
      <w:r w:rsidR="00756E80">
        <w:rPr>
          <w:rFonts w:ascii="Times New Roman" w:eastAsia="Arial" w:hAnsi="Times New Roman" w:cs="Times New Roman"/>
          <w:sz w:val="24"/>
          <w:szCs w:val="24"/>
        </w:rPr>
        <w:t>0</w:t>
      </w:r>
      <w:r w:rsidR="00756E80" w:rsidRPr="1A781DD7">
        <w:rPr>
          <w:rFonts w:ascii="Times New Roman" w:eastAsia="Arial" w:hAnsi="Times New Roman" w:cs="Times New Roman"/>
          <w:sz w:val="24"/>
          <w:szCs w:val="24"/>
        </w:rPr>
        <w:t>·</w:t>
      </w:r>
      <w:r w:rsidR="00756E80">
        <w:rPr>
          <w:rFonts w:ascii="Times New Roman" w:eastAsia="Arial" w:hAnsi="Times New Roman" w:cs="Times New Roman"/>
          <w:sz w:val="24"/>
          <w:szCs w:val="24"/>
        </w:rPr>
        <w:t>2 to 18</w:t>
      </w:r>
      <w:r w:rsidR="001859E2" w:rsidRPr="1A781DD7">
        <w:rPr>
          <w:rFonts w:ascii="Times New Roman" w:eastAsia="Arial" w:hAnsi="Times New Roman" w:cs="Times New Roman"/>
          <w:sz w:val="24"/>
          <w:szCs w:val="24"/>
        </w:rPr>
        <w:t>·</w:t>
      </w:r>
      <w:r w:rsidR="00756E80">
        <w:rPr>
          <w:rFonts w:ascii="Times New Roman" w:eastAsia="Arial" w:hAnsi="Times New Roman" w:cs="Times New Roman"/>
          <w:sz w:val="24"/>
          <w:szCs w:val="24"/>
        </w:rPr>
        <w:t xml:space="preserve">5). </w:t>
      </w:r>
      <w:r w:rsidR="008E0036">
        <w:rPr>
          <w:rFonts w:ascii="Times New Roman" w:eastAsia="Arial" w:hAnsi="Times New Roman" w:cs="Times New Roman"/>
          <w:sz w:val="24"/>
          <w:szCs w:val="24"/>
        </w:rPr>
        <w:t>However, when examining</w:t>
      </w:r>
      <w:r w:rsidR="00B27A4B">
        <w:rPr>
          <w:rFonts w:ascii="Times New Roman" w:eastAsia="Arial" w:hAnsi="Times New Roman" w:cs="Times New Roman"/>
          <w:sz w:val="24"/>
          <w:szCs w:val="24"/>
        </w:rPr>
        <w:t xml:space="preserve"> suicide risk amongst high-quality studies (n=20), there was statistical evidence for an increased risk of suicide amongst </w:t>
      </w:r>
      <w:r w:rsidR="00C1458D">
        <w:rPr>
          <w:rFonts w:ascii="Times New Roman" w:eastAsia="Arial" w:hAnsi="Times New Roman" w:cs="Times New Roman"/>
          <w:sz w:val="24"/>
          <w:szCs w:val="24"/>
        </w:rPr>
        <w:t>individuals from an ethnic minority background (RR:</w:t>
      </w:r>
      <w:r w:rsidR="00B27A4B" w:rsidRPr="58527545">
        <w:rPr>
          <w:rFonts w:ascii="Times New Roman" w:eastAsia="Arial" w:hAnsi="Times New Roman" w:cs="Times New Roman"/>
          <w:sz w:val="24"/>
          <w:szCs w:val="24"/>
        </w:rPr>
        <w:t>1·</w:t>
      </w:r>
      <w:r w:rsidR="00B27A4B">
        <w:rPr>
          <w:rFonts w:ascii="Times New Roman" w:eastAsia="Arial" w:hAnsi="Times New Roman" w:cs="Times New Roman"/>
          <w:sz w:val="24"/>
          <w:szCs w:val="24"/>
        </w:rPr>
        <w:t>6</w:t>
      </w:r>
      <w:r w:rsidR="00B27A4B" w:rsidRPr="58527545">
        <w:rPr>
          <w:rFonts w:ascii="Times New Roman" w:eastAsia="Arial" w:hAnsi="Times New Roman" w:cs="Times New Roman"/>
          <w:sz w:val="24"/>
          <w:szCs w:val="24"/>
        </w:rPr>
        <w:t>; 95%CIs 1·0-2·</w:t>
      </w:r>
      <w:r w:rsidR="00B27A4B">
        <w:rPr>
          <w:rFonts w:ascii="Times New Roman" w:eastAsia="Arial" w:hAnsi="Times New Roman" w:cs="Times New Roman"/>
          <w:sz w:val="24"/>
          <w:szCs w:val="24"/>
        </w:rPr>
        <w:t>6</w:t>
      </w:r>
      <w:r w:rsidR="00C1458D">
        <w:rPr>
          <w:rFonts w:ascii="Times New Roman" w:eastAsia="Arial" w:hAnsi="Times New Roman" w:cs="Times New Roman"/>
          <w:sz w:val="24"/>
          <w:szCs w:val="24"/>
        </w:rPr>
        <w:t>)</w:t>
      </w:r>
      <w:r w:rsidR="00B27A4B" w:rsidRPr="58527545">
        <w:rPr>
          <w:rFonts w:ascii="Times New Roman" w:eastAsia="Arial" w:hAnsi="Times New Roman" w:cs="Times New Roman"/>
          <w:sz w:val="24"/>
          <w:szCs w:val="24"/>
        </w:rPr>
        <w:t>.</w:t>
      </w:r>
      <w:r w:rsidR="00B27A4B" w:rsidRPr="58527545" w:rsidDel="00C2591C">
        <w:rPr>
          <w:rFonts w:ascii="Times New Roman" w:eastAsia="Arial" w:hAnsi="Times New Roman" w:cs="Times New Roman"/>
          <w:sz w:val="24"/>
          <w:szCs w:val="24"/>
        </w:rPr>
        <w:t xml:space="preserve"> </w:t>
      </w:r>
      <w:r w:rsidR="00636BEC">
        <w:rPr>
          <w:rFonts w:ascii="Times New Roman" w:eastAsia="Arial" w:hAnsi="Times New Roman" w:cs="Times New Roman"/>
          <w:sz w:val="24"/>
          <w:szCs w:val="24"/>
        </w:rPr>
        <w:t>In all our subgroup analyses</w:t>
      </w:r>
      <w:r w:rsidR="009342EA">
        <w:rPr>
          <w:rFonts w:ascii="Times New Roman" w:eastAsia="Arial" w:hAnsi="Times New Roman" w:cs="Times New Roman"/>
          <w:sz w:val="24"/>
          <w:szCs w:val="24"/>
        </w:rPr>
        <w:t xml:space="preserve"> </w:t>
      </w:r>
      <w:r w:rsidR="009342EA" w:rsidRPr="1A781DD7">
        <w:rPr>
          <w:rFonts w:ascii="Times New Roman" w:eastAsia="Arial" w:hAnsi="Times New Roman" w:cs="Times New Roman"/>
          <w:sz w:val="24"/>
          <w:szCs w:val="24"/>
        </w:rPr>
        <w:t xml:space="preserve">substantial heterogeneity </w:t>
      </w:r>
      <w:r w:rsidR="009342EA">
        <w:rPr>
          <w:rFonts w:ascii="Times New Roman" w:eastAsia="Arial" w:hAnsi="Times New Roman" w:cs="Times New Roman"/>
          <w:sz w:val="24"/>
          <w:szCs w:val="24"/>
        </w:rPr>
        <w:t>persisted</w:t>
      </w:r>
      <w:r w:rsidR="009342EA" w:rsidRPr="1A781DD7">
        <w:rPr>
          <w:rFonts w:ascii="Times New Roman" w:eastAsia="Arial" w:hAnsi="Times New Roman" w:cs="Times New Roman"/>
          <w:sz w:val="24"/>
          <w:szCs w:val="24"/>
        </w:rPr>
        <w:t xml:space="preserve"> (I</w:t>
      </w:r>
      <w:r w:rsidR="009342EA" w:rsidRPr="1A781DD7">
        <w:rPr>
          <w:rFonts w:ascii="Times New Roman" w:eastAsia="Arial" w:hAnsi="Times New Roman" w:cs="Times New Roman"/>
          <w:sz w:val="24"/>
          <w:szCs w:val="24"/>
          <w:vertAlign w:val="superscript"/>
        </w:rPr>
        <w:t>2</w:t>
      </w:r>
      <w:r w:rsidR="009342EA" w:rsidRPr="1A781DD7">
        <w:rPr>
          <w:rFonts w:ascii="Times New Roman" w:eastAsia="Arial" w:hAnsi="Times New Roman" w:cs="Times New Roman"/>
          <w:sz w:val="24"/>
          <w:szCs w:val="24"/>
        </w:rPr>
        <w:t>&gt;98%)</w:t>
      </w:r>
      <w:r w:rsidR="00AA7A13">
        <w:rPr>
          <w:rFonts w:ascii="Times New Roman" w:eastAsia="Arial" w:hAnsi="Times New Roman" w:cs="Times New Roman"/>
          <w:sz w:val="24"/>
          <w:szCs w:val="24"/>
        </w:rPr>
        <w:t>.</w:t>
      </w:r>
      <w:r w:rsidR="3977A14D" w:rsidRPr="13E3111C">
        <w:rPr>
          <w:rFonts w:ascii="Times New Roman" w:eastAsia="Arial" w:hAnsi="Times New Roman" w:cs="Times New Roman"/>
          <w:sz w:val="24"/>
          <w:szCs w:val="24"/>
        </w:rPr>
        <w:t xml:space="preserve"> </w:t>
      </w:r>
      <w:r w:rsidR="3977A14D" w:rsidRPr="13E3111C">
        <w:rPr>
          <w:rFonts w:ascii="Times New Roman" w:hAnsi="Times New Roman" w:cs="Times New Roman"/>
          <w:sz w:val="24"/>
          <w:szCs w:val="24"/>
        </w:rPr>
        <w:t xml:space="preserve">This heterogeneity remained unexplained in our subgroup analysis by migratory status (where this was provided) or broad ancestral origin (which crudely maps to the ethnic minority groups reported elsewhere). </w:t>
      </w:r>
    </w:p>
    <w:p w14:paraId="0000004F" w14:textId="734B60A6" w:rsidR="00E44680" w:rsidRPr="00B1699C" w:rsidRDefault="00050D11" w:rsidP="5F0806F7">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When examining suicide rates amongst subgroups, indigenous </w:t>
      </w:r>
      <w:r w:rsidR="00FE68E3">
        <w:rPr>
          <w:rFonts w:ascii="Times New Roman" w:eastAsia="Arial" w:hAnsi="Times New Roman" w:cs="Times New Roman"/>
          <w:sz w:val="24"/>
          <w:szCs w:val="24"/>
        </w:rPr>
        <w:t xml:space="preserve">populations consistently reported </w:t>
      </w:r>
      <w:r w:rsidR="00890271">
        <w:rPr>
          <w:rFonts w:ascii="Times New Roman" w:eastAsia="Arial" w:hAnsi="Times New Roman" w:cs="Times New Roman"/>
          <w:sz w:val="24"/>
          <w:szCs w:val="24"/>
        </w:rPr>
        <w:t xml:space="preserve">high </w:t>
      </w:r>
      <w:r w:rsidR="00FE68E3">
        <w:rPr>
          <w:rFonts w:ascii="Times New Roman" w:eastAsia="Arial" w:hAnsi="Times New Roman" w:cs="Times New Roman"/>
          <w:sz w:val="24"/>
          <w:szCs w:val="24"/>
        </w:rPr>
        <w:t>rates of suicide (</w:t>
      </w:r>
      <w:r w:rsidR="00F23072" w:rsidRPr="1A781DD7">
        <w:rPr>
          <w:rFonts w:ascii="Times New Roman" w:eastAsia="Arial" w:hAnsi="Times New Roman" w:cs="Times New Roman"/>
          <w:sz w:val="24"/>
          <w:szCs w:val="24"/>
        </w:rPr>
        <w:t xml:space="preserve">23·2 per 100,000; 95%CIs </w:t>
      </w:r>
      <w:r w:rsidR="00AE19F6" w:rsidRPr="1A781DD7">
        <w:rPr>
          <w:rFonts w:ascii="Times New Roman" w:eastAsia="Arial" w:hAnsi="Times New Roman" w:cs="Times New Roman"/>
          <w:sz w:val="24"/>
          <w:szCs w:val="24"/>
        </w:rPr>
        <w:t>14</w:t>
      </w:r>
      <w:r w:rsidR="00F23072" w:rsidRPr="1A781DD7">
        <w:rPr>
          <w:rFonts w:ascii="Times New Roman" w:eastAsia="Arial" w:hAnsi="Times New Roman" w:cs="Times New Roman"/>
          <w:sz w:val="24"/>
          <w:szCs w:val="24"/>
        </w:rPr>
        <w:t>·</w:t>
      </w:r>
      <w:r w:rsidR="00AE19F6" w:rsidRPr="1A781DD7">
        <w:rPr>
          <w:rFonts w:ascii="Times New Roman" w:eastAsia="Arial" w:hAnsi="Times New Roman" w:cs="Times New Roman"/>
          <w:sz w:val="24"/>
          <w:szCs w:val="24"/>
        </w:rPr>
        <w:t>7</w:t>
      </w:r>
      <w:r w:rsidR="00F23072" w:rsidRPr="1A781DD7">
        <w:rPr>
          <w:rFonts w:ascii="Times New Roman" w:eastAsia="Arial" w:hAnsi="Times New Roman" w:cs="Times New Roman"/>
          <w:sz w:val="24"/>
          <w:szCs w:val="24"/>
        </w:rPr>
        <w:t>-</w:t>
      </w:r>
      <w:r w:rsidR="00AE19F6" w:rsidRPr="1A781DD7">
        <w:rPr>
          <w:rFonts w:ascii="Times New Roman" w:eastAsia="Arial" w:hAnsi="Times New Roman" w:cs="Times New Roman"/>
          <w:sz w:val="24"/>
          <w:szCs w:val="24"/>
        </w:rPr>
        <w:t>36</w:t>
      </w:r>
      <w:r w:rsidR="00F23072" w:rsidRPr="1A781DD7">
        <w:rPr>
          <w:rFonts w:ascii="Times New Roman" w:eastAsia="Arial" w:hAnsi="Times New Roman" w:cs="Times New Roman"/>
          <w:sz w:val="24"/>
          <w:szCs w:val="24"/>
        </w:rPr>
        <w:t>·</w:t>
      </w:r>
      <w:r w:rsidR="00AE19F6" w:rsidRPr="1A781DD7">
        <w:rPr>
          <w:rFonts w:ascii="Times New Roman" w:eastAsia="Arial" w:hAnsi="Times New Roman" w:cs="Times New Roman"/>
          <w:sz w:val="24"/>
          <w:szCs w:val="24"/>
        </w:rPr>
        <w:t>6</w:t>
      </w:r>
      <w:r w:rsidR="00F23072" w:rsidRPr="1A781DD7">
        <w:rPr>
          <w:rFonts w:ascii="Times New Roman" w:eastAsia="Arial" w:hAnsi="Times New Roman" w:cs="Times New Roman"/>
          <w:sz w:val="24"/>
          <w:szCs w:val="24"/>
        </w:rPr>
        <w:t>)</w:t>
      </w:r>
      <w:r w:rsidR="00FE68E3">
        <w:rPr>
          <w:rFonts w:ascii="Times New Roman" w:eastAsia="Arial" w:hAnsi="Times New Roman" w:cs="Times New Roman"/>
          <w:sz w:val="24"/>
          <w:szCs w:val="24"/>
        </w:rPr>
        <w:t xml:space="preserve"> as well as higher </w:t>
      </w:r>
      <w:r w:rsidR="00815E3E">
        <w:rPr>
          <w:rFonts w:ascii="Times New Roman" w:eastAsia="Arial" w:hAnsi="Times New Roman" w:cs="Times New Roman"/>
          <w:sz w:val="24"/>
          <w:szCs w:val="24"/>
        </w:rPr>
        <w:t xml:space="preserve">suicide </w:t>
      </w:r>
      <w:r w:rsidR="00FE68E3">
        <w:rPr>
          <w:rFonts w:ascii="Times New Roman" w:eastAsia="Arial" w:hAnsi="Times New Roman" w:cs="Times New Roman"/>
          <w:sz w:val="24"/>
          <w:szCs w:val="24"/>
        </w:rPr>
        <w:t xml:space="preserve">risk </w:t>
      </w:r>
      <w:r w:rsidR="00F00113">
        <w:rPr>
          <w:rFonts w:ascii="Times New Roman" w:eastAsia="Arial" w:hAnsi="Times New Roman" w:cs="Times New Roman"/>
          <w:sz w:val="24"/>
          <w:szCs w:val="24"/>
        </w:rPr>
        <w:t>(</w:t>
      </w:r>
      <w:r w:rsidR="00F00113" w:rsidRPr="1A781DD7">
        <w:rPr>
          <w:rFonts w:ascii="Times New Roman" w:eastAsia="Arial" w:hAnsi="Times New Roman" w:cs="Times New Roman"/>
          <w:sz w:val="24"/>
          <w:szCs w:val="24"/>
        </w:rPr>
        <w:t xml:space="preserve">RR </w:t>
      </w:r>
      <w:r w:rsidR="0002222C" w:rsidRPr="1A781DD7">
        <w:rPr>
          <w:rFonts w:ascii="Times New Roman" w:eastAsia="Arial" w:hAnsi="Times New Roman" w:cs="Times New Roman"/>
          <w:sz w:val="24"/>
          <w:szCs w:val="24"/>
        </w:rPr>
        <w:t>2·8 95%CIs 1·9-4·0</w:t>
      </w:r>
      <w:r w:rsidR="00F00113">
        <w:rPr>
          <w:rFonts w:ascii="Times New Roman" w:eastAsia="Arial" w:hAnsi="Times New Roman" w:cs="Times New Roman"/>
          <w:sz w:val="24"/>
          <w:szCs w:val="24"/>
        </w:rPr>
        <w:t>)</w:t>
      </w:r>
      <w:r w:rsidR="00FE68E3">
        <w:rPr>
          <w:rFonts w:ascii="Times New Roman" w:eastAsia="Arial" w:hAnsi="Times New Roman" w:cs="Times New Roman"/>
          <w:sz w:val="24"/>
          <w:szCs w:val="24"/>
        </w:rPr>
        <w:t xml:space="preserve">. </w:t>
      </w:r>
      <w:r w:rsidR="00AE31FE">
        <w:rPr>
          <w:rFonts w:ascii="Times New Roman" w:eastAsia="Arial" w:hAnsi="Times New Roman" w:cs="Times New Roman"/>
          <w:sz w:val="24"/>
          <w:szCs w:val="24"/>
        </w:rPr>
        <w:t>Most</w:t>
      </w:r>
      <w:r w:rsidR="003335E9">
        <w:rPr>
          <w:rFonts w:ascii="Times New Roman" w:eastAsia="Arial" w:hAnsi="Times New Roman" w:cs="Times New Roman"/>
          <w:sz w:val="24"/>
          <w:szCs w:val="24"/>
        </w:rPr>
        <w:t xml:space="preserve"> studies were based in </w:t>
      </w:r>
      <w:r w:rsidR="00DE52CC">
        <w:rPr>
          <w:rFonts w:ascii="Times New Roman" w:eastAsia="Arial" w:hAnsi="Times New Roman" w:cs="Times New Roman"/>
          <w:sz w:val="24"/>
          <w:szCs w:val="24"/>
        </w:rPr>
        <w:t>high income countries</w:t>
      </w:r>
      <w:r w:rsidR="003335E9" w:rsidRPr="1A781DD7">
        <w:rPr>
          <w:rFonts w:ascii="Times New Roman" w:eastAsia="Arial" w:hAnsi="Times New Roman" w:cs="Times New Roman"/>
          <w:sz w:val="24"/>
          <w:szCs w:val="24"/>
        </w:rPr>
        <w:t xml:space="preserve"> (87·5%),</w:t>
      </w:r>
      <w:r w:rsidR="003335E9">
        <w:rPr>
          <w:rFonts w:ascii="Times New Roman" w:eastAsia="Arial" w:hAnsi="Times New Roman" w:cs="Times New Roman"/>
          <w:sz w:val="24"/>
          <w:szCs w:val="24"/>
        </w:rPr>
        <w:t xml:space="preserve"> </w:t>
      </w:r>
      <w:r w:rsidR="00B80B17">
        <w:rPr>
          <w:rFonts w:ascii="Times New Roman" w:eastAsia="Arial" w:hAnsi="Times New Roman" w:cs="Times New Roman"/>
          <w:sz w:val="24"/>
          <w:szCs w:val="24"/>
        </w:rPr>
        <w:t>pointing</w:t>
      </w:r>
      <w:r w:rsidR="003335E9">
        <w:rPr>
          <w:rFonts w:ascii="Times New Roman" w:eastAsia="Arial" w:hAnsi="Times New Roman" w:cs="Times New Roman"/>
          <w:sz w:val="24"/>
          <w:szCs w:val="24"/>
        </w:rPr>
        <w:t xml:space="preserve"> to a major gap in our understanding</w:t>
      </w:r>
      <w:r w:rsidR="009829B5">
        <w:rPr>
          <w:rFonts w:ascii="Times New Roman" w:eastAsia="Arial" w:hAnsi="Times New Roman" w:cs="Times New Roman"/>
          <w:sz w:val="24"/>
          <w:szCs w:val="24"/>
        </w:rPr>
        <w:t>. G</w:t>
      </w:r>
      <w:r w:rsidR="003335E9">
        <w:rPr>
          <w:rFonts w:ascii="Times New Roman" w:eastAsia="Arial" w:hAnsi="Times New Roman" w:cs="Times New Roman"/>
          <w:sz w:val="24"/>
          <w:szCs w:val="24"/>
        </w:rPr>
        <w:t xml:space="preserve">iven that </w:t>
      </w:r>
      <w:r w:rsidR="009829B5">
        <w:rPr>
          <w:rFonts w:ascii="Times New Roman" w:eastAsia="Arial" w:hAnsi="Times New Roman" w:cs="Times New Roman"/>
          <w:sz w:val="24"/>
          <w:szCs w:val="24"/>
        </w:rPr>
        <w:t xml:space="preserve">close to 80% </w:t>
      </w:r>
      <w:r w:rsidR="009829B5" w:rsidRPr="7928C430">
        <w:rPr>
          <w:rFonts w:ascii="Times New Roman" w:eastAsia="Arial" w:hAnsi="Times New Roman" w:cs="Times New Roman"/>
          <w:sz w:val="24"/>
          <w:szCs w:val="24"/>
        </w:rPr>
        <w:t>of indigenous people live</w:t>
      </w:r>
      <w:r w:rsidR="003335E9" w:rsidRPr="1A781DD7">
        <w:rPr>
          <w:rFonts w:ascii="Times New Roman" w:eastAsia="Arial" w:hAnsi="Times New Roman" w:cs="Times New Roman"/>
          <w:sz w:val="24"/>
          <w:szCs w:val="24"/>
        </w:rPr>
        <w:t xml:space="preserve"> </w:t>
      </w:r>
      <w:r w:rsidR="002317FF">
        <w:rPr>
          <w:rFonts w:ascii="Times New Roman" w:eastAsia="Arial" w:hAnsi="Times New Roman" w:cs="Times New Roman"/>
          <w:sz w:val="24"/>
          <w:szCs w:val="24"/>
        </w:rPr>
        <w:t>in LMIC</w:t>
      </w:r>
      <w:r w:rsidR="0044261F">
        <w:rPr>
          <w:rFonts w:ascii="Times New Roman" w:eastAsia="Arial" w:hAnsi="Times New Roman" w:cs="Times New Roman"/>
          <w:sz w:val="24"/>
          <w:szCs w:val="24"/>
        </w:rPr>
        <w:t>s</w:t>
      </w:r>
      <w:r w:rsidR="00FE1E23">
        <w:rPr>
          <w:rFonts w:ascii="Times New Roman" w:eastAsia="Arial" w:hAnsi="Times New Roman" w:cs="Times New Roman"/>
          <w:sz w:val="24"/>
          <w:szCs w:val="24"/>
        </w:rPr>
        <w:t>,</w:t>
      </w:r>
      <w:r w:rsidR="009B5F62">
        <w:rPr>
          <w:rFonts w:ascii="Times New Roman" w:eastAsia="Arial" w:hAnsi="Times New Roman" w:cs="Times New Roman"/>
          <w:sz w:val="24"/>
          <w:szCs w:val="24"/>
        </w:rPr>
        <w:fldChar w:fldCharType="begin" w:fldLock="1"/>
      </w:r>
      <w:r w:rsidR="00AD14B0">
        <w:rPr>
          <w:rFonts w:ascii="Times New Roman" w:eastAsia="Arial" w:hAnsi="Times New Roman" w:cs="Times New Roman"/>
          <w:sz w:val="24"/>
          <w:szCs w:val="24"/>
        </w:rPr>
        <w:instrText>ADDIN CSL_CITATION {"citationItems":[{"id":"ITEM-1","itemData":{"ISBN":"978-92-1-130334-6","author":[{"dropping-particle":"","family":"Department of Economic and Social Affairs","given":"","non-dropping-particle":"","parse-names":false,"suffix":""},{"dropping-particle":"","family":"United Nations","given":"","non-dropping-particle":"","parse-names":false,"suffix":""}],"id":"ITEM-1","issued":{"date-parts":[["2015"]]},"title":"State of the world's indigenous peoples","type":"book"},"uris":["http://www.mendeley.com/documents/?uuid=05360962-9434-4e49-8d1e-44469bcce7e5"]}],"mendeley":{"formattedCitation":"&lt;sup&gt;13&lt;/sup&gt;","plainTextFormattedCitation":"13","previouslyFormattedCitation":"&lt;sup&gt;13&lt;/sup&gt;"},"properties":{"noteIndex":0},"schema":"https://github.com/citation-style-language/schema/raw/master/csl-citation.json"}</w:instrText>
      </w:r>
      <w:r w:rsidR="009B5F62">
        <w:rPr>
          <w:rFonts w:ascii="Times New Roman" w:eastAsia="Arial" w:hAnsi="Times New Roman" w:cs="Times New Roman"/>
          <w:sz w:val="24"/>
          <w:szCs w:val="24"/>
        </w:rPr>
        <w:fldChar w:fldCharType="separate"/>
      </w:r>
      <w:r w:rsidR="00591B8E" w:rsidRPr="00591B8E">
        <w:rPr>
          <w:rFonts w:ascii="Times New Roman" w:eastAsia="Arial" w:hAnsi="Times New Roman" w:cs="Times New Roman"/>
          <w:noProof/>
          <w:sz w:val="24"/>
          <w:szCs w:val="24"/>
          <w:vertAlign w:val="superscript"/>
        </w:rPr>
        <w:t>13</w:t>
      </w:r>
      <w:r w:rsidR="009B5F62">
        <w:rPr>
          <w:rFonts w:ascii="Times New Roman" w:eastAsia="Arial" w:hAnsi="Times New Roman" w:cs="Times New Roman"/>
          <w:sz w:val="24"/>
          <w:szCs w:val="24"/>
        </w:rPr>
        <w:fldChar w:fldCharType="end"/>
      </w:r>
      <w:r w:rsidR="002317FF">
        <w:rPr>
          <w:rFonts w:ascii="Times New Roman" w:eastAsia="Arial" w:hAnsi="Times New Roman" w:cs="Times New Roman"/>
          <w:sz w:val="24"/>
          <w:szCs w:val="24"/>
        </w:rPr>
        <w:t xml:space="preserve"> </w:t>
      </w:r>
      <w:r w:rsidR="00F158F1">
        <w:rPr>
          <w:rFonts w:ascii="Times New Roman" w:eastAsia="Arial" w:hAnsi="Times New Roman" w:cs="Times New Roman"/>
          <w:sz w:val="24"/>
          <w:szCs w:val="24"/>
        </w:rPr>
        <w:t>they host 80% of the world’s refugee population</w:t>
      </w:r>
      <w:r w:rsidR="008B271E">
        <w:rPr>
          <w:rFonts w:ascii="Times New Roman" w:eastAsia="Arial" w:hAnsi="Times New Roman" w:cs="Times New Roman"/>
          <w:sz w:val="24"/>
          <w:szCs w:val="24"/>
        </w:rPr>
        <w:fldChar w:fldCharType="begin" w:fldLock="1"/>
      </w:r>
      <w:r w:rsidR="000D5540">
        <w:rPr>
          <w:rFonts w:ascii="Times New Roman" w:eastAsia="Arial" w:hAnsi="Times New Roman" w:cs="Times New Roman"/>
          <w:sz w:val="24"/>
          <w:szCs w:val="24"/>
        </w:rPr>
        <w:instrText>ADDIN CSL_CITATION {"citationItems":[{"id":"ITEM-1","itemData":{"author":[{"dropping-particle":"","family":"United Nations","given":"","non-dropping-particle":"","parse-names":false,"suffix":""}],"id":"ITEM-1","issued":{"date-parts":[["2020"]]},"publisher":"United Nations","title":"International Migration 2020 Highlights","type":"report"},"uris":["http://www.mendeley.com/documents/?uuid=4227534a-88c2-3e80-b5c9-87ed816a301a"]}],"mendeley":{"formattedCitation":"&lt;sup&gt;168&lt;/sup&gt;","plainTextFormattedCitation":"168","previouslyFormattedCitation":"&lt;sup&gt;168&lt;/sup&gt;"},"properties":{"noteIndex":0},"schema":"https://github.com/citation-style-language/schema/raw/master/csl-citation.json"}</w:instrText>
      </w:r>
      <w:r w:rsidR="008B271E">
        <w:rPr>
          <w:rFonts w:ascii="Times New Roman" w:eastAsia="Arial" w:hAnsi="Times New Roman" w:cs="Times New Roman"/>
          <w:sz w:val="24"/>
          <w:szCs w:val="24"/>
        </w:rPr>
        <w:fldChar w:fldCharType="separate"/>
      </w:r>
      <w:r w:rsidR="00AD14B0" w:rsidRPr="00AD14B0">
        <w:rPr>
          <w:rFonts w:ascii="Times New Roman" w:eastAsia="Arial" w:hAnsi="Times New Roman" w:cs="Times New Roman"/>
          <w:noProof/>
          <w:sz w:val="24"/>
          <w:szCs w:val="24"/>
          <w:vertAlign w:val="superscript"/>
        </w:rPr>
        <w:t>168</w:t>
      </w:r>
      <w:r w:rsidR="008B271E">
        <w:rPr>
          <w:rFonts w:ascii="Times New Roman" w:eastAsia="Arial" w:hAnsi="Times New Roman" w:cs="Times New Roman"/>
          <w:sz w:val="24"/>
          <w:szCs w:val="24"/>
        </w:rPr>
        <w:fldChar w:fldCharType="end"/>
      </w:r>
      <w:r w:rsidR="00FE1E23">
        <w:rPr>
          <w:rFonts w:ascii="Times New Roman" w:eastAsia="Arial" w:hAnsi="Times New Roman" w:cs="Times New Roman"/>
          <w:sz w:val="24"/>
          <w:szCs w:val="24"/>
        </w:rPr>
        <w:t xml:space="preserve"> and 80% of all suicide deaths</w:t>
      </w:r>
      <w:r w:rsidR="003335E9" w:rsidRPr="1A781DD7">
        <w:rPr>
          <w:rFonts w:ascii="Times New Roman" w:eastAsia="Arial" w:hAnsi="Times New Roman" w:cs="Times New Roman"/>
          <w:sz w:val="24"/>
          <w:szCs w:val="24"/>
        </w:rPr>
        <w:t xml:space="preserve"> occur in LMICs</w:t>
      </w:r>
      <w:r w:rsidR="00B1699C">
        <w:rPr>
          <w:rFonts w:ascii="Times New Roman" w:eastAsia="Arial" w:hAnsi="Times New Roman" w:cs="Times New Roman"/>
          <w:sz w:val="24"/>
          <w:szCs w:val="24"/>
        </w:rPr>
        <w:t>,</w:t>
      </w:r>
      <w:r w:rsidR="008B271E">
        <w:rPr>
          <w:rFonts w:ascii="Times New Roman" w:eastAsia="Arial" w:hAnsi="Times New Roman" w:cs="Times New Roman"/>
          <w:sz w:val="24"/>
          <w:szCs w:val="24"/>
        </w:rPr>
        <w:fldChar w:fldCharType="begin" w:fldLock="1"/>
      </w:r>
      <w:r w:rsidR="008B271E">
        <w:rPr>
          <w:rFonts w:ascii="Times New Roman" w:eastAsia="Arial" w:hAnsi="Times New Roman" w:cs="Times New Roman"/>
          <w:sz w:val="24"/>
          <w:szCs w:val="24"/>
        </w:rPr>
        <w:instrText>ADDIN CSL_CITATION {"citationItems":[{"id":"ITEM-1","itemData":{"author":[{"dropping-particle":"","family":"World Health Organisation","given":"","non-dropping-particle":"","parse-names":false,"suffix":""}],"id":"ITEM-1","issued":{"date-parts":[["2021"]]},"title":"Suicide","type":"report"},"uris":["http://www.mendeley.com/documents/?uuid=1a93e382-e0ae-3c6a-a35f-2860b1066c8e"]}],"mendeley":{"formattedCitation":"&lt;sup&gt;1&lt;/sup&gt;","plainTextFormattedCitation":"1","previouslyFormattedCitation":"&lt;sup&gt;1&lt;/sup&gt;"},"properties":{"noteIndex":0},"schema":"https://github.com/citation-style-language/schema/raw/master/csl-citation.json"}</w:instrText>
      </w:r>
      <w:r w:rsidR="008B271E">
        <w:rPr>
          <w:rFonts w:ascii="Times New Roman" w:eastAsia="Arial" w:hAnsi="Times New Roman" w:cs="Times New Roman"/>
          <w:sz w:val="24"/>
          <w:szCs w:val="24"/>
        </w:rPr>
        <w:fldChar w:fldCharType="separate"/>
      </w:r>
      <w:r w:rsidR="008B271E" w:rsidRPr="008B271E">
        <w:rPr>
          <w:rFonts w:ascii="Times New Roman" w:eastAsia="Arial" w:hAnsi="Times New Roman" w:cs="Times New Roman"/>
          <w:noProof/>
          <w:sz w:val="24"/>
          <w:szCs w:val="24"/>
          <w:vertAlign w:val="superscript"/>
        </w:rPr>
        <w:t>1</w:t>
      </w:r>
      <w:r w:rsidR="008B271E">
        <w:rPr>
          <w:rFonts w:ascii="Times New Roman" w:eastAsia="Arial" w:hAnsi="Times New Roman" w:cs="Times New Roman"/>
          <w:sz w:val="24"/>
          <w:szCs w:val="24"/>
        </w:rPr>
        <w:fldChar w:fldCharType="end"/>
      </w:r>
      <w:r w:rsidR="00B1699C">
        <w:rPr>
          <w:rFonts w:ascii="Times New Roman" w:eastAsia="Arial" w:hAnsi="Times New Roman" w:cs="Times New Roman"/>
          <w:sz w:val="24"/>
          <w:szCs w:val="24"/>
        </w:rPr>
        <w:t xml:space="preserve"> </w:t>
      </w:r>
      <w:r w:rsidR="00AA7804">
        <w:rPr>
          <w:rFonts w:ascii="Times New Roman" w:eastAsia="Arial" w:hAnsi="Times New Roman" w:cs="Times New Roman"/>
          <w:sz w:val="24"/>
          <w:szCs w:val="24"/>
        </w:rPr>
        <w:t xml:space="preserve">this knowledge gap is of concern. </w:t>
      </w:r>
    </w:p>
    <w:p w14:paraId="49B38469" w14:textId="7E86E3EF" w:rsidR="008070C9" w:rsidRPr="00CC5B3F" w:rsidRDefault="524D92A8" w:rsidP="008070C9">
      <w:pPr>
        <w:spacing w:line="360" w:lineRule="auto"/>
        <w:jc w:val="both"/>
        <w:rPr>
          <w:rFonts w:ascii="Times New Roman" w:eastAsia="Arial" w:hAnsi="Times New Roman" w:cs="Times New Roman"/>
          <w:sz w:val="24"/>
          <w:szCs w:val="24"/>
        </w:rPr>
      </w:pPr>
      <w:r w:rsidRPr="13E3111C">
        <w:rPr>
          <w:rFonts w:ascii="Times New Roman" w:eastAsia="Arial" w:hAnsi="Times New Roman" w:cs="Times New Roman"/>
          <w:sz w:val="24"/>
          <w:szCs w:val="24"/>
        </w:rPr>
        <w:t xml:space="preserve">Previous studies </w:t>
      </w:r>
      <w:r w:rsidR="00D002B2">
        <w:rPr>
          <w:rFonts w:ascii="Times New Roman" w:eastAsia="Arial" w:hAnsi="Times New Roman" w:cs="Times New Roman"/>
          <w:sz w:val="24"/>
          <w:szCs w:val="24"/>
        </w:rPr>
        <w:t>indicate</w:t>
      </w:r>
      <w:r w:rsidR="006B192D" w:rsidRPr="1A781DD7">
        <w:rPr>
          <w:rFonts w:ascii="Times New Roman" w:eastAsia="Arial" w:hAnsi="Times New Roman" w:cs="Times New Roman"/>
          <w:sz w:val="24"/>
          <w:szCs w:val="24"/>
        </w:rPr>
        <w:t xml:space="preserve"> that individuals from ethnic minority backgrounds are less likely to have their death recorded as suicide than their majority counterparts.</w:t>
      </w:r>
      <w:r w:rsidR="008B271E">
        <w:rPr>
          <w:rFonts w:ascii="Times New Roman" w:eastAsia="Arial" w:hAnsi="Times New Roman" w:cs="Times New Roman"/>
          <w:sz w:val="24"/>
          <w:szCs w:val="24"/>
        </w:rPr>
        <w:fldChar w:fldCharType="begin" w:fldLock="1"/>
      </w:r>
      <w:r w:rsidR="00AD14B0">
        <w:rPr>
          <w:rFonts w:ascii="Times New Roman" w:eastAsia="Arial" w:hAnsi="Times New Roman" w:cs="Times New Roman"/>
          <w:sz w:val="24"/>
          <w:szCs w:val="24"/>
        </w:rPr>
        <w:instrText>ADDIN CSL_CITATION {"citationItems":[{"id":"ITEM-1","itemData":{"DOI":"10.1186/1471-244X-10-35/TABLES/2","ISSN":"1471244X","PMID":"20482844","abstract":"Background: Suicide officially kills approximately 30,000 annually in the United States. Analysis of this leading public health problem is complicated by undercounting. Despite persisting socioeconomic and health disparities, non-Hispanic Blacks and Hispanics register suicide rates less than half that of non-Hispanic Whites.Methods: This cross-sectional study uses multiple cause-of-death data from the US National Center for Health Statistics to assess whether race/ethnicity, psychiatric comorbidity documentation, and other decedent characteristics were associated with differential potential for suicide misclassification. Subjects were 105,946 White, Black, and Hispanic residents aged 15 years and older, dying in the US between 2003 and 2005, whose manner of death was recorded as suicide or injury of undetermined intent. The main outcome measure was the relative odds of potential suicide misclassification, a binary measure of manner of death: injury of undetermined intent (includes misclassified suicides) versus suicide.Results: Blacks (adjusted odds ratio [AOR], 2.38; 95% confidence interval [CI], 2.22-2.57) and Hispanics (1.17, 1.07-1.28) manifested excess potential suicide misclassification relative to Whites. Decedents aged 35-54 (AOR, 0.88; 95% CI, 0.84-0.93), 55-74 (0.52, 0.49-0.57), and 75+ years (0.51, 0.46-0.57) showed diminished misclassification potential relative to decedents aged 15-34, while decedents with 0-8 years (1.82, 1.75-1.90) and 9-12 years of education (1.43, 1.40-1.46) showed excess potential relative to the most educated (13+ years). Excess potential suicide misclassification was also apparent for decedents without (AOR, 3.12; 95% CI, 2.78-3.51) versus those with psychiatric comorbidity documented on their death certificates, and for decedents whose mode of injury was \"less active\" (46.33; 43.32-49.55) versus \"more active.\". Conclusions: Data disparities might explain much of the Black-White suicide rate gap, if not the Hispanic-White gap. Ameliorative action would extend from training in death certification to routine use of psychological autopsies in equivocal-manner-of-death cases. © 2010 Rockett et al; licensee BioMed Central Ltd.","author":[{"dropping-particle":"","family":"Rockett","given":"Ian R.H.","non-dropping-particle":"","parse-names":false,"suffix":""},{"dropping-particle":"","family":"Wang","given":"Shuhui","non-dropping-particle":"","parse-names":false,"suffix":""},{"dropping-particle":"","family":"Stack","given":"Steven","non-dropping-particle":"","parse-names":false,"suffix":""},{"dropping-particle":"","family":"Leo","given":"Diego","non-dropping-particle":"De","parse-names":false,"suffix":""},{"dropping-particle":"","family":"Frost","given":"James L.","non-dropping-particle":"","parse-names":false,"suffix":""},{"dropping-particle":"","family":"Ducatman","given":"Alan M.","non-dropping-particle":"","parse-names":false,"suffix":""},{"dropping-particle":"","family":"Walker","given":"Rheeda L.","non-dropping-particle":"","parse-names":false,"suffix":""},{"dropping-particle":"","family":"Kapusta","given":"Nestor D.","non-dropping-particle":"","parse-names":false,"suffix":""}],"container-title":"BMC Psychiatry","id":"ITEM-1","issue":"1","issued":{"date-parts":[["2010","5","19"]]},"page":"1-8","publisher":"BioMed Central","title":"Race/ethnicity and potential suicide misclassification: Window on a minority suicide paradox?","type":"article-journal","volume":"10"},"uris":["http://www.mendeley.com/documents/?uuid=be25094a-80bd-3080-baa7-3cb2464323bb"]}],"mendeley":{"formattedCitation":"&lt;sup&gt;20&lt;/sup&gt;","plainTextFormattedCitation":"20","previouslyFormattedCitation":"&lt;sup&gt;20&lt;/sup&gt;"},"properties":{"noteIndex":0},"schema":"https://github.com/citation-style-language/schema/raw/master/csl-citation.json"}</w:instrText>
      </w:r>
      <w:r w:rsidR="008B271E">
        <w:rPr>
          <w:rFonts w:ascii="Times New Roman" w:eastAsia="Arial" w:hAnsi="Times New Roman" w:cs="Times New Roman"/>
          <w:sz w:val="24"/>
          <w:szCs w:val="24"/>
        </w:rPr>
        <w:fldChar w:fldCharType="separate"/>
      </w:r>
      <w:r w:rsidR="00591B8E" w:rsidRPr="00591B8E">
        <w:rPr>
          <w:rFonts w:ascii="Times New Roman" w:eastAsia="Arial" w:hAnsi="Times New Roman" w:cs="Times New Roman"/>
          <w:noProof/>
          <w:sz w:val="24"/>
          <w:szCs w:val="24"/>
          <w:vertAlign w:val="superscript"/>
        </w:rPr>
        <w:t>20</w:t>
      </w:r>
      <w:r w:rsidR="008B271E">
        <w:rPr>
          <w:rFonts w:ascii="Times New Roman" w:eastAsia="Arial" w:hAnsi="Times New Roman" w:cs="Times New Roman"/>
          <w:sz w:val="24"/>
          <w:szCs w:val="24"/>
        </w:rPr>
        <w:fldChar w:fldCharType="end"/>
      </w:r>
      <w:r w:rsidR="00390245">
        <w:rPr>
          <w:rFonts w:ascii="Times New Roman" w:eastAsia="Arial" w:hAnsi="Times New Roman" w:cs="Times New Roman"/>
          <w:sz w:val="24"/>
          <w:szCs w:val="24"/>
        </w:rPr>
        <w:t xml:space="preserve"> </w:t>
      </w:r>
      <w:r w:rsidR="00EA1676">
        <w:rPr>
          <w:rFonts w:ascii="Times New Roman" w:eastAsia="Arial" w:hAnsi="Times New Roman" w:cs="Times New Roman"/>
          <w:sz w:val="24"/>
          <w:szCs w:val="24"/>
        </w:rPr>
        <w:t>Research</w:t>
      </w:r>
      <w:r w:rsidR="008B271E">
        <w:rPr>
          <w:rFonts w:ascii="Times New Roman" w:eastAsia="Arial" w:hAnsi="Times New Roman" w:cs="Times New Roman"/>
          <w:sz w:val="24"/>
          <w:szCs w:val="24"/>
        </w:rPr>
        <w:fldChar w:fldCharType="begin" w:fldLock="1"/>
      </w:r>
      <w:r w:rsidR="000D5540">
        <w:rPr>
          <w:rFonts w:ascii="Times New Roman" w:eastAsia="Arial" w:hAnsi="Times New Roman" w:cs="Times New Roman"/>
          <w:sz w:val="24"/>
          <w:szCs w:val="24"/>
        </w:rPr>
        <w:instrText>ADDIN CSL_CITATION {"citationItems":[{"id":"ITEM-1","itemData":{"DOI":"10.1136/BMJOPEN-2013-002882","ISBN":"2013002882","ISSN":"2044-6055","PMID":"23811171","abstract":"Objective To describe the accuracy of ethnicity coding in contemporary National Health Service (NHS) hospital records compared with the ‘gold standard’ of self-reported ethnicity.\n\nDesign Secondary analysis of data from a cross-sectional survey (2011).\n\nSetting All NHS hospitals in England providing cancer treatment.\n\nParticipants 58 721 patients with cancer for whom ethnicity information (Office for National Statistics 2001 16-group classification) was available from self-reports (considered to represent the ‘gold standard’) and their hospital record.\n\nMethods We calculated the sensitivity and positive predictive value (PPV) of hospital record ethnicity. Further, we used a logistic regression model to explore independent predictors of discordance between recorded and self-reported ethnicity.\n\nResults Overall, 4.9% (4.7–5.1%) of people had their self-reported ethnic group incorrectly recorded in their hospital records. Recorded White British ethnicity had high sensitivity (97.8% (97.7–98.0%)) and PPV (98.1% (98.0–98.2%)) for self-reported White British ethnicity. Recorded ethnicity information for the 15 other ethnic groups was substantially less accurate with 41.2% (39.7–42.7%) incorrect. Recorded ‘Mixed’ ethnicity had low sensitivity (12–31%) and PPVs (12–42%). Recorded ‘Indian’, ‘Chinese’, ‘Black-Caribbean’ and ‘Black African’ ethnic groups had intermediate levels of sensitivity (65–80%) and PPV (80–89%, respectively). In multivariable analysis, belonging to an ethnic minority group was the only independent predictor of discordant ethnicity information. There was strong evidence that the degree of discordance of ethnicity information varied substantially between different hospitals (p&lt;0.0001).\n\nDiscussion Current levels of accuracy of ethnicity information in NHS hospital records support valid profiling of White/non-White ethnic differences. However, profiling of ethnic differences in process or outcome measures for specific minority groups may contain a substantial and variable degree of misclassification error. These considerations should be taken into account when interpreting ethnic variation audits based on routine data and inform initiatives aimed at improving the accuracy of ethnicity information in hospital records.","author":[{"dropping-particle":"","family":"Saunders","given":"C. L.","non-dropping-particle":"","parse-names":false,"suffix":""},{"dropping-particle":"","family":"Abel","given":"G. A.","non-dropping-particle":"","parse-names":false,"suffix":""},{"dropping-particle":"","family":"Turabi","given":"A.","non-dropping-particle":"El","parse-names":false,"suffix":""},{"dropping-particle":"","family":"Ahmed","given":"F.","non-dropping-particle":"","parse-names":false,"suffix":""},{"dropping-particle":"","family":"Lyratzopoulos","given":"G.","non-dropping-particle":"","parse-names":false,"suffix":""}],"container-title":"BMJ Open","id":"ITEM-1","issue":"6","issued":{"date-parts":[["2013","6","1"]]},"page":"e002882","publisher":"British Medical Journal Publishing Group","title":"Accuracy of routinely recorded ethnic group information compared with self-reported ethnicity: evidence from the English Cancer Patient Experience survey","type":"article-journal","volume":"3"},"uris":["http://www.mendeley.com/documents/?uuid=96939ed4-d630-33a8-bfdd-336e1ca4d5bb"]}],"mendeley":{"formattedCitation":"&lt;sup&gt;169&lt;/sup&gt;","plainTextFormattedCitation":"169","previouslyFormattedCitation":"&lt;sup&gt;169&lt;/sup&gt;"},"properties":{"noteIndex":0},"schema":"https://github.com/citation-style-language/schema/raw/master/csl-citation.json"}</w:instrText>
      </w:r>
      <w:r w:rsidR="008B271E">
        <w:rPr>
          <w:rFonts w:ascii="Times New Roman" w:eastAsia="Arial" w:hAnsi="Times New Roman" w:cs="Times New Roman"/>
          <w:sz w:val="24"/>
          <w:szCs w:val="24"/>
        </w:rPr>
        <w:fldChar w:fldCharType="separate"/>
      </w:r>
      <w:r w:rsidR="00AD14B0" w:rsidRPr="00AD14B0">
        <w:rPr>
          <w:rFonts w:ascii="Times New Roman" w:eastAsia="Arial" w:hAnsi="Times New Roman" w:cs="Times New Roman"/>
          <w:noProof/>
          <w:sz w:val="24"/>
          <w:szCs w:val="24"/>
          <w:vertAlign w:val="superscript"/>
        </w:rPr>
        <w:t>169</w:t>
      </w:r>
      <w:r w:rsidR="008B271E">
        <w:rPr>
          <w:rFonts w:ascii="Times New Roman" w:eastAsia="Arial" w:hAnsi="Times New Roman" w:cs="Times New Roman"/>
          <w:sz w:val="24"/>
          <w:szCs w:val="24"/>
        </w:rPr>
        <w:fldChar w:fldCharType="end"/>
      </w:r>
      <w:r w:rsidR="00390245" w:rsidRPr="1A781DD7">
        <w:rPr>
          <w:rFonts w:ascii="Times New Roman" w:eastAsia="Arial" w:hAnsi="Times New Roman" w:cs="Times New Roman"/>
          <w:sz w:val="24"/>
          <w:szCs w:val="24"/>
        </w:rPr>
        <w:t xml:space="preserve"> has pointed to the misclassification of individuals from ethnic minority backgrounds when the recording of ethnicity is based on </w:t>
      </w:r>
      <w:r w:rsidR="008803FC">
        <w:rPr>
          <w:rFonts w:ascii="Times New Roman" w:eastAsia="Arial" w:hAnsi="Times New Roman" w:cs="Times New Roman"/>
          <w:sz w:val="24"/>
          <w:szCs w:val="24"/>
        </w:rPr>
        <w:t>observer</w:t>
      </w:r>
      <w:r w:rsidR="00390245" w:rsidRPr="1A781DD7">
        <w:rPr>
          <w:rFonts w:ascii="Times New Roman" w:eastAsia="Arial" w:hAnsi="Times New Roman" w:cs="Times New Roman"/>
          <w:sz w:val="24"/>
          <w:szCs w:val="24"/>
        </w:rPr>
        <w:t xml:space="preserve"> classification </w:t>
      </w:r>
      <w:r w:rsidR="008A790C">
        <w:rPr>
          <w:rFonts w:ascii="Times New Roman" w:eastAsia="Arial" w:hAnsi="Times New Roman" w:cs="Times New Roman"/>
          <w:sz w:val="24"/>
          <w:szCs w:val="24"/>
        </w:rPr>
        <w:t>(</w:t>
      </w:r>
      <w:r w:rsidR="00943DAB">
        <w:rPr>
          <w:rFonts w:ascii="Times New Roman" w:eastAsia="Arial" w:hAnsi="Times New Roman" w:cs="Times New Roman"/>
          <w:sz w:val="24"/>
          <w:szCs w:val="24"/>
        </w:rPr>
        <w:t>e.g.,</w:t>
      </w:r>
      <w:r w:rsidR="008A790C">
        <w:rPr>
          <w:rFonts w:ascii="Times New Roman" w:eastAsia="Arial" w:hAnsi="Times New Roman" w:cs="Times New Roman"/>
          <w:sz w:val="24"/>
          <w:szCs w:val="24"/>
        </w:rPr>
        <w:t xml:space="preserve"> </w:t>
      </w:r>
      <w:r w:rsidR="00CB10F0">
        <w:rPr>
          <w:rFonts w:ascii="Times New Roman" w:eastAsia="Arial" w:hAnsi="Times New Roman" w:cs="Times New Roman"/>
          <w:sz w:val="24"/>
          <w:szCs w:val="24"/>
        </w:rPr>
        <w:t>increased likelihood of misclassification of individuals from Black or mixed groups</w:t>
      </w:r>
      <w:r w:rsidR="008803FC">
        <w:rPr>
          <w:rFonts w:ascii="Times New Roman" w:eastAsia="Arial" w:hAnsi="Times New Roman" w:cs="Times New Roman"/>
          <w:sz w:val="24"/>
          <w:szCs w:val="24"/>
        </w:rPr>
        <w:t xml:space="preserve"> by healthcare workers</w:t>
      </w:r>
      <w:r w:rsidR="008B271E">
        <w:rPr>
          <w:rFonts w:ascii="Times New Roman" w:eastAsia="Arial" w:hAnsi="Times New Roman" w:cs="Times New Roman"/>
          <w:sz w:val="24"/>
          <w:szCs w:val="24"/>
        </w:rPr>
        <w:fldChar w:fldCharType="begin" w:fldLock="1"/>
      </w:r>
      <w:r w:rsidR="00AD14B0">
        <w:rPr>
          <w:rFonts w:ascii="Times New Roman" w:eastAsia="Arial" w:hAnsi="Times New Roman" w:cs="Times New Roman"/>
          <w:sz w:val="24"/>
          <w:szCs w:val="24"/>
        </w:rPr>
        <w:instrText>ADDIN CSL_CITATION {"citationItems":[{"id":"ITEM-1","itemData":{"DOI":"10.1093/PUBMED/FDT116","ISSN":"1741-3842","PMID":"24323951","abstract":"Background Ethnicity recording across the National Health Service (NHS) has improved dramatically over the past decade. This study profiles the completeness, consistency and representativeness of routinely collected ethnicity data in both primary care and hospital settings. Methods Completeness and consistency of ethnicity recording was examined in the Clinical Practice Research Datalink (CPRD) and Hospital Episode Statistics (HES), and the ethnic breakdown of the CPRD was compared with that of the 2011 UK censuses. Results 27.1% of all patients in the CPRD (1990-2012) have ethnicity recorded. This proportion rises to 78.3% for patients registered since April 2006. The ethnic breakdown of the CPRD is comparable to the UK censuses. 79.4% of HES inpatients, 46.8% of outpatients and 26.8% of A&amp;E patients had their ethnicity recorded. Amongst those with ethnicity recorded on &gt;1 occasion, consistency was over 90% in all data sets except for HES inpatients. Combining CPRD and HES increased completeness to 97%, with 85% of patients having the same ethnicity recorded in both databases. Conclusions Using CPRD ethnicity from 2006 onwards maximizes completeness and comparability with the UK population. High concordance within and across NHS sources suggests these data are of high value when examining the continuum of care. Poor completeness and consistency of A&amp;E and outpatient data render these sources unreliable.","author":[{"dropping-particle":"","family":"Mathur","given":"Rohini","non-dropping-particle":"","parse-names":false,"suffix":""},{"dropping-particle":"","family":"Bhaskaran","given":"Krishnan","non-dropping-particle":"","parse-names":false,"suffix":""},{"dropping-particle":"","family":"Chaturvedi","given":"Nish","non-dropping-particle":"","parse-names":false,"suffix":""},{"dropping-particle":"","family":"Leon","given":"David A.","non-dropping-particle":"","parse-names":false,"suffix":""},{"dropping-particle":"","family":"Staa","given":"Tjeerd","non-dropping-particle":"Van","parse-names":false,"suffix":""},{"dropping-particle":"","family":"Grundy","given":"Emily","non-dropping-particle":"","parse-names":false,"suffix":""},{"dropping-particle":"","family":"Smeeth","given":"Liam","non-dropping-particle":"","parse-names":false,"suffix":""}],"container-title":"J Public Health","id":"ITEM-1","issue":"4","issued":{"date-parts":[["2014","12","1"]]},"page":"684-692","publisher":"Oxford Academic","title":"Completeness and usability of ethnicity data in UK-based primary care and hospital databases","type":"article-journal","volume":"36"},"uris":["http://www.mendeley.com/documents/?uuid=15004d2d-e62a-334b-809c-5e6c3afaef8e"]}],"mendeley":{"formattedCitation":"&lt;sup&gt;12&lt;/sup&gt;","plainTextFormattedCitation":"12","previouslyFormattedCitation":"&lt;sup&gt;12&lt;/sup&gt;"},"properties":{"noteIndex":0},"schema":"https://github.com/citation-style-language/schema/raw/master/csl-citation.json"}</w:instrText>
      </w:r>
      <w:r w:rsidR="008B271E">
        <w:rPr>
          <w:rFonts w:ascii="Times New Roman" w:eastAsia="Arial" w:hAnsi="Times New Roman" w:cs="Times New Roman"/>
          <w:sz w:val="24"/>
          <w:szCs w:val="24"/>
        </w:rPr>
        <w:fldChar w:fldCharType="separate"/>
      </w:r>
      <w:r w:rsidR="00591B8E" w:rsidRPr="00591B8E">
        <w:rPr>
          <w:rFonts w:ascii="Times New Roman" w:eastAsia="Arial" w:hAnsi="Times New Roman" w:cs="Times New Roman"/>
          <w:noProof/>
          <w:sz w:val="24"/>
          <w:szCs w:val="24"/>
          <w:vertAlign w:val="superscript"/>
        </w:rPr>
        <w:t>12</w:t>
      </w:r>
      <w:r w:rsidR="008B271E">
        <w:rPr>
          <w:rFonts w:ascii="Times New Roman" w:eastAsia="Arial" w:hAnsi="Times New Roman" w:cs="Times New Roman"/>
          <w:sz w:val="24"/>
          <w:szCs w:val="24"/>
        </w:rPr>
        <w:fldChar w:fldCharType="end"/>
      </w:r>
      <w:r w:rsidR="003961E4" w:rsidRPr="13E3111C">
        <w:rPr>
          <w:rFonts w:ascii="Times New Roman" w:eastAsia="Arial" w:hAnsi="Times New Roman" w:cs="Times New Roman"/>
          <w:color w:val="000000" w:themeColor="text1"/>
          <w:sz w:val="24"/>
          <w:szCs w:val="24"/>
        </w:rPr>
        <w:t>)</w:t>
      </w:r>
      <w:r w:rsidR="0045457B">
        <w:rPr>
          <w:rFonts w:ascii="Times New Roman" w:eastAsia="Arial" w:hAnsi="Times New Roman" w:cs="Times New Roman"/>
          <w:sz w:val="24"/>
          <w:szCs w:val="24"/>
        </w:rPr>
        <w:t>.</w:t>
      </w:r>
      <w:r w:rsidR="006B192D" w:rsidRPr="1A781DD7">
        <w:rPr>
          <w:rFonts w:ascii="Times New Roman" w:eastAsia="Arial" w:hAnsi="Times New Roman" w:cs="Times New Roman"/>
          <w:sz w:val="24"/>
          <w:szCs w:val="24"/>
        </w:rPr>
        <w:t xml:space="preserve"> </w:t>
      </w:r>
      <w:r w:rsidR="00CB2350">
        <w:rPr>
          <w:rFonts w:ascii="Times New Roman" w:eastAsia="Arial" w:hAnsi="Times New Roman" w:cs="Times New Roman"/>
          <w:sz w:val="24"/>
          <w:szCs w:val="24"/>
        </w:rPr>
        <w:t xml:space="preserve">In our review, </w:t>
      </w:r>
      <w:r w:rsidR="009662B5">
        <w:rPr>
          <w:rFonts w:ascii="Times New Roman" w:eastAsia="Arial" w:hAnsi="Times New Roman" w:cs="Times New Roman"/>
          <w:sz w:val="24"/>
          <w:szCs w:val="24"/>
        </w:rPr>
        <w:t>studies which were high-quality</w:t>
      </w:r>
      <w:r w:rsidR="00CB2350">
        <w:rPr>
          <w:rFonts w:ascii="Times New Roman" w:eastAsia="Arial" w:hAnsi="Times New Roman" w:cs="Times New Roman"/>
          <w:sz w:val="24"/>
          <w:szCs w:val="24"/>
        </w:rPr>
        <w:t xml:space="preserve"> </w:t>
      </w:r>
      <w:r w:rsidR="00E82F69">
        <w:rPr>
          <w:rFonts w:ascii="Times New Roman" w:eastAsia="Arial" w:hAnsi="Times New Roman" w:cs="Times New Roman"/>
          <w:sz w:val="24"/>
          <w:szCs w:val="24"/>
        </w:rPr>
        <w:t xml:space="preserve">rated </w:t>
      </w:r>
      <w:r w:rsidR="00646DC2">
        <w:rPr>
          <w:rFonts w:ascii="Times New Roman" w:eastAsia="Arial" w:hAnsi="Times New Roman" w:cs="Times New Roman"/>
          <w:sz w:val="24"/>
          <w:szCs w:val="24"/>
        </w:rPr>
        <w:t>were those which</w:t>
      </w:r>
      <w:r w:rsidR="006A7264">
        <w:rPr>
          <w:rFonts w:ascii="Times New Roman" w:eastAsia="Arial" w:hAnsi="Times New Roman" w:cs="Times New Roman"/>
          <w:sz w:val="24"/>
          <w:szCs w:val="24"/>
        </w:rPr>
        <w:t xml:space="preserve"> used s</w:t>
      </w:r>
      <w:r w:rsidR="006A7264" w:rsidRPr="006A7264">
        <w:rPr>
          <w:rFonts w:ascii="Times New Roman" w:eastAsia="Arial" w:hAnsi="Times New Roman" w:cs="Times New Roman"/>
          <w:sz w:val="24"/>
          <w:szCs w:val="24"/>
        </w:rPr>
        <w:t>ecure records to identify ethnicity (e.g., census</w:t>
      </w:r>
      <w:r w:rsidR="006A15DB">
        <w:rPr>
          <w:rFonts w:ascii="Times New Roman" w:eastAsia="Arial" w:hAnsi="Times New Roman" w:cs="Times New Roman"/>
          <w:sz w:val="24"/>
          <w:szCs w:val="24"/>
        </w:rPr>
        <w:t xml:space="preserve">, </w:t>
      </w:r>
      <w:r w:rsidR="006A7264" w:rsidRPr="006A7264">
        <w:rPr>
          <w:rFonts w:ascii="Times New Roman" w:eastAsia="Arial" w:hAnsi="Times New Roman" w:cs="Times New Roman"/>
          <w:sz w:val="24"/>
          <w:szCs w:val="24"/>
        </w:rPr>
        <w:t>official records</w:t>
      </w:r>
      <w:r w:rsidR="002B14A6">
        <w:rPr>
          <w:rFonts w:ascii="Times New Roman" w:eastAsia="Arial" w:hAnsi="Times New Roman" w:cs="Times New Roman"/>
          <w:sz w:val="24"/>
          <w:szCs w:val="24"/>
        </w:rPr>
        <w:t xml:space="preserve"> (i.e.</w:t>
      </w:r>
      <w:r w:rsidR="008B271E">
        <w:rPr>
          <w:rFonts w:ascii="Times New Roman" w:eastAsia="Arial" w:hAnsi="Times New Roman" w:cs="Times New Roman"/>
          <w:sz w:val="24"/>
          <w:szCs w:val="24"/>
        </w:rPr>
        <w:t>,</w:t>
      </w:r>
      <w:r w:rsidR="002B14A6">
        <w:rPr>
          <w:rFonts w:ascii="Times New Roman" w:eastAsia="Arial" w:hAnsi="Times New Roman" w:cs="Times New Roman"/>
          <w:sz w:val="24"/>
          <w:szCs w:val="24"/>
        </w:rPr>
        <w:t xml:space="preserve"> </w:t>
      </w:r>
      <w:r w:rsidR="00925D4C">
        <w:rPr>
          <w:rFonts w:ascii="Times New Roman" w:eastAsia="Arial" w:hAnsi="Times New Roman" w:cs="Times New Roman"/>
          <w:sz w:val="24"/>
          <w:szCs w:val="24"/>
        </w:rPr>
        <w:t xml:space="preserve">linked </w:t>
      </w:r>
      <w:r w:rsidR="008D5C96">
        <w:rPr>
          <w:rFonts w:ascii="Times New Roman" w:eastAsia="Arial" w:hAnsi="Times New Roman" w:cs="Times New Roman"/>
          <w:sz w:val="24"/>
          <w:szCs w:val="24"/>
        </w:rPr>
        <w:t xml:space="preserve">data where ethnicity </w:t>
      </w:r>
      <w:r w:rsidR="00627700">
        <w:rPr>
          <w:rFonts w:ascii="Times New Roman" w:eastAsia="Arial" w:hAnsi="Times New Roman" w:cs="Times New Roman"/>
          <w:sz w:val="24"/>
          <w:szCs w:val="24"/>
        </w:rPr>
        <w:t xml:space="preserve">is </w:t>
      </w:r>
      <w:r w:rsidR="00A9714A">
        <w:rPr>
          <w:rFonts w:ascii="Times New Roman" w:eastAsia="Arial" w:hAnsi="Times New Roman" w:cs="Times New Roman"/>
          <w:sz w:val="24"/>
          <w:szCs w:val="24"/>
        </w:rPr>
        <w:t>based on self-report</w:t>
      </w:r>
      <w:r w:rsidR="00627700">
        <w:rPr>
          <w:rFonts w:ascii="Times New Roman" w:eastAsia="Arial" w:hAnsi="Times New Roman" w:cs="Times New Roman"/>
          <w:sz w:val="24"/>
          <w:szCs w:val="24"/>
        </w:rPr>
        <w:t>)</w:t>
      </w:r>
      <w:r w:rsidR="006A7264" w:rsidRPr="006A7264">
        <w:rPr>
          <w:rFonts w:ascii="Times New Roman" w:eastAsia="Arial" w:hAnsi="Times New Roman" w:cs="Times New Roman"/>
          <w:sz w:val="24"/>
          <w:szCs w:val="24"/>
        </w:rPr>
        <w:t>,</w:t>
      </w:r>
      <w:r w:rsidR="00627700">
        <w:rPr>
          <w:rFonts w:ascii="Times New Roman" w:eastAsia="Arial" w:hAnsi="Times New Roman" w:cs="Times New Roman"/>
          <w:sz w:val="24"/>
          <w:szCs w:val="24"/>
        </w:rPr>
        <w:t xml:space="preserve"> or</w:t>
      </w:r>
      <w:r w:rsidR="006A7264" w:rsidRPr="006A7264">
        <w:rPr>
          <w:rFonts w:ascii="Times New Roman" w:eastAsia="Arial" w:hAnsi="Times New Roman" w:cs="Times New Roman"/>
          <w:sz w:val="24"/>
          <w:szCs w:val="24"/>
        </w:rPr>
        <w:t xml:space="preserve"> self-report)</w:t>
      </w:r>
      <w:r w:rsidR="00C740E1">
        <w:rPr>
          <w:rFonts w:ascii="Times New Roman" w:eastAsia="Arial" w:hAnsi="Times New Roman" w:cs="Times New Roman"/>
          <w:sz w:val="24"/>
          <w:szCs w:val="24"/>
        </w:rPr>
        <w:t xml:space="preserve">. This was to </w:t>
      </w:r>
      <w:r w:rsidR="003961E4">
        <w:rPr>
          <w:rFonts w:ascii="Times New Roman" w:eastAsia="Arial" w:hAnsi="Times New Roman" w:cs="Times New Roman"/>
          <w:sz w:val="24"/>
          <w:szCs w:val="24"/>
        </w:rPr>
        <w:t xml:space="preserve">identify </w:t>
      </w:r>
      <w:r w:rsidR="00606C89">
        <w:rPr>
          <w:rFonts w:ascii="Times New Roman" w:eastAsia="Arial" w:hAnsi="Times New Roman" w:cs="Times New Roman"/>
          <w:sz w:val="24"/>
          <w:szCs w:val="24"/>
        </w:rPr>
        <w:t>the studies which had accurately capture</w:t>
      </w:r>
      <w:r w:rsidR="00DB34C0">
        <w:rPr>
          <w:rFonts w:ascii="Times New Roman" w:eastAsia="Arial" w:hAnsi="Times New Roman" w:cs="Times New Roman"/>
          <w:sz w:val="24"/>
          <w:szCs w:val="24"/>
        </w:rPr>
        <w:t>d</w:t>
      </w:r>
      <w:r w:rsidR="00606C89">
        <w:rPr>
          <w:rFonts w:ascii="Times New Roman" w:eastAsia="Arial" w:hAnsi="Times New Roman" w:cs="Times New Roman"/>
          <w:sz w:val="24"/>
          <w:szCs w:val="24"/>
        </w:rPr>
        <w:t xml:space="preserve"> ethnicity</w:t>
      </w:r>
      <w:r w:rsidR="008101DE">
        <w:rPr>
          <w:rFonts w:ascii="Times New Roman" w:eastAsia="Arial" w:hAnsi="Times New Roman" w:cs="Times New Roman"/>
          <w:sz w:val="24"/>
          <w:szCs w:val="24"/>
        </w:rPr>
        <w:t xml:space="preserve">. </w:t>
      </w:r>
      <w:r w:rsidR="00201420">
        <w:rPr>
          <w:rFonts w:ascii="Times New Roman" w:eastAsia="Arial" w:hAnsi="Times New Roman" w:cs="Times New Roman"/>
          <w:sz w:val="24"/>
          <w:szCs w:val="24"/>
        </w:rPr>
        <w:t xml:space="preserve">Less than </w:t>
      </w:r>
      <w:r w:rsidR="00307AEC">
        <w:rPr>
          <w:rFonts w:ascii="Times New Roman" w:eastAsia="Arial" w:hAnsi="Times New Roman" w:cs="Times New Roman"/>
          <w:sz w:val="24"/>
          <w:szCs w:val="24"/>
        </w:rPr>
        <w:t>a fifth of studies (24/128</w:t>
      </w:r>
      <w:r w:rsidR="003436E1">
        <w:rPr>
          <w:rFonts w:ascii="Times New Roman" w:eastAsia="Arial" w:hAnsi="Times New Roman" w:cs="Times New Roman"/>
          <w:sz w:val="24"/>
          <w:szCs w:val="24"/>
        </w:rPr>
        <w:t xml:space="preserve">, </w:t>
      </w:r>
      <w:r w:rsidR="00AD77FF">
        <w:rPr>
          <w:rFonts w:ascii="Times New Roman" w:eastAsia="Arial" w:hAnsi="Times New Roman" w:cs="Times New Roman"/>
          <w:sz w:val="24"/>
          <w:szCs w:val="24"/>
        </w:rPr>
        <w:t>18</w:t>
      </w:r>
      <w:r w:rsidR="00AD77FF" w:rsidRPr="1A781DD7">
        <w:rPr>
          <w:rFonts w:ascii="Times New Roman" w:eastAsia="Arial" w:hAnsi="Times New Roman" w:cs="Times New Roman"/>
          <w:sz w:val="24"/>
          <w:szCs w:val="24"/>
        </w:rPr>
        <w:t>·</w:t>
      </w:r>
      <w:r w:rsidR="00AD77FF">
        <w:rPr>
          <w:rFonts w:ascii="Times New Roman" w:eastAsia="Arial" w:hAnsi="Times New Roman" w:cs="Times New Roman"/>
          <w:sz w:val="24"/>
          <w:szCs w:val="24"/>
        </w:rPr>
        <w:t>8%</w:t>
      </w:r>
      <w:r w:rsidR="00307AEC">
        <w:rPr>
          <w:rFonts w:ascii="Times New Roman" w:eastAsia="Arial" w:hAnsi="Times New Roman" w:cs="Times New Roman"/>
          <w:sz w:val="24"/>
          <w:szCs w:val="24"/>
        </w:rPr>
        <w:t>) were rated as high</w:t>
      </w:r>
      <w:r w:rsidR="00E07693">
        <w:rPr>
          <w:rFonts w:ascii="Times New Roman" w:eastAsia="Arial" w:hAnsi="Times New Roman" w:cs="Times New Roman"/>
          <w:sz w:val="24"/>
          <w:szCs w:val="24"/>
        </w:rPr>
        <w:t>-</w:t>
      </w:r>
      <w:r w:rsidR="00307AEC">
        <w:rPr>
          <w:rFonts w:ascii="Times New Roman" w:eastAsia="Arial" w:hAnsi="Times New Roman" w:cs="Times New Roman"/>
          <w:sz w:val="24"/>
          <w:szCs w:val="24"/>
        </w:rPr>
        <w:t xml:space="preserve">quality, with </w:t>
      </w:r>
      <w:r w:rsidR="00871001">
        <w:rPr>
          <w:rFonts w:ascii="Times New Roman" w:eastAsia="Arial" w:hAnsi="Times New Roman" w:cs="Times New Roman"/>
          <w:sz w:val="24"/>
          <w:szCs w:val="24"/>
        </w:rPr>
        <w:t xml:space="preserve">half </w:t>
      </w:r>
      <w:r w:rsidR="0079343C">
        <w:rPr>
          <w:rFonts w:ascii="Times New Roman" w:eastAsia="Arial" w:hAnsi="Times New Roman" w:cs="Times New Roman"/>
          <w:sz w:val="24"/>
          <w:szCs w:val="24"/>
        </w:rPr>
        <w:t>being indigenous studies</w:t>
      </w:r>
      <w:r w:rsidR="00C8589A">
        <w:rPr>
          <w:rFonts w:ascii="Times New Roman" w:eastAsia="Arial" w:hAnsi="Times New Roman" w:cs="Times New Roman"/>
          <w:sz w:val="24"/>
          <w:szCs w:val="24"/>
        </w:rPr>
        <w:t xml:space="preserve"> which </w:t>
      </w:r>
      <w:r w:rsidR="00C8589A">
        <w:rPr>
          <w:rFonts w:ascii="Times New Roman" w:eastAsia="Arial" w:hAnsi="Times New Roman" w:cs="Times New Roman"/>
          <w:sz w:val="24"/>
          <w:szCs w:val="24"/>
        </w:rPr>
        <w:lastRenderedPageBreak/>
        <w:t xml:space="preserve">are all consistent with an elevated </w:t>
      </w:r>
      <w:r w:rsidR="00132767">
        <w:rPr>
          <w:rFonts w:ascii="Times New Roman" w:eastAsia="Arial" w:hAnsi="Times New Roman" w:cs="Times New Roman"/>
          <w:sz w:val="24"/>
          <w:szCs w:val="24"/>
        </w:rPr>
        <w:t xml:space="preserve">risk of suicide compared to their </w:t>
      </w:r>
      <w:r w:rsidR="007D1950">
        <w:rPr>
          <w:rFonts w:ascii="Times New Roman" w:eastAsia="Arial" w:hAnsi="Times New Roman" w:cs="Times New Roman"/>
          <w:sz w:val="24"/>
          <w:szCs w:val="24"/>
        </w:rPr>
        <w:t>majority</w:t>
      </w:r>
      <w:r w:rsidR="00132767">
        <w:rPr>
          <w:rFonts w:ascii="Times New Roman" w:eastAsia="Arial" w:hAnsi="Times New Roman" w:cs="Times New Roman"/>
          <w:sz w:val="24"/>
          <w:szCs w:val="24"/>
        </w:rPr>
        <w:t xml:space="preserve"> counterparts</w:t>
      </w:r>
      <w:r w:rsidR="0079343C">
        <w:rPr>
          <w:rFonts w:ascii="Times New Roman" w:eastAsia="Arial" w:hAnsi="Times New Roman" w:cs="Times New Roman"/>
          <w:sz w:val="24"/>
          <w:szCs w:val="24"/>
        </w:rPr>
        <w:t>.</w:t>
      </w:r>
      <w:r w:rsidR="00D64465">
        <w:rPr>
          <w:rFonts w:ascii="Times New Roman" w:eastAsia="Arial" w:hAnsi="Times New Roman" w:cs="Times New Roman"/>
          <w:sz w:val="24"/>
          <w:szCs w:val="24"/>
        </w:rPr>
        <w:t xml:space="preserve"> Suggesting that the </w:t>
      </w:r>
      <w:r w:rsidR="006E6278">
        <w:rPr>
          <w:rFonts w:ascii="Times New Roman" w:eastAsia="Arial" w:hAnsi="Times New Roman" w:cs="Times New Roman"/>
          <w:sz w:val="24"/>
          <w:szCs w:val="24"/>
        </w:rPr>
        <w:t xml:space="preserve">apparent reduction in risk in other ethnic minority groups might be a consequence of systemic </w:t>
      </w:r>
      <w:r w:rsidR="00905F72">
        <w:rPr>
          <w:rFonts w:ascii="Times New Roman" w:eastAsia="Arial" w:hAnsi="Times New Roman" w:cs="Times New Roman"/>
          <w:sz w:val="24"/>
          <w:szCs w:val="24"/>
        </w:rPr>
        <w:t xml:space="preserve">barriers rather </w:t>
      </w:r>
      <w:r w:rsidR="00327EC6">
        <w:rPr>
          <w:rFonts w:ascii="Times New Roman" w:eastAsia="Arial" w:hAnsi="Times New Roman" w:cs="Times New Roman"/>
          <w:sz w:val="24"/>
          <w:szCs w:val="24"/>
        </w:rPr>
        <w:t xml:space="preserve">than a true </w:t>
      </w:r>
      <w:r w:rsidR="00DE7E54">
        <w:rPr>
          <w:rFonts w:ascii="Times New Roman" w:eastAsia="Arial" w:hAnsi="Times New Roman" w:cs="Times New Roman"/>
          <w:sz w:val="24"/>
          <w:szCs w:val="24"/>
        </w:rPr>
        <w:t xml:space="preserve">risk </w:t>
      </w:r>
      <w:r w:rsidR="00327EC6">
        <w:rPr>
          <w:rFonts w:ascii="Times New Roman" w:eastAsia="Arial" w:hAnsi="Times New Roman" w:cs="Times New Roman"/>
          <w:sz w:val="24"/>
          <w:szCs w:val="24"/>
        </w:rPr>
        <w:t>reduction.</w:t>
      </w:r>
      <w:r w:rsidR="00793784">
        <w:rPr>
          <w:rFonts w:ascii="Times New Roman" w:eastAsia="Arial" w:hAnsi="Times New Roman" w:cs="Times New Roman"/>
          <w:sz w:val="24"/>
          <w:szCs w:val="24"/>
        </w:rPr>
        <w:t xml:space="preserve"> </w:t>
      </w:r>
    </w:p>
    <w:p w14:paraId="037851AD" w14:textId="65F856EC" w:rsidR="0065202E" w:rsidRDefault="007D1950" w:rsidP="0065202E">
      <w:pPr>
        <w:spacing w:line="360" w:lineRule="auto"/>
        <w:jc w:val="both"/>
        <w:rPr>
          <w:rFonts w:ascii="Times New Roman" w:eastAsia="Arial" w:hAnsi="Times New Roman" w:cs="Times New Roman"/>
          <w:sz w:val="24"/>
          <w:szCs w:val="24"/>
        </w:rPr>
      </w:pPr>
      <w:r w:rsidRPr="468B564A">
        <w:rPr>
          <w:rFonts w:ascii="Times New Roman" w:eastAsia="Arial" w:hAnsi="Times New Roman" w:cs="Times New Roman"/>
          <w:sz w:val="24"/>
          <w:szCs w:val="24"/>
        </w:rPr>
        <w:t xml:space="preserve">Previous research has indicated that </w:t>
      </w:r>
      <w:r w:rsidR="009F3C46" w:rsidRPr="468B564A">
        <w:rPr>
          <w:rFonts w:ascii="Times New Roman" w:eastAsia="Arial" w:hAnsi="Times New Roman" w:cs="Times New Roman"/>
          <w:sz w:val="24"/>
          <w:szCs w:val="24"/>
        </w:rPr>
        <w:t>migratory status of individuals fr</w:t>
      </w:r>
      <w:r w:rsidR="00B6224F" w:rsidRPr="468B564A">
        <w:rPr>
          <w:rFonts w:ascii="Times New Roman" w:eastAsia="Arial" w:hAnsi="Times New Roman" w:cs="Times New Roman"/>
          <w:sz w:val="24"/>
          <w:szCs w:val="24"/>
        </w:rPr>
        <w:t>om ethnic minority background</w:t>
      </w:r>
      <w:r w:rsidR="00DE7E54">
        <w:rPr>
          <w:rFonts w:ascii="Times New Roman" w:eastAsia="Arial" w:hAnsi="Times New Roman" w:cs="Times New Roman"/>
          <w:sz w:val="24"/>
          <w:szCs w:val="24"/>
        </w:rPr>
        <w:t>s</w:t>
      </w:r>
      <w:r w:rsidR="00B6224F" w:rsidRPr="468B564A">
        <w:rPr>
          <w:rFonts w:ascii="Times New Roman" w:eastAsia="Arial" w:hAnsi="Times New Roman" w:cs="Times New Roman"/>
          <w:sz w:val="24"/>
          <w:szCs w:val="24"/>
        </w:rPr>
        <w:t xml:space="preserve"> changes risk profiles, with recent migrants being less likely to die by suicide compared to their </w:t>
      </w:r>
      <w:r w:rsidR="0085735B" w:rsidRPr="468B564A">
        <w:rPr>
          <w:rFonts w:ascii="Times New Roman" w:eastAsia="Arial" w:hAnsi="Times New Roman" w:cs="Times New Roman"/>
          <w:sz w:val="24"/>
          <w:szCs w:val="24"/>
        </w:rPr>
        <w:t>majority</w:t>
      </w:r>
      <w:r w:rsidR="00B6224F" w:rsidRPr="468B564A">
        <w:rPr>
          <w:rFonts w:ascii="Times New Roman" w:eastAsia="Arial" w:hAnsi="Times New Roman" w:cs="Times New Roman"/>
          <w:sz w:val="24"/>
          <w:szCs w:val="24"/>
        </w:rPr>
        <w:t xml:space="preserve"> counterparts, whereas </w:t>
      </w:r>
      <w:r w:rsidR="0085735B" w:rsidRPr="468B564A">
        <w:rPr>
          <w:rFonts w:ascii="Times New Roman" w:eastAsia="Arial" w:hAnsi="Times New Roman" w:cs="Times New Roman"/>
          <w:sz w:val="24"/>
          <w:szCs w:val="24"/>
        </w:rPr>
        <w:t>descendants of these migrants (</w:t>
      </w:r>
      <w:r w:rsidR="3A0207F5" w:rsidRPr="468B564A">
        <w:rPr>
          <w:rFonts w:ascii="Times New Roman" w:eastAsia="Arial" w:hAnsi="Times New Roman" w:cs="Times New Roman"/>
          <w:sz w:val="24"/>
          <w:szCs w:val="24"/>
        </w:rPr>
        <w:t>i.e.,</w:t>
      </w:r>
      <w:r w:rsidR="0085735B" w:rsidRPr="468B564A">
        <w:rPr>
          <w:rFonts w:ascii="Times New Roman" w:eastAsia="Arial" w:hAnsi="Times New Roman" w:cs="Times New Roman"/>
          <w:sz w:val="24"/>
          <w:szCs w:val="24"/>
        </w:rPr>
        <w:t xml:space="preserve"> non-migrants) are at elevated risk of suicide</w:t>
      </w:r>
      <w:r w:rsidR="0045457B" w:rsidRPr="468B564A">
        <w:rPr>
          <w:rFonts w:ascii="Times New Roman" w:eastAsia="Arial" w:hAnsi="Times New Roman" w:cs="Times New Roman"/>
          <w:sz w:val="24"/>
          <w:szCs w:val="24"/>
        </w:rPr>
        <w:t>.</w:t>
      </w:r>
      <w:r w:rsidR="008B271E">
        <w:rPr>
          <w:rFonts w:ascii="Times New Roman" w:eastAsia="Arial" w:hAnsi="Times New Roman" w:cs="Times New Roman"/>
          <w:sz w:val="24"/>
          <w:szCs w:val="24"/>
        </w:rPr>
        <w:fldChar w:fldCharType="begin" w:fldLock="1"/>
      </w:r>
      <w:r w:rsidR="00A031F4">
        <w:rPr>
          <w:rFonts w:ascii="Times New Roman" w:eastAsia="Arial" w:hAnsi="Times New Roman" w:cs="Times New Roman"/>
          <w:sz w:val="24"/>
          <w:szCs w:val="24"/>
        </w:rPr>
        <w:instrText>ADDIN CSL_CITATION {"citationItems":[{"id":"ITEM-1","itemData":{"DOI":"10.1136/jech-2014-204648","ISSN":"14702738","PMID":"25516610","abstract":"Background: Previous research suggests that firstgeneration immigrants have a lower suicide risk than those both born in Sweden and with both parents born in Sweden (natives), while the suicide risk in the second generation seems higher. The aim of this study was to investigate to what extent suicide risk in first-generation and second-generation (both parents born abroad) and intermediate-generation (only one parent born abroad) immigrants compared with natives is associated with sociodemographic factors, labour market marginalisation and morbidity. Methods: A prospective population-based cohort study of 4 034 728 individuals aged 16-50 years was followed from 2005 to 2010. HRs for suicide were calculated for first-generation, intermediate-generation and second-generation immigrants compared with natives. Analyses were controlled for sociodemographic factors, morbidity and labour market marginalisation. Results The HR of suicide was significantly lower in first-generation immigrants (HR 0.83 CI 0.76 to 0.91), and higher in second-generation (HR 1.32, CI 1.15 to 1.52) and intermediate-generation immigrants (HR 1.20, CI 1.08 to 1.33) in comparison to natives. The excess risk was explained by differences in sociodemographics, morbidity and labour market marginalisation. In the fully adjusted models, a higher HR remained only for the Nordic second generation (HR 1.29, CI 1.09 to 1.52). There were no sex differences in HRs. Conclusions: The risk of suicide was shown to be lower in the first generation and higher in the second generation compared with natives. The higher HR in the Nordic second generation was not explained by differences in sociodemographics, labour market marginalisation and morbidity. Further research is warranted to investigate factors underlying this excess risk.","author":[{"dropping-particle":"","family":"Thiene","given":"Domitilla","non-dropping-particle":"Di","parse-names":false,"suffix":""},{"dropping-particle":"","family":"Alexanderson","given":"K.","non-dropping-particle":"","parse-names":false,"suffix":""},{"dropping-particle":"","family":"Tinghög","given":"P.","non-dropping-particle":"","parse-names":false,"suffix":""},{"dropping-particle":"","family":"Torre","given":"G.","non-dropping-particle":"La","parse-names":false,"suffix":""},{"dropping-particle":"","family":"Mittendorfer-Rutz","given":"E.","non-dropping-particle":"","parse-names":false,"suffix":""}],"container-title":"Journal of Epidemiology and Community Health","id":"ITEM-1","issue":"5","issued":{"date-parts":[["2015","5","1"]]},"page":"467-473","publisher":"BMJ Publishing Group","title":"Suicide among first-generation and second-generation immigrants in Sweden: Association with labour market marginalisation and morbidity","type":"article-journal","volume":"69"},"uris":["http://www.mendeley.com/documents/?uuid=f873ba59-fb35-48c0-88ec-c19285060ad6"]}],"mendeley":{"formattedCitation":"&lt;sup&gt;72&lt;/sup&gt;","plainTextFormattedCitation":"72","previouslyFormattedCitation":"&lt;sup&gt;72&lt;/sup&gt;"},"properties":{"noteIndex":0},"schema":"https://github.com/citation-style-language/schema/raw/master/csl-citation.json"}</w:instrText>
      </w:r>
      <w:r w:rsidR="008B271E">
        <w:rPr>
          <w:rFonts w:ascii="Times New Roman" w:eastAsia="Arial" w:hAnsi="Times New Roman" w:cs="Times New Roman"/>
          <w:sz w:val="24"/>
          <w:szCs w:val="24"/>
        </w:rPr>
        <w:fldChar w:fldCharType="separate"/>
      </w:r>
      <w:r w:rsidR="00A031F4" w:rsidRPr="00A031F4">
        <w:rPr>
          <w:rFonts w:ascii="Times New Roman" w:eastAsia="Arial" w:hAnsi="Times New Roman" w:cs="Times New Roman"/>
          <w:noProof/>
          <w:sz w:val="24"/>
          <w:szCs w:val="24"/>
          <w:vertAlign w:val="superscript"/>
        </w:rPr>
        <w:t>72</w:t>
      </w:r>
      <w:r w:rsidR="008B271E">
        <w:rPr>
          <w:rFonts w:ascii="Times New Roman" w:eastAsia="Arial" w:hAnsi="Times New Roman" w:cs="Times New Roman"/>
          <w:sz w:val="24"/>
          <w:szCs w:val="24"/>
        </w:rPr>
        <w:fldChar w:fldCharType="end"/>
      </w:r>
      <w:r w:rsidR="0085735B" w:rsidRPr="468B564A">
        <w:rPr>
          <w:rFonts w:ascii="Times New Roman" w:eastAsia="Arial" w:hAnsi="Times New Roman" w:cs="Times New Roman"/>
          <w:sz w:val="24"/>
          <w:szCs w:val="24"/>
        </w:rPr>
        <w:t xml:space="preserve"> </w:t>
      </w:r>
      <w:r w:rsidR="00E07693" w:rsidRPr="468B564A">
        <w:rPr>
          <w:rFonts w:ascii="Times New Roman" w:eastAsia="Arial" w:hAnsi="Times New Roman" w:cs="Times New Roman"/>
          <w:sz w:val="24"/>
          <w:szCs w:val="24"/>
        </w:rPr>
        <w:t xml:space="preserve">Most </w:t>
      </w:r>
      <w:r w:rsidR="000C3795" w:rsidRPr="468B564A">
        <w:rPr>
          <w:rFonts w:ascii="Times New Roman" w:eastAsia="Arial" w:hAnsi="Times New Roman" w:cs="Times New Roman"/>
          <w:sz w:val="24"/>
          <w:szCs w:val="24"/>
        </w:rPr>
        <w:t xml:space="preserve">studies </w:t>
      </w:r>
      <w:r w:rsidR="00E66850" w:rsidRPr="468B564A">
        <w:rPr>
          <w:rFonts w:ascii="Times New Roman" w:eastAsia="Arial" w:hAnsi="Times New Roman" w:cs="Times New Roman"/>
          <w:sz w:val="24"/>
          <w:szCs w:val="24"/>
        </w:rPr>
        <w:t>in non-indigenous populations did not specify migration status</w:t>
      </w:r>
      <w:r w:rsidR="009A4A68" w:rsidRPr="468B564A">
        <w:rPr>
          <w:rFonts w:ascii="Times New Roman" w:eastAsia="Arial" w:hAnsi="Times New Roman" w:cs="Times New Roman"/>
          <w:sz w:val="24"/>
          <w:szCs w:val="24"/>
        </w:rPr>
        <w:t xml:space="preserve"> thereby making it impossible to </w:t>
      </w:r>
      <w:r w:rsidR="00A42129" w:rsidRPr="468B564A">
        <w:rPr>
          <w:rFonts w:ascii="Times New Roman" w:eastAsia="Arial" w:hAnsi="Times New Roman" w:cs="Times New Roman"/>
          <w:sz w:val="24"/>
          <w:szCs w:val="24"/>
        </w:rPr>
        <w:t>disentangle mixed effects</w:t>
      </w:r>
      <w:r w:rsidR="71BB65A5" w:rsidRPr="468B564A">
        <w:rPr>
          <w:rFonts w:ascii="Times New Roman" w:eastAsia="Arial" w:hAnsi="Times New Roman" w:cs="Times New Roman"/>
          <w:sz w:val="24"/>
          <w:szCs w:val="24"/>
        </w:rPr>
        <w:t>.</w:t>
      </w:r>
      <w:r w:rsidR="001536C4">
        <w:rPr>
          <w:rFonts w:ascii="Times New Roman" w:eastAsia="Arial" w:hAnsi="Times New Roman" w:cs="Times New Roman"/>
          <w:sz w:val="24"/>
          <w:szCs w:val="24"/>
        </w:rPr>
        <w:t xml:space="preserve"> Future work should report on migratory status an</w:t>
      </w:r>
      <w:r w:rsidR="001D488E">
        <w:rPr>
          <w:rFonts w:ascii="Times New Roman" w:eastAsia="Arial" w:hAnsi="Times New Roman" w:cs="Times New Roman"/>
          <w:sz w:val="24"/>
          <w:szCs w:val="24"/>
        </w:rPr>
        <w:t xml:space="preserve">d include how many generations removed </w:t>
      </w:r>
      <w:r w:rsidR="0016507A">
        <w:rPr>
          <w:rFonts w:ascii="Times New Roman" w:eastAsia="Arial" w:hAnsi="Times New Roman" w:cs="Times New Roman"/>
          <w:sz w:val="24"/>
          <w:szCs w:val="24"/>
        </w:rPr>
        <w:t xml:space="preserve">descendants are from their migrant ancestor. </w:t>
      </w:r>
      <w:r w:rsidR="71BB65A5" w:rsidRPr="468B564A">
        <w:rPr>
          <w:rFonts w:ascii="Times New Roman" w:eastAsia="Arial" w:hAnsi="Times New Roman" w:cs="Times New Roman"/>
          <w:sz w:val="24"/>
          <w:szCs w:val="24"/>
        </w:rPr>
        <w:t xml:space="preserve"> </w:t>
      </w:r>
      <w:r w:rsidR="004304B4" w:rsidRPr="468B564A">
        <w:rPr>
          <w:rFonts w:ascii="Times New Roman" w:eastAsia="Arial" w:hAnsi="Times New Roman" w:cs="Times New Roman"/>
          <w:sz w:val="24"/>
          <w:szCs w:val="24"/>
        </w:rPr>
        <w:t xml:space="preserve"> </w:t>
      </w:r>
      <w:r w:rsidR="004B6D3A" w:rsidRPr="468B564A">
        <w:rPr>
          <w:rFonts w:ascii="Times New Roman" w:eastAsia="Arial" w:hAnsi="Times New Roman" w:cs="Times New Roman"/>
          <w:sz w:val="24"/>
          <w:szCs w:val="24"/>
        </w:rPr>
        <w:t xml:space="preserve"> </w:t>
      </w:r>
      <w:r w:rsidR="00B26713" w:rsidRPr="468B564A">
        <w:rPr>
          <w:rFonts w:ascii="Times New Roman" w:eastAsia="Arial" w:hAnsi="Times New Roman" w:cs="Times New Roman"/>
          <w:sz w:val="24"/>
          <w:szCs w:val="24"/>
        </w:rPr>
        <w:t xml:space="preserve"> </w:t>
      </w:r>
      <w:r w:rsidR="00BB079E" w:rsidRPr="468B564A">
        <w:rPr>
          <w:rFonts w:ascii="Times New Roman" w:eastAsia="Arial" w:hAnsi="Times New Roman" w:cs="Times New Roman"/>
          <w:sz w:val="24"/>
          <w:szCs w:val="24"/>
        </w:rPr>
        <w:t xml:space="preserve"> </w:t>
      </w:r>
      <w:r w:rsidR="00D42709" w:rsidRPr="468B564A">
        <w:rPr>
          <w:rFonts w:ascii="Times New Roman" w:eastAsia="Arial" w:hAnsi="Times New Roman" w:cs="Times New Roman"/>
          <w:sz w:val="24"/>
          <w:szCs w:val="24"/>
        </w:rPr>
        <w:t xml:space="preserve">  </w:t>
      </w:r>
      <w:r w:rsidR="0065202E" w:rsidRPr="468B564A">
        <w:rPr>
          <w:rFonts w:ascii="Times New Roman" w:eastAsia="Arial" w:hAnsi="Times New Roman" w:cs="Times New Roman"/>
          <w:sz w:val="24"/>
          <w:szCs w:val="24"/>
        </w:rPr>
        <w:t xml:space="preserve"> </w:t>
      </w:r>
    </w:p>
    <w:p w14:paraId="00000054" w14:textId="0C780157" w:rsidR="00E44680" w:rsidRPr="00CC5B3F" w:rsidRDefault="006F5491">
      <w:pPr>
        <w:spacing w:line="360" w:lineRule="auto"/>
        <w:jc w:val="both"/>
        <w:rPr>
          <w:rFonts w:ascii="Times New Roman" w:eastAsia="Arial" w:hAnsi="Times New Roman" w:cs="Times New Roman"/>
          <w:sz w:val="24"/>
          <w:szCs w:val="24"/>
        </w:rPr>
      </w:pPr>
      <w:r w:rsidRPr="10CC8FCD">
        <w:rPr>
          <w:rFonts w:ascii="Times New Roman" w:eastAsia="Arial" w:hAnsi="Times New Roman" w:cs="Times New Roman"/>
          <w:sz w:val="24"/>
          <w:szCs w:val="24"/>
        </w:rPr>
        <w:t xml:space="preserve">Our review was conducted in accordance with established systematic review guidance. </w:t>
      </w:r>
      <w:r w:rsidR="780BEE92" w:rsidRPr="10CC8FCD">
        <w:rPr>
          <w:rFonts w:ascii="Times New Roman" w:eastAsia="Arial" w:hAnsi="Times New Roman" w:cs="Times New Roman"/>
          <w:sz w:val="24"/>
          <w:szCs w:val="24"/>
        </w:rPr>
        <w:t>Nonetheless, o</w:t>
      </w:r>
      <w:r w:rsidRPr="10CC8FCD">
        <w:rPr>
          <w:rFonts w:ascii="Times New Roman" w:eastAsia="Arial" w:hAnsi="Times New Roman" w:cs="Times New Roman"/>
          <w:sz w:val="24"/>
          <w:szCs w:val="24"/>
        </w:rPr>
        <w:t xml:space="preserve">ur study had limitations. First, over half of included studies had </w:t>
      </w:r>
      <w:r w:rsidR="00355EAF" w:rsidRPr="10CC8FCD">
        <w:rPr>
          <w:rFonts w:ascii="Times New Roman" w:eastAsia="Arial" w:hAnsi="Times New Roman" w:cs="Times New Roman"/>
          <w:sz w:val="24"/>
          <w:szCs w:val="24"/>
        </w:rPr>
        <w:t>low-quality</w:t>
      </w:r>
      <w:r w:rsidRPr="10CC8FCD">
        <w:rPr>
          <w:rFonts w:ascii="Times New Roman" w:eastAsia="Arial" w:hAnsi="Times New Roman" w:cs="Times New Roman"/>
          <w:sz w:val="24"/>
          <w:szCs w:val="24"/>
        </w:rPr>
        <w:t xml:space="preserve"> assessment</w:t>
      </w:r>
      <w:r w:rsidR="004D446B" w:rsidRPr="10CC8FCD">
        <w:rPr>
          <w:rFonts w:ascii="Times New Roman" w:eastAsia="Arial" w:hAnsi="Times New Roman" w:cs="Times New Roman"/>
          <w:sz w:val="24"/>
          <w:szCs w:val="24"/>
        </w:rPr>
        <w:t xml:space="preserve">s </w:t>
      </w:r>
      <w:r w:rsidRPr="10CC8FCD">
        <w:rPr>
          <w:rFonts w:ascii="Times New Roman" w:eastAsia="Arial" w:hAnsi="Times New Roman" w:cs="Times New Roman"/>
          <w:sz w:val="24"/>
          <w:szCs w:val="24"/>
        </w:rPr>
        <w:t>(53</w:t>
      </w:r>
      <w:r w:rsidR="00F714FA" w:rsidRPr="10CC8FCD">
        <w:rPr>
          <w:rFonts w:ascii="Times New Roman" w:eastAsia="Arial" w:hAnsi="Times New Roman" w:cs="Times New Roman"/>
          <w:sz w:val="24"/>
          <w:szCs w:val="24"/>
        </w:rPr>
        <w:t>·</w:t>
      </w:r>
      <w:r w:rsidRPr="10CC8FCD">
        <w:rPr>
          <w:rFonts w:ascii="Times New Roman" w:eastAsia="Arial" w:hAnsi="Times New Roman" w:cs="Times New Roman"/>
          <w:sz w:val="24"/>
          <w:szCs w:val="24"/>
        </w:rPr>
        <w:t xml:space="preserve">9%) which could </w:t>
      </w:r>
      <w:r w:rsidR="004D446B" w:rsidRPr="10CC8FCD">
        <w:rPr>
          <w:rFonts w:ascii="Times New Roman" w:eastAsia="Arial" w:hAnsi="Times New Roman" w:cs="Times New Roman"/>
          <w:sz w:val="24"/>
          <w:szCs w:val="24"/>
        </w:rPr>
        <w:t>indicate</w:t>
      </w:r>
      <w:r w:rsidRPr="10CC8FCD">
        <w:rPr>
          <w:rFonts w:ascii="Times New Roman" w:eastAsia="Arial" w:hAnsi="Times New Roman" w:cs="Times New Roman"/>
          <w:sz w:val="24"/>
          <w:szCs w:val="24"/>
        </w:rPr>
        <w:t xml:space="preserve"> increased risk of bias. However, our primary analysis was conducted with moderate</w:t>
      </w:r>
      <w:r w:rsidR="00940805" w:rsidRPr="10CC8FCD">
        <w:rPr>
          <w:rFonts w:ascii="Times New Roman" w:eastAsia="Arial" w:hAnsi="Times New Roman" w:cs="Times New Roman"/>
          <w:sz w:val="24"/>
          <w:szCs w:val="24"/>
        </w:rPr>
        <w:t>-</w:t>
      </w:r>
      <w:r w:rsidR="00216F23" w:rsidRPr="10CC8FCD">
        <w:rPr>
          <w:rFonts w:ascii="Times New Roman" w:eastAsia="Arial" w:hAnsi="Times New Roman" w:cs="Times New Roman"/>
          <w:sz w:val="24"/>
          <w:szCs w:val="24"/>
        </w:rPr>
        <w:t>high quality</w:t>
      </w:r>
      <w:r w:rsidRPr="10CC8FCD">
        <w:rPr>
          <w:rFonts w:ascii="Times New Roman" w:eastAsia="Arial" w:hAnsi="Times New Roman" w:cs="Times New Roman"/>
          <w:sz w:val="24"/>
          <w:szCs w:val="24"/>
        </w:rPr>
        <w:t xml:space="preserve"> studies, reducing the risk. Second, we limited inclusion to manuscripts w</w:t>
      </w:r>
      <w:r w:rsidR="4BE20B38" w:rsidRPr="10CC8FCD">
        <w:rPr>
          <w:rFonts w:ascii="Times New Roman" w:eastAsia="Arial" w:hAnsi="Times New Roman" w:cs="Times New Roman"/>
          <w:sz w:val="24"/>
          <w:szCs w:val="24"/>
        </w:rPr>
        <w:t>ith</w:t>
      </w:r>
      <w:r w:rsidRPr="10CC8FCD">
        <w:rPr>
          <w:rFonts w:ascii="Times New Roman" w:eastAsia="Arial" w:hAnsi="Times New Roman" w:cs="Times New Roman"/>
          <w:sz w:val="24"/>
          <w:szCs w:val="24"/>
        </w:rPr>
        <w:t xml:space="preserve"> English</w:t>
      </w:r>
      <w:r w:rsidR="2E6EB8F1" w:rsidRPr="10CC8FCD">
        <w:rPr>
          <w:rFonts w:ascii="Times New Roman" w:eastAsia="Arial" w:hAnsi="Times New Roman" w:cs="Times New Roman"/>
          <w:sz w:val="24"/>
          <w:szCs w:val="24"/>
        </w:rPr>
        <w:t xml:space="preserve"> language</w:t>
      </w:r>
      <w:r w:rsidRPr="10CC8FCD">
        <w:rPr>
          <w:rFonts w:ascii="Times New Roman" w:eastAsia="Arial" w:hAnsi="Times New Roman" w:cs="Times New Roman"/>
          <w:sz w:val="24"/>
          <w:szCs w:val="24"/>
        </w:rPr>
        <w:t xml:space="preserve"> </w:t>
      </w:r>
      <w:r w:rsidR="00797F74">
        <w:rPr>
          <w:rFonts w:ascii="Times New Roman" w:eastAsia="Arial" w:hAnsi="Times New Roman" w:cs="Times New Roman"/>
          <w:sz w:val="24"/>
          <w:szCs w:val="24"/>
        </w:rPr>
        <w:t xml:space="preserve">titles or </w:t>
      </w:r>
      <w:r w:rsidRPr="10CC8FCD">
        <w:rPr>
          <w:rFonts w:ascii="Times New Roman" w:eastAsia="Arial" w:hAnsi="Times New Roman" w:cs="Times New Roman"/>
          <w:sz w:val="24"/>
          <w:szCs w:val="24"/>
        </w:rPr>
        <w:t>abstracts</w:t>
      </w:r>
      <w:r w:rsidR="00797F74">
        <w:rPr>
          <w:rFonts w:ascii="Times New Roman" w:eastAsia="Arial" w:hAnsi="Times New Roman" w:cs="Times New Roman"/>
          <w:sz w:val="24"/>
          <w:szCs w:val="24"/>
        </w:rPr>
        <w:t xml:space="preserve"> – if they did not have these they would not have appeared in our searches</w:t>
      </w:r>
      <w:r w:rsidRPr="10CC8FCD">
        <w:rPr>
          <w:rFonts w:ascii="Times New Roman" w:eastAsia="Arial" w:hAnsi="Times New Roman" w:cs="Times New Roman"/>
          <w:sz w:val="24"/>
          <w:szCs w:val="24"/>
        </w:rPr>
        <w:t>. This may have led to underreporting and exclusion of studies from non-English speaking countries</w:t>
      </w:r>
      <w:r w:rsidR="00BF0FEA" w:rsidRPr="10CC8FCD">
        <w:rPr>
          <w:rFonts w:ascii="Times New Roman" w:eastAsia="Arial" w:hAnsi="Times New Roman" w:cs="Times New Roman"/>
          <w:sz w:val="24"/>
          <w:szCs w:val="24"/>
        </w:rPr>
        <w:t>.</w:t>
      </w:r>
      <w:r w:rsidR="731EA10A" w:rsidRPr="10CC8FCD">
        <w:rPr>
          <w:rFonts w:ascii="Times New Roman" w:eastAsia="Arial" w:hAnsi="Times New Roman" w:cs="Times New Roman"/>
          <w:sz w:val="24"/>
          <w:szCs w:val="24"/>
        </w:rPr>
        <w:t xml:space="preserve"> We attempted to overcome this by searching the references all included papers and previous reviews.</w:t>
      </w:r>
      <w:r w:rsidR="00BF0FEA" w:rsidRPr="10CC8FCD">
        <w:rPr>
          <w:rFonts w:ascii="Times New Roman" w:eastAsia="Arial" w:hAnsi="Times New Roman" w:cs="Times New Roman"/>
          <w:sz w:val="24"/>
          <w:szCs w:val="24"/>
        </w:rPr>
        <w:t xml:space="preserve"> Third, we limited our </w:t>
      </w:r>
      <w:r w:rsidR="00724F8C" w:rsidRPr="10CC8FCD">
        <w:rPr>
          <w:rFonts w:ascii="Times New Roman" w:eastAsia="Arial" w:hAnsi="Times New Roman" w:cs="Times New Roman"/>
          <w:sz w:val="24"/>
          <w:szCs w:val="24"/>
        </w:rPr>
        <w:t>review to peer-reviewed articles, excluding grey literature</w:t>
      </w:r>
      <w:r w:rsidR="00FD03AE">
        <w:rPr>
          <w:rFonts w:ascii="Times New Roman" w:eastAsia="Arial" w:hAnsi="Times New Roman" w:cs="Times New Roman"/>
          <w:sz w:val="24"/>
          <w:szCs w:val="24"/>
        </w:rPr>
        <w:t xml:space="preserve"> which may </w:t>
      </w:r>
      <w:r w:rsidR="00D4542E">
        <w:rPr>
          <w:rFonts w:ascii="Times New Roman" w:eastAsia="Arial" w:hAnsi="Times New Roman" w:cs="Times New Roman"/>
          <w:sz w:val="24"/>
          <w:szCs w:val="24"/>
        </w:rPr>
        <w:t>mean our review may be subject to publication bias</w:t>
      </w:r>
      <w:r w:rsidR="001572D5" w:rsidRPr="10CC8FCD">
        <w:rPr>
          <w:rFonts w:ascii="Times New Roman" w:eastAsia="Arial" w:hAnsi="Times New Roman" w:cs="Times New Roman"/>
          <w:sz w:val="24"/>
          <w:szCs w:val="24"/>
        </w:rPr>
        <w:t>.</w:t>
      </w:r>
      <w:r w:rsidR="004A0D0C" w:rsidRPr="10CC8FCD">
        <w:rPr>
          <w:rFonts w:ascii="Times New Roman" w:eastAsia="Arial" w:hAnsi="Times New Roman" w:cs="Times New Roman"/>
          <w:sz w:val="24"/>
          <w:szCs w:val="24"/>
        </w:rPr>
        <w:t xml:space="preserve"> </w:t>
      </w:r>
      <w:r w:rsidR="00FD7C72">
        <w:rPr>
          <w:rFonts w:ascii="Times New Roman" w:eastAsia="Arial" w:hAnsi="Times New Roman" w:cs="Times New Roman"/>
          <w:sz w:val="24"/>
          <w:szCs w:val="24"/>
        </w:rPr>
        <w:t xml:space="preserve">Fourth, </w:t>
      </w:r>
      <w:r w:rsidR="00AB1A02">
        <w:rPr>
          <w:rFonts w:ascii="Times New Roman" w:eastAsia="Arial" w:hAnsi="Times New Roman" w:cs="Times New Roman"/>
          <w:sz w:val="24"/>
          <w:szCs w:val="24"/>
        </w:rPr>
        <w:t xml:space="preserve">for </w:t>
      </w:r>
      <w:r w:rsidR="00C8319A">
        <w:rPr>
          <w:rFonts w:ascii="Times New Roman" w:eastAsia="Arial" w:hAnsi="Times New Roman" w:cs="Times New Roman"/>
          <w:sz w:val="24"/>
          <w:szCs w:val="24"/>
        </w:rPr>
        <w:t>several</w:t>
      </w:r>
      <w:r w:rsidR="00AB1A02">
        <w:rPr>
          <w:rFonts w:ascii="Times New Roman" w:eastAsia="Arial" w:hAnsi="Times New Roman" w:cs="Times New Roman"/>
          <w:sz w:val="24"/>
          <w:szCs w:val="24"/>
        </w:rPr>
        <w:t xml:space="preserve"> papers</w:t>
      </w:r>
      <w:r w:rsidR="00D0790C">
        <w:rPr>
          <w:rFonts w:ascii="Times New Roman" w:eastAsia="Arial" w:hAnsi="Times New Roman" w:cs="Times New Roman"/>
          <w:sz w:val="24"/>
          <w:szCs w:val="24"/>
        </w:rPr>
        <w:t xml:space="preserve"> relative rates were either not presented or were not able to be calculated from presented data. </w:t>
      </w:r>
      <w:r w:rsidR="00D71920">
        <w:rPr>
          <w:rFonts w:ascii="Times New Roman" w:eastAsia="Arial" w:hAnsi="Times New Roman" w:cs="Times New Roman"/>
          <w:sz w:val="24"/>
          <w:szCs w:val="24"/>
        </w:rPr>
        <w:t xml:space="preserve">To avoid exclusion of these studies which presented </w:t>
      </w:r>
      <w:r w:rsidR="00C8319A">
        <w:rPr>
          <w:rFonts w:ascii="Times New Roman" w:eastAsia="Arial" w:hAnsi="Times New Roman" w:cs="Times New Roman"/>
          <w:sz w:val="24"/>
          <w:szCs w:val="24"/>
        </w:rPr>
        <w:t>only absolute</w:t>
      </w:r>
      <w:r w:rsidR="00D71920">
        <w:rPr>
          <w:rFonts w:ascii="Times New Roman" w:eastAsia="Arial" w:hAnsi="Times New Roman" w:cs="Times New Roman"/>
          <w:sz w:val="24"/>
          <w:szCs w:val="24"/>
        </w:rPr>
        <w:t xml:space="preserve"> rates from our </w:t>
      </w:r>
      <w:r w:rsidR="00AE1D3D">
        <w:rPr>
          <w:rFonts w:ascii="Times New Roman" w:eastAsia="Arial" w:hAnsi="Times New Roman" w:cs="Times New Roman"/>
          <w:sz w:val="24"/>
          <w:szCs w:val="24"/>
        </w:rPr>
        <w:t>RR synthesis,</w:t>
      </w:r>
      <w:r w:rsidR="00AB1A02">
        <w:rPr>
          <w:rFonts w:ascii="Times New Roman" w:eastAsia="Arial" w:hAnsi="Times New Roman" w:cs="Times New Roman"/>
          <w:sz w:val="24"/>
          <w:szCs w:val="24"/>
        </w:rPr>
        <w:t xml:space="preserve"> we calculated a standardised mortality ratio </w:t>
      </w:r>
      <w:r w:rsidR="00E51B2B">
        <w:rPr>
          <w:rFonts w:ascii="Times New Roman" w:eastAsia="Arial" w:hAnsi="Times New Roman" w:cs="Times New Roman"/>
          <w:sz w:val="24"/>
          <w:szCs w:val="24"/>
        </w:rPr>
        <w:t xml:space="preserve">using the WHO suicide rate </w:t>
      </w:r>
      <w:r w:rsidR="00840DAD">
        <w:rPr>
          <w:rFonts w:ascii="Times New Roman" w:eastAsia="Arial" w:hAnsi="Times New Roman" w:cs="Times New Roman"/>
          <w:sz w:val="24"/>
          <w:szCs w:val="24"/>
        </w:rPr>
        <w:t>estimates and</w:t>
      </w:r>
      <w:r w:rsidR="003A323F">
        <w:rPr>
          <w:rFonts w:ascii="Times New Roman" w:eastAsia="Arial" w:hAnsi="Times New Roman" w:cs="Times New Roman"/>
          <w:sz w:val="24"/>
          <w:szCs w:val="24"/>
        </w:rPr>
        <w:t xml:space="preserve"> assumed this would be the </w:t>
      </w:r>
      <w:r w:rsidR="00D0790C">
        <w:rPr>
          <w:rFonts w:ascii="Times New Roman" w:eastAsia="Arial" w:hAnsi="Times New Roman" w:cs="Times New Roman"/>
          <w:sz w:val="24"/>
          <w:szCs w:val="24"/>
        </w:rPr>
        <w:t>equivalent</w:t>
      </w:r>
      <w:r w:rsidR="003A323F">
        <w:rPr>
          <w:rFonts w:ascii="Times New Roman" w:eastAsia="Arial" w:hAnsi="Times New Roman" w:cs="Times New Roman"/>
          <w:sz w:val="24"/>
          <w:szCs w:val="24"/>
        </w:rPr>
        <w:t xml:space="preserve"> to a RR.</w:t>
      </w:r>
      <w:r w:rsidR="00AE1D3D">
        <w:rPr>
          <w:rFonts w:ascii="Times New Roman" w:eastAsia="Arial" w:hAnsi="Times New Roman" w:cs="Times New Roman"/>
          <w:sz w:val="24"/>
          <w:szCs w:val="24"/>
        </w:rPr>
        <w:t xml:space="preserve"> </w:t>
      </w:r>
      <w:r w:rsidR="001B23CB">
        <w:rPr>
          <w:rFonts w:ascii="Times New Roman" w:eastAsia="Arial" w:hAnsi="Times New Roman" w:cs="Times New Roman"/>
          <w:sz w:val="24"/>
          <w:szCs w:val="24"/>
        </w:rPr>
        <w:t>Given that ethnic minority groups make up a small proportion of the overall population, and the number of suicide deaths in this group are likely t</w:t>
      </w:r>
      <w:r w:rsidR="0079000F">
        <w:rPr>
          <w:rFonts w:ascii="Times New Roman" w:eastAsia="Arial" w:hAnsi="Times New Roman" w:cs="Times New Roman"/>
          <w:sz w:val="24"/>
          <w:szCs w:val="24"/>
        </w:rPr>
        <w:t xml:space="preserve">o be small in comparison to the ethnic majority population the </w:t>
      </w:r>
      <w:r w:rsidR="00840DAD">
        <w:rPr>
          <w:rFonts w:ascii="Times New Roman" w:eastAsia="Arial" w:hAnsi="Times New Roman" w:cs="Times New Roman"/>
          <w:sz w:val="24"/>
          <w:szCs w:val="24"/>
        </w:rPr>
        <w:t xml:space="preserve">standardised </w:t>
      </w:r>
      <w:r w:rsidR="0079000F">
        <w:rPr>
          <w:rFonts w:ascii="Times New Roman" w:eastAsia="Arial" w:hAnsi="Times New Roman" w:cs="Times New Roman"/>
          <w:sz w:val="24"/>
          <w:szCs w:val="24"/>
        </w:rPr>
        <w:t>mortality ratio is likely to be equivalent to a RR.</w:t>
      </w:r>
      <w:r w:rsidR="00840DAD">
        <w:rPr>
          <w:rFonts w:ascii="Times New Roman" w:eastAsia="Arial" w:hAnsi="Times New Roman" w:cs="Times New Roman"/>
          <w:sz w:val="24"/>
          <w:szCs w:val="24"/>
        </w:rPr>
        <w:t xml:space="preserve"> However, if the</w:t>
      </w:r>
      <w:r w:rsidR="00414B03">
        <w:rPr>
          <w:rFonts w:ascii="Times New Roman" w:eastAsia="Arial" w:hAnsi="Times New Roman" w:cs="Times New Roman"/>
          <w:sz w:val="24"/>
          <w:szCs w:val="24"/>
        </w:rPr>
        <w:t>se assumptions are not met our estimates may be biased towards the null.</w:t>
      </w:r>
      <w:r w:rsidR="0079000F">
        <w:rPr>
          <w:rFonts w:ascii="Times New Roman" w:eastAsia="Arial" w:hAnsi="Times New Roman" w:cs="Times New Roman"/>
          <w:sz w:val="24"/>
          <w:szCs w:val="24"/>
        </w:rPr>
        <w:t xml:space="preserve"> </w:t>
      </w:r>
      <w:r w:rsidR="00A83047">
        <w:rPr>
          <w:rFonts w:ascii="Times New Roman" w:eastAsia="Arial" w:hAnsi="Times New Roman" w:cs="Times New Roman"/>
          <w:sz w:val="24"/>
          <w:szCs w:val="24"/>
        </w:rPr>
        <w:t>Fifth</w:t>
      </w:r>
      <w:r w:rsidR="3CD0E538" w:rsidRPr="10CC8FCD">
        <w:rPr>
          <w:rFonts w:ascii="Times New Roman" w:eastAsia="Arial" w:hAnsi="Times New Roman" w:cs="Times New Roman"/>
          <w:sz w:val="24"/>
          <w:szCs w:val="24"/>
        </w:rPr>
        <w:t xml:space="preserve">, despite us restricting our searches to papers published in the last two decades, there were papers </w:t>
      </w:r>
      <w:r w:rsidR="1FED793D" w:rsidRPr="10CC8FCD">
        <w:rPr>
          <w:rFonts w:ascii="Times New Roman" w:eastAsia="Arial" w:hAnsi="Times New Roman" w:cs="Times New Roman"/>
          <w:sz w:val="24"/>
          <w:szCs w:val="24"/>
        </w:rPr>
        <w:t xml:space="preserve">included in our review </w:t>
      </w:r>
      <w:r w:rsidR="5380EA28" w:rsidRPr="10CC8FCD">
        <w:rPr>
          <w:rFonts w:ascii="Times New Roman" w:eastAsia="Arial" w:hAnsi="Times New Roman" w:cs="Times New Roman"/>
          <w:sz w:val="24"/>
          <w:szCs w:val="24"/>
        </w:rPr>
        <w:t xml:space="preserve">which reported on data from the 1960s. Given that suicide rates have changed significantly over time, the inclusion of </w:t>
      </w:r>
      <w:r w:rsidR="6BAA0D5D" w:rsidRPr="10CC8FCD">
        <w:rPr>
          <w:rFonts w:ascii="Times New Roman" w:eastAsia="Arial" w:hAnsi="Times New Roman" w:cs="Times New Roman"/>
          <w:sz w:val="24"/>
          <w:szCs w:val="24"/>
        </w:rPr>
        <w:t xml:space="preserve">data spanning a wide </w:t>
      </w:r>
      <w:r w:rsidR="012A74E2" w:rsidRPr="10CC8FCD">
        <w:rPr>
          <w:rFonts w:ascii="Times New Roman" w:eastAsia="Arial" w:hAnsi="Times New Roman" w:cs="Times New Roman"/>
          <w:sz w:val="24"/>
          <w:szCs w:val="24"/>
        </w:rPr>
        <w:t>period</w:t>
      </w:r>
      <w:r w:rsidR="6BAA0D5D" w:rsidRPr="10CC8FCD">
        <w:rPr>
          <w:rFonts w:ascii="Times New Roman" w:eastAsia="Arial" w:hAnsi="Times New Roman" w:cs="Times New Roman"/>
          <w:sz w:val="24"/>
          <w:szCs w:val="24"/>
        </w:rPr>
        <w:t xml:space="preserve"> may in part contribute to the large amount of </w:t>
      </w:r>
      <w:r w:rsidR="34BDE5CD" w:rsidRPr="10CC8FCD">
        <w:rPr>
          <w:rFonts w:ascii="Times New Roman" w:eastAsia="Arial" w:hAnsi="Times New Roman" w:cs="Times New Roman"/>
          <w:sz w:val="24"/>
          <w:szCs w:val="24"/>
        </w:rPr>
        <w:t>heterogeneity</w:t>
      </w:r>
      <w:r w:rsidR="6BAA0D5D" w:rsidRPr="10CC8FCD">
        <w:rPr>
          <w:rFonts w:ascii="Times New Roman" w:eastAsia="Arial" w:hAnsi="Times New Roman" w:cs="Times New Roman"/>
          <w:sz w:val="24"/>
          <w:szCs w:val="24"/>
        </w:rPr>
        <w:t xml:space="preserve"> observed.</w:t>
      </w:r>
      <w:r w:rsidR="00F2566E">
        <w:rPr>
          <w:rFonts w:ascii="Times New Roman" w:eastAsia="Arial" w:hAnsi="Times New Roman" w:cs="Times New Roman"/>
          <w:sz w:val="24"/>
          <w:szCs w:val="24"/>
        </w:rPr>
        <w:t xml:space="preserve"> </w:t>
      </w:r>
      <w:r w:rsidR="001F2C8A">
        <w:rPr>
          <w:rFonts w:ascii="Times New Roman" w:eastAsia="Arial" w:hAnsi="Times New Roman" w:cs="Times New Roman"/>
          <w:sz w:val="24"/>
          <w:szCs w:val="24"/>
        </w:rPr>
        <w:t xml:space="preserve">However, in our post-hoc analysis which stratified by publication year, </w:t>
      </w:r>
      <w:r w:rsidR="00FD7C72">
        <w:rPr>
          <w:rFonts w:ascii="Times New Roman" w:eastAsia="Arial" w:hAnsi="Times New Roman" w:cs="Times New Roman"/>
          <w:sz w:val="24"/>
          <w:szCs w:val="24"/>
        </w:rPr>
        <w:t>substantial heterogeneity persisted between study estimates.</w:t>
      </w:r>
      <w:r w:rsidR="00A83047">
        <w:rPr>
          <w:rFonts w:ascii="Times New Roman" w:eastAsia="Arial" w:hAnsi="Times New Roman" w:cs="Times New Roman"/>
          <w:sz w:val="24"/>
          <w:szCs w:val="24"/>
        </w:rPr>
        <w:t xml:space="preserve"> Lastly, </w:t>
      </w:r>
      <w:r w:rsidR="002702C4">
        <w:rPr>
          <w:rFonts w:ascii="Times New Roman" w:eastAsia="Arial" w:hAnsi="Times New Roman" w:cs="Times New Roman"/>
          <w:sz w:val="24"/>
          <w:szCs w:val="24"/>
        </w:rPr>
        <w:t xml:space="preserve">we restricted our exploration of </w:t>
      </w:r>
      <w:r w:rsidR="009A6F97">
        <w:rPr>
          <w:rFonts w:ascii="Times New Roman" w:eastAsia="Arial" w:hAnsi="Times New Roman" w:cs="Times New Roman"/>
          <w:sz w:val="24"/>
          <w:szCs w:val="24"/>
        </w:rPr>
        <w:t>heterogenicity</w:t>
      </w:r>
      <w:r w:rsidR="002702C4">
        <w:rPr>
          <w:rFonts w:ascii="Times New Roman" w:eastAsia="Arial" w:hAnsi="Times New Roman" w:cs="Times New Roman"/>
          <w:sz w:val="24"/>
          <w:szCs w:val="24"/>
        </w:rPr>
        <w:t xml:space="preserve"> to sub-group meta-analyses. This approach does </w:t>
      </w:r>
      <w:r w:rsidR="002702C4">
        <w:rPr>
          <w:rFonts w:ascii="Times New Roman" w:eastAsia="Arial" w:hAnsi="Times New Roman" w:cs="Times New Roman"/>
          <w:sz w:val="24"/>
          <w:szCs w:val="24"/>
        </w:rPr>
        <w:lastRenderedPageBreak/>
        <w:t xml:space="preserve">not allow us to </w:t>
      </w:r>
      <w:r w:rsidR="003167CC">
        <w:rPr>
          <w:rFonts w:ascii="Times New Roman" w:eastAsia="Arial" w:hAnsi="Times New Roman" w:cs="Times New Roman"/>
          <w:sz w:val="24"/>
          <w:szCs w:val="24"/>
        </w:rPr>
        <w:t xml:space="preserve">investigate the sources of heterogeneity in detail and it would have been better to use meta-regression techniques. </w:t>
      </w:r>
      <w:r w:rsidR="009C0A00">
        <w:rPr>
          <w:rFonts w:ascii="Times New Roman" w:eastAsia="Arial" w:hAnsi="Times New Roman" w:cs="Times New Roman"/>
          <w:sz w:val="24"/>
          <w:szCs w:val="24"/>
        </w:rPr>
        <w:t xml:space="preserve">We did not conduct a meta-regression given that we would have had very few moderate-high quality studies </w:t>
      </w:r>
      <w:r w:rsidR="003C2D17">
        <w:rPr>
          <w:rFonts w:ascii="Times New Roman" w:eastAsia="Arial" w:hAnsi="Times New Roman" w:cs="Times New Roman"/>
          <w:sz w:val="24"/>
          <w:szCs w:val="24"/>
        </w:rPr>
        <w:t>with all the covariate data required.</w:t>
      </w:r>
      <w:r w:rsidR="003167CC">
        <w:rPr>
          <w:rFonts w:ascii="Times New Roman" w:eastAsia="Arial" w:hAnsi="Times New Roman" w:cs="Times New Roman"/>
          <w:sz w:val="24"/>
          <w:szCs w:val="24"/>
        </w:rPr>
        <w:t xml:space="preserve"> </w:t>
      </w:r>
    </w:p>
    <w:p w14:paraId="3E8E68B0" w14:textId="3F023CB7" w:rsidR="00EA6638" w:rsidRPr="00753E91" w:rsidRDefault="001D165F" w:rsidP="00EA6638">
      <w:pPr>
        <w:spacing w:line="360" w:lineRule="auto"/>
        <w:jc w:val="both"/>
        <w:rPr>
          <w:rFonts w:ascii="Times New Roman" w:eastAsia="Arial" w:hAnsi="Times New Roman" w:cs="Times New Roman"/>
          <w:sz w:val="20"/>
          <w:szCs w:val="20"/>
          <w:highlight w:val="white"/>
        </w:rPr>
        <w:sectPr w:rsidR="00EA6638" w:rsidRPr="00753E91" w:rsidSect="00120A8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20"/>
        </w:sectPr>
      </w:pPr>
      <w:r w:rsidRPr="468B564A">
        <w:rPr>
          <w:rFonts w:ascii="Times New Roman" w:eastAsia="Arial" w:hAnsi="Times New Roman" w:cs="Times New Roman"/>
          <w:sz w:val="24"/>
          <w:szCs w:val="24"/>
        </w:rPr>
        <w:t xml:space="preserve">Despite the prevailing homogenous grouping of individuals from ethnic minority backgrounds in research and the public discourse, our study provides evidence of how this practice </w:t>
      </w:r>
      <w:r w:rsidR="047539BF" w:rsidRPr="468B564A">
        <w:rPr>
          <w:rFonts w:ascii="Times New Roman" w:eastAsia="Arial" w:hAnsi="Times New Roman" w:cs="Times New Roman"/>
          <w:sz w:val="24"/>
          <w:szCs w:val="24"/>
        </w:rPr>
        <w:t>should</w:t>
      </w:r>
      <w:r w:rsidR="4BC850BC" w:rsidRPr="468B564A">
        <w:rPr>
          <w:rFonts w:ascii="Times New Roman" w:eastAsia="Arial" w:hAnsi="Times New Roman" w:cs="Times New Roman"/>
          <w:sz w:val="24"/>
          <w:szCs w:val="24"/>
        </w:rPr>
        <w:t xml:space="preserve"> change </w:t>
      </w:r>
      <w:r w:rsidR="42275299" w:rsidRPr="468B564A">
        <w:rPr>
          <w:rFonts w:ascii="Times New Roman" w:eastAsia="Arial" w:hAnsi="Times New Roman" w:cs="Times New Roman"/>
          <w:sz w:val="24"/>
          <w:szCs w:val="24"/>
        </w:rPr>
        <w:t>in relation to suicide prevention because of</w:t>
      </w:r>
      <w:r w:rsidRPr="468B564A">
        <w:rPr>
          <w:rFonts w:ascii="Times New Roman" w:eastAsia="Arial" w:hAnsi="Times New Roman" w:cs="Times New Roman"/>
          <w:sz w:val="24"/>
          <w:szCs w:val="24"/>
        </w:rPr>
        <w:t xml:space="preserve"> high levels of heterogeneity and inherent differences amongst groups. Researchers</w:t>
      </w:r>
      <w:r w:rsidR="007C4CEF" w:rsidRPr="468B564A">
        <w:rPr>
          <w:rFonts w:ascii="Times New Roman" w:eastAsia="Arial" w:hAnsi="Times New Roman" w:cs="Times New Roman"/>
          <w:sz w:val="24"/>
          <w:szCs w:val="24"/>
        </w:rPr>
        <w:t xml:space="preserve"> and government</w:t>
      </w:r>
      <w:r w:rsidR="12AED399" w:rsidRPr="468B564A">
        <w:rPr>
          <w:rFonts w:ascii="Times New Roman" w:eastAsia="Arial" w:hAnsi="Times New Roman" w:cs="Times New Roman"/>
          <w:sz w:val="24"/>
          <w:szCs w:val="24"/>
        </w:rPr>
        <w:t xml:space="preserve">s </w:t>
      </w:r>
      <w:r w:rsidR="007C4CEF" w:rsidRPr="468B564A">
        <w:rPr>
          <w:rFonts w:ascii="Times New Roman" w:eastAsia="Arial" w:hAnsi="Times New Roman" w:cs="Times New Roman"/>
          <w:sz w:val="24"/>
          <w:szCs w:val="24"/>
        </w:rPr>
        <w:t xml:space="preserve">should be aware of the </w:t>
      </w:r>
      <w:r w:rsidR="407250E2" w:rsidRPr="468B564A">
        <w:rPr>
          <w:rFonts w:ascii="Times New Roman" w:eastAsia="Arial" w:hAnsi="Times New Roman" w:cs="Times New Roman"/>
          <w:sz w:val="24"/>
          <w:szCs w:val="24"/>
        </w:rPr>
        <w:t xml:space="preserve">fallacy of aggregating </w:t>
      </w:r>
      <w:r w:rsidR="007C4CEF" w:rsidRPr="468B564A">
        <w:rPr>
          <w:rFonts w:ascii="Times New Roman" w:eastAsia="Arial" w:hAnsi="Times New Roman" w:cs="Times New Roman"/>
          <w:sz w:val="24"/>
          <w:szCs w:val="24"/>
        </w:rPr>
        <w:t xml:space="preserve">ethnic minority </w:t>
      </w:r>
      <w:r w:rsidR="00210151" w:rsidRPr="468B564A">
        <w:rPr>
          <w:rFonts w:ascii="Times New Roman" w:eastAsia="Arial" w:hAnsi="Times New Roman" w:cs="Times New Roman"/>
          <w:sz w:val="24"/>
          <w:szCs w:val="24"/>
        </w:rPr>
        <w:t>groups and</w:t>
      </w:r>
      <w:r w:rsidR="007C4CEF" w:rsidRPr="468B564A">
        <w:rPr>
          <w:rFonts w:ascii="Times New Roman" w:eastAsia="Arial" w:hAnsi="Times New Roman" w:cs="Times New Roman"/>
          <w:sz w:val="24"/>
          <w:szCs w:val="24"/>
        </w:rPr>
        <w:t xml:space="preserve"> report on </w:t>
      </w:r>
      <w:r w:rsidR="000452A8" w:rsidRPr="468B564A">
        <w:rPr>
          <w:rFonts w:ascii="Times New Roman" w:eastAsia="Arial" w:hAnsi="Times New Roman" w:cs="Times New Roman"/>
          <w:sz w:val="24"/>
          <w:szCs w:val="24"/>
        </w:rPr>
        <w:t>individual ethnic minority groups as appropriate.</w:t>
      </w:r>
      <w:r w:rsidR="003D71AF">
        <w:rPr>
          <w:rFonts w:ascii="Times New Roman" w:eastAsia="Arial" w:hAnsi="Times New Roman" w:cs="Times New Roman"/>
          <w:sz w:val="24"/>
          <w:szCs w:val="24"/>
        </w:rPr>
        <w:t xml:space="preserve"> </w:t>
      </w:r>
      <w:r w:rsidR="0017747E">
        <w:rPr>
          <w:rFonts w:ascii="Times New Roman" w:eastAsia="Arial" w:hAnsi="Times New Roman" w:cs="Times New Roman"/>
          <w:sz w:val="24"/>
          <w:szCs w:val="24"/>
        </w:rPr>
        <w:t>Ideally</w:t>
      </w:r>
      <w:r w:rsidR="00DF1BC9">
        <w:rPr>
          <w:rFonts w:ascii="Times New Roman" w:eastAsia="Arial" w:hAnsi="Times New Roman" w:cs="Times New Roman"/>
          <w:sz w:val="24"/>
          <w:szCs w:val="24"/>
        </w:rPr>
        <w:t xml:space="preserve"> in categorising individuals, this should be done with relation to likely risk, and therefore should be based on self-identification of ethnicity and be combined with </w:t>
      </w:r>
      <w:r w:rsidR="0017747E">
        <w:rPr>
          <w:rFonts w:ascii="Times New Roman" w:eastAsia="Arial" w:hAnsi="Times New Roman" w:cs="Times New Roman"/>
          <w:sz w:val="24"/>
          <w:szCs w:val="24"/>
        </w:rPr>
        <w:t>other pertinent risk data, for example migratory status.</w:t>
      </w:r>
      <w:r w:rsidR="000452A8" w:rsidRPr="468B564A">
        <w:rPr>
          <w:rFonts w:ascii="Times New Roman" w:eastAsia="Arial" w:hAnsi="Times New Roman" w:cs="Times New Roman"/>
          <w:sz w:val="24"/>
          <w:szCs w:val="24"/>
        </w:rPr>
        <w:t xml:space="preserve"> W</w:t>
      </w:r>
      <w:r w:rsidR="00D22558" w:rsidRPr="468B564A">
        <w:rPr>
          <w:rFonts w:ascii="Times New Roman" w:eastAsia="Arial" w:hAnsi="Times New Roman" w:cs="Times New Roman"/>
          <w:sz w:val="24"/>
          <w:szCs w:val="24"/>
        </w:rPr>
        <w:t xml:space="preserve">hen data </w:t>
      </w:r>
      <w:r w:rsidR="00461A3A" w:rsidRPr="468B564A">
        <w:rPr>
          <w:rFonts w:ascii="Times New Roman" w:eastAsia="Arial" w:hAnsi="Times New Roman" w:cs="Times New Roman"/>
          <w:sz w:val="24"/>
          <w:szCs w:val="24"/>
        </w:rPr>
        <w:t xml:space="preserve">are </w:t>
      </w:r>
      <w:r w:rsidR="601E7BEE" w:rsidRPr="468B564A">
        <w:rPr>
          <w:rFonts w:ascii="Times New Roman" w:eastAsia="Arial" w:hAnsi="Times New Roman" w:cs="Times New Roman"/>
          <w:sz w:val="24"/>
          <w:szCs w:val="24"/>
        </w:rPr>
        <w:t>in</w:t>
      </w:r>
      <w:r w:rsidR="00D22558" w:rsidRPr="468B564A">
        <w:rPr>
          <w:rFonts w:ascii="Times New Roman" w:eastAsia="Arial" w:hAnsi="Times New Roman" w:cs="Times New Roman"/>
          <w:sz w:val="24"/>
          <w:szCs w:val="24"/>
        </w:rPr>
        <w:t xml:space="preserve">sufficient to </w:t>
      </w:r>
      <w:r w:rsidR="04EB613C" w:rsidRPr="468B564A">
        <w:rPr>
          <w:rFonts w:ascii="Times New Roman" w:eastAsia="Arial" w:hAnsi="Times New Roman" w:cs="Times New Roman"/>
          <w:sz w:val="24"/>
          <w:szCs w:val="24"/>
        </w:rPr>
        <w:t>do this,</w:t>
      </w:r>
      <w:r w:rsidR="00E801D3" w:rsidRPr="468B564A">
        <w:rPr>
          <w:rFonts w:ascii="Times New Roman" w:eastAsia="Arial" w:hAnsi="Times New Roman" w:cs="Times New Roman"/>
          <w:sz w:val="24"/>
          <w:szCs w:val="24"/>
        </w:rPr>
        <w:t xml:space="preserve"> </w:t>
      </w:r>
      <w:r w:rsidR="0E082D3D" w:rsidRPr="468B564A">
        <w:rPr>
          <w:rFonts w:ascii="Times New Roman" w:eastAsia="Arial" w:hAnsi="Times New Roman" w:cs="Times New Roman"/>
          <w:sz w:val="24"/>
          <w:szCs w:val="24"/>
        </w:rPr>
        <w:t xml:space="preserve">we need to </w:t>
      </w:r>
      <w:r w:rsidR="00D22558" w:rsidRPr="468B564A">
        <w:rPr>
          <w:rFonts w:ascii="Times New Roman" w:eastAsia="Arial" w:hAnsi="Times New Roman" w:cs="Times New Roman"/>
          <w:sz w:val="24"/>
          <w:szCs w:val="24"/>
        </w:rPr>
        <w:t>be c</w:t>
      </w:r>
      <w:r w:rsidR="32661B6B" w:rsidRPr="468B564A">
        <w:rPr>
          <w:rFonts w:ascii="Times New Roman" w:eastAsia="Arial" w:hAnsi="Times New Roman" w:cs="Times New Roman"/>
          <w:sz w:val="24"/>
          <w:szCs w:val="24"/>
        </w:rPr>
        <w:t xml:space="preserve">ircumspect </w:t>
      </w:r>
      <w:r w:rsidR="00D22558" w:rsidRPr="468B564A">
        <w:rPr>
          <w:rFonts w:ascii="Times New Roman" w:eastAsia="Arial" w:hAnsi="Times New Roman" w:cs="Times New Roman"/>
          <w:sz w:val="24"/>
          <w:szCs w:val="24"/>
        </w:rPr>
        <w:t xml:space="preserve">in </w:t>
      </w:r>
      <w:r w:rsidR="3A3736F6" w:rsidRPr="468B564A">
        <w:rPr>
          <w:rFonts w:ascii="Times New Roman" w:eastAsia="Arial" w:hAnsi="Times New Roman" w:cs="Times New Roman"/>
          <w:sz w:val="24"/>
          <w:szCs w:val="24"/>
        </w:rPr>
        <w:t>our</w:t>
      </w:r>
      <w:r w:rsidR="00D22558" w:rsidRPr="468B564A">
        <w:rPr>
          <w:rFonts w:ascii="Times New Roman" w:eastAsia="Arial" w:hAnsi="Times New Roman" w:cs="Times New Roman"/>
          <w:sz w:val="24"/>
          <w:szCs w:val="24"/>
        </w:rPr>
        <w:t xml:space="preserve"> interpretation of </w:t>
      </w:r>
      <w:r w:rsidR="00210151" w:rsidRPr="468B564A">
        <w:rPr>
          <w:rFonts w:ascii="Times New Roman" w:eastAsia="Arial" w:hAnsi="Times New Roman" w:cs="Times New Roman"/>
          <w:sz w:val="24"/>
          <w:szCs w:val="24"/>
        </w:rPr>
        <w:t>findings</w:t>
      </w:r>
      <w:r w:rsidR="4E9E5BB6" w:rsidRPr="468B564A">
        <w:rPr>
          <w:rFonts w:ascii="Times New Roman" w:eastAsia="Arial" w:hAnsi="Times New Roman" w:cs="Times New Roman"/>
          <w:sz w:val="24"/>
          <w:szCs w:val="24"/>
        </w:rPr>
        <w:t>.</w:t>
      </w:r>
      <w:r w:rsidR="00115C61">
        <w:rPr>
          <w:rFonts w:ascii="Times New Roman" w:eastAsia="Arial" w:hAnsi="Times New Roman" w:cs="Times New Roman"/>
          <w:sz w:val="24"/>
          <w:szCs w:val="24"/>
        </w:rPr>
        <w:t xml:space="preserve"> Furthermore, </w:t>
      </w:r>
      <w:r w:rsidR="001542C7">
        <w:rPr>
          <w:rFonts w:ascii="Times New Roman" w:eastAsia="Arial" w:hAnsi="Times New Roman" w:cs="Times New Roman"/>
          <w:sz w:val="24"/>
          <w:szCs w:val="24"/>
        </w:rPr>
        <w:t>in the absence of self-reported ethnicity data careful consideration</w:t>
      </w:r>
      <w:r w:rsidR="00372925">
        <w:rPr>
          <w:rFonts w:ascii="Times New Roman" w:eastAsia="Arial" w:hAnsi="Times New Roman" w:cs="Times New Roman"/>
          <w:sz w:val="24"/>
          <w:szCs w:val="24"/>
        </w:rPr>
        <w:t xml:space="preserve"> needs to be given to </w:t>
      </w:r>
      <w:r w:rsidR="00A87FFC">
        <w:rPr>
          <w:rFonts w:ascii="Times New Roman" w:eastAsia="Arial" w:hAnsi="Times New Roman" w:cs="Times New Roman"/>
          <w:sz w:val="24"/>
          <w:szCs w:val="24"/>
        </w:rPr>
        <w:t>possible misclassification of individuals which might mask suicide and self-harm risk. A possible strategy for overcoming this might be with the use of multiple sources of ethnicity data</w:t>
      </w:r>
      <w:r w:rsidR="005A4A58">
        <w:rPr>
          <w:rFonts w:ascii="Times New Roman" w:eastAsia="Arial" w:hAnsi="Times New Roman" w:cs="Times New Roman"/>
          <w:sz w:val="24"/>
          <w:szCs w:val="24"/>
        </w:rPr>
        <w:t xml:space="preserve"> which may reduce likely misclassification. </w:t>
      </w:r>
      <w:r w:rsidR="001542C7">
        <w:rPr>
          <w:rFonts w:ascii="Times New Roman" w:eastAsia="Arial" w:hAnsi="Times New Roman" w:cs="Times New Roman"/>
          <w:sz w:val="24"/>
          <w:szCs w:val="24"/>
        </w:rPr>
        <w:t xml:space="preserve"> </w:t>
      </w:r>
      <w:r w:rsidR="4E9E5BB6" w:rsidRPr="468B564A">
        <w:rPr>
          <w:rFonts w:ascii="Times New Roman" w:eastAsia="Arial" w:hAnsi="Times New Roman" w:cs="Times New Roman"/>
          <w:sz w:val="24"/>
          <w:szCs w:val="24"/>
        </w:rPr>
        <w:t xml:space="preserve"> </w:t>
      </w:r>
      <w:r w:rsidR="004719C2" w:rsidRPr="468B564A">
        <w:rPr>
          <w:rFonts w:ascii="Times New Roman" w:eastAsia="Arial" w:hAnsi="Times New Roman" w:cs="Times New Roman"/>
          <w:sz w:val="24"/>
          <w:szCs w:val="24"/>
        </w:rPr>
        <w:t xml:space="preserve">Clinicians and </w:t>
      </w:r>
      <w:r w:rsidR="00210151" w:rsidRPr="468B564A">
        <w:rPr>
          <w:rFonts w:ascii="Times New Roman" w:eastAsia="Arial" w:hAnsi="Times New Roman" w:cs="Times New Roman"/>
          <w:sz w:val="24"/>
          <w:szCs w:val="24"/>
        </w:rPr>
        <w:t>policymakers</w:t>
      </w:r>
      <w:r w:rsidR="004719C2" w:rsidRPr="468B564A">
        <w:rPr>
          <w:rFonts w:ascii="Times New Roman" w:eastAsia="Arial" w:hAnsi="Times New Roman" w:cs="Times New Roman"/>
          <w:sz w:val="24"/>
          <w:szCs w:val="24"/>
        </w:rPr>
        <w:t xml:space="preserve"> need to </w:t>
      </w:r>
      <w:r w:rsidR="67B5642E" w:rsidRPr="468B564A">
        <w:rPr>
          <w:rFonts w:ascii="Times New Roman" w:eastAsia="Arial" w:hAnsi="Times New Roman" w:cs="Times New Roman"/>
          <w:sz w:val="24"/>
          <w:szCs w:val="24"/>
        </w:rPr>
        <w:t xml:space="preserve">carefully </w:t>
      </w:r>
      <w:r w:rsidR="004719C2" w:rsidRPr="468B564A">
        <w:rPr>
          <w:rFonts w:ascii="Times New Roman" w:eastAsia="Arial" w:hAnsi="Times New Roman" w:cs="Times New Roman"/>
          <w:sz w:val="24"/>
          <w:szCs w:val="24"/>
        </w:rPr>
        <w:t xml:space="preserve">consider this evidence when supporting individuals from ethnic minority backgrounds and creating </w:t>
      </w:r>
      <w:r w:rsidR="00210151" w:rsidRPr="468B564A">
        <w:rPr>
          <w:rFonts w:ascii="Times New Roman" w:eastAsia="Arial" w:hAnsi="Times New Roman" w:cs="Times New Roman"/>
          <w:sz w:val="24"/>
          <w:szCs w:val="24"/>
        </w:rPr>
        <w:t>publicly funded</w:t>
      </w:r>
      <w:r w:rsidR="004719C2" w:rsidRPr="468B564A">
        <w:rPr>
          <w:rFonts w:ascii="Times New Roman" w:eastAsia="Arial" w:hAnsi="Times New Roman" w:cs="Times New Roman"/>
          <w:sz w:val="24"/>
          <w:szCs w:val="24"/>
        </w:rPr>
        <w:t xml:space="preserve"> government resources.</w:t>
      </w:r>
      <w:r w:rsidR="006F5491" w:rsidRPr="468B564A">
        <w:rPr>
          <w:rFonts w:ascii="Times New Roman" w:eastAsia="Arial" w:hAnsi="Times New Roman" w:cs="Times New Roman"/>
          <w:sz w:val="24"/>
          <w:szCs w:val="24"/>
        </w:rPr>
        <w:t xml:space="preserve"> </w:t>
      </w:r>
      <w:r w:rsidR="2187FE4C" w:rsidRPr="468B564A">
        <w:rPr>
          <w:rFonts w:ascii="Times New Roman" w:eastAsia="Arial" w:hAnsi="Times New Roman" w:cs="Times New Roman"/>
          <w:sz w:val="24"/>
          <w:szCs w:val="24"/>
        </w:rPr>
        <w:t xml:space="preserve">Some indigenous and ethnic minority groups may be at higher risk </w:t>
      </w:r>
      <w:r w:rsidR="7C685876" w:rsidRPr="468B564A">
        <w:rPr>
          <w:rFonts w:ascii="Times New Roman" w:eastAsia="Arial" w:hAnsi="Times New Roman" w:cs="Times New Roman"/>
          <w:sz w:val="24"/>
          <w:szCs w:val="24"/>
        </w:rPr>
        <w:t xml:space="preserve">of suicide </w:t>
      </w:r>
      <w:r w:rsidR="2187FE4C" w:rsidRPr="468B564A">
        <w:rPr>
          <w:rFonts w:ascii="Times New Roman" w:eastAsia="Arial" w:hAnsi="Times New Roman" w:cs="Times New Roman"/>
          <w:sz w:val="24"/>
          <w:szCs w:val="24"/>
        </w:rPr>
        <w:t xml:space="preserve">than the wider population. </w:t>
      </w:r>
      <w:r w:rsidR="59C64D19" w:rsidRPr="468B564A">
        <w:rPr>
          <w:rFonts w:ascii="Times New Roman" w:eastAsia="Arial" w:hAnsi="Times New Roman" w:cs="Times New Roman"/>
          <w:sz w:val="24"/>
          <w:szCs w:val="24"/>
        </w:rPr>
        <w:t>T</w:t>
      </w:r>
      <w:r w:rsidR="2187FE4C" w:rsidRPr="468B564A">
        <w:rPr>
          <w:rFonts w:ascii="Times New Roman" w:eastAsia="Arial" w:hAnsi="Times New Roman" w:cs="Times New Roman"/>
          <w:sz w:val="24"/>
          <w:szCs w:val="24"/>
        </w:rPr>
        <w:t>he reasons for this need to be better understood</w:t>
      </w:r>
      <w:r w:rsidR="70ECF954" w:rsidRPr="468B564A">
        <w:rPr>
          <w:rFonts w:ascii="Times New Roman" w:eastAsia="Arial" w:hAnsi="Times New Roman" w:cs="Times New Roman"/>
          <w:sz w:val="24"/>
          <w:szCs w:val="24"/>
        </w:rPr>
        <w:t xml:space="preserve"> and appropriate policy and clinical responses </w:t>
      </w:r>
      <w:r w:rsidR="4B5B9E8E" w:rsidRPr="468B564A">
        <w:rPr>
          <w:rFonts w:ascii="Times New Roman" w:eastAsia="Arial" w:hAnsi="Times New Roman" w:cs="Times New Roman"/>
          <w:sz w:val="24"/>
          <w:szCs w:val="24"/>
        </w:rPr>
        <w:t xml:space="preserve">must </w:t>
      </w:r>
      <w:r w:rsidR="34014EFF" w:rsidRPr="468B564A">
        <w:rPr>
          <w:rFonts w:ascii="Times New Roman" w:eastAsia="Arial" w:hAnsi="Times New Roman" w:cs="Times New Roman"/>
          <w:sz w:val="24"/>
          <w:szCs w:val="24"/>
        </w:rPr>
        <w:t>be introduced.</w:t>
      </w:r>
    </w:p>
    <w:p w14:paraId="00000060" w14:textId="77777777" w:rsidR="00E44680" w:rsidRPr="008320C0" w:rsidRDefault="006F5491" w:rsidP="002C5159">
      <w:pPr>
        <w:pStyle w:val="Heading2"/>
      </w:pPr>
      <w:r w:rsidRPr="008320C0">
        <w:lastRenderedPageBreak/>
        <w:t>Contributors</w:t>
      </w:r>
    </w:p>
    <w:p w14:paraId="00000061" w14:textId="48606588" w:rsidR="00E44680" w:rsidRPr="008320C0" w:rsidRDefault="006F5491">
      <w:pPr>
        <w:spacing w:line="360" w:lineRule="auto"/>
        <w:jc w:val="both"/>
        <w:rPr>
          <w:rFonts w:ascii="Times New Roman" w:eastAsia="Arial" w:hAnsi="Times New Roman" w:cs="Times New Roman"/>
          <w:sz w:val="24"/>
          <w:szCs w:val="24"/>
        </w:rPr>
      </w:pPr>
      <w:r w:rsidRPr="468B564A">
        <w:rPr>
          <w:rFonts w:ascii="Times New Roman" w:eastAsia="Arial" w:hAnsi="Times New Roman" w:cs="Times New Roman"/>
          <w:sz w:val="24"/>
          <w:szCs w:val="24"/>
        </w:rPr>
        <w:t>DK, NK</w:t>
      </w:r>
      <w:r w:rsidR="00DB6BF7">
        <w:rPr>
          <w:rFonts w:ascii="Times New Roman" w:eastAsia="Arial" w:hAnsi="Times New Roman" w:cs="Times New Roman"/>
          <w:sz w:val="24"/>
          <w:szCs w:val="24"/>
        </w:rPr>
        <w:t>,</w:t>
      </w:r>
      <w:r w:rsidRPr="468B564A">
        <w:rPr>
          <w:rFonts w:ascii="Times New Roman" w:eastAsia="Arial" w:hAnsi="Times New Roman" w:cs="Times New Roman"/>
          <w:sz w:val="24"/>
          <w:szCs w:val="24"/>
        </w:rPr>
        <w:t xml:space="preserve"> and MIT had the idea for the study, designed the protocol. GC, SH-</w:t>
      </w:r>
      <w:r w:rsidR="00355EAF">
        <w:rPr>
          <w:rFonts w:ascii="Times New Roman" w:eastAsia="Arial" w:hAnsi="Times New Roman" w:cs="Times New Roman"/>
          <w:sz w:val="24"/>
          <w:szCs w:val="24"/>
        </w:rPr>
        <w:t>S</w:t>
      </w:r>
      <w:r w:rsidRPr="468B564A">
        <w:rPr>
          <w:rFonts w:ascii="Times New Roman" w:eastAsia="Arial" w:hAnsi="Times New Roman" w:cs="Times New Roman"/>
          <w:sz w:val="24"/>
          <w:szCs w:val="24"/>
        </w:rPr>
        <w:t>, H</w:t>
      </w:r>
      <w:r w:rsidR="00573013" w:rsidRPr="468B564A">
        <w:rPr>
          <w:rFonts w:ascii="Times New Roman" w:eastAsia="Arial" w:hAnsi="Times New Roman" w:cs="Times New Roman"/>
          <w:sz w:val="24"/>
          <w:szCs w:val="24"/>
        </w:rPr>
        <w:t>C</w:t>
      </w:r>
      <w:r w:rsidRPr="468B564A">
        <w:rPr>
          <w:rFonts w:ascii="Times New Roman" w:eastAsia="Arial" w:hAnsi="Times New Roman" w:cs="Times New Roman"/>
          <w:sz w:val="24"/>
          <w:szCs w:val="24"/>
        </w:rPr>
        <w:t>G, KR, RP, RM, SB, DK</w:t>
      </w:r>
      <w:r w:rsidR="00355EAF">
        <w:rPr>
          <w:rFonts w:ascii="Times New Roman" w:eastAsia="Arial" w:hAnsi="Times New Roman" w:cs="Times New Roman"/>
          <w:sz w:val="24"/>
          <w:szCs w:val="24"/>
        </w:rPr>
        <w:t>,</w:t>
      </w:r>
      <w:r w:rsidRPr="468B564A">
        <w:rPr>
          <w:rFonts w:ascii="Times New Roman" w:eastAsia="Arial" w:hAnsi="Times New Roman" w:cs="Times New Roman"/>
          <w:sz w:val="24"/>
          <w:szCs w:val="24"/>
        </w:rPr>
        <w:t xml:space="preserve"> and MIT did the study selection and data extraction. </w:t>
      </w:r>
      <w:r w:rsidR="00BC5277">
        <w:rPr>
          <w:rFonts w:ascii="Times New Roman" w:eastAsia="Arial" w:hAnsi="Times New Roman" w:cs="Times New Roman"/>
          <w:sz w:val="24"/>
          <w:szCs w:val="24"/>
        </w:rPr>
        <w:t>GC, SB,</w:t>
      </w:r>
      <w:r w:rsidR="00671720">
        <w:rPr>
          <w:rFonts w:ascii="Times New Roman" w:eastAsia="Arial" w:hAnsi="Times New Roman" w:cs="Times New Roman"/>
          <w:sz w:val="24"/>
          <w:szCs w:val="24"/>
        </w:rPr>
        <w:t xml:space="preserve"> RM, KR,</w:t>
      </w:r>
      <w:r w:rsidR="003F721C">
        <w:rPr>
          <w:rFonts w:ascii="Times New Roman" w:eastAsia="Arial" w:hAnsi="Times New Roman" w:cs="Times New Roman"/>
          <w:sz w:val="24"/>
          <w:szCs w:val="24"/>
        </w:rPr>
        <w:t xml:space="preserve"> DK, MIT,</w:t>
      </w:r>
      <w:r w:rsidR="00EB094E">
        <w:rPr>
          <w:rFonts w:ascii="Times New Roman" w:eastAsia="Arial" w:hAnsi="Times New Roman" w:cs="Times New Roman"/>
          <w:sz w:val="24"/>
          <w:szCs w:val="24"/>
        </w:rPr>
        <w:t xml:space="preserve"> RP,</w:t>
      </w:r>
      <w:r w:rsidR="00BC5277">
        <w:rPr>
          <w:rFonts w:ascii="Times New Roman" w:eastAsia="Arial" w:hAnsi="Times New Roman" w:cs="Times New Roman"/>
          <w:sz w:val="24"/>
          <w:szCs w:val="24"/>
        </w:rPr>
        <w:t xml:space="preserve"> and </w:t>
      </w:r>
      <w:r w:rsidR="00EB094E">
        <w:rPr>
          <w:rFonts w:ascii="Times New Roman" w:eastAsia="Arial" w:hAnsi="Times New Roman" w:cs="Times New Roman"/>
          <w:sz w:val="24"/>
          <w:szCs w:val="24"/>
        </w:rPr>
        <w:t>H</w:t>
      </w:r>
      <w:r w:rsidR="00B343D5">
        <w:rPr>
          <w:rFonts w:ascii="Times New Roman" w:eastAsia="Arial" w:hAnsi="Times New Roman" w:cs="Times New Roman"/>
          <w:sz w:val="24"/>
          <w:szCs w:val="24"/>
        </w:rPr>
        <w:t>C</w:t>
      </w:r>
      <w:r w:rsidR="00EB094E">
        <w:rPr>
          <w:rFonts w:ascii="Times New Roman" w:eastAsia="Arial" w:hAnsi="Times New Roman" w:cs="Times New Roman"/>
          <w:sz w:val="24"/>
          <w:szCs w:val="24"/>
        </w:rPr>
        <w:t xml:space="preserve">G </w:t>
      </w:r>
      <w:r w:rsidR="00BC5277">
        <w:rPr>
          <w:rFonts w:ascii="Times New Roman" w:eastAsia="Arial" w:hAnsi="Times New Roman" w:cs="Times New Roman"/>
          <w:sz w:val="24"/>
          <w:szCs w:val="24"/>
        </w:rPr>
        <w:t>conducted reference screening</w:t>
      </w:r>
      <w:r w:rsidR="00EB094E">
        <w:rPr>
          <w:rFonts w:ascii="Times New Roman" w:eastAsia="Arial" w:hAnsi="Times New Roman" w:cs="Times New Roman"/>
          <w:sz w:val="24"/>
          <w:szCs w:val="24"/>
        </w:rPr>
        <w:t xml:space="preserve"> of relevant papers</w:t>
      </w:r>
      <w:r w:rsidR="00BC5277">
        <w:rPr>
          <w:rFonts w:ascii="Times New Roman" w:eastAsia="Arial" w:hAnsi="Times New Roman" w:cs="Times New Roman"/>
          <w:sz w:val="24"/>
          <w:szCs w:val="24"/>
        </w:rPr>
        <w:t xml:space="preserve">. </w:t>
      </w:r>
      <w:r w:rsidRPr="468B564A">
        <w:rPr>
          <w:rFonts w:ascii="Times New Roman" w:eastAsia="Arial" w:hAnsi="Times New Roman" w:cs="Times New Roman"/>
          <w:sz w:val="24"/>
          <w:szCs w:val="24"/>
        </w:rPr>
        <w:t>MIT and DK drafted the manuscript</w:t>
      </w:r>
      <w:r w:rsidR="00E2735B" w:rsidRPr="468B564A">
        <w:rPr>
          <w:rFonts w:ascii="Times New Roman" w:eastAsia="Arial" w:hAnsi="Times New Roman" w:cs="Times New Roman"/>
          <w:sz w:val="24"/>
          <w:szCs w:val="24"/>
        </w:rPr>
        <w:t xml:space="preserve"> with input received from MS, NK, GC, HCG, RP, RM, </w:t>
      </w:r>
      <w:r w:rsidR="0084420B" w:rsidRPr="468B564A">
        <w:rPr>
          <w:rFonts w:ascii="Times New Roman" w:eastAsia="Arial" w:hAnsi="Times New Roman" w:cs="Times New Roman"/>
          <w:sz w:val="24"/>
          <w:szCs w:val="24"/>
        </w:rPr>
        <w:t>KR,</w:t>
      </w:r>
      <w:r w:rsidR="00E2735B" w:rsidRPr="468B564A">
        <w:rPr>
          <w:rFonts w:ascii="Times New Roman" w:eastAsia="Arial" w:hAnsi="Times New Roman" w:cs="Times New Roman"/>
          <w:sz w:val="24"/>
          <w:szCs w:val="24"/>
        </w:rPr>
        <w:t xml:space="preserve"> and SB</w:t>
      </w:r>
      <w:r w:rsidRPr="468B564A">
        <w:rPr>
          <w:rFonts w:ascii="Times New Roman" w:eastAsia="Arial" w:hAnsi="Times New Roman" w:cs="Times New Roman"/>
          <w:sz w:val="24"/>
          <w:szCs w:val="24"/>
        </w:rPr>
        <w:t xml:space="preserve">. MS conducted statistical analysis. </w:t>
      </w:r>
      <w:r w:rsidR="00D75548">
        <w:rPr>
          <w:rFonts w:ascii="Times New Roman" w:eastAsia="Arial" w:hAnsi="Times New Roman" w:cs="Times New Roman"/>
          <w:sz w:val="24"/>
          <w:szCs w:val="24"/>
        </w:rPr>
        <w:t>RP c</w:t>
      </w:r>
      <w:r w:rsidR="003C282B">
        <w:rPr>
          <w:rFonts w:ascii="Times New Roman" w:eastAsia="Arial" w:hAnsi="Times New Roman" w:cs="Times New Roman"/>
          <w:sz w:val="24"/>
          <w:szCs w:val="24"/>
        </w:rPr>
        <w:t>reated and managed the reference list</w:t>
      </w:r>
      <w:r w:rsidR="003E0312">
        <w:rPr>
          <w:rFonts w:ascii="Times New Roman" w:eastAsia="Arial" w:hAnsi="Times New Roman" w:cs="Times New Roman"/>
          <w:sz w:val="24"/>
          <w:szCs w:val="24"/>
        </w:rPr>
        <w:t xml:space="preserve"> and assisted in the development of tables and </w:t>
      </w:r>
      <w:r w:rsidR="00932AC6">
        <w:rPr>
          <w:rFonts w:ascii="Times New Roman" w:eastAsia="Arial" w:hAnsi="Times New Roman" w:cs="Times New Roman"/>
          <w:sz w:val="24"/>
          <w:szCs w:val="24"/>
        </w:rPr>
        <w:t>Fig</w:t>
      </w:r>
      <w:r w:rsidR="003E0312">
        <w:rPr>
          <w:rFonts w:ascii="Times New Roman" w:eastAsia="Arial" w:hAnsi="Times New Roman" w:cs="Times New Roman"/>
          <w:sz w:val="24"/>
          <w:szCs w:val="24"/>
        </w:rPr>
        <w:t xml:space="preserve">s. </w:t>
      </w:r>
      <w:r w:rsidRPr="468B564A">
        <w:rPr>
          <w:rFonts w:ascii="Times New Roman" w:eastAsia="Arial" w:hAnsi="Times New Roman" w:cs="Times New Roman"/>
          <w:sz w:val="24"/>
          <w:szCs w:val="24"/>
        </w:rPr>
        <w:t>All authors critically revised the manuscript. All authors had full access to all the data in the study and had final responsibility for the decision to submit for publication.</w:t>
      </w:r>
    </w:p>
    <w:p w14:paraId="00000062" w14:textId="77777777" w:rsidR="00E44680" w:rsidRPr="003B562C" w:rsidRDefault="006F5491" w:rsidP="002C5159">
      <w:pPr>
        <w:pStyle w:val="Heading2"/>
      </w:pPr>
      <w:r w:rsidRPr="003B562C">
        <w:t>Declaration of interests</w:t>
      </w:r>
    </w:p>
    <w:p w14:paraId="38A7FB47" w14:textId="02F45FE2" w:rsidR="003B562C" w:rsidRPr="00120A80" w:rsidRDefault="004E5EB8" w:rsidP="00AA258F">
      <w:pPr>
        <w:pStyle w:val="Heading2"/>
        <w:spacing w:line="360" w:lineRule="auto"/>
        <w:rPr>
          <w:rFonts w:eastAsia="Arial"/>
          <w:b w:val="0"/>
          <w:bCs w:val="0"/>
          <w:lang w:val="en-GB"/>
        </w:rPr>
      </w:pPr>
      <w:r w:rsidRPr="00120A80">
        <w:rPr>
          <w:rFonts w:eastAsia="Arial"/>
          <w:b w:val="0"/>
          <w:bCs w:val="0"/>
          <w:lang w:val="en-GB"/>
        </w:rPr>
        <w:t xml:space="preserve">NK reports </w:t>
      </w:r>
      <w:proofErr w:type="gramStart"/>
      <w:r w:rsidRPr="00120A80">
        <w:rPr>
          <w:rFonts w:eastAsia="Arial"/>
          <w:b w:val="0"/>
          <w:bCs w:val="0"/>
          <w:lang w:val="en-GB"/>
        </w:rPr>
        <w:t>grants</w:t>
      </w:r>
      <w:proofErr w:type="gramEnd"/>
      <w:r w:rsidRPr="00120A80">
        <w:rPr>
          <w:rFonts w:eastAsia="Arial"/>
          <w:b w:val="0"/>
          <w:bCs w:val="0"/>
          <w:lang w:val="en-GB"/>
        </w:rPr>
        <w:t xml:space="preserve"> and personal fees from Department of Health and Social Care, National Institute of Health Research</w:t>
      </w:r>
      <w:r w:rsidR="00AA258F">
        <w:rPr>
          <w:rFonts w:eastAsia="Arial"/>
          <w:b w:val="0"/>
          <w:bCs w:val="0"/>
          <w:lang w:val="en-GB"/>
        </w:rPr>
        <w:t xml:space="preserve"> (NIHR)</w:t>
      </w:r>
      <w:r w:rsidRPr="00120A80">
        <w:rPr>
          <w:rFonts w:eastAsia="Arial"/>
          <w:b w:val="0"/>
          <w:bCs w:val="0"/>
          <w:lang w:val="en-GB"/>
        </w:rPr>
        <w:t xml:space="preserve">, National Institute of Health and Care Excellence, Healthcare Quality and Improvement Partnership, outside the submitted work; and work with NHS England on national quality improvement initiatives for suicide and self-harm.  He sits on Department of Health and Social Care's (England) National Suicide Prevention Strategy Advisory Group.  He has chaired and been the Topic Advisor for NICE guideline committees for Self-harm and Depression.  </w:t>
      </w:r>
      <w:r w:rsidR="0073333B" w:rsidRPr="00120A80">
        <w:rPr>
          <w:rFonts w:eastAsia="Arial"/>
          <w:b w:val="0"/>
          <w:bCs w:val="0"/>
          <w:lang w:val="en-GB"/>
        </w:rPr>
        <w:t xml:space="preserve">DK reported grants </w:t>
      </w:r>
      <w:r w:rsidR="00AC0675" w:rsidRPr="00120A80">
        <w:rPr>
          <w:rFonts w:eastAsia="Arial"/>
          <w:b w:val="0"/>
          <w:bCs w:val="0"/>
          <w:lang w:val="en-GB"/>
        </w:rPr>
        <w:t xml:space="preserve">and personal fees from </w:t>
      </w:r>
      <w:proofErr w:type="spellStart"/>
      <w:r w:rsidR="00AA258F">
        <w:rPr>
          <w:rFonts w:eastAsia="Arial"/>
          <w:b w:val="0"/>
          <w:bCs w:val="0"/>
          <w:lang w:val="en-GB"/>
        </w:rPr>
        <w:t>Wellcome</w:t>
      </w:r>
      <w:proofErr w:type="spellEnd"/>
      <w:r w:rsidR="00AA258F">
        <w:rPr>
          <w:rFonts w:eastAsia="Arial"/>
          <w:b w:val="0"/>
          <w:bCs w:val="0"/>
          <w:lang w:val="en-GB"/>
        </w:rPr>
        <w:t xml:space="preserve"> Trust and </w:t>
      </w:r>
      <w:r w:rsidR="0073333B" w:rsidRPr="00120A80">
        <w:rPr>
          <w:rFonts w:eastAsia="Arial"/>
          <w:b w:val="0"/>
          <w:bCs w:val="0"/>
          <w:lang w:val="en-GB"/>
        </w:rPr>
        <w:t>the Centre for Pesticide Suicide Prevention</w:t>
      </w:r>
      <w:r w:rsidR="00AC0675" w:rsidRPr="00120A80">
        <w:rPr>
          <w:rFonts w:eastAsia="Arial"/>
          <w:b w:val="0"/>
          <w:bCs w:val="0"/>
          <w:lang w:val="en-GB"/>
        </w:rPr>
        <w:t xml:space="preserve"> and Department of Health and Social Care (UK). </w:t>
      </w:r>
      <w:r w:rsidR="007878D4" w:rsidRPr="00120A80">
        <w:rPr>
          <w:rFonts w:eastAsia="Arial"/>
          <w:b w:val="0"/>
          <w:bCs w:val="0"/>
          <w:lang w:val="en-GB"/>
        </w:rPr>
        <w:t>DK is a steering group member of the Migration Health and Development Research Initiative</w:t>
      </w:r>
      <w:r w:rsidR="00AA258F">
        <w:rPr>
          <w:rFonts w:eastAsia="Arial"/>
          <w:b w:val="0"/>
          <w:bCs w:val="0"/>
          <w:lang w:val="en-GB"/>
        </w:rPr>
        <w:t>, where she receives no fees for this work</w:t>
      </w:r>
      <w:r w:rsidR="007878D4" w:rsidRPr="00120A80">
        <w:rPr>
          <w:rFonts w:eastAsia="Arial"/>
          <w:b w:val="0"/>
          <w:bCs w:val="0"/>
          <w:lang w:val="en-GB"/>
        </w:rPr>
        <w:t xml:space="preserve">. </w:t>
      </w:r>
      <w:r w:rsidR="00AA258F">
        <w:rPr>
          <w:rFonts w:eastAsia="Arial"/>
          <w:b w:val="0"/>
          <w:bCs w:val="0"/>
          <w:lang w:val="en-GB"/>
        </w:rPr>
        <w:t xml:space="preserve">RM reports PhD stipend fees paid by the </w:t>
      </w:r>
      <w:r w:rsidR="00AA258F" w:rsidRPr="00AA258F">
        <w:rPr>
          <w:rFonts w:eastAsia="Arial"/>
          <w:b w:val="0"/>
          <w:bCs w:val="0"/>
          <w:lang w:val="en-GB"/>
        </w:rPr>
        <w:t>NIHR Greater Manchester Patient Safety Translational research centre (PSTRC)</w:t>
      </w:r>
      <w:r w:rsidR="00AA258F">
        <w:rPr>
          <w:rFonts w:eastAsia="Arial"/>
          <w:b w:val="0"/>
          <w:bCs w:val="0"/>
          <w:lang w:val="en-GB"/>
        </w:rPr>
        <w:t xml:space="preserve">. </w:t>
      </w:r>
      <w:r w:rsidR="003B562C">
        <w:rPr>
          <w:rFonts w:eastAsia="Arial"/>
          <w:b w:val="0"/>
          <w:bCs w:val="0"/>
          <w:lang w:val="en-GB"/>
        </w:rPr>
        <w:t>All other authors have nothing to declare.</w:t>
      </w:r>
    </w:p>
    <w:p w14:paraId="35B0860A" w14:textId="77777777" w:rsidR="003B562C" w:rsidRDefault="003B562C" w:rsidP="002C5159">
      <w:pPr>
        <w:pStyle w:val="Heading2"/>
        <w:rPr>
          <w:rFonts w:eastAsia="Arial"/>
          <w:lang w:val="en-GB"/>
        </w:rPr>
      </w:pPr>
    </w:p>
    <w:p w14:paraId="00000064" w14:textId="5CE8405F" w:rsidR="00E44680" w:rsidRPr="008320C0" w:rsidRDefault="006F5491" w:rsidP="002C5159">
      <w:pPr>
        <w:pStyle w:val="Heading2"/>
      </w:pPr>
      <w:r w:rsidRPr="008320C0">
        <w:t>Data sharing</w:t>
      </w:r>
      <w:r w:rsidR="003B562C">
        <w:t xml:space="preserve"> statement</w:t>
      </w:r>
    </w:p>
    <w:p w14:paraId="00000065" w14:textId="7CB51F4C" w:rsidR="00E44680" w:rsidRPr="008320C0" w:rsidRDefault="006F5491">
      <w:pPr>
        <w:spacing w:line="360" w:lineRule="auto"/>
        <w:jc w:val="both"/>
        <w:rPr>
          <w:rFonts w:ascii="Times New Roman" w:eastAsia="Arial" w:hAnsi="Times New Roman" w:cs="Times New Roman"/>
          <w:sz w:val="24"/>
          <w:szCs w:val="24"/>
        </w:rPr>
      </w:pPr>
      <w:r w:rsidRPr="008320C0">
        <w:rPr>
          <w:rFonts w:ascii="Times New Roman" w:eastAsia="Arial" w:hAnsi="Times New Roman" w:cs="Times New Roman"/>
          <w:sz w:val="24"/>
          <w:szCs w:val="24"/>
        </w:rPr>
        <w:t xml:space="preserve">Our study is based on published data. The data supporting the findings of this study are available within this article and the supporting files, and all data retrieved from original papers, together with tables and </w:t>
      </w:r>
      <w:r w:rsidR="00932AC6">
        <w:rPr>
          <w:rFonts w:ascii="Times New Roman" w:eastAsia="Arial" w:hAnsi="Times New Roman" w:cs="Times New Roman"/>
          <w:sz w:val="24"/>
          <w:szCs w:val="24"/>
        </w:rPr>
        <w:t>Fig</w:t>
      </w:r>
      <w:r w:rsidRPr="008320C0">
        <w:rPr>
          <w:rFonts w:ascii="Times New Roman" w:eastAsia="Arial" w:hAnsi="Times New Roman" w:cs="Times New Roman"/>
          <w:sz w:val="24"/>
          <w:szCs w:val="24"/>
        </w:rPr>
        <w:t>s arising from these data, are available to share</w:t>
      </w:r>
      <w:r w:rsidR="00AA180F">
        <w:rPr>
          <w:rFonts w:ascii="Times New Roman" w:eastAsia="Arial" w:hAnsi="Times New Roman" w:cs="Times New Roman"/>
          <w:sz w:val="24"/>
          <w:szCs w:val="24"/>
        </w:rPr>
        <w:t xml:space="preserve"> upon reasonable request to the corresponding author</w:t>
      </w:r>
      <w:r w:rsidRPr="008320C0">
        <w:rPr>
          <w:rFonts w:ascii="Times New Roman" w:eastAsia="Arial" w:hAnsi="Times New Roman" w:cs="Times New Roman"/>
          <w:sz w:val="24"/>
          <w:szCs w:val="24"/>
        </w:rPr>
        <w:t>.</w:t>
      </w:r>
    </w:p>
    <w:p w14:paraId="00000066" w14:textId="77777777" w:rsidR="00E44680" w:rsidRPr="008320C0" w:rsidRDefault="006F5491" w:rsidP="002C5159">
      <w:pPr>
        <w:pStyle w:val="Heading2"/>
      </w:pPr>
      <w:r w:rsidRPr="008320C0">
        <w:t>Acknowledgments</w:t>
      </w:r>
    </w:p>
    <w:p w14:paraId="2FD29CA4" w14:textId="77777777" w:rsidR="003B562C" w:rsidRDefault="006F5491" w:rsidP="00D75548">
      <w:pPr>
        <w:spacing w:line="360" w:lineRule="auto"/>
        <w:jc w:val="both"/>
        <w:rPr>
          <w:rFonts w:ascii="Times New Roman" w:eastAsia="Arial" w:hAnsi="Times New Roman" w:cs="Times New Roman"/>
          <w:sz w:val="24"/>
          <w:szCs w:val="24"/>
        </w:rPr>
      </w:pPr>
      <w:r w:rsidRPr="008320C0">
        <w:rPr>
          <w:rFonts w:ascii="Times New Roman" w:eastAsia="Arial" w:hAnsi="Times New Roman" w:cs="Times New Roman"/>
          <w:sz w:val="24"/>
          <w:szCs w:val="24"/>
        </w:rPr>
        <w:t xml:space="preserve">We would like to thank Julie Janssens, Nienke van Alphen, and Emi </w:t>
      </w:r>
      <w:proofErr w:type="spellStart"/>
      <w:r w:rsidRPr="008320C0">
        <w:rPr>
          <w:rFonts w:ascii="Times New Roman" w:eastAsia="Arial" w:hAnsi="Times New Roman" w:cs="Times New Roman"/>
          <w:sz w:val="24"/>
          <w:szCs w:val="24"/>
        </w:rPr>
        <w:t>Maruo</w:t>
      </w:r>
      <w:proofErr w:type="spellEnd"/>
      <w:r w:rsidRPr="008320C0">
        <w:rPr>
          <w:rFonts w:ascii="Times New Roman" w:eastAsia="Arial" w:hAnsi="Times New Roman" w:cs="Times New Roman"/>
          <w:sz w:val="24"/>
          <w:szCs w:val="24"/>
        </w:rPr>
        <w:t xml:space="preserve"> for their help in translating articles included in this review. </w:t>
      </w:r>
    </w:p>
    <w:p w14:paraId="6E9DA6E4" w14:textId="3BA61A3B" w:rsidR="003B562C" w:rsidRPr="00120A80" w:rsidRDefault="003B562C" w:rsidP="00D75548">
      <w:pPr>
        <w:spacing w:line="360" w:lineRule="auto"/>
        <w:jc w:val="both"/>
        <w:rPr>
          <w:rFonts w:ascii="Times New Roman" w:eastAsia="Arial" w:hAnsi="Times New Roman" w:cs="Times New Roman"/>
          <w:b/>
          <w:bCs/>
          <w:sz w:val="24"/>
          <w:szCs w:val="24"/>
        </w:rPr>
      </w:pPr>
      <w:r w:rsidRPr="00120A80">
        <w:rPr>
          <w:rFonts w:ascii="Times New Roman" w:eastAsia="Arial" w:hAnsi="Times New Roman" w:cs="Times New Roman"/>
          <w:b/>
          <w:bCs/>
          <w:sz w:val="24"/>
          <w:szCs w:val="24"/>
        </w:rPr>
        <w:t>Funding</w:t>
      </w:r>
    </w:p>
    <w:p w14:paraId="0596E4CB" w14:textId="3DCFF959" w:rsidR="003B562C" w:rsidRDefault="006F5491" w:rsidP="00D75548">
      <w:pPr>
        <w:spacing w:line="360" w:lineRule="auto"/>
        <w:jc w:val="both"/>
        <w:rPr>
          <w:rFonts w:ascii="Times New Roman" w:eastAsia="Arial" w:hAnsi="Times New Roman" w:cs="Times New Roman"/>
          <w:sz w:val="24"/>
          <w:szCs w:val="24"/>
        </w:rPr>
      </w:pPr>
      <w:r w:rsidRPr="008320C0">
        <w:rPr>
          <w:rFonts w:ascii="Times New Roman" w:eastAsia="Arial" w:hAnsi="Times New Roman" w:cs="Times New Roman"/>
          <w:sz w:val="24"/>
          <w:szCs w:val="24"/>
        </w:rPr>
        <w:lastRenderedPageBreak/>
        <w:t xml:space="preserve">No specific funding was provided to conduct this research. DK is funded by </w:t>
      </w:r>
      <w:proofErr w:type="spellStart"/>
      <w:r w:rsidRPr="008320C0">
        <w:rPr>
          <w:rFonts w:ascii="Times New Roman" w:eastAsia="Arial" w:hAnsi="Times New Roman" w:cs="Times New Roman"/>
          <w:sz w:val="24"/>
          <w:szCs w:val="24"/>
        </w:rPr>
        <w:t>Wellcome</w:t>
      </w:r>
      <w:proofErr w:type="spellEnd"/>
      <w:r w:rsidRPr="008320C0">
        <w:rPr>
          <w:rFonts w:ascii="Times New Roman" w:eastAsia="Arial" w:hAnsi="Times New Roman" w:cs="Times New Roman"/>
          <w:sz w:val="24"/>
          <w:szCs w:val="24"/>
        </w:rPr>
        <w:t xml:space="preserve"> Trust and Elizabeth Blackwell Institute Bristol. </w:t>
      </w:r>
      <w:r w:rsidR="58710D30" w:rsidRPr="61957061">
        <w:rPr>
          <w:rFonts w:ascii="Times New Roman" w:eastAsia="Arial" w:hAnsi="Times New Roman" w:cs="Times New Roman"/>
          <w:sz w:val="24"/>
          <w:szCs w:val="24"/>
        </w:rPr>
        <w:t xml:space="preserve">Matthew </w:t>
      </w:r>
      <w:proofErr w:type="spellStart"/>
      <w:r w:rsidR="58710D30" w:rsidRPr="61957061">
        <w:rPr>
          <w:rFonts w:ascii="Times New Roman" w:eastAsia="Arial" w:hAnsi="Times New Roman" w:cs="Times New Roman"/>
          <w:sz w:val="24"/>
          <w:szCs w:val="24"/>
        </w:rPr>
        <w:t>Spittal</w:t>
      </w:r>
      <w:proofErr w:type="spellEnd"/>
      <w:r w:rsidR="58710D30" w:rsidRPr="61957061">
        <w:rPr>
          <w:rFonts w:ascii="Times New Roman" w:eastAsia="Arial" w:hAnsi="Times New Roman" w:cs="Times New Roman"/>
          <w:sz w:val="24"/>
          <w:szCs w:val="24"/>
        </w:rPr>
        <w:t xml:space="preserve"> is a recipient of an Australian Research Council Future Fellowship (project number FT180100075) funded by the Australian Government</w:t>
      </w:r>
      <w:r w:rsidR="00D94AB2">
        <w:rPr>
          <w:rFonts w:ascii="Times New Roman" w:eastAsia="Arial" w:hAnsi="Times New Roman" w:cs="Times New Roman"/>
          <w:sz w:val="24"/>
          <w:szCs w:val="24"/>
        </w:rPr>
        <w:t>.</w:t>
      </w:r>
      <w:r w:rsidR="00D24947">
        <w:rPr>
          <w:rFonts w:ascii="Times New Roman" w:eastAsia="Arial" w:hAnsi="Times New Roman" w:cs="Times New Roman"/>
          <w:sz w:val="24"/>
          <w:szCs w:val="24"/>
        </w:rPr>
        <w:t xml:space="preserve"> Rebecca Musgrove </w:t>
      </w:r>
      <w:r w:rsidR="00C933F5" w:rsidRPr="00C933F5">
        <w:rPr>
          <w:rFonts w:ascii="Times New Roman" w:eastAsia="Arial" w:hAnsi="Times New Roman" w:cs="Times New Roman"/>
          <w:sz w:val="24"/>
          <w:szCs w:val="24"/>
        </w:rPr>
        <w:t xml:space="preserve">is funded by the NIHR Greater Manchester Patient Safety Translational Research Centre (PSTRC-2016-003). </w:t>
      </w:r>
    </w:p>
    <w:p w14:paraId="43F8FC78" w14:textId="77777777" w:rsidR="003B562C" w:rsidRDefault="003B562C" w:rsidP="00D75548">
      <w:pPr>
        <w:spacing w:line="360" w:lineRule="auto"/>
        <w:jc w:val="both"/>
        <w:rPr>
          <w:rFonts w:ascii="Times New Roman" w:eastAsia="Arial" w:hAnsi="Times New Roman" w:cs="Times New Roman"/>
          <w:sz w:val="24"/>
          <w:szCs w:val="24"/>
        </w:rPr>
      </w:pPr>
    </w:p>
    <w:p w14:paraId="41FA5AD7" w14:textId="77777777" w:rsidR="003B562C" w:rsidRDefault="003B562C" w:rsidP="003B562C">
      <w:pPr>
        <w:jc w:val="both"/>
        <w:rPr>
          <w:rFonts w:ascii="Times New Roman" w:hAnsi="Times New Roman" w:cs="Times New Roman"/>
          <w:sz w:val="24"/>
          <w:szCs w:val="24"/>
        </w:rPr>
      </w:pPr>
      <w:r>
        <w:rPr>
          <w:rFonts w:ascii="Times New Roman" w:hAnsi="Times New Roman" w:cs="Times New Roman"/>
          <w:sz w:val="24"/>
          <w:szCs w:val="24"/>
        </w:rPr>
        <w:t>Figure legends</w:t>
      </w:r>
    </w:p>
    <w:p w14:paraId="71F699A5" w14:textId="577BF654" w:rsidR="003B562C" w:rsidRDefault="003B562C" w:rsidP="00120A80">
      <w:pPr>
        <w:jc w:val="both"/>
        <w:rPr>
          <w:rFonts w:ascii="Times New Roman" w:eastAsia="Arial" w:hAnsi="Times New Roman" w:cs="Times New Roman"/>
          <w:sz w:val="20"/>
          <w:szCs w:val="20"/>
          <w:highlight w:val="white"/>
        </w:rPr>
      </w:pPr>
      <w:r w:rsidRPr="001D5B2C">
        <w:rPr>
          <w:rFonts w:ascii="Times New Roman" w:hAnsi="Times New Roman" w:cs="Times New Roman"/>
          <w:sz w:val="24"/>
          <w:szCs w:val="24"/>
        </w:rPr>
        <w:t>Fig 1. PRISMA Flow diagram</w:t>
      </w:r>
      <w:r w:rsidR="00254D26">
        <w:rPr>
          <w:rFonts w:ascii="Times New Roman" w:hAnsi="Times New Roman" w:cs="Times New Roman"/>
          <w:sz w:val="24"/>
          <w:szCs w:val="24"/>
        </w:rPr>
        <w:t xml:space="preserve"> of study selection</w:t>
      </w:r>
      <w:r w:rsidR="00254D26">
        <w:rPr>
          <w:rFonts w:ascii="Times New Roman" w:eastAsia="Arial" w:hAnsi="Times New Roman" w:cs="Times New Roman"/>
          <w:sz w:val="20"/>
          <w:szCs w:val="20"/>
        </w:rPr>
        <w:t xml:space="preserve"> (</w:t>
      </w:r>
      <w:r w:rsidRPr="00753E91">
        <w:rPr>
          <w:rFonts w:ascii="Times New Roman" w:eastAsia="Arial" w:hAnsi="Times New Roman" w:cs="Times New Roman"/>
          <w:sz w:val="20"/>
          <w:szCs w:val="20"/>
          <w:highlight w:val="white"/>
        </w:rPr>
        <w:t>42 studies included in the absolute rate synthesis and 51 in the relative rate meta-analysis</w:t>
      </w:r>
      <w:r w:rsidR="00254D26">
        <w:rPr>
          <w:rFonts w:ascii="Times New Roman" w:eastAsia="Arial" w:hAnsi="Times New Roman" w:cs="Times New Roman"/>
          <w:sz w:val="20"/>
          <w:szCs w:val="20"/>
          <w:highlight w:val="white"/>
        </w:rPr>
        <w:t>)</w:t>
      </w:r>
    </w:p>
    <w:p w14:paraId="1C7148ED" w14:textId="3A8701DC" w:rsidR="003B562C" w:rsidRPr="001D5B2C" w:rsidRDefault="003B562C" w:rsidP="003B562C">
      <w:pPr>
        <w:jc w:val="both"/>
        <w:rPr>
          <w:rFonts w:ascii="Times New Roman" w:hAnsi="Times New Roman" w:cs="Times New Roman"/>
          <w:sz w:val="24"/>
          <w:szCs w:val="24"/>
        </w:rPr>
      </w:pPr>
      <w:r w:rsidRPr="001D5B2C">
        <w:rPr>
          <w:rFonts w:ascii="Times New Roman" w:hAnsi="Times New Roman" w:cs="Times New Roman"/>
          <w:sz w:val="24"/>
          <w:szCs w:val="24"/>
        </w:rPr>
        <w:t xml:space="preserve">Fig 2. Forest plots </w:t>
      </w:r>
      <w:r w:rsidR="00254D26">
        <w:rPr>
          <w:rFonts w:ascii="Times New Roman" w:hAnsi="Times New Roman" w:cs="Times New Roman"/>
          <w:sz w:val="24"/>
          <w:szCs w:val="24"/>
        </w:rPr>
        <w:t xml:space="preserve">reporting </w:t>
      </w:r>
      <w:r w:rsidRPr="001D5B2C">
        <w:rPr>
          <w:rFonts w:ascii="Times New Roman" w:hAnsi="Times New Roman" w:cs="Times New Roman"/>
          <w:sz w:val="24"/>
          <w:szCs w:val="24"/>
        </w:rPr>
        <w:t>absolute rates</w:t>
      </w:r>
      <w:r w:rsidR="00254D26">
        <w:rPr>
          <w:rFonts w:ascii="Times New Roman" w:hAnsi="Times New Roman" w:cs="Times New Roman"/>
          <w:sz w:val="24"/>
          <w:szCs w:val="24"/>
        </w:rPr>
        <w:t xml:space="preserve"> (</w:t>
      </w:r>
      <w:r w:rsidR="008A1E1F">
        <w:rPr>
          <w:rFonts w:ascii="Times New Roman" w:hAnsi="Times New Roman" w:cs="Times New Roman"/>
          <w:sz w:val="24"/>
          <w:szCs w:val="24"/>
        </w:rPr>
        <w:t xml:space="preserve">with </w:t>
      </w:r>
      <w:r w:rsidR="00254D26">
        <w:rPr>
          <w:rFonts w:ascii="Times New Roman" w:hAnsi="Times New Roman" w:cs="Times New Roman"/>
          <w:sz w:val="24"/>
          <w:szCs w:val="24"/>
        </w:rPr>
        <w:t>95% Confidence Intervals)</w:t>
      </w:r>
      <w:r w:rsidRPr="001D5B2C">
        <w:rPr>
          <w:rFonts w:ascii="Times New Roman" w:hAnsi="Times New Roman" w:cs="Times New Roman"/>
          <w:sz w:val="24"/>
          <w:szCs w:val="24"/>
        </w:rPr>
        <w:t xml:space="preserve"> per 100,00 amongst individuals from an ethnic minority background in</w:t>
      </w:r>
      <w:r w:rsidR="008A1E1F">
        <w:rPr>
          <w:rFonts w:ascii="Times New Roman" w:hAnsi="Times New Roman" w:cs="Times New Roman"/>
          <w:sz w:val="24"/>
          <w:szCs w:val="24"/>
        </w:rPr>
        <w:t xml:space="preserve"> n=42</w:t>
      </w:r>
      <w:r w:rsidRPr="001D5B2C">
        <w:rPr>
          <w:rFonts w:ascii="Times New Roman" w:hAnsi="Times New Roman" w:cs="Times New Roman"/>
          <w:sz w:val="24"/>
          <w:szCs w:val="24"/>
        </w:rPr>
        <w:t xml:space="preserve"> moderate-high quality studies</w:t>
      </w:r>
    </w:p>
    <w:p w14:paraId="41077AD9" w14:textId="1F99E8EC" w:rsidR="003B562C" w:rsidRPr="001D5B2C" w:rsidRDefault="003B562C" w:rsidP="003B562C">
      <w:pPr>
        <w:jc w:val="both"/>
        <w:rPr>
          <w:rFonts w:ascii="Times New Roman" w:hAnsi="Times New Roman" w:cs="Times New Roman"/>
          <w:sz w:val="24"/>
          <w:szCs w:val="24"/>
        </w:rPr>
      </w:pPr>
      <w:r w:rsidRPr="001D5B2C">
        <w:rPr>
          <w:rFonts w:ascii="Times New Roman" w:hAnsi="Times New Roman" w:cs="Times New Roman"/>
          <w:sz w:val="24"/>
          <w:szCs w:val="24"/>
        </w:rPr>
        <w:t xml:space="preserve">Fig 3. Forest plots </w:t>
      </w:r>
      <w:r w:rsidR="00254D26">
        <w:rPr>
          <w:rFonts w:ascii="Times New Roman" w:hAnsi="Times New Roman" w:cs="Times New Roman"/>
          <w:sz w:val="24"/>
          <w:szCs w:val="24"/>
        </w:rPr>
        <w:t xml:space="preserve">reporting </w:t>
      </w:r>
      <w:r w:rsidRPr="001D5B2C">
        <w:rPr>
          <w:rFonts w:ascii="Times New Roman" w:hAnsi="Times New Roman" w:cs="Times New Roman"/>
          <w:sz w:val="24"/>
          <w:szCs w:val="24"/>
        </w:rPr>
        <w:t xml:space="preserve">rate ratios </w:t>
      </w:r>
      <w:r w:rsidR="00254D26">
        <w:rPr>
          <w:rFonts w:ascii="Times New Roman" w:hAnsi="Times New Roman" w:cs="Times New Roman"/>
          <w:sz w:val="24"/>
          <w:szCs w:val="24"/>
        </w:rPr>
        <w:t>(</w:t>
      </w:r>
      <w:r w:rsidR="008A1E1F">
        <w:rPr>
          <w:rFonts w:ascii="Times New Roman" w:hAnsi="Times New Roman" w:cs="Times New Roman"/>
          <w:sz w:val="24"/>
          <w:szCs w:val="24"/>
        </w:rPr>
        <w:t xml:space="preserve">with </w:t>
      </w:r>
      <w:r w:rsidR="00254D26">
        <w:rPr>
          <w:rFonts w:ascii="Times New Roman" w:hAnsi="Times New Roman" w:cs="Times New Roman"/>
          <w:sz w:val="24"/>
          <w:szCs w:val="24"/>
        </w:rPr>
        <w:t>95% Confidence Intervals)</w:t>
      </w:r>
      <w:r w:rsidR="00254D26" w:rsidRPr="001D5B2C">
        <w:rPr>
          <w:rFonts w:ascii="Times New Roman" w:hAnsi="Times New Roman" w:cs="Times New Roman"/>
          <w:sz w:val="24"/>
          <w:szCs w:val="24"/>
        </w:rPr>
        <w:t xml:space="preserve"> </w:t>
      </w:r>
      <w:r w:rsidRPr="001D5B2C">
        <w:rPr>
          <w:rFonts w:ascii="Times New Roman" w:hAnsi="Times New Roman" w:cs="Times New Roman"/>
          <w:sz w:val="24"/>
          <w:szCs w:val="24"/>
        </w:rPr>
        <w:t>amongst individuals from an ethnic minority background compared to majority ethnic population in</w:t>
      </w:r>
      <w:r w:rsidR="008A1E1F">
        <w:rPr>
          <w:rFonts w:ascii="Times New Roman" w:hAnsi="Times New Roman" w:cs="Times New Roman"/>
          <w:sz w:val="24"/>
          <w:szCs w:val="24"/>
        </w:rPr>
        <w:t xml:space="preserve"> n=51</w:t>
      </w:r>
      <w:r w:rsidRPr="001D5B2C">
        <w:rPr>
          <w:rFonts w:ascii="Times New Roman" w:hAnsi="Times New Roman" w:cs="Times New Roman"/>
          <w:sz w:val="24"/>
          <w:szCs w:val="24"/>
        </w:rPr>
        <w:t xml:space="preserve"> moderate-high quality studies</w:t>
      </w:r>
    </w:p>
    <w:p w14:paraId="00000067" w14:textId="08D3E4B0" w:rsidR="00E44680" w:rsidRPr="008320C0" w:rsidRDefault="006F5491" w:rsidP="00D75548">
      <w:pPr>
        <w:spacing w:line="360" w:lineRule="auto"/>
        <w:jc w:val="both"/>
        <w:rPr>
          <w:rFonts w:ascii="Times New Roman" w:eastAsia="Arial" w:hAnsi="Times New Roman" w:cs="Times New Roman"/>
          <w:sz w:val="24"/>
          <w:szCs w:val="24"/>
        </w:rPr>
      </w:pPr>
      <w:r w:rsidRPr="008320C0">
        <w:rPr>
          <w:rFonts w:ascii="Times New Roman" w:hAnsi="Times New Roman" w:cs="Times New Roman"/>
        </w:rPr>
        <w:br w:type="page"/>
      </w:r>
    </w:p>
    <w:p w14:paraId="7611DEE2" w14:textId="1E16CCCF" w:rsidR="00D87F63" w:rsidRPr="00BF44E8" w:rsidRDefault="00AB435E" w:rsidP="00D87F63">
      <w:pPr>
        <w:pStyle w:val="Heading1"/>
        <w:divId w:val="1200555809"/>
        <w:rPr>
          <w:rFonts w:ascii="Times New Roman" w:eastAsia="Times New Roman" w:hAnsi="Times New Roman" w:cs="Times New Roman"/>
        </w:rPr>
      </w:pPr>
      <w:r w:rsidRPr="00BF44E8">
        <w:rPr>
          <w:rFonts w:ascii="Times New Roman" w:hAnsi="Times New Roman" w:cs="Times New Roman"/>
        </w:rPr>
        <w:lastRenderedPageBreak/>
        <w:t>REFERENCES</w:t>
      </w:r>
      <w:r w:rsidR="00CC5B3F" w:rsidRPr="00BF44E8">
        <w:rPr>
          <w:rFonts w:ascii="Times New Roman" w:eastAsia="Times New Roman" w:hAnsi="Times New Roman" w:cs="Times New Roman"/>
        </w:rPr>
        <w:t> </w:t>
      </w:r>
    </w:p>
    <w:p w14:paraId="69945234" w14:textId="32493717" w:rsidR="003A5692" w:rsidRPr="003A5692" w:rsidRDefault="008B271E"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BF44E8">
        <w:rPr>
          <w:rFonts w:ascii="Times New Roman" w:hAnsi="Times New Roman" w:cs="Times New Roman"/>
        </w:rPr>
        <w:fldChar w:fldCharType="begin" w:fldLock="1"/>
      </w:r>
      <w:r w:rsidRPr="00BF44E8">
        <w:rPr>
          <w:rFonts w:ascii="Times New Roman" w:hAnsi="Times New Roman" w:cs="Times New Roman"/>
        </w:rPr>
        <w:instrText xml:space="preserve">ADDIN Mendeley Bibliography CSL_BIBLIOGRAPHY </w:instrText>
      </w:r>
      <w:r w:rsidRPr="00BF44E8">
        <w:rPr>
          <w:rFonts w:ascii="Times New Roman" w:hAnsi="Times New Roman" w:cs="Times New Roman"/>
        </w:rPr>
        <w:fldChar w:fldCharType="separate"/>
      </w:r>
      <w:r w:rsidR="003A5692" w:rsidRPr="003A5692">
        <w:rPr>
          <w:rFonts w:ascii="Times New Roman" w:hAnsi="Times New Roman" w:cs="Times New Roman"/>
          <w:noProof/>
          <w:szCs w:val="24"/>
        </w:rPr>
        <w:t>1</w:t>
      </w:r>
      <w:r w:rsidR="003A5692" w:rsidRPr="003A5692">
        <w:rPr>
          <w:rFonts w:ascii="Times New Roman" w:hAnsi="Times New Roman" w:cs="Times New Roman"/>
          <w:noProof/>
          <w:szCs w:val="24"/>
        </w:rPr>
        <w:tab/>
        <w:t>World Health Organisation. Suicide. 2021 https://www.who.int/news-room/fact-sheets/detail/suicide (accessed Dec 15, 2021).</w:t>
      </w:r>
    </w:p>
    <w:p w14:paraId="7A229098"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2</w:t>
      </w:r>
      <w:r w:rsidRPr="003A5692">
        <w:rPr>
          <w:rFonts w:ascii="Times New Roman" w:hAnsi="Times New Roman" w:cs="Times New Roman"/>
          <w:noProof/>
          <w:szCs w:val="24"/>
        </w:rPr>
        <w:tab/>
        <w:t xml:space="preserve">Abrutyn S. What Hindu Sati can teach us about the sociocultural and social psychological dynamics of suicide. </w:t>
      </w:r>
      <w:r w:rsidRPr="003A5692">
        <w:rPr>
          <w:rFonts w:ascii="Times New Roman" w:hAnsi="Times New Roman" w:cs="Times New Roman"/>
          <w:i/>
          <w:iCs/>
          <w:noProof/>
          <w:szCs w:val="24"/>
        </w:rPr>
        <w:t>J Theory Soc Behav</w:t>
      </w:r>
      <w:r w:rsidRPr="003A5692">
        <w:rPr>
          <w:rFonts w:ascii="Times New Roman" w:hAnsi="Times New Roman" w:cs="Times New Roman"/>
          <w:noProof/>
          <w:szCs w:val="24"/>
        </w:rPr>
        <w:t xml:space="preserve"> 2017; </w:t>
      </w:r>
      <w:r w:rsidRPr="003A5692">
        <w:rPr>
          <w:rFonts w:ascii="Times New Roman" w:hAnsi="Times New Roman" w:cs="Times New Roman"/>
          <w:b/>
          <w:bCs/>
          <w:noProof/>
          <w:szCs w:val="24"/>
        </w:rPr>
        <w:t>47</w:t>
      </w:r>
      <w:r w:rsidRPr="003A5692">
        <w:rPr>
          <w:rFonts w:ascii="Times New Roman" w:hAnsi="Times New Roman" w:cs="Times New Roman"/>
          <w:noProof/>
          <w:szCs w:val="24"/>
        </w:rPr>
        <w:t>: 522–39.</w:t>
      </w:r>
    </w:p>
    <w:p w14:paraId="1B121327" w14:textId="38960B21"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3</w:t>
      </w:r>
      <w:r w:rsidRPr="003A5692">
        <w:rPr>
          <w:rFonts w:ascii="Times New Roman" w:hAnsi="Times New Roman" w:cs="Times New Roman"/>
          <w:noProof/>
          <w:szCs w:val="24"/>
        </w:rPr>
        <w:tab/>
        <w:t xml:space="preserve">Mishara BL, Weisstub DN. The legal status of suicide: A global review. </w:t>
      </w:r>
      <w:r w:rsidRPr="00D65DD4">
        <w:rPr>
          <w:rFonts w:ascii="Times New Roman" w:hAnsi="Times New Roman" w:cs="Times New Roman"/>
          <w:i/>
          <w:iCs/>
          <w:noProof/>
          <w:szCs w:val="24"/>
        </w:rPr>
        <w:t>Int J Law Psychiatry</w:t>
      </w:r>
      <w:r w:rsidRPr="003A5692">
        <w:rPr>
          <w:rFonts w:ascii="Times New Roman" w:hAnsi="Times New Roman" w:cs="Times New Roman"/>
          <w:noProof/>
          <w:szCs w:val="24"/>
        </w:rPr>
        <w:t xml:space="preserve"> 2016; </w:t>
      </w:r>
      <w:r w:rsidRPr="003A5692">
        <w:rPr>
          <w:rFonts w:ascii="Times New Roman" w:hAnsi="Times New Roman" w:cs="Times New Roman"/>
          <w:b/>
          <w:bCs/>
          <w:noProof/>
          <w:szCs w:val="24"/>
        </w:rPr>
        <w:t>44</w:t>
      </w:r>
      <w:r w:rsidRPr="003A5692">
        <w:rPr>
          <w:rFonts w:ascii="Times New Roman" w:hAnsi="Times New Roman" w:cs="Times New Roman"/>
          <w:noProof/>
          <w:szCs w:val="24"/>
        </w:rPr>
        <w:t>: 54–74.</w:t>
      </w:r>
    </w:p>
    <w:p w14:paraId="1F75836E" w14:textId="6F35CAF0"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4</w:t>
      </w:r>
      <w:r w:rsidRPr="003A5692">
        <w:rPr>
          <w:rFonts w:ascii="Times New Roman" w:hAnsi="Times New Roman" w:cs="Times New Roman"/>
          <w:noProof/>
          <w:szCs w:val="24"/>
        </w:rPr>
        <w:tab/>
        <w:t xml:space="preserve">Bhui K, McKenzie K, Rasul F. Rates, risk factors &amp; methods of self harm among minority ethnic groups in the UK: A systematic review. </w:t>
      </w:r>
      <w:r w:rsidRPr="00D65DD4">
        <w:rPr>
          <w:rFonts w:ascii="Times New Roman" w:hAnsi="Times New Roman" w:cs="Times New Roman"/>
          <w:i/>
          <w:iCs/>
          <w:noProof/>
          <w:szCs w:val="24"/>
        </w:rPr>
        <w:t>BMC Public Health</w:t>
      </w:r>
      <w:r w:rsidRPr="003A5692">
        <w:rPr>
          <w:rFonts w:ascii="Times New Roman" w:hAnsi="Times New Roman" w:cs="Times New Roman"/>
          <w:noProof/>
          <w:szCs w:val="24"/>
        </w:rPr>
        <w:t xml:space="preserve"> 2007; </w:t>
      </w:r>
      <w:r w:rsidRPr="003A5692">
        <w:rPr>
          <w:rFonts w:ascii="Times New Roman" w:hAnsi="Times New Roman" w:cs="Times New Roman"/>
          <w:b/>
          <w:bCs/>
          <w:noProof/>
          <w:szCs w:val="24"/>
        </w:rPr>
        <w:t>7</w:t>
      </w:r>
      <w:r w:rsidRPr="003A5692">
        <w:rPr>
          <w:rFonts w:ascii="Times New Roman" w:hAnsi="Times New Roman" w:cs="Times New Roman"/>
          <w:noProof/>
          <w:szCs w:val="24"/>
        </w:rPr>
        <w:t>: 1–14.</w:t>
      </w:r>
    </w:p>
    <w:p w14:paraId="7A3FD8A4"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5</w:t>
      </w:r>
      <w:r w:rsidRPr="003A5692">
        <w:rPr>
          <w:rFonts w:ascii="Times New Roman" w:hAnsi="Times New Roman" w:cs="Times New Roman"/>
          <w:noProof/>
          <w:szCs w:val="24"/>
        </w:rPr>
        <w:tab/>
        <w:t xml:space="preserve">Al-Sharifi A, Krynicki CR, Upthegrove R. Self-harm and ethnicity: A systematic review. </w:t>
      </w:r>
      <w:r w:rsidRPr="003A5692">
        <w:rPr>
          <w:rFonts w:ascii="Times New Roman" w:hAnsi="Times New Roman" w:cs="Times New Roman"/>
          <w:i/>
          <w:iCs/>
          <w:noProof/>
          <w:szCs w:val="24"/>
        </w:rPr>
        <w:t>Int J Soc Psychiatry</w:t>
      </w:r>
      <w:r w:rsidRPr="003A5692">
        <w:rPr>
          <w:rFonts w:ascii="Times New Roman" w:hAnsi="Times New Roman" w:cs="Times New Roman"/>
          <w:noProof/>
          <w:szCs w:val="24"/>
        </w:rPr>
        <w:t xml:space="preserve"> 2015; </w:t>
      </w:r>
      <w:r w:rsidRPr="003A5692">
        <w:rPr>
          <w:rFonts w:ascii="Times New Roman" w:hAnsi="Times New Roman" w:cs="Times New Roman"/>
          <w:b/>
          <w:bCs/>
          <w:noProof/>
          <w:szCs w:val="24"/>
        </w:rPr>
        <w:t>61</w:t>
      </w:r>
      <w:r w:rsidRPr="003A5692">
        <w:rPr>
          <w:rFonts w:ascii="Times New Roman" w:hAnsi="Times New Roman" w:cs="Times New Roman"/>
          <w:noProof/>
          <w:szCs w:val="24"/>
        </w:rPr>
        <w:t>: 600–12.</w:t>
      </w:r>
    </w:p>
    <w:p w14:paraId="7E6708EE" w14:textId="5C8150A8"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6</w:t>
      </w:r>
      <w:r w:rsidRPr="003A5692">
        <w:rPr>
          <w:rFonts w:ascii="Times New Roman" w:hAnsi="Times New Roman" w:cs="Times New Roman"/>
          <w:noProof/>
          <w:szCs w:val="24"/>
        </w:rPr>
        <w:tab/>
        <w:t xml:space="preserve">Lai DWL, Li L, Daoust GD. Factors Influencing Suicide Behaviours in Immigrant and Ethno-Cultural Minority Groups: A Systematic Review. </w:t>
      </w:r>
      <w:r w:rsidRPr="00D65DD4">
        <w:rPr>
          <w:rFonts w:ascii="Times New Roman" w:hAnsi="Times New Roman" w:cs="Times New Roman"/>
          <w:i/>
          <w:iCs/>
          <w:noProof/>
          <w:szCs w:val="24"/>
        </w:rPr>
        <w:t xml:space="preserve">J Immigr Minor Heal </w:t>
      </w:r>
      <w:r w:rsidRPr="003A5692">
        <w:rPr>
          <w:rFonts w:ascii="Times New Roman" w:hAnsi="Times New Roman" w:cs="Times New Roman"/>
          <w:noProof/>
          <w:szCs w:val="24"/>
        </w:rPr>
        <w:t xml:space="preserve">2017; </w:t>
      </w:r>
      <w:r w:rsidRPr="003A5692">
        <w:rPr>
          <w:rFonts w:ascii="Times New Roman" w:hAnsi="Times New Roman" w:cs="Times New Roman"/>
          <w:b/>
          <w:bCs/>
          <w:noProof/>
          <w:szCs w:val="24"/>
        </w:rPr>
        <w:t>19</w:t>
      </w:r>
      <w:r w:rsidRPr="003A5692">
        <w:rPr>
          <w:rFonts w:ascii="Times New Roman" w:hAnsi="Times New Roman" w:cs="Times New Roman"/>
          <w:noProof/>
          <w:szCs w:val="24"/>
        </w:rPr>
        <w:t>: 755–68.</w:t>
      </w:r>
    </w:p>
    <w:p w14:paraId="51CE8E51"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7</w:t>
      </w:r>
      <w:r w:rsidRPr="003A5692">
        <w:rPr>
          <w:rFonts w:ascii="Times New Roman" w:hAnsi="Times New Roman" w:cs="Times New Roman"/>
          <w:noProof/>
          <w:szCs w:val="24"/>
        </w:rPr>
        <w:tab/>
        <w:t xml:space="preserve">Montesinos A, Heinz A, Schouler-Ocak M, Aichberger M. Precipitating and risk factors for suicidal behaviour among immigrant and ethnic minority women in Europe: a systematic review. </w:t>
      </w:r>
      <w:r w:rsidRPr="003A5692">
        <w:rPr>
          <w:rFonts w:ascii="Times New Roman" w:hAnsi="Times New Roman" w:cs="Times New Roman"/>
          <w:i/>
          <w:iCs/>
          <w:noProof/>
          <w:szCs w:val="24"/>
        </w:rPr>
        <w:t>Suicidol Online</w:t>
      </w:r>
      <w:r w:rsidRPr="003A5692">
        <w:rPr>
          <w:rFonts w:ascii="Times New Roman" w:hAnsi="Times New Roman" w:cs="Times New Roman"/>
          <w:noProof/>
          <w:szCs w:val="24"/>
        </w:rPr>
        <w:t xml:space="preserve"> 2013; </w:t>
      </w:r>
      <w:r w:rsidRPr="003A5692">
        <w:rPr>
          <w:rFonts w:ascii="Times New Roman" w:hAnsi="Times New Roman" w:cs="Times New Roman"/>
          <w:b/>
          <w:bCs/>
          <w:noProof/>
          <w:szCs w:val="24"/>
        </w:rPr>
        <w:t>4</w:t>
      </w:r>
      <w:r w:rsidRPr="003A5692">
        <w:rPr>
          <w:rFonts w:ascii="Times New Roman" w:hAnsi="Times New Roman" w:cs="Times New Roman"/>
          <w:noProof/>
          <w:szCs w:val="24"/>
        </w:rPr>
        <w:t>: 60–80.</w:t>
      </w:r>
    </w:p>
    <w:p w14:paraId="7C369D01" w14:textId="79CCCDA4"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8</w:t>
      </w:r>
      <w:r w:rsidRPr="003A5692">
        <w:rPr>
          <w:rFonts w:ascii="Times New Roman" w:hAnsi="Times New Roman" w:cs="Times New Roman"/>
          <w:noProof/>
          <w:szCs w:val="24"/>
        </w:rPr>
        <w:tab/>
        <w:t xml:space="preserve">Forte A, Trobia F, Gualtieri F,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Suicide Risk among Immigrants and Ethnic Minorities: A Literature Overview. </w:t>
      </w:r>
      <w:r w:rsidR="00D65DD4" w:rsidRPr="005825F3">
        <w:rPr>
          <w:rFonts w:ascii="Times New Roman" w:hAnsi="Times New Roman" w:cs="Times New Roman"/>
          <w:i/>
          <w:iCs/>
          <w:noProof/>
          <w:szCs w:val="24"/>
        </w:rPr>
        <w:t>Int J Environ Res</w:t>
      </w:r>
      <w:r w:rsidR="00D65DD4" w:rsidRPr="005825F3">
        <w:rPr>
          <w:rFonts w:cs="Times New Roman"/>
          <w:i/>
          <w:iCs/>
          <w:noProof/>
          <w:szCs w:val="24"/>
        </w:rPr>
        <w:t xml:space="preserve"> </w:t>
      </w:r>
      <w:r w:rsidR="00D65DD4" w:rsidRPr="005825F3">
        <w:rPr>
          <w:rFonts w:ascii="Times New Roman" w:hAnsi="Times New Roman" w:cs="Times New Roman"/>
          <w:i/>
          <w:iCs/>
          <w:noProof/>
          <w:szCs w:val="24"/>
        </w:rPr>
        <w:t>Public Health</w:t>
      </w:r>
      <w:r w:rsidRPr="003A5692">
        <w:rPr>
          <w:rFonts w:ascii="Times New Roman" w:hAnsi="Times New Roman" w:cs="Times New Roman"/>
          <w:noProof/>
          <w:szCs w:val="24"/>
        </w:rPr>
        <w:t xml:space="preserve"> 2018; </w:t>
      </w:r>
      <w:r w:rsidRPr="003A5692">
        <w:rPr>
          <w:rFonts w:ascii="Times New Roman" w:hAnsi="Times New Roman" w:cs="Times New Roman"/>
          <w:b/>
          <w:bCs/>
          <w:noProof/>
          <w:szCs w:val="24"/>
        </w:rPr>
        <w:t>15</w:t>
      </w:r>
      <w:r w:rsidRPr="003A5692">
        <w:rPr>
          <w:rFonts w:ascii="Times New Roman" w:hAnsi="Times New Roman" w:cs="Times New Roman"/>
          <w:noProof/>
          <w:szCs w:val="24"/>
        </w:rPr>
        <w:t>: 1438.</w:t>
      </w:r>
    </w:p>
    <w:p w14:paraId="56321890"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9</w:t>
      </w:r>
      <w:r w:rsidRPr="003A5692">
        <w:rPr>
          <w:rFonts w:ascii="Times New Roman" w:hAnsi="Times New Roman" w:cs="Times New Roman"/>
          <w:noProof/>
          <w:szCs w:val="24"/>
        </w:rPr>
        <w:tab/>
        <w:t xml:space="preserve">Sørensen JB, Agampodi T, Sørensen BR, Siribaddana S, Konradsen F, Rheinländer T. ‘We lost because of his drunkenness’: The social processes linking alcohol use to self-harm in the context of daily life stress in marriages and intimate relationships in rural Sri Lanka. </w:t>
      </w:r>
      <w:r w:rsidRPr="003A5692">
        <w:rPr>
          <w:rFonts w:ascii="Times New Roman" w:hAnsi="Times New Roman" w:cs="Times New Roman"/>
          <w:i/>
          <w:iCs/>
          <w:noProof/>
          <w:szCs w:val="24"/>
        </w:rPr>
        <w:t>BMJ Glob Heal</w:t>
      </w:r>
      <w:r w:rsidRPr="003A5692">
        <w:rPr>
          <w:rFonts w:ascii="Times New Roman" w:hAnsi="Times New Roman" w:cs="Times New Roman"/>
          <w:noProof/>
          <w:szCs w:val="24"/>
        </w:rPr>
        <w:t xml:space="preserve"> 2017; </w:t>
      </w:r>
      <w:r w:rsidRPr="003A5692">
        <w:rPr>
          <w:rFonts w:ascii="Times New Roman" w:hAnsi="Times New Roman" w:cs="Times New Roman"/>
          <w:b/>
          <w:bCs/>
          <w:noProof/>
          <w:szCs w:val="24"/>
        </w:rPr>
        <w:t>2</w:t>
      </w:r>
      <w:r w:rsidRPr="003A5692">
        <w:rPr>
          <w:rFonts w:ascii="Times New Roman" w:hAnsi="Times New Roman" w:cs="Times New Roman"/>
          <w:noProof/>
          <w:szCs w:val="24"/>
        </w:rPr>
        <w:t>: e000462.</w:t>
      </w:r>
    </w:p>
    <w:p w14:paraId="5AE5270D"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10</w:t>
      </w:r>
      <w:r w:rsidRPr="003A5692">
        <w:rPr>
          <w:rFonts w:ascii="Times New Roman" w:hAnsi="Times New Roman" w:cs="Times New Roman"/>
          <w:noProof/>
          <w:szCs w:val="24"/>
        </w:rPr>
        <w:tab/>
        <w:t>Harder HG, Rash J, Holyk T, Jovel E, Harder K. Indigenous youth suicide: a systematic review of the literature. In: Routledge International Handbook of Clinical Suicide Research. 2020: 420–43.</w:t>
      </w:r>
    </w:p>
    <w:p w14:paraId="2417F64A"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11</w:t>
      </w:r>
      <w:r w:rsidRPr="003A5692">
        <w:rPr>
          <w:rFonts w:ascii="Times New Roman" w:hAnsi="Times New Roman" w:cs="Times New Roman"/>
          <w:noProof/>
          <w:szCs w:val="24"/>
        </w:rPr>
        <w:tab/>
        <w:t xml:space="preserve">Pollock NJ, Naicker K, Loro A, Mulay S, Colman I. Global incidence of suicide among Indigenous peoples: A systematic review. </w:t>
      </w:r>
      <w:r w:rsidRPr="003A5692">
        <w:rPr>
          <w:rFonts w:ascii="Times New Roman" w:hAnsi="Times New Roman" w:cs="Times New Roman"/>
          <w:i/>
          <w:iCs/>
          <w:noProof/>
          <w:szCs w:val="24"/>
        </w:rPr>
        <w:t>BMC Med</w:t>
      </w:r>
      <w:r w:rsidRPr="003A5692">
        <w:rPr>
          <w:rFonts w:ascii="Times New Roman" w:hAnsi="Times New Roman" w:cs="Times New Roman"/>
          <w:noProof/>
          <w:szCs w:val="24"/>
        </w:rPr>
        <w:t xml:space="preserve"> 2018; </w:t>
      </w:r>
      <w:r w:rsidRPr="003A5692">
        <w:rPr>
          <w:rFonts w:ascii="Times New Roman" w:hAnsi="Times New Roman" w:cs="Times New Roman"/>
          <w:b/>
          <w:bCs/>
          <w:noProof/>
          <w:szCs w:val="24"/>
        </w:rPr>
        <w:t>16</w:t>
      </w:r>
      <w:r w:rsidRPr="003A5692">
        <w:rPr>
          <w:rFonts w:ascii="Times New Roman" w:hAnsi="Times New Roman" w:cs="Times New Roman"/>
          <w:noProof/>
          <w:szCs w:val="24"/>
        </w:rPr>
        <w:t>: 1–17.</w:t>
      </w:r>
    </w:p>
    <w:p w14:paraId="4650432F"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12</w:t>
      </w:r>
      <w:r w:rsidRPr="003A5692">
        <w:rPr>
          <w:rFonts w:ascii="Times New Roman" w:hAnsi="Times New Roman" w:cs="Times New Roman"/>
          <w:noProof/>
          <w:szCs w:val="24"/>
        </w:rPr>
        <w:tab/>
        <w:t xml:space="preserve">Mathur R, Bhaskaran K, Chaturvedi N,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Completeness and usability of ethnicity data in UK-based primary care and hospital databases. </w:t>
      </w:r>
      <w:r w:rsidRPr="003A5692">
        <w:rPr>
          <w:rFonts w:ascii="Times New Roman" w:hAnsi="Times New Roman" w:cs="Times New Roman"/>
          <w:i/>
          <w:iCs/>
          <w:noProof/>
          <w:szCs w:val="24"/>
        </w:rPr>
        <w:t>J Public Heal</w:t>
      </w:r>
      <w:r w:rsidRPr="003A5692">
        <w:rPr>
          <w:rFonts w:ascii="Times New Roman" w:hAnsi="Times New Roman" w:cs="Times New Roman"/>
          <w:noProof/>
          <w:szCs w:val="24"/>
        </w:rPr>
        <w:t xml:space="preserve"> 2014; </w:t>
      </w:r>
      <w:r w:rsidRPr="003A5692">
        <w:rPr>
          <w:rFonts w:ascii="Times New Roman" w:hAnsi="Times New Roman" w:cs="Times New Roman"/>
          <w:b/>
          <w:bCs/>
          <w:noProof/>
          <w:szCs w:val="24"/>
        </w:rPr>
        <w:t>36</w:t>
      </w:r>
      <w:r w:rsidRPr="003A5692">
        <w:rPr>
          <w:rFonts w:ascii="Times New Roman" w:hAnsi="Times New Roman" w:cs="Times New Roman"/>
          <w:noProof/>
          <w:szCs w:val="24"/>
        </w:rPr>
        <w:t>: 684–92.</w:t>
      </w:r>
    </w:p>
    <w:p w14:paraId="102E34CC"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13</w:t>
      </w:r>
      <w:r w:rsidRPr="003A5692">
        <w:rPr>
          <w:rFonts w:ascii="Times New Roman" w:hAnsi="Times New Roman" w:cs="Times New Roman"/>
          <w:noProof/>
          <w:szCs w:val="24"/>
        </w:rPr>
        <w:tab/>
        <w:t>Department of Economic and Social Affairs, United Nations. State of the world’s indigenous peoples. 2015 https://www.un.org/esa/socdev/unpfii/documents/2016/Docs-updates/The-State-of-The-Worlds-Indigenous-Peoples-2-WEB.pdf (accessed July 4, 2021).</w:t>
      </w:r>
    </w:p>
    <w:p w14:paraId="57AC3DF7"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14</w:t>
      </w:r>
      <w:r w:rsidRPr="003A5692">
        <w:rPr>
          <w:rFonts w:ascii="Times New Roman" w:hAnsi="Times New Roman" w:cs="Times New Roman"/>
          <w:noProof/>
          <w:szCs w:val="24"/>
        </w:rPr>
        <w:tab/>
        <w:t xml:space="preserve">Yoon E, Hacker J, Hewitt A, Abrams M, Cleary S. Social connectedness, discrimination, and social status as mediators of acculturation/enculturation and well-being. </w:t>
      </w:r>
      <w:r w:rsidRPr="003A5692">
        <w:rPr>
          <w:rFonts w:ascii="Times New Roman" w:hAnsi="Times New Roman" w:cs="Times New Roman"/>
          <w:i/>
          <w:iCs/>
          <w:noProof/>
          <w:szCs w:val="24"/>
        </w:rPr>
        <w:t>J Couns Psychol</w:t>
      </w:r>
      <w:r w:rsidRPr="003A5692">
        <w:rPr>
          <w:rFonts w:ascii="Times New Roman" w:hAnsi="Times New Roman" w:cs="Times New Roman"/>
          <w:noProof/>
          <w:szCs w:val="24"/>
        </w:rPr>
        <w:t xml:space="preserve"> 2012; </w:t>
      </w:r>
      <w:r w:rsidRPr="003A5692">
        <w:rPr>
          <w:rFonts w:ascii="Times New Roman" w:hAnsi="Times New Roman" w:cs="Times New Roman"/>
          <w:b/>
          <w:bCs/>
          <w:noProof/>
          <w:szCs w:val="24"/>
        </w:rPr>
        <w:t>59</w:t>
      </w:r>
      <w:r w:rsidRPr="003A5692">
        <w:rPr>
          <w:rFonts w:ascii="Times New Roman" w:hAnsi="Times New Roman" w:cs="Times New Roman"/>
          <w:noProof/>
          <w:szCs w:val="24"/>
        </w:rPr>
        <w:t>: 86–96.</w:t>
      </w:r>
    </w:p>
    <w:p w14:paraId="05D20DFE"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15</w:t>
      </w:r>
      <w:r w:rsidRPr="003A5692">
        <w:rPr>
          <w:rFonts w:ascii="Times New Roman" w:hAnsi="Times New Roman" w:cs="Times New Roman"/>
          <w:noProof/>
          <w:szCs w:val="24"/>
        </w:rPr>
        <w:tab/>
        <w:t xml:space="preserve">Grigoroglou C, Munford L, Webb RT, Kapur N, Ashcroft DM, Kontopantelis E. Prevalence of mental illness in primary care and its association with deprivation and social fragmentation at the small-area level in England. </w:t>
      </w:r>
      <w:r w:rsidRPr="003A5692">
        <w:rPr>
          <w:rFonts w:ascii="Times New Roman" w:hAnsi="Times New Roman" w:cs="Times New Roman"/>
          <w:i/>
          <w:iCs/>
          <w:noProof/>
          <w:szCs w:val="24"/>
        </w:rPr>
        <w:t>Psychol Med</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50</w:t>
      </w:r>
      <w:r w:rsidRPr="003A5692">
        <w:rPr>
          <w:rFonts w:ascii="Times New Roman" w:hAnsi="Times New Roman" w:cs="Times New Roman"/>
          <w:noProof/>
          <w:szCs w:val="24"/>
        </w:rPr>
        <w:t>: 293–302.</w:t>
      </w:r>
    </w:p>
    <w:p w14:paraId="666F73E8"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16</w:t>
      </w:r>
      <w:r w:rsidRPr="003A5692">
        <w:rPr>
          <w:rFonts w:ascii="Times New Roman" w:hAnsi="Times New Roman" w:cs="Times New Roman"/>
          <w:noProof/>
          <w:szCs w:val="24"/>
        </w:rPr>
        <w:tab/>
        <w:t xml:space="preserve">Anderson I, Robson B, Connolly M,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Indigenous and tribal peoples’ health (The Lancet–Lowitja Institute Global Collaboration): a population study. </w:t>
      </w:r>
      <w:r w:rsidRPr="003A5692">
        <w:rPr>
          <w:rFonts w:ascii="Times New Roman" w:hAnsi="Times New Roman" w:cs="Times New Roman"/>
          <w:i/>
          <w:iCs/>
          <w:noProof/>
          <w:szCs w:val="24"/>
        </w:rPr>
        <w:t>Lancet</w:t>
      </w:r>
      <w:r w:rsidRPr="003A5692">
        <w:rPr>
          <w:rFonts w:ascii="Times New Roman" w:hAnsi="Times New Roman" w:cs="Times New Roman"/>
          <w:noProof/>
          <w:szCs w:val="24"/>
        </w:rPr>
        <w:t xml:space="preserve"> 2016; </w:t>
      </w:r>
      <w:r w:rsidRPr="003A5692">
        <w:rPr>
          <w:rFonts w:ascii="Times New Roman" w:hAnsi="Times New Roman" w:cs="Times New Roman"/>
          <w:b/>
          <w:bCs/>
          <w:noProof/>
          <w:szCs w:val="24"/>
        </w:rPr>
        <w:t>388</w:t>
      </w:r>
      <w:r w:rsidRPr="003A5692">
        <w:rPr>
          <w:rFonts w:ascii="Times New Roman" w:hAnsi="Times New Roman" w:cs="Times New Roman"/>
          <w:noProof/>
          <w:szCs w:val="24"/>
        </w:rPr>
        <w:t>: 131–57.</w:t>
      </w:r>
    </w:p>
    <w:p w14:paraId="5CBE72AE"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17</w:t>
      </w:r>
      <w:r w:rsidRPr="003A5692">
        <w:rPr>
          <w:rFonts w:ascii="Times New Roman" w:hAnsi="Times New Roman" w:cs="Times New Roman"/>
          <w:noProof/>
          <w:szCs w:val="24"/>
        </w:rPr>
        <w:tab/>
        <w:t xml:space="preserve">Pirkis J, John A, Shin S,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Suicide trends in the early months of the COVID-19 pandemic: an interrupted time-series analysis of preliminary data from 21 countries. </w:t>
      </w:r>
      <w:r w:rsidRPr="003A5692">
        <w:rPr>
          <w:rFonts w:ascii="Times New Roman" w:hAnsi="Times New Roman" w:cs="Times New Roman"/>
          <w:i/>
          <w:iCs/>
          <w:noProof/>
          <w:szCs w:val="24"/>
        </w:rPr>
        <w:t>Lancet Psychiatry</w:t>
      </w:r>
      <w:r w:rsidRPr="003A5692">
        <w:rPr>
          <w:rFonts w:ascii="Times New Roman" w:hAnsi="Times New Roman" w:cs="Times New Roman"/>
          <w:noProof/>
          <w:szCs w:val="24"/>
        </w:rPr>
        <w:t xml:space="preserve"> 2021; </w:t>
      </w:r>
      <w:r w:rsidRPr="003A5692">
        <w:rPr>
          <w:rFonts w:ascii="Times New Roman" w:hAnsi="Times New Roman" w:cs="Times New Roman"/>
          <w:b/>
          <w:bCs/>
          <w:noProof/>
          <w:szCs w:val="24"/>
        </w:rPr>
        <w:t>8</w:t>
      </w:r>
      <w:r w:rsidRPr="003A5692">
        <w:rPr>
          <w:rFonts w:ascii="Times New Roman" w:hAnsi="Times New Roman" w:cs="Times New Roman"/>
          <w:noProof/>
          <w:szCs w:val="24"/>
        </w:rPr>
        <w:t>: 579–88.</w:t>
      </w:r>
    </w:p>
    <w:p w14:paraId="11427087"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lastRenderedPageBreak/>
        <w:t>18</w:t>
      </w:r>
      <w:r w:rsidRPr="003A5692">
        <w:rPr>
          <w:rFonts w:ascii="Times New Roman" w:hAnsi="Times New Roman" w:cs="Times New Roman"/>
          <w:noProof/>
          <w:szCs w:val="24"/>
        </w:rPr>
        <w:tab/>
        <w:t xml:space="preserve">Curtin SC, Hedegaard H, Ahmad FB. Provisional Numbers and Rates of Suicide by Month and Demographic Characteristics: United States, 2020. </w:t>
      </w:r>
      <w:r w:rsidRPr="003A5692">
        <w:rPr>
          <w:rFonts w:ascii="Times New Roman" w:hAnsi="Times New Roman" w:cs="Times New Roman"/>
          <w:i/>
          <w:iCs/>
          <w:noProof/>
          <w:szCs w:val="24"/>
        </w:rPr>
        <w:t>NVSS Vital Stat Rapid Release</w:t>
      </w:r>
      <w:r w:rsidRPr="003A5692">
        <w:rPr>
          <w:rFonts w:ascii="Times New Roman" w:hAnsi="Times New Roman" w:cs="Times New Roman"/>
          <w:noProof/>
          <w:szCs w:val="24"/>
        </w:rPr>
        <w:t xml:space="preserve"> 2020. https://www.cdc.gov/nchs/products/index.htm. (accessed Dec 15, 2021).</w:t>
      </w:r>
    </w:p>
    <w:p w14:paraId="3CE3B36D"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19</w:t>
      </w:r>
      <w:r w:rsidRPr="003A5692">
        <w:rPr>
          <w:rFonts w:ascii="Times New Roman" w:hAnsi="Times New Roman" w:cs="Times New Roman"/>
          <w:noProof/>
          <w:szCs w:val="24"/>
        </w:rPr>
        <w:tab/>
        <w:t xml:space="preserve">Page A, Bandara P, Hammond TE, Stevens G, Carter G. Impact of Covid-19 physical distancing policies on incidence of intentional self-harm in Western Sydney. </w:t>
      </w:r>
      <w:r w:rsidRPr="003A5692">
        <w:rPr>
          <w:rFonts w:ascii="Times New Roman" w:hAnsi="Times New Roman" w:cs="Times New Roman"/>
          <w:i/>
          <w:iCs/>
          <w:noProof/>
          <w:szCs w:val="24"/>
        </w:rPr>
        <w:t>Australas Psychiatry</w:t>
      </w:r>
      <w:r w:rsidRPr="003A5692">
        <w:rPr>
          <w:rFonts w:ascii="Times New Roman" w:hAnsi="Times New Roman" w:cs="Times New Roman"/>
          <w:noProof/>
          <w:szCs w:val="24"/>
        </w:rPr>
        <w:t xml:space="preserve"> 2021; </w:t>
      </w:r>
      <w:r w:rsidRPr="003A5692">
        <w:rPr>
          <w:rFonts w:ascii="Times New Roman" w:hAnsi="Times New Roman" w:cs="Times New Roman"/>
          <w:b/>
          <w:bCs/>
          <w:noProof/>
          <w:szCs w:val="24"/>
        </w:rPr>
        <w:t>29</w:t>
      </w:r>
      <w:r w:rsidRPr="003A5692">
        <w:rPr>
          <w:rFonts w:ascii="Times New Roman" w:hAnsi="Times New Roman" w:cs="Times New Roman"/>
          <w:noProof/>
          <w:szCs w:val="24"/>
        </w:rPr>
        <w:t>: 562–3.</w:t>
      </w:r>
    </w:p>
    <w:p w14:paraId="066721E9"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20</w:t>
      </w:r>
      <w:r w:rsidRPr="003A5692">
        <w:rPr>
          <w:rFonts w:ascii="Times New Roman" w:hAnsi="Times New Roman" w:cs="Times New Roman"/>
          <w:noProof/>
          <w:szCs w:val="24"/>
        </w:rPr>
        <w:tab/>
        <w:t xml:space="preserve">Rockett IRH, Wang S, Stack S,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Race/ethnicity and potential suicide misclassification: Window on a minority suicide paradox? </w:t>
      </w:r>
      <w:r w:rsidRPr="003A5692">
        <w:rPr>
          <w:rFonts w:ascii="Times New Roman" w:hAnsi="Times New Roman" w:cs="Times New Roman"/>
          <w:i/>
          <w:iCs/>
          <w:noProof/>
          <w:szCs w:val="24"/>
        </w:rPr>
        <w:t>BMC Psychiatry</w:t>
      </w:r>
      <w:r w:rsidRPr="003A5692">
        <w:rPr>
          <w:rFonts w:ascii="Times New Roman" w:hAnsi="Times New Roman" w:cs="Times New Roman"/>
          <w:noProof/>
          <w:szCs w:val="24"/>
        </w:rPr>
        <w:t xml:space="preserve"> 2010; </w:t>
      </w:r>
      <w:r w:rsidRPr="003A5692">
        <w:rPr>
          <w:rFonts w:ascii="Times New Roman" w:hAnsi="Times New Roman" w:cs="Times New Roman"/>
          <w:b/>
          <w:bCs/>
          <w:noProof/>
          <w:szCs w:val="24"/>
        </w:rPr>
        <w:t>10</w:t>
      </w:r>
      <w:r w:rsidRPr="003A5692">
        <w:rPr>
          <w:rFonts w:ascii="Times New Roman" w:hAnsi="Times New Roman" w:cs="Times New Roman"/>
          <w:noProof/>
          <w:szCs w:val="24"/>
        </w:rPr>
        <w:t>: 1–8.</w:t>
      </w:r>
    </w:p>
    <w:p w14:paraId="3D8C9BCC" w14:textId="7350309D"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21</w:t>
      </w:r>
      <w:r w:rsidRPr="003A5692">
        <w:rPr>
          <w:rFonts w:ascii="Times New Roman" w:hAnsi="Times New Roman" w:cs="Times New Roman"/>
          <w:noProof/>
          <w:szCs w:val="24"/>
        </w:rPr>
        <w:tab/>
        <w:t xml:space="preserve">Keyes KM, Liu XC, Cerda M. The role of race/ethnicity in alcohol-attributable injury in the United States. </w:t>
      </w:r>
      <w:r w:rsidR="00D65DD4" w:rsidRPr="00367D63">
        <w:rPr>
          <w:rFonts w:ascii="Times New Roman" w:hAnsi="Times New Roman" w:cs="Times New Roman"/>
          <w:i/>
          <w:iCs/>
          <w:noProof/>
          <w:szCs w:val="24"/>
        </w:rPr>
        <w:t>Epidemiol Rev</w:t>
      </w:r>
      <w:r w:rsidRPr="003A5692">
        <w:rPr>
          <w:rFonts w:ascii="Times New Roman" w:hAnsi="Times New Roman" w:cs="Times New Roman"/>
          <w:noProof/>
          <w:szCs w:val="24"/>
        </w:rPr>
        <w:t xml:space="preserve"> 2012; </w:t>
      </w:r>
      <w:r w:rsidRPr="003A5692">
        <w:rPr>
          <w:rFonts w:ascii="Times New Roman" w:hAnsi="Times New Roman" w:cs="Times New Roman"/>
          <w:b/>
          <w:bCs/>
          <w:noProof/>
          <w:szCs w:val="24"/>
        </w:rPr>
        <w:t>34</w:t>
      </w:r>
      <w:r w:rsidRPr="003A5692">
        <w:rPr>
          <w:rFonts w:ascii="Times New Roman" w:hAnsi="Times New Roman" w:cs="Times New Roman"/>
          <w:noProof/>
          <w:szCs w:val="24"/>
        </w:rPr>
        <w:t>: 89–102.</w:t>
      </w:r>
    </w:p>
    <w:p w14:paraId="5641A4C5" w14:textId="75471335"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22</w:t>
      </w:r>
      <w:r w:rsidRPr="003A5692">
        <w:rPr>
          <w:rFonts w:ascii="Times New Roman" w:hAnsi="Times New Roman" w:cs="Times New Roman"/>
          <w:noProof/>
          <w:szCs w:val="24"/>
        </w:rPr>
        <w:tab/>
        <w:t xml:space="preserve">McKenzie K, Serfaty M, Crawford M. Suicide in ethnic minority groups. </w:t>
      </w:r>
      <w:r w:rsidR="00D65DD4" w:rsidRPr="00367D63">
        <w:rPr>
          <w:rFonts w:ascii="Times New Roman" w:hAnsi="Times New Roman" w:cs="Times New Roman"/>
          <w:i/>
          <w:iCs/>
          <w:noProof/>
          <w:szCs w:val="24"/>
        </w:rPr>
        <w:t>Br J Psychiatry</w:t>
      </w:r>
      <w:r w:rsidRPr="003A5692">
        <w:rPr>
          <w:rFonts w:ascii="Times New Roman" w:hAnsi="Times New Roman" w:cs="Times New Roman"/>
          <w:noProof/>
          <w:szCs w:val="24"/>
        </w:rPr>
        <w:t xml:space="preserve"> 2003; </w:t>
      </w:r>
      <w:r w:rsidRPr="003A5692">
        <w:rPr>
          <w:rFonts w:ascii="Times New Roman" w:hAnsi="Times New Roman" w:cs="Times New Roman"/>
          <w:b/>
          <w:bCs/>
          <w:noProof/>
          <w:szCs w:val="24"/>
        </w:rPr>
        <w:t>183</w:t>
      </w:r>
      <w:r w:rsidRPr="003A5692">
        <w:rPr>
          <w:rFonts w:ascii="Times New Roman" w:hAnsi="Times New Roman" w:cs="Times New Roman"/>
          <w:noProof/>
          <w:szCs w:val="24"/>
        </w:rPr>
        <w:t>: 100–1.</w:t>
      </w:r>
    </w:p>
    <w:p w14:paraId="2F5AF43B"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23</w:t>
      </w:r>
      <w:r w:rsidRPr="003A5692">
        <w:rPr>
          <w:rFonts w:ascii="Times New Roman" w:hAnsi="Times New Roman" w:cs="Times New Roman"/>
          <w:noProof/>
          <w:szCs w:val="24"/>
        </w:rPr>
        <w:tab/>
        <w:t xml:space="preserve">Aspinall PJ. Suicide amongst Irish migrants in Britain: A review of the identity and integration hypothesis. </w:t>
      </w:r>
      <w:r w:rsidRPr="003A5692">
        <w:rPr>
          <w:rFonts w:ascii="Times New Roman" w:hAnsi="Times New Roman" w:cs="Times New Roman"/>
          <w:i/>
          <w:iCs/>
          <w:noProof/>
          <w:szCs w:val="24"/>
        </w:rPr>
        <w:t>Int J Soc Psychiatry</w:t>
      </w:r>
      <w:r w:rsidRPr="003A5692">
        <w:rPr>
          <w:rFonts w:ascii="Times New Roman" w:hAnsi="Times New Roman" w:cs="Times New Roman"/>
          <w:noProof/>
          <w:szCs w:val="24"/>
        </w:rPr>
        <w:t xml:space="preserve"> 2002; </w:t>
      </w:r>
      <w:r w:rsidRPr="003A5692">
        <w:rPr>
          <w:rFonts w:ascii="Times New Roman" w:hAnsi="Times New Roman" w:cs="Times New Roman"/>
          <w:b/>
          <w:bCs/>
          <w:noProof/>
          <w:szCs w:val="24"/>
        </w:rPr>
        <w:t>48</w:t>
      </w:r>
      <w:r w:rsidRPr="003A5692">
        <w:rPr>
          <w:rFonts w:ascii="Times New Roman" w:hAnsi="Times New Roman" w:cs="Times New Roman"/>
          <w:noProof/>
          <w:szCs w:val="24"/>
        </w:rPr>
        <w:t>: 290–304.</w:t>
      </w:r>
    </w:p>
    <w:p w14:paraId="4F584D08"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24</w:t>
      </w:r>
      <w:r w:rsidRPr="003A5692">
        <w:rPr>
          <w:rFonts w:ascii="Times New Roman" w:hAnsi="Times New Roman" w:cs="Times New Roman"/>
          <w:noProof/>
          <w:szCs w:val="24"/>
        </w:rPr>
        <w:tab/>
        <w:t>Rees R, Stokes G, Stansfield C, Oliver E, Kneale D, Thomas J. Prevalence of mental health disorders in adult minority ethnic populations in England: A systematic review. London, UK, 2016 https://discovery.ucl.ac.uk/id/eprint/1485144/ (accessed July 4, 2021).</w:t>
      </w:r>
    </w:p>
    <w:p w14:paraId="098FFE55" w14:textId="4FBA8EBE"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25</w:t>
      </w:r>
      <w:r w:rsidRPr="003A5692">
        <w:rPr>
          <w:rFonts w:ascii="Times New Roman" w:hAnsi="Times New Roman" w:cs="Times New Roman"/>
          <w:noProof/>
          <w:szCs w:val="24"/>
        </w:rPr>
        <w:tab/>
        <w:t xml:space="preserve">Rehkopf DH, Buka SL. The association between suicide and the socio-economic characteristics of geographical areas: A systematic review. </w:t>
      </w:r>
      <w:r w:rsidR="00D65DD4" w:rsidRPr="00806DC9">
        <w:rPr>
          <w:rFonts w:ascii="Times New Roman" w:hAnsi="Times New Roman" w:cs="Times New Roman"/>
          <w:i/>
          <w:iCs/>
          <w:noProof/>
          <w:szCs w:val="24"/>
        </w:rPr>
        <w:t>Psychol Med</w:t>
      </w:r>
      <w:r w:rsidRPr="003A5692">
        <w:rPr>
          <w:rFonts w:ascii="Times New Roman" w:hAnsi="Times New Roman" w:cs="Times New Roman"/>
          <w:noProof/>
          <w:szCs w:val="24"/>
        </w:rPr>
        <w:t xml:space="preserve"> 2006; </w:t>
      </w:r>
      <w:r w:rsidRPr="003A5692">
        <w:rPr>
          <w:rFonts w:ascii="Times New Roman" w:hAnsi="Times New Roman" w:cs="Times New Roman"/>
          <w:b/>
          <w:bCs/>
          <w:noProof/>
          <w:szCs w:val="24"/>
        </w:rPr>
        <w:t>36</w:t>
      </w:r>
      <w:r w:rsidRPr="003A5692">
        <w:rPr>
          <w:rFonts w:ascii="Times New Roman" w:hAnsi="Times New Roman" w:cs="Times New Roman"/>
          <w:noProof/>
          <w:szCs w:val="24"/>
        </w:rPr>
        <w:t>: 145–57.</w:t>
      </w:r>
    </w:p>
    <w:p w14:paraId="741CAEDC"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26</w:t>
      </w:r>
      <w:r w:rsidRPr="003A5692">
        <w:rPr>
          <w:rFonts w:ascii="Times New Roman" w:hAnsi="Times New Roman" w:cs="Times New Roman"/>
          <w:noProof/>
          <w:szCs w:val="24"/>
        </w:rPr>
        <w:tab/>
        <w:t xml:space="preserve">Bécares L, Dewey ME, Das-Munshi J. Ethnic density effects for adult mental health: Systematic review and meta-analysis of international studies. </w:t>
      </w:r>
      <w:r w:rsidRPr="003A5692">
        <w:rPr>
          <w:rFonts w:ascii="Times New Roman" w:hAnsi="Times New Roman" w:cs="Times New Roman"/>
          <w:i/>
          <w:iCs/>
          <w:noProof/>
          <w:szCs w:val="24"/>
        </w:rPr>
        <w:t>Psychol Med</w:t>
      </w:r>
      <w:r w:rsidRPr="003A5692">
        <w:rPr>
          <w:rFonts w:ascii="Times New Roman" w:hAnsi="Times New Roman" w:cs="Times New Roman"/>
          <w:noProof/>
          <w:szCs w:val="24"/>
        </w:rPr>
        <w:t xml:space="preserve"> 2018; </w:t>
      </w:r>
      <w:r w:rsidRPr="003A5692">
        <w:rPr>
          <w:rFonts w:ascii="Times New Roman" w:hAnsi="Times New Roman" w:cs="Times New Roman"/>
          <w:b/>
          <w:bCs/>
          <w:noProof/>
          <w:szCs w:val="24"/>
        </w:rPr>
        <w:t>48</w:t>
      </w:r>
      <w:r w:rsidRPr="003A5692">
        <w:rPr>
          <w:rFonts w:ascii="Times New Roman" w:hAnsi="Times New Roman" w:cs="Times New Roman"/>
          <w:noProof/>
          <w:szCs w:val="24"/>
        </w:rPr>
        <w:t>: 2054–72.</w:t>
      </w:r>
    </w:p>
    <w:p w14:paraId="0B6D1FAB"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27</w:t>
      </w:r>
      <w:r w:rsidRPr="003A5692">
        <w:rPr>
          <w:rFonts w:ascii="Times New Roman" w:hAnsi="Times New Roman" w:cs="Times New Roman"/>
          <w:noProof/>
          <w:szCs w:val="24"/>
        </w:rPr>
        <w:tab/>
        <w:t xml:space="preserve">Aldridge RW, Nellums LB, Bartlett S,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Global patterns of mortality in international migrants: a systematic review and meta-analysis. </w:t>
      </w:r>
      <w:r w:rsidRPr="003A5692">
        <w:rPr>
          <w:rFonts w:ascii="Times New Roman" w:hAnsi="Times New Roman" w:cs="Times New Roman"/>
          <w:i/>
          <w:iCs/>
          <w:noProof/>
          <w:szCs w:val="24"/>
        </w:rPr>
        <w:t>Lancet</w:t>
      </w:r>
      <w:r w:rsidRPr="003A5692">
        <w:rPr>
          <w:rFonts w:ascii="Times New Roman" w:hAnsi="Times New Roman" w:cs="Times New Roman"/>
          <w:noProof/>
          <w:szCs w:val="24"/>
        </w:rPr>
        <w:t xml:space="preserve"> 2018; </w:t>
      </w:r>
      <w:r w:rsidRPr="003A5692">
        <w:rPr>
          <w:rFonts w:ascii="Times New Roman" w:hAnsi="Times New Roman" w:cs="Times New Roman"/>
          <w:b/>
          <w:bCs/>
          <w:noProof/>
          <w:szCs w:val="24"/>
        </w:rPr>
        <w:t>392</w:t>
      </w:r>
      <w:r w:rsidRPr="003A5692">
        <w:rPr>
          <w:rFonts w:ascii="Times New Roman" w:hAnsi="Times New Roman" w:cs="Times New Roman"/>
          <w:noProof/>
          <w:szCs w:val="24"/>
        </w:rPr>
        <w:t>: 2553–66.</w:t>
      </w:r>
    </w:p>
    <w:p w14:paraId="74648C67"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28</w:t>
      </w:r>
      <w:r w:rsidRPr="003A5692">
        <w:rPr>
          <w:rFonts w:ascii="Times New Roman" w:hAnsi="Times New Roman" w:cs="Times New Roman"/>
          <w:noProof/>
          <w:szCs w:val="24"/>
        </w:rPr>
        <w:tab/>
        <w:t xml:space="preserve">Ouzzani M, Hammady H, Fedorowicz Z, Elmagarmid A. Rayyan-a web and mobile app for systematic reviews. </w:t>
      </w:r>
      <w:r w:rsidRPr="003A5692">
        <w:rPr>
          <w:rFonts w:ascii="Times New Roman" w:hAnsi="Times New Roman" w:cs="Times New Roman"/>
          <w:i/>
          <w:iCs/>
          <w:noProof/>
          <w:szCs w:val="24"/>
        </w:rPr>
        <w:t>Syst Rev</w:t>
      </w:r>
      <w:r w:rsidRPr="003A5692">
        <w:rPr>
          <w:rFonts w:ascii="Times New Roman" w:hAnsi="Times New Roman" w:cs="Times New Roman"/>
          <w:noProof/>
          <w:szCs w:val="24"/>
        </w:rPr>
        <w:t xml:space="preserve"> 2016; </w:t>
      </w:r>
      <w:r w:rsidRPr="003A5692">
        <w:rPr>
          <w:rFonts w:ascii="Times New Roman" w:hAnsi="Times New Roman" w:cs="Times New Roman"/>
          <w:b/>
          <w:bCs/>
          <w:noProof/>
          <w:szCs w:val="24"/>
        </w:rPr>
        <w:t>5</w:t>
      </w:r>
      <w:r w:rsidRPr="003A5692">
        <w:rPr>
          <w:rFonts w:ascii="Times New Roman" w:hAnsi="Times New Roman" w:cs="Times New Roman"/>
          <w:noProof/>
          <w:szCs w:val="24"/>
        </w:rPr>
        <w:t>: 1–10.</w:t>
      </w:r>
    </w:p>
    <w:p w14:paraId="506B4ED7" w14:textId="2CE7E476" w:rsidR="003A5692" w:rsidRPr="005975A4"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lang w:val="es-ES"/>
        </w:rPr>
      </w:pPr>
      <w:r w:rsidRPr="003A5692">
        <w:rPr>
          <w:rFonts w:ascii="Times New Roman" w:hAnsi="Times New Roman" w:cs="Times New Roman"/>
          <w:noProof/>
          <w:szCs w:val="24"/>
        </w:rPr>
        <w:t>29</w:t>
      </w:r>
      <w:r w:rsidRPr="003A5692">
        <w:rPr>
          <w:rFonts w:ascii="Times New Roman" w:hAnsi="Times New Roman" w:cs="Times New Roman"/>
          <w:noProof/>
          <w:szCs w:val="24"/>
        </w:rPr>
        <w:tab/>
        <w:t xml:space="preserve">Amiri S. Prevalence of suicide in immigrants/refugees: A systematic review and meta-analysis. </w:t>
      </w:r>
      <w:bookmarkStart w:id="0" w:name="_Hlk96534576"/>
      <w:r w:rsidRPr="005975A4">
        <w:rPr>
          <w:rFonts w:ascii="Times New Roman" w:hAnsi="Times New Roman" w:cs="Times New Roman"/>
          <w:i/>
          <w:iCs/>
          <w:noProof/>
          <w:szCs w:val="24"/>
          <w:lang w:val="es-ES"/>
        </w:rPr>
        <w:t>Arch</w:t>
      </w:r>
      <w:r w:rsidR="00D65DD4" w:rsidRPr="005975A4">
        <w:rPr>
          <w:rFonts w:ascii="Times New Roman" w:hAnsi="Times New Roman" w:cs="Times New Roman"/>
          <w:i/>
          <w:iCs/>
          <w:noProof/>
          <w:szCs w:val="24"/>
          <w:lang w:val="es-ES"/>
        </w:rPr>
        <w:t xml:space="preserve"> </w:t>
      </w:r>
      <w:r w:rsidRPr="005975A4">
        <w:rPr>
          <w:rFonts w:ascii="Times New Roman" w:hAnsi="Times New Roman" w:cs="Times New Roman"/>
          <w:i/>
          <w:iCs/>
          <w:noProof/>
          <w:szCs w:val="24"/>
          <w:lang w:val="es-ES"/>
        </w:rPr>
        <w:t>Suicide Res</w:t>
      </w:r>
      <w:bookmarkEnd w:id="0"/>
      <w:r w:rsidRPr="005975A4">
        <w:rPr>
          <w:rFonts w:ascii="Times New Roman" w:hAnsi="Times New Roman" w:cs="Times New Roman"/>
          <w:noProof/>
          <w:szCs w:val="24"/>
          <w:lang w:val="es-ES"/>
        </w:rPr>
        <w:t xml:space="preserve"> 2020; : 1–36.</w:t>
      </w:r>
    </w:p>
    <w:p w14:paraId="3FBC7F06"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5975A4">
        <w:rPr>
          <w:rFonts w:ascii="Times New Roman" w:hAnsi="Times New Roman" w:cs="Times New Roman"/>
          <w:noProof/>
          <w:szCs w:val="24"/>
          <w:lang w:val="es-ES"/>
        </w:rPr>
        <w:t>30</w:t>
      </w:r>
      <w:r w:rsidRPr="005975A4">
        <w:rPr>
          <w:rFonts w:ascii="Times New Roman" w:hAnsi="Times New Roman" w:cs="Times New Roman"/>
          <w:noProof/>
          <w:szCs w:val="24"/>
          <w:lang w:val="es-ES"/>
        </w:rPr>
        <w:tab/>
        <w:t xml:space="preserve">Azuero AJ, Arreaza-Kaufman D, Coriat J, </w:t>
      </w:r>
      <w:r w:rsidRPr="005975A4">
        <w:rPr>
          <w:rFonts w:ascii="Times New Roman" w:hAnsi="Times New Roman" w:cs="Times New Roman"/>
          <w:i/>
          <w:iCs/>
          <w:noProof/>
          <w:szCs w:val="24"/>
          <w:lang w:val="es-ES"/>
        </w:rPr>
        <w:t>et al.</w:t>
      </w:r>
      <w:r w:rsidRPr="005975A4">
        <w:rPr>
          <w:rFonts w:ascii="Times New Roman" w:hAnsi="Times New Roman" w:cs="Times New Roman"/>
          <w:noProof/>
          <w:szCs w:val="24"/>
          <w:lang w:val="es-ES"/>
        </w:rPr>
        <w:t xml:space="preserve"> </w:t>
      </w:r>
      <w:r w:rsidRPr="003A5692">
        <w:rPr>
          <w:rFonts w:ascii="Times New Roman" w:hAnsi="Times New Roman" w:cs="Times New Roman"/>
          <w:noProof/>
          <w:szCs w:val="24"/>
        </w:rPr>
        <w:t xml:space="preserve">Suicide in the indigenous population of Latin America: A systematic review. </w:t>
      </w:r>
      <w:r w:rsidRPr="003A5692">
        <w:rPr>
          <w:rFonts w:ascii="Times New Roman" w:hAnsi="Times New Roman" w:cs="Times New Roman"/>
          <w:i/>
          <w:iCs/>
          <w:noProof/>
          <w:szCs w:val="24"/>
        </w:rPr>
        <w:t>Rev Colomb Psiquiatr (English ed)</w:t>
      </w:r>
      <w:r w:rsidRPr="003A5692">
        <w:rPr>
          <w:rFonts w:ascii="Times New Roman" w:hAnsi="Times New Roman" w:cs="Times New Roman"/>
          <w:noProof/>
          <w:szCs w:val="24"/>
        </w:rPr>
        <w:t xml:space="preserve"> 2017; </w:t>
      </w:r>
      <w:r w:rsidRPr="003A5692">
        <w:rPr>
          <w:rFonts w:ascii="Times New Roman" w:hAnsi="Times New Roman" w:cs="Times New Roman"/>
          <w:b/>
          <w:bCs/>
          <w:noProof/>
          <w:szCs w:val="24"/>
        </w:rPr>
        <w:t>46</w:t>
      </w:r>
      <w:r w:rsidRPr="003A5692">
        <w:rPr>
          <w:rFonts w:ascii="Times New Roman" w:hAnsi="Times New Roman" w:cs="Times New Roman"/>
          <w:noProof/>
          <w:szCs w:val="24"/>
        </w:rPr>
        <w:t>: 237–42.</w:t>
      </w:r>
    </w:p>
    <w:p w14:paraId="3D61D8C1"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31</w:t>
      </w:r>
      <w:r w:rsidRPr="003A5692">
        <w:rPr>
          <w:rFonts w:ascii="Times New Roman" w:hAnsi="Times New Roman" w:cs="Times New Roman"/>
          <w:noProof/>
          <w:szCs w:val="24"/>
        </w:rPr>
        <w:tab/>
        <w:t xml:space="preserve">Armitage CJ, Panagioti M, Abdul Rahim W, Rowe R, O’Connor RC. Completed suicides and self-harm in Malaysia: A systematic review. </w:t>
      </w:r>
      <w:r w:rsidRPr="003A5692">
        <w:rPr>
          <w:rFonts w:ascii="Times New Roman" w:hAnsi="Times New Roman" w:cs="Times New Roman"/>
          <w:i/>
          <w:iCs/>
          <w:noProof/>
          <w:szCs w:val="24"/>
        </w:rPr>
        <w:t>Gen Hosp Psychiatry</w:t>
      </w:r>
      <w:r w:rsidRPr="003A5692">
        <w:rPr>
          <w:rFonts w:ascii="Times New Roman" w:hAnsi="Times New Roman" w:cs="Times New Roman"/>
          <w:noProof/>
          <w:szCs w:val="24"/>
        </w:rPr>
        <w:t xml:space="preserve"> 2015; </w:t>
      </w:r>
      <w:r w:rsidRPr="003A5692">
        <w:rPr>
          <w:rFonts w:ascii="Times New Roman" w:hAnsi="Times New Roman" w:cs="Times New Roman"/>
          <w:b/>
          <w:bCs/>
          <w:noProof/>
          <w:szCs w:val="24"/>
        </w:rPr>
        <w:t>37</w:t>
      </w:r>
      <w:r w:rsidRPr="003A5692">
        <w:rPr>
          <w:rFonts w:ascii="Times New Roman" w:hAnsi="Times New Roman" w:cs="Times New Roman"/>
          <w:noProof/>
          <w:szCs w:val="24"/>
        </w:rPr>
        <w:t>: 153–65.</w:t>
      </w:r>
    </w:p>
    <w:p w14:paraId="6DC53A34"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32</w:t>
      </w:r>
      <w:r w:rsidRPr="003A5692">
        <w:rPr>
          <w:rFonts w:ascii="Times New Roman" w:hAnsi="Times New Roman" w:cs="Times New Roman"/>
          <w:noProof/>
          <w:szCs w:val="24"/>
        </w:rPr>
        <w:tab/>
        <w:t xml:space="preserve">Wells G, Shea B, O’Connell D,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The Newcastle–Ottawa Scale (NOQAS) for Assessing the Quality of Non-Randomized Studies in Meta-Analysis. </w:t>
      </w:r>
      <w:r w:rsidRPr="003A5692">
        <w:rPr>
          <w:rFonts w:ascii="Times New Roman" w:hAnsi="Times New Roman" w:cs="Times New Roman"/>
          <w:i/>
          <w:iCs/>
          <w:noProof/>
          <w:szCs w:val="24"/>
        </w:rPr>
        <w:t>Ottawa Hosp</w:t>
      </w:r>
      <w:r w:rsidRPr="003A5692">
        <w:rPr>
          <w:rFonts w:ascii="Times New Roman" w:hAnsi="Times New Roman" w:cs="Times New Roman"/>
          <w:noProof/>
          <w:szCs w:val="24"/>
        </w:rPr>
        <w:t xml:space="preserve"> 2011.</w:t>
      </w:r>
    </w:p>
    <w:p w14:paraId="4256D1C7" w14:textId="7F190685"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33</w:t>
      </w:r>
      <w:r w:rsidRPr="003A5692">
        <w:rPr>
          <w:rFonts w:ascii="Times New Roman" w:hAnsi="Times New Roman" w:cs="Times New Roman"/>
          <w:noProof/>
          <w:szCs w:val="24"/>
        </w:rPr>
        <w:tab/>
        <w:t xml:space="preserve">Knipe D, Williams AJ, Hannam-Swain S,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Psychiatric morbidity and suicidal behaviour in low- and middle-income countries: A systematic review and meta-analysis. </w:t>
      </w:r>
      <w:r w:rsidRPr="003A5692">
        <w:rPr>
          <w:rFonts w:ascii="Times New Roman" w:hAnsi="Times New Roman" w:cs="Times New Roman"/>
          <w:i/>
          <w:iCs/>
          <w:noProof/>
          <w:szCs w:val="24"/>
        </w:rPr>
        <w:t>PLoS Med</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16</w:t>
      </w:r>
      <w:r w:rsidRPr="003A5692">
        <w:rPr>
          <w:rFonts w:ascii="Times New Roman" w:hAnsi="Times New Roman" w:cs="Times New Roman"/>
          <w:noProof/>
          <w:szCs w:val="24"/>
        </w:rPr>
        <w:t xml:space="preserve">. </w:t>
      </w:r>
    </w:p>
    <w:p w14:paraId="17BAA6EC"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34</w:t>
      </w:r>
      <w:r w:rsidRPr="003A5692">
        <w:rPr>
          <w:rFonts w:ascii="Times New Roman" w:hAnsi="Times New Roman" w:cs="Times New Roman"/>
          <w:noProof/>
          <w:szCs w:val="24"/>
        </w:rPr>
        <w:tab/>
        <w:t xml:space="preserve">Yuan T, Fitzpatrick T, Ko NY,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Circumcision to prevent HIV and other sexually transmitted infections in men who have sex with men: a systematic review and meta-analysis of global data. </w:t>
      </w:r>
      <w:r w:rsidRPr="003A5692">
        <w:rPr>
          <w:rFonts w:ascii="Times New Roman" w:hAnsi="Times New Roman" w:cs="Times New Roman"/>
          <w:i/>
          <w:iCs/>
          <w:noProof/>
          <w:szCs w:val="24"/>
        </w:rPr>
        <w:t>Lancet Glob Heal</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7</w:t>
      </w:r>
      <w:r w:rsidRPr="003A5692">
        <w:rPr>
          <w:rFonts w:ascii="Times New Roman" w:hAnsi="Times New Roman" w:cs="Times New Roman"/>
          <w:noProof/>
          <w:szCs w:val="24"/>
        </w:rPr>
        <w:t>: e436–47.</w:t>
      </w:r>
    </w:p>
    <w:p w14:paraId="6EA2673A" w14:textId="0B24D16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35</w:t>
      </w:r>
      <w:r w:rsidRPr="003A5692">
        <w:rPr>
          <w:rFonts w:ascii="Times New Roman" w:hAnsi="Times New Roman" w:cs="Times New Roman"/>
          <w:noProof/>
          <w:szCs w:val="24"/>
        </w:rPr>
        <w:tab/>
        <w:t xml:space="preserve">Knipe DW, Carroll R, Thomas KH, Pease A, Gunnell D, Metcalfe C. Association of socio-economic position and suicide/attempted suicide in low and middle income countries in South and South-East Asia - a systematic review. </w:t>
      </w:r>
      <w:r w:rsidRPr="003A5692">
        <w:rPr>
          <w:rFonts w:ascii="Times New Roman" w:hAnsi="Times New Roman" w:cs="Times New Roman"/>
          <w:i/>
          <w:iCs/>
          <w:noProof/>
          <w:szCs w:val="24"/>
        </w:rPr>
        <w:t>BMC Public Health</w:t>
      </w:r>
      <w:r w:rsidRPr="003A5692">
        <w:rPr>
          <w:rFonts w:ascii="Times New Roman" w:hAnsi="Times New Roman" w:cs="Times New Roman"/>
          <w:noProof/>
          <w:szCs w:val="24"/>
        </w:rPr>
        <w:t xml:space="preserve"> 2015; </w:t>
      </w:r>
      <w:r w:rsidRPr="003A5692">
        <w:rPr>
          <w:rFonts w:ascii="Times New Roman" w:hAnsi="Times New Roman" w:cs="Times New Roman"/>
          <w:b/>
          <w:bCs/>
          <w:noProof/>
          <w:szCs w:val="24"/>
        </w:rPr>
        <w:t>15</w:t>
      </w:r>
      <w:r w:rsidRPr="003A5692">
        <w:rPr>
          <w:rFonts w:ascii="Times New Roman" w:hAnsi="Times New Roman" w:cs="Times New Roman"/>
          <w:noProof/>
          <w:szCs w:val="24"/>
        </w:rPr>
        <w:t xml:space="preserve">. </w:t>
      </w:r>
    </w:p>
    <w:p w14:paraId="675EFE73" w14:textId="1E820748"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36</w:t>
      </w:r>
      <w:r w:rsidRPr="003A5692">
        <w:rPr>
          <w:rFonts w:ascii="Times New Roman" w:hAnsi="Times New Roman" w:cs="Times New Roman"/>
          <w:noProof/>
          <w:szCs w:val="24"/>
        </w:rPr>
        <w:tab/>
        <w:t xml:space="preserve">Khunti K, Routen A, Pareek M, Treweek S, Platt L. The language of ethnicity. </w:t>
      </w:r>
      <w:r w:rsidRPr="003A5692">
        <w:rPr>
          <w:rFonts w:ascii="Times New Roman" w:hAnsi="Times New Roman" w:cs="Times New Roman"/>
          <w:i/>
          <w:iCs/>
          <w:noProof/>
          <w:szCs w:val="24"/>
        </w:rPr>
        <w:t>BMJ</w:t>
      </w:r>
      <w:r w:rsidRPr="003A5692">
        <w:rPr>
          <w:rFonts w:ascii="Times New Roman" w:hAnsi="Times New Roman" w:cs="Times New Roman"/>
          <w:noProof/>
          <w:szCs w:val="24"/>
        </w:rPr>
        <w:t xml:space="preserve"> 2020; </w:t>
      </w:r>
      <w:r w:rsidRPr="003A5692">
        <w:rPr>
          <w:rFonts w:ascii="Times New Roman" w:hAnsi="Times New Roman" w:cs="Times New Roman"/>
          <w:b/>
          <w:bCs/>
          <w:noProof/>
          <w:szCs w:val="24"/>
        </w:rPr>
        <w:lastRenderedPageBreak/>
        <w:t>371</w:t>
      </w:r>
      <w:r w:rsidRPr="003A5692">
        <w:rPr>
          <w:rFonts w:ascii="Times New Roman" w:hAnsi="Times New Roman" w:cs="Times New Roman"/>
          <w:noProof/>
          <w:szCs w:val="24"/>
        </w:rPr>
        <w:t xml:space="preserve">. </w:t>
      </w:r>
    </w:p>
    <w:p w14:paraId="42546EA6"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37</w:t>
      </w:r>
      <w:r w:rsidRPr="003A5692">
        <w:rPr>
          <w:rFonts w:ascii="Times New Roman" w:hAnsi="Times New Roman" w:cs="Times New Roman"/>
          <w:noProof/>
          <w:szCs w:val="24"/>
        </w:rPr>
        <w:tab/>
        <w:t>Office for National Statistics. Suicide statistics by ethnicity. 2021 https://www.ons.gov.uk/aboutus/transparencyandgovernance/freedomofinformationfoi/suicidestatisticsbyethnicity (accessed Dec 16, 2021).</w:t>
      </w:r>
    </w:p>
    <w:p w14:paraId="3C25AD39"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38</w:t>
      </w:r>
      <w:r w:rsidRPr="003A5692">
        <w:rPr>
          <w:rFonts w:ascii="Times New Roman" w:hAnsi="Times New Roman" w:cs="Times New Roman"/>
          <w:noProof/>
          <w:szCs w:val="24"/>
        </w:rPr>
        <w:tab/>
        <w:t xml:space="preserve">Harris RJ, Bradburn MJ, Deeks JJ, Altman DG, Harbord RM, Sterne JAC. Metan: Fixed- and random-effects meta-analysis. </w:t>
      </w:r>
      <w:r w:rsidRPr="003A5692">
        <w:rPr>
          <w:rFonts w:ascii="Times New Roman" w:hAnsi="Times New Roman" w:cs="Times New Roman"/>
          <w:i/>
          <w:iCs/>
          <w:noProof/>
          <w:szCs w:val="24"/>
        </w:rPr>
        <w:t>Stata J</w:t>
      </w:r>
      <w:r w:rsidRPr="003A5692">
        <w:rPr>
          <w:rFonts w:ascii="Times New Roman" w:hAnsi="Times New Roman" w:cs="Times New Roman"/>
          <w:noProof/>
          <w:szCs w:val="24"/>
        </w:rPr>
        <w:t xml:space="preserve"> 2008; </w:t>
      </w:r>
      <w:r w:rsidRPr="003A5692">
        <w:rPr>
          <w:rFonts w:ascii="Times New Roman" w:hAnsi="Times New Roman" w:cs="Times New Roman"/>
          <w:b/>
          <w:bCs/>
          <w:noProof/>
          <w:szCs w:val="24"/>
        </w:rPr>
        <w:t>8</w:t>
      </w:r>
      <w:r w:rsidRPr="003A5692">
        <w:rPr>
          <w:rFonts w:ascii="Times New Roman" w:hAnsi="Times New Roman" w:cs="Times New Roman"/>
          <w:noProof/>
          <w:szCs w:val="24"/>
        </w:rPr>
        <w:t>: 3–28.</w:t>
      </w:r>
    </w:p>
    <w:p w14:paraId="0C733229" w14:textId="08846775"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39</w:t>
      </w:r>
      <w:r w:rsidRPr="003A5692">
        <w:rPr>
          <w:rFonts w:ascii="Times New Roman" w:hAnsi="Times New Roman" w:cs="Times New Roman"/>
          <w:noProof/>
          <w:szCs w:val="24"/>
        </w:rPr>
        <w:tab/>
        <w:t xml:space="preserve">World Health Organisation. Suicide rates. 2021 https://www.who.int/data/gho/data/themes/mental-health/suicide-rates (accessed </w:t>
      </w:r>
      <w:r w:rsidR="00E9543E">
        <w:rPr>
          <w:rFonts w:ascii="Times New Roman" w:hAnsi="Times New Roman" w:cs="Times New Roman"/>
          <w:noProof/>
          <w:szCs w:val="24"/>
        </w:rPr>
        <w:t>June</w:t>
      </w:r>
      <w:r w:rsidRPr="003A5692">
        <w:rPr>
          <w:rFonts w:ascii="Times New Roman" w:hAnsi="Times New Roman" w:cs="Times New Roman"/>
          <w:noProof/>
          <w:szCs w:val="24"/>
        </w:rPr>
        <w:t xml:space="preserve"> </w:t>
      </w:r>
      <w:r w:rsidR="00E9543E">
        <w:rPr>
          <w:rFonts w:ascii="Times New Roman" w:hAnsi="Times New Roman" w:cs="Times New Roman"/>
          <w:noProof/>
          <w:szCs w:val="24"/>
        </w:rPr>
        <w:t>0</w:t>
      </w:r>
      <w:r w:rsidRPr="003A5692">
        <w:rPr>
          <w:rFonts w:ascii="Times New Roman" w:hAnsi="Times New Roman" w:cs="Times New Roman"/>
          <w:noProof/>
          <w:szCs w:val="24"/>
        </w:rPr>
        <w:t>5, 2021).</w:t>
      </w:r>
    </w:p>
    <w:p w14:paraId="3A580930"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40</w:t>
      </w:r>
      <w:r w:rsidRPr="003A5692">
        <w:rPr>
          <w:rFonts w:ascii="Times New Roman" w:hAnsi="Times New Roman" w:cs="Times New Roman"/>
          <w:noProof/>
          <w:szCs w:val="24"/>
        </w:rPr>
        <w:tab/>
        <w:t xml:space="preserve">Kobori E, Maeda Y, Yamamoto T. Mortality rates of foreign national residents in Japan: comparison with the Japanese population and a possible healthy migrant effect. </w:t>
      </w:r>
      <w:r w:rsidRPr="003A5692">
        <w:rPr>
          <w:rFonts w:ascii="Times New Roman" w:hAnsi="Times New Roman" w:cs="Times New Roman"/>
          <w:i/>
          <w:iCs/>
          <w:noProof/>
          <w:szCs w:val="24"/>
        </w:rPr>
        <w:t>Nippon Koshu Eisei Zasshi</w:t>
      </w:r>
      <w:r w:rsidRPr="003A5692">
        <w:rPr>
          <w:rFonts w:ascii="Times New Roman" w:hAnsi="Times New Roman" w:cs="Times New Roman"/>
          <w:noProof/>
          <w:szCs w:val="24"/>
        </w:rPr>
        <w:t xml:space="preserve"> 2017; </w:t>
      </w:r>
      <w:r w:rsidRPr="003A5692">
        <w:rPr>
          <w:rFonts w:ascii="Times New Roman" w:hAnsi="Times New Roman" w:cs="Times New Roman"/>
          <w:b/>
          <w:bCs/>
          <w:noProof/>
          <w:szCs w:val="24"/>
        </w:rPr>
        <w:t>64</w:t>
      </w:r>
      <w:r w:rsidRPr="003A5692">
        <w:rPr>
          <w:rFonts w:ascii="Times New Roman" w:hAnsi="Times New Roman" w:cs="Times New Roman"/>
          <w:noProof/>
          <w:szCs w:val="24"/>
        </w:rPr>
        <w:t>: 707–17.</w:t>
      </w:r>
    </w:p>
    <w:p w14:paraId="5E655C6A"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41</w:t>
      </w:r>
      <w:r w:rsidRPr="003A5692">
        <w:rPr>
          <w:rFonts w:ascii="Times New Roman" w:hAnsi="Times New Roman" w:cs="Times New Roman"/>
          <w:noProof/>
          <w:szCs w:val="24"/>
        </w:rPr>
        <w:tab/>
        <w:t>Lash TL, VanderWeele TJ, Haneuse S, Rothman KJ. Modern Epidemiology, 4th edn. Philadelphia: Wolters Kluwer, 2021.</w:t>
      </w:r>
    </w:p>
    <w:p w14:paraId="71973083"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42</w:t>
      </w:r>
      <w:r w:rsidRPr="003A5692">
        <w:rPr>
          <w:rFonts w:ascii="Times New Roman" w:hAnsi="Times New Roman" w:cs="Times New Roman"/>
          <w:noProof/>
          <w:szCs w:val="24"/>
        </w:rPr>
        <w:tab/>
        <w:t xml:space="preserve">Viechtbauer W. Conducting Meta-Analyses in R with the metafor Package. </w:t>
      </w:r>
      <w:r w:rsidRPr="003A5692">
        <w:rPr>
          <w:rFonts w:ascii="Times New Roman" w:hAnsi="Times New Roman" w:cs="Times New Roman"/>
          <w:i/>
          <w:iCs/>
          <w:noProof/>
          <w:szCs w:val="24"/>
        </w:rPr>
        <w:t>J Stat Softw</w:t>
      </w:r>
      <w:r w:rsidRPr="003A5692">
        <w:rPr>
          <w:rFonts w:ascii="Times New Roman" w:hAnsi="Times New Roman" w:cs="Times New Roman"/>
          <w:noProof/>
          <w:szCs w:val="24"/>
        </w:rPr>
        <w:t xml:space="preserve"> 2010; </w:t>
      </w:r>
      <w:r w:rsidRPr="003A5692">
        <w:rPr>
          <w:rFonts w:ascii="Times New Roman" w:hAnsi="Times New Roman" w:cs="Times New Roman"/>
          <w:b/>
          <w:bCs/>
          <w:noProof/>
          <w:szCs w:val="24"/>
        </w:rPr>
        <w:t>36</w:t>
      </w:r>
      <w:r w:rsidRPr="003A5692">
        <w:rPr>
          <w:rFonts w:ascii="Times New Roman" w:hAnsi="Times New Roman" w:cs="Times New Roman"/>
          <w:noProof/>
          <w:szCs w:val="24"/>
        </w:rPr>
        <w:t>: 1–48.</w:t>
      </w:r>
    </w:p>
    <w:p w14:paraId="502D01E8"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43</w:t>
      </w:r>
      <w:r w:rsidRPr="003A5692">
        <w:rPr>
          <w:rFonts w:ascii="Times New Roman" w:hAnsi="Times New Roman" w:cs="Times New Roman"/>
          <w:noProof/>
          <w:szCs w:val="24"/>
        </w:rPr>
        <w:tab/>
        <w:t xml:space="preserve">Pavlović E, Marušič A. Suicide in Croatia and in Croatian immigrant groups in Australia and Slovenia. </w:t>
      </w:r>
      <w:r w:rsidRPr="003A5692">
        <w:rPr>
          <w:rFonts w:ascii="Times New Roman" w:hAnsi="Times New Roman" w:cs="Times New Roman"/>
          <w:i/>
          <w:iCs/>
          <w:noProof/>
          <w:szCs w:val="24"/>
        </w:rPr>
        <w:t>Croat Med J</w:t>
      </w:r>
      <w:r w:rsidRPr="003A5692">
        <w:rPr>
          <w:rFonts w:ascii="Times New Roman" w:hAnsi="Times New Roman" w:cs="Times New Roman"/>
          <w:noProof/>
          <w:szCs w:val="24"/>
        </w:rPr>
        <w:t xml:space="preserve"> 2001; </w:t>
      </w:r>
      <w:r w:rsidRPr="003A5692">
        <w:rPr>
          <w:rFonts w:ascii="Times New Roman" w:hAnsi="Times New Roman" w:cs="Times New Roman"/>
          <w:b/>
          <w:bCs/>
          <w:noProof/>
          <w:szCs w:val="24"/>
        </w:rPr>
        <w:t>42</w:t>
      </w:r>
      <w:r w:rsidRPr="003A5692">
        <w:rPr>
          <w:rFonts w:ascii="Times New Roman" w:hAnsi="Times New Roman" w:cs="Times New Roman"/>
          <w:noProof/>
          <w:szCs w:val="24"/>
        </w:rPr>
        <w:t>: 669–72.</w:t>
      </w:r>
    </w:p>
    <w:p w14:paraId="69AF05E8"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44</w:t>
      </w:r>
      <w:r w:rsidRPr="003A5692">
        <w:rPr>
          <w:rFonts w:ascii="Times New Roman" w:hAnsi="Times New Roman" w:cs="Times New Roman"/>
          <w:noProof/>
          <w:szCs w:val="24"/>
        </w:rPr>
        <w:tab/>
        <w:t xml:space="preserve">Malenfant EC. Suicide in Canada’s immigrant population. </w:t>
      </w:r>
      <w:r w:rsidRPr="003A5692">
        <w:rPr>
          <w:rFonts w:ascii="Times New Roman" w:hAnsi="Times New Roman" w:cs="Times New Roman"/>
          <w:i/>
          <w:iCs/>
          <w:noProof/>
          <w:szCs w:val="24"/>
        </w:rPr>
        <w:t>Health Rep</w:t>
      </w:r>
      <w:r w:rsidRPr="003A5692">
        <w:rPr>
          <w:rFonts w:ascii="Times New Roman" w:hAnsi="Times New Roman" w:cs="Times New Roman"/>
          <w:noProof/>
          <w:szCs w:val="24"/>
        </w:rPr>
        <w:t xml:space="preserve"> 2004; </w:t>
      </w:r>
      <w:r w:rsidRPr="003A5692">
        <w:rPr>
          <w:rFonts w:ascii="Times New Roman" w:hAnsi="Times New Roman" w:cs="Times New Roman"/>
          <w:b/>
          <w:bCs/>
          <w:noProof/>
          <w:szCs w:val="24"/>
        </w:rPr>
        <w:t>15</w:t>
      </w:r>
      <w:r w:rsidRPr="003A5692">
        <w:rPr>
          <w:rFonts w:ascii="Times New Roman" w:hAnsi="Times New Roman" w:cs="Times New Roman"/>
          <w:noProof/>
          <w:szCs w:val="24"/>
        </w:rPr>
        <w:t>: 9–17.</w:t>
      </w:r>
    </w:p>
    <w:p w14:paraId="7A82934F"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45</w:t>
      </w:r>
      <w:r w:rsidRPr="003A5692">
        <w:rPr>
          <w:rFonts w:ascii="Times New Roman" w:hAnsi="Times New Roman" w:cs="Times New Roman"/>
          <w:noProof/>
          <w:szCs w:val="24"/>
        </w:rPr>
        <w:tab/>
        <w:t xml:space="preserve">Karmali S, Laupland K, Harrop AR,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Epidemiology of severe trauma among status Aboriginal Canadians: A population-based study. </w:t>
      </w:r>
      <w:r w:rsidRPr="003A5692">
        <w:rPr>
          <w:rFonts w:ascii="Times New Roman" w:hAnsi="Times New Roman" w:cs="Times New Roman"/>
          <w:i/>
          <w:iCs/>
          <w:noProof/>
          <w:szCs w:val="24"/>
        </w:rPr>
        <w:t>CMAJ</w:t>
      </w:r>
      <w:r w:rsidRPr="003A5692">
        <w:rPr>
          <w:rFonts w:ascii="Times New Roman" w:hAnsi="Times New Roman" w:cs="Times New Roman"/>
          <w:noProof/>
          <w:szCs w:val="24"/>
        </w:rPr>
        <w:t xml:space="preserve"> 2005; </w:t>
      </w:r>
      <w:r w:rsidRPr="003A5692">
        <w:rPr>
          <w:rFonts w:ascii="Times New Roman" w:hAnsi="Times New Roman" w:cs="Times New Roman"/>
          <w:b/>
          <w:bCs/>
          <w:noProof/>
          <w:szCs w:val="24"/>
        </w:rPr>
        <w:t>172</w:t>
      </w:r>
      <w:r w:rsidRPr="003A5692">
        <w:rPr>
          <w:rFonts w:ascii="Times New Roman" w:hAnsi="Times New Roman" w:cs="Times New Roman"/>
          <w:noProof/>
          <w:szCs w:val="24"/>
        </w:rPr>
        <w:t>: 1007–11.</w:t>
      </w:r>
    </w:p>
    <w:p w14:paraId="7E5A2B77"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46</w:t>
      </w:r>
      <w:r w:rsidRPr="003A5692">
        <w:rPr>
          <w:rFonts w:ascii="Times New Roman" w:hAnsi="Times New Roman" w:cs="Times New Roman"/>
          <w:noProof/>
          <w:szCs w:val="24"/>
        </w:rPr>
        <w:tab/>
        <w:t xml:space="preserve">Yun S, Kayani N, Geiger S, Homan S, Wilson J. High risk behaviors but low injury-related mortality among hispanic teens in Missouri. </w:t>
      </w:r>
      <w:r w:rsidRPr="003A5692">
        <w:rPr>
          <w:rFonts w:ascii="Times New Roman" w:hAnsi="Times New Roman" w:cs="Times New Roman"/>
          <w:i/>
          <w:iCs/>
          <w:noProof/>
          <w:szCs w:val="24"/>
        </w:rPr>
        <w:t>Public Health Rep</w:t>
      </w:r>
      <w:r w:rsidRPr="003A5692">
        <w:rPr>
          <w:rFonts w:ascii="Times New Roman" w:hAnsi="Times New Roman" w:cs="Times New Roman"/>
          <w:noProof/>
          <w:szCs w:val="24"/>
        </w:rPr>
        <w:t xml:space="preserve"> 2016; </w:t>
      </w:r>
      <w:r w:rsidRPr="003A5692">
        <w:rPr>
          <w:rFonts w:ascii="Times New Roman" w:hAnsi="Times New Roman" w:cs="Times New Roman"/>
          <w:b/>
          <w:bCs/>
          <w:noProof/>
          <w:szCs w:val="24"/>
        </w:rPr>
        <w:t>131</w:t>
      </w:r>
      <w:r w:rsidRPr="003A5692">
        <w:rPr>
          <w:rFonts w:ascii="Times New Roman" w:hAnsi="Times New Roman" w:cs="Times New Roman"/>
          <w:noProof/>
          <w:szCs w:val="24"/>
        </w:rPr>
        <w:t>: 758–64.</w:t>
      </w:r>
    </w:p>
    <w:p w14:paraId="6442787A"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47</w:t>
      </w:r>
      <w:r w:rsidRPr="003A5692">
        <w:rPr>
          <w:rFonts w:ascii="Times New Roman" w:hAnsi="Times New Roman" w:cs="Times New Roman"/>
          <w:noProof/>
          <w:szCs w:val="24"/>
        </w:rPr>
        <w:tab/>
        <w:t xml:space="preserve">Wissow LS, Walkup J, Barlow A, Reid R, Kane S. Cluster and regional influences on suicide in a Southwestern American Indian tribe. </w:t>
      </w:r>
      <w:r w:rsidRPr="003A5692">
        <w:rPr>
          <w:rFonts w:ascii="Times New Roman" w:hAnsi="Times New Roman" w:cs="Times New Roman"/>
          <w:i/>
          <w:iCs/>
          <w:noProof/>
          <w:szCs w:val="24"/>
        </w:rPr>
        <w:t>Soc Sci Med</w:t>
      </w:r>
      <w:r w:rsidRPr="003A5692">
        <w:rPr>
          <w:rFonts w:ascii="Times New Roman" w:hAnsi="Times New Roman" w:cs="Times New Roman"/>
          <w:noProof/>
          <w:szCs w:val="24"/>
        </w:rPr>
        <w:t xml:space="preserve"> 2001; </w:t>
      </w:r>
      <w:r w:rsidRPr="003A5692">
        <w:rPr>
          <w:rFonts w:ascii="Times New Roman" w:hAnsi="Times New Roman" w:cs="Times New Roman"/>
          <w:b/>
          <w:bCs/>
          <w:noProof/>
          <w:szCs w:val="24"/>
        </w:rPr>
        <w:t>53</w:t>
      </w:r>
      <w:r w:rsidRPr="003A5692">
        <w:rPr>
          <w:rFonts w:ascii="Times New Roman" w:hAnsi="Times New Roman" w:cs="Times New Roman"/>
          <w:noProof/>
          <w:szCs w:val="24"/>
        </w:rPr>
        <w:t>: 1115–24.</w:t>
      </w:r>
    </w:p>
    <w:p w14:paraId="6514D116"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48</w:t>
      </w:r>
      <w:r w:rsidRPr="003A5692">
        <w:rPr>
          <w:rFonts w:ascii="Times New Roman" w:hAnsi="Times New Roman" w:cs="Times New Roman"/>
          <w:noProof/>
          <w:szCs w:val="24"/>
        </w:rPr>
        <w:tab/>
        <w:t xml:space="preserve">Wainiqolo I, Kafoa B, Kool B, Herman J, McCaig E, Ameratunga S. A profile of Injury in Fiji: Findings from a population-based injury surveillance system (TRIP-10). </w:t>
      </w:r>
      <w:r w:rsidRPr="003A5692">
        <w:rPr>
          <w:rFonts w:ascii="Times New Roman" w:hAnsi="Times New Roman" w:cs="Times New Roman"/>
          <w:i/>
          <w:iCs/>
          <w:noProof/>
          <w:szCs w:val="24"/>
        </w:rPr>
        <w:t>BMC Public Health</w:t>
      </w:r>
      <w:r w:rsidRPr="003A5692">
        <w:rPr>
          <w:rFonts w:ascii="Times New Roman" w:hAnsi="Times New Roman" w:cs="Times New Roman"/>
          <w:noProof/>
          <w:szCs w:val="24"/>
        </w:rPr>
        <w:t xml:space="preserve"> 2012; </w:t>
      </w:r>
      <w:r w:rsidRPr="003A5692">
        <w:rPr>
          <w:rFonts w:ascii="Times New Roman" w:hAnsi="Times New Roman" w:cs="Times New Roman"/>
          <w:b/>
          <w:bCs/>
          <w:noProof/>
          <w:szCs w:val="24"/>
        </w:rPr>
        <w:t>12</w:t>
      </w:r>
      <w:r w:rsidRPr="003A5692">
        <w:rPr>
          <w:rFonts w:ascii="Times New Roman" w:hAnsi="Times New Roman" w:cs="Times New Roman"/>
          <w:noProof/>
          <w:szCs w:val="24"/>
        </w:rPr>
        <w:t>: 1–7.</w:t>
      </w:r>
    </w:p>
    <w:p w14:paraId="6AA620FE"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49</w:t>
      </w:r>
      <w:r w:rsidRPr="003A5692">
        <w:rPr>
          <w:rFonts w:ascii="Times New Roman" w:hAnsi="Times New Roman" w:cs="Times New Roman"/>
          <w:noProof/>
          <w:szCs w:val="24"/>
        </w:rPr>
        <w:tab/>
        <w:t xml:space="preserve">Voracek M, Loibl LM, Dervic K, Kapusta ND, Niederkrotenthaler T, Sonneck G. Consistency of immigrant suicide rates in Austria with country-of-birth suicide rates: A role for genetic risk factors for suicide? </w:t>
      </w:r>
      <w:r w:rsidRPr="003A5692">
        <w:rPr>
          <w:rFonts w:ascii="Times New Roman" w:hAnsi="Times New Roman" w:cs="Times New Roman"/>
          <w:i/>
          <w:iCs/>
          <w:noProof/>
          <w:szCs w:val="24"/>
        </w:rPr>
        <w:t>Psychiatry Res</w:t>
      </w:r>
      <w:r w:rsidRPr="003A5692">
        <w:rPr>
          <w:rFonts w:ascii="Times New Roman" w:hAnsi="Times New Roman" w:cs="Times New Roman"/>
          <w:noProof/>
          <w:szCs w:val="24"/>
        </w:rPr>
        <w:t xml:space="preserve"> 2009; </w:t>
      </w:r>
      <w:r w:rsidRPr="003A5692">
        <w:rPr>
          <w:rFonts w:ascii="Times New Roman" w:hAnsi="Times New Roman" w:cs="Times New Roman"/>
          <w:b/>
          <w:bCs/>
          <w:noProof/>
          <w:szCs w:val="24"/>
        </w:rPr>
        <w:t>170</w:t>
      </w:r>
      <w:r w:rsidRPr="003A5692">
        <w:rPr>
          <w:rFonts w:ascii="Times New Roman" w:hAnsi="Times New Roman" w:cs="Times New Roman"/>
          <w:noProof/>
          <w:szCs w:val="24"/>
        </w:rPr>
        <w:t>: 286–9.</w:t>
      </w:r>
    </w:p>
    <w:p w14:paraId="024C8E9D"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50</w:t>
      </w:r>
      <w:r w:rsidRPr="003A5692">
        <w:rPr>
          <w:rFonts w:ascii="Times New Roman" w:hAnsi="Times New Roman" w:cs="Times New Roman"/>
          <w:noProof/>
          <w:szCs w:val="24"/>
        </w:rPr>
        <w:tab/>
        <w:t xml:space="preserve">Telisinghe PU, Colombage SM. Patterns of suicide in Brunei Darussalam and comparison with neighbouring countries in South East Asia. </w:t>
      </w:r>
      <w:r w:rsidRPr="003A5692">
        <w:rPr>
          <w:rFonts w:ascii="Times New Roman" w:hAnsi="Times New Roman" w:cs="Times New Roman"/>
          <w:i/>
          <w:iCs/>
          <w:noProof/>
          <w:szCs w:val="24"/>
        </w:rPr>
        <w:t>J Forensic Leg Med</w:t>
      </w:r>
      <w:r w:rsidRPr="003A5692">
        <w:rPr>
          <w:rFonts w:ascii="Times New Roman" w:hAnsi="Times New Roman" w:cs="Times New Roman"/>
          <w:noProof/>
          <w:szCs w:val="24"/>
        </w:rPr>
        <w:t xml:space="preserve"> 2014; </w:t>
      </w:r>
      <w:r w:rsidRPr="003A5692">
        <w:rPr>
          <w:rFonts w:ascii="Times New Roman" w:hAnsi="Times New Roman" w:cs="Times New Roman"/>
          <w:b/>
          <w:bCs/>
          <w:noProof/>
          <w:szCs w:val="24"/>
        </w:rPr>
        <w:t>22</w:t>
      </w:r>
      <w:r w:rsidRPr="003A5692">
        <w:rPr>
          <w:rFonts w:ascii="Times New Roman" w:hAnsi="Times New Roman" w:cs="Times New Roman"/>
          <w:noProof/>
          <w:szCs w:val="24"/>
        </w:rPr>
        <w:t>: 16–9.</w:t>
      </w:r>
    </w:p>
    <w:p w14:paraId="4E07C472"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51</w:t>
      </w:r>
      <w:r w:rsidRPr="003A5692">
        <w:rPr>
          <w:rFonts w:ascii="Times New Roman" w:hAnsi="Times New Roman" w:cs="Times New Roman"/>
          <w:noProof/>
          <w:szCs w:val="24"/>
        </w:rPr>
        <w:tab/>
        <w:t xml:space="preserve">Spicer RS, Miller TR. Suicide acts in 8 states: Incidence and case fatality rates by demographics and method. </w:t>
      </w:r>
      <w:r w:rsidRPr="003A5692">
        <w:rPr>
          <w:rFonts w:ascii="Times New Roman" w:hAnsi="Times New Roman" w:cs="Times New Roman"/>
          <w:i/>
          <w:iCs/>
          <w:noProof/>
          <w:szCs w:val="24"/>
        </w:rPr>
        <w:t>Am J Public Health</w:t>
      </w:r>
      <w:r w:rsidRPr="003A5692">
        <w:rPr>
          <w:rFonts w:ascii="Times New Roman" w:hAnsi="Times New Roman" w:cs="Times New Roman"/>
          <w:noProof/>
          <w:szCs w:val="24"/>
        </w:rPr>
        <w:t xml:space="preserve"> 2000; </w:t>
      </w:r>
      <w:r w:rsidRPr="003A5692">
        <w:rPr>
          <w:rFonts w:ascii="Times New Roman" w:hAnsi="Times New Roman" w:cs="Times New Roman"/>
          <w:b/>
          <w:bCs/>
          <w:noProof/>
          <w:szCs w:val="24"/>
        </w:rPr>
        <w:t>90</w:t>
      </w:r>
      <w:r w:rsidRPr="003A5692">
        <w:rPr>
          <w:rFonts w:ascii="Times New Roman" w:hAnsi="Times New Roman" w:cs="Times New Roman"/>
          <w:noProof/>
          <w:szCs w:val="24"/>
        </w:rPr>
        <w:t>: 1885–91.</w:t>
      </w:r>
    </w:p>
    <w:p w14:paraId="1B083817"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52</w:t>
      </w:r>
      <w:r w:rsidRPr="003A5692">
        <w:rPr>
          <w:rFonts w:ascii="Times New Roman" w:hAnsi="Times New Roman" w:cs="Times New Roman"/>
          <w:noProof/>
          <w:szCs w:val="24"/>
        </w:rPr>
        <w:tab/>
        <w:t xml:space="preserve">Singh GK, Siahpush M. All-cause and cause-specific mortality of immigrants and native born in the United States. </w:t>
      </w:r>
      <w:r w:rsidRPr="003A5692">
        <w:rPr>
          <w:rFonts w:ascii="Times New Roman" w:hAnsi="Times New Roman" w:cs="Times New Roman"/>
          <w:i/>
          <w:iCs/>
          <w:noProof/>
          <w:szCs w:val="24"/>
        </w:rPr>
        <w:t>Am J Public Health</w:t>
      </w:r>
      <w:r w:rsidRPr="003A5692">
        <w:rPr>
          <w:rFonts w:ascii="Times New Roman" w:hAnsi="Times New Roman" w:cs="Times New Roman"/>
          <w:noProof/>
          <w:szCs w:val="24"/>
        </w:rPr>
        <w:t xml:space="preserve"> 2001; </w:t>
      </w:r>
      <w:r w:rsidRPr="003A5692">
        <w:rPr>
          <w:rFonts w:ascii="Times New Roman" w:hAnsi="Times New Roman" w:cs="Times New Roman"/>
          <w:b/>
          <w:bCs/>
          <w:noProof/>
          <w:szCs w:val="24"/>
        </w:rPr>
        <w:t>91</w:t>
      </w:r>
      <w:r w:rsidRPr="003A5692">
        <w:rPr>
          <w:rFonts w:ascii="Times New Roman" w:hAnsi="Times New Roman" w:cs="Times New Roman"/>
          <w:noProof/>
          <w:szCs w:val="24"/>
        </w:rPr>
        <w:t>: 392–9.</w:t>
      </w:r>
    </w:p>
    <w:p w14:paraId="255C7956"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53</w:t>
      </w:r>
      <w:r w:rsidRPr="003A5692">
        <w:rPr>
          <w:rFonts w:ascii="Times New Roman" w:hAnsi="Times New Roman" w:cs="Times New Roman"/>
          <w:noProof/>
          <w:szCs w:val="24"/>
        </w:rPr>
        <w:tab/>
        <w:t xml:space="preserve">Singh GK, Miller BA. Health, life expectancy, and mortality patterns among immigrant populations in the United States. </w:t>
      </w:r>
      <w:r w:rsidRPr="003A5692">
        <w:rPr>
          <w:rFonts w:ascii="Times New Roman" w:hAnsi="Times New Roman" w:cs="Times New Roman"/>
          <w:i/>
          <w:iCs/>
          <w:noProof/>
          <w:szCs w:val="24"/>
        </w:rPr>
        <w:t>Can J Public Heal</w:t>
      </w:r>
      <w:r w:rsidRPr="003A5692">
        <w:rPr>
          <w:rFonts w:ascii="Times New Roman" w:hAnsi="Times New Roman" w:cs="Times New Roman"/>
          <w:noProof/>
          <w:szCs w:val="24"/>
        </w:rPr>
        <w:t xml:space="preserve"> 2004; </w:t>
      </w:r>
      <w:r w:rsidRPr="003A5692">
        <w:rPr>
          <w:rFonts w:ascii="Times New Roman" w:hAnsi="Times New Roman" w:cs="Times New Roman"/>
          <w:b/>
          <w:bCs/>
          <w:noProof/>
          <w:szCs w:val="24"/>
        </w:rPr>
        <w:t>95</w:t>
      </w:r>
      <w:r w:rsidRPr="003A5692">
        <w:rPr>
          <w:rFonts w:ascii="Times New Roman" w:hAnsi="Times New Roman" w:cs="Times New Roman"/>
          <w:noProof/>
          <w:szCs w:val="24"/>
        </w:rPr>
        <w:t>: I14–21.</w:t>
      </w:r>
    </w:p>
    <w:p w14:paraId="67A7ADCF"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54</w:t>
      </w:r>
      <w:r w:rsidRPr="003A5692">
        <w:rPr>
          <w:rFonts w:ascii="Times New Roman" w:hAnsi="Times New Roman" w:cs="Times New Roman"/>
          <w:noProof/>
          <w:szCs w:val="24"/>
        </w:rPr>
        <w:tab/>
        <w:t xml:space="preserve">Saunders NR, Chiu M, Lebenbaum M,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Suicide and Self-Harm in Recent Immigrants in Ontario, Canada: A Population-Based Study. </w:t>
      </w:r>
      <w:r w:rsidRPr="003A5692">
        <w:rPr>
          <w:rFonts w:ascii="Times New Roman" w:hAnsi="Times New Roman" w:cs="Times New Roman"/>
          <w:i/>
          <w:iCs/>
          <w:noProof/>
          <w:szCs w:val="24"/>
        </w:rPr>
        <w:t>Can J Psychiatry</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64</w:t>
      </w:r>
      <w:r w:rsidRPr="003A5692">
        <w:rPr>
          <w:rFonts w:ascii="Times New Roman" w:hAnsi="Times New Roman" w:cs="Times New Roman"/>
          <w:noProof/>
          <w:szCs w:val="24"/>
        </w:rPr>
        <w:t>: 777–88.</w:t>
      </w:r>
    </w:p>
    <w:p w14:paraId="26C3C8AD" w14:textId="77777777" w:rsidR="003A5692" w:rsidRPr="005975A4"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lang w:val="es-ES"/>
        </w:rPr>
      </w:pPr>
      <w:r w:rsidRPr="003A5692">
        <w:rPr>
          <w:rFonts w:ascii="Times New Roman" w:hAnsi="Times New Roman" w:cs="Times New Roman"/>
          <w:noProof/>
          <w:szCs w:val="24"/>
        </w:rPr>
        <w:t>55</w:t>
      </w:r>
      <w:r w:rsidRPr="003A5692">
        <w:rPr>
          <w:rFonts w:ascii="Times New Roman" w:hAnsi="Times New Roman" w:cs="Times New Roman"/>
          <w:noProof/>
          <w:szCs w:val="24"/>
        </w:rPr>
        <w:tab/>
        <w:t xml:space="preserve">Pridmore S, Fujiyama H. Suicide in the Northern Territory, 2001-2006. </w:t>
      </w:r>
      <w:r w:rsidRPr="005975A4">
        <w:rPr>
          <w:rFonts w:ascii="Times New Roman" w:hAnsi="Times New Roman" w:cs="Times New Roman"/>
          <w:i/>
          <w:iCs/>
          <w:noProof/>
          <w:szCs w:val="24"/>
          <w:lang w:val="es-ES"/>
        </w:rPr>
        <w:t>Aust N Z J Psychiatry</w:t>
      </w:r>
      <w:r w:rsidRPr="005975A4">
        <w:rPr>
          <w:rFonts w:ascii="Times New Roman" w:hAnsi="Times New Roman" w:cs="Times New Roman"/>
          <w:noProof/>
          <w:szCs w:val="24"/>
          <w:lang w:val="es-ES"/>
        </w:rPr>
        <w:t xml:space="preserve"> 2009; </w:t>
      </w:r>
      <w:r w:rsidRPr="005975A4">
        <w:rPr>
          <w:rFonts w:ascii="Times New Roman" w:hAnsi="Times New Roman" w:cs="Times New Roman"/>
          <w:b/>
          <w:bCs/>
          <w:noProof/>
          <w:szCs w:val="24"/>
          <w:lang w:val="es-ES"/>
        </w:rPr>
        <w:t>43</w:t>
      </w:r>
      <w:r w:rsidRPr="005975A4">
        <w:rPr>
          <w:rFonts w:ascii="Times New Roman" w:hAnsi="Times New Roman" w:cs="Times New Roman"/>
          <w:noProof/>
          <w:szCs w:val="24"/>
          <w:lang w:val="es-ES"/>
        </w:rPr>
        <w:t>: 1126–30.</w:t>
      </w:r>
    </w:p>
    <w:p w14:paraId="3FF64C98" w14:textId="77777777" w:rsidR="003A5692" w:rsidRPr="00120A80"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lang w:val="es-ES"/>
        </w:rPr>
      </w:pPr>
      <w:r w:rsidRPr="005975A4">
        <w:rPr>
          <w:rFonts w:ascii="Times New Roman" w:hAnsi="Times New Roman" w:cs="Times New Roman"/>
          <w:noProof/>
          <w:szCs w:val="24"/>
          <w:lang w:val="es-ES"/>
        </w:rPr>
        <w:lastRenderedPageBreak/>
        <w:t>56</w:t>
      </w:r>
      <w:r w:rsidRPr="005975A4">
        <w:rPr>
          <w:rFonts w:ascii="Times New Roman" w:hAnsi="Times New Roman" w:cs="Times New Roman"/>
          <w:noProof/>
          <w:szCs w:val="24"/>
          <w:lang w:val="es-ES"/>
        </w:rPr>
        <w:tab/>
        <w:t xml:space="preserve">Orellana JD, Balieiro AA, Fonseca FR, Basta PC, de Souza MLP. </w:t>
      </w:r>
      <w:r w:rsidRPr="003A5692">
        <w:rPr>
          <w:rFonts w:ascii="Times New Roman" w:hAnsi="Times New Roman" w:cs="Times New Roman"/>
          <w:noProof/>
          <w:szCs w:val="24"/>
        </w:rPr>
        <w:t xml:space="preserve">Spatial-temporal trends and risk of suicide in Central Brazil: an ecological study contrasting indigenous and non-indigenous populations. </w:t>
      </w:r>
      <w:r w:rsidRPr="00120A80">
        <w:rPr>
          <w:rFonts w:ascii="Times New Roman" w:hAnsi="Times New Roman" w:cs="Times New Roman"/>
          <w:i/>
          <w:iCs/>
          <w:noProof/>
          <w:szCs w:val="24"/>
          <w:lang w:val="es-ES"/>
        </w:rPr>
        <w:t>Brazilian J Psychiatry</w:t>
      </w:r>
      <w:r w:rsidRPr="00120A80">
        <w:rPr>
          <w:rFonts w:ascii="Times New Roman" w:hAnsi="Times New Roman" w:cs="Times New Roman"/>
          <w:noProof/>
          <w:szCs w:val="24"/>
          <w:lang w:val="es-ES"/>
        </w:rPr>
        <w:t xml:space="preserve"> 2016; </w:t>
      </w:r>
      <w:r w:rsidRPr="00120A80">
        <w:rPr>
          <w:rFonts w:ascii="Times New Roman" w:hAnsi="Times New Roman" w:cs="Times New Roman"/>
          <w:b/>
          <w:bCs/>
          <w:noProof/>
          <w:szCs w:val="24"/>
          <w:lang w:val="es-ES"/>
        </w:rPr>
        <w:t>38</w:t>
      </w:r>
      <w:r w:rsidRPr="00120A80">
        <w:rPr>
          <w:rFonts w:ascii="Times New Roman" w:hAnsi="Times New Roman" w:cs="Times New Roman"/>
          <w:noProof/>
          <w:szCs w:val="24"/>
          <w:lang w:val="es-ES"/>
        </w:rPr>
        <w:t>: 222–30.</w:t>
      </w:r>
    </w:p>
    <w:p w14:paraId="66E54273"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120A80">
        <w:rPr>
          <w:rFonts w:ascii="Times New Roman" w:hAnsi="Times New Roman" w:cs="Times New Roman"/>
          <w:noProof/>
          <w:szCs w:val="24"/>
          <w:lang w:val="es-ES"/>
        </w:rPr>
        <w:t>57</w:t>
      </w:r>
      <w:r w:rsidRPr="00120A80">
        <w:rPr>
          <w:rFonts w:ascii="Times New Roman" w:hAnsi="Times New Roman" w:cs="Times New Roman"/>
          <w:noProof/>
          <w:szCs w:val="24"/>
          <w:lang w:val="es-ES"/>
        </w:rPr>
        <w:tab/>
        <w:t xml:space="preserve">Bando DH, Brunoni AR, Fernandes TG, Benseñor IM, Lotufo PA. Taxas de suicídio e tendências em São Paulo, Brasil, de acordo com gênero, faixa etária e aspectos demográficos. </w:t>
      </w:r>
      <w:r w:rsidRPr="003A5692">
        <w:rPr>
          <w:rFonts w:ascii="Times New Roman" w:hAnsi="Times New Roman" w:cs="Times New Roman"/>
          <w:i/>
          <w:iCs/>
          <w:noProof/>
          <w:szCs w:val="24"/>
        </w:rPr>
        <w:t>Rev Bras Psiquiatr</w:t>
      </w:r>
      <w:r w:rsidRPr="003A5692">
        <w:rPr>
          <w:rFonts w:ascii="Times New Roman" w:hAnsi="Times New Roman" w:cs="Times New Roman"/>
          <w:noProof/>
          <w:szCs w:val="24"/>
        </w:rPr>
        <w:t xml:space="preserve"> 2012; </w:t>
      </w:r>
      <w:r w:rsidRPr="003A5692">
        <w:rPr>
          <w:rFonts w:ascii="Times New Roman" w:hAnsi="Times New Roman" w:cs="Times New Roman"/>
          <w:b/>
          <w:bCs/>
          <w:noProof/>
          <w:szCs w:val="24"/>
        </w:rPr>
        <w:t>34</w:t>
      </w:r>
      <w:r w:rsidRPr="003A5692">
        <w:rPr>
          <w:rFonts w:ascii="Times New Roman" w:hAnsi="Times New Roman" w:cs="Times New Roman"/>
          <w:noProof/>
          <w:szCs w:val="24"/>
        </w:rPr>
        <w:t>: 286–93.</w:t>
      </w:r>
    </w:p>
    <w:p w14:paraId="043330D0"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58</w:t>
      </w:r>
      <w:r w:rsidRPr="003A5692">
        <w:rPr>
          <w:rFonts w:ascii="Times New Roman" w:hAnsi="Times New Roman" w:cs="Times New Roman"/>
          <w:noProof/>
          <w:szCs w:val="24"/>
        </w:rPr>
        <w:tab/>
        <w:t xml:space="preserve">Norredam M, Olsbjerg M, Petersen JH, Laursen B, Krasnik A. Are there differences in injury mortality among refugees and immigrants compared with native-born? </w:t>
      </w:r>
      <w:r w:rsidRPr="003A5692">
        <w:rPr>
          <w:rFonts w:ascii="Times New Roman" w:hAnsi="Times New Roman" w:cs="Times New Roman"/>
          <w:i/>
          <w:iCs/>
          <w:noProof/>
          <w:szCs w:val="24"/>
        </w:rPr>
        <w:t>Inj Prev</w:t>
      </w:r>
      <w:r w:rsidRPr="003A5692">
        <w:rPr>
          <w:rFonts w:ascii="Times New Roman" w:hAnsi="Times New Roman" w:cs="Times New Roman"/>
          <w:noProof/>
          <w:szCs w:val="24"/>
        </w:rPr>
        <w:t xml:space="preserve"> 2013; </w:t>
      </w:r>
      <w:r w:rsidRPr="003A5692">
        <w:rPr>
          <w:rFonts w:ascii="Times New Roman" w:hAnsi="Times New Roman" w:cs="Times New Roman"/>
          <w:b/>
          <w:bCs/>
          <w:noProof/>
          <w:szCs w:val="24"/>
        </w:rPr>
        <w:t>19</w:t>
      </w:r>
      <w:r w:rsidRPr="003A5692">
        <w:rPr>
          <w:rFonts w:ascii="Times New Roman" w:hAnsi="Times New Roman" w:cs="Times New Roman"/>
          <w:noProof/>
          <w:szCs w:val="24"/>
        </w:rPr>
        <w:t>: 100–5.</w:t>
      </w:r>
    </w:p>
    <w:p w14:paraId="3AE458C8" w14:textId="7D5E04BB"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59</w:t>
      </w:r>
      <w:r w:rsidRPr="003A5692">
        <w:rPr>
          <w:rFonts w:ascii="Times New Roman" w:hAnsi="Times New Roman" w:cs="Times New Roman"/>
          <w:noProof/>
          <w:szCs w:val="24"/>
        </w:rPr>
        <w:tab/>
        <w:t xml:space="preserve">Merrill RM. Injury-Related Deaths according to Environmental, Demographic, and Lifestyle Factors. </w:t>
      </w:r>
      <w:r w:rsidRPr="003A5692">
        <w:rPr>
          <w:rFonts w:ascii="Times New Roman" w:hAnsi="Times New Roman" w:cs="Times New Roman"/>
          <w:i/>
          <w:iCs/>
          <w:noProof/>
          <w:szCs w:val="24"/>
        </w:rPr>
        <w:t>J Environ Public Health</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2019</w:t>
      </w:r>
      <w:r w:rsidRPr="003A5692">
        <w:rPr>
          <w:rFonts w:ascii="Times New Roman" w:hAnsi="Times New Roman" w:cs="Times New Roman"/>
          <w:noProof/>
          <w:szCs w:val="24"/>
        </w:rPr>
        <w:t xml:space="preserve">. </w:t>
      </w:r>
    </w:p>
    <w:p w14:paraId="652EB37E"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60</w:t>
      </w:r>
      <w:r w:rsidRPr="003A5692">
        <w:rPr>
          <w:rFonts w:ascii="Times New Roman" w:hAnsi="Times New Roman" w:cs="Times New Roman"/>
          <w:noProof/>
          <w:szCs w:val="24"/>
        </w:rPr>
        <w:tab/>
        <w:t xml:space="preserve">Kuroki Y. Comparison of Suicide Rates Among Asian Americans in 2000 and 2010. </w:t>
      </w:r>
      <w:r w:rsidRPr="003A5692">
        <w:rPr>
          <w:rFonts w:ascii="Times New Roman" w:hAnsi="Times New Roman" w:cs="Times New Roman"/>
          <w:i/>
          <w:iCs/>
          <w:noProof/>
          <w:szCs w:val="24"/>
        </w:rPr>
        <w:t>Omega (United States)</w:t>
      </w:r>
      <w:r w:rsidRPr="003A5692">
        <w:rPr>
          <w:rFonts w:ascii="Times New Roman" w:hAnsi="Times New Roman" w:cs="Times New Roman"/>
          <w:noProof/>
          <w:szCs w:val="24"/>
        </w:rPr>
        <w:t xml:space="preserve"> 2018; </w:t>
      </w:r>
      <w:r w:rsidRPr="003A5692">
        <w:rPr>
          <w:rFonts w:ascii="Times New Roman" w:hAnsi="Times New Roman" w:cs="Times New Roman"/>
          <w:b/>
          <w:bCs/>
          <w:noProof/>
          <w:szCs w:val="24"/>
        </w:rPr>
        <w:t>77</w:t>
      </w:r>
      <w:r w:rsidRPr="003A5692">
        <w:rPr>
          <w:rFonts w:ascii="Times New Roman" w:hAnsi="Times New Roman" w:cs="Times New Roman"/>
          <w:noProof/>
          <w:szCs w:val="24"/>
        </w:rPr>
        <w:t>: 404–11.</w:t>
      </w:r>
    </w:p>
    <w:p w14:paraId="4BA8C383"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61</w:t>
      </w:r>
      <w:r w:rsidRPr="003A5692">
        <w:rPr>
          <w:rFonts w:ascii="Times New Roman" w:hAnsi="Times New Roman" w:cs="Times New Roman"/>
          <w:noProof/>
          <w:szCs w:val="24"/>
        </w:rPr>
        <w:tab/>
        <w:t xml:space="preserve">Kposowa AJ. Marital status and suicide in the National Longitudinal Mortality Study. </w:t>
      </w:r>
      <w:r w:rsidRPr="003A5692">
        <w:rPr>
          <w:rFonts w:ascii="Times New Roman" w:hAnsi="Times New Roman" w:cs="Times New Roman"/>
          <w:i/>
          <w:iCs/>
          <w:noProof/>
          <w:szCs w:val="24"/>
        </w:rPr>
        <w:t>J Epidemiol Community Health</w:t>
      </w:r>
      <w:r w:rsidRPr="003A5692">
        <w:rPr>
          <w:rFonts w:ascii="Times New Roman" w:hAnsi="Times New Roman" w:cs="Times New Roman"/>
          <w:noProof/>
          <w:szCs w:val="24"/>
        </w:rPr>
        <w:t xml:space="preserve"> 2000; </w:t>
      </w:r>
      <w:r w:rsidRPr="003A5692">
        <w:rPr>
          <w:rFonts w:ascii="Times New Roman" w:hAnsi="Times New Roman" w:cs="Times New Roman"/>
          <w:b/>
          <w:bCs/>
          <w:noProof/>
          <w:szCs w:val="24"/>
        </w:rPr>
        <w:t>54</w:t>
      </w:r>
      <w:r w:rsidRPr="003A5692">
        <w:rPr>
          <w:rFonts w:ascii="Times New Roman" w:hAnsi="Times New Roman" w:cs="Times New Roman"/>
          <w:noProof/>
          <w:szCs w:val="24"/>
        </w:rPr>
        <w:t>: 254–61.</w:t>
      </w:r>
    </w:p>
    <w:p w14:paraId="24615128"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62</w:t>
      </w:r>
      <w:r w:rsidRPr="003A5692">
        <w:rPr>
          <w:rFonts w:ascii="Times New Roman" w:hAnsi="Times New Roman" w:cs="Times New Roman"/>
          <w:noProof/>
          <w:szCs w:val="24"/>
        </w:rPr>
        <w:tab/>
        <w:t xml:space="preserve">Kõlves K, Potts B, De Leo D. Ten years of suicide mortality in Australia: Socio-economic and psychiatric factors in Queensland. </w:t>
      </w:r>
      <w:r w:rsidRPr="003A5692">
        <w:rPr>
          <w:rFonts w:ascii="Times New Roman" w:hAnsi="Times New Roman" w:cs="Times New Roman"/>
          <w:i/>
          <w:iCs/>
          <w:noProof/>
          <w:szCs w:val="24"/>
        </w:rPr>
        <w:t>J Forensic Leg Med</w:t>
      </w:r>
      <w:r w:rsidRPr="003A5692">
        <w:rPr>
          <w:rFonts w:ascii="Times New Roman" w:hAnsi="Times New Roman" w:cs="Times New Roman"/>
          <w:noProof/>
          <w:szCs w:val="24"/>
        </w:rPr>
        <w:t xml:space="preserve"> 2015; </w:t>
      </w:r>
      <w:r w:rsidRPr="003A5692">
        <w:rPr>
          <w:rFonts w:ascii="Times New Roman" w:hAnsi="Times New Roman" w:cs="Times New Roman"/>
          <w:b/>
          <w:bCs/>
          <w:noProof/>
          <w:szCs w:val="24"/>
        </w:rPr>
        <w:t>36</w:t>
      </w:r>
      <w:r w:rsidRPr="003A5692">
        <w:rPr>
          <w:rFonts w:ascii="Times New Roman" w:hAnsi="Times New Roman" w:cs="Times New Roman"/>
          <w:noProof/>
          <w:szCs w:val="24"/>
        </w:rPr>
        <w:t>: 136–43.</w:t>
      </w:r>
    </w:p>
    <w:p w14:paraId="447339D5"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63</w:t>
      </w:r>
      <w:r w:rsidRPr="003A5692">
        <w:rPr>
          <w:rFonts w:ascii="Times New Roman" w:hAnsi="Times New Roman" w:cs="Times New Roman"/>
          <w:noProof/>
          <w:szCs w:val="24"/>
        </w:rPr>
        <w:tab/>
        <w:t xml:space="preserve">Kanamori M, Kondo N, Juarez S, Dunlavy A, Cederström A, Rostila M. Rural life and suicide: Does the effect of the community context vary by country of birth? A Swedish registry-based multilevel cohort study. </w:t>
      </w:r>
      <w:r w:rsidRPr="003A5692">
        <w:rPr>
          <w:rFonts w:ascii="Times New Roman" w:hAnsi="Times New Roman" w:cs="Times New Roman"/>
          <w:i/>
          <w:iCs/>
          <w:noProof/>
          <w:szCs w:val="24"/>
        </w:rPr>
        <w:t>Soc Sci Med</w:t>
      </w:r>
      <w:r w:rsidRPr="003A5692">
        <w:rPr>
          <w:rFonts w:ascii="Times New Roman" w:hAnsi="Times New Roman" w:cs="Times New Roman"/>
          <w:noProof/>
          <w:szCs w:val="24"/>
        </w:rPr>
        <w:t xml:space="preserve"> 2020; </w:t>
      </w:r>
      <w:r w:rsidRPr="003A5692">
        <w:rPr>
          <w:rFonts w:ascii="Times New Roman" w:hAnsi="Times New Roman" w:cs="Times New Roman"/>
          <w:b/>
          <w:bCs/>
          <w:noProof/>
          <w:szCs w:val="24"/>
        </w:rPr>
        <w:t>253</w:t>
      </w:r>
      <w:r w:rsidRPr="003A5692">
        <w:rPr>
          <w:rFonts w:ascii="Times New Roman" w:hAnsi="Times New Roman" w:cs="Times New Roman"/>
          <w:noProof/>
          <w:szCs w:val="24"/>
        </w:rPr>
        <w:t>: 112958.</w:t>
      </w:r>
    </w:p>
    <w:p w14:paraId="137E731A"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64</w:t>
      </w:r>
      <w:r w:rsidRPr="003A5692">
        <w:rPr>
          <w:rFonts w:ascii="Times New Roman" w:hAnsi="Times New Roman" w:cs="Times New Roman"/>
          <w:noProof/>
          <w:szCs w:val="24"/>
        </w:rPr>
        <w:tab/>
        <w:t xml:space="preserve">Jung H, Matei DB, Hecser L. Biostatistical study of suicide features in Mures County (Romania). </w:t>
      </w:r>
      <w:r w:rsidRPr="003A5692">
        <w:rPr>
          <w:rFonts w:ascii="Times New Roman" w:hAnsi="Times New Roman" w:cs="Times New Roman"/>
          <w:i/>
          <w:iCs/>
          <w:noProof/>
          <w:szCs w:val="24"/>
        </w:rPr>
        <w:t>Leg Med</w:t>
      </w:r>
      <w:r w:rsidRPr="003A5692">
        <w:rPr>
          <w:rFonts w:ascii="Times New Roman" w:hAnsi="Times New Roman" w:cs="Times New Roman"/>
          <w:noProof/>
          <w:szCs w:val="24"/>
        </w:rPr>
        <w:t xml:space="preserve"> 2009; </w:t>
      </w:r>
      <w:r w:rsidRPr="003A5692">
        <w:rPr>
          <w:rFonts w:ascii="Times New Roman" w:hAnsi="Times New Roman" w:cs="Times New Roman"/>
          <w:b/>
          <w:bCs/>
          <w:noProof/>
          <w:szCs w:val="24"/>
        </w:rPr>
        <w:t>11</w:t>
      </w:r>
      <w:r w:rsidRPr="003A5692">
        <w:rPr>
          <w:rFonts w:ascii="Times New Roman" w:hAnsi="Times New Roman" w:cs="Times New Roman"/>
          <w:noProof/>
          <w:szCs w:val="24"/>
        </w:rPr>
        <w:t>: S95–7.</w:t>
      </w:r>
    </w:p>
    <w:p w14:paraId="7512744C"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65</w:t>
      </w:r>
      <w:r w:rsidRPr="003A5692">
        <w:rPr>
          <w:rFonts w:ascii="Times New Roman" w:hAnsi="Times New Roman" w:cs="Times New Roman"/>
          <w:noProof/>
          <w:szCs w:val="24"/>
        </w:rPr>
        <w:tab/>
        <w:t xml:space="preserve">Jiang Y, Ranney ML, Perez B, Viner-Brown S. Burden of Violent Death on Years of Life Lost in Rhode Island, 2006–2013. </w:t>
      </w:r>
      <w:r w:rsidRPr="003A5692">
        <w:rPr>
          <w:rFonts w:ascii="Times New Roman" w:hAnsi="Times New Roman" w:cs="Times New Roman"/>
          <w:i/>
          <w:iCs/>
          <w:noProof/>
          <w:szCs w:val="24"/>
        </w:rPr>
        <w:t>Am J Prev Med</w:t>
      </w:r>
      <w:r w:rsidRPr="003A5692">
        <w:rPr>
          <w:rFonts w:ascii="Times New Roman" w:hAnsi="Times New Roman" w:cs="Times New Roman"/>
          <w:noProof/>
          <w:szCs w:val="24"/>
        </w:rPr>
        <w:t xml:space="preserve"> 2016; </w:t>
      </w:r>
      <w:r w:rsidRPr="003A5692">
        <w:rPr>
          <w:rFonts w:ascii="Times New Roman" w:hAnsi="Times New Roman" w:cs="Times New Roman"/>
          <w:b/>
          <w:bCs/>
          <w:noProof/>
          <w:szCs w:val="24"/>
        </w:rPr>
        <w:t>51</w:t>
      </w:r>
      <w:r w:rsidRPr="003A5692">
        <w:rPr>
          <w:rFonts w:ascii="Times New Roman" w:hAnsi="Times New Roman" w:cs="Times New Roman"/>
          <w:noProof/>
          <w:szCs w:val="24"/>
        </w:rPr>
        <w:t>: S251–9.</w:t>
      </w:r>
    </w:p>
    <w:p w14:paraId="60048F3A"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66</w:t>
      </w:r>
      <w:r w:rsidRPr="003A5692">
        <w:rPr>
          <w:rFonts w:ascii="Times New Roman" w:hAnsi="Times New Roman" w:cs="Times New Roman"/>
          <w:noProof/>
          <w:szCs w:val="24"/>
        </w:rPr>
        <w:tab/>
        <w:t xml:space="preserve">Homer CD, Engelhart DA, Lavins ES, Jenkins AJ. Carbon monoxide-related deaths in a metropolitan county in the USA: An 11-year study. </w:t>
      </w:r>
      <w:r w:rsidRPr="003A5692">
        <w:rPr>
          <w:rFonts w:ascii="Times New Roman" w:hAnsi="Times New Roman" w:cs="Times New Roman"/>
          <w:i/>
          <w:iCs/>
          <w:noProof/>
          <w:szCs w:val="24"/>
        </w:rPr>
        <w:t>Forensic Sci Int</w:t>
      </w:r>
      <w:r w:rsidRPr="003A5692">
        <w:rPr>
          <w:rFonts w:ascii="Times New Roman" w:hAnsi="Times New Roman" w:cs="Times New Roman"/>
          <w:noProof/>
          <w:szCs w:val="24"/>
        </w:rPr>
        <w:t xml:space="preserve"> 2005; </w:t>
      </w:r>
      <w:r w:rsidRPr="003A5692">
        <w:rPr>
          <w:rFonts w:ascii="Times New Roman" w:hAnsi="Times New Roman" w:cs="Times New Roman"/>
          <w:b/>
          <w:bCs/>
          <w:noProof/>
          <w:szCs w:val="24"/>
        </w:rPr>
        <w:t>149</w:t>
      </w:r>
      <w:r w:rsidRPr="003A5692">
        <w:rPr>
          <w:rFonts w:ascii="Times New Roman" w:hAnsi="Times New Roman" w:cs="Times New Roman"/>
          <w:noProof/>
          <w:szCs w:val="24"/>
        </w:rPr>
        <w:t>: 159–65.</w:t>
      </w:r>
    </w:p>
    <w:p w14:paraId="29F79B95"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67</w:t>
      </w:r>
      <w:r w:rsidRPr="003A5692">
        <w:rPr>
          <w:rFonts w:ascii="Times New Roman" w:hAnsi="Times New Roman" w:cs="Times New Roman"/>
          <w:noProof/>
          <w:szCs w:val="24"/>
        </w:rPr>
        <w:tab/>
        <w:t xml:space="preserve">Harrop AR, Brant RF, Ghali WA, Macarthur C. Injury mortality rates in native and non-native children: A population-based study. </w:t>
      </w:r>
      <w:r w:rsidRPr="003A5692">
        <w:rPr>
          <w:rFonts w:ascii="Times New Roman" w:hAnsi="Times New Roman" w:cs="Times New Roman"/>
          <w:i/>
          <w:iCs/>
          <w:noProof/>
          <w:szCs w:val="24"/>
        </w:rPr>
        <w:t>Public Health Rep</w:t>
      </w:r>
      <w:r w:rsidRPr="003A5692">
        <w:rPr>
          <w:rFonts w:ascii="Times New Roman" w:hAnsi="Times New Roman" w:cs="Times New Roman"/>
          <w:noProof/>
          <w:szCs w:val="24"/>
        </w:rPr>
        <w:t xml:space="preserve"> 2007; </w:t>
      </w:r>
      <w:r w:rsidRPr="003A5692">
        <w:rPr>
          <w:rFonts w:ascii="Times New Roman" w:hAnsi="Times New Roman" w:cs="Times New Roman"/>
          <w:b/>
          <w:bCs/>
          <w:noProof/>
          <w:szCs w:val="24"/>
        </w:rPr>
        <w:t>122</w:t>
      </w:r>
      <w:r w:rsidRPr="003A5692">
        <w:rPr>
          <w:rFonts w:ascii="Times New Roman" w:hAnsi="Times New Roman" w:cs="Times New Roman"/>
          <w:noProof/>
          <w:szCs w:val="24"/>
        </w:rPr>
        <w:t>: 339–46.</w:t>
      </w:r>
    </w:p>
    <w:p w14:paraId="1B18721B"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68</w:t>
      </w:r>
      <w:r w:rsidRPr="003A5692">
        <w:rPr>
          <w:rFonts w:ascii="Times New Roman" w:hAnsi="Times New Roman" w:cs="Times New Roman"/>
          <w:noProof/>
          <w:szCs w:val="24"/>
        </w:rPr>
        <w:tab/>
        <w:t xml:space="preserve">Hanlon TJ, Barber C, Azrael D, Miller M. Type of Firearm Used in Suicides: Findings From 13 States in the National Violent Death Reporting System, 2005–2015. </w:t>
      </w:r>
      <w:r w:rsidRPr="003A5692">
        <w:rPr>
          <w:rFonts w:ascii="Times New Roman" w:hAnsi="Times New Roman" w:cs="Times New Roman"/>
          <w:i/>
          <w:iCs/>
          <w:noProof/>
          <w:szCs w:val="24"/>
        </w:rPr>
        <w:t>J Adolesc Heal</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65</w:t>
      </w:r>
      <w:r w:rsidRPr="003A5692">
        <w:rPr>
          <w:rFonts w:ascii="Times New Roman" w:hAnsi="Times New Roman" w:cs="Times New Roman"/>
          <w:noProof/>
          <w:szCs w:val="24"/>
        </w:rPr>
        <w:t>: 366–70.</w:t>
      </w:r>
    </w:p>
    <w:p w14:paraId="13DE3A85"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69</w:t>
      </w:r>
      <w:r w:rsidRPr="003A5692">
        <w:rPr>
          <w:rFonts w:ascii="Times New Roman" w:hAnsi="Times New Roman" w:cs="Times New Roman"/>
          <w:noProof/>
          <w:szCs w:val="24"/>
        </w:rPr>
        <w:tab/>
        <w:t xml:space="preserve">Goosen S, Kunst AE, Stronks K, Van Oostrum IEA, Uitenbroek DG, Kerkhof AJFM. Suicide death and hospital-treated suicidal behaviour in asylum seekers in the Netherlands: A national registry-based study. </w:t>
      </w:r>
      <w:r w:rsidRPr="003A5692">
        <w:rPr>
          <w:rFonts w:ascii="Times New Roman" w:hAnsi="Times New Roman" w:cs="Times New Roman"/>
          <w:i/>
          <w:iCs/>
          <w:noProof/>
          <w:szCs w:val="24"/>
        </w:rPr>
        <w:t>BMC Public Health</w:t>
      </w:r>
      <w:r w:rsidRPr="003A5692">
        <w:rPr>
          <w:rFonts w:ascii="Times New Roman" w:hAnsi="Times New Roman" w:cs="Times New Roman"/>
          <w:noProof/>
          <w:szCs w:val="24"/>
        </w:rPr>
        <w:t xml:space="preserve"> 2011; </w:t>
      </w:r>
      <w:r w:rsidRPr="003A5692">
        <w:rPr>
          <w:rFonts w:ascii="Times New Roman" w:hAnsi="Times New Roman" w:cs="Times New Roman"/>
          <w:b/>
          <w:bCs/>
          <w:noProof/>
          <w:szCs w:val="24"/>
        </w:rPr>
        <w:t>11</w:t>
      </w:r>
      <w:r w:rsidRPr="003A5692">
        <w:rPr>
          <w:rFonts w:ascii="Times New Roman" w:hAnsi="Times New Roman" w:cs="Times New Roman"/>
          <w:noProof/>
          <w:szCs w:val="24"/>
        </w:rPr>
        <w:t>: 1–8.</w:t>
      </w:r>
    </w:p>
    <w:p w14:paraId="4F77C972"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70</w:t>
      </w:r>
      <w:r w:rsidRPr="003A5692">
        <w:rPr>
          <w:rFonts w:ascii="Times New Roman" w:hAnsi="Times New Roman" w:cs="Times New Roman"/>
          <w:noProof/>
          <w:szCs w:val="24"/>
        </w:rPr>
        <w:tab/>
        <w:t xml:space="preserve">Garlow SJ, Purselle DC, Heninger M. Cocaine and alcohol use preceding suicide in African American and white adolescents. </w:t>
      </w:r>
      <w:r w:rsidRPr="003A5692">
        <w:rPr>
          <w:rFonts w:ascii="Times New Roman" w:hAnsi="Times New Roman" w:cs="Times New Roman"/>
          <w:i/>
          <w:iCs/>
          <w:noProof/>
          <w:szCs w:val="24"/>
        </w:rPr>
        <w:t>J Psychiatr Res</w:t>
      </w:r>
      <w:r w:rsidRPr="003A5692">
        <w:rPr>
          <w:rFonts w:ascii="Times New Roman" w:hAnsi="Times New Roman" w:cs="Times New Roman"/>
          <w:noProof/>
          <w:szCs w:val="24"/>
        </w:rPr>
        <w:t xml:space="preserve"> 2007; </w:t>
      </w:r>
      <w:r w:rsidRPr="003A5692">
        <w:rPr>
          <w:rFonts w:ascii="Times New Roman" w:hAnsi="Times New Roman" w:cs="Times New Roman"/>
          <w:b/>
          <w:bCs/>
          <w:noProof/>
          <w:szCs w:val="24"/>
        </w:rPr>
        <w:t>41</w:t>
      </w:r>
      <w:r w:rsidRPr="003A5692">
        <w:rPr>
          <w:rFonts w:ascii="Times New Roman" w:hAnsi="Times New Roman" w:cs="Times New Roman"/>
          <w:noProof/>
          <w:szCs w:val="24"/>
        </w:rPr>
        <w:t>: 530–6.</w:t>
      </w:r>
    </w:p>
    <w:p w14:paraId="4177FF0B"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71</w:t>
      </w:r>
      <w:r w:rsidRPr="003A5692">
        <w:rPr>
          <w:rFonts w:ascii="Times New Roman" w:hAnsi="Times New Roman" w:cs="Times New Roman"/>
          <w:noProof/>
          <w:szCs w:val="24"/>
        </w:rPr>
        <w:tab/>
        <w:t xml:space="preserve">Elo IT, Beltrán-Sánchez H, Macinko J. The Contribution of Health Care and Other Interventions to Black-White Disparities in Life Expectancy, 1980-2007. </w:t>
      </w:r>
      <w:r w:rsidRPr="003A5692">
        <w:rPr>
          <w:rFonts w:ascii="Times New Roman" w:hAnsi="Times New Roman" w:cs="Times New Roman"/>
          <w:i/>
          <w:iCs/>
          <w:noProof/>
          <w:szCs w:val="24"/>
        </w:rPr>
        <w:t>Popul Res Policy Rev</w:t>
      </w:r>
      <w:r w:rsidRPr="003A5692">
        <w:rPr>
          <w:rFonts w:ascii="Times New Roman" w:hAnsi="Times New Roman" w:cs="Times New Roman"/>
          <w:noProof/>
          <w:szCs w:val="24"/>
        </w:rPr>
        <w:t xml:space="preserve"> 2014; </w:t>
      </w:r>
      <w:r w:rsidRPr="003A5692">
        <w:rPr>
          <w:rFonts w:ascii="Times New Roman" w:hAnsi="Times New Roman" w:cs="Times New Roman"/>
          <w:b/>
          <w:bCs/>
          <w:noProof/>
          <w:szCs w:val="24"/>
        </w:rPr>
        <w:t>33</w:t>
      </w:r>
      <w:r w:rsidRPr="003A5692">
        <w:rPr>
          <w:rFonts w:ascii="Times New Roman" w:hAnsi="Times New Roman" w:cs="Times New Roman"/>
          <w:noProof/>
          <w:szCs w:val="24"/>
        </w:rPr>
        <w:t>: 97–126.</w:t>
      </w:r>
    </w:p>
    <w:p w14:paraId="338020AA"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72</w:t>
      </w:r>
      <w:r w:rsidRPr="003A5692">
        <w:rPr>
          <w:rFonts w:ascii="Times New Roman" w:hAnsi="Times New Roman" w:cs="Times New Roman"/>
          <w:noProof/>
          <w:szCs w:val="24"/>
        </w:rPr>
        <w:tab/>
        <w:t xml:space="preserve">Di Thiene D, Alexanderson K, Tinghög P, La Torre G, Mittendorfer-Rutz E. Suicide among first-generation and second-generation immigrants in Sweden: Association with labour market marginalisation and morbidity. </w:t>
      </w:r>
      <w:r w:rsidRPr="003A5692">
        <w:rPr>
          <w:rFonts w:ascii="Times New Roman" w:hAnsi="Times New Roman" w:cs="Times New Roman"/>
          <w:i/>
          <w:iCs/>
          <w:noProof/>
          <w:szCs w:val="24"/>
        </w:rPr>
        <w:t>J Epidemiol Community Health</w:t>
      </w:r>
      <w:r w:rsidRPr="003A5692">
        <w:rPr>
          <w:rFonts w:ascii="Times New Roman" w:hAnsi="Times New Roman" w:cs="Times New Roman"/>
          <w:noProof/>
          <w:szCs w:val="24"/>
        </w:rPr>
        <w:t xml:space="preserve"> 2015; </w:t>
      </w:r>
      <w:r w:rsidRPr="003A5692">
        <w:rPr>
          <w:rFonts w:ascii="Times New Roman" w:hAnsi="Times New Roman" w:cs="Times New Roman"/>
          <w:b/>
          <w:bCs/>
          <w:noProof/>
          <w:szCs w:val="24"/>
        </w:rPr>
        <w:t>69</w:t>
      </w:r>
      <w:r w:rsidRPr="003A5692">
        <w:rPr>
          <w:rFonts w:ascii="Times New Roman" w:hAnsi="Times New Roman" w:cs="Times New Roman"/>
          <w:noProof/>
          <w:szCs w:val="24"/>
        </w:rPr>
        <w:t>: 467–73.</w:t>
      </w:r>
    </w:p>
    <w:p w14:paraId="5571E12A"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73</w:t>
      </w:r>
      <w:r w:rsidRPr="003A5692">
        <w:rPr>
          <w:rFonts w:ascii="Times New Roman" w:hAnsi="Times New Roman" w:cs="Times New Roman"/>
          <w:noProof/>
          <w:szCs w:val="24"/>
        </w:rPr>
        <w:tab/>
        <w:t xml:space="preserve">Deckert A, Winkler V, Meisinger C, Heier M, Becher H. Suicide and external mortality pattern in a cohort of migrants from the former Soviet Union to Germany. </w:t>
      </w:r>
      <w:r w:rsidRPr="003A5692">
        <w:rPr>
          <w:rFonts w:ascii="Times New Roman" w:hAnsi="Times New Roman" w:cs="Times New Roman"/>
          <w:i/>
          <w:iCs/>
          <w:noProof/>
          <w:szCs w:val="24"/>
        </w:rPr>
        <w:t>J Psychiatr Res</w:t>
      </w:r>
      <w:r w:rsidRPr="003A5692">
        <w:rPr>
          <w:rFonts w:ascii="Times New Roman" w:hAnsi="Times New Roman" w:cs="Times New Roman"/>
          <w:noProof/>
          <w:szCs w:val="24"/>
        </w:rPr>
        <w:t xml:space="preserve"> </w:t>
      </w:r>
      <w:r w:rsidRPr="003A5692">
        <w:rPr>
          <w:rFonts w:ascii="Times New Roman" w:hAnsi="Times New Roman" w:cs="Times New Roman"/>
          <w:noProof/>
          <w:szCs w:val="24"/>
        </w:rPr>
        <w:lastRenderedPageBreak/>
        <w:t xml:space="preserve">2015; </w:t>
      </w:r>
      <w:r w:rsidRPr="003A5692">
        <w:rPr>
          <w:rFonts w:ascii="Times New Roman" w:hAnsi="Times New Roman" w:cs="Times New Roman"/>
          <w:b/>
          <w:bCs/>
          <w:noProof/>
          <w:szCs w:val="24"/>
        </w:rPr>
        <w:t>63</w:t>
      </w:r>
      <w:r w:rsidRPr="003A5692">
        <w:rPr>
          <w:rFonts w:ascii="Times New Roman" w:hAnsi="Times New Roman" w:cs="Times New Roman"/>
          <w:noProof/>
          <w:szCs w:val="24"/>
        </w:rPr>
        <w:t>: 36–42.</w:t>
      </w:r>
    </w:p>
    <w:p w14:paraId="0CD7E612"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74</w:t>
      </w:r>
      <w:r w:rsidRPr="003A5692">
        <w:rPr>
          <w:rFonts w:ascii="Times New Roman" w:hAnsi="Times New Roman" w:cs="Times New Roman"/>
          <w:noProof/>
          <w:szCs w:val="24"/>
        </w:rPr>
        <w:tab/>
        <w:t xml:space="preserve">De Leo D, Sveticic J, Milner A. Suicide in Indigenous people in Queensland, Australia: Trends and methods, 19942007. </w:t>
      </w:r>
      <w:r w:rsidRPr="003A5692">
        <w:rPr>
          <w:rFonts w:ascii="Times New Roman" w:hAnsi="Times New Roman" w:cs="Times New Roman"/>
          <w:i/>
          <w:iCs/>
          <w:noProof/>
          <w:szCs w:val="24"/>
        </w:rPr>
        <w:t>Aust N Z J Psychiatry</w:t>
      </w:r>
      <w:r w:rsidRPr="003A5692">
        <w:rPr>
          <w:rFonts w:ascii="Times New Roman" w:hAnsi="Times New Roman" w:cs="Times New Roman"/>
          <w:noProof/>
          <w:szCs w:val="24"/>
        </w:rPr>
        <w:t xml:space="preserve"> 2011; </w:t>
      </w:r>
      <w:r w:rsidRPr="003A5692">
        <w:rPr>
          <w:rFonts w:ascii="Times New Roman" w:hAnsi="Times New Roman" w:cs="Times New Roman"/>
          <w:b/>
          <w:bCs/>
          <w:noProof/>
          <w:szCs w:val="24"/>
        </w:rPr>
        <w:t>45</w:t>
      </w:r>
      <w:r w:rsidRPr="003A5692">
        <w:rPr>
          <w:rFonts w:ascii="Times New Roman" w:hAnsi="Times New Roman" w:cs="Times New Roman"/>
          <w:noProof/>
          <w:szCs w:val="24"/>
        </w:rPr>
        <w:t>: 532–8.</w:t>
      </w:r>
    </w:p>
    <w:p w14:paraId="51A203E6"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75</w:t>
      </w:r>
      <w:r w:rsidRPr="003A5692">
        <w:rPr>
          <w:rFonts w:ascii="Times New Roman" w:hAnsi="Times New Roman" w:cs="Times New Roman"/>
          <w:noProof/>
          <w:szCs w:val="24"/>
        </w:rPr>
        <w:tab/>
        <w:t xml:space="preserve">Day GE, Provost E, Lanier AP. Alaska native mortality rates and trends. </w:t>
      </w:r>
      <w:r w:rsidRPr="003A5692">
        <w:rPr>
          <w:rFonts w:ascii="Times New Roman" w:hAnsi="Times New Roman" w:cs="Times New Roman"/>
          <w:i/>
          <w:iCs/>
          <w:noProof/>
          <w:szCs w:val="24"/>
        </w:rPr>
        <w:t>Public Health Rep</w:t>
      </w:r>
      <w:r w:rsidRPr="003A5692">
        <w:rPr>
          <w:rFonts w:ascii="Times New Roman" w:hAnsi="Times New Roman" w:cs="Times New Roman"/>
          <w:noProof/>
          <w:szCs w:val="24"/>
        </w:rPr>
        <w:t xml:space="preserve"> 2009; </w:t>
      </w:r>
      <w:r w:rsidRPr="003A5692">
        <w:rPr>
          <w:rFonts w:ascii="Times New Roman" w:hAnsi="Times New Roman" w:cs="Times New Roman"/>
          <w:b/>
          <w:bCs/>
          <w:noProof/>
          <w:szCs w:val="24"/>
        </w:rPr>
        <w:t>124</w:t>
      </w:r>
      <w:r w:rsidRPr="003A5692">
        <w:rPr>
          <w:rFonts w:ascii="Times New Roman" w:hAnsi="Times New Roman" w:cs="Times New Roman"/>
          <w:noProof/>
          <w:szCs w:val="24"/>
        </w:rPr>
        <w:t>: 54–64.</w:t>
      </w:r>
    </w:p>
    <w:p w14:paraId="4F7C73B5"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76</w:t>
      </w:r>
      <w:r w:rsidRPr="003A5692">
        <w:rPr>
          <w:rFonts w:ascii="Times New Roman" w:hAnsi="Times New Roman" w:cs="Times New Roman"/>
          <w:noProof/>
          <w:szCs w:val="24"/>
        </w:rPr>
        <w:tab/>
        <w:t xml:space="preserve">Brennecke G, Stoeber FS, Kettner M,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Suicide among immigrants in Germany. </w:t>
      </w:r>
      <w:r w:rsidRPr="003A5692">
        <w:rPr>
          <w:rFonts w:ascii="Times New Roman" w:hAnsi="Times New Roman" w:cs="Times New Roman"/>
          <w:i/>
          <w:iCs/>
          <w:noProof/>
          <w:szCs w:val="24"/>
        </w:rPr>
        <w:t>J Affect Disord</w:t>
      </w:r>
      <w:r w:rsidRPr="003A5692">
        <w:rPr>
          <w:rFonts w:ascii="Times New Roman" w:hAnsi="Times New Roman" w:cs="Times New Roman"/>
          <w:noProof/>
          <w:szCs w:val="24"/>
        </w:rPr>
        <w:t xml:space="preserve"> 2020; </w:t>
      </w:r>
      <w:r w:rsidRPr="003A5692">
        <w:rPr>
          <w:rFonts w:ascii="Times New Roman" w:hAnsi="Times New Roman" w:cs="Times New Roman"/>
          <w:b/>
          <w:bCs/>
          <w:noProof/>
          <w:szCs w:val="24"/>
        </w:rPr>
        <w:t>274</w:t>
      </w:r>
      <w:r w:rsidRPr="003A5692">
        <w:rPr>
          <w:rFonts w:ascii="Times New Roman" w:hAnsi="Times New Roman" w:cs="Times New Roman"/>
          <w:noProof/>
          <w:szCs w:val="24"/>
        </w:rPr>
        <w:t>: 435–43.</w:t>
      </w:r>
    </w:p>
    <w:p w14:paraId="746FC8D5"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77</w:t>
      </w:r>
      <w:r w:rsidRPr="003A5692">
        <w:rPr>
          <w:rFonts w:ascii="Times New Roman" w:hAnsi="Times New Roman" w:cs="Times New Roman"/>
          <w:noProof/>
          <w:szCs w:val="24"/>
        </w:rPr>
        <w:tab/>
        <w:t xml:space="preserve">Wong CA, Gachupin FC, Holman RC,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American Indian and Alaska Native Infant and Pediatric Mortality, United States, 1999–2009. </w:t>
      </w:r>
      <w:r w:rsidRPr="003A5692">
        <w:rPr>
          <w:rFonts w:ascii="Times New Roman" w:hAnsi="Times New Roman" w:cs="Times New Roman"/>
          <w:i/>
          <w:iCs/>
          <w:noProof/>
          <w:szCs w:val="24"/>
        </w:rPr>
        <w:t>Am J Public Health</w:t>
      </w:r>
      <w:r w:rsidRPr="003A5692">
        <w:rPr>
          <w:rFonts w:ascii="Times New Roman" w:hAnsi="Times New Roman" w:cs="Times New Roman"/>
          <w:noProof/>
          <w:szCs w:val="24"/>
        </w:rPr>
        <w:t xml:space="preserve"> 2014; </w:t>
      </w:r>
      <w:r w:rsidRPr="003A5692">
        <w:rPr>
          <w:rFonts w:ascii="Times New Roman" w:hAnsi="Times New Roman" w:cs="Times New Roman"/>
          <w:b/>
          <w:bCs/>
          <w:noProof/>
          <w:szCs w:val="24"/>
        </w:rPr>
        <w:t>104</w:t>
      </w:r>
      <w:r w:rsidRPr="003A5692">
        <w:rPr>
          <w:rFonts w:ascii="Times New Roman" w:hAnsi="Times New Roman" w:cs="Times New Roman"/>
          <w:noProof/>
          <w:szCs w:val="24"/>
        </w:rPr>
        <w:t>: S320–8.</w:t>
      </w:r>
    </w:p>
    <w:p w14:paraId="7F788AA9"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78</w:t>
      </w:r>
      <w:r w:rsidRPr="003A5692">
        <w:rPr>
          <w:rFonts w:ascii="Times New Roman" w:hAnsi="Times New Roman" w:cs="Times New Roman"/>
          <w:noProof/>
          <w:szCs w:val="24"/>
        </w:rPr>
        <w:tab/>
        <w:t xml:space="preserve">Garlow SJ, Purselle D, Heninger M. Ethnic differences in patterns of suicide across the life cycle. </w:t>
      </w:r>
      <w:r w:rsidRPr="003A5692">
        <w:rPr>
          <w:rFonts w:ascii="Times New Roman" w:hAnsi="Times New Roman" w:cs="Times New Roman"/>
          <w:i/>
          <w:iCs/>
          <w:noProof/>
          <w:szCs w:val="24"/>
        </w:rPr>
        <w:t>Am J Psychiatry</w:t>
      </w:r>
      <w:r w:rsidRPr="003A5692">
        <w:rPr>
          <w:rFonts w:ascii="Times New Roman" w:hAnsi="Times New Roman" w:cs="Times New Roman"/>
          <w:noProof/>
          <w:szCs w:val="24"/>
        </w:rPr>
        <w:t xml:space="preserve"> 2005; </w:t>
      </w:r>
      <w:r w:rsidRPr="003A5692">
        <w:rPr>
          <w:rFonts w:ascii="Times New Roman" w:hAnsi="Times New Roman" w:cs="Times New Roman"/>
          <w:b/>
          <w:bCs/>
          <w:noProof/>
          <w:szCs w:val="24"/>
        </w:rPr>
        <w:t>162</w:t>
      </w:r>
      <w:r w:rsidRPr="003A5692">
        <w:rPr>
          <w:rFonts w:ascii="Times New Roman" w:hAnsi="Times New Roman" w:cs="Times New Roman"/>
          <w:noProof/>
          <w:szCs w:val="24"/>
        </w:rPr>
        <w:t>: 319–23.</w:t>
      </w:r>
    </w:p>
    <w:p w14:paraId="4E6C7C31"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79</w:t>
      </w:r>
      <w:r w:rsidRPr="003A5692">
        <w:rPr>
          <w:rFonts w:ascii="Times New Roman" w:hAnsi="Times New Roman" w:cs="Times New Roman"/>
          <w:noProof/>
          <w:szCs w:val="24"/>
        </w:rPr>
        <w:tab/>
        <w:t xml:space="preserve">Kõlves K, De Leo D. Are immigrants responsible for the recent decline in Australian suicide rates? </w:t>
      </w:r>
      <w:r w:rsidRPr="003A5692">
        <w:rPr>
          <w:rFonts w:ascii="Times New Roman" w:hAnsi="Times New Roman" w:cs="Times New Roman"/>
          <w:i/>
          <w:iCs/>
          <w:noProof/>
          <w:szCs w:val="24"/>
        </w:rPr>
        <w:t>Epidemiol Psychiatr Sci</w:t>
      </w:r>
      <w:r w:rsidRPr="003A5692">
        <w:rPr>
          <w:rFonts w:ascii="Times New Roman" w:hAnsi="Times New Roman" w:cs="Times New Roman"/>
          <w:noProof/>
          <w:szCs w:val="24"/>
        </w:rPr>
        <w:t xml:space="preserve"> 2015; </w:t>
      </w:r>
      <w:r w:rsidRPr="003A5692">
        <w:rPr>
          <w:rFonts w:ascii="Times New Roman" w:hAnsi="Times New Roman" w:cs="Times New Roman"/>
          <w:b/>
          <w:bCs/>
          <w:noProof/>
          <w:szCs w:val="24"/>
        </w:rPr>
        <w:t>24</w:t>
      </w:r>
      <w:r w:rsidRPr="003A5692">
        <w:rPr>
          <w:rFonts w:ascii="Times New Roman" w:hAnsi="Times New Roman" w:cs="Times New Roman"/>
          <w:noProof/>
          <w:szCs w:val="24"/>
        </w:rPr>
        <w:t>: 241–8.</w:t>
      </w:r>
    </w:p>
    <w:p w14:paraId="32E534F3"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80</w:t>
      </w:r>
      <w:r w:rsidRPr="003A5692">
        <w:rPr>
          <w:rFonts w:ascii="Times New Roman" w:hAnsi="Times New Roman" w:cs="Times New Roman"/>
          <w:noProof/>
          <w:szCs w:val="24"/>
        </w:rPr>
        <w:tab/>
        <w:t xml:space="preserve">Burrows S, Laflamme L. Suicide mortality in South Africa: A city-level comparison across socio-demographic groups. </w:t>
      </w:r>
      <w:r w:rsidRPr="003A5692">
        <w:rPr>
          <w:rFonts w:ascii="Times New Roman" w:hAnsi="Times New Roman" w:cs="Times New Roman"/>
          <w:i/>
          <w:iCs/>
          <w:noProof/>
          <w:szCs w:val="24"/>
        </w:rPr>
        <w:t>Soc Psychiatry Psychiatr Epidemiol</w:t>
      </w:r>
      <w:r w:rsidRPr="003A5692">
        <w:rPr>
          <w:rFonts w:ascii="Times New Roman" w:hAnsi="Times New Roman" w:cs="Times New Roman"/>
          <w:noProof/>
          <w:szCs w:val="24"/>
        </w:rPr>
        <w:t xml:space="preserve"> 2006; </w:t>
      </w:r>
      <w:r w:rsidRPr="003A5692">
        <w:rPr>
          <w:rFonts w:ascii="Times New Roman" w:hAnsi="Times New Roman" w:cs="Times New Roman"/>
          <w:b/>
          <w:bCs/>
          <w:noProof/>
          <w:szCs w:val="24"/>
        </w:rPr>
        <w:t>41</w:t>
      </w:r>
      <w:r w:rsidRPr="003A5692">
        <w:rPr>
          <w:rFonts w:ascii="Times New Roman" w:hAnsi="Times New Roman" w:cs="Times New Roman"/>
          <w:noProof/>
          <w:szCs w:val="24"/>
        </w:rPr>
        <w:t>: 108–14.</w:t>
      </w:r>
    </w:p>
    <w:p w14:paraId="1E2D1D41"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81</w:t>
      </w:r>
      <w:r w:rsidRPr="003A5692">
        <w:rPr>
          <w:rFonts w:ascii="Times New Roman" w:hAnsi="Times New Roman" w:cs="Times New Roman"/>
          <w:noProof/>
          <w:szCs w:val="24"/>
        </w:rPr>
        <w:tab/>
        <w:t xml:space="preserve">Burrows S, Auger N, Tamambang L, Barry AD. Suicide mortality gap between Francophones and Anglophones of Quebec, Canada. </w:t>
      </w:r>
      <w:r w:rsidRPr="003A5692">
        <w:rPr>
          <w:rFonts w:ascii="Times New Roman" w:hAnsi="Times New Roman" w:cs="Times New Roman"/>
          <w:i/>
          <w:iCs/>
          <w:noProof/>
          <w:szCs w:val="24"/>
        </w:rPr>
        <w:t>Soc Psychiatry Psychiatr Epidemiol</w:t>
      </w:r>
      <w:r w:rsidRPr="003A5692">
        <w:rPr>
          <w:rFonts w:ascii="Times New Roman" w:hAnsi="Times New Roman" w:cs="Times New Roman"/>
          <w:noProof/>
          <w:szCs w:val="24"/>
        </w:rPr>
        <w:t xml:space="preserve"> 2013; </w:t>
      </w:r>
      <w:r w:rsidRPr="003A5692">
        <w:rPr>
          <w:rFonts w:ascii="Times New Roman" w:hAnsi="Times New Roman" w:cs="Times New Roman"/>
          <w:b/>
          <w:bCs/>
          <w:noProof/>
          <w:szCs w:val="24"/>
        </w:rPr>
        <w:t>48</w:t>
      </w:r>
      <w:r w:rsidRPr="003A5692">
        <w:rPr>
          <w:rFonts w:ascii="Times New Roman" w:hAnsi="Times New Roman" w:cs="Times New Roman"/>
          <w:noProof/>
          <w:szCs w:val="24"/>
        </w:rPr>
        <w:t>: 1125–32.</w:t>
      </w:r>
    </w:p>
    <w:p w14:paraId="43C80B53"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82</w:t>
      </w:r>
      <w:r w:rsidRPr="003A5692">
        <w:rPr>
          <w:rFonts w:ascii="Times New Roman" w:hAnsi="Times New Roman" w:cs="Times New Roman"/>
          <w:noProof/>
          <w:szCs w:val="24"/>
        </w:rPr>
        <w:tab/>
        <w:t xml:space="preserve">Bauwelinck M, Deboosere P, Willaert D, Vandenheede H. Suicide mortality in Belgium at the beginning of the 21st century: Differences according to migrant background. </w:t>
      </w:r>
      <w:r w:rsidRPr="003A5692">
        <w:rPr>
          <w:rFonts w:ascii="Times New Roman" w:hAnsi="Times New Roman" w:cs="Times New Roman"/>
          <w:i/>
          <w:iCs/>
          <w:noProof/>
          <w:szCs w:val="24"/>
        </w:rPr>
        <w:t>Eur J Public Health</w:t>
      </w:r>
      <w:r w:rsidRPr="003A5692">
        <w:rPr>
          <w:rFonts w:ascii="Times New Roman" w:hAnsi="Times New Roman" w:cs="Times New Roman"/>
          <w:noProof/>
          <w:szCs w:val="24"/>
        </w:rPr>
        <w:t xml:space="preserve"> 2017; </w:t>
      </w:r>
      <w:r w:rsidRPr="003A5692">
        <w:rPr>
          <w:rFonts w:ascii="Times New Roman" w:hAnsi="Times New Roman" w:cs="Times New Roman"/>
          <w:b/>
          <w:bCs/>
          <w:noProof/>
          <w:szCs w:val="24"/>
        </w:rPr>
        <w:t>27</w:t>
      </w:r>
      <w:r w:rsidRPr="003A5692">
        <w:rPr>
          <w:rFonts w:ascii="Times New Roman" w:hAnsi="Times New Roman" w:cs="Times New Roman"/>
          <w:noProof/>
          <w:szCs w:val="24"/>
        </w:rPr>
        <w:t>: 111–6.</w:t>
      </w:r>
    </w:p>
    <w:p w14:paraId="6C673848" w14:textId="3F13B54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83</w:t>
      </w:r>
      <w:r w:rsidRPr="003A5692">
        <w:rPr>
          <w:rFonts w:ascii="Times New Roman" w:hAnsi="Times New Roman" w:cs="Times New Roman"/>
          <w:noProof/>
          <w:szCs w:val="24"/>
        </w:rPr>
        <w:tab/>
        <w:t xml:space="preserve">Stockard J, O’Brien RM. Cohort variations and changes in age-specific suicide rates over time: Explaining variations in youth suicide. </w:t>
      </w:r>
      <w:r w:rsidRPr="00AF7239">
        <w:rPr>
          <w:rFonts w:ascii="Times New Roman" w:hAnsi="Times New Roman" w:cs="Times New Roman"/>
          <w:i/>
          <w:iCs/>
          <w:noProof/>
          <w:szCs w:val="24"/>
        </w:rPr>
        <w:t>Soc Forces</w:t>
      </w:r>
      <w:r w:rsidRPr="003A5692">
        <w:rPr>
          <w:rFonts w:ascii="Times New Roman" w:hAnsi="Times New Roman" w:cs="Times New Roman"/>
          <w:noProof/>
          <w:szCs w:val="24"/>
        </w:rPr>
        <w:t xml:space="preserve"> 2002; </w:t>
      </w:r>
      <w:r w:rsidRPr="003A5692">
        <w:rPr>
          <w:rFonts w:ascii="Times New Roman" w:hAnsi="Times New Roman" w:cs="Times New Roman"/>
          <w:b/>
          <w:bCs/>
          <w:noProof/>
          <w:szCs w:val="24"/>
        </w:rPr>
        <w:t>81</w:t>
      </w:r>
      <w:r w:rsidRPr="003A5692">
        <w:rPr>
          <w:rFonts w:ascii="Times New Roman" w:hAnsi="Times New Roman" w:cs="Times New Roman"/>
          <w:noProof/>
          <w:szCs w:val="24"/>
        </w:rPr>
        <w:t>: 605–42.</w:t>
      </w:r>
    </w:p>
    <w:p w14:paraId="4EE706C9"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84</w:t>
      </w:r>
      <w:r w:rsidRPr="003A5692">
        <w:rPr>
          <w:rFonts w:ascii="Times New Roman" w:hAnsi="Times New Roman" w:cs="Times New Roman"/>
          <w:noProof/>
          <w:szCs w:val="24"/>
        </w:rPr>
        <w:tab/>
        <w:t xml:space="preserve">Shah A, Lindesay J, Dennis M. Comparison of elderly suicide rates among migrants in England and Wales with their country of origin. </w:t>
      </w:r>
      <w:r w:rsidRPr="003A5692">
        <w:rPr>
          <w:rFonts w:ascii="Times New Roman" w:hAnsi="Times New Roman" w:cs="Times New Roman"/>
          <w:i/>
          <w:iCs/>
          <w:noProof/>
          <w:szCs w:val="24"/>
        </w:rPr>
        <w:t>Int J Geriatr Psychiatry</w:t>
      </w:r>
      <w:r w:rsidRPr="003A5692">
        <w:rPr>
          <w:rFonts w:ascii="Times New Roman" w:hAnsi="Times New Roman" w:cs="Times New Roman"/>
          <w:noProof/>
          <w:szCs w:val="24"/>
        </w:rPr>
        <w:t xml:space="preserve"> 2009; </w:t>
      </w:r>
      <w:r w:rsidRPr="003A5692">
        <w:rPr>
          <w:rFonts w:ascii="Times New Roman" w:hAnsi="Times New Roman" w:cs="Times New Roman"/>
          <w:b/>
          <w:bCs/>
          <w:noProof/>
          <w:szCs w:val="24"/>
        </w:rPr>
        <w:t>24</w:t>
      </w:r>
      <w:r w:rsidRPr="003A5692">
        <w:rPr>
          <w:rFonts w:ascii="Times New Roman" w:hAnsi="Times New Roman" w:cs="Times New Roman"/>
          <w:noProof/>
          <w:szCs w:val="24"/>
        </w:rPr>
        <w:t>: 292–9.</w:t>
      </w:r>
    </w:p>
    <w:p w14:paraId="0FFC24C4"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85</w:t>
      </w:r>
      <w:r w:rsidRPr="003A5692">
        <w:rPr>
          <w:rFonts w:ascii="Times New Roman" w:hAnsi="Times New Roman" w:cs="Times New Roman"/>
          <w:noProof/>
          <w:szCs w:val="24"/>
        </w:rPr>
        <w:tab/>
        <w:t xml:space="preserve">Westman J, Sundquist J, Johansson LM, Johansson SE, Sundquist K. Country of birth and suicide: A follow-up study of a national cohort in Sweden. </w:t>
      </w:r>
      <w:r w:rsidRPr="003A5692">
        <w:rPr>
          <w:rFonts w:ascii="Times New Roman" w:hAnsi="Times New Roman" w:cs="Times New Roman"/>
          <w:i/>
          <w:iCs/>
          <w:noProof/>
          <w:szCs w:val="24"/>
        </w:rPr>
        <w:t>Arch Suicide Res</w:t>
      </w:r>
      <w:r w:rsidRPr="003A5692">
        <w:rPr>
          <w:rFonts w:ascii="Times New Roman" w:hAnsi="Times New Roman" w:cs="Times New Roman"/>
          <w:noProof/>
          <w:szCs w:val="24"/>
        </w:rPr>
        <w:t xml:space="preserve"> 2006; </w:t>
      </w:r>
      <w:r w:rsidRPr="003A5692">
        <w:rPr>
          <w:rFonts w:ascii="Times New Roman" w:hAnsi="Times New Roman" w:cs="Times New Roman"/>
          <w:b/>
          <w:bCs/>
          <w:noProof/>
          <w:szCs w:val="24"/>
        </w:rPr>
        <w:t>10</w:t>
      </w:r>
      <w:r w:rsidRPr="003A5692">
        <w:rPr>
          <w:rFonts w:ascii="Times New Roman" w:hAnsi="Times New Roman" w:cs="Times New Roman"/>
          <w:noProof/>
          <w:szCs w:val="24"/>
        </w:rPr>
        <w:t>: 239–48.</w:t>
      </w:r>
    </w:p>
    <w:p w14:paraId="571B1B37"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86</w:t>
      </w:r>
      <w:r w:rsidRPr="003A5692">
        <w:rPr>
          <w:rFonts w:ascii="Times New Roman" w:hAnsi="Times New Roman" w:cs="Times New Roman"/>
          <w:noProof/>
          <w:szCs w:val="24"/>
        </w:rPr>
        <w:tab/>
        <w:t xml:space="preserve">Liu IC, Liao SF, Lee WC, Kao CY, Jenkins R, Cheng ATA. A cross-ethnic comparison on incidence of suicide. </w:t>
      </w:r>
      <w:r w:rsidRPr="003A5692">
        <w:rPr>
          <w:rFonts w:ascii="Times New Roman" w:hAnsi="Times New Roman" w:cs="Times New Roman"/>
          <w:i/>
          <w:iCs/>
          <w:noProof/>
          <w:szCs w:val="24"/>
        </w:rPr>
        <w:t>Psychol Med</w:t>
      </w:r>
      <w:r w:rsidRPr="003A5692">
        <w:rPr>
          <w:rFonts w:ascii="Times New Roman" w:hAnsi="Times New Roman" w:cs="Times New Roman"/>
          <w:noProof/>
          <w:szCs w:val="24"/>
        </w:rPr>
        <w:t xml:space="preserve"> 2011; </w:t>
      </w:r>
      <w:r w:rsidRPr="003A5692">
        <w:rPr>
          <w:rFonts w:ascii="Times New Roman" w:hAnsi="Times New Roman" w:cs="Times New Roman"/>
          <w:b/>
          <w:bCs/>
          <w:noProof/>
          <w:szCs w:val="24"/>
        </w:rPr>
        <w:t>41</w:t>
      </w:r>
      <w:r w:rsidRPr="003A5692">
        <w:rPr>
          <w:rFonts w:ascii="Times New Roman" w:hAnsi="Times New Roman" w:cs="Times New Roman"/>
          <w:noProof/>
          <w:szCs w:val="24"/>
        </w:rPr>
        <w:t>: 1213–21.</w:t>
      </w:r>
    </w:p>
    <w:p w14:paraId="45EFE6AB"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87</w:t>
      </w:r>
      <w:r w:rsidRPr="003A5692">
        <w:rPr>
          <w:rFonts w:ascii="Times New Roman" w:hAnsi="Times New Roman" w:cs="Times New Roman"/>
          <w:noProof/>
          <w:szCs w:val="24"/>
        </w:rPr>
        <w:tab/>
        <w:t xml:space="preserve">Cwik MF, Tingey L, Maschino A,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Decreases in suicide deaths and attempts linked to the white mountain apache suicide surveillance and prevention system, 2001-2012. </w:t>
      </w:r>
      <w:r w:rsidRPr="003A5692">
        <w:rPr>
          <w:rFonts w:ascii="Times New Roman" w:hAnsi="Times New Roman" w:cs="Times New Roman"/>
          <w:i/>
          <w:iCs/>
          <w:noProof/>
          <w:szCs w:val="24"/>
        </w:rPr>
        <w:t>Am J Public Health</w:t>
      </w:r>
      <w:r w:rsidRPr="003A5692">
        <w:rPr>
          <w:rFonts w:ascii="Times New Roman" w:hAnsi="Times New Roman" w:cs="Times New Roman"/>
          <w:noProof/>
          <w:szCs w:val="24"/>
        </w:rPr>
        <w:t xml:space="preserve"> 2016; </w:t>
      </w:r>
      <w:r w:rsidRPr="003A5692">
        <w:rPr>
          <w:rFonts w:ascii="Times New Roman" w:hAnsi="Times New Roman" w:cs="Times New Roman"/>
          <w:b/>
          <w:bCs/>
          <w:noProof/>
          <w:szCs w:val="24"/>
        </w:rPr>
        <w:t>106</w:t>
      </w:r>
      <w:r w:rsidRPr="003A5692">
        <w:rPr>
          <w:rFonts w:ascii="Times New Roman" w:hAnsi="Times New Roman" w:cs="Times New Roman"/>
          <w:noProof/>
          <w:szCs w:val="24"/>
        </w:rPr>
        <w:t>: 2183–9.</w:t>
      </w:r>
    </w:p>
    <w:p w14:paraId="1F711839"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88</w:t>
      </w:r>
      <w:r w:rsidRPr="003A5692">
        <w:rPr>
          <w:rFonts w:ascii="Times New Roman" w:hAnsi="Times New Roman" w:cs="Times New Roman"/>
          <w:noProof/>
          <w:szCs w:val="24"/>
        </w:rPr>
        <w:tab/>
        <w:t xml:space="preserve">Dunlavy AC, Juárez S, Toivanen S, Rostila M. Suicide risk among native- and foreign-origin persons in Sweden: a longitudinal examination of the role of unemployment status. </w:t>
      </w:r>
      <w:r w:rsidRPr="003A5692">
        <w:rPr>
          <w:rFonts w:ascii="Times New Roman" w:hAnsi="Times New Roman" w:cs="Times New Roman"/>
          <w:i/>
          <w:iCs/>
          <w:noProof/>
          <w:szCs w:val="24"/>
        </w:rPr>
        <w:t>Soc Psychiatry Psychiatr Epidemiol</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54</w:t>
      </w:r>
      <w:r w:rsidRPr="003A5692">
        <w:rPr>
          <w:rFonts w:ascii="Times New Roman" w:hAnsi="Times New Roman" w:cs="Times New Roman"/>
          <w:noProof/>
          <w:szCs w:val="24"/>
        </w:rPr>
        <w:t>: 579–90.</w:t>
      </w:r>
    </w:p>
    <w:p w14:paraId="50BAFDFA"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89</w:t>
      </w:r>
      <w:r w:rsidRPr="003A5692">
        <w:rPr>
          <w:rFonts w:ascii="Times New Roman" w:hAnsi="Times New Roman" w:cs="Times New Roman"/>
          <w:noProof/>
          <w:szCs w:val="24"/>
        </w:rPr>
        <w:tab/>
        <w:t xml:space="preserve">Wen CP, Tsai SP, Shih YT, Chung WSI. Bridging the gap in life expectancy of the aborigines in Taiwan. </w:t>
      </w:r>
      <w:r w:rsidRPr="003A5692">
        <w:rPr>
          <w:rFonts w:ascii="Times New Roman" w:hAnsi="Times New Roman" w:cs="Times New Roman"/>
          <w:i/>
          <w:iCs/>
          <w:noProof/>
          <w:szCs w:val="24"/>
        </w:rPr>
        <w:t>Int J Epidemiol</w:t>
      </w:r>
      <w:r w:rsidRPr="003A5692">
        <w:rPr>
          <w:rFonts w:ascii="Times New Roman" w:hAnsi="Times New Roman" w:cs="Times New Roman"/>
          <w:noProof/>
          <w:szCs w:val="24"/>
        </w:rPr>
        <w:t xml:space="preserve"> 2004; </w:t>
      </w:r>
      <w:r w:rsidRPr="003A5692">
        <w:rPr>
          <w:rFonts w:ascii="Times New Roman" w:hAnsi="Times New Roman" w:cs="Times New Roman"/>
          <w:b/>
          <w:bCs/>
          <w:noProof/>
          <w:szCs w:val="24"/>
        </w:rPr>
        <w:t>33</w:t>
      </w:r>
      <w:r w:rsidRPr="003A5692">
        <w:rPr>
          <w:rFonts w:ascii="Times New Roman" w:hAnsi="Times New Roman" w:cs="Times New Roman"/>
          <w:noProof/>
          <w:szCs w:val="24"/>
        </w:rPr>
        <w:t>: 320–7.</w:t>
      </w:r>
    </w:p>
    <w:p w14:paraId="30AE2D4C"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90</w:t>
      </w:r>
      <w:r w:rsidRPr="003A5692">
        <w:rPr>
          <w:rFonts w:ascii="Times New Roman" w:hAnsi="Times New Roman" w:cs="Times New Roman"/>
          <w:noProof/>
          <w:szCs w:val="24"/>
        </w:rPr>
        <w:tab/>
        <w:t xml:space="preserve">Singh GK, Hiatt RA. Trends and disparities in socioeconomic and behavioural characteristics, life expectancy, and cause-specific mortality of native-born and foreign-born populations in the United States, 1979-2003. </w:t>
      </w:r>
      <w:r w:rsidRPr="003A5692">
        <w:rPr>
          <w:rFonts w:ascii="Times New Roman" w:hAnsi="Times New Roman" w:cs="Times New Roman"/>
          <w:i/>
          <w:iCs/>
          <w:noProof/>
          <w:szCs w:val="24"/>
        </w:rPr>
        <w:t>Int J Epidemiol</w:t>
      </w:r>
      <w:r w:rsidRPr="003A5692">
        <w:rPr>
          <w:rFonts w:ascii="Times New Roman" w:hAnsi="Times New Roman" w:cs="Times New Roman"/>
          <w:noProof/>
          <w:szCs w:val="24"/>
        </w:rPr>
        <w:t xml:space="preserve"> 2006; </w:t>
      </w:r>
      <w:r w:rsidRPr="003A5692">
        <w:rPr>
          <w:rFonts w:ascii="Times New Roman" w:hAnsi="Times New Roman" w:cs="Times New Roman"/>
          <w:b/>
          <w:bCs/>
          <w:noProof/>
          <w:szCs w:val="24"/>
        </w:rPr>
        <w:t>35</w:t>
      </w:r>
      <w:r w:rsidRPr="003A5692">
        <w:rPr>
          <w:rFonts w:ascii="Times New Roman" w:hAnsi="Times New Roman" w:cs="Times New Roman"/>
          <w:noProof/>
          <w:szCs w:val="24"/>
        </w:rPr>
        <w:t>: 903–19.</w:t>
      </w:r>
    </w:p>
    <w:p w14:paraId="250C8F68"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91</w:t>
      </w:r>
      <w:r w:rsidRPr="003A5692">
        <w:rPr>
          <w:rFonts w:ascii="Times New Roman" w:hAnsi="Times New Roman" w:cs="Times New Roman"/>
          <w:noProof/>
          <w:szCs w:val="24"/>
        </w:rPr>
        <w:tab/>
        <w:t xml:space="preserve">Tuck A, Bhui K, Nanchahal K, McKenzie K. Suicide by burning in the South Asian origin population in England and Wales a secondary analysis of a national data set. </w:t>
      </w:r>
      <w:r w:rsidRPr="003A5692">
        <w:rPr>
          <w:rFonts w:ascii="Times New Roman" w:hAnsi="Times New Roman" w:cs="Times New Roman"/>
          <w:i/>
          <w:iCs/>
          <w:noProof/>
          <w:szCs w:val="24"/>
        </w:rPr>
        <w:t>BMJ Open</w:t>
      </w:r>
      <w:r w:rsidRPr="003A5692">
        <w:rPr>
          <w:rFonts w:ascii="Times New Roman" w:hAnsi="Times New Roman" w:cs="Times New Roman"/>
          <w:noProof/>
          <w:szCs w:val="24"/>
        </w:rPr>
        <w:t xml:space="preserve"> 2011; </w:t>
      </w:r>
      <w:r w:rsidRPr="003A5692">
        <w:rPr>
          <w:rFonts w:ascii="Times New Roman" w:hAnsi="Times New Roman" w:cs="Times New Roman"/>
          <w:b/>
          <w:bCs/>
          <w:noProof/>
          <w:szCs w:val="24"/>
        </w:rPr>
        <w:t>1</w:t>
      </w:r>
      <w:r w:rsidRPr="003A5692">
        <w:rPr>
          <w:rFonts w:ascii="Times New Roman" w:hAnsi="Times New Roman" w:cs="Times New Roman"/>
          <w:noProof/>
          <w:szCs w:val="24"/>
        </w:rPr>
        <w:t>: e000326.</w:t>
      </w:r>
    </w:p>
    <w:p w14:paraId="6DE6579A"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92</w:t>
      </w:r>
      <w:r w:rsidRPr="003A5692">
        <w:rPr>
          <w:rFonts w:ascii="Times New Roman" w:hAnsi="Times New Roman" w:cs="Times New Roman"/>
          <w:noProof/>
          <w:szCs w:val="24"/>
        </w:rPr>
        <w:tab/>
        <w:t xml:space="preserve">Abdalla S, Kelleher CC, Quirke B, Daly L. Disparities in fatal and non-fatal injuries between </w:t>
      </w:r>
      <w:r w:rsidRPr="003A5692">
        <w:rPr>
          <w:rFonts w:ascii="Times New Roman" w:hAnsi="Times New Roman" w:cs="Times New Roman"/>
          <w:noProof/>
          <w:szCs w:val="24"/>
        </w:rPr>
        <w:lastRenderedPageBreak/>
        <w:t xml:space="preserve">Irish travellers and the Irish general population are similar to those of other indigenous minorities: A cross-sectional population-based comparative study. </w:t>
      </w:r>
      <w:r w:rsidRPr="003A5692">
        <w:rPr>
          <w:rFonts w:ascii="Times New Roman" w:hAnsi="Times New Roman" w:cs="Times New Roman"/>
          <w:i/>
          <w:iCs/>
          <w:noProof/>
          <w:szCs w:val="24"/>
        </w:rPr>
        <w:t>BMJ Open</w:t>
      </w:r>
      <w:r w:rsidRPr="003A5692">
        <w:rPr>
          <w:rFonts w:ascii="Times New Roman" w:hAnsi="Times New Roman" w:cs="Times New Roman"/>
          <w:noProof/>
          <w:szCs w:val="24"/>
        </w:rPr>
        <w:t xml:space="preserve"> 2013; </w:t>
      </w:r>
      <w:r w:rsidRPr="003A5692">
        <w:rPr>
          <w:rFonts w:ascii="Times New Roman" w:hAnsi="Times New Roman" w:cs="Times New Roman"/>
          <w:b/>
          <w:bCs/>
          <w:noProof/>
          <w:szCs w:val="24"/>
        </w:rPr>
        <w:t>3</w:t>
      </w:r>
      <w:r w:rsidRPr="003A5692">
        <w:rPr>
          <w:rFonts w:ascii="Times New Roman" w:hAnsi="Times New Roman" w:cs="Times New Roman"/>
          <w:noProof/>
          <w:szCs w:val="24"/>
        </w:rPr>
        <w:t>: e002296.</w:t>
      </w:r>
    </w:p>
    <w:p w14:paraId="38BBB272"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93</w:t>
      </w:r>
      <w:r w:rsidRPr="003A5692">
        <w:rPr>
          <w:rFonts w:ascii="Times New Roman" w:hAnsi="Times New Roman" w:cs="Times New Roman"/>
          <w:noProof/>
          <w:szCs w:val="24"/>
        </w:rPr>
        <w:tab/>
        <w:t xml:space="preserve">Loh M, Tan CH, Sim K,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Epidemiology of completed suicides in Singapore for 2001 and 2002. Crisis. 2007; </w:t>
      </w:r>
      <w:r w:rsidRPr="003A5692">
        <w:rPr>
          <w:rFonts w:ascii="Times New Roman" w:hAnsi="Times New Roman" w:cs="Times New Roman"/>
          <w:b/>
          <w:bCs/>
          <w:noProof/>
          <w:szCs w:val="24"/>
        </w:rPr>
        <w:t>28</w:t>
      </w:r>
      <w:r w:rsidRPr="003A5692">
        <w:rPr>
          <w:rFonts w:ascii="Times New Roman" w:hAnsi="Times New Roman" w:cs="Times New Roman"/>
          <w:noProof/>
          <w:szCs w:val="24"/>
        </w:rPr>
        <w:t>: 148–55.</w:t>
      </w:r>
    </w:p>
    <w:p w14:paraId="13B990DD"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94</w:t>
      </w:r>
      <w:r w:rsidRPr="003A5692">
        <w:rPr>
          <w:rFonts w:ascii="Times New Roman" w:hAnsi="Times New Roman" w:cs="Times New Roman"/>
          <w:noProof/>
          <w:szCs w:val="24"/>
        </w:rPr>
        <w:tab/>
        <w:t xml:space="preserve">Herman J, Peiris-John R, Wainiqolo I,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Epidemiology of fatal and hospitalised injuries among youth in Fiji (TRIP 15). </w:t>
      </w:r>
      <w:r w:rsidRPr="003A5692">
        <w:rPr>
          <w:rFonts w:ascii="Times New Roman" w:hAnsi="Times New Roman" w:cs="Times New Roman"/>
          <w:i/>
          <w:iCs/>
          <w:noProof/>
          <w:szCs w:val="24"/>
        </w:rPr>
        <w:t>J Paediatr Child Health</w:t>
      </w:r>
      <w:r w:rsidRPr="003A5692">
        <w:rPr>
          <w:rFonts w:ascii="Times New Roman" w:hAnsi="Times New Roman" w:cs="Times New Roman"/>
          <w:noProof/>
          <w:szCs w:val="24"/>
        </w:rPr>
        <w:t xml:space="preserve"> 2016; </w:t>
      </w:r>
      <w:r w:rsidRPr="003A5692">
        <w:rPr>
          <w:rFonts w:ascii="Times New Roman" w:hAnsi="Times New Roman" w:cs="Times New Roman"/>
          <w:b/>
          <w:bCs/>
          <w:noProof/>
          <w:szCs w:val="24"/>
        </w:rPr>
        <w:t>52</w:t>
      </w:r>
      <w:r w:rsidRPr="003A5692">
        <w:rPr>
          <w:rFonts w:ascii="Times New Roman" w:hAnsi="Times New Roman" w:cs="Times New Roman"/>
          <w:noProof/>
          <w:szCs w:val="24"/>
        </w:rPr>
        <w:t>: 1026–31.</w:t>
      </w:r>
    </w:p>
    <w:p w14:paraId="50F732C5"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95</w:t>
      </w:r>
      <w:r w:rsidRPr="003A5692">
        <w:rPr>
          <w:rFonts w:ascii="Times New Roman" w:hAnsi="Times New Roman" w:cs="Times New Roman"/>
          <w:noProof/>
          <w:szCs w:val="24"/>
        </w:rPr>
        <w:tab/>
        <w:t xml:space="preserve">Soole R, Kõlves K, De Leo D. Factors related to childhood suicides: Analysis of the queensland child death register. </w:t>
      </w:r>
      <w:r w:rsidRPr="003A5692">
        <w:rPr>
          <w:rFonts w:ascii="Times New Roman" w:hAnsi="Times New Roman" w:cs="Times New Roman"/>
          <w:i/>
          <w:iCs/>
          <w:noProof/>
          <w:szCs w:val="24"/>
        </w:rPr>
        <w:t>Crisis</w:t>
      </w:r>
      <w:r w:rsidRPr="003A5692">
        <w:rPr>
          <w:rFonts w:ascii="Times New Roman" w:hAnsi="Times New Roman" w:cs="Times New Roman"/>
          <w:noProof/>
          <w:szCs w:val="24"/>
        </w:rPr>
        <w:t xml:space="preserve"> 2014; </w:t>
      </w:r>
      <w:r w:rsidRPr="003A5692">
        <w:rPr>
          <w:rFonts w:ascii="Times New Roman" w:hAnsi="Times New Roman" w:cs="Times New Roman"/>
          <w:b/>
          <w:bCs/>
          <w:noProof/>
          <w:szCs w:val="24"/>
        </w:rPr>
        <w:t>35</w:t>
      </w:r>
      <w:r w:rsidRPr="003A5692">
        <w:rPr>
          <w:rFonts w:ascii="Times New Roman" w:hAnsi="Times New Roman" w:cs="Times New Roman"/>
          <w:noProof/>
          <w:szCs w:val="24"/>
        </w:rPr>
        <w:t>: 292–300.</w:t>
      </w:r>
    </w:p>
    <w:p w14:paraId="36638A28" w14:textId="0F6F2658"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96</w:t>
      </w:r>
      <w:r w:rsidRPr="003A5692">
        <w:rPr>
          <w:rFonts w:ascii="Times New Roman" w:hAnsi="Times New Roman" w:cs="Times New Roman"/>
          <w:noProof/>
          <w:szCs w:val="24"/>
        </w:rPr>
        <w:tab/>
        <w:t>Ougrin D, Banarsee R, Dunn-Toroosian V, Majeed A. Suicide survey in a London borough: Primary care and public health perspectives.</w:t>
      </w:r>
      <w:r w:rsidRPr="00AF7239">
        <w:rPr>
          <w:rFonts w:ascii="Times New Roman" w:hAnsi="Times New Roman" w:cs="Times New Roman"/>
          <w:i/>
          <w:iCs/>
          <w:noProof/>
          <w:szCs w:val="24"/>
        </w:rPr>
        <w:t xml:space="preserve"> J Public Health (Bangkok)</w:t>
      </w:r>
      <w:r w:rsidRPr="003A5692">
        <w:rPr>
          <w:rFonts w:ascii="Times New Roman" w:hAnsi="Times New Roman" w:cs="Times New Roman"/>
          <w:noProof/>
          <w:szCs w:val="24"/>
        </w:rPr>
        <w:t xml:space="preserve"> 2011; </w:t>
      </w:r>
      <w:r w:rsidRPr="003A5692">
        <w:rPr>
          <w:rFonts w:ascii="Times New Roman" w:hAnsi="Times New Roman" w:cs="Times New Roman"/>
          <w:b/>
          <w:bCs/>
          <w:noProof/>
          <w:szCs w:val="24"/>
        </w:rPr>
        <w:t>33</w:t>
      </w:r>
      <w:r w:rsidRPr="003A5692">
        <w:rPr>
          <w:rFonts w:ascii="Times New Roman" w:hAnsi="Times New Roman" w:cs="Times New Roman"/>
          <w:noProof/>
          <w:szCs w:val="24"/>
        </w:rPr>
        <w:t>: 385–91.</w:t>
      </w:r>
    </w:p>
    <w:p w14:paraId="23B7EB29"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97</w:t>
      </w:r>
      <w:r w:rsidRPr="003A5692">
        <w:rPr>
          <w:rFonts w:ascii="Times New Roman" w:hAnsi="Times New Roman" w:cs="Times New Roman"/>
          <w:noProof/>
          <w:szCs w:val="24"/>
        </w:rPr>
        <w:tab/>
        <w:t xml:space="preserve">Mittendorfer-Rutz E, Hagström A, Hollander AC. High Suicide Rates among Unaccompanied Minors/Youth Seeking Asylum in Sweden. </w:t>
      </w:r>
      <w:r w:rsidRPr="003A5692">
        <w:rPr>
          <w:rFonts w:ascii="Times New Roman" w:hAnsi="Times New Roman" w:cs="Times New Roman"/>
          <w:i/>
          <w:iCs/>
          <w:noProof/>
          <w:szCs w:val="24"/>
        </w:rPr>
        <w:t>Crisis</w:t>
      </w:r>
      <w:r w:rsidRPr="003A5692">
        <w:rPr>
          <w:rFonts w:ascii="Times New Roman" w:hAnsi="Times New Roman" w:cs="Times New Roman"/>
          <w:noProof/>
          <w:szCs w:val="24"/>
        </w:rPr>
        <w:t xml:space="preserve"> 2020; </w:t>
      </w:r>
      <w:r w:rsidRPr="003A5692">
        <w:rPr>
          <w:rFonts w:ascii="Times New Roman" w:hAnsi="Times New Roman" w:cs="Times New Roman"/>
          <w:b/>
          <w:bCs/>
          <w:noProof/>
          <w:szCs w:val="24"/>
        </w:rPr>
        <w:t>41</w:t>
      </w:r>
      <w:r w:rsidRPr="003A5692">
        <w:rPr>
          <w:rFonts w:ascii="Times New Roman" w:hAnsi="Times New Roman" w:cs="Times New Roman"/>
          <w:noProof/>
          <w:szCs w:val="24"/>
        </w:rPr>
        <w:t>: 314–7.</w:t>
      </w:r>
    </w:p>
    <w:p w14:paraId="61C55A6F"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98</w:t>
      </w:r>
      <w:r w:rsidRPr="003A5692">
        <w:rPr>
          <w:rFonts w:ascii="Times New Roman" w:hAnsi="Times New Roman" w:cs="Times New Roman"/>
          <w:noProof/>
          <w:szCs w:val="24"/>
        </w:rPr>
        <w:tab/>
        <w:t xml:space="preserve">Hjern A, Allebeck P. Suicide in first- and second-generation immigrants in Sweden. A comparative study. </w:t>
      </w:r>
      <w:r w:rsidRPr="003A5692">
        <w:rPr>
          <w:rFonts w:ascii="Times New Roman" w:hAnsi="Times New Roman" w:cs="Times New Roman"/>
          <w:i/>
          <w:iCs/>
          <w:noProof/>
          <w:szCs w:val="24"/>
        </w:rPr>
        <w:t>Soc Psychiatry Psychiatr Epidemiol</w:t>
      </w:r>
      <w:r w:rsidRPr="003A5692">
        <w:rPr>
          <w:rFonts w:ascii="Times New Roman" w:hAnsi="Times New Roman" w:cs="Times New Roman"/>
          <w:noProof/>
          <w:szCs w:val="24"/>
        </w:rPr>
        <w:t xml:space="preserve"> 2002; </w:t>
      </w:r>
      <w:r w:rsidRPr="003A5692">
        <w:rPr>
          <w:rFonts w:ascii="Times New Roman" w:hAnsi="Times New Roman" w:cs="Times New Roman"/>
          <w:b/>
          <w:bCs/>
          <w:noProof/>
          <w:szCs w:val="24"/>
        </w:rPr>
        <w:t>37</w:t>
      </w:r>
      <w:r w:rsidRPr="003A5692">
        <w:rPr>
          <w:rFonts w:ascii="Times New Roman" w:hAnsi="Times New Roman" w:cs="Times New Roman"/>
          <w:noProof/>
          <w:szCs w:val="24"/>
        </w:rPr>
        <w:t>: 423–9.</w:t>
      </w:r>
    </w:p>
    <w:p w14:paraId="6B2B4CA8" w14:textId="537618B0"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99</w:t>
      </w:r>
      <w:r w:rsidRPr="003A5692">
        <w:rPr>
          <w:rFonts w:ascii="Times New Roman" w:hAnsi="Times New Roman" w:cs="Times New Roman"/>
          <w:noProof/>
          <w:szCs w:val="24"/>
        </w:rPr>
        <w:tab/>
        <w:t xml:space="preserve">Ide N, Kõlves K, Cassaniti M, De Leo D. Suicide of first-generation immigrants in Australia, 1974-2006. </w:t>
      </w:r>
      <w:r w:rsidR="00AF7239" w:rsidRPr="00806DC9">
        <w:rPr>
          <w:rFonts w:ascii="Times New Roman" w:hAnsi="Times New Roman" w:cs="Times New Roman"/>
          <w:i/>
          <w:iCs/>
          <w:noProof/>
          <w:szCs w:val="24"/>
        </w:rPr>
        <w:t>Soc Psychiatry Psychiatr Epidemiol</w:t>
      </w:r>
      <w:r w:rsidRPr="003A5692">
        <w:rPr>
          <w:rFonts w:ascii="Times New Roman" w:hAnsi="Times New Roman" w:cs="Times New Roman"/>
          <w:noProof/>
          <w:szCs w:val="24"/>
        </w:rPr>
        <w:t xml:space="preserve"> 2012; </w:t>
      </w:r>
      <w:r w:rsidRPr="003A5692">
        <w:rPr>
          <w:rFonts w:ascii="Times New Roman" w:hAnsi="Times New Roman" w:cs="Times New Roman"/>
          <w:b/>
          <w:bCs/>
          <w:noProof/>
          <w:szCs w:val="24"/>
        </w:rPr>
        <w:t>47</w:t>
      </w:r>
      <w:r w:rsidRPr="003A5692">
        <w:rPr>
          <w:rFonts w:ascii="Times New Roman" w:hAnsi="Times New Roman" w:cs="Times New Roman"/>
          <w:noProof/>
          <w:szCs w:val="24"/>
        </w:rPr>
        <w:t>: 1917–27.</w:t>
      </w:r>
    </w:p>
    <w:p w14:paraId="7728BE4A"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100</w:t>
      </w:r>
      <w:r w:rsidRPr="003A5692">
        <w:rPr>
          <w:rFonts w:ascii="Times New Roman" w:hAnsi="Times New Roman" w:cs="Times New Roman"/>
          <w:noProof/>
          <w:szCs w:val="24"/>
        </w:rPr>
        <w:tab/>
        <w:t xml:space="preserve">Sanford C, Marshall SW, Martin SL,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Deaths from violence in North Carolina, 2004: How deaths differ in females and males. </w:t>
      </w:r>
      <w:r w:rsidRPr="003A5692">
        <w:rPr>
          <w:rFonts w:ascii="Times New Roman" w:hAnsi="Times New Roman" w:cs="Times New Roman"/>
          <w:i/>
          <w:iCs/>
          <w:noProof/>
          <w:szCs w:val="24"/>
        </w:rPr>
        <w:t>Inj Prev</w:t>
      </w:r>
      <w:r w:rsidRPr="003A5692">
        <w:rPr>
          <w:rFonts w:ascii="Times New Roman" w:hAnsi="Times New Roman" w:cs="Times New Roman"/>
          <w:noProof/>
          <w:szCs w:val="24"/>
        </w:rPr>
        <w:t xml:space="preserve"> 2006; </w:t>
      </w:r>
      <w:r w:rsidRPr="003A5692">
        <w:rPr>
          <w:rFonts w:ascii="Times New Roman" w:hAnsi="Times New Roman" w:cs="Times New Roman"/>
          <w:b/>
          <w:bCs/>
          <w:noProof/>
          <w:szCs w:val="24"/>
        </w:rPr>
        <w:t>12</w:t>
      </w:r>
      <w:r w:rsidRPr="003A5692">
        <w:rPr>
          <w:rFonts w:ascii="Times New Roman" w:hAnsi="Times New Roman" w:cs="Times New Roman"/>
          <w:noProof/>
          <w:szCs w:val="24"/>
        </w:rPr>
        <w:t>: ii10–6.</w:t>
      </w:r>
    </w:p>
    <w:p w14:paraId="7119276C"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101</w:t>
      </w:r>
      <w:r w:rsidRPr="003A5692">
        <w:rPr>
          <w:rFonts w:ascii="Times New Roman" w:hAnsi="Times New Roman" w:cs="Times New Roman"/>
          <w:noProof/>
          <w:szCs w:val="24"/>
        </w:rPr>
        <w:tab/>
        <w:t xml:space="preserve">Gilmour S, Hoshino H, Dhungel B. Suicide mortality in foreign residents of Japan. </w:t>
      </w:r>
      <w:r w:rsidRPr="003A5692">
        <w:rPr>
          <w:rFonts w:ascii="Times New Roman" w:hAnsi="Times New Roman" w:cs="Times New Roman"/>
          <w:i/>
          <w:iCs/>
          <w:noProof/>
          <w:szCs w:val="24"/>
        </w:rPr>
        <w:t>Int J Environ Res Public Health</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16</w:t>
      </w:r>
      <w:r w:rsidRPr="003A5692">
        <w:rPr>
          <w:rFonts w:ascii="Times New Roman" w:hAnsi="Times New Roman" w:cs="Times New Roman"/>
          <w:noProof/>
          <w:szCs w:val="24"/>
        </w:rPr>
        <w:t>: 3013.</w:t>
      </w:r>
    </w:p>
    <w:p w14:paraId="6D0A54E4"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102</w:t>
      </w:r>
      <w:r w:rsidRPr="003A5692">
        <w:rPr>
          <w:rFonts w:ascii="Times New Roman" w:hAnsi="Times New Roman" w:cs="Times New Roman"/>
          <w:noProof/>
          <w:szCs w:val="24"/>
        </w:rPr>
        <w:tab/>
        <w:t xml:space="preserve">Iribarren C, Sidney S, Jacobs DR, Weisner C. Hospitalization for suicide attempt and completed suicide: Epidemiological features in a managed care population. </w:t>
      </w:r>
      <w:r w:rsidRPr="003A5692">
        <w:rPr>
          <w:rFonts w:ascii="Times New Roman" w:hAnsi="Times New Roman" w:cs="Times New Roman"/>
          <w:i/>
          <w:iCs/>
          <w:noProof/>
          <w:szCs w:val="24"/>
        </w:rPr>
        <w:t>Soc Psychiatry Psychiatr Epidemiol</w:t>
      </w:r>
      <w:r w:rsidRPr="003A5692">
        <w:rPr>
          <w:rFonts w:ascii="Times New Roman" w:hAnsi="Times New Roman" w:cs="Times New Roman"/>
          <w:noProof/>
          <w:szCs w:val="24"/>
        </w:rPr>
        <w:t xml:space="preserve"> 2000; </w:t>
      </w:r>
      <w:r w:rsidRPr="003A5692">
        <w:rPr>
          <w:rFonts w:ascii="Times New Roman" w:hAnsi="Times New Roman" w:cs="Times New Roman"/>
          <w:b/>
          <w:bCs/>
          <w:noProof/>
          <w:szCs w:val="24"/>
        </w:rPr>
        <w:t>35</w:t>
      </w:r>
      <w:r w:rsidRPr="003A5692">
        <w:rPr>
          <w:rFonts w:ascii="Times New Roman" w:hAnsi="Times New Roman" w:cs="Times New Roman"/>
          <w:noProof/>
          <w:szCs w:val="24"/>
        </w:rPr>
        <w:t>: 288–96.</w:t>
      </w:r>
    </w:p>
    <w:p w14:paraId="40679601" w14:textId="77777777" w:rsidR="003A5692" w:rsidRPr="005975A4"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lang w:val="es-ES"/>
        </w:rPr>
      </w:pPr>
      <w:r w:rsidRPr="003A5692">
        <w:rPr>
          <w:rFonts w:ascii="Times New Roman" w:hAnsi="Times New Roman" w:cs="Times New Roman"/>
          <w:noProof/>
          <w:szCs w:val="24"/>
        </w:rPr>
        <w:t>103</w:t>
      </w:r>
      <w:r w:rsidRPr="003A5692">
        <w:rPr>
          <w:rFonts w:ascii="Times New Roman" w:hAnsi="Times New Roman" w:cs="Times New Roman"/>
          <w:noProof/>
          <w:szCs w:val="24"/>
        </w:rPr>
        <w:tab/>
        <w:t xml:space="preserve">Hoffmann JA, Farrell CA, Monuteaux MC, Fleegler EW, Lee LK. Association of Pediatric Suicide with County-Level Poverty in the United States, 2007-2016. </w:t>
      </w:r>
      <w:r w:rsidRPr="005975A4">
        <w:rPr>
          <w:rFonts w:ascii="Times New Roman" w:hAnsi="Times New Roman" w:cs="Times New Roman"/>
          <w:i/>
          <w:iCs/>
          <w:noProof/>
          <w:szCs w:val="24"/>
          <w:lang w:val="es-ES"/>
        </w:rPr>
        <w:t>JAMA Pediatr</w:t>
      </w:r>
      <w:r w:rsidRPr="005975A4">
        <w:rPr>
          <w:rFonts w:ascii="Times New Roman" w:hAnsi="Times New Roman" w:cs="Times New Roman"/>
          <w:noProof/>
          <w:szCs w:val="24"/>
          <w:lang w:val="es-ES"/>
        </w:rPr>
        <w:t xml:space="preserve"> 2020; </w:t>
      </w:r>
      <w:r w:rsidRPr="005975A4">
        <w:rPr>
          <w:rFonts w:ascii="Times New Roman" w:hAnsi="Times New Roman" w:cs="Times New Roman"/>
          <w:b/>
          <w:bCs/>
          <w:noProof/>
          <w:szCs w:val="24"/>
          <w:lang w:val="es-ES"/>
        </w:rPr>
        <w:t>174</w:t>
      </w:r>
      <w:r w:rsidRPr="005975A4">
        <w:rPr>
          <w:rFonts w:ascii="Times New Roman" w:hAnsi="Times New Roman" w:cs="Times New Roman"/>
          <w:noProof/>
          <w:szCs w:val="24"/>
          <w:lang w:val="es-ES"/>
        </w:rPr>
        <w:t>: 287–94.</w:t>
      </w:r>
    </w:p>
    <w:p w14:paraId="60F282D9" w14:textId="77777777" w:rsidR="003A5692" w:rsidRPr="005975A4"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lang w:val="es-ES"/>
        </w:rPr>
      </w:pPr>
      <w:r w:rsidRPr="005975A4">
        <w:rPr>
          <w:rFonts w:ascii="Times New Roman" w:hAnsi="Times New Roman" w:cs="Times New Roman"/>
          <w:noProof/>
          <w:szCs w:val="24"/>
          <w:lang w:val="es-ES"/>
        </w:rPr>
        <w:t>104</w:t>
      </w:r>
      <w:r w:rsidRPr="005975A4">
        <w:rPr>
          <w:rFonts w:ascii="Times New Roman" w:hAnsi="Times New Roman" w:cs="Times New Roman"/>
          <w:noProof/>
          <w:szCs w:val="24"/>
          <w:lang w:val="es-ES"/>
        </w:rPr>
        <w:tab/>
        <w:t xml:space="preserve">Khan SQ, Berrington De Gonzalez A, Best AF, </w:t>
      </w:r>
      <w:r w:rsidRPr="005975A4">
        <w:rPr>
          <w:rFonts w:ascii="Times New Roman" w:hAnsi="Times New Roman" w:cs="Times New Roman"/>
          <w:i/>
          <w:iCs/>
          <w:noProof/>
          <w:szCs w:val="24"/>
          <w:lang w:val="es-ES"/>
        </w:rPr>
        <w:t>et al.</w:t>
      </w:r>
      <w:r w:rsidRPr="005975A4">
        <w:rPr>
          <w:rFonts w:ascii="Times New Roman" w:hAnsi="Times New Roman" w:cs="Times New Roman"/>
          <w:noProof/>
          <w:szCs w:val="24"/>
          <w:lang w:val="es-ES"/>
        </w:rPr>
        <w:t xml:space="preserve"> </w:t>
      </w:r>
      <w:r w:rsidRPr="003A5692">
        <w:rPr>
          <w:rFonts w:ascii="Times New Roman" w:hAnsi="Times New Roman" w:cs="Times New Roman"/>
          <w:noProof/>
          <w:szCs w:val="24"/>
        </w:rPr>
        <w:t xml:space="preserve">Infant and Youth Mortality Trends by Race/Ethnicity and Cause of Death in the United States. </w:t>
      </w:r>
      <w:r w:rsidRPr="005975A4">
        <w:rPr>
          <w:rFonts w:ascii="Times New Roman" w:hAnsi="Times New Roman" w:cs="Times New Roman"/>
          <w:i/>
          <w:iCs/>
          <w:noProof/>
          <w:szCs w:val="24"/>
          <w:lang w:val="es-ES"/>
        </w:rPr>
        <w:t>JAMA Pediatr</w:t>
      </w:r>
      <w:r w:rsidRPr="005975A4">
        <w:rPr>
          <w:rFonts w:ascii="Times New Roman" w:hAnsi="Times New Roman" w:cs="Times New Roman"/>
          <w:noProof/>
          <w:szCs w:val="24"/>
          <w:lang w:val="es-ES"/>
        </w:rPr>
        <w:t xml:space="preserve"> 2018; </w:t>
      </w:r>
      <w:r w:rsidRPr="005975A4">
        <w:rPr>
          <w:rFonts w:ascii="Times New Roman" w:hAnsi="Times New Roman" w:cs="Times New Roman"/>
          <w:b/>
          <w:bCs/>
          <w:noProof/>
          <w:szCs w:val="24"/>
          <w:lang w:val="es-ES"/>
        </w:rPr>
        <w:t>172</w:t>
      </w:r>
      <w:r w:rsidRPr="005975A4">
        <w:rPr>
          <w:rFonts w:ascii="Times New Roman" w:hAnsi="Times New Roman" w:cs="Times New Roman"/>
          <w:noProof/>
          <w:szCs w:val="24"/>
          <w:lang w:val="es-ES"/>
        </w:rPr>
        <w:t>: e183317–e183317.</w:t>
      </w:r>
    </w:p>
    <w:p w14:paraId="52929A8B"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5975A4">
        <w:rPr>
          <w:rFonts w:ascii="Times New Roman" w:hAnsi="Times New Roman" w:cs="Times New Roman"/>
          <w:noProof/>
          <w:szCs w:val="24"/>
          <w:lang w:val="es-ES"/>
        </w:rPr>
        <w:t>105</w:t>
      </w:r>
      <w:r w:rsidRPr="005975A4">
        <w:rPr>
          <w:rFonts w:ascii="Times New Roman" w:hAnsi="Times New Roman" w:cs="Times New Roman"/>
          <w:noProof/>
          <w:szCs w:val="24"/>
          <w:lang w:val="es-ES"/>
        </w:rPr>
        <w:tab/>
        <w:t xml:space="preserve">Hastings KG, Jose PO, Kapphahn KI, </w:t>
      </w:r>
      <w:r w:rsidRPr="005975A4">
        <w:rPr>
          <w:rFonts w:ascii="Times New Roman" w:hAnsi="Times New Roman" w:cs="Times New Roman"/>
          <w:i/>
          <w:iCs/>
          <w:noProof/>
          <w:szCs w:val="24"/>
          <w:lang w:val="es-ES"/>
        </w:rPr>
        <w:t>et al.</w:t>
      </w:r>
      <w:r w:rsidRPr="005975A4">
        <w:rPr>
          <w:rFonts w:ascii="Times New Roman" w:hAnsi="Times New Roman" w:cs="Times New Roman"/>
          <w:noProof/>
          <w:szCs w:val="24"/>
          <w:lang w:val="es-ES"/>
        </w:rPr>
        <w:t xml:space="preserve"> </w:t>
      </w:r>
      <w:r w:rsidRPr="003A5692">
        <w:rPr>
          <w:rFonts w:ascii="Times New Roman" w:hAnsi="Times New Roman" w:cs="Times New Roman"/>
          <w:noProof/>
          <w:szCs w:val="24"/>
        </w:rPr>
        <w:t xml:space="preserve">Leading causes of death among Asian American subgroups (2003-2011). </w:t>
      </w:r>
      <w:r w:rsidRPr="003A5692">
        <w:rPr>
          <w:rFonts w:ascii="Times New Roman" w:hAnsi="Times New Roman" w:cs="Times New Roman"/>
          <w:i/>
          <w:iCs/>
          <w:noProof/>
          <w:szCs w:val="24"/>
        </w:rPr>
        <w:t>PLoS One</w:t>
      </w:r>
      <w:r w:rsidRPr="003A5692">
        <w:rPr>
          <w:rFonts w:ascii="Times New Roman" w:hAnsi="Times New Roman" w:cs="Times New Roman"/>
          <w:noProof/>
          <w:szCs w:val="24"/>
        </w:rPr>
        <w:t xml:space="preserve"> 2015; </w:t>
      </w:r>
      <w:r w:rsidRPr="003A5692">
        <w:rPr>
          <w:rFonts w:ascii="Times New Roman" w:hAnsi="Times New Roman" w:cs="Times New Roman"/>
          <w:b/>
          <w:bCs/>
          <w:noProof/>
          <w:szCs w:val="24"/>
        </w:rPr>
        <w:t>10</w:t>
      </w:r>
      <w:r w:rsidRPr="003A5692">
        <w:rPr>
          <w:rFonts w:ascii="Times New Roman" w:hAnsi="Times New Roman" w:cs="Times New Roman"/>
          <w:noProof/>
          <w:szCs w:val="24"/>
        </w:rPr>
        <w:t>: e0124341.</w:t>
      </w:r>
    </w:p>
    <w:p w14:paraId="5D3FACEC"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106</w:t>
      </w:r>
      <w:r w:rsidRPr="003A5692">
        <w:rPr>
          <w:rFonts w:ascii="Times New Roman" w:hAnsi="Times New Roman" w:cs="Times New Roman"/>
          <w:noProof/>
          <w:szCs w:val="24"/>
        </w:rPr>
        <w:tab/>
        <w:t xml:space="preserve">Webb RT, Antonsen S, Mok PLH, Agerbo E, Pedersen CB. National cohort study of suicidality and violent criminality among Danish immigrants. </w:t>
      </w:r>
      <w:r w:rsidRPr="003A5692">
        <w:rPr>
          <w:rFonts w:ascii="Times New Roman" w:hAnsi="Times New Roman" w:cs="Times New Roman"/>
          <w:i/>
          <w:iCs/>
          <w:noProof/>
          <w:szCs w:val="24"/>
        </w:rPr>
        <w:t>PLoS One</w:t>
      </w:r>
      <w:r w:rsidRPr="003A5692">
        <w:rPr>
          <w:rFonts w:ascii="Times New Roman" w:hAnsi="Times New Roman" w:cs="Times New Roman"/>
          <w:noProof/>
          <w:szCs w:val="24"/>
        </w:rPr>
        <w:t xml:space="preserve"> 2015; </w:t>
      </w:r>
      <w:r w:rsidRPr="003A5692">
        <w:rPr>
          <w:rFonts w:ascii="Times New Roman" w:hAnsi="Times New Roman" w:cs="Times New Roman"/>
          <w:b/>
          <w:bCs/>
          <w:noProof/>
          <w:szCs w:val="24"/>
        </w:rPr>
        <w:t>10</w:t>
      </w:r>
      <w:r w:rsidRPr="003A5692">
        <w:rPr>
          <w:rFonts w:ascii="Times New Roman" w:hAnsi="Times New Roman" w:cs="Times New Roman"/>
          <w:noProof/>
          <w:szCs w:val="24"/>
        </w:rPr>
        <w:t>: e0131915.</w:t>
      </w:r>
    </w:p>
    <w:p w14:paraId="6ED9BF2F"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107</w:t>
      </w:r>
      <w:r w:rsidRPr="003A5692">
        <w:rPr>
          <w:rFonts w:ascii="Times New Roman" w:hAnsi="Times New Roman" w:cs="Times New Roman"/>
          <w:noProof/>
          <w:szCs w:val="24"/>
        </w:rPr>
        <w:tab/>
        <w:t xml:space="preserve">Ueda M, Yoshikawa K, Matsubayashi T. Suicide by persons with foreign background in Japan. </w:t>
      </w:r>
      <w:r w:rsidRPr="003A5692">
        <w:rPr>
          <w:rFonts w:ascii="Times New Roman" w:hAnsi="Times New Roman" w:cs="Times New Roman"/>
          <w:i/>
          <w:iCs/>
          <w:noProof/>
          <w:szCs w:val="24"/>
        </w:rPr>
        <w:t>PLoS One</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14</w:t>
      </w:r>
      <w:r w:rsidRPr="003A5692">
        <w:rPr>
          <w:rFonts w:ascii="Times New Roman" w:hAnsi="Times New Roman" w:cs="Times New Roman"/>
          <w:noProof/>
          <w:szCs w:val="24"/>
        </w:rPr>
        <w:t>: e0211867.</w:t>
      </w:r>
    </w:p>
    <w:p w14:paraId="32886C08" w14:textId="4E242788"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108</w:t>
      </w:r>
      <w:r w:rsidRPr="003A5692">
        <w:rPr>
          <w:rFonts w:ascii="Times New Roman" w:hAnsi="Times New Roman" w:cs="Times New Roman"/>
          <w:noProof/>
          <w:szCs w:val="24"/>
        </w:rPr>
        <w:tab/>
        <w:t xml:space="preserve">Rockett IRH, Regier MD, Kapusta ND,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Leading causes of unintentional and intentional injury mortality: United States, 2000-2009. </w:t>
      </w:r>
      <w:r w:rsidRPr="003A5692">
        <w:rPr>
          <w:rFonts w:ascii="Times New Roman" w:hAnsi="Times New Roman" w:cs="Times New Roman"/>
          <w:i/>
          <w:iCs/>
          <w:noProof/>
          <w:szCs w:val="24"/>
        </w:rPr>
        <w:t>Am J Public Health</w:t>
      </w:r>
      <w:r w:rsidRPr="003A5692">
        <w:rPr>
          <w:rFonts w:ascii="Times New Roman" w:hAnsi="Times New Roman" w:cs="Times New Roman"/>
          <w:noProof/>
          <w:szCs w:val="24"/>
        </w:rPr>
        <w:t xml:space="preserve"> 2012; </w:t>
      </w:r>
      <w:r w:rsidRPr="003A5692">
        <w:rPr>
          <w:rFonts w:ascii="Times New Roman" w:hAnsi="Times New Roman" w:cs="Times New Roman"/>
          <w:b/>
          <w:bCs/>
          <w:noProof/>
          <w:szCs w:val="24"/>
        </w:rPr>
        <w:t>102</w:t>
      </w:r>
      <w:r w:rsidRPr="003A5692">
        <w:rPr>
          <w:rFonts w:ascii="Times New Roman" w:hAnsi="Times New Roman" w:cs="Times New Roman"/>
          <w:noProof/>
          <w:szCs w:val="24"/>
        </w:rPr>
        <w:t xml:space="preserve">. </w:t>
      </w:r>
    </w:p>
    <w:p w14:paraId="36A52F6C" w14:textId="1F4C534B"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109</w:t>
      </w:r>
      <w:r w:rsidRPr="003A5692">
        <w:rPr>
          <w:rFonts w:ascii="Times New Roman" w:hAnsi="Times New Roman" w:cs="Times New Roman"/>
          <w:noProof/>
          <w:szCs w:val="24"/>
        </w:rPr>
        <w:tab/>
        <w:t xml:space="preserve">DeMello AS, Yang Y, Schulte J,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Learning from suicide deaths in Harris County, Texas. </w:t>
      </w:r>
      <w:r w:rsidRPr="003A5692">
        <w:rPr>
          <w:rFonts w:ascii="Times New Roman" w:hAnsi="Times New Roman" w:cs="Times New Roman"/>
          <w:i/>
          <w:iCs/>
          <w:noProof/>
          <w:szCs w:val="24"/>
        </w:rPr>
        <w:t>Death Stud</w:t>
      </w:r>
      <w:r w:rsidRPr="003A5692">
        <w:rPr>
          <w:rFonts w:ascii="Times New Roman" w:hAnsi="Times New Roman" w:cs="Times New Roman"/>
          <w:noProof/>
          <w:szCs w:val="24"/>
        </w:rPr>
        <w:t xml:space="preserve"> 2020. </w:t>
      </w:r>
    </w:p>
    <w:p w14:paraId="7A1904C4" w14:textId="5C0D6A9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110</w:t>
      </w:r>
      <w:r w:rsidRPr="003A5692">
        <w:rPr>
          <w:rFonts w:ascii="Times New Roman" w:hAnsi="Times New Roman" w:cs="Times New Roman"/>
          <w:noProof/>
          <w:szCs w:val="24"/>
        </w:rPr>
        <w:tab/>
        <w:t xml:space="preserve">Holck P, Day GE, Provost E. Mortality trends among Alaska Native people: Successes and challenges. </w:t>
      </w:r>
      <w:r w:rsidRPr="003A5692">
        <w:rPr>
          <w:rFonts w:ascii="Times New Roman" w:hAnsi="Times New Roman" w:cs="Times New Roman"/>
          <w:i/>
          <w:iCs/>
          <w:noProof/>
          <w:szCs w:val="24"/>
        </w:rPr>
        <w:t>Int J Circumpolar Health</w:t>
      </w:r>
      <w:r w:rsidRPr="003A5692">
        <w:rPr>
          <w:rFonts w:ascii="Times New Roman" w:hAnsi="Times New Roman" w:cs="Times New Roman"/>
          <w:noProof/>
          <w:szCs w:val="24"/>
        </w:rPr>
        <w:t xml:space="preserve"> 2013; </w:t>
      </w:r>
      <w:r w:rsidRPr="003A5692">
        <w:rPr>
          <w:rFonts w:ascii="Times New Roman" w:hAnsi="Times New Roman" w:cs="Times New Roman"/>
          <w:b/>
          <w:bCs/>
          <w:noProof/>
          <w:szCs w:val="24"/>
        </w:rPr>
        <w:t>72</w:t>
      </w:r>
      <w:r w:rsidRPr="003A5692">
        <w:rPr>
          <w:rFonts w:ascii="Times New Roman" w:hAnsi="Times New Roman" w:cs="Times New Roman"/>
          <w:noProof/>
          <w:szCs w:val="24"/>
        </w:rPr>
        <w:t xml:space="preserve">. </w:t>
      </w:r>
    </w:p>
    <w:p w14:paraId="2CD8DECC"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111</w:t>
      </w:r>
      <w:r w:rsidRPr="003A5692">
        <w:rPr>
          <w:rFonts w:ascii="Times New Roman" w:hAnsi="Times New Roman" w:cs="Times New Roman"/>
          <w:noProof/>
          <w:szCs w:val="24"/>
        </w:rPr>
        <w:tab/>
        <w:t xml:space="preserve">Krivo LJ, Phillips JA. How Does Immigration Affect Suicide? An Analysis of U.S. </w:t>
      </w:r>
      <w:r w:rsidRPr="003A5692">
        <w:rPr>
          <w:rFonts w:ascii="Times New Roman" w:hAnsi="Times New Roman" w:cs="Times New Roman"/>
          <w:noProof/>
          <w:szCs w:val="24"/>
        </w:rPr>
        <w:lastRenderedPageBreak/>
        <w:t xml:space="preserve">Metropolitan Areas*. </w:t>
      </w:r>
      <w:r w:rsidRPr="003A5692">
        <w:rPr>
          <w:rFonts w:ascii="Times New Roman" w:hAnsi="Times New Roman" w:cs="Times New Roman"/>
          <w:i/>
          <w:iCs/>
          <w:noProof/>
          <w:szCs w:val="24"/>
        </w:rPr>
        <w:t>Soc Sci Q</w:t>
      </w:r>
      <w:r w:rsidRPr="003A5692">
        <w:rPr>
          <w:rFonts w:ascii="Times New Roman" w:hAnsi="Times New Roman" w:cs="Times New Roman"/>
          <w:noProof/>
          <w:szCs w:val="24"/>
        </w:rPr>
        <w:t xml:space="preserve"> 2018; </w:t>
      </w:r>
      <w:r w:rsidRPr="003A5692">
        <w:rPr>
          <w:rFonts w:ascii="Times New Roman" w:hAnsi="Times New Roman" w:cs="Times New Roman"/>
          <w:b/>
          <w:bCs/>
          <w:noProof/>
          <w:szCs w:val="24"/>
        </w:rPr>
        <w:t>99</w:t>
      </w:r>
      <w:r w:rsidRPr="003A5692">
        <w:rPr>
          <w:rFonts w:ascii="Times New Roman" w:hAnsi="Times New Roman" w:cs="Times New Roman"/>
          <w:noProof/>
          <w:szCs w:val="24"/>
        </w:rPr>
        <w:t>: 1510–21.</w:t>
      </w:r>
    </w:p>
    <w:p w14:paraId="16E7FAE0" w14:textId="09BF0910"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112</w:t>
      </w:r>
      <w:r w:rsidRPr="003A5692">
        <w:rPr>
          <w:rFonts w:ascii="Times New Roman" w:hAnsi="Times New Roman" w:cs="Times New Roman"/>
          <w:noProof/>
          <w:szCs w:val="24"/>
        </w:rPr>
        <w:tab/>
        <w:t xml:space="preserve">Lazzarini TA, Gonçalves CCM, Benites WM,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Suicide in Brazilian indigenous communities: Clustering of cases in children and adolescents by household. </w:t>
      </w:r>
      <w:r w:rsidRPr="003A5692">
        <w:rPr>
          <w:rFonts w:ascii="Times New Roman" w:hAnsi="Times New Roman" w:cs="Times New Roman"/>
          <w:i/>
          <w:iCs/>
          <w:noProof/>
          <w:szCs w:val="24"/>
        </w:rPr>
        <w:t>Rev Saude Publica</w:t>
      </w:r>
      <w:r w:rsidRPr="003A5692">
        <w:rPr>
          <w:rFonts w:ascii="Times New Roman" w:hAnsi="Times New Roman" w:cs="Times New Roman"/>
          <w:noProof/>
          <w:szCs w:val="24"/>
        </w:rPr>
        <w:t xml:space="preserve"> 2017; </w:t>
      </w:r>
      <w:r w:rsidRPr="003A5692">
        <w:rPr>
          <w:rFonts w:ascii="Times New Roman" w:hAnsi="Times New Roman" w:cs="Times New Roman"/>
          <w:b/>
          <w:bCs/>
          <w:noProof/>
          <w:szCs w:val="24"/>
        </w:rPr>
        <w:t>52</w:t>
      </w:r>
      <w:r w:rsidRPr="003A5692">
        <w:rPr>
          <w:rFonts w:ascii="Times New Roman" w:hAnsi="Times New Roman" w:cs="Times New Roman"/>
          <w:noProof/>
          <w:szCs w:val="24"/>
        </w:rPr>
        <w:t xml:space="preserve">. </w:t>
      </w:r>
    </w:p>
    <w:p w14:paraId="5C9010C8"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113</w:t>
      </w:r>
      <w:r w:rsidRPr="003A5692">
        <w:rPr>
          <w:rFonts w:ascii="Times New Roman" w:hAnsi="Times New Roman" w:cs="Times New Roman"/>
          <w:noProof/>
          <w:szCs w:val="24"/>
        </w:rPr>
        <w:tab/>
        <w:t xml:space="preserve">Pathak EB. Mortality Among Black Men in the USA. </w:t>
      </w:r>
      <w:r w:rsidRPr="003A5692">
        <w:rPr>
          <w:rFonts w:ascii="Times New Roman" w:hAnsi="Times New Roman" w:cs="Times New Roman"/>
          <w:i/>
          <w:iCs/>
          <w:noProof/>
          <w:szCs w:val="24"/>
        </w:rPr>
        <w:t>J Racial Ethn Heal Disparities</w:t>
      </w:r>
      <w:r w:rsidRPr="003A5692">
        <w:rPr>
          <w:rFonts w:ascii="Times New Roman" w:hAnsi="Times New Roman" w:cs="Times New Roman"/>
          <w:noProof/>
          <w:szCs w:val="24"/>
        </w:rPr>
        <w:t xml:space="preserve"> 2018; </w:t>
      </w:r>
      <w:r w:rsidRPr="003A5692">
        <w:rPr>
          <w:rFonts w:ascii="Times New Roman" w:hAnsi="Times New Roman" w:cs="Times New Roman"/>
          <w:b/>
          <w:bCs/>
          <w:noProof/>
          <w:szCs w:val="24"/>
        </w:rPr>
        <w:t>5</w:t>
      </w:r>
      <w:r w:rsidRPr="003A5692">
        <w:rPr>
          <w:rFonts w:ascii="Times New Roman" w:hAnsi="Times New Roman" w:cs="Times New Roman"/>
          <w:noProof/>
          <w:szCs w:val="24"/>
        </w:rPr>
        <w:t>: 50–61.</w:t>
      </w:r>
    </w:p>
    <w:p w14:paraId="1DE0A558"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114</w:t>
      </w:r>
      <w:r w:rsidRPr="003A5692">
        <w:rPr>
          <w:rFonts w:ascii="Times New Roman" w:hAnsi="Times New Roman" w:cs="Times New Roman"/>
          <w:noProof/>
          <w:szCs w:val="24"/>
        </w:rPr>
        <w:tab/>
        <w:t xml:space="preserve">Day GE, Lanier AP. Alaska Native Mortality, 1979–1998. </w:t>
      </w:r>
      <w:r w:rsidRPr="003A5692">
        <w:rPr>
          <w:rFonts w:ascii="Times New Roman" w:hAnsi="Times New Roman" w:cs="Times New Roman"/>
          <w:i/>
          <w:iCs/>
          <w:noProof/>
          <w:szCs w:val="24"/>
        </w:rPr>
        <w:t>Public Health Rep</w:t>
      </w:r>
      <w:r w:rsidRPr="003A5692">
        <w:rPr>
          <w:rFonts w:ascii="Times New Roman" w:hAnsi="Times New Roman" w:cs="Times New Roman"/>
          <w:noProof/>
          <w:szCs w:val="24"/>
        </w:rPr>
        <w:t xml:space="preserve"> 2003; </w:t>
      </w:r>
      <w:r w:rsidRPr="003A5692">
        <w:rPr>
          <w:rFonts w:ascii="Times New Roman" w:hAnsi="Times New Roman" w:cs="Times New Roman"/>
          <w:b/>
          <w:bCs/>
          <w:noProof/>
          <w:szCs w:val="24"/>
        </w:rPr>
        <w:t>118</w:t>
      </w:r>
      <w:r w:rsidRPr="003A5692">
        <w:rPr>
          <w:rFonts w:ascii="Times New Roman" w:hAnsi="Times New Roman" w:cs="Times New Roman"/>
          <w:noProof/>
          <w:szCs w:val="24"/>
        </w:rPr>
        <w:t>: 518–30.</w:t>
      </w:r>
    </w:p>
    <w:p w14:paraId="4E33EEE5"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115</w:t>
      </w:r>
      <w:r w:rsidRPr="003A5692">
        <w:rPr>
          <w:rFonts w:ascii="Times New Roman" w:hAnsi="Times New Roman" w:cs="Times New Roman"/>
          <w:noProof/>
          <w:szCs w:val="24"/>
        </w:rPr>
        <w:tab/>
        <w:t xml:space="preserve">Bridge JA, Asti L, Horowitz LM,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Suicide trends among elementary school-aged children in the United States From 1993 to 2012. </w:t>
      </w:r>
      <w:r w:rsidRPr="003A5692">
        <w:rPr>
          <w:rFonts w:ascii="Times New Roman" w:hAnsi="Times New Roman" w:cs="Times New Roman"/>
          <w:i/>
          <w:iCs/>
          <w:noProof/>
          <w:szCs w:val="24"/>
        </w:rPr>
        <w:t>JAMA Pediatr</w:t>
      </w:r>
      <w:r w:rsidRPr="003A5692">
        <w:rPr>
          <w:rFonts w:ascii="Times New Roman" w:hAnsi="Times New Roman" w:cs="Times New Roman"/>
          <w:noProof/>
          <w:szCs w:val="24"/>
        </w:rPr>
        <w:t xml:space="preserve"> 2015; </w:t>
      </w:r>
      <w:r w:rsidRPr="003A5692">
        <w:rPr>
          <w:rFonts w:ascii="Times New Roman" w:hAnsi="Times New Roman" w:cs="Times New Roman"/>
          <w:b/>
          <w:bCs/>
          <w:noProof/>
          <w:szCs w:val="24"/>
        </w:rPr>
        <w:t>169</w:t>
      </w:r>
      <w:r w:rsidRPr="003A5692">
        <w:rPr>
          <w:rFonts w:ascii="Times New Roman" w:hAnsi="Times New Roman" w:cs="Times New Roman"/>
          <w:noProof/>
          <w:szCs w:val="24"/>
        </w:rPr>
        <w:t>: 673–7.</w:t>
      </w:r>
    </w:p>
    <w:p w14:paraId="39609D6F"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116</w:t>
      </w:r>
      <w:r w:rsidRPr="003A5692">
        <w:rPr>
          <w:rFonts w:ascii="Times New Roman" w:hAnsi="Times New Roman" w:cs="Times New Roman"/>
          <w:noProof/>
          <w:szCs w:val="24"/>
        </w:rPr>
        <w:tab/>
        <w:t xml:space="preserve">Sonderman JS, Munro HM, Blot WJ, Tarone RE, McLaughlin JK. Suicides, homicides, accidents, and other external causes of death among blacks and whites in the southern community cohort study. </w:t>
      </w:r>
      <w:r w:rsidRPr="003A5692">
        <w:rPr>
          <w:rFonts w:ascii="Times New Roman" w:hAnsi="Times New Roman" w:cs="Times New Roman"/>
          <w:i/>
          <w:iCs/>
          <w:noProof/>
          <w:szCs w:val="24"/>
        </w:rPr>
        <w:t>PLoS One</w:t>
      </w:r>
      <w:r w:rsidRPr="003A5692">
        <w:rPr>
          <w:rFonts w:ascii="Times New Roman" w:hAnsi="Times New Roman" w:cs="Times New Roman"/>
          <w:noProof/>
          <w:szCs w:val="24"/>
        </w:rPr>
        <w:t xml:space="preserve"> 2014; </w:t>
      </w:r>
      <w:r w:rsidRPr="003A5692">
        <w:rPr>
          <w:rFonts w:ascii="Times New Roman" w:hAnsi="Times New Roman" w:cs="Times New Roman"/>
          <w:b/>
          <w:bCs/>
          <w:noProof/>
          <w:szCs w:val="24"/>
        </w:rPr>
        <w:t>9</w:t>
      </w:r>
      <w:r w:rsidRPr="003A5692">
        <w:rPr>
          <w:rFonts w:ascii="Times New Roman" w:hAnsi="Times New Roman" w:cs="Times New Roman"/>
          <w:noProof/>
          <w:szCs w:val="24"/>
        </w:rPr>
        <w:t>: e114852.</w:t>
      </w:r>
    </w:p>
    <w:p w14:paraId="4A8487C9"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117</w:t>
      </w:r>
      <w:r w:rsidRPr="003A5692">
        <w:rPr>
          <w:rFonts w:ascii="Times New Roman" w:hAnsi="Times New Roman" w:cs="Times New Roman"/>
          <w:noProof/>
          <w:szCs w:val="24"/>
        </w:rPr>
        <w:tab/>
        <w:t xml:space="preserve">Puzo Q, Mehlum L, Qin P. Rates and characteristics of suicide by immigration background in Norway. </w:t>
      </w:r>
      <w:r w:rsidRPr="003A5692">
        <w:rPr>
          <w:rFonts w:ascii="Times New Roman" w:hAnsi="Times New Roman" w:cs="Times New Roman"/>
          <w:i/>
          <w:iCs/>
          <w:noProof/>
          <w:szCs w:val="24"/>
        </w:rPr>
        <w:t>PLoS One</w:t>
      </w:r>
      <w:r w:rsidRPr="003A5692">
        <w:rPr>
          <w:rFonts w:ascii="Times New Roman" w:hAnsi="Times New Roman" w:cs="Times New Roman"/>
          <w:noProof/>
          <w:szCs w:val="24"/>
        </w:rPr>
        <w:t xml:space="preserve"> 2018; </w:t>
      </w:r>
      <w:r w:rsidRPr="003A5692">
        <w:rPr>
          <w:rFonts w:ascii="Times New Roman" w:hAnsi="Times New Roman" w:cs="Times New Roman"/>
          <w:b/>
          <w:bCs/>
          <w:noProof/>
          <w:szCs w:val="24"/>
        </w:rPr>
        <w:t>13</w:t>
      </w:r>
      <w:r w:rsidRPr="003A5692">
        <w:rPr>
          <w:rFonts w:ascii="Times New Roman" w:hAnsi="Times New Roman" w:cs="Times New Roman"/>
          <w:noProof/>
          <w:szCs w:val="24"/>
        </w:rPr>
        <w:t>: e0205035.</w:t>
      </w:r>
    </w:p>
    <w:p w14:paraId="595A0967"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118</w:t>
      </w:r>
      <w:r w:rsidRPr="003A5692">
        <w:rPr>
          <w:rFonts w:ascii="Times New Roman" w:hAnsi="Times New Roman" w:cs="Times New Roman"/>
          <w:noProof/>
          <w:szCs w:val="24"/>
        </w:rPr>
        <w:tab/>
        <w:t xml:space="preserve">Silviken A. Prevalence of suicidal behaviour among indigenous Sami in northern Norway. </w:t>
      </w:r>
      <w:r w:rsidRPr="003A5692">
        <w:rPr>
          <w:rFonts w:ascii="Times New Roman" w:hAnsi="Times New Roman" w:cs="Times New Roman"/>
          <w:i/>
          <w:iCs/>
          <w:noProof/>
          <w:szCs w:val="24"/>
        </w:rPr>
        <w:t>Int J Circumpolar Health</w:t>
      </w:r>
      <w:r w:rsidRPr="003A5692">
        <w:rPr>
          <w:rFonts w:ascii="Times New Roman" w:hAnsi="Times New Roman" w:cs="Times New Roman"/>
          <w:noProof/>
          <w:szCs w:val="24"/>
        </w:rPr>
        <w:t xml:space="preserve"> 2009; </w:t>
      </w:r>
      <w:r w:rsidRPr="003A5692">
        <w:rPr>
          <w:rFonts w:ascii="Times New Roman" w:hAnsi="Times New Roman" w:cs="Times New Roman"/>
          <w:b/>
          <w:bCs/>
          <w:noProof/>
          <w:szCs w:val="24"/>
        </w:rPr>
        <w:t>68</w:t>
      </w:r>
      <w:r w:rsidRPr="003A5692">
        <w:rPr>
          <w:rFonts w:ascii="Times New Roman" w:hAnsi="Times New Roman" w:cs="Times New Roman"/>
          <w:noProof/>
          <w:szCs w:val="24"/>
        </w:rPr>
        <w:t>: 204–11.</w:t>
      </w:r>
    </w:p>
    <w:p w14:paraId="6E279705"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119</w:t>
      </w:r>
      <w:r w:rsidRPr="003A5692">
        <w:rPr>
          <w:rFonts w:ascii="Times New Roman" w:hAnsi="Times New Roman" w:cs="Times New Roman"/>
          <w:noProof/>
          <w:szCs w:val="24"/>
        </w:rPr>
        <w:tab/>
        <w:t xml:space="preserve">Price JH, Khubchandani J. The Changing Characteristics of African-American Adolescent Suicides, 2001–2017. </w:t>
      </w:r>
      <w:r w:rsidRPr="003A5692">
        <w:rPr>
          <w:rFonts w:ascii="Times New Roman" w:hAnsi="Times New Roman" w:cs="Times New Roman"/>
          <w:i/>
          <w:iCs/>
          <w:noProof/>
          <w:szCs w:val="24"/>
        </w:rPr>
        <w:t>J Community Health</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44</w:t>
      </w:r>
      <w:r w:rsidRPr="003A5692">
        <w:rPr>
          <w:rFonts w:ascii="Times New Roman" w:hAnsi="Times New Roman" w:cs="Times New Roman"/>
          <w:noProof/>
          <w:szCs w:val="24"/>
        </w:rPr>
        <w:t>: 756–63.</w:t>
      </w:r>
    </w:p>
    <w:p w14:paraId="7FD99C84"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120</w:t>
      </w:r>
      <w:r w:rsidRPr="003A5692">
        <w:rPr>
          <w:rFonts w:ascii="Times New Roman" w:hAnsi="Times New Roman" w:cs="Times New Roman"/>
          <w:noProof/>
          <w:szCs w:val="24"/>
        </w:rPr>
        <w:tab/>
        <w:t xml:space="preserve">Pacot R, Garmit B, Pradem M, Nacher M, Brousse P. The problem of suicide among Amerindians in Camopi-Trois Sauts, French Guiana 2008-2015. </w:t>
      </w:r>
      <w:r w:rsidRPr="003A5692">
        <w:rPr>
          <w:rFonts w:ascii="Times New Roman" w:hAnsi="Times New Roman" w:cs="Times New Roman"/>
          <w:i/>
          <w:iCs/>
          <w:noProof/>
          <w:szCs w:val="24"/>
        </w:rPr>
        <w:t>BMC Psychiatry</w:t>
      </w:r>
      <w:r w:rsidRPr="003A5692">
        <w:rPr>
          <w:rFonts w:ascii="Times New Roman" w:hAnsi="Times New Roman" w:cs="Times New Roman"/>
          <w:noProof/>
          <w:szCs w:val="24"/>
        </w:rPr>
        <w:t xml:space="preserve"> 2018; </w:t>
      </w:r>
      <w:r w:rsidRPr="003A5692">
        <w:rPr>
          <w:rFonts w:ascii="Times New Roman" w:hAnsi="Times New Roman" w:cs="Times New Roman"/>
          <w:b/>
          <w:bCs/>
          <w:noProof/>
          <w:szCs w:val="24"/>
        </w:rPr>
        <w:t>18</w:t>
      </w:r>
      <w:r w:rsidRPr="003A5692">
        <w:rPr>
          <w:rFonts w:ascii="Times New Roman" w:hAnsi="Times New Roman" w:cs="Times New Roman"/>
          <w:noProof/>
          <w:szCs w:val="24"/>
        </w:rPr>
        <w:t>: 1–8.</w:t>
      </w:r>
    </w:p>
    <w:p w14:paraId="5A565DFA"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121</w:t>
      </w:r>
      <w:r w:rsidRPr="003A5692">
        <w:rPr>
          <w:rFonts w:ascii="Times New Roman" w:hAnsi="Times New Roman" w:cs="Times New Roman"/>
          <w:noProof/>
          <w:szCs w:val="24"/>
        </w:rPr>
        <w:tab/>
        <w:t xml:space="preserve">Fairthorne J, Walker R, De Klerk N, Shepherd C. Early mortality from external causes in Aboriginal mothers: A retrospective cohort study. </w:t>
      </w:r>
      <w:r w:rsidRPr="003A5692">
        <w:rPr>
          <w:rFonts w:ascii="Times New Roman" w:hAnsi="Times New Roman" w:cs="Times New Roman"/>
          <w:i/>
          <w:iCs/>
          <w:noProof/>
          <w:szCs w:val="24"/>
        </w:rPr>
        <w:t>BMC Public Health</w:t>
      </w:r>
      <w:r w:rsidRPr="003A5692">
        <w:rPr>
          <w:rFonts w:ascii="Times New Roman" w:hAnsi="Times New Roman" w:cs="Times New Roman"/>
          <w:noProof/>
          <w:szCs w:val="24"/>
        </w:rPr>
        <w:t xml:space="preserve"> 2016; </w:t>
      </w:r>
      <w:r w:rsidRPr="003A5692">
        <w:rPr>
          <w:rFonts w:ascii="Times New Roman" w:hAnsi="Times New Roman" w:cs="Times New Roman"/>
          <w:b/>
          <w:bCs/>
          <w:noProof/>
          <w:szCs w:val="24"/>
        </w:rPr>
        <w:t>16</w:t>
      </w:r>
      <w:r w:rsidRPr="003A5692">
        <w:rPr>
          <w:rFonts w:ascii="Times New Roman" w:hAnsi="Times New Roman" w:cs="Times New Roman"/>
          <w:noProof/>
          <w:szCs w:val="24"/>
        </w:rPr>
        <w:t>: 1–11.</w:t>
      </w:r>
    </w:p>
    <w:p w14:paraId="3E601A8F"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122</w:t>
      </w:r>
      <w:r w:rsidRPr="003A5692">
        <w:rPr>
          <w:rFonts w:ascii="Times New Roman" w:hAnsi="Times New Roman" w:cs="Times New Roman"/>
          <w:noProof/>
          <w:szCs w:val="24"/>
        </w:rPr>
        <w:tab/>
        <w:t xml:space="preserve">Pollock NJ, Healey GK, Jong M, Valcour JE, Mulay S. Tracking progress in suicide prevention in Indigenous communities: A challenge for public health surveillance in Canada. </w:t>
      </w:r>
      <w:r w:rsidRPr="003A5692">
        <w:rPr>
          <w:rFonts w:ascii="Times New Roman" w:hAnsi="Times New Roman" w:cs="Times New Roman"/>
          <w:i/>
          <w:iCs/>
          <w:noProof/>
          <w:szCs w:val="24"/>
        </w:rPr>
        <w:t>BMC Public Health</w:t>
      </w:r>
      <w:r w:rsidRPr="003A5692">
        <w:rPr>
          <w:rFonts w:ascii="Times New Roman" w:hAnsi="Times New Roman" w:cs="Times New Roman"/>
          <w:noProof/>
          <w:szCs w:val="24"/>
        </w:rPr>
        <w:t xml:space="preserve"> 2018; </w:t>
      </w:r>
      <w:r w:rsidRPr="003A5692">
        <w:rPr>
          <w:rFonts w:ascii="Times New Roman" w:hAnsi="Times New Roman" w:cs="Times New Roman"/>
          <w:b/>
          <w:bCs/>
          <w:noProof/>
          <w:szCs w:val="24"/>
        </w:rPr>
        <w:t>18</w:t>
      </w:r>
      <w:r w:rsidRPr="003A5692">
        <w:rPr>
          <w:rFonts w:ascii="Times New Roman" w:hAnsi="Times New Roman" w:cs="Times New Roman"/>
          <w:noProof/>
          <w:szCs w:val="24"/>
        </w:rPr>
        <w:t>: 1–17.</w:t>
      </w:r>
    </w:p>
    <w:p w14:paraId="07E7B885"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123</w:t>
      </w:r>
      <w:r w:rsidRPr="003A5692">
        <w:rPr>
          <w:rFonts w:ascii="Times New Roman" w:hAnsi="Times New Roman" w:cs="Times New Roman"/>
          <w:noProof/>
          <w:szCs w:val="24"/>
        </w:rPr>
        <w:tab/>
        <w:t xml:space="preserve">Stefanac N, Hetrick S, Hulbert C, Spittal MJ, Witt K, Robinson J. Are young female suicides increasing? A comparison of sex-specific rates and characteristics of youth suicides in Australia over 2004-2014. </w:t>
      </w:r>
      <w:r w:rsidRPr="003A5692">
        <w:rPr>
          <w:rFonts w:ascii="Times New Roman" w:hAnsi="Times New Roman" w:cs="Times New Roman"/>
          <w:i/>
          <w:iCs/>
          <w:noProof/>
          <w:szCs w:val="24"/>
        </w:rPr>
        <w:t>BMC Public Health</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19</w:t>
      </w:r>
      <w:r w:rsidRPr="003A5692">
        <w:rPr>
          <w:rFonts w:ascii="Times New Roman" w:hAnsi="Times New Roman" w:cs="Times New Roman"/>
          <w:noProof/>
          <w:szCs w:val="24"/>
        </w:rPr>
        <w:t>: 1–11.</w:t>
      </w:r>
    </w:p>
    <w:p w14:paraId="5F9E6E40"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124</w:t>
      </w:r>
      <w:r w:rsidRPr="003A5692">
        <w:rPr>
          <w:rFonts w:ascii="Times New Roman" w:hAnsi="Times New Roman" w:cs="Times New Roman"/>
          <w:noProof/>
          <w:szCs w:val="24"/>
        </w:rPr>
        <w:tab/>
        <w:t xml:space="preserve">Shah A, Lindesay J, Dennis M. Suicides by country of birth groupings in England and Wales: Age-associated trends and standardised mortality ratios. </w:t>
      </w:r>
      <w:r w:rsidRPr="003A5692">
        <w:rPr>
          <w:rFonts w:ascii="Times New Roman" w:hAnsi="Times New Roman" w:cs="Times New Roman"/>
          <w:i/>
          <w:iCs/>
          <w:noProof/>
          <w:szCs w:val="24"/>
        </w:rPr>
        <w:t>Soc Psychiatry Psychiatr Epidemiol</w:t>
      </w:r>
      <w:r w:rsidRPr="003A5692">
        <w:rPr>
          <w:rFonts w:ascii="Times New Roman" w:hAnsi="Times New Roman" w:cs="Times New Roman"/>
          <w:noProof/>
          <w:szCs w:val="24"/>
        </w:rPr>
        <w:t xml:space="preserve"> 2011; </w:t>
      </w:r>
      <w:r w:rsidRPr="003A5692">
        <w:rPr>
          <w:rFonts w:ascii="Times New Roman" w:hAnsi="Times New Roman" w:cs="Times New Roman"/>
          <w:b/>
          <w:bCs/>
          <w:noProof/>
          <w:szCs w:val="24"/>
        </w:rPr>
        <w:t>46</w:t>
      </w:r>
      <w:r w:rsidRPr="003A5692">
        <w:rPr>
          <w:rFonts w:ascii="Times New Roman" w:hAnsi="Times New Roman" w:cs="Times New Roman"/>
          <w:noProof/>
          <w:szCs w:val="24"/>
        </w:rPr>
        <w:t>: 197–206.</w:t>
      </w:r>
    </w:p>
    <w:p w14:paraId="5BF88655"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125</w:t>
      </w:r>
      <w:r w:rsidRPr="003A5692">
        <w:rPr>
          <w:rFonts w:ascii="Times New Roman" w:hAnsi="Times New Roman" w:cs="Times New Roman"/>
          <w:noProof/>
          <w:szCs w:val="24"/>
        </w:rPr>
        <w:tab/>
        <w:t xml:space="preserve">Silviken A, Haldorsen T, Kvernmo S. Suicide among indigenous Sami in Arctic Norway, 1970-1998. </w:t>
      </w:r>
      <w:r w:rsidRPr="003A5692">
        <w:rPr>
          <w:rFonts w:ascii="Times New Roman" w:hAnsi="Times New Roman" w:cs="Times New Roman"/>
          <w:i/>
          <w:iCs/>
          <w:noProof/>
          <w:szCs w:val="24"/>
        </w:rPr>
        <w:t>Eur J Epidemiol</w:t>
      </w:r>
      <w:r w:rsidRPr="003A5692">
        <w:rPr>
          <w:rFonts w:ascii="Times New Roman" w:hAnsi="Times New Roman" w:cs="Times New Roman"/>
          <w:noProof/>
          <w:szCs w:val="24"/>
        </w:rPr>
        <w:t xml:space="preserve"> 2006; </w:t>
      </w:r>
      <w:r w:rsidRPr="003A5692">
        <w:rPr>
          <w:rFonts w:ascii="Times New Roman" w:hAnsi="Times New Roman" w:cs="Times New Roman"/>
          <w:b/>
          <w:bCs/>
          <w:noProof/>
          <w:szCs w:val="24"/>
        </w:rPr>
        <w:t>21</w:t>
      </w:r>
      <w:r w:rsidRPr="003A5692">
        <w:rPr>
          <w:rFonts w:ascii="Times New Roman" w:hAnsi="Times New Roman" w:cs="Times New Roman"/>
          <w:noProof/>
          <w:szCs w:val="24"/>
        </w:rPr>
        <w:t>: 707–13.</w:t>
      </w:r>
    </w:p>
    <w:p w14:paraId="68465919"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126</w:t>
      </w:r>
      <w:r w:rsidRPr="003A5692">
        <w:rPr>
          <w:rFonts w:ascii="Times New Roman" w:hAnsi="Times New Roman" w:cs="Times New Roman"/>
          <w:noProof/>
          <w:szCs w:val="24"/>
        </w:rPr>
        <w:tab/>
        <w:t xml:space="preserve">Amin R, Helgesson M, Runeson B,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Suicide attempt and suicide in refugees in Sweden-A nationwide population-based cohort study. </w:t>
      </w:r>
      <w:r w:rsidRPr="003A5692">
        <w:rPr>
          <w:rFonts w:ascii="Times New Roman" w:hAnsi="Times New Roman" w:cs="Times New Roman"/>
          <w:i/>
          <w:iCs/>
          <w:noProof/>
          <w:szCs w:val="24"/>
        </w:rPr>
        <w:t>Psychol Med</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51</w:t>
      </w:r>
      <w:r w:rsidRPr="003A5692">
        <w:rPr>
          <w:rFonts w:ascii="Times New Roman" w:hAnsi="Times New Roman" w:cs="Times New Roman"/>
          <w:noProof/>
          <w:szCs w:val="24"/>
        </w:rPr>
        <w:t>: 254–63.</w:t>
      </w:r>
    </w:p>
    <w:p w14:paraId="6DD4F556"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127</w:t>
      </w:r>
      <w:r w:rsidRPr="003A5692">
        <w:rPr>
          <w:rFonts w:ascii="Times New Roman" w:hAnsi="Times New Roman" w:cs="Times New Roman"/>
          <w:noProof/>
          <w:szCs w:val="24"/>
        </w:rPr>
        <w:tab/>
        <w:t xml:space="preserve">Hollander AC, Pitman A, Sjöqvist H,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Suicide risk among refugees compared with non-refugee migrants and the Swedish-born majority population. </w:t>
      </w:r>
      <w:r w:rsidRPr="003A5692">
        <w:rPr>
          <w:rFonts w:ascii="Times New Roman" w:hAnsi="Times New Roman" w:cs="Times New Roman"/>
          <w:i/>
          <w:iCs/>
          <w:noProof/>
          <w:szCs w:val="24"/>
        </w:rPr>
        <w:t>Br J Psychiatry</w:t>
      </w:r>
      <w:r w:rsidRPr="003A5692">
        <w:rPr>
          <w:rFonts w:ascii="Times New Roman" w:hAnsi="Times New Roman" w:cs="Times New Roman"/>
          <w:noProof/>
          <w:szCs w:val="24"/>
        </w:rPr>
        <w:t xml:space="preserve"> 2020; </w:t>
      </w:r>
      <w:r w:rsidRPr="003A5692">
        <w:rPr>
          <w:rFonts w:ascii="Times New Roman" w:hAnsi="Times New Roman" w:cs="Times New Roman"/>
          <w:b/>
          <w:bCs/>
          <w:noProof/>
          <w:szCs w:val="24"/>
        </w:rPr>
        <w:t>217</w:t>
      </w:r>
      <w:r w:rsidRPr="003A5692">
        <w:rPr>
          <w:rFonts w:ascii="Times New Roman" w:hAnsi="Times New Roman" w:cs="Times New Roman"/>
          <w:noProof/>
          <w:szCs w:val="24"/>
        </w:rPr>
        <w:t>: 686–92.</w:t>
      </w:r>
    </w:p>
    <w:p w14:paraId="1DD4DB9B"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128</w:t>
      </w:r>
      <w:r w:rsidRPr="003A5692">
        <w:rPr>
          <w:rFonts w:ascii="Times New Roman" w:hAnsi="Times New Roman" w:cs="Times New Roman"/>
          <w:noProof/>
          <w:szCs w:val="24"/>
        </w:rPr>
        <w:tab/>
        <w:t xml:space="preserve">Martin SL, Proescholdbell S, Norwood T, Kupper LL. Suicide and homicide in North Carolina: Initial findings from the North Carolina Violent Death Reporting System, 2004-2007. </w:t>
      </w:r>
      <w:r w:rsidRPr="003A5692">
        <w:rPr>
          <w:rFonts w:ascii="Times New Roman" w:hAnsi="Times New Roman" w:cs="Times New Roman"/>
          <w:i/>
          <w:iCs/>
          <w:noProof/>
          <w:szCs w:val="24"/>
        </w:rPr>
        <w:t>N C Med J</w:t>
      </w:r>
      <w:r w:rsidRPr="003A5692">
        <w:rPr>
          <w:rFonts w:ascii="Times New Roman" w:hAnsi="Times New Roman" w:cs="Times New Roman"/>
          <w:noProof/>
          <w:szCs w:val="24"/>
        </w:rPr>
        <w:t xml:space="preserve"> 2010; </w:t>
      </w:r>
      <w:r w:rsidRPr="003A5692">
        <w:rPr>
          <w:rFonts w:ascii="Times New Roman" w:hAnsi="Times New Roman" w:cs="Times New Roman"/>
          <w:b/>
          <w:bCs/>
          <w:noProof/>
          <w:szCs w:val="24"/>
        </w:rPr>
        <w:t>71</w:t>
      </w:r>
      <w:r w:rsidRPr="003A5692">
        <w:rPr>
          <w:rFonts w:ascii="Times New Roman" w:hAnsi="Times New Roman" w:cs="Times New Roman"/>
          <w:noProof/>
          <w:szCs w:val="24"/>
        </w:rPr>
        <w:t>: 519–25.</w:t>
      </w:r>
    </w:p>
    <w:p w14:paraId="09F98A6D"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lastRenderedPageBreak/>
        <w:t>129</w:t>
      </w:r>
      <w:r w:rsidRPr="003A5692">
        <w:rPr>
          <w:rFonts w:ascii="Times New Roman" w:hAnsi="Times New Roman" w:cs="Times New Roman"/>
          <w:noProof/>
          <w:szCs w:val="24"/>
        </w:rPr>
        <w:tab/>
        <w:t xml:space="preserve">Shoaf K, Sauter C, Bourque LB, Giangreco C, Weiss B. Suicides in Los Angeles County in relation to the Northridge earthquake. </w:t>
      </w:r>
      <w:r w:rsidRPr="003A5692">
        <w:rPr>
          <w:rFonts w:ascii="Times New Roman" w:hAnsi="Times New Roman" w:cs="Times New Roman"/>
          <w:i/>
          <w:iCs/>
          <w:noProof/>
          <w:szCs w:val="24"/>
        </w:rPr>
        <w:t>Prehosp Disaster Med</w:t>
      </w:r>
      <w:r w:rsidRPr="003A5692">
        <w:rPr>
          <w:rFonts w:ascii="Times New Roman" w:hAnsi="Times New Roman" w:cs="Times New Roman"/>
          <w:noProof/>
          <w:szCs w:val="24"/>
        </w:rPr>
        <w:t xml:space="preserve"> 2004; </w:t>
      </w:r>
      <w:r w:rsidRPr="003A5692">
        <w:rPr>
          <w:rFonts w:ascii="Times New Roman" w:hAnsi="Times New Roman" w:cs="Times New Roman"/>
          <w:b/>
          <w:bCs/>
          <w:noProof/>
          <w:szCs w:val="24"/>
        </w:rPr>
        <w:t>19</w:t>
      </w:r>
      <w:r w:rsidRPr="003A5692">
        <w:rPr>
          <w:rFonts w:ascii="Times New Roman" w:hAnsi="Times New Roman" w:cs="Times New Roman"/>
          <w:noProof/>
          <w:szCs w:val="24"/>
        </w:rPr>
        <w:t>: 307–10.</w:t>
      </w:r>
    </w:p>
    <w:p w14:paraId="45402527"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130</w:t>
      </w:r>
      <w:r w:rsidRPr="003A5692">
        <w:rPr>
          <w:rFonts w:ascii="Times New Roman" w:hAnsi="Times New Roman" w:cs="Times New Roman"/>
          <w:noProof/>
          <w:szCs w:val="24"/>
        </w:rPr>
        <w:tab/>
        <w:t xml:space="preserve">Termorshuizen F, Braam AW, van Ameijden EJC. Neighborhood ethnic density and suicide risk among different migrant groups in the four big cities in the Netherlands. </w:t>
      </w:r>
      <w:r w:rsidRPr="003A5692">
        <w:rPr>
          <w:rFonts w:ascii="Times New Roman" w:hAnsi="Times New Roman" w:cs="Times New Roman"/>
          <w:i/>
          <w:iCs/>
          <w:noProof/>
          <w:szCs w:val="24"/>
        </w:rPr>
        <w:t>Soc Psychiatry Psychiatr Epidemiol</w:t>
      </w:r>
      <w:r w:rsidRPr="003A5692">
        <w:rPr>
          <w:rFonts w:ascii="Times New Roman" w:hAnsi="Times New Roman" w:cs="Times New Roman"/>
          <w:noProof/>
          <w:szCs w:val="24"/>
        </w:rPr>
        <w:t xml:space="preserve"> 2015; </w:t>
      </w:r>
      <w:r w:rsidRPr="003A5692">
        <w:rPr>
          <w:rFonts w:ascii="Times New Roman" w:hAnsi="Times New Roman" w:cs="Times New Roman"/>
          <w:b/>
          <w:bCs/>
          <w:noProof/>
          <w:szCs w:val="24"/>
        </w:rPr>
        <w:t>50</w:t>
      </w:r>
      <w:r w:rsidRPr="003A5692">
        <w:rPr>
          <w:rFonts w:ascii="Times New Roman" w:hAnsi="Times New Roman" w:cs="Times New Roman"/>
          <w:noProof/>
          <w:szCs w:val="24"/>
        </w:rPr>
        <w:t>: 951–62.</w:t>
      </w:r>
    </w:p>
    <w:p w14:paraId="48DE33CA" w14:textId="13889E98"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131</w:t>
      </w:r>
      <w:r w:rsidRPr="003A5692">
        <w:rPr>
          <w:rFonts w:ascii="Times New Roman" w:hAnsi="Times New Roman" w:cs="Times New Roman"/>
          <w:noProof/>
          <w:szCs w:val="24"/>
        </w:rPr>
        <w:tab/>
        <w:t xml:space="preserve">Werenko DD, Olson LM, Fullerton-Gleason L, Lynch AW, Zumwalt RE, Sklar DP. Child and adolescent suicide deaths in New Mexico, 1990-1994. </w:t>
      </w:r>
      <w:r w:rsidRPr="003A5692">
        <w:rPr>
          <w:rFonts w:ascii="Times New Roman" w:hAnsi="Times New Roman" w:cs="Times New Roman"/>
          <w:i/>
          <w:iCs/>
          <w:noProof/>
          <w:szCs w:val="24"/>
        </w:rPr>
        <w:t>Cris J Cris Interv Suicide Prev</w:t>
      </w:r>
      <w:r w:rsidRPr="003A5692">
        <w:rPr>
          <w:rFonts w:ascii="Times New Roman" w:hAnsi="Times New Roman" w:cs="Times New Roman"/>
          <w:noProof/>
          <w:szCs w:val="24"/>
        </w:rPr>
        <w:t xml:space="preserve"> 2000; </w:t>
      </w:r>
      <w:r w:rsidRPr="003A5692">
        <w:rPr>
          <w:rFonts w:ascii="Times New Roman" w:hAnsi="Times New Roman" w:cs="Times New Roman"/>
          <w:b/>
          <w:bCs/>
          <w:noProof/>
          <w:szCs w:val="24"/>
        </w:rPr>
        <w:t>21</w:t>
      </w:r>
      <w:r w:rsidRPr="003A5692">
        <w:rPr>
          <w:rFonts w:ascii="Times New Roman" w:hAnsi="Times New Roman" w:cs="Times New Roman"/>
          <w:noProof/>
          <w:szCs w:val="24"/>
        </w:rPr>
        <w:t>: 36–44.</w:t>
      </w:r>
    </w:p>
    <w:p w14:paraId="0F75B86F"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120A80">
        <w:rPr>
          <w:rFonts w:ascii="Times New Roman" w:hAnsi="Times New Roman" w:cs="Times New Roman"/>
          <w:noProof/>
          <w:szCs w:val="24"/>
          <w:lang w:val="es-ES"/>
        </w:rPr>
        <w:t>132</w:t>
      </w:r>
      <w:r w:rsidRPr="00120A80">
        <w:rPr>
          <w:rFonts w:ascii="Times New Roman" w:hAnsi="Times New Roman" w:cs="Times New Roman"/>
          <w:noProof/>
          <w:szCs w:val="24"/>
          <w:lang w:val="es-ES"/>
        </w:rPr>
        <w:tab/>
        <w:t xml:space="preserve">Yamall Orellana JD, de Souza CC, Ponte de Souza ML. </w:t>
      </w:r>
      <w:r w:rsidRPr="003A5692">
        <w:rPr>
          <w:rFonts w:ascii="Times New Roman" w:hAnsi="Times New Roman" w:cs="Times New Roman"/>
          <w:noProof/>
          <w:szCs w:val="24"/>
        </w:rPr>
        <w:t xml:space="preserve">Hidden Suicides of the Indigenous People of the Brazilian Amazon: Gender, Alcohol and Familial Clustering. </w:t>
      </w:r>
      <w:r w:rsidRPr="003A5692">
        <w:rPr>
          <w:rFonts w:ascii="Times New Roman" w:hAnsi="Times New Roman" w:cs="Times New Roman"/>
          <w:i/>
          <w:iCs/>
          <w:noProof/>
          <w:szCs w:val="24"/>
        </w:rPr>
        <w:t>Rev Colomb Psiquiatr</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48</w:t>
      </w:r>
      <w:r w:rsidRPr="003A5692">
        <w:rPr>
          <w:rFonts w:ascii="Times New Roman" w:hAnsi="Times New Roman" w:cs="Times New Roman"/>
          <w:noProof/>
          <w:szCs w:val="24"/>
        </w:rPr>
        <w:t>: 133–9.</w:t>
      </w:r>
    </w:p>
    <w:p w14:paraId="32312AF4" w14:textId="77777777" w:rsidR="003A5692" w:rsidRPr="00120A80"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lang w:val="es-ES"/>
        </w:rPr>
      </w:pPr>
      <w:r w:rsidRPr="003A5692">
        <w:rPr>
          <w:rFonts w:ascii="Times New Roman" w:hAnsi="Times New Roman" w:cs="Times New Roman"/>
          <w:noProof/>
          <w:szCs w:val="24"/>
        </w:rPr>
        <w:t>133</w:t>
      </w:r>
      <w:r w:rsidRPr="003A5692">
        <w:rPr>
          <w:rFonts w:ascii="Times New Roman" w:hAnsi="Times New Roman" w:cs="Times New Roman"/>
          <w:noProof/>
          <w:szCs w:val="24"/>
        </w:rPr>
        <w:tab/>
        <w:t xml:space="preserve">Yau RK, Paschall MJ. Epidemiology of asphyxiation suicides in the United States, 2005–2014. </w:t>
      </w:r>
      <w:r w:rsidRPr="00120A80">
        <w:rPr>
          <w:rFonts w:ascii="Times New Roman" w:hAnsi="Times New Roman" w:cs="Times New Roman"/>
          <w:i/>
          <w:iCs/>
          <w:noProof/>
          <w:szCs w:val="24"/>
          <w:lang w:val="es-ES"/>
        </w:rPr>
        <w:t>Inj Epidemiol</w:t>
      </w:r>
      <w:r w:rsidRPr="00120A80">
        <w:rPr>
          <w:rFonts w:ascii="Times New Roman" w:hAnsi="Times New Roman" w:cs="Times New Roman"/>
          <w:noProof/>
          <w:szCs w:val="24"/>
          <w:lang w:val="es-ES"/>
        </w:rPr>
        <w:t xml:space="preserve"> 2018; </w:t>
      </w:r>
      <w:r w:rsidRPr="00120A80">
        <w:rPr>
          <w:rFonts w:ascii="Times New Roman" w:hAnsi="Times New Roman" w:cs="Times New Roman"/>
          <w:b/>
          <w:bCs/>
          <w:noProof/>
          <w:szCs w:val="24"/>
          <w:lang w:val="es-ES"/>
        </w:rPr>
        <w:t>5</w:t>
      </w:r>
      <w:r w:rsidRPr="00120A80">
        <w:rPr>
          <w:rFonts w:ascii="Times New Roman" w:hAnsi="Times New Roman" w:cs="Times New Roman"/>
          <w:noProof/>
          <w:szCs w:val="24"/>
          <w:lang w:val="es-ES"/>
        </w:rPr>
        <w:t>: 1–9.</w:t>
      </w:r>
    </w:p>
    <w:p w14:paraId="2349A810"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120A80">
        <w:rPr>
          <w:rFonts w:ascii="Times New Roman" w:hAnsi="Times New Roman" w:cs="Times New Roman"/>
          <w:noProof/>
          <w:szCs w:val="24"/>
          <w:lang w:val="es-ES"/>
        </w:rPr>
        <w:t>134</w:t>
      </w:r>
      <w:r w:rsidRPr="00120A80">
        <w:rPr>
          <w:rFonts w:ascii="Times New Roman" w:hAnsi="Times New Roman" w:cs="Times New Roman"/>
          <w:noProof/>
          <w:szCs w:val="24"/>
          <w:lang w:val="es-ES"/>
        </w:rPr>
        <w:tab/>
        <w:t xml:space="preserve">Ali NH, Zainun KA, Bahar N, </w:t>
      </w:r>
      <w:r w:rsidRPr="00120A80">
        <w:rPr>
          <w:rFonts w:ascii="Times New Roman" w:hAnsi="Times New Roman" w:cs="Times New Roman"/>
          <w:i/>
          <w:iCs/>
          <w:noProof/>
          <w:szCs w:val="24"/>
          <w:lang w:val="es-ES"/>
        </w:rPr>
        <w:t>et al.</w:t>
      </w:r>
      <w:r w:rsidRPr="00120A80">
        <w:rPr>
          <w:rFonts w:ascii="Times New Roman" w:hAnsi="Times New Roman" w:cs="Times New Roman"/>
          <w:noProof/>
          <w:szCs w:val="24"/>
          <w:lang w:val="es-ES"/>
        </w:rPr>
        <w:t xml:space="preserve"> </w:t>
      </w:r>
      <w:r w:rsidRPr="003A5692">
        <w:rPr>
          <w:rFonts w:ascii="Times New Roman" w:hAnsi="Times New Roman" w:cs="Times New Roman"/>
          <w:noProof/>
          <w:szCs w:val="24"/>
        </w:rPr>
        <w:t xml:space="preserve">Pattern of suicides in 2009: Data from the National Suicide Registry Malaysia. </w:t>
      </w:r>
      <w:r w:rsidRPr="003A5692">
        <w:rPr>
          <w:rFonts w:ascii="Times New Roman" w:hAnsi="Times New Roman" w:cs="Times New Roman"/>
          <w:i/>
          <w:iCs/>
          <w:noProof/>
          <w:szCs w:val="24"/>
        </w:rPr>
        <w:t>Asia-Pacific Psychiatry</w:t>
      </w:r>
      <w:r w:rsidRPr="003A5692">
        <w:rPr>
          <w:rFonts w:ascii="Times New Roman" w:hAnsi="Times New Roman" w:cs="Times New Roman"/>
          <w:noProof/>
          <w:szCs w:val="24"/>
        </w:rPr>
        <w:t xml:space="preserve"> 2012; </w:t>
      </w:r>
      <w:r w:rsidRPr="003A5692">
        <w:rPr>
          <w:rFonts w:ascii="Times New Roman" w:hAnsi="Times New Roman" w:cs="Times New Roman"/>
          <w:b/>
          <w:bCs/>
          <w:noProof/>
          <w:szCs w:val="24"/>
        </w:rPr>
        <w:t>6</w:t>
      </w:r>
      <w:r w:rsidRPr="003A5692">
        <w:rPr>
          <w:rFonts w:ascii="Times New Roman" w:hAnsi="Times New Roman" w:cs="Times New Roman"/>
          <w:noProof/>
          <w:szCs w:val="24"/>
        </w:rPr>
        <w:t>: 217–25.</w:t>
      </w:r>
    </w:p>
    <w:p w14:paraId="5BC123FC"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135</w:t>
      </w:r>
      <w:r w:rsidRPr="003A5692">
        <w:rPr>
          <w:rFonts w:ascii="Times New Roman" w:hAnsi="Times New Roman" w:cs="Times New Roman"/>
          <w:noProof/>
          <w:szCs w:val="24"/>
        </w:rPr>
        <w:tab/>
        <w:t xml:space="preserve">Kua EH, Ko SM, Ng TP. Recent trendsin elderly suicide rates in a multi-ethnic Asian City. </w:t>
      </w:r>
      <w:r w:rsidRPr="003A5692">
        <w:rPr>
          <w:rFonts w:ascii="Times New Roman" w:hAnsi="Times New Roman" w:cs="Times New Roman"/>
          <w:i/>
          <w:iCs/>
          <w:noProof/>
          <w:szCs w:val="24"/>
        </w:rPr>
        <w:t>Int J Geriatr Psychiatry</w:t>
      </w:r>
      <w:r w:rsidRPr="003A5692">
        <w:rPr>
          <w:rFonts w:ascii="Times New Roman" w:hAnsi="Times New Roman" w:cs="Times New Roman"/>
          <w:noProof/>
          <w:szCs w:val="24"/>
        </w:rPr>
        <w:t xml:space="preserve"> 2003; </w:t>
      </w:r>
      <w:r w:rsidRPr="003A5692">
        <w:rPr>
          <w:rFonts w:ascii="Times New Roman" w:hAnsi="Times New Roman" w:cs="Times New Roman"/>
          <w:b/>
          <w:bCs/>
          <w:noProof/>
          <w:szCs w:val="24"/>
        </w:rPr>
        <w:t>18</w:t>
      </w:r>
      <w:r w:rsidRPr="003A5692">
        <w:rPr>
          <w:rFonts w:ascii="Times New Roman" w:hAnsi="Times New Roman" w:cs="Times New Roman"/>
          <w:noProof/>
          <w:szCs w:val="24"/>
        </w:rPr>
        <w:t>: 533–6.</w:t>
      </w:r>
    </w:p>
    <w:p w14:paraId="1B8E60E7"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136</w:t>
      </w:r>
      <w:r w:rsidRPr="003A5692">
        <w:rPr>
          <w:rFonts w:ascii="Times New Roman" w:hAnsi="Times New Roman" w:cs="Times New Roman"/>
          <w:noProof/>
          <w:szCs w:val="24"/>
        </w:rPr>
        <w:tab/>
        <w:t xml:space="preserve">Värnik A, Kõlves K, Wasserman D. Suicide among Russians in Estonia: Database study before and after independence. </w:t>
      </w:r>
      <w:r w:rsidRPr="003A5692">
        <w:rPr>
          <w:rFonts w:ascii="Times New Roman" w:hAnsi="Times New Roman" w:cs="Times New Roman"/>
          <w:i/>
          <w:iCs/>
          <w:noProof/>
          <w:szCs w:val="24"/>
        </w:rPr>
        <w:t>Br Med J</w:t>
      </w:r>
      <w:r w:rsidRPr="003A5692">
        <w:rPr>
          <w:rFonts w:ascii="Times New Roman" w:hAnsi="Times New Roman" w:cs="Times New Roman"/>
          <w:noProof/>
          <w:szCs w:val="24"/>
        </w:rPr>
        <w:t xml:space="preserve"> 2005; </w:t>
      </w:r>
      <w:r w:rsidRPr="003A5692">
        <w:rPr>
          <w:rFonts w:ascii="Times New Roman" w:hAnsi="Times New Roman" w:cs="Times New Roman"/>
          <w:b/>
          <w:bCs/>
          <w:noProof/>
          <w:szCs w:val="24"/>
        </w:rPr>
        <w:t>330</w:t>
      </w:r>
      <w:r w:rsidRPr="003A5692">
        <w:rPr>
          <w:rFonts w:ascii="Times New Roman" w:hAnsi="Times New Roman" w:cs="Times New Roman"/>
          <w:noProof/>
          <w:szCs w:val="24"/>
        </w:rPr>
        <w:t>: 176–7.</w:t>
      </w:r>
    </w:p>
    <w:p w14:paraId="4028360A"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137</w:t>
      </w:r>
      <w:r w:rsidRPr="003A5692">
        <w:rPr>
          <w:rFonts w:ascii="Times New Roman" w:hAnsi="Times New Roman" w:cs="Times New Roman"/>
          <w:noProof/>
          <w:szCs w:val="24"/>
        </w:rPr>
        <w:tab/>
        <w:t xml:space="preserve">Music E, Jacobsson L, Renberg ES. Suicide in Bosnia and Herzegovina and the city of Sarajevo: With special reference to ethnicity. </w:t>
      </w:r>
      <w:r w:rsidRPr="003A5692">
        <w:rPr>
          <w:rFonts w:ascii="Times New Roman" w:hAnsi="Times New Roman" w:cs="Times New Roman"/>
          <w:i/>
          <w:iCs/>
          <w:noProof/>
          <w:szCs w:val="24"/>
        </w:rPr>
        <w:t>Crisis</w:t>
      </w:r>
      <w:r w:rsidRPr="003A5692">
        <w:rPr>
          <w:rFonts w:ascii="Times New Roman" w:hAnsi="Times New Roman" w:cs="Times New Roman"/>
          <w:noProof/>
          <w:szCs w:val="24"/>
        </w:rPr>
        <w:t xml:space="preserve"> 2014; </w:t>
      </w:r>
      <w:r w:rsidRPr="003A5692">
        <w:rPr>
          <w:rFonts w:ascii="Times New Roman" w:hAnsi="Times New Roman" w:cs="Times New Roman"/>
          <w:b/>
          <w:bCs/>
          <w:noProof/>
          <w:szCs w:val="24"/>
        </w:rPr>
        <w:t>35</w:t>
      </w:r>
      <w:r w:rsidRPr="003A5692">
        <w:rPr>
          <w:rFonts w:ascii="Times New Roman" w:hAnsi="Times New Roman" w:cs="Times New Roman"/>
          <w:noProof/>
          <w:szCs w:val="24"/>
        </w:rPr>
        <w:t>: 42–50.</w:t>
      </w:r>
    </w:p>
    <w:p w14:paraId="61ADF958"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138</w:t>
      </w:r>
      <w:r w:rsidRPr="003A5692">
        <w:rPr>
          <w:rFonts w:ascii="Times New Roman" w:hAnsi="Times New Roman" w:cs="Times New Roman"/>
          <w:noProof/>
          <w:szCs w:val="24"/>
        </w:rPr>
        <w:tab/>
        <w:t xml:space="preserve">Measey MAL, Li SQ, Parker R, Wang Z. Suicide in the Northern Territory, 1981-2002. </w:t>
      </w:r>
      <w:r w:rsidRPr="003A5692">
        <w:rPr>
          <w:rFonts w:ascii="Times New Roman" w:hAnsi="Times New Roman" w:cs="Times New Roman"/>
          <w:i/>
          <w:iCs/>
          <w:noProof/>
          <w:szCs w:val="24"/>
        </w:rPr>
        <w:t>Med J Aust</w:t>
      </w:r>
      <w:r w:rsidRPr="003A5692">
        <w:rPr>
          <w:rFonts w:ascii="Times New Roman" w:hAnsi="Times New Roman" w:cs="Times New Roman"/>
          <w:noProof/>
          <w:szCs w:val="24"/>
        </w:rPr>
        <w:t xml:space="preserve"> 2006; </w:t>
      </w:r>
      <w:r w:rsidRPr="003A5692">
        <w:rPr>
          <w:rFonts w:ascii="Times New Roman" w:hAnsi="Times New Roman" w:cs="Times New Roman"/>
          <w:b/>
          <w:bCs/>
          <w:noProof/>
          <w:szCs w:val="24"/>
        </w:rPr>
        <w:t>185</w:t>
      </w:r>
      <w:r w:rsidRPr="003A5692">
        <w:rPr>
          <w:rFonts w:ascii="Times New Roman" w:hAnsi="Times New Roman" w:cs="Times New Roman"/>
          <w:noProof/>
          <w:szCs w:val="24"/>
        </w:rPr>
        <w:t>: 315–9.</w:t>
      </w:r>
    </w:p>
    <w:p w14:paraId="6A438B65" w14:textId="44159664"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139</w:t>
      </w:r>
      <w:r w:rsidRPr="003A5692">
        <w:rPr>
          <w:rFonts w:ascii="Times New Roman" w:hAnsi="Times New Roman" w:cs="Times New Roman"/>
          <w:noProof/>
          <w:szCs w:val="24"/>
        </w:rPr>
        <w:tab/>
        <w:t xml:space="preserve">Herne MA, Bartholomew ML, Weahkee RL. Suicide mortality among American Indians and Alaska Natives, 1999-2009. </w:t>
      </w:r>
      <w:r w:rsidR="00735816" w:rsidRPr="00806DC9">
        <w:rPr>
          <w:rFonts w:ascii="Times New Roman" w:hAnsi="Times New Roman" w:cs="Times New Roman"/>
          <w:i/>
          <w:iCs/>
          <w:noProof/>
          <w:szCs w:val="24"/>
        </w:rPr>
        <w:t>Am J Public Health</w:t>
      </w:r>
      <w:r w:rsidR="00735816" w:rsidRPr="00BF44E8">
        <w:rPr>
          <w:rFonts w:ascii="Times New Roman" w:hAnsi="Times New Roman" w:cs="Times New Roman"/>
          <w:noProof/>
          <w:szCs w:val="24"/>
        </w:rPr>
        <w:t xml:space="preserve"> </w:t>
      </w:r>
      <w:r w:rsidRPr="003A5692">
        <w:rPr>
          <w:rFonts w:ascii="Times New Roman" w:hAnsi="Times New Roman" w:cs="Times New Roman"/>
          <w:noProof/>
          <w:szCs w:val="24"/>
        </w:rPr>
        <w:t xml:space="preserve">2014; </w:t>
      </w:r>
      <w:r w:rsidRPr="003A5692">
        <w:rPr>
          <w:rFonts w:ascii="Times New Roman" w:hAnsi="Times New Roman" w:cs="Times New Roman"/>
          <w:b/>
          <w:bCs/>
          <w:noProof/>
          <w:szCs w:val="24"/>
        </w:rPr>
        <w:t>104</w:t>
      </w:r>
      <w:r w:rsidRPr="003A5692">
        <w:rPr>
          <w:rFonts w:ascii="Times New Roman" w:hAnsi="Times New Roman" w:cs="Times New Roman"/>
          <w:noProof/>
          <w:szCs w:val="24"/>
        </w:rPr>
        <w:t xml:space="preserve">. </w:t>
      </w:r>
    </w:p>
    <w:p w14:paraId="3C478725" w14:textId="58DD597F"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140</w:t>
      </w:r>
      <w:r w:rsidRPr="003A5692">
        <w:rPr>
          <w:rFonts w:ascii="Times New Roman" w:hAnsi="Times New Roman" w:cs="Times New Roman"/>
          <w:noProof/>
          <w:szCs w:val="24"/>
        </w:rPr>
        <w:tab/>
        <w:t xml:space="preserve">EchoHawk M. Suicide prevention efforts in one area of Indian Health Service, USA. </w:t>
      </w:r>
      <w:r w:rsidR="00735816" w:rsidRPr="00BF44E8">
        <w:rPr>
          <w:rFonts w:ascii="Times New Roman" w:hAnsi="Times New Roman" w:cs="Times New Roman"/>
          <w:i/>
          <w:iCs/>
          <w:noProof/>
          <w:szCs w:val="24"/>
        </w:rPr>
        <w:t>Arch Suicide Res</w:t>
      </w:r>
      <w:r w:rsidRPr="003A5692">
        <w:rPr>
          <w:rFonts w:ascii="Times New Roman" w:hAnsi="Times New Roman" w:cs="Times New Roman"/>
          <w:noProof/>
          <w:szCs w:val="24"/>
        </w:rPr>
        <w:t xml:space="preserve"> 2006; </w:t>
      </w:r>
      <w:r w:rsidRPr="003A5692">
        <w:rPr>
          <w:rFonts w:ascii="Times New Roman" w:hAnsi="Times New Roman" w:cs="Times New Roman"/>
          <w:b/>
          <w:bCs/>
          <w:noProof/>
          <w:szCs w:val="24"/>
        </w:rPr>
        <w:t>10</w:t>
      </w:r>
      <w:r w:rsidRPr="003A5692">
        <w:rPr>
          <w:rFonts w:ascii="Times New Roman" w:hAnsi="Times New Roman" w:cs="Times New Roman"/>
          <w:noProof/>
          <w:szCs w:val="24"/>
        </w:rPr>
        <w:t>: 169–76.</w:t>
      </w:r>
    </w:p>
    <w:p w14:paraId="1F186E09" w14:textId="7AC19B2D"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141</w:t>
      </w:r>
      <w:r w:rsidRPr="003A5692">
        <w:rPr>
          <w:rFonts w:ascii="Times New Roman" w:hAnsi="Times New Roman" w:cs="Times New Roman"/>
          <w:noProof/>
          <w:szCs w:val="24"/>
        </w:rPr>
        <w:tab/>
        <w:t xml:space="preserve">Pollock NJ, Mulay S, Valcour J, Jong M. Suicide rates in aboriginal communities in Labrador, Canada. </w:t>
      </w:r>
      <w:r w:rsidR="00735816" w:rsidRPr="00806DC9">
        <w:rPr>
          <w:rFonts w:ascii="Times New Roman" w:hAnsi="Times New Roman" w:cs="Times New Roman"/>
          <w:i/>
          <w:iCs/>
          <w:noProof/>
          <w:szCs w:val="24"/>
        </w:rPr>
        <w:t>Am J Public Health</w:t>
      </w:r>
      <w:r w:rsidRPr="003A5692">
        <w:rPr>
          <w:rFonts w:ascii="Times New Roman" w:hAnsi="Times New Roman" w:cs="Times New Roman"/>
          <w:noProof/>
          <w:szCs w:val="24"/>
        </w:rPr>
        <w:t xml:space="preserve"> 2016; </w:t>
      </w:r>
      <w:r w:rsidRPr="003A5692">
        <w:rPr>
          <w:rFonts w:ascii="Times New Roman" w:hAnsi="Times New Roman" w:cs="Times New Roman"/>
          <w:b/>
          <w:bCs/>
          <w:noProof/>
          <w:szCs w:val="24"/>
        </w:rPr>
        <w:t>106</w:t>
      </w:r>
      <w:r w:rsidRPr="003A5692">
        <w:rPr>
          <w:rFonts w:ascii="Times New Roman" w:hAnsi="Times New Roman" w:cs="Times New Roman"/>
          <w:noProof/>
          <w:szCs w:val="24"/>
        </w:rPr>
        <w:t>: 1309–15.</w:t>
      </w:r>
    </w:p>
    <w:p w14:paraId="07420FB6"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142</w:t>
      </w:r>
      <w:r w:rsidRPr="003A5692">
        <w:rPr>
          <w:rFonts w:ascii="Times New Roman" w:hAnsi="Times New Roman" w:cs="Times New Roman"/>
          <w:noProof/>
          <w:szCs w:val="24"/>
        </w:rPr>
        <w:tab/>
        <w:t xml:space="preserve">Tian N, Zack M, Fowler KA, Hesdorffor DC. Suicide Timing in 18 States of the United States from 2003–2014. </w:t>
      </w:r>
      <w:r w:rsidRPr="003A5692">
        <w:rPr>
          <w:rFonts w:ascii="Times New Roman" w:hAnsi="Times New Roman" w:cs="Times New Roman"/>
          <w:i/>
          <w:iCs/>
          <w:noProof/>
          <w:szCs w:val="24"/>
        </w:rPr>
        <w:t>Arch Suicide Res</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23</w:t>
      </w:r>
      <w:r w:rsidRPr="003A5692">
        <w:rPr>
          <w:rFonts w:ascii="Times New Roman" w:hAnsi="Times New Roman" w:cs="Times New Roman"/>
          <w:noProof/>
          <w:szCs w:val="24"/>
        </w:rPr>
        <w:t>: 261–72.</w:t>
      </w:r>
    </w:p>
    <w:p w14:paraId="0C6174B0" w14:textId="4ED94C6F"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143</w:t>
      </w:r>
      <w:r w:rsidRPr="003A5692">
        <w:rPr>
          <w:rFonts w:ascii="Times New Roman" w:hAnsi="Times New Roman" w:cs="Times New Roman"/>
          <w:noProof/>
          <w:szCs w:val="24"/>
        </w:rPr>
        <w:tab/>
        <w:t xml:space="preserve">Sumarokov YA, Brenn T, Kudryavtsev A V., Nilssen O. Suicides in the indigenous and non-indigenous populations in the Nenets Autonomous Okrug, Northwestern Russia, and associated socio-demographic characteristics. </w:t>
      </w:r>
      <w:r w:rsidRPr="003A5692">
        <w:rPr>
          <w:rFonts w:ascii="Times New Roman" w:hAnsi="Times New Roman" w:cs="Times New Roman"/>
          <w:i/>
          <w:iCs/>
          <w:noProof/>
          <w:szCs w:val="24"/>
        </w:rPr>
        <w:t>Int J Circumpolar Health</w:t>
      </w:r>
      <w:r w:rsidRPr="003A5692">
        <w:rPr>
          <w:rFonts w:ascii="Times New Roman" w:hAnsi="Times New Roman" w:cs="Times New Roman"/>
          <w:noProof/>
          <w:szCs w:val="24"/>
        </w:rPr>
        <w:t xml:space="preserve"> 2014; </w:t>
      </w:r>
      <w:r w:rsidRPr="003A5692">
        <w:rPr>
          <w:rFonts w:ascii="Times New Roman" w:hAnsi="Times New Roman" w:cs="Times New Roman"/>
          <w:b/>
          <w:bCs/>
          <w:noProof/>
          <w:szCs w:val="24"/>
        </w:rPr>
        <w:t>73</w:t>
      </w:r>
      <w:r w:rsidRPr="003A5692">
        <w:rPr>
          <w:rFonts w:ascii="Times New Roman" w:hAnsi="Times New Roman" w:cs="Times New Roman"/>
          <w:noProof/>
          <w:szCs w:val="24"/>
        </w:rPr>
        <w:t xml:space="preserve">. </w:t>
      </w:r>
    </w:p>
    <w:p w14:paraId="11C646ED"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144</w:t>
      </w:r>
      <w:r w:rsidRPr="003A5692">
        <w:rPr>
          <w:rFonts w:ascii="Times New Roman" w:hAnsi="Times New Roman" w:cs="Times New Roman"/>
          <w:noProof/>
          <w:szCs w:val="24"/>
        </w:rPr>
        <w:tab/>
        <w:t xml:space="preserve">Bjerregaard P, Larsen CVL. Time trend by region of suicides and suicidal thoughts among Greenland inuit. </w:t>
      </w:r>
      <w:r w:rsidRPr="003A5692">
        <w:rPr>
          <w:rFonts w:ascii="Times New Roman" w:hAnsi="Times New Roman" w:cs="Times New Roman"/>
          <w:i/>
          <w:iCs/>
          <w:noProof/>
          <w:szCs w:val="24"/>
        </w:rPr>
        <w:t>Int J Circumpolar Health</w:t>
      </w:r>
      <w:r w:rsidRPr="003A5692">
        <w:rPr>
          <w:rFonts w:ascii="Times New Roman" w:hAnsi="Times New Roman" w:cs="Times New Roman"/>
          <w:noProof/>
          <w:szCs w:val="24"/>
        </w:rPr>
        <w:t xml:space="preserve"> 2015; </w:t>
      </w:r>
      <w:r w:rsidRPr="003A5692">
        <w:rPr>
          <w:rFonts w:ascii="Times New Roman" w:hAnsi="Times New Roman" w:cs="Times New Roman"/>
          <w:b/>
          <w:bCs/>
          <w:noProof/>
          <w:szCs w:val="24"/>
        </w:rPr>
        <w:t>74</w:t>
      </w:r>
      <w:r w:rsidRPr="003A5692">
        <w:rPr>
          <w:rFonts w:ascii="Times New Roman" w:hAnsi="Times New Roman" w:cs="Times New Roman"/>
          <w:noProof/>
          <w:szCs w:val="24"/>
        </w:rPr>
        <w:t>: 1–8.</w:t>
      </w:r>
    </w:p>
    <w:p w14:paraId="7E9BB468"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145</w:t>
      </w:r>
      <w:r w:rsidRPr="003A5692">
        <w:rPr>
          <w:rFonts w:ascii="Times New Roman" w:hAnsi="Times New Roman" w:cs="Times New Roman"/>
          <w:noProof/>
          <w:szCs w:val="24"/>
        </w:rPr>
        <w:tab/>
        <w:t xml:space="preserve">Maynard MJ, Rosato M, Teyhan A, Harding S. Trends in suicide among migrants in England and Wales 1979-2003. </w:t>
      </w:r>
      <w:r w:rsidRPr="003A5692">
        <w:rPr>
          <w:rFonts w:ascii="Times New Roman" w:hAnsi="Times New Roman" w:cs="Times New Roman"/>
          <w:i/>
          <w:iCs/>
          <w:noProof/>
          <w:szCs w:val="24"/>
        </w:rPr>
        <w:t>Ethn Heal</w:t>
      </w:r>
      <w:r w:rsidRPr="003A5692">
        <w:rPr>
          <w:rFonts w:ascii="Times New Roman" w:hAnsi="Times New Roman" w:cs="Times New Roman"/>
          <w:noProof/>
          <w:szCs w:val="24"/>
        </w:rPr>
        <w:t xml:space="preserve"> 2012; </w:t>
      </w:r>
      <w:r w:rsidRPr="003A5692">
        <w:rPr>
          <w:rFonts w:ascii="Times New Roman" w:hAnsi="Times New Roman" w:cs="Times New Roman"/>
          <w:b/>
          <w:bCs/>
          <w:noProof/>
          <w:szCs w:val="24"/>
        </w:rPr>
        <w:t>17</w:t>
      </w:r>
      <w:r w:rsidRPr="003A5692">
        <w:rPr>
          <w:rFonts w:ascii="Times New Roman" w:hAnsi="Times New Roman" w:cs="Times New Roman"/>
          <w:noProof/>
          <w:szCs w:val="24"/>
        </w:rPr>
        <w:t>: 135–40.</w:t>
      </w:r>
    </w:p>
    <w:p w14:paraId="3664F078" w14:textId="2561924D"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146</w:t>
      </w:r>
      <w:r w:rsidRPr="003A5692">
        <w:rPr>
          <w:rFonts w:ascii="Times New Roman" w:hAnsi="Times New Roman" w:cs="Times New Roman"/>
          <w:noProof/>
          <w:szCs w:val="24"/>
        </w:rPr>
        <w:tab/>
        <w:t xml:space="preserve">Ruch DA, Sheftall AH, Schlagbaum P, Rausch J, Campo J V., Bridge JA. Trends in suicide among youth aged 10 to 19 years in the United States, 1975 to 2016. </w:t>
      </w:r>
      <w:r w:rsidR="00735816" w:rsidRPr="00806DC9">
        <w:rPr>
          <w:rFonts w:ascii="Times New Roman" w:hAnsi="Times New Roman" w:cs="Times New Roman"/>
          <w:i/>
          <w:iCs/>
          <w:noProof/>
          <w:szCs w:val="24"/>
        </w:rPr>
        <w:t>JAMA Netw Open</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2</w:t>
      </w:r>
      <w:r w:rsidRPr="003A5692">
        <w:rPr>
          <w:rFonts w:ascii="Times New Roman" w:hAnsi="Times New Roman" w:cs="Times New Roman"/>
          <w:noProof/>
          <w:szCs w:val="24"/>
        </w:rPr>
        <w:t>: e193886–e193886.</w:t>
      </w:r>
    </w:p>
    <w:p w14:paraId="5969FAA4"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147</w:t>
      </w:r>
      <w:r w:rsidRPr="003A5692">
        <w:rPr>
          <w:rFonts w:ascii="Times New Roman" w:hAnsi="Times New Roman" w:cs="Times New Roman"/>
          <w:noProof/>
          <w:szCs w:val="24"/>
        </w:rPr>
        <w:tab/>
        <w:t xml:space="preserve">Rhoades ER. The Health Status of American Indian and Alaska Native Males. </w:t>
      </w:r>
      <w:r w:rsidRPr="003A5692">
        <w:rPr>
          <w:rFonts w:ascii="Times New Roman" w:hAnsi="Times New Roman" w:cs="Times New Roman"/>
          <w:i/>
          <w:iCs/>
          <w:noProof/>
          <w:szCs w:val="24"/>
        </w:rPr>
        <w:t>Am J Public Health</w:t>
      </w:r>
      <w:r w:rsidRPr="003A5692">
        <w:rPr>
          <w:rFonts w:ascii="Times New Roman" w:hAnsi="Times New Roman" w:cs="Times New Roman"/>
          <w:noProof/>
          <w:szCs w:val="24"/>
        </w:rPr>
        <w:t xml:space="preserve"> 2003; </w:t>
      </w:r>
      <w:r w:rsidRPr="003A5692">
        <w:rPr>
          <w:rFonts w:ascii="Times New Roman" w:hAnsi="Times New Roman" w:cs="Times New Roman"/>
          <w:b/>
          <w:bCs/>
          <w:noProof/>
          <w:szCs w:val="24"/>
        </w:rPr>
        <w:t>93</w:t>
      </w:r>
      <w:r w:rsidRPr="003A5692">
        <w:rPr>
          <w:rFonts w:ascii="Times New Roman" w:hAnsi="Times New Roman" w:cs="Times New Roman"/>
          <w:noProof/>
          <w:szCs w:val="24"/>
        </w:rPr>
        <w:t>: 774–8.</w:t>
      </w:r>
    </w:p>
    <w:p w14:paraId="51C1579E"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lastRenderedPageBreak/>
        <w:t>148</w:t>
      </w:r>
      <w:r w:rsidRPr="003A5692">
        <w:rPr>
          <w:rFonts w:ascii="Times New Roman" w:hAnsi="Times New Roman" w:cs="Times New Roman"/>
          <w:noProof/>
          <w:szCs w:val="24"/>
        </w:rPr>
        <w:tab/>
        <w:t xml:space="preserve">Mullany B, Barlow A, Goklish N,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Toward understanding suicide among youths: Results from the White Mountain Apache tribally mandated suicide surveillance system, 2001-2006. </w:t>
      </w:r>
      <w:r w:rsidRPr="003A5692">
        <w:rPr>
          <w:rFonts w:ascii="Times New Roman" w:hAnsi="Times New Roman" w:cs="Times New Roman"/>
          <w:i/>
          <w:iCs/>
          <w:noProof/>
          <w:szCs w:val="24"/>
        </w:rPr>
        <w:t>Am J Public Health</w:t>
      </w:r>
      <w:r w:rsidRPr="003A5692">
        <w:rPr>
          <w:rFonts w:ascii="Times New Roman" w:hAnsi="Times New Roman" w:cs="Times New Roman"/>
          <w:noProof/>
          <w:szCs w:val="24"/>
        </w:rPr>
        <w:t xml:space="preserve"> 2009; </w:t>
      </w:r>
      <w:r w:rsidRPr="003A5692">
        <w:rPr>
          <w:rFonts w:ascii="Times New Roman" w:hAnsi="Times New Roman" w:cs="Times New Roman"/>
          <w:b/>
          <w:bCs/>
          <w:noProof/>
          <w:szCs w:val="24"/>
        </w:rPr>
        <w:t>99</w:t>
      </w:r>
      <w:r w:rsidRPr="003A5692">
        <w:rPr>
          <w:rFonts w:ascii="Times New Roman" w:hAnsi="Times New Roman" w:cs="Times New Roman"/>
          <w:noProof/>
          <w:szCs w:val="24"/>
        </w:rPr>
        <w:t>: 1840–8.</w:t>
      </w:r>
    </w:p>
    <w:p w14:paraId="014B33C6"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149</w:t>
      </w:r>
      <w:r w:rsidRPr="003A5692">
        <w:rPr>
          <w:rFonts w:ascii="Times New Roman" w:hAnsi="Times New Roman" w:cs="Times New Roman"/>
          <w:noProof/>
          <w:szCs w:val="24"/>
        </w:rPr>
        <w:tab/>
        <w:t xml:space="preserve">Styka AN, White DS, Zumwalt RE, Lathrop SL. Trends in adult suicides in New Mexico: Utilizing data from the new mexico violent death reporting system. </w:t>
      </w:r>
      <w:r w:rsidRPr="003A5692">
        <w:rPr>
          <w:rFonts w:ascii="Times New Roman" w:hAnsi="Times New Roman" w:cs="Times New Roman"/>
          <w:i/>
          <w:iCs/>
          <w:noProof/>
          <w:szCs w:val="24"/>
        </w:rPr>
        <w:t>J Forensic Sci</w:t>
      </w:r>
      <w:r w:rsidRPr="003A5692">
        <w:rPr>
          <w:rFonts w:ascii="Times New Roman" w:hAnsi="Times New Roman" w:cs="Times New Roman"/>
          <w:noProof/>
          <w:szCs w:val="24"/>
        </w:rPr>
        <w:t xml:space="preserve"> 2010; </w:t>
      </w:r>
      <w:r w:rsidRPr="003A5692">
        <w:rPr>
          <w:rFonts w:ascii="Times New Roman" w:hAnsi="Times New Roman" w:cs="Times New Roman"/>
          <w:b/>
          <w:bCs/>
          <w:noProof/>
          <w:szCs w:val="24"/>
        </w:rPr>
        <w:t>55</w:t>
      </w:r>
      <w:r w:rsidRPr="003A5692">
        <w:rPr>
          <w:rFonts w:ascii="Times New Roman" w:hAnsi="Times New Roman" w:cs="Times New Roman"/>
          <w:noProof/>
          <w:szCs w:val="24"/>
        </w:rPr>
        <w:t>: 93–9.</w:t>
      </w:r>
    </w:p>
    <w:p w14:paraId="3D0DF192"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150</w:t>
      </w:r>
      <w:r w:rsidRPr="003A5692">
        <w:rPr>
          <w:rFonts w:ascii="Times New Roman" w:hAnsi="Times New Roman" w:cs="Times New Roman"/>
          <w:noProof/>
          <w:szCs w:val="24"/>
        </w:rPr>
        <w:tab/>
        <w:t xml:space="preserve">Arya V, Page A, Dandona R, Vijayakumar L, Mayer P, Armstrong G. The Geographic Heterogeneity of Suicide Rates in India by Religion, Caste, Tribe, and Other Backward Classes. </w:t>
      </w:r>
      <w:r w:rsidRPr="003A5692">
        <w:rPr>
          <w:rFonts w:ascii="Times New Roman" w:hAnsi="Times New Roman" w:cs="Times New Roman"/>
          <w:i/>
          <w:iCs/>
          <w:noProof/>
          <w:szCs w:val="24"/>
        </w:rPr>
        <w:t>Crisis</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40</w:t>
      </w:r>
      <w:r w:rsidRPr="003A5692">
        <w:rPr>
          <w:rFonts w:ascii="Times New Roman" w:hAnsi="Times New Roman" w:cs="Times New Roman"/>
          <w:noProof/>
          <w:szCs w:val="24"/>
        </w:rPr>
        <w:t>: 370–4.</w:t>
      </w:r>
    </w:p>
    <w:p w14:paraId="5AF9422F" w14:textId="347BEAC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151</w:t>
      </w:r>
      <w:r w:rsidRPr="003A5692">
        <w:rPr>
          <w:rFonts w:ascii="Times New Roman" w:hAnsi="Times New Roman" w:cs="Times New Roman"/>
          <w:noProof/>
          <w:szCs w:val="24"/>
        </w:rPr>
        <w:tab/>
        <w:t xml:space="preserve">Vieweg WVR, Linker JA, Anum EA,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Child and adolescent suicides in Virginia: 1987 to 2003. </w:t>
      </w:r>
      <w:r w:rsidR="00735816" w:rsidRPr="00806DC9">
        <w:rPr>
          <w:rFonts w:ascii="Times New Roman" w:hAnsi="Times New Roman" w:cs="Times New Roman"/>
          <w:i/>
          <w:iCs/>
          <w:noProof/>
          <w:szCs w:val="24"/>
        </w:rPr>
        <w:t>J Child Adolesc Psychopharmacol</w:t>
      </w:r>
      <w:r w:rsidRPr="003A5692">
        <w:rPr>
          <w:rFonts w:ascii="Times New Roman" w:hAnsi="Times New Roman" w:cs="Times New Roman"/>
          <w:noProof/>
          <w:szCs w:val="24"/>
        </w:rPr>
        <w:t xml:space="preserve"> 2005; </w:t>
      </w:r>
      <w:r w:rsidRPr="003A5692">
        <w:rPr>
          <w:rFonts w:ascii="Times New Roman" w:hAnsi="Times New Roman" w:cs="Times New Roman"/>
          <w:b/>
          <w:bCs/>
          <w:noProof/>
          <w:szCs w:val="24"/>
        </w:rPr>
        <w:t>15</w:t>
      </w:r>
      <w:r w:rsidRPr="003A5692">
        <w:rPr>
          <w:rFonts w:ascii="Times New Roman" w:hAnsi="Times New Roman" w:cs="Times New Roman"/>
          <w:noProof/>
          <w:szCs w:val="24"/>
        </w:rPr>
        <w:t>: 655–63.</w:t>
      </w:r>
    </w:p>
    <w:p w14:paraId="276CE9B4"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152</w:t>
      </w:r>
      <w:r w:rsidRPr="003A5692">
        <w:rPr>
          <w:rFonts w:ascii="Times New Roman" w:hAnsi="Times New Roman" w:cs="Times New Roman"/>
          <w:noProof/>
          <w:szCs w:val="24"/>
        </w:rPr>
        <w:tab/>
        <w:t xml:space="preserve">Heninger M, Hanzlick R. Nonnatural deaths of adolescents and teenagers: Fulton county, Georgia, 1985-2004. </w:t>
      </w:r>
      <w:r w:rsidRPr="003A5692">
        <w:rPr>
          <w:rFonts w:ascii="Times New Roman" w:hAnsi="Times New Roman" w:cs="Times New Roman"/>
          <w:i/>
          <w:iCs/>
          <w:noProof/>
          <w:szCs w:val="24"/>
        </w:rPr>
        <w:t>Am J Forensic Med Pathol</w:t>
      </w:r>
      <w:r w:rsidRPr="003A5692">
        <w:rPr>
          <w:rFonts w:ascii="Times New Roman" w:hAnsi="Times New Roman" w:cs="Times New Roman"/>
          <w:noProof/>
          <w:szCs w:val="24"/>
        </w:rPr>
        <w:t xml:space="preserve"> 2008; </w:t>
      </w:r>
      <w:r w:rsidRPr="003A5692">
        <w:rPr>
          <w:rFonts w:ascii="Times New Roman" w:hAnsi="Times New Roman" w:cs="Times New Roman"/>
          <w:b/>
          <w:bCs/>
          <w:noProof/>
          <w:szCs w:val="24"/>
        </w:rPr>
        <w:t>29</w:t>
      </w:r>
      <w:r w:rsidRPr="003A5692">
        <w:rPr>
          <w:rFonts w:ascii="Times New Roman" w:hAnsi="Times New Roman" w:cs="Times New Roman"/>
          <w:noProof/>
          <w:szCs w:val="24"/>
        </w:rPr>
        <w:t>: 208–13.</w:t>
      </w:r>
    </w:p>
    <w:p w14:paraId="184E760F"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153</w:t>
      </w:r>
      <w:r w:rsidRPr="003A5692">
        <w:rPr>
          <w:rFonts w:ascii="Times New Roman" w:hAnsi="Times New Roman" w:cs="Times New Roman"/>
          <w:noProof/>
          <w:szCs w:val="24"/>
        </w:rPr>
        <w:tab/>
        <w:t xml:space="preserve">Matzopoulos R, Prinsloo M, Pillay-Van Wyk V,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Injury-related mortality in south africa: A retrospective descriptive study of postmortem investigations. </w:t>
      </w:r>
      <w:r w:rsidRPr="003A5692">
        <w:rPr>
          <w:rFonts w:ascii="Times New Roman" w:hAnsi="Times New Roman" w:cs="Times New Roman"/>
          <w:i/>
          <w:iCs/>
          <w:noProof/>
          <w:szCs w:val="24"/>
        </w:rPr>
        <w:t>Bull World Health Organ</w:t>
      </w:r>
      <w:r w:rsidRPr="003A5692">
        <w:rPr>
          <w:rFonts w:ascii="Times New Roman" w:hAnsi="Times New Roman" w:cs="Times New Roman"/>
          <w:noProof/>
          <w:szCs w:val="24"/>
        </w:rPr>
        <w:t xml:space="preserve"> 2015; </w:t>
      </w:r>
      <w:r w:rsidRPr="003A5692">
        <w:rPr>
          <w:rFonts w:ascii="Times New Roman" w:hAnsi="Times New Roman" w:cs="Times New Roman"/>
          <w:b/>
          <w:bCs/>
          <w:noProof/>
          <w:szCs w:val="24"/>
        </w:rPr>
        <w:t>93</w:t>
      </w:r>
      <w:r w:rsidRPr="003A5692">
        <w:rPr>
          <w:rFonts w:ascii="Times New Roman" w:hAnsi="Times New Roman" w:cs="Times New Roman"/>
          <w:noProof/>
          <w:szCs w:val="24"/>
        </w:rPr>
        <w:t>: 303–13.</w:t>
      </w:r>
    </w:p>
    <w:p w14:paraId="1513E4DC"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154</w:t>
      </w:r>
      <w:r w:rsidRPr="003A5692">
        <w:rPr>
          <w:rFonts w:ascii="Times New Roman" w:hAnsi="Times New Roman" w:cs="Times New Roman"/>
          <w:noProof/>
          <w:szCs w:val="24"/>
        </w:rPr>
        <w:tab/>
        <w:t xml:space="preserve">Saunders NR, Lebenbaum M, Stukel TA, </w:t>
      </w:r>
      <w:r w:rsidRPr="003A5692">
        <w:rPr>
          <w:rFonts w:ascii="Times New Roman" w:hAnsi="Times New Roman" w:cs="Times New Roman"/>
          <w:i/>
          <w:iCs/>
          <w:noProof/>
          <w:szCs w:val="24"/>
        </w:rPr>
        <w:t>et al.</w:t>
      </w:r>
      <w:r w:rsidRPr="003A5692">
        <w:rPr>
          <w:rFonts w:ascii="Times New Roman" w:hAnsi="Times New Roman" w:cs="Times New Roman"/>
          <w:noProof/>
          <w:szCs w:val="24"/>
        </w:rPr>
        <w:t xml:space="preserve"> Suicide and self-harm trends in recent immigrant youth in Ontario, 1996-2012: A population-based longitudinal cohort study. </w:t>
      </w:r>
      <w:r w:rsidRPr="003A5692">
        <w:rPr>
          <w:rFonts w:ascii="Times New Roman" w:hAnsi="Times New Roman" w:cs="Times New Roman"/>
          <w:i/>
          <w:iCs/>
          <w:noProof/>
          <w:szCs w:val="24"/>
        </w:rPr>
        <w:t>BMJ Open</w:t>
      </w:r>
      <w:r w:rsidRPr="003A5692">
        <w:rPr>
          <w:rFonts w:ascii="Times New Roman" w:hAnsi="Times New Roman" w:cs="Times New Roman"/>
          <w:noProof/>
          <w:szCs w:val="24"/>
        </w:rPr>
        <w:t xml:space="preserve"> 2017; </w:t>
      </w:r>
      <w:r w:rsidRPr="003A5692">
        <w:rPr>
          <w:rFonts w:ascii="Times New Roman" w:hAnsi="Times New Roman" w:cs="Times New Roman"/>
          <w:b/>
          <w:bCs/>
          <w:noProof/>
          <w:szCs w:val="24"/>
        </w:rPr>
        <w:t>7</w:t>
      </w:r>
      <w:r w:rsidRPr="003A5692">
        <w:rPr>
          <w:rFonts w:ascii="Times New Roman" w:hAnsi="Times New Roman" w:cs="Times New Roman"/>
          <w:noProof/>
          <w:szCs w:val="24"/>
        </w:rPr>
        <w:t>: e014863.</w:t>
      </w:r>
    </w:p>
    <w:p w14:paraId="373F835F"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155</w:t>
      </w:r>
      <w:r w:rsidRPr="003A5692">
        <w:rPr>
          <w:rFonts w:ascii="Times New Roman" w:hAnsi="Times New Roman" w:cs="Times New Roman"/>
          <w:noProof/>
          <w:szCs w:val="24"/>
        </w:rPr>
        <w:tab/>
        <w:t xml:space="preserve">Nestadt PS, Triplett P, Fowler DR, Mojtabai R. Urban-rural differences in suicide in the state of Maryland: The role of firearms. </w:t>
      </w:r>
      <w:r w:rsidRPr="003A5692">
        <w:rPr>
          <w:rFonts w:ascii="Times New Roman" w:hAnsi="Times New Roman" w:cs="Times New Roman"/>
          <w:i/>
          <w:iCs/>
          <w:noProof/>
          <w:szCs w:val="24"/>
        </w:rPr>
        <w:t>Am J Public Health</w:t>
      </w:r>
      <w:r w:rsidRPr="003A5692">
        <w:rPr>
          <w:rFonts w:ascii="Times New Roman" w:hAnsi="Times New Roman" w:cs="Times New Roman"/>
          <w:noProof/>
          <w:szCs w:val="24"/>
        </w:rPr>
        <w:t xml:space="preserve"> 2017; </w:t>
      </w:r>
      <w:r w:rsidRPr="003A5692">
        <w:rPr>
          <w:rFonts w:ascii="Times New Roman" w:hAnsi="Times New Roman" w:cs="Times New Roman"/>
          <w:b/>
          <w:bCs/>
          <w:noProof/>
          <w:szCs w:val="24"/>
        </w:rPr>
        <w:t>107</w:t>
      </w:r>
      <w:r w:rsidRPr="003A5692">
        <w:rPr>
          <w:rFonts w:ascii="Times New Roman" w:hAnsi="Times New Roman" w:cs="Times New Roman"/>
          <w:noProof/>
          <w:szCs w:val="24"/>
        </w:rPr>
        <w:t>: 1548–53.</w:t>
      </w:r>
    </w:p>
    <w:p w14:paraId="1A9F96E0" w14:textId="414F85E2"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156</w:t>
      </w:r>
      <w:r w:rsidRPr="003A5692">
        <w:rPr>
          <w:rFonts w:ascii="Times New Roman" w:hAnsi="Times New Roman" w:cs="Times New Roman"/>
          <w:noProof/>
          <w:szCs w:val="24"/>
        </w:rPr>
        <w:tab/>
        <w:t xml:space="preserve">Matthay EC, Galin J, Ahern J. Changing patterns in rates and means of suicide in California, 2005 to 2013. </w:t>
      </w:r>
      <w:r w:rsidR="00735816" w:rsidRPr="00BF44E8">
        <w:rPr>
          <w:rFonts w:ascii="Times New Roman" w:hAnsi="Times New Roman" w:cs="Times New Roman"/>
          <w:i/>
          <w:iCs/>
          <w:noProof/>
          <w:szCs w:val="24"/>
        </w:rPr>
        <w:t>Am J Public Health</w:t>
      </w:r>
      <w:r w:rsidRPr="003A5692">
        <w:rPr>
          <w:rFonts w:ascii="Times New Roman" w:hAnsi="Times New Roman" w:cs="Times New Roman"/>
          <w:noProof/>
          <w:szCs w:val="24"/>
        </w:rPr>
        <w:t xml:space="preserve"> 2017; </w:t>
      </w:r>
      <w:r w:rsidRPr="003A5692">
        <w:rPr>
          <w:rFonts w:ascii="Times New Roman" w:hAnsi="Times New Roman" w:cs="Times New Roman"/>
          <w:b/>
          <w:bCs/>
          <w:noProof/>
          <w:szCs w:val="24"/>
        </w:rPr>
        <w:t>107</w:t>
      </w:r>
      <w:r w:rsidRPr="003A5692">
        <w:rPr>
          <w:rFonts w:ascii="Times New Roman" w:hAnsi="Times New Roman" w:cs="Times New Roman"/>
          <w:noProof/>
          <w:szCs w:val="24"/>
        </w:rPr>
        <w:t>: 427–9.</w:t>
      </w:r>
    </w:p>
    <w:p w14:paraId="776BCE29"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157</w:t>
      </w:r>
      <w:r w:rsidRPr="003A5692">
        <w:rPr>
          <w:rFonts w:ascii="Times New Roman" w:hAnsi="Times New Roman" w:cs="Times New Roman"/>
          <w:noProof/>
          <w:szCs w:val="24"/>
        </w:rPr>
        <w:tab/>
        <w:t xml:space="preserve">Øien-Ødegaard C, Reneflot A, Hauge LJ. Use of primary healthcare services prior to suicide in Norway: A descriptive comparison of immigrants and the majority population. </w:t>
      </w:r>
      <w:r w:rsidRPr="003A5692">
        <w:rPr>
          <w:rFonts w:ascii="Times New Roman" w:hAnsi="Times New Roman" w:cs="Times New Roman"/>
          <w:i/>
          <w:iCs/>
          <w:noProof/>
          <w:szCs w:val="24"/>
        </w:rPr>
        <w:t>BMC Health Serv Res</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19</w:t>
      </w:r>
      <w:r w:rsidRPr="003A5692">
        <w:rPr>
          <w:rFonts w:ascii="Times New Roman" w:hAnsi="Times New Roman" w:cs="Times New Roman"/>
          <w:noProof/>
          <w:szCs w:val="24"/>
        </w:rPr>
        <w:t>: 1–7.</w:t>
      </w:r>
    </w:p>
    <w:p w14:paraId="7DD10356"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158</w:t>
      </w:r>
      <w:r w:rsidRPr="003A5692">
        <w:rPr>
          <w:rFonts w:ascii="Times New Roman" w:hAnsi="Times New Roman" w:cs="Times New Roman"/>
          <w:noProof/>
          <w:szCs w:val="24"/>
        </w:rPr>
        <w:tab/>
        <w:t xml:space="preserve">Kerr GR, Ramsey DJ. Deaths of Texas adolescents from injury, 1996 through 1998. </w:t>
      </w:r>
      <w:r w:rsidRPr="003A5692">
        <w:rPr>
          <w:rFonts w:ascii="Times New Roman" w:hAnsi="Times New Roman" w:cs="Times New Roman"/>
          <w:i/>
          <w:iCs/>
          <w:noProof/>
          <w:szCs w:val="24"/>
        </w:rPr>
        <w:t>Tex Med</w:t>
      </w:r>
      <w:r w:rsidRPr="003A5692">
        <w:rPr>
          <w:rFonts w:ascii="Times New Roman" w:hAnsi="Times New Roman" w:cs="Times New Roman"/>
          <w:noProof/>
          <w:szCs w:val="24"/>
        </w:rPr>
        <w:t xml:space="preserve"> 2003; </w:t>
      </w:r>
      <w:r w:rsidRPr="003A5692">
        <w:rPr>
          <w:rFonts w:ascii="Times New Roman" w:hAnsi="Times New Roman" w:cs="Times New Roman"/>
          <w:b/>
          <w:bCs/>
          <w:noProof/>
          <w:szCs w:val="24"/>
        </w:rPr>
        <w:t>99</w:t>
      </w:r>
      <w:r w:rsidRPr="003A5692">
        <w:rPr>
          <w:rFonts w:ascii="Times New Roman" w:hAnsi="Times New Roman" w:cs="Times New Roman"/>
          <w:noProof/>
          <w:szCs w:val="24"/>
        </w:rPr>
        <w:t>: 60–6.</w:t>
      </w:r>
    </w:p>
    <w:p w14:paraId="5679F19A" w14:textId="77777777" w:rsidR="003A5692" w:rsidRPr="00120A80"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lang w:val="es-ES"/>
        </w:rPr>
      </w:pPr>
      <w:r w:rsidRPr="003A5692">
        <w:rPr>
          <w:rFonts w:ascii="Times New Roman" w:hAnsi="Times New Roman" w:cs="Times New Roman"/>
          <w:noProof/>
          <w:szCs w:val="24"/>
        </w:rPr>
        <w:t>159</w:t>
      </w:r>
      <w:r w:rsidRPr="003A5692">
        <w:rPr>
          <w:rFonts w:ascii="Times New Roman" w:hAnsi="Times New Roman" w:cs="Times New Roman"/>
          <w:noProof/>
          <w:szCs w:val="24"/>
        </w:rPr>
        <w:tab/>
        <w:t xml:space="preserve">Pear VA, Castillo-Carniglia A, Kagawa RMC, Cerdá M, Wintemute GJ. Firearm mortality in California, 2000–2015: the epidemiologic importance of within-state variation. </w:t>
      </w:r>
      <w:r w:rsidRPr="00120A80">
        <w:rPr>
          <w:rFonts w:ascii="Times New Roman" w:hAnsi="Times New Roman" w:cs="Times New Roman"/>
          <w:i/>
          <w:iCs/>
          <w:noProof/>
          <w:szCs w:val="24"/>
          <w:lang w:val="es-ES"/>
        </w:rPr>
        <w:t>Ann Epidemiol</w:t>
      </w:r>
      <w:r w:rsidRPr="00120A80">
        <w:rPr>
          <w:rFonts w:ascii="Times New Roman" w:hAnsi="Times New Roman" w:cs="Times New Roman"/>
          <w:noProof/>
          <w:szCs w:val="24"/>
          <w:lang w:val="es-ES"/>
        </w:rPr>
        <w:t xml:space="preserve"> 2018; </w:t>
      </w:r>
      <w:r w:rsidRPr="00120A80">
        <w:rPr>
          <w:rFonts w:ascii="Times New Roman" w:hAnsi="Times New Roman" w:cs="Times New Roman"/>
          <w:b/>
          <w:bCs/>
          <w:noProof/>
          <w:szCs w:val="24"/>
          <w:lang w:val="es-ES"/>
        </w:rPr>
        <w:t>28</w:t>
      </w:r>
      <w:r w:rsidRPr="00120A80">
        <w:rPr>
          <w:rFonts w:ascii="Times New Roman" w:hAnsi="Times New Roman" w:cs="Times New Roman"/>
          <w:noProof/>
          <w:szCs w:val="24"/>
          <w:lang w:val="es-ES"/>
        </w:rPr>
        <w:t>: 309-315.e2.</w:t>
      </w:r>
    </w:p>
    <w:p w14:paraId="1F36886C"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120A80">
        <w:rPr>
          <w:rFonts w:ascii="Times New Roman" w:hAnsi="Times New Roman" w:cs="Times New Roman"/>
          <w:noProof/>
          <w:szCs w:val="24"/>
          <w:lang w:val="es-ES"/>
        </w:rPr>
        <w:t>160</w:t>
      </w:r>
      <w:r w:rsidRPr="00120A80">
        <w:rPr>
          <w:rFonts w:ascii="Times New Roman" w:hAnsi="Times New Roman" w:cs="Times New Roman"/>
          <w:noProof/>
          <w:szCs w:val="24"/>
          <w:lang w:val="es-ES"/>
        </w:rPr>
        <w:tab/>
        <w:t xml:space="preserve">Ferreira MEV, Matsuo T, de Souza RKT. Aspectos demográficos e mortalidade de populações indígenas do Estado do Mato Grosso do Sul, Brasil. </w:t>
      </w:r>
      <w:r w:rsidRPr="003A5692">
        <w:rPr>
          <w:rFonts w:ascii="Times New Roman" w:hAnsi="Times New Roman" w:cs="Times New Roman"/>
          <w:i/>
          <w:iCs/>
          <w:noProof/>
          <w:szCs w:val="24"/>
        </w:rPr>
        <w:t>Cad Saude Publica</w:t>
      </w:r>
      <w:r w:rsidRPr="003A5692">
        <w:rPr>
          <w:rFonts w:ascii="Times New Roman" w:hAnsi="Times New Roman" w:cs="Times New Roman"/>
          <w:noProof/>
          <w:szCs w:val="24"/>
        </w:rPr>
        <w:t xml:space="preserve"> 2011; </w:t>
      </w:r>
      <w:r w:rsidRPr="003A5692">
        <w:rPr>
          <w:rFonts w:ascii="Times New Roman" w:hAnsi="Times New Roman" w:cs="Times New Roman"/>
          <w:b/>
          <w:bCs/>
          <w:noProof/>
          <w:szCs w:val="24"/>
        </w:rPr>
        <w:t>27</w:t>
      </w:r>
      <w:r w:rsidRPr="003A5692">
        <w:rPr>
          <w:rFonts w:ascii="Times New Roman" w:hAnsi="Times New Roman" w:cs="Times New Roman"/>
          <w:noProof/>
          <w:szCs w:val="24"/>
        </w:rPr>
        <w:t>: 2327–39.</w:t>
      </w:r>
    </w:p>
    <w:p w14:paraId="0A1C6B28"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161</w:t>
      </w:r>
      <w:r w:rsidRPr="003A5692">
        <w:rPr>
          <w:rFonts w:ascii="Times New Roman" w:hAnsi="Times New Roman" w:cs="Times New Roman"/>
          <w:noProof/>
          <w:szCs w:val="24"/>
        </w:rPr>
        <w:tab/>
        <w:t xml:space="preserve">Garssen M, Hoogenboezem J, Kerkhof A. Zelfdoding onder Nederlandse Surinamers naar etniciteit. </w:t>
      </w:r>
      <w:r w:rsidRPr="003A5692">
        <w:rPr>
          <w:rFonts w:ascii="Times New Roman" w:hAnsi="Times New Roman" w:cs="Times New Roman"/>
          <w:i/>
          <w:iCs/>
          <w:noProof/>
          <w:szCs w:val="24"/>
        </w:rPr>
        <w:t>Tijdschr Psychiatr</w:t>
      </w:r>
      <w:r w:rsidRPr="003A5692">
        <w:rPr>
          <w:rFonts w:ascii="Times New Roman" w:hAnsi="Times New Roman" w:cs="Times New Roman"/>
          <w:noProof/>
          <w:szCs w:val="24"/>
        </w:rPr>
        <w:t xml:space="preserve"> 2007; </w:t>
      </w:r>
      <w:r w:rsidRPr="003A5692">
        <w:rPr>
          <w:rFonts w:ascii="Times New Roman" w:hAnsi="Times New Roman" w:cs="Times New Roman"/>
          <w:b/>
          <w:bCs/>
          <w:noProof/>
          <w:szCs w:val="24"/>
        </w:rPr>
        <w:t>49</w:t>
      </w:r>
      <w:r w:rsidRPr="003A5692">
        <w:rPr>
          <w:rFonts w:ascii="Times New Roman" w:hAnsi="Times New Roman" w:cs="Times New Roman"/>
          <w:noProof/>
          <w:szCs w:val="24"/>
        </w:rPr>
        <w:t>: 373–81.</w:t>
      </w:r>
    </w:p>
    <w:p w14:paraId="7F47A1CA"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162</w:t>
      </w:r>
      <w:r w:rsidRPr="003A5692">
        <w:rPr>
          <w:rFonts w:ascii="Times New Roman" w:hAnsi="Times New Roman" w:cs="Times New Roman"/>
          <w:noProof/>
          <w:szCs w:val="24"/>
        </w:rPr>
        <w:tab/>
        <w:t xml:space="preserve">Koppenaal H, Bos CA, Broer J. Hoge sterfte door infectieziekten en niet-natuurlijke doodsoorzaak onder asielzoekers in 1998-1999. </w:t>
      </w:r>
      <w:r w:rsidRPr="003A5692">
        <w:rPr>
          <w:rFonts w:ascii="Times New Roman" w:hAnsi="Times New Roman" w:cs="Times New Roman"/>
          <w:i/>
          <w:iCs/>
          <w:noProof/>
          <w:szCs w:val="24"/>
        </w:rPr>
        <w:t>Ned Tijdschr Geneeskd</w:t>
      </w:r>
      <w:r w:rsidRPr="003A5692">
        <w:rPr>
          <w:rFonts w:ascii="Times New Roman" w:hAnsi="Times New Roman" w:cs="Times New Roman"/>
          <w:noProof/>
          <w:szCs w:val="24"/>
        </w:rPr>
        <w:t xml:space="preserve"> 2003; </w:t>
      </w:r>
      <w:r w:rsidRPr="003A5692">
        <w:rPr>
          <w:rFonts w:ascii="Times New Roman" w:hAnsi="Times New Roman" w:cs="Times New Roman"/>
          <w:b/>
          <w:bCs/>
          <w:noProof/>
          <w:szCs w:val="24"/>
        </w:rPr>
        <w:t>147</w:t>
      </w:r>
      <w:r w:rsidRPr="003A5692">
        <w:rPr>
          <w:rFonts w:ascii="Times New Roman" w:hAnsi="Times New Roman" w:cs="Times New Roman"/>
          <w:noProof/>
          <w:szCs w:val="24"/>
        </w:rPr>
        <w:t>: 391–5.</w:t>
      </w:r>
    </w:p>
    <w:p w14:paraId="7A16AE6D"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163</w:t>
      </w:r>
      <w:r w:rsidRPr="003A5692">
        <w:rPr>
          <w:rFonts w:ascii="Times New Roman" w:hAnsi="Times New Roman" w:cs="Times New Roman"/>
          <w:noProof/>
          <w:szCs w:val="24"/>
        </w:rPr>
        <w:tab/>
        <w:t xml:space="preserve">Razum O, Zeeb H. Suicide mortality among Turks in Germany. </w:t>
      </w:r>
      <w:r w:rsidRPr="003A5692">
        <w:rPr>
          <w:rFonts w:ascii="Times New Roman" w:hAnsi="Times New Roman" w:cs="Times New Roman"/>
          <w:i/>
          <w:iCs/>
          <w:noProof/>
          <w:szCs w:val="24"/>
        </w:rPr>
        <w:t>Nervenarzt</w:t>
      </w:r>
      <w:r w:rsidRPr="003A5692">
        <w:rPr>
          <w:rFonts w:ascii="Times New Roman" w:hAnsi="Times New Roman" w:cs="Times New Roman"/>
          <w:noProof/>
          <w:szCs w:val="24"/>
        </w:rPr>
        <w:t xml:space="preserve"> 2004; </w:t>
      </w:r>
      <w:r w:rsidRPr="003A5692">
        <w:rPr>
          <w:rFonts w:ascii="Times New Roman" w:hAnsi="Times New Roman" w:cs="Times New Roman"/>
          <w:b/>
          <w:bCs/>
          <w:noProof/>
          <w:szCs w:val="24"/>
        </w:rPr>
        <w:t>75</w:t>
      </w:r>
      <w:r w:rsidRPr="003A5692">
        <w:rPr>
          <w:rFonts w:ascii="Times New Roman" w:hAnsi="Times New Roman" w:cs="Times New Roman"/>
          <w:noProof/>
          <w:szCs w:val="24"/>
        </w:rPr>
        <w:t>: 1092–8.</w:t>
      </w:r>
    </w:p>
    <w:p w14:paraId="532E891A" w14:textId="15AB6766"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164</w:t>
      </w:r>
      <w:r w:rsidRPr="003A5692">
        <w:rPr>
          <w:rFonts w:ascii="Times New Roman" w:hAnsi="Times New Roman" w:cs="Times New Roman"/>
          <w:noProof/>
          <w:szCs w:val="24"/>
        </w:rPr>
        <w:tab/>
        <w:t xml:space="preserve">Souza MLP De. Mortality from suicide in indigenous children in Brazil. </w:t>
      </w:r>
      <w:r w:rsidRPr="003A5692">
        <w:rPr>
          <w:rFonts w:ascii="Times New Roman" w:hAnsi="Times New Roman" w:cs="Times New Roman"/>
          <w:i/>
          <w:iCs/>
          <w:noProof/>
          <w:szCs w:val="24"/>
        </w:rPr>
        <w:t>Cad Saude Publica</w:t>
      </w:r>
      <w:r w:rsidRPr="003A5692">
        <w:rPr>
          <w:rFonts w:ascii="Times New Roman" w:hAnsi="Times New Roman" w:cs="Times New Roman"/>
          <w:noProof/>
          <w:szCs w:val="24"/>
        </w:rPr>
        <w:t xml:space="preserve"> 2019; </w:t>
      </w:r>
      <w:r w:rsidRPr="003A5692">
        <w:rPr>
          <w:rFonts w:ascii="Times New Roman" w:hAnsi="Times New Roman" w:cs="Times New Roman"/>
          <w:b/>
          <w:bCs/>
          <w:noProof/>
          <w:szCs w:val="24"/>
        </w:rPr>
        <w:t>35</w:t>
      </w:r>
      <w:r w:rsidRPr="003A5692">
        <w:rPr>
          <w:rFonts w:ascii="Times New Roman" w:hAnsi="Times New Roman" w:cs="Times New Roman"/>
          <w:noProof/>
          <w:szCs w:val="24"/>
        </w:rPr>
        <w:t xml:space="preserve">. </w:t>
      </w:r>
    </w:p>
    <w:p w14:paraId="3B4E8DE0"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165</w:t>
      </w:r>
      <w:r w:rsidRPr="003A5692">
        <w:rPr>
          <w:rFonts w:ascii="Times New Roman" w:hAnsi="Times New Roman" w:cs="Times New Roman"/>
          <w:noProof/>
          <w:szCs w:val="24"/>
        </w:rPr>
        <w:tab/>
        <w:t xml:space="preserve">Bhupinder S, Kumara TK, Syed AM. Completed suicides in the district of Timur Laut, Penang Island - A preliminary investigation of 3 years (2007-2009) prospective data. </w:t>
      </w:r>
      <w:r w:rsidRPr="003A5692">
        <w:rPr>
          <w:rFonts w:ascii="Times New Roman" w:hAnsi="Times New Roman" w:cs="Times New Roman"/>
          <w:i/>
          <w:iCs/>
          <w:noProof/>
          <w:szCs w:val="24"/>
        </w:rPr>
        <w:t>Med J Malaysia</w:t>
      </w:r>
      <w:r w:rsidRPr="003A5692">
        <w:rPr>
          <w:rFonts w:ascii="Times New Roman" w:hAnsi="Times New Roman" w:cs="Times New Roman"/>
          <w:noProof/>
          <w:szCs w:val="24"/>
        </w:rPr>
        <w:t xml:space="preserve"> 2010; </w:t>
      </w:r>
      <w:r w:rsidRPr="003A5692">
        <w:rPr>
          <w:rFonts w:ascii="Times New Roman" w:hAnsi="Times New Roman" w:cs="Times New Roman"/>
          <w:b/>
          <w:bCs/>
          <w:noProof/>
          <w:szCs w:val="24"/>
        </w:rPr>
        <w:t>65</w:t>
      </w:r>
      <w:r w:rsidRPr="003A5692">
        <w:rPr>
          <w:rFonts w:ascii="Times New Roman" w:hAnsi="Times New Roman" w:cs="Times New Roman"/>
          <w:noProof/>
          <w:szCs w:val="24"/>
        </w:rPr>
        <w:t>: 123–6.</w:t>
      </w:r>
    </w:p>
    <w:p w14:paraId="4FA5A5A3"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lastRenderedPageBreak/>
        <w:t>166</w:t>
      </w:r>
      <w:r w:rsidRPr="003A5692">
        <w:rPr>
          <w:rFonts w:ascii="Times New Roman" w:hAnsi="Times New Roman" w:cs="Times New Roman"/>
          <w:noProof/>
          <w:szCs w:val="24"/>
        </w:rPr>
        <w:tab/>
        <w:t xml:space="preserve">Hassler S, Johansson R, Sjölander P, Grönberg H, Damber L. Causes of death in the Sami population of Sweden, 1961-2000. </w:t>
      </w:r>
      <w:r w:rsidRPr="003A5692">
        <w:rPr>
          <w:rFonts w:ascii="Times New Roman" w:hAnsi="Times New Roman" w:cs="Times New Roman"/>
          <w:i/>
          <w:iCs/>
          <w:noProof/>
          <w:szCs w:val="24"/>
        </w:rPr>
        <w:t>Int J Epidemiol</w:t>
      </w:r>
      <w:r w:rsidRPr="003A5692">
        <w:rPr>
          <w:rFonts w:ascii="Times New Roman" w:hAnsi="Times New Roman" w:cs="Times New Roman"/>
          <w:noProof/>
          <w:szCs w:val="24"/>
        </w:rPr>
        <w:t xml:space="preserve"> 2005; </w:t>
      </w:r>
      <w:r w:rsidRPr="003A5692">
        <w:rPr>
          <w:rFonts w:ascii="Times New Roman" w:hAnsi="Times New Roman" w:cs="Times New Roman"/>
          <w:b/>
          <w:bCs/>
          <w:noProof/>
          <w:szCs w:val="24"/>
        </w:rPr>
        <w:t>34</w:t>
      </w:r>
      <w:r w:rsidRPr="003A5692">
        <w:rPr>
          <w:rFonts w:ascii="Times New Roman" w:hAnsi="Times New Roman" w:cs="Times New Roman"/>
          <w:noProof/>
          <w:szCs w:val="24"/>
        </w:rPr>
        <w:t>: 623–9.</w:t>
      </w:r>
    </w:p>
    <w:p w14:paraId="20D04133"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167</w:t>
      </w:r>
      <w:r w:rsidRPr="003A5692">
        <w:rPr>
          <w:rFonts w:ascii="Times New Roman" w:hAnsi="Times New Roman" w:cs="Times New Roman"/>
          <w:noProof/>
          <w:szCs w:val="24"/>
        </w:rPr>
        <w:tab/>
        <w:t xml:space="preserve">Soininen L, Pukkala E. Mortality of the Sami in northern Finland 1979-2005. </w:t>
      </w:r>
      <w:r w:rsidRPr="003A5692">
        <w:rPr>
          <w:rFonts w:ascii="Times New Roman" w:hAnsi="Times New Roman" w:cs="Times New Roman"/>
          <w:i/>
          <w:iCs/>
          <w:noProof/>
          <w:szCs w:val="24"/>
        </w:rPr>
        <w:t>Int J Circumpolar Health</w:t>
      </w:r>
      <w:r w:rsidRPr="003A5692">
        <w:rPr>
          <w:rFonts w:ascii="Times New Roman" w:hAnsi="Times New Roman" w:cs="Times New Roman"/>
          <w:noProof/>
          <w:szCs w:val="24"/>
        </w:rPr>
        <w:t xml:space="preserve"> 2008; </w:t>
      </w:r>
      <w:r w:rsidRPr="003A5692">
        <w:rPr>
          <w:rFonts w:ascii="Times New Roman" w:hAnsi="Times New Roman" w:cs="Times New Roman"/>
          <w:b/>
          <w:bCs/>
          <w:noProof/>
          <w:szCs w:val="24"/>
        </w:rPr>
        <w:t>67</w:t>
      </w:r>
      <w:r w:rsidRPr="003A5692">
        <w:rPr>
          <w:rFonts w:ascii="Times New Roman" w:hAnsi="Times New Roman" w:cs="Times New Roman"/>
          <w:noProof/>
          <w:szCs w:val="24"/>
        </w:rPr>
        <w:t>: 45–57.</w:t>
      </w:r>
    </w:p>
    <w:p w14:paraId="7061F2FA"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szCs w:val="24"/>
        </w:rPr>
      </w:pPr>
      <w:r w:rsidRPr="003A5692">
        <w:rPr>
          <w:rFonts w:ascii="Times New Roman" w:hAnsi="Times New Roman" w:cs="Times New Roman"/>
          <w:noProof/>
          <w:szCs w:val="24"/>
        </w:rPr>
        <w:t>168</w:t>
      </w:r>
      <w:r w:rsidRPr="003A5692">
        <w:rPr>
          <w:rFonts w:ascii="Times New Roman" w:hAnsi="Times New Roman" w:cs="Times New Roman"/>
          <w:noProof/>
          <w:szCs w:val="24"/>
        </w:rPr>
        <w:tab/>
        <w:t>United Nations. International Migration 2020 Highlights. United Nations, 2020 https://www.un.org/en/desa/international-migration-2020-highlights (accessed Dec 18, 2021).</w:t>
      </w:r>
    </w:p>
    <w:p w14:paraId="78B35C86" w14:textId="77777777" w:rsidR="003A5692" w:rsidRPr="003A5692" w:rsidRDefault="003A5692" w:rsidP="003A5692">
      <w:pPr>
        <w:widowControl w:val="0"/>
        <w:autoSpaceDE w:val="0"/>
        <w:autoSpaceDN w:val="0"/>
        <w:adjustRightInd w:val="0"/>
        <w:spacing w:line="240" w:lineRule="auto"/>
        <w:ind w:left="640" w:hanging="640"/>
        <w:rPr>
          <w:rFonts w:ascii="Times New Roman" w:hAnsi="Times New Roman" w:cs="Times New Roman"/>
          <w:noProof/>
        </w:rPr>
      </w:pPr>
      <w:r w:rsidRPr="003A5692">
        <w:rPr>
          <w:rFonts w:ascii="Times New Roman" w:hAnsi="Times New Roman" w:cs="Times New Roman"/>
          <w:noProof/>
          <w:szCs w:val="24"/>
        </w:rPr>
        <w:t>169</w:t>
      </w:r>
      <w:r w:rsidRPr="003A5692">
        <w:rPr>
          <w:rFonts w:ascii="Times New Roman" w:hAnsi="Times New Roman" w:cs="Times New Roman"/>
          <w:noProof/>
          <w:szCs w:val="24"/>
        </w:rPr>
        <w:tab/>
        <w:t xml:space="preserve">Saunders CL, Abel GA, El Turabi A, Ahmed F, Lyratzopoulos G. Accuracy of routinely recorded ethnic group information compared with self-reported ethnicity: evidence from the English Cancer Patient Experience survey. </w:t>
      </w:r>
      <w:r w:rsidRPr="003A5692">
        <w:rPr>
          <w:rFonts w:ascii="Times New Roman" w:hAnsi="Times New Roman" w:cs="Times New Roman"/>
          <w:i/>
          <w:iCs/>
          <w:noProof/>
          <w:szCs w:val="24"/>
        </w:rPr>
        <w:t>BMJ Open</w:t>
      </w:r>
      <w:r w:rsidRPr="003A5692">
        <w:rPr>
          <w:rFonts w:ascii="Times New Roman" w:hAnsi="Times New Roman" w:cs="Times New Roman"/>
          <w:noProof/>
          <w:szCs w:val="24"/>
        </w:rPr>
        <w:t xml:space="preserve"> 2013; </w:t>
      </w:r>
      <w:r w:rsidRPr="003A5692">
        <w:rPr>
          <w:rFonts w:ascii="Times New Roman" w:hAnsi="Times New Roman" w:cs="Times New Roman"/>
          <w:b/>
          <w:bCs/>
          <w:noProof/>
          <w:szCs w:val="24"/>
        </w:rPr>
        <w:t>3</w:t>
      </w:r>
      <w:r w:rsidRPr="003A5692">
        <w:rPr>
          <w:rFonts w:ascii="Times New Roman" w:hAnsi="Times New Roman" w:cs="Times New Roman"/>
          <w:noProof/>
          <w:szCs w:val="24"/>
        </w:rPr>
        <w:t>: e002882.</w:t>
      </w:r>
    </w:p>
    <w:p w14:paraId="6884E94F" w14:textId="5FA81913" w:rsidR="00ED63DC" w:rsidRPr="00ED63DC" w:rsidRDefault="008B271E" w:rsidP="00ED63DC">
      <w:r w:rsidRPr="00BF44E8">
        <w:rPr>
          <w:rFonts w:ascii="Times New Roman" w:hAnsi="Times New Roman" w:cs="Times New Roman"/>
        </w:rPr>
        <w:fldChar w:fldCharType="end"/>
      </w:r>
    </w:p>
    <w:sectPr w:rsidR="00ED63DC" w:rsidRPr="00ED63DC" w:rsidSect="00123C2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899A5" w14:textId="77777777" w:rsidR="006F0EBC" w:rsidRDefault="006F0EBC">
      <w:pPr>
        <w:spacing w:after="0" w:line="240" w:lineRule="auto"/>
      </w:pPr>
      <w:r>
        <w:separator/>
      </w:r>
    </w:p>
  </w:endnote>
  <w:endnote w:type="continuationSeparator" w:id="0">
    <w:p w14:paraId="2EEE840C" w14:textId="77777777" w:rsidR="006F0EBC" w:rsidRDefault="006F0EBC">
      <w:pPr>
        <w:spacing w:after="0" w:line="240" w:lineRule="auto"/>
      </w:pPr>
      <w:r>
        <w:continuationSeparator/>
      </w:r>
    </w:p>
  </w:endnote>
  <w:endnote w:type="continuationNotice" w:id="1">
    <w:p w14:paraId="07125BBB" w14:textId="77777777" w:rsidR="006F0EBC" w:rsidRDefault="006F0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 w:name="Shaker 2 Lancet Regular">
    <w:altName w:val="Calibri"/>
    <w:panose1 w:val="020B0604020202020204"/>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9906" w14:textId="77777777" w:rsidR="00AA258F" w:rsidRPr="008320C0" w:rsidRDefault="00AA258F">
    <w:pPr>
      <w:pBdr>
        <w:top w:val="nil"/>
        <w:left w:val="nil"/>
        <w:bottom w:val="nil"/>
        <w:right w:val="nil"/>
        <w:between w:val="nil"/>
      </w:pBdr>
      <w:tabs>
        <w:tab w:val="center" w:pos="4513"/>
        <w:tab w:val="right" w:pos="9026"/>
      </w:tabs>
      <w:spacing w:after="0" w:line="240" w:lineRule="auto"/>
      <w:jc w:val="right"/>
      <w:rPr>
        <w:rFonts w:ascii="Times New Roman" w:hAnsi="Times New Roman" w:cs="Times New Roman"/>
        <w:color w:val="000000"/>
        <w:sz w:val="24"/>
        <w:szCs w:val="24"/>
      </w:rPr>
    </w:pPr>
    <w:r w:rsidRPr="008320C0">
      <w:rPr>
        <w:rFonts w:ascii="Times New Roman" w:hAnsi="Times New Roman" w:cs="Times New Roman"/>
        <w:color w:val="000000"/>
        <w:sz w:val="24"/>
        <w:szCs w:val="24"/>
      </w:rPr>
      <w:fldChar w:fldCharType="begin"/>
    </w:r>
    <w:r w:rsidRPr="008320C0">
      <w:rPr>
        <w:rFonts w:ascii="Times New Roman" w:hAnsi="Times New Roman" w:cs="Times New Roman"/>
        <w:color w:val="000000"/>
        <w:sz w:val="24"/>
        <w:szCs w:val="24"/>
      </w:rPr>
      <w:instrText>PAGE</w:instrText>
    </w:r>
    <w:r w:rsidRPr="008320C0">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1</w:t>
    </w:r>
    <w:r w:rsidRPr="008320C0">
      <w:rPr>
        <w:rFonts w:ascii="Times New Roman" w:hAnsi="Times New Roman" w:cs="Times New Roman"/>
        <w:color w:val="000000"/>
        <w:sz w:val="24"/>
        <w:szCs w:val="24"/>
      </w:rPr>
      <w:fldChar w:fldCharType="end"/>
    </w:r>
  </w:p>
  <w:p w14:paraId="42D9668D" w14:textId="77777777" w:rsidR="00AA258F" w:rsidRDefault="00AA258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A0386" w14:textId="77777777" w:rsidR="00AA258F" w:rsidRDefault="00AA2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54EC" w14:textId="77777777" w:rsidR="00AA258F" w:rsidRPr="008320C0" w:rsidRDefault="00AA258F">
    <w:pPr>
      <w:pBdr>
        <w:top w:val="nil"/>
        <w:left w:val="nil"/>
        <w:bottom w:val="nil"/>
        <w:right w:val="nil"/>
        <w:between w:val="nil"/>
      </w:pBdr>
      <w:tabs>
        <w:tab w:val="center" w:pos="4513"/>
        <w:tab w:val="right" w:pos="9026"/>
      </w:tabs>
      <w:spacing w:after="0" w:line="240" w:lineRule="auto"/>
      <w:jc w:val="right"/>
      <w:rPr>
        <w:rFonts w:ascii="Times New Roman" w:hAnsi="Times New Roman" w:cs="Times New Roman"/>
        <w:color w:val="000000"/>
        <w:sz w:val="24"/>
        <w:szCs w:val="24"/>
      </w:rPr>
    </w:pPr>
    <w:r w:rsidRPr="008320C0">
      <w:rPr>
        <w:rFonts w:ascii="Times New Roman" w:hAnsi="Times New Roman" w:cs="Times New Roman"/>
        <w:color w:val="000000"/>
        <w:sz w:val="24"/>
        <w:szCs w:val="24"/>
      </w:rPr>
      <w:fldChar w:fldCharType="begin"/>
    </w:r>
    <w:r w:rsidRPr="008320C0">
      <w:rPr>
        <w:rFonts w:ascii="Times New Roman" w:hAnsi="Times New Roman" w:cs="Times New Roman"/>
        <w:color w:val="000000"/>
        <w:sz w:val="24"/>
        <w:szCs w:val="24"/>
      </w:rPr>
      <w:instrText>PAGE</w:instrText>
    </w:r>
    <w:r w:rsidRPr="008320C0">
      <w:rPr>
        <w:rFonts w:ascii="Times New Roman" w:hAnsi="Times New Roman" w:cs="Times New Roman"/>
        <w:color w:val="000000"/>
        <w:sz w:val="24"/>
        <w:szCs w:val="24"/>
      </w:rPr>
      <w:fldChar w:fldCharType="separate"/>
    </w:r>
    <w:r w:rsidRPr="008320C0">
      <w:rPr>
        <w:rFonts w:ascii="Times New Roman" w:hAnsi="Times New Roman" w:cs="Times New Roman"/>
        <w:noProof/>
        <w:color w:val="000000"/>
        <w:sz w:val="24"/>
        <w:szCs w:val="24"/>
      </w:rPr>
      <w:t>1</w:t>
    </w:r>
    <w:r w:rsidRPr="008320C0">
      <w:rPr>
        <w:rFonts w:ascii="Times New Roman" w:hAnsi="Times New Roman" w:cs="Times New Roman"/>
        <w:color w:val="000000"/>
        <w:sz w:val="24"/>
        <w:szCs w:val="24"/>
      </w:rPr>
      <w:fldChar w:fldCharType="end"/>
    </w:r>
  </w:p>
  <w:p w14:paraId="308CD593" w14:textId="77777777" w:rsidR="00AA258F" w:rsidRDefault="00AA258F">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83C0" w14:textId="77777777" w:rsidR="00AA258F" w:rsidRDefault="00AA25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410013"/>
      <w:docPartObj>
        <w:docPartGallery w:val="Page Numbers (Bottom of Page)"/>
        <w:docPartUnique/>
      </w:docPartObj>
    </w:sdtPr>
    <w:sdtEndPr>
      <w:rPr>
        <w:rFonts w:ascii="Times New Roman" w:hAnsi="Times New Roman" w:cs="Times New Roman"/>
        <w:noProof/>
        <w:sz w:val="24"/>
        <w:szCs w:val="24"/>
      </w:rPr>
    </w:sdtEndPr>
    <w:sdtContent>
      <w:p w14:paraId="68086EE9" w14:textId="3BC44996" w:rsidR="00AA258F" w:rsidRPr="00663ED4" w:rsidRDefault="00AA258F">
        <w:pPr>
          <w:pStyle w:val="Footer"/>
          <w:jc w:val="right"/>
          <w:rPr>
            <w:rFonts w:ascii="Times New Roman" w:hAnsi="Times New Roman" w:cs="Times New Roman"/>
            <w:sz w:val="24"/>
            <w:szCs w:val="24"/>
          </w:rPr>
        </w:pPr>
        <w:r w:rsidRPr="00663ED4">
          <w:rPr>
            <w:rFonts w:ascii="Times New Roman" w:hAnsi="Times New Roman" w:cs="Times New Roman"/>
            <w:sz w:val="24"/>
            <w:szCs w:val="24"/>
          </w:rPr>
          <w:fldChar w:fldCharType="begin"/>
        </w:r>
        <w:r w:rsidRPr="00663ED4">
          <w:rPr>
            <w:rFonts w:ascii="Times New Roman" w:hAnsi="Times New Roman" w:cs="Times New Roman"/>
            <w:sz w:val="24"/>
            <w:szCs w:val="24"/>
          </w:rPr>
          <w:instrText xml:space="preserve"> PAGE   \* MERGEFORMAT </w:instrText>
        </w:r>
        <w:r w:rsidRPr="00663ED4">
          <w:rPr>
            <w:rFonts w:ascii="Times New Roman" w:hAnsi="Times New Roman" w:cs="Times New Roman"/>
            <w:sz w:val="24"/>
            <w:szCs w:val="24"/>
          </w:rPr>
          <w:fldChar w:fldCharType="separate"/>
        </w:r>
        <w:r w:rsidRPr="00663ED4">
          <w:rPr>
            <w:rFonts w:ascii="Times New Roman" w:hAnsi="Times New Roman" w:cs="Times New Roman"/>
            <w:noProof/>
            <w:sz w:val="24"/>
            <w:szCs w:val="24"/>
          </w:rPr>
          <w:t>2</w:t>
        </w:r>
        <w:r w:rsidRPr="00663ED4">
          <w:rPr>
            <w:rFonts w:ascii="Times New Roman" w:hAnsi="Times New Roman" w:cs="Times New Roman"/>
            <w:noProof/>
            <w:sz w:val="24"/>
            <w:szCs w:val="24"/>
          </w:rPr>
          <w:fldChar w:fldCharType="end"/>
        </w:r>
      </w:p>
    </w:sdtContent>
  </w:sdt>
  <w:p w14:paraId="2693C98C" w14:textId="77777777" w:rsidR="00AA258F" w:rsidRDefault="00AA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A2A55" w14:textId="77777777" w:rsidR="006F0EBC" w:rsidRDefault="006F0EBC">
      <w:pPr>
        <w:spacing w:after="0" w:line="240" w:lineRule="auto"/>
      </w:pPr>
      <w:r>
        <w:separator/>
      </w:r>
    </w:p>
  </w:footnote>
  <w:footnote w:type="continuationSeparator" w:id="0">
    <w:p w14:paraId="5B4739EE" w14:textId="77777777" w:rsidR="006F0EBC" w:rsidRDefault="006F0EBC">
      <w:pPr>
        <w:spacing w:after="0" w:line="240" w:lineRule="auto"/>
      </w:pPr>
      <w:r>
        <w:continuationSeparator/>
      </w:r>
    </w:p>
  </w:footnote>
  <w:footnote w:type="continuationNotice" w:id="1">
    <w:p w14:paraId="7881976C" w14:textId="77777777" w:rsidR="006F0EBC" w:rsidRDefault="006F0E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FA21" w14:textId="77777777" w:rsidR="00AA258F" w:rsidRDefault="00AA2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AC45" w14:textId="77777777" w:rsidR="00AA258F" w:rsidRDefault="00AA2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E25B" w14:textId="77777777" w:rsidR="00AA258F" w:rsidRDefault="00AA2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255F"/>
    <w:multiLevelType w:val="multilevel"/>
    <w:tmpl w:val="EF146F70"/>
    <w:lvl w:ilvl="0">
      <w:start w:val="1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59258E"/>
    <w:multiLevelType w:val="hybridMultilevel"/>
    <w:tmpl w:val="C12097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8017B8"/>
    <w:multiLevelType w:val="hybridMultilevel"/>
    <w:tmpl w:val="36E2EAA8"/>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3" w15:restartNumberingAfterBreak="0">
    <w:nsid w:val="79DE7E52"/>
    <w:multiLevelType w:val="hybridMultilevel"/>
    <w:tmpl w:val="A600CD16"/>
    <w:lvl w:ilvl="0" w:tplc="18090001">
      <w:start w:val="1"/>
      <w:numFmt w:val="bullet"/>
      <w:lvlText w:val=""/>
      <w:lvlJc w:val="left"/>
      <w:pPr>
        <w:ind w:left="6480" w:hanging="360"/>
      </w:pPr>
      <w:rPr>
        <w:rFonts w:ascii="Symbol" w:hAnsi="Symbol" w:hint="default"/>
      </w:rPr>
    </w:lvl>
    <w:lvl w:ilvl="1" w:tplc="18090003" w:tentative="1">
      <w:start w:val="1"/>
      <w:numFmt w:val="bullet"/>
      <w:lvlText w:val="o"/>
      <w:lvlJc w:val="left"/>
      <w:pPr>
        <w:ind w:left="7200" w:hanging="360"/>
      </w:pPr>
      <w:rPr>
        <w:rFonts w:ascii="Courier New" w:hAnsi="Courier New" w:cs="Courier New" w:hint="default"/>
      </w:rPr>
    </w:lvl>
    <w:lvl w:ilvl="2" w:tplc="18090005" w:tentative="1">
      <w:start w:val="1"/>
      <w:numFmt w:val="bullet"/>
      <w:lvlText w:val=""/>
      <w:lvlJc w:val="left"/>
      <w:pPr>
        <w:ind w:left="7920" w:hanging="360"/>
      </w:pPr>
      <w:rPr>
        <w:rFonts w:ascii="Wingdings" w:hAnsi="Wingdings" w:hint="default"/>
      </w:rPr>
    </w:lvl>
    <w:lvl w:ilvl="3" w:tplc="18090001" w:tentative="1">
      <w:start w:val="1"/>
      <w:numFmt w:val="bullet"/>
      <w:lvlText w:val=""/>
      <w:lvlJc w:val="left"/>
      <w:pPr>
        <w:ind w:left="8640" w:hanging="360"/>
      </w:pPr>
      <w:rPr>
        <w:rFonts w:ascii="Symbol" w:hAnsi="Symbol" w:hint="default"/>
      </w:rPr>
    </w:lvl>
    <w:lvl w:ilvl="4" w:tplc="18090003" w:tentative="1">
      <w:start w:val="1"/>
      <w:numFmt w:val="bullet"/>
      <w:lvlText w:val="o"/>
      <w:lvlJc w:val="left"/>
      <w:pPr>
        <w:ind w:left="9360" w:hanging="360"/>
      </w:pPr>
      <w:rPr>
        <w:rFonts w:ascii="Courier New" w:hAnsi="Courier New" w:cs="Courier New" w:hint="default"/>
      </w:rPr>
    </w:lvl>
    <w:lvl w:ilvl="5" w:tplc="18090005" w:tentative="1">
      <w:start w:val="1"/>
      <w:numFmt w:val="bullet"/>
      <w:lvlText w:val=""/>
      <w:lvlJc w:val="left"/>
      <w:pPr>
        <w:ind w:left="10080" w:hanging="360"/>
      </w:pPr>
      <w:rPr>
        <w:rFonts w:ascii="Wingdings" w:hAnsi="Wingdings" w:hint="default"/>
      </w:rPr>
    </w:lvl>
    <w:lvl w:ilvl="6" w:tplc="18090001" w:tentative="1">
      <w:start w:val="1"/>
      <w:numFmt w:val="bullet"/>
      <w:lvlText w:val=""/>
      <w:lvlJc w:val="left"/>
      <w:pPr>
        <w:ind w:left="10800" w:hanging="360"/>
      </w:pPr>
      <w:rPr>
        <w:rFonts w:ascii="Symbol" w:hAnsi="Symbol" w:hint="default"/>
      </w:rPr>
    </w:lvl>
    <w:lvl w:ilvl="7" w:tplc="18090003" w:tentative="1">
      <w:start w:val="1"/>
      <w:numFmt w:val="bullet"/>
      <w:lvlText w:val="o"/>
      <w:lvlJc w:val="left"/>
      <w:pPr>
        <w:ind w:left="11520" w:hanging="360"/>
      </w:pPr>
      <w:rPr>
        <w:rFonts w:ascii="Courier New" w:hAnsi="Courier New" w:cs="Courier New" w:hint="default"/>
      </w:rPr>
    </w:lvl>
    <w:lvl w:ilvl="8" w:tplc="18090005" w:tentative="1">
      <w:start w:val="1"/>
      <w:numFmt w:val="bullet"/>
      <w:lvlText w:val=""/>
      <w:lvlJc w:val="left"/>
      <w:pPr>
        <w:ind w:left="122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02atxf2tetsleefpt520wwpt9spsaf5ps0&quot;&gt;DKendnote&lt;record-ids&gt;&lt;item&gt;2945&lt;/item&gt;&lt;/record-ids&gt;&lt;/item&gt;&lt;/Libraries&gt;"/>
  </w:docVars>
  <w:rsids>
    <w:rsidRoot w:val="00E44680"/>
    <w:rsid w:val="00000022"/>
    <w:rsid w:val="00000B76"/>
    <w:rsid w:val="00001644"/>
    <w:rsid w:val="00003826"/>
    <w:rsid w:val="00003F94"/>
    <w:rsid w:val="000043A2"/>
    <w:rsid w:val="00004734"/>
    <w:rsid w:val="00004809"/>
    <w:rsid w:val="00004C58"/>
    <w:rsid w:val="00005F4A"/>
    <w:rsid w:val="0000644B"/>
    <w:rsid w:val="00006AD8"/>
    <w:rsid w:val="00006F8E"/>
    <w:rsid w:val="0000712C"/>
    <w:rsid w:val="000107E0"/>
    <w:rsid w:val="000117FC"/>
    <w:rsid w:val="00012384"/>
    <w:rsid w:val="000129EE"/>
    <w:rsid w:val="000138CE"/>
    <w:rsid w:val="000143E8"/>
    <w:rsid w:val="00014F26"/>
    <w:rsid w:val="0001528F"/>
    <w:rsid w:val="00015506"/>
    <w:rsid w:val="00015794"/>
    <w:rsid w:val="0001674F"/>
    <w:rsid w:val="000169C2"/>
    <w:rsid w:val="00016C40"/>
    <w:rsid w:val="00017062"/>
    <w:rsid w:val="00017F74"/>
    <w:rsid w:val="00020D08"/>
    <w:rsid w:val="000214BF"/>
    <w:rsid w:val="0002222C"/>
    <w:rsid w:val="00022396"/>
    <w:rsid w:val="00022400"/>
    <w:rsid w:val="00023335"/>
    <w:rsid w:val="00023489"/>
    <w:rsid w:val="00023AD2"/>
    <w:rsid w:val="00024733"/>
    <w:rsid w:val="00024FAD"/>
    <w:rsid w:val="00025B68"/>
    <w:rsid w:val="0002631E"/>
    <w:rsid w:val="0002697E"/>
    <w:rsid w:val="00026FF0"/>
    <w:rsid w:val="00027C2C"/>
    <w:rsid w:val="00027E8C"/>
    <w:rsid w:val="00030D15"/>
    <w:rsid w:val="00031392"/>
    <w:rsid w:val="00032499"/>
    <w:rsid w:val="00032D26"/>
    <w:rsid w:val="00032D3A"/>
    <w:rsid w:val="000330F2"/>
    <w:rsid w:val="00033DA1"/>
    <w:rsid w:val="00033FAD"/>
    <w:rsid w:val="00034F9D"/>
    <w:rsid w:val="000361D0"/>
    <w:rsid w:val="000368F4"/>
    <w:rsid w:val="0003754C"/>
    <w:rsid w:val="00037C90"/>
    <w:rsid w:val="00040483"/>
    <w:rsid w:val="000415A0"/>
    <w:rsid w:val="00042187"/>
    <w:rsid w:val="000423D7"/>
    <w:rsid w:val="00042401"/>
    <w:rsid w:val="0004255C"/>
    <w:rsid w:val="0004256A"/>
    <w:rsid w:val="00042862"/>
    <w:rsid w:val="00042E5A"/>
    <w:rsid w:val="00043B14"/>
    <w:rsid w:val="00043D0D"/>
    <w:rsid w:val="00044167"/>
    <w:rsid w:val="00044552"/>
    <w:rsid w:val="000451E2"/>
    <w:rsid w:val="000452A8"/>
    <w:rsid w:val="000454F7"/>
    <w:rsid w:val="0004567D"/>
    <w:rsid w:val="00046994"/>
    <w:rsid w:val="00047AF2"/>
    <w:rsid w:val="000503C3"/>
    <w:rsid w:val="00050D11"/>
    <w:rsid w:val="000512B6"/>
    <w:rsid w:val="0005158D"/>
    <w:rsid w:val="00051763"/>
    <w:rsid w:val="00052152"/>
    <w:rsid w:val="00052535"/>
    <w:rsid w:val="000526BC"/>
    <w:rsid w:val="00052EF2"/>
    <w:rsid w:val="00053647"/>
    <w:rsid w:val="0005418B"/>
    <w:rsid w:val="00054869"/>
    <w:rsid w:val="000548A1"/>
    <w:rsid w:val="000548BF"/>
    <w:rsid w:val="000550EB"/>
    <w:rsid w:val="00057965"/>
    <w:rsid w:val="00062581"/>
    <w:rsid w:val="000625C8"/>
    <w:rsid w:val="0006308B"/>
    <w:rsid w:val="00063BA1"/>
    <w:rsid w:val="000645E4"/>
    <w:rsid w:val="00064B98"/>
    <w:rsid w:val="00065000"/>
    <w:rsid w:val="00065B37"/>
    <w:rsid w:val="00065DE7"/>
    <w:rsid w:val="00066189"/>
    <w:rsid w:val="00067157"/>
    <w:rsid w:val="000671A8"/>
    <w:rsid w:val="00070F44"/>
    <w:rsid w:val="00071191"/>
    <w:rsid w:val="000729C5"/>
    <w:rsid w:val="00073840"/>
    <w:rsid w:val="000741FB"/>
    <w:rsid w:val="00074B5A"/>
    <w:rsid w:val="000750CE"/>
    <w:rsid w:val="000752D6"/>
    <w:rsid w:val="0007590F"/>
    <w:rsid w:val="00075970"/>
    <w:rsid w:val="00075AFA"/>
    <w:rsid w:val="000760AF"/>
    <w:rsid w:val="00080128"/>
    <w:rsid w:val="00080719"/>
    <w:rsid w:val="000808FA"/>
    <w:rsid w:val="0008090D"/>
    <w:rsid w:val="00080F1C"/>
    <w:rsid w:val="0008122A"/>
    <w:rsid w:val="00081447"/>
    <w:rsid w:val="00083B1D"/>
    <w:rsid w:val="00083E8F"/>
    <w:rsid w:val="000848B8"/>
    <w:rsid w:val="00085445"/>
    <w:rsid w:val="00085F65"/>
    <w:rsid w:val="0008610F"/>
    <w:rsid w:val="000864F6"/>
    <w:rsid w:val="00090FF0"/>
    <w:rsid w:val="0009116B"/>
    <w:rsid w:val="000926EB"/>
    <w:rsid w:val="000931C0"/>
    <w:rsid w:val="0009416B"/>
    <w:rsid w:val="000941D9"/>
    <w:rsid w:val="000943C4"/>
    <w:rsid w:val="000945BD"/>
    <w:rsid w:val="00095024"/>
    <w:rsid w:val="0009530A"/>
    <w:rsid w:val="00095764"/>
    <w:rsid w:val="000971F8"/>
    <w:rsid w:val="00097DAB"/>
    <w:rsid w:val="00097EA9"/>
    <w:rsid w:val="0009AE53"/>
    <w:rsid w:val="000A163E"/>
    <w:rsid w:val="000A2409"/>
    <w:rsid w:val="000A25D2"/>
    <w:rsid w:val="000A3194"/>
    <w:rsid w:val="000A325B"/>
    <w:rsid w:val="000A3AFE"/>
    <w:rsid w:val="000A3EF8"/>
    <w:rsid w:val="000A4E90"/>
    <w:rsid w:val="000A53DE"/>
    <w:rsid w:val="000A57CC"/>
    <w:rsid w:val="000A6182"/>
    <w:rsid w:val="000A6F78"/>
    <w:rsid w:val="000A7653"/>
    <w:rsid w:val="000B087E"/>
    <w:rsid w:val="000B0EAE"/>
    <w:rsid w:val="000B28A1"/>
    <w:rsid w:val="000B2A26"/>
    <w:rsid w:val="000B3308"/>
    <w:rsid w:val="000B3B9C"/>
    <w:rsid w:val="000B40D0"/>
    <w:rsid w:val="000B463D"/>
    <w:rsid w:val="000B57E9"/>
    <w:rsid w:val="000B5EAD"/>
    <w:rsid w:val="000B5FBC"/>
    <w:rsid w:val="000B61FC"/>
    <w:rsid w:val="000B664D"/>
    <w:rsid w:val="000B6944"/>
    <w:rsid w:val="000B7752"/>
    <w:rsid w:val="000B798C"/>
    <w:rsid w:val="000C2C04"/>
    <w:rsid w:val="000C3795"/>
    <w:rsid w:val="000C609C"/>
    <w:rsid w:val="000C63AB"/>
    <w:rsid w:val="000C63BF"/>
    <w:rsid w:val="000C6EBE"/>
    <w:rsid w:val="000C78CE"/>
    <w:rsid w:val="000D1196"/>
    <w:rsid w:val="000D1481"/>
    <w:rsid w:val="000D2BCF"/>
    <w:rsid w:val="000D4FCE"/>
    <w:rsid w:val="000D5540"/>
    <w:rsid w:val="000D62DA"/>
    <w:rsid w:val="000D7723"/>
    <w:rsid w:val="000D7C1D"/>
    <w:rsid w:val="000D7DDF"/>
    <w:rsid w:val="000E0295"/>
    <w:rsid w:val="000E032A"/>
    <w:rsid w:val="000E03E0"/>
    <w:rsid w:val="000E1358"/>
    <w:rsid w:val="000E1466"/>
    <w:rsid w:val="000E2E41"/>
    <w:rsid w:val="000E3B2E"/>
    <w:rsid w:val="000E3EEE"/>
    <w:rsid w:val="000E3F06"/>
    <w:rsid w:val="000E4CB9"/>
    <w:rsid w:val="000E536E"/>
    <w:rsid w:val="000E54BF"/>
    <w:rsid w:val="000E6EB6"/>
    <w:rsid w:val="000E70EF"/>
    <w:rsid w:val="000E7FDB"/>
    <w:rsid w:val="000F00E9"/>
    <w:rsid w:val="000F2519"/>
    <w:rsid w:val="000F34E2"/>
    <w:rsid w:val="000F4F08"/>
    <w:rsid w:val="000F5E36"/>
    <w:rsid w:val="000F5E49"/>
    <w:rsid w:val="000F6D56"/>
    <w:rsid w:val="000F6F31"/>
    <w:rsid w:val="000F7284"/>
    <w:rsid w:val="000F741D"/>
    <w:rsid w:val="000F771D"/>
    <w:rsid w:val="000F789D"/>
    <w:rsid w:val="000F7DC5"/>
    <w:rsid w:val="000F7E34"/>
    <w:rsid w:val="001005E6"/>
    <w:rsid w:val="00100903"/>
    <w:rsid w:val="00100D68"/>
    <w:rsid w:val="00101539"/>
    <w:rsid w:val="00101690"/>
    <w:rsid w:val="00103A81"/>
    <w:rsid w:val="001044AC"/>
    <w:rsid w:val="0010588A"/>
    <w:rsid w:val="00105E4A"/>
    <w:rsid w:val="001071BA"/>
    <w:rsid w:val="001071BB"/>
    <w:rsid w:val="00107712"/>
    <w:rsid w:val="001077C8"/>
    <w:rsid w:val="001102E1"/>
    <w:rsid w:val="0011043E"/>
    <w:rsid w:val="001107F5"/>
    <w:rsid w:val="001116E6"/>
    <w:rsid w:val="001122FA"/>
    <w:rsid w:val="00112ABF"/>
    <w:rsid w:val="00112C79"/>
    <w:rsid w:val="001132AF"/>
    <w:rsid w:val="0011479F"/>
    <w:rsid w:val="0011489A"/>
    <w:rsid w:val="001158EC"/>
    <w:rsid w:val="00115A5A"/>
    <w:rsid w:val="00115C61"/>
    <w:rsid w:val="00115D4F"/>
    <w:rsid w:val="0011615E"/>
    <w:rsid w:val="00116291"/>
    <w:rsid w:val="00116956"/>
    <w:rsid w:val="0011731D"/>
    <w:rsid w:val="0011775C"/>
    <w:rsid w:val="00117A7E"/>
    <w:rsid w:val="001202F7"/>
    <w:rsid w:val="00120A80"/>
    <w:rsid w:val="00120C23"/>
    <w:rsid w:val="00120FEB"/>
    <w:rsid w:val="0012144C"/>
    <w:rsid w:val="001236B6"/>
    <w:rsid w:val="001237B4"/>
    <w:rsid w:val="00123C2A"/>
    <w:rsid w:val="00125C69"/>
    <w:rsid w:val="00125DF1"/>
    <w:rsid w:val="00126420"/>
    <w:rsid w:val="001269BE"/>
    <w:rsid w:val="00127F59"/>
    <w:rsid w:val="00130BC6"/>
    <w:rsid w:val="00131038"/>
    <w:rsid w:val="0013124B"/>
    <w:rsid w:val="0013192D"/>
    <w:rsid w:val="00132253"/>
    <w:rsid w:val="00132767"/>
    <w:rsid w:val="0013286C"/>
    <w:rsid w:val="00132BB0"/>
    <w:rsid w:val="00132F56"/>
    <w:rsid w:val="00133886"/>
    <w:rsid w:val="00135625"/>
    <w:rsid w:val="00135778"/>
    <w:rsid w:val="00135969"/>
    <w:rsid w:val="001359F0"/>
    <w:rsid w:val="001366FE"/>
    <w:rsid w:val="00137258"/>
    <w:rsid w:val="001400A8"/>
    <w:rsid w:val="00140708"/>
    <w:rsid w:val="001419CA"/>
    <w:rsid w:val="00141CC3"/>
    <w:rsid w:val="0014204D"/>
    <w:rsid w:val="00143F03"/>
    <w:rsid w:val="001442C2"/>
    <w:rsid w:val="00145C0A"/>
    <w:rsid w:val="0014645C"/>
    <w:rsid w:val="0014783A"/>
    <w:rsid w:val="00147E1D"/>
    <w:rsid w:val="00150D9F"/>
    <w:rsid w:val="00150EF1"/>
    <w:rsid w:val="0015121C"/>
    <w:rsid w:val="0015161F"/>
    <w:rsid w:val="00151DE6"/>
    <w:rsid w:val="001536C4"/>
    <w:rsid w:val="00153BFA"/>
    <w:rsid w:val="001542C7"/>
    <w:rsid w:val="00154D95"/>
    <w:rsid w:val="00155433"/>
    <w:rsid w:val="00155AE9"/>
    <w:rsid w:val="00155CBC"/>
    <w:rsid w:val="00156130"/>
    <w:rsid w:val="001572D5"/>
    <w:rsid w:val="00157575"/>
    <w:rsid w:val="00160A21"/>
    <w:rsid w:val="00160AAD"/>
    <w:rsid w:val="00161F9D"/>
    <w:rsid w:val="001623D0"/>
    <w:rsid w:val="001634FA"/>
    <w:rsid w:val="001639A5"/>
    <w:rsid w:val="00164096"/>
    <w:rsid w:val="00164262"/>
    <w:rsid w:val="00164BBC"/>
    <w:rsid w:val="00164D4B"/>
    <w:rsid w:val="0016507A"/>
    <w:rsid w:val="00165371"/>
    <w:rsid w:val="00165AC1"/>
    <w:rsid w:val="00165DDB"/>
    <w:rsid w:val="00167254"/>
    <w:rsid w:val="00167AE2"/>
    <w:rsid w:val="00167CF3"/>
    <w:rsid w:val="00170156"/>
    <w:rsid w:val="0017197B"/>
    <w:rsid w:val="00171AF3"/>
    <w:rsid w:val="00171B4B"/>
    <w:rsid w:val="00171CBE"/>
    <w:rsid w:val="00171E02"/>
    <w:rsid w:val="00171F6A"/>
    <w:rsid w:val="001740C7"/>
    <w:rsid w:val="001749FF"/>
    <w:rsid w:val="00175DD5"/>
    <w:rsid w:val="00176186"/>
    <w:rsid w:val="001765EB"/>
    <w:rsid w:val="0017747E"/>
    <w:rsid w:val="001778DE"/>
    <w:rsid w:val="00177B7E"/>
    <w:rsid w:val="00177CF7"/>
    <w:rsid w:val="0018057C"/>
    <w:rsid w:val="00180CB0"/>
    <w:rsid w:val="00181894"/>
    <w:rsid w:val="001827BC"/>
    <w:rsid w:val="00182BB2"/>
    <w:rsid w:val="001833C6"/>
    <w:rsid w:val="00183966"/>
    <w:rsid w:val="0018423C"/>
    <w:rsid w:val="00184482"/>
    <w:rsid w:val="00184700"/>
    <w:rsid w:val="0018485C"/>
    <w:rsid w:val="001859E2"/>
    <w:rsid w:val="00185D2F"/>
    <w:rsid w:val="00185F2B"/>
    <w:rsid w:val="00186CBF"/>
    <w:rsid w:val="001870F3"/>
    <w:rsid w:val="001871CF"/>
    <w:rsid w:val="00187275"/>
    <w:rsid w:val="0018761B"/>
    <w:rsid w:val="00187623"/>
    <w:rsid w:val="001922EA"/>
    <w:rsid w:val="00192346"/>
    <w:rsid w:val="001925FC"/>
    <w:rsid w:val="00192D8A"/>
    <w:rsid w:val="00193E29"/>
    <w:rsid w:val="001951E7"/>
    <w:rsid w:val="00195907"/>
    <w:rsid w:val="00195D67"/>
    <w:rsid w:val="001970D0"/>
    <w:rsid w:val="00197248"/>
    <w:rsid w:val="001978A2"/>
    <w:rsid w:val="001A05CA"/>
    <w:rsid w:val="001A08D3"/>
    <w:rsid w:val="001A091D"/>
    <w:rsid w:val="001A0970"/>
    <w:rsid w:val="001A0E3A"/>
    <w:rsid w:val="001A1DCB"/>
    <w:rsid w:val="001A2655"/>
    <w:rsid w:val="001A2781"/>
    <w:rsid w:val="001A4EC4"/>
    <w:rsid w:val="001A59C2"/>
    <w:rsid w:val="001A5BC0"/>
    <w:rsid w:val="001A7276"/>
    <w:rsid w:val="001B035B"/>
    <w:rsid w:val="001B04EC"/>
    <w:rsid w:val="001B051C"/>
    <w:rsid w:val="001B17E3"/>
    <w:rsid w:val="001B23CB"/>
    <w:rsid w:val="001B2A98"/>
    <w:rsid w:val="001B352D"/>
    <w:rsid w:val="001B3637"/>
    <w:rsid w:val="001B4E70"/>
    <w:rsid w:val="001B554F"/>
    <w:rsid w:val="001B5B18"/>
    <w:rsid w:val="001B5E94"/>
    <w:rsid w:val="001B66AE"/>
    <w:rsid w:val="001B72B2"/>
    <w:rsid w:val="001C073C"/>
    <w:rsid w:val="001C0EFB"/>
    <w:rsid w:val="001C12D3"/>
    <w:rsid w:val="001C23B9"/>
    <w:rsid w:val="001C30D5"/>
    <w:rsid w:val="001C34F4"/>
    <w:rsid w:val="001C5093"/>
    <w:rsid w:val="001C58D4"/>
    <w:rsid w:val="001C5A8C"/>
    <w:rsid w:val="001C5EFE"/>
    <w:rsid w:val="001C639F"/>
    <w:rsid w:val="001C74A5"/>
    <w:rsid w:val="001C75F7"/>
    <w:rsid w:val="001C78BB"/>
    <w:rsid w:val="001C7B91"/>
    <w:rsid w:val="001D146C"/>
    <w:rsid w:val="001D165F"/>
    <w:rsid w:val="001D173C"/>
    <w:rsid w:val="001D2567"/>
    <w:rsid w:val="001D2A7C"/>
    <w:rsid w:val="001D488E"/>
    <w:rsid w:val="001D4A92"/>
    <w:rsid w:val="001D542F"/>
    <w:rsid w:val="001D575E"/>
    <w:rsid w:val="001D5B2C"/>
    <w:rsid w:val="001D5DC0"/>
    <w:rsid w:val="001D6895"/>
    <w:rsid w:val="001E0838"/>
    <w:rsid w:val="001E28D5"/>
    <w:rsid w:val="001E2956"/>
    <w:rsid w:val="001E319F"/>
    <w:rsid w:val="001E39FA"/>
    <w:rsid w:val="001E3A5E"/>
    <w:rsid w:val="001E3C3A"/>
    <w:rsid w:val="001E4372"/>
    <w:rsid w:val="001E4820"/>
    <w:rsid w:val="001E5C30"/>
    <w:rsid w:val="001E61C3"/>
    <w:rsid w:val="001E798B"/>
    <w:rsid w:val="001E7DD3"/>
    <w:rsid w:val="001F0998"/>
    <w:rsid w:val="001F0BEB"/>
    <w:rsid w:val="001F0C09"/>
    <w:rsid w:val="001F1177"/>
    <w:rsid w:val="001F1395"/>
    <w:rsid w:val="001F1E62"/>
    <w:rsid w:val="001F2C8A"/>
    <w:rsid w:val="001F2CDE"/>
    <w:rsid w:val="001F3DD1"/>
    <w:rsid w:val="001F4AE9"/>
    <w:rsid w:val="001F5DB9"/>
    <w:rsid w:val="002010F5"/>
    <w:rsid w:val="00201420"/>
    <w:rsid w:val="002024C7"/>
    <w:rsid w:val="00202603"/>
    <w:rsid w:val="002053D0"/>
    <w:rsid w:val="00210151"/>
    <w:rsid w:val="00210230"/>
    <w:rsid w:val="0021086A"/>
    <w:rsid w:val="00210A5F"/>
    <w:rsid w:val="00211459"/>
    <w:rsid w:val="0021174D"/>
    <w:rsid w:val="00211770"/>
    <w:rsid w:val="0021231F"/>
    <w:rsid w:val="002132DC"/>
    <w:rsid w:val="002140EC"/>
    <w:rsid w:val="00214F76"/>
    <w:rsid w:val="0021511C"/>
    <w:rsid w:val="00215586"/>
    <w:rsid w:val="002168FE"/>
    <w:rsid w:val="00216D09"/>
    <w:rsid w:val="00216F23"/>
    <w:rsid w:val="002200A1"/>
    <w:rsid w:val="00221991"/>
    <w:rsid w:val="00222A17"/>
    <w:rsid w:val="00223738"/>
    <w:rsid w:val="002251B8"/>
    <w:rsid w:val="0022609C"/>
    <w:rsid w:val="00226D3D"/>
    <w:rsid w:val="00227064"/>
    <w:rsid w:val="002273AE"/>
    <w:rsid w:val="00227AA8"/>
    <w:rsid w:val="00230408"/>
    <w:rsid w:val="002309BC"/>
    <w:rsid w:val="00231219"/>
    <w:rsid w:val="002317FF"/>
    <w:rsid w:val="00232404"/>
    <w:rsid w:val="0023270B"/>
    <w:rsid w:val="002328B2"/>
    <w:rsid w:val="00232E30"/>
    <w:rsid w:val="00233D37"/>
    <w:rsid w:val="00234926"/>
    <w:rsid w:val="00234B8D"/>
    <w:rsid w:val="002354D7"/>
    <w:rsid w:val="002356AB"/>
    <w:rsid w:val="00235DAD"/>
    <w:rsid w:val="002373DE"/>
    <w:rsid w:val="00237B8E"/>
    <w:rsid w:val="00237C35"/>
    <w:rsid w:val="002401B8"/>
    <w:rsid w:val="00240405"/>
    <w:rsid w:val="0024057B"/>
    <w:rsid w:val="00241615"/>
    <w:rsid w:val="00242E91"/>
    <w:rsid w:val="002434FD"/>
    <w:rsid w:val="00245FA5"/>
    <w:rsid w:val="00246151"/>
    <w:rsid w:val="0024617E"/>
    <w:rsid w:val="00246D46"/>
    <w:rsid w:val="00246FA2"/>
    <w:rsid w:val="0025197F"/>
    <w:rsid w:val="00251CB1"/>
    <w:rsid w:val="00252441"/>
    <w:rsid w:val="0025269D"/>
    <w:rsid w:val="0025296F"/>
    <w:rsid w:val="00252B7E"/>
    <w:rsid w:val="00252E82"/>
    <w:rsid w:val="00253114"/>
    <w:rsid w:val="002537F5"/>
    <w:rsid w:val="002540AF"/>
    <w:rsid w:val="002541E3"/>
    <w:rsid w:val="00254CA5"/>
    <w:rsid w:val="00254D26"/>
    <w:rsid w:val="00254E67"/>
    <w:rsid w:val="00255B3F"/>
    <w:rsid w:val="002570FE"/>
    <w:rsid w:val="002574E2"/>
    <w:rsid w:val="00260399"/>
    <w:rsid w:val="00260D2D"/>
    <w:rsid w:val="00260F81"/>
    <w:rsid w:val="00261069"/>
    <w:rsid w:val="002627AA"/>
    <w:rsid w:val="002629B8"/>
    <w:rsid w:val="00262B83"/>
    <w:rsid w:val="00262E5A"/>
    <w:rsid w:val="002634E5"/>
    <w:rsid w:val="002657AC"/>
    <w:rsid w:val="00266FB0"/>
    <w:rsid w:val="0026706E"/>
    <w:rsid w:val="002677CE"/>
    <w:rsid w:val="00267F10"/>
    <w:rsid w:val="002702C4"/>
    <w:rsid w:val="00271519"/>
    <w:rsid w:val="00273756"/>
    <w:rsid w:val="00274218"/>
    <w:rsid w:val="00274436"/>
    <w:rsid w:val="0027448A"/>
    <w:rsid w:val="00275A8F"/>
    <w:rsid w:val="00275CD3"/>
    <w:rsid w:val="002762AF"/>
    <w:rsid w:val="002762C2"/>
    <w:rsid w:val="00276DA4"/>
    <w:rsid w:val="0027705C"/>
    <w:rsid w:val="00277D67"/>
    <w:rsid w:val="002803ED"/>
    <w:rsid w:val="002809F3"/>
    <w:rsid w:val="00280A50"/>
    <w:rsid w:val="00280BC8"/>
    <w:rsid w:val="00281FB8"/>
    <w:rsid w:val="0028214B"/>
    <w:rsid w:val="00282FFA"/>
    <w:rsid w:val="0028316C"/>
    <w:rsid w:val="00283AA6"/>
    <w:rsid w:val="00284731"/>
    <w:rsid w:val="00285230"/>
    <w:rsid w:val="002854B3"/>
    <w:rsid w:val="002856E8"/>
    <w:rsid w:val="002857AC"/>
    <w:rsid w:val="00285ADC"/>
    <w:rsid w:val="00286C4F"/>
    <w:rsid w:val="00287D87"/>
    <w:rsid w:val="0029006B"/>
    <w:rsid w:val="00290E43"/>
    <w:rsid w:val="00291CDB"/>
    <w:rsid w:val="0029477F"/>
    <w:rsid w:val="00294BB3"/>
    <w:rsid w:val="002956B8"/>
    <w:rsid w:val="00295B64"/>
    <w:rsid w:val="00295C19"/>
    <w:rsid w:val="00295E4F"/>
    <w:rsid w:val="00297E15"/>
    <w:rsid w:val="002A00D2"/>
    <w:rsid w:val="002A0648"/>
    <w:rsid w:val="002A11FC"/>
    <w:rsid w:val="002A1D20"/>
    <w:rsid w:val="002A231D"/>
    <w:rsid w:val="002A36F6"/>
    <w:rsid w:val="002A3D41"/>
    <w:rsid w:val="002A4C07"/>
    <w:rsid w:val="002A563B"/>
    <w:rsid w:val="002A6D1E"/>
    <w:rsid w:val="002A6E7E"/>
    <w:rsid w:val="002A7C24"/>
    <w:rsid w:val="002A8C16"/>
    <w:rsid w:val="002B045E"/>
    <w:rsid w:val="002B0BE0"/>
    <w:rsid w:val="002B14A6"/>
    <w:rsid w:val="002B1523"/>
    <w:rsid w:val="002B22E2"/>
    <w:rsid w:val="002B234D"/>
    <w:rsid w:val="002B2E2E"/>
    <w:rsid w:val="002B384D"/>
    <w:rsid w:val="002B4242"/>
    <w:rsid w:val="002B4522"/>
    <w:rsid w:val="002B4FE2"/>
    <w:rsid w:val="002B625A"/>
    <w:rsid w:val="002B69C6"/>
    <w:rsid w:val="002B7C70"/>
    <w:rsid w:val="002C1122"/>
    <w:rsid w:val="002C1866"/>
    <w:rsid w:val="002C2225"/>
    <w:rsid w:val="002C2B8D"/>
    <w:rsid w:val="002C2DE5"/>
    <w:rsid w:val="002C3D75"/>
    <w:rsid w:val="002C40E6"/>
    <w:rsid w:val="002C46C0"/>
    <w:rsid w:val="002C5159"/>
    <w:rsid w:val="002C52DE"/>
    <w:rsid w:val="002D0134"/>
    <w:rsid w:val="002D0166"/>
    <w:rsid w:val="002D0AFB"/>
    <w:rsid w:val="002D0D34"/>
    <w:rsid w:val="002D1459"/>
    <w:rsid w:val="002D1C44"/>
    <w:rsid w:val="002D2A43"/>
    <w:rsid w:val="002D2E22"/>
    <w:rsid w:val="002D41EA"/>
    <w:rsid w:val="002D52F8"/>
    <w:rsid w:val="002D5BDA"/>
    <w:rsid w:val="002D6800"/>
    <w:rsid w:val="002D7629"/>
    <w:rsid w:val="002D764A"/>
    <w:rsid w:val="002D7F18"/>
    <w:rsid w:val="002E04F5"/>
    <w:rsid w:val="002E0CA6"/>
    <w:rsid w:val="002E112B"/>
    <w:rsid w:val="002E1E9C"/>
    <w:rsid w:val="002E1FF8"/>
    <w:rsid w:val="002E2493"/>
    <w:rsid w:val="002E2524"/>
    <w:rsid w:val="002E253C"/>
    <w:rsid w:val="002E28FA"/>
    <w:rsid w:val="002E3A86"/>
    <w:rsid w:val="002E3CF9"/>
    <w:rsid w:val="002E58E2"/>
    <w:rsid w:val="002E6473"/>
    <w:rsid w:val="002F1031"/>
    <w:rsid w:val="002F107F"/>
    <w:rsid w:val="002F1C7C"/>
    <w:rsid w:val="002F2680"/>
    <w:rsid w:val="002F43EF"/>
    <w:rsid w:val="002F6180"/>
    <w:rsid w:val="002F748A"/>
    <w:rsid w:val="00301974"/>
    <w:rsid w:val="00303183"/>
    <w:rsid w:val="003038A4"/>
    <w:rsid w:val="00304A2C"/>
    <w:rsid w:val="00306746"/>
    <w:rsid w:val="00306A83"/>
    <w:rsid w:val="00306DD5"/>
    <w:rsid w:val="00307AEC"/>
    <w:rsid w:val="00310CC8"/>
    <w:rsid w:val="003116C9"/>
    <w:rsid w:val="00311C4F"/>
    <w:rsid w:val="00312F19"/>
    <w:rsid w:val="0031425E"/>
    <w:rsid w:val="00314B3C"/>
    <w:rsid w:val="00314F31"/>
    <w:rsid w:val="00315417"/>
    <w:rsid w:val="003158ED"/>
    <w:rsid w:val="00315DB0"/>
    <w:rsid w:val="003167CC"/>
    <w:rsid w:val="00316FBC"/>
    <w:rsid w:val="003176CD"/>
    <w:rsid w:val="00317F2A"/>
    <w:rsid w:val="00320DD0"/>
    <w:rsid w:val="00321087"/>
    <w:rsid w:val="003219F9"/>
    <w:rsid w:val="00321CEA"/>
    <w:rsid w:val="00321EF8"/>
    <w:rsid w:val="0032233E"/>
    <w:rsid w:val="00322474"/>
    <w:rsid w:val="00322B34"/>
    <w:rsid w:val="0032310F"/>
    <w:rsid w:val="00323DD5"/>
    <w:rsid w:val="00323F85"/>
    <w:rsid w:val="00324B33"/>
    <w:rsid w:val="0032518D"/>
    <w:rsid w:val="0032532E"/>
    <w:rsid w:val="003260E8"/>
    <w:rsid w:val="003263CF"/>
    <w:rsid w:val="0032716C"/>
    <w:rsid w:val="00327DEB"/>
    <w:rsid w:val="00327EC6"/>
    <w:rsid w:val="003302BC"/>
    <w:rsid w:val="00330684"/>
    <w:rsid w:val="00330B51"/>
    <w:rsid w:val="003316A9"/>
    <w:rsid w:val="00332FA9"/>
    <w:rsid w:val="003335E9"/>
    <w:rsid w:val="00333E12"/>
    <w:rsid w:val="003341AE"/>
    <w:rsid w:val="003357B4"/>
    <w:rsid w:val="00335EED"/>
    <w:rsid w:val="003369D5"/>
    <w:rsid w:val="00337309"/>
    <w:rsid w:val="003416A1"/>
    <w:rsid w:val="00341EB5"/>
    <w:rsid w:val="00342422"/>
    <w:rsid w:val="003436E1"/>
    <w:rsid w:val="003437BF"/>
    <w:rsid w:val="00343A28"/>
    <w:rsid w:val="0034402F"/>
    <w:rsid w:val="0034424C"/>
    <w:rsid w:val="00344D74"/>
    <w:rsid w:val="003453A7"/>
    <w:rsid w:val="00345FE9"/>
    <w:rsid w:val="00346562"/>
    <w:rsid w:val="00346B1D"/>
    <w:rsid w:val="003478B7"/>
    <w:rsid w:val="00347C13"/>
    <w:rsid w:val="00351BCC"/>
    <w:rsid w:val="00351CDC"/>
    <w:rsid w:val="003525CE"/>
    <w:rsid w:val="00352708"/>
    <w:rsid w:val="00352742"/>
    <w:rsid w:val="00352E65"/>
    <w:rsid w:val="0035328B"/>
    <w:rsid w:val="0035404C"/>
    <w:rsid w:val="00355EAF"/>
    <w:rsid w:val="00361833"/>
    <w:rsid w:val="00362933"/>
    <w:rsid w:val="00362C21"/>
    <w:rsid w:val="00362D63"/>
    <w:rsid w:val="0036498D"/>
    <w:rsid w:val="00364C44"/>
    <w:rsid w:val="003661BE"/>
    <w:rsid w:val="00366F31"/>
    <w:rsid w:val="003671F9"/>
    <w:rsid w:val="00367BC5"/>
    <w:rsid w:val="00367D3C"/>
    <w:rsid w:val="00367D63"/>
    <w:rsid w:val="00367FC0"/>
    <w:rsid w:val="00370DA3"/>
    <w:rsid w:val="003713A4"/>
    <w:rsid w:val="00371D38"/>
    <w:rsid w:val="00372899"/>
    <w:rsid w:val="00372925"/>
    <w:rsid w:val="00373209"/>
    <w:rsid w:val="00374B2C"/>
    <w:rsid w:val="003750CE"/>
    <w:rsid w:val="003753FE"/>
    <w:rsid w:val="00375776"/>
    <w:rsid w:val="00380489"/>
    <w:rsid w:val="003805ED"/>
    <w:rsid w:val="003814CD"/>
    <w:rsid w:val="00381895"/>
    <w:rsid w:val="00381CDF"/>
    <w:rsid w:val="00381EB9"/>
    <w:rsid w:val="003831E9"/>
    <w:rsid w:val="00384281"/>
    <w:rsid w:val="00384839"/>
    <w:rsid w:val="003858FB"/>
    <w:rsid w:val="0038593E"/>
    <w:rsid w:val="00385CCA"/>
    <w:rsid w:val="00387BB1"/>
    <w:rsid w:val="00390245"/>
    <w:rsid w:val="003903E8"/>
    <w:rsid w:val="00390AEA"/>
    <w:rsid w:val="00390D77"/>
    <w:rsid w:val="00391372"/>
    <w:rsid w:val="00393A89"/>
    <w:rsid w:val="00393BF3"/>
    <w:rsid w:val="00394C15"/>
    <w:rsid w:val="00395760"/>
    <w:rsid w:val="003958C7"/>
    <w:rsid w:val="003961E4"/>
    <w:rsid w:val="0039673D"/>
    <w:rsid w:val="00396B26"/>
    <w:rsid w:val="00397534"/>
    <w:rsid w:val="003A1CE9"/>
    <w:rsid w:val="003A2555"/>
    <w:rsid w:val="003A323F"/>
    <w:rsid w:val="003A3BA3"/>
    <w:rsid w:val="003A45BC"/>
    <w:rsid w:val="003A50C3"/>
    <w:rsid w:val="003A546E"/>
    <w:rsid w:val="003A5692"/>
    <w:rsid w:val="003A5726"/>
    <w:rsid w:val="003A63DE"/>
    <w:rsid w:val="003A65DF"/>
    <w:rsid w:val="003A7616"/>
    <w:rsid w:val="003A7C1E"/>
    <w:rsid w:val="003A7E5B"/>
    <w:rsid w:val="003B02A6"/>
    <w:rsid w:val="003B079F"/>
    <w:rsid w:val="003B0FEC"/>
    <w:rsid w:val="003B145D"/>
    <w:rsid w:val="003B17C9"/>
    <w:rsid w:val="003B2297"/>
    <w:rsid w:val="003B307F"/>
    <w:rsid w:val="003B3389"/>
    <w:rsid w:val="003B341A"/>
    <w:rsid w:val="003B476E"/>
    <w:rsid w:val="003B51B4"/>
    <w:rsid w:val="003B562C"/>
    <w:rsid w:val="003B649B"/>
    <w:rsid w:val="003B6D59"/>
    <w:rsid w:val="003B723C"/>
    <w:rsid w:val="003C003E"/>
    <w:rsid w:val="003C0361"/>
    <w:rsid w:val="003C0BC5"/>
    <w:rsid w:val="003C16DD"/>
    <w:rsid w:val="003C1D15"/>
    <w:rsid w:val="003C2285"/>
    <w:rsid w:val="003C276E"/>
    <w:rsid w:val="003C282B"/>
    <w:rsid w:val="003C2AAC"/>
    <w:rsid w:val="003C2D17"/>
    <w:rsid w:val="003C31E5"/>
    <w:rsid w:val="003C3357"/>
    <w:rsid w:val="003C340F"/>
    <w:rsid w:val="003C345F"/>
    <w:rsid w:val="003C398E"/>
    <w:rsid w:val="003C3A15"/>
    <w:rsid w:val="003C41FD"/>
    <w:rsid w:val="003C4C8E"/>
    <w:rsid w:val="003C59BC"/>
    <w:rsid w:val="003C605E"/>
    <w:rsid w:val="003C6303"/>
    <w:rsid w:val="003C7434"/>
    <w:rsid w:val="003C7A88"/>
    <w:rsid w:val="003C7B73"/>
    <w:rsid w:val="003D006A"/>
    <w:rsid w:val="003D0B1F"/>
    <w:rsid w:val="003D24F6"/>
    <w:rsid w:val="003D33A3"/>
    <w:rsid w:val="003D39CA"/>
    <w:rsid w:val="003D475B"/>
    <w:rsid w:val="003D4EC9"/>
    <w:rsid w:val="003D50F6"/>
    <w:rsid w:val="003D5974"/>
    <w:rsid w:val="003D5EE5"/>
    <w:rsid w:val="003D6104"/>
    <w:rsid w:val="003D6E02"/>
    <w:rsid w:val="003D71AF"/>
    <w:rsid w:val="003D774D"/>
    <w:rsid w:val="003D7B65"/>
    <w:rsid w:val="003D8BD8"/>
    <w:rsid w:val="003E0141"/>
    <w:rsid w:val="003E0312"/>
    <w:rsid w:val="003E06BD"/>
    <w:rsid w:val="003E29D9"/>
    <w:rsid w:val="003E2BD7"/>
    <w:rsid w:val="003E2EDA"/>
    <w:rsid w:val="003E3620"/>
    <w:rsid w:val="003E36A7"/>
    <w:rsid w:val="003E4242"/>
    <w:rsid w:val="003E464A"/>
    <w:rsid w:val="003E54BB"/>
    <w:rsid w:val="003E5707"/>
    <w:rsid w:val="003E5D75"/>
    <w:rsid w:val="003E704C"/>
    <w:rsid w:val="003E7ECC"/>
    <w:rsid w:val="003F0479"/>
    <w:rsid w:val="003F1761"/>
    <w:rsid w:val="003F1EB1"/>
    <w:rsid w:val="003F2541"/>
    <w:rsid w:val="003F312F"/>
    <w:rsid w:val="003F3F39"/>
    <w:rsid w:val="003F438C"/>
    <w:rsid w:val="003F4A39"/>
    <w:rsid w:val="003F5A91"/>
    <w:rsid w:val="003F5EE2"/>
    <w:rsid w:val="003F6056"/>
    <w:rsid w:val="003F61EB"/>
    <w:rsid w:val="003F6CD4"/>
    <w:rsid w:val="003F6FC7"/>
    <w:rsid w:val="003F721C"/>
    <w:rsid w:val="0040011E"/>
    <w:rsid w:val="00400145"/>
    <w:rsid w:val="00401AE2"/>
    <w:rsid w:val="00402B83"/>
    <w:rsid w:val="00403075"/>
    <w:rsid w:val="0040330C"/>
    <w:rsid w:val="0040379B"/>
    <w:rsid w:val="00406049"/>
    <w:rsid w:val="004069D0"/>
    <w:rsid w:val="0040769D"/>
    <w:rsid w:val="00410B6D"/>
    <w:rsid w:val="00411832"/>
    <w:rsid w:val="0041272A"/>
    <w:rsid w:val="004141F0"/>
    <w:rsid w:val="00414625"/>
    <w:rsid w:val="00414B03"/>
    <w:rsid w:val="00415902"/>
    <w:rsid w:val="00415A4F"/>
    <w:rsid w:val="00416CEB"/>
    <w:rsid w:val="00416DD7"/>
    <w:rsid w:val="00417B65"/>
    <w:rsid w:val="00417E4B"/>
    <w:rsid w:val="004203C3"/>
    <w:rsid w:val="00421282"/>
    <w:rsid w:val="00421A14"/>
    <w:rsid w:val="004250C0"/>
    <w:rsid w:val="0042524E"/>
    <w:rsid w:val="004263C9"/>
    <w:rsid w:val="00426513"/>
    <w:rsid w:val="0042677A"/>
    <w:rsid w:val="00426B68"/>
    <w:rsid w:val="004302BA"/>
    <w:rsid w:val="004304B4"/>
    <w:rsid w:val="0043196E"/>
    <w:rsid w:val="00431B39"/>
    <w:rsid w:val="00432E10"/>
    <w:rsid w:val="00433394"/>
    <w:rsid w:val="004359D0"/>
    <w:rsid w:val="0043649B"/>
    <w:rsid w:val="004407FC"/>
    <w:rsid w:val="0044085B"/>
    <w:rsid w:val="00440967"/>
    <w:rsid w:val="00441A32"/>
    <w:rsid w:val="004424C8"/>
    <w:rsid w:val="0044261F"/>
    <w:rsid w:val="004439F4"/>
    <w:rsid w:val="00444638"/>
    <w:rsid w:val="0044477B"/>
    <w:rsid w:val="004459E9"/>
    <w:rsid w:val="00446DD2"/>
    <w:rsid w:val="00447248"/>
    <w:rsid w:val="004472EE"/>
    <w:rsid w:val="00447CDF"/>
    <w:rsid w:val="00450E45"/>
    <w:rsid w:val="00450EBD"/>
    <w:rsid w:val="004516D7"/>
    <w:rsid w:val="004520AF"/>
    <w:rsid w:val="00452C91"/>
    <w:rsid w:val="0045302F"/>
    <w:rsid w:val="00453887"/>
    <w:rsid w:val="0045457B"/>
    <w:rsid w:val="00454FA3"/>
    <w:rsid w:val="004550B4"/>
    <w:rsid w:val="004553A7"/>
    <w:rsid w:val="0045618F"/>
    <w:rsid w:val="0045657B"/>
    <w:rsid w:val="00456C0D"/>
    <w:rsid w:val="00457040"/>
    <w:rsid w:val="00457379"/>
    <w:rsid w:val="004576C7"/>
    <w:rsid w:val="0045790C"/>
    <w:rsid w:val="00460009"/>
    <w:rsid w:val="00460827"/>
    <w:rsid w:val="00460B36"/>
    <w:rsid w:val="00461A3A"/>
    <w:rsid w:val="004627D5"/>
    <w:rsid w:val="0046298A"/>
    <w:rsid w:val="00464252"/>
    <w:rsid w:val="0046433B"/>
    <w:rsid w:val="00464591"/>
    <w:rsid w:val="00464CED"/>
    <w:rsid w:val="004658B0"/>
    <w:rsid w:val="0046721C"/>
    <w:rsid w:val="004679CC"/>
    <w:rsid w:val="00467B75"/>
    <w:rsid w:val="00470084"/>
    <w:rsid w:val="00470AED"/>
    <w:rsid w:val="00470F05"/>
    <w:rsid w:val="004719C2"/>
    <w:rsid w:val="00471E6E"/>
    <w:rsid w:val="0047229E"/>
    <w:rsid w:val="004724CF"/>
    <w:rsid w:val="00472FEF"/>
    <w:rsid w:val="0047351A"/>
    <w:rsid w:val="00473CE7"/>
    <w:rsid w:val="004743A3"/>
    <w:rsid w:val="00475A7A"/>
    <w:rsid w:val="00476F4D"/>
    <w:rsid w:val="004804D4"/>
    <w:rsid w:val="00480A7F"/>
    <w:rsid w:val="0048139E"/>
    <w:rsid w:val="00482045"/>
    <w:rsid w:val="004828F3"/>
    <w:rsid w:val="00482D93"/>
    <w:rsid w:val="00482E68"/>
    <w:rsid w:val="00483C88"/>
    <w:rsid w:val="00484CCB"/>
    <w:rsid w:val="004854DC"/>
    <w:rsid w:val="00485978"/>
    <w:rsid w:val="00486349"/>
    <w:rsid w:val="00486547"/>
    <w:rsid w:val="00486F7D"/>
    <w:rsid w:val="00490CFF"/>
    <w:rsid w:val="0049144E"/>
    <w:rsid w:val="00491D01"/>
    <w:rsid w:val="00493004"/>
    <w:rsid w:val="00493726"/>
    <w:rsid w:val="00493992"/>
    <w:rsid w:val="00493A12"/>
    <w:rsid w:val="00495358"/>
    <w:rsid w:val="004957D9"/>
    <w:rsid w:val="00496436"/>
    <w:rsid w:val="004965DC"/>
    <w:rsid w:val="004968C5"/>
    <w:rsid w:val="004969BD"/>
    <w:rsid w:val="00497025"/>
    <w:rsid w:val="0049729C"/>
    <w:rsid w:val="004A014C"/>
    <w:rsid w:val="004A0234"/>
    <w:rsid w:val="004A06FE"/>
    <w:rsid w:val="004A0D0C"/>
    <w:rsid w:val="004A10C1"/>
    <w:rsid w:val="004A12F8"/>
    <w:rsid w:val="004A1D35"/>
    <w:rsid w:val="004A1F52"/>
    <w:rsid w:val="004A30A7"/>
    <w:rsid w:val="004A339C"/>
    <w:rsid w:val="004A38B0"/>
    <w:rsid w:val="004A4CF9"/>
    <w:rsid w:val="004A4FBA"/>
    <w:rsid w:val="004A5D72"/>
    <w:rsid w:val="004A6043"/>
    <w:rsid w:val="004A6064"/>
    <w:rsid w:val="004A6A3F"/>
    <w:rsid w:val="004A6B01"/>
    <w:rsid w:val="004A7A52"/>
    <w:rsid w:val="004A7FE4"/>
    <w:rsid w:val="004B0068"/>
    <w:rsid w:val="004B068F"/>
    <w:rsid w:val="004B0ECC"/>
    <w:rsid w:val="004B17CE"/>
    <w:rsid w:val="004B213C"/>
    <w:rsid w:val="004B2671"/>
    <w:rsid w:val="004B3106"/>
    <w:rsid w:val="004B4F23"/>
    <w:rsid w:val="004B5B09"/>
    <w:rsid w:val="004B5F45"/>
    <w:rsid w:val="004B6D3A"/>
    <w:rsid w:val="004B748D"/>
    <w:rsid w:val="004B756D"/>
    <w:rsid w:val="004B7B24"/>
    <w:rsid w:val="004C067C"/>
    <w:rsid w:val="004C06D8"/>
    <w:rsid w:val="004C0DB8"/>
    <w:rsid w:val="004C1E1C"/>
    <w:rsid w:val="004C327D"/>
    <w:rsid w:val="004C3576"/>
    <w:rsid w:val="004C3A9C"/>
    <w:rsid w:val="004C4728"/>
    <w:rsid w:val="004C5032"/>
    <w:rsid w:val="004C53EA"/>
    <w:rsid w:val="004C7107"/>
    <w:rsid w:val="004C78B8"/>
    <w:rsid w:val="004D0B91"/>
    <w:rsid w:val="004D1BF7"/>
    <w:rsid w:val="004D1F42"/>
    <w:rsid w:val="004D1FE9"/>
    <w:rsid w:val="004D24B5"/>
    <w:rsid w:val="004D24F4"/>
    <w:rsid w:val="004D3D07"/>
    <w:rsid w:val="004D3E45"/>
    <w:rsid w:val="004D3F64"/>
    <w:rsid w:val="004D446B"/>
    <w:rsid w:val="004D45F2"/>
    <w:rsid w:val="004D4884"/>
    <w:rsid w:val="004D60AE"/>
    <w:rsid w:val="004D6BCF"/>
    <w:rsid w:val="004E1E7F"/>
    <w:rsid w:val="004E2E05"/>
    <w:rsid w:val="004E349F"/>
    <w:rsid w:val="004E3E5D"/>
    <w:rsid w:val="004E480B"/>
    <w:rsid w:val="004E59CF"/>
    <w:rsid w:val="004E5EB8"/>
    <w:rsid w:val="004E6384"/>
    <w:rsid w:val="004E6583"/>
    <w:rsid w:val="004E6631"/>
    <w:rsid w:val="004E67BF"/>
    <w:rsid w:val="004E72F4"/>
    <w:rsid w:val="004E7403"/>
    <w:rsid w:val="004E7ACA"/>
    <w:rsid w:val="004E7FAF"/>
    <w:rsid w:val="004F0431"/>
    <w:rsid w:val="004F1278"/>
    <w:rsid w:val="004F1D6C"/>
    <w:rsid w:val="004F24CD"/>
    <w:rsid w:val="004F2EA5"/>
    <w:rsid w:val="004F313F"/>
    <w:rsid w:val="004F3193"/>
    <w:rsid w:val="004F366B"/>
    <w:rsid w:val="004F407B"/>
    <w:rsid w:val="004F417A"/>
    <w:rsid w:val="004F4228"/>
    <w:rsid w:val="004F4366"/>
    <w:rsid w:val="004F486E"/>
    <w:rsid w:val="004F4BDA"/>
    <w:rsid w:val="004F589C"/>
    <w:rsid w:val="004F5C1E"/>
    <w:rsid w:val="004F5EDF"/>
    <w:rsid w:val="004F65DD"/>
    <w:rsid w:val="004F66D0"/>
    <w:rsid w:val="004F6CB4"/>
    <w:rsid w:val="004F7619"/>
    <w:rsid w:val="00501B7A"/>
    <w:rsid w:val="00501BBA"/>
    <w:rsid w:val="00501FE9"/>
    <w:rsid w:val="00503099"/>
    <w:rsid w:val="00503506"/>
    <w:rsid w:val="00504377"/>
    <w:rsid w:val="005048A2"/>
    <w:rsid w:val="00505639"/>
    <w:rsid w:val="0050709E"/>
    <w:rsid w:val="00507E88"/>
    <w:rsid w:val="0051132A"/>
    <w:rsid w:val="0051159F"/>
    <w:rsid w:val="00512A27"/>
    <w:rsid w:val="00513D12"/>
    <w:rsid w:val="00513E1C"/>
    <w:rsid w:val="00513F98"/>
    <w:rsid w:val="0051443F"/>
    <w:rsid w:val="00514477"/>
    <w:rsid w:val="00514EA7"/>
    <w:rsid w:val="005166C2"/>
    <w:rsid w:val="00516EEB"/>
    <w:rsid w:val="00516F0D"/>
    <w:rsid w:val="0052025B"/>
    <w:rsid w:val="00520EB5"/>
    <w:rsid w:val="00521611"/>
    <w:rsid w:val="0052174A"/>
    <w:rsid w:val="00522B39"/>
    <w:rsid w:val="00523E6F"/>
    <w:rsid w:val="00525060"/>
    <w:rsid w:val="0052519E"/>
    <w:rsid w:val="00525F10"/>
    <w:rsid w:val="00526CF6"/>
    <w:rsid w:val="00530896"/>
    <w:rsid w:val="005308D9"/>
    <w:rsid w:val="005317D2"/>
    <w:rsid w:val="00531E25"/>
    <w:rsid w:val="00532DEC"/>
    <w:rsid w:val="005331A3"/>
    <w:rsid w:val="005337E6"/>
    <w:rsid w:val="00533F42"/>
    <w:rsid w:val="005346CD"/>
    <w:rsid w:val="00534DF6"/>
    <w:rsid w:val="00535ADB"/>
    <w:rsid w:val="00535D28"/>
    <w:rsid w:val="005362E6"/>
    <w:rsid w:val="00537AB6"/>
    <w:rsid w:val="005403C6"/>
    <w:rsid w:val="00540B69"/>
    <w:rsid w:val="00540D8A"/>
    <w:rsid w:val="005418C9"/>
    <w:rsid w:val="00541AAA"/>
    <w:rsid w:val="0054289C"/>
    <w:rsid w:val="00543A3A"/>
    <w:rsid w:val="00543B7F"/>
    <w:rsid w:val="00544096"/>
    <w:rsid w:val="005446E9"/>
    <w:rsid w:val="0054483F"/>
    <w:rsid w:val="00544C74"/>
    <w:rsid w:val="00545232"/>
    <w:rsid w:val="0054606D"/>
    <w:rsid w:val="00546217"/>
    <w:rsid w:val="0054715F"/>
    <w:rsid w:val="00547509"/>
    <w:rsid w:val="005479E2"/>
    <w:rsid w:val="00547BFC"/>
    <w:rsid w:val="0055065C"/>
    <w:rsid w:val="00550D98"/>
    <w:rsid w:val="005512D2"/>
    <w:rsid w:val="0055171F"/>
    <w:rsid w:val="0055198F"/>
    <w:rsid w:val="00551BB8"/>
    <w:rsid w:val="00552586"/>
    <w:rsid w:val="00552902"/>
    <w:rsid w:val="005535BB"/>
    <w:rsid w:val="005546DD"/>
    <w:rsid w:val="00554E4A"/>
    <w:rsid w:val="0055540F"/>
    <w:rsid w:val="00555E3B"/>
    <w:rsid w:val="00556A98"/>
    <w:rsid w:val="00556A99"/>
    <w:rsid w:val="005570B8"/>
    <w:rsid w:val="00560368"/>
    <w:rsid w:val="00560A18"/>
    <w:rsid w:val="0056179A"/>
    <w:rsid w:val="00564E6D"/>
    <w:rsid w:val="005656A5"/>
    <w:rsid w:val="0056589B"/>
    <w:rsid w:val="005662DF"/>
    <w:rsid w:val="00566A54"/>
    <w:rsid w:val="00566AC6"/>
    <w:rsid w:val="00567215"/>
    <w:rsid w:val="00570CF7"/>
    <w:rsid w:val="00570DBF"/>
    <w:rsid w:val="00570F83"/>
    <w:rsid w:val="00571B74"/>
    <w:rsid w:val="00571F2E"/>
    <w:rsid w:val="00571F70"/>
    <w:rsid w:val="005720ED"/>
    <w:rsid w:val="00573013"/>
    <w:rsid w:val="0057324C"/>
    <w:rsid w:val="00573357"/>
    <w:rsid w:val="005736AA"/>
    <w:rsid w:val="005748A0"/>
    <w:rsid w:val="005753DE"/>
    <w:rsid w:val="005758C8"/>
    <w:rsid w:val="005771CE"/>
    <w:rsid w:val="0057735C"/>
    <w:rsid w:val="005773B7"/>
    <w:rsid w:val="0058145F"/>
    <w:rsid w:val="0058191E"/>
    <w:rsid w:val="0058204E"/>
    <w:rsid w:val="005824BF"/>
    <w:rsid w:val="005825C6"/>
    <w:rsid w:val="00582D09"/>
    <w:rsid w:val="005832ED"/>
    <w:rsid w:val="00583DB0"/>
    <w:rsid w:val="00583E59"/>
    <w:rsid w:val="00584145"/>
    <w:rsid w:val="00584B8C"/>
    <w:rsid w:val="0058520D"/>
    <w:rsid w:val="00585BF1"/>
    <w:rsid w:val="00586012"/>
    <w:rsid w:val="005861A9"/>
    <w:rsid w:val="005867D3"/>
    <w:rsid w:val="00586960"/>
    <w:rsid w:val="00586F44"/>
    <w:rsid w:val="00587D2B"/>
    <w:rsid w:val="00587F85"/>
    <w:rsid w:val="005902B5"/>
    <w:rsid w:val="00590926"/>
    <w:rsid w:val="00591727"/>
    <w:rsid w:val="00591B8E"/>
    <w:rsid w:val="00592905"/>
    <w:rsid w:val="00592968"/>
    <w:rsid w:val="00592ED6"/>
    <w:rsid w:val="00593EEF"/>
    <w:rsid w:val="00594274"/>
    <w:rsid w:val="0059712E"/>
    <w:rsid w:val="005975A4"/>
    <w:rsid w:val="005976B6"/>
    <w:rsid w:val="00597901"/>
    <w:rsid w:val="00597E96"/>
    <w:rsid w:val="005A0E60"/>
    <w:rsid w:val="005A0F5B"/>
    <w:rsid w:val="005A194E"/>
    <w:rsid w:val="005A4098"/>
    <w:rsid w:val="005A4A58"/>
    <w:rsid w:val="005A5D56"/>
    <w:rsid w:val="005A649D"/>
    <w:rsid w:val="005A6A03"/>
    <w:rsid w:val="005A72D8"/>
    <w:rsid w:val="005A7386"/>
    <w:rsid w:val="005A7421"/>
    <w:rsid w:val="005A7CD7"/>
    <w:rsid w:val="005B0496"/>
    <w:rsid w:val="005B0DE9"/>
    <w:rsid w:val="005B357E"/>
    <w:rsid w:val="005B3939"/>
    <w:rsid w:val="005B3E1F"/>
    <w:rsid w:val="005B4565"/>
    <w:rsid w:val="005B484D"/>
    <w:rsid w:val="005B4BFC"/>
    <w:rsid w:val="005B52DF"/>
    <w:rsid w:val="005B61ED"/>
    <w:rsid w:val="005B6A51"/>
    <w:rsid w:val="005B7D54"/>
    <w:rsid w:val="005B7E42"/>
    <w:rsid w:val="005C150F"/>
    <w:rsid w:val="005C2870"/>
    <w:rsid w:val="005C3776"/>
    <w:rsid w:val="005C3EA8"/>
    <w:rsid w:val="005C4175"/>
    <w:rsid w:val="005C48CA"/>
    <w:rsid w:val="005C49AA"/>
    <w:rsid w:val="005C50FC"/>
    <w:rsid w:val="005C550B"/>
    <w:rsid w:val="005C572C"/>
    <w:rsid w:val="005C6383"/>
    <w:rsid w:val="005C6B95"/>
    <w:rsid w:val="005C7318"/>
    <w:rsid w:val="005C7B19"/>
    <w:rsid w:val="005D0188"/>
    <w:rsid w:val="005D082C"/>
    <w:rsid w:val="005D0FFB"/>
    <w:rsid w:val="005D13A7"/>
    <w:rsid w:val="005D189E"/>
    <w:rsid w:val="005D22AA"/>
    <w:rsid w:val="005D2363"/>
    <w:rsid w:val="005D23AC"/>
    <w:rsid w:val="005D31E6"/>
    <w:rsid w:val="005D329A"/>
    <w:rsid w:val="005D360D"/>
    <w:rsid w:val="005D40E4"/>
    <w:rsid w:val="005D490F"/>
    <w:rsid w:val="005D4C3B"/>
    <w:rsid w:val="005D4CFE"/>
    <w:rsid w:val="005D5708"/>
    <w:rsid w:val="005D62E3"/>
    <w:rsid w:val="005D65BB"/>
    <w:rsid w:val="005D687F"/>
    <w:rsid w:val="005D6921"/>
    <w:rsid w:val="005D6C8F"/>
    <w:rsid w:val="005E0316"/>
    <w:rsid w:val="005E0DB4"/>
    <w:rsid w:val="005E0FCF"/>
    <w:rsid w:val="005E4965"/>
    <w:rsid w:val="005E4B8E"/>
    <w:rsid w:val="005E5032"/>
    <w:rsid w:val="005E54A7"/>
    <w:rsid w:val="005E57E3"/>
    <w:rsid w:val="005E6D30"/>
    <w:rsid w:val="005E6F4A"/>
    <w:rsid w:val="005F001B"/>
    <w:rsid w:val="005F00AA"/>
    <w:rsid w:val="005F2022"/>
    <w:rsid w:val="005F2E90"/>
    <w:rsid w:val="005F2FD5"/>
    <w:rsid w:val="005F3C32"/>
    <w:rsid w:val="005F3FD3"/>
    <w:rsid w:val="005F4565"/>
    <w:rsid w:val="005F498B"/>
    <w:rsid w:val="005F5EC2"/>
    <w:rsid w:val="005F67C0"/>
    <w:rsid w:val="005F6C2E"/>
    <w:rsid w:val="005F74D8"/>
    <w:rsid w:val="00603286"/>
    <w:rsid w:val="00603E09"/>
    <w:rsid w:val="006045C3"/>
    <w:rsid w:val="00604DB8"/>
    <w:rsid w:val="00605A0A"/>
    <w:rsid w:val="00606C89"/>
    <w:rsid w:val="00606DF2"/>
    <w:rsid w:val="00606FFE"/>
    <w:rsid w:val="00610FA9"/>
    <w:rsid w:val="006111EF"/>
    <w:rsid w:val="00611EDD"/>
    <w:rsid w:val="00612C0E"/>
    <w:rsid w:val="0061362B"/>
    <w:rsid w:val="00613A0C"/>
    <w:rsid w:val="00613B0A"/>
    <w:rsid w:val="00613F6D"/>
    <w:rsid w:val="00614DFE"/>
    <w:rsid w:val="0061520C"/>
    <w:rsid w:val="00615898"/>
    <w:rsid w:val="00615991"/>
    <w:rsid w:val="006163C1"/>
    <w:rsid w:val="00616430"/>
    <w:rsid w:val="00616C29"/>
    <w:rsid w:val="00617075"/>
    <w:rsid w:val="0061725C"/>
    <w:rsid w:val="00617915"/>
    <w:rsid w:val="00620F24"/>
    <w:rsid w:val="006238DE"/>
    <w:rsid w:val="00624EEF"/>
    <w:rsid w:val="0062620C"/>
    <w:rsid w:val="006268D7"/>
    <w:rsid w:val="00626C53"/>
    <w:rsid w:val="00626D70"/>
    <w:rsid w:val="00627700"/>
    <w:rsid w:val="00627C37"/>
    <w:rsid w:val="00627DDE"/>
    <w:rsid w:val="0063068A"/>
    <w:rsid w:val="0063081A"/>
    <w:rsid w:val="00631A3E"/>
    <w:rsid w:val="00632E5D"/>
    <w:rsid w:val="0063321A"/>
    <w:rsid w:val="00633A1F"/>
    <w:rsid w:val="006340B8"/>
    <w:rsid w:val="00634276"/>
    <w:rsid w:val="00636153"/>
    <w:rsid w:val="00636AE1"/>
    <w:rsid w:val="00636BEC"/>
    <w:rsid w:val="00636D61"/>
    <w:rsid w:val="00637227"/>
    <w:rsid w:val="0063758C"/>
    <w:rsid w:val="006387D7"/>
    <w:rsid w:val="00640193"/>
    <w:rsid w:val="00640733"/>
    <w:rsid w:val="00640DA9"/>
    <w:rsid w:val="00641BE2"/>
    <w:rsid w:val="00641D66"/>
    <w:rsid w:val="006420AD"/>
    <w:rsid w:val="00642FDB"/>
    <w:rsid w:val="00643DF4"/>
    <w:rsid w:val="00643E51"/>
    <w:rsid w:val="006457D9"/>
    <w:rsid w:val="00646DC2"/>
    <w:rsid w:val="00647656"/>
    <w:rsid w:val="006478B0"/>
    <w:rsid w:val="0064791D"/>
    <w:rsid w:val="00650B7A"/>
    <w:rsid w:val="00650F8A"/>
    <w:rsid w:val="0065112F"/>
    <w:rsid w:val="0065202E"/>
    <w:rsid w:val="00652434"/>
    <w:rsid w:val="006546C2"/>
    <w:rsid w:val="00655438"/>
    <w:rsid w:val="00655833"/>
    <w:rsid w:val="00655931"/>
    <w:rsid w:val="00656204"/>
    <w:rsid w:val="00656E59"/>
    <w:rsid w:val="006575C8"/>
    <w:rsid w:val="00660D2F"/>
    <w:rsid w:val="00661FF0"/>
    <w:rsid w:val="00662208"/>
    <w:rsid w:val="00662210"/>
    <w:rsid w:val="00662C4E"/>
    <w:rsid w:val="0066344C"/>
    <w:rsid w:val="00664B50"/>
    <w:rsid w:val="00664E77"/>
    <w:rsid w:val="006656FA"/>
    <w:rsid w:val="00665D5E"/>
    <w:rsid w:val="00666168"/>
    <w:rsid w:val="00666BA6"/>
    <w:rsid w:val="0066738E"/>
    <w:rsid w:val="00667DB4"/>
    <w:rsid w:val="00668480"/>
    <w:rsid w:val="00670263"/>
    <w:rsid w:val="00670823"/>
    <w:rsid w:val="00671101"/>
    <w:rsid w:val="0067153B"/>
    <w:rsid w:val="00671720"/>
    <w:rsid w:val="006723A2"/>
    <w:rsid w:val="00672CC1"/>
    <w:rsid w:val="0067459C"/>
    <w:rsid w:val="00675634"/>
    <w:rsid w:val="00675903"/>
    <w:rsid w:val="0067642C"/>
    <w:rsid w:val="006770F9"/>
    <w:rsid w:val="00677F80"/>
    <w:rsid w:val="0068006C"/>
    <w:rsid w:val="00680CA2"/>
    <w:rsid w:val="0068222E"/>
    <w:rsid w:val="006844B8"/>
    <w:rsid w:val="00684985"/>
    <w:rsid w:val="00684E71"/>
    <w:rsid w:val="00685A77"/>
    <w:rsid w:val="00685C57"/>
    <w:rsid w:val="006869F8"/>
    <w:rsid w:val="0068778D"/>
    <w:rsid w:val="00687BF3"/>
    <w:rsid w:val="00687EC5"/>
    <w:rsid w:val="00690884"/>
    <w:rsid w:val="00690978"/>
    <w:rsid w:val="00690A80"/>
    <w:rsid w:val="00690BEB"/>
    <w:rsid w:val="006911E9"/>
    <w:rsid w:val="00692120"/>
    <w:rsid w:val="006926D9"/>
    <w:rsid w:val="00692733"/>
    <w:rsid w:val="006961DA"/>
    <w:rsid w:val="00696CAB"/>
    <w:rsid w:val="00696F38"/>
    <w:rsid w:val="00697651"/>
    <w:rsid w:val="00697B14"/>
    <w:rsid w:val="006A15DB"/>
    <w:rsid w:val="006A2DC5"/>
    <w:rsid w:val="006A2F55"/>
    <w:rsid w:val="006A30FA"/>
    <w:rsid w:val="006A3764"/>
    <w:rsid w:val="006A4C78"/>
    <w:rsid w:val="006A4DB8"/>
    <w:rsid w:val="006A5E71"/>
    <w:rsid w:val="006A64E1"/>
    <w:rsid w:val="006A6898"/>
    <w:rsid w:val="006A68BD"/>
    <w:rsid w:val="006A6C39"/>
    <w:rsid w:val="006A7264"/>
    <w:rsid w:val="006B04BB"/>
    <w:rsid w:val="006B0552"/>
    <w:rsid w:val="006B192D"/>
    <w:rsid w:val="006B2124"/>
    <w:rsid w:val="006B34E0"/>
    <w:rsid w:val="006B3881"/>
    <w:rsid w:val="006B3EA4"/>
    <w:rsid w:val="006B4B4F"/>
    <w:rsid w:val="006B4BD7"/>
    <w:rsid w:val="006B50CF"/>
    <w:rsid w:val="006B5197"/>
    <w:rsid w:val="006B5DC6"/>
    <w:rsid w:val="006B621A"/>
    <w:rsid w:val="006B7A0E"/>
    <w:rsid w:val="006B7B03"/>
    <w:rsid w:val="006B7D0A"/>
    <w:rsid w:val="006C07D0"/>
    <w:rsid w:val="006C094F"/>
    <w:rsid w:val="006C1AE0"/>
    <w:rsid w:val="006C1EE0"/>
    <w:rsid w:val="006C2310"/>
    <w:rsid w:val="006C2BA1"/>
    <w:rsid w:val="006C31C7"/>
    <w:rsid w:val="006C360B"/>
    <w:rsid w:val="006C375C"/>
    <w:rsid w:val="006C37E6"/>
    <w:rsid w:val="006C3805"/>
    <w:rsid w:val="006C41E7"/>
    <w:rsid w:val="006C5954"/>
    <w:rsid w:val="006C5A31"/>
    <w:rsid w:val="006C5AB7"/>
    <w:rsid w:val="006C5B3F"/>
    <w:rsid w:val="006C64D7"/>
    <w:rsid w:val="006C6EA1"/>
    <w:rsid w:val="006C7890"/>
    <w:rsid w:val="006D33D9"/>
    <w:rsid w:val="006D3F41"/>
    <w:rsid w:val="006D45E8"/>
    <w:rsid w:val="006D4B3E"/>
    <w:rsid w:val="006D4CF8"/>
    <w:rsid w:val="006D4ED5"/>
    <w:rsid w:val="006D52B2"/>
    <w:rsid w:val="006D7CD0"/>
    <w:rsid w:val="006D7E13"/>
    <w:rsid w:val="006E0D4D"/>
    <w:rsid w:val="006E1CE0"/>
    <w:rsid w:val="006E1CEE"/>
    <w:rsid w:val="006E2F81"/>
    <w:rsid w:val="006E3475"/>
    <w:rsid w:val="006E35CC"/>
    <w:rsid w:val="006E38A8"/>
    <w:rsid w:val="006E3C88"/>
    <w:rsid w:val="006E41CA"/>
    <w:rsid w:val="006E45DD"/>
    <w:rsid w:val="006E4625"/>
    <w:rsid w:val="006E49F2"/>
    <w:rsid w:val="006E4C18"/>
    <w:rsid w:val="006E4C1B"/>
    <w:rsid w:val="006E4F27"/>
    <w:rsid w:val="006E6278"/>
    <w:rsid w:val="006E63F5"/>
    <w:rsid w:val="006E6A21"/>
    <w:rsid w:val="006E6D0A"/>
    <w:rsid w:val="006F07B1"/>
    <w:rsid w:val="006F07D4"/>
    <w:rsid w:val="006F0AEF"/>
    <w:rsid w:val="006F0EBC"/>
    <w:rsid w:val="006F27C2"/>
    <w:rsid w:val="006F2F0B"/>
    <w:rsid w:val="006F47F1"/>
    <w:rsid w:val="006F5223"/>
    <w:rsid w:val="006F5491"/>
    <w:rsid w:val="006F608B"/>
    <w:rsid w:val="006F7EED"/>
    <w:rsid w:val="007001A0"/>
    <w:rsid w:val="007003C8"/>
    <w:rsid w:val="00700932"/>
    <w:rsid w:val="00701825"/>
    <w:rsid w:val="007019D5"/>
    <w:rsid w:val="0070284B"/>
    <w:rsid w:val="00702BCB"/>
    <w:rsid w:val="0070469E"/>
    <w:rsid w:val="007046EA"/>
    <w:rsid w:val="00706E21"/>
    <w:rsid w:val="00707032"/>
    <w:rsid w:val="0070707C"/>
    <w:rsid w:val="00707734"/>
    <w:rsid w:val="00707A16"/>
    <w:rsid w:val="00707B04"/>
    <w:rsid w:val="00707F4A"/>
    <w:rsid w:val="0071057C"/>
    <w:rsid w:val="007130D7"/>
    <w:rsid w:val="007133EB"/>
    <w:rsid w:val="0071415C"/>
    <w:rsid w:val="0071431E"/>
    <w:rsid w:val="007146FB"/>
    <w:rsid w:val="007148D5"/>
    <w:rsid w:val="00715202"/>
    <w:rsid w:val="00715DDE"/>
    <w:rsid w:val="0071669A"/>
    <w:rsid w:val="00717F77"/>
    <w:rsid w:val="00720945"/>
    <w:rsid w:val="007217B1"/>
    <w:rsid w:val="007235BB"/>
    <w:rsid w:val="00724619"/>
    <w:rsid w:val="00724F38"/>
    <w:rsid w:val="00724F8C"/>
    <w:rsid w:val="0072556E"/>
    <w:rsid w:val="007260EE"/>
    <w:rsid w:val="00726194"/>
    <w:rsid w:val="00726647"/>
    <w:rsid w:val="0073092B"/>
    <w:rsid w:val="00730E80"/>
    <w:rsid w:val="00730FE9"/>
    <w:rsid w:val="00731927"/>
    <w:rsid w:val="00731BAA"/>
    <w:rsid w:val="00731F40"/>
    <w:rsid w:val="007321DC"/>
    <w:rsid w:val="00732EA5"/>
    <w:rsid w:val="0073313B"/>
    <w:rsid w:val="00733159"/>
    <w:rsid w:val="0073333B"/>
    <w:rsid w:val="007334F2"/>
    <w:rsid w:val="007338A3"/>
    <w:rsid w:val="00733A3E"/>
    <w:rsid w:val="00734CBA"/>
    <w:rsid w:val="007356C5"/>
    <w:rsid w:val="00735816"/>
    <w:rsid w:val="00735B0B"/>
    <w:rsid w:val="00736A30"/>
    <w:rsid w:val="00736EE3"/>
    <w:rsid w:val="00740BDB"/>
    <w:rsid w:val="00740C3D"/>
    <w:rsid w:val="00740F34"/>
    <w:rsid w:val="007414A8"/>
    <w:rsid w:val="007414B1"/>
    <w:rsid w:val="007415C3"/>
    <w:rsid w:val="00741DE7"/>
    <w:rsid w:val="0074252A"/>
    <w:rsid w:val="0074277C"/>
    <w:rsid w:val="007434E8"/>
    <w:rsid w:val="007438E3"/>
    <w:rsid w:val="007443B5"/>
    <w:rsid w:val="0074552F"/>
    <w:rsid w:val="007456C8"/>
    <w:rsid w:val="00745786"/>
    <w:rsid w:val="00747507"/>
    <w:rsid w:val="00747D55"/>
    <w:rsid w:val="007505A8"/>
    <w:rsid w:val="007509E5"/>
    <w:rsid w:val="00753058"/>
    <w:rsid w:val="007531A5"/>
    <w:rsid w:val="00753E91"/>
    <w:rsid w:val="00753FD5"/>
    <w:rsid w:val="007541FD"/>
    <w:rsid w:val="007542CF"/>
    <w:rsid w:val="007544F5"/>
    <w:rsid w:val="00754A9C"/>
    <w:rsid w:val="00756359"/>
    <w:rsid w:val="0075690D"/>
    <w:rsid w:val="00756E80"/>
    <w:rsid w:val="00757CDB"/>
    <w:rsid w:val="007602D4"/>
    <w:rsid w:val="00760F2E"/>
    <w:rsid w:val="00761B98"/>
    <w:rsid w:val="0076335C"/>
    <w:rsid w:val="007634FA"/>
    <w:rsid w:val="00763B43"/>
    <w:rsid w:val="00763F21"/>
    <w:rsid w:val="00764314"/>
    <w:rsid w:val="00764407"/>
    <w:rsid w:val="0076487D"/>
    <w:rsid w:val="007655EB"/>
    <w:rsid w:val="00766F45"/>
    <w:rsid w:val="007700F8"/>
    <w:rsid w:val="00771E45"/>
    <w:rsid w:val="00772167"/>
    <w:rsid w:val="00772257"/>
    <w:rsid w:val="00772D5E"/>
    <w:rsid w:val="007735C9"/>
    <w:rsid w:val="007762C0"/>
    <w:rsid w:val="0077729C"/>
    <w:rsid w:val="00780300"/>
    <w:rsid w:val="00780F2B"/>
    <w:rsid w:val="00782E22"/>
    <w:rsid w:val="00782EAF"/>
    <w:rsid w:val="00783187"/>
    <w:rsid w:val="00785FD6"/>
    <w:rsid w:val="007860F0"/>
    <w:rsid w:val="0078666B"/>
    <w:rsid w:val="00787822"/>
    <w:rsid w:val="007878D4"/>
    <w:rsid w:val="0078798A"/>
    <w:rsid w:val="0079000F"/>
    <w:rsid w:val="00790855"/>
    <w:rsid w:val="007919D6"/>
    <w:rsid w:val="00792D4D"/>
    <w:rsid w:val="0079343C"/>
    <w:rsid w:val="00793784"/>
    <w:rsid w:val="00793A1E"/>
    <w:rsid w:val="00793FD7"/>
    <w:rsid w:val="00794F64"/>
    <w:rsid w:val="00795724"/>
    <w:rsid w:val="0079699F"/>
    <w:rsid w:val="00796EC0"/>
    <w:rsid w:val="007977F4"/>
    <w:rsid w:val="00797F74"/>
    <w:rsid w:val="007A03B1"/>
    <w:rsid w:val="007A05EE"/>
    <w:rsid w:val="007A2C60"/>
    <w:rsid w:val="007A2D54"/>
    <w:rsid w:val="007A36C8"/>
    <w:rsid w:val="007A4B7B"/>
    <w:rsid w:val="007A4D7E"/>
    <w:rsid w:val="007A5071"/>
    <w:rsid w:val="007A59E3"/>
    <w:rsid w:val="007A6168"/>
    <w:rsid w:val="007A668E"/>
    <w:rsid w:val="007A6891"/>
    <w:rsid w:val="007A7DEA"/>
    <w:rsid w:val="007B0325"/>
    <w:rsid w:val="007B0954"/>
    <w:rsid w:val="007B20AC"/>
    <w:rsid w:val="007B27DB"/>
    <w:rsid w:val="007B2FD6"/>
    <w:rsid w:val="007B3392"/>
    <w:rsid w:val="007B33B6"/>
    <w:rsid w:val="007B43EF"/>
    <w:rsid w:val="007B45F2"/>
    <w:rsid w:val="007B4D32"/>
    <w:rsid w:val="007B6469"/>
    <w:rsid w:val="007B6835"/>
    <w:rsid w:val="007C0A0A"/>
    <w:rsid w:val="007C1291"/>
    <w:rsid w:val="007C19C9"/>
    <w:rsid w:val="007C240D"/>
    <w:rsid w:val="007C2D57"/>
    <w:rsid w:val="007C32D4"/>
    <w:rsid w:val="007C4633"/>
    <w:rsid w:val="007C4B25"/>
    <w:rsid w:val="007C4CEF"/>
    <w:rsid w:val="007C51E4"/>
    <w:rsid w:val="007C6AC4"/>
    <w:rsid w:val="007C6BF8"/>
    <w:rsid w:val="007C78A1"/>
    <w:rsid w:val="007D015C"/>
    <w:rsid w:val="007D09D0"/>
    <w:rsid w:val="007D0F69"/>
    <w:rsid w:val="007D16B2"/>
    <w:rsid w:val="007D1950"/>
    <w:rsid w:val="007D1D6C"/>
    <w:rsid w:val="007D2C0D"/>
    <w:rsid w:val="007D2DDE"/>
    <w:rsid w:val="007D32D9"/>
    <w:rsid w:val="007D38A5"/>
    <w:rsid w:val="007D4C15"/>
    <w:rsid w:val="007D541E"/>
    <w:rsid w:val="007D5594"/>
    <w:rsid w:val="007D6841"/>
    <w:rsid w:val="007D6B08"/>
    <w:rsid w:val="007D6CEC"/>
    <w:rsid w:val="007D799D"/>
    <w:rsid w:val="007D7B3A"/>
    <w:rsid w:val="007E010C"/>
    <w:rsid w:val="007E1886"/>
    <w:rsid w:val="007E19DC"/>
    <w:rsid w:val="007E1C39"/>
    <w:rsid w:val="007E1E9A"/>
    <w:rsid w:val="007E2195"/>
    <w:rsid w:val="007E2259"/>
    <w:rsid w:val="007E234E"/>
    <w:rsid w:val="007E26D4"/>
    <w:rsid w:val="007E2AF4"/>
    <w:rsid w:val="007E2E6F"/>
    <w:rsid w:val="007E3A84"/>
    <w:rsid w:val="007E4FC0"/>
    <w:rsid w:val="007E5139"/>
    <w:rsid w:val="007E5903"/>
    <w:rsid w:val="007E5FCD"/>
    <w:rsid w:val="007E61A6"/>
    <w:rsid w:val="007E6B82"/>
    <w:rsid w:val="007E6BDD"/>
    <w:rsid w:val="007E6C61"/>
    <w:rsid w:val="007E754A"/>
    <w:rsid w:val="007E762C"/>
    <w:rsid w:val="007E7916"/>
    <w:rsid w:val="007E7D81"/>
    <w:rsid w:val="007E7FC8"/>
    <w:rsid w:val="007F068B"/>
    <w:rsid w:val="007F1036"/>
    <w:rsid w:val="007F1E8B"/>
    <w:rsid w:val="007F3684"/>
    <w:rsid w:val="007F3B2C"/>
    <w:rsid w:val="007F605E"/>
    <w:rsid w:val="007F63FA"/>
    <w:rsid w:val="007F7550"/>
    <w:rsid w:val="007F774B"/>
    <w:rsid w:val="007F792A"/>
    <w:rsid w:val="00800F65"/>
    <w:rsid w:val="008017DE"/>
    <w:rsid w:val="00802E04"/>
    <w:rsid w:val="008030B9"/>
    <w:rsid w:val="008033FD"/>
    <w:rsid w:val="00803B7C"/>
    <w:rsid w:val="008047DC"/>
    <w:rsid w:val="008057BC"/>
    <w:rsid w:val="00806A9D"/>
    <w:rsid w:val="00806DC9"/>
    <w:rsid w:val="008070C9"/>
    <w:rsid w:val="008100DE"/>
    <w:rsid w:val="008101DE"/>
    <w:rsid w:val="00810C62"/>
    <w:rsid w:val="008114C9"/>
    <w:rsid w:val="008116DF"/>
    <w:rsid w:val="00811E27"/>
    <w:rsid w:val="00812204"/>
    <w:rsid w:val="008137DE"/>
    <w:rsid w:val="008142BB"/>
    <w:rsid w:val="00814358"/>
    <w:rsid w:val="0081445E"/>
    <w:rsid w:val="00814B8D"/>
    <w:rsid w:val="00814F2F"/>
    <w:rsid w:val="008150FF"/>
    <w:rsid w:val="00815233"/>
    <w:rsid w:val="00815E3E"/>
    <w:rsid w:val="008162A7"/>
    <w:rsid w:val="008166B2"/>
    <w:rsid w:val="00816DCD"/>
    <w:rsid w:val="00816E84"/>
    <w:rsid w:val="00816FE0"/>
    <w:rsid w:val="008173F0"/>
    <w:rsid w:val="008200D8"/>
    <w:rsid w:val="0082089C"/>
    <w:rsid w:val="008208F4"/>
    <w:rsid w:val="00820A6B"/>
    <w:rsid w:val="00822206"/>
    <w:rsid w:val="00822390"/>
    <w:rsid w:val="00822CBE"/>
    <w:rsid w:val="00823543"/>
    <w:rsid w:val="00824972"/>
    <w:rsid w:val="00824B54"/>
    <w:rsid w:val="00824FF0"/>
    <w:rsid w:val="00825AA8"/>
    <w:rsid w:val="00825B71"/>
    <w:rsid w:val="00825B93"/>
    <w:rsid w:val="00825DCB"/>
    <w:rsid w:val="008261AD"/>
    <w:rsid w:val="0082652A"/>
    <w:rsid w:val="00826806"/>
    <w:rsid w:val="00827506"/>
    <w:rsid w:val="00830DF4"/>
    <w:rsid w:val="00831159"/>
    <w:rsid w:val="00831B5A"/>
    <w:rsid w:val="008320C0"/>
    <w:rsid w:val="00832C47"/>
    <w:rsid w:val="008333A1"/>
    <w:rsid w:val="008334CA"/>
    <w:rsid w:val="008339AD"/>
    <w:rsid w:val="008343A9"/>
    <w:rsid w:val="0083463D"/>
    <w:rsid w:val="00834847"/>
    <w:rsid w:val="00834F89"/>
    <w:rsid w:val="00835CD2"/>
    <w:rsid w:val="008368DA"/>
    <w:rsid w:val="008370AC"/>
    <w:rsid w:val="008370E2"/>
    <w:rsid w:val="00837224"/>
    <w:rsid w:val="00837D99"/>
    <w:rsid w:val="008400FF"/>
    <w:rsid w:val="00840DAD"/>
    <w:rsid w:val="0084144E"/>
    <w:rsid w:val="0084167D"/>
    <w:rsid w:val="00841914"/>
    <w:rsid w:val="00841A59"/>
    <w:rsid w:val="008428E8"/>
    <w:rsid w:val="00843382"/>
    <w:rsid w:val="00843833"/>
    <w:rsid w:val="0084411B"/>
    <w:rsid w:val="0084420B"/>
    <w:rsid w:val="00844D03"/>
    <w:rsid w:val="00844FD3"/>
    <w:rsid w:val="00846A82"/>
    <w:rsid w:val="00846AF4"/>
    <w:rsid w:val="00846FB8"/>
    <w:rsid w:val="008474D8"/>
    <w:rsid w:val="00847E5E"/>
    <w:rsid w:val="0085042E"/>
    <w:rsid w:val="00850AD8"/>
    <w:rsid w:val="00850BAB"/>
    <w:rsid w:val="00850D7E"/>
    <w:rsid w:val="00851A2E"/>
    <w:rsid w:val="00852322"/>
    <w:rsid w:val="008527CC"/>
    <w:rsid w:val="00852BFE"/>
    <w:rsid w:val="00853F1B"/>
    <w:rsid w:val="008552FC"/>
    <w:rsid w:val="00855944"/>
    <w:rsid w:val="00855D71"/>
    <w:rsid w:val="00855E4E"/>
    <w:rsid w:val="0085735B"/>
    <w:rsid w:val="0085754B"/>
    <w:rsid w:val="00857DC0"/>
    <w:rsid w:val="00857F0A"/>
    <w:rsid w:val="0086058A"/>
    <w:rsid w:val="00860E81"/>
    <w:rsid w:val="00861B72"/>
    <w:rsid w:val="00861FAD"/>
    <w:rsid w:val="0086270D"/>
    <w:rsid w:val="008627C7"/>
    <w:rsid w:val="008628DE"/>
    <w:rsid w:val="008633D7"/>
    <w:rsid w:val="00864073"/>
    <w:rsid w:val="00864123"/>
    <w:rsid w:val="0086780C"/>
    <w:rsid w:val="00867AB4"/>
    <w:rsid w:val="00867F0F"/>
    <w:rsid w:val="00871001"/>
    <w:rsid w:val="008712A8"/>
    <w:rsid w:val="00872596"/>
    <w:rsid w:val="0087333C"/>
    <w:rsid w:val="00873906"/>
    <w:rsid w:val="00875712"/>
    <w:rsid w:val="008758D4"/>
    <w:rsid w:val="00875D98"/>
    <w:rsid w:val="00876EA2"/>
    <w:rsid w:val="00876FB9"/>
    <w:rsid w:val="0087712E"/>
    <w:rsid w:val="00877210"/>
    <w:rsid w:val="00877B3E"/>
    <w:rsid w:val="008803FC"/>
    <w:rsid w:val="0088143E"/>
    <w:rsid w:val="00881472"/>
    <w:rsid w:val="00881569"/>
    <w:rsid w:val="008817D0"/>
    <w:rsid w:val="0088230A"/>
    <w:rsid w:val="008859BF"/>
    <w:rsid w:val="008859F5"/>
    <w:rsid w:val="00885CC1"/>
    <w:rsid w:val="0088627F"/>
    <w:rsid w:val="00886DF9"/>
    <w:rsid w:val="0088749C"/>
    <w:rsid w:val="00887632"/>
    <w:rsid w:val="00890271"/>
    <w:rsid w:val="00890975"/>
    <w:rsid w:val="00891195"/>
    <w:rsid w:val="00891443"/>
    <w:rsid w:val="00892CA7"/>
    <w:rsid w:val="008932F2"/>
    <w:rsid w:val="00893430"/>
    <w:rsid w:val="00894F05"/>
    <w:rsid w:val="00896A73"/>
    <w:rsid w:val="008973C8"/>
    <w:rsid w:val="00897C54"/>
    <w:rsid w:val="008A0B10"/>
    <w:rsid w:val="008A0F9E"/>
    <w:rsid w:val="008A1E1F"/>
    <w:rsid w:val="008A1E70"/>
    <w:rsid w:val="008A249C"/>
    <w:rsid w:val="008A3442"/>
    <w:rsid w:val="008A3D3D"/>
    <w:rsid w:val="008A3E7E"/>
    <w:rsid w:val="008A40D6"/>
    <w:rsid w:val="008A420F"/>
    <w:rsid w:val="008A581A"/>
    <w:rsid w:val="008A6231"/>
    <w:rsid w:val="008A624E"/>
    <w:rsid w:val="008A7397"/>
    <w:rsid w:val="008A790C"/>
    <w:rsid w:val="008B0CDA"/>
    <w:rsid w:val="008B1B04"/>
    <w:rsid w:val="008B271E"/>
    <w:rsid w:val="008B2787"/>
    <w:rsid w:val="008B35BB"/>
    <w:rsid w:val="008B3CFF"/>
    <w:rsid w:val="008B45E6"/>
    <w:rsid w:val="008B5A22"/>
    <w:rsid w:val="008B664F"/>
    <w:rsid w:val="008B6892"/>
    <w:rsid w:val="008B74A4"/>
    <w:rsid w:val="008B7570"/>
    <w:rsid w:val="008B7A89"/>
    <w:rsid w:val="008C0960"/>
    <w:rsid w:val="008C2DB7"/>
    <w:rsid w:val="008C2E46"/>
    <w:rsid w:val="008C2FA6"/>
    <w:rsid w:val="008C3B2A"/>
    <w:rsid w:val="008C3B7C"/>
    <w:rsid w:val="008C3E99"/>
    <w:rsid w:val="008C4288"/>
    <w:rsid w:val="008C5C69"/>
    <w:rsid w:val="008C6E60"/>
    <w:rsid w:val="008C6FBC"/>
    <w:rsid w:val="008C7988"/>
    <w:rsid w:val="008D2B02"/>
    <w:rsid w:val="008D2FB8"/>
    <w:rsid w:val="008D4DE1"/>
    <w:rsid w:val="008D5C96"/>
    <w:rsid w:val="008D6C29"/>
    <w:rsid w:val="008D72F6"/>
    <w:rsid w:val="008D7613"/>
    <w:rsid w:val="008D7C87"/>
    <w:rsid w:val="008D7F57"/>
    <w:rsid w:val="008E0036"/>
    <w:rsid w:val="008E117D"/>
    <w:rsid w:val="008E13BD"/>
    <w:rsid w:val="008E1604"/>
    <w:rsid w:val="008E1ECF"/>
    <w:rsid w:val="008E2063"/>
    <w:rsid w:val="008E3DA6"/>
    <w:rsid w:val="008E4655"/>
    <w:rsid w:val="008E4674"/>
    <w:rsid w:val="008E46B2"/>
    <w:rsid w:val="008E4A06"/>
    <w:rsid w:val="008E5547"/>
    <w:rsid w:val="008E60C9"/>
    <w:rsid w:val="008E71D4"/>
    <w:rsid w:val="008F0761"/>
    <w:rsid w:val="008F0AB9"/>
    <w:rsid w:val="008F153B"/>
    <w:rsid w:val="008F19BA"/>
    <w:rsid w:val="008F19F4"/>
    <w:rsid w:val="008F202C"/>
    <w:rsid w:val="008F227F"/>
    <w:rsid w:val="008F3190"/>
    <w:rsid w:val="008F3682"/>
    <w:rsid w:val="008F36AE"/>
    <w:rsid w:val="008F41D2"/>
    <w:rsid w:val="008F4357"/>
    <w:rsid w:val="008F4895"/>
    <w:rsid w:val="008F5B8C"/>
    <w:rsid w:val="008F6464"/>
    <w:rsid w:val="008F79DC"/>
    <w:rsid w:val="00900644"/>
    <w:rsid w:val="009008D2"/>
    <w:rsid w:val="009017E0"/>
    <w:rsid w:val="00901F57"/>
    <w:rsid w:val="0090345F"/>
    <w:rsid w:val="00903829"/>
    <w:rsid w:val="009040D2"/>
    <w:rsid w:val="00904CC6"/>
    <w:rsid w:val="00905F72"/>
    <w:rsid w:val="00906396"/>
    <w:rsid w:val="00906B61"/>
    <w:rsid w:val="00906D33"/>
    <w:rsid w:val="00907C81"/>
    <w:rsid w:val="00910DBB"/>
    <w:rsid w:val="009114D2"/>
    <w:rsid w:val="0091197D"/>
    <w:rsid w:val="00913807"/>
    <w:rsid w:val="0091380A"/>
    <w:rsid w:val="009140AB"/>
    <w:rsid w:val="009142EA"/>
    <w:rsid w:val="00916069"/>
    <w:rsid w:val="00916783"/>
    <w:rsid w:val="00916AC2"/>
    <w:rsid w:val="00917919"/>
    <w:rsid w:val="00917D08"/>
    <w:rsid w:val="0092226A"/>
    <w:rsid w:val="00922969"/>
    <w:rsid w:val="00922CC2"/>
    <w:rsid w:val="00922D95"/>
    <w:rsid w:val="00922E92"/>
    <w:rsid w:val="00923515"/>
    <w:rsid w:val="0092477E"/>
    <w:rsid w:val="009257DC"/>
    <w:rsid w:val="00925ABF"/>
    <w:rsid w:val="00925D4A"/>
    <w:rsid w:val="00925D4C"/>
    <w:rsid w:val="00926329"/>
    <w:rsid w:val="0092DFA2"/>
    <w:rsid w:val="009302B5"/>
    <w:rsid w:val="00930735"/>
    <w:rsid w:val="009311A7"/>
    <w:rsid w:val="00931D6C"/>
    <w:rsid w:val="00932461"/>
    <w:rsid w:val="00932AC6"/>
    <w:rsid w:val="009337DA"/>
    <w:rsid w:val="00934197"/>
    <w:rsid w:val="009342EA"/>
    <w:rsid w:val="00934791"/>
    <w:rsid w:val="00934A36"/>
    <w:rsid w:val="009354FF"/>
    <w:rsid w:val="00936B67"/>
    <w:rsid w:val="0093713B"/>
    <w:rsid w:val="0093751C"/>
    <w:rsid w:val="00937647"/>
    <w:rsid w:val="009401A7"/>
    <w:rsid w:val="00940805"/>
    <w:rsid w:val="0094160D"/>
    <w:rsid w:val="00941D82"/>
    <w:rsid w:val="00941F4C"/>
    <w:rsid w:val="00942109"/>
    <w:rsid w:val="00942449"/>
    <w:rsid w:val="00942BFE"/>
    <w:rsid w:val="0094399B"/>
    <w:rsid w:val="00943C04"/>
    <w:rsid w:val="00943DAB"/>
    <w:rsid w:val="0094410A"/>
    <w:rsid w:val="00944256"/>
    <w:rsid w:val="00944F34"/>
    <w:rsid w:val="009455C2"/>
    <w:rsid w:val="00945623"/>
    <w:rsid w:val="00945FFA"/>
    <w:rsid w:val="0094604E"/>
    <w:rsid w:val="009465D2"/>
    <w:rsid w:val="00946B20"/>
    <w:rsid w:val="00946DB9"/>
    <w:rsid w:val="009476C9"/>
    <w:rsid w:val="009479C0"/>
    <w:rsid w:val="009502F9"/>
    <w:rsid w:val="00950DB2"/>
    <w:rsid w:val="00951133"/>
    <w:rsid w:val="009513EF"/>
    <w:rsid w:val="00951491"/>
    <w:rsid w:val="0095296E"/>
    <w:rsid w:val="00952D8A"/>
    <w:rsid w:val="00953F28"/>
    <w:rsid w:val="0095476E"/>
    <w:rsid w:val="00954D64"/>
    <w:rsid w:val="0095684F"/>
    <w:rsid w:val="009575ED"/>
    <w:rsid w:val="0095761F"/>
    <w:rsid w:val="00957775"/>
    <w:rsid w:val="0096033F"/>
    <w:rsid w:val="009611F7"/>
    <w:rsid w:val="0096126A"/>
    <w:rsid w:val="00961419"/>
    <w:rsid w:val="009614A8"/>
    <w:rsid w:val="00962DFE"/>
    <w:rsid w:val="00963D31"/>
    <w:rsid w:val="00964B8D"/>
    <w:rsid w:val="009662B5"/>
    <w:rsid w:val="00966BC9"/>
    <w:rsid w:val="0096782E"/>
    <w:rsid w:val="00970B29"/>
    <w:rsid w:val="00971728"/>
    <w:rsid w:val="00972256"/>
    <w:rsid w:val="00972CD2"/>
    <w:rsid w:val="00972F76"/>
    <w:rsid w:val="00973179"/>
    <w:rsid w:val="009731B1"/>
    <w:rsid w:val="009734E1"/>
    <w:rsid w:val="00973C24"/>
    <w:rsid w:val="009740E7"/>
    <w:rsid w:val="00974982"/>
    <w:rsid w:val="00974AA3"/>
    <w:rsid w:val="00974EF5"/>
    <w:rsid w:val="00975428"/>
    <w:rsid w:val="00975704"/>
    <w:rsid w:val="00975E87"/>
    <w:rsid w:val="009762C4"/>
    <w:rsid w:val="00976AE8"/>
    <w:rsid w:val="0097761D"/>
    <w:rsid w:val="00982738"/>
    <w:rsid w:val="009829B5"/>
    <w:rsid w:val="00984456"/>
    <w:rsid w:val="009845C0"/>
    <w:rsid w:val="00985A06"/>
    <w:rsid w:val="00985EA4"/>
    <w:rsid w:val="00986142"/>
    <w:rsid w:val="009863FB"/>
    <w:rsid w:val="00986645"/>
    <w:rsid w:val="00987230"/>
    <w:rsid w:val="009875E7"/>
    <w:rsid w:val="00987B32"/>
    <w:rsid w:val="00991014"/>
    <w:rsid w:val="00991D29"/>
    <w:rsid w:val="00991D9C"/>
    <w:rsid w:val="00992355"/>
    <w:rsid w:val="00992B7D"/>
    <w:rsid w:val="00993B9F"/>
    <w:rsid w:val="00995425"/>
    <w:rsid w:val="00996BE3"/>
    <w:rsid w:val="00996E37"/>
    <w:rsid w:val="00997CD4"/>
    <w:rsid w:val="009A0C80"/>
    <w:rsid w:val="009A18A1"/>
    <w:rsid w:val="009A284E"/>
    <w:rsid w:val="009A292D"/>
    <w:rsid w:val="009A2948"/>
    <w:rsid w:val="009A29AD"/>
    <w:rsid w:val="009A346F"/>
    <w:rsid w:val="009A4077"/>
    <w:rsid w:val="009A4A68"/>
    <w:rsid w:val="009A4C58"/>
    <w:rsid w:val="009A55F4"/>
    <w:rsid w:val="009A6F97"/>
    <w:rsid w:val="009A72DD"/>
    <w:rsid w:val="009B106D"/>
    <w:rsid w:val="009B1C32"/>
    <w:rsid w:val="009B2681"/>
    <w:rsid w:val="009B342F"/>
    <w:rsid w:val="009B3C9C"/>
    <w:rsid w:val="009B4249"/>
    <w:rsid w:val="009B4ECB"/>
    <w:rsid w:val="009B5F62"/>
    <w:rsid w:val="009B6344"/>
    <w:rsid w:val="009B6D46"/>
    <w:rsid w:val="009B74E4"/>
    <w:rsid w:val="009B79CB"/>
    <w:rsid w:val="009C0090"/>
    <w:rsid w:val="009C07CA"/>
    <w:rsid w:val="009C0940"/>
    <w:rsid w:val="009C0A00"/>
    <w:rsid w:val="009C2B86"/>
    <w:rsid w:val="009C2EDC"/>
    <w:rsid w:val="009C4108"/>
    <w:rsid w:val="009C49A5"/>
    <w:rsid w:val="009C507D"/>
    <w:rsid w:val="009C53E2"/>
    <w:rsid w:val="009C5FF7"/>
    <w:rsid w:val="009C63DB"/>
    <w:rsid w:val="009C6BD0"/>
    <w:rsid w:val="009D0192"/>
    <w:rsid w:val="009D041F"/>
    <w:rsid w:val="009D0470"/>
    <w:rsid w:val="009D04CC"/>
    <w:rsid w:val="009D3F28"/>
    <w:rsid w:val="009D3F74"/>
    <w:rsid w:val="009D4E59"/>
    <w:rsid w:val="009D510C"/>
    <w:rsid w:val="009D6DCE"/>
    <w:rsid w:val="009D76EC"/>
    <w:rsid w:val="009D7A23"/>
    <w:rsid w:val="009D7D35"/>
    <w:rsid w:val="009E0455"/>
    <w:rsid w:val="009E057E"/>
    <w:rsid w:val="009E1A4D"/>
    <w:rsid w:val="009E1B53"/>
    <w:rsid w:val="009E2173"/>
    <w:rsid w:val="009E2202"/>
    <w:rsid w:val="009E22E6"/>
    <w:rsid w:val="009E2D2C"/>
    <w:rsid w:val="009E3D5F"/>
    <w:rsid w:val="009E488F"/>
    <w:rsid w:val="009E586A"/>
    <w:rsid w:val="009E5948"/>
    <w:rsid w:val="009E63B5"/>
    <w:rsid w:val="009E6D5F"/>
    <w:rsid w:val="009E7626"/>
    <w:rsid w:val="009F14E1"/>
    <w:rsid w:val="009F20EF"/>
    <w:rsid w:val="009F210B"/>
    <w:rsid w:val="009F22B7"/>
    <w:rsid w:val="009F24E7"/>
    <w:rsid w:val="009F3C46"/>
    <w:rsid w:val="009F49A0"/>
    <w:rsid w:val="009F4B48"/>
    <w:rsid w:val="009F6670"/>
    <w:rsid w:val="009F6671"/>
    <w:rsid w:val="009F69AE"/>
    <w:rsid w:val="009F7670"/>
    <w:rsid w:val="009F79CA"/>
    <w:rsid w:val="00A00330"/>
    <w:rsid w:val="00A031F4"/>
    <w:rsid w:val="00A03A3B"/>
    <w:rsid w:val="00A03A40"/>
    <w:rsid w:val="00A04D9C"/>
    <w:rsid w:val="00A0612C"/>
    <w:rsid w:val="00A06669"/>
    <w:rsid w:val="00A06DB9"/>
    <w:rsid w:val="00A1068D"/>
    <w:rsid w:val="00A106AF"/>
    <w:rsid w:val="00A10DE8"/>
    <w:rsid w:val="00A1109E"/>
    <w:rsid w:val="00A12961"/>
    <w:rsid w:val="00A12F05"/>
    <w:rsid w:val="00A135AB"/>
    <w:rsid w:val="00A13955"/>
    <w:rsid w:val="00A13BFF"/>
    <w:rsid w:val="00A1485E"/>
    <w:rsid w:val="00A1511E"/>
    <w:rsid w:val="00A16CBD"/>
    <w:rsid w:val="00A17A0B"/>
    <w:rsid w:val="00A17C64"/>
    <w:rsid w:val="00A200F0"/>
    <w:rsid w:val="00A20DB4"/>
    <w:rsid w:val="00A22293"/>
    <w:rsid w:val="00A232AD"/>
    <w:rsid w:val="00A247D9"/>
    <w:rsid w:val="00A24DC5"/>
    <w:rsid w:val="00A24E6D"/>
    <w:rsid w:val="00A25086"/>
    <w:rsid w:val="00A25268"/>
    <w:rsid w:val="00A2556A"/>
    <w:rsid w:val="00A2673B"/>
    <w:rsid w:val="00A26F50"/>
    <w:rsid w:val="00A279CA"/>
    <w:rsid w:val="00A30084"/>
    <w:rsid w:val="00A31745"/>
    <w:rsid w:val="00A31EB7"/>
    <w:rsid w:val="00A32419"/>
    <w:rsid w:val="00A327ED"/>
    <w:rsid w:val="00A32CB0"/>
    <w:rsid w:val="00A33A69"/>
    <w:rsid w:val="00A345CA"/>
    <w:rsid w:val="00A34FF0"/>
    <w:rsid w:val="00A354C7"/>
    <w:rsid w:val="00A35E46"/>
    <w:rsid w:val="00A35F9A"/>
    <w:rsid w:val="00A37A97"/>
    <w:rsid w:val="00A37B36"/>
    <w:rsid w:val="00A37C4A"/>
    <w:rsid w:val="00A37EA4"/>
    <w:rsid w:val="00A37EAD"/>
    <w:rsid w:val="00A412AF"/>
    <w:rsid w:val="00A416E2"/>
    <w:rsid w:val="00A41DBC"/>
    <w:rsid w:val="00A42129"/>
    <w:rsid w:val="00A43683"/>
    <w:rsid w:val="00A437E7"/>
    <w:rsid w:val="00A44885"/>
    <w:rsid w:val="00A460D8"/>
    <w:rsid w:val="00A46A9C"/>
    <w:rsid w:val="00A47E0C"/>
    <w:rsid w:val="00A5010B"/>
    <w:rsid w:val="00A50868"/>
    <w:rsid w:val="00A50A4B"/>
    <w:rsid w:val="00A50B0C"/>
    <w:rsid w:val="00A50FDC"/>
    <w:rsid w:val="00A5106F"/>
    <w:rsid w:val="00A511E4"/>
    <w:rsid w:val="00A51AF0"/>
    <w:rsid w:val="00A521A1"/>
    <w:rsid w:val="00A52233"/>
    <w:rsid w:val="00A52567"/>
    <w:rsid w:val="00A52CF3"/>
    <w:rsid w:val="00A55068"/>
    <w:rsid w:val="00A551BE"/>
    <w:rsid w:val="00A55775"/>
    <w:rsid w:val="00A557F5"/>
    <w:rsid w:val="00A5669D"/>
    <w:rsid w:val="00A56D29"/>
    <w:rsid w:val="00A57666"/>
    <w:rsid w:val="00A57ED8"/>
    <w:rsid w:val="00A60359"/>
    <w:rsid w:val="00A607EC"/>
    <w:rsid w:val="00A60B06"/>
    <w:rsid w:val="00A620B1"/>
    <w:rsid w:val="00A62A22"/>
    <w:rsid w:val="00A62AAA"/>
    <w:rsid w:val="00A62F60"/>
    <w:rsid w:val="00A637A5"/>
    <w:rsid w:val="00A6466D"/>
    <w:rsid w:val="00A6486F"/>
    <w:rsid w:val="00A64C98"/>
    <w:rsid w:val="00A65B94"/>
    <w:rsid w:val="00A65F1E"/>
    <w:rsid w:val="00A66989"/>
    <w:rsid w:val="00A67513"/>
    <w:rsid w:val="00A70C99"/>
    <w:rsid w:val="00A71D6B"/>
    <w:rsid w:val="00A72CBF"/>
    <w:rsid w:val="00A72CE8"/>
    <w:rsid w:val="00A731C1"/>
    <w:rsid w:val="00A7332B"/>
    <w:rsid w:val="00A73946"/>
    <w:rsid w:val="00A743F5"/>
    <w:rsid w:val="00A75683"/>
    <w:rsid w:val="00A759CF"/>
    <w:rsid w:val="00A761AF"/>
    <w:rsid w:val="00A764F1"/>
    <w:rsid w:val="00A769DC"/>
    <w:rsid w:val="00A76A4F"/>
    <w:rsid w:val="00A772F5"/>
    <w:rsid w:val="00A775A7"/>
    <w:rsid w:val="00A77C6E"/>
    <w:rsid w:val="00A8082F"/>
    <w:rsid w:val="00A80D88"/>
    <w:rsid w:val="00A8153E"/>
    <w:rsid w:val="00A81D64"/>
    <w:rsid w:val="00A83047"/>
    <w:rsid w:val="00A830D9"/>
    <w:rsid w:val="00A83269"/>
    <w:rsid w:val="00A8387B"/>
    <w:rsid w:val="00A83BF6"/>
    <w:rsid w:val="00A840A4"/>
    <w:rsid w:val="00A84584"/>
    <w:rsid w:val="00A849C1"/>
    <w:rsid w:val="00A85059"/>
    <w:rsid w:val="00A855B3"/>
    <w:rsid w:val="00A857C5"/>
    <w:rsid w:val="00A862F7"/>
    <w:rsid w:val="00A86379"/>
    <w:rsid w:val="00A87281"/>
    <w:rsid w:val="00A87628"/>
    <w:rsid w:val="00A87708"/>
    <w:rsid w:val="00A87A1F"/>
    <w:rsid w:val="00A87CD2"/>
    <w:rsid w:val="00A87FFC"/>
    <w:rsid w:val="00A9129F"/>
    <w:rsid w:val="00A91650"/>
    <w:rsid w:val="00A9298E"/>
    <w:rsid w:val="00A93B6D"/>
    <w:rsid w:val="00A9471E"/>
    <w:rsid w:val="00A94E12"/>
    <w:rsid w:val="00A953BB"/>
    <w:rsid w:val="00A95502"/>
    <w:rsid w:val="00A95A99"/>
    <w:rsid w:val="00A95FE3"/>
    <w:rsid w:val="00A97117"/>
    <w:rsid w:val="00A9714A"/>
    <w:rsid w:val="00A97550"/>
    <w:rsid w:val="00AA136D"/>
    <w:rsid w:val="00AA180F"/>
    <w:rsid w:val="00AA18C4"/>
    <w:rsid w:val="00AA2327"/>
    <w:rsid w:val="00AA2354"/>
    <w:rsid w:val="00AA258F"/>
    <w:rsid w:val="00AA3D29"/>
    <w:rsid w:val="00AA4827"/>
    <w:rsid w:val="00AA522D"/>
    <w:rsid w:val="00AA5FE9"/>
    <w:rsid w:val="00AA729F"/>
    <w:rsid w:val="00AA7804"/>
    <w:rsid w:val="00AA7A13"/>
    <w:rsid w:val="00AB0088"/>
    <w:rsid w:val="00AB0A22"/>
    <w:rsid w:val="00AB1A02"/>
    <w:rsid w:val="00AB2198"/>
    <w:rsid w:val="00AB246E"/>
    <w:rsid w:val="00AB2611"/>
    <w:rsid w:val="00AB298D"/>
    <w:rsid w:val="00AB2BEB"/>
    <w:rsid w:val="00AB3767"/>
    <w:rsid w:val="00AB3929"/>
    <w:rsid w:val="00AB435E"/>
    <w:rsid w:val="00AB44EC"/>
    <w:rsid w:val="00AB5070"/>
    <w:rsid w:val="00AB51D4"/>
    <w:rsid w:val="00AB53B9"/>
    <w:rsid w:val="00AB5412"/>
    <w:rsid w:val="00AB5B7F"/>
    <w:rsid w:val="00AB6750"/>
    <w:rsid w:val="00AB739C"/>
    <w:rsid w:val="00AB75BB"/>
    <w:rsid w:val="00AB7CFD"/>
    <w:rsid w:val="00AC0675"/>
    <w:rsid w:val="00AC0B76"/>
    <w:rsid w:val="00AC1B9F"/>
    <w:rsid w:val="00AC2A18"/>
    <w:rsid w:val="00AC30E5"/>
    <w:rsid w:val="00AC3F7B"/>
    <w:rsid w:val="00AC46F0"/>
    <w:rsid w:val="00AC5A43"/>
    <w:rsid w:val="00AC68BA"/>
    <w:rsid w:val="00AC6A2F"/>
    <w:rsid w:val="00AC73D7"/>
    <w:rsid w:val="00AC7AFA"/>
    <w:rsid w:val="00AD0445"/>
    <w:rsid w:val="00AD14B0"/>
    <w:rsid w:val="00AD16EA"/>
    <w:rsid w:val="00AD182B"/>
    <w:rsid w:val="00AD248B"/>
    <w:rsid w:val="00AD28E5"/>
    <w:rsid w:val="00AD3D58"/>
    <w:rsid w:val="00AD55B5"/>
    <w:rsid w:val="00AD5AED"/>
    <w:rsid w:val="00AD5FF3"/>
    <w:rsid w:val="00AD6859"/>
    <w:rsid w:val="00AD6A98"/>
    <w:rsid w:val="00AD74F7"/>
    <w:rsid w:val="00AD77FF"/>
    <w:rsid w:val="00AD7E3A"/>
    <w:rsid w:val="00AE088F"/>
    <w:rsid w:val="00AE0982"/>
    <w:rsid w:val="00AE16F6"/>
    <w:rsid w:val="00AE19F6"/>
    <w:rsid w:val="00AE1D3D"/>
    <w:rsid w:val="00AE2457"/>
    <w:rsid w:val="00AE2D7C"/>
    <w:rsid w:val="00AE2E01"/>
    <w:rsid w:val="00AE31FE"/>
    <w:rsid w:val="00AE3C31"/>
    <w:rsid w:val="00AE3FA9"/>
    <w:rsid w:val="00AE4CD1"/>
    <w:rsid w:val="00AE5A71"/>
    <w:rsid w:val="00AE66D4"/>
    <w:rsid w:val="00AE766A"/>
    <w:rsid w:val="00AE7E16"/>
    <w:rsid w:val="00AF17F6"/>
    <w:rsid w:val="00AF1BB0"/>
    <w:rsid w:val="00AF4221"/>
    <w:rsid w:val="00AF49FF"/>
    <w:rsid w:val="00AF5659"/>
    <w:rsid w:val="00AF66FB"/>
    <w:rsid w:val="00AF6FB6"/>
    <w:rsid w:val="00AF7239"/>
    <w:rsid w:val="00AF7416"/>
    <w:rsid w:val="00B003B7"/>
    <w:rsid w:val="00B00714"/>
    <w:rsid w:val="00B008C3"/>
    <w:rsid w:val="00B03393"/>
    <w:rsid w:val="00B03BEA"/>
    <w:rsid w:val="00B0412B"/>
    <w:rsid w:val="00B0542E"/>
    <w:rsid w:val="00B05AFC"/>
    <w:rsid w:val="00B07056"/>
    <w:rsid w:val="00B07456"/>
    <w:rsid w:val="00B10D55"/>
    <w:rsid w:val="00B112C2"/>
    <w:rsid w:val="00B11820"/>
    <w:rsid w:val="00B1210C"/>
    <w:rsid w:val="00B12333"/>
    <w:rsid w:val="00B12F1C"/>
    <w:rsid w:val="00B1359F"/>
    <w:rsid w:val="00B142AC"/>
    <w:rsid w:val="00B15145"/>
    <w:rsid w:val="00B159EF"/>
    <w:rsid w:val="00B15B4F"/>
    <w:rsid w:val="00B15F25"/>
    <w:rsid w:val="00B161E9"/>
    <w:rsid w:val="00B1699C"/>
    <w:rsid w:val="00B16EBE"/>
    <w:rsid w:val="00B17CEA"/>
    <w:rsid w:val="00B21364"/>
    <w:rsid w:val="00B218E7"/>
    <w:rsid w:val="00B21FA5"/>
    <w:rsid w:val="00B24BC9"/>
    <w:rsid w:val="00B24DCA"/>
    <w:rsid w:val="00B24E55"/>
    <w:rsid w:val="00B25025"/>
    <w:rsid w:val="00B266D9"/>
    <w:rsid w:val="00B26713"/>
    <w:rsid w:val="00B26909"/>
    <w:rsid w:val="00B269EE"/>
    <w:rsid w:val="00B27263"/>
    <w:rsid w:val="00B275EF"/>
    <w:rsid w:val="00B27A4B"/>
    <w:rsid w:val="00B27B9B"/>
    <w:rsid w:val="00B27C3A"/>
    <w:rsid w:val="00B30021"/>
    <w:rsid w:val="00B301E1"/>
    <w:rsid w:val="00B30683"/>
    <w:rsid w:val="00B308C3"/>
    <w:rsid w:val="00B316FF"/>
    <w:rsid w:val="00B3271B"/>
    <w:rsid w:val="00B32E66"/>
    <w:rsid w:val="00B337AF"/>
    <w:rsid w:val="00B343D5"/>
    <w:rsid w:val="00B3477B"/>
    <w:rsid w:val="00B35BB5"/>
    <w:rsid w:val="00B36EFC"/>
    <w:rsid w:val="00B40DEF"/>
    <w:rsid w:val="00B4107F"/>
    <w:rsid w:val="00B41CDE"/>
    <w:rsid w:val="00B42019"/>
    <w:rsid w:val="00B42621"/>
    <w:rsid w:val="00B42A85"/>
    <w:rsid w:val="00B43606"/>
    <w:rsid w:val="00B4455E"/>
    <w:rsid w:val="00B44846"/>
    <w:rsid w:val="00B44F96"/>
    <w:rsid w:val="00B45E79"/>
    <w:rsid w:val="00B46D5B"/>
    <w:rsid w:val="00B47043"/>
    <w:rsid w:val="00B501C4"/>
    <w:rsid w:val="00B5054E"/>
    <w:rsid w:val="00B50917"/>
    <w:rsid w:val="00B50B0F"/>
    <w:rsid w:val="00B5159D"/>
    <w:rsid w:val="00B51825"/>
    <w:rsid w:val="00B52949"/>
    <w:rsid w:val="00B54012"/>
    <w:rsid w:val="00B55304"/>
    <w:rsid w:val="00B55E33"/>
    <w:rsid w:val="00B55EB8"/>
    <w:rsid w:val="00B60254"/>
    <w:rsid w:val="00B60545"/>
    <w:rsid w:val="00B6070C"/>
    <w:rsid w:val="00B6224F"/>
    <w:rsid w:val="00B63FBE"/>
    <w:rsid w:val="00B645C2"/>
    <w:rsid w:val="00B65995"/>
    <w:rsid w:val="00B65A68"/>
    <w:rsid w:val="00B65F42"/>
    <w:rsid w:val="00B66DF6"/>
    <w:rsid w:val="00B6785E"/>
    <w:rsid w:val="00B70345"/>
    <w:rsid w:val="00B70385"/>
    <w:rsid w:val="00B71CCA"/>
    <w:rsid w:val="00B7273D"/>
    <w:rsid w:val="00B7407F"/>
    <w:rsid w:val="00B742BE"/>
    <w:rsid w:val="00B74B8D"/>
    <w:rsid w:val="00B75835"/>
    <w:rsid w:val="00B762A1"/>
    <w:rsid w:val="00B76878"/>
    <w:rsid w:val="00B76AC5"/>
    <w:rsid w:val="00B770F9"/>
    <w:rsid w:val="00B80ADC"/>
    <w:rsid w:val="00B80B17"/>
    <w:rsid w:val="00B82C0A"/>
    <w:rsid w:val="00B83395"/>
    <w:rsid w:val="00B83DF2"/>
    <w:rsid w:val="00B845FE"/>
    <w:rsid w:val="00B84C90"/>
    <w:rsid w:val="00B8567F"/>
    <w:rsid w:val="00B85E8A"/>
    <w:rsid w:val="00B863AC"/>
    <w:rsid w:val="00B865C4"/>
    <w:rsid w:val="00B875FA"/>
    <w:rsid w:val="00B91740"/>
    <w:rsid w:val="00B92D3C"/>
    <w:rsid w:val="00B92F89"/>
    <w:rsid w:val="00B936A3"/>
    <w:rsid w:val="00B93A7F"/>
    <w:rsid w:val="00B93CA8"/>
    <w:rsid w:val="00B95AEA"/>
    <w:rsid w:val="00B96C03"/>
    <w:rsid w:val="00B97866"/>
    <w:rsid w:val="00B97C42"/>
    <w:rsid w:val="00BA16B5"/>
    <w:rsid w:val="00BA1A52"/>
    <w:rsid w:val="00BA1CA3"/>
    <w:rsid w:val="00BA3A94"/>
    <w:rsid w:val="00BA48EE"/>
    <w:rsid w:val="00BA5723"/>
    <w:rsid w:val="00BA5BFC"/>
    <w:rsid w:val="00BA6E4B"/>
    <w:rsid w:val="00BA700E"/>
    <w:rsid w:val="00BA7598"/>
    <w:rsid w:val="00BA7961"/>
    <w:rsid w:val="00BB079E"/>
    <w:rsid w:val="00BB10BB"/>
    <w:rsid w:val="00BB1EBE"/>
    <w:rsid w:val="00BB1EDD"/>
    <w:rsid w:val="00BB2733"/>
    <w:rsid w:val="00BB31B6"/>
    <w:rsid w:val="00BB31FF"/>
    <w:rsid w:val="00BB332C"/>
    <w:rsid w:val="00BB3704"/>
    <w:rsid w:val="00BB3D84"/>
    <w:rsid w:val="00BB4030"/>
    <w:rsid w:val="00BB605D"/>
    <w:rsid w:val="00BB6583"/>
    <w:rsid w:val="00BB75A0"/>
    <w:rsid w:val="00BB768A"/>
    <w:rsid w:val="00BB77DA"/>
    <w:rsid w:val="00BB7C85"/>
    <w:rsid w:val="00BC058F"/>
    <w:rsid w:val="00BC09D3"/>
    <w:rsid w:val="00BC0C19"/>
    <w:rsid w:val="00BC1AC7"/>
    <w:rsid w:val="00BC2B0E"/>
    <w:rsid w:val="00BC309C"/>
    <w:rsid w:val="00BC3581"/>
    <w:rsid w:val="00BC4C52"/>
    <w:rsid w:val="00BC4FBA"/>
    <w:rsid w:val="00BC50F9"/>
    <w:rsid w:val="00BC5159"/>
    <w:rsid w:val="00BC5277"/>
    <w:rsid w:val="00BC596D"/>
    <w:rsid w:val="00BC6C95"/>
    <w:rsid w:val="00BC77CC"/>
    <w:rsid w:val="00BD0763"/>
    <w:rsid w:val="00BD09F4"/>
    <w:rsid w:val="00BD12A6"/>
    <w:rsid w:val="00BD19D4"/>
    <w:rsid w:val="00BD2013"/>
    <w:rsid w:val="00BD2701"/>
    <w:rsid w:val="00BD3994"/>
    <w:rsid w:val="00BD3CDC"/>
    <w:rsid w:val="00BD4168"/>
    <w:rsid w:val="00BD4D79"/>
    <w:rsid w:val="00BD53C4"/>
    <w:rsid w:val="00BD5534"/>
    <w:rsid w:val="00BD5ABF"/>
    <w:rsid w:val="00BD5F42"/>
    <w:rsid w:val="00BD662C"/>
    <w:rsid w:val="00BD6ABD"/>
    <w:rsid w:val="00BD6ACF"/>
    <w:rsid w:val="00BD6FC7"/>
    <w:rsid w:val="00BD71C7"/>
    <w:rsid w:val="00BD7F4A"/>
    <w:rsid w:val="00BE07E7"/>
    <w:rsid w:val="00BE0EBE"/>
    <w:rsid w:val="00BE1519"/>
    <w:rsid w:val="00BE2379"/>
    <w:rsid w:val="00BE2912"/>
    <w:rsid w:val="00BE37B6"/>
    <w:rsid w:val="00BE4169"/>
    <w:rsid w:val="00BE4482"/>
    <w:rsid w:val="00BE6C35"/>
    <w:rsid w:val="00BE7173"/>
    <w:rsid w:val="00BE7582"/>
    <w:rsid w:val="00BE7FC2"/>
    <w:rsid w:val="00BF0FEA"/>
    <w:rsid w:val="00BF132C"/>
    <w:rsid w:val="00BF15A4"/>
    <w:rsid w:val="00BF1E74"/>
    <w:rsid w:val="00BF3CE8"/>
    <w:rsid w:val="00BF44E8"/>
    <w:rsid w:val="00BF45A9"/>
    <w:rsid w:val="00BF4A7F"/>
    <w:rsid w:val="00BF6945"/>
    <w:rsid w:val="00BF6C77"/>
    <w:rsid w:val="00BF7076"/>
    <w:rsid w:val="00BF7E47"/>
    <w:rsid w:val="00C010B8"/>
    <w:rsid w:val="00C027B4"/>
    <w:rsid w:val="00C03321"/>
    <w:rsid w:val="00C0378E"/>
    <w:rsid w:val="00C03B96"/>
    <w:rsid w:val="00C07280"/>
    <w:rsid w:val="00C07BED"/>
    <w:rsid w:val="00C10125"/>
    <w:rsid w:val="00C10F28"/>
    <w:rsid w:val="00C11877"/>
    <w:rsid w:val="00C11BE6"/>
    <w:rsid w:val="00C13F20"/>
    <w:rsid w:val="00C1458D"/>
    <w:rsid w:val="00C14FE7"/>
    <w:rsid w:val="00C156A0"/>
    <w:rsid w:val="00C15B81"/>
    <w:rsid w:val="00C16D30"/>
    <w:rsid w:val="00C17106"/>
    <w:rsid w:val="00C173F2"/>
    <w:rsid w:val="00C17820"/>
    <w:rsid w:val="00C17C61"/>
    <w:rsid w:val="00C21A66"/>
    <w:rsid w:val="00C21D85"/>
    <w:rsid w:val="00C21F8E"/>
    <w:rsid w:val="00C2295C"/>
    <w:rsid w:val="00C238E4"/>
    <w:rsid w:val="00C23B7F"/>
    <w:rsid w:val="00C23E86"/>
    <w:rsid w:val="00C2405A"/>
    <w:rsid w:val="00C24998"/>
    <w:rsid w:val="00C249F6"/>
    <w:rsid w:val="00C25071"/>
    <w:rsid w:val="00C25279"/>
    <w:rsid w:val="00C2591C"/>
    <w:rsid w:val="00C25CEA"/>
    <w:rsid w:val="00C25F8B"/>
    <w:rsid w:val="00C26BA8"/>
    <w:rsid w:val="00C26F87"/>
    <w:rsid w:val="00C2738D"/>
    <w:rsid w:val="00C30597"/>
    <w:rsid w:val="00C30FE5"/>
    <w:rsid w:val="00C31323"/>
    <w:rsid w:val="00C32EFA"/>
    <w:rsid w:val="00C33918"/>
    <w:rsid w:val="00C345ED"/>
    <w:rsid w:val="00C3552D"/>
    <w:rsid w:val="00C37271"/>
    <w:rsid w:val="00C3758D"/>
    <w:rsid w:val="00C37E58"/>
    <w:rsid w:val="00C37F9D"/>
    <w:rsid w:val="00C4095E"/>
    <w:rsid w:val="00C40AFB"/>
    <w:rsid w:val="00C40F8B"/>
    <w:rsid w:val="00C40F9D"/>
    <w:rsid w:val="00C411C6"/>
    <w:rsid w:val="00C41EF1"/>
    <w:rsid w:val="00C42927"/>
    <w:rsid w:val="00C442DD"/>
    <w:rsid w:val="00C446E1"/>
    <w:rsid w:val="00C44A1B"/>
    <w:rsid w:val="00C44D03"/>
    <w:rsid w:val="00C44EFB"/>
    <w:rsid w:val="00C457DC"/>
    <w:rsid w:val="00C46371"/>
    <w:rsid w:val="00C46792"/>
    <w:rsid w:val="00C469CC"/>
    <w:rsid w:val="00C46BC4"/>
    <w:rsid w:val="00C47363"/>
    <w:rsid w:val="00C47962"/>
    <w:rsid w:val="00C50296"/>
    <w:rsid w:val="00C50EA2"/>
    <w:rsid w:val="00C52DAA"/>
    <w:rsid w:val="00C5300E"/>
    <w:rsid w:val="00C5316E"/>
    <w:rsid w:val="00C5426F"/>
    <w:rsid w:val="00C5493F"/>
    <w:rsid w:val="00C54E63"/>
    <w:rsid w:val="00C552C3"/>
    <w:rsid w:val="00C55D47"/>
    <w:rsid w:val="00C5606E"/>
    <w:rsid w:val="00C569DA"/>
    <w:rsid w:val="00C56FF4"/>
    <w:rsid w:val="00C57BBD"/>
    <w:rsid w:val="00C57C3B"/>
    <w:rsid w:val="00C57EBA"/>
    <w:rsid w:val="00C60AD3"/>
    <w:rsid w:val="00C60B50"/>
    <w:rsid w:val="00C60FA7"/>
    <w:rsid w:val="00C61767"/>
    <w:rsid w:val="00C62C54"/>
    <w:rsid w:val="00C62C78"/>
    <w:rsid w:val="00C649D8"/>
    <w:rsid w:val="00C64E6C"/>
    <w:rsid w:val="00C65664"/>
    <w:rsid w:val="00C67BFB"/>
    <w:rsid w:val="00C6F4BA"/>
    <w:rsid w:val="00C70092"/>
    <w:rsid w:val="00C70A56"/>
    <w:rsid w:val="00C70D6E"/>
    <w:rsid w:val="00C73118"/>
    <w:rsid w:val="00C73238"/>
    <w:rsid w:val="00C7366F"/>
    <w:rsid w:val="00C73C23"/>
    <w:rsid w:val="00C740E1"/>
    <w:rsid w:val="00C74E15"/>
    <w:rsid w:val="00C7631C"/>
    <w:rsid w:val="00C76F8F"/>
    <w:rsid w:val="00C77CF1"/>
    <w:rsid w:val="00C77EF2"/>
    <w:rsid w:val="00C806A1"/>
    <w:rsid w:val="00C81801"/>
    <w:rsid w:val="00C81B81"/>
    <w:rsid w:val="00C81F26"/>
    <w:rsid w:val="00C82236"/>
    <w:rsid w:val="00C82DC6"/>
    <w:rsid w:val="00C8319A"/>
    <w:rsid w:val="00C8359D"/>
    <w:rsid w:val="00C83B17"/>
    <w:rsid w:val="00C83D5D"/>
    <w:rsid w:val="00C843EB"/>
    <w:rsid w:val="00C84B60"/>
    <w:rsid w:val="00C84EB4"/>
    <w:rsid w:val="00C8520E"/>
    <w:rsid w:val="00C85290"/>
    <w:rsid w:val="00C8589A"/>
    <w:rsid w:val="00C8612D"/>
    <w:rsid w:val="00C87948"/>
    <w:rsid w:val="00C87DE4"/>
    <w:rsid w:val="00C904A8"/>
    <w:rsid w:val="00C92C27"/>
    <w:rsid w:val="00C932F8"/>
    <w:rsid w:val="00C933F5"/>
    <w:rsid w:val="00C938C9"/>
    <w:rsid w:val="00C94C25"/>
    <w:rsid w:val="00C954E9"/>
    <w:rsid w:val="00C96562"/>
    <w:rsid w:val="00C968EC"/>
    <w:rsid w:val="00CA00E7"/>
    <w:rsid w:val="00CA1C45"/>
    <w:rsid w:val="00CA1CA2"/>
    <w:rsid w:val="00CA27CF"/>
    <w:rsid w:val="00CA27EC"/>
    <w:rsid w:val="00CA2800"/>
    <w:rsid w:val="00CA317A"/>
    <w:rsid w:val="00CA3B1B"/>
    <w:rsid w:val="00CA40FF"/>
    <w:rsid w:val="00CA4351"/>
    <w:rsid w:val="00CA4A49"/>
    <w:rsid w:val="00CA4CA6"/>
    <w:rsid w:val="00CA4D86"/>
    <w:rsid w:val="00CA5044"/>
    <w:rsid w:val="00CA53DA"/>
    <w:rsid w:val="00CA5943"/>
    <w:rsid w:val="00CA6433"/>
    <w:rsid w:val="00CA6565"/>
    <w:rsid w:val="00CA6E10"/>
    <w:rsid w:val="00CA7B0E"/>
    <w:rsid w:val="00CA7C67"/>
    <w:rsid w:val="00CB06F5"/>
    <w:rsid w:val="00CB0DFD"/>
    <w:rsid w:val="00CB10F0"/>
    <w:rsid w:val="00CB1DE1"/>
    <w:rsid w:val="00CB2350"/>
    <w:rsid w:val="00CB23FA"/>
    <w:rsid w:val="00CB29C7"/>
    <w:rsid w:val="00CB3028"/>
    <w:rsid w:val="00CB30D0"/>
    <w:rsid w:val="00CB4079"/>
    <w:rsid w:val="00CB54D7"/>
    <w:rsid w:val="00CB5F0E"/>
    <w:rsid w:val="00CB632E"/>
    <w:rsid w:val="00CB6EC6"/>
    <w:rsid w:val="00CB75F6"/>
    <w:rsid w:val="00CC10D6"/>
    <w:rsid w:val="00CC2C1E"/>
    <w:rsid w:val="00CC3223"/>
    <w:rsid w:val="00CC3E1B"/>
    <w:rsid w:val="00CC516D"/>
    <w:rsid w:val="00CC5B2B"/>
    <w:rsid w:val="00CC5B3F"/>
    <w:rsid w:val="00CC5B9C"/>
    <w:rsid w:val="00CC5CDA"/>
    <w:rsid w:val="00CC703A"/>
    <w:rsid w:val="00CC7187"/>
    <w:rsid w:val="00CC7922"/>
    <w:rsid w:val="00CD0043"/>
    <w:rsid w:val="00CD077A"/>
    <w:rsid w:val="00CD1534"/>
    <w:rsid w:val="00CD1EF3"/>
    <w:rsid w:val="00CD29FA"/>
    <w:rsid w:val="00CD353D"/>
    <w:rsid w:val="00CD3C36"/>
    <w:rsid w:val="00CD5170"/>
    <w:rsid w:val="00CD52BD"/>
    <w:rsid w:val="00CD559D"/>
    <w:rsid w:val="00CD5F78"/>
    <w:rsid w:val="00CD6F05"/>
    <w:rsid w:val="00CD713A"/>
    <w:rsid w:val="00CD7FC8"/>
    <w:rsid w:val="00CE0604"/>
    <w:rsid w:val="00CE1EF9"/>
    <w:rsid w:val="00CE2586"/>
    <w:rsid w:val="00CE36FB"/>
    <w:rsid w:val="00CE40A9"/>
    <w:rsid w:val="00CE5031"/>
    <w:rsid w:val="00CE52A7"/>
    <w:rsid w:val="00CE60BA"/>
    <w:rsid w:val="00CE6F44"/>
    <w:rsid w:val="00CF1E37"/>
    <w:rsid w:val="00CF307E"/>
    <w:rsid w:val="00CF4A6A"/>
    <w:rsid w:val="00CF4D09"/>
    <w:rsid w:val="00CF7BB0"/>
    <w:rsid w:val="00D002B2"/>
    <w:rsid w:val="00D0048B"/>
    <w:rsid w:val="00D00778"/>
    <w:rsid w:val="00D008F0"/>
    <w:rsid w:val="00D00C0A"/>
    <w:rsid w:val="00D00DB5"/>
    <w:rsid w:val="00D010F1"/>
    <w:rsid w:val="00D01D3F"/>
    <w:rsid w:val="00D023CC"/>
    <w:rsid w:val="00D0361B"/>
    <w:rsid w:val="00D03F14"/>
    <w:rsid w:val="00D041D6"/>
    <w:rsid w:val="00D04B60"/>
    <w:rsid w:val="00D05FEE"/>
    <w:rsid w:val="00D061B9"/>
    <w:rsid w:val="00D0749E"/>
    <w:rsid w:val="00D0790C"/>
    <w:rsid w:val="00D10153"/>
    <w:rsid w:val="00D12661"/>
    <w:rsid w:val="00D12C5C"/>
    <w:rsid w:val="00D13B4F"/>
    <w:rsid w:val="00D13FCA"/>
    <w:rsid w:val="00D15962"/>
    <w:rsid w:val="00D15C8C"/>
    <w:rsid w:val="00D16FD5"/>
    <w:rsid w:val="00D17391"/>
    <w:rsid w:val="00D174AD"/>
    <w:rsid w:val="00D1793B"/>
    <w:rsid w:val="00D22288"/>
    <w:rsid w:val="00D22558"/>
    <w:rsid w:val="00D22A0C"/>
    <w:rsid w:val="00D24186"/>
    <w:rsid w:val="00D2423F"/>
    <w:rsid w:val="00D248CD"/>
    <w:rsid w:val="00D24947"/>
    <w:rsid w:val="00D2508B"/>
    <w:rsid w:val="00D25835"/>
    <w:rsid w:val="00D27207"/>
    <w:rsid w:val="00D27EB8"/>
    <w:rsid w:val="00D30D98"/>
    <w:rsid w:val="00D30E35"/>
    <w:rsid w:val="00D31026"/>
    <w:rsid w:val="00D31FEF"/>
    <w:rsid w:val="00D324F7"/>
    <w:rsid w:val="00D329E8"/>
    <w:rsid w:val="00D32EF9"/>
    <w:rsid w:val="00D34F82"/>
    <w:rsid w:val="00D3500C"/>
    <w:rsid w:val="00D352D9"/>
    <w:rsid w:val="00D35DF2"/>
    <w:rsid w:val="00D37184"/>
    <w:rsid w:val="00D37E88"/>
    <w:rsid w:val="00D403DA"/>
    <w:rsid w:val="00D4085F"/>
    <w:rsid w:val="00D41907"/>
    <w:rsid w:val="00D41954"/>
    <w:rsid w:val="00D42709"/>
    <w:rsid w:val="00D427C2"/>
    <w:rsid w:val="00D430AF"/>
    <w:rsid w:val="00D43659"/>
    <w:rsid w:val="00D43869"/>
    <w:rsid w:val="00D44025"/>
    <w:rsid w:val="00D44B0A"/>
    <w:rsid w:val="00D4542E"/>
    <w:rsid w:val="00D46287"/>
    <w:rsid w:val="00D46504"/>
    <w:rsid w:val="00D4690A"/>
    <w:rsid w:val="00D47126"/>
    <w:rsid w:val="00D502B4"/>
    <w:rsid w:val="00D50310"/>
    <w:rsid w:val="00D50686"/>
    <w:rsid w:val="00D51DB3"/>
    <w:rsid w:val="00D525F4"/>
    <w:rsid w:val="00D539B1"/>
    <w:rsid w:val="00D53B60"/>
    <w:rsid w:val="00D5499D"/>
    <w:rsid w:val="00D55F4D"/>
    <w:rsid w:val="00D57409"/>
    <w:rsid w:val="00D579F8"/>
    <w:rsid w:val="00D57C67"/>
    <w:rsid w:val="00D57E80"/>
    <w:rsid w:val="00D6028D"/>
    <w:rsid w:val="00D60D1E"/>
    <w:rsid w:val="00D61549"/>
    <w:rsid w:val="00D61956"/>
    <w:rsid w:val="00D61CEE"/>
    <w:rsid w:val="00D62322"/>
    <w:rsid w:val="00D62685"/>
    <w:rsid w:val="00D62A01"/>
    <w:rsid w:val="00D63998"/>
    <w:rsid w:val="00D64465"/>
    <w:rsid w:val="00D645C8"/>
    <w:rsid w:val="00D64CDB"/>
    <w:rsid w:val="00D65DD4"/>
    <w:rsid w:val="00D65FD5"/>
    <w:rsid w:val="00D66023"/>
    <w:rsid w:val="00D66848"/>
    <w:rsid w:val="00D66B87"/>
    <w:rsid w:val="00D71920"/>
    <w:rsid w:val="00D71F0E"/>
    <w:rsid w:val="00D7227C"/>
    <w:rsid w:val="00D7280D"/>
    <w:rsid w:val="00D72F3F"/>
    <w:rsid w:val="00D730E3"/>
    <w:rsid w:val="00D7317F"/>
    <w:rsid w:val="00D734A9"/>
    <w:rsid w:val="00D73B8F"/>
    <w:rsid w:val="00D74020"/>
    <w:rsid w:val="00D74497"/>
    <w:rsid w:val="00D74ABA"/>
    <w:rsid w:val="00D74E5C"/>
    <w:rsid w:val="00D75266"/>
    <w:rsid w:val="00D75548"/>
    <w:rsid w:val="00D80092"/>
    <w:rsid w:val="00D8109C"/>
    <w:rsid w:val="00D81E99"/>
    <w:rsid w:val="00D82B4D"/>
    <w:rsid w:val="00D83348"/>
    <w:rsid w:val="00D841BF"/>
    <w:rsid w:val="00D84D07"/>
    <w:rsid w:val="00D84E1A"/>
    <w:rsid w:val="00D852A4"/>
    <w:rsid w:val="00D85D87"/>
    <w:rsid w:val="00D8720F"/>
    <w:rsid w:val="00D876C0"/>
    <w:rsid w:val="00D87F63"/>
    <w:rsid w:val="00D90722"/>
    <w:rsid w:val="00D9093D"/>
    <w:rsid w:val="00D90B2E"/>
    <w:rsid w:val="00D91748"/>
    <w:rsid w:val="00D919D2"/>
    <w:rsid w:val="00D92490"/>
    <w:rsid w:val="00D92AA2"/>
    <w:rsid w:val="00D943F2"/>
    <w:rsid w:val="00D94AB2"/>
    <w:rsid w:val="00D94C10"/>
    <w:rsid w:val="00D966AE"/>
    <w:rsid w:val="00D9760B"/>
    <w:rsid w:val="00D97949"/>
    <w:rsid w:val="00DA05B2"/>
    <w:rsid w:val="00DA11BA"/>
    <w:rsid w:val="00DA16B9"/>
    <w:rsid w:val="00DA1E31"/>
    <w:rsid w:val="00DA27BD"/>
    <w:rsid w:val="00DA28F3"/>
    <w:rsid w:val="00DA2FD2"/>
    <w:rsid w:val="00DA3892"/>
    <w:rsid w:val="00DA40A7"/>
    <w:rsid w:val="00DA4131"/>
    <w:rsid w:val="00DA4B7E"/>
    <w:rsid w:val="00DA4FDC"/>
    <w:rsid w:val="00DA542A"/>
    <w:rsid w:val="00DA5814"/>
    <w:rsid w:val="00DA63AD"/>
    <w:rsid w:val="00DA6977"/>
    <w:rsid w:val="00DA6D10"/>
    <w:rsid w:val="00DA7276"/>
    <w:rsid w:val="00DB1BAF"/>
    <w:rsid w:val="00DB1C4F"/>
    <w:rsid w:val="00DB2807"/>
    <w:rsid w:val="00DB2C36"/>
    <w:rsid w:val="00DB34C0"/>
    <w:rsid w:val="00DB3DAD"/>
    <w:rsid w:val="00DB407E"/>
    <w:rsid w:val="00DB5A2F"/>
    <w:rsid w:val="00DB6099"/>
    <w:rsid w:val="00DB62A5"/>
    <w:rsid w:val="00DB676D"/>
    <w:rsid w:val="00DB6BF7"/>
    <w:rsid w:val="00DB6FF1"/>
    <w:rsid w:val="00DB7062"/>
    <w:rsid w:val="00DB7768"/>
    <w:rsid w:val="00DC122C"/>
    <w:rsid w:val="00DC161E"/>
    <w:rsid w:val="00DC19DF"/>
    <w:rsid w:val="00DC2081"/>
    <w:rsid w:val="00DC2857"/>
    <w:rsid w:val="00DC3302"/>
    <w:rsid w:val="00DC34E5"/>
    <w:rsid w:val="00DC34EE"/>
    <w:rsid w:val="00DC3515"/>
    <w:rsid w:val="00DC3A2F"/>
    <w:rsid w:val="00DC4727"/>
    <w:rsid w:val="00DC4861"/>
    <w:rsid w:val="00DC6B05"/>
    <w:rsid w:val="00DC7927"/>
    <w:rsid w:val="00DCDCA7"/>
    <w:rsid w:val="00DD0667"/>
    <w:rsid w:val="00DD0803"/>
    <w:rsid w:val="00DD098B"/>
    <w:rsid w:val="00DD0D24"/>
    <w:rsid w:val="00DD31F9"/>
    <w:rsid w:val="00DD340E"/>
    <w:rsid w:val="00DD3923"/>
    <w:rsid w:val="00DD3CBA"/>
    <w:rsid w:val="00DD3DEE"/>
    <w:rsid w:val="00DD7264"/>
    <w:rsid w:val="00DD7D28"/>
    <w:rsid w:val="00DE01EF"/>
    <w:rsid w:val="00DE02B8"/>
    <w:rsid w:val="00DE1AD5"/>
    <w:rsid w:val="00DE1C1F"/>
    <w:rsid w:val="00DE2A3A"/>
    <w:rsid w:val="00DE37CF"/>
    <w:rsid w:val="00DE3AE7"/>
    <w:rsid w:val="00DE52CC"/>
    <w:rsid w:val="00DE723B"/>
    <w:rsid w:val="00DE7E54"/>
    <w:rsid w:val="00DF01EA"/>
    <w:rsid w:val="00DF0E39"/>
    <w:rsid w:val="00DF1B93"/>
    <w:rsid w:val="00DF1BC9"/>
    <w:rsid w:val="00DF2921"/>
    <w:rsid w:val="00DF3593"/>
    <w:rsid w:val="00DF3BE2"/>
    <w:rsid w:val="00DF4A20"/>
    <w:rsid w:val="00DF4AA7"/>
    <w:rsid w:val="00DF5927"/>
    <w:rsid w:val="00DF5977"/>
    <w:rsid w:val="00DF6185"/>
    <w:rsid w:val="00DF66D0"/>
    <w:rsid w:val="00E00159"/>
    <w:rsid w:val="00E00E76"/>
    <w:rsid w:val="00E01AD2"/>
    <w:rsid w:val="00E01C79"/>
    <w:rsid w:val="00E02823"/>
    <w:rsid w:val="00E029A5"/>
    <w:rsid w:val="00E02EB1"/>
    <w:rsid w:val="00E03464"/>
    <w:rsid w:val="00E0346F"/>
    <w:rsid w:val="00E036EC"/>
    <w:rsid w:val="00E03C71"/>
    <w:rsid w:val="00E03E79"/>
    <w:rsid w:val="00E03FEA"/>
    <w:rsid w:val="00E049F0"/>
    <w:rsid w:val="00E05047"/>
    <w:rsid w:val="00E0579A"/>
    <w:rsid w:val="00E05A10"/>
    <w:rsid w:val="00E05EE0"/>
    <w:rsid w:val="00E0623D"/>
    <w:rsid w:val="00E06530"/>
    <w:rsid w:val="00E069C1"/>
    <w:rsid w:val="00E0743E"/>
    <w:rsid w:val="00E07693"/>
    <w:rsid w:val="00E07A5B"/>
    <w:rsid w:val="00E07B6E"/>
    <w:rsid w:val="00E102C3"/>
    <w:rsid w:val="00E10DD5"/>
    <w:rsid w:val="00E10F86"/>
    <w:rsid w:val="00E11816"/>
    <w:rsid w:val="00E11C9C"/>
    <w:rsid w:val="00E12AF4"/>
    <w:rsid w:val="00E12B3F"/>
    <w:rsid w:val="00E12BD7"/>
    <w:rsid w:val="00E13C4D"/>
    <w:rsid w:val="00E13D76"/>
    <w:rsid w:val="00E153D2"/>
    <w:rsid w:val="00E17E67"/>
    <w:rsid w:val="00E20557"/>
    <w:rsid w:val="00E2104F"/>
    <w:rsid w:val="00E2112C"/>
    <w:rsid w:val="00E21B7D"/>
    <w:rsid w:val="00E23236"/>
    <w:rsid w:val="00E255EA"/>
    <w:rsid w:val="00E25762"/>
    <w:rsid w:val="00E25A24"/>
    <w:rsid w:val="00E25C89"/>
    <w:rsid w:val="00E26E3E"/>
    <w:rsid w:val="00E2735B"/>
    <w:rsid w:val="00E276D1"/>
    <w:rsid w:val="00E27EF0"/>
    <w:rsid w:val="00E3021A"/>
    <w:rsid w:val="00E31D28"/>
    <w:rsid w:val="00E33C5F"/>
    <w:rsid w:val="00E33ECA"/>
    <w:rsid w:val="00E34FB0"/>
    <w:rsid w:val="00E35434"/>
    <w:rsid w:val="00E354AF"/>
    <w:rsid w:val="00E35B15"/>
    <w:rsid w:val="00E369C7"/>
    <w:rsid w:val="00E36FB5"/>
    <w:rsid w:val="00E37F0F"/>
    <w:rsid w:val="00E4004B"/>
    <w:rsid w:val="00E41299"/>
    <w:rsid w:val="00E428B1"/>
    <w:rsid w:val="00E44680"/>
    <w:rsid w:val="00E47825"/>
    <w:rsid w:val="00E50A0D"/>
    <w:rsid w:val="00E50D82"/>
    <w:rsid w:val="00E50EA8"/>
    <w:rsid w:val="00E51B2B"/>
    <w:rsid w:val="00E53156"/>
    <w:rsid w:val="00E532A3"/>
    <w:rsid w:val="00E5376F"/>
    <w:rsid w:val="00E53A54"/>
    <w:rsid w:val="00E53F6F"/>
    <w:rsid w:val="00E541E1"/>
    <w:rsid w:val="00E5423A"/>
    <w:rsid w:val="00E54DE4"/>
    <w:rsid w:val="00E55176"/>
    <w:rsid w:val="00E553FB"/>
    <w:rsid w:val="00E5582A"/>
    <w:rsid w:val="00E55897"/>
    <w:rsid w:val="00E56721"/>
    <w:rsid w:val="00E607E7"/>
    <w:rsid w:val="00E61B12"/>
    <w:rsid w:val="00E62DE0"/>
    <w:rsid w:val="00E6425C"/>
    <w:rsid w:val="00E647B2"/>
    <w:rsid w:val="00E65E11"/>
    <w:rsid w:val="00E66850"/>
    <w:rsid w:val="00E670D9"/>
    <w:rsid w:val="00E673D7"/>
    <w:rsid w:val="00E72150"/>
    <w:rsid w:val="00E7242C"/>
    <w:rsid w:val="00E72469"/>
    <w:rsid w:val="00E7248A"/>
    <w:rsid w:val="00E73C21"/>
    <w:rsid w:val="00E73F4D"/>
    <w:rsid w:val="00E73F95"/>
    <w:rsid w:val="00E74687"/>
    <w:rsid w:val="00E74B34"/>
    <w:rsid w:val="00E75D6A"/>
    <w:rsid w:val="00E76475"/>
    <w:rsid w:val="00E7685A"/>
    <w:rsid w:val="00E801D3"/>
    <w:rsid w:val="00E81E81"/>
    <w:rsid w:val="00E82457"/>
    <w:rsid w:val="00E828B4"/>
    <w:rsid w:val="00E82DC6"/>
    <w:rsid w:val="00E82F69"/>
    <w:rsid w:val="00E838EF"/>
    <w:rsid w:val="00E83A45"/>
    <w:rsid w:val="00E84B7E"/>
    <w:rsid w:val="00E8643D"/>
    <w:rsid w:val="00E8728F"/>
    <w:rsid w:val="00E8784B"/>
    <w:rsid w:val="00E87B5B"/>
    <w:rsid w:val="00E910EC"/>
    <w:rsid w:val="00E91BC2"/>
    <w:rsid w:val="00E924B0"/>
    <w:rsid w:val="00E926B5"/>
    <w:rsid w:val="00E9282E"/>
    <w:rsid w:val="00E93008"/>
    <w:rsid w:val="00E93105"/>
    <w:rsid w:val="00E94555"/>
    <w:rsid w:val="00E9543E"/>
    <w:rsid w:val="00E95531"/>
    <w:rsid w:val="00E956F1"/>
    <w:rsid w:val="00E95814"/>
    <w:rsid w:val="00E9607E"/>
    <w:rsid w:val="00E9726A"/>
    <w:rsid w:val="00EA0054"/>
    <w:rsid w:val="00EA05F3"/>
    <w:rsid w:val="00EA0DA6"/>
    <w:rsid w:val="00EA1676"/>
    <w:rsid w:val="00EA1FED"/>
    <w:rsid w:val="00EA24F4"/>
    <w:rsid w:val="00EA28CE"/>
    <w:rsid w:val="00EA4DED"/>
    <w:rsid w:val="00EA542E"/>
    <w:rsid w:val="00EA59C9"/>
    <w:rsid w:val="00EA6638"/>
    <w:rsid w:val="00EB094E"/>
    <w:rsid w:val="00EB1419"/>
    <w:rsid w:val="00EB1949"/>
    <w:rsid w:val="00EB2A00"/>
    <w:rsid w:val="00EB2A28"/>
    <w:rsid w:val="00EB2F69"/>
    <w:rsid w:val="00EB3035"/>
    <w:rsid w:val="00EB377C"/>
    <w:rsid w:val="00EB507E"/>
    <w:rsid w:val="00EB5379"/>
    <w:rsid w:val="00EB5C72"/>
    <w:rsid w:val="00EB5C81"/>
    <w:rsid w:val="00EB5CC8"/>
    <w:rsid w:val="00EB6C92"/>
    <w:rsid w:val="00EB6EE9"/>
    <w:rsid w:val="00EB7094"/>
    <w:rsid w:val="00EB774F"/>
    <w:rsid w:val="00EB7ADB"/>
    <w:rsid w:val="00EC0A35"/>
    <w:rsid w:val="00EC0F70"/>
    <w:rsid w:val="00EC11F5"/>
    <w:rsid w:val="00EC19A9"/>
    <w:rsid w:val="00EC1AF7"/>
    <w:rsid w:val="00EC1EE6"/>
    <w:rsid w:val="00EC393A"/>
    <w:rsid w:val="00EC515F"/>
    <w:rsid w:val="00EC523B"/>
    <w:rsid w:val="00EC5F0B"/>
    <w:rsid w:val="00EC6416"/>
    <w:rsid w:val="00ED08CE"/>
    <w:rsid w:val="00ED134A"/>
    <w:rsid w:val="00ED1415"/>
    <w:rsid w:val="00ED45ED"/>
    <w:rsid w:val="00ED579E"/>
    <w:rsid w:val="00ED5A56"/>
    <w:rsid w:val="00ED63DC"/>
    <w:rsid w:val="00ED6512"/>
    <w:rsid w:val="00ED66D5"/>
    <w:rsid w:val="00ED6DB0"/>
    <w:rsid w:val="00ED7CD2"/>
    <w:rsid w:val="00EE07A5"/>
    <w:rsid w:val="00EE0CA1"/>
    <w:rsid w:val="00EE0F91"/>
    <w:rsid w:val="00EE1860"/>
    <w:rsid w:val="00EE2310"/>
    <w:rsid w:val="00EE2475"/>
    <w:rsid w:val="00EE24A5"/>
    <w:rsid w:val="00EE30F1"/>
    <w:rsid w:val="00EE3561"/>
    <w:rsid w:val="00EE3686"/>
    <w:rsid w:val="00EE3E36"/>
    <w:rsid w:val="00EE4426"/>
    <w:rsid w:val="00EE4792"/>
    <w:rsid w:val="00EE47EB"/>
    <w:rsid w:val="00EE5D49"/>
    <w:rsid w:val="00EE65B1"/>
    <w:rsid w:val="00EE72DA"/>
    <w:rsid w:val="00EE7513"/>
    <w:rsid w:val="00EE7A73"/>
    <w:rsid w:val="00EF1381"/>
    <w:rsid w:val="00EF22E7"/>
    <w:rsid w:val="00EF25BE"/>
    <w:rsid w:val="00EF334D"/>
    <w:rsid w:val="00EF4064"/>
    <w:rsid w:val="00EF4AA2"/>
    <w:rsid w:val="00EF6411"/>
    <w:rsid w:val="00EF73B7"/>
    <w:rsid w:val="00F00113"/>
    <w:rsid w:val="00F015BD"/>
    <w:rsid w:val="00F01B11"/>
    <w:rsid w:val="00F0324C"/>
    <w:rsid w:val="00F039E0"/>
    <w:rsid w:val="00F03BC4"/>
    <w:rsid w:val="00F043E5"/>
    <w:rsid w:val="00F05BE3"/>
    <w:rsid w:val="00F05D4D"/>
    <w:rsid w:val="00F0608C"/>
    <w:rsid w:val="00F062D1"/>
    <w:rsid w:val="00F07193"/>
    <w:rsid w:val="00F07493"/>
    <w:rsid w:val="00F107C7"/>
    <w:rsid w:val="00F115C0"/>
    <w:rsid w:val="00F11A0B"/>
    <w:rsid w:val="00F11ED9"/>
    <w:rsid w:val="00F135B8"/>
    <w:rsid w:val="00F13D4F"/>
    <w:rsid w:val="00F13FE8"/>
    <w:rsid w:val="00F14A0E"/>
    <w:rsid w:val="00F1519A"/>
    <w:rsid w:val="00F158F1"/>
    <w:rsid w:val="00F16341"/>
    <w:rsid w:val="00F16889"/>
    <w:rsid w:val="00F1733D"/>
    <w:rsid w:val="00F179C2"/>
    <w:rsid w:val="00F17B0B"/>
    <w:rsid w:val="00F20C83"/>
    <w:rsid w:val="00F20D63"/>
    <w:rsid w:val="00F20EA6"/>
    <w:rsid w:val="00F21762"/>
    <w:rsid w:val="00F21A2E"/>
    <w:rsid w:val="00F21F43"/>
    <w:rsid w:val="00F22260"/>
    <w:rsid w:val="00F22ECA"/>
    <w:rsid w:val="00F23072"/>
    <w:rsid w:val="00F2382B"/>
    <w:rsid w:val="00F2452E"/>
    <w:rsid w:val="00F24A7E"/>
    <w:rsid w:val="00F24F34"/>
    <w:rsid w:val="00F2566E"/>
    <w:rsid w:val="00F2576C"/>
    <w:rsid w:val="00F2595F"/>
    <w:rsid w:val="00F260E8"/>
    <w:rsid w:val="00F26C06"/>
    <w:rsid w:val="00F27FFD"/>
    <w:rsid w:val="00F313F0"/>
    <w:rsid w:val="00F32CFD"/>
    <w:rsid w:val="00F32E36"/>
    <w:rsid w:val="00F32EA8"/>
    <w:rsid w:val="00F32F4F"/>
    <w:rsid w:val="00F32F53"/>
    <w:rsid w:val="00F33F11"/>
    <w:rsid w:val="00F33FF2"/>
    <w:rsid w:val="00F3596A"/>
    <w:rsid w:val="00F35A22"/>
    <w:rsid w:val="00F37595"/>
    <w:rsid w:val="00F37AC1"/>
    <w:rsid w:val="00F406CD"/>
    <w:rsid w:val="00F40B36"/>
    <w:rsid w:val="00F41844"/>
    <w:rsid w:val="00F418BF"/>
    <w:rsid w:val="00F4276B"/>
    <w:rsid w:val="00F43CCB"/>
    <w:rsid w:val="00F440AC"/>
    <w:rsid w:val="00F45156"/>
    <w:rsid w:val="00F45933"/>
    <w:rsid w:val="00F468CA"/>
    <w:rsid w:val="00F46C01"/>
    <w:rsid w:val="00F474F7"/>
    <w:rsid w:val="00F47933"/>
    <w:rsid w:val="00F47AAC"/>
    <w:rsid w:val="00F51F8B"/>
    <w:rsid w:val="00F54449"/>
    <w:rsid w:val="00F547FE"/>
    <w:rsid w:val="00F557A8"/>
    <w:rsid w:val="00F55E8E"/>
    <w:rsid w:val="00F55FBC"/>
    <w:rsid w:val="00F57772"/>
    <w:rsid w:val="00F606BF"/>
    <w:rsid w:val="00F610C7"/>
    <w:rsid w:val="00F61E48"/>
    <w:rsid w:val="00F62076"/>
    <w:rsid w:val="00F62114"/>
    <w:rsid w:val="00F62C66"/>
    <w:rsid w:val="00F63737"/>
    <w:rsid w:val="00F63CFD"/>
    <w:rsid w:val="00F640E9"/>
    <w:rsid w:val="00F65B62"/>
    <w:rsid w:val="00F65EBC"/>
    <w:rsid w:val="00F66992"/>
    <w:rsid w:val="00F7094E"/>
    <w:rsid w:val="00F714FA"/>
    <w:rsid w:val="00F718ED"/>
    <w:rsid w:val="00F7364A"/>
    <w:rsid w:val="00F73E2C"/>
    <w:rsid w:val="00F74308"/>
    <w:rsid w:val="00F74552"/>
    <w:rsid w:val="00F74596"/>
    <w:rsid w:val="00F762DE"/>
    <w:rsid w:val="00F770D5"/>
    <w:rsid w:val="00F77CE4"/>
    <w:rsid w:val="00F77D10"/>
    <w:rsid w:val="00F804F4"/>
    <w:rsid w:val="00F81202"/>
    <w:rsid w:val="00F815AC"/>
    <w:rsid w:val="00F8184E"/>
    <w:rsid w:val="00F8206F"/>
    <w:rsid w:val="00F822D0"/>
    <w:rsid w:val="00F82339"/>
    <w:rsid w:val="00F824E2"/>
    <w:rsid w:val="00F83062"/>
    <w:rsid w:val="00F83F48"/>
    <w:rsid w:val="00F84421"/>
    <w:rsid w:val="00F852AF"/>
    <w:rsid w:val="00F85F00"/>
    <w:rsid w:val="00F86B96"/>
    <w:rsid w:val="00F86C7C"/>
    <w:rsid w:val="00F905A6"/>
    <w:rsid w:val="00F90632"/>
    <w:rsid w:val="00F90853"/>
    <w:rsid w:val="00F914DF"/>
    <w:rsid w:val="00F91C40"/>
    <w:rsid w:val="00F927AE"/>
    <w:rsid w:val="00F92CDB"/>
    <w:rsid w:val="00F934DC"/>
    <w:rsid w:val="00F94592"/>
    <w:rsid w:val="00F94B95"/>
    <w:rsid w:val="00F95469"/>
    <w:rsid w:val="00F957C5"/>
    <w:rsid w:val="00F95B7D"/>
    <w:rsid w:val="00F9703E"/>
    <w:rsid w:val="00F97937"/>
    <w:rsid w:val="00FA0081"/>
    <w:rsid w:val="00FA09AC"/>
    <w:rsid w:val="00FA0B44"/>
    <w:rsid w:val="00FA11AB"/>
    <w:rsid w:val="00FA14B6"/>
    <w:rsid w:val="00FA14EB"/>
    <w:rsid w:val="00FA26D1"/>
    <w:rsid w:val="00FA3C37"/>
    <w:rsid w:val="00FA4214"/>
    <w:rsid w:val="00FA4C29"/>
    <w:rsid w:val="00FA4D9D"/>
    <w:rsid w:val="00FA4EDD"/>
    <w:rsid w:val="00FA535F"/>
    <w:rsid w:val="00FA65A6"/>
    <w:rsid w:val="00FA6C2B"/>
    <w:rsid w:val="00FA6D0F"/>
    <w:rsid w:val="00FA6D25"/>
    <w:rsid w:val="00FA7193"/>
    <w:rsid w:val="00FA7CC7"/>
    <w:rsid w:val="00FB03BE"/>
    <w:rsid w:val="00FB2C3A"/>
    <w:rsid w:val="00FB2C91"/>
    <w:rsid w:val="00FB2FFE"/>
    <w:rsid w:val="00FB3088"/>
    <w:rsid w:val="00FB34C7"/>
    <w:rsid w:val="00FB5FB7"/>
    <w:rsid w:val="00FB6256"/>
    <w:rsid w:val="00FB694E"/>
    <w:rsid w:val="00FC0174"/>
    <w:rsid w:val="00FC025A"/>
    <w:rsid w:val="00FC0284"/>
    <w:rsid w:val="00FC052A"/>
    <w:rsid w:val="00FC0A62"/>
    <w:rsid w:val="00FC135C"/>
    <w:rsid w:val="00FC56D1"/>
    <w:rsid w:val="00FC5C5B"/>
    <w:rsid w:val="00FC63F9"/>
    <w:rsid w:val="00FC78F9"/>
    <w:rsid w:val="00FC7B7F"/>
    <w:rsid w:val="00FD03AE"/>
    <w:rsid w:val="00FD10F4"/>
    <w:rsid w:val="00FD1AB1"/>
    <w:rsid w:val="00FD1DAB"/>
    <w:rsid w:val="00FD2114"/>
    <w:rsid w:val="00FD255C"/>
    <w:rsid w:val="00FD292A"/>
    <w:rsid w:val="00FD54B1"/>
    <w:rsid w:val="00FD54D5"/>
    <w:rsid w:val="00FD5FD0"/>
    <w:rsid w:val="00FD652F"/>
    <w:rsid w:val="00FD755D"/>
    <w:rsid w:val="00FD7C72"/>
    <w:rsid w:val="00FE10B4"/>
    <w:rsid w:val="00FE1400"/>
    <w:rsid w:val="00FE14AB"/>
    <w:rsid w:val="00FE1A42"/>
    <w:rsid w:val="00FE1BEE"/>
    <w:rsid w:val="00FE1E23"/>
    <w:rsid w:val="00FE266A"/>
    <w:rsid w:val="00FE279E"/>
    <w:rsid w:val="00FE2AF5"/>
    <w:rsid w:val="00FE3BA6"/>
    <w:rsid w:val="00FE3BD7"/>
    <w:rsid w:val="00FE3C03"/>
    <w:rsid w:val="00FE3C10"/>
    <w:rsid w:val="00FE440E"/>
    <w:rsid w:val="00FE46A4"/>
    <w:rsid w:val="00FE5C43"/>
    <w:rsid w:val="00FE68E3"/>
    <w:rsid w:val="00FE6AD3"/>
    <w:rsid w:val="00FE6BD0"/>
    <w:rsid w:val="00FE6F5A"/>
    <w:rsid w:val="00FF0EE7"/>
    <w:rsid w:val="00FF166E"/>
    <w:rsid w:val="00FF1920"/>
    <w:rsid w:val="00FF22D8"/>
    <w:rsid w:val="00FF259D"/>
    <w:rsid w:val="00FF27EF"/>
    <w:rsid w:val="00FF326A"/>
    <w:rsid w:val="00FF334C"/>
    <w:rsid w:val="00FF4211"/>
    <w:rsid w:val="00FF4425"/>
    <w:rsid w:val="00FF5200"/>
    <w:rsid w:val="00FF5C0B"/>
    <w:rsid w:val="00FF61A3"/>
    <w:rsid w:val="00FF64C7"/>
    <w:rsid w:val="00FF676A"/>
    <w:rsid w:val="00FF69A7"/>
    <w:rsid w:val="00FF75DB"/>
    <w:rsid w:val="00FF7687"/>
    <w:rsid w:val="00FF78FB"/>
    <w:rsid w:val="00FF7A84"/>
    <w:rsid w:val="00FF7C40"/>
    <w:rsid w:val="00FF7DF0"/>
    <w:rsid w:val="010BA3B3"/>
    <w:rsid w:val="01139FF7"/>
    <w:rsid w:val="012236C4"/>
    <w:rsid w:val="012A74E2"/>
    <w:rsid w:val="0138C390"/>
    <w:rsid w:val="0139C603"/>
    <w:rsid w:val="0151FF8E"/>
    <w:rsid w:val="015373F9"/>
    <w:rsid w:val="0171322D"/>
    <w:rsid w:val="01887F2C"/>
    <w:rsid w:val="02085A58"/>
    <w:rsid w:val="02323CF2"/>
    <w:rsid w:val="025F4491"/>
    <w:rsid w:val="026B8F7B"/>
    <w:rsid w:val="0273BB2B"/>
    <w:rsid w:val="028222D3"/>
    <w:rsid w:val="028235E4"/>
    <w:rsid w:val="0287AAD2"/>
    <w:rsid w:val="0287FB7B"/>
    <w:rsid w:val="029AD736"/>
    <w:rsid w:val="02AA50EC"/>
    <w:rsid w:val="02BC0589"/>
    <w:rsid w:val="02D86733"/>
    <w:rsid w:val="02E04E6B"/>
    <w:rsid w:val="02E20792"/>
    <w:rsid w:val="030A1AD9"/>
    <w:rsid w:val="030B5C99"/>
    <w:rsid w:val="0315338D"/>
    <w:rsid w:val="03156F57"/>
    <w:rsid w:val="03368DEF"/>
    <w:rsid w:val="0358901A"/>
    <w:rsid w:val="0358C25B"/>
    <w:rsid w:val="0359935D"/>
    <w:rsid w:val="0360E4EE"/>
    <w:rsid w:val="03665875"/>
    <w:rsid w:val="0373B5B4"/>
    <w:rsid w:val="037FC9E3"/>
    <w:rsid w:val="038E2244"/>
    <w:rsid w:val="03961BC1"/>
    <w:rsid w:val="039668AE"/>
    <w:rsid w:val="03988F28"/>
    <w:rsid w:val="03B4CCD9"/>
    <w:rsid w:val="03D614CB"/>
    <w:rsid w:val="04011120"/>
    <w:rsid w:val="040EC6CC"/>
    <w:rsid w:val="041227CC"/>
    <w:rsid w:val="043C4D93"/>
    <w:rsid w:val="045A0553"/>
    <w:rsid w:val="045DDAF3"/>
    <w:rsid w:val="045DE7A1"/>
    <w:rsid w:val="047539BF"/>
    <w:rsid w:val="04B311FD"/>
    <w:rsid w:val="04DD9F9D"/>
    <w:rsid w:val="04E1A316"/>
    <w:rsid w:val="04E2E7AB"/>
    <w:rsid w:val="04EB613C"/>
    <w:rsid w:val="04F8B1A4"/>
    <w:rsid w:val="050825F6"/>
    <w:rsid w:val="050E79AE"/>
    <w:rsid w:val="050EA2D2"/>
    <w:rsid w:val="052B45D3"/>
    <w:rsid w:val="0541C538"/>
    <w:rsid w:val="055F8026"/>
    <w:rsid w:val="05606587"/>
    <w:rsid w:val="056B0B76"/>
    <w:rsid w:val="056DBF9A"/>
    <w:rsid w:val="05721221"/>
    <w:rsid w:val="0594C7AF"/>
    <w:rsid w:val="05A1AE67"/>
    <w:rsid w:val="05B123D1"/>
    <w:rsid w:val="05C088DC"/>
    <w:rsid w:val="05CEC10E"/>
    <w:rsid w:val="05D84718"/>
    <w:rsid w:val="06039BB0"/>
    <w:rsid w:val="06127FB7"/>
    <w:rsid w:val="061910DC"/>
    <w:rsid w:val="0628C16B"/>
    <w:rsid w:val="0637A82F"/>
    <w:rsid w:val="063B8FBF"/>
    <w:rsid w:val="064EE25E"/>
    <w:rsid w:val="065BB4F8"/>
    <w:rsid w:val="066E8EF9"/>
    <w:rsid w:val="067F34E1"/>
    <w:rsid w:val="0685CD92"/>
    <w:rsid w:val="069173BC"/>
    <w:rsid w:val="069E0B48"/>
    <w:rsid w:val="06A66B55"/>
    <w:rsid w:val="06C15A09"/>
    <w:rsid w:val="06C3923C"/>
    <w:rsid w:val="06CC5C6D"/>
    <w:rsid w:val="06DBB766"/>
    <w:rsid w:val="06EAF8F4"/>
    <w:rsid w:val="06F95143"/>
    <w:rsid w:val="06FCAECE"/>
    <w:rsid w:val="06FEDAF4"/>
    <w:rsid w:val="0707F825"/>
    <w:rsid w:val="071626D7"/>
    <w:rsid w:val="0720337D"/>
    <w:rsid w:val="07497EDF"/>
    <w:rsid w:val="075F954D"/>
    <w:rsid w:val="079E3CD1"/>
    <w:rsid w:val="07C90133"/>
    <w:rsid w:val="07F04AF8"/>
    <w:rsid w:val="08164EB7"/>
    <w:rsid w:val="08264943"/>
    <w:rsid w:val="082EA2C6"/>
    <w:rsid w:val="087DB913"/>
    <w:rsid w:val="08900538"/>
    <w:rsid w:val="08B01A5F"/>
    <w:rsid w:val="08B3C1A7"/>
    <w:rsid w:val="08B8188B"/>
    <w:rsid w:val="08D0DC55"/>
    <w:rsid w:val="08DA518F"/>
    <w:rsid w:val="08DC38EE"/>
    <w:rsid w:val="09010CDF"/>
    <w:rsid w:val="0918D9F2"/>
    <w:rsid w:val="09194690"/>
    <w:rsid w:val="09216E3F"/>
    <w:rsid w:val="092B9BB6"/>
    <w:rsid w:val="0949C132"/>
    <w:rsid w:val="095374AB"/>
    <w:rsid w:val="097CD7B5"/>
    <w:rsid w:val="09C17A8D"/>
    <w:rsid w:val="09C40087"/>
    <w:rsid w:val="09C77DE1"/>
    <w:rsid w:val="09CF48A8"/>
    <w:rsid w:val="09D0A60C"/>
    <w:rsid w:val="09DC41C9"/>
    <w:rsid w:val="09F6F890"/>
    <w:rsid w:val="0A015123"/>
    <w:rsid w:val="0A1CF2BB"/>
    <w:rsid w:val="0A2C7112"/>
    <w:rsid w:val="0A2FFCE7"/>
    <w:rsid w:val="0A33CD9B"/>
    <w:rsid w:val="0A4454D0"/>
    <w:rsid w:val="0A7C5452"/>
    <w:rsid w:val="0A8301CD"/>
    <w:rsid w:val="0A93798B"/>
    <w:rsid w:val="0A953D1E"/>
    <w:rsid w:val="0AC3B730"/>
    <w:rsid w:val="0ACB5C50"/>
    <w:rsid w:val="0ACDC57E"/>
    <w:rsid w:val="0ADBB841"/>
    <w:rsid w:val="0AF97212"/>
    <w:rsid w:val="0AFCD58F"/>
    <w:rsid w:val="0B0061EE"/>
    <w:rsid w:val="0B0C83C0"/>
    <w:rsid w:val="0B1507F6"/>
    <w:rsid w:val="0B18AB09"/>
    <w:rsid w:val="0B1D4159"/>
    <w:rsid w:val="0B2B0F3B"/>
    <w:rsid w:val="0B32FCC1"/>
    <w:rsid w:val="0B4A89AF"/>
    <w:rsid w:val="0B780363"/>
    <w:rsid w:val="0B92C8F1"/>
    <w:rsid w:val="0B945F05"/>
    <w:rsid w:val="0B9D6FB0"/>
    <w:rsid w:val="0BBC33DD"/>
    <w:rsid w:val="0BED00B5"/>
    <w:rsid w:val="0BF5EFA4"/>
    <w:rsid w:val="0C2681EF"/>
    <w:rsid w:val="0C2F49EC"/>
    <w:rsid w:val="0C389557"/>
    <w:rsid w:val="0C70FCDD"/>
    <w:rsid w:val="0C8B156D"/>
    <w:rsid w:val="0CB02CDF"/>
    <w:rsid w:val="0CB13FBE"/>
    <w:rsid w:val="0CC46B55"/>
    <w:rsid w:val="0CC9A326"/>
    <w:rsid w:val="0CCF3583"/>
    <w:rsid w:val="0CECD3F1"/>
    <w:rsid w:val="0CECFD71"/>
    <w:rsid w:val="0CEE1A94"/>
    <w:rsid w:val="0D0550F0"/>
    <w:rsid w:val="0D0FF463"/>
    <w:rsid w:val="0D305889"/>
    <w:rsid w:val="0D401DAE"/>
    <w:rsid w:val="0D463A82"/>
    <w:rsid w:val="0D4D5633"/>
    <w:rsid w:val="0D613BFF"/>
    <w:rsid w:val="0D70FBC8"/>
    <w:rsid w:val="0D783A07"/>
    <w:rsid w:val="0D860D10"/>
    <w:rsid w:val="0D978AD1"/>
    <w:rsid w:val="0DA1E510"/>
    <w:rsid w:val="0DCDA980"/>
    <w:rsid w:val="0DD409AE"/>
    <w:rsid w:val="0E082D3D"/>
    <w:rsid w:val="0E120358"/>
    <w:rsid w:val="0E12B41A"/>
    <w:rsid w:val="0E27DD0F"/>
    <w:rsid w:val="0E3487FD"/>
    <w:rsid w:val="0E3707BE"/>
    <w:rsid w:val="0E446E5B"/>
    <w:rsid w:val="0E506F22"/>
    <w:rsid w:val="0E607881"/>
    <w:rsid w:val="0E6FC93A"/>
    <w:rsid w:val="0E72B687"/>
    <w:rsid w:val="0E86D75A"/>
    <w:rsid w:val="0E9F53AA"/>
    <w:rsid w:val="0E9FCA81"/>
    <w:rsid w:val="0EAA67C3"/>
    <w:rsid w:val="0EAC4214"/>
    <w:rsid w:val="0EB662CC"/>
    <w:rsid w:val="0ED98CE4"/>
    <w:rsid w:val="0EEBA14C"/>
    <w:rsid w:val="0F141A85"/>
    <w:rsid w:val="0F17CEC0"/>
    <w:rsid w:val="0F1F1D21"/>
    <w:rsid w:val="0F1F4141"/>
    <w:rsid w:val="0F25637B"/>
    <w:rsid w:val="0F5C2FAC"/>
    <w:rsid w:val="0F64E489"/>
    <w:rsid w:val="0F671500"/>
    <w:rsid w:val="0F7A9E8D"/>
    <w:rsid w:val="0F9DBB7C"/>
    <w:rsid w:val="0FB1B5A4"/>
    <w:rsid w:val="0FCFEDF6"/>
    <w:rsid w:val="0FD0E3C2"/>
    <w:rsid w:val="0FD68B42"/>
    <w:rsid w:val="0FE5FFB8"/>
    <w:rsid w:val="0FF69727"/>
    <w:rsid w:val="0FFBCA59"/>
    <w:rsid w:val="1002977E"/>
    <w:rsid w:val="100648E6"/>
    <w:rsid w:val="1013DF7D"/>
    <w:rsid w:val="10218A73"/>
    <w:rsid w:val="1055612F"/>
    <w:rsid w:val="1063D34E"/>
    <w:rsid w:val="10695478"/>
    <w:rsid w:val="10812354"/>
    <w:rsid w:val="10A5E22D"/>
    <w:rsid w:val="10A9B949"/>
    <w:rsid w:val="10CC8FCD"/>
    <w:rsid w:val="10EBD2E3"/>
    <w:rsid w:val="10EECBFC"/>
    <w:rsid w:val="110B7BF8"/>
    <w:rsid w:val="1113066B"/>
    <w:rsid w:val="1117A742"/>
    <w:rsid w:val="11204DB1"/>
    <w:rsid w:val="11206380"/>
    <w:rsid w:val="113C2209"/>
    <w:rsid w:val="114A400D"/>
    <w:rsid w:val="11883146"/>
    <w:rsid w:val="118915E8"/>
    <w:rsid w:val="1190FCC5"/>
    <w:rsid w:val="119B01BF"/>
    <w:rsid w:val="11AEBF64"/>
    <w:rsid w:val="11AFB04D"/>
    <w:rsid w:val="11B78FFC"/>
    <w:rsid w:val="11B9130D"/>
    <w:rsid w:val="11CCACBB"/>
    <w:rsid w:val="11D03697"/>
    <w:rsid w:val="11EC955D"/>
    <w:rsid w:val="11F11A4D"/>
    <w:rsid w:val="121725C4"/>
    <w:rsid w:val="121DA6D5"/>
    <w:rsid w:val="122CF910"/>
    <w:rsid w:val="123B55FE"/>
    <w:rsid w:val="1248A95B"/>
    <w:rsid w:val="12583D4A"/>
    <w:rsid w:val="128CEB8A"/>
    <w:rsid w:val="12AED399"/>
    <w:rsid w:val="12B002C4"/>
    <w:rsid w:val="12B13EA7"/>
    <w:rsid w:val="12C3CE3D"/>
    <w:rsid w:val="12C6B160"/>
    <w:rsid w:val="12EAAD00"/>
    <w:rsid w:val="12F8BED0"/>
    <w:rsid w:val="130AEEF7"/>
    <w:rsid w:val="1311225D"/>
    <w:rsid w:val="131BFA09"/>
    <w:rsid w:val="133C9FC9"/>
    <w:rsid w:val="135EF27A"/>
    <w:rsid w:val="136E64D8"/>
    <w:rsid w:val="136FA060"/>
    <w:rsid w:val="13728156"/>
    <w:rsid w:val="1376335B"/>
    <w:rsid w:val="13773E58"/>
    <w:rsid w:val="13806DA0"/>
    <w:rsid w:val="13885D84"/>
    <w:rsid w:val="13933516"/>
    <w:rsid w:val="1398C860"/>
    <w:rsid w:val="13A1B36A"/>
    <w:rsid w:val="13AA924A"/>
    <w:rsid w:val="13ACB67F"/>
    <w:rsid w:val="13C652C1"/>
    <w:rsid w:val="13C706C7"/>
    <w:rsid w:val="13D1B2BC"/>
    <w:rsid w:val="13E3111C"/>
    <w:rsid w:val="13F7E11F"/>
    <w:rsid w:val="13FA7A0F"/>
    <w:rsid w:val="1406338E"/>
    <w:rsid w:val="1407C477"/>
    <w:rsid w:val="1422449E"/>
    <w:rsid w:val="1429E413"/>
    <w:rsid w:val="143E9331"/>
    <w:rsid w:val="144D669F"/>
    <w:rsid w:val="14559093"/>
    <w:rsid w:val="146CB347"/>
    <w:rsid w:val="147069B3"/>
    <w:rsid w:val="147CA722"/>
    <w:rsid w:val="14957D31"/>
    <w:rsid w:val="14E9181C"/>
    <w:rsid w:val="1508596D"/>
    <w:rsid w:val="15166E9D"/>
    <w:rsid w:val="1528879A"/>
    <w:rsid w:val="1557DD19"/>
    <w:rsid w:val="155B6ED1"/>
    <w:rsid w:val="156C4C7C"/>
    <w:rsid w:val="157B13EB"/>
    <w:rsid w:val="157F9CDA"/>
    <w:rsid w:val="1590801C"/>
    <w:rsid w:val="159568F1"/>
    <w:rsid w:val="15973F56"/>
    <w:rsid w:val="159C18CD"/>
    <w:rsid w:val="159D81A2"/>
    <w:rsid w:val="15BD7613"/>
    <w:rsid w:val="15DB8D02"/>
    <w:rsid w:val="15E2022A"/>
    <w:rsid w:val="1600DD5F"/>
    <w:rsid w:val="160A8A22"/>
    <w:rsid w:val="160CFD00"/>
    <w:rsid w:val="1638A88A"/>
    <w:rsid w:val="163D7AC6"/>
    <w:rsid w:val="165D60F8"/>
    <w:rsid w:val="166B967F"/>
    <w:rsid w:val="166E427C"/>
    <w:rsid w:val="1675C6A5"/>
    <w:rsid w:val="168B50EB"/>
    <w:rsid w:val="1694883B"/>
    <w:rsid w:val="169AEDD5"/>
    <w:rsid w:val="16A63158"/>
    <w:rsid w:val="16BE10A0"/>
    <w:rsid w:val="16C9D66D"/>
    <w:rsid w:val="16CDD797"/>
    <w:rsid w:val="170C4236"/>
    <w:rsid w:val="170C81FF"/>
    <w:rsid w:val="1717FDCC"/>
    <w:rsid w:val="17194397"/>
    <w:rsid w:val="17216786"/>
    <w:rsid w:val="17228930"/>
    <w:rsid w:val="172B493A"/>
    <w:rsid w:val="173366DB"/>
    <w:rsid w:val="17338916"/>
    <w:rsid w:val="17434333"/>
    <w:rsid w:val="1756A1A3"/>
    <w:rsid w:val="175B1549"/>
    <w:rsid w:val="177A1B36"/>
    <w:rsid w:val="17A003E8"/>
    <w:rsid w:val="17C8298B"/>
    <w:rsid w:val="18020E27"/>
    <w:rsid w:val="180F5F77"/>
    <w:rsid w:val="181CA3BC"/>
    <w:rsid w:val="18219549"/>
    <w:rsid w:val="1826172A"/>
    <w:rsid w:val="1836F3FC"/>
    <w:rsid w:val="1849F121"/>
    <w:rsid w:val="184D812C"/>
    <w:rsid w:val="18739FDB"/>
    <w:rsid w:val="18899421"/>
    <w:rsid w:val="18901300"/>
    <w:rsid w:val="18B3CA6C"/>
    <w:rsid w:val="18DAA559"/>
    <w:rsid w:val="18E55BCD"/>
    <w:rsid w:val="18F16FBC"/>
    <w:rsid w:val="18F9AD20"/>
    <w:rsid w:val="18FA197C"/>
    <w:rsid w:val="1907CC27"/>
    <w:rsid w:val="190E62CB"/>
    <w:rsid w:val="191254C2"/>
    <w:rsid w:val="1938276A"/>
    <w:rsid w:val="1938B4EE"/>
    <w:rsid w:val="194EA916"/>
    <w:rsid w:val="19623B25"/>
    <w:rsid w:val="19638AA9"/>
    <w:rsid w:val="1963C921"/>
    <w:rsid w:val="1966BE67"/>
    <w:rsid w:val="1979C594"/>
    <w:rsid w:val="19825F3F"/>
    <w:rsid w:val="19BC0EC0"/>
    <w:rsid w:val="19C0571B"/>
    <w:rsid w:val="19D47710"/>
    <w:rsid w:val="19D6574F"/>
    <w:rsid w:val="19FD1E44"/>
    <w:rsid w:val="1A042F33"/>
    <w:rsid w:val="1A08FF93"/>
    <w:rsid w:val="1A2EEA8C"/>
    <w:rsid w:val="1A3EA284"/>
    <w:rsid w:val="1A6926D6"/>
    <w:rsid w:val="1A74119D"/>
    <w:rsid w:val="1A781DD7"/>
    <w:rsid w:val="1A788DB5"/>
    <w:rsid w:val="1A790BE1"/>
    <w:rsid w:val="1A7A4C7D"/>
    <w:rsid w:val="1A7CF833"/>
    <w:rsid w:val="1A85EE1F"/>
    <w:rsid w:val="1A862FBD"/>
    <w:rsid w:val="1A895786"/>
    <w:rsid w:val="1A9005BC"/>
    <w:rsid w:val="1A96EE1B"/>
    <w:rsid w:val="1AB0E66F"/>
    <w:rsid w:val="1ABB0613"/>
    <w:rsid w:val="1ABB3DE5"/>
    <w:rsid w:val="1AC013BB"/>
    <w:rsid w:val="1AD8B3AE"/>
    <w:rsid w:val="1ADA6BD3"/>
    <w:rsid w:val="1AE04646"/>
    <w:rsid w:val="1AE2F9A9"/>
    <w:rsid w:val="1AE6DDCB"/>
    <w:rsid w:val="1AF8BC20"/>
    <w:rsid w:val="1B2B75C2"/>
    <w:rsid w:val="1B2FD61C"/>
    <w:rsid w:val="1B397AB4"/>
    <w:rsid w:val="1B5E43B8"/>
    <w:rsid w:val="1B720A05"/>
    <w:rsid w:val="1B7227B0"/>
    <w:rsid w:val="1B78A4B8"/>
    <w:rsid w:val="1B84048E"/>
    <w:rsid w:val="1BA7E604"/>
    <w:rsid w:val="1BE4336C"/>
    <w:rsid w:val="1BE64826"/>
    <w:rsid w:val="1C2A3C4E"/>
    <w:rsid w:val="1C2BD61D"/>
    <w:rsid w:val="1C307CB9"/>
    <w:rsid w:val="1C3666B1"/>
    <w:rsid w:val="1C3EE16E"/>
    <w:rsid w:val="1C4734EA"/>
    <w:rsid w:val="1C6343DF"/>
    <w:rsid w:val="1C710380"/>
    <w:rsid w:val="1CA46E39"/>
    <w:rsid w:val="1CA66C6D"/>
    <w:rsid w:val="1CAE830C"/>
    <w:rsid w:val="1CB2965D"/>
    <w:rsid w:val="1CCBDF9C"/>
    <w:rsid w:val="1CD9F86E"/>
    <w:rsid w:val="1CDA34A0"/>
    <w:rsid w:val="1CDD7965"/>
    <w:rsid w:val="1CE0BB8B"/>
    <w:rsid w:val="1CE77601"/>
    <w:rsid w:val="1CFDDE37"/>
    <w:rsid w:val="1CFE0CCD"/>
    <w:rsid w:val="1D174D12"/>
    <w:rsid w:val="1D1EF15A"/>
    <w:rsid w:val="1D211DC2"/>
    <w:rsid w:val="1D2FB1CB"/>
    <w:rsid w:val="1D3870EA"/>
    <w:rsid w:val="1D45E426"/>
    <w:rsid w:val="1D4CAAA2"/>
    <w:rsid w:val="1D68459D"/>
    <w:rsid w:val="1DA443C6"/>
    <w:rsid w:val="1DBBB4DC"/>
    <w:rsid w:val="1DC068D1"/>
    <w:rsid w:val="1DC7DC44"/>
    <w:rsid w:val="1DE38077"/>
    <w:rsid w:val="1DE79998"/>
    <w:rsid w:val="1DFE0B2C"/>
    <w:rsid w:val="1E18CAE3"/>
    <w:rsid w:val="1E2002CD"/>
    <w:rsid w:val="1E297CCD"/>
    <w:rsid w:val="1E2EDC8B"/>
    <w:rsid w:val="1E2FB555"/>
    <w:rsid w:val="1E42B97B"/>
    <w:rsid w:val="1E4AB5C0"/>
    <w:rsid w:val="1E5B7D5A"/>
    <w:rsid w:val="1E5EAB60"/>
    <w:rsid w:val="1E69F581"/>
    <w:rsid w:val="1E6D44CC"/>
    <w:rsid w:val="1E6DB312"/>
    <w:rsid w:val="1E75E129"/>
    <w:rsid w:val="1E99F9F4"/>
    <w:rsid w:val="1EAC1726"/>
    <w:rsid w:val="1EC57E47"/>
    <w:rsid w:val="1EDF86C6"/>
    <w:rsid w:val="1EFD60E3"/>
    <w:rsid w:val="1EFF8961"/>
    <w:rsid w:val="1F1BF9C6"/>
    <w:rsid w:val="1F4B4123"/>
    <w:rsid w:val="1F4F19B7"/>
    <w:rsid w:val="1F55C303"/>
    <w:rsid w:val="1F5BC53F"/>
    <w:rsid w:val="1F9F4E3C"/>
    <w:rsid w:val="1FA7277A"/>
    <w:rsid w:val="1FAC6CD9"/>
    <w:rsid w:val="1FBBD32E"/>
    <w:rsid w:val="1FBBEF29"/>
    <w:rsid w:val="1FCAE2BD"/>
    <w:rsid w:val="1FCBA8A2"/>
    <w:rsid w:val="1FDCBF33"/>
    <w:rsid w:val="1FE6C5DE"/>
    <w:rsid w:val="1FED793D"/>
    <w:rsid w:val="1FFA8843"/>
    <w:rsid w:val="20080807"/>
    <w:rsid w:val="2010DAEA"/>
    <w:rsid w:val="201A5A32"/>
    <w:rsid w:val="2041C910"/>
    <w:rsid w:val="20740961"/>
    <w:rsid w:val="20ACFF51"/>
    <w:rsid w:val="20C617A2"/>
    <w:rsid w:val="20C636AC"/>
    <w:rsid w:val="20E36DE4"/>
    <w:rsid w:val="210D68F2"/>
    <w:rsid w:val="211C549F"/>
    <w:rsid w:val="211FB675"/>
    <w:rsid w:val="212011A8"/>
    <w:rsid w:val="2129EC0B"/>
    <w:rsid w:val="2137E64E"/>
    <w:rsid w:val="213AEF3E"/>
    <w:rsid w:val="214367A7"/>
    <w:rsid w:val="21487E33"/>
    <w:rsid w:val="215AA716"/>
    <w:rsid w:val="2162E4C1"/>
    <w:rsid w:val="216B9315"/>
    <w:rsid w:val="21798111"/>
    <w:rsid w:val="2182E70A"/>
    <w:rsid w:val="2187FE4C"/>
    <w:rsid w:val="21E7E1AE"/>
    <w:rsid w:val="21F4CA07"/>
    <w:rsid w:val="221569C1"/>
    <w:rsid w:val="22443503"/>
    <w:rsid w:val="2266A96B"/>
    <w:rsid w:val="227CBDB9"/>
    <w:rsid w:val="227DB4C9"/>
    <w:rsid w:val="2281185A"/>
    <w:rsid w:val="22873A99"/>
    <w:rsid w:val="228A216C"/>
    <w:rsid w:val="22939B96"/>
    <w:rsid w:val="22BDE9E9"/>
    <w:rsid w:val="22D5D265"/>
    <w:rsid w:val="22D67EB6"/>
    <w:rsid w:val="22D7E761"/>
    <w:rsid w:val="22E338CF"/>
    <w:rsid w:val="22ECDBCC"/>
    <w:rsid w:val="23012D8A"/>
    <w:rsid w:val="2301C003"/>
    <w:rsid w:val="2301D372"/>
    <w:rsid w:val="23214892"/>
    <w:rsid w:val="2338A8CB"/>
    <w:rsid w:val="2338E92F"/>
    <w:rsid w:val="23452B47"/>
    <w:rsid w:val="234E1104"/>
    <w:rsid w:val="2372B4B6"/>
    <w:rsid w:val="238558F1"/>
    <w:rsid w:val="23A48F01"/>
    <w:rsid w:val="23B51D70"/>
    <w:rsid w:val="23DC085C"/>
    <w:rsid w:val="23EA61A8"/>
    <w:rsid w:val="23F21A4B"/>
    <w:rsid w:val="24023FCA"/>
    <w:rsid w:val="24140194"/>
    <w:rsid w:val="241DBFA5"/>
    <w:rsid w:val="241EBB3E"/>
    <w:rsid w:val="243CFCE5"/>
    <w:rsid w:val="24504695"/>
    <w:rsid w:val="2452D165"/>
    <w:rsid w:val="245B7821"/>
    <w:rsid w:val="245F3A84"/>
    <w:rsid w:val="246513EE"/>
    <w:rsid w:val="246AEE07"/>
    <w:rsid w:val="246D1D1F"/>
    <w:rsid w:val="249851F4"/>
    <w:rsid w:val="24A08D57"/>
    <w:rsid w:val="24BC395F"/>
    <w:rsid w:val="24BF1368"/>
    <w:rsid w:val="24C039F7"/>
    <w:rsid w:val="24D6A74F"/>
    <w:rsid w:val="24ECD2EE"/>
    <w:rsid w:val="25009316"/>
    <w:rsid w:val="25030E1C"/>
    <w:rsid w:val="250717DF"/>
    <w:rsid w:val="25196E83"/>
    <w:rsid w:val="251CCC33"/>
    <w:rsid w:val="2533B218"/>
    <w:rsid w:val="25570978"/>
    <w:rsid w:val="255BD418"/>
    <w:rsid w:val="256B3149"/>
    <w:rsid w:val="25873A35"/>
    <w:rsid w:val="258A922B"/>
    <w:rsid w:val="2591B16A"/>
    <w:rsid w:val="259E3555"/>
    <w:rsid w:val="259E8BBA"/>
    <w:rsid w:val="25B4DFC8"/>
    <w:rsid w:val="25E3B26C"/>
    <w:rsid w:val="25E87486"/>
    <w:rsid w:val="25FE3096"/>
    <w:rsid w:val="26085488"/>
    <w:rsid w:val="2638D85E"/>
    <w:rsid w:val="265773FA"/>
    <w:rsid w:val="267C1478"/>
    <w:rsid w:val="26801C6E"/>
    <w:rsid w:val="268523BF"/>
    <w:rsid w:val="2687606A"/>
    <w:rsid w:val="26921151"/>
    <w:rsid w:val="26AE14C0"/>
    <w:rsid w:val="26B1A2D7"/>
    <w:rsid w:val="26C7E0A6"/>
    <w:rsid w:val="26E4ECE8"/>
    <w:rsid w:val="26E76521"/>
    <w:rsid w:val="271870B3"/>
    <w:rsid w:val="271A4A90"/>
    <w:rsid w:val="27283B21"/>
    <w:rsid w:val="274C349D"/>
    <w:rsid w:val="27637C0F"/>
    <w:rsid w:val="27666DC8"/>
    <w:rsid w:val="2779E72F"/>
    <w:rsid w:val="2796FD8E"/>
    <w:rsid w:val="27A2918A"/>
    <w:rsid w:val="27ADB654"/>
    <w:rsid w:val="27B2C0DB"/>
    <w:rsid w:val="27C9BA48"/>
    <w:rsid w:val="27E97840"/>
    <w:rsid w:val="280682CD"/>
    <w:rsid w:val="28256C17"/>
    <w:rsid w:val="283F9BB1"/>
    <w:rsid w:val="2862B43F"/>
    <w:rsid w:val="286334BC"/>
    <w:rsid w:val="287939AC"/>
    <w:rsid w:val="2879E831"/>
    <w:rsid w:val="287A2214"/>
    <w:rsid w:val="288FEE3B"/>
    <w:rsid w:val="28930AF0"/>
    <w:rsid w:val="28B95B6C"/>
    <w:rsid w:val="28BBD5FB"/>
    <w:rsid w:val="28C861A0"/>
    <w:rsid w:val="28C94A2A"/>
    <w:rsid w:val="28D67EDF"/>
    <w:rsid w:val="28D9B8C1"/>
    <w:rsid w:val="28DB19CF"/>
    <w:rsid w:val="28E7AEBE"/>
    <w:rsid w:val="28E90496"/>
    <w:rsid w:val="28F81927"/>
    <w:rsid w:val="28FB1D59"/>
    <w:rsid w:val="29234F9A"/>
    <w:rsid w:val="292A764E"/>
    <w:rsid w:val="292A9D2D"/>
    <w:rsid w:val="29509959"/>
    <w:rsid w:val="296A681C"/>
    <w:rsid w:val="29706F0E"/>
    <w:rsid w:val="2973FA98"/>
    <w:rsid w:val="297D8698"/>
    <w:rsid w:val="297F132E"/>
    <w:rsid w:val="29901A5F"/>
    <w:rsid w:val="29C28543"/>
    <w:rsid w:val="29F8B2CA"/>
    <w:rsid w:val="2A1FDD5F"/>
    <w:rsid w:val="2A27EAE5"/>
    <w:rsid w:val="2A47B198"/>
    <w:rsid w:val="2A5AED28"/>
    <w:rsid w:val="2A5BECB7"/>
    <w:rsid w:val="2A734BDB"/>
    <w:rsid w:val="2A7508B4"/>
    <w:rsid w:val="2AA14ACD"/>
    <w:rsid w:val="2AA8AB4B"/>
    <w:rsid w:val="2AAA0C9F"/>
    <w:rsid w:val="2AB3BF92"/>
    <w:rsid w:val="2ACF0966"/>
    <w:rsid w:val="2ADB1B65"/>
    <w:rsid w:val="2AE55716"/>
    <w:rsid w:val="2AF59428"/>
    <w:rsid w:val="2AF8C844"/>
    <w:rsid w:val="2AFFADA8"/>
    <w:rsid w:val="2B1BDF34"/>
    <w:rsid w:val="2B61D081"/>
    <w:rsid w:val="2B652CBB"/>
    <w:rsid w:val="2B92EF15"/>
    <w:rsid w:val="2BC51C0C"/>
    <w:rsid w:val="2BDF9D88"/>
    <w:rsid w:val="2BE6A644"/>
    <w:rsid w:val="2BED2EAD"/>
    <w:rsid w:val="2C039315"/>
    <w:rsid w:val="2C100748"/>
    <w:rsid w:val="2C11902E"/>
    <w:rsid w:val="2C2989DA"/>
    <w:rsid w:val="2C2EE66D"/>
    <w:rsid w:val="2C483464"/>
    <w:rsid w:val="2C4B67EA"/>
    <w:rsid w:val="2C4F30A2"/>
    <w:rsid w:val="2C611512"/>
    <w:rsid w:val="2CA27160"/>
    <w:rsid w:val="2CA363D9"/>
    <w:rsid w:val="2CAAE6A4"/>
    <w:rsid w:val="2CD89308"/>
    <w:rsid w:val="2CE72BD8"/>
    <w:rsid w:val="2CF1AEF0"/>
    <w:rsid w:val="2CF8DD3A"/>
    <w:rsid w:val="2D0412F1"/>
    <w:rsid w:val="2D07A176"/>
    <w:rsid w:val="2D42FBCA"/>
    <w:rsid w:val="2D4B182A"/>
    <w:rsid w:val="2D53D487"/>
    <w:rsid w:val="2D9B424E"/>
    <w:rsid w:val="2DA48418"/>
    <w:rsid w:val="2DBD81CA"/>
    <w:rsid w:val="2DBF030B"/>
    <w:rsid w:val="2DC33E41"/>
    <w:rsid w:val="2DDFAC3A"/>
    <w:rsid w:val="2E326AEB"/>
    <w:rsid w:val="2E556C1B"/>
    <w:rsid w:val="2E57818C"/>
    <w:rsid w:val="2E6EB8F1"/>
    <w:rsid w:val="2E95D325"/>
    <w:rsid w:val="2EAAC7A2"/>
    <w:rsid w:val="2EAD7063"/>
    <w:rsid w:val="2EB9E814"/>
    <w:rsid w:val="2ECB60D3"/>
    <w:rsid w:val="2ED9C88A"/>
    <w:rsid w:val="2EDB4260"/>
    <w:rsid w:val="2EE51D06"/>
    <w:rsid w:val="2F03D372"/>
    <w:rsid w:val="2F0711D1"/>
    <w:rsid w:val="2F0A219B"/>
    <w:rsid w:val="2F0F8225"/>
    <w:rsid w:val="2F1E6170"/>
    <w:rsid w:val="2F30B05A"/>
    <w:rsid w:val="2F350B72"/>
    <w:rsid w:val="2F37A324"/>
    <w:rsid w:val="2F3DA84A"/>
    <w:rsid w:val="2F41F126"/>
    <w:rsid w:val="2F44DE39"/>
    <w:rsid w:val="2F4A4258"/>
    <w:rsid w:val="2F52DF6A"/>
    <w:rsid w:val="2F57B875"/>
    <w:rsid w:val="2F5A3157"/>
    <w:rsid w:val="2F837198"/>
    <w:rsid w:val="2F8AB854"/>
    <w:rsid w:val="2F8C8684"/>
    <w:rsid w:val="2F904D93"/>
    <w:rsid w:val="2F9750B3"/>
    <w:rsid w:val="2FA02185"/>
    <w:rsid w:val="2FA4E7FA"/>
    <w:rsid w:val="2FA6172E"/>
    <w:rsid w:val="2FB56303"/>
    <w:rsid w:val="2FBD8613"/>
    <w:rsid w:val="2FBF08A3"/>
    <w:rsid w:val="2FC64971"/>
    <w:rsid w:val="2FE10F93"/>
    <w:rsid w:val="30074C40"/>
    <w:rsid w:val="301B2009"/>
    <w:rsid w:val="30231C0E"/>
    <w:rsid w:val="302E12E6"/>
    <w:rsid w:val="3045F081"/>
    <w:rsid w:val="305AEF24"/>
    <w:rsid w:val="30692789"/>
    <w:rsid w:val="306CCB06"/>
    <w:rsid w:val="30747939"/>
    <w:rsid w:val="3079A2D0"/>
    <w:rsid w:val="308B7549"/>
    <w:rsid w:val="3093101D"/>
    <w:rsid w:val="309C8C4C"/>
    <w:rsid w:val="30BA7FDE"/>
    <w:rsid w:val="30DB76D7"/>
    <w:rsid w:val="30E8EAB1"/>
    <w:rsid w:val="30EEAFCB"/>
    <w:rsid w:val="30F3780F"/>
    <w:rsid w:val="310AF07D"/>
    <w:rsid w:val="310B4261"/>
    <w:rsid w:val="311351D3"/>
    <w:rsid w:val="312FFBFA"/>
    <w:rsid w:val="3148EAFA"/>
    <w:rsid w:val="3163AFE9"/>
    <w:rsid w:val="319225DB"/>
    <w:rsid w:val="319D5F29"/>
    <w:rsid w:val="31EF38E9"/>
    <w:rsid w:val="3208D687"/>
    <w:rsid w:val="32157331"/>
    <w:rsid w:val="32248F65"/>
    <w:rsid w:val="32434283"/>
    <w:rsid w:val="324C2586"/>
    <w:rsid w:val="324CDE98"/>
    <w:rsid w:val="32636C1F"/>
    <w:rsid w:val="32661B6B"/>
    <w:rsid w:val="328C2618"/>
    <w:rsid w:val="32949916"/>
    <w:rsid w:val="329D69AB"/>
    <w:rsid w:val="32BE7226"/>
    <w:rsid w:val="32C56E25"/>
    <w:rsid w:val="32EF619D"/>
    <w:rsid w:val="32F912A2"/>
    <w:rsid w:val="32FD37E5"/>
    <w:rsid w:val="32FF1F87"/>
    <w:rsid w:val="330907C4"/>
    <w:rsid w:val="33144019"/>
    <w:rsid w:val="3321DEAD"/>
    <w:rsid w:val="332569D7"/>
    <w:rsid w:val="3340E33E"/>
    <w:rsid w:val="334477C1"/>
    <w:rsid w:val="335E2ECC"/>
    <w:rsid w:val="336AFD76"/>
    <w:rsid w:val="338C3BCD"/>
    <w:rsid w:val="33A5C555"/>
    <w:rsid w:val="33AFCAE3"/>
    <w:rsid w:val="33CB57C1"/>
    <w:rsid w:val="33EB996E"/>
    <w:rsid w:val="34003E29"/>
    <w:rsid w:val="34014EFF"/>
    <w:rsid w:val="342D29C4"/>
    <w:rsid w:val="3431C120"/>
    <w:rsid w:val="34460677"/>
    <w:rsid w:val="346213D1"/>
    <w:rsid w:val="3465DB80"/>
    <w:rsid w:val="34820B54"/>
    <w:rsid w:val="3483A57D"/>
    <w:rsid w:val="349D1F23"/>
    <w:rsid w:val="349E3469"/>
    <w:rsid w:val="34BDE5CD"/>
    <w:rsid w:val="34C81A84"/>
    <w:rsid w:val="34CCD30E"/>
    <w:rsid w:val="34CEDD5F"/>
    <w:rsid w:val="34E05A94"/>
    <w:rsid w:val="34E691D7"/>
    <w:rsid w:val="3502D20B"/>
    <w:rsid w:val="3504893E"/>
    <w:rsid w:val="350ABF4E"/>
    <w:rsid w:val="35205F16"/>
    <w:rsid w:val="3523FD17"/>
    <w:rsid w:val="35263361"/>
    <w:rsid w:val="352ABEA5"/>
    <w:rsid w:val="35731B32"/>
    <w:rsid w:val="35796D61"/>
    <w:rsid w:val="357F8489"/>
    <w:rsid w:val="35887B70"/>
    <w:rsid w:val="358A57B4"/>
    <w:rsid w:val="35A0B7AD"/>
    <w:rsid w:val="35A9ED3C"/>
    <w:rsid w:val="35AA493F"/>
    <w:rsid w:val="35B43A28"/>
    <w:rsid w:val="35BC6786"/>
    <w:rsid w:val="35CC1321"/>
    <w:rsid w:val="35DB95A9"/>
    <w:rsid w:val="35E2C607"/>
    <w:rsid w:val="36303DF6"/>
    <w:rsid w:val="36652815"/>
    <w:rsid w:val="36741263"/>
    <w:rsid w:val="36AE1D03"/>
    <w:rsid w:val="36D3F000"/>
    <w:rsid w:val="36E5AB1B"/>
    <w:rsid w:val="370700FD"/>
    <w:rsid w:val="3721C272"/>
    <w:rsid w:val="37241632"/>
    <w:rsid w:val="37298CAC"/>
    <w:rsid w:val="3730E7E2"/>
    <w:rsid w:val="37419C57"/>
    <w:rsid w:val="3757A729"/>
    <w:rsid w:val="375BA423"/>
    <w:rsid w:val="37625D98"/>
    <w:rsid w:val="376F674A"/>
    <w:rsid w:val="37AB6EC8"/>
    <w:rsid w:val="37B01B95"/>
    <w:rsid w:val="37BB19BD"/>
    <w:rsid w:val="37DB3382"/>
    <w:rsid w:val="37DE0140"/>
    <w:rsid w:val="37E859FF"/>
    <w:rsid w:val="3805E6A9"/>
    <w:rsid w:val="3816A056"/>
    <w:rsid w:val="381A4CFA"/>
    <w:rsid w:val="383E495F"/>
    <w:rsid w:val="3849332F"/>
    <w:rsid w:val="3855CF4D"/>
    <w:rsid w:val="38655C07"/>
    <w:rsid w:val="386DC9FB"/>
    <w:rsid w:val="389D9F34"/>
    <w:rsid w:val="389E74B4"/>
    <w:rsid w:val="38A99B27"/>
    <w:rsid w:val="38B2BBEA"/>
    <w:rsid w:val="38B3DCA9"/>
    <w:rsid w:val="38BF9490"/>
    <w:rsid w:val="38E19AE3"/>
    <w:rsid w:val="38E99919"/>
    <w:rsid w:val="38F5F50A"/>
    <w:rsid w:val="392BC2DA"/>
    <w:rsid w:val="39319A9A"/>
    <w:rsid w:val="393A23E0"/>
    <w:rsid w:val="395DEF6F"/>
    <w:rsid w:val="3977A14D"/>
    <w:rsid w:val="397EF305"/>
    <w:rsid w:val="3983814F"/>
    <w:rsid w:val="399C2F31"/>
    <w:rsid w:val="39A4FE42"/>
    <w:rsid w:val="39AACEEE"/>
    <w:rsid w:val="39B5BB69"/>
    <w:rsid w:val="3A0207F5"/>
    <w:rsid w:val="3A129A13"/>
    <w:rsid w:val="3A1F2BD7"/>
    <w:rsid w:val="3A21183B"/>
    <w:rsid w:val="3A37122A"/>
    <w:rsid w:val="3A3736F6"/>
    <w:rsid w:val="3A41325E"/>
    <w:rsid w:val="3A54D92C"/>
    <w:rsid w:val="3A6A6F8F"/>
    <w:rsid w:val="3A763C90"/>
    <w:rsid w:val="3AAE10E8"/>
    <w:rsid w:val="3AB43254"/>
    <w:rsid w:val="3AD5CE3B"/>
    <w:rsid w:val="3AE70D1E"/>
    <w:rsid w:val="3B0837B6"/>
    <w:rsid w:val="3B1ADB2C"/>
    <w:rsid w:val="3B458D05"/>
    <w:rsid w:val="3B56781D"/>
    <w:rsid w:val="3B633C59"/>
    <w:rsid w:val="3B689430"/>
    <w:rsid w:val="3B732A03"/>
    <w:rsid w:val="3B7EDD51"/>
    <w:rsid w:val="3B81D292"/>
    <w:rsid w:val="3B852122"/>
    <w:rsid w:val="3B89FA6E"/>
    <w:rsid w:val="3B915509"/>
    <w:rsid w:val="3B91730C"/>
    <w:rsid w:val="3BADEB08"/>
    <w:rsid w:val="3BC8C212"/>
    <w:rsid w:val="3BD2AF81"/>
    <w:rsid w:val="3BD33085"/>
    <w:rsid w:val="3BD35DE3"/>
    <w:rsid w:val="3BD543D3"/>
    <w:rsid w:val="3BD61576"/>
    <w:rsid w:val="3BE0D8BA"/>
    <w:rsid w:val="3BE61AED"/>
    <w:rsid w:val="3BED099A"/>
    <w:rsid w:val="3BF851D8"/>
    <w:rsid w:val="3BFBDF15"/>
    <w:rsid w:val="3C11880D"/>
    <w:rsid w:val="3C16AD91"/>
    <w:rsid w:val="3C299C40"/>
    <w:rsid w:val="3C3020DD"/>
    <w:rsid w:val="3C437B63"/>
    <w:rsid w:val="3C444BF1"/>
    <w:rsid w:val="3C4E6DEF"/>
    <w:rsid w:val="3C56F1D2"/>
    <w:rsid w:val="3C607B89"/>
    <w:rsid w:val="3C67AA9A"/>
    <w:rsid w:val="3C6A8F3D"/>
    <w:rsid w:val="3C72AF09"/>
    <w:rsid w:val="3C7D1FBD"/>
    <w:rsid w:val="3C801137"/>
    <w:rsid w:val="3CA38D4B"/>
    <w:rsid w:val="3CB00D2C"/>
    <w:rsid w:val="3CD0E538"/>
    <w:rsid w:val="3CD9583A"/>
    <w:rsid w:val="3CF60A3F"/>
    <w:rsid w:val="3D279D07"/>
    <w:rsid w:val="3D4514BB"/>
    <w:rsid w:val="3D4F40AC"/>
    <w:rsid w:val="3D593881"/>
    <w:rsid w:val="3D71E5D7"/>
    <w:rsid w:val="3D8B1496"/>
    <w:rsid w:val="3D8F7209"/>
    <w:rsid w:val="3D969E34"/>
    <w:rsid w:val="3DA84693"/>
    <w:rsid w:val="3DD93198"/>
    <w:rsid w:val="3DE1319D"/>
    <w:rsid w:val="3DE522E0"/>
    <w:rsid w:val="3E05CFA1"/>
    <w:rsid w:val="3E1914D8"/>
    <w:rsid w:val="3E5597A3"/>
    <w:rsid w:val="3E659F09"/>
    <w:rsid w:val="3E90F0AA"/>
    <w:rsid w:val="3EC18A6D"/>
    <w:rsid w:val="3EDC3EBA"/>
    <w:rsid w:val="3EEB58FA"/>
    <w:rsid w:val="3F068C80"/>
    <w:rsid w:val="3F1B4079"/>
    <w:rsid w:val="3F34956D"/>
    <w:rsid w:val="3F4D62BC"/>
    <w:rsid w:val="3F542A0D"/>
    <w:rsid w:val="3F70F0BA"/>
    <w:rsid w:val="3F8B43CD"/>
    <w:rsid w:val="3FA04F0B"/>
    <w:rsid w:val="3FD18E34"/>
    <w:rsid w:val="3FDDBA94"/>
    <w:rsid w:val="400AE37A"/>
    <w:rsid w:val="401AD66C"/>
    <w:rsid w:val="401CD4F8"/>
    <w:rsid w:val="407250E2"/>
    <w:rsid w:val="40732CF2"/>
    <w:rsid w:val="407BC25A"/>
    <w:rsid w:val="40949F11"/>
    <w:rsid w:val="40B3ACF7"/>
    <w:rsid w:val="40BF870D"/>
    <w:rsid w:val="40CE2849"/>
    <w:rsid w:val="40D04230"/>
    <w:rsid w:val="40D45486"/>
    <w:rsid w:val="40DD74E3"/>
    <w:rsid w:val="40E2FF68"/>
    <w:rsid w:val="40E3C202"/>
    <w:rsid w:val="40F2846F"/>
    <w:rsid w:val="41012BA0"/>
    <w:rsid w:val="4108E01D"/>
    <w:rsid w:val="410A1EC7"/>
    <w:rsid w:val="411EBB1C"/>
    <w:rsid w:val="414CEB37"/>
    <w:rsid w:val="415B20A2"/>
    <w:rsid w:val="416A9298"/>
    <w:rsid w:val="418D129E"/>
    <w:rsid w:val="41C0CD4E"/>
    <w:rsid w:val="41E62CC1"/>
    <w:rsid w:val="41E7DAF9"/>
    <w:rsid w:val="41EFF976"/>
    <w:rsid w:val="41F0E2B1"/>
    <w:rsid w:val="420F3DDA"/>
    <w:rsid w:val="4212BD8C"/>
    <w:rsid w:val="4212CDC7"/>
    <w:rsid w:val="42220025"/>
    <w:rsid w:val="42275299"/>
    <w:rsid w:val="4228FBB2"/>
    <w:rsid w:val="422E5B99"/>
    <w:rsid w:val="424A558A"/>
    <w:rsid w:val="4252B51F"/>
    <w:rsid w:val="425971CE"/>
    <w:rsid w:val="425E8B80"/>
    <w:rsid w:val="428DA204"/>
    <w:rsid w:val="42AE0962"/>
    <w:rsid w:val="42B50453"/>
    <w:rsid w:val="42B8A9BE"/>
    <w:rsid w:val="42BCE766"/>
    <w:rsid w:val="42BD0CBD"/>
    <w:rsid w:val="42C8B7B3"/>
    <w:rsid w:val="42D7C650"/>
    <w:rsid w:val="42E0F75D"/>
    <w:rsid w:val="42E83257"/>
    <w:rsid w:val="42F3EDA2"/>
    <w:rsid w:val="4311C451"/>
    <w:rsid w:val="4326FDEF"/>
    <w:rsid w:val="4333DEA5"/>
    <w:rsid w:val="43768FAD"/>
    <w:rsid w:val="439EC8EC"/>
    <w:rsid w:val="43A50EDA"/>
    <w:rsid w:val="43AD0B27"/>
    <w:rsid w:val="43C4CC13"/>
    <w:rsid w:val="43C8CA96"/>
    <w:rsid w:val="43CC3FD3"/>
    <w:rsid w:val="43F5D660"/>
    <w:rsid w:val="440FFD3A"/>
    <w:rsid w:val="442DED3F"/>
    <w:rsid w:val="442E6FBC"/>
    <w:rsid w:val="44313D49"/>
    <w:rsid w:val="44481024"/>
    <w:rsid w:val="44706651"/>
    <w:rsid w:val="44708285"/>
    <w:rsid w:val="4472D63A"/>
    <w:rsid w:val="448934C9"/>
    <w:rsid w:val="448F3898"/>
    <w:rsid w:val="4491FD1C"/>
    <w:rsid w:val="449422EF"/>
    <w:rsid w:val="449B2759"/>
    <w:rsid w:val="44A46D95"/>
    <w:rsid w:val="44A5611A"/>
    <w:rsid w:val="44CCFCC8"/>
    <w:rsid w:val="44D66733"/>
    <w:rsid w:val="44D940CE"/>
    <w:rsid w:val="44DA51FB"/>
    <w:rsid w:val="450301BD"/>
    <w:rsid w:val="4511A25A"/>
    <w:rsid w:val="45132BC9"/>
    <w:rsid w:val="4514562E"/>
    <w:rsid w:val="4516DF87"/>
    <w:rsid w:val="45241A12"/>
    <w:rsid w:val="452CFED4"/>
    <w:rsid w:val="453237DB"/>
    <w:rsid w:val="4538B789"/>
    <w:rsid w:val="453FB072"/>
    <w:rsid w:val="454B6038"/>
    <w:rsid w:val="45666A09"/>
    <w:rsid w:val="4597DDC0"/>
    <w:rsid w:val="45B001FE"/>
    <w:rsid w:val="45B7559C"/>
    <w:rsid w:val="45BE17A9"/>
    <w:rsid w:val="45CADEB2"/>
    <w:rsid w:val="45DC9E6D"/>
    <w:rsid w:val="45E6DBB4"/>
    <w:rsid w:val="45F08626"/>
    <w:rsid w:val="45F35679"/>
    <w:rsid w:val="45F5991B"/>
    <w:rsid w:val="4618BEB0"/>
    <w:rsid w:val="463A0D9E"/>
    <w:rsid w:val="463D4827"/>
    <w:rsid w:val="46405707"/>
    <w:rsid w:val="465A84E7"/>
    <w:rsid w:val="466340C4"/>
    <w:rsid w:val="466B35FD"/>
    <w:rsid w:val="467C0434"/>
    <w:rsid w:val="468B564A"/>
    <w:rsid w:val="46967542"/>
    <w:rsid w:val="4697A308"/>
    <w:rsid w:val="469B7372"/>
    <w:rsid w:val="469F522A"/>
    <w:rsid w:val="46A3964F"/>
    <w:rsid w:val="46CAA67B"/>
    <w:rsid w:val="46E38F65"/>
    <w:rsid w:val="470C90FE"/>
    <w:rsid w:val="475D6BEE"/>
    <w:rsid w:val="4766AF13"/>
    <w:rsid w:val="47767C94"/>
    <w:rsid w:val="477AC608"/>
    <w:rsid w:val="47845113"/>
    <w:rsid w:val="478C5687"/>
    <w:rsid w:val="47907DE0"/>
    <w:rsid w:val="47A3439F"/>
    <w:rsid w:val="47B01E77"/>
    <w:rsid w:val="47BCD100"/>
    <w:rsid w:val="47D3F502"/>
    <w:rsid w:val="47D84805"/>
    <w:rsid w:val="47E81E2D"/>
    <w:rsid w:val="480B430D"/>
    <w:rsid w:val="481FFC63"/>
    <w:rsid w:val="482CE323"/>
    <w:rsid w:val="484EB08A"/>
    <w:rsid w:val="48609551"/>
    <w:rsid w:val="489E3119"/>
    <w:rsid w:val="48AB1BF5"/>
    <w:rsid w:val="48ACDE09"/>
    <w:rsid w:val="48DD4602"/>
    <w:rsid w:val="48F606E3"/>
    <w:rsid w:val="48F9D3BB"/>
    <w:rsid w:val="490B41CF"/>
    <w:rsid w:val="490CC54A"/>
    <w:rsid w:val="49325FB0"/>
    <w:rsid w:val="496C8AF1"/>
    <w:rsid w:val="4973AE12"/>
    <w:rsid w:val="4984F1D7"/>
    <w:rsid w:val="49858CA0"/>
    <w:rsid w:val="49963FE3"/>
    <w:rsid w:val="499DA883"/>
    <w:rsid w:val="49A0DD86"/>
    <w:rsid w:val="49B13A3B"/>
    <w:rsid w:val="49B61B6D"/>
    <w:rsid w:val="49B691D2"/>
    <w:rsid w:val="49BD3412"/>
    <w:rsid w:val="49D05A4A"/>
    <w:rsid w:val="49DCEDBF"/>
    <w:rsid w:val="49ED0E31"/>
    <w:rsid w:val="4A0019FE"/>
    <w:rsid w:val="4A0B352D"/>
    <w:rsid w:val="4A0B7CE4"/>
    <w:rsid w:val="4A0DF5A8"/>
    <w:rsid w:val="4A1CD420"/>
    <w:rsid w:val="4A1E720A"/>
    <w:rsid w:val="4A36646A"/>
    <w:rsid w:val="4A371FD5"/>
    <w:rsid w:val="4A74615E"/>
    <w:rsid w:val="4A7A7CDC"/>
    <w:rsid w:val="4AA2E273"/>
    <w:rsid w:val="4AB3A361"/>
    <w:rsid w:val="4AB92B91"/>
    <w:rsid w:val="4AFBDD44"/>
    <w:rsid w:val="4B030C3F"/>
    <w:rsid w:val="4B1529E0"/>
    <w:rsid w:val="4B2AB0C3"/>
    <w:rsid w:val="4B2AD066"/>
    <w:rsid w:val="4B5B9E8E"/>
    <w:rsid w:val="4B5FC6A0"/>
    <w:rsid w:val="4B60E354"/>
    <w:rsid w:val="4B88585B"/>
    <w:rsid w:val="4B8A1A9F"/>
    <w:rsid w:val="4BA69C95"/>
    <w:rsid w:val="4BB4D994"/>
    <w:rsid w:val="4BB75DCF"/>
    <w:rsid w:val="4BC850BC"/>
    <w:rsid w:val="4BE20B38"/>
    <w:rsid w:val="4BE50F88"/>
    <w:rsid w:val="4BF292DA"/>
    <w:rsid w:val="4BF6116E"/>
    <w:rsid w:val="4BFA747A"/>
    <w:rsid w:val="4C364B65"/>
    <w:rsid w:val="4C3BC34B"/>
    <w:rsid w:val="4C45A1C4"/>
    <w:rsid w:val="4C7E1E9D"/>
    <w:rsid w:val="4C869FD9"/>
    <w:rsid w:val="4CABD5FB"/>
    <w:rsid w:val="4CAD13D7"/>
    <w:rsid w:val="4CBEA17D"/>
    <w:rsid w:val="4CC16ACA"/>
    <w:rsid w:val="4CCD8D01"/>
    <w:rsid w:val="4D2D4494"/>
    <w:rsid w:val="4D62660E"/>
    <w:rsid w:val="4D674B68"/>
    <w:rsid w:val="4D6F3B29"/>
    <w:rsid w:val="4D76664A"/>
    <w:rsid w:val="4D7F1644"/>
    <w:rsid w:val="4DB7B31C"/>
    <w:rsid w:val="4DBC8EDD"/>
    <w:rsid w:val="4DCE3AC8"/>
    <w:rsid w:val="4DE31F2F"/>
    <w:rsid w:val="4DE5C38B"/>
    <w:rsid w:val="4DF742E8"/>
    <w:rsid w:val="4E098A76"/>
    <w:rsid w:val="4E276B37"/>
    <w:rsid w:val="4E477872"/>
    <w:rsid w:val="4E5B0FA8"/>
    <w:rsid w:val="4E7BD2F6"/>
    <w:rsid w:val="4E83AEAD"/>
    <w:rsid w:val="4E8B5630"/>
    <w:rsid w:val="4E9E5BB6"/>
    <w:rsid w:val="4EC4039E"/>
    <w:rsid w:val="4EC76AC0"/>
    <w:rsid w:val="4ED99F32"/>
    <w:rsid w:val="4EF3DFB4"/>
    <w:rsid w:val="4F140892"/>
    <w:rsid w:val="4F25D093"/>
    <w:rsid w:val="4F284608"/>
    <w:rsid w:val="4F2F7CEA"/>
    <w:rsid w:val="4F675619"/>
    <w:rsid w:val="4F696FEF"/>
    <w:rsid w:val="4F6D526A"/>
    <w:rsid w:val="4F800CC5"/>
    <w:rsid w:val="4F8D7313"/>
    <w:rsid w:val="4F99678C"/>
    <w:rsid w:val="4FD8042A"/>
    <w:rsid w:val="4FE59B4D"/>
    <w:rsid w:val="4FF61158"/>
    <w:rsid w:val="4FF92932"/>
    <w:rsid w:val="503482B5"/>
    <w:rsid w:val="503CAE9C"/>
    <w:rsid w:val="503E1558"/>
    <w:rsid w:val="50419AC7"/>
    <w:rsid w:val="50807E49"/>
    <w:rsid w:val="508DB38E"/>
    <w:rsid w:val="508F1D1F"/>
    <w:rsid w:val="50A52402"/>
    <w:rsid w:val="50C62AF1"/>
    <w:rsid w:val="50D257B5"/>
    <w:rsid w:val="50DBD6B4"/>
    <w:rsid w:val="50E648E9"/>
    <w:rsid w:val="51023BF0"/>
    <w:rsid w:val="5118F426"/>
    <w:rsid w:val="51571F2F"/>
    <w:rsid w:val="515B0005"/>
    <w:rsid w:val="5164545E"/>
    <w:rsid w:val="517DCE4F"/>
    <w:rsid w:val="51873E05"/>
    <w:rsid w:val="51957773"/>
    <w:rsid w:val="51C6DCCF"/>
    <w:rsid w:val="51DC9818"/>
    <w:rsid w:val="51F746B8"/>
    <w:rsid w:val="51FD7F7B"/>
    <w:rsid w:val="520CDD9C"/>
    <w:rsid w:val="521BF44A"/>
    <w:rsid w:val="521C1DE0"/>
    <w:rsid w:val="5227D438"/>
    <w:rsid w:val="524D92A8"/>
    <w:rsid w:val="525440EC"/>
    <w:rsid w:val="52632BF9"/>
    <w:rsid w:val="52735E92"/>
    <w:rsid w:val="5279C1C9"/>
    <w:rsid w:val="527B8E26"/>
    <w:rsid w:val="528758B8"/>
    <w:rsid w:val="529000B6"/>
    <w:rsid w:val="529CC650"/>
    <w:rsid w:val="52AC1D67"/>
    <w:rsid w:val="52B96EB6"/>
    <w:rsid w:val="52D7A357"/>
    <w:rsid w:val="52DB0656"/>
    <w:rsid w:val="532A15E2"/>
    <w:rsid w:val="532C418B"/>
    <w:rsid w:val="53569DBE"/>
    <w:rsid w:val="5380EA28"/>
    <w:rsid w:val="5384C5BB"/>
    <w:rsid w:val="53880BC6"/>
    <w:rsid w:val="53A7F3FC"/>
    <w:rsid w:val="53AFC8C8"/>
    <w:rsid w:val="53AFF7BE"/>
    <w:rsid w:val="53B6E04B"/>
    <w:rsid w:val="53C26B11"/>
    <w:rsid w:val="53C55450"/>
    <w:rsid w:val="53E2A53C"/>
    <w:rsid w:val="53EA80C7"/>
    <w:rsid w:val="53FA4F19"/>
    <w:rsid w:val="541B5034"/>
    <w:rsid w:val="54213D80"/>
    <w:rsid w:val="542B93BB"/>
    <w:rsid w:val="544A03BB"/>
    <w:rsid w:val="544D5C0F"/>
    <w:rsid w:val="5450C0A6"/>
    <w:rsid w:val="54624F16"/>
    <w:rsid w:val="546DEF24"/>
    <w:rsid w:val="5488C528"/>
    <w:rsid w:val="54C570E4"/>
    <w:rsid w:val="54D1C664"/>
    <w:rsid w:val="54DFDACD"/>
    <w:rsid w:val="54E4771C"/>
    <w:rsid w:val="54ED0DDF"/>
    <w:rsid w:val="54FF4DE0"/>
    <w:rsid w:val="551008CB"/>
    <w:rsid w:val="551AD483"/>
    <w:rsid w:val="551F0105"/>
    <w:rsid w:val="5535203D"/>
    <w:rsid w:val="553C77BF"/>
    <w:rsid w:val="5543E1E4"/>
    <w:rsid w:val="554BE3B9"/>
    <w:rsid w:val="554D5A91"/>
    <w:rsid w:val="55532C5C"/>
    <w:rsid w:val="555CAA9D"/>
    <w:rsid w:val="555E2B8D"/>
    <w:rsid w:val="559ED1AB"/>
    <w:rsid w:val="55B246E5"/>
    <w:rsid w:val="55B69F6E"/>
    <w:rsid w:val="55D1AA48"/>
    <w:rsid w:val="55D84C0C"/>
    <w:rsid w:val="55DF27B4"/>
    <w:rsid w:val="5612D0EE"/>
    <w:rsid w:val="565A9367"/>
    <w:rsid w:val="565AD072"/>
    <w:rsid w:val="5667965B"/>
    <w:rsid w:val="566A1B1D"/>
    <w:rsid w:val="567FA72C"/>
    <w:rsid w:val="56946140"/>
    <w:rsid w:val="56A228C6"/>
    <w:rsid w:val="56A3C12B"/>
    <w:rsid w:val="56BAD166"/>
    <w:rsid w:val="56BE682A"/>
    <w:rsid w:val="56D31F2D"/>
    <w:rsid w:val="56EBD090"/>
    <w:rsid w:val="56F9F165"/>
    <w:rsid w:val="56FC9B16"/>
    <w:rsid w:val="571F24DB"/>
    <w:rsid w:val="57318E18"/>
    <w:rsid w:val="5731EFDB"/>
    <w:rsid w:val="5735F787"/>
    <w:rsid w:val="57538DA2"/>
    <w:rsid w:val="5764BB06"/>
    <w:rsid w:val="5784FCD1"/>
    <w:rsid w:val="57977B0C"/>
    <w:rsid w:val="579BA4E0"/>
    <w:rsid w:val="57B87BC6"/>
    <w:rsid w:val="57BC4DF3"/>
    <w:rsid w:val="57C2C749"/>
    <w:rsid w:val="58014B6A"/>
    <w:rsid w:val="58441D98"/>
    <w:rsid w:val="5849F958"/>
    <w:rsid w:val="58527545"/>
    <w:rsid w:val="586D7239"/>
    <w:rsid w:val="58710D30"/>
    <w:rsid w:val="58810D11"/>
    <w:rsid w:val="58963D44"/>
    <w:rsid w:val="5898D2DB"/>
    <w:rsid w:val="589D2629"/>
    <w:rsid w:val="58DBBDD3"/>
    <w:rsid w:val="58DCE807"/>
    <w:rsid w:val="58FC2C56"/>
    <w:rsid w:val="58FED8F4"/>
    <w:rsid w:val="59107649"/>
    <w:rsid w:val="591DD40B"/>
    <w:rsid w:val="5923CBA8"/>
    <w:rsid w:val="5936A448"/>
    <w:rsid w:val="593F93F5"/>
    <w:rsid w:val="5962376C"/>
    <w:rsid w:val="5962A78B"/>
    <w:rsid w:val="5977FBBD"/>
    <w:rsid w:val="59950257"/>
    <w:rsid w:val="599D7F07"/>
    <w:rsid w:val="59A88475"/>
    <w:rsid w:val="59B6C4C6"/>
    <w:rsid w:val="59B994ED"/>
    <w:rsid w:val="59C64D19"/>
    <w:rsid w:val="59FB7403"/>
    <w:rsid w:val="5A09388F"/>
    <w:rsid w:val="5A1FCF45"/>
    <w:rsid w:val="5A26307B"/>
    <w:rsid w:val="5A2731A3"/>
    <w:rsid w:val="5A2D9403"/>
    <w:rsid w:val="5A5A7ACB"/>
    <w:rsid w:val="5A7C4FD0"/>
    <w:rsid w:val="5AA86A9B"/>
    <w:rsid w:val="5ABA2507"/>
    <w:rsid w:val="5ABA9E54"/>
    <w:rsid w:val="5AD01623"/>
    <w:rsid w:val="5ADDAB3B"/>
    <w:rsid w:val="5ADE8E8F"/>
    <w:rsid w:val="5AE2448A"/>
    <w:rsid w:val="5AE950CF"/>
    <w:rsid w:val="5B0A5671"/>
    <w:rsid w:val="5B0AEBC6"/>
    <w:rsid w:val="5B2F54C6"/>
    <w:rsid w:val="5B3B7E40"/>
    <w:rsid w:val="5B5B3577"/>
    <w:rsid w:val="5B5C624B"/>
    <w:rsid w:val="5B793BF4"/>
    <w:rsid w:val="5B8719C5"/>
    <w:rsid w:val="5B98CC46"/>
    <w:rsid w:val="5BA16568"/>
    <w:rsid w:val="5BB55964"/>
    <w:rsid w:val="5BC8A1CB"/>
    <w:rsid w:val="5BCB02D0"/>
    <w:rsid w:val="5BE48BDD"/>
    <w:rsid w:val="5BF05D31"/>
    <w:rsid w:val="5BF339EC"/>
    <w:rsid w:val="5C04A01C"/>
    <w:rsid w:val="5C0AFB9A"/>
    <w:rsid w:val="5C13AE90"/>
    <w:rsid w:val="5C196C49"/>
    <w:rsid w:val="5C1C936E"/>
    <w:rsid w:val="5C4A02B0"/>
    <w:rsid w:val="5C60CB45"/>
    <w:rsid w:val="5C634FE5"/>
    <w:rsid w:val="5C727E0B"/>
    <w:rsid w:val="5C7F55FE"/>
    <w:rsid w:val="5C8CC718"/>
    <w:rsid w:val="5C8D32AC"/>
    <w:rsid w:val="5CA47805"/>
    <w:rsid w:val="5CD5B80E"/>
    <w:rsid w:val="5CE39676"/>
    <w:rsid w:val="5CECAE77"/>
    <w:rsid w:val="5D1D8EB8"/>
    <w:rsid w:val="5D20CCA5"/>
    <w:rsid w:val="5D418E83"/>
    <w:rsid w:val="5D433FB1"/>
    <w:rsid w:val="5D49A574"/>
    <w:rsid w:val="5D4EFC7E"/>
    <w:rsid w:val="5D5B5B10"/>
    <w:rsid w:val="5D5ED265"/>
    <w:rsid w:val="5D5FC506"/>
    <w:rsid w:val="5D610500"/>
    <w:rsid w:val="5D6813FB"/>
    <w:rsid w:val="5D6C43FE"/>
    <w:rsid w:val="5D70974C"/>
    <w:rsid w:val="5D8A1DFD"/>
    <w:rsid w:val="5D9EA839"/>
    <w:rsid w:val="5DADF1A5"/>
    <w:rsid w:val="5DDA47FA"/>
    <w:rsid w:val="5E075A3B"/>
    <w:rsid w:val="5E36464D"/>
    <w:rsid w:val="5E381DBE"/>
    <w:rsid w:val="5E38214D"/>
    <w:rsid w:val="5E428B53"/>
    <w:rsid w:val="5E4B5494"/>
    <w:rsid w:val="5E4C7CEF"/>
    <w:rsid w:val="5E5F6E7E"/>
    <w:rsid w:val="5E671D4C"/>
    <w:rsid w:val="5E8D687C"/>
    <w:rsid w:val="5E8D7706"/>
    <w:rsid w:val="5EB6CDE5"/>
    <w:rsid w:val="5EB97BDE"/>
    <w:rsid w:val="5EC5C662"/>
    <w:rsid w:val="5EDE08B0"/>
    <w:rsid w:val="5EE2A055"/>
    <w:rsid w:val="5EE613A2"/>
    <w:rsid w:val="5EEFAA48"/>
    <w:rsid w:val="5F0768AB"/>
    <w:rsid w:val="5F0806F7"/>
    <w:rsid w:val="5F1AFC33"/>
    <w:rsid w:val="5F1C4721"/>
    <w:rsid w:val="5F2584FD"/>
    <w:rsid w:val="5F25D50B"/>
    <w:rsid w:val="5F4BD276"/>
    <w:rsid w:val="5F50CCD9"/>
    <w:rsid w:val="5F61ED7D"/>
    <w:rsid w:val="5F649D6E"/>
    <w:rsid w:val="5F77567E"/>
    <w:rsid w:val="5F829AC7"/>
    <w:rsid w:val="5F9EAF3F"/>
    <w:rsid w:val="5FC06B1D"/>
    <w:rsid w:val="5FD5671D"/>
    <w:rsid w:val="5FE712FF"/>
    <w:rsid w:val="5FF5B97D"/>
    <w:rsid w:val="5FF5C945"/>
    <w:rsid w:val="601E7BEE"/>
    <w:rsid w:val="6032106B"/>
    <w:rsid w:val="60436E41"/>
    <w:rsid w:val="6059D7F1"/>
    <w:rsid w:val="6061C46B"/>
    <w:rsid w:val="60671755"/>
    <w:rsid w:val="606D5C2A"/>
    <w:rsid w:val="6077C716"/>
    <w:rsid w:val="6092FBD2"/>
    <w:rsid w:val="60967327"/>
    <w:rsid w:val="609C8837"/>
    <w:rsid w:val="60A00166"/>
    <w:rsid w:val="60A4CFE5"/>
    <w:rsid w:val="60A67DBF"/>
    <w:rsid w:val="60BA64F2"/>
    <w:rsid w:val="610CDE60"/>
    <w:rsid w:val="6112B7C6"/>
    <w:rsid w:val="611C24C1"/>
    <w:rsid w:val="612569E4"/>
    <w:rsid w:val="61402F14"/>
    <w:rsid w:val="615C7A70"/>
    <w:rsid w:val="61696C25"/>
    <w:rsid w:val="616BD2FA"/>
    <w:rsid w:val="617E71EE"/>
    <w:rsid w:val="61957061"/>
    <w:rsid w:val="61D18508"/>
    <w:rsid w:val="61D39C74"/>
    <w:rsid w:val="61F35566"/>
    <w:rsid w:val="62191B2B"/>
    <w:rsid w:val="62337C71"/>
    <w:rsid w:val="6244B0A3"/>
    <w:rsid w:val="6248EBF3"/>
    <w:rsid w:val="624A08D5"/>
    <w:rsid w:val="6262093F"/>
    <w:rsid w:val="626B6EF1"/>
    <w:rsid w:val="62714664"/>
    <w:rsid w:val="62914E1E"/>
    <w:rsid w:val="62A0E53E"/>
    <w:rsid w:val="62AF259B"/>
    <w:rsid w:val="62B101D2"/>
    <w:rsid w:val="62C3B7FB"/>
    <w:rsid w:val="62DFC025"/>
    <w:rsid w:val="633215AB"/>
    <w:rsid w:val="633A66AB"/>
    <w:rsid w:val="634D8A1F"/>
    <w:rsid w:val="6350F3BF"/>
    <w:rsid w:val="63754A2E"/>
    <w:rsid w:val="63A3139C"/>
    <w:rsid w:val="63B659C9"/>
    <w:rsid w:val="63BA9768"/>
    <w:rsid w:val="63CDC5B1"/>
    <w:rsid w:val="63D0D46E"/>
    <w:rsid w:val="63E08104"/>
    <w:rsid w:val="63E365A0"/>
    <w:rsid w:val="63FB51E0"/>
    <w:rsid w:val="6401B3EA"/>
    <w:rsid w:val="643312E0"/>
    <w:rsid w:val="64522C30"/>
    <w:rsid w:val="6484919A"/>
    <w:rsid w:val="649C0626"/>
    <w:rsid w:val="64B05BCC"/>
    <w:rsid w:val="64C82538"/>
    <w:rsid w:val="64D4A548"/>
    <w:rsid w:val="64DBE9E4"/>
    <w:rsid w:val="64E7185A"/>
    <w:rsid w:val="64ED0898"/>
    <w:rsid w:val="64EF01FE"/>
    <w:rsid w:val="64F04FA2"/>
    <w:rsid w:val="65087AAF"/>
    <w:rsid w:val="650C247F"/>
    <w:rsid w:val="65404E0A"/>
    <w:rsid w:val="65565145"/>
    <w:rsid w:val="655AB066"/>
    <w:rsid w:val="6569E44A"/>
    <w:rsid w:val="656ABE7E"/>
    <w:rsid w:val="6587074B"/>
    <w:rsid w:val="658ECDE2"/>
    <w:rsid w:val="658F83B1"/>
    <w:rsid w:val="6590F3B4"/>
    <w:rsid w:val="65A4CDFB"/>
    <w:rsid w:val="65A66812"/>
    <w:rsid w:val="65A91043"/>
    <w:rsid w:val="65AEF899"/>
    <w:rsid w:val="65C25169"/>
    <w:rsid w:val="65D2D567"/>
    <w:rsid w:val="65D3F292"/>
    <w:rsid w:val="65E972AE"/>
    <w:rsid w:val="65EAA5B9"/>
    <w:rsid w:val="65F2295D"/>
    <w:rsid w:val="65F34BFC"/>
    <w:rsid w:val="660CE4BD"/>
    <w:rsid w:val="6613102F"/>
    <w:rsid w:val="661F1C50"/>
    <w:rsid w:val="6638EEAA"/>
    <w:rsid w:val="664A73BD"/>
    <w:rsid w:val="664CED84"/>
    <w:rsid w:val="6651E53B"/>
    <w:rsid w:val="665E30EF"/>
    <w:rsid w:val="66650725"/>
    <w:rsid w:val="66697000"/>
    <w:rsid w:val="666DE459"/>
    <w:rsid w:val="66782E16"/>
    <w:rsid w:val="667C1F71"/>
    <w:rsid w:val="66909166"/>
    <w:rsid w:val="66969C6D"/>
    <w:rsid w:val="669E1C0F"/>
    <w:rsid w:val="66B28AD1"/>
    <w:rsid w:val="66B6692B"/>
    <w:rsid w:val="66C47306"/>
    <w:rsid w:val="66E02E15"/>
    <w:rsid w:val="66EC8C4E"/>
    <w:rsid w:val="67128E72"/>
    <w:rsid w:val="6730BF1B"/>
    <w:rsid w:val="6746AD59"/>
    <w:rsid w:val="6759D6B9"/>
    <w:rsid w:val="6786A930"/>
    <w:rsid w:val="67B51B7B"/>
    <w:rsid w:val="67B5642E"/>
    <w:rsid w:val="67D111A6"/>
    <w:rsid w:val="67E2D15F"/>
    <w:rsid w:val="67E8CE5E"/>
    <w:rsid w:val="68171E68"/>
    <w:rsid w:val="6840EBAB"/>
    <w:rsid w:val="6849D42F"/>
    <w:rsid w:val="684F0E0A"/>
    <w:rsid w:val="68531DBF"/>
    <w:rsid w:val="6853C917"/>
    <w:rsid w:val="685870D8"/>
    <w:rsid w:val="685943CE"/>
    <w:rsid w:val="6871576E"/>
    <w:rsid w:val="6873EC75"/>
    <w:rsid w:val="68BBB256"/>
    <w:rsid w:val="68CE567F"/>
    <w:rsid w:val="6902FC0D"/>
    <w:rsid w:val="690C9E19"/>
    <w:rsid w:val="6912890E"/>
    <w:rsid w:val="69138E21"/>
    <w:rsid w:val="69280E54"/>
    <w:rsid w:val="694D616A"/>
    <w:rsid w:val="695C0A68"/>
    <w:rsid w:val="696438BC"/>
    <w:rsid w:val="69718AD4"/>
    <w:rsid w:val="699B70A9"/>
    <w:rsid w:val="69B3C033"/>
    <w:rsid w:val="69C0C1AE"/>
    <w:rsid w:val="6A2656D0"/>
    <w:rsid w:val="6A2817F0"/>
    <w:rsid w:val="6A356C36"/>
    <w:rsid w:val="6A4CD414"/>
    <w:rsid w:val="6A52D486"/>
    <w:rsid w:val="6A6B2330"/>
    <w:rsid w:val="6A6C8E48"/>
    <w:rsid w:val="6A779411"/>
    <w:rsid w:val="6A87A1ED"/>
    <w:rsid w:val="6A8966A2"/>
    <w:rsid w:val="6A908598"/>
    <w:rsid w:val="6AA68930"/>
    <w:rsid w:val="6AC694B5"/>
    <w:rsid w:val="6ACA951F"/>
    <w:rsid w:val="6AE17075"/>
    <w:rsid w:val="6B00B148"/>
    <w:rsid w:val="6B1BDCBE"/>
    <w:rsid w:val="6B1F0C20"/>
    <w:rsid w:val="6B28F4FD"/>
    <w:rsid w:val="6B2C1AC2"/>
    <w:rsid w:val="6B6AA19D"/>
    <w:rsid w:val="6B6BE598"/>
    <w:rsid w:val="6BAA0D5D"/>
    <w:rsid w:val="6BAC80F0"/>
    <w:rsid w:val="6BBB36C5"/>
    <w:rsid w:val="6BC742BC"/>
    <w:rsid w:val="6BCAEDE4"/>
    <w:rsid w:val="6BCD6F0A"/>
    <w:rsid w:val="6BD48D9F"/>
    <w:rsid w:val="6BDEE2C1"/>
    <w:rsid w:val="6BEBEF56"/>
    <w:rsid w:val="6BEE7785"/>
    <w:rsid w:val="6BEF78BB"/>
    <w:rsid w:val="6C03B256"/>
    <w:rsid w:val="6C244D4A"/>
    <w:rsid w:val="6C24ED0B"/>
    <w:rsid w:val="6C31E59F"/>
    <w:rsid w:val="6C3BCB63"/>
    <w:rsid w:val="6C44B31B"/>
    <w:rsid w:val="6C5375F8"/>
    <w:rsid w:val="6C61CAE6"/>
    <w:rsid w:val="6C8CBAA1"/>
    <w:rsid w:val="6C8D4763"/>
    <w:rsid w:val="6C8DC890"/>
    <w:rsid w:val="6C92C23B"/>
    <w:rsid w:val="6CA470E7"/>
    <w:rsid w:val="6CB38126"/>
    <w:rsid w:val="6CB5857D"/>
    <w:rsid w:val="6CC3A0D7"/>
    <w:rsid w:val="6CD731C4"/>
    <w:rsid w:val="6CE11C9F"/>
    <w:rsid w:val="6CF99152"/>
    <w:rsid w:val="6D0E4A1D"/>
    <w:rsid w:val="6D1246C9"/>
    <w:rsid w:val="6D370BC4"/>
    <w:rsid w:val="6D4037E5"/>
    <w:rsid w:val="6D45AC78"/>
    <w:rsid w:val="6D45DDBE"/>
    <w:rsid w:val="6D5BD08A"/>
    <w:rsid w:val="6D7966C7"/>
    <w:rsid w:val="6D8596FD"/>
    <w:rsid w:val="6DBA9337"/>
    <w:rsid w:val="6DBF42AF"/>
    <w:rsid w:val="6DC08819"/>
    <w:rsid w:val="6DC1B688"/>
    <w:rsid w:val="6DC7963F"/>
    <w:rsid w:val="6E2522A6"/>
    <w:rsid w:val="6E389FD5"/>
    <w:rsid w:val="6E594C3C"/>
    <w:rsid w:val="6E5CF4F6"/>
    <w:rsid w:val="6E5F5F39"/>
    <w:rsid w:val="6E6D67E4"/>
    <w:rsid w:val="6E6E1953"/>
    <w:rsid w:val="6E99BC59"/>
    <w:rsid w:val="6E9E1698"/>
    <w:rsid w:val="6EC0D723"/>
    <w:rsid w:val="6EC90611"/>
    <w:rsid w:val="6ECD8CD4"/>
    <w:rsid w:val="6EF79E33"/>
    <w:rsid w:val="6EF9307D"/>
    <w:rsid w:val="6EFA604A"/>
    <w:rsid w:val="6F035530"/>
    <w:rsid w:val="6F0EF55E"/>
    <w:rsid w:val="6F1ECD7B"/>
    <w:rsid w:val="6F1F8632"/>
    <w:rsid w:val="6F261847"/>
    <w:rsid w:val="6F2892F4"/>
    <w:rsid w:val="6F393BBE"/>
    <w:rsid w:val="6FAE42C0"/>
    <w:rsid w:val="6FB0FAE5"/>
    <w:rsid w:val="6FC981B7"/>
    <w:rsid w:val="6FCF6AA1"/>
    <w:rsid w:val="6FEB8FC1"/>
    <w:rsid w:val="7005D554"/>
    <w:rsid w:val="70198155"/>
    <w:rsid w:val="701B78BF"/>
    <w:rsid w:val="70621038"/>
    <w:rsid w:val="706D5632"/>
    <w:rsid w:val="70737DA8"/>
    <w:rsid w:val="707FABBE"/>
    <w:rsid w:val="70903050"/>
    <w:rsid w:val="70A6CF7B"/>
    <w:rsid w:val="70C1E8A8"/>
    <w:rsid w:val="70CA8969"/>
    <w:rsid w:val="70D73693"/>
    <w:rsid w:val="70D7AC8F"/>
    <w:rsid w:val="70DC7BB9"/>
    <w:rsid w:val="70ECF954"/>
    <w:rsid w:val="70FFF6CA"/>
    <w:rsid w:val="7116815C"/>
    <w:rsid w:val="71299D32"/>
    <w:rsid w:val="714EDDC7"/>
    <w:rsid w:val="7177985F"/>
    <w:rsid w:val="71A16A5E"/>
    <w:rsid w:val="71BB65A5"/>
    <w:rsid w:val="71BD78B4"/>
    <w:rsid w:val="71EEABFF"/>
    <w:rsid w:val="72103DA2"/>
    <w:rsid w:val="72113A5D"/>
    <w:rsid w:val="7213DE7F"/>
    <w:rsid w:val="723A2065"/>
    <w:rsid w:val="72604ED3"/>
    <w:rsid w:val="727F9DE1"/>
    <w:rsid w:val="7299FD6B"/>
    <w:rsid w:val="729CCC97"/>
    <w:rsid w:val="72CC712D"/>
    <w:rsid w:val="72CFFD02"/>
    <w:rsid w:val="72D15F46"/>
    <w:rsid w:val="7301A7D1"/>
    <w:rsid w:val="731EA10A"/>
    <w:rsid w:val="73307381"/>
    <w:rsid w:val="733C4865"/>
    <w:rsid w:val="7353F435"/>
    <w:rsid w:val="736A50D6"/>
    <w:rsid w:val="73831966"/>
    <w:rsid w:val="738AA50C"/>
    <w:rsid w:val="738C20F6"/>
    <w:rsid w:val="73BFE869"/>
    <w:rsid w:val="73D2FCDC"/>
    <w:rsid w:val="73D9C4AE"/>
    <w:rsid w:val="73DB22A5"/>
    <w:rsid w:val="73E5C1A3"/>
    <w:rsid w:val="73F08568"/>
    <w:rsid w:val="73F88BA5"/>
    <w:rsid w:val="7407CF6F"/>
    <w:rsid w:val="742DF391"/>
    <w:rsid w:val="744B879D"/>
    <w:rsid w:val="745F8BE7"/>
    <w:rsid w:val="74647054"/>
    <w:rsid w:val="746EED77"/>
    <w:rsid w:val="747F0335"/>
    <w:rsid w:val="749D5C7D"/>
    <w:rsid w:val="74B6BCD4"/>
    <w:rsid w:val="74BB5AF4"/>
    <w:rsid w:val="74C03AAF"/>
    <w:rsid w:val="74C05D68"/>
    <w:rsid w:val="74C3BEAB"/>
    <w:rsid w:val="74E725C5"/>
    <w:rsid w:val="74EC3323"/>
    <w:rsid w:val="74ECC152"/>
    <w:rsid w:val="750EB10E"/>
    <w:rsid w:val="75560633"/>
    <w:rsid w:val="7564B2A4"/>
    <w:rsid w:val="7564F73D"/>
    <w:rsid w:val="7572942E"/>
    <w:rsid w:val="757E68C9"/>
    <w:rsid w:val="75BBB72A"/>
    <w:rsid w:val="75BD459D"/>
    <w:rsid w:val="75D188F4"/>
    <w:rsid w:val="75D3C2B1"/>
    <w:rsid w:val="75D3C320"/>
    <w:rsid w:val="75D4D6CA"/>
    <w:rsid w:val="75DD3147"/>
    <w:rsid w:val="75DE8631"/>
    <w:rsid w:val="7654A98D"/>
    <w:rsid w:val="76583C5F"/>
    <w:rsid w:val="768AC60B"/>
    <w:rsid w:val="768DD70E"/>
    <w:rsid w:val="768DECEA"/>
    <w:rsid w:val="76B60CC5"/>
    <w:rsid w:val="76C65208"/>
    <w:rsid w:val="76C6E5E9"/>
    <w:rsid w:val="76D55D24"/>
    <w:rsid w:val="76D89EB9"/>
    <w:rsid w:val="77135C2D"/>
    <w:rsid w:val="7717ABC1"/>
    <w:rsid w:val="771D8C20"/>
    <w:rsid w:val="775FC03F"/>
    <w:rsid w:val="77A495C9"/>
    <w:rsid w:val="77B97475"/>
    <w:rsid w:val="77D036B6"/>
    <w:rsid w:val="77D84F5E"/>
    <w:rsid w:val="77D94E4B"/>
    <w:rsid w:val="77E33D94"/>
    <w:rsid w:val="77E793CA"/>
    <w:rsid w:val="77FAFEB7"/>
    <w:rsid w:val="780BEE92"/>
    <w:rsid w:val="780BF71E"/>
    <w:rsid w:val="780F4887"/>
    <w:rsid w:val="781F7A30"/>
    <w:rsid w:val="782E8AC6"/>
    <w:rsid w:val="78360122"/>
    <w:rsid w:val="7872FF69"/>
    <w:rsid w:val="78731F33"/>
    <w:rsid w:val="7874A93B"/>
    <w:rsid w:val="78797FDF"/>
    <w:rsid w:val="788568DB"/>
    <w:rsid w:val="78A96F4C"/>
    <w:rsid w:val="78AB61A1"/>
    <w:rsid w:val="78ACBE1E"/>
    <w:rsid w:val="78B82DC6"/>
    <w:rsid w:val="78CC4CEF"/>
    <w:rsid w:val="78D8F850"/>
    <w:rsid w:val="78E2F0AF"/>
    <w:rsid w:val="790098E7"/>
    <w:rsid w:val="790F54C0"/>
    <w:rsid w:val="7928C430"/>
    <w:rsid w:val="793ADB72"/>
    <w:rsid w:val="7951FE75"/>
    <w:rsid w:val="795866E3"/>
    <w:rsid w:val="7989AEF2"/>
    <w:rsid w:val="7991D7E8"/>
    <w:rsid w:val="7998A28B"/>
    <w:rsid w:val="79B2F242"/>
    <w:rsid w:val="79B7F2D7"/>
    <w:rsid w:val="79F50A15"/>
    <w:rsid w:val="7A19043B"/>
    <w:rsid w:val="7A25B80A"/>
    <w:rsid w:val="7A3A7DF9"/>
    <w:rsid w:val="7A4AE204"/>
    <w:rsid w:val="7A64B609"/>
    <w:rsid w:val="7A9D78DF"/>
    <w:rsid w:val="7AAC038C"/>
    <w:rsid w:val="7AB0C86E"/>
    <w:rsid w:val="7AC95876"/>
    <w:rsid w:val="7AE2278C"/>
    <w:rsid w:val="7AF1ED9C"/>
    <w:rsid w:val="7B20E985"/>
    <w:rsid w:val="7B23EECB"/>
    <w:rsid w:val="7B2A9C78"/>
    <w:rsid w:val="7B349AAC"/>
    <w:rsid w:val="7B436584"/>
    <w:rsid w:val="7B474C74"/>
    <w:rsid w:val="7B51DC59"/>
    <w:rsid w:val="7B63416A"/>
    <w:rsid w:val="7B7C65E8"/>
    <w:rsid w:val="7B9E67CF"/>
    <w:rsid w:val="7BA07DA4"/>
    <w:rsid w:val="7BA1D2D5"/>
    <w:rsid w:val="7BA57803"/>
    <w:rsid w:val="7BBF6E7E"/>
    <w:rsid w:val="7BCD4DE8"/>
    <w:rsid w:val="7C402ED3"/>
    <w:rsid w:val="7C4793AF"/>
    <w:rsid w:val="7C552CC6"/>
    <w:rsid w:val="7C685876"/>
    <w:rsid w:val="7C6D7D9B"/>
    <w:rsid w:val="7C751CD4"/>
    <w:rsid w:val="7CAFB1A8"/>
    <w:rsid w:val="7D08A4A7"/>
    <w:rsid w:val="7D1ED0F2"/>
    <w:rsid w:val="7D31F88D"/>
    <w:rsid w:val="7D4BC24E"/>
    <w:rsid w:val="7D51CC3A"/>
    <w:rsid w:val="7D6A0B57"/>
    <w:rsid w:val="7D6FBA20"/>
    <w:rsid w:val="7D809D80"/>
    <w:rsid w:val="7D84FF73"/>
    <w:rsid w:val="7D854A86"/>
    <w:rsid w:val="7D97EC61"/>
    <w:rsid w:val="7D9B58C3"/>
    <w:rsid w:val="7D9D620A"/>
    <w:rsid w:val="7DA3744F"/>
    <w:rsid w:val="7DD4BD1E"/>
    <w:rsid w:val="7DD5C97C"/>
    <w:rsid w:val="7DDBFF34"/>
    <w:rsid w:val="7DFBA12A"/>
    <w:rsid w:val="7DFD5943"/>
    <w:rsid w:val="7E1AF021"/>
    <w:rsid w:val="7E285643"/>
    <w:rsid w:val="7E709747"/>
    <w:rsid w:val="7E73C6E9"/>
    <w:rsid w:val="7E7A57FB"/>
    <w:rsid w:val="7E7BC582"/>
    <w:rsid w:val="7E7E4605"/>
    <w:rsid w:val="7E8E3C88"/>
    <w:rsid w:val="7E90C997"/>
    <w:rsid w:val="7EA0DD7A"/>
    <w:rsid w:val="7EAECD63"/>
    <w:rsid w:val="7EB4DF56"/>
    <w:rsid w:val="7EBD042B"/>
    <w:rsid w:val="7EC65C5A"/>
    <w:rsid w:val="7EF67583"/>
    <w:rsid w:val="7EF6DE97"/>
    <w:rsid w:val="7EFE8516"/>
    <w:rsid w:val="7F113644"/>
    <w:rsid w:val="7F1545FA"/>
    <w:rsid w:val="7F38CD7E"/>
    <w:rsid w:val="7F3DB3E8"/>
    <w:rsid w:val="7F50A74F"/>
    <w:rsid w:val="7F714EA5"/>
    <w:rsid w:val="7FC92293"/>
    <w:rsid w:val="7FE6BF03"/>
    <w:rsid w:val="7FFDAE4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B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F1"/>
  </w:style>
  <w:style w:type="paragraph" w:styleId="Heading1">
    <w:name w:val="heading 1"/>
    <w:basedOn w:val="Normal"/>
    <w:next w:val="Normal"/>
    <w:link w:val="Heading1Char"/>
    <w:uiPriority w:val="9"/>
    <w:qFormat/>
    <w:rsid w:val="003016A1"/>
    <w:pPr>
      <w:jc w:val="both"/>
      <w:outlineLvl w:val="0"/>
    </w:pPr>
    <w:rPr>
      <w:rFonts w:ascii="Arial" w:hAnsi="Arial" w:cs="Arial"/>
      <w:b/>
      <w:bCs/>
      <w:sz w:val="24"/>
      <w:szCs w:val="24"/>
      <w:shd w:val="clear" w:color="auto" w:fill="FFFFFF"/>
    </w:rPr>
  </w:style>
  <w:style w:type="paragraph" w:styleId="Heading2">
    <w:name w:val="heading 2"/>
    <w:basedOn w:val="Heading1"/>
    <w:next w:val="Normal"/>
    <w:link w:val="Heading2Char"/>
    <w:uiPriority w:val="9"/>
    <w:unhideWhenUsed/>
    <w:qFormat/>
    <w:rsid w:val="002C5159"/>
    <w:pPr>
      <w:outlineLvl w:val="1"/>
    </w:pPr>
    <w:rPr>
      <w:rFonts w:ascii="Times New Roman" w:hAnsi="Times New Roman" w:cs="Times New Roman"/>
    </w:rPr>
  </w:style>
  <w:style w:type="paragraph" w:styleId="Heading3">
    <w:name w:val="heading 3"/>
    <w:basedOn w:val="Heading2"/>
    <w:next w:val="Normal"/>
    <w:link w:val="Heading3Char"/>
    <w:uiPriority w:val="9"/>
    <w:unhideWhenUsed/>
    <w:qFormat/>
    <w:rsid w:val="00ED0E7E"/>
    <w:pPr>
      <w:outlineLvl w:val="2"/>
    </w:p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016A1"/>
    <w:rPr>
      <w:rFonts w:ascii="Arial" w:hAnsi="Arial" w:cs="Arial"/>
      <w:b/>
      <w:bCs/>
      <w:sz w:val="24"/>
      <w:szCs w:val="24"/>
    </w:rPr>
  </w:style>
  <w:style w:type="character" w:customStyle="1" w:styleId="Heading2Char">
    <w:name w:val="Heading 2 Char"/>
    <w:basedOn w:val="DefaultParagraphFont"/>
    <w:link w:val="Heading2"/>
    <w:uiPriority w:val="9"/>
    <w:rsid w:val="002C5159"/>
    <w:rPr>
      <w:rFonts w:ascii="Times New Roman" w:hAnsi="Times New Roman" w:cs="Times New Roman"/>
      <w:b/>
      <w:bCs/>
      <w:sz w:val="24"/>
      <w:szCs w:val="24"/>
    </w:rPr>
  </w:style>
  <w:style w:type="paragraph" w:styleId="ListParagraph">
    <w:name w:val="List Paragraph"/>
    <w:basedOn w:val="Normal"/>
    <w:uiPriority w:val="34"/>
    <w:qFormat/>
    <w:rsid w:val="00006305"/>
    <w:pPr>
      <w:ind w:left="720"/>
      <w:contextualSpacing/>
    </w:pPr>
  </w:style>
  <w:style w:type="paragraph" w:styleId="Header">
    <w:name w:val="header"/>
    <w:basedOn w:val="Normal"/>
    <w:link w:val="HeaderChar"/>
    <w:unhideWhenUsed/>
    <w:rsid w:val="00287A26"/>
    <w:pPr>
      <w:tabs>
        <w:tab w:val="center" w:pos="4513"/>
        <w:tab w:val="right" w:pos="9026"/>
      </w:tabs>
      <w:spacing w:after="0" w:line="240" w:lineRule="auto"/>
    </w:pPr>
  </w:style>
  <w:style w:type="character" w:customStyle="1" w:styleId="HeaderChar">
    <w:name w:val="Header Char"/>
    <w:basedOn w:val="DefaultParagraphFont"/>
    <w:link w:val="Header"/>
    <w:rsid w:val="00287A26"/>
  </w:style>
  <w:style w:type="paragraph" w:styleId="Footer">
    <w:name w:val="footer"/>
    <w:basedOn w:val="Normal"/>
    <w:link w:val="FooterChar"/>
    <w:uiPriority w:val="99"/>
    <w:unhideWhenUsed/>
    <w:rsid w:val="00287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26"/>
  </w:style>
  <w:style w:type="character" w:styleId="CommentReference">
    <w:name w:val="annotation reference"/>
    <w:basedOn w:val="DefaultParagraphFont"/>
    <w:uiPriority w:val="99"/>
    <w:semiHidden/>
    <w:unhideWhenUsed/>
    <w:rsid w:val="00485A0B"/>
    <w:rPr>
      <w:sz w:val="16"/>
      <w:szCs w:val="16"/>
    </w:rPr>
  </w:style>
  <w:style w:type="paragraph" w:styleId="CommentText">
    <w:name w:val="annotation text"/>
    <w:basedOn w:val="Normal"/>
    <w:link w:val="CommentTextChar"/>
    <w:uiPriority w:val="99"/>
    <w:unhideWhenUsed/>
    <w:rsid w:val="00485A0B"/>
    <w:pPr>
      <w:spacing w:line="240" w:lineRule="auto"/>
    </w:pPr>
    <w:rPr>
      <w:sz w:val="20"/>
      <w:szCs w:val="20"/>
    </w:rPr>
  </w:style>
  <w:style w:type="character" w:customStyle="1" w:styleId="CommentTextChar">
    <w:name w:val="Comment Text Char"/>
    <w:basedOn w:val="DefaultParagraphFont"/>
    <w:link w:val="CommentText"/>
    <w:uiPriority w:val="99"/>
    <w:rsid w:val="00485A0B"/>
    <w:rPr>
      <w:sz w:val="20"/>
      <w:szCs w:val="20"/>
    </w:rPr>
  </w:style>
  <w:style w:type="paragraph" w:styleId="CommentSubject">
    <w:name w:val="annotation subject"/>
    <w:basedOn w:val="CommentText"/>
    <w:next w:val="CommentText"/>
    <w:link w:val="CommentSubjectChar"/>
    <w:uiPriority w:val="99"/>
    <w:semiHidden/>
    <w:unhideWhenUsed/>
    <w:rsid w:val="00485A0B"/>
    <w:rPr>
      <w:b/>
      <w:bCs/>
    </w:rPr>
  </w:style>
  <w:style w:type="character" w:customStyle="1" w:styleId="CommentSubjectChar">
    <w:name w:val="Comment Subject Char"/>
    <w:basedOn w:val="CommentTextChar"/>
    <w:link w:val="CommentSubject"/>
    <w:uiPriority w:val="99"/>
    <w:semiHidden/>
    <w:rsid w:val="00485A0B"/>
    <w:rPr>
      <w:b/>
      <w:bCs/>
      <w:sz w:val="20"/>
      <w:szCs w:val="20"/>
    </w:rPr>
  </w:style>
  <w:style w:type="paragraph" w:styleId="BalloonText">
    <w:name w:val="Balloon Text"/>
    <w:basedOn w:val="Normal"/>
    <w:link w:val="BalloonTextChar"/>
    <w:uiPriority w:val="99"/>
    <w:semiHidden/>
    <w:unhideWhenUsed/>
    <w:rsid w:val="00485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A0B"/>
    <w:rPr>
      <w:rFonts w:ascii="Segoe UI" w:hAnsi="Segoe UI" w:cs="Segoe UI"/>
      <w:sz w:val="18"/>
      <w:szCs w:val="18"/>
    </w:rPr>
  </w:style>
  <w:style w:type="character" w:styleId="Hyperlink">
    <w:name w:val="Hyperlink"/>
    <w:basedOn w:val="DefaultParagraphFont"/>
    <w:uiPriority w:val="99"/>
    <w:unhideWhenUsed/>
    <w:rsid w:val="00D030CC"/>
    <w:rPr>
      <w:color w:val="0563C1" w:themeColor="hyperlink"/>
      <w:u w:val="single"/>
    </w:rPr>
  </w:style>
  <w:style w:type="character" w:customStyle="1" w:styleId="UnresolvedMention1">
    <w:name w:val="Unresolved Mention1"/>
    <w:basedOn w:val="DefaultParagraphFont"/>
    <w:uiPriority w:val="99"/>
    <w:semiHidden/>
    <w:unhideWhenUsed/>
    <w:rsid w:val="00D030CC"/>
    <w:rPr>
      <w:color w:val="605E5C"/>
      <w:shd w:val="clear" w:color="auto" w:fill="E1DFDD"/>
    </w:rPr>
  </w:style>
  <w:style w:type="table" w:styleId="TableGrid">
    <w:name w:val="Table Grid"/>
    <w:basedOn w:val="TableNormal"/>
    <w:uiPriority w:val="39"/>
    <w:rsid w:val="00C61477"/>
    <w:pPr>
      <w:spacing w:after="0" w:line="240" w:lineRule="auto"/>
    </w:pPr>
    <w:rPr>
      <w:rFonts w:ascii="Times New Roman" w:hAnsi="Times New Roman" w:cs="Times New Roman (Body CS)"/>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D0E7E"/>
    <w:rPr>
      <w:rFonts w:ascii="Arial" w:hAnsi="Arial" w:cs="Arial"/>
      <w:b/>
      <w:bC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paragraph" w:customStyle="1" w:styleId="Default">
    <w:name w:val="Default"/>
    <w:rsid w:val="006F5491"/>
    <w:pPr>
      <w:autoSpaceDE w:val="0"/>
      <w:autoSpaceDN w:val="0"/>
      <w:adjustRightInd w:val="0"/>
      <w:spacing w:after="0" w:line="240" w:lineRule="auto"/>
    </w:pPr>
    <w:rPr>
      <w:rFonts w:ascii="Shaker 2 Lancet Regular" w:hAnsi="Shaker 2 Lancet Regular" w:cs="Shaker 2 Lancet Regular"/>
      <w:color w:val="000000"/>
      <w:sz w:val="24"/>
      <w:szCs w:val="24"/>
    </w:rPr>
  </w:style>
  <w:style w:type="paragraph" w:customStyle="1" w:styleId="Pa9">
    <w:name w:val="Pa9"/>
    <w:basedOn w:val="Default"/>
    <w:next w:val="Default"/>
    <w:uiPriority w:val="99"/>
    <w:rsid w:val="006F5491"/>
    <w:pPr>
      <w:spacing w:line="241" w:lineRule="atLeast"/>
    </w:pPr>
    <w:rPr>
      <w:rFonts w:cs="Calibri"/>
      <w:color w:val="auto"/>
    </w:rPr>
  </w:style>
  <w:style w:type="character" w:customStyle="1" w:styleId="A2">
    <w:name w:val="A2"/>
    <w:uiPriority w:val="99"/>
    <w:rsid w:val="006F5491"/>
    <w:rPr>
      <w:rFonts w:cs="Shaker 2 Lancet Regular"/>
      <w:i/>
      <w:iCs/>
      <w:color w:val="000000"/>
      <w:sz w:val="16"/>
      <w:szCs w:val="16"/>
    </w:rPr>
  </w:style>
  <w:style w:type="paragraph" w:customStyle="1" w:styleId="Pa2">
    <w:name w:val="Pa2"/>
    <w:basedOn w:val="Default"/>
    <w:next w:val="Default"/>
    <w:uiPriority w:val="99"/>
    <w:rsid w:val="0025296F"/>
    <w:pPr>
      <w:spacing w:line="167" w:lineRule="atLeast"/>
    </w:pPr>
    <w:rPr>
      <w:rFonts w:cs="Calibri"/>
      <w:color w:val="auto"/>
    </w:rPr>
  </w:style>
  <w:style w:type="paragraph" w:customStyle="1" w:styleId="Pa21">
    <w:name w:val="Pa21"/>
    <w:basedOn w:val="Default"/>
    <w:next w:val="Default"/>
    <w:uiPriority w:val="99"/>
    <w:rsid w:val="0025296F"/>
    <w:pPr>
      <w:spacing w:line="167" w:lineRule="atLeast"/>
    </w:pPr>
    <w:rPr>
      <w:rFonts w:cs="Calibri"/>
      <w:color w:val="auto"/>
    </w:rPr>
  </w:style>
  <w:style w:type="paragraph" w:customStyle="1" w:styleId="Pa4">
    <w:name w:val="Pa4"/>
    <w:basedOn w:val="Default"/>
    <w:next w:val="Default"/>
    <w:uiPriority w:val="99"/>
    <w:rsid w:val="0025296F"/>
    <w:pPr>
      <w:spacing w:line="167" w:lineRule="atLeast"/>
    </w:pPr>
    <w:rPr>
      <w:rFonts w:cs="Calibri"/>
      <w:color w:val="auto"/>
    </w:rPr>
  </w:style>
  <w:style w:type="character" w:styleId="PlaceholderText">
    <w:name w:val="Placeholder Text"/>
    <w:basedOn w:val="DefaultParagraphFont"/>
    <w:uiPriority w:val="99"/>
    <w:semiHidden/>
    <w:rsid w:val="00D324F7"/>
    <w:rPr>
      <w:color w:val="808080"/>
    </w:rPr>
  </w:style>
  <w:style w:type="paragraph" w:customStyle="1" w:styleId="msonormal0">
    <w:name w:val="msonormal"/>
    <w:basedOn w:val="Normal"/>
    <w:rsid w:val="00554E4A"/>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2C5159"/>
    <w:pPr>
      <w:spacing w:after="0" w:line="240" w:lineRule="auto"/>
    </w:pPr>
    <w:rPr>
      <w:rFonts w:asciiTheme="minorHAnsi" w:eastAsiaTheme="minorHAnsi" w:hAnsiTheme="minorHAnsi" w:cstheme="minorBidi"/>
      <w:lang w:eastAsia="en-US"/>
    </w:rPr>
  </w:style>
  <w:style w:type="character" w:customStyle="1" w:styleId="EndNoteBibliographyChar">
    <w:name w:val="EndNote Bibliography Char"/>
    <w:basedOn w:val="DefaultParagraphFont"/>
    <w:link w:val="EndNoteBibliography"/>
    <w:locked/>
    <w:rsid w:val="0011043E"/>
    <w:rPr>
      <w:noProof/>
      <w:lang w:val="en-US"/>
    </w:rPr>
  </w:style>
  <w:style w:type="paragraph" w:customStyle="1" w:styleId="EndNoteBibliography">
    <w:name w:val="EndNote Bibliography"/>
    <w:basedOn w:val="Normal"/>
    <w:link w:val="EndNoteBibliographyChar"/>
    <w:rsid w:val="0011043E"/>
    <w:pPr>
      <w:spacing w:line="240" w:lineRule="auto"/>
    </w:pPr>
    <w:rPr>
      <w:noProof/>
      <w:lang w:val="en-US"/>
    </w:rPr>
  </w:style>
  <w:style w:type="character" w:customStyle="1" w:styleId="Heading4Char">
    <w:name w:val="Heading 4 Char"/>
    <w:basedOn w:val="DefaultParagraphFont"/>
    <w:link w:val="Heading4"/>
    <w:uiPriority w:val="9"/>
    <w:semiHidden/>
    <w:rsid w:val="00497025"/>
    <w:rPr>
      <w:b/>
      <w:sz w:val="24"/>
      <w:szCs w:val="24"/>
    </w:rPr>
  </w:style>
  <w:style w:type="character" w:customStyle="1" w:styleId="Heading5Char">
    <w:name w:val="Heading 5 Char"/>
    <w:basedOn w:val="DefaultParagraphFont"/>
    <w:link w:val="Heading5"/>
    <w:uiPriority w:val="9"/>
    <w:semiHidden/>
    <w:rsid w:val="00497025"/>
    <w:rPr>
      <w:b/>
    </w:rPr>
  </w:style>
  <w:style w:type="character" w:customStyle="1" w:styleId="Heading6Char">
    <w:name w:val="Heading 6 Char"/>
    <w:basedOn w:val="DefaultParagraphFont"/>
    <w:link w:val="Heading6"/>
    <w:uiPriority w:val="9"/>
    <w:semiHidden/>
    <w:rsid w:val="00497025"/>
    <w:rPr>
      <w:b/>
      <w:sz w:val="20"/>
      <w:szCs w:val="20"/>
    </w:rPr>
  </w:style>
  <w:style w:type="character" w:customStyle="1" w:styleId="TitleChar">
    <w:name w:val="Title Char"/>
    <w:basedOn w:val="DefaultParagraphFont"/>
    <w:link w:val="Title"/>
    <w:uiPriority w:val="10"/>
    <w:rsid w:val="00497025"/>
    <w:rPr>
      <w:b/>
      <w:sz w:val="72"/>
      <w:szCs w:val="72"/>
    </w:rPr>
  </w:style>
  <w:style w:type="character" w:customStyle="1" w:styleId="SubtitleChar">
    <w:name w:val="Subtitle Char"/>
    <w:basedOn w:val="DefaultParagraphFont"/>
    <w:link w:val="Subtitle"/>
    <w:uiPriority w:val="11"/>
    <w:rsid w:val="00497025"/>
    <w:rPr>
      <w:rFonts w:ascii="Georgia" w:eastAsia="Georgia" w:hAnsi="Georgia" w:cs="Georgia"/>
      <w:i/>
      <w:color w:val="666666"/>
      <w:sz w:val="48"/>
      <w:szCs w:val="48"/>
    </w:rPr>
  </w:style>
  <w:style w:type="paragraph" w:styleId="Revision">
    <w:name w:val="Revision"/>
    <w:hidden/>
    <w:uiPriority w:val="99"/>
    <w:semiHidden/>
    <w:rsid w:val="006F07D4"/>
    <w:pPr>
      <w:spacing w:after="0" w:line="240" w:lineRule="auto"/>
    </w:pPr>
  </w:style>
  <w:style w:type="character" w:styleId="FollowedHyperlink">
    <w:name w:val="FollowedHyperlink"/>
    <w:basedOn w:val="DefaultParagraphFont"/>
    <w:uiPriority w:val="99"/>
    <w:semiHidden/>
    <w:unhideWhenUsed/>
    <w:rsid w:val="00FC0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607">
      <w:bodyDiv w:val="1"/>
      <w:marLeft w:val="0"/>
      <w:marRight w:val="0"/>
      <w:marTop w:val="0"/>
      <w:marBottom w:val="0"/>
      <w:divBdr>
        <w:top w:val="none" w:sz="0" w:space="0" w:color="auto"/>
        <w:left w:val="none" w:sz="0" w:space="0" w:color="auto"/>
        <w:bottom w:val="none" w:sz="0" w:space="0" w:color="auto"/>
        <w:right w:val="none" w:sz="0" w:space="0" w:color="auto"/>
      </w:divBdr>
      <w:divsChild>
        <w:div w:id="27722107">
          <w:marLeft w:val="640"/>
          <w:marRight w:val="0"/>
          <w:marTop w:val="0"/>
          <w:marBottom w:val="0"/>
          <w:divBdr>
            <w:top w:val="none" w:sz="0" w:space="0" w:color="auto"/>
            <w:left w:val="none" w:sz="0" w:space="0" w:color="auto"/>
            <w:bottom w:val="none" w:sz="0" w:space="0" w:color="auto"/>
            <w:right w:val="none" w:sz="0" w:space="0" w:color="auto"/>
          </w:divBdr>
        </w:div>
        <w:div w:id="46607141">
          <w:marLeft w:val="640"/>
          <w:marRight w:val="0"/>
          <w:marTop w:val="0"/>
          <w:marBottom w:val="0"/>
          <w:divBdr>
            <w:top w:val="none" w:sz="0" w:space="0" w:color="auto"/>
            <w:left w:val="none" w:sz="0" w:space="0" w:color="auto"/>
            <w:bottom w:val="none" w:sz="0" w:space="0" w:color="auto"/>
            <w:right w:val="none" w:sz="0" w:space="0" w:color="auto"/>
          </w:divBdr>
        </w:div>
        <w:div w:id="78522296">
          <w:marLeft w:val="640"/>
          <w:marRight w:val="0"/>
          <w:marTop w:val="0"/>
          <w:marBottom w:val="0"/>
          <w:divBdr>
            <w:top w:val="none" w:sz="0" w:space="0" w:color="auto"/>
            <w:left w:val="none" w:sz="0" w:space="0" w:color="auto"/>
            <w:bottom w:val="none" w:sz="0" w:space="0" w:color="auto"/>
            <w:right w:val="none" w:sz="0" w:space="0" w:color="auto"/>
          </w:divBdr>
        </w:div>
        <w:div w:id="80609701">
          <w:marLeft w:val="640"/>
          <w:marRight w:val="0"/>
          <w:marTop w:val="0"/>
          <w:marBottom w:val="0"/>
          <w:divBdr>
            <w:top w:val="none" w:sz="0" w:space="0" w:color="auto"/>
            <w:left w:val="none" w:sz="0" w:space="0" w:color="auto"/>
            <w:bottom w:val="none" w:sz="0" w:space="0" w:color="auto"/>
            <w:right w:val="none" w:sz="0" w:space="0" w:color="auto"/>
          </w:divBdr>
        </w:div>
        <w:div w:id="93671154">
          <w:marLeft w:val="640"/>
          <w:marRight w:val="0"/>
          <w:marTop w:val="0"/>
          <w:marBottom w:val="0"/>
          <w:divBdr>
            <w:top w:val="none" w:sz="0" w:space="0" w:color="auto"/>
            <w:left w:val="none" w:sz="0" w:space="0" w:color="auto"/>
            <w:bottom w:val="none" w:sz="0" w:space="0" w:color="auto"/>
            <w:right w:val="none" w:sz="0" w:space="0" w:color="auto"/>
          </w:divBdr>
        </w:div>
        <w:div w:id="99842636">
          <w:marLeft w:val="640"/>
          <w:marRight w:val="0"/>
          <w:marTop w:val="0"/>
          <w:marBottom w:val="0"/>
          <w:divBdr>
            <w:top w:val="none" w:sz="0" w:space="0" w:color="auto"/>
            <w:left w:val="none" w:sz="0" w:space="0" w:color="auto"/>
            <w:bottom w:val="none" w:sz="0" w:space="0" w:color="auto"/>
            <w:right w:val="none" w:sz="0" w:space="0" w:color="auto"/>
          </w:divBdr>
        </w:div>
        <w:div w:id="101153598">
          <w:marLeft w:val="640"/>
          <w:marRight w:val="0"/>
          <w:marTop w:val="0"/>
          <w:marBottom w:val="0"/>
          <w:divBdr>
            <w:top w:val="none" w:sz="0" w:space="0" w:color="auto"/>
            <w:left w:val="none" w:sz="0" w:space="0" w:color="auto"/>
            <w:bottom w:val="none" w:sz="0" w:space="0" w:color="auto"/>
            <w:right w:val="none" w:sz="0" w:space="0" w:color="auto"/>
          </w:divBdr>
        </w:div>
        <w:div w:id="104227933">
          <w:marLeft w:val="640"/>
          <w:marRight w:val="0"/>
          <w:marTop w:val="0"/>
          <w:marBottom w:val="0"/>
          <w:divBdr>
            <w:top w:val="none" w:sz="0" w:space="0" w:color="auto"/>
            <w:left w:val="none" w:sz="0" w:space="0" w:color="auto"/>
            <w:bottom w:val="none" w:sz="0" w:space="0" w:color="auto"/>
            <w:right w:val="none" w:sz="0" w:space="0" w:color="auto"/>
          </w:divBdr>
        </w:div>
        <w:div w:id="113989138">
          <w:marLeft w:val="640"/>
          <w:marRight w:val="0"/>
          <w:marTop w:val="0"/>
          <w:marBottom w:val="0"/>
          <w:divBdr>
            <w:top w:val="none" w:sz="0" w:space="0" w:color="auto"/>
            <w:left w:val="none" w:sz="0" w:space="0" w:color="auto"/>
            <w:bottom w:val="none" w:sz="0" w:space="0" w:color="auto"/>
            <w:right w:val="none" w:sz="0" w:space="0" w:color="auto"/>
          </w:divBdr>
        </w:div>
        <w:div w:id="176816959">
          <w:marLeft w:val="640"/>
          <w:marRight w:val="0"/>
          <w:marTop w:val="0"/>
          <w:marBottom w:val="0"/>
          <w:divBdr>
            <w:top w:val="none" w:sz="0" w:space="0" w:color="auto"/>
            <w:left w:val="none" w:sz="0" w:space="0" w:color="auto"/>
            <w:bottom w:val="none" w:sz="0" w:space="0" w:color="auto"/>
            <w:right w:val="none" w:sz="0" w:space="0" w:color="auto"/>
          </w:divBdr>
        </w:div>
        <w:div w:id="185872090">
          <w:marLeft w:val="640"/>
          <w:marRight w:val="0"/>
          <w:marTop w:val="0"/>
          <w:marBottom w:val="0"/>
          <w:divBdr>
            <w:top w:val="none" w:sz="0" w:space="0" w:color="auto"/>
            <w:left w:val="none" w:sz="0" w:space="0" w:color="auto"/>
            <w:bottom w:val="none" w:sz="0" w:space="0" w:color="auto"/>
            <w:right w:val="none" w:sz="0" w:space="0" w:color="auto"/>
          </w:divBdr>
        </w:div>
        <w:div w:id="188303487">
          <w:marLeft w:val="640"/>
          <w:marRight w:val="0"/>
          <w:marTop w:val="0"/>
          <w:marBottom w:val="0"/>
          <w:divBdr>
            <w:top w:val="none" w:sz="0" w:space="0" w:color="auto"/>
            <w:left w:val="none" w:sz="0" w:space="0" w:color="auto"/>
            <w:bottom w:val="none" w:sz="0" w:space="0" w:color="auto"/>
            <w:right w:val="none" w:sz="0" w:space="0" w:color="auto"/>
          </w:divBdr>
        </w:div>
        <w:div w:id="198784061">
          <w:marLeft w:val="640"/>
          <w:marRight w:val="0"/>
          <w:marTop w:val="0"/>
          <w:marBottom w:val="0"/>
          <w:divBdr>
            <w:top w:val="none" w:sz="0" w:space="0" w:color="auto"/>
            <w:left w:val="none" w:sz="0" w:space="0" w:color="auto"/>
            <w:bottom w:val="none" w:sz="0" w:space="0" w:color="auto"/>
            <w:right w:val="none" w:sz="0" w:space="0" w:color="auto"/>
          </w:divBdr>
        </w:div>
        <w:div w:id="202134119">
          <w:marLeft w:val="640"/>
          <w:marRight w:val="0"/>
          <w:marTop w:val="0"/>
          <w:marBottom w:val="0"/>
          <w:divBdr>
            <w:top w:val="none" w:sz="0" w:space="0" w:color="auto"/>
            <w:left w:val="none" w:sz="0" w:space="0" w:color="auto"/>
            <w:bottom w:val="none" w:sz="0" w:space="0" w:color="auto"/>
            <w:right w:val="none" w:sz="0" w:space="0" w:color="auto"/>
          </w:divBdr>
        </w:div>
        <w:div w:id="210922424">
          <w:marLeft w:val="640"/>
          <w:marRight w:val="0"/>
          <w:marTop w:val="0"/>
          <w:marBottom w:val="0"/>
          <w:divBdr>
            <w:top w:val="none" w:sz="0" w:space="0" w:color="auto"/>
            <w:left w:val="none" w:sz="0" w:space="0" w:color="auto"/>
            <w:bottom w:val="none" w:sz="0" w:space="0" w:color="auto"/>
            <w:right w:val="none" w:sz="0" w:space="0" w:color="auto"/>
          </w:divBdr>
        </w:div>
        <w:div w:id="215816818">
          <w:marLeft w:val="640"/>
          <w:marRight w:val="0"/>
          <w:marTop w:val="0"/>
          <w:marBottom w:val="0"/>
          <w:divBdr>
            <w:top w:val="none" w:sz="0" w:space="0" w:color="auto"/>
            <w:left w:val="none" w:sz="0" w:space="0" w:color="auto"/>
            <w:bottom w:val="none" w:sz="0" w:space="0" w:color="auto"/>
            <w:right w:val="none" w:sz="0" w:space="0" w:color="auto"/>
          </w:divBdr>
        </w:div>
        <w:div w:id="217740205">
          <w:marLeft w:val="640"/>
          <w:marRight w:val="0"/>
          <w:marTop w:val="0"/>
          <w:marBottom w:val="0"/>
          <w:divBdr>
            <w:top w:val="none" w:sz="0" w:space="0" w:color="auto"/>
            <w:left w:val="none" w:sz="0" w:space="0" w:color="auto"/>
            <w:bottom w:val="none" w:sz="0" w:space="0" w:color="auto"/>
            <w:right w:val="none" w:sz="0" w:space="0" w:color="auto"/>
          </w:divBdr>
        </w:div>
        <w:div w:id="222571337">
          <w:marLeft w:val="640"/>
          <w:marRight w:val="0"/>
          <w:marTop w:val="0"/>
          <w:marBottom w:val="0"/>
          <w:divBdr>
            <w:top w:val="none" w:sz="0" w:space="0" w:color="auto"/>
            <w:left w:val="none" w:sz="0" w:space="0" w:color="auto"/>
            <w:bottom w:val="none" w:sz="0" w:space="0" w:color="auto"/>
            <w:right w:val="none" w:sz="0" w:space="0" w:color="auto"/>
          </w:divBdr>
        </w:div>
        <w:div w:id="257834584">
          <w:marLeft w:val="640"/>
          <w:marRight w:val="0"/>
          <w:marTop w:val="0"/>
          <w:marBottom w:val="0"/>
          <w:divBdr>
            <w:top w:val="none" w:sz="0" w:space="0" w:color="auto"/>
            <w:left w:val="none" w:sz="0" w:space="0" w:color="auto"/>
            <w:bottom w:val="none" w:sz="0" w:space="0" w:color="auto"/>
            <w:right w:val="none" w:sz="0" w:space="0" w:color="auto"/>
          </w:divBdr>
        </w:div>
        <w:div w:id="261766214">
          <w:marLeft w:val="640"/>
          <w:marRight w:val="0"/>
          <w:marTop w:val="0"/>
          <w:marBottom w:val="0"/>
          <w:divBdr>
            <w:top w:val="none" w:sz="0" w:space="0" w:color="auto"/>
            <w:left w:val="none" w:sz="0" w:space="0" w:color="auto"/>
            <w:bottom w:val="none" w:sz="0" w:space="0" w:color="auto"/>
            <w:right w:val="none" w:sz="0" w:space="0" w:color="auto"/>
          </w:divBdr>
        </w:div>
        <w:div w:id="267081530">
          <w:marLeft w:val="640"/>
          <w:marRight w:val="0"/>
          <w:marTop w:val="0"/>
          <w:marBottom w:val="0"/>
          <w:divBdr>
            <w:top w:val="none" w:sz="0" w:space="0" w:color="auto"/>
            <w:left w:val="none" w:sz="0" w:space="0" w:color="auto"/>
            <w:bottom w:val="none" w:sz="0" w:space="0" w:color="auto"/>
            <w:right w:val="none" w:sz="0" w:space="0" w:color="auto"/>
          </w:divBdr>
        </w:div>
        <w:div w:id="285086671">
          <w:marLeft w:val="640"/>
          <w:marRight w:val="0"/>
          <w:marTop w:val="0"/>
          <w:marBottom w:val="0"/>
          <w:divBdr>
            <w:top w:val="none" w:sz="0" w:space="0" w:color="auto"/>
            <w:left w:val="none" w:sz="0" w:space="0" w:color="auto"/>
            <w:bottom w:val="none" w:sz="0" w:space="0" w:color="auto"/>
            <w:right w:val="none" w:sz="0" w:space="0" w:color="auto"/>
          </w:divBdr>
        </w:div>
        <w:div w:id="290526219">
          <w:marLeft w:val="640"/>
          <w:marRight w:val="0"/>
          <w:marTop w:val="0"/>
          <w:marBottom w:val="0"/>
          <w:divBdr>
            <w:top w:val="none" w:sz="0" w:space="0" w:color="auto"/>
            <w:left w:val="none" w:sz="0" w:space="0" w:color="auto"/>
            <w:bottom w:val="none" w:sz="0" w:space="0" w:color="auto"/>
            <w:right w:val="none" w:sz="0" w:space="0" w:color="auto"/>
          </w:divBdr>
        </w:div>
        <w:div w:id="295188037">
          <w:marLeft w:val="640"/>
          <w:marRight w:val="0"/>
          <w:marTop w:val="0"/>
          <w:marBottom w:val="0"/>
          <w:divBdr>
            <w:top w:val="none" w:sz="0" w:space="0" w:color="auto"/>
            <w:left w:val="none" w:sz="0" w:space="0" w:color="auto"/>
            <w:bottom w:val="none" w:sz="0" w:space="0" w:color="auto"/>
            <w:right w:val="none" w:sz="0" w:space="0" w:color="auto"/>
          </w:divBdr>
        </w:div>
        <w:div w:id="326399439">
          <w:marLeft w:val="640"/>
          <w:marRight w:val="0"/>
          <w:marTop w:val="0"/>
          <w:marBottom w:val="0"/>
          <w:divBdr>
            <w:top w:val="none" w:sz="0" w:space="0" w:color="auto"/>
            <w:left w:val="none" w:sz="0" w:space="0" w:color="auto"/>
            <w:bottom w:val="none" w:sz="0" w:space="0" w:color="auto"/>
            <w:right w:val="none" w:sz="0" w:space="0" w:color="auto"/>
          </w:divBdr>
        </w:div>
        <w:div w:id="330645311">
          <w:marLeft w:val="640"/>
          <w:marRight w:val="0"/>
          <w:marTop w:val="0"/>
          <w:marBottom w:val="0"/>
          <w:divBdr>
            <w:top w:val="none" w:sz="0" w:space="0" w:color="auto"/>
            <w:left w:val="none" w:sz="0" w:space="0" w:color="auto"/>
            <w:bottom w:val="none" w:sz="0" w:space="0" w:color="auto"/>
            <w:right w:val="none" w:sz="0" w:space="0" w:color="auto"/>
          </w:divBdr>
        </w:div>
        <w:div w:id="334649671">
          <w:marLeft w:val="640"/>
          <w:marRight w:val="0"/>
          <w:marTop w:val="0"/>
          <w:marBottom w:val="0"/>
          <w:divBdr>
            <w:top w:val="none" w:sz="0" w:space="0" w:color="auto"/>
            <w:left w:val="none" w:sz="0" w:space="0" w:color="auto"/>
            <w:bottom w:val="none" w:sz="0" w:space="0" w:color="auto"/>
            <w:right w:val="none" w:sz="0" w:space="0" w:color="auto"/>
          </w:divBdr>
        </w:div>
        <w:div w:id="361058795">
          <w:marLeft w:val="640"/>
          <w:marRight w:val="0"/>
          <w:marTop w:val="0"/>
          <w:marBottom w:val="0"/>
          <w:divBdr>
            <w:top w:val="none" w:sz="0" w:space="0" w:color="auto"/>
            <w:left w:val="none" w:sz="0" w:space="0" w:color="auto"/>
            <w:bottom w:val="none" w:sz="0" w:space="0" w:color="auto"/>
            <w:right w:val="none" w:sz="0" w:space="0" w:color="auto"/>
          </w:divBdr>
        </w:div>
        <w:div w:id="361826060">
          <w:marLeft w:val="640"/>
          <w:marRight w:val="0"/>
          <w:marTop w:val="0"/>
          <w:marBottom w:val="0"/>
          <w:divBdr>
            <w:top w:val="none" w:sz="0" w:space="0" w:color="auto"/>
            <w:left w:val="none" w:sz="0" w:space="0" w:color="auto"/>
            <w:bottom w:val="none" w:sz="0" w:space="0" w:color="auto"/>
            <w:right w:val="none" w:sz="0" w:space="0" w:color="auto"/>
          </w:divBdr>
        </w:div>
        <w:div w:id="392120190">
          <w:marLeft w:val="640"/>
          <w:marRight w:val="0"/>
          <w:marTop w:val="0"/>
          <w:marBottom w:val="0"/>
          <w:divBdr>
            <w:top w:val="none" w:sz="0" w:space="0" w:color="auto"/>
            <w:left w:val="none" w:sz="0" w:space="0" w:color="auto"/>
            <w:bottom w:val="none" w:sz="0" w:space="0" w:color="auto"/>
            <w:right w:val="none" w:sz="0" w:space="0" w:color="auto"/>
          </w:divBdr>
        </w:div>
        <w:div w:id="397244779">
          <w:marLeft w:val="640"/>
          <w:marRight w:val="0"/>
          <w:marTop w:val="0"/>
          <w:marBottom w:val="0"/>
          <w:divBdr>
            <w:top w:val="none" w:sz="0" w:space="0" w:color="auto"/>
            <w:left w:val="none" w:sz="0" w:space="0" w:color="auto"/>
            <w:bottom w:val="none" w:sz="0" w:space="0" w:color="auto"/>
            <w:right w:val="none" w:sz="0" w:space="0" w:color="auto"/>
          </w:divBdr>
        </w:div>
        <w:div w:id="399720904">
          <w:marLeft w:val="640"/>
          <w:marRight w:val="0"/>
          <w:marTop w:val="0"/>
          <w:marBottom w:val="0"/>
          <w:divBdr>
            <w:top w:val="none" w:sz="0" w:space="0" w:color="auto"/>
            <w:left w:val="none" w:sz="0" w:space="0" w:color="auto"/>
            <w:bottom w:val="none" w:sz="0" w:space="0" w:color="auto"/>
            <w:right w:val="none" w:sz="0" w:space="0" w:color="auto"/>
          </w:divBdr>
        </w:div>
        <w:div w:id="404843387">
          <w:marLeft w:val="640"/>
          <w:marRight w:val="0"/>
          <w:marTop w:val="0"/>
          <w:marBottom w:val="0"/>
          <w:divBdr>
            <w:top w:val="none" w:sz="0" w:space="0" w:color="auto"/>
            <w:left w:val="none" w:sz="0" w:space="0" w:color="auto"/>
            <w:bottom w:val="none" w:sz="0" w:space="0" w:color="auto"/>
            <w:right w:val="none" w:sz="0" w:space="0" w:color="auto"/>
          </w:divBdr>
        </w:div>
        <w:div w:id="406073115">
          <w:marLeft w:val="640"/>
          <w:marRight w:val="0"/>
          <w:marTop w:val="0"/>
          <w:marBottom w:val="0"/>
          <w:divBdr>
            <w:top w:val="none" w:sz="0" w:space="0" w:color="auto"/>
            <w:left w:val="none" w:sz="0" w:space="0" w:color="auto"/>
            <w:bottom w:val="none" w:sz="0" w:space="0" w:color="auto"/>
            <w:right w:val="none" w:sz="0" w:space="0" w:color="auto"/>
          </w:divBdr>
        </w:div>
        <w:div w:id="440540670">
          <w:marLeft w:val="640"/>
          <w:marRight w:val="0"/>
          <w:marTop w:val="0"/>
          <w:marBottom w:val="0"/>
          <w:divBdr>
            <w:top w:val="none" w:sz="0" w:space="0" w:color="auto"/>
            <w:left w:val="none" w:sz="0" w:space="0" w:color="auto"/>
            <w:bottom w:val="none" w:sz="0" w:space="0" w:color="auto"/>
            <w:right w:val="none" w:sz="0" w:space="0" w:color="auto"/>
          </w:divBdr>
        </w:div>
        <w:div w:id="441220258">
          <w:marLeft w:val="640"/>
          <w:marRight w:val="0"/>
          <w:marTop w:val="0"/>
          <w:marBottom w:val="0"/>
          <w:divBdr>
            <w:top w:val="none" w:sz="0" w:space="0" w:color="auto"/>
            <w:left w:val="none" w:sz="0" w:space="0" w:color="auto"/>
            <w:bottom w:val="none" w:sz="0" w:space="0" w:color="auto"/>
            <w:right w:val="none" w:sz="0" w:space="0" w:color="auto"/>
          </w:divBdr>
        </w:div>
        <w:div w:id="465006654">
          <w:marLeft w:val="640"/>
          <w:marRight w:val="0"/>
          <w:marTop w:val="0"/>
          <w:marBottom w:val="0"/>
          <w:divBdr>
            <w:top w:val="none" w:sz="0" w:space="0" w:color="auto"/>
            <w:left w:val="none" w:sz="0" w:space="0" w:color="auto"/>
            <w:bottom w:val="none" w:sz="0" w:space="0" w:color="auto"/>
            <w:right w:val="none" w:sz="0" w:space="0" w:color="auto"/>
          </w:divBdr>
        </w:div>
        <w:div w:id="479739180">
          <w:marLeft w:val="640"/>
          <w:marRight w:val="0"/>
          <w:marTop w:val="0"/>
          <w:marBottom w:val="0"/>
          <w:divBdr>
            <w:top w:val="none" w:sz="0" w:space="0" w:color="auto"/>
            <w:left w:val="none" w:sz="0" w:space="0" w:color="auto"/>
            <w:bottom w:val="none" w:sz="0" w:space="0" w:color="auto"/>
            <w:right w:val="none" w:sz="0" w:space="0" w:color="auto"/>
          </w:divBdr>
        </w:div>
        <w:div w:id="488713226">
          <w:marLeft w:val="640"/>
          <w:marRight w:val="0"/>
          <w:marTop w:val="0"/>
          <w:marBottom w:val="0"/>
          <w:divBdr>
            <w:top w:val="none" w:sz="0" w:space="0" w:color="auto"/>
            <w:left w:val="none" w:sz="0" w:space="0" w:color="auto"/>
            <w:bottom w:val="none" w:sz="0" w:space="0" w:color="auto"/>
            <w:right w:val="none" w:sz="0" w:space="0" w:color="auto"/>
          </w:divBdr>
        </w:div>
        <w:div w:id="505947401">
          <w:marLeft w:val="640"/>
          <w:marRight w:val="0"/>
          <w:marTop w:val="0"/>
          <w:marBottom w:val="0"/>
          <w:divBdr>
            <w:top w:val="none" w:sz="0" w:space="0" w:color="auto"/>
            <w:left w:val="none" w:sz="0" w:space="0" w:color="auto"/>
            <w:bottom w:val="none" w:sz="0" w:space="0" w:color="auto"/>
            <w:right w:val="none" w:sz="0" w:space="0" w:color="auto"/>
          </w:divBdr>
        </w:div>
        <w:div w:id="514659487">
          <w:marLeft w:val="640"/>
          <w:marRight w:val="0"/>
          <w:marTop w:val="0"/>
          <w:marBottom w:val="0"/>
          <w:divBdr>
            <w:top w:val="none" w:sz="0" w:space="0" w:color="auto"/>
            <w:left w:val="none" w:sz="0" w:space="0" w:color="auto"/>
            <w:bottom w:val="none" w:sz="0" w:space="0" w:color="auto"/>
            <w:right w:val="none" w:sz="0" w:space="0" w:color="auto"/>
          </w:divBdr>
        </w:div>
        <w:div w:id="516819689">
          <w:marLeft w:val="640"/>
          <w:marRight w:val="0"/>
          <w:marTop w:val="0"/>
          <w:marBottom w:val="0"/>
          <w:divBdr>
            <w:top w:val="none" w:sz="0" w:space="0" w:color="auto"/>
            <w:left w:val="none" w:sz="0" w:space="0" w:color="auto"/>
            <w:bottom w:val="none" w:sz="0" w:space="0" w:color="auto"/>
            <w:right w:val="none" w:sz="0" w:space="0" w:color="auto"/>
          </w:divBdr>
        </w:div>
        <w:div w:id="524708799">
          <w:marLeft w:val="640"/>
          <w:marRight w:val="0"/>
          <w:marTop w:val="0"/>
          <w:marBottom w:val="0"/>
          <w:divBdr>
            <w:top w:val="none" w:sz="0" w:space="0" w:color="auto"/>
            <w:left w:val="none" w:sz="0" w:space="0" w:color="auto"/>
            <w:bottom w:val="none" w:sz="0" w:space="0" w:color="auto"/>
            <w:right w:val="none" w:sz="0" w:space="0" w:color="auto"/>
          </w:divBdr>
        </w:div>
        <w:div w:id="534851929">
          <w:marLeft w:val="640"/>
          <w:marRight w:val="0"/>
          <w:marTop w:val="0"/>
          <w:marBottom w:val="0"/>
          <w:divBdr>
            <w:top w:val="none" w:sz="0" w:space="0" w:color="auto"/>
            <w:left w:val="none" w:sz="0" w:space="0" w:color="auto"/>
            <w:bottom w:val="none" w:sz="0" w:space="0" w:color="auto"/>
            <w:right w:val="none" w:sz="0" w:space="0" w:color="auto"/>
          </w:divBdr>
        </w:div>
        <w:div w:id="581764182">
          <w:marLeft w:val="640"/>
          <w:marRight w:val="0"/>
          <w:marTop w:val="0"/>
          <w:marBottom w:val="0"/>
          <w:divBdr>
            <w:top w:val="none" w:sz="0" w:space="0" w:color="auto"/>
            <w:left w:val="none" w:sz="0" w:space="0" w:color="auto"/>
            <w:bottom w:val="none" w:sz="0" w:space="0" w:color="auto"/>
            <w:right w:val="none" w:sz="0" w:space="0" w:color="auto"/>
          </w:divBdr>
        </w:div>
        <w:div w:id="595476621">
          <w:marLeft w:val="640"/>
          <w:marRight w:val="0"/>
          <w:marTop w:val="0"/>
          <w:marBottom w:val="0"/>
          <w:divBdr>
            <w:top w:val="none" w:sz="0" w:space="0" w:color="auto"/>
            <w:left w:val="none" w:sz="0" w:space="0" w:color="auto"/>
            <w:bottom w:val="none" w:sz="0" w:space="0" w:color="auto"/>
            <w:right w:val="none" w:sz="0" w:space="0" w:color="auto"/>
          </w:divBdr>
        </w:div>
        <w:div w:id="613443623">
          <w:marLeft w:val="640"/>
          <w:marRight w:val="0"/>
          <w:marTop w:val="0"/>
          <w:marBottom w:val="0"/>
          <w:divBdr>
            <w:top w:val="none" w:sz="0" w:space="0" w:color="auto"/>
            <w:left w:val="none" w:sz="0" w:space="0" w:color="auto"/>
            <w:bottom w:val="none" w:sz="0" w:space="0" w:color="auto"/>
            <w:right w:val="none" w:sz="0" w:space="0" w:color="auto"/>
          </w:divBdr>
        </w:div>
        <w:div w:id="632250239">
          <w:marLeft w:val="640"/>
          <w:marRight w:val="0"/>
          <w:marTop w:val="0"/>
          <w:marBottom w:val="0"/>
          <w:divBdr>
            <w:top w:val="none" w:sz="0" w:space="0" w:color="auto"/>
            <w:left w:val="none" w:sz="0" w:space="0" w:color="auto"/>
            <w:bottom w:val="none" w:sz="0" w:space="0" w:color="auto"/>
            <w:right w:val="none" w:sz="0" w:space="0" w:color="auto"/>
          </w:divBdr>
        </w:div>
        <w:div w:id="639773693">
          <w:marLeft w:val="640"/>
          <w:marRight w:val="0"/>
          <w:marTop w:val="0"/>
          <w:marBottom w:val="0"/>
          <w:divBdr>
            <w:top w:val="none" w:sz="0" w:space="0" w:color="auto"/>
            <w:left w:val="none" w:sz="0" w:space="0" w:color="auto"/>
            <w:bottom w:val="none" w:sz="0" w:space="0" w:color="auto"/>
            <w:right w:val="none" w:sz="0" w:space="0" w:color="auto"/>
          </w:divBdr>
        </w:div>
        <w:div w:id="650448051">
          <w:marLeft w:val="640"/>
          <w:marRight w:val="0"/>
          <w:marTop w:val="0"/>
          <w:marBottom w:val="0"/>
          <w:divBdr>
            <w:top w:val="none" w:sz="0" w:space="0" w:color="auto"/>
            <w:left w:val="none" w:sz="0" w:space="0" w:color="auto"/>
            <w:bottom w:val="none" w:sz="0" w:space="0" w:color="auto"/>
            <w:right w:val="none" w:sz="0" w:space="0" w:color="auto"/>
          </w:divBdr>
        </w:div>
        <w:div w:id="678043801">
          <w:marLeft w:val="640"/>
          <w:marRight w:val="0"/>
          <w:marTop w:val="0"/>
          <w:marBottom w:val="0"/>
          <w:divBdr>
            <w:top w:val="none" w:sz="0" w:space="0" w:color="auto"/>
            <w:left w:val="none" w:sz="0" w:space="0" w:color="auto"/>
            <w:bottom w:val="none" w:sz="0" w:space="0" w:color="auto"/>
            <w:right w:val="none" w:sz="0" w:space="0" w:color="auto"/>
          </w:divBdr>
        </w:div>
        <w:div w:id="702899864">
          <w:marLeft w:val="640"/>
          <w:marRight w:val="0"/>
          <w:marTop w:val="0"/>
          <w:marBottom w:val="0"/>
          <w:divBdr>
            <w:top w:val="none" w:sz="0" w:space="0" w:color="auto"/>
            <w:left w:val="none" w:sz="0" w:space="0" w:color="auto"/>
            <w:bottom w:val="none" w:sz="0" w:space="0" w:color="auto"/>
            <w:right w:val="none" w:sz="0" w:space="0" w:color="auto"/>
          </w:divBdr>
        </w:div>
        <w:div w:id="706639810">
          <w:marLeft w:val="640"/>
          <w:marRight w:val="0"/>
          <w:marTop w:val="0"/>
          <w:marBottom w:val="0"/>
          <w:divBdr>
            <w:top w:val="none" w:sz="0" w:space="0" w:color="auto"/>
            <w:left w:val="none" w:sz="0" w:space="0" w:color="auto"/>
            <w:bottom w:val="none" w:sz="0" w:space="0" w:color="auto"/>
            <w:right w:val="none" w:sz="0" w:space="0" w:color="auto"/>
          </w:divBdr>
        </w:div>
        <w:div w:id="715852845">
          <w:marLeft w:val="640"/>
          <w:marRight w:val="0"/>
          <w:marTop w:val="0"/>
          <w:marBottom w:val="0"/>
          <w:divBdr>
            <w:top w:val="none" w:sz="0" w:space="0" w:color="auto"/>
            <w:left w:val="none" w:sz="0" w:space="0" w:color="auto"/>
            <w:bottom w:val="none" w:sz="0" w:space="0" w:color="auto"/>
            <w:right w:val="none" w:sz="0" w:space="0" w:color="auto"/>
          </w:divBdr>
        </w:div>
        <w:div w:id="721637702">
          <w:marLeft w:val="640"/>
          <w:marRight w:val="0"/>
          <w:marTop w:val="0"/>
          <w:marBottom w:val="0"/>
          <w:divBdr>
            <w:top w:val="none" w:sz="0" w:space="0" w:color="auto"/>
            <w:left w:val="none" w:sz="0" w:space="0" w:color="auto"/>
            <w:bottom w:val="none" w:sz="0" w:space="0" w:color="auto"/>
            <w:right w:val="none" w:sz="0" w:space="0" w:color="auto"/>
          </w:divBdr>
        </w:div>
        <w:div w:id="730349961">
          <w:marLeft w:val="640"/>
          <w:marRight w:val="0"/>
          <w:marTop w:val="0"/>
          <w:marBottom w:val="0"/>
          <w:divBdr>
            <w:top w:val="none" w:sz="0" w:space="0" w:color="auto"/>
            <w:left w:val="none" w:sz="0" w:space="0" w:color="auto"/>
            <w:bottom w:val="none" w:sz="0" w:space="0" w:color="auto"/>
            <w:right w:val="none" w:sz="0" w:space="0" w:color="auto"/>
          </w:divBdr>
        </w:div>
        <w:div w:id="757019234">
          <w:marLeft w:val="640"/>
          <w:marRight w:val="0"/>
          <w:marTop w:val="0"/>
          <w:marBottom w:val="0"/>
          <w:divBdr>
            <w:top w:val="none" w:sz="0" w:space="0" w:color="auto"/>
            <w:left w:val="none" w:sz="0" w:space="0" w:color="auto"/>
            <w:bottom w:val="none" w:sz="0" w:space="0" w:color="auto"/>
            <w:right w:val="none" w:sz="0" w:space="0" w:color="auto"/>
          </w:divBdr>
        </w:div>
        <w:div w:id="774373798">
          <w:marLeft w:val="640"/>
          <w:marRight w:val="0"/>
          <w:marTop w:val="0"/>
          <w:marBottom w:val="0"/>
          <w:divBdr>
            <w:top w:val="none" w:sz="0" w:space="0" w:color="auto"/>
            <w:left w:val="none" w:sz="0" w:space="0" w:color="auto"/>
            <w:bottom w:val="none" w:sz="0" w:space="0" w:color="auto"/>
            <w:right w:val="none" w:sz="0" w:space="0" w:color="auto"/>
          </w:divBdr>
        </w:div>
        <w:div w:id="775173290">
          <w:marLeft w:val="640"/>
          <w:marRight w:val="0"/>
          <w:marTop w:val="0"/>
          <w:marBottom w:val="0"/>
          <w:divBdr>
            <w:top w:val="none" w:sz="0" w:space="0" w:color="auto"/>
            <w:left w:val="none" w:sz="0" w:space="0" w:color="auto"/>
            <w:bottom w:val="none" w:sz="0" w:space="0" w:color="auto"/>
            <w:right w:val="none" w:sz="0" w:space="0" w:color="auto"/>
          </w:divBdr>
        </w:div>
        <w:div w:id="775564120">
          <w:marLeft w:val="640"/>
          <w:marRight w:val="0"/>
          <w:marTop w:val="0"/>
          <w:marBottom w:val="0"/>
          <w:divBdr>
            <w:top w:val="none" w:sz="0" w:space="0" w:color="auto"/>
            <w:left w:val="none" w:sz="0" w:space="0" w:color="auto"/>
            <w:bottom w:val="none" w:sz="0" w:space="0" w:color="auto"/>
            <w:right w:val="none" w:sz="0" w:space="0" w:color="auto"/>
          </w:divBdr>
        </w:div>
        <w:div w:id="782961853">
          <w:marLeft w:val="640"/>
          <w:marRight w:val="0"/>
          <w:marTop w:val="0"/>
          <w:marBottom w:val="0"/>
          <w:divBdr>
            <w:top w:val="none" w:sz="0" w:space="0" w:color="auto"/>
            <w:left w:val="none" w:sz="0" w:space="0" w:color="auto"/>
            <w:bottom w:val="none" w:sz="0" w:space="0" w:color="auto"/>
            <w:right w:val="none" w:sz="0" w:space="0" w:color="auto"/>
          </w:divBdr>
        </w:div>
        <w:div w:id="796459429">
          <w:marLeft w:val="640"/>
          <w:marRight w:val="0"/>
          <w:marTop w:val="0"/>
          <w:marBottom w:val="0"/>
          <w:divBdr>
            <w:top w:val="none" w:sz="0" w:space="0" w:color="auto"/>
            <w:left w:val="none" w:sz="0" w:space="0" w:color="auto"/>
            <w:bottom w:val="none" w:sz="0" w:space="0" w:color="auto"/>
            <w:right w:val="none" w:sz="0" w:space="0" w:color="auto"/>
          </w:divBdr>
        </w:div>
        <w:div w:id="796527428">
          <w:marLeft w:val="640"/>
          <w:marRight w:val="0"/>
          <w:marTop w:val="0"/>
          <w:marBottom w:val="0"/>
          <w:divBdr>
            <w:top w:val="none" w:sz="0" w:space="0" w:color="auto"/>
            <w:left w:val="none" w:sz="0" w:space="0" w:color="auto"/>
            <w:bottom w:val="none" w:sz="0" w:space="0" w:color="auto"/>
            <w:right w:val="none" w:sz="0" w:space="0" w:color="auto"/>
          </w:divBdr>
        </w:div>
        <w:div w:id="799686604">
          <w:marLeft w:val="640"/>
          <w:marRight w:val="0"/>
          <w:marTop w:val="0"/>
          <w:marBottom w:val="0"/>
          <w:divBdr>
            <w:top w:val="none" w:sz="0" w:space="0" w:color="auto"/>
            <w:left w:val="none" w:sz="0" w:space="0" w:color="auto"/>
            <w:bottom w:val="none" w:sz="0" w:space="0" w:color="auto"/>
            <w:right w:val="none" w:sz="0" w:space="0" w:color="auto"/>
          </w:divBdr>
        </w:div>
        <w:div w:id="807747523">
          <w:marLeft w:val="640"/>
          <w:marRight w:val="0"/>
          <w:marTop w:val="0"/>
          <w:marBottom w:val="0"/>
          <w:divBdr>
            <w:top w:val="none" w:sz="0" w:space="0" w:color="auto"/>
            <w:left w:val="none" w:sz="0" w:space="0" w:color="auto"/>
            <w:bottom w:val="none" w:sz="0" w:space="0" w:color="auto"/>
            <w:right w:val="none" w:sz="0" w:space="0" w:color="auto"/>
          </w:divBdr>
        </w:div>
        <w:div w:id="821384795">
          <w:marLeft w:val="640"/>
          <w:marRight w:val="0"/>
          <w:marTop w:val="0"/>
          <w:marBottom w:val="0"/>
          <w:divBdr>
            <w:top w:val="none" w:sz="0" w:space="0" w:color="auto"/>
            <w:left w:val="none" w:sz="0" w:space="0" w:color="auto"/>
            <w:bottom w:val="none" w:sz="0" w:space="0" w:color="auto"/>
            <w:right w:val="none" w:sz="0" w:space="0" w:color="auto"/>
          </w:divBdr>
        </w:div>
        <w:div w:id="832065831">
          <w:marLeft w:val="640"/>
          <w:marRight w:val="0"/>
          <w:marTop w:val="0"/>
          <w:marBottom w:val="0"/>
          <w:divBdr>
            <w:top w:val="none" w:sz="0" w:space="0" w:color="auto"/>
            <w:left w:val="none" w:sz="0" w:space="0" w:color="auto"/>
            <w:bottom w:val="none" w:sz="0" w:space="0" w:color="auto"/>
            <w:right w:val="none" w:sz="0" w:space="0" w:color="auto"/>
          </w:divBdr>
        </w:div>
        <w:div w:id="852039384">
          <w:marLeft w:val="640"/>
          <w:marRight w:val="0"/>
          <w:marTop w:val="0"/>
          <w:marBottom w:val="0"/>
          <w:divBdr>
            <w:top w:val="none" w:sz="0" w:space="0" w:color="auto"/>
            <w:left w:val="none" w:sz="0" w:space="0" w:color="auto"/>
            <w:bottom w:val="none" w:sz="0" w:space="0" w:color="auto"/>
            <w:right w:val="none" w:sz="0" w:space="0" w:color="auto"/>
          </w:divBdr>
        </w:div>
        <w:div w:id="855726616">
          <w:marLeft w:val="640"/>
          <w:marRight w:val="0"/>
          <w:marTop w:val="0"/>
          <w:marBottom w:val="0"/>
          <w:divBdr>
            <w:top w:val="none" w:sz="0" w:space="0" w:color="auto"/>
            <w:left w:val="none" w:sz="0" w:space="0" w:color="auto"/>
            <w:bottom w:val="none" w:sz="0" w:space="0" w:color="auto"/>
            <w:right w:val="none" w:sz="0" w:space="0" w:color="auto"/>
          </w:divBdr>
        </w:div>
        <w:div w:id="857933911">
          <w:marLeft w:val="640"/>
          <w:marRight w:val="0"/>
          <w:marTop w:val="0"/>
          <w:marBottom w:val="0"/>
          <w:divBdr>
            <w:top w:val="none" w:sz="0" w:space="0" w:color="auto"/>
            <w:left w:val="none" w:sz="0" w:space="0" w:color="auto"/>
            <w:bottom w:val="none" w:sz="0" w:space="0" w:color="auto"/>
            <w:right w:val="none" w:sz="0" w:space="0" w:color="auto"/>
          </w:divBdr>
        </w:div>
        <w:div w:id="891962564">
          <w:marLeft w:val="640"/>
          <w:marRight w:val="0"/>
          <w:marTop w:val="0"/>
          <w:marBottom w:val="0"/>
          <w:divBdr>
            <w:top w:val="none" w:sz="0" w:space="0" w:color="auto"/>
            <w:left w:val="none" w:sz="0" w:space="0" w:color="auto"/>
            <w:bottom w:val="none" w:sz="0" w:space="0" w:color="auto"/>
            <w:right w:val="none" w:sz="0" w:space="0" w:color="auto"/>
          </w:divBdr>
        </w:div>
        <w:div w:id="916482121">
          <w:marLeft w:val="640"/>
          <w:marRight w:val="0"/>
          <w:marTop w:val="0"/>
          <w:marBottom w:val="0"/>
          <w:divBdr>
            <w:top w:val="none" w:sz="0" w:space="0" w:color="auto"/>
            <w:left w:val="none" w:sz="0" w:space="0" w:color="auto"/>
            <w:bottom w:val="none" w:sz="0" w:space="0" w:color="auto"/>
            <w:right w:val="none" w:sz="0" w:space="0" w:color="auto"/>
          </w:divBdr>
        </w:div>
        <w:div w:id="924922232">
          <w:marLeft w:val="640"/>
          <w:marRight w:val="0"/>
          <w:marTop w:val="0"/>
          <w:marBottom w:val="0"/>
          <w:divBdr>
            <w:top w:val="none" w:sz="0" w:space="0" w:color="auto"/>
            <w:left w:val="none" w:sz="0" w:space="0" w:color="auto"/>
            <w:bottom w:val="none" w:sz="0" w:space="0" w:color="auto"/>
            <w:right w:val="none" w:sz="0" w:space="0" w:color="auto"/>
          </w:divBdr>
        </w:div>
        <w:div w:id="928269854">
          <w:marLeft w:val="640"/>
          <w:marRight w:val="0"/>
          <w:marTop w:val="0"/>
          <w:marBottom w:val="0"/>
          <w:divBdr>
            <w:top w:val="none" w:sz="0" w:space="0" w:color="auto"/>
            <w:left w:val="none" w:sz="0" w:space="0" w:color="auto"/>
            <w:bottom w:val="none" w:sz="0" w:space="0" w:color="auto"/>
            <w:right w:val="none" w:sz="0" w:space="0" w:color="auto"/>
          </w:divBdr>
        </w:div>
        <w:div w:id="933587999">
          <w:marLeft w:val="640"/>
          <w:marRight w:val="0"/>
          <w:marTop w:val="0"/>
          <w:marBottom w:val="0"/>
          <w:divBdr>
            <w:top w:val="none" w:sz="0" w:space="0" w:color="auto"/>
            <w:left w:val="none" w:sz="0" w:space="0" w:color="auto"/>
            <w:bottom w:val="none" w:sz="0" w:space="0" w:color="auto"/>
            <w:right w:val="none" w:sz="0" w:space="0" w:color="auto"/>
          </w:divBdr>
        </w:div>
        <w:div w:id="941839566">
          <w:marLeft w:val="640"/>
          <w:marRight w:val="0"/>
          <w:marTop w:val="0"/>
          <w:marBottom w:val="0"/>
          <w:divBdr>
            <w:top w:val="none" w:sz="0" w:space="0" w:color="auto"/>
            <w:left w:val="none" w:sz="0" w:space="0" w:color="auto"/>
            <w:bottom w:val="none" w:sz="0" w:space="0" w:color="auto"/>
            <w:right w:val="none" w:sz="0" w:space="0" w:color="auto"/>
          </w:divBdr>
        </w:div>
        <w:div w:id="954559756">
          <w:marLeft w:val="640"/>
          <w:marRight w:val="0"/>
          <w:marTop w:val="0"/>
          <w:marBottom w:val="0"/>
          <w:divBdr>
            <w:top w:val="none" w:sz="0" w:space="0" w:color="auto"/>
            <w:left w:val="none" w:sz="0" w:space="0" w:color="auto"/>
            <w:bottom w:val="none" w:sz="0" w:space="0" w:color="auto"/>
            <w:right w:val="none" w:sz="0" w:space="0" w:color="auto"/>
          </w:divBdr>
        </w:div>
        <w:div w:id="979110969">
          <w:marLeft w:val="640"/>
          <w:marRight w:val="0"/>
          <w:marTop w:val="0"/>
          <w:marBottom w:val="0"/>
          <w:divBdr>
            <w:top w:val="none" w:sz="0" w:space="0" w:color="auto"/>
            <w:left w:val="none" w:sz="0" w:space="0" w:color="auto"/>
            <w:bottom w:val="none" w:sz="0" w:space="0" w:color="auto"/>
            <w:right w:val="none" w:sz="0" w:space="0" w:color="auto"/>
          </w:divBdr>
        </w:div>
        <w:div w:id="979650723">
          <w:marLeft w:val="640"/>
          <w:marRight w:val="0"/>
          <w:marTop w:val="0"/>
          <w:marBottom w:val="0"/>
          <w:divBdr>
            <w:top w:val="none" w:sz="0" w:space="0" w:color="auto"/>
            <w:left w:val="none" w:sz="0" w:space="0" w:color="auto"/>
            <w:bottom w:val="none" w:sz="0" w:space="0" w:color="auto"/>
            <w:right w:val="none" w:sz="0" w:space="0" w:color="auto"/>
          </w:divBdr>
        </w:div>
        <w:div w:id="997268106">
          <w:marLeft w:val="640"/>
          <w:marRight w:val="0"/>
          <w:marTop w:val="0"/>
          <w:marBottom w:val="0"/>
          <w:divBdr>
            <w:top w:val="none" w:sz="0" w:space="0" w:color="auto"/>
            <w:left w:val="none" w:sz="0" w:space="0" w:color="auto"/>
            <w:bottom w:val="none" w:sz="0" w:space="0" w:color="auto"/>
            <w:right w:val="none" w:sz="0" w:space="0" w:color="auto"/>
          </w:divBdr>
        </w:div>
        <w:div w:id="1001469969">
          <w:marLeft w:val="640"/>
          <w:marRight w:val="0"/>
          <w:marTop w:val="0"/>
          <w:marBottom w:val="0"/>
          <w:divBdr>
            <w:top w:val="none" w:sz="0" w:space="0" w:color="auto"/>
            <w:left w:val="none" w:sz="0" w:space="0" w:color="auto"/>
            <w:bottom w:val="none" w:sz="0" w:space="0" w:color="auto"/>
            <w:right w:val="none" w:sz="0" w:space="0" w:color="auto"/>
          </w:divBdr>
        </w:div>
        <w:div w:id="1007295221">
          <w:marLeft w:val="640"/>
          <w:marRight w:val="0"/>
          <w:marTop w:val="0"/>
          <w:marBottom w:val="0"/>
          <w:divBdr>
            <w:top w:val="none" w:sz="0" w:space="0" w:color="auto"/>
            <w:left w:val="none" w:sz="0" w:space="0" w:color="auto"/>
            <w:bottom w:val="none" w:sz="0" w:space="0" w:color="auto"/>
            <w:right w:val="none" w:sz="0" w:space="0" w:color="auto"/>
          </w:divBdr>
        </w:div>
        <w:div w:id="1018390029">
          <w:marLeft w:val="640"/>
          <w:marRight w:val="0"/>
          <w:marTop w:val="0"/>
          <w:marBottom w:val="0"/>
          <w:divBdr>
            <w:top w:val="none" w:sz="0" w:space="0" w:color="auto"/>
            <w:left w:val="none" w:sz="0" w:space="0" w:color="auto"/>
            <w:bottom w:val="none" w:sz="0" w:space="0" w:color="auto"/>
            <w:right w:val="none" w:sz="0" w:space="0" w:color="auto"/>
          </w:divBdr>
        </w:div>
        <w:div w:id="1023895626">
          <w:marLeft w:val="640"/>
          <w:marRight w:val="0"/>
          <w:marTop w:val="0"/>
          <w:marBottom w:val="0"/>
          <w:divBdr>
            <w:top w:val="none" w:sz="0" w:space="0" w:color="auto"/>
            <w:left w:val="none" w:sz="0" w:space="0" w:color="auto"/>
            <w:bottom w:val="none" w:sz="0" w:space="0" w:color="auto"/>
            <w:right w:val="none" w:sz="0" w:space="0" w:color="auto"/>
          </w:divBdr>
        </w:div>
        <w:div w:id="1039016473">
          <w:marLeft w:val="640"/>
          <w:marRight w:val="0"/>
          <w:marTop w:val="0"/>
          <w:marBottom w:val="0"/>
          <w:divBdr>
            <w:top w:val="none" w:sz="0" w:space="0" w:color="auto"/>
            <w:left w:val="none" w:sz="0" w:space="0" w:color="auto"/>
            <w:bottom w:val="none" w:sz="0" w:space="0" w:color="auto"/>
            <w:right w:val="none" w:sz="0" w:space="0" w:color="auto"/>
          </w:divBdr>
        </w:div>
        <w:div w:id="1053651710">
          <w:marLeft w:val="640"/>
          <w:marRight w:val="0"/>
          <w:marTop w:val="0"/>
          <w:marBottom w:val="0"/>
          <w:divBdr>
            <w:top w:val="none" w:sz="0" w:space="0" w:color="auto"/>
            <w:left w:val="none" w:sz="0" w:space="0" w:color="auto"/>
            <w:bottom w:val="none" w:sz="0" w:space="0" w:color="auto"/>
            <w:right w:val="none" w:sz="0" w:space="0" w:color="auto"/>
          </w:divBdr>
        </w:div>
        <w:div w:id="1064643653">
          <w:marLeft w:val="640"/>
          <w:marRight w:val="0"/>
          <w:marTop w:val="0"/>
          <w:marBottom w:val="0"/>
          <w:divBdr>
            <w:top w:val="none" w:sz="0" w:space="0" w:color="auto"/>
            <w:left w:val="none" w:sz="0" w:space="0" w:color="auto"/>
            <w:bottom w:val="none" w:sz="0" w:space="0" w:color="auto"/>
            <w:right w:val="none" w:sz="0" w:space="0" w:color="auto"/>
          </w:divBdr>
        </w:div>
        <w:div w:id="1090353727">
          <w:marLeft w:val="640"/>
          <w:marRight w:val="0"/>
          <w:marTop w:val="0"/>
          <w:marBottom w:val="0"/>
          <w:divBdr>
            <w:top w:val="none" w:sz="0" w:space="0" w:color="auto"/>
            <w:left w:val="none" w:sz="0" w:space="0" w:color="auto"/>
            <w:bottom w:val="none" w:sz="0" w:space="0" w:color="auto"/>
            <w:right w:val="none" w:sz="0" w:space="0" w:color="auto"/>
          </w:divBdr>
        </w:div>
        <w:div w:id="1102261980">
          <w:marLeft w:val="640"/>
          <w:marRight w:val="0"/>
          <w:marTop w:val="0"/>
          <w:marBottom w:val="0"/>
          <w:divBdr>
            <w:top w:val="none" w:sz="0" w:space="0" w:color="auto"/>
            <w:left w:val="none" w:sz="0" w:space="0" w:color="auto"/>
            <w:bottom w:val="none" w:sz="0" w:space="0" w:color="auto"/>
            <w:right w:val="none" w:sz="0" w:space="0" w:color="auto"/>
          </w:divBdr>
        </w:div>
        <w:div w:id="1107386741">
          <w:marLeft w:val="640"/>
          <w:marRight w:val="0"/>
          <w:marTop w:val="0"/>
          <w:marBottom w:val="0"/>
          <w:divBdr>
            <w:top w:val="none" w:sz="0" w:space="0" w:color="auto"/>
            <w:left w:val="none" w:sz="0" w:space="0" w:color="auto"/>
            <w:bottom w:val="none" w:sz="0" w:space="0" w:color="auto"/>
            <w:right w:val="none" w:sz="0" w:space="0" w:color="auto"/>
          </w:divBdr>
        </w:div>
        <w:div w:id="1114402655">
          <w:marLeft w:val="640"/>
          <w:marRight w:val="0"/>
          <w:marTop w:val="0"/>
          <w:marBottom w:val="0"/>
          <w:divBdr>
            <w:top w:val="none" w:sz="0" w:space="0" w:color="auto"/>
            <w:left w:val="none" w:sz="0" w:space="0" w:color="auto"/>
            <w:bottom w:val="none" w:sz="0" w:space="0" w:color="auto"/>
            <w:right w:val="none" w:sz="0" w:space="0" w:color="auto"/>
          </w:divBdr>
        </w:div>
        <w:div w:id="1158570265">
          <w:marLeft w:val="640"/>
          <w:marRight w:val="0"/>
          <w:marTop w:val="0"/>
          <w:marBottom w:val="0"/>
          <w:divBdr>
            <w:top w:val="none" w:sz="0" w:space="0" w:color="auto"/>
            <w:left w:val="none" w:sz="0" w:space="0" w:color="auto"/>
            <w:bottom w:val="none" w:sz="0" w:space="0" w:color="auto"/>
            <w:right w:val="none" w:sz="0" w:space="0" w:color="auto"/>
          </w:divBdr>
        </w:div>
        <w:div w:id="1177227852">
          <w:marLeft w:val="640"/>
          <w:marRight w:val="0"/>
          <w:marTop w:val="0"/>
          <w:marBottom w:val="0"/>
          <w:divBdr>
            <w:top w:val="none" w:sz="0" w:space="0" w:color="auto"/>
            <w:left w:val="none" w:sz="0" w:space="0" w:color="auto"/>
            <w:bottom w:val="none" w:sz="0" w:space="0" w:color="auto"/>
            <w:right w:val="none" w:sz="0" w:space="0" w:color="auto"/>
          </w:divBdr>
        </w:div>
        <w:div w:id="1210805164">
          <w:marLeft w:val="640"/>
          <w:marRight w:val="0"/>
          <w:marTop w:val="0"/>
          <w:marBottom w:val="0"/>
          <w:divBdr>
            <w:top w:val="none" w:sz="0" w:space="0" w:color="auto"/>
            <w:left w:val="none" w:sz="0" w:space="0" w:color="auto"/>
            <w:bottom w:val="none" w:sz="0" w:space="0" w:color="auto"/>
            <w:right w:val="none" w:sz="0" w:space="0" w:color="auto"/>
          </w:divBdr>
        </w:div>
        <w:div w:id="1215506406">
          <w:marLeft w:val="640"/>
          <w:marRight w:val="0"/>
          <w:marTop w:val="0"/>
          <w:marBottom w:val="0"/>
          <w:divBdr>
            <w:top w:val="none" w:sz="0" w:space="0" w:color="auto"/>
            <w:left w:val="none" w:sz="0" w:space="0" w:color="auto"/>
            <w:bottom w:val="none" w:sz="0" w:space="0" w:color="auto"/>
            <w:right w:val="none" w:sz="0" w:space="0" w:color="auto"/>
          </w:divBdr>
        </w:div>
        <w:div w:id="1222792675">
          <w:marLeft w:val="640"/>
          <w:marRight w:val="0"/>
          <w:marTop w:val="0"/>
          <w:marBottom w:val="0"/>
          <w:divBdr>
            <w:top w:val="none" w:sz="0" w:space="0" w:color="auto"/>
            <w:left w:val="none" w:sz="0" w:space="0" w:color="auto"/>
            <w:bottom w:val="none" w:sz="0" w:space="0" w:color="auto"/>
            <w:right w:val="none" w:sz="0" w:space="0" w:color="auto"/>
          </w:divBdr>
        </w:div>
        <w:div w:id="1223365780">
          <w:marLeft w:val="640"/>
          <w:marRight w:val="0"/>
          <w:marTop w:val="0"/>
          <w:marBottom w:val="0"/>
          <w:divBdr>
            <w:top w:val="none" w:sz="0" w:space="0" w:color="auto"/>
            <w:left w:val="none" w:sz="0" w:space="0" w:color="auto"/>
            <w:bottom w:val="none" w:sz="0" w:space="0" w:color="auto"/>
            <w:right w:val="none" w:sz="0" w:space="0" w:color="auto"/>
          </w:divBdr>
        </w:div>
        <w:div w:id="1248154457">
          <w:marLeft w:val="640"/>
          <w:marRight w:val="0"/>
          <w:marTop w:val="0"/>
          <w:marBottom w:val="0"/>
          <w:divBdr>
            <w:top w:val="none" w:sz="0" w:space="0" w:color="auto"/>
            <w:left w:val="none" w:sz="0" w:space="0" w:color="auto"/>
            <w:bottom w:val="none" w:sz="0" w:space="0" w:color="auto"/>
            <w:right w:val="none" w:sz="0" w:space="0" w:color="auto"/>
          </w:divBdr>
        </w:div>
        <w:div w:id="1281381424">
          <w:marLeft w:val="640"/>
          <w:marRight w:val="0"/>
          <w:marTop w:val="0"/>
          <w:marBottom w:val="0"/>
          <w:divBdr>
            <w:top w:val="none" w:sz="0" w:space="0" w:color="auto"/>
            <w:left w:val="none" w:sz="0" w:space="0" w:color="auto"/>
            <w:bottom w:val="none" w:sz="0" w:space="0" w:color="auto"/>
            <w:right w:val="none" w:sz="0" w:space="0" w:color="auto"/>
          </w:divBdr>
        </w:div>
        <w:div w:id="1297878375">
          <w:marLeft w:val="640"/>
          <w:marRight w:val="0"/>
          <w:marTop w:val="0"/>
          <w:marBottom w:val="0"/>
          <w:divBdr>
            <w:top w:val="none" w:sz="0" w:space="0" w:color="auto"/>
            <w:left w:val="none" w:sz="0" w:space="0" w:color="auto"/>
            <w:bottom w:val="none" w:sz="0" w:space="0" w:color="auto"/>
            <w:right w:val="none" w:sz="0" w:space="0" w:color="auto"/>
          </w:divBdr>
        </w:div>
        <w:div w:id="1332296312">
          <w:marLeft w:val="640"/>
          <w:marRight w:val="0"/>
          <w:marTop w:val="0"/>
          <w:marBottom w:val="0"/>
          <w:divBdr>
            <w:top w:val="none" w:sz="0" w:space="0" w:color="auto"/>
            <w:left w:val="none" w:sz="0" w:space="0" w:color="auto"/>
            <w:bottom w:val="none" w:sz="0" w:space="0" w:color="auto"/>
            <w:right w:val="none" w:sz="0" w:space="0" w:color="auto"/>
          </w:divBdr>
        </w:div>
        <w:div w:id="1336955580">
          <w:marLeft w:val="640"/>
          <w:marRight w:val="0"/>
          <w:marTop w:val="0"/>
          <w:marBottom w:val="0"/>
          <w:divBdr>
            <w:top w:val="none" w:sz="0" w:space="0" w:color="auto"/>
            <w:left w:val="none" w:sz="0" w:space="0" w:color="auto"/>
            <w:bottom w:val="none" w:sz="0" w:space="0" w:color="auto"/>
            <w:right w:val="none" w:sz="0" w:space="0" w:color="auto"/>
          </w:divBdr>
        </w:div>
        <w:div w:id="1341160720">
          <w:marLeft w:val="640"/>
          <w:marRight w:val="0"/>
          <w:marTop w:val="0"/>
          <w:marBottom w:val="0"/>
          <w:divBdr>
            <w:top w:val="none" w:sz="0" w:space="0" w:color="auto"/>
            <w:left w:val="none" w:sz="0" w:space="0" w:color="auto"/>
            <w:bottom w:val="none" w:sz="0" w:space="0" w:color="auto"/>
            <w:right w:val="none" w:sz="0" w:space="0" w:color="auto"/>
          </w:divBdr>
        </w:div>
        <w:div w:id="1345934165">
          <w:marLeft w:val="640"/>
          <w:marRight w:val="0"/>
          <w:marTop w:val="0"/>
          <w:marBottom w:val="0"/>
          <w:divBdr>
            <w:top w:val="none" w:sz="0" w:space="0" w:color="auto"/>
            <w:left w:val="none" w:sz="0" w:space="0" w:color="auto"/>
            <w:bottom w:val="none" w:sz="0" w:space="0" w:color="auto"/>
            <w:right w:val="none" w:sz="0" w:space="0" w:color="auto"/>
          </w:divBdr>
        </w:div>
        <w:div w:id="1346325261">
          <w:marLeft w:val="640"/>
          <w:marRight w:val="0"/>
          <w:marTop w:val="0"/>
          <w:marBottom w:val="0"/>
          <w:divBdr>
            <w:top w:val="none" w:sz="0" w:space="0" w:color="auto"/>
            <w:left w:val="none" w:sz="0" w:space="0" w:color="auto"/>
            <w:bottom w:val="none" w:sz="0" w:space="0" w:color="auto"/>
            <w:right w:val="none" w:sz="0" w:space="0" w:color="auto"/>
          </w:divBdr>
        </w:div>
        <w:div w:id="1359813340">
          <w:marLeft w:val="640"/>
          <w:marRight w:val="0"/>
          <w:marTop w:val="0"/>
          <w:marBottom w:val="0"/>
          <w:divBdr>
            <w:top w:val="none" w:sz="0" w:space="0" w:color="auto"/>
            <w:left w:val="none" w:sz="0" w:space="0" w:color="auto"/>
            <w:bottom w:val="none" w:sz="0" w:space="0" w:color="auto"/>
            <w:right w:val="none" w:sz="0" w:space="0" w:color="auto"/>
          </w:divBdr>
        </w:div>
        <w:div w:id="1381443487">
          <w:marLeft w:val="640"/>
          <w:marRight w:val="0"/>
          <w:marTop w:val="0"/>
          <w:marBottom w:val="0"/>
          <w:divBdr>
            <w:top w:val="none" w:sz="0" w:space="0" w:color="auto"/>
            <w:left w:val="none" w:sz="0" w:space="0" w:color="auto"/>
            <w:bottom w:val="none" w:sz="0" w:space="0" w:color="auto"/>
            <w:right w:val="none" w:sz="0" w:space="0" w:color="auto"/>
          </w:divBdr>
        </w:div>
        <w:div w:id="1401363651">
          <w:marLeft w:val="640"/>
          <w:marRight w:val="0"/>
          <w:marTop w:val="0"/>
          <w:marBottom w:val="0"/>
          <w:divBdr>
            <w:top w:val="none" w:sz="0" w:space="0" w:color="auto"/>
            <w:left w:val="none" w:sz="0" w:space="0" w:color="auto"/>
            <w:bottom w:val="none" w:sz="0" w:space="0" w:color="auto"/>
            <w:right w:val="none" w:sz="0" w:space="0" w:color="auto"/>
          </w:divBdr>
        </w:div>
        <w:div w:id="1403258584">
          <w:marLeft w:val="640"/>
          <w:marRight w:val="0"/>
          <w:marTop w:val="0"/>
          <w:marBottom w:val="0"/>
          <w:divBdr>
            <w:top w:val="none" w:sz="0" w:space="0" w:color="auto"/>
            <w:left w:val="none" w:sz="0" w:space="0" w:color="auto"/>
            <w:bottom w:val="none" w:sz="0" w:space="0" w:color="auto"/>
            <w:right w:val="none" w:sz="0" w:space="0" w:color="auto"/>
          </w:divBdr>
        </w:div>
        <w:div w:id="1461147710">
          <w:marLeft w:val="640"/>
          <w:marRight w:val="0"/>
          <w:marTop w:val="0"/>
          <w:marBottom w:val="0"/>
          <w:divBdr>
            <w:top w:val="none" w:sz="0" w:space="0" w:color="auto"/>
            <w:left w:val="none" w:sz="0" w:space="0" w:color="auto"/>
            <w:bottom w:val="none" w:sz="0" w:space="0" w:color="auto"/>
            <w:right w:val="none" w:sz="0" w:space="0" w:color="auto"/>
          </w:divBdr>
        </w:div>
        <w:div w:id="1466970211">
          <w:marLeft w:val="640"/>
          <w:marRight w:val="0"/>
          <w:marTop w:val="0"/>
          <w:marBottom w:val="0"/>
          <w:divBdr>
            <w:top w:val="none" w:sz="0" w:space="0" w:color="auto"/>
            <w:left w:val="none" w:sz="0" w:space="0" w:color="auto"/>
            <w:bottom w:val="none" w:sz="0" w:space="0" w:color="auto"/>
            <w:right w:val="none" w:sz="0" w:space="0" w:color="auto"/>
          </w:divBdr>
        </w:div>
        <w:div w:id="1481189131">
          <w:marLeft w:val="640"/>
          <w:marRight w:val="0"/>
          <w:marTop w:val="0"/>
          <w:marBottom w:val="0"/>
          <w:divBdr>
            <w:top w:val="none" w:sz="0" w:space="0" w:color="auto"/>
            <w:left w:val="none" w:sz="0" w:space="0" w:color="auto"/>
            <w:bottom w:val="none" w:sz="0" w:space="0" w:color="auto"/>
            <w:right w:val="none" w:sz="0" w:space="0" w:color="auto"/>
          </w:divBdr>
        </w:div>
        <w:div w:id="1494183768">
          <w:marLeft w:val="640"/>
          <w:marRight w:val="0"/>
          <w:marTop w:val="0"/>
          <w:marBottom w:val="0"/>
          <w:divBdr>
            <w:top w:val="none" w:sz="0" w:space="0" w:color="auto"/>
            <w:left w:val="none" w:sz="0" w:space="0" w:color="auto"/>
            <w:bottom w:val="none" w:sz="0" w:space="0" w:color="auto"/>
            <w:right w:val="none" w:sz="0" w:space="0" w:color="auto"/>
          </w:divBdr>
        </w:div>
        <w:div w:id="1498420749">
          <w:marLeft w:val="640"/>
          <w:marRight w:val="0"/>
          <w:marTop w:val="0"/>
          <w:marBottom w:val="0"/>
          <w:divBdr>
            <w:top w:val="none" w:sz="0" w:space="0" w:color="auto"/>
            <w:left w:val="none" w:sz="0" w:space="0" w:color="auto"/>
            <w:bottom w:val="none" w:sz="0" w:space="0" w:color="auto"/>
            <w:right w:val="none" w:sz="0" w:space="0" w:color="auto"/>
          </w:divBdr>
        </w:div>
        <w:div w:id="1504006676">
          <w:marLeft w:val="640"/>
          <w:marRight w:val="0"/>
          <w:marTop w:val="0"/>
          <w:marBottom w:val="0"/>
          <w:divBdr>
            <w:top w:val="none" w:sz="0" w:space="0" w:color="auto"/>
            <w:left w:val="none" w:sz="0" w:space="0" w:color="auto"/>
            <w:bottom w:val="none" w:sz="0" w:space="0" w:color="auto"/>
            <w:right w:val="none" w:sz="0" w:space="0" w:color="auto"/>
          </w:divBdr>
        </w:div>
        <w:div w:id="1561670517">
          <w:marLeft w:val="640"/>
          <w:marRight w:val="0"/>
          <w:marTop w:val="0"/>
          <w:marBottom w:val="0"/>
          <w:divBdr>
            <w:top w:val="none" w:sz="0" w:space="0" w:color="auto"/>
            <w:left w:val="none" w:sz="0" w:space="0" w:color="auto"/>
            <w:bottom w:val="none" w:sz="0" w:space="0" w:color="auto"/>
            <w:right w:val="none" w:sz="0" w:space="0" w:color="auto"/>
          </w:divBdr>
        </w:div>
        <w:div w:id="1565146199">
          <w:marLeft w:val="640"/>
          <w:marRight w:val="0"/>
          <w:marTop w:val="0"/>
          <w:marBottom w:val="0"/>
          <w:divBdr>
            <w:top w:val="none" w:sz="0" w:space="0" w:color="auto"/>
            <w:left w:val="none" w:sz="0" w:space="0" w:color="auto"/>
            <w:bottom w:val="none" w:sz="0" w:space="0" w:color="auto"/>
            <w:right w:val="none" w:sz="0" w:space="0" w:color="auto"/>
          </w:divBdr>
        </w:div>
        <w:div w:id="1578247874">
          <w:marLeft w:val="640"/>
          <w:marRight w:val="0"/>
          <w:marTop w:val="0"/>
          <w:marBottom w:val="0"/>
          <w:divBdr>
            <w:top w:val="none" w:sz="0" w:space="0" w:color="auto"/>
            <w:left w:val="none" w:sz="0" w:space="0" w:color="auto"/>
            <w:bottom w:val="none" w:sz="0" w:space="0" w:color="auto"/>
            <w:right w:val="none" w:sz="0" w:space="0" w:color="auto"/>
          </w:divBdr>
        </w:div>
        <w:div w:id="1579361620">
          <w:marLeft w:val="640"/>
          <w:marRight w:val="0"/>
          <w:marTop w:val="0"/>
          <w:marBottom w:val="0"/>
          <w:divBdr>
            <w:top w:val="none" w:sz="0" w:space="0" w:color="auto"/>
            <w:left w:val="none" w:sz="0" w:space="0" w:color="auto"/>
            <w:bottom w:val="none" w:sz="0" w:space="0" w:color="auto"/>
            <w:right w:val="none" w:sz="0" w:space="0" w:color="auto"/>
          </w:divBdr>
        </w:div>
        <w:div w:id="1611011697">
          <w:marLeft w:val="640"/>
          <w:marRight w:val="0"/>
          <w:marTop w:val="0"/>
          <w:marBottom w:val="0"/>
          <w:divBdr>
            <w:top w:val="none" w:sz="0" w:space="0" w:color="auto"/>
            <w:left w:val="none" w:sz="0" w:space="0" w:color="auto"/>
            <w:bottom w:val="none" w:sz="0" w:space="0" w:color="auto"/>
            <w:right w:val="none" w:sz="0" w:space="0" w:color="auto"/>
          </w:divBdr>
        </w:div>
        <w:div w:id="1614022345">
          <w:marLeft w:val="640"/>
          <w:marRight w:val="0"/>
          <w:marTop w:val="0"/>
          <w:marBottom w:val="0"/>
          <w:divBdr>
            <w:top w:val="none" w:sz="0" w:space="0" w:color="auto"/>
            <w:left w:val="none" w:sz="0" w:space="0" w:color="auto"/>
            <w:bottom w:val="none" w:sz="0" w:space="0" w:color="auto"/>
            <w:right w:val="none" w:sz="0" w:space="0" w:color="auto"/>
          </w:divBdr>
        </w:div>
        <w:div w:id="1636594311">
          <w:marLeft w:val="640"/>
          <w:marRight w:val="0"/>
          <w:marTop w:val="0"/>
          <w:marBottom w:val="0"/>
          <w:divBdr>
            <w:top w:val="none" w:sz="0" w:space="0" w:color="auto"/>
            <w:left w:val="none" w:sz="0" w:space="0" w:color="auto"/>
            <w:bottom w:val="none" w:sz="0" w:space="0" w:color="auto"/>
            <w:right w:val="none" w:sz="0" w:space="0" w:color="auto"/>
          </w:divBdr>
        </w:div>
        <w:div w:id="1637025386">
          <w:marLeft w:val="640"/>
          <w:marRight w:val="0"/>
          <w:marTop w:val="0"/>
          <w:marBottom w:val="0"/>
          <w:divBdr>
            <w:top w:val="none" w:sz="0" w:space="0" w:color="auto"/>
            <w:left w:val="none" w:sz="0" w:space="0" w:color="auto"/>
            <w:bottom w:val="none" w:sz="0" w:space="0" w:color="auto"/>
            <w:right w:val="none" w:sz="0" w:space="0" w:color="auto"/>
          </w:divBdr>
        </w:div>
        <w:div w:id="1640846029">
          <w:marLeft w:val="640"/>
          <w:marRight w:val="0"/>
          <w:marTop w:val="0"/>
          <w:marBottom w:val="0"/>
          <w:divBdr>
            <w:top w:val="none" w:sz="0" w:space="0" w:color="auto"/>
            <w:left w:val="none" w:sz="0" w:space="0" w:color="auto"/>
            <w:bottom w:val="none" w:sz="0" w:space="0" w:color="auto"/>
            <w:right w:val="none" w:sz="0" w:space="0" w:color="auto"/>
          </w:divBdr>
        </w:div>
        <w:div w:id="1647279453">
          <w:marLeft w:val="640"/>
          <w:marRight w:val="0"/>
          <w:marTop w:val="0"/>
          <w:marBottom w:val="0"/>
          <w:divBdr>
            <w:top w:val="none" w:sz="0" w:space="0" w:color="auto"/>
            <w:left w:val="none" w:sz="0" w:space="0" w:color="auto"/>
            <w:bottom w:val="none" w:sz="0" w:space="0" w:color="auto"/>
            <w:right w:val="none" w:sz="0" w:space="0" w:color="auto"/>
          </w:divBdr>
        </w:div>
        <w:div w:id="1662462621">
          <w:marLeft w:val="640"/>
          <w:marRight w:val="0"/>
          <w:marTop w:val="0"/>
          <w:marBottom w:val="0"/>
          <w:divBdr>
            <w:top w:val="none" w:sz="0" w:space="0" w:color="auto"/>
            <w:left w:val="none" w:sz="0" w:space="0" w:color="auto"/>
            <w:bottom w:val="none" w:sz="0" w:space="0" w:color="auto"/>
            <w:right w:val="none" w:sz="0" w:space="0" w:color="auto"/>
          </w:divBdr>
        </w:div>
        <w:div w:id="1670674756">
          <w:marLeft w:val="640"/>
          <w:marRight w:val="0"/>
          <w:marTop w:val="0"/>
          <w:marBottom w:val="0"/>
          <w:divBdr>
            <w:top w:val="none" w:sz="0" w:space="0" w:color="auto"/>
            <w:left w:val="none" w:sz="0" w:space="0" w:color="auto"/>
            <w:bottom w:val="none" w:sz="0" w:space="0" w:color="auto"/>
            <w:right w:val="none" w:sz="0" w:space="0" w:color="auto"/>
          </w:divBdr>
        </w:div>
        <w:div w:id="1719040856">
          <w:marLeft w:val="640"/>
          <w:marRight w:val="0"/>
          <w:marTop w:val="0"/>
          <w:marBottom w:val="0"/>
          <w:divBdr>
            <w:top w:val="none" w:sz="0" w:space="0" w:color="auto"/>
            <w:left w:val="none" w:sz="0" w:space="0" w:color="auto"/>
            <w:bottom w:val="none" w:sz="0" w:space="0" w:color="auto"/>
            <w:right w:val="none" w:sz="0" w:space="0" w:color="auto"/>
          </w:divBdr>
        </w:div>
        <w:div w:id="1723598970">
          <w:marLeft w:val="640"/>
          <w:marRight w:val="0"/>
          <w:marTop w:val="0"/>
          <w:marBottom w:val="0"/>
          <w:divBdr>
            <w:top w:val="none" w:sz="0" w:space="0" w:color="auto"/>
            <w:left w:val="none" w:sz="0" w:space="0" w:color="auto"/>
            <w:bottom w:val="none" w:sz="0" w:space="0" w:color="auto"/>
            <w:right w:val="none" w:sz="0" w:space="0" w:color="auto"/>
          </w:divBdr>
        </w:div>
        <w:div w:id="1746993683">
          <w:marLeft w:val="640"/>
          <w:marRight w:val="0"/>
          <w:marTop w:val="0"/>
          <w:marBottom w:val="0"/>
          <w:divBdr>
            <w:top w:val="none" w:sz="0" w:space="0" w:color="auto"/>
            <w:left w:val="none" w:sz="0" w:space="0" w:color="auto"/>
            <w:bottom w:val="none" w:sz="0" w:space="0" w:color="auto"/>
            <w:right w:val="none" w:sz="0" w:space="0" w:color="auto"/>
          </w:divBdr>
        </w:div>
        <w:div w:id="1757050229">
          <w:marLeft w:val="640"/>
          <w:marRight w:val="0"/>
          <w:marTop w:val="0"/>
          <w:marBottom w:val="0"/>
          <w:divBdr>
            <w:top w:val="none" w:sz="0" w:space="0" w:color="auto"/>
            <w:left w:val="none" w:sz="0" w:space="0" w:color="auto"/>
            <w:bottom w:val="none" w:sz="0" w:space="0" w:color="auto"/>
            <w:right w:val="none" w:sz="0" w:space="0" w:color="auto"/>
          </w:divBdr>
        </w:div>
        <w:div w:id="1786731699">
          <w:marLeft w:val="640"/>
          <w:marRight w:val="0"/>
          <w:marTop w:val="0"/>
          <w:marBottom w:val="0"/>
          <w:divBdr>
            <w:top w:val="none" w:sz="0" w:space="0" w:color="auto"/>
            <w:left w:val="none" w:sz="0" w:space="0" w:color="auto"/>
            <w:bottom w:val="none" w:sz="0" w:space="0" w:color="auto"/>
            <w:right w:val="none" w:sz="0" w:space="0" w:color="auto"/>
          </w:divBdr>
        </w:div>
        <w:div w:id="1801611318">
          <w:marLeft w:val="640"/>
          <w:marRight w:val="0"/>
          <w:marTop w:val="0"/>
          <w:marBottom w:val="0"/>
          <w:divBdr>
            <w:top w:val="none" w:sz="0" w:space="0" w:color="auto"/>
            <w:left w:val="none" w:sz="0" w:space="0" w:color="auto"/>
            <w:bottom w:val="none" w:sz="0" w:space="0" w:color="auto"/>
            <w:right w:val="none" w:sz="0" w:space="0" w:color="auto"/>
          </w:divBdr>
        </w:div>
        <w:div w:id="1803888731">
          <w:marLeft w:val="640"/>
          <w:marRight w:val="0"/>
          <w:marTop w:val="0"/>
          <w:marBottom w:val="0"/>
          <w:divBdr>
            <w:top w:val="none" w:sz="0" w:space="0" w:color="auto"/>
            <w:left w:val="none" w:sz="0" w:space="0" w:color="auto"/>
            <w:bottom w:val="none" w:sz="0" w:space="0" w:color="auto"/>
            <w:right w:val="none" w:sz="0" w:space="0" w:color="auto"/>
          </w:divBdr>
        </w:div>
        <w:div w:id="1813526095">
          <w:marLeft w:val="640"/>
          <w:marRight w:val="0"/>
          <w:marTop w:val="0"/>
          <w:marBottom w:val="0"/>
          <w:divBdr>
            <w:top w:val="none" w:sz="0" w:space="0" w:color="auto"/>
            <w:left w:val="none" w:sz="0" w:space="0" w:color="auto"/>
            <w:bottom w:val="none" w:sz="0" w:space="0" w:color="auto"/>
            <w:right w:val="none" w:sz="0" w:space="0" w:color="auto"/>
          </w:divBdr>
        </w:div>
        <w:div w:id="1822381352">
          <w:marLeft w:val="640"/>
          <w:marRight w:val="0"/>
          <w:marTop w:val="0"/>
          <w:marBottom w:val="0"/>
          <w:divBdr>
            <w:top w:val="none" w:sz="0" w:space="0" w:color="auto"/>
            <w:left w:val="none" w:sz="0" w:space="0" w:color="auto"/>
            <w:bottom w:val="none" w:sz="0" w:space="0" w:color="auto"/>
            <w:right w:val="none" w:sz="0" w:space="0" w:color="auto"/>
          </w:divBdr>
        </w:div>
        <w:div w:id="1862893110">
          <w:marLeft w:val="640"/>
          <w:marRight w:val="0"/>
          <w:marTop w:val="0"/>
          <w:marBottom w:val="0"/>
          <w:divBdr>
            <w:top w:val="none" w:sz="0" w:space="0" w:color="auto"/>
            <w:left w:val="none" w:sz="0" w:space="0" w:color="auto"/>
            <w:bottom w:val="none" w:sz="0" w:space="0" w:color="auto"/>
            <w:right w:val="none" w:sz="0" w:space="0" w:color="auto"/>
          </w:divBdr>
        </w:div>
        <w:div w:id="1868790979">
          <w:marLeft w:val="640"/>
          <w:marRight w:val="0"/>
          <w:marTop w:val="0"/>
          <w:marBottom w:val="0"/>
          <w:divBdr>
            <w:top w:val="none" w:sz="0" w:space="0" w:color="auto"/>
            <w:left w:val="none" w:sz="0" w:space="0" w:color="auto"/>
            <w:bottom w:val="none" w:sz="0" w:space="0" w:color="auto"/>
            <w:right w:val="none" w:sz="0" w:space="0" w:color="auto"/>
          </w:divBdr>
        </w:div>
        <w:div w:id="1871455663">
          <w:marLeft w:val="640"/>
          <w:marRight w:val="0"/>
          <w:marTop w:val="0"/>
          <w:marBottom w:val="0"/>
          <w:divBdr>
            <w:top w:val="none" w:sz="0" w:space="0" w:color="auto"/>
            <w:left w:val="none" w:sz="0" w:space="0" w:color="auto"/>
            <w:bottom w:val="none" w:sz="0" w:space="0" w:color="auto"/>
            <w:right w:val="none" w:sz="0" w:space="0" w:color="auto"/>
          </w:divBdr>
        </w:div>
        <w:div w:id="1875580018">
          <w:marLeft w:val="640"/>
          <w:marRight w:val="0"/>
          <w:marTop w:val="0"/>
          <w:marBottom w:val="0"/>
          <w:divBdr>
            <w:top w:val="none" w:sz="0" w:space="0" w:color="auto"/>
            <w:left w:val="none" w:sz="0" w:space="0" w:color="auto"/>
            <w:bottom w:val="none" w:sz="0" w:space="0" w:color="auto"/>
            <w:right w:val="none" w:sz="0" w:space="0" w:color="auto"/>
          </w:divBdr>
        </w:div>
        <w:div w:id="1891653008">
          <w:marLeft w:val="640"/>
          <w:marRight w:val="0"/>
          <w:marTop w:val="0"/>
          <w:marBottom w:val="0"/>
          <w:divBdr>
            <w:top w:val="none" w:sz="0" w:space="0" w:color="auto"/>
            <w:left w:val="none" w:sz="0" w:space="0" w:color="auto"/>
            <w:bottom w:val="none" w:sz="0" w:space="0" w:color="auto"/>
            <w:right w:val="none" w:sz="0" w:space="0" w:color="auto"/>
          </w:divBdr>
        </w:div>
        <w:div w:id="1908688678">
          <w:marLeft w:val="640"/>
          <w:marRight w:val="0"/>
          <w:marTop w:val="0"/>
          <w:marBottom w:val="0"/>
          <w:divBdr>
            <w:top w:val="none" w:sz="0" w:space="0" w:color="auto"/>
            <w:left w:val="none" w:sz="0" w:space="0" w:color="auto"/>
            <w:bottom w:val="none" w:sz="0" w:space="0" w:color="auto"/>
            <w:right w:val="none" w:sz="0" w:space="0" w:color="auto"/>
          </w:divBdr>
        </w:div>
        <w:div w:id="1941254198">
          <w:marLeft w:val="640"/>
          <w:marRight w:val="0"/>
          <w:marTop w:val="0"/>
          <w:marBottom w:val="0"/>
          <w:divBdr>
            <w:top w:val="none" w:sz="0" w:space="0" w:color="auto"/>
            <w:left w:val="none" w:sz="0" w:space="0" w:color="auto"/>
            <w:bottom w:val="none" w:sz="0" w:space="0" w:color="auto"/>
            <w:right w:val="none" w:sz="0" w:space="0" w:color="auto"/>
          </w:divBdr>
        </w:div>
        <w:div w:id="1957446704">
          <w:marLeft w:val="640"/>
          <w:marRight w:val="0"/>
          <w:marTop w:val="0"/>
          <w:marBottom w:val="0"/>
          <w:divBdr>
            <w:top w:val="none" w:sz="0" w:space="0" w:color="auto"/>
            <w:left w:val="none" w:sz="0" w:space="0" w:color="auto"/>
            <w:bottom w:val="none" w:sz="0" w:space="0" w:color="auto"/>
            <w:right w:val="none" w:sz="0" w:space="0" w:color="auto"/>
          </w:divBdr>
        </w:div>
        <w:div w:id="1963032511">
          <w:marLeft w:val="640"/>
          <w:marRight w:val="0"/>
          <w:marTop w:val="0"/>
          <w:marBottom w:val="0"/>
          <w:divBdr>
            <w:top w:val="none" w:sz="0" w:space="0" w:color="auto"/>
            <w:left w:val="none" w:sz="0" w:space="0" w:color="auto"/>
            <w:bottom w:val="none" w:sz="0" w:space="0" w:color="auto"/>
            <w:right w:val="none" w:sz="0" w:space="0" w:color="auto"/>
          </w:divBdr>
        </w:div>
        <w:div w:id="1963068722">
          <w:marLeft w:val="640"/>
          <w:marRight w:val="0"/>
          <w:marTop w:val="0"/>
          <w:marBottom w:val="0"/>
          <w:divBdr>
            <w:top w:val="none" w:sz="0" w:space="0" w:color="auto"/>
            <w:left w:val="none" w:sz="0" w:space="0" w:color="auto"/>
            <w:bottom w:val="none" w:sz="0" w:space="0" w:color="auto"/>
            <w:right w:val="none" w:sz="0" w:space="0" w:color="auto"/>
          </w:divBdr>
        </w:div>
        <w:div w:id="1989742680">
          <w:marLeft w:val="640"/>
          <w:marRight w:val="0"/>
          <w:marTop w:val="0"/>
          <w:marBottom w:val="0"/>
          <w:divBdr>
            <w:top w:val="none" w:sz="0" w:space="0" w:color="auto"/>
            <w:left w:val="none" w:sz="0" w:space="0" w:color="auto"/>
            <w:bottom w:val="none" w:sz="0" w:space="0" w:color="auto"/>
            <w:right w:val="none" w:sz="0" w:space="0" w:color="auto"/>
          </w:divBdr>
        </w:div>
        <w:div w:id="1990282927">
          <w:marLeft w:val="640"/>
          <w:marRight w:val="0"/>
          <w:marTop w:val="0"/>
          <w:marBottom w:val="0"/>
          <w:divBdr>
            <w:top w:val="none" w:sz="0" w:space="0" w:color="auto"/>
            <w:left w:val="none" w:sz="0" w:space="0" w:color="auto"/>
            <w:bottom w:val="none" w:sz="0" w:space="0" w:color="auto"/>
            <w:right w:val="none" w:sz="0" w:space="0" w:color="auto"/>
          </w:divBdr>
        </w:div>
        <w:div w:id="1998066539">
          <w:marLeft w:val="640"/>
          <w:marRight w:val="0"/>
          <w:marTop w:val="0"/>
          <w:marBottom w:val="0"/>
          <w:divBdr>
            <w:top w:val="none" w:sz="0" w:space="0" w:color="auto"/>
            <w:left w:val="none" w:sz="0" w:space="0" w:color="auto"/>
            <w:bottom w:val="none" w:sz="0" w:space="0" w:color="auto"/>
            <w:right w:val="none" w:sz="0" w:space="0" w:color="auto"/>
          </w:divBdr>
        </w:div>
        <w:div w:id="2021351733">
          <w:marLeft w:val="640"/>
          <w:marRight w:val="0"/>
          <w:marTop w:val="0"/>
          <w:marBottom w:val="0"/>
          <w:divBdr>
            <w:top w:val="none" w:sz="0" w:space="0" w:color="auto"/>
            <w:left w:val="none" w:sz="0" w:space="0" w:color="auto"/>
            <w:bottom w:val="none" w:sz="0" w:space="0" w:color="auto"/>
            <w:right w:val="none" w:sz="0" w:space="0" w:color="auto"/>
          </w:divBdr>
        </w:div>
        <w:div w:id="2029717626">
          <w:marLeft w:val="640"/>
          <w:marRight w:val="0"/>
          <w:marTop w:val="0"/>
          <w:marBottom w:val="0"/>
          <w:divBdr>
            <w:top w:val="none" w:sz="0" w:space="0" w:color="auto"/>
            <w:left w:val="none" w:sz="0" w:space="0" w:color="auto"/>
            <w:bottom w:val="none" w:sz="0" w:space="0" w:color="auto"/>
            <w:right w:val="none" w:sz="0" w:space="0" w:color="auto"/>
          </w:divBdr>
        </w:div>
        <w:div w:id="2030721550">
          <w:marLeft w:val="640"/>
          <w:marRight w:val="0"/>
          <w:marTop w:val="0"/>
          <w:marBottom w:val="0"/>
          <w:divBdr>
            <w:top w:val="none" w:sz="0" w:space="0" w:color="auto"/>
            <w:left w:val="none" w:sz="0" w:space="0" w:color="auto"/>
            <w:bottom w:val="none" w:sz="0" w:space="0" w:color="auto"/>
            <w:right w:val="none" w:sz="0" w:space="0" w:color="auto"/>
          </w:divBdr>
        </w:div>
        <w:div w:id="2052068659">
          <w:marLeft w:val="640"/>
          <w:marRight w:val="0"/>
          <w:marTop w:val="0"/>
          <w:marBottom w:val="0"/>
          <w:divBdr>
            <w:top w:val="none" w:sz="0" w:space="0" w:color="auto"/>
            <w:left w:val="none" w:sz="0" w:space="0" w:color="auto"/>
            <w:bottom w:val="none" w:sz="0" w:space="0" w:color="auto"/>
            <w:right w:val="none" w:sz="0" w:space="0" w:color="auto"/>
          </w:divBdr>
        </w:div>
        <w:div w:id="2073579549">
          <w:marLeft w:val="640"/>
          <w:marRight w:val="0"/>
          <w:marTop w:val="0"/>
          <w:marBottom w:val="0"/>
          <w:divBdr>
            <w:top w:val="none" w:sz="0" w:space="0" w:color="auto"/>
            <w:left w:val="none" w:sz="0" w:space="0" w:color="auto"/>
            <w:bottom w:val="none" w:sz="0" w:space="0" w:color="auto"/>
            <w:right w:val="none" w:sz="0" w:space="0" w:color="auto"/>
          </w:divBdr>
        </w:div>
        <w:div w:id="2094662443">
          <w:marLeft w:val="640"/>
          <w:marRight w:val="0"/>
          <w:marTop w:val="0"/>
          <w:marBottom w:val="0"/>
          <w:divBdr>
            <w:top w:val="none" w:sz="0" w:space="0" w:color="auto"/>
            <w:left w:val="none" w:sz="0" w:space="0" w:color="auto"/>
            <w:bottom w:val="none" w:sz="0" w:space="0" w:color="auto"/>
            <w:right w:val="none" w:sz="0" w:space="0" w:color="auto"/>
          </w:divBdr>
        </w:div>
        <w:div w:id="2114550450">
          <w:marLeft w:val="640"/>
          <w:marRight w:val="0"/>
          <w:marTop w:val="0"/>
          <w:marBottom w:val="0"/>
          <w:divBdr>
            <w:top w:val="none" w:sz="0" w:space="0" w:color="auto"/>
            <w:left w:val="none" w:sz="0" w:space="0" w:color="auto"/>
            <w:bottom w:val="none" w:sz="0" w:space="0" w:color="auto"/>
            <w:right w:val="none" w:sz="0" w:space="0" w:color="auto"/>
          </w:divBdr>
        </w:div>
        <w:div w:id="2116320290">
          <w:marLeft w:val="640"/>
          <w:marRight w:val="0"/>
          <w:marTop w:val="0"/>
          <w:marBottom w:val="0"/>
          <w:divBdr>
            <w:top w:val="none" w:sz="0" w:space="0" w:color="auto"/>
            <w:left w:val="none" w:sz="0" w:space="0" w:color="auto"/>
            <w:bottom w:val="none" w:sz="0" w:space="0" w:color="auto"/>
            <w:right w:val="none" w:sz="0" w:space="0" w:color="auto"/>
          </w:divBdr>
        </w:div>
        <w:div w:id="2116556428">
          <w:marLeft w:val="640"/>
          <w:marRight w:val="0"/>
          <w:marTop w:val="0"/>
          <w:marBottom w:val="0"/>
          <w:divBdr>
            <w:top w:val="none" w:sz="0" w:space="0" w:color="auto"/>
            <w:left w:val="none" w:sz="0" w:space="0" w:color="auto"/>
            <w:bottom w:val="none" w:sz="0" w:space="0" w:color="auto"/>
            <w:right w:val="none" w:sz="0" w:space="0" w:color="auto"/>
          </w:divBdr>
        </w:div>
        <w:div w:id="2117289631">
          <w:marLeft w:val="640"/>
          <w:marRight w:val="0"/>
          <w:marTop w:val="0"/>
          <w:marBottom w:val="0"/>
          <w:divBdr>
            <w:top w:val="none" w:sz="0" w:space="0" w:color="auto"/>
            <w:left w:val="none" w:sz="0" w:space="0" w:color="auto"/>
            <w:bottom w:val="none" w:sz="0" w:space="0" w:color="auto"/>
            <w:right w:val="none" w:sz="0" w:space="0" w:color="auto"/>
          </w:divBdr>
        </w:div>
        <w:div w:id="2131895584">
          <w:marLeft w:val="640"/>
          <w:marRight w:val="0"/>
          <w:marTop w:val="0"/>
          <w:marBottom w:val="0"/>
          <w:divBdr>
            <w:top w:val="none" w:sz="0" w:space="0" w:color="auto"/>
            <w:left w:val="none" w:sz="0" w:space="0" w:color="auto"/>
            <w:bottom w:val="none" w:sz="0" w:space="0" w:color="auto"/>
            <w:right w:val="none" w:sz="0" w:space="0" w:color="auto"/>
          </w:divBdr>
        </w:div>
        <w:div w:id="2135826348">
          <w:marLeft w:val="640"/>
          <w:marRight w:val="0"/>
          <w:marTop w:val="0"/>
          <w:marBottom w:val="0"/>
          <w:divBdr>
            <w:top w:val="none" w:sz="0" w:space="0" w:color="auto"/>
            <w:left w:val="none" w:sz="0" w:space="0" w:color="auto"/>
            <w:bottom w:val="none" w:sz="0" w:space="0" w:color="auto"/>
            <w:right w:val="none" w:sz="0" w:space="0" w:color="auto"/>
          </w:divBdr>
        </w:div>
        <w:div w:id="2138134066">
          <w:marLeft w:val="640"/>
          <w:marRight w:val="0"/>
          <w:marTop w:val="0"/>
          <w:marBottom w:val="0"/>
          <w:divBdr>
            <w:top w:val="none" w:sz="0" w:space="0" w:color="auto"/>
            <w:left w:val="none" w:sz="0" w:space="0" w:color="auto"/>
            <w:bottom w:val="none" w:sz="0" w:space="0" w:color="auto"/>
            <w:right w:val="none" w:sz="0" w:space="0" w:color="auto"/>
          </w:divBdr>
        </w:div>
        <w:div w:id="2142766161">
          <w:marLeft w:val="640"/>
          <w:marRight w:val="0"/>
          <w:marTop w:val="0"/>
          <w:marBottom w:val="0"/>
          <w:divBdr>
            <w:top w:val="none" w:sz="0" w:space="0" w:color="auto"/>
            <w:left w:val="none" w:sz="0" w:space="0" w:color="auto"/>
            <w:bottom w:val="none" w:sz="0" w:space="0" w:color="auto"/>
            <w:right w:val="none" w:sz="0" w:space="0" w:color="auto"/>
          </w:divBdr>
        </w:div>
      </w:divsChild>
    </w:div>
    <w:div w:id="28343380">
      <w:bodyDiv w:val="1"/>
      <w:marLeft w:val="0"/>
      <w:marRight w:val="0"/>
      <w:marTop w:val="0"/>
      <w:marBottom w:val="0"/>
      <w:divBdr>
        <w:top w:val="none" w:sz="0" w:space="0" w:color="auto"/>
        <w:left w:val="none" w:sz="0" w:space="0" w:color="auto"/>
        <w:bottom w:val="none" w:sz="0" w:space="0" w:color="auto"/>
        <w:right w:val="none" w:sz="0" w:space="0" w:color="auto"/>
      </w:divBdr>
      <w:divsChild>
        <w:div w:id="1405684227">
          <w:marLeft w:val="640"/>
          <w:marRight w:val="0"/>
          <w:marTop w:val="0"/>
          <w:marBottom w:val="0"/>
          <w:divBdr>
            <w:top w:val="none" w:sz="0" w:space="0" w:color="auto"/>
            <w:left w:val="none" w:sz="0" w:space="0" w:color="auto"/>
            <w:bottom w:val="none" w:sz="0" w:space="0" w:color="auto"/>
            <w:right w:val="none" w:sz="0" w:space="0" w:color="auto"/>
          </w:divBdr>
        </w:div>
        <w:div w:id="237834330">
          <w:marLeft w:val="640"/>
          <w:marRight w:val="0"/>
          <w:marTop w:val="0"/>
          <w:marBottom w:val="0"/>
          <w:divBdr>
            <w:top w:val="none" w:sz="0" w:space="0" w:color="auto"/>
            <w:left w:val="none" w:sz="0" w:space="0" w:color="auto"/>
            <w:bottom w:val="none" w:sz="0" w:space="0" w:color="auto"/>
            <w:right w:val="none" w:sz="0" w:space="0" w:color="auto"/>
          </w:divBdr>
        </w:div>
        <w:div w:id="1521432987">
          <w:marLeft w:val="640"/>
          <w:marRight w:val="0"/>
          <w:marTop w:val="0"/>
          <w:marBottom w:val="0"/>
          <w:divBdr>
            <w:top w:val="none" w:sz="0" w:space="0" w:color="auto"/>
            <w:left w:val="none" w:sz="0" w:space="0" w:color="auto"/>
            <w:bottom w:val="none" w:sz="0" w:space="0" w:color="auto"/>
            <w:right w:val="none" w:sz="0" w:space="0" w:color="auto"/>
          </w:divBdr>
        </w:div>
        <w:div w:id="43526798">
          <w:marLeft w:val="640"/>
          <w:marRight w:val="0"/>
          <w:marTop w:val="0"/>
          <w:marBottom w:val="0"/>
          <w:divBdr>
            <w:top w:val="none" w:sz="0" w:space="0" w:color="auto"/>
            <w:left w:val="none" w:sz="0" w:space="0" w:color="auto"/>
            <w:bottom w:val="none" w:sz="0" w:space="0" w:color="auto"/>
            <w:right w:val="none" w:sz="0" w:space="0" w:color="auto"/>
          </w:divBdr>
        </w:div>
        <w:div w:id="452991061">
          <w:marLeft w:val="640"/>
          <w:marRight w:val="0"/>
          <w:marTop w:val="0"/>
          <w:marBottom w:val="0"/>
          <w:divBdr>
            <w:top w:val="none" w:sz="0" w:space="0" w:color="auto"/>
            <w:left w:val="none" w:sz="0" w:space="0" w:color="auto"/>
            <w:bottom w:val="none" w:sz="0" w:space="0" w:color="auto"/>
            <w:right w:val="none" w:sz="0" w:space="0" w:color="auto"/>
          </w:divBdr>
        </w:div>
        <w:div w:id="203490191">
          <w:marLeft w:val="640"/>
          <w:marRight w:val="0"/>
          <w:marTop w:val="0"/>
          <w:marBottom w:val="0"/>
          <w:divBdr>
            <w:top w:val="none" w:sz="0" w:space="0" w:color="auto"/>
            <w:left w:val="none" w:sz="0" w:space="0" w:color="auto"/>
            <w:bottom w:val="none" w:sz="0" w:space="0" w:color="auto"/>
            <w:right w:val="none" w:sz="0" w:space="0" w:color="auto"/>
          </w:divBdr>
        </w:div>
        <w:div w:id="497044410">
          <w:marLeft w:val="640"/>
          <w:marRight w:val="0"/>
          <w:marTop w:val="0"/>
          <w:marBottom w:val="0"/>
          <w:divBdr>
            <w:top w:val="none" w:sz="0" w:space="0" w:color="auto"/>
            <w:left w:val="none" w:sz="0" w:space="0" w:color="auto"/>
            <w:bottom w:val="none" w:sz="0" w:space="0" w:color="auto"/>
            <w:right w:val="none" w:sz="0" w:space="0" w:color="auto"/>
          </w:divBdr>
        </w:div>
        <w:div w:id="866065957">
          <w:marLeft w:val="640"/>
          <w:marRight w:val="0"/>
          <w:marTop w:val="0"/>
          <w:marBottom w:val="0"/>
          <w:divBdr>
            <w:top w:val="none" w:sz="0" w:space="0" w:color="auto"/>
            <w:left w:val="none" w:sz="0" w:space="0" w:color="auto"/>
            <w:bottom w:val="none" w:sz="0" w:space="0" w:color="auto"/>
            <w:right w:val="none" w:sz="0" w:space="0" w:color="auto"/>
          </w:divBdr>
        </w:div>
        <w:div w:id="2068795416">
          <w:marLeft w:val="640"/>
          <w:marRight w:val="0"/>
          <w:marTop w:val="0"/>
          <w:marBottom w:val="0"/>
          <w:divBdr>
            <w:top w:val="none" w:sz="0" w:space="0" w:color="auto"/>
            <w:left w:val="none" w:sz="0" w:space="0" w:color="auto"/>
            <w:bottom w:val="none" w:sz="0" w:space="0" w:color="auto"/>
            <w:right w:val="none" w:sz="0" w:space="0" w:color="auto"/>
          </w:divBdr>
        </w:div>
        <w:div w:id="1465927097">
          <w:marLeft w:val="640"/>
          <w:marRight w:val="0"/>
          <w:marTop w:val="0"/>
          <w:marBottom w:val="0"/>
          <w:divBdr>
            <w:top w:val="none" w:sz="0" w:space="0" w:color="auto"/>
            <w:left w:val="none" w:sz="0" w:space="0" w:color="auto"/>
            <w:bottom w:val="none" w:sz="0" w:space="0" w:color="auto"/>
            <w:right w:val="none" w:sz="0" w:space="0" w:color="auto"/>
          </w:divBdr>
        </w:div>
        <w:div w:id="1587416575">
          <w:marLeft w:val="640"/>
          <w:marRight w:val="0"/>
          <w:marTop w:val="0"/>
          <w:marBottom w:val="0"/>
          <w:divBdr>
            <w:top w:val="none" w:sz="0" w:space="0" w:color="auto"/>
            <w:left w:val="none" w:sz="0" w:space="0" w:color="auto"/>
            <w:bottom w:val="none" w:sz="0" w:space="0" w:color="auto"/>
            <w:right w:val="none" w:sz="0" w:space="0" w:color="auto"/>
          </w:divBdr>
        </w:div>
        <w:div w:id="1770466958">
          <w:marLeft w:val="640"/>
          <w:marRight w:val="0"/>
          <w:marTop w:val="0"/>
          <w:marBottom w:val="0"/>
          <w:divBdr>
            <w:top w:val="none" w:sz="0" w:space="0" w:color="auto"/>
            <w:left w:val="none" w:sz="0" w:space="0" w:color="auto"/>
            <w:bottom w:val="none" w:sz="0" w:space="0" w:color="auto"/>
            <w:right w:val="none" w:sz="0" w:space="0" w:color="auto"/>
          </w:divBdr>
        </w:div>
        <w:div w:id="266472833">
          <w:marLeft w:val="640"/>
          <w:marRight w:val="0"/>
          <w:marTop w:val="0"/>
          <w:marBottom w:val="0"/>
          <w:divBdr>
            <w:top w:val="none" w:sz="0" w:space="0" w:color="auto"/>
            <w:left w:val="none" w:sz="0" w:space="0" w:color="auto"/>
            <w:bottom w:val="none" w:sz="0" w:space="0" w:color="auto"/>
            <w:right w:val="none" w:sz="0" w:space="0" w:color="auto"/>
          </w:divBdr>
        </w:div>
        <w:div w:id="247495498">
          <w:marLeft w:val="640"/>
          <w:marRight w:val="0"/>
          <w:marTop w:val="0"/>
          <w:marBottom w:val="0"/>
          <w:divBdr>
            <w:top w:val="none" w:sz="0" w:space="0" w:color="auto"/>
            <w:left w:val="none" w:sz="0" w:space="0" w:color="auto"/>
            <w:bottom w:val="none" w:sz="0" w:space="0" w:color="auto"/>
            <w:right w:val="none" w:sz="0" w:space="0" w:color="auto"/>
          </w:divBdr>
        </w:div>
        <w:div w:id="1708329799">
          <w:marLeft w:val="640"/>
          <w:marRight w:val="0"/>
          <w:marTop w:val="0"/>
          <w:marBottom w:val="0"/>
          <w:divBdr>
            <w:top w:val="none" w:sz="0" w:space="0" w:color="auto"/>
            <w:left w:val="none" w:sz="0" w:space="0" w:color="auto"/>
            <w:bottom w:val="none" w:sz="0" w:space="0" w:color="auto"/>
            <w:right w:val="none" w:sz="0" w:space="0" w:color="auto"/>
          </w:divBdr>
        </w:div>
        <w:div w:id="1006323884">
          <w:marLeft w:val="640"/>
          <w:marRight w:val="0"/>
          <w:marTop w:val="0"/>
          <w:marBottom w:val="0"/>
          <w:divBdr>
            <w:top w:val="none" w:sz="0" w:space="0" w:color="auto"/>
            <w:left w:val="none" w:sz="0" w:space="0" w:color="auto"/>
            <w:bottom w:val="none" w:sz="0" w:space="0" w:color="auto"/>
            <w:right w:val="none" w:sz="0" w:space="0" w:color="auto"/>
          </w:divBdr>
        </w:div>
        <w:div w:id="342245192">
          <w:marLeft w:val="640"/>
          <w:marRight w:val="0"/>
          <w:marTop w:val="0"/>
          <w:marBottom w:val="0"/>
          <w:divBdr>
            <w:top w:val="none" w:sz="0" w:space="0" w:color="auto"/>
            <w:left w:val="none" w:sz="0" w:space="0" w:color="auto"/>
            <w:bottom w:val="none" w:sz="0" w:space="0" w:color="auto"/>
            <w:right w:val="none" w:sz="0" w:space="0" w:color="auto"/>
          </w:divBdr>
        </w:div>
        <w:div w:id="1341539750">
          <w:marLeft w:val="640"/>
          <w:marRight w:val="0"/>
          <w:marTop w:val="0"/>
          <w:marBottom w:val="0"/>
          <w:divBdr>
            <w:top w:val="none" w:sz="0" w:space="0" w:color="auto"/>
            <w:left w:val="none" w:sz="0" w:space="0" w:color="auto"/>
            <w:bottom w:val="none" w:sz="0" w:space="0" w:color="auto"/>
            <w:right w:val="none" w:sz="0" w:space="0" w:color="auto"/>
          </w:divBdr>
        </w:div>
        <w:div w:id="18746478">
          <w:marLeft w:val="640"/>
          <w:marRight w:val="0"/>
          <w:marTop w:val="0"/>
          <w:marBottom w:val="0"/>
          <w:divBdr>
            <w:top w:val="none" w:sz="0" w:space="0" w:color="auto"/>
            <w:left w:val="none" w:sz="0" w:space="0" w:color="auto"/>
            <w:bottom w:val="none" w:sz="0" w:space="0" w:color="auto"/>
            <w:right w:val="none" w:sz="0" w:space="0" w:color="auto"/>
          </w:divBdr>
        </w:div>
        <w:div w:id="1581988257">
          <w:marLeft w:val="640"/>
          <w:marRight w:val="0"/>
          <w:marTop w:val="0"/>
          <w:marBottom w:val="0"/>
          <w:divBdr>
            <w:top w:val="none" w:sz="0" w:space="0" w:color="auto"/>
            <w:left w:val="none" w:sz="0" w:space="0" w:color="auto"/>
            <w:bottom w:val="none" w:sz="0" w:space="0" w:color="auto"/>
            <w:right w:val="none" w:sz="0" w:space="0" w:color="auto"/>
          </w:divBdr>
        </w:div>
        <w:div w:id="1593665349">
          <w:marLeft w:val="640"/>
          <w:marRight w:val="0"/>
          <w:marTop w:val="0"/>
          <w:marBottom w:val="0"/>
          <w:divBdr>
            <w:top w:val="none" w:sz="0" w:space="0" w:color="auto"/>
            <w:left w:val="none" w:sz="0" w:space="0" w:color="auto"/>
            <w:bottom w:val="none" w:sz="0" w:space="0" w:color="auto"/>
            <w:right w:val="none" w:sz="0" w:space="0" w:color="auto"/>
          </w:divBdr>
        </w:div>
        <w:div w:id="1511679626">
          <w:marLeft w:val="640"/>
          <w:marRight w:val="0"/>
          <w:marTop w:val="0"/>
          <w:marBottom w:val="0"/>
          <w:divBdr>
            <w:top w:val="none" w:sz="0" w:space="0" w:color="auto"/>
            <w:left w:val="none" w:sz="0" w:space="0" w:color="auto"/>
            <w:bottom w:val="none" w:sz="0" w:space="0" w:color="auto"/>
            <w:right w:val="none" w:sz="0" w:space="0" w:color="auto"/>
          </w:divBdr>
        </w:div>
        <w:div w:id="1858303159">
          <w:marLeft w:val="640"/>
          <w:marRight w:val="0"/>
          <w:marTop w:val="0"/>
          <w:marBottom w:val="0"/>
          <w:divBdr>
            <w:top w:val="none" w:sz="0" w:space="0" w:color="auto"/>
            <w:left w:val="none" w:sz="0" w:space="0" w:color="auto"/>
            <w:bottom w:val="none" w:sz="0" w:space="0" w:color="auto"/>
            <w:right w:val="none" w:sz="0" w:space="0" w:color="auto"/>
          </w:divBdr>
        </w:div>
        <w:div w:id="861209199">
          <w:marLeft w:val="640"/>
          <w:marRight w:val="0"/>
          <w:marTop w:val="0"/>
          <w:marBottom w:val="0"/>
          <w:divBdr>
            <w:top w:val="none" w:sz="0" w:space="0" w:color="auto"/>
            <w:left w:val="none" w:sz="0" w:space="0" w:color="auto"/>
            <w:bottom w:val="none" w:sz="0" w:space="0" w:color="auto"/>
            <w:right w:val="none" w:sz="0" w:space="0" w:color="auto"/>
          </w:divBdr>
        </w:div>
        <w:div w:id="1650793039">
          <w:marLeft w:val="640"/>
          <w:marRight w:val="0"/>
          <w:marTop w:val="0"/>
          <w:marBottom w:val="0"/>
          <w:divBdr>
            <w:top w:val="none" w:sz="0" w:space="0" w:color="auto"/>
            <w:left w:val="none" w:sz="0" w:space="0" w:color="auto"/>
            <w:bottom w:val="none" w:sz="0" w:space="0" w:color="auto"/>
            <w:right w:val="none" w:sz="0" w:space="0" w:color="auto"/>
          </w:divBdr>
        </w:div>
        <w:div w:id="1231959780">
          <w:marLeft w:val="640"/>
          <w:marRight w:val="0"/>
          <w:marTop w:val="0"/>
          <w:marBottom w:val="0"/>
          <w:divBdr>
            <w:top w:val="none" w:sz="0" w:space="0" w:color="auto"/>
            <w:left w:val="none" w:sz="0" w:space="0" w:color="auto"/>
            <w:bottom w:val="none" w:sz="0" w:space="0" w:color="auto"/>
            <w:right w:val="none" w:sz="0" w:space="0" w:color="auto"/>
          </w:divBdr>
        </w:div>
        <w:div w:id="1617716862">
          <w:marLeft w:val="640"/>
          <w:marRight w:val="0"/>
          <w:marTop w:val="0"/>
          <w:marBottom w:val="0"/>
          <w:divBdr>
            <w:top w:val="none" w:sz="0" w:space="0" w:color="auto"/>
            <w:left w:val="none" w:sz="0" w:space="0" w:color="auto"/>
            <w:bottom w:val="none" w:sz="0" w:space="0" w:color="auto"/>
            <w:right w:val="none" w:sz="0" w:space="0" w:color="auto"/>
          </w:divBdr>
        </w:div>
        <w:div w:id="123692915">
          <w:marLeft w:val="640"/>
          <w:marRight w:val="0"/>
          <w:marTop w:val="0"/>
          <w:marBottom w:val="0"/>
          <w:divBdr>
            <w:top w:val="none" w:sz="0" w:space="0" w:color="auto"/>
            <w:left w:val="none" w:sz="0" w:space="0" w:color="auto"/>
            <w:bottom w:val="none" w:sz="0" w:space="0" w:color="auto"/>
            <w:right w:val="none" w:sz="0" w:space="0" w:color="auto"/>
          </w:divBdr>
        </w:div>
        <w:div w:id="1376470540">
          <w:marLeft w:val="640"/>
          <w:marRight w:val="0"/>
          <w:marTop w:val="0"/>
          <w:marBottom w:val="0"/>
          <w:divBdr>
            <w:top w:val="none" w:sz="0" w:space="0" w:color="auto"/>
            <w:left w:val="none" w:sz="0" w:space="0" w:color="auto"/>
            <w:bottom w:val="none" w:sz="0" w:space="0" w:color="auto"/>
            <w:right w:val="none" w:sz="0" w:space="0" w:color="auto"/>
          </w:divBdr>
        </w:div>
        <w:div w:id="1659306216">
          <w:marLeft w:val="640"/>
          <w:marRight w:val="0"/>
          <w:marTop w:val="0"/>
          <w:marBottom w:val="0"/>
          <w:divBdr>
            <w:top w:val="none" w:sz="0" w:space="0" w:color="auto"/>
            <w:left w:val="none" w:sz="0" w:space="0" w:color="auto"/>
            <w:bottom w:val="none" w:sz="0" w:space="0" w:color="auto"/>
            <w:right w:val="none" w:sz="0" w:space="0" w:color="auto"/>
          </w:divBdr>
        </w:div>
        <w:div w:id="1411654220">
          <w:marLeft w:val="640"/>
          <w:marRight w:val="0"/>
          <w:marTop w:val="0"/>
          <w:marBottom w:val="0"/>
          <w:divBdr>
            <w:top w:val="none" w:sz="0" w:space="0" w:color="auto"/>
            <w:left w:val="none" w:sz="0" w:space="0" w:color="auto"/>
            <w:bottom w:val="none" w:sz="0" w:space="0" w:color="auto"/>
            <w:right w:val="none" w:sz="0" w:space="0" w:color="auto"/>
          </w:divBdr>
        </w:div>
        <w:div w:id="1315067317">
          <w:marLeft w:val="640"/>
          <w:marRight w:val="0"/>
          <w:marTop w:val="0"/>
          <w:marBottom w:val="0"/>
          <w:divBdr>
            <w:top w:val="none" w:sz="0" w:space="0" w:color="auto"/>
            <w:left w:val="none" w:sz="0" w:space="0" w:color="auto"/>
            <w:bottom w:val="none" w:sz="0" w:space="0" w:color="auto"/>
            <w:right w:val="none" w:sz="0" w:space="0" w:color="auto"/>
          </w:divBdr>
        </w:div>
        <w:div w:id="752550061">
          <w:marLeft w:val="640"/>
          <w:marRight w:val="0"/>
          <w:marTop w:val="0"/>
          <w:marBottom w:val="0"/>
          <w:divBdr>
            <w:top w:val="none" w:sz="0" w:space="0" w:color="auto"/>
            <w:left w:val="none" w:sz="0" w:space="0" w:color="auto"/>
            <w:bottom w:val="none" w:sz="0" w:space="0" w:color="auto"/>
            <w:right w:val="none" w:sz="0" w:space="0" w:color="auto"/>
          </w:divBdr>
        </w:div>
        <w:div w:id="1916670448">
          <w:marLeft w:val="640"/>
          <w:marRight w:val="0"/>
          <w:marTop w:val="0"/>
          <w:marBottom w:val="0"/>
          <w:divBdr>
            <w:top w:val="none" w:sz="0" w:space="0" w:color="auto"/>
            <w:left w:val="none" w:sz="0" w:space="0" w:color="auto"/>
            <w:bottom w:val="none" w:sz="0" w:space="0" w:color="auto"/>
            <w:right w:val="none" w:sz="0" w:space="0" w:color="auto"/>
          </w:divBdr>
        </w:div>
        <w:div w:id="526915222">
          <w:marLeft w:val="640"/>
          <w:marRight w:val="0"/>
          <w:marTop w:val="0"/>
          <w:marBottom w:val="0"/>
          <w:divBdr>
            <w:top w:val="none" w:sz="0" w:space="0" w:color="auto"/>
            <w:left w:val="none" w:sz="0" w:space="0" w:color="auto"/>
            <w:bottom w:val="none" w:sz="0" w:space="0" w:color="auto"/>
            <w:right w:val="none" w:sz="0" w:space="0" w:color="auto"/>
          </w:divBdr>
        </w:div>
        <w:div w:id="1950892381">
          <w:marLeft w:val="640"/>
          <w:marRight w:val="0"/>
          <w:marTop w:val="0"/>
          <w:marBottom w:val="0"/>
          <w:divBdr>
            <w:top w:val="none" w:sz="0" w:space="0" w:color="auto"/>
            <w:left w:val="none" w:sz="0" w:space="0" w:color="auto"/>
            <w:bottom w:val="none" w:sz="0" w:space="0" w:color="auto"/>
            <w:right w:val="none" w:sz="0" w:space="0" w:color="auto"/>
          </w:divBdr>
        </w:div>
        <w:div w:id="653416422">
          <w:marLeft w:val="640"/>
          <w:marRight w:val="0"/>
          <w:marTop w:val="0"/>
          <w:marBottom w:val="0"/>
          <w:divBdr>
            <w:top w:val="none" w:sz="0" w:space="0" w:color="auto"/>
            <w:left w:val="none" w:sz="0" w:space="0" w:color="auto"/>
            <w:bottom w:val="none" w:sz="0" w:space="0" w:color="auto"/>
            <w:right w:val="none" w:sz="0" w:space="0" w:color="auto"/>
          </w:divBdr>
        </w:div>
        <w:div w:id="577327339">
          <w:marLeft w:val="640"/>
          <w:marRight w:val="0"/>
          <w:marTop w:val="0"/>
          <w:marBottom w:val="0"/>
          <w:divBdr>
            <w:top w:val="none" w:sz="0" w:space="0" w:color="auto"/>
            <w:left w:val="none" w:sz="0" w:space="0" w:color="auto"/>
            <w:bottom w:val="none" w:sz="0" w:space="0" w:color="auto"/>
            <w:right w:val="none" w:sz="0" w:space="0" w:color="auto"/>
          </w:divBdr>
        </w:div>
        <w:div w:id="1740132401">
          <w:marLeft w:val="640"/>
          <w:marRight w:val="0"/>
          <w:marTop w:val="0"/>
          <w:marBottom w:val="0"/>
          <w:divBdr>
            <w:top w:val="none" w:sz="0" w:space="0" w:color="auto"/>
            <w:left w:val="none" w:sz="0" w:space="0" w:color="auto"/>
            <w:bottom w:val="none" w:sz="0" w:space="0" w:color="auto"/>
            <w:right w:val="none" w:sz="0" w:space="0" w:color="auto"/>
          </w:divBdr>
        </w:div>
        <w:div w:id="1986353522">
          <w:marLeft w:val="640"/>
          <w:marRight w:val="0"/>
          <w:marTop w:val="0"/>
          <w:marBottom w:val="0"/>
          <w:divBdr>
            <w:top w:val="none" w:sz="0" w:space="0" w:color="auto"/>
            <w:left w:val="none" w:sz="0" w:space="0" w:color="auto"/>
            <w:bottom w:val="none" w:sz="0" w:space="0" w:color="auto"/>
            <w:right w:val="none" w:sz="0" w:space="0" w:color="auto"/>
          </w:divBdr>
        </w:div>
        <w:div w:id="2101293015">
          <w:marLeft w:val="640"/>
          <w:marRight w:val="0"/>
          <w:marTop w:val="0"/>
          <w:marBottom w:val="0"/>
          <w:divBdr>
            <w:top w:val="none" w:sz="0" w:space="0" w:color="auto"/>
            <w:left w:val="none" w:sz="0" w:space="0" w:color="auto"/>
            <w:bottom w:val="none" w:sz="0" w:space="0" w:color="auto"/>
            <w:right w:val="none" w:sz="0" w:space="0" w:color="auto"/>
          </w:divBdr>
        </w:div>
        <w:div w:id="1686132793">
          <w:marLeft w:val="640"/>
          <w:marRight w:val="0"/>
          <w:marTop w:val="0"/>
          <w:marBottom w:val="0"/>
          <w:divBdr>
            <w:top w:val="none" w:sz="0" w:space="0" w:color="auto"/>
            <w:left w:val="none" w:sz="0" w:space="0" w:color="auto"/>
            <w:bottom w:val="none" w:sz="0" w:space="0" w:color="auto"/>
            <w:right w:val="none" w:sz="0" w:space="0" w:color="auto"/>
          </w:divBdr>
        </w:div>
        <w:div w:id="367419239">
          <w:marLeft w:val="640"/>
          <w:marRight w:val="0"/>
          <w:marTop w:val="0"/>
          <w:marBottom w:val="0"/>
          <w:divBdr>
            <w:top w:val="none" w:sz="0" w:space="0" w:color="auto"/>
            <w:left w:val="none" w:sz="0" w:space="0" w:color="auto"/>
            <w:bottom w:val="none" w:sz="0" w:space="0" w:color="auto"/>
            <w:right w:val="none" w:sz="0" w:space="0" w:color="auto"/>
          </w:divBdr>
        </w:div>
        <w:div w:id="287055673">
          <w:marLeft w:val="640"/>
          <w:marRight w:val="0"/>
          <w:marTop w:val="0"/>
          <w:marBottom w:val="0"/>
          <w:divBdr>
            <w:top w:val="none" w:sz="0" w:space="0" w:color="auto"/>
            <w:left w:val="none" w:sz="0" w:space="0" w:color="auto"/>
            <w:bottom w:val="none" w:sz="0" w:space="0" w:color="auto"/>
            <w:right w:val="none" w:sz="0" w:space="0" w:color="auto"/>
          </w:divBdr>
        </w:div>
        <w:div w:id="1642035592">
          <w:marLeft w:val="640"/>
          <w:marRight w:val="0"/>
          <w:marTop w:val="0"/>
          <w:marBottom w:val="0"/>
          <w:divBdr>
            <w:top w:val="none" w:sz="0" w:space="0" w:color="auto"/>
            <w:left w:val="none" w:sz="0" w:space="0" w:color="auto"/>
            <w:bottom w:val="none" w:sz="0" w:space="0" w:color="auto"/>
            <w:right w:val="none" w:sz="0" w:space="0" w:color="auto"/>
          </w:divBdr>
        </w:div>
        <w:div w:id="2123497523">
          <w:marLeft w:val="640"/>
          <w:marRight w:val="0"/>
          <w:marTop w:val="0"/>
          <w:marBottom w:val="0"/>
          <w:divBdr>
            <w:top w:val="none" w:sz="0" w:space="0" w:color="auto"/>
            <w:left w:val="none" w:sz="0" w:space="0" w:color="auto"/>
            <w:bottom w:val="none" w:sz="0" w:space="0" w:color="auto"/>
            <w:right w:val="none" w:sz="0" w:space="0" w:color="auto"/>
          </w:divBdr>
        </w:div>
        <w:div w:id="843017000">
          <w:marLeft w:val="640"/>
          <w:marRight w:val="0"/>
          <w:marTop w:val="0"/>
          <w:marBottom w:val="0"/>
          <w:divBdr>
            <w:top w:val="none" w:sz="0" w:space="0" w:color="auto"/>
            <w:left w:val="none" w:sz="0" w:space="0" w:color="auto"/>
            <w:bottom w:val="none" w:sz="0" w:space="0" w:color="auto"/>
            <w:right w:val="none" w:sz="0" w:space="0" w:color="auto"/>
          </w:divBdr>
        </w:div>
        <w:div w:id="2049062372">
          <w:marLeft w:val="640"/>
          <w:marRight w:val="0"/>
          <w:marTop w:val="0"/>
          <w:marBottom w:val="0"/>
          <w:divBdr>
            <w:top w:val="none" w:sz="0" w:space="0" w:color="auto"/>
            <w:left w:val="none" w:sz="0" w:space="0" w:color="auto"/>
            <w:bottom w:val="none" w:sz="0" w:space="0" w:color="auto"/>
            <w:right w:val="none" w:sz="0" w:space="0" w:color="auto"/>
          </w:divBdr>
        </w:div>
        <w:div w:id="90661174">
          <w:marLeft w:val="640"/>
          <w:marRight w:val="0"/>
          <w:marTop w:val="0"/>
          <w:marBottom w:val="0"/>
          <w:divBdr>
            <w:top w:val="none" w:sz="0" w:space="0" w:color="auto"/>
            <w:left w:val="none" w:sz="0" w:space="0" w:color="auto"/>
            <w:bottom w:val="none" w:sz="0" w:space="0" w:color="auto"/>
            <w:right w:val="none" w:sz="0" w:space="0" w:color="auto"/>
          </w:divBdr>
        </w:div>
        <w:div w:id="67507758">
          <w:marLeft w:val="640"/>
          <w:marRight w:val="0"/>
          <w:marTop w:val="0"/>
          <w:marBottom w:val="0"/>
          <w:divBdr>
            <w:top w:val="none" w:sz="0" w:space="0" w:color="auto"/>
            <w:left w:val="none" w:sz="0" w:space="0" w:color="auto"/>
            <w:bottom w:val="none" w:sz="0" w:space="0" w:color="auto"/>
            <w:right w:val="none" w:sz="0" w:space="0" w:color="auto"/>
          </w:divBdr>
        </w:div>
        <w:div w:id="1768110061">
          <w:marLeft w:val="640"/>
          <w:marRight w:val="0"/>
          <w:marTop w:val="0"/>
          <w:marBottom w:val="0"/>
          <w:divBdr>
            <w:top w:val="none" w:sz="0" w:space="0" w:color="auto"/>
            <w:left w:val="none" w:sz="0" w:space="0" w:color="auto"/>
            <w:bottom w:val="none" w:sz="0" w:space="0" w:color="auto"/>
            <w:right w:val="none" w:sz="0" w:space="0" w:color="auto"/>
          </w:divBdr>
        </w:div>
        <w:div w:id="521555092">
          <w:marLeft w:val="640"/>
          <w:marRight w:val="0"/>
          <w:marTop w:val="0"/>
          <w:marBottom w:val="0"/>
          <w:divBdr>
            <w:top w:val="none" w:sz="0" w:space="0" w:color="auto"/>
            <w:left w:val="none" w:sz="0" w:space="0" w:color="auto"/>
            <w:bottom w:val="none" w:sz="0" w:space="0" w:color="auto"/>
            <w:right w:val="none" w:sz="0" w:space="0" w:color="auto"/>
          </w:divBdr>
        </w:div>
        <w:div w:id="1949459556">
          <w:marLeft w:val="640"/>
          <w:marRight w:val="0"/>
          <w:marTop w:val="0"/>
          <w:marBottom w:val="0"/>
          <w:divBdr>
            <w:top w:val="none" w:sz="0" w:space="0" w:color="auto"/>
            <w:left w:val="none" w:sz="0" w:space="0" w:color="auto"/>
            <w:bottom w:val="none" w:sz="0" w:space="0" w:color="auto"/>
            <w:right w:val="none" w:sz="0" w:space="0" w:color="auto"/>
          </w:divBdr>
        </w:div>
        <w:div w:id="2031027168">
          <w:marLeft w:val="640"/>
          <w:marRight w:val="0"/>
          <w:marTop w:val="0"/>
          <w:marBottom w:val="0"/>
          <w:divBdr>
            <w:top w:val="none" w:sz="0" w:space="0" w:color="auto"/>
            <w:left w:val="none" w:sz="0" w:space="0" w:color="auto"/>
            <w:bottom w:val="none" w:sz="0" w:space="0" w:color="auto"/>
            <w:right w:val="none" w:sz="0" w:space="0" w:color="auto"/>
          </w:divBdr>
        </w:div>
        <w:div w:id="694157384">
          <w:marLeft w:val="640"/>
          <w:marRight w:val="0"/>
          <w:marTop w:val="0"/>
          <w:marBottom w:val="0"/>
          <w:divBdr>
            <w:top w:val="none" w:sz="0" w:space="0" w:color="auto"/>
            <w:left w:val="none" w:sz="0" w:space="0" w:color="auto"/>
            <w:bottom w:val="none" w:sz="0" w:space="0" w:color="auto"/>
            <w:right w:val="none" w:sz="0" w:space="0" w:color="auto"/>
          </w:divBdr>
        </w:div>
        <w:div w:id="1668901901">
          <w:marLeft w:val="640"/>
          <w:marRight w:val="0"/>
          <w:marTop w:val="0"/>
          <w:marBottom w:val="0"/>
          <w:divBdr>
            <w:top w:val="none" w:sz="0" w:space="0" w:color="auto"/>
            <w:left w:val="none" w:sz="0" w:space="0" w:color="auto"/>
            <w:bottom w:val="none" w:sz="0" w:space="0" w:color="auto"/>
            <w:right w:val="none" w:sz="0" w:space="0" w:color="auto"/>
          </w:divBdr>
        </w:div>
        <w:div w:id="1355688799">
          <w:marLeft w:val="640"/>
          <w:marRight w:val="0"/>
          <w:marTop w:val="0"/>
          <w:marBottom w:val="0"/>
          <w:divBdr>
            <w:top w:val="none" w:sz="0" w:space="0" w:color="auto"/>
            <w:left w:val="none" w:sz="0" w:space="0" w:color="auto"/>
            <w:bottom w:val="none" w:sz="0" w:space="0" w:color="auto"/>
            <w:right w:val="none" w:sz="0" w:space="0" w:color="auto"/>
          </w:divBdr>
        </w:div>
        <w:div w:id="1870070913">
          <w:marLeft w:val="640"/>
          <w:marRight w:val="0"/>
          <w:marTop w:val="0"/>
          <w:marBottom w:val="0"/>
          <w:divBdr>
            <w:top w:val="none" w:sz="0" w:space="0" w:color="auto"/>
            <w:left w:val="none" w:sz="0" w:space="0" w:color="auto"/>
            <w:bottom w:val="none" w:sz="0" w:space="0" w:color="auto"/>
            <w:right w:val="none" w:sz="0" w:space="0" w:color="auto"/>
          </w:divBdr>
        </w:div>
        <w:div w:id="1313874810">
          <w:marLeft w:val="640"/>
          <w:marRight w:val="0"/>
          <w:marTop w:val="0"/>
          <w:marBottom w:val="0"/>
          <w:divBdr>
            <w:top w:val="none" w:sz="0" w:space="0" w:color="auto"/>
            <w:left w:val="none" w:sz="0" w:space="0" w:color="auto"/>
            <w:bottom w:val="none" w:sz="0" w:space="0" w:color="auto"/>
            <w:right w:val="none" w:sz="0" w:space="0" w:color="auto"/>
          </w:divBdr>
        </w:div>
        <w:div w:id="581522350">
          <w:marLeft w:val="640"/>
          <w:marRight w:val="0"/>
          <w:marTop w:val="0"/>
          <w:marBottom w:val="0"/>
          <w:divBdr>
            <w:top w:val="none" w:sz="0" w:space="0" w:color="auto"/>
            <w:left w:val="none" w:sz="0" w:space="0" w:color="auto"/>
            <w:bottom w:val="none" w:sz="0" w:space="0" w:color="auto"/>
            <w:right w:val="none" w:sz="0" w:space="0" w:color="auto"/>
          </w:divBdr>
        </w:div>
        <w:div w:id="1781337749">
          <w:marLeft w:val="640"/>
          <w:marRight w:val="0"/>
          <w:marTop w:val="0"/>
          <w:marBottom w:val="0"/>
          <w:divBdr>
            <w:top w:val="none" w:sz="0" w:space="0" w:color="auto"/>
            <w:left w:val="none" w:sz="0" w:space="0" w:color="auto"/>
            <w:bottom w:val="none" w:sz="0" w:space="0" w:color="auto"/>
            <w:right w:val="none" w:sz="0" w:space="0" w:color="auto"/>
          </w:divBdr>
        </w:div>
        <w:div w:id="139150676">
          <w:marLeft w:val="640"/>
          <w:marRight w:val="0"/>
          <w:marTop w:val="0"/>
          <w:marBottom w:val="0"/>
          <w:divBdr>
            <w:top w:val="none" w:sz="0" w:space="0" w:color="auto"/>
            <w:left w:val="none" w:sz="0" w:space="0" w:color="auto"/>
            <w:bottom w:val="none" w:sz="0" w:space="0" w:color="auto"/>
            <w:right w:val="none" w:sz="0" w:space="0" w:color="auto"/>
          </w:divBdr>
        </w:div>
        <w:div w:id="1289359364">
          <w:marLeft w:val="640"/>
          <w:marRight w:val="0"/>
          <w:marTop w:val="0"/>
          <w:marBottom w:val="0"/>
          <w:divBdr>
            <w:top w:val="none" w:sz="0" w:space="0" w:color="auto"/>
            <w:left w:val="none" w:sz="0" w:space="0" w:color="auto"/>
            <w:bottom w:val="none" w:sz="0" w:space="0" w:color="auto"/>
            <w:right w:val="none" w:sz="0" w:space="0" w:color="auto"/>
          </w:divBdr>
        </w:div>
        <w:div w:id="1745490902">
          <w:marLeft w:val="640"/>
          <w:marRight w:val="0"/>
          <w:marTop w:val="0"/>
          <w:marBottom w:val="0"/>
          <w:divBdr>
            <w:top w:val="none" w:sz="0" w:space="0" w:color="auto"/>
            <w:left w:val="none" w:sz="0" w:space="0" w:color="auto"/>
            <w:bottom w:val="none" w:sz="0" w:space="0" w:color="auto"/>
            <w:right w:val="none" w:sz="0" w:space="0" w:color="auto"/>
          </w:divBdr>
        </w:div>
        <w:div w:id="157888410">
          <w:marLeft w:val="640"/>
          <w:marRight w:val="0"/>
          <w:marTop w:val="0"/>
          <w:marBottom w:val="0"/>
          <w:divBdr>
            <w:top w:val="none" w:sz="0" w:space="0" w:color="auto"/>
            <w:left w:val="none" w:sz="0" w:space="0" w:color="auto"/>
            <w:bottom w:val="none" w:sz="0" w:space="0" w:color="auto"/>
            <w:right w:val="none" w:sz="0" w:space="0" w:color="auto"/>
          </w:divBdr>
        </w:div>
        <w:div w:id="1226451179">
          <w:marLeft w:val="640"/>
          <w:marRight w:val="0"/>
          <w:marTop w:val="0"/>
          <w:marBottom w:val="0"/>
          <w:divBdr>
            <w:top w:val="none" w:sz="0" w:space="0" w:color="auto"/>
            <w:left w:val="none" w:sz="0" w:space="0" w:color="auto"/>
            <w:bottom w:val="none" w:sz="0" w:space="0" w:color="auto"/>
            <w:right w:val="none" w:sz="0" w:space="0" w:color="auto"/>
          </w:divBdr>
        </w:div>
        <w:div w:id="1474298367">
          <w:marLeft w:val="640"/>
          <w:marRight w:val="0"/>
          <w:marTop w:val="0"/>
          <w:marBottom w:val="0"/>
          <w:divBdr>
            <w:top w:val="none" w:sz="0" w:space="0" w:color="auto"/>
            <w:left w:val="none" w:sz="0" w:space="0" w:color="auto"/>
            <w:bottom w:val="none" w:sz="0" w:space="0" w:color="auto"/>
            <w:right w:val="none" w:sz="0" w:space="0" w:color="auto"/>
          </w:divBdr>
        </w:div>
        <w:div w:id="510875022">
          <w:marLeft w:val="640"/>
          <w:marRight w:val="0"/>
          <w:marTop w:val="0"/>
          <w:marBottom w:val="0"/>
          <w:divBdr>
            <w:top w:val="none" w:sz="0" w:space="0" w:color="auto"/>
            <w:left w:val="none" w:sz="0" w:space="0" w:color="auto"/>
            <w:bottom w:val="none" w:sz="0" w:space="0" w:color="auto"/>
            <w:right w:val="none" w:sz="0" w:space="0" w:color="auto"/>
          </w:divBdr>
        </w:div>
        <w:div w:id="1432624619">
          <w:marLeft w:val="640"/>
          <w:marRight w:val="0"/>
          <w:marTop w:val="0"/>
          <w:marBottom w:val="0"/>
          <w:divBdr>
            <w:top w:val="none" w:sz="0" w:space="0" w:color="auto"/>
            <w:left w:val="none" w:sz="0" w:space="0" w:color="auto"/>
            <w:bottom w:val="none" w:sz="0" w:space="0" w:color="auto"/>
            <w:right w:val="none" w:sz="0" w:space="0" w:color="auto"/>
          </w:divBdr>
        </w:div>
        <w:div w:id="1308703231">
          <w:marLeft w:val="640"/>
          <w:marRight w:val="0"/>
          <w:marTop w:val="0"/>
          <w:marBottom w:val="0"/>
          <w:divBdr>
            <w:top w:val="none" w:sz="0" w:space="0" w:color="auto"/>
            <w:left w:val="none" w:sz="0" w:space="0" w:color="auto"/>
            <w:bottom w:val="none" w:sz="0" w:space="0" w:color="auto"/>
            <w:right w:val="none" w:sz="0" w:space="0" w:color="auto"/>
          </w:divBdr>
        </w:div>
        <w:div w:id="96681603">
          <w:marLeft w:val="640"/>
          <w:marRight w:val="0"/>
          <w:marTop w:val="0"/>
          <w:marBottom w:val="0"/>
          <w:divBdr>
            <w:top w:val="none" w:sz="0" w:space="0" w:color="auto"/>
            <w:left w:val="none" w:sz="0" w:space="0" w:color="auto"/>
            <w:bottom w:val="none" w:sz="0" w:space="0" w:color="auto"/>
            <w:right w:val="none" w:sz="0" w:space="0" w:color="auto"/>
          </w:divBdr>
        </w:div>
        <w:div w:id="1372878916">
          <w:marLeft w:val="640"/>
          <w:marRight w:val="0"/>
          <w:marTop w:val="0"/>
          <w:marBottom w:val="0"/>
          <w:divBdr>
            <w:top w:val="none" w:sz="0" w:space="0" w:color="auto"/>
            <w:left w:val="none" w:sz="0" w:space="0" w:color="auto"/>
            <w:bottom w:val="none" w:sz="0" w:space="0" w:color="auto"/>
            <w:right w:val="none" w:sz="0" w:space="0" w:color="auto"/>
          </w:divBdr>
        </w:div>
        <w:div w:id="2075426073">
          <w:marLeft w:val="640"/>
          <w:marRight w:val="0"/>
          <w:marTop w:val="0"/>
          <w:marBottom w:val="0"/>
          <w:divBdr>
            <w:top w:val="none" w:sz="0" w:space="0" w:color="auto"/>
            <w:left w:val="none" w:sz="0" w:space="0" w:color="auto"/>
            <w:bottom w:val="none" w:sz="0" w:space="0" w:color="auto"/>
            <w:right w:val="none" w:sz="0" w:space="0" w:color="auto"/>
          </w:divBdr>
        </w:div>
        <w:div w:id="1330015509">
          <w:marLeft w:val="640"/>
          <w:marRight w:val="0"/>
          <w:marTop w:val="0"/>
          <w:marBottom w:val="0"/>
          <w:divBdr>
            <w:top w:val="none" w:sz="0" w:space="0" w:color="auto"/>
            <w:left w:val="none" w:sz="0" w:space="0" w:color="auto"/>
            <w:bottom w:val="none" w:sz="0" w:space="0" w:color="auto"/>
            <w:right w:val="none" w:sz="0" w:space="0" w:color="auto"/>
          </w:divBdr>
        </w:div>
        <w:div w:id="1960070187">
          <w:marLeft w:val="640"/>
          <w:marRight w:val="0"/>
          <w:marTop w:val="0"/>
          <w:marBottom w:val="0"/>
          <w:divBdr>
            <w:top w:val="none" w:sz="0" w:space="0" w:color="auto"/>
            <w:left w:val="none" w:sz="0" w:space="0" w:color="auto"/>
            <w:bottom w:val="none" w:sz="0" w:space="0" w:color="auto"/>
            <w:right w:val="none" w:sz="0" w:space="0" w:color="auto"/>
          </w:divBdr>
        </w:div>
        <w:div w:id="571082619">
          <w:marLeft w:val="640"/>
          <w:marRight w:val="0"/>
          <w:marTop w:val="0"/>
          <w:marBottom w:val="0"/>
          <w:divBdr>
            <w:top w:val="none" w:sz="0" w:space="0" w:color="auto"/>
            <w:left w:val="none" w:sz="0" w:space="0" w:color="auto"/>
            <w:bottom w:val="none" w:sz="0" w:space="0" w:color="auto"/>
            <w:right w:val="none" w:sz="0" w:space="0" w:color="auto"/>
          </w:divBdr>
        </w:div>
        <w:div w:id="352532529">
          <w:marLeft w:val="640"/>
          <w:marRight w:val="0"/>
          <w:marTop w:val="0"/>
          <w:marBottom w:val="0"/>
          <w:divBdr>
            <w:top w:val="none" w:sz="0" w:space="0" w:color="auto"/>
            <w:left w:val="none" w:sz="0" w:space="0" w:color="auto"/>
            <w:bottom w:val="none" w:sz="0" w:space="0" w:color="auto"/>
            <w:right w:val="none" w:sz="0" w:space="0" w:color="auto"/>
          </w:divBdr>
        </w:div>
        <w:div w:id="1197818559">
          <w:marLeft w:val="640"/>
          <w:marRight w:val="0"/>
          <w:marTop w:val="0"/>
          <w:marBottom w:val="0"/>
          <w:divBdr>
            <w:top w:val="none" w:sz="0" w:space="0" w:color="auto"/>
            <w:left w:val="none" w:sz="0" w:space="0" w:color="auto"/>
            <w:bottom w:val="none" w:sz="0" w:space="0" w:color="auto"/>
            <w:right w:val="none" w:sz="0" w:space="0" w:color="auto"/>
          </w:divBdr>
        </w:div>
        <w:div w:id="1207331811">
          <w:marLeft w:val="640"/>
          <w:marRight w:val="0"/>
          <w:marTop w:val="0"/>
          <w:marBottom w:val="0"/>
          <w:divBdr>
            <w:top w:val="none" w:sz="0" w:space="0" w:color="auto"/>
            <w:left w:val="none" w:sz="0" w:space="0" w:color="auto"/>
            <w:bottom w:val="none" w:sz="0" w:space="0" w:color="auto"/>
            <w:right w:val="none" w:sz="0" w:space="0" w:color="auto"/>
          </w:divBdr>
        </w:div>
        <w:div w:id="2133788743">
          <w:marLeft w:val="640"/>
          <w:marRight w:val="0"/>
          <w:marTop w:val="0"/>
          <w:marBottom w:val="0"/>
          <w:divBdr>
            <w:top w:val="none" w:sz="0" w:space="0" w:color="auto"/>
            <w:left w:val="none" w:sz="0" w:space="0" w:color="auto"/>
            <w:bottom w:val="none" w:sz="0" w:space="0" w:color="auto"/>
            <w:right w:val="none" w:sz="0" w:space="0" w:color="auto"/>
          </w:divBdr>
        </w:div>
        <w:div w:id="89669790">
          <w:marLeft w:val="640"/>
          <w:marRight w:val="0"/>
          <w:marTop w:val="0"/>
          <w:marBottom w:val="0"/>
          <w:divBdr>
            <w:top w:val="none" w:sz="0" w:space="0" w:color="auto"/>
            <w:left w:val="none" w:sz="0" w:space="0" w:color="auto"/>
            <w:bottom w:val="none" w:sz="0" w:space="0" w:color="auto"/>
            <w:right w:val="none" w:sz="0" w:space="0" w:color="auto"/>
          </w:divBdr>
        </w:div>
        <w:div w:id="2033145733">
          <w:marLeft w:val="640"/>
          <w:marRight w:val="0"/>
          <w:marTop w:val="0"/>
          <w:marBottom w:val="0"/>
          <w:divBdr>
            <w:top w:val="none" w:sz="0" w:space="0" w:color="auto"/>
            <w:left w:val="none" w:sz="0" w:space="0" w:color="auto"/>
            <w:bottom w:val="none" w:sz="0" w:space="0" w:color="auto"/>
            <w:right w:val="none" w:sz="0" w:space="0" w:color="auto"/>
          </w:divBdr>
        </w:div>
        <w:div w:id="825903826">
          <w:marLeft w:val="640"/>
          <w:marRight w:val="0"/>
          <w:marTop w:val="0"/>
          <w:marBottom w:val="0"/>
          <w:divBdr>
            <w:top w:val="none" w:sz="0" w:space="0" w:color="auto"/>
            <w:left w:val="none" w:sz="0" w:space="0" w:color="auto"/>
            <w:bottom w:val="none" w:sz="0" w:space="0" w:color="auto"/>
            <w:right w:val="none" w:sz="0" w:space="0" w:color="auto"/>
          </w:divBdr>
        </w:div>
        <w:div w:id="78721162">
          <w:marLeft w:val="640"/>
          <w:marRight w:val="0"/>
          <w:marTop w:val="0"/>
          <w:marBottom w:val="0"/>
          <w:divBdr>
            <w:top w:val="none" w:sz="0" w:space="0" w:color="auto"/>
            <w:left w:val="none" w:sz="0" w:space="0" w:color="auto"/>
            <w:bottom w:val="none" w:sz="0" w:space="0" w:color="auto"/>
            <w:right w:val="none" w:sz="0" w:space="0" w:color="auto"/>
          </w:divBdr>
        </w:div>
        <w:div w:id="945235658">
          <w:marLeft w:val="640"/>
          <w:marRight w:val="0"/>
          <w:marTop w:val="0"/>
          <w:marBottom w:val="0"/>
          <w:divBdr>
            <w:top w:val="none" w:sz="0" w:space="0" w:color="auto"/>
            <w:left w:val="none" w:sz="0" w:space="0" w:color="auto"/>
            <w:bottom w:val="none" w:sz="0" w:space="0" w:color="auto"/>
            <w:right w:val="none" w:sz="0" w:space="0" w:color="auto"/>
          </w:divBdr>
        </w:div>
        <w:div w:id="799766590">
          <w:marLeft w:val="640"/>
          <w:marRight w:val="0"/>
          <w:marTop w:val="0"/>
          <w:marBottom w:val="0"/>
          <w:divBdr>
            <w:top w:val="none" w:sz="0" w:space="0" w:color="auto"/>
            <w:left w:val="none" w:sz="0" w:space="0" w:color="auto"/>
            <w:bottom w:val="none" w:sz="0" w:space="0" w:color="auto"/>
            <w:right w:val="none" w:sz="0" w:space="0" w:color="auto"/>
          </w:divBdr>
        </w:div>
        <w:div w:id="316807327">
          <w:marLeft w:val="640"/>
          <w:marRight w:val="0"/>
          <w:marTop w:val="0"/>
          <w:marBottom w:val="0"/>
          <w:divBdr>
            <w:top w:val="none" w:sz="0" w:space="0" w:color="auto"/>
            <w:left w:val="none" w:sz="0" w:space="0" w:color="auto"/>
            <w:bottom w:val="none" w:sz="0" w:space="0" w:color="auto"/>
            <w:right w:val="none" w:sz="0" w:space="0" w:color="auto"/>
          </w:divBdr>
        </w:div>
        <w:div w:id="228267300">
          <w:marLeft w:val="640"/>
          <w:marRight w:val="0"/>
          <w:marTop w:val="0"/>
          <w:marBottom w:val="0"/>
          <w:divBdr>
            <w:top w:val="none" w:sz="0" w:space="0" w:color="auto"/>
            <w:left w:val="none" w:sz="0" w:space="0" w:color="auto"/>
            <w:bottom w:val="none" w:sz="0" w:space="0" w:color="auto"/>
            <w:right w:val="none" w:sz="0" w:space="0" w:color="auto"/>
          </w:divBdr>
        </w:div>
        <w:div w:id="92826431">
          <w:marLeft w:val="640"/>
          <w:marRight w:val="0"/>
          <w:marTop w:val="0"/>
          <w:marBottom w:val="0"/>
          <w:divBdr>
            <w:top w:val="none" w:sz="0" w:space="0" w:color="auto"/>
            <w:left w:val="none" w:sz="0" w:space="0" w:color="auto"/>
            <w:bottom w:val="none" w:sz="0" w:space="0" w:color="auto"/>
            <w:right w:val="none" w:sz="0" w:space="0" w:color="auto"/>
          </w:divBdr>
        </w:div>
        <w:div w:id="1990016837">
          <w:marLeft w:val="640"/>
          <w:marRight w:val="0"/>
          <w:marTop w:val="0"/>
          <w:marBottom w:val="0"/>
          <w:divBdr>
            <w:top w:val="none" w:sz="0" w:space="0" w:color="auto"/>
            <w:left w:val="none" w:sz="0" w:space="0" w:color="auto"/>
            <w:bottom w:val="none" w:sz="0" w:space="0" w:color="auto"/>
            <w:right w:val="none" w:sz="0" w:space="0" w:color="auto"/>
          </w:divBdr>
        </w:div>
        <w:div w:id="1682662438">
          <w:marLeft w:val="640"/>
          <w:marRight w:val="0"/>
          <w:marTop w:val="0"/>
          <w:marBottom w:val="0"/>
          <w:divBdr>
            <w:top w:val="none" w:sz="0" w:space="0" w:color="auto"/>
            <w:left w:val="none" w:sz="0" w:space="0" w:color="auto"/>
            <w:bottom w:val="none" w:sz="0" w:space="0" w:color="auto"/>
            <w:right w:val="none" w:sz="0" w:space="0" w:color="auto"/>
          </w:divBdr>
        </w:div>
        <w:div w:id="942612717">
          <w:marLeft w:val="640"/>
          <w:marRight w:val="0"/>
          <w:marTop w:val="0"/>
          <w:marBottom w:val="0"/>
          <w:divBdr>
            <w:top w:val="none" w:sz="0" w:space="0" w:color="auto"/>
            <w:left w:val="none" w:sz="0" w:space="0" w:color="auto"/>
            <w:bottom w:val="none" w:sz="0" w:space="0" w:color="auto"/>
            <w:right w:val="none" w:sz="0" w:space="0" w:color="auto"/>
          </w:divBdr>
        </w:div>
        <w:div w:id="1157958595">
          <w:marLeft w:val="640"/>
          <w:marRight w:val="0"/>
          <w:marTop w:val="0"/>
          <w:marBottom w:val="0"/>
          <w:divBdr>
            <w:top w:val="none" w:sz="0" w:space="0" w:color="auto"/>
            <w:left w:val="none" w:sz="0" w:space="0" w:color="auto"/>
            <w:bottom w:val="none" w:sz="0" w:space="0" w:color="auto"/>
            <w:right w:val="none" w:sz="0" w:space="0" w:color="auto"/>
          </w:divBdr>
        </w:div>
        <w:div w:id="1073353979">
          <w:marLeft w:val="640"/>
          <w:marRight w:val="0"/>
          <w:marTop w:val="0"/>
          <w:marBottom w:val="0"/>
          <w:divBdr>
            <w:top w:val="none" w:sz="0" w:space="0" w:color="auto"/>
            <w:left w:val="none" w:sz="0" w:space="0" w:color="auto"/>
            <w:bottom w:val="none" w:sz="0" w:space="0" w:color="auto"/>
            <w:right w:val="none" w:sz="0" w:space="0" w:color="auto"/>
          </w:divBdr>
        </w:div>
        <w:div w:id="1883205518">
          <w:marLeft w:val="640"/>
          <w:marRight w:val="0"/>
          <w:marTop w:val="0"/>
          <w:marBottom w:val="0"/>
          <w:divBdr>
            <w:top w:val="none" w:sz="0" w:space="0" w:color="auto"/>
            <w:left w:val="none" w:sz="0" w:space="0" w:color="auto"/>
            <w:bottom w:val="none" w:sz="0" w:space="0" w:color="auto"/>
            <w:right w:val="none" w:sz="0" w:space="0" w:color="auto"/>
          </w:divBdr>
        </w:div>
        <w:div w:id="1138036533">
          <w:marLeft w:val="640"/>
          <w:marRight w:val="0"/>
          <w:marTop w:val="0"/>
          <w:marBottom w:val="0"/>
          <w:divBdr>
            <w:top w:val="none" w:sz="0" w:space="0" w:color="auto"/>
            <w:left w:val="none" w:sz="0" w:space="0" w:color="auto"/>
            <w:bottom w:val="none" w:sz="0" w:space="0" w:color="auto"/>
            <w:right w:val="none" w:sz="0" w:space="0" w:color="auto"/>
          </w:divBdr>
        </w:div>
        <w:div w:id="1882664150">
          <w:marLeft w:val="640"/>
          <w:marRight w:val="0"/>
          <w:marTop w:val="0"/>
          <w:marBottom w:val="0"/>
          <w:divBdr>
            <w:top w:val="none" w:sz="0" w:space="0" w:color="auto"/>
            <w:left w:val="none" w:sz="0" w:space="0" w:color="auto"/>
            <w:bottom w:val="none" w:sz="0" w:space="0" w:color="auto"/>
            <w:right w:val="none" w:sz="0" w:space="0" w:color="auto"/>
          </w:divBdr>
        </w:div>
        <w:div w:id="778911506">
          <w:marLeft w:val="640"/>
          <w:marRight w:val="0"/>
          <w:marTop w:val="0"/>
          <w:marBottom w:val="0"/>
          <w:divBdr>
            <w:top w:val="none" w:sz="0" w:space="0" w:color="auto"/>
            <w:left w:val="none" w:sz="0" w:space="0" w:color="auto"/>
            <w:bottom w:val="none" w:sz="0" w:space="0" w:color="auto"/>
            <w:right w:val="none" w:sz="0" w:space="0" w:color="auto"/>
          </w:divBdr>
        </w:div>
        <w:div w:id="737244493">
          <w:marLeft w:val="640"/>
          <w:marRight w:val="0"/>
          <w:marTop w:val="0"/>
          <w:marBottom w:val="0"/>
          <w:divBdr>
            <w:top w:val="none" w:sz="0" w:space="0" w:color="auto"/>
            <w:left w:val="none" w:sz="0" w:space="0" w:color="auto"/>
            <w:bottom w:val="none" w:sz="0" w:space="0" w:color="auto"/>
            <w:right w:val="none" w:sz="0" w:space="0" w:color="auto"/>
          </w:divBdr>
        </w:div>
        <w:div w:id="773749592">
          <w:marLeft w:val="640"/>
          <w:marRight w:val="0"/>
          <w:marTop w:val="0"/>
          <w:marBottom w:val="0"/>
          <w:divBdr>
            <w:top w:val="none" w:sz="0" w:space="0" w:color="auto"/>
            <w:left w:val="none" w:sz="0" w:space="0" w:color="auto"/>
            <w:bottom w:val="none" w:sz="0" w:space="0" w:color="auto"/>
            <w:right w:val="none" w:sz="0" w:space="0" w:color="auto"/>
          </w:divBdr>
        </w:div>
        <w:div w:id="2142650024">
          <w:marLeft w:val="640"/>
          <w:marRight w:val="0"/>
          <w:marTop w:val="0"/>
          <w:marBottom w:val="0"/>
          <w:divBdr>
            <w:top w:val="none" w:sz="0" w:space="0" w:color="auto"/>
            <w:left w:val="none" w:sz="0" w:space="0" w:color="auto"/>
            <w:bottom w:val="none" w:sz="0" w:space="0" w:color="auto"/>
            <w:right w:val="none" w:sz="0" w:space="0" w:color="auto"/>
          </w:divBdr>
        </w:div>
        <w:div w:id="1362244133">
          <w:marLeft w:val="640"/>
          <w:marRight w:val="0"/>
          <w:marTop w:val="0"/>
          <w:marBottom w:val="0"/>
          <w:divBdr>
            <w:top w:val="none" w:sz="0" w:space="0" w:color="auto"/>
            <w:left w:val="none" w:sz="0" w:space="0" w:color="auto"/>
            <w:bottom w:val="none" w:sz="0" w:space="0" w:color="auto"/>
            <w:right w:val="none" w:sz="0" w:space="0" w:color="auto"/>
          </w:divBdr>
        </w:div>
        <w:div w:id="1040323876">
          <w:marLeft w:val="640"/>
          <w:marRight w:val="0"/>
          <w:marTop w:val="0"/>
          <w:marBottom w:val="0"/>
          <w:divBdr>
            <w:top w:val="none" w:sz="0" w:space="0" w:color="auto"/>
            <w:left w:val="none" w:sz="0" w:space="0" w:color="auto"/>
            <w:bottom w:val="none" w:sz="0" w:space="0" w:color="auto"/>
            <w:right w:val="none" w:sz="0" w:space="0" w:color="auto"/>
          </w:divBdr>
        </w:div>
        <w:div w:id="235167082">
          <w:marLeft w:val="640"/>
          <w:marRight w:val="0"/>
          <w:marTop w:val="0"/>
          <w:marBottom w:val="0"/>
          <w:divBdr>
            <w:top w:val="none" w:sz="0" w:space="0" w:color="auto"/>
            <w:left w:val="none" w:sz="0" w:space="0" w:color="auto"/>
            <w:bottom w:val="none" w:sz="0" w:space="0" w:color="auto"/>
            <w:right w:val="none" w:sz="0" w:space="0" w:color="auto"/>
          </w:divBdr>
        </w:div>
        <w:div w:id="1220550569">
          <w:marLeft w:val="640"/>
          <w:marRight w:val="0"/>
          <w:marTop w:val="0"/>
          <w:marBottom w:val="0"/>
          <w:divBdr>
            <w:top w:val="none" w:sz="0" w:space="0" w:color="auto"/>
            <w:left w:val="none" w:sz="0" w:space="0" w:color="auto"/>
            <w:bottom w:val="none" w:sz="0" w:space="0" w:color="auto"/>
            <w:right w:val="none" w:sz="0" w:space="0" w:color="auto"/>
          </w:divBdr>
        </w:div>
        <w:div w:id="862330845">
          <w:marLeft w:val="640"/>
          <w:marRight w:val="0"/>
          <w:marTop w:val="0"/>
          <w:marBottom w:val="0"/>
          <w:divBdr>
            <w:top w:val="none" w:sz="0" w:space="0" w:color="auto"/>
            <w:left w:val="none" w:sz="0" w:space="0" w:color="auto"/>
            <w:bottom w:val="none" w:sz="0" w:space="0" w:color="auto"/>
            <w:right w:val="none" w:sz="0" w:space="0" w:color="auto"/>
          </w:divBdr>
        </w:div>
        <w:div w:id="1919637112">
          <w:marLeft w:val="640"/>
          <w:marRight w:val="0"/>
          <w:marTop w:val="0"/>
          <w:marBottom w:val="0"/>
          <w:divBdr>
            <w:top w:val="none" w:sz="0" w:space="0" w:color="auto"/>
            <w:left w:val="none" w:sz="0" w:space="0" w:color="auto"/>
            <w:bottom w:val="none" w:sz="0" w:space="0" w:color="auto"/>
            <w:right w:val="none" w:sz="0" w:space="0" w:color="auto"/>
          </w:divBdr>
        </w:div>
        <w:div w:id="1356349965">
          <w:marLeft w:val="640"/>
          <w:marRight w:val="0"/>
          <w:marTop w:val="0"/>
          <w:marBottom w:val="0"/>
          <w:divBdr>
            <w:top w:val="none" w:sz="0" w:space="0" w:color="auto"/>
            <w:left w:val="none" w:sz="0" w:space="0" w:color="auto"/>
            <w:bottom w:val="none" w:sz="0" w:space="0" w:color="auto"/>
            <w:right w:val="none" w:sz="0" w:space="0" w:color="auto"/>
          </w:divBdr>
        </w:div>
        <w:div w:id="428280607">
          <w:marLeft w:val="640"/>
          <w:marRight w:val="0"/>
          <w:marTop w:val="0"/>
          <w:marBottom w:val="0"/>
          <w:divBdr>
            <w:top w:val="none" w:sz="0" w:space="0" w:color="auto"/>
            <w:left w:val="none" w:sz="0" w:space="0" w:color="auto"/>
            <w:bottom w:val="none" w:sz="0" w:space="0" w:color="auto"/>
            <w:right w:val="none" w:sz="0" w:space="0" w:color="auto"/>
          </w:divBdr>
        </w:div>
        <w:div w:id="594482000">
          <w:marLeft w:val="640"/>
          <w:marRight w:val="0"/>
          <w:marTop w:val="0"/>
          <w:marBottom w:val="0"/>
          <w:divBdr>
            <w:top w:val="none" w:sz="0" w:space="0" w:color="auto"/>
            <w:left w:val="none" w:sz="0" w:space="0" w:color="auto"/>
            <w:bottom w:val="none" w:sz="0" w:space="0" w:color="auto"/>
            <w:right w:val="none" w:sz="0" w:space="0" w:color="auto"/>
          </w:divBdr>
        </w:div>
        <w:div w:id="81341128">
          <w:marLeft w:val="640"/>
          <w:marRight w:val="0"/>
          <w:marTop w:val="0"/>
          <w:marBottom w:val="0"/>
          <w:divBdr>
            <w:top w:val="none" w:sz="0" w:space="0" w:color="auto"/>
            <w:left w:val="none" w:sz="0" w:space="0" w:color="auto"/>
            <w:bottom w:val="none" w:sz="0" w:space="0" w:color="auto"/>
            <w:right w:val="none" w:sz="0" w:space="0" w:color="auto"/>
          </w:divBdr>
        </w:div>
        <w:div w:id="1483891987">
          <w:marLeft w:val="640"/>
          <w:marRight w:val="0"/>
          <w:marTop w:val="0"/>
          <w:marBottom w:val="0"/>
          <w:divBdr>
            <w:top w:val="none" w:sz="0" w:space="0" w:color="auto"/>
            <w:left w:val="none" w:sz="0" w:space="0" w:color="auto"/>
            <w:bottom w:val="none" w:sz="0" w:space="0" w:color="auto"/>
            <w:right w:val="none" w:sz="0" w:space="0" w:color="auto"/>
          </w:divBdr>
        </w:div>
        <w:div w:id="596329375">
          <w:marLeft w:val="640"/>
          <w:marRight w:val="0"/>
          <w:marTop w:val="0"/>
          <w:marBottom w:val="0"/>
          <w:divBdr>
            <w:top w:val="none" w:sz="0" w:space="0" w:color="auto"/>
            <w:left w:val="none" w:sz="0" w:space="0" w:color="auto"/>
            <w:bottom w:val="none" w:sz="0" w:space="0" w:color="auto"/>
            <w:right w:val="none" w:sz="0" w:space="0" w:color="auto"/>
          </w:divBdr>
        </w:div>
        <w:div w:id="1260720684">
          <w:marLeft w:val="640"/>
          <w:marRight w:val="0"/>
          <w:marTop w:val="0"/>
          <w:marBottom w:val="0"/>
          <w:divBdr>
            <w:top w:val="none" w:sz="0" w:space="0" w:color="auto"/>
            <w:left w:val="none" w:sz="0" w:space="0" w:color="auto"/>
            <w:bottom w:val="none" w:sz="0" w:space="0" w:color="auto"/>
            <w:right w:val="none" w:sz="0" w:space="0" w:color="auto"/>
          </w:divBdr>
        </w:div>
        <w:div w:id="1100636911">
          <w:marLeft w:val="640"/>
          <w:marRight w:val="0"/>
          <w:marTop w:val="0"/>
          <w:marBottom w:val="0"/>
          <w:divBdr>
            <w:top w:val="none" w:sz="0" w:space="0" w:color="auto"/>
            <w:left w:val="none" w:sz="0" w:space="0" w:color="auto"/>
            <w:bottom w:val="none" w:sz="0" w:space="0" w:color="auto"/>
            <w:right w:val="none" w:sz="0" w:space="0" w:color="auto"/>
          </w:divBdr>
        </w:div>
        <w:div w:id="190186721">
          <w:marLeft w:val="640"/>
          <w:marRight w:val="0"/>
          <w:marTop w:val="0"/>
          <w:marBottom w:val="0"/>
          <w:divBdr>
            <w:top w:val="none" w:sz="0" w:space="0" w:color="auto"/>
            <w:left w:val="none" w:sz="0" w:space="0" w:color="auto"/>
            <w:bottom w:val="none" w:sz="0" w:space="0" w:color="auto"/>
            <w:right w:val="none" w:sz="0" w:space="0" w:color="auto"/>
          </w:divBdr>
        </w:div>
        <w:div w:id="756555871">
          <w:marLeft w:val="640"/>
          <w:marRight w:val="0"/>
          <w:marTop w:val="0"/>
          <w:marBottom w:val="0"/>
          <w:divBdr>
            <w:top w:val="none" w:sz="0" w:space="0" w:color="auto"/>
            <w:left w:val="none" w:sz="0" w:space="0" w:color="auto"/>
            <w:bottom w:val="none" w:sz="0" w:space="0" w:color="auto"/>
            <w:right w:val="none" w:sz="0" w:space="0" w:color="auto"/>
          </w:divBdr>
        </w:div>
        <w:div w:id="2056157699">
          <w:marLeft w:val="640"/>
          <w:marRight w:val="0"/>
          <w:marTop w:val="0"/>
          <w:marBottom w:val="0"/>
          <w:divBdr>
            <w:top w:val="none" w:sz="0" w:space="0" w:color="auto"/>
            <w:left w:val="none" w:sz="0" w:space="0" w:color="auto"/>
            <w:bottom w:val="none" w:sz="0" w:space="0" w:color="auto"/>
            <w:right w:val="none" w:sz="0" w:space="0" w:color="auto"/>
          </w:divBdr>
        </w:div>
        <w:div w:id="31271736">
          <w:marLeft w:val="640"/>
          <w:marRight w:val="0"/>
          <w:marTop w:val="0"/>
          <w:marBottom w:val="0"/>
          <w:divBdr>
            <w:top w:val="none" w:sz="0" w:space="0" w:color="auto"/>
            <w:left w:val="none" w:sz="0" w:space="0" w:color="auto"/>
            <w:bottom w:val="none" w:sz="0" w:space="0" w:color="auto"/>
            <w:right w:val="none" w:sz="0" w:space="0" w:color="auto"/>
          </w:divBdr>
        </w:div>
        <w:div w:id="610357783">
          <w:marLeft w:val="640"/>
          <w:marRight w:val="0"/>
          <w:marTop w:val="0"/>
          <w:marBottom w:val="0"/>
          <w:divBdr>
            <w:top w:val="none" w:sz="0" w:space="0" w:color="auto"/>
            <w:left w:val="none" w:sz="0" w:space="0" w:color="auto"/>
            <w:bottom w:val="none" w:sz="0" w:space="0" w:color="auto"/>
            <w:right w:val="none" w:sz="0" w:space="0" w:color="auto"/>
          </w:divBdr>
        </w:div>
        <w:div w:id="1750886146">
          <w:marLeft w:val="640"/>
          <w:marRight w:val="0"/>
          <w:marTop w:val="0"/>
          <w:marBottom w:val="0"/>
          <w:divBdr>
            <w:top w:val="none" w:sz="0" w:space="0" w:color="auto"/>
            <w:left w:val="none" w:sz="0" w:space="0" w:color="auto"/>
            <w:bottom w:val="none" w:sz="0" w:space="0" w:color="auto"/>
            <w:right w:val="none" w:sz="0" w:space="0" w:color="auto"/>
          </w:divBdr>
        </w:div>
        <w:div w:id="1491480063">
          <w:marLeft w:val="640"/>
          <w:marRight w:val="0"/>
          <w:marTop w:val="0"/>
          <w:marBottom w:val="0"/>
          <w:divBdr>
            <w:top w:val="none" w:sz="0" w:space="0" w:color="auto"/>
            <w:left w:val="none" w:sz="0" w:space="0" w:color="auto"/>
            <w:bottom w:val="none" w:sz="0" w:space="0" w:color="auto"/>
            <w:right w:val="none" w:sz="0" w:space="0" w:color="auto"/>
          </w:divBdr>
        </w:div>
        <w:div w:id="803624194">
          <w:marLeft w:val="640"/>
          <w:marRight w:val="0"/>
          <w:marTop w:val="0"/>
          <w:marBottom w:val="0"/>
          <w:divBdr>
            <w:top w:val="none" w:sz="0" w:space="0" w:color="auto"/>
            <w:left w:val="none" w:sz="0" w:space="0" w:color="auto"/>
            <w:bottom w:val="none" w:sz="0" w:space="0" w:color="auto"/>
            <w:right w:val="none" w:sz="0" w:space="0" w:color="auto"/>
          </w:divBdr>
        </w:div>
        <w:div w:id="1544320669">
          <w:marLeft w:val="640"/>
          <w:marRight w:val="0"/>
          <w:marTop w:val="0"/>
          <w:marBottom w:val="0"/>
          <w:divBdr>
            <w:top w:val="none" w:sz="0" w:space="0" w:color="auto"/>
            <w:left w:val="none" w:sz="0" w:space="0" w:color="auto"/>
            <w:bottom w:val="none" w:sz="0" w:space="0" w:color="auto"/>
            <w:right w:val="none" w:sz="0" w:space="0" w:color="auto"/>
          </w:divBdr>
        </w:div>
        <w:div w:id="2112898223">
          <w:marLeft w:val="640"/>
          <w:marRight w:val="0"/>
          <w:marTop w:val="0"/>
          <w:marBottom w:val="0"/>
          <w:divBdr>
            <w:top w:val="none" w:sz="0" w:space="0" w:color="auto"/>
            <w:left w:val="none" w:sz="0" w:space="0" w:color="auto"/>
            <w:bottom w:val="none" w:sz="0" w:space="0" w:color="auto"/>
            <w:right w:val="none" w:sz="0" w:space="0" w:color="auto"/>
          </w:divBdr>
        </w:div>
        <w:div w:id="2038699645">
          <w:marLeft w:val="640"/>
          <w:marRight w:val="0"/>
          <w:marTop w:val="0"/>
          <w:marBottom w:val="0"/>
          <w:divBdr>
            <w:top w:val="none" w:sz="0" w:space="0" w:color="auto"/>
            <w:left w:val="none" w:sz="0" w:space="0" w:color="auto"/>
            <w:bottom w:val="none" w:sz="0" w:space="0" w:color="auto"/>
            <w:right w:val="none" w:sz="0" w:space="0" w:color="auto"/>
          </w:divBdr>
        </w:div>
        <w:div w:id="1385759884">
          <w:marLeft w:val="640"/>
          <w:marRight w:val="0"/>
          <w:marTop w:val="0"/>
          <w:marBottom w:val="0"/>
          <w:divBdr>
            <w:top w:val="none" w:sz="0" w:space="0" w:color="auto"/>
            <w:left w:val="none" w:sz="0" w:space="0" w:color="auto"/>
            <w:bottom w:val="none" w:sz="0" w:space="0" w:color="auto"/>
            <w:right w:val="none" w:sz="0" w:space="0" w:color="auto"/>
          </w:divBdr>
        </w:div>
        <w:div w:id="1777600174">
          <w:marLeft w:val="640"/>
          <w:marRight w:val="0"/>
          <w:marTop w:val="0"/>
          <w:marBottom w:val="0"/>
          <w:divBdr>
            <w:top w:val="none" w:sz="0" w:space="0" w:color="auto"/>
            <w:left w:val="none" w:sz="0" w:space="0" w:color="auto"/>
            <w:bottom w:val="none" w:sz="0" w:space="0" w:color="auto"/>
            <w:right w:val="none" w:sz="0" w:space="0" w:color="auto"/>
          </w:divBdr>
        </w:div>
        <w:div w:id="1420173293">
          <w:marLeft w:val="640"/>
          <w:marRight w:val="0"/>
          <w:marTop w:val="0"/>
          <w:marBottom w:val="0"/>
          <w:divBdr>
            <w:top w:val="none" w:sz="0" w:space="0" w:color="auto"/>
            <w:left w:val="none" w:sz="0" w:space="0" w:color="auto"/>
            <w:bottom w:val="none" w:sz="0" w:space="0" w:color="auto"/>
            <w:right w:val="none" w:sz="0" w:space="0" w:color="auto"/>
          </w:divBdr>
        </w:div>
        <w:div w:id="1718897719">
          <w:marLeft w:val="640"/>
          <w:marRight w:val="0"/>
          <w:marTop w:val="0"/>
          <w:marBottom w:val="0"/>
          <w:divBdr>
            <w:top w:val="none" w:sz="0" w:space="0" w:color="auto"/>
            <w:left w:val="none" w:sz="0" w:space="0" w:color="auto"/>
            <w:bottom w:val="none" w:sz="0" w:space="0" w:color="auto"/>
            <w:right w:val="none" w:sz="0" w:space="0" w:color="auto"/>
          </w:divBdr>
        </w:div>
        <w:div w:id="67309908">
          <w:marLeft w:val="640"/>
          <w:marRight w:val="0"/>
          <w:marTop w:val="0"/>
          <w:marBottom w:val="0"/>
          <w:divBdr>
            <w:top w:val="none" w:sz="0" w:space="0" w:color="auto"/>
            <w:left w:val="none" w:sz="0" w:space="0" w:color="auto"/>
            <w:bottom w:val="none" w:sz="0" w:space="0" w:color="auto"/>
            <w:right w:val="none" w:sz="0" w:space="0" w:color="auto"/>
          </w:divBdr>
        </w:div>
        <w:div w:id="1095831697">
          <w:marLeft w:val="640"/>
          <w:marRight w:val="0"/>
          <w:marTop w:val="0"/>
          <w:marBottom w:val="0"/>
          <w:divBdr>
            <w:top w:val="none" w:sz="0" w:space="0" w:color="auto"/>
            <w:left w:val="none" w:sz="0" w:space="0" w:color="auto"/>
            <w:bottom w:val="none" w:sz="0" w:space="0" w:color="auto"/>
            <w:right w:val="none" w:sz="0" w:space="0" w:color="auto"/>
          </w:divBdr>
        </w:div>
        <w:div w:id="457382163">
          <w:marLeft w:val="640"/>
          <w:marRight w:val="0"/>
          <w:marTop w:val="0"/>
          <w:marBottom w:val="0"/>
          <w:divBdr>
            <w:top w:val="none" w:sz="0" w:space="0" w:color="auto"/>
            <w:left w:val="none" w:sz="0" w:space="0" w:color="auto"/>
            <w:bottom w:val="none" w:sz="0" w:space="0" w:color="auto"/>
            <w:right w:val="none" w:sz="0" w:space="0" w:color="auto"/>
          </w:divBdr>
        </w:div>
        <w:div w:id="88355602">
          <w:marLeft w:val="640"/>
          <w:marRight w:val="0"/>
          <w:marTop w:val="0"/>
          <w:marBottom w:val="0"/>
          <w:divBdr>
            <w:top w:val="none" w:sz="0" w:space="0" w:color="auto"/>
            <w:left w:val="none" w:sz="0" w:space="0" w:color="auto"/>
            <w:bottom w:val="none" w:sz="0" w:space="0" w:color="auto"/>
            <w:right w:val="none" w:sz="0" w:space="0" w:color="auto"/>
          </w:divBdr>
        </w:div>
        <w:div w:id="1225065032">
          <w:marLeft w:val="640"/>
          <w:marRight w:val="0"/>
          <w:marTop w:val="0"/>
          <w:marBottom w:val="0"/>
          <w:divBdr>
            <w:top w:val="none" w:sz="0" w:space="0" w:color="auto"/>
            <w:left w:val="none" w:sz="0" w:space="0" w:color="auto"/>
            <w:bottom w:val="none" w:sz="0" w:space="0" w:color="auto"/>
            <w:right w:val="none" w:sz="0" w:space="0" w:color="auto"/>
          </w:divBdr>
        </w:div>
        <w:div w:id="499543562">
          <w:marLeft w:val="640"/>
          <w:marRight w:val="0"/>
          <w:marTop w:val="0"/>
          <w:marBottom w:val="0"/>
          <w:divBdr>
            <w:top w:val="none" w:sz="0" w:space="0" w:color="auto"/>
            <w:left w:val="none" w:sz="0" w:space="0" w:color="auto"/>
            <w:bottom w:val="none" w:sz="0" w:space="0" w:color="auto"/>
            <w:right w:val="none" w:sz="0" w:space="0" w:color="auto"/>
          </w:divBdr>
        </w:div>
        <w:div w:id="248268825">
          <w:marLeft w:val="640"/>
          <w:marRight w:val="0"/>
          <w:marTop w:val="0"/>
          <w:marBottom w:val="0"/>
          <w:divBdr>
            <w:top w:val="none" w:sz="0" w:space="0" w:color="auto"/>
            <w:left w:val="none" w:sz="0" w:space="0" w:color="auto"/>
            <w:bottom w:val="none" w:sz="0" w:space="0" w:color="auto"/>
            <w:right w:val="none" w:sz="0" w:space="0" w:color="auto"/>
          </w:divBdr>
        </w:div>
        <w:div w:id="1972200558">
          <w:marLeft w:val="640"/>
          <w:marRight w:val="0"/>
          <w:marTop w:val="0"/>
          <w:marBottom w:val="0"/>
          <w:divBdr>
            <w:top w:val="none" w:sz="0" w:space="0" w:color="auto"/>
            <w:left w:val="none" w:sz="0" w:space="0" w:color="auto"/>
            <w:bottom w:val="none" w:sz="0" w:space="0" w:color="auto"/>
            <w:right w:val="none" w:sz="0" w:space="0" w:color="auto"/>
          </w:divBdr>
        </w:div>
        <w:div w:id="2057241917">
          <w:marLeft w:val="640"/>
          <w:marRight w:val="0"/>
          <w:marTop w:val="0"/>
          <w:marBottom w:val="0"/>
          <w:divBdr>
            <w:top w:val="none" w:sz="0" w:space="0" w:color="auto"/>
            <w:left w:val="none" w:sz="0" w:space="0" w:color="auto"/>
            <w:bottom w:val="none" w:sz="0" w:space="0" w:color="auto"/>
            <w:right w:val="none" w:sz="0" w:space="0" w:color="auto"/>
          </w:divBdr>
        </w:div>
        <w:div w:id="1909145051">
          <w:marLeft w:val="640"/>
          <w:marRight w:val="0"/>
          <w:marTop w:val="0"/>
          <w:marBottom w:val="0"/>
          <w:divBdr>
            <w:top w:val="none" w:sz="0" w:space="0" w:color="auto"/>
            <w:left w:val="none" w:sz="0" w:space="0" w:color="auto"/>
            <w:bottom w:val="none" w:sz="0" w:space="0" w:color="auto"/>
            <w:right w:val="none" w:sz="0" w:space="0" w:color="auto"/>
          </w:divBdr>
        </w:div>
        <w:div w:id="70471574">
          <w:marLeft w:val="640"/>
          <w:marRight w:val="0"/>
          <w:marTop w:val="0"/>
          <w:marBottom w:val="0"/>
          <w:divBdr>
            <w:top w:val="none" w:sz="0" w:space="0" w:color="auto"/>
            <w:left w:val="none" w:sz="0" w:space="0" w:color="auto"/>
            <w:bottom w:val="none" w:sz="0" w:space="0" w:color="auto"/>
            <w:right w:val="none" w:sz="0" w:space="0" w:color="auto"/>
          </w:divBdr>
        </w:div>
        <w:div w:id="1290353362">
          <w:marLeft w:val="640"/>
          <w:marRight w:val="0"/>
          <w:marTop w:val="0"/>
          <w:marBottom w:val="0"/>
          <w:divBdr>
            <w:top w:val="none" w:sz="0" w:space="0" w:color="auto"/>
            <w:left w:val="none" w:sz="0" w:space="0" w:color="auto"/>
            <w:bottom w:val="none" w:sz="0" w:space="0" w:color="auto"/>
            <w:right w:val="none" w:sz="0" w:space="0" w:color="auto"/>
          </w:divBdr>
        </w:div>
        <w:div w:id="349533625">
          <w:marLeft w:val="640"/>
          <w:marRight w:val="0"/>
          <w:marTop w:val="0"/>
          <w:marBottom w:val="0"/>
          <w:divBdr>
            <w:top w:val="none" w:sz="0" w:space="0" w:color="auto"/>
            <w:left w:val="none" w:sz="0" w:space="0" w:color="auto"/>
            <w:bottom w:val="none" w:sz="0" w:space="0" w:color="auto"/>
            <w:right w:val="none" w:sz="0" w:space="0" w:color="auto"/>
          </w:divBdr>
        </w:div>
        <w:div w:id="1572735280">
          <w:marLeft w:val="640"/>
          <w:marRight w:val="0"/>
          <w:marTop w:val="0"/>
          <w:marBottom w:val="0"/>
          <w:divBdr>
            <w:top w:val="none" w:sz="0" w:space="0" w:color="auto"/>
            <w:left w:val="none" w:sz="0" w:space="0" w:color="auto"/>
            <w:bottom w:val="none" w:sz="0" w:space="0" w:color="auto"/>
            <w:right w:val="none" w:sz="0" w:space="0" w:color="auto"/>
          </w:divBdr>
        </w:div>
        <w:div w:id="304089688">
          <w:marLeft w:val="640"/>
          <w:marRight w:val="0"/>
          <w:marTop w:val="0"/>
          <w:marBottom w:val="0"/>
          <w:divBdr>
            <w:top w:val="none" w:sz="0" w:space="0" w:color="auto"/>
            <w:left w:val="none" w:sz="0" w:space="0" w:color="auto"/>
            <w:bottom w:val="none" w:sz="0" w:space="0" w:color="auto"/>
            <w:right w:val="none" w:sz="0" w:space="0" w:color="auto"/>
          </w:divBdr>
        </w:div>
        <w:div w:id="1504515381">
          <w:marLeft w:val="640"/>
          <w:marRight w:val="0"/>
          <w:marTop w:val="0"/>
          <w:marBottom w:val="0"/>
          <w:divBdr>
            <w:top w:val="none" w:sz="0" w:space="0" w:color="auto"/>
            <w:left w:val="none" w:sz="0" w:space="0" w:color="auto"/>
            <w:bottom w:val="none" w:sz="0" w:space="0" w:color="auto"/>
            <w:right w:val="none" w:sz="0" w:space="0" w:color="auto"/>
          </w:divBdr>
        </w:div>
        <w:div w:id="331032147">
          <w:marLeft w:val="640"/>
          <w:marRight w:val="0"/>
          <w:marTop w:val="0"/>
          <w:marBottom w:val="0"/>
          <w:divBdr>
            <w:top w:val="none" w:sz="0" w:space="0" w:color="auto"/>
            <w:left w:val="none" w:sz="0" w:space="0" w:color="auto"/>
            <w:bottom w:val="none" w:sz="0" w:space="0" w:color="auto"/>
            <w:right w:val="none" w:sz="0" w:space="0" w:color="auto"/>
          </w:divBdr>
        </w:div>
        <w:div w:id="1634365877">
          <w:marLeft w:val="640"/>
          <w:marRight w:val="0"/>
          <w:marTop w:val="0"/>
          <w:marBottom w:val="0"/>
          <w:divBdr>
            <w:top w:val="none" w:sz="0" w:space="0" w:color="auto"/>
            <w:left w:val="none" w:sz="0" w:space="0" w:color="auto"/>
            <w:bottom w:val="none" w:sz="0" w:space="0" w:color="auto"/>
            <w:right w:val="none" w:sz="0" w:space="0" w:color="auto"/>
          </w:divBdr>
        </w:div>
        <w:div w:id="1664433644">
          <w:marLeft w:val="640"/>
          <w:marRight w:val="0"/>
          <w:marTop w:val="0"/>
          <w:marBottom w:val="0"/>
          <w:divBdr>
            <w:top w:val="none" w:sz="0" w:space="0" w:color="auto"/>
            <w:left w:val="none" w:sz="0" w:space="0" w:color="auto"/>
            <w:bottom w:val="none" w:sz="0" w:space="0" w:color="auto"/>
            <w:right w:val="none" w:sz="0" w:space="0" w:color="auto"/>
          </w:divBdr>
        </w:div>
        <w:div w:id="240873218">
          <w:marLeft w:val="640"/>
          <w:marRight w:val="0"/>
          <w:marTop w:val="0"/>
          <w:marBottom w:val="0"/>
          <w:divBdr>
            <w:top w:val="none" w:sz="0" w:space="0" w:color="auto"/>
            <w:left w:val="none" w:sz="0" w:space="0" w:color="auto"/>
            <w:bottom w:val="none" w:sz="0" w:space="0" w:color="auto"/>
            <w:right w:val="none" w:sz="0" w:space="0" w:color="auto"/>
          </w:divBdr>
        </w:div>
        <w:div w:id="1390424790">
          <w:marLeft w:val="640"/>
          <w:marRight w:val="0"/>
          <w:marTop w:val="0"/>
          <w:marBottom w:val="0"/>
          <w:divBdr>
            <w:top w:val="none" w:sz="0" w:space="0" w:color="auto"/>
            <w:left w:val="none" w:sz="0" w:space="0" w:color="auto"/>
            <w:bottom w:val="none" w:sz="0" w:space="0" w:color="auto"/>
            <w:right w:val="none" w:sz="0" w:space="0" w:color="auto"/>
          </w:divBdr>
        </w:div>
        <w:div w:id="1523588017">
          <w:marLeft w:val="640"/>
          <w:marRight w:val="0"/>
          <w:marTop w:val="0"/>
          <w:marBottom w:val="0"/>
          <w:divBdr>
            <w:top w:val="none" w:sz="0" w:space="0" w:color="auto"/>
            <w:left w:val="none" w:sz="0" w:space="0" w:color="auto"/>
            <w:bottom w:val="none" w:sz="0" w:space="0" w:color="auto"/>
            <w:right w:val="none" w:sz="0" w:space="0" w:color="auto"/>
          </w:divBdr>
        </w:div>
        <w:div w:id="1634216730">
          <w:marLeft w:val="640"/>
          <w:marRight w:val="0"/>
          <w:marTop w:val="0"/>
          <w:marBottom w:val="0"/>
          <w:divBdr>
            <w:top w:val="none" w:sz="0" w:space="0" w:color="auto"/>
            <w:left w:val="none" w:sz="0" w:space="0" w:color="auto"/>
            <w:bottom w:val="none" w:sz="0" w:space="0" w:color="auto"/>
            <w:right w:val="none" w:sz="0" w:space="0" w:color="auto"/>
          </w:divBdr>
        </w:div>
        <w:div w:id="457189950">
          <w:marLeft w:val="640"/>
          <w:marRight w:val="0"/>
          <w:marTop w:val="0"/>
          <w:marBottom w:val="0"/>
          <w:divBdr>
            <w:top w:val="none" w:sz="0" w:space="0" w:color="auto"/>
            <w:left w:val="none" w:sz="0" w:space="0" w:color="auto"/>
            <w:bottom w:val="none" w:sz="0" w:space="0" w:color="auto"/>
            <w:right w:val="none" w:sz="0" w:space="0" w:color="auto"/>
          </w:divBdr>
        </w:div>
        <w:div w:id="697894201">
          <w:marLeft w:val="640"/>
          <w:marRight w:val="0"/>
          <w:marTop w:val="0"/>
          <w:marBottom w:val="0"/>
          <w:divBdr>
            <w:top w:val="none" w:sz="0" w:space="0" w:color="auto"/>
            <w:left w:val="none" w:sz="0" w:space="0" w:color="auto"/>
            <w:bottom w:val="none" w:sz="0" w:space="0" w:color="auto"/>
            <w:right w:val="none" w:sz="0" w:space="0" w:color="auto"/>
          </w:divBdr>
        </w:div>
        <w:div w:id="1581138542">
          <w:marLeft w:val="640"/>
          <w:marRight w:val="0"/>
          <w:marTop w:val="0"/>
          <w:marBottom w:val="0"/>
          <w:divBdr>
            <w:top w:val="none" w:sz="0" w:space="0" w:color="auto"/>
            <w:left w:val="none" w:sz="0" w:space="0" w:color="auto"/>
            <w:bottom w:val="none" w:sz="0" w:space="0" w:color="auto"/>
            <w:right w:val="none" w:sz="0" w:space="0" w:color="auto"/>
          </w:divBdr>
        </w:div>
        <w:div w:id="360327963">
          <w:marLeft w:val="640"/>
          <w:marRight w:val="0"/>
          <w:marTop w:val="0"/>
          <w:marBottom w:val="0"/>
          <w:divBdr>
            <w:top w:val="none" w:sz="0" w:space="0" w:color="auto"/>
            <w:left w:val="none" w:sz="0" w:space="0" w:color="auto"/>
            <w:bottom w:val="none" w:sz="0" w:space="0" w:color="auto"/>
            <w:right w:val="none" w:sz="0" w:space="0" w:color="auto"/>
          </w:divBdr>
        </w:div>
        <w:div w:id="806824057">
          <w:marLeft w:val="640"/>
          <w:marRight w:val="0"/>
          <w:marTop w:val="0"/>
          <w:marBottom w:val="0"/>
          <w:divBdr>
            <w:top w:val="none" w:sz="0" w:space="0" w:color="auto"/>
            <w:left w:val="none" w:sz="0" w:space="0" w:color="auto"/>
            <w:bottom w:val="none" w:sz="0" w:space="0" w:color="auto"/>
            <w:right w:val="none" w:sz="0" w:space="0" w:color="auto"/>
          </w:divBdr>
        </w:div>
        <w:div w:id="1011106858">
          <w:marLeft w:val="640"/>
          <w:marRight w:val="0"/>
          <w:marTop w:val="0"/>
          <w:marBottom w:val="0"/>
          <w:divBdr>
            <w:top w:val="none" w:sz="0" w:space="0" w:color="auto"/>
            <w:left w:val="none" w:sz="0" w:space="0" w:color="auto"/>
            <w:bottom w:val="none" w:sz="0" w:space="0" w:color="auto"/>
            <w:right w:val="none" w:sz="0" w:space="0" w:color="auto"/>
          </w:divBdr>
        </w:div>
        <w:div w:id="613437257">
          <w:marLeft w:val="640"/>
          <w:marRight w:val="0"/>
          <w:marTop w:val="0"/>
          <w:marBottom w:val="0"/>
          <w:divBdr>
            <w:top w:val="none" w:sz="0" w:space="0" w:color="auto"/>
            <w:left w:val="none" w:sz="0" w:space="0" w:color="auto"/>
            <w:bottom w:val="none" w:sz="0" w:space="0" w:color="auto"/>
            <w:right w:val="none" w:sz="0" w:space="0" w:color="auto"/>
          </w:divBdr>
        </w:div>
        <w:div w:id="1026442020">
          <w:marLeft w:val="640"/>
          <w:marRight w:val="0"/>
          <w:marTop w:val="0"/>
          <w:marBottom w:val="0"/>
          <w:divBdr>
            <w:top w:val="none" w:sz="0" w:space="0" w:color="auto"/>
            <w:left w:val="none" w:sz="0" w:space="0" w:color="auto"/>
            <w:bottom w:val="none" w:sz="0" w:space="0" w:color="auto"/>
            <w:right w:val="none" w:sz="0" w:space="0" w:color="auto"/>
          </w:divBdr>
        </w:div>
        <w:div w:id="1626079267">
          <w:marLeft w:val="640"/>
          <w:marRight w:val="0"/>
          <w:marTop w:val="0"/>
          <w:marBottom w:val="0"/>
          <w:divBdr>
            <w:top w:val="none" w:sz="0" w:space="0" w:color="auto"/>
            <w:left w:val="none" w:sz="0" w:space="0" w:color="auto"/>
            <w:bottom w:val="none" w:sz="0" w:space="0" w:color="auto"/>
            <w:right w:val="none" w:sz="0" w:space="0" w:color="auto"/>
          </w:divBdr>
        </w:div>
        <w:div w:id="1439760970">
          <w:marLeft w:val="640"/>
          <w:marRight w:val="0"/>
          <w:marTop w:val="0"/>
          <w:marBottom w:val="0"/>
          <w:divBdr>
            <w:top w:val="none" w:sz="0" w:space="0" w:color="auto"/>
            <w:left w:val="none" w:sz="0" w:space="0" w:color="auto"/>
            <w:bottom w:val="none" w:sz="0" w:space="0" w:color="auto"/>
            <w:right w:val="none" w:sz="0" w:space="0" w:color="auto"/>
          </w:divBdr>
        </w:div>
        <w:div w:id="1241670484">
          <w:marLeft w:val="640"/>
          <w:marRight w:val="0"/>
          <w:marTop w:val="0"/>
          <w:marBottom w:val="0"/>
          <w:divBdr>
            <w:top w:val="none" w:sz="0" w:space="0" w:color="auto"/>
            <w:left w:val="none" w:sz="0" w:space="0" w:color="auto"/>
            <w:bottom w:val="none" w:sz="0" w:space="0" w:color="auto"/>
            <w:right w:val="none" w:sz="0" w:space="0" w:color="auto"/>
          </w:divBdr>
        </w:div>
        <w:div w:id="910699882">
          <w:marLeft w:val="640"/>
          <w:marRight w:val="0"/>
          <w:marTop w:val="0"/>
          <w:marBottom w:val="0"/>
          <w:divBdr>
            <w:top w:val="none" w:sz="0" w:space="0" w:color="auto"/>
            <w:left w:val="none" w:sz="0" w:space="0" w:color="auto"/>
            <w:bottom w:val="none" w:sz="0" w:space="0" w:color="auto"/>
            <w:right w:val="none" w:sz="0" w:space="0" w:color="auto"/>
          </w:divBdr>
        </w:div>
        <w:div w:id="1287663272">
          <w:marLeft w:val="640"/>
          <w:marRight w:val="0"/>
          <w:marTop w:val="0"/>
          <w:marBottom w:val="0"/>
          <w:divBdr>
            <w:top w:val="none" w:sz="0" w:space="0" w:color="auto"/>
            <w:left w:val="none" w:sz="0" w:space="0" w:color="auto"/>
            <w:bottom w:val="none" w:sz="0" w:space="0" w:color="auto"/>
            <w:right w:val="none" w:sz="0" w:space="0" w:color="auto"/>
          </w:divBdr>
        </w:div>
      </w:divsChild>
    </w:div>
    <w:div w:id="34236803">
      <w:bodyDiv w:val="1"/>
      <w:marLeft w:val="0"/>
      <w:marRight w:val="0"/>
      <w:marTop w:val="0"/>
      <w:marBottom w:val="0"/>
      <w:divBdr>
        <w:top w:val="none" w:sz="0" w:space="0" w:color="auto"/>
        <w:left w:val="none" w:sz="0" w:space="0" w:color="auto"/>
        <w:bottom w:val="none" w:sz="0" w:space="0" w:color="auto"/>
        <w:right w:val="none" w:sz="0" w:space="0" w:color="auto"/>
      </w:divBdr>
      <w:divsChild>
        <w:div w:id="2096436716">
          <w:marLeft w:val="640"/>
          <w:marRight w:val="0"/>
          <w:marTop w:val="0"/>
          <w:marBottom w:val="0"/>
          <w:divBdr>
            <w:top w:val="none" w:sz="0" w:space="0" w:color="auto"/>
            <w:left w:val="none" w:sz="0" w:space="0" w:color="auto"/>
            <w:bottom w:val="none" w:sz="0" w:space="0" w:color="auto"/>
            <w:right w:val="none" w:sz="0" w:space="0" w:color="auto"/>
          </w:divBdr>
        </w:div>
        <w:div w:id="334117884">
          <w:marLeft w:val="640"/>
          <w:marRight w:val="0"/>
          <w:marTop w:val="0"/>
          <w:marBottom w:val="0"/>
          <w:divBdr>
            <w:top w:val="none" w:sz="0" w:space="0" w:color="auto"/>
            <w:left w:val="none" w:sz="0" w:space="0" w:color="auto"/>
            <w:bottom w:val="none" w:sz="0" w:space="0" w:color="auto"/>
            <w:right w:val="none" w:sz="0" w:space="0" w:color="auto"/>
          </w:divBdr>
        </w:div>
        <w:div w:id="1586576834">
          <w:marLeft w:val="640"/>
          <w:marRight w:val="0"/>
          <w:marTop w:val="0"/>
          <w:marBottom w:val="0"/>
          <w:divBdr>
            <w:top w:val="none" w:sz="0" w:space="0" w:color="auto"/>
            <w:left w:val="none" w:sz="0" w:space="0" w:color="auto"/>
            <w:bottom w:val="none" w:sz="0" w:space="0" w:color="auto"/>
            <w:right w:val="none" w:sz="0" w:space="0" w:color="auto"/>
          </w:divBdr>
        </w:div>
        <w:div w:id="1560047590">
          <w:marLeft w:val="640"/>
          <w:marRight w:val="0"/>
          <w:marTop w:val="0"/>
          <w:marBottom w:val="0"/>
          <w:divBdr>
            <w:top w:val="none" w:sz="0" w:space="0" w:color="auto"/>
            <w:left w:val="none" w:sz="0" w:space="0" w:color="auto"/>
            <w:bottom w:val="none" w:sz="0" w:space="0" w:color="auto"/>
            <w:right w:val="none" w:sz="0" w:space="0" w:color="auto"/>
          </w:divBdr>
        </w:div>
        <w:div w:id="113445430">
          <w:marLeft w:val="640"/>
          <w:marRight w:val="0"/>
          <w:marTop w:val="0"/>
          <w:marBottom w:val="0"/>
          <w:divBdr>
            <w:top w:val="none" w:sz="0" w:space="0" w:color="auto"/>
            <w:left w:val="none" w:sz="0" w:space="0" w:color="auto"/>
            <w:bottom w:val="none" w:sz="0" w:space="0" w:color="auto"/>
            <w:right w:val="none" w:sz="0" w:space="0" w:color="auto"/>
          </w:divBdr>
        </w:div>
        <w:div w:id="1253510557">
          <w:marLeft w:val="640"/>
          <w:marRight w:val="0"/>
          <w:marTop w:val="0"/>
          <w:marBottom w:val="0"/>
          <w:divBdr>
            <w:top w:val="none" w:sz="0" w:space="0" w:color="auto"/>
            <w:left w:val="none" w:sz="0" w:space="0" w:color="auto"/>
            <w:bottom w:val="none" w:sz="0" w:space="0" w:color="auto"/>
            <w:right w:val="none" w:sz="0" w:space="0" w:color="auto"/>
          </w:divBdr>
        </w:div>
        <w:div w:id="1335453247">
          <w:marLeft w:val="640"/>
          <w:marRight w:val="0"/>
          <w:marTop w:val="0"/>
          <w:marBottom w:val="0"/>
          <w:divBdr>
            <w:top w:val="none" w:sz="0" w:space="0" w:color="auto"/>
            <w:left w:val="none" w:sz="0" w:space="0" w:color="auto"/>
            <w:bottom w:val="none" w:sz="0" w:space="0" w:color="auto"/>
            <w:right w:val="none" w:sz="0" w:space="0" w:color="auto"/>
          </w:divBdr>
        </w:div>
        <w:div w:id="739445100">
          <w:marLeft w:val="640"/>
          <w:marRight w:val="0"/>
          <w:marTop w:val="0"/>
          <w:marBottom w:val="0"/>
          <w:divBdr>
            <w:top w:val="none" w:sz="0" w:space="0" w:color="auto"/>
            <w:left w:val="none" w:sz="0" w:space="0" w:color="auto"/>
            <w:bottom w:val="none" w:sz="0" w:space="0" w:color="auto"/>
            <w:right w:val="none" w:sz="0" w:space="0" w:color="auto"/>
          </w:divBdr>
        </w:div>
        <w:div w:id="285891730">
          <w:marLeft w:val="640"/>
          <w:marRight w:val="0"/>
          <w:marTop w:val="0"/>
          <w:marBottom w:val="0"/>
          <w:divBdr>
            <w:top w:val="none" w:sz="0" w:space="0" w:color="auto"/>
            <w:left w:val="none" w:sz="0" w:space="0" w:color="auto"/>
            <w:bottom w:val="none" w:sz="0" w:space="0" w:color="auto"/>
            <w:right w:val="none" w:sz="0" w:space="0" w:color="auto"/>
          </w:divBdr>
        </w:div>
        <w:div w:id="1634482136">
          <w:marLeft w:val="640"/>
          <w:marRight w:val="0"/>
          <w:marTop w:val="0"/>
          <w:marBottom w:val="0"/>
          <w:divBdr>
            <w:top w:val="none" w:sz="0" w:space="0" w:color="auto"/>
            <w:left w:val="none" w:sz="0" w:space="0" w:color="auto"/>
            <w:bottom w:val="none" w:sz="0" w:space="0" w:color="auto"/>
            <w:right w:val="none" w:sz="0" w:space="0" w:color="auto"/>
          </w:divBdr>
        </w:div>
        <w:div w:id="1682705409">
          <w:marLeft w:val="640"/>
          <w:marRight w:val="0"/>
          <w:marTop w:val="0"/>
          <w:marBottom w:val="0"/>
          <w:divBdr>
            <w:top w:val="none" w:sz="0" w:space="0" w:color="auto"/>
            <w:left w:val="none" w:sz="0" w:space="0" w:color="auto"/>
            <w:bottom w:val="none" w:sz="0" w:space="0" w:color="auto"/>
            <w:right w:val="none" w:sz="0" w:space="0" w:color="auto"/>
          </w:divBdr>
        </w:div>
        <w:div w:id="311057517">
          <w:marLeft w:val="640"/>
          <w:marRight w:val="0"/>
          <w:marTop w:val="0"/>
          <w:marBottom w:val="0"/>
          <w:divBdr>
            <w:top w:val="none" w:sz="0" w:space="0" w:color="auto"/>
            <w:left w:val="none" w:sz="0" w:space="0" w:color="auto"/>
            <w:bottom w:val="none" w:sz="0" w:space="0" w:color="auto"/>
            <w:right w:val="none" w:sz="0" w:space="0" w:color="auto"/>
          </w:divBdr>
        </w:div>
        <w:div w:id="1388989209">
          <w:marLeft w:val="640"/>
          <w:marRight w:val="0"/>
          <w:marTop w:val="0"/>
          <w:marBottom w:val="0"/>
          <w:divBdr>
            <w:top w:val="none" w:sz="0" w:space="0" w:color="auto"/>
            <w:left w:val="none" w:sz="0" w:space="0" w:color="auto"/>
            <w:bottom w:val="none" w:sz="0" w:space="0" w:color="auto"/>
            <w:right w:val="none" w:sz="0" w:space="0" w:color="auto"/>
          </w:divBdr>
        </w:div>
        <w:div w:id="216015113">
          <w:marLeft w:val="640"/>
          <w:marRight w:val="0"/>
          <w:marTop w:val="0"/>
          <w:marBottom w:val="0"/>
          <w:divBdr>
            <w:top w:val="none" w:sz="0" w:space="0" w:color="auto"/>
            <w:left w:val="none" w:sz="0" w:space="0" w:color="auto"/>
            <w:bottom w:val="none" w:sz="0" w:space="0" w:color="auto"/>
            <w:right w:val="none" w:sz="0" w:space="0" w:color="auto"/>
          </w:divBdr>
        </w:div>
        <w:div w:id="1614096934">
          <w:marLeft w:val="640"/>
          <w:marRight w:val="0"/>
          <w:marTop w:val="0"/>
          <w:marBottom w:val="0"/>
          <w:divBdr>
            <w:top w:val="none" w:sz="0" w:space="0" w:color="auto"/>
            <w:left w:val="none" w:sz="0" w:space="0" w:color="auto"/>
            <w:bottom w:val="none" w:sz="0" w:space="0" w:color="auto"/>
            <w:right w:val="none" w:sz="0" w:space="0" w:color="auto"/>
          </w:divBdr>
        </w:div>
        <w:div w:id="275598713">
          <w:marLeft w:val="640"/>
          <w:marRight w:val="0"/>
          <w:marTop w:val="0"/>
          <w:marBottom w:val="0"/>
          <w:divBdr>
            <w:top w:val="none" w:sz="0" w:space="0" w:color="auto"/>
            <w:left w:val="none" w:sz="0" w:space="0" w:color="auto"/>
            <w:bottom w:val="none" w:sz="0" w:space="0" w:color="auto"/>
            <w:right w:val="none" w:sz="0" w:space="0" w:color="auto"/>
          </w:divBdr>
        </w:div>
        <w:div w:id="1266957556">
          <w:marLeft w:val="640"/>
          <w:marRight w:val="0"/>
          <w:marTop w:val="0"/>
          <w:marBottom w:val="0"/>
          <w:divBdr>
            <w:top w:val="none" w:sz="0" w:space="0" w:color="auto"/>
            <w:left w:val="none" w:sz="0" w:space="0" w:color="auto"/>
            <w:bottom w:val="none" w:sz="0" w:space="0" w:color="auto"/>
            <w:right w:val="none" w:sz="0" w:space="0" w:color="auto"/>
          </w:divBdr>
        </w:div>
        <w:div w:id="2133597779">
          <w:marLeft w:val="640"/>
          <w:marRight w:val="0"/>
          <w:marTop w:val="0"/>
          <w:marBottom w:val="0"/>
          <w:divBdr>
            <w:top w:val="none" w:sz="0" w:space="0" w:color="auto"/>
            <w:left w:val="none" w:sz="0" w:space="0" w:color="auto"/>
            <w:bottom w:val="none" w:sz="0" w:space="0" w:color="auto"/>
            <w:right w:val="none" w:sz="0" w:space="0" w:color="auto"/>
          </w:divBdr>
        </w:div>
        <w:div w:id="1869874882">
          <w:marLeft w:val="640"/>
          <w:marRight w:val="0"/>
          <w:marTop w:val="0"/>
          <w:marBottom w:val="0"/>
          <w:divBdr>
            <w:top w:val="none" w:sz="0" w:space="0" w:color="auto"/>
            <w:left w:val="none" w:sz="0" w:space="0" w:color="auto"/>
            <w:bottom w:val="none" w:sz="0" w:space="0" w:color="auto"/>
            <w:right w:val="none" w:sz="0" w:space="0" w:color="auto"/>
          </w:divBdr>
        </w:div>
        <w:div w:id="1473600013">
          <w:marLeft w:val="640"/>
          <w:marRight w:val="0"/>
          <w:marTop w:val="0"/>
          <w:marBottom w:val="0"/>
          <w:divBdr>
            <w:top w:val="none" w:sz="0" w:space="0" w:color="auto"/>
            <w:left w:val="none" w:sz="0" w:space="0" w:color="auto"/>
            <w:bottom w:val="none" w:sz="0" w:space="0" w:color="auto"/>
            <w:right w:val="none" w:sz="0" w:space="0" w:color="auto"/>
          </w:divBdr>
        </w:div>
        <w:div w:id="977881839">
          <w:marLeft w:val="640"/>
          <w:marRight w:val="0"/>
          <w:marTop w:val="0"/>
          <w:marBottom w:val="0"/>
          <w:divBdr>
            <w:top w:val="none" w:sz="0" w:space="0" w:color="auto"/>
            <w:left w:val="none" w:sz="0" w:space="0" w:color="auto"/>
            <w:bottom w:val="none" w:sz="0" w:space="0" w:color="auto"/>
            <w:right w:val="none" w:sz="0" w:space="0" w:color="auto"/>
          </w:divBdr>
        </w:div>
        <w:div w:id="1528717049">
          <w:marLeft w:val="640"/>
          <w:marRight w:val="0"/>
          <w:marTop w:val="0"/>
          <w:marBottom w:val="0"/>
          <w:divBdr>
            <w:top w:val="none" w:sz="0" w:space="0" w:color="auto"/>
            <w:left w:val="none" w:sz="0" w:space="0" w:color="auto"/>
            <w:bottom w:val="none" w:sz="0" w:space="0" w:color="auto"/>
            <w:right w:val="none" w:sz="0" w:space="0" w:color="auto"/>
          </w:divBdr>
        </w:div>
        <w:div w:id="652880479">
          <w:marLeft w:val="640"/>
          <w:marRight w:val="0"/>
          <w:marTop w:val="0"/>
          <w:marBottom w:val="0"/>
          <w:divBdr>
            <w:top w:val="none" w:sz="0" w:space="0" w:color="auto"/>
            <w:left w:val="none" w:sz="0" w:space="0" w:color="auto"/>
            <w:bottom w:val="none" w:sz="0" w:space="0" w:color="auto"/>
            <w:right w:val="none" w:sz="0" w:space="0" w:color="auto"/>
          </w:divBdr>
        </w:div>
        <w:div w:id="580025188">
          <w:marLeft w:val="640"/>
          <w:marRight w:val="0"/>
          <w:marTop w:val="0"/>
          <w:marBottom w:val="0"/>
          <w:divBdr>
            <w:top w:val="none" w:sz="0" w:space="0" w:color="auto"/>
            <w:left w:val="none" w:sz="0" w:space="0" w:color="auto"/>
            <w:bottom w:val="none" w:sz="0" w:space="0" w:color="auto"/>
            <w:right w:val="none" w:sz="0" w:space="0" w:color="auto"/>
          </w:divBdr>
        </w:div>
        <w:div w:id="1688752058">
          <w:marLeft w:val="640"/>
          <w:marRight w:val="0"/>
          <w:marTop w:val="0"/>
          <w:marBottom w:val="0"/>
          <w:divBdr>
            <w:top w:val="none" w:sz="0" w:space="0" w:color="auto"/>
            <w:left w:val="none" w:sz="0" w:space="0" w:color="auto"/>
            <w:bottom w:val="none" w:sz="0" w:space="0" w:color="auto"/>
            <w:right w:val="none" w:sz="0" w:space="0" w:color="auto"/>
          </w:divBdr>
        </w:div>
        <w:div w:id="668795044">
          <w:marLeft w:val="640"/>
          <w:marRight w:val="0"/>
          <w:marTop w:val="0"/>
          <w:marBottom w:val="0"/>
          <w:divBdr>
            <w:top w:val="none" w:sz="0" w:space="0" w:color="auto"/>
            <w:left w:val="none" w:sz="0" w:space="0" w:color="auto"/>
            <w:bottom w:val="none" w:sz="0" w:space="0" w:color="auto"/>
            <w:right w:val="none" w:sz="0" w:space="0" w:color="auto"/>
          </w:divBdr>
        </w:div>
        <w:div w:id="352145613">
          <w:marLeft w:val="640"/>
          <w:marRight w:val="0"/>
          <w:marTop w:val="0"/>
          <w:marBottom w:val="0"/>
          <w:divBdr>
            <w:top w:val="none" w:sz="0" w:space="0" w:color="auto"/>
            <w:left w:val="none" w:sz="0" w:space="0" w:color="auto"/>
            <w:bottom w:val="none" w:sz="0" w:space="0" w:color="auto"/>
            <w:right w:val="none" w:sz="0" w:space="0" w:color="auto"/>
          </w:divBdr>
        </w:div>
        <w:div w:id="1874540670">
          <w:marLeft w:val="640"/>
          <w:marRight w:val="0"/>
          <w:marTop w:val="0"/>
          <w:marBottom w:val="0"/>
          <w:divBdr>
            <w:top w:val="none" w:sz="0" w:space="0" w:color="auto"/>
            <w:left w:val="none" w:sz="0" w:space="0" w:color="auto"/>
            <w:bottom w:val="none" w:sz="0" w:space="0" w:color="auto"/>
            <w:right w:val="none" w:sz="0" w:space="0" w:color="auto"/>
          </w:divBdr>
        </w:div>
        <w:div w:id="1090157835">
          <w:marLeft w:val="640"/>
          <w:marRight w:val="0"/>
          <w:marTop w:val="0"/>
          <w:marBottom w:val="0"/>
          <w:divBdr>
            <w:top w:val="none" w:sz="0" w:space="0" w:color="auto"/>
            <w:left w:val="none" w:sz="0" w:space="0" w:color="auto"/>
            <w:bottom w:val="none" w:sz="0" w:space="0" w:color="auto"/>
            <w:right w:val="none" w:sz="0" w:space="0" w:color="auto"/>
          </w:divBdr>
        </w:div>
        <w:div w:id="996762422">
          <w:marLeft w:val="640"/>
          <w:marRight w:val="0"/>
          <w:marTop w:val="0"/>
          <w:marBottom w:val="0"/>
          <w:divBdr>
            <w:top w:val="none" w:sz="0" w:space="0" w:color="auto"/>
            <w:left w:val="none" w:sz="0" w:space="0" w:color="auto"/>
            <w:bottom w:val="none" w:sz="0" w:space="0" w:color="auto"/>
            <w:right w:val="none" w:sz="0" w:space="0" w:color="auto"/>
          </w:divBdr>
        </w:div>
        <w:div w:id="704527521">
          <w:marLeft w:val="640"/>
          <w:marRight w:val="0"/>
          <w:marTop w:val="0"/>
          <w:marBottom w:val="0"/>
          <w:divBdr>
            <w:top w:val="none" w:sz="0" w:space="0" w:color="auto"/>
            <w:left w:val="none" w:sz="0" w:space="0" w:color="auto"/>
            <w:bottom w:val="none" w:sz="0" w:space="0" w:color="auto"/>
            <w:right w:val="none" w:sz="0" w:space="0" w:color="auto"/>
          </w:divBdr>
        </w:div>
        <w:div w:id="278923827">
          <w:marLeft w:val="640"/>
          <w:marRight w:val="0"/>
          <w:marTop w:val="0"/>
          <w:marBottom w:val="0"/>
          <w:divBdr>
            <w:top w:val="none" w:sz="0" w:space="0" w:color="auto"/>
            <w:left w:val="none" w:sz="0" w:space="0" w:color="auto"/>
            <w:bottom w:val="none" w:sz="0" w:space="0" w:color="auto"/>
            <w:right w:val="none" w:sz="0" w:space="0" w:color="auto"/>
          </w:divBdr>
        </w:div>
        <w:div w:id="1577208024">
          <w:marLeft w:val="640"/>
          <w:marRight w:val="0"/>
          <w:marTop w:val="0"/>
          <w:marBottom w:val="0"/>
          <w:divBdr>
            <w:top w:val="none" w:sz="0" w:space="0" w:color="auto"/>
            <w:left w:val="none" w:sz="0" w:space="0" w:color="auto"/>
            <w:bottom w:val="none" w:sz="0" w:space="0" w:color="auto"/>
            <w:right w:val="none" w:sz="0" w:space="0" w:color="auto"/>
          </w:divBdr>
        </w:div>
        <w:div w:id="491677853">
          <w:marLeft w:val="640"/>
          <w:marRight w:val="0"/>
          <w:marTop w:val="0"/>
          <w:marBottom w:val="0"/>
          <w:divBdr>
            <w:top w:val="none" w:sz="0" w:space="0" w:color="auto"/>
            <w:left w:val="none" w:sz="0" w:space="0" w:color="auto"/>
            <w:bottom w:val="none" w:sz="0" w:space="0" w:color="auto"/>
            <w:right w:val="none" w:sz="0" w:space="0" w:color="auto"/>
          </w:divBdr>
        </w:div>
        <w:div w:id="1893539144">
          <w:marLeft w:val="640"/>
          <w:marRight w:val="0"/>
          <w:marTop w:val="0"/>
          <w:marBottom w:val="0"/>
          <w:divBdr>
            <w:top w:val="none" w:sz="0" w:space="0" w:color="auto"/>
            <w:left w:val="none" w:sz="0" w:space="0" w:color="auto"/>
            <w:bottom w:val="none" w:sz="0" w:space="0" w:color="auto"/>
            <w:right w:val="none" w:sz="0" w:space="0" w:color="auto"/>
          </w:divBdr>
        </w:div>
        <w:div w:id="1558663012">
          <w:marLeft w:val="640"/>
          <w:marRight w:val="0"/>
          <w:marTop w:val="0"/>
          <w:marBottom w:val="0"/>
          <w:divBdr>
            <w:top w:val="none" w:sz="0" w:space="0" w:color="auto"/>
            <w:left w:val="none" w:sz="0" w:space="0" w:color="auto"/>
            <w:bottom w:val="none" w:sz="0" w:space="0" w:color="auto"/>
            <w:right w:val="none" w:sz="0" w:space="0" w:color="auto"/>
          </w:divBdr>
        </w:div>
        <w:div w:id="1481800597">
          <w:marLeft w:val="640"/>
          <w:marRight w:val="0"/>
          <w:marTop w:val="0"/>
          <w:marBottom w:val="0"/>
          <w:divBdr>
            <w:top w:val="none" w:sz="0" w:space="0" w:color="auto"/>
            <w:left w:val="none" w:sz="0" w:space="0" w:color="auto"/>
            <w:bottom w:val="none" w:sz="0" w:space="0" w:color="auto"/>
            <w:right w:val="none" w:sz="0" w:space="0" w:color="auto"/>
          </w:divBdr>
        </w:div>
        <w:div w:id="765274499">
          <w:marLeft w:val="640"/>
          <w:marRight w:val="0"/>
          <w:marTop w:val="0"/>
          <w:marBottom w:val="0"/>
          <w:divBdr>
            <w:top w:val="none" w:sz="0" w:space="0" w:color="auto"/>
            <w:left w:val="none" w:sz="0" w:space="0" w:color="auto"/>
            <w:bottom w:val="none" w:sz="0" w:space="0" w:color="auto"/>
            <w:right w:val="none" w:sz="0" w:space="0" w:color="auto"/>
          </w:divBdr>
        </w:div>
        <w:div w:id="639649330">
          <w:marLeft w:val="640"/>
          <w:marRight w:val="0"/>
          <w:marTop w:val="0"/>
          <w:marBottom w:val="0"/>
          <w:divBdr>
            <w:top w:val="none" w:sz="0" w:space="0" w:color="auto"/>
            <w:left w:val="none" w:sz="0" w:space="0" w:color="auto"/>
            <w:bottom w:val="none" w:sz="0" w:space="0" w:color="auto"/>
            <w:right w:val="none" w:sz="0" w:space="0" w:color="auto"/>
          </w:divBdr>
        </w:div>
        <w:div w:id="447283950">
          <w:marLeft w:val="640"/>
          <w:marRight w:val="0"/>
          <w:marTop w:val="0"/>
          <w:marBottom w:val="0"/>
          <w:divBdr>
            <w:top w:val="none" w:sz="0" w:space="0" w:color="auto"/>
            <w:left w:val="none" w:sz="0" w:space="0" w:color="auto"/>
            <w:bottom w:val="none" w:sz="0" w:space="0" w:color="auto"/>
            <w:right w:val="none" w:sz="0" w:space="0" w:color="auto"/>
          </w:divBdr>
        </w:div>
        <w:div w:id="2095278742">
          <w:marLeft w:val="640"/>
          <w:marRight w:val="0"/>
          <w:marTop w:val="0"/>
          <w:marBottom w:val="0"/>
          <w:divBdr>
            <w:top w:val="none" w:sz="0" w:space="0" w:color="auto"/>
            <w:left w:val="none" w:sz="0" w:space="0" w:color="auto"/>
            <w:bottom w:val="none" w:sz="0" w:space="0" w:color="auto"/>
            <w:right w:val="none" w:sz="0" w:space="0" w:color="auto"/>
          </w:divBdr>
        </w:div>
        <w:div w:id="568155981">
          <w:marLeft w:val="640"/>
          <w:marRight w:val="0"/>
          <w:marTop w:val="0"/>
          <w:marBottom w:val="0"/>
          <w:divBdr>
            <w:top w:val="none" w:sz="0" w:space="0" w:color="auto"/>
            <w:left w:val="none" w:sz="0" w:space="0" w:color="auto"/>
            <w:bottom w:val="none" w:sz="0" w:space="0" w:color="auto"/>
            <w:right w:val="none" w:sz="0" w:space="0" w:color="auto"/>
          </w:divBdr>
        </w:div>
        <w:div w:id="1115632043">
          <w:marLeft w:val="640"/>
          <w:marRight w:val="0"/>
          <w:marTop w:val="0"/>
          <w:marBottom w:val="0"/>
          <w:divBdr>
            <w:top w:val="none" w:sz="0" w:space="0" w:color="auto"/>
            <w:left w:val="none" w:sz="0" w:space="0" w:color="auto"/>
            <w:bottom w:val="none" w:sz="0" w:space="0" w:color="auto"/>
            <w:right w:val="none" w:sz="0" w:space="0" w:color="auto"/>
          </w:divBdr>
        </w:div>
        <w:div w:id="375935853">
          <w:marLeft w:val="640"/>
          <w:marRight w:val="0"/>
          <w:marTop w:val="0"/>
          <w:marBottom w:val="0"/>
          <w:divBdr>
            <w:top w:val="none" w:sz="0" w:space="0" w:color="auto"/>
            <w:left w:val="none" w:sz="0" w:space="0" w:color="auto"/>
            <w:bottom w:val="none" w:sz="0" w:space="0" w:color="auto"/>
            <w:right w:val="none" w:sz="0" w:space="0" w:color="auto"/>
          </w:divBdr>
        </w:div>
        <w:div w:id="357854749">
          <w:marLeft w:val="640"/>
          <w:marRight w:val="0"/>
          <w:marTop w:val="0"/>
          <w:marBottom w:val="0"/>
          <w:divBdr>
            <w:top w:val="none" w:sz="0" w:space="0" w:color="auto"/>
            <w:left w:val="none" w:sz="0" w:space="0" w:color="auto"/>
            <w:bottom w:val="none" w:sz="0" w:space="0" w:color="auto"/>
            <w:right w:val="none" w:sz="0" w:space="0" w:color="auto"/>
          </w:divBdr>
        </w:div>
        <w:div w:id="1684355122">
          <w:marLeft w:val="640"/>
          <w:marRight w:val="0"/>
          <w:marTop w:val="0"/>
          <w:marBottom w:val="0"/>
          <w:divBdr>
            <w:top w:val="none" w:sz="0" w:space="0" w:color="auto"/>
            <w:left w:val="none" w:sz="0" w:space="0" w:color="auto"/>
            <w:bottom w:val="none" w:sz="0" w:space="0" w:color="auto"/>
            <w:right w:val="none" w:sz="0" w:space="0" w:color="auto"/>
          </w:divBdr>
        </w:div>
        <w:div w:id="1726248349">
          <w:marLeft w:val="640"/>
          <w:marRight w:val="0"/>
          <w:marTop w:val="0"/>
          <w:marBottom w:val="0"/>
          <w:divBdr>
            <w:top w:val="none" w:sz="0" w:space="0" w:color="auto"/>
            <w:left w:val="none" w:sz="0" w:space="0" w:color="auto"/>
            <w:bottom w:val="none" w:sz="0" w:space="0" w:color="auto"/>
            <w:right w:val="none" w:sz="0" w:space="0" w:color="auto"/>
          </w:divBdr>
        </w:div>
        <w:div w:id="605162667">
          <w:marLeft w:val="640"/>
          <w:marRight w:val="0"/>
          <w:marTop w:val="0"/>
          <w:marBottom w:val="0"/>
          <w:divBdr>
            <w:top w:val="none" w:sz="0" w:space="0" w:color="auto"/>
            <w:left w:val="none" w:sz="0" w:space="0" w:color="auto"/>
            <w:bottom w:val="none" w:sz="0" w:space="0" w:color="auto"/>
            <w:right w:val="none" w:sz="0" w:space="0" w:color="auto"/>
          </w:divBdr>
        </w:div>
        <w:div w:id="130641032">
          <w:marLeft w:val="640"/>
          <w:marRight w:val="0"/>
          <w:marTop w:val="0"/>
          <w:marBottom w:val="0"/>
          <w:divBdr>
            <w:top w:val="none" w:sz="0" w:space="0" w:color="auto"/>
            <w:left w:val="none" w:sz="0" w:space="0" w:color="auto"/>
            <w:bottom w:val="none" w:sz="0" w:space="0" w:color="auto"/>
            <w:right w:val="none" w:sz="0" w:space="0" w:color="auto"/>
          </w:divBdr>
        </w:div>
        <w:div w:id="1048842917">
          <w:marLeft w:val="640"/>
          <w:marRight w:val="0"/>
          <w:marTop w:val="0"/>
          <w:marBottom w:val="0"/>
          <w:divBdr>
            <w:top w:val="none" w:sz="0" w:space="0" w:color="auto"/>
            <w:left w:val="none" w:sz="0" w:space="0" w:color="auto"/>
            <w:bottom w:val="none" w:sz="0" w:space="0" w:color="auto"/>
            <w:right w:val="none" w:sz="0" w:space="0" w:color="auto"/>
          </w:divBdr>
        </w:div>
        <w:div w:id="1655253141">
          <w:marLeft w:val="640"/>
          <w:marRight w:val="0"/>
          <w:marTop w:val="0"/>
          <w:marBottom w:val="0"/>
          <w:divBdr>
            <w:top w:val="none" w:sz="0" w:space="0" w:color="auto"/>
            <w:left w:val="none" w:sz="0" w:space="0" w:color="auto"/>
            <w:bottom w:val="none" w:sz="0" w:space="0" w:color="auto"/>
            <w:right w:val="none" w:sz="0" w:space="0" w:color="auto"/>
          </w:divBdr>
        </w:div>
        <w:div w:id="1730759271">
          <w:marLeft w:val="640"/>
          <w:marRight w:val="0"/>
          <w:marTop w:val="0"/>
          <w:marBottom w:val="0"/>
          <w:divBdr>
            <w:top w:val="none" w:sz="0" w:space="0" w:color="auto"/>
            <w:left w:val="none" w:sz="0" w:space="0" w:color="auto"/>
            <w:bottom w:val="none" w:sz="0" w:space="0" w:color="auto"/>
            <w:right w:val="none" w:sz="0" w:space="0" w:color="auto"/>
          </w:divBdr>
        </w:div>
        <w:div w:id="2063867324">
          <w:marLeft w:val="640"/>
          <w:marRight w:val="0"/>
          <w:marTop w:val="0"/>
          <w:marBottom w:val="0"/>
          <w:divBdr>
            <w:top w:val="none" w:sz="0" w:space="0" w:color="auto"/>
            <w:left w:val="none" w:sz="0" w:space="0" w:color="auto"/>
            <w:bottom w:val="none" w:sz="0" w:space="0" w:color="auto"/>
            <w:right w:val="none" w:sz="0" w:space="0" w:color="auto"/>
          </w:divBdr>
        </w:div>
        <w:div w:id="1355378123">
          <w:marLeft w:val="640"/>
          <w:marRight w:val="0"/>
          <w:marTop w:val="0"/>
          <w:marBottom w:val="0"/>
          <w:divBdr>
            <w:top w:val="none" w:sz="0" w:space="0" w:color="auto"/>
            <w:left w:val="none" w:sz="0" w:space="0" w:color="auto"/>
            <w:bottom w:val="none" w:sz="0" w:space="0" w:color="auto"/>
            <w:right w:val="none" w:sz="0" w:space="0" w:color="auto"/>
          </w:divBdr>
        </w:div>
        <w:div w:id="497573575">
          <w:marLeft w:val="640"/>
          <w:marRight w:val="0"/>
          <w:marTop w:val="0"/>
          <w:marBottom w:val="0"/>
          <w:divBdr>
            <w:top w:val="none" w:sz="0" w:space="0" w:color="auto"/>
            <w:left w:val="none" w:sz="0" w:space="0" w:color="auto"/>
            <w:bottom w:val="none" w:sz="0" w:space="0" w:color="auto"/>
            <w:right w:val="none" w:sz="0" w:space="0" w:color="auto"/>
          </w:divBdr>
        </w:div>
        <w:div w:id="223109058">
          <w:marLeft w:val="640"/>
          <w:marRight w:val="0"/>
          <w:marTop w:val="0"/>
          <w:marBottom w:val="0"/>
          <w:divBdr>
            <w:top w:val="none" w:sz="0" w:space="0" w:color="auto"/>
            <w:left w:val="none" w:sz="0" w:space="0" w:color="auto"/>
            <w:bottom w:val="none" w:sz="0" w:space="0" w:color="auto"/>
            <w:right w:val="none" w:sz="0" w:space="0" w:color="auto"/>
          </w:divBdr>
        </w:div>
        <w:div w:id="669065395">
          <w:marLeft w:val="640"/>
          <w:marRight w:val="0"/>
          <w:marTop w:val="0"/>
          <w:marBottom w:val="0"/>
          <w:divBdr>
            <w:top w:val="none" w:sz="0" w:space="0" w:color="auto"/>
            <w:left w:val="none" w:sz="0" w:space="0" w:color="auto"/>
            <w:bottom w:val="none" w:sz="0" w:space="0" w:color="auto"/>
            <w:right w:val="none" w:sz="0" w:space="0" w:color="auto"/>
          </w:divBdr>
        </w:div>
        <w:div w:id="1914392626">
          <w:marLeft w:val="640"/>
          <w:marRight w:val="0"/>
          <w:marTop w:val="0"/>
          <w:marBottom w:val="0"/>
          <w:divBdr>
            <w:top w:val="none" w:sz="0" w:space="0" w:color="auto"/>
            <w:left w:val="none" w:sz="0" w:space="0" w:color="auto"/>
            <w:bottom w:val="none" w:sz="0" w:space="0" w:color="auto"/>
            <w:right w:val="none" w:sz="0" w:space="0" w:color="auto"/>
          </w:divBdr>
        </w:div>
        <w:div w:id="846404130">
          <w:marLeft w:val="640"/>
          <w:marRight w:val="0"/>
          <w:marTop w:val="0"/>
          <w:marBottom w:val="0"/>
          <w:divBdr>
            <w:top w:val="none" w:sz="0" w:space="0" w:color="auto"/>
            <w:left w:val="none" w:sz="0" w:space="0" w:color="auto"/>
            <w:bottom w:val="none" w:sz="0" w:space="0" w:color="auto"/>
            <w:right w:val="none" w:sz="0" w:space="0" w:color="auto"/>
          </w:divBdr>
        </w:div>
        <w:div w:id="287394169">
          <w:marLeft w:val="640"/>
          <w:marRight w:val="0"/>
          <w:marTop w:val="0"/>
          <w:marBottom w:val="0"/>
          <w:divBdr>
            <w:top w:val="none" w:sz="0" w:space="0" w:color="auto"/>
            <w:left w:val="none" w:sz="0" w:space="0" w:color="auto"/>
            <w:bottom w:val="none" w:sz="0" w:space="0" w:color="auto"/>
            <w:right w:val="none" w:sz="0" w:space="0" w:color="auto"/>
          </w:divBdr>
        </w:div>
        <w:div w:id="1000697555">
          <w:marLeft w:val="640"/>
          <w:marRight w:val="0"/>
          <w:marTop w:val="0"/>
          <w:marBottom w:val="0"/>
          <w:divBdr>
            <w:top w:val="none" w:sz="0" w:space="0" w:color="auto"/>
            <w:left w:val="none" w:sz="0" w:space="0" w:color="auto"/>
            <w:bottom w:val="none" w:sz="0" w:space="0" w:color="auto"/>
            <w:right w:val="none" w:sz="0" w:space="0" w:color="auto"/>
          </w:divBdr>
        </w:div>
        <w:div w:id="853156455">
          <w:marLeft w:val="640"/>
          <w:marRight w:val="0"/>
          <w:marTop w:val="0"/>
          <w:marBottom w:val="0"/>
          <w:divBdr>
            <w:top w:val="none" w:sz="0" w:space="0" w:color="auto"/>
            <w:left w:val="none" w:sz="0" w:space="0" w:color="auto"/>
            <w:bottom w:val="none" w:sz="0" w:space="0" w:color="auto"/>
            <w:right w:val="none" w:sz="0" w:space="0" w:color="auto"/>
          </w:divBdr>
        </w:div>
        <w:div w:id="1495297844">
          <w:marLeft w:val="640"/>
          <w:marRight w:val="0"/>
          <w:marTop w:val="0"/>
          <w:marBottom w:val="0"/>
          <w:divBdr>
            <w:top w:val="none" w:sz="0" w:space="0" w:color="auto"/>
            <w:left w:val="none" w:sz="0" w:space="0" w:color="auto"/>
            <w:bottom w:val="none" w:sz="0" w:space="0" w:color="auto"/>
            <w:right w:val="none" w:sz="0" w:space="0" w:color="auto"/>
          </w:divBdr>
        </w:div>
        <w:div w:id="1090396388">
          <w:marLeft w:val="640"/>
          <w:marRight w:val="0"/>
          <w:marTop w:val="0"/>
          <w:marBottom w:val="0"/>
          <w:divBdr>
            <w:top w:val="none" w:sz="0" w:space="0" w:color="auto"/>
            <w:left w:val="none" w:sz="0" w:space="0" w:color="auto"/>
            <w:bottom w:val="none" w:sz="0" w:space="0" w:color="auto"/>
            <w:right w:val="none" w:sz="0" w:space="0" w:color="auto"/>
          </w:divBdr>
        </w:div>
        <w:div w:id="1259750042">
          <w:marLeft w:val="640"/>
          <w:marRight w:val="0"/>
          <w:marTop w:val="0"/>
          <w:marBottom w:val="0"/>
          <w:divBdr>
            <w:top w:val="none" w:sz="0" w:space="0" w:color="auto"/>
            <w:left w:val="none" w:sz="0" w:space="0" w:color="auto"/>
            <w:bottom w:val="none" w:sz="0" w:space="0" w:color="auto"/>
            <w:right w:val="none" w:sz="0" w:space="0" w:color="auto"/>
          </w:divBdr>
        </w:div>
        <w:div w:id="723066912">
          <w:marLeft w:val="640"/>
          <w:marRight w:val="0"/>
          <w:marTop w:val="0"/>
          <w:marBottom w:val="0"/>
          <w:divBdr>
            <w:top w:val="none" w:sz="0" w:space="0" w:color="auto"/>
            <w:left w:val="none" w:sz="0" w:space="0" w:color="auto"/>
            <w:bottom w:val="none" w:sz="0" w:space="0" w:color="auto"/>
            <w:right w:val="none" w:sz="0" w:space="0" w:color="auto"/>
          </w:divBdr>
        </w:div>
        <w:div w:id="207301688">
          <w:marLeft w:val="640"/>
          <w:marRight w:val="0"/>
          <w:marTop w:val="0"/>
          <w:marBottom w:val="0"/>
          <w:divBdr>
            <w:top w:val="none" w:sz="0" w:space="0" w:color="auto"/>
            <w:left w:val="none" w:sz="0" w:space="0" w:color="auto"/>
            <w:bottom w:val="none" w:sz="0" w:space="0" w:color="auto"/>
            <w:right w:val="none" w:sz="0" w:space="0" w:color="auto"/>
          </w:divBdr>
        </w:div>
        <w:div w:id="1958170608">
          <w:marLeft w:val="640"/>
          <w:marRight w:val="0"/>
          <w:marTop w:val="0"/>
          <w:marBottom w:val="0"/>
          <w:divBdr>
            <w:top w:val="none" w:sz="0" w:space="0" w:color="auto"/>
            <w:left w:val="none" w:sz="0" w:space="0" w:color="auto"/>
            <w:bottom w:val="none" w:sz="0" w:space="0" w:color="auto"/>
            <w:right w:val="none" w:sz="0" w:space="0" w:color="auto"/>
          </w:divBdr>
        </w:div>
        <w:div w:id="1034116731">
          <w:marLeft w:val="640"/>
          <w:marRight w:val="0"/>
          <w:marTop w:val="0"/>
          <w:marBottom w:val="0"/>
          <w:divBdr>
            <w:top w:val="none" w:sz="0" w:space="0" w:color="auto"/>
            <w:left w:val="none" w:sz="0" w:space="0" w:color="auto"/>
            <w:bottom w:val="none" w:sz="0" w:space="0" w:color="auto"/>
            <w:right w:val="none" w:sz="0" w:space="0" w:color="auto"/>
          </w:divBdr>
        </w:div>
        <w:div w:id="1036007493">
          <w:marLeft w:val="640"/>
          <w:marRight w:val="0"/>
          <w:marTop w:val="0"/>
          <w:marBottom w:val="0"/>
          <w:divBdr>
            <w:top w:val="none" w:sz="0" w:space="0" w:color="auto"/>
            <w:left w:val="none" w:sz="0" w:space="0" w:color="auto"/>
            <w:bottom w:val="none" w:sz="0" w:space="0" w:color="auto"/>
            <w:right w:val="none" w:sz="0" w:space="0" w:color="auto"/>
          </w:divBdr>
        </w:div>
        <w:div w:id="1501501699">
          <w:marLeft w:val="640"/>
          <w:marRight w:val="0"/>
          <w:marTop w:val="0"/>
          <w:marBottom w:val="0"/>
          <w:divBdr>
            <w:top w:val="none" w:sz="0" w:space="0" w:color="auto"/>
            <w:left w:val="none" w:sz="0" w:space="0" w:color="auto"/>
            <w:bottom w:val="none" w:sz="0" w:space="0" w:color="auto"/>
            <w:right w:val="none" w:sz="0" w:space="0" w:color="auto"/>
          </w:divBdr>
        </w:div>
        <w:div w:id="198663079">
          <w:marLeft w:val="640"/>
          <w:marRight w:val="0"/>
          <w:marTop w:val="0"/>
          <w:marBottom w:val="0"/>
          <w:divBdr>
            <w:top w:val="none" w:sz="0" w:space="0" w:color="auto"/>
            <w:left w:val="none" w:sz="0" w:space="0" w:color="auto"/>
            <w:bottom w:val="none" w:sz="0" w:space="0" w:color="auto"/>
            <w:right w:val="none" w:sz="0" w:space="0" w:color="auto"/>
          </w:divBdr>
        </w:div>
        <w:div w:id="815874675">
          <w:marLeft w:val="640"/>
          <w:marRight w:val="0"/>
          <w:marTop w:val="0"/>
          <w:marBottom w:val="0"/>
          <w:divBdr>
            <w:top w:val="none" w:sz="0" w:space="0" w:color="auto"/>
            <w:left w:val="none" w:sz="0" w:space="0" w:color="auto"/>
            <w:bottom w:val="none" w:sz="0" w:space="0" w:color="auto"/>
            <w:right w:val="none" w:sz="0" w:space="0" w:color="auto"/>
          </w:divBdr>
        </w:div>
        <w:div w:id="1536230174">
          <w:marLeft w:val="640"/>
          <w:marRight w:val="0"/>
          <w:marTop w:val="0"/>
          <w:marBottom w:val="0"/>
          <w:divBdr>
            <w:top w:val="none" w:sz="0" w:space="0" w:color="auto"/>
            <w:left w:val="none" w:sz="0" w:space="0" w:color="auto"/>
            <w:bottom w:val="none" w:sz="0" w:space="0" w:color="auto"/>
            <w:right w:val="none" w:sz="0" w:space="0" w:color="auto"/>
          </w:divBdr>
        </w:div>
        <w:div w:id="328564493">
          <w:marLeft w:val="640"/>
          <w:marRight w:val="0"/>
          <w:marTop w:val="0"/>
          <w:marBottom w:val="0"/>
          <w:divBdr>
            <w:top w:val="none" w:sz="0" w:space="0" w:color="auto"/>
            <w:left w:val="none" w:sz="0" w:space="0" w:color="auto"/>
            <w:bottom w:val="none" w:sz="0" w:space="0" w:color="auto"/>
            <w:right w:val="none" w:sz="0" w:space="0" w:color="auto"/>
          </w:divBdr>
        </w:div>
        <w:div w:id="1015694227">
          <w:marLeft w:val="640"/>
          <w:marRight w:val="0"/>
          <w:marTop w:val="0"/>
          <w:marBottom w:val="0"/>
          <w:divBdr>
            <w:top w:val="none" w:sz="0" w:space="0" w:color="auto"/>
            <w:left w:val="none" w:sz="0" w:space="0" w:color="auto"/>
            <w:bottom w:val="none" w:sz="0" w:space="0" w:color="auto"/>
            <w:right w:val="none" w:sz="0" w:space="0" w:color="auto"/>
          </w:divBdr>
        </w:div>
        <w:div w:id="1846358531">
          <w:marLeft w:val="640"/>
          <w:marRight w:val="0"/>
          <w:marTop w:val="0"/>
          <w:marBottom w:val="0"/>
          <w:divBdr>
            <w:top w:val="none" w:sz="0" w:space="0" w:color="auto"/>
            <w:left w:val="none" w:sz="0" w:space="0" w:color="auto"/>
            <w:bottom w:val="none" w:sz="0" w:space="0" w:color="auto"/>
            <w:right w:val="none" w:sz="0" w:space="0" w:color="auto"/>
          </w:divBdr>
        </w:div>
        <w:div w:id="1159272487">
          <w:marLeft w:val="640"/>
          <w:marRight w:val="0"/>
          <w:marTop w:val="0"/>
          <w:marBottom w:val="0"/>
          <w:divBdr>
            <w:top w:val="none" w:sz="0" w:space="0" w:color="auto"/>
            <w:left w:val="none" w:sz="0" w:space="0" w:color="auto"/>
            <w:bottom w:val="none" w:sz="0" w:space="0" w:color="auto"/>
            <w:right w:val="none" w:sz="0" w:space="0" w:color="auto"/>
          </w:divBdr>
        </w:div>
        <w:div w:id="539053877">
          <w:marLeft w:val="640"/>
          <w:marRight w:val="0"/>
          <w:marTop w:val="0"/>
          <w:marBottom w:val="0"/>
          <w:divBdr>
            <w:top w:val="none" w:sz="0" w:space="0" w:color="auto"/>
            <w:left w:val="none" w:sz="0" w:space="0" w:color="auto"/>
            <w:bottom w:val="none" w:sz="0" w:space="0" w:color="auto"/>
            <w:right w:val="none" w:sz="0" w:space="0" w:color="auto"/>
          </w:divBdr>
        </w:div>
        <w:div w:id="1175531075">
          <w:marLeft w:val="640"/>
          <w:marRight w:val="0"/>
          <w:marTop w:val="0"/>
          <w:marBottom w:val="0"/>
          <w:divBdr>
            <w:top w:val="none" w:sz="0" w:space="0" w:color="auto"/>
            <w:left w:val="none" w:sz="0" w:space="0" w:color="auto"/>
            <w:bottom w:val="none" w:sz="0" w:space="0" w:color="auto"/>
            <w:right w:val="none" w:sz="0" w:space="0" w:color="auto"/>
          </w:divBdr>
        </w:div>
        <w:div w:id="1236355101">
          <w:marLeft w:val="640"/>
          <w:marRight w:val="0"/>
          <w:marTop w:val="0"/>
          <w:marBottom w:val="0"/>
          <w:divBdr>
            <w:top w:val="none" w:sz="0" w:space="0" w:color="auto"/>
            <w:left w:val="none" w:sz="0" w:space="0" w:color="auto"/>
            <w:bottom w:val="none" w:sz="0" w:space="0" w:color="auto"/>
            <w:right w:val="none" w:sz="0" w:space="0" w:color="auto"/>
          </w:divBdr>
        </w:div>
        <w:div w:id="513422497">
          <w:marLeft w:val="640"/>
          <w:marRight w:val="0"/>
          <w:marTop w:val="0"/>
          <w:marBottom w:val="0"/>
          <w:divBdr>
            <w:top w:val="none" w:sz="0" w:space="0" w:color="auto"/>
            <w:left w:val="none" w:sz="0" w:space="0" w:color="auto"/>
            <w:bottom w:val="none" w:sz="0" w:space="0" w:color="auto"/>
            <w:right w:val="none" w:sz="0" w:space="0" w:color="auto"/>
          </w:divBdr>
        </w:div>
        <w:div w:id="510679585">
          <w:marLeft w:val="640"/>
          <w:marRight w:val="0"/>
          <w:marTop w:val="0"/>
          <w:marBottom w:val="0"/>
          <w:divBdr>
            <w:top w:val="none" w:sz="0" w:space="0" w:color="auto"/>
            <w:left w:val="none" w:sz="0" w:space="0" w:color="auto"/>
            <w:bottom w:val="none" w:sz="0" w:space="0" w:color="auto"/>
            <w:right w:val="none" w:sz="0" w:space="0" w:color="auto"/>
          </w:divBdr>
        </w:div>
        <w:div w:id="1447652529">
          <w:marLeft w:val="640"/>
          <w:marRight w:val="0"/>
          <w:marTop w:val="0"/>
          <w:marBottom w:val="0"/>
          <w:divBdr>
            <w:top w:val="none" w:sz="0" w:space="0" w:color="auto"/>
            <w:left w:val="none" w:sz="0" w:space="0" w:color="auto"/>
            <w:bottom w:val="none" w:sz="0" w:space="0" w:color="auto"/>
            <w:right w:val="none" w:sz="0" w:space="0" w:color="auto"/>
          </w:divBdr>
        </w:div>
        <w:div w:id="1813667592">
          <w:marLeft w:val="640"/>
          <w:marRight w:val="0"/>
          <w:marTop w:val="0"/>
          <w:marBottom w:val="0"/>
          <w:divBdr>
            <w:top w:val="none" w:sz="0" w:space="0" w:color="auto"/>
            <w:left w:val="none" w:sz="0" w:space="0" w:color="auto"/>
            <w:bottom w:val="none" w:sz="0" w:space="0" w:color="auto"/>
            <w:right w:val="none" w:sz="0" w:space="0" w:color="auto"/>
          </w:divBdr>
        </w:div>
        <w:div w:id="1487622047">
          <w:marLeft w:val="640"/>
          <w:marRight w:val="0"/>
          <w:marTop w:val="0"/>
          <w:marBottom w:val="0"/>
          <w:divBdr>
            <w:top w:val="none" w:sz="0" w:space="0" w:color="auto"/>
            <w:left w:val="none" w:sz="0" w:space="0" w:color="auto"/>
            <w:bottom w:val="none" w:sz="0" w:space="0" w:color="auto"/>
            <w:right w:val="none" w:sz="0" w:space="0" w:color="auto"/>
          </w:divBdr>
        </w:div>
        <w:div w:id="385881281">
          <w:marLeft w:val="640"/>
          <w:marRight w:val="0"/>
          <w:marTop w:val="0"/>
          <w:marBottom w:val="0"/>
          <w:divBdr>
            <w:top w:val="none" w:sz="0" w:space="0" w:color="auto"/>
            <w:left w:val="none" w:sz="0" w:space="0" w:color="auto"/>
            <w:bottom w:val="none" w:sz="0" w:space="0" w:color="auto"/>
            <w:right w:val="none" w:sz="0" w:space="0" w:color="auto"/>
          </w:divBdr>
        </w:div>
        <w:div w:id="1284535711">
          <w:marLeft w:val="640"/>
          <w:marRight w:val="0"/>
          <w:marTop w:val="0"/>
          <w:marBottom w:val="0"/>
          <w:divBdr>
            <w:top w:val="none" w:sz="0" w:space="0" w:color="auto"/>
            <w:left w:val="none" w:sz="0" w:space="0" w:color="auto"/>
            <w:bottom w:val="none" w:sz="0" w:space="0" w:color="auto"/>
            <w:right w:val="none" w:sz="0" w:space="0" w:color="auto"/>
          </w:divBdr>
        </w:div>
        <w:div w:id="246623135">
          <w:marLeft w:val="640"/>
          <w:marRight w:val="0"/>
          <w:marTop w:val="0"/>
          <w:marBottom w:val="0"/>
          <w:divBdr>
            <w:top w:val="none" w:sz="0" w:space="0" w:color="auto"/>
            <w:left w:val="none" w:sz="0" w:space="0" w:color="auto"/>
            <w:bottom w:val="none" w:sz="0" w:space="0" w:color="auto"/>
            <w:right w:val="none" w:sz="0" w:space="0" w:color="auto"/>
          </w:divBdr>
        </w:div>
        <w:div w:id="321274402">
          <w:marLeft w:val="640"/>
          <w:marRight w:val="0"/>
          <w:marTop w:val="0"/>
          <w:marBottom w:val="0"/>
          <w:divBdr>
            <w:top w:val="none" w:sz="0" w:space="0" w:color="auto"/>
            <w:left w:val="none" w:sz="0" w:space="0" w:color="auto"/>
            <w:bottom w:val="none" w:sz="0" w:space="0" w:color="auto"/>
            <w:right w:val="none" w:sz="0" w:space="0" w:color="auto"/>
          </w:divBdr>
        </w:div>
        <w:div w:id="849177929">
          <w:marLeft w:val="640"/>
          <w:marRight w:val="0"/>
          <w:marTop w:val="0"/>
          <w:marBottom w:val="0"/>
          <w:divBdr>
            <w:top w:val="none" w:sz="0" w:space="0" w:color="auto"/>
            <w:left w:val="none" w:sz="0" w:space="0" w:color="auto"/>
            <w:bottom w:val="none" w:sz="0" w:space="0" w:color="auto"/>
            <w:right w:val="none" w:sz="0" w:space="0" w:color="auto"/>
          </w:divBdr>
        </w:div>
        <w:div w:id="785002520">
          <w:marLeft w:val="640"/>
          <w:marRight w:val="0"/>
          <w:marTop w:val="0"/>
          <w:marBottom w:val="0"/>
          <w:divBdr>
            <w:top w:val="none" w:sz="0" w:space="0" w:color="auto"/>
            <w:left w:val="none" w:sz="0" w:space="0" w:color="auto"/>
            <w:bottom w:val="none" w:sz="0" w:space="0" w:color="auto"/>
            <w:right w:val="none" w:sz="0" w:space="0" w:color="auto"/>
          </w:divBdr>
        </w:div>
        <w:div w:id="361786057">
          <w:marLeft w:val="640"/>
          <w:marRight w:val="0"/>
          <w:marTop w:val="0"/>
          <w:marBottom w:val="0"/>
          <w:divBdr>
            <w:top w:val="none" w:sz="0" w:space="0" w:color="auto"/>
            <w:left w:val="none" w:sz="0" w:space="0" w:color="auto"/>
            <w:bottom w:val="none" w:sz="0" w:space="0" w:color="auto"/>
            <w:right w:val="none" w:sz="0" w:space="0" w:color="auto"/>
          </w:divBdr>
        </w:div>
        <w:div w:id="1003975105">
          <w:marLeft w:val="640"/>
          <w:marRight w:val="0"/>
          <w:marTop w:val="0"/>
          <w:marBottom w:val="0"/>
          <w:divBdr>
            <w:top w:val="none" w:sz="0" w:space="0" w:color="auto"/>
            <w:left w:val="none" w:sz="0" w:space="0" w:color="auto"/>
            <w:bottom w:val="none" w:sz="0" w:space="0" w:color="auto"/>
            <w:right w:val="none" w:sz="0" w:space="0" w:color="auto"/>
          </w:divBdr>
        </w:div>
        <w:div w:id="454182102">
          <w:marLeft w:val="640"/>
          <w:marRight w:val="0"/>
          <w:marTop w:val="0"/>
          <w:marBottom w:val="0"/>
          <w:divBdr>
            <w:top w:val="none" w:sz="0" w:space="0" w:color="auto"/>
            <w:left w:val="none" w:sz="0" w:space="0" w:color="auto"/>
            <w:bottom w:val="none" w:sz="0" w:space="0" w:color="auto"/>
            <w:right w:val="none" w:sz="0" w:space="0" w:color="auto"/>
          </w:divBdr>
        </w:div>
        <w:div w:id="1538932671">
          <w:marLeft w:val="640"/>
          <w:marRight w:val="0"/>
          <w:marTop w:val="0"/>
          <w:marBottom w:val="0"/>
          <w:divBdr>
            <w:top w:val="none" w:sz="0" w:space="0" w:color="auto"/>
            <w:left w:val="none" w:sz="0" w:space="0" w:color="auto"/>
            <w:bottom w:val="none" w:sz="0" w:space="0" w:color="auto"/>
            <w:right w:val="none" w:sz="0" w:space="0" w:color="auto"/>
          </w:divBdr>
        </w:div>
        <w:div w:id="441534453">
          <w:marLeft w:val="640"/>
          <w:marRight w:val="0"/>
          <w:marTop w:val="0"/>
          <w:marBottom w:val="0"/>
          <w:divBdr>
            <w:top w:val="none" w:sz="0" w:space="0" w:color="auto"/>
            <w:left w:val="none" w:sz="0" w:space="0" w:color="auto"/>
            <w:bottom w:val="none" w:sz="0" w:space="0" w:color="auto"/>
            <w:right w:val="none" w:sz="0" w:space="0" w:color="auto"/>
          </w:divBdr>
        </w:div>
        <w:div w:id="810290416">
          <w:marLeft w:val="640"/>
          <w:marRight w:val="0"/>
          <w:marTop w:val="0"/>
          <w:marBottom w:val="0"/>
          <w:divBdr>
            <w:top w:val="none" w:sz="0" w:space="0" w:color="auto"/>
            <w:left w:val="none" w:sz="0" w:space="0" w:color="auto"/>
            <w:bottom w:val="none" w:sz="0" w:space="0" w:color="auto"/>
            <w:right w:val="none" w:sz="0" w:space="0" w:color="auto"/>
          </w:divBdr>
        </w:div>
        <w:div w:id="1606687968">
          <w:marLeft w:val="640"/>
          <w:marRight w:val="0"/>
          <w:marTop w:val="0"/>
          <w:marBottom w:val="0"/>
          <w:divBdr>
            <w:top w:val="none" w:sz="0" w:space="0" w:color="auto"/>
            <w:left w:val="none" w:sz="0" w:space="0" w:color="auto"/>
            <w:bottom w:val="none" w:sz="0" w:space="0" w:color="auto"/>
            <w:right w:val="none" w:sz="0" w:space="0" w:color="auto"/>
          </w:divBdr>
        </w:div>
        <w:div w:id="1083144479">
          <w:marLeft w:val="640"/>
          <w:marRight w:val="0"/>
          <w:marTop w:val="0"/>
          <w:marBottom w:val="0"/>
          <w:divBdr>
            <w:top w:val="none" w:sz="0" w:space="0" w:color="auto"/>
            <w:left w:val="none" w:sz="0" w:space="0" w:color="auto"/>
            <w:bottom w:val="none" w:sz="0" w:space="0" w:color="auto"/>
            <w:right w:val="none" w:sz="0" w:space="0" w:color="auto"/>
          </w:divBdr>
        </w:div>
        <w:div w:id="1154562331">
          <w:marLeft w:val="640"/>
          <w:marRight w:val="0"/>
          <w:marTop w:val="0"/>
          <w:marBottom w:val="0"/>
          <w:divBdr>
            <w:top w:val="none" w:sz="0" w:space="0" w:color="auto"/>
            <w:left w:val="none" w:sz="0" w:space="0" w:color="auto"/>
            <w:bottom w:val="none" w:sz="0" w:space="0" w:color="auto"/>
            <w:right w:val="none" w:sz="0" w:space="0" w:color="auto"/>
          </w:divBdr>
        </w:div>
        <w:div w:id="1494029143">
          <w:marLeft w:val="640"/>
          <w:marRight w:val="0"/>
          <w:marTop w:val="0"/>
          <w:marBottom w:val="0"/>
          <w:divBdr>
            <w:top w:val="none" w:sz="0" w:space="0" w:color="auto"/>
            <w:left w:val="none" w:sz="0" w:space="0" w:color="auto"/>
            <w:bottom w:val="none" w:sz="0" w:space="0" w:color="auto"/>
            <w:right w:val="none" w:sz="0" w:space="0" w:color="auto"/>
          </w:divBdr>
        </w:div>
        <w:div w:id="223495103">
          <w:marLeft w:val="640"/>
          <w:marRight w:val="0"/>
          <w:marTop w:val="0"/>
          <w:marBottom w:val="0"/>
          <w:divBdr>
            <w:top w:val="none" w:sz="0" w:space="0" w:color="auto"/>
            <w:left w:val="none" w:sz="0" w:space="0" w:color="auto"/>
            <w:bottom w:val="none" w:sz="0" w:space="0" w:color="auto"/>
            <w:right w:val="none" w:sz="0" w:space="0" w:color="auto"/>
          </w:divBdr>
        </w:div>
        <w:div w:id="297927275">
          <w:marLeft w:val="640"/>
          <w:marRight w:val="0"/>
          <w:marTop w:val="0"/>
          <w:marBottom w:val="0"/>
          <w:divBdr>
            <w:top w:val="none" w:sz="0" w:space="0" w:color="auto"/>
            <w:left w:val="none" w:sz="0" w:space="0" w:color="auto"/>
            <w:bottom w:val="none" w:sz="0" w:space="0" w:color="auto"/>
            <w:right w:val="none" w:sz="0" w:space="0" w:color="auto"/>
          </w:divBdr>
        </w:div>
        <w:div w:id="1197040458">
          <w:marLeft w:val="640"/>
          <w:marRight w:val="0"/>
          <w:marTop w:val="0"/>
          <w:marBottom w:val="0"/>
          <w:divBdr>
            <w:top w:val="none" w:sz="0" w:space="0" w:color="auto"/>
            <w:left w:val="none" w:sz="0" w:space="0" w:color="auto"/>
            <w:bottom w:val="none" w:sz="0" w:space="0" w:color="auto"/>
            <w:right w:val="none" w:sz="0" w:space="0" w:color="auto"/>
          </w:divBdr>
        </w:div>
        <w:div w:id="856819644">
          <w:marLeft w:val="640"/>
          <w:marRight w:val="0"/>
          <w:marTop w:val="0"/>
          <w:marBottom w:val="0"/>
          <w:divBdr>
            <w:top w:val="none" w:sz="0" w:space="0" w:color="auto"/>
            <w:left w:val="none" w:sz="0" w:space="0" w:color="auto"/>
            <w:bottom w:val="none" w:sz="0" w:space="0" w:color="auto"/>
            <w:right w:val="none" w:sz="0" w:space="0" w:color="auto"/>
          </w:divBdr>
        </w:div>
        <w:div w:id="1126697983">
          <w:marLeft w:val="640"/>
          <w:marRight w:val="0"/>
          <w:marTop w:val="0"/>
          <w:marBottom w:val="0"/>
          <w:divBdr>
            <w:top w:val="none" w:sz="0" w:space="0" w:color="auto"/>
            <w:left w:val="none" w:sz="0" w:space="0" w:color="auto"/>
            <w:bottom w:val="none" w:sz="0" w:space="0" w:color="auto"/>
            <w:right w:val="none" w:sz="0" w:space="0" w:color="auto"/>
          </w:divBdr>
        </w:div>
        <w:div w:id="1209099745">
          <w:marLeft w:val="640"/>
          <w:marRight w:val="0"/>
          <w:marTop w:val="0"/>
          <w:marBottom w:val="0"/>
          <w:divBdr>
            <w:top w:val="none" w:sz="0" w:space="0" w:color="auto"/>
            <w:left w:val="none" w:sz="0" w:space="0" w:color="auto"/>
            <w:bottom w:val="none" w:sz="0" w:space="0" w:color="auto"/>
            <w:right w:val="none" w:sz="0" w:space="0" w:color="auto"/>
          </w:divBdr>
        </w:div>
        <w:div w:id="459540507">
          <w:marLeft w:val="640"/>
          <w:marRight w:val="0"/>
          <w:marTop w:val="0"/>
          <w:marBottom w:val="0"/>
          <w:divBdr>
            <w:top w:val="none" w:sz="0" w:space="0" w:color="auto"/>
            <w:left w:val="none" w:sz="0" w:space="0" w:color="auto"/>
            <w:bottom w:val="none" w:sz="0" w:space="0" w:color="auto"/>
            <w:right w:val="none" w:sz="0" w:space="0" w:color="auto"/>
          </w:divBdr>
        </w:div>
        <w:div w:id="1838031287">
          <w:marLeft w:val="640"/>
          <w:marRight w:val="0"/>
          <w:marTop w:val="0"/>
          <w:marBottom w:val="0"/>
          <w:divBdr>
            <w:top w:val="none" w:sz="0" w:space="0" w:color="auto"/>
            <w:left w:val="none" w:sz="0" w:space="0" w:color="auto"/>
            <w:bottom w:val="none" w:sz="0" w:space="0" w:color="auto"/>
            <w:right w:val="none" w:sz="0" w:space="0" w:color="auto"/>
          </w:divBdr>
        </w:div>
        <w:div w:id="66849067">
          <w:marLeft w:val="640"/>
          <w:marRight w:val="0"/>
          <w:marTop w:val="0"/>
          <w:marBottom w:val="0"/>
          <w:divBdr>
            <w:top w:val="none" w:sz="0" w:space="0" w:color="auto"/>
            <w:left w:val="none" w:sz="0" w:space="0" w:color="auto"/>
            <w:bottom w:val="none" w:sz="0" w:space="0" w:color="auto"/>
            <w:right w:val="none" w:sz="0" w:space="0" w:color="auto"/>
          </w:divBdr>
        </w:div>
        <w:div w:id="965892796">
          <w:marLeft w:val="640"/>
          <w:marRight w:val="0"/>
          <w:marTop w:val="0"/>
          <w:marBottom w:val="0"/>
          <w:divBdr>
            <w:top w:val="none" w:sz="0" w:space="0" w:color="auto"/>
            <w:left w:val="none" w:sz="0" w:space="0" w:color="auto"/>
            <w:bottom w:val="none" w:sz="0" w:space="0" w:color="auto"/>
            <w:right w:val="none" w:sz="0" w:space="0" w:color="auto"/>
          </w:divBdr>
        </w:div>
        <w:div w:id="1958829893">
          <w:marLeft w:val="640"/>
          <w:marRight w:val="0"/>
          <w:marTop w:val="0"/>
          <w:marBottom w:val="0"/>
          <w:divBdr>
            <w:top w:val="none" w:sz="0" w:space="0" w:color="auto"/>
            <w:left w:val="none" w:sz="0" w:space="0" w:color="auto"/>
            <w:bottom w:val="none" w:sz="0" w:space="0" w:color="auto"/>
            <w:right w:val="none" w:sz="0" w:space="0" w:color="auto"/>
          </w:divBdr>
        </w:div>
        <w:div w:id="164325586">
          <w:marLeft w:val="640"/>
          <w:marRight w:val="0"/>
          <w:marTop w:val="0"/>
          <w:marBottom w:val="0"/>
          <w:divBdr>
            <w:top w:val="none" w:sz="0" w:space="0" w:color="auto"/>
            <w:left w:val="none" w:sz="0" w:space="0" w:color="auto"/>
            <w:bottom w:val="none" w:sz="0" w:space="0" w:color="auto"/>
            <w:right w:val="none" w:sz="0" w:space="0" w:color="auto"/>
          </w:divBdr>
        </w:div>
        <w:div w:id="1927416523">
          <w:marLeft w:val="640"/>
          <w:marRight w:val="0"/>
          <w:marTop w:val="0"/>
          <w:marBottom w:val="0"/>
          <w:divBdr>
            <w:top w:val="none" w:sz="0" w:space="0" w:color="auto"/>
            <w:left w:val="none" w:sz="0" w:space="0" w:color="auto"/>
            <w:bottom w:val="none" w:sz="0" w:space="0" w:color="auto"/>
            <w:right w:val="none" w:sz="0" w:space="0" w:color="auto"/>
          </w:divBdr>
        </w:div>
        <w:div w:id="688064846">
          <w:marLeft w:val="640"/>
          <w:marRight w:val="0"/>
          <w:marTop w:val="0"/>
          <w:marBottom w:val="0"/>
          <w:divBdr>
            <w:top w:val="none" w:sz="0" w:space="0" w:color="auto"/>
            <w:left w:val="none" w:sz="0" w:space="0" w:color="auto"/>
            <w:bottom w:val="none" w:sz="0" w:space="0" w:color="auto"/>
            <w:right w:val="none" w:sz="0" w:space="0" w:color="auto"/>
          </w:divBdr>
        </w:div>
        <w:div w:id="1898474847">
          <w:marLeft w:val="640"/>
          <w:marRight w:val="0"/>
          <w:marTop w:val="0"/>
          <w:marBottom w:val="0"/>
          <w:divBdr>
            <w:top w:val="none" w:sz="0" w:space="0" w:color="auto"/>
            <w:left w:val="none" w:sz="0" w:space="0" w:color="auto"/>
            <w:bottom w:val="none" w:sz="0" w:space="0" w:color="auto"/>
            <w:right w:val="none" w:sz="0" w:space="0" w:color="auto"/>
          </w:divBdr>
        </w:div>
        <w:div w:id="1895265401">
          <w:marLeft w:val="640"/>
          <w:marRight w:val="0"/>
          <w:marTop w:val="0"/>
          <w:marBottom w:val="0"/>
          <w:divBdr>
            <w:top w:val="none" w:sz="0" w:space="0" w:color="auto"/>
            <w:left w:val="none" w:sz="0" w:space="0" w:color="auto"/>
            <w:bottom w:val="none" w:sz="0" w:space="0" w:color="auto"/>
            <w:right w:val="none" w:sz="0" w:space="0" w:color="auto"/>
          </w:divBdr>
        </w:div>
        <w:div w:id="1717436945">
          <w:marLeft w:val="640"/>
          <w:marRight w:val="0"/>
          <w:marTop w:val="0"/>
          <w:marBottom w:val="0"/>
          <w:divBdr>
            <w:top w:val="none" w:sz="0" w:space="0" w:color="auto"/>
            <w:left w:val="none" w:sz="0" w:space="0" w:color="auto"/>
            <w:bottom w:val="none" w:sz="0" w:space="0" w:color="auto"/>
            <w:right w:val="none" w:sz="0" w:space="0" w:color="auto"/>
          </w:divBdr>
        </w:div>
        <w:div w:id="1334606735">
          <w:marLeft w:val="640"/>
          <w:marRight w:val="0"/>
          <w:marTop w:val="0"/>
          <w:marBottom w:val="0"/>
          <w:divBdr>
            <w:top w:val="none" w:sz="0" w:space="0" w:color="auto"/>
            <w:left w:val="none" w:sz="0" w:space="0" w:color="auto"/>
            <w:bottom w:val="none" w:sz="0" w:space="0" w:color="auto"/>
            <w:right w:val="none" w:sz="0" w:space="0" w:color="auto"/>
          </w:divBdr>
        </w:div>
        <w:div w:id="1141537540">
          <w:marLeft w:val="640"/>
          <w:marRight w:val="0"/>
          <w:marTop w:val="0"/>
          <w:marBottom w:val="0"/>
          <w:divBdr>
            <w:top w:val="none" w:sz="0" w:space="0" w:color="auto"/>
            <w:left w:val="none" w:sz="0" w:space="0" w:color="auto"/>
            <w:bottom w:val="none" w:sz="0" w:space="0" w:color="auto"/>
            <w:right w:val="none" w:sz="0" w:space="0" w:color="auto"/>
          </w:divBdr>
        </w:div>
        <w:div w:id="2056152262">
          <w:marLeft w:val="640"/>
          <w:marRight w:val="0"/>
          <w:marTop w:val="0"/>
          <w:marBottom w:val="0"/>
          <w:divBdr>
            <w:top w:val="none" w:sz="0" w:space="0" w:color="auto"/>
            <w:left w:val="none" w:sz="0" w:space="0" w:color="auto"/>
            <w:bottom w:val="none" w:sz="0" w:space="0" w:color="auto"/>
            <w:right w:val="none" w:sz="0" w:space="0" w:color="auto"/>
          </w:divBdr>
        </w:div>
        <w:div w:id="436142643">
          <w:marLeft w:val="640"/>
          <w:marRight w:val="0"/>
          <w:marTop w:val="0"/>
          <w:marBottom w:val="0"/>
          <w:divBdr>
            <w:top w:val="none" w:sz="0" w:space="0" w:color="auto"/>
            <w:left w:val="none" w:sz="0" w:space="0" w:color="auto"/>
            <w:bottom w:val="none" w:sz="0" w:space="0" w:color="auto"/>
            <w:right w:val="none" w:sz="0" w:space="0" w:color="auto"/>
          </w:divBdr>
        </w:div>
        <w:div w:id="1605918604">
          <w:marLeft w:val="640"/>
          <w:marRight w:val="0"/>
          <w:marTop w:val="0"/>
          <w:marBottom w:val="0"/>
          <w:divBdr>
            <w:top w:val="none" w:sz="0" w:space="0" w:color="auto"/>
            <w:left w:val="none" w:sz="0" w:space="0" w:color="auto"/>
            <w:bottom w:val="none" w:sz="0" w:space="0" w:color="auto"/>
            <w:right w:val="none" w:sz="0" w:space="0" w:color="auto"/>
          </w:divBdr>
        </w:div>
        <w:div w:id="645013823">
          <w:marLeft w:val="640"/>
          <w:marRight w:val="0"/>
          <w:marTop w:val="0"/>
          <w:marBottom w:val="0"/>
          <w:divBdr>
            <w:top w:val="none" w:sz="0" w:space="0" w:color="auto"/>
            <w:left w:val="none" w:sz="0" w:space="0" w:color="auto"/>
            <w:bottom w:val="none" w:sz="0" w:space="0" w:color="auto"/>
            <w:right w:val="none" w:sz="0" w:space="0" w:color="auto"/>
          </w:divBdr>
        </w:div>
        <w:div w:id="2039502319">
          <w:marLeft w:val="640"/>
          <w:marRight w:val="0"/>
          <w:marTop w:val="0"/>
          <w:marBottom w:val="0"/>
          <w:divBdr>
            <w:top w:val="none" w:sz="0" w:space="0" w:color="auto"/>
            <w:left w:val="none" w:sz="0" w:space="0" w:color="auto"/>
            <w:bottom w:val="none" w:sz="0" w:space="0" w:color="auto"/>
            <w:right w:val="none" w:sz="0" w:space="0" w:color="auto"/>
          </w:divBdr>
        </w:div>
        <w:div w:id="1145049418">
          <w:marLeft w:val="640"/>
          <w:marRight w:val="0"/>
          <w:marTop w:val="0"/>
          <w:marBottom w:val="0"/>
          <w:divBdr>
            <w:top w:val="none" w:sz="0" w:space="0" w:color="auto"/>
            <w:left w:val="none" w:sz="0" w:space="0" w:color="auto"/>
            <w:bottom w:val="none" w:sz="0" w:space="0" w:color="auto"/>
            <w:right w:val="none" w:sz="0" w:space="0" w:color="auto"/>
          </w:divBdr>
        </w:div>
        <w:div w:id="1062749259">
          <w:marLeft w:val="640"/>
          <w:marRight w:val="0"/>
          <w:marTop w:val="0"/>
          <w:marBottom w:val="0"/>
          <w:divBdr>
            <w:top w:val="none" w:sz="0" w:space="0" w:color="auto"/>
            <w:left w:val="none" w:sz="0" w:space="0" w:color="auto"/>
            <w:bottom w:val="none" w:sz="0" w:space="0" w:color="auto"/>
            <w:right w:val="none" w:sz="0" w:space="0" w:color="auto"/>
          </w:divBdr>
        </w:div>
        <w:div w:id="196552863">
          <w:marLeft w:val="640"/>
          <w:marRight w:val="0"/>
          <w:marTop w:val="0"/>
          <w:marBottom w:val="0"/>
          <w:divBdr>
            <w:top w:val="none" w:sz="0" w:space="0" w:color="auto"/>
            <w:left w:val="none" w:sz="0" w:space="0" w:color="auto"/>
            <w:bottom w:val="none" w:sz="0" w:space="0" w:color="auto"/>
            <w:right w:val="none" w:sz="0" w:space="0" w:color="auto"/>
          </w:divBdr>
        </w:div>
        <w:div w:id="8332484">
          <w:marLeft w:val="640"/>
          <w:marRight w:val="0"/>
          <w:marTop w:val="0"/>
          <w:marBottom w:val="0"/>
          <w:divBdr>
            <w:top w:val="none" w:sz="0" w:space="0" w:color="auto"/>
            <w:left w:val="none" w:sz="0" w:space="0" w:color="auto"/>
            <w:bottom w:val="none" w:sz="0" w:space="0" w:color="auto"/>
            <w:right w:val="none" w:sz="0" w:space="0" w:color="auto"/>
          </w:divBdr>
        </w:div>
        <w:div w:id="2096630088">
          <w:marLeft w:val="640"/>
          <w:marRight w:val="0"/>
          <w:marTop w:val="0"/>
          <w:marBottom w:val="0"/>
          <w:divBdr>
            <w:top w:val="none" w:sz="0" w:space="0" w:color="auto"/>
            <w:left w:val="none" w:sz="0" w:space="0" w:color="auto"/>
            <w:bottom w:val="none" w:sz="0" w:space="0" w:color="auto"/>
            <w:right w:val="none" w:sz="0" w:space="0" w:color="auto"/>
          </w:divBdr>
        </w:div>
        <w:div w:id="168520561">
          <w:marLeft w:val="640"/>
          <w:marRight w:val="0"/>
          <w:marTop w:val="0"/>
          <w:marBottom w:val="0"/>
          <w:divBdr>
            <w:top w:val="none" w:sz="0" w:space="0" w:color="auto"/>
            <w:left w:val="none" w:sz="0" w:space="0" w:color="auto"/>
            <w:bottom w:val="none" w:sz="0" w:space="0" w:color="auto"/>
            <w:right w:val="none" w:sz="0" w:space="0" w:color="auto"/>
          </w:divBdr>
        </w:div>
        <w:div w:id="150368102">
          <w:marLeft w:val="640"/>
          <w:marRight w:val="0"/>
          <w:marTop w:val="0"/>
          <w:marBottom w:val="0"/>
          <w:divBdr>
            <w:top w:val="none" w:sz="0" w:space="0" w:color="auto"/>
            <w:left w:val="none" w:sz="0" w:space="0" w:color="auto"/>
            <w:bottom w:val="none" w:sz="0" w:space="0" w:color="auto"/>
            <w:right w:val="none" w:sz="0" w:space="0" w:color="auto"/>
          </w:divBdr>
        </w:div>
        <w:div w:id="1066954015">
          <w:marLeft w:val="640"/>
          <w:marRight w:val="0"/>
          <w:marTop w:val="0"/>
          <w:marBottom w:val="0"/>
          <w:divBdr>
            <w:top w:val="none" w:sz="0" w:space="0" w:color="auto"/>
            <w:left w:val="none" w:sz="0" w:space="0" w:color="auto"/>
            <w:bottom w:val="none" w:sz="0" w:space="0" w:color="auto"/>
            <w:right w:val="none" w:sz="0" w:space="0" w:color="auto"/>
          </w:divBdr>
        </w:div>
        <w:div w:id="1406798383">
          <w:marLeft w:val="640"/>
          <w:marRight w:val="0"/>
          <w:marTop w:val="0"/>
          <w:marBottom w:val="0"/>
          <w:divBdr>
            <w:top w:val="none" w:sz="0" w:space="0" w:color="auto"/>
            <w:left w:val="none" w:sz="0" w:space="0" w:color="auto"/>
            <w:bottom w:val="none" w:sz="0" w:space="0" w:color="auto"/>
            <w:right w:val="none" w:sz="0" w:space="0" w:color="auto"/>
          </w:divBdr>
        </w:div>
        <w:div w:id="809783151">
          <w:marLeft w:val="640"/>
          <w:marRight w:val="0"/>
          <w:marTop w:val="0"/>
          <w:marBottom w:val="0"/>
          <w:divBdr>
            <w:top w:val="none" w:sz="0" w:space="0" w:color="auto"/>
            <w:left w:val="none" w:sz="0" w:space="0" w:color="auto"/>
            <w:bottom w:val="none" w:sz="0" w:space="0" w:color="auto"/>
            <w:right w:val="none" w:sz="0" w:space="0" w:color="auto"/>
          </w:divBdr>
        </w:div>
        <w:div w:id="1712727405">
          <w:marLeft w:val="640"/>
          <w:marRight w:val="0"/>
          <w:marTop w:val="0"/>
          <w:marBottom w:val="0"/>
          <w:divBdr>
            <w:top w:val="none" w:sz="0" w:space="0" w:color="auto"/>
            <w:left w:val="none" w:sz="0" w:space="0" w:color="auto"/>
            <w:bottom w:val="none" w:sz="0" w:space="0" w:color="auto"/>
            <w:right w:val="none" w:sz="0" w:space="0" w:color="auto"/>
          </w:divBdr>
        </w:div>
        <w:div w:id="1691485626">
          <w:marLeft w:val="640"/>
          <w:marRight w:val="0"/>
          <w:marTop w:val="0"/>
          <w:marBottom w:val="0"/>
          <w:divBdr>
            <w:top w:val="none" w:sz="0" w:space="0" w:color="auto"/>
            <w:left w:val="none" w:sz="0" w:space="0" w:color="auto"/>
            <w:bottom w:val="none" w:sz="0" w:space="0" w:color="auto"/>
            <w:right w:val="none" w:sz="0" w:space="0" w:color="auto"/>
          </w:divBdr>
        </w:div>
        <w:div w:id="1180267962">
          <w:marLeft w:val="640"/>
          <w:marRight w:val="0"/>
          <w:marTop w:val="0"/>
          <w:marBottom w:val="0"/>
          <w:divBdr>
            <w:top w:val="none" w:sz="0" w:space="0" w:color="auto"/>
            <w:left w:val="none" w:sz="0" w:space="0" w:color="auto"/>
            <w:bottom w:val="none" w:sz="0" w:space="0" w:color="auto"/>
            <w:right w:val="none" w:sz="0" w:space="0" w:color="auto"/>
          </w:divBdr>
        </w:div>
        <w:div w:id="297346240">
          <w:marLeft w:val="640"/>
          <w:marRight w:val="0"/>
          <w:marTop w:val="0"/>
          <w:marBottom w:val="0"/>
          <w:divBdr>
            <w:top w:val="none" w:sz="0" w:space="0" w:color="auto"/>
            <w:left w:val="none" w:sz="0" w:space="0" w:color="auto"/>
            <w:bottom w:val="none" w:sz="0" w:space="0" w:color="auto"/>
            <w:right w:val="none" w:sz="0" w:space="0" w:color="auto"/>
          </w:divBdr>
        </w:div>
        <w:div w:id="1933858651">
          <w:marLeft w:val="640"/>
          <w:marRight w:val="0"/>
          <w:marTop w:val="0"/>
          <w:marBottom w:val="0"/>
          <w:divBdr>
            <w:top w:val="none" w:sz="0" w:space="0" w:color="auto"/>
            <w:left w:val="none" w:sz="0" w:space="0" w:color="auto"/>
            <w:bottom w:val="none" w:sz="0" w:space="0" w:color="auto"/>
            <w:right w:val="none" w:sz="0" w:space="0" w:color="auto"/>
          </w:divBdr>
        </w:div>
        <w:div w:id="1474132554">
          <w:marLeft w:val="640"/>
          <w:marRight w:val="0"/>
          <w:marTop w:val="0"/>
          <w:marBottom w:val="0"/>
          <w:divBdr>
            <w:top w:val="none" w:sz="0" w:space="0" w:color="auto"/>
            <w:left w:val="none" w:sz="0" w:space="0" w:color="auto"/>
            <w:bottom w:val="none" w:sz="0" w:space="0" w:color="auto"/>
            <w:right w:val="none" w:sz="0" w:space="0" w:color="auto"/>
          </w:divBdr>
        </w:div>
        <w:div w:id="225458952">
          <w:marLeft w:val="640"/>
          <w:marRight w:val="0"/>
          <w:marTop w:val="0"/>
          <w:marBottom w:val="0"/>
          <w:divBdr>
            <w:top w:val="none" w:sz="0" w:space="0" w:color="auto"/>
            <w:left w:val="none" w:sz="0" w:space="0" w:color="auto"/>
            <w:bottom w:val="none" w:sz="0" w:space="0" w:color="auto"/>
            <w:right w:val="none" w:sz="0" w:space="0" w:color="auto"/>
          </w:divBdr>
        </w:div>
        <w:div w:id="1282416460">
          <w:marLeft w:val="640"/>
          <w:marRight w:val="0"/>
          <w:marTop w:val="0"/>
          <w:marBottom w:val="0"/>
          <w:divBdr>
            <w:top w:val="none" w:sz="0" w:space="0" w:color="auto"/>
            <w:left w:val="none" w:sz="0" w:space="0" w:color="auto"/>
            <w:bottom w:val="none" w:sz="0" w:space="0" w:color="auto"/>
            <w:right w:val="none" w:sz="0" w:space="0" w:color="auto"/>
          </w:divBdr>
        </w:div>
        <w:div w:id="907611617">
          <w:marLeft w:val="640"/>
          <w:marRight w:val="0"/>
          <w:marTop w:val="0"/>
          <w:marBottom w:val="0"/>
          <w:divBdr>
            <w:top w:val="none" w:sz="0" w:space="0" w:color="auto"/>
            <w:left w:val="none" w:sz="0" w:space="0" w:color="auto"/>
            <w:bottom w:val="none" w:sz="0" w:space="0" w:color="auto"/>
            <w:right w:val="none" w:sz="0" w:space="0" w:color="auto"/>
          </w:divBdr>
        </w:div>
        <w:div w:id="169221900">
          <w:marLeft w:val="640"/>
          <w:marRight w:val="0"/>
          <w:marTop w:val="0"/>
          <w:marBottom w:val="0"/>
          <w:divBdr>
            <w:top w:val="none" w:sz="0" w:space="0" w:color="auto"/>
            <w:left w:val="none" w:sz="0" w:space="0" w:color="auto"/>
            <w:bottom w:val="none" w:sz="0" w:space="0" w:color="auto"/>
            <w:right w:val="none" w:sz="0" w:space="0" w:color="auto"/>
          </w:divBdr>
        </w:div>
        <w:div w:id="249390393">
          <w:marLeft w:val="640"/>
          <w:marRight w:val="0"/>
          <w:marTop w:val="0"/>
          <w:marBottom w:val="0"/>
          <w:divBdr>
            <w:top w:val="none" w:sz="0" w:space="0" w:color="auto"/>
            <w:left w:val="none" w:sz="0" w:space="0" w:color="auto"/>
            <w:bottom w:val="none" w:sz="0" w:space="0" w:color="auto"/>
            <w:right w:val="none" w:sz="0" w:space="0" w:color="auto"/>
          </w:divBdr>
        </w:div>
        <w:div w:id="1598444588">
          <w:marLeft w:val="640"/>
          <w:marRight w:val="0"/>
          <w:marTop w:val="0"/>
          <w:marBottom w:val="0"/>
          <w:divBdr>
            <w:top w:val="none" w:sz="0" w:space="0" w:color="auto"/>
            <w:left w:val="none" w:sz="0" w:space="0" w:color="auto"/>
            <w:bottom w:val="none" w:sz="0" w:space="0" w:color="auto"/>
            <w:right w:val="none" w:sz="0" w:space="0" w:color="auto"/>
          </w:divBdr>
        </w:div>
        <w:div w:id="934556767">
          <w:marLeft w:val="640"/>
          <w:marRight w:val="0"/>
          <w:marTop w:val="0"/>
          <w:marBottom w:val="0"/>
          <w:divBdr>
            <w:top w:val="none" w:sz="0" w:space="0" w:color="auto"/>
            <w:left w:val="none" w:sz="0" w:space="0" w:color="auto"/>
            <w:bottom w:val="none" w:sz="0" w:space="0" w:color="auto"/>
            <w:right w:val="none" w:sz="0" w:space="0" w:color="auto"/>
          </w:divBdr>
        </w:div>
        <w:div w:id="1115832286">
          <w:marLeft w:val="640"/>
          <w:marRight w:val="0"/>
          <w:marTop w:val="0"/>
          <w:marBottom w:val="0"/>
          <w:divBdr>
            <w:top w:val="none" w:sz="0" w:space="0" w:color="auto"/>
            <w:left w:val="none" w:sz="0" w:space="0" w:color="auto"/>
            <w:bottom w:val="none" w:sz="0" w:space="0" w:color="auto"/>
            <w:right w:val="none" w:sz="0" w:space="0" w:color="auto"/>
          </w:divBdr>
        </w:div>
        <w:div w:id="975532029">
          <w:marLeft w:val="640"/>
          <w:marRight w:val="0"/>
          <w:marTop w:val="0"/>
          <w:marBottom w:val="0"/>
          <w:divBdr>
            <w:top w:val="none" w:sz="0" w:space="0" w:color="auto"/>
            <w:left w:val="none" w:sz="0" w:space="0" w:color="auto"/>
            <w:bottom w:val="none" w:sz="0" w:space="0" w:color="auto"/>
            <w:right w:val="none" w:sz="0" w:space="0" w:color="auto"/>
          </w:divBdr>
        </w:div>
        <w:div w:id="1424691527">
          <w:marLeft w:val="640"/>
          <w:marRight w:val="0"/>
          <w:marTop w:val="0"/>
          <w:marBottom w:val="0"/>
          <w:divBdr>
            <w:top w:val="none" w:sz="0" w:space="0" w:color="auto"/>
            <w:left w:val="none" w:sz="0" w:space="0" w:color="auto"/>
            <w:bottom w:val="none" w:sz="0" w:space="0" w:color="auto"/>
            <w:right w:val="none" w:sz="0" w:space="0" w:color="auto"/>
          </w:divBdr>
        </w:div>
        <w:div w:id="1256401101">
          <w:marLeft w:val="640"/>
          <w:marRight w:val="0"/>
          <w:marTop w:val="0"/>
          <w:marBottom w:val="0"/>
          <w:divBdr>
            <w:top w:val="none" w:sz="0" w:space="0" w:color="auto"/>
            <w:left w:val="none" w:sz="0" w:space="0" w:color="auto"/>
            <w:bottom w:val="none" w:sz="0" w:space="0" w:color="auto"/>
            <w:right w:val="none" w:sz="0" w:space="0" w:color="auto"/>
          </w:divBdr>
        </w:div>
        <w:div w:id="1659574853">
          <w:marLeft w:val="640"/>
          <w:marRight w:val="0"/>
          <w:marTop w:val="0"/>
          <w:marBottom w:val="0"/>
          <w:divBdr>
            <w:top w:val="none" w:sz="0" w:space="0" w:color="auto"/>
            <w:left w:val="none" w:sz="0" w:space="0" w:color="auto"/>
            <w:bottom w:val="none" w:sz="0" w:space="0" w:color="auto"/>
            <w:right w:val="none" w:sz="0" w:space="0" w:color="auto"/>
          </w:divBdr>
        </w:div>
        <w:div w:id="1754279242">
          <w:marLeft w:val="640"/>
          <w:marRight w:val="0"/>
          <w:marTop w:val="0"/>
          <w:marBottom w:val="0"/>
          <w:divBdr>
            <w:top w:val="none" w:sz="0" w:space="0" w:color="auto"/>
            <w:left w:val="none" w:sz="0" w:space="0" w:color="auto"/>
            <w:bottom w:val="none" w:sz="0" w:space="0" w:color="auto"/>
            <w:right w:val="none" w:sz="0" w:space="0" w:color="auto"/>
          </w:divBdr>
        </w:div>
        <w:div w:id="2092120296">
          <w:marLeft w:val="640"/>
          <w:marRight w:val="0"/>
          <w:marTop w:val="0"/>
          <w:marBottom w:val="0"/>
          <w:divBdr>
            <w:top w:val="none" w:sz="0" w:space="0" w:color="auto"/>
            <w:left w:val="none" w:sz="0" w:space="0" w:color="auto"/>
            <w:bottom w:val="none" w:sz="0" w:space="0" w:color="auto"/>
            <w:right w:val="none" w:sz="0" w:space="0" w:color="auto"/>
          </w:divBdr>
        </w:div>
        <w:div w:id="727608497">
          <w:marLeft w:val="640"/>
          <w:marRight w:val="0"/>
          <w:marTop w:val="0"/>
          <w:marBottom w:val="0"/>
          <w:divBdr>
            <w:top w:val="none" w:sz="0" w:space="0" w:color="auto"/>
            <w:left w:val="none" w:sz="0" w:space="0" w:color="auto"/>
            <w:bottom w:val="none" w:sz="0" w:space="0" w:color="auto"/>
            <w:right w:val="none" w:sz="0" w:space="0" w:color="auto"/>
          </w:divBdr>
        </w:div>
        <w:div w:id="1601261469">
          <w:marLeft w:val="640"/>
          <w:marRight w:val="0"/>
          <w:marTop w:val="0"/>
          <w:marBottom w:val="0"/>
          <w:divBdr>
            <w:top w:val="none" w:sz="0" w:space="0" w:color="auto"/>
            <w:left w:val="none" w:sz="0" w:space="0" w:color="auto"/>
            <w:bottom w:val="none" w:sz="0" w:space="0" w:color="auto"/>
            <w:right w:val="none" w:sz="0" w:space="0" w:color="auto"/>
          </w:divBdr>
        </w:div>
        <w:div w:id="1403797094">
          <w:marLeft w:val="640"/>
          <w:marRight w:val="0"/>
          <w:marTop w:val="0"/>
          <w:marBottom w:val="0"/>
          <w:divBdr>
            <w:top w:val="none" w:sz="0" w:space="0" w:color="auto"/>
            <w:left w:val="none" w:sz="0" w:space="0" w:color="auto"/>
            <w:bottom w:val="none" w:sz="0" w:space="0" w:color="auto"/>
            <w:right w:val="none" w:sz="0" w:space="0" w:color="auto"/>
          </w:divBdr>
        </w:div>
        <w:div w:id="1699577711">
          <w:marLeft w:val="640"/>
          <w:marRight w:val="0"/>
          <w:marTop w:val="0"/>
          <w:marBottom w:val="0"/>
          <w:divBdr>
            <w:top w:val="none" w:sz="0" w:space="0" w:color="auto"/>
            <w:left w:val="none" w:sz="0" w:space="0" w:color="auto"/>
            <w:bottom w:val="none" w:sz="0" w:space="0" w:color="auto"/>
            <w:right w:val="none" w:sz="0" w:space="0" w:color="auto"/>
          </w:divBdr>
        </w:div>
        <w:div w:id="1841463159">
          <w:marLeft w:val="640"/>
          <w:marRight w:val="0"/>
          <w:marTop w:val="0"/>
          <w:marBottom w:val="0"/>
          <w:divBdr>
            <w:top w:val="none" w:sz="0" w:space="0" w:color="auto"/>
            <w:left w:val="none" w:sz="0" w:space="0" w:color="auto"/>
            <w:bottom w:val="none" w:sz="0" w:space="0" w:color="auto"/>
            <w:right w:val="none" w:sz="0" w:space="0" w:color="auto"/>
          </w:divBdr>
        </w:div>
        <w:div w:id="430471333">
          <w:marLeft w:val="640"/>
          <w:marRight w:val="0"/>
          <w:marTop w:val="0"/>
          <w:marBottom w:val="0"/>
          <w:divBdr>
            <w:top w:val="none" w:sz="0" w:space="0" w:color="auto"/>
            <w:left w:val="none" w:sz="0" w:space="0" w:color="auto"/>
            <w:bottom w:val="none" w:sz="0" w:space="0" w:color="auto"/>
            <w:right w:val="none" w:sz="0" w:space="0" w:color="auto"/>
          </w:divBdr>
        </w:div>
      </w:divsChild>
    </w:div>
    <w:div w:id="80417385">
      <w:bodyDiv w:val="1"/>
      <w:marLeft w:val="0"/>
      <w:marRight w:val="0"/>
      <w:marTop w:val="0"/>
      <w:marBottom w:val="0"/>
      <w:divBdr>
        <w:top w:val="none" w:sz="0" w:space="0" w:color="auto"/>
        <w:left w:val="none" w:sz="0" w:space="0" w:color="auto"/>
        <w:bottom w:val="none" w:sz="0" w:space="0" w:color="auto"/>
        <w:right w:val="none" w:sz="0" w:space="0" w:color="auto"/>
      </w:divBdr>
      <w:divsChild>
        <w:div w:id="73941348">
          <w:marLeft w:val="640"/>
          <w:marRight w:val="0"/>
          <w:marTop w:val="0"/>
          <w:marBottom w:val="0"/>
          <w:divBdr>
            <w:top w:val="none" w:sz="0" w:space="0" w:color="auto"/>
            <w:left w:val="none" w:sz="0" w:space="0" w:color="auto"/>
            <w:bottom w:val="none" w:sz="0" w:space="0" w:color="auto"/>
            <w:right w:val="none" w:sz="0" w:space="0" w:color="auto"/>
          </w:divBdr>
        </w:div>
        <w:div w:id="919363181">
          <w:marLeft w:val="640"/>
          <w:marRight w:val="0"/>
          <w:marTop w:val="0"/>
          <w:marBottom w:val="0"/>
          <w:divBdr>
            <w:top w:val="none" w:sz="0" w:space="0" w:color="auto"/>
            <w:left w:val="none" w:sz="0" w:space="0" w:color="auto"/>
            <w:bottom w:val="none" w:sz="0" w:space="0" w:color="auto"/>
            <w:right w:val="none" w:sz="0" w:space="0" w:color="auto"/>
          </w:divBdr>
        </w:div>
        <w:div w:id="849686202">
          <w:marLeft w:val="640"/>
          <w:marRight w:val="0"/>
          <w:marTop w:val="0"/>
          <w:marBottom w:val="0"/>
          <w:divBdr>
            <w:top w:val="none" w:sz="0" w:space="0" w:color="auto"/>
            <w:left w:val="none" w:sz="0" w:space="0" w:color="auto"/>
            <w:bottom w:val="none" w:sz="0" w:space="0" w:color="auto"/>
            <w:right w:val="none" w:sz="0" w:space="0" w:color="auto"/>
          </w:divBdr>
        </w:div>
        <w:div w:id="417941487">
          <w:marLeft w:val="640"/>
          <w:marRight w:val="0"/>
          <w:marTop w:val="0"/>
          <w:marBottom w:val="0"/>
          <w:divBdr>
            <w:top w:val="none" w:sz="0" w:space="0" w:color="auto"/>
            <w:left w:val="none" w:sz="0" w:space="0" w:color="auto"/>
            <w:bottom w:val="none" w:sz="0" w:space="0" w:color="auto"/>
            <w:right w:val="none" w:sz="0" w:space="0" w:color="auto"/>
          </w:divBdr>
        </w:div>
        <w:div w:id="804009388">
          <w:marLeft w:val="640"/>
          <w:marRight w:val="0"/>
          <w:marTop w:val="0"/>
          <w:marBottom w:val="0"/>
          <w:divBdr>
            <w:top w:val="none" w:sz="0" w:space="0" w:color="auto"/>
            <w:left w:val="none" w:sz="0" w:space="0" w:color="auto"/>
            <w:bottom w:val="none" w:sz="0" w:space="0" w:color="auto"/>
            <w:right w:val="none" w:sz="0" w:space="0" w:color="auto"/>
          </w:divBdr>
        </w:div>
        <w:div w:id="338115953">
          <w:marLeft w:val="640"/>
          <w:marRight w:val="0"/>
          <w:marTop w:val="0"/>
          <w:marBottom w:val="0"/>
          <w:divBdr>
            <w:top w:val="none" w:sz="0" w:space="0" w:color="auto"/>
            <w:left w:val="none" w:sz="0" w:space="0" w:color="auto"/>
            <w:bottom w:val="none" w:sz="0" w:space="0" w:color="auto"/>
            <w:right w:val="none" w:sz="0" w:space="0" w:color="auto"/>
          </w:divBdr>
        </w:div>
        <w:div w:id="743185794">
          <w:marLeft w:val="640"/>
          <w:marRight w:val="0"/>
          <w:marTop w:val="0"/>
          <w:marBottom w:val="0"/>
          <w:divBdr>
            <w:top w:val="none" w:sz="0" w:space="0" w:color="auto"/>
            <w:left w:val="none" w:sz="0" w:space="0" w:color="auto"/>
            <w:bottom w:val="none" w:sz="0" w:space="0" w:color="auto"/>
            <w:right w:val="none" w:sz="0" w:space="0" w:color="auto"/>
          </w:divBdr>
        </w:div>
        <w:div w:id="430705186">
          <w:marLeft w:val="640"/>
          <w:marRight w:val="0"/>
          <w:marTop w:val="0"/>
          <w:marBottom w:val="0"/>
          <w:divBdr>
            <w:top w:val="none" w:sz="0" w:space="0" w:color="auto"/>
            <w:left w:val="none" w:sz="0" w:space="0" w:color="auto"/>
            <w:bottom w:val="none" w:sz="0" w:space="0" w:color="auto"/>
            <w:right w:val="none" w:sz="0" w:space="0" w:color="auto"/>
          </w:divBdr>
        </w:div>
        <w:div w:id="1052734163">
          <w:marLeft w:val="640"/>
          <w:marRight w:val="0"/>
          <w:marTop w:val="0"/>
          <w:marBottom w:val="0"/>
          <w:divBdr>
            <w:top w:val="none" w:sz="0" w:space="0" w:color="auto"/>
            <w:left w:val="none" w:sz="0" w:space="0" w:color="auto"/>
            <w:bottom w:val="none" w:sz="0" w:space="0" w:color="auto"/>
            <w:right w:val="none" w:sz="0" w:space="0" w:color="auto"/>
          </w:divBdr>
        </w:div>
        <w:div w:id="1077560410">
          <w:marLeft w:val="640"/>
          <w:marRight w:val="0"/>
          <w:marTop w:val="0"/>
          <w:marBottom w:val="0"/>
          <w:divBdr>
            <w:top w:val="none" w:sz="0" w:space="0" w:color="auto"/>
            <w:left w:val="none" w:sz="0" w:space="0" w:color="auto"/>
            <w:bottom w:val="none" w:sz="0" w:space="0" w:color="auto"/>
            <w:right w:val="none" w:sz="0" w:space="0" w:color="auto"/>
          </w:divBdr>
        </w:div>
        <w:div w:id="1425374273">
          <w:marLeft w:val="640"/>
          <w:marRight w:val="0"/>
          <w:marTop w:val="0"/>
          <w:marBottom w:val="0"/>
          <w:divBdr>
            <w:top w:val="none" w:sz="0" w:space="0" w:color="auto"/>
            <w:left w:val="none" w:sz="0" w:space="0" w:color="auto"/>
            <w:bottom w:val="none" w:sz="0" w:space="0" w:color="auto"/>
            <w:right w:val="none" w:sz="0" w:space="0" w:color="auto"/>
          </w:divBdr>
        </w:div>
        <w:div w:id="1767532702">
          <w:marLeft w:val="640"/>
          <w:marRight w:val="0"/>
          <w:marTop w:val="0"/>
          <w:marBottom w:val="0"/>
          <w:divBdr>
            <w:top w:val="none" w:sz="0" w:space="0" w:color="auto"/>
            <w:left w:val="none" w:sz="0" w:space="0" w:color="auto"/>
            <w:bottom w:val="none" w:sz="0" w:space="0" w:color="auto"/>
            <w:right w:val="none" w:sz="0" w:space="0" w:color="auto"/>
          </w:divBdr>
        </w:div>
        <w:div w:id="481696976">
          <w:marLeft w:val="640"/>
          <w:marRight w:val="0"/>
          <w:marTop w:val="0"/>
          <w:marBottom w:val="0"/>
          <w:divBdr>
            <w:top w:val="none" w:sz="0" w:space="0" w:color="auto"/>
            <w:left w:val="none" w:sz="0" w:space="0" w:color="auto"/>
            <w:bottom w:val="none" w:sz="0" w:space="0" w:color="auto"/>
            <w:right w:val="none" w:sz="0" w:space="0" w:color="auto"/>
          </w:divBdr>
        </w:div>
        <w:div w:id="1687753127">
          <w:marLeft w:val="640"/>
          <w:marRight w:val="0"/>
          <w:marTop w:val="0"/>
          <w:marBottom w:val="0"/>
          <w:divBdr>
            <w:top w:val="none" w:sz="0" w:space="0" w:color="auto"/>
            <w:left w:val="none" w:sz="0" w:space="0" w:color="auto"/>
            <w:bottom w:val="none" w:sz="0" w:space="0" w:color="auto"/>
            <w:right w:val="none" w:sz="0" w:space="0" w:color="auto"/>
          </w:divBdr>
        </w:div>
        <w:div w:id="981930441">
          <w:marLeft w:val="640"/>
          <w:marRight w:val="0"/>
          <w:marTop w:val="0"/>
          <w:marBottom w:val="0"/>
          <w:divBdr>
            <w:top w:val="none" w:sz="0" w:space="0" w:color="auto"/>
            <w:left w:val="none" w:sz="0" w:space="0" w:color="auto"/>
            <w:bottom w:val="none" w:sz="0" w:space="0" w:color="auto"/>
            <w:right w:val="none" w:sz="0" w:space="0" w:color="auto"/>
          </w:divBdr>
        </w:div>
        <w:div w:id="1427996582">
          <w:marLeft w:val="640"/>
          <w:marRight w:val="0"/>
          <w:marTop w:val="0"/>
          <w:marBottom w:val="0"/>
          <w:divBdr>
            <w:top w:val="none" w:sz="0" w:space="0" w:color="auto"/>
            <w:left w:val="none" w:sz="0" w:space="0" w:color="auto"/>
            <w:bottom w:val="none" w:sz="0" w:space="0" w:color="auto"/>
            <w:right w:val="none" w:sz="0" w:space="0" w:color="auto"/>
          </w:divBdr>
        </w:div>
        <w:div w:id="1121218832">
          <w:marLeft w:val="640"/>
          <w:marRight w:val="0"/>
          <w:marTop w:val="0"/>
          <w:marBottom w:val="0"/>
          <w:divBdr>
            <w:top w:val="none" w:sz="0" w:space="0" w:color="auto"/>
            <w:left w:val="none" w:sz="0" w:space="0" w:color="auto"/>
            <w:bottom w:val="none" w:sz="0" w:space="0" w:color="auto"/>
            <w:right w:val="none" w:sz="0" w:space="0" w:color="auto"/>
          </w:divBdr>
        </w:div>
        <w:div w:id="609363365">
          <w:marLeft w:val="640"/>
          <w:marRight w:val="0"/>
          <w:marTop w:val="0"/>
          <w:marBottom w:val="0"/>
          <w:divBdr>
            <w:top w:val="none" w:sz="0" w:space="0" w:color="auto"/>
            <w:left w:val="none" w:sz="0" w:space="0" w:color="auto"/>
            <w:bottom w:val="none" w:sz="0" w:space="0" w:color="auto"/>
            <w:right w:val="none" w:sz="0" w:space="0" w:color="auto"/>
          </w:divBdr>
        </w:div>
        <w:div w:id="1158502370">
          <w:marLeft w:val="640"/>
          <w:marRight w:val="0"/>
          <w:marTop w:val="0"/>
          <w:marBottom w:val="0"/>
          <w:divBdr>
            <w:top w:val="none" w:sz="0" w:space="0" w:color="auto"/>
            <w:left w:val="none" w:sz="0" w:space="0" w:color="auto"/>
            <w:bottom w:val="none" w:sz="0" w:space="0" w:color="auto"/>
            <w:right w:val="none" w:sz="0" w:space="0" w:color="auto"/>
          </w:divBdr>
        </w:div>
        <w:div w:id="745616600">
          <w:marLeft w:val="640"/>
          <w:marRight w:val="0"/>
          <w:marTop w:val="0"/>
          <w:marBottom w:val="0"/>
          <w:divBdr>
            <w:top w:val="none" w:sz="0" w:space="0" w:color="auto"/>
            <w:left w:val="none" w:sz="0" w:space="0" w:color="auto"/>
            <w:bottom w:val="none" w:sz="0" w:space="0" w:color="auto"/>
            <w:right w:val="none" w:sz="0" w:space="0" w:color="auto"/>
          </w:divBdr>
        </w:div>
        <w:div w:id="1341160804">
          <w:marLeft w:val="640"/>
          <w:marRight w:val="0"/>
          <w:marTop w:val="0"/>
          <w:marBottom w:val="0"/>
          <w:divBdr>
            <w:top w:val="none" w:sz="0" w:space="0" w:color="auto"/>
            <w:left w:val="none" w:sz="0" w:space="0" w:color="auto"/>
            <w:bottom w:val="none" w:sz="0" w:space="0" w:color="auto"/>
            <w:right w:val="none" w:sz="0" w:space="0" w:color="auto"/>
          </w:divBdr>
        </w:div>
        <w:div w:id="326327646">
          <w:marLeft w:val="640"/>
          <w:marRight w:val="0"/>
          <w:marTop w:val="0"/>
          <w:marBottom w:val="0"/>
          <w:divBdr>
            <w:top w:val="none" w:sz="0" w:space="0" w:color="auto"/>
            <w:left w:val="none" w:sz="0" w:space="0" w:color="auto"/>
            <w:bottom w:val="none" w:sz="0" w:space="0" w:color="auto"/>
            <w:right w:val="none" w:sz="0" w:space="0" w:color="auto"/>
          </w:divBdr>
        </w:div>
        <w:div w:id="1895504817">
          <w:marLeft w:val="640"/>
          <w:marRight w:val="0"/>
          <w:marTop w:val="0"/>
          <w:marBottom w:val="0"/>
          <w:divBdr>
            <w:top w:val="none" w:sz="0" w:space="0" w:color="auto"/>
            <w:left w:val="none" w:sz="0" w:space="0" w:color="auto"/>
            <w:bottom w:val="none" w:sz="0" w:space="0" w:color="auto"/>
            <w:right w:val="none" w:sz="0" w:space="0" w:color="auto"/>
          </w:divBdr>
        </w:div>
        <w:div w:id="1416244001">
          <w:marLeft w:val="640"/>
          <w:marRight w:val="0"/>
          <w:marTop w:val="0"/>
          <w:marBottom w:val="0"/>
          <w:divBdr>
            <w:top w:val="none" w:sz="0" w:space="0" w:color="auto"/>
            <w:left w:val="none" w:sz="0" w:space="0" w:color="auto"/>
            <w:bottom w:val="none" w:sz="0" w:space="0" w:color="auto"/>
            <w:right w:val="none" w:sz="0" w:space="0" w:color="auto"/>
          </w:divBdr>
        </w:div>
        <w:div w:id="939025155">
          <w:marLeft w:val="640"/>
          <w:marRight w:val="0"/>
          <w:marTop w:val="0"/>
          <w:marBottom w:val="0"/>
          <w:divBdr>
            <w:top w:val="none" w:sz="0" w:space="0" w:color="auto"/>
            <w:left w:val="none" w:sz="0" w:space="0" w:color="auto"/>
            <w:bottom w:val="none" w:sz="0" w:space="0" w:color="auto"/>
            <w:right w:val="none" w:sz="0" w:space="0" w:color="auto"/>
          </w:divBdr>
        </w:div>
        <w:div w:id="2140026310">
          <w:marLeft w:val="640"/>
          <w:marRight w:val="0"/>
          <w:marTop w:val="0"/>
          <w:marBottom w:val="0"/>
          <w:divBdr>
            <w:top w:val="none" w:sz="0" w:space="0" w:color="auto"/>
            <w:left w:val="none" w:sz="0" w:space="0" w:color="auto"/>
            <w:bottom w:val="none" w:sz="0" w:space="0" w:color="auto"/>
            <w:right w:val="none" w:sz="0" w:space="0" w:color="auto"/>
          </w:divBdr>
        </w:div>
        <w:div w:id="372272469">
          <w:marLeft w:val="640"/>
          <w:marRight w:val="0"/>
          <w:marTop w:val="0"/>
          <w:marBottom w:val="0"/>
          <w:divBdr>
            <w:top w:val="none" w:sz="0" w:space="0" w:color="auto"/>
            <w:left w:val="none" w:sz="0" w:space="0" w:color="auto"/>
            <w:bottom w:val="none" w:sz="0" w:space="0" w:color="auto"/>
            <w:right w:val="none" w:sz="0" w:space="0" w:color="auto"/>
          </w:divBdr>
        </w:div>
        <w:div w:id="1959069011">
          <w:marLeft w:val="640"/>
          <w:marRight w:val="0"/>
          <w:marTop w:val="0"/>
          <w:marBottom w:val="0"/>
          <w:divBdr>
            <w:top w:val="none" w:sz="0" w:space="0" w:color="auto"/>
            <w:left w:val="none" w:sz="0" w:space="0" w:color="auto"/>
            <w:bottom w:val="none" w:sz="0" w:space="0" w:color="auto"/>
            <w:right w:val="none" w:sz="0" w:space="0" w:color="auto"/>
          </w:divBdr>
        </w:div>
        <w:div w:id="1095445851">
          <w:marLeft w:val="640"/>
          <w:marRight w:val="0"/>
          <w:marTop w:val="0"/>
          <w:marBottom w:val="0"/>
          <w:divBdr>
            <w:top w:val="none" w:sz="0" w:space="0" w:color="auto"/>
            <w:left w:val="none" w:sz="0" w:space="0" w:color="auto"/>
            <w:bottom w:val="none" w:sz="0" w:space="0" w:color="auto"/>
            <w:right w:val="none" w:sz="0" w:space="0" w:color="auto"/>
          </w:divBdr>
        </w:div>
        <w:div w:id="209146946">
          <w:marLeft w:val="640"/>
          <w:marRight w:val="0"/>
          <w:marTop w:val="0"/>
          <w:marBottom w:val="0"/>
          <w:divBdr>
            <w:top w:val="none" w:sz="0" w:space="0" w:color="auto"/>
            <w:left w:val="none" w:sz="0" w:space="0" w:color="auto"/>
            <w:bottom w:val="none" w:sz="0" w:space="0" w:color="auto"/>
            <w:right w:val="none" w:sz="0" w:space="0" w:color="auto"/>
          </w:divBdr>
        </w:div>
        <w:div w:id="431244709">
          <w:marLeft w:val="640"/>
          <w:marRight w:val="0"/>
          <w:marTop w:val="0"/>
          <w:marBottom w:val="0"/>
          <w:divBdr>
            <w:top w:val="none" w:sz="0" w:space="0" w:color="auto"/>
            <w:left w:val="none" w:sz="0" w:space="0" w:color="auto"/>
            <w:bottom w:val="none" w:sz="0" w:space="0" w:color="auto"/>
            <w:right w:val="none" w:sz="0" w:space="0" w:color="auto"/>
          </w:divBdr>
        </w:div>
        <w:div w:id="1512405122">
          <w:marLeft w:val="640"/>
          <w:marRight w:val="0"/>
          <w:marTop w:val="0"/>
          <w:marBottom w:val="0"/>
          <w:divBdr>
            <w:top w:val="none" w:sz="0" w:space="0" w:color="auto"/>
            <w:left w:val="none" w:sz="0" w:space="0" w:color="auto"/>
            <w:bottom w:val="none" w:sz="0" w:space="0" w:color="auto"/>
            <w:right w:val="none" w:sz="0" w:space="0" w:color="auto"/>
          </w:divBdr>
        </w:div>
        <w:div w:id="1172917516">
          <w:marLeft w:val="640"/>
          <w:marRight w:val="0"/>
          <w:marTop w:val="0"/>
          <w:marBottom w:val="0"/>
          <w:divBdr>
            <w:top w:val="none" w:sz="0" w:space="0" w:color="auto"/>
            <w:left w:val="none" w:sz="0" w:space="0" w:color="auto"/>
            <w:bottom w:val="none" w:sz="0" w:space="0" w:color="auto"/>
            <w:right w:val="none" w:sz="0" w:space="0" w:color="auto"/>
          </w:divBdr>
        </w:div>
        <w:div w:id="1711495673">
          <w:marLeft w:val="640"/>
          <w:marRight w:val="0"/>
          <w:marTop w:val="0"/>
          <w:marBottom w:val="0"/>
          <w:divBdr>
            <w:top w:val="none" w:sz="0" w:space="0" w:color="auto"/>
            <w:left w:val="none" w:sz="0" w:space="0" w:color="auto"/>
            <w:bottom w:val="none" w:sz="0" w:space="0" w:color="auto"/>
            <w:right w:val="none" w:sz="0" w:space="0" w:color="auto"/>
          </w:divBdr>
        </w:div>
        <w:div w:id="1165051320">
          <w:marLeft w:val="640"/>
          <w:marRight w:val="0"/>
          <w:marTop w:val="0"/>
          <w:marBottom w:val="0"/>
          <w:divBdr>
            <w:top w:val="none" w:sz="0" w:space="0" w:color="auto"/>
            <w:left w:val="none" w:sz="0" w:space="0" w:color="auto"/>
            <w:bottom w:val="none" w:sz="0" w:space="0" w:color="auto"/>
            <w:right w:val="none" w:sz="0" w:space="0" w:color="auto"/>
          </w:divBdr>
        </w:div>
        <w:div w:id="983319863">
          <w:marLeft w:val="640"/>
          <w:marRight w:val="0"/>
          <w:marTop w:val="0"/>
          <w:marBottom w:val="0"/>
          <w:divBdr>
            <w:top w:val="none" w:sz="0" w:space="0" w:color="auto"/>
            <w:left w:val="none" w:sz="0" w:space="0" w:color="auto"/>
            <w:bottom w:val="none" w:sz="0" w:space="0" w:color="auto"/>
            <w:right w:val="none" w:sz="0" w:space="0" w:color="auto"/>
          </w:divBdr>
        </w:div>
        <w:div w:id="2041469364">
          <w:marLeft w:val="640"/>
          <w:marRight w:val="0"/>
          <w:marTop w:val="0"/>
          <w:marBottom w:val="0"/>
          <w:divBdr>
            <w:top w:val="none" w:sz="0" w:space="0" w:color="auto"/>
            <w:left w:val="none" w:sz="0" w:space="0" w:color="auto"/>
            <w:bottom w:val="none" w:sz="0" w:space="0" w:color="auto"/>
            <w:right w:val="none" w:sz="0" w:space="0" w:color="auto"/>
          </w:divBdr>
        </w:div>
        <w:div w:id="2059354540">
          <w:marLeft w:val="640"/>
          <w:marRight w:val="0"/>
          <w:marTop w:val="0"/>
          <w:marBottom w:val="0"/>
          <w:divBdr>
            <w:top w:val="none" w:sz="0" w:space="0" w:color="auto"/>
            <w:left w:val="none" w:sz="0" w:space="0" w:color="auto"/>
            <w:bottom w:val="none" w:sz="0" w:space="0" w:color="auto"/>
            <w:right w:val="none" w:sz="0" w:space="0" w:color="auto"/>
          </w:divBdr>
        </w:div>
        <w:div w:id="174030095">
          <w:marLeft w:val="640"/>
          <w:marRight w:val="0"/>
          <w:marTop w:val="0"/>
          <w:marBottom w:val="0"/>
          <w:divBdr>
            <w:top w:val="none" w:sz="0" w:space="0" w:color="auto"/>
            <w:left w:val="none" w:sz="0" w:space="0" w:color="auto"/>
            <w:bottom w:val="none" w:sz="0" w:space="0" w:color="auto"/>
            <w:right w:val="none" w:sz="0" w:space="0" w:color="auto"/>
          </w:divBdr>
        </w:div>
        <w:div w:id="1576281565">
          <w:marLeft w:val="640"/>
          <w:marRight w:val="0"/>
          <w:marTop w:val="0"/>
          <w:marBottom w:val="0"/>
          <w:divBdr>
            <w:top w:val="none" w:sz="0" w:space="0" w:color="auto"/>
            <w:left w:val="none" w:sz="0" w:space="0" w:color="auto"/>
            <w:bottom w:val="none" w:sz="0" w:space="0" w:color="auto"/>
            <w:right w:val="none" w:sz="0" w:space="0" w:color="auto"/>
          </w:divBdr>
        </w:div>
        <w:div w:id="524054605">
          <w:marLeft w:val="640"/>
          <w:marRight w:val="0"/>
          <w:marTop w:val="0"/>
          <w:marBottom w:val="0"/>
          <w:divBdr>
            <w:top w:val="none" w:sz="0" w:space="0" w:color="auto"/>
            <w:left w:val="none" w:sz="0" w:space="0" w:color="auto"/>
            <w:bottom w:val="none" w:sz="0" w:space="0" w:color="auto"/>
            <w:right w:val="none" w:sz="0" w:space="0" w:color="auto"/>
          </w:divBdr>
        </w:div>
        <w:div w:id="1971016027">
          <w:marLeft w:val="640"/>
          <w:marRight w:val="0"/>
          <w:marTop w:val="0"/>
          <w:marBottom w:val="0"/>
          <w:divBdr>
            <w:top w:val="none" w:sz="0" w:space="0" w:color="auto"/>
            <w:left w:val="none" w:sz="0" w:space="0" w:color="auto"/>
            <w:bottom w:val="none" w:sz="0" w:space="0" w:color="auto"/>
            <w:right w:val="none" w:sz="0" w:space="0" w:color="auto"/>
          </w:divBdr>
        </w:div>
        <w:div w:id="572669251">
          <w:marLeft w:val="640"/>
          <w:marRight w:val="0"/>
          <w:marTop w:val="0"/>
          <w:marBottom w:val="0"/>
          <w:divBdr>
            <w:top w:val="none" w:sz="0" w:space="0" w:color="auto"/>
            <w:left w:val="none" w:sz="0" w:space="0" w:color="auto"/>
            <w:bottom w:val="none" w:sz="0" w:space="0" w:color="auto"/>
            <w:right w:val="none" w:sz="0" w:space="0" w:color="auto"/>
          </w:divBdr>
        </w:div>
        <w:div w:id="1184436544">
          <w:marLeft w:val="640"/>
          <w:marRight w:val="0"/>
          <w:marTop w:val="0"/>
          <w:marBottom w:val="0"/>
          <w:divBdr>
            <w:top w:val="none" w:sz="0" w:space="0" w:color="auto"/>
            <w:left w:val="none" w:sz="0" w:space="0" w:color="auto"/>
            <w:bottom w:val="none" w:sz="0" w:space="0" w:color="auto"/>
            <w:right w:val="none" w:sz="0" w:space="0" w:color="auto"/>
          </w:divBdr>
        </w:div>
        <w:div w:id="1293825144">
          <w:marLeft w:val="640"/>
          <w:marRight w:val="0"/>
          <w:marTop w:val="0"/>
          <w:marBottom w:val="0"/>
          <w:divBdr>
            <w:top w:val="none" w:sz="0" w:space="0" w:color="auto"/>
            <w:left w:val="none" w:sz="0" w:space="0" w:color="auto"/>
            <w:bottom w:val="none" w:sz="0" w:space="0" w:color="auto"/>
            <w:right w:val="none" w:sz="0" w:space="0" w:color="auto"/>
          </w:divBdr>
        </w:div>
        <w:div w:id="2130277806">
          <w:marLeft w:val="640"/>
          <w:marRight w:val="0"/>
          <w:marTop w:val="0"/>
          <w:marBottom w:val="0"/>
          <w:divBdr>
            <w:top w:val="none" w:sz="0" w:space="0" w:color="auto"/>
            <w:left w:val="none" w:sz="0" w:space="0" w:color="auto"/>
            <w:bottom w:val="none" w:sz="0" w:space="0" w:color="auto"/>
            <w:right w:val="none" w:sz="0" w:space="0" w:color="auto"/>
          </w:divBdr>
        </w:div>
        <w:div w:id="1045789260">
          <w:marLeft w:val="640"/>
          <w:marRight w:val="0"/>
          <w:marTop w:val="0"/>
          <w:marBottom w:val="0"/>
          <w:divBdr>
            <w:top w:val="none" w:sz="0" w:space="0" w:color="auto"/>
            <w:left w:val="none" w:sz="0" w:space="0" w:color="auto"/>
            <w:bottom w:val="none" w:sz="0" w:space="0" w:color="auto"/>
            <w:right w:val="none" w:sz="0" w:space="0" w:color="auto"/>
          </w:divBdr>
        </w:div>
        <w:div w:id="1640840489">
          <w:marLeft w:val="640"/>
          <w:marRight w:val="0"/>
          <w:marTop w:val="0"/>
          <w:marBottom w:val="0"/>
          <w:divBdr>
            <w:top w:val="none" w:sz="0" w:space="0" w:color="auto"/>
            <w:left w:val="none" w:sz="0" w:space="0" w:color="auto"/>
            <w:bottom w:val="none" w:sz="0" w:space="0" w:color="auto"/>
            <w:right w:val="none" w:sz="0" w:space="0" w:color="auto"/>
          </w:divBdr>
        </w:div>
        <w:div w:id="1800997908">
          <w:marLeft w:val="640"/>
          <w:marRight w:val="0"/>
          <w:marTop w:val="0"/>
          <w:marBottom w:val="0"/>
          <w:divBdr>
            <w:top w:val="none" w:sz="0" w:space="0" w:color="auto"/>
            <w:left w:val="none" w:sz="0" w:space="0" w:color="auto"/>
            <w:bottom w:val="none" w:sz="0" w:space="0" w:color="auto"/>
            <w:right w:val="none" w:sz="0" w:space="0" w:color="auto"/>
          </w:divBdr>
        </w:div>
        <w:div w:id="2026786536">
          <w:marLeft w:val="640"/>
          <w:marRight w:val="0"/>
          <w:marTop w:val="0"/>
          <w:marBottom w:val="0"/>
          <w:divBdr>
            <w:top w:val="none" w:sz="0" w:space="0" w:color="auto"/>
            <w:left w:val="none" w:sz="0" w:space="0" w:color="auto"/>
            <w:bottom w:val="none" w:sz="0" w:space="0" w:color="auto"/>
            <w:right w:val="none" w:sz="0" w:space="0" w:color="auto"/>
          </w:divBdr>
        </w:div>
        <w:div w:id="674966662">
          <w:marLeft w:val="640"/>
          <w:marRight w:val="0"/>
          <w:marTop w:val="0"/>
          <w:marBottom w:val="0"/>
          <w:divBdr>
            <w:top w:val="none" w:sz="0" w:space="0" w:color="auto"/>
            <w:left w:val="none" w:sz="0" w:space="0" w:color="auto"/>
            <w:bottom w:val="none" w:sz="0" w:space="0" w:color="auto"/>
            <w:right w:val="none" w:sz="0" w:space="0" w:color="auto"/>
          </w:divBdr>
        </w:div>
        <w:div w:id="315301530">
          <w:marLeft w:val="640"/>
          <w:marRight w:val="0"/>
          <w:marTop w:val="0"/>
          <w:marBottom w:val="0"/>
          <w:divBdr>
            <w:top w:val="none" w:sz="0" w:space="0" w:color="auto"/>
            <w:left w:val="none" w:sz="0" w:space="0" w:color="auto"/>
            <w:bottom w:val="none" w:sz="0" w:space="0" w:color="auto"/>
            <w:right w:val="none" w:sz="0" w:space="0" w:color="auto"/>
          </w:divBdr>
        </w:div>
        <w:div w:id="27873983">
          <w:marLeft w:val="640"/>
          <w:marRight w:val="0"/>
          <w:marTop w:val="0"/>
          <w:marBottom w:val="0"/>
          <w:divBdr>
            <w:top w:val="none" w:sz="0" w:space="0" w:color="auto"/>
            <w:left w:val="none" w:sz="0" w:space="0" w:color="auto"/>
            <w:bottom w:val="none" w:sz="0" w:space="0" w:color="auto"/>
            <w:right w:val="none" w:sz="0" w:space="0" w:color="auto"/>
          </w:divBdr>
        </w:div>
        <w:div w:id="371199287">
          <w:marLeft w:val="640"/>
          <w:marRight w:val="0"/>
          <w:marTop w:val="0"/>
          <w:marBottom w:val="0"/>
          <w:divBdr>
            <w:top w:val="none" w:sz="0" w:space="0" w:color="auto"/>
            <w:left w:val="none" w:sz="0" w:space="0" w:color="auto"/>
            <w:bottom w:val="none" w:sz="0" w:space="0" w:color="auto"/>
            <w:right w:val="none" w:sz="0" w:space="0" w:color="auto"/>
          </w:divBdr>
        </w:div>
        <w:div w:id="159004288">
          <w:marLeft w:val="640"/>
          <w:marRight w:val="0"/>
          <w:marTop w:val="0"/>
          <w:marBottom w:val="0"/>
          <w:divBdr>
            <w:top w:val="none" w:sz="0" w:space="0" w:color="auto"/>
            <w:left w:val="none" w:sz="0" w:space="0" w:color="auto"/>
            <w:bottom w:val="none" w:sz="0" w:space="0" w:color="auto"/>
            <w:right w:val="none" w:sz="0" w:space="0" w:color="auto"/>
          </w:divBdr>
        </w:div>
        <w:div w:id="1918635965">
          <w:marLeft w:val="640"/>
          <w:marRight w:val="0"/>
          <w:marTop w:val="0"/>
          <w:marBottom w:val="0"/>
          <w:divBdr>
            <w:top w:val="none" w:sz="0" w:space="0" w:color="auto"/>
            <w:left w:val="none" w:sz="0" w:space="0" w:color="auto"/>
            <w:bottom w:val="none" w:sz="0" w:space="0" w:color="auto"/>
            <w:right w:val="none" w:sz="0" w:space="0" w:color="auto"/>
          </w:divBdr>
        </w:div>
        <w:div w:id="1604799065">
          <w:marLeft w:val="640"/>
          <w:marRight w:val="0"/>
          <w:marTop w:val="0"/>
          <w:marBottom w:val="0"/>
          <w:divBdr>
            <w:top w:val="none" w:sz="0" w:space="0" w:color="auto"/>
            <w:left w:val="none" w:sz="0" w:space="0" w:color="auto"/>
            <w:bottom w:val="none" w:sz="0" w:space="0" w:color="auto"/>
            <w:right w:val="none" w:sz="0" w:space="0" w:color="auto"/>
          </w:divBdr>
        </w:div>
        <w:div w:id="1665671093">
          <w:marLeft w:val="640"/>
          <w:marRight w:val="0"/>
          <w:marTop w:val="0"/>
          <w:marBottom w:val="0"/>
          <w:divBdr>
            <w:top w:val="none" w:sz="0" w:space="0" w:color="auto"/>
            <w:left w:val="none" w:sz="0" w:space="0" w:color="auto"/>
            <w:bottom w:val="none" w:sz="0" w:space="0" w:color="auto"/>
            <w:right w:val="none" w:sz="0" w:space="0" w:color="auto"/>
          </w:divBdr>
        </w:div>
        <w:div w:id="1644113149">
          <w:marLeft w:val="640"/>
          <w:marRight w:val="0"/>
          <w:marTop w:val="0"/>
          <w:marBottom w:val="0"/>
          <w:divBdr>
            <w:top w:val="none" w:sz="0" w:space="0" w:color="auto"/>
            <w:left w:val="none" w:sz="0" w:space="0" w:color="auto"/>
            <w:bottom w:val="none" w:sz="0" w:space="0" w:color="auto"/>
            <w:right w:val="none" w:sz="0" w:space="0" w:color="auto"/>
          </w:divBdr>
        </w:div>
        <w:div w:id="2073650439">
          <w:marLeft w:val="640"/>
          <w:marRight w:val="0"/>
          <w:marTop w:val="0"/>
          <w:marBottom w:val="0"/>
          <w:divBdr>
            <w:top w:val="none" w:sz="0" w:space="0" w:color="auto"/>
            <w:left w:val="none" w:sz="0" w:space="0" w:color="auto"/>
            <w:bottom w:val="none" w:sz="0" w:space="0" w:color="auto"/>
            <w:right w:val="none" w:sz="0" w:space="0" w:color="auto"/>
          </w:divBdr>
        </w:div>
        <w:div w:id="1719351109">
          <w:marLeft w:val="640"/>
          <w:marRight w:val="0"/>
          <w:marTop w:val="0"/>
          <w:marBottom w:val="0"/>
          <w:divBdr>
            <w:top w:val="none" w:sz="0" w:space="0" w:color="auto"/>
            <w:left w:val="none" w:sz="0" w:space="0" w:color="auto"/>
            <w:bottom w:val="none" w:sz="0" w:space="0" w:color="auto"/>
            <w:right w:val="none" w:sz="0" w:space="0" w:color="auto"/>
          </w:divBdr>
        </w:div>
        <w:div w:id="1689523403">
          <w:marLeft w:val="640"/>
          <w:marRight w:val="0"/>
          <w:marTop w:val="0"/>
          <w:marBottom w:val="0"/>
          <w:divBdr>
            <w:top w:val="none" w:sz="0" w:space="0" w:color="auto"/>
            <w:left w:val="none" w:sz="0" w:space="0" w:color="auto"/>
            <w:bottom w:val="none" w:sz="0" w:space="0" w:color="auto"/>
            <w:right w:val="none" w:sz="0" w:space="0" w:color="auto"/>
          </w:divBdr>
        </w:div>
        <w:div w:id="1036930536">
          <w:marLeft w:val="640"/>
          <w:marRight w:val="0"/>
          <w:marTop w:val="0"/>
          <w:marBottom w:val="0"/>
          <w:divBdr>
            <w:top w:val="none" w:sz="0" w:space="0" w:color="auto"/>
            <w:left w:val="none" w:sz="0" w:space="0" w:color="auto"/>
            <w:bottom w:val="none" w:sz="0" w:space="0" w:color="auto"/>
            <w:right w:val="none" w:sz="0" w:space="0" w:color="auto"/>
          </w:divBdr>
        </w:div>
        <w:div w:id="1699310907">
          <w:marLeft w:val="640"/>
          <w:marRight w:val="0"/>
          <w:marTop w:val="0"/>
          <w:marBottom w:val="0"/>
          <w:divBdr>
            <w:top w:val="none" w:sz="0" w:space="0" w:color="auto"/>
            <w:left w:val="none" w:sz="0" w:space="0" w:color="auto"/>
            <w:bottom w:val="none" w:sz="0" w:space="0" w:color="auto"/>
            <w:right w:val="none" w:sz="0" w:space="0" w:color="auto"/>
          </w:divBdr>
        </w:div>
        <w:div w:id="690184817">
          <w:marLeft w:val="640"/>
          <w:marRight w:val="0"/>
          <w:marTop w:val="0"/>
          <w:marBottom w:val="0"/>
          <w:divBdr>
            <w:top w:val="none" w:sz="0" w:space="0" w:color="auto"/>
            <w:left w:val="none" w:sz="0" w:space="0" w:color="auto"/>
            <w:bottom w:val="none" w:sz="0" w:space="0" w:color="auto"/>
            <w:right w:val="none" w:sz="0" w:space="0" w:color="auto"/>
          </w:divBdr>
        </w:div>
        <w:div w:id="913011397">
          <w:marLeft w:val="640"/>
          <w:marRight w:val="0"/>
          <w:marTop w:val="0"/>
          <w:marBottom w:val="0"/>
          <w:divBdr>
            <w:top w:val="none" w:sz="0" w:space="0" w:color="auto"/>
            <w:left w:val="none" w:sz="0" w:space="0" w:color="auto"/>
            <w:bottom w:val="none" w:sz="0" w:space="0" w:color="auto"/>
            <w:right w:val="none" w:sz="0" w:space="0" w:color="auto"/>
          </w:divBdr>
        </w:div>
        <w:div w:id="723875950">
          <w:marLeft w:val="640"/>
          <w:marRight w:val="0"/>
          <w:marTop w:val="0"/>
          <w:marBottom w:val="0"/>
          <w:divBdr>
            <w:top w:val="none" w:sz="0" w:space="0" w:color="auto"/>
            <w:left w:val="none" w:sz="0" w:space="0" w:color="auto"/>
            <w:bottom w:val="none" w:sz="0" w:space="0" w:color="auto"/>
            <w:right w:val="none" w:sz="0" w:space="0" w:color="auto"/>
          </w:divBdr>
        </w:div>
        <w:div w:id="1003119841">
          <w:marLeft w:val="640"/>
          <w:marRight w:val="0"/>
          <w:marTop w:val="0"/>
          <w:marBottom w:val="0"/>
          <w:divBdr>
            <w:top w:val="none" w:sz="0" w:space="0" w:color="auto"/>
            <w:left w:val="none" w:sz="0" w:space="0" w:color="auto"/>
            <w:bottom w:val="none" w:sz="0" w:space="0" w:color="auto"/>
            <w:right w:val="none" w:sz="0" w:space="0" w:color="auto"/>
          </w:divBdr>
        </w:div>
        <w:div w:id="678388993">
          <w:marLeft w:val="640"/>
          <w:marRight w:val="0"/>
          <w:marTop w:val="0"/>
          <w:marBottom w:val="0"/>
          <w:divBdr>
            <w:top w:val="none" w:sz="0" w:space="0" w:color="auto"/>
            <w:left w:val="none" w:sz="0" w:space="0" w:color="auto"/>
            <w:bottom w:val="none" w:sz="0" w:space="0" w:color="auto"/>
            <w:right w:val="none" w:sz="0" w:space="0" w:color="auto"/>
          </w:divBdr>
        </w:div>
        <w:div w:id="2029408517">
          <w:marLeft w:val="640"/>
          <w:marRight w:val="0"/>
          <w:marTop w:val="0"/>
          <w:marBottom w:val="0"/>
          <w:divBdr>
            <w:top w:val="none" w:sz="0" w:space="0" w:color="auto"/>
            <w:left w:val="none" w:sz="0" w:space="0" w:color="auto"/>
            <w:bottom w:val="none" w:sz="0" w:space="0" w:color="auto"/>
            <w:right w:val="none" w:sz="0" w:space="0" w:color="auto"/>
          </w:divBdr>
        </w:div>
        <w:div w:id="1407263369">
          <w:marLeft w:val="640"/>
          <w:marRight w:val="0"/>
          <w:marTop w:val="0"/>
          <w:marBottom w:val="0"/>
          <w:divBdr>
            <w:top w:val="none" w:sz="0" w:space="0" w:color="auto"/>
            <w:left w:val="none" w:sz="0" w:space="0" w:color="auto"/>
            <w:bottom w:val="none" w:sz="0" w:space="0" w:color="auto"/>
            <w:right w:val="none" w:sz="0" w:space="0" w:color="auto"/>
          </w:divBdr>
        </w:div>
        <w:div w:id="1671985436">
          <w:marLeft w:val="640"/>
          <w:marRight w:val="0"/>
          <w:marTop w:val="0"/>
          <w:marBottom w:val="0"/>
          <w:divBdr>
            <w:top w:val="none" w:sz="0" w:space="0" w:color="auto"/>
            <w:left w:val="none" w:sz="0" w:space="0" w:color="auto"/>
            <w:bottom w:val="none" w:sz="0" w:space="0" w:color="auto"/>
            <w:right w:val="none" w:sz="0" w:space="0" w:color="auto"/>
          </w:divBdr>
        </w:div>
        <w:div w:id="1506092610">
          <w:marLeft w:val="640"/>
          <w:marRight w:val="0"/>
          <w:marTop w:val="0"/>
          <w:marBottom w:val="0"/>
          <w:divBdr>
            <w:top w:val="none" w:sz="0" w:space="0" w:color="auto"/>
            <w:left w:val="none" w:sz="0" w:space="0" w:color="auto"/>
            <w:bottom w:val="none" w:sz="0" w:space="0" w:color="auto"/>
            <w:right w:val="none" w:sz="0" w:space="0" w:color="auto"/>
          </w:divBdr>
        </w:div>
        <w:div w:id="1050960223">
          <w:marLeft w:val="640"/>
          <w:marRight w:val="0"/>
          <w:marTop w:val="0"/>
          <w:marBottom w:val="0"/>
          <w:divBdr>
            <w:top w:val="none" w:sz="0" w:space="0" w:color="auto"/>
            <w:left w:val="none" w:sz="0" w:space="0" w:color="auto"/>
            <w:bottom w:val="none" w:sz="0" w:space="0" w:color="auto"/>
            <w:right w:val="none" w:sz="0" w:space="0" w:color="auto"/>
          </w:divBdr>
        </w:div>
        <w:div w:id="387190821">
          <w:marLeft w:val="640"/>
          <w:marRight w:val="0"/>
          <w:marTop w:val="0"/>
          <w:marBottom w:val="0"/>
          <w:divBdr>
            <w:top w:val="none" w:sz="0" w:space="0" w:color="auto"/>
            <w:left w:val="none" w:sz="0" w:space="0" w:color="auto"/>
            <w:bottom w:val="none" w:sz="0" w:space="0" w:color="auto"/>
            <w:right w:val="none" w:sz="0" w:space="0" w:color="auto"/>
          </w:divBdr>
        </w:div>
        <w:div w:id="1498766943">
          <w:marLeft w:val="640"/>
          <w:marRight w:val="0"/>
          <w:marTop w:val="0"/>
          <w:marBottom w:val="0"/>
          <w:divBdr>
            <w:top w:val="none" w:sz="0" w:space="0" w:color="auto"/>
            <w:left w:val="none" w:sz="0" w:space="0" w:color="auto"/>
            <w:bottom w:val="none" w:sz="0" w:space="0" w:color="auto"/>
            <w:right w:val="none" w:sz="0" w:space="0" w:color="auto"/>
          </w:divBdr>
        </w:div>
        <w:div w:id="3173381">
          <w:marLeft w:val="640"/>
          <w:marRight w:val="0"/>
          <w:marTop w:val="0"/>
          <w:marBottom w:val="0"/>
          <w:divBdr>
            <w:top w:val="none" w:sz="0" w:space="0" w:color="auto"/>
            <w:left w:val="none" w:sz="0" w:space="0" w:color="auto"/>
            <w:bottom w:val="none" w:sz="0" w:space="0" w:color="auto"/>
            <w:right w:val="none" w:sz="0" w:space="0" w:color="auto"/>
          </w:divBdr>
        </w:div>
        <w:div w:id="512575973">
          <w:marLeft w:val="640"/>
          <w:marRight w:val="0"/>
          <w:marTop w:val="0"/>
          <w:marBottom w:val="0"/>
          <w:divBdr>
            <w:top w:val="none" w:sz="0" w:space="0" w:color="auto"/>
            <w:left w:val="none" w:sz="0" w:space="0" w:color="auto"/>
            <w:bottom w:val="none" w:sz="0" w:space="0" w:color="auto"/>
            <w:right w:val="none" w:sz="0" w:space="0" w:color="auto"/>
          </w:divBdr>
        </w:div>
        <w:div w:id="60449636">
          <w:marLeft w:val="640"/>
          <w:marRight w:val="0"/>
          <w:marTop w:val="0"/>
          <w:marBottom w:val="0"/>
          <w:divBdr>
            <w:top w:val="none" w:sz="0" w:space="0" w:color="auto"/>
            <w:left w:val="none" w:sz="0" w:space="0" w:color="auto"/>
            <w:bottom w:val="none" w:sz="0" w:space="0" w:color="auto"/>
            <w:right w:val="none" w:sz="0" w:space="0" w:color="auto"/>
          </w:divBdr>
        </w:div>
        <w:div w:id="554858233">
          <w:marLeft w:val="640"/>
          <w:marRight w:val="0"/>
          <w:marTop w:val="0"/>
          <w:marBottom w:val="0"/>
          <w:divBdr>
            <w:top w:val="none" w:sz="0" w:space="0" w:color="auto"/>
            <w:left w:val="none" w:sz="0" w:space="0" w:color="auto"/>
            <w:bottom w:val="none" w:sz="0" w:space="0" w:color="auto"/>
            <w:right w:val="none" w:sz="0" w:space="0" w:color="auto"/>
          </w:divBdr>
        </w:div>
        <w:div w:id="1782415306">
          <w:marLeft w:val="640"/>
          <w:marRight w:val="0"/>
          <w:marTop w:val="0"/>
          <w:marBottom w:val="0"/>
          <w:divBdr>
            <w:top w:val="none" w:sz="0" w:space="0" w:color="auto"/>
            <w:left w:val="none" w:sz="0" w:space="0" w:color="auto"/>
            <w:bottom w:val="none" w:sz="0" w:space="0" w:color="auto"/>
            <w:right w:val="none" w:sz="0" w:space="0" w:color="auto"/>
          </w:divBdr>
        </w:div>
        <w:div w:id="416512406">
          <w:marLeft w:val="640"/>
          <w:marRight w:val="0"/>
          <w:marTop w:val="0"/>
          <w:marBottom w:val="0"/>
          <w:divBdr>
            <w:top w:val="none" w:sz="0" w:space="0" w:color="auto"/>
            <w:left w:val="none" w:sz="0" w:space="0" w:color="auto"/>
            <w:bottom w:val="none" w:sz="0" w:space="0" w:color="auto"/>
            <w:right w:val="none" w:sz="0" w:space="0" w:color="auto"/>
          </w:divBdr>
        </w:div>
        <w:div w:id="391464269">
          <w:marLeft w:val="640"/>
          <w:marRight w:val="0"/>
          <w:marTop w:val="0"/>
          <w:marBottom w:val="0"/>
          <w:divBdr>
            <w:top w:val="none" w:sz="0" w:space="0" w:color="auto"/>
            <w:left w:val="none" w:sz="0" w:space="0" w:color="auto"/>
            <w:bottom w:val="none" w:sz="0" w:space="0" w:color="auto"/>
            <w:right w:val="none" w:sz="0" w:space="0" w:color="auto"/>
          </w:divBdr>
        </w:div>
        <w:div w:id="908424318">
          <w:marLeft w:val="640"/>
          <w:marRight w:val="0"/>
          <w:marTop w:val="0"/>
          <w:marBottom w:val="0"/>
          <w:divBdr>
            <w:top w:val="none" w:sz="0" w:space="0" w:color="auto"/>
            <w:left w:val="none" w:sz="0" w:space="0" w:color="auto"/>
            <w:bottom w:val="none" w:sz="0" w:space="0" w:color="auto"/>
            <w:right w:val="none" w:sz="0" w:space="0" w:color="auto"/>
          </w:divBdr>
        </w:div>
        <w:div w:id="919027437">
          <w:marLeft w:val="640"/>
          <w:marRight w:val="0"/>
          <w:marTop w:val="0"/>
          <w:marBottom w:val="0"/>
          <w:divBdr>
            <w:top w:val="none" w:sz="0" w:space="0" w:color="auto"/>
            <w:left w:val="none" w:sz="0" w:space="0" w:color="auto"/>
            <w:bottom w:val="none" w:sz="0" w:space="0" w:color="auto"/>
            <w:right w:val="none" w:sz="0" w:space="0" w:color="auto"/>
          </w:divBdr>
        </w:div>
        <w:div w:id="348727176">
          <w:marLeft w:val="640"/>
          <w:marRight w:val="0"/>
          <w:marTop w:val="0"/>
          <w:marBottom w:val="0"/>
          <w:divBdr>
            <w:top w:val="none" w:sz="0" w:space="0" w:color="auto"/>
            <w:left w:val="none" w:sz="0" w:space="0" w:color="auto"/>
            <w:bottom w:val="none" w:sz="0" w:space="0" w:color="auto"/>
            <w:right w:val="none" w:sz="0" w:space="0" w:color="auto"/>
          </w:divBdr>
        </w:div>
        <w:div w:id="704988288">
          <w:marLeft w:val="640"/>
          <w:marRight w:val="0"/>
          <w:marTop w:val="0"/>
          <w:marBottom w:val="0"/>
          <w:divBdr>
            <w:top w:val="none" w:sz="0" w:space="0" w:color="auto"/>
            <w:left w:val="none" w:sz="0" w:space="0" w:color="auto"/>
            <w:bottom w:val="none" w:sz="0" w:space="0" w:color="auto"/>
            <w:right w:val="none" w:sz="0" w:space="0" w:color="auto"/>
          </w:divBdr>
        </w:div>
        <w:div w:id="249629371">
          <w:marLeft w:val="640"/>
          <w:marRight w:val="0"/>
          <w:marTop w:val="0"/>
          <w:marBottom w:val="0"/>
          <w:divBdr>
            <w:top w:val="none" w:sz="0" w:space="0" w:color="auto"/>
            <w:left w:val="none" w:sz="0" w:space="0" w:color="auto"/>
            <w:bottom w:val="none" w:sz="0" w:space="0" w:color="auto"/>
            <w:right w:val="none" w:sz="0" w:space="0" w:color="auto"/>
          </w:divBdr>
        </w:div>
        <w:div w:id="606156596">
          <w:marLeft w:val="640"/>
          <w:marRight w:val="0"/>
          <w:marTop w:val="0"/>
          <w:marBottom w:val="0"/>
          <w:divBdr>
            <w:top w:val="none" w:sz="0" w:space="0" w:color="auto"/>
            <w:left w:val="none" w:sz="0" w:space="0" w:color="auto"/>
            <w:bottom w:val="none" w:sz="0" w:space="0" w:color="auto"/>
            <w:right w:val="none" w:sz="0" w:space="0" w:color="auto"/>
          </w:divBdr>
        </w:div>
        <w:div w:id="1386760707">
          <w:marLeft w:val="640"/>
          <w:marRight w:val="0"/>
          <w:marTop w:val="0"/>
          <w:marBottom w:val="0"/>
          <w:divBdr>
            <w:top w:val="none" w:sz="0" w:space="0" w:color="auto"/>
            <w:left w:val="none" w:sz="0" w:space="0" w:color="auto"/>
            <w:bottom w:val="none" w:sz="0" w:space="0" w:color="auto"/>
            <w:right w:val="none" w:sz="0" w:space="0" w:color="auto"/>
          </w:divBdr>
        </w:div>
        <w:div w:id="2001275221">
          <w:marLeft w:val="640"/>
          <w:marRight w:val="0"/>
          <w:marTop w:val="0"/>
          <w:marBottom w:val="0"/>
          <w:divBdr>
            <w:top w:val="none" w:sz="0" w:space="0" w:color="auto"/>
            <w:left w:val="none" w:sz="0" w:space="0" w:color="auto"/>
            <w:bottom w:val="none" w:sz="0" w:space="0" w:color="auto"/>
            <w:right w:val="none" w:sz="0" w:space="0" w:color="auto"/>
          </w:divBdr>
        </w:div>
        <w:div w:id="252932240">
          <w:marLeft w:val="640"/>
          <w:marRight w:val="0"/>
          <w:marTop w:val="0"/>
          <w:marBottom w:val="0"/>
          <w:divBdr>
            <w:top w:val="none" w:sz="0" w:space="0" w:color="auto"/>
            <w:left w:val="none" w:sz="0" w:space="0" w:color="auto"/>
            <w:bottom w:val="none" w:sz="0" w:space="0" w:color="auto"/>
            <w:right w:val="none" w:sz="0" w:space="0" w:color="auto"/>
          </w:divBdr>
        </w:div>
        <w:div w:id="2105610213">
          <w:marLeft w:val="640"/>
          <w:marRight w:val="0"/>
          <w:marTop w:val="0"/>
          <w:marBottom w:val="0"/>
          <w:divBdr>
            <w:top w:val="none" w:sz="0" w:space="0" w:color="auto"/>
            <w:left w:val="none" w:sz="0" w:space="0" w:color="auto"/>
            <w:bottom w:val="none" w:sz="0" w:space="0" w:color="auto"/>
            <w:right w:val="none" w:sz="0" w:space="0" w:color="auto"/>
          </w:divBdr>
        </w:div>
        <w:div w:id="1346706216">
          <w:marLeft w:val="640"/>
          <w:marRight w:val="0"/>
          <w:marTop w:val="0"/>
          <w:marBottom w:val="0"/>
          <w:divBdr>
            <w:top w:val="none" w:sz="0" w:space="0" w:color="auto"/>
            <w:left w:val="none" w:sz="0" w:space="0" w:color="auto"/>
            <w:bottom w:val="none" w:sz="0" w:space="0" w:color="auto"/>
            <w:right w:val="none" w:sz="0" w:space="0" w:color="auto"/>
          </w:divBdr>
        </w:div>
        <w:div w:id="1417626726">
          <w:marLeft w:val="640"/>
          <w:marRight w:val="0"/>
          <w:marTop w:val="0"/>
          <w:marBottom w:val="0"/>
          <w:divBdr>
            <w:top w:val="none" w:sz="0" w:space="0" w:color="auto"/>
            <w:left w:val="none" w:sz="0" w:space="0" w:color="auto"/>
            <w:bottom w:val="none" w:sz="0" w:space="0" w:color="auto"/>
            <w:right w:val="none" w:sz="0" w:space="0" w:color="auto"/>
          </w:divBdr>
        </w:div>
        <w:div w:id="640306124">
          <w:marLeft w:val="640"/>
          <w:marRight w:val="0"/>
          <w:marTop w:val="0"/>
          <w:marBottom w:val="0"/>
          <w:divBdr>
            <w:top w:val="none" w:sz="0" w:space="0" w:color="auto"/>
            <w:left w:val="none" w:sz="0" w:space="0" w:color="auto"/>
            <w:bottom w:val="none" w:sz="0" w:space="0" w:color="auto"/>
            <w:right w:val="none" w:sz="0" w:space="0" w:color="auto"/>
          </w:divBdr>
        </w:div>
        <w:div w:id="2103454747">
          <w:marLeft w:val="640"/>
          <w:marRight w:val="0"/>
          <w:marTop w:val="0"/>
          <w:marBottom w:val="0"/>
          <w:divBdr>
            <w:top w:val="none" w:sz="0" w:space="0" w:color="auto"/>
            <w:left w:val="none" w:sz="0" w:space="0" w:color="auto"/>
            <w:bottom w:val="none" w:sz="0" w:space="0" w:color="auto"/>
            <w:right w:val="none" w:sz="0" w:space="0" w:color="auto"/>
          </w:divBdr>
        </w:div>
        <w:div w:id="288240327">
          <w:marLeft w:val="640"/>
          <w:marRight w:val="0"/>
          <w:marTop w:val="0"/>
          <w:marBottom w:val="0"/>
          <w:divBdr>
            <w:top w:val="none" w:sz="0" w:space="0" w:color="auto"/>
            <w:left w:val="none" w:sz="0" w:space="0" w:color="auto"/>
            <w:bottom w:val="none" w:sz="0" w:space="0" w:color="auto"/>
            <w:right w:val="none" w:sz="0" w:space="0" w:color="auto"/>
          </w:divBdr>
        </w:div>
        <w:div w:id="518396363">
          <w:marLeft w:val="640"/>
          <w:marRight w:val="0"/>
          <w:marTop w:val="0"/>
          <w:marBottom w:val="0"/>
          <w:divBdr>
            <w:top w:val="none" w:sz="0" w:space="0" w:color="auto"/>
            <w:left w:val="none" w:sz="0" w:space="0" w:color="auto"/>
            <w:bottom w:val="none" w:sz="0" w:space="0" w:color="auto"/>
            <w:right w:val="none" w:sz="0" w:space="0" w:color="auto"/>
          </w:divBdr>
        </w:div>
        <w:div w:id="334303517">
          <w:marLeft w:val="640"/>
          <w:marRight w:val="0"/>
          <w:marTop w:val="0"/>
          <w:marBottom w:val="0"/>
          <w:divBdr>
            <w:top w:val="none" w:sz="0" w:space="0" w:color="auto"/>
            <w:left w:val="none" w:sz="0" w:space="0" w:color="auto"/>
            <w:bottom w:val="none" w:sz="0" w:space="0" w:color="auto"/>
            <w:right w:val="none" w:sz="0" w:space="0" w:color="auto"/>
          </w:divBdr>
        </w:div>
        <w:div w:id="224996420">
          <w:marLeft w:val="640"/>
          <w:marRight w:val="0"/>
          <w:marTop w:val="0"/>
          <w:marBottom w:val="0"/>
          <w:divBdr>
            <w:top w:val="none" w:sz="0" w:space="0" w:color="auto"/>
            <w:left w:val="none" w:sz="0" w:space="0" w:color="auto"/>
            <w:bottom w:val="none" w:sz="0" w:space="0" w:color="auto"/>
            <w:right w:val="none" w:sz="0" w:space="0" w:color="auto"/>
          </w:divBdr>
        </w:div>
        <w:div w:id="889078355">
          <w:marLeft w:val="640"/>
          <w:marRight w:val="0"/>
          <w:marTop w:val="0"/>
          <w:marBottom w:val="0"/>
          <w:divBdr>
            <w:top w:val="none" w:sz="0" w:space="0" w:color="auto"/>
            <w:left w:val="none" w:sz="0" w:space="0" w:color="auto"/>
            <w:bottom w:val="none" w:sz="0" w:space="0" w:color="auto"/>
            <w:right w:val="none" w:sz="0" w:space="0" w:color="auto"/>
          </w:divBdr>
        </w:div>
        <w:div w:id="263533656">
          <w:marLeft w:val="640"/>
          <w:marRight w:val="0"/>
          <w:marTop w:val="0"/>
          <w:marBottom w:val="0"/>
          <w:divBdr>
            <w:top w:val="none" w:sz="0" w:space="0" w:color="auto"/>
            <w:left w:val="none" w:sz="0" w:space="0" w:color="auto"/>
            <w:bottom w:val="none" w:sz="0" w:space="0" w:color="auto"/>
            <w:right w:val="none" w:sz="0" w:space="0" w:color="auto"/>
          </w:divBdr>
        </w:div>
        <w:div w:id="703407796">
          <w:marLeft w:val="640"/>
          <w:marRight w:val="0"/>
          <w:marTop w:val="0"/>
          <w:marBottom w:val="0"/>
          <w:divBdr>
            <w:top w:val="none" w:sz="0" w:space="0" w:color="auto"/>
            <w:left w:val="none" w:sz="0" w:space="0" w:color="auto"/>
            <w:bottom w:val="none" w:sz="0" w:space="0" w:color="auto"/>
            <w:right w:val="none" w:sz="0" w:space="0" w:color="auto"/>
          </w:divBdr>
        </w:div>
        <w:div w:id="1816333613">
          <w:marLeft w:val="640"/>
          <w:marRight w:val="0"/>
          <w:marTop w:val="0"/>
          <w:marBottom w:val="0"/>
          <w:divBdr>
            <w:top w:val="none" w:sz="0" w:space="0" w:color="auto"/>
            <w:left w:val="none" w:sz="0" w:space="0" w:color="auto"/>
            <w:bottom w:val="none" w:sz="0" w:space="0" w:color="auto"/>
            <w:right w:val="none" w:sz="0" w:space="0" w:color="auto"/>
          </w:divBdr>
        </w:div>
        <w:div w:id="141848301">
          <w:marLeft w:val="640"/>
          <w:marRight w:val="0"/>
          <w:marTop w:val="0"/>
          <w:marBottom w:val="0"/>
          <w:divBdr>
            <w:top w:val="none" w:sz="0" w:space="0" w:color="auto"/>
            <w:left w:val="none" w:sz="0" w:space="0" w:color="auto"/>
            <w:bottom w:val="none" w:sz="0" w:space="0" w:color="auto"/>
            <w:right w:val="none" w:sz="0" w:space="0" w:color="auto"/>
          </w:divBdr>
        </w:div>
        <w:div w:id="714473849">
          <w:marLeft w:val="640"/>
          <w:marRight w:val="0"/>
          <w:marTop w:val="0"/>
          <w:marBottom w:val="0"/>
          <w:divBdr>
            <w:top w:val="none" w:sz="0" w:space="0" w:color="auto"/>
            <w:left w:val="none" w:sz="0" w:space="0" w:color="auto"/>
            <w:bottom w:val="none" w:sz="0" w:space="0" w:color="auto"/>
            <w:right w:val="none" w:sz="0" w:space="0" w:color="auto"/>
          </w:divBdr>
        </w:div>
        <w:div w:id="2078239280">
          <w:marLeft w:val="640"/>
          <w:marRight w:val="0"/>
          <w:marTop w:val="0"/>
          <w:marBottom w:val="0"/>
          <w:divBdr>
            <w:top w:val="none" w:sz="0" w:space="0" w:color="auto"/>
            <w:left w:val="none" w:sz="0" w:space="0" w:color="auto"/>
            <w:bottom w:val="none" w:sz="0" w:space="0" w:color="auto"/>
            <w:right w:val="none" w:sz="0" w:space="0" w:color="auto"/>
          </w:divBdr>
        </w:div>
        <w:div w:id="1414351367">
          <w:marLeft w:val="640"/>
          <w:marRight w:val="0"/>
          <w:marTop w:val="0"/>
          <w:marBottom w:val="0"/>
          <w:divBdr>
            <w:top w:val="none" w:sz="0" w:space="0" w:color="auto"/>
            <w:left w:val="none" w:sz="0" w:space="0" w:color="auto"/>
            <w:bottom w:val="none" w:sz="0" w:space="0" w:color="auto"/>
            <w:right w:val="none" w:sz="0" w:space="0" w:color="auto"/>
          </w:divBdr>
        </w:div>
        <w:div w:id="223371245">
          <w:marLeft w:val="640"/>
          <w:marRight w:val="0"/>
          <w:marTop w:val="0"/>
          <w:marBottom w:val="0"/>
          <w:divBdr>
            <w:top w:val="none" w:sz="0" w:space="0" w:color="auto"/>
            <w:left w:val="none" w:sz="0" w:space="0" w:color="auto"/>
            <w:bottom w:val="none" w:sz="0" w:space="0" w:color="auto"/>
            <w:right w:val="none" w:sz="0" w:space="0" w:color="auto"/>
          </w:divBdr>
        </w:div>
        <w:div w:id="443500237">
          <w:marLeft w:val="640"/>
          <w:marRight w:val="0"/>
          <w:marTop w:val="0"/>
          <w:marBottom w:val="0"/>
          <w:divBdr>
            <w:top w:val="none" w:sz="0" w:space="0" w:color="auto"/>
            <w:left w:val="none" w:sz="0" w:space="0" w:color="auto"/>
            <w:bottom w:val="none" w:sz="0" w:space="0" w:color="auto"/>
            <w:right w:val="none" w:sz="0" w:space="0" w:color="auto"/>
          </w:divBdr>
        </w:div>
        <w:div w:id="1195578441">
          <w:marLeft w:val="640"/>
          <w:marRight w:val="0"/>
          <w:marTop w:val="0"/>
          <w:marBottom w:val="0"/>
          <w:divBdr>
            <w:top w:val="none" w:sz="0" w:space="0" w:color="auto"/>
            <w:left w:val="none" w:sz="0" w:space="0" w:color="auto"/>
            <w:bottom w:val="none" w:sz="0" w:space="0" w:color="auto"/>
            <w:right w:val="none" w:sz="0" w:space="0" w:color="auto"/>
          </w:divBdr>
        </w:div>
        <w:div w:id="1341859489">
          <w:marLeft w:val="640"/>
          <w:marRight w:val="0"/>
          <w:marTop w:val="0"/>
          <w:marBottom w:val="0"/>
          <w:divBdr>
            <w:top w:val="none" w:sz="0" w:space="0" w:color="auto"/>
            <w:left w:val="none" w:sz="0" w:space="0" w:color="auto"/>
            <w:bottom w:val="none" w:sz="0" w:space="0" w:color="auto"/>
            <w:right w:val="none" w:sz="0" w:space="0" w:color="auto"/>
          </w:divBdr>
        </w:div>
        <w:div w:id="135032307">
          <w:marLeft w:val="640"/>
          <w:marRight w:val="0"/>
          <w:marTop w:val="0"/>
          <w:marBottom w:val="0"/>
          <w:divBdr>
            <w:top w:val="none" w:sz="0" w:space="0" w:color="auto"/>
            <w:left w:val="none" w:sz="0" w:space="0" w:color="auto"/>
            <w:bottom w:val="none" w:sz="0" w:space="0" w:color="auto"/>
            <w:right w:val="none" w:sz="0" w:space="0" w:color="auto"/>
          </w:divBdr>
        </w:div>
        <w:div w:id="875040221">
          <w:marLeft w:val="640"/>
          <w:marRight w:val="0"/>
          <w:marTop w:val="0"/>
          <w:marBottom w:val="0"/>
          <w:divBdr>
            <w:top w:val="none" w:sz="0" w:space="0" w:color="auto"/>
            <w:left w:val="none" w:sz="0" w:space="0" w:color="auto"/>
            <w:bottom w:val="none" w:sz="0" w:space="0" w:color="auto"/>
            <w:right w:val="none" w:sz="0" w:space="0" w:color="auto"/>
          </w:divBdr>
        </w:div>
        <w:div w:id="1769424810">
          <w:marLeft w:val="640"/>
          <w:marRight w:val="0"/>
          <w:marTop w:val="0"/>
          <w:marBottom w:val="0"/>
          <w:divBdr>
            <w:top w:val="none" w:sz="0" w:space="0" w:color="auto"/>
            <w:left w:val="none" w:sz="0" w:space="0" w:color="auto"/>
            <w:bottom w:val="none" w:sz="0" w:space="0" w:color="auto"/>
            <w:right w:val="none" w:sz="0" w:space="0" w:color="auto"/>
          </w:divBdr>
        </w:div>
        <w:div w:id="1579359865">
          <w:marLeft w:val="640"/>
          <w:marRight w:val="0"/>
          <w:marTop w:val="0"/>
          <w:marBottom w:val="0"/>
          <w:divBdr>
            <w:top w:val="none" w:sz="0" w:space="0" w:color="auto"/>
            <w:left w:val="none" w:sz="0" w:space="0" w:color="auto"/>
            <w:bottom w:val="none" w:sz="0" w:space="0" w:color="auto"/>
            <w:right w:val="none" w:sz="0" w:space="0" w:color="auto"/>
          </w:divBdr>
        </w:div>
        <w:div w:id="318509129">
          <w:marLeft w:val="640"/>
          <w:marRight w:val="0"/>
          <w:marTop w:val="0"/>
          <w:marBottom w:val="0"/>
          <w:divBdr>
            <w:top w:val="none" w:sz="0" w:space="0" w:color="auto"/>
            <w:left w:val="none" w:sz="0" w:space="0" w:color="auto"/>
            <w:bottom w:val="none" w:sz="0" w:space="0" w:color="auto"/>
            <w:right w:val="none" w:sz="0" w:space="0" w:color="auto"/>
          </w:divBdr>
        </w:div>
        <w:div w:id="1043989704">
          <w:marLeft w:val="640"/>
          <w:marRight w:val="0"/>
          <w:marTop w:val="0"/>
          <w:marBottom w:val="0"/>
          <w:divBdr>
            <w:top w:val="none" w:sz="0" w:space="0" w:color="auto"/>
            <w:left w:val="none" w:sz="0" w:space="0" w:color="auto"/>
            <w:bottom w:val="none" w:sz="0" w:space="0" w:color="auto"/>
            <w:right w:val="none" w:sz="0" w:space="0" w:color="auto"/>
          </w:divBdr>
        </w:div>
        <w:div w:id="1720393959">
          <w:marLeft w:val="640"/>
          <w:marRight w:val="0"/>
          <w:marTop w:val="0"/>
          <w:marBottom w:val="0"/>
          <w:divBdr>
            <w:top w:val="none" w:sz="0" w:space="0" w:color="auto"/>
            <w:left w:val="none" w:sz="0" w:space="0" w:color="auto"/>
            <w:bottom w:val="none" w:sz="0" w:space="0" w:color="auto"/>
            <w:right w:val="none" w:sz="0" w:space="0" w:color="auto"/>
          </w:divBdr>
        </w:div>
        <w:div w:id="1233545093">
          <w:marLeft w:val="640"/>
          <w:marRight w:val="0"/>
          <w:marTop w:val="0"/>
          <w:marBottom w:val="0"/>
          <w:divBdr>
            <w:top w:val="none" w:sz="0" w:space="0" w:color="auto"/>
            <w:left w:val="none" w:sz="0" w:space="0" w:color="auto"/>
            <w:bottom w:val="none" w:sz="0" w:space="0" w:color="auto"/>
            <w:right w:val="none" w:sz="0" w:space="0" w:color="auto"/>
          </w:divBdr>
        </w:div>
        <w:div w:id="151223077">
          <w:marLeft w:val="640"/>
          <w:marRight w:val="0"/>
          <w:marTop w:val="0"/>
          <w:marBottom w:val="0"/>
          <w:divBdr>
            <w:top w:val="none" w:sz="0" w:space="0" w:color="auto"/>
            <w:left w:val="none" w:sz="0" w:space="0" w:color="auto"/>
            <w:bottom w:val="none" w:sz="0" w:space="0" w:color="auto"/>
            <w:right w:val="none" w:sz="0" w:space="0" w:color="auto"/>
          </w:divBdr>
        </w:div>
        <w:div w:id="1629126054">
          <w:marLeft w:val="640"/>
          <w:marRight w:val="0"/>
          <w:marTop w:val="0"/>
          <w:marBottom w:val="0"/>
          <w:divBdr>
            <w:top w:val="none" w:sz="0" w:space="0" w:color="auto"/>
            <w:left w:val="none" w:sz="0" w:space="0" w:color="auto"/>
            <w:bottom w:val="none" w:sz="0" w:space="0" w:color="auto"/>
            <w:right w:val="none" w:sz="0" w:space="0" w:color="auto"/>
          </w:divBdr>
        </w:div>
        <w:div w:id="1808546912">
          <w:marLeft w:val="640"/>
          <w:marRight w:val="0"/>
          <w:marTop w:val="0"/>
          <w:marBottom w:val="0"/>
          <w:divBdr>
            <w:top w:val="none" w:sz="0" w:space="0" w:color="auto"/>
            <w:left w:val="none" w:sz="0" w:space="0" w:color="auto"/>
            <w:bottom w:val="none" w:sz="0" w:space="0" w:color="auto"/>
            <w:right w:val="none" w:sz="0" w:space="0" w:color="auto"/>
          </w:divBdr>
        </w:div>
        <w:div w:id="1271204010">
          <w:marLeft w:val="640"/>
          <w:marRight w:val="0"/>
          <w:marTop w:val="0"/>
          <w:marBottom w:val="0"/>
          <w:divBdr>
            <w:top w:val="none" w:sz="0" w:space="0" w:color="auto"/>
            <w:left w:val="none" w:sz="0" w:space="0" w:color="auto"/>
            <w:bottom w:val="none" w:sz="0" w:space="0" w:color="auto"/>
            <w:right w:val="none" w:sz="0" w:space="0" w:color="auto"/>
          </w:divBdr>
        </w:div>
        <w:div w:id="1512374358">
          <w:marLeft w:val="640"/>
          <w:marRight w:val="0"/>
          <w:marTop w:val="0"/>
          <w:marBottom w:val="0"/>
          <w:divBdr>
            <w:top w:val="none" w:sz="0" w:space="0" w:color="auto"/>
            <w:left w:val="none" w:sz="0" w:space="0" w:color="auto"/>
            <w:bottom w:val="none" w:sz="0" w:space="0" w:color="auto"/>
            <w:right w:val="none" w:sz="0" w:space="0" w:color="auto"/>
          </w:divBdr>
        </w:div>
        <w:div w:id="1509177626">
          <w:marLeft w:val="640"/>
          <w:marRight w:val="0"/>
          <w:marTop w:val="0"/>
          <w:marBottom w:val="0"/>
          <w:divBdr>
            <w:top w:val="none" w:sz="0" w:space="0" w:color="auto"/>
            <w:left w:val="none" w:sz="0" w:space="0" w:color="auto"/>
            <w:bottom w:val="none" w:sz="0" w:space="0" w:color="auto"/>
            <w:right w:val="none" w:sz="0" w:space="0" w:color="auto"/>
          </w:divBdr>
        </w:div>
        <w:div w:id="581793460">
          <w:marLeft w:val="640"/>
          <w:marRight w:val="0"/>
          <w:marTop w:val="0"/>
          <w:marBottom w:val="0"/>
          <w:divBdr>
            <w:top w:val="none" w:sz="0" w:space="0" w:color="auto"/>
            <w:left w:val="none" w:sz="0" w:space="0" w:color="auto"/>
            <w:bottom w:val="none" w:sz="0" w:space="0" w:color="auto"/>
            <w:right w:val="none" w:sz="0" w:space="0" w:color="auto"/>
          </w:divBdr>
        </w:div>
        <w:div w:id="269509683">
          <w:marLeft w:val="640"/>
          <w:marRight w:val="0"/>
          <w:marTop w:val="0"/>
          <w:marBottom w:val="0"/>
          <w:divBdr>
            <w:top w:val="none" w:sz="0" w:space="0" w:color="auto"/>
            <w:left w:val="none" w:sz="0" w:space="0" w:color="auto"/>
            <w:bottom w:val="none" w:sz="0" w:space="0" w:color="auto"/>
            <w:right w:val="none" w:sz="0" w:space="0" w:color="auto"/>
          </w:divBdr>
        </w:div>
        <w:div w:id="663583715">
          <w:marLeft w:val="640"/>
          <w:marRight w:val="0"/>
          <w:marTop w:val="0"/>
          <w:marBottom w:val="0"/>
          <w:divBdr>
            <w:top w:val="none" w:sz="0" w:space="0" w:color="auto"/>
            <w:left w:val="none" w:sz="0" w:space="0" w:color="auto"/>
            <w:bottom w:val="none" w:sz="0" w:space="0" w:color="auto"/>
            <w:right w:val="none" w:sz="0" w:space="0" w:color="auto"/>
          </w:divBdr>
        </w:div>
        <w:div w:id="1829710244">
          <w:marLeft w:val="640"/>
          <w:marRight w:val="0"/>
          <w:marTop w:val="0"/>
          <w:marBottom w:val="0"/>
          <w:divBdr>
            <w:top w:val="none" w:sz="0" w:space="0" w:color="auto"/>
            <w:left w:val="none" w:sz="0" w:space="0" w:color="auto"/>
            <w:bottom w:val="none" w:sz="0" w:space="0" w:color="auto"/>
            <w:right w:val="none" w:sz="0" w:space="0" w:color="auto"/>
          </w:divBdr>
        </w:div>
        <w:div w:id="4133692">
          <w:marLeft w:val="640"/>
          <w:marRight w:val="0"/>
          <w:marTop w:val="0"/>
          <w:marBottom w:val="0"/>
          <w:divBdr>
            <w:top w:val="none" w:sz="0" w:space="0" w:color="auto"/>
            <w:left w:val="none" w:sz="0" w:space="0" w:color="auto"/>
            <w:bottom w:val="none" w:sz="0" w:space="0" w:color="auto"/>
            <w:right w:val="none" w:sz="0" w:space="0" w:color="auto"/>
          </w:divBdr>
        </w:div>
        <w:div w:id="1612931156">
          <w:marLeft w:val="640"/>
          <w:marRight w:val="0"/>
          <w:marTop w:val="0"/>
          <w:marBottom w:val="0"/>
          <w:divBdr>
            <w:top w:val="none" w:sz="0" w:space="0" w:color="auto"/>
            <w:left w:val="none" w:sz="0" w:space="0" w:color="auto"/>
            <w:bottom w:val="none" w:sz="0" w:space="0" w:color="auto"/>
            <w:right w:val="none" w:sz="0" w:space="0" w:color="auto"/>
          </w:divBdr>
        </w:div>
        <w:div w:id="175006168">
          <w:marLeft w:val="640"/>
          <w:marRight w:val="0"/>
          <w:marTop w:val="0"/>
          <w:marBottom w:val="0"/>
          <w:divBdr>
            <w:top w:val="none" w:sz="0" w:space="0" w:color="auto"/>
            <w:left w:val="none" w:sz="0" w:space="0" w:color="auto"/>
            <w:bottom w:val="none" w:sz="0" w:space="0" w:color="auto"/>
            <w:right w:val="none" w:sz="0" w:space="0" w:color="auto"/>
          </w:divBdr>
        </w:div>
        <w:div w:id="943148076">
          <w:marLeft w:val="640"/>
          <w:marRight w:val="0"/>
          <w:marTop w:val="0"/>
          <w:marBottom w:val="0"/>
          <w:divBdr>
            <w:top w:val="none" w:sz="0" w:space="0" w:color="auto"/>
            <w:left w:val="none" w:sz="0" w:space="0" w:color="auto"/>
            <w:bottom w:val="none" w:sz="0" w:space="0" w:color="auto"/>
            <w:right w:val="none" w:sz="0" w:space="0" w:color="auto"/>
          </w:divBdr>
        </w:div>
        <w:div w:id="1283999946">
          <w:marLeft w:val="640"/>
          <w:marRight w:val="0"/>
          <w:marTop w:val="0"/>
          <w:marBottom w:val="0"/>
          <w:divBdr>
            <w:top w:val="none" w:sz="0" w:space="0" w:color="auto"/>
            <w:left w:val="none" w:sz="0" w:space="0" w:color="auto"/>
            <w:bottom w:val="none" w:sz="0" w:space="0" w:color="auto"/>
            <w:right w:val="none" w:sz="0" w:space="0" w:color="auto"/>
          </w:divBdr>
        </w:div>
        <w:div w:id="254948660">
          <w:marLeft w:val="640"/>
          <w:marRight w:val="0"/>
          <w:marTop w:val="0"/>
          <w:marBottom w:val="0"/>
          <w:divBdr>
            <w:top w:val="none" w:sz="0" w:space="0" w:color="auto"/>
            <w:left w:val="none" w:sz="0" w:space="0" w:color="auto"/>
            <w:bottom w:val="none" w:sz="0" w:space="0" w:color="auto"/>
            <w:right w:val="none" w:sz="0" w:space="0" w:color="auto"/>
          </w:divBdr>
        </w:div>
        <w:div w:id="779373659">
          <w:marLeft w:val="640"/>
          <w:marRight w:val="0"/>
          <w:marTop w:val="0"/>
          <w:marBottom w:val="0"/>
          <w:divBdr>
            <w:top w:val="none" w:sz="0" w:space="0" w:color="auto"/>
            <w:left w:val="none" w:sz="0" w:space="0" w:color="auto"/>
            <w:bottom w:val="none" w:sz="0" w:space="0" w:color="auto"/>
            <w:right w:val="none" w:sz="0" w:space="0" w:color="auto"/>
          </w:divBdr>
        </w:div>
        <w:div w:id="1683358672">
          <w:marLeft w:val="640"/>
          <w:marRight w:val="0"/>
          <w:marTop w:val="0"/>
          <w:marBottom w:val="0"/>
          <w:divBdr>
            <w:top w:val="none" w:sz="0" w:space="0" w:color="auto"/>
            <w:left w:val="none" w:sz="0" w:space="0" w:color="auto"/>
            <w:bottom w:val="none" w:sz="0" w:space="0" w:color="auto"/>
            <w:right w:val="none" w:sz="0" w:space="0" w:color="auto"/>
          </w:divBdr>
        </w:div>
        <w:div w:id="1154952922">
          <w:marLeft w:val="640"/>
          <w:marRight w:val="0"/>
          <w:marTop w:val="0"/>
          <w:marBottom w:val="0"/>
          <w:divBdr>
            <w:top w:val="none" w:sz="0" w:space="0" w:color="auto"/>
            <w:left w:val="none" w:sz="0" w:space="0" w:color="auto"/>
            <w:bottom w:val="none" w:sz="0" w:space="0" w:color="auto"/>
            <w:right w:val="none" w:sz="0" w:space="0" w:color="auto"/>
          </w:divBdr>
        </w:div>
        <w:div w:id="1739670748">
          <w:marLeft w:val="640"/>
          <w:marRight w:val="0"/>
          <w:marTop w:val="0"/>
          <w:marBottom w:val="0"/>
          <w:divBdr>
            <w:top w:val="none" w:sz="0" w:space="0" w:color="auto"/>
            <w:left w:val="none" w:sz="0" w:space="0" w:color="auto"/>
            <w:bottom w:val="none" w:sz="0" w:space="0" w:color="auto"/>
            <w:right w:val="none" w:sz="0" w:space="0" w:color="auto"/>
          </w:divBdr>
        </w:div>
        <w:div w:id="1437093293">
          <w:marLeft w:val="640"/>
          <w:marRight w:val="0"/>
          <w:marTop w:val="0"/>
          <w:marBottom w:val="0"/>
          <w:divBdr>
            <w:top w:val="none" w:sz="0" w:space="0" w:color="auto"/>
            <w:left w:val="none" w:sz="0" w:space="0" w:color="auto"/>
            <w:bottom w:val="none" w:sz="0" w:space="0" w:color="auto"/>
            <w:right w:val="none" w:sz="0" w:space="0" w:color="auto"/>
          </w:divBdr>
        </w:div>
        <w:div w:id="2049916113">
          <w:marLeft w:val="640"/>
          <w:marRight w:val="0"/>
          <w:marTop w:val="0"/>
          <w:marBottom w:val="0"/>
          <w:divBdr>
            <w:top w:val="none" w:sz="0" w:space="0" w:color="auto"/>
            <w:left w:val="none" w:sz="0" w:space="0" w:color="auto"/>
            <w:bottom w:val="none" w:sz="0" w:space="0" w:color="auto"/>
            <w:right w:val="none" w:sz="0" w:space="0" w:color="auto"/>
          </w:divBdr>
        </w:div>
        <w:div w:id="1041704652">
          <w:marLeft w:val="640"/>
          <w:marRight w:val="0"/>
          <w:marTop w:val="0"/>
          <w:marBottom w:val="0"/>
          <w:divBdr>
            <w:top w:val="none" w:sz="0" w:space="0" w:color="auto"/>
            <w:left w:val="none" w:sz="0" w:space="0" w:color="auto"/>
            <w:bottom w:val="none" w:sz="0" w:space="0" w:color="auto"/>
            <w:right w:val="none" w:sz="0" w:space="0" w:color="auto"/>
          </w:divBdr>
        </w:div>
        <w:div w:id="1849130545">
          <w:marLeft w:val="640"/>
          <w:marRight w:val="0"/>
          <w:marTop w:val="0"/>
          <w:marBottom w:val="0"/>
          <w:divBdr>
            <w:top w:val="none" w:sz="0" w:space="0" w:color="auto"/>
            <w:left w:val="none" w:sz="0" w:space="0" w:color="auto"/>
            <w:bottom w:val="none" w:sz="0" w:space="0" w:color="auto"/>
            <w:right w:val="none" w:sz="0" w:space="0" w:color="auto"/>
          </w:divBdr>
        </w:div>
        <w:div w:id="1236630226">
          <w:marLeft w:val="640"/>
          <w:marRight w:val="0"/>
          <w:marTop w:val="0"/>
          <w:marBottom w:val="0"/>
          <w:divBdr>
            <w:top w:val="none" w:sz="0" w:space="0" w:color="auto"/>
            <w:left w:val="none" w:sz="0" w:space="0" w:color="auto"/>
            <w:bottom w:val="none" w:sz="0" w:space="0" w:color="auto"/>
            <w:right w:val="none" w:sz="0" w:space="0" w:color="auto"/>
          </w:divBdr>
        </w:div>
        <w:div w:id="59913781">
          <w:marLeft w:val="640"/>
          <w:marRight w:val="0"/>
          <w:marTop w:val="0"/>
          <w:marBottom w:val="0"/>
          <w:divBdr>
            <w:top w:val="none" w:sz="0" w:space="0" w:color="auto"/>
            <w:left w:val="none" w:sz="0" w:space="0" w:color="auto"/>
            <w:bottom w:val="none" w:sz="0" w:space="0" w:color="auto"/>
            <w:right w:val="none" w:sz="0" w:space="0" w:color="auto"/>
          </w:divBdr>
        </w:div>
        <w:div w:id="826019882">
          <w:marLeft w:val="640"/>
          <w:marRight w:val="0"/>
          <w:marTop w:val="0"/>
          <w:marBottom w:val="0"/>
          <w:divBdr>
            <w:top w:val="none" w:sz="0" w:space="0" w:color="auto"/>
            <w:left w:val="none" w:sz="0" w:space="0" w:color="auto"/>
            <w:bottom w:val="none" w:sz="0" w:space="0" w:color="auto"/>
            <w:right w:val="none" w:sz="0" w:space="0" w:color="auto"/>
          </w:divBdr>
        </w:div>
        <w:div w:id="858549190">
          <w:marLeft w:val="640"/>
          <w:marRight w:val="0"/>
          <w:marTop w:val="0"/>
          <w:marBottom w:val="0"/>
          <w:divBdr>
            <w:top w:val="none" w:sz="0" w:space="0" w:color="auto"/>
            <w:left w:val="none" w:sz="0" w:space="0" w:color="auto"/>
            <w:bottom w:val="none" w:sz="0" w:space="0" w:color="auto"/>
            <w:right w:val="none" w:sz="0" w:space="0" w:color="auto"/>
          </w:divBdr>
        </w:div>
        <w:div w:id="781537390">
          <w:marLeft w:val="640"/>
          <w:marRight w:val="0"/>
          <w:marTop w:val="0"/>
          <w:marBottom w:val="0"/>
          <w:divBdr>
            <w:top w:val="none" w:sz="0" w:space="0" w:color="auto"/>
            <w:left w:val="none" w:sz="0" w:space="0" w:color="auto"/>
            <w:bottom w:val="none" w:sz="0" w:space="0" w:color="auto"/>
            <w:right w:val="none" w:sz="0" w:space="0" w:color="auto"/>
          </w:divBdr>
        </w:div>
        <w:div w:id="429856463">
          <w:marLeft w:val="640"/>
          <w:marRight w:val="0"/>
          <w:marTop w:val="0"/>
          <w:marBottom w:val="0"/>
          <w:divBdr>
            <w:top w:val="none" w:sz="0" w:space="0" w:color="auto"/>
            <w:left w:val="none" w:sz="0" w:space="0" w:color="auto"/>
            <w:bottom w:val="none" w:sz="0" w:space="0" w:color="auto"/>
            <w:right w:val="none" w:sz="0" w:space="0" w:color="auto"/>
          </w:divBdr>
        </w:div>
        <w:div w:id="246967304">
          <w:marLeft w:val="640"/>
          <w:marRight w:val="0"/>
          <w:marTop w:val="0"/>
          <w:marBottom w:val="0"/>
          <w:divBdr>
            <w:top w:val="none" w:sz="0" w:space="0" w:color="auto"/>
            <w:left w:val="none" w:sz="0" w:space="0" w:color="auto"/>
            <w:bottom w:val="none" w:sz="0" w:space="0" w:color="auto"/>
            <w:right w:val="none" w:sz="0" w:space="0" w:color="auto"/>
          </w:divBdr>
        </w:div>
        <w:div w:id="321158671">
          <w:marLeft w:val="640"/>
          <w:marRight w:val="0"/>
          <w:marTop w:val="0"/>
          <w:marBottom w:val="0"/>
          <w:divBdr>
            <w:top w:val="none" w:sz="0" w:space="0" w:color="auto"/>
            <w:left w:val="none" w:sz="0" w:space="0" w:color="auto"/>
            <w:bottom w:val="none" w:sz="0" w:space="0" w:color="auto"/>
            <w:right w:val="none" w:sz="0" w:space="0" w:color="auto"/>
          </w:divBdr>
        </w:div>
        <w:div w:id="797378939">
          <w:marLeft w:val="640"/>
          <w:marRight w:val="0"/>
          <w:marTop w:val="0"/>
          <w:marBottom w:val="0"/>
          <w:divBdr>
            <w:top w:val="none" w:sz="0" w:space="0" w:color="auto"/>
            <w:left w:val="none" w:sz="0" w:space="0" w:color="auto"/>
            <w:bottom w:val="none" w:sz="0" w:space="0" w:color="auto"/>
            <w:right w:val="none" w:sz="0" w:space="0" w:color="auto"/>
          </w:divBdr>
        </w:div>
        <w:div w:id="920286694">
          <w:marLeft w:val="640"/>
          <w:marRight w:val="0"/>
          <w:marTop w:val="0"/>
          <w:marBottom w:val="0"/>
          <w:divBdr>
            <w:top w:val="none" w:sz="0" w:space="0" w:color="auto"/>
            <w:left w:val="none" w:sz="0" w:space="0" w:color="auto"/>
            <w:bottom w:val="none" w:sz="0" w:space="0" w:color="auto"/>
            <w:right w:val="none" w:sz="0" w:space="0" w:color="auto"/>
          </w:divBdr>
        </w:div>
        <w:div w:id="444152266">
          <w:marLeft w:val="640"/>
          <w:marRight w:val="0"/>
          <w:marTop w:val="0"/>
          <w:marBottom w:val="0"/>
          <w:divBdr>
            <w:top w:val="none" w:sz="0" w:space="0" w:color="auto"/>
            <w:left w:val="none" w:sz="0" w:space="0" w:color="auto"/>
            <w:bottom w:val="none" w:sz="0" w:space="0" w:color="auto"/>
            <w:right w:val="none" w:sz="0" w:space="0" w:color="auto"/>
          </w:divBdr>
        </w:div>
        <w:div w:id="490221401">
          <w:marLeft w:val="640"/>
          <w:marRight w:val="0"/>
          <w:marTop w:val="0"/>
          <w:marBottom w:val="0"/>
          <w:divBdr>
            <w:top w:val="none" w:sz="0" w:space="0" w:color="auto"/>
            <w:left w:val="none" w:sz="0" w:space="0" w:color="auto"/>
            <w:bottom w:val="none" w:sz="0" w:space="0" w:color="auto"/>
            <w:right w:val="none" w:sz="0" w:space="0" w:color="auto"/>
          </w:divBdr>
        </w:div>
        <w:div w:id="122886718">
          <w:marLeft w:val="640"/>
          <w:marRight w:val="0"/>
          <w:marTop w:val="0"/>
          <w:marBottom w:val="0"/>
          <w:divBdr>
            <w:top w:val="none" w:sz="0" w:space="0" w:color="auto"/>
            <w:left w:val="none" w:sz="0" w:space="0" w:color="auto"/>
            <w:bottom w:val="none" w:sz="0" w:space="0" w:color="auto"/>
            <w:right w:val="none" w:sz="0" w:space="0" w:color="auto"/>
          </w:divBdr>
        </w:div>
        <w:div w:id="1232161614">
          <w:marLeft w:val="640"/>
          <w:marRight w:val="0"/>
          <w:marTop w:val="0"/>
          <w:marBottom w:val="0"/>
          <w:divBdr>
            <w:top w:val="none" w:sz="0" w:space="0" w:color="auto"/>
            <w:left w:val="none" w:sz="0" w:space="0" w:color="auto"/>
            <w:bottom w:val="none" w:sz="0" w:space="0" w:color="auto"/>
            <w:right w:val="none" w:sz="0" w:space="0" w:color="auto"/>
          </w:divBdr>
        </w:div>
        <w:div w:id="290289879">
          <w:marLeft w:val="640"/>
          <w:marRight w:val="0"/>
          <w:marTop w:val="0"/>
          <w:marBottom w:val="0"/>
          <w:divBdr>
            <w:top w:val="none" w:sz="0" w:space="0" w:color="auto"/>
            <w:left w:val="none" w:sz="0" w:space="0" w:color="auto"/>
            <w:bottom w:val="none" w:sz="0" w:space="0" w:color="auto"/>
            <w:right w:val="none" w:sz="0" w:space="0" w:color="auto"/>
          </w:divBdr>
        </w:div>
        <w:div w:id="1945575260">
          <w:marLeft w:val="640"/>
          <w:marRight w:val="0"/>
          <w:marTop w:val="0"/>
          <w:marBottom w:val="0"/>
          <w:divBdr>
            <w:top w:val="none" w:sz="0" w:space="0" w:color="auto"/>
            <w:left w:val="none" w:sz="0" w:space="0" w:color="auto"/>
            <w:bottom w:val="none" w:sz="0" w:space="0" w:color="auto"/>
            <w:right w:val="none" w:sz="0" w:space="0" w:color="auto"/>
          </w:divBdr>
        </w:div>
        <w:div w:id="680619213">
          <w:marLeft w:val="640"/>
          <w:marRight w:val="0"/>
          <w:marTop w:val="0"/>
          <w:marBottom w:val="0"/>
          <w:divBdr>
            <w:top w:val="none" w:sz="0" w:space="0" w:color="auto"/>
            <w:left w:val="none" w:sz="0" w:space="0" w:color="auto"/>
            <w:bottom w:val="none" w:sz="0" w:space="0" w:color="auto"/>
            <w:right w:val="none" w:sz="0" w:space="0" w:color="auto"/>
          </w:divBdr>
        </w:div>
        <w:div w:id="360788385">
          <w:marLeft w:val="640"/>
          <w:marRight w:val="0"/>
          <w:marTop w:val="0"/>
          <w:marBottom w:val="0"/>
          <w:divBdr>
            <w:top w:val="none" w:sz="0" w:space="0" w:color="auto"/>
            <w:left w:val="none" w:sz="0" w:space="0" w:color="auto"/>
            <w:bottom w:val="none" w:sz="0" w:space="0" w:color="auto"/>
            <w:right w:val="none" w:sz="0" w:space="0" w:color="auto"/>
          </w:divBdr>
        </w:div>
        <w:div w:id="74088067">
          <w:marLeft w:val="640"/>
          <w:marRight w:val="0"/>
          <w:marTop w:val="0"/>
          <w:marBottom w:val="0"/>
          <w:divBdr>
            <w:top w:val="none" w:sz="0" w:space="0" w:color="auto"/>
            <w:left w:val="none" w:sz="0" w:space="0" w:color="auto"/>
            <w:bottom w:val="none" w:sz="0" w:space="0" w:color="auto"/>
            <w:right w:val="none" w:sz="0" w:space="0" w:color="auto"/>
          </w:divBdr>
        </w:div>
      </w:divsChild>
    </w:div>
    <w:div w:id="82772390">
      <w:bodyDiv w:val="1"/>
      <w:marLeft w:val="0"/>
      <w:marRight w:val="0"/>
      <w:marTop w:val="0"/>
      <w:marBottom w:val="0"/>
      <w:divBdr>
        <w:top w:val="none" w:sz="0" w:space="0" w:color="auto"/>
        <w:left w:val="none" w:sz="0" w:space="0" w:color="auto"/>
        <w:bottom w:val="none" w:sz="0" w:space="0" w:color="auto"/>
        <w:right w:val="none" w:sz="0" w:space="0" w:color="auto"/>
      </w:divBdr>
      <w:divsChild>
        <w:div w:id="1440490019">
          <w:marLeft w:val="640"/>
          <w:marRight w:val="0"/>
          <w:marTop w:val="0"/>
          <w:marBottom w:val="0"/>
          <w:divBdr>
            <w:top w:val="none" w:sz="0" w:space="0" w:color="auto"/>
            <w:left w:val="none" w:sz="0" w:space="0" w:color="auto"/>
            <w:bottom w:val="none" w:sz="0" w:space="0" w:color="auto"/>
            <w:right w:val="none" w:sz="0" w:space="0" w:color="auto"/>
          </w:divBdr>
        </w:div>
        <w:div w:id="466045670">
          <w:marLeft w:val="640"/>
          <w:marRight w:val="0"/>
          <w:marTop w:val="0"/>
          <w:marBottom w:val="0"/>
          <w:divBdr>
            <w:top w:val="none" w:sz="0" w:space="0" w:color="auto"/>
            <w:left w:val="none" w:sz="0" w:space="0" w:color="auto"/>
            <w:bottom w:val="none" w:sz="0" w:space="0" w:color="auto"/>
            <w:right w:val="none" w:sz="0" w:space="0" w:color="auto"/>
          </w:divBdr>
        </w:div>
        <w:div w:id="79327655">
          <w:marLeft w:val="640"/>
          <w:marRight w:val="0"/>
          <w:marTop w:val="0"/>
          <w:marBottom w:val="0"/>
          <w:divBdr>
            <w:top w:val="none" w:sz="0" w:space="0" w:color="auto"/>
            <w:left w:val="none" w:sz="0" w:space="0" w:color="auto"/>
            <w:bottom w:val="none" w:sz="0" w:space="0" w:color="auto"/>
            <w:right w:val="none" w:sz="0" w:space="0" w:color="auto"/>
          </w:divBdr>
        </w:div>
        <w:div w:id="892426307">
          <w:marLeft w:val="640"/>
          <w:marRight w:val="0"/>
          <w:marTop w:val="0"/>
          <w:marBottom w:val="0"/>
          <w:divBdr>
            <w:top w:val="none" w:sz="0" w:space="0" w:color="auto"/>
            <w:left w:val="none" w:sz="0" w:space="0" w:color="auto"/>
            <w:bottom w:val="none" w:sz="0" w:space="0" w:color="auto"/>
            <w:right w:val="none" w:sz="0" w:space="0" w:color="auto"/>
          </w:divBdr>
        </w:div>
        <w:div w:id="895972092">
          <w:marLeft w:val="640"/>
          <w:marRight w:val="0"/>
          <w:marTop w:val="0"/>
          <w:marBottom w:val="0"/>
          <w:divBdr>
            <w:top w:val="none" w:sz="0" w:space="0" w:color="auto"/>
            <w:left w:val="none" w:sz="0" w:space="0" w:color="auto"/>
            <w:bottom w:val="none" w:sz="0" w:space="0" w:color="auto"/>
            <w:right w:val="none" w:sz="0" w:space="0" w:color="auto"/>
          </w:divBdr>
        </w:div>
        <w:div w:id="1389648230">
          <w:marLeft w:val="640"/>
          <w:marRight w:val="0"/>
          <w:marTop w:val="0"/>
          <w:marBottom w:val="0"/>
          <w:divBdr>
            <w:top w:val="none" w:sz="0" w:space="0" w:color="auto"/>
            <w:left w:val="none" w:sz="0" w:space="0" w:color="auto"/>
            <w:bottom w:val="none" w:sz="0" w:space="0" w:color="auto"/>
            <w:right w:val="none" w:sz="0" w:space="0" w:color="auto"/>
          </w:divBdr>
        </w:div>
        <w:div w:id="942997956">
          <w:marLeft w:val="640"/>
          <w:marRight w:val="0"/>
          <w:marTop w:val="0"/>
          <w:marBottom w:val="0"/>
          <w:divBdr>
            <w:top w:val="none" w:sz="0" w:space="0" w:color="auto"/>
            <w:left w:val="none" w:sz="0" w:space="0" w:color="auto"/>
            <w:bottom w:val="none" w:sz="0" w:space="0" w:color="auto"/>
            <w:right w:val="none" w:sz="0" w:space="0" w:color="auto"/>
          </w:divBdr>
        </w:div>
        <w:div w:id="1393889700">
          <w:marLeft w:val="640"/>
          <w:marRight w:val="0"/>
          <w:marTop w:val="0"/>
          <w:marBottom w:val="0"/>
          <w:divBdr>
            <w:top w:val="none" w:sz="0" w:space="0" w:color="auto"/>
            <w:left w:val="none" w:sz="0" w:space="0" w:color="auto"/>
            <w:bottom w:val="none" w:sz="0" w:space="0" w:color="auto"/>
            <w:right w:val="none" w:sz="0" w:space="0" w:color="auto"/>
          </w:divBdr>
        </w:div>
        <w:div w:id="1191652267">
          <w:marLeft w:val="640"/>
          <w:marRight w:val="0"/>
          <w:marTop w:val="0"/>
          <w:marBottom w:val="0"/>
          <w:divBdr>
            <w:top w:val="none" w:sz="0" w:space="0" w:color="auto"/>
            <w:left w:val="none" w:sz="0" w:space="0" w:color="auto"/>
            <w:bottom w:val="none" w:sz="0" w:space="0" w:color="auto"/>
            <w:right w:val="none" w:sz="0" w:space="0" w:color="auto"/>
          </w:divBdr>
        </w:div>
        <w:div w:id="1316105406">
          <w:marLeft w:val="640"/>
          <w:marRight w:val="0"/>
          <w:marTop w:val="0"/>
          <w:marBottom w:val="0"/>
          <w:divBdr>
            <w:top w:val="none" w:sz="0" w:space="0" w:color="auto"/>
            <w:left w:val="none" w:sz="0" w:space="0" w:color="auto"/>
            <w:bottom w:val="none" w:sz="0" w:space="0" w:color="auto"/>
            <w:right w:val="none" w:sz="0" w:space="0" w:color="auto"/>
          </w:divBdr>
        </w:div>
        <w:div w:id="159397151">
          <w:marLeft w:val="640"/>
          <w:marRight w:val="0"/>
          <w:marTop w:val="0"/>
          <w:marBottom w:val="0"/>
          <w:divBdr>
            <w:top w:val="none" w:sz="0" w:space="0" w:color="auto"/>
            <w:left w:val="none" w:sz="0" w:space="0" w:color="auto"/>
            <w:bottom w:val="none" w:sz="0" w:space="0" w:color="auto"/>
            <w:right w:val="none" w:sz="0" w:space="0" w:color="auto"/>
          </w:divBdr>
        </w:div>
        <w:div w:id="7677292">
          <w:marLeft w:val="640"/>
          <w:marRight w:val="0"/>
          <w:marTop w:val="0"/>
          <w:marBottom w:val="0"/>
          <w:divBdr>
            <w:top w:val="none" w:sz="0" w:space="0" w:color="auto"/>
            <w:left w:val="none" w:sz="0" w:space="0" w:color="auto"/>
            <w:bottom w:val="none" w:sz="0" w:space="0" w:color="auto"/>
            <w:right w:val="none" w:sz="0" w:space="0" w:color="auto"/>
          </w:divBdr>
        </w:div>
        <w:div w:id="686909541">
          <w:marLeft w:val="640"/>
          <w:marRight w:val="0"/>
          <w:marTop w:val="0"/>
          <w:marBottom w:val="0"/>
          <w:divBdr>
            <w:top w:val="none" w:sz="0" w:space="0" w:color="auto"/>
            <w:left w:val="none" w:sz="0" w:space="0" w:color="auto"/>
            <w:bottom w:val="none" w:sz="0" w:space="0" w:color="auto"/>
            <w:right w:val="none" w:sz="0" w:space="0" w:color="auto"/>
          </w:divBdr>
        </w:div>
        <w:div w:id="26493820">
          <w:marLeft w:val="640"/>
          <w:marRight w:val="0"/>
          <w:marTop w:val="0"/>
          <w:marBottom w:val="0"/>
          <w:divBdr>
            <w:top w:val="none" w:sz="0" w:space="0" w:color="auto"/>
            <w:left w:val="none" w:sz="0" w:space="0" w:color="auto"/>
            <w:bottom w:val="none" w:sz="0" w:space="0" w:color="auto"/>
            <w:right w:val="none" w:sz="0" w:space="0" w:color="auto"/>
          </w:divBdr>
        </w:div>
        <w:div w:id="2106727921">
          <w:marLeft w:val="640"/>
          <w:marRight w:val="0"/>
          <w:marTop w:val="0"/>
          <w:marBottom w:val="0"/>
          <w:divBdr>
            <w:top w:val="none" w:sz="0" w:space="0" w:color="auto"/>
            <w:left w:val="none" w:sz="0" w:space="0" w:color="auto"/>
            <w:bottom w:val="none" w:sz="0" w:space="0" w:color="auto"/>
            <w:right w:val="none" w:sz="0" w:space="0" w:color="auto"/>
          </w:divBdr>
        </w:div>
        <w:div w:id="651714982">
          <w:marLeft w:val="640"/>
          <w:marRight w:val="0"/>
          <w:marTop w:val="0"/>
          <w:marBottom w:val="0"/>
          <w:divBdr>
            <w:top w:val="none" w:sz="0" w:space="0" w:color="auto"/>
            <w:left w:val="none" w:sz="0" w:space="0" w:color="auto"/>
            <w:bottom w:val="none" w:sz="0" w:space="0" w:color="auto"/>
            <w:right w:val="none" w:sz="0" w:space="0" w:color="auto"/>
          </w:divBdr>
        </w:div>
        <w:div w:id="948850583">
          <w:marLeft w:val="640"/>
          <w:marRight w:val="0"/>
          <w:marTop w:val="0"/>
          <w:marBottom w:val="0"/>
          <w:divBdr>
            <w:top w:val="none" w:sz="0" w:space="0" w:color="auto"/>
            <w:left w:val="none" w:sz="0" w:space="0" w:color="auto"/>
            <w:bottom w:val="none" w:sz="0" w:space="0" w:color="auto"/>
            <w:right w:val="none" w:sz="0" w:space="0" w:color="auto"/>
          </w:divBdr>
        </w:div>
        <w:div w:id="1792704294">
          <w:marLeft w:val="640"/>
          <w:marRight w:val="0"/>
          <w:marTop w:val="0"/>
          <w:marBottom w:val="0"/>
          <w:divBdr>
            <w:top w:val="none" w:sz="0" w:space="0" w:color="auto"/>
            <w:left w:val="none" w:sz="0" w:space="0" w:color="auto"/>
            <w:bottom w:val="none" w:sz="0" w:space="0" w:color="auto"/>
            <w:right w:val="none" w:sz="0" w:space="0" w:color="auto"/>
          </w:divBdr>
        </w:div>
        <w:div w:id="196309438">
          <w:marLeft w:val="640"/>
          <w:marRight w:val="0"/>
          <w:marTop w:val="0"/>
          <w:marBottom w:val="0"/>
          <w:divBdr>
            <w:top w:val="none" w:sz="0" w:space="0" w:color="auto"/>
            <w:left w:val="none" w:sz="0" w:space="0" w:color="auto"/>
            <w:bottom w:val="none" w:sz="0" w:space="0" w:color="auto"/>
            <w:right w:val="none" w:sz="0" w:space="0" w:color="auto"/>
          </w:divBdr>
        </w:div>
        <w:div w:id="560483063">
          <w:marLeft w:val="640"/>
          <w:marRight w:val="0"/>
          <w:marTop w:val="0"/>
          <w:marBottom w:val="0"/>
          <w:divBdr>
            <w:top w:val="none" w:sz="0" w:space="0" w:color="auto"/>
            <w:left w:val="none" w:sz="0" w:space="0" w:color="auto"/>
            <w:bottom w:val="none" w:sz="0" w:space="0" w:color="auto"/>
            <w:right w:val="none" w:sz="0" w:space="0" w:color="auto"/>
          </w:divBdr>
        </w:div>
        <w:div w:id="153492469">
          <w:marLeft w:val="640"/>
          <w:marRight w:val="0"/>
          <w:marTop w:val="0"/>
          <w:marBottom w:val="0"/>
          <w:divBdr>
            <w:top w:val="none" w:sz="0" w:space="0" w:color="auto"/>
            <w:left w:val="none" w:sz="0" w:space="0" w:color="auto"/>
            <w:bottom w:val="none" w:sz="0" w:space="0" w:color="auto"/>
            <w:right w:val="none" w:sz="0" w:space="0" w:color="auto"/>
          </w:divBdr>
        </w:div>
        <w:div w:id="684138295">
          <w:marLeft w:val="640"/>
          <w:marRight w:val="0"/>
          <w:marTop w:val="0"/>
          <w:marBottom w:val="0"/>
          <w:divBdr>
            <w:top w:val="none" w:sz="0" w:space="0" w:color="auto"/>
            <w:left w:val="none" w:sz="0" w:space="0" w:color="auto"/>
            <w:bottom w:val="none" w:sz="0" w:space="0" w:color="auto"/>
            <w:right w:val="none" w:sz="0" w:space="0" w:color="auto"/>
          </w:divBdr>
        </w:div>
        <w:div w:id="27074556">
          <w:marLeft w:val="640"/>
          <w:marRight w:val="0"/>
          <w:marTop w:val="0"/>
          <w:marBottom w:val="0"/>
          <w:divBdr>
            <w:top w:val="none" w:sz="0" w:space="0" w:color="auto"/>
            <w:left w:val="none" w:sz="0" w:space="0" w:color="auto"/>
            <w:bottom w:val="none" w:sz="0" w:space="0" w:color="auto"/>
            <w:right w:val="none" w:sz="0" w:space="0" w:color="auto"/>
          </w:divBdr>
        </w:div>
        <w:div w:id="347487378">
          <w:marLeft w:val="640"/>
          <w:marRight w:val="0"/>
          <w:marTop w:val="0"/>
          <w:marBottom w:val="0"/>
          <w:divBdr>
            <w:top w:val="none" w:sz="0" w:space="0" w:color="auto"/>
            <w:left w:val="none" w:sz="0" w:space="0" w:color="auto"/>
            <w:bottom w:val="none" w:sz="0" w:space="0" w:color="auto"/>
            <w:right w:val="none" w:sz="0" w:space="0" w:color="auto"/>
          </w:divBdr>
        </w:div>
        <w:div w:id="1234196402">
          <w:marLeft w:val="640"/>
          <w:marRight w:val="0"/>
          <w:marTop w:val="0"/>
          <w:marBottom w:val="0"/>
          <w:divBdr>
            <w:top w:val="none" w:sz="0" w:space="0" w:color="auto"/>
            <w:left w:val="none" w:sz="0" w:space="0" w:color="auto"/>
            <w:bottom w:val="none" w:sz="0" w:space="0" w:color="auto"/>
            <w:right w:val="none" w:sz="0" w:space="0" w:color="auto"/>
          </w:divBdr>
        </w:div>
        <w:div w:id="1984506859">
          <w:marLeft w:val="640"/>
          <w:marRight w:val="0"/>
          <w:marTop w:val="0"/>
          <w:marBottom w:val="0"/>
          <w:divBdr>
            <w:top w:val="none" w:sz="0" w:space="0" w:color="auto"/>
            <w:left w:val="none" w:sz="0" w:space="0" w:color="auto"/>
            <w:bottom w:val="none" w:sz="0" w:space="0" w:color="auto"/>
            <w:right w:val="none" w:sz="0" w:space="0" w:color="auto"/>
          </w:divBdr>
        </w:div>
        <w:div w:id="1993755784">
          <w:marLeft w:val="640"/>
          <w:marRight w:val="0"/>
          <w:marTop w:val="0"/>
          <w:marBottom w:val="0"/>
          <w:divBdr>
            <w:top w:val="none" w:sz="0" w:space="0" w:color="auto"/>
            <w:left w:val="none" w:sz="0" w:space="0" w:color="auto"/>
            <w:bottom w:val="none" w:sz="0" w:space="0" w:color="auto"/>
            <w:right w:val="none" w:sz="0" w:space="0" w:color="auto"/>
          </w:divBdr>
        </w:div>
        <w:div w:id="362487867">
          <w:marLeft w:val="640"/>
          <w:marRight w:val="0"/>
          <w:marTop w:val="0"/>
          <w:marBottom w:val="0"/>
          <w:divBdr>
            <w:top w:val="none" w:sz="0" w:space="0" w:color="auto"/>
            <w:left w:val="none" w:sz="0" w:space="0" w:color="auto"/>
            <w:bottom w:val="none" w:sz="0" w:space="0" w:color="auto"/>
            <w:right w:val="none" w:sz="0" w:space="0" w:color="auto"/>
          </w:divBdr>
        </w:div>
        <w:div w:id="120659103">
          <w:marLeft w:val="640"/>
          <w:marRight w:val="0"/>
          <w:marTop w:val="0"/>
          <w:marBottom w:val="0"/>
          <w:divBdr>
            <w:top w:val="none" w:sz="0" w:space="0" w:color="auto"/>
            <w:left w:val="none" w:sz="0" w:space="0" w:color="auto"/>
            <w:bottom w:val="none" w:sz="0" w:space="0" w:color="auto"/>
            <w:right w:val="none" w:sz="0" w:space="0" w:color="auto"/>
          </w:divBdr>
        </w:div>
        <w:div w:id="341052708">
          <w:marLeft w:val="640"/>
          <w:marRight w:val="0"/>
          <w:marTop w:val="0"/>
          <w:marBottom w:val="0"/>
          <w:divBdr>
            <w:top w:val="none" w:sz="0" w:space="0" w:color="auto"/>
            <w:left w:val="none" w:sz="0" w:space="0" w:color="auto"/>
            <w:bottom w:val="none" w:sz="0" w:space="0" w:color="auto"/>
            <w:right w:val="none" w:sz="0" w:space="0" w:color="auto"/>
          </w:divBdr>
        </w:div>
        <w:div w:id="446509069">
          <w:marLeft w:val="640"/>
          <w:marRight w:val="0"/>
          <w:marTop w:val="0"/>
          <w:marBottom w:val="0"/>
          <w:divBdr>
            <w:top w:val="none" w:sz="0" w:space="0" w:color="auto"/>
            <w:left w:val="none" w:sz="0" w:space="0" w:color="auto"/>
            <w:bottom w:val="none" w:sz="0" w:space="0" w:color="auto"/>
            <w:right w:val="none" w:sz="0" w:space="0" w:color="auto"/>
          </w:divBdr>
        </w:div>
        <w:div w:id="14163439">
          <w:marLeft w:val="640"/>
          <w:marRight w:val="0"/>
          <w:marTop w:val="0"/>
          <w:marBottom w:val="0"/>
          <w:divBdr>
            <w:top w:val="none" w:sz="0" w:space="0" w:color="auto"/>
            <w:left w:val="none" w:sz="0" w:space="0" w:color="auto"/>
            <w:bottom w:val="none" w:sz="0" w:space="0" w:color="auto"/>
            <w:right w:val="none" w:sz="0" w:space="0" w:color="auto"/>
          </w:divBdr>
        </w:div>
        <w:div w:id="1537506488">
          <w:marLeft w:val="640"/>
          <w:marRight w:val="0"/>
          <w:marTop w:val="0"/>
          <w:marBottom w:val="0"/>
          <w:divBdr>
            <w:top w:val="none" w:sz="0" w:space="0" w:color="auto"/>
            <w:left w:val="none" w:sz="0" w:space="0" w:color="auto"/>
            <w:bottom w:val="none" w:sz="0" w:space="0" w:color="auto"/>
            <w:right w:val="none" w:sz="0" w:space="0" w:color="auto"/>
          </w:divBdr>
        </w:div>
        <w:div w:id="1292439401">
          <w:marLeft w:val="640"/>
          <w:marRight w:val="0"/>
          <w:marTop w:val="0"/>
          <w:marBottom w:val="0"/>
          <w:divBdr>
            <w:top w:val="none" w:sz="0" w:space="0" w:color="auto"/>
            <w:left w:val="none" w:sz="0" w:space="0" w:color="auto"/>
            <w:bottom w:val="none" w:sz="0" w:space="0" w:color="auto"/>
            <w:right w:val="none" w:sz="0" w:space="0" w:color="auto"/>
          </w:divBdr>
        </w:div>
        <w:div w:id="1133867587">
          <w:marLeft w:val="640"/>
          <w:marRight w:val="0"/>
          <w:marTop w:val="0"/>
          <w:marBottom w:val="0"/>
          <w:divBdr>
            <w:top w:val="none" w:sz="0" w:space="0" w:color="auto"/>
            <w:left w:val="none" w:sz="0" w:space="0" w:color="auto"/>
            <w:bottom w:val="none" w:sz="0" w:space="0" w:color="auto"/>
            <w:right w:val="none" w:sz="0" w:space="0" w:color="auto"/>
          </w:divBdr>
        </w:div>
        <w:div w:id="492841101">
          <w:marLeft w:val="640"/>
          <w:marRight w:val="0"/>
          <w:marTop w:val="0"/>
          <w:marBottom w:val="0"/>
          <w:divBdr>
            <w:top w:val="none" w:sz="0" w:space="0" w:color="auto"/>
            <w:left w:val="none" w:sz="0" w:space="0" w:color="auto"/>
            <w:bottom w:val="none" w:sz="0" w:space="0" w:color="auto"/>
            <w:right w:val="none" w:sz="0" w:space="0" w:color="auto"/>
          </w:divBdr>
        </w:div>
        <w:div w:id="766924629">
          <w:marLeft w:val="640"/>
          <w:marRight w:val="0"/>
          <w:marTop w:val="0"/>
          <w:marBottom w:val="0"/>
          <w:divBdr>
            <w:top w:val="none" w:sz="0" w:space="0" w:color="auto"/>
            <w:left w:val="none" w:sz="0" w:space="0" w:color="auto"/>
            <w:bottom w:val="none" w:sz="0" w:space="0" w:color="auto"/>
            <w:right w:val="none" w:sz="0" w:space="0" w:color="auto"/>
          </w:divBdr>
        </w:div>
        <w:div w:id="1783182031">
          <w:marLeft w:val="640"/>
          <w:marRight w:val="0"/>
          <w:marTop w:val="0"/>
          <w:marBottom w:val="0"/>
          <w:divBdr>
            <w:top w:val="none" w:sz="0" w:space="0" w:color="auto"/>
            <w:left w:val="none" w:sz="0" w:space="0" w:color="auto"/>
            <w:bottom w:val="none" w:sz="0" w:space="0" w:color="auto"/>
            <w:right w:val="none" w:sz="0" w:space="0" w:color="auto"/>
          </w:divBdr>
        </w:div>
        <w:div w:id="885408901">
          <w:marLeft w:val="640"/>
          <w:marRight w:val="0"/>
          <w:marTop w:val="0"/>
          <w:marBottom w:val="0"/>
          <w:divBdr>
            <w:top w:val="none" w:sz="0" w:space="0" w:color="auto"/>
            <w:left w:val="none" w:sz="0" w:space="0" w:color="auto"/>
            <w:bottom w:val="none" w:sz="0" w:space="0" w:color="auto"/>
            <w:right w:val="none" w:sz="0" w:space="0" w:color="auto"/>
          </w:divBdr>
        </w:div>
        <w:div w:id="779296541">
          <w:marLeft w:val="640"/>
          <w:marRight w:val="0"/>
          <w:marTop w:val="0"/>
          <w:marBottom w:val="0"/>
          <w:divBdr>
            <w:top w:val="none" w:sz="0" w:space="0" w:color="auto"/>
            <w:left w:val="none" w:sz="0" w:space="0" w:color="auto"/>
            <w:bottom w:val="none" w:sz="0" w:space="0" w:color="auto"/>
            <w:right w:val="none" w:sz="0" w:space="0" w:color="auto"/>
          </w:divBdr>
        </w:div>
        <w:div w:id="749279112">
          <w:marLeft w:val="640"/>
          <w:marRight w:val="0"/>
          <w:marTop w:val="0"/>
          <w:marBottom w:val="0"/>
          <w:divBdr>
            <w:top w:val="none" w:sz="0" w:space="0" w:color="auto"/>
            <w:left w:val="none" w:sz="0" w:space="0" w:color="auto"/>
            <w:bottom w:val="none" w:sz="0" w:space="0" w:color="auto"/>
            <w:right w:val="none" w:sz="0" w:space="0" w:color="auto"/>
          </w:divBdr>
        </w:div>
        <w:div w:id="1121999422">
          <w:marLeft w:val="640"/>
          <w:marRight w:val="0"/>
          <w:marTop w:val="0"/>
          <w:marBottom w:val="0"/>
          <w:divBdr>
            <w:top w:val="none" w:sz="0" w:space="0" w:color="auto"/>
            <w:left w:val="none" w:sz="0" w:space="0" w:color="auto"/>
            <w:bottom w:val="none" w:sz="0" w:space="0" w:color="auto"/>
            <w:right w:val="none" w:sz="0" w:space="0" w:color="auto"/>
          </w:divBdr>
        </w:div>
        <w:div w:id="669599179">
          <w:marLeft w:val="640"/>
          <w:marRight w:val="0"/>
          <w:marTop w:val="0"/>
          <w:marBottom w:val="0"/>
          <w:divBdr>
            <w:top w:val="none" w:sz="0" w:space="0" w:color="auto"/>
            <w:left w:val="none" w:sz="0" w:space="0" w:color="auto"/>
            <w:bottom w:val="none" w:sz="0" w:space="0" w:color="auto"/>
            <w:right w:val="none" w:sz="0" w:space="0" w:color="auto"/>
          </w:divBdr>
        </w:div>
        <w:div w:id="512650595">
          <w:marLeft w:val="640"/>
          <w:marRight w:val="0"/>
          <w:marTop w:val="0"/>
          <w:marBottom w:val="0"/>
          <w:divBdr>
            <w:top w:val="none" w:sz="0" w:space="0" w:color="auto"/>
            <w:left w:val="none" w:sz="0" w:space="0" w:color="auto"/>
            <w:bottom w:val="none" w:sz="0" w:space="0" w:color="auto"/>
            <w:right w:val="none" w:sz="0" w:space="0" w:color="auto"/>
          </w:divBdr>
        </w:div>
        <w:div w:id="401367087">
          <w:marLeft w:val="640"/>
          <w:marRight w:val="0"/>
          <w:marTop w:val="0"/>
          <w:marBottom w:val="0"/>
          <w:divBdr>
            <w:top w:val="none" w:sz="0" w:space="0" w:color="auto"/>
            <w:left w:val="none" w:sz="0" w:space="0" w:color="auto"/>
            <w:bottom w:val="none" w:sz="0" w:space="0" w:color="auto"/>
            <w:right w:val="none" w:sz="0" w:space="0" w:color="auto"/>
          </w:divBdr>
        </w:div>
        <w:div w:id="512846313">
          <w:marLeft w:val="640"/>
          <w:marRight w:val="0"/>
          <w:marTop w:val="0"/>
          <w:marBottom w:val="0"/>
          <w:divBdr>
            <w:top w:val="none" w:sz="0" w:space="0" w:color="auto"/>
            <w:left w:val="none" w:sz="0" w:space="0" w:color="auto"/>
            <w:bottom w:val="none" w:sz="0" w:space="0" w:color="auto"/>
            <w:right w:val="none" w:sz="0" w:space="0" w:color="auto"/>
          </w:divBdr>
        </w:div>
        <w:div w:id="1107116907">
          <w:marLeft w:val="640"/>
          <w:marRight w:val="0"/>
          <w:marTop w:val="0"/>
          <w:marBottom w:val="0"/>
          <w:divBdr>
            <w:top w:val="none" w:sz="0" w:space="0" w:color="auto"/>
            <w:left w:val="none" w:sz="0" w:space="0" w:color="auto"/>
            <w:bottom w:val="none" w:sz="0" w:space="0" w:color="auto"/>
            <w:right w:val="none" w:sz="0" w:space="0" w:color="auto"/>
          </w:divBdr>
        </w:div>
        <w:div w:id="154534899">
          <w:marLeft w:val="640"/>
          <w:marRight w:val="0"/>
          <w:marTop w:val="0"/>
          <w:marBottom w:val="0"/>
          <w:divBdr>
            <w:top w:val="none" w:sz="0" w:space="0" w:color="auto"/>
            <w:left w:val="none" w:sz="0" w:space="0" w:color="auto"/>
            <w:bottom w:val="none" w:sz="0" w:space="0" w:color="auto"/>
            <w:right w:val="none" w:sz="0" w:space="0" w:color="auto"/>
          </w:divBdr>
        </w:div>
        <w:div w:id="149946916">
          <w:marLeft w:val="640"/>
          <w:marRight w:val="0"/>
          <w:marTop w:val="0"/>
          <w:marBottom w:val="0"/>
          <w:divBdr>
            <w:top w:val="none" w:sz="0" w:space="0" w:color="auto"/>
            <w:left w:val="none" w:sz="0" w:space="0" w:color="auto"/>
            <w:bottom w:val="none" w:sz="0" w:space="0" w:color="auto"/>
            <w:right w:val="none" w:sz="0" w:space="0" w:color="auto"/>
          </w:divBdr>
        </w:div>
        <w:div w:id="957877763">
          <w:marLeft w:val="640"/>
          <w:marRight w:val="0"/>
          <w:marTop w:val="0"/>
          <w:marBottom w:val="0"/>
          <w:divBdr>
            <w:top w:val="none" w:sz="0" w:space="0" w:color="auto"/>
            <w:left w:val="none" w:sz="0" w:space="0" w:color="auto"/>
            <w:bottom w:val="none" w:sz="0" w:space="0" w:color="auto"/>
            <w:right w:val="none" w:sz="0" w:space="0" w:color="auto"/>
          </w:divBdr>
        </w:div>
        <w:div w:id="574824918">
          <w:marLeft w:val="640"/>
          <w:marRight w:val="0"/>
          <w:marTop w:val="0"/>
          <w:marBottom w:val="0"/>
          <w:divBdr>
            <w:top w:val="none" w:sz="0" w:space="0" w:color="auto"/>
            <w:left w:val="none" w:sz="0" w:space="0" w:color="auto"/>
            <w:bottom w:val="none" w:sz="0" w:space="0" w:color="auto"/>
            <w:right w:val="none" w:sz="0" w:space="0" w:color="auto"/>
          </w:divBdr>
        </w:div>
        <w:div w:id="229389435">
          <w:marLeft w:val="640"/>
          <w:marRight w:val="0"/>
          <w:marTop w:val="0"/>
          <w:marBottom w:val="0"/>
          <w:divBdr>
            <w:top w:val="none" w:sz="0" w:space="0" w:color="auto"/>
            <w:left w:val="none" w:sz="0" w:space="0" w:color="auto"/>
            <w:bottom w:val="none" w:sz="0" w:space="0" w:color="auto"/>
            <w:right w:val="none" w:sz="0" w:space="0" w:color="auto"/>
          </w:divBdr>
        </w:div>
        <w:div w:id="1606619792">
          <w:marLeft w:val="640"/>
          <w:marRight w:val="0"/>
          <w:marTop w:val="0"/>
          <w:marBottom w:val="0"/>
          <w:divBdr>
            <w:top w:val="none" w:sz="0" w:space="0" w:color="auto"/>
            <w:left w:val="none" w:sz="0" w:space="0" w:color="auto"/>
            <w:bottom w:val="none" w:sz="0" w:space="0" w:color="auto"/>
            <w:right w:val="none" w:sz="0" w:space="0" w:color="auto"/>
          </w:divBdr>
        </w:div>
        <w:div w:id="520553040">
          <w:marLeft w:val="640"/>
          <w:marRight w:val="0"/>
          <w:marTop w:val="0"/>
          <w:marBottom w:val="0"/>
          <w:divBdr>
            <w:top w:val="none" w:sz="0" w:space="0" w:color="auto"/>
            <w:left w:val="none" w:sz="0" w:space="0" w:color="auto"/>
            <w:bottom w:val="none" w:sz="0" w:space="0" w:color="auto"/>
            <w:right w:val="none" w:sz="0" w:space="0" w:color="auto"/>
          </w:divBdr>
        </w:div>
        <w:div w:id="1027606702">
          <w:marLeft w:val="640"/>
          <w:marRight w:val="0"/>
          <w:marTop w:val="0"/>
          <w:marBottom w:val="0"/>
          <w:divBdr>
            <w:top w:val="none" w:sz="0" w:space="0" w:color="auto"/>
            <w:left w:val="none" w:sz="0" w:space="0" w:color="auto"/>
            <w:bottom w:val="none" w:sz="0" w:space="0" w:color="auto"/>
            <w:right w:val="none" w:sz="0" w:space="0" w:color="auto"/>
          </w:divBdr>
        </w:div>
        <w:div w:id="1949652377">
          <w:marLeft w:val="640"/>
          <w:marRight w:val="0"/>
          <w:marTop w:val="0"/>
          <w:marBottom w:val="0"/>
          <w:divBdr>
            <w:top w:val="none" w:sz="0" w:space="0" w:color="auto"/>
            <w:left w:val="none" w:sz="0" w:space="0" w:color="auto"/>
            <w:bottom w:val="none" w:sz="0" w:space="0" w:color="auto"/>
            <w:right w:val="none" w:sz="0" w:space="0" w:color="auto"/>
          </w:divBdr>
        </w:div>
        <w:div w:id="2117863779">
          <w:marLeft w:val="640"/>
          <w:marRight w:val="0"/>
          <w:marTop w:val="0"/>
          <w:marBottom w:val="0"/>
          <w:divBdr>
            <w:top w:val="none" w:sz="0" w:space="0" w:color="auto"/>
            <w:left w:val="none" w:sz="0" w:space="0" w:color="auto"/>
            <w:bottom w:val="none" w:sz="0" w:space="0" w:color="auto"/>
            <w:right w:val="none" w:sz="0" w:space="0" w:color="auto"/>
          </w:divBdr>
        </w:div>
        <w:div w:id="777330925">
          <w:marLeft w:val="640"/>
          <w:marRight w:val="0"/>
          <w:marTop w:val="0"/>
          <w:marBottom w:val="0"/>
          <w:divBdr>
            <w:top w:val="none" w:sz="0" w:space="0" w:color="auto"/>
            <w:left w:val="none" w:sz="0" w:space="0" w:color="auto"/>
            <w:bottom w:val="none" w:sz="0" w:space="0" w:color="auto"/>
            <w:right w:val="none" w:sz="0" w:space="0" w:color="auto"/>
          </w:divBdr>
        </w:div>
        <w:div w:id="603222990">
          <w:marLeft w:val="640"/>
          <w:marRight w:val="0"/>
          <w:marTop w:val="0"/>
          <w:marBottom w:val="0"/>
          <w:divBdr>
            <w:top w:val="none" w:sz="0" w:space="0" w:color="auto"/>
            <w:left w:val="none" w:sz="0" w:space="0" w:color="auto"/>
            <w:bottom w:val="none" w:sz="0" w:space="0" w:color="auto"/>
            <w:right w:val="none" w:sz="0" w:space="0" w:color="auto"/>
          </w:divBdr>
        </w:div>
        <w:div w:id="1392536515">
          <w:marLeft w:val="640"/>
          <w:marRight w:val="0"/>
          <w:marTop w:val="0"/>
          <w:marBottom w:val="0"/>
          <w:divBdr>
            <w:top w:val="none" w:sz="0" w:space="0" w:color="auto"/>
            <w:left w:val="none" w:sz="0" w:space="0" w:color="auto"/>
            <w:bottom w:val="none" w:sz="0" w:space="0" w:color="auto"/>
            <w:right w:val="none" w:sz="0" w:space="0" w:color="auto"/>
          </w:divBdr>
        </w:div>
        <w:div w:id="1044410090">
          <w:marLeft w:val="640"/>
          <w:marRight w:val="0"/>
          <w:marTop w:val="0"/>
          <w:marBottom w:val="0"/>
          <w:divBdr>
            <w:top w:val="none" w:sz="0" w:space="0" w:color="auto"/>
            <w:left w:val="none" w:sz="0" w:space="0" w:color="auto"/>
            <w:bottom w:val="none" w:sz="0" w:space="0" w:color="auto"/>
            <w:right w:val="none" w:sz="0" w:space="0" w:color="auto"/>
          </w:divBdr>
        </w:div>
        <w:div w:id="627391259">
          <w:marLeft w:val="640"/>
          <w:marRight w:val="0"/>
          <w:marTop w:val="0"/>
          <w:marBottom w:val="0"/>
          <w:divBdr>
            <w:top w:val="none" w:sz="0" w:space="0" w:color="auto"/>
            <w:left w:val="none" w:sz="0" w:space="0" w:color="auto"/>
            <w:bottom w:val="none" w:sz="0" w:space="0" w:color="auto"/>
            <w:right w:val="none" w:sz="0" w:space="0" w:color="auto"/>
          </w:divBdr>
        </w:div>
        <w:div w:id="162210346">
          <w:marLeft w:val="640"/>
          <w:marRight w:val="0"/>
          <w:marTop w:val="0"/>
          <w:marBottom w:val="0"/>
          <w:divBdr>
            <w:top w:val="none" w:sz="0" w:space="0" w:color="auto"/>
            <w:left w:val="none" w:sz="0" w:space="0" w:color="auto"/>
            <w:bottom w:val="none" w:sz="0" w:space="0" w:color="auto"/>
            <w:right w:val="none" w:sz="0" w:space="0" w:color="auto"/>
          </w:divBdr>
        </w:div>
        <w:div w:id="1104574250">
          <w:marLeft w:val="640"/>
          <w:marRight w:val="0"/>
          <w:marTop w:val="0"/>
          <w:marBottom w:val="0"/>
          <w:divBdr>
            <w:top w:val="none" w:sz="0" w:space="0" w:color="auto"/>
            <w:left w:val="none" w:sz="0" w:space="0" w:color="auto"/>
            <w:bottom w:val="none" w:sz="0" w:space="0" w:color="auto"/>
            <w:right w:val="none" w:sz="0" w:space="0" w:color="auto"/>
          </w:divBdr>
        </w:div>
        <w:div w:id="933592309">
          <w:marLeft w:val="640"/>
          <w:marRight w:val="0"/>
          <w:marTop w:val="0"/>
          <w:marBottom w:val="0"/>
          <w:divBdr>
            <w:top w:val="none" w:sz="0" w:space="0" w:color="auto"/>
            <w:left w:val="none" w:sz="0" w:space="0" w:color="auto"/>
            <w:bottom w:val="none" w:sz="0" w:space="0" w:color="auto"/>
            <w:right w:val="none" w:sz="0" w:space="0" w:color="auto"/>
          </w:divBdr>
        </w:div>
        <w:div w:id="57439347">
          <w:marLeft w:val="640"/>
          <w:marRight w:val="0"/>
          <w:marTop w:val="0"/>
          <w:marBottom w:val="0"/>
          <w:divBdr>
            <w:top w:val="none" w:sz="0" w:space="0" w:color="auto"/>
            <w:left w:val="none" w:sz="0" w:space="0" w:color="auto"/>
            <w:bottom w:val="none" w:sz="0" w:space="0" w:color="auto"/>
            <w:right w:val="none" w:sz="0" w:space="0" w:color="auto"/>
          </w:divBdr>
        </w:div>
        <w:div w:id="2063870793">
          <w:marLeft w:val="640"/>
          <w:marRight w:val="0"/>
          <w:marTop w:val="0"/>
          <w:marBottom w:val="0"/>
          <w:divBdr>
            <w:top w:val="none" w:sz="0" w:space="0" w:color="auto"/>
            <w:left w:val="none" w:sz="0" w:space="0" w:color="auto"/>
            <w:bottom w:val="none" w:sz="0" w:space="0" w:color="auto"/>
            <w:right w:val="none" w:sz="0" w:space="0" w:color="auto"/>
          </w:divBdr>
        </w:div>
        <w:div w:id="817919246">
          <w:marLeft w:val="640"/>
          <w:marRight w:val="0"/>
          <w:marTop w:val="0"/>
          <w:marBottom w:val="0"/>
          <w:divBdr>
            <w:top w:val="none" w:sz="0" w:space="0" w:color="auto"/>
            <w:left w:val="none" w:sz="0" w:space="0" w:color="auto"/>
            <w:bottom w:val="none" w:sz="0" w:space="0" w:color="auto"/>
            <w:right w:val="none" w:sz="0" w:space="0" w:color="auto"/>
          </w:divBdr>
        </w:div>
        <w:div w:id="1185636913">
          <w:marLeft w:val="640"/>
          <w:marRight w:val="0"/>
          <w:marTop w:val="0"/>
          <w:marBottom w:val="0"/>
          <w:divBdr>
            <w:top w:val="none" w:sz="0" w:space="0" w:color="auto"/>
            <w:left w:val="none" w:sz="0" w:space="0" w:color="auto"/>
            <w:bottom w:val="none" w:sz="0" w:space="0" w:color="auto"/>
            <w:right w:val="none" w:sz="0" w:space="0" w:color="auto"/>
          </w:divBdr>
        </w:div>
        <w:div w:id="557205101">
          <w:marLeft w:val="640"/>
          <w:marRight w:val="0"/>
          <w:marTop w:val="0"/>
          <w:marBottom w:val="0"/>
          <w:divBdr>
            <w:top w:val="none" w:sz="0" w:space="0" w:color="auto"/>
            <w:left w:val="none" w:sz="0" w:space="0" w:color="auto"/>
            <w:bottom w:val="none" w:sz="0" w:space="0" w:color="auto"/>
            <w:right w:val="none" w:sz="0" w:space="0" w:color="auto"/>
          </w:divBdr>
        </w:div>
        <w:div w:id="1315329222">
          <w:marLeft w:val="640"/>
          <w:marRight w:val="0"/>
          <w:marTop w:val="0"/>
          <w:marBottom w:val="0"/>
          <w:divBdr>
            <w:top w:val="none" w:sz="0" w:space="0" w:color="auto"/>
            <w:left w:val="none" w:sz="0" w:space="0" w:color="auto"/>
            <w:bottom w:val="none" w:sz="0" w:space="0" w:color="auto"/>
            <w:right w:val="none" w:sz="0" w:space="0" w:color="auto"/>
          </w:divBdr>
        </w:div>
        <w:div w:id="1372874581">
          <w:marLeft w:val="640"/>
          <w:marRight w:val="0"/>
          <w:marTop w:val="0"/>
          <w:marBottom w:val="0"/>
          <w:divBdr>
            <w:top w:val="none" w:sz="0" w:space="0" w:color="auto"/>
            <w:left w:val="none" w:sz="0" w:space="0" w:color="auto"/>
            <w:bottom w:val="none" w:sz="0" w:space="0" w:color="auto"/>
            <w:right w:val="none" w:sz="0" w:space="0" w:color="auto"/>
          </w:divBdr>
        </w:div>
        <w:div w:id="1210610401">
          <w:marLeft w:val="640"/>
          <w:marRight w:val="0"/>
          <w:marTop w:val="0"/>
          <w:marBottom w:val="0"/>
          <w:divBdr>
            <w:top w:val="none" w:sz="0" w:space="0" w:color="auto"/>
            <w:left w:val="none" w:sz="0" w:space="0" w:color="auto"/>
            <w:bottom w:val="none" w:sz="0" w:space="0" w:color="auto"/>
            <w:right w:val="none" w:sz="0" w:space="0" w:color="auto"/>
          </w:divBdr>
        </w:div>
        <w:div w:id="1108811014">
          <w:marLeft w:val="640"/>
          <w:marRight w:val="0"/>
          <w:marTop w:val="0"/>
          <w:marBottom w:val="0"/>
          <w:divBdr>
            <w:top w:val="none" w:sz="0" w:space="0" w:color="auto"/>
            <w:left w:val="none" w:sz="0" w:space="0" w:color="auto"/>
            <w:bottom w:val="none" w:sz="0" w:space="0" w:color="auto"/>
            <w:right w:val="none" w:sz="0" w:space="0" w:color="auto"/>
          </w:divBdr>
        </w:div>
        <w:div w:id="1894149270">
          <w:marLeft w:val="640"/>
          <w:marRight w:val="0"/>
          <w:marTop w:val="0"/>
          <w:marBottom w:val="0"/>
          <w:divBdr>
            <w:top w:val="none" w:sz="0" w:space="0" w:color="auto"/>
            <w:left w:val="none" w:sz="0" w:space="0" w:color="auto"/>
            <w:bottom w:val="none" w:sz="0" w:space="0" w:color="auto"/>
            <w:right w:val="none" w:sz="0" w:space="0" w:color="auto"/>
          </w:divBdr>
        </w:div>
        <w:div w:id="1643925363">
          <w:marLeft w:val="640"/>
          <w:marRight w:val="0"/>
          <w:marTop w:val="0"/>
          <w:marBottom w:val="0"/>
          <w:divBdr>
            <w:top w:val="none" w:sz="0" w:space="0" w:color="auto"/>
            <w:left w:val="none" w:sz="0" w:space="0" w:color="auto"/>
            <w:bottom w:val="none" w:sz="0" w:space="0" w:color="auto"/>
            <w:right w:val="none" w:sz="0" w:space="0" w:color="auto"/>
          </w:divBdr>
        </w:div>
        <w:div w:id="46496260">
          <w:marLeft w:val="640"/>
          <w:marRight w:val="0"/>
          <w:marTop w:val="0"/>
          <w:marBottom w:val="0"/>
          <w:divBdr>
            <w:top w:val="none" w:sz="0" w:space="0" w:color="auto"/>
            <w:left w:val="none" w:sz="0" w:space="0" w:color="auto"/>
            <w:bottom w:val="none" w:sz="0" w:space="0" w:color="auto"/>
            <w:right w:val="none" w:sz="0" w:space="0" w:color="auto"/>
          </w:divBdr>
        </w:div>
        <w:div w:id="397869252">
          <w:marLeft w:val="640"/>
          <w:marRight w:val="0"/>
          <w:marTop w:val="0"/>
          <w:marBottom w:val="0"/>
          <w:divBdr>
            <w:top w:val="none" w:sz="0" w:space="0" w:color="auto"/>
            <w:left w:val="none" w:sz="0" w:space="0" w:color="auto"/>
            <w:bottom w:val="none" w:sz="0" w:space="0" w:color="auto"/>
            <w:right w:val="none" w:sz="0" w:space="0" w:color="auto"/>
          </w:divBdr>
        </w:div>
        <w:div w:id="1878814663">
          <w:marLeft w:val="640"/>
          <w:marRight w:val="0"/>
          <w:marTop w:val="0"/>
          <w:marBottom w:val="0"/>
          <w:divBdr>
            <w:top w:val="none" w:sz="0" w:space="0" w:color="auto"/>
            <w:left w:val="none" w:sz="0" w:space="0" w:color="auto"/>
            <w:bottom w:val="none" w:sz="0" w:space="0" w:color="auto"/>
            <w:right w:val="none" w:sz="0" w:space="0" w:color="auto"/>
          </w:divBdr>
        </w:div>
        <w:div w:id="1614900133">
          <w:marLeft w:val="640"/>
          <w:marRight w:val="0"/>
          <w:marTop w:val="0"/>
          <w:marBottom w:val="0"/>
          <w:divBdr>
            <w:top w:val="none" w:sz="0" w:space="0" w:color="auto"/>
            <w:left w:val="none" w:sz="0" w:space="0" w:color="auto"/>
            <w:bottom w:val="none" w:sz="0" w:space="0" w:color="auto"/>
            <w:right w:val="none" w:sz="0" w:space="0" w:color="auto"/>
          </w:divBdr>
        </w:div>
        <w:div w:id="1138497381">
          <w:marLeft w:val="640"/>
          <w:marRight w:val="0"/>
          <w:marTop w:val="0"/>
          <w:marBottom w:val="0"/>
          <w:divBdr>
            <w:top w:val="none" w:sz="0" w:space="0" w:color="auto"/>
            <w:left w:val="none" w:sz="0" w:space="0" w:color="auto"/>
            <w:bottom w:val="none" w:sz="0" w:space="0" w:color="auto"/>
            <w:right w:val="none" w:sz="0" w:space="0" w:color="auto"/>
          </w:divBdr>
        </w:div>
        <w:div w:id="62028041">
          <w:marLeft w:val="640"/>
          <w:marRight w:val="0"/>
          <w:marTop w:val="0"/>
          <w:marBottom w:val="0"/>
          <w:divBdr>
            <w:top w:val="none" w:sz="0" w:space="0" w:color="auto"/>
            <w:left w:val="none" w:sz="0" w:space="0" w:color="auto"/>
            <w:bottom w:val="none" w:sz="0" w:space="0" w:color="auto"/>
            <w:right w:val="none" w:sz="0" w:space="0" w:color="auto"/>
          </w:divBdr>
        </w:div>
        <w:div w:id="80565688">
          <w:marLeft w:val="640"/>
          <w:marRight w:val="0"/>
          <w:marTop w:val="0"/>
          <w:marBottom w:val="0"/>
          <w:divBdr>
            <w:top w:val="none" w:sz="0" w:space="0" w:color="auto"/>
            <w:left w:val="none" w:sz="0" w:space="0" w:color="auto"/>
            <w:bottom w:val="none" w:sz="0" w:space="0" w:color="auto"/>
            <w:right w:val="none" w:sz="0" w:space="0" w:color="auto"/>
          </w:divBdr>
        </w:div>
        <w:div w:id="231937279">
          <w:marLeft w:val="640"/>
          <w:marRight w:val="0"/>
          <w:marTop w:val="0"/>
          <w:marBottom w:val="0"/>
          <w:divBdr>
            <w:top w:val="none" w:sz="0" w:space="0" w:color="auto"/>
            <w:left w:val="none" w:sz="0" w:space="0" w:color="auto"/>
            <w:bottom w:val="none" w:sz="0" w:space="0" w:color="auto"/>
            <w:right w:val="none" w:sz="0" w:space="0" w:color="auto"/>
          </w:divBdr>
        </w:div>
        <w:div w:id="439573907">
          <w:marLeft w:val="640"/>
          <w:marRight w:val="0"/>
          <w:marTop w:val="0"/>
          <w:marBottom w:val="0"/>
          <w:divBdr>
            <w:top w:val="none" w:sz="0" w:space="0" w:color="auto"/>
            <w:left w:val="none" w:sz="0" w:space="0" w:color="auto"/>
            <w:bottom w:val="none" w:sz="0" w:space="0" w:color="auto"/>
            <w:right w:val="none" w:sz="0" w:space="0" w:color="auto"/>
          </w:divBdr>
        </w:div>
        <w:div w:id="1792288106">
          <w:marLeft w:val="640"/>
          <w:marRight w:val="0"/>
          <w:marTop w:val="0"/>
          <w:marBottom w:val="0"/>
          <w:divBdr>
            <w:top w:val="none" w:sz="0" w:space="0" w:color="auto"/>
            <w:left w:val="none" w:sz="0" w:space="0" w:color="auto"/>
            <w:bottom w:val="none" w:sz="0" w:space="0" w:color="auto"/>
            <w:right w:val="none" w:sz="0" w:space="0" w:color="auto"/>
          </w:divBdr>
        </w:div>
        <w:div w:id="1447508244">
          <w:marLeft w:val="640"/>
          <w:marRight w:val="0"/>
          <w:marTop w:val="0"/>
          <w:marBottom w:val="0"/>
          <w:divBdr>
            <w:top w:val="none" w:sz="0" w:space="0" w:color="auto"/>
            <w:left w:val="none" w:sz="0" w:space="0" w:color="auto"/>
            <w:bottom w:val="none" w:sz="0" w:space="0" w:color="auto"/>
            <w:right w:val="none" w:sz="0" w:space="0" w:color="auto"/>
          </w:divBdr>
        </w:div>
        <w:div w:id="1291933429">
          <w:marLeft w:val="640"/>
          <w:marRight w:val="0"/>
          <w:marTop w:val="0"/>
          <w:marBottom w:val="0"/>
          <w:divBdr>
            <w:top w:val="none" w:sz="0" w:space="0" w:color="auto"/>
            <w:left w:val="none" w:sz="0" w:space="0" w:color="auto"/>
            <w:bottom w:val="none" w:sz="0" w:space="0" w:color="auto"/>
            <w:right w:val="none" w:sz="0" w:space="0" w:color="auto"/>
          </w:divBdr>
        </w:div>
        <w:div w:id="345248762">
          <w:marLeft w:val="640"/>
          <w:marRight w:val="0"/>
          <w:marTop w:val="0"/>
          <w:marBottom w:val="0"/>
          <w:divBdr>
            <w:top w:val="none" w:sz="0" w:space="0" w:color="auto"/>
            <w:left w:val="none" w:sz="0" w:space="0" w:color="auto"/>
            <w:bottom w:val="none" w:sz="0" w:space="0" w:color="auto"/>
            <w:right w:val="none" w:sz="0" w:space="0" w:color="auto"/>
          </w:divBdr>
        </w:div>
        <w:div w:id="1601913267">
          <w:marLeft w:val="640"/>
          <w:marRight w:val="0"/>
          <w:marTop w:val="0"/>
          <w:marBottom w:val="0"/>
          <w:divBdr>
            <w:top w:val="none" w:sz="0" w:space="0" w:color="auto"/>
            <w:left w:val="none" w:sz="0" w:space="0" w:color="auto"/>
            <w:bottom w:val="none" w:sz="0" w:space="0" w:color="auto"/>
            <w:right w:val="none" w:sz="0" w:space="0" w:color="auto"/>
          </w:divBdr>
        </w:div>
        <w:div w:id="2139910634">
          <w:marLeft w:val="640"/>
          <w:marRight w:val="0"/>
          <w:marTop w:val="0"/>
          <w:marBottom w:val="0"/>
          <w:divBdr>
            <w:top w:val="none" w:sz="0" w:space="0" w:color="auto"/>
            <w:left w:val="none" w:sz="0" w:space="0" w:color="auto"/>
            <w:bottom w:val="none" w:sz="0" w:space="0" w:color="auto"/>
            <w:right w:val="none" w:sz="0" w:space="0" w:color="auto"/>
          </w:divBdr>
        </w:div>
        <w:div w:id="1238056217">
          <w:marLeft w:val="640"/>
          <w:marRight w:val="0"/>
          <w:marTop w:val="0"/>
          <w:marBottom w:val="0"/>
          <w:divBdr>
            <w:top w:val="none" w:sz="0" w:space="0" w:color="auto"/>
            <w:left w:val="none" w:sz="0" w:space="0" w:color="auto"/>
            <w:bottom w:val="none" w:sz="0" w:space="0" w:color="auto"/>
            <w:right w:val="none" w:sz="0" w:space="0" w:color="auto"/>
          </w:divBdr>
        </w:div>
        <w:div w:id="201290816">
          <w:marLeft w:val="640"/>
          <w:marRight w:val="0"/>
          <w:marTop w:val="0"/>
          <w:marBottom w:val="0"/>
          <w:divBdr>
            <w:top w:val="none" w:sz="0" w:space="0" w:color="auto"/>
            <w:left w:val="none" w:sz="0" w:space="0" w:color="auto"/>
            <w:bottom w:val="none" w:sz="0" w:space="0" w:color="auto"/>
            <w:right w:val="none" w:sz="0" w:space="0" w:color="auto"/>
          </w:divBdr>
        </w:div>
        <w:div w:id="1997689475">
          <w:marLeft w:val="640"/>
          <w:marRight w:val="0"/>
          <w:marTop w:val="0"/>
          <w:marBottom w:val="0"/>
          <w:divBdr>
            <w:top w:val="none" w:sz="0" w:space="0" w:color="auto"/>
            <w:left w:val="none" w:sz="0" w:space="0" w:color="auto"/>
            <w:bottom w:val="none" w:sz="0" w:space="0" w:color="auto"/>
            <w:right w:val="none" w:sz="0" w:space="0" w:color="auto"/>
          </w:divBdr>
        </w:div>
        <w:div w:id="2122022780">
          <w:marLeft w:val="640"/>
          <w:marRight w:val="0"/>
          <w:marTop w:val="0"/>
          <w:marBottom w:val="0"/>
          <w:divBdr>
            <w:top w:val="none" w:sz="0" w:space="0" w:color="auto"/>
            <w:left w:val="none" w:sz="0" w:space="0" w:color="auto"/>
            <w:bottom w:val="none" w:sz="0" w:space="0" w:color="auto"/>
            <w:right w:val="none" w:sz="0" w:space="0" w:color="auto"/>
          </w:divBdr>
        </w:div>
        <w:div w:id="1760131930">
          <w:marLeft w:val="640"/>
          <w:marRight w:val="0"/>
          <w:marTop w:val="0"/>
          <w:marBottom w:val="0"/>
          <w:divBdr>
            <w:top w:val="none" w:sz="0" w:space="0" w:color="auto"/>
            <w:left w:val="none" w:sz="0" w:space="0" w:color="auto"/>
            <w:bottom w:val="none" w:sz="0" w:space="0" w:color="auto"/>
            <w:right w:val="none" w:sz="0" w:space="0" w:color="auto"/>
          </w:divBdr>
        </w:div>
        <w:div w:id="1573739397">
          <w:marLeft w:val="640"/>
          <w:marRight w:val="0"/>
          <w:marTop w:val="0"/>
          <w:marBottom w:val="0"/>
          <w:divBdr>
            <w:top w:val="none" w:sz="0" w:space="0" w:color="auto"/>
            <w:left w:val="none" w:sz="0" w:space="0" w:color="auto"/>
            <w:bottom w:val="none" w:sz="0" w:space="0" w:color="auto"/>
            <w:right w:val="none" w:sz="0" w:space="0" w:color="auto"/>
          </w:divBdr>
        </w:div>
        <w:div w:id="460223330">
          <w:marLeft w:val="640"/>
          <w:marRight w:val="0"/>
          <w:marTop w:val="0"/>
          <w:marBottom w:val="0"/>
          <w:divBdr>
            <w:top w:val="none" w:sz="0" w:space="0" w:color="auto"/>
            <w:left w:val="none" w:sz="0" w:space="0" w:color="auto"/>
            <w:bottom w:val="none" w:sz="0" w:space="0" w:color="auto"/>
            <w:right w:val="none" w:sz="0" w:space="0" w:color="auto"/>
          </w:divBdr>
        </w:div>
        <w:div w:id="589580821">
          <w:marLeft w:val="640"/>
          <w:marRight w:val="0"/>
          <w:marTop w:val="0"/>
          <w:marBottom w:val="0"/>
          <w:divBdr>
            <w:top w:val="none" w:sz="0" w:space="0" w:color="auto"/>
            <w:left w:val="none" w:sz="0" w:space="0" w:color="auto"/>
            <w:bottom w:val="none" w:sz="0" w:space="0" w:color="auto"/>
            <w:right w:val="none" w:sz="0" w:space="0" w:color="auto"/>
          </w:divBdr>
        </w:div>
        <w:div w:id="487942585">
          <w:marLeft w:val="640"/>
          <w:marRight w:val="0"/>
          <w:marTop w:val="0"/>
          <w:marBottom w:val="0"/>
          <w:divBdr>
            <w:top w:val="none" w:sz="0" w:space="0" w:color="auto"/>
            <w:left w:val="none" w:sz="0" w:space="0" w:color="auto"/>
            <w:bottom w:val="none" w:sz="0" w:space="0" w:color="auto"/>
            <w:right w:val="none" w:sz="0" w:space="0" w:color="auto"/>
          </w:divBdr>
        </w:div>
        <w:div w:id="303582551">
          <w:marLeft w:val="640"/>
          <w:marRight w:val="0"/>
          <w:marTop w:val="0"/>
          <w:marBottom w:val="0"/>
          <w:divBdr>
            <w:top w:val="none" w:sz="0" w:space="0" w:color="auto"/>
            <w:left w:val="none" w:sz="0" w:space="0" w:color="auto"/>
            <w:bottom w:val="none" w:sz="0" w:space="0" w:color="auto"/>
            <w:right w:val="none" w:sz="0" w:space="0" w:color="auto"/>
          </w:divBdr>
        </w:div>
        <w:div w:id="439034677">
          <w:marLeft w:val="640"/>
          <w:marRight w:val="0"/>
          <w:marTop w:val="0"/>
          <w:marBottom w:val="0"/>
          <w:divBdr>
            <w:top w:val="none" w:sz="0" w:space="0" w:color="auto"/>
            <w:left w:val="none" w:sz="0" w:space="0" w:color="auto"/>
            <w:bottom w:val="none" w:sz="0" w:space="0" w:color="auto"/>
            <w:right w:val="none" w:sz="0" w:space="0" w:color="auto"/>
          </w:divBdr>
        </w:div>
        <w:div w:id="1069888771">
          <w:marLeft w:val="640"/>
          <w:marRight w:val="0"/>
          <w:marTop w:val="0"/>
          <w:marBottom w:val="0"/>
          <w:divBdr>
            <w:top w:val="none" w:sz="0" w:space="0" w:color="auto"/>
            <w:left w:val="none" w:sz="0" w:space="0" w:color="auto"/>
            <w:bottom w:val="none" w:sz="0" w:space="0" w:color="auto"/>
            <w:right w:val="none" w:sz="0" w:space="0" w:color="auto"/>
          </w:divBdr>
        </w:div>
        <w:div w:id="1193422547">
          <w:marLeft w:val="640"/>
          <w:marRight w:val="0"/>
          <w:marTop w:val="0"/>
          <w:marBottom w:val="0"/>
          <w:divBdr>
            <w:top w:val="none" w:sz="0" w:space="0" w:color="auto"/>
            <w:left w:val="none" w:sz="0" w:space="0" w:color="auto"/>
            <w:bottom w:val="none" w:sz="0" w:space="0" w:color="auto"/>
            <w:right w:val="none" w:sz="0" w:space="0" w:color="auto"/>
          </w:divBdr>
        </w:div>
        <w:div w:id="1777291645">
          <w:marLeft w:val="640"/>
          <w:marRight w:val="0"/>
          <w:marTop w:val="0"/>
          <w:marBottom w:val="0"/>
          <w:divBdr>
            <w:top w:val="none" w:sz="0" w:space="0" w:color="auto"/>
            <w:left w:val="none" w:sz="0" w:space="0" w:color="auto"/>
            <w:bottom w:val="none" w:sz="0" w:space="0" w:color="auto"/>
            <w:right w:val="none" w:sz="0" w:space="0" w:color="auto"/>
          </w:divBdr>
        </w:div>
        <w:div w:id="1051926465">
          <w:marLeft w:val="640"/>
          <w:marRight w:val="0"/>
          <w:marTop w:val="0"/>
          <w:marBottom w:val="0"/>
          <w:divBdr>
            <w:top w:val="none" w:sz="0" w:space="0" w:color="auto"/>
            <w:left w:val="none" w:sz="0" w:space="0" w:color="auto"/>
            <w:bottom w:val="none" w:sz="0" w:space="0" w:color="auto"/>
            <w:right w:val="none" w:sz="0" w:space="0" w:color="auto"/>
          </w:divBdr>
        </w:div>
        <w:div w:id="768744860">
          <w:marLeft w:val="640"/>
          <w:marRight w:val="0"/>
          <w:marTop w:val="0"/>
          <w:marBottom w:val="0"/>
          <w:divBdr>
            <w:top w:val="none" w:sz="0" w:space="0" w:color="auto"/>
            <w:left w:val="none" w:sz="0" w:space="0" w:color="auto"/>
            <w:bottom w:val="none" w:sz="0" w:space="0" w:color="auto"/>
            <w:right w:val="none" w:sz="0" w:space="0" w:color="auto"/>
          </w:divBdr>
        </w:div>
        <w:div w:id="1964849925">
          <w:marLeft w:val="640"/>
          <w:marRight w:val="0"/>
          <w:marTop w:val="0"/>
          <w:marBottom w:val="0"/>
          <w:divBdr>
            <w:top w:val="none" w:sz="0" w:space="0" w:color="auto"/>
            <w:left w:val="none" w:sz="0" w:space="0" w:color="auto"/>
            <w:bottom w:val="none" w:sz="0" w:space="0" w:color="auto"/>
            <w:right w:val="none" w:sz="0" w:space="0" w:color="auto"/>
          </w:divBdr>
        </w:div>
        <w:div w:id="1011643140">
          <w:marLeft w:val="640"/>
          <w:marRight w:val="0"/>
          <w:marTop w:val="0"/>
          <w:marBottom w:val="0"/>
          <w:divBdr>
            <w:top w:val="none" w:sz="0" w:space="0" w:color="auto"/>
            <w:left w:val="none" w:sz="0" w:space="0" w:color="auto"/>
            <w:bottom w:val="none" w:sz="0" w:space="0" w:color="auto"/>
            <w:right w:val="none" w:sz="0" w:space="0" w:color="auto"/>
          </w:divBdr>
        </w:div>
        <w:div w:id="346058801">
          <w:marLeft w:val="640"/>
          <w:marRight w:val="0"/>
          <w:marTop w:val="0"/>
          <w:marBottom w:val="0"/>
          <w:divBdr>
            <w:top w:val="none" w:sz="0" w:space="0" w:color="auto"/>
            <w:left w:val="none" w:sz="0" w:space="0" w:color="auto"/>
            <w:bottom w:val="none" w:sz="0" w:space="0" w:color="auto"/>
            <w:right w:val="none" w:sz="0" w:space="0" w:color="auto"/>
          </w:divBdr>
        </w:div>
        <w:div w:id="714545349">
          <w:marLeft w:val="640"/>
          <w:marRight w:val="0"/>
          <w:marTop w:val="0"/>
          <w:marBottom w:val="0"/>
          <w:divBdr>
            <w:top w:val="none" w:sz="0" w:space="0" w:color="auto"/>
            <w:left w:val="none" w:sz="0" w:space="0" w:color="auto"/>
            <w:bottom w:val="none" w:sz="0" w:space="0" w:color="auto"/>
            <w:right w:val="none" w:sz="0" w:space="0" w:color="auto"/>
          </w:divBdr>
        </w:div>
        <w:div w:id="1379352339">
          <w:marLeft w:val="640"/>
          <w:marRight w:val="0"/>
          <w:marTop w:val="0"/>
          <w:marBottom w:val="0"/>
          <w:divBdr>
            <w:top w:val="none" w:sz="0" w:space="0" w:color="auto"/>
            <w:left w:val="none" w:sz="0" w:space="0" w:color="auto"/>
            <w:bottom w:val="none" w:sz="0" w:space="0" w:color="auto"/>
            <w:right w:val="none" w:sz="0" w:space="0" w:color="auto"/>
          </w:divBdr>
        </w:div>
        <w:div w:id="1704939778">
          <w:marLeft w:val="640"/>
          <w:marRight w:val="0"/>
          <w:marTop w:val="0"/>
          <w:marBottom w:val="0"/>
          <w:divBdr>
            <w:top w:val="none" w:sz="0" w:space="0" w:color="auto"/>
            <w:left w:val="none" w:sz="0" w:space="0" w:color="auto"/>
            <w:bottom w:val="none" w:sz="0" w:space="0" w:color="auto"/>
            <w:right w:val="none" w:sz="0" w:space="0" w:color="auto"/>
          </w:divBdr>
        </w:div>
        <w:div w:id="1526597983">
          <w:marLeft w:val="640"/>
          <w:marRight w:val="0"/>
          <w:marTop w:val="0"/>
          <w:marBottom w:val="0"/>
          <w:divBdr>
            <w:top w:val="none" w:sz="0" w:space="0" w:color="auto"/>
            <w:left w:val="none" w:sz="0" w:space="0" w:color="auto"/>
            <w:bottom w:val="none" w:sz="0" w:space="0" w:color="auto"/>
            <w:right w:val="none" w:sz="0" w:space="0" w:color="auto"/>
          </w:divBdr>
        </w:div>
        <w:div w:id="2110272345">
          <w:marLeft w:val="640"/>
          <w:marRight w:val="0"/>
          <w:marTop w:val="0"/>
          <w:marBottom w:val="0"/>
          <w:divBdr>
            <w:top w:val="none" w:sz="0" w:space="0" w:color="auto"/>
            <w:left w:val="none" w:sz="0" w:space="0" w:color="auto"/>
            <w:bottom w:val="none" w:sz="0" w:space="0" w:color="auto"/>
            <w:right w:val="none" w:sz="0" w:space="0" w:color="auto"/>
          </w:divBdr>
        </w:div>
        <w:div w:id="112017254">
          <w:marLeft w:val="640"/>
          <w:marRight w:val="0"/>
          <w:marTop w:val="0"/>
          <w:marBottom w:val="0"/>
          <w:divBdr>
            <w:top w:val="none" w:sz="0" w:space="0" w:color="auto"/>
            <w:left w:val="none" w:sz="0" w:space="0" w:color="auto"/>
            <w:bottom w:val="none" w:sz="0" w:space="0" w:color="auto"/>
            <w:right w:val="none" w:sz="0" w:space="0" w:color="auto"/>
          </w:divBdr>
        </w:div>
        <w:div w:id="1044019486">
          <w:marLeft w:val="640"/>
          <w:marRight w:val="0"/>
          <w:marTop w:val="0"/>
          <w:marBottom w:val="0"/>
          <w:divBdr>
            <w:top w:val="none" w:sz="0" w:space="0" w:color="auto"/>
            <w:left w:val="none" w:sz="0" w:space="0" w:color="auto"/>
            <w:bottom w:val="none" w:sz="0" w:space="0" w:color="auto"/>
            <w:right w:val="none" w:sz="0" w:space="0" w:color="auto"/>
          </w:divBdr>
        </w:div>
        <w:div w:id="762844708">
          <w:marLeft w:val="640"/>
          <w:marRight w:val="0"/>
          <w:marTop w:val="0"/>
          <w:marBottom w:val="0"/>
          <w:divBdr>
            <w:top w:val="none" w:sz="0" w:space="0" w:color="auto"/>
            <w:left w:val="none" w:sz="0" w:space="0" w:color="auto"/>
            <w:bottom w:val="none" w:sz="0" w:space="0" w:color="auto"/>
            <w:right w:val="none" w:sz="0" w:space="0" w:color="auto"/>
          </w:divBdr>
        </w:div>
        <w:div w:id="1588227682">
          <w:marLeft w:val="640"/>
          <w:marRight w:val="0"/>
          <w:marTop w:val="0"/>
          <w:marBottom w:val="0"/>
          <w:divBdr>
            <w:top w:val="none" w:sz="0" w:space="0" w:color="auto"/>
            <w:left w:val="none" w:sz="0" w:space="0" w:color="auto"/>
            <w:bottom w:val="none" w:sz="0" w:space="0" w:color="auto"/>
            <w:right w:val="none" w:sz="0" w:space="0" w:color="auto"/>
          </w:divBdr>
        </w:div>
        <w:div w:id="1605729555">
          <w:marLeft w:val="640"/>
          <w:marRight w:val="0"/>
          <w:marTop w:val="0"/>
          <w:marBottom w:val="0"/>
          <w:divBdr>
            <w:top w:val="none" w:sz="0" w:space="0" w:color="auto"/>
            <w:left w:val="none" w:sz="0" w:space="0" w:color="auto"/>
            <w:bottom w:val="none" w:sz="0" w:space="0" w:color="auto"/>
            <w:right w:val="none" w:sz="0" w:space="0" w:color="auto"/>
          </w:divBdr>
        </w:div>
        <w:div w:id="1867403732">
          <w:marLeft w:val="640"/>
          <w:marRight w:val="0"/>
          <w:marTop w:val="0"/>
          <w:marBottom w:val="0"/>
          <w:divBdr>
            <w:top w:val="none" w:sz="0" w:space="0" w:color="auto"/>
            <w:left w:val="none" w:sz="0" w:space="0" w:color="auto"/>
            <w:bottom w:val="none" w:sz="0" w:space="0" w:color="auto"/>
            <w:right w:val="none" w:sz="0" w:space="0" w:color="auto"/>
          </w:divBdr>
        </w:div>
        <w:div w:id="1098604634">
          <w:marLeft w:val="640"/>
          <w:marRight w:val="0"/>
          <w:marTop w:val="0"/>
          <w:marBottom w:val="0"/>
          <w:divBdr>
            <w:top w:val="none" w:sz="0" w:space="0" w:color="auto"/>
            <w:left w:val="none" w:sz="0" w:space="0" w:color="auto"/>
            <w:bottom w:val="none" w:sz="0" w:space="0" w:color="auto"/>
            <w:right w:val="none" w:sz="0" w:space="0" w:color="auto"/>
          </w:divBdr>
        </w:div>
        <w:div w:id="1894852218">
          <w:marLeft w:val="640"/>
          <w:marRight w:val="0"/>
          <w:marTop w:val="0"/>
          <w:marBottom w:val="0"/>
          <w:divBdr>
            <w:top w:val="none" w:sz="0" w:space="0" w:color="auto"/>
            <w:left w:val="none" w:sz="0" w:space="0" w:color="auto"/>
            <w:bottom w:val="none" w:sz="0" w:space="0" w:color="auto"/>
            <w:right w:val="none" w:sz="0" w:space="0" w:color="auto"/>
          </w:divBdr>
        </w:div>
        <w:div w:id="675695584">
          <w:marLeft w:val="640"/>
          <w:marRight w:val="0"/>
          <w:marTop w:val="0"/>
          <w:marBottom w:val="0"/>
          <w:divBdr>
            <w:top w:val="none" w:sz="0" w:space="0" w:color="auto"/>
            <w:left w:val="none" w:sz="0" w:space="0" w:color="auto"/>
            <w:bottom w:val="none" w:sz="0" w:space="0" w:color="auto"/>
            <w:right w:val="none" w:sz="0" w:space="0" w:color="auto"/>
          </w:divBdr>
        </w:div>
        <w:div w:id="2126341396">
          <w:marLeft w:val="640"/>
          <w:marRight w:val="0"/>
          <w:marTop w:val="0"/>
          <w:marBottom w:val="0"/>
          <w:divBdr>
            <w:top w:val="none" w:sz="0" w:space="0" w:color="auto"/>
            <w:left w:val="none" w:sz="0" w:space="0" w:color="auto"/>
            <w:bottom w:val="none" w:sz="0" w:space="0" w:color="auto"/>
            <w:right w:val="none" w:sz="0" w:space="0" w:color="auto"/>
          </w:divBdr>
        </w:div>
        <w:div w:id="1148326214">
          <w:marLeft w:val="640"/>
          <w:marRight w:val="0"/>
          <w:marTop w:val="0"/>
          <w:marBottom w:val="0"/>
          <w:divBdr>
            <w:top w:val="none" w:sz="0" w:space="0" w:color="auto"/>
            <w:left w:val="none" w:sz="0" w:space="0" w:color="auto"/>
            <w:bottom w:val="none" w:sz="0" w:space="0" w:color="auto"/>
            <w:right w:val="none" w:sz="0" w:space="0" w:color="auto"/>
          </w:divBdr>
        </w:div>
        <w:div w:id="1244602482">
          <w:marLeft w:val="640"/>
          <w:marRight w:val="0"/>
          <w:marTop w:val="0"/>
          <w:marBottom w:val="0"/>
          <w:divBdr>
            <w:top w:val="none" w:sz="0" w:space="0" w:color="auto"/>
            <w:left w:val="none" w:sz="0" w:space="0" w:color="auto"/>
            <w:bottom w:val="none" w:sz="0" w:space="0" w:color="auto"/>
            <w:right w:val="none" w:sz="0" w:space="0" w:color="auto"/>
          </w:divBdr>
        </w:div>
        <w:div w:id="1137797816">
          <w:marLeft w:val="640"/>
          <w:marRight w:val="0"/>
          <w:marTop w:val="0"/>
          <w:marBottom w:val="0"/>
          <w:divBdr>
            <w:top w:val="none" w:sz="0" w:space="0" w:color="auto"/>
            <w:left w:val="none" w:sz="0" w:space="0" w:color="auto"/>
            <w:bottom w:val="none" w:sz="0" w:space="0" w:color="auto"/>
            <w:right w:val="none" w:sz="0" w:space="0" w:color="auto"/>
          </w:divBdr>
        </w:div>
        <w:div w:id="1217082030">
          <w:marLeft w:val="640"/>
          <w:marRight w:val="0"/>
          <w:marTop w:val="0"/>
          <w:marBottom w:val="0"/>
          <w:divBdr>
            <w:top w:val="none" w:sz="0" w:space="0" w:color="auto"/>
            <w:left w:val="none" w:sz="0" w:space="0" w:color="auto"/>
            <w:bottom w:val="none" w:sz="0" w:space="0" w:color="auto"/>
            <w:right w:val="none" w:sz="0" w:space="0" w:color="auto"/>
          </w:divBdr>
        </w:div>
        <w:div w:id="1552614176">
          <w:marLeft w:val="640"/>
          <w:marRight w:val="0"/>
          <w:marTop w:val="0"/>
          <w:marBottom w:val="0"/>
          <w:divBdr>
            <w:top w:val="none" w:sz="0" w:space="0" w:color="auto"/>
            <w:left w:val="none" w:sz="0" w:space="0" w:color="auto"/>
            <w:bottom w:val="none" w:sz="0" w:space="0" w:color="auto"/>
            <w:right w:val="none" w:sz="0" w:space="0" w:color="auto"/>
          </w:divBdr>
        </w:div>
        <w:div w:id="1877621600">
          <w:marLeft w:val="640"/>
          <w:marRight w:val="0"/>
          <w:marTop w:val="0"/>
          <w:marBottom w:val="0"/>
          <w:divBdr>
            <w:top w:val="none" w:sz="0" w:space="0" w:color="auto"/>
            <w:left w:val="none" w:sz="0" w:space="0" w:color="auto"/>
            <w:bottom w:val="none" w:sz="0" w:space="0" w:color="auto"/>
            <w:right w:val="none" w:sz="0" w:space="0" w:color="auto"/>
          </w:divBdr>
        </w:div>
        <w:div w:id="1718436557">
          <w:marLeft w:val="640"/>
          <w:marRight w:val="0"/>
          <w:marTop w:val="0"/>
          <w:marBottom w:val="0"/>
          <w:divBdr>
            <w:top w:val="none" w:sz="0" w:space="0" w:color="auto"/>
            <w:left w:val="none" w:sz="0" w:space="0" w:color="auto"/>
            <w:bottom w:val="none" w:sz="0" w:space="0" w:color="auto"/>
            <w:right w:val="none" w:sz="0" w:space="0" w:color="auto"/>
          </w:divBdr>
        </w:div>
        <w:div w:id="1366755393">
          <w:marLeft w:val="640"/>
          <w:marRight w:val="0"/>
          <w:marTop w:val="0"/>
          <w:marBottom w:val="0"/>
          <w:divBdr>
            <w:top w:val="none" w:sz="0" w:space="0" w:color="auto"/>
            <w:left w:val="none" w:sz="0" w:space="0" w:color="auto"/>
            <w:bottom w:val="none" w:sz="0" w:space="0" w:color="auto"/>
            <w:right w:val="none" w:sz="0" w:space="0" w:color="auto"/>
          </w:divBdr>
        </w:div>
        <w:div w:id="698895777">
          <w:marLeft w:val="640"/>
          <w:marRight w:val="0"/>
          <w:marTop w:val="0"/>
          <w:marBottom w:val="0"/>
          <w:divBdr>
            <w:top w:val="none" w:sz="0" w:space="0" w:color="auto"/>
            <w:left w:val="none" w:sz="0" w:space="0" w:color="auto"/>
            <w:bottom w:val="none" w:sz="0" w:space="0" w:color="auto"/>
            <w:right w:val="none" w:sz="0" w:space="0" w:color="auto"/>
          </w:divBdr>
        </w:div>
        <w:div w:id="1049377380">
          <w:marLeft w:val="640"/>
          <w:marRight w:val="0"/>
          <w:marTop w:val="0"/>
          <w:marBottom w:val="0"/>
          <w:divBdr>
            <w:top w:val="none" w:sz="0" w:space="0" w:color="auto"/>
            <w:left w:val="none" w:sz="0" w:space="0" w:color="auto"/>
            <w:bottom w:val="none" w:sz="0" w:space="0" w:color="auto"/>
            <w:right w:val="none" w:sz="0" w:space="0" w:color="auto"/>
          </w:divBdr>
        </w:div>
        <w:div w:id="688724859">
          <w:marLeft w:val="640"/>
          <w:marRight w:val="0"/>
          <w:marTop w:val="0"/>
          <w:marBottom w:val="0"/>
          <w:divBdr>
            <w:top w:val="none" w:sz="0" w:space="0" w:color="auto"/>
            <w:left w:val="none" w:sz="0" w:space="0" w:color="auto"/>
            <w:bottom w:val="none" w:sz="0" w:space="0" w:color="auto"/>
            <w:right w:val="none" w:sz="0" w:space="0" w:color="auto"/>
          </w:divBdr>
        </w:div>
        <w:div w:id="1015696189">
          <w:marLeft w:val="640"/>
          <w:marRight w:val="0"/>
          <w:marTop w:val="0"/>
          <w:marBottom w:val="0"/>
          <w:divBdr>
            <w:top w:val="none" w:sz="0" w:space="0" w:color="auto"/>
            <w:left w:val="none" w:sz="0" w:space="0" w:color="auto"/>
            <w:bottom w:val="none" w:sz="0" w:space="0" w:color="auto"/>
            <w:right w:val="none" w:sz="0" w:space="0" w:color="auto"/>
          </w:divBdr>
        </w:div>
        <w:div w:id="1901868115">
          <w:marLeft w:val="640"/>
          <w:marRight w:val="0"/>
          <w:marTop w:val="0"/>
          <w:marBottom w:val="0"/>
          <w:divBdr>
            <w:top w:val="none" w:sz="0" w:space="0" w:color="auto"/>
            <w:left w:val="none" w:sz="0" w:space="0" w:color="auto"/>
            <w:bottom w:val="none" w:sz="0" w:space="0" w:color="auto"/>
            <w:right w:val="none" w:sz="0" w:space="0" w:color="auto"/>
          </w:divBdr>
        </w:div>
        <w:div w:id="1949118579">
          <w:marLeft w:val="640"/>
          <w:marRight w:val="0"/>
          <w:marTop w:val="0"/>
          <w:marBottom w:val="0"/>
          <w:divBdr>
            <w:top w:val="none" w:sz="0" w:space="0" w:color="auto"/>
            <w:left w:val="none" w:sz="0" w:space="0" w:color="auto"/>
            <w:bottom w:val="none" w:sz="0" w:space="0" w:color="auto"/>
            <w:right w:val="none" w:sz="0" w:space="0" w:color="auto"/>
          </w:divBdr>
        </w:div>
        <w:div w:id="946280047">
          <w:marLeft w:val="640"/>
          <w:marRight w:val="0"/>
          <w:marTop w:val="0"/>
          <w:marBottom w:val="0"/>
          <w:divBdr>
            <w:top w:val="none" w:sz="0" w:space="0" w:color="auto"/>
            <w:left w:val="none" w:sz="0" w:space="0" w:color="auto"/>
            <w:bottom w:val="none" w:sz="0" w:space="0" w:color="auto"/>
            <w:right w:val="none" w:sz="0" w:space="0" w:color="auto"/>
          </w:divBdr>
        </w:div>
        <w:div w:id="594360059">
          <w:marLeft w:val="640"/>
          <w:marRight w:val="0"/>
          <w:marTop w:val="0"/>
          <w:marBottom w:val="0"/>
          <w:divBdr>
            <w:top w:val="none" w:sz="0" w:space="0" w:color="auto"/>
            <w:left w:val="none" w:sz="0" w:space="0" w:color="auto"/>
            <w:bottom w:val="none" w:sz="0" w:space="0" w:color="auto"/>
            <w:right w:val="none" w:sz="0" w:space="0" w:color="auto"/>
          </w:divBdr>
        </w:div>
        <w:div w:id="1286080029">
          <w:marLeft w:val="640"/>
          <w:marRight w:val="0"/>
          <w:marTop w:val="0"/>
          <w:marBottom w:val="0"/>
          <w:divBdr>
            <w:top w:val="none" w:sz="0" w:space="0" w:color="auto"/>
            <w:left w:val="none" w:sz="0" w:space="0" w:color="auto"/>
            <w:bottom w:val="none" w:sz="0" w:space="0" w:color="auto"/>
            <w:right w:val="none" w:sz="0" w:space="0" w:color="auto"/>
          </w:divBdr>
        </w:div>
        <w:div w:id="384792357">
          <w:marLeft w:val="640"/>
          <w:marRight w:val="0"/>
          <w:marTop w:val="0"/>
          <w:marBottom w:val="0"/>
          <w:divBdr>
            <w:top w:val="none" w:sz="0" w:space="0" w:color="auto"/>
            <w:left w:val="none" w:sz="0" w:space="0" w:color="auto"/>
            <w:bottom w:val="none" w:sz="0" w:space="0" w:color="auto"/>
            <w:right w:val="none" w:sz="0" w:space="0" w:color="auto"/>
          </w:divBdr>
        </w:div>
        <w:div w:id="1671058309">
          <w:marLeft w:val="640"/>
          <w:marRight w:val="0"/>
          <w:marTop w:val="0"/>
          <w:marBottom w:val="0"/>
          <w:divBdr>
            <w:top w:val="none" w:sz="0" w:space="0" w:color="auto"/>
            <w:left w:val="none" w:sz="0" w:space="0" w:color="auto"/>
            <w:bottom w:val="none" w:sz="0" w:space="0" w:color="auto"/>
            <w:right w:val="none" w:sz="0" w:space="0" w:color="auto"/>
          </w:divBdr>
        </w:div>
        <w:div w:id="1150907488">
          <w:marLeft w:val="640"/>
          <w:marRight w:val="0"/>
          <w:marTop w:val="0"/>
          <w:marBottom w:val="0"/>
          <w:divBdr>
            <w:top w:val="none" w:sz="0" w:space="0" w:color="auto"/>
            <w:left w:val="none" w:sz="0" w:space="0" w:color="auto"/>
            <w:bottom w:val="none" w:sz="0" w:space="0" w:color="auto"/>
            <w:right w:val="none" w:sz="0" w:space="0" w:color="auto"/>
          </w:divBdr>
        </w:div>
        <w:div w:id="762409503">
          <w:marLeft w:val="640"/>
          <w:marRight w:val="0"/>
          <w:marTop w:val="0"/>
          <w:marBottom w:val="0"/>
          <w:divBdr>
            <w:top w:val="none" w:sz="0" w:space="0" w:color="auto"/>
            <w:left w:val="none" w:sz="0" w:space="0" w:color="auto"/>
            <w:bottom w:val="none" w:sz="0" w:space="0" w:color="auto"/>
            <w:right w:val="none" w:sz="0" w:space="0" w:color="auto"/>
          </w:divBdr>
        </w:div>
        <w:div w:id="1081757698">
          <w:marLeft w:val="640"/>
          <w:marRight w:val="0"/>
          <w:marTop w:val="0"/>
          <w:marBottom w:val="0"/>
          <w:divBdr>
            <w:top w:val="none" w:sz="0" w:space="0" w:color="auto"/>
            <w:left w:val="none" w:sz="0" w:space="0" w:color="auto"/>
            <w:bottom w:val="none" w:sz="0" w:space="0" w:color="auto"/>
            <w:right w:val="none" w:sz="0" w:space="0" w:color="auto"/>
          </w:divBdr>
        </w:div>
        <w:div w:id="1966230357">
          <w:marLeft w:val="640"/>
          <w:marRight w:val="0"/>
          <w:marTop w:val="0"/>
          <w:marBottom w:val="0"/>
          <w:divBdr>
            <w:top w:val="none" w:sz="0" w:space="0" w:color="auto"/>
            <w:left w:val="none" w:sz="0" w:space="0" w:color="auto"/>
            <w:bottom w:val="none" w:sz="0" w:space="0" w:color="auto"/>
            <w:right w:val="none" w:sz="0" w:space="0" w:color="auto"/>
          </w:divBdr>
        </w:div>
        <w:div w:id="649134620">
          <w:marLeft w:val="640"/>
          <w:marRight w:val="0"/>
          <w:marTop w:val="0"/>
          <w:marBottom w:val="0"/>
          <w:divBdr>
            <w:top w:val="none" w:sz="0" w:space="0" w:color="auto"/>
            <w:left w:val="none" w:sz="0" w:space="0" w:color="auto"/>
            <w:bottom w:val="none" w:sz="0" w:space="0" w:color="auto"/>
            <w:right w:val="none" w:sz="0" w:space="0" w:color="auto"/>
          </w:divBdr>
        </w:div>
        <w:div w:id="1707367353">
          <w:marLeft w:val="640"/>
          <w:marRight w:val="0"/>
          <w:marTop w:val="0"/>
          <w:marBottom w:val="0"/>
          <w:divBdr>
            <w:top w:val="none" w:sz="0" w:space="0" w:color="auto"/>
            <w:left w:val="none" w:sz="0" w:space="0" w:color="auto"/>
            <w:bottom w:val="none" w:sz="0" w:space="0" w:color="auto"/>
            <w:right w:val="none" w:sz="0" w:space="0" w:color="auto"/>
          </w:divBdr>
        </w:div>
        <w:div w:id="1718047590">
          <w:marLeft w:val="640"/>
          <w:marRight w:val="0"/>
          <w:marTop w:val="0"/>
          <w:marBottom w:val="0"/>
          <w:divBdr>
            <w:top w:val="none" w:sz="0" w:space="0" w:color="auto"/>
            <w:left w:val="none" w:sz="0" w:space="0" w:color="auto"/>
            <w:bottom w:val="none" w:sz="0" w:space="0" w:color="auto"/>
            <w:right w:val="none" w:sz="0" w:space="0" w:color="auto"/>
          </w:divBdr>
        </w:div>
        <w:div w:id="450363447">
          <w:marLeft w:val="640"/>
          <w:marRight w:val="0"/>
          <w:marTop w:val="0"/>
          <w:marBottom w:val="0"/>
          <w:divBdr>
            <w:top w:val="none" w:sz="0" w:space="0" w:color="auto"/>
            <w:left w:val="none" w:sz="0" w:space="0" w:color="auto"/>
            <w:bottom w:val="none" w:sz="0" w:space="0" w:color="auto"/>
            <w:right w:val="none" w:sz="0" w:space="0" w:color="auto"/>
          </w:divBdr>
        </w:div>
        <w:div w:id="1024944165">
          <w:marLeft w:val="640"/>
          <w:marRight w:val="0"/>
          <w:marTop w:val="0"/>
          <w:marBottom w:val="0"/>
          <w:divBdr>
            <w:top w:val="none" w:sz="0" w:space="0" w:color="auto"/>
            <w:left w:val="none" w:sz="0" w:space="0" w:color="auto"/>
            <w:bottom w:val="none" w:sz="0" w:space="0" w:color="auto"/>
            <w:right w:val="none" w:sz="0" w:space="0" w:color="auto"/>
          </w:divBdr>
        </w:div>
        <w:div w:id="217594874">
          <w:marLeft w:val="640"/>
          <w:marRight w:val="0"/>
          <w:marTop w:val="0"/>
          <w:marBottom w:val="0"/>
          <w:divBdr>
            <w:top w:val="none" w:sz="0" w:space="0" w:color="auto"/>
            <w:left w:val="none" w:sz="0" w:space="0" w:color="auto"/>
            <w:bottom w:val="none" w:sz="0" w:space="0" w:color="auto"/>
            <w:right w:val="none" w:sz="0" w:space="0" w:color="auto"/>
          </w:divBdr>
        </w:div>
        <w:div w:id="217474547">
          <w:marLeft w:val="640"/>
          <w:marRight w:val="0"/>
          <w:marTop w:val="0"/>
          <w:marBottom w:val="0"/>
          <w:divBdr>
            <w:top w:val="none" w:sz="0" w:space="0" w:color="auto"/>
            <w:left w:val="none" w:sz="0" w:space="0" w:color="auto"/>
            <w:bottom w:val="none" w:sz="0" w:space="0" w:color="auto"/>
            <w:right w:val="none" w:sz="0" w:space="0" w:color="auto"/>
          </w:divBdr>
        </w:div>
        <w:div w:id="1389957798">
          <w:marLeft w:val="640"/>
          <w:marRight w:val="0"/>
          <w:marTop w:val="0"/>
          <w:marBottom w:val="0"/>
          <w:divBdr>
            <w:top w:val="none" w:sz="0" w:space="0" w:color="auto"/>
            <w:left w:val="none" w:sz="0" w:space="0" w:color="auto"/>
            <w:bottom w:val="none" w:sz="0" w:space="0" w:color="auto"/>
            <w:right w:val="none" w:sz="0" w:space="0" w:color="auto"/>
          </w:divBdr>
        </w:div>
        <w:div w:id="33232460">
          <w:marLeft w:val="640"/>
          <w:marRight w:val="0"/>
          <w:marTop w:val="0"/>
          <w:marBottom w:val="0"/>
          <w:divBdr>
            <w:top w:val="none" w:sz="0" w:space="0" w:color="auto"/>
            <w:left w:val="none" w:sz="0" w:space="0" w:color="auto"/>
            <w:bottom w:val="none" w:sz="0" w:space="0" w:color="auto"/>
            <w:right w:val="none" w:sz="0" w:space="0" w:color="auto"/>
          </w:divBdr>
        </w:div>
        <w:div w:id="1576623037">
          <w:marLeft w:val="640"/>
          <w:marRight w:val="0"/>
          <w:marTop w:val="0"/>
          <w:marBottom w:val="0"/>
          <w:divBdr>
            <w:top w:val="none" w:sz="0" w:space="0" w:color="auto"/>
            <w:left w:val="none" w:sz="0" w:space="0" w:color="auto"/>
            <w:bottom w:val="none" w:sz="0" w:space="0" w:color="auto"/>
            <w:right w:val="none" w:sz="0" w:space="0" w:color="auto"/>
          </w:divBdr>
        </w:div>
        <w:div w:id="254942933">
          <w:marLeft w:val="640"/>
          <w:marRight w:val="0"/>
          <w:marTop w:val="0"/>
          <w:marBottom w:val="0"/>
          <w:divBdr>
            <w:top w:val="none" w:sz="0" w:space="0" w:color="auto"/>
            <w:left w:val="none" w:sz="0" w:space="0" w:color="auto"/>
            <w:bottom w:val="none" w:sz="0" w:space="0" w:color="auto"/>
            <w:right w:val="none" w:sz="0" w:space="0" w:color="auto"/>
          </w:divBdr>
        </w:div>
        <w:div w:id="1410734742">
          <w:marLeft w:val="640"/>
          <w:marRight w:val="0"/>
          <w:marTop w:val="0"/>
          <w:marBottom w:val="0"/>
          <w:divBdr>
            <w:top w:val="none" w:sz="0" w:space="0" w:color="auto"/>
            <w:left w:val="none" w:sz="0" w:space="0" w:color="auto"/>
            <w:bottom w:val="none" w:sz="0" w:space="0" w:color="auto"/>
            <w:right w:val="none" w:sz="0" w:space="0" w:color="auto"/>
          </w:divBdr>
        </w:div>
        <w:div w:id="2033725336">
          <w:marLeft w:val="640"/>
          <w:marRight w:val="0"/>
          <w:marTop w:val="0"/>
          <w:marBottom w:val="0"/>
          <w:divBdr>
            <w:top w:val="none" w:sz="0" w:space="0" w:color="auto"/>
            <w:left w:val="none" w:sz="0" w:space="0" w:color="auto"/>
            <w:bottom w:val="none" w:sz="0" w:space="0" w:color="auto"/>
            <w:right w:val="none" w:sz="0" w:space="0" w:color="auto"/>
          </w:divBdr>
        </w:div>
        <w:div w:id="1757818692">
          <w:marLeft w:val="640"/>
          <w:marRight w:val="0"/>
          <w:marTop w:val="0"/>
          <w:marBottom w:val="0"/>
          <w:divBdr>
            <w:top w:val="none" w:sz="0" w:space="0" w:color="auto"/>
            <w:left w:val="none" w:sz="0" w:space="0" w:color="auto"/>
            <w:bottom w:val="none" w:sz="0" w:space="0" w:color="auto"/>
            <w:right w:val="none" w:sz="0" w:space="0" w:color="auto"/>
          </w:divBdr>
        </w:div>
        <w:div w:id="1344673810">
          <w:marLeft w:val="640"/>
          <w:marRight w:val="0"/>
          <w:marTop w:val="0"/>
          <w:marBottom w:val="0"/>
          <w:divBdr>
            <w:top w:val="none" w:sz="0" w:space="0" w:color="auto"/>
            <w:left w:val="none" w:sz="0" w:space="0" w:color="auto"/>
            <w:bottom w:val="none" w:sz="0" w:space="0" w:color="auto"/>
            <w:right w:val="none" w:sz="0" w:space="0" w:color="auto"/>
          </w:divBdr>
        </w:div>
        <w:div w:id="1723359944">
          <w:marLeft w:val="640"/>
          <w:marRight w:val="0"/>
          <w:marTop w:val="0"/>
          <w:marBottom w:val="0"/>
          <w:divBdr>
            <w:top w:val="none" w:sz="0" w:space="0" w:color="auto"/>
            <w:left w:val="none" w:sz="0" w:space="0" w:color="auto"/>
            <w:bottom w:val="none" w:sz="0" w:space="0" w:color="auto"/>
            <w:right w:val="none" w:sz="0" w:space="0" w:color="auto"/>
          </w:divBdr>
        </w:div>
        <w:div w:id="705252887">
          <w:marLeft w:val="640"/>
          <w:marRight w:val="0"/>
          <w:marTop w:val="0"/>
          <w:marBottom w:val="0"/>
          <w:divBdr>
            <w:top w:val="none" w:sz="0" w:space="0" w:color="auto"/>
            <w:left w:val="none" w:sz="0" w:space="0" w:color="auto"/>
            <w:bottom w:val="none" w:sz="0" w:space="0" w:color="auto"/>
            <w:right w:val="none" w:sz="0" w:space="0" w:color="auto"/>
          </w:divBdr>
        </w:div>
        <w:div w:id="1815101087">
          <w:marLeft w:val="640"/>
          <w:marRight w:val="0"/>
          <w:marTop w:val="0"/>
          <w:marBottom w:val="0"/>
          <w:divBdr>
            <w:top w:val="none" w:sz="0" w:space="0" w:color="auto"/>
            <w:left w:val="none" w:sz="0" w:space="0" w:color="auto"/>
            <w:bottom w:val="none" w:sz="0" w:space="0" w:color="auto"/>
            <w:right w:val="none" w:sz="0" w:space="0" w:color="auto"/>
          </w:divBdr>
        </w:div>
        <w:div w:id="2049791914">
          <w:marLeft w:val="640"/>
          <w:marRight w:val="0"/>
          <w:marTop w:val="0"/>
          <w:marBottom w:val="0"/>
          <w:divBdr>
            <w:top w:val="none" w:sz="0" w:space="0" w:color="auto"/>
            <w:left w:val="none" w:sz="0" w:space="0" w:color="auto"/>
            <w:bottom w:val="none" w:sz="0" w:space="0" w:color="auto"/>
            <w:right w:val="none" w:sz="0" w:space="0" w:color="auto"/>
          </w:divBdr>
        </w:div>
        <w:div w:id="1014265564">
          <w:marLeft w:val="640"/>
          <w:marRight w:val="0"/>
          <w:marTop w:val="0"/>
          <w:marBottom w:val="0"/>
          <w:divBdr>
            <w:top w:val="none" w:sz="0" w:space="0" w:color="auto"/>
            <w:left w:val="none" w:sz="0" w:space="0" w:color="auto"/>
            <w:bottom w:val="none" w:sz="0" w:space="0" w:color="auto"/>
            <w:right w:val="none" w:sz="0" w:space="0" w:color="auto"/>
          </w:divBdr>
        </w:div>
        <w:div w:id="76949015">
          <w:marLeft w:val="640"/>
          <w:marRight w:val="0"/>
          <w:marTop w:val="0"/>
          <w:marBottom w:val="0"/>
          <w:divBdr>
            <w:top w:val="none" w:sz="0" w:space="0" w:color="auto"/>
            <w:left w:val="none" w:sz="0" w:space="0" w:color="auto"/>
            <w:bottom w:val="none" w:sz="0" w:space="0" w:color="auto"/>
            <w:right w:val="none" w:sz="0" w:space="0" w:color="auto"/>
          </w:divBdr>
        </w:div>
        <w:div w:id="1441030616">
          <w:marLeft w:val="640"/>
          <w:marRight w:val="0"/>
          <w:marTop w:val="0"/>
          <w:marBottom w:val="0"/>
          <w:divBdr>
            <w:top w:val="none" w:sz="0" w:space="0" w:color="auto"/>
            <w:left w:val="none" w:sz="0" w:space="0" w:color="auto"/>
            <w:bottom w:val="none" w:sz="0" w:space="0" w:color="auto"/>
            <w:right w:val="none" w:sz="0" w:space="0" w:color="auto"/>
          </w:divBdr>
        </w:div>
        <w:div w:id="876312014">
          <w:marLeft w:val="640"/>
          <w:marRight w:val="0"/>
          <w:marTop w:val="0"/>
          <w:marBottom w:val="0"/>
          <w:divBdr>
            <w:top w:val="none" w:sz="0" w:space="0" w:color="auto"/>
            <w:left w:val="none" w:sz="0" w:space="0" w:color="auto"/>
            <w:bottom w:val="none" w:sz="0" w:space="0" w:color="auto"/>
            <w:right w:val="none" w:sz="0" w:space="0" w:color="auto"/>
          </w:divBdr>
        </w:div>
      </w:divsChild>
    </w:div>
    <w:div w:id="84115276">
      <w:bodyDiv w:val="1"/>
      <w:marLeft w:val="0"/>
      <w:marRight w:val="0"/>
      <w:marTop w:val="0"/>
      <w:marBottom w:val="0"/>
      <w:divBdr>
        <w:top w:val="none" w:sz="0" w:space="0" w:color="auto"/>
        <w:left w:val="none" w:sz="0" w:space="0" w:color="auto"/>
        <w:bottom w:val="none" w:sz="0" w:space="0" w:color="auto"/>
        <w:right w:val="none" w:sz="0" w:space="0" w:color="auto"/>
      </w:divBdr>
      <w:divsChild>
        <w:div w:id="9376321">
          <w:marLeft w:val="640"/>
          <w:marRight w:val="0"/>
          <w:marTop w:val="0"/>
          <w:marBottom w:val="0"/>
          <w:divBdr>
            <w:top w:val="none" w:sz="0" w:space="0" w:color="auto"/>
            <w:left w:val="none" w:sz="0" w:space="0" w:color="auto"/>
            <w:bottom w:val="none" w:sz="0" w:space="0" w:color="auto"/>
            <w:right w:val="none" w:sz="0" w:space="0" w:color="auto"/>
          </w:divBdr>
        </w:div>
        <w:div w:id="27802203">
          <w:marLeft w:val="640"/>
          <w:marRight w:val="0"/>
          <w:marTop w:val="0"/>
          <w:marBottom w:val="0"/>
          <w:divBdr>
            <w:top w:val="none" w:sz="0" w:space="0" w:color="auto"/>
            <w:left w:val="none" w:sz="0" w:space="0" w:color="auto"/>
            <w:bottom w:val="none" w:sz="0" w:space="0" w:color="auto"/>
            <w:right w:val="none" w:sz="0" w:space="0" w:color="auto"/>
          </w:divBdr>
        </w:div>
        <w:div w:id="61997257">
          <w:marLeft w:val="640"/>
          <w:marRight w:val="0"/>
          <w:marTop w:val="0"/>
          <w:marBottom w:val="0"/>
          <w:divBdr>
            <w:top w:val="none" w:sz="0" w:space="0" w:color="auto"/>
            <w:left w:val="none" w:sz="0" w:space="0" w:color="auto"/>
            <w:bottom w:val="none" w:sz="0" w:space="0" w:color="auto"/>
            <w:right w:val="none" w:sz="0" w:space="0" w:color="auto"/>
          </w:divBdr>
        </w:div>
        <w:div w:id="65956348">
          <w:marLeft w:val="640"/>
          <w:marRight w:val="0"/>
          <w:marTop w:val="0"/>
          <w:marBottom w:val="0"/>
          <w:divBdr>
            <w:top w:val="none" w:sz="0" w:space="0" w:color="auto"/>
            <w:left w:val="none" w:sz="0" w:space="0" w:color="auto"/>
            <w:bottom w:val="none" w:sz="0" w:space="0" w:color="auto"/>
            <w:right w:val="none" w:sz="0" w:space="0" w:color="auto"/>
          </w:divBdr>
        </w:div>
        <w:div w:id="76707416">
          <w:marLeft w:val="640"/>
          <w:marRight w:val="0"/>
          <w:marTop w:val="0"/>
          <w:marBottom w:val="0"/>
          <w:divBdr>
            <w:top w:val="none" w:sz="0" w:space="0" w:color="auto"/>
            <w:left w:val="none" w:sz="0" w:space="0" w:color="auto"/>
            <w:bottom w:val="none" w:sz="0" w:space="0" w:color="auto"/>
            <w:right w:val="none" w:sz="0" w:space="0" w:color="auto"/>
          </w:divBdr>
        </w:div>
        <w:div w:id="91323790">
          <w:marLeft w:val="640"/>
          <w:marRight w:val="0"/>
          <w:marTop w:val="0"/>
          <w:marBottom w:val="0"/>
          <w:divBdr>
            <w:top w:val="none" w:sz="0" w:space="0" w:color="auto"/>
            <w:left w:val="none" w:sz="0" w:space="0" w:color="auto"/>
            <w:bottom w:val="none" w:sz="0" w:space="0" w:color="auto"/>
            <w:right w:val="none" w:sz="0" w:space="0" w:color="auto"/>
          </w:divBdr>
        </w:div>
        <w:div w:id="107479240">
          <w:marLeft w:val="640"/>
          <w:marRight w:val="0"/>
          <w:marTop w:val="0"/>
          <w:marBottom w:val="0"/>
          <w:divBdr>
            <w:top w:val="none" w:sz="0" w:space="0" w:color="auto"/>
            <w:left w:val="none" w:sz="0" w:space="0" w:color="auto"/>
            <w:bottom w:val="none" w:sz="0" w:space="0" w:color="auto"/>
            <w:right w:val="none" w:sz="0" w:space="0" w:color="auto"/>
          </w:divBdr>
        </w:div>
        <w:div w:id="111554768">
          <w:marLeft w:val="640"/>
          <w:marRight w:val="0"/>
          <w:marTop w:val="0"/>
          <w:marBottom w:val="0"/>
          <w:divBdr>
            <w:top w:val="none" w:sz="0" w:space="0" w:color="auto"/>
            <w:left w:val="none" w:sz="0" w:space="0" w:color="auto"/>
            <w:bottom w:val="none" w:sz="0" w:space="0" w:color="auto"/>
            <w:right w:val="none" w:sz="0" w:space="0" w:color="auto"/>
          </w:divBdr>
        </w:div>
        <w:div w:id="114177897">
          <w:marLeft w:val="640"/>
          <w:marRight w:val="0"/>
          <w:marTop w:val="0"/>
          <w:marBottom w:val="0"/>
          <w:divBdr>
            <w:top w:val="none" w:sz="0" w:space="0" w:color="auto"/>
            <w:left w:val="none" w:sz="0" w:space="0" w:color="auto"/>
            <w:bottom w:val="none" w:sz="0" w:space="0" w:color="auto"/>
            <w:right w:val="none" w:sz="0" w:space="0" w:color="auto"/>
          </w:divBdr>
        </w:div>
        <w:div w:id="116992558">
          <w:marLeft w:val="640"/>
          <w:marRight w:val="0"/>
          <w:marTop w:val="0"/>
          <w:marBottom w:val="0"/>
          <w:divBdr>
            <w:top w:val="none" w:sz="0" w:space="0" w:color="auto"/>
            <w:left w:val="none" w:sz="0" w:space="0" w:color="auto"/>
            <w:bottom w:val="none" w:sz="0" w:space="0" w:color="auto"/>
            <w:right w:val="none" w:sz="0" w:space="0" w:color="auto"/>
          </w:divBdr>
        </w:div>
        <w:div w:id="120270185">
          <w:marLeft w:val="640"/>
          <w:marRight w:val="0"/>
          <w:marTop w:val="0"/>
          <w:marBottom w:val="0"/>
          <w:divBdr>
            <w:top w:val="none" w:sz="0" w:space="0" w:color="auto"/>
            <w:left w:val="none" w:sz="0" w:space="0" w:color="auto"/>
            <w:bottom w:val="none" w:sz="0" w:space="0" w:color="auto"/>
            <w:right w:val="none" w:sz="0" w:space="0" w:color="auto"/>
          </w:divBdr>
        </w:div>
        <w:div w:id="123424657">
          <w:marLeft w:val="640"/>
          <w:marRight w:val="0"/>
          <w:marTop w:val="0"/>
          <w:marBottom w:val="0"/>
          <w:divBdr>
            <w:top w:val="none" w:sz="0" w:space="0" w:color="auto"/>
            <w:left w:val="none" w:sz="0" w:space="0" w:color="auto"/>
            <w:bottom w:val="none" w:sz="0" w:space="0" w:color="auto"/>
            <w:right w:val="none" w:sz="0" w:space="0" w:color="auto"/>
          </w:divBdr>
        </w:div>
        <w:div w:id="125246814">
          <w:marLeft w:val="640"/>
          <w:marRight w:val="0"/>
          <w:marTop w:val="0"/>
          <w:marBottom w:val="0"/>
          <w:divBdr>
            <w:top w:val="none" w:sz="0" w:space="0" w:color="auto"/>
            <w:left w:val="none" w:sz="0" w:space="0" w:color="auto"/>
            <w:bottom w:val="none" w:sz="0" w:space="0" w:color="auto"/>
            <w:right w:val="none" w:sz="0" w:space="0" w:color="auto"/>
          </w:divBdr>
        </w:div>
        <w:div w:id="131794712">
          <w:marLeft w:val="640"/>
          <w:marRight w:val="0"/>
          <w:marTop w:val="0"/>
          <w:marBottom w:val="0"/>
          <w:divBdr>
            <w:top w:val="none" w:sz="0" w:space="0" w:color="auto"/>
            <w:left w:val="none" w:sz="0" w:space="0" w:color="auto"/>
            <w:bottom w:val="none" w:sz="0" w:space="0" w:color="auto"/>
            <w:right w:val="none" w:sz="0" w:space="0" w:color="auto"/>
          </w:divBdr>
        </w:div>
        <w:div w:id="137380432">
          <w:marLeft w:val="640"/>
          <w:marRight w:val="0"/>
          <w:marTop w:val="0"/>
          <w:marBottom w:val="0"/>
          <w:divBdr>
            <w:top w:val="none" w:sz="0" w:space="0" w:color="auto"/>
            <w:left w:val="none" w:sz="0" w:space="0" w:color="auto"/>
            <w:bottom w:val="none" w:sz="0" w:space="0" w:color="auto"/>
            <w:right w:val="none" w:sz="0" w:space="0" w:color="auto"/>
          </w:divBdr>
        </w:div>
        <w:div w:id="138347681">
          <w:marLeft w:val="640"/>
          <w:marRight w:val="0"/>
          <w:marTop w:val="0"/>
          <w:marBottom w:val="0"/>
          <w:divBdr>
            <w:top w:val="none" w:sz="0" w:space="0" w:color="auto"/>
            <w:left w:val="none" w:sz="0" w:space="0" w:color="auto"/>
            <w:bottom w:val="none" w:sz="0" w:space="0" w:color="auto"/>
            <w:right w:val="none" w:sz="0" w:space="0" w:color="auto"/>
          </w:divBdr>
        </w:div>
        <w:div w:id="144011913">
          <w:marLeft w:val="640"/>
          <w:marRight w:val="0"/>
          <w:marTop w:val="0"/>
          <w:marBottom w:val="0"/>
          <w:divBdr>
            <w:top w:val="none" w:sz="0" w:space="0" w:color="auto"/>
            <w:left w:val="none" w:sz="0" w:space="0" w:color="auto"/>
            <w:bottom w:val="none" w:sz="0" w:space="0" w:color="auto"/>
            <w:right w:val="none" w:sz="0" w:space="0" w:color="auto"/>
          </w:divBdr>
        </w:div>
        <w:div w:id="149054849">
          <w:marLeft w:val="640"/>
          <w:marRight w:val="0"/>
          <w:marTop w:val="0"/>
          <w:marBottom w:val="0"/>
          <w:divBdr>
            <w:top w:val="none" w:sz="0" w:space="0" w:color="auto"/>
            <w:left w:val="none" w:sz="0" w:space="0" w:color="auto"/>
            <w:bottom w:val="none" w:sz="0" w:space="0" w:color="auto"/>
            <w:right w:val="none" w:sz="0" w:space="0" w:color="auto"/>
          </w:divBdr>
        </w:div>
        <w:div w:id="152376849">
          <w:marLeft w:val="640"/>
          <w:marRight w:val="0"/>
          <w:marTop w:val="0"/>
          <w:marBottom w:val="0"/>
          <w:divBdr>
            <w:top w:val="none" w:sz="0" w:space="0" w:color="auto"/>
            <w:left w:val="none" w:sz="0" w:space="0" w:color="auto"/>
            <w:bottom w:val="none" w:sz="0" w:space="0" w:color="auto"/>
            <w:right w:val="none" w:sz="0" w:space="0" w:color="auto"/>
          </w:divBdr>
        </w:div>
        <w:div w:id="157113991">
          <w:marLeft w:val="640"/>
          <w:marRight w:val="0"/>
          <w:marTop w:val="0"/>
          <w:marBottom w:val="0"/>
          <w:divBdr>
            <w:top w:val="none" w:sz="0" w:space="0" w:color="auto"/>
            <w:left w:val="none" w:sz="0" w:space="0" w:color="auto"/>
            <w:bottom w:val="none" w:sz="0" w:space="0" w:color="auto"/>
            <w:right w:val="none" w:sz="0" w:space="0" w:color="auto"/>
          </w:divBdr>
        </w:div>
        <w:div w:id="167453301">
          <w:marLeft w:val="640"/>
          <w:marRight w:val="0"/>
          <w:marTop w:val="0"/>
          <w:marBottom w:val="0"/>
          <w:divBdr>
            <w:top w:val="none" w:sz="0" w:space="0" w:color="auto"/>
            <w:left w:val="none" w:sz="0" w:space="0" w:color="auto"/>
            <w:bottom w:val="none" w:sz="0" w:space="0" w:color="auto"/>
            <w:right w:val="none" w:sz="0" w:space="0" w:color="auto"/>
          </w:divBdr>
        </w:div>
        <w:div w:id="172038482">
          <w:marLeft w:val="640"/>
          <w:marRight w:val="0"/>
          <w:marTop w:val="0"/>
          <w:marBottom w:val="0"/>
          <w:divBdr>
            <w:top w:val="none" w:sz="0" w:space="0" w:color="auto"/>
            <w:left w:val="none" w:sz="0" w:space="0" w:color="auto"/>
            <w:bottom w:val="none" w:sz="0" w:space="0" w:color="auto"/>
            <w:right w:val="none" w:sz="0" w:space="0" w:color="auto"/>
          </w:divBdr>
        </w:div>
        <w:div w:id="172768960">
          <w:marLeft w:val="640"/>
          <w:marRight w:val="0"/>
          <w:marTop w:val="0"/>
          <w:marBottom w:val="0"/>
          <w:divBdr>
            <w:top w:val="none" w:sz="0" w:space="0" w:color="auto"/>
            <w:left w:val="none" w:sz="0" w:space="0" w:color="auto"/>
            <w:bottom w:val="none" w:sz="0" w:space="0" w:color="auto"/>
            <w:right w:val="none" w:sz="0" w:space="0" w:color="auto"/>
          </w:divBdr>
        </w:div>
        <w:div w:id="178855459">
          <w:marLeft w:val="640"/>
          <w:marRight w:val="0"/>
          <w:marTop w:val="0"/>
          <w:marBottom w:val="0"/>
          <w:divBdr>
            <w:top w:val="none" w:sz="0" w:space="0" w:color="auto"/>
            <w:left w:val="none" w:sz="0" w:space="0" w:color="auto"/>
            <w:bottom w:val="none" w:sz="0" w:space="0" w:color="auto"/>
            <w:right w:val="none" w:sz="0" w:space="0" w:color="auto"/>
          </w:divBdr>
        </w:div>
        <w:div w:id="184441142">
          <w:marLeft w:val="640"/>
          <w:marRight w:val="0"/>
          <w:marTop w:val="0"/>
          <w:marBottom w:val="0"/>
          <w:divBdr>
            <w:top w:val="none" w:sz="0" w:space="0" w:color="auto"/>
            <w:left w:val="none" w:sz="0" w:space="0" w:color="auto"/>
            <w:bottom w:val="none" w:sz="0" w:space="0" w:color="auto"/>
            <w:right w:val="none" w:sz="0" w:space="0" w:color="auto"/>
          </w:divBdr>
        </w:div>
        <w:div w:id="190999077">
          <w:marLeft w:val="640"/>
          <w:marRight w:val="0"/>
          <w:marTop w:val="0"/>
          <w:marBottom w:val="0"/>
          <w:divBdr>
            <w:top w:val="none" w:sz="0" w:space="0" w:color="auto"/>
            <w:left w:val="none" w:sz="0" w:space="0" w:color="auto"/>
            <w:bottom w:val="none" w:sz="0" w:space="0" w:color="auto"/>
            <w:right w:val="none" w:sz="0" w:space="0" w:color="auto"/>
          </w:divBdr>
        </w:div>
        <w:div w:id="224029750">
          <w:marLeft w:val="640"/>
          <w:marRight w:val="0"/>
          <w:marTop w:val="0"/>
          <w:marBottom w:val="0"/>
          <w:divBdr>
            <w:top w:val="none" w:sz="0" w:space="0" w:color="auto"/>
            <w:left w:val="none" w:sz="0" w:space="0" w:color="auto"/>
            <w:bottom w:val="none" w:sz="0" w:space="0" w:color="auto"/>
            <w:right w:val="none" w:sz="0" w:space="0" w:color="auto"/>
          </w:divBdr>
        </w:div>
        <w:div w:id="237835864">
          <w:marLeft w:val="640"/>
          <w:marRight w:val="0"/>
          <w:marTop w:val="0"/>
          <w:marBottom w:val="0"/>
          <w:divBdr>
            <w:top w:val="none" w:sz="0" w:space="0" w:color="auto"/>
            <w:left w:val="none" w:sz="0" w:space="0" w:color="auto"/>
            <w:bottom w:val="none" w:sz="0" w:space="0" w:color="auto"/>
            <w:right w:val="none" w:sz="0" w:space="0" w:color="auto"/>
          </w:divBdr>
        </w:div>
        <w:div w:id="254175640">
          <w:marLeft w:val="640"/>
          <w:marRight w:val="0"/>
          <w:marTop w:val="0"/>
          <w:marBottom w:val="0"/>
          <w:divBdr>
            <w:top w:val="none" w:sz="0" w:space="0" w:color="auto"/>
            <w:left w:val="none" w:sz="0" w:space="0" w:color="auto"/>
            <w:bottom w:val="none" w:sz="0" w:space="0" w:color="auto"/>
            <w:right w:val="none" w:sz="0" w:space="0" w:color="auto"/>
          </w:divBdr>
        </w:div>
        <w:div w:id="270165213">
          <w:marLeft w:val="640"/>
          <w:marRight w:val="0"/>
          <w:marTop w:val="0"/>
          <w:marBottom w:val="0"/>
          <w:divBdr>
            <w:top w:val="none" w:sz="0" w:space="0" w:color="auto"/>
            <w:left w:val="none" w:sz="0" w:space="0" w:color="auto"/>
            <w:bottom w:val="none" w:sz="0" w:space="0" w:color="auto"/>
            <w:right w:val="none" w:sz="0" w:space="0" w:color="auto"/>
          </w:divBdr>
        </w:div>
        <w:div w:id="276376920">
          <w:marLeft w:val="640"/>
          <w:marRight w:val="0"/>
          <w:marTop w:val="0"/>
          <w:marBottom w:val="0"/>
          <w:divBdr>
            <w:top w:val="none" w:sz="0" w:space="0" w:color="auto"/>
            <w:left w:val="none" w:sz="0" w:space="0" w:color="auto"/>
            <w:bottom w:val="none" w:sz="0" w:space="0" w:color="auto"/>
            <w:right w:val="none" w:sz="0" w:space="0" w:color="auto"/>
          </w:divBdr>
        </w:div>
        <w:div w:id="281150099">
          <w:marLeft w:val="640"/>
          <w:marRight w:val="0"/>
          <w:marTop w:val="0"/>
          <w:marBottom w:val="0"/>
          <w:divBdr>
            <w:top w:val="none" w:sz="0" w:space="0" w:color="auto"/>
            <w:left w:val="none" w:sz="0" w:space="0" w:color="auto"/>
            <w:bottom w:val="none" w:sz="0" w:space="0" w:color="auto"/>
            <w:right w:val="none" w:sz="0" w:space="0" w:color="auto"/>
          </w:divBdr>
        </w:div>
        <w:div w:id="294793198">
          <w:marLeft w:val="640"/>
          <w:marRight w:val="0"/>
          <w:marTop w:val="0"/>
          <w:marBottom w:val="0"/>
          <w:divBdr>
            <w:top w:val="none" w:sz="0" w:space="0" w:color="auto"/>
            <w:left w:val="none" w:sz="0" w:space="0" w:color="auto"/>
            <w:bottom w:val="none" w:sz="0" w:space="0" w:color="auto"/>
            <w:right w:val="none" w:sz="0" w:space="0" w:color="auto"/>
          </w:divBdr>
        </w:div>
        <w:div w:id="296879362">
          <w:marLeft w:val="640"/>
          <w:marRight w:val="0"/>
          <w:marTop w:val="0"/>
          <w:marBottom w:val="0"/>
          <w:divBdr>
            <w:top w:val="none" w:sz="0" w:space="0" w:color="auto"/>
            <w:left w:val="none" w:sz="0" w:space="0" w:color="auto"/>
            <w:bottom w:val="none" w:sz="0" w:space="0" w:color="auto"/>
            <w:right w:val="none" w:sz="0" w:space="0" w:color="auto"/>
          </w:divBdr>
        </w:div>
        <w:div w:id="301543421">
          <w:marLeft w:val="640"/>
          <w:marRight w:val="0"/>
          <w:marTop w:val="0"/>
          <w:marBottom w:val="0"/>
          <w:divBdr>
            <w:top w:val="none" w:sz="0" w:space="0" w:color="auto"/>
            <w:left w:val="none" w:sz="0" w:space="0" w:color="auto"/>
            <w:bottom w:val="none" w:sz="0" w:space="0" w:color="auto"/>
            <w:right w:val="none" w:sz="0" w:space="0" w:color="auto"/>
          </w:divBdr>
        </w:div>
        <w:div w:id="314535974">
          <w:marLeft w:val="640"/>
          <w:marRight w:val="0"/>
          <w:marTop w:val="0"/>
          <w:marBottom w:val="0"/>
          <w:divBdr>
            <w:top w:val="none" w:sz="0" w:space="0" w:color="auto"/>
            <w:left w:val="none" w:sz="0" w:space="0" w:color="auto"/>
            <w:bottom w:val="none" w:sz="0" w:space="0" w:color="auto"/>
            <w:right w:val="none" w:sz="0" w:space="0" w:color="auto"/>
          </w:divBdr>
        </w:div>
        <w:div w:id="343437932">
          <w:marLeft w:val="640"/>
          <w:marRight w:val="0"/>
          <w:marTop w:val="0"/>
          <w:marBottom w:val="0"/>
          <w:divBdr>
            <w:top w:val="none" w:sz="0" w:space="0" w:color="auto"/>
            <w:left w:val="none" w:sz="0" w:space="0" w:color="auto"/>
            <w:bottom w:val="none" w:sz="0" w:space="0" w:color="auto"/>
            <w:right w:val="none" w:sz="0" w:space="0" w:color="auto"/>
          </w:divBdr>
        </w:div>
        <w:div w:id="369308428">
          <w:marLeft w:val="640"/>
          <w:marRight w:val="0"/>
          <w:marTop w:val="0"/>
          <w:marBottom w:val="0"/>
          <w:divBdr>
            <w:top w:val="none" w:sz="0" w:space="0" w:color="auto"/>
            <w:left w:val="none" w:sz="0" w:space="0" w:color="auto"/>
            <w:bottom w:val="none" w:sz="0" w:space="0" w:color="auto"/>
            <w:right w:val="none" w:sz="0" w:space="0" w:color="auto"/>
          </w:divBdr>
        </w:div>
        <w:div w:id="412161753">
          <w:marLeft w:val="640"/>
          <w:marRight w:val="0"/>
          <w:marTop w:val="0"/>
          <w:marBottom w:val="0"/>
          <w:divBdr>
            <w:top w:val="none" w:sz="0" w:space="0" w:color="auto"/>
            <w:left w:val="none" w:sz="0" w:space="0" w:color="auto"/>
            <w:bottom w:val="none" w:sz="0" w:space="0" w:color="auto"/>
            <w:right w:val="none" w:sz="0" w:space="0" w:color="auto"/>
          </w:divBdr>
        </w:div>
        <w:div w:id="413361594">
          <w:marLeft w:val="640"/>
          <w:marRight w:val="0"/>
          <w:marTop w:val="0"/>
          <w:marBottom w:val="0"/>
          <w:divBdr>
            <w:top w:val="none" w:sz="0" w:space="0" w:color="auto"/>
            <w:left w:val="none" w:sz="0" w:space="0" w:color="auto"/>
            <w:bottom w:val="none" w:sz="0" w:space="0" w:color="auto"/>
            <w:right w:val="none" w:sz="0" w:space="0" w:color="auto"/>
          </w:divBdr>
        </w:div>
        <w:div w:id="413818623">
          <w:marLeft w:val="640"/>
          <w:marRight w:val="0"/>
          <w:marTop w:val="0"/>
          <w:marBottom w:val="0"/>
          <w:divBdr>
            <w:top w:val="none" w:sz="0" w:space="0" w:color="auto"/>
            <w:left w:val="none" w:sz="0" w:space="0" w:color="auto"/>
            <w:bottom w:val="none" w:sz="0" w:space="0" w:color="auto"/>
            <w:right w:val="none" w:sz="0" w:space="0" w:color="auto"/>
          </w:divBdr>
        </w:div>
        <w:div w:id="415057281">
          <w:marLeft w:val="640"/>
          <w:marRight w:val="0"/>
          <w:marTop w:val="0"/>
          <w:marBottom w:val="0"/>
          <w:divBdr>
            <w:top w:val="none" w:sz="0" w:space="0" w:color="auto"/>
            <w:left w:val="none" w:sz="0" w:space="0" w:color="auto"/>
            <w:bottom w:val="none" w:sz="0" w:space="0" w:color="auto"/>
            <w:right w:val="none" w:sz="0" w:space="0" w:color="auto"/>
          </w:divBdr>
        </w:div>
        <w:div w:id="438379921">
          <w:marLeft w:val="640"/>
          <w:marRight w:val="0"/>
          <w:marTop w:val="0"/>
          <w:marBottom w:val="0"/>
          <w:divBdr>
            <w:top w:val="none" w:sz="0" w:space="0" w:color="auto"/>
            <w:left w:val="none" w:sz="0" w:space="0" w:color="auto"/>
            <w:bottom w:val="none" w:sz="0" w:space="0" w:color="auto"/>
            <w:right w:val="none" w:sz="0" w:space="0" w:color="auto"/>
          </w:divBdr>
        </w:div>
        <w:div w:id="438792343">
          <w:marLeft w:val="640"/>
          <w:marRight w:val="0"/>
          <w:marTop w:val="0"/>
          <w:marBottom w:val="0"/>
          <w:divBdr>
            <w:top w:val="none" w:sz="0" w:space="0" w:color="auto"/>
            <w:left w:val="none" w:sz="0" w:space="0" w:color="auto"/>
            <w:bottom w:val="none" w:sz="0" w:space="0" w:color="auto"/>
            <w:right w:val="none" w:sz="0" w:space="0" w:color="auto"/>
          </w:divBdr>
        </w:div>
        <w:div w:id="442696997">
          <w:marLeft w:val="640"/>
          <w:marRight w:val="0"/>
          <w:marTop w:val="0"/>
          <w:marBottom w:val="0"/>
          <w:divBdr>
            <w:top w:val="none" w:sz="0" w:space="0" w:color="auto"/>
            <w:left w:val="none" w:sz="0" w:space="0" w:color="auto"/>
            <w:bottom w:val="none" w:sz="0" w:space="0" w:color="auto"/>
            <w:right w:val="none" w:sz="0" w:space="0" w:color="auto"/>
          </w:divBdr>
        </w:div>
        <w:div w:id="453184315">
          <w:marLeft w:val="640"/>
          <w:marRight w:val="0"/>
          <w:marTop w:val="0"/>
          <w:marBottom w:val="0"/>
          <w:divBdr>
            <w:top w:val="none" w:sz="0" w:space="0" w:color="auto"/>
            <w:left w:val="none" w:sz="0" w:space="0" w:color="auto"/>
            <w:bottom w:val="none" w:sz="0" w:space="0" w:color="auto"/>
            <w:right w:val="none" w:sz="0" w:space="0" w:color="auto"/>
          </w:divBdr>
        </w:div>
        <w:div w:id="503908219">
          <w:marLeft w:val="640"/>
          <w:marRight w:val="0"/>
          <w:marTop w:val="0"/>
          <w:marBottom w:val="0"/>
          <w:divBdr>
            <w:top w:val="none" w:sz="0" w:space="0" w:color="auto"/>
            <w:left w:val="none" w:sz="0" w:space="0" w:color="auto"/>
            <w:bottom w:val="none" w:sz="0" w:space="0" w:color="auto"/>
            <w:right w:val="none" w:sz="0" w:space="0" w:color="auto"/>
          </w:divBdr>
        </w:div>
        <w:div w:id="508252202">
          <w:marLeft w:val="640"/>
          <w:marRight w:val="0"/>
          <w:marTop w:val="0"/>
          <w:marBottom w:val="0"/>
          <w:divBdr>
            <w:top w:val="none" w:sz="0" w:space="0" w:color="auto"/>
            <w:left w:val="none" w:sz="0" w:space="0" w:color="auto"/>
            <w:bottom w:val="none" w:sz="0" w:space="0" w:color="auto"/>
            <w:right w:val="none" w:sz="0" w:space="0" w:color="auto"/>
          </w:divBdr>
        </w:div>
        <w:div w:id="526333872">
          <w:marLeft w:val="640"/>
          <w:marRight w:val="0"/>
          <w:marTop w:val="0"/>
          <w:marBottom w:val="0"/>
          <w:divBdr>
            <w:top w:val="none" w:sz="0" w:space="0" w:color="auto"/>
            <w:left w:val="none" w:sz="0" w:space="0" w:color="auto"/>
            <w:bottom w:val="none" w:sz="0" w:space="0" w:color="auto"/>
            <w:right w:val="none" w:sz="0" w:space="0" w:color="auto"/>
          </w:divBdr>
        </w:div>
        <w:div w:id="544604640">
          <w:marLeft w:val="640"/>
          <w:marRight w:val="0"/>
          <w:marTop w:val="0"/>
          <w:marBottom w:val="0"/>
          <w:divBdr>
            <w:top w:val="none" w:sz="0" w:space="0" w:color="auto"/>
            <w:left w:val="none" w:sz="0" w:space="0" w:color="auto"/>
            <w:bottom w:val="none" w:sz="0" w:space="0" w:color="auto"/>
            <w:right w:val="none" w:sz="0" w:space="0" w:color="auto"/>
          </w:divBdr>
        </w:div>
        <w:div w:id="551890914">
          <w:marLeft w:val="640"/>
          <w:marRight w:val="0"/>
          <w:marTop w:val="0"/>
          <w:marBottom w:val="0"/>
          <w:divBdr>
            <w:top w:val="none" w:sz="0" w:space="0" w:color="auto"/>
            <w:left w:val="none" w:sz="0" w:space="0" w:color="auto"/>
            <w:bottom w:val="none" w:sz="0" w:space="0" w:color="auto"/>
            <w:right w:val="none" w:sz="0" w:space="0" w:color="auto"/>
          </w:divBdr>
        </w:div>
        <w:div w:id="564219404">
          <w:marLeft w:val="640"/>
          <w:marRight w:val="0"/>
          <w:marTop w:val="0"/>
          <w:marBottom w:val="0"/>
          <w:divBdr>
            <w:top w:val="none" w:sz="0" w:space="0" w:color="auto"/>
            <w:left w:val="none" w:sz="0" w:space="0" w:color="auto"/>
            <w:bottom w:val="none" w:sz="0" w:space="0" w:color="auto"/>
            <w:right w:val="none" w:sz="0" w:space="0" w:color="auto"/>
          </w:divBdr>
        </w:div>
        <w:div w:id="570583003">
          <w:marLeft w:val="640"/>
          <w:marRight w:val="0"/>
          <w:marTop w:val="0"/>
          <w:marBottom w:val="0"/>
          <w:divBdr>
            <w:top w:val="none" w:sz="0" w:space="0" w:color="auto"/>
            <w:left w:val="none" w:sz="0" w:space="0" w:color="auto"/>
            <w:bottom w:val="none" w:sz="0" w:space="0" w:color="auto"/>
            <w:right w:val="none" w:sz="0" w:space="0" w:color="auto"/>
          </w:divBdr>
        </w:div>
        <w:div w:id="632054346">
          <w:marLeft w:val="640"/>
          <w:marRight w:val="0"/>
          <w:marTop w:val="0"/>
          <w:marBottom w:val="0"/>
          <w:divBdr>
            <w:top w:val="none" w:sz="0" w:space="0" w:color="auto"/>
            <w:left w:val="none" w:sz="0" w:space="0" w:color="auto"/>
            <w:bottom w:val="none" w:sz="0" w:space="0" w:color="auto"/>
            <w:right w:val="none" w:sz="0" w:space="0" w:color="auto"/>
          </w:divBdr>
        </w:div>
        <w:div w:id="658776322">
          <w:marLeft w:val="640"/>
          <w:marRight w:val="0"/>
          <w:marTop w:val="0"/>
          <w:marBottom w:val="0"/>
          <w:divBdr>
            <w:top w:val="none" w:sz="0" w:space="0" w:color="auto"/>
            <w:left w:val="none" w:sz="0" w:space="0" w:color="auto"/>
            <w:bottom w:val="none" w:sz="0" w:space="0" w:color="auto"/>
            <w:right w:val="none" w:sz="0" w:space="0" w:color="auto"/>
          </w:divBdr>
        </w:div>
        <w:div w:id="695229400">
          <w:marLeft w:val="640"/>
          <w:marRight w:val="0"/>
          <w:marTop w:val="0"/>
          <w:marBottom w:val="0"/>
          <w:divBdr>
            <w:top w:val="none" w:sz="0" w:space="0" w:color="auto"/>
            <w:left w:val="none" w:sz="0" w:space="0" w:color="auto"/>
            <w:bottom w:val="none" w:sz="0" w:space="0" w:color="auto"/>
            <w:right w:val="none" w:sz="0" w:space="0" w:color="auto"/>
          </w:divBdr>
        </w:div>
        <w:div w:id="696589672">
          <w:marLeft w:val="640"/>
          <w:marRight w:val="0"/>
          <w:marTop w:val="0"/>
          <w:marBottom w:val="0"/>
          <w:divBdr>
            <w:top w:val="none" w:sz="0" w:space="0" w:color="auto"/>
            <w:left w:val="none" w:sz="0" w:space="0" w:color="auto"/>
            <w:bottom w:val="none" w:sz="0" w:space="0" w:color="auto"/>
            <w:right w:val="none" w:sz="0" w:space="0" w:color="auto"/>
          </w:divBdr>
        </w:div>
        <w:div w:id="701172373">
          <w:marLeft w:val="640"/>
          <w:marRight w:val="0"/>
          <w:marTop w:val="0"/>
          <w:marBottom w:val="0"/>
          <w:divBdr>
            <w:top w:val="none" w:sz="0" w:space="0" w:color="auto"/>
            <w:left w:val="none" w:sz="0" w:space="0" w:color="auto"/>
            <w:bottom w:val="none" w:sz="0" w:space="0" w:color="auto"/>
            <w:right w:val="none" w:sz="0" w:space="0" w:color="auto"/>
          </w:divBdr>
        </w:div>
        <w:div w:id="756907150">
          <w:marLeft w:val="640"/>
          <w:marRight w:val="0"/>
          <w:marTop w:val="0"/>
          <w:marBottom w:val="0"/>
          <w:divBdr>
            <w:top w:val="none" w:sz="0" w:space="0" w:color="auto"/>
            <w:left w:val="none" w:sz="0" w:space="0" w:color="auto"/>
            <w:bottom w:val="none" w:sz="0" w:space="0" w:color="auto"/>
            <w:right w:val="none" w:sz="0" w:space="0" w:color="auto"/>
          </w:divBdr>
        </w:div>
        <w:div w:id="759061017">
          <w:marLeft w:val="640"/>
          <w:marRight w:val="0"/>
          <w:marTop w:val="0"/>
          <w:marBottom w:val="0"/>
          <w:divBdr>
            <w:top w:val="none" w:sz="0" w:space="0" w:color="auto"/>
            <w:left w:val="none" w:sz="0" w:space="0" w:color="auto"/>
            <w:bottom w:val="none" w:sz="0" w:space="0" w:color="auto"/>
            <w:right w:val="none" w:sz="0" w:space="0" w:color="auto"/>
          </w:divBdr>
        </w:div>
        <w:div w:id="769666624">
          <w:marLeft w:val="640"/>
          <w:marRight w:val="0"/>
          <w:marTop w:val="0"/>
          <w:marBottom w:val="0"/>
          <w:divBdr>
            <w:top w:val="none" w:sz="0" w:space="0" w:color="auto"/>
            <w:left w:val="none" w:sz="0" w:space="0" w:color="auto"/>
            <w:bottom w:val="none" w:sz="0" w:space="0" w:color="auto"/>
            <w:right w:val="none" w:sz="0" w:space="0" w:color="auto"/>
          </w:divBdr>
        </w:div>
        <w:div w:id="778064624">
          <w:marLeft w:val="640"/>
          <w:marRight w:val="0"/>
          <w:marTop w:val="0"/>
          <w:marBottom w:val="0"/>
          <w:divBdr>
            <w:top w:val="none" w:sz="0" w:space="0" w:color="auto"/>
            <w:left w:val="none" w:sz="0" w:space="0" w:color="auto"/>
            <w:bottom w:val="none" w:sz="0" w:space="0" w:color="auto"/>
            <w:right w:val="none" w:sz="0" w:space="0" w:color="auto"/>
          </w:divBdr>
        </w:div>
        <w:div w:id="783234324">
          <w:marLeft w:val="640"/>
          <w:marRight w:val="0"/>
          <w:marTop w:val="0"/>
          <w:marBottom w:val="0"/>
          <w:divBdr>
            <w:top w:val="none" w:sz="0" w:space="0" w:color="auto"/>
            <w:left w:val="none" w:sz="0" w:space="0" w:color="auto"/>
            <w:bottom w:val="none" w:sz="0" w:space="0" w:color="auto"/>
            <w:right w:val="none" w:sz="0" w:space="0" w:color="auto"/>
          </w:divBdr>
        </w:div>
        <w:div w:id="787428985">
          <w:marLeft w:val="640"/>
          <w:marRight w:val="0"/>
          <w:marTop w:val="0"/>
          <w:marBottom w:val="0"/>
          <w:divBdr>
            <w:top w:val="none" w:sz="0" w:space="0" w:color="auto"/>
            <w:left w:val="none" w:sz="0" w:space="0" w:color="auto"/>
            <w:bottom w:val="none" w:sz="0" w:space="0" w:color="auto"/>
            <w:right w:val="none" w:sz="0" w:space="0" w:color="auto"/>
          </w:divBdr>
        </w:div>
        <w:div w:id="793913540">
          <w:marLeft w:val="640"/>
          <w:marRight w:val="0"/>
          <w:marTop w:val="0"/>
          <w:marBottom w:val="0"/>
          <w:divBdr>
            <w:top w:val="none" w:sz="0" w:space="0" w:color="auto"/>
            <w:left w:val="none" w:sz="0" w:space="0" w:color="auto"/>
            <w:bottom w:val="none" w:sz="0" w:space="0" w:color="auto"/>
            <w:right w:val="none" w:sz="0" w:space="0" w:color="auto"/>
          </w:divBdr>
        </w:div>
        <w:div w:id="817114381">
          <w:marLeft w:val="640"/>
          <w:marRight w:val="0"/>
          <w:marTop w:val="0"/>
          <w:marBottom w:val="0"/>
          <w:divBdr>
            <w:top w:val="none" w:sz="0" w:space="0" w:color="auto"/>
            <w:left w:val="none" w:sz="0" w:space="0" w:color="auto"/>
            <w:bottom w:val="none" w:sz="0" w:space="0" w:color="auto"/>
            <w:right w:val="none" w:sz="0" w:space="0" w:color="auto"/>
          </w:divBdr>
        </w:div>
        <w:div w:id="851803529">
          <w:marLeft w:val="640"/>
          <w:marRight w:val="0"/>
          <w:marTop w:val="0"/>
          <w:marBottom w:val="0"/>
          <w:divBdr>
            <w:top w:val="none" w:sz="0" w:space="0" w:color="auto"/>
            <w:left w:val="none" w:sz="0" w:space="0" w:color="auto"/>
            <w:bottom w:val="none" w:sz="0" w:space="0" w:color="auto"/>
            <w:right w:val="none" w:sz="0" w:space="0" w:color="auto"/>
          </w:divBdr>
        </w:div>
        <w:div w:id="854459437">
          <w:marLeft w:val="640"/>
          <w:marRight w:val="0"/>
          <w:marTop w:val="0"/>
          <w:marBottom w:val="0"/>
          <w:divBdr>
            <w:top w:val="none" w:sz="0" w:space="0" w:color="auto"/>
            <w:left w:val="none" w:sz="0" w:space="0" w:color="auto"/>
            <w:bottom w:val="none" w:sz="0" w:space="0" w:color="auto"/>
            <w:right w:val="none" w:sz="0" w:space="0" w:color="auto"/>
          </w:divBdr>
        </w:div>
        <w:div w:id="869537435">
          <w:marLeft w:val="640"/>
          <w:marRight w:val="0"/>
          <w:marTop w:val="0"/>
          <w:marBottom w:val="0"/>
          <w:divBdr>
            <w:top w:val="none" w:sz="0" w:space="0" w:color="auto"/>
            <w:left w:val="none" w:sz="0" w:space="0" w:color="auto"/>
            <w:bottom w:val="none" w:sz="0" w:space="0" w:color="auto"/>
            <w:right w:val="none" w:sz="0" w:space="0" w:color="auto"/>
          </w:divBdr>
        </w:div>
        <w:div w:id="883105603">
          <w:marLeft w:val="640"/>
          <w:marRight w:val="0"/>
          <w:marTop w:val="0"/>
          <w:marBottom w:val="0"/>
          <w:divBdr>
            <w:top w:val="none" w:sz="0" w:space="0" w:color="auto"/>
            <w:left w:val="none" w:sz="0" w:space="0" w:color="auto"/>
            <w:bottom w:val="none" w:sz="0" w:space="0" w:color="auto"/>
            <w:right w:val="none" w:sz="0" w:space="0" w:color="auto"/>
          </w:divBdr>
        </w:div>
        <w:div w:id="908882323">
          <w:marLeft w:val="640"/>
          <w:marRight w:val="0"/>
          <w:marTop w:val="0"/>
          <w:marBottom w:val="0"/>
          <w:divBdr>
            <w:top w:val="none" w:sz="0" w:space="0" w:color="auto"/>
            <w:left w:val="none" w:sz="0" w:space="0" w:color="auto"/>
            <w:bottom w:val="none" w:sz="0" w:space="0" w:color="auto"/>
            <w:right w:val="none" w:sz="0" w:space="0" w:color="auto"/>
          </w:divBdr>
        </w:div>
        <w:div w:id="912813612">
          <w:marLeft w:val="640"/>
          <w:marRight w:val="0"/>
          <w:marTop w:val="0"/>
          <w:marBottom w:val="0"/>
          <w:divBdr>
            <w:top w:val="none" w:sz="0" w:space="0" w:color="auto"/>
            <w:left w:val="none" w:sz="0" w:space="0" w:color="auto"/>
            <w:bottom w:val="none" w:sz="0" w:space="0" w:color="auto"/>
            <w:right w:val="none" w:sz="0" w:space="0" w:color="auto"/>
          </w:divBdr>
        </w:div>
        <w:div w:id="921529865">
          <w:marLeft w:val="640"/>
          <w:marRight w:val="0"/>
          <w:marTop w:val="0"/>
          <w:marBottom w:val="0"/>
          <w:divBdr>
            <w:top w:val="none" w:sz="0" w:space="0" w:color="auto"/>
            <w:left w:val="none" w:sz="0" w:space="0" w:color="auto"/>
            <w:bottom w:val="none" w:sz="0" w:space="0" w:color="auto"/>
            <w:right w:val="none" w:sz="0" w:space="0" w:color="auto"/>
          </w:divBdr>
        </w:div>
        <w:div w:id="951983375">
          <w:marLeft w:val="640"/>
          <w:marRight w:val="0"/>
          <w:marTop w:val="0"/>
          <w:marBottom w:val="0"/>
          <w:divBdr>
            <w:top w:val="none" w:sz="0" w:space="0" w:color="auto"/>
            <w:left w:val="none" w:sz="0" w:space="0" w:color="auto"/>
            <w:bottom w:val="none" w:sz="0" w:space="0" w:color="auto"/>
            <w:right w:val="none" w:sz="0" w:space="0" w:color="auto"/>
          </w:divBdr>
        </w:div>
        <w:div w:id="958298497">
          <w:marLeft w:val="640"/>
          <w:marRight w:val="0"/>
          <w:marTop w:val="0"/>
          <w:marBottom w:val="0"/>
          <w:divBdr>
            <w:top w:val="none" w:sz="0" w:space="0" w:color="auto"/>
            <w:left w:val="none" w:sz="0" w:space="0" w:color="auto"/>
            <w:bottom w:val="none" w:sz="0" w:space="0" w:color="auto"/>
            <w:right w:val="none" w:sz="0" w:space="0" w:color="auto"/>
          </w:divBdr>
        </w:div>
        <w:div w:id="965309508">
          <w:marLeft w:val="640"/>
          <w:marRight w:val="0"/>
          <w:marTop w:val="0"/>
          <w:marBottom w:val="0"/>
          <w:divBdr>
            <w:top w:val="none" w:sz="0" w:space="0" w:color="auto"/>
            <w:left w:val="none" w:sz="0" w:space="0" w:color="auto"/>
            <w:bottom w:val="none" w:sz="0" w:space="0" w:color="auto"/>
            <w:right w:val="none" w:sz="0" w:space="0" w:color="auto"/>
          </w:divBdr>
        </w:div>
        <w:div w:id="966198299">
          <w:marLeft w:val="640"/>
          <w:marRight w:val="0"/>
          <w:marTop w:val="0"/>
          <w:marBottom w:val="0"/>
          <w:divBdr>
            <w:top w:val="none" w:sz="0" w:space="0" w:color="auto"/>
            <w:left w:val="none" w:sz="0" w:space="0" w:color="auto"/>
            <w:bottom w:val="none" w:sz="0" w:space="0" w:color="auto"/>
            <w:right w:val="none" w:sz="0" w:space="0" w:color="auto"/>
          </w:divBdr>
        </w:div>
        <w:div w:id="977105168">
          <w:marLeft w:val="640"/>
          <w:marRight w:val="0"/>
          <w:marTop w:val="0"/>
          <w:marBottom w:val="0"/>
          <w:divBdr>
            <w:top w:val="none" w:sz="0" w:space="0" w:color="auto"/>
            <w:left w:val="none" w:sz="0" w:space="0" w:color="auto"/>
            <w:bottom w:val="none" w:sz="0" w:space="0" w:color="auto"/>
            <w:right w:val="none" w:sz="0" w:space="0" w:color="auto"/>
          </w:divBdr>
        </w:div>
        <w:div w:id="989093906">
          <w:marLeft w:val="640"/>
          <w:marRight w:val="0"/>
          <w:marTop w:val="0"/>
          <w:marBottom w:val="0"/>
          <w:divBdr>
            <w:top w:val="none" w:sz="0" w:space="0" w:color="auto"/>
            <w:left w:val="none" w:sz="0" w:space="0" w:color="auto"/>
            <w:bottom w:val="none" w:sz="0" w:space="0" w:color="auto"/>
            <w:right w:val="none" w:sz="0" w:space="0" w:color="auto"/>
          </w:divBdr>
        </w:div>
        <w:div w:id="998919061">
          <w:marLeft w:val="640"/>
          <w:marRight w:val="0"/>
          <w:marTop w:val="0"/>
          <w:marBottom w:val="0"/>
          <w:divBdr>
            <w:top w:val="none" w:sz="0" w:space="0" w:color="auto"/>
            <w:left w:val="none" w:sz="0" w:space="0" w:color="auto"/>
            <w:bottom w:val="none" w:sz="0" w:space="0" w:color="auto"/>
            <w:right w:val="none" w:sz="0" w:space="0" w:color="auto"/>
          </w:divBdr>
        </w:div>
        <w:div w:id="1006178351">
          <w:marLeft w:val="640"/>
          <w:marRight w:val="0"/>
          <w:marTop w:val="0"/>
          <w:marBottom w:val="0"/>
          <w:divBdr>
            <w:top w:val="none" w:sz="0" w:space="0" w:color="auto"/>
            <w:left w:val="none" w:sz="0" w:space="0" w:color="auto"/>
            <w:bottom w:val="none" w:sz="0" w:space="0" w:color="auto"/>
            <w:right w:val="none" w:sz="0" w:space="0" w:color="auto"/>
          </w:divBdr>
        </w:div>
        <w:div w:id="1009985722">
          <w:marLeft w:val="640"/>
          <w:marRight w:val="0"/>
          <w:marTop w:val="0"/>
          <w:marBottom w:val="0"/>
          <w:divBdr>
            <w:top w:val="none" w:sz="0" w:space="0" w:color="auto"/>
            <w:left w:val="none" w:sz="0" w:space="0" w:color="auto"/>
            <w:bottom w:val="none" w:sz="0" w:space="0" w:color="auto"/>
            <w:right w:val="none" w:sz="0" w:space="0" w:color="auto"/>
          </w:divBdr>
        </w:div>
        <w:div w:id="1019745132">
          <w:marLeft w:val="640"/>
          <w:marRight w:val="0"/>
          <w:marTop w:val="0"/>
          <w:marBottom w:val="0"/>
          <w:divBdr>
            <w:top w:val="none" w:sz="0" w:space="0" w:color="auto"/>
            <w:left w:val="none" w:sz="0" w:space="0" w:color="auto"/>
            <w:bottom w:val="none" w:sz="0" w:space="0" w:color="auto"/>
            <w:right w:val="none" w:sz="0" w:space="0" w:color="auto"/>
          </w:divBdr>
        </w:div>
        <w:div w:id="1023826372">
          <w:marLeft w:val="640"/>
          <w:marRight w:val="0"/>
          <w:marTop w:val="0"/>
          <w:marBottom w:val="0"/>
          <w:divBdr>
            <w:top w:val="none" w:sz="0" w:space="0" w:color="auto"/>
            <w:left w:val="none" w:sz="0" w:space="0" w:color="auto"/>
            <w:bottom w:val="none" w:sz="0" w:space="0" w:color="auto"/>
            <w:right w:val="none" w:sz="0" w:space="0" w:color="auto"/>
          </w:divBdr>
        </w:div>
        <w:div w:id="1031764891">
          <w:marLeft w:val="640"/>
          <w:marRight w:val="0"/>
          <w:marTop w:val="0"/>
          <w:marBottom w:val="0"/>
          <w:divBdr>
            <w:top w:val="none" w:sz="0" w:space="0" w:color="auto"/>
            <w:left w:val="none" w:sz="0" w:space="0" w:color="auto"/>
            <w:bottom w:val="none" w:sz="0" w:space="0" w:color="auto"/>
            <w:right w:val="none" w:sz="0" w:space="0" w:color="auto"/>
          </w:divBdr>
        </w:div>
        <w:div w:id="1043365480">
          <w:marLeft w:val="640"/>
          <w:marRight w:val="0"/>
          <w:marTop w:val="0"/>
          <w:marBottom w:val="0"/>
          <w:divBdr>
            <w:top w:val="none" w:sz="0" w:space="0" w:color="auto"/>
            <w:left w:val="none" w:sz="0" w:space="0" w:color="auto"/>
            <w:bottom w:val="none" w:sz="0" w:space="0" w:color="auto"/>
            <w:right w:val="none" w:sz="0" w:space="0" w:color="auto"/>
          </w:divBdr>
        </w:div>
        <w:div w:id="1054937263">
          <w:marLeft w:val="640"/>
          <w:marRight w:val="0"/>
          <w:marTop w:val="0"/>
          <w:marBottom w:val="0"/>
          <w:divBdr>
            <w:top w:val="none" w:sz="0" w:space="0" w:color="auto"/>
            <w:left w:val="none" w:sz="0" w:space="0" w:color="auto"/>
            <w:bottom w:val="none" w:sz="0" w:space="0" w:color="auto"/>
            <w:right w:val="none" w:sz="0" w:space="0" w:color="auto"/>
          </w:divBdr>
        </w:div>
        <w:div w:id="1055667959">
          <w:marLeft w:val="640"/>
          <w:marRight w:val="0"/>
          <w:marTop w:val="0"/>
          <w:marBottom w:val="0"/>
          <w:divBdr>
            <w:top w:val="none" w:sz="0" w:space="0" w:color="auto"/>
            <w:left w:val="none" w:sz="0" w:space="0" w:color="auto"/>
            <w:bottom w:val="none" w:sz="0" w:space="0" w:color="auto"/>
            <w:right w:val="none" w:sz="0" w:space="0" w:color="auto"/>
          </w:divBdr>
        </w:div>
        <w:div w:id="1075586991">
          <w:marLeft w:val="640"/>
          <w:marRight w:val="0"/>
          <w:marTop w:val="0"/>
          <w:marBottom w:val="0"/>
          <w:divBdr>
            <w:top w:val="none" w:sz="0" w:space="0" w:color="auto"/>
            <w:left w:val="none" w:sz="0" w:space="0" w:color="auto"/>
            <w:bottom w:val="none" w:sz="0" w:space="0" w:color="auto"/>
            <w:right w:val="none" w:sz="0" w:space="0" w:color="auto"/>
          </w:divBdr>
        </w:div>
        <w:div w:id="1084495981">
          <w:marLeft w:val="640"/>
          <w:marRight w:val="0"/>
          <w:marTop w:val="0"/>
          <w:marBottom w:val="0"/>
          <w:divBdr>
            <w:top w:val="none" w:sz="0" w:space="0" w:color="auto"/>
            <w:left w:val="none" w:sz="0" w:space="0" w:color="auto"/>
            <w:bottom w:val="none" w:sz="0" w:space="0" w:color="auto"/>
            <w:right w:val="none" w:sz="0" w:space="0" w:color="auto"/>
          </w:divBdr>
        </w:div>
        <w:div w:id="1098208537">
          <w:marLeft w:val="640"/>
          <w:marRight w:val="0"/>
          <w:marTop w:val="0"/>
          <w:marBottom w:val="0"/>
          <w:divBdr>
            <w:top w:val="none" w:sz="0" w:space="0" w:color="auto"/>
            <w:left w:val="none" w:sz="0" w:space="0" w:color="auto"/>
            <w:bottom w:val="none" w:sz="0" w:space="0" w:color="auto"/>
            <w:right w:val="none" w:sz="0" w:space="0" w:color="auto"/>
          </w:divBdr>
        </w:div>
        <w:div w:id="1100031265">
          <w:marLeft w:val="640"/>
          <w:marRight w:val="0"/>
          <w:marTop w:val="0"/>
          <w:marBottom w:val="0"/>
          <w:divBdr>
            <w:top w:val="none" w:sz="0" w:space="0" w:color="auto"/>
            <w:left w:val="none" w:sz="0" w:space="0" w:color="auto"/>
            <w:bottom w:val="none" w:sz="0" w:space="0" w:color="auto"/>
            <w:right w:val="none" w:sz="0" w:space="0" w:color="auto"/>
          </w:divBdr>
        </w:div>
        <w:div w:id="1103918828">
          <w:marLeft w:val="640"/>
          <w:marRight w:val="0"/>
          <w:marTop w:val="0"/>
          <w:marBottom w:val="0"/>
          <w:divBdr>
            <w:top w:val="none" w:sz="0" w:space="0" w:color="auto"/>
            <w:left w:val="none" w:sz="0" w:space="0" w:color="auto"/>
            <w:bottom w:val="none" w:sz="0" w:space="0" w:color="auto"/>
            <w:right w:val="none" w:sz="0" w:space="0" w:color="auto"/>
          </w:divBdr>
        </w:div>
        <w:div w:id="1121268227">
          <w:marLeft w:val="640"/>
          <w:marRight w:val="0"/>
          <w:marTop w:val="0"/>
          <w:marBottom w:val="0"/>
          <w:divBdr>
            <w:top w:val="none" w:sz="0" w:space="0" w:color="auto"/>
            <w:left w:val="none" w:sz="0" w:space="0" w:color="auto"/>
            <w:bottom w:val="none" w:sz="0" w:space="0" w:color="auto"/>
            <w:right w:val="none" w:sz="0" w:space="0" w:color="auto"/>
          </w:divBdr>
        </w:div>
        <w:div w:id="1121680262">
          <w:marLeft w:val="640"/>
          <w:marRight w:val="0"/>
          <w:marTop w:val="0"/>
          <w:marBottom w:val="0"/>
          <w:divBdr>
            <w:top w:val="none" w:sz="0" w:space="0" w:color="auto"/>
            <w:left w:val="none" w:sz="0" w:space="0" w:color="auto"/>
            <w:bottom w:val="none" w:sz="0" w:space="0" w:color="auto"/>
            <w:right w:val="none" w:sz="0" w:space="0" w:color="auto"/>
          </w:divBdr>
        </w:div>
        <w:div w:id="1140657278">
          <w:marLeft w:val="640"/>
          <w:marRight w:val="0"/>
          <w:marTop w:val="0"/>
          <w:marBottom w:val="0"/>
          <w:divBdr>
            <w:top w:val="none" w:sz="0" w:space="0" w:color="auto"/>
            <w:left w:val="none" w:sz="0" w:space="0" w:color="auto"/>
            <w:bottom w:val="none" w:sz="0" w:space="0" w:color="auto"/>
            <w:right w:val="none" w:sz="0" w:space="0" w:color="auto"/>
          </w:divBdr>
        </w:div>
        <w:div w:id="1144733370">
          <w:marLeft w:val="640"/>
          <w:marRight w:val="0"/>
          <w:marTop w:val="0"/>
          <w:marBottom w:val="0"/>
          <w:divBdr>
            <w:top w:val="none" w:sz="0" w:space="0" w:color="auto"/>
            <w:left w:val="none" w:sz="0" w:space="0" w:color="auto"/>
            <w:bottom w:val="none" w:sz="0" w:space="0" w:color="auto"/>
            <w:right w:val="none" w:sz="0" w:space="0" w:color="auto"/>
          </w:divBdr>
        </w:div>
        <w:div w:id="1146623776">
          <w:marLeft w:val="640"/>
          <w:marRight w:val="0"/>
          <w:marTop w:val="0"/>
          <w:marBottom w:val="0"/>
          <w:divBdr>
            <w:top w:val="none" w:sz="0" w:space="0" w:color="auto"/>
            <w:left w:val="none" w:sz="0" w:space="0" w:color="auto"/>
            <w:bottom w:val="none" w:sz="0" w:space="0" w:color="auto"/>
            <w:right w:val="none" w:sz="0" w:space="0" w:color="auto"/>
          </w:divBdr>
        </w:div>
        <w:div w:id="1174225007">
          <w:marLeft w:val="640"/>
          <w:marRight w:val="0"/>
          <w:marTop w:val="0"/>
          <w:marBottom w:val="0"/>
          <w:divBdr>
            <w:top w:val="none" w:sz="0" w:space="0" w:color="auto"/>
            <w:left w:val="none" w:sz="0" w:space="0" w:color="auto"/>
            <w:bottom w:val="none" w:sz="0" w:space="0" w:color="auto"/>
            <w:right w:val="none" w:sz="0" w:space="0" w:color="auto"/>
          </w:divBdr>
        </w:div>
        <w:div w:id="1184595442">
          <w:marLeft w:val="640"/>
          <w:marRight w:val="0"/>
          <w:marTop w:val="0"/>
          <w:marBottom w:val="0"/>
          <w:divBdr>
            <w:top w:val="none" w:sz="0" w:space="0" w:color="auto"/>
            <w:left w:val="none" w:sz="0" w:space="0" w:color="auto"/>
            <w:bottom w:val="none" w:sz="0" w:space="0" w:color="auto"/>
            <w:right w:val="none" w:sz="0" w:space="0" w:color="auto"/>
          </w:divBdr>
        </w:div>
        <w:div w:id="1195657721">
          <w:marLeft w:val="640"/>
          <w:marRight w:val="0"/>
          <w:marTop w:val="0"/>
          <w:marBottom w:val="0"/>
          <w:divBdr>
            <w:top w:val="none" w:sz="0" w:space="0" w:color="auto"/>
            <w:left w:val="none" w:sz="0" w:space="0" w:color="auto"/>
            <w:bottom w:val="none" w:sz="0" w:space="0" w:color="auto"/>
            <w:right w:val="none" w:sz="0" w:space="0" w:color="auto"/>
          </w:divBdr>
        </w:div>
        <w:div w:id="1202935790">
          <w:marLeft w:val="640"/>
          <w:marRight w:val="0"/>
          <w:marTop w:val="0"/>
          <w:marBottom w:val="0"/>
          <w:divBdr>
            <w:top w:val="none" w:sz="0" w:space="0" w:color="auto"/>
            <w:left w:val="none" w:sz="0" w:space="0" w:color="auto"/>
            <w:bottom w:val="none" w:sz="0" w:space="0" w:color="auto"/>
            <w:right w:val="none" w:sz="0" w:space="0" w:color="auto"/>
          </w:divBdr>
        </w:div>
        <w:div w:id="1238321417">
          <w:marLeft w:val="640"/>
          <w:marRight w:val="0"/>
          <w:marTop w:val="0"/>
          <w:marBottom w:val="0"/>
          <w:divBdr>
            <w:top w:val="none" w:sz="0" w:space="0" w:color="auto"/>
            <w:left w:val="none" w:sz="0" w:space="0" w:color="auto"/>
            <w:bottom w:val="none" w:sz="0" w:space="0" w:color="auto"/>
            <w:right w:val="none" w:sz="0" w:space="0" w:color="auto"/>
          </w:divBdr>
        </w:div>
        <w:div w:id="1241448916">
          <w:marLeft w:val="640"/>
          <w:marRight w:val="0"/>
          <w:marTop w:val="0"/>
          <w:marBottom w:val="0"/>
          <w:divBdr>
            <w:top w:val="none" w:sz="0" w:space="0" w:color="auto"/>
            <w:left w:val="none" w:sz="0" w:space="0" w:color="auto"/>
            <w:bottom w:val="none" w:sz="0" w:space="0" w:color="auto"/>
            <w:right w:val="none" w:sz="0" w:space="0" w:color="auto"/>
          </w:divBdr>
        </w:div>
        <w:div w:id="1249265919">
          <w:marLeft w:val="640"/>
          <w:marRight w:val="0"/>
          <w:marTop w:val="0"/>
          <w:marBottom w:val="0"/>
          <w:divBdr>
            <w:top w:val="none" w:sz="0" w:space="0" w:color="auto"/>
            <w:left w:val="none" w:sz="0" w:space="0" w:color="auto"/>
            <w:bottom w:val="none" w:sz="0" w:space="0" w:color="auto"/>
            <w:right w:val="none" w:sz="0" w:space="0" w:color="auto"/>
          </w:divBdr>
        </w:div>
        <w:div w:id="1280141881">
          <w:marLeft w:val="640"/>
          <w:marRight w:val="0"/>
          <w:marTop w:val="0"/>
          <w:marBottom w:val="0"/>
          <w:divBdr>
            <w:top w:val="none" w:sz="0" w:space="0" w:color="auto"/>
            <w:left w:val="none" w:sz="0" w:space="0" w:color="auto"/>
            <w:bottom w:val="none" w:sz="0" w:space="0" w:color="auto"/>
            <w:right w:val="none" w:sz="0" w:space="0" w:color="auto"/>
          </w:divBdr>
        </w:div>
        <w:div w:id="1287468921">
          <w:marLeft w:val="640"/>
          <w:marRight w:val="0"/>
          <w:marTop w:val="0"/>
          <w:marBottom w:val="0"/>
          <w:divBdr>
            <w:top w:val="none" w:sz="0" w:space="0" w:color="auto"/>
            <w:left w:val="none" w:sz="0" w:space="0" w:color="auto"/>
            <w:bottom w:val="none" w:sz="0" w:space="0" w:color="auto"/>
            <w:right w:val="none" w:sz="0" w:space="0" w:color="auto"/>
          </w:divBdr>
        </w:div>
        <w:div w:id="1293631908">
          <w:marLeft w:val="640"/>
          <w:marRight w:val="0"/>
          <w:marTop w:val="0"/>
          <w:marBottom w:val="0"/>
          <w:divBdr>
            <w:top w:val="none" w:sz="0" w:space="0" w:color="auto"/>
            <w:left w:val="none" w:sz="0" w:space="0" w:color="auto"/>
            <w:bottom w:val="none" w:sz="0" w:space="0" w:color="auto"/>
            <w:right w:val="none" w:sz="0" w:space="0" w:color="auto"/>
          </w:divBdr>
        </w:div>
        <w:div w:id="1299922931">
          <w:marLeft w:val="640"/>
          <w:marRight w:val="0"/>
          <w:marTop w:val="0"/>
          <w:marBottom w:val="0"/>
          <w:divBdr>
            <w:top w:val="none" w:sz="0" w:space="0" w:color="auto"/>
            <w:left w:val="none" w:sz="0" w:space="0" w:color="auto"/>
            <w:bottom w:val="none" w:sz="0" w:space="0" w:color="auto"/>
            <w:right w:val="none" w:sz="0" w:space="0" w:color="auto"/>
          </w:divBdr>
        </w:div>
        <w:div w:id="1319848946">
          <w:marLeft w:val="640"/>
          <w:marRight w:val="0"/>
          <w:marTop w:val="0"/>
          <w:marBottom w:val="0"/>
          <w:divBdr>
            <w:top w:val="none" w:sz="0" w:space="0" w:color="auto"/>
            <w:left w:val="none" w:sz="0" w:space="0" w:color="auto"/>
            <w:bottom w:val="none" w:sz="0" w:space="0" w:color="auto"/>
            <w:right w:val="none" w:sz="0" w:space="0" w:color="auto"/>
          </w:divBdr>
        </w:div>
        <w:div w:id="1335718805">
          <w:marLeft w:val="640"/>
          <w:marRight w:val="0"/>
          <w:marTop w:val="0"/>
          <w:marBottom w:val="0"/>
          <w:divBdr>
            <w:top w:val="none" w:sz="0" w:space="0" w:color="auto"/>
            <w:left w:val="none" w:sz="0" w:space="0" w:color="auto"/>
            <w:bottom w:val="none" w:sz="0" w:space="0" w:color="auto"/>
            <w:right w:val="none" w:sz="0" w:space="0" w:color="auto"/>
          </w:divBdr>
        </w:div>
        <w:div w:id="1342590266">
          <w:marLeft w:val="640"/>
          <w:marRight w:val="0"/>
          <w:marTop w:val="0"/>
          <w:marBottom w:val="0"/>
          <w:divBdr>
            <w:top w:val="none" w:sz="0" w:space="0" w:color="auto"/>
            <w:left w:val="none" w:sz="0" w:space="0" w:color="auto"/>
            <w:bottom w:val="none" w:sz="0" w:space="0" w:color="auto"/>
            <w:right w:val="none" w:sz="0" w:space="0" w:color="auto"/>
          </w:divBdr>
        </w:div>
        <w:div w:id="1355381492">
          <w:marLeft w:val="640"/>
          <w:marRight w:val="0"/>
          <w:marTop w:val="0"/>
          <w:marBottom w:val="0"/>
          <w:divBdr>
            <w:top w:val="none" w:sz="0" w:space="0" w:color="auto"/>
            <w:left w:val="none" w:sz="0" w:space="0" w:color="auto"/>
            <w:bottom w:val="none" w:sz="0" w:space="0" w:color="auto"/>
            <w:right w:val="none" w:sz="0" w:space="0" w:color="auto"/>
          </w:divBdr>
        </w:div>
        <w:div w:id="1365207051">
          <w:marLeft w:val="640"/>
          <w:marRight w:val="0"/>
          <w:marTop w:val="0"/>
          <w:marBottom w:val="0"/>
          <w:divBdr>
            <w:top w:val="none" w:sz="0" w:space="0" w:color="auto"/>
            <w:left w:val="none" w:sz="0" w:space="0" w:color="auto"/>
            <w:bottom w:val="none" w:sz="0" w:space="0" w:color="auto"/>
            <w:right w:val="none" w:sz="0" w:space="0" w:color="auto"/>
          </w:divBdr>
        </w:div>
        <w:div w:id="1388456866">
          <w:marLeft w:val="640"/>
          <w:marRight w:val="0"/>
          <w:marTop w:val="0"/>
          <w:marBottom w:val="0"/>
          <w:divBdr>
            <w:top w:val="none" w:sz="0" w:space="0" w:color="auto"/>
            <w:left w:val="none" w:sz="0" w:space="0" w:color="auto"/>
            <w:bottom w:val="none" w:sz="0" w:space="0" w:color="auto"/>
            <w:right w:val="none" w:sz="0" w:space="0" w:color="auto"/>
          </w:divBdr>
        </w:div>
        <w:div w:id="1395272273">
          <w:marLeft w:val="640"/>
          <w:marRight w:val="0"/>
          <w:marTop w:val="0"/>
          <w:marBottom w:val="0"/>
          <w:divBdr>
            <w:top w:val="none" w:sz="0" w:space="0" w:color="auto"/>
            <w:left w:val="none" w:sz="0" w:space="0" w:color="auto"/>
            <w:bottom w:val="none" w:sz="0" w:space="0" w:color="auto"/>
            <w:right w:val="none" w:sz="0" w:space="0" w:color="auto"/>
          </w:divBdr>
        </w:div>
        <w:div w:id="1401102427">
          <w:marLeft w:val="640"/>
          <w:marRight w:val="0"/>
          <w:marTop w:val="0"/>
          <w:marBottom w:val="0"/>
          <w:divBdr>
            <w:top w:val="none" w:sz="0" w:space="0" w:color="auto"/>
            <w:left w:val="none" w:sz="0" w:space="0" w:color="auto"/>
            <w:bottom w:val="none" w:sz="0" w:space="0" w:color="auto"/>
            <w:right w:val="none" w:sz="0" w:space="0" w:color="auto"/>
          </w:divBdr>
        </w:div>
        <w:div w:id="1414157300">
          <w:marLeft w:val="640"/>
          <w:marRight w:val="0"/>
          <w:marTop w:val="0"/>
          <w:marBottom w:val="0"/>
          <w:divBdr>
            <w:top w:val="none" w:sz="0" w:space="0" w:color="auto"/>
            <w:left w:val="none" w:sz="0" w:space="0" w:color="auto"/>
            <w:bottom w:val="none" w:sz="0" w:space="0" w:color="auto"/>
            <w:right w:val="none" w:sz="0" w:space="0" w:color="auto"/>
          </w:divBdr>
        </w:div>
        <w:div w:id="1416174135">
          <w:marLeft w:val="640"/>
          <w:marRight w:val="0"/>
          <w:marTop w:val="0"/>
          <w:marBottom w:val="0"/>
          <w:divBdr>
            <w:top w:val="none" w:sz="0" w:space="0" w:color="auto"/>
            <w:left w:val="none" w:sz="0" w:space="0" w:color="auto"/>
            <w:bottom w:val="none" w:sz="0" w:space="0" w:color="auto"/>
            <w:right w:val="none" w:sz="0" w:space="0" w:color="auto"/>
          </w:divBdr>
        </w:div>
        <w:div w:id="1445077338">
          <w:marLeft w:val="640"/>
          <w:marRight w:val="0"/>
          <w:marTop w:val="0"/>
          <w:marBottom w:val="0"/>
          <w:divBdr>
            <w:top w:val="none" w:sz="0" w:space="0" w:color="auto"/>
            <w:left w:val="none" w:sz="0" w:space="0" w:color="auto"/>
            <w:bottom w:val="none" w:sz="0" w:space="0" w:color="auto"/>
            <w:right w:val="none" w:sz="0" w:space="0" w:color="auto"/>
          </w:divBdr>
        </w:div>
        <w:div w:id="1455171396">
          <w:marLeft w:val="640"/>
          <w:marRight w:val="0"/>
          <w:marTop w:val="0"/>
          <w:marBottom w:val="0"/>
          <w:divBdr>
            <w:top w:val="none" w:sz="0" w:space="0" w:color="auto"/>
            <w:left w:val="none" w:sz="0" w:space="0" w:color="auto"/>
            <w:bottom w:val="none" w:sz="0" w:space="0" w:color="auto"/>
            <w:right w:val="none" w:sz="0" w:space="0" w:color="auto"/>
          </w:divBdr>
        </w:div>
        <w:div w:id="1464812171">
          <w:marLeft w:val="640"/>
          <w:marRight w:val="0"/>
          <w:marTop w:val="0"/>
          <w:marBottom w:val="0"/>
          <w:divBdr>
            <w:top w:val="none" w:sz="0" w:space="0" w:color="auto"/>
            <w:left w:val="none" w:sz="0" w:space="0" w:color="auto"/>
            <w:bottom w:val="none" w:sz="0" w:space="0" w:color="auto"/>
            <w:right w:val="none" w:sz="0" w:space="0" w:color="auto"/>
          </w:divBdr>
        </w:div>
        <w:div w:id="1530990741">
          <w:marLeft w:val="640"/>
          <w:marRight w:val="0"/>
          <w:marTop w:val="0"/>
          <w:marBottom w:val="0"/>
          <w:divBdr>
            <w:top w:val="none" w:sz="0" w:space="0" w:color="auto"/>
            <w:left w:val="none" w:sz="0" w:space="0" w:color="auto"/>
            <w:bottom w:val="none" w:sz="0" w:space="0" w:color="auto"/>
            <w:right w:val="none" w:sz="0" w:space="0" w:color="auto"/>
          </w:divBdr>
        </w:div>
        <w:div w:id="1532691159">
          <w:marLeft w:val="640"/>
          <w:marRight w:val="0"/>
          <w:marTop w:val="0"/>
          <w:marBottom w:val="0"/>
          <w:divBdr>
            <w:top w:val="none" w:sz="0" w:space="0" w:color="auto"/>
            <w:left w:val="none" w:sz="0" w:space="0" w:color="auto"/>
            <w:bottom w:val="none" w:sz="0" w:space="0" w:color="auto"/>
            <w:right w:val="none" w:sz="0" w:space="0" w:color="auto"/>
          </w:divBdr>
        </w:div>
        <w:div w:id="1548764030">
          <w:marLeft w:val="640"/>
          <w:marRight w:val="0"/>
          <w:marTop w:val="0"/>
          <w:marBottom w:val="0"/>
          <w:divBdr>
            <w:top w:val="none" w:sz="0" w:space="0" w:color="auto"/>
            <w:left w:val="none" w:sz="0" w:space="0" w:color="auto"/>
            <w:bottom w:val="none" w:sz="0" w:space="0" w:color="auto"/>
            <w:right w:val="none" w:sz="0" w:space="0" w:color="auto"/>
          </w:divBdr>
        </w:div>
        <w:div w:id="1559626529">
          <w:marLeft w:val="640"/>
          <w:marRight w:val="0"/>
          <w:marTop w:val="0"/>
          <w:marBottom w:val="0"/>
          <w:divBdr>
            <w:top w:val="none" w:sz="0" w:space="0" w:color="auto"/>
            <w:left w:val="none" w:sz="0" w:space="0" w:color="auto"/>
            <w:bottom w:val="none" w:sz="0" w:space="0" w:color="auto"/>
            <w:right w:val="none" w:sz="0" w:space="0" w:color="auto"/>
          </w:divBdr>
        </w:div>
        <w:div w:id="1566532192">
          <w:marLeft w:val="640"/>
          <w:marRight w:val="0"/>
          <w:marTop w:val="0"/>
          <w:marBottom w:val="0"/>
          <w:divBdr>
            <w:top w:val="none" w:sz="0" w:space="0" w:color="auto"/>
            <w:left w:val="none" w:sz="0" w:space="0" w:color="auto"/>
            <w:bottom w:val="none" w:sz="0" w:space="0" w:color="auto"/>
            <w:right w:val="none" w:sz="0" w:space="0" w:color="auto"/>
          </w:divBdr>
        </w:div>
        <w:div w:id="1590575531">
          <w:marLeft w:val="640"/>
          <w:marRight w:val="0"/>
          <w:marTop w:val="0"/>
          <w:marBottom w:val="0"/>
          <w:divBdr>
            <w:top w:val="none" w:sz="0" w:space="0" w:color="auto"/>
            <w:left w:val="none" w:sz="0" w:space="0" w:color="auto"/>
            <w:bottom w:val="none" w:sz="0" w:space="0" w:color="auto"/>
            <w:right w:val="none" w:sz="0" w:space="0" w:color="auto"/>
          </w:divBdr>
        </w:div>
        <w:div w:id="1593002226">
          <w:marLeft w:val="640"/>
          <w:marRight w:val="0"/>
          <w:marTop w:val="0"/>
          <w:marBottom w:val="0"/>
          <w:divBdr>
            <w:top w:val="none" w:sz="0" w:space="0" w:color="auto"/>
            <w:left w:val="none" w:sz="0" w:space="0" w:color="auto"/>
            <w:bottom w:val="none" w:sz="0" w:space="0" w:color="auto"/>
            <w:right w:val="none" w:sz="0" w:space="0" w:color="auto"/>
          </w:divBdr>
        </w:div>
        <w:div w:id="1594556975">
          <w:marLeft w:val="640"/>
          <w:marRight w:val="0"/>
          <w:marTop w:val="0"/>
          <w:marBottom w:val="0"/>
          <w:divBdr>
            <w:top w:val="none" w:sz="0" w:space="0" w:color="auto"/>
            <w:left w:val="none" w:sz="0" w:space="0" w:color="auto"/>
            <w:bottom w:val="none" w:sz="0" w:space="0" w:color="auto"/>
            <w:right w:val="none" w:sz="0" w:space="0" w:color="auto"/>
          </w:divBdr>
        </w:div>
        <w:div w:id="1603105091">
          <w:marLeft w:val="640"/>
          <w:marRight w:val="0"/>
          <w:marTop w:val="0"/>
          <w:marBottom w:val="0"/>
          <w:divBdr>
            <w:top w:val="none" w:sz="0" w:space="0" w:color="auto"/>
            <w:left w:val="none" w:sz="0" w:space="0" w:color="auto"/>
            <w:bottom w:val="none" w:sz="0" w:space="0" w:color="auto"/>
            <w:right w:val="none" w:sz="0" w:space="0" w:color="auto"/>
          </w:divBdr>
        </w:div>
        <w:div w:id="1613321224">
          <w:marLeft w:val="640"/>
          <w:marRight w:val="0"/>
          <w:marTop w:val="0"/>
          <w:marBottom w:val="0"/>
          <w:divBdr>
            <w:top w:val="none" w:sz="0" w:space="0" w:color="auto"/>
            <w:left w:val="none" w:sz="0" w:space="0" w:color="auto"/>
            <w:bottom w:val="none" w:sz="0" w:space="0" w:color="auto"/>
            <w:right w:val="none" w:sz="0" w:space="0" w:color="auto"/>
          </w:divBdr>
        </w:div>
        <w:div w:id="1618216257">
          <w:marLeft w:val="640"/>
          <w:marRight w:val="0"/>
          <w:marTop w:val="0"/>
          <w:marBottom w:val="0"/>
          <w:divBdr>
            <w:top w:val="none" w:sz="0" w:space="0" w:color="auto"/>
            <w:left w:val="none" w:sz="0" w:space="0" w:color="auto"/>
            <w:bottom w:val="none" w:sz="0" w:space="0" w:color="auto"/>
            <w:right w:val="none" w:sz="0" w:space="0" w:color="auto"/>
          </w:divBdr>
        </w:div>
        <w:div w:id="1626227892">
          <w:marLeft w:val="640"/>
          <w:marRight w:val="0"/>
          <w:marTop w:val="0"/>
          <w:marBottom w:val="0"/>
          <w:divBdr>
            <w:top w:val="none" w:sz="0" w:space="0" w:color="auto"/>
            <w:left w:val="none" w:sz="0" w:space="0" w:color="auto"/>
            <w:bottom w:val="none" w:sz="0" w:space="0" w:color="auto"/>
            <w:right w:val="none" w:sz="0" w:space="0" w:color="auto"/>
          </w:divBdr>
        </w:div>
        <w:div w:id="1643268641">
          <w:marLeft w:val="640"/>
          <w:marRight w:val="0"/>
          <w:marTop w:val="0"/>
          <w:marBottom w:val="0"/>
          <w:divBdr>
            <w:top w:val="none" w:sz="0" w:space="0" w:color="auto"/>
            <w:left w:val="none" w:sz="0" w:space="0" w:color="auto"/>
            <w:bottom w:val="none" w:sz="0" w:space="0" w:color="auto"/>
            <w:right w:val="none" w:sz="0" w:space="0" w:color="auto"/>
          </w:divBdr>
        </w:div>
        <w:div w:id="1644386898">
          <w:marLeft w:val="640"/>
          <w:marRight w:val="0"/>
          <w:marTop w:val="0"/>
          <w:marBottom w:val="0"/>
          <w:divBdr>
            <w:top w:val="none" w:sz="0" w:space="0" w:color="auto"/>
            <w:left w:val="none" w:sz="0" w:space="0" w:color="auto"/>
            <w:bottom w:val="none" w:sz="0" w:space="0" w:color="auto"/>
            <w:right w:val="none" w:sz="0" w:space="0" w:color="auto"/>
          </w:divBdr>
        </w:div>
        <w:div w:id="1695762099">
          <w:marLeft w:val="640"/>
          <w:marRight w:val="0"/>
          <w:marTop w:val="0"/>
          <w:marBottom w:val="0"/>
          <w:divBdr>
            <w:top w:val="none" w:sz="0" w:space="0" w:color="auto"/>
            <w:left w:val="none" w:sz="0" w:space="0" w:color="auto"/>
            <w:bottom w:val="none" w:sz="0" w:space="0" w:color="auto"/>
            <w:right w:val="none" w:sz="0" w:space="0" w:color="auto"/>
          </w:divBdr>
        </w:div>
        <w:div w:id="1714495672">
          <w:marLeft w:val="640"/>
          <w:marRight w:val="0"/>
          <w:marTop w:val="0"/>
          <w:marBottom w:val="0"/>
          <w:divBdr>
            <w:top w:val="none" w:sz="0" w:space="0" w:color="auto"/>
            <w:left w:val="none" w:sz="0" w:space="0" w:color="auto"/>
            <w:bottom w:val="none" w:sz="0" w:space="0" w:color="auto"/>
            <w:right w:val="none" w:sz="0" w:space="0" w:color="auto"/>
          </w:divBdr>
        </w:div>
        <w:div w:id="1714963021">
          <w:marLeft w:val="640"/>
          <w:marRight w:val="0"/>
          <w:marTop w:val="0"/>
          <w:marBottom w:val="0"/>
          <w:divBdr>
            <w:top w:val="none" w:sz="0" w:space="0" w:color="auto"/>
            <w:left w:val="none" w:sz="0" w:space="0" w:color="auto"/>
            <w:bottom w:val="none" w:sz="0" w:space="0" w:color="auto"/>
            <w:right w:val="none" w:sz="0" w:space="0" w:color="auto"/>
          </w:divBdr>
        </w:div>
        <w:div w:id="1717897799">
          <w:marLeft w:val="640"/>
          <w:marRight w:val="0"/>
          <w:marTop w:val="0"/>
          <w:marBottom w:val="0"/>
          <w:divBdr>
            <w:top w:val="none" w:sz="0" w:space="0" w:color="auto"/>
            <w:left w:val="none" w:sz="0" w:space="0" w:color="auto"/>
            <w:bottom w:val="none" w:sz="0" w:space="0" w:color="auto"/>
            <w:right w:val="none" w:sz="0" w:space="0" w:color="auto"/>
          </w:divBdr>
        </w:div>
        <w:div w:id="1742825397">
          <w:marLeft w:val="640"/>
          <w:marRight w:val="0"/>
          <w:marTop w:val="0"/>
          <w:marBottom w:val="0"/>
          <w:divBdr>
            <w:top w:val="none" w:sz="0" w:space="0" w:color="auto"/>
            <w:left w:val="none" w:sz="0" w:space="0" w:color="auto"/>
            <w:bottom w:val="none" w:sz="0" w:space="0" w:color="auto"/>
            <w:right w:val="none" w:sz="0" w:space="0" w:color="auto"/>
          </w:divBdr>
        </w:div>
        <w:div w:id="1752579905">
          <w:marLeft w:val="640"/>
          <w:marRight w:val="0"/>
          <w:marTop w:val="0"/>
          <w:marBottom w:val="0"/>
          <w:divBdr>
            <w:top w:val="none" w:sz="0" w:space="0" w:color="auto"/>
            <w:left w:val="none" w:sz="0" w:space="0" w:color="auto"/>
            <w:bottom w:val="none" w:sz="0" w:space="0" w:color="auto"/>
            <w:right w:val="none" w:sz="0" w:space="0" w:color="auto"/>
          </w:divBdr>
        </w:div>
        <w:div w:id="1777824774">
          <w:marLeft w:val="640"/>
          <w:marRight w:val="0"/>
          <w:marTop w:val="0"/>
          <w:marBottom w:val="0"/>
          <w:divBdr>
            <w:top w:val="none" w:sz="0" w:space="0" w:color="auto"/>
            <w:left w:val="none" w:sz="0" w:space="0" w:color="auto"/>
            <w:bottom w:val="none" w:sz="0" w:space="0" w:color="auto"/>
            <w:right w:val="none" w:sz="0" w:space="0" w:color="auto"/>
          </w:divBdr>
        </w:div>
        <w:div w:id="1786997194">
          <w:marLeft w:val="640"/>
          <w:marRight w:val="0"/>
          <w:marTop w:val="0"/>
          <w:marBottom w:val="0"/>
          <w:divBdr>
            <w:top w:val="none" w:sz="0" w:space="0" w:color="auto"/>
            <w:left w:val="none" w:sz="0" w:space="0" w:color="auto"/>
            <w:bottom w:val="none" w:sz="0" w:space="0" w:color="auto"/>
            <w:right w:val="none" w:sz="0" w:space="0" w:color="auto"/>
          </w:divBdr>
        </w:div>
        <w:div w:id="1804424835">
          <w:marLeft w:val="640"/>
          <w:marRight w:val="0"/>
          <w:marTop w:val="0"/>
          <w:marBottom w:val="0"/>
          <w:divBdr>
            <w:top w:val="none" w:sz="0" w:space="0" w:color="auto"/>
            <w:left w:val="none" w:sz="0" w:space="0" w:color="auto"/>
            <w:bottom w:val="none" w:sz="0" w:space="0" w:color="auto"/>
            <w:right w:val="none" w:sz="0" w:space="0" w:color="auto"/>
          </w:divBdr>
        </w:div>
        <w:div w:id="1827472978">
          <w:marLeft w:val="640"/>
          <w:marRight w:val="0"/>
          <w:marTop w:val="0"/>
          <w:marBottom w:val="0"/>
          <w:divBdr>
            <w:top w:val="none" w:sz="0" w:space="0" w:color="auto"/>
            <w:left w:val="none" w:sz="0" w:space="0" w:color="auto"/>
            <w:bottom w:val="none" w:sz="0" w:space="0" w:color="auto"/>
            <w:right w:val="none" w:sz="0" w:space="0" w:color="auto"/>
          </w:divBdr>
        </w:div>
        <w:div w:id="1835880220">
          <w:marLeft w:val="640"/>
          <w:marRight w:val="0"/>
          <w:marTop w:val="0"/>
          <w:marBottom w:val="0"/>
          <w:divBdr>
            <w:top w:val="none" w:sz="0" w:space="0" w:color="auto"/>
            <w:left w:val="none" w:sz="0" w:space="0" w:color="auto"/>
            <w:bottom w:val="none" w:sz="0" w:space="0" w:color="auto"/>
            <w:right w:val="none" w:sz="0" w:space="0" w:color="auto"/>
          </w:divBdr>
        </w:div>
        <w:div w:id="1842235823">
          <w:marLeft w:val="640"/>
          <w:marRight w:val="0"/>
          <w:marTop w:val="0"/>
          <w:marBottom w:val="0"/>
          <w:divBdr>
            <w:top w:val="none" w:sz="0" w:space="0" w:color="auto"/>
            <w:left w:val="none" w:sz="0" w:space="0" w:color="auto"/>
            <w:bottom w:val="none" w:sz="0" w:space="0" w:color="auto"/>
            <w:right w:val="none" w:sz="0" w:space="0" w:color="auto"/>
          </w:divBdr>
        </w:div>
        <w:div w:id="1844589993">
          <w:marLeft w:val="640"/>
          <w:marRight w:val="0"/>
          <w:marTop w:val="0"/>
          <w:marBottom w:val="0"/>
          <w:divBdr>
            <w:top w:val="none" w:sz="0" w:space="0" w:color="auto"/>
            <w:left w:val="none" w:sz="0" w:space="0" w:color="auto"/>
            <w:bottom w:val="none" w:sz="0" w:space="0" w:color="auto"/>
            <w:right w:val="none" w:sz="0" w:space="0" w:color="auto"/>
          </w:divBdr>
        </w:div>
        <w:div w:id="1865711433">
          <w:marLeft w:val="640"/>
          <w:marRight w:val="0"/>
          <w:marTop w:val="0"/>
          <w:marBottom w:val="0"/>
          <w:divBdr>
            <w:top w:val="none" w:sz="0" w:space="0" w:color="auto"/>
            <w:left w:val="none" w:sz="0" w:space="0" w:color="auto"/>
            <w:bottom w:val="none" w:sz="0" w:space="0" w:color="auto"/>
            <w:right w:val="none" w:sz="0" w:space="0" w:color="auto"/>
          </w:divBdr>
        </w:div>
        <w:div w:id="1892695613">
          <w:marLeft w:val="640"/>
          <w:marRight w:val="0"/>
          <w:marTop w:val="0"/>
          <w:marBottom w:val="0"/>
          <w:divBdr>
            <w:top w:val="none" w:sz="0" w:space="0" w:color="auto"/>
            <w:left w:val="none" w:sz="0" w:space="0" w:color="auto"/>
            <w:bottom w:val="none" w:sz="0" w:space="0" w:color="auto"/>
            <w:right w:val="none" w:sz="0" w:space="0" w:color="auto"/>
          </w:divBdr>
        </w:div>
        <w:div w:id="1940018517">
          <w:marLeft w:val="640"/>
          <w:marRight w:val="0"/>
          <w:marTop w:val="0"/>
          <w:marBottom w:val="0"/>
          <w:divBdr>
            <w:top w:val="none" w:sz="0" w:space="0" w:color="auto"/>
            <w:left w:val="none" w:sz="0" w:space="0" w:color="auto"/>
            <w:bottom w:val="none" w:sz="0" w:space="0" w:color="auto"/>
            <w:right w:val="none" w:sz="0" w:space="0" w:color="auto"/>
          </w:divBdr>
        </w:div>
        <w:div w:id="1941644331">
          <w:marLeft w:val="640"/>
          <w:marRight w:val="0"/>
          <w:marTop w:val="0"/>
          <w:marBottom w:val="0"/>
          <w:divBdr>
            <w:top w:val="none" w:sz="0" w:space="0" w:color="auto"/>
            <w:left w:val="none" w:sz="0" w:space="0" w:color="auto"/>
            <w:bottom w:val="none" w:sz="0" w:space="0" w:color="auto"/>
            <w:right w:val="none" w:sz="0" w:space="0" w:color="auto"/>
          </w:divBdr>
        </w:div>
        <w:div w:id="1957592775">
          <w:marLeft w:val="640"/>
          <w:marRight w:val="0"/>
          <w:marTop w:val="0"/>
          <w:marBottom w:val="0"/>
          <w:divBdr>
            <w:top w:val="none" w:sz="0" w:space="0" w:color="auto"/>
            <w:left w:val="none" w:sz="0" w:space="0" w:color="auto"/>
            <w:bottom w:val="none" w:sz="0" w:space="0" w:color="auto"/>
            <w:right w:val="none" w:sz="0" w:space="0" w:color="auto"/>
          </w:divBdr>
        </w:div>
        <w:div w:id="1964339808">
          <w:marLeft w:val="640"/>
          <w:marRight w:val="0"/>
          <w:marTop w:val="0"/>
          <w:marBottom w:val="0"/>
          <w:divBdr>
            <w:top w:val="none" w:sz="0" w:space="0" w:color="auto"/>
            <w:left w:val="none" w:sz="0" w:space="0" w:color="auto"/>
            <w:bottom w:val="none" w:sz="0" w:space="0" w:color="auto"/>
            <w:right w:val="none" w:sz="0" w:space="0" w:color="auto"/>
          </w:divBdr>
        </w:div>
        <w:div w:id="1983733613">
          <w:marLeft w:val="640"/>
          <w:marRight w:val="0"/>
          <w:marTop w:val="0"/>
          <w:marBottom w:val="0"/>
          <w:divBdr>
            <w:top w:val="none" w:sz="0" w:space="0" w:color="auto"/>
            <w:left w:val="none" w:sz="0" w:space="0" w:color="auto"/>
            <w:bottom w:val="none" w:sz="0" w:space="0" w:color="auto"/>
            <w:right w:val="none" w:sz="0" w:space="0" w:color="auto"/>
          </w:divBdr>
        </w:div>
        <w:div w:id="1984889878">
          <w:marLeft w:val="640"/>
          <w:marRight w:val="0"/>
          <w:marTop w:val="0"/>
          <w:marBottom w:val="0"/>
          <w:divBdr>
            <w:top w:val="none" w:sz="0" w:space="0" w:color="auto"/>
            <w:left w:val="none" w:sz="0" w:space="0" w:color="auto"/>
            <w:bottom w:val="none" w:sz="0" w:space="0" w:color="auto"/>
            <w:right w:val="none" w:sz="0" w:space="0" w:color="auto"/>
          </w:divBdr>
        </w:div>
        <w:div w:id="1988197444">
          <w:marLeft w:val="640"/>
          <w:marRight w:val="0"/>
          <w:marTop w:val="0"/>
          <w:marBottom w:val="0"/>
          <w:divBdr>
            <w:top w:val="none" w:sz="0" w:space="0" w:color="auto"/>
            <w:left w:val="none" w:sz="0" w:space="0" w:color="auto"/>
            <w:bottom w:val="none" w:sz="0" w:space="0" w:color="auto"/>
            <w:right w:val="none" w:sz="0" w:space="0" w:color="auto"/>
          </w:divBdr>
        </w:div>
        <w:div w:id="1989741992">
          <w:marLeft w:val="640"/>
          <w:marRight w:val="0"/>
          <w:marTop w:val="0"/>
          <w:marBottom w:val="0"/>
          <w:divBdr>
            <w:top w:val="none" w:sz="0" w:space="0" w:color="auto"/>
            <w:left w:val="none" w:sz="0" w:space="0" w:color="auto"/>
            <w:bottom w:val="none" w:sz="0" w:space="0" w:color="auto"/>
            <w:right w:val="none" w:sz="0" w:space="0" w:color="auto"/>
          </w:divBdr>
        </w:div>
        <w:div w:id="2025594790">
          <w:marLeft w:val="640"/>
          <w:marRight w:val="0"/>
          <w:marTop w:val="0"/>
          <w:marBottom w:val="0"/>
          <w:divBdr>
            <w:top w:val="none" w:sz="0" w:space="0" w:color="auto"/>
            <w:left w:val="none" w:sz="0" w:space="0" w:color="auto"/>
            <w:bottom w:val="none" w:sz="0" w:space="0" w:color="auto"/>
            <w:right w:val="none" w:sz="0" w:space="0" w:color="auto"/>
          </w:divBdr>
        </w:div>
        <w:div w:id="2046253033">
          <w:marLeft w:val="640"/>
          <w:marRight w:val="0"/>
          <w:marTop w:val="0"/>
          <w:marBottom w:val="0"/>
          <w:divBdr>
            <w:top w:val="none" w:sz="0" w:space="0" w:color="auto"/>
            <w:left w:val="none" w:sz="0" w:space="0" w:color="auto"/>
            <w:bottom w:val="none" w:sz="0" w:space="0" w:color="auto"/>
            <w:right w:val="none" w:sz="0" w:space="0" w:color="auto"/>
          </w:divBdr>
        </w:div>
        <w:div w:id="2071726087">
          <w:marLeft w:val="640"/>
          <w:marRight w:val="0"/>
          <w:marTop w:val="0"/>
          <w:marBottom w:val="0"/>
          <w:divBdr>
            <w:top w:val="none" w:sz="0" w:space="0" w:color="auto"/>
            <w:left w:val="none" w:sz="0" w:space="0" w:color="auto"/>
            <w:bottom w:val="none" w:sz="0" w:space="0" w:color="auto"/>
            <w:right w:val="none" w:sz="0" w:space="0" w:color="auto"/>
          </w:divBdr>
        </w:div>
        <w:div w:id="2073918231">
          <w:marLeft w:val="640"/>
          <w:marRight w:val="0"/>
          <w:marTop w:val="0"/>
          <w:marBottom w:val="0"/>
          <w:divBdr>
            <w:top w:val="none" w:sz="0" w:space="0" w:color="auto"/>
            <w:left w:val="none" w:sz="0" w:space="0" w:color="auto"/>
            <w:bottom w:val="none" w:sz="0" w:space="0" w:color="auto"/>
            <w:right w:val="none" w:sz="0" w:space="0" w:color="auto"/>
          </w:divBdr>
        </w:div>
        <w:div w:id="2081173046">
          <w:marLeft w:val="640"/>
          <w:marRight w:val="0"/>
          <w:marTop w:val="0"/>
          <w:marBottom w:val="0"/>
          <w:divBdr>
            <w:top w:val="none" w:sz="0" w:space="0" w:color="auto"/>
            <w:left w:val="none" w:sz="0" w:space="0" w:color="auto"/>
            <w:bottom w:val="none" w:sz="0" w:space="0" w:color="auto"/>
            <w:right w:val="none" w:sz="0" w:space="0" w:color="auto"/>
          </w:divBdr>
        </w:div>
        <w:div w:id="2101367932">
          <w:marLeft w:val="640"/>
          <w:marRight w:val="0"/>
          <w:marTop w:val="0"/>
          <w:marBottom w:val="0"/>
          <w:divBdr>
            <w:top w:val="none" w:sz="0" w:space="0" w:color="auto"/>
            <w:left w:val="none" w:sz="0" w:space="0" w:color="auto"/>
            <w:bottom w:val="none" w:sz="0" w:space="0" w:color="auto"/>
            <w:right w:val="none" w:sz="0" w:space="0" w:color="auto"/>
          </w:divBdr>
        </w:div>
      </w:divsChild>
    </w:div>
    <w:div w:id="95761284">
      <w:bodyDiv w:val="1"/>
      <w:marLeft w:val="0"/>
      <w:marRight w:val="0"/>
      <w:marTop w:val="0"/>
      <w:marBottom w:val="0"/>
      <w:divBdr>
        <w:top w:val="none" w:sz="0" w:space="0" w:color="auto"/>
        <w:left w:val="none" w:sz="0" w:space="0" w:color="auto"/>
        <w:bottom w:val="none" w:sz="0" w:space="0" w:color="auto"/>
        <w:right w:val="none" w:sz="0" w:space="0" w:color="auto"/>
      </w:divBdr>
    </w:div>
    <w:div w:id="107705190">
      <w:bodyDiv w:val="1"/>
      <w:marLeft w:val="0"/>
      <w:marRight w:val="0"/>
      <w:marTop w:val="0"/>
      <w:marBottom w:val="0"/>
      <w:divBdr>
        <w:top w:val="none" w:sz="0" w:space="0" w:color="auto"/>
        <w:left w:val="none" w:sz="0" w:space="0" w:color="auto"/>
        <w:bottom w:val="none" w:sz="0" w:space="0" w:color="auto"/>
        <w:right w:val="none" w:sz="0" w:space="0" w:color="auto"/>
      </w:divBdr>
    </w:div>
    <w:div w:id="147137423">
      <w:bodyDiv w:val="1"/>
      <w:marLeft w:val="0"/>
      <w:marRight w:val="0"/>
      <w:marTop w:val="0"/>
      <w:marBottom w:val="0"/>
      <w:divBdr>
        <w:top w:val="none" w:sz="0" w:space="0" w:color="auto"/>
        <w:left w:val="none" w:sz="0" w:space="0" w:color="auto"/>
        <w:bottom w:val="none" w:sz="0" w:space="0" w:color="auto"/>
        <w:right w:val="none" w:sz="0" w:space="0" w:color="auto"/>
      </w:divBdr>
      <w:divsChild>
        <w:div w:id="120391456">
          <w:marLeft w:val="640"/>
          <w:marRight w:val="0"/>
          <w:marTop w:val="0"/>
          <w:marBottom w:val="0"/>
          <w:divBdr>
            <w:top w:val="none" w:sz="0" w:space="0" w:color="auto"/>
            <w:left w:val="none" w:sz="0" w:space="0" w:color="auto"/>
            <w:bottom w:val="none" w:sz="0" w:space="0" w:color="auto"/>
            <w:right w:val="none" w:sz="0" w:space="0" w:color="auto"/>
          </w:divBdr>
          <w:divsChild>
            <w:div w:id="2066448059">
              <w:marLeft w:val="0"/>
              <w:marRight w:val="0"/>
              <w:marTop w:val="0"/>
              <w:marBottom w:val="0"/>
              <w:divBdr>
                <w:top w:val="none" w:sz="0" w:space="0" w:color="auto"/>
                <w:left w:val="none" w:sz="0" w:space="0" w:color="auto"/>
                <w:bottom w:val="none" w:sz="0" w:space="0" w:color="auto"/>
                <w:right w:val="none" w:sz="0" w:space="0" w:color="auto"/>
              </w:divBdr>
              <w:divsChild>
                <w:div w:id="1632128576">
                  <w:marLeft w:val="640"/>
                  <w:marRight w:val="0"/>
                  <w:marTop w:val="0"/>
                  <w:marBottom w:val="0"/>
                  <w:divBdr>
                    <w:top w:val="none" w:sz="0" w:space="0" w:color="auto"/>
                    <w:left w:val="none" w:sz="0" w:space="0" w:color="auto"/>
                    <w:bottom w:val="none" w:sz="0" w:space="0" w:color="auto"/>
                    <w:right w:val="none" w:sz="0" w:space="0" w:color="auto"/>
                  </w:divBdr>
                </w:div>
                <w:div w:id="48578191">
                  <w:marLeft w:val="640"/>
                  <w:marRight w:val="0"/>
                  <w:marTop w:val="0"/>
                  <w:marBottom w:val="0"/>
                  <w:divBdr>
                    <w:top w:val="none" w:sz="0" w:space="0" w:color="auto"/>
                    <w:left w:val="none" w:sz="0" w:space="0" w:color="auto"/>
                    <w:bottom w:val="none" w:sz="0" w:space="0" w:color="auto"/>
                    <w:right w:val="none" w:sz="0" w:space="0" w:color="auto"/>
                  </w:divBdr>
                </w:div>
                <w:div w:id="120616183">
                  <w:marLeft w:val="640"/>
                  <w:marRight w:val="0"/>
                  <w:marTop w:val="0"/>
                  <w:marBottom w:val="0"/>
                  <w:divBdr>
                    <w:top w:val="none" w:sz="0" w:space="0" w:color="auto"/>
                    <w:left w:val="none" w:sz="0" w:space="0" w:color="auto"/>
                    <w:bottom w:val="none" w:sz="0" w:space="0" w:color="auto"/>
                    <w:right w:val="none" w:sz="0" w:space="0" w:color="auto"/>
                  </w:divBdr>
                </w:div>
                <w:div w:id="1517504909">
                  <w:marLeft w:val="640"/>
                  <w:marRight w:val="0"/>
                  <w:marTop w:val="0"/>
                  <w:marBottom w:val="0"/>
                  <w:divBdr>
                    <w:top w:val="none" w:sz="0" w:space="0" w:color="auto"/>
                    <w:left w:val="none" w:sz="0" w:space="0" w:color="auto"/>
                    <w:bottom w:val="none" w:sz="0" w:space="0" w:color="auto"/>
                    <w:right w:val="none" w:sz="0" w:space="0" w:color="auto"/>
                  </w:divBdr>
                </w:div>
                <w:div w:id="1108542324">
                  <w:marLeft w:val="640"/>
                  <w:marRight w:val="0"/>
                  <w:marTop w:val="0"/>
                  <w:marBottom w:val="0"/>
                  <w:divBdr>
                    <w:top w:val="none" w:sz="0" w:space="0" w:color="auto"/>
                    <w:left w:val="none" w:sz="0" w:space="0" w:color="auto"/>
                    <w:bottom w:val="none" w:sz="0" w:space="0" w:color="auto"/>
                    <w:right w:val="none" w:sz="0" w:space="0" w:color="auto"/>
                  </w:divBdr>
                </w:div>
                <w:div w:id="2126804945">
                  <w:marLeft w:val="640"/>
                  <w:marRight w:val="0"/>
                  <w:marTop w:val="0"/>
                  <w:marBottom w:val="0"/>
                  <w:divBdr>
                    <w:top w:val="none" w:sz="0" w:space="0" w:color="auto"/>
                    <w:left w:val="none" w:sz="0" w:space="0" w:color="auto"/>
                    <w:bottom w:val="none" w:sz="0" w:space="0" w:color="auto"/>
                    <w:right w:val="none" w:sz="0" w:space="0" w:color="auto"/>
                  </w:divBdr>
                </w:div>
                <w:div w:id="1039008846">
                  <w:marLeft w:val="640"/>
                  <w:marRight w:val="0"/>
                  <w:marTop w:val="0"/>
                  <w:marBottom w:val="0"/>
                  <w:divBdr>
                    <w:top w:val="none" w:sz="0" w:space="0" w:color="auto"/>
                    <w:left w:val="none" w:sz="0" w:space="0" w:color="auto"/>
                    <w:bottom w:val="none" w:sz="0" w:space="0" w:color="auto"/>
                    <w:right w:val="none" w:sz="0" w:space="0" w:color="auto"/>
                  </w:divBdr>
                </w:div>
                <w:div w:id="766772151">
                  <w:marLeft w:val="640"/>
                  <w:marRight w:val="0"/>
                  <w:marTop w:val="0"/>
                  <w:marBottom w:val="0"/>
                  <w:divBdr>
                    <w:top w:val="none" w:sz="0" w:space="0" w:color="auto"/>
                    <w:left w:val="none" w:sz="0" w:space="0" w:color="auto"/>
                    <w:bottom w:val="none" w:sz="0" w:space="0" w:color="auto"/>
                    <w:right w:val="none" w:sz="0" w:space="0" w:color="auto"/>
                  </w:divBdr>
                </w:div>
                <w:div w:id="72434297">
                  <w:marLeft w:val="640"/>
                  <w:marRight w:val="0"/>
                  <w:marTop w:val="0"/>
                  <w:marBottom w:val="0"/>
                  <w:divBdr>
                    <w:top w:val="none" w:sz="0" w:space="0" w:color="auto"/>
                    <w:left w:val="none" w:sz="0" w:space="0" w:color="auto"/>
                    <w:bottom w:val="none" w:sz="0" w:space="0" w:color="auto"/>
                    <w:right w:val="none" w:sz="0" w:space="0" w:color="auto"/>
                  </w:divBdr>
                </w:div>
                <w:div w:id="873153423">
                  <w:marLeft w:val="640"/>
                  <w:marRight w:val="0"/>
                  <w:marTop w:val="0"/>
                  <w:marBottom w:val="0"/>
                  <w:divBdr>
                    <w:top w:val="none" w:sz="0" w:space="0" w:color="auto"/>
                    <w:left w:val="none" w:sz="0" w:space="0" w:color="auto"/>
                    <w:bottom w:val="none" w:sz="0" w:space="0" w:color="auto"/>
                    <w:right w:val="none" w:sz="0" w:space="0" w:color="auto"/>
                  </w:divBdr>
                </w:div>
                <w:div w:id="1543395525">
                  <w:marLeft w:val="640"/>
                  <w:marRight w:val="0"/>
                  <w:marTop w:val="0"/>
                  <w:marBottom w:val="0"/>
                  <w:divBdr>
                    <w:top w:val="none" w:sz="0" w:space="0" w:color="auto"/>
                    <w:left w:val="none" w:sz="0" w:space="0" w:color="auto"/>
                    <w:bottom w:val="none" w:sz="0" w:space="0" w:color="auto"/>
                    <w:right w:val="none" w:sz="0" w:space="0" w:color="auto"/>
                  </w:divBdr>
                </w:div>
                <w:div w:id="727845551">
                  <w:marLeft w:val="640"/>
                  <w:marRight w:val="0"/>
                  <w:marTop w:val="0"/>
                  <w:marBottom w:val="0"/>
                  <w:divBdr>
                    <w:top w:val="none" w:sz="0" w:space="0" w:color="auto"/>
                    <w:left w:val="none" w:sz="0" w:space="0" w:color="auto"/>
                    <w:bottom w:val="none" w:sz="0" w:space="0" w:color="auto"/>
                    <w:right w:val="none" w:sz="0" w:space="0" w:color="auto"/>
                  </w:divBdr>
                </w:div>
                <w:div w:id="1713579184">
                  <w:marLeft w:val="640"/>
                  <w:marRight w:val="0"/>
                  <w:marTop w:val="0"/>
                  <w:marBottom w:val="0"/>
                  <w:divBdr>
                    <w:top w:val="none" w:sz="0" w:space="0" w:color="auto"/>
                    <w:left w:val="none" w:sz="0" w:space="0" w:color="auto"/>
                    <w:bottom w:val="none" w:sz="0" w:space="0" w:color="auto"/>
                    <w:right w:val="none" w:sz="0" w:space="0" w:color="auto"/>
                  </w:divBdr>
                </w:div>
                <w:div w:id="362903308">
                  <w:marLeft w:val="640"/>
                  <w:marRight w:val="0"/>
                  <w:marTop w:val="0"/>
                  <w:marBottom w:val="0"/>
                  <w:divBdr>
                    <w:top w:val="none" w:sz="0" w:space="0" w:color="auto"/>
                    <w:left w:val="none" w:sz="0" w:space="0" w:color="auto"/>
                    <w:bottom w:val="none" w:sz="0" w:space="0" w:color="auto"/>
                    <w:right w:val="none" w:sz="0" w:space="0" w:color="auto"/>
                  </w:divBdr>
                </w:div>
                <w:div w:id="1126316991">
                  <w:marLeft w:val="640"/>
                  <w:marRight w:val="0"/>
                  <w:marTop w:val="0"/>
                  <w:marBottom w:val="0"/>
                  <w:divBdr>
                    <w:top w:val="none" w:sz="0" w:space="0" w:color="auto"/>
                    <w:left w:val="none" w:sz="0" w:space="0" w:color="auto"/>
                    <w:bottom w:val="none" w:sz="0" w:space="0" w:color="auto"/>
                    <w:right w:val="none" w:sz="0" w:space="0" w:color="auto"/>
                  </w:divBdr>
                </w:div>
                <w:div w:id="762803643">
                  <w:marLeft w:val="640"/>
                  <w:marRight w:val="0"/>
                  <w:marTop w:val="0"/>
                  <w:marBottom w:val="0"/>
                  <w:divBdr>
                    <w:top w:val="none" w:sz="0" w:space="0" w:color="auto"/>
                    <w:left w:val="none" w:sz="0" w:space="0" w:color="auto"/>
                    <w:bottom w:val="none" w:sz="0" w:space="0" w:color="auto"/>
                    <w:right w:val="none" w:sz="0" w:space="0" w:color="auto"/>
                  </w:divBdr>
                </w:div>
                <w:div w:id="722631205">
                  <w:marLeft w:val="640"/>
                  <w:marRight w:val="0"/>
                  <w:marTop w:val="0"/>
                  <w:marBottom w:val="0"/>
                  <w:divBdr>
                    <w:top w:val="none" w:sz="0" w:space="0" w:color="auto"/>
                    <w:left w:val="none" w:sz="0" w:space="0" w:color="auto"/>
                    <w:bottom w:val="none" w:sz="0" w:space="0" w:color="auto"/>
                    <w:right w:val="none" w:sz="0" w:space="0" w:color="auto"/>
                  </w:divBdr>
                </w:div>
                <w:div w:id="11104267">
                  <w:marLeft w:val="640"/>
                  <w:marRight w:val="0"/>
                  <w:marTop w:val="0"/>
                  <w:marBottom w:val="0"/>
                  <w:divBdr>
                    <w:top w:val="none" w:sz="0" w:space="0" w:color="auto"/>
                    <w:left w:val="none" w:sz="0" w:space="0" w:color="auto"/>
                    <w:bottom w:val="none" w:sz="0" w:space="0" w:color="auto"/>
                    <w:right w:val="none" w:sz="0" w:space="0" w:color="auto"/>
                  </w:divBdr>
                </w:div>
                <w:div w:id="1967613398">
                  <w:marLeft w:val="640"/>
                  <w:marRight w:val="0"/>
                  <w:marTop w:val="0"/>
                  <w:marBottom w:val="0"/>
                  <w:divBdr>
                    <w:top w:val="none" w:sz="0" w:space="0" w:color="auto"/>
                    <w:left w:val="none" w:sz="0" w:space="0" w:color="auto"/>
                    <w:bottom w:val="none" w:sz="0" w:space="0" w:color="auto"/>
                    <w:right w:val="none" w:sz="0" w:space="0" w:color="auto"/>
                  </w:divBdr>
                </w:div>
                <w:div w:id="1458179144">
                  <w:marLeft w:val="640"/>
                  <w:marRight w:val="0"/>
                  <w:marTop w:val="0"/>
                  <w:marBottom w:val="0"/>
                  <w:divBdr>
                    <w:top w:val="none" w:sz="0" w:space="0" w:color="auto"/>
                    <w:left w:val="none" w:sz="0" w:space="0" w:color="auto"/>
                    <w:bottom w:val="none" w:sz="0" w:space="0" w:color="auto"/>
                    <w:right w:val="none" w:sz="0" w:space="0" w:color="auto"/>
                  </w:divBdr>
                </w:div>
                <w:div w:id="1126702800">
                  <w:marLeft w:val="640"/>
                  <w:marRight w:val="0"/>
                  <w:marTop w:val="0"/>
                  <w:marBottom w:val="0"/>
                  <w:divBdr>
                    <w:top w:val="none" w:sz="0" w:space="0" w:color="auto"/>
                    <w:left w:val="none" w:sz="0" w:space="0" w:color="auto"/>
                    <w:bottom w:val="none" w:sz="0" w:space="0" w:color="auto"/>
                    <w:right w:val="none" w:sz="0" w:space="0" w:color="auto"/>
                  </w:divBdr>
                </w:div>
                <w:div w:id="433945466">
                  <w:marLeft w:val="640"/>
                  <w:marRight w:val="0"/>
                  <w:marTop w:val="0"/>
                  <w:marBottom w:val="0"/>
                  <w:divBdr>
                    <w:top w:val="none" w:sz="0" w:space="0" w:color="auto"/>
                    <w:left w:val="none" w:sz="0" w:space="0" w:color="auto"/>
                    <w:bottom w:val="none" w:sz="0" w:space="0" w:color="auto"/>
                    <w:right w:val="none" w:sz="0" w:space="0" w:color="auto"/>
                  </w:divBdr>
                </w:div>
                <w:div w:id="539517067">
                  <w:marLeft w:val="640"/>
                  <w:marRight w:val="0"/>
                  <w:marTop w:val="0"/>
                  <w:marBottom w:val="0"/>
                  <w:divBdr>
                    <w:top w:val="none" w:sz="0" w:space="0" w:color="auto"/>
                    <w:left w:val="none" w:sz="0" w:space="0" w:color="auto"/>
                    <w:bottom w:val="none" w:sz="0" w:space="0" w:color="auto"/>
                    <w:right w:val="none" w:sz="0" w:space="0" w:color="auto"/>
                  </w:divBdr>
                </w:div>
                <w:div w:id="1703162517">
                  <w:marLeft w:val="640"/>
                  <w:marRight w:val="0"/>
                  <w:marTop w:val="0"/>
                  <w:marBottom w:val="0"/>
                  <w:divBdr>
                    <w:top w:val="none" w:sz="0" w:space="0" w:color="auto"/>
                    <w:left w:val="none" w:sz="0" w:space="0" w:color="auto"/>
                    <w:bottom w:val="none" w:sz="0" w:space="0" w:color="auto"/>
                    <w:right w:val="none" w:sz="0" w:space="0" w:color="auto"/>
                  </w:divBdr>
                </w:div>
                <w:div w:id="496112005">
                  <w:marLeft w:val="640"/>
                  <w:marRight w:val="0"/>
                  <w:marTop w:val="0"/>
                  <w:marBottom w:val="0"/>
                  <w:divBdr>
                    <w:top w:val="none" w:sz="0" w:space="0" w:color="auto"/>
                    <w:left w:val="none" w:sz="0" w:space="0" w:color="auto"/>
                    <w:bottom w:val="none" w:sz="0" w:space="0" w:color="auto"/>
                    <w:right w:val="none" w:sz="0" w:space="0" w:color="auto"/>
                  </w:divBdr>
                </w:div>
                <w:div w:id="693266888">
                  <w:marLeft w:val="640"/>
                  <w:marRight w:val="0"/>
                  <w:marTop w:val="0"/>
                  <w:marBottom w:val="0"/>
                  <w:divBdr>
                    <w:top w:val="none" w:sz="0" w:space="0" w:color="auto"/>
                    <w:left w:val="none" w:sz="0" w:space="0" w:color="auto"/>
                    <w:bottom w:val="none" w:sz="0" w:space="0" w:color="auto"/>
                    <w:right w:val="none" w:sz="0" w:space="0" w:color="auto"/>
                  </w:divBdr>
                </w:div>
                <w:div w:id="1192764723">
                  <w:marLeft w:val="640"/>
                  <w:marRight w:val="0"/>
                  <w:marTop w:val="0"/>
                  <w:marBottom w:val="0"/>
                  <w:divBdr>
                    <w:top w:val="none" w:sz="0" w:space="0" w:color="auto"/>
                    <w:left w:val="none" w:sz="0" w:space="0" w:color="auto"/>
                    <w:bottom w:val="none" w:sz="0" w:space="0" w:color="auto"/>
                    <w:right w:val="none" w:sz="0" w:space="0" w:color="auto"/>
                  </w:divBdr>
                </w:div>
                <w:div w:id="923151219">
                  <w:marLeft w:val="640"/>
                  <w:marRight w:val="0"/>
                  <w:marTop w:val="0"/>
                  <w:marBottom w:val="0"/>
                  <w:divBdr>
                    <w:top w:val="none" w:sz="0" w:space="0" w:color="auto"/>
                    <w:left w:val="none" w:sz="0" w:space="0" w:color="auto"/>
                    <w:bottom w:val="none" w:sz="0" w:space="0" w:color="auto"/>
                    <w:right w:val="none" w:sz="0" w:space="0" w:color="auto"/>
                  </w:divBdr>
                </w:div>
                <w:div w:id="1636452140">
                  <w:marLeft w:val="640"/>
                  <w:marRight w:val="0"/>
                  <w:marTop w:val="0"/>
                  <w:marBottom w:val="0"/>
                  <w:divBdr>
                    <w:top w:val="none" w:sz="0" w:space="0" w:color="auto"/>
                    <w:left w:val="none" w:sz="0" w:space="0" w:color="auto"/>
                    <w:bottom w:val="none" w:sz="0" w:space="0" w:color="auto"/>
                    <w:right w:val="none" w:sz="0" w:space="0" w:color="auto"/>
                  </w:divBdr>
                </w:div>
                <w:div w:id="53048229">
                  <w:marLeft w:val="640"/>
                  <w:marRight w:val="0"/>
                  <w:marTop w:val="0"/>
                  <w:marBottom w:val="0"/>
                  <w:divBdr>
                    <w:top w:val="none" w:sz="0" w:space="0" w:color="auto"/>
                    <w:left w:val="none" w:sz="0" w:space="0" w:color="auto"/>
                    <w:bottom w:val="none" w:sz="0" w:space="0" w:color="auto"/>
                    <w:right w:val="none" w:sz="0" w:space="0" w:color="auto"/>
                  </w:divBdr>
                </w:div>
                <w:div w:id="592399135">
                  <w:marLeft w:val="640"/>
                  <w:marRight w:val="0"/>
                  <w:marTop w:val="0"/>
                  <w:marBottom w:val="0"/>
                  <w:divBdr>
                    <w:top w:val="none" w:sz="0" w:space="0" w:color="auto"/>
                    <w:left w:val="none" w:sz="0" w:space="0" w:color="auto"/>
                    <w:bottom w:val="none" w:sz="0" w:space="0" w:color="auto"/>
                    <w:right w:val="none" w:sz="0" w:space="0" w:color="auto"/>
                  </w:divBdr>
                </w:div>
                <w:div w:id="305355777">
                  <w:marLeft w:val="640"/>
                  <w:marRight w:val="0"/>
                  <w:marTop w:val="0"/>
                  <w:marBottom w:val="0"/>
                  <w:divBdr>
                    <w:top w:val="none" w:sz="0" w:space="0" w:color="auto"/>
                    <w:left w:val="none" w:sz="0" w:space="0" w:color="auto"/>
                    <w:bottom w:val="none" w:sz="0" w:space="0" w:color="auto"/>
                    <w:right w:val="none" w:sz="0" w:space="0" w:color="auto"/>
                  </w:divBdr>
                </w:div>
                <w:div w:id="743602552">
                  <w:marLeft w:val="640"/>
                  <w:marRight w:val="0"/>
                  <w:marTop w:val="0"/>
                  <w:marBottom w:val="0"/>
                  <w:divBdr>
                    <w:top w:val="none" w:sz="0" w:space="0" w:color="auto"/>
                    <w:left w:val="none" w:sz="0" w:space="0" w:color="auto"/>
                    <w:bottom w:val="none" w:sz="0" w:space="0" w:color="auto"/>
                    <w:right w:val="none" w:sz="0" w:space="0" w:color="auto"/>
                  </w:divBdr>
                </w:div>
                <w:div w:id="779955912">
                  <w:marLeft w:val="640"/>
                  <w:marRight w:val="0"/>
                  <w:marTop w:val="0"/>
                  <w:marBottom w:val="0"/>
                  <w:divBdr>
                    <w:top w:val="none" w:sz="0" w:space="0" w:color="auto"/>
                    <w:left w:val="none" w:sz="0" w:space="0" w:color="auto"/>
                    <w:bottom w:val="none" w:sz="0" w:space="0" w:color="auto"/>
                    <w:right w:val="none" w:sz="0" w:space="0" w:color="auto"/>
                  </w:divBdr>
                </w:div>
                <w:div w:id="1278754332">
                  <w:marLeft w:val="640"/>
                  <w:marRight w:val="0"/>
                  <w:marTop w:val="0"/>
                  <w:marBottom w:val="0"/>
                  <w:divBdr>
                    <w:top w:val="none" w:sz="0" w:space="0" w:color="auto"/>
                    <w:left w:val="none" w:sz="0" w:space="0" w:color="auto"/>
                    <w:bottom w:val="none" w:sz="0" w:space="0" w:color="auto"/>
                    <w:right w:val="none" w:sz="0" w:space="0" w:color="auto"/>
                  </w:divBdr>
                </w:div>
                <w:div w:id="1306810638">
                  <w:marLeft w:val="640"/>
                  <w:marRight w:val="0"/>
                  <w:marTop w:val="0"/>
                  <w:marBottom w:val="0"/>
                  <w:divBdr>
                    <w:top w:val="none" w:sz="0" w:space="0" w:color="auto"/>
                    <w:left w:val="none" w:sz="0" w:space="0" w:color="auto"/>
                    <w:bottom w:val="none" w:sz="0" w:space="0" w:color="auto"/>
                    <w:right w:val="none" w:sz="0" w:space="0" w:color="auto"/>
                  </w:divBdr>
                </w:div>
                <w:div w:id="20594469">
                  <w:marLeft w:val="640"/>
                  <w:marRight w:val="0"/>
                  <w:marTop w:val="0"/>
                  <w:marBottom w:val="0"/>
                  <w:divBdr>
                    <w:top w:val="none" w:sz="0" w:space="0" w:color="auto"/>
                    <w:left w:val="none" w:sz="0" w:space="0" w:color="auto"/>
                    <w:bottom w:val="none" w:sz="0" w:space="0" w:color="auto"/>
                    <w:right w:val="none" w:sz="0" w:space="0" w:color="auto"/>
                  </w:divBdr>
                </w:div>
                <w:div w:id="86854847">
                  <w:marLeft w:val="640"/>
                  <w:marRight w:val="0"/>
                  <w:marTop w:val="0"/>
                  <w:marBottom w:val="0"/>
                  <w:divBdr>
                    <w:top w:val="none" w:sz="0" w:space="0" w:color="auto"/>
                    <w:left w:val="none" w:sz="0" w:space="0" w:color="auto"/>
                    <w:bottom w:val="none" w:sz="0" w:space="0" w:color="auto"/>
                    <w:right w:val="none" w:sz="0" w:space="0" w:color="auto"/>
                  </w:divBdr>
                </w:div>
                <w:div w:id="1586649477">
                  <w:marLeft w:val="640"/>
                  <w:marRight w:val="0"/>
                  <w:marTop w:val="0"/>
                  <w:marBottom w:val="0"/>
                  <w:divBdr>
                    <w:top w:val="none" w:sz="0" w:space="0" w:color="auto"/>
                    <w:left w:val="none" w:sz="0" w:space="0" w:color="auto"/>
                    <w:bottom w:val="none" w:sz="0" w:space="0" w:color="auto"/>
                    <w:right w:val="none" w:sz="0" w:space="0" w:color="auto"/>
                  </w:divBdr>
                </w:div>
                <w:div w:id="1967197404">
                  <w:marLeft w:val="640"/>
                  <w:marRight w:val="0"/>
                  <w:marTop w:val="0"/>
                  <w:marBottom w:val="0"/>
                  <w:divBdr>
                    <w:top w:val="none" w:sz="0" w:space="0" w:color="auto"/>
                    <w:left w:val="none" w:sz="0" w:space="0" w:color="auto"/>
                    <w:bottom w:val="none" w:sz="0" w:space="0" w:color="auto"/>
                    <w:right w:val="none" w:sz="0" w:space="0" w:color="auto"/>
                  </w:divBdr>
                </w:div>
                <w:div w:id="1509753281">
                  <w:marLeft w:val="640"/>
                  <w:marRight w:val="0"/>
                  <w:marTop w:val="0"/>
                  <w:marBottom w:val="0"/>
                  <w:divBdr>
                    <w:top w:val="none" w:sz="0" w:space="0" w:color="auto"/>
                    <w:left w:val="none" w:sz="0" w:space="0" w:color="auto"/>
                    <w:bottom w:val="none" w:sz="0" w:space="0" w:color="auto"/>
                    <w:right w:val="none" w:sz="0" w:space="0" w:color="auto"/>
                  </w:divBdr>
                </w:div>
                <w:div w:id="1274631465">
                  <w:marLeft w:val="640"/>
                  <w:marRight w:val="0"/>
                  <w:marTop w:val="0"/>
                  <w:marBottom w:val="0"/>
                  <w:divBdr>
                    <w:top w:val="none" w:sz="0" w:space="0" w:color="auto"/>
                    <w:left w:val="none" w:sz="0" w:space="0" w:color="auto"/>
                    <w:bottom w:val="none" w:sz="0" w:space="0" w:color="auto"/>
                    <w:right w:val="none" w:sz="0" w:space="0" w:color="auto"/>
                  </w:divBdr>
                </w:div>
                <w:div w:id="573928655">
                  <w:marLeft w:val="640"/>
                  <w:marRight w:val="0"/>
                  <w:marTop w:val="0"/>
                  <w:marBottom w:val="0"/>
                  <w:divBdr>
                    <w:top w:val="none" w:sz="0" w:space="0" w:color="auto"/>
                    <w:left w:val="none" w:sz="0" w:space="0" w:color="auto"/>
                    <w:bottom w:val="none" w:sz="0" w:space="0" w:color="auto"/>
                    <w:right w:val="none" w:sz="0" w:space="0" w:color="auto"/>
                  </w:divBdr>
                </w:div>
                <w:div w:id="1202203053">
                  <w:marLeft w:val="640"/>
                  <w:marRight w:val="0"/>
                  <w:marTop w:val="0"/>
                  <w:marBottom w:val="0"/>
                  <w:divBdr>
                    <w:top w:val="none" w:sz="0" w:space="0" w:color="auto"/>
                    <w:left w:val="none" w:sz="0" w:space="0" w:color="auto"/>
                    <w:bottom w:val="none" w:sz="0" w:space="0" w:color="auto"/>
                    <w:right w:val="none" w:sz="0" w:space="0" w:color="auto"/>
                  </w:divBdr>
                </w:div>
                <w:div w:id="1764836075">
                  <w:marLeft w:val="640"/>
                  <w:marRight w:val="0"/>
                  <w:marTop w:val="0"/>
                  <w:marBottom w:val="0"/>
                  <w:divBdr>
                    <w:top w:val="none" w:sz="0" w:space="0" w:color="auto"/>
                    <w:left w:val="none" w:sz="0" w:space="0" w:color="auto"/>
                    <w:bottom w:val="none" w:sz="0" w:space="0" w:color="auto"/>
                    <w:right w:val="none" w:sz="0" w:space="0" w:color="auto"/>
                  </w:divBdr>
                </w:div>
                <w:div w:id="1133985657">
                  <w:marLeft w:val="640"/>
                  <w:marRight w:val="0"/>
                  <w:marTop w:val="0"/>
                  <w:marBottom w:val="0"/>
                  <w:divBdr>
                    <w:top w:val="none" w:sz="0" w:space="0" w:color="auto"/>
                    <w:left w:val="none" w:sz="0" w:space="0" w:color="auto"/>
                    <w:bottom w:val="none" w:sz="0" w:space="0" w:color="auto"/>
                    <w:right w:val="none" w:sz="0" w:space="0" w:color="auto"/>
                  </w:divBdr>
                </w:div>
                <w:div w:id="510070613">
                  <w:marLeft w:val="640"/>
                  <w:marRight w:val="0"/>
                  <w:marTop w:val="0"/>
                  <w:marBottom w:val="0"/>
                  <w:divBdr>
                    <w:top w:val="none" w:sz="0" w:space="0" w:color="auto"/>
                    <w:left w:val="none" w:sz="0" w:space="0" w:color="auto"/>
                    <w:bottom w:val="none" w:sz="0" w:space="0" w:color="auto"/>
                    <w:right w:val="none" w:sz="0" w:space="0" w:color="auto"/>
                  </w:divBdr>
                </w:div>
                <w:div w:id="763764641">
                  <w:marLeft w:val="640"/>
                  <w:marRight w:val="0"/>
                  <w:marTop w:val="0"/>
                  <w:marBottom w:val="0"/>
                  <w:divBdr>
                    <w:top w:val="none" w:sz="0" w:space="0" w:color="auto"/>
                    <w:left w:val="none" w:sz="0" w:space="0" w:color="auto"/>
                    <w:bottom w:val="none" w:sz="0" w:space="0" w:color="auto"/>
                    <w:right w:val="none" w:sz="0" w:space="0" w:color="auto"/>
                  </w:divBdr>
                </w:div>
                <w:div w:id="1640500974">
                  <w:marLeft w:val="640"/>
                  <w:marRight w:val="0"/>
                  <w:marTop w:val="0"/>
                  <w:marBottom w:val="0"/>
                  <w:divBdr>
                    <w:top w:val="none" w:sz="0" w:space="0" w:color="auto"/>
                    <w:left w:val="none" w:sz="0" w:space="0" w:color="auto"/>
                    <w:bottom w:val="none" w:sz="0" w:space="0" w:color="auto"/>
                    <w:right w:val="none" w:sz="0" w:space="0" w:color="auto"/>
                  </w:divBdr>
                </w:div>
                <w:div w:id="1352488816">
                  <w:marLeft w:val="640"/>
                  <w:marRight w:val="0"/>
                  <w:marTop w:val="0"/>
                  <w:marBottom w:val="0"/>
                  <w:divBdr>
                    <w:top w:val="none" w:sz="0" w:space="0" w:color="auto"/>
                    <w:left w:val="none" w:sz="0" w:space="0" w:color="auto"/>
                    <w:bottom w:val="none" w:sz="0" w:space="0" w:color="auto"/>
                    <w:right w:val="none" w:sz="0" w:space="0" w:color="auto"/>
                  </w:divBdr>
                </w:div>
                <w:div w:id="193933568">
                  <w:marLeft w:val="640"/>
                  <w:marRight w:val="0"/>
                  <w:marTop w:val="0"/>
                  <w:marBottom w:val="0"/>
                  <w:divBdr>
                    <w:top w:val="none" w:sz="0" w:space="0" w:color="auto"/>
                    <w:left w:val="none" w:sz="0" w:space="0" w:color="auto"/>
                    <w:bottom w:val="none" w:sz="0" w:space="0" w:color="auto"/>
                    <w:right w:val="none" w:sz="0" w:space="0" w:color="auto"/>
                  </w:divBdr>
                </w:div>
                <w:div w:id="1537541511">
                  <w:marLeft w:val="640"/>
                  <w:marRight w:val="0"/>
                  <w:marTop w:val="0"/>
                  <w:marBottom w:val="0"/>
                  <w:divBdr>
                    <w:top w:val="none" w:sz="0" w:space="0" w:color="auto"/>
                    <w:left w:val="none" w:sz="0" w:space="0" w:color="auto"/>
                    <w:bottom w:val="none" w:sz="0" w:space="0" w:color="auto"/>
                    <w:right w:val="none" w:sz="0" w:space="0" w:color="auto"/>
                  </w:divBdr>
                </w:div>
                <w:div w:id="166946627">
                  <w:marLeft w:val="640"/>
                  <w:marRight w:val="0"/>
                  <w:marTop w:val="0"/>
                  <w:marBottom w:val="0"/>
                  <w:divBdr>
                    <w:top w:val="none" w:sz="0" w:space="0" w:color="auto"/>
                    <w:left w:val="none" w:sz="0" w:space="0" w:color="auto"/>
                    <w:bottom w:val="none" w:sz="0" w:space="0" w:color="auto"/>
                    <w:right w:val="none" w:sz="0" w:space="0" w:color="auto"/>
                  </w:divBdr>
                </w:div>
                <w:div w:id="331102341">
                  <w:marLeft w:val="640"/>
                  <w:marRight w:val="0"/>
                  <w:marTop w:val="0"/>
                  <w:marBottom w:val="0"/>
                  <w:divBdr>
                    <w:top w:val="none" w:sz="0" w:space="0" w:color="auto"/>
                    <w:left w:val="none" w:sz="0" w:space="0" w:color="auto"/>
                    <w:bottom w:val="none" w:sz="0" w:space="0" w:color="auto"/>
                    <w:right w:val="none" w:sz="0" w:space="0" w:color="auto"/>
                  </w:divBdr>
                </w:div>
                <w:div w:id="1362123278">
                  <w:marLeft w:val="640"/>
                  <w:marRight w:val="0"/>
                  <w:marTop w:val="0"/>
                  <w:marBottom w:val="0"/>
                  <w:divBdr>
                    <w:top w:val="none" w:sz="0" w:space="0" w:color="auto"/>
                    <w:left w:val="none" w:sz="0" w:space="0" w:color="auto"/>
                    <w:bottom w:val="none" w:sz="0" w:space="0" w:color="auto"/>
                    <w:right w:val="none" w:sz="0" w:space="0" w:color="auto"/>
                  </w:divBdr>
                </w:div>
                <w:div w:id="1613973045">
                  <w:marLeft w:val="640"/>
                  <w:marRight w:val="0"/>
                  <w:marTop w:val="0"/>
                  <w:marBottom w:val="0"/>
                  <w:divBdr>
                    <w:top w:val="none" w:sz="0" w:space="0" w:color="auto"/>
                    <w:left w:val="none" w:sz="0" w:space="0" w:color="auto"/>
                    <w:bottom w:val="none" w:sz="0" w:space="0" w:color="auto"/>
                    <w:right w:val="none" w:sz="0" w:space="0" w:color="auto"/>
                  </w:divBdr>
                </w:div>
                <w:div w:id="1899241276">
                  <w:marLeft w:val="640"/>
                  <w:marRight w:val="0"/>
                  <w:marTop w:val="0"/>
                  <w:marBottom w:val="0"/>
                  <w:divBdr>
                    <w:top w:val="none" w:sz="0" w:space="0" w:color="auto"/>
                    <w:left w:val="none" w:sz="0" w:space="0" w:color="auto"/>
                    <w:bottom w:val="none" w:sz="0" w:space="0" w:color="auto"/>
                    <w:right w:val="none" w:sz="0" w:space="0" w:color="auto"/>
                  </w:divBdr>
                </w:div>
                <w:div w:id="1099566081">
                  <w:marLeft w:val="640"/>
                  <w:marRight w:val="0"/>
                  <w:marTop w:val="0"/>
                  <w:marBottom w:val="0"/>
                  <w:divBdr>
                    <w:top w:val="none" w:sz="0" w:space="0" w:color="auto"/>
                    <w:left w:val="none" w:sz="0" w:space="0" w:color="auto"/>
                    <w:bottom w:val="none" w:sz="0" w:space="0" w:color="auto"/>
                    <w:right w:val="none" w:sz="0" w:space="0" w:color="auto"/>
                  </w:divBdr>
                </w:div>
                <w:div w:id="4284631">
                  <w:marLeft w:val="640"/>
                  <w:marRight w:val="0"/>
                  <w:marTop w:val="0"/>
                  <w:marBottom w:val="0"/>
                  <w:divBdr>
                    <w:top w:val="none" w:sz="0" w:space="0" w:color="auto"/>
                    <w:left w:val="none" w:sz="0" w:space="0" w:color="auto"/>
                    <w:bottom w:val="none" w:sz="0" w:space="0" w:color="auto"/>
                    <w:right w:val="none" w:sz="0" w:space="0" w:color="auto"/>
                  </w:divBdr>
                </w:div>
                <w:div w:id="1051342366">
                  <w:marLeft w:val="640"/>
                  <w:marRight w:val="0"/>
                  <w:marTop w:val="0"/>
                  <w:marBottom w:val="0"/>
                  <w:divBdr>
                    <w:top w:val="none" w:sz="0" w:space="0" w:color="auto"/>
                    <w:left w:val="none" w:sz="0" w:space="0" w:color="auto"/>
                    <w:bottom w:val="none" w:sz="0" w:space="0" w:color="auto"/>
                    <w:right w:val="none" w:sz="0" w:space="0" w:color="auto"/>
                  </w:divBdr>
                </w:div>
                <w:div w:id="879559471">
                  <w:marLeft w:val="640"/>
                  <w:marRight w:val="0"/>
                  <w:marTop w:val="0"/>
                  <w:marBottom w:val="0"/>
                  <w:divBdr>
                    <w:top w:val="none" w:sz="0" w:space="0" w:color="auto"/>
                    <w:left w:val="none" w:sz="0" w:space="0" w:color="auto"/>
                    <w:bottom w:val="none" w:sz="0" w:space="0" w:color="auto"/>
                    <w:right w:val="none" w:sz="0" w:space="0" w:color="auto"/>
                  </w:divBdr>
                </w:div>
                <w:div w:id="618144395">
                  <w:marLeft w:val="640"/>
                  <w:marRight w:val="0"/>
                  <w:marTop w:val="0"/>
                  <w:marBottom w:val="0"/>
                  <w:divBdr>
                    <w:top w:val="none" w:sz="0" w:space="0" w:color="auto"/>
                    <w:left w:val="none" w:sz="0" w:space="0" w:color="auto"/>
                    <w:bottom w:val="none" w:sz="0" w:space="0" w:color="auto"/>
                    <w:right w:val="none" w:sz="0" w:space="0" w:color="auto"/>
                  </w:divBdr>
                </w:div>
                <w:div w:id="1365061191">
                  <w:marLeft w:val="640"/>
                  <w:marRight w:val="0"/>
                  <w:marTop w:val="0"/>
                  <w:marBottom w:val="0"/>
                  <w:divBdr>
                    <w:top w:val="none" w:sz="0" w:space="0" w:color="auto"/>
                    <w:left w:val="none" w:sz="0" w:space="0" w:color="auto"/>
                    <w:bottom w:val="none" w:sz="0" w:space="0" w:color="auto"/>
                    <w:right w:val="none" w:sz="0" w:space="0" w:color="auto"/>
                  </w:divBdr>
                </w:div>
                <w:div w:id="1684745682">
                  <w:marLeft w:val="640"/>
                  <w:marRight w:val="0"/>
                  <w:marTop w:val="0"/>
                  <w:marBottom w:val="0"/>
                  <w:divBdr>
                    <w:top w:val="none" w:sz="0" w:space="0" w:color="auto"/>
                    <w:left w:val="none" w:sz="0" w:space="0" w:color="auto"/>
                    <w:bottom w:val="none" w:sz="0" w:space="0" w:color="auto"/>
                    <w:right w:val="none" w:sz="0" w:space="0" w:color="auto"/>
                  </w:divBdr>
                </w:div>
                <w:div w:id="1736008551">
                  <w:marLeft w:val="640"/>
                  <w:marRight w:val="0"/>
                  <w:marTop w:val="0"/>
                  <w:marBottom w:val="0"/>
                  <w:divBdr>
                    <w:top w:val="none" w:sz="0" w:space="0" w:color="auto"/>
                    <w:left w:val="none" w:sz="0" w:space="0" w:color="auto"/>
                    <w:bottom w:val="none" w:sz="0" w:space="0" w:color="auto"/>
                    <w:right w:val="none" w:sz="0" w:space="0" w:color="auto"/>
                  </w:divBdr>
                </w:div>
                <w:div w:id="124930131">
                  <w:marLeft w:val="640"/>
                  <w:marRight w:val="0"/>
                  <w:marTop w:val="0"/>
                  <w:marBottom w:val="0"/>
                  <w:divBdr>
                    <w:top w:val="none" w:sz="0" w:space="0" w:color="auto"/>
                    <w:left w:val="none" w:sz="0" w:space="0" w:color="auto"/>
                    <w:bottom w:val="none" w:sz="0" w:space="0" w:color="auto"/>
                    <w:right w:val="none" w:sz="0" w:space="0" w:color="auto"/>
                  </w:divBdr>
                </w:div>
                <w:div w:id="625085779">
                  <w:marLeft w:val="640"/>
                  <w:marRight w:val="0"/>
                  <w:marTop w:val="0"/>
                  <w:marBottom w:val="0"/>
                  <w:divBdr>
                    <w:top w:val="none" w:sz="0" w:space="0" w:color="auto"/>
                    <w:left w:val="none" w:sz="0" w:space="0" w:color="auto"/>
                    <w:bottom w:val="none" w:sz="0" w:space="0" w:color="auto"/>
                    <w:right w:val="none" w:sz="0" w:space="0" w:color="auto"/>
                  </w:divBdr>
                </w:div>
                <w:div w:id="644243872">
                  <w:marLeft w:val="640"/>
                  <w:marRight w:val="0"/>
                  <w:marTop w:val="0"/>
                  <w:marBottom w:val="0"/>
                  <w:divBdr>
                    <w:top w:val="none" w:sz="0" w:space="0" w:color="auto"/>
                    <w:left w:val="none" w:sz="0" w:space="0" w:color="auto"/>
                    <w:bottom w:val="none" w:sz="0" w:space="0" w:color="auto"/>
                    <w:right w:val="none" w:sz="0" w:space="0" w:color="auto"/>
                  </w:divBdr>
                </w:div>
                <w:div w:id="1825319343">
                  <w:marLeft w:val="640"/>
                  <w:marRight w:val="0"/>
                  <w:marTop w:val="0"/>
                  <w:marBottom w:val="0"/>
                  <w:divBdr>
                    <w:top w:val="none" w:sz="0" w:space="0" w:color="auto"/>
                    <w:left w:val="none" w:sz="0" w:space="0" w:color="auto"/>
                    <w:bottom w:val="none" w:sz="0" w:space="0" w:color="auto"/>
                    <w:right w:val="none" w:sz="0" w:space="0" w:color="auto"/>
                  </w:divBdr>
                </w:div>
                <w:div w:id="758794446">
                  <w:marLeft w:val="640"/>
                  <w:marRight w:val="0"/>
                  <w:marTop w:val="0"/>
                  <w:marBottom w:val="0"/>
                  <w:divBdr>
                    <w:top w:val="none" w:sz="0" w:space="0" w:color="auto"/>
                    <w:left w:val="none" w:sz="0" w:space="0" w:color="auto"/>
                    <w:bottom w:val="none" w:sz="0" w:space="0" w:color="auto"/>
                    <w:right w:val="none" w:sz="0" w:space="0" w:color="auto"/>
                  </w:divBdr>
                </w:div>
                <w:div w:id="933124167">
                  <w:marLeft w:val="640"/>
                  <w:marRight w:val="0"/>
                  <w:marTop w:val="0"/>
                  <w:marBottom w:val="0"/>
                  <w:divBdr>
                    <w:top w:val="none" w:sz="0" w:space="0" w:color="auto"/>
                    <w:left w:val="none" w:sz="0" w:space="0" w:color="auto"/>
                    <w:bottom w:val="none" w:sz="0" w:space="0" w:color="auto"/>
                    <w:right w:val="none" w:sz="0" w:space="0" w:color="auto"/>
                  </w:divBdr>
                </w:div>
                <w:div w:id="896823245">
                  <w:marLeft w:val="640"/>
                  <w:marRight w:val="0"/>
                  <w:marTop w:val="0"/>
                  <w:marBottom w:val="0"/>
                  <w:divBdr>
                    <w:top w:val="none" w:sz="0" w:space="0" w:color="auto"/>
                    <w:left w:val="none" w:sz="0" w:space="0" w:color="auto"/>
                    <w:bottom w:val="none" w:sz="0" w:space="0" w:color="auto"/>
                    <w:right w:val="none" w:sz="0" w:space="0" w:color="auto"/>
                  </w:divBdr>
                </w:div>
                <w:div w:id="1022898501">
                  <w:marLeft w:val="640"/>
                  <w:marRight w:val="0"/>
                  <w:marTop w:val="0"/>
                  <w:marBottom w:val="0"/>
                  <w:divBdr>
                    <w:top w:val="none" w:sz="0" w:space="0" w:color="auto"/>
                    <w:left w:val="none" w:sz="0" w:space="0" w:color="auto"/>
                    <w:bottom w:val="none" w:sz="0" w:space="0" w:color="auto"/>
                    <w:right w:val="none" w:sz="0" w:space="0" w:color="auto"/>
                  </w:divBdr>
                </w:div>
                <w:div w:id="1122456536">
                  <w:marLeft w:val="640"/>
                  <w:marRight w:val="0"/>
                  <w:marTop w:val="0"/>
                  <w:marBottom w:val="0"/>
                  <w:divBdr>
                    <w:top w:val="none" w:sz="0" w:space="0" w:color="auto"/>
                    <w:left w:val="none" w:sz="0" w:space="0" w:color="auto"/>
                    <w:bottom w:val="none" w:sz="0" w:space="0" w:color="auto"/>
                    <w:right w:val="none" w:sz="0" w:space="0" w:color="auto"/>
                  </w:divBdr>
                </w:div>
                <w:div w:id="718865724">
                  <w:marLeft w:val="640"/>
                  <w:marRight w:val="0"/>
                  <w:marTop w:val="0"/>
                  <w:marBottom w:val="0"/>
                  <w:divBdr>
                    <w:top w:val="none" w:sz="0" w:space="0" w:color="auto"/>
                    <w:left w:val="none" w:sz="0" w:space="0" w:color="auto"/>
                    <w:bottom w:val="none" w:sz="0" w:space="0" w:color="auto"/>
                    <w:right w:val="none" w:sz="0" w:space="0" w:color="auto"/>
                  </w:divBdr>
                </w:div>
                <w:div w:id="1689404777">
                  <w:marLeft w:val="640"/>
                  <w:marRight w:val="0"/>
                  <w:marTop w:val="0"/>
                  <w:marBottom w:val="0"/>
                  <w:divBdr>
                    <w:top w:val="none" w:sz="0" w:space="0" w:color="auto"/>
                    <w:left w:val="none" w:sz="0" w:space="0" w:color="auto"/>
                    <w:bottom w:val="none" w:sz="0" w:space="0" w:color="auto"/>
                    <w:right w:val="none" w:sz="0" w:space="0" w:color="auto"/>
                  </w:divBdr>
                </w:div>
                <w:div w:id="2037466276">
                  <w:marLeft w:val="640"/>
                  <w:marRight w:val="0"/>
                  <w:marTop w:val="0"/>
                  <w:marBottom w:val="0"/>
                  <w:divBdr>
                    <w:top w:val="none" w:sz="0" w:space="0" w:color="auto"/>
                    <w:left w:val="none" w:sz="0" w:space="0" w:color="auto"/>
                    <w:bottom w:val="none" w:sz="0" w:space="0" w:color="auto"/>
                    <w:right w:val="none" w:sz="0" w:space="0" w:color="auto"/>
                  </w:divBdr>
                </w:div>
                <w:div w:id="1712534379">
                  <w:marLeft w:val="640"/>
                  <w:marRight w:val="0"/>
                  <w:marTop w:val="0"/>
                  <w:marBottom w:val="0"/>
                  <w:divBdr>
                    <w:top w:val="none" w:sz="0" w:space="0" w:color="auto"/>
                    <w:left w:val="none" w:sz="0" w:space="0" w:color="auto"/>
                    <w:bottom w:val="none" w:sz="0" w:space="0" w:color="auto"/>
                    <w:right w:val="none" w:sz="0" w:space="0" w:color="auto"/>
                  </w:divBdr>
                </w:div>
                <w:div w:id="436675074">
                  <w:marLeft w:val="640"/>
                  <w:marRight w:val="0"/>
                  <w:marTop w:val="0"/>
                  <w:marBottom w:val="0"/>
                  <w:divBdr>
                    <w:top w:val="none" w:sz="0" w:space="0" w:color="auto"/>
                    <w:left w:val="none" w:sz="0" w:space="0" w:color="auto"/>
                    <w:bottom w:val="none" w:sz="0" w:space="0" w:color="auto"/>
                    <w:right w:val="none" w:sz="0" w:space="0" w:color="auto"/>
                  </w:divBdr>
                </w:div>
                <w:div w:id="726490899">
                  <w:marLeft w:val="640"/>
                  <w:marRight w:val="0"/>
                  <w:marTop w:val="0"/>
                  <w:marBottom w:val="0"/>
                  <w:divBdr>
                    <w:top w:val="none" w:sz="0" w:space="0" w:color="auto"/>
                    <w:left w:val="none" w:sz="0" w:space="0" w:color="auto"/>
                    <w:bottom w:val="none" w:sz="0" w:space="0" w:color="auto"/>
                    <w:right w:val="none" w:sz="0" w:space="0" w:color="auto"/>
                  </w:divBdr>
                </w:div>
                <w:div w:id="1849516001">
                  <w:marLeft w:val="640"/>
                  <w:marRight w:val="0"/>
                  <w:marTop w:val="0"/>
                  <w:marBottom w:val="0"/>
                  <w:divBdr>
                    <w:top w:val="none" w:sz="0" w:space="0" w:color="auto"/>
                    <w:left w:val="none" w:sz="0" w:space="0" w:color="auto"/>
                    <w:bottom w:val="none" w:sz="0" w:space="0" w:color="auto"/>
                    <w:right w:val="none" w:sz="0" w:space="0" w:color="auto"/>
                  </w:divBdr>
                </w:div>
                <w:div w:id="1528526627">
                  <w:marLeft w:val="640"/>
                  <w:marRight w:val="0"/>
                  <w:marTop w:val="0"/>
                  <w:marBottom w:val="0"/>
                  <w:divBdr>
                    <w:top w:val="none" w:sz="0" w:space="0" w:color="auto"/>
                    <w:left w:val="none" w:sz="0" w:space="0" w:color="auto"/>
                    <w:bottom w:val="none" w:sz="0" w:space="0" w:color="auto"/>
                    <w:right w:val="none" w:sz="0" w:space="0" w:color="auto"/>
                  </w:divBdr>
                </w:div>
                <w:div w:id="410391479">
                  <w:marLeft w:val="640"/>
                  <w:marRight w:val="0"/>
                  <w:marTop w:val="0"/>
                  <w:marBottom w:val="0"/>
                  <w:divBdr>
                    <w:top w:val="none" w:sz="0" w:space="0" w:color="auto"/>
                    <w:left w:val="none" w:sz="0" w:space="0" w:color="auto"/>
                    <w:bottom w:val="none" w:sz="0" w:space="0" w:color="auto"/>
                    <w:right w:val="none" w:sz="0" w:space="0" w:color="auto"/>
                  </w:divBdr>
                </w:div>
                <w:div w:id="1385176885">
                  <w:marLeft w:val="640"/>
                  <w:marRight w:val="0"/>
                  <w:marTop w:val="0"/>
                  <w:marBottom w:val="0"/>
                  <w:divBdr>
                    <w:top w:val="none" w:sz="0" w:space="0" w:color="auto"/>
                    <w:left w:val="none" w:sz="0" w:space="0" w:color="auto"/>
                    <w:bottom w:val="none" w:sz="0" w:space="0" w:color="auto"/>
                    <w:right w:val="none" w:sz="0" w:space="0" w:color="auto"/>
                  </w:divBdr>
                </w:div>
                <w:div w:id="951934977">
                  <w:marLeft w:val="640"/>
                  <w:marRight w:val="0"/>
                  <w:marTop w:val="0"/>
                  <w:marBottom w:val="0"/>
                  <w:divBdr>
                    <w:top w:val="none" w:sz="0" w:space="0" w:color="auto"/>
                    <w:left w:val="none" w:sz="0" w:space="0" w:color="auto"/>
                    <w:bottom w:val="none" w:sz="0" w:space="0" w:color="auto"/>
                    <w:right w:val="none" w:sz="0" w:space="0" w:color="auto"/>
                  </w:divBdr>
                </w:div>
                <w:div w:id="965892952">
                  <w:marLeft w:val="640"/>
                  <w:marRight w:val="0"/>
                  <w:marTop w:val="0"/>
                  <w:marBottom w:val="0"/>
                  <w:divBdr>
                    <w:top w:val="none" w:sz="0" w:space="0" w:color="auto"/>
                    <w:left w:val="none" w:sz="0" w:space="0" w:color="auto"/>
                    <w:bottom w:val="none" w:sz="0" w:space="0" w:color="auto"/>
                    <w:right w:val="none" w:sz="0" w:space="0" w:color="auto"/>
                  </w:divBdr>
                </w:div>
                <w:div w:id="1530683421">
                  <w:marLeft w:val="640"/>
                  <w:marRight w:val="0"/>
                  <w:marTop w:val="0"/>
                  <w:marBottom w:val="0"/>
                  <w:divBdr>
                    <w:top w:val="none" w:sz="0" w:space="0" w:color="auto"/>
                    <w:left w:val="none" w:sz="0" w:space="0" w:color="auto"/>
                    <w:bottom w:val="none" w:sz="0" w:space="0" w:color="auto"/>
                    <w:right w:val="none" w:sz="0" w:space="0" w:color="auto"/>
                  </w:divBdr>
                </w:div>
                <w:div w:id="1352029676">
                  <w:marLeft w:val="640"/>
                  <w:marRight w:val="0"/>
                  <w:marTop w:val="0"/>
                  <w:marBottom w:val="0"/>
                  <w:divBdr>
                    <w:top w:val="none" w:sz="0" w:space="0" w:color="auto"/>
                    <w:left w:val="none" w:sz="0" w:space="0" w:color="auto"/>
                    <w:bottom w:val="none" w:sz="0" w:space="0" w:color="auto"/>
                    <w:right w:val="none" w:sz="0" w:space="0" w:color="auto"/>
                  </w:divBdr>
                </w:div>
                <w:div w:id="1748066738">
                  <w:marLeft w:val="640"/>
                  <w:marRight w:val="0"/>
                  <w:marTop w:val="0"/>
                  <w:marBottom w:val="0"/>
                  <w:divBdr>
                    <w:top w:val="none" w:sz="0" w:space="0" w:color="auto"/>
                    <w:left w:val="none" w:sz="0" w:space="0" w:color="auto"/>
                    <w:bottom w:val="none" w:sz="0" w:space="0" w:color="auto"/>
                    <w:right w:val="none" w:sz="0" w:space="0" w:color="auto"/>
                  </w:divBdr>
                </w:div>
                <w:div w:id="413401163">
                  <w:marLeft w:val="640"/>
                  <w:marRight w:val="0"/>
                  <w:marTop w:val="0"/>
                  <w:marBottom w:val="0"/>
                  <w:divBdr>
                    <w:top w:val="none" w:sz="0" w:space="0" w:color="auto"/>
                    <w:left w:val="none" w:sz="0" w:space="0" w:color="auto"/>
                    <w:bottom w:val="none" w:sz="0" w:space="0" w:color="auto"/>
                    <w:right w:val="none" w:sz="0" w:space="0" w:color="auto"/>
                  </w:divBdr>
                </w:div>
                <w:div w:id="857886058">
                  <w:marLeft w:val="640"/>
                  <w:marRight w:val="0"/>
                  <w:marTop w:val="0"/>
                  <w:marBottom w:val="0"/>
                  <w:divBdr>
                    <w:top w:val="none" w:sz="0" w:space="0" w:color="auto"/>
                    <w:left w:val="none" w:sz="0" w:space="0" w:color="auto"/>
                    <w:bottom w:val="none" w:sz="0" w:space="0" w:color="auto"/>
                    <w:right w:val="none" w:sz="0" w:space="0" w:color="auto"/>
                  </w:divBdr>
                </w:div>
                <w:div w:id="164630718">
                  <w:marLeft w:val="640"/>
                  <w:marRight w:val="0"/>
                  <w:marTop w:val="0"/>
                  <w:marBottom w:val="0"/>
                  <w:divBdr>
                    <w:top w:val="none" w:sz="0" w:space="0" w:color="auto"/>
                    <w:left w:val="none" w:sz="0" w:space="0" w:color="auto"/>
                    <w:bottom w:val="none" w:sz="0" w:space="0" w:color="auto"/>
                    <w:right w:val="none" w:sz="0" w:space="0" w:color="auto"/>
                  </w:divBdr>
                </w:div>
                <w:div w:id="1245337130">
                  <w:marLeft w:val="640"/>
                  <w:marRight w:val="0"/>
                  <w:marTop w:val="0"/>
                  <w:marBottom w:val="0"/>
                  <w:divBdr>
                    <w:top w:val="none" w:sz="0" w:space="0" w:color="auto"/>
                    <w:left w:val="none" w:sz="0" w:space="0" w:color="auto"/>
                    <w:bottom w:val="none" w:sz="0" w:space="0" w:color="auto"/>
                    <w:right w:val="none" w:sz="0" w:space="0" w:color="auto"/>
                  </w:divBdr>
                </w:div>
                <w:div w:id="510878006">
                  <w:marLeft w:val="640"/>
                  <w:marRight w:val="0"/>
                  <w:marTop w:val="0"/>
                  <w:marBottom w:val="0"/>
                  <w:divBdr>
                    <w:top w:val="none" w:sz="0" w:space="0" w:color="auto"/>
                    <w:left w:val="none" w:sz="0" w:space="0" w:color="auto"/>
                    <w:bottom w:val="none" w:sz="0" w:space="0" w:color="auto"/>
                    <w:right w:val="none" w:sz="0" w:space="0" w:color="auto"/>
                  </w:divBdr>
                </w:div>
                <w:div w:id="1773041704">
                  <w:marLeft w:val="640"/>
                  <w:marRight w:val="0"/>
                  <w:marTop w:val="0"/>
                  <w:marBottom w:val="0"/>
                  <w:divBdr>
                    <w:top w:val="none" w:sz="0" w:space="0" w:color="auto"/>
                    <w:left w:val="none" w:sz="0" w:space="0" w:color="auto"/>
                    <w:bottom w:val="none" w:sz="0" w:space="0" w:color="auto"/>
                    <w:right w:val="none" w:sz="0" w:space="0" w:color="auto"/>
                  </w:divBdr>
                </w:div>
                <w:div w:id="1172069024">
                  <w:marLeft w:val="640"/>
                  <w:marRight w:val="0"/>
                  <w:marTop w:val="0"/>
                  <w:marBottom w:val="0"/>
                  <w:divBdr>
                    <w:top w:val="none" w:sz="0" w:space="0" w:color="auto"/>
                    <w:left w:val="none" w:sz="0" w:space="0" w:color="auto"/>
                    <w:bottom w:val="none" w:sz="0" w:space="0" w:color="auto"/>
                    <w:right w:val="none" w:sz="0" w:space="0" w:color="auto"/>
                  </w:divBdr>
                </w:div>
                <w:div w:id="1121608457">
                  <w:marLeft w:val="640"/>
                  <w:marRight w:val="0"/>
                  <w:marTop w:val="0"/>
                  <w:marBottom w:val="0"/>
                  <w:divBdr>
                    <w:top w:val="none" w:sz="0" w:space="0" w:color="auto"/>
                    <w:left w:val="none" w:sz="0" w:space="0" w:color="auto"/>
                    <w:bottom w:val="none" w:sz="0" w:space="0" w:color="auto"/>
                    <w:right w:val="none" w:sz="0" w:space="0" w:color="auto"/>
                  </w:divBdr>
                </w:div>
                <w:div w:id="1703630483">
                  <w:marLeft w:val="640"/>
                  <w:marRight w:val="0"/>
                  <w:marTop w:val="0"/>
                  <w:marBottom w:val="0"/>
                  <w:divBdr>
                    <w:top w:val="none" w:sz="0" w:space="0" w:color="auto"/>
                    <w:left w:val="none" w:sz="0" w:space="0" w:color="auto"/>
                    <w:bottom w:val="none" w:sz="0" w:space="0" w:color="auto"/>
                    <w:right w:val="none" w:sz="0" w:space="0" w:color="auto"/>
                  </w:divBdr>
                </w:div>
                <w:div w:id="1492208594">
                  <w:marLeft w:val="640"/>
                  <w:marRight w:val="0"/>
                  <w:marTop w:val="0"/>
                  <w:marBottom w:val="0"/>
                  <w:divBdr>
                    <w:top w:val="none" w:sz="0" w:space="0" w:color="auto"/>
                    <w:left w:val="none" w:sz="0" w:space="0" w:color="auto"/>
                    <w:bottom w:val="none" w:sz="0" w:space="0" w:color="auto"/>
                    <w:right w:val="none" w:sz="0" w:space="0" w:color="auto"/>
                  </w:divBdr>
                </w:div>
                <w:div w:id="1447195825">
                  <w:marLeft w:val="640"/>
                  <w:marRight w:val="0"/>
                  <w:marTop w:val="0"/>
                  <w:marBottom w:val="0"/>
                  <w:divBdr>
                    <w:top w:val="none" w:sz="0" w:space="0" w:color="auto"/>
                    <w:left w:val="none" w:sz="0" w:space="0" w:color="auto"/>
                    <w:bottom w:val="none" w:sz="0" w:space="0" w:color="auto"/>
                    <w:right w:val="none" w:sz="0" w:space="0" w:color="auto"/>
                  </w:divBdr>
                </w:div>
                <w:div w:id="1363092694">
                  <w:marLeft w:val="640"/>
                  <w:marRight w:val="0"/>
                  <w:marTop w:val="0"/>
                  <w:marBottom w:val="0"/>
                  <w:divBdr>
                    <w:top w:val="none" w:sz="0" w:space="0" w:color="auto"/>
                    <w:left w:val="none" w:sz="0" w:space="0" w:color="auto"/>
                    <w:bottom w:val="none" w:sz="0" w:space="0" w:color="auto"/>
                    <w:right w:val="none" w:sz="0" w:space="0" w:color="auto"/>
                  </w:divBdr>
                </w:div>
                <w:div w:id="1156335442">
                  <w:marLeft w:val="640"/>
                  <w:marRight w:val="0"/>
                  <w:marTop w:val="0"/>
                  <w:marBottom w:val="0"/>
                  <w:divBdr>
                    <w:top w:val="none" w:sz="0" w:space="0" w:color="auto"/>
                    <w:left w:val="none" w:sz="0" w:space="0" w:color="auto"/>
                    <w:bottom w:val="none" w:sz="0" w:space="0" w:color="auto"/>
                    <w:right w:val="none" w:sz="0" w:space="0" w:color="auto"/>
                  </w:divBdr>
                </w:div>
                <w:div w:id="588277726">
                  <w:marLeft w:val="640"/>
                  <w:marRight w:val="0"/>
                  <w:marTop w:val="0"/>
                  <w:marBottom w:val="0"/>
                  <w:divBdr>
                    <w:top w:val="none" w:sz="0" w:space="0" w:color="auto"/>
                    <w:left w:val="none" w:sz="0" w:space="0" w:color="auto"/>
                    <w:bottom w:val="none" w:sz="0" w:space="0" w:color="auto"/>
                    <w:right w:val="none" w:sz="0" w:space="0" w:color="auto"/>
                  </w:divBdr>
                </w:div>
                <w:div w:id="1612784242">
                  <w:marLeft w:val="640"/>
                  <w:marRight w:val="0"/>
                  <w:marTop w:val="0"/>
                  <w:marBottom w:val="0"/>
                  <w:divBdr>
                    <w:top w:val="none" w:sz="0" w:space="0" w:color="auto"/>
                    <w:left w:val="none" w:sz="0" w:space="0" w:color="auto"/>
                    <w:bottom w:val="none" w:sz="0" w:space="0" w:color="auto"/>
                    <w:right w:val="none" w:sz="0" w:space="0" w:color="auto"/>
                  </w:divBdr>
                </w:div>
                <w:div w:id="2017153642">
                  <w:marLeft w:val="640"/>
                  <w:marRight w:val="0"/>
                  <w:marTop w:val="0"/>
                  <w:marBottom w:val="0"/>
                  <w:divBdr>
                    <w:top w:val="none" w:sz="0" w:space="0" w:color="auto"/>
                    <w:left w:val="none" w:sz="0" w:space="0" w:color="auto"/>
                    <w:bottom w:val="none" w:sz="0" w:space="0" w:color="auto"/>
                    <w:right w:val="none" w:sz="0" w:space="0" w:color="auto"/>
                  </w:divBdr>
                </w:div>
                <w:div w:id="1327855603">
                  <w:marLeft w:val="640"/>
                  <w:marRight w:val="0"/>
                  <w:marTop w:val="0"/>
                  <w:marBottom w:val="0"/>
                  <w:divBdr>
                    <w:top w:val="none" w:sz="0" w:space="0" w:color="auto"/>
                    <w:left w:val="none" w:sz="0" w:space="0" w:color="auto"/>
                    <w:bottom w:val="none" w:sz="0" w:space="0" w:color="auto"/>
                    <w:right w:val="none" w:sz="0" w:space="0" w:color="auto"/>
                  </w:divBdr>
                </w:div>
                <w:div w:id="1632402350">
                  <w:marLeft w:val="640"/>
                  <w:marRight w:val="0"/>
                  <w:marTop w:val="0"/>
                  <w:marBottom w:val="0"/>
                  <w:divBdr>
                    <w:top w:val="none" w:sz="0" w:space="0" w:color="auto"/>
                    <w:left w:val="none" w:sz="0" w:space="0" w:color="auto"/>
                    <w:bottom w:val="none" w:sz="0" w:space="0" w:color="auto"/>
                    <w:right w:val="none" w:sz="0" w:space="0" w:color="auto"/>
                  </w:divBdr>
                </w:div>
                <w:div w:id="1939437257">
                  <w:marLeft w:val="640"/>
                  <w:marRight w:val="0"/>
                  <w:marTop w:val="0"/>
                  <w:marBottom w:val="0"/>
                  <w:divBdr>
                    <w:top w:val="none" w:sz="0" w:space="0" w:color="auto"/>
                    <w:left w:val="none" w:sz="0" w:space="0" w:color="auto"/>
                    <w:bottom w:val="none" w:sz="0" w:space="0" w:color="auto"/>
                    <w:right w:val="none" w:sz="0" w:space="0" w:color="auto"/>
                  </w:divBdr>
                </w:div>
                <w:div w:id="394278723">
                  <w:marLeft w:val="640"/>
                  <w:marRight w:val="0"/>
                  <w:marTop w:val="0"/>
                  <w:marBottom w:val="0"/>
                  <w:divBdr>
                    <w:top w:val="none" w:sz="0" w:space="0" w:color="auto"/>
                    <w:left w:val="none" w:sz="0" w:space="0" w:color="auto"/>
                    <w:bottom w:val="none" w:sz="0" w:space="0" w:color="auto"/>
                    <w:right w:val="none" w:sz="0" w:space="0" w:color="auto"/>
                  </w:divBdr>
                </w:div>
                <w:div w:id="393241862">
                  <w:marLeft w:val="640"/>
                  <w:marRight w:val="0"/>
                  <w:marTop w:val="0"/>
                  <w:marBottom w:val="0"/>
                  <w:divBdr>
                    <w:top w:val="none" w:sz="0" w:space="0" w:color="auto"/>
                    <w:left w:val="none" w:sz="0" w:space="0" w:color="auto"/>
                    <w:bottom w:val="none" w:sz="0" w:space="0" w:color="auto"/>
                    <w:right w:val="none" w:sz="0" w:space="0" w:color="auto"/>
                  </w:divBdr>
                </w:div>
                <w:div w:id="840513895">
                  <w:marLeft w:val="640"/>
                  <w:marRight w:val="0"/>
                  <w:marTop w:val="0"/>
                  <w:marBottom w:val="0"/>
                  <w:divBdr>
                    <w:top w:val="none" w:sz="0" w:space="0" w:color="auto"/>
                    <w:left w:val="none" w:sz="0" w:space="0" w:color="auto"/>
                    <w:bottom w:val="none" w:sz="0" w:space="0" w:color="auto"/>
                    <w:right w:val="none" w:sz="0" w:space="0" w:color="auto"/>
                  </w:divBdr>
                </w:div>
                <w:div w:id="920062025">
                  <w:marLeft w:val="640"/>
                  <w:marRight w:val="0"/>
                  <w:marTop w:val="0"/>
                  <w:marBottom w:val="0"/>
                  <w:divBdr>
                    <w:top w:val="none" w:sz="0" w:space="0" w:color="auto"/>
                    <w:left w:val="none" w:sz="0" w:space="0" w:color="auto"/>
                    <w:bottom w:val="none" w:sz="0" w:space="0" w:color="auto"/>
                    <w:right w:val="none" w:sz="0" w:space="0" w:color="auto"/>
                  </w:divBdr>
                </w:div>
                <w:div w:id="1888056478">
                  <w:marLeft w:val="640"/>
                  <w:marRight w:val="0"/>
                  <w:marTop w:val="0"/>
                  <w:marBottom w:val="0"/>
                  <w:divBdr>
                    <w:top w:val="none" w:sz="0" w:space="0" w:color="auto"/>
                    <w:left w:val="none" w:sz="0" w:space="0" w:color="auto"/>
                    <w:bottom w:val="none" w:sz="0" w:space="0" w:color="auto"/>
                    <w:right w:val="none" w:sz="0" w:space="0" w:color="auto"/>
                  </w:divBdr>
                </w:div>
                <w:div w:id="35979306">
                  <w:marLeft w:val="640"/>
                  <w:marRight w:val="0"/>
                  <w:marTop w:val="0"/>
                  <w:marBottom w:val="0"/>
                  <w:divBdr>
                    <w:top w:val="none" w:sz="0" w:space="0" w:color="auto"/>
                    <w:left w:val="none" w:sz="0" w:space="0" w:color="auto"/>
                    <w:bottom w:val="none" w:sz="0" w:space="0" w:color="auto"/>
                    <w:right w:val="none" w:sz="0" w:space="0" w:color="auto"/>
                  </w:divBdr>
                </w:div>
                <w:div w:id="1079450705">
                  <w:marLeft w:val="640"/>
                  <w:marRight w:val="0"/>
                  <w:marTop w:val="0"/>
                  <w:marBottom w:val="0"/>
                  <w:divBdr>
                    <w:top w:val="none" w:sz="0" w:space="0" w:color="auto"/>
                    <w:left w:val="none" w:sz="0" w:space="0" w:color="auto"/>
                    <w:bottom w:val="none" w:sz="0" w:space="0" w:color="auto"/>
                    <w:right w:val="none" w:sz="0" w:space="0" w:color="auto"/>
                  </w:divBdr>
                </w:div>
                <w:div w:id="1785035775">
                  <w:marLeft w:val="640"/>
                  <w:marRight w:val="0"/>
                  <w:marTop w:val="0"/>
                  <w:marBottom w:val="0"/>
                  <w:divBdr>
                    <w:top w:val="none" w:sz="0" w:space="0" w:color="auto"/>
                    <w:left w:val="none" w:sz="0" w:space="0" w:color="auto"/>
                    <w:bottom w:val="none" w:sz="0" w:space="0" w:color="auto"/>
                    <w:right w:val="none" w:sz="0" w:space="0" w:color="auto"/>
                  </w:divBdr>
                </w:div>
                <w:div w:id="187110730">
                  <w:marLeft w:val="640"/>
                  <w:marRight w:val="0"/>
                  <w:marTop w:val="0"/>
                  <w:marBottom w:val="0"/>
                  <w:divBdr>
                    <w:top w:val="none" w:sz="0" w:space="0" w:color="auto"/>
                    <w:left w:val="none" w:sz="0" w:space="0" w:color="auto"/>
                    <w:bottom w:val="none" w:sz="0" w:space="0" w:color="auto"/>
                    <w:right w:val="none" w:sz="0" w:space="0" w:color="auto"/>
                  </w:divBdr>
                </w:div>
                <w:div w:id="1371144641">
                  <w:marLeft w:val="640"/>
                  <w:marRight w:val="0"/>
                  <w:marTop w:val="0"/>
                  <w:marBottom w:val="0"/>
                  <w:divBdr>
                    <w:top w:val="none" w:sz="0" w:space="0" w:color="auto"/>
                    <w:left w:val="none" w:sz="0" w:space="0" w:color="auto"/>
                    <w:bottom w:val="none" w:sz="0" w:space="0" w:color="auto"/>
                    <w:right w:val="none" w:sz="0" w:space="0" w:color="auto"/>
                  </w:divBdr>
                </w:div>
                <w:div w:id="1290866202">
                  <w:marLeft w:val="640"/>
                  <w:marRight w:val="0"/>
                  <w:marTop w:val="0"/>
                  <w:marBottom w:val="0"/>
                  <w:divBdr>
                    <w:top w:val="none" w:sz="0" w:space="0" w:color="auto"/>
                    <w:left w:val="none" w:sz="0" w:space="0" w:color="auto"/>
                    <w:bottom w:val="none" w:sz="0" w:space="0" w:color="auto"/>
                    <w:right w:val="none" w:sz="0" w:space="0" w:color="auto"/>
                  </w:divBdr>
                </w:div>
                <w:div w:id="19014675">
                  <w:marLeft w:val="640"/>
                  <w:marRight w:val="0"/>
                  <w:marTop w:val="0"/>
                  <w:marBottom w:val="0"/>
                  <w:divBdr>
                    <w:top w:val="none" w:sz="0" w:space="0" w:color="auto"/>
                    <w:left w:val="none" w:sz="0" w:space="0" w:color="auto"/>
                    <w:bottom w:val="none" w:sz="0" w:space="0" w:color="auto"/>
                    <w:right w:val="none" w:sz="0" w:space="0" w:color="auto"/>
                  </w:divBdr>
                </w:div>
                <w:div w:id="98768298">
                  <w:marLeft w:val="640"/>
                  <w:marRight w:val="0"/>
                  <w:marTop w:val="0"/>
                  <w:marBottom w:val="0"/>
                  <w:divBdr>
                    <w:top w:val="none" w:sz="0" w:space="0" w:color="auto"/>
                    <w:left w:val="none" w:sz="0" w:space="0" w:color="auto"/>
                    <w:bottom w:val="none" w:sz="0" w:space="0" w:color="auto"/>
                    <w:right w:val="none" w:sz="0" w:space="0" w:color="auto"/>
                  </w:divBdr>
                </w:div>
                <w:div w:id="605426508">
                  <w:marLeft w:val="640"/>
                  <w:marRight w:val="0"/>
                  <w:marTop w:val="0"/>
                  <w:marBottom w:val="0"/>
                  <w:divBdr>
                    <w:top w:val="none" w:sz="0" w:space="0" w:color="auto"/>
                    <w:left w:val="none" w:sz="0" w:space="0" w:color="auto"/>
                    <w:bottom w:val="none" w:sz="0" w:space="0" w:color="auto"/>
                    <w:right w:val="none" w:sz="0" w:space="0" w:color="auto"/>
                  </w:divBdr>
                </w:div>
                <w:div w:id="1496337882">
                  <w:marLeft w:val="640"/>
                  <w:marRight w:val="0"/>
                  <w:marTop w:val="0"/>
                  <w:marBottom w:val="0"/>
                  <w:divBdr>
                    <w:top w:val="none" w:sz="0" w:space="0" w:color="auto"/>
                    <w:left w:val="none" w:sz="0" w:space="0" w:color="auto"/>
                    <w:bottom w:val="none" w:sz="0" w:space="0" w:color="auto"/>
                    <w:right w:val="none" w:sz="0" w:space="0" w:color="auto"/>
                  </w:divBdr>
                </w:div>
                <w:div w:id="1242832933">
                  <w:marLeft w:val="640"/>
                  <w:marRight w:val="0"/>
                  <w:marTop w:val="0"/>
                  <w:marBottom w:val="0"/>
                  <w:divBdr>
                    <w:top w:val="none" w:sz="0" w:space="0" w:color="auto"/>
                    <w:left w:val="none" w:sz="0" w:space="0" w:color="auto"/>
                    <w:bottom w:val="none" w:sz="0" w:space="0" w:color="auto"/>
                    <w:right w:val="none" w:sz="0" w:space="0" w:color="auto"/>
                  </w:divBdr>
                </w:div>
                <w:div w:id="1305502777">
                  <w:marLeft w:val="640"/>
                  <w:marRight w:val="0"/>
                  <w:marTop w:val="0"/>
                  <w:marBottom w:val="0"/>
                  <w:divBdr>
                    <w:top w:val="none" w:sz="0" w:space="0" w:color="auto"/>
                    <w:left w:val="none" w:sz="0" w:space="0" w:color="auto"/>
                    <w:bottom w:val="none" w:sz="0" w:space="0" w:color="auto"/>
                    <w:right w:val="none" w:sz="0" w:space="0" w:color="auto"/>
                  </w:divBdr>
                </w:div>
                <w:div w:id="265623991">
                  <w:marLeft w:val="640"/>
                  <w:marRight w:val="0"/>
                  <w:marTop w:val="0"/>
                  <w:marBottom w:val="0"/>
                  <w:divBdr>
                    <w:top w:val="none" w:sz="0" w:space="0" w:color="auto"/>
                    <w:left w:val="none" w:sz="0" w:space="0" w:color="auto"/>
                    <w:bottom w:val="none" w:sz="0" w:space="0" w:color="auto"/>
                    <w:right w:val="none" w:sz="0" w:space="0" w:color="auto"/>
                  </w:divBdr>
                </w:div>
                <w:div w:id="115637478">
                  <w:marLeft w:val="640"/>
                  <w:marRight w:val="0"/>
                  <w:marTop w:val="0"/>
                  <w:marBottom w:val="0"/>
                  <w:divBdr>
                    <w:top w:val="none" w:sz="0" w:space="0" w:color="auto"/>
                    <w:left w:val="none" w:sz="0" w:space="0" w:color="auto"/>
                    <w:bottom w:val="none" w:sz="0" w:space="0" w:color="auto"/>
                    <w:right w:val="none" w:sz="0" w:space="0" w:color="auto"/>
                  </w:divBdr>
                </w:div>
                <w:div w:id="1057969083">
                  <w:marLeft w:val="640"/>
                  <w:marRight w:val="0"/>
                  <w:marTop w:val="0"/>
                  <w:marBottom w:val="0"/>
                  <w:divBdr>
                    <w:top w:val="none" w:sz="0" w:space="0" w:color="auto"/>
                    <w:left w:val="none" w:sz="0" w:space="0" w:color="auto"/>
                    <w:bottom w:val="none" w:sz="0" w:space="0" w:color="auto"/>
                    <w:right w:val="none" w:sz="0" w:space="0" w:color="auto"/>
                  </w:divBdr>
                </w:div>
                <w:div w:id="1477062528">
                  <w:marLeft w:val="640"/>
                  <w:marRight w:val="0"/>
                  <w:marTop w:val="0"/>
                  <w:marBottom w:val="0"/>
                  <w:divBdr>
                    <w:top w:val="none" w:sz="0" w:space="0" w:color="auto"/>
                    <w:left w:val="none" w:sz="0" w:space="0" w:color="auto"/>
                    <w:bottom w:val="none" w:sz="0" w:space="0" w:color="auto"/>
                    <w:right w:val="none" w:sz="0" w:space="0" w:color="auto"/>
                  </w:divBdr>
                </w:div>
                <w:div w:id="1295715692">
                  <w:marLeft w:val="640"/>
                  <w:marRight w:val="0"/>
                  <w:marTop w:val="0"/>
                  <w:marBottom w:val="0"/>
                  <w:divBdr>
                    <w:top w:val="none" w:sz="0" w:space="0" w:color="auto"/>
                    <w:left w:val="none" w:sz="0" w:space="0" w:color="auto"/>
                    <w:bottom w:val="none" w:sz="0" w:space="0" w:color="auto"/>
                    <w:right w:val="none" w:sz="0" w:space="0" w:color="auto"/>
                  </w:divBdr>
                </w:div>
                <w:div w:id="1761486605">
                  <w:marLeft w:val="640"/>
                  <w:marRight w:val="0"/>
                  <w:marTop w:val="0"/>
                  <w:marBottom w:val="0"/>
                  <w:divBdr>
                    <w:top w:val="none" w:sz="0" w:space="0" w:color="auto"/>
                    <w:left w:val="none" w:sz="0" w:space="0" w:color="auto"/>
                    <w:bottom w:val="none" w:sz="0" w:space="0" w:color="auto"/>
                    <w:right w:val="none" w:sz="0" w:space="0" w:color="auto"/>
                  </w:divBdr>
                </w:div>
                <w:div w:id="685517873">
                  <w:marLeft w:val="640"/>
                  <w:marRight w:val="0"/>
                  <w:marTop w:val="0"/>
                  <w:marBottom w:val="0"/>
                  <w:divBdr>
                    <w:top w:val="none" w:sz="0" w:space="0" w:color="auto"/>
                    <w:left w:val="none" w:sz="0" w:space="0" w:color="auto"/>
                    <w:bottom w:val="none" w:sz="0" w:space="0" w:color="auto"/>
                    <w:right w:val="none" w:sz="0" w:space="0" w:color="auto"/>
                  </w:divBdr>
                </w:div>
                <w:div w:id="1807041211">
                  <w:marLeft w:val="640"/>
                  <w:marRight w:val="0"/>
                  <w:marTop w:val="0"/>
                  <w:marBottom w:val="0"/>
                  <w:divBdr>
                    <w:top w:val="none" w:sz="0" w:space="0" w:color="auto"/>
                    <w:left w:val="none" w:sz="0" w:space="0" w:color="auto"/>
                    <w:bottom w:val="none" w:sz="0" w:space="0" w:color="auto"/>
                    <w:right w:val="none" w:sz="0" w:space="0" w:color="auto"/>
                  </w:divBdr>
                </w:div>
                <w:div w:id="660430397">
                  <w:marLeft w:val="640"/>
                  <w:marRight w:val="0"/>
                  <w:marTop w:val="0"/>
                  <w:marBottom w:val="0"/>
                  <w:divBdr>
                    <w:top w:val="none" w:sz="0" w:space="0" w:color="auto"/>
                    <w:left w:val="none" w:sz="0" w:space="0" w:color="auto"/>
                    <w:bottom w:val="none" w:sz="0" w:space="0" w:color="auto"/>
                    <w:right w:val="none" w:sz="0" w:space="0" w:color="auto"/>
                  </w:divBdr>
                </w:div>
                <w:div w:id="1611740970">
                  <w:marLeft w:val="640"/>
                  <w:marRight w:val="0"/>
                  <w:marTop w:val="0"/>
                  <w:marBottom w:val="0"/>
                  <w:divBdr>
                    <w:top w:val="none" w:sz="0" w:space="0" w:color="auto"/>
                    <w:left w:val="none" w:sz="0" w:space="0" w:color="auto"/>
                    <w:bottom w:val="none" w:sz="0" w:space="0" w:color="auto"/>
                    <w:right w:val="none" w:sz="0" w:space="0" w:color="auto"/>
                  </w:divBdr>
                </w:div>
                <w:div w:id="1691682588">
                  <w:marLeft w:val="640"/>
                  <w:marRight w:val="0"/>
                  <w:marTop w:val="0"/>
                  <w:marBottom w:val="0"/>
                  <w:divBdr>
                    <w:top w:val="none" w:sz="0" w:space="0" w:color="auto"/>
                    <w:left w:val="none" w:sz="0" w:space="0" w:color="auto"/>
                    <w:bottom w:val="none" w:sz="0" w:space="0" w:color="auto"/>
                    <w:right w:val="none" w:sz="0" w:space="0" w:color="auto"/>
                  </w:divBdr>
                </w:div>
                <w:div w:id="1483236378">
                  <w:marLeft w:val="640"/>
                  <w:marRight w:val="0"/>
                  <w:marTop w:val="0"/>
                  <w:marBottom w:val="0"/>
                  <w:divBdr>
                    <w:top w:val="none" w:sz="0" w:space="0" w:color="auto"/>
                    <w:left w:val="none" w:sz="0" w:space="0" w:color="auto"/>
                    <w:bottom w:val="none" w:sz="0" w:space="0" w:color="auto"/>
                    <w:right w:val="none" w:sz="0" w:space="0" w:color="auto"/>
                  </w:divBdr>
                </w:div>
                <w:div w:id="1304654792">
                  <w:marLeft w:val="640"/>
                  <w:marRight w:val="0"/>
                  <w:marTop w:val="0"/>
                  <w:marBottom w:val="0"/>
                  <w:divBdr>
                    <w:top w:val="none" w:sz="0" w:space="0" w:color="auto"/>
                    <w:left w:val="none" w:sz="0" w:space="0" w:color="auto"/>
                    <w:bottom w:val="none" w:sz="0" w:space="0" w:color="auto"/>
                    <w:right w:val="none" w:sz="0" w:space="0" w:color="auto"/>
                  </w:divBdr>
                </w:div>
                <w:div w:id="1669138995">
                  <w:marLeft w:val="640"/>
                  <w:marRight w:val="0"/>
                  <w:marTop w:val="0"/>
                  <w:marBottom w:val="0"/>
                  <w:divBdr>
                    <w:top w:val="none" w:sz="0" w:space="0" w:color="auto"/>
                    <w:left w:val="none" w:sz="0" w:space="0" w:color="auto"/>
                    <w:bottom w:val="none" w:sz="0" w:space="0" w:color="auto"/>
                    <w:right w:val="none" w:sz="0" w:space="0" w:color="auto"/>
                  </w:divBdr>
                </w:div>
                <w:div w:id="1214272948">
                  <w:marLeft w:val="640"/>
                  <w:marRight w:val="0"/>
                  <w:marTop w:val="0"/>
                  <w:marBottom w:val="0"/>
                  <w:divBdr>
                    <w:top w:val="none" w:sz="0" w:space="0" w:color="auto"/>
                    <w:left w:val="none" w:sz="0" w:space="0" w:color="auto"/>
                    <w:bottom w:val="none" w:sz="0" w:space="0" w:color="auto"/>
                    <w:right w:val="none" w:sz="0" w:space="0" w:color="auto"/>
                  </w:divBdr>
                </w:div>
                <w:div w:id="2105491466">
                  <w:marLeft w:val="640"/>
                  <w:marRight w:val="0"/>
                  <w:marTop w:val="0"/>
                  <w:marBottom w:val="0"/>
                  <w:divBdr>
                    <w:top w:val="none" w:sz="0" w:space="0" w:color="auto"/>
                    <w:left w:val="none" w:sz="0" w:space="0" w:color="auto"/>
                    <w:bottom w:val="none" w:sz="0" w:space="0" w:color="auto"/>
                    <w:right w:val="none" w:sz="0" w:space="0" w:color="auto"/>
                  </w:divBdr>
                </w:div>
                <w:div w:id="1297907227">
                  <w:marLeft w:val="640"/>
                  <w:marRight w:val="0"/>
                  <w:marTop w:val="0"/>
                  <w:marBottom w:val="0"/>
                  <w:divBdr>
                    <w:top w:val="none" w:sz="0" w:space="0" w:color="auto"/>
                    <w:left w:val="none" w:sz="0" w:space="0" w:color="auto"/>
                    <w:bottom w:val="none" w:sz="0" w:space="0" w:color="auto"/>
                    <w:right w:val="none" w:sz="0" w:space="0" w:color="auto"/>
                  </w:divBdr>
                </w:div>
                <w:div w:id="10108354">
                  <w:marLeft w:val="640"/>
                  <w:marRight w:val="0"/>
                  <w:marTop w:val="0"/>
                  <w:marBottom w:val="0"/>
                  <w:divBdr>
                    <w:top w:val="none" w:sz="0" w:space="0" w:color="auto"/>
                    <w:left w:val="none" w:sz="0" w:space="0" w:color="auto"/>
                    <w:bottom w:val="none" w:sz="0" w:space="0" w:color="auto"/>
                    <w:right w:val="none" w:sz="0" w:space="0" w:color="auto"/>
                  </w:divBdr>
                </w:div>
                <w:div w:id="1141924161">
                  <w:marLeft w:val="640"/>
                  <w:marRight w:val="0"/>
                  <w:marTop w:val="0"/>
                  <w:marBottom w:val="0"/>
                  <w:divBdr>
                    <w:top w:val="none" w:sz="0" w:space="0" w:color="auto"/>
                    <w:left w:val="none" w:sz="0" w:space="0" w:color="auto"/>
                    <w:bottom w:val="none" w:sz="0" w:space="0" w:color="auto"/>
                    <w:right w:val="none" w:sz="0" w:space="0" w:color="auto"/>
                  </w:divBdr>
                </w:div>
                <w:div w:id="566380197">
                  <w:marLeft w:val="640"/>
                  <w:marRight w:val="0"/>
                  <w:marTop w:val="0"/>
                  <w:marBottom w:val="0"/>
                  <w:divBdr>
                    <w:top w:val="none" w:sz="0" w:space="0" w:color="auto"/>
                    <w:left w:val="none" w:sz="0" w:space="0" w:color="auto"/>
                    <w:bottom w:val="none" w:sz="0" w:space="0" w:color="auto"/>
                    <w:right w:val="none" w:sz="0" w:space="0" w:color="auto"/>
                  </w:divBdr>
                </w:div>
                <w:div w:id="909196039">
                  <w:marLeft w:val="640"/>
                  <w:marRight w:val="0"/>
                  <w:marTop w:val="0"/>
                  <w:marBottom w:val="0"/>
                  <w:divBdr>
                    <w:top w:val="none" w:sz="0" w:space="0" w:color="auto"/>
                    <w:left w:val="none" w:sz="0" w:space="0" w:color="auto"/>
                    <w:bottom w:val="none" w:sz="0" w:space="0" w:color="auto"/>
                    <w:right w:val="none" w:sz="0" w:space="0" w:color="auto"/>
                  </w:divBdr>
                </w:div>
                <w:div w:id="90779512">
                  <w:marLeft w:val="640"/>
                  <w:marRight w:val="0"/>
                  <w:marTop w:val="0"/>
                  <w:marBottom w:val="0"/>
                  <w:divBdr>
                    <w:top w:val="none" w:sz="0" w:space="0" w:color="auto"/>
                    <w:left w:val="none" w:sz="0" w:space="0" w:color="auto"/>
                    <w:bottom w:val="none" w:sz="0" w:space="0" w:color="auto"/>
                    <w:right w:val="none" w:sz="0" w:space="0" w:color="auto"/>
                  </w:divBdr>
                </w:div>
                <w:div w:id="337661262">
                  <w:marLeft w:val="640"/>
                  <w:marRight w:val="0"/>
                  <w:marTop w:val="0"/>
                  <w:marBottom w:val="0"/>
                  <w:divBdr>
                    <w:top w:val="none" w:sz="0" w:space="0" w:color="auto"/>
                    <w:left w:val="none" w:sz="0" w:space="0" w:color="auto"/>
                    <w:bottom w:val="none" w:sz="0" w:space="0" w:color="auto"/>
                    <w:right w:val="none" w:sz="0" w:space="0" w:color="auto"/>
                  </w:divBdr>
                </w:div>
                <w:div w:id="1027023641">
                  <w:marLeft w:val="640"/>
                  <w:marRight w:val="0"/>
                  <w:marTop w:val="0"/>
                  <w:marBottom w:val="0"/>
                  <w:divBdr>
                    <w:top w:val="none" w:sz="0" w:space="0" w:color="auto"/>
                    <w:left w:val="none" w:sz="0" w:space="0" w:color="auto"/>
                    <w:bottom w:val="none" w:sz="0" w:space="0" w:color="auto"/>
                    <w:right w:val="none" w:sz="0" w:space="0" w:color="auto"/>
                  </w:divBdr>
                </w:div>
                <w:div w:id="321276608">
                  <w:marLeft w:val="640"/>
                  <w:marRight w:val="0"/>
                  <w:marTop w:val="0"/>
                  <w:marBottom w:val="0"/>
                  <w:divBdr>
                    <w:top w:val="none" w:sz="0" w:space="0" w:color="auto"/>
                    <w:left w:val="none" w:sz="0" w:space="0" w:color="auto"/>
                    <w:bottom w:val="none" w:sz="0" w:space="0" w:color="auto"/>
                    <w:right w:val="none" w:sz="0" w:space="0" w:color="auto"/>
                  </w:divBdr>
                </w:div>
                <w:div w:id="939996629">
                  <w:marLeft w:val="640"/>
                  <w:marRight w:val="0"/>
                  <w:marTop w:val="0"/>
                  <w:marBottom w:val="0"/>
                  <w:divBdr>
                    <w:top w:val="none" w:sz="0" w:space="0" w:color="auto"/>
                    <w:left w:val="none" w:sz="0" w:space="0" w:color="auto"/>
                    <w:bottom w:val="none" w:sz="0" w:space="0" w:color="auto"/>
                    <w:right w:val="none" w:sz="0" w:space="0" w:color="auto"/>
                  </w:divBdr>
                </w:div>
                <w:div w:id="1177579065">
                  <w:marLeft w:val="640"/>
                  <w:marRight w:val="0"/>
                  <w:marTop w:val="0"/>
                  <w:marBottom w:val="0"/>
                  <w:divBdr>
                    <w:top w:val="none" w:sz="0" w:space="0" w:color="auto"/>
                    <w:left w:val="none" w:sz="0" w:space="0" w:color="auto"/>
                    <w:bottom w:val="none" w:sz="0" w:space="0" w:color="auto"/>
                    <w:right w:val="none" w:sz="0" w:space="0" w:color="auto"/>
                  </w:divBdr>
                </w:div>
                <w:div w:id="724256513">
                  <w:marLeft w:val="640"/>
                  <w:marRight w:val="0"/>
                  <w:marTop w:val="0"/>
                  <w:marBottom w:val="0"/>
                  <w:divBdr>
                    <w:top w:val="none" w:sz="0" w:space="0" w:color="auto"/>
                    <w:left w:val="none" w:sz="0" w:space="0" w:color="auto"/>
                    <w:bottom w:val="none" w:sz="0" w:space="0" w:color="auto"/>
                    <w:right w:val="none" w:sz="0" w:space="0" w:color="auto"/>
                  </w:divBdr>
                </w:div>
                <w:div w:id="421877835">
                  <w:marLeft w:val="640"/>
                  <w:marRight w:val="0"/>
                  <w:marTop w:val="0"/>
                  <w:marBottom w:val="0"/>
                  <w:divBdr>
                    <w:top w:val="none" w:sz="0" w:space="0" w:color="auto"/>
                    <w:left w:val="none" w:sz="0" w:space="0" w:color="auto"/>
                    <w:bottom w:val="none" w:sz="0" w:space="0" w:color="auto"/>
                    <w:right w:val="none" w:sz="0" w:space="0" w:color="auto"/>
                  </w:divBdr>
                </w:div>
                <w:div w:id="1619529976">
                  <w:marLeft w:val="640"/>
                  <w:marRight w:val="0"/>
                  <w:marTop w:val="0"/>
                  <w:marBottom w:val="0"/>
                  <w:divBdr>
                    <w:top w:val="none" w:sz="0" w:space="0" w:color="auto"/>
                    <w:left w:val="none" w:sz="0" w:space="0" w:color="auto"/>
                    <w:bottom w:val="none" w:sz="0" w:space="0" w:color="auto"/>
                    <w:right w:val="none" w:sz="0" w:space="0" w:color="auto"/>
                  </w:divBdr>
                </w:div>
                <w:div w:id="283192415">
                  <w:marLeft w:val="640"/>
                  <w:marRight w:val="0"/>
                  <w:marTop w:val="0"/>
                  <w:marBottom w:val="0"/>
                  <w:divBdr>
                    <w:top w:val="none" w:sz="0" w:space="0" w:color="auto"/>
                    <w:left w:val="none" w:sz="0" w:space="0" w:color="auto"/>
                    <w:bottom w:val="none" w:sz="0" w:space="0" w:color="auto"/>
                    <w:right w:val="none" w:sz="0" w:space="0" w:color="auto"/>
                  </w:divBdr>
                </w:div>
                <w:div w:id="1140420723">
                  <w:marLeft w:val="640"/>
                  <w:marRight w:val="0"/>
                  <w:marTop w:val="0"/>
                  <w:marBottom w:val="0"/>
                  <w:divBdr>
                    <w:top w:val="none" w:sz="0" w:space="0" w:color="auto"/>
                    <w:left w:val="none" w:sz="0" w:space="0" w:color="auto"/>
                    <w:bottom w:val="none" w:sz="0" w:space="0" w:color="auto"/>
                    <w:right w:val="none" w:sz="0" w:space="0" w:color="auto"/>
                  </w:divBdr>
                </w:div>
                <w:div w:id="351498617">
                  <w:marLeft w:val="640"/>
                  <w:marRight w:val="0"/>
                  <w:marTop w:val="0"/>
                  <w:marBottom w:val="0"/>
                  <w:divBdr>
                    <w:top w:val="none" w:sz="0" w:space="0" w:color="auto"/>
                    <w:left w:val="none" w:sz="0" w:space="0" w:color="auto"/>
                    <w:bottom w:val="none" w:sz="0" w:space="0" w:color="auto"/>
                    <w:right w:val="none" w:sz="0" w:space="0" w:color="auto"/>
                  </w:divBdr>
                </w:div>
                <w:div w:id="1537153848">
                  <w:marLeft w:val="640"/>
                  <w:marRight w:val="0"/>
                  <w:marTop w:val="0"/>
                  <w:marBottom w:val="0"/>
                  <w:divBdr>
                    <w:top w:val="none" w:sz="0" w:space="0" w:color="auto"/>
                    <w:left w:val="none" w:sz="0" w:space="0" w:color="auto"/>
                    <w:bottom w:val="none" w:sz="0" w:space="0" w:color="auto"/>
                    <w:right w:val="none" w:sz="0" w:space="0" w:color="auto"/>
                  </w:divBdr>
                </w:div>
                <w:div w:id="930774789">
                  <w:marLeft w:val="640"/>
                  <w:marRight w:val="0"/>
                  <w:marTop w:val="0"/>
                  <w:marBottom w:val="0"/>
                  <w:divBdr>
                    <w:top w:val="none" w:sz="0" w:space="0" w:color="auto"/>
                    <w:left w:val="none" w:sz="0" w:space="0" w:color="auto"/>
                    <w:bottom w:val="none" w:sz="0" w:space="0" w:color="auto"/>
                    <w:right w:val="none" w:sz="0" w:space="0" w:color="auto"/>
                  </w:divBdr>
                </w:div>
                <w:div w:id="404035565">
                  <w:marLeft w:val="640"/>
                  <w:marRight w:val="0"/>
                  <w:marTop w:val="0"/>
                  <w:marBottom w:val="0"/>
                  <w:divBdr>
                    <w:top w:val="none" w:sz="0" w:space="0" w:color="auto"/>
                    <w:left w:val="none" w:sz="0" w:space="0" w:color="auto"/>
                    <w:bottom w:val="none" w:sz="0" w:space="0" w:color="auto"/>
                    <w:right w:val="none" w:sz="0" w:space="0" w:color="auto"/>
                  </w:divBdr>
                </w:div>
                <w:div w:id="2002616175">
                  <w:marLeft w:val="640"/>
                  <w:marRight w:val="0"/>
                  <w:marTop w:val="0"/>
                  <w:marBottom w:val="0"/>
                  <w:divBdr>
                    <w:top w:val="none" w:sz="0" w:space="0" w:color="auto"/>
                    <w:left w:val="none" w:sz="0" w:space="0" w:color="auto"/>
                    <w:bottom w:val="none" w:sz="0" w:space="0" w:color="auto"/>
                    <w:right w:val="none" w:sz="0" w:space="0" w:color="auto"/>
                  </w:divBdr>
                </w:div>
                <w:div w:id="1797792230">
                  <w:marLeft w:val="640"/>
                  <w:marRight w:val="0"/>
                  <w:marTop w:val="0"/>
                  <w:marBottom w:val="0"/>
                  <w:divBdr>
                    <w:top w:val="none" w:sz="0" w:space="0" w:color="auto"/>
                    <w:left w:val="none" w:sz="0" w:space="0" w:color="auto"/>
                    <w:bottom w:val="none" w:sz="0" w:space="0" w:color="auto"/>
                    <w:right w:val="none" w:sz="0" w:space="0" w:color="auto"/>
                  </w:divBdr>
                </w:div>
                <w:div w:id="427316370">
                  <w:marLeft w:val="640"/>
                  <w:marRight w:val="0"/>
                  <w:marTop w:val="0"/>
                  <w:marBottom w:val="0"/>
                  <w:divBdr>
                    <w:top w:val="none" w:sz="0" w:space="0" w:color="auto"/>
                    <w:left w:val="none" w:sz="0" w:space="0" w:color="auto"/>
                    <w:bottom w:val="none" w:sz="0" w:space="0" w:color="auto"/>
                    <w:right w:val="none" w:sz="0" w:space="0" w:color="auto"/>
                  </w:divBdr>
                </w:div>
                <w:div w:id="2073888815">
                  <w:marLeft w:val="640"/>
                  <w:marRight w:val="0"/>
                  <w:marTop w:val="0"/>
                  <w:marBottom w:val="0"/>
                  <w:divBdr>
                    <w:top w:val="none" w:sz="0" w:space="0" w:color="auto"/>
                    <w:left w:val="none" w:sz="0" w:space="0" w:color="auto"/>
                    <w:bottom w:val="none" w:sz="0" w:space="0" w:color="auto"/>
                    <w:right w:val="none" w:sz="0" w:space="0" w:color="auto"/>
                  </w:divBdr>
                </w:div>
                <w:div w:id="1821075547">
                  <w:marLeft w:val="640"/>
                  <w:marRight w:val="0"/>
                  <w:marTop w:val="0"/>
                  <w:marBottom w:val="0"/>
                  <w:divBdr>
                    <w:top w:val="none" w:sz="0" w:space="0" w:color="auto"/>
                    <w:left w:val="none" w:sz="0" w:space="0" w:color="auto"/>
                    <w:bottom w:val="none" w:sz="0" w:space="0" w:color="auto"/>
                    <w:right w:val="none" w:sz="0" w:space="0" w:color="auto"/>
                  </w:divBdr>
                </w:div>
                <w:div w:id="590744233">
                  <w:marLeft w:val="640"/>
                  <w:marRight w:val="0"/>
                  <w:marTop w:val="0"/>
                  <w:marBottom w:val="0"/>
                  <w:divBdr>
                    <w:top w:val="none" w:sz="0" w:space="0" w:color="auto"/>
                    <w:left w:val="none" w:sz="0" w:space="0" w:color="auto"/>
                    <w:bottom w:val="none" w:sz="0" w:space="0" w:color="auto"/>
                    <w:right w:val="none" w:sz="0" w:space="0" w:color="auto"/>
                  </w:divBdr>
                </w:div>
                <w:div w:id="2078046198">
                  <w:marLeft w:val="640"/>
                  <w:marRight w:val="0"/>
                  <w:marTop w:val="0"/>
                  <w:marBottom w:val="0"/>
                  <w:divBdr>
                    <w:top w:val="none" w:sz="0" w:space="0" w:color="auto"/>
                    <w:left w:val="none" w:sz="0" w:space="0" w:color="auto"/>
                    <w:bottom w:val="none" w:sz="0" w:space="0" w:color="auto"/>
                    <w:right w:val="none" w:sz="0" w:space="0" w:color="auto"/>
                  </w:divBdr>
                </w:div>
                <w:div w:id="1460536567">
                  <w:marLeft w:val="640"/>
                  <w:marRight w:val="0"/>
                  <w:marTop w:val="0"/>
                  <w:marBottom w:val="0"/>
                  <w:divBdr>
                    <w:top w:val="none" w:sz="0" w:space="0" w:color="auto"/>
                    <w:left w:val="none" w:sz="0" w:space="0" w:color="auto"/>
                    <w:bottom w:val="none" w:sz="0" w:space="0" w:color="auto"/>
                    <w:right w:val="none" w:sz="0" w:space="0" w:color="auto"/>
                  </w:divBdr>
                </w:div>
                <w:div w:id="2099669614">
                  <w:marLeft w:val="640"/>
                  <w:marRight w:val="0"/>
                  <w:marTop w:val="0"/>
                  <w:marBottom w:val="0"/>
                  <w:divBdr>
                    <w:top w:val="none" w:sz="0" w:space="0" w:color="auto"/>
                    <w:left w:val="none" w:sz="0" w:space="0" w:color="auto"/>
                    <w:bottom w:val="none" w:sz="0" w:space="0" w:color="auto"/>
                    <w:right w:val="none" w:sz="0" w:space="0" w:color="auto"/>
                  </w:divBdr>
                </w:div>
                <w:div w:id="699278394">
                  <w:marLeft w:val="640"/>
                  <w:marRight w:val="0"/>
                  <w:marTop w:val="0"/>
                  <w:marBottom w:val="0"/>
                  <w:divBdr>
                    <w:top w:val="none" w:sz="0" w:space="0" w:color="auto"/>
                    <w:left w:val="none" w:sz="0" w:space="0" w:color="auto"/>
                    <w:bottom w:val="none" w:sz="0" w:space="0" w:color="auto"/>
                    <w:right w:val="none" w:sz="0" w:space="0" w:color="auto"/>
                  </w:divBdr>
                </w:div>
                <w:div w:id="1791238924">
                  <w:marLeft w:val="640"/>
                  <w:marRight w:val="0"/>
                  <w:marTop w:val="0"/>
                  <w:marBottom w:val="0"/>
                  <w:divBdr>
                    <w:top w:val="none" w:sz="0" w:space="0" w:color="auto"/>
                    <w:left w:val="none" w:sz="0" w:space="0" w:color="auto"/>
                    <w:bottom w:val="none" w:sz="0" w:space="0" w:color="auto"/>
                    <w:right w:val="none" w:sz="0" w:space="0" w:color="auto"/>
                  </w:divBdr>
                </w:div>
                <w:div w:id="207954179">
                  <w:marLeft w:val="640"/>
                  <w:marRight w:val="0"/>
                  <w:marTop w:val="0"/>
                  <w:marBottom w:val="0"/>
                  <w:divBdr>
                    <w:top w:val="none" w:sz="0" w:space="0" w:color="auto"/>
                    <w:left w:val="none" w:sz="0" w:space="0" w:color="auto"/>
                    <w:bottom w:val="none" w:sz="0" w:space="0" w:color="auto"/>
                    <w:right w:val="none" w:sz="0" w:space="0" w:color="auto"/>
                  </w:divBdr>
                </w:div>
                <w:div w:id="235940649">
                  <w:marLeft w:val="640"/>
                  <w:marRight w:val="0"/>
                  <w:marTop w:val="0"/>
                  <w:marBottom w:val="0"/>
                  <w:divBdr>
                    <w:top w:val="none" w:sz="0" w:space="0" w:color="auto"/>
                    <w:left w:val="none" w:sz="0" w:space="0" w:color="auto"/>
                    <w:bottom w:val="none" w:sz="0" w:space="0" w:color="auto"/>
                    <w:right w:val="none" w:sz="0" w:space="0" w:color="auto"/>
                  </w:divBdr>
                </w:div>
                <w:div w:id="1531842386">
                  <w:marLeft w:val="640"/>
                  <w:marRight w:val="0"/>
                  <w:marTop w:val="0"/>
                  <w:marBottom w:val="0"/>
                  <w:divBdr>
                    <w:top w:val="none" w:sz="0" w:space="0" w:color="auto"/>
                    <w:left w:val="none" w:sz="0" w:space="0" w:color="auto"/>
                    <w:bottom w:val="none" w:sz="0" w:space="0" w:color="auto"/>
                    <w:right w:val="none" w:sz="0" w:space="0" w:color="auto"/>
                  </w:divBdr>
                </w:div>
                <w:div w:id="1382905065">
                  <w:marLeft w:val="640"/>
                  <w:marRight w:val="0"/>
                  <w:marTop w:val="0"/>
                  <w:marBottom w:val="0"/>
                  <w:divBdr>
                    <w:top w:val="none" w:sz="0" w:space="0" w:color="auto"/>
                    <w:left w:val="none" w:sz="0" w:space="0" w:color="auto"/>
                    <w:bottom w:val="none" w:sz="0" w:space="0" w:color="auto"/>
                    <w:right w:val="none" w:sz="0" w:space="0" w:color="auto"/>
                  </w:divBdr>
                </w:div>
                <w:div w:id="680934632">
                  <w:marLeft w:val="640"/>
                  <w:marRight w:val="0"/>
                  <w:marTop w:val="0"/>
                  <w:marBottom w:val="0"/>
                  <w:divBdr>
                    <w:top w:val="none" w:sz="0" w:space="0" w:color="auto"/>
                    <w:left w:val="none" w:sz="0" w:space="0" w:color="auto"/>
                    <w:bottom w:val="none" w:sz="0" w:space="0" w:color="auto"/>
                    <w:right w:val="none" w:sz="0" w:space="0" w:color="auto"/>
                  </w:divBdr>
                </w:div>
                <w:div w:id="652833332">
                  <w:marLeft w:val="640"/>
                  <w:marRight w:val="0"/>
                  <w:marTop w:val="0"/>
                  <w:marBottom w:val="0"/>
                  <w:divBdr>
                    <w:top w:val="none" w:sz="0" w:space="0" w:color="auto"/>
                    <w:left w:val="none" w:sz="0" w:space="0" w:color="auto"/>
                    <w:bottom w:val="none" w:sz="0" w:space="0" w:color="auto"/>
                    <w:right w:val="none" w:sz="0" w:space="0" w:color="auto"/>
                  </w:divBdr>
                </w:div>
                <w:div w:id="1786460076">
                  <w:marLeft w:val="640"/>
                  <w:marRight w:val="0"/>
                  <w:marTop w:val="0"/>
                  <w:marBottom w:val="0"/>
                  <w:divBdr>
                    <w:top w:val="none" w:sz="0" w:space="0" w:color="auto"/>
                    <w:left w:val="none" w:sz="0" w:space="0" w:color="auto"/>
                    <w:bottom w:val="none" w:sz="0" w:space="0" w:color="auto"/>
                    <w:right w:val="none" w:sz="0" w:space="0" w:color="auto"/>
                  </w:divBdr>
                </w:div>
                <w:div w:id="1294361835">
                  <w:marLeft w:val="640"/>
                  <w:marRight w:val="0"/>
                  <w:marTop w:val="0"/>
                  <w:marBottom w:val="0"/>
                  <w:divBdr>
                    <w:top w:val="none" w:sz="0" w:space="0" w:color="auto"/>
                    <w:left w:val="none" w:sz="0" w:space="0" w:color="auto"/>
                    <w:bottom w:val="none" w:sz="0" w:space="0" w:color="auto"/>
                    <w:right w:val="none" w:sz="0" w:space="0" w:color="auto"/>
                  </w:divBdr>
                </w:div>
                <w:div w:id="667710075">
                  <w:marLeft w:val="640"/>
                  <w:marRight w:val="0"/>
                  <w:marTop w:val="0"/>
                  <w:marBottom w:val="0"/>
                  <w:divBdr>
                    <w:top w:val="none" w:sz="0" w:space="0" w:color="auto"/>
                    <w:left w:val="none" w:sz="0" w:space="0" w:color="auto"/>
                    <w:bottom w:val="none" w:sz="0" w:space="0" w:color="auto"/>
                    <w:right w:val="none" w:sz="0" w:space="0" w:color="auto"/>
                  </w:divBdr>
                </w:div>
                <w:div w:id="278995170">
                  <w:marLeft w:val="640"/>
                  <w:marRight w:val="0"/>
                  <w:marTop w:val="0"/>
                  <w:marBottom w:val="0"/>
                  <w:divBdr>
                    <w:top w:val="none" w:sz="0" w:space="0" w:color="auto"/>
                    <w:left w:val="none" w:sz="0" w:space="0" w:color="auto"/>
                    <w:bottom w:val="none" w:sz="0" w:space="0" w:color="auto"/>
                    <w:right w:val="none" w:sz="0" w:space="0" w:color="auto"/>
                  </w:divBdr>
                </w:div>
                <w:div w:id="480393416">
                  <w:marLeft w:val="640"/>
                  <w:marRight w:val="0"/>
                  <w:marTop w:val="0"/>
                  <w:marBottom w:val="0"/>
                  <w:divBdr>
                    <w:top w:val="none" w:sz="0" w:space="0" w:color="auto"/>
                    <w:left w:val="none" w:sz="0" w:space="0" w:color="auto"/>
                    <w:bottom w:val="none" w:sz="0" w:space="0" w:color="auto"/>
                    <w:right w:val="none" w:sz="0" w:space="0" w:color="auto"/>
                  </w:divBdr>
                </w:div>
                <w:div w:id="1772780333">
                  <w:marLeft w:val="640"/>
                  <w:marRight w:val="0"/>
                  <w:marTop w:val="0"/>
                  <w:marBottom w:val="0"/>
                  <w:divBdr>
                    <w:top w:val="none" w:sz="0" w:space="0" w:color="auto"/>
                    <w:left w:val="none" w:sz="0" w:space="0" w:color="auto"/>
                    <w:bottom w:val="none" w:sz="0" w:space="0" w:color="auto"/>
                    <w:right w:val="none" w:sz="0" w:space="0" w:color="auto"/>
                  </w:divBdr>
                </w:div>
                <w:div w:id="296954366">
                  <w:marLeft w:val="640"/>
                  <w:marRight w:val="0"/>
                  <w:marTop w:val="0"/>
                  <w:marBottom w:val="0"/>
                  <w:divBdr>
                    <w:top w:val="none" w:sz="0" w:space="0" w:color="auto"/>
                    <w:left w:val="none" w:sz="0" w:space="0" w:color="auto"/>
                    <w:bottom w:val="none" w:sz="0" w:space="0" w:color="auto"/>
                    <w:right w:val="none" w:sz="0" w:space="0" w:color="auto"/>
                  </w:divBdr>
                </w:div>
                <w:div w:id="256251744">
                  <w:marLeft w:val="640"/>
                  <w:marRight w:val="0"/>
                  <w:marTop w:val="0"/>
                  <w:marBottom w:val="0"/>
                  <w:divBdr>
                    <w:top w:val="none" w:sz="0" w:space="0" w:color="auto"/>
                    <w:left w:val="none" w:sz="0" w:space="0" w:color="auto"/>
                    <w:bottom w:val="none" w:sz="0" w:space="0" w:color="auto"/>
                    <w:right w:val="none" w:sz="0" w:space="0" w:color="auto"/>
                  </w:divBdr>
                </w:div>
                <w:div w:id="1167210096">
                  <w:marLeft w:val="640"/>
                  <w:marRight w:val="0"/>
                  <w:marTop w:val="0"/>
                  <w:marBottom w:val="0"/>
                  <w:divBdr>
                    <w:top w:val="none" w:sz="0" w:space="0" w:color="auto"/>
                    <w:left w:val="none" w:sz="0" w:space="0" w:color="auto"/>
                    <w:bottom w:val="none" w:sz="0" w:space="0" w:color="auto"/>
                    <w:right w:val="none" w:sz="0" w:space="0" w:color="auto"/>
                  </w:divBdr>
                </w:div>
                <w:div w:id="2134395719">
                  <w:marLeft w:val="640"/>
                  <w:marRight w:val="0"/>
                  <w:marTop w:val="0"/>
                  <w:marBottom w:val="0"/>
                  <w:divBdr>
                    <w:top w:val="none" w:sz="0" w:space="0" w:color="auto"/>
                    <w:left w:val="none" w:sz="0" w:space="0" w:color="auto"/>
                    <w:bottom w:val="none" w:sz="0" w:space="0" w:color="auto"/>
                    <w:right w:val="none" w:sz="0" w:space="0" w:color="auto"/>
                  </w:divBdr>
                </w:div>
                <w:div w:id="1895970042">
                  <w:marLeft w:val="640"/>
                  <w:marRight w:val="0"/>
                  <w:marTop w:val="0"/>
                  <w:marBottom w:val="0"/>
                  <w:divBdr>
                    <w:top w:val="none" w:sz="0" w:space="0" w:color="auto"/>
                    <w:left w:val="none" w:sz="0" w:space="0" w:color="auto"/>
                    <w:bottom w:val="none" w:sz="0" w:space="0" w:color="auto"/>
                    <w:right w:val="none" w:sz="0" w:space="0" w:color="auto"/>
                  </w:divBdr>
                </w:div>
                <w:div w:id="1716929550">
                  <w:marLeft w:val="640"/>
                  <w:marRight w:val="0"/>
                  <w:marTop w:val="0"/>
                  <w:marBottom w:val="0"/>
                  <w:divBdr>
                    <w:top w:val="none" w:sz="0" w:space="0" w:color="auto"/>
                    <w:left w:val="none" w:sz="0" w:space="0" w:color="auto"/>
                    <w:bottom w:val="none" w:sz="0" w:space="0" w:color="auto"/>
                    <w:right w:val="none" w:sz="0" w:space="0" w:color="auto"/>
                  </w:divBdr>
                </w:div>
                <w:div w:id="1996445060">
                  <w:marLeft w:val="640"/>
                  <w:marRight w:val="0"/>
                  <w:marTop w:val="0"/>
                  <w:marBottom w:val="0"/>
                  <w:divBdr>
                    <w:top w:val="none" w:sz="0" w:space="0" w:color="auto"/>
                    <w:left w:val="none" w:sz="0" w:space="0" w:color="auto"/>
                    <w:bottom w:val="none" w:sz="0" w:space="0" w:color="auto"/>
                    <w:right w:val="none" w:sz="0" w:space="0" w:color="auto"/>
                  </w:divBdr>
                </w:div>
                <w:div w:id="1124621881">
                  <w:marLeft w:val="640"/>
                  <w:marRight w:val="0"/>
                  <w:marTop w:val="0"/>
                  <w:marBottom w:val="0"/>
                  <w:divBdr>
                    <w:top w:val="none" w:sz="0" w:space="0" w:color="auto"/>
                    <w:left w:val="none" w:sz="0" w:space="0" w:color="auto"/>
                    <w:bottom w:val="none" w:sz="0" w:space="0" w:color="auto"/>
                    <w:right w:val="none" w:sz="0" w:space="0" w:color="auto"/>
                  </w:divBdr>
                </w:div>
                <w:div w:id="1469976100">
                  <w:marLeft w:val="640"/>
                  <w:marRight w:val="0"/>
                  <w:marTop w:val="0"/>
                  <w:marBottom w:val="0"/>
                  <w:divBdr>
                    <w:top w:val="none" w:sz="0" w:space="0" w:color="auto"/>
                    <w:left w:val="none" w:sz="0" w:space="0" w:color="auto"/>
                    <w:bottom w:val="none" w:sz="0" w:space="0" w:color="auto"/>
                    <w:right w:val="none" w:sz="0" w:space="0" w:color="auto"/>
                  </w:divBdr>
                </w:div>
                <w:div w:id="255672670">
                  <w:marLeft w:val="640"/>
                  <w:marRight w:val="0"/>
                  <w:marTop w:val="0"/>
                  <w:marBottom w:val="0"/>
                  <w:divBdr>
                    <w:top w:val="none" w:sz="0" w:space="0" w:color="auto"/>
                    <w:left w:val="none" w:sz="0" w:space="0" w:color="auto"/>
                    <w:bottom w:val="none" w:sz="0" w:space="0" w:color="auto"/>
                    <w:right w:val="none" w:sz="0" w:space="0" w:color="auto"/>
                  </w:divBdr>
                </w:div>
                <w:div w:id="1045985998">
                  <w:marLeft w:val="640"/>
                  <w:marRight w:val="0"/>
                  <w:marTop w:val="0"/>
                  <w:marBottom w:val="0"/>
                  <w:divBdr>
                    <w:top w:val="none" w:sz="0" w:space="0" w:color="auto"/>
                    <w:left w:val="none" w:sz="0" w:space="0" w:color="auto"/>
                    <w:bottom w:val="none" w:sz="0" w:space="0" w:color="auto"/>
                    <w:right w:val="none" w:sz="0" w:space="0" w:color="auto"/>
                  </w:divBdr>
                </w:div>
                <w:div w:id="1464813150">
                  <w:marLeft w:val="640"/>
                  <w:marRight w:val="0"/>
                  <w:marTop w:val="0"/>
                  <w:marBottom w:val="0"/>
                  <w:divBdr>
                    <w:top w:val="none" w:sz="0" w:space="0" w:color="auto"/>
                    <w:left w:val="none" w:sz="0" w:space="0" w:color="auto"/>
                    <w:bottom w:val="none" w:sz="0" w:space="0" w:color="auto"/>
                    <w:right w:val="none" w:sz="0" w:space="0" w:color="auto"/>
                  </w:divBdr>
                </w:div>
                <w:div w:id="337197125">
                  <w:marLeft w:val="640"/>
                  <w:marRight w:val="0"/>
                  <w:marTop w:val="0"/>
                  <w:marBottom w:val="0"/>
                  <w:divBdr>
                    <w:top w:val="none" w:sz="0" w:space="0" w:color="auto"/>
                    <w:left w:val="none" w:sz="0" w:space="0" w:color="auto"/>
                    <w:bottom w:val="none" w:sz="0" w:space="0" w:color="auto"/>
                    <w:right w:val="none" w:sz="0" w:space="0" w:color="auto"/>
                  </w:divBdr>
                </w:div>
                <w:div w:id="1462650498">
                  <w:marLeft w:val="640"/>
                  <w:marRight w:val="0"/>
                  <w:marTop w:val="0"/>
                  <w:marBottom w:val="0"/>
                  <w:divBdr>
                    <w:top w:val="none" w:sz="0" w:space="0" w:color="auto"/>
                    <w:left w:val="none" w:sz="0" w:space="0" w:color="auto"/>
                    <w:bottom w:val="none" w:sz="0" w:space="0" w:color="auto"/>
                    <w:right w:val="none" w:sz="0" w:space="0" w:color="auto"/>
                  </w:divBdr>
                </w:div>
                <w:div w:id="259290988">
                  <w:marLeft w:val="640"/>
                  <w:marRight w:val="0"/>
                  <w:marTop w:val="0"/>
                  <w:marBottom w:val="0"/>
                  <w:divBdr>
                    <w:top w:val="none" w:sz="0" w:space="0" w:color="auto"/>
                    <w:left w:val="none" w:sz="0" w:space="0" w:color="auto"/>
                    <w:bottom w:val="none" w:sz="0" w:space="0" w:color="auto"/>
                    <w:right w:val="none" w:sz="0" w:space="0" w:color="auto"/>
                  </w:divBdr>
                </w:div>
                <w:div w:id="307439311">
                  <w:marLeft w:val="640"/>
                  <w:marRight w:val="0"/>
                  <w:marTop w:val="0"/>
                  <w:marBottom w:val="0"/>
                  <w:divBdr>
                    <w:top w:val="none" w:sz="0" w:space="0" w:color="auto"/>
                    <w:left w:val="none" w:sz="0" w:space="0" w:color="auto"/>
                    <w:bottom w:val="none" w:sz="0" w:space="0" w:color="auto"/>
                    <w:right w:val="none" w:sz="0" w:space="0" w:color="auto"/>
                  </w:divBdr>
                </w:div>
                <w:div w:id="1414274628">
                  <w:marLeft w:val="640"/>
                  <w:marRight w:val="0"/>
                  <w:marTop w:val="0"/>
                  <w:marBottom w:val="0"/>
                  <w:divBdr>
                    <w:top w:val="none" w:sz="0" w:space="0" w:color="auto"/>
                    <w:left w:val="none" w:sz="0" w:space="0" w:color="auto"/>
                    <w:bottom w:val="none" w:sz="0" w:space="0" w:color="auto"/>
                    <w:right w:val="none" w:sz="0" w:space="0" w:color="auto"/>
                  </w:divBdr>
                </w:div>
                <w:div w:id="518587080">
                  <w:marLeft w:val="640"/>
                  <w:marRight w:val="0"/>
                  <w:marTop w:val="0"/>
                  <w:marBottom w:val="0"/>
                  <w:divBdr>
                    <w:top w:val="none" w:sz="0" w:space="0" w:color="auto"/>
                    <w:left w:val="none" w:sz="0" w:space="0" w:color="auto"/>
                    <w:bottom w:val="none" w:sz="0" w:space="0" w:color="auto"/>
                    <w:right w:val="none" w:sz="0" w:space="0" w:color="auto"/>
                  </w:divBdr>
                </w:div>
                <w:div w:id="757097466">
                  <w:marLeft w:val="640"/>
                  <w:marRight w:val="0"/>
                  <w:marTop w:val="0"/>
                  <w:marBottom w:val="0"/>
                  <w:divBdr>
                    <w:top w:val="none" w:sz="0" w:space="0" w:color="auto"/>
                    <w:left w:val="none" w:sz="0" w:space="0" w:color="auto"/>
                    <w:bottom w:val="none" w:sz="0" w:space="0" w:color="auto"/>
                    <w:right w:val="none" w:sz="0" w:space="0" w:color="auto"/>
                  </w:divBdr>
                </w:div>
                <w:div w:id="555245147">
                  <w:marLeft w:val="640"/>
                  <w:marRight w:val="0"/>
                  <w:marTop w:val="0"/>
                  <w:marBottom w:val="0"/>
                  <w:divBdr>
                    <w:top w:val="none" w:sz="0" w:space="0" w:color="auto"/>
                    <w:left w:val="none" w:sz="0" w:space="0" w:color="auto"/>
                    <w:bottom w:val="none" w:sz="0" w:space="0" w:color="auto"/>
                    <w:right w:val="none" w:sz="0" w:space="0" w:color="auto"/>
                  </w:divBdr>
                </w:div>
                <w:div w:id="1785686299">
                  <w:marLeft w:val="640"/>
                  <w:marRight w:val="0"/>
                  <w:marTop w:val="0"/>
                  <w:marBottom w:val="0"/>
                  <w:divBdr>
                    <w:top w:val="none" w:sz="0" w:space="0" w:color="auto"/>
                    <w:left w:val="none" w:sz="0" w:space="0" w:color="auto"/>
                    <w:bottom w:val="none" w:sz="0" w:space="0" w:color="auto"/>
                    <w:right w:val="none" w:sz="0" w:space="0" w:color="auto"/>
                  </w:divBdr>
                </w:div>
                <w:div w:id="1658075449">
                  <w:marLeft w:val="640"/>
                  <w:marRight w:val="0"/>
                  <w:marTop w:val="0"/>
                  <w:marBottom w:val="0"/>
                  <w:divBdr>
                    <w:top w:val="none" w:sz="0" w:space="0" w:color="auto"/>
                    <w:left w:val="none" w:sz="0" w:space="0" w:color="auto"/>
                    <w:bottom w:val="none" w:sz="0" w:space="0" w:color="auto"/>
                    <w:right w:val="none" w:sz="0" w:space="0" w:color="auto"/>
                  </w:divBdr>
                </w:div>
                <w:div w:id="1470441723">
                  <w:marLeft w:val="640"/>
                  <w:marRight w:val="0"/>
                  <w:marTop w:val="0"/>
                  <w:marBottom w:val="0"/>
                  <w:divBdr>
                    <w:top w:val="none" w:sz="0" w:space="0" w:color="auto"/>
                    <w:left w:val="none" w:sz="0" w:space="0" w:color="auto"/>
                    <w:bottom w:val="none" w:sz="0" w:space="0" w:color="auto"/>
                    <w:right w:val="none" w:sz="0" w:space="0" w:color="auto"/>
                  </w:divBdr>
                </w:div>
                <w:div w:id="702630137">
                  <w:marLeft w:val="640"/>
                  <w:marRight w:val="0"/>
                  <w:marTop w:val="0"/>
                  <w:marBottom w:val="0"/>
                  <w:divBdr>
                    <w:top w:val="none" w:sz="0" w:space="0" w:color="auto"/>
                    <w:left w:val="none" w:sz="0" w:space="0" w:color="auto"/>
                    <w:bottom w:val="none" w:sz="0" w:space="0" w:color="auto"/>
                    <w:right w:val="none" w:sz="0" w:space="0" w:color="auto"/>
                  </w:divBdr>
                </w:div>
                <w:div w:id="463041349">
                  <w:marLeft w:val="640"/>
                  <w:marRight w:val="0"/>
                  <w:marTop w:val="0"/>
                  <w:marBottom w:val="0"/>
                  <w:divBdr>
                    <w:top w:val="none" w:sz="0" w:space="0" w:color="auto"/>
                    <w:left w:val="none" w:sz="0" w:space="0" w:color="auto"/>
                    <w:bottom w:val="none" w:sz="0" w:space="0" w:color="auto"/>
                    <w:right w:val="none" w:sz="0" w:space="0" w:color="auto"/>
                  </w:divBdr>
                </w:div>
                <w:div w:id="1011759864">
                  <w:marLeft w:val="640"/>
                  <w:marRight w:val="0"/>
                  <w:marTop w:val="0"/>
                  <w:marBottom w:val="0"/>
                  <w:divBdr>
                    <w:top w:val="none" w:sz="0" w:space="0" w:color="auto"/>
                    <w:left w:val="none" w:sz="0" w:space="0" w:color="auto"/>
                    <w:bottom w:val="none" w:sz="0" w:space="0" w:color="auto"/>
                    <w:right w:val="none" w:sz="0" w:space="0" w:color="auto"/>
                  </w:divBdr>
                </w:div>
                <w:div w:id="1204707375">
                  <w:marLeft w:val="640"/>
                  <w:marRight w:val="0"/>
                  <w:marTop w:val="0"/>
                  <w:marBottom w:val="0"/>
                  <w:divBdr>
                    <w:top w:val="none" w:sz="0" w:space="0" w:color="auto"/>
                    <w:left w:val="none" w:sz="0" w:space="0" w:color="auto"/>
                    <w:bottom w:val="none" w:sz="0" w:space="0" w:color="auto"/>
                    <w:right w:val="none" w:sz="0" w:space="0" w:color="auto"/>
                  </w:divBdr>
                </w:div>
                <w:div w:id="420223340">
                  <w:marLeft w:val="640"/>
                  <w:marRight w:val="0"/>
                  <w:marTop w:val="0"/>
                  <w:marBottom w:val="0"/>
                  <w:divBdr>
                    <w:top w:val="none" w:sz="0" w:space="0" w:color="auto"/>
                    <w:left w:val="none" w:sz="0" w:space="0" w:color="auto"/>
                    <w:bottom w:val="none" w:sz="0" w:space="0" w:color="auto"/>
                    <w:right w:val="none" w:sz="0" w:space="0" w:color="auto"/>
                  </w:divBdr>
                </w:div>
                <w:div w:id="1251895009">
                  <w:marLeft w:val="640"/>
                  <w:marRight w:val="0"/>
                  <w:marTop w:val="0"/>
                  <w:marBottom w:val="0"/>
                  <w:divBdr>
                    <w:top w:val="none" w:sz="0" w:space="0" w:color="auto"/>
                    <w:left w:val="none" w:sz="0" w:space="0" w:color="auto"/>
                    <w:bottom w:val="none" w:sz="0" w:space="0" w:color="auto"/>
                    <w:right w:val="none" w:sz="0" w:space="0" w:color="auto"/>
                  </w:divBdr>
                </w:div>
                <w:div w:id="2113016059">
                  <w:marLeft w:val="640"/>
                  <w:marRight w:val="0"/>
                  <w:marTop w:val="0"/>
                  <w:marBottom w:val="0"/>
                  <w:divBdr>
                    <w:top w:val="none" w:sz="0" w:space="0" w:color="auto"/>
                    <w:left w:val="none" w:sz="0" w:space="0" w:color="auto"/>
                    <w:bottom w:val="none" w:sz="0" w:space="0" w:color="auto"/>
                    <w:right w:val="none" w:sz="0" w:space="0" w:color="auto"/>
                  </w:divBdr>
                </w:div>
                <w:div w:id="56907202">
                  <w:marLeft w:val="640"/>
                  <w:marRight w:val="0"/>
                  <w:marTop w:val="0"/>
                  <w:marBottom w:val="0"/>
                  <w:divBdr>
                    <w:top w:val="none" w:sz="0" w:space="0" w:color="auto"/>
                    <w:left w:val="none" w:sz="0" w:space="0" w:color="auto"/>
                    <w:bottom w:val="none" w:sz="0" w:space="0" w:color="auto"/>
                    <w:right w:val="none" w:sz="0" w:space="0" w:color="auto"/>
                  </w:divBdr>
                </w:div>
                <w:div w:id="292249167">
                  <w:marLeft w:val="640"/>
                  <w:marRight w:val="0"/>
                  <w:marTop w:val="0"/>
                  <w:marBottom w:val="0"/>
                  <w:divBdr>
                    <w:top w:val="none" w:sz="0" w:space="0" w:color="auto"/>
                    <w:left w:val="none" w:sz="0" w:space="0" w:color="auto"/>
                    <w:bottom w:val="none" w:sz="0" w:space="0" w:color="auto"/>
                    <w:right w:val="none" w:sz="0" w:space="0" w:color="auto"/>
                  </w:divBdr>
                </w:div>
                <w:div w:id="735668477">
                  <w:marLeft w:val="640"/>
                  <w:marRight w:val="0"/>
                  <w:marTop w:val="0"/>
                  <w:marBottom w:val="0"/>
                  <w:divBdr>
                    <w:top w:val="none" w:sz="0" w:space="0" w:color="auto"/>
                    <w:left w:val="none" w:sz="0" w:space="0" w:color="auto"/>
                    <w:bottom w:val="none" w:sz="0" w:space="0" w:color="auto"/>
                    <w:right w:val="none" w:sz="0" w:space="0" w:color="auto"/>
                  </w:divBdr>
                </w:div>
                <w:div w:id="1273515904">
                  <w:marLeft w:val="640"/>
                  <w:marRight w:val="0"/>
                  <w:marTop w:val="0"/>
                  <w:marBottom w:val="0"/>
                  <w:divBdr>
                    <w:top w:val="none" w:sz="0" w:space="0" w:color="auto"/>
                    <w:left w:val="none" w:sz="0" w:space="0" w:color="auto"/>
                    <w:bottom w:val="none" w:sz="0" w:space="0" w:color="auto"/>
                    <w:right w:val="none" w:sz="0" w:space="0" w:color="auto"/>
                  </w:divBdr>
                </w:div>
                <w:div w:id="1876917684">
                  <w:marLeft w:val="640"/>
                  <w:marRight w:val="0"/>
                  <w:marTop w:val="0"/>
                  <w:marBottom w:val="0"/>
                  <w:divBdr>
                    <w:top w:val="none" w:sz="0" w:space="0" w:color="auto"/>
                    <w:left w:val="none" w:sz="0" w:space="0" w:color="auto"/>
                    <w:bottom w:val="none" w:sz="0" w:space="0" w:color="auto"/>
                    <w:right w:val="none" w:sz="0" w:space="0" w:color="auto"/>
                  </w:divBdr>
                </w:div>
                <w:div w:id="307901300">
                  <w:marLeft w:val="640"/>
                  <w:marRight w:val="0"/>
                  <w:marTop w:val="0"/>
                  <w:marBottom w:val="0"/>
                  <w:divBdr>
                    <w:top w:val="none" w:sz="0" w:space="0" w:color="auto"/>
                    <w:left w:val="none" w:sz="0" w:space="0" w:color="auto"/>
                    <w:bottom w:val="none" w:sz="0" w:space="0" w:color="auto"/>
                    <w:right w:val="none" w:sz="0" w:space="0" w:color="auto"/>
                  </w:divBdr>
                </w:div>
                <w:div w:id="111247172">
                  <w:marLeft w:val="640"/>
                  <w:marRight w:val="0"/>
                  <w:marTop w:val="0"/>
                  <w:marBottom w:val="0"/>
                  <w:divBdr>
                    <w:top w:val="none" w:sz="0" w:space="0" w:color="auto"/>
                    <w:left w:val="none" w:sz="0" w:space="0" w:color="auto"/>
                    <w:bottom w:val="none" w:sz="0" w:space="0" w:color="auto"/>
                    <w:right w:val="none" w:sz="0" w:space="0" w:color="auto"/>
                  </w:divBdr>
                </w:div>
                <w:div w:id="2012095870">
                  <w:marLeft w:val="640"/>
                  <w:marRight w:val="0"/>
                  <w:marTop w:val="0"/>
                  <w:marBottom w:val="0"/>
                  <w:divBdr>
                    <w:top w:val="none" w:sz="0" w:space="0" w:color="auto"/>
                    <w:left w:val="none" w:sz="0" w:space="0" w:color="auto"/>
                    <w:bottom w:val="none" w:sz="0" w:space="0" w:color="auto"/>
                    <w:right w:val="none" w:sz="0" w:space="0" w:color="auto"/>
                  </w:divBdr>
                </w:div>
                <w:div w:id="1817451248">
                  <w:marLeft w:val="640"/>
                  <w:marRight w:val="0"/>
                  <w:marTop w:val="0"/>
                  <w:marBottom w:val="0"/>
                  <w:divBdr>
                    <w:top w:val="none" w:sz="0" w:space="0" w:color="auto"/>
                    <w:left w:val="none" w:sz="0" w:space="0" w:color="auto"/>
                    <w:bottom w:val="none" w:sz="0" w:space="0" w:color="auto"/>
                    <w:right w:val="none" w:sz="0" w:space="0" w:color="auto"/>
                  </w:divBdr>
                </w:div>
                <w:div w:id="1978993279">
                  <w:marLeft w:val="640"/>
                  <w:marRight w:val="0"/>
                  <w:marTop w:val="0"/>
                  <w:marBottom w:val="0"/>
                  <w:divBdr>
                    <w:top w:val="none" w:sz="0" w:space="0" w:color="auto"/>
                    <w:left w:val="none" w:sz="0" w:space="0" w:color="auto"/>
                    <w:bottom w:val="none" w:sz="0" w:space="0" w:color="auto"/>
                    <w:right w:val="none" w:sz="0" w:space="0" w:color="auto"/>
                  </w:divBdr>
                </w:div>
                <w:div w:id="1068961364">
                  <w:marLeft w:val="640"/>
                  <w:marRight w:val="0"/>
                  <w:marTop w:val="0"/>
                  <w:marBottom w:val="0"/>
                  <w:divBdr>
                    <w:top w:val="none" w:sz="0" w:space="0" w:color="auto"/>
                    <w:left w:val="none" w:sz="0" w:space="0" w:color="auto"/>
                    <w:bottom w:val="none" w:sz="0" w:space="0" w:color="auto"/>
                    <w:right w:val="none" w:sz="0" w:space="0" w:color="auto"/>
                  </w:divBdr>
                </w:div>
                <w:div w:id="635527138">
                  <w:marLeft w:val="640"/>
                  <w:marRight w:val="0"/>
                  <w:marTop w:val="0"/>
                  <w:marBottom w:val="0"/>
                  <w:divBdr>
                    <w:top w:val="none" w:sz="0" w:space="0" w:color="auto"/>
                    <w:left w:val="none" w:sz="0" w:space="0" w:color="auto"/>
                    <w:bottom w:val="none" w:sz="0" w:space="0" w:color="auto"/>
                    <w:right w:val="none" w:sz="0" w:space="0" w:color="auto"/>
                  </w:divBdr>
                </w:div>
                <w:div w:id="2135979050">
                  <w:marLeft w:val="640"/>
                  <w:marRight w:val="0"/>
                  <w:marTop w:val="0"/>
                  <w:marBottom w:val="0"/>
                  <w:divBdr>
                    <w:top w:val="none" w:sz="0" w:space="0" w:color="auto"/>
                    <w:left w:val="none" w:sz="0" w:space="0" w:color="auto"/>
                    <w:bottom w:val="none" w:sz="0" w:space="0" w:color="auto"/>
                    <w:right w:val="none" w:sz="0" w:space="0" w:color="auto"/>
                  </w:divBdr>
                </w:div>
                <w:div w:id="311905726">
                  <w:marLeft w:val="640"/>
                  <w:marRight w:val="0"/>
                  <w:marTop w:val="0"/>
                  <w:marBottom w:val="0"/>
                  <w:divBdr>
                    <w:top w:val="none" w:sz="0" w:space="0" w:color="auto"/>
                    <w:left w:val="none" w:sz="0" w:space="0" w:color="auto"/>
                    <w:bottom w:val="none" w:sz="0" w:space="0" w:color="auto"/>
                    <w:right w:val="none" w:sz="0" w:space="0" w:color="auto"/>
                  </w:divBdr>
                </w:div>
                <w:div w:id="316226896">
                  <w:marLeft w:val="640"/>
                  <w:marRight w:val="0"/>
                  <w:marTop w:val="0"/>
                  <w:marBottom w:val="0"/>
                  <w:divBdr>
                    <w:top w:val="none" w:sz="0" w:space="0" w:color="auto"/>
                    <w:left w:val="none" w:sz="0" w:space="0" w:color="auto"/>
                    <w:bottom w:val="none" w:sz="0" w:space="0" w:color="auto"/>
                    <w:right w:val="none" w:sz="0" w:space="0" w:color="auto"/>
                  </w:divBdr>
                </w:div>
                <w:div w:id="991103645">
                  <w:marLeft w:val="640"/>
                  <w:marRight w:val="0"/>
                  <w:marTop w:val="0"/>
                  <w:marBottom w:val="0"/>
                  <w:divBdr>
                    <w:top w:val="none" w:sz="0" w:space="0" w:color="auto"/>
                    <w:left w:val="none" w:sz="0" w:space="0" w:color="auto"/>
                    <w:bottom w:val="none" w:sz="0" w:space="0" w:color="auto"/>
                    <w:right w:val="none" w:sz="0" w:space="0" w:color="auto"/>
                  </w:divBdr>
                </w:div>
                <w:div w:id="558134483">
                  <w:marLeft w:val="640"/>
                  <w:marRight w:val="0"/>
                  <w:marTop w:val="0"/>
                  <w:marBottom w:val="0"/>
                  <w:divBdr>
                    <w:top w:val="none" w:sz="0" w:space="0" w:color="auto"/>
                    <w:left w:val="none" w:sz="0" w:space="0" w:color="auto"/>
                    <w:bottom w:val="none" w:sz="0" w:space="0" w:color="auto"/>
                    <w:right w:val="none" w:sz="0" w:space="0" w:color="auto"/>
                  </w:divBdr>
                </w:div>
                <w:div w:id="2072266111">
                  <w:marLeft w:val="640"/>
                  <w:marRight w:val="0"/>
                  <w:marTop w:val="0"/>
                  <w:marBottom w:val="0"/>
                  <w:divBdr>
                    <w:top w:val="none" w:sz="0" w:space="0" w:color="auto"/>
                    <w:left w:val="none" w:sz="0" w:space="0" w:color="auto"/>
                    <w:bottom w:val="none" w:sz="0" w:space="0" w:color="auto"/>
                    <w:right w:val="none" w:sz="0" w:space="0" w:color="auto"/>
                  </w:divBdr>
                </w:div>
                <w:div w:id="795030606">
                  <w:marLeft w:val="640"/>
                  <w:marRight w:val="0"/>
                  <w:marTop w:val="0"/>
                  <w:marBottom w:val="0"/>
                  <w:divBdr>
                    <w:top w:val="none" w:sz="0" w:space="0" w:color="auto"/>
                    <w:left w:val="none" w:sz="0" w:space="0" w:color="auto"/>
                    <w:bottom w:val="none" w:sz="0" w:space="0" w:color="auto"/>
                    <w:right w:val="none" w:sz="0" w:space="0" w:color="auto"/>
                  </w:divBdr>
                </w:div>
                <w:div w:id="594559466">
                  <w:marLeft w:val="640"/>
                  <w:marRight w:val="0"/>
                  <w:marTop w:val="0"/>
                  <w:marBottom w:val="0"/>
                  <w:divBdr>
                    <w:top w:val="none" w:sz="0" w:space="0" w:color="auto"/>
                    <w:left w:val="none" w:sz="0" w:space="0" w:color="auto"/>
                    <w:bottom w:val="none" w:sz="0" w:space="0" w:color="auto"/>
                    <w:right w:val="none" w:sz="0" w:space="0" w:color="auto"/>
                  </w:divBdr>
                </w:div>
                <w:div w:id="1495952254">
                  <w:marLeft w:val="640"/>
                  <w:marRight w:val="0"/>
                  <w:marTop w:val="0"/>
                  <w:marBottom w:val="0"/>
                  <w:divBdr>
                    <w:top w:val="none" w:sz="0" w:space="0" w:color="auto"/>
                    <w:left w:val="none" w:sz="0" w:space="0" w:color="auto"/>
                    <w:bottom w:val="none" w:sz="0" w:space="0" w:color="auto"/>
                    <w:right w:val="none" w:sz="0" w:space="0" w:color="auto"/>
                  </w:divBdr>
                </w:div>
                <w:div w:id="1969314910">
                  <w:marLeft w:val="640"/>
                  <w:marRight w:val="0"/>
                  <w:marTop w:val="0"/>
                  <w:marBottom w:val="0"/>
                  <w:divBdr>
                    <w:top w:val="none" w:sz="0" w:space="0" w:color="auto"/>
                    <w:left w:val="none" w:sz="0" w:space="0" w:color="auto"/>
                    <w:bottom w:val="none" w:sz="0" w:space="0" w:color="auto"/>
                    <w:right w:val="none" w:sz="0" w:space="0" w:color="auto"/>
                  </w:divBdr>
                </w:div>
                <w:div w:id="440807254">
                  <w:marLeft w:val="640"/>
                  <w:marRight w:val="0"/>
                  <w:marTop w:val="0"/>
                  <w:marBottom w:val="0"/>
                  <w:divBdr>
                    <w:top w:val="none" w:sz="0" w:space="0" w:color="auto"/>
                    <w:left w:val="none" w:sz="0" w:space="0" w:color="auto"/>
                    <w:bottom w:val="none" w:sz="0" w:space="0" w:color="auto"/>
                    <w:right w:val="none" w:sz="0" w:space="0" w:color="auto"/>
                  </w:divBdr>
                </w:div>
                <w:div w:id="274141696">
                  <w:marLeft w:val="640"/>
                  <w:marRight w:val="0"/>
                  <w:marTop w:val="0"/>
                  <w:marBottom w:val="0"/>
                  <w:divBdr>
                    <w:top w:val="none" w:sz="0" w:space="0" w:color="auto"/>
                    <w:left w:val="none" w:sz="0" w:space="0" w:color="auto"/>
                    <w:bottom w:val="none" w:sz="0" w:space="0" w:color="auto"/>
                    <w:right w:val="none" w:sz="0" w:space="0" w:color="auto"/>
                  </w:divBdr>
                </w:div>
                <w:div w:id="258370466">
                  <w:marLeft w:val="640"/>
                  <w:marRight w:val="0"/>
                  <w:marTop w:val="0"/>
                  <w:marBottom w:val="0"/>
                  <w:divBdr>
                    <w:top w:val="none" w:sz="0" w:space="0" w:color="auto"/>
                    <w:left w:val="none" w:sz="0" w:space="0" w:color="auto"/>
                    <w:bottom w:val="none" w:sz="0" w:space="0" w:color="auto"/>
                    <w:right w:val="none" w:sz="0" w:space="0" w:color="auto"/>
                  </w:divBdr>
                </w:div>
                <w:div w:id="1495141727">
                  <w:marLeft w:val="640"/>
                  <w:marRight w:val="0"/>
                  <w:marTop w:val="0"/>
                  <w:marBottom w:val="0"/>
                  <w:divBdr>
                    <w:top w:val="none" w:sz="0" w:space="0" w:color="auto"/>
                    <w:left w:val="none" w:sz="0" w:space="0" w:color="auto"/>
                    <w:bottom w:val="none" w:sz="0" w:space="0" w:color="auto"/>
                    <w:right w:val="none" w:sz="0" w:space="0" w:color="auto"/>
                  </w:divBdr>
                </w:div>
                <w:div w:id="1974484966">
                  <w:marLeft w:val="640"/>
                  <w:marRight w:val="0"/>
                  <w:marTop w:val="0"/>
                  <w:marBottom w:val="0"/>
                  <w:divBdr>
                    <w:top w:val="none" w:sz="0" w:space="0" w:color="auto"/>
                    <w:left w:val="none" w:sz="0" w:space="0" w:color="auto"/>
                    <w:bottom w:val="none" w:sz="0" w:space="0" w:color="auto"/>
                    <w:right w:val="none" w:sz="0" w:space="0" w:color="auto"/>
                  </w:divBdr>
                </w:div>
                <w:div w:id="1992522265">
                  <w:marLeft w:val="640"/>
                  <w:marRight w:val="0"/>
                  <w:marTop w:val="0"/>
                  <w:marBottom w:val="0"/>
                  <w:divBdr>
                    <w:top w:val="none" w:sz="0" w:space="0" w:color="auto"/>
                    <w:left w:val="none" w:sz="0" w:space="0" w:color="auto"/>
                    <w:bottom w:val="none" w:sz="0" w:space="0" w:color="auto"/>
                    <w:right w:val="none" w:sz="0" w:space="0" w:color="auto"/>
                  </w:divBdr>
                </w:div>
                <w:div w:id="1203444452">
                  <w:marLeft w:val="640"/>
                  <w:marRight w:val="0"/>
                  <w:marTop w:val="0"/>
                  <w:marBottom w:val="0"/>
                  <w:divBdr>
                    <w:top w:val="none" w:sz="0" w:space="0" w:color="auto"/>
                    <w:left w:val="none" w:sz="0" w:space="0" w:color="auto"/>
                    <w:bottom w:val="none" w:sz="0" w:space="0" w:color="auto"/>
                    <w:right w:val="none" w:sz="0" w:space="0" w:color="auto"/>
                  </w:divBdr>
                </w:div>
                <w:div w:id="516577594">
                  <w:marLeft w:val="640"/>
                  <w:marRight w:val="0"/>
                  <w:marTop w:val="0"/>
                  <w:marBottom w:val="0"/>
                  <w:divBdr>
                    <w:top w:val="none" w:sz="0" w:space="0" w:color="auto"/>
                    <w:left w:val="none" w:sz="0" w:space="0" w:color="auto"/>
                    <w:bottom w:val="none" w:sz="0" w:space="0" w:color="auto"/>
                    <w:right w:val="none" w:sz="0" w:space="0" w:color="auto"/>
                  </w:divBdr>
                </w:div>
                <w:div w:id="530076179">
                  <w:marLeft w:val="640"/>
                  <w:marRight w:val="0"/>
                  <w:marTop w:val="0"/>
                  <w:marBottom w:val="0"/>
                  <w:divBdr>
                    <w:top w:val="none" w:sz="0" w:space="0" w:color="auto"/>
                    <w:left w:val="none" w:sz="0" w:space="0" w:color="auto"/>
                    <w:bottom w:val="none" w:sz="0" w:space="0" w:color="auto"/>
                    <w:right w:val="none" w:sz="0" w:space="0" w:color="auto"/>
                  </w:divBdr>
                </w:div>
                <w:div w:id="1255744286">
                  <w:marLeft w:val="640"/>
                  <w:marRight w:val="0"/>
                  <w:marTop w:val="0"/>
                  <w:marBottom w:val="0"/>
                  <w:divBdr>
                    <w:top w:val="none" w:sz="0" w:space="0" w:color="auto"/>
                    <w:left w:val="none" w:sz="0" w:space="0" w:color="auto"/>
                    <w:bottom w:val="none" w:sz="0" w:space="0" w:color="auto"/>
                    <w:right w:val="none" w:sz="0" w:space="0" w:color="auto"/>
                  </w:divBdr>
                </w:div>
                <w:div w:id="1507402418">
                  <w:marLeft w:val="640"/>
                  <w:marRight w:val="0"/>
                  <w:marTop w:val="0"/>
                  <w:marBottom w:val="0"/>
                  <w:divBdr>
                    <w:top w:val="none" w:sz="0" w:space="0" w:color="auto"/>
                    <w:left w:val="none" w:sz="0" w:space="0" w:color="auto"/>
                    <w:bottom w:val="none" w:sz="0" w:space="0" w:color="auto"/>
                    <w:right w:val="none" w:sz="0" w:space="0" w:color="auto"/>
                  </w:divBdr>
                </w:div>
                <w:div w:id="636028928">
                  <w:marLeft w:val="640"/>
                  <w:marRight w:val="0"/>
                  <w:marTop w:val="0"/>
                  <w:marBottom w:val="0"/>
                  <w:divBdr>
                    <w:top w:val="none" w:sz="0" w:space="0" w:color="auto"/>
                    <w:left w:val="none" w:sz="0" w:space="0" w:color="auto"/>
                    <w:bottom w:val="none" w:sz="0" w:space="0" w:color="auto"/>
                    <w:right w:val="none" w:sz="0" w:space="0" w:color="auto"/>
                  </w:divBdr>
                </w:div>
                <w:div w:id="1709792669">
                  <w:marLeft w:val="640"/>
                  <w:marRight w:val="0"/>
                  <w:marTop w:val="0"/>
                  <w:marBottom w:val="0"/>
                  <w:divBdr>
                    <w:top w:val="none" w:sz="0" w:space="0" w:color="auto"/>
                    <w:left w:val="none" w:sz="0" w:space="0" w:color="auto"/>
                    <w:bottom w:val="none" w:sz="0" w:space="0" w:color="auto"/>
                    <w:right w:val="none" w:sz="0" w:space="0" w:color="auto"/>
                  </w:divBdr>
                </w:div>
                <w:div w:id="75130346">
                  <w:marLeft w:val="640"/>
                  <w:marRight w:val="0"/>
                  <w:marTop w:val="0"/>
                  <w:marBottom w:val="0"/>
                  <w:divBdr>
                    <w:top w:val="none" w:sz="0" w:space="0" w:color="auto"/>
                    <w:left w:val="none" w:sz="0" w:space="0" w:color="auto"/>
                    <w:bottom w:val="none" w:sz="0" w:space="0" w:color="auto"/>
                    <w:right w:val="none" w:sz="0" w:space="0" w:color="auto"/>
                  </w:divBdr>
                </w:div>
                <w:div w:id="1956327408">
                  <w:marLeft w:val="640"/>
                  <w:marRight w:val="0"/>
                  <w:marTop w:val="0"/>
                  <w:marBottom w:val="0"/>
                  <w:divBdr>
                    <w:top w:val="none" w:sz="0" w:space="0" w:color="auto"/>
                    <w:left w:val="none" w:sz="0" w:space="0" w:color="auto"/>
                    <w:bottom w:val="none" w:sz="0" w:space="0" w:color="auto"/>
                    <w:right w:val="none" w:sz="0" w:space="0" w:color="auto"/>
                  </w:divBdr>
                </w:div>
                <w:div w:id="774404603">
                  <w:marLeft w:val="640"/>
                  <w:marRight w:val="0"/>
                  <w:marTop w:val="0"/>
                  <w:marBottom w:val="0"/>
                  <w:divBdr>
                    <w:top w:val="none" w:sz="0" w:space="0" w:color="auto"/>
                    <w:left w:val="none" w:sz="0" w:space="0" w:color="auto"/>
                    <w:bottom w:val="none" w:sz="0" w:space="0" w:color="auto"/>
                    <w:right w:val="none" w:sz="0" w:space="0" w:color="auto"/>
                  </w:divBdr>
                </w:div>
                <w:div w:id="924919870">
                  <w:marLeft w:val="640"/>
                  <w:marRight w:val="0"/>
                  <w:marTop w:val="0"/>
                  <w:marBottom w:val="0"/>
                  <w:divBdr>
                    <w:top w:val="none" w:sz="0" w:space="0" w:color="auto"/>
                    <w:left w:val="none" w:sz="0" w:space="0" w:color="auto"/>
                    <w:bottom w:val="none" w:sz="0" w:space="0" w:color="auto"/>
                    <w:right w:val="none" w:sz="0" w:space="0" w:color="auto"/>
                  </w:divBdr>
                </w:div>
                <w:div w:id="1817801449">
                  <w:marLeft w:val="640"/>
                  <w:marRight w:val="0"/>
                  <w:marTop w:val="0"/>
                  <w:marBottom w:val="0"/>
                  <w:divBdr>
                    <w:top w:val="none" w:sz="0" w:space="0" w:color="auto"/>
                    <w:left w:val="none" w:sz="0" w:space="0" w:color="auto"/>
                    <w:bottom w:val="none" w:sz="0" w:space="0" w:color="auto"/>
                    <w:right w:val="none" w:sz="0" w:space="0" w:color="auto"/>
                  </w:divBdr>
                </w:div>
                <w:div w:id="2081319179">
                  <w:marLeft w:val="640"/>
                  <w:marRight w:val="0"/>
                  <w:marTop w:val="0"/>
                  <w:marBottom w:val="0"/>
                  <w:divBdr>
                    <w:top w:val="none" w:sz="0" w:space="0" w:color="auto"/>
                    <w:left w:val="none" w:sz="0" w:space="0" w:color="auto"/>
                    <w:bottom w:val="none" w:sz="0" w:space="0" w:color="auto"/>
                    <w:right w:val="none" w:sz="0" w:space="0" w:color="auto"/>
                  </w:divBdr>
                </w:div>
                <w:div w:id="1855880191">
                  <w:marLeft w:val="640"/>
                  <w:marRight w:val="0"/>
                  <w:marTop w:val="0"/>
                  <w:marBottom w:val="0"/>
                  <w:divBdr>
                    <w:top w:val="none" w:sz="0" w:space="0" w:color="auto"/>
                    <w:left w:val="none" w:sz="0" w:space="0" w:color="auto"/>
                    <w:bottom w:val="none" w:sz="0" w:space="0" w:color="auto"/>
                    <w:right w:val="none" w:sz="0" w:space="0" w:color="auto"/>
                  </w:divBdr>
                </w:div>
                <w:div w:id="339746708">
                  <w:marLeft w:val="640"/>
                  <w:marRight w:val="0"/>
                  <w:marTop w:val="0"/>
                  <w:marBottom w:val="0"/>
                  <w:divBdr>
                    <w:top w:val="none" w:sz="0" w:space="0" w:color="auto"/>
                    <w:left w:val="none" w:sz="0" w:space="0" w:color="auto"/>
                    <w:bottom w:val="none" w:sz="0" w:space="0" w:color="auto"/>
                    <w:right w:val="none" w:sz="0" w:space="0" w:color="auto"/>
                  </w:divBdr>
                </w:div>
                <w:div w:id="179899419">
                  <w:marLeft w:val="640"/>
                  <w:marRight w:val="0"/>
                  <w:marTop w:val="0"/>
                  <w:marBottom w:val="0"/>
                  <w:divBdr>
                    <w:top w:val="none" w:sz="0" w:space="0" w:color="auto"/>
                    <w:left w:val="none" w:sz="0" w:space="0" w:color="auto"/>
                    <w:bottom w:val="none" w:sz="0" w:space="0" w:color="auto"/>
                    <w:right w:val="none" w:sz="0" w:space="0" w:color="auto"/>
                  </w:divBdr>
                </w:div>
                <w:div w:id="69618909">
                  <w:marLeft w:val="640"/>
                  <w:marRight w:val="0"/>
                  <w:marTop w:val="0"/>
                  <w:marBottom w:val="0"/>
                  <w:divBdr>
                    <w:top w:val="none" w:sz="0" w:space="0" w:color="auto"/>
                    <w:left w:val="none" w:sz="0" w:space="0" w:color="auto"/>
                    <w:bottom w:val="none" w:sz="0" w:space="0" w:color="auto"/>
                    <w:right w:val="none" w:sz="0" w:space="0" w:color="auto"/>
                  </w:divBdr>
                </w:div>
                <w:div w:id="1669211238">
                  <w:marLeft w:val="640"/>
                  <w:marRight w:val="0"/>
                  <w:marTop w:val="0"/>
                  <w:marBottom w:val="0"/>
                  <w:divBdr>
                    <w:top w:val="none" w:sz="0" w:space="0" w:color="auto"/>
                    <w:left w:val="none" w:sz="0" w:space="0" w:color="auto"/>
                    <w:bottom w:val="none" w:sz="0" w:space="0" w:color="auto"/>
                    <w:right w:val="none" w:sz="0" w:space="0" w:color="auto"/>
                  </w:divBdr>
                </w:div>
                <w:div w:id="2044209489">
                  <w:marLeft w:val="640"/>
                  <w:marRight w:val="0"/>
                  <w:marTop w:val="0"/>
                  <w:marBottom w:val="0"/>
                  <w:divBdr>
                    <w:top w:val="none" w:sz="0" w:space="0" w:color="auto"/>
                    <w:left w:val="none" w:sz="0" w:space="0" w:color="auto"/>
                    <w:bottom w:val="none" w:sz="0" w:space="0" w:color="auto"/>
                    <w:right w:val="none" w:sz="0" w:space="0" w:color="auto"/>
                  </w:divBdr>
                </w:div>
                <w:div w:id="771900037">
                  <w:marLeft w:val="640"/>
                  <w:marRight w:val="0"/>
                  <w:marTop w:val="0"/>
                  <w:marBottom w:val="0"/>
                  <w:divBdr>
                    <w:top w:val="none" w:sz="0" w:space="0" w:color="auto"/>
                    <w:left w:val="none" w:sz="0" w:space="0" w:color="auto"/>
                    <w:bottom w:val="none" w:sz="0" w:space="0" w:color="auto"/>
                    <w:right w:val="none" w:sz="0" w:space="0" w:color="auto"/>
                  </w:divBdr>
                </w:div>
                <w:div w:id="1995715402">
                  <w:marLeft w:val="640"/>
                  <w:marRight w:val="0"/>
                  <w:marTop w:val="0"/>
                  <w:marBottom w:val="0"/>
                  <w:divBdr>
                    <w:top w:val="none" w:sz="0" w:space="0" w:color="auto"/>
                    <w:left w:val="none" w:sz="0" w:space="0" w:color="auto"/>
                    <w:bottom w:val="none" w:sz="0" w:space="0" w:color="auto"/>
                    <w:right w:val="none" w:sz="0" w:space="0" w:color="auto"/>
                  </w:divBdr>
                </w:div>
                <w:div w:id="765030392">
                  <w:marLeft w:val="640"/>
                  <w:marRight w:val="0"/>
                  <w:marTop w:val="0"/>
                  <w:marBottom w:val="0"/>
                  <w:divBdr>
                    <w:top w:val="none" w:sz="0" w:space="0" w:color="auto"/>
                    <w:left w:val="none" w:sz="0" w:space="0" w:color="auto"/>
                    <w:bottom w:val="none" w:sz="0" w:space="0" w:color="auto"/>
                    <w:right w:val="none" w:sz="0" w:space="0" w:color="auto"/>
                  </w:divBdr>
                </w:div>
                <w:div w:id="602151890">
                  <w:marLeft w:val="640"/>
                  <w:marRight w:val="0"/>
                  <w:marTop w:val="0"/>
                  <w:marBottom w:val="0"/>
                  <w:divBdr>
                    <w:top w:val="none" w:sz="0" w:space="0" w:color="auto"/>
                    <w:left w:val="none" w:sz="0" w:space="0" w:color="auto"/>
                    <w:bottom w:val="none" w:sz="0" w:space="0" w:color="auto"/>
                    <w:right w:val="none" w:sz="0" w:space="0" w:color="auto"/>
                  </w:divBdr>
                </w:div>
                <w:div w:id="1265765770">
                  <w:marLeft w:val="640"/>
                  <w:marRight w:val="0"/>
                  <w:marTop w:val="0"/>
                  <w:marBottom w:val="0"/>
                  <w:divBdr>
                    <w:top w:val="none" w:sz="0" w:space="0" w:color="auto"/>
                    <w:left w:val="none" w:sz="0" w:space="0" w:color="auto"/>
                    <w:bottom w:val="none" w:sz="0" w:space="0" w:color="auto"/>
                    <w:right w:val="none" w:sz="0" w:space="0" w:color="auto"/>
                  </w:divBdr>
                </w:div>
                <w:div w:id="1986736157">
                  <w:marLeft w:val="640"/>
                  <w:marRight w:val="0"/>
                  <w:marTop w:val="0"/>
                  <w:marBottom w:val="0"/>
                  <w:divBdr>
                    <w:top w:val="none" w:sz="0" w:space="0" w:color="auto"/>
                    <w:left w:val="none" w:sz="0" w:space="0" w:color="auto"/>
                    <w:bottom w:val="none" w:sz="0" w:space="0" w:color="auto"/>
                    <w:right w:val="none" w:sz="0" w:space="0" w:color="auto"/>
                  </w:divBdr>
                </w:div>
                <w:div w:id="1900822402">
                  <w:marLeft w:val="640"/>
                  <w:marRight w:val="0"/>
                  <w:marTop w:val="0"/>
                  <w:marBottom w:val="0"/>
                  <w:divBdr>
                    <w:top w:val="none" w:sz="0" w:space="0" w:color="auto"/>
                    <w:left w:val="none" w:sz="0" w:space="0" w:color="auto"/>
                    <w:bottom w:val="none" w:sz="0" w:space="0" w:color="auto"/>
                    <w:right w:val="none" w:sz="0" w:space="0" w:color="auto"/>
                  </w:divBdr>
                </w:div>
                <w:div w:id="1897351480">
                  <w:marLeft w:val="640"/>
                  <w:marRight w:val="0"/>
                  <w:marTop w:val="0"/>
                  <w:marBottom w:val="0"/>
                  <w:divBdr>
                    <w:top w:val="none" w:sz="0" w:space="0" w:color="auto"/>
                    <w:left w:val="none" w:sz="0" w:space="0" w:color="auto"/>
                    <w:bottom w:val="none" w:sz="0" w:space="0" w:color="auto"/>
                    <w:right w:val="none" w:sz="0" w:space="0" w:color="auto"/>
                  </w:divBdr>
                </w:div>
                <w:div w:id="2023513642">
                  <w:marLeft w:val="640"/>
                  <w:marRight w:val="0"/>
                  <w:marTop w:val="0"/>
                  <w:marBottom w:val="0"/>
                  <w:divBdr>
                    <w:top w:val="none" w:sz="0" w:space="0" w:color="auto"/>
                    <w:left w:val="none" w:sz="0" w:space="0" w:color="auto"/>
                    <w:bottom w:val="none" w:sz="0" w:space="0" w:color="auto"/>
                    <w:right w:val="none" w:sz="0" w:space="0" w:color="auto"/>
                  </w:divBdr>
                </w:div>
                <w:div w:id="587157291">
                  <w:marLeft w:val="640"/>
                  <w:marRight w:val="0"/>
                  <w:marTop w:val="0"/>
                  <w:marBottom w:val="0"/>
                  <w:divBdr>
                    <w:top w:val="none" w:sz="0" w:space="0" w:color="auto"/>
                    <w:left w:val="none" w:sz="0" w:space="0" w:color="auto"/>
                    <w:bottom w:val="none" w:sz="0" w:space="0" w:color="auto"/>
                    <w:right w:val="none" w:sz="0" w:space="0" w:color="auto"/>
                  </w:divBdr>
                </w:div>
                <w:div w:id="1026903449">
                  <w:marLeft w:val="640"/>
                  <w:marRight w:val="0"/>
                  <w:marTop w:val="0"/>
                  <w:marBottom w:val="0"/>
                  <w:divBdr>
                    <w:top w:val="none" w:sz="0" w:space="0" w:color="auto"/>
                    <w:left w:val="none" w:sz="0" w:space="0" w:color="auto"/>
                    <w:bottom w:val="none" w:sz="0" w:space="0" w:color="auto"/>
                    <w:right w:val="none" w:sz="0" w:space="0" w:color="auto"/>
                  </w:divBdr>
                </w:div>
                <w:div w:id="2093045248">
                  <w:marLeft w:val="640"/>
                  <w:marRight w:val="0"/>
                  <w:marTop w:val="0"/>
                  <w:marBottom w:val="0"/>
                  <w:divBdr>
                    <w:top w:val="none" w:sz="0" w:space="0" w:color="auto"/>
                    <w:left w:val="none" w:sz="0" w:space="0" w:color="auto"/>
                    <w:bottom w:val="none" w:sz="0" w:space="0" w:color="auto"/>
                    <w:right w:val="none" w:sz="0" w:space="0" w:color="auto"/>
                  </w:divBdr>
                </w:div>
                <w:div w:id="1734690800">
                  <w:marLeft w:val="640"/>
                  <w:marRight w:val="0"/>
                  <w:marTop w:val="0"/>
                  <w:marBottom w:val="0"/>
                  <w:divBdr>
                    <w:top w:val="none" w:sz="0" w:space="0" w:color="auto"/>
                    <w:left w:val="none" w:sz="0" w:space="0" w:color="auto"/>
                    <w:bottom w:val="none" w:sz="0" w:space="0" w:color="auto"/>
                    <w:right w:val="none" w:sz="0" w:space="0" w:color="auto"/>
                  </w:divBdr>
                </w:div>
                <w:div w:id="1470632127">
                  <w:marLeft w:val="640"/>
                  <w:marRight w:val="0"/>
                  <w:marTop w:val="0"/>
                  <w:marBottom w:val="0"/>
                  <w:divBdr>
                    <w:top w:val="none" w:sz="0" w:space="0" w:color="auto"/>
                    <w:left w:val="none" w:sz="0" w:space="0" w:color="auto"/>
                    <w:bottom w:val="none" w:sz="0" w:space="0" w:color="auto"/>
                    <w:right w:val="none" w:sz="0" w:space="0" w:color="auto"/>
                  </w:divBdr>
                </w:div>
                <w:div w:id="1843616395">
                  <w:marLeft w:val="640"/>
                  <w:marRight w:val="0"/>
                  <w:marTop w:val="0"/>
                  <w:marBottom w:val="0"/>
                  <w:divBdr>
                    <w:top w:val="none" w:sz="0" w:space="0" w:color="auto"/>
                    <w:left w:val="none" w:sz="0" w:space="0" w:color="auto"/>
                    <w:bottom w:val="none" w:sz="0" w:space="0" w:color="auto"/>
                    <w:right w:val="none" w:sz="0" w:space="0" w:color="auto"/>
                  </w:divBdr>
                </w:div>
                <w:div w:id="808471848">
                  <w:marLeft w:val="640"/>
                  <w:marRight w:val="0"/>
                  <w:marTop w:val="0"/>
                  <w:marBottom w:val="0"/>
                  <w:divBdr>
                    <w:top w:val="none" w:sz="0" w:space="0" w:color="auto"/>
                    <w:left w:val="none" w:sz="0" w:space="0" w:color="auto"/>
                    <w:bottom w:val="none" w:sz="0" w:space="0" w:color="auto"/>
                    <w:right w:val="none" w:sz="0" w:space="0" w:color="auto"/>
                  </w:divBdr>
                </w:div>
                <w:div w:id="525749866">
                  <w:marLeft w:val="640"/>
                  <w:marRight w:val="0"/>
                  <w:marTop w:val="0"/>
                  <w:marBottom w:val="0"/>
                  <w:divBdr>
                    <w:top w:val="none" w:sz="0" w:space="0" w:color="auto"/>
                    <w:left w:val="none" w:sz="0" w:space="0" w:color="auto"/>
                    <w:bottom w:val="none" w:sz="0" w:space="0" w:color="auto"/>
                    <w:right w:val="none" w:sz="0" w:space="0" w:color="auto"/>
                  </w:divBdr>
                </w:div>
                <w:div w:id="1336107875">
                  <w:marLeft w:val="640"/>
                  <w:marRight w:val="0"/>
                  <w:marTop w:val="0"/>
                  <w:marBottom w:val="0"/>
                  <w:divBdr>
                    <w:top w:val="none" w:sz="0" w:space="0" w:color="auto"/>
                    <w:left w:val="none" w:sz="0" w:space="0" w:color="auto"/>
                    <w:bottom w:val="none" w:sz="0" w:space="0" w:color="auto"/>
                    <w:right w:val="none" w:sz="0" w:space="0" w:color="auto"/>
                  </w:divBdr>
                </w:div>
                <w:div w:id="52657416">
                  <w:marLeft w:val="640"/>
                  <w:marRight w:val="0"/>
                  <w:marTop w:val="0"/>
                  <w:marBottom w:val="0"/>
                  <w:divBdr>
                    <w:top w:val="none" w:sz="0" w:space="0" w:color="auto"/>
                    <w:left w:val="none" w:sz="0" w:space="0" w:color="auto"/>
                    <w:bottom w:val="none" w:sz="0" w:space="0" w:color="auto"/>
                    <w:right w:val="none" w:sz="0" w:space="0" w:color="auto"/>
                  </w:divBdr>
                </w:div>
                <w:div w:id="1067146675">
                  <w:marLeft w:val="640"/>
                  <w:marRight w:val="0"/>
                  <w:marTop w:val="0"/>
                  <w:marBottom w:val="0"/>
                  <w:divBdr>
                    <w:top w:val="none" w:sz="0" w:space="0" w:color="auto"/>
                    <w:left w:val="none" w:sz="0" w:space="0" w:color="auto"/>
                    <w:bottom w:val="none" w:sz="0" w:space="0" w:color="auto"/>
                    <w:right w:val="none" w:sz="0" w:space="0" w:color="auto"/>
                  </w:divBdr>
                </w:div>
                <w:div w:id="1032849801">
                  <w:marLeft w:val="640"/>
                  <w:marRight w:val="0"/>
                  <w:marTop w:val="0"/>
                  <w:marBottom w:val="0"/>
                  <w:divBdr>
                    <w:top w:val="none" w:sz="0" w:space="0" w:color="auto"/>
                    <w:left w:val="none" w:sz="0" w:space="0" w:color="auto"/>
                    <w:bottom w:val="none" w:sz="0" w:space="0" w:color="auto"/>
                    <w:right w:val="none" w:sz="0" w:space="0" w:color="auto"/>
                  </w:divBdr>
                </w:div>
                <w:div w:id="1499418722">
                  <w:marLeft w:val="640"/>
                  <w:marRight w:val="0"/>
                  <w:marTop w:val="0"/>
                  <w:marBottom w:val="0"/>
                  <w:divBdr>
                    <w:top w:val="none" w:sz="0" w:space="0" w:color="auto"/>
                    <w:left w:val="none" w:sz="0" w:space="0" w:color="auto"/>
                    <w:bottom w:val="none" w:sz="0" w:space="0" w:color="auto"/>
                    <w:right w:val="none" w:sz="0" w:space="0" w:color="auto"/>
                  </w:divBdr>
                </w:div>
                <w:div w:id="1895968140">
                  <w:marLeft w:val="640"/>
                  <w:marRight w:val="0"/>
                  <w:marTop w:val="0"/>
                  <w:marBottom w:val="0"/>
                  <w:divBdr>
                    <w:top w:val="none" w:sz="0" w:space="0" w:color="auto"/>
                    <w:left w:val="none" w:sz="0" w:space="0" w:color="auto"/>
                    <w:bottom w:val="none" w:sz="0" w:space="0" w:color="auto"/>
                    <w:right w:val="none" w:sz="0" w:space="0" w:color="auto"/>
                  </w:divBdr>
                </w:div>
                <w:div w:id="1900942939">
                  <w:marLeft w:val="640"/>
                  <w:marRight w:val="0"/>
                  <w:marTop w:val="0"/>
                  <w:marBottom w:val="0"/>
                  <w:divBdr>
                    <w:top w:val="none" w:sz="0" w:space="0" w:color="auto"/>
                    <w:left w:val="none" w:sz="0" w:space="0" w:color="auto"/>
                    <w:bottom w:val="none" w:sz="0" w:space="0" w:color="auto"/>
                    <w:right w:val="none" w:sz="0" w:space="0" w:color="auto"/>
                  </w:divBdr>
                </w:div>
                <w:div w:id="551384844">
                  <w:marLeft w:val="640"/>
                  <w:marRight w:val="0"/>
                  <w:marTop w:val="0"/>
                  <w:marBottom w:val="0"/>
                  <w:divBdr>
                    <w:top w:val="none" w:sz="0" w:space="0" w:color="auto"/>
                    <w:left w:val="none" w:sz="0" w:space="0" w:color="auto"/>
                    <w:bottom w:val="none" w:sz="0" w:space="0" w:color="auto"/>
                    <w:right w:val="none" w:sz="0" w:space="0" w:color="auto"/>
                  </w:divBdr>
                </w:div>
                <w:div w:id="637421742">
                  <w:marLeft w:val="640"/>
                  <w:marRight w:val="0"/>
                  <w:marTop w:val="0"/>
                  <w:marBottom w:val="0"/>
                  <w:divBdr>
                    <w:top w:val="none" w:sz="0" w:space="0" w:color="auto"/>
                    <w:left w:val="none" w:sz="0" w:space="0" w:color="auto"/>
                    <w:bottom w:val="none" w:sz="0" w:space="0" w:color="auto"/>
                    <w:right w:val="none" w:sz="0" w:space="0" w:color="auto"/>
                  </w:divBdr>
                </w:div>
                <w:div w:id="1209026689">
                  <w:marLeft w:val="640"/>
                  <w:marRight w:val="0"/>
                  <w:marTop w:val="0"/>
                  <w:marBottom w:val="0"/>
                  <w:divBdr>
                    <w:top w:val="none" w:sz="0" w:space="0" w:color="auto"/>
                    <w:left w:val="none" w:sz="0" w:space="0" w:color="auto"/>
                    <w:bottom w:val="none" w:sz="0" w:space="0" w:color="auto"/>
                    <w:right w:val="none" w:sz="0" w:space="0" w:color="auto"/>
                  </w:divBdr>
                </w:div>
                <w:div w:id="438068157">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461846416">
          <w:marLeft w:val="640"/>
          <w:marRight w:val="0"/>
          <w:marTop w:val="0"/>
          <w:marBottom w:val="0"/>
          <w:divBdr>
            <w:top w:val="none" w:sz="0" w:space="0" w:color="auto"/>
            <w:left w:val="none" w:sz="0" w:space="0" w:color="auto"/>
            <w:bottom w:val="none" w:sz="0" w:space="0" w:color="auto"/>
            <w:right w:val="none" w:sz="0" w:space="0" w:color="auto"/>
          </w:divBdr>
        </w:div>
        <w:div w:id="1839610640">
          <w:marLeft w:val="640"/>
          <w:marRight w:val="0"/>
          <w:marTop w:val="0"/>
          <w:marBottom w:val="0"/>
          <w:divBdr>
            <w:top w:val="none" w:sz="0" w:space="0" w:color="auto"/>
            <w:left w:val="none" w:sz="0" w:space="0" w:color="auto"/>
            <w:bottom w:val="none" w:sz="0" w:space="0" w:color="auto"/>
            <w:right w:val="none" w:sz="0" w:space="0" w:color="auto"/>
          </w:divBdr>
        </w:div>
        <w:div w:id="1794709579">
          <w:marLeft w:val="640"/>
          <w:marRight w:val="0"/>
          <w:marTop w:val="0"/>
          <w:marBottom w:val="0"/>
          <w:divBdr>
            <w:top w:val="none" w:sz="0" w:space="0" w:color="auto"/>
            <w:left w:val="none" w:sz="0" w:space="0" w:color="auto"/>
            <w:bottom w:val="none" w:sz="0" w:space="0" w:color="auto"/>
            <w:right w:val="none" w:sz="0" w:space="0" w:color="auto"/>
          </w:divBdr>
        </w:div>
        <w:div w:id="37970188">
          <w:marLeft w:val="640"/>
          <w:marRight w:val="0"/>
          <w:marTop w:val="0"/>
          <w:marBottom w:val="0"/>
          <w:divBdr>
            <w:top w:val="none" w:sz="0" w:space="0" w:color="auto"/>
            <w:left w:val="none" w:sz="0" w:space="0" w:color="auto"/>
            <w:bottom w:val="none" w:sz="0" w:space="0" w:color="auto"/>
            <w:right w:val="none" w:sz="0" w:space="0" w:color="auto"/>
          </w:divBdr>
        </w:div>
        <w:div w:id="958028614">
          <w:marLeft w:val="640"/>
          <w:marRight w:val="0"/>
          <w:marTop w:val="0"/>
          <w:marBottom w:val="0"/>
          <w:divBdr>
            <w:top w:val="none" w:sz="0" w:space="0" w:color="auto"/>
            <w:left w:val="none" w:sz="0" w:space="0" w:color="auto"/>
            <w:bottom w:val="none" w:sz="0" w:space="0" w:color="auto"/>
            <w:right w:val="none" w:sz="0" w:space="0" w:color="auto"/>
          </w:divBdr>
        </w:div>
        <w:div w:id="1084451336">
          <w:marLeft w:val="640"/>
          <w:marRight w:val="0"/>
          <w:marTop w:val="0"/>
          <w:marBottom w:val="0"/>
          <w:divBdr>
            <w:top w:val="none" w:sz="0" w:space="0" w:color="auto"/>
            <w:left w:val="none" w:sz="0" w:space="0" w:color="auto"/>
            <w:bottom w:val="none" w:sz="0" w:space="0" w:color="auto"/>
            <w:right w:val="none" w:sz="0" w:space="0" w:color="auto"/>
          </w:divBdr>
        </w:div>
        <w:div w:id="1861964594">
          <w:marLeft w:val="640"/>
          <w:marRight w:val="0"/>
          <w:marTop w:val="0"/>
          <w:marBottom w:val="0"/>
          <w:divBdr>
            <w:top w:val="none" w:sz="0" w:space="0" w:color="auto"/>
            <w:left w:val="none" w:sz="0" w:space="0" w:color="auto"/>
            <w:bottom w:val="none" w:sz="0" w:space="0" w:color="auto"/>
            <w:right w:val="none" w:sz="0" w:space="0" w:color="auto"/>
          </w:divBdr>
        </w:div>
        <w:div w:id="1058094075">
          <w:marLeft w:val="640"/>
          <w:marRight w:val="0"/>
          <w:marTop w:val="0"/>
          <w:marBottom w:val="0"/>
          <w:divBdr>
            <w:top w:val="none" w:sz="0" w:space="0" w:color="auto"/>
            <w:left w:val="none" w:sz="0" w:space="0" w:color="auto"/>
            <w:bottom w:val="none" w:sz="0" w:space="0" w:color="auto"/>
            <w:right w:val="none" w:sz="0" w:space="0" w:color="auto"/>
          </w:divBdr>
        </w:div>
        <w:div w:id="862211064">
          <w:marLeft w:val="640"/>
          <w:marRight w:val="0"/>
          <w:marTop w:val="0"/>
          <w:marBottom w:val="0"/>
          <w:divBdr>
            <w:top w:val="none" w:sz="0" w:space="0" w:color="auto"/>
            <w:left w:val="none" w:sz="0" w:space="0" w:color="auto"/>
            <w:bottom w:val="none" w:sz="0" w:space="0" w:color="auto"/>
            <w:right w:val="none" w:sz="0" w:space="0" w:color="auto"/>
          </w:divBdr>
        </w:div>
        <w:div w:id="400520342">
          <w:marLeft w:val="640"/>
          <w:marRight w:val="0"/>
          <w:marTop w:val="0"/>
          <w:marBottom w:val="0"/>
          <w:divBdr>
            <w:top w:val="none" w:sz="0" w:space="0" w:color="auto"/>
            <w:left w:val="none" w:sz="0" w:space="0" w:color="auto"/>
            <w:bottom w:val="none" w:sz="0" w:space="0" w:color="auto"/>
            <w:right w:val="none" w:sz="0" w:space="0" w:color="auto"/>
          </w:divBdr>
        </w:div>
        <w:div w:id="1260213755">
          <w:marLeft w:val="640"/>
          <w:marRight w:val="0"/>
          <w:marTop w:val="0"/>
          <w:marBottom w:val="0"/>
          <w:divBdr>
            <w:top w:val="none" w:sz="0" w:space="0" w:color="auto"/>
            <w:left w:val="none" w:sz="0" w:space="0" w:color="auto"/>
            <w:bottom w:val="none" w:sz="0" w:space="0" w:color="auto"/>
            <w:right w:val="none" w:sz="0" w:space="0" w:color="auto"/>
          </w:divBdr>
        </w:div>
        <w:div w:id="580220713">
          <w:marLeft w:val="640"/>
          <w:marRight w:val="0"/>
          <w:marTop w:val="0"/>
          <w:marBottom w:val="0"/>
          <w:divBdr>
            <w:top w:val="none" w:sz="0" w:space="0" w:color="auto"/>
            <w:left w:val="none" w:sz="0" w:space="0" w:color="auto"/>
            <w:bottom w:val="none" w:sz="0" w:space="0" w:color="auto"/>
            <w:right w:val="none" w:sz="0" w:space="0" w:color="auto"/>
          </w:divBdr>
        </w:div>
        <w:div w:id="2134906777">
          <w:marLeft w:val="640"/>
          <w:marRight w:val="0"/>
          <w:marTop w:val="0"/>
          <w:marBottom w:val="0"/>
          <w:divBdr>
            <w:top w:val="none" w:sz="0" w:space="0" w:color="auto"/>
            <w:left w:val="none" w:sz="0" w:space="0" w:color="auto"/>
            <w:bottom w:val="none" w:sz="0" w:space="0" w:color="auto"/>
            <w:right w:val="none" w:sz="0" w:space="0" w:color="auto"/>
          </w:divBdr>
        </w:div>
        <w:div w:id="1162428046">
          <w:marLeft w:val="640"/>
          <w:marRight w:val="0"/>
          <w:marTop w:val="0"/>
          <w:marBottom w:val="0"/>
          <w:divBdr>
            <w:top w:val="none" w:sz="0" w:space="0" w:color="auto"/>
            <w:left w:val="none" w:sz="0" w:space="0" w:color="auto"/>
            <w:bottom w:val="none" w:sz="0" w:space="0" w:color="auto"/>
            <w:right w:val="none" w:sz="0" w:space="0" w:color="auto"/>
          </w:divBdr>
        </w:div>
        <w:div w:id="1975212830">
          <w:marLeft w:val="640"/>
          <w:marRight w:val="0"/>
          <w:marTop w:val="0"/>
          <w:marBottom w:val="0"/>
          <w:divBdr>
            <w:top w:val="none" w:sz="0" w:space="0" w:color="auto"/>
            <w:left w:val="none" w:sz="0" w:space="0" w:color="auto"/>
            <w:bottom w:val="none" w:sz="0" w:space="0" w:color="auto"/>
            <w:right w:val="none" w:sz="0" w:space="0" w:color="auto"/>
          </w:divBdr>
        </w:div>
        <w:div w:id="851801674">
          <w:marLeft w:val="640"/>
          <w:marRight w:val="0"/>
          <w:marTop w:val="0"/>
          <w:marBottom w:val="0"/>
          <w:divBdr>
            <w:top w:val="none" w:sz="0" w:space="0" w:color="auto"/>
            <w:left w:val="none" w:sz="0" w:space="0" w:color="auto"/>
            <w:bottom w:val="none" w:sz="0" w:space="0" w:color="auto"/>
            <w:right w:val="none" w:sz="0" w:space="0" w:color="auto"/>
          </w:divBdr>
        </w:div>
        <w:div w:id="264584828">
          <w:marLeft w:val="640"/>
          <w:marRight w:val="0"/>
          <w:marTop w:val="0"/>
          <w:marBottom w:val="0"/>
          <w:divBdr>
            <w:top w:val="none" w:sz="0" w:space="0" w:color="auto"/>
            <w:left w:val="none" w:sz="0" w:space="0" w:color="auto"/>
            <w:bottom w:val="none" w:sz="0" w:space="0" w:color="auto"/>
            <w:right w:val="none" w:sz="0" w:space="0" w:color="auto"/>
          </w:divBdr>
        </w:div>
        <w:div w:id="1181964826">
          <w:marLeft w:val="640"/>
          <w:marRight w:val="0"/>
          <w:marTop w:val="0"/>
          <w:marBottom w:val="0"/>
          <w:divBdr>
            <w:top w:val="none" w:sz="0" w:space="0" w:color="auto"/>
            <w:left w:val="none" w:sz="0" w:space="0" w:color="auto"/>
            <w:bottom w:val="none" w:sz="0" w:space="0" w:color="auto"/>
            <w:right w:val="none" w:sz="0" w:space="0" w:color="auto"/>
          </w:divBdr>
        </w:div>
        <w:div w:id="856390295">
          <w:marLeft w:val="640"/>
          <w:marRight w:val="0"/>
          <w:marTop w:val="0"/>
          <w:marBottom w:val="0"/>
          <w:divBdr>
            <w:top w:val="none" w:sz="0" w:space="0" w:color="auto"/>
            <w:left w:val="none" w:sz="0" w:space="0" w:color="auto"/>
            <w:bottom w:val="none" w:sz="0" w:space="0" w:color="auto"/>
            <w:right w:val="none" w:sz="0" w:space="0" w:color="auto"/>
          </w:divBdr>
        </w:div>
        <w:div w:id="763917217">
          <w:marLeft w:val="640"/>
          <w:marRight w:val="0"/>
          <w:marTop w:val="0"/>
          <w:marBottom w:val="0"/>
          <w:divBdr>
            <w:top w:val="none" w:sz="0" w:space="0" w:color="auto"/>
            <w:left w:val="none" w:sz="0" w:space="0" w:color="auto"/>
            <w:bottom w:val="none" w:sz="0" w:space="0" w:color="auto"/>
            <w:right w:val="none" w:sz="0" w:space="0" w:color="auto"/>
          </w:divBdr>
        </w:div>
        <w:div w:id="346559523">
          <w:marLeft w:val="640"/>
          <w:marRight w:val="0"/>
          <w:marTop w:val="0"/>
          <w:marBottom w:val="0"/>
          <w:divBdr>
            <w:top w:val="none" w:sz="0" w:space="0" w:color="auto"/>
            <w:left w:val="none" w:sz="0" w:space="0" w:color="auto"/>
            <w:bottom w:val="none" w:sz="0" w:space="0" w:color="auto"/>
            <w:right w:val="none" w:sz="0" w:space="0" w:color="auto"/>
          </w:divBdr>
        </w:div>
        <w:div w:id="312607579">
          <w:marLeft w:val="640"/>
          <w:marRight w:val="0"/>
          <w:marTop w:val="0"/>
          <w:marBottom w:val="0"/>
          <w:divBdr>
            <w:top w:val="none" w:sz="0" w:space="0" w:color="auto"/>
            <w:left w:val="none" w:sz="0" w:space="0" w:color="auto"/>
            <w:bottom w:val="none" w:sz="0" w:space="0" w:color="auto"/>
            <w:right w:val="none" w:sz="0" w:space="0" w:color="auto"/>
          </w:divBdr>
        </w:div>
        <w:div w:id="1279414313">
          <w:marLeft w:val="640"/>
          <w:marRight w:val="0"/>
          <w:marTop w:val="0"/>
          <w:marBottom w:val="0"/>
          <w:divBdr>
            <w:top w:val="none" w:sz="0" w:space="0" w:color="auto"/>
            <w:left w:val="none" w:sz="0" w:space="0" w:color="auto"/>
            <w:bottom w:val="none" w:sz="0" w:space="0" w:color="auto"/>
            <w:right w:val="none" w:sz="0" w:space="0" w:color="auto"/>
          </w:divBdr>
        </w:div>
        <w:div w:id="1471707595">
          <w:marLeft w:val="640"/>
          <w:marRight w:val="0"/>
          <w:marTop w:val="0"/>
          <w:marBottom w:val="0"/>
          <w:divBdr>
            <w:top w:val="none" w:sz="0" w:space="0" w:color="auto"/>
            <w:left w:val="none" w:sz="0" w:space="0" w:color="auto"/>
            <w:bottom w:val="none" w:sz="0" w:space="0" w:color="auto"/>
            <w:right w:val="none" w:sz="0" w:space="0" w:color="auto"/>
          </w:divBdr>
        </w:div>
        <w:div w:id="127169383">
          <w:marLeft w:val="640"/>
          <w:marRight w:val="0"/>
          <w:marTop w:val="0"/>
          <w:marBottom w:val="0"/>
          <w:divBdr>
            <w:top w:val="none" w:sz="0" w:space="0" w:color="auto"/>
            <w:left w:val="none" w:sz="0" w:space="0" w:color="auto"/>
            <w:bottom w:val="none" w:sz="0" w:space="0" w:color="auto"/>
            <w:right w:val="none" w:sz="0" w:space="0" w:color="auto"/>
          </w:divBdr>
        </w:div>
        <w:div w:id="1344237070">
          <w:marLeft w:val="640"/>
          <w:marRight w:val="0"/>
          <w:marTop w:val="0"/>
          <w:marBottom w:val="0"/>
          <w:divBdr>
            <w:top w:val="none" w:sz="0" w:space="0" w:color="auto"/>
            <w:left w:val="none" w:sz="0" w:space="0" w:color="auto"/>
            <w:bottom w:val="none" w:sz="0" w:space="0" w:color="auto"/>
            <w:right w:val="none" w:sz="0" w:space="0" w:color="auto"/>
          </w:divBdr>
        </w:div>
        <w:div w:id="622425537">
          <w:marLeft w:val="640"/>
          <w:marRight w:val="0"/>
          <w:marTop w:val="0"/>
          <w:marBottom w:val="0"/>
          <w:divBdr>
            <w:top w:val="none" w:sz="0" w:space="0" w:color="auto"/>
            <w:left w:val="none" w:sz="0" w:space="0" w:color="auto"/>
            <w:bottom w:val="none" w:sz="0" w:space="0" w:color="auto"/>
            <w:right w:val="none" w:sz="0" w:space="0" w:color="auto"/>
          </w:divBdr>
        </w:div>
        <w:div w:id="687030094">
          <w:marLeft w:val="640"/>
          <w:marRight w:val="0"/>
          <w:marTop w:val="0"/>
          <w:marBottom w:val="0"/>
          <w:divBdr>
            <w:top w:val="none" w:sz="0" w:space="0" w:color="auto"/>
            <w:left w:val="none" w:sz="0" w:space="0" w:color="auto"/>
            <w:bottom w:val="none" w:sz="0" w:space="0" w:color="auto"/>
            <w:right w:val="none" w:sz="0" w:space="0" w:color="auto"/>
          </w:divBdr>
        </w:div>
        <w:div w:id="914167197">
          <w:marLeft w:val="640"/>
          <w:marRight w:val="0"/>
          <w:marTop w:val="0"/>
          <w:marBottom w:val="0"/>
          <w:divBdr>
            <w:top w:val="none" w:sz="0" w:space="0" w:color="auto"/>
            <w:left w:val="none" w:sz="0" w:space="0" w:color="auto"/>
            <w:bottom w:val="none" w:sz="0" w:space="0" w:color="auto"/>
            <w:right w:val="none" w:sz="0" w:space="0" w:color="auto"/>
          </w:divBdr>
        </w:div>
        <w:div w:id="1146120765">
          <w:marLeft w:val="640"/>
          <w:marRight w:val="0"/>
          <w:marTop w:val="0"/>
          <w:marBottom w:val="0"/>
          <w:divBdr>
            <w:top w:val="none" w:sz="0" w:space="0" w:color="auto"/>
            <w:left w:val="none" w:sz="0" w:space="0" w:color="auto"/>
            <w:bottom w:val="none" w:sz="0" w:space="0" w:color="auto"/>
            <w:right w:val="none" w:sz="0" w:space="0" w:color="auto"/>
          </w:divBdr>
        </w:div>
        <w:div w:id="1525168843">
          <w:marLeft w:val="640"/>
          <w:marRight w:val="0"/>
          <w:marTop w:val="0"/>
          <w:marBottom w:val="0"/>
          <w:divBdr>
            <w:top w:val="none" w:sz="0" w:space="0" w:color="auto"/>
            <w:left w:val="none" w:sz="0" w:space="0" w:color="auto"/>
            <w:bottom w:val="none" w:sz="0" w:space="0" w:color="auto"/>
            <w:right w:val="none" w:sz="0" w:space="0" w:color="auto"/>
          </w:divBdr>
        </w:div>
        <w:div w:id="593170162">
          <w:marLeft w:val="640"/>
          <w:marRight w:val="0"/>
          <w:marTop w:val="0"/>
          <w:marBottom w:val="0"/>
          <w:divBdr>
            <w:top w:val="none" w:sz="0" w:space="0" w:color="auto"/>
            <w:left w:val="none" w:sz="0" w:space="0" w:color="auto"/>
            <w:bottom w:val="none" w:sz="0" w:space="0" w:color="auto"/>
            <w:right w:val="none" w:sz="0" w:space="0" w:color="auto"/>
          </w:divBdr>
        </w:div>
        <w:div w:id="1936664772">
          <w:marLeft w:val="640"/>
          <w:marRight w:val="0"/>
          <w:marTop w:val="0"/>
          <w:marBottom w:val="0"/>
          <w:divBdr>
            <w:top w:val="none" w:sz="0" w:space="0" w:color="auto"/>
            <w:left w:val="none" w:sz="0" w:space="0" w:color="auto"/>
            <w:bottom w:val="none" w:sz="0" w:space="0" w:color="auto"/>
            <w:right w:val="none" w:sz="0" w:space="0" w:color="auto"/>
          </w:divBdr>
        </w:div>
        <w:div w:id="160586360">
          <w:marLeft w:val="640"/>
          <w:marRight w:val="0"/>
          <w:marTop w:val="0"/>
          <w:marBottom w:val="0"/>
          <w:divBdr>
            <w:top w:val="none" w:sz="0" w:space="0" w:color="auto"/>
            <w:left w:val="none" w:sz="0" w:space="0" w:color="auto"/>
            <w:bottom w:val="none" w:sz="0" w:space="0" w:color="auto"/>
            <w:right w:val="none" w:sz="0" w:space="0" w:color="auto"/>
          </w:divBdr>
        </w:div>
        <w:div w:id="1174877394">
          <w:marLeft w:val="640"/>
          <w:marRight w:val="0"/>
          <w:marTop w:val="0"/>
          <w:marBottom w:val="0"/>
          <w:divBdr>
            <w:top w:val="none" w:sz="0" w:space="0" w:color="auto"/>
            <w:left w:val="none" w:sz="0" w:space="0" w:color="auto"/>
            <w:bottom w:val="none" w:sz="0" w:space="0" w:color="auto"/>
            <w:right w:val="none" w:sz="0" w:space="0" w:color="auto"/>
          </w:divBdr>
        </w:div>
        <w:div w:id="1760712709">
          <w:marLeft w:val="640"/>
          <w:marRight w:val="0"/>
          <w:marTop w:val="0"/>
          <w:marBottom w:val="0"/>
          <w:divBdr>
            <w:top w:val="none" w:sz="0" w:space="0" w:color="auto"/>
            <w:left w:val="none" w:sz="0" w:space="0" w:color="auto"/>
            <w:bottom w:val="none" w:sz="0" w:space="0" w:color="auto"/>
            <w:right w:val="none" w:sz="0" w:space="0" w:color="auto"/>
          </w:divBdr>
        </w:div>
        <w:div w:id="1678921284">
          <w:marLeft w:val="640"/>
          <w:marRight w:val="0"/>
          <w:marTop w:val="0"/>
          <w:marBottom w:val="0"/>
          <w:divBdr>
            <w:top w:val="none" w:sz="0" w:space="0" w:color="auto"/>
            <w:left w:val="none" w:sz="0" w:space="0" w:color="auto"/>
            <w:bottom w:val="none" w:sz="0" w:space="0" w:color="auto"/>
            <w:right w:val="none" w:sz="0" w:space="0" w:color="auto"/>
          </w:divBdr>
        </w:div>
        <w:div w:id="450130515">
          <w:marLeft w:val="640"/>
          <w:marRight w:val="0"/>
          <w:marTop w:val="0"/>
          <w:marBottom w:val="0"/>
          <w:divBdr>
            <w:top w:val="none" w:sz="0" w:space="0" w:color="auto"/>
            <w:left w:val="none" w:sz="0" w:space="0" w:color="auto"/>
            <w:bottom w:val="none" w:sz="0" w:space="0" w:color="auto"/>
            <w:right w:val="none" w:sz="0" w:space="0" w:color="auto"/>
          </w:divBdr>
        </w:div>
        <w:div w:id="205794994">
          <w:marLeft w:val="640"/>
          <w:marRight w:val="0"/>
          <w:marTop w:val="0"/>
          <w:marBottom w:val="0"/>
          <w:divBdr>
            <w:top w:val="none" w:sz="0" w:space="0" w:color="auto"/>
            <w:left w:val="none" w:sz="0" w:space="0" w:color="auto"/>
            <w:bottom w:val="none" w:sz="0" w:space="0" w:color="auto"/>
            <w:right w:val="none" w:sz="0" w:space="0" w:color="auto"/>
          </w:divBdr>
        </w:div>
        <w:div w:id="2124811570">
          <w:marLeft w:val="640"/>
          <w:marRight w:val="0"/>
          <w:marTop w:val="0"/>
          <w:marBottom w:val="0"/>
          <w:divBdr>
            <w:top w:val="none" w:sz="0" w:space="0" w:color="auto"/>
            <w:left w:val="none" w:sz="0" w:space="0" w:color="auto"/>
            <w:bottom w:val="none" w:sz="0" w:space="0" w:color="auto"/>
            <w:right w:val="none" w:sz="0" w:space="0" w:color="auto"/>
          </w:divBdr>
        </w:div>
        <w:div w:id="1258903855">
          <w:marLeft w:val="640"/>
          <w:marRight w:val="0"/>
          <w:marTop w:val="0"/>
          <w:marBottom w:val="0"/>
          <w:divBdr>
            <w:top w:val="none" w:sz="0" w:space="0" w:color="auto"/>
            <w:left w:val="none" w:sz="0" w:space="0" w:color="auto"/>
            <w:bottom w:val="none" w:sz="0" w:space="0" w:color="auto"/>
            <w:right w:val="none" w:sz="0" w:space="0" w:color="auto"/>
          </w:divBdr>
        </w:div>
        <w:div w:id="2090543173">
          <w:marLeft w:val="640"/>
          <w:marRight w:val="0"/>
          <w:marTop w:val="0"/>
          <w:marBottom w:val="0"/>
          <w:divBdr>
            <w:top w:val="none" w:sz="0" w:space="0" w:color="auto"/>
            <w:left w:val="none" w:sz="0" w:space="0" w:color="auto"/>
            <w:bottom w:val="none" w:sz="0" w:space="0" w:color="auto"/>
            <w:right w:val="none" w:sz="0" w:space="0" w:color="auto"/>
          </w:divBdr>
        </w:div>
        <w:div w:id="1900938289">
          <w:marLeft w:val="640"/>
          <w:marRight w:val="0"/>
          <w:marTop w:val="0"/>
          <w:marBottom w:val="0"/>
          <w:divBdr>
            <w:top w:val="none" w:sz="0" w:space="0" w:color="auto"/>
            <w:left w:val="none" w:sz="0" w:space="0" w:color="auto"/>
            <w:bottom w:val="none" w:sz="0" w:space="0" w:color="auto"/>
            <w:right w:val="none" w:sz="0" w:space="0" w:color="auto"/>
          </w:divBdr>
        </w:div>
        <w:div w:id="1395734779">
          <w:marLeft w:val="640"/>
          <w:marRight w:val="0"/>
          <w:marTop w:val="0"/>
          <w:marBottom w:val="0"/>
          <w:divBdr>
            <w:top w:val="none" w:sz="0" w:space="0" w:color="auto"/>
            <w:left w:val="none" w:sz="0" w:space="0" w:color="auto"/>
            <w:bottom w:val="none" w:sz="0" w:space="0" w:color="auto"/>
            <w:right w:val="none" w:sz="0" w:space="0" w:color="auto"/>
          </w:divBdr>
        </w:div>
        <w:div w:id="45035724">
          <w:marLeft w:val="640"/>
          <w:marRight w:val="0"/>
          <w:marTop w:val="0"/>
          <w:marBottom w:val="0"/>
          <w:divBdr>
            <w:top w:val="none" w:sz="0" w:space="0" w:color="auto"/>
            <w:left w:val="none" w:sz="0" w:space="0" w:color="auto"/>
            <w:bottom w:val="none" w:sz="0" w:space="0" w:color="auto"/>
            <w:right w:val="none" w:sz="0" w:space="0" w:color="auto"/>
          </w:divBdr>
        </w:div>
        <w:div w:id="362560563">
          <w:marLeft w:val="640"/>
          <w:marRight w:val="0"/>
          <w:marTop w:val="0"/>
          <w:marBottom w:val="0"/>
          <w:divBdr>
            <w:top w:val="none" w:sz="0" w:space="0" w:color="auto"/>
            <w:left w:val="none" w:sz="0" w:space="0" w:color="auto"/>
            <w:bottom w:val="none" w:sz="0" w:space="0" w:color="auto"/>
            <w:right w:val="none" w:sz="0" w:space="0" w:color="auto"/>
          </w:divBdr>
        </w:div>
        <w:div w:id="2107113935">
          <w:marLeft w:val="640"/>
          <w:marRight w:val="0"/>
          <w:marTop w:val="0"/>
          <w:marBottom w:val="0"/>
          <w:divBdr>
            <w:top w:val="none" w:sz="0" w:space="0" w:color="auto"/>
            <w:left w:val="none" w:sz="0" w:space="0" w:color="auto"/>
            <w:bottom w:val="none" w:sz="0" w:space="0" w:color="auto"/>
            <w:right w:val="none" w:sz="0" w:space="0" w:color="auto"/>
          </w:divBdr>
        </w:div>
        <w:div w:id="1520461516">
          <w:marLeft w:val="640"/>
          <w:marRight w:val="0"/>
          <w:marTop w:val="0"/>
          <w:marBottom w:val="0"/>
          <w:divBdr>
            <w:top w:val="none" w:sz="0" w:space="0" w:color="auto"/>
            <w:left w:val="none" w:sz="0" w:space="0" w:color="auto"/>
            <w:bottom w:val="none" w:sz="0" w:space="0" w:color="auto"/>
            <w:right w:val="none" w:sz="0" w:space="0" w:color="auto"/>
          </w:divBdr>
        </w:div>
        <w:div w:id="936330084">
          <w:marLeft w:val="640"/>
          <w:marRight w:val="0"/>
          <w:marTop w:val="0"/>
          <w:marBottom w:val="0"/>
          <w:divBdr>
            <w:top w:val="none" w:sz="0" w:space="0" w:color="auto"/>
            <w:left w:val="none" w:sz="0" w:space="0" w:color="auto"/>
            <w:bottom w:val="none" w:sz="0" w:space="0" w:color="auto"/>
            <w:right w:val="none" w:sz="0" w:space="0" w:color="auto"/>
          </w:divBdr>
        </w:div>
        <w:div w:id="1585334572">
          <w:marLeft w:val="640"/>
          <w:marRight w:val="0"/>
          <w:marTop w:val="0"/>
          <w:marBottom w:val="0"/>
          <w:divBdr>
            <w:top w:val="none" w:sz="0" w:space="0" w:color="auto"/>
            <w:left w:val="none" w:sz="0" w:space="0" w:color="auto"/>
            <w:bottom w:val="none" w:sz="0" w:space="0" w:color="auto"/>
            <w:right w:val="none" w:sz="0" w:space="0" w:color="auto"/>
          </w:divBdr>
        </w:div>
        <w:div w:id="1027293981">
          <w:marLeft w:val="640"/>
          <w:marRight w:val="0"/>
          <w:marTop w:val="0"/>
          <w:marBottom w:val="0"/>
          <w:divBdr>
            <w:top w:val="none" w:sz="0" w:space="0" w:color="auto"/>
            <w:left w:val="none" w:sz="0" w:space="0" w:color="auto"/>
            <w:bottom w:val="none" w:sz="0" w:space="0" w:color="auto"/>
            <w:right w:val="none" w:sz="0" w:space="0" w:color="auto"/>
          </w:divBdr>
        </w:div>
        <w:div w:id="1013990387">
          <w:marLeft w:val="640"/>
          <w:marRight w:val="0"/>
          <w:marTop w:val="0"/>
          <w:marBottom w:val="0"/>
          <w:divBdr>
            <w:top w:val="none" w:sz="0" w:space="0" w:color="auto"/>
            <w:left w:val="none" w:sz="0" w:space="0" w:color="auto"/>
            <w:bottom w:val="none" w:sz="0" w:space="0" w:color="auto"/>
            <w:right w:val="none" w:sz="0" w:space="0" w:color="auto"/>
          </w:divBdr>
        </w:div>
        <w:div w:id="1795824705">
          <w:marLeft w:val="640"/>
          <w:marRight w:val="0"/>
          <w:marTop w:val="0"/>
          <w:marBottom w:val="0"/>
          <w:divBdr>
            <w:top w:val="none" w:sz="0" w:space="0" w:color="auto"/>
            <w:left w:val="none" w:sz="0" w:space="0" w:color="auto"/>
            <w:bottom w:val="none" w:sz="0" w:space="0" w:color="auto"/>
            <w:right w:val="none" w:sz="0" w:space="0" w:color="auto"/>
          </w:divBdr>
        </w:div>
        <w:div w:id="2118912840">
          <w:marLeft w:val="640"/>
          <w:marRight w:val="0"/>
          <w:marTop w:val="0"/>
          <w:marBottom w:val="0"/>
          <w:divBdr>
            <w:top w:val="none" w:sz="0" w:space="0" w:color="auto"/>
            <w:left w:val="none" w:sz="0" w:space="0" w:color="auto"/>
            <w:bottom w:val="none" w:sz="0" w:space="0" w:color="auto"/>
            <w:right w:val="none" w:sz="0" w:space="0" w:color="auto"/>
          </w:divBdr>
        </w:div>
        <w:div w:id="1235815654">
          <w:marLeft w:val="640"/>
          <w:marRight w:val="0"/>
          <w:marTop w:val="0"/>
          <w:marBottom w:val="0"/>
          <w:divBdr>
            <w:top w:val="none" w:sz="0" w:space="0" w:color="auto"/>
            <w:left w:val="none" w:sz="0" w:space="0" w:color="auto"/>
            <w:bottom w:val="none" w:sz="0" w:space="0" w:color="auto"/>
            <w:right w:val="none" w:sz="0" w:space="0" w:color="auto"/>
          </w:divBdr>
        </w:div>
        <w:div w:id="1425683652">
          <w:marLeft w:val="640"/>
          <w:marRight w:val="0"/>
          <w:marTop w:val="0"/>
          <w:marBottom w:val="0"/>
          <w:divBdr>
            <w:top w:val="none" w:sz="0" w:space="0" w:color="auto"/>
            <w:left w:val="none" w:sz="0" w:space="0" w:color="auto"/>
            <w:bottom w:val="none" w:sz="0" w:space="0" w:color="auto"/>
            <w:right w:val="none" w:sz="0" w:space="0" w:color="auto"/>
          </w:divBdr>
        </w:div>
        <w:div w:id="1728071465">
          <w:marLeft w:val="640"/>
          <w:marRight w:val="0"/>
          <w:marTop w:val="0"/>
          <w:marBottom w:val="0"/>
          <w:divBdr>
            <w:top w:val="none" w:sz="0" w:space="0" w:color="auto"/>
            <w:left w:val="none" w:sz="0" w:space="0" w:color="auto"/>
            <w:bottom w:val="none" w:sz="0" w:space="0" w:color="auto"/>
            <w:right w:val="none" w:sz="0" w:space="0" w:color="auto"/>
          </w:divBdr>
        </w:div>
        <w:div w:id="2125149922">
          <w:marLeft w:val="640"/>
          <w:marRight w:val="0"/>
          <w:marTop w:val="0"/>
          <w:marBottom w:val="0"/>
          <w:divBdr>
            <w:top w:val="none" w:sz="0" w:space="0" w:color="auto"/>
            <w:left w:val="none" w:sz="0" w:space="0" w:color="auto"/>
            <w:bottom w:val="none" w:sz="0" w:space="0" w:color="auto"/>
            <w:right w:val="none" w:sz="0" w:space="0" w:color="auto"/>
          </w:divBdr>
        </w:div>
        <w:div w:id="549073526">
          <w:marLeft w:val="640"/>
          <w:marRight w:val="0"/>
          <w:marTop w:val="0"/>
          <w:marBottom w:val="0"/>
          <w:divBdr>
            <w:top w:val="none" w:sz="0" w:space="0" w:color="auto"/>
            <w:left w:val="none" w:sz="0" w:space="0" w:color="auto"/>
            <w:bottom w:val="none" w:sz="0" w:space="0" w:color="auto"/>
            <w:right w:val="none" w:sz="0" w:space="0" w:color="auto"/>
          </w:divBdr>
        </w:div>
        <w:div w:id="2025666172">
          <w:marLeft w:val="640"/>
          <w:marRight w:val="0"/>
          <w:marTop w:val="0"/>
          <w:marBottom w:val="0"/>
          <w:divBdr>
            <w:top w:val="none" w:sz="0" w:space="0" w:color="auto"/>
            <w:left w:val="none" w:sz="0" w:space="0" w:color="auto"/>
            <w:bottom w:val="none" w:sz="0" w:space="0" w:color="auto"/>
            <w:right w:val="none" w:sz="0" w:space="0" w:color="auto"/>
          </w:divBdr>
        </w:div>
        <w:div w:id="1497064115">
          <w:marLeft w:val="640"/>
          <w:marRight w:val="0"/>
          <w:marTop w:val="0"/>
          <w:marBottom w:val="0"/>
          <w:divBdr>
            <w:top w:val="none" w:sz="0" w:space="0" w:color="auto"/>
            <w:left w:val="none" w:sz="0" w:space="0" w:color="auto"/>
            <w:bottom w:val="none" w:sz="0" w:space="0" w:color="auto"/>
            <w:right w:val="none" w:sz="0" w:space="0" w:color="auto"/>
          </w:divBdr>
        </w:div>
        <w:div w:id="8021523">
          <w:marLeft w:val="640"/>
          <w:marRight w:val="0"/>
          <w:marTop w:val="0"/>
          <w:marBottom w:val="0"/>
          <w:divBdr>
            <w:top w:val="none" w:sz="0" w:space="0" w:color="auto"/>
            <w:left w:val="none" w:sz="0" w:space="0" w:color="auto"/>
            <w:bottom w:val="none" w:sz="0" w:space="0" w:color="auto"/>
            <w:right w:val="none" w:sz="0" w:space="0" w:color="auto"/>
          </w:divBdr>
        </w:div>
        <w:div w:id="372651998">
          <w:marLeft w:val="640"/>
          <w:marRight w:val="0"/>
          <w:marTop w:val="0"/>
          <w:marBottom w:val="0"/>
          <w:divBdr>
            <w:top w:val="none" w:sz="0" w:space="0" w:color="auto"/>
            <w:left w:val="none" w:sz="0" w:space="0" w:color="auto"/>
            <w:bottom w:val="none" w:sz="0" w:space="0" w:color="auto"/>
            <w:right w:val="none" w:sz="0" w:space="0" w:color="auto"/>
          </w:divBdr>
        </w:div>
        <w:div w:id="1728843210">
          <w:marLeft w:val="640"/>
          <w:marRight w:val="0"/>
          <w:marTop w:val="0"/>
          <w:marBottom w:val="0"/>
          <w:divBdr>
            <w:top w:val="none" w:sz="0" w:space="0" w:color="auto"/>
            <w:left w:val="none" w:sz="0" w:space="0" w:color="auto"/>
            <w:bottom w:val="none" w:sz="0" w:space="0" w:color="auto"/>
            <w:right w:val="none" w:sz="0" w:space="0" w:color="auto"/>
          </w:divBdr>
        </w:div>
        <w:div w:id="2056196248">
          <w:marLeft w:val="640"/>
          <w:marRight w:val="0"/>
          <w:marTop w:val="0"/>
          <w:marBottom w:val="0"/>
          <w:divBdr>
            <w:top w:val="none" w:sz="0" w:space="0" w:color="auto"/>
            <w:left w:val="none" w:sz="0" w:space="0" w:color="auto"/>
            <w:bottom w:val="none" w:sz="0" w:space="0" w:color="auto"/>
            <w:right w:val="none" w:sz="0" w:space="0" w:color="auto"/>
          </w:divBdr>
        </w:div>
        <w:div w:id="420957242">
          <w:marLeft w:val="640"/>
          <w:marRight w:val="0"/>
          <w:marTop w:val="0"/>
          <w:marBottom w:val="0"/>
          <w:divBdr>
            <w:top w:val="none" w:sz="0" w:space="0" w:color="auto"/>
            <w:left w:val="none" w:sz="0" w:space="0" w:color="auto"/>
            <w:bottom w:val="none" w:sz="0" w:space="0" w:color="auto"/>
            <w:right w:val="none" w:sz="0" w:space="0" w:color="auto"/>
          </w:divBdr>
        </w:div>
        <w:div w:id="1744985915">
          <w:marLeft w:val="640"/>
          <w:marRight w:val="0"/>
          <w:marTop w:val="0"/>
          <w:marBottom w:val="0"/>
          <w:divBdr>
            <w:top w:val="none" w:sz="0" w:space="0" w:color="auto"/>
            <w:left w:val="none" w:sz="0" w:space="0" w:color="auto"/>
            <w:bottom w:val="none" w:sz="0" w:space="0" w:color="auto"/>
            <w:right w:val="none" w:sz="0" w:space="0" w:color="auto"/>
          </w:divBdr>
        </w:div>
        <w:div w:id="1830559423">
          <w:marLeft w:val="640"/>
          <w:marRight w:val="0"/>
          <w:marTop w:val="0"/>
          <w:marBottom w:val="0"/>
          <w:divBdr>
            <w:top w:val="none" w:sz="0" w:space="0" w:color="auto"/>
            <w:left w:val="none" w:sz="0" w:space="0" w:color="auto"/>
            <w:bottom w:val="none" w:sz="0" w:space="0" w:color="auto"/>
            <w:right w:val="none" w:sz="0" w:space="0" w:color="auto"/>
          </w:divBdr>
        </w:div>
        <w:div w:id="289212864">
          <w:marLeft w:val="640"/>
          <w:marRight w:val="0"/>
          <w:marTop w:val="0"/>
          <w:marBottom w:val="0"/>
          <w:divBdr>
            <w:top w:val="none" w:sz="0" w:space="0" w:color="auto"/>
            <w:left w:val="none" w:sz="0" w:space="0" w:color="auto"/>
            <w:bottom w:val="none" w:sz="0" w:space="0" w:color="auto"/>
            <w:right w:val="none" w:sz="0" w:space="0" w:color="auto"/>
          </w:divBdr>
        </w:div>
        <w:div w:id="397167555">
          <w:marLeft w:val="640"/>
          <w:marRight w:val="0"/>
          <w:marTop w:val="0"/>
          <w:marBottom w:val="0"/>
          <w:divBdr>
            <w:top w:val="none" w:sz="0" w:space="0" w:color="auto"/>
            <w:left w:val="none" w:sz="0" w:space="0" w:color="auto"/>
            <w:bottom w:val="none" w:sz="0" w:space="0" w:color="auto"/>
            <w:right w:val="none" w:sz="0" w:space="0" w:color="auto"/>
          </w:divBdr>
        </w:div>
        <w:div w:id="383138149">
          <w:marLeft w:val="640"/>
          <w:marRight w:val="0"/>
          <w:marTop w:val="0"/>
          <w:marBottom w:val="0"/>
          <w:divBdr>
            <w:top w:val="none" w:sz="0" w:space="0" w:color="auto"/>
            <w:left w:val="none" w:sz="0" w:space="0" w:color="auto"/>
            <w:bottom w:val="none" w:sz="0" w:space="0" w:color="auto"/>
            <w:right w:val="none" w:sz="0" w:space="0" w:color="auto"/>
          </w:divBdr>
        </w:div>
        <w:div w:id="1732382662">
          <w:marLeft w:val="640"/>
          <w:marRight w:val="0"/>
          <w:marTop w:val="0"/>
          <w:marBottom w:val="0"/>
          <w:divBdr>
            <w:top w:val="none" w:sz="0" w:space="0" w:color="auto"/>
            <w:left w:val="none" w:sz="0" w:space="0" w:color="auto"/>
            <w:bottom w:val="none" w:sz="0" w:space="0" w:color="auto"/>
            <w:right w:val="none" w:sz="0" w:space="0" w:color="auto"/>
          </w:divBdr>
        </w:div>
        <w:div w:id="1031220719">
          <w:marLeft w:val="640"/>
          <w:marRight w:val="0"/>
          <w:marTop w:val="0"/>
          <w:marBottom w:val="0"/>
          <w:divBdr>
            <w:top w:val="none" w:sz="0" w:space="0" w:color="auto"/>
            <w:left w:val="none" w:sz="0" w:space="0" w:color="auto"/>
            <w:bottom w:val="none" w:sz="0" w:space="0" w:color="auto"/>
            <w:right w:val="none" w:sz="0" w:space="0" w:color="auto"/>
          </w:divBdr>
        </w:div>
        <w:div w:id="895435439">
          <w:marLeft w:val="640"/>
          <w:marRight w:val="0"/>
          <w:marTop w:val="0"/>
          <w:marBottom w:val="0"/>
          <w:divBdr>
            <w:top w:val="none" w:sz="0" w:space="0" w:color="auto"/>
            <w:left w:val="none" w:sz="0" w:space="0" w:color="auto"/>
            <w:bottom w:val="none" w:sz="0" w:space="0" w:color="auto"/>
            <w:right w:val="none" w:sz="0" w:space="0" w:color="auto"/>
          </w:divBdr>
        </w:div>
        <w:div w:id="1604265032">
          <w:marLeft w:val="640"/>
          <w:marRight w:val="0"/>
          <w:marTop w:val="0"/>
          <w:marBottom w:val="0"/>
          <w:divBdr>
            <w:top w:val="none" w:sz="0" w:space="0" w:color="auto"/>
            <w:left w:val="none" w:sz="0" w:space="0" w:color="auto"/>
            <w:bottom w:val="none" w:sz="0" w:space="0" w:color="auto"/>
            <w:right w:val="none" w:sz="0" w:space="0" w:color="auto"/>
          </w:divBdr>
        </w:div>
        <w:div w:id="1735274292">
          <w:marLeft w:val="640"/>
          <w:marRight w:val="0"/>
          <w:marTop w:val="0"/>
          <w:marBottom w:val="0"/>
          <w:divBdr>
            <w:top w:val="none" w:sz="0" w:space="0" w:color="auto"/>
            <w:left w:val="none" w:sz="0" w:space="0" w:color="auto"/>
            <w:bottom w:val="none" w:sz="0" w:space="0" w:color="auto"/>
            <w:right w:val="none" w:sz="0" w:space="0" w:color="auto"/>
          </w:divBdr>
        </w:div>
        <w:div w:id="96754045">
          <w:marLeft w:val="640"/>
          <w:marRight w:val="0"/>
          <w:marTop w:val="0"/>
          <w:marBottom w:val="0"/>
          <w:divBdr>
            <w:top w:val="none" w:sz="0" w:space="0" w:color="auto"/>
            <w:left w:val="none" w:sz="0" w:space="0" w:color="auto"/>
            <w:bottom w:val="none" w:sz="0" w:space="0" w:color="auto"/>
            <w:right w:val="none" w:sz="0" w:space="0" w:color="auto"/>
          </w:divBdr>
        </w:div>
        <w:div w:id="748312442">
          <w:marLeft w:val="640"/>
          <w:marRight w:val="0"/>
          <w:marTop w:val="0"/>
          <w:marBottom w:val="0"/>
          <w:divBdr>
            <w:top w:val="none" w:sz="0" w:space="0" w:color="auto"/>
            <w:left w:val="none" w:sz="0" w:space="0" w:color="auto"/>
            <w:bottom w:val="none" w:sz="0" w:space="0" w:color="auto"/>
            <w:right w:val="none" w:sz="0" w:space="0" w:color="auto"/>
          </w:divBdr>
        </w:div>
        <w:div w:id="2037079563">
          <w:marLeft w:val="640"/>
          <w:marRight w:val="0"/>
          <w:marTop w:val="0"/>
          <w:marBottom w:val="0"/>
          <w:divBdr>
            <w:top w:val="none" w:sz="0" w:space="0" w:color="auto"/>
            <w:left w:val="none" w:sz="0" w:space="0" w:color="auto"/>
            <w:bottom w:val="none" w:sz="0" w:space="0" w:color="auto"/>
            <w:right w:val="none" w:sz="0" w:space="0" w:color="auto"/>
          </w:divBdr>
        </w:div>
        <w:div w:id="1770663183">
          <w:marLeft w:val="640"/>
          <w:marRight w:val="0"/>
          <w:marTop w:val="0"/>
          <w:marBottom w:val="0"/>
          <w:divBdr>
            <w:top w:val="none" w:sz="0" w:space="0" w:color="auto"/>
            <w:left w:val="none" w:sz="0" w:space="0" w:color="auto"/>
            <w:bottom w:val="none" w:sz="0" w:space="0" w:color="auto"/>
            <w:right w:val="none" w:sz="0" w:space="0" w:color="auto"/>
          </w:divBdr>
        </w:div>
        <w:div w:id="927735287">
          <w:marLeft w:val="640"/>
          <w:marRight w:val="0"/>
          <w:marTop w:val="0"/>
          <w:marBottom w:val="0"/>
          <w:divBdr>
            <w:top w:val="none" w:sz="0" w:space="0" w:color="auto"/>
            <w:left w:val="none" w:sz="0" w:space="0" w:color="auto"/>
            <w:bottom w:val="none" w:sz="0" w:space="0" w:color="auto"/>
            <w:right w:val="none" w:sz="0" w:space="0" w:color="auto"/>
          </w:divBdr>
        </w:div>
        <w:div w:id="385570452">
          <w:marLeft w:val="640"/>
          <w:marRight w:val="0"/>
          <w:marTop w:val="0"/>
          <w:marBottom w:val="0"/>
          <w:divBdr>
            <w:top w:val="none" w:sz="0" w:space="0" w:color="auto"/>
            <w:left w:val="none" w:sz="0" w:space="0" w:color="auto"/>
            <w:bottom w:val="none" w:sz="0" w:space="0" w:color="auto"/>
            <w:right w:val="none" w:sz="0" w:space="0" w:color="auto"/>
          </w:divBdr>
        </w:div>
        <w:div w:id="541330540">
          <w:marLeft w:val="640"/>
          <w:marRight w:val="0"/>
          <w:marTop w:val="0"/>
          <w:marBottom w:val="0"/>
          <w:divBdr>
            <w:top w:val="none" w:sz="0" w:space="0" w:color="auto"/>
            <w:left w:val="none" w:sz="0" w:space="0" w:color="auto"/>
            <w:bottom w:val="none" w:sz="0" w:space="0" w:color="auto"/>
            <w:right w:val="none" w:sz="0" w:space="0" w:color="auto"/>
          </w:divBdr>
        </w:div>
        <w:div w:id="663969277">
          <w:marLeft w:val="640"/>
          <w:marRight w:val="0"/>
          <w:marTop w:val="0"/>
          <w:marBottom w:val="0"/>
          <w:divBdr>
            <w:top w:val="none" w:sz="0" w:space="0" w:color="auto"/>
            <w:left w:val="none" w:sz="0" w:space="0" w:color="auto"/>
            <w:bottom w:val="none" w:sz="0" w:space="0" w:color="auto"/>
            <w:right w:val="none" w:sz="0" w:space="0" w:color="auto"/>
          </w:divBdr>
        </w:div>
        <w:div w:id="1173106345">
          <w:marLeft w:val="640"/>
          <w:marRight w:val="0"/>
          <w:marTop w:val="0"/>
          <w:marBottom w:val="0"/>
          <w:divBdr>
            <w:top w:val="none" w:sz="0" w:space="0" w:color="auto"/>
            <w:left w:val="none" w:sz="0" w:space="0" w:color="auto"/>
            <w:bottom w:val="none" w:sz="0" w:space="0" w:color="auto"/>
            <w:right w:val="none" w:sz="0" w:space="0" w:color="auto"/>
          </w:divBdr>
        </w:div>
        <w:div w:id="805927477">
          <w:marLeft w:val="640"/>
          <w:marRight w:val="0"/>
          <w:marTop w:val="0"/>
          <w:marBottom w:val="0"/>
          <w:divBdr>
            <w:top w:val="none" w:sz="0" w:space="0" w:color="auto"/>
            <w:left w:val="none" w:sz="0" w:space="0" w:color="auto"/>
            <w:bottom w:val="none" w:sz="0" w:space="0" w:color="auto"/>
            <w:right w:val="none" w:sz="0" w:space="0" w:color="auto"/>
          </w:divBdr>
        </w:div>
        <w:div w:id="1968273184">
          <w:marLeft w:val="640"/>
          <w:marRight w:val="0"/>
          <w:marTop w:val="0"/>
          <w:marBottom w:val="0"/>
          <w:divBdr>
            <w:top w:val="none" w:sz="0" w:space="0" w:color="auto"/>
            <w:left w:val="none" w:sz="0" w:space="0" w:color="auto"/>
            <w:bottom w:val="none" w:sz="0" w:space="0" w:color="auto"/>
            <w:right w:val="none" w:sz="0" w:space="0" w:color="auto"/>
          </w:divBdr>
        </w:div>
        <w:div w:id="578557315">
          <w:marLeft w:val="640"/>
          <w:marRight w:val="0"/>
          <w:marTop w:val="0"/>
          <w:marBottom w:val="0"/>
          <w:divBdr>
            <w:top w:val="none" w:sz="0" w:space="0" w:color="auto"/>
            <w:left w:val="none" w:sz="0" w:space="0" w:color="auto"/>
            <w:bottom w:val="none" w:sz="0" w:space="0" w:color="auto"/>
            <w:right w:val="none" w:sz="0" w:space="0" w:color="auto"/>
          </w:divBdr>
        </w:div>
        <w:div w:id="1293366866">
          <w:marLeft w:val="640"/>
          <w:marRight w:val="0"/>
          <w:marTop w:val="0"/>
          <w:marBottom w:val="0"/>
          <w:divBdr>
            <w:top w:val="none" w:sz="0" w:space="0" w:color="auto"/>
            <w:left w:val="none" w:sz="0" w:space="0" w:color="auto"/>
            <w:bottom w:val="none" w:sz="0" w:space="0" w:color="auto"/>
            <w:right w:val="none" w:sz="0" w:space="0" w:color="auto"/>
          </w:divBdr>
        </w:div>
        <w:div w:id="288516367">
          <w:marLeft w:val="640"/>
          <w:marRight w:val="0"/>
          <w:marTop w:val="0"/>
          <w:marBottom w:val="0"/>
          <w:divBdr>
            <w:top w:val="none" w:sz="0" w:space="0" w:color="auto"/>
            <w:left w:val="none" w:sz="0" w:space="0" w:color="auto"/>
            <w:bottom w:val="none" w:sz="0" w:space="0" w:color="auto"/>
            <w:right w:val="none" w:sz="0" w:space="0" w:color="auto"/>
          </w:divBdr>
        </w:div>
        <w:div w:id="401829653">
          <w:marLeft w:val="640"/>
          <w:marRight w:val="0"/>
          <w:marTop w:val="0"/>
          <w:marBottom w:val="0"/>
          <w:divBdr>
            <w:top w:val="none" w:sz="0" w:space="0" w:color="auto"/>
            <w:left w:val="none" w:sz="0" w:space="0" w:color="auto"/>
            <w:bottom w:val="none" w:sz="0" w:space="0" w:color="auto"/>
            <w:right w:val="none" w:sz="0" w:space="0" w:color="auto"/>
          </w:divBdr>
        </w:div>
        <w:div w:id="535698131">
          <w:marLeft w:val="640"/>
          <w:marRight w:val="0"/>
          <w:marTop w:val="0"/>
          <w:marBottom w:val="0"/>
          <w:divBdr>
            <w:top w:val="none" w:sz="0" w:space="0" w:color="auto"/>
            <w:left w:val="none" w:sz="0" w:space="0" w:color="auto"/>
            <w:bottom w:val="none" w:sz="0" w:space="0" w:color="auto"/>
            <w:right w:val="none" w:sz="0" w:space="0" w:color="auto"/>
          </w:divBdr>
        </w:div>
        <w:div w:id="857545162">
          <w:marLeft w:val="640"/>
          <w:marRight w:val="0"/>
          <w:marTop w:val="0"/>
          <w:marBottom w:val="0"/>
          <w:divBdr>
            <w:top w:val="none" w:sz="0" w:space="0" w:color="auto"/>
            <w:left w:val="none" w:sz="0" w:space="0" w:color="auto"/>
            <w:bottom w:val="none" w:sz="0" w:space="0" w:color="auto"/>
            <w:right w:val="none" w:sz="0" w:space="0" w:color="auto"/>
          </w:divBdr>
        </w:div>
        <w:div w:id="1726181704">
          <w:marLeft w:val="640"/>
          <w:marRight w:val="0"/>
          <w:marTop w:val="0"/>
          <w:marBottom w:val="0"/>
          <w:divBdr>
            <w:top w:val="none" w:sz="0" w:space="0" w:color="auto"/>
            <w:left w:val="none" w:sz="0" w:space="0" w:color="auto"/>
            <w:bottom w:val="none" w:sz="0" w:space="0" w:color="auto"/>
            <w:right w:val="none" w:sz="0" w:space="0" w:color="auto"/>
          </w:divBdr>
        </w:div>
        <w:div w:id="119690648">
          <w:marLeft w:val="640"/>
          <w:marRight w:val="0"/>
          <w:marTop w:val="0"/>
          <w:marBottom w:val="0"/>
          <w:divBdr>
            <w:top w:val="none" w:sz="0" w:space="0" w:color="auto"/>
            <w:left w:val="none" w:sz="0" w:space="0" w:color="auto"/>
            <w:bottom w:val="none" w:sz="0" w:space="0" w:color="auto"/>
            <w:right w:val="none" w:sz="0" w:space="0" w:color="auto"/>
          </w:divBdr>
        </w:div>
        <w:div w:id="1474834933">
          <w:marLeft w:val="640"/>
          <w:marRight w:val="0"/>
          <w:marTop w:val="0"/>
          <w:marBottom w:val="0"/>
          <w:divBdr>
            <w:top w:val="none" w:sz="0" w:space="0" w:color="auto"/>
            <w:left w:val="none" w:sz="0" w:space="0" w:color="auto"/>
            <w:bottom w:val="none" w:sz="0" w:space="0" w:color="auto"/>
            <w:right w:val="none" w:sz="0" w:space="0" w:color="auto"/>
          </w:divBdr>
        </w:div>
        <w:div w:id="715351016">
          <w:marLeft w:val="640"/>
          <w:marRight w:val="0"/>
          <w:marTop w:val="0"/>
          <w:marBottom w:val="0"/>
          <w:divBdr>
            <w:top w:val="none" w:sz="0" w:space="0" w:color="auto"/>
            <w:left w:val="none" w:sz="0" w:space="0" w:color="auto"/>
            <w:bottom w:val="none" w:sz="0" w:space="0" w:color="auto"/>
            <w:right w:val="none" w:sz="0" w:space="0" w:color="auto"/>
          </w:divBdr>
        </w:div>
        <w:div w:id="1614479828">
          <w:marLeft w:val="640"/>
          <w:marRight w:val="0"/>
          <w:marTop w:val="0"/>
          <w:marBottom w:val="0"/>
          <w:divBdr>
            <w:top w:val="none" w:sz="0" w:space="0" w:color="auto"/>
            <w:left w:val="none" w:sz="0" w:space="0" w:color="auto"/>
            <w:bottom w:val="none" w:sz="0" w:space="0" w:color="auto"/>
            <w:right w:val="none" w:sz="0" w:space="0" w:color="auto"/>
          </w:divBdr>
        </w:div>
        <w:div w:id="983121297">
          <w:marLeft w:val="640"/>
          <w:marRight w:val="0"/>
          <w:marTop w:val="0"/>
          <w:marBottom w:val="0"/>
          <w:divBdr>
            <w:top w:val="none" w:sz="0" w:space="0" w:color="auto"/>
            <w:left w:val="none" w:sz="0" w:space="0" w:color="auto"/>
            <w:bottom w:val="none" w:sz="0" w:space="0" w:color="auto"/>
            <w:right w:val="none" w:sz="0" w:space="0" w:color="auto"/>
          </w:divBdr>
        </w:div>
        <w:div w:id="1962108266">
          <w:marLeft w:val="640"/>
          <w:marRight w:val="0"/>
          <w:marTop w:val="0"/>
          <w:marBottom w:val="0"/>
          <w:divBdr>
            <w:top w:val="none" w:sz="0" w:space="0" w:color="auto"/>
            <w:left w:val="none" w:sz="0" w:space="0" w:color="auto"/>
            <w:bottom w:val="none" w:sz="0" w:space="0" w:color="auto"/>
            <w:right w:val="none" w:sz="0" w:space="0" w:color="auto"/>
          </w:divBdr>
        </w:div>
        <w:div w:id="990788780">
          <w:marLeft w:val="640"/>
          <w:marRight w:val="0"/>
          <w:marTop w:val="0"/>
          <w:marBottom w:val="0"/>
          <w:divBdr>
            <w:top w:val="none" w:sz="0" w:space="0" w:color="auto"/>
            <w:left w:val="none" w:sz="0" w:space="0" w:color="auto"/>
            <w:bottom w:val="none" w:sz="0" w:space="0" w:color="auto"/>
            <w:right w:val="none" w:sz="0" w:space="0" w:color="auto"/>
          </w:divBdr>
        </w:div>
        <w:div w:id="767189730">
          <w:marLeft w:val="640"/>
          <w:marRight w:val="0"/>
          <w:marTop w:val="0"/>
          <w:marBottom w:val="0"/>
          <w:divBdr>
            <w:top w:val="none" w:sz="0" w:space="0" w:color="auto"/>
            <w:left w:val="none" w:sz="0" w:space="0" w:color="auto"/>
            <w:bottom w:val="none" w:sz="0" w:space="0" w:color="auto"/>
            <w:right w:val="none" w:sz="0" w:space="0" w:color="auto"/>
          </w:divBdr>
        </w:div>
        <w:div w:id="387262721">
          <w:marLeft w:val="640"/>
          <w:marRight w:val="0"/>
          <w:marTop w:val="0"/>
          <w:marBottom w:val="0"/>
          <w:divBdr>
            <w:top w:val="none" w:sz="0" w:space="0" w:color="auto"/>
            <w:left w:val="none" w:sz="0" w:space="0" w:color="auto"/>
            <w:bottom w:val="none" w:sz="0" w:space="0" w:color="auto"/>
            <w:right w:val="none" w:sz="0" w:space="0" w:color="auto"/>
          </w:divBdr>
        </w:div>
        <w:div w:id="748773704">
          <w:marLeft w:val="640"/>
          <w:marRight w:val="0"/>
          <w:marTop w:val="0"/>
          <w:marBottom w:val="0"/>
          <w:divBdr>
            <w:top w:val="none" w:sz="0" w:space="0" w:color="auto"/>
            <w:left w:val="none" w:sz="0" w:space="0" w:color="auto"/>
            <w:bottom w:val="none" w:sz="0" w:space="0" w:color="auto"/>
            <w:right w:val="none" w:sz="0" w:space="0" w:color="auto"/>
          </w:divBdr>
        </w:div>
        <w:div w:id="526483308">
          <w:marLeft w:val="640"/>
          <w:marRight w:val="0"/>
          <w:marTop w:val="0"/>
          <w:marBottom w:val="0"/>
          <w:divBdr>
            <w:top w:val="none" w:sz="0" w:space="0" w:color="auto"/>
            <w:left w:val="none" w:sz="0" w:space="0" w:color="auto"/>
            <w:bottom w:val="none" w:sz="0" w:space="0" w:color="auto"/>
            <w:right w:val="none" w:sz="0" w:space="0" w:color="auto"/>
          </w:divBdr>
        </w:div>
        <w:div w:id="1928465767">
          <w:marLeft w:val="640"/>
          <w:marRight w:val="0"/>
          <w:marTop w:val="0"/>
          <w:marBottom w:val="0"/>
          <w:divBdr>
            <w:top w:val="none" w:sz="0" w:space="0" w:color="auto"/>
            <w:left w:val="none" w:sz="0" w:space="0" w:color="auto"/>
            <w:bottom w:val="none" w:sz="0" w:space="0" w:color="auto"/>
            <w:right w:val="none" w:sz="0" w:space="0" w:color="auto"/>
          </w:divBdr>
        </w:div>
        <w:div w:id="692340717">
          <w:marLeft w:val="640"/>
          <w:marRight w:val="0"/>
          <w:marTop w:val="0"/>
          <w:marBottom w:val="0"/>
          <w:divBdr>
            <w:top w:val="none" w:sz="0" w:space="0" w:color="auto"/>
            <w:left w:val="none" w:sz="0" w:space="0" w:color="auto"/>
            <w:bottom w:val="none" w:sz="0" w:space="0" w:color="auto"/>
            <w:right w:val="none" w:sz="0" w:space="0" w:color="auto"/>
          </w:divBdr>
        </w:div>
        <w:div w:id="1971864894">
          <w:marLeft w:val="640"/>
          <w:marRight w:val="0"/>
          <w:marTop w:val="0"/>
          <w:marBottom w:val="0"/>
          <w:divBdr>
            <w:top w:val="none" w:sz="0" w:space="0" w:color="auto"/>
            <w:left w:val="none" w:sz="0" w:space="0" w:color="auto"/>
            <w:bottom w:val="none" w:sz="0" w:space="0" w:color="auto"/>
            <w:right w:val="none" w:sz="0" w:space="0" w:color="auto"/>
          </w:divBdr>
        </w:div>
        <w:div w:id="56053935">
          <w:marLeft w:val="640"/>
          <w:marRight w:val="0"/>
          <w:marTop w:val="0"/>
          <w:marBottom w:val="0"/>
          <w:divBdr>
            <w:top w:val="none" w:sz="0" w:space="0" w:color="auto"/>
            <w:left w:val="none" w:sz="0" w:space="0" w:color="auto"/>
            <w:bottom w:val="none" w:sz="0" w:space="0" w:color="auto"/>
            <w:right w:val="none" w:sz="0" w:space="0" w:color="auto"/>
          </w:divBdr>
        </w:div>
        <w:div w:id="1761633977">
          <w:marLeft w:val="640"/>
          <w:marRight w:val="0"/>
          <w:marTop w:val="0"/>
          <w:marBottom w:val="0"/>
          <w:divBdr>
            <w:top w:val="none" w:sz="0" w:space="0" w:color="auto"/>
            <w:left w:val="none" w:sz="0" w:space="0" w:color="auto"/>
            <w:bottom w:val="none" w:sz="0" w:space="0" w:color="auto"/>
            <w:right w:val="none" w:sz="0" w:space="0" w:color="auto"/>
          </w:divBdr>
        </w:div>
        <w:div w:id="1975484121">
          <w:marLeft w:val="640"/>
          <w:marRight w:val="0"/>
          <w:marTop w:val="0"/>
          <w:marBottom w:val="0"/>
          <w:divBdr>
            <w:top w:val="none" w:sz="0" w:space="0" w:color="auto"/>
            <w:left w:val="none" w:sz="0" w:space="0" w:color="auto"/>
            <w:bottom w:val="none" w:sz="0" w:space="0" w:color="auto"/>
            <w:right w:val="none" w:sz="0" w:space="0" w:color="auto"/>
          </w:divBdr>
        </w:div>
        <w:div w:id="1766801484">
          <w:marLeft w:val="640"/>
          <w:marRight w:val="0"/>
          <w:marTop w:val="0"/>
          <w:marBottom w:val="0"/>
          <w:divBdr>
            <w:top w:val="none" w:sz="0" w:space="0" w:color="auto"/>
            <w:left w:val="none" w:sz="0" w:space="0" w:color="auto"/>
            <w:bottom w:val="none" w:sz="0" w:space="0" w:color="auto"/>
            <w:right w:val="none" w:sz="0" w:space="0" w:color="auto"/>
          </w:divBdr>
        </w:div>
        <w:div w:id="1080835576">
          <w:marLeft w:val="640"/>
          <w:marRight w:val="0"/>
          <w:marTop w:val="0"/>
          <w:marBottom w:val="0"/>
          <w:divBdr>
            <w:top w:val="none" w:sz="0" w:space="0" w:color="auto"/>
            <w:left w:val="none" w:sz="0" w:space="0" w:color="auto"/>
            <w:bottom w:val="none" w:sz="0" w:space="0" w:color="auto"/>
            <w:right w:val="none" w:sz="0" w:space="0" w:color="auto"/>
          </w:divBdr>
        </w:div>
        <w:div w:id="1840579408">
          <w:marLeft w:val="640"/>
          <w:marRight w:val="0"/>
          <w:marTop w:val="0"/>
          <w:marBottom w:val="0"/>
          <w:divBdr>
            <w:top w:val="none" w:sz="0" w:space="0" w:color="auto"/>
            <w:left w:val="none" w:sz="0" w:space="0" w:color="auto"/>
            <w:bottom w:val="none" w:sz="0" w:space="0" w:color="auto"/>
            <w:right w:val="none" w:sz="0" w:space="0" w:color="auto"/>
          </w:divBdr>
        </w:div>
        <w:div w:id="572856603">
          <w:marLeft w:val="640"/>
          <w:marRight w:val="0"/>
          <w:marTop w:val="0"/>
          <w:marBottom w:val="0"/>
          <w:divBdr>
            <w:top w:val="none" w:sz="0" w:space="0" w:color="auto"/>
            <w:left w:val="none" w:sz="0" w:space="0" w:color="auto"/>
            <w:bottom w:val="none" w:sz="0" w:space="0" w:color="auto"/>
            <w:right w:val="none" w:sz="0" w:space="0" w:color="auto"/>
          </w:divBdr>
        </w:div>
        <w:div w:id="560212072">
          <w:marLeft w:val="640"/>
          <w:marRight w:val="0"/>
          <w:marTop w:val="0"/>
          <w:marBottom w:val="0"/>
          <w:divBdr>
            <w:top w:val="none" w:sz="0" w:space="0" w:color="auto"/>
            <w:left w:val="none" w:sz="0" w:space="0" w:color="auto"/>
            <w:bottom w:val="none" w:sz="0" w:space="0" w:color="auto"/>
            <w:right w:val="none" w:sz="0" w:space="0" w:color="auto"/>
          </w:divBdr>
        </w:div>
        <w:div w:id="909148091">
          <w:marLeft w:val="640"/>
          <w:marRight w:val="0"/>
          <w:marTop w:val="0"/>
          <w:marBottom w:val="0"/>
          <w:divBdr>
            <w:top w:val="none" w:sz="0" w:space="0" w:color="auto"/>
            <w:left w:val="none" w:sz="0" w:space="0" w:color="auto"/>
            <w:bottom w:val="none" w:sz="0" w:space="0" w:color="auto"/>
            <w:right w:val="none" w:sz="0" w:space="0" w:color="auto"/>
          </w:divBdr>
        </w:div>
        <w:div w:id="1643149214">
          <w:marLeft w:val="640"/>
          <w:marRight w:val="0"/>
          <w:marTop w:val="0"/>
          <w:marBottom w:val="0"/>
          <w:divBdr>
            <w:top w:val="none" w:sz="0" w:space="0" w:color="auto"/>
            <w:left w:val="none" w:sz="0" w:space="0" w:color="auto"/>
            <w:bottom w:val="none" w:sz="0" w:space="0" w:color="auto"/>
            <w:right w:val="none" w:sz="0" w:space="0" w:color="auto"/>
          </w:divBdr>
        </w:div>
        <w:div w:id="211701283">
          <w:marLeft w:val="640"/>
          <w:marRight w:val="0"/>
          <w:marTop w:val="0"/>
          <w:marBottom w:val="0"/>
          <w:divBdr>
            <w:top w:val="none" w:sz="0" w:space="0" w:color="auto"/>
            <w:left w:val="none" w:sz="0" w:space="0" w:color="auto"/>
            <w:bottom w:val="none" w:sz="0" w:space="0" w:color="auto"/>
            <w:right w:val="none" w:sz="0" w:space="0" w:color="auto"/>
          </w:divBdr>
        </w:div>
        <w:div w:id="770395378">
          <w:marLeft w:val="640"/>
          <w:marRight w:val="0"/>
          <w:marTop w:val="0"/>
          <w:marBottom w:val="0"/>
          <w:divBdr>
            <w:top w:val="none" w:sz="0" w:space="0" w:color="auto"/>
            <w:left w:val="none" w:sz="0" w:space="0" w:color="auto"/>
            <w:bottom w:val="none" w:sz="0" w:space="0" w:color="auto"/>
            <w:right w:val="none" w:sz="0" w:space="0" w:color="auto"/>
          </w:divBdr>
        </w:div>
        <w:div w:id="2143617817">
          <w:marLeft w:val="640"/>
          <w:marRight w:val="0"/>
          <w:marTop w:val="0"/>
          <w:marBottom w:val="0"/>
          <w:divBdr>
            <w:top w:val="none" w:sz="0" w:space="0" w:color="auto"/>
            <w:left w:val="none" w:sz="0" w:space="0" w:color="auto"/>
            <w:bottom w:val="none" w:sz="0" w:space="0" w:color="auto"/>
            <w:right w:val="none" w:sz="0" w:space="0" w:color="auto"/>
          </w:divBdr>
        </w:div>
        <w:div w:id="1355887446">
          <w:marLeft w:val="640"/>
          <w:marRight w:val="0"/>
          <w:marTop w:val="0"/>
          <w:marBottom w:val="0"/>
          <w:divBdr>
            <w:top w:val="none" w:sz="0" w:space="0" w:color="auto"/>
            <w:left w:val="none" w:sz="0" w:space="0" w:color="auto"/>
            <w:bottom w:val="none" w:sz="0" w:space="0" w:color="auto"/>
            <w:right w:val="none" w:sz="0" w:space="0" w:color="auto"/>
          </w:divBdr>
        </w:div>
        <w:div w:id="298848979">
          <w:marLeft w:val="640"/>
          <w:marRight w:val="0"/>
          <w:marTop w:val="0"/>
          <w:marBottom w:val="0"/>
          <w:divBdr>
            <w:top w:val="none" w:sz="0" w:space="0" w:color="auto"/>
            <w:left w:val="none" w:sz="0" w:space="0" w:color="auto"/>
            <w:bottom w:val="none" w:sz="0" w:space="0" w:color="auto"/>
            <w:right w:val="none" w:sz="0" w:space="0" w:color="auto"/>
          </w:divBdr>
        </w:div>
        <w:div w:id="986976543">
          <w:marLeft w:val="640"/>
          <w:marRight w:val="0"/>
          <w:marTop w:val="0"/>
          <w:marBottom w:val="0"/>
          <w:divBdr>
            <w:top w:val="none" w:sz="0" w:space="0" w:color="auto"/>
            <w:left w:val="none" w:sz="0" w:space="0" w:color="auto"/>
            <w:bottom w:val="none" w:sz="0" w:space="0" w:color="auto"/>
            <w:right w:val="none" w:sz="0" w:space="0" w:color="auto"/>
          </w:divBdr>
        </w:div>
        <w:div w:id="1706521516">
          <w:marLeft w:val="640"/>
          <w:marRight w:val="0"/>
          <w:marTop w:val="0"/>
          <w:marBottom w:val="0"/>
          <w:divBdr>
            <w:top w:val="none" w:sz="0" w:space="0" w:color="auto"/>
            <w:left w:val="none" w:sz="0" w:space="0" w:color="auto"/>
            <w:bottom w:val="none" w:sz="0" w:space="0" w:color="auto"/>
            <w:right w:val="none" w:sz="0" w:space="0" w:color="auto"/>
          </w:divBdr>
        </w:div>
        <w:div w:id="1251432419">
          <w:marLeft w:val="640"/>
          <w:marRight w:val="0"/>
          <w:marTop w:val="0"/>
          <w:marBottom w:val="0"/>
          <w:divBdr>
            <w:top w:val="none" w:sz="0" w:space="0" w:color="auto"/>
            <w:left w:val="none" w:sz="0" w:space="0" w:color="auto"/>
            <w:bottom w:val="none" w:sz="0" w:space="0" w:color="auto"/>
            <w:right w:val="none" w:sz="0" w:space="0" w:color="auto"/>
          </w:divBdr>
        </w:div>
        <w:div w:id="1240797038">
          <w:marLeft w:val="640"/>
          <w:marRight w:val="0"/>
          <w:marTop w:val="0"/>
          <w:marBottom w:val="0"/>
          <w:divBdr>
            <w:top w:val="none" w:sz="0" w:space="0" w:color="auto"/>
            <w:left w:val="none" w:sz="0" w:space="0" w:color="auto"/>
            <w:bottom w:val="none" w:sz="0" w:space="0" w:color="auto"/>
            <w:right w:val="none" w:sz="0" w:space="0" w:color="auto"/>
          </w:divBdr>
        </w:div>
        <w:div w:id="1891960737">
          <w:marLeft w:val="640"/>
          <w:marRight w:val="0"/>
          <w:marTop w:val="0"/>
          <w:marBottom w:val="0"/>
          <w:divBdr>
            <w:top w:val="none" w:sz="0" w:space="0" w:color="auto"/>
            <w:left w:val="none" w:sz="0" w:space="0" w:color="auto"/>
            <w:bottom w:val="none" w:sz="0" w:space="0" w:color="auto"/>
            <w:right w:val="none" w:sz="0" w:space="0" w:color="auto"/>
          </w:divBdr>
        </w:div>
        <w:div w:id="793863001">
          <w:marLeft w:val="640"/>
          <w:marRight w:val="0"/>
          <w:marTop w:val="0"/>
          <w:marBottom w:val="0"/>
          <w:divBdr>
            <w:top w:val="none" w:sz="0" w:space="0" w:color="auto"/>
            <w:left w:val="none" w:sz="0" w:space="0" w:color="auto"/>
            <w:bottom w:val="none" w:sz="0" w:space="0" w:color="auto"/>
            <w:right w:val="none" w:sz="0" w:space="0" w:color="auto"/>
          </w:divBdr>
        </w:div>
        <w:div w:id="1977030019">
          <w:marLeft w:val="640"/>
          <w:marRight w:val="0"/>
          <w:marTop w:val="0"/>
          <w:marBottom w:val="0"/>
          <w:divBdr>
            <w:top w:val="none" w:sz="0" w:space="0" w:color="auto"/>
            <w:left w:val="none" w:sz="0" w:space="0" w:color="auto"/>
            <w:bottom w:val="none" w:sz="0" w:space="0" w:color="auto"/>
            <w:right w:val="none" w:sz="0" w:space="0" w:color="auto"/>
          </w:divBdr>
        </w:div>
        <w:div w:id="1486432853">
          <w:marLeft w:val="640"/>
          <w:marRight w:val="0"/>
          <w:marTop w:val="0"/>
          <w:marBottom w:val="0"/>
          <w:divBdr>
            <w:top w:val="none" w:sz="0" w:space="0" w:color="auto"/>
            <w:left w:val="none" w:sz="0" w:space="0" w:color="auto"/>
            <w:bottom w:val="none" w:sz="0" w:space="0" w:color="auto"/>
            <w:right w:val="none" w:sz="0" w:space="0" w:color="auto"/>
          </w:divBdr>
        </w:div>
        <w:div w:id="432937018">
          <w:marLeft w:val="640"/>
          <w:marRight w:val="0"/>
          <w:marTop w:val="0"/>
          <w:marBottom w:val="0"/>
          <w:divBdr>
            <w:top w:val="none" w:sz="0" w:space="0" w:color="auto"/>
            <w:left w:val="none" w:sz="0" w:space="0" w:color="auto"/>
            <w:bottom w:val="none" w:sz="0" w:space="0" w:color="auto"/>
            <w:right w:val="none" w:sz="0" w:space="0" w:color="auto"/>
          </w:divBdr>
        </w:div>
        <w:div w:id="181405831">
          <w:marLeft w:val="640"/>
          <w:marRight w:val="0"/>
          <w:marTop w:val="0"/>
          <w:marBottom w:val="0"/>
          <w:divBdr>
            <w:top w:val="none" w:sz="0" w:space="0" w:color="auto"/>
            <w:left w:val="none" w:sz="0" w:space="0" w:color="auto"/>
            <w:bottom w:val="none" w:sz="0" w:space="0" w:color="auto"/>
            <w:right w:val="none" w:sz="0" w:space="0" w:color="auto"/>
          </w:divBdr>
        </w:div>
        <w:div w:id="1071972391">
          <w:marLeft w:val="640"/>
          <w:marRight w:val="0"/>
          <w:marTop w:val="0"/>
          <w:marBottom w:val="0"/>
          <w:divBdr>
            <w:top w:val="none" w:sz="0" w:space="0" w:color="auto"/>
            <w:left w:val="none" w:sz="0" w:space="0" w:color="auto"/>
            <w:bottom w:val="none" w:sz="0" w:space="0" w:color="auto"/>
            <w:right w:val="none" w:sz="0" w:space="0" w:color="auto"/>
          </w:divBdr>
        </w:div>
        <w:div w:id="1919169713">
          <w:marLeft w:val="640"/>
          <w:marRight w:val="0"/>
          <w:marTop w:val="0"/>
          <w:marBottom w:val="0"/>
          <w:divBdr>
            <w:top w:val="none" w:sz="0" w:space="0" w:color="auto"/>
            <w:left w:val="none" w:sz="0" w:space="0" w:color="auto"/>
            <w:bottom w:val="none" w:sz="0" w:space="0" w:color="auto"/>
            <w:right w:val="none" w:sz="0" w:space="0" w:color="auto"/>
          </w:divBdr>
        </w:div>
        <w:div w:id="228343357">
          <w:marLeft w:val="640"/>
          <w:marRight w:val="0"/>
          <w:marTop w:val="0"/>
          <w:marBottom w:val="0"/>
          <w:divBdr>
            <w:top w:val="none" w:sz="0" w:space="0" w:color="auto"/>
            <w:left w:val="none" w:sz="0" w:space="0" w:color="auto"/>
            <w:bottom w:val="none" w:sz="0" w:space="0" w:color="auto"/>
            <w:right w:val="none" w:sz="0" w:space="0" w:color="auto"/>
          </w:divBdr>
        </w:div>
        <w:div w:id="1277370865">
          <w:marLeft w:val="640"/>
          <w:marRight w:val="0"/>
          <w:marTop w:val="0"/>
          <w:marBottom w:val="0"/>
          <w:divBdr>
            <w:top w:val="none" w:sz="0" w:space="0" w:color="auto"/>
            <w:left w:val="none" w:sz="0" w:space="0" w:color="auto"/>
            <w:bottom w:val="none" w:sz="0" w:space="0" w:color="auto"/>
            <w:right w:val="none" w:sz="0" w:space="0" w:color="auto"/>
          </w:divBdr>
        </w:div>
        <w:div w:id="857886768">
          <w:marLeft w:val="640"/>
          <w:marRight w:val="0"/>
          <w:marTop w:val="0"/>
          <w:marBottom w:val="0"/>
          <w:divBdr>
            <w:top w:val="none" w:sz="0" w:space="0" w:color="auto"/>
            <w:left w:val="none" w:sz="0" w:space="0" w:color="auto"/>
            <w:bottom w:val="none" w:sz="0" w:space="0" w:color="auto"/>
            <w:right w:val="none" w:sz="0" w:space="0" w:color="auto"/>
          </w:divBdr>
        </w:div>
        <w:div w:id="1366175378">
          <w:marLeft w:val="640"/>
          <w:marRight w:val="0"/>
          <w:marTop w:val="0"/>
          <w:marBottom w:val="0"/>
          <w:divBdr>
            <w:top w:val="none" w:sz="0" w:space="0" w:color="auto"/>
            <w:left w:val="none" w:sz="0" w:space="0" w:color="auto"/>
            <w:bottom w:val="none" w:sz="0" w:space="0" w:color="auto"/>
            <w:right w:val="none" w:sz="0" w:space="0" w:color="auto"/>
          </w:divBdr>
        </w:div>
        <w:div w:id="834490169">
          <w:marLeft w:val="640"/>
          <w:marRight w:val="0"/>
          <w:marTop w:val="0"/>
          <w:marBottom w:val="0"/>
          <w:divBdr>
            <w:top w:val="none" w:sz="0" w:space="0" w:color="auto"/>
            <w:left w:val="none" w:sz="0" w:space="0" w:color="auto"/>
            <w:bottom w:val="none" w:sz="0" w:space="0" w:color="auto"/>
            <w:right w:val="none" w:sz="0" w:space="0" w:color="auto"/>
          </w:divBdr>
        </w:div>
        <w:div w:id="1347248585">
          <w:marLeft w:val="640"/>
          <w:marRight w:val="0"/>
          <w:marTop w:val="0"/>
          <w:marBottom w:val="0"/>
          <w:divBdr>
            <w:top w:val="none" w:sz="0" w:space="0" w:color="auto"/>
            <w:left w:val="none" w:sz="0" w:space="0" w:color="auto"/>
            <w:bottom w:val="none" w:sz="0" w:space="0" w:color="auto"/>
            <w:right w:val="none" w:sz="0" w:space="0" w:color="auto"/>
          </w:divBdr>
        </w:div>
        <w:div w:id="1919635889">
          <w:marLeft w:val="640"/>
          <w:marRight w:val="0"/>
          <w:marTop w:val="0"/>
          <w:marBottom w:val="0"/>
          <w:divBdr>
            <w:top w:val="none" w:sz="0" w:space="0" w:color="auto"/>
            <w:left w:val="none" w:sz="0" w:space="0" w:color="auto"/>
            <w:bottom w:val="none" w:sz="0" w:space="0" w:color="auto"/>
            <w:right w:val="none" w:sz="0" w:space="0" w:color="auto"/>
          </w:divBdr>
        </w:div>
        <w:div w:id="545988095">
          <w:marLeft w:val="640"/>
          <w:marRight w:val="0"/>
          <w:marTop w:val="0"/>
          <w:marBottom w:val="0"/>
          <w:divBdr>
            <w:top w:val="none" w:sz="0" w:space="0" w:color="auto"/>
            <w:left w:val="none" w:sz="0" w:space="0" w:color="auto"/>
            <w:bottom w:val="none" w:sz="0" w:space="0" w:color="auto"/>
            <w:right w:val="none" w:sz="0" w:space="0" w:color="auto"/>
          </w:divBdr>
        </w:div>
        <w:div w:id="1523124702">
          <w:marLeft w:val="640"/>
          <w:marRight w:val="0"/>
          <w:marTop w:val="0"/>
          <w:marBottom w:val="0"/>
          <w:divBdr>
            <w:top w:val="none" w:sz="0" w:space="0" w:color="auto"/>
            <w:left w:val="none" w:sz="0" w:space="0" w:color="auto"/>
            <w:bottom w:val="none" w:sz="0" w:space="0" w:color="auto"/>
            <w:right w:val="none" w:sz="0" w:space="0" w:color="auto"/>
          </w:divBdr>
        </w:div>
        <w:div w:id="533612800">
          <w:marLeft w:val="640"/>
          <w:marRight w:val="0"/>
          <w:marTop w:val="0"/>
          <w:marBottom w:val="0"/>
          <w:divBdr>
            <w:top w:val="none" w:sz="0" w:space="0" w:color="auto"/>
            <w:left w:val="none" w:sz="0" w:space="0" w:color="auto"/>
            <w:bottom w:val="none" w:sz="0" w:space="0" w:color="auto"/>
            <w:right w:val="none" w:sz="0" w:space="0" w:color="auto"/>
          </w:divBdr>
        </w:div>
        <w:div w:id="692151422">
          <w:marLeft w:val="640"/>
          <w:marRight w:val="0"/>
          <w:marTop w:val="0"/>
          <w:marBottom w:val="0"/>
          <w:divBdr>
            <w:top w:val="none" w:sz="0" w:space="0" w:color="auto"/>
            <w:left w:val="none" w:sz="0" w:space="0" w:color="auto"/>
            <w:bottom w:val="none" w:sz="0" w:space="0" w:color="auto"/>
            <w:right w:val="none" w:sz="0" w:space="0" w:color="auto"/>
          </w:divBdr>
        </w:div>
        <w:div w:id="1787768557">
          <w:marLeft w:val="640"/>
          <w:marRight w:val="0"/>
          <w:marTop w:val="0"/>
          <w:marBottom w:val="0"/>
          <w:divBdr>
            <w:top w:val="none" w:sz="0" w:space="0" w:color="auto"/>
            <w:left w:val="none" w:sz="0" w:space="0" w:color="auto"/>
            <w:bottom w:val="none" w:sz="0" w:space="0" w:color="auto"/>
            <w:right w:val="none" w:sz="0" w:space="0" w:color="auto"/>
          </w:divBdr>
        </w:div>
        <w:div w:id="1518228964">
          <w:marLeft w:val="640"/>
          <w:marRight w:val="0"/>
          <w:marTop w:val="0"/>
          <w:marBottom w:val="0"/>
          <w:divBdr>
            <w:top w:val="none" w:sz="0" w:space="0" w:color="auto"/>
            <w:left w:val="none" w:sz="0" w:space="0" w:color="auto"/>
            <w:bottom w:val="none" w:sz="0" w:space="0" w:color="auto"/>
            <w:right w:val="none" w:sz="0" w:space="0" w:color="auto"/>
          </w:divBdr>
        </w:div>
        <w:div w:id="937786387">
          <w:marLeft w:val="640"/>
          <w:marRight w:val="0"/>
          <w:marTop w:val="0"/>
          <w:marBottom w:val="0"/>
          <w:divBdr>
            <w:top w:val="none" w:sz="0" w:space="0" w:color="auto"/>
            <w:left w:val="none" w:sz="0" w:space="0" w:color="auto"/>
            <w:bottom w:val="none" w:sz="0" w:space="0" w:color="auto"/>
            <w:right w:val="none" w:sz="0" w:space="0" w:color="auto"/>
          </w:divBdr>
        </w:div>
        <w:div w:id="475416118">
          <w:marLeft w:val="640"/>
          <w:marRight w:val="0"/>
          <w:marTop w:val="0"/>
          <w:marBottom w:val="0"/>
          <w:divBdr>
            <w:top w:val="none" w:sz="0" w:space="0" w:color="auto"/>
            <w:left w:val="none" w:sz="0" w:space="0" w:color="auto"/>
            <w:bottom w:val="none" w:sz="0" w:space="0" w:color="auto"/>
            <w:right w:val="none" w:sz="0" w:space="0" w:color="auto"/>
          </w:divBdr>
        </w:div>
        <w:div w:id="885989816">
          <w:marLeft w:val="640"/>
          <w:marRight w:val="0"/>
          <w:marTop w:val="0"/>
          <w:marBottom w:val="0"/>
          <w:divBdr>
            <w:top w:val="none" w:sz="0" w:space="0" w:color="auto"/>
            <w:left w:val="none" w:sz="0" w:space="0" w:color="auto"/>
            <w:bottom w:val="none" w:sz="0" w:space="0" w:color="auto"/>
            <w:right w:val="none" w:sz="0" w:space="0" w:color="auto"/>
          </w:divBdr>
        </w:div>
        <w:div w:id="352994016">
          <w:marLeft w:val="640"/>
          <w:marRight w:val="0"/>
          <w:marTop w:val="0"/>
          <w:marBottom w:val="0"/>
          <w:divBdr>
            <w:top w:val="none" w:sz="0" w:space="0" w:color="auto"/>
            <w:left w:val="none" w:sz="0" w:space="0" w:color="auto"/>
            <w:bottom w:val="none" w:sz="0" w:space="0" w:color="auto"/>
            <w:right w:val="none" w:sz="0" w:space="0" w:color="auto"/>
          </w:divBdr>
        </w:div>
        <w:div w:id="875118162">
          <w:marLeft w:val="640"/>
          <w:marRight w:val="0"/>
          <w:marTop w:val="0"/>
          <w:marBottom w:val="0"/>
          <w:divBdr>
            <w:top w:val="none" w:sz="0" w:space="0" w:color="auto"/>
            <w:left w:val="none" w:sz="0" w:space="0" w:color="auto"/>
            <w:bottom w:val="none" w:sz="0" w:space="0" w:color="auto"/>
            <w:right w:val="none" w:sz="0" w:space="0" w:color="auto"/>
          </w:divBdr>
        </w:div>
        <w:div w:id="1600483086">
          <w:marLeft w:val="640"/>
          <w:marRight w:val="0"/>
          <w:marTop w:val="0"/>
          <w:marBottom w:val="0"/>
          <w:divBdr>
            <w:top w:val="none" w:sz="0" w:space="0" w:color="auto"/>
            <w:left w:val="none" w:sz="0" w:space="0" w:color="auto"/>
            <w:bottom w:val="none" w:sz="0" w:space="0" w:color="auto"/>
            <w:right w:val="none" w:sz="0" w:space="0" w:color="auto"/>
          </w:divBdr>
        </w:div>
        <w:div w:id="325979575">
          <w:marLeft w:val="640"/>
          <w:marRight w:val="0"/>
          <w:marTop w:val="0"/>
          <w:marBottom w:val="0"/>
          <w:divBdr>
            <w:top w:val="none" w:sz="0" w:space="0" w:color="auto"/>
            <w:left w:val="none" w:sz="0" w:space="0" w:color="auto"/>
            <w:bottom w:val="none" w:sz="0" w:space="0" w:color="auto"/>
            <w:right w:val="none" w:sz="0" w:space="0" w:color="auto"/>
          </w:divBdr>
        </w:div>
        <w:div w:id="808523396">
          <w:marLeft w:val="640"/>
          <w:marRight w:val="0"/>
          <w:marTop w:val="0"/>
          <w:marBottom w:val="0"/>
          <w:divBdr>
            <w:top w:val="none" w:sz="0" w:space="0" w:color="auto"/>
            <w:left w:val="none" w:sz="0" w:space="0" w:color="auto"/>
            <w:bottom w:val="none" w:sz="0" w:space="0" w:color="auto"/>
            <w:right w:val="none" w:sz="0" w:space="0" w:color="auto"/>
          </w:divBdr>
        </w:div>
        <w:div w:id="1145973534">
          <w:marLeft w:val="640"/>
          <w:marRight w:val="0"/>
          <w:marTop w:val="0"/>
          <w:marBottom w:val="0"/>
          <w:divBdr>
            <w:top w:val="none" w:sz="0" w:space="0" w:color="auto"/>
            <w:left w:val="none" w:sz="0" w:space="0" w:color="auto"/>
            <w:bottom w:val="none" w:sz="0" w:space="0" w:color="auto"/>
            <w:right w:val="none" w:sz="0" w:space="0" w:color="auto"/>
          </w:divBdr>
        </w:div>
        <w:div w:id="574440463">
          <w:marLeft w:val="640"/>
          <w:marRight w:val="0"/>
          <w:marTop w:val="0"/>
          <w:marBottom w:val="0"/>
          <w:divBdr>
            <w:top w:val="none" w:sz="0" w:space="0" w:color="auto"/>
            <w:left w:val="none" w:sz="0" w:space="0" w:color="auto"/>
            <w:bottom w:val="none" w:sz="0" w:space="0" w:color="auto"/>
            <w:right w:val="none" w:sz="0" w:space="0" w:color="auto"/>
          </w:divBdr>
        </w:div>
        <w:div w:id="402141978">
          <w:marLeft w:val="640"/>
          <w:marRight w:val="0"/>
          <w:marTop w:val="0"/>
          <w:marBottom w:val="0"/>
          <w:divBdr>
            <w:top w:val="none" w:sz="0" w:space="0" w:color="auto"/>
            <w:left w:val="none" w:sz="0" w:space="0" w:color="auto"/>
            <w:bottom w:val="none" w:sz="0" w:space="0" w:color="auto"/>
            <w:right w:val="none" w:sz="0" w:space="0" w:color="auto"/>
          </w:divBdr>
        </w:div>
        <w:div w:id="333186441">
          <w:marLeft w:val="640"/>
          <w:marRight w:val="0"/>
          <w:marTop w:val="0"/>
          <w:marBottom w:val="0"/>
          <w:divBdr>
            <w:top w:val="none" w:sz="0" w:space="0" w:color="auto"/>
            <w:left w:val="none" w:sz="0" w:space="0" w:color="auto"/>
            <w:bottom w:val="none" w:sz="0" w:space="0" w:color="auto"/>
            <w:right w:val="none" w:sz="0" w:space="0" w:color="auto"/>
          </w:divBdr>
        </w:div>
        <w:div w:id="1584334103">
          <w:marLeft w:val="640"/>
          <w:marRight w:val="0"/>
          <w:marTop w:val="0"/>
          <w:marBottom w:val="0"/>
          <w:divBdr>
            <w:top w:val="none" w:sz="0" w:space="0" w:color="auto"/>
            <w:left w:val="none" w:sz="0" w:space="0" w:color="auto"/>
            <w:bottom w:val="none" w:sz="0" w:space="0" w:color="auto"/>
            <w:right w:val="none" w:sz="0" w:space="0" w:color="auto"/>
          </w:divBdr>
        </w:div>
        <w:div w:id="1452163886">
          <w:marLeft w:val="640"/>
          <w:marRight w:val="0"/>
          <w:marTop w:val="0"/>
          <w:marBottom w:val="0"/>
          <w:divBdr>
            <w:top w:val="none" w:sz="0" w:space="0" w:color="auto"/>
            <w:left w:val="none" w:sz="0" w:space="0" w:color="auto"/>
            <w:bottom w:val="none" w:sz="0" w:space="0" w:color="auto"/>
            <w:right w:val="none" w:sz="0" w:space="0" w:color="auto"/>
          </w:divBdr>
        </w:div>
        <w:div w:id="1413315773">
          <w:marLeft w:val="640"/>
          <w:marRight w:val="0"/>
          <w:marTop w:val="0"/>
          <w:marBottom w:val="0"/>
          <w:divBdr>
            <w:top w:val="none" w:sz="0" w:space="0" w:color="auto"/>
            <w:left w:val="none" w:sz="0" w:space="0" w:color="auto"/>
            <w:bottom w:val="none" w:sz="0" w:space="0" w:color="auto"/>
            <w:right w:val="none" w:sz="0" w:space="0" w:color="auto"/>
          </w:divBdr>
        </w:div>
      </w:divsChild>
    </w:div>
    <w:div w:id="158346787">
      <w:bodyDiv w:val="1"/>
      <w:marLeft w:val="0"/>
      <w:marRight w:val="0"/>
      <w:marTop w:val="0"/>
      <w:marBottom w:val="0"/>
      <w:divBdr>
        <w:top w:val="none" w:sz="0" w:space="0" w:color="auto"/>
        <w:left w:val="none" w:sz="0" w:space="0" w:color="auto"/>
        <w:bottom w:val="none" w:sz="0" w:space="0" w:color="auto"/>
        <w:right w:val="none" w:sz="0" w:space="0" w:color="auto"/>
      </w:divBdr>
      <w:divsChild>
        <w:div w:id="385685190">
          <w:marLeft w:val="640"/>
          <w:marRight w:val="0"/>
          <w:marTop w:val="0"/>
          <w:marBottom w:val="0"/>
          <w:divBdr>
            <w:top w:val="none" w:sz="0" w:space="0" w:color="auto"/>
            <w:left w:val="none" w:sz="0" w:space="0" w:color="auto"/>
            <w:bottom w:val="none" w:sz="0" w:space="0" w:color="auto"/>
            <w:right w:val="none" w:sz="0" w:space="0" w:color="auto"/>
          </w:divBdr>
        </w:div>
        <w:div w:id="1101098063">
          <w:marLeft w:val="640"/>
          <w:marRight w:val="0"/>
          <w:marTop w:val="0"/>
          <w:marBottom w:val="0"/>
          <w:divBdr>
            <w:top w:val="none" w:sz="0" w:space="0" w:color="auto"/>
            <w:left w:val="none" w:sz="0" w:space="0" w:color="auto"/>
            <w:bottom w:val="none" w:sz="0" w:space="0" w:color="auto"/>
            <w:right w:val="none" w:sz="0" w:space="0" w:color="auto"/>
          </w:divBdr>
        </w:div>
        <w:div w:id="929966982">
          <w:marLeft w:val="640"/>
          <w:marRight w:val="0"/>
          <w:marTop w:val="0"/>
          <w:marBottom w:val="0"/>
          <w:divBdr>
            <w:top w:val="none" w:sz="0" w:space="0" w:color="auto"/>
            <w:left w:val="none" w:sz="0" w:space="0" w:color="auto"/>
            <w:bottom w:val="none" w:sz="0" w:space="0" w:color="auto"/>
            <w:right w:val="none" w:sz="0" w:space="0" w:color="auto"/>
          </w:divBdr>
        </w:div>
        <w:div w:id="1207373289">
          <w:marLeft w:val="640"/>
          <w:marRight w:val="0"/>
          <w:marTop w:val="0"/>
          <w:marBottom w:val="0"/>
          <w:divBdr>
            <w:top w:val="none" w:sz="0" w:space="0" w:color="auto"/>
            <w:left w:val="none" w:sz="0" w:space="0" w:color="auto"/>
            <w:bottom w:val="none" w:sz="0" w:space="0" w:color="auto"/>
            <w:right w:val="none" w:sz="0" w:space="0" w:color="auto"/>
          </w:divBdr>
        </w:div>
        <w:div w:id="753434394">
          <w:marLeft w:val="640"/>
          <w:marRight w:val="0"/>
          <w:marTop w:val="0"/>
          <w:marBottom w:val="0"/>
          <w:divBdr>
            <w:top w:val="none" w:sz="0" w:space="0" w:color="auto"/>
            <w:left w:val="none" w:sz="0" w:space="0" w:color="auto"/>
            <w:bottom w:val="none" w:sz="0" w:space="0" w:color="auto"/>
            <w:right w:val="none" w:sz="0" w:space="0" w:color="auto"/>
          </w:divBdr>
        </w:div>
        <w:div w:id="634912848">
          <w:marLeft w:val="640"/>
          <w:marRight w:val="0"/>
          <w:marTop w:val="0"/>
          <w:marBottom w:val="0"/>
          <w:divBdr>
            <w:top w:val="none" w:sz="0" w:space="0" w:color="auto"/>
            <w:left w:val="none" w:sz="0" w:space="0" w:color="auto"/>
            <w:bottom w:val="none" w:sz="0" w:space="0" w:color="auto"/>
            <w:right w:val="none" w:sz="0" w:space="0" w:color="auto"/>
          </w:divBdr>
        </w:div>
        <w:div w:id="362561320">
          <w:marLeft w:val="640"/>
          <w:marRight w:val="0"/>
          <w:marTop w:val="0"/>
          <w:marBottom w:val="0"/>
          <w:divBdr>
            <w:top w:val="none" w:sz="0" w:space="0" w:color="auto"/>
            <w:left w:val="none" w:sz="0" w:space="0" w:color="auto"/>
            <w:bottom w:val="none" w:sz="0" w:space="0" w:color="auto"/>
            <w:right w:val="none" w:sz="0" w:space="0" w:color="auto"/>
          </w:divBdr>
        </w:div>
        <w:div w:id="1801605555">
          <w:marLeft w:val="640"/>
          <w:marRight w:val="0"/>
          <w:marTop w:val="0"/>
          <w:marBottom w:val="0"/>
          <w:divBdr>
            <w:top w:val="none" w:sz="0" w:space="0" w:color="auto"/>
            <w:left w:val="none" w:sz="0" w:space="0" w:color="auto"/>
            <w:bottom w:val="none" w:sz="0" w:space="0" w:color="auto"/>
            <w:right w:val="none" w:sz="0" w:space="0" w:color="auto"/>
          </w:divBdr>
        </w:div>
        <w:div w:id="1865709906">
          <w:marLeft w:val="640"/>
          <w:marRight w:val="0"/>
          <w:marTop w:val="0"/>
          <w:marBottom w:val="0"/>
          <w:divBdr>
            <w:top w:val="none" w:sz="0" w:space="0" w:color="auto"/>
            <w:left w:val="none" w:sz="0" w:space="0" w:color="auto"/>
            <w:bottom w:val="none" w:sz="0" w:space="0" w:color="auto"/>
            <w:right w:val="none" w:sz="0" w:space="0" w:color="auto"/>
          </w:divBdr>
        </w:div>
        <w:div w:id="1757244651">
          <w:marLeft w:val="640"/>
          <w:marRight w:val="0"/>
          <w:marTop w:val="0"/>
          <w:marBottom w:val="0"/>
          <w:divBdr>
            <w:top w:val="none" w:sz="0" w:space="0" w:color="auto"/>
            <w:left w:val="none" w:sz="0" w:space="0" w:color="auto"/>
            <w:bottom w:val="none" w:sz="0" w:space="0" w:color="auto"/>
            <w:right w:val="none" w:sz="0" w:space="0" w:color="auto"/>
          </w:divBdr>
        </w:div>
        <w:div w:id="681591121">
          <w:marLeft w:val="640"/>
          <w:marRight w:val="0"/>
          <w:marTop w:val="0"/>
          <w:marBottom w:val="0"/>
          <w:divBdr>
            <w:top w:val="none" w:sz="0" w:space="0" w:color="auto"/>
            <w:left w:val="none" w:sz="0" w:space="0" w:color="auto"/>
            <w:bottom w:val="none" w:sz="0" w:space="0" w:color="auto"/>
            <w:right w:val="none" w:sz="0" w:space="0" w:color="auto"/>
          </w:divBdr>
        </w:div>
        <w:div w:id="1300377400">
          <w:marLeft w:val="640"/>
          <w:marRight w:val="0"/>
          <w:marTop w:val="0"/>
          <w:marBottom w:val="0"/>
          <w:divBdr>
            <w:top w:val="none" w:sz="0" w:space="0" w:color="auto"/>
            <w:left w:val="none" w:sz="0" w:space="0" w:color="auto"/>
            <w:bottom w:val="none" w:sz="0" w:space="0" w:color="auto"/>
            <w:right w:val="none" w:sz="0" w:space="0" w:color="auto"/>
          </w:divBdr>
        </w:div>
        <w:div w:id="2108574290">
          <w:marLeft w:val="640"/>
          <w:marRight w:val="0"/>
          <w:marTop w:val="0"/>
          <w:marBottom w:val="0"/>
          <w:divBdr>
            <w:top w:val="none" w:sz="0" w:space="0" w:color="auto"/>
            <w:left w:val="none" w:sz="0" w:space="0" w:color="auto"/>
            <w:bottom w:val="none" w:sz="0" w:space="0" w:color="auto"/>
            <w:right w:val="none" w:sz="0" w:space="0" w:color="auto"/>
          </w:divBdr>
        </w:div>
        <w:div w:id="1281063903">
          <w:marLeft w:val="640"/>
          <w:marRight w:val="0"/>
          <w:marTop w:val="0"/>
          <w:marBottom w:val="0"/>
          <w:divBdr>
            <w:top w:val="none" w:sz="0" w:space="0" w:color="auto"/>
            <w:left w:val="none" w:sz="0" w:space="0" w:color="auto"/>
            <w:bottom w:val="none" w:sz="0" w:space="0" w:color="auto"/>
            <w:right w:val="none" w:sz="0" w:space="0" w:color="auto"/>
          </w:divBdr>
        </w:div>
        <w:div w:id="1204560646">
          <w:marLeft w:val="640"/>
          <w:marRight w:val="0"/>
          <w:marTop w:val="0"/>
          <w:marBottom w:val="0"/>
          <w:divBdr>
            <w:top w:val="none" w:sz="0" w:space="0" w:color="auto"/>
            <w:left w:val="none" w:sz="0" w:space="0" w:color="auto"/>
            <w:bottom w:val="none" w:sz="0" w:space="0" w:color="auto"/>
            <w:right w:val="none" w:sz="0" w:space="0" w:color="auto"/>
          </w:divBdr>
        </w:div>
        <w:div w:id="982734692">
          <w:marLeft w:val="640"/>
          <w:marRight w:val="0"/>
          <w:marTop w:val="0"/>
          <w:marBottom w:val="0"/>
          <w:divBdr>
            <w:top w:val="none" w:sz="0" w:space="0" w:color="auto"/>
            <w:left w:val="none" w:sz="0" w:space="0" w:color="auto"/>
            <w:bottom w:val="none" w:sz="0" w:space="0" w:color="auto"/>
            <w:right w:val="none" w:sz="0" w:space="0" w:color="auto"/>
          </w:divBdr>
        </w:div>
        <w:div w:id="728578751">
          <w:marLeft w:val="640"/>
          <w:marRight w:val="0"/>
          <w:marTop w:val="0"/>
          <w:marBottom w:val="0"/>
          <w:divBdr>
            <w:top w:val="none" w:sz="0" w:space="0" w:color="auto"/>
            <w:left w:val="none" w:sz="0" w:space="0" w:color="auto"/>
            <w:bottom w:val="none" w:sz="0" w:space="0" w:color="auto"/>
            <w:right w:val="none" w:sz="0" w:space="0" w:color="auto"/>
          </w:divBdr>
        </w:div>
        <w:div w:id="1327780648">
          <w:marLeft w:val="640"/>
          <w:marRight w:val="0"/>
          <w:marTop w:val="0"/>
          <w:marBottom w:val="0"/>
          <w:divBdr>
            <w:top w:val="none" w:sz="0" w:space="0" w:color="auto"/>
            <w:left w:val="none" w:sz="0" w:space="0" w:color="auto"/>
            <w:bottom w:val="none" w:sz="0" w:space="0" w:color="auto"/>
            <w:right w:val="none" w:sz="0" w:space="0" w:color="auto"/>
          </w:divBdr>
        </w:div>
        <w:div w:id="863517459">
          <w:marLeft w:val="640"/>
          <w:marRight w:val="0"/>
          <w:marTop w:val="0"/>
          <w:marBottom w:val="0"/>
          <w:divBdr>
            <w:top w:val="none" w:sz="0" w:space="0" w:color="auto"/>
            <w:left w:val="none" w:sz="0" w:space="0" w:color="auto"/>
            <w:bottom w:val="none" w:sz="0" w:space="0" w:color="auto"/>
            <w:right w:val="none" w:sz="0" w:space="0" w:color="auto"/>
          </w:divBdr>
        </w:div>
        <w:div w:id="1711613268">
          <w:marLeft w:val="640"/>
          <w:marRight w:val="0"/>
          <w:marTop w:val="0"/>
          <w:marBottom w:val="0"/>
          <w:divBdr>
            <w:top w:val="none" w:sz="0" w:space="0" w:color="auto"/>
            <w:left w:val="none" w:sz="0" w:space="0" w:color="auto"/>
            <w:bottom w:val="none" w:sz="0" w:space="0" w:color="auto"/>
            <w:right w:val="none" w:sz="0" w:space="0" w:color="auto"/>
          </w:divBdr>
        </w:div>
        <w:div w:id="168982923">
          <w:marLeft w:val="640"/>
          <w:marRight w:val="0"/>
          <w:marTop w:val="0"/>
          <w:marBottom w:val="0"/>
          <w:divBdr>
            <w:top w:val="none" w:sz="0" w:space="0" w:color="auto"/>
            <w:left w:val="none" w:sz="0" w:space="0" w:color="auto"/>
            <w:bottom w:val="none" w:sz="0" w:space="0" w:color="auto"/>
            <w:right w:val="none" w:sz="0" w:space="0" w:color="auto"/>
          </w:divBdr>
        </w:div>
        <w:div w:id="1691176568">
          <w:marLeft w:val="640"/>
          <w:marRight w:val="0"/>
          <w:marTop w:val="0"/>
          <w:marBottom w:val="0"/>
          <w:divBdr>
            <w:top w:val="none" w:sz="0" w:space="0" w:color="auto"/>
            <w:left w:val="none" w:sz="0" w:space="0" w:color="auto"/>
            <w:bottom w:val="none" w:sz="0" w:space="0" w:color="auto"/>
            <w:right w:val="none" w:sz="0" w:space="0" w:color="auto"/>
          </w:divBdr>
        </w:div>
        <w:div w:id="26609056">
          <w:marLeft w:val="640"/>
          <w:marRight w:val="0"/>
          <w:marTop w:val="0"/>
          <w:marBottom w:val="0"/>
          <w:divBdr>
            <w:top w:val="none" w:sz="0" w:space="0" w:color="auto"/>
            <w:left w:val="none" w:sz="0" w:space="0" w:color="auto"/>
            <w:bottom w:val="none" w:sz="0" w:space="0" w:color="auto"/>
            <w:right w:val="none" w:sz="0" w:space="0" w:color="auto"/>
          </w:divBdr>
        </w:div>
        <w:div w:id="1275597392">
          <w:marLeft w:val="640"/>
          <w:marRight w:val="0"/>
          <w:marTop w:val="0"/>
          <w:marBottom w:val="0"/>
          <w:divBdr>
            <w:top w:val="none" w:sz="0" w:space="0" w:color="auto"/>
            <w:left w:val="none" w:sz="0" w:space="0" w:color="auto"/>
            <w:bottom w:val="none" w:sz="0" w:space="0" w:color="auto"/>
            <w:right w:val="none" w:sz="0" w:space="0" w:color="auto"/>
          </w:divBdr>
        </w:div>
        <w:div w:id="124348791">
          <w:marLeft w:val="640"/>
          <w:marRight w:val="0"/>
          <w:marTop w:val="0"/>
          <w:marBottom w:val="0"/>
          <w:divBdr>
            <w:top w:val="none" w:sz="0" w:space="0" w:color="auto"/>
            <w:left w:val="none" w:sz="0" w:space="0" w:color="auto"/>
            <w:bottom w:val="none" w:sz="0" w:space="0" w:color="auto"/>
            <w:right w:val="none" w:sz="0" w:space="0" w:color="auto"/>
          </w:divBdr>
        </w:div>
        <w:div w:id="720446285">
          <w:marLeft w:val="640"/>
          <w:marRight w:val="0"/>
          <w:marTop w:val="0"/>
          <w:marBottom w:val="0"/>
          <w:divBdr>
            <w:top w:val="none" w:sz="0" w:space="0" w:color="auto"/>
            <w:left w:val="none" w:sz="0" w:space="0" w:color="auto"/>
            <w:bottom w:val="none" w:sz="0" w:space="0" w:color="auto"/>
            <w:right w:val="none" w:sz="0" w:space="0" w:color="auto"/>
          </w:divBdr>
        </w:div>
        <w:div w:id="1712920738">
          <w:marLeft w:val="640"/>
          <w:marRight w:val="0"/>
          <w:marTop w:val="0"/>
          <w:marBottom w:val="0"/>
          <w:divBdr>
            <w:top w:val="none" w:sz="0" w:space="0" w:color="auto"/>
            <w:left w:val="none" w:sz="0" w:space="0" w:color="auto"/>
            <w:bottom w:val="none" w:sz="0" w:space="0" w:color="auto"/>
            <w:right w:val="none" w:sz="0" w:space="0" w:color="auto"/>
          </w:divBdr>
        </w:div>
        <w:div w:id="411317894">
          <w:marLeft w:val="640"/>
          <w:marRight w:val="0"/>
          <w:marTop w:val="0"/>
          <w:marBottom w:val="0"/>
          <w:divBdr>
            <w:top w:val="none" w:sz="0" w:space="0" w:color="auto"/>
            <w:left w:val="none" w:sz="0" w:space="0" w:color="auto"/>
            <w:bottom w:val="none" w:sz="0" w:space="0" w:color="auto"/>
            <w:right w:val="none" w:sz="0" w:space="0" w:color="auto"/>
          </w:divBdr>
        </w:div>
        <w:div w:id="1129055107">
          <w:marLeft w:val="640"/>
          <w:marRight w:val="0"/>
          <w:marTop w:val="0"/>
          <w:marBottom w:val="0"/>
          <w:divBdr>
            <w:top w:val="none" w:sz="0" w:space="0" w:color="auto"/>
            <w:left w:val="none" w:sz="0" w:space="0" w:color="auto"/>
            <w:bottom w:val="none" w:sz="0" w:space="0" w:color="auto"/>
            <w:right w:val="none" w:sz="0" w:space="0" w:color="auto"/>
          </w:divBdr>
        </w:div>
        <w:div w:id="797337925">
          <w:marLeft w:val="640"/>
          <w:marRight w:val="0"/>
          <w:marTop w:val="0"/>
          <w:marBottom w:val="0"/>
          <w:divBdr>
            <w:top w:val="none" w:sz="0" w:space="0" w:color="auto"/>
            <w:left w:val="none" w:sz="0" w:space="0" w:color="auto"/>
            <w:bottom w:val="none" w:sz="0" w:space="0" w:color="auto"/>
            <w:right w:val="none" w:sz="0" w:space="0" w:color="auto"/>
          </w:divBdr>
        </w:div>
        <w:div w:id="746003344">
          <w:marLeft w:val="640"/>
          <w:marRight w:val="0"/>
          <w:marTop w:val="0"/>
          <w:marBottom w:val="0"/>
          <w:divBdr>
            <w:top w:val="none" w:sz="0" w:space="0" w:color="auto"/>
            <w:left w:val="none" w:sz="0" w:space="0" w:color="auto"/>
            <w:bottom w:val="none" w:sz="0" w:space="0" w:color="auto"/>
            <w:right w:val="none" w:sz="0" w:space="0" w:color="auto"/>
          </w:divBdr>
        </w:div>
        <w:div w:id="1988822977">
          <w:marLeft w:val="640"/>
          <w:marRight w:val="0"/>
          <w:marTop w:val="0"/>
          <w:marBottom w:val="0"/>
          <w:divBdr>
            <w:top w:val="none" w:sz="0" w:space="0" w:color="auto"/>
            <w:left w:val="none" w:sz="0" w:space="0" w:color="auto"/>
            <w:bottom w:val="none" w:sz="0" w:space="0" w:color="auto"/>
            <w:right w:val="none" w:sz="0" w:space="0" w:color="auto"/>
          </w:divBdr>
        </w:div>
        <w:div w:id="1848396944">
          <w:marLeft w:val="640"/>
          <w:marRight w:val="0"/>
          <w:marTop w:val="0"/>
          <w:marBottom w:val="0"/>
          <w:divBdr>
            <w:top w:val="none" w:sz="0" w:space="0" w:color="auto"/>
            <w:left w:val="none" w:sz="0" w:space="0" w:color="auto"/>
            <w:bottom w:val="none" w:sz="0" w:space="0" w:color="auto"/>
            <w:right w:val="none" w:sz="0" w:space="0" w:color="auto"/>
          </w:divBdr>
        </w:div>
        <w:div w:id="1640962235">
          <w:marLeft w:val="640"/>
          <w:marRight w:val="0"/>
          <w:marTop w:val="0"/>
          <w:marBottom w:val="0"/>
          <w:divBdr>
            <w:top w:val="none" w:sz="0" w:space="0" w:color="auto"/>
            <w:left w:val="none" w:sz="0" w:space="0" w:color="auto"/>
            <w:bottom w:val="none" w:sz="0" w:space="0" w:color="auto"/>
            <w:right w:val="none" w:sz="0" w:space="0" w:color="auto"/>
          </w:divBdr>
        </w:div>
        <w:div w:id="1086027760">
          <w:marLeft w:val="640"/>
          <w:marRight w:val="0"/>
          <w:marTop w:val="0"/>
          <w:marBottom w:val="0"/>
          <w:divBdr>
            <w:top w:val="none" w:sz="0" w:space="0" w:color="auto"/>
            <w:left w:val="none" w:sz="0" w:space="0" w:color="auto"/>
            <w:bottom w:val="none" w:sz="0" w:space="0" w:color="auto"/>
            <w:right w:val="none" w:sz="0" w:space="0" w:color="auto"/>
          </w:divBdr>
        </w:div>
        <w:div w:id="1318415034">
          <w:marLeft w:val="640"/>
          <w:marRight w:val="0"/>
          <w:marTop w:val="0"/>
          <w:marBottom w:val="0"/>
          <w:divBdr>
            <w:top w:val="none" w:sz="0" w:space="0" w:color="auto"/>
            <w:left w:val="none" w:sz="0" w:space="0" w:color="auto"/>
            <w:bottom w:val="none" w:sz="0" w:space="0" w:color="auto"/>
            <w:right w:val="none" w:sz="0" w:space="0" w:color="auto"/>
          </w:divBdr>
        </w:div>
        <w:div w:id="381835367">
          <w:marLeft w:val="640"/>
          <w:marRight w:val="0"/>
          <w:marTop w:val="0"/>
          <w:marBottom w:val="0"/>
          <w:divBdr>
            <w:top w:val="none" w:sz="0" w:space="0" w:color="auto"/>
            <w:left w:val="none" w:sz="0" w:space="0" w:color="auto"/>
            <w:bottom w:val="none" w:sz="0" w:space="0" w:color="auto"/>
            <w:right w:val="none" w:sz="0" w:space="0" w:color="auto"/>
          </w:divBdr>
        </w:div>
        <w:div w:id="417337193">
          <w:marLeft w:val="640"/>
          <w:marRight w:val="0"/>
          <w:marTop w:val="0"/>
          <w:marBottom w:val="0"/>
          <w:divBdr>
            <w:top w:val="none" w:sz="0" w:space="0" w:color="auto"/>
            <w:left w:val="none" w:sz="0" w:space="0" w:color="auto"/>
            <w:bottom w:val="none" w:sz="0" w:space="0" w:color="auto"/>
            <w:right w:val="none" w:sz="0" w:space="0" w:color="auto"/>
          </w:divBdr>
        </w:div>
        <w:div w:id="1080560567">
          <w:marLeft w:val="640"/>
          <w:marRight w:val="0"/>
          <w:marTop w:val="0"/>
          <w:marBottom w:val="0"/>
          <w:divBdr>
            <w:top w:val="none" w:sz="0" w:space="0" w:color="auto"/>
            <w:left w:val="none" w:sz="0" w:space="0" w:color="auto"/>
            <w:bottom w:val="none" w:sz="0" w:space="0" w:color="auto"/>
            <w:right w:val="none" w:sz="0" w:space="0" w:color="auto"/>
          </w:divBdr>
        </w:div>
        <w:div w:id="27611142">
          <w:marLeft w:val="640"/>
          <w:marRight w:val="0"/>
          <w:marTop w:val="0"/>
          <w:marBottom w:val="0"/>
          <w:divBdr>
            <w:top w:val="none" w:sz="0" w:space="0" w:color="auto"/>
            <w:left w:val="none" w:sz="0" w:space="0" w:color="auto"/>
            <w:bottom w:val="none" w:sz="0" w:space="0" w:color="auto"/>
            <w:right w:val="none" w:sz="0" w:space="0" w:color="auto"/>
          </w:divBdr>
        </w:div>
        <w:div w:id="518737236">
          <w:marLeft w:val="640"/>
          <w:marRight w:val="0"/>
          <w:marTop w:val="0"/>
          <w:marBottom w:val="0"/>
          <w:divBdr>
            <w:top w:val="none" w:sz="0" w:space="0" w:color="auto"/>
            <w:left w:val="none" w:sz="0" w:space="0" w:color="auto"/>
            <w:bottom w:val="none" w:sz="0" w:space="0" w:color="auto"/>
            <w:right w:val="none" w:sz="0" w:space="0" w:color="auto"/>
          </w:divBdr>
        </w:div>
        <w:div w:id="1006593084">
          <w:marLeft w:val="640"/>
          <w:marRight w:val="0"/>
          <w:marTop w:val="0"/>
          <w:marBottom w:val="0"/>
          <w:divBdr>
            <w:top w:val="none" w:sz="0" w:space="0" w:color="auto"/>
            <w:left w:val="none" w:sz="0" w:space="0" w:color="auto"/>
            <w:bottom w:val="none" w:sz="0" w:space="0" w:color="auto"/>
            <w:right w:val="none" w:sz="0" w:space="0" w:color="auto"/>
          </w:divBdr>
        </w:div>
        <w:div w:id="2065760415">
          <w:marLeft w:val="640"/>
          <w:marRight w:val="0"/>
          <w:marTop w:val="0"/>
          <w:marBottom w:val="0"/>
          <w:divBdr>
            <w:top w:val="none" w:sz="0" w:space="0" w:color="auto"/>
            <w:left w:val="none" w:sz="0" w:space="0" w:color="auto"/>
            <w:bottom w:val="none" w:sz="0" w:space="0" w:color="auto"/>
            <w:right w:val="none" w:sz="0" w:space="0" w:color="auto"/>
          </w:divBdr>
        </w:div>
        <w:div w:id="1722971276">
          <w:marLeft w:val="640"/>
          <w:marRight w:val="0"/>
          <w:marTop w:val="0"/>
          <w:marBottom w:val="0"/>
          <w:divBdr>
            <w:top w:val="none" w:sz="0" w:space="0" w:color="auto"/>
            <w:left w:val="none" w:sz="0" w:space="0" w:color="auto"/>
            <w:bottom w:val="none" w:sz="0" w:space="0" w:color="auto"/>
            <w:right w:val="none" w:sz="0" w:space="0" w:color="auto"/>
          </w:divBdr>
        </w:div>
        <w:div w:id="1514613791">
          <w:marLeft w:val="640"/>
          <w:marRight w:val="0"/>
          <w:marTop w:val="0"/>
          <w:marBottom w:val="0"/>
          <w:divBdr>
            <w:top w:val="none" w:sz="0" w:space="0" w:color="auto"/>
            <w:left w:val="none" w:sz="0" w:space="0" w:color="auto"/>
            <w:bottom w:val="none" w:sz="0" w:space="0" w:color="auto"/>
            <w:right w:val="none" w:sz="0" w:space="0" w:color="auto"/>
          </w:divBdr>
        </w:div>
        <w:div w:id="995305320">
          <w:marLeft w:val="640"/>
          <w:marRight w:val="0"/>
          <w:marTop w:val="0"/>
          <w:marBottom w:val="0"/>
          <w:divBdr>
            <w:top w:val="none" w:sz="0" w:space="0" w:color="auto"/>
            <w:left w:val="none" w:sz="0" w:space="0" w:color="auto"/>
            <w:bottom w:val="none" w:sz="0" w:space="0" w:color="auto"/>
            <w:right w:val="none" w:sz="0" w:space="0" w:color="auto"/>
          </w:divBdr>
        </w:div>
        <w:div w:id="1142306409">
          <w:marLeft w:val="640"/>
          <w:marRight w:val="0"/>
          <w:marTop w:val="0"/>
          <w:marBottom w:val="0"/>
          <w:divBdr>
            <w:top w:val="none" w:sz="0" w:space="0" w:color="auto"/>
            <w:left w:val="none" w:sz="0" w:space="0" w:color="auto"/>
            <w:bottom w:val="none" w:sz="0" w:space="0" w:color="auto"/>
            <w:right w:val="none" w:sz="0" w:space="0" w:color="auto"/>
          </w:divBdr>
        </w:div>
        <w:div w:id="1697267222">
          <w:marLeft w:val="640"/>
          <w:marRight w:val="0"/>
          <w:marTop w:val="0"/>
          <w:marBottom w:val="0"/>
          <w:divBdr>
            <w:top w:val="none" w:sz="0" w:space="0" w:color="auto"/>
            <w:left w:val="none" w:sz="0" w:space="0" w:color="auto"/>
            <w:bottom w:val="none" w:sz="0" w:space="0" w:color="auto"/>
            <w:right w:val="none" w:sz="0" w:space="0" w:color="auto"/>
          </w:divBdr>
        </w:div>
        <w:div w:id="1815219369">
          <w:marLeft w:val="640"/>
          <w:marRight w:val="0"/>
          <w:marTop w:val="0"/>
          <w:marBottom w:val="0"/>
          <w:divBdr>
            <w:top w:val="none" w:sz="0" w:space="0" w:color="auto"/>
            <w:left w:val="none" w:sz="0" w:space="0" w:color="auto"/>
            <w:bottom w:val="none" w:sz="0" w:space="0" w:color="auto"/>
            <w:right w:val="none" w:sz="0" w:space="0" w:color="auto"/>
          </w:divBdr>
        </w:div>
        <w:div w:id="1271012735">
          <w:marLeft w:val="640"/>
          <w:marRight w:val="0"/>
          <w:marTop w:val="0"/>
          <w:marBottom w:val="0"/>
          <w:divBdr>
            <w:top w:val="none" w:sz="0" w:space="0" w:color="auto"/>
            <w:left w:val="none" w:sz="0" w:space="0" w:color="auto"/>
            <w:bottom w:val="none" w:sz="0" w:space="0" w:color="auto"/>
            <w:right w:val="none" w:sz="0" w:space="0" w:color="auto"/>
          </w:divBdr>
        </w:div>
        <w:div w:id="403651430">
          <w:marLeft w:val="640"/>
          <w:marRight w:val="0"/>
          <w:marTop w:val="0"/>
          <w:marBottom w:val="0"/>
          <w:divBdr>
            <w:top w:val="none" w:sz="0" w:space="0" w:color="auto"/>
            <w:left w:val="none" w:sz="0" w:space="0" w:color="auto"/>
            <w:bottom w:val="none" w:sz="0" w:space="0" w:color="auto"/>
            <w:right w:val="none" w:sz="0" w:space="0" w:color="auto"/>
          </w:divBdr>
        </w:div>
        <w:div w:id="1121873587">
          <w:marLeft w:val="640"/>
          <w:marRight w:val="0"/>
          <w:marTop w:val="0"/>
          <w:marBottom w:val="0"/>
          <w:divBdr>
            <w:top w:val="none" w:sz="0" w:space="0" w:color="auto"/>
            <w:left w:val="none" w:sz="0" w:space="0" w:color="auto"/>
            <w:bottom w:val="none" w:sz="0" w:space="0" w:color="auto"/>
            <w:right w:val="none" w:sz="0" w:space="0" w:color="auto"/>
          </w:divBdr>
        </w:div>
        <w:div w:id="1762992535">
          <w:marLeft w:val="640"/>
          <w:marRight w:val="0"/>
          <w:marTop w:val="0"/>
          <w:marBottom w:val="0"/>
          <w:divBdr>
            <w:top w:val="none" w:sz="0" w:space="0" w:color="auto"/>
            <w:left w:val="none" w:sz="0" w:space="0" w:color="auto"/>
            <w:bottom w:val="none" w:sz="0" w:space="0" w:color="auto"/>
            <w:right w:val="none" w:sz="0" w:space="0" w:color="auto"/>
          </w:divBdr>
        </w:div>
        <w:div w:id="1062607410">
          <w:marLeft w:val="640"/>
          <w:marRight w:val="0"/>
          <w:marTop w:val="0"/>
          <w:marBottom w:val="0"/>
          <w:divBdr>
            <w:top w:val="none" w:sz="0" w:space="0" w:color="auto"/>
            <w:left w:val="none" w:sz="0" w:space="0" w:color="auto"/>
            <w:bottom w:val="none" w:sz="0" w:space="0" w:color="auto"/>
            <w:right w:val="none" w:sz="0" w:space="0" w:color="auto"/>
          </w:divBdr>
        </w:div>
        <w:div w:id="1974868981">
          <w:marLeft w:val="640"/>
          <w:marRight w:val="0"/>
          <w:marTop w:val="0"/>
          <w:marBottom w:val="0"/>
          <w:divBdr>
            <w:top w:val="none" w:sz="0" w:space="0" w:color="auto"/>
            <w:left w:val="none" w:sz="0" w:space="0" w:color="auto"/>
            <w:bottom w:val="none" w:sz="0" w:space="0" w:color="auto"/>
            <w:right w:val="none" w:sz="0" w:space="0" w:color="auto"/>
          </w:divBdr>
        </w:div>
        <w:div w:id="388579010">
          <w:marLeft w:val="640"/>
          <w:marRight w:val="0"/>
          <w:marTop w:val="0"/>
          <w:marBottom w:val="0"/>
          <w:divBdr>
            <w:top w:val="none" w:sz="0" w:space="0" w:color="auto"/>
            <w:left w:val="none" w:sz="0" w:space="0" w:color="auto"/>
            <w:bottom w:val="none" w:sz="0" w:space="0" w:color="auto"/>
            <w:right w:val="none" w:sz="0" w:space="0" w:color="auto"/>
          </w:divBdr>
        </w:div>
        <w:div w:id="669986123">
          <w:marLeft w:val="640"/>
          <w:marRight w:val="0"/>
          <w:marTop w:val="0"/>
          <w:marBottom w:val="0"/>
          <w:divBdr>
            <w:top w:val="none" w:sz="0" w:space="0" w:color="auto"/>
            <w:left w:val="none" w:sz="0" w:space="0" w:color="auto"/>
            <w:bottom w:val="none" w:sz="0" w:space="0" w:color="auto"/>
            <w:right w:val="none" w:sz="0" w:space="0" w:color="auto"/>
          </w:divBdr>
        </w:div>
        <w:div w:id="735931221">
          <w:marLeft w:val="640"/>
          <w:marRight w:val="0"/>
          <w:marTop w:val="0"/>
          <w:marBottom w:val="0"/>
          <w:divBdr>
            <w:top w:val="none" w:sz="0" w:space="0" w:color="auto"/>
            <w:left w:val="none" w:sz="0" w:space="0" w:color="auto"/>
            <w:bottom w:val="none" w:sz="0" w:space="0" w:color="auto"/>
            <w:right w:val="none" w:sz="0" w:space="0" w:color="auto"/>
          </w:divBdr>
        </w:div>
        <w:div w:id="836387153">
          <w:marLeft w:val="640"/>
          <w:marRight w:val="0"/>
          <w:marTop w:val="0"/>
          <w:marBottom w:val="0"/>
          <w:divBdr>
            <w:top w:val="none" w:sz="0" w:space="0" w:color="auto"/>
            <w:left w:val="none" w:sz="0" w:space="0" w:color="auto"/>
            <w:bottom w:val="none" w:sz="0" w:space="0" w:color="auto"/>
            <w:right w:val="none" w:sz="0" w:space="0" w:color="auto"/>
          </w:divBdr>
        </w:div>
        <w:div w:id="1749840555">
          <w:marLeft w:val="640"/>
          <w:marRight w:val="0"/>
          <w:marTop w:val="0"/>
          <w:marBottom w:val="0"/>
          <w:divBdr>
            <w:top w:val="none" w:sz="0" w:space="0" w:color="auto"/>
            <w:left w:val="none" w:sz="0" w:space="0" w:color="auto"/>
            <w:bottom w:val="none" w:sz="0" w:space="0" w:color="auto"/>
            <w:right w:val="none" w:sz="0" w:space="0" w:color="auto"/>
          </w:divBdr>
        </w:div>
        <w:div w:id="650211611">
          <w:marLeft w:val="640"/>
          <w:marRight w:val="0"/>
          <w:marTop w:val="0"/>
          <w:marBottom w:val="0"/>
          <w:divBdr>
            <w:top w:val="none" w:sz="0" w:space="0" w:color="auto"/>
            <w:left w:val="none" w:sz="0" w:space="0" w:color="auto"/>
            <w:bottom w:val="none" w:sz="0" w:space="0" w:color="auto"/>
            <w:right w:val="none" w:sz="0" w:space="0" w:color="auto"/>
          </w:divBdr>
        </w:div>
        <w:div w:id="1000429898">
          <w:marLeft w:val="640"/>
          <w:marRight w:val="0"/>
          <w:marTop w:val="0"/>
          <w:marBottom w:val="0"/>
          <w:divBdr>
            <w:top w:val="none" w:sz="0" w:space="0" w:color="auto"/>
            <w:left w:val="none" w:sz="0" w:space="0" w:color="auto"/>
            <w:bottom w:val="none" w:sz="0" w:space="0" w:color="auto"/>
            <w:right w:val="none" w:sz="0" w:space="0" w:color="auto"/>
          </w:divBdr>
        </w:div>
        <w:div w:id="200284156">
          <w:marLeft w:val="640"/>
          <w:marRight w:val="0"/>
          <w:marTop w:val="0"/>
          <w:marBottom w:val="0"/>
          <w:divBdr>
            <w:top w:val="none" w:sz="0" w:space="0" w:color="auto"/>
            <w:left w:val="none" w:sz="0" w:space="0" w:color="auto"/>
            <w:bottom w:val="none" w:sz="0" w:space="0" w:color="auto"/>
            <w:right w:val="none" w:sz="0" w:space="0" w:color="auto"/>
          </w:divBdr>
        </w:div>
        <w:div w:id="602304946">
          <w:marLeft w:val="640"/>
          <w:marRight w:val="0"/>
          <w:marTop w:val="0"/>
          <w:marBottom w:val="0"/>
          <w:divBdr>
            <w:top w:val="none" w:sz="0" w:space="0" w:color="auto"/>
            <w:left w:val="none" w:sz="0" w:space="0" w:color="auto"/>
            <w:bottom w:val="none" w:sz="0" w:space="0" w:color="auto"/>
            <w:right w:val="none" w:sz="0" w:space="0" w:color="auto"/>
          </w:divBdr>
        </w:div>
        <w:div w:id="1799688868">
          <w:marLeft w:val="640"/>
          <w:marRight w:val="0"/>
          <w:marTop w:val="0"/>
          <w:marBottom w:val="0"/>
          <w:divBdr>
            <w:top w:val="none" w:sz="0" w:space="0" w:color="auto"/>
            <w:left w:val="none" w:sz="0" w:space="0" w:color="auto"/>
            <w:bottom w:val="none" w:sz="0" w:space="0" w:color="auto"/>
            <w:right w:val="none" w:sz="0" w:space="0" w:color="auto"/>
          </w:divBdr>
        </w:div>
        <w:div w:id="559823425">
          <w:marLeft w:val="640"/>
          <w:marRight w:val="0"/>
          <w:marTop w:val="0"/>
          <w:marBottom w:val="0"/>
          <w:divBdr>
            <w:top w:val="none" w:sz="0" w:space="0" w:color="auto"/>
            <w:left w:val="none" w:sz="0" w:space="0" w:color="auto"/>
            <w:bottom w:val="none" w:sz="0" w:space="0" w:color="auto"/>
            <w:right w:val="none" w:sz="0" w:space="0" w:color="auto"/>
          </w:divBdr>
        </w:div>
        <w:div w:id="2029285555">
          <w:marLeft w:val="640"/>
          <w:marRight w:val="0"/>
          <w:marTop w:val="0"/>
          <w:marBottom w:val="0"/>
          <w:divBdr>
            <w:top w:val="none" w:sz="0" w:space="0" w:color="auto"/>
            <w:left w:val="none" w:sz="0" w:space="0" w:color="auto"/>
            <w:bottom w:val="none" w:sz="0" w:space="0" w:color="auto"/>
            <w:right w:val="none" w:sz="0" w:space="0" w:color="auto"/>
          </w:divBdr>
        </w:div>
        <w:div w:id="920989391">
          <w:marLeft w:val="640"/>
          <w:marRight w:val="0"/>
          <w:marTop w:val="0"/>
          <w:marBottom w:val="0"/>
          <w:divBdr>
            <w:top w:val="none" w:sz="0" w:space="0" w:color="auto"/>
            <w:left w:val="none" w:sz="0" w:space="0" w:color="auto"/>
            <w:bottom w:val="none" w:sz="0" w:space="0" w:color="auto"/>
            <w:right w:val="none" w:sz="0" w:space="0" w:color="auto"/>
          </w:divBdr>
        </w:div>
        <w:div w:id="1588419483">
          <w:marLeft w:val="640"/>
          <w:marRight w:val="0"/>
          <w:marTop w:val="0"/>
          <w:marBottom w:val="0"/>
          <w:divBdr>
            <w:top w:val="none" w:sz="0" w:space="0" w:color="auto"/>
            <w:left w:val="none" w:sz="0" w:space="0" w:color="auto"/>
            <w:bottom w:val="none" w:sz="0" w:space="0" w:color="auto"/>
            <w:right w:val="none" w:sz="0" w:space="0" w:color="auto"/>
          </w:divBdr>
        </w:div>
        <w:div w:id="1818567960">
          <w:marLeft w:val="640"/>
          <w:marRight w:val="0"/>
          <w:marTop w:val="0"/>
          <w:marBottom w:val="0"/>
          <w:divBdr>
            <w:top w:val="none" w:sz="0" w:space="0" w:color="auto"/>
            <w:left w:val="none" w:sz="0" w:space="0" w:color="auto"/>
            <w:bottom w:val="none" w:sz="0" w:space="0" w:color="auto"/>
            <w:right w:val="none" w:sz="0" w:space="0" w:color="auto"/>
          </w:divBdr>
        </w:div>
        <w:div w:id="401369757">
          <w:marLeft w:val="640"/>
          <w:marRight w:val="0"/>
          <w:marTop w:val="0"/>
          <w:marBottom w:val="0"/>
          <w:divBdr>
            <w:top w:val="none" w:sz="0" w:space="0" w:color="auto"/>
            <w:left w:val="none" w:sz="0" w:space="0" w:color="auto"/>
            <w:bottom w:val="none" w:sz="0" w:space="0" w:color="auto"/>
            <w:right w:val="none" w:sz="0" w:space="0" w:color="auto"/>
          </w:divBdr>
        </w:div>
        <w:div w:id="852765434">
          <w:marLeft w:val="640"/>
          <w:marRight w:val="0"/>
          <w:marTop w:val="0"/>
          <w:marBottom w:val="0"/>
          <w:divBdr>
            <w:top w:val="none" w:sz="0" w:space="0" w:color="auto"/>
            <w:left w:val="none" w:sz="0" w:space="0" w:color="auto"/>
            <w:bottom w:val="none" w:sz="0" w:space="0" w:color="auto"/>
            <w:right w:val="none" w:sz="0" w:space="0" w:color="auto"/>
          </w:divBdr>
        </w:div>
        <w:div w:id="1391541471">
          <w:marLeft w:val="640"/>
          <w:marRight w:val="0"/>
          <w:marTop w:val="0"/>
          <w:marBottom w:val="0"/>
          <w:divBdr>
            <w:top w:val="none" w:sz="0" w:space="0" w:color="auto"/>
            <w:left w:val="none" w:sz="0" w:space="0" w:color="auto"/>
            <w:bottom w:val="none" w:sz="0" w:space="0" w:color="auto"/>
            <w:right w:val="none" w:sz="0" w:space="0" w:color="auto"/>
          </w:divBdr>
        </w:div>
        <w:div w:id="1555702644">
          <w:marLeft w:val="640"/>
          <w:marRight w:val="0"/>
          <w:marTop w:val="0"/>
          <w:marBottom w:val="0"/>
          <w:divBdr>
            <w:top w:val="none" w:sz="0" w:space="0" w:color="auto"/>
            <w:left w:val="none" w:sz="0" w:space="0" w:color="auto"/>
            <w:bottom w:val="none" w:sz="0" w:space="0" w:color="auto"/>
            <w:right w:val="none" w:sz="0" w:space="0" w:color="auto"/>
          </w:divBdr>
        </w:div>
        <w:div w:id="977732170">
          <w:marLeft w:val="640"/>
          <w:marRight w:val="0"/>
          <w:marTop w:val="0"/>
          <w:marBottom w:val="0"/>
          <w:divBdr>
            <w:top w:val="none" w:sz="0" w:space="0" w:color="auto"/>
            <w:left w:val="none" w:sz="0" w:space="0" w:color="auto"/>
            <w:bottom w:val="none" w:sz="0" w:space="0" w:color="auto"/>
            <w:right w:val="none" w:sz="0" w:space="0" w:color="auto"/>
          </w:divBdr>
        </w:div>
        <w:div w:id="1352336579">
          <w:marLeft w:val="640"/>
          <w:marRight w:val="0"/>
          <w:marTop w:val="0"/>
          <w:marBottom w:val="0"/>
          <w:divBdr>
            <w:top w:val="none" w:sz="0" w:space="0" w:color="auto"/>
            <w:left w:val="none" w:sz="0" w:space="0" w:color="auto"/>
            <w:bottom w:val="none" w:sz="0" w:space="0" w:color="auto"/>
            <w:right w:val="none" w:sz="0" w:space="0" w:color="auto"/>
          </w:divBdr>
        </w:div>
        <w:div w:id="1214654968">
          <w:marLeft w:val="640"/>
          <w:marRight w:val="0"/>
          <w:marTop w:val="0"/>
          <w:marBottom w:val="0"/>
          <w:divBdr>
            <w:top w:val="none" w:sz="0" w:space="0" w:color="auto"/>
            <w:left w:val="none" w:sz="0" w:space="0" w:color="auto"/>
            <w:bottom w:val="none" w:sz="0" w:space="0" w:color="auto"/>
            <w:right w:val="none" w:sz="0" w:space="0" w:color="auto"/>
          </w:divBdr>
        </w:div>
        <w:div w:id="716660905">
          <w:marLeft w:val="640"/>
          <w:marRight w:val="0"/>
          <w:marTop w:val="0"/>
          <w:marBottom w:val="0"/>
          <w:divBdr>
            <w:top w:val="none" w:sz="0" w:space="0" w:color="auto"/>
            <w:left w:val="none" w:sz="0" w:space="0" w:color="auto"/>
            <w:bottom w:val="none" w:sz="0" w:space="0" w:color="auto"/>
            <w:right w:val="none" w:sz="0" w:space="0" w:color="auto"/>
          </w:divBdr>
        </w:div>
        <w:div w:id="1606885105">
          <w:marLeft w:val="640"/>
          <w:marRight w:val="0"/>
          <w:marTop w:val="0"/>
          <w:marBottom w:val="0"/>
          <w:divBdr>
            <w:top w:val="none" w:sz="0" w:space="0" w:color="auto"/>
            <w:left w:val="none" w:sz="0" w:space="0" w:color="auto"/>
            <w:bottom w:val="none" w:sz="0" w:space="0" w:color="auto"/>
            <w:right w:val="none" w:sz="0" w:space="0" w:color="auto"/>
          </w:divBdr>
        </w:div>
        <w:div w:id="449134140">
          <w:marLeft w:val="640"/>
          <w:marRight w:val="0"/>
          <w:marTop w:val="0"/>
          <w:marBottom w:val="0"/>
          <w:divBdr>
            <w:top w:val="none" w:sz="0" w:space="0" w:color="auto"/>
            <w:left w:val="none" w:sz="0" w:space="0" w:color="auto"/>
            <w:bottom w:val="none" w:sz="0" w:space="0" w:color="auto"/>
            <w:right w:val="none" w:sz="0" w:space="0" w:color="auto"/>
          </w:divBdr>
        </w:div>
        <w:div w:id="663515431">
          <w:marLeft w:val="640"/>
          <w:marRight w:val="0"/>
          <w:marTop w:val="0"/>
          <w:marBottom w:val="0"/>
          <w:divBdr>
            <w:top w:val="none" w:sz="0" w:space="0" w:color="auto"/>
            <w:left w:val="none" w:sz="0" w:space="0" w:color="auto"/>
            <w:bottom w:val="none" w:sz="0" w:space="0" w:color="auto"/>
            <w:right w:val="none" w:sz="0" w:space="0" w:color="auto"/>
          </w:divBdr>
        </w:div>
        <w:div w:id="502934875">
          <w:marLeft w:val="640"/>
          <w:marRight w:val="0"/>
          <w:marTop w:val="0"/>
          <w:marBottom w:val="0"/>
          <w:divBdr>
            <w:top w:val="none" w:sz="0" w:space="0" w:color="auto"/>
            <w:left w:val="none" w:sz="0" w:space="0" w:color="auto"/>
            <w:bottom w:val="none" w:sz="0" w:space="0" w:color="auto"/>
            <w:right w:val="none" w:sz="0" w:space="0" w:color="auto"/>
          </w:divBdr>
        </w:div>
        <w:div w:id="403072460">
          <w:marLeft w:val="640"/>
          <w:marRight w:val="0"/>
          <w:marTop w:val="0"/>
          <w:marBottom w:val="0"/>
          <w:divBdr>
            <w:top w:val="none" w:sz="0" w:space="0" w:color="auto"/>
            <w:left w:val="none" w:sz="0" w:space="0" w:color="auto"/>
            <w:bottom w:val="none" w:sz="0" w:space="0" w:color="auto"/>
            <w:right w:val="none" w:sz="0" w:space="0" w:color="auto"/>
          </w:divBdr>
        </w:div>
        <w:div w:id="1804880261">
          <w:marLeft w:val="640"/>
          <w:marRight w:val="0"/>
          <w:marTop w:val="0"/>
          <w:marBottom w:val="0"/>
          <w:divBdr>
            <w:top w:val="none" w:sz="0" w:space="0" w:color="auto"/>
            <w:left w:val="none" w:sz="0" w:space="0" w:color="auto"/>
            <w:bottom w:val="none" w:sz="0" w:space="0" w:color="auto"/>
            <w:right w:val="none" w:sz="0" w:space="0" w:color="auto"/>
          </w:divBdr>
        </w:div>
        <w:div w:id="33583883">
          <w:marLeft w:val="640"/>
          <w:marRight w:val="0"/>
          <w:marTop w:val="0"/>
          <w:marBottom w:val="0"/>
          <w:divBdr>
            <w:top w:val="none" w:sz="0" w:space="0" w:color="auto"/>
            <w:left w:val="none" w:sz="0" w:space="0" w:color="auto"/>
            <w:bottom w:val="none" w:sz="0" w:space="0" w:color="auto"/>
            <w:right w:val="none" w:sz="0" w:space="0" w:color="auto"/>
          </w:divBdr>
        </w:div>
        <w:div w:id="627051210">
          <w:marLeft w:val="640"/>
          <w:marRight w:val="0"/>
          <w:marTop w:val="0"/>
          <w:marBottom w:val="0"/>
          <w:divBdr>
            <w:top w:val="none" w:sz="0" w:space="0" w:color="auto"/>
            <w:left w:val="none" w:sz="0" w:space="0" w:color="auto"/>
            <w:bottom w:val="none" w:sz="0" w:space="0" w:color="auto"/>
            <w:right w:val="none" w:sz="0" w:space="0" w:color="auto"/>
          </w:divBdr>
        </w:div>
        <w:div w:id="1819104771">
          <w:marLeft w:val="640"/>
          <w:marRight w:val="0"/>
          <w:marTop w:val="0"/>
          <w:marBottom w:val="0"/>
          <w:divBdr>
            <w:top w:val="none" w:sz="0" w:space="0" w:color="auto"/>
            <w:left w:val="none" w:sz="0" w:space="0" w:color="auto"/>
            <w:bottom w:val="none" w:sz="0" w:space="0" w:color="auto"/>
            <w:right w:val="none" w:sz="0" w:space="0" w:color="auto"/>
          </w:divBdr>
        </w:div>
        <w:div w:id="1685672543">
          <w:marLeft w:val="640"/>
          <w:marRight w:val="0"/>
          <w:marTop w:val="0"/>
          <w:marBottom w:val="0"/>
          <w:divBdr>
            <w:top w:val="none" w:sz="0" w:space="0" w:color="auto"/>
            <w:left w:val="none" w:sz="0" w:space="0" w:color="auto"/>
            <w:bottom w:val="none" w:sz="0" w:space="0" w:color="auto"/>
            <w:right w:val="none" w:sz="0" w:space="0" w:color="auto"/>
          </w:divBdr>
        </w:div>
        <w:div w:id="368265735">
          <w:marLeft w:val="640"/>
          <w:marRight w:val="0"/>
          <w:marTop w:val="0"/>
          <w:marBottom w:val="0"/>
          <w:divBdr>
            <w:top w:val="none" w:sz="0" w:space="0" w:color="auto"/>
            <w:left w:val="none" w:sz="0" w:space="0" w:color="auto"/>
            <w:bottom w:val="none" w:sz="0" w:space="0" w:color="auto"/>
            <w:right w:val="none" w:sz="0" w:space="0" w:color="auto"/>
          </w:divBdr>
        </w:div>
        <w:div w:id="412434877">
          <w:marLeft w:val="640"/>
          <w:marRight w:val="0"/>
          <w:marTop w:val="0"/>
          <w:marBottom w:val="0"/>
          <w:divBdr>
            <w:top w:val="none" w:sz="0" w:space="0" w:color="auto"/>
            <w:left w:val="none" w:sz="0" w:space="0" w:color="auto"/>
            <w:bottom w:val="none" w:sz="0" w:space="0" w:color="auto"/>
            <w:right w:val="none" w:sz="0" w:space="0" w:color="auto"/>
          </w:divBdr>
        </w:div>
        <w:div w:id="2020740163">
          <w:marLeft w:val="640"/>
          <w:marRight w:val="0"/>
          <w:marTop w:val="0"/>
          <w:marBottom w:val="0"/>
          <w:divBdr>
            <w:top w:val="none" w:sz="0" w:space="0" w:color="auto"/>
            <w:left w:val="none" w:sz="0" w:space="0" w:color="auto"/>
            <w:bottom w:val="none" w:sz="0" w:space="0" w:color="auto"/>
            <w:right w:val="none" w:sz="0" w:space="0" w:color="auto"/>
          </w:divBdr>
        </w:div>
        <w:div w:id="2052804751">
          <w:marLeft w:val="640"/>
          <w:marRight w:val="0"/>
          <w:marTop w:val="0"/>
          <w:marBottom w:val="0"/>
          <w:divBdr>
            <w:top w:val="none" w:sz="0" w:space="0" w:color="auto"/>
            <w:left w:val="none" w:sz="0" w:space="0" w:color="auto"/>
            <w:bottom w:val="none" w:sz="0" w:space="0" w:color="auto"/>
            <w:right w:val="none" w:sz="0" w:space="0" w:color="auto"/>
          </w:divBdr>
        </w:div>
        <w:div w:id="567958510">
          <w:marLeft w:val="640"/>
          <w:marRight w:val="0"/>
          <w:marTop w:val="0"/>
          <w:marBottom w:val="0"/>
          <w:divBdr>
            <w:top w:val="none" w:sz="0" w:space="0" w:color="auto"/>
            <w:left w:val="none" w:sz="0" w:space="0" w:color="auto"/>
            <w:bottom w:val="none" w:sz="0" w:space="0" w:color="auto"/>
            <w:right w:val="none" w:sz="0" w:space="0" w:color="auto"/>
          </w:divBdr>
        </w:div>
        <w:div w:id="1351493242">
          <w:marLeft w:val="640"/>
          <w:marRight w:val="0"/>
          <w:marTop w:val="0"/>
          <w:marBottom w:val="0"/>
          <w:divBdr>
            <w:top w:val="none" w:sz="0" w:space="0" w:color="auto"/>
            <w:left w:val="none" w:sz="0" w:space="0" w:color="auto"/>
            <w:bottom w:val="none" w:sz="0" w:space="0" w:color="auto"/>
            <w:right w:val="none" w:sz="0" w:space="0" w:color="auto"/>
          </w:divBdr>
        </w:div>
        <w:div w:id="805006457">
          <w:marLeft w:val="640"/>
          <w:marRight w:val="0"/>
          <w:marTop w:val="0"/>
          <w:marBottom w:val="0"/>
          <w:divBdr>
            <w:top w:val="none" w:sz="0" w:space="0" w:color="auto"/>
            <w:left w:val="none" w:sz="0" w:space="0" w:color="auto"/>
            <w:bottom w:val="none" w:sz="0" w:space="0" w:color="auto"/>
            <w:right w:val="none" w:sz="0" w:space="0" w:color="auto"/>
          </w:divBdr>
        </w:div>
        <w:div w:id="250627399">
          <w:marLeft w:val="640"/>
          <w:marRight w:val="0"/>
          <w:marTop w:val="0"/>
          <w:marBottom w:val="0"/>
          <w:divBdr>
            <w:top w:val="none" w:sz="0" w:space="0" w:color="auto"/>
            <w:left w:val="none" w:sz="0" w:space="0" w:color="auto"/>
            <w:bottom w:val="none" w:sz="0" w:space="0" w:color="auto"/>
            <w:right w:val="none" w:sz="0" w:space="0" w:color="auto"/>
          </w:divBdr>
        </w:div>
        <w:div w:id="1544753259">
          <w:marLeft w:val="640"/>
          <w:marRight w:val="0"/>
          <w:marTop w:val="0"/>
          <w:marBottom w:val="0"/>
          <w:divBdr>
            <w:top w:val="none" w:sz="0" w:space="0" w:color="auto"/>
            <w:left w:val="none" w:sz="0" w:space="0" w:color="auto"/>
            <w:bottom w:val="none" w:sz="0" w:space="0" w:color="auto"/>
            <w:right w:val="none" w:sz="0" w:space="0" w:color="auto"/>
          </w:divBdr>
        </w:div>
        <w:div w:id="1440300040">
          <w:marLeft w:val="640"/>
          <w:marRight w:val="0"/>
          <w:marTop w:val="0"/>
          <w:marBottom w:val="0"/>
          <w:divBdr>
            <w:top w:val="none" w:sz="0" w:space="0" w:color="auto"/>
            <w:left w:val="none" w:sz="0" w:space="0" w:color="auto"/>
            <w:bottom w:val="none" w:sz="0" w:space="0" w:color="auto"/>
            <w:right w:val="none" w:sz="0" w:space="0" w:color="auto"/>
          </w:divBdr>
        </w:div>
        <w:div w:id="444925826">
          <w:marLeft w:val="640"/>
          <w:marRight w:val="0"/>
          <w:marTop w:val="0"/>
          <w:marBottom w:val="0"/>
          <w:divBdr>
            <w:top w:val="none" w:sz="0" w:space="0" w:color="auto"/>
            <w:left w:val="none" w:sz="0" w:space="0" w:color="auto"/>
            <w:bottom w:val="none" w:sz="0" w:space="0" w:color="auto"/>
            <w:right w:val="none" w:sz="0" w:space="0" w:color="auto"/>
          </w:divBdr>
        </w:div>
        <w:div w:id="492841282">
          <w:marLeft w:val="640"/>
          <w:marRight w:val="0"/>
          <w:marTop w:val="0"/>
          <w:marBottom w:val="0"/>
          <w:divBdr>
            <w:top w:val="none" w:sz="0" w:space="0" w:color="auto"/>
            <w:left w:val="none" w:sz="0" w:space="0" w:color="auto"/>
            <w:bottom w:val="none" w:sz="0" w:space="0" w:color="auto"/>
            <w:right w:val="none" w:sz="0" w:space="0" w:color="auto"/>
          </w:divBdr>
        </w:div>
        <w:div w:id="1332293947">
          <w:marLeft w:val="640"/>
          <w:marRight w:val="0"/>
          <w:marTop w:val="0"/>
          <w:marBottom w:val="0"/>
          <w:divBdr>
            <w:top w:val="none" w:sz="0" w:space="0" w:color="auto"/>
            <w:left w:val="none" w:sz="0" w:space="0" w:color="auto"/>
            <w:bottom w:val="none" w:sz="0" w:space="0" w:color="auto"/>
            <w:right w:val="none" w:sz="0" w:space="0" w:color="auto"/>
          </w:divBdr>
        </w:div>
        <w:div w:id="765805279">
          <w:marLeft w:val="640"/>
          <w:marRight w:val="0"/>
          <w:marTop w:val="0"/>
          <w:marBottom w:val="0"/>
          <w:divBdr>
            <w:top w:val="none" w:sz="0" w:space="0" w:color="auto"/>
            <w:left w:val="none" w:sz="0" w:space="0" w:color="auto"/>
            <w:bottom w:val="none" w:sz="0" w:space="0" w:color="auto"/>
            <w:right w:val="none" w:sz="0" w:space="0" w:color="auto"/>
          </w:divBdr>
        </w:div>
        <w:div w:id="2096432800">
          <w:marLeft w:val="640"/>
          <w:marRight w:val="0"/>
          <w:marTop w:val="0"/>
          <w:marBottom w:val="0"/>
          <w:divBdr>
            <w:top w:val="none" w:sz="0" w:space="0" w:color="auto"/>
            <w:left w:val="none" w:sz="0" w:space="0" w:color="auto"/>
            <w:bottom w:val="none" w:sz="0" w:space="0" w:color="auto"/>
            <w:right w:val="none" w:sz="0" w:space="0" w:color="auto"/>
          </w:divBdr>
        </w:div>
        <w:div w:id="695084441">
          <w:marLeft w:val="640"/>
          <w:marRight w:val="0"/>
          <w:marTop w:val="0"/>
          <w:marBottom w:val="0"/>
          <w:divBdr>
            <w:top w:val="none" w:sz="0" w:space="0" w:color="auto"/>
            <w:left w:val="none" w:sz="0" w:space="0" w:color="auto"/>
            <w:bottom w:val="none" w:sz="0" w:space="0" w:color="auto"/>
            <w:right w:val="none" w:sz="0" w:space="0" w:color="auto"/>
          </w:divBdr>
        </w:div>
        <w:div w:id="1897087301">
          <w:marLeft w:val="640"/>
          <w:marRight w:val="0"/>
          <w:marTop w:val="0"/>
          <w:marBottom w:val="0"/>
          <w:divBdr>
            <w:top w:val="none" w:sz="0" w:space="0" w:color="auto"/>
            <w:left w:val="none" w:sz="0" w:space="0" w:color="auto"/>
            <w:bottom w:val="none" w:sz="0" w:space="0" w:color="auto"/>
            <w:right w:val="none" w:sz="0" w:space="0" w:color="auto"/>
          </w:divBdr>
        </w:div>
        <w:div w:id="334067364">
          <w:marLeft w:val="640"/>
          <w:marRight w:val="0"/>
          <w:marTop w:val="0"/>
          <w:marBottom w:val="0"/>
          <w:divBdr>
            <w:top w:val="none" w:sz="0" w:space="0" w:color="auto"/>
            <w:left w:val="none" w:sz="0" w:space="0" w:color="auto"/>
            <w:bottom w:val="none" w:sz="0" w:space="0" w:color="auto"/>
            <w:right w:val="none" w:sz="0" w:space="0" w:color="auto"/>
          </w:divBdr>
        </w:div>
        <w:div w:id="771168394">
          <w:marLeft w:val="640"/>
          <w:marRight w:val="0"/>
          <w:marTop w:val="0"/>
          <w:marBottom w:val="0"/>
          <w:divBdr>
            <w:top w:val="none" w:sz="0" w:space="0" w:color="auto"/>
            <w:left w:val="none" w:sz="0" w:space="0" w:color="auto"/>
            <w:bottom w:val="none" w:sz="0" w:space="0" w:color="auto"/>
            <w:right w:val="none" w:sz="0" w:space="0" w:color="auto"/>
          </w:divBdr>
        </w:div>
        <w:div w:id="2003390411">
          <w:marLeft w:val="640"/>
          <w:marRight w:val="0"/>
          <w:marTop w:val="0"/>
          <w:marBottom w:val="0"/>
          <w:divBdr>
            <w:top w:val="none" w:sz="0" w:space="0" w:color="auto"/>
            <w:left w:val="none" w:sz="0" w:space="0" w:color="auto"/>
            <w:bottom w:val="none" w:sz="0" w:space="0" w:color="auto"/>
            <w:right w:val="none" w:sz="0" w:space="0" w:color="auto"/>
          </w:divBdr>
        </w:div>
        <w:div w:id="748843140">
          <w:marLeft w:val="640"/>
          <w:marRight w:val="0"/>
          <w:marTop w:val="0"/>
          <w:marBottom w:val="0"/>
          <w:divBdr>
            <w:top w:val="none" w:sz="0" w:space="0" w:color="auto"/>
            <w:left w:val="none" w:sz="0" w:space="0" w:color="auto"/>
            <w:bottom w:val="none" w:sz="0" w:space="0" w:color="auto"/>
            <w:right w:val="none" w:sz="0" w:space="0" w:color="auto"/>
          </w:divBdr>
        </w:div>
        <w:div w:id="563108601">
          <w:marLeft w:val="640"/>
          <w:marRight w:val="0"/>
          <w:marTop w:val="0"/>
          <w:marBottom w:val="0"/>
          <w:divBdr>
            <w:top w:val="none" w:sz="0" w:space="0" w:color="auto"/>
            <w:left w:val="none" w:sz="0" w:space="0" w:color="auto"/>
            <w:bottom w:val="none" w:sz="0" w:space="0" w:color="auto"/>
            <w:right w:val="none" w:sz="0" w:space="0" w:color="auto"/>
          </w:divBdr>
        </w:div>
        <w:div w:id="805002422">
          <w:marLeft w:val="640"/>
          <w:marRight w:val="0"/>
          <w:marTop w:val="0"/>
          <w:marBottom w:val="0"/>
          <w:divBdr>
            <w:top w:val="none" w:sz="0" w:space="0" w:color="auto"/>
            <w:left w:val="none" w:sz="0" w:space="0" w:color="auto"/>
            <w:bottom w:val="none" w:sz="0" w:space="0" w:color="auto"/>
            <w:right w:val="none" w:sz="0" w:space="0" w:color="auto"/>
          </w:divBdr>
        </w:div>
        <w:div w:id="1596867571">
          <w:marLeft w:val="640"/>
          <w:marRight w:val="0"/>
          <w:marTop w:val="0"/>
          <w:marBottom w:val="0"/>
          <w:divBdr>
            <w:top w:val="none" w:sz="0" w:space="0" w:color="auto"/>
            <w:left w:val="none" w:sz="0" w:space="0" w:color="auto"/>
            <w:bottom w:val="none" w:sz="0" w:space="0" w:color="auto"/>
            <w:right w:val="none" w:sz="0" w:space="0" w:color="auto"/>
          </w:divBdr>
        </w:div>
        <w:div w:id="1382055336">
          <w:marLeft w:val="640"/>
          <w:marRight w:val="0"/>
          <w:marTop w:val="0"/>
          <w:marBottom w:val="0"/>
          <w:divBdr>
            <w:top w:val="none" w:sz="0" w:space="0" w:color="auto"/>
            <w:left w:val="none" w:sz="0" w:space="0" w:color="auto"/>
            <w:bottom w:val="none" w:sz="0" w:space="0" w:color="auto"/>
            <w:right w:val="none" w:sz="0" w:space="0" w:color="auto"/>
          </w:divBdr>
        </w:div>
        <w:div w:id="1085035817">
          <w:marLeft w:val="640"/>
          <w:marRight w:val="0"/>
          <w:marTop w:val="0"/>
          <w:marBottom w:val="0"/>
          <w:divBdr>
            <w:top w:val="none" w:sz="0" w:space="0" w:color="auto"/>
            <w:left w:val="none" w:sz="0" w:space="0" w:color="auto"/>
            <w:bottom w:val="none" w:sz="0" w:space="0" w:color="auto"/>
            <w:right w:val="none" w:sz="0" w:space="0" w:color="auto"/>
          </w:divBdr>
        </w:div>
        <w:div w:id="532426081">
          <w:marLeft w:val="640"/>
          <w:marRight w:val="0"/>
          <w:marTop w:val="0"/>
          <w:marBottom w:val="0"/>
          <w:divBdr>
            <w:top w:val="none" w:sz="0" w:space="0" w:color="auto"/>
            <w:left w:val="none" w:sz="0" w:space="0" w:color="auto"/>
            <w:bottom w:val="none" w:sz="0" w:space="0" w:color="auto"/>
            <w:right w:val="none" w:sz="0" w:space="0" w:color="auto"/>
          </w:divBdr>
        </w:div>
        <w:div w:id="1921981939">
          <w:marLeft w:val="640"/>
          <w:marRight w:val="0"/>
          <w:marTop w:val="0"/>
          <w:marBottom w:val="0"/>
          <w:divBdr>
            <w:top w:val="none" w:sz="0" w:space="0" w:color="auto"/>
            <w:left w:val="none" w:sz="0" w:space="0" w:color="auto"/>
            <w:bottom w:val="none" w:sz="0" w:space="0" w:color="auto"/>
            <w:right w:val="none" w:sz="0" w:space="0" w:color="auto"/>
          </w:divBdr>
        </w:div>
        <w:div w:id="1978955068">
          <w:marLeft w:val="640"/>
          <w:marRight w:val="0"/>
          <w:marTop w:val="0"/>
          <w:marBottom w:val="0"/>
          <w:divBdr>
            <w:top w:val="none" w:sz="0" w:space="0" w:color="auto"/>
            <w:left w:val="none" w:sz="0" w:space="0" w:color="auto"/>
            <w:bottom w:val="none" w:sz="0" w:space="0" w:color="auto"/>
            <w:right w:val="none" w:sz="0" w:space="0" w:color="auto"/>
          </w:divBdr>
        </w:div>
        <w:div w:id="793909002">
          <w:marLeft w:val="640"/>
          <w:marRight w:val="0"/>
          <w:marTop w:val="0"/>
          <w:marBottom w:val="0"/>
          <w:divBdr>
            <w:top w:val="none" w:sz="0" w:space="0" w:color="auto"/>
            <w:left w:val="none" w:sz="0" w:space="0" w:color="auto"/>
            <w:bottom w:val="none" w:sz="0" w:space="0" w:color="auto"/>
            <w:right w:val="none" w:sz="0" w:space="0" w:color="auto"/>
          </w:divBdr>
        </w:div>
        <w:div w:id="1918513469">
          <w:marLeft w:val="640"/>
          <w:marRight w:val="0"/>
          <w:marTop w:val="0"/>
          <w:marBottom w:val="0"/>
          <w:divBdr>
            <w:top w:val="none" w:sz="0" w:space="0" w:color="auto"/>
            <w:left w:val="none" w:sz="0" w:space="0" w:color="auto"/>
            <w:bottom w:val="none" w:sz="0" w:space="0" w:color="auto"/>
            <w:right w:val="none" w:sz="0" w:space="0" w:color="auto"/>
          </w:divBdr>
        </w:div>
        <w:div w:id="446243706">
          <w:marLeft w:val="640"/>
          <w:marRight w:val="0"/>
          <w:marTop w:val="0"/>
          <w:marBottom w:val="0"/>
          <w:divBdr>
            <w:top w:val="none" w:sz="0" w:space="0" w:color="auto"/>
            <w:left w:val="none" w:sz="0" w:space="0" w:color="auto"/>
            <w:bottom w:val="none" w:sz="0" w:space="0" w:color="auto"/>
            <w:right w:val="none" w:sz="0" w:space="0" w:color="auto"/>
          </w:divBdr>
        </w:div>
        <w:div w:id="561142287">
          <w:marLeft w:val="640"/>
          <w:marRight w:val="0"/>
          <w:marTop w:val="0"/>
          <w:marBottom w:val="0"/>
          <w:divBdr>
            <w:top w:val="none" w:sz="0" w:space="0" w:color="auto"/>
            <w:left w:val="none" w:sz="0" w:space="0" w:color="auto"/>
            <w:bottom w:val="none" w:sz="0" w:space="0" w:color="auto"/>
            <w:right w:val="none" w:sz="0" w:space="0" w:color="auto"/>
          </w:divBdr>
        </w:div>
        <w:div w:id="99688316">
          <w:marLeft w:val="640"/>
          <w:marRight w:val="0"/>
          <w:marTop w:val="0"/>
          <w:marBottom w:val="0"/>
          <w:divBdr>
            <w:top w:val="none" w:sz="0" w:space="0" w:color="auto"/>
            <w:left w:val="none" w:sz="0" w:space="0" w:color="auto"/>
            <w:bottom w:val="none" w:sz="0" w:space="0" w:color="auto"/>
            <w:right w:val="none" w:sz="0" w:space="0" w:color="auto"/>
          </w:divBdr>
        </w:div>
        <w:div w:id="1496262245">
          <w:marLeft w:val="640"/>
          <w:marRight w:val="0"/>
          <w:marTop w:val="0"/>
          <w:marBottom w:val="0"/>
          <w:divBdr>
            <w:top w:val="none" w:sz="0" w:space="0" w:color="auto"/>
            <w:left w:val="none" w:sz="0" w:space="0" w:color="auto"/>
            <w:bottom w:val="none" w:sz="0" w:space="0" w:color="auto"/>
            <w:right w:val="none" w:sz="0" w:space="0" w:color="auto"/>
          </w:divBdr>
        </w:div>
        <w:div w:id="1970554549">
          <w:marLeft w:val="640"/>
          <w:marRight w:val="0"/>
          <w:marTop w:val="0"/>
          <w:marBottom w:val="0"/>
          <w:divBdr>
            <w:top w:val="none" w:sz="0" w:space="0" w:color="auto"/>
            <w:left w:val="none" w:sz="0" w:space="0" w:color="auto"/>
            <w:bottom w:val="none" w:sz="0" w:space="0" w:color="auto"/>
            <w:right w:val="none" w:sz="0" w:space="0" w:color="auto"/>
          </w:divBdr>
        </w:div>
        <w:div w:id="767967748">
          <w:marLeft w:val="640"/>
          <w:marRight w:val="0"/>
          <w:marTop w:val="0"/>
          <w:marBottom w:val="0"/>
          <w:divBdr>
            <w:top w:val="none" w:sz="0" w:space="0" w:color="auto"/>
            <w:left w:val="none" w:sz="0" w:space="0" w:color="auto"/>
            <w:bottom w:val="none" w:sz="0" w:space="0" w:color="auto"/>
            <w:right w:val="none" w:sz="0" w:space="0" w:color="auto"/>
          </w:divBdr>
        </w:div>
        <w:div w:id="532839473">
          <w:marLeft w:val="640"/>
          <w:marRight w:val="0"/>
          <w:marTop w:val="0"/>
          <w:marBottom w:val="0"/>
          <w:divBdr>
            <w:top w:val="none" w:sz="0" w:space="0" w:color="auto"/>
            <w:left w:val="none" w:sz="0" w:space="0" w:color="auto"/>
            <w:bottom w:val="none" w:sz="0" w:space="0" w:color="auto"/>
            <w:right w:val="none" w:sz="0" w:space="0" w:color="auto"/>
          </w:divBdr>
        </w:div>
        <w:div w:id="283462099">
          <w:marLeft w:val="640"/>
          <w:marRight w:val="0"/>
          <w:marTop w:val="0"/>
          <w:marBottom w:val="0"/>
          <w:divBdr>
            <w:top w:val="none" w:sz="0" w:space="0" w:color="auto"/>
            <w:left w:val="none" w:sz="0" w:space="0" w:color="auto"/>
            <w:bottom w:val="none" w:sz="0" w:space="0" w:color="auto"/>
            <w:right w:val="none" w:sz="0" w:space="0" w:color="auto"/>
          </w:divBdr>
        </w:div>
        <w:div w:id="1135413562">
          <w:marLeft w:val="640"/>
          <w:marRight w:val="0"/>
          <w:marTop w:val="0"/>
          <w:marBottom w:val="0"/>
          <w:divBdr>
            <w:top w:val="none" w:sz="0" w:space="0" w:color="auto"/>
            <w:left w:val="none" w:sz="0" w:space="0" w:color="auto"/>
            <w:bottom w:val="none" w:sz="0" w:space="0" w:color="auto"/>
            <w:right w:val="none" w:sz="0" w:space="0" w:color="auto"/>
          </w:divBdr>
        </w:div>
        <w:div w:id="1882202441">
          <w:marLeft w:val="640"/>
          <w:marRight w:val="0"/>
          <w:marTop w:val="0"/>
          <w:marBottom w:val="0"/>
          <w:divBdr>
            <w:top w:val="none" w:sz="0" w:space="0" w:color="auto"/>
            <w:left w:val="none" w:sz="0" w:space="0" w:color="auto"/>
            <w:bottom w:val="none" w:sz="0" w:space="0" w:color="auto"/>
            <w:right w:val="none" w:sz="0" w:space="0" w:color="auto"/>
          </w:divBdr>
        </w:div>
        <w:div w:id="271715204">
          <w:marLeft w:val="640"/>
          <w:marRight w:val="0"/>
          <w:marTop w:val="0"/>
          <w:marBottom w:val="0"/>
          <w:divBdr>
            <w:top w:val="none" w:sz="0" w:space="0" w:color="auto"/>
            <w:left w:val="none" w:sz="0" w:space="0" w:color="auto"/>
            <w:bottom w:val="none" w:sz="0" w:space="0" w:color="auto"/>
            <w:right w:val="none" w:sz="0" w:space="0" w:color="auto"/>
          </w:divBdr>
        </w:div>
        <w:div w:id="1597057929">
          <w:marLeft w:val="640"/>
          <w:marRight w:val="0"/>
          <w:marTop w:val="0"/>
          <w:marBottom w:val="0"/>
          <w:divBdr>
            <w:top w:val="none" w:sz="0" w:space="0" w:color="auto"/>
            <w:left w:val="none" w:sz="0" w:space="0" w:color="auto"/>
            <w:bottom w:val="none" w:sz="0" w:space="0" w:color="auto"/>
            <w:right w:val="none" w:sz="0" w:space="0" w:color="auto"/>
          </w:divBdr>
        </w:div>
        <w:div w:id="888153293">
          <w:marLeft w:val="640"/>
          <w:marRight w:val="0"/>
          <w:marTop w:val="0"/>
          <w:marBottom w:val="0"/>
          <w:divBdr>
            <w:top w:val="none" w:sz="0" w:space="0" w:color="auto"/>
            <w:left w:val="none" w:sz="0" w:space="0" w:color="auto"/>
            <w:bottom w:val="none" w:sz="0" w:space="0" w:color="auto"/>
            <w:right w:val="none" w:sz="0" w:space="0" w:color="auto"/>
          </w:divBdr>
        </w:div>
        <w:div w:id="1318877151">
          <w:marLeft w:val="640"/>
          <w:marRight w:val="0"/>
          <w:marTop w:val="0"/>
          <w:marBottom w:val="0"/>
          <w:divBdr>
            <w:top w:val="none" w:sz="0" w:space="0" w:color="auto"/>
            <w:left w:val="none" w:sz="0" w:space="0" w:color="auto"/>
            <w:bottom w:val="none" w:sz="0" w:space="0" w:color="auto"/>
            <w:right w:val="none" w:sz="0" w:space="0" w:color="auto"/>
          </w:divBdr>
        </w:div>
        <w:div w:id="1441996548">
          <w:marLeft w:val="640"/>
          <w:marRight w:val="0"/>
          <w:marTop w:val="0"/>
          <w:marBottom w:val="0"/>
          <w:divBdr>
            <w:top w:val="none" w:sz="0" w:space="0" w:color="auto"/>
            <w:left w:val="none" w:sz="0" w:space="0" w:color="auto"/>
            <w:bottom w:val="none" w:sz="0" w:space="0" w:color="auto"/>
            <w:right w:val="none" w:sz="0" w:space="0" w:color="auto"/>
          </w:divBdr>
        </w:div>
        <w:div w:id="2111580505">
          <w:marLeft w:val="640"/>
          <w:marRight w:val="0"/>
          <w:marTop w:val="0"/>
          <w:marBottom w:val="0"/>
          <w:divBdr>
            <w:top w:val="none" w:sz="0" w:space="0" w:color="auto"/>
            <w:left w:val="none" w:sz="0" w:space="0" w:color="auto"/>
            <w:bottom w:val="none" w:sz="0" w:space="0" w:color="auto"/>
            <w:right w:val="none" w:sz="0" w:space="0" w:color="auto"/>
          </w:divBdr>
        </w:div>
        <w:div w:id="1128812985">
          <w:marLeft w:val="640"/>
          <w:marRight w:val="0"/>
          <w:marTop w:val="0"/>
          <w:marBottom w:val="0"/>
          <w:divBdr>
            <w:top w:val="none" w:sz="0" w:space="0" w:color="auto"/>
            <w:left w:val="none" w:sz="0" w:space="0" w:color="auto"/>
            <w:bottom w:val="none" w:sz="0" w:space="0" w:color="auto"/>
            <w:right w:val="none" w:sz="0" w:space="0" w:color="auto"/>
          </w:divBdr>
        </w:div>
        <w:div w:id="1424260250">
          <w:marLeft w:val="640"/>
          <w:marRight w:val="0"/>
          <w:marTop w:val="0"/>
          <w:marBottom w:val="0"/>
          <w:divBdr>
            <w:top w:val="none" w:sz="0" w:space="0" w:color="auto"/>
            <w:left w:val="none" w:sz="0" w:space="0" w:color="auto"/>
            <w:bottom w:val="none" w:sz="0" w:space="0" w:color="auto"/>
            <w:right w:val="none" w:sz="0" w:space="0" w:color="auto"/>
          </w:divBdr>
        </w:div>
        <w:div w:id="975836202">
          <w:marLeft w:val="640"/>
          <w:marRight w:val="0"/>
          <w:marTop w:val="0"/>
          <w:marBottom w:val="0"/>
          <w:divBdr>
            <w:top w:val="none" w:sz="0" w:space="0" w:color="auto"/>
            <w:left w:val="none" w:sz="0" w:space="0" w:color="auto"/>
            <w:bottom w:val="none" w:sz="0" w:space="0" w:color="auto"/>
            <w:right w:val="none" w:sz="0" w:space="0" w:color="auto"/>
          </w:divBdr>
        </w:div>
        <w:div w:id="225188330">
          <w:marLeft w:val="640"/>
          <w:marRight w:val="0"/>
          <w:marTop w:val="0"/>
          <w:marBottom w:val="0"/>
          <w:divBdr>
            <w:top w:val="none" w:sz="0" w:space="0" w:color="auto"/>
            <w:left w:val="none" w:sz="0" w:space="0" w:color="auto"/>
            <w:bottom w:val="none" w:sz="0" w:space="0" w:color="auto"/>
            <w:right w:val="none" w:sz="0" w:space="0" w:color="auto"/>
          </w:divBdr>
        </w:div>
        <w:div w:id="901717798">
          <w:marLeft w:val="640"/>
          <w:marRight w:val="0"/>
          <w:marTop w:val="0"/>
          <w:marBottom w:val="0"/>
          <w:divBdr>
            <w:top w:val="none" w:sz="0" w:space="0" w:color="auto"/>
            <w:left w:val="none" w:sz="0" w:space="0" w:color="auto"/>
            <w:bottom w:val="none" w:sz="0" w:space="0" w:color="auto"/>
            <w:right w:val="none" w:sz="0" w:space="0" w:color="auto"/>
          </w:divBdr>
        </w:div>
        <w:div w:id="17392576">
          <w:marLeft w:val="640"/>
          <w:marRight w:val="0"/>
          <w:marTop w:val="0"/>
          <w:marBottom w:val="0"/>
          <w:divBdr>
            <w:top w:val="none" w:sz="0" w:space="0" w:color="auto"/>
            <w:left w:val="none" w:sz="0" w:space="0" w:color="auto"/>
            <w:bottom w:val="none" w:sz="0" w:space="0" w:color="auto"/>
            <w:right w:val="none" w:sz="0" w:space="0" w:color="auto"/>
          </w:divBdr>
        </w:div>
        <w:div w:id="1527673332">
          <w:marLeft w:val="640"/>
          <w:marRight w:val="0"/>
          <w:marTop w:val="0"/>
          <w:marBottom w:val="0"/>
          <w:divBdr>
            <w:top w:val="none" w:sz="0" w:space="0" w:color="auto"/>
            <w:left w:val="none" w:sz="0" w:space="0" w:color="auto"/>
            <w:bottom w:val="none" w:sz="0" w:space="0" w:color="auto"/>
            <w:right w:val="none" w:sz="0" w:space="0" w:color="auto"/>
          </w:divBdr>
        </w:div>
        <w:div w:id="1222793467">
          <w:marLeft w:val="640"/>
          <w:marRight w:val="0"/>
          <w:marTop w:val="0"/>
          <w:marBottom w:val="0"/>
          <w:divBdr>
            <w:top w:val="none" w:sz="0" w:space="0" w:color="auto"/>
            <w:left w:val="none" w:sz="0" w:space="0" w:color="auto"/>
            <w:bottom w:val="none" w:sz="0" w:space="0" w:color="auto"/>
            <w:right w:val="none" w:sz="0" w:space="0" w:color="auto"/>
          </w:divBdr>
        </w:div>
        <w:div w:id="1195846760">
          <w:marLeft w:val="640"/>
          <w:marRight w:val="0"/>
          <w:marTop w:val="0"/>
          <w:marBottom w:val="0"/>
          <w:divBdr>
            <w:top w:val="none" w:sz="0" w:space="0" w:color="auto"/>
            <w:left w:val="none" w:sz="0" w:space="0" w:color="auto"/>
            <w:bottom w:val="none" w:sz="0" w:space="0" w:color="auto"/>
            <w:right w:val="none" w:sz="0" w:space="0" w:color="auto"/>
          </w:divBdr>
        </w:div>
        <w:div w:id="936518138">
          <w:marLeft w:val="640"/>
          <w:marRight w:val="0"/>
          <w:marTop w:val="0"/>
          <w:marBottom w:val="0"/>
          <w:divBdr>
            <w:top w:val="none" w:sz="0" w:space="0" w:color="auto"/>
            <w:left w:val="none" w:sz="0" w:space="0" w:color="auto"/>
            <w:bottom w:val="none" w:sz="0" w:space="0" w:color="auto"/>
            <w:right w:val="none" w:sz="0" w:space="0" w:color="auto"/>
          </w:divBdr>
        </w:div>
        <w:div w:id="332877739">
          <w:marLeft w:val="640"/>
          <w:marRight w:val="0"/>
          <w:marTop w:val="0"/>
          <w:marBottom w:val="0"/>
          <w:divBdr>
            <w:top w:val="none" w:sz="0" w:space="0" w:color="auto"/>
            <w:left w:val="none" w:sz="0" w:space="0" w:color="auto"/>
            <w:bottom w:val="none" w:sz="0" w:space="0" w:color="auto"/>
            <w:right w:val="none" w:sz="0" w:space="0" w:color="auto"/>
          </w:divBdr>
        </w:div>
        <w:div w:id="57435429">
          <w:marLeft w:val="640"/>
          <w:marRight w:val="0"/>
          <w:marTop w:val="0"/>
          <w:marBottom w:val="0"/>
          <w:divBdr>
            <w:top w:val="none" w:sz="0" w:space="0" w:color="auto"/>
            <w:left w:val="none" w:sz="0" w:space="0" w:color="auto"/>
            <w:bottom w:val="none" w:sz="0" w:space="0" w:color="auto"/>
            <w:right w:val="none" w:sz="0" w:space="0" w:color="auto"/>
          </w:divBdr>
        </w:div>
        <w:div w:id="1564175914">
          <w:marLeft w:val="640"/>
          <w:marRight w:val="0"/>
          <w:marTop w:val="0"/>
          <w:marBottom w:val="0"/>
          <w:divBdr>
            <w:top w:val="none" w:sz="0" w:space="0" w:color="auto"/>
            <w:left w:val="none" w:sz="0" w:space="0" w:color="auto"/>
            <w:bottom w:val="none" w:sz="0" w:space="0" w:color="auto"/>
            <w:right w:val="none" w:sz="0" w:space="0" w:color="auto"/>
          </w:divBdr>
        </w:div>
        <w:div w:id="2012367889">
          <w:marLeft w:val="640"/>
          <w:marRight w:val="0"/>
          <w:marTop w:val="0"/>
          <w:marBottom w:val="0"/>
          <w:divBdr>
            <w:top w:val="none" w:sz="0" w:space="0" w:color="auto"/>
            <w:left w:val="none" w:sz="0" w:space="0" w:color="auto"/>
            <w:bottom w:val="none" w:sz="0" w:space="0" w:color="auto"/>
            <w:right w:val="none" w:sz="0" w:space="0" w:color="auto"/>
          </w:divBdr>
        </w:div>
        <w:div w:id="1492989746">
          <w:marLeft w:val="640"/>
          <w:marRight w:val="0"/>
          <w:marTop w:val="0"/>
          <w:marBottom w:val="0"/>
          <w:divBdr>
            <w:top w:val="none" w:sz="0" w:space="0" w:color="auto"/>
            <w:left w:val="none" w:sz="0" w:space="0" w:color="auto"/>
            <w:bottom w:val="none" w:sz="0" w:space="0" w:color="auto"/>
            <w:right w:val="none" w:sz="0" w:space="0" w:color="auto"/>
          </w:divBdr>
        </w:div>
        <w:div w:id="7016">
          <w:marLeft w:val="640"/>
          <w:marRight w:val="0"/>
          <w:marTop w:val="0"/>
          <w:marBottom w:val="0"/>
          <w:divBdr>
            <w:top w:val="none" w:sz="0" w:space="0" w:color="auto"/>
            <w:left w:val="none" w:sz="0" w:space="0" w:color="auto"/>
            <w:bottom w:val="none" w:sz="0" w:space="0" w:color="auto"/>
            <w:right w:val="none" w:sz="0" w:space="0" w:color="auto"/>
          </w:divBdr>
        </w:div>
        <w:div w:id="1740901327">
          <w:marLeft w:val="640"/>
          <w:marRight w:val="0"/>
          <w:marTop w:val="0"/>
          <w:marBottom w:val="0"/>
          <w:divBdr>
            <w:top w:val="none" w:sz="0" w:space="0" w:color="auto"/>
            <w:left w:val="none" w:sz="0" w:space="0" w:color="auto"/>
            <w:bottom w:val="none" w:sz="0" w:space="0" w:color="auto"/>
            <w:right w:val="none" w:sz="0" w:space="0" w:color="auto"/>
          </w:divBdr>
        </w:div>
        <w:div w:id="66923250">
          <w:marLeft w:val="640"/>
          <w:marRight w:val="0"/>
          <w:marTop w:val="0"/>
          <w:marBottom w:val="0"/>
          <w:divBdr>
            <w:top w:val="none" w:sz="0" w:space="0" w:color="auto"/>
            <w:left w:val="none" w:sz="0" w:space="0" w:color="auto"/>
            <w:bottom w:val="none" w:sz="0" w:space="0" w:color="auto"/>
            <w:right w:val="none" w:sz="0" w:space="0" w:color="auto"/>
          </w:divBdr>
        </w:div>
        <w:div w:id="495149429">
          <w:marLeft w:val="640"/>
          <w:marRight w:val="0"/>
          <w:marTop w:val="0"/>
          <w:marBottom w:val="0"/>
          <w:divBdr>
            <w:top w:val="none" w:sz="0" w:space="0" w:color="auto"/>
            <w:left w:val="none" w:sz="0" w:space="0" w:color="auto"/>
            <w:bottom w:val="none" w:sz="0" w:space="0" w:color="auto"/>
            <w:right w:val="none" w:sz="0" w:space="0" w:color="auto"/>
          </w:divBdr>
        </w:div>
        <w:div w:id="1710760824">
          <w:marLeft w:val="640"/>
          <w:marRight w:val="0"/>
          <w:marTop w:val="0"/>
          <w:marBottom w:val="0"/>
          <w:divBdr>
            <w:top w:val="none" w:sz="0" w:space="0" w:color="auto"/>
            <w:left w:val="none" w:sz="0" w:space="0" w:color="auto"/>
            <w:bottom w:val="none" w:sz="0" w:space="0" w:color="auto"/>
            <w:right w:val="none" w:sz="0" w:space="0" w:color="auto"/>
          </w:divBdr>
        </w:div>
        <w:div w:id="1363242989">
          <w:marLeft w:val="640"/>
          <w:marRight w:val="0"/>
          <w:marTop w:val="0"/>
          <w:marBottom w:val="0"/>
          <w:divBdr>
            <w:top w:val="none" w:sz="0" w:space="0" w:color="auto"/>
            <w:left w:val="none" w:sz="0" w:space="0" w:color="auto"/>
            <w:bottom w:val="none" w:sz="0" w:space="0" w:color="auto"/>
            <w:right w:val="none" w:sz="0" w:space="0" w:color="auto"/>
          </w:divBdr>
        </w:div>
        <w:div w:id="19745353">
          <w:marLeft w:val="640"/>
          <w:marRight w:val="0"/>
          <w:marTop w:val="0"/>
          <w:marBottom w:val="0"/>
          <w:divBdr>
            <w:top w:val="none" w:sz="0" w:space="0" w:color="auto"/>
            <w:left w:val="none" w:sz="0" w:space="0" w:color="auto"/>
            <w:bottom w:val="none" w:sz="0" w:space="0" w:color="auto"/>
            <w:right w:val="none" w:sz="0" w:space="0" w:color="auto"/>
          </w:divBdr>
        </w:div>
        <w:div w:id="1879734549">
          <w:marLeft w:val="640"/>
          <w:marRight w:val="0"/>
          <w:marTop w:val="0"/>
          <w:marBottom w:val="0"/>
          <w:divBdr>
            <w:top w:val="none" w:sz="0" w:space="0" w:color="auto"/>
            <w:left w:val="none" w:sz="0" w:space="0" w:color="auto"/>
            <w:bottom w:val="none" w:sz="0" w:space="0" w:color="auto"/>
            <w:right w:val="none" w:sz="0" w:space="0" w:color="auto"/>
          </w:divBdr>
        </w:div>
        <w:div w:id="975263060">
          <w:marLeft w:val="640"/>
          <w:marRight w:val="0"/>
          <w:marTop w:val="0"/>
          <w:marBottom w:val="0"/>
          <w:divBdr>
            <w:top w:val="none" w:sz="0" w:space="0" w:color="auto"/>
            <w:left w:val="none" w:sz="0" w:space="0" w:color="auto"/>
            <w:bottom w:val="none" w:sz="0" w:space="0" w:color="auto"/>
            <w:right w:val="none" w:sz="0" w:space="0" w:color="auto"/>
          </w:divBdr>
        </w:div>
      </w:divsChild>
    </w:div>
    <w:div w:id="160856112">
      <w:bodyDiv w:val="1"/>
      <w:marLeft w:val="0"/>
      <w:marRight w:val="0"/>
      <w:marTop w:val="0"/>
      <w:marBottom w:val="0"/>
      <w:divBdr>
        <w:top w:val="none" w:sz="0" w:space="0" w:color="auto"/>
        <w:left w:val="none" w:sz="0" w:space="0" w:color="auto"/>
        <w:bottom w:val="none" w:sz="0" w:space="0" w:color="auto"/>
        <w:right w:val="none" w:sz="0" w:space="0" w:color="auto"/>
      </w:divBdr>
    </w:div>
    <w:div w:id="207648650">
      <w:bodyDiv w:val="1"/>
      <w:marLeft w:val="0"/>
      <w:marRight w:val="0"/>
      <w:marTop w:val="0"/>
      <w:marBottom w:val="0"/>
      <w:divBdr>
        <w:top w:val="none" w:sz="0" w:space="0" w:color="auto"/>
        <w:left w:val="none" w:sz="0" w:space="0" w:color="auto"/>
        <w:bottom w:val="none" w:sz="0" w:space="0" w:color="auto"/>
        <w:right w:val="none" w:sz="0" w:space="0" w:color="auto"/>
      </w:divBdr>
      <w:divsChild>
        <w:div w:id="786776480">
          <w:marLeft w:val="640"/>
          <w:marRight w:val="0"/>
          <w:marTop w:val="0"/>
          <w:marBottom w:val="0"/>
          <w:divBdr>
            <w:top w:val="none" w:sz="0" w:space="0" w:color="auto"/>
            <w:left w:val="none" w:sz="0" w:space="0" w:color="auto"/>
            <w:bottom w:val="none" w:sz="0" w:space="0" w:color="auto"/>
            <w:right w:val="none" w:sz="0" w:space="0" w:color="auto"/>
          </w:divBdr>
        </w:div>
        <w:div w:id="983508402">
          <w:marLeft w:val="640"/>
          <w:marRight w:val="0"/>
          <w:marTop w:val="0"/>
          <w:marBottom w:val="0"/>
          <w:divBdr>
            <w:top w:val="none" w:sz="0" w:space="0" w:color="auto"/>
            <w:left w:val="none" w:sz="0" w:space="0" w:color="auto"/>
            <w:bottom w:val="none" w:sz="0" w:space="0" w:color="auto"/>
            <w:right w:val="none" w:sz="0" w:space="0" w:color="auto"/>
          </w:divBdr>
        </w:div>
        <w:div w:id="855969239">
          <w:marLeft w:val="640"/>
          <w:marRight w:val="0"/>
          <w:marTop w:val="0"/>
          <w:marBottom w:val="0"/>
          <w:divBdr>
            <w:top w:val="none" w:sz="0" w:space="0" w:color="auto"/>
            <w:left w:val="none" w:sz="0" w:space="0" w:color="auto"/>
            <w:bottom w:val="none" w:sz="0" w:space="0" w:color="auto"/>
            <w:right w:val="none" w:sz="0" w:space="0" w:color="auto"/>
          </w:divBdr>
        </w:div>
        <w:div w:id="1956054781">
          <w:marLeft w:val="640"/>
          <w:marRight w:val="0"/>
          <w:marTop w:val="0"/>
          <w:marBottom w:val="0"/>
          <w:divBdr>
            <w:top w:val="none" w:sz="0" w:space="0" w:color="auto"/>
            <w:left w:val="none" w:sz="0" w:space="0" w:color="auto"/>
            <w:bottom w:val="none" w:sz="0" w:space="0" w:color="auto"/>
            <w:right w:val="none" w:sz="0" w:space="0" w:color="auto"/>
          </w:divBdr>
        </w:div>
        <w:div w:id="716127756">
          <w:marLeft w:val="640"/>
          <w:marRight w:val="0"/>
          <w:marTop w:val="0"/>
          <w:marBottom w:val="0"/>
          <w:divBdr>
            <w:top w:val="none" w:sz="0" w:space="0" w:color="auto"/>
            <w:left w:val="none" w:sz="0" w:space="0" w:color="auto"/>
            <w:bottom w:val="none" w:sz="0" w:space="0" w:color="auto"/>
            <w:right w:val="none" w:sz="0" w:space="0" w:color="auto"/>
          </w:divBdr>
        </w:div>
        <w:div w:id="1657493814">
          <w:marLeft w:val="640"/>
          <w:marRight w:val="0"/>
          <w:marTop w:val="0"/>
          <w:marBottom w:val="0"/>
          <w:divBdr>
            <w:top w:val="none" w:sz="0" w:space="0" w:color="auto"/>
            <w:left w:val="none" w:sz="0" w:space="0" w:color="auto"/>
            <w:bottom w:val="none" w:sz="0" w:space="0" w:color="auto"/>
            <w:right w:val="none" w:sz="0" w:space="0" w:color="auto"/>
          </w:divBdr>
        </w:div>
        <w:div w:id="501894778">
          <w:marLeft w:val="640"/>
          <w:marRight w:val="0"/>
          <w:marTop w:val="0"/>
          <w:marBottom w:val="0"/>
          <w:divBdr>
            <w:top w:val="none" w:sz="0" w:space="0" w:color="auto"/>
            <w:left w:val="none" w:sz="0" w:space="0" w:color="auto"/>
            <w:bottom w:val="none" w:sz="0" w:space="0" w:color="auto"/>
            <w:right w:val="none" w:sz="0" w:space="0" w:color="auto"/>
          </w:divBdr>
        </w:div>
        <w:div w:id="914826882">
          <w:marLeft w:val="640"/>
          <w:marRight w:val="0"/>
          <w:marTop w:val="0"/>
          <w:marBottom w:val="0"/>
          <w:divBdr>
            <w:top w:val="none" w:sz="0" w:space="0" w:color="auto"/>
            <w:left w:val="none" w:sz="0" w:space="0" w:color="auto"/>
            <w:bottom w:val="none" w:sz="0" w:space="0" w:color="auto"/>
            <w:right w:val="none" w:sz="0" w:space="0" w:color="auto"/>
          </w:divBdr>
        </w:div>
        <w:div w:id="1437361908">
          <w:marLeft w:val="640"/>
          <w:marRight w:val="0"/>
          <w:marTop w:val="0"/>
          <w:marBottom w:val="0"/>
          <w:divBdr>
            <w:top w:val="none" w:sz="0" w:space="0" w:color="auto"/>
            <w:left w:val="none" w:sz="0" w:space="0" w:color="auto"/>
            <w:bottom w:val="none" w:sz="0" w:space="0" w:color="auto"/>
            <w:right w:val="none" w:sz="0" w:space="0" w:color="auto"/>
          </w:divBdr>
        </w:div>
        <w:div w:id="949094210">
          <w:marLeft w:val="640"/>
          <w:marRight w:val="0"/>
          <w:marTop w:val="0"/>
          <w:marBottom w:val="0"/>
          <w:divBdr>
            <w:top w:val="none" w:sz="0" w:space="0" w:color="auto"/>
            <w:left w:val="none" w:sz="0" w:space="0" w:color="auto"/>
            <w:bottom w:val="none" w:sz="0" w:space="0" w:color="auto"/>
            <w:right w:val="none" w:sz="0" w:space="0" w:color="auto"/>
          </w:divBdr>
        </w:div>
        <w:div w:id="117651519">
          <w:marLeft w:val="640"/>
          <w:marRight w:val="0"/>
          <w:marTop w:val="0"/>
          <w:marBottom w:val="0"/>
          <w:divBdr>
            <w:top w:val="none" w:sz="0" w:space="0" w:color="auto"/>
            <w:left w:val="none" w:sz="0" w:space="0" w:color="auto"/>
            <w:bottom w:val="none" w:sz="0" w:space="0" w:color="auto"/>
            <w:right w:val="none" w:sz="0" w:space="0" w:color="auto"/>
          </w:divBdr>
        </w:div>
        <w:div w:id="1471895120">
          <w:marLeft w:val="640"/>
          <w:marRight w:val="0"/>
          <w:marTop w:val="0"/>
          <w:marBottom w:val="0"/>
          <w:divBdr>
            <w:top w:val="none" w:sz="0" w:space="0" w:color="auto"/>
            <w:left w:val="none" w:sz="0" w:space="0" w:color="auto"/>
            <w:bottom w:val="none" w:sz="0" w:space="0" w:color="auto"/>
            <w:right w:val="none" w:sz="0" w:space="0" w:color="auto"/>
          </w:divBdr>
        </w:div>
        <w:div w:id="1389183267">
          <w:marLeft w:val="640"/>
          <w:marRight w:val="0"/>
          <w:marTop w:val="0"/>
          <w:marBottom w:val="0"/>
          <w:divBdr>
            <w:top w:val="none" w:sz="0" w:space="0" w:color="auto"/>
            <w:left w:val="none" w:sz="0" w:space="0" w:color="auto"/>
            <w:bottom w:val="none" w:sz="0" w:space="0" w:color="auto"/>
            <w:right w:val="none" w:sz="0" w:space="0" w:color="auto"/>
          </w:divBdr>
        </w:div>
        <w:div w:id="2092001701">
          <w:marLeft w:val="640"/>
          <w:marRight w:val="0"/>
          <w:marTop w:val="0"/>
          <w:marBottom w:val="0"/>
          <w:divBdr>
            <w:top w:val="none" w:sz="0" w:space="0" w:color="auto"/>
            <w:left w:val="none" w:sz="0" w:space="0" w:color="auto"/>
            <w:bottom w:val="none" w:sz="0" w:space="0" w:color="auto"/>
            <w:right w:val="none" w:sz="0" w:space="0" w:color="auto"/>
          </w:divBdr>
        </w:div>
        <w:div w:id="423914986">
          <w:marLeft w:val="640"/>
          <w:marRight w:val="0"/>
          <w:marTop w:val="0"/>
          <w:marBottom w:val="0"/>
          <w:divBdr>
            <w:top w:val="none" w:sz="0" w:space="0" w:color="auto"/>
            <w:left w:val="none" w:sz="0" w:space="0" w:color="auto"/>
            <w:bottom w:val="none" w:sz="0" w:space="0" w:color="auto"/>
            <w:right w:val="none" w:sz="0" w:space="0" w:color="auto"/>
          </w:divBdr>
        </w:div>
        <w:div w:id="1610504794">
          <w:marLeft w:val="640"/>
          <w:marRight w:val="0"/>
          <w:marTop w:val="0"/>
          <w:marBottom w:val="0"/>
          <w:divBdr>
            <w:top w:val="none" w:sz="0" w:space="0" w:color="auto"/>
            <w:left w:val="none" w:sz="0" w:space="0" w:color="auto"/>
            <w:bottom w:val="none" w:sz="0" w:space="0" w:color="auto"/>
            <w:right w:val="none" w:sz="0" w:space="0" w:color="auto"/>
          </w:divBdr>
        </w:div>
        <w:div w:id="1652054324">
          <w:marLeft w:val="640"/>
          <w:marRight w:val="0"/>
          <w:marTop w:val="0"/>
          <w:marBottom w:val="0"/>
          <w:divBdr>
            <w:top w:val="none" w:sz="0" w:space="0" w:color="auto"/>
            <w:left w:val="none" w:sz="0" w:space="0" w:color="auto"/>
            <w:bottom w:val="none" w:sz="0" w:space="0" w:color="auto"/>
            <w:right w:val="none" w:sz="0" w:space="0" w:color="auto"/>
          </w:divBdr>
        </w:div>
        <w:div w:id="885067006">
          <w:marLeft w:val="640"/>
          <w:marRight w:val="0"/>
          <w:marTop w:val="0"/>
          <w:marBottom w:val="0"/>
          <w:divBdr>
            <w:top w:val="none" w:sz="0" w:space="0" w:color="auto"/>
            <w:left w:val="none" w:sz="0" w:space="0" w:color="auto"/>
            <w:bottom w:val="none" w:sz="0" w:space="0" w:color="auto"/>
            <w:right w:val="none" w:sz="0" w:space="0" w:color="auto"/>
          </w:divBdr>
        </w:div>
        <w:div w:id="2072388298">
          <w:marLeft w:val="640"/>
          <w:marRight w:val="0"/>
          <w:marTop w:val="0"/>
          <w:marBottom w:val="0"/>
          <w:divBdr>
            <w:top w:val="none" w:sz="0" w:space="0" w:color="auto"/>
            <w:left w:val="none" w:sz="0" w:space="0" w:color="auto"/>
            <w:bottom w:val="none" w:sz="0" w:space="0" w:color="auto"/>
            <w:right w:val="none" w:sz="0" w:space="0" w:color="auto"/>
          </w:divBdr>
        </w:div>
        <w:div w:id="1081829726">
          <w:marLeft w:val="640"/>
          <w:marRight w:val="0"/>
          <w:marTop w:val="0"/>
          <w:marBottom w:val="0"/>
          <w:divBdr>
            <w:top w:val="none" w:sz="0" w:space="0" w:color="auto"/>
            <w:left w:val="none" w:sz="0" w:space="0" w:color="auto"/>
            <w:bottom w:val="none" w:sz="0" w:space="0" w:color="auto"/>
            <w:right w:val="none" w:sz="0" w:space="0" w:color="auto"/>
          </w:divBdr>
        </w:div>
        <w:div w:id="1670675032">
          <w:marLeft w:val="640"/>
          <w:marRight w:val="0"/>
          <w:marTop w:val="0"/>
          <w:marBottom w:val="0"/>
          <w:divBdr>
            <w:top w:val="none" w:sz="0" w:space="0" w:color="auto"/>
            <w:left w:val="none" w:sz="0" w:space="0" w:color="auto"/>
            <w:bottom w:val="none" w:sz="0" w:space="0" w:color="auto"/>
            <w:right w:val="none" w:sz="0" w:space="0" w:color="auto"/>
          </w:divBdr>
        </w:div>
        <w:div w:id="612789371">
          <w:marLeft w:val="640"/>
          <w:marRight w:val="0"/>
          <w:marTop w:val="0"/>
          <w:marBottom w:val="0"/>
          <w:divBdr>
            <w:top w:val="none" w:sz="0" w:space="0" w:color="auto"/>
            <w:left w:val="none" w:sz="0" w:space="0" w:color="auto"/>
            <w:bottom w:val="none" w:sz="0" w:space="0" w:color="auto"/>
            <w:right w:val="none" w:sz="0" w:space="0" w:color="auto"/>
          </w:divBdr>
        </w:div>
        <w:div w:id="1583561300">
          <w:marLeft w:val="640"/>
          <w:marRight w:val="0"/>
          <w:marTop w:val="0"/>
          <w:marBottom w:val="0"/>
          <w:divBdr>
            <w:top w:val="none" w:sz="0" w:space="0" w:color="auto"/>
            <w:left w:val="none" w:sz="0" w:space="0" w:color="auto"/>
            <w:bottom w:val="none" w:sz="0" w:space="0" w:color="auto"/>
            <w:right w:val="none" w:sz="0" w:space="0" w:color="auto"/>
          </w:divBdr>
        </w:div>
        <w:div w:id="1064840062">
          <w:marLeft w:val="640"/>
          <w:marRight w:val="0"/>
          <w:marTop w:val="0"/>
          <w:marBottom w:val="0"/>
          <w:divBdr>
            <w:top w:val="none" w:sz="0" w:space="0" w:color="auto"/>
            <w:left w:val="none" w:sz="0" w:space="0" w:color="auto"/>
            <w:bottom w:val="none" w:sz="0" w:space="0" w:color="auto"/>
            <w:right w:val="none" w:sz="0" w:space="0" w:color="auto"/>
          </w:divBdr>
        </w:div>
        <w:div w:id="508175470">
          <w:marLeft w:val="640"/>
          <w:marRight w:val="0"/>
          <w:marTop w:val="0"/>
          <w:marBottom w:val="0"/>
          <w:divBdr>
            <w:top w:val="none" w:sz="0" w:space="0" w:color="auto"/>
            <w:left w:val="none" w:sz="0" w:space="0" w:color="auto"/>
            <w:bottom w:val="none" w:sz="0" w:space="0" w:color="auto"/>
            <w:right w:val="none" w:sz="0" w:space="0" w:color="auto"/>
          </w:divBdr>
        </w:div>
        <w:div w:id="607465971">
          <w:marLeft w:val="640"/>
          <w:marRight w:val="0"/>
          <w:marTop w:val="0"/>
          <w:marBottom w:val="0"/>
          <w:divBdr>
            <w:top w:val="none" w:sz="0" w:space="0" w:color="auto"/>
            <w:left w:val="none" w:sz="0" w:space="0" w:color="auto"/>
            <w:bottom w:val="none" w:sz="0" w:space="0" w:color="auto"/>
            <w:right w:val="none" w:sz="0" w:space="0" w:color="auto"/>
          </w:divBdr>
        </w:div>
        <w:div w:id="1463495935">
          <w:marLeft w:val="640"/>
          <w:marRight w:val="0"/>
          <w:marTop w:val="0"/>
          <w:marBottom w:val="0"/>
          <w:divBdr>
            <w:top w:val="none" w:sz="0" w:space="0" w:color="auto"/>
            <w:left w:val="none" w:sz="0" w:space="0" w:color="auto"/>
            <w:bottom w:val="none" w:sz="0" w:space="0" w:color="auto"/>
            <w:right w:val="none" w:sz="0" w:space="0" w:color="auto"/>
          </w:divBdr>
        </w:div>
        <w:div w:id="946883984">
          <w:marLeft w:val="640"/>
          <w:marRight w:val="0"/>
          <w:marTop w:val="0"/>
          <w:marBottom w:val="0"/>
          <w:divBdr>
            <w:top w:val="none" w:sz="0" w:space="0" w:color="auto"/>
            <w:left w:val="none" w:sz="0" w:space="0" w:color="auto"/>
            <w:bottom w:val="none" w:sz="0" w:space="0" w:color="auto"/>
            <w:right w:val="none" w:sz="0" w:space="0" w:color="auto"/>
          </w:divBdr>
        </w:div>
        <w:div w:id="902713256">
          <w:marLeft w:val="640"/>
          <w:marRight w:val="0"/>
          <w:marTop w:val="0"/>
          <w:marBottom w:val="0"/>
          <w:divBdr>
            <w:top w:val="none" w:sz="0" w:space="0" w:color="auto"/>
            <w:left w:val="none" w:sz="0" w:space="0" w:color="auto"/>
            <w:bottom w:val="none" w:sz="0" w:space="0" w:color="auto"/>
            <w:right w:val="none" w:sz="0" w:space="0" w:color="auto"/>
          </w:divBdr>
        </w:div>
        <w:div w:id="177162666">
          <w:marLeft w:val="640"/>
          <w:marRight w:val="0"/>
          <w:marTop w:val="0"/>
          <w:marBottom w:val="0"/>
          <w:divBdr>
            <w:top w:val="none" w:sz="0" w:space="0" w:color="auto"/>
            <w:left w:val="none" w:sz="0" w:space="0" w:color="auto"/>
            <w:bottom w:val="none" w:sz="0" w:space="0" w:color="auto"/>
            <w:right w:val="none" w:sz="0" w:space="0" w:color="auto"/>
          </w:divBdr>
        </w:div>
        <w:div w:id="732117594">
          <w:marLeft w:val="640"/>
          <w:marRight w:val="0"/>
          <w:marTop w:val="0"/>
          <w:marBottom w:val="0"/>
          <w:divBdr>
            <w:top w:val="none" w:sz="0" w:space="0" w:color="auto"/>
            <w:left w:val="none" w:sz="0" w:space="0" w:color="auto"/>
            <w:bottom w:val="none" w:sz="0" w:space="0" w:color="auto"/>
            <w:right w:val="none" w:sz="0" w:space="0" w:color="auto"/>
          </w:divBdr>
        </w:div>
        <w:div w:id="498691625">
          <w:marLeft w:val="640"/>
          <w:marRight w:val="0"/>
          <w:marTop w:val="0"/>
          <w:marBottom w:val="0"/>
          <w:divBdr>
            <w:top w:val="none" w:sz="0" w:space="0" w:color="auto"/>
            <w:left w:val="none" w:sz="0" w:space="0" w:color="auto"/>
            <w:bottom w:val="none" w:sz="0" w:space="0" w:color="auto"/>
            <w:right w:val="none" w:sz="0" w:space="0" w:color="auto"/>
          </w:divBdr>
        </w:div>
        <w:div w:id="1285312456">
          <w:marLeft w:val="640"/>
          <w:marRight w:val="0"/>
          <w:marTop w:val="0"/>
          <w:marBottom w:val="0"/>
          <w:divBdr>
            <w:top w:val="none" w:sz="0" w:space="0" w:color="auto"/>
            <w:left w:val="none" w:sz="0" w:space="0" w:color="auto"/>
            <w:bottom w:val="none" w:sz="0" w:space="0" w:color="auto"/>
            <w:right w:val="none" w:sz="0" w:space="0" w:color="auto"/>
          </w:divBdr>
        </w:div>
        <w:div w:id="1019508779">
          <w:marLeft w:val="640"/>
          <w:marRight w:val="0"/>
          <w:marTop w:val="0"/>
          <w:marBottom w:val="0"/>
          <w:divBdr>
            <w:top w:val="none" w:sz="0" w:space="0" w:color="auto"/>
            <w:left w:val="none" w:sz="0" w:space="0" w:color="auto"/>
            <w:bottom w:val="none" w:sz="0" w:space="0" w:color="auto"/>
            <w:right w:val="none" w:sz="0" w:space="0" w:color="auto"/>
          </w:divBdr>
        </w:div>
        <w:div w:id="1033657654">
          <w:marLeft w:val="640"/>
          <w:marRight w:val="0"/>
          <w:marTop w:val="0"/>
          <w:marBottom w:val="0"/>
          <w:divBdr>
            <w:top w:val="none" w:sz="0" w:space="0" w:color="auto"/>
            <w:left w:val="none" w:sz="0" w:space="0" w:color="auto"/>
            <w:bottom w:val="none" w:sz="0" w:space="0" w:color="auto"/>
            <w:right w:val="none" w:sz="0" w:space="0" w:color="auto"/>
          </w:divBdr>
        </w:div>
        <w:div w:id="372846403">
          <w:marLeft w:val="640"/>
          <w:marRight w:val="0"/>
          <w:marTop w:val="0"/>
          <w:marBottom w:val="0"/>
          <w:divBdr>
            <w:top w:val="none" w:sz="0" w:space="0" w:color="auto"/>
            <w:left w:val="none" w:sz="0" w:space="0" w:color="auto"/>
            <w:bottom w:val="none" w:sz="0" w:space="0" w:color="auto"/>
            <w:right w:val="none" w:sz="0" w:space="0" w:color="auto"/>
          </w:divBdr>
        </w:div>
        <w:div w:id="884370037">
          <w:marLeft w:val="640"/>
          <w:marRight w:val="0"/>
          <w:marTop w:val="0"/>
          <w:marBottom w:val="0"/>
          <w:divBdr>
            <w:top w:val="none" w:sz="0" w:space="0" w:color="auto"/>
            <w:left w:val="none" w:sz="0" w:space="0" w:color="auto"/>
            <w:bottom w:val="none" w:sz="0" w:space="0" w:color="auto"/>
            <w:right w:val="none" w:sz="0" w:space="0" w:color="auto"/>
          </w:divBdr>
        </w:div>
        <w:div w:id="1079060235">
          <w:marLeft w:val="640"/>
          <w:marRight w:val="0"/>
          <w:marTop w:val="0"/>
          <w:marBottom w:val="0"/>
          <w:divBdr>
            <w:top w:val="none" w:sz="0" w:space="0" w:color="auto"/>
            <w:left w:val="none" w:sz="0" w:space="0" w:color="auto"/>
            <w:bottom w:val="none" w:sz="0" w:space="0" w:color="auto"/>
            <w:right w:val="none" w:sz="0" w:space="0" w:color="auto"/>
          </w:divBdr>
        </w:div>
        <w:div w:id="1567379226">
          <w:marLeft w:val="640"/>
          <w:marRight w:val="0"/>
          <w:marTop w:val="0"/>
          <w:marBottom w:val="0"/>
          <w:divBdr>
            <w:top w:val="none" w:sz="0" w:space="0" w:color="auto"/>
            <w:left w:val="none" w:sz="0" w:space="0" w:color="auto"/>
            <w:bottom w:val="none" w:sz="0" w:space="0" w:color="auto"/>
            <w:right w:val="none" w:sz="0" w:space="0" w:color="auto"/>
          </w:divBdr>
        </w:div>
        <w:div w:id="1136220652">
          <w:marLeft w:val="640"/>
          <w:marRight w:val="0"/>
          <w:marTop w:val="0"/>
          <w:marBottom w:val="0"/>
          <w:divBdr>
            <w:top w:val="none" w:sz="0" w:space="0" w:color="auto"/>
            <w:left w:val="none" w:sz="0" w:space="0" w:color="auto"/>
            <w:bottom w:val="none" w:sz="0" w:space="0" w:color="auto"/>
            <w:right w:val="none" w:sz="0" w:space="0" w:color="auto"/>
          </w:divBdr>
        </w:div>
        <w:div w:id="1210922534">
          <w:marLeft w:val="640"/>
          <w:marRight w:val="0"/>
          <w:marTop w:val="0"/>
          <w:marBottom w:val="0"/>
          <w:divBdr>
            <w:top w:val="none" w:sz="0" w:space="0" w:color="auto"/>
            <w:left w:val="none" w:sz="0" w:space="0" w:color="auto"/>
            <w:bottom w:val="none" w:sz="0" w:space="0" w:color="auto"/>
            <w:right w:val="none" w:sz="0" w:space="0" w:color="auto"/>
          </w:divBdr>
        </w:div>
        <w:div w:id="1563521292">
          <w:marLeft w:val="640"/>
          <w:marRight w:val="0"/>
          <w:marTop w:val="0"/>
          <w:marBottom w:val="0"/>
          <w:divBdr>
            <w:top w:val="none" w:sz="0" w:space="0" w:color="auto"/>
            <w:left w:val="none" w:sz="0" w:space="0" w:color="auto"/>
            <w:bottom w:val="none" w:sz="0" w:space="0" w:color="auto"/>
            <w:right w:val="none" w:sz="0" w:space="0" w:color="auto"/>
          </w:divBdr>
        </w:div>
        <w:div w:id="47649115">
          <w:marLeft w:val="640"/>
          <w:marRight w:val="0"/>
          <w:marTop w:val="0"/>
          <w:marBottom w:val="0"/>
          <w:divBdr>
            <w:top w:val="none" w:sz="0" w:space="0" w:color="auto"/>
            <w:left w:val="none" w:sz="0" w:space="0" w:color="auto"/>
            <w:bottom w:val="none" w:sz="0" w:space="0" w:color="auto"/>
            <w:right w:val="none" w:sz="0" w:space="0" w:color="auto"/>
          </w:divBdr>
        </w:div>
        <w:div w:id="1779064450">
          <w:marLeft w:val="640"/>
          <w:marRight w:val="0"/>
          <w:marTop w:val="0"/>
          <w:marBottom w:val="0"/>
          <w:divBdr>
            <w:top w:val="none" w:sz="0" w:space="0" w:color="auto"/>
            <w:left w:val="none" w:sz="0" w:space="0" w:color="auto"/>
            <w:bottom w:val="none" w:sz="0" w:space="0" w:color="auto"/>
            <w:right w:val="none" w:sz="0" w:space="0" w:color="auto"/>
          </w:divBdr>
        </w:div>
        <w:div w:id="875433511">
          <w:marLeft w:val="640"/>
          <w:marRight w:val="0"/>
          <w:marTop w:val="0"/>
          <w:marBottom w:val="0"/>
          <w:divBdr>
            <w:top w:val="none" w:sz="0" w:space="0" w:color="auto"/>
            <w:left w:val="none" w:sz="0" w:space="0" w:color="auto"/>
            <w:bottom w:val="none" w:sz="0" w:space="0" w:color="auto"/>
            <w:right w:val="none" w:sz="0" w:space="0" w:color="auto"/>
          </w:divBdr>
        </w:div>
        <w:div w:id="2105179364">
          <w:marLeft w:val="640"/>
          <w:marRight w:val="0"/>
          <w:marTop w:val="0"/>
          <w:marBottom w:val="0"/>
          <w:divBdr>
            <w:top w:val="none" w:sz="0" w:space="0" w:color="auto"/>
            <w:left w:val="none" w:sz="0" w:space="0" w:color="auto"/>
            <w:bottom w:val="none" w:sz="0" w:space="0" w:color="auto"/>
            <w:right w:val="none" w:sz="0" w:space="0" w:color="auto"/>
          </w:divBdr>
        </w:div>
        <w:div w:id="1709453415">
          <w:marLeft w:val="640"/>
          <w:marRight w:val="0"/>
          <w:marTop w:val="0"/>
          <w:marBottom w:val="0"/>
          <w:divBdr>
            <w:top w:val="none" w:sz="0" w:space="0" w:color="auto"/>
            <w:left w:val="none" w:sz="0" w:space="0" w:color="auto"/>
            <w:bottom w:val="none" w:sz="0" w:space="0" w:color="auto"/>
            <w:right w:val="none" w:sz="0" w:space="0" w:color="auto"/>
          </w:divBdr>
        </w:div>
        <w:div w:id="68844316">
          <w:marLeft w:val="640"/>
          <w:marRight w:val="0"/>
          <w:marTop w:val="0"/>
          <w:marBottom w:val="0"/>
          <w:divBdr>
            <w:top w:val="none" w:sz="0" w:space="0" w:color="auto"/>
            <w:left w:val="none" w:sz="0" w:space="0" w:color="auto"/>
            <w:bottom w:val="none" w:sz="0" w:space="0" w:color="auto"/>
            <w:right w:val="none" w:sz="0" w:space="0" w:color="auto"/>
          </w:divBdr>
        </w:div>
        <w:div w:id="345795596">
          <w:marLeft w:val="640"/>
          <w:marRight w:val="0"/>
          <w:marTop w:val="0"/>
          <w:marBottom w:val="0"/>
          <w:divBdr>
            <w:top w:val="none" w:sz="0" w:space="0" w:color="auto"/>
            <w:left w:val="none" w:sz="0" w:space="0" w:color="auto"/>
            <w:bottom w:val="none" w:sz="0" w:space="0" w:color="auto"/>
            <w:right w:val="none" w:sz="0" w:space="0" w:color="auto"/>
          </w:divBdr>
        </w:div>
        <w:div w:id="983317443">
          <w:marLeft w:val="640"/>
          <w:marRight w:val="0"/>
          <w:marTop w:val="0"/>
          <w:marBottom w:val="0"/>
          <w:divBdr>
            <w:top w:val="none" w:sz="0" w:space="0" w:color="auto"/>
            <w:left w:val="none" w:sz="0" w:space="0" w:color="auto"/>
            <w:bottom w:val="none" w:sz="0" w:space="0" w:color="auto"/>
            <w:right w:val="none" w:sz="0" w:space="0" w:color="auto"/>
          </w:divBdr>
        </w:div>
        <w:div w:id="1109933168">
          <w:marLeft w:val="640"/>
          <w:marRight w:val="0"/>
          <w:marTop w:val="0"/>
          <w:marBottom w:val="0"/>
          <w:divBdr>
            <w:top w:val="none" w:sz="0" w:space="0" w:color="auto"/>
            <w:left w:val="none" w:sz="0" w:space="0" w:color="auto"/>
            <w:bottom w:val="none" w:sz="0" w:space="0" w:color="auto"/>
            <w:right w:val="none" w:sz="0" w:space="0" w:color="auto"/>
          </w:divBdr>
        </w:div>
        <w:div w:id="728109419">
          <w:marLeft w:val="640"/>
          <w:marRight w:val="0"/>
          <w:marTop w:val="0"/>
          <w:marBottom w:val="0"/>
          <w:divBdr>
            <w:top w:val="none" w:sz="0" w:space="0" w:color="auto"/>
            <w:left w:val="none" w:sz="0" w:space="0" w:color="auto"/>
            <w:bottom w:val="none" w:sz="0" w:space="0" w:color="auto"/>
            <w:right w:val="none" w:sz="0" w:space="0" w:color="auto"/>
          </w:divBdr>
        </w:div>
        <w:div w:id="1309168086">
          <w:marLeft w:val="640"/>
          <w:marRight w:val="0"/>
          <w:marTop w:val="0"/>
          <w:marBottom w:val="0"/>
          <w:divBdr>
            <w:top w:val="none" w:sz="0" w:space="0" w:color="auto"/>
            <w:left w:val="none" w:sz="0" w:space="0" w:color="auto"/>
            <w:bottom w:val="none" w:sz="0" w:space="0" w:color="auto"/>
            <w:right w:val="none" w:sz="0" w:space="0" w:color="auto"/>
          </w:divBdr>
        </w:div>
        <w:div w:id="375004550">
          <w:marLeft w:val="640"/>
          <w:marRight w:val="0"/>
          <w:marTop w:val="0"/>
          <w:marBottom w:val="0"/>
          <w:divBdr>
            <w:top w:val="none" w:sz="0" w:space="0" w:color="auto"/>
            <w:left w:val="none" w:sz="0" w:space="0" w:color="auto"/>
            <w:bottom w:val="none" w:sz="0" w:space="0" w:color="auto"/>
            <w:right w:val="none" w:sz="0" w:space="0" w:color="auto"/>
          </w:divBdr>
        </w:div>
        <w:div w:id="784346628">
          <w:marLeft w:val="640"/>
          <w:marRight w:val="0"/>
          <w:marTop w:val="0"/>
          <w:marBottom w:val="0"/>
          <w:divBdr>
            <w:top w:val="none" w:sz="0" w:space="0" w:color="auto"/>
            <w:left w:val="none" w:sz="0" w:space="0" w:color="auto"/>
            <w:bottom w:val="none" w:sz="0" w:space="0" w:color="auto"/>
            <w:right w:val="none" w:sz="0" w:space="0" w:color="auto"/>
          </w:divBdr>
        </w:div>
        <w:div w:id="1858501019">
          <w:marLeft w:val="640"/>
          <w:marRight w:val="0"/>
          <w:marTop w:val="0"/>
          <w:marBottom w:val="0"/>
          <w:divBdr>
            <w:top w:val="none" w:sz="0" w:space="0" w:color="auto"/>
            <w:left w:val="none" w:sz="0" w:space="0" w:color="auto"/>
            <w:bottom w:val="none" w:sz="0" w:space="0" w:color="auto"/>
            <w:right w:val="none" w:sz="0" w:space="0" w:color="auto"/>
          </w:divBdr>
        </w:div>
        <w:div w:id="1728454917">
          <w:marLeft w:val="640"/>
          <w:marRight w:val="0"/>
          <w:marTop w:val="0"/>
          <w:marBottom w:val="0"/>
          <w:divBdr>
            <w:top w:val="none" w:sz="0" w:space="0" w:color="auto"/>
            <w:left w:val="none" w:sz="0" w:space="0" w:color="auto"/>
            <w:bottom w:val="none" w:sz="0" w:space="0" w:color="auto"/>
            <w:right w:val="none" w:sz="0" w:space="0" w:color="auto"/>
          </w:divBdr>
        </w:div>
        <w:div w:id="1399788250">
          <w:marLeft w:val="640"/>
          <w:marRight w:val="0"/>
          <w:marTop w:val="0"/>
          <w:marBottom w:val="0"/>
          <w:divBdr>
            <w:top w:val="none" w:sz="0" w:space="0" w:color="auto"/>
            <w:left w:val="none" w:sz="0" w:space="0" w:color="auto"/>
            <w:bottom w:val="none" w:sz="0" w:space="0" w:color="auto"/>
            <w:right w:val="none" w:sz="0" w:space="0" w:color="auto"/>
          </w:divBdr>
        </w:div>
        <w:div w:id="1122067131">
          <w:marLeft w:val="640"/>
          <w:marRight w:val="0"/>
          <w:marTop w:val="0"/>
          <w:marBottom w:val="0"/>
          <w:divBdr>
            <w:top w:val="none" w:sz="0" w:space="0" w:color="auto"/>
            <w:left w:val="none" w:sz="0" w:space="0" w:color="auto"/>
            <w:bottom w:val="none" w:sz="0" w:space="0" w:color="auto"/>
            <w:right w:val="none" w:sz="0" w:space="0" w:color="auto"/>
          </w:divBdr>
        </w:div>
        <w:div w:id="897324373">
          <w:marLeft w:val="640"/>
          <w:marRight w:val="0"/>
          <w:marTop w:val="0"/>
          <w:marBottom w:val="0"/>
          <w:divBdr>
            <w:top w:val="none" w:sz="0" w:space="0" w:color="auto"/>
            <w:left w:val="none" w:sz="0" w:space="0" w:color="auto"/>
            <w:bottom w:val="none" w:sz="0" w:space="0" w:color="auto"/>
            <w:right w:val="none" w:sz="0" w:space="0" w:color="auto"/>
          </w:divBdr>
        </w:div>
        <w:div w:id="1905946665">
          <w:marLeft w:val="640"/>
          <w:marRight w:val="0"/>
          <w:marTop w:val="0"/>
          <w:marBottom w:val="0"/>
          <w:divBdr>
            <w:top w:val="none" w:sz="0" w:space="0" w:color="auto"/>
            <w:left w:val="none" w:sz="0" w:space="0" w:color="auto"/>
            <w:bottom w:val="none" w:sz="0" w:space="0" w:color="auto"/>
            <w:right w:val="none" w:sz="0" w:space="0" w:color="auto"/>
          </w:divBdr>
        </w:div>
        <w:div w:id="122038315">
          <w:marLeft w:val="640"/>
          <w:marRight w:val="0"/>
          <w:marTop w:val="0"/>
          <w:marBottom w:val="0"/>
          <w:divBdr>
            <w:top w:val="none" w:sz="0" w:space="0" w:color="auto"/>
            <w:left w:val="none" w:sz="0" w:space="0" w:color="auto"/>
            <w:bottom w:val="none" w:sz="0" w:space="0" w:color="auto"/>
            <w:right w:val="none" w:sz="0" w:space="0" w:color="auto"/>
          </w:divBdr>
        </w:div>
        <w:div w:id="191262715">
          <w:marLeft w:val="640"/>
          <w:marRight w:val="0"/>
          <w:marTop w:val="0"/>
          <w:marBottom w:val="0"/>
          <w:divBdr>
            <w:top w:val="none" w:sz="0" w:space="0" w:color="auto"/>
            <w:left w:val="none" w:sz="0" w:space="0" w:color="auto"/>
            <w:bottom w:val="none" w:sz="0" w:space="0" w:color="auto"/>
            <w:right w:val="none" w:sz="0" w:space="0" w:color="auto"/>
          </w:divBdr>
        </w:div>
        <w:div w:id="620574862">
          <w:marLeft w:val="640"/>
          <w:marRight w:val="0"/>
          <w:marTop w:val="0"/>
          <w:marBottom w:val="0"/>
          <w:divBdr>
            <w:top w:val="none" w:sz="0" w:space="0" w:color="auto"/>
            <w:left w:val="none" w:sz="0" w:space="0" w:color="auto"/>
            <w:bottom w:val="none" w:sz="0" w:space="0" w:color="auto"/>
            <w:right w:val="none" w:sz="0" w:space="0" w:color="auto"/>
          </w:divBdr>
        </w:div>
        <w:div w:id="713039437">
          <w:marLeft w:val="640"/>
          <w:marRight w:val="0"/>
          <w:marTop w:val="0"/>
          <w:marBottom w:val="0"/>
          <w:divBdr>
            <w:top w:val="none" w:sz="0" w:space="0" w:color="auto"/>
            <w:left w:val="none" w:sz="0" w:space="0" w:color="auto"/>
            <w:bottom w:val="none" w:sz="0" w:space="0" w:color="auto"/>
            <w:right w:val="none" w:sz="0" w:space="0" w:color="auto"/>
          </w:divBdr>
        </w:div>
        <w:div w:id="1998340363">
          <w:marLeft w:val="640"/>
          <w:marRight w:val="0"/>
          <w:marTop w:val="0"/>
          <w:marBottom w:val="0"/>
          <w:divBdr>
            <w:top w:val="none" w:sz="0" w:space="0" w:color="auto"/>
            <w:left w:val="none" w:sz="0" w:space="0" w:color="auto"/>
            <w:bottom w:val="none" w:sz="0" w:space="0" w:color="auto"/>
            <w:right w:val="none" w:sz="0" w:space="0" w:color="auto"/>
          </w:divBdr>
        </w:div>
        <w:div w:id="1291790652">
          <w:marLeft w:val="640"/>
          <w:marRight w:val="0"/>
          <w:marTop w:val="0"/>
          <w:marBottom w:val="0"/>
          <w:divBdr>
            <w:top w:val="none" w:sz="0" w:space="0" w:color="auto"/>
            <w:left w:val="none" w:sz="0" w:space="0" w:color="auto"/>
            <w:bottom w:val="none" w:sz="0" w:space="0" w:color="auto"/>
            <w:right w:val="none" w:sz="0" w:space="0" w:color="auto"/>
          </w:divBdr>
        </w:div>
        <w:div w:id="2049138398">
          <w:marLeft w:val="640"/>
          <w:marRight w:val="0"/>
          <w:marTop w:val="0"/>
          <w:marBottom w:val="0"/>
          <w:divBdr>
            <w:top w:val="none" w:sz="0" w:space="0" w:color="auto"/>
            <w:left w:val="none" w:sz="0" w:space="0" w:color="auto"/>
            <w:bottom w:val="none" w:sz="0" w:space="0" w:color="auto"/>
            <w:right w:val="none" w:sz="0" w:space="0" w:color="auto"/>
          </w:divBdr>
        </w:div>
        <w:div w:id="2088116238">
          <w:marLeft w:val="640"/>
          <w:marRight w:val="0"/>
          <w:marTop w:val="0"/>
          <w:marBottom w:val="0"/>
          <w:divBdr>
            <w:top w:val="none" w:sz="0" w:space="0" w:color="auto"/>
            <w:left w:val="none" w:sz="0" w:space="0" w:color="auto"/>
            <w:bottom w:val="none" w:sz="0" w:space="0" w:color="auto"/>
            <w:right w:val="none" w:sz="0" w:space="0" w:color="auto"/>
          </w:divBdr>
        </w:div>
        <w:div w:id="1254708577">
          <w:marLeft w:val="640"/>
          <w:marRight w:val="0"/>
          <w:marTop w:val="0"/>
          <w:marBottom w:val="0"/>
          <w:divBdr>
            <w:top w:val="none" w:sz="0" w:space="0" w:color="auto"/>
            <w:left w:val="none" w:sz="0" w:space="0" w:color="auto"/>
            <w:bottom w:val="none" w:sz="0" w:space="0" w:color="auto"/>
            <w:right w:val="none" w:sz="0" w:space="0" w:color="auto"/>
          </w:divBdr>
        </w:div>
        <w:div w:id="131994309">
          <w:marLeft w:val="640"/>
          <w:marRight w:val="0"/>
          <w:marTop w:val="0"/>
          <w:marBottom w:val="0"/>
          <w:divBdr>
            <w:top w:val="none" w:sz="0" w:space="0" w:color="auto"/>
            <w:left w:val="none" w:sz="0" w:space="0" w:color="auto"/>
            <w:bottom w:val="none" w:sz="0" w:space="0" w:color="auto"/>
            <w:right w:val="none" w:sz="0" w:space="0" w:color="auto"/>
          </w:divBdr>
        </w:div>
        <w:div w:id="330913877">
          <w:marLeft w:val="640"/>
          <w:marRight w:val="0"/>
          <w:marTop w:val="0"/>
          <w:marBottom w:val="0"/>
          <w:divBdr>
            <w:top w:val="none" w:sz="0" w:space="0" w:color="auto"/>
            <w:left w:val="none" w:sz="0" w:space="0" w:color="auto"/>
            <w:bottom w:val="none" w:sz="0" w:space="0" w:color="auto"/>
            <w:right w:val="none" w:sz="0" w:space="0" w:color="auto"/>
          </w:divBdr>
        </w:div>
        <w:div w:id="1253010424">
          <w:marLeft w:val="640"/>
          <w:marRight w:val="0"/>
          <w:marTop w:val="0"/>
          <w:marBottom w:val="0"/>
          <w:divBdr>
            <w:top w:val="none" w:sz="0" w:space="0" w:color="auto"/>
            <w:left w:val="none" w:sz="0" w:space="0" w:color="auto"/>
            <w:bottom w:val="none" w:sz="0" w:space="0" w:color="auto"/>
            <w:right w:val="none" w:sz="0" w:space="0" w:color="auto"/>
          </w:divBdr>
        </w:div>
        <w:div w:id="911810989">
          <w:marLeft w:val="640"/>
          <w:marRight w:val="0"/>
          <w:marTop w:val="0"/>
          <w:marBottom w:val="0"/>
          <w:divBdr>
            <w:top w:val="none" w:sz="0" w:space="0" w:color="auto"/>
            <w:left w:val="none" w:sz="0" w:space="0" w:color="auto"/>
            <w:bottom w:val="none" w:sz="0" w:space="0" w:color="auto"/>
            <w:right w:val="none" w:sz="0" w:space="0" w:color="auto"/>
          </w:divBdr>
        </w:div>
        <w:div w:id="2005627537">
          <w:marLeft w:val="640"/>
          <w:marRight w:val="0"/>
          <w:marTop w:val="0"/>
          <w:marBottom w:val="0"/>
          <w:divBdr>
            <w:top w:val="none" w:sz="0" w:space="0" w:color="auto"/>
            <w:left w:val="none" w:sz="0" w:space="0" w:color="auto"/>
            <w:bottom w:val="none" w:sz="0" w:space="0" w:color="auto"/>
            <w:right w:val="none" w:sz="0" w:space="0" w:color="auto"/>
          </w:divBdr>
        </w:div>
        <w:div w:id="1503860644">
          <w:marLeft w:val="640"/>
          <w:marRight w:val="0"/>
          <w:marTop w:val="0"/>
          <w:marBottom w:val="0"/>
          <w:divBdr>
            <w:top w:val="none" w:sz="0" w:space="0" w:color="auto"/>
            <w:left w:val="none" w:sz="0" w:space="0" w:color="auto"/>
            <w:bottom w:val="none" w:sz="0" w:space="0" w:color="auto"/>
            <w:right w:val="none" w:sz="0" w:space="0" w:color="auto"/>
          </w:divBdr>
        </w:div>
        <w:div w:id="1800562784">
          <w:marLeft w:val="640"/>
          <w:marRight w:val="0"/>
          <w:marTop w:val="0"/>
          <w:marBottom w:val="0"/>
          <w:divBdr>
            <w:top w:val="none" w:sz="0" w:space="0" w:color="auto"/>
            <w:left w:val="none" w:sz="0" w:space="0" w:color="auto"/>
            <w:bottom w:val="none" w:sz="0" w:space="0" w:color="auto"/>
            <w:right w:val="none" w:sz="0" w:space="0" w:color="auto"/>
          </w:divBdr>
        </w:div>
        <w:div w:id="1071343775">
          <w:marLeft w:val="640"/>
          <w:marRight w:val="0"/>
          <w:marTop w:val="0"/>
          <w:marBottom w:val="0"/>
          <w:divBdr>
            <w:top w:val="none" w:sz="0" w:space="0" w:color="auto"/>
            <w:left w:val="none" w:sz="0" w:space="0" w:color="auto"/>
            <w:bottom w:val="none" w:sz="0" w:space="0" w:color="auto"/>
            <w:right w:val="none" w:sz="0" w:space="0" w:color="auto"/>
          </w:divBdr>
        </w:div>
        <w:div w:id="1038163260">
          <w:marLeft w:val="640"/>
          <w:marRight w:val="0"/>
          <w:marTop w:val="0"/>
          <w:marBottom w:val="0"/>
          <w:divBdr>
            <w:top w:val="none" w:sz="0" w:space="0" w:color="auto"/>
            <w:left w:val="none" w:sz="0" w:space="0" w:color="auto"/>
            <w:bottom w:val="none" w:sz="0" w:space="0" w:color="auto"/>
            <w:right w:val="none" w:sz="0" w:space="0" w:color="auto"/>
          </w:divBdr>
        </w:div>
        <w:div w:id="588849861">
          <w:marLeft w:val="640"/>
          <w:marRight w:val="0"/>
          <w:marTop w:val="0"/>
          <w:marBottom w:val="0"/>
          <w:divBdr>
            <w:top w:val="none" w:sz="0" w:space="0" w:color="auto"/>
            <w:left w:val="none" w:sz="0" w:space="0" w:color="auto"/>
            <w:bottom w:val="none" w:sz="0" w:space="0" w:color="auto"/>
            <w:right w:val="none" w:sz="0" w:space="0" w:color="auto"/>
          </w:divBdr>
        </w:div>
        <w:div w:id="1735930072">
          <w:marLeft w:val="640"/>
          <w:marRight w:val="0"/>
          <w:marTop w:val="0"/>
          <w:marBottom w:val="0"/>
          <w:divBdr>
            <w:top w:val="none" w:sz="0" w:space="0" w:color="auto"/>
            <w:left w:val="none" w:sz="0" w:space="0" w:color="auto"/>
            <w:bottom w:val="none" w:sz="0" w:space="0" w:color="auto"/>
            <w:right w:val="none" w:sz="0" w:space="0" w:color="auto"/>
          </w:divBdr>
        </w:div>
        <w:div w:id="1814255046">
          <w:marLeft w:val="640"/>
          <w:marRight w:val="0"/>
          <w:marTop w:val="0"/>
          <w:marBottom w:val="0"/>
          <w:divBdr>
            <w:top w:val="none" w:sz="0" w:space="0" w:color="auto"/>
            <w:left w:val="none" w:sz="0" w:space="0" w:color="auto"/>
            <w:bottom w:val="none" w:sz="0" w:space="0" w:color="auto"/>
            <w:right w:val="none" w:sz="0" w:space="0" w:color="auto"/>
          </w:divBdr>
        </w:div>
        <w:div w:id="552470502">
          <w:marLeft w:val="640"/>
          <w:marRight w:val="0"/>
          <w:marTop w:val="0"/>
          <w:marBottom w:val="0"/>
          <w:divBdr>
            <w:top w:val="none" w:sz="0" w:space="0" w:color="auto"/>
            <w:left w:val="none" w:sz="0" w:space="0" w:color="auto"/>
            <w:bottom w:val="none" w:sz="0" w:space="0" w:color="auto"/>
            <w:right w:val="none" w:sz="0" w:space="0" w:color="auto"/>
          </w:divBdr>
        </w:div>
        <w:div w:id="166790331">
          <w:marLeft w:val="640"/>
          <w:marRight w:val="0"/>
          <w:marTop w:val="0"/>
          <w:marBottom w:val="0"/>
          <w:divBdr>
            <w:top w:val="none" w:sz="0" w:space="0" w:color="auto"/>
            <w:left w:val="none" w:sz="0" w:space="0" w:color="auto"/>
            <w:bottom w:val="none" w:sz="0" w:space="0" w:color="auto"/>
            <w:right w:val="none" w:sz="0" w:space="0" w:color="auto"/>
          </w:divBdr>
        </w:div>
        <w:div w:id="160660716">
          <w:marLeft w:val="640"/>
          <w:marRight w:val="0"/>
          <w:marTop w:val="0"/>
          <w:marBottom w:val="0"/>
          <w:divBdr>
            <w:top w:val="none" w:sz="0" w:space="0" w:color="auto"/>
            <w:left w:val="none" w:sz="0" w:space="0" w:color="auto"/>
            <w:bottom w:val="none" w:sz="0" w:space="0" w:color="auto"/>
            <w:right w:val="none" w:sz="0" w:space="0" w:color="auto"/>
          </w:divBdr>
        </w:div>
        <w:div w:id="581791304">
          <w:marLeft w:val="640"/>
          <w:marRight w:val="0"/>
          <w:marTop w:val="0"/>
          <w:marBottom w:val="0"/>
          <w:divBdr>
            <w:top w:val="none" w:sz="0" w:space="0" w:color="auto"/>
            <w:left w:val="none" w:sz="0" w:space="0" w:color="auto"/>
            <w:bottom w:val="none" w:sz="0" w:space="0" w:color="auto"/>
            <w:right w:val="none" w:sz="0" w:space="0" w:color="auto"/>
          </w:divBdr>
        </w:div>
        <w:div w:id="1523663971">
          <w:marLeft w:val="640"/>
          <w:marRight w:val="0"/>
          <w:marTop w:val="0"/>
          <w:marBottom w:val="0"/>
          <w:divBdr>
            <w:top w:val="none" w:sz="0" w:space="0" w:color="auto"/>
            <w:left w:val="none" w:sz="0" w:space="0" w:color="auto"/>
            <w:bottom w:val="none" w:sz="0" w:space="0" w:color="auto"/>
            <w:right w:val="none" w:sz="0" w:space="0" w:color="auto"/>
          </w:divBdr>
        </w:div>
        <w:div w:id="559437866">
          <w:marLeft w:val="640"/>
          <w:marRight w:val="0"/>
          <w:marTop w:val="0"/>
          <w:marBottom w:val="0"/>
          <w:divBdr>
            <w:top w:val="none" w:sz="0" w:space="0" w:color="auto"/>
            <w:left w:val="none" w:sz="0" w:space="0" w:color="auto"/>
            <w:bottom w:val="none" w:sz="0" w:space="0" w:color="auto"/>
            <w:right w:val="none" w:sz="0" w:space="0" w:color="auto"/>
          </w:divBdr>
        </w:div>
        <w:div w:id="1869876162">
          <w:marLeft w:val="640"/>
          <w:marRight w:val="0"/>
          <w:marTop w:val="0"/>
          <w:marBottom w:val="0"/>
          <w:divBdr>
            <w:top w:val="none" w:sz="0" w:space="0" w:color="auto"/>
            <w:left w:val="none" w:sz="0" w:space="0" w:color="auto"/>
            <w:bottom w:val="none" w:sz="0" w:space="0" w:color="auto"/>
            <w:right w:val="none" w:sz="0" w:space="0" w:color="auto"/>
          </w:divBdr>
        </w:div>
        <w:div w:id="370231439">
          <w:marLeft w:val="640"/>
          <w:marRight w:val="0"/>
          <w:marTop w:val="0"/>
          <w:marBottom w:val="0"/>
          <w:divBdr>
            <w:top w:val="none" w:sz="0" w:space="0" w:color="auto"/>
            <w:left w:val="none" w:sz="0" w:space="0" w:color="auto"/>
            <w:bottom w:val="none" w:sz="0" w:space="0" w:color="auto"/>
            <w:right w:val="none" w:sz="0" w:space="0" w:color="auto"/>
          </w:divBdr>
        </w:div>
        <w:div w:id="819660658">
          <w:marLeft w:val="640"/>
          <w:marRight w:val="0"/>
          <w:marTop w:val="0"/>
          <w:marBottom w:val="0"/>
          <w:divBdr>
            <w:top w:val="none" w:sz="0" w:space="0" w:color="auto"/>
            <w:left w:val="none" w:sz="0" w:space="0" w:color="auto"/>
            <w:bottom w:val="none" w:sz="0" w:space="0" w:color="auto"/>
            <w:right w:val="none" w:sz="0" w:space="0" w:color="auto"/>
          </w:divBdr>
        </w:div>
        <w:div w:id="867329199">
          <w:marLeft w:val="640"/>
          <w:marRight w:val="0"/>
          <w:marTop w:val="0"/>
          <w:marBottom w:val="0"/>
          <w:divBdr>
            <w:top w:val="none" w:sz="0" w:space="0" w:color="auto"/>
            <w:left w:val="none" w:sz="0" w:space="0" w:color="auto"/>
            <w:bottom w:val="none" w:sz="0" w:space="0" w:color="auto"/>
            <w:right w:val="none" w:sz="0" w:space="0" w:color="auto"/>
          </w:divBdr>
        </w:div>
        <w:div w:id="1086419827">
          <w:marLeft w:val="640"/>
          <w:marRight w:val="0"/>
          <w:marTop w:val="0"/>
          <w:marBottom w:val="0"/>
          <w:divBdr>
            <w:top w:val="none" w:sz="0" w:space="0" w:color="auto"/>
            <w:left w:val="none" w:sz="0" w:space="0" w:color="auto"/>
            <w:bottom w:val="none" w:sz="0" w:space="0" w:color="auto"/>
            <w:right w:val="none" w:sz="0" w:space="0" w:color="auto"/>
          </w:divBdr>
        </w:div>
        <w:div w:id="1077898187">
          <w:marLeft w:val="640"/>
          <w:marRight w:val="0"/>
          <w:marTop w:val="0"/>
          <w:marBottom w:val="0"/>
          <w:divBdr>
            <w:top w:val="none" w:sz="0" w:space="0" w:color="auto"/>
            <w:left w:val="none" w:sz="0" w:space="0" w:color="auto"/>
            <w:bottom w:val="none" w:sz="0" w:space="0" w:color="auto"/>
            <w:right w:val="none" w:sz="0" w:space="0" w:color="auto"/>
          </w:divBdr>
        </w:div>
        <w:div w:id="1666127884">
          <w:marLeft w:val="640"/>
          <w:marRight w:val="0"/>
          <w:marTop w:val="0"/>
          <w:marBottom w:val="0"/>
          <w:divBdr>
            <w:top w:val="none" w:sz="0" w:space="0" w:color="auto"/>
            <w:left w:val="none" w:sz="0" w:space="0" w:color="auto"/>
            <w:bottom w:val="none" w:sz="0" w:space="0" w:color="auto"/>
            <w:right w:val="none" w:sz="0" w:space="0" w:color="auto"/>
          </w:divBdr>
        </w:div>
        <w:div w:id="249969653">
          <w:marLeft w:val="640"/>
          <w:marRight w:val="0"/>
          <w:marTop w:val="0"/>
          <w:marBottom w:val="0"/>
          <w:divBdr>
            <w:top w:val="none" w:sz="0" w:space="0" w:color="auto"/>
            <w:left w:val="none" w:sz="0" w:space="0" w:color="auto"/>
            <w:bottom w:val="none" w:sz="0" w:space="0" w:color="auto"/>
            <w:right w:val="none" w:sz="0" w:space="0" w:color="auto"/>
          </w:divBdr>
        </w:div>
        <w:div w:id="865828451">
          <w:marLeft w:val="640"/>
          <w:marRight w:val="0"/>
          <w:marTop w:val="0"/>
          <w:marBottom w:val="0"/>
          <w:divBdr>
            <w:top w:val="none" w:sz="0" w:space="0" w:color="auto"/>
            <w:left w:val="none" w:sz="0" w:space="0" w:color="auto"/>
            <w:bottom w:val="none" w:sz="0" w:space="0" w:color="auto"/>
            <w:right w:val="none" w:sz="0" w:space="0" w:color="auto"/>
          </w:divBdr>
        </w:div>
        <w:div w:id="1282541091">
          <w:marLeft w:val="640"/>
          <w:marRight w:val="0"/>
          <w:marTop w:val="0"/>
          <w:marBottom w:val="0"/>
          <w:divBdr>
            <w:top w:val="none" w:sz="0" w:space="0" w:color="auto"/>
            <w:left w:val="none" w:sz="0" w:space="0" w:color="auto"/>
            <w:bottom w:val="none" w:sz="0" w:space="0" w:color="auto"/>
            <w:right w:val="none" w:sz="0" w:space="0" w:color="auto"/>
          </w:divBdr>
        </w:div>
        <w:div w:id="23099859">
          <w:marLeft w:val="640"/>
          <w:marRight w:val="0"/>
          <w:marTop w:val="0"/>
          <w:marBottom w:val="0"/>
          <w:divBdr>
            <w:top w:val="none" w:sz="0" w:space="0" w:color="auto"/>
            <w:left w:val="none" w:sz="0" w:space="0" w:color="auto"/>
            <w:bottom w:val="none" w:sz="0" w:space="0" w:color="auto"/>
            <w:right w:val="none" w:sz="0" w:space="0" w:color="auto"/>
          </w:divBdr>
        </w:div>
        <w:div w:id="832454651">
          <w:marLeft w:val="640"/>
          <w:marRight w:val="0"/>
          <w:marTop w:val="0"/>
          <w:marBottom w:val="0"/>
          <w:divBdr>
            <w:top w:val="none" w:sz="0" w:space="0" w:color="auto"/>
            <w:left w:val="none" w:sz="0" w:space="0" w:color="auto"/>
            <w:bottom w:val="none" w:sz="0" w:space="0" w:color="auto"/>
            <w:right w:val="none" w:sz="0" w:space="0" w:color="auto"/>
          </w:divBdr>
        </w:div>
        <w:div w:id="474223058">
          <w:marLeft w:val="640"/>
          <w:marRight w:val="0"/>
          <w:marTop w:val="0"/>
          <w:marBottom w:val="0"/>
          <w:divBdr>
            <w:top w:val="none" w:sz="0" w:space="0" w:color="auto"/>
            <w:left w:val="none" w:sz="0" w:space="0" w:color="auto"/>
            <w:bottom w:val="none" w:sz="0" w:space="0" w:color="auto"/>
            <w:right w:val="none" w:sz="0" w:space="0" w:color="auto"/>
          </w:divBdr>
        </w:div>
        <w:div w:id="533930856">
          <w:marLeft w:val="640"/>
          <w:marRight w:val="0"/>
          <w:marTop w:val="0"/>
          <w:marBottom w:val="0"/>
          <w:divBdr>
            <w:top w:val="none" w:sz="0" w:space="0" w:color="auto"/>
            <w:left w:val="none" w:sz="0" w:space="0" w:color="auto"/>
            <w:bottom w:val="none" w:sz="0" w:space="0" w:color="auto"/>
            <w:right w:val="none" w:sz="0" w:space="0" w:color="auto"/>
          </w:divBdr>
        </w:div>
        <w:div w:id="1858810378">
          <w:marLeft w:val="640"/>
          <w:marRight w:val="0"/>
          <w:marTop w:val="0"/>
          <w:marBottom w:val="0"/>
          <w:divBdr>
            <w:top w:val="none" w:sz="0" w:space="0" w:color="auto"/>
            <w:left w:val="none" w:sz="0" w:space="0" w:color="auto"/>
            <w:bottom w:val="none" w:sz="0" w:space="0" w:color="auto"/>
            <w:right w:val="none" w:sz="0" w:space="0" w:color="auto"/>
          </w:divBdr>
        </w:div>
        <w:div w:id="1389642600">
          <w:marLeft w:val="640"/>
          <w:marRight w:val="0"/>
          <w:marTop w:val="0"/>
          <w:marBottom w:val="0"/>
          <w:divBdr>
            <w:top w:val="none" w:sz="0" w:space="0" w:color="auto"/>
            <w:left w:val="none" w:sz="0" w:space="0" w:color="auto"/>
            <w:bottom w:val="none" w:sz="0" w:space="0" w:color="auto"/>
            <w:right w:val="none" w:sz="0" w:space="0" w:color="auto"/>
          </w:divBdr>
        </w:div>
        <w:div w:id="223881415">
          <w:marLeft w:val="640"/>
          <w:marRight w:val="0"/>
          <w:marTop w:val="0"/>
          <w:marBottom w:val="0"/>
          <w:divBdr>
            <w:top w:val="none" w:sz="0" w:space="0" w:color="auto"/>
            <w:left w:val="none" w:sz="0" w:space="0" w:color="auto"/>
            <w:bottom w:val="none" w:sz="0" w:space="0" w:color="auto"/>
            <w:right w:val="none" w:sz="0" w:space="0" w:color="auto"/>
          </w:divBdr>
        </w:div>
        <w:div w:id="1859076857">
          <w:marLeft w:val="640"/>
          <w:marRight w:val="0"/>
          <w:marTop w:val="0"/>
          <w:marBottom w:val="0"/>
          <w:divBdr>
            <w:top w:val="none" w:sz="0" w:space="0" w:color="auto"/>
            <w:left w:val="none" w:sz="0" w:space="0" w:color="auto"/>
            <w:bottom w:val="none" w:sz="0" w:space="0" w:color="auto"/>
            <w:right w:val="none" w:sz="0" w:space="0" w:color="auto"/>
          </w:divBdr>
        </w:div>
        <w:div w:id="1825849854">
          <w:marLeft w:val="640"/>
          <w:marRight w:val="0"/>
          <w:marTop w:val="0"/>
          <w:marBottom w:val="0"/>
          <w:divBdr>
            <w:top w:val="none" w:sz="0" w:space="0" w:color="auto"/>
            <w:left w:val="none" w:sz="0" w:space="0" w:color="auto"/>
            <w:bottom w:val="none" w:sz="0" w:space="0" w:color="auto"/>
            <w:right w:val="none" w:sz="0" w:space="0" w:color="auto"/>
          </w:divBdr>
        </w:div>
        <w:div w:id="1143428785">
          <w:marLeft w:val="640"/>
          <w:marRight w:val="0"/>
          <w:marTop w:val="0"/>
          <w:marBottom w:val="0"/>
          <w:divBdr>
            <w:top w:val="none" w:sz="0" w:space="0" w:color="auto"/>
            <w:left w:val="none" w:sz="0" w:space="0" w:color="auto"/>
            <w:bottom w:val="none" w:sz="0" w:space="0" w:color="auto"/>
            <w:right w:val="none" w:sz="0" w:space="0" w:color="auto"/>
          </w:divBdr>
        </w:div>
        <w:div w:id="1496727792">
          <w:marLeft w:val="640"/>
          <w:marRight w:val="0"/>
          <w:marTop w:val="0"/>
          <w:marBottom w:val="0"/>
          <w:divBdr>
            <w:top w:val="none" w:sz="0" w:space="0" w:color="auto"/>
            <w:left w:val="none" w:sz="0" w:space="0" w:color="auto"/>
            <w:bottom w:val="none" w:sz="0" w:space="0" w:color="auto"/>
            <w:right w:val="none" w:sz="0" w:space="0" w:color="auto"/>
          </w:divBdr>
        </w:div>
        <w:div w:id="1412463110">
          <w:marLeft w:val="640"/>
          <w:marRight w:val="0"/>
          <w:marTop w:val="0"/>
          <w:marBottom w:val="0"/>
          <w:divBdr>
            <w:top w:val="none" w:sz="0" w:space="0" w:color="auto"/>
            <w:left w:val="none" w:sz="0" w:space="0" w:color="auto"/>
            <w:bottom w:val="none" w:sz="0" w:space="0" w:color="auto"/>
            <w:right w:val="none" w:sz="0" w:space="0" w:color="auto"/>
          </w:divBdr>
        </w:div>
        <w:div w:id="1378627080">
          <w:marLeft w:val="640"/>
          <w:marRight w:val="0"/>
          <w:marTop w:val="0"/>
          <w:marBottom w:val="0"/>
          <w:divBdr>
            <w:top w:val="none" w:sz="0" w:space="0" w:color="auto"/>
            <w:left w:val="none" w:sz="0" w:space="0" w:color="auto"/>
            <w:bottom w:val="none" w:sz="0" w:space="0" w:color="auto"/>
            <w:right w:val="none" w:sz="0" w:space="0" w:color="auto"/>
          </w:divBdr>
        </w:div>
        <w:div w:id="1829977153">
          <w:marLeft w:val="640"/>
          <w:marRight w:val="0"/>
          <w:marTop w:val="0"/>
          <w:marBottom w:val="0"/>
          <w:divBdr>
            <w:top w:val="none" w:sz="0" w:space="0" w:color="auto"/>
            <w:left w:val="none" w:sz="0" w:space="0" w:color="auto"/>
            <w:bottom w:val="none" w:sz="0" w:space="0" w:color="auto"/>
            <w:right w:val="none" w:sz="0" w:space="0" w:color="auto"/>
          </w:divBdr>
        </w:div>
        <w:div w:id="448010498">
          <w:marLeft w:val="640"/>
          <w:marRight w:val="0"/>
          <w:marTop w:val="0"/>
          <w:marBottom w:val="0"/>
          <w:divBdr>
            <w:top w:val="none" w:sz="0" w:space="0" w:color="auto"/>
            <w:left w:val="none" w:sz="0" w:space="0" w:color="auto"/>
            <w:bottom w:val="none" w:sz="0" w:space="0" w:color="auto"/>
            <w:right w:val="none" w:sz="0" w:space="0" w:color="auto"/>
          </w:divBdr>
        </w:div>
        <w:div w:id="2135559497">
          <w:marLeft w:val="640"/>
          <w:marRight w:val="0"/>
          <w:marTop w:val="0"/>
          <w:marBottom w:val="0"/>
          <w:divBdr>
            <w:top w:val="none" w:sz="0" w:space="0" w:color="auto"/>
            <w:left w:val="none" w:sz="0" w:space="0" w:color="auto"/>
            <w:bottom w:val="none" w:sz="0" w:space="0" w:color="auto"/>
            <w:right w:val="none" w:sz="0" w:space="0" w:color="auto"/>
          </w:divBdr>
        </w:div>
        <w:div w:id="1158495192">
          <w:marLeft w:val="640"/>
          <w:marRight w:val="0"/>
          <w:marTop w:val="0"/>
          <w:marBottom w:val="0"/>
          <w:divBdr>
            <w:top w:val="none" w:sz="0" w:space="0" w:color="auto"/>
            <w:left w:val="none" w:sz="0" w:space="0" w:color="auto"/>
            <w:bottom w:val="none" w:sz="0" w:space="0" w:color="auto"/>
            <w:right w:val="none" w:sz="0" w:space="0" w:color="auto"/>
          </w:divBdr>
        </w:div>
        <w:div w:id="1436629137">
          <w:marLeft w:val="640"/>
          <w:marRight w:val="0"/>
          <w:marTop w:val="0"/>
          <w:marBottom w:val="0"/>
          <w:divBdr>
            <w:top w:val="none" w:sz="0" w:space="0" w:color="auto"/>
            <w:left w:val="none" w:sz="0" w:space="0" w:color="auto"/>
            <w:bottom w:val="none" w:sz="0" w:space="0" w:color="auto"/>
            <w:right w:val="none" w:sz="0" w:space="0" w:color="auto"/>
          </w:divBdr>
        </w:div>
        <w:div w:id="455216696">
          <w:marLeft w:val="640"/>
          <w:marRight w:val="0"/>
          <w:marTop w:val="0"/>
          <w:marBottom w:val="0"/>
          <w:divBdr>
            <w:top w:val="none" w:sz="0" w:space="0" w:color="auto"/>
            <w:left w:val="none" w:sz="0" w:space="0" w:color="auto"/>
            <w:bottom w:val="none" w:sz="0" w:space="0" w:color="auto"/>
            <w:right w:val="none" w:sz="0" w:space="0" w:color="auto"/>
          </w:divBdr>
        </w:div>
        <w:div w:id="242449594">
          <w:marLeft w:val="640"/>
          <w:marRight w:val="0"/>
          <w:marTop w:val="0"/>
          <w:marBottom w:val="0"/>
          <w:divBdr>
            <w:top w:val="none" w:sz="0" w:space="0" w:color="auto"/>
            <w:left w:val="none" w:sz="0" w:space="0" w:color="auto"/>
            <w:bottom w:val="none" w:sz="0" w:space="0" w:color="auto"/>
            <w:right w:val="none" w:sz="0" w:space="0" w:color="auto"/>
          </w:divBdr>
        </w:div>
        <w:div w:id="411776550">
          <w:marLeft w:val="640"/>
          <w:marRight w:val="0"/>
          <w:marTop w:val="0"/>
          <w:marBottom w:val="0"/>
          <w:divBdr>
            <w:top w:val="none" w:sz="0" w:space="0" w:color="auto"/>
            <w:left w:val="none" w:sz="0" w:space="0" w:color="auto"/>
            <w:bottom w:val="none" w:sz="0" w:space="0" w:color="auto"/>
            <w:right w:val="none" w:sz="0" w:space="0" w:color="auto"/>
          </w:divBdr>
        </w:div>
        <w:div w:id="1528643088">
          <w:marLeft w:val="640"/>
          <w:marRight w:val="0"/>
          <w:marTop w:val="0"/>
          <w:marBottom w:val="0"/>
          <w:divBdr>
            <w:top w:val="none" w:sz="0" w:space="0" w:color="auto"/>
            <w:left w:val="none" w:sz="0" w:space="0" w:color="auto"/>
            <w:bottom w:val="none" w:sz="0" w:space="0" w:color="auto"/>
            <w:right w:val="none" w:sz="0" w:space="0" w:color="auto"/>
          </w:divBdr>
        </w:div>
        <w:div w:id="323051105">
          <w:marLeft w:val="640"/>
          <w:marRight w:val="0"/>
          <w:marTop w:val="0"/>
          <w:marBottom w:val="0"/>
          <w:divBdr>
            <w:top w:val="none" w:sz="0" w:space="0" w:color="auto"/>
            <w:left w:val="none" w:sz="0" w:space="0" w:color="auto"/>
            <w:bottom w:val="none" w:sz="0" w:space="0" w:color="auto"/>
            <w:right w:val="none" w:sz="0" w:space="0" w:color="auto"/>
          </w:divBdr>
        </w:div>
        <w:div w:id="1084688848">
          <w:marLeft w:val="640"/>
          <w:marRight w:val="0"/>
          <w:marTop w:val="0"/>
          <w:marBottom w:val="0"/>
          <w:divBdr>
            <w:top w:val="none" w:sz="0" w:space="0" w:color="auto"/>
            <w:left w:val="none" w:sz="0" w:space="0" w:color="auto"/>
            <w:bottom w:val="none" w:sz="0" w:space="0" w:color="auto"/>
            <w:right w:val="none" w:sz="0" w:space="0" w:color="auto"/>
          </w:divBdr>
        </w:div>
        <w:div w:id="171991072">
          <w:marLeft w:val="640"/>
          <w:marRight w:val="0"/>
          <w:marTop w:val="0"/>
          <w:marBottom w:val="0"/>
          <w:divBdr>
            <w:top w:val="none" w:sz="0" w:space="0" w:color="auto"/>
            <w:left w:val="none" w:sz="0" w:space="0" w:color="auto"/>
            <w:bottom w:val="none" w:sz="0" w:space="0" w:color="auto"/>
            <w:right w:val="none" w:sz="0" w:space="0" w:color="auto"/>
          </w:divBdr>
        </w:div>
        <w:div w:id="1396900953">
          <w:marLeft w:val="640"/>
          <w:marRight w:val="0"/>
          <w:marTop w:val="0"/>
          <w:marBottom w:val="0"/>
          <w:divBdr>
            <w:top w:val="none" w:sz="0" w:space="0" w:color="auto"/>
            <w:left w:val="none" w:sz="0" w:space="0" w:color="auto"/>
            <w:bottom w:val="none" w:sz="0" w:space="0" w:color="auto"/>
            <w:right w:val="none" w:sz="0" w:space="0" w:color="auto"/>
          </w:divBdr>
        </w:div>
        <w:div w:id="1419908408">
          <w:marLeft w:val="640"/>
          <w:marRight w:val="0"/>
          <w:marTop w:val="0"/>
          <w:marBottom w:val="0"/>
          <w:divBdr>
            <w:top w:val="none" w:sz="0" w:space="0" w:color="auto"/>
            <w:left w:val="none" w:sz="0" w:space="0" w:color="auto"/>
            <w:bottom w:val="none" w:sz="0" w:space="0" w:color="auto"/>
            <w:right w:val="none" w:sz="0" w:space="0" w:color="auto"/>
          </w:divBdr>
        </w:div>
        <w:div w:id="496530726">
          <w:marLeft w:val="640"/>
          <w:marRight w:val="0"/>
          <w:marTop w:val="0"/>
          <w:marBottom w:val="0"/>
          <w:divBdr>
            <w:top w:val="none" w:sz="0" w:space="0" w:color="auto"/>
            <w:left w:val="none" w:sz="0" w:space="0" w:color="auto"/>
            <w:bottom w:val="none" w:sz="0" w:space="0" w:color="auto"/>
            <w:right w:val="none" w:sz="0" w:space="0" w:color="auto"/>
          </w:divBdr>
        </w:div>
        <w:div w:id="1841580129">
          <w:marLeft w:val="640"/>
          <w:marRight w:val="0"/>
          <w:marTop w:val="0"/>
          <w:marBottom w:val="0"/>
          <w:divBdr>
            <w:top w:val="none" w:sz="0" w:space="0" w:color="auto"/>
            <w:left w:val="none" w:sz="0" w:space="0" w:color="auto"/>
            <w:bottom w:val="none" w:sz="0" w:space="0" w:color="auto"/>
            <w:right w:val="none" w:sz="0" w:space="0" w:color="auto"/>
          </w:divBdr>
        </w:div>
        <w:div w:id="1564293792">
          <w:marLeft w:val="640"/>
          <w:marRight w:val="0"/>
          <w:marTop w:val="0"/>
          <w:marBottom w:val="0"/>
          <w:divBdr>
            <w:top w:val="none" w:sz="0" w:space="0" w:color="auto"/>
            <w:left w:val="none" w:sz="0" w:space="0" w:color="auto"/>
            <w:bottom w:val="none" w:sz="0" w:space="0" w:color="auto"/>
            <w:right w:val="none" w:sz="0" w:space="0" w:color="auto"/>
          </w:divBdr>
        </w:div>
        <w:div w:id="497037384">
          <w:marLeft w:val="640"/>
          <w:marRight w:val="0"/>
          <w:marTop w:val="0"/>
          <w:marBottom w:val="0"/>
          <w:divBdr>
            <w:top w:val="none" w:sz="0" w:space="0" w:color="auto"/>
            <w:left w:val="none" w:sz="0" w:space="0" w:color="auto"/>
            <w:bottom w:val="none" w:sz="0" w:space="0" w:color="auto"/>
            <w:right w:val="none" w:sz="0" w:space="0" w:color="auto"/>
          </w:divBdr>
        </w:div>
        <w:div w:id="1498229883">
          <w:marLeft w:val="640"/>
          <w:marRight w:val="0"/>
          <w:marTop w:val="0"/>
          <w:marBottom w:val="0"/>
          <w:divBdr>
            <w:top w:val="none" w:sz="0" w:space="0" w:color="auto"/>
            <w:left w:val="none" w:sz="0" w:space="0" w:color="auto"/>
            <w:bottom w:val="none" w:sz="0" w:space="0" w:color="auto"/>
            <w:right w:val="none" w:sz="0" w:space="0" w:color="auto"/>
          </w:divBdr>
        </w:div>
        <w:div w:id="1921673638">
          <w:marLeft w:val="640"/>
          <w:marRight w:val="0"/>
          <w:marTop w:val="0"/>
          <w:marBottom w:val="0"/>
          <w:divBdr>
            <w:top w:val="none" w:sz="0" w:space="0" w:color="auto"/>
            <w:left w:val="none" w:sz="0" w:space="0" w:color="auto"/>
            <w:bottom w:val="none" w:sz="0" w:space="0" w:color="auto"/>
            <w:right w:val="none" w:sz="0" w:space="0" w:color="auto"/>
          </w:divBdr>
        </w:div>
        <w:div w:id="834609274">
          <w:marLeft w:val="640"/>
          <w:marRight w:val="0"/>
          <w:marTop w:val="0"/>
          <w:marBottom w:val="0"/>
          <w:divBdr>
            <w:top w:val="none" w:sz="0" w:space="0" w:color="auto"/>
            <w:left w:val="none" w:sz="0" w:space="0" w:color="auto"/>
            <w:bottom w:val="none" w:sz="0" w:space="0" w:color="auto"/>
            <w:right w:val="none" w:sz="0" w:space="0" w:color="auto"/>
          </w:divBdr>
        </w:div>
        <w:div w:id="2110809011">
          <w:marLeft w:val="640"/>
          <w:marRight w:val="0"/>
          <w:marTop w:val="0"/>
          <w:marBottom w:val="0"/>
          <w:divBdr>
            <w:top w:val="none" w:sz="0" w:space="0" w:color="auto"/>
            <w:left w:val="none" w:sz="0" w:space="0" w:color="auto"/>
            <w:bottom w:val="none" w:sz="0" w:space="0" w:color="auto"/>
            <w:right w:val="none" w:sz="0" w:space="0" w:color="auto"/>
          </w:divBdr>
        </w:div>
        <w:div w:id="2088837823">
          <w:marLeft w:val="640"/>
          <w:marRight w:val="0"/>
          <w:marTop w:val="0"/>
          <w:marBottom w:val="0"/>
          <w:divBdr>
            <w:top w:val="none" w:sz="0" w:space="0" w:color="auto"/>
            <w:left w:val="none" w:sz="0" w:space="0" w:color="auto"/>
            <w:bottom w:val="none" w:sz="0" w:space="0" w:color="auto"/>
            <w:right w:val="none" w:sz="0" w:space="0" w:color="auto"/>
          </w:divBdr>
        </w:div>
        <w:div w:id="389116933">
          <w:marLeft w:val="640"/>
          <w:marRight w:val="0"/>
          <w:marTop w:val="0"/>
          <w:marBottom w:val="0"/>
          <w:divBdr>
            <w:top w:val="none" w:sz="0" w:space="0" w:color="auto"/>
            <w:left w:val="none" w:sz="0" w:space="0" w:color="auto"/>
            <w:bottom w:val="none" w:sz="0" w:space="0" w:color="auto"/>
            <w:right w:val="none" w:sz="0" w:space="0" w:color="auto"/>
          </w:divBdr>
        </w:div>
        <w:div w:id="347105149">
          <w:marLeft w:val="640"/>
          <w:marRight w:val="0"/>
          <w:marTop w:val="0"/>
          <w:marBottom w:val="0"/>
          <w:divBdr>
            <w:top w:val="none" w:sz="0" w:space="0" w:color="auto"/>
            <w:left w:val="none" w:sz="0" w:space="0" w:color="auto"/>
            <w:bottom w:val="none" w:sz="0" w:space="0" w:color="auto"/>
            <w:right w:val="none" w:sz="0" w:space="0" w:color="auto"/>
          </w:divBdr>
        </w:div>
        <w:div w:id="1504394355">
          <w:marLeft w:val="640"/>
          <w:marRight w:val="0"/>
          <w:marTop w:val="0"/>
          <w:marBottom w:val="0"/>
          <w:divBdr>
            <w:top w:val="none" w:sz="0" w:space="0" w:color="auto"/>
            <w:left w:val="none" w:sz="0" w:space="0" w:color="auto"/>
            <w:bottom w:val="none" w:sz="0" w:space="0" w:color="auto"/>
            <w:right w:val="none" w:sz="0" w:space="0" w:color="auto"/>
          </w:divBdr>
        </w:div>
        <w:div w:id="586115676">
          <w:marLeft w:val="640"/>
          <w:marRight w:val="0"/>
          <w:marTop w:val="0"/>
          <w:marBottom w:val="0"/>
          <w:divBdr>
            <w:top w:val="none" w:sz="0" w:space="0" w:color="auto"/>
            <w:left w:val="none" w:sz="0" w:space="0" w:color="auto"/>
            <w:bottom w:val="none" w:sz="0" w:space="0" w:color="auto"/>
            <w:right w:val="none" w:sz="0" w:space="0" w:color="auto"/>
          </w:divBdr>
        </w:div>
        <w:div w:id="2037385032">
          <w:marLeft w:val="640"/>
          <w:marRight w:val="0"/>
          <w:marTop w:val="0"/>
          <w:marBottom w:val="0"/>
          <w:divBdr>
            <w:top w:val="none" w:sz="0" w:space="0" w:color="auto"/>
            <w:left w:val="none" w:sz="0" w:space="0" w:color="auto"/>
            <w:bottom w:val="none" w:sz="0" w:space="0" w:color="auto"/>
            <w:right w:val="none" w:sz="0" w:space="0" w:color="auto"/>
          </w:divBdr>
        </w:div>
        <w:div w:id="1680809321">
          <w:marLeft w:val="640"/>
          <w:marRight w:val="0"/>
          <w:marTop w:val="0"/>
          <w:marBottom w:val="0"/>
          <w:divBdr>
            <w:top w:val="none" w:sz="0" w:space="0" w:color="auto"/>
            <w:left w:val="none" w:sz="0" w:space="0" w:color="auto"/>
            <w:bottom w:val="none" w:sz="0" w:space="0" w:color="auto"/>
            <w:right w:val="none" w:sz="0" w:space="0" w:color="auto"/>
          </w:divBdr>
        </w:div>
        <w:div w:id="1703245586">
          <w:marLeft w:val="640"/>
          <w:marRight w:val="0"/>
          <w:marTop w:val="0"/>
          <w:marBottom w:val="0"/>
          <w:divBdr>
            <w:top w:val="none" w:sz="0" w:space="0" w:color="auto"/>
            <w:left w:val="none" w:sz="0" w:space="0" w:color="auto"/>
            <w:bottom w:val="none" w:sz="0" w:space="0" w:color="auto"/>
            <w:right w:val="none" w:sz="0" w:space="0" w:color="auto"/>
          </w:divBdr>
        </w:div>
        <w:div w:id="530338131">
          <w:marLeft w:val="640"/>
          <w:marRight w:val="0"/>
          <w:marTop w:val="0"/>
          <w:marBottom w:val="0"/>
          <w:divBdr>
            <w:top w:val="none" w:sz="0" w:space="0" w:color="auto"/>
            <w:left w:val="none" w:sz="0" w:space="0" w:color="auto"/>
            <w:bottom w:val="none" w:sz="0" w:space="0" w:color="auto"/>
            <w:right w:val="none" w:sz="0" w:space="0" w:color="auto"/>
          </w:divBdr>
        </w:div>
        <w:div w:id="181893223">
          <w:marLeft w:val="640"/>
          <w:marRight w:val="0"/>
          <w:marTop w:val="0"/>
          <w:marBottom w:val="0"/>
          <w:divBdr>
            <w:top w:val="none" w:sz="0" w:space="0" w:color="auto"/>
            <w:left w:val="none" w:sz="0" w:space="0" w:color="auto"/>
            <w:bottom w:val="none" w:sz="0" w:space="0" w:color="auto"/>
            <w:right w:val="none" w:sz="0" w:space="0" w:color="auto"/>
          </w:divBdr>
        </w:div>
        <w:div w:id="1136949764">
          <w:marLeft w:val="640"/>
          <w:marRight w:val="0"/>
          <w:marTop w:val="0"/>
          <w:marBottom w:val="0"/>
          <w:divBdr>
            <w:top w:val="none" w:sz="0" w:space="0" w:color="auto"/>
            <w:left w:val="none" w:sz="0" w:space="0" w:color="auto"/>
            <w:bottom w:val="none" w:sz="0" w:space="0" w:color="auto"/>
            <w:right w:val="none" w:sz="0" w:space="0" w:color="auto"/>
          </w:divBdr>
        </w:div>
        <w:div w:id="282807147">
          <w:marLeft w:val="640"/>
          <w:marRight w:val="0"/>
          <w:marTop w:val="0"/>
          <w:marBottom w:val="0"/>
          <w:divBdr>
            <w:top w:val="none" w:sz="0" w:space="0" w:color="auto"/>
            <w:left w:val="none" w:sz="0" w:space="0" w:color="auto"/>
            <w:bottom w:val="none" w:sz="0" w:space="0" w:color="auto"/>
            <w:right w:val="none" w:sz="0" w:space="0" w:color="auto"/>
          </w:divBdr>
        </w:div>
        <w:div w:id="1456605028">
          <w:marLeft w:val="640"/>
          <w:marRight w:val="0"/>
          <w:marTop w:val="0"/>
          <w:marBottom w:val="0"/>
          <w:divBdr>
            <w:top w:val="none" w:sz="0" w:space="0" w:color="auto"/>
            <w:left w:val="none" w:sz="0" w:space="0" w:color="auto"/>
            <w:bottom w:val="none" w:sz="0" w:space="0" w:color="auto"/>
            <w:right w:val="none" w:sz="0" w:space="0" w:color="auto"/>
          </w:divBdr>
        </w:div>
        <w:div w:id="216161813">
          <w:marLeft w:val="640"/>
          <w:marRight w:val="0"/>
          <w:marTop w:val="0"/>
          <w:marBottom w:val="0"/>
          <w:divBdr>
            <w:top w:val="none" w:sz="0" w:space="0" w:color="auto"/>
            <w:left w:val="none" w:sz="0" w:space="0" w:color="auto"/>
            <w:bottom w:val="none" w:sz="0" w:space="0" w:color="auto"/>
            <w:right w:val="none" w:sz="0" w:space="0" w:color="auto"/>
          </w:divBdr>
        </w:div>
        <w:div w:id="1875999858">
          <w:marLeft w:val="640"/>
          <w:marRight w:val="0"/>
          <w:marTop w:val="0"/>
          <w:marBottom w:val="0"/>
          <w:divBdr>
            <w:top w:val="none" w:sz="0" w:space="0" w:color="auto"/>
            <w:left w:val="none" w:sz="0" w:space="0" w:color="auto"/>
            <w:bottom w:val="none" w:sz="0" w:space="0" w:color="auto"/>
            <w:right w:val="none" w:sz="0" w:space="0" w:color="auto"/>
          </w:divBdr>
        </w:div>
        <w:div w:id="1280992088">
          <w:marLeft w:val="640"/>
          <w:marRight w:val="0"/>
          <w:marTop w:val="0"/>
          <w:marBottom w:val="0"/>
          <w:divBdr>
            <w:top w:val="none" w:sz="0" w:space="0" w:color="auto"/>
            <w:left w:val="none" w:sz="0" w:space="0" w:color="auto"/>
            <w:bottom w:val="none" w:sz="0" w:space="0" w:color="auto"/>
            <w:right w:val="none" w:sz="0" w:space="0" w:color="auto"/>
          </w:divBdr>
        </w:div>
        <w:div w:id="1171140334">
          <w:marLeft w:val="640"/>
          <w:marRight w:val="0"/>
          <w:marTop w:val="0"/>
          <w:marBottom w:val="0"/>
          <w:divBdr>
            <w:top w:val="none" w:sz="0" w:space="0" w:color="auto"/>
            <w:left w:val="none" w:sz="0" w:space="0" w:color="auto"/>
            <w:bottom w:val="none" w:sz="0" w:space="0" w:color="auto"/>
            <w:right w:val="none" w:sz="0" w:space="0" w:color="auto"/>
          </w:divBdr>
        </w:div>
        <w:div w:id="1992830415">
          <w:marLeft w:val="640"/>
          <w:marRight w:val="0"/>
          <w:marTop w:val="0"/>
          <w:marBottom w:val="0"/>
          <w:divBdr>
            <w:top w:val="none" w:sz="0" w:space="0" w:color="auto"/>
            <w:left w:val="none" w:sz="0" w:space="0" w:color="auto"/>
            <w:bottom w:val="none" w:sz="0" w:space="0" w:color="auto"/>
            <w:right w:val="none" w:sz="0" w:space="0" w:color="auto"/>
          </w:divBdr>
        </w:div>
        <w:div w:id="24599021">
          <w:marLeft w:val="640"/>
          <w:marRight w:val="0"/>
          <w:marTop w:val="0"/>
          <w:marBottom w:val="0"/>
          <w:divBdr>
            <w:top w:val="none" w:sz="0" w:space="0" w:color="auto"/>
            <w:left w:val="none" w:sz="0" w:space="0" w:color="auto"/>
            <w:bottom w:val="none" w:sz="0" w:space="0" w:color="auto"/>
            <w:right w:val="none" w:sz="0" w:space="0" w:color="auto"/>
          </w:divBdr>
        </w:div>
        <w:div w:id="1965194535">
          <w:marLeft w:val="640"/>
          <w:marRight w:val="0"/>
          <w:marTop w:val="0"/>
          <w:marBottom w:val="0"/>
          <w:divBdr>
            <w:top w:val="none" w:sz="0" w:space="0" w:color="auto"/>
            <w:left w:val="none" w:sz="0" w:space="0" w:color="auto"/>
            <w:bottom w:val="none" w:sz="0" w:space="0" w:color="auto"/>
            <w:right w:val="none" w:sz="0" w:space="0" w:color="auto"/>
          </w:divBdr>
        </w:div>
        <w:div w:id="620240">
          <w:marLeft w:val="640"/>
          <w:marRight w:val="0"/>
          <w:marTop w:val="0"/>
          <w:marBottom w:val="0"/>
          <w:divBdr>
            <w:top w:val="none" w:sz="0" w:space="0" w:color="auto"/>
            <w:left w:val="none" w:sz="0" w:space="0" w:color="auto"/>
            <w:bottom w:val="none" w:sz="0" w:space="0" w:color="auto"/>
            <w:right w:val="none" w:sz="0" w:space="0" w:color="auto"/>
          </w:divBdr>
        </w:div>
        <w:div w:id="839466477">
          <w:marLeft w:val="640"/>
          <w:marRight w:val="0"/>
          <w:marTop w:val="0"/>
          <w:marBottom w:val="0"/>
          <w:divBdr>
            <w:top w:val="none" w:sz="0" w:space="0" w:color="auto"/>
            <w:left w:val="none" w:sz="0" w:space="0" w:color="auto"/>
            <w:bottom w:val="none" w:sz="0" w:space="0" w:color="auto"/>
            <w:right w:val="none" w:sz="0" w:space="0" w:color="auto"/>
          </w:divBdr>
        </w:div>
        <w:div w:id="1435587269">
          <w:marLeft w:val="640"/>
          <w:marRight w:val="0"/>
          <w:marTop w:val="0"/>
          <w:marBottom w:val="0"/>
          <w:divBdr>
            <w:top w:val="none" w:sz="0" w:space="0" w:color="auto"/>
            <w:left w:val="none" w:sz="0" w:space="0" w:color="auto"/>
            <w:bottom w:val="none" w:sz="0" w:space="0" w:color="auto"/>
            <w:right w:val="none" w:sz="0" w:space="0" w:color="auto"/>
          </w:divBdr>
        </w:div>
        <w:div w:id="1745104572">
          <w:marLeft w:val="640"/>
          <w:marRight w:val="0"/>
          <w:marTop w:val="0"/>
          <w:marBottom w:val="0"/>
          <w:divBdr>
            <w:top w:val="none" w:sz="0" w:space="0" w:color="auto"/>
            <w:left w:val="none" w:sz="0" w:space="0" w:color="auto"/>
            <w:bottom w:val="none" w:sz="0" w:space="0" w:color="auto"/>
            <w:right w:val="none" w:sz="0" w:space="0" w:color="auto"/>
          </w:divBdr>
        </w:div>
        <w:div w:id="2097047906">
          <w:marLeft w:val="640"/>
          <w:marRight w:val="0"/>
          <w:marTop w:val="0"/>
          <w:marBottom w:val="0"/>
          <w:divBdr>
            <w:top w:val="none" w:sz="0" w:space="0" w:color="auto"/>
            <w:left w:val="none" w:sz="0" w:space="0" w:color="auto"/>
            <w:bottom w:val="none" w:sz="0" w:space="0" w:color="auto"/>
            <w:right w:val="none" w:sz="0" w:space="0" w:color="auto"/>
          </w:divBdr>
        </w:div>
        <w:div w:id="2067025172">
          <w:marLeft w:val="640"/>
          <w:marRight w:val="0"/>
          <w:marTop w:val="0"/>
          <w:marBottom w:val="0"/>
          <w:divBdr>
            <w:top w:val="none" w:sz="0" w:space="0" w:color="auto"/>
            <w:left w:val="none" w:sz="0" w:space="0" w:color="auto"/>
            <w:bottom w:val="none" w:sz="0" w:space="0" w:color="auto"/>
            <w:right w:val="none" w:sz="0" w:space="0" w:color="auto"/>
          </w:divBdr>
        </w:div>
      </w:divsChild>
    </w:div>
    <w:div w:id="216743275">
      <w:bodyDiv w:val="1"/>
      <w:marLeft w:val="0"/>
      <w:marRight w:val="0"/>
      <w:marTop w:val="0"/>
      <w:marBottom w:val="0"/>
      <w:divBdr>
        <w:top w:val="none" w:sz="0" w:space="0" w:color="auto"/>
        <w:left w:val="none" w:sz="0" w:space="0" w:color="auto"/>
        <w:bottom w:val="none" w:sz="0" w:space="0" w:color="auto"/>
        <w:right w:val="none" w:sz="0" w:space="0" w:color="auto"/>
      </w:divBdr>
      <w:divsChild>
        <w:div w:id="1702434031">
          <w:marLeft w:val="640"/>
          <w:marRight w:val="0"/>
          <w:marTop w:val="0"/>
          <w:marBottom w:val="0"/>
          <w:divBdr>
            <w:top w:val="none" w:sz="0" w:space="0" w:color="auto"/>
            <w:left w:val="none" w:sz="0" w:space="0" w:color="auto"/>
            <w:bottom w:val="none" w:sz="0" w:space="0" w:color="auto"/>
            <w:right w:val="none" w:sz="0" w:space="0" w:color="auto"/>
          </w:divBdr>
        </w:div>
        <w:div w:id="639725190">
          <w:marLeft w:val="640"/>
          <w:marRight w:val="0"/>
          <w:marTop w:val="0"/>
          <w:marBottom w:val="0"/>
          <w:divBdr>
            <w:top w:val="none" w:sz="0" w:space="0" w:color="auto"/>
            <w:left w:val="none" w:sz="0" w:space="0" w:color="auto"/>
            <w:bottom w:val="none" w:sz="0" w:space="0" w:color="auto"/>
            <w:right w:val="none" w:sz="0" w:space="0" w:color="auto"/>
          </w:divBdr>
        </w:div>
        <w:div w:id="1096052588">
          <w:marLeft w:val="640"/>
          <w:marRight w:val="0"/>
          <w:marTop w:val="0"/>
          <w:marBottom w:val="0"/>
          <w:divBdr>
            <w:top w:val="none" w:sz="0" w:space="0" w:color="auto"/>
            <w:left w:val="none" w:sz="0" w:space="0" w:color="auto"/>
            <w:bottom w:val="none" w:sz="0" w:space="0" w:color="auto"/>
            <w:right w:val="none" w:sz="0" w:space="0" w:color="auto"/>
          </w:divBdr>
        </w:div>
        <w:div w:id="718288133">
          <w:marLeft w:val="640"/>
          <w:marRight w:val="0"/>
          <w:marTop w:val="0"/>
          <w:marBottom w:val="0"/>
          <w:divBdr>
            <w:top w:val="none" w:sz="0" w:space="0" w:color="auto"/>
            <w:left w:val="none" w:sz="0" w:space="0" w:color="auto"/>
            <w:bottom w:val="none" w:sz="0" w:space="0" w:color="auto"/>
            <w:right w:val="none" w:sz="0" w:space="0" w:color="auto"/>
          </w:divBdr>
        </w:div>
        <w:div w:id="222251755">
          <w:marLeft w:val="640"/>
          <w:marRight w:val="0"/>
          <w:marTop w:val="0"/>
          <w:marBottom w:val="0"/>
          <w:divBdr>
            <w:top w:val="none" w:sz="0" w:space="0" w:color="auto"/>
            <w:left w:val="none" w:sz="0" w:space="0" w:color="auto"/>
            <w:bottom w:val="none" w:sz="0" w:space="0" w:color="auto"/>
            <w:right w:val="none" w:sz="0" w:space="0" w:color="auto"/>
          </w:divBdr>
        </w:div>
        <w:div w:id="1117067326">
          <w:marLeft w:val="640"/>
          <w:marRight w:val="0"/>
          <w:marTop w:val="0"/>
          <w:marBottom w:val="0"/>
          <w:divBdr>
            <w:top w:val="none" w:sz="0" w:space="0" w:color="auto"/>
            <w:left w:val="none" w:sz="0" w:space="0" w:color="auto"/>
            <w:bottom w:val="none" w:sz="0" w:space="0" w:color="auto"/>
            <w:right w:val="none" w:sz="0" w:space="0" w:color="auto"/>
          </w:divBdr>
        </w:div>
        <w:div w:id="584613147">
          <w:marLeft w:val="640"/>
          <w:marRight w:val="0"/>
          <w:marTop w:val="0"/>
          <w:marBottom w:val="0"/>
          <w:divBdr>
            <w:top w:val="none" w:sz="0" w:space="0" w:color="auto"/>
            <w:left w:val="none" w:sz="0" w:space="0" w:color="auto"/>
            <w:bottom w:val="none" w:sz="0" w:space="0" w:color="auto"/>
            <w:right w:val="none" w:sz="0" w:space="0" w:color="auto"/>
          </w:divBdr>
        </w:div>
        <w:div w:id="587276518">
          <w:marLeft w:val="640"/>
          <w:marRight w:val="0"/>
          <w:marTop w:val="0"/>
          <w:marBottom w:val="0"/>
          <w:divBdr>
            <w:top w:val="none" w:sz="0" w:space="0" w:color="auto"/>
            <w:left w:val="none" w:sz="0" w:space="0" w:color="auto"/>
            <w:bottom w:val="none" w:sz="0" w:space="0" w:color="auto"/>
            <w:right w:val="none" w:sz="0" w:space="0" w:color="auto"/>
          </w:divBdr>
        </w:div>
        <w:div w:id="568006083">
          <w:marLeft w:val="640"/>
          <w:marRight w:val="0"/>
          <w:marTop w:val="0"/>
          <w:marBottom w:val="0"/>
          <w:divBdr>
            <w:top w:val="none" w:sz="0" w:space="0" w:color="auto"/>
            <w:left w:val="none" w:sz="0" w:space="0" w:color="auto"/>
            <w:bottom w:val="none" w:sz="0" w:space="0" w:color="auto"/>
            <w:right w:val="none" w:sz="0" w:space="0" w:color="auto"/>
          </w:divBdr>
        </w:div>
        <w:div w:id="1523014963">
          <w:marLeft w:val="640"/>
          <w:marRight w:val="0"/>
          <w:marTop w:val="0"/>
          <w:marBottom w:val="0"/>
          <w:divBdr>
            <w:top w:val="none" w:sz="0" w:space="0" w:color="auto"/>
            <w:left w:val="none" w:sz="0" w:space="0" w:color="auto"/>
            <w:bottom w:val="none" w:sz="0" w:space="0" w:color="auto"/>
            <w:right w:val="none" w:sz="0" w:space="0" w:color="auto"/>
          </w:divBdr>
        </w:div>
        <w:div w:id="455106944">
          <w:marLeft w:val="640"/>
          <w:marRight w:val="0"/>
          <w:marTop w:val="0"/>
          <w:marBottom w:val="0"/>
          <w:divBdr>
            <w:top w:val="none" w:sz="0" w:space="0" w:color="auto"/>
            <w:left w:val="none" w:sz="0" w:space="0" w:color="auto"/>
            <w:bottom w:val="none" w:sz="0" w:space="0" w:color="auto"/>
            <w:right w:val="none" w:sz="0" w:space="0" w:color="auto"/>
          </w:divBdr>
        </w:div>
        <w:div w:id="586381317">
          <w:marLeft w:val="640"/>
          <w:marRight w:val="0"/>
          <w:marTop w:val="0"/>
          <w:marBottom w:val="0"/>
          <w:divBdr>
            <w:top w:val="none" w:sz="0" w:space="0" w:color="auto"/>
            <w:left w:val="none" w:sz="0" w:space="0" w:color="auto"/>
            <w:bottom w:val="none" w:sz="0" w:space="0" w:color="auto"/>
            <w:right w:val="none" w:sz="0" w:space="0" w:color="auto"/>
          </w:divBdr>
        </w:div>
        <w:div w:id="31275442">
          <w:marLeft w:val="640"/>
          <w:marRight w:val="0"/>
          <w:marTop w:val="0"/>
          <w:marBottom w:val="0"/>
          <w:divBdr>
            <w:top w:val="none" w:sz="0" w:space="0" w:color="auto"/>
            <w:left w:val="none" w:sz="0" w:space="0" w:color="auto"/>
            <w:bottom w:val="none" w:sz="0" w:space="0" w:color="auto"/>
            <w:right w:val="none" w:sz="0" w:space="0" w:color="auto"/>
          </w:divBdr>
        </w:div>
        <w:div w:id="1803765964">
          <w:marLeft w:val="640"/>
          <w:marRight w:val="0"/>
          <w:marTop w:val="0"/>
          <w:marBottom w:val="0"/>
          <w:divBdr>
            <w:top w:val="none" w:sz="0" w:space="0" w:color="auto"/>
            <w:left w:val="none" w:sz="0" w:space="0" w:color="auto"/>
            <w:bottom w:val="none" w:sz="0" w:space="0" w:color="auto"/>
            <w:right w:val="none" w:sz="0" w:space="0" w:color="auto"/>
          </w:divBdr>
        </w:div>
        <w:div w:id="1479877815">
          <w:marLeft w:val="640"/>
          <w:marRight w:val="0"/>
          <w:marTop w:val="0"/>
          <w:marBottom w:val="0"/>
          <w:divBdr>
            <w:top w:val="none" w:sz="0" w:space="0" w:color="auto"/>
            <w:left w:val="none" w:sz="0" w:space="0" w:color="auto"/>
            <w:bottom w:val="none" w:sz="0" w:space="0" w:color="auto"/>
            <w:right w:val="none" w:sz="0" w:space="0" w:color="auto"/>
          </w:divBdr>
        </w:div>
        <w:div w:id="383604865">
          <w:marLeft w:val="640"/>
          <w:marRight w:val="0"/>
          <w:marTop w:val="0"/>
          <w:marBottom w:val="0"/>
          <w:divBdr>
            <w:top w:val="none" w:sz="0" w:space="0" w:color="auto"/>
            <w:left w:val="none" w:sz="0" w:space="0" w:color="auto"/>
            <w:bottom w:val="none" w:sz="0" w:space="0" w:color="auto"/>
            <w:right w:val="none" w:sz="0" w:space="0" w:color="auto"/>
          </w:divBdr>
        </w:div>
        <w:div w:id="2023243710">
          <w:marLeft w:val="640"/>
          <w:marRight w:val="0"/>
          <w:marTop w:val="0"/>
          <w:marBottom w:val="0"/>
          <w:divBdr>
            <w:top w:val="none" w:sz="0" w:space="0" w:color="auto"/>
            <w:left w:val="none" w:sz="0" w:space="0" w:color="auto"/>
            <w:bottom w:val="none" w:sz="0" w:space="0" w:color="auto"/>
            <w:right w:val="none" w:sz="0" w:space="0" w:color="auto"/>
          </w:divBdr>
        </w:div>
        <w:div w:id="1989505280">
          <w:marLeft w:val="640"/>
          <w:marRight w:val="0"/>
          <w:marTop w:val="0"/>
          <w:marBottom w:val="0"/>
          <w:divBdr>
            <w:top w:val="none" w:sz="0" w:space="0" w:color="auto"/>
            <w:left w:val="none" w:sz="0" w:space="0" w:color="auto"/>
            <w:bottom w:val="none" w:sz="0" w:space="0" w:color="auto"/>
            <w:right w:val="none" w:sz="0" w:space="0" w:color="auto"/>
          </w:divBdr>
        </w:div>
        <w:div w:id="978653640">
          <w:marLeft w:val="640"/>
          <w:marRight w:val="0"/>
          <w:marTop w:val="0"/>
          <w:marBottom w:val="0"/>
          <w:divBdr>
            <w:top w:val="none" w:sz="0" w:space="0" w:color="auto"/>
            <w:left w:val="none" w:sz="0" w:space="0" w:color="auto"/>
            <w:bottom w:val="none" w:sz="0" w:space="0" w:color="auto"/>
            <w:right w:val="none" w:sz="0" w:space="0" w:color="auto"/>
          </w:divBdr>
        </w:div>
        <w:div w:id="868177955">
          <w:marLeft w:val="640"/>
          <w:marRight w:val="0"/>
          <w:marTop w:val="0"/>
          <w:marBottom w:val="0"/>
          <w:divBdr>
            <w:top w:val="none" w:sz="0" w:space="0" w:color="auto"/>
            <w:left w:val="none" w:sz="0" w:space="0" w:color="auto"/>
            <w:bottom w:val="none" w:sz="0" w:space="0" w:color="auto"/>
            <w:right w:val="none" w:sz="0" w:space="0" w:color="auto"/>
          </w:divBdr>
        </w:div>
        <w:div w:id="1416172585">
          <w:marLeft w:val="640"/>
          <w:marRight w:val="0"/>
          <w:marTop w:val="0"/>
          <w:marBottom w:val="0"/>
          <w:divBdr>
            <w:top w:val="none" w:sz="0" w:space="0" w:color="auto"/>
            <w:left w:val="none" w:sz="0" w:space="0" w:color="auto"/>
            <w:bottom w:val="none" w:sz="0" w:space="0" w:color="auto"/>
            <w:right w:val="none" w:sz="0" w:space="0" w:color="auto"/>
          </w:divBdr>
        </w:div>
        <w:div w:id="18698887">
          <w:marLeft w:val="640"/>
          <w:marRight w:val="0"/>
          <w:marTop w:val="0"/>
          <w:marBottom w:val="0"/>
          <w:divBdr>
            <w:top w:val="none" w:sz="0" w:space="0" w:color="auto"/>
            <w:left w:val="none" w:sz="0" w:space="0" w:color="auto"/>
            <w:bottom w:val="none" w:sz="0" w:space="0" w:color="auto"/>
            <w:right w:val="none" w:sz="0" w:space="0" w:color="auto"/>
          </w:divBdr>
        </w:div>
        <w:div w:id="536552306">
          <w:marLeft w:val="640"/>
          <w:marRight w:val="0"/>
          <w:marTop w:val="0"/>
          <w:marBottom w:val="0"/>
          <w:divBdr>
            <w:top w:val="none" w:sz="0" w:space="0" w:color="auto"/>
            <w:left w:val="none" w:sz="0" w:space="0" w:color="auto"/>
            <w:bottom w:val="none" w:sz="0" w:space="0" w:color="auto"/>
            <w:right w:val="none" w:sz="0" w:space="0" w:color="auto"/>
          </w:divBdr>
        </w:div>
        <w:div w:id="1592547179">
          <w:marLeft w:val="640"/>
          <w:marRight w:val="0"/>
          <w:marTop w:val="0"/>
          <w:marBottom w:val="0"/>
          <w:divBdr>
            <w:top w:val="none" w:sz="0" w:space="0" w:color="auto"/>
            <w:left w:val="none" w:sz="0" w:space="0" w:color="auto"/>
            <w:bottom w:val="none" w:sz="0" w:space="0" w:color="auto"/>
            <w:right w:val="none" w:sz="0" w:space="0" w:color="auto"/>
          </w:divBdr>
        </w:div>
        <w:div w:id="937640889">
          <w:marLeft w:val="640"/>
          <w:marRight w:val="0"/>
          <w:marTop w:val="0"/>
          <w:marBottom w:val="0"/>
          <w:divBdr>
            <w:top w:val="none" w:sz="0" w:space="0" w:color="auto"/>
            <w:left w:val="none" w:sz="0" w:space="0" w:color="auto"/>
            <w:bottom w:val="none" w:sz="0" w:space="0" w:color="auto"/>
            <w:right w:val="none" w:sz="0" w:space="0" w:color="auto"/>
          </w:divBdr>
        </w:div>
        <w:div w:id="742794368">
          <w:marLeft w:val="640"/>
          <w:marRight w:val="0"/>
          <w:marTop w:val="0"/>
          <w:marBottom w:val="0"/>
          <w:divBdr>
            <w:top w:val="none" w:sz="0" w:space="0" w:color="auto"/>
            <w:left w:val="none" w:sz="0" w:space="0" w:color="auto"/>
            <w:bottom w:val="none" w:sz="0" w:space="0" w:color="auto"/>
            <w:right w:val="none" w:sz="0" w:space="0" w:color="auto"/>
          </w:divBdr>
        </w:div>
        <w:div w:id="1333529577">
          <w:marLeft w:val="640"/>
          <w:marRight w:val="0"/>
          <w:marTop w:val="0"/>
          <w:marBottom w:val="0"/>
          <w:divBdr>
            <w:top w:val="none" w:sz="0" w:space="0" w:color="auto"/>
            <w:left w:val="none" w:sz="0" w:space="0" w:color="auto"/>
            <w:bottom w:val="none" w:sz="0" w:space="0" w:color="auto"/>
            <w:right w:val="none" w:sz="0" w:space="0" w:color="auto"/>
          </w:divBdr>
        </w:div>
        <w:div w:id="1798795028">
          <w:marLeft w:val="640"/>
          <w:marRight w:val="0"/>
          <w:marTop w:val="0"/>
          <w:marBottom w:val="0"/>
          <w:divBdr>
            <w:top w:val="none" w:sz="0" w:space="0" w:color="auto"/>
            <w:left w:val="none" w:sz="0" w:space="0" w:color="auto"/>
            <w:bottom w:val="none" w:sz="0" w:space="0" w:color="auto"/>
            <w:right w:val="none" w:sz="0" w:space="0" w:color="auto"/>
          </w:divBdr>
        </w:div>
        <w:div w:id="203753295">
          <w:marLeft w:val="640"/>
          <w:marRight w:val="0"/>
          <w:marTop w:val="0"/>
          <w:marBottom w:val="0"/>
          <w:divBdr>
            <w:top w:val="none" w:sz="0" w:space="0" w:color="auto"/>
            <w:left w:val="none" w:sz="0" w:space="0" w:color="auto"/>
            <w:bottom w:val="none" w:sz="0" w:space="0" w:color="auto"/>
            <w:right w:val="none" w:sz="0" w:space="0" w:color="auto"/>
          </w:divBdr>
        </w:div>
        <w:div w:id="1669096542">
          <w:marLeft w:val="640"/>
          <w:marRight w:val="0"/>
          <w:marTop w:val="0"/>
          <w:marBottom w:val="0"/>
          <w:divBdr>
            <w:top w:val="none" w:sz="0" w:space="0" w:color="auto"/>
            <w:left w:val="none" w:sz="0" w:space="0" w:color="auto"/>
            <w:bottom w:val="none" w:sz="0" w:space="0" w:color="auto"/>
            <w:right w:val="none" w:sz="0" w:space="0" w:color="auto"/>
          </w:divBdr>
        </w:div>
        <w:div w:id="228154968">
          <w:marLeft w:val="640"/>
          <w:marRight w:val="0"/>
          <w:marTop w:val="0"/>
          <w:marBottom w:val="0"/>
          <w:divBdr>
            <w:top w:val="none" w:sz="0" w:space="0" w:color="auto"/>
            <w:left w:val="none" w:sz="0" w:space="0" w:color="auto"/>
            <w:bottom w:val="none" w:sz="0" w:space="0" w:color="auto"/>
            <w:right w:val="none" w:sz="0" w:space="0" w:color="auto"/>
          </w:divBdr>
        </w:div>
        <w:div w:id="1771391280">
          <w:marLeft w:val="640"/>
          <w:marRight w:val="0"/>
          <w:marTop w:val="0"/>
          <w:marBottom w:val="0"/>
          <w:divBdr>
            <w:top w:val="none" w:sz="0" w:space="0" w:color="auto"/>
            <w:left w:val="none" w:sz="0" w:space="0" w:color="auto"/>
            <w:bottom w:val="none" w:sz="0" w:space="0" w:color="auto"/>
            <w:right w:val="none" w:sz="0" w:space="0" w:color="auto"/>
          </w:divBdr>
        </w:div>
        <w:div w:id="1140684631">
          <w:marLeft w:val="640"/>
          <w:marRight w:val="0"/>
          <w:marTop w:val="0"/>
          <w:marBottom w:val="0"/>
          <w:divBdr>
            <w:top w:val="none" w:sz="0" w:space="0" w:color="auto"/>
            <w:left w:val="none" w:sz="0" w:space="0" w:color="auto"/>
            <w:bottom w:val="none" w:sz="0" w:space="0" w:color="auto"/>
            <w:right w:val="none" w:sz="0" w:space="0" w:color="auto"/>
          </w:divBdr>
        </w:div>
        <w:div w:id="1795176313">
          <w:marLeft w:val="640"/>
          <w:marRight w:val="0"/>
          <w:marTop w:val="0"/>
          <w:marBottom w:val="0"/>
          <w:divBdr>
            <w:top w:val="none" w:sz="0" w:space="0" w:color="auto"/>
            <w:left w:val="none" w:sz="0" w:space="0" w:color="auto"/>
            <w:bottom w:val="none" w:sz="0" w:space="0" w:color="auto"/>
            <w:right w:val="none" w:sz="0" w:space="0" w:color="auto"/>
          </w:divBdr>
        </w:div>
        <w:div w:id="1058437574">
          <w:marLeft w:val="640"/>
          <w:marRight w:val="0"/>
          <w:marTop w:val="0"/>
          <w:marBottom w:val="0"/>
          <w:divBdr>
            <w:top w:val="none" w:sz="0" w:space="0" w:color="auto"/>
            <w:left w:val="none" w:sz="0" w:space="0" w:color="auto"/>
            <w:bottom w:val="none" w:sz="0" w:space="0" w:color="auto"/>
            <w:right w:val="none" w:sz="0" w:space="0" w:color="auto"/>
          </w:divBdr>
        </w:div>
        <w:div w:id="981739888">
          <w:marLeft w:val="640"/>
          <w:marRight w:val="0"/>
          <w:marTop w:val="0"/>
          <w:marBottom w:val="0"/>
          <w:divBdr>
            <w:top w:val="none" w:sz="0" w:space="0" w:color="auto"/>
            <w:left w:val="none" w:sz="0" w:space="0" w:color="auto"/>
            <w:bottom w:val="none" w:sz="0" w:space="0" w:color="auto"/>
            <w:right w:val="none" w:sz="0" w:space="0" w:color="auto"/>
          </w:divBdr>
        </w:div>
        <w:div w:id="1382710519">
          <w:marLeft w:val="640"/>
          <w:marRight w:val="0"/>
          <w:marTop w:val="0"/>
          <w:marBottom w:val="0"/>
          <w:divBdr>
            <w:top w:val="none" w:sz="0" w:space="0" w:color="auto"/>
            <w:left w:val="none" w:sz="0" w:space="0" w:color="auto"/>
            <w:bottom w:val="none" w:sz="0" w:space="0" w:color="auto"/>
            <w:right w:val="none" w:sz="0" w:space="0" w:color="auto"/>
          </w:divBdr>
        </w:div>
        <w:div w:id="1229077254">
          <w:marLeft w:val="640"/>
          <w:marRight w:val="0"/>
          <w:marTop w:val="0"/>
          <w:marBottom w:val="0"/>
          <w:divBdr>
            <w:top w:val="none" w:sz="0" w:space="0" w:color="auto"/>
            <w:left w:val="none" w:sz="0" w:space="0" w:color="auto"/>
            <w:bottom w:val="none" w:sz="0" w:space="0" w:color="auto"/>
            <w:right w:val="none" w:sz="0" w:space="0" w:color="auto"/>
          </w:divBdr>
        </w:div>
        <w:div w:id="1592397717">
          <w:marLeft w:val="640"/>
          <w:marRight w:val="0"/>
          <w:marTop w:val="0"/>
          <w:marBottom w:val="0"/>
          <w:divBdr>
            <w:top w:val="none" w:sz="0" w:space="0" w:color="auto"/>
            <w:left w:val="none" w:sz="0" w:space="0" w:color="auto"/>
            <w:bottom w:val="none" w:sz="0" w:space="0" w:color="auto"/>
            <w:right w:val="none" w:sz="0" w:space="0" w:color="auto"/>
          </w:divBdr>
        </w:div>
        <w:div w:id="1201279553">
          <w:marLeft w:val="640"/>
          <w:marRight w:val="0"/>
          <w:marTop w:val="0"/>
          <w:marBottom w:val="0"/>
          <w:divBdr>
            <w:top w:val="none" w:sz="0" w:space="0" w:color="auto"/>
            <w:left w:val="none" w:sz="0" w:space="0" w:color="auto"/>
            <w:bottom w:val="none" w:sz="0" w:space="0" w:color="auto"/>
            <w:right w:val="none" w:sz="0" w:space="0" w:color="auto"/>
          </w:divBdr>
        </w:div>
        <w:div w:id="1699426841">
          <w:marLeft w:val="640"/>
          <w:marRight w:val="0"/>
          <w:marTop w:val="0"/>
          <w:marBottom w:val="0"/>
          <w:divBdr>
            <w:top w:val="none" w:sz="0" w:space="0" w:color="auto"/>
            <w:left w:val="none" w:sz="0" w:space="0" w:color="auto"/>
            <w:bottom w:val="none" w:sz="0" w:space="0" w:color="auto"/>
            <w:right w:val="none" w:sz="0" w:space="0" w:color="auto"/>
          </w:divBdr>
        </w:div>
        <w:div w:id="2092775920">
          <w:marLeft w:val="640"/>
          <w:marRight w:val="0"/>
          <w:marTop w:val="0"/>
          <w:marBottom w:val="0"/>
          <w:divBdr>
            <w:top w:val="none" w:sz="0" w:space="0" w:color="auto"/>
            <w:left w:val="none" w:sz="0" w:space="0" w:color="auto"/>
            <w:bottom w:val="none" w:sz="0" w:space="0" w:color="auto"/>
            <w:right w:val="none" w:sz="0" w:space="0" w:color="auto"/>
          </w:divBdr>
        </w:div>
        <w:div w:id="1457262123">
          <w:marLeft w:val="640"/>
          <w:marRight w:val="0"/>
          <w:marTop w:val="0"/>
          <w:marBottom w:val="0"/>
          <w:divBdr>
            <w:top w:val="none" w:sz="0" w:space="0" w:color="auto"/>
            <w:left w:val="none" w:sz="0" w:space="0" w:color="auto"/>
            <w:bottom w:val="none" w:sz="0" w:space="0" w:color="auto"/>
            <w:right w:val="none" w:sz="0" w:space="0" w:color="auto"/>
          </w:divBdr>
        </w:div>
        <w:div w:id="327097478">
          <w:marLeft w:val="640"/>
          <w:marRight w:val="0"/>
          <w:marTop w:val="0"/>
          <w:marBottom w:val="0"/>
          <w:divBdr>
            <w:top w:val="none" w:sz="0" w:space="0" w:color="auto"/>
            <w:left w:val="none" w:sz="0" w:space="0" w:color="auto"/>
            <w:bottom w:val="none" w:sz="0" w:space="0" w:color="auto"/>
            <w:right w:val="none" w:sz="0" w:space="0" w:color="auto"/>
          </w:divBdr>
        </w:div>
        <w:div w:id="1558083188">
          <w:marLeft w:val="640"/>
          <w:marRight w:val="0"/>
          <w:marTop w:val="0"/>
          <w:marBottom w:val="0"/>
          <w:divBdr>
            <w:top w:val="none" w:sz="0" w:space="0" w:color="auto"/>
            <w:left w:val="none" w:sz="0" w:space="0" w:color="auto"/>
            <w:bottom w:val="none" w:sz="0" w:space="0" w:color="auto"/>
            <w:right w:val="none" w:sz="0" w:space="0" w:color="auto"/>
          </w:divBdr>
        </w:div>
        <w:div w:id="2124953902">
          <w:marLeft w:val="640"/>
          <w:marRight w:val="0"/>
          <w:marTop w:val="0"/>
          <w:marBottom w:val="0"/>
          <w:divBdr>
            <w:top w:val="none" w:sz="0" w:space="0" w:color="auto"/>
            <w:left w:val="none" w:sz="0" w:space="0" w:color="auto"/>
            <w:bottom w:val="none" w:sz="0" w:space="0" w:color="auto"/>
            <w:right w:val="none" w:sz="0" w:space="0" w:color="auto"/>
          </w:divBdr>
        </w:div>
        <w:div w:id="635917602">
          <w:marLeft w:val="640"/>
          <w:marRight w:val="0"/>
          <w:marTop w:val="0"/>
          <w:marBottom w:val="0"/>
          <w:divBdr>
            <w:top w:val="none" w:sz="0" w:space="0" w:color="auto"/>
            <w:left w:val="none" w:sz="0" w:space="0" w:color="auto"/>
            <w:bottom w:val="none" w:sz="0" w:space="0" w:color="auto"/>
            <w:right w:val="none" w:sz="0" w:space="0" w:color="auto"/>
          </w:divBdr>
        </w:div>
        <w:div w:id="732897627">
          <w:marLeft w:val="640"/>
          <w:marRight w:val="0"/>
          <w:marTop w:val="0"/>
          <w:marBottom w:val="0"/>
          <w:divBdr>
            <w:top w:val="none" w:sz="0" w:space="0" w:color="auto"/>
            <w:left w:val="none" w:sz="0" w:space="0" w:color="auto"/>
            <w:bottom w:val="none" w:sz="0" w:space="0" w:color="auto"/>
            <w:right w:val="none" w:sz="0" w:space="0" w:color="auto"/>
          </w:divBdr>
        </w:div>
        <w:div w:id="749274059">
          <w:marLeft w:val="640"/>
          <w:marRight w:val="0"/>
          <w:marTop w:val="0"/>
          <w:marBottom w:val="0"/>
          <w:divBdr>
            <w:top w:val="none" w:sz="0" w:space="0" w:color="auto"/>
            <w:left w:val="none" w:sz="0" w:space="0" w:color="auto"/>
            <w:bottom w:val="none" w:sz="0" w:space="0" w:color="auto"/>
            <w:right w:val="none" w:sz="0" w:space="0" w:color="auto"/>
          </w:divBdr>
        </w:div>
        <w:div w:id="293411038">
          <w:marLeft w:val="640"/>
          <w:marRight w:val="0"/>
          <w:marTop w:val="0"/>
          <w:marBottom w:val="0"/>
          <w:divBdr>
            <w:top w:val="none" w:sz="0" w:space="0" w:color="auto"/>
            <w:left w:val="none" w:sz="0" w:space="0" w:color="auto"/>
            <w:bottom w:val="none" w:sz="0" w:space="0" w:color="auto"/>
            <w:right w:val="none" w:sz="0" w:space="0" w:color="auto"/>
          </w:divBdr>
        </w:div>
        <w:div w:id="243805480">
          <w:marLeft w:val="640"/>
          <w:marRight w:val="0"/>
          <w:marTop w:val="0"/>
          <w:marBottom w:val="0"/>
          <w:divBdr>
            <w:top w:val="none" w:sz="0" w:space="0" w:color="auto"/>
            <w:left w:val="none" w:sz="0" w:space="0" w:color="auto"/>
            <w:bottom w:val="none" w:sz="0" w:space="0" w:color="auto"/>
            <w:right w:val="none" w:sz="0" w:space="0" w:color="auto"/>
          </w:divBdr>
        </w:div>
        <w:div w:id="1647316651">
          <w:marLeft w:val="640"/>
          <w:marRight w:val="0"/>
          <w:marTop w:val="0"/>
          <w:marBottom w:val="0"/>
          <w:divBdr>
            <w:top w:val="none" w:sz="0" w:space="0" w:color="auto"/>
            <w:left w:val="none" w:sz="0" w:space="0" w:color="auto"/>
            <w:bottom w:val="none" w:sz="0" w:space="0" w:color="auto"/>
            <w:right w:val="none" w:sz="0" w:space="0" w:color="auto"/>
          </w:divBdr>
        </w:div>
        <w:div w:id="1237935296">
          <w:marLeft w:val="640"/>
          <w:marRight w:val="0"/>
          <w:marTop w:val="0"/>
          <w:marBottom w:val="0"/>
          <w:divBdr>
            <w:top w:val="none" w:sz="0" w:space="0" w:color="auto"/>
            <w:left w:val="none" w:sz="0" w:space="0" w:color="auto"/>
            <w:bottom w:val="none" w:sz="0" w:space="0" w:color="auto"/>
            <w:right w:val="none" w:sz="0" w:space="0" w:color="auto"/>
          </w:divBdr>
        </w:div>
        <w:div w:id="1223520909">
          <w:marLeft w:val="640"/>
          <w:marRight w:val="0"/>
          <w:marTop w:val="0"/>
          <w:marBottom w:val="0"/>
          <w:divBdr>
            <w:top w:val="none" w:sz="0" w:space="0" w:color="auto"/>
            <w:left w:val="none" w:sz="0" w:space="0" w:color="auto"/>
            <w:bottom w:val="none" w:sz="0" w:space="0" w:color="auto"/>
            <w:right w:val="none" w:sz="0" w:space="0" w:color="auto"/>
          </w:divBdr>
        </w:div>
        <w:div w:id="1177691306">
          <w:marLeft w:val="640"/>
          <w:marRight w:val="0"/>
          <w:marTop w:val="0"/>
          <w:marBottom w:val="0"/>
          <w:divBdr>
            <w:top w:val="none" w:sz="0" w:space="0" w:color="auto"/>
            <w:left w:val="none" w:sz="0" w:space="0" w:color="auto"/>
            <w:bottom w:val="none" w:sz="0" w:space="0" w:color="auto"/>
            <w:right w:val="none" w:sz="0" w:space="0" w:color="auto"/>
          </w:divBdr>
        </w:div>
        <w:div w:id="494492877">
          <w:marLeft w:val="640"/>
          <w:marRight w:val="0"/>
          <w:marTop w:val="0"/>
          <w:marBottom w:val="0"/>
          <w:divBdr>
            <w:top w:val="none" w:sz="0" w:space="0" w:color="auto"/>
            <w:left w:val="none" w:sz="0" w:space="0" w:color="auto"/>
            <w:bottom w:val="none" w:sz="0" w:space="0" w:color="auto"/>
            <w:right w:val="none" w:sz="0" w:space="0" w:color="auto"/>
          </w:divBdr>
        </w:div>
        <w:div w:id="937524905">
          <w:marLeft w:val="640"/>
          <w:marRight w:val="0"/>
          <w:marTop w:val="0"/>
          <w:marBottom w:val="0"/>
          <w:divBdr>
            <w:top w:val="none" w:sz="0" w:space="0" w:color="auto"/>
            <w:left w:val="none" w:sz="0" w:space="0" w:color="auto"/>
            <w:bottom w:val="none" w:sz="0" w:space="0" w:color="auto"/>
            <w:right w:val="none" w:sz="0" w:space="0" w:color="auto"/>
          </w:divBdr>
        </w:div>
        <w:div w:id="1080567406">
          <w:marLeft w:val="640"/>
          <w:marRight w:val="0"/>
          <w:marTop w:val="0"/>
          <w:marBottom w:val="0"/>
          <w:divBdr>
            <w:top w:val="none" w:sz="0" w:space="0" w:color="auto"/>
            <w:left w:val="none" w:sz="0" w:space="0" w:color="auto"/>
            <w:bottom w:val="none" w:sz="0" w:space="0" w:color="auto"/>
            <w:right w:val="none" w:sz="0" w:space="0" w:color="auto"/>
          </w:divBdr>
        </w:div>
        <w:div w:id="1745371128">
          <w:marLeft w:val="640"/>
          <w:marRight w:val="0"/>
          <w:marTop w:val="0"/>
          <w:marBottom w:val="0"/>
          <w:divBdr>
            <w:top w:val="none" w:sz="0" w:space="0" w:color="auto"/>
            <w:left w:val="none" w:sz="0" w:space="0" w:color="auto"/>
            <w:bottom w:val="none" w:sz="0" w:space="0" w:color="auto"/>
            <w:right w:val="none" w:sz="0" w:space="0" w:color="auto"/>
          </w:divBdr>
        </w:div>
        <w:div w:id="772169294">
          <w:marLeft w:val="640"/>
          <w:marRight w:val="0"/>
          <w:marTop w:val="0"/>
          <w:marBottom w:val="0"/>
          <w:divBdr>
            <w:top w:val="none" w:sz="0" w:space="0" w:color="auto"/>
            <w:left w:val="none" w:sz="0" w:space="0" w:color="auto"/>
            <w:bottom w:val="none" w:sz="0" w:space="0" w:color="auto"/>
            <w:right w:val="none" w:sz="0" w:space="0" w:color="auto"/>
          </w:divBdr>
        </w:div>
        <w:div w:id="145367207">
          <w:marLeft w:val="640"/>
          <w:marRight w:val="0"/>
          <w:marTop w:val="0"/>
          <w:marBottom w:val="0"/>
          <w:divBdr>
            <w:top w:val="none" w:sz="0" w:space="0" w:color="auto"/>
            <w:left w:val="none" w:sz="0" w:space="0" w:color="auto"/>
            <w:bottom w:val="none" w:sz="0" w:space="0" w:color="auto"/>
            <w:right w:val="none" w:sz="0" w:space="0" w:color="auto"/>
          </w:divBdr>
        </w:div>
        <w:div w:id="1050499272">
          <w:marLeft w:val="640"/>
          <w:marRight w:val="0"/>
          <w:marTop w:val="0"/>
          <w:marBottom w:val="0"/>
          <w:divBdr>
            <w:top w:val="none" w:sz="0" w:space="0" w:color="auto"/>
            <w:left w:val="none" w:sz="0" w:space="0" w:color="auto"/>
            <w:bottom w:val="none" w:sz="0" w:space="0" w:color="auto"/>
            <w:right w:val="none" w:sz="0" w:space="0" w:color="auto"/>
          </w:divBdr>
        </w:div>
        <w:div w:id="494535089">
          <w:marLeft w:val="640"/>
          <w:marRight w:val="0"/>
          <w:marTop w:val="0"/>
          <w:marBottom w:val="0"/>
          <w:divBdr>
            <w:top w:val="none" w:sz="0" w:space="0" w:color="auto"/>
            <w:left w:val="none" w:sz="0" w:space="0" w:color="auto"/>
            <w:bottom w:val="none" w:sz="0" w:space="0" w:color="auto"/>
            <w:right w:val="none" w:sz="0" w:space="0" w:color="auto"/>
          </w:divBdr>
        </w:div>
        <w:div w:id="1943414710">
          <w:marLeft w:val="640"/>
          <w:marRight w:val="0"/>
          <w:marTop w:val="0"/>
          <w:marBottom w:val="0"/>
          <w:divBdr>
            <w:top w:val="none" w:sz="0" w:space="0" w:color="auto"/>
            <w:left w:val="none" w:sz="0" w:space="0" w:color="auto"/>
            <w:bottom w:val="none" w:sz="0" w:space="0" w:color="auto"/>
            <w:right w:val="none" w:sz="0" w:space="0" w:color="auto"/>
          </w:divBdr>
        </w:div>
        <w:div w:id="224343246">
          <w:marLeft w:val="640"/>
          <w:marRight w:val="0"/>
          <w:marTop w:val="0"/>
          <w:marBottom w:val="0"/>
          <w:divBdr>
            <w:top w:val="none" w:sz="0" w:space="0" w:color="auto"/>
            <w:left w:val="none" w:sz="0" w:space="0" w:color="auto"/>
            <w:bottom w:val="none" w:sz="0" w:space="0" w:color="auto"/>
            <w:right w:val="none" w:sz="0" w:space="0" w:color="auto"/>
          </w:divBdr>
        </w:div>
        <w:div w:id="1656060580">
          <w:marLeft w:val="640"/>
          <w:marRight w:val="0"/>
          <w:marTop w:val="0"/>
          <w:marBottom w:val="0"/>
          <w:divBdr>
            <w:top w:val="none" w:sz="0" w:space="0" w:color="auto"/>
            <w:left w:val="none" w:sz="0" w:space="0" w:color="auto"/>
            <w:bottom w:val="none" w:sz="0" w:space="0" w:color="auto"/>
            <w:right w:val="none" w:sz="0" w:space="0" w:color="auto"/>
          </w:divBdr>
        </w:div>
        <w:div w:id="353118258">
          <w:marLeft w:val="640"/>
          <w:marRight w:val="0"/>
          <w:marTop w:val="0"/>
          <w:marBottom w:val="0"/>
          <w:divBdr>
            <w:top w:val="none" w:sz="0" w:space="0" w:color="auto"/>
            <w:left w:val="none" w:sz="0" w:space="0" w:color="auto"/>
            <w:bottom w:val="none" w:sz="0" w:space="0" w:color="auto"/>
            <w:right w:val="none" w:sz="0" w:space="0" w:color="auto"/>
          </w:divBdr>
        </w:div>
        <w:div w:id="335616480">
          <w:marLeft w:val="640"/>
          <w:marRight w:val="0"/>
          <w:marTop w:val="0"/>
          <w:marBottom w:val="0"/>
          <w:divBdr>
            <w:top w:val="none" w:sz="0" w:space="0" w:color="auto"/>
            <w:left w:val="none" w:sz="0" w:space="0" w:color="auto"/>
            <w:bottom w:val="none" w:sz="0" w:space="0" w:color="auto"/>
            <w:right w:val="none" w:sz="0" w:space="0" w:color="auto"/>
          </w:divBdr>
        </w:div>
        <w:div w:id="700932659">
          <w:marLeft w:val="640"/>
          <w:marRight w:val="0"/>
          <w:marTop w:val="0"/>
          <w:marBottom w:val="0"/>
          <w:divBdr>
            <w:top w:val="none" w:sz="0" w:space="0" w:color="auto"/>
            <w:left w:val="none" w:sz="0" w:space="0" w:color="auto"/>
            <w:bottom w:val="none" w:sz="0" w:space="0" w:color="auto"/>
            <w:right w:val="none" w:sz="0" w:space="0" w:color="auto"/>
          </w:divBdr>
        </w:div>
        <w:div w:id="1631596701">
          <w:marLeft w:val="640"/>
          <w:marRight w:val="0"/>
          <w:marTop w:val="0"/>
          <w:marBottom w:val="0"/>
          <w:divBdr>
            <w:top w:val="none" w:sz="0" w:space="0" w:color="auto"/>
            <w:left w:val="none" w:sz="0" w:space="0" w:color="auto"/>
            <w:bottom w:val="none" w:sz="0" w:space="0" w:color="auto"/>
            <w:right w:val="none" w:sz="0" w:space="0" w:color="auto"/>
          </w:divBdr>
        </w:div>
        <w:div w:id="106895533">
          <w:marLeft w:val="640"/>
          <w:marRight w:val="0"/>
          <w:marTop w:val="0"/>
          <w:marBottom w:val="0"/>
          <w:divBdr>
            <w:top w:val="none" w:sz="0" w:space="0" w:color="auto"/>
            <w:left w:val="none" w:sz="0" w:space="0" w:color="auto"/>
            <w:bottom w:val="none" w:sz="0" w:space="0" w:color="auto"/>
            <w:right w:val="none" w:sz="0" w:space="0" w:color="auto"/>
          </w:divBdr>
        </w:div>
        <w:div w:id="839003226">
          <w:marLeft w:val="640"/>
          <w:marRight w:val="0"/>
          <w:marTop w:val="0"/>
          <w:marBottom w:val="0"/>
          <w:divBdr>
            <w:top w:val="none" w:sz="0" w:space="0" w:color="auto"/>
            <w:left w:val="none" w:sz="0" w:space="0" w:color="auto"/>
            <w:bottom w:val="none" w:sz="0" w:space="0" w:color="auto"/>
            <w:right w:val="none" w:sz="0" w:space="0" w:color="auto"/>
          </w:divBdr>
        </w:div>
        <w:div w:id="2112966048">
          <w:marLeft w:val="640"/>
          <w:marRight w:val="0"/>
          <w:marTop w:val="0"/>
          <w:marBottom w:val="0"/>
          <w:divBdr>
            <w:top w:val="none" w:sz="0" w:space="0" w:color="auto"/>
            <w:left w:val="none" w:sz="0" w:space="0" w:color="auto"/>
            <w:bottom w:val="none" w:sz="0" w:space="0" w:color="auto"/>
            <w:right w:val="none" w:sz="0" w:space="0" w:color="auto"/>
          </w:divBdr>
        </w:div>
        <w:div w:id="407114934">
          <w:marLeft w:val="640"/>
          <w:marRight w:val="0"/>
          <w:marTop w:val="0"/>
          <w:marBottom w:val="0"/>
          <w:divBdr>
            <w:top w:val="none" w:sz="0" w:space="0" w:color="auto"/>
            <w:left w:val="none" w:sz="0" w:space="0" w:color="auto"/>
            <w:bottom w:val="none" w:sz="0" w:space="0" w:color="auto"/>
            <w:right w:val="none" w:sz="0" w:space="0" w:color="auto"/>
          </w:divBdr>
        </w:div>
        <w:div w:id="207882431">
          <w:marLeft w:val="640"/>
          <w:marRight w:val="0"/>
          <w:marTop w:val="0"/>
          <w:marBottom w:val="0"/>
          <w:divBdr>
            <w:top w:val="none" w:sz="0" w:space="0" w:color="auto"/>
            <w:left w:val="none" w:sz="0" w:space="0" w:color="auto"/>
            <w:bottom w:val="none" w:sz="0" w:space="0" w:color="auto"/>
            <w:right w:val="none" w:sz="0" w:space="0" w:color="auto"/>
          </w:divBdr>
        </w:div>
        <w:div w:id="24252041">
          <w:marLeft w:val="640"/>
          <w:marRight w:val="0"/>
          <w:marTop w:val="0"/>
          <w:marBottom w:val="0"/>
          <w:divBdr>
            <w:top w:val="none" w:sz="0" w:space="0" w:color="auto"/>
            <w:left w:val="none" w:sz="0" w:space="0" w:color="auto"/>
            <w:bottom w:val="none" w:sz="0" w:space="0" w:color="auto"/>
            <w:right w:val="none" w:sz="0" w:space="0" w:color="auto"/>
          </w:divBdr>
        </w:div>
        <w:div w:id="677276485">
          <w:marLeft w:val="640"/>
          <w:marRight w:val="0"/>
          <w:marTop w:val="0"/>
          <w:marBottom w:val="0"/>
          <w:divBdr>
            <w:top w:val="none" w:sz="0" w:space="0" w:color="auto"/>
            <w:left w:val="none" w:sz="0" w:space="0" w:color="auto"/>
            <w:bottom w:val="none" w:sz="0" w:space="0" w:color="auto"/>
            <w:right w:val="none" w:sz="0" w:space="0" w:color="auto"/>
          </w:divBdr>
        </w:div>
        <w:div w:id="1552229510">
          <w:marLeft w:val="640"/>
          <w:marRight w:val="0"/>
          <w:marTop w:val="0"/>
          <w:marBottom w:val="0"/>
          <w:divBdr>
            <w:top w:val="none" w:sz="0" w:space="0" w:color="auto"/>
            <w:left w:val="none" w:sz="0" w:space="0" w:color="auto"/>
            <w:bottom w:val="none" w:sz="0" w:space="0" w:color="auto"/>
            <w:right w:val="none" w:sz="0" w:space="0" w:color="auto"/>
          </w:divBdr>
        </w:div>
        <w:div w:id="1216039926">
          <w:marLeft w:val="640"/>
          <w:marRight w:val="0"/>
          <w:marTop w:val="0"/>
          <w:marBottom w:val="0"/>
          <w:divBdr>
            <w:top w:val="none" w:sz="0" w:space="0" w:color="auto"/>
            <w:left w:val="none" w:sz="0" w:space="0" w:color="auto"/>
            <w:bottom w:val="none" w:sz="0" w:space="0" w:color="auto"/>
            <w:right w:val="none" w:sz="0" w:space="0" w:color="auto"/>
          </w:divBdr>
        </w:div>
        <w:div w:id="767313255">
          <w:marLeft w:val="640"/>
          <w:marRight w:val="0"/>
          <w:marTop w:val="0"/>
          <w:marBottom w:val="0"/>
          <w:divBdr>
            <w:top w:val="none" w:sz="0" w:space="0" w:color="auto"/>
            <w:left w:val="none" w:sz="0" w:space="0" w:color="auto"/>
            <w:bottom w:val="none" w:sz="0" w:space="0" w:color="auto"/>
            <w:right w:val="none" w:sz="0" w:space="0" w:color="auto"/>
          </w:divBdr>
        </w:div>
        <w:div w:id="179706172">
          <w:marLeft w:val="640"/>
          <w:marRight w:val="0"/>
          <w:marTop w:val="0"/>
          <w:marBottom w:val="0"/>
          <w:divBdr>
            <w:top w:val="none" w:sz="0" w:space="0" w:color="auto"/>
            <w:left w:val="none" w:sz="0" w:space="0" w:color="auto"/>
            <w:bottom w:val="none" w:sz="0" w:space="0" w:color="auto"/>
            <w:right w:val="none" w:sz="0" w:space="0" w:color="auto"/>
          </w:divBdr>
        </w:div>
        <w:div w:id="617951808">
          <w:marLeft w:val="640"/>
          <w:marRight w:val="0"/>
          <w:marTop w:val="0"/>
          <w:marBottom w:val="0"/>
          <w:divBdr>
            <w:top w:val="none" w:sz="0" w:space="0" w:color="auto"/>
            <w:left w:val="none" w:sz="0" w:space="0" w:color="auto"/>
            <w:bottom w:val="none" w:sz="0" w:space="0" w:color="auto"/>
            <w:right w:val="none" w:sz="0" w:space="0" w:color="auto"/>
          </w:divBdr>
        </w:div>
        <w:div w:id="1235355358">
          <w:marLeft w:val="640"/>
          <w:marRight w:val="0"/>
          <w:marTop w:val="0"/>
          <w:marBottom w:val="0"/>
          <w:divBdr>
            <w:top w:val="none" w:sz="0" w:space="0" w:color="auto"/>
            <w:left w:val="none" w:sz="0" w:space="0" w:color="auto"/>
            <w:bottom w:val="none" w:sz="0" w:space="0" w:color="auto"/>
            <w:right w:val="none" w:sz="0" w:space="0" w:color="auto"/>
          </w:divBdr>
        </w:div>
        <w:div w:id="121309775">
          <w:marLeft w:val="640"/>
          <w:marRight w:val="0"/>
          <w:marTop w:val="0"/>
          <w:marBottom w:val="0"/>
          <w:divBdr>
            <w:top w:val="none" w:sz="0" w:space="0" w:color="auto"/>
            <w:left w:val="none" w:sz="0" w:space="0" w:color="auto"/>
            <w:bottom w:val="none" w:sz="0" w:space="0" w:color="auto"/>
            <w:right w:val="none" w:sz="0" w:space="0" w:color="auto"/>
          </w:divBdr>
        </w:div>
        <w:div w:id="1937637894">
          <w:marLeft w:val="640"/>
          <w:marRight w:val="0"/>
          <w:marTop w:val="0"/>
          <w:marBottom w:val="0"/>
          <w:divBdr>
            <w:top w:val="none" w:sz="0" w:space="0" w:color="auto"/>
            <w:left w:val="none" w:sz="0" w:space="0" w:color="auto"/>
            <w:bottom w:val="none" w:sz="0" w:space="0" w:color="auto"/>
            <w:right w:val="none" w:sz="0" w:space="0" w:color="auto"/>
          </w:divBdr>
        </w:div>
        <w:div w:id="806316751">
          <w:marLeft w:val="640"/>
          <w:marRight w:val="0"/>
          <w:marTop w:val="0"/>
          <w:marBottom w:val="0"/>
          <w:divBdr>
            <w:top w:val="none" w:sz="0" w:space="0" w:color="auto"/>
            <w:left w:val="none" w:sz="0" w:space="0" w:color="auto"/>
            <w:bottom w:val="none" w:sz="0" w:space="0" w:color="auto"/>
            <w:right w:val="none" w:sz="0" w:space="0" w:color="auto"/>
          </w:divBdr>
        </w:div>
        <w:div w:id="1061051978">
          <w:marLeft w:val="640"/>
          <w:marRight w:val="0"/>
          <w:marTop w:val="0"/>
          <w:marBottom w:val="0"/>
          <w:divBdr>
            <w:top w:val="none" w:sz="0" w:space="0" w:color="auto"/>
            <w:left w:val="none" w:sz="0" w:space="0" w:color="auto"/>
            <w:bottom w:val="none" w:sz="0" w:space="0" w:color="auto"/>
            <w:right w:val="none" w:sz="0" w:space="0" w:color="auto"/>
          </w:divBdr>
        </w:div>
        <w:div w:id="1426463054">
          <w:marLeft w:val="640"/>
          <w:marRight w:val="0"/>
          <w:marTop w:val="0"/>
          <w:marBottom w:val="0"/>
          <w:divBdr>
            <w:top w:val="none" w:sz="0" w:space="0" w:color="auto"/>
            <w:left w:val="none" w:sz="0" w:space="0" w:color="auto"/>
            <w:bottom w:val="none" w:sz="0" w:space="0" w:color="auto"/>
            <w:right w:val="none" w:sz="0" w:space="0" w:color="auto"/>
          </w:divBdr>
        </w:div>
        <w:div w:id="1698500686">
          <w:marLeft w:val="640"/>
          <w:marRight w:val="0"/>
          <w:marTop w:val="0"/>
          <w:marBottom w:val="0"/>
          <w:divBdr>
            <w:top w:val="none" w:sz="0" w:space="0" w:color="auto"/>
            <w:left w:val="none" w:sz="0" w:space="0" w:color="auto"/>
            <w:bottom w:val="none" w:sz="0" w:space="0" w:color="auto"/>
            <w:right w:val="none" w:sz="0" w:space="0" w:color="auto"/>
          </w:divBdr>
        </w:div>
        <w:div w:id="46153472">
          <w:marLeft w:val="640"/>
          <w:marRight w:val="0"/>
          <w:marTop w:val="0"/>
          <w:marBottom w:val="0"/>
          <w:divBdr>
            <w:top w:val="none" w:sz="0" w:space="0" w:color="auto"/>
            <w:left w:val="none" w:sz="0" w:space="0" w:color="auto"/>
            <w:bottom w:val="none" w:sz="0" w:space="0" w:color="auto"/>
            <w:right w:val="none" w:sz="0" w:space="0" w:color="auto"/>
          </w:divBdr>
        </w:div>
        <w:div w:id="264388089">
          <w:marLeft w:val="640"/>
          <w:marRight w:val="0"/>
          <w:marTop w:val="0"/>
          <w:marBottom w:val="0"/>
          <w:divBdr>
            <w:top w:val="none" w:sz="0" w:space="0" w:color="auto"/>
            <w:left w:val="none" w:sz="0" w:space="0" w:color="auto"/>
            <w:bottom w:val="none" w:sz="0" w:space="0" w:color="auto"/>
            <w:right w:val="none" w:sz="0" w:space="0" w:color="auto"/>
          </w:divBdr>
        </w:div>
        <w:div w:id="225800147">
          <w:marLeft w:val="640"/>
          <w:marRight w:val="0"/>
          <w:marTop w:val="0"/>
          <w:marBottom w:val="0"/>
          <w:divBdr>
            <w:top w:val="none" w:sz="0" w:space="0" w:color="auto"/>
            <w:left w:val="none" w:sz="0" w:space="0" w:color="auto"/>
            <w:bottom w:val="none" w:sz="0" w:space="0" w:color="auto"/>
            <w:right w:val="none" w:sz="0" w:space="0" w:color="auto"/>
          </w:divBdr>
        </w:div>
        <w:div w:id="481772576">
          <w:marLeft w:val="640"/>
          <w:marRight w:val="0"/>
          <w:marTop w:val="0"/>
          <w:marBottom w:val="0"/>
          <w:divBdr>
            <w:top w:val="none" w:sz="0" w:space="0" w:color="auto"/>
            <w:left w:val="none" w:sz="0" w:space="0" w:color="auto"/>
            <w:bottom w:val="none" w:sz="0" w:space="0" w:color="auto"/>
            <w:right w:val="none" w:sz="0" w:space="0" w:color="auto"/>
          </w:divBdr>
        </w:div>
        <w:div w:id="455106178">
          <w:marLeft w:val="640"/>
          <w:marRight w:val="0"/>
          <w:marTop w:val="0"/>
          <w:marBottom w:val="0"/>
          <w:divBdr>
            <w:top w:val="none" w:sz="0" w:space="0" w:color="auto"/>
            <w:left w:val="none" w:sz="0" w:space="0" w:color="auto"/>
            <w:bottom w:val="none" w:sz="0" w:space="0" w:color="auto"/>
            <w:right w:val="none" w:sz="0" w:space="0" w:color="auto"/>
          </w:divBdr>
        </w:div>
        <w:div w:id="1275944080">
          <w:marLeft w:val="640"/>
          <w:marRight w:val="0"/>
          <w:marTop w:val="0"/>
          <w:marBottom w:val="0"/>
          <w:divBdr>
            <w:top w:val="none" w:sz="0" w:space="0" w:color="auto"/>
            <w:left w:val="none" w:sz="0" w:space="0" w:color="auto"/>
            <w:bottom w:val="none" w:sz="0" w:space="0" w:color="auto"/>
            <w:right w:val="none" w:sz="0" w:space="0" w:color="auto"/>
          </w:divBdr>
        </w:div>
        <w:div w:id="866872691">
          <w:marLeft w:val="640"/>
          <w:marRight w:val="0"/>
          <w:marTop w:val="0"/>
          <w:marBottom w:val="0"/>
          <w:divBdr>
            <w:top w:val="none" w:sz="0" w:space="0" w:color="auto"/>
            <w:left w:val="none" w:sz="0" w:space="0" w:color="auto"/>
            <w:bottom w:val="none" w:sz="0" w:space="0" w:color="auto"/>
            <w:right w:val="none" w:sz="0" w:space="0" w:color="auto"/>
          </w:divBdr>
        </w:div>
        <w:div w:id="1971284339">
          <w:marLeft w:val="640"/>
          <w:marRight w:val="0"/>
          <w:marTop w:val="0"/>
          <w:marBottom w:val="0"/>
          <w:divBdr>
            <w:top w:val="none" w:sz="0" w:space="0" w:color="auto"/>
            <w:left w:val="none" w:sz="0" w:space="0" w:color="auto"/>
            <w:bottom w:val="none" w:sz="0" w:space="0" w:color="auto"/>
            <w:right w:val="none" w:sz="0" w:space="0" w:color="auto"/>
          </w:divBdr>
        </w:div>
        <w:div w:id="221215317">
          <w:marLeft w:val="640"/>
          <w:marRight w:val="0"/>
          <w:marTop w:val="0"/>
          <w:marBottom w:val="0"/>
          <w:divBdr>
            <w:top w:val="none" w:sz="0" w:space="0" w:color="auto"/>
            <w:left w:val="none" w:sz="0" w:space="0" w:color="auto"/>
            <w:bottom w:val="none" w:sz="0" w:space="0" w:color="auto"/>
            <w:right w:val="none" w:sz="0" w:space="0" w:color="auto"/>
          </w:divBdr>
        </w:div>
        <w:div w:id="1212812380">
          <w:marLeft w:val="640"/>
          <w:marRight w:val="0"/>
          <w:marTop w:val="0"/>
          <w:marBottom w:val="0"/>
          <w:divBdr>
            <w:top w:val="none" w:sz="0" w:space="0" w:color="auto"/>
            <w:left w:val="none" w:sz="0" w:space="0" w:color="auto"/>
            <w:bottom w:val="none" w:sz="0" w:space="0" w:color="auto"/>
            <w:right w:val="none" w:sz="0" w:space="0" w:color="auto"/>
          </w:divBdr>
        </w:div>
        <w:div w:id="862129713">
          <w:marLeft w:val="640"/>
          <w:marRight w:val="0"/>
          <w:marTop w:val="0"/>
          <w:marBottom w:val="0"/>
          <w:divBdr>
            <w:top w:val="none" w:sz="0" w:space="0" w:color="auto"/>
            <w:left w:val="none" w:sz="0" w:space="0" w:color="auto"/>
            <w:bottom w:val="none" w:sz="0" w:space="0" w:color="auto"/>
            <w:right w:val="none" w:sz="0" w:space="0" w:color="auto"/>
          </w:divBdr>
        </w:div>
        <w:div w:id="2022051722">
          <w:marLeft w:val="640"/>
          <w:marRight w:val="0"/>
          <w:marTop w:val="0"/>
          <w:marBottom w:val="0"/>
          <w:divBdr>
            <w:top w:val="none" w:sz="0" w:space="0" w:color="auto"/>
            <w:left w:val="none" w:sz="0" w:space="0" w:color="auto"/>
            <w:bottom w:val="none" w:sz="0" w:space="0" w:color="auto"/>
            <w:right w:val="none" w:sz="0" w:space="0" w:color="auto"/>
          </w:divBdr>
        </w:div>
        <w:div w:id="795758343">
          <w:marLeft w:val="640"/>
          <w:marRight w:val="0"/>
          <w:marTop w:val="0"/>
          <w:marBottom w:val="0"/>
          <w:divBdr>
            <w:top w:val="none" w:sz="0" w:space="0" w:color="auto"/>
            <w:left w:val="none" w:sz="0" w:space="0" w:color="auto"/>
            <w:bottom w:val="none" w:sz="0" w:space="0" w:color="auto"/>
            <w:right w:val="none" w:sz="0" w:space="0" w:color="auto"/>
          </w:divBdr>
        </w:div>
        <w:div w:id="1888099930">
          <w:marLeft w:val="640"/>
          <w:marRight w:val="0"/>
          <w:marTop w:val="0"/>
          <w:marBottom w:val="0"/>
          <w:divBdr>
            <w:top w:val="none" w:sz="0" w:space="0" w:color="auto"/>
            <w:left w:val="none" w:sz="0" w:space="0" w:color="auto"/>
            <w:bottom w:val="none" w:sz="0" w:space="0" w:color="auto"/>
            <w:right w:val="none" w:sz="0" w:space="0" w:color="auto"/>
          </w:divBdr>
        </w:div>
        <w:div w:id="1658461628">
          <w:marLeft w:val="640"/>
          <w:marRight w:val="0"/>
          <w:marTop w:val="0"/>
          <w:marBottom w:val="0"/>
          <w:divBdr>
            <w:top w:val="none" w:sz="0" w:space="0" w:color="auto"/>
            <w:left w:val="none" w:sz="0" w:space="0" w:color="auto"/>
            <w:bottom w:val="none" w:sz="0" w:space="0" w:color="auto"/>
            <w:right w:val="none" w:sz="0" w:space="0" w:color="auto"/>
          </w:divBdr>
        </w:div>
        <w:div w:id="1234853906">
          <w:marLeft w:val="640"/>
          <w:marRight w:val="0"/>
          <w:marTop w:val="0"/>
          <w:marBottom w:val="0"/>
          <w:divBdr>
            <w:top w:val="none" w:sz="0" w:space="0" w:color="auto"/>
            <w:left w:val="none" w:sz="0" w:space="0" w:color="auto"/>
            <w:bottom w:val="none" w:sz="0" w:space="0" w:color="auto"/>
            <w:right w:val="none" w:sz="0" w:space="0" w:color="auto"/>
          </w:divBdr>
        </w:div>
        <w:div w:id="1198468010">
          <w:marLeft w:val="640"/>
          <w:marRight w:val="0"/>
          <w:marTop w:val="0"/>
          <w:marBottom w:val="0"/>
          <w:divBdr>
            <w:top w:val="none" w:sz="0" w:space="0" w:color="auto"/>
            <w:left w:val="none" w:sz="0" w:space="0" w:color="auto"/>
            <w:bottom w:val="none" w:sz="0" w:space="0" w:color="auto"/>
            <w:right w:val="none" w:sz="0" w:space="0" w:color="auto"/>
          </w:divBdr>
        </w:div>
        <w:div w:id="766313050">
          <w:marLeft w:val="640"/>
          <w:marRight w:val="0"/>
          <w:marTop w:val="0"/>
          <w:marBottom w:val="0"/>
          <w:divBdr>
            <w:top w:val="none" w:sz="0" w:space="0" w:color="auto"/>
            <w:left w:val="none" w:sz="0" w:space="0" w:color="auto"/>
            <w:bottom w:val="none" w:sz="0" w:space="0" w:color="auto"/>
            <w:right w:val="none" w:sz="0" w:space="0" w:color="auto"/>
          </w:divBdr>
        </w:div>
        <w:div w:id="1159347443">
          <w:marLeft w:val="640"/>
          <w:marRight w:val="0"/>
          <w:marTop w:val="0"/>
          <w:marBottom w:val="0"/>
          <w:divBdr>
            <w:top w:val="none" w:sz="0" w:space="0" w:color="auto"/>
            <w:left w:val="none" w:sz="0" w:space="0" w:color="auto"/>
            <w:bottom w:val="none" w:sz="0" w:space="0" w:color="auto"/>
            <w:right w:val="none" w:sz="0" w:space="0" w:color="auto"/>
          </w:divBdr>
        </w:div>
        <w:div w:id="1496147978">
          <w:marLeft w:val="640"/>
          <w:marRight w:val="0"/>
          <w:marTop w:val="0"/>
          <w:marBottom w:val="0"/>
          <w:divBdr>
            <w:top w:val="none" w:sz="0" w:space="0" w:color="auto"/>
            <w:left w:val="none" w:sz="0" w:space="0" w:color="auto"/>
            <w:bottom w:val="none" w:sz="0" w:space="0" w:color="auto"/>
            <w:right w:val="none" w:sz="0" w:space="0" w:color="auto"/>
          </w:divBdr>
        </w:div>
        <w:div w:id="1893688222">
          <w:marLeft w:val="640"/>
          <w:marRight w:val="0"/>
          <w:marTop w:val="0"/>
          <w:marBottom w:val="0"/>
          <w:divBdr>
            <w:top w:val="none" w:sz="0" w:space="0" w:color="auto"/>
            <w:left w:val="none" w:sz="0" w:space="0" w:color="auto"/>
            <w:bottom w:val="none" w:sz="0" w:space="0" w:color="auto"/>
            <w:right w:val="none" w:sz="0" w:space="0" w:color="auto"/>
          </w:divBdr>
        </w:div>
        <w:div w:id="1304698832">
          <w:marLeft w:val="640"/>
          <w:marRight w:val="0"/>
          <w:marTop w:val="0"/>
          <w:marBottom w:val="0"/>
          <w:divBdr>
            <w:top w:val="none" w:sz="0" w:space="0" w:color="auto"/>
            <w:left w:val="none" w:sz="0" w:space="0" w:color="auto"/>
            <w:bottom w:val="none" w:sz="0" w:space="0" w:color="auto"/>
            <w:right w:val="none" w:sz="0" w:space="0" w:color="auto"/>
          </w:divBdr>
        </w:div>
        <w:div w:id="216168484">
          <w:marLeft w:val="640"/>
          <w:marRight w:val="0"/>
          <w:marTop w:val="0"/>
          <w:marBottom w:val="0"/>
          <w:divBdr>
            <w:top w:val="none" w:sz="0" w:space="0" w:color="auto"/>
            <w:left w:val="none" w:sz="0" w:space="0" w:color="auto"/>
            <w:bottom w:val="none" w:sz="0" w:space="0" w:color="auto"/>
            <w:right w:val="none" w:sz="0" w:space="0" w:color="auto"/>
          </w:divBdr>
        </w:div>
        <w:div w:id="649750754">
          <w:marLeft w:val="640"/>
          <w:marRight w:val="0"/>
          <w:marTop w:val="0"/>
          <w:marBottom w:val="0"/>
          <w:divBdr>
            <w:top w:val="none" w:sz="0" w:space="0" w:color="auto"/>
            <w:left w:val="none" w:sz="0" w:space="0" w:color="auto"/>
            <w:bottom w:val="none" w:sz="0" w:space="0" w:color="auto"/>
            <w:right w:val="none" w:sz="0" w:space="0" w:color="auto"/>
          </w:divBdr>
        </w:div>
        <w:div w:id="1007561270">
          <w:marLeft w:val="640"/>
          <w:marRight w:val="0"/>
          <w:marTop w:val="0"/>
          <w:marBottom w:val="0"/>
          <w:divBdr>
            <w:top w:val="none" w:sz="0" w:space="0" w:color="auto"/>
            <w:left w:val="none" w:sz="0" w:space="0" w:color="auto"/>
            <w:bottom w:val="none" w:sz="0" w:space="0" w:color="auto"/>
            <w:right w:val="none" w:sz="0" w:space="0" w:color="auto"/>
          </w:divBdr>
        </w:div>
        <w:div w:id="1969361910">
          <w:marLeft w:val="640"/>
          <w:marRight w:val="0"/>
          <w:marTop w:val="0"/>
          <w:marBottom w:val="0"/>
          <w:divBdr>
            <w:top w:val="none" w:sz="0" w:space="0" w:color="auto"/>
            <w:left w:val="none" w:sz="0" w:space="0" w:color="auto"/>
            <w:bottom w:val="none" w:sz="0" w:space="0" w:color="auto"/>
            <w:right w:val="none" w:sz="0" w:space="0" w:color="auto"/>
          </w:divBdr>
        </w:div>
        <w:div w:id="1682853658">
          <w:marLeft w:val="640"/>
          <w:marRight w:val="0"/>
          <w:marTop w:val="0"/>
          <w:marBottom w:val="0"/>
          <w:divBdr>
            <w:top w:val="none" w:sz="0" w:space="0" w:color="auto"/>
            <w:left w:val="none" w:sz="0" w:space="0" w:color="auto"/>
            <w:bottom w:val="none" w:sz="0" w:space="0" w:color="auto"/>
            <w:right w:val="none" w:sz="0" w:space="0" w:color="auto"/>
          </w:divBdr>
        </w:div>
        <w:div w:id="1183125082">
          <w:marLeft w:val="640"/>
          <w:marRight w:val="0"/>
          <w:marTop w:val="0"/>
          <w:marBottom w:val="0"/>
          <w:divBdr>
            <w:top w:val="none" w:sz="0" w:space="0" w:color="auto"/>
            <w:left w:val="none" w:sz="0" w:space="0" w:color="auto"/>
            <w:bottom w:val="none" w:sz="0" w:space="0" w:color="auto"/>
            <w:right w:val="none" w:sz="0" w:space="0" w:color="auto"/>
          </w:divBdr>
        </w:div>
        <w:div w:id="755631967">
          <w:marLeft w:val="640"/>
          <w:marRight w:val="0"/>
          <w:marTop w:val="0"/>
          <w:marBottom w:val="0"/>
          <w:divBdr>
            <w:top w:val="none" w:sz="0" w:space="0" w:color="auto"/>
            <w:left w:val="none" w:sz="0" w:space="0" w:color="auto"/>
            <w:bottom w:val="none" w:sz="0" w:space="0" w:color="auto"/>
            <w:right w:val="none" w:sz="0" w:space="0" w:color="auto"/>
          </w:divBdr>
        </w:div>
        <w:div w:id="1577784348">
          <w:marLeft w:val="640"/>
          <w:marRight w:val="0"/>
          <w:marTop w:val="0"/>
          <w:marBottom w:val="0"/>
          <w:divBdr>
            <w:top w:val="none" w:sz="0" w:space="0" w:color="auto"/>
            <w:left w:val="none" w:sz="0" w:space="0" w:color="auto"/>
            <w:bottom w:val="none" w:sz="0" w:space="0" w:color="auto"/>
            <w:right w:val="none" w:sz="0" w:space="0" w:color="auto"/>
          </w:divBdr>
        </w:div>
        <w:div w:id="328870669">
          <w:marLeft w:val="640"/>
          <w:marRight w:val="0"/>
          <w:marTop w:val="0"/>
          <w:marBottom w:val="0"/>
          <w:divBdr>
            <w:top w:val="none" w:sz="0" w:space="0" w:color="auto"/>
            <w:left w:val="none" w:sz="0" w:space="0" w:color="auto"/>
            <w:bottom w:val="none" w:sz="0" w:space="0" w:color="auto"/>
            <w:right w:val="none" w:sz="0" w:space="0" w:color="auto"/>
          </w:divBdr>
        </w:div>
        <w:div w:id="612442240">
          <w:marLeft w:val="640"/>
          <w:marRight w:val="0"/>
          <w:marTop w:val="0"/>
          <w:marBottom w:val="0"/>
          <w:divBdr>
            <w:top w:val="none" w:sz="0" w:space="0" w:color="auto"/>
            <w:left w:val="none" w:sz="0" w:space="0" w:color="auto"/>
            <w:bottom w:val="none" w:sz="0" w:space="0" w:color="auto"/>
            <w:right w:val="none" w:sz="0" w:space="0" w:color="auto"/>
          </w:divBdr>
        </w:div>
        <w:div w:id="1293898629">
          <w:marLeft w:val="640"/>
          <w:marRight w:val="0"/>
          <w:marTop w:val="0"/>
          <w:marBottom w:val="0"/>
          <w:divBdr>
            <w:top w:val="none" w:sz="0" w:space="0" w:color="auto"/>
            <w:left w:val="none" w:sz="0" w:space="0" w:color="auto"/>
            <w:bottom w:val="none" w:sz="0" w:space="0" w:color="auto"/>
            <w:right w:val="none" w:sz="0" w:space="0" w:color="auto"/>
          </w:divBdr>
        </w:div>
        <w:div w:id="797072399">
          <w:marLeft w:val="640"/>
          <w:marRight w:val="0"/>
          <w:marTop w:val="0"/>
          <w:marBottom w:val="0"/>
          <w:divBdr>
            <w:top w:val="none" w:sz="0" w:space="0" w:color="auto"/>
            <w:left w:val="none" w:sz="0" w:space="0" w:color="auto"/>
            <w:bottom w:val="none" w:sz="0" w:space="0" w:color="auto"/>
            <w:right w:val="none" w:sz="0" w:space="0" w:color="auto"/>
          </w:divBdr>
        </w:div>
        <w:div w:id="1534877665">
          <w:marLeft w:val="640"/>
          <w:marRight w:val="0"/>
          <w:marTop w:val="0"/>
          <w:marBottom w:val="0"/>
          <w:divBdr>
            <w:top w:val="none" w:sz="0" w:space="0" w:color="auto"/>
            <w:left w:val="none" w:sz="0" w:space="0" w:color="auto"/>
            <w:bottom w:val="none" w:sz="0" w:space="0" w:color="auto"/>
            <w:right w:val="none" w:sz="0" w:space="0" w:color="auto"/>
          </w:divBdr>
        </w:div>
        <w:div w:id="1658803127">
          <w:marLeft w:val="640"/>
          <w:marRight w:val="0"/>
          <w:marTop w:val="0"/>
          <w:marBottom w:val="0"/>
          <w:divBdr>
            <w:top w:val="none" w:sz="0" w:space="0" w:color="auto"/>
            <w:left w:val="none" w:sz="0" w:space="0" w:color="auto"/>
            <w:bottom w:val="none" w:sz="0" w:space="0" w:color="auto"/>
            <w:right w:val="none" w:sz="0" w:space="0" w:color="auto"/>
          </w:divBdr>
        </w:div>
        <w:div w:id="736049425">
          <w:marLeft w:val="640"/>
          <w:marRight w:val="0"/>
          <w:marTop w:val="0"/>
          <w:marBottom w:val="0"/>
          <w:divBdr>
            <w:top w:val="none" w:sz="0" w:space="0" w:color="auto"/>
            <w:left w:val="none" w:sz="0" w:space="0" w:color="auto"/>
            <w:bottom w:val="none" w:sz="0" w:space="0" w:color="auto"/>
            <w:right w:val="none" w:sz="0" w:space="0" w:color="auto"/>
          </w:divBdr>
        </w:div>
        <w:div w:id="1460805173">
          <w:marLeft w:val="640"/>
          <w:marRight w:val="0"/>
          <w:marTop w:val="0"/>
          <w:marBottom w:val="0"/>
          <w:divBdr>
            <w:top w:val="none" w:sz="0" w:space="0" w:color="auto"/>
            <w:left w:val="none" w:sz="0" w:space="0" w:color="auto"/>
            <w:bottom w:val="none" w:sz="0" w:space="0" w:color="auto"/>
            <w:right w:val="none" w:sz="0" w:space="0" w:color="auto"/>
          </w:divBdr>
        </w:div>
        <w:div w:id="1926918531">
          <w:marLeft w:val="640"/>
          <w:marRight w:val="0"/>
          <w:marTop w:val="0"/>
          <w:marBottom w:val="0"/>
          <w:divBdr>
            <w:top w:val="none" w:sz="0" w:space="0" w:color="auto"/>
            <w:left w:val="none" w:sz="0" w:space="0" w:color="auto"/>
            <w:bottom w:val="none" w:sz="0" w:space="0" w:color="auto"/>
            <w:right w:val="none" w:sz="0" w:space="0" w:color="auto"/>
          </w:divBdr>
        </w:div>
        <w:div w:id="1420250747">
          <w:marLeft w:val="640"/>
          <w:marRight w:val="0"/>
          <w:marTop w:val="0"/>
          <w:marBottom w:val="0"/>
          <w:divBdr>
            <w:top w:val="none" w:sz="0" w:space="0" w:color="auto"/>
            <w:left w:val="none" w:sz="0" w:space="0" w:color="auto"/>
            <w:bottom w:val="none" w:sz="0" w:space="0" w:color="auto"/>
            <w:right w:val="none" w:sz="0" w:space="0" w:color="auto"/>
          </w:divBdr>
        </w:div>
        <w:div w:id="1733844157">
          <w:marLeft w:val="640"/>
          <w:marRight w:val="0"/>
          <w:marTop w:val="0"/>
          <w:marBottom w:val="0"/>
          <w:divBdr>
            <w:top w:val="none" w:sz="0" w:space="0" w:color="auto"/>
            <w:left w:val="none" w:sz="0" w:space="0" w:color="auto"/>
            <w:bottom w:val="none" w:sz="0" w:space="0" w:color="auto"/>
            <w:right w:val="none" w:sz="0" w:space="0" w:color="auto"/>
          </w:divBdr>
        </w:div>
        <w:div w:id="1348677552">
          <w:marLeft w:val="640"/>
          <w:marRight w:val="0"/>
          <w:marTop w:val="0"/>
          <w:marBottom w:val="0"/>
          <w:divBdr>
            <w:top w:val="none" w:sz="0" w:space="0" w:color="auto"/>
            <w:left w:val="none" w:sz="0" w:space="0" w:color="auto"/>
            <w:bottom w:val="none" w:sz="0" w:space="0" w:color="auto"/>
            <w:right w:val="none" w:sz="0" w:space="0" w:color="auto"/>
          </w:divBdr>
        </w:div>
        <w:div w:id="452751531">
          <w:marLeft w:val="640"/>
          <w:marRight w:val="0"/>
          <w:marTop w:val="0"/>
          <w:marBottom w:val="0"/>
          <w:divBdr>
            <w:top w:val="none" w:sz="0" w:space="0" w:color="auto"/>
            <w:left w:val="none" w:sz="0" w:space="0" w:color="auto"/>
            <w:bottom w:val="none" w:sz="0" w:space="0" w:color="auto"/>
            <w:right w:val="none" w:sz="0" w:space="0" w:color="auto"/>
          </w:divBdr>
        </w:div>
        <w:div w:id="2060932245">
          <w:marLeft w:val="640"/>
          <w:marRight w:val="0"/>
          <w:marTop w:val="0"/>
          <w:marBottom w:val="0"/>
          <w:divBdr>
            <w:top w:val="none" w:sz="0" w:space="0" w:color="auto"/>
            <w:left w:val="none" w:sz="0" w:space="0" w:color="auto"/>
            <w:bottom w:val="none" w:sz="0" w:space="0" w:color="auto"/>
            <w:right w:val="none" w:sz="0" w:space="0" w:color="auto"/>
          </w:divBdr>
        </w:div>
        <w:div w:id="1859612540">
          <w:marLeft w:val="640"/>
          <w:marRight w:val="0"/>
          <w:marTop w:val="0"/>
          <w:marBottom w:val="0"/>
          <w:divBdr>
            <w:top w:val="none" w:sz="0" w:space="0" w:color="auto"/>
            <w:left w:val="none" w:sz="0" w:space="0" w:color="auto"/>
            <w:bottom w:val="none" w:sz="0" w:space="0" w:color="auto"/>
            <w:right w:val="none" w:sz="0" w:space="0" w:color="auto"/>
          </w:divBdr>
        </w:div>
        <w:div w:id="353925554">
          <w:marLeft w:val="640"/>
          <w:marRight w:val="0"/>
          <w:marTop w:val="0"/>
          <w:marBottom w:val="0"/>
          <w:divBdr>
            <w:top w:val="none" w:sz="0" w:space="0" w:color="auto"/>
            <w:left w:val="none" w:sz="0" w:space="0" w:color="auto"/>
            <w:bottom w:val="none" w:sz="0" w:space="0" w:color="auto"/>
            <w:right w:val="none" w:sz="0" w:space="0" w:color="auto"/>
          </w:divBdr>
        </w:div>
        <w:div w:id="1527868530">
          <w:marLeft w:val="640"/>
          <w:marRight w:val="0"/>
          <w:marTop w:val="0"/>
          <w:marBottom w:val="0"/>
          <w:divBdr>
            <w:top w:val="none" w:sz="0" w:space="0" w:color="auto"/>
            <w:left w:val="none" w:sz="0" w:space="0" w:color="auto"/>
            <w:bottom w:val="none" w:sz="0" w:space="0" w:color="auto"/>
            <w:right w:val="none" w:sz="0" w:space="0" w:color="auto"/>
          </w:divBdr>
        </w:div>
        <w:div w:id="197014845">
          <w:marLeft w:val="640"/>
          <w:marRight w:val="0"/>
          <w:marTop w:val="0"/>
          <w:marBottom w:val="0"/>
          <w:divBdr>
            <w:top w:val="none" w:sz="0" w:space="0" w:color="auto"/>
            <w:left w:val="none" w:sz="0" w:space="0" w:color="auto"/>
            <w:bottom w:val="none" w:sz="0" w:space="0" w:color="auto"/>
            <w:right w:val="none" w:sz="0" w:space="0" w:color="auto"/>
          </w:divBdr>
        </w:div>
        <w:div w:id="104470609">
          <w:marLeft w:val="640"/>
          <w:marRight w:val="0"/>
          <w:marTop w:val="0"/>
          <w:marBottom w:val="0"/>
          <w:divBdr>
            <w:top w:val="none" w:sz="0" w:space="0" w:color="auto"/>
            <w:left w:val="none" w:sz="0" w:space="0" w:color="auto"/>
            <w:bottom w:val="none" w:sz="0" w:space="0" w:color="auto"/>
            <w:right w:val="none" w:sz="0" w:space="0" w:color="auto"/>
          </w:divBdr>
        </w:div>
        <w:div w:id="1888880164">
          <w:marLeft w:val="640"/>
          <w:marRight w:val="0"/>
          <w:marTop w:val="0"/>
          <w:marBottom w:val="0"/>
          <w:divBdr>
            <w:top w:val="none" w:sz="0" w:space="0" w:color="auto"/>
            <w:left w:val="none" w:sz="0" w:space="0" w:color="auto"/>
            <w:bottom w:val="none" w:sz="0" w:space="0" w:color="auto"/>
            <w:right w:val="none" w:sz="0" w:space="0" w:color="auto"/>
          </w:divBdr>
        </w:div>
        <w:div w:id="698312754">
          <w:marLeft w:val="640"/>
          <w:marRight w:val="0"/>
          <w:marTop w:val="0"/>
          <w:marBottom w:val="0"/>
          <w:divBdr>
            <w:top w:val="none" w:sz="0" w:space="0" w:color="auto"/>
            <w:left w:val="none" w:sz="0" w:space="0" w:color="auto"/>
            <w:bottom w:val="none" w:sz="0" w:space="0" w:color="auto"/>
            <w:right w:val="none" w:sz="0" w:space="0" w:color="auto"/>
          </w:divBdr>
        </w:div>
        <w:div w:id="1949116717">
          <w:marLeft w:val="640"/>
          <w:marRight w:val="0"/>
          <w:marTop w:val="0"/>
          <w:marBottom w:val="0"/>
          <w:divBdr>
            <w:top w:val="none" w:sz="0" w:space="0" w:color="auto"/>
            <w:left w:val="none" w:sz="0" w:space="0" w:color="auto"/>
            <w:bottom w:val="none" w:sz="0" w:space="0" w:color="auto"/>
            <w:right w:val="none" w:sz="0" w:space="0" w:color="auto"/>
          </w:divBdr>
        </w:div>
        <w:div w:id="668484141">
          <w:marLeft w:val="640"/>
          <w:marRight w:val="0"/>
          <w:marTop w:val="0"/>
          <w:marBottom w:val="0"/>
          <w:divBdr>
            <w:top w:val="none" w:sz="0" w:space="0" w:color="auto"/>
            <w:left w:val="none" w:sz="0" w:space="0" w:color="auto"/>
            <w:bottom w:val="none" w:sz="0" w:space="0" w:color="auto"/>
            <w:right w:val="none" w:sz="0" w:space="0" w:color="auto"/>
          </w:divBdr>
        </w:div>
        <w:div w:id="1190342261">
          <w:marLeft w:val="640"/>
          <w:marRight w:val="0"/>
          <w:marTop w:val="0"/>
          <w:marBottom w:val="0"/>
          <w:divBdr>
            <w:top w:val="none" w:sz="0" w:space="0" w:color="auto"/>
            <w:left w:val="none" w:sz="0" w:space="0" w:color="auto"/>
            <w:bottom w:val="none" w:sz="0" w:space="0" w:color="auto"/>
            <w:right w:val="none" w:sz="0" w:space="0" w:color="auto"/>
          </w:divBdr>
        </w:div>
        <w:div w:id="1470052152">
          <w:marLeft w:val="640"/>
          <w:marRight w:val="0"/>
          <w:marTop w:val="0"/>
          <w:marBottom w:val="0"/>
          <w:divBdr>
            <w:top w:val="none" w:sz="0" w:space="0" w:color="auto"/>
            <w:left w:val="none" w:sz="0" w:space="0" w:color="auto"/>
            <w:bottom w:val="none" w:sz="0" w:space="0" w:color="auto"/>
            <w:right w:val="none" w:sz="0" w:space="0" w:color="auto"/>
          </w:divBdr>
        </w:div>
        <w:div w:id="2013292501">
          <w:marLeft w:val="640"/>
          <w:marRight w:val="0"/>
          <w:marTop w:val="0"/>
          <w:marBottom w:val="0"/>
          <w:divBdr>
            <w:top w:val="none" w:sz="0" w:space="0" w:color="auto"/>
            <w:left w:val="none" w:sz="0" w:space="0" w:color="auto"/>
            <w:bottom w:val="none" w:sz="0" w:space="0" w:color="auto"/>
            <w:right w:val="none" w:sz="0" w:space="0" w:color="auto"/>
          </w:divBdr>
        </w:div>
        <w:div w:id="1917976748">
          <w:marLeft w:val="640"/>
          <w:marRight w:val="0"/>
          <w:marTop w:val="0"/>
          <w:marBottom w:val="0"/>
          <w:divBdr>
            <w:top w:val="none" w:sz="0" w:space="0" w:color="auto"/>
            <w:left w:val="none" w:sz="0" w:space="0" w:color="auto"/>
            <w:bottom w:val="none" w:sz="0" w:space="0" w:color="auto"/>
            <w:right w:val="none" w:sz="0" w:space="0" w:color="auto"/>
          </w:divBdr>
        </w:div>
        <w:div w:id="1214123245">
          <w:marLeft w:val="640"/>
          <w:marRight w:val="0"/>
          <w:marTop w:val="0"/>
          <w:marBottom w:val="0"/>
          <w:divBdr>
            <w:top w:val="none" w:sz="0" w:space="0" w:color="auto"/>
            <w:left w:val="none" w:sz="0" w:space="0" w:color="auto"/>
            <w:bottom w:val="none" w:sz="0" w:space="0" w:color="auto"/>
            <w:right w:val="none" w:sz="0" w:space="0" w:color="auto"/>
          </w:divBdr>
        </w:div>
        <w:div w:id="1984583606">
          <w:marLeft w:val="640"/>
          <w:marRight w:val="0"/>
          <w:marTop w:val="0"/>
          <w:marBottom w:val="0"/>
          <w:divBdr>
            <w:top w:val="none" w:sz="0" w:space="0" w:color="auto"/>
            <w:left w:val="none" w:sz="0" w:space="0" w:color="auto"/>
            <w:bottom w:val="none" w:sz="0" w:space="0" w:color="auto"/>
            <w:right w:val="none" w:sz="0" w:space="0" w:color="auto"/>
          </w:divBdr>
        </w:div>
        <w:div w:id="30083095">
          <w:marLeft w:val="640"/>
          <w:marRight w:val="0"/>
          <w:marTop w:val="0"/>
          <w:marBottom w:val="0"/>
          <w:divBdr>
            <w:top w:val="none" w:sz="0" w:space="0" w:color="auto"/>
            <w:left w:val="none" w:sz="0" w:space="0" w:color="auto"/>
            <w:bottom w:val="none" w:sz="0" w:space="0" w:color="auto"/>
            <w:right w:val="none" w:sz="0" w:space="0" w:color="auto"/>
          </w:divBdr>
        </w:div>
        <w:div w:id="1838885980">
          <w:marLeft w:val="640"/>
          <w:marRight w:val="0"/>
          <w:marTop w:val="0"/>
          <w:marBottom w:val="0"/>
          <w:divBdr>
            <w:top w:val="none" w:sz="0" w:space="0" w:color="auto"/>
            <w:left w:val="none" w:sz="0" w:space="0" w:color="auto"/>
            <w:bottom w:val="none" w:sz="0" w:space="0" w:color="auto"/>
            <w:right w:val="none" w:sz="0" w:space="0" w:color="auto"/>
          </w:divBdr>
        </w:div>
        <w:div w:id="1442142364">
          <w:marLeft w:val="640"/>
          <w:marRight w:val="0"/>
          <w:marTop w:val="0"/>
          <w:marBottom w:val="0"/>
          <w:divBdr>
            <w:top w:val="none" w:sz="0" w:space="0" w:color="auto"/>
            <w:left w:val="none" w:sz="0" w:space="0" w:color="auto"/>
            <w:bottom w:val="none" w:sz="0" w:space="0" w:color="auto"/>
            <w:right w:val="none" w:sz="0" w:space="0" w:color="auto"/>
          </w:divBdr>
        </w:div>
        <w:div w:id="149641650">
          <w:marLeft w:val="640"/>
          <w:marRight w:val="0"/>
          <w:marTop w:val="0"/>
          <w:marBottom w:val="0"/>
          <w:divBdr>
            <w:top w:val="none" w:sz="0" w:space="0" w:color="auto"/>
            <w:left w:val="none" w:sz="0" w:space="0" w:color="auto"/>
            <w:bottom w:val="none" w:sz="0" w:space="0" w:color="auto"/>
            <w:right w:val="none" w:sz="0" w:space="0" w:color="auto"/>
          </w:divBdr>
        </w:div>
        <w:div w:id="452946411">
          <w:marLeft w:val="640"/>
          <w:marRight w:val="0"/>
          <w:marTop w:val="0"/>
          <w:marBottom w:val="0"/>
          <w:divBdr>
            <w:top w:val="none" w:sz="0" w:space="0" w:color="auto"/>
            <w:left w:val="none" w:sz="0" w:space="0" w:color="auto"/>
            <w:bottom w:val="none" w:sz="0" w:space="0" w:color="auto"/>
            <w:right w:val="none" w:sz="0" w:space="0" w:color="auto"/>
          </w:divBdr>
        </w:div>
        <w:div w:id="2055499721">
          <w:marLeft w:val="640"/>
          <w:marRight w:val="0"/>
          <w:marTop w:val="0"/>
          <w:marBottom w:val="0"/>
          <w:divBdr>
            <w:top w:val="none" w:sz="0" w:space="0" w:color="auto"/>
            <w:left w:val="none" w:sz="0" w:space="0" w:color="auto"/>
            <w:bottom w:val="none" w:sz="0" w:space="0" w:color="auto"/>
            <w:right w:val="none" w:sz="0" w:space="0" w:color="auto"/>
          </w:divBdr>
        </w:div>
        <w:div w:id="528110035">
          <w:marLeft w:val="640"/>
          <w:marRight w:val="0"/>
          <w:marTop w:val="0"/>
          <w:marBottom w:val="0"/>
          <w:divBdr>
            <w:top w:val="none" w:sz="0" w:space="0" w:color="auto"/>
            <w:left w:val="none" w:sz="0" w:space="0" w:color="auto"/>
            <w:bottom w:val="none" w:sz="0" w:space="0" w:color="auto"/>
            <w:right w:val="none" w:sz="0" w:space="0" w:color="auto"/>
          </w:divBdr>
        </w:div>
        <w:div w:id="500196445">
          <w:marLeft w:val="640"/>
          <w:marRight w:val="0"/>
          <w:marTop w:val="0"/>
          <w:marBottom w:val="0"/>
          <w:divBdr>
            <w:top w:val="none" w:sz="0" w:space="0" w:color="auto"/>
            <w:left w:val="none" w:sz="0" w:space="0" w:color="auto"/>
            <w:bottom w:val="none" w:sz="0" w:space="0" w:color="auto"/>
            <w:right w:val="none" w:sz="0" w:space="0" w:color="auto"/>
          </w:divBdr>
        </w:div>
        <w:div w:id="1700233011">
          <w:marLeft w:val="640"/>
          <w:marRight w:val="0"/>
          <w:marTop w:val="0"/>
          <w:marBottom w:val="0"/>
          <w:divBdr>
            <w:top w:val="none" w:sz="0" w:space="0" w:color="auto"/>
            <w:left w:val="none" w:sz="0" w:space="0" w:color="auto"/>
            <w:bottom w:val="none" w:sz="0" w:space="0" w:color="auto"/>
            <w:right w:val="none" w:sz="0" w:space="0" w:color="auto"/>
          </w:divBdr>
        </w:div>
        <w:div w:id="44793135">
          <w:marLeft w:val="640"/>
          <w:marRight w:val="0"/>
          <w:marTop w:val="0"/>
          <w:marBottom w:val="0"/>
          <w:divBdr>
            <w:top w:val="none" w:sz="0" w:space="0" w:color="auto"/>
            <w:left w:val="none" w:sz="0" w:space="0" w:color="auto"/>
            <w:bottom w:val="none" w:sz="0" w:space="0" w:color="auto"/>
            <w:right w:val="none" w:sz="0" w:space="0" w:color="auto"/>
          </w:divBdr>
        </w:div>
        <w:div w:id="785582443">
          <w:marLeft w:val="640"/>
          <w:marRight w:val="0"/>
          <w:marTop w:val="0"/>
          <w:marBottom w:val="0"/>
          <w:divBdr>
            <w:top w:val="none" w:sz="0" w:space="0" w:color="auto"/>
            <w:left w:val="none" w:sz="0" w:space="0" w:color="auto"/>
            <w:bottom w:val="none" w:sz="0" w:space="0" w:color="auto"/>
            <w:right w:val="none" w:sz="0" w:space="0" w:color="auto"/>
          </w:divBdr>
        </w:div>
        <w:div w:id="1257716143">
          <w:marLeft w:val="640"/>
          <w:marRight w:val="0"/>
          <w:marTop w:val="0"/>
          <w:marBottom w:val="0"/>
          <w:divBdr>
            <w:top w:val="none" w:sz="0" w:space="0" w:color="auto"/>
            <w:left w:val="none" w:sz="0" w:space="0" w:color="auto"/>
            <w:bottom w:val="none" w:sz="0" w:space="0" w:color="auto"/>
            <w:right w:val="none" w:sz="0" w:space="0" w:color="auto"/>
          </w:divBdr>
        </w:div>
      </w:divsChild>
    </w:div>
    <w:div w:id="225533931">
      <w:bodyDiv w:val="1"/>
      <w:marLeft w:val="0"/>
      <w:marRight w:val="0"/>
      <w:marTop w:val="0"/>
      <w:marBottom w:val="0"/>
      <w:divBdr>
        <w:top w:val="none" w:sz="0" w:space="0" w:color="auto"/>
        <w:left w:val="none" w:sz="0" w:space="0" w:color="auto"/>
        <w:bottom w:val="none" w:sz="0" w:space="0" w:color="auto"/>
        <w:right w:val="none" w:sz="0" w:space="0" w:color="auto"/>
      </w:divBdr>
      <w:divsChild>
        <w:div w:id="1815101031">
          <w:marLeft w:val="640"/>
          <w:marRight w:val="0"/>
          <w:marTop w:val="0"/>
          <w:marBottom w:val="0"/>
          <w:divBdr>
            <w:top w:val="none" w:sz="0" w:space="0" w:color="auto"/>
            <w:left w:val="none" w:sz="0" w:space="0" w:color="auto"/>
            <w:bottom w:val="none" w:sz="0" w:space="0" w:color="auto"/>
            <w:right w:val="none" w:sz="0" w:space="0" w:color="auto"/>
          </w:divBdr>
        </w:div>
        <w:div w:id="79563544">
          <w:marLeft w:val="640"/>
          <w:marRight w:val="0"/>
          <w:marTop w:val="0"/>
          <w:marBottom w:val="0"/>
          <w:divBdr>
            <w:top w:val="none" w:sz="0" w:space="0" w:color="auto"/>
            <w:left w:val="none" w:sz="0" w:space="0" w:color="auto"/>
            <w:bottom w:val="none" w:sz="0" w:space="0" w:color="auto"/>
            <w:right w:val="none" w:sz="0" w:space="0" w:color="auto"/>
          </w:divBdr>
        </w:div>
        <w:div w:id="796995731">
          <w:marLeft w:val="640"/>
          <w:marRight w:val="0"/>
          <w:marTop w:val="0"/>
          <w:marBottom w:val="0"/>
          <w:divBdr>
            <w:top w:val="none" w:sz="0" w:space="0" w:color="auto"/>
            <w:left w:val="none" w:sz="0" w:space="0" w:color="auto"/>
            <w:bottom w:val="none" w:sz="0" w:space="0" w:color="auto"/>
            <w:right w:val="none" w:sz="0" w:space="0" w:color="auto"/>
          </w:divBdr>
        </w:div>
        <w:div w:id="464466811">
          <w:marLeft w:val="640"/>
          <w:marRight w:val="0"/>
          <w:marTop w:val="0"/>
          <w:marBottom w:val="0"/>
          <w:divBdr>
            <w:top w:val="none" w:sz="0" w:space="0" w:color="auto"/>
            <w:left w:val="none" w:sz="0" w:space="0" w:color="auto"/>
            <w:bottom w:val="none" w:sz="0" w:space="0" w:color="auto"/>
            <w:right w:val="none" w:sz="0" w:space="0" w:color="auto"/>
          </w:divBdr>
        </w:div>
        <w:div w:id="198779996">
          <w:marLeft w:val="640"/>
          <w:marRight w:val="0"/>
          <w:marTop w:val="0"/>
          <w:marBottom w:val="0"/>
          <w:divBdr>
            <w:top w:val="none" w:sz="0" w:space="0" w:color="auto"/>
            <w:left w:val="none" w:sz="0" w:space="0" w:color="auto"/>
            <w:bottom w:val="none" w:sz="0" w:space="0" w:color="auto"/>
            <w:right w:val="none" w:sz="0" w:space="0" w:color="auto"/>
          </w:divBdr>
        </w:div>
        <w:div w:id="1916040039">
          <w:marLeft w:val="640"/>
          <w:marRight w:val="0"/>
          <w:marTop w:val="0"/>
          <w:marBottom w:val="0"/>
          <w:divBdr>
            <w:top w:val="none" w:sz="0" w:space="0" w:color="auto"/>
            <w:left w:val="none" w:sz="0" w:space="0" w:color="auto"/>
            <w:bottom w:val="none" w:sz="0" w:space="0" w:color="auto"/>
            <w:right w:val="none" w:sz="0" w:space="0" w:color="auto"/>
          </w:divBdr>
        </w:div>
        <w:div w:id="1521163444">
          <w:marLeft w:val="640"/>
          <w:marRight w:val="0"/>
          <w:marTop w:val="0"/>
          <w:marBottom w:val="0"/>
          <w:divBdr>
            <w:top w:val="none" w:sz="0" w:space="0" w:color="auto"/>
            <w:left w:val="none" w:sz="0" w:space="0" w:color="auto"/>
            <w:bottom w:val="none" w:sz="0" w:space="0" w:color="auto"/>
            <w:right w:val="none" w:sz="0" w:space="0" w:color="auto"/>
          </w:divBdr>
        </w:div>
        <w:div w:id="602153655">
          <w:marLeft w:val="640"/>
          <w:marRight w:val="0"/>
          <w:marTop w:val="0"/>
          <w:marBottom w:val="0"/>
          <w:divBdr>
            <w:top w:val="none" w:sz="0" w:space="0" w:color="auto"/>
            <w:left w:val="none" w:sz="0" w:space="0" w:color="auto"/>
            <w:bottom w:val="none" w:sz="0" w:space="0" w:color="auto"/>
            <w:right w:val="none" w:sz="0" w:space="0" w:color="auto"/>
          </w:divBdr>
        </w:div>
        <w:div w:id="1530265910">
          <w:marLeft w:val="640"/>
          <w:marRight w:val="0"/>
          <w:marTop w:val="0"/>
          <w:marBottom w:val="0"/>
          <w:divBdr>
            <w:top w:val="none" w:sz="0" w:space="0" w:color="auto"/>
            <w:left w:val="none" w:sz="0" w:space="0" w:color="auto"/>
            <w:bottom w:val="none" w:sz="0" w:space="0" w:color="auto"/>
            <w:right w:val="none" w:sz="0" w:space="0" w:color="auto"/>
          </w:divBdr>
        </w:div>
        <w:div w:id="127361577">
          <w:marLeft w:val="640"/>
          <w:marRight w:val="0"/>
          <w:marTop w:val="0"/>
          <w:marBottom w:val="0"/>
          <w:divBdr>
            <w:top w:val="none" w:sz="0" w:space="0" w:color="auto"/>
            <w:left w:val="none" w:sz="0" w:space="0" w:color="auto"/>
            <w:bottom w:val="none" w:sz="0" w:space="0" w:color="auto"/>
            <w:right w:val="none" w:sz="0" w:space="0" w:color="auto"/>
          </w:divBdr>
        </w:div>
        <w:div w:id="1425372967">
          <w:marLeft w:val="640"/>
          <w:marRight w:val="0"/>
          <w:marTop w:val="0"/>
          <w:marBottom w:val="0"/>
          <w:divBdr>
            <w:top w:val="none" w:sz="0" w:space="0" w:color="auto"/>
            <w:left w:val="none" w:sz="0" w:space="0" w:color="auto"/>
            <w:bottom w:val="none" w:sz="0" w:space="0" w:color="auto"/>
            <w:right w:val="none" w:sz="0" w:space="0" w:color="auto"/>
          </w:divBdr>
        </w:div>
        <w:div w:id="1037393044">
          <w:marLeft w:val="640"/>
          <w:marRight w:val="0"/>
          <w:marTop w:val="0"/>
          <w:marBottom w:val="0"/>
          <w:divBdr>
            <w:top w:val="none" w:sz="0" w:space="0" w:color="auto"/>
            <w:left w:val="none" w:sz="0" w:space="0" w:color="auto"/>
            <w:bottom w:val="none" w:sz="0" w:space="0" w:color="auto"/>
            <w:right w:val="none" w:sz="0" w:space="0" w:color="auto"/>
          </w:divBdr>
        </w:div>
        <w:div w:id="1226257615">
          <w:marLeft w:val="640"/>
          <w:marRight w:val="0"/>
          <w:marTop w:val="0"/>
          <w:marBottom w:val="0"/>
          <w:divBdr>
            <w:top w:val="none" w:sz="0" w:space="0" w:color="auto"/>
            <w:left w:val="none" w:sz="0" w:space="0" w:color="auto"/>
            <w:bottom w:val="none" w:sz="0" w:space="0" w:color="auto"/>
            <w:right w:val="none" w:sz="0" w:space="0" w:color="auto"/>
          </w:divBdr>
        </w:div>
        <w:div w:id="86971170">
          <w:marLeft w:val="640"/>
          <w:marRight w:val="0"/>
          <w:marTop w:val="0"/>
          <w:marBottom w:val="0"/>
          <w:divBdr>
            <w:top w:val="none" w:sz="0" w:space="0" w:color="auto"/>
            <w:left w:val="none" w:sz="0" w:space="0" w:color="auto"/>
            <w:bottom w:val="none" w:sz="0" w:space="0" w:color="auto"/>
            <w:right w:val="none" w:sz="0" w:space="0" w:color="auto"/>
          </w:divBdr>
        </w:div>
        <w:div w:id="98574323">
          <w:marLeft w:val="640"/>
          <w:marRight w:val="0"/>
          <w:marTop w:val="0"/>
          <w:marBottom w:val="0"/>
          <w:divBdr>
            <w:top w:val="none" w:sz="0" w:space="0" w:color="auto"/>
            <w:left w:val="none" w:sz="0" w:space="0" w:color="auto"/>
            <w:bottom w:val="none" w:sz="0" w:space="0" w:color="auto"/>
            <w:right w:val="none" w:sz="0" w:space="0" w:color="auto"/>
          </w:divBdr>
        </w:div>
        <w:div w:id="917440541">
          <w:marLeft w:val="640"/>
          <w:marRight w:val="0"/>
          <w:marTop w:val="0"/>
          <w:marBottom w:val="0"/>
          <w:divBdr>
            <w:top w:val="none" w:sz="0" w:space="0" w:color="auto"/>
            <w:left w:val="none" w:sz="0" w:space="0" w:color="auto"/>
            <w:bottom w:val="none" w:sz="0" w:space="0" w:color="auto"/>
            <w:right w:val="none" w:sz="0" w:space="0" w:color="auto"/>
          </w:divBdr>
        </w:div>
        <w:div w:id="952204071">
          <w:marLeft w:val="640"/>
          <w:marRight w:val="0"/>
          <w:marTop w:val="0"/>
          <w:marBottom w:val="0"/>
          <w:divBdr>
            <w:top w:val="none" w:sz="0" w:space="0" w:color="auto"/>
            <w:left w:val="none" w:sz="0" w:space="0" w:color="auto"/>
            <w:bottom w:val="none" w:sz="0" w:space="0" w:color="auto"/>
            <w:right w:val="none" w:sz="0" w:space="0" w:color="auto"/>
          </w:divBdr>
        </w:div>
        <w:div w:id="1171798683">
          <w:marLeft w:val="640"/>
          <w:marRight w:val="0"/>
          <w:marTop w:val="0"/>
          <w:marBottom w:val="0"/>
          <w:divBdr>
            <w:top w:val="none" w:sz="0" w:space="0" w:color="auto"/>
            <w:left w:val="none" w:sz="0" w:space="0" w:color="auto"/>
            <w:bottom w:val="none" w:sz="0" w:space="0" w:color="auto"/>
            <w:right w:val="none" w:sz="0" w:space="0" w:color="auto"/>
          </w:divBdr>
        </w:div>
        <w:div w:id="1732577247">
          <w:marLeft w:val="640"/>
          <w:marRight w:val="0"/>
          <w:marTop w:val="0"/>
          <w:marBottom w:val="0"/>
          <w:divBdr>
            <w:top w:val="none" w:sz="0" w:space="0" w:color="auto"/>
            <w:left w:val="none" w:sz="0" w:space="0" w:color="auto"/>
            <w:bottom w:val="none" w:sz="0" w:space="0" w:color="auto"/>
            <w:right w:val="none" w:sz="0" w:space="0" w:color="auto"/>
          </w:divBdr>
        </w:div>
        <w:div w:id="2119792654">
          <w:marLeft w:val="640"/>
          <w:marRight w:val="0"/>
          <w:marTop w:val="0"/>
          <w:marBottom w:val="0"/>
          <w:divBdr>
            <w:top w:val="none" w:sz="0" w:space="0" w:color="auto"/>
            <w:left w:val="none" w:sz="0" w:space="0" w:color="auto"/>
            <w:bottom w:val="none" w:sz="0" w:space="0" w:color="auto"/>
            <w:right w:val="none" w:sz="0" w:space="0" w:color="auto"/>
          </w:divBdr>
        </w:div>
        <w:div w:id="1806122684">
          <w:marLeft w:val="640"/>
          <w:marRight w:val="0"/>
          <w:marTop w:val="0"/>
          <w:marBottom w:val="0"/>
          <w:divBdr>
            <w:top w:val="none" w:sz="0" w:space="0" w:color="auto"/>
            <w:left w:val="none" w:sz="0" w:space="0" w:color="auto"/>
            <w:bottom w:val="none" w:sz="0" w:space="0" w:color="auto"/>
            <w:right w:val="none" w:sz="0" w:space="0" w:color="auto"/>
          </w:divBdr>
        </w:div>
        <w:div w:id="1293050460">
          <w:marLeft w:val="640"/>
          <w:marRight w:val="0"/>
          <w:marTop w:val="0"/>
          <w:marBottom w:val="0"/>
          <w:divBdr>
            <w:top w:val="none" w:sz="0" w:space="0" w:color="auto"/>
            <w:left w:val="none" w:sz="0" w:space="0" w:color="auto"/>
            <w:bottom w:val="none" w:sz="0" w:space="0" w:color="auto"/>
            <w:right w:val="none" w:sz="0" w:space="0" w:color="auto"/>
          </w:divBdr>
        </w:div>
        <w:div w:id="237641735">
          <w:marLeft w:val="640"/>
          <w:marRight w:val="0"/>
          <w:marTop w:val="0"/>
          <w:marBottom w:val="0"/>
          <w:divBdr>
            <w:top w:val="none" w:sz="0" w:space="0" w:color="auto"/>
            <w:left w:val="none" w:sz="0" w:space="0" w:color="auto"/>
            <w:bottom w:val="none" w:sz="0" w:space="0" w:color="auto"/>
            <w:right w:val="none" w:sz="0" w:space="0" w:color="auto"/>
          </w:divBdr>
        </w:div>
        <w:div w:id="1157767959">
          <w:marLeft w:val="640"/>
          <w:marRight w:val="0"/>
          <w:marTop w:val="0"/>
          <w:marBottom w:val="0"/>
          <w:divBdr>
            <w:top w:val="none" w:sz="0" w:space="0" w:color="auto"/>
            <w:left w:val="none" w:sz="0" w:space="0" w:color="auto"/>
            <w:bottom w:val="none" w:sz="0" w:space="0" w:color="auto"/>
            <w:right w:val="none" w:sz="0" w:space="0" w:color="auto"/>
          </w:divBdr>
        </w:div>
        <w:div w:id="708838637">
          <w:marLeft w:val="640"/>
          <w:marRight w:val="0"/>
          <w:marTop w:val="0"/>
          <w:marBottom w:val="0"/>
          <w:divBdr>
            <w:top w:val="none" w:sz="0" w:space="0" w:color="auto"/>
            <w:left w:val="none" w:sz="0" w:space="0" w:color="auto"/>
            <w:bottom w:val="none" w:sz="0" w:space="0" w:color="auto"/>
            <w:right w:val="none" w:sz="0" w:space="0" w:color="auto"/>
          </w:divBdr>
        </w:div>
        <w:div w:id="243759588">
          <w:marLeft w:val="640"/>
          <w:marRight w:val="0"/>
          <w:marTop w:val="0"/>
          <w:marBottom w:val="0"/>
          <w:divBdr>
            <w:top w:val="none" w:sz="0" w:space="0" w:color="auto"/>
            <w:left w:val="none" w:sz="0" w:space="0" w:color="auto"/>
            <w:bottom w:val="none" w:sz="0" w:space="0" w:color="auto"/>
            <w:right w:val="none" w:sz="0" w:space="0" w:color="auto"/>
          </w:divBdr>
        </w:div>
        <w:div w:id="1209565020">
          <w:marLeft w:val="640"/>
          <w:marRight w:val="0"/>
          <w:marTop w:val="0"/>
          <w:marBottom w:val="0"/>
          <w:divBdr>
            <w:top w:val="none" w:sz="0" w:space="0" w:color="auto"/>
            <w:left w:val="none" w:sz="0" w:space="0" w:color="auto"/>
            <w:bottom w:val="none" w:sz="0" w:space="0" w:color="auto"/>
            <w:right w:val="none" w:sz="0" w:space="0" w:color="auto"/>
          </w:divBdr>
        </w:div>
        <w:div w:id="266812636">
          <w:marLeft w:val="640"/>
          <w:marRight w:val="0"/>
          <w:marTop w:val="0"/>
          <w:marBottom w:val="0"/>
          <w:divBdr>
            <w:top w:val="none" w:sz="0" w:space="0" w:color="auto"/>
            <w:left w:val="none" w:sz="0" w:space="0" w:color="auto"/>
            <w:bottom w:val="none" w:sz="0" w:space="0" w:color="auto"/>
            <w:right w:val="none" w:sz="0" w:space="0" w:color="auto"/>
          </w:divBdr>
        </w:div>
        <w:div w:id="1290933911">
          <w:marLeft w:val="640"/>
          <w:marRight w:val="0"/>
          <w:marTop w:val="0"/>
          <w:marBottom w:val="0"/>
          <w:divBdr>
            <w:top w:val="none" w:sz="0" w:space="0" w:color="auto"/>
            <w:left w:val="none" w:sz="0" w:space="0" w:color="auto"/>
            <w:bottom w:val="none" w:sz="0" w:space="0" w:color="auto"/>
            <w:right w:val="none" w:sz="0" w:space="0" w:color="auto"/>
          </w:divBdr>
        </w:div>
        <w:div w:id="947928042">
          <w:marLeft w:val="640"/>
          <w:marRight w:val="0"/>
          <w:marTop w:val="0"/>
          <w:marBottom w:val="0"/>
          <w:divBdr>
            <w:top w:val="none" w:sz="0" w:space="0" w:color="auto"/>
            <w:left w:val="none" w:sz="0" w:space="0" w:color="auto"/>
            <w:bottom w:val="none" w:sz="0" w:space="0" w:color="auto"/>
            <w:right w:val="none" w:sz="0" w:space="0" w:color="auto"/>
          </w:divBdr>
        </w:div>
        <w:div w:id="235209319">
          <w:marLeft w:val="640"/>
          <w:marRight w:val="0"/>
          <w:marTop w:val="0"/>
          <w:marBottom w:val="0"/>
          <w:divBdr>
            <w:top w:val="none" w:sz="0" w:space="0" w:color="auto"/>
            <w:left w:val="none" w:sz="0" w:space="0" w:color="auto"/>
            <w:bottom w:val="none" w:sz="0" w:space="0" w:color="auto"/>
            <w:right w:val="none" w:sz="0" w:space="0" w:color="auto"/>
          </w:divBdr>
        </w:div>
        <w:div w:id="1033725211">
          <w:marLeft w:val="640"/>
          <w:marRight w:val="0"/>
          <w:marTop w:val="0"/>
          <w:marBottom w:val="0"/>
          <w:divBdr>
            <w:top w:val="none" w:sz="0" w:space="0" w:color="auto"/>
            <w:left w:val="none" w:sz="0" w:space="0" w:color="auto"/>
            <w:bottom w:val="none" w:sz="0" w:space="0" w:color="auto"/>
            <w:right w:val="none" w:sz="0" w:space="0" w:color="auto"/>
          </w:divBdr>
        </w:div>
        <w:div w:id="1434745792">
          <w:marLeft w:val="640"/>
          <w:marRight w:val="0"/>
          <w:marTop w:val="0"/>
          <w:marBottom w:val="0"/>
          <w:divBdr>
            <w:top w:val="none" w:sz="0" w:space="0" w:color="auto"/>
            <w:left w:val="none" w:sz="0" w:space="0" w:color="auto"/>
            <w:bottom w:val="none" w:sz="0" w:space="0" w:color="auto"/>
            <w:right w:val="none" w:sz="0" w:space="0" w:color="auto"/>
          </w:divBdr>
        </w:div>
        <w:div w:id="555969292">
          <w:marLeft w:val="640"/>
          <w:marRight w:val="0"/>
          <w:marTop w:val="0"/>
          <w:marBottom w:val="0"/>
          <w:divBdr>
            <w:top w:val="none" w:sz="0" w:space="0" w:color="auto"/>
            <w:left w:val="none" w:sz="0" w:space="0" w:color="auto"/>
            <w:bottom w:val="none" w:sz="0" w:space="0" w:color="auto"/>
            <w:right w:val="none" w:sz="0" w:space="0" w:color="auto"/>
          </w:divBdr>
        </w:div>
        <w:div w:id="1331519014">
          <w:marLeft w:val="640"/>
          <w:marRight w:val="0"/>
          <w:marTop w:val="0"/>
          <w:marBottom w:val="0"/>
          <w:divBdr>
            <w:top w:val="none" w:sz="0" w:space="0" w:color="auto"/>
            <w:left w:val="none" w:sz="0" w:space="0" w:color="auto"/>
            <w:bottom w:val="none" w:sz="0" w:space="0" w:color="auto"/>
            <w:right w:val="none" w:sz="0" w:space="0" w:color="auto"/>
          </w:divBdr>
        </w:div>
        <w:div w:id="1800412723">
          <w:marLeft w:val="640"/>
          <w:marRight w:val="0"/>
          <w:marTop w:val="0"/>
          <w:marBottom w:val="0"/>
          <w:divBdr>
            <w:top w:val="none" w:sz="0" w:space="0" w:color="auto"/>
            <w:left w:val="none" w:sz="0" w:space="0" w:color="auto"/>
            <w:bottom w:val="none" w:sz="0" w:space="0" w:color="auto"/>
            <w:right w:val="none" w:sz="0" w:space="0" w:color="auto"/>
          </w:divBdr>
        </w:div>
        <w:div w:id="550847455">
          <w:marLeft w:val="640"/>
          <w:marRight w:val="0"/>
          <w:marTop w:val="0"/>
          <w:marBottom w:val="0"/>
          <w:divBdr>
            <w:top w:val="none" w:sz="0" w:space="0" w:color="auto"/>
            <w:left w:val="none" w:sz="0" w:space="0" w:color="auto"/>
            <w:bottom w:val="none" w:sz="0" w:space="0" w:color="auto"/>
            <w:right w:val="none" w:sz="0" w:space="0" w:color="auto"/>
          </w:divBdr>
        </w:div>
        <w:div w:id="1640183122">
          <w:marLeft w:val="640"/>
          <w:marRight w:val="0"/>
          <w:marTop w:val="0"/>
          <w:marBottom w:val="0"/>
          <w:divBdr>
            <w:top w:val="none" w:sz="0" w:space="0" w:color="auto"/>
            <w:left w:val="none" w:sz="0" w:space="0" w:color="auto"/>
            <w:bottom w:val="none" w:sz="0" w:space="0" w:color="auto"/>
            <w:right w:val="none" w:sz="0" w:space="0" w:color="auto"/>
          </w:divBdr>
        </w:div>
        <w:div w:id="700131757">
          <w:marLeft w:val="640"/>
          <w:marRight w:val="0"/>
          <w:marTop w:val="0"/>
          <w:marBottom w:val="0"/>
          <w:divBdr>
            <w:top w:val="none" w:sz="0" w:space="0" w:color="auto"/>
            <w:left w:val="none" w:sz="0" w:space="0" w:color="auto"/>
            <w:bottom w:val="none" w:sz="0" w:space="0" w:color="auto"/>
            <w:right w:val="none" w:sz="0" w:space="0" w:color="auto"/>
          </w:divBdr>
        </w:div>
        <w:div w:id="1933589936">
          <w:marLeft w:val="640"/>
          <w:marRight w:val="0"/>
          <w:marTop w:val="0"/>
          <w:marBottom w:val="0"/>
          <w:divBdr>
            <w:top w:val="none" w:sz="0" w:space="0" w:color="auto"/>
            <w:left w:val="none" w:sz="0" w:space="0" w:color="auto"/>
            <w:bottom w:val="none" w:sz="0" w:space="0" w:color="auto"/>
            <w:right w:val="none" w:sz="0" w:space="0" w:color="auto"/>
          </w:divBdr>
        </w:div>
        <w:div w:id="647325749">
          <w:marLeft w:val="640"/>
          <w:marRight w:val="0"/>
          <w:marTop w:val="0"/>
          <w:marBottom w:val="0"/>
          <w:divBdr>
            <w:top w:val="none" w:sz="0" w:space="0" w:color="auto"/>
            <w:left w:val="none" w:sz="0" w:space="0" w:color="auto"/>
            <w:bottom w:val="none" w:sz="0" w:space="0" w:color="auto"/>
            <w:right w:val="none" w:sz="0" w:space="0" w:color="auto"/>
          </w:divBdr>
        </w:div>
        <w:div w:id="1489125464">
          <w:marLeft w:val="640"/>
          <w:marRight w:val="0"/>
          <w:marTop w:val="0"/>
          <w:marBottom w:val="0"/>
          <w:divBdr>
            <w:top w:val="none" w:sz="0" w:space="0" w:color="auto"/>
            <w:left w:val="none" w:sz="0" w:space="0" w:color="auto"/>
            <w:bottom w:val="none" w:sz="0" w:space="0" w:color="auto"/>
            <w:right w:val="none" w:sz="0" w:space="0" w:color="auto"/>
          </w:divBdr>
        </w:div>
        <w:div w:id="198858788">
          <w:marLeft w:val="640"/>
          <w:marRight w:val="0"/>
          <w:marTop w:val="0"/>
          <w:marBottom w:val="0"/>
          <w:divBdr>
            <w:top w:val="none" w:sz="0" w:space="0" w:color="auto"/>
            <w:left w:val="none" w:sz="0" w:space="0" w:color="auto"/>
            <w:bottom w:val="none" w:sz="0" w:space="0" w:color="auto"/>
            <w:right w:val="none" w:sz="0" w:space="0" w:color="auto"/>
          </w:divBdr>
        </w:div>
        <w:div w:id="2096318035">
          <w:marLeft w:val="640"/>
          <w:marRight w:val="0"/>
          <w:marTop w:val="0"/>
          <w:marBottom w:val="0"/>
          <w:divBdr>
            <w:top w:val="none" w:sz="0" w:space="0" w:color="auto"/>
            <w:left w:val="none" w:sz="0" w:space="0" w:color="auto"/>
            <w:bottom w:val="none" w:sz="0" w:space="0" w:color="auto"/>
            <w:right w:val="none" w:sz="0" w:space="0" w:color="auto"/>
          </w:divBdr>
        </w:div>
        <w:div w:id="2097971158">
          <w:marLeft w:val="640"/>
          <w:marRight w:val="0"/>
          <w:marTop w:val="0"/>
          <w:marBottom w:val="0"/>
          <w:divBdr>
            <w:top w:val="none" w:sz="0" w:space="0" w:color="auto"/>
            <w:left w:val="none" w:sz="0" w:space="0" w:color="auto"/>
            <w:bottom w:val="none" w:sz="0" w:space="0" w:color="auto"/>
            <w:right w:val="none" w:sz="0" w:space="0" w:color="auto"/>
          </w:divBdr>
        </w:div>
        <w:div w:id="1724598857">
          <w:marLeft w:val="640"/>
          <w:marRight w:val="0"/>
          <w:marTop w:val="0"/>
          <w:marBottom w:val="0"/>
          <w:divBdr>
            <w:top w:val="none" w:sz="0" w:space="0" w:color="auto"/>
            <w:left w:val="none" w:sz="0" w:space="0" w:color="auto"/>
            <w:bottom w:val="none" w:sz="0" w:space="0" w:color="auto"/>
            <w:right w:val="none" w:sz="0" w:space="0" w:color="auto"/>
          </w:divBdr>
        </w:div>
        <w:div w:id="42364465">
          <w:marLeft w:val="640"/>
          <w:marRight w:val="0"/>
          <w:marTop w:val="0"/>
          <w:marBottom w:val="0"/>
          <w:divBdr>
            <w:top w:val="none" w:sz="0" w:space="0" w:color="auto"/>
            <w:left w:val="none" w:sz="0" w:space="0" w:color="auto"/>
            <w:bottom w:val="none" w:sz="0" w:space="0" w:color="auto"/>
            <w:right w:val="none" w:sz="0" w:space="0" w:color="auto"/>
          </w:divBdr>
        </w:div>
        <w:div w:id="1951008340">
          <w:marLeft w:val="640"/>
          <w:marRight w:val="0"/>
          <w:marTop w:val="0"/>
          <w:marBottom w:val="0"/>
          <w:divBdr>
            <w:top w:val="none" w:sz="0" w:space="0" w:color="auto"/>
            <w:left w:val="none" w:sz="0" w:space="0" w:color="auto"/>
            <w:bottom w:val="none" w:sz="0" w:space="0" w:color="auto"/>
            <w:right w:val="none" w:sz="0" w:space="0" w:color="auto"/>
          </w:divBdr>
        </w:div>
        <w:div w:id="1401519008">
          <w:marLeft w:val="640"/>
          <w:marRight w:val="0"/>
          <w:marTop w:val="0"/>
          <w:marBottom w:val="0"/>
          <w:divBdr>
            <w:top w:val="none" w:sz="0" w:space="0" w:color="auto"/>
            <w:left w:val="none" w:sz="0" w:space="0" w:color="auto"/>
            <w:bottom w:val="none" w:sz="0" w:space="0" w:color="auto"/>
            <w:right w:val="none" w:sz="0" w:space="0" w:color="auto"/>
          </w:divBdr>
        </w:div>
        <w:div w:id="1425417319">
          <w:marLeft w:val="640"/>
          <w:marRight w:val="0"/>
          <w:marTop w:val="0"/>
          <w:marBottom w:val="0"/>
          <w:divBdr>
            <w:top w:val="none" w:sz="0" w:space="0" w:color="auto"/>
            <w:left w:val="none" w:sz="0" w:space="0" w:color="auto"/>
            <w:bottom w:val="none" w:sz="0" w:space="0" w:color="auto"/>
            <w:right w:val="none" w:sz="0" w:space="0" w:color="auto"/>
          </w:divBdr>
        </w:div>
        <w:div w:id="486941382">
          <w:marLeft w:val="640"/>
          <w:marRight w:val="0"/>
          <w:marTop w:val="0"/>
          <w:marBottom w:val="0"/>
          <w:divBdr>
            <w:top w:val="none" w:sz="0" w:space="0" w:color="auto"/>
            <w:left w:val="none" w:sz="0" w:space="0" w:color="auto"/>
            <w:bottom w:val="none" w:sz="0" w:space="0" w:color="auto"/>
            <w:right w:val="none" w:sz="0" w:space="0" w:color="auto"/>
          </w:divBdr>
        </w:div>
        <w:div w:id="554514452">
          <w:marLeft w:val="640"/>
          <w:marRight w:val="0"/>
          <w:marTop w:val="0"/>
          <w:marBottom w:val="0"/>
          <w:divBdr>
            <w:top w:val="none" w:sz="0" w:space="0" w:color="auto"/>
            <w:left w:val="none" w:sz="0" w:space="0" w:color="auto"/>
            <w:bottom w:val="none" w:sz="0" w:space="0" w:color="auto"/>
            <w:right w:val="none" w:sz="0" w:space="0" w:color="auto"/>
          </w:divBdr>
        </w:div>
        <w:div w:id="2002611663">
          <w:marLeft w:val="640"/>
          <w:marRight w:val="0"/>
          <w:marTop w:val="0"/>
          <w:marBottom w:val="0"/>
          <w:divBdr>
            <w:top w:val="none" w:sz="0" w:space="0" w:color="auto"/>
            <w:left w:val="none" w:sz="0" w:space="0" w:color="auto"/>
            <w:bottom w:val="none" w:sz="0" w:space="0" w:color="auto"/>
            <w:right w:val="none" w:sz="0" w:space="0" w:color="auto"/>
          </w:divBdr>
        </w:div>
        <w:div w:id="1091463717">
          <w:marLeft w:val="640"/>
          <w:marRight w:val="0"/>
          <w:marTop w:val="0"/>
          <w:marBottom w:val="0"/>
          <w:divBdr>
            <w:top w:val="none" w:sz="0" w:space="0" w:color="auto"/>
            <w:left w:val="none" w:sz="0" w:space="0" w:color="auto"/>
            <w:bottom w:val="none" w:sz="0" w:space="0" w:color="auto"/>
            <w:right w:val="none" w:sz="0" w:space="0" w:color="auto"/>
          </w:divBdr>
        </w:div>
        <w:div w:id="646781128">
          <w:marLeft w:val="640"/>
          <w:marRight w:val="0"/>
          <w:marTop w:val="0"/>
          <w:marBottom w:val="0"/>
          <w:divBdr>
            <w:top w:val="none" w:sz="0" w:space="0" w:color="auto"/>
            <w:left w:val="none" w:sz="0" w:space="0" w:color="auto"/>
            <w:bottom w:val="none" w:sz="0" w:space="0" w:color="auto"/>
            <w:right w:val="none" w:sz="0" w:space="0" w:color="auto"/>
          </w:divBdr>
        </w:div>
        <w:div w:id="1208907326">
          <w:marLeft w:val="640"/>
          <w:marRight w:val="0"/>
          <w:marTop w:val="0"/>
          <w:marBottom w:val="0"/>
          <w:divBdr>
            <w:top w:val="none" w:sz="0" w:space="0" w:color="auto"/>
            <w:left w:val="none" w:sz="0" w:space="0" w:color="auto"/>
            <w:bottom w:val="none" w:sz="0" w:space="0" w:color="auto"/>
            <w:right w:val="none" w:sz="0" w:space="0" w:color="auto"/>
          </w:divBdr>
        </w:div>
        <w:div w:id="1210259469">
          <w:marLeft w:val="640"/>
          <w:marRight w:val="0"/>
          <w:marTop w:val="0"/>
          <w:marBottom w:val="0"/>
          <w:divBdr>
            <w:top w:val="none" w:sz="0" w:space="0" w:color="auto"/>
            <w:left w:val="none" w:sz="0" w:space="0" w:color="auto"/>
            <w:bottom w:val="none" w:sz="0" w:space="0" w:color="auto"/>
            <w:right w:val="none" w:sz="0" w:space="0" w:color="auto"/>
          </w:divBdr>
        </w:div>
        <w:div w:id="702942523">
          <w:marLeft w:val="640"/>
          <w:marRight w:val="0"/>
          <w:marTop w:val="0"/>
          <w:marBottom w:val="0"/>
          <w:divBdr>
            <w:top w:val="none" w:sz="0" w:space="0" w:color="auto"/>
            <w:left w:val="none" w:sz="0" w:space="0" w:color="auto"/>
            <w:bottom w:val="none" w:sz="0" w:space="0" w:color="auto"/>
            <w:right w:val="none" w:sz="0" w:space="0" w:color="auto"/>
          </w:divBdr>
        </w:div>
        <w:div w:id="386879300">
          <w:marLeft w:val="640"/>
          <w:marRight w:val="0"/>
          <w:marTop w:val="0"/>
          <w:marBottom w:val="0"/>
          <w:divBdr>
            <w:top w:val="none" w:sz="0" w:space="0" w:color="auto"/>
            <w:left w:val="none" w:sz="0" w:space="0" w:color="auto"/>
            <w:bottom w:val="none" w:sz="0" w:space="0" w:color="auto"/>
            <w:right w:val="none" w:sz="0" w:space="0" w:color="auto"/>
          </w:divBdr>
        </w:div>
        <w:div w:id="338241975">
          <w:marLeft w:val="640"/>
          <w:marRight w:val="0"/>
          <w:marTop w:val="0"/>
          <w:marBottom w:val="0"/>
          <w:divBdr>
            <w:top w:val="none" w:sz="0" w:space="0" w:color="auto"/>
            <w:left w:val="none" w:sz="0" w:space="0" w:color="auto"/>
            <w:bottom w:val="none" w:sz="0" w:space="0" w:color="auto"/>
            <w:right w:val="none" w:sz="0" w:space="0" w:color="auto"/>
          </w:divBdr>
        </w:div>
        <w:div w:id="1875000502">
          <w:marLeft w:val="640"/>
          <w:marRight w:val="0"/>
          <w:marTop w:val="0"/>
          <w:marBottom w:val="0"/>
          <w:divBdr>
            <w:top w:val="none" w:sz="0" w:space="0" w:color="auto"/>
            <w:left w:val="none" w:sz="0" w:space="0" w:color="auto"/>
            <w:bottom w:val="none" w:sz="0" w:space="0" w:color="auto"/>
            <w:right w:val="none" w:sz="0" w:space="0" w:color="auto"/>
          </w:divBdr>
        </w:div>
        <w:div w:id="505554937">
          <w:marLeft w:val="640"/>
          <w:marRight w:val="0"/>
          <w:marTop w:val="0"/>
          <w:marBottom w:val="0"/>
          <w:divBdr>
            <w:top w:val="none" w:sz="0" w:space="0" w:color="auto"/>
            <w:left w:val="none" w:sz="0" w:space="0" w:color="auto"/>
            <w:bottom w:val="none" w:sz="0" w:space="0" w:color="auto"/>
            <w:right w:val="none" w:sz="0" w:space="0" w:color="auto"/>
          </w:divBdr>
        </w:div>
        <w:div w:id="2083138133">
          <w:marLeft w:val="640"/>
          <w:marRight w:val="0"/>
          <w:marTop w:val="0"/>
          <w:marBottom w:val="0"/>
          <w:divBdr>
            <w:top w:val="none" w:sz="0" w:space="0" w:color="auto"/>
            <w:left w:val="none" w:sz="0" w:space="0" w:color="auto"/>
            <w:bottom w:val="none" w:sz="0" w:space="0" w:color="auto"/>
            <w:right w:val="none" w:sz="0" w:space="0" w:color="auto"/>
          </w:divBdr>
        </w:div>
        <w:div w:id="405883679">
          <w:marLeft w:val="640"/>
          <w:marRight w:val="0"/>
          <w:marTop w:val="0"/>
          <w:marBottom w:val="0"/>
          <w:divBdr>
            <w:top w:val="none" w:sz="0" w:space="0" w:color="auto"/>
            <w:left w:val="none" w:sz="0" w:space="0" w:color="auto"/>
            <w:bottom w:val="none" w:sz="0" w:space="0" w:color="auto"/>
            <w:right w:val="none" w:sz="0" w:space="0" w:color="auto"/>
          </w:divBdr>
        </w:div>
        <w:div w:id="1961454886">
          <w:marLeft w:val="640"/>
          <w:marRight w:val="0"/>
          <w:marTop w:val="0"/>
          <w:marBottom w:val="0"/>
          <w:divBdr>
            <w:top w:val="none" w:sz="0" w:space="0" w:color="auto"/>
            <w:left w:val="none" w:sz="0" w:space="0" w:color="auto"/>
            <w:bottom w:val="none" w:sz="0" w:space="0" w:color="auto"/>
            <w:right w:val="none" w:sz="0" w:space="0" w:color="auto"/>
          </w:divBdr>
        </w:div>
        <w:div w:id="1807627689">
          <w:marLeft w:val="640"/>
          <w:marRight w:val="0"/>
          <w:marTop w:val="0"/>
          <w:marBottom w:val="0"/>
          <w:divBdr>
            <w:top w:val="none" w:sz="0" w:space="0" w:color="auto"/>
            <w:left w:val="none" w:sz="0" w:space="0" w:color="auto"/>
            <w:bottom w:val="none" w:sz="0" w:space="0" w:color="auto"/>
            <w:right w:val="none" w:sz="0" w:space="0" w:color="auto"/>
          </w:divBdr>
        </w:div>
        <w:div w:id="501550015">
          <w:marLeft w:val="640"/>
          <w:marRight w:val="0"/>
          <w:marTop w:val="0"/>
          <w:marBottom w:val="0"/>
          <w:divBdr>
            <w:top w:val="none" w:sz="0" w:space="0" w:color="auto"/>
            <w:left w:val="none" w:sz="0" w:space="0" w:color="auto"/>
            <w:bottom w:val="none" w:sz="0" w:space="0" w:color="auto"/>
            <w:right w:val="none" w:sz="0" w:space="0" w:color="auto"/>
          </w:divBdr>
        </w:div>
        <w:div w:id="640155744">
          <w:marLeft w:val="640"/>
          <w:marRight w:val="0"/>
          <w:marTop w:val="0"/>
          <w:marBottom w:val="0"/>
          <w:divBdr>
            <w:top w:val="none" w:sz="0" w:space="0" w:color="auto"/>
            <w:left w:val="none" w:sz="0" w:space="0" w:color="auto"/>
            <w:bottom w:val="none" w:sz="0" w:space="0" w:color="auto"/>
            <w:right w:val="none" w:sz="0" w:space="0" w:color="auto"/>
          </w:divBdr>
        </w:div>
        <w:div w:id="1958369413">
          <w:marLeft w:val="640"/>
          <w:marRight w:val="0"/>
          <w:marTop w:val="0"/>
          <w:marBottom w:val="0"/>
          <w:divBdr>
            <w:top w:val="none" w:sz="0" w:space="0" w:color="auto"/>
            <w:left w:val="none" w:sz="0" w:space="0" w:color="auto"/>
            <w:bottom w:val="none" w:sz="0" w:space="0" w:color="auto"/>
            <w:right w:val="none" w:sz="0" w:space="0" w:color="auto"/>
          </w:divBdr>
        </w:div>
        <w:div w:id="168954481">
          <w:marLeft w:val="640"/>
          <w:marRight w:val="0"/>
          <w:marTop w:val="0"/>
          <w:marBottom w:val="0"/>
          <w:divBdr>
            <w:top w:val="none" w:sz="0" w:space="0" w:color="auto"/>
            <w:left w:val="none" w:sz="0" w:space="0" w:color="auto"/>
            <w:bottom w:val="none" w:sz="0" w:space="0" w:color="auto"/>
            <w:right w:val="none" w:sz="0" w:space="0" w:color="auto"/>
          </w:divBdr>
        </w:div>
        <w:div w:id="184711521">
          <w:marLeft w:val="640"/>
          <w:marRight w:val="0"/>
          <w:marTop w:val="0"/>
          <w:marBottom w:val="0"/>
          <w:divBdr>
            <w:top w:val="none" w:sz="0" w:space="0" w:color="auto"/>
            <w:left w:val="none" w:sz="0" w:space="0" w:color="auto"/>
            <w:bottom w:val="none" w:sz="0" w:space="0" w:color="auto"/>
            <w:right w:val="none" w:sz="0" w:space="0" w:color="auto"/>
          </w:divBdr>
        </w:div>
        <w:div w:id="687020675">
          <w:marLeft w:val="640"/>
          <w:marRight w:val="0"/>
          <w:marTop w:val="0"/>
          <w:marBottom w:val="0"/>
          <w:divBdr>
            <w:top w:val="none" w:sz="0" w:space="0" w:color="auto"/>
            <w:left w:val="none" w:sz="0" w:space="0" w:color="auto"/>
            <w:bottom w:val="none" w:sz="0" w:space="0" w:color="auto"/>
            <w:right w:val="none" w:sz="0" w:space="0" w:color="auto"/>
          </w:divBdr>
        </w:div>
        <w:div w:id="302932281">
          <w:marLeft w:val="640"/>
          <w:marRight w:val="0"/>
          <w:marTop w:val="0"/>
          <w:marBottom w:val="0"/>
          <w:divBdr>
            <w:top w:val="none" w:sz="0" w:space="0" w:color="auto"/>
            <w:left w:val="none" w:sz="0" w:space="0" w:color="auto"/>
            <w:bottom w:val="none" w:sz="0" w:space="0" w:color="auto"/>
            <w:right w:val="none" w:sz="0" w:space="0" w:color="auto"/>
          </w:divBdr>
        </w:div>
        <w:div w:id="2134979311">
          <w:marLeft w:val="640"/>
          <w:marRight w:val="0"/>
          <w:marTop w:val="0"/>
          <w:marBottom w:val="0"/>
          <w:divBdr>
            <w:top w:val="none" w:sz="0" w:space="0" w:color="auto"/>
            <w:left w:val="none" w:sz="0" w:space="0" w:color="auto"/>
            <w:bottom w:val="none" w:sz="0" w:space="0" w:color="auto"/>
            <w:right w:val="none" w:sz="0" w:space="0" w:color="auto"/>
          </w:divBdr>
        </w:div>
        <w:div w:id="119500434">
          <w:marLeft w:val="640"/>
          <w:marRight w:val="0"/>
          <w:marTop w:val="0"/>
          <w:marBottom w:val="0"/>
          <w:divBdr>
            <w:top w:val="none" w:sz="0" w:space="0" w:color="auto"/>
            <w:left w:val="none" w:sz="0" w:space="0" w:color="auto"/>
            <w:bottom w:val="none" w:sz="0" w:space="0" w:color="auto"/>
            <w:right w:val="none" w:sz="0" w:space="0" w:color="auto"/>
          </w:divBdr>
        </w:div>
        <w:div w:id="2146308116">
          <w:marLeft w:val="640"/>
          <w:marRight w:val="0"/>
          <w:marTop w:val="0"/>
          <w:marBottom w:val="0"/>
          <w:divBdr>
            <w:top w:val="none" w:sz="0" w:space="0" w:color="auto"/>
            <w:left w:val="none" w:sz="0" w:space="0" w:color="auto"/>
            <w:bottom w:val="none" w:sz="0" w:space="0" w:color="auto"/>
            <w:right w:val="none" w:sz="0" w:space="0" w:color="auto"/>
          </w:divBdr>
        </w:div>
        <w:div w:id="1546599922">
          <w:marLeft w:val="640"/>
          <w:marRight w:val="0"/>
          <w:marTop w:val="0"/>
          <w:marBottom w:val="0"/>
          <w:divBdr>
            <w:top w:val="none" w:sz="0" w:space="0" w:color="auto"/>
            <w:left w:val="none" w:sz="0" w:space="0" w:color="auto"/>
            <w:bottom w:val="none" w:sz="0" w:space="0" w:color="auto"/>
            <w:right w:val="none" w:sz="0" w:space="0" w:color="auto"/>
          </w:divBdr>
        </w:div>
        <w:div w:id="321813152">
          <w:marLeft w:val="640"/>
          <w:marRight w:val="0"/>
          <w:marTop w:val="0"/>
          <w:marBottom w:val="0"/>
          <w:divBdr>
            <w:top w:val="none" w:sz="0" w:space="0" w:color="auto"/>
            <w:left w:val="none" w:sz="0" w:space="0" w:color="auto"/>
            <w:bottom w:val="none" w:sz="0" w:space="0" w:color="auto"/>
            <w:right w:val="none" w:sz="0" w:space="0" w:color="auto"/>
          </w:divBdr>
        </w:div>
        <w:div w:id="1818911346">
          <w:marLeft w:val="640"/>
          <w:marRight w:val="0"/>
          <w:marTop w:val="0"/>
          <w:marBottom w:val="0"/>
          <w:divBdr>
            <w:top w:val="none" w:sz="0" w:space="0" w:color="auto"/>
            <w:left w:val="none" w:sz="0" w:space="0" w:color="auto"/>
            <w:bottom w:val="none" w:sz="0" w:space="0" w:color="auto"/>
            <w:right w:val="none" w:sz="0" w:space="0" w:color="auto"/>
          </w:divBdr>
        </w:div>
        <w:div w:id="1708679110">
          <w:marLeft w:val="640"/>
          <w:marRight w:val="0"/>
          <w:marTop w:val="0"/>
          <w:marBottom w:val="0"/>
          <w:divBdr>
            <w:top w:val="none" w:sz="0" w:space="0" w:color="auto"/>
            <w:left w:val="none" w:sz="0" w:space="0" w:color="auto"/>
            <w:bottom w:val="none" w:sz="0" w:space="0" w:color="auto"/>
            <w:right w:val="none" w:sz="0" w:space="0" w:color="auto"/>
          </w:divBdr>
        </w:div>
        <w:div w:id="1380008984">
          <w:marLeft w:val="640"/>
          <w:marRight w:val="0"/>
          <w:marTop w:val="0"/>
          <w:marBottom w:val="0"/>
          <w:divBdr>
            <w:top w:val="none" w:sz="0" w:space="0" w:color="auto"/>
            <w:left w:val="none" w:sz="0" w:space="0" w:color="auto"/>
            <w:bottom w:val="none" w:sz="0" w:space="0" w:color="auto"/>
            <w:right w:val="none" w:sz="0" w:space="0" w:color="auto"/>
          </w:divBdr>
        </w:div>
        <w:div w:id="1548370395">
          <w:marLeft w:val="640"/>
          <w:marRight w:val="0"/>
          <w:marTop w:val="0"/>
          <w:marBottom w:val="0"/>
          <w:divBdr>
            <w:top w:val="none" w:sz="0" w:space="0" w:color="auto"/>
            <w:left w:val="none" w:sz="0" w:space="0" w:color="auto"/>
            <w:bottom w:val="none" w:sz="0" w:space="0" w:color="auto"/>
            <w:right w:val="none" w:sz="0" w:space="0" w:color="auto"/>
          </w:divBdr>
        </w:div>
        <w:div w:id="2113624853">
          <w:marLeft w:val="640"/>
          <w:marRight w:val="0"/>
          <w:marTop w:val="0"/>
          <w:marBottom w:val="0"/>
          <w:divBdr>
            <w:top w:val="none" w:sz="0" w:space="0" w:color="auto"/>
            <w:left w:val="none" w:sz="0" w:space="0" w:color="auto"/>
            <w:bottom w:val="none" w:sz="0" w:space="0" w:color="auto"/>
            <w:right w:val="none" w:sz="0" w:space="0" w:color="auto"/>
          </w:divBdr>
        </w:div>
        <w:div w:id="1367867905">
          <w:marLeft w:val="640"/>
          <w:marRight w:val="0"/>
          <w:marTop w:val="0"/>
          <w:marBottom w:val="0"/>
          <w:divBdr>
            <w:top w:val="none" w:sz="0" w:space="0" w:color="auto"/>
            <w:left w:val="none" w:sz="0" w:space="0" w:color="auto"/>
            <w:bottom w:val="none" w:sz="0" w:space="0" w:color="auto"/>
            <w:right w:val="none" w:sz="0" w:space="0" w:color="auto"/>
          </w:divBdr>
        </w:div>
        <w:div w:id="1997537307">
          <w:marLeft w:val="640"/>
          <w:marRight w:val="0"/>
          <w:marTop w:val="0"/>
          <w:marBottom w:val="0"/>
          <w:divBdr>
            <w:top w:val="none" w:sz="0" w:space="0" w:color="auto"/>
            <w:left w:val="none" w:sz="0" w:space="0" w:color="auto"/>
            <w:bottom w:val="none" w:sz="0" w:space="0" w:color="auto"/>
            <w:right w:val="none" w:sz="0" w:space="0" w:color="auto"/>
          </w:divBdr>
        </w:div>
        <w:div w:id="363285230">
          <w:marLeft w:val="640"/>
          <w:marRight w:val="0"/>
          <w:marTop w:val="0"/>
          <w:marBottom w:val="0"/>
          <w:divBdr>
            <w:top w:val="none" w:sz="0" w:space="0" w:color="auto"/>
            <w:left w:val="none" w:sz="0" w:space="0" w:color="auto"/>
            <w:bottom w:val="none" w:sz="0" w:space="0" w:color="auto"/>
            <w:right w:val="none" w:sz="0" w:space="0" w:color="auto"/>
          </w:divBdr>
        </w:div>
        <w:div w:id="503790285">
          <w:marLeft w:val="640"/>
          <w:marRight w:val="0"/>
          <w:marTop w:val="0"/>
          <w:marBottom w:val="0"/>
          <w:divBdr>
            <w:top w:val="none" w:sz="0" w:space="0" w:color="auto"/>
            <w:left w:val="none" w:sz="0" w:space="0" w:color="auto"/>
            <w:bottom w:val="none" w:sz="0" w:space="0" w:color="auto"/>
            <w:right w:val="none" w:sz="0" w:space="0" w:color="auto"/>
          </w:divBdr>
        </w:div>
        <w:div w:id="1591818928">
          <w:marLeft w:val="640"/>
          <w:marRight w:val="0"/>
          <w:marTop w:val="0"/>
          <w:marBottom w:val="0"/>
          <w:divBdr>
            <w:top w:val="none" w:sz="0" w:space="0" w:color="auto"/>
            <w:left w:val="none" w:sz="0" w:space="0" w:color="auto"/>
            <w:bottom w:val="none" w:sz="0" w:space="0" w:color="auto"/>
            <w:right w:val="none" w:sz="0" w:space="0" w:color="auto"/>
          </w:divBdr>
        </w:div>
        <w:div w:id="179975798">
          <w:marLeft w:val="640"/>
          <w:marRight w:val="0"/>
          <w:marTop w:val="0"/>
          <w:marBottom w:val="0"/>
          <w:divBdr>
            <w:top w:val="none" w:sz="0" w:space="0" w:color="auto"/>
            <w:left w:val="none" w:sz="0" w:space="0" w:color="auto"/>
            <w:bottom w:val="none" w:sz="0" w:space="0" w:color="auto"/>
            <w:right w:val="none" w:sz="0" w:space="0" w:color="auto"/>
          </w:divBdr>
        </w:div>
        <w:div w:id="1696155097">
          <w:marLeft w:val="640"/>
          <w:marRight w:val="0"/>
          <w:marTop w:val="0"/>
          <w:marBottom w:val="0"/>
          <w:divBdr>
            <w:top w:val="none" w:sz="0" w:space="0" w:color="auto"/>
            <w:left w:val="none" w:sz="0" w:space="0" w:color="auto"/>
            <w:bottom w:val="none" w:sz="0" w:space="0" w:color="auto"/>
            <w:right w:val="none" w:sz="0" w:space="0" w:color="auto"/>
          </w:divBdr>
        </w:div>
        <w:div w:id="829640706">
          <w:marLeft w:val="640"/>
          <w:marRight w:val="0"/>
          <w:marTop w:val="0"/>
          <w:marBottom w:val="0"/>
          <w:divBdr>
            <w:top w:val="none" w:sz="0" w:space="0" w:color="auto"/>
            <w:left w:val="none" w:sz="0" w:space="0" w:color="auto"/>
            <w:bottom w:val="none" w:sz="0" w:space="0" w:color="auto"/>
            <w:right w:val="none" w:sz="0" w:space="0" w:color="auto"/>
          </w:divBdr>
        </w:div>
        <w:div w:id="1997146871">
          <w:marLeft w:val="640"/>
          <w:marRight w:val="0"/>
          <w:marTop w:val="0"/>
          <w:marBottom w:val="0"/>
          <w:divBdr>
            <w:top w:val="none" w:sz="0" w:space="0" w:color="auto"/>
            <w:left w:val="none" w:sz="0" w:space="0" w:color="auto"/>
            <w:bottom w:val="none" w:sz="0" w:space="0" w:color="auto"/>
            <w:right w:val="none" w:sz="0" w:space="0" w:color="auto"/>
          </w:divBdr>
        </w:div>
        <w:div w:id="960573249">
          <w:marLeft w:val="640"/>
          <w:marRight w:val="0"/>
          <w:marTop w:val="0"/>
          <w:marBottom w:val="0"/>
          <w:divBdr>
            <w:top w:val="none" w:sz="0" w:space="0" w:color="auto"/>
            <w:left w:val="none" w:sz="0" w:space="0" w:color="auto"/>
            <w:bottom w:val="none" w:sz="0" w:space="0" w:color="auto"/>
            <w:right w:val="none" w:sz="0" w:space="0" w:color="auto"/>
          </w:divBdr>
        </w:div>
        <w:div w:id="1867134090">
          <w:marLeft w:val="640"/>
          <w:marRight w:val="0"/>
          <w:marTop w:val="0"/>
          <w:marBottom w:val="0"/>
          <w:divBdr>
            <w:top w:val="none" w:sz="0" w:space="0" w:color="auto"/>
            <w:left w:val="none" w:sz="0" w:space="0" w:color="auto"/>
            <w:bottom w:val="none" w:sz="0" w:space="0" w:color="auto"/>
            <w:right w:val="none" w:sz="0" w:space="0" w:color="auto"/>
          </w:divBdr>
        </w:div>
        <w:div w:id="434600472">
          <w:marLeft w:val="640"/>
          <w:marRight w:val="0"/>
          <w:marTop w:val="0"/>
          <w:marBottom w:val="0"/>
          <w:divBdr>
            <w:top w:val="none" w:sz="0" w:space="0" w:color="auto"/>
            <w:left w:val="none" w:sz="0" w:space="0" w:color="auto"/>
            <w:bottom w:val="none" w:sz="0" w:space="0" w:color="auto"/>
            <w:right w:val="none" w:sz="0" w:space="0" w:color="auto"/>
          </w:divBdr>
        </w:div>
        <w:div w:id="508953236">
          <w:marLeft w:val="640"/>
          <w:marRight w:val="0"/>
          <w:marTop w:val="0"/>
          <w:marBottom w:val="0"/>
          <w:divBdr>
            <w:top w:val="none" w:sz="0" w:space="0" w:color="auto"/>
            <w:left w:val="none" w:sz="0" w:space="0" w:color="auto"/>
            <w:bottom w:val="none" w:sz="0" w:space="0" w:color="auto"/>
            <w:right w:val="none" w:sz="0" w:space="0" w:color="auto"/>
          </w:divBdr>
        </w:div>
        <w:div w:id="2011980351">
          <w:marLeft w:val="640"/>
          <w:marRight w:val="0"/>
          <w:marTop w:val="0"/>
          <w:marBottom w:val="0"/>
          <w:divBdr>
            <w:top w:val="none" w:sz="0" w:space="0" w:color="auto"/>
            <w:left w:val="none" w:sz="0" w:space="0" w:color="auto"/>
            <w:bottom w:val="none" w:sz="0" w:space="0" w:color="auto"/>
            <w:right w:val="none" w:sz="0" w:space="0" w:color="auto"/>
          </w:divBdr>
        </w:div>
        <w:div w:id="1085956436">
          <w:marLeft w:val="640"/>
          <w:marRight w:val="0"/>
          <w:marTop w:val="0"/>
          <w:marBottom w:val="0"/>
          <w:divBdr>
            <w:top w:val="none" w:sz="0" w:space="0" w:color="auto"/>
            <w:left w:val="none" w:sz="0" w:space="0" w:color="auto"/>
            <w:bottom w:val="none" w:sz="0" w:space="0" w:color="auto"/>
            <w:right w:val="none" w:sz="0" w:space="0" w:color="auto"/>
          </w:divBdr>
        </w:div>
        <w:div w:id="187260457">
          <w:marLeft w:val="640"/>
          <w:marRight w:val="0"/>
          <w:marTop w:val="0"/>
          <w:marBottom w:val="0"/>
          <w:divBdr>
            <w:top w:val="none" w:sz="0" w:space="0" w:color="auto"/>
            <w:left w:val="none" w:sz="0" w:space="0" w:color="auto"/>
            <w:bottom w:val="none" w:sz="0" w:space="0" w:color="auto"/>
            <w:right w:val="none" w:sz="0" w:space="0" w:color="auto"/>
          </w:divBdr>
        </w:div>
        <w:div w:id="1982346287">
          <w:marLeft w:val="640"/>
          <w:marRight w:val="0"/>
          <w:marTop w:val="0"/>
          <w:marBottom w:val="0"/>
          <w:divBdr>
            <w:top w:val="none" w:sz="0" w:space="0" w:color="auto"/>
            <w:left w:val="none" w:sz="0" w:space="0" w:color="auto"/>
            <w:bottom w:val="none" w:sz="0" w:space="0" w:color="auto"/>
            <w:right w:val="none" w:sz="0" w:space="0" w:color="auto"/>
          </w:divBdr>
        </w:div>
        <w:div w:id="334460804">
          <w:marLeft w:val="640"/>
          <w:marRight w:val="0"/>
          <w:marTop w:val="0"/>
          <w:marBottom w:val="0"/>
          <w:divBdr>
            <w:top w:val="none" w:sz="0" w:space="0" w:color="auto"/>
            <w:left w:val="none" w:sz="0" w:space="0" w:color="auto"/>
            <w:bottom w:val="none" w:sz="0" w:space="0" w:color="auto"/>
            <w:right w:val="none" w:sz="0" w:space="0" w:color="auto"/>
          </w:divBdr>
        </w:div>
        <w:div w:id="497036862">
          <w:marLeft w:val="640"/>
          <w:marRight w:val="0"/>
          <w:marTop w:val="0"/>
          <w:marBottom w:val="0"/>
          <w:divBdr>
            <w:top w:val="none" w:sz="0" w:space="0" w:color="auto"/>
            <w:left w:val="none" w:sz="0" w:space="0" w:color="auto"/>
            <w:bottom w:val="none" w:sz="0" w:space="0" w:color="auto"/>
            <w:right w:val="none" w:sz="0" w:space="0" w:color="auto"/>
          </w:divBdr>
        </w:div>
        <w:div w:id="502400065">
          <w:marLeft w:val="640"/>
          <w:marRight w:val="0"/>
          <w:marTop w:val="0"/>
          <w:marBottom w:val="0"/>
          <w:divBdr>
            <w:top w:val="none" w:sz="0" w:space="0" w:color="auto"/>
            <w:left w:val="none" w:sz="0" w:space="0" w:color="auto"/>
            <w:bottom w:val="none" w:sz="0" w:space="0" w:color="auto"/>
            <w:right w:val="none" w:sz="0" w:space="0" w:color="auto"/>
          </w:divBdr>
        </w:div>
        <w:div w:id="987588690">
          <w:marLeft w:val="640"/>
          <w:marRight w:val="0"/>
          <w:marTop w:val="0"/>
          <w:marBottom w:val="0"/>
          <w:divBdr>
            <w:top w:val="none" w:sz="0" w:space="0" w:color="auto"/>
            <w:left w:val="none" w:sz="0" w:space="0" w:color="auto"/>
            <w:bottom w:val="none" w:sz="0" w:space="0" w:color="auto"/>
            <w:right w:val="none" w:sz="0" w:space="0" w:color="auto"/>
          </w:divBdr>
        </w:div>
        <w:div w:id="941764760">
          <w:marLeft w:val="640"/>
          <w:marRight w:val="0"/>
          <w:marTop w:val="0"/>
          <w:marBottom w:val="0"/>
          <w:divBdr>
            <w:top w:val="none" w:sz="0" w:space="0" w:color="auto"/>
            <w:left w:val="none" w:sz="0" w:space="0" w:color="auto"/>
            <w:bottom w:val="none" w:sz="0" w:space="0" w:color="auto"/>
            <w:right w:val="none" w:sz="0" w:space="0" w:color="auto"/>
          </w:divBdr>
        </w:div>
        <w:div w:id="1034113402">
          <w:marLeft w:val="640"/>
          <w:marRight w:val="0"/>
          <w:marTop w:val="0"/>
          <w:marBottom w:val="0"/>
          <w:divBdr>
            <w:top w:val="none" w:sz="0" w:space="0" w:color="auto"/>
            <w:left w:val="none" w:sz="0" w:space="0" w:color="auto"/>
            <w:bottom w:val="none" w:sz="0" w:space="0" w:color="auto"/>
            <w:right w:val="none" w:sz="0" w:space="0" w:color="auto"/>
          </w:divBdr>
        </w:div>
        <w:div w:id="1345746181">
          <w:marLeft w:val="640"/>
          <w:marRight w:val="0"/>
          <w:marTop w:val="0"/>
          <w:marBottom w:val="0"/>
          <w:divBdr>
            <w:top w:val="none" w:sz="0" w:space="0" w:color="auto"/>
            <w:left w:val="none" w:sz="0" w:space="0" w:color="auto"/>
            <w:bottom w:val="none" w:sz="0" w:space="0" w:color="auto"/>
            <w:right w:val="none" w:sz="0" w:space="0" w:color="auto"/>
          </w:divBdr>
        </w:div>
        <w:div w:id="1533691943">
          <w:marLeft w:val="640"/>
          <w:marRight w:val="0"/>
          <w:marTop w:val="0"/>
          <w:marBottom w:val="0"/>
          <w:divBdr>
            <w:top w:val="none" w:sz="0" w:space="0" w:color="auto"/>
            <w:left w:val="none" w:sz="0" w:space="0" w:color="auto"/>
            <w:bottom w:val="none" w:sz="0" w:space="0" w:color="auto"/>
            <w:right w:val="none" w:sz="0" w:space="0" w:color="auto"/>
          </w:divBdr>
        </w:div>
        <w:div w:id="310406961">
          <w:marLeft w:val="640"/>
          <w:marRight w:val="0"/>
          <w:marTop w:val="0"/>
          <w:marBottom w:val="0"/>
          <w:divBdr>
            <w:top w:val="none" w:sz="0" w:space="0" w:color="auto"/>
            <w:left w:val="none" w:sz="0" w:space="0" w:color="auto"/>
            <w:bottom w:val="none" w:sz="0" w:space="0" w:color="auto"/>
            <w:right w:val="none" w:sz="0" w:space="0" w:color="auto"/>
          </w:divBdr>
        </w:div>
        <w:div w:id="1117719042">
          <w:marLeft w:val="640"/>
          <w:marRight w:val="0"/>
          <w:marTop w:val="0"/>
          <w:marBottom w:val="0"/>
          <w:divBdr>
            <w:top w:val="none" w:sz="0" w:space="0" w:color="auto"/>
            <w:left w:val="none" w:sz="0" w:space="0" w:color="auto"/>
            <w:bottom w:val="none" w:sz="0" w:space="0" w:color="auto"/>
            <w:right w:val="none" w:sz="0" w:space="0" w:color="auto"/>
          </w:divBdr>
        </w:div>
        <w:div w:id="1920553789">
          <w:marLeft w:val="640"/>
          <w:marRight w:val="0"/>
          <w:marTop w:val="0"/>
          <w:marBottom w:val="0"/>
          <w:divBdr>
            <w:top w:val="none" w:sz="0" w:space="0" w:color="auto"/>
            <w:left w:val="none" w:sz="0" w:space="0" w:color="auto"/>
            <w:bottom w:val="none" w:sz="0" w:space="0" w:color="auto"/>
            <w:right w:val="none" w:sz="0" w:space="0" w:color="auto"/>
          </w:divBdr>
        </w:div>
        <w:div w:id="2059694684">
          <w:marLeft w:val="640"/>
          <w:marRight w:val="0"/>
          <w:marTop w:val="0"/>
          <w:marBottom w:val="0"/>
          <w:divBdr>
            <w:top w:val="none" w:sz="0" w:space="0" w:color="auto"/>
            <w:left w:val="none" w:sz="0" w:space="0" w:color="auto"/>
            <w:bottom w:val="none" w:sz="0" w:space="0" w:color="auto"/>
            <w:right w:val="none" w:sz="0" w:space="0" w:color="auto"/>
          </w:divBdr>
        </w:div>
        <w:div w:id="1291478602">
          <w:marLeft w:val="640"/>
          <w:marRight w:val="0"/>
          <w:marTop w:val="0"/>
          <w:marBottom w:val="0"/>
          <w:divBdr>
            <w:top w:val="none" w:sz="0" w:space="0" w:color="auto"/>
            <w:left w:val="none" w:sz="0" w:space="0" w:color="auto"/>
            <w:bottom w:val="none" w:sz="0" w:space="0" w:color="auto"/>
            <w:right w:val="none" w:sz="0" w:space="0" w:color="auto"/>
          </w:divBdr>
        </w:div>
        <w:div w:id="1156921682">
          <w:marLeft w:val="640"/>
          <w:marRight w:val="0"/>
          <w:marTop w:val="0"/>
          <w:marBottom w:val="0"/>
          <w:divBdr>
            <w:top w:val="none" w:sz="0" w:space="0" w:color="auto"/>
            <w:left w:val="none" w:sz="0" w:space="0" w:color="auto"/>
            <w:bottom w:val="none" w:sz="0" w:space="0" w:color="auto"/>
            <w:right w:val="none" w:sz="0" w:space="0" w:color="auto"/>
          </w:divBdr>
        </w:div>
        <w:div w:id="305740053">
          <w:marLeft w:val="640"/>
          <w:marRight w:val="0"/>
          <w:marTop w:val="0"/>
          <w:marBottom w:val="0"/>
          <w:divBdr>
            <w:top w:val="none" w:sz="0" w:space="0" w:color="auto"/>
            <w:left w:val="none" w:sz="0" w:space="0" w:color="auto"/>
            <w:bottom w:val="none" w:sz="0" w:space="0" w:color="auto"/>
            <w:right w:val="none" w:sz="0" w:space="0" w:color="auto"/>
          </w:divBdr>
        </w:div>
        <w:div w:id="1819373424">
          <w:marLeft w:val="640"/>
          <w:marRight w:val="0"/>
          <w:marTop w:val="0"/>
          <w:marBottom w:val="0"/>
          <w:divBdr>
            <w:top w:val="none" w:sz="0" w:space="0" w:color="auto"/>
            <w:left w:val="none" w:sz="0" w:space="0" w:color="auto"/>
            <w:bottom w:val="none" w:sz="0" w:space="0" w:color="auto"/>
            <w:right w:val="none" w:sz="0" w:space="0" w:color="auto"/>
          </w:divBdr>
        </w:div>
        <w:div w:id="1148091270">
          <w:marLeft w:val="640"/>
          <w:marRight w:val="0"/>
          <w:marTop w:val="0"/>
          <w:marBottom w:val="0"/>
          <w:divBdr>
            <w:top w:val="none" w:sz="0" w:space="0" w:color="auto"/>
            <w:left w:val="none" w:sz="0" w:space="0" w:color="auto"/>
            <w:bottom w:val="none" w:sz="0" w:space="0" w:color="auto"/>
            <w:right w:val="none" w:sz="0" w:space="0" w:color="auto"/>
          </w:divBdr>
        </w:div>
        <w:div w:id="1632396876">
          <w:marLeft w:val="640"/>
          <w:marRight w:val="0"/>
          <w:marTop w:val="0"/>
          <w:marBottom w:val="0"/>
          <w:divBdr>
            <w:top w:val="none" w:sz="0" w:space="0" w:color="auto"/>
            <w:left w:val="none" w:sz="0" w:space="0" w:color="auto"/>
            <w:bottom w:val="none" w:sz="0" w:space="0" w:color="auto"/>
            <w:right w:val="none" w:sz="0" w:space="0" w:color="auto"/>
          </w:divBdr>
        </w:div>
        <w:div w:id="270746954">
          <w:marLeft w:val="640"/>
          <w:marRight w:val="0"/>
          <w:marTop w:val="0"/>
          <w:marBottom w:val="0"/>
          <w:divBdr>
            <w:top w:val="none" w:sz="0" w:space="0" w:color="auto"/>
            <w:left w:val="none" w:sz="0" w:space="0" w:color="auto"/>
            <w:bottom w:val="none" w:sz="0" w:space="0" w:color="auto"/>
            <w:right w:val="none" w:sz="0" w:space="0" w:color="auto"/>
          </w:divBdr>
        </w:div>
        <w:div w:id="1356999325">
          <w:marLeft w:val="640"/>
          <w:marRight w:val="0"/>
          <w:marTop w:val="0"/>
          <w:marBottom w:val="0"/>
          <w:divBdr>
            <w:top w:val="none" w:sz="0" w:space="0" w:color="auto"/>
            <w:left w:val="none" w:sz="0" w:space="0" w:color="auto"/>
            <w:bottom w:val="none" w:sz="0" w:space="0" w:color="auto"/>
            <w:right w:val="none" w:sz="0" w:space="0" w:color="auto"/>
          </w:divBdr>
        </w:div>
        <w:div w:id="1327241814">
          <w:marLeft w:val="640"/>
          <w:marRight w:val="0"/>
          <w:marTop w:val="0"/>
          <w:marBottom w:val="0"/>
          <w:divBdr>
            <w:top w:val="none" w:sz="0" w:space="0" w:color="auto"/>
            <w:left w:val="none" w:sz="0" w:space="0" w:color="auto"/>
            <w:bottom w:val="none" w:sz="0" w:space="0" w:color="auto"/>
            <w:right w:val="none" w:sz="0" w:space="0" w:color="auto"/>
          </w:divBdr>
        </w:div>
        <w:div w:id="1663704461">
          <w:marLeft w:val="640"/>
          <w:marRight w:val="0"/>
          <w:marTop w:val="0"/>
          <w:marBottom w:val="0"/>
          <w:divBdr>
            <w:top w:val="none" w:sz="0" w:space="0" w:color="auto"/>
            <w:left w:val="none" w:sz="0" w:space="0" w:color="auto"/>
            <w:bottom w:val="none" w:sz="0" w:space="0" w:color="auto"/>
            <w:right w:val="none" w:sz="0" w:space="0" w:color="auto"/>
          </w:divBdr>
        </w:div>
        <w:div w:id="1270162475">
          <w:marLeft w:val="640"/>
          <w:marRight w:val="0"/>
          <w:marTop w:val="0"/>
          <w:marBottom w:val="0"/>
          <w:divBdr>
            <w:top w:val="none" w:sz="0" w:space="0" w:color="auto"/>
            <w:left w:val="none" w:sz="0" w:space="0" w:color="auto"/>
            <w:bottom w:val="none" w:sz="0" w:space="0" w:color="auto"/>
            <w:right w:val="none" w:sz="0" w:space="0" w:color="auto"/>
          </w:divBdr>
        </w:div>
        <w:div w:id="623779932">
          <w:marLeft w:val="640"/>
          <w:marRight w:val="0"/>
          <w:marTop w:val="0"/>
          <w:marBottom w:val="0"/>
          <w:divBdr>
            <w:top w:val="none" w:sz="0" w:space="0" w:color="auto"/>
            <w:left w:val="none" w:sz="0" w:space="0" w:color="auto"/>
            <w:bottom w:val="none" w:sz="0" w:space="0" w:color="auto"/>
            <w:right w:val="none" w:sz="0" w:space="0" w:color="auto"/>
          </w:divBdr>
        </w:div>
        <w:div w:id="1931499883">
          <w:marLeft w:val="640"/>
          <w:marRight w:val="0"/>
          <w:marTop w:val="0"/>
          <w:marBottom w:val="0"/>
          <w:divBdr>
            <w:top w:val="none" w:sz="0" w:space="0" w:color="auto"/>
            <w:left w:val="none" w:sz="0" w:space="0" w:color="auto"/>
            <w:bottom w:val="none" w:sz="0" w:space="0" w:color="auto"/>
            <w:right w:val="none" w:sz="0" w:space="0" w:color="auto"/>
          </w:divBdr>
        </w:div>
        <w:div w:id="148332455">
          <w:marLeft w:val="640"/>
          <w:marRight w:val="0"/>
          <w:marTop w:val="0"/>
          <w:marBottom w:val="0"/>
          <w:divBdr>
            <w:top w:val="none" w:sz="0" w:space="0" w:color="auto"/>
            <w:left w:val="none" w:sz="0" w:space="0" w:color="auto"/>
            <w:bottom w:val="none" w:sz="0" w:space="0" w:color="auto"/>
            <w:right w:val="none" w:sz="0" w:space="0" w:color="auto"/>
          </w:divBdr>
        </w:div>
        <w:div w:id="480853006">
          <w:marLeft w:val="640"/>
          <w:marRight w:val="0"/>
          <w:marTop w:val="0"/>
          <w:marBottom w:val="0"/>
          <w:divBdr>
            <w:top w:val="none" w:sz="0" w:space="0" w:color="auto"/>
            <w:left w:val="none" w:sz="0" w:space="0" w:color="auto"/>
            <w:bottom w:val="none" w:sz="0" w:space="0" w:color="auto"/>
            <w:right w:val="none" w:sz="0" w:space="0" w:color="auto"/>
          </w:divBdr>
        </w:div>
        <w:div w:id="2039768788">
          <w:marLeft w:val="640"/>
          <w:marRight w:val="0"/>
          <w:marTop w:val="0"/>
          <w:marBottom w:val="0"/>
          <w:divBdr>
            <w:top w:val="none" w:sz="0" w:space="0" w:color="auto"/>
            <w:left w:val="none" w:sz="0" w:space="0" w:color="auto"/>
            <w:bottom w:val="none" w:sz="0" w:space="0" w:color="auto"/>
            <w:right w:val="none" w:sz="0" w:space="0" w:color="auto"/>
          </w:divBdr>
        </w:div>
        <w:div w:id="2145006729">
          <w:marLeft w:val="640"/>
          <w:marRight w:val="0"/>
          <w:marTop w:val="0"/>
          <w:marBottom w:val="0"/>
          <w:divBdr>
            <w:top w:val="none" w:sz="0" w:space="0" w:color="auto"/>
            <w:left w:val="none" w:sz="0" w:space="0" w:color="auto"/>
            <w:bottom w:val="none" w:sz="0" w:space="0" w:color="auto"/>
            <w:right w:val="none" w:sz="0" w:space="0" w:color="auto"/>
          </w:divBdr>
        </w:div>
        <w:div w:id="287469903">
          <w:marLeft w:val="640"/>
          <w:marRight w:val="0"/>
          <w:marTop w:val="0"/>
          <w:marBottom w:val="0"/>
          <w:divBdr>
            <w:top w:val="none" w:sz="0" w:space="0" w:color="auto"/>
            <w:left w:val="none" w:sz="0" w:space="0" w:color="auto"/>
            <w:bottom w:val="none" w:sz="0" w:space="0" w:color="auto"/>
            <w:right w:val="none" w:sz="0" w:space="0" w:color="auto"/>
          </w:divBdr>
        </w:div>
        <w:div w:id="123548242">
          <w:marLeft w:val="640"/>
          <w:marRight w:val="0"/>
          <w:marTop w:val="0"/>
          <w:marBottom w:val="0"/>
          <w:divBdr>
            <w:top w:val="none" w:sz="0" w:space="0" w:color="auto"/>
            <w:left w:val="none" w:sz="0" w:space="0" w:color="auto"/>
            <w:bottom w:val="none" w:sz="0" w:space="0" w:color="auto"/>
            <w:right w:val="none" w:sz="0" w:space="0" w:color="auto"/>
          </w:divBdr>
        </w:div>
        <w:div w:id="417556708">
          <w:marLeft w:val="640"/>
          <w:marRight w:val="0"/>
          <w:marTop w:val="0"/>
          <w:marBottom w:val="0"/>
          <w:divBdr>
            <w:top w:val="none" w:sz="0" w:space="0" w:color="auto"/>
            <w:left w:val="none" w:sz="0" w:space="0" w:color="auto"/>
            <w:bottom w:val="none" w:sz="0" w:space="0" w:color="auto"/>
            <w:right w:val="none" w:sz="0" w:space="0" w:color="auto"/>
          </w:divBdr>
        </w:div>
        <w:div w:id="519973106">
          <w:marLeft w:val="640"/>
          <w:marRight w:val="0"/>
          <w:marTop w:val="0"/>
          <w:marBottom w:val="0"/>
          <w:divBdr>
            <w:top w:val="none" w:sz="0" w:space="0" w:color="auto"/>
            <w:left w:val="none" w:sz="0" w:space="0" w:color="auto"/>
            <w:bottom w:val="none" w:sz="0" w:space="0" w:color="auto"/>
            <w:right w:val="none" w:sz="0" w:space="0" w:color="auto"/>
          </w:divBdr>
        </w:div>
        <w:div w:id="1463379520">
          <w:marLeft w:val="640"/>
          <w:marRight w:val="0"/>
          <w:marTop w:val="0"/>
          <w:marBottom w:val="0"/>
          <w:divBdr>
            <w:top w:val="none" w:sz="0" w:space="0" w:color="auto"/>
            <w:left w:val="none" w:sz="0" w:space="0" w:color="auto"/>
            <w:bottom w:val="none" w:sz="0" w:space="0" w:color="auto"/>
            <w:right w:val="none" w:sz="0" w:space="0" w:color="auto"/>
          </w:divBdr>
        </w:div>
        <w:div w:id="1118794047">
          <w:marLeft w:val="640"/>
          <w:marRight w:val="0"/>
          <w:marTop w:val="0"/>
          <w:marBottom w:val="0"/>
          <w:divBdr>
            <w:top w:val="none" w:sz="0" w:space="0" w:color="auto"/>
            <w:left w:val="none" w:sz="0" w:space="0" w:color="auto"/>
            <w:bottom w:val="none" w:sz="0" w:space="0" w:color="auto"/>
            <w:right w:val="none" w:sz="0" w:space="0" w:color="auto"/>
          </w:divBdr>
        </w:div>
        <w:div w:id="626278808">
          <w:marLeft w:val="640"/>
          <w:marRight w:val="0"/>
          <w:marTop w:val="0"/>
          <w:marBottom w:val="0"/>
          <w:divBdr>
            <w:top w:val="none" w:sz="0" w:space="0" w:color="auto"/>
            <w:left w:val="none" w:sz="0" w:space="0" w:color="auto"/>
            <w:bottom w:val="none" w:sz="0" w:space="0" w:color="auto"/>
            <w:right w:val="none" w:sz="0" w:space="0" w:color="auto"/>
          </w:divBdr>
        </w:div>
        <w:div w:id="138811528">
          <w:marLeft w:val="640"/>
          <w:marRight w:val="0"/>
          <w:marTop w:val="0"/>
          <w:marBottom w:val="0"/>
          <w:divBdr>
            <w:top w:val="none" w:sz="0" w:space="0" w:color="auto"/>
            <w:left w:val="none" w:sz="0" w:space="0" w:color="auto"/>
            <w:bottom w:val="none" w:sz="0" w:space="0" w:color="auto"/>
            <w:right w:val="none" w:sz="0" w:space="0" w:color="auto"/>
          </w:divBdr>
        </w:div>
        <w:div w:id="710572774">
          <w:marLeft w:val="640"/>
          <w:marRight w:val="0"/>
          <w:marTop w:val="0"/>
          <w:marBottom w:val="0"/>
          <w:divBdr>
            <w:top w:val="none" w:sz="0" w:space="0" w:color="auto"/>
            <w:left w:val="none" w:sz="0" w:space="0" w:color="auto"/>
            <w:bottom w:val="none" w:sz="0" w:space="0" w:color="auto"/>
            <w:right w:val="none" w:sz="0" w:space="0" w:color="auto"/>
          </w:divBdr>
        </w:div>
        <w:div w:id="2103644831">
          <w:marLeft w:val="640"/>
          <w:marRight w:val="0"/>
          <w:marTop w:val="0"/>
          <w:marBottom w:val="0"/>
          <w:divBdr>
            <w:top w:val="none" w:sz="0" w:space="0" w:color="auto"/>
            <w:left w:val="none" w:sz="0" w:space="0" w:color="auto"/>
            <w:bottom w:val="none" w:sz="0" w:space="0" w:color="auto"/>
            <w:right w:val="none" w:sz="0" w:space="0" w:color="auto"/>
          </w:divBdr>
        </w:div>
        <w:div w:id="1690597657">
          <w:marLeft w:val="640"/>
          <w:marRight w:val="0"/>
          <w:marTop w:val="0"/>
          <w:marBottom w:val="0"/>
          <w:divBdr>
            <w:top w:val="none" w:sz="0" w:space="0" w:color="auto"/>
            <w:left w:val="none" w:sz="0" w:space="0" w:color="auto"/>
            <w:bottom w:val="none" w:sz="0" w:space="0" w:color="auto"/>
            <w:right w:val="none" w:sz="0" w:space="0" w:color="auto"/>
          </w:divBdr>
        </w:div>
        <w:div w:id="1323238320">
          <w:marLeft w:val="640"/>
          <w:marRight w:val="0"/>
          <w:marTop w:val="0"/>
          <w:marBottom w:val="0"/>
          <w:divBdr>
            <w:top w:val="none" w:sz="0" w:space="0" w:color="auto"/>
            <w:left w:val="none" w:sz="0" w:space="0" w:color="auto"/>
            <w:bottom w:val="none" w:sz="0" w:space="0" w:color="auto"/>
            <w:right w:val="none" w:sz="0" w:space="0" w:color="auto"/>
          </w:divBdr>
        </w:div>
        <w:div w:id="122964439">
          <w:marLeft w:val="640"/>
          <w:marRight w:val="0"/>
          <w:marTop w:val="0"/>
          <w:marBottom w:val="0"/>
          <w:divBdr>
            <w:top w:val="none" w:sz="0" w:space="0" w:color="auto"/>
            <w:left w:val="none" w:sz="0" w:space="0" w:color="auto"/>
            <w:bottom w:val="none" w:sz="0" w:space="0" w:color="auto"/>
            <w:right w:val="none" w:sz="0" w:space="0" w:color="auto"/>
          </w:divBdr>
        </w:div>
        <w:div w:id="1242133919">
          <w:marLeft w:val="640"/>
          <w:marRight w:val="0"/>
          <w:marTop w:val="0"/>
          <w:marBottom w:val="0"/>
          <w:divBdr>
            <w:top w:val="none" w:sz="0" w:space="0" w:color="auto"/>
            <w:left w:val="none" w:sz="0" w:space="0" w:color="auto"/>
            <w:bottom w:val="none" w:sz="0" w:space="0" w:color="auto"/>
            <w:right w:val="none" w:sz="0" w:space="0" w:color="auto"/>
          </w:divBdr>
        </w:div>
        <w:div w:id="244926453">
          <w:marLeft w:val="640"/>
          <w:marRight w:val="0"/>
          <w:marTop w:val="0"/>
          <w:marBottom w:val="0"/>
          <w:divBdr>
            <w:top w:val="none" w:sz="0" w:space="0" w:color="auto"/>
            <w:left w:val="none" w:sz="0" w:space="0" w:color="auto"/>
            <w:bottom w:val="none" w:sz="0" w:space="0" w:color="auto"/>
            <w:right w:val="none" w:sz="0" w:space="0" w:color="auto"/>
          </w:divBdr>
        </w:div>
        <w:div w:id="525758347">
          <w:marLeft w:val="640"/>
          <w:marRight w:val="0"/>
          <w:marTop w:val="0"/>
          <w:marBottom w:val="0"/>
          <w:divBdr>
            <w:top w:val="none" w:sz="0" w:space="0" w:color="auto"/>
            <w:left w:val="none" w:sz="0" w:space="0" w:color="auto"/>
            <w:bottom w:val="none" w:sz="0" w:space="0" w:color="auto"/>
            <w:right w:val="none" w:sz="0" w:space="0" w:color="auto"/>
          </w:divBdr>
        </w:div>
        <w:div w:id="1229537659">
          <w:marLeft w:val="640"/>
          <w:marRight w:val="0"/>
          <w:marTop w:val="0"/>
          <w:marBottom w:val="0"/>
          <w:divBdr>
            <w:top w:val="none" w:sz="0" w:space="0" w:color="auto"/>
            <w:left w:val="none" w:sz="0" w:space="0" w:color="auto"/>
            <w:bottom w:val="none" w:sz="0" w:space="0" w:color="auto"/>
            <w:right w:val="none" w:sz="0" w:space="0" w:color="auto"/>
          </w:divBdr>
        </w:div>
        <w:div w:id="936449115">
          <w:marLeft w:val="640"/>
          <w:marRight w:val="0"/>
          <w:marTop w:val="0"/>
          <w:marBottom w:val="0"/>
          <w:divBdr>
            <w:top w:val="none" w:sz="0" w:space="0" w:color="auto"/>
            <w:left w:val="none" w:sz="0" w:space="0" w:color="auto"/>
            <w:bottom w:val="none" w:sz="0" w:space="0" w:color="auto"/>
            <w:right w:val="none" w:sz="0" w:space="0" w:color="auto"/>
          </w:divBdr>
        </w:div>
        <w:div w:id="12003783">
          <w:marLeft w:val="640"/>
          <w:marRight w:val="0"/>
          <w:marTop w:val="0"/>
          <w:marBottom w:val="0"/>
          <w:divBdr>
            <w:top w:val="none" w:sz="0" w:space="0" w:color="auto"/>
            <w:left w:val="none" w:sz="0" w:space="0" w:color="auto"/>
            <w:bottom w:val="none" w:sz="0" w:space="0" w:color="auto"/>
            <w:right w:val="none" w:sz="0" w:space="0" w:color="auto"/>
          </w:divBdr>
        </w:div>
        <w:div w:id="1463428146">
          <w:marLeft w:val="640"/>
          <w:marRight w:val="0"/>
          <w:marTop w:val="0"/>
          <w:marBottom w:val="0"/>
          <w:divBdr>
            <w:top w:val="none" w:sz="0" w:space="0" w:color="auto"/>
            <w:left w:val="none" w:sz="0" w:space="0" w:color="auto"/>
            <w:bottom w:val="none" w:sz="0" w:space="0" w:color="auto"/>
            <w:right w:val="none" w:sz="0" w:space="0" w:color="auto"/>
          </w:divBdr>
        </w:div>
        <w:div w:id="784884567">
          <w:marLeft w:val="640"/>
          <w:marRight w:val="0"/>
          <w:marTop w:val="0"/>
          <w:marBottom w:val="0"/>
          <w:divBdr>
            <w:top w:val="none" w:sz="0" w:space="0" w:color="auto"/>
            <w:left w:val="none" w:sz="0" w:space="0" w:color="auto"/>
            <w:bottom w:val="none" w:sz="0" w:space="0" w:color="auto"/>
            <w:right w:val="none" w:sz="0" w:space="0" w:color="auto"/>
          </w:divBdr>
        </w:div>
        <w:div w:id="599417415">
          <w:marLeft w:val="640"/>
          <w:marRight w:val="0"/>
          <w:marTop w:val="0"/>
          <w:marBottom w:val="0"/>
          <w:divBdr>
            <w:top w:val="none" w:sz="0" w:space="0" w:color="auto"/>
            <w:left w:val="none" w:sz="0" w:space="0" w:color="auto"/>
            <w:bottom w:val="none" w:sz="0" w:space="0" w:color="auto"/>
            <w:right w:val="none" w:sz="0" w:space="0" w:color="auto"/>
          </w:divBdr>
        </w:div>
        <w:div w:id="1582177364">
          <w:marLeft w:val="640"/>
          <w:marRight w:val="0"/>
          <w:marTop w:val="0"/>
          <w:marBottom w:val="0"/>
          <w:divBdr>
            <w:top w:val="none" w:sz="0" w:space="0" w:color="auto"/>
            <w:left w:val="none" w:sz="0" w:space="0" w:color="auto"/>
            <w:bottom w:val="none" w:sz="0" w:space="0" w:color="auto"/>
            <w:right w:val="none" w:sz="0" w:space="0" w:color="auto"/>
          </w:divBdr>
        </w:div>
        <w:div w:id="1643385070">
          <w:marLeft w:val="640"/>
          <w:marRight w:val="0"/>
          <w:marTop w:val="0"/>
          <w:marBottom w:val="0"/>
          <w:divBdr>
            <w:top w:val="none" w:sz="0" w:space="0" w:color="auto"/>
            <w:left w:val="none" w:sz="0" w:space="0" w:color="auto"/>
            <w:bottom w:val="none" w:sz="0" w:space="0" w:color="auto"/>
            <w:right w:val="none" w:sz="0" w:space="0" w:color="auto"/>
          </w:divBdr>
        </w:div>
        <w:div w:id="125860736">
          <w:marLeft w:val="640"/>
          <w:marRight w:val="0"/>
          <w:marTop w:val="0"/>
          <w:marBottom w:val="0"/>
          <w:divBdr>
            <w:top w:val="none" w:sz="0" w:space="0" w:color="auto"/>
            <w:left w:val="none" w:sz="0" w:space="0" w:color="auto"/>
            <w:bottom w:val="none" w:sz="0" w:space="0" w:color="auto"/>
            <w:right w:val="none" w:sz="0" w:space="0" w:color="auto"/>
          </w:divBdr>
        </w:div>
        <w:div w:id="441733468">
          <w:marLeft w:val="640"/>
          <w:marRight w:val="0"/>
          <w:marTop w:val="0"/>
          <w:marBottom w:val="0"/>
          <w:divBdr>
            <w:top w:val="none" w:sz="0" w:space="0" w:color="auto"/>
            <w:left w:val="none" w:sz="0" w:space="0" w:color="auto"/>
            <w:bottom w:val="none" w:sz="0" w:space="0" w:color="auto"/>
            <w:right w:val="none" w:sz="0" w:space="0" w:color="auto"/>
          </w:divBdr>
        </w:div>
        <w:div w:id="1686442896">
          <w:marLeft w:val="640"/>
          <w:marRight w:val="0"/>
          <w:marTop w:val="0"/>
          <w:marBottom w:val="0"/>
          <w:divBdr>
            <w:top w:val="none" w:sz="0" w:space="0" w:color="auto"/>
            <w:left w:val="none" w:sz="0" w:space="0" w:color="auto"/>
            <w:bottom w:val="none" w:sz="0" w:space="0" w:color="auto"/>
            <w:right w:val="none" w:sz="0" w:space="0" w:color="auto"/>
          </w:divBdr>
        </w:div>
        <w:div w:id="2102023602">
          <w:marLeft w:val="640"/>
          <w:marRight w:val="0"/>
          <w:marTop w:val="0"/>
          <w:marBottom w:val="0"/>
          <w:divBdr>
            <w:top w:val="none" w:sz="0" w:space="0" w:color="auto"/>
            <w:left w:val="none" w:sz="0" w:space="0" w:color="auto"/>
            <w:bottom w:val="none" w:sz="0" w:space="0" w:color="auto"/>
            <w:right w:val="none" w:sz="0" w:space="0" w:color="auto"/>
          </w:divBdr>
        </w:div>
        <w:div w:id="688289679">
          <w:marLeft w:val="640"/>
          <w:marRight w:val="0"/>
          <w:marTop w:val="0"/>
          <w:marBottom w:val="0"/>
          <w:divBdr>
            <w:top w:val="none" w:sz="0" w:space="0" w:color="auto"/>
            <w:left w:val="none" w:sz="0" w:space="0" w:color="auto"/>
            <w:bottom w:val="none" w:sz="0" w:space="0" w:color="auto"/>
            <w:right w:val="none" w:sz="0" w:space="0" w:color="auto"/>
          </w:divBdr>
        </w:div>
        <w:div w:id="1127702600">
          <w:marLeft w:val="640"/>
          <w:marRight w:val="0"/>
          <w:marTop w:val="0"/>
          <w:marBottom w:val="0"/>
          <w:divBdr>
            <w:top w:val="none" w:sz="0" w:space="0" w:color="auto"/>
            <w:left w:val="none" w:sz="0" w:space="0" w:color="auto"/>
            <w:bottom w:val="none" w:sz="0" w:space="0" w:color="auto"/>
            <w:right w:val="none" w:sz="0" w:space="0" w:color="auto"/>
          </w:divBdr>
        </w:div>
        <w:div w:id="1558391381">
          <w:marLeft w:val="640"/>
          <w:marRight w:val="0"/>
          <w:marTop w:val="0"/>
          <w:marBottom w:val="0"/>
          <w:divBdr>
            <w:top w:val="none" w:sz="0" w:space="0" w:color="auto"/>
            <w:left w:val="none" w:sz="0" w:space="0" w:color="auto"/>
            <w:bottom w:val="none" w:sz="0" w:space="0" w:color="auto"/>
            <w:right w:val="none" w:sz="0" w:space="0" w:color="auto"/>
          </w:divBdr>
        </w:div>
        <w:div w:id="189071433">
          <w:marLeft w:val="640"/>
          <w:marRight w:val="0"/>
          <w:marTop w:val="0"/>
          <w:marBottom w:val="0"/>
          <w:divBdr>
            <w:top w:val="none" w:sz="0" w:space="0" w:color="auto"/>
            <w:left w:val="none" w:sz="0" w:space="0" w:color="auto"/>
            <w:bottom w:val="none" w:sz="0" w:space="0" w:color="auto"/>
            <w:right w:val="none" w:sz="0" w:space="0" w:color="auto"/>
          </w:divBdr>
        </w:div>
        <w:div w:id="11300238">
          <w:marLeft w:val="640"/>
          <w:marRight w:val="0"/>
          <w:marTop w:val="0"/>
          <w:marBottom w:val="0"/>
          <w:divBdr>
            <w:top w:val="none" w:sz="0" w:space="0" w:color="auto"/>
            <w:left w:val="none" w:sz="0" w:space="0" w:color="auto"/>
            <w:bottom w:val="none" w:sz="0" w:space="0" w:color="auto"/>
            <w:right w:val="none" w:sz="0" w:space="0" w:color="auto"/>
          </w:divBdr>
        </w:div>
        <w:div w:id="231820015">
          <w:marLeft w:val="640"/>
          <w:marRight w:val="0"/>
          <w:marTop w:val="0"/>
          <w:marBottom w:val="0"/>
          <w:divBdr>
            <w:top w:val="none" w:sz="0" w:space="0" w:color="auto"/>
            <w:left w:val="none" w:sz="0" w:space="0" w:color="auto"/>
            <w:bottom w:val="none" w:sz="0" w:space="0" w:color="auto"/>
            <w:right w:val="none" w:sz="0" w:space="0" w:color="auto"/>
          </w:divBdr>
        </w:div>
        <w:div w:id="1499150266">
          <w:marLeft w:val="640"/>
          <w:marRight w:val="0"/>
          <w:marTop w:val="0"/>
          <w:marBottom w:val="0"/>
          <w:divBdr>
            <w:top w:val="none" w:sz="0" w:space="0" w:color="auto"/>
            <w:left w:val="none" w:sz="0" w:space="0" w:color="auto"/>
            <w:bottom w:val="none" w:sz="0" w:space="0" w:color="auto"/>
            <w:right w:val="none" w:sz="0" w:space="0" w:color="auto"/>
          </w:divBdr>
        </w:div>
        <w:div w:id="76948674">
          <w:marLeft w:val="640"/>
          <w:marRight w:val="0"/>
          <w:marTop w:val="0"/>
          <w:marBottom w:val="0"/>
          <w:divBdr>
            <w:top w:val="none" w:sz="0" w:space="0" w:color="auto"/>
            <w:left w:val="none" w:sz="0" w:space="0" w:color="auto"/>
            <w:bottom w:val="none" w:sz="0" w:space="0" w:color="auto"/>
            <w:right w:val="none" w:sz="0" w:space="0" w:color="auto"/>
          </w:divBdr>
        </w:div>
        <w:div w:id="1083525110">
          <w:marLeft w:val="640"/>
          <w:marRight w:val="0"/>
          <w:marTop w:val="0"/>
          <w:marBottom w:val="0"/>
          <w:divBdr>
            <w:top w:val="none" w:sz="0" w:space="0" w:color="auto"/>
            <w:left w:val="none" w:sz="0" w:space="0" w:color="auto"/>
            <w:bottom w:val="none" w:sz="0" w:space="0" w:color="auto"/>
            <w:right w:val="none" w:sz="0" w:space="0" w:color="auto"/>
          </w:divBdr>
        </w:div>
        <w:div w:id="1011222961">
          <w:marLeft w:val="640"/>
          <w:marRight w:val="0"/>
          <w:marTop w:val="0"/>
          <w:marBottom w:val="0"/>
          <w:divBdr>
            <w:top w:val="none" w:sz="0" w:space="0" w:color="auto"/>
            <w:left w:val="none" w:sz="0" w:space="0" w:color="auto"/>
            <w:bottom w:val="none" w:sz="0" w:space="0" w:color="auto"/>
            <w:right w:val="none" w:sz="0" w:space="0" w:color="auto"/>
          </w:divBdr>
        </w:div>
        <w:div w:id="1176069180">
          <w:marLeft w:val="640"/>
          <w:marRight w:val="0"/>
          <w:marTop w:val="0"/>
          <w:marBottom w:val="0"/>
          <w:divBdr>
            <w:top w:val="none" w:sz="0" w:space="0" w:color="auto"/>
            <w:left w:val="none" w:sz="0" w:space="0" w:color="auto"/>
            <w:bottom w:val="none" w:sz="0" w:space="0" w:color="auto"/>
            <w:right w:val="none" w:sz="0" w:space="0" w:color="auto"/>
          </w:divBdr>
        </w:div>
        <w:div w:id="1836989718">
          <w:marLeft w:val="640"/>
          <w:marRight w:val="0"/>
          <w:marTop w:val="0"/>
          <w:marBottom w:val="0"/>
          <w:divBdr>
            <w:top w:val="none" w:sz="0" w:space="0" w:color="auto"/>
            <w:left w:val="none" w:sz="0" w:space="0" w:color="auto"/>
            <w:bottom w:val="none" w:sz="0" w:space="0" w:color="auto"/>
            <w:right w:val="none" w:sz="0" w:space="0" w:color="auto"/>
          </w:divBdr>
        </w:div>
      </w:divsChild>
    </w:div>
    <w:div w:id="251210760">
      <w:bodyDiv w:val="1"/>
      <w:marLeft w:val="0"/>
      <w:marRight w:val="0"/>
      <w:marTop w:val="0"/>
      <w:marBottom w:val="0"/>
      <w:divBdr>
        <w:top w:val="none" w:sz="0" w:space="0" w:color="auto"/>
        <w:left w:val="none" w:sz="0" w:space="0" w:color="auto"/>
        <w:bottom w:val="none" w:sz="0" w:space="0" w:color="auto"/>
        <w:right w:val="none" w:sz="0" w:space="0" w:color="auto"/>
      </w:divBdr>
      <w:divsChild>
        <w:div w:id="2128305308">
          <w:marLeft w:val="640"/>
          <w:marRight w:val="0"/>
          <w:marTop w:val="0"/>
          <w:marBottom w:val="0"/>
          <w:divBdr>
            <w:top w:val="none" w:sz="0" w:space="0" w:color="auto"/>
            <w:left w:val="none" w:sz="0" w:space="0" w:color="auto"/>
            <w:bottom w:val="none" w:sz="0" w:space="0" w:color="auto"/>
            <w:right w:val="none" w:sz="0" w:space="0" w:color="auto"/>
          </w:divBdr>
        </w:div>
        <w:div w:id="2136629758">
          <w:marLeft w:val="640"/>
          <w:marRight w:val="0"/>
          <w:marTop w:val="0"/>
          <w:marBottom w:val="0"/>
          <w:divBdr>
            <w:top w:val="none" w:sz="0" w:space="0" w:color="auto"/>
            <w:left w:val="none" w:sz="0" w:space="0" w:color="auto"/>
            <w:bottom w:val="none" w:sz="0" w:space="0" w:color="auto"/>
            <w:right w:val="none" w:sz="0" w:space="0" w:color="auto"/>
          </w:divBdr>
        </w:div>
        <w:div w:id="1622491495">
          <w:marLeft w:val="640"/>
          <w:marRight w:val="0"/>
          <w:marTop w:val="0"/>
          <w:marBottom w:val="0"/>
          <w:divBdr>
            <w:top w:val="none" w:sz="0" w:space="0" w:color="auto"/>
            <w:left w:val="none" w:sz="0" w:space="0" w:color="auto"/>
            <w:bottom w:val="none" w:sz="0" w:space="0" w:color="auto"/>
            <w:right w:val="none" w:sz="0" w:space="0" w:color="auto"/>
          </w:divBdr>
        </w:div>
        <w:div w:id="383675905">
          <w:marLeft w:val="640"/>
          <w:marRight w:val="0"/>
          <w:marTop w:val="0"/>
          <w:marBottom w:val="0"/>
          <w:divBdr>
            <w:top w:val="none" w:sz="0" w:space="0" w:color="auto"/>
            <w:left w:val="none" w:sz="0" w:space="0" w:color="auto"/>
            <w:bottom w:val="none" w:sz="0" w:space="0" w:color="auto"/>
            <w:right w:val="none" w:sz="0" w:space="0" w:color="auto"/>
          </w:divBdr>
        </w:div>
        <w:div w:id="1000111538">
          <w:marLeft w:val="640"/>
          <w:marRight w:val="0"/>
          <w:marTop w:val="0"/>
          <w:marBottom w:val="0"/>
          <w:divBdr>
            <w:top w:val="none" w:sz="0" w:space="0" w:color="auto"/>
            <w:left w:val="none" w:sz="0" w:space="0" w:color="auto"/>
            <w:bottom w:val="none" w:sz="0" w:space="0" w:color="auto"/>
            <w:right w:val="none" w:sz="0" w:space="0" w:color="auto"/>
          </w:divBdr>
        </w:div>
        <w:div w:id="1165130701">
          <w:marLeft w:val="640"/>
          <w:marRight w:val="0"/>
          <w:marTop w:val="0"/>
          <w:marBottom w:val="0"/>
          <w:divBdr>
            <w:top w:val="none" w:sz="0" w:space="0" w:color="auto"/>
            <w:left w:val="none" w:sz="0" w:space="0" w:color="auto"/>
            <w:bottom w:val="none" w:sz="0" w:space="0" w:color="auto"/>
            <w:right w:val="none" w:sz="0" w:space="0" w:color="auto"/>
          </w:divBdr>
        </w:div>
        <w:div w:id="529299284">
          <w:marLeft w:val="640"/>
          <w:marRight w:val="0"/>
          <w:marTop w:val="0"/>
          <w:marBottom w:val="0"/>
          <w:divBdr>
            <w:top w:val="none" w:sz="0" w:space="0" w:color="auto"/>
            <w:left w:val="none" w:sz="0" w:space="0" w:color="auto"/>
            <w:bottom w:val="none" w:sz="0" w:space="0" w:color="auto"/>
            <w:right w:val="none" w:sz="0" w:space="0" w:color="auto"/>
          </w:divBdr>
        </w:div>
        <w:div w:id="1965967778">
          <w:marLeft w:val="640"/>
          <w:marRight w:val="0"/>
          <w:marTop w:val="0"/>
          <w:marBottom w:val="0"/>
          <w:divBdr>
            <w:top w:val="none" w:sz="0" w:space="0" w:color="auto"/>
            <w:left w:val="none" w:sz="0" w:space="0" w:color="auto"/>
            <w:bottom w:val="none" w:sz="0" w:space="0" w:color="auto"/>
            <w:right w:val="none" w:sz="0" w:space="0" w:color="auto"/>
          </w:divBdr>
        </w:div>
        <w:div w:id="1816605093">
          <w:marLeft w:val="640"/>
          <w:marRight w:val="0"/>
          <w:marTop w:val="0"/>
          <w:marBottom w:val="0"/>
          <w:divBdr>
            <w:top w:val="none" w:sz="0" w:space="0" w:color="auto"/>
            <w:left w:val="none" w:sz="0" w:space="0" w:color="auto"/>
            <w:bottom w:val="none" w:sz="0" w:space="0" w:color="auto"/>
            <w:right w:val="none" w:sz="0" w:space="0" w:color="auto"/>
          </w:divBdr>
        </w:div>
        <w:div w:id="684674161">
          <w:marLeft w:val="640"/>
          <w:marRight w:val="0"/>
          <w:marTop w:val="0"/>
          <w:marBottom w:val="0"/>
          <w:divBdr>
            <w:top w:val="none" w:sz="0" w:space="0" w:color="auto"/>
            <w:left w:val="none" w:sz="0" w:space="0" w:color="auto"/>
            <w:bottom w:val="none" w:sz="0" w:space="0" w:color="auto"/>
            <w:right w:val="none" w:sz="0" w:space="0" w:color="auto"/>
          </w:divBdr>
        </w:div>
        <w:div w:id="396443270">
          <w:marLeft w:val="640"/>
          <w:marRight w:val="0"/>
          <w:marTop w:val="0"/>
          <w:marBottom w:val="0"/>
          <w:divBdr>
            <w:top w:val="none" w:sz="0" w:space="0" w:color="auto"/>
            <w:left w:val="none" w:sz="0" w:space="0" w:color="auto"/>
            <w:bottom w:val="none" w:sz="0" w:space="0" w:color="auto"/>
            <w:right w:val="none" w:sz="0" w:space="0" w:color="auto"/>
          </w:divBdr>
        </w:div>
        <w:div w:id="822038918">
          <w:marLeft w:val="640"/>
          <w:marRight w:val="0"/>
          <w:marTop w:val="0"/>
          <w:marBottom w:val="0"/>
          <w:divBdr>
            <w:top w:val="none" w:sz="0" w:space="0" w:color="auto"/>
            <w:left w:val="none" w:sz="0" w:space="0" w:color="auto"/>
            <w:bottom w:val="none" w:sz="0" w:space="0" w:color="auto"/>
            <w:right w:val="none" w:sz="0" w:space="0" w:color="auto"/>
          </w:divBdr>
        </w:div>
        <w:div w:id="357658188">
          <w:marLeft w:val="640"/>
          <w:marRight w:val="0"/>
          <w:marTop w:val="0"/>
          <w:marBottom w:val="0"/>
          <w:divBdr>
            <w:top w:val="none" w:sz="0" w:space="0" w:color="auto"/>
            <w:left w:val="none" w:sz="0" w:space="0" w:color="auto"/>
            <w:bottom w:val="none" w:sz="0" w:space="0" w:color="auto"/>
            <w:right w:val="none" w:sz="0" w:space="0" w:color="auto"/>
          </w:divBdr>
        </w:div>
        <w:div w:id="218516502">
          <w:marLeft w:val="640"/>
          <w:marRight w:val="0"/>
          <w:marTop w:val="0"/>
          <w:marBottom w:val="0"/>
          <w:divBdr>
            <w:top w:val="none" w:sz="0" w:space="0" w:color="auto"/>
            <w:left w:val="none" w:sz="0" w:space="0" w:color="auto"/>
            <w:bottom w:val="none" w:sz="0" w:space="0" w:color="auto"/>
            <w:right w:val="none" w:sz="0" w:space="0" w:color="auto"/>
          </w:divBdr>
        </w:div>
        <w:div w:id="229313429">
          <w:marLeft w:val="640"/>
          <w:marRight w:val="0"/>
          <w:marTop w:val="0"/>
          <w:marBottom w:val="0"/>
          <w:divBdr>
            <w:top w:val="none" w:sz="0" w:space="0" w:color="auto"/>
            <w:left w:val="none" w:sz="0" w:space="0" w:color="auto"/>
            <w:bottom w:val="none" w:sz="0" w:space="0" w:color="auto"/>
            <w:right w:val="none" w:sz="0" w:space="0" w:color="auto"/>
          </w:divBdr>
        </w:div>
        <w:div w:id="1512141768">
          <w:marLeft w:val="640"/>
          <w:marRight w:val="0"/>
          <w:marTop w:val="0"/>
          <w:marBottom w:val="0"/>
          <w:divBdr>
            <w:top w:val="none" w:sz="0" w:space="0" w:color="auto"/>
            <w:left w:val="none" w:sz="0" w:space="0" w:color="auto"/>
            <w:bottom w:val="none" w:sz="0" w:space="0" w:color="auto"/>
            <w:right w:val="none" w:sz="0" w:space="0" w:color="auto"/>
          </w:divBdr>
        </w:div>
        <w:div w:id="1617565144">
          <w:marLeft w:val="640"/>
          <w:marRight w:val="0"/>
          <w:marTop w:val="0"/>
          <w:marBottom w:val="0"/>
          <w:divBdr>
            <w:top w:val="none" w:sz="0" w:space="0" w:color="auto"/>
            <w:left w:val="none" w:sz="0" w:space="0" w:color="auto"/>
            <w:bottom w:val="none" w:sz="0" w:space="0" w:color="auto"/>
            <w:right w:val="none" w:sz="0" w:space="0" w:color="auto"/>
          </w:divBdr>
        </w:div>
        <w:div w:id="140540802">
          <w:marLeft w:val="640"/>
          <w:marRight w:val="0"/>
          <w:marTop w:val="0"/>
          <w:marBottom w:val="0"/>
          <w:divBdr>
            <w:top w:val="none" w:sz="0" w:space="0" w:color="auto"/>
            <w:left w:val="none" w:sz="0" w:space="0" w:color="auto"/>
            <w:bottom w:val="none" w:sz="0" w:space="0" w:color="auto"/>
            <w:right w:val="none" w:sz="0" w:space="0" w:color="auto"/>
          </w:divBdr>
        </w:div>
        <w:div w:id="1493718717">
          <w:marLeft w:val="640"/>
          <w:marRight w:val="0"/>
          <w:marTop w:val="0"/>
          <w:marBottom w:val="0"/>
          <w:divBdr>
            <w:top w:val="none" w:sz="0" w:space="0" w:color="auto"/>
            <w:left w:val="none" w:sz="0" w:space="0" w:color="auto"/>
            <w:bottom w:val="none" w:sz="0" w:space="0" w:color="auto"/>
            <w:right w:val="none" w:sz="0" w:space="0" w:color="auto"/>
          </w:divBdr>
        </w:div>
        <w:div w:id="926305386">
          <w:marLeft w:val="640"/>
          <w:marRight w:val="0"/>
          <w:marTop w:val="0"/>
          <w:marBottom w:val="0"/>
          <w:divBdr>
            <w:top w:val="none" w:sz="0" w:space="0" w:color="auto"/>
            <w:left w:val="none" w:sz="0" w:space="0" w:color="auto"/>
            <w:bottom w:val="none" w:sz="0" w:space="0" w:color="auto"/>
            <w:right w:val="none" w:sz="0" w:space="0" w:color="auto"/>
          </w:divBdr>
        </w:div>
        <w:div w:id="444465781">
          <w:marLeft w:val="640"/>
          <w:marRight w:val="0"/>
          <w:marTop w:val="0"/>
          <w:marBottom w:val="0"/>
          <w:divBdr>
            <w:top w:val="none" w:sz="0" w:space="0" w:color="auto"/>
            <w:left w:val="none" w:sz="0" w:space="0" w:color="auto"/>
            <w:bottom w:val="none" w:sz="0" w:space="0" w:color="auto"/>
            <w:right w:val="none" w:sz="0" w:space="0" w:color="auto"/>
          </w:divBdr>
        </w:div>
        <w:div w:id="985015836">
          <w:marLeft w:val="640"/>
          <w:marRight w:val="0"/>
          <w:marTop w:val="0"/>
          <w:marBottom w:val="0"/>
          <w:divBdr>
            <w:top w:val="none" w:sz="0" w:space="0" w:color="auto"/>
            <w:left w:val="none" w:sz="0" w:space="0" w:color="auto"/>
            <w:bottom w:val="none" w:sz="0" w:space="0" w:color="auto"/>
            <w:right w:val="none" w:sz="0" w:space="0" w:color="auto"/>
          </w:divBdr>
        </w:div>
        <w:div w:id="343560114">
          <w:marLeft w:val="640"/>
          <w:marRight w:val="0"/>
          <w:marTop w:val="0"/>
          <w:marBottom w:val="0"/>
          <w:divBdr>
            <w:top w:val="none" w:sz="0" w:space="0" w:color="auto"/>
            <w:left w:val="none" w:sz="0" w:space="0" w:color="auto"/>
            <w:bottom w:val="none" w:sz="0" w:space="0" w:color="auto"/>
            <w:right w:val="none" w:sz="0" w:space="0" w:color="auto"/>
          </w:divBdr>
        </w:div>
        <w:div w:id="292639865">
          <w:marLeft w:val="640"/>
          <w:marRight w:val="0"/>
          <w:marTop w:val="0"/>
          <w:marBottom w:val="0"/>
          <w:divBdr>
            <w:top w:val="none" w:sz="0" w:space="0" w:color="auto"/>
            <w:left w:val="none" w:sz="0" w:space="0" w:color="auto"/>
            <w:bottom w:val="none" w:sz="0" w:space="0" w:color="auto"/>
            <w:right w:val="none" w:sz="0" w:space="0" w:color="auto"/>
          </w:divBdr>
        </w:div>
        <w:div w:id="1219780174">
          <w:marLeft w:val="640"/>
          <w:marRight w:val="0"/>
          <w:marTop w:val="0"/>
          <w:marBottom w:val="0"/>
          <w:divBdr>
            <w:top w:val="none" w:sz="0" w:space="0" w:color="auto"/>
            <w:left w:val="none" w:sz="0" w:space="0" w:color="auto"/>
            <w:bottom w:val="none" w:sz="0" w:space="0" w:color="auto"/>
            <w:right w:val="none" w:sz="0" w:space="0" w:color="auto"/>
          </w:divBdr>
        </w:div>
        <w:div w:id="2145850080">
          <w:marLeft w:val="640"/>
          <w:marRight w:val="0"/>
          <w:marTop w:val="0"/>
          <w:marBottom w:val="0"/>
          <w:divBdr>
            <w:top w:val="none" w:sz="0" w:space="0" w:color="auto"/>
            <w:left w:val="none" w:sz="0" w:space="0" w:color="auto"/>
            <w:bottom w:val="none" w:sz="0" w:space="0" w:color="auto"/>
            <w:right w:val="none" w:sz="0" w:space="0" w:color="auto"/>
          </w:divBdr>
        </w:div>
        <w:div w:id="651832115">
          <w:marLeft w:val="640"/>
          <w:marRight w:val="0"/>
          <w:marTop w:val="0"/>
          <w:marBottom w:val="0"/>
          <w:divBdr>
            <w:top w:val="none" w:sz="0" w:space="0" w:color="auto"/>
            <w:left w:val="none" w:sz="0" w:space="0" w:color="auto"/>
            <w:bottom w:val="none" w:sz="0" w:space="0" w:color="auto"/>
            <w:right w:val="none" w:sz="0" w:space="0" w:color="auto"/>
          </w:divBdr>
        </w:div>
        <w:div w:id="1666201703">
          <w:marLeft w:val="640"/>
          <w:marRight w:val="0"/>
          <w:marTop w:val="0"/>
          <w:marBottom w:val="0"/>
          <w:divBdr>
            <w:top w:val="none" w:sz="0" w:space="0" w:color="auto"/>
            <w:left w:val="none" w:sz="0" w:space="0" w:color="auto"/>
            <w:bottom w:val="none" w:sz="0" w:space="0" w:color="auto"/>
            <w:right w:val="none" w:sz="0" w:space="0" w:color="auto"/>
          </w:divBdr>
        </w:div>
        <w:div w:id="1393887891">
          <w:marLeft w:val="640"/>
          <w:marRight w:val="0"/>
          <w:marTop w:val="0"/>
          <w:marBottom w:val="0"/>
          <w:divBdr>
            <w:top w:val="none" w:sz="0" w:space="0" w:color="auto"/>
            <w:left w:val="none" w:sz="0" w:space="0" w:color="auto"/>
            <w:bottom w:val="none" w:sz="0" w:space="0" w:color="auto"/>
            <w:right w:val="none" w:sz="0" w:space="0" w:color="auto"/>
          </w:divBdr>
        </w:div>
        <w:div w:id="658386126">
          <w:marLeft w:val="640"/>
          <w:marRight w:val="0"/>
          <w:marTop w:val="0"/>
          <w:marBottom w:val="0"/>
          <w:divBdr>
            <w:top w:val="none" w:sz="0" w:space="0" w:color="auto"/>
            <w:left w:val="none" w:sz="0" w:space="0" w:color="auto"/>
            <w:bottom w:val="none" w:sz="0" w:space="0" w:color="auto"/>
            <w:right w:val="none" w:sz="0" w:space="0" w:color="auto"/>
          </w:divBdr>
        </w:div>
        <w:div w:id="1711149917">
          <w:marLeft w:val="640"/>
          <w:marRight w:val="0"/>
          <w:marTop w:val="0"/>
          <w:marBottom w:val="0"/>
          <w:divBdr>
            <w:top w:val="none" w:sz="0" w:space="0" w:color="auto"/>
            <w:left w:val="none" w:sz="0" w:space="0" w:color="auto"/>
            <w:bottom w:val="none" w:sz="0" w:space="0" w:color="auto"/>
            <w:right w:val="none" w:sz="0" w:space="0" w:color="auto"/>
          </w:divBdr>
        </w:div>
        <w:div w:id="1402410424">
          <w:marLeft w:val="640"/>
          <w:marRight w:val="0"/>
          <w:marTop w:val="0"/>
          <w:marBottom w:val="0"/>
          <w:divBdr>
            <w:top w:val="none" w:sz="0" w:space="0" w:color="auto"/>
            <w:left w:val="none" w:sz="0" w:space="0" w:color="auto"/>
            <w:bottom w:val="none" w:sz="0" w:space="0" w:color="auto"/>
            <w:right w:val="none" w:sz="0" w:space="0" w:color="auto"/>
          </w:divBdr>
        </w:div>
        <w:div w:id="975142757">
          <w:marLeft w:val="640"/>
          <w:marRight w:val="0"/>
          <w:marTop w:val="0"/>
          <w:marBottom w:val="0"/>
          <w:divBdr>
            <w:top w:val="none" w:sz="0" w:space="0" w:color="auto"/>
            <w:left w:val="none" w:sz="0" w:space="0" w:color="auto"/>
            <w:bottom w:val="none" w:sz="0" w:space="0" w:color="auto"/>
            <w:right w:val="none" w:sz="0" w:space="0" w:color="auto"/>
          </w:divBdr>
        </w:div>
        <w:div w:id="72552322">
          <w:marLeft w:val="640"/>
          <w:marRight w:val="0"/>
          <w:marTop w:val="0"/>
          <w:marBottom w:val="0"/>
          <w:divBdr>
            <w:top w:val="none" w:sz="0" w:space="0" w:color="auto"/>
            <w:left w:val="none" w:sz="0" w:space="0" w:color="auto"/>
            <w:bottom w:val="none" w:sz="0" w:space="0" w:color="auto"/>
            <w:right w:val="none" w:sz="0" w:space="0" w:color="auto"/>
          </w:divBdr>
        </w:div>
        <w:div w:id="180247589">
          <w:marLeft w:val="640"/>
          <w:marRight w:val="0"/>
          <w:marTop w:val="0"/>
          <w:marBottom w:val="0"/>
          <w:divBdr>
            <w:top w:val="none" w:sz="0" w:space="0" w:color="auto"/>
            <w:left w:val="none" w:sz="0" w:space="0" w:color="auto"/>
            <w:bottom w:val="none" w:sz="0" w:space="0" w:color="auto"/>
            <w:right w:val="none" w:sz="0" w:space="0" w:color="auto"/>
          </w:divBdr>
        </w:div>
        <w:div w:id="327484460">
          <w:marLeft w:val="640"/>
          <w:marRight w:val="0"/>
          <w:marTop w:val="0"/>
          <w:marBottom w:val="0"/>
          <w:divBdr>
            <w:top w:val="none" w:sz="0" w:space="0" w:color="auto"/>
            <w:left w:val="none" w:sz="0" w:space="0" w:color="auto"/>
            <w:bottom w:val="none" w:sz="0" w:space="0" w:color="auto"/>
            <w:right w:val="none" w:sz="0" w:space="0" w:color="auto"/>
          </w:divBdr>
        </w:div>
        <w:div w:id="596989197">
          <w:marLeft w:val="640"/>
          <w:marRight w:val="0"/>
          <w:marTop w:val="0"/>
          <w:marBottom w:val="0"/>
          <w:divBdr>
            <w:top w:val="none" w:sz="0" w:space="0" w:color="auto"/>
            <w:left w:val="none" w:sz="0" w:space="0" w:color="auto"/>
            <w:bottom w:val="none" w:sz="0" w:space="0" w:color="auto"/>
            <w:right w:val="none" w:sz="0" w:space="0" w:color="auto"/>
          </w:divBdr>
        </w:div>
        <w:div w:id="1960718002">
          <w:marLeft w:val="640"/>
          <w:marRight w:val="0"/>
          <w:marTop w:val="0"/>
          <w:marBottom w:val="0"/>
          <w:divBdr>
            <w:top w:val="none" w:sz="0" w:space="0" w:color="auto"/>
            <w:left w:val="none" w:sz="0" w:space="0" w:color="auto"/>
            <w:bottom w:val="none" w:sz="0" w:space="0" w:color="auto"/>
            <w:right w:val="none" w:sz="0" w:space="0" w:color="auto"/>
          </w:divBdr>
        </w:div>
        <w:div w:id="1948660860">
          <w:marLeft w:val="640"/>
          <w:marRight w:val="0"/>
          <w:marTop w:val="0"/>
          <w:marBottom w:val="0"/>
          <w:divBdr>
            <w:top w:val="none" w:sz="0" w:space="0" w:color="auto"/>
            <w:left w:val="none" w:sz="0" w:space="0" w:color="auto"/>
            <w:bottom w:val="none" w:sz="0" w:space="0" w:color="auto"/>
            <w:right w:val="none" w:sz="0" w:space="0" w:color="auto"/>
          </w:divBdr>
        </w:div>
        <w:div w:id="197357048">
          <w:marLeft w:val="640"/>
          <w:marRight w:val="0"/>
          <w:marTop w:val="0"/>
          <w:marBottom w:val="0"/>
          <w:divBdr>
            <w:top w:val="none" w:sz="0" w:space="0" w:color="auto"/>
            <w:left w:val="none" w:sz="0" w:space="0" w:color="auto"/>
            <w:bottom w:val="none" w:sz="0" w:space="0" w:color="auto"/>
            <w:right w:val="none" w:sz="0" w:space="0" w:color="auto"/>
          </w:divBdr>
        </w:div>
        <w:div w:id="2009673222">
          <w:marLeft w:val="640"/>
          <w:marRight w:val="0"/>
          <w:marTop w:val="0"/>
          <w:marBottom w:val="0"/>
          <w:divBdr>
            <w:top w:val="none" w:sz="0" w:space="0" w:color="auto"/>
            <w:left w:val="none" w:sz="0" w:space="0" w:color="auto"/>
            <w:bottom w:val="none" w:sz="0" w:space="0" w:color="auto"/>
            <w:right w:val="none" w:sz="0" w:space="0" w:color="auto"/>
          </w:divBdr>
        </w:div>
        <w:div w:id="519589713">
          <w:marLeft w:val="640"/>
          <w:marRight w:val="0"/>
          <w:marTop w:val="0"/>
          <w:marBottom w:val="0"/>
          <w:divBdr>
            <w:top w:val="none" w:sz="0" w:space="0" w:color="auto"/>
            <w:left w:val="none" w:sz="0" w:space="0" w:color="auto"/>
            <w:bottom w:val="none" w:sz="0" w:space="0" w:color="auto"/>
            <w:right w:val="none" w:sz="0" w:space="0" w:color="auto"/>
          </w:divBdr>
        </w:div>
        <w:div w:id="1834490858">
          <w:marLeft w:val="640"/>
          <w:marRight w:val="0"/>
          <w:marTop w:val="0"/>
          <w:marBottom w:val="0"/>
          <w:divBdr>
            <w:top w:val="none" w:sz="0" w:space="0" w:color="auto"/>
            <w:left w:val="none" w:sz="0" w:space="0" w:color="auto"/>
            <w:bottom w:val="none" w:sz="0" w:space="0" w:color="auto"/>
            <w:right w:val="none" w:sz="0" w:space="0" w:color="auto"/>
          </w:divBdr>
        </w:div>
        <w:div w:id="1872255779">
          <w:marLeft w:val="640"/>
          <w:marRight w:val="0"/>
          <w:marTop w:val="0"/>
          <w:marBottom w:val="0"/>
          <w:divBdr>
            <w:top w:val="none" w:sz="0" w:space="0" w:color="auto"/>
            <w:left w:val="none" w:sz="0" w:space="0" w:color="auto"/>
            <w:bottom w:val="none" w:sz="0" w:space="0" w:color="auto"/>
            <w:right w:val="none" w:sz="0" w:space="0" w:color="auto"/>
          </w:divBdr>
        </w:div>
        <w:div w:id="64182589">
          <w:marLeft w:val="640"/>
          <w:marRight w:val="0"/>
          <w:marTop w:val="0"/>
          <w:marBottom w:val="0"/>
          <w:divBdr>
            <w:top w:val="none" w:sz="0" w:space="0" w:color="auto"/>
            <w:left w:val="none" w:sz="0" w:space="0" w:color="auto"/>
            <w:bottom w:val="none" w:sz="0" w:space="0" w:color="auto"/>
            <w:right w:val="none" w:sz="0" w:space="0" w:color="auto"/>
          </w:divBdr>
        </w:div>
        <w:div w:id="184177820">
          <w:marLeft w:val="640"/>
          <w:marRight w:val="0"/>
          <w:marTop w:val="0"/>
          <w:marBottom w:val="0"/>
          <w:divBdr>
            <w:top w:val="none" w:sz="0" w:space="0" w:color="auto"/>
            <w:left w:val="none" w:sz="0" w:space="0" w:color="auto"/>
            <w:bottom w:val="none" w:sz="0" w:space="0" w:color="auto"/>
            <w:right w:val="none" w:sz="0" w:space="0" w:color="auto"/>
          </w:divBdr>
        </w:div>
        <w:div w:id="409041773">
          <w:marLeft w:val="640"/>
          <w:marRight w:val="0"/>
          <w:marTop w:val="0"/>
          <w:marBottom w:val="0"/>
          <w:divBdr>
            <w:top w:val="none" w:sz="0" w:space="0" w:color="auto"/>
            <w:left w:val="none" w:sz="0" w:space="0" w:color="auto"/>
            <w:bottom w:val="none" w:sz="0" w:space="0" w:color="auto"/>
            <w:right w:val="none" w:sz="0" w:space="0" w:color="auto"/>
          </w:divBdr>
        </w:div>
        <w:div w:id="1000428440">
          <w:marLeft w:val="640"/>
          <w:marRight w:val="0"/>
          <w:marTop w:val="0"/>
          <w:marBottom w:val="0"/>
          <w:divBdr>
            <w:top w:val="none" w:sz="0" w:space="0" w:color="auto"/>
            <w:left w:val="none" w:sz="0" w:space="0" w:color="auto"/>
            <w:bottom w:val="none" w:sz="0" w:space="0" w:color="auto"/>
            <w:right w:val="none" w:sz="0" w:space="0" w:color="auto"/>
          </w:divBdr>
        </w:div>
        <w:div w:id="291711238">
          <w:marLeft w:val="640"/>
          <w:marRight w:val="0"/>
          <w:marTop w:val="0"/>
          <w:marBottom w:val="0"/>
          <w:divBdr>
            <w:top w:val="none" w:sz="0" w:space="0" w:color="auto"/>
            <w:left w:val="none" w:sz="0" w:space="0" w:color="auto"/>
            <w:bottom w:val="none" w:sz="0" w:space="0" w:color="auto"/>
            <w:right w:val="none" w:sz="0" w:space="0" w:color="auto"/>
          </w:divBdr>
        </w:div>
        <w:div w:id="1312516255">
          <w:marLeft w:val="640"/>
          <w:marRight w:val="0"/>
          <w:marTop w:val="0"/>
          <w:marBottom w:val="0"/>
          <w:divBdr>
            <w:top w:val="none" w:sz="0" w:space="0" w:color="auto"/>
            <w:left w:val="none" w:sz="0" w:space="0" w:color="auto"/>
            <w:bottom w:val="none" w:sz="0" w:space="0" w:color="auto"/>
            <w:right w:val="none" w:sz="0" w:space="0" w:color="auto"/>
          </w:divBdr>
        </w:div>
        <w:div w:id="1117259082">
          <w:marLeft w:val="640"/>
          <w:marRight w:val="0"/>
          <w:marTop w:val="0"/>
          <w:marBottom w:val="0"/>
          <w:divBdr>
            <w:top w:val="none" w:sz="0" w:space="0" w:color="auto"/>
            <w:left w:val="none" w:sz="0" w:space="0" w:color="auto"/>
            <w:bottom w:val="none" w:sz="0" w:space="0" w:color="auto"/>
            <w:right w:val="none" w:sz="0" w:space="0" w:color="auto"/>
          </w:divBdr>
        </w:div>
        <w:div w:id="1900939145">
          <w:marLeft w:val="640"/>
          <w:marRight w:val="0"/>
          <w:marTop w:val="0"/>
          <w:marBottom w:val="0"/>
          <w:divBdr>
            <w:top w:val="none" w:sz="0" w:space="0" w:color="auto"/>
            <w:left w:val="none" w:sz="0" w:space="0" w:color="auto"/>
            <w:bottom w:val="none" w:sz="0" w:space="0" w:color="auto"/>
            <w:right w:val="none" w:sz="0" w:space="0" w:color="auto"/>
          </w:divBdr>
        </w:div>
        <w:div w:id="790248311">
          <w:marLeft w:val="640"/>
          <w:marRight w:val="0"/>
          <w:marTop w:val="0"/>
          <w:marBottom w:val="0"/>
          <w:divBdr>
            <w:top w:val="none" w:sz="0" w:space="0" w:color="auto"/>
            <w:left w:val="none" w:sz="0" w:space="0" w:color="auto"/>
            <w:bottom w:val="none" w:sz="0" w:space="0" w:color="auto"/>
            <w:right w:val="none" w:sz="0" w:space="0" w:color="auto"/>
          </w:divBdr>
        </w:div>
        <w:div w:id="1880438671">
          <w:marLeft w:val="640"/>
          <w:marRight w:val="0"/>
          <w:marTop w:val="0"/>
          <w:marBottom w:val="0"/>
          <w:divBdr>
            <w:top w:val="none" w:sz="0" w:space="0" w:color="auto"/>
            <w:left w:val="none" w:sz="0" w:space="0" w:color="auto"/>
            <w:bottom w:val="none" w:sz="0" w:space="0" w:color="auto"/>
            <w:right w:val="none" w:sz="0" w:space="0" w:color="auto"/>
          </w:divBdr>
        </w:div>
        <w:div w:id="336156732">
          <w:marLeft w:val="640"/>
          <w:marRight w:val="0"/>
          <w:marTop w:val="0"/>
          <w:marBottom w:val="0"/>
          <w:divBdr>
            <w:top w:val="none" w:sz="0" w:space="0" w:color="auto"/>
            <w:left w:val="none" w:sz="0" w:space="0" w:color="auto"/>
            <w:bottom w:val="none" w:sz="0" w:space="0" w:color="auto"/>
            <w:right w:val="none" w:sz="0" w:space="0" w:color="auto"/>
          </w:divBdr>
        </w:div>
        <w:div w:id="260919898">
          <w:marLeft w:val="640"/>
          <w:marRight w:val="0"/>
          <w:marTop w:val="0"/>
          <w:marBottom w:val="0"/>
          <w:divBdr>
            <w:top w:val="none" w:sz="0" w:space="0" w:color="auto"/>
            <w:left w:val="none" w:sz="0" w:space="0" w:color="auto"/>
            <w:bottom w:val="none" w:sz="0" w:space="0" w:color="auto"/>
            <w:right w:val="none" w:sz="0" w:space="0" w:color="auto"/>
          </w:divBdr>
        </w:div>
        <w:div w:id="1520923918">
          <w:marLeft w:val="640"/>
          <w:marRight w:val="0"/>
          <w:marTop w:val="0"/>
          <w:marBottom w:val="0"/>
          <w:divBdr>
            <w:top w:val="none" w:sz="0" w:space="0" w:color="auto"/>
            <w:left w:val="none" w:sz="0" w:space="0" w:color="auto"/>
            <w:bottom w:val="none" w:sz="0" w:space="0" w:color="auto"/>
            <w:right w:val="none" w:sz="0" w:space="0" w:color="auto"/>
          </w:divBdr>
        </w:div>
        <w:div w:id="904684131">
          <w:marLeft w:val="640"/>
          <w:marRight w:val="0"/>
          <w:marTop w:val="0"/>
          <w:marBottom w:val="0"/>
          <w:divBdr>
            <w:top w:val="none" w:sz="0" w:space="0" w:color="auto"/>
            <w:left w:val="none" w:sz="0" w:space="0" w:color="auto"/>
            <w:bottom w:val="none" w:sz="0" w:space="0" w:color="auto"/>
            <w:right w:val="none" w:sz="0" w:space="0" w:color="auto"/>
          </w:divBdr>
        </w:div>
        <w:div w:id="256519081">
          <w:marLeft w:val="640"/>
          <w:marRight w:val="0"/>
          <w:marTop w:val="0"/>
          <w:marBottom w:val="0"/>
          <w:divBdr>
            <w:top w:val="none" w:sz="0" w:space="0" w:color="auto"/>
            <w:left w:val="none" w:sz="0" w:space="0" w:color="auto"/>
            <w:bottom w:val="none" w:sz="0" w:space="0" w:color="auto"/>
            <w:right w:val="none" w:sz="0" w:space="0" w:color="auto"/>
          </w:divBdr>
        </w:div>
        <w:div w:id="2016691967">
          <w:marLeft w:val="640"/>
          <w:marRight w:val="0"/>
          <w:marTop w:val="0"/>
          <w:marBottom w:val="0"/>
          <w:divBdr>
            <w:top w:val="none" w:sz="0" w:space="0" w:color="auto"/>
            <w:left w:val="none" w:sz="0" w:space="0" w:color="auto"/>
            <w:bottom w:val="none" w:sz="0" w:space="0" w:color="auto"/>
            <w:right w:val="none" w:sz="0" w:space="0" w:color="auto"/>
          </w:divBdr>
        </w:div>
        <w:div w:id="1334576568">
          <w:marLeft w:val="640"/>
          <w:marRight w:val="0"/>
          <w:marTop w:val="0"/>
          <w:marBottom w:val="0"/>
          <w:divBdr>
            <w:top w:val="none" w:sz="0" w:space="0" w:color="auto"/>
            <w:left w:val="none" w:sz="0" w:space="0" w:color="auto"/>
            <w:bottom w:val="none" w:sz="0" w:space="0" w:color="auto"/>
            <w:right w:val="none" w:sz="0" w:space="0" w:color="auto"/>
          </w:divBdr>
        </w:div>
        <w:div w:id="1540776448">
          <w:marLeft w:val="640"/>
          <w:marRight w:val="0"/>
          <w:marTop w:val="0"/>
          <w:marBottom w:val="0"/>
          <w:divBdr>
            <w:top w:val="none" w:sz="0" w:space="0" w:color="auto"/>
            <w:left w:val="none" w:sz="0" w:space="0" w:color="auto"/>
            <w:bottom w:val="none" w:sz="0" w:space="0" w:color="auto"/>
            <w:right w:val="none" w:sz="0" w:space="0" w:color="auto"/>
          </w:divBdr>
        </w:div>
        <w:div w:id="1019896644">
          <w:marLeft w:val="640"/>
          <w:marRight w:val="0"/>
          <w:marTop w:val="0"/>
          <w:marBottom w:val="0"/>
          <w:divBdr>
            <w:top w:val="none" w:sz="0" w:space="0" w:color="auto"/>
            <w:left w:val="none" w:sz="0" w:space="0" w:color="auto"/>
            <w:bottom w:val="none" w:sz="0" w:space="0" w:color="auto"/>
            <w:right w:val="none" w:sz="0" w:space="0" w:color="auto"/>
          </w:divBdr>
        </w:div>
        <w:div w:id="1248079126">
          <w:marLeft w:val="640"/>
          <w:marRight w:val="0"/>
          <w:marTop w:val="0"/>
          <w:marBottom w:val="0"/>
          <w:divBdr>
            <w:top w:val="none" w:sz="0" w:space="0" w:color="auto"/>
            <w:left w:val="none" w:sz="0" w:space="0" w:color="auto"/>
            <w:bottom w:val="none" w:sz="0" w:space="0" w:color="auto"/>
            <w:right w:val="none" w:sz="0" w:space="0" w:color="auto"/>
          </w:divBdr>
        </w:div>
        <w:div w:id="1052314629">
          <w:marLeft w:val="640"/>
          <w:marRight w:val="0"/>
          <w:marTop w:val="0"/>
          <w:marBottom w:val="0"/>
          <w:divBdr>
            <w:top w:val="none" w:sz="0" w:space="0" w:color="auto"/>
            <w:left w:val="none" w:sz="0" w:space="0" w:color="auto"/>
            <w:bottom w:val="none" w:sz="0" w:space="0" w:color="auto"/>
            <w:right w:val="none" w:sz="0" w:space="0" w:color="auto"/>
          </w:divBdr>
        </w:div>
        <w:div w:id="605499371">
          <w:marLeft w:val="640"/>
          <w:marRight w:val="0"/>
          <w:marTop w:val="0"/>
          <w:marBottom w:val="0"/>
          <w:divBdr>
            <w:top w:val="none" w:sz="0" w:space="0" w:color="auto"/>
            <w:left w:val="none" w:sz="0" w:space="0" w:color="auto"/>
            <w:bottom w:val="none" w:sz="0" w:space="0" w:color="auto"/>
            <w:right w:val="none" w:sz="0" w:space="0" w:color="auto"/>
          </w:divBdr>
        </w:div>
        <w:div w:id="1907104070">
          <w:marLeft w:val="640"/>
          <w:marRight w:val="0"/>
          <w:marTop w:val="0"/>
          <w:marBottom w:val="0"/>
          <w:divBdr>
            <w:top w:val="none" w:sz="0" w:space="0" w:color="auto"/>
            <w:left w:val="none" w:sz="0" w:space="0" w:color="auto"/>
            <w:bottom w:val="none" w:sz="0" w:space="0" w:color="auto"/>
            <w:right w:val="none" w:sz="0" w:space="0" w:color="auto"/>
          </w:divBdr>
        </w:div>
        <w:div w:id="260262736">
          <w:marLeft w:val="640"/>
          <w:marRight w:val="0"/>
          <w:marTop w:val="0"/>
          <w:marBottom w:val="0"/>
          <w:divBdr>
            <w:top w:val="none" w:sz="0" w:space="0" w:color="auto"/>
            <w:left w:val="none" w:sz="0" w:space="0" w:color="auto"/>
            <w:bottom w:val="none" w:sz="0" w:space="0" w:color="auto"/>
            <w:right w:val="none" w:sz="0" w:space="0" w:color="auto"/>
          </w:divBdr>
        </w:div>
        <w:div w:id="1592735167">
          <w:marLeft w:val="640"/>
          <w:marRight w:val="0"/>
          <w:marTop w:val="0"/>
          <w:marBottom w:val="0"/>
          <w:divBdr>
            <w:top w:val="none" w:sz="0" w:space="0" w:color="auto"/>
            <w:left w:val="none" w:sz="0" w:space="0" w:color="auto"/>
            <w:bottom w:val="none" w:sz="0" w:space="0" w:color="auto"/>
            <w:right w:val="none" w:sz="0" w:space="0" w:color="auto"/>
          </w:divBdr>
        </w:div>
        <w:div w:id="120614963">
          <w:marLeft w:val="640"/>
          <w:marRight w:val="0"/>
          <w:marTop w:val="0"/>
          <w:marBottom w:val="0"/>
          <w:divBdr>
            <w:top w:val="none" w:sz="0" w:space="0" w:color="auto"/>
            <w:left w:val="none" w:sz="0" w:space="0" w:color="auto"/>
            <w:bottom w:val="none" w:sz="0" w:space="0" w:color="auto"/>
            <w:right w:val="none" w:sz="0" w:space="0" w:color="auto"/>
          </w:divBdr>
        </w:div>
        <w:div w:id="2005206755">
          <w:marLeft w:val="640"/>
          <w:marRight w:val="0"/>
          <w:marTop w:val="0"/>
          <w:marBottom w:val="0"/>
          <w:divBdr>
            <w:top w:val="none" w:sz="0" w:space="0" w:color="auto"/>
            <w:left w:val="none" w:sz="0" w:space="0" w:color="auto"/>
            <w:bottom w:val="none" w:sz="0" w:space="0" w:color="auto"/>
            <w:right w:val="none" w:sz="0" w:space="0" w:color="auto"/>
          </w:divBdr>
        </w:div>
        <w:div w:id="1250197364">
          <w:marLeft w:val="640"/>
          <w:marRight w:val="0"/>
          <w:marTop w:val="0"/>
          <w:marBottom w:val="0"/>
          <w:divBdr>
            <w:top w:val="none" w:sz="0" w:space="0" w:color="auto"/>
            <w:left w:val="none" w:sz="0" w:space="0" w:color="auto"/>
            <w:bottom w:val="none" w:sz="0" w:space="0" w:color="auto"/>
            <w:right w:val="none" w:sz="0" w:space="0" w:color="auto"/>
          </w:divBdr>
        </w:div>
        <w:div w:id="1053311422">
          <w:marLeft w:val="640"/>
          <w:marRight w:val="0"/>
          <w:marTop w:val="0"/>
          <w:marBottom w:val="0"/>
          <w:divBdr>
            <w:top w:val="none" w:sz="0" w:space="0" w:color="auto"/>
            <w:left w:val="none" w:sz="0" w:space="0" w:color="auto"/>
            <w:bottom w:val="none" w:sz="0" w:space="0" w:color="auto"/>
            <w:right w:val="none" w:sz="0" w:space="0" w:color="auto"/>
          </w:divBdr>
        </w:div>
        <w:div w:id="528959031">
          <w:marLeft w:val="640"/>
          <w:marRight w:val="0"/>
          <w:marTop w:val="0"/>
          <w:marBottom w:val="0"/>
          <w:divBdr>
            <w:top w:val="none" w:sz="0" w:space="0" w:color="auto"/>
            <w:left w:val="none" w:sz="0" w:space="0" w:color="auto"/>
            <w:bottom w:val="none" w:sz="0" w:space="0" w:color="auto"/>
            <w:right w:val="none" w:sz="0" w:space="0" w:color="auto"/>
          </w:divBdr>
        </w:div>
        <w:div w:id="1113671806">
          <w:marLeft w:val="640"/>
          <w:marRight w:val="0"/>
          <w:marTop w:val="0"/>
          <w:marBottom w:val="0"/>
          <w:divBdr>
            <w:top w:val="none" w:sz="0" w:space="0" w:color="auto"/>
            <w:left w:val="none" w:sz="0" w:space="0" w:color="auto"/>
            <w:bottom w:val="none" w:sz="0" w:space="0" w:color="auto"/>
            <w:right w:val="none" w:sz="0" w:space="0" w:color="auto"/>
          </w:divBdr>
        </w:div>
        <w:div w:id="778373128">
          <w:marLeft w:val="640"/>
          <w:marRight w:val="0"/>
          <w:marTop w:val="0"/>
          <w:marBottom w:val="0"/>
          <w:divBdr>
            <w:top w:val="none" w:sz="0" w:space="0" w:color="auto"/>
            <w:left w:val="none" w:sz="0" w:space="0" w:color="auto"/>
            <w:bottom w:val="none" w:sz="0" w:space="0" w:color="auto"/>
            <w:right w:val="none" w:sz="0" w:space="0" w:color="auto"/>
          </w:divBdr>
        </w:div>
        <w:div w:id="671302411">
          <w:marLeft w:val="640"/>
          <w:marRight w:val="0"/>
          <w:marTop w:val="0"/>
          <w:marBottom w:val="0"/>
          <w:divBdr>
            <w:top w:val="none" w:sz="0" w:space="0" w:color="auto"/>
            <w:left w:val="none" w:sz="0" w:space="0" w:color="auto"/>
            <w:bottom w:val="none" w:sz="0" w:space="0" w:color="auto"/>
            <w:right w:val="none" w:sz="0" w:space="0" w:color="auto"/>
          </w:divBdr>
        </w:div>
        <w:div w:id="256057281">
          <w:marLeft w:val="640"/>
          <w:marRight w:val="0"/>
          <w:marTop w:val="0"/>
          <w:marBottom w:val="0"/>
          <w:divBdr>
            <w:top w:val="none" w:sz="0" w:space="0" w:color="auto"/>
            <w:left w:val="none" w:sz="0" w:space="0" w:color="auto"/>
            <w:bottom w:val="none" w:sz="0" w:space="0" w:color="auto"/>
            <w:right w:val="none" w:sz="0" w:space="0" w:color="auto"/>
          </w:divBdr>
        </w:div>
        <w:div w:id="1353649563">
          <w:marLeft w:val="640"/>
          <w:marRight w:val="0"/>
          <w:marTop w:val="0"/>
          <w:marBottom w:val="0"/>
          <w:divBdr>
            <w:top w:val="none" w:sz="0" w:space="0" w:color="auto"/>
            <w:left w:val="none" w:sz="0" w:space="0" w:color="auto"/>
            <w:bottom w:val="none" w:sz="0" w:space="0" w:color="auto"/>
            <w:right w:val="none" w:sz="0" w:space="0" w:color="auto"/>
          </w:divBdr>
        </w:div>
        <w:div w:id="213852350">
          <w:marLeft w:val="640"/>
          <w:marRight w:val="0"/>
          <w:marTop w:val="0"/>
          <w:marBottom w:val="0"/>
          <w:divBdr>
            <w:top w:val="none" w:sz="0" w:space="0" w:color="auto"/>
            <w:left w:val="none" w:sz="0" w:space="0" w:color="auto"/>
            <w:bottom w:val="none" w:sz="0" w:space="0" w:color="auto"/>
            <w:right w:val="none" w:sz="0" w:space="0" w:color="auto"/>
          </w:divBdr>
        </w:div>
        <w:div w:id="622885031">
          <w:marLeft w:val="640"/>
          <w:marRight w:val="0"/>
          <w:marTop w:val="0"/>
          <w:marBottom w:val="0"/>
          <w:divBdr>
            <w:top w:val="none" w:sz="0" w:space="0" w:color="auto"/>
            <w:left w:val="none" w:sz="0" w:space="0" w:color="auto"/>
            <w:bottom w:val="none" w:sz="0" w:space="0" w:color="auto"/>
            <w:right w:val="none" w:sz="0" w:space="0" w:color="auto"/>
          </w:divBdr>
        </w:div>
        <w:div w:id="1539967832">
          <w:marLeft w:val="640"/>
          <w:marRight w:val="0"/>
          <w:marTop w:val="0"/>
          <w:marBottom w:val="0"/>
          <w:divBdr>
            <w:top w:val="none" w:sz="0" w:space="0" w:color="auto"/>
            <w:left w:val="none" w:sz="0" w:space="0" w:color="auto"/>
            <w:bottom w:val="none" w:sz="0" w:space="0" w:color="auto"/>
            <w:right w:val="none" w:sz="0" w:space="0" w:color="auto"/>
          </w:divBdr>
        </w:div>
        <w:div w:id="824585435">
          <w:marLeft w:val="640"/>
          <w:marRight w:val="0"/>
          <w:marTop w:val="0"/>
          <w:marBottom w:val="0"/>
          <w:divBdr>
            <w:top w:val="none" w:sz="0" w:space="0" w:color="auto"/>
            <w:left w:val="none" w:sz="0" w:space="0" w:color="auto"/>
            <w:bottom w:val="none" w:sz="0" w:space="0" w:color="auto"/>
            <w:right w:val="none" w:sz="0" w:space="0" w:color="auto"/>
          </w:divBdr>
        </w:div>
        <w:div w:id="1623226723">
          <w:marLeft w:val="640"/>
          <w:marRight w:val="0"/>
          <w:marTop w:val="0"/>
          <w:marBottom w:val="0"/>
          <w:divBdr>
            <w:top w:val="none" w:sz="0" w:space="0" w:color="auto"/>
            <w:left w:val="none" w:sz="0" w:space="0" w:color="auto"/>
            <w:bottom w:val="none" w:sz="0" w:space="0" w:color="auto"/>
            <w:right w:val="none" w:sz="0" w:space="0" w:color="auto"/>
          </w:divBdr>
        </w:div>
        <w:div w:id="1804538372">
          <w:marLeft w:val="640"/>
          <w:marRight w:val="0"/>
          <w:marTop w:val="0"/>
          <w:marBottom w:val="0"/>
          <w:divBdr>
            <w:top w:val="none" w:sz="0" w:space="0" w:color="auto"/>
            <w:left w:val="none" w:sz="0" w:space="0" w:color="auto"/>
            <w:bottom w:val="none" w:sz="0" w:space="0" w:color="auto"/>
            <w:right w:val="none" w:sz="0" w:space="0" w:color="auto"/>
          </w:divBdr>
        </w:div>
        <w:div w:id="830363878">
          <w:marLeft w:val="640"/>
          <w:marRight w:val="0"/>
          <w:marTop w:val="0"/>
          <w:marBottom w:val="0"/>
          <w:divBdr>
            <w:top w:val="none" w:sz="0" w:space="0" w:color="auto"/>
            <w:left w:val="none" w:sz="0" w:space="0" w:color="auto"/>
            <w:bottom w:val="none" w:sz="0" w:space="0" w:color="auto"/>
            <w:right w:val="none" w:sz="0" w:space="0" w:color="auto"/>
          </w:divBdr>
        </w:div>
        <w:div w:id="1012065">
          <w:marLeft w:val="640"/>
          <w:marRight w:val="0"/>
          <w:marTop w:val="0"/>
          <w:marBottom w:val="0"/>
          <w:divBdr>
            <w:top w:val="none" w:sz="0" w:space="0" w:color="auto"/>
            <w:left w:val="none" w:sz="0" w:space="0" w:color="auto"/>
            <w:bottom w:val="none" w:sz="0" w:space="0" w:color="auto"/>
            <w:right w:val="none" w:sz="0" w:space="0" w:color="auto"/>
          </w:divBdr>
        </w:div>
        <w:div w:id="840319695">
          <w:marLeft w:val="640"/>
          <w:marRight w:val="0"/>
          <w:marTop w:val="0"/>
          <w:marBottom w:val="0"/>
          <w:divBdr>
            <w:top w:val="none" w:sz="0" w:space="0" w:color="auto"/>
            <w:left w:val="none" w:sz="0" w:space="0" w:color="auto"/>
            <w:bottom w:val="none" w:sz="0" w:space="0" w:color="auto"/>
            <w:right w:val="none" w:sz="0" w:space="0" w:color="auto"/>
          </w:divBdr>
        </w:div>
        <w:div w:id="649135934">
          <w:marLeft w:val="640"/>
          <w:marRight w:val="0"/>
          <w:marTop w:val="0"/>
          <w:marBottom w:val="0"/>
          <w:divBdr>
            <w:top w:val="none" w:sz="0" w:space="0" w:color="auto"/>
            <w:left w:val="none" w:sz="0" w:space="0" w:color="auto"/>
            <w:bottom w:val="none" w:sz="0" w:space="0" w:color="auto"/>
            <w:right w:val="none" w:sz="0" w:space="0" w:color="auto"/>
          </w:divBdr>
        </w:div>
        <w:div w:id="1642735068">
          <w:marLeft w:val="640"/>
          <w:marRight w:val="0"/>
          <w:marTop w:val="0"/>
          <w:marBottom w:val="0"/>
          <w:divBdr>
            <w:top w:val="none" w:sz="0" w:space="0" w:color="auto"/>
            <w:left w:val="none" w:sz="0" w:space="0" w:color="auto"/>
            <w:bottom w:val="none" w:sz="0" w:space="0" w:color="auto"/>
            <w:right w:val="none" w:sz="0" w:space="0" w:color="auto"/>
          </w:divBdr>
        </w:div>
        <w:div w:id="1997103680">
          <w:marLeft w:val="640"/>
          <w:marRight w:val="0"/>
          <w:marTop w:val="0"/>
          <w:marBottom w:val="0"/>
          <w:divBdr>
            <w:top w:val="none" w:sz="0" w:space="0" w:color="auto"/>
            <w:left w:val="none" w:sz="0" w:space="0" w:color="auto"/>
            <w:bottom w:val="none" w:sz="0" w:space="0" w:color="auto"/>
            <w:right w:val="none" w:sz="0" w:space="0" w:color="auto"/>
          </w:divBdr>
        </w:div>
        <w:div w:id="1726022386">
          <w:marLeft w:val="640"/>
          <w:marRight w:val="0"/>
          <w:marTop w:val="0"/>
          <w:marBottom w:val="0"/>
          <w:divBdr>
            <w:top w:val="none" w:sz="0" w:space="0" w:color="auto"/>
            <w:left w:val="none" w:sz="0" w:space="0" w:color="auto"/>
            <w:bottom w:val="none" w:sz="0" w:space="0" w:color="auto"/>
            <w:right w:val="none" w:sz="0" w:space="0" w:color="auto"/>
          </w:divBdr>
        </w:div>
        <w:div w:id="357049578">
          <w:marLeft w:val="640"/>
          <w:marRight w:val="0"/>
          <w:marTop w:val="0"/>
          <w:marBottom w:val="0"/>
          <w:divBdr>
            <w:top w:val="none" w:sz="0" w:space="0" w:color="auto"/>
            <w:left w:val="none" w:sz="0" w:space="0" w:color="auto"/>
            <w:bottom w:val="none" w:sz="0" w:space="0" w:color="auto"/>
            <w:right w:val="none" w:sz="0" w:space="0" w:color="auto"/>
          </w:divBdr>
        </w:div>
        <w:div w:id="1135760146">
          <w:marLeft w:val="640"/>
          <w:marRight w:val="0"/>
          <w:marTop w:val="0"/>
          <w:marBottom w:val="0"/>
          <w:divBdr>
            <w:top w:val="none" w:sz="0" w:space="0" w:color="auto"/>
            <w:left w:val="none" w:sz="0" w:space="0" w:color="auto"/>
            <w:bottom w:val="none" w:sz="0" w:space="0" w:color="auto"/>
            <w:right w:val="none" w:sz="0" w:space="0" w:color="auto"/>
          </w:divBdr>
        </w:div>
        <w:div w:id="1943537838">
          <w:marLeft w:val="640"/>
          <w:marRight w:val="0"/>
          <w:marTop w:val="0"/>
          <w:marBottom w:val="0"/>
          <w:divBdr>
            <w:top w:val="none" w:sz="0" w:space="0" w:color="auto"/>
            <w:left w:val="none" w:sz="0" w:space="0" w:color="auto"/>
            <w:bottom w:val="none" w:sz="0" w:space="0" w:color="auto"/>
            <w:right w:val="none" w:sz="0" w:space="0" w:color="auto"/>
          </w:divBdr>
        </w:div>
        <w:div w:id="2138914691">
          <w:marLeft w:val="640"/>
          <w:marRight w:val="0"/>
          <w:marTop w:val="0"/>
          <w:marBottom w:val="0"/>
          <w:divBdr>
            <w:top w:val="none" w:sz="0" w:space="0" w:color="auto"/>
            <w:left w:val="none" w:sz="0" w:space="0" w:color="auto"/>
            <w:bottom w:val="none" w:sz="0" w:space="0" w:color="auto"/>
            <w:right w:val="none" w:sz="0" w:space="0" w:color="auto"/>
          </w:divBdr>
        </w:div>
        <w:div w:id="539784988">
          <w:marLeft w:val="640"/>
          <w:marRight w:val="0"/>
          <w:marTop w:val="0"/>
          <w:marBottom w:val="0"/>
          <w:divBdr>
            <w:top w:val="none" w:sz="0" w:space="0" w:color="auto"/>
            <w:left w:val="none" w:sz="0" w:space="0" w:color="auto"/>
            <w:bottom w:val="none" w:sz="0" w:space="0" w:color="auto"/>
            <w:right w:val="none" w:sz="0" w:space="0" w:color="auto"/>
          </w:divBdr>
        </w:div>
        <w:div w:id="623465033">
          <w:marLeft w:val="640"/>
          <w:marRight w:val="0"/>
          <w:marTop w:val="0"/>
          <w:marBottom w:val="0"/>
          <w:divBdr>
            <w:top w:val="none" w:sz="0" w:space="0" w:color="auto"/>
            <w:left w:val="none" w:sz="0" w:space="0" w:color="auto"/>
            <w:bottom w:val="none" w:sz="0" w:space="0" w:color="auto"/>
            <w:right w:val="none" w:sz="0" w:space="0" w:color="auto"/>
          </w:divBdr>
        </w:div>
        <w:div w:id="1557744579">
          <w:marLeft w:val="640"/>
          <w:marRight w:val="0"/>
          <w:marTop w:val="0"/>
          <w:marBottom w:val="0"/>
          <w:divBdr>
            <w:top w:val="none" w:sz="0" w:space="0" w:color="auto"/>
            <w:left w:val="none" w:sz="0" w:space="0" w:color="auto"/>
            <w:bottom w:val="none" w:sz="0" w:space="0" w:color="auto"/>
            <w:right w:val="none" w:sz="0" w:space="0" w:color="auto"/>
          </w:divBdr>
        </w:div>
        <w:div w:id="693116861">
          <w:marLeft w:val="640"/>
          <w:marRight w:val="0"/>
          <w:marTop w:val="0"/>
          <w:marBottom w:val="0"/>
          <w:divBdr>
            <w:top w:val="none" w:sz="0" w:space="0" w:color="auto"/>
            <w:left w:val="none" w:sz="0" w:space="0" w:color="auto"/>
            <w:bottom w:val="none" w:sz="0" w:space="0" w:color="auto"/>
            <w:right w:val="none" w:sz="0" w:space="0" w:color="auto"/>
          </w:divBdr>
        </w:div>
        <w:div w:id="795949019">
          <w:marLeft w:val="640"/>
          <w:marRight w:val="0"/>
          <w:marTop w:val="0"/>
          <w:marBottom w:val="0"/>
          <w:divBdr>
            <w:top w:val="none" w:sz="0" w:space="0" w:color="auto"/>
            <w:left w:val="none" w:sz="0" w:space="0" w:color="auto"/>
            <w:bottom w:val="none" w:sz="0" w:space="0" w:color="auto"/>
            <w:right w:val="none" w:sz="0" w:space="0" w:color="auto"/>
          </w:divBdr>
        </w:div>
        <w:div w:id="1887915471">
          <w:marLeft w:val="640"/>
          <w:marRight w:val="0"/>
          <w:marTop w:val="0"/>
          <w:marBottom w:val="0"/>
          <w:divBdr>
            <w:top w:val="none" w:sz="0" w:space="0" w:color="auto"/>
            <w:left w:val="none" w:sz="0" w:space="0" w:color="auto"/>
            <w:bottom w:val="none" w:sz="0" w:space="0" w:color="auto"/>
            <w:right w:val="none" w:sz="0" w:space="0" w:color="auto"/>
          </w:divBdr>
        </w:div>
        <w:div w:id="786583410">
          <w:marLeft w:val="640"/>
          <w:marRight w:val="0"/>
          <w:marTop w:val="0"/>
          <w:marBottom w:val="0"/>
          <w:divBdr>
            <w:top w:val="none" w:sz="0" w:space="0" w:color="auto"/>
            <w:left w:val="none" w:sz="0" w:space="0" w:color="auto"/>
            <w:bottom w:val="none" w:sz="0" w:space="0" w:color="auto"/>
            <w:right w:val="none" w:sz="0" w:space="0" w:color="auto"/>
          </w:divBdr>
        </w:div>
        <w:div w:id="1570842847">
          <w:marLeft w:val="640"/>
          <w:marRight w:val="0"/>
          <w:marTop w:val="0"/>
          <w:marBottom w:val="0"/>
          <w:divBdr>
            <w:top w:val="none" w:sz="0" w:space="0" w:color="auto"/>
            <w:left w:val="none" w:sz="0" w:space="0" w:color="auto"/>
            <w:bottom w:val="none" w:sz="0" w:space="0" w:color="auto"/>
            <w:right w:val="none" w:sz="0" w:space="0" w:color="auto"/>
          </w:divBdr>
        </w:div>
        <w:div w:id="2135785081">
          <w:marLeft w:val="640"/>
          <w:marRight w:val="0"/>
          <w:marTop w:val="0"/>
          <w:marBottom w:val="0"/>
          <w:divBdr>
            <w:top w:val="none" w:sz="0" w:space="0" w:color="auto"/>
            <w:left w:val="none" w:sz="0" w:space="0" w:color="auto"/>
            <w:bottom w:val="none" w:sz="0" w:space="0" w:color="auto"/>
            <w:right w:val="none" w:sz="0" w:space="0" w:color="auto"/>
          </w:divBdr>
        </w:div>
        <w:div w:id="339699086">
          <w:marLeft w:val="640"/>
          <w:marRight w:val="0"/>
          <w:marTop w:val="0"/>
          <w:marBottom w:val="0"/>
          <w:divBdr>
            <w:top w:val="none" w:sz="0" w:space="0" w:color="auto"/>
            <w:left w:val="none" w:sz="0" w:space="0" w:color="auto"/>
            <w:bottom w:val="none" w:sz="0" w:space="0" w:color="auto"/>
            <w:right w:val="none" w:sz="0" w:space="0" w:color="auto"/>
          </w:divBdr>
        </w:div>
        <w:div w:id="537469836">
          <w:marLeft w:val="640"/>
          <w:marRight w:val="0"/>
          <w:marTop w:val="0"/>
          <w:marBottom w:val="0"/>
          <w:divBdr>
            <w:top w:val="none" w:sz="0" w:space="0" w:color="auto"/>
            <w:left w:val="none" w:sz="0" w:space="0" w:color="auto"/>
            <w:bottom w:val="none" w:sz="0" w:space="0" w:color="auto"/>
            <w:right w:val="none" w:sz="0" w:space="0" w:color="auto"/>
          </w:divBdr>
        </w:div>
        <w:div w:id="1447116163">
          <w:marLeft w:val="640"/>
          <w:marRight w:val="0"/>
          <w:marTop w:val="0"/>
          <w:marBottom w:val="0"/>
          <w:divBdr>
            <w:top w:val="none" w:sz="0" w:space="0" w:color="auto"/>
            <w:left w:val="none" w:sz="0" w:space="0" w:color="auto"/>
            <w:bottom w:val="none" w:sz="0" w:space="0" w:color="auto"/>
            <w:right w:val="none" w:sz="0" w:space="0" w:color="auto"/>
          </w:divBdr>
        </w:div>
        <w:div w:id="1485901332">
          <w:marLeft w:val="640"/>
          <w:marRight w:val="0"/>
          <w:marTop w:val="0"/>
          <w:marBottom w:val="0"/>
          <w:divBdr>
            <w:top w:val="none" w:sz="0" w:space="0" w:color="auto"/>
            <w:left w:val="none" w:sz="0" w:space="0" w:color="auto"/>
            <w:bottom w:val="none" w:sz="0" w:space="0" w:color="auto"/>
            <w:right w:val="none" w:sz="0" w:space="0" w:color="auto"/>
          </w:divBdr>
        </w:div>
        <w:div w:id="649024140">
          <w:marLeft w:val="640"/>
          <w:marRight w:val="0"/>
          <w:marTop w:val="0"/>
          <w:marBottom w:val="0"/>
          <w:divBdr>
            <w:top w:val="none" w:sz="0" w:space="0" w:color="auto"/>
            <w:left w:val="none" w:sz="0" w:space="0" w:color="auto"/>
            <w:bottom w:val="none" w:sz="0" w:space="0" w:color="auto"/>
            <w:right w:val="none" w:sz="0" w:space="0" w:color="auto"/>
          </w:divBdr>
        </w:div>
        <w:div w:id="2018530980">
          <w:marLeft w:val="640"/>
          <w:marRight w:val="0"/>
          <w:marTop w:val="0"/>
          <w:marBottom w:val="0"/>
          <w:divBdr>
            <w:top w:val="none" w:sz="0" w:space="0" w:color="auto"/>
            <w:left w:val="none" w:sz="0" w:space="0" w:color="auto"/>
            <w:bottom w:val="none" w:sz="0" w:space="0" w:color="auto"/>
            <w:right w:val="none" w:sz="0" w:space="0" w:color="auto"/>
          </w:divBdr>
        </w:div>
        <w:div w:id="1958680630">
          <w:marLeft w:val="640"/>
          <w:marRight w:val="0"/>
          <w:marTop w:val="0"/>
          <w:marBottom w:val="0"/>
          <w:divBdr>
            <w:top w:val="none" w:sz="0" w:space="0" w:color="auto"/>
            <w:left w:val="none" w:sz="0" w:space="0" w:color="auto"/>
            <w:bottom w:val="none" w:sz="0" w:space="0" w:color="auto"/>
            <w:right w:val="none" w:sz="0" w:space="0" w:color="auto"/>
          </w:divBdr>
        </w:div>
        <w:div w:id="1561289216">
          <w:marLeft w:val="640"/>
          <w:marRight w:val="0"/>
          <w:marTop w:val="0"/>
          <w:marBottom w:val="0"/>
          <w:divBdr>
            <w:top w:val="none" w:sz="0" w:space="0" w:color="auto"/>
            <w:left w:val="none" w:sz="0" w:space="0" w:color="auto"/>
            <w:bottom w:val="none" w:sz="0" w:space="0" w:color="auto"/>
            <w:right w:val="none" w:sz="0" w:space="0" w:color="auto"/>
          </w:divBdr>
        </w:div>
        <w:div w:id="998537524">
          <w:marLeft w:val="640"/>
          <w:marRight w:val="0"/>
          <w:marTop w:val="0"/>
          <w:marBottom w:val="0"/>
          <w:divBdr>
            <w:top w:val="none" w:sz="0" w:space="0" w:color="auto"/>
            <w:left w:val="none" w:sz="0" w:space="0" w:color="auto"/>
            <w:bottom w:val="none" w:sz="0" w:space="0" w:color="auto"/>
            <w:right w:val="none" w:sz="0" w:space="0" w:color="auto"/>
          </w:divBdr>
        </w:div>
        <w:div w:id="1575241757">
          <w:marLeft w:val="640"/>
          <w:marRight w:val="0"/>
          <w:marTop w:val="0"/>
          <w:marBottom w:val="0"/>
          <w:divBdr>
            <w:top w:val="none" w:sz="0" w:space="0" w:color="auto"/>
            <w:left w:val="none" w:sz="0" w:space="0" w:color="auto"/>
            <w:bottom w:val="none" w:sz="0" w:space="0" w:color="auto"/>
            <w:right w:val="none" w:sz="0" w:space="0" w:color="auto"/>
          </w:divBdr>
        </w:div>
        <w:div w:id="727725229">
          <w:marLeft w:val="640"/>
          <w:marRight w:val="0"/>
          <w:marTop w:val="0"/>
          <w:marBottom w:val="0"/>
          <w:divBdr>
            <w:top w:val="none" w:sz="0" w:space="0" w:color="auto"/>
            <w:left w:val="none" w:sz="0" w:space="0" w:color="auto"/>
            <w:bottom w:val="none" w:sz="0" w:space="0" w:color="auto"/>
            <w:right w:val="none" w:sz="0" w:space="0" w:color="auto"/>
          </w:divBdr>
        </w:div>
        <w:div w:id="1614744574">
          <w:marLeft w:val="640"/>
          <w:marRight w:val="0"/>
          <w:marTop w:val="0"/>
          <w:marBottom w:val="0"/>
          <w:divBdr>
            <w:top w:val="none" w:sz="0" w:space="0" w:color="auto"/>
            <w:left w:val="none" w:sz="0" w:space="0" w:color="auto"/>
            <w:bottom w:val="none" w:sz="0" w:space="0" w:color="auto"/>
            <w:right w:val="none" w:sz="0" w:space="0" w:color="auto"/>
          </w:divBdr>
        </w:div>
        <w:div w:id="188615345">
          <w:marLeft w:val="640"/>
          <w:marRight w:val="0"/>
          <w:marTop w:val="0"/>
          <w:marBottom w:val="0"/>
          <w:divBdr>
            <w:top w:val="none" w:sz="0" w:space="0" w:color="auto"/>
            <w:left w:val="none" w:sz="0" w:space="0" w:color="auto"/>
            <w:bottom w:val="none" w:sz="0" w:space="0" w:color="auto"/>
            <w:right w:val="none" w:sz="0" w:space="0" w:color="auto"/>
          </w:divBdr>
        </w:div>
        <w:div w:id="980425769">
          <w:marLeft w:val="640"/>
          <w:marRight w:val="0"/>
          <w:marTop w:val="0"/>
          <w:marBottom w:val="0"/>
          <w:divBdr>
            <w:top w:val="none" w:sz="0" w:space="0" w:color="auto"/>
            <w:left w:val="none" w:sz="0" w:space="0" w:color="auto"/>
            <w:bottom w:val="none" w:sz="0" w:space="0" w:color="auto"/>
            <w:right w:val="none" w:sz="0" w:space="0" w:color="auto"/>
          </w:divBdr>
        </w:div>
        <w:div w:id="1476684448">
          <w:marLeft w:val="640"/>
          <w:marRight w:val="0"/>
          <w:marTop w:val="0"/>
          <w:marBottom w:val="0"/>
          <w:divBdr>
            <w:top w:val="none" w:sz="0" w:space="0" w:color="auto"/>
            <w:left w:val="none" w:sz="0" w:space="0" w:color="auto"/>
            <w:bottom w:val="none" w:sz="0" w:space="0" w:color="auto"/>
            <w:right w:val="none" w:sz="0" w:space="0" w:color="auto"/>
          </w:divBdr>
        </w:div>
        <w:div w:id="691958455">
          <w:marLeft w:val="640"/>
          <w:marRight w:val="0"/>
          <w:marTop w:val="0"/>
          <w:marBottom w:val="0"/>
          <w:divBdr>
            <w:top w:val="none" w:sz="0" w:space="0" w:color="auto"/>
            <w:left w:val="none" w:sz="0" w:space="0" w:color="auto"/>
            <w:bottom w:val="none" w:sz="0" w:space="0" w:color="auto"/>
            <w:right w:val="none" w:sz="0" w:space="0" w:color="auto"/>
          </w:divBdr>
        </w:div>
        <w:div w:id="49119129">
          <w:marLeft w:val="640"/>
          <w:marRight w:val="0"/>
          <w:marTop w:val="0"/>
          <w:marBottom w:val="0"/>
          <w:divBdr>
            <w:top w:val="none" w:sz="0" w:space="0" w:color="auto"/>
            <w:left w:val="none" w:sz="0" w:space="0" w:color="auto"/>
            <w:bottom w:val="none" w:sz="0" w:space="0" w:color="auto"/>
            <w:right w:val="none" w:sz="0" w:space="0" w:color="auto"/>
          </w:divBdr>
        </w:div>
        <w:div w:id="829449642">
          <w:marLeft w:val="640"/>
          <w:marRight w:val="0"/>
          <w:marTop w:val="0"/>
          <w:marBottom w:val="0"/>
          <w:divBdr>
            <w:top w:val="none" w:sz="0" w:space="0" w:color="auto"/>
            <w:left w:val="none" w:sz="0" w:space="0" w:color="auto"/>
            <w:bottom w:val="none" w:sz="0" w:space="0" w:color="auto"/>
            <w:right w:val="none" w:sz="0" w:space="0" w:color="auto"/>
          </w:divBdr>
        </w:div>
        <w:div w:id="1246959945">
          <w:marLeft w:val="640"/>
          <w:marRight w:val="0"/>
          <w:marTop w:val="0"/>
          <w:marBottom w:val="0"/>
          <w:divBdr>
            <w:top w:val="none" w:sz="0" w:space="0" w:color="auto"/>
            <w:left w:val="none" w:sz="0" w:space="0" w:color="auto"/>
            <w:bottom w:val="none" w:sz="0" w:space="0" w:color="auto"/>
            <w:right w:val="none" w:sz="0" w:space="0" w:color="auto"/>
          </w:divBdr>
        </w:div>
        <w:div w:id="66415285">
          <w:marLeft w:val="640"/>
          <w:marRight w:val="0"/>
          <w:marTop w:val="0"/>
          <w:marBottom w:val="0"/>
          <w:divBdr>
            <w:top w:val="none" w:sz="0" w:space="0" w:color="auto"/>
            <w:left w:val="none" w:sz="0" w:space="0" w:color="auto"/>
            <w:bottom w:val="none" w:sz="0" w:space="0" w:color="auto"/>
            <w:right w:val="none" w:sz="0" w:space="0" w:color="auto"/>
          </w:divBdr>
        </w:div>
        <w:div w:id="1071079811">
          <w:marLeft w:val="640"/>
          <w:marRight w:val="0"/>
          <w:marTop w:val="0"/>
          <w:marBottom w:val="0"/>
          <w:divBdr>
            <w:top w:val="none" w:sz="0" w:space="0" w:color="auto"/>
            <w:left w:val="none" w:sz="0" w:space="0" w:color="auto"/>
            <w:bottom w:val="none" w:sz="0" w:space="0" w:color="auto"/>
            <w:right w:val="none" w:sz="0" w:space="0" w:color="auto"/>
          </w:divBdr>
        </w:div>
        <w:div w:id="2001422557">
          <w:marLeft w:val="640"/>
          <w:marRight w:val="0"/>
          <w:marTop w:val="0"/>
          <w:marBottom w:val="0"/>
          <w:divBdr>
            <w:top w:val="none" w:sz="0" w:space="0" w:color="auto"/>
            <w:left w:val="none" w:sz="0" w:space="0" w:color="auto"/>
            <w:bottom w:val="none" w:sz="0" w:space="0" w:color="auto"/>
            <w:right w:val="none" w:sz="0" w:space="0" w:color="auto"/>
          </w:divBdr>
        </w:div>
        <w:div w:id="1408454280">
          <w:marLeft w:val="640"/>
          <w:marRight w:val="0"/>
          <w:marTop w:val="0"/>
          <w:marBottom w:val="0"/>
          <w:divBdr>
            <w:top w:val="none" w:sz="0" w:space="0" w:color="auto"/>
            <w:left w:val="none" w:sz="0" w:space="0" w:color="auto"/>
            <w:bottom w:val="none" w:sz="0" w:space="0" w:color="auto"/>
            <w:right w:val="none" w:sz="0" w:space="0" w:color="auto"/>
          </w:divBdr>
        </w:div>
        <w:div w:id="1261068002">
          <w:marLeft w:val="640"/>
          <w:marRight w:val="0"/>
          <w:marTop w:val="0"/>
          <w:marBottom w:val="0"/>
          <w:divBdr>
            <w:top w:val="none" w:sz="0" w:space="0" w:color="auto"/>
            <w:left w:val="none" w:sz="0" w:space="0" w:color="auto"/>
            <w:bottom w:val="none" w:sz="0" w:space="0" w:color="auto"/>
            <w:right w:val="none" w:sz="0" w:space="0" w:color="auto"/>
          </w:divBdr>
        </w:div>
        <w:div w:id="494222007">
          <w:marLeft w:val="640"/>
          <w:marRight w:val="0"/>
          <w:marTop w:val="0"/>
          <w:marBottom w:val="0"/>
          <w:divBdr>
            <w:top w:val="none" w:sz="0" w:space="0" w:color="auto"/>
            <w:left w:val="none" w:sz="0" w:space="0" w:color="auto"/>
            <w:bottom w:val="none" w:sz="0" w:space="0" w:color="auto"/>
            <w:right w:val="none" w:sz="0" w:space="0" w:color="auto"/>
          </w:divBdr>
        </w:div>
        <w:div w:id="626358240">
          <w:marLeft w:val="640"/>
          <w:marRight w:val="0"/>
          <w:marTop w:val="0"/>
          <w:marBottom w:val="0"/>
          <w:divBdr>
            <w:top w:val="none" w:sz="0" w:space="0" w:color="auto"/>
            <w:left w:val="none" w:sz="0" w:space="0" w:color="auto"/>
            <w:bottom w:val="none" w:sz="0" w:space="0" w:color="auto"/>
            <w:right w:val="none" w:sz="0" w:space="0" w:color="auto"/>
          </w:divBdr>
        </w:div>
        <w:div w:id="1908152307">
          <w:marLeft w:val="640"/>
          <w:marRight w:val="0"/>
          <w:marTop w:val="0"/>
          <w:marBottom w:val="0"/>
          <w:divBdr>
            <w:top w:val="none" w:sz="0" w:space="0" w:color="auto"/>
            <w:left w:val="none" w:sz="0" w:space="0" w:color="auto"/>
            <w:bottom w:val="none" w:sz="0" w:space="0" w:color="auto"/>
            <w:right w:val="none" w:sz="0" w:space="0" w:color="auto"/>
          </w:divBdr>
        </w:div>
        <w:div w:id="1242906867">
          <w:marLeft w:val="640"/>
          <w:marRight w:val="0"/>
          <w:marTop w:val="0"/>
          <w:marBottom w:val="0"/>
          <w:divBdr>
            <w:top w:val="none" w:sz="0" w:space="0" w:color="auto"/>
            <w:left w:val="none" w:sz="0" w:space="0" w:color="auto"/>
            <w:bottom w:val="none" w:sz="0" w:space="0" w:color="auto"/>
            <w:right w:val="none" w:sz="0" w:space="0" w:color="auto"/>
          </w:divBdr>
        </w:div>
        <w:div w:id="869879461">
          <w:marLeft w:val="640"/>
          <w:marRight w:val="0"/>
          <w:marTop w:val="0"/>
          <w:marBottom w:val="0"/>
          <w:divBdr>
            <w:top w:val="none" w:sz="0" w:space="0" w:color="auto"/>
            <w:left w:val="none" w:sz="0" w:space="0" w:color="auto"/>
            <w:bottom w:val="none" w:sz="0" w:space="0" w:color="auto"/>
            <w:right w:val="none" w:sz="0" w:space="0" w:color="auto"/>
          </w:divBdr>
        </w:div>
        <w:div w:id="819730623">
          <w:marLeft w:val="640"/>
          <w:marRight w:val="0"/>
          <w:marTop w:val="0"/>
          <w:marBottom w:val="0"/>
          <w:divBdr>
            <w:top w:val="none" w:sz="0" w:space="0" w:color="auto"/>
            <w:left w:val="none" w:sz="0" w:space="0" w:color="auto"/>
            <w:bottom w:val="none" w:sz="0" w:space="0" w:color="auto"/>
            <w:right w:val="none" w:sz="0" w:space="0" w:color="auto"/>
          </w:divBdr>
        </w:div>
        <w:div w:id="1558466306">
          <w:marLeft w:val="640"/>
          <w:marRight w:val="0"/>
          <w:marTop w:val="0"/>
          <w:marBottom w:val="0"/>
          <w:divBdr>
            <w:top w:val="none" w:sz="0" w:space="0" w:color="auto"/>
            <w:left w:val="none" w:sz="0" w:space="0" w:color="auto"/>
            <w:bottom w:val="none" w:sz="0" w:space="0" w:color="auto"/>
            <w:right w:val="none" w:sz="0" w:space="0" w:color="auto"/>
          </w:divBdr>
        </w:div>
        <w:div w:id="380058026">
          <w:marLeft w:val="640"/>
          <w:marRight w:val="0"/>
          <w:marTop w:val="0"/>
          <w:marBottom w:val="0"/>
          <w:divBdr>
            <w:top w:val="none" w:sz="0" w:space="0" w:color="auto"/>
            <w:left w:val="none" w:sz="0" w:space="0" w:color="auto"/>
            <w:bottom w:val="none" w:sz="0" w:space="0" w:color="auto"/>
            <w:right w:val="none" w:sz="0" w:space="0" w:color="auto"/>
          </w:divBdr>
        </w:div>
        <w:div w:id="1139572096">
          <w:marLeft w:val="640"/>
          <w:marRight w:val="0"/>
          <w:marTop w:val="0"/>
          <w:marBottom w:val="0"/>
          <w:divBdr>
            <w:top w:val="none" w:sz="0" w:space="0" w:color="auto"/>
            <w:left w:val="none" w:sz="0" w:space="0" w:color="auto"/>
            <w:bottom w:val="none" w:sz="0" w:space="0" w:color="auto"/>
            <w:right w:val="none" w:sz="0" w:space="0" w:color="auto"/>
          </w:divBdr>
        </w:div>
        <w:div w:id="932399884">
          <w:marLeft w:val="640"/>
          <w:marRight w:val="0"/>
          <w:marTop w:val="0"/>
          <w:marBottom w:val="0"/>
          <w:divBdr>
            <w:top w:val="none" w:sz="0" w:space="0" w:color="auto"/>
            <w:left w:val="none" w:sz="0" w:space="0" w:color="auto"/>
            <w:bottom w:val="none" w:sz="0" w:space="0" w:color="auto"/>
            <w:right w:val="none" w:sz="0" w:space="0" w:color="auto"/>
          </w:divBdr>
        </w:div>
        <w:div w:id="761418471">
          <w:marLeft w:val="640"/>
          <w:marRight w:val="0"/>
          <w:marTop w:val="0"/>
          <w:marBottom w:val="0"/>
          <w:divBdr>
            <w:top w:val="none" w:sz="0" w:space="0" w:color="auto"/>
            <w:left w:val="none" w:sz="0" w:space="0" w:color="auto"/>
            <w:bottom w:val="none" w:sz="0" w:space="0" w:color="auto"/>
            <w:right w:val="none" w:sz="0" w:space="0" w:color="auto"/>
          </w:divBdr>
        </w:div>
        <w:div w:id="24332445">
          <w:marLeft w:val="640"/>
          <w:marRight w:val="0"/>
          <w:marTop w:val="0"/>
          <w:marBottom w:val="0"/>
          <w:divBdr>
            <w:top w:val="none" w:sz="0" w:space="0" w:color="auto"/>
            <w:left w:val="none" w:sz="0" w:space="0" w:color="auto"/>
            <w:bottom w:val="none" w:sz="0" w:space="0" w:color="auto"/>
            <w:right w:val="none" w:sz="0" w:space="0" w:color="auto"/>
          </w:divBdr>
        </w:div>
        <w:div w:id="1381174690">
          <w:marLeft w:val="640"/>
          <w:marRight w:val="0"/>
          <w:marTop w:val="0"/>
          <w:marBottom w:val="0"/>
          <w:divBdr>
            <w:top w:val="none" w:sz="0" w:space="0" w:color="auto"/>
            <w:left w:val="none" w:sz="0" w:space="0" w:color="auto"/>
            <w:bottom w:val="none" w:sz="0" w:space="0" w:color="auto"/>
            <w:right w:val="none" w:sz="0" w:space="0" w:color="auto"/>
          </w:divBdr>
        </w:div>
        <w:div w:id="367493051">
          <w:marLeft w:val="640"/>
          <w:marRight w:val="0"/>
          <w:marTop w:val="0"/>
          <w:marBottom w:val="0"/>
          <w:divBdr>
            <w:top w:val="none" w:sz="0" w:space="0" w:color="auto"/>
            <w:left w:val="none" w:sz="0" w:space="0" w:color="auto"/>
            <w:bottom w:val="none" w:sz="0" w:space="0" w:color="auto"/>
            <w:right w:val="none" w:sz="0" w:space="0" w:color="auto"/>
          </w:divBdr>
        </w:div>
        <w:div w:id="1261522266">
          <w:marLeft w:val="640"/>
          <w:marRight w:val="0"/>
          <w:marTop w:val="0"/>
          <w:marBottom w:val="0"/>
          <w:divBdr>
            <w:top w:val="none" w:sz="0" w:space="0" w:color="auto"/>
            <w:left w:val="none" w:sz="0" w:space="0" w:color="auto"/>
            <w:bottom w:val="none" w:sz="0" w:space="0" w:color="auto"/>
            <w:right w:val="none" w:sz="0" w:space="0" w:color="auto"/>
          </w:divBdr>
        </w:div>
        <w:div w:id="65108599">
          <w:marLeft w:val="640"/>
          <w:marRight w:val="0"/>
          <w:marTop w:val="0"/>
          <w:marBottom w:val="0"/>
          <w:divBdr>
            <w:top w:val="none" w:sz="0" w:space="0" w:color="auto"/>
            <w:left w:val="none" w:sz="0" w:space="0" w:color="auto"/>
            <w:bottom w:val="none" w:sz="0" w:space="0" w:color="auto"/>
            <w:right w:val="none" w:sz="0" w:space="0" w:color="auto"/>
          </w:divBdr>
        </w:div>
        <w:div w:id="1218933268">
          <w:marLeft w:val="640"/>
          <w:marRight w:val="0"/>
          <w:marTop w:val="0"/>
          <w:marBottom w:val="0"/>
          <w:divBdr>
            <w:top w:val="none" w:sz="0" w:space="0" w:color="auto"/>
            <w:left w:val="none" w:sz="0" w:space="0" w:color="auto"/>
            <w:bottom w:val="none" w:sz="0" w:space="0" w:color="auto"/>
            <w:right w:val="none" w:sz="0" w:space="0" w:color="auto"/>
          </w:divBdr>
        </w:div>
        <w:div w:id="281111812">
          <w:marLeft w:val="640"/>
          <w:marRight w:val="0"/>
          <w:marTop w:val="0"/>
          <w:marBottom w:val="0"/>
          <w:divBdr>
            <w:top w:val="none" w:sz="0" w:space="0" w:color="auto"/>
            <w:left w:val="none" w:sz="0" w:space="0" w:color="auto"/>
            <w:bottom w:val="none" w:sz="0" w:space="0" w:color="auto"/>
            <w:right w:val="none" w:sz="0" w:space="0" w:color="auto"/>
          </w:divBdr>
        </w:div>
        <w:div w:id="1420100143">
          <w:marLeft w:val="640"/>
          <w:marRight w:val="0"/>
          <w:marTop w:val="0"/>
          <w:marBottom w:val="0"/>
          <w:divBdr>
            <w:top w:val="none" w:sz="0" w:space="0" w:color="auto"/>
            <w:left w:val="none" w:sz="0" w:space="0" w:color="auto"/>
            <w:bottom w:val="none" w:sz="0" w:space="0" w:color="auto"/>
            <w:right w:val="none" w:sz="0" w:space="0" w:color="auto"/>
          </w:divBdr>
        </w:div>
        <w:div w:id="1140223116">
          <w:marLeft w:val="640"/>
          <w:marRight w:val="0"/>
          <w:marTop w:val="0"/>
          <w:marBottom w:val="0"/>
          <w:divBdr>
            <w:top w:val="none" w:sz="0" w:space="0" w:color="auto"/>
            <w:left w:val="none" w:sz="0" w:space="0" w:color="auto"/>
            <w:bottom w:val="none" w:sz="0" w:space="0" w:color="auto"/>
            <w:right w:val="none" w:sz="0" w:space="0" w:color="auto"/>
          </w:divBdr>
        </w:div>
        <w:div w:id="1279919586">
          <w:marLeft w:val="640"/>
          <w:marRight w:val="0"/>
          <w:marTop w:val="0"/>
          <w:marBottom w:val="0"/>
          <w:divBdr>
            <w:top w:val="none" w:sz="0" w:space="0" w:color="auto"/>
            <w:left w:val="none" w:sz="0" w:space="0" w:color="auto"/>
            <w:bottom w:val="none" w:sz="0" w:space="0" w:color="auto"/>
            <w:right w:val="none" w:sz="0" w:space="0" w:color="auto"/>
          </w:divBdr>
        </w:div>
        <w:div w:id="795677285">
          <w:marLeft w:val="640"/>
          <w:marRight w:val="0"/>
          <w:marTop w:val="0"/>
          <w:marBottom w:val="0"/>
          <w:divBdr>
            <w:top w:val="none" w:sz="0" w:space="0" w:color="auto"/>
            <w:left w:val="none" w:sz="0" w:space="0" w:color="auto"/>
            <w:bottom w:val="none" w:sz="0" w:space="0" w:color="auto"/>
            <w:right w:val="none" w:sz="0" w:space="0" w:color="auto"/>
          </w:divBdr>
        </w:div>
        <w:div w:id="1097020674">
          <w:marLeft w:val="640"/>
          <w:marRight w:val="0"/>
          <w:marTop w:val="0"/>
          <w:marBottom w:val="0"/>
          <w:divBdr>
            <w:top w:val="none" w:sz="0" w:space="0" w:color="auto"/>
            <w:left w:val="none" w:sz="0" w:space="0" w:color="auto"/>
            <w:bottom w:val="none" w:sz="0" w:space="0" w:color="auto"/>
            <w:right w:val="none" w:sz="0" w:space="0" w:color="auto"/>
          </w:divBdr>
        </w:div>
        <w:div w:id="316030728">
          <w:marLeft w:val="640"/>
          <w:marRight w:val="0"/>
          <w:marTop w:val="0"/>
          <w:marBottom w:val="0"/>
          <w:divBdr>
            <w:top w:val="none" w:sz="0" w:space="0" w:color="auto"/>
            <w:left w:val="none" w:sz="0" w:space="0" w:color="auto"/>
            <w:bottom w:val="none" w:sz="0" w:space="0" w:color="auto"/>
            <w:right w:val="none" w:sz="0" w:space="0" w:color="auto"/>
          </w:divBdr>
        </w:div>
        <w:div w:id="1003362525">
          <w:marLeft w:val="640"/>
          <w:marRight w:val="0"/>
          <w:marTop w:val="0"/>
          <w:marBottom w:val="0"/>
          <w:divBdr>
            <w:top w:val="none" w:sz="0" w:space="0" w:color="auto"/>
            <w:left w:val="none" w:sz="0" w:space="0" w:color="auto"/>
            <w:bottom w:val="none" w:sz="0" w:space="0" w:color="auto"/>
            <w:right w:val="none" w:sz="0" w:space="0" w:color="auto"/>
          </w:divBdr>
        </w:div>
        <w:div w:id="1412582692">
          <w:marLeft w:val="640"/>
          <w:marRight w:val="0"/>
          <w:marTop w:val="0"/>
          <w:marBottom w:val="0"/>
          <w:divBdr>
            <w:top w:val="none" w:sz="0" w:space="0" w:color="auto"/>
            <w:left w:val="none" w:sz="0" w:space="0" w:color="auto"/>
            <w:bottom w:val="none" w:sz="0" w:space="0" w:color="auto"/>
            <w:right w:val="none" w:sz="0" w:space="0" w:color="auto"/>
          </w:divBdr>
        </w:div>
        <w:div w:id="2036492907">
          <w:marLeft w:val="640"/>
          <w:marRight w:val="0"/>
          <w:marTop w:val="0"/>
          <w:marBottom w:val="0"/>
          <w:divBdr>
            <w:top w:val="none" w:sz="0" w:space="0" w:color="auto"/>
            <w:left w:val="none" w:sz="0" w:space="0" w:color="auto"/>
            <w:bottom w:val="none" w:sz="0" w:space="0" w:color="auto"/>
            <w:right w:val="none" w:sz="0" w:space="0" w:color="auto"/>
          </w:divBdr>
        </w:div>
        <w:div w:id="555169254">
          <w:marLeft w:val="640"/>
          <w:marRight w:val="0"/>
          <w:marTop w:val="0"/>
          <w:marBottom w:val="0"/>
          <w:divBdr>
            <w:top w:val="none" w:sz="0" w:space="0" w:color="auto"/>
            <w:left w:val="none" w:sz="0" w:space="0" w:color="auto"/>
            <w:bottom w:val="none" w:sz="0" w:space="0" w:color="auto"/>
            <w:right w:val="none" w:sz="0" w:space="0" w:color="auto"/>
          </w:divBdr>
        </w:div>
        <w:div w:id="1217476445">
          <w:marLeft w:val="640"/>
          <w:marRight w:val="0"/>
          <w:marTop w:val="0"/>
          <w:marBottom w:val="0"/>
          <w:divBdr>
            <w:top w:val="none" w:sz="0" w:space="0" w:color="auto"/>
            <w:left w:val="none" w:sz="0" w:space="0" w:color="auto"/>
            <w:bottom w:val="none" w:sz="0" w:space="0" w:color="auto"/>
            <w:right w:val="none" w:sz="0" w:space="0" w:color="auto"/>
          </w:divBdr>
        </w:div>
        <w:div w:id="376272275">
          <w:marLeft w:val="640"/>
          <w:marRight w:val="0"/>
          <w:marTop w:val="0"/>
          <w:marBottom w:val="0"/>
          <w:divBdr>
            <w:top w:val="none" w:sz="0" w:space="0" w:color="auto"/>
            <w:left w:val="none" w:sz="0" w:space="0" w:color="auto"/>
            <w:bottom w:val="none" w:sz="0" w:space="0" w:color="auto"/>
            <w:right w:val="none" w:sz="0" w:space="0" w:color="auto"/>
          </w:divBdr>
        </w:div>
        <w:div w:id="916013307">
          <w:marLeft w:val="640"/>
          <w:marRight w:val="0"/>
          <w:marTop w:val="0"/>
          <w:marBottom w:val="0"/>
          <w:divBdr>
            <w:top w:val="none" w:sz="0" w:space="0" w:color="auto"/>
            <w:left w:val="none" w:sz="0" w:space="0" w:color="auto"/>
            <w:bottom w:val="none" w:sz="0" w:space="0" w:color="auto"/>
            <w:right w:val="none" w:sz="0" w:space="0" w:color="auto"/>
          </w:divBdr>
        </w:div>
        <w:div w:id="1743482290">
          <w:marLeft w:val="640"/>
          <w:marRight w:val="0"/>
          <w:marTop w:val="0"/>
          <w:marBottom w:val="0"/>
          <w:divBdr>
            <w:top w:val="none" w:sz="0" w:space="0" w:color="auto"/>
            <w:left w:val="none" w:sz="0" w:space="0" w:color="auto"/>
            <w:bottom w:val="none" w:sz="0" w:space="0" w:color="auto"/>
            <w:right w:val="none" w:sz="0" w:space="0" w:color="auto"/>
          </w:divBdr>
        </w:div>
        <w:div w:id="1814567074">
          <w:marLeft w:val="640"/>
          <w:marRight w:val="0"/>
          <w:marTop w:val="0"/>
          <w:marBottom w:val="0"/>
          <w:divBdr>
            <w:top w:val="none" w:sz="0" w:space="0" w:color="auto"/>
            <w:left w:val="none" w:sz="0" w:space="0" w:color="auto"/>
            <w:bottom w:val="none" w:sz="0" w:space="0" w:color="auto"/>
            <w:right w:val="none" w:sz="0" w:space="0" w:color="auto"/>
          </w:divBdr>
        </w:div>
        <w:div w:id="2119636614">
          <w:marLeft w:val="640"/>
          <w:marRight w:val="0"/>
          <w:marTop w:val="0"/>
          <w:marBottom w:val="0"/>
          <w:divBdr>
            <w:top w:val="none" w:sz="0" w:space="0" w:color="auto"/>
            <w:left w:val="none" w:sz="0" w:space="0" w:color="auto"/>
            <w:bottom w:val="none" w:sz="0" w:space="0" w:color="auto"/>
            <w:right w:val="none" w:sz="0" w:space="0" w:color="auto"/>
          </w:divBdr>
        </w:div>
        <w:div w:id="614144056">
          <w:marLeft w:val="640"/>
          <w:marRight w:val="0"/>
          <w:marTop w:val="0"/>
          <w:marBottom w:val="0"/>
          <w:divBdr>
            <w:top w:val="none" w:sz="0" w:space="0" w:color="auto"/>
            <w:left w:val="none" w:sz="0" w:space="0" w:color="auto"/>
            <w:bottom w:val="none" w:sz="0" w:space="0" w:color="auto"/>
            <w:right w:val="none" w:sz="0" w:space="0" w:color="auto"/>
          </w:divBdr>
        </w:div>
        <w:div w:id="562302300">
          <w:marLeft w:val="640"/>
          <w:marRight w:val="0"/>
          <w:marTop w:val="0"/>
          <w:marBottom w:val="0"/>
          <w:divBdr>
            <w:top w:val="none" w:sz="0" w:space="0" w:color="auto"/>
            <w:left w:val="none" w:sz="0" w:space="0" w:color="auto"/>
            <w:bottom w:val="none" w:sz="0" w:space="0" w:color="auto"/>
            <w:right w:val="none" w:sz="0" w:space="0" w:color="auto"/>
          </w:divBdr>
        </w:div>
      </w:divsChild>
    </w:div>
    <w:div w:id="264004725">
      <w:bodyDiv w:val="1"/>
      <w:marLeft w:val="0"/>
      <w:marRight w:val="0"/>
      <w:marTop w:val="0"/>
      <w:marBottom w:val="0"/>
      <w:divBdr>
        <w:top w:val="none" w:sz="0" w:space="0" w:color="auto"/>
        <w:left w:val="none" w:sz="0" w:space="0" w:color="auto"/>
        <w:bottom w:val="none" w:sz="0" w:space="0" w:color="auto"/>
        <w:right w:val="none" w:sz="0" w:space="0" w:color="auto"/>
      </w:divBdr>
      <w:divsChild>
        <w:div w:id="411123180">
          <w:marLeft w:val="640"/>
          <w:marRight w:val="0"/>
          <w:marTop w:val="0"/>
          <w:marBottom w:val="0"/>
          <w:divBdr>
            <w:top w:val="none" w:sz="0" w:space="0" w:color="auto"/>
            <w:left w:val="none" w:sz="0" w:space="0" w:color="auto"/>
            <w:bottom w:val="none" w:sz="0" w:space="0" w:color="auto"/>
            <w:right w:val="none" w:sz="0" w:space="0" w:color="auto"/>
          </w:divBdr>
        </w:div>
        <w:div w:id="869026064">
          <w:marLeft w:val="640"/>
          <w:marRight w:val="0"/>
          <w:marTop w:val="0"/>
          <w:marBottom w:val="0"/>
          <w:divBdr>
            <w:top w:val="none" w:sz="0" w:space="0" w:color="auto"/>
            <w:left w:val="none" w:sz="0" w:space="0" w:color="auto"/>
            <w:bottom w:val="none" w:sz="0" w:space="0" w:color="auto"/>
            <w:right w:val="none" w:sz="0" w:space="0" w:color="auto"/>
          </w:divBdr>
        </w:div>
        <w:div w:id="2074035467">
          <w:marLeft w:val="640"/>
          <w:marRight w:val="0"/>
          <w:marTop w:val="0"/>
          <w:marBottom w:val="0"/>
          <w:divBdr>
            <w:top w:val="none" w:sz="0" w:space="0" w:color="auto"/>
            <w:left w:val="none" w:sz="0" w:space="0" w:color="auto"/>
            <w:bottom w:val="none" w:sz="0" w:space="0" w:color="auto"/>
            <w:right w:val="none" w:sz="0" w:space="0" w:color="auto"/>
          </w:divBdr>
        </w:div>
        <w:div w:id="1236552699">
          <w:marLeft w:val="640"/>
          <w:marRight w:val="0"/>
          <w:marTop w:val="0"/>
          <w:marBottom w:val="0"/>
          <w:divBdr>
            <w:top w:val="none" w:sz="0" w:space="0" w:color="auto"/>
            <w:left w:val="none" w:sz="0" w:space="0" w:color="auto"/>
            <w:bottom w:val="none" w:sz="0" w:space="0" w:color="auto"/>
            <w:right w:val="none" w:sz="0" w:space="0" w:color="auto"/>
          </w:divBdr>
        </w:div>
        <w:div w:id="2042240406">
          <w:marLeft w:val="640"/>
          <w:marRight w:val="0"/>
          <w:marTop w:val="0"/>
          <w:marBottom w:val="0"/>
          <w:divBdr>
            <w:top w:val="none" w:sz="0" w:space="0" w:color="auto"/>
            <w:left w:val="none" w:sz="0" w:space="0" w:color="auto"/>
            <w:bottom w:val="none" w:sz="0" w:space="0" w:color="auto"/>
            <w:right w:val="none" w:sz="0" w:space="0" w:color="auto"/>
          </w:divBdr>
        </w:div>
        <w:div w:id="583075831">
          <w:marLeft w:val="640"/>
          <w:marRight w:val="0"/>
          <w:marTop w:val="0"/>
          <w:marBottom w:val="0"/>
          <w:divBdr>
            <w:top w:val="none" w:sz="0" w:space="0" w:color="auto"/>
            <w:left w:val="none" w:sz="0" w:space="0" w:color="auto"/>
            <w:bottom w:val="none" w:sz="0" w:space="0" w:color="auto"/>
            <w:right w:val="none" w:sz="0" w:space="0" w:color="auto"/>
          </w:divBdr>
        </w:div>
        <w:div w:id="536357231">
          <w:marLeft w:val="640"/>
          <w:marRight w:val="0"/>
          <w:marTop w:val="0"/>
          <w:marBottom w:val="0"/>
          <w:divBdr>
            <w:top w:val="none" w:sz="0" w:space="0" w:color="auto"/>
            <w:left w:val="none" w:sz="0" w:space="0" w:color="auto"/>
            <w:bottom w:val="none" w:sz="0" w:space="0" w:color="auto"/>
            <w:right w:val="none" w:sz="0" w:space="0" w:color="auto"/>
          </w:divBdr>
        </w:div>
        <w:div w:id="618798629">
          <w:marLeft w:val="640"/>
          <w:marRight w:val="0"/>
          <w:marTop w:val="0"/>
          <w:marBottom w:val="0"/>
          <w:divBdr>
            <w:top w:val="none" w:sz="0" w:space="0" w:color="auto"/>
            <w:left w:val="none" w:sz="0" w:space="0" w:color="auto"/>
            <w:bottom w:val="none" w:sz="0" w:space="0" w:color="auto"/>
            <w:right w:val="none" w:sz="0" w:space="0" w:color="auto"/>
          </w:divBdr>
        </w:div>
        <w:div w:id="54743652">
          <w:marLeft w:val="640"/>
          <w:marRight w:val="0"/>
          <w:marTop w:val="0"/>
          <w:marBottom w:val="0"/>
          <w:divBdr>
            <w:top w:val="none" w:sz="0" w:space="0" w:color="auto"/>
            <w:left w:val="none" w:sz="0" w:space="0" w:color="auto"/>
            <w:bottom w:val="none" w:sz="0" w:space="0" w:color="auto"/>
            <w:right w:val="none" w:sz="0" w:space="0" w:color="auto"/>
          </w:divBdr>
        </w:div>
        <w:div w:id="1569343016">
          <w:marLeft w:val="640"/>
          <w:marRight w:val="0"/>
          <w:marTop w:val="0"/>
          <w:marBottom w:val="0"/>
          <w:divBdr>
            <w:top w:val="none" w:sz="0" w:space="0" w:color="auto"/>
            <w:left w:val="none" w:sz="0" w:space="0" w:color="auto"/>
            <w:bottom w:val="none" w:sz="0" w:space="0" w:color="auto"/>
            <w:right w:val="none" w:sz="0" w:space="0" w:color="auto"/>
          </w:divBdr>
        </w:div>
        <w:div w:id="460391261">
          <w:marLeft w:val="640"/>
          <w:marRight w:val="0"/>
          <w:marTop w:val="0"/>
          <w:marBottom w:val="0"/>
          <w:divBdr>
            <w:top w:val="none" w:sz="0" w:space="0" w:color="auto"/>
            <w:left w:val="none" w:sz="0" w:space="0" w:color="auto"/>
            <w:bottom w:val="none" w:sz="0" w:space="0" w:color="auto"/>
            <w:right w:val="none" w:sz="0" w:space="0" w:color="auto"/>
          </w:divBdr>
        </w:div>
        <w:div w:id="5443115">
          <w:marLeft w:val="640"/>
          <w:marRight w:val="0"/>
          <w:marTop w:val="0"/>
          <w:marBottom w:val="0"/>
          <w:divBdr>
            <w:top w:val="none" w:sz="0" w:space="0" w:color="auto"/>
            <w:left w:val="none" w:sz="0" w:space="0" w:color="auto"/>
            <w:bottom w:val="none" w:sz="0" w:space="0" w:color="auto"/>
            <w:right w:val="none" w:sz="0" w:space="0" w:color="auto"/>
          </w:divBdr>
        </w:div>
        <w:div w:id="529074986">
          <w:marLeft w:val="640"/>
          <w:marRight w:val="0"/>
          <w:marTop w:val="0"/>
          <w:marBottom w:val="0"/>
          <w:divBdr>
            <w:top w:val="none" w:sz="0" w:space="0" w:color="auto"/>
            <w:left w:val="none" w:sz="0" w:space="0" w:color="auto"/>
            <w:bottom w:val="none" w:sz="0" w:space="0" w:color="auto"/>
            <w:right w:val="none" w:sz="0" w:space="0" w:color="auto"/>
          </w:divBdr>
        </w:div>
        <w:div w:id="1595438691">
          <w:marLeft w:val="640"/>
          <w:marRight w:val="0"/>
          <w:marTop w:val="0"/>
          <w:marBottom w:val="0"/>
          <w:divBdr>
            <w:top w:val="none" w:sz="0" w:space="0" w:color="auto"/>
            <w:left w:val="none" w:sz="0" w:space="0" w:color="auto"/>
            <w:bottom w:val="none" w:sz="0" w:space="0" w:color="auto"/>
            <w:right w:val="none" w:sz="0" w:space="0" w:color="auto"/>
          </w:divBdr>
        </w:div>
        <w:div w:id="1524594470">
          <w:marLeft w:val="640"/>
          <w:marRight w:val="0"/>
          <w:marTop w:val="0"/>
          <w:marBottom w:val="0"/>
          <w:divBdr>
            <w:top w:val="none" w:sz="0" w:space="0" w:color="auto"/>
            <w:left w:val="none" w:sz="0" w:space="0" w:color="auto"/>
            <w:bottom w:val="none" w:sz="0" w:space="0" w:color="auto"/>
            <w:right w:val="none" w:sz="0" w:space="0" w:color="auto"/>
          </w:divBdr>
        </w:div>
        <w:div w:id="536621817">
          <w:marLeft w:val="640"/>
          <w:marRight w:val="0"/>
          <w:marTop w:val="0"/>
          <w:marBottom w:val="0"/>
          <w:divBdr>
            <w:top w:val="none" w:sz="0" w:space="0" w:color="auto"/>
            <w:left w:val="none" w:sz="0" w:space="0" w:color="auto"/>
            <w:bottom w:val="none" w:sz="0" w:space="0" w:color="auto"/>
            <w:right w:val="none" w:sz="0" w:space="0" w:color="auto"/>
          </w:divBdr>
        </w:div>
        <w:div w:id="189103718">
          <w:marLeft w:val="640"/>
          <w:marRight w:val="0"/>
          <w:marTop w:val="0"/>
          <w:marBottom w:val="0"/>
          <w:divBdr>
            <w:top w:val="none" w:sz="0" w:space="0" w:color="auto"/>
            <w:left w:val="none" w:sz="0" w:space="0" w:color="auto"/>
            <w:bottom w:val="none" w:sz="0" w:space="0" w:color="auto"/>
            <w:right w:val="none" w:sz="0" w:space="0" w:color="auto"/>
          </w:divBdr>
        </w:div>
        <w:div w:id="1333215716">
          <w:marLeft w:val="640"/>
          <w:marRight w:val="0"/>
          <w:marTop w:val="0"/>
          <w:marBottom w:val="0"/>
          <w:divBdr>
            <w:top w:val="none" w:sz="0" w:space="0" w:color="auto"/>
            <w:left w:val="none" w:sz="0" w:space="0" w:color="auto"/>
            <w:bottom w:val="none" w:sz="0" w:space="0" w:color="auto"/>
            <w:right w:val="none" w:sz="0" w:space="0" w:color="auto"/>
          </w:divBdr>
        </w:div>
        <w:div w:id="1460341720">
          <w:marLeft w:val="640"/>
          <w:marRight w:val="0"/>
          <w:marTop w:val="0"/>
          <w:marBottom w:val="0"/>
          <w:divBdr>
            <w:top w:val="none" w:sz="0" w:space="0" w:color="auto"/>
            <w:left w:val="none" w:sz="0" w:space="0" w:color="auto"/>
            <w:bottom w:val="none" w:sz="0" w:space="0" w:color="auto"/>
            <w:right w:val="none" w:sz="0" w:space="0" w:color="auto"/>
          </w:divBdr>
        </w:div>
        <w:div w:id="1927494867">
          <w:marLeft w:val="640"/>
          <w:marRight w:val="0"/>
          <w:marTop w:val="0"/>
          <w:marBottom w:val="0"/>
          <w:divBdr>
            <w:top w:val="none" w:sz="0" w:space="0" w:color="auto"/>
            <w:left w:val="none" w:sz="0" w:space="0" w:color="auto"/>
            <w:bottom w:val="none" w:sz="0" w:space="0" w:color="auto"/>
            <w:right w:val="none" w:sz="0" w:space="0" w:color="auto"/>
          </w:divBdr>
        </w:div>
        <w:div w:id="1963025804">
          <w:marLeft w:val="640"/>
          <w:marRight w:val="0"/>
          <w:marTop w:val="0"/>
          <w:marBottom w:val="0"/>
          <w:divBdr>
            <w:top w:val="none" w:sz="0" w:space="0" w:color="auto"/>
            <w:left w:val="none" w:sz="0" w:space="0" w:color="auto"/>
            <w:bottom w:val="none" w:sz="0" w:space="0" w:color="auto"/>
            <w:right w:val="none" w:sz="0" w:space="0" w:color="auto"/>
          </w:divBdr>
        </w:div>
        <w:div w:id="1615750322">
          <w:marLeft w:val="640"/>
          <w:marRight w:val="0"/>
          <w:marTop w:val="0"/>
          <w:marBottom w:val="0"/>
          <w:divBdr>
            <w:top w:val="none" w:sz="0" w:space="0" w:color="auto"/>
            <w:left w:val="none" w:sz="0" w:space="0" w:color="auto"/>
            <w:bottom w:val="none" w:sz="0" w:space="0" w:color="auto"/>
            <w:right w:val="none" w:sz="0" w:space="0" w:color="auto"/>
          </w:divBdr>
        </w:div>
        <w:div w:id="361326546">
          <w:marLeft w:val="640"/>
          <w:marRight w:val="0"/>
          <w:marTop w:val="0"/>
          <w:marBottom w:val="0"/>
          <w:divBdr>
            <w:top w:val="none" w:sz="0" w:space="0" w:color="auto"/>
            <w:left w:val="none" w:sz="0" w:space="0" w:color="auto"/>
            <w:bottom w:val="none" w:sz="0" w:space="0" w:color="auto"/>
            <w:right w:val="none" w:sz="0" w:space="0" w:color="auto"/>
          </w:divBdr>
        </w:div>
        <w:div w:id="466239078">
          <w:marLeft w:val="640"/>
          <w:marRight w:val="0"/>
          <w:marTop w:val="0"/>
          <w:marBottom w:val="0"/>
          <w:divBdr>
            <w:top w:val="none" w:sz="0" w:space="0" w:color="auto"/>
            <w:left w:val="none" w:sz="0" w:space="0" w:color="auto"/>
            <w:bottom w:val="none" w:sz="0" w:space="0" w:color="auto"/>
            <w:right w:val="none" w:sz="0" w:space="0" w:color="auto"/>
          </w:divBdr>
        </w:div>
        <w:div w:id="1561868200">
          <w:marLeft w:val="640"/>
          <w:marRight w:val="0"/>
          <w:marTop w:val="0"/>
          <w:marBottom w:val="0"/>
          <w:divBdr>
            <w:top w:val="none" w:sz="0" w:space="0" w:color="auto"/>
            <w:left w:val="none" w:sz="0" w:space="0" w:color="auto"/>
            <w:bottom w:val="none" w:sz="0" w:space="0" w:color="auto"/>
            <w:right w:val="none" w:sz="0" w:space="0" w:color="auto"/>
          </w:divBdr>
        </w:div>
        <w:div w:id="1127964817">
          <w:marLeft w:val="640"/>
          <w:marRight w:val="0"/>
          <w:marTop w:val="0"/>
          <w:marBottom w:val="0"/>
          <w:divBdr>
            <w:top w:val="none" w:sz="0" w:space="0" w:color="auto"/>
            <w:left w:val="none" w:sz="0" w:space="0" w:color="auto"/>
            <w:bottom w:val="none" w:sz="0" w:space="0" w:color="auto"/>
            <w:right w:val="none" w:sz="0" w:space="0" w:color="auto"/>
          </w:divBdr>
        </w:div>
        <w:div w:id="1214463761">
          <w:marLeft w:val="640"/>
          <w:marRight w:val="0"/>
          <w:marTop w:val="0"/>
          <w:marBottom w:val="0"/>
          <w:divBdr>
            <w:top w:val="none" w:sz="0" w:space="0" w:color="auto"/>
            <w:left w:val="none" w:sz="0" w:space="0" w:color="auto"/>
            <w:bottom w:val="none" w:sz="0" w:space="0" w:color="auto"/>
            <w:right w:val="none" w:sz="0" w:space="0" w:color="auto"/>
          </w:divBdr>
        </w:div>
        <w:div w:id="217474423">
          <w:marLeft w:val="640"/>
          <w:marRight w:val="0"/>
          <w:marTop w:val="0"/>
          <w:marBottom w:val="0"/>
          <w:divBdr>
            <w:top w:val="none" w:sz="0" w:space="0" w:color="auto"/>
            <w:left w:val="none" w:sz="0" w:space="0" w:color="auto"/>
            <w:bottom w:val="none" w:sz="0" w:space="0" w:color="auto"/>
            <w:right w:val="none" w:sz="0" w:space="0" w:color="auto"/>
          </w:divBdr>
        </w:div>
        <w:div w:id="976106314">
          <w:marLeft w:val="640"/>
          <w:marRight w:val="0"/>
          <w:marTop w:val="0"/>
          <w:marBottom w:val="0"/>
          <w:divBdr>
            <w:top w:val="none" w:sz="0" w:space="0" w:color="auto"/>
            <w:left w:val="none" w:sz="0" w:space="0" w:color="auto"/>
            <w:bottom w:val="none" w:sz="0" w:space="0" w:color="auto"/>
            <w:right w:val="none" w:sz="0" w:space="0" w:color="auto"/>
          </w:divBdr>
        </w:div>
        <w:div w:id="1187019482">
          <w:marLeft w:val="640"/>
          <w:marRight w:val="0"/>
          <w:marTop w:val="0"/>
          <w:marBottom w:val="0"/>
          <w:divBdr>
            <w:top w:val="none" w:sz="0" w:space="0" w:color="auto"/>
            <w:left w:val="none" w:sz="0" w:space="0" w:color="auto"/>
            <w:bottom w:val="none" w:sz="0" w:space="0" w:color="auto"/>
            <w:right w:val="none" w:sz="0" w:space="0" w:color="auto"/>
          </w:divBdr>
        </w:div>
        <w:div w:id="590511639">
          <w:marLeft w:val="640"/>
          <w:marRight w:val="0"/>
          <w:marTop w:val="0"/>
          <w:marBottom w:val="0"/>
          <w:divBdr>
            <w:top w:val="none" w:sz="0" w:space="0" w:color="auto"/>
            <w:left w:val="none" w:sz="0" w:space="0" w:color="auto"/>
            <w:bottom w:val="none" w:sz="0" w:space="0" w:color="auto"/>
            <w:right w:val="none" w:sz="0" w:space="0" w:color="auto"/>
          </w:divBdr>
        </w:div>
        <w:div w:id="1936136149">
          <w:marLeft w:val="640"/>
          <w:marRight w:val="0"/>
          <w:marTop w:val="0"/>
          <w:marBottom w:val="0"/>
          <w:divBdr>
            <w:top w:val="none" w:sz="0" w:space="0" w:color="auto"/>
            <w:left w:val="none" w:sz="0" w:space="0" w:color="auto"/>
            <w:bottom w:val="none" w:sz="0" w:space="0" w:color="auto"/>
            <w:right w:val="none" w:sz="0" w:space="0" w:color="auto"/>
          </w:divBdr>
        </w:div>
        <w:div w:id="1116217998">
          <w:marLeft w:val="640"/>
          <w:marRight w:val="0"/>
          <w:marTop w:val="0"/>
          <w:marBottom w:val="0"/>
          <w:divBdr>
            <w:top w:val="none" w:sz="0" w:space="0" w:color="auto"/>
            <w:left w:val="none" w:sz="0" w:space="0" w:color="auto"/>
            <w:bottom w:val="none" w:sz="0" w:space="0" w:color="auto"/>
            <w:right w:val="none" w:sz="0" w:space="0" w:color="auto"/>
          </w:divBdr>
        </w:div>
        <w:div w:id="1179348551">
          <w:marLeft w:val="640"/>
          <w:marRight w:val="0"/>
          <w:marTop w:val="0"/>
          <w:marBottom w:val="0"/>
          <w:divBdr>
            <w:top w:val="none" w:sz="0" w:space="0" w:color="auto"/>
            <w:left w:val="none" w:sz="0" w:space="0" w:color="auto"/>
            <w:bottom w:val="none" w:sz="0" w:space="0" w:color="auto"/>
            <w:right w:val="none" w:sz="0" w:space="0" w:color="auto"/>
          </w:divBdr>
        </w:div>
        <w:div w:id="824586385">
          <w:marLeft w:val="640"/>
          <w:marRight w:val="0"/>
          <w:marTop w:val="0"/>
          <w:marBottom w:val="0"/>
          <w:divBdr>
            <w:top w:val="none" w:sz="0" w:space="0" w:color="auto"/>
            <w:left w:val="none" w:sz="0" w:space="0" w:color="auto"/>
            <w:bottom w:val="none" w:sz="0" w:space="0" w:color="auto"/>
            <w:right w:val="none" w:sz="0" w:space="0" w:color="auto"/>
          </w:divBdr>
        </w:div>
        <w:div w:id="1094473608">
          <w:marLeft w:val="640"/>
          <w:marRight w:val="0"/>
          <w:marTop w:val="0"/>
          <w:marBottom w:val="0"/>
          <w:divBdr>
            <w:top w:val="none" w:sz="0" w:space="0" w:color="auto"/>
            <w:left w:val="none" w:sz="0" w:space="0" w:color="auto"/>
            <w:bottom w:val="none" w:sz="0" w:space="0" w:color="auto"/>
            <w:right w:val="none" w:sz="0" w:space="0" w:color="auto"/>
          </w:divBdr>
        </w:div>
        <w:div w:id="790592314">
          <w:marLeft w:val="640"/>
          <w:marRight w:val="0"/>
          <w:marTop w:val="0"/>
          <w:marBottom w:val="0"/>
          <w:divBdr>
            <w:top w:val="none" w:sz="0" w:space="0" w:color="auto"/>
            <w:left w:val="none" w:sz="0" w:space="0" w:color="auto"/>
            <w:bottom w:val="none" w:sz="0" w:space="0" w:color="auto"/>
            <w:right w:val="none" w:sz="0" w:space="0" w:color="auto"/>
          </w:divBdr>
        </w:div>
        <w:div w:id="2137946925">
          <w:marLeft w:val="640"/>
          <w:marRight w:val="0"/>
          <w:marTop w:val="0"/>
          <w:marBottom w:val="0"/>
          <w:divBdr>
            <w:top w:val="none" w:sz="0" w:space="0" w:color="auto"/>
            <w:left w:val="none" w:sz="0" w:space="0" w:color="auto"/>
            <w:bottom w:val="none" w:sz="0" w:space="0" w:color="auto"/>
            <w:right w:val="none" w:sz="0" w:space="0" w:color="auto"/>
          </w:divBdr>
        </w:div>
        <w:div w:id="162668526">
          <w:marLeft w:val="640"/>
          <w:marRight w:val="0"/>
          <w:marTop w:val="0"/>
          <w:marBottom w:val="0"/>
          <w:divBdr>
            <w:top w:val="none" w:sz="0" w:space="0" w:color="auto"/>
            <w:left w:val="none" w:sz="0" w:space="0" w:color="auto"/>
            <w:bottom w:val="none" w:sz="0" w:space="0" w:color="auto"/>
            <w:right w:val="none" w:sz="0" w:space="0" w:color="auto"/>
          </w:divBdr>
        </w:div>
        <w:div w:id="283200424">
          <w:marLeft w:val="640"/>
          <w:marRight w:val="0"/>
          <w:marTop w:val="0"/>
          <w:marBottom w:val="0"/>
          <w:divBdr>
            <w:top w:val="none" w:sz="0" w:space="0" w:color="auto"/>
            <w:left w:val="none" w:sz="0" w:space="0" w:color="auto"/>
            <w:bottom w:val="none" w:sz="0" w:space="0" w:color="auto"/>
            <w:right w:val="none" w:sz="0" w:space="0" w:color="auto"/>
          </w:divBdr>
        </w:div>
        <w:div w:id="322972328">
          <w:marLeft w:val="640"/>
          <w:marRight w:val="0"/>
          <w:marTop w:val="0"/>
          <w:marBottom w:val="0"/>
          <w:divBdr>
            <w:top w:val="none" w:sz="0" w:space="0" w:color="auto"/>
            <w:left w:val="none" w:sz="0" w:space="0" w:color="auto"/>
            <w:bottom w:val="none" w:sz="0" w:space="0" w:color="auto"/>
            <w:right w:val="none" w:sz="0" w:space="0" w:color="auto"/>
          </w:divBdr>
        </w:div>
        <w:div w:id="2143814303">
          <w:marLeft w:val="640"/>
          <w:marRight w:val="0"/>
          <w:marTop w:val="0"/>
          <w:marBottom w:val="0"/>
          <w:divBdr>
            <w:top w:val="none" w:sz="0" w:space="0" w:color="auto"/>
            <w:left w:val="none" w:sz="0" w:space="0" w:color="auto"/>
            <w:bottom w:val="none" w:sz="0" w:space="0" w:color="auto"/>
            <w:right w:val="none" w:sz="0" w:space="0" w:color="auto"/>
          </w:divBdr>
        </w:div>
        <w:div w:id="538081202">
          <w:marLeft w:val="640"/>
          <w:marRight w:val="0"/>
          <w:marTop w:val="0"/>
          <w:marBottom w:val="0"/>
          <w:divBdr>
            <w:top w:val="none" w:sz="0" w:space="0" w:color="auto"/>
            <w:left w:val="none" w:sz="0" w:space="0" w:color="auto"/>
            <w:bottom w:val="none" w:sz="0" w:space="0" w:color="auto"/>
            <w:right w:val="none" w:sz="0" w:space="0" w:color="auto"/>
          </w:divBdr>
        </w:div>
        <w:div w:id="486824464">
          <w:marLeft w:val="640"/>
          <w:marRight w:val="0"/>
          <w:marTop w:val="0"/>
          <w:marBottom w:val="0"/>
          <w:divBdr>
            <w:top w:val="none" w:sz="0" w:space="0" w:color="auto"/>
            <w:left w:val="none" w:sz="0" w:space="0" w:color="auto"/>
            <w:bottom w:val="none" w:sz="0" w:space="0" w:color="auto"/>
            <w:right w:val="none" w:sz="0" w:space="0" w:color="auto"/>
          </w:divBdr>
        </w:div>
        <w:div w:id="1063798163">
          <w:marLeft w:val="640"/>
          <w:marRight w:val="0"/>
          <w:marTop w:val="0"/>
          <w:marBottom w:val="0"/>
          <w:divBdr>
            <w:top w:val="none" w:sz="0" w:space="0" w:color="auto"/>
            <w:left w:val="none" w:sz="0" w:space="0" w:color="auto"/>
            <w:bottom w:val="none" w:sz="0" w:space="0" w:color="auto"/>
            <w:right w:val="none" w:sz="0" w:space="0" w:color="auto"/>
          </w:divBdr>
        </w:div>
        <w:div w:id="753164764">
          <w:marLeft w:val="640"/>
          <w:marRight w:val="0"/>
          <w:marTop w:val="0"/>
          <w:marBottom w:val="0"/>
          <w:divBdr>
            <w:top w:val="none" w:sz="0" w:space="0" w:color="auto"/>
            <w:left w:val="none" w:sz="0" w:space="0" w:color="auto"/>
            <w:bottom w:val="none" w:sz="0" w:space="0" w:color="auto"/>
            <w:right w:val="none" w:sz="0" w:space="0" w:color="auto"/>
          </w:divBdr>
        </w:div>
        <w:div w:id="1484004312">
          <w:marLeft w:val="640"/>
          <w:marRight w:val="0"/>
          <w:marTop w:val="0"/>
          <w:marBottom w:val="0"/>
          <w:divBdr>
            <w:top w:val="none" w:sz="0" w:space="0" w:color="auto"/>
            <w:left w:val="none" w:sz="0" w:space="0" w:color="auto"/>
            <w:bottom w:val="none" w:sz="0" w:space="0" w:color="auto"/>
            <w:right w:val="none" w:sz="0" w:space="0" w:color="auto"/>
          </w:divBdr>
        </w:div>
        <w:div w:id="1128476969">
          <w:marLeft w:val="640"/>
          <w:marRight w:val="0"/>
          <w:marTop w:val="0"/>
          <w:marBottom w:val="0"/>
          <w:divBdr>
            <w:top w:val="none" w:sz="0" w:space="0" w:color="auto"/>
            <w:left w:val="none" w:sz="0" w:space="0" w:color="auto"/>
            <w:bottom w:val="none" w:sz="0" w:space="0" w:color="auto"/>
            <w:right w:val="none" w:sz="0" w:space="0" w:color="auto"/>
          </w:divBdr>
        </w:div>
        <w:div w:id="412434152">
          <w:marLeft w:val="640"/>
          <w:marRight w:val="0"/>
          <w:marTop w:val="0"/>
          <w:marBottom w:val="0"/>
          <w:divBdr>
            <w:top w:val="none" w:sz="0" w:space="0" w:color="auto"/>
            <w:left w:val="none" w:sz="0" w:space="0" w:color="auto"/>
            <w:bottom w:val="none" w:sz="0" w:space="0" w:color="auto"/>
            <w:right w:val="none" w:sz="0" w:space="0" w:color="auto"/>
          </w:divBdr>
        </w:div>
        <w:div w:id="1976979780">
          <w:marLeft w:val="640"/>
          <w:marRight w:val="0"/>
          <w:marTop w:val="0"/>
          <w:marBottom w:val="0"/>
          <w:divBdr>
            <w:top w:val="none" w:sz="0" w:space="0" w:color="auto"/>
            <w:left w:val="none" w:sz="0" w:space="0" w:color="auto"/>
            <w:bottom w:val="none" w:sz="0" w:space="0" w:color="auto"/>
            <w:right w:val="none" w:sz="0" w:space="0" w:color="auto"/>
          </w:divBdr>
        </w:div>
        <w:div w:id="991836324">
          <w:marLeft w:val="640"/>
          <w:marRight w:val="0"/>
          <w:marTop w:val="0"/>
          <w:marBottom w:val="0"/>
          <w:divBdr>
            <w:top w:val="none" w:sz="0" w:space="0" w:color="auto"/>
            <w:left w:val="none" w:sz="0" w:space="0" w:color="auto"/>
            <w:bottom w:val="none" w:sz="0" w:space="0" w:color="auto"/>
            <w:right w:val="none" w:sz="0" w:space="0" w:color="auto"/>
          </w:divBdr>
        </w:div>
        <w:div w:id="265692525">
          <w:marLeft w:val="640"/>
          <w:marRight w:val="0"/>
          <w:marTop w:val="0"/>
          <w:marBottom w:val="0"/>
          <w:divBdr>
            <w:top w:val="none" w:sz="0" w:space="0" w:color="auto"/>
            <w:left w:val="none" w:sz="0" w:space="0" w:color="auto"/>
            <w:bottom w:val="none" w:sz="0" w:space="0" w:color="auto"/>
            <w:right w:val="none" w:sz="0" w:space="0" w:color="auto"/>
          </w:divBdr>
        </w:div>
        <w:div w:id="1598635249">
          <w:marLeft w:val="640"/>
          <w:marRight w:val="0"/>
          <w:marTop w:val="0"/>
          <w:marBottom w:val="0"/>
          <w:divBdr>
            <w:top w:val="none" w:sz="0" w:space="0" w:color="auto"/>
            <w:left w:val="none" w:sz="0" w:space="0" w:color="auto"/>
            <w:bottom w:val="none" w:sz="0" w:space="0" w:color="auto"/>
            <w:right w:val="none" w:sz="0" w:space="0" w:color="auto"/>
          </w:divBdr>
        </w:div>
        <w:div w:id="240456873">
          <w:marLeft w:val="640"/>
          <w:marRight w:val="0"/>
          <w:marTop w:val="0"/>
          <w:marBottom w:val="0"/>
          <w:divBdr>
            <w:top w:val="none" w:sz="0" w:space="0" w:color="auto"/>
            <w:left w:val="none" w:sz="0" w:space="0" w:color="auto"/>
            <w:bottom w:val="none" w:sz="0" w:space="0" w:color="auto"/>
            <w:right w:val="none" w:sz="0" w:space="0" w:color="auto"/>
          </w:divBdr>
        </w:div>
        <w:div w:id="631403106">
          <w:marLeft w:val="640"/>
          <w:marRight w:val="0"/>
          <w:marTop w:val="0"/>
          <w:marBottom w:val="0"/>
          <w:divBdr>
            <w:top w:val="none" w:sz="0" w:space="0" w:color="auto"/>
            <w:left w:val="none" w:sz="0" w:space="0" w:color="auto"/>
            <w:bottom w:val="none" w:sz="0" w:space="0" w:color="auto"/>
            <w:right w:val="none" w:sz="0" w:space="0" w:color="auto"/>
          </w:divBdr>
        </w:div>
        <w:div w:id="1180117870">
          <w:marLeft w:val="640"/>
          <w:marRight w:val="0"/>
          <w:marTop w:val="0"/>
          <w:marBottom w:val="0"/>
          <w:divBdr>
            <w:top w:val="none" w:sz="0" w:space="0" w:color="auto"/>
            <w:left w:val="none" w:sz="0" w:space="0" w:color="auto"/>
            <w:bottom w:val="none" w:sz="0" w:space="0" w:color="auto"/>
            <w:right w:val="none" w:sz="0" w:space="0" w:color="auto"/>
          </w:divBdr>
        </w:div>
        <w:div w:id="868683581">
          <w:marLeft w:val="640"/>
          <w:marRight w:val="0"/>
          <w:marTop w:val="0"/>
          <w:marBottom w:val="0"/>
          <w:divBdr>
            <w:top w:val="none" w:sz="0" w:space="0" w:color="auto"/>
            <w:left w:val="none" w:sz="0" w:space="0" w:color="auto"/>
            <w:bottom w:val="none" w:sz="0" w:space="0" w:color="auto"/>
            <w:right w:val="none" w:sz="0" w:space="0" w:color="auto"/>
          </w:divBdr>
        </w:div>
        <w:div w:id="550966865">
          <w:marLeft w:val="640"/>
          <w:marRight w:val="0"/>
          <w:marTop w:val="0"/>
          <w:marBottom w:val="0"/>
          <w:divBdr>
            <w:top w:val="none" w:sz="0" w:space="0" w:color="auto"/>
            <w:left w:val="none" w:sz="0" w:space="0" w:color="auto"/>
            <w:bottom w:val="none" w:sz="0" w:space="0" w:color="auto"/>
            <w:right w:val="none" w:sz="0" w:space="0" w:color="auto"/>
          </w:divBdr>
        </w:div>
        <w:div w:id="1115715983">
          <w:marLeft w:val="640"/>
          <w:marRight w:val="0"/>
          <w:marTop w:val="0"/>
          <w:marBottom w:val="0"/>
          <w:divBdr>
            <w:top w:val="none" w:sz="0" w:space="0" w:color="auto"/>
            <w:left w:val="none" w:sz="0" w:space="0" w:color="auto"/>
            <w:bottom w:val="none" w:sz="0" w:space="0" w:color="auto"/>
            <w:right w:val="none" w:sz="0" w:space="0" w:color="auto"/>
          </w:divBdr>
        </w:div>
        <w:div w:id="13577893">
          <w:marLeft w:val="640"/>
          <w:marRight w:val="0"/>
          <w:marTop w:val="0"/>
          <w:marBottom w:val="0"/>
          <w:divBdr>
            <w:top w:val="none" w:sz="0" w:space="0" w:color="auto"/>
            <w:left w:val="none" w:sz="0" w:space="0" w:color="auto"/>
            <w:bottom w:val="none" w:sz="0" w:space="0" w:color="auto"/>
            <w:right w:val="none" w:sz="0" w:space="0" w:color="auto"/>
          </w:divBdr>
        </w:div>
        <w:div w:id="248924273">
          <w:marLeft w:val="640"/>
          <w:marRight w:val="0"/>
          <w:marTop w:val="0"/>
          <w:marBottom w:val="0"/>
          <w:divBdr>
            <w:top w:val="none" w:sz="0" w:space="0" w:color="auto"/>
            <w:left w:val="none" w:sz="0" w:space="0" w:color="auto"/>
            <w:bottom w:val="none" w:sz="0" w:space="0" w:color="auto"/>
            <w:right w:val="none" w:sz="0" w:space="0" w:color="auto"/>
          </w:divBdr>
        </w:div>
        <w:div w:id="614867509">
          <w:marLeft w:val="640"/>
          <w:marRight w:val="0"/>
          <w:marTop w:val="0"/>
          <w:marBottom w:val="0"/>
          <w:divBdr>
            <w:top w:val="none" w:sz="0" w:space="0" w:color="auto"/>
            <w:left w:val="none" w:sz="0" w:space="0" w:color="auto"/>
            <w:bottom w:val="none" w:sz="0" w:space="0" w:color="auto"/>
            <w:right w:val="none" w:sz="0" w:space="0" w:color="auto"/>
          </w:divBdr>
        </w:div>
        <w:div w:id="1413821760">
          <w:marLeft w:val="640"/>
          <w:marRight w:val="0"/>
          <w:marTop w:val="0"/>
          <w:marBottom w:val="0"/>
          <w:divBdr>
            <w:top w:val="none" w:sz="0" w:space="0" w:color="auto"/>
            <w:left w:val="none" w:sz="0" w:space="0" w:color="auto"/>
            <w:bottom w:val="none" w:sz="0" w:space="0" w:color="auto"/>
            <w:right w:val="none" w:sz="0" w:space="0" w:color="auto"/>
          </w:divBdr>
        </w:div>
        <w:div w:id="1736736064">
          <w:marLeft w:val="640"/>
          <w:marRight w:val="0"/>
          <w:marTop w:val="0"/>
          <w:marBottom w:val="0"/>
          <w:divBdr>
            <w:top w:val="none" w:sz="0" w:space="0" w:color="auto"/>
            <w:left w:val="none" w:sz="0" w:space="0" w:color="auto"/>
            <w:bottom w:val="none" w:sz="0" w:space="0" w:color="auto"/>
            <w:right w:val="none" w:sz="0" w:space="0" w:color="auto"/>
          </w:divBdr>
        </w:div>
        <w:div w:id="821626287">
          <w:marLeft w:val="640"/>
          <w:marRight w:val="0"/>
          <w:marTop w:val="0"/>
          <w:marBottom w:val="0"/>
          <w:divBdr>
            <w:top w:val="none" w:sz="0" w:space="0" w:color="auto"/>
            <w:left w:val="none" w:sz="0" w:space="0" w:color="auto"/>
            <w:bottom w:val="none" w:sz="0" w:space="0" w:color="auto"/>
            <w:right w:val="none" w:sz="0" w:space="0" w:color="auto"/>
          </w:divBdr>
        </w:div>
        <w:div w:id="240994962">
          <w:marLeft w:val="640"/>
          <w:marRight w:val="0"/>
          <w:marTop w:val="0"/>
          <w:marBottom w:val="0"/>
          <w:divBdr>
            <w:top w:val="none" w:sz="0" w:space="0" w:color="auto"/>
            <w:left w:val="none" w:sz="0" w:space="0" w:color="auto"/>
            <w:bottom w:val="none" w:sz="0" w:space="0" w:color="auto"/>
            <w:right w:val="none" w:sz="0" w:space="0" w:color="auto"/>
          </w:divBdr>
        </w:div>
        <w:div w:id="1361204879">
          <w:marLeft w:val="640"/>
          <w:marRight w:val="0"/>
          <w:marTop w:val="0"/>
          <w:marBottom w:val="0"/>
          <w:divBdr>
            <w:top w:val="none" w:sz="0" w:space="0" w:color="auto"/>
            <w:left w:val="none" w:sz="0" w:space="0" w:color="auto"/>
            <w:bottom w:val="none" w:sz="0" w:space="0" w:color="auto"/>
            <w:right w:val="none" w:sz="0" w:space="0" w:color="auto"/>
          </w:divBdr>
        </w:div>
        <w:div w:id="983847591">
          <w:marLeft w:val="640"/>
          <w:marRight w:val="0"/>
          <w:marTop w:val="0"/>
          <w:marBottom w:val="0"/>
          <w:divBdr>
            <w:top w:val="none" w:sz="0" w:space="0" w:color="auto"/>
            <w:left w:val="none" w:sz="0" w:space="0" w:color="auto"/>
            <w:bottom w:val="none" w:sz="0" w:space="0" w:color="auto"/>
            <w:right w:val="none" w:sz="0" w:space="0" w:color="auto"/>
          </w:divBdr>
        </w:div>
        <w:div w:id="1791820311">
          <w:marLeft w:val="640"/>
          <w:marRight w:val="0"/>
          <w:marTop w:val="0"/>
          <w:marBottom w:val="0"/>
          <w:divBdr>
            <w:top w:val="none" w:sz="0" w:space="0" w:color="auto"/>
            <w:left w:val="none" w:sz="0" w:space="0" w:color="auto"/>
            <w:bottom w:val="none" w:sz="0" w:space="0" w:color="auto"/>
            <w:right w:val="none" w:sz="0" w:space="0" w:color="auto"/>
          </w:divBdr>
        </w:div>
        <w:div w:id="613512508">
          <w:marLeft w:val="640"/>
          <w:marRight w:val="0"/>
          <w:marTop w:val="0"/>
          <w:marBottom w:val="0"/>
          <w:divBdr>
            <w:top w:val="none" w:sz="0" w:space="0" w:color="auto"/>
            <w:left w:val="none" w:sz="0" w:space="0" w:color="auto"/>
            <w:bottom w:val="none" w:sz="0" w:space="0" w:color="auto"/>
            <w:right w:val="none" w:sz="0" w:space="0" w:color="auto"/>
          </w:divBdr>
        </w:div>
        <w:div w:id="914585506">
          <w:marLeft w:val="640"/>
          <w:marRight w:val="0"/>
          <w:marTop w:val="0"/>
          <w:marBottom w:val="0"/>
          <w:divBdr>
            <w:top w:val="none" w:sz="0" w:space="0" w:color="auto"/>
            <w:left w:val="none" w:sz="0" w:space="0" w:color="auto"/>
            <w:bottom w:val="none" w:sz="0" w:space="0" w:color="auto"/>
            <w:right w:val="none" w:sz="0" w:space="0" w:color="auto"/>
          </w:divBdr>
        </w:div>
        <w:div w:id="1018891609">
          <w:marLeft w:val="640"/>
          <w:marRight w:val="0"/>
          <w:marTop w:val="0"/>
          <w:marBottom w:val="0"/>
          <w:divBdr>
            <w:top w:val="none" w:sz="0" w:space="0" w:color="auto"/>
            <w:left w:val="none" w:sz="0" w:space="0" w:color="auto"/>
            <w:bottom w:val="none" w:sz="0" w:space="0" w:color="auto"/>
            <w:right w:val="none" w:sz="0" w:space="0" w:color="auto"/>
          </w:divBdr>
        </w:div>
        <w:div w:id="307320044">
          <w:marLeft w:val="640"/>
          <w:marRight w:val="0"/>
          <w:marTop w:val="0"/>
          <w:marBottom w:val="0"/>
          <w:divBdr>
            <w:top w:val="none" w:sz="0" w:space="0" w:color="auto"/>
            <w:left w:val="none" w:sz="0" w:space="0" w:color="auto"/>
            <w:bottom w:val="none" w:sz="0" w:space="0" w:color="auto"/>
            <w:right w:val="none" w:sz="0" w:space="0" w:color="auto"/>
          </w:divBdr>
        </w:div>
        <w:div w:id="2116055298">
          <w:marLeft w:val="640"/>
          <w:marRight w:val="0"/>
          <w:marTop w:val="0"/>
          <w:marBottom w:val="0"/>
          <w:divBdr>
            <w:top w:val="none" w:sz="0" w:space="0" w:color="auto"/>
            <w:left w:val="none" w:sz="0" w:space="0" w:color="auto"/>
            <w:bottom w:val="none" w:sz="0" w:space="0" w:color="auto"/>
            <w:right w:val="none" w:sz="0" w:space="0" w:color="auto"/>
          </w:divBdr>
        </w:div>
        <w:div w:id="67306921">
          <w:marLeft w:val="640"/>
          <w:marRight w:val="0"/>
          <w:marTop w:val="0"/>
          <w:marBottom w:val="0"/>
          <w:divBdr>
            <w:top w:val="none" w:sz="0" w:space="0" w:color="auto"/>
            <w:left w:val="none" w:sz="0" w:space="0" w:color="auto"/>
            <w:bottom w:val="none" w:sz="0" w:space="0" w:color="auto"/>
            <w:right w:val="none" w:sz="0" w:space="0" w:color="auto"/>
          </w:divBdr>
        </w:div>
        <w:div w:id="789670228">
          <w:marLeft w:val="640"/>
          <w:marRight w:val="0"/>
          <w:marTop w:val="0"/>
          <w:marBottom w:val="0"/>
          <w:divBdr>
            <w:top w:val="none" w:sz="0" w:space="0" w:color="auto"/>
            <w:left w:val="none" w:sz="0" w:space="0" w:color="auto"/>
            <w:bottom w:val="none" w:sz="0" w:space="0" w:color="auto"/>
            <w:right w:val="none" w:sz="0" w:space="0" w:color="auto"/>
          </w:divBdr>
        </w:div>
        <w:div w:id="1592004561">
          <w:marLeft w:val="640"/>
          <w:marRight w:val="0"/>
          <w:marTop w:val="0"/>
          <w:marBottom w:val="0"/>
          <w:divBdr>
            <w:top w:val="none" w:sz="0" w:space="0" w:color="auto"/>
            <w:left w:val="none" w:sz="0" w:space="0" w:color="auto"/>
            <w:bottom w:val="none" w:sz="0" w:space="0" w:color="auto"/>
            <w:right w:val="none" w:sz="0" w:space="0" w:color="auto"/>
          </w:divBdr>
        </w:div>
        <w:div w:id="1143621790">
          <w:marLeft w:val="640"/>
          <w:marRight w:val="0"/>
          <w:marTop w:val="0"/>
          <w:marBottom w:val="0"/>
          <w:divBdr>
            <w:top w:val="none" w:sz="0" w:space="0" w:color="auto"/>
            <w:left w:val="none" w:sz="0" w:space="0" w:color="auto"/>
            <w:bottom w:val="none" w:sz="0" w:space="0" w:color="auto"/>
            <w:right w:val="none" w:sz="0" w:space="0" w:color="auto"/>
          </w:divBdr>
        </w:div>
        <w:div w:id="1719863648">
          <w:marLeft w:val="640"/>
          <w:marRight w:val="0"/>
          <w:marTop w:val="0"/>
          <w:marBottom w:val="0"/>
          <w:divBdr>
            <w:top w:val="none" w:sz="0" w:space="0" w:color="auto"/>
            <w:left w:val="none" w:sz="0" w:space="0" w:color="auto"/>
            <w:bottom w:val="none" w:sz="0" w:space="0" w:color="auto"/>
            <w:right w:val="none" w:sz="0" w:space="0" w:color="auto"/>
          </w:divBdr>
        </w:div>
        <w:div w:id="863786665">
          <w:marLeft w:val="640"/>
          <w:marRight w:val="0"/>
          <w:marTop w:val="0"/>
          <w:marBottom w:val="0"/>
          <w:divBdr>
            <w:top w:val="none" w:sz="0" w:space="0" w:color="auto"/>
            <w:left w:val="none" w:sz="0" w:space="0" w:color="auto"/>
            <w:bottom w:val="none" w:sz="0" w:space="0" w:color="auto"/>
            <w:right w:val="none" w:sz="0" w:space="0" w:color="auto"/>
          </w:divBdr>
        </w:div>
        <w:div w:id="538011876">
          <w:marLeft w:val="640"/>
          <w:marRight w:val="0"/>
          <w:marTop w:val="0"/>
          <w:marBottom w:val="0"/>
          <w:divBdr>
            <w:top w:val="none" w:sz="0" w:space="0" w:color="auto"/>
            <w:left w:val="none" w:sz="0" w:space="0" w:color="auto"/>
            <w:bottom w:val="none" w:sz="0" w:space="0" w:color="auto"/>
            <w:right w:val="none" w:sz="0" w:space="0" w:color="auto"/>
          </w:divBdr>
        </w:div>
        <w:div w:id="330983972">
          <w:marLeft w:val="640"/>
          <w:marRight w:val="0"/>
          <w:marTop w:val="0"/>
          <w:marBottom w:val="0"/>
          <w:divBdr>
            <w:top w:val="none" w:sz="0" w:space="0" w:color="auto"/>
            <w:left w:val="none" w:sz="0" w:space="0" w:color="auto"/>
            <w:bottom w:val="none" w:sz="0" w:space="0" w:color="auto"/>
            <w:right w:val="none" w:sz="0" w:space="0" w:color="auto"/>
          </w:divBdr>
        </w:div>
        <w:div w:id="382946371">
          <w:marLeft w:val="640"/>
          <w:marRight w:val="0"/>
          <w:marTop w:val="0"/>
          <w:marBottom w:val="0"/>
          <w:divBdr>
            <w:top w:val="none" w:sz="0" w:space="0" w:color="auto"/>
            <w:left w:val="none" w:sz="0" w:space="0" w:color="auto"/>
            <w:bottom w:val="none" w:sz="0" w:space="0" w:color="auto"/>
            <w:right w:val="none" w:sz="0" w:space="0" w:color="auto"/>
          </w:divBdr>
        </w:div>
        <w:div w:id="1251279490">
          <w:marLeft w:val="640"/>
          <w:marRight w:val="0"/>
          <w:marTop w:val="0"/>
          <w:marBottom w:val="0"/>
          <w:divBdr>
            <w:top w:val="none" w:sz="0" w:space="0" w:color="auto"/>
            <w:left w:val="none" w:sz="0" w:space="0" w:color="auto"/>
            <w:bottom w:val="none" w:sz="0" w:space="0" w:color="auto"/>
            <w:right w:val="none" w:sz="0" w:space="0" w:color="auto"/>
          </w:divBdr>
        </w:div>
        <w:div w:id="1186941910">
          <w:marLeft w:val="640"/>
          <w:marRight w:val="0"/>
          <w:marTop w:val="0"/>
          <w:marBottom w:val="0"/>
          <w:divBdr>
            <w:top w:val="none" w:sz="0" w:space="0" w:color="auto"/>
            <w:left w:val="none" w:sz="0" w:space="0" w:color="auto"/>
            <w:bottom w:val="none" w:sz="0" w:space="0" w:color="auto"/>
            <w:right w:val="none" w:sz="0" w:space="0" w:color="auto"/>
          </w:divBdr>
        </w:div>
        <w:div w:id="1695037933">
          <w:marLeft w:val="640"/>
          <w:marRight w:val="0"/>
          <w:marTop w:val="0"/>
          <w:marBottom w:val="0"/>
          <w:divBdr>
            <w:top w:val="none" w:sz="0" w:space="0" w:color="auto"/>
            <w:left w:val="none" w:sz="0" w:space="0" w:color="auto"/>
            <w:bottom w:val="none" w:sz="0" w:space="0" w:color="auto"/>
            <w:right w:val="none" w:sz="0" w:space="0" w:color="auto"/>
          </w:divBdr>
        </w:div>
        <w:div w:id="1674070618">
          <w:marLeft w:val="640"/>
          <w:marRight w:val="0"/>
          <w:marTop w:val="0"/>
          <w:marBottom w:val="0"/>
          <w:divBdr>
            <w:top w:val="none" w:sz="0" w:space="0" w:color="auto"/>
            <w:left w:val="none" w:sz="0" w:space="0" w:color="auto"/>
            <w:bottom w:val="none" w:sz="0" w:space="0" w:color="auto"/>
            <w:right w:val="none" w:sz="0" w:space="0" w:color="auto"/>
          </w:divBdr>
        </w:div>
        <w:div w:id="1924219283">
          <w:marLeft w:val="640"/>
          <w:marRight w:val="0"/>
          <w:marTop w:val="0"/>
          <w:marBottom w:val="0"/>
          <w:divBdr>
            <w:top w:val="none" w:sz="0" w:space="0" w:color="auto"/>
            <w:left w:val="none" w:sz="0" w:space="0" w:color="auto"/>
            <w:bottom w:val="none" w:sz="0" w:space="0" w:color="auto"/>
            <w:right w:val="none" w:sz="0" w:space="0" w:color="auto"/>
          </w:divBdr>
        </w:div>
        <w:div w:id="788429745">
          <w:marLeft w:val="640"/>
          <w:marRight w:val="0"/>
          <w:marTop w:val="0"/>
          <w:marBottom w:val="0"/>
          <w:divBdr>
            <w:top w:val="none" w:sz="0" w:space="0" w:color="auto"/>
            <w:left w:val="none" w:sz="0" w:space="0" w:color="auto"/>
            <w:bottom w:val="none" w:sz="0" w:space="0" w:color="auto"/>
            <w:right w:val="none" w:sz="0" w:space="0" w:color="auto"/>
          </w:divBdr>
        </w:div>
        <w:div w:id="1844083781">
          <w:marLeft w:val="640"/>
          <w:marRight w:val="0"/>
          <w:marTop w:val="0"/>
          <w:marBottom w:val="0"/>
          <w:divBdr>
            <w:top w:val="none" w:sz="0" w:space="0" w:color="auto"/>
            <w:left w:val="none" w:sz="0" w:space="0" w:color="auto"/>
            <w:bottom w:val="none" w:sz="0" w:space="0" w:color="auto"/>
            <w:right w:val="none" w:sz="0" w:space="0" w:color="auto"/>
          </w:divBdr>
        </w:div>
        <w:div w:id="320160413">
          <w:marLeft w:val="640"/>
          <w:marRight w:val="0"/>
          <w:marTop w:val="0"/>
          <w:marBottom w:val="0"/>
          <w:divBdr>
            <w:top w:val="none" w:sz="0" w:space="0" w:color="auto"/>
            <w:left w:val="none" w:sz="0" w:space="0" w:color="auto"/>
            <w:bottom w:val="none" w:sz="0" w:space="0" w:color="auto"/>
            <w:right w:val="none" w:sz="0" w:space="0" w:color="auto"/>
          </w:divBdr>
        </w:div>
        <w:div w:id="300383320">
          <w:marLeft w:val="640"/>
          <w:marRight w:val="0"/>
          <w:marTop w:val="0"/>
          <w:marBottom w:val="0"/>
          <w:divBdr>
            <w:top w:val="none" w:sz="0" w:space="0" w:color="auto"/>
            <w:left w:val="none" w:sz="0" w:space="0" w:color="auto"/>
            <w:bottom w:val="none" w:sz="0" w:space="0" w:color="auto"/>
            <w:right w:val="none" w:sz="0" w:space="0" w:color="auto"/>
          </w:divBdr>
        </w:div>
        <w:div w:id="1557081319">
          <w:marLeft w:val="640"/>
          <w:marRight w:val="0"/>
          <w:marTop w:val="0"/>
          <w:marBottom w:val="0"/>
          <w:divBdr>
            <w:top w:val="none" w:sz="0" w:space="0" w:color="auto"/>
            <w:left w:val="none" w:sz="0" w:space="0" w:color="auto"/>
            <w:bottom w:val="none" w:sz="0" w:space="0" w:color="auto"/>
            <w:right w:val="none" w:sz="0" w:space="0" w:color="auto"/>
          </w:divBdr>
        </w:div>
        <w:div w:id="788473310">
          <w:marLeft w:val="640"/>
          <w:marRight w:val="0"/>
          <w:marTop w:val="0"/>
          <w:marBottom w:val="0"/>
          <w:divBdr>
            <w:top w:val="none" w:sz="0" w:space="0" w:color="auto"/>
            <w:left w:val="none" w:sz="0" w:space="0" w:color="auto"/>
            <w:bottom w:val="none" w:sz="0" w:space="0" w:color="auto"/>
            <w:right w:val="none" w:sz="0" w:space="0" w:color="auto"/>
          </w:divBdr>
        </w:div>
        <w:div w:id="985086127">
          <w:marLeft w:val="640"/>
          <w:marRight w:val="0"/>
          <w:marTop w:val="0"/>
          <w:marBottom w:val="0"/>
          <w:divBdr>
            <w:top w:val="none" w:sz="0" w:space="0" w:color="auto"/>
            <w:left w:val="none" w:sz="0" w:space="0" w:color="auto"/>
            <w:bottom w:val="none" w:sz="0" w:space="0" w:color="auto"/>
            <w:right w:val="none" w:sz="0" w:space="0" w:color="auto"/>
          </w:divBdr>
        </w:div>
        <w:div w:id="740907889">
          <w:marLeft w:val="640"/>
          <w:marRight w:val="0"/>
          <w:marTop w:val="0"/>
          <w:marBottom w:val="0"/>
          <w:divBdr>
            <w:top w:val="none" w:sz="0" w:space="0" w:color="auto"/>
            <w:left w:val="none" w:sz="0" w:space="0" w:color="auto"/>
            <w:bottom w:val="none" w:sz="0" w:space="0" w:color="auto"/>
            <w:right w:val="none" w:sz="0" w:space="0" w:color="auto"/>
          </w:divBdr>
        </w:div>
        <w:div w:id="559050003">
          <w:marLeft w:val="640"/>
          <w:marRight w:val="0"/>
          <w:marTop w:val="0"/>
          <w:marBottom w:val="0"/>
          <w:divBdr>
            <w:top w:val="none" w:sz="0" w:space="0" w:color="auto"/>
            <w:left w:val="none" w:sz="0" w:space="0" w:color="auto"/>
            <w:bottom w:val="none" w:sz="0" w:space="0" w:color="auto"/>
            <w:right w:val="none" w:sz="0" w:space="0" w:color="auto"/>
          </w:divBdr>
        </w:div>
        <w:div w:id="209801845">
          <w:marLeft w:val="640"/>
          <w:marRight w:val="0"/>
          <w:marTop w:val="0"/>
          <w:marBottom w:val="0"/>
          <w:divBdr>
            <w:top w:val="none" w:sz="0" w:space="0" w:color="auto"/>
            <w:left w:val="none" w:sz="0" w:space="0" w:color="auto"/>
            <w:bottom w:val="none" w:sz="0" w:space="0" w:color="auto"/>
            <w:right w:val="none" w:sz="0" w:space="0" w:color="auto"/>
          </w:divBdr>
        </w:div>
        <w:div w:id="1795177141">
          <w:marLeft w:val="640"/>
          <w:marRight w:val="0"/>
          <w:marTop w:val="0"/>
          <w:marBottom w:val="0"/>
          <w:divBdr>
            <w:top w:val="none" w:sz="0" w:space="0" w:color="auto"/>
            <w:left w:val="none" w:sz="0" w:space="0" w:color="auto"/>
            <w:bottom w:val="none" w:sz="0" w:space="0" w:color="auto"/>
            <w:right w:val="none" w:sz="0" w:space="0" w:color="auto"/>
          </w:divBdr>
        </w:div>
        <w:div w:id="1372076260">
          <w:marLeft w:val="640"/>
          <w:marRight w:val="0"/>
          <w:marTop w:val="0"/>
          <w:marBottom w:val="0"/>
          <w:divBdr>
            <w:top w:val="none" w:sz="0" w:space="0" w:color="auto"/>
            <w:left w:val="none" w:sz="0" w:space="0" w:color="auto"/>
            <w:bottom w:val="none" w:sz="0" w:space="0" w:color="auto"/>
            <w:right w:val="none" w:sz="0" w:space="0" w:color="auto"/>
          </w:divBdr>
        </w:div>
        <w:div w:id="769663809">
          <w:marLeft w:val="640"/>
          <w:marRight w:val="0"/>
          <w:marTop w:val="0"/>
          <w:marBottom w:val="0"/>
          <w:divBdr>
            <w:top w:val="none" w:sz="0" w:space="0" w:color="auto"/>
            <w:left w:val="none" w:sz="0" w:space="0" w:color="auto"/>
            <w:bottom w:val="none" w:sz="0" w:space="0" w:color="auto"/>
            <w:right w:val="none" w:sz="0" w:space="0" w:color="auto"/>
          </w:divBdr>
        </w:div>
        <w:div w:id="1972636533">
          <w:marLeft w:val="640"/>
          <w:marRight w:val="0"/>
          <w:marTop w:val="0"/>
          <w:marBottom w:val="0"/>
          <w:divBdr>
            <w:top w:val="none" w:sz="0" w:space="0" w:color="auto"/>
            <w:left w:val="none" w:sz="0" w:space="0" w:color="auto"/>
            <w:bottom w:val="none" w:sz="0" w:space="0" w:color="auto"/>
            <w:right w:val="none" w:sz="0" w:space="0" w:color="auto"/>
          </w:divBdr>
        </w:div>
        <w:div w:id="326372393">
          <w:marLeft w:val="640"/>
          <w:marRight w:val="0"/>
          <w:marTop w:val="0"/>
          <w:marBottom w:val="0"/>
          <w:divBdr>
            <w:top w:val="none" w:sz="0" w:space="0" w:color="auto"/>
            <w:left w:val="none" w:sz="0" w:space="0" w:color="auto"/>
            <w:bottom w:val="none" w:sz="0" w:space="0" w:color="auto"/>
            <w:right w:val="none" w:sz="0" w:space="0" w:color="auto"/>
          </w:divBdr>
        </w:div>
        <w:div w:id="476916068">
          <w:marLeft w:val="640"/>
          <w:marRight w:val="0"/>
          <w:marTop w:val="0"/>
          <w:marBottom w:val="0"/>
          <w:divBdr>
            <w:top w:val="none" w:sz="0" w:space="0" w:color="auto"/>
            <w:left w:val="none" w:sz="0" w:space="0" w:color="auto"/>
            <w:bottom w:val="none" w:sz="0" w:space="0" w:color="auto"/>
            <w:right w:val="none" w:sz="0" w:space="0" w:color="auto"/>
          </w:divBdr>
        </w:div>
        <w:div w:id="2081632769">
          <w:marLeft w:val="640"/>
          <w:marRight w:val="0"/>
          <w:marTop w:val="0"/>
          <w:marBottom w:val="0"/>
          <w:divBdr>
            <w:top w:val="none" w:sz="0" w:space="0" w:color="auto"/>
            <w:left w:val="none" w:sz="0" w:space="0" w:color="auto"/>
            <w:bottom w:val="none" w:sz="0" w:space="0" w:color="auto"/>
            <w:right w:val="none" w:sz="0" w:space="0" w:color="auto"/>
          </w:divBdr>
        </w:div>
        <w:div w:id="1794784590">
          <w:marLeft w:val="640"/>
          <w:marRight w:val="0"/>
          <w:marTop w:val="0"/>
          <w:marBottom w:val="0"/>
          <w:divBdr>
            <w:top w:val="none" w:sz="0" w:space="0" w:color="auto"/>
            <w:left w:val="none" w:sz="0" w:space="0" w:color="auto"/>
            <w:bottom w:val="none" w:sz="0" w:space="0" w:color="auto"/>
            <w:right w:val="none" w:sz="0" w:space="0" w:color="auto"/>
          </w:divBdr>
        </w:div>
        <w:div w:id="1669626672">
          <w:marLeft w:val="640"/>
          <w:marRight w:val="0"/>
          <w:marTop w:val="0"/>
          <w:marBottom w:val="0"/>
          <w:divBdr>
            <w:top w:val="none" w:sz="0" w:space="0" w:color="auto"/>
            <w:left w:val="none" w:sz="0" w:space="0" w:color="auto"/>
            <w:bottom w:val="none" w:sz="0" w:space="0" w:color="auto"/>
            <w:right w:val="none" w:sz="0" w:space="0" w:color="auto"/>
          </w:divBdr>
        </w:div>
        <w:div w:id="370691335">
          <w:marLeft w:val="640"/>
          <w:marRight w:val="0"/>
          <w:marTop w:val="0"/>
          <w:marBottom w:val="0"/>
          <w:divBdr>
            <w:top w:val="none" w:sz="0" w:space="0" w:color="auto"/>
            <w:left w:val="none" w:sz="0" w:space="0" w:color="auto"/>
            <w:bottom w:val="none" w:sz="0" w:space="0" w:color="auto"/>
            <w:right w:val="none" w:sz="0" w:space="0" w:color="auto"/>
          </w:divBdr>
        </w:div>
        <w:div w:id="793064301">
          <w:marLeft w:val="640"/>
          <w:marRight w:val="0"/>
          <w:marTop w:val="0"/>
          <w:marBottom w:val="0"/>
          <w:divBdr>
            <w:top w:val="none" w:sz="0" w:space="0" w:color="auto"/>
            <w:left w:val="none" w:sz="0" w:space="0" w:color="auto"/>
            <w:bottom w:val="none" w:sz="0" w:space="0" w:color="auto"/>
            <w:right w:val="none" w:sz="0" w:space="0" w:color="auto"/>
          </w:divBdr>
        </w:div>
        <w:div w:id="1904366046">
          <w:marLeft w:val="640"/>
          <w:marRight w:val="0"/>
          <w:marTop w:val="0"/>
          <w:marBottom w:val="0"/>
          <w:divBdr>
            <w:top w:val="none" w:sz="0" w:space="0" w:color="auto"/>
            <w:left w:val="none" w:sz="0" w:space="0" w:color="auto"/>
            <w:bottom w:val="none" w:sz="0" w:space="0" w:color="auto"/>
            <w:right w:val="none" w:sz="0" w:space="0" w:color="auto"/>
          </w:divBdr>
        </w:div>
        <w:div w:id="1548227335">
          <w:marLeft w:val="640"/>
          <w:marRight w:val="0"/>
          <w:marTop w:val="0"/>
          <w:marBottom w:val="0"/>
          <w:divBdr>
            <w:top w:val="none" w:sz="0" w:space="0" w:color="auto"/>
            <w:left w:val="none" w:sz="0" w:space="0" w:color="auto"/>
            <w:bottom w:val="none" w:sz="0" w:space="0" w:color="auto"/>
            <w:right w:val="none" w:sz="0" w:space="0" w:color="auto"/>
          </w:divBdr>
        </w:div>
        <w:div w:id="184486862">
          <w:marLeft w:val="640"/>
          <w:marRight w:val="0"/>
          <w:marTop w:val="0"/>
          <w:marBottom w:val="0"/>
          <w:divBdr>
            <w:top w:val="none" w:sz="0" w:space="0" w:color="auto"/>
            <w:left w:val="none" w:sz="0" w:space="0" w:color="auto"/>
            <w:bottom w:val="none" w:sz="0" w:space="0" w:color="auto"/>
            <w:right w:val="none" w:sz="0" w:space="0" w:color="auto"/>
          </w:divBdr>
        </w:div>
        <w:div w:id="1493643617">
          <w:marLeft w:val="640"/>
          <w:marRight w:val="0"/>
          <w:marTop w:val="0"/>
          <w:marBottom w:val="0"/>
          <w:divBdr>
            <w:top w:val="none" w:sz="0" w:space="0" w:color="auto"/>
            <w:left w:val="none" w:sz="0" w:space="0" w:color="auto"/>
            <w:bottom w:val="none" w:sz="0" w:space="0" w:color="auto"/>
            <w:right w:val="none" w:sz="0" w:space="0" w:color="auto"/>
          </w:divBdr>
        </w:div>
        <w:div w:id="2033067270">
          <w:marLeft w:val="640"/>
          <w:marRight w:val="0"/>
          <w:marTop w:val="0"/>
          <w:marBottom w:val="0"/>
          <w:divBdr>
            <w:top w:val="none" w:sz="0" w:space="0" w:color="auto"/>
            <w:left w:val="none" w:sz="0" w:space="0" w:color="auto"/>
            <w:bottom w:val="none" w:sz="0" w:space="0" w:color="auto"/>
            <w:right w:val="none" w:sz="0" w:space="0" w:color="auto"/>
          </w:divBdr>
        </w:div>
        <w:div w:id="1550261935">
          <w:marLeft w:val="640"/>
          <w:marRight w:val="0"/>
          <w:marTop w:val="0"/>
          <w:marBottom w:val="0"/>
          <w:divBdr>
            <w:top w:val="none" w:sz="0" w:space="0" w:color="auto"/>
            <w:left w:val="none" w:sz="0" w:space="0" w:color="auto"/>
            <w:bottom w:val="none" w:sz="0" w:space="0" w:color="auto"/>
            <w:right w:val="none" w:sz="0" w:space="0" w:color="auto"/>
          </w:divBdr>
        </w:div>
        <w:div w:id="768234506">
          <w:marLeft w:val="640"/>
          <w:marRight w:val="0"/>
          <w:marTop w:val="0"/>
          <w:marBottom w:val="0"/>
          <w:divBdr>
            <w:top w:val="none" w:sz="0" w:space="0" w:color="auto"/>
            <w:left w:val="none" w:sz="0" w:space="0" w:color="auto"/>
            <w:bottom w:val="none" w:sz="0" w:space="0" w:color="auto"/>
            <w:right w:val="none" w:sz="0" w:space="0" w:color="auto"/>
          </w:divBdr>
        </w:div>
        <w:div w:id="377360878">
          <w:marLeft w:val="640"/>
          <w:marRight w:val="0"/>
          <w:marTop w:val="0"/>
          <w:marBottom w:val="0"/>
          <w:divBdr>
            <w:top w:val="none" w:sz="0" w:space="0" w:color="auto"/>
            <w:left w:val="none" w:sz="0" w:space="0" w:color="auto"/>
            <w:bottom w:val="none" w:sz="0" w:space="0" w:color="auto"/>
            <w:right w:val="none" w:sz="0" w:space="0" w:color="auto"/>
          </w:divBdr>
        </w:div>
        <w:div w:id="1590042953">
          <w:marLeft w:val="640"/>
          <w:marRight w:val="0"/>
          <w:marTop w:val="0"/>
          <w:marBottom w:val="0"/>
          <w:divBdr>
            <w:top w:val="none" w:sz="0" w:space="0" w:color="auto"/>
            <w:left w:val="none" w:sz="0" w:space="0" w:color="auto"/>
            <w:bottom w:val="none" w:sz="0" w:space="0" w:color="auto"/>
            <w:right w:val="none" w:sz="0" w:space="0" w:color="auto"/>
          </w:divBdr>
        </w:div>
        <w:div w:id="120613279">
          <w:marLeft w:val="640"/>
          <w:marRight w:val="0"/>
          <w:marTop w:val="0"/>
          <w:marBottom w:val="0"/>
          <w:divBdr>
            <w:top w:val="none" w:sz="0" w:space="0" w:color="auto"/>
            <w:left w:val="none" w:sz="0" w:space="0" w:color="auto"/>
            <w:bottom w:val="none" w:sz="0" w:space="0" w:color="auto"/>
            <w:right w:val="none" w:sz="0" w:space="0" w:color="auto"/>
          </w:divBdr>
        </w:div>
        <w:div w:id="846791998">
          <w:marLeft w:val="640"/>
          <w:marRight w:val="0"/>
          <w:marTop w:val="0"/>
          <w:marBottom w:val="0"/>
          <w:divBdr>
            <w:top w:val="none" w:sz="0" w:space="0" w:color="auto"/>
            <w:left w:val="none" w:sz="0" w:space="0" w:color="auto"/>
            <w:bottom w:val="none" w:sz="0" w:space="0" w:color="auto"/>
            <w:right w:val="none" w:sz="0" w:space="0" w:color="auto"/>
          </w:divBdr>
        </w:div>
        <w:div w:id="700276885">
          <w:marLeft w:val="640"/>
          <w:marRight w:val="0"/>
          <w:marTop w:val="0"/>
          <w:marBottom w:val="0"/>
          <w:divBdr>
            <w:top w:val="none" w:sz="0" w:space="0" w:color="auto"/>
            <w:left w:val="none" w:sz="0" w:space="0" w:color="auto"/>
            <w:bottom w:val="none" w:sz="0" w:space="0" w:color="auto"/>
            <w:right w:val="none" w:sz="0" w:space="0" w:color="auto"/>
          </w:divBdr>
        </w:div>
        <w:div w:id="1398749601">
          <w:marLeft w:val="640"/>
          <w:marRight w:val="0"/>
          <w:marTop w:val="0"/>
          <w:marBottom w:val="0"/>
          <w:divBdr>
            <w:top w:val="none" w:sz="0" w:space="0" w:color="auto"/>
            <w:left w:val="none" w:sz="0" w:space="0" w:color="auto"/>
            <w:bottom w:val="none" w:sz="0" w:space="0" w:color="auto"/>
            <w:right w:val="none" w:sz="0" w:space="0" w:color="auto"/>
          </w:divBdr>
        </w:div>
        <w:div w:id="2024742980">
          <w:marLeft w:val="640"/>
          <w:marRight w:val="0"/>
          <w:marTop w:val="0"/>
          <w:marBottom w:val="0"/>
          <w:divBdr>
            <w:top w:val="none" w:sz="0" w:space="0" w:color="auto"/>
            <w:left w:val="none" w:sz="0" w:space="0" w:color="auto"/>
            <w:bottom w:val="none" w:sz="0" w:space="0" w:color="auto"/>
            <w:right w:val="none" w:sz="0" w:space="0" w:color="auto"/>
          </w:divBdr>
        </w:div>
        <w:div w:id="1543442981">
          <w:marLeft w:val="640"/>
          <w:marRight w:val="0"/>
          <w:marTop w:val="0"/>
          <w:marBottom w:val="0"/>
          <w:divBdr>
            <w:top w:val="none" w:sz="0" w:space="0" w:color="auto"/>
            <w:left w:val="none" w:sz="0" w:space="0" w:color="auto"/>
            <w:bottom w:val="none" w:sz="0" w:space="0" w:color="auto"/>
            <w:right w:val="none" w:sz="0" w:space="0" w:color="auto"/>
          </w:divBdr>
        </w:div>
        <w:div w:id="525795802">
          <w:marLeft w:val="640"/>
          <w:marRight w:val="0"/>
          <w:marTop w:val="0"/>
          <w:marBottom w:val="0"/>
          <w:divBdr>
            <w:top w:val="none" w:sz="0" w:space="0" w:color="auto"/>
            <w:left w:val="none" w:sz="0" w:space="0" w:color="auto"/>
            <w:bottom w:val="none" w:sz="0" w:space="0" w:color="auto"/>
            <w:right w:val="none" w:sz="0" w:space="0" w:color="auto"/>
          </w:divBdr>
        </w:div>
        <w:div w:id="288708359">
          <w:marLeft w:val="640"/>
          <w:marRight w:val="0"/>
          <w:marTop w:val="0"/>
          <w:marBottom w:val="0"/>
          <w:divBdr>
            <w:top w:val="none" w:sz="0" w:space="0" w:color="auto"/>
            <w:left w:val="none" w:sz="0" w:space="0" w:color="auto"/>
            <w:bottom w:val="none" w:sz="0" w:space="0" w:color="auto"/>
            <w:right w:val="none" w:sz="0" w:space="0" w:color="auto"/>
          </w:divBdr>
        </w:div>
        <w:div w:id="1066999798">
          <w:marLeft w:val="640"/>
          <w:marRight w:val="0"/>
          <w:marTop w:val="0"/>
          <w:marBottom w:val="0"/>
          <w:divBdr>
            <w:top w:val="none" w:sz="0" w:space="0" w:color="auto"/>
            <w:left w:val="none" w:sz="0" w:space="0" w:color="auto"/>
            <w:bottom w:val="none" w:sz="0" w:space="0" w:color="auto"/>
            <w:right w:val="none" w:sz="0" w:space="0" w:color="auto"/>
          </w:divBdr>
        </w:div>
        <w:div w:id="657074169">
          <w:marLeft w:val="640"/>
          <w:marRight w:val="0"/>
          <w:marTop w:val="0"/>
          <w:marBottom w:val="0"/>
          <w:divBdr>
            <w:top w:val="none" w:sz="0" w:space="0" w:color="auto"/>
            <w:left w:val="none" w:sz="0" w:space="0" w:color="auto"/>
            <w:bottom w:val="none" w:sz="0" w:space="0" w:color="auto"/>
            <w:right w:val="none" w:sz="0" w:space="0" w:color="auto"/>
          </w:divBdr>
        </w:div>
        <w:div w:id="380132941">
          <w:marLeft w:val="640"/>
          <w:marRight w:val="0"/>
          <w:marTop w:val="0"/>
          <w:marBottom w:val="0"/>
          <w:divBdr>
            <w:top w:val="none" w:sz="0" w:space="0" w:color="auto"/>
            <w:left w:val="none" w:sz="0" w:space="0" w:color="auto"/>
            <w:bottom w:val="none" w:sz="0" w:space="0" w:color="auto"/>
            <w:right w:val="none" w:sz="0" w:space="0" w:color="auto"/>
          </w:divBdr>
        </w:div>
        <w:div w:id="1136678222">
          <w:marLeft w:val="640"/>
          <w:marRight w:val="0"/>
          <w:marTop w:val="0"/>
          <w:marBottom w:val="0"/>
          <w:divBdr>
            <w:top w:val="none" w:sz="0" w:space="0" w:color="auto"/>
            <w:left w:val="none" w:sz="0" w:space="0" w:color="auto"/>
            <w:bottom w:val="none" w:sz="0" w:space="0" w:color="auto"/>
            <w:right w:val="none" w:sz="0" w:space="0" w:color="auto"/>
          </w:divBdr>
        </w:div>
        <w:div w:id="560479673">
          <w:marLeft w:val="640"/>
          <w:marRight w:val="0"/>
          <w:marTop w:val="0"/>
          <w:marBottom w:val="0"/>
          <w:divBdr>
            <w:top w:val="none" w:sz="0" w:space="0" w:color="auto"/>
            <w:left w:val="none" w:sz="0" w:space="0" w:color="auto"/>
            <w:bottom w:val="none" w:sz="0" w:space="0" w:color="auto"/>
            <w:right w:val="none" w:sz="0" w:space="0" w:color="auto"/>
          </w:divBdr>
        </w:div>
        <w:div w:id="2130856810">
          <w:marLeft w:val="640"/>
          <w:marRight w:val="0"/>
          <w:marTop w:val="0"/>
          <w:marBottom w:val="0"/>
          <w:divBdr>
            <w:top w:val="none" w:sz="0" w:space="0" w:color="auto"/>
            <w:left w:val="none" w:sz="0" w:space="0" w:color="auto"/>
            <w:bottom w:val="none" w:sz="0" w:space="0" w:color="auto"/>
            <w:right w:val="none" w:sz="0" w:space="0" w:color="auto"/>
          </w:divBdr>
        </w:div>
        <w:div w:id="1391727822">
          <w:marLeft w:val="640"/>
          <w:marRight w:val="0"/>
          <w:marTop w:val="0"/>
          <w:marBottom w:val="0"/>
          <w:divBdr>
            <w:top w:val="none" w:sz="0" w:space="0" w:color="auto"/>
            <w:left w:val="none" w:sz="0" w:space="0" w:color="auto"/>
            <w:bottom w:val="none" w:sz="0" w:space="0" w:color="auto"/>
            <w:right w:val="none" w:sz="0" w:space="0" w:color="auto"/>
          </w:divBdr>
        </w:div>
        <w:div w:id="930118287">
          <w:marLeft w:val="640"/>
          <w:marRight w:val="0"/>
          <w:marTop w:val="0"/>
          <w:marBottom w:val="0"/>
          <w:divBdr>
            <w:top w:val="none" w:sz="0" w:space="0" w:color="auto"/>
            <w:left w:val="none" w:sz="0" w:space="0" w:color="auto"/>
            <w:bottom w:val="none" w:sz="0" w:space="0" w:color="auto"/>
            <w:right w:val="none" w:sz="0" w:space="0" w:color="auto"/>
          </w:divBdr>
        </w:div>
        <w:div w:id="1835220644">
          <w:marLeft w:val="640"/>
          <w:marRight w:val="0"/>
          <w:marTop w:val="0"/>
          <w:marBottom w:val="0"/>
          <w:divBdr>
            <w:top w:val="none" w:sz="0" w:space="0" w:color="auto"/>
            <w:left w:val="none" w:sz="0" w:space="0" w:color="auto"/>
            <w:bottom w:val="none" w:sz="0" w:space="0" w:color="auto"/>
            <w:right w:val="none" w:sz="0" w:space="0" w:color="auto"/>
          </w:divBdr>
        </w:div>
        <w:div w:id="1034504998">
          <w:marLeft w:val="640"/>
          <w:marRight w:val="0"/>
          <w:marTop w:val="0"/>
          <w:marBottom w:val="0"/>
          <w:divBdr>
            <w:top w:val="none" w:sz="0" w:space="0" w:color="auto"/>
            <w:left w:val="none" w:sz="0" w:space="0" w:color="auto"/>
            <w:bottom w:val="none" w:sz="0" w:space="0" w:color="auto"/>
            <w:right w:val="none" w:sz="0" w:space="0" w:color="auto"/>
          </w:divBdr>
        </w:div>
        <w:div w:id="221789759">
          <w:marLeft w:val="640"/>
          <w:marRight w:val="0"/>
          <w:marTop w:val="0"/>
          <w:marBottom w:val="0"/>
          <w:divBdr>
            <w:top w:val="none" w:sz="0" w:space="0" w:color="auto"/>
            <w:left w:val="none" w:sz="0" w:space="0" w:color="auto"/>
            <w:bottom w:val="none" w:sz="0" w:space="0" w:color="auto"/>
            <w:right w:val="none" w:sz="0" w:space="0" w:color="auto"/>
          </w:divBdr>
        </w:div>
        <w:div w:id="286280219">
          <w:marLeft w:val="640"/>
          <w:marRight w:val="0"/>
          <w:marTop w:val="0"/>
          <w:marBottom w:val="0"/>
          <w:divBdr>
            <w:top w:val="none" w:sz="0" w:space="0" w:color="auto"/>
            <w:left w:val="none" w:sz="0" w:space="0" w:color="auto"/>
            <w:bottom w:val="none" w:sz="0" w:space="0" w:color="auto"/>
            <w:right w:val="none" w:sz="0" w:space="0" w:color="auto"/>
          </w:divBdr>
        </w:div>
        <w:div w:id="2112776532">
          <w:marLeft w:val="640"/>
          <w:marRight w:val="0"/>
          <w:marTop w:val="0"/>
          <w:marBottom w:val="0"/>
          <w:divBdr>
            <w:top w:val="none" w:sz="0" w:space="0" w:color="auto"/>
            <w:left w:val="none" w:sz="0" w:space="0" w:color="auto"/>
            <w:bottom w:val="none" w:sz="0" w:space="0" w:color="auto"/>
            <w:right w:val="none" w:sz="0" w:space="0" w:color="auto"/>
          </w:divBdr>
        </w:div>
        <w:div w:id="1968118475">
          <w:marLeft w:val="640"/>
          <w:marRight w:val="0"/>
          <w:marTop w:val="0"/>
          <w:marBottom w:val="0"/>
          <w:divBdr>
            <w:top w:val="none" w:sz="0" w:space="0" w:color="auto"/>
            <w:left w:val="none" w:sz="0" w:space="0" w:color="auto"/>
            <w:bottom w:val="none" w:sz="0" w:space="0" w:color="auto"/>
            <w:right w:val="none" w:sz="0" w:space="0" w:color="auto"/>
          </w:divBdr>
        </w:div>
        <w:div w:id="1529876712">
          <w:marLeft w:val="640"/>
          <w:marRight w:val="0"/>
          <w:marTop w:val="0"/>
          <w:marBottom w:val="0"/>
          <w:divBdr>
            <w:top w:val="none" w:sz="0" w:space="0" w:color="auto"/>
            <w:left w:val="none" w:sz="0" w:space="0" w:color="auto"/>
            <w:bottom w:val="none" w:sz="0" w:space="0" w:color="auto"/>
            <w:right w:val="none" w:sz="0" w:space="0" w:color="auto"/>
          </w:divBdr>
        </w:div>
        <w:div w:id="635767391">
          <w:marLeft w:val="640"/>
          <w:marRight w:val="0"/>
          <w:marTop w:val="0"/>
          <w:marBottom w:val="0"/>
          <w:divBdr>
            <w:top w:val="none" w:sz="0" w:space="0" w:color="auto"/>
            <w:left w:val="none" w:sz="0" w:space="0" w:color="auto"/>
            <w:bottom w:val="none" w:sz="0" w:space="0" w:color="auto"/>
            <w:right w:val="none" w:sz="0" w:space="0" w:color="auto"/>
          </w:divBdr>
        </w:div>
        <w:div w:id="1934627510">
          <w:marLeft w:val="640"/>
          <w:marRight w:val="0"/>
          <w:marTop w:val="0"/>
          <w:marBottom w:val="0"/>
          <w:divBdr>
            <w:top w:val="none" w:sz="0" w:space="0" w:color="auto"/>
            <w:left w:val="none" w:sz="0" w:space="0" w:color="auto"/>
            <w:bottom w:val="none" w:sz="0" w:space="0" w:color="auto"/>
            <w:right w:val="none" w:sz="0" w:space="0" w:color="auto"/>
          </w:divBdr>
        </w:div>
        <w:div w:id="1723216625">
          <w:marLeft w:val="640"/>
          <w:marRight w:val="0"/>
          <w:marTop w:val="0"/>
          <w:marBottom w:val="0"/>
          <w:divBdr>
            <w:top w:val="none" w:sz="0" w:space="0" w:color="auto"/>
            <w:left w:val="none" w:sz="0" w:space="0" w:color="auto"/>
            <w:bottom w:val="none" w:sz="0" w:space="0" w:color="auto"/>
            <w:right w:val="none" w:sz="0" w:space="0" w:color="auto"/>
          </w:divBdr>
        </w:div>
        <w:div w:id="1283801268">
          <w:marLeft w:val="640"/>
          <w:marRight w:val="0"/>
          <w:marTop w:val="0"/>
          <w:marBottom w:val="0"/>
          <w:divBdr>
            <w:top w:val="none" w:sz="0" w:space="0" w:color="auto"/>
            <w:left w:val="none" w:sz="0" w:space="0" w:color="auto"/>
            <w:bottom w:val="none" w:sz="0" w:space="0" w:color="auto"/>
            <w:right w:val="none" w:sz="0" w:space="0" w:color="auto"/>
          </w:divBdr>
        </w:div>
        <w:div w:id="1213620350">
          <w:marLeft w:val="640"/>
          <w:marRight w:val="0"/>
          <w:marTop w:val="0"/>
          <w:marBottom w:val="0"/>
          <w:divBdr>
            <w:top w:val="none" w:sz="0" w:space="0" w:color="auto"/>
            <w:left w:val="none" w:sz="0" w:space="0" w:color="auto"/>
            <w:bottom w:val="none" w:sz="0" w:space="0" w:color="auto"/>
            <w:right w:val="none" w:sz="0" w:space="0" w:color="auto"/>
          </w:divBdr>
        </w:div>
        <w:div w:id="1463303264">
          <w:marLeft w:val="640"/>
          <w:marRight w:val="0"/>
          <w:marTop w:val="0"/>
          <w:marBottom w:val="0"/>
          <w:divBdr>
            <w:top w:val="none" w:sz="0" w:space="0" w:color="auto"/>
            <w:left w:val="none" w:sz="0" w:space="0" w:color="auto"/>
            <w:bottom w:val="none" w:sz="0" w:space="0" w:color="auto"/>
            <w:right w:val="none" w:sz="0" w:space="0" w:color="auto"/>
          </w:divBdr>
        </w:div>
        <w:div w:id="1006831470">
          <w:marLeft w:val="640"/>
          <w:marRight w:val="0"/>
          <w:marTop w:val="0"/>
          <w:marBottom w:val="0"/>
          <w:divBdr>
            <w:top w:val="none" w:sz="0" w:space="0" w:color="auto"/>
            <w:left w:val="none" w:sz="0" w:space="0" w:color="auto"/>
            <w:bottom w:val="none" w:sz="0" w:space="0" w:color="auto"/>
            <w:right w:val="none" w:sz="0" w:space="0" w:color="auto"/>
          </w:divBdr>
        </w:div>
        <w:div w:id="2119980715">
          <w:marLeft w:val="640"/>
          <w:marRight w:val="0"/>
          <w:marTop w:val="0"/>
          <w:marBottom w:val="0"/>
          <w:divBdr>
            <w:top w:val="none" w:sz="0" w:space="0" w:color="auto"/>
            <w:left w:val="none" w:sz="0" w:space="0" w:color="auto"/>
            <w:bottom w:val="none" w:sz="0" w:space="0" w:color="auto"/>
            <w:right w:val="none" w:sz="0" w:space="0" w:color="auto"/>
          </w:divBdr>
        </w:div>
        <w:div w:id="2054575661">
          <w:marLeft w:val="640"/>
          <w:marRight w:val="0"/>
          <w:marTop w:val="0"/>
          <w:marBottom w:val="0"/>
          <w:divBdr>
            <w:top w:val="none" w:sz="0" w:space="0" w:color="auto"/>
            <w:left w:val="none" w:sz="0" w:space="0" w:color="auto"/>
            <w:bottom w:val="none" w:sz="0" w:space="0" w:color="auto"/>
            <w:right w:val="none" w:sz="0" w:space="0" w:color="auto"/>
          </w:divBdr>
        </w:div>
        <w:div w:id="658506971">
          <w:marLeft w:val="640"/>
          <w:marRight w:val="0"/>
          <w:marTop w:val="0"/>
          <w:marBottom w:val="0"/>
          <w:divBdr>
            <w:top w:val="none" w:sz="0" w:space="0" w:color="auto"/>
            <w:left w:val="none" w:sz="0" w:space="0" w:color="auto"/>
            <w:bottom w:val="none" w:sz="0" w:space="0" w:color="auto"/>
            <w:right w:val="none" w:sz="0" w:space="0" w:color="auto"/>
          </w:divBdr>
        </w:div>
        <w:div w:id="1134517592">
          <w:marLeft w:val="640"/>
          <w:marRight w:val="0"/>
          <w:marTop w:val="0"/>
          <w:marBottom w:val="0"/>
          <w:divBdr>
            <w:top w:val="none" w:sz="0" w:space="0" w:color="auto"/>
            <w:left w:val="none" w:sz="0" w:space="0" w:color="auto"/>
            <w:bottom w:val="none" w:sz="0" w:space="0" w:color="auto"/>
            <w:right w:val="none" w:sz="0" w:space="0" w:color="auto"/>
          </w:divBdr>
        </w:div>
        <w:div w:id="603222293">
          <w:marLeft w:val="640"/>
          <w:marRight w:val="0"/>
          <w:marTop w:val="0"/>
          <w:marBottom w:val="0"/>
          <w:divBdr>
            <w:top w:val="none" w:sz="0" w:space="0" w:color="auto"/>
            <w:left w:val="none" w:sz="0" w:space="0" w:color="auto"/>
            <w:bottom w:val="none" w:sz="0" w:space="0" w:color="auto"/>
            <w:right w:val="none" w:sz="0" w:space="0" w:color="auto"/>
          </w:divBdr>
        </w:div>
        <w:div w:id="1708916916">
          <w:marLeft w:val="640"/>
          <w:marRight w:val="0"/>
          <w:marTop w:val="0"/>
          <w:marBottom w:val="0"/>
          <w:divBdr>
            <w:top w:val="none" w:sz="0" w:space="0" w:color="auto"/>
            <w:left w:val="none" w:sz="0" w:space="0" w:color="auto"/>
            <w:bottom w:val="none" w:sz="0" w:space="0" w:color="auto"/>
            <w:right w:val="none" w:sz="0" w:space="0" w:color="auto"/>
          </w:divBdr>
        </w:div>
        <w:div w:id="162666525">
          <w:marLeft w:val="640"/>
          <w:marRight w:val="0"/>
          <w:marTop w:val="0"/>
          <w:marBottom w:val="0"/>
          <w:divBdr>
            <w:top w:val="none" w:sz="0" w:space="0" w:color="auto"/>
            <w:left w:val="none" w:sz="0" w:space="0" w:color="auto"/>
            <w:bottom w:val="none" w:sz="0" w:space="0" w:color="auto"/>
            <w:right w:val="none" w:sz="0" w:space="0" w:color="auto"/>
          </w:divBdr>
        </w:div>
        <w:div w:id="852303676">
          <w:marLeft w:val="640"/>
          <w:marRight w:val="0"/>
          <w:marTop w:val="0"/>
          <w:marBottom w:val="0"/>
          <w:divBdr>
            <w:top w:val="none" w:sz="0" w:space="0" w:color="auto"/>
            <w:left w:val="none" w:sz="0" w:space="0" w:color="auto"/>
            <w:bottom w:val="none" w:sz="0" w:space="0" w:color="auto"/>
            <w:right w:val="none" w:sz="0" w:space="0" w:color="auto"/>
          </w:divBdr>
        </w:div>
        <w:div w:id="1618365339">
          <w:marLeft w:val="640"/>
          <w:marRight w:val="0"/>
          <w:marTop w:val="0"/>
          <w:marBottom w:val="0"/>
          <w:divBdr>
            <w:top w:val="none" w:sz="0" w:space="0" w:color="auto"/>
            <w:left w:val="none" w:sz="0" w:space="0" w:color="auto"/>
            <w:bottom w:val="none" w:sz="0" w:space="0" w:color="auto"/>
            <w:right w:val="none" w:sz="0" w:space="0" w:color="auto"/>
          </w:divBdr>
        </w:div>
        <w:div w:id="267085728">
          <w:marLeft w:val="640"/>
          <w:marRight w:val="0"/>
          <w:marTop w:val="0"/>
          <w:marBottom w:val="0"/>
          <w:divBdr>
            <w:top w:val="none" w:sz="0" w:space="0" w:color="auto"/>
            <w:left w:val="none" w:sz="0" w:space="0" w:color="auto"/>
            <w:bottom w:val="none" w:sz="0" w:space="0" w:color="auto"/>
            <w:right w:val="none" w:sz="0" w:space="0" w:color="auto"/>
          </w:divBdr>
        </w:div>
      </w:divsChild>
    </w:div>
    <w:div w:id="287320617">
      <w:bodyDiv w:val="1"/>
      <w:marLeft w:val="0"/>
      <w:marRight w:val="0"/>
      <w:marTop w:val="0"/>
      <w:marBottom w:val="0"/>
      <w:divBdr>
        <w:top w:val="none" w:sz="0" w:space="0" w:color="auto"/>
        <w:left w:val="none" w:sz="0" w:space="0" w:color="auto"/>
        <w:bottom w:val="none" w:sz="0" w:space="0" w:color="auto"/>
        <w:right w:val="none" w:sz="0" w:space="0" w:color="auto"/>
      </w:divBdr>
      <w:divsChild>
        <w:div w:id="1283537222">
          <w:marLeft w:val="480"/>
          <w:marRight w:val="0"/>
          <w:marTop w:val="0"/>
          <w:marBottom w:val="0"/>
          <w:divBdr>
            <w:top w:val="none" w:sz="0" w:space="0" w:color="auto"/>
            <w:left w:val="none" w:sz="0" w:space="0" w:color="auto"/>
            <w:bottom w:val="none" w:sz="0" w:space="0" w:color="auto"/>
            <w:right w:val="none" w:sz="0" w:space="0" w:color="auto"/>
          </w:divBdr>
        </w:div>
        <w:div w:id="1228566445">
          <w:marLeft w:val="480"/>
          <w:marRight w:val="0"/>
          <w:marTop w:val="0"/>
          <w:marBottom w:val="0"/>
          <w:divBdr>
            <w:top w:val="none" w:sz="0" w:space="0" w:color="auto"/>
            <w:left w:val="none" w:sz="0" w:space="0" w:color="auto"/>
            <w:bottom w:val="none" w:sz="0" w:space="0" w:color="auto"/>
            <w:right w:val="none" w:sz="0" w:space="0" w:color="auto"/>
          </w:divBdr>
        </w:div>
        <w:div w:id="1989630078">
          <w:marLeft w:val="480"/>
          <w:marRight w:val="0"/>
          <w:marTop w:val="0"/>
          <w:marBottom w:val="0"/>
          <w:divBdr>
            <w:top w:val="none" w:sz="0" w:space="0" w:color="auto"/>
            <w:left w:val="none" w:sz="0" w:space="0" w:color="auto"/>
            <w:bottom w:val="none" w:sz="0" w:space="0" w:color="auto"/>
            <w:right w:val="none" w:sz="0" w:space="0" w:color="auto"/>
          </w:divBdr>
        </w:div>
        <w:div w:id="1858156106">
          <w:marLeft w:val="480"/>
          <w:marRight w:val="0"/>
          <w:marTop w:val="0"/>
          <w:marBottom w:val="0"/>
          <w:divBdr>
            <w:top w:val="none" w:sz="0" w:space="0" w:color="auto"/>
            <w:left w:val="none" w:sz="0" w:space="0" w:color="auto"/>
            <w:bottom w:val="none" w:sz="0" w:space="0" w:color="auto"/>
            <w:right w:val="none" w:sz="0" w:space="0" w:color="auto"/>
          </w:divBdr>
        </w:div>
        <w:div w:id="1495142480">
          <w:marLeft w:val="480"/>
          <w:marRight w:val="0"/>
          <w:marTop w:val="0"/>
          <w:marBottom w:val="0"/>
          <w:divBdr>
            <w:top w:val="none" w:sz="0" w:space="0" w:color="auto"/>
            <w:left w:val="none" w:sz="0" w:space="0" w:color="auto"/>
            <w:bottom w:val="none" w:sz="0" w:space="0" w:color="auto"/>
            <w:right w:val="none" w:sz="0" w:space="0" w:color="auto"/>
          </w:divBdr>
        </w:div>
        <w:div w:id="1615942334">
          <w:marLeft w:val="480"/>
          <w:marRight w:val="0"/>
          <w:marTop w:val="0"/>
          <w:marBottom w:val="0"/>
          <w:divBdr>
            <w:top w:val="none" w:sz="0" w:space="0" w:color="auto"/>
            <w:left w:val="none" w:sz="0" w:space="0" w:color="auto"/>
            <w:bottom w:val="none" w:sz="0" w:space="0" w:color="auto"/>
            <w:right w:val="none" w:sz="0" w:space="0" w:color="auto"/>
          </w:divBdr>
        </w:div>
        <w:div w:id="1963075491">
          <w:marLeft w:val="480"/>
          <w:marRight w:val="0"/>
          <w:marTop w:val="0"/>
          <w:marBottom w:val="0"/>
          <w:divBdr>
            <w:top w:val="none" w:sz="0" w:space="0" w:color="auto"/>
            <w:left w:val="none" w:sz="0" w:space="0" w:color="auto"/>
            <w:bottom w:val="none" w:sz="0" w:space="0" w:color="auto"/>
            <w:right w:val="none" w:sz="0" w:space="0" w:color="auto"/>
          </w:divBdr>
        </w:div>
        <w:div w:id="516652489">
          <w:marLeft w:val="480"/>
          <w:marRight w:val="0"/>
          <w:marTop w:val="0"/>
          <w:marBottom w:val="0"/>
          <w:divBdr>
            <w:top w:val="none" w:sz="0" w:space="0" w:color="auto"/>
            <w:left w:val="none" w:sz="0" w:space="0" w:color="auto"/>
            <w:bottom w:val="none" w:sz="0" w:space="0" w:color="auto"/>
            <w:right w:val="none" w:sz="0" w:space="0" w:color="auto"/>
          </w:divBdr>
        </w:div>
        <w:div w:id="774982337">
          <w:marLeft w:val="480"/>
          <w:marRight w:val="0"/>
          <w:marTop w:val="0"/>
          <w:marBottom w:val="0"/>
          <w:divBdr>
            <w:top w:val="none" w:sz="0" w:space="0" w:color="auto"/>
            <w:left w:val="none" w:sz="0" w:space="0" w:color="auto"/>
            <w:bottom w:val="none" w:sz="0" w:space="0" w:color="auto"/>
            <w:right w:val="none" w:sz="0" w:space="0" w:color="auto"/>
          </w:divBdr>
        </w:div>
        <w:div w:id="2040472927">
          <w:marLeft w:val="480"/>
          <w:marRight w:val="0"/>
          <w:marTop w:val="0"/>
          <w:marBottom w:val="0"/>
          <w:divBdr>
            <w:top w:val="none" w:sz="0" w:space="0" w:color="auto"/>
            <w:left w:val="none" w:sz="0" w:space="0" w:color="auto"/>
            <w:bottom w:val="none" w:sz="0" w:space="0" w:color="auto"/>
            <w:right w:val="none" w:sz="0" w:space="0" w:color="auto"/>
          </w:divBdr>
        </w:div>
        <w:div w:id="844170408">
          <w:marLeft w:val="480"/>
          <w:marRight w:val="0"/>
          <w:marTop w:val="0"/>
          <w:marBottom w:val="0"/>
          <w:divBdr>
            <w:top w:val="none" w:sz="0" w:space="0" w:color="auto"/>
            <w:left w:val="none" w:sz="0" w:space="0" w:color="auto"/>
            <w:bottom w:val="none" w:sz="0" w:space="0" w:color="auto"/>
            <w:right w:val="none" w:sz="0" w:space="0" w:color="auto"/>
          </w:divBdr>
        </w:div>
        <w:div w:id="936137311">
          <w:marLeft w:val="480"/>
          <w:marRight w:val="0"/>
          <w:marTop w:val="0"/>
          <w:marBottom w:val="0"/>
          <w:divBdr>
            <w:top w:val="none" w:sz="0" w:space="0" w:color="auto"/>
            <w:left w:val="none" w:sz="0" w:space="0" w:color="auto"/>
            <w:bottom w:val="none" w:sz="0" w:space="0" w:color="auto"/>
            <w:right w:val="none" w:sz="0" w:space="0" w:color="auto"/>
          </w:divBdr>
        </w:div>
        <w:div w:id="486215166">
          <w:marLeft w:val="480"/>
          <w:marRight w:val="0"/>
          <w:marTop w:val="0"/>
          <w:marBottom w:val="0"/>
          <w:divBdr>
            <w:top w:val="none" w:sz="0" w:space="0" w:color="auto"/>
            <w:left w:val="none" w:sz="0" w:space="0" w:color="auto"/>
            <w:bottom w:val="none" w:sz="0" w:space="0" w:color="auto"/>
            <w:right w:val="none" w:sz="0" w:space="0" w:color="auto"/>
          </w:divBdr>
        </w:div>
        <w:div w:id="1571575434">
          <w:marLeft w:val="480"/>
          <w:marRight w:val="0"/>
          <w:marTop w:val="0"/>
          <w:marBottom w:val="0"/>
          <w:divBdr>
            <w:top w:val="none" w:sz="0" w:space="0" w:color="auto"/>
            <w:left w:val="none" w:sz="0" w:space="0" w:color="auto"/>
            <w:bottom w:val="none" w:sz="0" w:space="0" w:color="auto"/>
            <w:right w:val="none" w:sz="0" w:space="0" w:color="auto"/>
          </w:divBdr>
        </w:div>
        <w:div w:id="283390275">
          <w:marLeft w:val="480"/>
          <w:marRight w:val="0"/>
          <w:marTop w:val="0"/>
          <w:marBottom w:val="0"/>
          <w:divBdr>
            <w:top w:val="none" w:sz="0" w:space="0" w:color="auto"/>
            <w:left w:val="none" w:sz="0" w:space="0" w:color="auto"/>
            <w:bottom w:val="none" w:sz="0" w:space="0" w:color="auto"/>
            <w:right w:val="none" w:sz="0" w:space="0" w:color="auto"/>
          </w:divBdr>
        </w:div>
        <w:div w:id="2100906288">
          <w:marLeft w:val="480"/>
          <w:marRight w:val="0"/>
          <w:marTop w:val="0"/>
          <w:marBottom w:val="0"/>
          <w:divBdr>
            <w:top w:val="none" w:sz="0" w:space="0" w:color="auto"/>
            <w:left w:val="none" w:sz="0" w:space="0" w:color="auto"/>
            <w:bottom w:val="none" w:sz="0" w:space="0" w:color="auto"/>
            <w:right w:val="none" w:sz="0" w:space="0" w:color="auto"/>
          </w:divBdr>
        </w:div>
        <w:div w:id="1720400645">
          <w:marLeft w:val="480"/>
          <w:marRight w:val="0"/>
          <w:marTop w:val="0"/>
          <w:marBottom w:val="0"/>
          <w:divBdr>
            <w:top w:val="none" w:sz="0" w:space="0" w:color="auto"/>
            <w:left w:val="none" w:sz="0" w:space="0" w:color="auto"/>
            <w:bottom w:val="none" w:sz="0" w:space="0" w:color="auto"/>
            <w:right w:val="none" w:sz="0" w:space="0" w:color="auto"/>
          </w:divBdr>
        </w:div>
        <w:div w:id="1388800787">
          <w:marLeft w:val="480"/>
          <w:marRight w:val="0"/>
          <w:marTop w:val="0"/>
          <w:marBottom w:val="0"/>
          <w:divBdr>
            <w:top w:val="none" w:sz="0" w:space="0" w:color="auto"/>
            <w:left w:val="none" w:sz="0" w:space="0" w:color="auto"/>
            <w:bottom w:val="none" w:sz="0" w:space="0" w:color="auto"/>
            <w:right w:val="none" w:sz="0" w:space="0" w:color="auto"/>
          </w:divBdr>
        </w:div>
        <w:div w:id="1739281458">
          <w:marLeft w:val="480"/>
          <w:marRight w:val="0"/>
          <w:marTop w:val="0"/>
          <w:marBottom w:val="0"/>
          <w:divBdr>
            <w:top w:val="none" w:sz="0" w:space="0" w:color="auto"/>
            <w:left w:val="none" w:sz="0" w:space="0" w:color="auto"/>
            <w:bottom w:val="none" w:sz="0" w:space="0" w:color="auto"/>
            <w:right w:val="none" w:sz="0" w:space="0" w:color="auto"/>
          </w:divBdr>
        </w:div>
        <w:div w:id="869411434">
          <w:marLeft w:val="480"/>
          <w:marRight w:val="0"/>
          <w:marTop w:val="0"/>
          <w:marBottom w:val="0"/>
          <w:divBdr>
            <w:top w:val="none" w:sz="0" w:space="0" w:color="auto"/>
            <w:left w:val="none" w:sz="0" w:space="0" w:color="auto"/>
            <w:bottom w:val="none" w:sz="0" w:space="0" w:color="auto"/>
            <w:right w:val="none" w:sz="0" w:space="0" w:color="auto"/>
          </w:divBdr>
        </w:div>
        <w:div w:id="860242873">
          <w:marLeft w:val="480"/>
          <w:marRight w:val="0"/>
          <w:marTop w:val="0"/>
          <w:marBottom w:val="0"/>
          <w:divBdr>
            <w:top w:val="none" w:sz="0" w:space="0" w:color="auto"/>
            <w:left w:val="none" w:sz="0" w:space="0" w:color="auto"/>
            <w:bottom w:val="none" w:sz="0" w:space="0" w:color="auto"/>
            <w:right w:val="none" w:sz="0" w:space="0" w:color="auto"/>
          </w:divBdr>
        </w:div>
        <w:div w:id="798182855">
          <w:marLeft w:val="480"/>
          <w:marRight w:val="0"/>
          <w:marTop w:val="0"/>
          <w:marBottom w:val="0"/>
          <w:divBdr>
            <w:top w:val="none" w:sz="0" w:space="0" w:color="auto"/>
            <w:left w:val="none" w:sz="0" w:space="0" w:color="auto"/>
            <w:bottom w:val="none" w:sz="0" w:space="0" w:color="auto"/>
            <w:right w:val="none" w:sz="0" w:space="0" w:color="auto"/>
          </w:divBdr>
        </w:div>
        <w:div w:id="1664628935">
          <w:marLeft w:val="480"/>
          <w:marRight w:val="0"/>
          <w:marTop w:val="0"/>
          <w:marBottom w:val="0"/>
          <w:divBdr>
            <w:top w:val="none" w:sz="0" w:space="0" w:color="auto"/>
            <w:left w:val="none" w:sz="0" w:space="0" w:color="auto"/>
            <w:bottom w:val="none" w:sz="0" w:space="0" w:color="auto"/>
            <w:right w:val="none" w:sz="0" w:space="0" w:color="auto"/>
          </w:divBdr>
        </w:div>
        <w:div w:id="1033072102">
          <w:marLeft w:val="480"/>
          <w:marRight w:val="0"/>
          <w:marTop w:val="0"/>
          <w:marBottom w:val="0"/>
          <w:divBdr>
            <w:top w:val="none" w:sz="0" w:space="0" w:color="auto"/>
            <w:left w:val="none" w:sz="0" w:space="0" w:color="auto"/>
            <w:bottom w:val="none" w:sz="0" w:space="0" w:color="auto"/>
            <w:right w:val="none" w:sz="0" w:space="0" w:color="auto"/>
          </w:divBdr>
        </w:div>
        <w:div w:id="855653641">
          <w:marLeft w:val="480"/>
          <w:marRight w:val="0"/>
          <w:marTop w:val="0"/>
          <w:marBottom w:val="0"/>
          <w:divBdr>
            <w:top w:val="none" w:sz="0" w:space="0" w:color="auto"/>
            <w:left w:val="none" w:sz="0" w:space="0" w:color="auto"/>
            <w:bottom w:val="none" w:sz="0" w:space="0" w:color="auto"/>
            <w:right w:val="none" w:sz="0" w:space="0" w:color="auto"/>
          </w:divBdr>
        </w:div>
        <w:div w:id="469172453">
          <w:marLeft w:val="480"/>
          <w:marRight w:val="0"/>
          <w:marTop w:val="0"/>
          <w:marBottom w:val="0"/>
          <w:divBdr>
            <w:top w:val="none" w:sz="0" w:space="0" w:color="auto"/>
            <w:left w:val="none" w:sz="0" w:space="0" w:color="auto"/>
            <w:bottom w:val="none" w:sz="0" w:space="0" w:color="auto"/>
            <w:right w:val="none" w:sz="0" w:space="0" w:color="auto"/>
          </w:divBdr>
        </w:div>
        <w:div w:id="1364404546">
          <w:marLeft w:val="480"/>
          <w:marRight w:val="0"/>
          <w:marTop w:val="0"/>
          <w:marBottom w:val="0"/>
          <w:divBdr>
            <w:top w:val="none" w:sz="0" w:space="0" w:color="auto"/>
            <w:left w:val="none" w:sz="0" w:space="0" w:color="auto"/>
            <w:bottom w:val="none" w:sz="0" w:space="0" w:color="auto"/>
            <w:right w:val="none" w:sz="0" w:space="0" w:color="auto"/>
          </w:divBdr>
        </w:div>
        <w:div w:id="1430152256">
          <w:marLeft w:val="480"/>
          <w:marRight w:val="0"/>
          <w:marTop w:val="0"/>
          <w:marBottom w:val="0"/>
          <w:divBdr>
            <w:top w:val="none" w:sz="0" w:space="0" w:color="auto"/>
            <w:left w:val="none" w:sz="0" w:space="0" w:color="auto"/>
            <w:bottom w:val="none" w:sz="0" w:space="0" w:color="auto"/>
            <w:right w:val="none" w:sz="0" w:space="0" w:color="auto"/>
          </w:divBdr>
        </w:div>
        <w:div w:id="215090368">
          <w:marLeft w:val="480"/>
          <w:marRight w:val="0"/>
          <w:marTop w:val="0"/>
          <w:marBottom w:val="0"/>
          <w:divBdr>
            <w:top w:val="none" w:sz="0" w:space="0" w:color="auto"/>
            <w:left w:val="none" w:sz="0" w:space="0" w:color="auto"/>
            <w:bottom w:val="none" w:sz="0" w:space="0" w:color="auto"/>
            <w:right w:val="none" w:sz="0" w:space="0" w:color="auto"/>
          </w:divBdr>
        </w:div>
        <w:div w:id="1238249687">
          <w:marLeft w:val="480"/>
          <w:marRight w:val="0"/>
          <w:marTop w:val="0"/>
          <w:marBottom w:val="0"/>
          <w:divBdr>
            <w:top w:val="none" w:sz="0" w:space="0" w:color="auto"/>
            <w:left w:val="none" w:sz="0" w:space="0" w:color="auto"/>
            <w:bottom w:val="none" w:sz="0" w:space="0" w:color="auto"/>
            <w:right w:val="none" w:sz="0" w:space="0" w:color="auto"/>
          </w:divBdr>
        </w:div>
        <w:div w:id="832137421">
          <w:marLeft w:val="480"/>
          <w:marRight w:val="0"/>
          <w:marTop w:val="0"/>
          <w:marBottom w:val="0"/>
          <w:divBdr>
            <w:top w:val="none" w:sz="0" w:space="0" w:color="auto"/>
            <w:left w:val="none" w:sz="0" w:space="0" w:color="auto"/>
            <w:bottom w:val="none" w:sz="0" w:space="0" w:color="auto"/>
            <w:right w:val="none" w:sz="0" w:space="0" w:color="auto"/>
          </w:divBdr>
        </w:div>
        <w:div w:id="686634876">
          <w:marLeft w:val="480"/>
          <w:marRight w:val="0"/>
          <w:marTop w:val="0"/>
          <w:marBottom w:val="0"/>
          <w:divBdr>
            <w:top w:val="none" w:sz="0" w:space="0" w:color="auto"/>
            <w:left w:val="none" w:sz="0" w:space="0" w:color="auto"/>
            <w:bottom w:val="none" w:sz="0" w:space="0" w:color="auto"/>
            <w:right w:val="none" w:sz="0" w:space="0" w:color="auto"/>
          </w:divBdr>
        </w:div>
        <w:div w:id="715280352">
          <w:marLeft w:val="480"/>
          <w:marRight w:val="0"/>
          <w:marTop w:val="0"/>
          <w:marBottom w:val="0"/>
          <w:divBdr>
            <w:top w:val="none" w:sz="0" w:space="0" w:color="auto"/>
            <w:left w:val="none" w:sz="0" w:space="0" w:color="auto"/>
            <w:bottom w:val="none" w:sz="0" w:space="0" w:color="auto"/>
            <w:right w:val="none" w:sz="0" w:space="0" w:color="auto"/>
          </w:divBdr>
        </w:div>
        <w:div w:id="1458060704">
          <w:marLeft w:val="480"/>
          <w:marRight w:val="0"/>
          <w:marTop w:val="0"/>
          <w:marBottom w:val="0"/>
          <w:divBdr>
            <w:top w:val="none" w:sz="0" w:space="0" w:color="auto"/>
            <w:left w:val="none" w:sz="0" w:space="0" w:color="auto"/>
            <w:bottom w:val="none" w:sz="0" w:space="0" w:color="auto"/>
            <w:right w:val="none" w:sz="0" w:space="0" w:color="auto"/>
          </w:divBdr>
        </w:div>
        <w:div w:id="1079015494">
          <w:marLeft w:val="480"/>
          <w:marRight w:val="0"/>
          <w:marTop w:val="0"/>
          <w:marBottom w:val="0"/>
          <w:divBdr>
            <w:top w:val="none" w:sz="0" w:space="0" w:color="auto"/>
            <w:left w:val="none" w:sz="0" w:space="0" w:color="auto"/>
            <w:bottom w:val="none" w:sz="0" w:space="0" w:color="auto"/>
            <w:right w:val="none" w:sz="0" w:space="0" w:color="auto"/>
          </w:divBdr>
        </w:div>
        <w:div w:id="1004164637">
          <w:marLeft w:val="480"/>
          <w:marRight w:val="0"/>
          <w:marTop w:val="0"/>
          <w:marBottom w:val="0"/>
          <w:divBdr>
            <w:top w:val="none" w:sz="0" w:space="0" w:color="auto"/>
            <w:left w:val="none" w:sz="0" w:space="0" w:color="auto"/>
            <w:bottom w:val="none" w:sz="0" w:space="0" w:color="auto"/>
            <w:right w:val="none" w:sz="0" w:space="0" w:color="auto"/>
          </w:divBdr>
        </w:div>
        <w:div w:id="678777312">
          <w:marLeft w:val="480"/>
          <w:marRight w:val="0"/>
          <w:marTop w:val="0"/>
          <w:marBottom w:val="0"/>
          <w:divBdr>
            <w:top w:val="none" w:sz="0" w:space="0" w:color="auto"/>
            <w:left w:val="none" w:sz="0" w:space="0" w:color="auto"/>
            <w:bottom w:val="none" w:sz="0" w:space="0" w:color="auto"/>
            <w:right w:val="none" w:sz="0" w:space="0" w:color="auto"/>
          </w:divBdr>
        </w:div>
        <w:div w:id="210921594">
          <w:marLeft w:val="480"/>
          <w:marRight w:val="0"/>
          <w:marTop w:val="0"/>
          <w:marBottom w:val="0"/>
          <w:divBdr>
            <w:top w:val="none" w:sz="0" w:space="0" w:color="auto"/>
            <w:left w:val="none" w:sz="0" w:space="0" w:color="auto"/>
            <w:bottom w:val="none" w:sz="0" w:space="0" w:color="auto"/>
            <w:right w:val="none" w:sz="0" w:space="0" w:color="auto"/>
          </w:divBdr>
        </w:div>
        <w:div w:id="728384829">
          <w:marLeft w:val="480"/>
          <w:marRight w:val="0"/>
          <w:marTop w:val="0"/>
          <w:marBottom w:val="0"/>
          <w:divBdr>
            <w:top w:val="none" w:sz="0" w:space="0" w:color="auto"/>
            <w:left w:val="none" w:sz="0" w:space="0" w:color="auto"/>
            <w:bottom w:val="none" w:sz="0" w:space="0" w:color="auto"/>
            <w:right w:val="none" w:sz="0" w:space="0" w:color="auto"/>
          </w:divBdr>
        </w:div>
        <w:div w:id="1617057181">
          <w:marLeft w:val="480"/>
          <w:marRight w:val="0"/>
          <w:marTop w:val="0"/>
          <w:marBottom w:val="0"/>
          <w:divBdr>
            <w:top w:val="none" w:sz="0" w:space="0" w:color="auto"/>
            <w:left w:val="none" w:sz="0" w:space="0" w:color="auto"/>
            <w:bottom w:val="none" w:sz="0" w:space="0" w:color="auto"/>
            <w:right w:val="none" w:sz="0" w:space="0" w:color="auto"/>
          </w:divBdr>
        </w:div>
        <w:div w:id="331301552">
          <w:marLeft w:val="480"/>
          <w:marRight w:val="0"/>
          <w:marTop w:val="0"/>
          <w:marBottom w:val="0"/>
          <w:divBdr>
            <w:top w:val="none" w:sz="0" w:space="0" w:color="auto"/>
            <w:left w:val="none" w:sz="0" w:space="0" w:color="auto"/>
            <w:bottom w:val="none" w:sz="0" w:space="0" w:color="auto"/>
            <w:right w:val="none" w:sz="0" w:space="0" w:color="auto"/>
          </w:divBdr>
        </w:div>
        <w:div w:id="1880241088">
          <w:marLeft w:val="480"/>
          <w:marRight w:val="0"/>
          <w:marTop w:val="0"/>
          <w:marBottom w:val="0"/>
          <w:divBdr>
            <w:top w:val="none" w:sz="0" w:space="0" w:color="auto"/>
            <w:left w:val="none" w:sz="0" w:space="0" w:color="auto"/>
            <w:bottom w:val="none" w:sz="0" w:space="0" w:color="auto"/>
            <w:right w:val="none" w:sz="0" w:space="0" w:color="auto"/>
          </w:divBdr>
        </w:div>
        <w:div w:id="1792436814">
          <w:marLeft w:val="480"/>
          <w:marRight w:val="0"/>
          <w:marTop w:val="0"/>
          <w:marBottom w:val="0"/>
          <w:divBdr>
            <w:top w:val="none" w:sz="0" w:space="0" w:color="auto"/>
            <w:left w:val="none" w:sz="0" w:space="0" w:color="auto"/>
            <w:bottom w:val="none" w:sz="0" w:space="0" w:color="auto"/>
            <w:right w:val="none" w:sz="0" w:space="0" w:color="auto"/>
          </w:divBdr>
        </w:div>
        <w:div w:id="1515151828">
          <w:marLeft w:val="480"/>
          <w:marRight w:val="0"/>
          <w:marTop w:val="0"/>
          <w:marBottom w:val="0"/>
          <w:divBdr>
            <w:top w:val="none" w:sz="0" w:space="0" w:color="auto"/>
            <w:left w:val="none" w:sz="0" w:space="0" w:color="auto"/>
            <w:bottom w:val="none" w:sz="0" w:space="0" w:color="auto"/>
            <w:right w:val="none" w:sz="0" w:space="0" w:color="auto"/>
          </w:divBdr>
        </w:div>
        <w:div w:id="634019330">
          <w:marLeft w:val="480"/>
          <w:marRight w:val="0"/>
          <w:marTop w:val="0"/>
          <w:marBottom w:val="0"/>
          <w:divBdr>
            <w:top w:val="none" w:sz="0" w:space="0" w:color="auto"/>
            <w:left w:val="none" w:sz="0" w:space="0" w:color="auto"/>
            <w:bottom w:val="none" w:sz="0" w:space="0" w:color="auto"/>
            <w:right w:val="none" w:sz="0" w:space="0" w:color="auto"/>
          </w:divBdr>
        </w:div>
        <w:div w:id="649138539">
          <w:marLeft w:val="480"/>
          <w:marRight w:val="0"/>
          <w:marTop w:val="0"/>
          <w:marBottom w:val="0"/>
          <w:divBdr>
            <w:top w:val="none" w:sz="0" w:space="0" w:color="auto"/>
            <w:left w:val="none" w:sz="0" w:space="0" w:color="auto"/>
            <w:bottom w:val="none" w:sz="0" w:space="0" w:color="auto"/>
            <w:right w:val="none" w:sz="0" w:space="0" w:color="auto"/>
          </w:divBdr>
        </w:div>
        <w:div w:id="831291253">
          <w:marLeft w:val="480"/>
          <w:marRight w:val="0"/>
          <w:marTop w:val="0"/>
          <w:marBottom w:val="0"/>
          <w:divBdr>
            <w:top w:val="none" w:sz="0" w:space="0" w:color="auto"/>
            <w:left w:val="none" w:sz="0" w:space="0" w:color="auto"/>
            <w:bottom w:val="none" w:sz="0" w:space="0" w:color="auto"/>
            <w:right w:val="none" w:sz="0" w:space="0" w:color="auto"/>
          </w:divBdr>
        </w:div>
        <w:div w:id="1681009111">
          <w:marLeft w:val="480"/>
          <w:marRight w:val="0"/>
          <w:marTop w:val="0"/>
          <w:marBottom w:val="0"/>
          <w:divBdr>
            <w:top w:val="none" w:sz="0" w:space="0" w:color="auto"/>
            <w:left w:val="none" w:sz="0" w:space="0" w:color="auto"/>
            <w:bottom w:val="none" w:sz="0" w:space="0" w:color="auto"/>
            <w:right w:val="none" w:sz="0" w:space="0" w:color="auto"/>
          </w:divBdr>
        </w:div>
        <w:div w:id="963460349">
          <w:marLeft w:val="480"/>
          <w:marRight w:val="0"/>
          <w:marTop w:val="0"/>
          <w:marBottom w:val="0"/>
          <w:divBdr>
            <w:top w:val="none" w:sz="0" w:space="0" w:color="auto"/>
            <w:left w:val="none" w:sz="0" w:space="0" w:color="auto"/>
            <w:bottom w:val="none" w:sz="0" w:space="0" w:color="auto"/>
            <w:right w:val="none" w:sz="0" w:space="0" w:color="auto"/>
          </w:divBdr>
        </w:div>
        <w:div w:id="1190492478">
          <w:marLeft w:val="480"/>
          <w:marRight w:val="0"/>
          <w:marTop w:val="0"/>
          <w:marBottom w:val="0"/>
          <w:divBdr>
            <w:top w:val="none" w:sz="0" w:space="0" w:color="auto"/>
            <w:left w:val="none" w:sz="0" w:space="0" w:color="auto"/>
            <w:bottom w:val="none" w:sz="0" w:space="0" w:color="auto"/>
            <w:right w:val="none" w:sz="0" w:space="0" w:color="auto"/>
          </w:divBdr>
        </w:div>
        <w:div w:id="1641114568">
          <w:marLeft w:val="480"/>
          <w:marRight w:val="0"/>
          <w:marTop w:val="0"/>
          <w:marBottom w:val="0"/>
          <w:divBdr>
            <w:top w:val="none" w:sz="0" w:space="0" w:color="auto"/>
            <w:left w:val="none" w:sz="0" w:space="0" w:color="auto"/>
            <w:bottom w:val="none" w:sz="0" w:space="0" w:color="auto"/>
            <w:right w:val="none" w:sz="0" w:space="0" w:color="auto"/>
          </w:divBdr>
        </w:div>
        <w:div w:id="2106223627">
          <w:marLeft w:val="480"/>
          <w:marRight w:val="0"/>
          <w:marTop w:val="0"/>
          <w:marBottom w:val="0"/>
          <w:divBdr>
            <w:top w:val="none" w:sz="0" w:space="0" w:color="auto"/>
            <w:left w:val="none" w:sz="0" w:space="0" w:color="auto"/>
            <w:bottom w:val="none" w:sz="0" w:space="0" w:color="auto"/>
            <w:right w:val="none" w:sz="0" w:space="0" w:color="auto"/>
          </w:divBdr>
        </w:div>
        <w:div w:id="2065905910">
          <w:marLeft w:val="480"/>
          <w:marRight w:val="0"/>
          <w:marTop w:val="0"/>
          <w:marBottom w:val="0"/>
          <w:divBdr>
            <w:top w:val="none" w:sz="0" w:space="0" w:color="auto"/>
            <w:left w:val="none" w:sz="0" w:space="0" w:color="auto"/>
            <w:bottom w:val="none" w:sz="0" w:space="0" w:color="auto"/>
            <w:right w:val="none" w:sz="0" w:space="0" w:color="auto"/>
          </w:divBdr>
        </w:div>
        <w:div w:id="1321157768">
          <w:marLeft w:val="480"/>
          <w:marRight w:val="0"/>
          <w:marTop w:val="0"/>
          <w:marBottom w:val="0"/>
          <w:divBdr>
            <w:top w:val="none" w:sz="0" w:space="0" w:color="auto"/>
            <w:left w:val="none" w:sz="0" w:space="0" w:color="auto"/>
            <w:bottom w:val="none" w:sz="0" w:space="0" w:color="auto"/>
            <w:right w:val="none" w:sz="0" w:space="0" w:color="auto"/>
          </w:divBdr>
        </w:div>
        <w:div w:id="1131556405">
          <w:marLeft w:val="480"/>
          <w:marRight w:val="0"/>
          <w:marTop w:val="0"/>
          <w:marBottom w:val="0"/>
          <w:divBdr>
            <w:top w:val="none" w:sz="0" w:space="0" w:color="auto"/>
            <w:left w:val="none" w:sz="0" w:space="0" w:color="auto"/>
            <w:bottom w:val="none" w:sz="0" w:space="0" w:color="auto"/>
            <w:right w:val="none" w:sz="0" w:space="0" w:color="auto"/>
          </w:divBdr>
        </w:div>
        <w:div w:id="1148786219">
          <w:marLeft w:val="480"/>
          <w:marRight w:val="0"/>
          <w:marTop w:val="0"/>
          <w:marBottom w:val="0"/>
          <w:divBdr>
            <w:top w:val="none" w:sz="0" w:space="0" w:color="auto"/>
            <w:left w:val="none" w:sz="0" w:space="0" w:color="auto"/>
            <w:bottom w:val="none" w:sz="0" w:space="0" w:color="auto"/>
            <w:right w:val="none" w:sz="0" w:space="0" w:color="auto"/>
          </w:divBdr>
        </w:div>
        <w:div w:id="187765081">
          <w:marLeft w:val="480"/>
          <w:marRight w:val="0"/>
          <w:marTop w:val="0"/>
          <w:marBottom w:val="0"/>
          <w:divBdr>
            <w:top w:val="none" w:sz="0" w:space="0" w:color="auto"/>
            <w:left w:val="none" w:sz="0" w:space="0" w:color="auto"/>
            <w:bottom w:val="none" w:sz="0" w:space="0" w:color="auto"/>
            <w:right w:val="none" w:sz="0" w:space="0" w:color="auto"/>
          </w:divBdr>
        </w:div>
        <w:div w:id="116218446">
          <w:marLeft w:val="480"/>
          <w:marRight w:val="0"/>
          <w:marTop w:val="0"/>
          <w:marBottom w:val="0"/>
          <w:divBdr>
            <w:top w:val="none" w:sz="0" w:space="0" w:color="auto"/>
            <w:left w:val="none" w:sz="0" w:space="0" w:color="auto"/>
            <w:bottom w:val="none" w:sz="0" w:space="0" w:color="auto"/>
            <w:right w:val="none" w:sz="0" w:space="0" w:color="auto"/>
          </w:divBdr>
        </w:div>
        <w:div w:id="35201656">
          <w:marLeft w:val="480"/>
          <w:marRight w:val="0"/>
          <w:marTop w:val="0"/>
          <w:marBottom w:val="0"/>
          <w:divBdr>
            <w:top w:val="none" w:sz="0" w:space="0" w:color="auto"/>
            <w:left w:val="none" w:sz="0" w:space="0" w:color="auto"/>
            <w:bottom w:val="none" w:sz="0" w:space="0" w:color="auto"/>
            <w:right w:val="none" w:sz="0" w:space="0" w:color="auto"/>
          </w:divBdr>
        </w:div>
        <w:div w:id="1675843111">
          <w:marLeft w:val="480"/>
          <w:marRight w:val="0"/>
          <w:marTop w:val="0"/>
          <w:marBottom w:val="0"/>
          <w:divBdr>
            <w:top w:val="none" w:sz="0" w:space="0" w:color="auto"/>
            <w:left w:val="none" w:sz="0" w:space="0" w:color="auto"/>
            <w:bottom w:val="none" w:sz="0" w:space="0" w:color="auto"/>
            <w:right w:val="none" w:sz="0" w:space="0" w:color="auto"/>
          </w:divBdr>
        </w:div>
        <w:div w:id="787355977">
          <w:marLeft w:val="480"/>
          <w:marRight w:val="0"/>
          <w:marTop w:val="0"/>
          <w:marBottom w:val="0"/>
          <w:divBdr>
            <w:top w:val="none" w:sz="0" w:space="0" w:color="auto"/>
            <w:left w:val="none" w:sz="0" w:space="0" w:color="auto"/>
            <w:bottom w:val="none" w:sz="0" w:space="0" w:color="auto"/>
            <w:right w:val="none" w:sz="0" w:space="0" w:color="auto"/>
          </w:divBdr>
        </w:div>
        <w:div w:id="277182465">
          <w:marLeft w:val="480"/>
          <w:marRight w:val="0"/>
          <w:marTop w:val="0"/>
          <w:marBottom w:val="0"/>
          <w:divBdr>
            <w:top w:val="none" w:sz="0" w:space="0" w:color="auto"/>
            <w:left w:val="none" w:sz="0" w:space="0" w:color="auto"/>
            <w:bottom w:val="none" w:sz="0" w:space="0" w:color="auto"/>
            <w:right w:val="none" w:sz="0" w:space="0" w:color="auto"/>
          </w:divBdr>
        </w:div>
        <w:div w:id="1483503869">
          <w:marLeft w:val="480"/>
          <w:marRight w:val="0"/>
          <w:marTop w:val="0"/>
          <w:marBottom w:val="0"/>
          <w:divBdr>
            <w:top w:val="none" w:sz="0" w:space="0" w:color="auto"/>
            <w:left w:val="none" w:sz="0" w:space="0" w:color="auto"/>
            <w:bottom w:val="none" w:sz="0" w:space="0" w:color="auto"/>
            <w:right w:val="none" w:sz="0" w:space="0" w:color="auto"/>
          </w:divBdr>
        </w:div>
        <w:div w:id="1084062669">
          <w:marLeft w:val="480"/>
          <w:marRight w:val="0"/>
          <w:marTop w:val="0"/>
          <w:marBottom w:val="0"/>
          <w:divBdr>
            <w:top w:val="none" w:sz="0" w:space="0" w:color="auto"/>
            <w:left w:val="none" w:sz="0" w:space="0" w:color="auto"/>
            <w:bottom w:val="none" w:sz="0" w:space="0" w:color="auto"/>
            <w:right w:val="none" w:sz="0" w:space="0" w:color="auto"/>
          </w:divBdr>
        </w:div>
        <w:div w:id="314069273">
          <w:marLeft w:val="480"/>
          <w:marRight w:val="0"/>
          <w:marTop w:val="0"/>
          <w:marBottom w:val="0"/>
          <w:divBdr>
            <w:top w:val="none" w:sz="0" w:space="0" w:color="auto"/>
            <w:left w:val="none" w:sz="0" w:space="0" w:color="auto"/>
            <w:bottom w:val="none" w:sz="0" w:space="0" w:color="auto"/>
            <w:right w:val="none" w:sz="0" w:space="0" w:color="auto"/>
          </w:divBdr>
        </w:div>
        <w:div w:id="1275745339">
          <w:marLeft w:val="480"/>
          <w:marRight w:val="0"/>
          <w:marTop w:val="0"/>
          <w:marBottom w:val="0"/>
          <w:divBdr>
            <w:top w:val="none" w:sz="0" w:space="0" w:color="auto"/>
            <w:left w:val="none" w:sz="0" w:space="0" w:color="auto"/>
            <w:bottom w:val="none" w:sz="0" w:space="0" w:color="auto"/>
            <w:right w:val="none" w:sz="0" w:space="0" w:color="auto"/>
          </w:divBdr>
        </w:div>
        <w:div w:id="199707142">
          <w:marLeft w:val="480"/>
          <w:marRight w:val="0"/>
          <w:marTop w:val="0"/>
          <w:marBottom w:val="0"/>
          <w:divBdr>
            <w:top w:val="none" w:sz="0" w:space="0" w:color="auto"/>
            <w:left w:val="none" w:sz="0" w:space="0" w:color="auto"/>
            <w:bottom w:val="none" w:sz="0" w:space="0" w:color="auto"/>
            <w:right w:val="none" w:sz="0" w:space="0" w:color="auto"/>
          </w:divBdr>
        </w:div>
        <w:div w:id="1692604778">
          <w:marLeft w:val="480"/>
          <w:marRight w:val="0"/>
          <w:marTop w:val="0"/>
          <w:marBottom w:val="0"/>
          <w:divBdr>
            <w:top w:val="none" w:sz="0" w:space="0" w:color="auto"/>
            <w:left w:val="none" w:sz="0" w:space="0" w:color="auto"/>
            <w:bottom w:val="none" w:sz="0" w:space="0" w:color="auto"/>
            <w:right w:val="none" w:sz="0" w:space="0" w:color="auto"/>
          </w:divBdr>
        </w:div>
        <w:div w:id="125240597">
          <w:marLeft w:val="480"/>
          <w:marRight w:val="0"/>
          <w:marTop w:val="0"/>
          <w:marBottom w:val="0"/>
          <w:divBdr>
            <w:top w:val="none" w:sz="0" w:space="0" w:color="auto"/>
            <w:left w:val="none" w:sz="0" w:space="0" w:color="auto"/>
            <w:bottom w:val="none" w:sz="0" w:space="0" w:color="auto"/>
            <w:right w:val="none" w:sz="0" w:space="0" w:color="auto"/>
          </w:divBdr>
        </w:div>
        <w:div w:id="2040934523">
          <w:marLeft w:val="480"/>
          <w:marRight w:val="0"/>
          <w:marTop w:val="0"/>
          <w:marBottom w:val="0"/>
          <w:divBdr>
            <w:top w:val="none" w:sz="0" w:space="0" w:color="auto"/>
            <w:left w:val="none" w:sz="0" w:space="0" w:color="auto"/>
            <w:bottom w:val="none" w:sz="0" w:space="0" w:color="auto"/>
            <w:right w:val="none" w:sz="0" w:space="0" w:color="auto"/>
          </w:divBdr>
        </w:div>
        <w:div w:id="8144869">
          <w:marLeft w:val="480"/>
          <w:marRight w:val="0"/>
          <w:marTop w:val="0"/>
          <w:marBottom w:val="0"/>
          <w:divBdr>
            <w:top w:val="none" w:sz="0" w:space="0" w:color="auto"/>
            <w:left w:val="none" w:sz="0" w:space="0" w:color="auto"/>
            <w:bottom w:val="none" w:sz="0" w:space="0" w:color="auto"/>
            <w:right w:val="none" w:sz="0" w:space="0" w:color="auto"/>
          </w:divBdr>
        </w:div>
        <w:div w:id="780297205">
          <w:marLeft w:val="480"/>
          <w:marRight w:val="0"/>
          <w:marTop w:val="0"/>
          <w:marBottom w:val="0"/>
          <w:divBdr>
            <w:top w:val="none" w:sz="0" w:space="0" w:color="auto"/>
            <w:left w:val="none" w:sz="0" w:space="0" w:color="auto"/>
            <w:bottom w:val="none" w:sz="0" w:space="0" w:color="auto"/>
            <w:right w:val="none" w:sz="0" w:space="0" w:color="auto"/>
          </w:divBdr>
        </w:div>
        <w:div w:id="1494487593">
          <w:marLeft w:val="480"/>
          <w:marRight w:val="0"/>
          <w:marTop w:val="0"/>
          <w:marBottom w:val="0"/>
          <w:divBdr>
            <w:top w:val="none" w:sz="0" w:space="0" w:color="auto"/>
            <w:left w:val="none" w:sz="0" w:space="0" w:color="auto"/>
            <w:bottom w:val="none" w:sz="0" w:space="0" w:color="auto"/>
            <w:right w:val="none" w:sz="0" w:space="0" w:color="auto"/>
          </w:divBdr>
        </w:div>
        <w:div w:id="1007250154">
          <w:marLeft w:val="480"/>
          <w:marRight w:val="0"/>
          <w:marTop w:val="0"/>
          <w:marBottom w:val="0"/>
          <w:divBdr>
            <w:top w:val="none" w:sz="0" w:space="0" w:color="auto"/>
            <w:left w:val="none" w:sz="0" w:space="0" w:color="auto"/>
            <w:bottom w:val="none" w:sz="0" w:space="0" w:color="auto"/>
            <w:right w:val="none" w:sz="0" w:space="0" w:color="auto"/>
          </w:divBdr>
        </w:div>
        <w:div w:id="992029908">
          <w:marLeft w:val="480"/>
          <w:marRight w:val="0"/>
          <w:marTop w:val="0"/>
          <w:marBottom w:val="0"/>
          <w:divBdr>
            <w:top w:val="none" w:sz="0" w:space="0" w:color="auto"/>
            <w:left w:val="none" w:sz="0" w:space="0" w:color="auto"/>
            <w:bottom w:val="none" w:sz="0" w:space="0" w:color="auto"/>
            <w:right w:val="none" w:sz="0" w:space="0" w:color="auto"/>
          </w:divBdr>
        </w:div>
        <w:div w:id="1134714991">
          <w:marLeft w:val="480"/>
          <w:marRight w:val="0"/>
          <w:marTop w:val="0"/>
          <w:marBottom w:val="0"/>
          <w:divBdr>
            <w:top w:val="none" w:sz="0" w:space="0" w:color="auto"/>
            <w:left w:val="none" w:sz="0" w:space="0" w:color="auto"/>
            <w:bottom w:val="none" w:sz="0" w:space="0" w:color="auto"/>
            <w:right w:val="none" w:sz="0" w:space="0" w:color="auto"/>
          </w:divBdr>
        </w:div>
        <w:div w:id="853156616">
          <w:marLeft w:val="480"/>
          <w:marRight w:val="0"/>
          <w:marTop w:val="0"/>
          <w:marBottom w:val="0"/>
          <w:divBdr>
            <w:top w:val="none" w:sz="0" w:space="0" w:color="auto"/>
            <w:left w:val="none" w:sz="0" w:space="0" w:color="auto"/>
            <w:bottom w:val="none" w:sz="0" w:space="0" w:color="auto"/>
            <w:right w:val="none" w:sz="0" w:space="0" w:color="auto"/>
          </w:divBdr>
        </w:div>
        <w:div w:id="199510551">
          <w:marLeft w:val="480"/>
          <w:marRight w:val="0"/>
          <w:marTop w:val="0"/>
          <w:marBottom w:val="0"/>
          <w:divBdr>
            <w:top w:val="none" w:sz="0" w:space="0" w:color="auto"/>
            <w:left w:val="none" w:sz="0" w:space="0" w:color="auto"/>
            <w:bottom w:val="none" w:sz="0" w:space="0" w:color="auto"/>
            <w:right w:val="none" w:sz="0" w:space="0" w:color="auto"/>
          </w:divBdr>
        </w:div>
        <w:div w:id="1780030061">
          <w:marLeft w:val="480"/>
          <w:marRight w:val="0"/>
          <w:marTop w:val="0"/>
          <w:marBottom w:val="0"/>
          <w:divBdr>
            <w:top w:val="none" w:sz="0" w:space="0" w:color="auto"/>
            <w:left w:val="none" w:sz="0" w:space="0" w:color="auto"/>
            <w:bottom w:val="none" w:sz="0" w:space="0" w:color="auto"/>
            <w:right w:val="none" w:sz="0" w:space="0" w:color="auto"/>
          </w:divBdr>
        </w:div>
        <w:div w:id="1212812742">
          <w:marLeft w:val="480"/>
          <w:marRight w:val="0"/>
          <w:marTop w:val="0"/>
          <w:marBottom w:val="0"/>
          <w:divBdr>
            <w:top w:val="none" w:sz="0" w:space="0" w:color="auto"/>
            <w:left w:val="none" w:sz="0" w:space="0" w:color="auto"/>
            <w:bottom w:val="none" w:sz="0" w:space="0" w:color="auto"/>
            <w:right w:val="none" w:sz="0" w:space="0" w:color="auto"/>
          </w:divBdr>
        </w:div>
        <w:div w:id="2096826833">
          <w:marLeft w:val="480"/>
          <w:marRight w:val="0"/>
          <w:marTop w:val="0"/>
          <w:marBottom w:val="0"/>
          <w:divBdr>
            <w:top w:val="none" w:sz="0" w:space="0" w:color="auto"/>
            <w:left w:val="none" w:sz="0" w:space="0" w:color="auto"/>
            <w:bottom w:val="none" w:sz="0" w:space="0" w:color="auto"/>
            <w:right w:val="none" w:sz="0" w:space="0" w:color="auto"/>
          </w:divBdr>
        </w:div>
        <w:div w:id="466319997">
          <w:marLeft w:val="480"/>
          <w:marRight w:val="0"/>
          <w:marTop w:val="0"/>
          <w:marBottom w:val="0"/>
          <w:divBdr>
            <w:top w:val="none" w:sz="0" w:space="0" w:color="auto"/>
            <w:left w:val="none" w:sz="0" w:space="0" w:color="auto"/>
            <w:bottom w:val="none" w:sz="0" w:space="0" w:color="auto"/>
            <w:right w:val="none" w:sz="0" w:space="0" w:color="auto"/>
          </w:divBdr>
        </w:div>
        <w:div w:id="1251162949">
          <w:marLeft w:val="480"/>
          <w:marRight w:val="0"/>
          <w:marTop w:val="0"/>
          <w:marBottom w:val="0"/>
          <w:divBdr>
            <w:top w:val="none" w:sz="0" w:space="0" w:color="auto"/>
            <w:left w:val="none" w:sz="0" w:space="0" w:color="auto"/>
            <w:bottom w:val="none" w:sz="0" w:space="0" w:color="auto"/>
            <w:right w:val="none" w:sz="0" w:space="0" w:color="auto"/>
          </w:divBdr>
        </w:div>
        <w:div w:id="1487628027">
          <w:marLeft w:val="480"/>
          <w:marRight w:val="0"/>
          <w:marTop w:val="0"/>
          <w:marBottom w:val="0"/>
          <w:divBdr>
            <w:top w:val="none" w:sz="0" w:space="0" w:color="auto"/>
            <w:left w:val="none" w:sz="0" w:space="0" w:color="auto"/>
            <w:bottom w:val="none" w:sz="0" w:space="0" w:color="auto"/>
            <w:right w:val="none" w:sz="0" w:space="0" w:color="auto"/>
          </w:divBdr>
        </w:div>
        <w:div w:id="1490320026">
          <w:marLeft w:val="480"/>
          <w:marRight w:val="0"/>
          <w:marTop w:val="0"/>
          <w:marBottom w:val="0"/>
          <w:divBdr>
            <w:top w:val="none" w:sz="0" w:space="0" w:color="auto"/>
            <w:left w:val="none" w:sz="0" w:space="0" w:color="auto"/>
            <w:bottom w:val="none" w:sz="0" w:space="0" w:color="auto"/>
            <w:right w:val="none" w:sz="0" w:space="0" w:color="auto"/>
          </w:divBdr>
        </w:div>
        <w:div w:id="625702791">
          <w:marLeft w:val="480"/>
          <w:marRight w:val="0"/>
          <w:marTop w:val="0"/>
          <w:marBottom w:val="0"/>
          <w:divBdr>
            <w:top w:val="none" w:sz="0" w:space="0" w:color="auto"/>
            <w:left w:val="none" w:sz="0" w:space="0" w:color="auto"/>
            <w:bottom w:val="none" w:sz="0" w:space="0" w:color="auto"/>
            <w:right w:val="none" w:sz="0" w:space="0" w:color="auto"/>
          </w:divBdr>
        </w:div>
        <w:div w:id="260652357">
          <w:marLeft w:val="480"/>
          <w:marRight w:val="0"/>
          <w:marTop w:val="0"/>
          <w:marBottom w:val="0"/>
          <w:divBdr>
            <w:top w:val="none" w:sz="0" w:space="0" w:color="auto"/>
            <w:left w:val="none" w:sz="0" w:space="0" w:color="auto"/>
            <w:bottom w:val="none" w:sz="0" w:space="0" w:color="auto"/>
            <w:right w:val="none" w:sz="0" w:space="0" w:color="auto"/>
          </w:divBdr>
        </w:div>
        <w:div w:id="220557159">
          <w:marLeft w:val="480"/>
          <w:marRight w:val="0"/>
          <w:marTop w:val="0"/>
          <w:marBottom w:val="0"/>
          <w:divBdr>
            <w:top w:val="none" w:sz="0" w:space="0" w:color="auto"/>
            <w:left w:val="none" w:sz="0" w:space="0" w:color="auto"/>
            <w:bottom w:val="none" w:sz="0" w:space="0" w:color="auto"/>
            <w:right w:val="none" w:sz="0" w:space="0" w:color="auto"/>
          </w:divBdr>
        </w:div>
        <w:div w:id="1830174857">
          <w:marLeft w:val="480"/>
          <w:marRight w:val="0"/>
          <w:marTop w:val="0"/>
          <w:marBottom w:val="0"/>
          <w:divBdr>
            <w:top w:val="none" w:sz="0" w:space="0" w:color="auto"/>
            <w:left w:val="none" w:sz="0" w:space="0" w:color="auto"/>
            <w:bottom w:val="none" w:sz="0" w:space="0" w:color="auto"/>
            <w:right w:val="none" w:sz="0" w:space="0" w:color="auto"/>
          </w:divBdr>
        </w:div>
        <w:div w:id="1372874681">
          <w:marLeft w:val="480"/>
          <w:marRight w:val="0"/>
          <w:marTop w:val="0"/>
          <w:marBottom w:val="0"/>
          <w:divBdr>
            <w:top w:val="none" w:sz="0" w:space="0" w:color="auto"/>
            <w:left w:val="none" w:sz="0" w:space="0" w:color="auto"/>
            <w:bottom w:val="none" w:sz="0" w:space="0" w:color="auto"/>
            <w:right w:val="none" w:sz="0" w:space="0" w:color="auto"/>
          </w:divBdr>
        </w:div>
        <w:div w:id="1378626270">
          <w:marLeft w:val="480"/>
          <w:marRight w:val="0"/>
          <w:marTop w:val="0"/>
          <w:marBottom w:val="0"/>
          <w:divBdr>
            <w:top w:val="none" w:sz="0" w:space="0" w:color="auto"/>
            <w:left w:val="none" w:sz="0" w:space="0" w:color="auto"/>
            <w:bottom w:val="none" w:sz="0" w:space="0" w:color="auto"/>
            <w:right w:val="none" w:sz="0" w:space="0" w:color="auto"/>
          </w:divBdr>
        </w:div>
        <w:div w:id="585652528">
          <w:marLeft w:val="480"/>
          <w:marRight w:val="0"/>
          <w:marTop w:val="0"/>
          <w:marBottom w:val="0"/>
          <w:divBdr>
            <w:top w:val="none" w:sz="0" w:space="0" w:color="auto"/>
            <w:left w:val="none" w:sz="0" w:space="0" w:color="auto"/>
            <w:bottom w:val="none" w:sz="0" w:space="0" w:color="auto"/>
            <w:right w:val="none" w:sz="0" w:space="0" w:color="auto"/>
          </w:divBdr>
        </w:div>
        <w:div w:id="785195609">
          <w:marLeft w:val="480"/>
          <w:marRight w:val="0"/>
          <w:marTop w:val="0"/>
          <w:marBottom w:val="0"/>
          <w:divBdr>
            <w:top w:val="none" w:sz="0" w:space="0" w:color="auto"/>
            <w:left w:val="none" w:sz="0" w:space="0" w:color="auto"/>
            <w:bottom w:val="none" w:sz="0" w:space="0" w:color="auto"/>
            <w:right w:val="none" w:sz="0" w:space="0" w:color="auto"/>
          </w:divBdr>
        </w:div>
        <w:div w:id="977682397">
          <w:marLeft w:val="480"/>
          <w:marRight w:val="0"/>
          <w:marTop w:val="0"/>
          <w:marBottom w:val="0"/>
          <w:divBdr>
            <w:top w:val="none" w:sz="0" w:space="0" w:color="auto"/>
            <w:left w:val="none" w:sz="0" w:space="0" w:color="auto"/>
            <w:bottom w:val="none" w:sz="0" w:space="0" w:color="auto"/>
            <w:right w:val="none" w:sz="0" w:space="0" w:color="auto"/>
          </w:divBdr>
        </w:div>
        <w:div w:id="160245515">
          <w:marLeft w:val="480"/>
          <w:marRight w:val="0"/>
          <w:marTop w:val="0"/>
          <w:marBottom w:val="0"/>
          <w:divBdr>
            <w:top w:val="none" w:sz="0" w:space="0" w:color="auto"/>
            <w:left w:val="none" w:sz="0" w:space="0" w:color="auto"/>
            <w:bottom w:val="none" w:sz="0" w:space="0" w:color="auto"/>
            <w:right w:val="none" w:sz="0" w:space="0" w:color="auto"/>
          </w:divBdr>
        </w:div>
        <w:div w:id="1796635409">
          <w:marLeft w:val="480"/>
          <w:marRight w:val="0"/>
          <w:marTop w:val="0"/>
          <w:marBottom w:val="0"/>
          <w:divBdr>
            <w:top w:val="none" w:sz="0" w:space="0" w:color="auto"/>
            <w:left w:val="none" w:sz="0" w:space="0" w:color="auto"/>
            <w:bottom w:val="none" w:sz="0" w:space="0" w:color="auto"/>
            <w:right w:val="none" w:sz="0" w:space="0" w:color="auto"/>
          </w:divBdr>
        </w:div>
        <w:div w:id="1653873974">
          <w:marLeft w:val="480"/>
          <w:marRight w:val="0"/>
          <w:marTop w:val="0"/>
          <w:marBottom w:val="0"/>
          <w:divBdr>
            <w:top w:val="none" w:sz="0" w:space="0" w:color="auto"/>
            <w:left w:val="none" w:sz="0" w:space="0" w:color="auto"/>
            <w:bottom w:val="none" w:sz="0" w:space="0" w:color="auto"/>
            <w:right w:val="none" w:sz="0" w:space="0" w:color="auto"/>
          </w:divBdr>
        </w:div>
        <w:div w:id="607667168">
          <w:marLeft w:val="480"/>
          <w:marRight w:val="0"/>
          <w:marTop w:val="0"/>
          <w:marBottom w:val="0"/>
          <w:divBdr>
            <w:top w:val="none" w:sz="0" w:space="0" w:color="auto"/>
            <w:left w:val="none" w:sz="0" w:space="0" w:color="auto"/>
            <w:bottom w:val="none" w:sz="0" w:space="0" w:color="auto"/>
            <w:right w:val="none" w:sz="0" w:space="0" w:color="auto"/>
          </w:divBdr>
        </w:div>
        <w:div w:id="2016103583">
          <w:marLeft w:val="480"/>
          <w:marRight w:val="0"/>
          <w:marTop w:val="0"/>
          <w:marBottom w:val="0"/>
          <w:divBdr>
            <w:top w:val="none" w:sz="0" w:space="0" w:color="auto"/>
            <w:left w:val="none" w:sz="0" w:space="0" w:color="auto"/>
            <w:bottom w:val="none" w:sz="0" w:space="0" w:color="auto"/>
            <w:right w:val="none" w:sz="0" w:space="0" w:color="auto"/>
          </w:divBdr>
        </w:div>
        <w:div w:id="187185393">
          <w:marLeft w:val="480"/>
          <w:marRight w:val="0"/>
          <w:marTop w:val="0"/>
          <w:marBottom w:val="0"/>
          <w:divBdr>
            <w:top w:val="none" w:sz="0" w:space="0" w:color="auto"/>
            <w:left w:val="none" w:sz="0" w:space="0" w:color="auto"/>
            <w:bottom w:val="none" w:sz="0" w:space="0" w:color="auto"/>
            <w:right w:val="none" w:sz="0" w:space="0" w:color="auto"/>
          </w:divBdr>
        </w:div>
        <w:div w:id="130103339">
          <w:marLeft w:val="480"/>
          <w:marRight w:val="0"/>
          <w:marTop w:val="0"/>
          <w:marBottom w:val="0"/>
          <w:divBdr>
            <w:top w:val="none" w:sz="0" w:space="0" w:color="auto"/>
            <w:left w:val="none" w:sz="0" w:space="0" w:color="auto"/>
            <w:bottom w:val="none" w:sz="0" w:space="0" w:color="auto"/>
            <w:right w:val="none" w:sz="0" w:space="0" w:color="auto"/>
          </w:divBdr>
        </w:div>
        <w:div w:id="1388067590">
          <w:marLeft w:val="480"/>
          <w:marRight w:val="0"/>
          <w:marTop w:val="0"/>
          <w:marBottom w:val="0"/>
          <w:divBdr>
            <w:top w:val="none" w:sz="0" w:space="0" w:color="auto"/>
            <w:left w:val="none" w:sz="0" w:space="0" w:color="auto"/>
            <w:bottom w:val="none" w:sz="0" w:space="0" w:color="auto"/>
            <w:right w:val="none" w:sz="0" w:space="0" w:color="auto"/>
          </w:divBdr>
        </w:div>
        <w:div w:id="1566454152">
          <w:marLeft w:val="480"/>
          <w:marRight w:val="0"/>
          <w:marTop w:val="0"/>
          <w:marBottom w:val="0"/>
          <w:divBdr>
            <w:top w:val="none" w:sz="0" w:space="0" w:color="auto"/>
            <w:left w:val="none" w:sz="0" w:space="0" w:color="auto"/>
            <w:bottom w:val="none" w:sz="0" w:space="0" w:color="auto"/>
            <w:right w:val="none" w:sz="0" w:space="0" w:color="auto"/>
          </w:divBdr>
        </w:div>
        <w:div w:id="1042437908">
          <w:marLeft w:val="480"/>
          <w:marRight w:val="0"/>
          <w:marTop w:val="0"/>
          <w:marBottom w:val="0"/>
          <w:divBdr>
            <w:top w:val="none" w:sz="0" w:space="0" w:color="auto"/>
            <w:left w:val="none" w:sz="0" w:space="0" w:color="auto"/>
            <w:bottom w:val="none" w:sz="0" w:space="0" w:color="auto"/>
            <w:right w:val="none" w:sz="0" w:space="0" w:color="auto"/>
          </w:divBdr>
        </w:div>
        <w:div w:id="1176454439">
          <w:marLeft w:val="480"/>
          <w:marRight w:val="0"/>
          <w:marTop w:val="0"/>
          <w:marBottom w:val="0"/>
          <w:divBdr>
            <w:top w:val="none" w:sz="0" w:space="0" w:color="auto"/>
            <w:left w:val="none" w:sz="0" w:space="0" w:color="auto"/>
            <w:bottom w:val="none" w:sz="0" w:space="0" w:color="auto"/>
            <w:right w:val="none" w:sz="0" w:space="0" w:color="auto"/>
          </w:divBdr>
        </w:div>
        <w:div w:id="1963029357">
          <w:marLeft w:val="480"/>
          <w:marRight w:val="0"/>
          <w:marTop w:val="0"/>
          <w:marBottom w:val="0"/>
          <w:divBdr>
            <w:top w:val="none" w:sz="0" w:space="0" w:color="auto"/>
            <w:left w:val="none" w:sz="0" w:space="0" w:color="auto"/>
            <w:bottom w:val="none" w:sz="0" w:space="0" w:color="auto"/>
            <w:right w:val="none" w:sz="0" w:space="0" w:color="auto"/>
          </w:divBdr>
        </w:div>
        <w:div w:id="1036273095">
          <w:marLeft w:val="480"/>
          <w:marRight w:val="0"/>
          <w:marTop w:val="0"/>
          <w:marBottom w:val="0"/>
          <w:divBdr>
            <w:top w:val="none" w:sz="0" w:space="0" w:color="auto"/>
            <w:left w:val="none" w:sz="0" w:space="0" w:color="auto"/>
            <w:bottom w:val="none" w:sz="0" w:space="0" w:color="auto"/>
            <w:right w:val="none" w:sz="0" w:space="0" w:color="auto"/>
          </w:divBdr>
        </w:div>
        <w:div w:id="1895198741">
          <w:marLeft w:val="480"/>
          <w:marRight w:val="0"/>
          <w:marTop w:val="0"/>
          <w:marBottom w:val="0"/>
          <w:divBdr>
            <w:top w:val="none" w:sz="0" w:space="0" w:color="auto"/>
            <w:left w:val="none" w:sz="0" w:space="0" w:color="auto"/>
            <w:bottom w:val="none" w:sz="0" w:space="0" w:color="auto"/>
            <w:right w:val="none" w:sz="0" w:space="0" w:color="auto"/>
          </w:divBdr>
        </w:div>
        <w:div w:id="2066448382">
          <w:marLeft w:val="480"/>
          <w:marRight w:val="0"/>
          <w:marTop w:val="0"/>
          <w:marBottom w:val="0"/>
          <w:divBdr>
            <w:top w:val="none" w:sz="0" w:space="0" w:color="auto"/>
            <w:left w:val="none" w:sz="0" w:space="0" w:color="auto"/>
            <w:bottom w:val="none" w:sz="0" w:space="0" w:color="auto"/>
            <w:right w:val="none" w:sz="0" w:space="0" w:color="auto"/>
          </w:divBdr>
        </w:div>
        <w:div w:id="1630621874">
          <w:marLeft w:val="480"/>
          <w:marRight w:val="0"/>
          <w:marTop w:val="0"/>
          <w:marBottom w:val="0"/>
          <w:divBdr>
            <w:top w:val="none" w:sz="0" w:space="0" w:color="auto"/>
            <w:left w:val="none" w:sz="0" w:space="0" w:color="auto"/>
            <w:bottom w:val="none" w:sz="0" w:space="0" w:color="auto"/>
            <w:right w:val="none" w:sz="0" w:space="0" w:color="auto"/>
          </w:divBdr>
        </w:div>
        <w:div w:id="1360936997">
          <w:marLeft w:val="480"/>
          <w:marRight w:val="0"/>
          <w:marTop w:val="0"/>
          <w:marBottom w:val="0"/>
          <w:divBdr>
            <w:top w:val="none" w:sz="0" w:space="0" w:color="auto"/>
            <w:left w:val="none" w:sz="0" w:space="0" w:color="auto"/>
            <w:bottom w:val="none" w:sz="0" w:space="0" w:color="auto"/>
            <w:right w:val="none" w:sz="0" w:space="0" w:color="auto"/>
          </w:divBdr>
        </w:div>
        <w:div w:id="1475440676">
          <w:marLeft w:val="480"/>
          <w:marRight w:val="0"/>
          <w:marTop w:val="0"/>
          <w:marBottom w:val="0"/>
          <w:divBdr>
            <w:top w:val="none" w:sz="0" w:space="0" w:color="auto"/>
            <w:left w:val="none" w:sz="0" w:space="0" w:color="auto"/>
            <w:bottom w:val="none" w:sz="0" w:space="0" w:color="auto"/>
            <w:right w:val="none" w:sz="0" w:space="0" w:color="auto"/>
          </w:divBdr>
        </w:div>
        <w:div w:id="1313488135">
          <w:marLeft w:val="480"/>
          <w:marRight w:val="0"/>
          <w:marTop w:val="0"/>
          <w:marBottom w:val="0"/>
          <w:divBdr>
            <w:top w:val="none" w:sz="0" w:space="0" w:color="auto"/>
            <w:left w:val="none" w:sz="0" w:space="0" w:color="auto"/>
            <w:bottom w:val="none" w:sz="0" w:space="0" w:color="auto"/>
            <w:right w:val="none" w:sz="0" w:space="0" w:color="auto"/>
          </w:divBdr>
        </w:div>
        <w:div w:id="1152142345">
          <w:marLeft w:val="480"/>
          <w:marRight w:val="0"/>
          <w:marTop w:val="0"/>
          <w:marBottom w:val="0"/>
          <w:divBdr>
            <w:top w:val="none" w:sz="0" w:space="0" w:color="auto"/>
            <w:left w:val="none" w:sz="0" w:space="0" w:color="auto"/>
            <w:bottom w:val="none" w:sz="0" w:space="0" w:color="auto"/>
            <w:right w:val="none" w:sz="0" w:space="0" w:color="auto"/>
          </w:divBdr>
        </w:div>
        <w:div w:id="610741444">
          <w:marLeft w:val="480"/>
          <w:marRight w:val="0"/>
          <w:marTop w:val="0"/>
          <w:marBottom w:val="0"/>
          <w:divBdr>
            <w:top w:val="none" w:sz="0" w:space="0" w:color="auto"/>
            <w:left w:val="none" w:sz="0" w:space="0" w:color="auto"/>
            <w:bottom w:val="none" w:sz="0" w:space="0" w:color="auto"/>
            <w:right w:val="none" w:sz="0" w:space="0" w:color="auto"/>
          </w:divBdr>
        </w:div>
        <w:div w:id="1985691940">
          <w:marLeft w:val="480"/>
          <w:marRight w:val="0"/>
          <w:marTop w:val="0"/>
          <w:marBottom w:val="0"/>
          <w:divBdr>
            <w:top w:val="none" w:sz="0" w:space="0" w:color="auto"/>
            <w:left w:val="none" w:sz="0" w:space="0" w:color="auto"/>
            <w:bottom w:val="none" w:sz="0" w:space="0" w:color="auto"/>
            <w:right w:val="none" w:sz="0" w:space="0" w:color="auto"/>
          </w:divBdr>
        </w:div>
        <w:div w:id="614755436">
          <w:marLeft w:val="480"/>
          <w:marRight w:val="0"/>
          <w:marTop w:val="0"/>
          <w:marBottom w:val="0"/>
          <w:divBdr>
            <w:top w:val="none" w:sz="0" w:space="0" w:color="auto"/>
            <w:left w:val="none" w:sz="0" w:space="0" w:color="auto"/>
            <w:bottom w:val="none" w:sz="0" w:space="0" w:color="auto"/>
            <w:right w:val="none" w:sz="0" w:space="0" w:color="auto"/>
          </w:divBdr>
        </w:div>
        <w:div w:id="358704955">
          <w:marLeft w:val="480"/>
          <w:marRight w:val="0"/>
          <w:marTop w:val="0"/>
          <w:marBottom w:val="0"/>
          <w:divBdr>
            <w:top w:val="none" w:sz="0" w:space="0" w:color="auto"/>
            <w:left w:val="none" w:sz="0" w:space="0" w:color="auto"/>
            <w:bottom w:val="none" w:sz="0" w:space="0" w:color="auto"/>
            <w:right w:val="none" w:sz="0" w:space="0" w:color="auto"/>
          </w:divBdr>
        </w:div>
        <w:div w:id="1787305769">
          <w:marLeft w:val="480"/>
          <w:marRight w:val="0"/>
          <w:marTop w:val="0"/>
          <w:marBottom w:val="0"/>
          <w:divBdr>
            <w:top w:val="none" w:sz="0" w:space="0" w:color="auto"/>
            <w:left w:val="none" w:sz="0" w:space="0" w:color="auto"/>
            <w:bottom w:val="none" w:sz="0" w:space="0" w:color="auto"/>
            <w:right w:val="none" w:sz="0" w:space="0" w:color="auto"/>
          </w:divBdr>
        </w:div>
        <w:div w:id="12192541">
          <w:marLeft w:val="480"/>
          <w:marRight w:val="0"/>
          <w:marTop w:val="0"/>
          <w:marBottom w:val="0"/>
          <w:divBdr>
            <w:top w:val="none" w:sz="0" w:space="0" w:color="auto"/>
            <w:left w:val="none" w:sz="0" w:space="0" w:color="auto"/>
            <w:bottom w:val="none" w:sz="0" w:space="0" w:color="auto"/>
            <w:right w:val="none" w:sz="0" w:space="0" w:color="auto"/>
          </w:divBdr>
        </w:div>
        <w:div w:id="1672179907">
          <w:marLeft w:val="480"/>
          <w:marRight w:val="0"/>
          <w:marTop w:val="0"/>
          <w:marBottom w:val="0"/>
          <w:divBdr>
            <w:top w:val="none" w:sz="0" w:space="0" w:color="auto"/>
            <w:left w:val="none" w:sz="0" w:space="0" w:color="auto"/>
            <w:bottom w:val="none" w:sz="0" w:space="0" w:color="auto"/>
            <w:right w:val="none" w:sz="0" w:space="0" w:color="auto"/>
          </w:divBdr>
        </w:div>
        <w:div w:id="414668581">
          <w:marLeft w:val="480"/>
          <w:marRight w:val="0"/>
          <w:marTop w:val="0"/>
          <w:marBottom w:val="0"/>
          <w:divBdr>
            <w:top w:val="none" w:sz="0" w:space="0" w:color="auto"/>
            <w:left w:val="none" w:sz="0" w:space="0" w:color="auto"/>
            <w:bottom w:val="none" w:sz="0" w:space="0" w:color="auto"/>
            <w:right w:val="none" w:sz="0" w:space="0" w:color="auto"/>
          </w:divBdr>
        </w:div>
        <w:div w:id="1513452145">
          <w:marLeft w:val="480"/>
          <w:marRight w:val="0"/>
          <w:marTop w:val="0"/>
          <w:marBottom w:val="0"/>
          <w:divBdr>
            <w:top w:val="none" w:sz="0" w:space="0" w:color="auto"/>
            <w:left w:val="none" w:sz="0" w:space="0" w:color="auto"/>
            <w:bottom w:val="none" w:sz="0" w:space="0" w:color="auto"/>
            <w:right w:val="none" w:sz="0" w:space="0" w:color="auto"/>
          </w:divBdr>
        </w:div>
        <w:div w:id="1960598567">
          <w:marLeft w:val="480"/>
          <w:marRight w:val="0"/>
          <w:marTop w:val="0"/>
          <w:marBottom w:val="0"/>
          <w:divBdr>
            <w:top w:val="none" w:sz="0" w:space="0" w:color="auto"/>
            <w:left w:val="none" w:sz="0" w:space="0" w:color="auto"/>
            <w:bottom w:val="none" w:sz="0" w:space="0" w:color="auto"/>
            <w:right w:val="none" w:sz="0" w:space="0" w:color="auto"/>
          </w:divBdr>
        </w:div>
        <w:div w:id="1579443447">
          <w:marLeft w:val="480"/>
          <w:marRight w:val="0"/>
          <w:marTop w:val="0"/>
          <w:marBottom w:val="0"/>
          <w:divBdr>
            <w:top w:val="none" w:sz="0" w:space="0" w:color="auto"/>
            <w:left w:val="none" w:sz="0" w:space="0" w:color="auto"/>
            <w:bottom w:val="none" w:sz="0" w:space="0" w:color="auto"/>
            <w:right w:val="none" w:sz="0" w:space="0" w:color="auto"/>
          </w:divBdr>
        </w:div>
        <w:div w:id="203325197">
          <w:marLeft w:val="480"/>
          <w:marRight w:val="0"/>
          <w:marTop w:val="0"/>
          <w:marBottom w:val="0"/>
          <w:divBdr>
            <w:top w:val="none" w:sz="0" w:space="0" w:color="auto"/>
            <w:left w:val="none" w:sz="0" w:space="0" w:color="auto"/>
            <w:bottom w:val="none" w:sz="0" w:space="0" w:color="auto"/>
            <w:right w:val="none" w:sz="0" w:space="0" w:color="auto"/>
          </w:divBdr>
        </w:div>
        <w:div w:id="1235119149">
          <w:marLeft w:val="480"/>
          <w:marRight w:val="0"/>
          <w:marTop w:val="0"/>
          <w:marBottom w:val="0"/>
          <w:divBdr>
            <w:top w:val="none" w:sz="0" w:space="0" w:color="auto"/>
            <w:left w:val="none" w:sz="0" w:space="0" w:color="auto"/>
            <w:bottom w:val="none" w:sz="0" w:space="0" w:color="auto"/>
            <w:right w:val="none" w:sz="0" w:space="0" w:color="auto"/>
          </w:divBdr>
        </w:div>
        <w:div w:id="294990695">
          <w:marLeft w:val="480"/>
          <w:marRight w:val="0"/>
          <w:marTop w:val="0"/>
          <w:marBottom w:val="0"/>
          <w:divBdr>
            <w:top w:val="none" w:sz="0" w:space="0" w:color="auto"/>
            <w:left w:val="none" w:sz="0" w:space="0" w:color="auto"/>
            <w:bottom w:val="none" w:sz="0" w:space="0" w:color="auto"/>
            <w:right w:val="none" w:sz="0" w:space="0" w:color="auto"/>
          </w:divBdr>
        </w:div>
      </w:divsChild>
    </w:div>
    <w:div w:id="293484948">
      <w:bodyDiv w:val="1"/>
      <w:marLeft w:val="0"/>
      <w:marRight w:val="0"/>
      <w:marTop w:val="0"/>
      <w:marBottom w:val="0"/>
      <w:divBdr>
        <w:top w:val="none" w:sz="0" w:space="0" w:color="auto"/>
        <w:left w:val="none" w:sz="0" w:space="0" w:color="auto"/>
        <w:bottom w:val="none" w:sz="0" w:space="0" w:color="auto"/>
        <w:right w:val="none" w:sz="0" w:space="0" w:color="auto"/>
      </w:divBdr>
      <w:divsChild>
        <w:div w:id="1601840541">
          <w:marLeft w:val="640"/>
          <w:marRight w:val="0"/>
          <w:marTop w:val="0"/>
          <w:marBottom w:val="0"/>
          <w:divBdr>
            <w:top w:val="none" w:sz="0" w:space="0" w:color="auto"/>
            <w:left w:val="none" w:sz="0" w:space="0" w:color="auto"/>
            <w:bottom w:val="none" w:sz="0" w:space="0" w:color="auto"/>
            <w:right w:val="none" w:sz="0" w:space="0" w:color="auto"/>
          </w:divBdr>
        </w:div>
        <w:div w:id="368801216">
          <w:marLeft w:val="640"/>
          <w:marRight w:val="0"/>
          <w:marTop w:val="0"/>
          <w:marBottom w:val="0"/>
          <w:divBdr>
            <w:top w:val="none" w:sz="0" w:space="0" w:color="auto"/>
            <w:left w:val="none" w:sz="0" w:space="0" w:color="auto"/>
            <w:bottom w:val="none" w:sz="0" w:space="0" w:color="auto"/>
            <w:right w:val="none" w:sz="0" w:space="0" w:color="auto"/>
          </w:divBdr>
        </w:div>
        <w:div w:id="2038044653">
          <w:marLeft w:val="640"/>
          <w:marRight w:val="0"/>
          <w:marTop w:val="0"/>
          <w:marBottom w:val="0"/>
          <w:divBdr>
            <w:top w:val="none" w:sz="0" w:space="0" w:color="auto"/>
            <w:left w:val="none" w:sz="0" w:space="0" w:color="auto"/>
            <w:bottom w:val="none" w:sz="0" w:space="0" w:color="auto"/>
            <w:right w:val="none" w:sz="0" w:space="0" w:color="auto"/>
          </w:divBdr>
        </w:div>
        <w:div w:id="1725057329">
          <w:marLeft w:val="640"/>
          <w:marRight w:val="0"/>
          <w:marTop w:val="0"/>
          <w:marBottom w:val="0"/>
          <w:divBdr>
            <w:top w:val="none" w:sz="0" w:space="0" w:color="auto"/>
            <w:left w:val="none" w:sz="0" w:space="0" w:color="auto"/>
            <w:bottom w:val="none" w:sz="0" w:space="0" w:color="auto"/>
            <w:right w:val="none" w:sz="0" w:space="0" w:color="auto"/>
          </w:divBdr>
        </w:div>
        <w:div w:id="2039504914">
          <w:marLeft w:val="640"/>
          <w:marRight w:val="0"/>
          <w:marTop w:val="0"/>
          <w:marBottom w:val="0"/>
          <w:divBdr>
            <w:top w:val="none" w:sz="0" w:space="0" w:color="auto"/>
            <w:left w:val="none" w:sz="0" w:space="0" w:color="auto"/>
            <w:bottom w:val="none" w:sz="0" w:space="0" w:color="auto"/>
            <w:right w:val="none" w:sz="0" w:space="0" w:color="auto"/>
          </w:divBdr>
        </w:div>
        <w:div w:id="1209296653">
          <w:marLeft w:val="640"/>
          <w:marRight w:val="0"/>
          <w:marTop w:val="0"/>
          <w:marBottom w:val="0"/>
          <w:divBdr>
            <w:top w:val="none" w:sz="0" w:space="0" w:color="auto"/>
            <w:left w:val="none" w:sz="0" w:space="0" w:color="auto"/>
            <w:bottom w:val="none" w:sz="0" w:space="0" w:color="auto"/>
            <w:right w:val="none" w:sz="0" w:space="0" w:color="auto"/>
          </w:divBdr>
        </w:div>
        <w:div w:id="191459001">
          <w:marLeft w:val="640"/>
          <w:marRight w:val="0"/>
          <w:marTop w:val="0"/>
          <w:marBottom w:val="0"/>
          <w:divBdr>
            <w:top w:val="none" w:sz="0" w:space="0" w:color="auto"/>
            <w:left w:val="none" w:sz="0" w:space="0" w:color="auto"/>
            <w:bottom w:val="none" w:sz="0" w:space="0" w:color="auto"/>
            <w:right w:val="none" w:sz="0" w:space="0" w:color="auto"/>
          </w:divBdr>
        </w:div>
        <w:div w:id="1268807364">
          <w:marLeft w:val="640"/>
          <w:marRight w:val="0"/>
          <w:marTop w:val="0"/>
          <w:marBottom w:val="0"/>
          <w:divBdr>
            <w:top w:val="none" w:sz="0" w:space="0" w:color="auto"/>
            <w:left w:val="none" w:sz="0" w:space="0" w:color="auto"/>
            <w:bottom w:val="none" w:sz="0" w:space="0" w:color="auto"/>
            <w:right w:val="none" w:sz="0" w:space="0" w:color="auto"/>
          </w:divBdr>
        </w:div>
        <w:div w:id="1453942228">
          <w:marLeft w:val="640"/>
          <w:marRight w:val="0"/>
          <w:marTop w:val="0"/>
          <w:marBottom w:val="0"/>
          <w:divBdr>
            <w:top w:val="none" w:sz="0" w:space="0" w:color="auto"/>
            <w:left w:val="none" w:sz="0" w:space="0" w:color="auto"/>
            <w:bottom w:val="none" w:sz="0" w:space="0" w:color="auto"/>
            <w:right w:val="none" w:sz="0" w:space="0" w:color="auto"/>
          </w:divBdr>
        </w:div>
        <w:div w:id="519784711">
          <w:marLeft w:val="640"/>
          <w:marRight w:val="0"/>
          <w:marTop w:val="0"/>
          <w:marBottom w:val="0"/>
          <w:divBdr>
            <w:top w:val="none" w:sz="0" w:space="0" w:color="auto"/>
            <w:left w:val="none" w:sz="0" w:space="0" w:color="auto"/>
            <w:bottom w:val="none" w:sz="0" w:space="0" w:color="auto"/>
            <w:right w:val="none" w:sz="0" w:space="0" w:color="auto"/>
          </w:divBdr>
        </w:div>
        <w:div w:id="952320123">
          <w:marLeft w:val="640"/>
          <w:marRight w:val="0"/>
          <w:marTop w:val="0"/>
          <w:marBottom w:val="0"/>
          <w:divBdr>
            <w:top w:val="none" w:sz="0" w:space="0" w:color="auto"/>
            <w:left w:val="none" w:sz="0" w:space="0" w:color="auto"/>
            <w:bottom w:val="none" w:sz="0" w:space="0" w:color="auto"/>
            <w:right w:val="none" w:sz="0" w:space="0" w:color="auto"/>
          </w:divBdr>
        </w:div>
        <w:div w:id="970673160">
          <w:marLeft w:val="640"/>
          <w:marRight w:val="0"/>
          <w:marTop w:val="0"/>
          <w:marBottom w:val="0"/>
          <w:divBdr>
            <w:top w:val="none" w:sz="0" w:space="0" w:color="auto"/>
            <w:left w:val="none" w:sz="0" w:space="0" w:color="auto"/>
            <w:bottom w:val="none" w:sz="0" w:space="0" w:color="auto"/>
            <w:right w:val="none" w:sz="0" w:space="0" w:color="auto"/>
          </w:divBdr>
        </w:div>
        <w:div w:id="1777752322">
          <w:marLeft w:val="640"/>
          <w:marRight w:val="0"/>
          <w:marTop w:val="0"/>
          <w:marBottom w:val="0"/>
          <w:divBdr>
            <w:top w:val="none" w:sz="0" w:space="0" w:color="auto"/>
            <w:left w:val="none" w:sz="0" w:space="0" w:color="auto"/>
            <w:bottom w:val="none" w:sz="0" w:space="0" w:color="auto"/>
            <w:right w:val="none" w:sz="0" w:space="0" w:color="auto"/>
          </w:divBdr>
        </w:div>
        <w:div w:id="1071662515">
          <w:marLeft w:val="640"/>
          <w:marRight w:val="0"/>
          <w:marTop w:val="0"/>
          <w:marBottom w:val="0"/>
          <w:divBdr>
            <w:top w:val="none" w:sz="0" w:space="0" w:color="auto"/>
            <w:left w:val="none" w:sz="0" w:space="0" w:color="auto"/>
            <w:bottom w:val="none" w:sz="0" w:space="0" w:color="auto"/>
            <w:right w:val="none" w:sz="0" w:space="0" w:color="auto"/>
          </w:divBdr>
        </w:div>
        <w:div w:id="37166169">
          <w:marLeft w:val="640"/>
          <w:marRight w:val="0"/>
          <w:marTop w:val="0"/>
          <w:marBottom w:val="0"/>
          <w:divBdr>
            <w:top w:val="none" w:sz="0" w:space="0" w:color="auto"/>
            <w:left w:val="none" w:sz="0" w:space="0" w:color="auto"/>
            <w:bottom w:val="none" w:sz="0" w:space="0" w:color="auto"/>
            <w:right w:val="none" w:sz="0" w:space="0" w:color="auto"/>
          </w:divBdr>
        </w:div>
        <w:div w:id="232006939">
          <w:marLeft w:val="640"/>
          <w:marRight w:val="0"/>
          <w:marTop w:val="0"/>
          <w:marBottom w:val="0"/>
          <w:divBdr>
            <w:top w:val="none" w:sz="0" w:space="0" w:color="auto"/>
            <w:left w:val="none" w:sz="0" w:space="0" w:color="auto"/>
            <w:bottom w:val="none" w:sz="0" w:space="0" w:color="auto"/>
            <w:right w:val="none" w:sz="0" w:space="0" w:color="auto"/>
          </w:divBdr>
        </w:div>
        <w:div w:id="528642380">
          <w:marLeft w:val="640"/>
          <w:marRight w:val="0"/>
          <w:marTop w:val="0"/>
          <w:marBottom w:val="0"/>
          <w:divBdr>
            <w:top w:val="none" w:sz="0" w:space="0" w:color="auto"/>
            <w:left w:val="none" w:sz="0" w:space="0" w:color="auto"/>
            <w:bottom w:val="none" w:sz="0" w:space="0" w:color="auto"/>
            <w:right w:val="none" w:sz="0" w:space="0" w:color="auto"/>
          </w:divBdr>
        </w:div>
        <w:div w:id="217060851">
          <w:marLeft w:val="640"/>
          <w:marRight w:val="0"/>
          <w:marTop w:val="0"/>
          <w:marBottom w:val="0"/>
          <w:divBdr>
            <w:top w:val="none" w:sz="0" w:space="0" w:color="auto"/>
            <w:left w:val="none" w:sz="0" w:space="0" w:color="auto"/>
            <w:bottom w:val="none" w:sz="0" w:space="0" w:color="auto"/>
            <w:right w:val="none" w:sz="0" w:space="0" w:color="auto"/>
          </w:divBdr>
        </w:div>
        <w:div w:id="112796051">
          <w:marLeft w:val="640"/>
          <w:marRight w:val="0"/>
          <w:marTop w:val="0"/>
          <w:marBottom w:val="0"/>
          <w:divBdr>
            <w:top w:val="none" w:sz="0" w:space="0" w:color="auto"/>
            <w:left w:val="none" w:sz="0" w:space="0" w:color="auto"/>
            <w:bottom w:val="none" w:sz="0" w:space="0" w:color="auto"/>
            <w:right w:val="none" w:sz="0" w:space="0" w:color="auto"/>
          </w:divBdr>
        </w:div>
        <w:div w:id="596526271">
          <w:marLeft w:val="640"/>
          <w:marRight w:val="0"/>
          <w:marTop w:val="0"/>
          <w:marBottom w:val="0"/>
          <w:divBdr>
            <w:top w:val="none" w:sz="0" w:space="0" w:color="auto"/>
            <w:left w:val="none" w:sz="0" w:space="0" w:color="auto"/>
            <w:bottom w:val="none" w:sz="0" w:space="0" w:color="auto"/>
            <w:right w:val="none" w:sz="0" w:space="0" w:color="auto"/>
          </w:divBdr>
        </w:div>
        <w:div w:id="1854877653">
          <w:marLeft w:val="640"/>
          <w:marRight w:val="0"/>
          <w:marTop w:val="0"/>
          <w:marBottom w:val="0"/>
          <w:divBdr>
            <w:top w:val="none" w:sz="0" w:space="0" w:color="auto"/>
            <w:left w:val="none" w:sz="0" w:space="0" w:color="auto"/>
            <w:bottom w:val="none" w:sz="0" w:space="0" w:color="auto"/>
            <w:right w:val="none" w:sz="0" w:space="0" w:color="auto"/>
          </w:divBdr>
        </w:div>
        <w:div w:id="610016529">
          <w:marLeft w:val="640"/>
          <w:marRight w:val="0"/>
          <w:marTop w:val="0"/>
          <w:marBottom w:val="0"/>
          <w:divBdr>
            <w:top w:val="none" w:sz="0" w:space="0" w:color="auto"/>
            <w:left w:val="none" w:sz="0" w:space="0" w:color="auto"/>
            <w:bottom w:val="none" w:sz="0" w:space="0" w:color="auto"/>
            <w:right w:val="none" w:sz="0" w:space="0" w:color="auto"/>
          </w:divBdr>
        </w:div>
        <w:div w:id="572009094">
          <w:marLeft w:val="640"/>
          <w:marRight w:val="0"/>
          <w:marTop w:val="0"/>
          <w:marBottom w:val="0"/>
          <w:divBdr>
            <w:top w:val="none" w:sz="0" w:space="0" w:color="auto"/>
            <w:left w:val="none" w:sz="0" w:space="0" w:color="auto"/>
            <w:bottom w:val="none" w:sz="0" w:space="0" w:color="auto"/>
            <w:right w:val="none" w:sz="0" w:space="0" w:color="auto"/>
          </w:divBdr>
        </w:div>
        <w:div w:id="1727993377">
          <w:marLeft w:val="640"/>
          <w:marRight w:val="0"/>
          <w:marTop w:val="0"/>
          <w:marBottom w:val="0"/>
          <w:divBdr>
            <w:top w:val="none" w:sz="0" w:space="0" w:color="auto"/>
            <w:left w:val="none" w:sz="0" w:space="0" w:color="auto"/>
            <w:bottom w:val="none" w:sz="0" w:space="0" w:color="auto"/>
            <w:right w:val="none" w:sz="0" w:space="0" w:color="auto"/>
          </w:divBdr>
        </w:div>
        <w:div w:id="2138713877">
          <w:marLeft w:val="640"/>
          <w:marRight w:val="0"/>
          <w:marTop w:val="0"/>
          <w:marBottom w:val="0"/>
          <w:divBdr>
            <w:top w:val="none" w:sz="0" w:space="0" w:color="auto"/>
            <w:left w:val="none" w:sz="0" w:space="0" w:color="auto"/>
            <w:bottom w:val="none" w:sz="0" w:space="0" w:color="auto"/>
            <w:right w:val="none" w:sz="0" w:space="0" w:color="auto"/>
          </w:divBdr>
        </w:div>
        <w:div w:id="1389303918">
          <w:marLeft w:val="640"/>
          <w:marRight w:val="0"/>
          <w:marTop w:val="0"/>
          <w:marBottom w:val="0"/>
          <w:divBdr>
            <w:top w:val="none" w:sz="0" w:space="0" w:color="auto"/>
            <w:left w:val="none" w:sz="0" w:space="0" w:color="auto"/>
            <w:bottom w:val="none" w:sz="0" w:space="0" w:color="auto"/>
            <w:right w:val="none" w:sz="0" w:space="0" w:color="auto"/>
          </w:divBdr>
        </w:div>
        <w:div w:id="960182966">
          <w:marLeft w:val="640"/>
          <w:marRight w:val="0"/>
          <w:marTop w:val="0"/>
          <w:marBottom w:val="0"/>
          <w:divBdr>
            <w:top w:val="none" w:sz="0" w:space="0" w:color="auto"/>
            <w:left w:val="none" w:sz="0" w:space="0" w:color="auto"/>
            <w:bottom w:val="none" w:sz="0" w:space="0" w:color="auto"/>
            <w:right w:val="none" w:sz="0" w:space="0" w:color="auto"/>
          </w:divBdr>
        </w:div>
        <w:div w:id="1705443981">
          <w:marLeft w:val="640"/>
          <w:marRight w:val="0"/>
          <w:marTop w:val="0"/>
          <w:marBottom w:val="0"/>
          <w:divBdr>
            <w:top w:val="none" w:sz="0" w:space="0" w:color="auto"/>
            <w:left w:val="none" w:sz="0" w:space="0" w:color="auto"/>
            <w:bottom w:val="none" w:sz="0" w:space="0" w:color="auto"/>
            <w:right w:val="none" w:sz="0" w:space="0" w:color="auto"/>
          </w:divBdr>
        </w:div>
        <w:div w:id="1922905572">
          <w:marLeft w:val="640"/>
          <w:marRight w:val="0"/>
          <w:marTop w:val="0"/>
          <w:marBottom w:val="0"/>
          <w:divBdr>
            <w:top w:val="none" w:sz="0" w:space="0" w:color="auto"/>
            <w:left w:val="none" w:sz="0" w:space="0" w:color="auto"/>
            <w:bottom w:val="none" w:sz="0" w:space="0" w:color="auto"/>
            <w:right w:val="none" w:sz="0" w:space="0" w:color="auto"/>
          </w:divBdr>
        </w:div>
        <w:div w:id="269628204">
          <w:marLeft w:val="640"/>
          <w:marRight w:val="0"/>
          <w:marTop w:val="0"/>
          <w:marBottom w:val="0"/>
          <w:divBdr>
            <w:top w:val="none" w:sz="0" w:space="0" w:color="auto"/>
            <w:left w:val="none" w:sz="0" w:space="0" w:color="auto"/>
            <w:bottom w:val="none" w:sz="0" w:space="0" w:color="auto"/>
            <w:right w:val="none" w:sz="0" w:space="0" w:color="auto"/>
          </w:divBdr>
        </w:div>
        <w:div w:id="893155756">
          <w:marLeft w:val="640"/>
          <w:marRight w:val="0"/>
          <w:marTop w:val="0"/>
          <w:marBottom w:val="0"/>
          <w:divBdr>
            <w:top w:val="none" w:sz="0" w:space="0" w:color="auto"/>
            <w:left w:val="none" w:sz="0" w:space="0" w:color="auto"/>
            <w:bottom w:val="none" w:sz="0" w:space="0" w:color="auto"/>
            <w:right w:val="none" w:sz="0" w:space="0" w:color="auto"/>
          </w:divBdr>
        </w:div>
        <w:div w:id="1888879653">
          <w:marLeft w:val="640"/>
          <w:marRight w:val="0"/>
          <w:marTop w:val="0"/>
          <w:marBottom w:val="0"/>
          <w:divBdr>
            <w:top w:val="none" w:sz="0" w:space="0" w:color="auto"/>
            <w:left w:val="none" w:sz="0" w:space="0" w:color="auto"/>
            <w:bottom w:val="none" w:sz="0" w:space="0" w:color="auto"/>
            <w:right w:val="none" w:sz="0" w:space="0" w:color="auto"/>
          </w:divBdr>
        </w:div>
        <w:div w:id="2034501138">
          <w:marLeft w:val="640"/>
          <w:marRight w:val="0"/>
          <w:marTop w:val="0"/>
          <w:marBottom w:val="0"/>
          <w:divBdr>
            <w:top w:val="none" w:sz="0" w:space="0" w:color="auto"/>
            <w:left w:val="none" w:sz="0" w:space="0" w:color="auto"/>
            <w:bottom w:val="none" w:sz="0" w:space="0" w:color="auto"/>
            <w:right w:val="none" w:sz="0" w:space="0" w:color="auto"/>
          </w:divBdr>
        </w:div>
        <w:div w:id="1951400026">
          <w:marLeft w:val="640"/>
          <w:marRight w:val="0"/>
          <w:marTop w:val="0"/>
          <w:marBottom w:val="0"/>
          <w:divBdr>
            <w:top w:val="none" w:sz="0" w:space="0" w:color="auto"/>
            <w:left w:val="none" w:sz="0" w:space="0" w:color="auto"/>
            <w:bottom w:val="none" w:sz="0" w:space="0" w:color="auto"/>
            <w:right w:val="none" w:sz="0" w:space="0" w:color="auto"/>
          </w:divBdr>
        </w:div>
        <w:div w:id="123037034">
          <w:marLeft w:val="640"/>
          <w:marRight w:val="0"/>
          <w:marTop w:val="0"/>
          <w:marBottom w:val="0"/>
          <w:divBdr>
            <w:top w:val="none" w:sz="0" w:space="0" w:color="auto"/>
            <w:left w:val="none" w:sz="0" w:space="0" w:color="auto"/>
            <w:bottom w:val="none" w:sz="0" w:space="0" w:color="auto"/>
            <w:right w:val="none" w:sz="0" w:space="0" w:color="auto"/>
          </w:divBdr>
        </w:div>
        <w:div w:id="866917271">
          <w:marLeft w:val="640"/>
          <w:marRight w:val="0"/>
          <w:marTop w:val="0"/>
          <w:marBottom w:val="0"/>
          <w:divBdr>
            <w:top w:val="none" w:sz="0" w:space="0" w:color="auto"/>
            <w:left w:val="none" w:sz="0" w:space="0" w:color="auto"/>
            <w:bottom w:val="none" w:sz="0" w:space="0" w:color="auto"/>
            <w:right w:val="none" w:sz="0" w:space="0" w:color="auto"/>
          </w:divBdr>
        </w:div>
        <w:div w:id="1930431738">
          <w:marLeft w:val="640"/>
          <w:marRight w:val="0"/>
          <w:marTop w:val="0"/>
          <w:marBottom w:val="0"/>
          <w:divBdr>
            <w:top w:val="none" w:sz="0" w:space="0" w:color="auto"/>
            <w:left w:val="none" w:sz="0" w:space="0" w:color="auto"/>
            <w:bottom w:val="none" w:sz="0" w:space="0" w:color="auto"/>
            <w:right w:val="none" w:sz="0" w:space="0" w:color="auto"/>
          </w:divBdr>
        </w:div>
        <w:div w:id="1829665971">
          <w:marLeft w:val="640"/>
          <w:marRight w:val="0"/>
          <w:marTop w:val="0"/>
          <w:marBottom w:val="0"/>
          <w:divBdr>
            <w:top w:val="none" w:sz="0" w:space="0" w:color="auto"/>
            <w:left w:val="none" w:sz="0" w:space="0" w:color="auto"/>
            <w:bottom w:val="none" w:sz="0" w:space="0" w:color="auto"/>
            <w:right w:val="none" w:sz="0" w:space="0" w:color="auto"/>
          </w:divBdr>
        </w:div>
        <w:div w:id="354965840">
          <w:marLeft w:val="640"/>
          <w:marRight w:val="0"/>
          <w:marTop w:val="0"/>
          <w:marBottom w:val="0"/>
          <w:divBdr>
            <w:top w:val="none" w:sz="0" w:space="0" w:color="auto"/>
            <w:left w:val="none" w:sz="0" w:space="0" w:color="auto"/>
            <w:bottom w:val="none" w:sz="0" w:space="0" w:color="auto"/>
            <w:right w:val="none" w:sz="0" w:space="0" w:color="auto"/>
          </w:divBdr>
        </w:div>
        <w:div w:id="89204535">
          <w:marLeft w:val="640"/>
          <w:marRight w:val="0"/>
          <w:marTop w:val="0"/>
          <w:marBottom w:val="0"/>
          <w:divBdr>
            <w:top w:val="none" w:sz="0" w:space="0" w:color="auto"/>
            <w:left w:val="none" w:sz="0" w:space="0" w:color="auto"/>
            <w:bottom w:val="none" w:sz="0" w:space="0" w:color="auto"/>
            <w:right w:val="none" w:sz="0" w:space="0" w:color="auto"/>
          </w:divBdr>
        </w:div>
        <w:div w:id="1830823628">
          <w:marLeft w:val="640"/>
          <w:marRight w:val="0"/>
          <w:marTop w:val="0"/>
          <w:marBottom w:val="0"/>
          <w:divBdr>
            <w:top w:val="none" w:sz="0" w:space="0" w:color="auto"/>
            <w:left w:val="none" w:sz="0" w:space="0" w:color="auto"/>
            <w:bottom w:val="none" w:sz="0" w:space="0" w:color="auto"/>
            <w:right w:val="none" w:sz="0" w:space="0" w:color="auto"/>
          </w:divBdr>
        </w:div>
        <w:div w:id="2043245910">
          <w:marLeft w:val="640"/>
          <w:marRight w:val="0"/>
          <w:marTop w:val="0"/>
          <w:marBottom w:val="0"/>
          <w:divBdr>
            <w:top w:val="none" w:sz="0" w:space="0" w:color="auto"/>
            <w:left w:val="none" w:sz="0" w:space="0" w:color="auto"/>
            <w:bottom w:val="none" w:sz="0" w:space="0" w:color="auto"/>
            <w:right w:val="none" w:sz="0" w:space="0" w:color="auto"/>
          </w:divBdr>
        </w:div>
        <w:div w:id="311104306">
          <w:marLeft w:val="640"/>
          <w:marRight w:val="0"/>
          <w:marTop w:val="0"/>
          <w:marBottom w:val="0"/>
          <w:divBdr>
            <w:top w:val="none" w:sz="0" w:space="0" w:color="auto"/>
            <w:left w:val="none" w:sz="0" w:space="0" w:color="auto"/>
            <w:bottom w:val="none" w:sz="0" w:space="0" w:color="auto"/>
            <w:right w:val="none" w:sz="0" w:space="0" w:color="auto"/>
          </w:divBdr>
        </w:div>
        <w:div w:id="1992906606">
          <w:marLeft w:val="640"/>
          <w:marRight w:val="0"/>
          <w:marTop w:val="0"/>
          <w:marBottom w:val="0"/>
          <w:divBdr>
            <w:top w:val="none" w:sz="0" w:space="0" w:color="auto"/>
            <w:left w:val="none" w:sz="0" w:space="0" w:color="auto"/>
            <w:bottom w:val="none" w:sz="0" w:space="0" w:color="auto"/>
            <w:right w:val="none" w:sz="0" w:space="0" w:color="auto"/>
          </w:divBdr>
        </w:div>
        <w:div w:id="1122118440">
          <w:marLeft w:val="640"/>
          <w:marRight w:val="0"/>
          <w:marTop w:val="0"/>
          <w:marBottom w:val="0"/>
          <w:divBdr>
            <w:top w:val="none" w:sz="0" w:space="0" w:color="auto"/>
            <w:left w:val="none" w:sz="0" w:space="0" w:color="auto"/>
            <w:bottom w:val="none" w:sz="0" w:space="0" w:color="auto"/>
            <w:right w:val="none" w:sz="0" w:space="0" w:color="auto"/>
          </w:divBdr>
        </w:div>
        <w:div w:id="1122650537">
          <w:marLeft w:val="640"/>
          <w:marRight w:val="0"/>
          <w:marTop w:val="0"/>
          <w:marBottom w:val="0"/>
          <w:divBdr>
            <w:top w:val="none" w:sz="0" w:space="0" w:color="auto"/>
            <w:left w:val="none" w:sz="0" w:space="0" w:color="auto"/>
            <w:bottom w:val="none" w:sz="0" w:space="0" w:color="auto"/>
            <w:right w:val="none" w:sz="0" w:space="0" w:color="auto"/>
          </w:divBdr>
        </w:div>
        <w:div w:id="2099907555">
          <w:marLeft w:val="640"/>
          <w:marRight w:val="0"/>
          <w:marTop w:val="0"/>
          <w:marBottom w:val="0"/>
          <w:divBdr>
            <w:top w:val="none" w:sz="0" w:space="0" w:color="auto"/>
            <w:left w:val="none" w:sz="0" w:space="0" w:color="auto"/>
            <w:bottom w:val="none" w:sz="0" w:space="0" w:color="auto"/>
            <w:right w:val="none" w:sz="0" w:space="0" w:color="auto"/>
          </w:divBdr>
        </w:div>
        <w:div w:id="422535473">
          <w:marLeft w:val="640"/>
          <w:marRight w:val="0"/>
          <w:marTop w:val="0"/>
          <w:marBottom w:val="0"/>
          <w:divBdr>
            <w:top w:val="none" w:sz="0" w:space="0" w:color="auto"/>
            <w:left w:val="none" w:sz="0" w:space="0" w:color="auto"/>
            <w:bottom w:val="none" w:sz="0" w:space="0" w:color="auto"/>
            <w:right w:val="none" w:sz="0" w:space="0" w:color="auto"/>
          </w:divBdr>
        </w:div>
        <w:div w:id="728069195">
          <w:marLeft w:val="640"/>
          <w:marRight w:val="0"/>
          <w:marTop w:val="0"/>
          <w:marBottom w:val="0"/>
          <w:divBdr>
            <w:top w:val="none" w:sz="0" w:space="0" w:color="auto"/>
            <w:left w:val="none" w:sz="0" w:space="0" w:color="auto"/>
            <w:bottom w:val="none" w:sz="0" w:space="0" w:color="auto"/>
            <w:right w:val="none" w:sz="0" w:space="0" w:color="auto"/>
          </w:divBdr>
        </w:div>
        <w:div w:id="365106229">
          <w:marLeft w:val="640"/>
          <w:marRight w:val="0"/>
          <w:marTop w:val="0"/>
          <w:marBottom w:val="0"/>
          <w:divBdr>
            <w:top w:val="none" w:sz="0" w:space="0" w:color="auto"/>
            <w:left w:val="none" w:sz="0" w:space="0" w:color="auto"/>
            <w:bottom w:val="none" w:sz="0" w:space="0" w:color="auto"/>
            <w:right w:val="none" w:sz="0" w:space="0" w:color="auto"/>
          </w:divBdr>
        </w:div>
        <w:div w:id="1309094838">
          <w:marLeft w:val="640"/>
          <w:marRight w:val="0"/>
          <w:marTop w:val="0"/>
          <w:marBottom w:val="0"/>
          <w:divBdr>
            <w:top w:val="none" w:sz="0" w:space="0" w:color="auto"/>
            <w:left w:val="none" w:sz="0" w:space="0" w:color="auto"/>
            <w:bottom w:val="none" w:sz="0" w:space="0" w:color="auto"/>
            <w:right w:val="none" w:sz="0" w:space="0" w:color="auto"/>
          </w:divBdr>
        </w:div>
        <w:div w:id="1785151289">
          <w:marLeft w:val="640"/>
          <w:marRight w:val="0"/>
          <w:marTop w:val="0"/>
          <w:marBottom w:val="0"/>
          <w:divBdr>
            <w:top w:val="none" w:sz="0" w:space="0" w:color="auto"/>
            <w:left w:val="none" w:sz="0" w:space="0" w:color="auto"/>
            <w:bottom w:val="none" w:sz="0" w:space="0" w:color="auto"/>
            <w:right w:val="none" w:sz="0" w:space="0" w:color="auto"/>
          </w:divBdr>
        </w:div>
        <w:div w:id="426924245">
          <w:marLeft w:val="640"/>
          <w:marRight w:val="0"/>
          <w:marTop w:val="0"/>
          <w:marBottom w:val="0"/>
          <w:divBdr>
            <w:top w:val="none" w:sz="0" w:space="0" w:color="auto"/>
            <w:left w:val="none" w:sz="0" w:space="0" w:color="auto"/>
            <w:bottom w:val="none" w:sz="0" w:space="0" w:color="auto"/>
            <w:right w:val="none" w:sz="0" w:space="0" w:color="auto"/>
          </w:divBdr>
        </w:div>
        <w:div w:id="240410877">
          <w:marLeft w:val="640"/>
          <w:marRight w:val="0"/>
          <w:marTop w:val="0"/>
          <w:marBottom w:val="0"/>
          <w:divBdr>
            <w:top w:val="none" w:sz="0" w:space="0" w:color="auto"/>
            <w:left w:val="none" w:sz="0" w:space="0" w:color="auto"/>
            <w:bottom w:val="none" w:sz="0" w:space="0" w:color="auto"/>
            <w:right w:val="none" w:sz="0" w:space="0" w:color="auto"/>
          </w:divBdr>
        </w:div>
        <w:div w:id="2043289151">
          <w:marLeft w:val="640"/>
          <w:marRight w:val="0"/>
          <w:marTop w:val="0"/>
          <w:marBottom w:val="0"/>
          <w:divBdr>
            <w:top w:val="none" w:sz="0" w:space="0" w:color="auto"/>
            <w:left w:val="none" w:sz="0" w:space="0" w:color="auto"/>
            <w:bottom w:val="none" w:sz="0" w:space="0" w:color="auto"/>
            <w:right w:val="none" w:sz="0" w:space="0" w:color="auto"/>
          </w:divBdr>
        </w:div>
        <w:div w:id="1882545761">
          <w:marLeft w:val="640"/>
          <w:marRight w:val="0"/>
          <w:marTop w:val="0"/>
          <w:marBottom w:val="0"/>
          <w:divBdr>
            <w:top w:val="none" w:sz="0" w:space="0" w:color="auto"/>
            <w:left w:val="none" w:sz="0" w:space="0" w:color="auto"/>
            <w:bottom w:val="none" w:sz="0" w:space="0" w:color="auto"/>
            <w:right w:val="none" w:sz="0" w:space="0" w:color="auto"/>
          </w:divBdr>
        </w:div>
        <w:div w:id="1211453463">
          <w:marLeft w:val="640"/>
          <w:marRight w:val="0"/>
          <w:marTop w:val="0"/>
          <w:marBottom w:val="0"/>
          <w:divBdr>
            <w:top w:val="none" w:sz="0" w:space="0" w:color="auto"/>
            <w:left w:val="none" w:sz="0" w:space="0" w:color="auto"/>
            <w:bottom w:val="none" w:sz="0" w:space="0" w:color="auto"/>
            <w:right w:val="none" w:sz="0" w:space="0" w:color="auto"/>
          </w:divBdr>
        </w:div>
        <w:div w:id="698163539">
          <w:marLeft w:val="640"/>
          <w:marRight w:val="0"/>
          <w:marTop w:val="0"/>
          <w:marBottom w:val="0"/>
          <w:divBdr>
            <w:top w:val="none" w:sz="0" w:space="0" w:color="auto"/>
            <w:left w:val="none" w:sz="0" w:space="0" w:color="auto"/>
            <w:bottom w:val="none" w:sz="0" w:space="0" w:color="auto"/>
            <w:right w:val="none" w:sz="0" w:space="0" w:color="auto"/>
          </w:divBdr>
        </w:div>
        <w:div w:id="1929192930">
          <w:marLeft w:val="640"/>
          <w:marRight w:val="0"/>
          <w:marTop w:val="0"/>
          <w:marBottom w:val="0"/>
          <w:divBdr>
            <w:top w:val="none" w:sz="0" w:space="0" w:color="auto"/>
            <w:left w:val="none" w:sz="0" w:space="0" w:color="auto"/>
            <w:bottom w:val="none" w:sz="0" w:space="0" w:color="auto"/>
            <w:right w:val="none" w:sz="0" w:space="0" w:color="auto"/>
          </w:divBdr>
        </w:div>
        <w:div w:id="1473596011">
          <w:marLeft w:val="640"/>
          <w:marRight w:val="0"/>
          <w:marTop w:val="0"/>
          <w:marBottom w:val="0"/>
          <w:divBdr>
            <w:top w:val="none" w:sz="0" w:space="0" w:color="auto"/>
            <w:left w:val="none" w:sz="0" w:space="0" w:color="auto"/>
            <w:bottom w:val="none" w:sz="0" w:space="0" w:color="auto"/>
            <w:right w:val="none" w:sz="0" w:space="0" w:color="auto"/>
          </w:divBdr>
        </w:div>
        <w:div w:id="2045212473">
          <w:marLeft w:val="640"/>
          <w:marRight w:val="0"/>
          <w:marTop w:val="0"/>
          <w:marBottom w:val="0"/>
          <w:divBdr>
            <w:top w:val="none" w:sz="0" w:space="0" w:color="auto"/>
            <w:left w:val="none" w:sz="0" w:space="0" w:color="auto"/>
            <w:bottom w:val="none" w:sz="0" w:space="0" w:color="auto"/>
            <w:right w:val="none" w:sz="0" w:space="0" w:color="auto"/>
          </w:divBdr>
        </w:div>
        <w:div w:id="1594126367">
          <w:marLeft w:val="640"/>
          <w:marRight w:val="0"/>
          <w:marTop w:val="0"/>
          <w:marBottom w:val="0"/>
          <w:divBdr>
            <w:top w:val="none" w:sz="0" w:space="0" w:color="auto"/>
            <w:left w:val="none" w:sz="0" w:space="0" w:color="auto"/>
            <w:bottom w:val="none" w:sz="0" w:space="0" w:color="auto"/>
            <w:right w:val="none" w:sz="0" w:space="0" w:color="auto"/>
          </w:divBdr>
        </w:div>
        <w:div w:id="2115783050">
          <w:marLeft w:val="640"/>
          <w:marRight w:val="0"/>
          <w:marTop w:val="0"/>
          <w:marBottom w:val="0"/>
          <w:divBdr>
            <w:top w:val="none" w:sz="0" w:space="0" w:color="auto"/>
            <w:left w:val="none" w:sz="0" w:space="0" w:color="auto"/>
            <w:bottom w:val="none" w:sz="0" w:space="0" w:color="auto"/>
            <w:right w:val="none" w:sz="0" w:space="0" w:color="auto"/>
          </w:divBdr>
        </w:div>
        <w:div w:id="1040935063">
          <w:marLeft w:val="640"/>
          <w:marRight w:val="0"/>
          <w:marTop w:val="0"/>
          <w:marBottom w:val="0"/>
          <w:divBdr>
            <w:top w:val="none" w:sz="0" w:space="0" w:color="auto"/>
            <w:left w:val="none" w:sz="0" w:space="0" w:color="auto"/>
            <w:bottom w:val="none" w:sz="0" w:space="0" w:color="auto"/>
            <w:right w:val="none" w:sz="0" w:space="0" w:color="auto"/>
          </w:divBdr>
        </w:div>
        <w:div w:id="11761681">
          <w:marLeft w:val="640"/>
          <w:marRight w:val="0"/>
          <w:marTop w:val="0"/>
          <w:marBottom w:val="0"/>
          <w:divBdr>
            <w:top w:val="none" w:sz="0" w:space="0" w:color="auto"/>
            <w:left w:val="none" w:sz="0" w:space="0" w:color="auto"/>
            <w:bottom w:val="none" w:sz="0" w:space="0" w:color="auto"/>
            <w:right w:val="none" w:sz="0" w:space="0" w:color="auto"/>
          </w:divBdr>
        </w:div>
        <w:div w:id="1032221534">
          <w:marLeft w:val="640"/>
          <w:marRight w:val="0"/>
          <w:marTop w:val="0"/>
          <w:marBottom w:val="0"/>
          <w:divBdr>
            <w:top w:val="none" w:sz="0" w:space="0" w:color="auto"/>
            <w:left w:val="none" w:sz="0" w:space="0" w:color="auto"/>
            <w:bottom w:val="none" w:sz="0" w:space="0" w:color="auto"/>
            <w:right w:val="none" w:sz="0" w:space="0" w:color="auto"/>
          </w:divBdr>
        </w:div>
        <w:div w:id="186875176">
          <w:marLeft w:val="640"/>
          <w:marRight w:val="0"/>
          <w:marTop w:val="0"/>
          <w:marBottom w:val="0"/>
          <w:divBdr>
            <w:top w:val="none" w:sz="0" w:space="0" w:color="auto"/>
            <w:left w:val="none" w:sz="0" w:space="0" w:color="auto"/>
            <w:bottom w:val="none" w:sz="0" w:space="0" w:color="auto"/>
            <w:right w:val="none" w:sz="0" w:space="0" w:color="auto"/>
          </w:divBdr>
        </w:div>
        <w:div w:id="510067513">
          <w:marLeft w:val="640"/>
          <w:marRight w:val="0"/>
          <w:marTop w:val="0"/>
          <w:marBottom w:val="0"/>
          <w:divBdr>
            <w:top w:val="none" w:sz="0" w:space="0" w:color="auto"/>
            <w:left w:val="none" w:sz="0" w:space="0" w:color="auto"/>
            <w:bottom w:val="none" w:sz="0" w:space="0" w:color="auto"/>
            <w:right w:val="none" w:sz="0" w:space="0" w:color="auto"/>
          </w:divBdr>
        </w:div>
        <w:div w:id="604927734">
          <w:marLeft w:val="640"/>
          <w:marRight w:val="0"/>
          <w:marTop w:val="0"/>
          <w:marBottom w:val="0"/>
          <w:divBdr>
            <w:top w:val="none" w:sz="0" w:space="0" w:color="auto"/>
            <w:left w:val="none" w:sz="0" w:space="0" w:color="auto"/>
            <w:bottom w:val="none" w:sz="0" w:space="0" w:color="auto"/>
            <w:right w:val="none" w:sz="0" w:space="0" w:color="auto"/>
          </w:divBdr>
        </w:div>
        <w:div w:id="1659308058">
          <w:marLeft w:val="640"/>
          <w:marRight w:val="0"/>
          <w:marTop w:val="0"/>
          <w:marBottom w:val="0"/>
          <w:divBdr>
            <w:top w:val="none" w:sz="0" w:space="0" w:color="auto"/>
            <w:left w:val="none" w:sz="0" w:space="0" w:color="auto"/>
            <w:bottom w:val="none" w:sz="0" w:space="0" w:color="auto"/>
            <w:right w:val="none" w:sz="0" w:space="0" w:color="auto"/>
          </w:divBdr>
        </w:div>
        <w:div w:id="1715541420">
          <w:marLeft w:val="640"/>
          <w:marRight w:val="0"/>
          <w:marTop w:val="0"/>
          <w:marBottom w:val="0"/>
          <w:divBdr>
            <w:top w:val="none" w:sz="0" w:space="0" w:color="auto"/>
            <w:left w:val="none" w:sz="0" w:space="0" w:color="auto"/>
            <w:bottom w:val="none" w:sz="0" w:space="0" w:color="auto"/>
            <w:right w:val="none" w:sz="0" w:space="0" w:color="auto"/>
          </w:divBdr>
        </w:div>
        <w:div w:id="1767996857">
          <w:marLeft w:val="640"/>
          <w:marRight w:val="0"/>
          <w:marTop w:val="0"/>
          <w:marBottom w:val="0"/>
          <w:divBdr>
            <w:top w:val="none" w:sz="0" w:space="0" w:color="auto"/>
            <w:left w:val="none" w:sz="0" w:space="0" w:color="auto"/>
            <w:bottom w:val="none" w:sz="0" w:space="0" w:color="auto"/>
            <w:right w:val="none" w:sz="0" w:space="0" w:color="auto"/>
          </w:divBdr>
        </w:div>
        <w:div w:id="1374378057">
          <w:marLeft w:val="640"/>
          <w:marRight w:val="0"/>
          <w:marTop w:val="0"/>
          <w:marBottom w:val="0"/>
          <w:divBdr>
            <w:top w:val="none" w:sz="0" w:space="0" w:color="auto"/>
            <w:left w:val="none" w:sz="0" w:space="0" w:color="auto"/>
            <w:bottom w:val="none" w:sz="0" w:space="0" w:color="auto"/>
            <w:right w:val="none" w:sz="0" w:space="0" w:color="auto"/>
          </w:divBdr>
        </w:div>
        <w:div w:id="272636066">
          <w:marLeft w:val="640"/>
          <w:marRight w:val="0"/>
          <w:marTop w:val="0"/>
          <w:marBottom w:val="0"/>
          <w:divBdr>
            <w:top w:val="none" w:sz="0" w:space="0" w:color="auto"/>
            <w:left w:val="none" w:sz="0" w:space="0" w:color="auto"/>
            <w:bottom w:val="none" w:sz="0" w:space="0" w:color="auto"/>
            <w:right w:val="none" w:sz="0" w:space="0" w:color="auto"/>
          </w:divBdr>
        </w:div>
        <w:div w:id="532545713">
          <w:marLeft w:val="640"/>
          <w:marRight w:val="0"/>
          <w:marTop w:val="0"/>
          <w:marBottom w:val="0"/>
          <w:divBdr>
            <w:top w:val="none" w:sz="0" w:space="0" w:color="auto"/>
            <w:left w:val="none" w:sz="0" w:space="0" w:color="auto"/>
            <w:bottom w:val="none" w:sz="0" w:space="0" w:color="auto"/>
            <w:right w:val="none" w:sz="0" w:space="0" w:color="auto"/>
          </w:divBdr>
        </w:div>
        <w:div w:id="78522360">
          <w:marLeft w:val="640"/>
          <w:marRight w:val="0"/>
          <w:marTop w:val="0"/>
          <w:marBottom w:val="0"/>
          <w:divBdr>
            <w:top w:val="none" w:sz="0" w:space="0" w:color="auto"/>
            <w:left w:val="none" w:sz="0" w:space="0" w:color="auto"/>
            <w:bottom w:val="none" w:sz="0" w:space="0" w:color="auto"/>
            <w:right w:val="none" w:sz="0" w:space="0" w:color="auto"/>
          </w:divBdr>
        </w:div>
        <w:div w:id="1744178558">
          <w:marLeft w:val="640"/>
          <w:marRight w:val="0"/>
          <w:marTop w:val="0"/>
          <w:marBottom w:val="0"/>
          <w:divBdr>
            <w:top w:val="none" w:sz="0" w:space="0" w:color="auto"/>
            <w:left w:val="none" w:sz="0" w:space="0" w:color="auto"/>
            <w:bottom w:val="none" w:sz="0" w:space="0" w:color="auto"/>
            <w:right w:val="none" w:sz="0" w:space="0" w:color="auto"/>
          </w:divBdr>
        </w:div>
        <w:div w:id="380401602">
          <w:marLeft w:val="640"/>
          <w:marRight w:val="0"/>
          <w:marTop w:val="0"/>
          <w:marBottom w:val="0"/>
          <w:divBdr>
            <w:top w:val="none" w:sz="0" w:space="0" w:color="auto"/>
            <w:left w:val="none" w:sz="0" w:space="0" w:color="auto"/>
            <w:bottom w:val="none" w:sz="0" w:space="0" w:color="auto"/>
            <w:right w:val="none" w:sz="0" w:space="0" w:color="auto"/>
          </w:divBdr>
        </w:div>
        <w:div w:id="2050103330">
          <w:marLeft w:val="640"/>
          <w:marRight w:val="0"/>
          <w:marTop w:val="0"/>
          <w:marBottom w:val="0"/>
          <w:divBdr>
            <w:top w:val="none" w:sz="0" w:space="0" w:color="auto"/>
            <w:left w:val="none" w:sz="0" w:space="0" w:color="auto"/>
            <w:bottom w:val="none" w:sz="0" w:space="0" w:color="auto"/>
            <w:right w:val="none" w:sz="0" w:space="0" w:color="auto"/>
          </w:divBdr>
        </w:div>
        <w:div w:id="1666788279">
          <w:marLeft w:val="640"/>
          <w:marRight w:val="0"/>
          <w:marTop w:val="0"/>
          <w:marBottom w:val="0"/>
          <w:divBdr>
            <w:top w:val="none" w:sz="0" w:space="0" w:color="auto"/>
            <w:left w:val="none" w:sz="0" w:space="0" w:color="auto"/>
            <w:bottom w:val="none" w:sz="0" w:space="0" w:color="auto"/>
            <w:right w:val="none" w:sz="0" w:space="0" w:color="auto"/>
          </w:divBdr>
        </w:div>
        <w:div w:id="701707787">
          <w:marLeft w:val="640"/>
          <w:marRight w:val="0"/>
          <w:marTop w:val="0"/>
          <w:marBottom w:val="0"/>
          <w:divBdr>
            <w:top w:val="none" w:sz="0" w:space="0" w:color="auto"/>
            <w:left w:val="none" w:sz="0" w:space="0" w:color="auto"/>
            <w:bottom w:val="none" w:sz="0" w:space="0" w:color="auto"/>
            <w:right w:val="none" w:sz="0" w:space="0" w:color="auto"/>
          </w:divBdr>
        </w:div>
        <w:div w:id="1465077010">
          <w:marLeft w:val="640"/>
          <w:marRight w:val="0"/>
          <w:marTop w:val="0"/>
          <w:marBottom w:val="0"/>
          <w:divBdr>
            <w:top w:val="none" w:sz="0" w:space="0" w:color="auto"/>
            <w:left w:val="none" w:sz="0" w:space="0" w:color="auto"/>
            <w:bottom w:val="none" w:sz="0" w:space="0" w:color="auto"/>
            <w:right w:val="none" w:sz="0" w:space="0" w:color="auto"/>
          </w:divBdr>
        </w:div>
        <w:div w:id="1285235649">
          <w:marLeft w:val="640"/>
          <w:marRight w:val="0"/>
          <w:marTop w:val="0"/>
          <w:marBottom w:val="0"/>
          <w:divBdr>
            <w:top w:val="none" w:sz="0" w:space="0" w:color="auto"/>
            <w:left w:val="none" w:sz="0" w:space="0" w:color="auto"/>
            <w:bottom w:val="none" w:sz="0" w:space="0" w:color="auto"/>
            <w:right w:val="none" w:sz="0" w:space="0" w:color="auto"/>
          </w:divBdr>
        </w:div>
        <w:div w:id="1083333456">
          <w:marLeft w:val="640"/>
          <w:marRight w:val="0"/>
          <w:marTop w:val="0"/>
          <w:marBottom w:val="0"/>
          <w:divBdr>
            <w:top w:val="none" w:sz="0" w:space="0" w:color="auto"/>
            <w:left w:val="none" w:sz="0" w:space="0" w:color="auto"/>
            <w:bottom w:val="none" w:sz="0" w:space="0" w:color="auto"/>
            <w:right w:val="none" w:sz="0" w:space="0" w:color="auto"/>
          </w:divBdr>
        </w:div>
        <w:div w:id="974721693">
          <w:marLeft w:val="640"/>
          <w:marRight w:val="0"/>
          <w:marTop w:val="0"/>
          <w:marBottom w:val="0"/>
          <w:divBdr>
            <w:top w:val="none" w:sz="0" w:space="0" w:color="auto"/>
            <w:left w:val="none" w:sz="0" w:space="0" w:color="auto"/>
            <w:bottom w:val="none" w:sz="0" w:space="0" w:color="auto"/>
            <w:right w:val="none" w:sz="0" w:space="0" w:color="auto"/>
          </w:divBdr>
        </w:div>
        <w:div w:id="607278589">
          <w:marLeft w:val="640"/>
          <w:marRight w:val="0"/>
          <w:marTop w:val="0"/>
          <w:marBottom w:val="0"/>
          <w:divBdr>
            <w:top w:val="none" w:sz="0" w:space="0" w:color="auto"/>
            <w:left w:val="none" w:sz="0" w:space="0" w:color="auto"/>
            <w:bottom w:val="none" w:sz="0" w:space="0" w:color="auto"/>
            <w:right w:val="none" w:sz="0" w:space="0" w:color="auto"/>
          </w:divBdr>
        </w:div>
        <w:div w:id="1896508605">
          <w:marLeft w:val="640"/>
          <w:marRight w:val="0"/>
          <w:marTop w:val="0"/>
          <w:marBottom w:val="0"/>
          <w:divBdr>
            <w:top w:val="none" w:sz="0" w:space="0" w:color="auto"/>
            <w:left w:val="none" w:sz="0" w:space="0" w:color="auto"/>
            <w:bottom w:val="none" w:sz="0" w:space="0" w:color="auto"/>
            <w:right w:val="none" w:sz="0" w:space="0" w:color="auto"/>
          </w:divBdr>
        </w:div>
        <w:div w:id="914246514">
          <w:marLeft w:val="640"/>
          <w:marRight w:val="0"/>
          <w:marTop w:val="0"/>
          <w:marBottom w:val="0"/>
          <w:divBdr>
            <w:top w:val="none" w:sz="0" w:space="0" w:color="auto"/>
            <w:left w:val="none" w:sz="0" w:space="0" w:color="auto"/>
            <w:bottom w:val="none" w:sz="0" w:space="0" w:color="auto"/>
            <w:right w:val="none" w:sz="0" w:space="0" w:color="auto"/>
          </w:divBdr>
        </w:div>
        <w:div w:id="24405818">
          <w:marLeft w:val="640"/>
          <w:marRight w:val="0"/>
          <w:marTop w:val="0"/>
          <w:marBottom w:val="0"/>
          <w:divBdr>
            <w:top w:val="none" w:sz="0" w:space="0" w:color="auto"/>
            <w:left w:val="none" w:sz="0" w:space="0" w:color="auto"/>
            <w:bottom w:val="none" w:sz="0" w:space="0" w:color="auto"/>
            <w:right w:val="none" w:sz="0" w:space="0" w:color="auto"/>
          </w:divBdr>
        </w:div>
        <w:div w:id="1209801151">
          <w:marLeft w:val="640"/>
          <w:marRight w:val="0"/>
          <w:marTop w:val="0"/>
          <w:marBottom w:val="0"/>
          <w:divBdr>
            <w:top w:val="none" w:sz="0" w:space="0" w:color="auto"/>
            <w:left w:val="none" w:sz="0" w:space="0" w:color="auto"/>
            <w:bottom w:val="none" w:sz="0" w:space="0" w:color="auto"/>
            <w:right w:val="none" w:sz="0" w:space="0" w:color="auto"/>
          </w:divBdr>
        </w:div>
        <w:div w:id="1355764127">
          <w:marLeft w:val="640"/>
          <w:marRight w:val="0"/>
          <w:marTop w:val="0"/>
          <w:marBottom w:val="0"/>
          <w:divBdr>
            <w:top w:val="none" w:sz="0" w:space="0" w:color="auto"/>
            <w:left w:val="none" w:sz="0" w:space="0" w:color="auto"/>
            <w:bottom w:val="none" w:sz="0" w:space="0" w:color="auto"/>
            <w:right w:val="none" w:sz="0" w:space="0" w:color="auto"/>
          </w:divBdr>
        </w:div>
        <w:div w:id="1403330449">
          <w:marLeft w:val="640"/>
          <w:marRight w:val="0"/>
          <w:marTop w:val="0"/>
          <w:marBottom w:val="0"/>
          <w:divBdr>
            <w:top w:val="none" w:sz="0" w:space="0" w:color="auto"/>
            <w:left w:val="none" w:sz="0" w:space="0" w:color="auto"/>
            <w:bottom w:val="none" w:sz="0" w:space="0" w:color="auto"/>
            <w:right w:val="none" w:sz="0" w:space="0" w:color="auto"/>
          </w:divBdr>
        </w:div>
        <w:div w:id="2123760345">
          <w:marLeft w:val="640"/>
          <w:marRight w:val="0"/>
          <w:marTop w:val="0"/>
          <w:marBottom w:val="0"/>
          <w:divBdr>
            <w:top w:val="none" w:sz="0" w:space="0" w:color="auto"/>
            <w:left w:val="none" w:sz="0" w:space="0" w:color="auto"/>
            <w:bottom w:val="none" w:sz="0" w:space="0" w:color="auto"/>
            <w:right w:val="none" w:sz="0" w:space="0" w:color="auto"/>
          </w:divBdr>
        </w:div>
        <w:div w:id="996492670">
          <w:marLeft w:val="640"/>
          <w:marRight w:val="0"/>
          <w:marTop w:val="0"/>
          <w:marBottom w:val="0"/>
          <w:divBdr>
            <w:top w:val="none" w:sz="0" w:space="0" w:color="auto"/>
            <w:left w:val="none" w:sz="0" w:space="0" w:color="auto"/>
            <w:bottom w:val="none" w:sz="0" w:space="0" w:color="auto"/>
            <w:right w:val="none" w:sz="0" w:space="0" w:color="auto"/>
          </w:divBdr>
        </w:div>
        <w:div w:id="484735800">
          <w:marLeft w:val="640"/>
          <w:marRight w:val="0"/>
          <w:marTop w:val="0"/>
          <w:marBottom w:val="0"/>
          <w:divBdr>
            <w:top w:val="none" w:sz="0" w:space="0" w:color="auto"/>
            <w:left w:val="none" w:sz="0" w:space="0" w:color="auto"/>
            <w:bottom w:val="none" w:sz="0" w:space="0" w:color="auto"/>
            <w:right w:val="none" w:sz="0" w:space="0" w:color="auto"/>
          </w:divBdr>
        </w:div>
        <w:div w:id="1359892253">
          <w:marLeft w:val="640"/>
          <w:marRight w:val="0"/>
          <w:marTop w:val="0"/>
          <w:marBottom w:val="0"/>
          <w:divBdr>
            <w:top w:val="none" w:sz="0" w:space="0" w:color="auto"/>
            <w:left w:val="none" w:sz="0" w:space="0" w:color="auto"/>
            <w:bottom w:val="none" w:sz="0" w:space="0" w:color="auto"/>
            <w:right w:val="none" w:sz="0" w:space="0" w:color="auto"/>
          </w:divBdr>
        </w:div>
        <w:div w:id="913465121">
          <w:marLeft w:val="640"/>
          <w:marRight w:val="0"/>
          <w:marTop w:val="0"/>
          <w:marBottom w:val="0"/>
          <w:divBdr>
            <w:top w:val="none" w:sz="0" w:space="0" w:color="auto"/>
            <w:left w:val="none" w:sz="0" w:space="0" w:color="auto"/>
            <w:bottom w:val="none" w:sz="0" w:space="0" w:color="auto"/>
            <w:right w:val="none" w:sz="0" w:space="0" w:color="auto"/>
          </w:divBdr>
        </w:div>
        <w:div w:id="556822442">
          <w:marLeft w:val="640"/>
          <w:marRight w:val="0"/>
          <w:marTop w:val="0"/>
          <w:marBottom w:val="0"/>
          <w:divBdr>
            <w:top w:val="none" w:sz="0" w:space="0" w:color="auto"/>
            <w:left w:val="none" w:sz="0" w:space="0" w:color="auto"/>
            <w:bottom w:val="none" w:sz="0" w:space="0" w:color="auto"/>
            <w:right w:val="none" w:sz="0" w:space="0" w:color="auto"/>
          </w:divBdr>
        </w:div>
        <w:div w:id="12997613">
          <w:marLeft w:val="640"/>
          <w:marRight w:val="0"/>
          <w:marTop w:val="0"/>
          <w:marBottom w:val="0"/>
          <w:divBdr>
            <w:top w:val="none" w:sz="0" w:space="0" w:color="auto"/>
            <w:left w:val="none" w:sz="0" w:space="0" w:color="auto"/>
            <w:bottom w:val="none" w:sz="0" w:space="0" w:color="auto"/>
            <w:right w:val="none" w:sz="0" w:space="0" w:color="auto"/>
          </w:divBdr>
        </w:div>
        <w:div w:id="1060985548">
          <w:marLeft w:val="640"/>
          <w:marRight w:val="0"/>
          <w:marTop w:val="0"/>
          <w:marBottom w:val="0"/>
          <w:divBdr>
            <w:top w:val="none" w:sz="0" w:space="0" w:color="auto"/>
            <w:left w:val="none" w:sz="0" w:space="0" w:color="auto"/>
            <w:bottom w:val="none" w:sz="0" w:space="0" w:color="auto"/>
            <w:right w:val="none" w:sz="0" w:space="0" w:color="auto"/>
          </w:divBdr>
        </w:div>
        <w:div w:id="1932734349">
          <w:marLeft w:val="640"/>
          <w:marRight w:val="0"/>
          <w:marTop w:val="0"/>
          <w:marBottom w:val="0"/>
          <w:divBdr>
            <w:top w:val="none" w:sz="0" w:space="0" w:color="auto"/>
            <w:left w:val="none" w:sz="0" w:space="0" w:color="auto"/>
            <w:bottom w:val="none" w:sz="0" w:space="0" w:color="auto"/>
            <w:right w:val="none" w:sz="0" w:space="0" w:color="auto"/>
          </w:divBdr>
        </w:div>
        <w:div w:id="1113403181">
          <w:marLeft w:val="640"/>
          <w:marRight w:val="0"/>
          <w:marTop w:val="0"/>
          <w:marBottom w:val="0"/>
          <w:divBdr>
            <w:top w:val="none" w:sz="0" w:space="0" w:color="auto"/>
            <w:left w:val="none" w:sz="0" w:space="0" w:color="auto"/>
            <w:bottom w:val="none" w:sz="0" w:space="0" w:color="auto"/>
            <w:right w:val="none" w:sz="0" w:space="0" w:color="auto"/>
          </w:divBdr>
        </w:div>
        <w:div w:id="1897424313">
          <w:marLeft w:val="640"/>
          <w:marRight w:val="0"/>
          <w:marTop w:val="0"/>
          <w:marBottom w:val="0"/>
          <w:divBdr>
            <w:top w:val="none" w:sz="0" w:space="0" w:color="auto"/>
            <w:left w:val="none" w:sz="0" w:space="0" w:color="auto"/>
            <w:bottom w:val="none" w:sz="0" w:space="0" w:color="auto"/>
            <w:right w:val="none" w:sz="0" w:space="0" w:color="auto"/>
          </w:divBdr>
        </w:div>
        <w:div w:id="122895299">
          <w:marLeft w:val="640"/>
          <w:marRight w:val="0"/>
          <w:marTop w:val="0"/>
          <w:marBottom w:val="0"/>
          <w:divBdr>
            <w:top w:val="none" w:sz="0" w:space="0" w:color="auto"/>
            <w:left w:val="none" w:sz="0" w:space="0" w:color="auto"/>
            <w:bottom w:val="none" w:sz="0" w:space="0" w:color="auto"/>
            <w:right w:val="none" w:sz="0" w:space="0" w:color="auto"/>
          </w:divBdr>
        </w:div>
        <w:div w:id="1361315362">
          <w:marLeft w:val="640"/>
          <w:marRight w:val="0"/>
          <w:marTop w:val="0"/>
          <w:marBottom w:val="0"/>
          <w:divBdr>
            <w:top w:val="none" w:sz="0" w:space="0" w:color="auto"/>
            <w:left w:val="none" w:sz="0" w:space="0" w:color="auto"/>
            <w:bottom w:val="none" w:sz="0" w:space="0" w:color="auto"/>
            <w:right w:val="none" w:sz="0" w:space="0" w:color="auto"/>
          </w:divBdr>
        </w:div>
        <w:div w:id="1188173795">
          <w:marLeft w:val="640"/>
          <w:marRight w:val="0"/>
          <w:marTop w:val="0"/>
          <w:marBottom w:val="0"/>
          <w:divBdr>
            <w:top w:val="none" w:sz="0" w:space="0" w:color="auto"/>
            <w:left w:val="none" w:sz="0" w:space="0" w:color="auto"/>
            <w:bottom w:val="none" w:sz="0" w:space="0" w:color="auto"/>
            <w:right w:val="none" w:sz="0" w:space="0" w:color="auto"/>
          </w:divBdr>
        </w:div>
        <w:div w:id="2053192524">
          <w:marLeft w:val="640"/>
          <w:marRight w:val="0"/>
          <w:marTop w:val="0"/>
          <w:marBottom w:val="0"/>
          <w:divBdr>
            <w:top w:val="none" w:sz="0" w:space="0" w:color="auto"/>
            <w:left w:val="none" w:sz="0" w:space="0" w:color="auto"/>
            <w:bottom w:val="none" w:sz="0" w:space="0" w:color="auto"/>
            <w:right w:val="none" w:sz="0" w:space="0" w:color="auto"/>
          </w:divBdr>
        </w:div>
        <w:div w:id="1626080267">
          <w:marLeft w:val="640"/>
          <w:marRight w:val="0"/>
          <w:marTop w:val="0"/>
          <w:marBottom w:val="0"/>
          <w:divBdr>
            <w:top w:val="none" w:sz="0" w:space="0" w:color="auto"/>
            <w:left w:val="none" w:sz="0" w:space="0" w:color="auto"/>
            <w:bottom w:val="none" w:sz="0" w:space="0" w:color="auto"/>
            <w:right w:val="none" w:sz="0" w:space="0" w:color="auto"/>
          </w:divBdr>
        </w:div>
        <w:div w:id="656613195">
          <w:marLeft w:val="640"/>
          <w:marRight w:val="0"/>
          <w:marTop w:val="0"/>
          <w:marBottom w:val="0"/>
          <w:divBdr>
            <w:top w:val="none" w:sz="0" w:space="0" w:color="auto"/>
            <w:left w:val="none" w:sz="0" w:space="0" w:color="auto"/>
            <w:bottom w:val="none" w:sz="0" w:space="0" w:color="auto"/>
            <w:right w:val="none" w:sz="0" w:space="0" w:color="auto"/>
          </w:divBdr>
        </w:div>
        <w:div w:id="418522305">
          <w:marLeft w:val="640"/>
          <w:marRight w:val="0"/>
          <w:marTop w:val="0"/>
          <w:marBottom w:val="0"/>
          <w:divBdr>
            <w:top w:val="none" w:sz="0" w:space="0" w:color="auto"/>
            <w:left w:val="none" w:sz="0" w:space="0" w:color="auto"/>
            <w:bottom w:val="none" w:sz="0" w:space="0" w:color="auto"/>
            <w:right w:val="none" w:sz="0" w:space="0" w:color="auto"/>
          </w:divBdr>
        </w:div>
        <w:div w:id="482545493">
          <w:marLeft w:val="640"/>
          <w:marRight w:val="0"/>
          <w:marTop w:val="0"/>
          <w:marBottom w:val="0"/>
          <w:divBdr>
            <w:top w:val="none" w:sz="0" w:space="0" w:color="auto"/>
            <w:left w:val="none" w:sz="0" w:space="0" w:color="auto"/>
            <w:bottom w:val="none" w:sz="0" w:space="0" w:color="auto"/>
            <w:right w:val="none" w:sz="0" w:space="0" w:color="auto"/>
          </w:divBdr>
        </w:div>
        <w:div w:id="1087262793">
          <w:marLeft w:val="640"/>
          <w:marRight w:val="0"/>
          <w:marTop w:val="0"/>
          <w:marBottom w:val="0"/>
          <w:divBdr>
            <w:top w:val="none" w:sz="0" w:space="0" w:color="auto"/>
            <w:left w:val="none" w:sz="0" w:space="0" w:color="auto"/>
            <w:bottom w:val="none" w:sz="0" w:space="0" w:color="auto"/>
            <w:right w:val="none" w:sz="0" w:space="0" w:color="auto"/>
          </w:divBdr>
        </w:div>
        <w:div w:id="388505084">
          <w:marLeft w:val="640"/>
          <w:marRight w:val="0"/>
          <w:marTop w:val="0"/>
          <w:marBottom w:val="0"/>
          <w:divBdr>
            <w:top w:val="none" w:sz="0" w:space="0" w:color="auto"/>
            <w:left w:val="none" w:sz="0" w:space="0" w:color="auto"/>
            <w:bottom w:val="none" w:sz="0" w:space="0" w:color="auto"/>
            <w:right w:val="none" w:sz="0" w:space="0" w:color="auto"/>
          </w:divBdr>
        </w:div>
        <w:div w:id="1335760878">
          <w:marLeft w:val="640"/>
          <w:marRight w:val="0"/>
          <w:marTop w:val="0"/>
          <w:marBottom w:val="0"/>
          <w:divBdr>
            <w:top w:val="none" w:sz="0" w:space="0" w:color="auto"/>
            <w:left w:val="none" w:sz="0" w:space="0" w:color="auto"/>
            <w:bottom w:val="none" w:sz="0" w:space="0" w:color="auto"/>
            <w:right w:val="none" w:sz="0" w:space="0" w:color="auto"/>
          </w:divBdr>
        </w:div>
        <w:div w:id="41442909">
          <w:marLeft w:val="640"/>
          <w:marRight w:val="0"/>
          <w:marTop w:val="0"/>
          <w:marBottom w:val="0"/>
          <w:divBdr>
            <w:top w:val="none" w:sz="0" w:space="0" w:color="auto"/>
            <w:left w:val="none" w:sz="0" w:space="0" w:color="auto"/>
            <w:bottom w:val="none" w:sz="0" w:space="0" w:color="auto"/>
            <w:right w:val="none" w:sz="0" w:space="0" w:color="auto"/>
          </w:divBdr>
        </w:div>
        <w:div w:id="1061052744">
          <w:marLeft w:val="640"/>
          <w:marRight w:val="0"/>
          <w:marTop w:val="0"/>
          <w:marBottom w:val="0"/>
          <w:divBdr>
            <w:top w:val="none" w:sz="0" w:space="0" w:color="auto"/>
            <w:left w:val="none" w:sz="0" w:space="0" w:color="auto"/>
            <w:bottom w:val="none" w:sz="0" w:space="0" w:color="auto"/>
            <w:right w:val="none" w:sz="0" w:space="0" w:color="auto"/>
          </w:divBdr>
        </w:div>
        <w:div w:id="973103533">
          <w:marLeft w:val="640"/>
          <w:marRight w:val="0"/>
          <w:marTop w:val="0"/>
          <w:marBottom w:val="0"/>
          <w:divBdr>
            <w:top w:val="none" w:sz="0" w:space="0" w:color="auto"/>
            <w:left w:val="none" w:sz="0" w:space="0" w:color="auto"/>
            <w:bottom w:val="none" w:sz="0" w:space="0" w:color="auto"/>
            <w:right w:val="none" w:sz="0" w:space="0" w:color="auto"/>
          </w:divBdr>
        </w:div>
        <w:div w:id="1530877035">
          <w:marLeft w:val="640"/>
          <w:marRight w:val="0"/>
          <w:marTop w:val="0"/>
          <w:marBottom w:val="0"/>
          <w:divBdr>
            <w:top w:val="none" w:sz="0" w:space="0" w:color="auto"/>
            <w:left w:val="none" w:sz="0" w:space="0" w:color="auto"/>
            <w:bottom w:val="none" w:sz="0" w:space="0" w:color="auto"/>
            <w:right w:val="none" w:sz="0" w:space="0" w:color="auto"/>
          </w:divBdr>
        </w:div>
        <w:div w:id="497690994">
          <w:marLeft w:val="640"/>
          <w:marRight w:val="0"/>
          <w:marTop w:val="0"/>
          <w:marBottom w:val="0"/>
          <w:divBdr>
            <w:top w:val="none" w:sz="0" w:space="0" w:color="auto"/>
            <w:left w:val="none" w:sz="0" w:space="0" w:color="auto"/>
            <w:bottom w:val="none" w:sz="0" w:space="0" w:color="auto"/>
            <w:right w:val="none" w:sz="0" w:space="0" w:color="auto"/>
          </w:divBdr>
        </w:div>
        <w:div w:id="2139452343">
          <w:marLeft w:val="640"/>
          <w:marRight w:val="0"/>
          <w:marTop w:val="0"/>
          <w:marBottom w:val="0"/>
          <w:divBdr>
            <w:top w:val="none" w:sz="0" w:space="0" w:color="auto"/>
            <w:left w:val="none" w:sz="0" w:space="0" w:color="auto"/>
            <w:bottom w:val="none" w:sz="0" w:space="0" w:color="auto"/>
            <w:right w:val="none" w:sz="0" w:space="0" w:color="auto"/>
          </w:divBdr>
        </w:div>
        <w:div w:id="1748376914">
          <w:marLeft w:val="640"/>
          <w:marRight w:val="0"/>
          <w:marTop w:val="0"/>
          <w:marBottom w:val="0"/>
          <w:divBdr>
            <w:top w:val="none" w:sz="0" w:space="0" w:color="auto"/>
            <w:left w:val="none" w:sz="0" w:space="0" w:color="auto"/>
            <w:bottom w:val="none" w:sz="0" w:space="0" w:color="auto"/>
            <w:right w:val="none" w:sz="0" w:space="0" w:color="auto"/>
          </w:divBdr>
        </w:div>
        <w:div w:id="1592356366">
          <w:marLeft w:val="640"/>
          <w:marRight w:val="0"/>
          <w:marTop w:val="0"/>
          <w:marBottom w:val="0"/>
          <w:divBdr>
            <w:top w:val="none" w:sz="0" w:space="0" w:color="auto"/>
            <w:left w:val="none" w:sz="0" w:space="0" w:color="auto"/>
            <w:bottom w:val="none" w:sz="0" w:space="0" w:color="auto"/>
            <w:right w:val="none" w:sz="0" w:space="0" w:color="auto"/>
          </w:divBdr>
        </w:div>
        <w:div w:id="1193684695">
          <w:marLeft w:val="640"/>
          <w:marRight w:val="0"/>
          <w:marTop w:val="0"/>
          <w:marBottom w:val="0"/>
          <w:divBdr>
            <w:top w:val="none" w:sz="0" w:space="0" w:color="auto"/>
            <w:left w:val="none" w:sz="0" w:space="0" w:color="auto"/>
            <w:bottom w:val="none" w:sz="0" w:space="0" w:color="auto"/>
            <w:right w:val="none" w:sz="0" w:space="0" w:color="auto"/>
          </w:divBdr>
        </w:div>
        <w:div w:id="2131895001">
          <w:marLeft w:val="640"/>
          <w:marRight w:val="0"/>
          <w:marTop w:val="0"/>
          <w:marBottom w:val="0"/>
          <w:divBdr>
            <w:top w:val="none" w:sz="0" w:space="0" w:color="auto"/>
            <w:left w:val="none" w:sz="0" w:space="0" w:color="auto"/>
            <w:bottom w:val="none" w:sz="0" w:space="0" w:color="auto"/>
            <w:right w:val="none" w:sz="0" w:space="0" w:color="auto"/>
          </w:divBdr>
        </w:div>
        <w:div w:id="1720862349">
          <w:marLeft w:val="640"/>
          <w:marRight w:val="0"/>
          <w:marTop w:val="0"/>
          <w:marBottom w:val="0"/>
          <w:divBdr>
            <w:top w:val="none" w:sz="0" w:space="0" w:color="auto"/>
            <w:left w:val="none" w:sz="0" w:space="0" w:color="auto"/>
            <w:bottom w:val="none" w:sz="0" w:space="0" w:color="auto"/>
            <w:right w:val="none" w:sz="0" w:space="0" w:color="auto"/>
          </w:divBdr>
        </w:div>
        <w:div w:id="1007515103">
          <w:marLeft w:val="640"/>
          <w:marRight w:val="0"/>
          <w:marTop w:val="0"/>
          <w:marBottom w:val="0"/>
          <w:divBdr>
            <w:top w:val="none" w:sz="0" w:space="0" w:color="auto"/>
            <w:left w:val="none" w:sz="0" w:space="0" w:color="auto"/>
            <w:bottom w:val="none" w:sz="0" w:space="0" w:color="auto"/>
            <w:right w:val="none" w:sz="0" w:space="0" w:color="auto"/>
          </w:divBdr>
        </w:div>
        <w:div w:id="339892353">
          <w:marLeft w:val="640"/>
          <w:marRight w:val="0"/>
          <w:marTop w:val="0"/>
          <w:marBottom w:val="0"/>
          <w:divBdr>
            <w:top w:val="none" w:sz="0" w:space="0" w:color="auto"/>
            <w:left w:val="none" w:sz="0" w:space="0" w:color="auto"/>
            <w:bottom w:val="none" w:sz="0" w:space="0" w:color="auto"/>
            <w:right w:val="none" w:sz="0" w:space="0" w:color="auto"/>
          </w:divBdr>
        </w:div>
        <w:div w:id="1733503653">
          <w:marLeft w:val="640"/>
          <w:marRight w:val="0"/>
          <w:marTop w:val="0"/>
          <w:marBottom w:val="0"/>
          <w:divBdr>
            <w:top w:val="none" w:sz="0" w:space="0" w:color="auto"/>
            <w:left w:val="none" w:sz="0" w:space="0" w:color="auto"/>
            <w:bottom w:val="none" w:sz="0" w:space="0" w:color="auto"/>
            <w:right w:val="none" w:sz="0" w:space="0" w:color="auto"/>
          </w:divBdr>
        </w:div>
        <w:div w:id="227304456">
          <w:marLeft w:val="640"/>
          <w:marRight w:val="0"/>
          <w:marTop w:val="0"/>
          <w:marBottom w:val="0"/>
          <w:divBdr>
            <w:top w:val="none" w:sz="0" w:space="0" w:color="auto"/>
            <w:left w:val="none" w:sz="0" w:space="0" w:color="auto"/>
            <w:bottom w:val="none" w:sz="0" w:space="0" w:color="auto"/>
            <w:right w:val="none" w:sz="0" w:space="0" w:color="auto"/>
          </w:divBdr>
        </w:div>
        <w:div w:id="1048645061">
          <w:marLeft w:val="640"/>
          <w:marRight w:val="0"/>
          <w:marTop w:val="0"/>
          <w:marBottom w:val="0"/>
          <w:divBdr>
            <w:top w:val="none" w:sz="0" w:space="0" w:color="auto"/>
            <w:left w:val="none" w:sz="0" w:space="0" w:color="auto"/>
            <w:bottom w:val="none" w:sz="0" w:space="0" w:color="auto"/>
            <w:right w:val="none" w:sz="0" w:space="0" w:color="auto"/>
          </w:divBdr>
        </w:div>
        <w:div w:id="1079324373">
          <w:marLeft w:val="640"/>
          <w:marRight w:val="0"/>
          <w:marTop w:val="0"/>
          <w:marBottom w:val="0"/>
          <w:divBdr>
            <w:top w:val="none" w:sz="0" w:space="0" w:color="auto"/>
            <w:left w:val="none" w:sz="0" w:space="0" w:color="auto"/>
            <w:bottom w:val="none" w:sz="0" w:space="0" w:color="auto"/>
            <w:right w:val="none" w:sz="0" w:space="0" w:color="auto"/>
          </w:divBdr>
        </w:div>
        <w:div w:id="1062142888">
          <w:marLeft w:val="640"/>
          <w:marRight w:val="0"/>
          <w:marTop w:val="0"/>
          <w:marBottom w:val="0"/>
          <w:divBdr>
            <w:top w:val="none" w:sz="0" w:space="0" w:color="auto"/>
            <w:left w:val="none" w:sz="0" w:space="0" w:color="auto"/>
            <w:bottom w:val="none" w:sz="0" w:space="0" w:color="auto"/>
            <w:right w:val="none" w:sz="0" w:space="0" w:color="auto"/>
          </w:divBdr>
        </w:div>
        <w:div w:id="1156918736">
          <w:marLeft w:val="640"/>
          <w:marRight w:val="0"/>
          <w:marTop w:val="0"/>
          <w:marBottom w:val="0"/>
          <w:divBdr>
            <w:top w:val="none" w:sz="0" w:space="0" w:color="auto"/>
            <w:left w:val="none" w:sz="0" w:space="0" w:color="auto"/>
            <w:bottom w:val="none" w:sz="0" w:space="0" w:color="auto"/>
            <w:right w:val="none" w:sz="0" w:space="0" w:color="auto"/>
          </w:divBdr>
        </w:div>
        <w:div w:id="469783626">
          <w:marLeft w:val="640"/>
          <w:marRight w:val="0"/>
          <w:marTop w:val="0"/>
          <w:marBottom w:val="0"/>
          <w:divBdr>
            <w:top w:val="none" w:sz="0" w:space="0" w:color="auto"/>
            <w:left w:val="none" w:sz="0" w:space="0" w:color="auto"/>
            <w:bottom w:val="none" w:sz="0" w:space="0" w:color="auto"/>
            <w:right w:val="none" w:sz="0" w:space="0" w:color="auto"/>
          </w:divBdr>
        </w:div>
        <w:div w:id="864903885">
          <w:marLeft w:val="640"/>
          <w:marRight w:val="0"/>
          <w:marTop w:val="0"/>
          <w:marBottom w:val="0"/>
          <w:divBdr>
            <w:top w:val="none" w:sz="0" w:space="0" w:color="auto"/>
            <w:left w:val="none" w:sz="0" w:space="0" w:color="auto"/>
            <w:bottom w:val="none" w:sz="0" w:space="0" w:color="auto"/>
            <w:right w:val="none" w:sz="0" w:space="0" w:color="auto"/>
          </w:divBdr>
        </w:div>
        <w:div w:id="1951081620">
          <w:marLeft w:val="640"/>
          <w:marRight w:val="0"/>
          <w:marTop w:val="0"/>
          <w:marBottom w:val="0"/>
          <w:divBdr>
            <w:top w:val="none" w:sz="0" w:space="0" w:color="auto"/>
            <w:left w:val="none" w:sz="0" w:space="0" w:color="auto"/>
            <w:bottom w:val="none" w:sz="0" w:space="0" w:color="auto"/>
            <w:right w:val="none" w:sz="0" w:space="0" w:color="auto"/>
          </w:divBdr>
        </w:div>
        <w:div w:id="1251964402">
          <w:marLeft w:val="640"/>
          <w:marRight w:val="0"/>
          <w:marTop w:val="0"/>
          <w:marBottom w:val="0"/>
          <w:divBdr>
            <w:top w:val="none" w:sz="0" w:space="0" w:color="auto"/>
            <w:left w:val="none" w:sz="0" w:space="0" w:color="auto"/>
            <w:bottom w:val="none" w:sz="0" w:space="0" w:color="auto"/>
            <w:right w:val="none" w:sz="0" w:space="0" w:color="auto"/>
          </w:divBdr>
        </w:div>
        <w:div w:id="1692606908">
          <w:marLeft w:val="640"/>
          <w:marRight w:val="0"/>
          <w:marTop w:val="0"/>
          <w:marBottom w:val="0"/>
          <w:divBdr>
            <w:top w:val="none" w:sz="0" w:space="0" w:color="auto"/>
            <w:left w:val="none" w:sz="0" w:space="0" w:color="auto"/>
            <w:bottom w:val="none" w:sz="0" w:space="0" w:color="auto"/>
            <w:right w:val="none" w:sz="0" w:space="0" w:color="auto"/>
          </w:divBdr>
        </w:div>
        <w:div w:id="1165708788">
          <w:marLeft w:val="640"/>
          <w:marRight w:val="0"/>
          <w:marTop w:val="0"/>
          <w:marBottom w:val="0"/>
          <w:divBdr>
            <w:top w:val="none" w:sz="0" w:space="0" w:color="auto"/>
            <w:left w:val="none" w:sz="0" w:space="0" w:color="auto"/>
            <w:bottom w:val="none" w:sz="0" w:space="0" w:color="auto"/>
            <w:right w:val="none" w:sz="0" w:space="0" w:color="auto"/>
          </w:divBdr>
        </w:div>
        <w:div w:id="708797805">
          <w:marLeft w:val="640"/>
          <w:marRight w:val="0"/>
          <w:marTop w:val="0"/>
          <w:marBottom w:val="0"/>
          <w:divBdr>
            <w:top w:val="none" w:sz="0" w:space="0" w:color="auto"/>
            <w:left w:val="none" w:sz="0" w:space="0" w:color="auto"/>
            <w:bottom w:val="none" w:sz="0" w:space="0" w:color="auto"/>
            <w:right w:val="none" w:sz="0" w:space="0" w:color="auto"/>
          </w:divBdr>
        </w:div>
        <w:div w:id="767699294">
          <w:marLeft w:val="640"/>
          <w:marRight w:val="0"/>
          <w:marTop w:val="0"/>
          <w:marBottom w:val="0"/>
          <w:divBdr>
            <w:top w:val="none" w:sz="0" w:space="0" w:color="auto"/>
            <w:left w:val="none" w:sz="0" w:space="0" w:color="auto"/>
            <w:bottom w:val="none" w:sz="0" w:space="0" w:color="auto"/>
            <w:right w:val="none" w:sz="0" w:space="0" w:color="auto"/>
          </w:divBdr>
        </w:div>
        <w:div w:id="2091851348">
          <w:marLeft w:val="640"/>
          <w:marRight w:val="0"/>
          <w:marTop w:val="0"/>
          <w:marBottom w:val="0"/>
          <w:divBdr>
            <w:top w:val="none" w:sz="0" w:space="0" w:color="auto"/>
            <w:left w:val="none" w:sz="0" w:space="0" w:color="auto"/>
            <w:bottom w:val="none" w:sz="0" w:space="0" w:color="auto"/>
            <w:right w:val="none" w:sz="0" w:space="0" w:color="auto"/>
          </w:divBdr>
        </w:div>
        <w:div w:id="178659853">
          <w:marLeft w:val="640"/>
          <w:marRight w:val="0"/>
          <w:marTop w:val="0"/>
          <w:marBottom w:val="0"/>
          <w:divBdr>
            <w:top w:val="none" w:sz="0" w:space="0" w:color="auto"/>
            <w:left w:val="none" w:sz="0" w:space="0" w:color="auto"/>
            <w:bottom w:val="none" w:sz="0" w:space="0" w:color="auto"/>
            <w:right w:val="none" w:sz="0" w:space="0" w:color="auto"/>
          </w:divBdr>
        </w:div>
        <w:div w:id="1430924481">
          <w:marLeft w:val="640"/>
          <w:marRight w:val="0"/>
          <w:marTop w:val="0"/>
          <w:marBottom w:val="0"/>
          <w:divBdr>
            <w:top w:val="none" w:sz="0" w:space="0" w:color="auto"/>
            <w:left w:val="none" w:sz="0" w:space="0" w:color="auto"/>
            <w:bottom w:val="none" w:sz="0" w:space="0" w:color="auto"/>
            <w:right w:val="none" w:sz="0" w:space="0" w:color="auto"/>
          </w:divBdr>
        </w:div>
        <w:div w:id="2111047761">
          <w:marLeft w:val="640"/>
          <w:marRight w:val="0"/>
          <w:marTop w:val="0"/>
          <w:marBottom w:val="0"/>
          <w:divBdr>
            <w:top w:val="none" w:sz="0" w:space="0" w:color="auto"/>
            <w:left w:val="none" w:sz="0" w:space="0" w:color="auto"/>
            <w:bottom w:val="none" w:sz="0" w:space="0" w:color="auto"/>
            <w:right w:val="none" w:sz="0" w:space="0" w:color="auto"/>
          </w:divBdr>
        </w:div>
        <w:div w:id="147946385">
          <w:marLeft w:val="640"/>
          <w:marRight w:val="0"/>
          <w:marTop w:val="0"/>
          <w:marBottom w:val="0"/>
          <w:divBdr>
            <w:top w:val="none" w:sz="0" w:space="0" w:color="auto"/>
            <w:left w:val="none" w:sz="0" w:space="0" w:color="auto"/>
            <w:bottom w:val="none" w:sz="0" w:space="0" w:color="auto"/>
            <w:right w:val="none" w:sz="0" w:space="0" w:color="auto"/>
          </w:divBdr>
        </w:div>
        <w:div w:id="632104172">
          <w:marLeft w:val="640"/>
          <w:marRight w:val="0"/>
          <w:marTop w:val="0"/>
          <w:marBottom w:val="0"/>
          <w:divBdr>
            <w:top w:val="none" w:sz="0" w:space="0" w:color="auto"/>
            <w:left w:val="none" w:sz="0" w:space="0" w:color="auto"/>
            <w:bottom w:val="none" w:sz="0" w:space="0" w:color="auto"/>
            <w:right w:val="none" w:sz="0" w:space="0" w:color="auto"/>
          </w:divBdr>
        </w:div>
        <w:div w:id="286618993">
          <w:marLeft w:val="640"/>
          <w:marRight w:val="0"/>
          <w:marTop w:val="0"/>
          <w:marBottom w:val="0"/>
          <w:divBdr>
            <w:top w:val="none" w:sz="0" w:space="0" w:color="auto"/>
            <w:left w:val="none" w:sz="0" w:space="0" w:color="auto"/>
            <w:bottom w:val="none" w:sz="0" w:space="0" w:color="auto"/>
            <w:right w:val="none" w:sz="0" w:space="0" w:color="auto"/>
          </w:divBdr>
        </w:div>
        <w:div w:id="214434380">
          <w:marLeft w:val="640"/>
          <w:marRight w:val="0"/>
          <w:marTop w:val="0"/>
          <w:marBottom w:val="0"/>
          <w:divBdr>
            <w:top w:val="none" w:sz="0" w:space="0" w:color="auto"/>
            <w:left w:val="none" w:sz="0" w:space="0" w:color="auto"/>
            <w:bottom w:val="none" w:sz="0" w:space="0" w:color="auto"/>
            <w:right w:val="none" w:sz="0" w:space="0" w:color="auto"/>
          </w:divBdr>
        </w:div>
        <w:div w:id="773018440">
          <w:marLeft w:val="640"/>
          <w:marRight w:val="0"/>
          <w:marTop w:val="0"/>
          <w:marBottom w:val="0"/>
          <w:divBdr>
            <w:top w:val="none" w:sz="0" w:space="0" w:color="auto"/>
            <w:left w:val="none" w:sz="0" w:space="0" w:color="auto"/>
            <w:bottom w:val="none" w:sz="0" w:space="0" w:color="auto"/>
            <w:right w:val="none" w:sz="0" w:space="0" w:color="auto"/>
          </w:divBdr>
        </w:div>
        <w:div w:id="92675191">
          <w:marLeft w:val="640"/>
          <w:marRight w:val="0"/>
          <w:marTop w:val="0"/>
          <w:marBottom w:val="0"/>
          <w:divBdr>
            <w:top w:val="none" w:sz="0" w:space="0" w:color="auto"/>
            <w:left w:val="none" w:sz="0" w:space="0" w:color="auto"/>
            <w:bottom w:val="none" w:sz="0" w:space="0" w:color="auto"/>
            <w:right w:val="none" w:sz="0" w:space="0" w:color="auto"/>
          </w:divBdr>
        </w:div>
        <w:div w:id="180435660">
          <w:marLeft w:val="640"/>
          <w:marRight w:val="0"/>
          <w:marTop w:val="0"/>
          <w:marBottom w:val="0"/>
          <w:divBdr>
            <w:top w:val="none" w:sz="0" w:space="0" w:color="auto"/>
            <w:left w:val="none" w:sz="0" w:space="0" w:color="auto"/>
            <w:bottom w:val="none" w:sz="0" w:space="0" w:color="auto"/>
            <w:right w:val="none" w:sz="0" w:space="0" w:color="auto"/>
          </w:divBdr>
        </w:div>
        <w:div w:id="1130779700">
          <w:marLeft w:val="640"/>
          <w:marRight w:val="0"/>
          <w:marTop w:val="0"/>
          <w:marBottom w:val="0"/>
          <w:divBdr>
            <w:top w:val="none" w:sz="0" w:space="0" w:color="auto"/>
            <w:left w:val="none" w:sz="0" w:space="0" w:color="auto"/>
            <w:bottom w:val="none" w:sz="0" w:space="0" w:color="auto"/>
            <w:right w:val="none" w:sz="0" w:space="0" w:color="auto"/>
          </w:divBdr>
        </w:div>
        <w:div w:id="1956717100">
          <w:marLeft w:val="640"/>
          <w:marRight w:val="0"/>
          <w:marTop w:val="0"/>
          <w:marBottom w:val="0"/>
          <w:divBdr>
            <w:top w:val="none" w:sz="0" w:space="0" w:color="auto"/>
            <w:left w:val="none" w:sz="0" w:space="0" w:color="auto"/>
            <w:bottom w:val="none" w:sz="0" w:space="0" w:color="auto"/>
            <w:right w:val="none" w:sz="0" w:space="0" w:color="auto"/>
          </w:divBdr>
        </w:div>
        <w:div w:id="2071265927">
          <w:marLeft w:val="640"/>
          <w:marRight w:val="0"/>
          <w:marTop w:val="0"/>
          <w:marBottom w:val="0"/>
          <w:divBdr>
            <w:top w:val="none" w:sz="0" w:space="0" w:color="auto"/>
            <w:left w:val="none" w:sz="0" w:space="0" w:color="auto"/>
            <w:bottom w:val="none" w:sz="0" w:space="0" w:color="auto"/>
            <w:right w:val="none" w:sz="0" w:space="0" w:color="auto"/>
          </w:divBdr>
        </w:div>
        <w:div w:id="2052876058">
          <w:marLeft w:val="640"/>
          <w:marRight w:val="0"/>
          <w:marTop w:val="0"/>
          <w:marBottom w:val="0"/>
          <w:divBdr>
            <w:top w:val="none" w:sz="0" w:space="0" w:color="auto"/>
            <w:left w:val="none" w:sz="0" w:space="0" w:color="auto"/>
            <w:bottom w:val="none" w:sz="0" w:space="0" w:color="auto"/>
            <w:right w:val="none" w:sz="0" w:space="0" w:color="auto"/>
          </w:divBdr>
        </w:div>
        <w:div w:id="2036999141">
          <w:marLeft w:val="640"/>
          <w:marRight w:val="0"/>
          <w:marTop w:val="0"/>
          <w:marBottom w:val="0"/>
          <w:divBdr>
            <w:top w:val="none" w:sz="0" w:space="0" w:color="auto"/>
            <w:left w:val="none" w:sz="0" w:space="0" w:color="auto"/>
            <w:bottom w:val="none" w:sz="0" w:space="0" w:color="auto"/>
            <w:right w:val="none" w:sz="0" w:space="0" w:color="auto"/>
          </w:divBdr>
        </w:div>
        <w:div w:id="219249081">
          <w:marLeft w:val="640"/>
          <w:marRight w:val="0"/>
          <w:marTop w:val="0"/>
          <w:marBottom w:val="0"/>
          <w:divBdr>
            <w:top w:val="none" w:sz="0" w:space="0" w:color="auto"/>
            <w:left w:val="none" w:sz="0" w:space="0" w:color="auto"/>
            <w:bottom w:val="none" w:sz="0" w:space="0" w:color="auto"/>
            <w:right w:val="none" w:sz="0" w:space="0" w:color="auto"/>
          </w:divBdr>
        </w:div>
        <w:div w:id="1512915277">
          <w:marLeft w:val="640"/>
          <w:marRight w:val="0"/>
          <w:marTop w:val="0"/>
          <w:marBottom w:val="0"/>
          <w:divBdr>
            <w:top w:val="none" w:sz="0" w:space="0" w:color="auto"/>
            <w:left w:val="none" w:sz="0" w:space="0" w:color="auto"/>
            <w:bottom w:val="none" w:sz="0" w:space="0" w:color="auto"/>
            <w:right w:val="none" w:sz="0" w:space="0" w:color="auto"/>
          </w:divBdr>
        </w:div>
        <w:div w:id="1205677613">
          <w:marLeft w:val="640"/>
          <w:marRight w:val="0"/>
          <w:marTop w:val="0"/>
          <w:marBottom w:val="0"/>
          <w:divBdr>
            <w:top w:val="none" w:sz="0" w:space="0" w:color="auto"/>
            <w:left w:val="none" w:sz="0" w:space="0" w:color="auto"/>
            <w:bottom w:val="none" w:sz="0" w:space="0" w:color="auto"/>
            <w:right w:val="none" w:sz="0" w:space="0" w:color="auto"/>
          </w:divBdr>
        </w:div>
        <w:div w:id="92629641">
          <w:marLeft w:val="640"/>
          <w:marRight w:val="0"/>
          <w:marTop w:val="0"/>
          <w:marBottom w:val="0"/>
          <w:divBdr>
            <w:top w:val="none" w:sz="0" w:space="0" w:color="auto"/>
            <w:left w:val="none" w:sz="0" w:space="0" w:color="auto"/>
            <w:bottom w:val="none" w:sz="0" w:space="0" w:color="auto"/>
            <w:right w:val="none" w:sz="0" w:space="0" w:color="auto"/>
          </w:divBdr>
        </w:div>
        <w:div w:id="651566197">
          <w:marLeft w:val="640"/>
          <w:marRight w:val="0"/>
          <w:marTop w:val="0"/>
          <w:marBottom w:val="0"/>
          <w:divBdr>
            <w:top w:val="none" w:sz="0" w:space="0" w:color="auto"/>
            <w:left w:val="none" w:sz="0" w:space="0" w:color="auto"/>
            <w:bottom w:val="none" w:sz="0" w:space="0" w:color="auto"/>
            <w:right w:val="none" w:sz="0" w:space="0" w:color="auto"/>
          </w:divBdr>
        </w:div>
        <w:div w:id="922645285">
          <w:marLeft w:val="640"/>
          <w:marRight w:val="0"/>
          <w:marTop w:val="0"/>
          <w:marBottom w:val="0"/>
          <w:divBdr>
            <w:top w:val="none" w:sz="0" w:space="0" w:color="auto"/>
            <w:left w:val="none" w:sz="0" w:space="0" w:color="auto"/>
            <w:bottom w:val="none" w:sz="0" w:space="0" w:color="auto"/>
            <w:right w:val="none" w:sz="0" w:space="0" w:color="auto"/>
          </w:divBdr>
        </w:div>
        <w:div w:id="2103910206">
          <w:marLeft w:val="640"/>
          <w:marRight w:val="0"/>
          <w:marTop w:val="0"/>
          <w:marBottom w:val="0"/>
          <w:divBdr>
            <w:top w:val="none" w:sz="0" w:space="0" w:color="auto"/>
            <w:left w:val="none" w:sz="0" w:space="0" w:color="auto"/>
            <w:bottom w:val="none" w:sz="0" w:space="0" w:color="auto"/>
            <w:right w:val="none" w:sz="0" w:space="0" w:color="auto"/>
          </w:divBdr>
        </w:div>
        <w:div w:id="706176045">
          <w:marLeft w:val="640"/>
          <w:marRight w:val="0"/>
          <w:marTop w:val="0"/>
          <w:marBottom w:val="0"/>
          <w:divBdr>
            <w:top w:val="none" w:sz="0" w:space="0" w:color="auto"/>
            <w:left w:val="none" w:sz="0" w:space="0" w:color="auto"/>
            <w:bottom w:val="none" w:sz="0" w:space="0" w:color="auto"/>
            <w:right w:val="none" w:sz="0" w:space="0" w:color="auto"/>
          </w:divBdr>
        </w:div>
        <w:div w:id="756637348">
          <w:marLeft w:val="640"/>
          <w:marRight w:val="0"/>
          <w:marTop w:val="0"/>
          <w:marBottom w:val="0"/>
          <w:divBdr>
            <w:top w:val="none" w:sz="0" w:space="0" w:color="auto"/>
            <w:left w:val="none" w:sz="0" w:space="0" w:color="auto"/>
            <w:bottom w:val="none" w:sz="0" w:space="0" w:color="auto"/>
            <w:right w:val="none" w:sz="0" w:space="0" w:color="auto"/>
          </w:divBdr>
        </w:div>
        <w:div w:id="1617370417">
          <w:marLeft w:val="640"/>
          <w:marRight w:val="0"/>
          <w:marTop w:val="0"/>
          <w:marBottom w:val="0"/>
          <w:divBdr>
            <w:top w:val="none" w:sz="0" w:space="0" w:color="auto"/>
            <w:left w:val="none" w:sz="0" w:space="0" w:color="auto"/>
            <w:bottom w:val="none" w:sz="0" w:space="0" w:color="auto"/>
            <w:right w:val="none" w:sz="0" w:space="0" w:color="auto"/>
          </w:divBdr>
        </w:div>
        <w:div w:id="1872526916">
          <w:marLeft w:val="640"/>
          <w:marRight w:val="0"/>
          <w:marTop w:val="0"/>
          <w:marBottom w:val="0"/>
          <w:divBdr>
            <w:top w:val="none" w:sz="0" w:space="0" w:color="auto"/>
            <w:left w:val="none" w:sz="0" w:space="0" w:color="auto"/>
            <w:bottom w:val="none" w:sz="0" w:space="0" w:color="auto"/>
            <w:right w:val="none" w:sz="0" w:space="0" w:color="auto"/>
          </w:divBdr>
        </w:div>
      </w:divsChild>
    </w:div>
    <w:div w:id="306470549">
      <w:bodyDiv w:val="1"/>
      <w:marLeft w:val="0"/>
      <w:marRight w:val="0"/>
      <w:marTop w:val="0"/>
      <w:marBottom w:val="0"/>
      <w:divBdr>
        <w:top w:val="none" w:sz="0" w:space="0" w:color="auto"/>
        <w:left w:val="none" w:sz="0" w:space="0" w:color="auto"/>
        <w:bottom w:val="none" w:sz="0" w:space="0" w:color="auto"/>
        <w:right w:val="none" w:sz="0" w:space="0" w:color="auto"/>
      </w:divBdr>
      <w:divsChild>
        <w:div w:id="1106147723">
          <w:marLeft w:val="640"/>
          <w:marRight w:val="0"/>
          <w:marTop w:val="0"/>
          <w:marBottom w:val="0"/>
          <w:divBdr>
            <w:top w:val="none" w:sz="0" w:space="0" w:color="auto"/>
            <w:left w:val="none" w:sz="0" w:space="0" w:color="auto"/>
            <w:bottom w:val="none" w:sz="0" w:space="0" w:color="auto"/>
            <w:right w:val="none" w:sz="0" w:space="0" w:color="auto"/>
          </w:divBdr>
        </w:div>
        <w:div w:id="2083944056">
          <w:marLeft w:val="640"/>
          <w:marRight w:val="0"/>
          <w:marTop w:val="0"/>
          <w:marBottom w:val="0"/>
          <w:divBdr>
            <w:top w:val="none" w:sz="0" w:space="0" w:color="auto"/>
            <w:left w:val="none" w:sz="0" w:space="0" w:color="auto"/>
            <w:bottom w:val="none" w:sz="0" w:space="0" w:color="auto"/>
            <w:right w:val="none" w:sz="0" w:space="0" w:color="auto"/>
          </w:divBdr>
        </w:div>
        <w:div w:id="146021817">
          <w:marLeft w:val="640"/>
          <w:marRight w:val="0"/>
          <w:marTop w:val="0"/>
          <w:marBottom w:val="0"/>
          <w:divBdr>
            <w:top w:val="none" w:sz="0" w:space="0" w:color="auto"/>
            <w:left w:val="none" w:sz="0" w:space="0" w:color="auto"/>
            <w:bottom w:val="none" w:sz="0" w:space="0" w:color="auto"/>
            <w:right w:val="none" w:sz="0" w:space="0" w:color="auto"/>
          </w:divBdr>
        </w:div>
        <w:div w:id="1326394137">
          <w:marLeft w:val="640"/>
          <w:marRight w:val="0"/>
          <w:marTop w:val="0"/>
          <w:marBottom w:val="0"/>
          <w:divBdr>
            <w:top w:val="none" w:sz="0" w:space="0" w:color="auto"/>
            <w:left w:val="none" w:sz="0" w:space="0" w:color="auto"/>
            <w:bottom w:val="none" w:sz="0" w:space="0" w:color="auto"/>
            <w:right w:val="none" w:sz="0" w:space="0" w:color="auto"/>
          </w:divBdr>
        </w:div>
        <w:div w:id="1967351415">
          <w:marLeft w:val="640"/>
          <w:marRight w:val="0"/>
          <w:marTop w:val="0"/>
          <w:marBottom w:val="0"/>
          <w:divBdr>
            <w:top w:val="none" w:sz="0" w:space="0" w:color="auto"/>
            <w:left w:val="none" w:sz="0" w:space="0" w:color="auto"/>
            <w:bottom w:val="none" w:sz="0" w:space="0" w:color="auto"/>
            <w:right w:val="none" w:sz="0" w:space="0" w:color="auto"/>
          </w:divBdr>
        </w:div>
        <w:div w:id="335692829">
          <w:marLeft w:val="640"/>
          <w:marRight w:val="0"/>
          <w:marTop w:val="0"/>
          <w:marBottom w:val="0"/>
          <w:divBdr>
            <w:top w:val="none" w:sz="0" w:space="0" w:color="auto"/>
            <w:left w:val="none" w:sz="0" w:space="0" w:color="auto"/>
            <w:bottom w:val="none" w:sz="0" w:space="0" w:color="auto"/>
            <w:right w:val="none" w:sz="0" w:space="0" w:color="auto"/>
          </w:divBdr>
        </w:div>
        <w:div w:id="1006446714">
          <w:marLeft w:val="640"/>
          <w:marRight w:val="0"/>
          <w:marTop w:val="0"/>
          <w:marBottom w:val="0"/>
          <w:divBdr>
            <w:top w:val="none" w:sz="0" w:space="0" w:color="auto"/>
            <w:left w:val="none" w:sz="0" w:space="0" w:color="auto"/>
            <w:bottom w:val="none" w:sz="0" w:space="0" w:color="auto"/>
            <w:right w:val="none" w:sz="0" w:space="0" w:color="auto"/>
          </w:divBdr>
        </w:div>
        <w:div w:id="1882787547">
          <w:marLeft w:val="640"/>
          <w:marRight w:val="0"/>
          <w:marTop w:val="0"/>
          <w:marBottom w:val="0"/>
          <w:divBdr>
            <w:top w:val="none" w:sz="0" w:space="0" w:color="auto"/>
            <w:left w:val="none" w:sz="0" w:space="0" w:color="auto"/>
            <w:bottom w:val="none" w:sz="0" w:space="0" w:color="auto"/>
            <w:right w:val="none" w:sz="0" w:space="0" w:color="auto"/>
          </w:divBdr>
        </w:div>
        <w:div w:id="2099709648">
          <w:marLeft w:val="640"/>
          <w:marRight w:val="0"/>
          <w:marTop w:val="0"/>
          <w:marBottom w:val="0"/>
          <w:divBdr>
            <w:top w:val="none" w:sz="0" w:space="0" w:color="auto"/>
            <w:left w:val="none" w:sz="0" w:space="0" w:color="auto"/>
            <w:bottom w:val="none" w:sz="0" w:space="0" w:color="auto"/>
            <w:right w:val="none" w:sz="0" w:space="0" w:color="auto"/>
          </w:divBdr>
        </w:div>
        <w:div w:id="1899778427">
          <w:marLeft w:val="640"/>
          <w:marRight w:val="0"/>
          <w:marTop w:val="0"/>
          <w:marBottom w:val="0"/>
          <w:divBdr>
            <w:top w:val="none" w:sz="0" w:space="0" w:color="auto"/>
            <w:left w:val="none" w:sz="0" w:space="0" w:color="auto"/>
            <w:bottom w:val="none" w:sz="0" w:space="0" w:color="auto"/>
            <w:right w:val="none" w:sz="0" w:space="0" w:color="auto"/>
          </w:divBdr>
        </w:div>
        <w:div w:id="2079354070">
          <w:marLeft w:val="640"/>
          <w:marRight w:val="0"/>
          <w:marTop w:val="0"/>
          <w:marBottom w:val="0"/>
          <w:divBdr>
            <w:top w:val="none" w:sz="0" w:space="0" w:color="auto"/>
            <w:left w:val="none" w:sz="0" w:space="0" w:color="auto"/>
            <w:bottom w:val="none" w:sz="0" w:space="0" w:color="auto"/>
            <w:right w:val="none" w:sz="0" w:space="0" w:color="auto"/>
          </w:divBdr>
        </w:div>
        <w:div w:id="13266151">
          <w:marLeft w:val="640"/>
          <w:marRight w:val="0"/>
          <w:marTop w:val="0"/>
          <w:marBottom w:val="0"/>
          <w:divBdr>
            <w:top w:val="none" w:sz="0" w:space="0" w:color="auto"/>
            <w:left w:val="none" w:sz="0" w:space="0" w:color="auto"/>
            <w:bottom w:val="none" w:sz="0" w:space="0" w:color="auto"/>
            <w:right w:val="none" w:sz="0" w:space="0" w:color="auto"/>
          </w:divBdr>
        </w:div>
        <w:div w:id="305864640">
          <w:marLeft w:val="640"/>
          <w:marRight w:val="0"/>
          <w:marTop w:val="0"/>
          <w:marBottom w:val="0"/>
          <w:divBdr>
            <w:top w:val="none" w:sz="0" w:space="0" w:color="auto"/>
            <w:left w:val="none" w:sz="0" w:space="0" w:color="auto"/>
            <w:bottom w:val="none" w:sz="0" w:space="0" w:color="auto"/>
            <w:right w:val="none" w:sz="0" w:space="0" w:color="auto"/>
          </w:divBdr>
        </w:div>
        <w:div w:id="127935440">
          <w:marLeft w:val="640"/>
          <w:marRight w:val="0"/>
          <w:marTop w:val="0"/>
          <w:marBottom w:val="0"/>
          <w:divBdr>
            <w:top w:val="none" w:sz="0" w:space="0" w:color="auto"/>
            <w:left w:val="none" w:sz="0" w:space="0" w:color="auto"/>
            <w:bottom w:val="none" w:sz="0" w:space="0" w:color="auto"/>
            <w:right w:val="none" w:sz="0" w:space="0" w:color="auto"/>
          </w:divBdr>
        </w:div>
        <w:div w:id="74789022">
          <w:marLeft w:val="640"/>
          <w:marRight w:val="0"/>
          <w:marTop w:val="0"/>
          <w:marBottom w:val="0"/>
          <w:divBdr>
            <w:top w:val="none" w:sz="0" w:space="0" w:color="auto"/>
            <w:left w:val="none" w:sz="0" w:space="0" w:color="auto"/>
            <w:bottom w:val="none" w:sz="0" w:space="0" w:color="auto"/>
            <w:right w:val="none" w:sz="0" w:space="0" w:color="auto"/>
          </w:divBdr>
        </w:div>
        <w:div w:id="571545995">
          <w:marLeft w:val="640"/>
          <w:marRight w:val="0"/>
          <w:marTop w:val="0"/>
          <w:marBottom w:val="0"/>
          <w:divBdr>
            <w:top w:val="none" w:sz="0" w:space="0" w:color="auto"/>
            <w:left w:val="none" w:sz="0" w:space="0" w:color="auto"/>
            <w:bottom w:val="none" w:sz="0" w:space="0" w:color="auto"/>
            <w:right w:val="none" w:sz="0" w:space="0" w:color="auto"/>
          </w:divBdr>
        </w:div>
        <w:div w:id="138696014">
          <w:marLeft w:val="640"/>
          <w:marRight w:val="0"/>
          <w:marTop w:val="0"/>
          <w:marBottom w:val="0"/>
          <w:divBdr>
            <w:top w:val="none" w:sz="0" w:space="0" w:color="auto"/>
            <w:left w:val="none" w:sz="0" w:space="0" w:color="auto"/>
            <w:bottom w:val="none" w:sz="0" w:space="0" w:color="auto"/>
            <w:right w:val="none" w:sz="0" w:space="0" w:color="auto"/>
          </w:divBdr>
        </w:div>
        <w:div w:id="957566488">
          <w:marLeft w:val="640"/>
          <w:marRight w:val="0"/>
          <w:marTop w:val="0"/>
          <w:marBottom w:val="0"/>
          <w:divBdr>
            <w:top w:val="none" w:sz="0" w:space="0" w:color="auto"/>
            <w:left w:val="none" w:sz="0" w:space="0" w:color="auto"/>
            <w:bottom w:val="none" w:sz="0" w:space="0" w:color="auto"/>
            <w:right w:val="none" w:sz="0" w:space="0" w:color="auto"/>
          </w:divBdr>
        </w:div>
        <w:div w:id="185801439">
          <w:marLeft w:val="640"/>
          <w:marRight w:val="0"/>
          <w:marTop w:val="0"/>
          <w:marBottom w:val="0"/>
          <w:divBdr>
            <w:top w:val="none" w:sz="0" w:space="0" w:color="auto"/>
            <w:left w:val="none" w:sz="0" w:space="0" w:color="auto"/>
            <w:bottom w:val="none" w:sz="0" w:space="0" w:color="auto"/>
            <w:right w:val="none" w:sz="0" w:space="0" w:color="auto"/>
          </w:divBdr>
        </w:div>
        <w:div w:id="1664471">
          <w:marLeft w:val="640"/>
          <w:marRight w:val="0"/>
          <w:marTop w:val="0"/>
          <w:marBottom w:val="0"/>
          <w:divBdr>
            <w:top w:val="none" w:sz="0" w:space="0" w:color="auto"/>
            <w:left w:val="none" w:sz="0" w:space="0" w:color="auto"/>
            <w:bottom w:val="none" w:sz="0" w:space="0" w:color="auto"/>
            <w:right w:val="none" w:sz="0" w:space="0" w:color="auto"/>
          </w:divBdr>
        </w:div>
        <w:div w:id="287710996">
          <w:marLeft w:val="640"/>
          <w:marRight w:val="0"/>
          <w:marTop w:val="0"/>
          <w:marBottom w:val="0"/>
          <w:divBdr>
            <w:top w:val="none" w:sz="0" w:space="0" w:color="auto"/>
            <w:left w:val="none" w:sz="0" w:space="0" w:color="auto"/>
            <w:bottom w:val="none" w:sz="0" w:space="0" w:color="auto"/>
            <w:right w:val="none" w:sz="0" w:space="0" w:color="auto"/>
          </w:divBdr>
        </w:div>
        <w:div w:id="1376388533">
          <w:marLeft w:val="640"/>
          <w:marRight w:val="0"/>
          <w:marTop w:val="0"/>
          <w:marBottom w:val="0"/>
          <w:divBdr>
            <w:top w:val="none" w:sz="0" w:space="0" w:color="auto"/>
            <w:left w:val="none" w:sz="0" w:space="0" w:color="auto"/>
            <w:bottom w:val="none" w:sz="0" w:space="0" w:color="auto"/>
            <w:right w:val="none" w:sz="0" w:space="0" w:color="auto"/>
          </w:divBdr>
        </w:div>
        <w:div w:id="1991905801">
          <w:marLeft w:val="640"/>
          <w:marRight w:val="0"/>
          <w:marTop w:val="0"/>
          <w:marBottom w:val="0"/>
          <w:divBdr>
            <w:top w:val="none" w:sz="0" w:space="0" w:color="auto"/>
            <w:left w:val="none" w:sz="0" w:space="0" w:color="auto"/>
            <w:bottom w:val="none" w:sz="0" w:space="0" w:color="auto"/>
            <w:right w:val="none" w:sz="0" w:space="0" w:color="auto"/>
          </w:divBdr>
        </w:div>
        <w:div w:id="1878204043">
          <w:marLeft w:val="640"/>
          <w:marRight w:val="0"/>
          <w:marTop w:val="0"/>
          <w:marBottom w:val="0"/>
          <w:divBdr>
            <w:top w:val="none" w:sz="0" w:space="0" w:color="auto"/>
            <w:left w:val="none" w:sz="0" w:space="0" w:color="auto"/>
            <w:bottom w:val="none" w:sz="0" w:space="0" w:color="auto"/>
            <w:right w:val="none" w:sz="0" w:space="0" w:color="auto"/>
          </w:divBdr>
        </w:div>
        <w:div w:id="1525705167">
          <w:marLeft w:val="640"/>
          <w:marRight w:val="0"/>
          <w:marTop w:val="0"/>
          <w:marBottom w:val="0"/>
          <w:divBdr>
            <w:top w:val="none" w:sz="0" w:space="0" w:color="auto"/>
            <w:left w:val="none" w:sz="0" w:space="0" w:color="auto"/>
            <w:bottom w:val="none" w:sz="0" w:space="0" w:color="auto"/>
            <w:right w:val="none" w:sz="0" w:space="0" w:color="auto"/>
          </w:divBdr>
        </w:div>
        <w:div w:id="1515072045">
          <w:marLeft w:val="640"/>
          <w:marRight w:val="0"/>
          <w:marTop w:val="0"/>
          <w:marBottom w:val="0"/>
          <w:divBdr>
            <w:top w:val="none" w:sz="0" w:space="0" w:color="auto"/>
            <w:left w:val="none" w:sz="0" w:space="0" w:color="auto"/>
            <w:bottom w:val="none" w:sz="0" w:space="0" w:color="auto"/>
            <w:right w:val="none" w:sz="0" w:space="0" w:color="auto"/>
          </w:divBdr>
        </w:div>
        <w:div w:id="287858921">
          <w:marLeft w:val="640"/>
          <w:marRight w:val="0"/>
          <w:marTop w:val="0"/>
          <w:marBottom w:val="0"/>
          <w:divBdr>
            <w:top w:val="none" w:sz="0" w:space="0" w:color="auto"/>
            <w:left w:val="none" w:sz="0" w:space="0" w:color="auto"/>
            <w:bottom w:val="none" w:sz="0" w:space="0" w:color="auto"/>
            <w:right w:val="none" w:sz="0" w:space="0" w:color="auto"/>
          </w:divBdr>
        </w:div>
        <w:div w:id="1698460193">
          <w:marLeft w:val="640"/>
          <w:marRight w:val="0"/>
          <w:marTop w:val="0"/>
          <w:marBottom w:val="0"/>
          <w:divBdr>
            <w:top w:val="none" w:sz="0" w:space="0" w:color="auto"/>
            <w:left w:val="none" w:sz="0" w:space="0" w:color="auto"/>
            <w:bottom w:val="none" w:sz="0" w:space="0" w:color="auto"/>
            <w:right w:val="none" w:sz="0" w:space="0" w:color="auto"/>
          </w:divBdr>
        </w:div>
        <w:div w:id="2137404197">
          <w:marLeft w:val="640"/>
          <w:marRight w:val="0"/>
          <w:marTop w:val="0"/>
          <w:marBottom w:val="0"/>
          <w:divBdr>
            <w:top w:val="none" w:sz="0" w:space="0" w:color="auto"/>
            <w:left w:val="none" w:sz="0" w:space="0" w:color="auto"/>
            <w:bottom w:val="none" w:sz="0" w:space="0" w:color="auto"/>
            <w:right w:val="none" w:sz="0" w:space="0" w:color="auto"/>
          </w:divBdr>
        </w:div>
        <w:div w:id="442651579">
          <w:marLeft w:val="640"/>
          <w:marRight w:val="0"/>
          <w:marTop w:val="0"/>
          <w:marBottom w:val="0"/>
          <w:divBdr>
            <w:top w:val="none" w:sz="0" w:space="0" w:color="auto"/>
            <w:left w:val="none" w:sz="0" w:space="0" w:color="auto"/>
            <w:bottom w:val="none" w:sz="0" w:space="0" w:color="auto"/>
            <w:right w:val="none" w:sz="0" w:space="0" w:color="auto"/>
          </w:divBdr>
        </w:div>
        <w:div w:id="1621840557">
          <w:marLeft w:val="640"/>
          <w:marRight w:val="0"/>
          <w:marTop w:val="0"/>
          <w:marBottom w:val="0"/>
          <w:divBdr>
            <w:top w:val="none" w:sz="0" w:space="0" w:color="auto"/>
            <w:left w:val="none" w:sz="0" w:space="0" w:color="auto"/>
            <w:bottom w:val="none" w:sz="0" w:space="0" w:color="auto"/>
            <w:right w:val="none" w:sz="0" w:space="0" w:color="auto"/>
          </w:divBdr>
        </w:div>
        <w:div w:id="1246111516">
          <w:marLeft w:val="640"/>
          <w:marRight w:val="0"/>
          <w:marTop w:val="0"/>
          <w:marBottom w:val="0"/>
          <w:divBdr>
            <w:top w:val="none" w:sz="0" w:space="0" w:color="auto"/>
            <w:left w:val="none" w:sz="0" w:space="0" w:color="auto"/>
            <w:bottom w:val="none" w:sz="0" w:space="0" w:color="auto"/>
            <w:right w:val="none" w:sz="0" w:space="0" w:color="auto"/>
          </w:divBdr>
        </w:div>
        <w:div w:id="1854683404">
          <w:marLeft w:val="640"/>
          <w:marRight w:val="0"/>
          <w:marTop w:val="0"/>
          <w:marBottom w:val="0"/>
          <w:divBdr>
            <w:top w:val="none" w:sz="0" w:space="0" w:color="auto"/>
            <w:left w:val="none" w:sz="0" w:space="0" w:color="auto"/>
            <w:bottom w:val="none" w:sz="0" w:space="0" w:color="auto"/>
            <w:right w:val="none" w:sz="0" w:space="0" w:color="auto"/>
          </w:divBdr>
        </w:div>
        <w:div w:id="233708492">
          <w:marLeft w:val="640"/>
          <w:marRight w:val="0"/>
          <w:marTop w:val="0"/>
          <w:marBottom w:val="0"/>
          <w:divBdr>
            <w:top w:val="none" w:sz="0" w:space="0" w:color="auto"/>
            <w:left w:val="none" w:sz="0" w:space="0" w:color="auto"/>
            <w:bottom w:val="none" w:sz="0" w:space="0" w:color="auto"/>
            <w:right w:val="none" w:sz="0" w:space="0" w:color="auto"/>
          </w:divBdr>
        </w:div>
        <w:div w:id="2121533970">
          <w:marLeft w:val="640"/>
          <w:marRight w:val="0"/>
          <w:marTop w:val="0"/>
          <w:marBottom w:val="0"/>
          <w:divBdr>
            <w:top w:val="none" w:sz="0" w:space="0" w:color="auto"/>
            <w:left w:val="none" w:sz="0" w:space="0" w:color="auto"/>
            <w:bottom w:val="none" w:sz="0" w:space="0" w:color="auto"/>
            <w:right w:val="none" w:sz="0" w:space="0" w:color="auto"/>
          </w:divBdr>
        </w:div>
        <w:div w:id="1559823169">
          <w:marLeft w:val="640"/>
          <w:marRight w:val="0"/>
          <w:marTop w:val="0"/>
          <w:marBottom w:val="0"/>
          <w:divBdr>
            <w:top w:val="none" w:sz="0" w:space="0" w:color="auto"/>
            <w:left w:val="none" w:sz="0" w:space="0" w:color="auto"/>
            <w:bottom w:val="none" w:sz="0" w:space="0" w:color="auto"/>
            <w:right w:val="none" w:sz="0" w:space="0" w:color="auto"/>
          </w:divBdr>
        </w:div>
        <w:div w:id="1705014992">
          <w:marLeft w:val="640"/>
          <w:marRight w:val="0"/>
          <w:marTop w:val="0"/>
          <w:marBottom w:val="0"/>
          <w:divBdr>
            <w:top w:val="none" w:sz="0" w:space="0" w:color="auto"/>
            <w:left w:val="none" w:sz="0" w:space="0" w:color="auto"/>
            <w:bottom w:val="none" w:sz="0" w:space="0" w:color="auto"/>
            <w:right w:val="none" w:sz="0" w:space="0" w:color="auto"/>
          </w:divBdr>
        </w:div>
        <w:div w:id="603075163">
          <w:marLeft w:val="640"/>
          <w:marRight w:val="0"/>
          <w:marTop w:val="0"/>
          <w:marBottom w:val="0"/>
          <w:divBdr>
            <w:top w:val="none" w:sz="0" w:space="0" w:color="auto"/>
            <w:left w:val="none" w:sz="0" w:space="0" w:color="auto"/>
            <w:bottom w:val="none" w:sz="0" w:space="0" w:color="auto"/>
            <w:right w:val="none" w:sz="0" w:space="0" w:color="auto"/>
          </w:divBdr>
        </w:div>
        <w:div w:id="1493326301">
          <w:marLeft w:val="640"/>
          <w:marRight w:val="0"/>
          <w:marTop w:val="0"/>
          <w:marBottom w:val="0"/>
          <w:divBdr>
            <w:top w:val="none" w:sz="0" w:space="0" w:color="auto"/>
            <w:left w:val="none" w:sz="0" w:space="0" w:color="auto"/>
            <w:bottom w:val="none" w:sz="0" w:space="0" w:color="auto"/>
            <w:right w:val="none" w:sz="0" w:space="0" w:color="auto"/>
          </w:divBdr>
        </w:div>
        <w:div w:id="644118862">
          <w:marLeft w:val="640"/>
          <w:marRight w:val="0"/>
          <w:marTop w:val="0"/>
          <w:marBottom w:val="0"/>
          <w:divBdr>
            <w:top w:val="none" w:sz="0" w:space="0" w:color="auto"/>
            <w:left w:val="none" w:sz="0" w:space="0" w:color="auto"/>
            <w:bottom w:val="none" w:sz="0" w:space="0" w:color="auto"/>
            <w:right w:val="none" w:sz="0" w:space="0" w:color="auto"/>
          </w:divBdr>
        </w:div>
        <w:div w:id="1345475428">
          <w:marLeft w:val="640"/>
          <w:marRight w:val="0"/>
          <w:marTop w:val="0"/>
          <w:marBottom w:val="0"/>
          <w:divBdr>
            <w:top w:val="none" w:sz="0" w:space="0" w:color="auto"/>
            <w:left w:val="none" w:sz="0" w:space="0" w:color="auto"/>
            <w:bottom w:val="none" w:sz="0" w:space="0" w:color="auto"/>
            <w:right w:val="none" w:sz="0" w:space="0" w:color="auto"/>
          </w:divBdr>
        </w:div>
        <w:div w:id="877855270">
          <w:marLeft w:val="640"/>
          <w:marRight w:val="0"/>
          <w:marTop w:val="0"/>
          <w:marBottom w:val="0"/>
          <w:divBdr>
            <w:top w:val="none" w:sz="0" w:space="0" w:color="auto"/>
            <w:left w:val="none" w:sz="0" w:space="0" w:color="auto"/>
            <w:bottom w:val="none" w:sz="0" w:space="0" w:color="auto"/>
            <w:right w:val="none" w:sz="0" w:space="0" w:color="auto"/>
          </w:divBdr>
        </w:div>
        <w:div w:id="1681657137">
          <w:marLeft w:val="640"/>
          <w:marRight w:val="0"/>
          <w:marTop w:val="0"/>
          <w:marBottom w:val="0"/>
          <w:divBdr>
            <w:top w:val="none" w:sz="0" w:space="0" w:color="auto"/>
            <w:left w:val="none" w:sz="0" w:space="0" w:color="auto"/>
            <w:bottom w:val="none" w:sz="0" w:space="0" w:color="auto"/>
            <w:right w:val="none" w:sz="0" w:space="0" w:color="auto"/>
          </w:divBdr>
        </w:div>
        <w:div w:id="754476057">
          <w:marLeft w:val="640"/>
          <w:marRight w:val="0"/>
          <w:marTop w:val="0"/>
          <w:marBottom w:val="0"/>
          <w:divBdr>
            <w:top w:val="none" w:sz="0" w:space="0" w:color="auto"/>
            <w:left w:val="none" w:sz="0" w:space="0" w:color="auto"/>
            <w:bottom w:val="none" w:sz="0" w:space="0" w:color="auto"/>
            <w:right w:val="none" w:sz="0" w:space="0" w:color="auto"/>
          </w:divBdr>
        </w:div>
        <w:div w:id="874149934">
          <w:marLeft w:val="640"/>
          <w:marRight w:val="0"/>
          <w:marTop w:val="0"/>
          <w:marBottom w:val="0"/>
          <w:divBdr>
            <w:top w:val="none" w:sz="0" w:space="0" w:color="auto"/>
            <w:left w:val="none" w:sz="0" w:space="0" w:color="auto"/>
            <w:bottom w:val="none" w:sz="0" w:space="0" w:color="auto"/>
            <w:right w:val="none" w:sz="0" w:space="0" w:color="auto"/>
          </w:divBdr>
        </w:div>
        <w:div w:id="981928442">
          <w:marLeft w:val="640"/>
          <w:marRight w:val="0"/>
          <w:marTop w:val="0"/>
          <w:marBottom w:val="0"/>
          <w:divBdr>
            <w:top w:val="none" w:sz="0" w:space="0" w:color="auto"/>
            <w:left w:val="none" w:sz="0" w:space="0" w:color="auto"/>
            <w:bottom w:val="none" w:sz="0" w:space="0" w:color="auto"/>
            <w:right w:val="none" w:sz="0" w:space="0" w:color="auto"/>
          </w:divBdr>
        </w:div>
        <w:div w:id="1444807337">
          <w:marLeft w:val="640"/>
          <w:marRight w:val="0"/>
          <w:marTop w:val="0"/>
          <w:marBottom w:val="0"/>
          <w:divBdr>
            <w:top w:val="none" w:sz="0" w:space="0" w:color="auto"/>
            <w:left w:val="none" w:sz="0" w:space="0" w:color="auto"/>
            <w:bottom w:val="none" w:sz="0" w:space="0" w:color="auto"/>
            <w:right w:val="none" w:sz="0" w:space="0" w:color="auto"/>
          </w:divBdr>
        </w:div>
        <w:div w:id="153032726">
          <w:marLeft w:val="640"/>
          <w:marRight w:val="0"/>
          <w:marTop w:val="0"/>
          <w:marBottom w:val="0"/>
          <w:divBdr>
            <w:top w:val="none" w:sz="0" w:space="0" w:color="auto"/>
            <w:left w:val="none" w:sz="0" w:space="0" w:color="auto"/>
            <w:bottom w:val="none" w:sz="0" w:space="0" w:color="auto"/>
            <w:right w:val="none" w:sz="0" w:space="0" w:color="auto"/>
          </w:divBdr>
        </w:div>
        <w:div w:id="295375518">
          <w:marLeft w:val="640"/>
          <w:marRight w:val="0"/>
          <w:marTop w:val="0"/>
          <w:marBottom w:val="0"/>
          <w:divBdr>
            <w:top w:val="none" w:sz="0" w:space="0" w:color="auto"/>
            <w:left w:val="none" w:sz="0" w:space="0" w:color="auto"/>
            <w:bottom w:val="none" w:sz="0" w:space="0" w:color="auto"/>
            <w:right w:val="none" w:sz="0" w:space="0" w:color="auto"/>
          </w:divBdr>
        </w:div>
        <w:div w:id="1026714130">
          <w:marLeft w:val="640"/>
          <w:marRight w:val="0"/>
          <w:marTop w:val="0"/>
          <w:marBottom w:val="0"/>
          <w:divBdr>
            <w:top w:val="none" w:sz="0" w:space="0" w:color="auto"/>
            <w:left w:val="none" w:sz="0" w:space="0" w:color="auto"/>
            <w:bottom w:val="none" w:sz="0" w:space="0" w:color="auto"/>
            <w:right w:val="none" w:sz="0" w:space="0" w:color="auto"/>
          </w:divBdr>
        </w:div>
        <w:div w:id="1591231075">
          <w:marLeft w:val="640"/>
          <w:marRight w:val="0"/>
          <w:marTop w:val="0"/>
          <w:marBottom w:val="0"/>
          <w:divBdr>
            <w:top w:val="none" w:sz="0" w:space="0" w:color="auto"/>
            <w:left w:val="none" w:sz="0" w:space="0" w:color="auto"/>
            <w:bottom w:val="none" w:sz="0" w:space="0" w:color="auto"/>
            <w:right w:val="none" w:sz="0" w:space="0" w:color="auto"/>
          </w:divBdr>
        </w:div>
        <w:div w:id="1896697556">
          <w:marLeft w:val="640"/>
          <w:marRight w:val="0"/>
          <w:marTop w:val="0"/>
          <w:marBottom w:val="0"/>
          <w:divBdr>
            <w:top w:val="none" w:sz="0" w:space="0" w:color="auto"/>
            <w:left w:val="none" w:sz="0" w:space="0" w:color="auto"/>
            <w:bottom w:val="none" w:sz="0" w:space="0" w:color="auto"/>
            <w:right w:val="none" w:sz="0" w:space="0" w:color="auto"/>
          </w:divBdr>
        </w:div>
        <w:div w:id="1217935103">
          <w:marLeft w:val="640"/>
          <w:marRight w:val="0"/>
          <w:marTop w:val="0"/>
          <w:marBottom w:val="0"/>
          <w:divBdr>
            <w:top w:val="none" w:sz="0" w:space="0" w:color="auto"/>
            <w:left w:val="none" w:sz="0" w:space="0" w:color="auto"/>
            <w:bottom w:val="none" w:sz="0" w:space="0" w:color="auto"/>
            <w:right w:val="none" w:sz="0" w:space="0" w:color="auto"/>
          </w:divBdr>
        </w:div>
        <w:div w:id="1683781091">
          <w:marLeft w:val="640"/>
          <w:marRight w:val="0"/>
          <w:marTop w:val="0"/>
          <w:marBottom w:val="0"/>
          <w:divBdr>
            <w:top w:val="none" w:sz="0" w:space="0" w:color="auto"/>
            <w:left w:val="none" w:sz="0" w:space="0" w:color="auto"/>
            <w:bottom w:val="none" w:sz="0" w:space="0" w:color="auto"/>
            <w:right w:val="none" w:sz="0" w:space="0" w:color="auto"/>
          </w:divBdr>
        </w:div>
        <w:div w:id="858391149">
          <w:marLeft w:val="640"/>
          <w:marRight w:val="0"/>
          <w:marTop w:val="0"/>
          <w:marBottom w:val="0"/>
          <w:divBdr>
            <w:top w:val="none" w:sz="0" w:space="0" w:color="auto"/>
            <w:left w:val="none" w:sz="0" w:space="0" w:color="auto"/>
            <w:bottom w:val="none" w:sz="0" w:space="0" w:color="auto"/>
            <w:right w:val="none" w:sz="0" w:space="0" w:color="auto"/>
          </w:divBdr>
        </w:div>
        <w:div w:id="561987236">
          <w:marLeft w:val="640"/>
          <w:marRight w:val="0"/>
          <w:marTop w:val="0"/>
          <w:marBottom w:val="0"/>
          <w:divBdr>
            <w:top w:val="none" w:sz="0" w:space="0" w:color="auto"/>
            <w:left w:val="none" w:sz="0" w:space="0" w:color="auto"/>
            <w:bottom w:val="none" w:sz="0" w:space="0" w:color="auto"/>
            <w:right w:val="none" w:sz="0" w:space="0" w:color="auto"/>
          </w:divBdr>
        </w:div>
        <w:div w:id="1124084107">
          <w:marLeft w:val="640"/>
          <w:marRight w:val="0"/>
          <w:marTop w:val="0"/>
          <w:marBottom w:val="0"/>
          <w:divBdr>
            <w:top w:val="none" w:sz="0" w:space="0" w:color="auto"/>
            <w:left w:val="none" w:sz="0" w:space="0" w:color="auto"/>
            <w:bottom w:val="none" w:sz="0" w:space="0" w:color="auto"/>
            <w:right w:val="none" w:sz="0" w:space="0" w:color="auto"/>
          </w:divBdr>
        </w:div>
        <w:div w:id="1212184844">
          <w:marLeft w:val="640"/>
          <w:marRight w:val="0"/>
          <w:marTop w:val="0"/>
          <w:marBottom w:val="0"/>
          <w:divBdr>
            <w:top w:val="none" w:sz="0" w:space="0" w:color="auto"/>
            <w:left w:val="none" w:sz="0" w:space="0" w:color="auto"/>
            <w:bottom w:val="none" w:sz="0" w:space="0" w:color="auto"/>
            <w:right w:val="none" w:sz="0" w:space="0" w:color="auto"/>
          </w:divBdr>
        </w:div>
        <w:div w:id="2137719920">
          <w:marLeft w:val="640"/>
          <w:marRight w:val="0"/>
          <w:marTop w:val="0"/>
          <w:marBottom w:val="0"/>
          <w:divBdr>
            <w:top w:val="none" w:sz="0" w:space="0" w:color="auto"/>
            <w:left w:val="none" w:sz="0" w:space="0" w:color="auto"/>
            <w:bottom w:val="none" w:sz="0" w:space="0" w:color="auto"/>
            <w:right w:val="none" w:sz="0" w:space="0" w:color="auto"/>
          </w:divBdr>
        </w:div>
        <w:div w:id="1134446464">
          <w:marLeft w:val="640"/>
          <w:marRight w:val="0"/>
          <w:marTop w:val="0"/>
          <w:marBottom w:val="0"/>
          <w:divBdr>
            <w:top w:val="none" w:sz="0" w:space="0" w:color="auto"/>
            <w:left w:val="none" w:sz="0" w:space="0" w:color="auto"/>
            <w:bottom w:val="none" w:sz="0" w:space="0" w:color="auto"/>
            <w:right w:val="none" w:sz="0" w:space="0" w:color="auto"/>
          </w:divBdr>
        </w:div>
        <w:div w:id="610402562">
          <w:marLeft w:val="640"/>
          <w:marRight w:val="0"/>
          <w:marTop w:val="0"/>
          <w:marBottom w:val="0"/>
          <w:divBdr>
            <w:top w:val="none" w:sz="0" w:space="0" w:color="auto"/>
            <w:left w:val="none" w:sz="0" w:space="0" w:color="auto"/>
            <w:bottom w:val="none" w:sz="0" w:space="0" w:color="auto"/>
            <w:right w:val="none" w:sz="0" w:space="0" w:color="auto"/>
          </w:divBdr>
        </w:div>
        <w:div w:id="740833962">
          <w:marLeft w:val="640"/>
          <w:marRight w:val="0"/>
          <w:marTop w:val="0"/>
          <w:marBottom w:val="0"/>
          <w:divBdr>
            <w:top w:val="none" w:sz="0" w:space="0" w:color="auto"/>
            <w:left w:val="none" w:sz="0" w:space="0" w:color="auto"/>
            <w:bottom w:val="none" w:sz="0" w:space="0" w:color="auto"/>
            <w:right w:val="none" w:sz="0" w:space="0" w:color="auto"/>
          </w:divBdr>
        </w:div>
        <w:div w:id="903955204">
          <w:marLeft w:val="640"/>
          <w:marRight w:val="0"/>
          <w:marTop w:val="0"/>
          <w:marBottom w:val="0"/>
          <w:divBdr>
            <w:top w:val="none" w:sz="0" w:space="0" w:color="auto"/>
            <w:left w:val="none" w:sz="0" w:space="0" w:color="auto"/>
            <w:bottom w:val="none" w:sz="0" w:space="0" w:color="auto"/>
            <w:right w:val="none" w:sz="0" w:space="0" w:color="auto"/>
          </w:divBdr>
        </w:div>
        <w:div w:id="296492778">
          <w:marLeft w:val="640"/>
          <w:marRight w:val="0"/>
          <w:marTop w:val="0"/>
          <w:marBottom w:val="0"/>
          <w:divBdr>
            <w:top w:val="none" w:sz="0" w:space="0" w:color="auto"/>
            <w:left w:val="none" w:sz="0" w:space="0" w:color="auto"/>
            <w:bottom w:val="none" w:sz="0" w:space="0" w:color="auto"/>
            <w:right w:val="none" w:sz="0" w:space="0" w:color="auto"/>
          </w:divBdr>
        </w:div>
        <w:div w:id="321856439">
          <w:marLeft w:val="640"/>
          <w:marRight w:val="0"/>
          <w:marTop w:val="0"/>
          <w:marBottom w:val="0"/>
          <w:divBdr>
            <w:top w:val="none" w:sz="0" w:space="0" w:color="auto"/>
            <w:left w:val="none" w:sz="0" w:space="0" w:color="auto"/>
            <w:bottom w:val="none" w:sz="0" w:space="0" w:color="auto"/>
            <w:right w:val="none" w:sz="0" w:space="0" w:color="auto"/>
          </w:divBdr>
        </w:div>
        <w:div w:id="894580716">
          <w:marLeft w:val="640"/>
          <w:marRight w:val="0"/>
          <w:marTop w:val="0"/>
          <w:marBottom w:val="0"/>
          <w:divBdr>
            <w:top w:val="none" w:sz="0" w:space="0" w:color="auto"/>
            <w:left w:val="none" w:sz="0" w:space="0" w:color="auto"/>
            <w:bottom w:val="none" w:sz="0" w:space="0" w:color="auto"/>
            <w:right w:val="none" w:sz="0" w:space="0" w:color="auto"/>
          </w:divBdr>
        </w:div>
        <w:div w:id="1747068605">
          <w:marLeft w:val="640"/>
          <w:marRight w:val="0"/>
          <w:marTop w:val="0"/>
          <w:marBottom w:val="0"/>
          <w:divBdr>
            <w:top w:val="none" w:sz="0" w:space="0" w:color="auto"/>
            <w:left w:val="none" w:sz="0" w:space="0" w:color="auto"/>
            <w:bottom w:val="none" w:sz="0" w:space="0" w:color="auto"/>
            <w:right w:val="none" w:sz="0" w:space="0" w:color="auto"/>
          </w:divBdr>
        </w:div>
        <w:div w:id="1038580918">
          <w:marLeft w:val="640"/>
          <w:marRight w:val="0"/>
          <w:marTop w:val="0"/>
          <w:marBottom w:val="0"/>
          <w:divBdr>
            <w:top w:val="none" w:sz="0" w:space="0" w:color="auto"/>
            <w:left w:val="none" w:sz="0" w:space="0" w:color="auto"/>
            <w:bottom w:val="none" w:sz="0" w:space="0" w:color="auto"/>
            <w:right w:val="none" w:sz="0" w:space="0" w:color="auto"/>
          </w:divBdr>
        </w:div>
        <w:div w:id="87119556">
          <w:marLeft w:val="640"/>
          <w:marRight w:val="0"/>
          <w:marTop w:val="0"/>
          <w:marBottom w:val="0"/>
          <w:divBdr>
            <w:top w:val="none" w:sz="0" w:space="0" w:color="auto"/>
            <w:left w:val="none" w:sz="0" w:space="0" w:color="auto"/>
            <w:bottom w:val="none" w:sz="0" w:space="0" w:color="auto"/>
            <w:right w:val="none" w:sz="0" w:space="0" w:color="auto"/>
          </w:divBdr>
        </w:div>
        <w:div w:id="1034500112">
          <w:marLeft w:val="640"/>
          <w:marRight w:val="0"/>
          <w:marTop w:val="0"/>
          <w:marBottom w:val="0"/>
          <w:divBdr>
            <w:top w:val="none" w:sz="0" w:space="0" w:color="auto"/>
            <w:left w:val="none" w:sz="0" w:space="0" w:color="auto"/>
            <w:bottom w:val="none" w:sz="0" w:space="0" w:color="auto"/>
            <w:right w:val="none" w:sz="0" w:space="0" w:color="auto"/>
          </w:divBdr>
        </w:div>
        <w:div w:id="1325359377">
          <w:marLeft w:val="640"/>
          <w:marRight w:val="0"/>
          <w:marTop w:val="0"/>
          <w:marBottom w:val="0"/>
          <w:divBdr>
            <w:top w:val="none" w:sz="0" w:space="0" w:color="auto"/>
            <w:left w:val="none" w:sz="0" w:space="0" w:color="auto"/>
            <w:bottom w:val="none" w:sz="0" w:space="0" w:color="auto"/>
            <w:right w:val="none" w:sz="0" w:space="0" w:color="auto"/>
          </w:divBdr>
        </w:div>
        <w:div w:id="1694652752">
          <w:marLeft w:val="640"/>
          <w:marRight w:val="0"/>
          <w:marTop w:val="0"/>
          <w:marBottom w:val="0"/>
          <w:divBdr>
            <w:top w:val="none" w:sz="0" w:space="0" w:color="auto"/>
            <w:left w:val="none" w:sz="0" w:space="0" w:color="auto"/>
            <w:bottom w:val="none" w:sz="0" w:space="0" w:color="auto"/>
            <w:right w:val="none" w:sz="0" w:space="0" w:color="auto"/>
          </w:divBdr>
        </w:div>
        <w:div w:id="2078479047">
          <w:marLeft w:val="640"/>
          <w:marRight w:val="0"/>
          <w:marTop w:val="0"/>
          <w:marBottom w:val="0"/>
          <w:divBdr>
            <w:top w:val="none" w:sz="0" w:space="0" w:color="auto"/>
            <w:left w:val="none" w:sz="0" w:space="0" w:color="auto"/>
            <w:bottom w:val="none" w:sz="0" w:space="0" w:color="auto"/>
            <w:right w:val="none" w:sz="0" w:space="0" w:color="auto"/>
          </w:divBdr>
        </w:div>
        <w:div w:id="1649824606">
          <w:marLeft w:val="640"/>
          <w:marRight w:val="0"/>
          <w:marTop w:val="0"/>
          <w:marBottom w:val="0"/>
          <w:divBdr>
            <w:top w:val="none" w:sz="0" w:space="0" w:color="auto"/>
            <w:left w:val="none" w:sz="0" w:space="0" w:color="auto"/>
            <w:bottom w:val="none" w:sz="0" w:space="0" w:color="auto"/>
            <w:right w:val="none" w:sz="0" w:space="0" w:color="auto"/>
          </w:divBdr>
        </w:div>
        <w:div w:id="1870872096">
          <w:marLeft w:val="640"/>
          <w:marRight w:val="0"/>
          <w:marTop w:val="0"/>
          <w:marBottom w:val="0"/>
          <w:divBdr>
            <w:top w:val="none" w:sz="0" w:space="0" w:color="auto"/>
            <w:left w:val="none" w:sz="0" w:space="0" w:color="auto"/>
            <w:bottom w:val="none" w:sz="0" w:space="0" w:color="auto"/>
            <w:right w:val="none" w:sz="0" w:space="0" w:color="auto"/>
          </w:divBdr>
        </w:div>
        <w:div w:id="1682585269">
          <w:marLeft w:val="640"/>
          <w:marRight w:val="0"/>
          <w:marTop w:val="0"/>
          <w:marBottom w:val="0"/>
          <w:divBdr>
            <w:top w:val="none" w:sz="0" w:space="0" w:color="auto"/>
            <w:left w:val="none" w:sz="0" w:space="0" w:color="auto"/>
            <w:bottom w:val="none" w:sz="0" w:space="0" w:color="auto"/>
            <w:right w:val="none" w:sz="0" w:space="0" w:color="auto"/>
          </w:divBdr>
        </w:div>
        <w:div w:id="1252078716">
          <w:marLeft w:val="640"/>
          <w:marRight w:val="0"/>
          <w:marTop w:val="0"/>
          <w:marBottom w:val="0"/>
          <w:divBdr>
            <w:top w:val="none" w:sz="0" w:space="0" w:color="auto"/>
            <w:left w:val="none" w:sz="0" w:space="0" w:color="auto"/>
            <w:bottom w:val="none" w:sz="0" w:space="0" w:color="auto"/>
            <w:right w:val="none" w:sz="0" w:space="0" w:color="auto"/>
          </w:divBdr>
        </w:div>
        <w:div w:id="2141923188">
          <w:marLeft w:val="640"/>
          <w:marRight w:val="0"/>
          <w:marTop w:val="0"/>
          <w:marBottom w:val="0"/>
          <w:divBdr>
            <w:top w:val="none" w:sz="0" w:space="0" w:color="auto"/>
            <w:left w:val="none" w:sz="0" w:space="0" w:color="auto"/>
            <w:bottom w:val="none" w:sz="0" w:space="0" w:color="auto"/>
            <w:right w:val="none" w:sz="0" w:space="0" w:color="auto"/>
          </w:divBdr>
        </w:div>
        <w:div w:id="848911553">
          <w:marLeft w:val="640"/>
          <w:marRight w:val="0"/>
          <w:marTop w:val="0"/>
          <w:marBottom w:val="0"/>
          <w:divBdr>
            <w:top w:val="none" w:sz="0" w:space="0" w:color="auto"/>
            <w:left w:val="none" w:sz="0" w:space="0" w:color="auto"/>
            <w:bottom w:val="none" w:sz="0" w:space="0" w:color="auto"/>
            <w:right w:val="none" w:sz="0" w:space="0" w:color="auto"/>
          </w:divBdr>
        </w:div>
        <w:div w:id="2039113270">
          <w:marLeft w:val="640"/>
          <w:marRight w:val="0"/>
          <w:marTop w:val="0"/>
          <w:marBottom w:val="0"/>
          <w:divBdr>
            <w:top w:val="none" w:sz="0" w:space="0" w:color="auto"/>
            <w:left w:val="none" w:sz="0" w:space="0" w:color="auto"/>
            <w:bottom w:val="none" w:sz="0" w:space="0" w:color="auto"/>
            <w:right w:val="none" w:sz="0" w:space="0" w:color="auto"/>
          </w:divBdr>
        </w:div>
        <w:div w:id="1237858187">
          <w:marLeft w:val="640"/>
          <w:marRight w:val="0"/>
          <w:marTop w:val="0"/>
          <w:marBottom w:val="0"/>
          <w:divBdr>
            <w:top w:val="none" w:sz="0" w:space="0" w:color="auto"/>
            <w:left w:val="none" w:sz="0" w:space="0" w:color="auto"/>
            <w:bottom w:val="none" w:sz="0" w:space="0" w:color="auto"/>
            <w:right w:val="none" w:sz="0" w:space="0" w:color="auto"/>
          </w:divBdr>
        </w:div>
        <w:div w:id="1451897489">
          <w:marLeft w:val="640"/>
          <w:marRight w:val="0"/>
          <w:marTop w:val="0"/>
          <w:marBottom w:val="0"/>
          <w:divBdr>
            <w:top w:val="none" w:sz="0" w:space="0" w:color="auto"/>
            <w:left w:val="none" w:sz="0" w:space="0" w:color="auto"/>
            <w:bottom w:val="none" w:sz="0" w:space="0" w:color="auto"/>
            <w:right w:val="none" w:sz="0" w:space="0" w:color="auto"/>
          </w:divBdr>
        </w:div>
        <w:div w:id="2116511106">
          <w:marLeft w:val="640"/>
          <w:marRight w:val="0"/>
          <w:marTop w:val="0"/>
          <w:marBottom w:val="0"/>
          <w:divBdr>
            <w:top w:val="none" w:sz="0" w:space="0" w:color="auto"/>
            <w:left w:val="none" w:sz="0" w:space="0" w:color="auto"/>
            <w:bottom w:val="none" w:sz="0" w:space="0" w:color="auto"/>
            <w:right w:val="none" w:sz="0" w:space="0" w:color="auto"/>
          </w:divBdr>
        </w:div>
        <w:div w:id="1643923892">
          <w:marLeft w:val="640"/>
          <w:marRight w:val="0"/>
          <w:marTop w:val="0"/>
          <w:marBottom w:val="0"/>
          <w:divBdr>
            <w:top w:val="none" w:sz="0" w:space="0" w:color="auto"/>
            <w:left w:val="none" w:sz="0" w:space="0" w:color="auto"/>
            <w:bottom w:val="none" w:sz="0" w:space="0" w:color="auto"/>
            <w:right w:val="none" w:sz="0" w:space="0" w:color="auto"/>
          </w:divBdr>
        </w:div>
        <w:div w:id="367992581">
          <w:marLeft w:val="640"/>
          <w:marRight w:val="0"/>
          <w:marTop w:val="0"/>
          <w:marBottom w:val="0"/>
          <w:divBdr>
            <w:top w:val="none" w:sz="0" w:space="0" w:color="auto"/>
            <w:left w:val="none" w:sz="0" w:space="0" w:color="auto"/>
            <w:bottom w:val="none" w:sz="0" w:space="0" w:color="auto"/>
            <w:right w:val="none" w:sz="0" w:space="0" w:color="auto"/>
          </w:divBdr>
        </w:div>
        <w:div w:id="173111354">
          <w:marLeft w:val="640"/>
          <w:marRight w:val="0"/>
          <w:marTop w:val="0"/>
          <w:marBottom w:val="0"/>
          <w:divBdr>
            <w:top w:val="none" w:sz="0" w:space="0" w:color="auto"/>
            <w:left w:val="none" w:sz="0" w:space="0" w:color="auto"/>
            <w:bottom w:val="none" w:sz="0" w:space="0" w:color="auto"/>
            <w:right w:val="none" w:sz="0" w:space="0" w:color="auto"/>
          </w:divBdr>
        </w:div>
        <w:div w:id="2098554277">
          <w:marLeft w:val="640"/>
          <w:marRight w:val="0"/>
          <w:marTop w:val="0"/>
          <w:marBottom w:val="0"/>
          <w:divBdr>
            <w:top w:val="none" w:sz="0" w:space="0" w:color="auto"/>
            <w:left w:val="none" w:sz="0" w:space="0" w:color="auto"/>
            <w:bottom w:val="none" w:sz="0" w:space="0" w:color="auto"/>
            <w:right w:val="none" w:sz="0" w:space="0" w:color="auto"/>
          </w:divBdr>
        </w:div>
        <w:div w:id="136071406">
          <w:marLeft w:val="640"/>
          <w:marRight w:val="0"/>
          <w:marTop w:val="0"/>
          <w:marBottom w:val="0"/>
          <w:divBdr>
            <w:top w:val="none" w:sz="0" w:space="0" w:color="auto"/>
            <w:left w:val="none" w:sz="0" w:space="0" w:color="auto"/>
            <w:bottom w:val="none" w:sz="0" w:space="0" w:color="auto"/>
            <w:right w:val="none" w:sz="0" w:space="0" w:color="auto"/>
          </w:divBdr>
        </w:div>
        <w:div w:id="3089967">
          <w:marLeft w:val="640"/>
          <w:marRight w:val="0"/>
          <w:marTop w:val="0"/>
          <w:marBottom w:val="0"/>
          <w:divBdr>
            <w:top w:val="none" w:sz="0" w:space="0" w:color="auto"/>
            <w:left w:val="none" w:sz="0" w:space="0" w:color="auto"/>
            <w:bottom w:val="none" w:sz="0" w:space="0" w:color="auto"/>
            <w:right w:val="none" w:sz="0" w:space="0" w:color="auto"/>
          </w:divBdr>
        </w:div>
        <w:div w:id="1531607331">
          <w:marLeft w:val="640"/>
          <w:marRight w:val="0"/>
          <w:marTop w:val="0"/>
          <w:marBottom w:val="0"/>
          <w:divBdr>
            <w:top w:val="none" w:sz="0" w:space="0" w:color="auto"/>
            <w:left w:val="none" w:sz="0" w:space="0" w:color="auto"/>
            <w:bottom w:val="none" w:sz="0" w:space="0" w:color="auto"/>
            <w:right w:val="none" w:sz="0" w:space="0" w:color="auto"/>
          </w:divBdr>
        </w:div>
        <w:div w:id="1816096733">
          <w:marLeft w:val="640"/>
          <w:marRight w:val="0"/>
          <w:marTop w:val="0"/>
          <w:marBottom w:val="0"/>
          <w:divBdr>
            <w:top w:val="none" w:sz="0" w:space="0" w:color="auto"/>
            <w:left w:val="none" w:sz="0" w:space="0" w:color="auto"/>
            <w:bottom w:val="none" w:sz="0" w:space="0" w:color="auto"/>
            <w:right w:val="none" w:sz="0" w:space="0" w:color="auto"/>
          </w:divBdr>
        </w:div>
        <w:div w:id="355083950">
          <w:marLeft w:val="640"/>
          <w:marRight w:val="0"/>
          <w:marTop w:val="0"/>
          <w:marBottom w:val="0"/>
          <w:divBdr>
            <w:top w:val="none" w:sz="0" w:space="0" w:color="auto"/>
            <w:left w:val="none" w:sz="0" w:space="0" w:color="auto"/>
            <w:bottom w:val="none" w:sz="0" w:space="0" w:color="auto"/>
            <w:right w:val="none" w:sz="0" w:space="0" w:color="auto"/>
          </w:divBdr>
        </w:div>
        <w:div w:id="2054035475">
          <w:marLeft w:val="640"/>
          <w:marRight w:val="0"/>
          <w:marTop w:val="0"/>
          <w:marBottom w:val="0"/>
          <w:divBdr>
            <w:top w:val="none" w:sz="0" w:space="0" w:color="auto"/>
            <w:left w:val="none" w:sz="0" w:space="0" w:color="auto"/>
            <w:bottom w:val="none" w:sz="0" w:space="0" w:color="auto"/>
            <w:right w:val="none" w:sz="0" w:space="0" w:color="auto"/>
          </w:divBdr>
        </w:div>
        <w:div w:id="487936745">
          <w:marLeft w:val="640"/>
          <w:marRight w:val="0"/>
          <w:marTop w:val="0"/>
          <w:marBottom w:val="0"/>
          <w:divBdr>
            <w:top w:val="none" w:sz="0" w:space="0" w:color="auto"/>
            <w:left w:val="none" w:sz="0" w:space="0" w:color="auto"/>
            <w:bottom w:val="none" w:sz="0" w:space="0" w:color="auto"/>
            <w:right w:val="none" w:sz="0" w:space="0" w:color="auto"/>
          </w:divBdr>
        </w:div>
        <w:div w:id="1537622258">
          <w:marLeft w:val="640"/>
          <w:marRight w:val="0"/>
          <w:marTop w:val="0"/>
          <w:marBottom w:val="0"/>
          <w:divBdr>
            <w:top w:val="none" w:sz="0" w:space="0" w:color="auto"/>
            <w:left w:val="none" w:sz="0" w:space="0" w:color="auto"/>
            <w:bottom w:val="none" w:sz="0" w:space="0" w:color="auto"/>
            <w:right w:val="none" w:sz="0" w:space="0" w:color="auto"/>
          </w:divBdr>
        </w:div>
        <w:div w:id="269247115">
          <w:marLeft w:val="640"/>
          <w:marRight w:val="0"/>
          <w:marTop w:val="0"/>
          <w:marBottom w:val="0"/>
          <w:divBdr>
            <w:top w:val="none" w:sz="0" w:space="0" w:color="auto"/>
            <w:left w:val="none" w:sz="0" w:space="0" w:color="auto"/>
            <w:bottom w:val="none" w:sz="0" w:space="0" w:color="auto"/>
            <w:right w:val="none" w:sz="0" w:space="0" w:color="auto"/>
          </w:divBdr>
        </w:div>
        <w:div w:id="159124022">
          <w:marLeft w:val="640"/>
          <w:marRight w:val="0"/>
          <w:marTop w:val="0"/>
          <w:marBottom w:val="0"/>
          <w:divBdr>
            <w:top w:val="none" w:sz="0" w:space="0" w:color="auto"/>
            <w:left w:val="none" w:sz="0" w:space="0" w:color="auto"/>
            <w:bottom w:val="none" w:sz="0" w:space="0" w:color="auto"/>
            <w:right w:val="none" w:sz="0" w:space="0" w:color="auto"/>
          </w:divBdr>
        </w:div>
        <w:div w:id="1278176483">
          <w:marLeft w:val="640"/>
          <w:marRight w:val="0"/>
          <w:marTop w:val="0"/>
          <w:marBottom w:val="0"/>
          <w:divBdr>
            <w:top w:val="none" w:sz="0" w:space="0" w:color="auto"/>
            <w:left w:val="none" w:sz="0" w:space="0" w:color="auto"/>
            <w:bottom w:val="none" w:sz="0" w:space="0" w:color="auto"/>
            <w:right w:val="none" w:sz="0" w:space="0" w:color="auto"/>
          </w:divBdr>
        </w:div>
        <w:div w:id="2050645210">
          <w:marLeft w:val="640"/>
          <w:marRight w:val="0"/>
          <w:marTop w:val="0"/>
          <w:marBottom w:val="0"/>
          <w:divBdr>
            <w:top w:val="none" w:sz="0" w:space="0" w:color="auto"/>
            <w:left w:val="none" w:sz="0" w:space="0" w:color="auto"/>
            <w:bottom w:val="none" w:sz="0" w:space="0" w:color="auto"/>
            <w:right w:val="none" w:sz="0" w:space="0" w:color="auto"/>
          </w:divBdr>
        </w:div>
        <w:div w:id="853038704">
          <w:marLeft w:val="640"/>
          <w:marRight w:val="0"/>
          <w:marTop w:val="0"/>
          <w:marBottom w:val="0"/>
          <w:divBdr>
            <w:top w:val="none" w:sz="0" w:space="0" w:color="auto"/>
            <w:left w:val="none" w:sz="0" w:space="0" w:color="auto"/>
            <w:bottom w:val="none" w:sz="0" w:space="0" w:color="auto"/>
            <w:right w:val="none" w:sz="0" w:space="0" w:color="auto"/>
          </w:divBdr>
        </w:div>
        <w:div w:id="723523475">
          <w:marLeft w:val="640"/>
          <w:marRight w:val="0"/>
          <w:marTop w:val="0"/>
          <w:marBottom w:val="0"/>
          <w:divBdr>
            <w:top w:val="none" w:sz="0" w:space="0" w:color="auto"/>
            <w:left w:val="none" w:sz="0" w:space="0" w:color="auto"/>
            <w:bottom w:val="none" w:sz="0" w:space="0" w:color="auto"/>
            <w:right w:val="none" w:sz="0" w:space="0" w:color="auto"/>
          </w:divBdr>
        </w:div>
        <w:div w:id="2098822249">
          <w:marLeft w:val="640"/>
          <w:marRight w:val="0"/>
          <w:marTop w:val="0"/>
          <w:marBottom w:val="0"/>
          <w:divBdr>
            <w:top w:val="none" w:sz="0" w:space="0" w:color="auto"/>
            <w:left w:val="none" w:sz="0" w:space="0" w:color="auto"/>
            <w:bottom w:val="none" w:sz="0" w:space="0" w:color="auto"/>
            <w:right w:val="none" w:sz="0" w:space="0" w:color="auto"/>
          </w:divBdr>
        </w:div>
        <w:div w:id="2051223115">
          <w:marLeft w:val="640"/>
          <w:marRight w:val="0"/>
          <w:marTop w:val="0"/>
          <w:marBottom w:val="0"/>
          <w:divBdr>
            <w:top w:val="none" w:sz="0" w:space="0" w:color="auto"/>
            <w:left w:val="none" w:sz="0" w:space="0" w:color="auto"/>
            <w:bottom w:val="none" w:sz="0" w:space="0" w:color="auto"/>
            <w:right w:val="none" w:sz="0" w:space="0" w:color="auto"/>
          </w:divBdr>
        </w:div>
        <w:div w:id="330378995">
          <w:marLeft w:val="640"/>
          <w:marRight w:val="0"/>
          <w:marTop w:val="0"/>
          <w:marBottom w:val="0"/>
          <w:divBdr>
            <w:top w:val="none" w:sz="0" w:space="0" w:color="auto"/>
            <w:left w:val="none" w:sz="0" w:space="0" w:color="auto"/>
            <w:bottom w:val="none" w:sz="0" w:space="0" w:color="auto"/>
            <w:right w:val="none" w:sz="0" w:space="0" w:color="auto"/>
          </w:divBdr>
        </w:div>
        <w:div w:id="1173452711">
          <w:marLeft w:val="640"/>
          <w:marRight w:val="0"/>
          <w:marTop w:val="0"/>
          <w:marBottom w:val="0"/>
          <w:divBdr>
            <w:top w:val="none" w:sz="0" w:space="0" w:color="auto"/>
            <w:left w:val="none" w:sz="0" w:space="0" w:color="auto"/>
            <w:bottom w:val="none" w:sz="0" w:space="0" w:color="auto"/>
            <w:right w:val="none" w:sz="0" w:space="0" w:color="auto"/>
          </w:divBdr>
        </w:div>
        <w:div w:id="2045641718">
          <w:marLeft w:val="640"/>
          <w:marRight w:val="0"/>
          <w:marTop w:val="0"/>
          <w:marBottom w:val="0"/>
          <w:divBdr>
            <w:top w:val="none" w:sz="0" w:space="0" w:color="auto"/>
            <w:left w:val="none" w:sz="0" w:space="0" w:color="auto"/>
            <w:bottom w:val="none" w:sz="0" w:space="0" w:color="auto"/>
            <w:right w:val="none" w:sz="0" w:space="0" w:color="auto"/>
          </w:divBdr>
        </w:div>
        <w:div w:id="140008184">
          <w:marLeft w:val="640"/>
          <w:marRight w:val="0"/>
          <w:marTop w:val="0"/>
          <w:marBottom w:val="0"/>
          <w:divBdr>
            <w:top w:val="none" w:sz="0" w:space="0" w:color="auto"/>
            <w:left w:val="none" w:sz="0" w:space="0" w:color="auto"/>
            <w:bottom w:val="none" w:sz="0" w:space="0" w:color="auto"/>
            <w:right w:val="none" w:sz="0" w:space="0" w:color="auto"/>
          </w:divBdr>
        </w:div>
        <w:div w:id="2058703551">
          <w:marLeft w:val="640"/>
          <w:marRight w:val="0"/>
          <w:marTop w:val="0"/>
          <w:marBottom w:val="0"/>
          <w:divBdr>
            <w:top w:val="none" w:sz="0" w:space="0" w:color="auto"/>
            <w:left w:val="none" w:sz="0" w:space="0" w:color="auto"/>
            <w:bottom w:val="none" w:sz="0" w:space="0" w:color="auto"/>
            <w:right w:val="none" w:sz="0" w:space="0" w:color="auto"/>
          </w:divBdr>
        </w:div>
        <w:div w:id="465971417">
          <w:marLeft w:val="640"/>
          <w:marRight w:val="0"/>
          <w:marTop w:val="0"/>
          <w:marBottom w:val="0"/>
          <w:divBdr>
            <w:top w:val="none" w:sz="0" w:space="0" w:color="auto"/>
            <w:left w:val="none" w:sz="0" w:space="0" w:color="auto"/>
            <w:bottom w:val="none" w:sz="0" w:space="0" w:color="auto"/>
            <w:right w:val="none" w:sz="0" w:space="0" w:color="auto"/>
          </w:divBdr>
        </w:div>
        <w:div w:id="455484820">
          <w:marLeft w:val="640"/>
          <w:marRight w:val="0"/>
          <w:marTop w:val="0"/>
          <w:marBottom w:val="0"/>
          <w:divBdr>
            <w:top w:val="none" w:sz="0" w:space="0" w:color="auto"/>
            <w:left w:val="none" w:sz="0" w:space="0" w:color="auto"/>
            <w:bottom w:val="none" w:sz="0" w:space="0" w:color="auto"/>
            <w:right w:val="none" w:sz="0" w:space="0" w:color="auto"/>
          </w:divBdr>
        </w:div>
        <w:div w:id="757748886">
          <w:marLeft w:val="640"/>
          <w:marRight w:val="0"/>
          <w:marTop w:val="0"/>
          <w:marBottom w:val="0"/>
          <w:divBdr>
            <w:top w:val="none" w:sz="0" w:space="0" w:color="auto"/>
            <w:left w:val="none" w:sz="0" w:space="0" w:color="auto"/>
            <w:bottom w:val="none" w:sz="0" w:space="0" w:color="auto"/>
            <w:right w:val="none" w:sz="0" w:space="0" w:color="auto"/>
          </w:divBdr>
        </w:div>
        <w:div w:id="849609547">
          <w:marLeft w:val="640"/>
          <w:marRight w:val="0"/>
          <w:marTop w:val="0"/>
          <w:marBottom w:val="0"/>
          <w:divBdr>
            <w:top w:val="none" w:sz="0" w:space="0" w:color="auto"/>
            <w:left w:val="none" w:sz="0" w:space="0" w:color="auto"/>
            <w:bottom w:val="none" w:sz="0" w:space="0" w:color="auto"/>
            <w:right w:val="none" w:sz="0" w:space="0" w:color="auto"/>
          </w:divBdr>
        </w:div>
        <w:div w:id="1496187223">
          <w:marLeft w:val="640"/>
          <w:marRight w:val="0"/>
          <w:marTop w:val="0"/>
          <w:marBottom w:val="0"/>
          <w:divBdr>
            <w:top w:val="none" w:sz="0" w:space="0" w:color="auto"/>
            <w:left w:val="none" w:sz="0" w:space="0" w:color="auto"/>
            <w:bottom w:val="none" w:sz="0" w:space="0" w:color="auto"/>
            <w:right w:val="none" w:sz="0" w:space="0" w:color="auto"/>
          </w:divBdr>
        </w:div>
        <w:div w:id="1655723202">
          <w:marLeft w:val="640"/>
          <w:marRight w:val="0"/>
          <w:marTop w:val="0"/>
          <w:marBottom w:val="0"/>
          <w:divBdr>
            <w:top w:val="none" w:sz="0" w:space="0" w:color="auto"/>
            <w:left w:val="none" w:sz="0" w:space="0" w:color="auto"/>
            <w:bottom w:val="none" w:sz="0" w:space="0" w:color="auto"/>
            <w:right w:val="none" w:sz="0" w:space="0" w:color="auto"/>
          </w:divBdr>
        </w:div>
        <w:div w:id="708453791">
          <w:marLeft w:val="640"/>
          <w:marRight w:val="0"/>
          <w:marTop w:val="0"/>
          <w:marBottom w:val="0"/>
          <w:divBdr>
            <w:top w:val="none" w:sz="0" w:space="0" w:color="auto"/>
            <w:left w:val="none" w:sz="0" w:space="0" w:color="auto"/>
            <w:bottom w:val="none" w:sz="0" w:space="0" w:color="auto"/>
            <w:right w:val="none" w:sz="0" w:space="0" w:color="auto"/>
          </w:divBdr>
        </w:div>
        <w:div w:id="1247609966">
          <w:marLeft w:val="640"/>
          <w:marRight w:val="0"/>
          <w:marTop w:val="0"/>
          <w:marBottom w:val="0"/>
          <w:divBdr>
            <w:top w:val="none" w:sz="0" w:space="0" w:color="auto"/>
            <w:left w:val="none" w:sz="0" w:space="0" w:color="auto"/>
            <w:bottom w:val="none" w:sz="0" w:space="0" w:color="auto"/>
            <w:right w:val="none" w:sz="0" w:space="0" w:color="auto"/>
          </w:divBdr>
        </w:div>
        <w:div w:id="18509231">
          <w:marLeft w:val="640"/>
          <w:marRight w:val="0"/>
          <w:marTop w:val="0"/>
          <w:marBottom w:val="0"/>
          <w:divBdr>
            <w:top w:val="none" w:sz="0" w:space="0" w:color="auto"/>
            <w:left w:val="none" w:sz="0" w:space="0" w:color="auto"/>
            <w:bottom w:val="none" w:sz="0" w:space="0" w:color="auto"/>
            <w:right w:val="none" w:sz="0" w:space="0" w:color="auto"/>
          </w:divBdr>
        </w:div>
        <w:div w:id="1990136367">
          <w:marLeft w:val="640"/>
          <w:marRight w:val="0"/>
          <w:marTop w:val="0"/>
          <w:marBottom w:val="0"/>
          <w:divBdr>
            <w:top w:val="none" w:sz="0" w:space="0" w:color="auto"/>
            <w:left w:val="none" w:sz="0" w:space="0" w:color="auto"/>
            <w:bottom w:val="none" w:sz="0" w:space="0" w:color="auto"/>
            <w:right w:val="none" w:sz="0" w:space="0" w:color="auto"/>
          </w:divBdr>
        </w:div>
        <w:div w:id="691566218">
          <w:marLeft w:val="640"/>
          <w:marRight w:val="0"/>
          <w:marTop w:val="0"/>
          <w:marBottom w:val="0"/>
          <w:divBdr>
            <w:top w:val="none" w:sz="0" w:space="0" w:color="auto"/>
            <w:left w:val="none" w:sz="0" w:space="0" w:color="auto"/>
            <w:bottom w:val="none" w:sz="0" w:space="0" w:color="auto"/>
            <w:right w:val="none" w:sz="0" w:space="0" w:color="auto"/>
          </w:divBdr>
        </w:div>
        <w:div w:id="886575684">
          <w:marLeft w:val="640"/>
          <w:marRight w:val="0"/>
          <w:marTop w:val="0"/>
          <w:marBottom w:val="0"/>
          <w:divBdr>
            <w:top w:val="none" w:sz="0" w:space="0" w:color="auto"/>
            <w:left w:val="none" w:sz="0" w:space="0" w:color="auto"/>
            <w:bottom w:val="none" w:sz="0" w:space="0" w:color="auto"/>
            <w:right w:val="none" w:sz="0" w:space="0" w:color="auto"/>
          </w:divBdr>
        </w:div>
        <w:div w:id="913858809">
          <w:marLeft w:val="640"/>
          <w:marRight w:val="0"/>
          <w:marTop w:val="0"/>
          <w:marBottom w:val="0"/>
          <w:divBdr>
            <w:top w:val="none" w:sz="0" w:space="0" w:color="auto"/>
            <w:left w:val="none" w:sz="0" w:space="0" w:color="auto"/>
            <w:bottom w:val="none" w:sz="0" w:space="0" w:color="auto"/>
            <w:right w:val="none" w:sz="0" w:space="0" w:color="auto"/>
          </w:divBdr>
        </w:div>
        <w:div w:id="1260332808">
          <w:marLeft w:val="640"/>
          <w:marRight w:val="0"/>
          <w:marTop w:val="0"/>
          <w:marBottom w:val="0"/>
          <w:divBdr>
            <w:top w:val="none" w:sz="0" w:space="0" w:color="auto"/>
            <w:left w:val="none" w:sz="0" w:space="0" w:color="auto"/>
            <w:bottom w:val="none" w:sz="0" w:space="0" w:color="auto"/>
            <w:right w:val="none" w:sz="0" w:space="0" w:color="auto"/>
          </w:divBdr>
        </w:div>
        <w:div w:id="1594514274">
          <w:marLeft w:val="640"/>
          <w:marRight w:val="0"/>
          <w:marTop w:val="0"/>
          <w:marBottom w:val="0"/>
          <w:divBdr>
            <w:top w:val="none" w:sz="0" w:space="0" w:color="auto"/>
            <w:left w:val="none" w:sz="0" w:space="0" w:color="auto"/>
            <w:bottom w:val="none" w:sz="0" w:space="0" w:color="auto"/>
            <w:right w:val="none" w:sz="0" w:space="0" w:color="auto"/>
          </w:divBdr>
        </w:div>
        <w:div w:id="1626891745">
          <w:marLeft w:val="640"/>
          <w:marRight w:val="0"/>
          <w:marTop w:val="0"/>
          <w:marBottom w:val="0"/>
          <w:divBdr>
            <w:top w:val="none" w:sz="0" w:space="0" w:color="auto"/>
            <w:left w:val="none" w:sz="0" w:space="0" w:color="auto"/>
            <w:bottom w:val="none" w:sz="0" w:space="0" w:color="auto"/>
            <w:right w:val="none" w:sz="0" w:space="0" w:color="auto"/>
          </w:divBdr>
        </w:div>
        <w:div w:id="86852006">
          <w:marLeft w:val="640"/>
          <w:marRight w:val="0"/>
          <w:marTop w:val="0"/>
          <w:marBottom w:val="0"/>
          <w:divBdr>
            <w:top w:val="none" w:sz="0" w:space="0" w:color="auto"/>
            <w:left w:val="none" w:sz="0" w:space="0" w:color="auto"/>
            <w:bottom w:val="none" w:sz="0" w:space="0" w:color="auto"/>
            <w:right w:val="none" w:sz="0" w:space="0" w:color="auto"/>
          </w:divBdr>
        </w:div>
        <w:div w:id="224225677">
          <w:marLeft w:val="640"/>
          <w:marRight w:val="0"/>
          <w:marTop w:val="0"/>
          <w:marBottom w:val="0"/>
          <w:divBdr>
            <w:top w:val="none" w:sz="0" w:space="0" w:color="auto"/>
            <w:left w:val="none" w:sz="0" w:space="0" w:color="auto"/>
            <w:bottom w:val="none" w:sz="0" w:space="0" w:color="auto"/>
            <w:right w:val="none" w:sz="0" w:space="0" w:color="auto"/>
          </w:divBdr>
        </w:div>
        <w:div w:id="1948460353">
          <w:marLeft w:val="640"/>
          <w:marRight w:val="0"/>
          <w:marTop w:val="0"/>
          <w:marBottom w:val="0"/>
          <w:divBdr>
            <w:top w:val="none" w:sz="0" w:space="0" w:color="auto"/>
            <w:left w:val="none" w:sz="0" w:space="0" w:color="auto"/>
            <w:bottom w:val="none" w:sz="0" w:space="0" w:color="auto"/>
            <w:right w:val="none" w:sz="0" w:space="0" w:color="auto"/>
          </w:divBdr>
        </w:div>
        <w:div w:id="836772735">
          <w:marLeft w:val="640"/>
          <w:marRight w:val="0"/>
          <w:marTop w:val="0"/>
          <w:marBottom w:val="0"/>
          <w:divBdr>
            <w:top w:val="none" w:sz="0" w:space="0" w:color="auto"/>
            <w:left w:val="none" w:sz="0" w:space="0" w:color="auto"/>
            <w:bottom w:val="none" w:sz="0" w:space="0" w:color="auto"/>
            <w:right w:val="none" w:sz="0" w:space="0" w:color="auto"/>
          </w:divBdr>
        </w:div>
        <w:div w:id="1533377358">
          <w:marLeft w:val="640"/>
          <w:marRight w:val="0"/>
          <w:marTop w:val="0"/>
          <w:marBottom w:val="0"/>
          <w:divBdr>
            <w:top w:val="none" w:sz="0" w:space="0" w:color="auto"/>
            <w:left w:val="none" w:sz="0" w:space="0" w:color="auto"/>
            <w:bottom w:val="none" w:sz="0" w:space="0" w:color="auto"/>
            <w:right w:val="none" w:sz="0" w:space="0" w:color="auto"/>
          </w:divBdr>
        </w:div>
        <w:div w:id="507790668">
          <w:marLeft w:val="640"/>
          <w:marRight w:val="0"/>
          <w:marTop w:val="0"/>
          <w:marBottom w:val="0"/>
          <w:divBdr>
            <w:top w:val="none" w:sz="0" w:space="0" w:color="auto"/>
            <w:left w:val="none" w:sz="0" w:space="0" w:color="auto"/>
            <w:bottom w:val="none" w:sz="0" w:space="0" w:color="auto"/>
            <w:right w:val="none" w:sz="0" w:space="0" w:color="auto"/>
          </w:divBdr>
        </w:div>
        <w:div w:id="241451302">
          <w:marLeft w:val="640"/>
          <w:marRight w:val="0"/>
          <w:marTop w:val="0"/>
          <w:marBottom w:val="0"/>
          <w:divBdr>
            <w:top w:val="none" w:sz="0" w:space="0" w:color="auto"/>
            <w:left w:val="none" w:sz="0" w:space="0" w:color="auto"/>
            <w:bottom w:val="none" w:sz="0" w:space="0" w:color="auto"/>
            <w:right w:val="none" w:sz="0" w:space="0" w:color="auto"/>
          </w:divBdr>
        </w:div>
        <w:div w:id="1966964003">
          <w:marLeft w:val="640"/>
          <w:marRight w:val="0"/>
          <w:marTop w:val="0"/>
          <w:marBottom w:val="0"/>
          <w:divBdr>
            <w:top w:val="none" w:sz="0" w:space="0" w:color="auto"/>
            <w:left w:val="none" w:sz="0" w:space="0" w:color="auto"/>
            <w:bottom w:val="none" w:sz="0" w:space="0" w:color="auto"/>
            <w:right w:val="none" w:sz="0" w:space="0" w:color="auto"/>
          </w:divBdr>
        </w:div>
        <w:div w:id="1568227826">
          <w:marLeft w:val="640"/>
          <w:marRight w:val="0"/>
          <w:marTop w:val="0"/>
          <w:marBottom w:val="0"/>
          <w:divBdr>
            <w:top w:val="none" w:sz="0" w:space="0" w:color="auto"/>
            <w:left w:val="none" w:sz="0" w:space="0" w:color="auto"/>
            <w:bottom w:val="none" w:sz="0" w:space="0" w:color="auto"/>
            <w:right w:val="none" w:sz="0" w:space="0" w:color="auto"/>
          </w:divBdr>
        </w:div>
        <w:div w:id="116686333">
          <w:marLeft w:val="640"/>
          <w:marRight w:val="0"/>
          <w:marTop w:val="0"/>
          <w:marBottom w:val="0"/>
          <w:divBdr>
            <w:top w:val="none" w:sz="0" w:space="0" w:color="auto"/>
            <w:left w:val="none" w:sz="0" w:space="0" w:color="auto"/>
            <w:bottom w:val="none" w:sz="0" w:space="0" w:color="auto"/>
            <w:right w:val="none" w:sz="0" w:space="0" w:color="auto"/>
          </w:divBdr>
        </w:div>
        <w:div w:id="263653815">
          <w:marLeft w:val="640"/>
          <w:marRight w:val="0"/>
          <w:marTop w:val="0"/>
          <w:marBottom w:val="0"/>
          <w:divBdr>
            <w:top w:val="none" w:sz="0" w:space="0" w:color="auto"/>
            <w:left w:val="none" w:sz="0" w:space="0" w:color="auto"/>
            <w:bottom w:val="none" w:sz="0" w:space="0" w:color="auto"/>
            <w:right w:val="none" w:sz="0" w:space="0" w:color="auto"/>
          </w:divBdr>
        </w:div>
        <w:div w:id="948850795">
          <w:marLeft w:val="640"/>
          <w:marRight w:val="0"/>
          <w:marTop w:val="0"/>
          <w:marBottom w:val="0"/>
          <w:divBdr>
            <w:top w:val="none" w:sz="0" w:space="0" w:color="auto"/>
            <w:left w:val="none" w:sz="0" w:space="0" w:color="auto"/>
            <w:bottom w:val="none" w:sz="0" w:space="0" w:color="auto"/>
            <w:right w:val="none" w:sz="0" w:space="0" w:color="auto"/>
          </w:divBdr>
        </w:div>
        <w:div w:id="869730516">
          <w:marLeft w:val="640"/>
          <w:marRight w:val="0"/>
          <w:marTop w:val="0"/>
          <w:marBottom w:val="0"/>
          <w:divBdr>
            <w:top w:val="none" w:sz="0" w:space="0" w:color="auto"/>
            <w:left w:val="none" w:sz="0" w:space="0" w:color="auto"/>
            <w:bottom w:val="none" w:sz="0" w:space="0" w:color="auto"/>
            <w:right w:val="none" w:sz="0" w:space="0" w:color="auto"/>
          </w:divBdr>
        </w:div>
        <w:div w:id="651787728">
          <w:marLeft w:val="640"/>
          <w:marRight w:val="0"/>
          <w:marTop w:val="0"/>
          <w:marBottom w:val="0"/>
          <w:divBdr>
            <w:top w:val="none" w:sz="0" w:space="0" w:color="auto"/>
            <w:left w:val="none" w:sz="0" w:space="0" w:color="auto"/>
            <w:bottom w:val="none" w:sz="0" w:space="0" w:color="auto"/>
            <w:right w:val="none" w:sz="0" w:space="0" w:color="auto"/>
          </w:divBdr>
        </w:div>
        <w:div w:id="1368524019">
          <w:marLeft w:val="640"/>
          <w:marRight w:val="0"/>
          <w:marTop w:val="0"/>
          <w:marBottom w:val="0"/>
          <w:divBdr>
            <w:top w:val="none" w:sz="0" w:space="0" w:color="auto"/>
            <w:left w:val="none" w:sz="0" w:space="0" w:color="auto"/>
            <w:bottom w:val="none" w:sz="0" w:space="0" w:color="auto"/>
            <w:right w:val="none" w:sz="0" w:space="0" w:color="auto"/>
          </w:divBdr>
        </w:div>
        <w:div w:id="1493138012">
          <w:marLeft w:val="640"/>
          <w:marRight w:val="0"/>
          <w:marTop w:val="0"/>
          <w:marBottom w:val="0"/>
          <w:divBdr>
            <w:top w:val="none" w:sz="0" w:space="0" w:color="auto"/>
            <w:left w:val="none" w:sz="0" w:space="0" w:color="auto"/>
            <w:bottom w:val="none" w:sz="0" w:space="0" w:color="auto"/>
            <w:right w:val="none" w:sz="0" w:space="0" w:color="auto"/>
          </w:divBdr>
        </w:div>
        <w:div w:id="985477222">
          <w:marLeft w:val="640"/>
          <w:marRight w:val="0"/>
          <w:marTop w:val="0"/>
          <w:marBottom w:val="0"/>
          <w:divBdr>
            <w:top w:val="none" w:sz="0" w:space="0" w:color="auto"/>
            <w:left w:val="none" w:sz="0" w:space="0" w:color="auto"/>
            <w:bottom w:val="none" w:sz="0" w:space="0" w:color="auto"/>
            <w:right w:val="none" w:sz="0" w:space="0" w:color="auto"/>
          </w:divBdr>
        </w:div>
        <w:div w:id="1417749855">
          <w:marLeft w:val="640"/>
          <w:marRight w:val="0"/>
          <w:marTop w:val="0"/>
          <w:marBottom w:val="0"/>
          <w:divBdr>
            <w:top w:val="none" w:sz="0" w:space="0" w:color="auto"/>
            <w:left w:val="none" w:sz="0" w:space="0" w:color="auto"/>
            <w:bottom w:val="none" w:sz="0" w:space="0" w:color="auto"/>
            <w:right w:val="none" w:sz="0" w:space="0" w:color="auto"/>
          </w:divBdr>
        </w:div>
        <w:div w:id="870651980">
          <w:marLeft w:val="640"/>
          <w:marRight w:val="0"/>
          <w:marTop w:val="0"/>
          <w:marBottom w:val="0"/>
          <w:divBdr>
            <w:top w:val="none" w:sz="0" w:space="0" w:color="auto"/>
            <w:left w:val="none" w:sz="0" w:space="0" w:color="auto"/>
            <w:bottom w:val="none" w:sz="0" w:space="0" w:color="auto"/>
            <w:right w:val="none" w:sz="0" w:space="0" w:color="auto"/>
          </w:divBdr>
        </w:div>
        <w:div w:id="956908730">
          <w:marLeft w:val="640"/>
          <w:marRight w:val="0"/>
          <w:marTop w:val="0"/>
          <w:marBottom w:val="0"/>
          <w:divBdr>
            <w:top w:val="none" w:sz="0" w:space="0" w:color="auto"/>
            <w:left w:val="none" w:sz="0" w:space="0" w:color="auto"/>
            <w:bottom w:val="none" w:sz="0" w:space="0" w:color="auto"/>
            <w:right w:val="none" w:sz="0" w:space="0" w:color="auto"/>
          </w:divBdr>
        </w:div>
        <w:div w:id="524558542">
          <w:marLeft w:val="640"/>
          <w:marRight w:val="0"/>
          <w:marTop w:val="0"/>
          <w:marBottom w:val="0"/>
          <w:divBdr>
            <w:top w:val="none" w:sz="0" w:space="0" w:color="auto"/>
            <w:left w:val="none" w:sz="0" w:space="0" w:color="auto"/>
            <w:bottom w:val="none" w:sz="0" w:space="0" w:color="auto"/>
            <w:right w:val="none" w:sz="0" w:space="0" w:color="auto"/>
          </w:divBdr>
        </w:div>
        <w:div w:id="475033945">
          <w:marLeft w:val="640"/>
          <w:marRight w:val="0"/>
          <w:marTop w:val="0"/>
          <w:marBottom w:val="0"/>
          <w:divBdr>
            <w:top w:val="none" w:sz="0" w:space="0" w:color="auto"/>
            <w:left w:val="none" w:sz="0" w:space="0" w:color="auto"/>
            <w:bottom w:val="none" w:sz="0" w:space="0" w:color="auto"/>
            <w:right w:val="none" w:sz="0" w:space="0" w:color="auto"/>
          </w:divBdr>
        </w:div>
        <w:div w:id="526061229">
          <w:marLeft w:val="640"/>
          <w:marRight w:val="0"/>
          <w:marTop w:val="0"/>
          <w:marBottom w:val="0"/>
          <w:divBdr>
            <w:top w:val="none" w:sz="0" w:space="0" w:color="auto"/>
            <w:left w:val="none" w:sz="0" w:space="0" w:color="auto"/>
            <w:bottom w:val="none" w:sz="0" w:space="0" w:color="auto"/>
            <w:right w:val="none" w:sz="0" w:space="0" w:color="auto"/>
          </w:divBdr>
        </w:div>
        <w:div w:id="341397179">
          <w:marLeft w:val="640"/>
          <w:marRight w:val="0"/>
          <w:marTop w:val="0"/>
          <w:marBottom w:val="0"/>
          <w:divBdr>
            <w:top w:val="none" w:sz="0" w:space="0" w:color="auto"/>
            <w:left w:val="none" w:sz="0" w:space="0" w:color="auto"/>
            <w:bottom w:val="none" w:sz="0" w:space="0" w:color="auto"/>
            <w:right w:val="none" w:sz="0" w:space="0" w:color="auto"/>
          </w:divBdr>
        </w:div>
        <w:div w:id="2096584029">
          <w:marLeft w:val="640"/>
          <w:marRight w:val="0"/>
          <w:marTop w:val="0"/>
          <w:marBottom w:val="0"/>
          <w:divBdr>
            <w:top w:val="none" w:sz="0" w:space="0" w:color="auto"/>
            <w:left w:val="none" w:sz="0" w:space="0" w:color="auto"/>
            <w:bottom w:val="none" w:sz="0" w:space="0" w:color="auto"/>
            <w:right w:val="none" w:sz="0" w:space="0" w:color="auto"/>
          </w:divBdr>
        </w:div>
        <w:div w:id="30611605">
          <w:marLeft w:val="640"/>
          <w:marRight w:val="0"/>
          <w:marTop w:val="0"/>
          <w:marBottom w:val="0"/>
          <w:divBdr>
            <w:top w:val="none" w:sz="0" w:space="0" w:color="auto"/>
            <w:left w:val="none" w:sz="0" w:space="0" w:color="auto"/>
            <w:bottom w:val="none" w:sz="0" w:space="0" w:color="auto"/>
            <w:right w:val="none" w:sz="0" w:space="0" w:color="auto"/>
          </w:divBdr>
        </w:div>
        <w:div w:id="593368690">
          <w:marLeft w:val="640"/>
          <w:marRight w:val="0"/>
          <w:marTop w:val="0"/>
          <w:marBottom w:val="0"/>
          <w:divBdr>
            <w:top w:val="none" w:sz="0" w:space="0" w:color="auto"/>
            <w:left w:val="none" w:sz="0" w:space="0" w:color="auto"/>
            <w:bottom w:val="none" w:sz="0" w:space="0" w:color="auto"/>
            <w:right w:val="none" w:sz="0" w:space="0" w:color="auto"/>
          </w:divBdr>
        </w:div>
        <w:div w:id="743183274">
          <w:marLeft w:val="640"/>
          <w:marRight w:val="0"/>
          <w:marTop w:val="0"/>
          <w:marBottom w:val="0"/>
          <w:divBdr>
            <w:top w:val="none" w:sz="0" w:space="0" w:color="auto"/>
            <w:left w:val="none" w:sz="0" w:space="0" w:color="auto"/>
            <w:bottom w:val="none" w:sz="0" w:space="0" w:color="auto"/>
            <w:right w:val="none" w:sz="0" w:space="0" w:color="auto"/>
          </w:divBdr>
        </w:div>
        <w:div w:id="2103062189">
          <w:marLeft w:val="640"/>
          <w:marRight w:val="0"/>
          <w:marTop w:val="0"/>
          <w:marBottom w:val="0"/>
          <w:divBdr>
            <w:top w:val="none" w:sz="0" w:space="0" w:color="auto"/>
            <w:left w:val="none" w:sz="0" w:space="0" w:color="auto"/>
            <w:bottom w:val="none" w:sz="0" w:space="0" w:color="auto"/>
            <w:right w:val="none" w:sz="0" w:space="0" w:color="auto"/>
          </w:divBdr>
        </w:div>
        <w:div w:id="1137138482">
          <w:marLeft w:val="640"/>
          <w:marRight w:val="0"/>
          <w:marTop w:val="0"/>
          <w:marBottom w:val="0"/>
          <w:divBdr>
            <w:top w:val="none" w:sz="0" w:space="0" w:color="auto"/>
            <w:left w:val="none" w:sz="0" w:space="0" w:color="auto"/>
            <w:bottom w:val="none" w:sz="0" w:space="0" w:color="auto"/>
            <w:right w:val="none" w:sz="0" w:space="0" w:color="auto"/>
          </w:divBdr>
        </w:div>
        <w:div w:id="650065835">
          <w:marLeft w:val="640"/>
          <w:marRight w:val="0"/>
          <w:marTop w:val="0"/>
          <w:marBottom w:val="0"/>
          <w:divBdr>
            <w:top w:val="none" w:sz="0" w:space="0" w:color="auto"/>
            <w:left w:val="none" w:sz="0" w:space="0" w:color="auto"/>
            <w:bottom w:val="none" w:sz="0" w:space="0" w:color="auto"/>
            <w:right w:val="none" w:sz="0" w:space="0" w:color="auto"/>
          </w:divBdr>
        </w:div>
        <w:div w:id="1045368638">
          <w:marLeft w:val="640"/>
          <w:marRight w:val="0"/>
          <w:marTop w:val="0"/>
          <w:marBottom w:val="0"/>
          <w:divBdr>
            <w:top w:val="none" w:sz="0" w:space="0" w:color="auto"/>
            <w:left w:val="none" w:sz="0" w:space="0" w:color="auto"/>
            <w:bottom w:val="none" w:sz="0" w:space="0" w:color="auto"/>
            <w:right w:val="none" w:sz="0" w:space="0" w:color="auto"/>
          </w:divBdr>
        </w:div>
        <w:div w:id="1362242059">
          <w:marLeft w:val="640"/>
          <w:marRight w:val="0"/>
          <w:marTop w:val="0"/>
          <w:marBottom w:val="0"/>
          <w:divBdr>
            <w:top w:val="none" w:sz="0" w:space="0" w:color="auto"/>
            <w:left w:val="none" w:sz="0" w:space="0" w:color="auto"/>
            <w:bottom w:val="none" w:sz="0" w:space="0" w:color="auto"/>
            <w:right w:val="none" w:sz="0" w:space="0" w:color="auto"/>
          </w:divBdr>
        </w:div>
        <w:div w:id="1977251657">
          <w:marLeft w:val="640"/>
          <w:marRight w:val="0"/>
          <w:marTop w:val="0"/>
          <w:marBottom w:val="0"/>
          <w:divBdr>
            <w:top w:val="none" w:sz="0" w:space="0" w:color="auto"/>
            <w:left w:val="none" w:sz="0" w:space="0" w:color="auto"/>
            <w:bottom w:val="none" w:sz="0" w:space="0" w:color="auto"/>
            <w:right w:val="none" w:sz="0" w:space="0" w:color="auto"/>
          </w:divBdr>
        </w:div>
        <w:div w:id="1739745953">
          <w:marLeft w:val="640"/>
          <w:marRight w:val="0"/>
          <w:marTop w:val="0"/>
          <w:marBottom w:val="0"/>
          <w:divBdr>
            <w:top w:val="none" w:sz="0" w:space="0" w:color="auto"/>
            <w:left w:val="none" w:sz="0" w:space="0" w:color="auto"/>
            <w:bottom w:val="none" w:sz="0" w:space="0" w:color="auto"/>
            <w:right w:val="none" w:sz="0" w:space="0" w:color="auto"/>
          </w:divBdr>
        </w:div>
        <w:div w:id="1133601828">
          <w:marLeft w:val="640"/>
          <w:marRight w:val="0"/>
          <w:marTop w:val="0"/>
          <w:marBottom w:val="0"/>
          <w:divBdr>
            <w:top w:val="none" w:sz="0" w:space="0" w:color="auto"/>
            <w:left w:val="none" w:sz="0" w:space="0" w:color="auto"/>
            <w:bottom w:val="none" w:sz="0" w:space="0" w:color="auto"/>
            <w:right w:val="none" w:sz="0" w:space="0" w:color="auto"/>
          </w:divBdr>
        </w:div>
        <w:div w:id="1755010515">
          <w:marLeft w:val="640"/>
          <w:marRight w:val="0"/>
          <w:marTop w:val="0"/>
          <w:marBottom w:val="0"/>
          <w:divBdr>
            <w:top w:val="none" w:sz="0" w:space="0" w:color="auto"/>
            <w:left w:val="none" w:sz="0" w:space="0" w:color="auto"/>
            <w:bottom w:val="none" w:sz="0" w:space="0" w:color="auto"/>
            <w:right w:val="none" w:sz="0" w:space="0" w:color="auto"/>
          </w:divBdr>
        </w:div>
      </w:divsChild>
    </w:div>
    <w:div w:id="315845003">
      <w:bodyDiv w:val="1"/>
      <w:marLeft w:val="0"/>
      <w:marRight w:val="0"/>
      <w:marTop w:val="0"/>
      <w:marBottom w:val="0"/>
      <w:divBdr>
        <w:top w:val="none" w:sz="0" w:space="0" w:color="auto"/>
        <w:left w:val="none" w:sz="0" w:space="0" w:color="auto"/>
        <w:bottom w:val="none" w:sz="0" w:space="0" w:color="auto"/>
        <w:right w:val="none" w:sz="0" w:space="0" w:color="auto"/>
      </w:divBdr>
      <w:divsChild>
        <w:div w:id="1118179358">
          <w:marLeft w:val="640"/>
          <w:marRight w:val="0"/>
          <w:marTop w:val="0"/>
          <w:marBottom w:val="0"/>
          <w:divBdr>
            <w:top w:val="none" w:sz="0" w:space="0" w:color="auto"/>
            <w:left w:val="none" w:sz="0" w:space="0" w:color="auto"/>
            <w:bottom w:val="none" w:sz="0" w:space="0" w:color="auto"/>
            <w:right w:val="none" w:sz="0" w:space="0" w:color="auto"/>
          </w:divBdr>
        </w:div>
        <w:div w:id="1400251382">
          <w:marLeft w:val="640"/>
          <w:marRight w:val="0"/>
          <w:marTop w:val="0"/>
          <w:marBottom w:val="0"/>
          <w:divBdr>
            <w:top w:val="none" w:sz="0" w:space="0" w:color="auto"/>
            <w:left w:val="none" w:sz="0" w:space="0" w:color="auto"/>
            <w:bottom w:val="none" w:sz="0" w:space="0" w:color="auto"/>
            <w:right w:val="none" w:sz="0" w:space="0" w:color="auto"/>
          </w:divBdr>
        </w:div>
        <w:div w:id="793183044">
          <w:marLeft w:val="640"/>
          <w:marRight w:val="0"/>
          <w:marTop w:val="0"/>
          <w:marBottom w:val="0"/>
          <w:divBdr>
            <w:top w:val="none" w:sz="0" w:space="0" w:color="auto"/>
            <w:left w:val="none" w:sz="0" w:space="0" w:color="auto"/>
            <w:bottom w:val="none" w:sz="0" w:space="0" w:color="auto"/>
            <w:right w:val="none" w:sz="0" w:space="0" w:color="auto"/>
          </w:divBdr>
        </w:div>
        <w:div w:id="1270744849">
          <w:marLeft w:val="640"/>
          <w:marRight w:val="0"/>
          <w:marTop w:val="0"/>
          <w:marBottom w:val="0"/>
          <w:divBdr>
            <w:top w:val="none" w:sz="0" w:space="0" w:color="auto"/>
            <w:left w:val="none" w:sz="0" w:space="0" w:color="auto"/>
            <w:bottom w:val="none" w:sz="0" w:space="0" w:color="auto"/>
            <w:right w:val="none" w:sz="0" w:space="0" w:color="auto"/>
          </w:divBdr>
        </w:div>
        <w:div w:id="673458942">
          <w:marLeft w:val="640"/>
          <w:marRight w:val="0"/>
          <w:marTop w:val="0"/>
          <w:marBottom w:val="0"/>
          <w:divBdr>
            <w:top w:val="none" w:sz="0" w:space="0" w:color="auto"/>
            <w:left w:val="none" w:sz="0" w:space="0" w:color="auto"/>
            <w:bottom w:val="none" w:sz="0" w:space="0" w:color="auto"/>
            <w:right w:val="none" w:sz="0" w:space="0" w:color="auto"/>
          </w:divBdr>
        </w:div>
        <w:div w:id="1553693235">
          <w:marLeft w:val="640"/>
          <w:marRight w:val="0"/>
          <w:marTop w:val="0"/>
          <w:marBottom w:val="0"/>
          <w:divBdr>
            <w:top w:val="none" w:sz="0" w:space="0" w:color="auto"/>
            <w:left w:val="none" w:sz="0" w:space="0" w:color="auto"/>
            <w:bottom w:val="none" w:sz="0" w:space="0" w:color="auto"/>
            <w:right w:val="none" w:sz="0" w:space="0" w:color="auto"/>
          </w:divBdr>
        </w:div>
        <w:div w:id="337081492">
          <w:marLeft w:val="640"/>
          <w:marRight w:val="0"/>
          <w:marTop w:val="0"/>
          <w:marBottom w:val="0"/>
          <w:divBdr>
            <w:top w:val="none" w:sz="0" w:space="0" w:color="auto"/>
            <w:left w:val="none" w:sz="0" w:space="0" w:color="auto"/>
            <w:bottom w:val="none" w:sz="0" w:space="0" w:color="auto"/>
            <w:right w:val="none" w:sz="0" w:space="0" w:color="auto"/>
          </w:divBdr>
        </w:div>
        <w:div w:id="138767848">
          <w:marLeft w:val="640"/>
          <w:marRight w:val="0"/>
          <w:marTop w:val="0"/>
          <w:marBottom w:val="0"/>
          <w:divBdr>
            <w:top w:val="none" w:sz="0" w:space="0" w:color="auto"/>
            <w:left w:val="none" w:sz="0" w:space="0" w:color="auto"/>
            <w:bottom w:val="none" w:sz="0" w:space="0" w:color="auto"/>
            <w:right w:val="none" w:sz="0" w:space="0" w:color="auto"/>
          </w:divBdr>
        </w:div>
        <w:div w:id="2052917287">
          <w:marLeft w:val="640"/>
          <w:marRight w:val="0"/>
          <w:marTop w:val="0"/>
          <w:marBottom w:val="0"/>
          <w:divBdr>
            <w:top w:val="none" w:sz="0" w:space="0" w:color="auto"/>
            <w:left w:val="none" w:sz="0" w:space="0" w:color="auto"/>
            <w:bottom w:val="none" w:sz="0" w:space="0" w:color="auto"/>
            <w:right w:val="none" w:sz="0" w:space="0" w:color="auto"/>
          </w:divBdr>
        </w:div>
        <w:div w:id="1061907827">
          <w:marLeft w:val="640"/>
          <w:marRight w:val="0"/>
          <w:marTop w:val="0"/>
          <w:marBottom w:val="0"/>
          <w:divBdr>
            <w:top w:val="none" w:sz="0" w:space="0" w:color="auto"/>
            <w:left w:val="none" w:sz="0" w:space="0" w:color="auto"/>
            <w:bottom w:val="none" w:sz="0" w:space="0" w:color="auto"/>
            <w:right w:val="none" w:sz="0" w:space="0" w:color="auto"/>
          </w:divBdr>
        </w:div>
        <w:div w:id="1874153115">
          <w:marLeft w:val="640"/>
          <w:marRight w:val="0"/>
          <w:marTop w:val="0"/>
          <w:marBottom w:val="0"/>
          <w:divBdr>
            <w:top w:val="none" w:sz="0" w:space="0" w:color="auto"/>
            <w:left w:val="none" w:sz="0" w:space="0" w:color="auto"/>
            <w:bottom w:val="none" w:sz="0" w:space="0" w:color="auto"/>
            <w:right w:val="none" w:sz="0" w:space="0" w:color="auto"/>
          </w:divBdr>
        </w:div>
        <w:div w:id="1019312952">
          <w:marLeft w:val="640"/>
          <w:marRight w:val="0"/>
          <w:marTop w:val="0"/>
          <w:marBottom w:val="0"/>
          <w:divBdr>
            <w:top w:val="none" w:sz="0" w:space="0" w:color="auto"/>
            <w:left w:val="none" w:sz="0" w:space="0" w:color="auto"/>
            <w:bottom w:val="none" w:sz="0" w:space="0" w:color="auto"/>
            <w:right w:val="none" w:sz="0" w:space="0" w:color="auto"/>
          </w:divBdr>
        </w:div>
        <w:div w:id="909386210">
          <w:marLeft w:val="640"/>
          <w:marRight w:val="0"/>
          <w:marTop w:val="0"/>
          <w:marBottom w:val="0"/>
          <w:divBdr>
            <w:top w:val="none" w:sz="0" w:space="0" w:color="auto"/>
            <w:left w:val="none" w:sz="0" w:space="0" w:color="auto"/>
            <w:bottom w:val="none" w:sz="0" w:space="0" w:color="auto"/>
            <w:right w:val="none" w:sz="0" w:space="0" w:color="auto"/>
          </w:divBdr>
        </w:div>
        <w:div w:id="1983150073">
          <w:marLeft w:val="640"/>
          <w:marRight w:val="0"/>
          <w:marTop w:val="0"/>
          <w:marBottom w:val="0"/>
          <w:divBdr>
            <w:top w:val="none" w:sz="0" w:space="0" w:color="auto"/>
            <w:left w:val="none" w:sz="0" w:space="0" w:color="auto"/>
            <w:bottom w:val="none" w:sz="0" w:space="0" w:color="auto"/>
            <w:right w:val="none" w:sz="0" w:space="0" w:color="auto"/>
          </w:divBdr>
        </w:div>
        <w:div w:id="619649490">
          <w:marLeft w:val="640"/>
          <w:marRight w:val="0"/>
          <w:marTop w:val="0"/>
          <w:marBottom w:val="0"/>
          <w:divBdr>
            <w:top w:val="none" w:sz="0" w:space="0" w:color="auto"/>
            <w:left w:val="none" w:sz="0" w:space="0" w:color="auto"/>
            <w:bottom w:val="none" w:sz="0" w:space="0" w:color="auto"/>
            <w:right w:val="none" w:sz="0" w:space="0" w:color="auto"/>
          </w:divBdr>
        </w:div>
        <w:div w:id="530001093">
          <w:marLeft w:val="640"/>
          <w:marRight w:val="0"/>
          <w:marTop w:val="0"/>
          <w:marBottom w:val="0"/>
          <w:divBdr>
            <w:top w:val="none" w:sz="0" w:space="0" w:color="auto"/>
            <w:left w:val="none" w:sz="0" w:space="0" w:color="auto"/>
            <w:bottom w:val="none" w:sz="0" w:space="0" w:color="auto"/>
            <w:right w:val="none" w:sz="0" w:space="0" w:color="auto"/>
          </w:divBdr>
        </w:div>
        <w:div w:id="257444222">
          <w:marLeft w:val="640"/>
          <w:marRight w:val="0"/>
          <w:marTop w:val="0"/>
          <w:marBottom w:val="0"/>
          <w:divBdr>
            <w:top w:val="none" w:sz="0" w:space="0" w:color="auto"/>
            <w:left w:val="none" w:sz="0" w:space="0" w:color="auto"/>
            <w:bottom w:val="none" w:sz="0" w:space="0" w:color="auto"/>
            <w:right w:val="none" w:sz="0" w:space="0" w:color="auto"/>
          </w:divBdr>
        </w:div>
        <w:div w:id="1955213021">
          <w:marLeft w:val="640"/>
          <w:marRight w:val="0"/>
          <w:marTop w:val="0"/>
          <w:marBottom w:val="0"/>
          <w:divBdr>
            <w:top w:val="none" w:sz="0" w:space="0" w:color="auto"/>
            <w:left w:val="none" w:sz="0" w:space="0" w:color="auto"/>
            <w:bottom w:val="none" w:sz="0" w:space="0" w:color="auto"/>
            <w:right w:val="none" w:sz="0" w:space="0" w:color="auto"/>
          </w:divBdr>
        </w:div>
        <w:div w:id="1959868062">
          <w:marLeft w:val="640"/>
          <w:marRight w:val="0"/>
          <w:marTop w:val="0"/>
          <w:marBottom w:val="0"/>
          <w:divBdr>
            <w:top w:val="none" w:sz="0" w:space="0" w:color="auto"/>
            <w:left w:val="none" w:sz="0" w:space="0" w:color="auto"/>
            <w:bottom w:val="none" w:sz="0" w:space="0" w:color="auto"/>
            <w:right w:val="none" w:sz="0" w:space="0" w:color="auto"/>
          </w:divBdr>
        </w:div>
        <w:div w:id="1942712865">
          <w:marLeft w:val="640"/>
          <w:marRight w:val="0"/>
          <w:marTop w:val="0"/>
          <w:marBottom w:val="0"/>
          <w:divBdr>
            <w:top w:val="none" w:sz="0" w:space="0" w:color="auto"/>
            <w:left w:val="none" w:sz="0" w:space="0" w:color="auto"/>
            <w:bottom w:val="none" w:sz="0" w:space="0" w:color="auto"/>
            <w:right w:val="none" w:sz="0" w:space="0" w:color="auto"/>
          </w:divBdr>
        </w:div>
        <w:div w:id="157425709">
          <w:marLeft w:val="640"/>
          <w:marRight w:val="0"/>
          <w:marTop w:val="0"/>
          <w:marBottom w:val="0"/>
          <w:divBdr>
            <w:top w:val="none" w:sz="0" w:space="0" w:color="auto"/>
            <w:left w:val="none" w:sz="0" w:space="0" w:color="auto"/>
            <w:bottom w:val="none" w:sz="0" w:space="0" w:color="auto"/>
            <w:right w:val="none" w:sz="0" w:space="0" w:color="auto"/>
          </w:divBdr>
        </w:div>
        <w:div w:id="1776552832">
          <w:marLeft w:val="640"/>
          <w:marRight w:val="0"/>
          <w:marTop w:val="0"/>
          <w:marBottom w:val="0"/>
          <w:divBdr>
            <w:top w:val="none" w:sz="0" w:space="0" w:color="auto"/>
            <w:left w:val="none" w:sz="0" w:space="0" w:color="auto"/>
            <w:bottom w:val="none" w:sz="0" w:space="0" w:color="auto"/>
            <w:right w:val="none" w:sz="0" w:space="0" w:color="auto"/>
          </w:divBdr>
        </w:div>
        <w:div w:id="877162266">
          <w:marLeft w:val="640"/>
          <w:marRight w:val="0"/>
          <w:marTop w:val="0"/>
          <w:marBottom w:val="0"/>
          <w:divBdr>
            <w:top w:val="none" w:sz="0" w:space="0" w:color="auto"/>
            <w:left w:val="none" w:sz="0" w:space="0" w:color="auto"/>
            <w:bottom w:val="none" w:sz="0" w:space="0" w:color="auto"/>
            <w:right w:val="none" w:sz="0" w:space="0" w:color="auto"/>
          </w:divBdr>
        </w:div>
        <w:div w:id="1383209054">
          <w:marLeft w:val="640"/>
          <w:marRight w:val="0"/>
          <w:marTop w:val="0"/>
          <w:marBottom w:val="0"/>
          <w:divBdr>
            <w:top w:val="none" w:sz="0" w:space="0" w:color="auto"/>
            <w:left w:val="none" w:sz="0" w:space="0" w:color="auto"/>
            <w:bottom w:val="none" w:sz="0" w:space="0" w:color="auto"/>
            <w:right w:val="none" w:sz="0" w:space="0" w:color="auto"/>
          </w:divBdr>
        </w:div>
        <w:div w:id="1884515583">
          <w:marLeft w:val="640"/>
          <w:marRight w:val="0"/>
          <w:marTop w:val="0"/>
          <w:marBottom w:val="0"/>
          <w:divBdr>
            <w:top w:val="none" w:sz="0" w:space="0" w:color="auto"/>
            <w:left w:val="none" w:sz="0" w:space="0" w:color="auto"/>
            <w:bottom w:val="none" w:sz="0" w:space="0" w:color="auto"/>
            <w:right w:val="none" w:sz="0" w:space="0" w:color="auto"/>
          </w:divBdr>
        </w:div>
        <w:div w:id="411203842">
          <w:marLeft w:val="640"/>
          <w:marRight w:val="0"/>
          <w:marTop w:val="0"/>
          <w:marBottom w:val="0"/>
          <w:divBdr>
            <w:top w:val="none" w:sz="0" w:space="0" w:color="auto"/>
            <w:left w:val="none" w:sz="0" w:space="0" w:color="auto"/>
            <w:bottom w:val="none" w:sz="0" w:space="0" w:color="auto"/>
            <w:right w:val="none" w:sz="0" w:space="0" w:color="auto"/>
          </w:divBdr>
        </w:div>
        <w:div w:id="1835532679">
          <w:marLeft w:val="640"/>
          <w:marRight w:val="0"/>
          <w:marTop w:val="0"/>
          <w:marBottom w:val="0"/>
          <w:divBdr>
            <w:top w:val="none" w:sz="0" w:space="0" w:color="auto"/>
            <w:left w:val="none" w:sz="0" w:space="0" w:color="auto"/>
            <w:bottom w:val="none" w:sz="0" w:space="0" w:color="auto"/>
            <w:right w:val="none" w:sz="0" w:space="0" w:color="auto"/>
          </w:divBdr>
        </w:div>
        <w:div w:id="484006447">
          <w:marLeft w:val="640"/>
          <w:marRight w:val="0"/>
          <w:marTop w:val="0"/>
          <w:marBottom w:val="0"/>
          <w:divBdr>
            <w:top w:val="none" w:sz="0" w:space="0" w:color="auto"/>
            <w:left w:val="none" w:sz="0" w:space="0" w:color="auto"/>
            <w:bottom w:val="none" w:sz="0" w:space="0" w:color="auto"/>
            <w:right w:val="none" w:sz="0" w:space="0" w:color="auto"/>
          </w:divBdr>
        </w:div>
        <w:div w:id="1486699597">
          <w:marLeft w:val="640"/>
          <w:marRight w:val="0"/>
          <w:marTop w:val="0"/>
          <w:marBottom w:val="0"/>
          <w:divBdr>
            <w:top w:val="none" w:sz="0" w:space="0" w:color="auto"/>
            <w:left w:val="none" w:sz="0" w:space="0" w:color="auto"/>
            <w:bottom w:val="none" w:sz="0" w:space="0" w:color="auto"/>
            <w:right w:val="none" w:sz="0" w:space="0" w:color="auto"/>
          </w:divBdr>
        </w:div>
        <w:div w:id="1823306128">
          <w:marLeft w:val="640"/>
          <w:marRight w:val="0"/>
          <w:marTop w:val="0"/>
          <w:marBottom w:val="0"/>
          <w:divBdr>
            <w:top w:val="none" w:sz="0" w:space="0" w:color="auto"/>
            <w:left w:val="none" w:sz="0" w:space="0" w:color="auto"/>
            <w:bottom w:val="none" w:sz="0" w:space="0" w:color="auto"/>
            <w:right w:val="none" w:sz="0" w:space="0" w:color="auto"/>
          </w:divBdr>
        </w:div>
        <w:div w:id="1071386795">
          <w:marLeft w:val="640"/>
          <w:marRight w:val="0"/>
          <w:marTop w:val="0"/>
          <w:marBottom w:val="0"/>
          <w:divBdr>
            <w:top w:val="none" w:sz="0" w:space="0" w:color="auto"/>
            <w:left w:val="none" w:sz="0" w:space="0" w:color="auto"/>
            <w:bottom w:val="none" w:sz="0" w:space="0" w:color="auto"/>
            <w:right w:val="none" w:sz="0" w:space="0" w:color="auto"/>
          </w:divBdr>
        </w:div>
        <w:div w:id="2107263172">
          <w:marLeft w:val="640"/>
          <w:marRight w:val="0"/>
          <w:marTop w:val="0"/>
          <w:marBottom w:val="0"/>
          <w:divBdr>
            <w:top w:val="none" w:sz="0" w:space="0" w:color="auto"/>
            <w:left w:val="none" w:sz="0" w:space="0" w:color="auto"/>
            <w:bottom w:val="none" w:sz="0" w:space="0" w:color="auto"/>
            <w:right w:val="none" w:sz="0" w:space="0" w:color="auto"/>
          </w:divBdr>
        </w:div>
        <w:div w:id="350375169">
          <w:marLeft w:val="640"/>
          <w:marRight w:val="0"/>
          <w:marTop w:val="0"/>
          <w:marBottom w:val="0"/>
          <w:divBdr>
            <w:top w:val="none" w:sz="0" w:space="0" w:color="auto"/>
            <w:left w:val="none" w:sz="0" w:space="0" w:color="auto"/>
            <w:bottom w:val="none" w:sz="0" w:space="0" w:color="auto"/>
            <w:right w:val="none" w:sz="0" w:space="0" w:color="auto"/>
          </w:divBdr>
        </w:div>
        <w:div w:id="807288370">
          <w:marLeft w:val="640"/>
          <w:marRight w:val="0"/>
          <w:marTop w:val="0"/>
          <w:marBottom w:val="0"/>
          <w:divBdr>
            <w:top w:val="none" w:sz="0" w:space="0" w:color="auto"/>
            <w:left w:val="none" w:sz="0" w:space="0" w:color="auto"/>
            <w:bottom w:val="none" w:sz="0" w:space="0" w:color="auto"/>
            <w:right w:val="none" w:sz="0" w:space="0" w:color="auto"/>
          </w:divBdr>
        </w:div>
        <w:div w:id="836382351">
          <w:marLeft w:val="640"/>
          <w:marRight w:val="0"/>
          <w:marTop w:val="0"/>
          <w:marBottom w:val="0"/>
          <w:divBdr>
            <w:top w:val="none" w:sz="0" w:space="0" w:color="auto"/>
            <w:left w:val="none" w:sz="0" w:space="0" w:color="auto"/>
            <w:bottom w:val="none" w:sz="0" w:space="0" w:color="auto"/>
            <w:right w:val="none" w:sz="0" w:space="0" w:color="auto"/>
          </w:divBdr>
        </w:div>
        <w:div w:id="999305447">
          <w:marLeft w:val="640"/>
          <w:marRight w:val="0"/>
          <w:marTop w:val="0"/>
          <w:marBottom w:val="0"/>
          <w:divBdr>
            <w:top w:val="none" w:sz="0" w:space="0" w:color="auto"/>
            <w:left w:val="none" w:sz="0" w:space="0" w:color="auto"/>
            <w:bottom w:val="none" w:sz="0" w:space="0" w:color="auto"/>
            <w:right w:val="none" w:sz="0" w:space="0" w:color="auto"/>
          </w:divBdr>
        </w:div>
        <w:div w:id="465120572">
          <w:marLeft w:val="640"/>
          <w:marRight w:val="0"/>
          <w:marTop w:val="0"/>
          <w:marBottom w:val="0"/>
          <w:divBdr>
            <w:top w:val="none" w:sz="0" w:space="0" w:color="auto"/>
            <w:left w:val="none" w:sz="0" w:space="0" w:color="auto"/>
            <w:bottom w:val="none" w:sz="0" w:space="0" w:color="auto"/>
            <w:right w:val="none" w:sz="0" w:space="0" w:color="auto"/>
          </w:divBdr>
        </w:div>
        <w:div w:id="1758208846">
          <w:marLeft w:val="640"/>
          <w:marRight w:val="0"/>
          <w:marTop w:val="0"/>
          <w:marBottom w:val="0"/>
          <w:divBdr>
            <w:top w:val="none" w:sz="0" w:space="0" w:color="auto"/>
            <w:left w:val="none" w:sz="0" w:space="0" w:color="auto"/>
            <w:bottom w:val="none" w:sz="0" w:space="0" w:color="auto"/>
            <w:right w:val="none" w:sz="0" w:space="0" w:color="auto"/>
          </w:divBdr>
        </w:div>
        <w:div w:id="148132415">
          <w:marLeft w:val="640"/>
          <w:marRight w:val="0"/>
          <w:marTop w:val="0"/>
          <w:marBottom w:val="0"/>
          <w:divBdr>
            <w:top w:val="none" w:sz="0" w:space="0" w:color="auto"/>
            <w:left w:val="none" w:sz="0" w:space="0" w:color="auto"/>
            <w:bottom w:val="none" w:sz="0" w:space="0" w:color="auto"/>
            <w:right w:val="none" w:sz="0" w:space="0" w:color="auto"/>
          </w:divBdr>
        </w:div>
        <w:div w:id="1595282812">
          <w:marLeft w:val="640"/>
          <w:marRight w:val="0"/>
          <w:marTop w:val="0"/>
          <w:marBottom w:val="0"/>
          <w:divBdr>
            <w:top w:val="none" w:sz="0" w:space="0" w:color="auto"/>
            <w:left w:val="none" w:sz="0" w:space="0" w:color="auto"/>
            <w:bottom w:val="none" w:sz="0" w:space="0" w:color="auto"/>
            <w:right w:val="none" w:sz="0" w:space="0" w:color="auto"/>
          </w:divBdr>
        </w:div>
        <w:div w:id="959914475">
          <w:marLeft w:val="640"/>
          <w:marRight w:val="0"/>
          <w:marTop w:val="0"/>
          <w:marBottom w:val="0"/>
          <w:divBdr>
            <w:top w:val="none" w:sz="0" w:space="0" w:color="auto"/>
            <w:left w:val="none" w:sz="0" w:space="0" w:color="auto"/>
            <w:bottom w:val="none" w:sz="0" w:space="0" w:color="auto"/>
            <w:right w:val="none" w:sz="0" w:space="0" w:color="auto"/>
          </w:divBdr>
        </w:div>
        <w:div w:id="1463385581">
          <w:marLeft w:val="640"/>
          <w:marRight w:val="0"/>
          <w:marTop w:val="0"/>
          <w:marBottom w:val="0"/>
          <w:divBdr>
            <w:top w:val="none" w:sz="0" w:space="0" w:color="auto"/>
            <w:left w:val="none" w:sz="0" w:space="0" w:color="auto"/>
            <w:bottom w:val="none" w:sz="0" w:space="0" w:color="auto"/>
            <w:right w:val="none" w:sz="0" w:space="0" w:color="auto"/>
          </w:divBdr>
        </w:div>
        <w:div w:id="489517808">
          <w:marLeft w:val="640"/>
          <w:marRight w:val="0"/>
          <w:marTop w:val="0"/>
          <w:marBottom w:val="0"/>
          <w:divBdr>
            <w:top w:val="none" w:sz="0" w:space="0" w:color="auto"/>
            <w:left w:val="none" w:sz="0" w:space="0" w:color="auto"/>
            <w:bottom w:val="none" w:sz="0" w:space="0" w:color="auto"/>
            <w:right w:val="none" w:sz="0" w:space="0" w:color="auto"/>
          </w:divBdr>
        </w:div>
        <w:div w:id="2139833940">
          <w:marLeft w:val="640"/>
          <w:marRight w:val="0"/>
          <w:marTop w:val="0"/>
          <w:marBottom w:val="0"/>
          <w:divBdr>
            <w:top w:val="none" w:sz="0" w:space="0" w:color="auto"/>
            <w:left w:val="none" w:sz="0" w:space="0" w:color="auto"/>
            <w:bottom w:val="none" w:sz="0" w:space="0" w:color="auto"/>
            <w:right w:val="none" w:sz="0" w:space="0" w:color="auto"/>
          </w:divBdr>
        </w:div>
        <w:div w:id="829559095">
          <w:marLeft w:val="640"/>
          <w:marRight w:val="0"/>
          <w:marTop w:val="0"/>
          <w:marBottom w:val="0"/>
          <w:divBdr>
            <w:top w:val="none" w:sz="0" w:space="0" w:color="auto"/>
            <w:left w:val="none" w:sz="0" w:space="0" w:color="auto"/>
            <w:bottom w:val="none" w:sz="0" w:space="0" w:color="auto"/>
            <w:right w:val="none" w:sz="0" w:space="0" w:color="auto"/>
          </w:divBdr>
        </w:div>
        <w:div w:id="595430">
          <w:marLeft w:val="640"/>
          <w:marRight w:val="0"/>
          <w:marTop w:val="0"/>
          <w:marBottom w:val="0"/>
          <w:divBdr>
            <w:top w:val="none" w:sz="0" w:space="0" w:color="auto"/>
            <w:left w:val="none" w:sz="0" w:space="0" w:color="auto"/>
            <w:bottom w:val="none" w:sz="0" w:space="0" w:color="auto"/>
            <w:right w:val="none" w:sz="0" w:space="0" w:color="auto"/>
          </w:divBdr>
        </w:div>
        <w:div w:id="386341452">
          <w:marLeft w:val="640"/>
          <w:marRight w:val="0"/>
          <w:marTop w:val="0"/>
          <w:marBottom w:val="0"/>
          <w:divBdr>
            <w:top w:val="none" w:sz="0" w:space="0" w:color="auto"/>
            <w:left w:val="none" w:sz="0" w:space="0" w:color="auto"/>
            <w:bottom w:val="none" w:sz="0" w:space="0" w:color="auto"/>
            <w:right w:val="none" w:sz="0" w:space="0" w:color="auto"/>
          </w:divBdr>
        </w:div>
        <w:div w:id="1556430086">
          <w:marLeft w:val="640"/>
          <w:marRight w:val="0"/>
          <w:marTop w:val="0"/>
          <w:marBottom w:val="0"/>
          <w:divBdr>
            <w:top w:val="none" w:sz="0" w:space="0" w:color="auto"/>
            <w:left w:val="none" w:sz="0" w:space="0" w:color="auto"/>
            <w:bottom w:val="none" w:sz="0" w:space="0" w:color="auto"/>
            <w:right w:val="none" w:sz="0" w:space="0" w:color="auto"/>
          </w:divBdr>
        </w:div>
        <w:div w:id="416944046">
          <w:marLeft w:val="640"/>
          <w:marRight w:val="0"/>
          <w:marTop w:val="0"/>
          <w:marBottom w:val="0"/>
          <w:divBdr>
            <w:top w:val="none" w:sz="0" w:space="0" w:color="auto"/>
            <w:left w:val="none" w:sz="0" w:space="0" w:color="auto"/>
            <w:bottom w:val="none" w:sz="0" w:space="0" w:color="auto"/>
            <w:right w:val="none" w:sz="0" w:space="0" w:color="auto"/>
          </w:divBdr>
        </w:div>
        <w:div w:id="497965580">
          <w:marLeft w:val="640"/>
          <w:marRight w:val="0"/>
          <w:marTop w:val="0"/>
          <w:marBottom w:val="0"/>
          <w:divBdr>
            <w:top w:val="none" w:sz="0" w:space="0" w:color="auto"/>
            <w:left w:val="none" w:sz="0" w:space="0" w:color="auto"/>
            <w:bottom w:val="none" w:sz="0" w:space="0" w:color="auto"/>
            <w:right w:val="none" w:sz="0" w:space="0" w:color="auto"/>
          </w:divBdr>
        </w:div>
        <w:div w:id="851408647">
          <w:marLeft w:val="640"/>
          <w:marRight w:val="0"/>
          <w:marTop w:val="0"/>
          <w:marBottom w:val="0"/>
          <w:divBdr>
            <w:top w:val="none" w:sz="0" w:space="0" w:color="auto"/>
            <w:left w:val="none" w:sz="0" w:space="0" w:color="auto"/>
            <w:bottom w:val="none" w:sz="0" w:space="0" w:color="auto"/>
            <w:right w:val="none" w:sz="0" w:space="0" w:color="auto"/>
          </w:divBdr>
        </w:div>
        <w:div w:id="2037536822">
          <w:marLeft w:val="640"/>
          <w:marRight w:val="0"/>
          <w:marTop w:val="0"/>
          <w:marBottom w:val="0"/>
          <w:divBdr>
            <w:top w:val="none" w:sz="0" w:space="0" w:color="auto"/>
            <w:left w:val="none" w:sz="0" w:space="0" w:color="auto"/>
            <w:bottom w:val="none" w:sz="0" w:space="0" w:color="auto"/>
            <w:right w:val="none" w:sz="0" w:space="0" w:color="auto"/>
          </w:divBdr>
        </w:div>
        <w:div w:id="1122647483">
          <w:marLeft w:val="640"/>
          <w:marRight w:val="0"/>
          <w:marTop w:val="0"/>
          <w:marBottom w:val="0"/>
          <w:divBdr>
            <w:top w:val="none" w:sz="0" w:space="0" w:color="auto"/>
            <w:left w:val="none" w:sz="0" w:space="0" w:color="auto"/>
            <w:bottom w:val="none" w:sz="0" w:space="0" w:color="auto"/>
            <w:right w:val="none" w:sz="0" w:space="0" w:color="auto"/>
          </w:divBdr>
        </w:div>
        <w:div w:id="1431004986">
          <w:marLeft w:val="640"/>
          <w:marRight w:val="0"/>
          <w:marTop w:val="0"/>
          <w:marBottom w:val="0"/>
          <w:divBdr>
            <w:top w:val="none" w:sz="0" w:space="0" w:color="auto"/>
            <w:left w:val="none" w:sz="0" w:space="0" w:color="auto"/>
            <w:bottom w:val="none" w:sz="0" w:space="0" w:color="auto"/>
            <w:right w:val="none" w:sz="0" w:space="0" w:color="auto"/>
          </w:divBdr>
        </w:div>
        <w:div w:id="1272276028">
          <w:marLeft w:val="640"/>
          <w:marRight w:val="0"/>
          <w:marTop w:val="0"/>
          <w:marBottom w:val="0"/>
          <w:divBdr>
            <w:top w:val="none" w:sz="0" w:space="0" w:color="auto"/>
            <w:left w:val="none" w:sz="0" w:space="0" w:color="auto"/>
            <w:bottom w:val="none" w:sz="0" w:space="0" w:color="auto"/>
            <w:right w:val="none" w:sz="0" w:space="0" w:color="auto"/>
          </w:divBdr>
        </w:div>
        <w:div w:id="282227">
          <w:marLeft w:val="640"/>
          <w:marRight w:val="0"/>
          <w:marTop w:val="0"/>
          <w:marBottom w:val="0"/>
          <w:divBdr>
            <w:top w:val="none" w:sz="0" w:space="0" w:color="auto"/>
            <w:left w:val="none" w:sz="0" w:space="0" w:color="auto"/>
            <w:bottom w:val="none" w:sz="0" w:space="0" w:color="auto"/>
            <w:right w:val="none" w:sz="0" w:space="0" w:color="auto"/>
          </w:divBdr>
        </w:div>
        <w:div w:id="904297136">
          <w:marLeft w:val="640"/>
          <w:marRight w:val="0"/>
          <w:marTop w:val="0"/>
          <w:marBottom w:val="0"/>
          <w:divBdr>
            <w:top w:val="none" w:sz="0" w:space="0" w:color="auto"/>
            <w:left w:val="none" w:sz="0" w:space="0" w:color="auto"/>
            <w:bottom w:val="none" w:sz="0" w:space="0" w:color="auto"/>
            <w:right w:val="none" w:sz="0" w:space="0" w:color="auto"/>
          </w:divBdr>
        </w:div>
        <w:div w:id="1386565608">
          <w:marLeft w:val="640"/>
          <w:marRight w:val="0"/>
          <w:marTop w:val="0"/>
          <w:marBottom w:val="0"/>
          <w:divBdr>
            <w:top w:val="none" w:sz="0" w:space="0" w:color="auto"/>
            <w:left w:val="none" w:sz="0" w:space="0" w:color="auto"/>
            <w:bottom w:val="none" w:sz="0" w:space="0" w:color="auto"/>
            <w:right w:val="none" w:sz="0" w:space="0" w:color="auto"/>
          </w:divBdr>
        </w:div>
        <w:div w:id="498354946">
          <w:marLeft w:val="640"/>
          <w:marRight w:val="0"/>
          <w:marTop w:val="0"/>
          <w:marBottom w:val="0"/>
          <w:divBdr>
            <w:top w:val="none" w:sz="0" w:space="0" w:color="auto"/>
            <w:left w:val="none" w:sz="0" w:space="0" w:color="auto"/>
            <w:bottom w:val="none" w:sz="0" w:space="0" w:color="auto"/>
            <w:right w:val="none" w:sz="0" w:space="0" w:color="auto"/>
          </w:divBdr>
        </w:div>
        <w:div w:id="531771138">
          <w:marLeft w:val="640"/>
          <w:marRight w:val="0"/>
          <w:marTop w:val="0"/>
          <w:marBottom w:val="0"/>
          <w:divBdr>
            <w:top w:val="none" w:sz="0" w:space="0" w:color="auto"/>
            <w:left w:val="none" w:sz="0" w:space="0" w:color="auto"/>
            <w:bottom w:val="none" w:sz="0" w:space="0" w:color="auto"/>
            <w:right w:val="none" w:sz="0" w:space="0" w:color="auto"/>
          </w:divBdr>
        </w:div>
        <w:div w:id="1792437364">
          <w:marLeft w:val="640"/>
          <w:marRight w:val="0"/>
          <w:marTop w:val="0"/>
          <w:marBottom w:val="0"/>
          <w:divBdr>
            <w:top w:val="none" w:sz="0" w:space="0" w:color="auto"/>
            <w:left w:val="none" w:sz="0" w:space="0" w:color="auto"/>
            <w:bottom w:val="none" w:sz="0" w:space="0" w:color="auto"/>
            <w:right w:val="none" w:sz="0" w:space="0" w:color="auto"/>
          </w:divBdr>
        </w:div>
        <w:div w:id="1442526543">
          <w:marLeft w:val="640"/>
          <w:marRight w:val="0"/>
          <w:marTop w:val="0"/>
          <w:marBottom w:val="0"/>
          <w:divBdr>
            <w:top w:val="none" w:sz="0" w:space="0" w:color="auto"/>
            <w:left w:val="none" w:sz="0" w:space="0" w:color="auto"/>
            <w:bottom w:val="none" w:sz="0" w:space="0" w:color="auto"/>
            <w:right w:val="none" w:sz="0" w:space="0" w:color="auto"/>
          </w:divBdr>
        </w:div>
        <w:div w:id="539054677">
          <w:marLeft w:val="640"/>
          <w:marRight w:val="0"/>
          <w:marTop w:val="0"/>
          <w:marBottom w:val="0"/>
          <w:divBdr>
            <w:top w:val="none" w:sz="0" w:space="0" w:color="auto"/>
            <w:left w:val="none" w:sz="0" w:space="0" w:color="auto"/>
            <w:bottom w:val="none" w:sz="0" w:space="0" w:color="auto"/>
            <w:right w:val="none" w:sz="0" w:space="0" w:color="auto"/>
          </w:divBdr>
        </w:div>
        <w:div w:id="974414822">
          <w:marLeft w:val="640"/>
          <w:marRight w:val="0"/>
          <w:marTop w:val="0"/>
          <w:marBottom w:val="0"/>
          <w:divBdr>
            <w:top w:val="none" w:sz="0" w:space="0" w:color="auto"/>
            <w:left w:val="none" w:sz="0" w:space="0" w:color="auto"/>
            <w:bottom w:val="none" w:sz="0" w:space="0" w:color="auto"/>
            <w:right w:val="none" w:sz="0" w:space="0" w:color="auto"/>
          </w:divBdr>
        </w:div>
        <w:div w:id="569197984">
          <w:marLeft w:val="640"/>
          <w:marRight w:val="0"/>
          <w:marTop w:val="0"/>
          <w:marBottom w:val="0"/>
          <w:divBdr>
            <w:top w:val="none" w:sz="0" w:space="0" w:color="auto"/>
            <w:left w:val="none" w:sz="0" w:space="0" w:color="auto"/>
            <w:bottom w:val="none" w:sz="0" w:space="0" w:color="auto"/>
            <w:right w:val="none" w:sz="0" w:space="0" w:color="auto"/>
          </w:divBdr>
        </w:div>
        <w:div w:id="688718025">
          <w:marLeft w:val="640"/>
          <w:marRight w:val="0"/>
          <w:marTop w:val="0"/>
          <w:marBottom w:val="0"/>
          <w:divBdr>
            <w:top w:val="none" w:sz="0" w:space="0" w:color="auto"/>
            <w:left w:val="none" w:sz="0" w:space="0" w:color="auto"/>
            <w:bottom w:val="none" w:sz="0" w:space="0" w:color="auto"/>
            <w:right w:val="none" w:sz="0" w:space="0" w:color="auto"/>
          </w:divBdr>
        </w:div>
        <w:div w:id="829371599">
          <w:marLeft w:val="640"/>
          <w:marRight w:val="0"/>
          <w:marTop w:val="0"/>
          <w:marBottom w:val="0"/>
          <w:divBdr>
            <w:top w:val="none" w:sz="0" w:space="0" w:color="auto"/>
            <w:left w:val="none" w:sz="0" w:space="0" w:color="auto"/>
            <w:bottom w:val="none" w:sz="0" w:space="0" w:color="auto"/>
            <w:right w:val="none" w:sz="0" w:space="0" w:color="auto"/>
          </w:divBdr>
        </w:div>
        <w:div w:id="2060667104">
          <w:marLeft w:val="640"/>
          <w:marRight w:val="0"/>
          <w:marTop w:val="0"/>
          <w:marBottom w:val="0"/>
          <w:divBdr>
            <w:top w:val="none" w:sz="0" w:space="0" w:color="auto"/>
            <w:left w:val="none" w:sz="0" w:space="0" w:color="auto"/>
            <w:bottom w:val="none" w:sz="0" w:space="0" w:color="auto"/>
            <w:right w:val="none" w:sz="0" w:space="0" w:color="auto"/>
          </w:divBdr>
        </w:div>
        <w:div w:id="1174997034">
          <w:marLeft w:val="640"/>
          <w:marRight w:val="0"/>
          <w:marTop w:val="0"/>
          <w:marBottom w:val="0"/>
          <w:divBdr>
            <w:top w:val="none" w:sz="0" w:space="0" w:color="auto"/>
            <w:left w:val="none" w:sz="0" w:space="0" w:color="auto"/>
            <w:bottom w:val="none" w:sz="0" w:space="0" w:color="auto"/>
            <w:right w:val="none" w:sz="0" w:space="0" w:color="auto"/>
          </w:divBdr>
        </w:div>
        <w:div w:id="1298953855">
          <w:marLeft w:val="640"/>
          <w:marRight w:val="0"/>
          <w:marTop w:val="0"/>
          <w:marBottom w:val="0"/>
          <w:divBdr>
            <w:top w:val="none" w:sz="0" w:space="0" w:color="auto"/>
            <w:left w:val="none" w:sz="0" w:space="0" w:color="auto"/>
            <w:bottom w:val="none" w:sz="0" w:space="0" w:color="auto"/>
            <w:right w:val="none" w:sz="0" w:space="0" w:color="auto"/>
          </w:divBdr>
        </w:div>
        <w:div w:id="251403670">
          <w:marLeft w:val="640"/>
          <w:marRight w:val="0"/>
          <w:marTop w:val="0"/>
          <w:marBottom w:val="0"/>
          <w:divBdr>
            <w:top w:val="none" w:sz="0" w:space="0" w:color="auto"/>
            <w:left w:val="none" w:sz="0" w:space="0" w:color="auto"/>
            <w:bottom w:val="none" w:sz="0" w:space="0" w:color="auto"/>
            <w:right w:val="none" w:sz="0" w:space="0" w:color="auto"/>
          </w:divBdr>
        </w:div>
        <w:div w:id="225117142">
          <w:marLeft w:val="640"/>
          <w:marRight w:val="0"/>
          <w:marTop w:val="0"/>
          <w:marBottom w:val="0"/>
          <w:divBdr>
            <w:top w:val="none" w:sz="0" w:space="0" w:color="auto"/>
            <w:left w:val="none" w:sz="0" w:space="0" w:color="auto"/>
            <w:bottom w:val="none" w:sz="0" w:space="0" w:color="auto"/>
            <w:right w:val="none" w:sz="0" w:space="0" w:color="auto"/>
          </w:divBdr>
        </w:div>
        <w:div w:id="976837467">
          <w:marLeft w:val="640"/>
          <w:marRight w:val="0"/>
          <w:marTop w:val="0"/>
          <w:marBottom w:val="0"/>
          <w:divBdr>
            <w:top w:val="none" w:sz="0" w:space="0" w:color="auto"/>
            <w:left w:val="none" w:sz="0" w:space="0" w:color="auto"/>
            <w:bottom w:val="none" w:sz="0" w:space="0" w:color="auto"/>
            <w:right w:val="none" w:sz="0" w:space="0" w:color="auto"/>
          </w:divBdr>
        </w:div>
        <w:div w:id="1663510677">
          <w:marLeft w:val="640"/>
          <w:marRight w:val="0"/>
          <w:marTop w:val="0"/>
          <w:marBottom w:val="0"/>
          <w:divBdr>
            <w:top w:val="none" w:sz="0" w:space="0" w:color="auto"/>
            <w:left w:val="none" w:sz="0" w:space="0" w:color="auto"/>
            <w:bottom w:val="none" w:sz="0" w:space="0" w:color="auto"/>
            <w:right w:val="none" w:sz="0" w:space="0" w:color="auto"/>
          </w:divBdr>
        </w:div>
        <w:div w:id="1768115797">
          <w:marLeft w:val="640"/>
          <w:marRight w:val="0"/>
          <w:marTop w:val="0"/>
          <w:marBottom w:val="0"/>
          <w:divBdr>
            <w:top w:val="none" w:sz="0" w:space="0" w:color="auto"/>
            <w:left w:val="none" w:sz="0" w:space="0" w:color="auto"/>
            <w:bottom w:val="none" w:sz="0" w:space="0" w:color="auto"/>
            <w:right w:val="none" w:sz="0" w:space="0" w:color="auto"/>
          </w:divBdr>
        </w:div>
        <w:div w:id="734277070">
          <w:marLeft w:val="640"/>
          <w:marRight w:val="0"/>
          <w:marTop w:val="0"/>
          <w:marBottom w:val="0"/>
          <w:divBdr>
            <w:top w:val="none" w:sz="0" w:space="0" w:color="auto"/>
            <w:left w:val="none" w:sz="0" w:space="0" w:color="auto"/>
            <w:bottom w:val="none" w:sz="0" w:space="0" w:color="auto"/>
            <w:right w:val="none" w:sz="0" w:space="0" w:color="auto"/>
          </w:divBdr>
        </w:div>
        <w:div w:id="1399983171">
          <w:marLeft w:val="640"/>
          <w:marRight w:val="0"/>
          <w:marTop w:val="0"/>
          <w:marBottom w:val="0"/>
          <w:divBdr>
            <w:top w:val="none" w:sz="0" w:space="0" w:color="auto"/>
            <w:left w:val="none" w:sz="0" w:space="0" w:color="auto"/>
            <w:bottom w:val="none" w:sz="0" w:space="0" w:color="auto"/>
            <w:right w:val="none" w:sz="0" w:space="0" w:color="auto"/>
          </w:divBdr>
        </w:div>
        <w:div w:id="1717196471">
          <w:marLeft w:val="640"/>
          <w:marRight w:val="0"/>
          <w:marTop w:val="0"/>
          <w:marBottom w:val="0"/>
          <w:divBdr>
            <w:top w:val="none" w:sz="0" w:space="0" w:color="auto"/>
            <w:left w:val="none" w:sz="0" w:space="0" w:color="auto"/>
            <w:bottom w:val="none" w:sz="0" w:space="0" w:color="auto"/>
            <w:right w:val="none" w:sz="0" w:space="0" w:color="auto"/>
          </w:divBdr>
        </w:div>
        <w:div w:id="1407344398">
          <w:marLeft w:val="640"/>
          <w:marRight w:val="0"/>
          <w:marTop w:val="0"/>
          <w:marBottom w:val="0"/>
          <w:divBdr>
            <w:top w:val="none" w:sz="0" w:space="0" w:color="auto"/>
            <w:left w:val="none" w:sz="0" w:space="0" w:color="auto"/>
            <w:bottom w:val="none" w:sz="0" w:space="0" w:color="auto"/>
            <w:right w:val="none" w:sz="0" w:space="0" w:color="auto"/>
          </w:divBdr>
        </w:div>
        <w:div w:id="829173987">
          <w:marLeft w:val="640"/>
          <w:marRight w:val="0"/>
          <w:marTop w:val="0"/>
          <w:marBottom w:val="0"/>
          <w:divBdr>
            <w:top w:val="none" w:sz="0" w:space="0" w:color="auto"/>
            <w:left w:val="none" w:sz="0" w:space="0" w:color="auto"/>
            <w:bottom w:val="none" w:sz="0" w:space="0" w:color="auto"/>
            <w:right w:val="none" w:sz="0" w:space="0" w:color="auto"/>
          </w:divBdr>
        </w:div>
        <w:div w:id="78329340">
          <w:marLeft w:val="640"/>
          <w:marRight w:val="0"/>
          <w:marTop w:val="0"/>
          <w:marBottom w:val="0"/>
          <w:divBdr>
            <w:top w:val="none" w:sz="0" w:space="0" w:color="auto"/>
            <w:left w:val="none" w:sz="0" w:space="0" w:color="auto"/>
            <w:bottom w:val="none" w:sz="0" w:space="0" w:color="auto"/>
            <w:right w:val="none" w:sz="0" w:space="0" w:color="auto"/>
          </w:divBdr>
        </w:div>
        <w:div w:id="704064140">
          <w:marLeft w:val="640"/>
          <w:marRight w:val="0"/>
          <w:marTop w:val="0"/>
          <w:marBottom w:val="0"/>
          <w:divBdr>
            <w:top w:val="none" w:sz="0" w:space="0" w:color="auto"/>
            <w:left w:val="none" w:sz="0" w:space="0" w:color="auto"/>
            <w:bottom w:val="none" w:sz="0" w:space="0" w:color="auto"/>
            <w:right w:val="none" w:sz="0" w:space="0" w:color="auto"/>
          </w:divBdr>
        </w:div>
        <w:div w:id="1283225156">
          <w:marLeft w:val="640"/>
          <w:marRight w:val="0"/>
          <w:marTop w:val="0"/>
          <w:marBottom w:val="0"/>
          <w:divBdr>
            <w:top w:val="none" w:sz="0" w:space="0" w:color="auto"/>
            <w:left w:val="none" w:sz="0" w:space="0" w:color="auto"/>
            <w:bottom w:val="none" w:sz="0" w:space="0" w:color="auto"/>
            <w:right w:val="none" w:sz="0" w:space="0" w:color="auto"/>
          </w:divBdr>
        </w:div>
        <w:div w:id="1103958909">
          <w:marLeft w:val="640"/>
          <w:marRight w:val="0"/>
          <w:marTop w:val="0"/>
          <w:marBottom w:val="0"/>
          <w:divBdr>
            <w:top w:val="none" w:sz="0" w:space="0" w:color="auto"/>
            <w:left w:val="none" w:sz="0" w:space="0" w:color="auto"/>
            <w:bottom w:val="none" w:sz="0" w:space="0" w:color="auto"/>
            <w:right w:val="none" w:sz="0" w:space="0" w:color="auto"/>
          </w:divBdr>
        </w:div>
        <w:div w:id="991299911">
          <w:marLeft w:val="640"/>
          <w:marRight w:val="0"/>
          <w:marTop w:val="0"/>
          <w:marBottom w:val="0"/>
          <w:divBdr>
            <w:top w:val="none" w:sz="0" w:space="0" w:color="auto"/>
            <w:left w:val="none" w:sz="0" w:space="0" w:color="auto"/>
            <w:bottom w:val="none" w:sz="0" w:space="0" w:color="auto"/>
            <w:right w:val="none" w:sz="0" w:space="0" w:color="auto"/>
          </w:divBdr>
        </w:div>
        <w:div w:id="1785882185">
          <w:marLeft w:val="640"/>
          <w:marRight w:val="0"/>
          <w:marTop w:val="0"/>
          <w:marBottom w:val="0"/>
          <w:divBdr>
            <w:top w:val="none" w:sz="0" w:space="0" w:color="auto"/>
            <w:left w:val="none" w:sz="0" w:space="0" w:color="auto"/>
            <w:bottom w:val="none" w:sz="0" w:space="0" w:color="auto"/>
            <w:right w:val="none" w:sz="0" w:space="0" w:color="auto"/>
          </w:divBdr>
        </w:div>
        <w:div w:id="479156343">
          <w:marLeft w:val="640"/>
          <w:marRight w:val="0"/>
          <w:marTop w:val="0"/>
          <w:marBottom w:val="0"/>
          <w:divBdr>
            <w:top w:val="none" w:sz="0" w:space="0" w:color="auto"/>
            <w:left w:val="none" w:sz="0" w:space="0" w:color="auto"/>
            <w:bottom w:val="none" w:sz="0" w:space="0" w:color="auto"/>
            <w:right w:val="none" w:sz="0" w:space="0" w:color="auto"/>
          </w:divBdr>
        </w:div>
        <w:div w:id="1592424287">
          <w:marLeft w:val="640"/>
          <w:marRight w:val="0"/>
          <w:marTop w:val="0"/>
          <w:marBottom w:val="0"/>
          <w:divBdr>
            <w:top w:val="none" w:sz="0" w:space="0" w:color="auto"/>
            <w:left w:val="none" w:sz="0" w:space="0" w:color="auto"/>
            <w:bottom w:val="none" w:sz="0" w:space="0" w:color="auto"/>
            <w:right w:val="none" w:sz="0" w:space="0" w:color="auto"/>
          </w:divBdr>
        </w:div>
        <w:div w:id="791436738">
          <w:marLeft w:val="640"/>
          <w:marRight w:val="0"/>
          <w:marTop w:val="0"/>
          <w:marBottom w:val="0"/>
          <w:divBdr>
            <w:top w:val="none" w:sz="0" w:space="0" w:color="auto"/>
            <w:left w:val="none" w:sz="0" w:space="0" w:color="auto"/>
            <w:bottom w:val="none" w:sz="0" w:space="0" w:color="auto"/>
            <w:right w:val="none" w:sz="0" w:space="0" w:color="auto"/>
          </w:divBdr>
        </w:div>
        <w:div w:id="1976595635">
          <w:marLeft w:val="640"/>
          <w:marRight w:val="0"/>
          <w:marTop w:val="0"/>
          <w:marBottom w:val="0"/>
          <w:divBdr>
            <w:top w:val="none" w:sz="0" w:space="0" w:color="auto"/>
            <w:left w:val="none" w:sz="0" w:space="0" w:color="auto"/>
            <w:bottom w:val="none" w:sz="0" w:space="0" w:color="auto"/>
            <w:right w:val="none" w:sz="0" w:space="0" w:color="auto"/>
          </w:divBdr>
        </w:div>
        <w:div w:id="667901035">
          <w:marLeft w:val="640"/>
          <w:marRight w:val="0"/>
          <w:marTop w:val="0"/>
          <w:marBottom w:val="0"/>
          <w:divBdr>
            <w:top w:val="none" w:sz="0" w:space="0" w:color="auto"/>
            <w:left w:val="none" w:sz="0" w:space="0" w:color="auto"/>
            <w:bottom w:val="none" w:sz="0" w:space="0" w:color="auto"/>
            <w:right w:val="none" w:sz="0" w:space="0" w:color="auto"/>
          </w:divBdr>
        </w:div>
        <w:div w:id="189146075">
          <w:marLeft w:val="640"/>
          <w:marRight w:val="0"/>
          <w:marTop w:val="0"/>
          <w:marBottom w:val="0"/>
          <w:divBdr>
            <w:top w:val="none" w:sz="0" w:space="0" w:color="auto"/>
            <w:left w:val="none" w:sz="0" w:space="0" w:color="auto"/>
            <w:bottom w:val="none" w:sz="0" w:space="0" w:color="auto"/>
            <w:right w:val="none" w:sz="0" w:space="0" w:color="auto"/>
          </w:divBdr>
        </w:div>
        <w:div w:id="510877449">
          <w:marLeft w:val="640"/>
          <w:marRight w:val="0"/>
          <w:marTop w:val="0"/>
          <w:marBottom w:val="0"/>
          <w:divBdr>
            <w:top w:val="none" w:sz="0" w:space="0" w:color="auto"/>
            <w:left w:val="none" w:sz="0" w:space="0" w:color="auto"/>
            <w:bottom w:val="none" w:sz="0" w:space="0" w:color="auto"/>
            <w:right w:val="none" w:sz="0" w:space="0" w:color="auto"/>
          </w:divBdr>
        </w:div>
        <w:div w:id="329719222">
          <w:marLeft w:val="640"/>
          <w:marRight w:val="0"/>
          <w:marTop w:val="0"/>
          <w:marBottom w:val="0"/>
          <w:divBdr>
            <w:top w:val="none" w:sz="0" w:space="0" w:color="auto"/>
            <w:left w:val="none" w:sz="0" w:space="0" w:color="auto"/>
            <w:bottom w:val="none" w:sz="0" w:space="0" w:color="auto"/>
            <w:right w:val="none" w:sz="0" w:space="0" w:color="auto"/>
          </w:divBdr>
        </w:div>
        <w:div w:id="1394691326">
          <w:marLeft w:val="640"/>
          <w:marRight w:val="0"/>
          <w:marTop w:val="0"/>
          <w:marBottom w:val="0"/>
          <w:divBdr>
            <w:top w:val="none" w:sz="0" w:space="0" w:color="auto"/>
            <w:left w:val="none" w:sz="0" w:space="0" w:color="auto"/>
            <w:bottom w:val="none" w:sz="0" w:space="0" w:color="auto"/>
            <w:right w:val="none" w:sz="0" w:space="0" w:color="auto"/>
          </w:divBdr>
        </w:div>
        <w:div w:id="1541241206">
          <w:marLeft w:val="640"/>
          <w:marRight w:val="0"/>
          <w:marTop w:val="0"/>
          <w:marBottom w:val="0"/>
          <w:divBdr>
            <w:top w:val="none" w:sz="0" w:space="0" w:color="auto"/>
            <w:left w:val="none" w:sz="0" w:space="0" w:color="auto"/>
            <w:bottom w:val="none" w:sz="0" w:space="0" w:color="auto"/>
            <w:right w:val="none" w:sz="0" w:space="0" w:color="auto"/>
          </w:divBdr>
        </w:div>
        <w:div w:id="1051920249">
          <w:marLeft w:val="640"/>
          <w:marRight w:val="0"/>
          <w:marTop w:val="0"/>
          <w:marBottom w:val="0"/>
          <w:divBdr>
            <w:top w:val="none" w:sz="0" w:space="0" w:color="auto"/>
            <w:left w:val="none" w:sz="0" w:space="0" w:color="auto"/>
            <w:bottom w:val="none" w:sz="0" w:space="0" w:color="auto"/>
            <w:right w:val="none" w:sz="0" w:space="0" w:color="auto"/>
          </w:divBdr>
        </w:div>
        <w:div w:id="1221945424">
          <w:marLeft w:val="640"/>
          <w:marRight w:val="0"/>
          <w:marTop w:val="0"/>
          <w:marBottom w:val="0"/>
          <w:divBdr>
            <w:top w:val="none" w:sz="0" w:space="0" w:color="auto"/>
            <w:left w:val="none" w:sz="0" w:space="0" w:color="auto"/>
            <w:bottom w:val="none" w:sz="0" w:space="0" w:color="auto"/>
            <w:right w:val="none" w:sz="0" w:space="0" w:color="auto"/>
          </w:divBdr>
        </w:div>
        <w:div w:id="1579438683">
          <w:marLeft w:val="640"/>
          <w:marRight w:val="0"/>
          <w:marTop w:val="0"/>
          <w:marBottom w:val="0"/>
          <w:divBdr>
            <w:top w:val="none" w:sz="0" w:space="0" w:color="auto"/>
            <w:left w:val="none" w:sz="0" w:space="0" w:color="auto"/>
            <w:bottom w:val="none" w:sz="0" w:space="0" w:color="auto"/>
            <w:right w:val="none" w:sz="0" w:space="0" w:color="auto"/>
          </w:divBdr>
        </w:div>
        <w:div w:id="216939387">
          <w:marLeft w:val="640"/>
          <w:marRight w:val="0"/>
          <w:marTop w:val="0"/>
          <w:marBottom w:val="0"/>
          <w:divBdr>
            <w:top w:val="none" w:sz="0" w:space="0" w:color="auto"/>
            <w:left w:val="none" w:sz="0" w:space="0" w:color="auto"/>
            <w:bottom w:val="none" w:sz="0" w:space="0" w:color="auto"/>
            <w:right w:val="none" w:sz="0" w:space="0" w:color="auto"/>
          </w:divBdr>
        </w:div>
        <w:div w:id="1205559">
          <w:marLeft w:val="640"/>
          <w:marRight w:val="0"/>
          <w:marTop w:val="0"/>
          <w:marBottom w:val="0"/>
          <w:divBdr>
            <w:top w:val="none" w:sz="0" w:space="0" w:color="auto"/>
            <w:left w:val="none" w:sz="0" w:space="0" w:color="auto"/>
            <w:bottom w:val="none" w:sz="0" w:space="0" w:color="auto"/>
            <w:right w:val="none" w:sz="0" w:space="0" w:color="auto"/>
          </w:divBdr>
        </w:div>
        <w:div w:id="493760548">
          <w:marLeft w:val="640"/>
          <w:marRight w:val="0"/>
          <w:marTop w:val="0"/>
          <w:marBottom w:val="0"/>
          <w:divBdr>
            <w:top w:val="none" w:sz="0" w:space="0" w:color="auto"/>
            <w:left w:val="none" w:sz="0" w:space="0" w:color="auto"/>
            <w:bottom w:val="none" w:sz="0" w:space="0" w:color="auto"/>
            <w:right w:val="none" w:sz="0" w:space="0" w:color="auto"/>
          </w:divBdr>
        </w:div>
        <w:div w:id="1734960021">
          <w:marLeft w:val="640"/>
          <w:marRight w:val="0"/>
          <w:marTop w:val="0"/>
          <w:marBottom w:val="0"/>
          <w:divBdr>
            <w:top w:val="none" w:sz="0" w:space="0" w:color="auto"/>
            <w:left w:val="none" w:sz="0" w:space="0" w:color="auto"/>
            <w:bottom w:val="none" w:sz="0" w:space="0" w:color="auto"/>
            <w:right w:val="none" w:sz="0" w:space="0" w:color="auto"/>
          </w:divBdr>
        </w:div>
        <w:div w:id="2137215791">
          <w:marLeft w:val="640"/>
          <w:marRight w:val="0"/>
          <w:marTop w:val="0"/>
          <w:marBottom w:val="0"/>
          <w:divBdr>
            <w:top w:val="none" w:sz="0" w:space="0" w:color="auto"/>
            <w:left w:val="none" w:sz="0" w:space="0" w:color="auto"/>
            <w:bottom w:val="none" w:sz="0" w:space="0" w:color="auto"/>
            <w:right w:val="none" w:sz="0" w:space="0" w:color="auto"/>
          </w:divBdr>
        </w:div>
        <w:div w:id="1164007291">
          <w:marLeft w:val="640"/>
          <w:marRight w:val="0"/>
          <w:marTop w:val="0"/>
          <w:marBottom w:val="0"/>
          <w:divBdr>
            <w:top w:val="none" w:sz="0" w:space="0" w:color="auto"/>
            <w:left w:val="none" w:sz="0" w:space="0" w:color="auto"/>
            <w:bottom w:val="none" w:sz="0" w:space="0" w:color="auto"/>
            <w:right w:val="none" w:sz="0" w:space="0" w:color="auto"/>
          </w:divBdr>
        </w:div>
        <w:div w:id="759984924">
          <w:marLeft w:val="640"/>
          <w:marRight w:val="0"/>
          <w:marTop w:val="0"/>
          <w:marBottom w:val="0"/>
          <w:divBdr>
            <w:top w:val="none" w:sz="0" w:space="0" w:color="auto"/>
            <w:left w:val="none" w:sz="0" w:space="0" w:color="auto"/>
            <w:bottom w:val="none" w:sz="0" w:space="0" w:color="auto"/>
            <w:right w:val="none" w:sz="0" w:space="0" w:color="auto"/>
          </w:divBdr>
        </w:div>
        <w:div w:id="497692866">
          <w:marLeft w:val="640"/>
          <w:marRight w:val="0"/>
          <w:marTop w:val="0"/>
          <w:marBottom w:val="0"/>
          <w:divBdr>
            <w:top w:val="none" w:sz="0" w:space="0" w:color="auto"/>
            <w:left w:val="none" w:sz="0" w:space="0" w:color="auto"/>
            <w:bottom w:val="none" w:sz="0" w:space="0" w:color="auto"/>
            <w:right w:val="none" w:sz="0" w:space="0" w:color="auto"/>
          </w:divBdr>
        </w:div>
        <w:div w:id="514684874">
          <w:marLeft w:val="640"/>
          <w:marRight w:val="0"/>
          <w:marTop w:val="0"/>
          <w:marBottom w:val="0"/>
          <w:divBdr>
            <w:top w:val="none" w:sz="0" w:space="0" w:color="auto"/>
            <w:left w:val="none" w:sz="0" w:space="0" w:color="auto"/>
            <w:bottom w:val="none" w:sz="0" w:space="0" w:color="auto"/>
            <w:right w:val="none" w:sz="0" w:space="0" w:color="auto"/>
          </w:divBdr>
        </w:div>
        <w:div w:id="1007368740">
          <w:marLeft w:val="640"/>
          <w:marRight w:val="0"/>
          <w:marTop w:val="0"/>
          <w:marBottom w:val="0"/>
          <w:divBdr>
            <w:top w:val="none" w:sz="0" w:space="0" w:color="auto"/>
            <w:left w:val="none" w:sz="0" w:space="0" w:color="auto"/>
            <w:bottom w:val="none" w:sz="0" w:space="0" w:color="auto"/>
            <w:right w:val="none" w:sz="0" w:space="0" w:color="auto"/>
          </w:divBdr>
        </w:div>
        <w:div w:id="207693297">
          <w:marLeft w:val="640"/>
          <w:marRight w:val="0"/>
          <w:marTop w:val="0"/>
          <w:marBottom w:val="0"/>
          <w:divBdr>
            <w:top w:val="none" w:sz="0" w:space="0" w:color="auto"/>
            <w:left w:val="none" w:sz="0" w:space="0" w:color="auto"/>
            <w:bottom w:val="none" w:sz="0" w:space="0" w:color="auto"/>
            <w:right w:val="none" w:sz="0" w:space="0" w:color="auto"/>
          </w:divBdr>
        </w:div>
        <w:div w:id="832379537">
          <w:marLeft w:val="640"/>
          <w:marRight w:val="0"/>
          <w:marTop w:val="0"/>
          <w:marBottom w:val="0"/>
          <w:divBdr>
            <w:top w:val="none" w:sz="0" w:space="0" w:color="auto"/>
            <w:left w:val="none" w:sz="0" w:space="0" w:color="auto"/>
            <w:bottom w:val="none" w:sz="0" w:space="0" w:color="auto"/>
            <w:right w:val="none" w:sz="0" w:space="0" w:color="auto"/>
          </w:divBdr>
        </w:div>
        <w:div w:id="1213153630">
          <w:marLeft w:val="640"/>
          <w:marRight w:val="0"/>
          <w:marTop w:val="0"/>
          <w:marBottom w:val="0"/>
          <w:divBdr>
            <w:top w:val="none" w:sz="0" w:space="0" w:color="auto"/>
            <w:left w:val="none" w:sz="0" w:space="0" w:color="auto"/>
            <w:bottom w:val="none" w:sz="0" w:space="0" w:color="auto"/>
            <w:right w:val="none" w:sz="0" w:space="0" w:color="auto"/>
          </w:divBdr>
        </w:div>
        <w:div w:id="1171722745">
          <w:marLeft w:val="640"/>
          <w:marRight w:val="0"/>
          <w:marTop w:val="0"/>
          <w:marBottom w:val="0"/>
          <w:divBdr>
            <w:top w:val="none" w:sz="0" w:space="0" w:color="auto"/>
            <w:left w:val="none" w:sz="0" w:space="0" w:color="auto"/>
            <w:bottom w:val="none" w:sz="0" w:space="0" w:color="auto"/>
            <w:right w:val="none" w:sz="0" w:space="0" w:color="auto"/>
          </w:divBdr>
        </w:div>
        <w:div w:id="447546888">
          <w:marLeft w:val="640"/>
          <w:marRight w:val="0"/>
          <w:marTop w:val="0"/>
          <w:marBottom w:val="0"/>
          <w:divBdr>
            <w:top w:val="none" w:sz="0" w:space="0" w:color="auto"/>
            <w:left w:val="none" w:sz="0" w:space="0" w:color="auto"/>
            <w:bottom w:val="none" w:sz="0" w:space="0" w:color="auto"/>
            <w:right w:val="none" w:sz="0" w:space="0" w:color="auto"/>
          </w:divBdr>
        </w:div>
        <w:div w:id="1928079590">
          <w:marLeft w:val="640"/>
          <w:marRight w:val="0"/>
          <w:marTop w:val="0"/>
          <w:marBottom w:val="0"/>
          <w:divBdr>
            <w:top w:val="none" w:sz="0" w:space="0" w:color="auto"/>
            <w:left w:val="none" w:sz="0" w:space="0" w:color="auto"/>
            <w:bottom w:val="none" w:sz="0" w:space="0" w:color="auto"/>
            <w:right w:val="none" w:sz="0" w:space="0" w:color="auto"/>
          </w:divBdr>
        </w:div>
        <w:div w:id="485324304">
          <w:marLeft w:val="640"/>
          <w:marRight w:val="0"/>
          <w:marTop w:val="0"/>
          <w:marBottom w:val="0"/>
          <w:divBdr>
            <w:top w:val="none" w:sz="0" w:space="0" w:color="auto"/>
            <w:left w:val="none" w:sz="0" w:space="0" w:color="auto"/>
            <w:bottom w:val="none" w:sz="0" w:space="0" w:color="auto"/>
            <w:right w:val="none" w:sz="0" w:space="0" w:color="auto"/>
          </w:divBdr>
        </w:div>
        <w:div w:id="1875195019">
          <w:marLeft w:val="640"/>
          <w:marRight w:val="0"/>
          <w:marTop w:val="0"/>
          <w:marBottom w:val="0"/>
          <w:divBdr>
            <w:top w:val="none" w:sz="0" w:space="0" w:color="auto"/>
            <w:left w:val="none" w:sz="0" w:space="0" w:color="auto"/>
            <w:bottom w:val="none" w:sz="0" w:space="0" w:color="auto"/>
            <w:right w:val="none" w:sz="0" w:space="0" w:color="auto"/>
          </w:divBdr>
        </w:div>
        <w:div w:id="1616792431">
          <w:marLeft w:val="640"/>
          <w:marRight w:val="0"/>
          <w:marTop w:val="0"/>
          <w:marBottom w:val="0"/>
          <w:divBdr>
            <w:top w:val="none" w:sz="0" w:space="0" w:color="auto"/>
            <w:left w:val="none" w:sz="0" w:space="0" w:color="auto"/>
            <w:bottom w:val="none" w:sz="0" w:space="0" w:color="auto"/>
            <w:right w:val="none" w:sz="0" w:space="0" w:color="auto"/>
          </w:divBdr>
        </w:div>
        <w:div w:id="2103454758">
          <w:marLeft w:val="640"/>
          <w:marRight w:val="0"/>
          <w:marTop w:val="0"/>
          <w:marBottom w:val="0"/>
          <w:divBdr>
            <w:top w:val="none" w:sz="0" w:space="0" w:color="auto"/>
            <w:left w:val="none" w:sz="0" w:space="0" w:color="auto"/>
            <w:bottom w:val="none" w:sz="0" w:space="0" w:color="auto"/>
            <w:right w:val="none" w:sz="0" w:space="0" w:color="auto"/>
          </w:divBdr>
        </w:div>
        <w:div w:id="1314720791">
          <w:marLeft w:val="640"/>
          <w:marRight w:val="0"/>
          <w:marTop w:val="0"/>
          <w:marBottom w:val="0"/>
          <w:divBdr>
            <w:top w:val="none" w:sz="0" w:space="0" w:color="auto"/>
            <w:left w:val="none" w:sz="0" w:space="0" w:color="auto"/>
            <w:bottom w:val="none" w:sz="0" w:space="0" w:color="auto"/>
            <w:right w:val="none" w:sz="0" w:space="0" w:color="auto"/>
          </w:divBdr>
        </w:div>
        <w:div w:id="1777018902">
          <w:marLeft w:val="640"/>
          <w:marRight w:val="0"/>
          <w:marTop w:val="0"/>
          <w:marBottom w:val="0"/>
          <w:divBdr>
            <w:top w:val="none" w:sz="0" w:space="0" w:color="auto"/>
            <w:left w:val="none" w:sz="0" w:space="0" w:color="auto"/>
            <w:bottom w:val="none" w:sz="0" w:space="0" w:color="auto"/>
            <w:right w:val="none" w:sz="0" w:space="0" w:color="auto"/>
          </w:divBdr>
        </w:div>
        <w:div w:id="1906720476">
          <w:marLeft w:val="640"/>
          <w:marRight w:val="0"/>
          <w:marTop w:val="0"/>
          <w:marBottom w:val="0"/>
          <w:divBdr>
            <w:top w:val="none" w:sz="0" w:space="0" w:color="auto"/>
            <w:left w:val="none" w:sz="0" w:space="0" w:color="auto"/>
            <w:bottom w:val="none" w:sz="0" w:space="0" w:color="auto"/>
            <w:right w:val="none" w:sz="0" w:space="0" w:color="auto"/>
          </w:divBdr>
        </w:div>
        <w:div w:id="690380751">
          <w:marLeft w:val="640"/>
          <w:marRight w:val="0"/>
          <w:marTop w:val="0"/>
          <w:marBottom w:val="0"/>
          <w:divBdr>
            <w:top w:val="none" w:sz="0" w:space="0" w:color="auto"/>
            <w:left w:val="none" w:sz="0" w:space="0" w:color="auto"/>
            <w:bottom w:val="none" w:sz="0" w:space="0" w:color="auto"/>
            <w:right w:val="none" w:sz="0" w:space="0" w:color="auto"/>
          </w:divBdr>
        </w:div>
        <w:div w:id="719288676">
          <w:marLeft w:val="640"/>
          <w:marRight w:val="0"/>
          <w:marTop w:val="0"/>
          <w:marBottom w:val="0"/>
          <w:divBdr>
            <w:top w:val="none" w:sz="0" w:space="0" w:color="auto"/>
            <w:left w:val="none" w:sz="0" w:space="0" w:color="auto"/>
            <w:bottom w:val="none" w:sz="0" w:space="0" w:color="auto"/>
            <w:right w:val="none" w:sz="0" w:space="0" w:color="auto"/>
          </w:divBdr>
        </w:div>
        <w:div w:id="675306363">
          <w:marLeft w:val="640"/>
          <w:marRight w:val="0"/>
          <w:marTop w:val="0"/>
          <w:marBottom w:val="0"/>
          <w:divBdr>
            <w:top w:val="none" w:sz="0" w:space="0" w:color="auto"/>
            <w:left w:val="none" w:sz="0" w:space="0" w:color="auto"/>
            <w:bottom w:val="none" w:sz="0" w:space="0" w:color="auto"/>
            <w:right w:val="none" w:sz="0" w:space="0" w:color="auto"/>
          </w:divBdr>
        </w:div>
        <w:div w:id="829251605">
          <w:marLeft w:val="640"/>
          <w:marRight w:val="0"/>
          <w:marTop w:val="0"/>
          <w:marBottom w:val="0"/>
          <w:divBdr>
            <w:top w:val="none" w:sz="0" w:space="0" w:color="auto"/>
            <w:left w:val="none" w:sz="0" w:space="0" w:color="auto"/>
            <w:bottom w:val="none" w:sz="0" w:space="0" w:color="auto"/>
            <w:right w:val="none" w:sz="0" w:space="0" w:color="auto"/>
          </w:divBdr>
        </w:div>
        <w:div w:id="980883337">
          <w:marLeft w:val="640"/>
          <w:marRight w:val="0"/>
          <w:marTop w:val="0"/>
          <w:marBottom w:val="0"/>
          <w:divBdr>
            <w:top w:val="none" w:sz="0" w:space="0" w:color="auto"/>
            <w:left w:val="none" w:sz="0" w:space="0" w:color="auto"/>
            <w:bottom w:val="none" w:sz="0" w:space="0" w:color="auto"/>
            <w:right w:val="none" w:sz="0" w:space="0" w:color="auto"/>
          </w:divBdr>
        </w:div>
        <w:div w:id="1941331689">
          <w:marLeft w:val="640"/>
          <w:marRight w:val="0"/>
          <w:marTop w:val="0"/>
          <w:marBottom w:val="0"/>
          <w:divBdr>
            <w:top w:val="none" w:sz="0" w:space="0" w:color="auto"/>
            <w:left w:val="none" w:sz="0" w:space="0" w:color="auto"/>
            <w:bottom w:val="none" w:sz="0" w:space="0" w:color="auto"/>
            <w:right w:val="none" w:sz="0" w:space="0" w:color="auto"/>
          </w:divBdr>
        </w:div>
        <w:div w:id="830171670">
          <w:marLeft w:val="640"/>
          <w:marRight w:val="0"/>
          <w:marTop w:val="0"/>
          <w:marBottom w:val="0"/>
          <w:divBdr>
            <w:top w:val="none" w:sz="0" w:space="0" w:color="auto"/>
            <w:left w:val="none" w:sz="0" w:space="0" w:color="auto"/>
            <w:bottom w:val="none" w:sz="0" w:space="0" w:color="auto"/>
            <w:right w:val="none" w:sz="0" w:space="0" w:color="auto"/>
          </w:divBdr>
        </w:div>
        <w:div w:id="1950896676">
          <w:marLeft w:val="640"/>
          <w:marRight w:val="0"/>
          <w:marTop w:val="0"/>
          <w:marBottom w:val="0"/>
          <w:divBdr>
            <w:top w:val="none" w:sz="0" w:space="0" w:color="auto"/>
            <w:left w:val="none" w:sz="0" w:space="0" w:color="auto"/>
            <w:bottom w:val="none" w:sz="0" w:space="0" w:color="auto"/>
            <w:right w:val="none" w:sz="0" w:space="0" w:color="auto"/>
          </w:divBdr>
        </w:div>
        <w:div w:id="1335649715">
          <w:marLeft w:val="640"/>
          <w:marRight w:val="0"/>
          <w:marTop w:val="0"/>
          <w:marBottom w:val="0"/>
          <w:divBdr>
            <w:top w:val="none" w:sz="0" w:space="0" w:color="auto"/>
            <w:left w:val="none" w:sz="0" w:space="0" w:color="auto"/>
            <w:bottom w:val="none" w:sz="0" w:space="0" w:color="auto"/>
            <w:right w:val="none" w:sz="0" w:space="0" w:color="auto"/>
          </w:divBdr>
        </w:div>
        <w:div w:id="886912087">
          <w:marLeft w:val="640"/>
          <w:marRight w:val="0"/>
          <w:marTop w:val="0"/>
          <w:marBottom w:val="0"/>
          <w:divBdr>
            <w:top w:val="none" w:sz="0" w:space="0" w:color="auto"/>
            <w:left w:val="none" w:sz="0" w:space="0" w:color="auto"/>
            <w:bottom w:val="none" w:sz="0" w:space="0" w:color="auto"/>
            <w:right w:val="none" w:sz="0" w:space="0" w:color="auto"/>
          </w:divBdr>
        </w:div>
        <w:div w:id="1940022336">
          <w:marLeft w:val="640"/>
          <w:marRight w:val="0"/>
          <w:marTop w:val="0"/>
          <w:marBottom w:val="0"/>
          <w:divBdr>
            <w:top w:val="none" w:sz="0" w:space="0" w:color="auto"/>
            <w:left w:val="none" w:sz="0" w:space="0" w:color="auto"/>
            <w:bottom w:val="none" w:sz="0" w:space="0" w:color="auto"/>
            <w:right w:val="none" w:sz="0" w:space="0" w:color="auto"/>
          </w:divBdr>
        </w:div>
        <w:div w:id="588076043">
          <w:marLeft w:val="640"/>
          <w:marRight w:val="0"/>
          <w:marTop w:val="0"/>
          <w:marBottom w:val="0"/>
          <w:divBdr>
            <w:top w:val="none" w:sz="0" w:space="0" w:color="auto"/>
            <w:left w:val="none" w:sz="0" w:space="0" w:color="auto"/>
            <w:bottom w:val="none" w:sz="0" w:space="0" w:color="auto"/>
            <w:right w:val="none" w:sz="0" w:space="0" w:color="auto"/>
          </w:divBdr>
        </w:div>
        <w:div w:id="1544710894">
          <w:marLeft w:val="640"/>
          <w:marRight w:val="0"/>
          <w:marTop w:val="0"/>
          <w:marBottom w:val="0"/>
          <w:divBdr>
            <w:top w:val="none" w:sz="0" w:space="0" w:color="auto"/>
            <w:left w:val="none" w:sz="0" w:space="0" w:color="auto"/>
            <w:bottom w:val="none" w:sz="0" w:space="0" w:color="auto"/>
            <w:right w:val="none" w:sz="0" w:space="0" w:color="auto"/>
          </w:divBdr>
        </w:div>
        <w:div w:id="1281255658">
          <w:marLeft w:val="640"/>
          <w:marRight w:val="0"/>
          <w:marTop w:val="0"/>
          <w:marBottom w:val="0"/>
          <w:divBdr>
            <w:top w:val="none" w:sz="0" w:space="0" w:color="auto"/>
            <w:left w:val="none" w:sz="0" w:space="0" w:color="auto"/>
            <w:bottom w:val="none" w:sz="0" w:space="0" w:color="auto"/>
            <w:right w:val="none" w:sz="0" w:space="0" w:color="auto"/>
          </w:divBdr>
        </w:div>
        <w:div w:id="91828287">
          <w:marLeft w:val="640"/>
          <w:marRight w:val="0"/>
          <w:marTop w:val="0"/>
          <w:marBottom w:val="0"/>
          <w:divBdr>
            <w:top w:val="none" w:sz="0" w:space="0" w:color="auto"/>
            <w:left w:val="none" w:sz="0" w:space="0" w:color="auto"/>
            <w:bottom w:val="none" w:sz="0" w:space="0" w:color="auto"/>
            <w:right w:val="none" w:sz="0" w:space="0" w:color="auto"/>
          </w:divBdr>
        </w:div>
        <w:div w:id="67194467">
          <w:marLeft w:val="640"/>
          <w:marRight w:val="0"/>
          <w:marTop w:val="0"/>
          <w:marBottom w:val="0"/>
          <w:divBdr>
            <w:top w:val="none" w:sz="0" w:space="0" w:color="auto"/>
            <w:left w:val="none" w:sz="0" w:space="0" w:color="auto"/>
            <w:bottom w:val="none" w:sz="0" w:space="0" w:color="auto"/>
            <w:right w:val="none" w:sz="0" w:space="0" w:color="auto"/>
          </w:divBdr>
        </w:div>
        <w:div w:id="988023921">
          <w:marLeft w:val="640"/>
          <w:marRight w:val="0"/>
          <w:marTop w:val="0"/>
          <w:marBottom w:val="0"/>
          <w:divBdr>
            <w:top w:val="none" w:sz="0" w:space="0" w:color="auto"/>
            <w:left w:val="none" w:sz="0" w:space="0" w:color="auto"/>
            <w:bottom w:val="none" w:sz="0" w:space="0" w:color="auto"/>
            <w:right w:val="none" w:sz="0" w:space="0" w:color="auto"/>
          </w:divBdr>
        </w:div>
        <w:div w:id="1624458285">
          <w:marLeft w:val="640"/>
          <w:marRight w:val="0"/>
          <w:marTop w:val="0"/>
          <w:marBottom w:val="0"/>
          <w:divBdr>
            <w:top w:val="none" w:sz="0" w:space="0" w:color="auto"/>
            <w:left w:val="none" w:sz="0" w:space="0" w:color="auto"/>
            <w:bottom w:val="none" w:sz="0" w:space="0" w:color="auto"/>
            <w:right w:val="none" w:sz="0" w:space="0" w:color="auto"/>
          </w:divBdr>
        </w:div>
        <w:div w:id="480007434">
          <w:marLeft w:val="640"/>
          <w:marRight w:val="0"/>
          <w:marTop w:val="0"/>
          <w:marBottom w:val="0"/>
          <w:divBdr>
            <w:top w:val="none" w:sz="0" w:space="0" w:color="auto"/>
            <w:left w:val="none" w:sz="0" w:space="0" w:color="auto"/>
            <w:bottom w:val="none" w:sz="0" w:space="0" w:color="auto"/>
            <w:right w:val="none" w:sz="0" w:space="0" w:color="auto"/>
          </w:divBdr>
        </w:div>
        <w:div w:id="39062005">
          <w:marLeft w:val="640"/>
          <w:marRight w:val="0"/>
          <w:marTop w:val="0"/>
          <w:marBottom w:val="0"/>
          <w:divBdr>
            <w:top w:val="none" w:sz="0" w:space="0" w:color="auto"/>
            <w:left w:val="none" w:sz="0" w:space="0" w:color="auto"/>
            <w:bottom w:val="none" w:sz="0" w:space="0" w:color="auto"/>
            <w:right w:val="none" w:sz="0" w:space="0" w:color="auto"/>
          </w:divBdr>
        </w:div>
        <w:div w:id="195388076">
          <w:marLeft w:val="640"/>
          <w:marRight w:val="0"/>
          <w:marTop w:val="0"/>
          <w:marBottom w:val="0"/>
          <w:divBdr>
            <w:top w:val="none" w:sz="0" w:space="0" w:color="auto"/>
            <w:left w:val="none" w:sz="0" w:space="0" w:color="auto"/>
            <w:bottom w:val="none" w:sz="0" w:space="0" w:color="auto"/>
            <w:right w:val="none" w:sz="0" w:space="0" w:color="auto"/>
          </w:divBdr>
        </w:div>
        <w:div w:id="1943563760">
          <w:marLeft w:val="640"/>
          <w:marRight w:val="0"/>
          <w:marTop w:val="0"/>
          <w:marBottom w:val="0"/>
          <w:divBdr>
            <w:top w:val="none" w:sz="0" w:space="0" w:color="auto"/>
            <w:left w:val="none" w:sz="0" w:space="0" w:color="auto"/>
            <w:bottom w:val="none" w:sz="0" w:space="0" w:color="auto"/>
            <w:right w:val="none" w:sz="0" w:space="0" w:color="auto"/>
          </w:divBdr>
        </w:div>
        <w:div w:id="1132363508">
          <w:marLeft w:val="640"/>
          <w:marRight w:val="0"/>
          <w:marTop w:val="0"/>
          <w:marBottom w:val="0"/>
          <w:divBdr>
            <w:top w:val="none" w:sz="0" w:space="0" w:color="auto"/>
            <w:left w:val="none" w:sz="0" w:space="0" w:color="auto"/>
            <w:bottom w:val="none" w:sz="0" w:space="0" w:color="auto"/>
            <w:right w:val="none" w:sz="0" w:space="0" w:color="auto"/>
          </w:divBdr>
        </w:div>
        <w:div w:id="2047558623">
          <w:marLeft w:val="640"/>
          <w:marRight w:val="0"/>
          <w:marTop w:val="0"/>
          <w:marBottom w:val="0"/>
          <w:divBdr>
            <w:top w:val="none" w:sz="0" w:space="0" w:color="auto"/>
            <w:left w:val="none" w:sz="0" w:space="0" w:color="auto"/>
            <w:bottom w:val="none" w:sz="0" w:space="0" w:color="auto"/>
            <w:right w:val="none" w:sz="0" w:space="0" w:color="auto"/>
          </w:divBdr>
        </w:div>
        <w:div w:id="1312372685">
          <w:marLeft w:val="640"/>
          <w:marRight w:val="0"/>
          <w:marTop w:val="0"/>
          <w:marBottom w:val="0"/>
          <w:divBdr>
            <w:top w:val="none" w:sz="0" w:space="0" w:color="auto"/>
            <w:left w:val="none" w:sz="0" w:space="0" w:color="auto"/>
            <w:bottom w:val="none" w:sz="0" w:space="0" w:color="auto"/>
            <w:right w:val="none" w:sz="0" w:space="0" w:color="auto"/>
          </w:divBdr>
        </w:div>
        <w:div w:id="1296565587">
          <w:marLeft w:val="640"/>
          <w:marRight w:val="0"/>
          <w:marTop w:val="0"/>
          <w:marBottom w:val="0"/>
          <w:divBdr>
            <w:top w:val="none" w:sz="0" w:space="0" w:color="auto"/>
            <w:left w:val="none" w:sz="0" w:space="0" w:color="auto"/>
            <w:bottom w:val="none" w:sz="0" w:space="0" w:color="auto"/>
            <w:right w:val="none" w:sz="0" w:space="0" w:color="auto"/>
          </w:divBdr>
        </w:div>
        <w:div w:id="1205481321">
          <w:marLeft w:val="640"/>
          <w:marRight w:val="0"/>
          <w:marTop w:val="0"/>
          <w:marBottom w:val="0"/>
          <w:divBdr>
            <w:top w:val="none" w:sz="0" w:space="0" w:color="auto"/>
            <w:left w:val="none" w:sz="0" w:space="0" w:color="auto"/>
            <w:bottom w:val="none" w:sz="0" w:space="0" w:color="auto"/>
            <w:right w:val="none" w:sz="0" w:space="0" w:color="auto"/>
          </w:divBdr>
        </w:div>
        <w:div w:id="1904753215">
          <w:marLeft w:val="640"/>
          <w:marRight w:val="0"/>
          <w:marTop w:val="0"/>
          <w:marBottom w:val="0"/>
          <w:divBdr>
            <w:top w:val="none" w:sz="0" w:space="0" w:color="auto"/>
            <w:left w:val="none" w:sz="0" w:space="0" w:color="auto"/>
            <w:bottom w:val="none" w:sz="0" w:space="0" w:color="auto"/>
            <w:right w:val="none" w:sz="0" w:space="0" w:color="auto"/>
          </w:divBdr>
        </w:div>
        <w:div w:id="662271611">
          <w:marLeft w:val="640"/>
          <w:marRight w:val="0"/>
          <w:marTop w:val="0"/>
          <w:marBottom w:val="0"/>
          <w:divBdr>
            <w:top w:val="none" w:sz="0" w:space="0" w:color="auto"/>
            <w:left w:val="none" w:sz="0" w:space="0" w:color="auto"/>
            <w:bottom w:val="none" w:sz="0" w:space="0" w:color="auto"/>
            <w:right w:val="none" w:sz="0" w:space="0" w:color="auto"/>
          </w:divBdr>
        </w:div>
        <w:div w:id="112293620">
          <w:marLeft w:val="640"/>
          <w:marRight w:val="0"/>
          <w:marTop w:val="0"/>
          <w:marBottom w:val="0"/>
          <w:divBdr>
            <w:top w:val="none" w:sz="0" w:space="0" w:color="auto"/>
            <w:left w:val="none" w:sz="0" w:space="0" w:color="auto"/>
            <w:bottom w:val="none" w:sz="0" w:space="0" w:color="auto"/>
            <w:right w:val="none" w:sz="0" w:space="0" w:color="auto"/>
          </w:divBdr>
        </w:div>
        <w:div w:id="206723075">
          <w:marLeft w:val="640"/>
          <w:marRight w:val="0"/>
          <w:marTop w:val="0"/>
          <w:marBottom w:val="0"/>
          <w:divBdr>
            <w:top w:val="none" w:sz="0" w:space="0" w:color="auto"/>
            <w:left w:val="none" w:sz="0" w:space="0" w:color="auto"/>
            <w:bottom w:val="none" w:sz="0" w:space="0" w:color="auto"/>
            <w:right w:val="none" w:sz="0" w:space="0" w:color="auto"/>
          </w:divBdr>
        </w:div>
        <w:div w:id="6830864">
          <w:marLeft w:val="640"/>
          <w:marRight w:val="0"/>
          <w:marTop w:val="0"/>
          <w:marBottom w:val="0"/>
          <w:divBdr>
            <w:top w:val="none" w:sz="0" w:space="0" w:color="auto"/>
            <w:left w:val="none" w:sz="0" w:space="0" w:color="auto"/>
            <w:bottom w:val="none" w:sz="0" w:space="0" w:color="auto"/>
            <w:right w:val="none" w:sz="0" w:space="0" w:color="auto"/>
          </w:divBdr>
        </w:div>
        <w:div w:id="1579896956">
          <w:marLeft w:val="640"/>
          <w:marRight w:val="0"/>
          <w:marTop w:val="0"/>
          <w:marBottom w:val="0"/>
          <w:divBdr>
            <w:top w:val="none" w:sz="0" w:space="0" w:color="auto"/>
            <w:left w:val="none" w:sz="0" w:space="0" w:color="auto"/>
            <w:bottom w:val="none" w:sz="0" w:space="0" w:color="auto"/>
            <w:right w:val="none" w:sz="0" w:space="0" w:color="auto"/>
          </w:divBdr>
        </w:div>
        <w:div w:id="1372345465">
          <w:marLeft w:val="640"/>
          <w:marRight w:val="0"/>
          <w:marTop w:val="0"/>
          <w:marBottom w:val="0"/>
          <w:divBdr>
            <w:top w:val="none" w:sz="0" w:space="0" w:color="auto"/>
            <w:left w:val="none" w:sz="0" w:space="0" w:color="auto"/>
            <w:bottom w:val="none" w:sz="0" w:space="0" w:color="auto"/>
            <w:right w:val="none" w:sz="0" w:space="0" w:color="auto"/>
          </w:divBdr>
        </w:div>
        <w:div w:id="1495757599">
          <w:marLeft w:val="640"/>
          <w:marRight w:val="0"/>
          <w:marTop w:val="0"/>
          <w:marBottom w:val="0"/>
          <w:divBdr>
            <w:top w:val="none" w:sz="0" w:space="0" w:color="auto"/>
            <w:left w:val="none" w:sz="0" w:space="0" w:color="auto"/>
            <w:bottom w:val="none" w:sz="0" w:space="0" w:color="auto"/>
            <w:right w:val="none" w:sz="0" w:space="0" w:color="auto"/>
          </w:divBdr>
        </w:div>
        <w:div w:id="238907355">
          <w:marLeft w:val="640"/>
          <w:marRight w:val="0"/>
          <w:marTop w:val="0"/>
          <w:marBottom w:val="0"/>
          <w:divBdr>
            <w:top w:val="none" w:sz="0" w:space="0" w:color="auto"/>
            <w:left w:val="none" w:sz="0" w:space="0" w:color="auto"/>
            <w:bottom w:val="none" w:sz="0" w:space="0" w:color="auto"/>
            <w:right w:val="none" w:sz="0" w:space="0" w:color="auto"/>
          </w:divBdr>
        </w:div>
        <w:div w:id="1614097130">
          <w:marLeft w:val="640"/>
          <w:marRight w:val="0"/>
          <w:marTop w:val="0"/>
          <w:marBottom w:val="0"/>
          <w:divBdr>
            <w:top w:val="none" w:sz="0" w:space="0" w:color="auto"/>
            <w:left w:val="none" w:sz="0" w:space="0" w:color="auto"/>
            <w:bottom w:val="none" w:sz="0" w:space="0" w:color="auto"/>
            <w:right w:val="none" w:sz="0" w:space="0" w:color="auto"/>
          </w:divBdr>
        </w:div>
        <w:div w:id="1518693092">
          <w:marLeft w:val="640"/>
          <w:marRight w:val="0"/>
          <w:marTop w:val="0"/>
          <w:marBottom w:val="0"/>
          <w:divBdr>
            <w:top w:val="none" w:sz="0" w:space="0" w:color="auto"/>
            <w:left w:val="none" w:sz="0" w:space="0" w:color="auto"/>
            <w:bottom w:val="none" w:sz="0" w:space="0" w:color="auto"/>
            <w:right w:val="none" w:sz="0" w:space="0" w:color="auto"/>
          </w:divBdr>
        </w:div>
        <w:div w:id="1545867825">
          <w:marLeft w:val="640"/>
          <w:marRight w:val="0"/>
          <w:marTop w:val="0"/>
          <w:marBottom w:val="0"/>
          <w:divBdr>
            <w:top w:val="none" w:sz="0" w:space="0" w:color="auto"/>
            <w:left w:val="none" w:sz="0" w:space="0" w:color="auto"/>
            <w:bottom w:val="none" w:sz="0" w:space="0" w:color="auto"/>
            <w:right w:val="none" w:sz="0" w:space="0" w:color="auto"/>
          </w:divBdr>
        </w:div>
        <w:div w:id="1797068829">
          <w:marLeft w:val="640"/>
          <w:marRight w:val="0"/>
          <w:marTop w:val="0"/>
          <w:marBottom w:val="0"/>
          <w:divBdr>
            <w:top w:val="none" w:sz="0" w:space="0" w:color="auto"/>
            <w:left w:val="none" w:sz="0" w:space="0" w:color="auto"/>
            <w:bottom w:val="none" w:sz="0" w:space="0" w:color="auto"/>
            <w:right w:val="none" w:sz="0" w:space="0" w:color="auto"/>
          </w:divBdr>
        </w:div>
      </w:divsChild>
    </w:div>
    <w:div w:id="330722648">
      <w:bodyDiv w:val="1"/>
      <w:marLeft w:val="0"/>
      <w:marRight w:val="0"/>
      <w:marTop w:val="0"/>
      <w:marBottom w:val="0"/>
      <w:divBdr>
        <w:top w:val="none" w:sz="0" w:space="0" w:color="auto"/>
        <w:left w:val="none" w:sz="0" w:space="0" w:color="auto"/>
        <w:bottom w:val="none" w:sz="0" w:space="0" w:color="auto"/>
        <w:right w:val="none" w:sz="0" w:space="0" w:color="auto"/>
      </w:divBdr>
    </w:div>
    <w:div w:id="331879553">
      <w:bodyDiv w:val="1"/>
      <w:marLeft w:val="0"/>
      <w:marRight w:val="0"/>
      <w:marTop w:val="0"/>
      <w:marBottom w:val="0"/>
      <w:divBdr>
        <w:top w:val="none" w:sz="0" w:space="0" w:color="auto"/>
        <w:left w:val="none" w:sz="0" w:space="0" w:color="auto"/>
        <w:bottom w:val="none" w:sz="0" w:space="0" w:color="auto"/>
        <w:right w:val="none" w:sz="0" w:space="0" w:color="auto"/>
      </w:divBdr>
      <w:divsChild>
        <w:div w:id="204588">
          <w:marLeft w:val="640"/>
          <w:marRight w:val="0"/>
          <w:marTop w:val="0"/>
          <w:marBottom w:val="0"/>
          <w:divBdr>
            <w:top w:val="none" w:sz="0" w:space="0" w:color="auto"/>
            <w:left w:val="none" w:sz="0" w:space="0" w:color="auto"/>
            <w:bottom w:val="none" w:sz="0" w:space="0" w:color="auto"/>
            <w:right w:val="none" w:sz="0" w:space="0" w:color="auto"/>
          </w:divBdr>
        </w:div>
        <w:div w:id="12656051">
          <w:marLeft w:val="640"/>
          <w:marRight w:val="0"/>
          <w:marTop w:val="0"/>
          <w:marBottom w:val="0"/>
          <w:divBdr>
            <w:top w:val="none" w:sz="0" w:space="0" w:color="auto"/>
            <w:left w:val="none" w:sz="0" w:space="0" w:color="auto"/>
            <w:bottom w:val="none" w:sz="0" w:space="0" w:color="auto"/>
            <w:right w:val="none" w:sz="0" w:space="0" w:color="auto"/>
          </w:divBdr>
        </w:div>
        <w:div w:id="15229833">
          <w:marLeft w:val="640"/>
          <w:marRight w:val="0"/>
          <w:marTop w:val="0"/>
          <w:marBottom w:val="0"/>
          <w:divBdr>
            <w:top w:val="none" w:sz="0" w:space="0" w:color="auto"/>
            <w:left w:val="none" w:sz="0" w:space="0" w:color="auto"/>
            <w:bottom w:val="none" w:sz="0" w:space="0" w:color="auto"/>
            <w:right w:val="none" w:sz="0" w:space="0" w:color="auto"/>
          </w:divBdr>
        </w:div>
        <w:div w:id="21902758">
          <w:marLeft w:val="640"/>
          <w:marRight w:val="0"/>
          <w:marTop w:val="0"/>
          <w:marBottom w:val="0"/>
          <w:divBdr>
            <w:top w:val="none" w:sz="0" w:space="0" w:color="auto"/>
            <w:left w:val="none" w:sz="0" w:space="0" w:color="auto"/>
            <w:bottom w:val="none" w:sz="0" w:space="0" w:color="auto"/>
            <w:right w:val="none" w:sz="0" w:space="0" w:color="auto"/>
          </w:divBdr>
        </w:div>
        <w:div w:id="30806295">
          <w:marLeft w:val="640"/>
          <w:marRight w:val="0"/>
          <w:marTop w:val="0"/>
          <w:marBottom w:val="0"/>
          <w:divBdr>
            <w:top w:val="none" w:sz="0" w:space="0" w:color="auto"/>
            <w:left w:val="none" w:sz="0" w:space="0" w:color="auto"/>
            <w:bottom w:val="none" w:sz="0" w:space="0" w:color="auto"/>
            <w:right w:val="none" w:sz="0" w:space="0" w:color="auto"/>
          </w:divBdr>
        </w:div>
        <w:div w:id="58869831">
          <w:marLeft w:val="640"/>
          <w:marRight w:val="0"/>
          <w:marTop w:val="0"/>
          <w:marBottom w:val="0"/>
          <w:divBdr>
            <w:top w:val="none" w:sz="0" w:space="0" w:color="auto"/>
            <w:left w:val="none" w:sz="0" w:space="0" w:color="auto"/>
            <w:bottom w:val="none" w:sz="0" w:space="0" w:color="auto"/>
            <w:right w:val="none" w:sz="0" w:space="0" w:color="auto"/>
          </w:divBdr>
        </w:div>
        <w:div w:id="70468395">
          <w:marLeft w:val="640"/>
          <w:marRight w:val="0"/>
          <w:marTop w:val="0"/>
          <w:marBottom w:val="0"/>
          <w:divBdr>
            <w:top w:val="none" w:sz="0" w:space="0" w:color="auto"/>
            <w:left w:val="none" w:sz="0" w:space="0" w:color="auto"/>
            <w:bottom w:val="none" w:sz="0" w:space="0" w:color="auto"/>
            <w:right w:val="none" w:sz="0" w:space="0" w:color="auto"/>
          </w:divBdr>
        </w:div>
        <w:div w:id="70929829">
          <w:marLeft w:val="640"/>
          <w:marRight w:val="0"/>
          <w:marTop w:val="0"/>
          <w:marBottom w:val="0"/>
          <w:divBdr>
            <w:top w:val="none" w:sz="0" w:space="0" w:color="auto"/>
            <w:left w:val="none" w:sz="0" w:space="0" w:color="auto"/>
            <w:bottom w:val="none" w:sz="0" w:space="0" w:color="auto"/>
            <w:right w:val="none" w:sz="0" w:space="0" w:color="auto"/>
          </w:divBdr>
        </w:div>
        <w:div w:id="76294621">
          <w:marLeft w:val="640"/>
          <w:marRight w:val="0"/>
          <w:marTop w:val="0"/>
          <w:marBottom w:val="0"/>
          <w:divBdr>
            <w:top w:val="none" w:sz="0" w:space="0" w:color="auto"/>
            <w:left w:val="none" w:sz="0" w:space="0" w:color="auto"/>
            <w:bottom w:val="none" w:sz="0" w:space="0" w:color="auto"/>
            <w:right w:val="none" w:sz="0" w:space="0" w:color="auto"/>
          </w:divBdr>
        </w:div>
        <w:div w:id="94132617">
          <w:marLeft w:val="640"/>
          <w:marRight w:val="0"/>
          <w:marTop w:val="0"/>
          <w:marBottom w:val="0"/>
          <w:divBdr>
            <w:top w:val="none" w:sz="0" w:space="0" w:color="auto"/>
            <w:left w:val="none" w:sz="0" w:space="0" w:color="auto"/>
            <w:bottom w:val="none" w:sz="0" w:space="0" w:color="auto"/>
            <w:right w:val="none" w:sz="0" w:space="0" w:color="auto"/>
          </w:divBdr>
        </w:div>
        <w:div w:id="135490934">
          <w:marLeft w:val="640"/>
          <w:marRight w:val="0"/>
          <w:marTop w:val="0"/>
          <w:marBottom w:val="0"/>
          <w:divBdr>
            <w:top w:val="none" w:sz="0" w:space="0" w:color="auto"/>
            <w:left w:val="none" w:sz="0" w:space="0" w:color="auto"/>
            <w:bottom w:val="none" w:sz="0" w:space="0" w:color="auto"/>
            <w:right w:val="none" w:sz="0" w:space="0" w:color="auto"/>
          </w:divBdr>
        </w:div>
        <w:div w:id="144667969">
          <w:marLeft w:val="640"/>
          <w:marRight w:val="0"/>
          <w:marTop w:val="0"/>
          <w:marBottom w:val="0"/>
          <w:divBdr>
            <w:top w:val="none" w:sz="0" w:space="0" w:color="auto"/>
            <w:left w:val="none" w:sz="0" w:space="0" w:color="auto"/>
            <w:bottom w:val="none" w:sz="0" w:space="0" w:color="auto"/>
            <w:right w:val="none" w:sz="0" w:space="0" w:color="auto"/>
          </w:divBdr>
        </w:div>
        <w:div w:id="151876315">
          <w:marLeft w:val="640"/>
          <w:marRight w:val="0"/>
          <w:marTop w:val="0"/>
          <w:marBottom w:val="0"/>
          <w:divBdr>
            <w:top w:val="none" w:sz="0" w:space="0" w:color="auto"/>
            <w:left w:val="none" w:sz="0" w:space="0" w:color="auto"/>
            <w:bottom w:val="none" w:sz="0" w:space="0" w:color="auto"/>
            <w:right w:val="none" w:sz="0" w:space="0" w:color="auto"/>
          </w:divBdr>
        </w:div>
        <w:div w:id="153954668">
          <w:marLeft w:val="640"/>
          <w:marRight w:val="0"/>
          <w:marTop w:val="0"/>
          <w:marBottom w:val="0"/>
          <w:divBdr>
            <w:top w:val="none" w:sz="0" w:space="0" w:color="auto"/>
            <w:left w:val="none" w:sz="0" w:space="0" w:color="auto"/>
            <w:bottom w:val="none" w:sz="0" w:space="0" w:color="auto"/>
            <w:right w:val="none" w:sz="0" w:space="0" w:color="auto"/>
          </w:divBdr>
        </w:div>
        <w:div w:id="172767199">
          <w:marLeft w:val="640"/>
          <w:marRight w:val="0"/>
          <w:marTop w:val="0"/>
          <w:marBottom w:val="0"/>
          <w:divBdr>
            <w:top w:val="none" w:sz="0" w:space="0" w:color="auto"/>
            <w:left w:val="none" w:sz="0" w:space="0" w:color="auto"/>
            <w:bottom w:val="none" w:sz="0" w:space="0" w:color="auto"/>
            <w:right w:val="none" w:sz="0" w:space="0" w:color="auto"/>
          </w:divBdr>
        </w:div>
        <w:div w:id="189298172">
          <w:marLeft w:val="640"/>
          <w:marRight w:val="0"/>
          <w:marTop w:val="0"/>
          <w:marBottom w:val="0"/>
          <w:divBdr>
            <w:top w:val="none" w:sz="0" w:space="0" w:color="auto"/>
            <w:left w:val="none" w:sz="0" w:space="0" w:color="auto"/>
            <w:bottom w:val="none" w:sz="0" w:space="0" w:color="auto"/>
            <w:right w:val="none" w:sz="0" w:space="0" w:color="auto"/>
          </w:divBdr>
        </w:div>
        <w:div w:id="193274707">
          <w:marLeft w:val="640"/>
          <w:marRight w:val="0"/>
          <w:marTop w:val="0"/>
          <w:marBottom w:val="0"/>
          <w:divBdr>
            <w:top w:val="none" w:sz="0" w:space="0" w:color="auto"/>
            <w:left w:val="none" w:sz="0" w:space="0" w:color="auto"/>
            <w:bottom w:val="none" w:sz="0" w:space="0" w:color="auto"/>
            <w:right w:val="none" w:sz="0" w:space="0" w:color="auto"/>
          </w:divBdr>
        </w:div>
        <w:div w:id="204371427">
          <w:marLeft w:val="640"/>
          <w:marRight w:val="0"/>
          <w:marTop w:val="0"/>
          <w:marBottom w:val="0"/>
          <w:divBdr>
            <w:top w:val="none" w:sz="0" w:space="0" w:color="auto"/>
            <w:left w:val="none" w:sz="0" w:space="0" w:color="auto"/>
            <w:bottom w:val="none" w:sz="0" w:space="0" w:color="auto"/>
            <w:right w:val="none" w:sz="0" w:space="0" w:color="auto"/>
          </w:divBdr>
        </w:div>
        <w:div w:id="233779522">
          <w:marLeft w:val="640"/>
          <w:marRight w:val="0"/>
          <w:marTop w:val="0"/>
          <w:marBottom w:val="0"/>
          <w:divBdr>
            <w:top w:val="none" w:sz="0" w:space="0" w:color="auto"/>
            <w:left w:val="none" w:sz="0" w:space="0" w:color="auto"/>
            <w:bottom w:val="none" w:sz="0" w:space="0" w:color="auto"/>
            <w:right w:val="none" w:sz="0" w:space="0" w:color="auto"/>
          </w:divBdr>
        </w:div>
        <w:div w:id="252277225">
          <w:marLeft w:val="640"/>
          <w:marRight w:val="0"/>
          <w:marTop w:val="0"/>
          <w:marBottom w:val="0"/>
          <w:divBdr>
            <w:top w:val="none" w:sz="0" w:space="0" w:color="auto"/>
            <w:left w:val="none" w:sz="0" w:space="0" w:color="auto"/>
            <w:bottom w:val="none" w:sz="0" w:space="0" w:color="auto"/>
            <w:right w:val="none" w:sz="0" w:space="0" w:color="auto"/>
          </w:divBdr>
        </w:div>
        <w:div w:id="252980562">
          <w:marLeft w:val="640"/>
          <w:marRight w:val="0"/>
          <w:marTop w:val="0"/>
          <w:marBottom w:val="0"/>
          <w:divBdr>
            <w:top w:val="none" w:sz="0" w:space="0" w:color="auto"/>
            <w:left w:val="none" w:sz="0" w:space="0" w:color="auto"/>
            <w:bottom w:val="none" w:sz="0" w:space="0" w:color="auto"/>
            <w:right w:val="none" w:sz="0" w:space="0" w:color="auto"/>
          </w:divBdr>
        </w:div>
        <w:div w:id="253898016">
          <w:marLeft w:val="640"/>
          <w:marRight w:val="0"/>
          <w:marTop w:val="0"/>
          <w:marBottom w:val="0"/>
          <w:divBdr>
            <w:top w:val="none" w:sz="0" w:space="0" w:color="auto"/>
            <w:left w:val="none" w:sz="0" w:space="0" w:color="auto"/>
            <w:bottom w:val="none" w:sz="0" w:space="0" w:color="auto"/>
            <w:right w:val="none" w:sz="0" w:space="0" w:color="auto"/>
          </w:divBdr>
        </w:div>
        <w:div w:id="255288491">
          <w:marLeft w:val="640"/>
          <w:marRight w:val="0"/>
          <w:marTop w:val="0"/>
          <w:marBottom w:val="0"/>
          <w:divBdr>
            <w:top w:val="none" w:sz="0" w:space="0" w:color="auto"/>
            <w:left w:val="none" w:sz="0" w:space="0" w:color="auto"/>
            <w:bottom w:val="none" w:sz="0" w:space="0" w:color="auto"/>
            <w:right w:val="none" w:sz="0" w:space="0" w:color="auto"/>
          </w:divBdr>
        </w:div>
        <w:div w:id="259996898">
          <w:marLeft w:val="640"/>
          <w:marRight w:val="0"/>
          <w:marTop w:val="0"/>
          <w:marBottom w:val="0"/>
          <w:divBdr>
            <w:top w:val="none" w:sz="0" w:space="0" w:color="auto"/>
            <w:left w:val="none" w:sz="0" w:space="0" w:color="auto"/>
            <w:bottom w:val="none" w:sz="0" w:space="0" w:color="auto"/>
            <w:right w:val="none" w:sz="0" w:space="0" w:color="auto"/>
          </w:divBdr>
        </w:div>
        <w:div w:id="261450553">
          <w:marLeft w:val="640"/>
          <w:marRight w:val="0"/>
          <w:marTop w:val="0"/>
          <w:marBottom w:val="0"/>
          <w:divBdr>
            <w:top w:val="none" w:sz="0" w:space="0" w:color="auto"/>
            <w:left w:val="none" w:sz="0" w:space="0" w:color="auto"/>
            <w:bottom w:val="none" w:sz="0" w:space="0" w:color="auto"/>
            <w:right w:val="none" w:sz="0" w:space="0" w:color="auto"/>
          </w:divBdr>
        </w:div>
        <w:div w:id="280191213">
          <w:marLeft w:val="640"/>
          <w:marRight w:val="0"/>
          <w:marTop w:val="0"/>
          <w:marBottom w:val="0"/>
          <w:divBdr>
            <w:top w:val="none" w:sz="0" w:space="0" w:color="auto"/>
            <w:left w:val="none" w:sz="0" w:space="0" w:color="auto"/>
            <w:bottom w:val="none" w:sz="0" w:space="0" w:color="auto"/>
            <w:right w:val="none" w:sz="0" w:space="0" w:color="auto"/>
          </w:divBdr>
        </w:div>
        <w:div w:id="291642986">
          <w:marLeft w:val="640"/>
          <w:marRight w:val="0"/>
          <w:marTop w:val="0"/>
          <w:marBottom w:val="0"/>
          <w:divBdr>
            <w:top w:val="none" w:sz="0" w:space="0" w:color="auto"/>
            <w:left w:val="none" w:sz="0" w:space="0" w:color="auto"/>
            <w:bottom w:val="none" w:sz="0" w:space="0" w:color="auto"/>
            <w:right w:val="none" w:sz="0" w:space="0" w:color="auto"/>
          </w:divBdr>
        </w:div>
        <w:div w:id="321785518">
          <w:marLeft w:val="640"/>
          <w:marRight w:val="0"/>
          <w:marTop w:val="0"/>
          <w:marBottom w:val="0"/>
          <w:divBdr>
            <w:top w:val="none" w:sz="0" w:space="0" w:color="auto"/>
            <w:left w:val="none" w:sz="0" w:space="0" w:color="auto"/>
            <w:bottom w:val="none" w:sz="0" w:space="0" w:color="auto"/>
            <w:right w:val="none" w:sz="0" w:space="0" w:color="auto"/>
          </w:divBdr>
        </w:div>
        <w:div w:id="337394200">
          <w:marLeft w:val="640"/>
          <w:marRight w:val="0"/>
          <w:marTop w:val="0"/>
          <w:marBottom w:val="0"/>
          <w:divBdr>
            <w:top w:val="none" w:sz="0" w:space="0" w:color="auto"/>
            <w:left w:val="none" w:sz="0" w:space="0" w:color="auto"/>
            <w:bottom w:val="none" w:sz="0" w:space="0" w:color="auto"/>
            <w:right w:val="none" w:sz="0" w:space="0" w:color="auto"/>
          </w:divBdr>
        </w:div>
        <w:div w:id="344211955">
          <w:marLeft w:val="640"/>
          <w:marRight w:val="0"/>
          <w:marTop w:val="0"/>
          <w:marBottom w:val="0"/>
          <w:divBdr>
            <w:top w:val="none" w:sz="0" w:space="0" w:color="auto"/>
            <w:left w:val="none" w:sz="0" w:space="0" w:color="auto"/>
            <w:bottom w:val="none" w:sz="0" w:space="0" w:color="auto"/>
            <w:right w:val="none" w:sz="0" w:space="0" w:color="auto"/>
          </w:divBdr>
        </w:div>
        <w:div w:id="389766310">
          <w:marLeft w:val="640"/>
          <w:marRight w:val="0"/>
          <w:marTop w:val="0"/>
          <w:marBottom w:val="0"/>
          <w:divBdr>
            <w:top w:val="none" w:sz="0" w:space="0" w:color="auto"/>
            <w:left w:val="none" w:sz="0" w:space="0" w:color="auto"/>
            <w:bottom w:val="none" w:sz="0" w:space="0" w:color="auto"/>
            <w:right w:val="none" w:sz="0" w:space="0" w:color="auto"/>
          </w:divBdr>
        </w:div>
        <w:div w:id="408424147">
          <w:marLeft w:val="640"/>
          <w:marRight w:val="0"/>
          <w:marTop w:val="0"/>
          <w:marBottom w:val="0"/>
          <w:divBdr>
            <w:top w:val="none" w:sz="0" w:space="0" w:color="auto"/>
            <w:left w:val="none" w:sz="0" w:space="0" w:color="auto"/>
            <w:bottom w:val="none" w:sz="0" w:space="0" w:color="auto"/>
            <w:right w:val="none" w:sz="0" w:space="0" w:color="auto"/>
          </w:divBdr>
        </w:div>
        <w:div w:id="422535312">
          <w:marLeft w:val="640"/>
          <w:marRight w:val="0"/>
          <w:marTop w:val="0"/>
          <w:marBottom w:val="0"/>
          <w:divBdr>
            <w:top w:val="none" w:sz="0" w:space="0" w:color="auto"/>
            <w:left w:val="none" w:sz="0" w:space="0" w:color="auto"/>
            <w:bottom w:val="none" w:sz="0" w:space="0" w:color="auto"/>
            <w:right w:val="none" w:sz="0" w:space="0" w:color="auto"/>
          </w:divBdr>
        </w:div>
        <w:div w:id="442381960">
          <w:marLeft w:val="640"/>
          <w:marRight w:val="0"/>
          <w:marTop w:val="0"/>
          <w:marBottom w:val="0"/>
          <w:divBdr>
            <w:top w:val="none" w:sz="0" w:space="0" w:color="auto"/>
            <w:left w:val="none" w:sz="0" w:space="0" w:color="auto"/>
            <w:bottom w:val="none" w:sz="0" w:space="0" w:color="auto"/>
            <w:right w:val="none" w:sz="0" w:space="0" w:color="auto"/>
          </w:divBdr>
        </w:div>
        <w:div w:id="484860904">
          <w:marLeft w:val="640"/>
          <w:marRight w:val="0"/>
          <w:marTop w:val="0"/>
          <w:marBottom w:val="0"/>
          <w:divBdr>
            <w:top w:val="none" w:sz="0" w:space="0" w:color="auto"/>
            <w:left w:val="none" w:sz="0" w:space="0" w:color="auto"/>
            <w:bottom w:val="none" w:sz="0" w:space="0" w:color="auto"/>
            <w:right w:val="none" w:sz="0" w:space="0" w:color="auto"/>
          </w:divBdr>
        </w:div>
        <w:div w:id="487406595">
          <w:marLeft w:val="640"/>
          <w:marRight w:val="0"/>
          <w:marTop w:val="0"/>
          <w:marBottom w:val="0"/>
          <w:divBdr>
            <w:top w:val="none" w:sz="0" w:space="0" w:color="auto"/>
            <w:left w:val="none" w:sz="0" w:space="0" w:color="auto"/>
            <w:bottom w:val="none" w:sz="0" w:space="0" w:color="auto"/>
            <w:right w:val="none" w:sz="0" w:space="0" w:color="auto"/>
          </w:divBdr>
        </w:div>
        <w:div w:id="499977113">
          <w:marLeft w:val="640"/>
          <w:marRight w:val="0"/>
          <w:marTop w:val="0"/>
          <w:marBottom w:val="0"/>
          <w:divBdr>
            <w:top w:val="none" w:sz="0" w:space="0" w:color="auto"/>
            <w:left w:val="none" w:sz="0" w:space="0" w:color="auto"/>
            <w:bottom w:val="none" w:sz="0" w:space="0" w:color="auto"/>
            <w:right w:val="none" w:sz="0" w:space="0" w:color="auto"/>
          </w:divBdr>
        </w:div>
        <w:div w:id="503664840">
          <w:marLeft w:val="640"/>
          <w:marRight w:val="0"/>
          <w:marTop w:val="0"/>
          <w:marBottom w:val="0"/>
          <w:divBdr>
            <w:top w:val="none" w:sz="0" w:space="0" w:color="auto"/>
            <w:left w:val="none" w:sz="0" w:space="0" w:color="auto"/>
            <w:bottom w:val="none" w:sz="0" w:space="0" w:color="auto"/>
            <w:right w:val="none" w:sz="0" w:space="0" w:color="auto"/>
          </w:divBdr>
        </w:div>
        <w:div w:id="528252911">
          <w:marLeft w:val="640"/>
          <w:marRight w:val="0"/>
          <w:marTop w:val="0"/>
          <w:marBottom w:val="0"/>
          <w:divBdr>
            <w:top w:val="none" w:sz="0" w:space="0" w:color="auto"/>
            <w:left w:val="none" w:sz="0" w:space="0" w:color="auto"/>
            <w:bottom w:val="none" w:sz="0" w:space="0" w:color="auto"/>
            <w:right w:val="none" w:sz="0" w:space="0" w:color="auto"/>
          </w:divBdr>
        </w:div>
        <w:div w:id="559943098">
          <w:marLeft w:val="640"/>
          <w:marRight w:val="0"/>
          <w:marTop w:val="0"/>
          <w:marBottom w:val="0"/>
          <w:divBdr>
            <w:top w:val="none" w:sz="0" w:space="0" w:color="auto"/>
            <w:left w:val="none" w:sz="0" w:space="0" w:color="auto"/>
            <w:bottom w:val="none" w:sz="0" w:space="0" w:color="auto"/>
            <w:right w:val="none" w:sz="0" w:space="0" w:color="auto"/>
          </w:divBdr>
        </w:div>
        <w:div w:id="577665879">
          <w:marLeft w:val="640"/>
          <w:marRight w:val="0"/>
          <w:marTop w:val="0"/>
          <w:marBottom w:val="0"/>
          <w:divBdr>
            <w:top w:val="none" w:sz="0" w:space="0" w:color="auto"/>
            <w:left w:val="none" w:sz="0" w:space="0" w:color="auto"/>
            <w:bottom w:val="none" w:sz="0" w:space="0" w:color="auto"/>
            <w:right w:val="none" w:sz="0" w:space="0" w:color="auto"/>
          </w:divBdr>
        </w:div>
        <w:div w:id="584612588">
          <w:marLeft w:val="640"/>
          <w:marRight w:val="0"/>
          <w:marTop w:val="0"/>
          <w:marBottom w:val="0"/>
          <w:divBdr>
            <w:top w:val="none" w:sz="0" w:space="0" w:color="auto"/>
            <w:left w:val="none" w:sz="0" w:space="0" w:color="auto"/>
            <w:bottom w:val="none" w:sz="0" w:space="0" w:color="auto"/>
            <w:right w:val="none" w:sz="0" w:space="0" w:color="auto"/>
          </w:divBdr>
        </w:div>
        <w:div w:id="585306431">
          <w:marLeft w:val="640"/>
          <w:marRight w:val="0"/>
          <w:marTop w:val="0"/>
          <w:marBottom w:val="0"/>
          <w:divBdr>
            <w:top w:val="none" w:sz="0" w:space="0" w:color="auto"/>
            <w:left w:val="none" w:sz="0" w:space="0" w:color="auto"/>
            <w:bottom w:val="none" w:sz="0" w:space="0" w:color="auto"/>
            <w:right w:val="none" w:sz="0" w:space="0" w:color="auto"/>
          </w:divBdr>
        </w:div>
        <w:div w:id="589657795">
          <w:marLeft w:val="640"/>
          <w:marRight w:val="0"/>
          <w:marTop w:val="0"/>
          <w:marBottom w:val="0"/>
          <w:divBdr>
            <w:top w:val="none" w:sz="0" w:space="0" w:color="auto"/>
            <w:left w:val="none" w:sz="0" w:space="0" w:color="auto"/>
            <w:bottom w:val="none" w:sz="0" w:space="0" w:color="auto"/>
            <w:right w:val="none" w:sz="0" w:space="0" w:color="auto"/>
          </w:divBdr>
        </w:div>
        <w:div w:id="608857482">
          <w:marLeft w:val="640"/>
          <w:marRight w:val="0"/>
          <w:marTop w:val="0"/>
          <w:marBottom w:val="0"/>
          <w:divBdr>
            <w:top w:val="none" w:sz="0" w:space="0" w:color="auto"/>
            <w:left w:val="none" w:sz="0" w:space="0" w:color="auto"/>
            <w:bottom w:val="none" w:sz="0" w:space="0" w:color="auto"/>
            <w:right w:val="none" w:sz="0" w:space="0" w:color="auto"/>
          </w:divBdr>
        </w:div>
        <w:div w:id="638657169">
          <w:marLeft w:val="640"/>
          <w:marRight w:val="0"/>
          <w:marTop w:val="0"/>
          <w:marBottom w:val="0"/>
          <w:divBdr>
            <w:top w:val="none" w:sz="0" w:space="0" w:color="auto"/>
            <w:left w:val="none" w:sz="0" w:space="0" w:color="auto"/>
            <w:bottom w:val="none" w:sz="0" w:space="0" w:color="auto"/>
            <w:right w:val="none" w:sz="0" w:space="0" w:color="auto"/>
          </w:divBdr>
        </w:div>
        <w:div w:id="653142389">
          <w:marLeft w:val="640"/>
          <w:marRight w:val="0"/>
          <w:marTop w:val="0"/>
          <w:marBottom w:val="0"/>
          <w:divBdr>
            <w:top w:val="none" w:sz="0" w:space="0" w:color="auto"/>
            <w:left w:val="none" w:sz="0" w:space="0" w:color="auto"/>
            <w:bottom w:val="none" w:sz="0" w:space="0" w:color="auto"/>
            <w:right w:val="none" w:sz="0" w:space="0" w:color="auto"/>
          </w:divBdr>
        </w:div>
        <w:div w:id="654534878">
          <w:marLeft w:val="640"/>
          <w:marRight w:val="0"/>
          <w:marTop w:val="0"/>
          <w:marBottom w:val="0"/>
          <w:divBdr>
            <w:top w:val="none" w:sz="0" w:space="0" w:color="auto"/>
            <w:left w:val="none" w:sz="0" w:space="0" w:color="auto"/>
            <w:bottom w:val="none" w:sz="0" w:space="0" w:color="auto"/>
            <w:right w:val="none" w:sz="0" w:space="0" w:color="auto"/>
          </w:divBdr>
        </w:div>
        <w:div w:id="672489319">
          <w:marLeft w:val="640"/>
          <w:marRight w:val="0"/>
          <w:marTop w:val="0"/>
          <w:marBottom w:val="0"/>
          <w:divBdr>
            <w:top w:val="none" w:sz="0" w:space="0" w:color="auto"/>
            <w:left w:val="none" w:sz="0" w:space="0" w:color="auto"/>
            <w:bottom w:val="none" w:sz="0" w:space="0" w:color="auto"/>
            <w:right w:val="none" w:sz="0" w:space="0" w:color="auto"/>
          </w:divBdr>
        </w:div>
        <w:div w:id="675234108">
          <w:marLeft w:val="640"/>
          <w:marRight w:val="0"/>
          <w:marTop w:val="0"/>
          <w:marBottom w:val="0"/>
          <w:divBdr>
            <w:top w:val="none" w:sz="0" w:space="0" w:color="auto"/>
            <w:left w:val="none" w:sz="0" w:space="0" w:color="auto"/>
            <w:bottom w:val="none" w:sz="0" w:space="0" w:color="auto"/>
            <w:right w:val="none" w:sz="0" w:space="0" w:color="auto"/>
          </w:divBdr>
        </w:div>
        <w:div w:id="691803415">
          <w:marLeft w:val="640"/>
          <w:marRight w:val="0"/>
          <w:marTop w:val="0"/>
          <w:marBottom w:val="0"/>
          <w:divBdr>
            <w:top w:val="none" w:sz="0" w:space="0" w:color="auto"/>
            <w:left w:val="none" w:sz="0" w:space="0" w:color="auto"/>
            <w:bottom w:val="none" w:sz="0" w:space="0" w:color="auto"/>
            <w:right w:val="none" w:sz="0" w:space="0" w:color="auto"/>
          </w:divBdr>
        </w:div>
        <w:div w:id="695542021">
          <w:marLeft w:val="640"/>
          <w:marRight w:val="0"/>
          <w:marTop w:val="0"/>
          <w:marBottom w:val="0"/>
          <w:divBdr>
            <w:top w:val="none" w:sz="0" w:space="0" w:color="auto"/>
            <w:left w:val="none" w:sz="0" w:space="0" w:color="auto"/>
            <w:bottom w:val="none" w:sz="0" w:space="0" w:color="auto"/>
            <w:right w:val="none" w:sz="0" w:space="0" w:color="auto"/>
          </w:divBdr>
        </w:div>
        <w:div w:id="701131940">
          <w:marLeft w:val="640"/>
          <w:marRight w:val="0"/>
          <w:marTop w:val="0"/>
          <w:marBottom w:val="0"/>
          <w:divBdr>
            <w:top w:val="none" w:sz="0" w:space="0" w:color="auto"/>
            <w:left w:val="none" w:sz="0" w:space="0" w:color="auto"/>
            <w:bottom w:val="none" w:sz="0" w:space="0" w:color="auto"/>
            <w:right w:val="none" w:sz="0" w:space="0" w:color="auto"/>
          </w:divBdr>
        </w:div>
        <w:div w:id="706756976">
          <w:marLeft w:val="640"/>
          <w:marRight w:val="0"/>
          <w:marTop w:val="0"/>
          <w:marBottom w:val="0"/>
          <w:divBdr>
            <w:top w:val="none" w:sz="0" w:space="0" w:color="auto"/>
            <w:left w:val="none" w:sz="0" w:space="0" w:color="auto"/>
            <w:bottom w:val="none" w:sz="0" w:space="0" w:color="auto"/>
            <w:right w:val="none" w:sz="0" w:space="0" w:color="auto"/>
          </w:divBdr>
        </w:div>
        <w:div w:id="708997253">
          <w:marLeft w:val="640"/>
          <w:marRight w:val="0"/>
          <w:marTop w:val="0"/>
          <w:marBottom w:val="0"/>
          <w:divBdr>
            <w:top w:val="none" w:sz="0" w:space="0" w:color="auto"/>
            <w:left w:val="none" w:sz="0" w:space="0" w:color="auto"/>
            <w:bottom w:val="none" w:sz="0" w:space="0" w:color="auto"/>
            <w:right w:val="none" w:sz="0" w:space="0" w:color="auto"/>
          </w:divBdr>
        </w:div>
        <w:div w:id="709187526">
          <w:marLeft w:val="640"/>
          <w:marRight w:val="0"/>
          <w:marTop w:val="0"/>
          <w:marBottom w:val="0"/>
          <w:divBdr>
            <w:top w:val="none" w:sz="0" w:space="0" w:color="auto"/>
            <w:left w:val="none" w:sz="0" w:space="0" w:color="auto"/>
            <w:bottom w:val="none" w:sz="0" w:space="0" w:color="auto"/>
            <w:right w:val="none" w:sz="0" w:space="0" w:color="auto"/>
          </w:divBdr>
        </w:div>
        <w:div w:id="713847918">
          <w:marLeft w:val="640"/>
          <w:marRight w:val="0"/>
          <w:marTop w:val="0"/>
          <w:marBottom w:val="0"/>
          <w:divBdr>
            <w:top w:val="none" w:sz="0" w:space="0" w:color="auto"/>
            <w:left w:val="none" w:sz="0" w:space="0" w:color="auto"/>
            <w:bottom w:val="none" w:sz="0" w:space="0" w:color="auto"/>
            <w:right w:val="none" w:sz="0" w:space="0" w:color="auto"/>
          </w:divBdr>
        </w:div>
        <w:div w:id="715393757">
          <w:marLeft w:val="640"/>
          <w:marRight w:val="0"/>
          <w:marTop w:val="0"/>
          <w:marBottom w:val="0"/>
          <w:divBdr>
            <w:top w:val="none" w:sz="0" w:space="0" w:color="auto"/>
            <w:left w:val="none" w:sz="0" w:space="0" w:color="auto"/>
            <w:bottom w:val="none" w:sz="0" w:space="0" w:color="auto"/>
            <w:right w:val="none" w:sz="0" w:space="0" w:color="auto"/>
          </w:divBdr>
        </w:div>
        <w:div w:id="716660604">
          <w:marLeft w:val="640"/>
          <w:marRight w:val="0"/>
          <w:marTop w:val="0"/>
          <w:marBottom w:val="0"/>
          <w:divBdr>
            <w:top w:val="none" w:sz="0" w:space="0" w:color="auto"/>
            <w:left w:val="none" w:sz="0" w:space="0" w:color="auto"/>
            <w:bottom w:val="none" w:sz="0" w:space="0" w:color="auto"/>
            <w:right w:val="none" w:sz="0" w:space="0" w:color="auto"/>
          </w:divBdr>
        </w:div>
        <w:div w:id="735013115">
          <w:marLeft w:val="640"/>
          <w:marRight w:val="0"/>
          <w:marTop w:val="0"/>
          <w:marBottom w:val="0"/>
          <w:divBdr>
            <w:top w:val="none" w:sz="0" w:space="0" w:color="auto"/>
            <w:left w:val="none" w:sz="0" w:space="0" w:color="auto"/>
            <w:bottom w:val="none" w:sz="0" w:space="0" w:color="auto"/>
            <w:right w:val="none" w:sz="0" w:space="0" w:color="auto"/>
          </w:divBdr>
        </w:div>
        <w:div w:id="746732676">
          <w:marLeft w:val="640"/>
          <w:marRight w:val="0"/>
          <w:marTop w:val="0"/>
          <w:marBottom w:val="0"/>
          <w:divBdr>
            <w:top w:val="none" w:sz="0" w:space="0" w:color="auto"/>
            <w:left w:val="none" w:sz="0" w:space="0" w:color="auto"/>
            <w:bottom w:val="none" w:sz="0" w:space="0" w:color="auto"/>
            <w:right w:val="none" w:sz="0" w:space="0" w:color="auto"/>
          </w:divBdr>
        </w:div>
        <w:div w:id="764110191">
          <w:marLeft w:val="640"/>
          <w:marRight w:val="0"/>
          <w:marTop w:val="0"/>
          <w:marBottom w:val="0"/>
          <w:divBdr>
            <w:top w:val="none" w:sz="0" w:space="0" w:color="auto"/>
            <w:left w:val="none" w:sz="0" w:space="0" w:color="auto"/>
            <w:bottom w:val="none" w:sz="0" w:space="0" w:color="auto"/>
            <w:right w:val="none" w:sz="0" w:space="0" w:color="auto"/>
          </w:divBdr>
        </w:div>
        <w:div w:id="777528168">
          <w:marLeft w:val="640"/>
          <w:marRight w:val="0"/>
          <w:marTop w:val="0"/>
          <w:marBottom w:val="0"/>
          <w:divBdr>
            <w:top w:val="none" w:sz="0" w:space="0" w:color="auto"/>
            <w:left w:val="none" w:sz="0" w:space="0" w:color="auto"/>
            <w:bottom w:val="none" w:sz="0" w:space="0" w:color="auto"/>
            <w:right w:val="none" w:sz="0" w:space="0" w:color="auto"/>
          </w:divBdr>
        </w:div>
        <w:div w:id="780032703">
          <w:marLeft w:val="640"/>
          <w:marRight w:val="0"/>
          <w:marTop w:val="0"/>
          <w:marBottom w:val="0"/>
          <w:divBdr>
            <w:top w:val="none" w:sz="0" w:space="0" w:color="auto"/>
            <w:left w:val="none" w:sz="0" w:space="0" w:color="auto"/>
            <w:bottom w:val="none" w:sz="0" w:space="0" w:color="auto"/>
            <w:right w:val="none" w:sz="0" w:space="0" w:color="auto"/>
          </w:divBdr>
        </w:div>
        <w:div w:id="798230470">
          <w:marLeft w:val="640"/>
          <w:marRight w:val="0"/>
          <w:marTop w:val="0"/>
          <w:marBottom w:val="0"/>
          <w:divBdr>
            <w:top w:val="none" w:sz="0" w:space="0" w:color="auto"/>
            <w:left w:val="none" w:sz="0" w:space="0" w:color="auto"/>
            <w:bottom w:val="none" w:sz="0" w:space="0" w:color="auto"/>
            <w:right w:val="none" w:sz="0" w:space="0" w:color="auto"/>
          </w:divBdr>
        </w:div>
        <w:div w:id="800534934">
          <w:marLeft w:val="640"/>
          <w:marRight w:val="0"/>
          <w:marTop w:val="0"/>
          <w:marBottom w:val="0"/>
          <w:divBdr>
            <w:top w:val="none" w:sz="0" w:space="0" w:color="auto"/>
            <w:left w:val="none" w:sz="0" w:space="0" w:color="auto"/>
            <w:bottom w:val="none" w:sz="0" w:space="0" w:color="auto"/>
            <w:right w:val="none" w:sz="0" w:space="0" w:color="auto"/>
          </w:divBdr>
        </w:div>
        <w:div w:id="802308933">
          <w:marLeft w:val="640"/>
          <w:marRight w:val="0"/>
          <w:marTop w:val="0"/>
          <w:marBottom w:val="0"/>
          <w:divBdr>
            <w:top w:val="none" w:sz="0" w:space="0" w:color="auto"/>
            <w:left w:val="none" w:sz="0" w:space="0" w:color="auto"/>
            <w:bottom w:val="none" w:sz="0" w:space="0" w:color="auto"/>
            <w:right w:val="none" w:sz="0" w:space="0" w:color="auto"/>
          </w:divBdr>
        </w:div>
        <w:div w:id="808279909">
          <w:marLeft w:val="640"/>
          <w:marRight w:val="0"/>
          <w:marTop w:val="0"/>
          <w:marBottom w:val="0"/>
          <w:divBdr>
            <w:top w:val="none" w:sz="0" w:space="0" w:color="auto"/>
            <w:left w:val="none" w:sz="0" w:space="0" w:color="auto"/>
            <w:bottom w:val="none" w:sz="0" w:space="0" w:color="auto"/>
            <w:right w:val="none" w:sz="0" w:space="0" w:color="auto"/>
          </w:divBdr>
        </w:div>
        <w:div w:id="815341349">
          <w:marLeft w:val="640"/>
          <w:marRight w:val="0"/>
          <w:marTop w:val="0"/>
          <w:marBottom w:val="0"/>
          <w:divBdr>
            <w:top w:val="none" w:sz="0" w:space="0" w:color="auto"/>
            <w:left w:val="none" w:sz="0" w:space="0" w:color="auto"/>
            <w:bottom w:val="none" w:sz="0" w:space="0" w:color="auto"/>
            <w:right w:val="none" w:sz="0" w:space="0" w:color="auto"/>
          </w:divBdr>
        </w:div>
        <w:div w:id="827358929">
          <w:marLeft w:val="640"/>
          <w:marRight w:val="0"/>
          <w:marTop w:val="0"/>
          <w:marBottom w:val="0"/>
          <w:divBdr>
            <w:top w:val="none" w:sz="0" w:space="0" w:color="auto"/>
            <w:left w:val="none" w:sz="0" w:space="0" w:color="auto"/>
            <w:bottom w:val="none" w:sz="0" w:space="0" w:color="auto"/>
            <w:right w:val="none" w:sz="0" w:space="0" w:color="auto"/>
          </w:divBdr>
        </w:div>
        <w:div w:id="831872936">
          <w:marLeft w:val="640"/>
          <w:marRight w:val="0"/>
          <w:marTop w:val="0"/>
          <w:marBottom w:val="0"/>
          <w:divBdr>
            <w:top w:val="none" w:sz="0" w:space="0" w:color="auto"/>
            <w:left w:val="none" w:sz="0" w:space="0" w:color="auto"/>
            <w:bottom w:val="none" w:sz="0" w:space="0" w:color="auto"/>
            <w:right w:val="none" w:sz="0" w:space="0" w:color="auto"/>
          </w:divBdr>
        </w:div>
        <w:div w:id="853541939">
          <w:marLeft w:val="640"/>
          <w:marRight w:val="0"/>
          <w:marTop w:val="0"/>
          <w:marBottom w:val="0"/>
          <w:divBdr>
            <w:top w:val="none" w:sz="0" w:space="0" w:color="auto"/>
            <w:left w:val="none" w:sz="0" w:space="0" w:color="auto"/>
            <w:bottom w:val="none" w:sz="0" w:space="0" w:color="auto"/>
            <w:right w:val="none" w:sz="0" w:space="0" w:color="auto"/>
          </w:divBdr>
        </w:div>
        <w:div w:id="859971933">
          <w:marLeft w:val="640"/>
          <w:marRight w:val="0"/>
          <w:marTop w:val="0"/>
          <w:marBottom w:val="0"/>
          <w:divBdr>
            <w:top w:val="none" w:sz="0" w:space="0" w:color="auto"/>
            <w:left w:val="none" w:sz="0" w:space="0" w:color="auto"/>
            <w:bottom w:val="none" w:sz="0" w:space="0" w:color="auto"/>
            <w:right w:val="none" w:sz="0" w:space="0" w:color="auto"/>
          </w:divBdr>
        </w:div>
        <w:div w:id="866678666">
          <w:marLeft w:val="640"/>
          <w:marRight w:val="0"/>
          <w:marTop w:val="0"/>
          <w:marBottom w:val="0"/>
          <w:divBdr>
            <w:top w:val="none" w:sz="0" w:space="0" w:color="auto"/>
            <w:left w:val="none" w:sz="0" w:space="0" w:color="auto"/>
            <w:bottom w:val="none" w:sz="0" w:space="0" w:color="auto"/>
            <w:right w:val="none" w:sz="0" w:space="0" w:color="auto"/>
          </w:divBdr>
        </w:div>
        <w:div w:id="890535678">
          <w:marLeft w:val="640"/>
          <w:marRight w:val="0"/>
          <w:marTop w:val="0"/>
          <w:marBottom w:val="0"/>
          <w:divBdr>
            <w:top w:val="none" w:sz="0" w:space="0" w:color="auto"/>
            <w:left w:val="none" w:sz="0" w:space="0" w:color="auto"/>
            <w:bottom w:val="none" w:sz="0" w:space="0" w:color="auto"/>
            <w:right w:val="none" w:sz="0" w:space="0" w:color="auto"/>
          </w:divBdr>
        </w:div>
        <w:div w:id="910892885">
          <w:marLeft w:val="640"/>
          <w:marRight w:val="0"/>
          <w:marTop w:val="0"/>
          <w:marBottom w:val="0"/>
          <w:divBdr>
            <w:top w:val="none" w:sz="0" w:space="0" w:color="auto"/>
            <w:left w:val="none" w:sz="0" w:space="0" w:color="auto"/>
            <w:bottom w:val="none" w:sz="0" w:space="0" w:color="auto"/>
            <w:right w:val="none" w:sz="0" w:space="0" w:color="auto"/>
          </w:divBdr>
        </w:div>
        <w:div w:id="923028454">
          <w:marLeft w:val="640"/>
          <w:marRight w:val="0"/>
          <w:marTop w:val="0"/>
          <w:marBottom w:val="0"/>
          <w:divBdr>
            <w:top w:val="none" w:sz="0" w:space="0" w:color="auto"/>
            <w:left w:val="none" w:sz="0" w:space="0" w:color="auto"/>
            <w:bottom w:val="none" w:sz="0" w:space="0" w:color="auto"/>
            <w:right w:val="none" w:sz="0" w:space="0" w:color="auto"/>
          </w:divBdr>
        </w:div>
        <w:div w:id="924996959">
          <w:marLeft w:val="640"/>
          <w:marRight w:val="0"/>
          <w:marTop w:val="0"/>
          <w:marBottom w:val="0"/>
          <w:divBdr>
            <w:top w:val="none" w:sz="0" w:space="0" w:color="auto"/>
            <w:left w:val="none" w:sz="0" w:space="0" w:color="auto"/>
            <w:bottom w:val="none" w:sz="0" w:space="0" w:color="auto"/>
            <w:right w:val="none" w:sz="0" w:space="0" w:color="auto"/>
          </w:divBdr>
        </w:div>
        <w:div w:id="926228365">
          <w:marLeft w:val="640"/>
          <w:marRight w:val="0"/>
          <w:marTop w:val="0"/>
          <w:marBottom w:val="0"/>
          <w:divBdr>
            <w:top w:val="none" w:sz="0" w:space="0" w:color="auto"/>
            <w:left w:val="none" w:sz="0" w:space="0" w:color="auto"/>
            <w:bottom w:val="none" w:sz="0" w:space="0" w:color="auto"/>
            <w:right w:val="none" w:sz="0" w:space="0" w:color="auto"/>
          </w:divBdr>
        </w:div>
        <w:div w:id="933976207">
          <w:marLeft w:val="640"/>
          <w:marRight w:val="0"/>
          <w:marTop w:val="0"/>
          <w:marBottom w:val="0"/>
          <w:divBdr>
            <w:top w:val="none" w:sz="0" w:space="0" w:color="auto"/>
            <w:left w:val="none" w:sz="0" w:space="0" w:color="auto"/>
            <w:bottom w:val="none" w:sz="0" w:space="0" w:color="auto"/>
            <w:right w:val="none" w:sz="0" w:space="0" w:color="auto"/>
          </w:divBdr>
        </w:div>
        <w:div w:id="943658383">
          <w:marLeft w:val="640"/>
          <w:marRight w:val="0"/>
          <w:marTop w:val="0"/>
          <w:marBottom w:val="0"/>
          <w:divBdr>
            <w:top w:val="none" w:sz="0" w:space="0" w:color="auto"/>
            <w:left w:val="none" w:sz="0" w:space="0" w:color="auto"/>
            <w:bottom w:val="none" w:sz="0" w:space="0" w:color="auto"/>
            <w:right w:val="none" w:sz="0" w:space="0" w:color="auto"/>
          </w:divBdr>
        </w:div>
        <w:div w:id="945428224">
          <w:marLeft w:val="640"/>
          <w:marRight w:val="0"/>
          <w:marTop w:val="0"/>
          <w:marBottom w:val="0"/>
          <w:divBdr>
            <w:top w:val="none" w:sz="0" w:space="0" w:color="auto"/>
            <w:left w:val="none" w:sz="0" w:space="0" w:color="auto"/>
            <w:bottom w:val="none" w:sz="0" w:space="0" w:color="auto"/>
            <w:right w:val="none" w:sz="0" w:space="0" w:color="auto"/>
          </w:divBdr>
        </w:div>
        <w:div w:id="946473360">
          <w:marLeft w:val="640"/>
          <w:marRight w:val="0"/>
          <w:marTop w:val="0"/>
          <w:marBottom w:val="0"/>
          <w:divBdr>
            <w:top w:val="none" w:sz="0" w:space="0" w:color="auto"/>
            <w:left w:val="none" w:sz="0" w:space="0" w:color="auto"/>
            <w:bottom w:val="none" w:sz="0" w:space="0" w:color="auto"/>
            <w:right w:val="none" w:sz="0" w:space="0" w:color="auto"/>
          </w:divBdr>
        </w:div>
        <w:div w:id="958805458">
          <w:marLeft w:val="640"/>
          <w:marRight w:val="0"/>
          <w:marTop w:val="0"/>
          <w:marBottom w:val="0"/>
          <w:divBdr>
            <w:top w:val="none" w:sz="0" w:space="0" w:color="auto"/>
            <w:left w:val="none" w:sz="0" w:space="0" w:color="auto"/>
            <w:bottom w:val="none" w:sz="0" w:space="0" w:color="auto"/>
            <w:right w:val="none" w:sz="0" w:space="0" w:color="auto"/>
          </w:divBdr>
        </w:div>
        <w:div w:id="977758837">
          <w:marLeft w:val="640"/>
          <w:marRight w:val="0"/>
          <w:marTop w:val="0"/>
          <w:marBottom w:val="0"/>
          <w:divBdr>
            <w:top w:val="none" w:sz="0" w:space="0" w:color="auto"/>
            <w:left w:val="none" w:sz="0" w:space="0" w:color="auto"/>
            <w:bottom w:val="none" w:sz="0" w:space="0" w:color="auto"/>
            <w:right w:val="none" w:sz="0" w:space="0" w:color="auto"/>
          </w:divBdr>
        </w:div>
        <w:div w:id="980697882">
          <w:marLeft w:val="640"/>
          <w:marRight w:val="0"/>
          <w:marTop w:val="0"/>
          <w:marBottom w:val="0"/>
          <w:divBdr>
            <w:top w:val="none" w:sz="0" w:space="0" w:color="auto"/>
            <w:left w:val="none" w:sz="0" w:space="0" w:color="auto"/>
            <w:bottom w:val="none" w:sz="0" w:space="0" w:color="auto"/>
            <w:right w:val="none" w:sz="0" w:space="0" w:color="auto"/>
          </w:divBdr>
        </w:div>
        <w:div w:id="1015184550">
          <w:marLeft w:val="640"/>
          <w:marRight w:val="0"/>
          <w:marTop w:val="0"/>
          <w:marBottom w:val="0"/>
          <w:divBdr>
            <w:top w:val="none" w:sz="0" w:space="0" w:color="auto"/>
            <w:left w:val="none" w:sz="0" w:space="0" w:color="auto"/>
            <w:bottom w:val="none" w:sz="0" w:space="0" w:color="auto"/>
            <w:right w:val="none" w:sz="0" w:space="0" w:color="auto"/>
          </w:divBdr>
        </w:div>
        <w:div w:id="1037780917">
          <w:marLeft w:val="640"/>
          <w:marRight w:val="0"/>
          <w:marTop w:val="0"/>
          <w:marBottom w:val="0"/>
          <w:divBdr>
            <w:top w:val="none" w:sz="0" w:space="0" w:color="auto"/>
            <w:left w:val="none" w:sz="0" w:space="0" w:color="auto"/>
            <w:bottom w:val="none" w:sz="0" w:space="0" w:color="auto"/>
            <w:right w:val="none" w:sz="0" w:space="0" w:color="auto"/>
          </w:divBdr>
        </w:div>
        <w:div w:id="1055395925">
          <w:marLeft w:val="640"/>
          <w:marRight w:val="0"/>
          <w:marTop w:val="0"/>
          <w:marBottom w:val="0"/>
          <w:divBdr>
            <w:top w:val="none" w:sz="0" w:space="0" w:color="auto"/>
            <w:left w:val="none" w:sz="0" w:space="0" w:color="auto"/>
            <w:bottom w:val="none" w:sz="0" w:space="0" w:color="auto"/>
            <w:right w:val="none" w:sz="0" w:space="0" w:color="auto"/>
          </w:divBdr>
        </w:div>
        <w:div w:id="1067145482">
          <w:marLeft w:val="640"/>
          <w:marRight w:val="0"/>
          <w:marTop w:val="0"/>
          <w:marBottom w:val="0"/>
          <w:divBdr>
            <w:top w:val="none" w:sz="0" w:space="0" w:color="auto"/>
            <w:left w:val="none" w:sz="0" w:space="0" w:color="auto"/>
            <w:bottom w:val="none" w:sz="0" w:space="0" w:color="auto"/>
            <w:right w:val="none" w:sz="0" w:space="0" w:color="auto"/>
          </w:divBdr>
        </w:div>
        <w:div w:id="1116561314">
          <w:marLeft w:val="640"/>
          <w:marRight w:val="0"/>
          <w:marTop w:val="0"/>
          <w:marBottom w:val="0"/>
          <w:divBdr>
            <w:top w:val="none" w:sz="0" w:space="0" w:color="auto"/>
            <w:left w:val="none" w:sz="0" w:space="0" w:color="auto"/>
            <w:bottom w:val="none" w:sz="0" w:space="0" w:color="auto"/>
            <w:right w:val="none" w:sz="0" w:space="0" w:color="auto"/>
          </w:divBdr>
        </w:div>
        <w:div w:id="1147940751">
          <w:marLeft w:val="640"/>
          <w:marRight w:val="0"/>
          <w:marTop w:val="0"/>
          <w:marBottom w:val="0"/>
          <w:divBdr>
            <w:top w:val="none" w:sz="0" w:space="0" w:color="auto"/>
            <w:left w:val="none" w:sz="0" w:space="0" w:color="auto"/>
            <w:bottom w:val="none" w:sz="0" w:space="0" w:color="auto"/>
            <w:right w:val="none" w:sz="0" w:space="0" w:color="auto"/>
          </w:divBdr>
        </w:div>
        <w:div w:id="1153182903">
          <w:marLeft w:val="640"/>
          <w:marRight w:val="0"/>
          <w:marTop w:val="0"/>
          <w:marBottom w:val="0"/>
          <w:divBdr>
            <w:top w:val="none" w:sz="0" w:space="0" w:color="auto"/>
            <w:left w:val="none" w:sz="0" w:space="0" w:color="auto"/>
            <w:bottom w:val="none" w:sz="0" w:space="0" w:color="auto"/>
            <w:right w:val="none" w:sz="0" w:space="0" w:color="auto"/>
          </w:divBdr>
        </w:div>
        <w:div w:id="1194658865">
          <w:marLeft w:val="640"/>
          <w:marRight w:val="0"/>
          <w:marTop w:val="0"/>
          <w:marBottom w:val="0"/>
          <w:divBdr>
            <w:top w:val="none" w:sz="0" w:space="0" w:color="auto"/>
            <w:left w:val="none" w:sz="0" w:space="0" w:color="auto"/>
            <w:bottom w:val="none" w:sz="0" w:space="0" w:color="auto"/>
            <w:right w:val="none" w:sz="0" w:space="0" w:color="auto"/>
          </w:divBdr>
        </w:div>
        <w:div w:id="1212576461">
          <w:marLeft w:val="640"/>
          <w:marRight w:val="0"/>
          <w:marTop w:val="0"/>
          <w:marBottom w:val="0"/>
          <w:divBdr>
            <w:top w:val="none" w:sz="0" w:space="0" w:color="auto"/>
            <w:left w:val="none" w:sz="0" w:space="0" w:color="auto"/>
            <w:bottom w:val="none" w:sz="0" w:space="0" w:color="auto"/>
            <w:right w:val="none" w:sz="0" w:space="0" w:color="auto"/>
          </w:divBdr>
        </w:div>
        <w:div w:id="1227373028">
          <w:marLeft w:val="640"/>
          <w:marRight w:val="0"/>
          <w:marTop w:val="0"/>
          <w:marBottom w:val="0"/>
          <w:divBdr>
            <w:top w:val="none" w:sz="0" w:space="0" w:color="auto"/>
            <w:left w:val="none" w:sz="0" w:space="0" w:color="auto"/>
            <w:bottom w:val="none" w:sz="0" w:space="0" w:color="auto"/>
            <w:right w:val="none" w:sz="0" w:space="0" w:color="auto"/>
          </w:divBdr>
        </w:div>
        <w:div w:id="1248227802">
          <w:marLeft w:val="640"/>
          <w:marRight w:val="0"/>
          <w:marTop w:val="0"/>
          <w:marBottom w:val="0"/>
          <w:divBdr>
            <w:top w:val="none" w:sz="0" w:space="0" w:color="auto"/>
            <w:left w:val="none" w:sz="0" w:space="0" w:color="auto"/>
            <w:bottom w:val="none" w:sz="0" w:space="0" w:color="auto"/>
            <w:right w:val="none" w:sz="0" w:space="0" w:color="auto"/>
          </w:divBdr>
        </w:div>
        <w:div w:id="1251162083">
          <w:marLeft w:val="640"/>
          <w:marRight w:val="0"/>
          <w:marTop w:val="0"/>
          <w:marBottom w:val="0"/>
          <w:divBdr>
            <w:top w:val="none" w:sz="0" w:space="0" w:color="auto"/>
            <w:left w:val="none" w:sz="0" w:space="0" w:color="auto"/>
            <w:bottom w:val="none" w:sz="0" w:space="0" w:color="auto"/>
            <w:right w:val="none" w:sz="0" w:space="0" w:color="auto"/>
          </w:divBdr>
        </w:div>
        <w:div w:id="1251743498">
          <w:marLeft w:val="640"/>
          <w:marRight w:val="0"/>
          <w:marTop w:val="0"/>
          <w:marBottom w:val="0"/>
          <w:divBdr>
            <w:top w:val="none" w:sz="0" w:space="0" w:color="auto"/>
            <w:left w:val="none" w:sz="0" w:space="0" w:color="auto"/>
            <w:bottom w:val="none" w:sz="0" w:space="0" w:color="auto"/>
            <w:right w:val="none" w:sz="0" w:space="0" w:color="auto"/>
          </w:divBdr>
        </w:div>
        <w:div w:id="1252666441">
          <w:marLeft w:val="640"/>
          <w:marRight w:val="0"/>
          <w:marTop w:val="0"/>
          <w:marBottom w:val="0"/>
          <w:divBdr>
            <w:top w:val="none" w:sz="0" w:space="0" w:color="auto"/>
            <w:left w:val="none" w:sz="0" w:space="0" w:color="auto"/>
            <w:bottom w:val="none" w:sz="0" w:space="0" w:color="auto"/>
            <w:right w:val="none" w:sz="0" w:space="0" w:color="auto"/>
          </w:divBdr>
        </w:div>
        <w:div w:id="1252738632">
          <w:marLeft w:val="640"/>
          <w:marRight w:val="0"/>
          <w:marTop w:val="0"/>
          <w:marBottom w:val="0"/>
          <w:divBdr>
            <w:top w:val="none" w:sz="0" w:space="0" w:color="auto"/>
            <w:left w:val="none" w:sz="0" w:space="0" w:color="auto"/>
            <w:bottom w:val="none" w:sz="0" w:space="0" w:color="auto"/>
            <w:right w:val="none" w:sz="0" w:space="0" w:color="auto"/>
          </w:divBdr>
        </w:div>
        <w:div w:id="1262840842">
          <w:marLeft w:val="640"/>
          <w:marRight w:val="0"/>
          <w:marTop w:val="0"/>
          <w:marBottom w:val="0"/>
          <w:divBdr>
            <w:top w:val="none" w:sz="0" w:space="0" w:color="auto"/>
            <w:left w:val="none" w:sz="0" w:space="0" w:color="auto"/>
            <w:bottom w:val="none" w:sz="0" w:space="0" w:color="auto"/>
            <w:right w:val="none" w:sz="0" w:space="0" w:color="auto"/>
          </w:divBdr>
        </w:div>
        <w:div w:id="1266957469">
          <w:marLeft w:val="640"/>
          <w:marRight w:val="0"/>
          <w:marTop w:val="0"/>
          <w:marBottom w:val="0"/>
          <w:divBdr>
            <w:top w:val="none" w:sz="0" w:space="0" w:color="auto"/>
            <w:left w:val="none" w:sz="0" w:space="0" w:color="auto"/>
            <w:bottom w:val="none" w:sz="0" w:space="0" w:color="auto"/>
            <w:right w:val="none" w:sz="0" w:space="0" w:color="auto"/>
          </w:divBdr>
        </w:div>
        <w:div w:id="1320571051">
          <w:marLeft w:val="640"/>
          <w:marRight w:val="0"/>
          <w:marTop w:val="0"/>
          <w:marBottom w:val="0"/>
          <w:divBdr>
            <w:top w:val="none" w:sz="0" w:space="0" w:color="auto"/>
            <w:left w:val="none" w:sz="0" w:space="0" w:color="auto"/>
            <w:bottom w:val="none" w:sz="0" w:space="0" w:color="auto"/>
            <w:right w:val="none" w:sz="0" w:space="0" w:color="auto"/>
          </w:divBdr>
        </w:div>
        <w:div w:id="1326976991">
          <w:marLeft w:val="640"/>
          <w:marRight w:val="0"/>
          <w:marTop w:val="0"/>
          <w:marBottom w:val="0"/>
          <w:divBdr>
            <w:top w:val="none" w:sz="0" w:space="0" w:color="auto"/>
            <w:left w:val="none" w:sz="0" w:space="0" w:color="auto"/>
            <w:bottom w:val="none" w:sz="0" w:space="0" w:color="auto"/>
            <w:right w:val="none" w:sz="0" w:space="0" w:color="auto"/>
          </w:divBdr>
        </w:div>
        <w:div w:id="1342203425">
          <w:marLeft w:val="640"/>
          <w:marRight w:val="0"/>
          <w:marTop w:val="0"/>
          <w:marBottom w:val="0"/>
          <w:divBdr>
            <w:top w:val="none" w:sz="0" w:space="0" w:color="auto"/>
            <w:left w:val="none" w:sz="0" w:space="0" w:color="auto"/>
            <w:bottom w:val="none" w:sz="0" w:space="0" w:color="auto"/>
            <w:right w:val="none" w:sz="0" w:space="0" w:color="auto"/>
          </w:divBdr>
        </w:div>
        <w:div w:id="1342509986">
          <w:marLeft w:val="640"/>
          <w:marRight w:val="0"/>
          <w:marTop w:val="0"/>
          <w:marBottom w:val="0"/>
          <w:divBdr>
            <w:top w:val="none" w:sz="0" w:space="0" w:color="auto"/>
            <w:left w:val="none" w:sz="0" w:space="0" w:color="auto"/>
            <w:bottom w:val="none" w:sz="0" w:space="0" w:color="auto"/>
            <w:right w:val="none" w:sz="0" w:space="0" w:color="auto"/>
          </w:divBdr>
        </w:div>
        <w:div w:id="1384938257">
          <w:marLeft w:val="640"/>
          <w:marRight w:val="0"/>
          <w:marTop w:val="0"/>
          <w:marBottom w:val="0"/>
          <w:divBdr>
            <w:top w:val="none" w:sz="0" w:space="0" w:color="auto"/>
            <w:left w:val="none" w:sz="0" w:space="0" w:color="auto"/>
            <w:bottom w:val="none" w:sz="0" w:space="0" w:color="auto"/>
            <w:right w:val="none" w:sz="0" w:space="0" w:color="auto"/>
          </w:divBdr>
        </w:div>
        <w:div w:id="1387072391">
          <w:marLeft w:val="640"/>
          <w:marRight w:val="0"/>
          <w:marTop w:val="0"/>
          <w:marBottom w:val="0"/>
          <w:divBdr>
            <w:top w:val="none" w:sz="0" w:space="0" w:color="auto"/>
            <w:left w:val="none" w:sz="0" w:space="0" w:color="auto"/>
            <w:bottom w:val="none" w:sz="0" w:space="0" w:color="auto"/>
            <w:right w:val="none" w:sz="0" w:space="0" w:color="auto"/>
          </w:divBdr>
        </w:div>
        <w:div w:id="1433474122">
          <w:marLeft w:val="640"/>
          <w:marRight w:val="0"/>
          <w:marTop w:val="0"/>
          <w:marBottom w:val="0"/>
          <w:divBdr>
            <w:top w:val="none" w:sz="0" w:space="0" w:color="auto"/>
            <w:left w:val="none" w:sz="0" w:space="0" w:color="auto"/>
            <w:bottom w:val="none" w:sz="0" w:space="0" w:color="auto"/>
            <w:right w:val="none" w:sz="0" w:space="0" w:color="auto"/>
          </w:divBdr>
        </w:div>
        <w:div w:id="1462992507">
          <w:marLeft w:val="640"/>
          <w:marRight w:val="0"/>
          <w:marTop w:val="0"/>
          <w:marBottom w:val="0"/>
          <w:divBdr>
            <w:top w:val="none" w:sz="0" w:space="0" w:color="auto"/>
            <w:left w:val="none" w:sz="0" w:space="0" w:color="auto"/>
            <w:bottom w:val="none" w:sz="0" w:space="0" w:color="auto"/>
            <w:right w:val="none" w:sz="0" w:space="0" w:color="auto"/>
          </w:divBdr>
        </w:div>
        <w:div w:id="1478377397">
          <w:marLeft w:val="640"/>
          <w:marRight w:val="0"/>
          <w:marTop w:val="0"/>
          <w:marBottom w:val="0"/>
          <w:divBdr>
            <w:top w:val="none" w:sz="0" w:space="0" w:color="auto"/>
            <w:left w:val="none" w:sz="0" w:space="0" w:color="auto"/>
            <w:bottom w:val="none" w:sz="0" w:space="0" w:color="auto"/>
            <w:right w:val="none" w:sz="0" w:space="0" w:color="auto"/>
          </w:divBdr>
        </w:div>
        <w:div w:id="1520388084">
          <w:marLeft w:val="640"/>
          <w:marRight w:val="0"/>
          <w:marTop w:val="0"/>
          <w:marBottom w:val="0"/>
          <w:divBdr>
            <w:top w:val="none" w:sz="0" w:space="0" w:color="auto"/>
            <w:left w:val="none" w:sz="0" w:space="0" w:color="auto"/>
            <w:bottom w:val="none" w:sz="0" w:space="0" w:color="auto"/>
            <w:right w:val="none" w:sz="0" w:space="0" w:color="auto"/>
          </w:divBdr>
        </w:div>
        <w:div w:id="1538083139">
          <w:marLeft w:val="640"/>
          <w:marRight w:val="0"/>
          <w:marTop w:val="0"/>
          <w:marBottom w:val="0"/>
          <w:divBdr>
            <w:top w:val="none" w:sz="0" w:space="0" w:color="auto"/>
            <w:left w:val="none" w:sz="0" w:space="0" w:color="auto"/>
            <w:bottom w:val="none" w:sz="0" w:space="0" w:color="auto"/>
            <w:right w:val="none" w:sz="0" w:space="0" w:color="auto"/>
          </w:divBdr>
        </w:div>
        <w:div w:id="1569414672">
          <w:marLeft w:val="640"/>
          <w:marRight w:val="0"/>
          <w:marTop w:val="0"/>
          <w:marBottom w:val="0"/>
          <w:divBdr>
            <w:top w:val="none" w:sz="0" w:space="0" w:color="auto"/>
            <w:left w:val="none" w:sz="0" w:space="0" w:color="auto"/>
            <w:bottom w:val="none" w:sz="0" w:space="0" w:color="auto"/>
            <w:right w:val="none" w:sz="0" w:space="0" w:color="auto"/>
          </w:divBdr>
        </w:div>
        <w:div w:id="1570651164">
          <w:marLeft w:val="640"/>
          <w:marRight w:val="0"/>
          <w:marTop w:val="0"/>
          <w:marBottom w:val="0"/>
          <w:divBdr>
            <w:top w:val="none" w:sz="0" w:space="0" w:color="auto"/>
            <w:left w:val="none" w:sz="0" w:space="0" w:color="auto"/>
            <w:bottom w:val="none" w:sz="0" w:space="0" w:color="auto"/>
            <w:right w:val="none" w:sz="0" w:space="0" w:color="auto"/>
          </w:divBdr>
        </w:div>
        <w:div w:id="1578444670">
          <w:marLeft w:val="640"/>
          <w:marRight w:val="0"/>
          <w:marTop w:val="0"/>
          <w:marBottom w:val="0"/>
          <w:divBdr>
            <w:top w:val="none" w:sz="0" w:space="0" w:color="auto"/>
            <w:left w:val="none" w:sz="0" w:space="0" w:color="auto"/>
            <w:bottom w:val="none" w:sz="0" w:space="0" w:color="auto"/>
            <w:right w:val="none" w:sz="0" w:space="0" w:color="auto"/>
          </w:divBdr>
        </w:div>
        <w:div w:id="1594510226">
          <w:marLeft w:val="640"/>
          <w:marRight w:val="0"/>
          <w:marTop w:val="0"/>
          <w:marBottom w:val="0"/>
          <w:divBdr>
            <w:top w:val="none" w:sz="0" w:space="0" w:color="auto"/>
            <w:left w:val="none" w:sz="0" w:space="0" w:color="auto"/>
            <w:bottom w:val="none" w:sz="0" w:space="0" w:color="auto"/>
            <w:right w:val="none" w:sz="0" w:space="0" w:color="auto"/>
          </w:divBdr>
        </w:div>
        <w:div w:id="1598555783">
          <w:marLeft w:val="640"/>
          <w:marRight w:val="0"/>
          <w:marTop w:val="0"/>
          <w:marBottom w:val="0"/>
          <w:divBdr>
            <w:top w:val="none" w:sz="0" w:space="0" w:color="auto"/>
            <w:left w:val="none" w:sz="0" w:space="0" w:color="auto"/>
            <w:bottom w:val="none" w:sz="0" w:space="0" w:color="auto"/>
            <w:right w:val="none" w:sz="0" w:space="0" w:color="auto"/>
          </w:divBdr>
        </w:div>
        <w:div w:id="1599749630">
          <w:marLeft w:val="640"/>
          <w:marRight w:val="0"/>
          <w:marTop w:val="0"/>
          <w:marBottom w:val="0"/>
          <w:divBdr>
            <w:top w:val="none" w:sz="0" w:space="0" w:color="auto"/>
            <w:left w:val="none" w:sz="0" w:space="0" w:color="auto"/>
            <w:bottom w:val="none" w:sz="0" w:space="0" w:color="auto"/>
            <w:right w:val="none" w:sz="0" w:space="0" w:color="auto"/>
          </w:divBdr>
        </w:div>
        <w:div w:id="1609387841">
          <w:marLeft w:val="640"/>
          <w:marRight w:val="0"/>
          <w:marTop w:val="0"/>
          <w:marBottom w:val="0"/>
          <w:divBdr>
            <w:top w:val="none" w:sz="0" w:space="0" w:color="auto"/>
            <w:left w:val="none" w:sz="0" w:space="0" w:color="auto"/>
            <w:bottom w:val="none" w:sz="0" w:space="0" w:color="auto"/>
            <w:right w:val="none" w:sz="0" w:space="0" w:color="auto"/>
          </w:divBdr>
        </w:div>
        <w:div w:id="1635258788">
          <w:marLeft w:val="640"/>
          <w:marRight w:val="0"/>
          <w:marTop w:val="0"/>
          <w:marBottom w:val="0"/>
          <w:divBdr>
            <w:top w:val="none" w:sz="0" w:space="0" w:color="auto"/>
            <w:left w:val="none" w:sz="0" w:space="0" w:color="auto"/>
            <w:bottom w:val="none" w:sz="0" w:space="0" w:color="auto"/>
            <w:right w:val="none" w:sz="0" w:space="0" w:color="auto"/>
          </w:divBdr>
        </w:div>
        <w:div w:id="1639652461">
          <w:marLeft w:val="640"/>
          <w:marRight w:val="0"/>
          <w:marTop w:val="0"/>
          <w:marBottom w:val="0"/>
          <w:divBdr>
            <w:top w:val="none" w:sz="0" w:space="0" w:color="auto"/>
            <w:left w:val="none" w:sz="0" w:space="0" w:color="auto"/>
            <w:bottom w:val="none" w:sz="0" w:space="0" w:color="auto"/>
            <w:right w:val="none" w:sz="0" w:space="0" w:color="auto"/>
          </w:divBdr>
        </w:div>
        <w:div w:id="1646204989">
          <w:marLeft w:val="640"/>
          <w:marRight w:val="0"/>
          <w:marTop w:val="0"/>
          <w:marBottom w:val="0"/>
          <w:divBdr>
            <w:top w:val="none" w:sz="0" w:space="0" w:color="auto"/>
            <w:left w:val="none" w:sz="0" w:space="0" w:color="auto"/>
            <w:bottom w:val="none" w:sz="0" w:space="0" w:color="auto"/>
            <w:right w:val="none" w:sz="0" w:space="0" w:color="auto"/>
          </w:divBdr>
        </w:div>
        <w:div w:id="1658072481">
          <w:marLeft w:val="640"/>
          <w:marRight w:val="0"/>
          <w:marTop w:val="0"/>
          <w:marBottom w:val="0"/>
          <w:divBdr>
            <w:top w:val="none" w:sz="0" w:space="0" w:color="auto"/>
            <w:left w:val="none" w:sz="0" w:space="0" w:color="auto"/>
            <w:bottom w:val="none" w:sz="0" w:space="0" w:color="auto"/>
            <w:right w:val="none" w:sz="0" w:space="0" w:color="auto"/>
          </w:divBdr>
        </w:div>
        <w:div w:id="1665013441">
          <w:marLeft w:val="640"/>
          <w:marRight w:val="0"/>
          <w:marTop w:val="0"/>
          <w:marBottom w:val="0"/>
          <w:divBdr>
            <w:top w:val="none" w:sz="0" w:space="0" w:color="auto"/>
            <w:left w:val="none" w:sz="0" w:space="0" w:color="auto"/>
            <w:bottom w:val="none" w:sz="0" w:space="0" w:color="auto"/>
            <w:right w:val="none" w:sz="0" w:space="0" w:color="auto"/>
          </w:divBdr>
        </w:div>
        <w:div w:id="1677227698">
          <w:marLeft w:val="640"/>
          <w:marRight w:val="0"/>
          <w:marTop w:val="0"/>
          <w:marBottom w:val="0"/>
          <w:divBdr>
            <w:top w:val="none" w:sz="0" w:space="0" w:color="auto"/>
            <w:left w:val="none" w:sz="0" w:space="0" w:color="auto"/>
            <w:bottom w:val="none" w:sz="0" w:space="0" w:color="auto"/>
            <w:right w:val="none" w:sz="0" w:space="0" w:color="auto"/>
          </w:divBdr>
        </w:div>
        <w:div w:id="1691835225">
          <w:marLeft w:val="640"/>
          <w:marRight w:val="0"/>
          <w:marTop w:val="0"/>
          <w:marBottom w:val="0"/>
          <w:divBdr>
            <w:top w:val="none" w:sz="0" w:space="0" w:color="auto"/>
            <w:left w:val="none" w:sz="0" w:space="0" w:color="auto"/>
            <w:bottom w:val="none" w:sz="0" w:space="0" w:color="auto"/>
            <w:right w:val="none" w:sz="0" w:space="0" w:color="auto"/>
          </w:divBdr>
        </w:div>
        <w:div w:id="1709185406">
          <w:marLeft w:val="640"/>
          <w:marRight w:val="0"/>
          <w:marTop w:val="0"/>
          <w:marBottom w:val="0"/>
          <w:divBdr>
            <w:top w:val="none" w:sz="0" w:space="0" w:color="auto"/>
            <w:left w:val="none" w:sz="0" w:space="0" w:color="auto"/>
            <w:bottom w:val="none" w:sz="0" w:space="0" w:color="auto"/>
            <w:right w:val="none" w:sz="0" w:space="0" w:color="auto"/>
          </w:divBdr>
        </w:div>
        <w:div w:id="1716812632">
          <w:marLeft w:val="640"/>
          <w:marRight w:val="0"/>
          <w:marTop w:val="0"/>
          <w:marBottom w:val="0"/>
          <w:divBdr>
            <w:top w:val="none" w:sz="0" w:space="0" w:color="auto"/>
            <w:left w:val="none" w:sz="0" w:space="0" w:color="auto"/>
            <w:bottom w:val="none" w:sz="0" w:space="0" w:color="auto"/>
            <w:right w:val="none" w:sz="0" w:space="0" w:color="auto"/>
          </w:divBdr>
        </w:div>
        <w:div w:id="1726753485">
          <w:marLeft w:val="640"/>
          <w:marRight w:val="0"/>
          <w:marTop w:val="0"/>
          <w:marBottom w:val="0"/>
          <w:divBdr>
            <w:top w:val="none" w:sz="0" w:space="0" w:color="auto"/>
            <w:left w:val="none" w:sz="0" w:space="0" w:color="auto"/>
            <w:bottom w:val="none" w:sz="0" w:space="0" w:color="auto"/>
            <w:right w:val="none" w:sz="0" w:space="0" w:color="auto"/>
          </w:divBdr>
        </w:div>
        <w:div w:id="1733845866">
          <w:marLeft w:val="640"/>
          <w:marRight w:val="0"/>
          <w:marTop w:val="0"/>
          <w:marBottom w:val="0"/>
          <w:divBdr>
            <w:top w:val="none" w:sz="0" w:space="0" w:color="auto"/>
            <w:left w:val="none" w:sz="0" w:space="0" w:color="auto"/>
            <w:bottom w:val="none" w:sz="0" w:space="0" w:color="auto"/>
            <w:right w:val="none" w:sz="0" w:space="0" w:color="auto"/>
          </w:divBdr>
        </w:div>
        <w:div w:id="1736127351">
          <w:marLeft w:val="640"/>
          <w:marRight w:val="0"/>
          <w:marTop w:val="0"/>
          <w:marBottom w:val="0"/>
          <w:divBdr>
            <w:top w:val="none" w:sz="0" w:space="0" w:color="auto"/>
            <w:left w:val="none" w:sz="0" w:space="0" w:color="auto"/>
            <w:bottom w:val="none" w:sz="0" w:space="0" w:color="auto"/>
            <w:right w:val="none" w:sz="0" w:space="0" w:color="auto"/>
          </w:divBdr>
        </w:div>
        <w:div w:id="1753236710">
          <w:marLeft w:val="640"/>
          <w:marRight w:val="0"/>
          <w:marTop w:val="0"/>
          <w:marBottom w:val="0"/>
          <w:divBdr>
            <w:top w:val="none" w:sz="0" w:space="0" w:color="auto"/>
            <w:left w:val="none" w:sz="0" w:space="0" w:color="auto"/>
            <w:bottom w:val="none" w:sz="0" w:space="0" w:color="auto"/>
            <w:right w:val="none" w:sz="0" w:space="0" w:color="auto"/>
          </w:divBdr>
        </w:div>
        <w:div w:id="1757047756">
          <w:marLeft w:val="640"/>
          <w:marRight w:val="0"/>
          <w:marTop w:val="0"/>
          <w:marBottom w:val="0"/>
          <w:divBdr>
            <w:top w:val="none" w:sz="0" w:space="0" w:color="auto"/>
            <w:left w:val="none" w:sz="0" w:space="0" w:color="auto"/>
            <w:bottom w:val="none" w:sz="0" w:space="0" w:color="auto"/>
            <w:right w:val="none" w:sz="0" w:space="0" w:color="auto"/>
          </w:divBdr>
        </w:div>
        <w:div w:id="1772553660">
          <w:marLeft w:val="640"/>
          <w:marRight w:val="0"/>
          <w:marTop w:val="0"/>
          <w:marBottom w:val="0"/>
          <w:divBdr>
            <w:top w:val="none" w:sz="0" w:space="0" w:color="auto"/>
            <w:left w:val="none" w:sz="0" w:space="0" w:color="auto"/>
            <w:bottom w:val="none" w:sz="0" w:space="0" w:color="auto"/>
            <w:right w:val="none" w:sz="0" w:space="0" w:color="auto"/>
          </w:divBdr>
        </w:div>
        <w:div w:id="1790316530">
          <w:marLeft w:val="640"/>
          <w:marRight w:val="0"/>
          <w:marTop w:val="0"/>
          <w:marBottom w:val="0"/>
          <w:divBdr>
            <w:top w:val="none" w:sz="0" w:space="0" w:color="auto"/>
            <w:left w:val="none" w:sz="0" w:space="0" w:color="auto"/>
            <w:bottom w:val="none" w:sz="0" w:space="0" w:color="auto"/>
            <w:right w:val="none" w:sz="0" w:space="0" w:color="auto"/>
          </w:divBdr>
        </w:div>
        <w:div w:id="1799178790">
          <w:marLeft w:val="640"/>
          <w:marRight w:val="0"/>
          <w:marTop w:val="0"/>
          <w:marBottom w:val="0"/>
          <w:divBdr>
            <w:top w:val="none" w:sz="0" w:space="0" w:color="auto"/>
            <w:left w:val="none" w:sz="0" w:space="0" w:color="auto"/>
            <w:bottom w:val="none" w:sz="0" w:space="0" w:color="auto"/>
            <w:right w:val="none" w:sz="0" w:space="0" w:color="auto"/>
          </w:divBdr>
        </w:div>
        <w:div w:id="1816069578">
          <w:marLeft w:val="640"/>
          <w:marRight w:val="0"/>
          <w:marTop w:val="0"/>
          <w:marBottom w:val="0"/>
          <w:divBdr>
            <w:top w:val="none" w:sz="0" w:space="0" w:color="auto"/>
            <w:left w:val="none" w:sz="0" w:space="0" w:color="auto"/>
            <w:bottom w:val="none" w:sz="0" w:space="0" w:color="auto"/>
            <w:right w:val="none" w:sz="0" w:space="0" w:color="auto"/>
          </w:divBdr>
        </w:div>
        <w:div w:id="1825704932">
          <w:marLeft w:val="640"/>
          <w:marRight w:val="0"/>
          <w:marTop w:val="0"/>
          <w:marBottom w:val="0"/>
          <w:divBdr>
            <w:top w:val="none" w:sz="0" w:space="0" w:color="auto"/>
            <w:left w:val="none" w:sz="0" w:space="0" w:color="auto"/>
            <w:bottom w:val="none" w:sz="0" w:space="0" w:color="auto"/>
            <w:right w:val="none" w:sz="0" w:space="0" w:color="auto"/>
          </w:divBdr>
        </w:div>
        <w:div w:id="1826553992">
          <w:marLeft w:val="640"/>
          <w:marRight w:val="0"/>
          <w:marTop w:val="0"/>
          <w:marBottom w:val="0"/>
          <w:divBdr>
            <w:top w:val="none" w:sz="0" w:space="0" w:color="auto"/>
            <w:left w:val="none" w:sz="0" w:space="0" w:color="auto"/>
            <w:bottom w:val="none" w:sz="0" w:space="0" w:color="auto"/>
            <w:right w:val="none" w:sz="0" w:space="0" w:color="auto"/>
          </w:divBdr>
        </w:div>
        <w:div w:id="1846169492">
          <w:marLeft w:val="640"/>
          <w:marRight w:val="0"/>
          <w:marTop w:val="0"/>
          <w:marBottom w:val="0"/>
          <w:divBdr>
            <w:top w:val="none" w:sz="0" w:space="0" w:color="auto"/>
            <w:left w:val="none" w:sz="0" w:space="0" w:color="auto"/>
            <w:bottom w:val="none" w:sz="0" w:space="0" w:color="auto"/>
            <w:right w:val="none" w:sz="0" w:space="0" w:color="auto"/>
          </w:divBdr>
        </w:div>
        <w:div w:id="1854105763">
          <w:marLeft w:val="640"/>
          <w:marRight w:val="0"/>
          <w:marTop w:val="0"/>
          <w:marBottom w:val="0"/>
          <w:divBdr>
            <w:top w:val="none" w:sz="0" w:space="0" w:color="auto"/>
            <w:left w:val="none" w:sz="0" w:space="0" w:color="auto"/>
            <w:bottom w:val="none" w:sz="0" w:space="0" w:color="auto"/>
            <w:right w:val="none" w:sz="0" w:space="0" w:color="auto"/>
          </w:divBdr>
        </w:div>
        <w:div w:id="1868717782">
          <w:marLeft w:val="640"/>
          <w:marRight w:val="0"/>
          <w:marTop w:val="0"/>
          <w:marBottom w:val="0"/>
          <w:divBdr>
            <w:top w:val="none" w:sz="0" w:space="0" w:color="auto"/>
            <w:left w:val="none" w:sz="0" w:space="0" w:color="auto"/>
            <w:bottom w:val="none" w:sz="0" w:space="0" w:color="auto"/>
            <w:right w:val="none" w:sz="0" w:space="0" w:color="auto"/>
          </w:divBdr>
        </w:div>
        <w:div w:id="1885562271">
          <w:marLeft w:val="640"/>
          <w:marRight w:val="0"/>
          <w:marTop w:val="0"/>
          <w:marBottom w:val="0"/>
          <w:divBdr>
            <w:top w:val="none" w:sz="0" w:space="0" w:color="auto"/>
            <w:left w:val="none" w:sz="0" w:space="0" w:color="auto"/>
            <w:bottom w:val="none" w:sz="0" w:space="0" w:color="auto"/>
            <w:right w:val="none" w:sz="0" w:space="0" w:color="auto"/>
          </w:divBdr>
        </w:div>
        <w:div w:id="1887375490">
          <w:marLeft w:val="640"/>
          <w:marRight w:val="0"/>
          <w:marTop w:val="0"/>
          <w:marBottom w:val="0"/>
          <w:divBdr>
            <w:top w:val="none" w:sz="0" w:space="0" w:color="auto"/>
            <w:left w:val="none" w:sz="0" w:space="0" w:color="auto"/>
            <w:bottom w:val="none" w:sz="0" w:space="0" w:color="auto"/>
            <w:right w:val="none" w:sz="0" w:space="0" w:color="auto"/>
          </w:divBdr>
        </w:div>
        <w:div w:id="1910384476">
          <w:marLeft w:val="640"/>
          <w:marRight w:val="0"/>
          <w:marTop w:val="0"/>
          <w:marBottom w:val="0"/>
          <w:divBdr>
            <w:top w:val="none" w:sz="0" w:space="0" w:color="auto"/>
            <w:left w:val="none" w:sz="0" w:space="0" w:color="auto"/>
            <w:bottom w:val="none" w:sz="0" w:space="0" w:color="auto"/>
            <w:right w:val="none" w:sz="0" w:space="0" w:color="auto"/>
          </w:divBdr>
        </w:div>
        <w:div w:id="1911185829">
          <w:marLeft w:val="640"/>
          <w:marRight w:val="0"/>
          <w:marTop w:val="0"/>
          <w:marBottom w:val="0"/>
          <w:divBdr>
            <w:top w:val="none" w:sz="0" w:space="0" w:color="auto"/>
            <w:left w:val="none" w:sz="0" w:space="0" w:color="auto"/>
            <w:bottom w:val="none" w:sz="0" w:space="0" w:color="auto"/>
            <w:right w:val="none" w:sz="0" w:space="0" w:color="auto"/>
          </w:divBdr>
        </w:div>
        <w:div w:id="1930579520">
          <w:marLeft w:val="640"/>
          <w:marRight w:val="0"/>
          <w:marTop w:val="0"/>
          <w:marBottom w:val="0"/>
          <w:divBdr>
            <w:top w:val="none" w:sz="0" w:space="0" w:color="auto"/>
            <w:left w:val="none" w:sz="0" w:space="0" w:color="auto"/>
            <w:bottom w:val="none" w:sz="0" w:space="0" w:color="auto"/>
            <w:right w:val="none" w:sz="0" w:space="0" w:color="auto"/>
          </w:divBdr>
        </w:div>
        <w:div w:id="1935432615">
          <w:marLeft w:val="640"/>
          <w:marRight w:val="0"/>
          <w:marTop w:val="0"/>
          <w:marBottom w:val="0"/>
          <w:divBdr>
            <w:top w:val="none" w:sz="0" w:space="0" w:color="auto"/>
            <w:left w:val="none" w:sz="0" w:space="0" w:color="auto"/>
            <w:bottom w:val="none" w:sz="0" w:space="0" w:color="auto"/>
            <w:right w:val="none" w:sz="0" w:space="0" w:color="auto"/>
          </w:divBdr>
        </w:div>
        <w:div w:id="1937981442">
          <w:marLeft w:val="640"/>
          <w:marRight w:val="0"/>
          <w:marTop w:val="0"/>
          <w:marBottom w:val="0"/>
          <w:divBdr>
            <w:top w:val="none" w:sz="0" w:space="0" w:color="auto"/>
            <w:left w:val="none" w:sz="0" w:space="0" w:color="auto"/>
            <w:bottom w:val="none" w:sz="0" w:space="0" w:color="auto"/>
            <w:right w:val="none" w:sz="0" w:space="0" w:color="auto"/>
          </w:divBdr>
        </w:div>
        <w:div w:id="1946578192">
          <w:marLeft w:val="640"/>
          <w:marRight w:val="0"/>
          <w:marTop w:val="0"/>
          <w:marBottom w:val="0"/>
          <w:divBdr>
            <w:top w:val="none" w:sz="0" w:space="0" w:color="auto"/>
            <w:left w:val="none" w:sz="0" w:space="0" w:color="auto"/>
            <w:bottom w:val="none" w:sz="0" w:space="0" w:color="auto"/>
            <w:right w:val="none" w:sz="0" w:space="0" w:color="auto"/>
          </w:divBdr>
        </w:div>
        <w:div w:id="1952783423">
          <w:marLeft w:val="640"/>
          <w:marRight w:val="0"/>
          <w:marTop w:val="0"/>
          <w:marBottom w:val="0"/>
          <w:divBdr>
            <w:top w:val="none" w:sz="0" w:space="0" w:color="auto"/>
            <w:left w:val="none" w:sz="0" w:space="0" w:color="auto"/>
            <w:bottom w:val="none" w:sz="0" w:space="0" w:color="auto"/>
            <w:right w:val="none" w:sz="0" w:space="0" w:color="auto"/>
          </w:divBdr>
        </w:div>
        <w:div w:id="1959993877">
          <w:marLeft w:val="640"/>
          <w:marRight w:val="0"/>
          <w:marTop w:val="0"/>
          <w:marBottom w:val="0"/>
          <w:divBdr>
            <w:top w:val="none" w:sz="0" w:space="0" w:color="auto"/>
            <w:left w:val="none" w:sz="0" w:space="0" w:color="auto"/>
            <w:bottom w:val="none" w:sz="0" w:space="0" w:color="auto"/>
            <w:right w:val="none" w:sz="0" w:space="0" w:color="auto"/>
          </w:divBdr>
        </w:div>
        <w:div w:id="1965574127">
          <w:marLeft w:val="640"/>
          <w:marRight w:val="0"/>
          <w:marTop w:val="0"/>
          <w:marBottom w:val="0"/>
          <w:divBdr>
            <w:top w:val="none" w:sz="0" w:space="0" w:color="auto"/>
            <w:left w:val="none" w:sz="0" w:space="0" w:color="auto"/>
            <w:bottom w:val="none" w:sz="0" w:space="0" w:color="auto"/>
            <w:right w:val="none" w:sz="0" w:space="0" w:color="auto"/>
          </w:divBdr>
        </w:div>
        <w:div w:id="1971855997">
          <w:marLeft w:val="640"/>
          <w:marRight w:val="0"/>
          <w:marTop w:val="0"/>
          <w:marBottom w:val="0"/>
          <w:divBdr>
            <w:top w:val="none" w:sz="0" w:space="0" w:color="auto"/>
            <w:left w:val="none" w:sz="0" w:space="0" w:color="auto"/>
            <w:bottom w:val="none" w:sz="0" w:space="0" w:color="auto"/>
            <w:right w:val="none" w:sz="0" w:space="0" w:color="auto"/>
          </w:divBdr>
        </w:div>
        <w:div w:id="1985550545">
          <w:marLeft w:val="640"/>
          <w:marRight w:val="0"/>
          <w:marTop w:val="0"/>
          <w:marBottom w:val="0"/>
          <w:divBdr>
            <w:top w:val="none" w:sz="0" w:space="0" w:color="auto"/>
            <w:left w:val="none" w:sz="0" w:space="0" w:color="auto"/>
            <w:bottom w:val="none" w:sz="0" w:space="0" w:color="auto"/>
            <w:right w:val="none" w:sz="0" w:space="0" w:color="auto"/>
          </w:divBdr>
        </w:div>
        <w:div w:id="2004241732">
          <w:marLeft w:val="640"/>
          <w:marRight w:val="0"/>
          <w:marTop w:val="0"/>
          <w:marBottom w:val="0"/>
          <w:divBdr>
            <w:top w:val="none" w:sz="0" w:space="0" w:color="auto"/>
            <w:left w:val="none" w:sz="0" w:space="0" w:color="auto"/>
            <w:bottom w:val="none" w:sz="0" w:space="0" w:color="auto"/>
            <w:right w:val="none" w:sz="0" w:space="0" w:color="auto"/>
          </w:divBdr>
        </w:div>
        <w:div w:id="2026786260">
          <w:marLeft w:val="640"/>
          <w:marRight w:val="0"/>
          <w:marTop w:val="0"/>
          <w:marBottom w:val="0"/>
          <w:divBdr>
            <w:top w:val="none" w:sz="0" w:space="0" w:color="auto"/>
            <w:left w:val="none" w:sz="0" w:space="0" w:color="auto"/>
            <w:bottom w:val="none" w:sz="0" w:space="0" w:color="auto"/>
            <w:right w:val="none" w:sz="0" w:space="0" w:color="auto"/>
          </w:divBdr>
        </w:div>
        <w:div w:id="2029863720">
          <w:marLeft w:val="640"/>
          <w:marRight w:val="0"/>
          <w:marTop w:val="0"/>
          <w:marBottom w:val="0"/>
          <w:divBdr>
            <w:top w:val="none" w:sz="0" w:space="0" w:color="auto"/>
            <w:left w:val="none" w:sz="0" w:space="0" w:color="auto"/>
            <w:bottom w:val="none" w:sz="0" w:space="0" w:color="auto"/>
            <w:right w:val="none" w:sz="0" w:space="0" w:color="auto"/>
          </w:divBdr>
        </w:div>
        <w:div w:id="2053727052">
          <w:marLeft w:val="640"/>
          <w:marRight w:val="0"/>
          <w:marTop w:val="0"/>
          <w:marBottom w:val="0"/>
          <w:divBdr>
            <w:top w:val="none" w:sz="0" w:space="0" w:color="auto"/>
            <w:left w:val="none" w:sz="0" w:space="0" w:color="auto"/>
            <w:bottom w:val="none" w:sz="0" w:space="0" w:color="auto"/>
            <w:right w:val="none" w:sz="0" w:space="0" w:color="auto"/>
          </w:divBdr>
        </w:div>
        <w:div w:id="2064475403">
          <w:marLeft w:val="640"/>
          <w:marRight w:val="0"/>
          <w:marTop w:val="0"/>
          <w:marBottom w:val="0"/>
          <w:divBdr>
            <w:top w:val="none" w:sz="0" w:space="0" w:color="auto"/>
            <w:left w:val="none" w:sz="0" w:space="0" w:color="auto"/>
            <w:bottom w:val="none" w:sz="0" w:space="0" w:color="auto"/>
            <w:right w:val="none" w:sz="0" w:space="0" w:color="auto"/>
          </w:divBdr>
        </w:div>
        <w:div w:id="2070614954">
          <w:marLeft w:val="640"/>
          <w:marRight w:val="0"/>
          <w:marTop w:val="0"/>
          <w:marBottom w:val="0"/>
          <w:divBdr>
            <w:top w:val="none" w:sz="0" w:space="0" w:color="auto"/>
            <w:left w:val="none" w:sz="0" w:space="0" w:color="auto"/>
            <w:bottom w:val="none" w:sz="0" w:space="0" w:color="auto"/>
            <w:right w:val="none" w:sz="0" w:space="0" w:color="auto"/>
          </w:divBdr>
        </w:div>
        <w:div w:id="2071880117">
          <w:marLeft w:val="640"/>
          <w:marRight w:val="0"/>
          <w:marTop w:val="0"/>
          <w:marBottom w:val="0"/>
          <w:divBdr>
            <w:top w:val="none" w:sz="0" w:space="0" w:color="auto"/>
            <w:left w:val="none" w:sz="0" w:space="0" w:color="auto"/>
            <w:bottom w:val="none" w:sz="0" w:space="0" w:color="auto"/>
            <w:right w:val="none" w:sz="0" w:space="0" w:color="auto"/>
          </w:divBdr>
        </w:div>
        <w:div w:id="2093432027">
          <w:marLeft w:val="640"/>
          <w:marRight w:val="0"/>
          <w:marTop w:val="0"/>
          <w:marBottom w:val="0"/>
          <w:divBdr>
            <w:top w:val="none" w:sz="0" w:space="0" w:color="auto"/>
            <w:left w:val="none" w:sz="0" w:space="0" w:color="auto"/>
            <w:bottom w:val="none" w:sz="0" w:space="0" w:color="auto"/>
            <w:right w:val="none" w:sz="0" w:space="0" w:color="auto"/>
          </w:divBdr>
        </w:div>
        <w:div w:id="2124618099">
          <w:marLeft w:val="640"/>
          <w:marRight w:val="0"/>
          <w:marTop w:val="0"/>
          <w:marBottom w:val="0"/>
          <w:divBdr>
            <w:top w:val="none" w:sz="0" w:space="0" w:color="auto"/>
            <w:left w:val="none" w:sz="0" w:space="0" w:color="auto"/>
            <w:bottom w:val="none" w:sz="0" w:space="0" w:color="auto"/>
            <w:right w:val="none" w:sz="0" w:space="0" w:color="auto"/>
          </w:divBdr>
        </w:div>
        <w:div w:id="2130120770">
          <w:marLeft w:val="640"/>
          <w:marRight w:val="0"/>
          <w:marTop w:val="0"/>
          <w:marBottom w:val="0"/>
          <w:divBdr>
            <w:top w:val="none" w:sz="0" w:space="0" w:color="auto"/>
            <w:left w:val="none" w:sz="0" w:space="0" w:color="auto"/>
            <w:bottom w:val="none" w:sz="0" w:space="0" w:color="auto"/>
            <w:right w:val="none" w:sz="0" w:space="0" w:color="auto"/>
          </w:divBdr>
        </w:div>
      </w:divsChild>
    </w:div>
    <w:div w:id="395518536">
      <w:bodyDiv w:val="1"/>
      <w:marLeft w:val="0"/>
      <w:marRight w:val="0"/>
      <w:marTop w:val="0"/>
      <w:marBottom w:val="0"/>
      <w:divBdr>
        <w:top w:val="none" w:sz="0" w:space="0" w:color="auto"/>
        <w:left w:val="none" w:sz="0" w:space="0" w:color="auto"/>
        <w:bottom w:val="none" w:sz="0" w:space="0" w:color="auto"/>
        <w:right w:val="none" w:sz="0" w:space="0" w:color="auto"/>
      </w:divBdr>
      <w:divsChild>
        <w:div w:id="859801">
          <w:marLeft w:val="640"/>
          <w:marRight w:val="0"/>
          <w:marTop w:val="0"/>
          <w:marBottom w:val="0"/>
          <w:divBdr>
            <w:top w:val="none" w:sz="0" w:space="0" w:color="auto"/>
            <w:left w:val="none" w:sz="0" w:space="0" w:color="auto"/>
            <w:bottom w:val="none" w:sz="0" w:space="0" w:color="auto"/>
            <w:right w:val="none" w:sz="0" w:space="0" w:color="auto"/>
          </w:divBdr>
        </w:div>
        <w:div w:id="6911963">
          <w:marLeft w:val="640"/>
          <w:marRight w:val="0"/>
          <w:marTop w:val="0"/>
          <w:marBottom w:val="0"/>
          <w:divBdr>
            <w:top w:val="none" w:sz="0" w:space="0" w:color="auto"/>
            <w:left w:val="none" w:sz="0" w:space="0" w:color="auto"/>
            <w:bottom w:val="none" w:sz="0" w:space="0" w:color="auto"/>
            <w:right w:val="none" w:sz="0" w:space="0" w:color="auto"/>
          </w:divBdr>
        </w:div>
        <w:div w:id="7562356">
          <w:marLeft w:val="640"/>
          <w:marRight w:val="0"/>
          <w:marTop w:val="0"/>
          <w:marBottom w:val="0"/>
          <w:divBdr>
            <w:top w:val="none" w:sz="0" w:space="0" w:color="auto"/>
            <w:left w:val="none" w:sz="0" w:space="0" w:color="auto"/>
            <w:bottom w:val="none" w:sz="0" w:space="0" w:color="auto"/>
            <w:right w:val="none" w:sz="0" w:space="0" w:color="auto"/>
          </w:divBdr>
        </w:div>
        <w:div w:id="41710405">
          <w:marLeft w:val="640"/>
          <w:marRight w:val="0"/>
          <w:marTop w:val="0"/>
          <w:marBottom w:val="0"/>
          <w:divBdr>
            <w:top w:val="none" w:sz="0" w:space="0" w:color="auto"/>
            <w:left w:val="none" w:sz="0" w:space="0" w:color="auto"/>
            <w:bottom w:val="none" w:sz="0" w:space="0" w:color="auto"/>
            <w:right w:val="none" w:sz="0" w:space="0" w:color="auto"/>
          </w:divBdr>
        </w:div>
        <w:div w:id="55059329">
          <w:marLeft w:val="640"/>
          <w:marRight w:val="0"/>
          <w:marTop w:val="0"/>
          <w:marBottom w:val="0"/>
          <w:divBdr>
            <w:top w:val="none" w:sz="0" w:space="0" w:color="auto"/>
            <w:left w:val="none" w:sz="0" w:space="0" w:color="auto"/>
            <w:bottom w:val="none" w:sz="0" w:space="0" w:color="auto"/>
            <w:right w:val="none" w:sz="0" w:space="0" w:color="auto"/>
          </w:divBdr>
        </w:div>
        <w:div w:id="78333896">
          <w:marLeft w:val="640"/>
          <w:marRight w:val="0"/>
          <w:marTop w:val="0"/>
          <w:marBottom w:val="0"/>
          <w:divBdr>
            <w:top w:val="none" w:sz="0" w:space="0" w:color="auto"/>
            <w:left w:val="none" w:sz="0" w:space="0" w:color="auto"/>
            <w:bottom w:val="none" w:sz="0" w:space="0" w:color="auto"/>
            <w:right w:val="none" w:sz="0" w:space="0" w:color="auto"/>
          </w:divBdr>
        </w:div>
        <w:div w:id="95247634">
          <w:marLeft w:val="640"/>
          <w:marRight w:val="0"/>
          <w:marTop w:val="0"/>
          <w:marBottom w:val="0"/>
          <w:divBdr>
            <w:top w:val="none" w:sz="0" w:space="0" w:color="auto"/>
            <w:left w:val="none" w:sz="0" w:space="0" w:color="auto"/>
            <w:bottom w:val="none" w:sz="0" w:space="0" w:color="auto"/>
            <w:right w:val="none" w:sz="0" w:space="0" w:color="auto"/>
          </w:divBdr>
        </w:div>
        <w:div w:id="102582617">
          <w:marLeft w:val="640"/>
          <w:marRight w:val="0"/>
          <w:marTop w:val="0"/>
          <w:marBottom w:val="0"/>
          <w:divBdr>
            <w:top w:val="none" w:sz="0" w:space="0" w:color="auto"/>
            <w:left w:val="none" w:sz="0" w:space="0" w:color="auto"/>
            <w:bottom w:val="none" w:sz="0" w:space="0" w:color="auto"/>
            <w:right w:val="none" w:sz="0" w:space="0" w:color="auto"/>
          </w:divBdr>
        </w:div>
        <w:div w:id="138115145">
          <w:marLeft w:val="640"/>
          <w:marRight w:val="0"/>
          <w:marTop w:val="0"/>
          <w:marBottom w:val="0"/>
          <w:divBdr>
            <w:top w:val="none" w:sz="0" w:space="0" w:color="auto"/>
            <w:left w:val="none" w:sz="0" w:space="0" w:color="auto"/>
            <w:bottom w:val="none" w:sz="0" w:space="0" w:color="auto"/>
            <w:right w:val="none" w:sz="0" w:space="0" w:color="auto"/>
          </w:divBdr>
        </w:div>
        <w:div w:id="156463746">
          <w:marLeft w:val="640"/>
          <w:marRight w:val="0"/>
          <w:marTop w:val="0"/>
          <w:marBottom w:val="0"/>
          <w:divBdr>
            <w:top w:val="none" w:sz="0" w:space="0" w:color="auto"/>
            <w:left w:val="none" w:sz="0" w:space="0" w:color="auto"/>
            <w:bottom w:val="none" w:sz="0" w:space="0" w:color="auto"/>
            <w:right w:val="none" w:sz="0" w:space="0" w:color="auto"/>
          </w:divBdr>
        </w:div>
        <w:div w:id="198707532">
          <w:marLeft w:val="640"/>
          <w:marRight w:val="0"/>
          <w:marTop w:val="0"/>
          <w:marBottom w:val="0"/>
          <w:divBdr>
            <w:top w:val="none" w:sz="0" w:space="0" w:color="auto"/>
            <w:left w:val="none" w:sz="0" w:space="0" w:color="auto"/>
            <w:bottom w:val="none" w:sz="0" w:space="0" w:color="auto"/>
            <w:right w:val="none" w:sz="0" w:space="0" w:color="auto"/>
          </w:divBdr>
        </w:div>
        <w:div w:id="201939513">
          <w:marLeft w:val="640"/>
          <w:marRight w:val="0"/>
          <w:marTop w:val="0"/>
          <w:marBottom w:val="0"/>
          <w:divBdr>
            <w:top w:val="none" w:sz="0" w:space="0" w:color="auto"/>
            <w:left w:val="none" w:sz="0" w:space="0" w:color="auto"/>
            <w:bottom w:val="none" w:sz="0" w:space="0" w:color="auto"/>
            <w:right w:val="none" w:sz="0" w:space="0" w:color="auto"/>
          </w:divBdr>
        </w:div>
        <w:div w:id="203908117">
          <w:marLeft w:val="640"/>
          <w:marRight w:val="0"/>
          <w:marTop w:val="0"/>
          <w:marBottom w:val="0"/>
          <w:divBdr>
            <w:top w:val="none" w:sz="0" w:space="0" w:color="auto"/>
            <w:left w:val="none" w:sz="0" w:space="0" w:color="auto"/>
            <w:bottom w:val="none" w:sz="0" w:space="0" w:color="auto"/>
            <w:right w:val="none" w:sz="0" w:space="0" w:color="auto"/>
          </w:divBdr>
        </w:div>
        <w:div w:id="208415916">
          <w:marLeft w:val="640"/>
          <w:marRight w:val="0"/>
          <w:marTop w:val="0"/>
          <w:marBottom w:val="0"/>
          <w:divBdr>
            <w:top w:val="none" w:sz="0" w:space="0" w:color="auto"/>
            <w:left w:val="none" w:sz="0" w:space="0" w:color="auto"/>
            <w:bottom w:val="none" w:sz="0" w:space="0" w:color="auto"/>
            <w:right w:val="none" w:sz="0" w:space="0" w:color="auto"/>
          </w:divBdr>
        </w:div>
        <w:div w:id="222953873">
          <w:marLeft w:val="640"/>
          <w:marRight w:val="0"/>
          <w:marTop w:val="0"/>
          <w:marBottom w:val="0"/>
          <w:divBdr>
            <w:top w:val="none" w:sz="0" w:space="0" w:color="auto"/>
            <w:left w:val="none" w:sz="0" w:space="0" w:color="auto"/>
            <w:bottom w:val="none" w:sz="0" w:space="0" w:color="auto"/>
            <w:right w:val="none" w:sz="0" w:space="0" w:color="auto"/>
          </w:divBdr>
        </w:div>
        <w:div w:id="228199392">
          <w:marLeft w:val="640"/>
          <w:marRight w:val="0"/>
          <w:marTop w:val="0"/>
          <w:marBottom w:val="0"/>
          <w:divBdr>
            <w:top w:val="none" w:sz="0" w:space="0" w:color="auto"/>
            <w:left w:val="none" w:sz="0" w:space="0" w:color="auto"/>
            <w:bottom w:val="none" w:sz="0" w:space="0" w:color="auto"/>
            <w:right w:val="none" w:sz="0" w:space="0" w:color="auto"/>
          </w:divBdr>
        </w:div>
        <w:div w:id="234627015">
          <w:marLeft w:val="640"/>
          <w:marRight w:val="0"/>
          <w:marTop w:val="0"/>
          <w:marBottom w:val="0"/>
          <w:divBdr>
            <w:top w:val="none" w:sz="0" w:space="0" w:color="auto"/>
            <w:left w:val="none" w:sz="0" w:space="0" w:color="auto"/>
            <w:bottom w:val="none" w:sz="0" w:space="0" w:color="auto"/>
            <w:right w:val="none" w:sz="0" w:space="0" w:color="auto"/>
          </w:divBdr>
        </w:div>
        <w:div w:id="262299967">
          <w:marLeft w:val="640"/>
          <w:marRight w:val="0"/>
          <w:marTop w:val="0"/>
          <w:marBottom w:val="0"/>
          <w:divBdr>
            <w:top w:val="none" w:sz="0" w:space="0" w:color="auto"/>
            <w:left w:val="none" w:sz="0" w:space="0" w:color="auto"/>
            <w:bottom w:val="none" w:sz="0" w:space="0" w:color="auto"/>
            <w:right w:val="none" w:sz="0" w:space="0" w:color="auto"/>
          </w:divBdr>
        </w:div>
        <w:div w:id="275143799">
          <w:marLeft w:val="640"/>
          <w:marRight w:val="0"/>
          <w:marTop w:val="0"/>
          <w:marBottom w:val="0"/>
          <w:divBdr>
            <w:top w:val="none" w:sz="0" w:space="0" w:color="auto"/>
            <w:left w:val="none" w:sz="0" w:space="0" w:color="auto"/>
            <w:bottom w:val="none" w:sz="0" w:space="0" w:color="auto"/>
            <w:right w:val="none" w:sz="0" w:space="0" w:color="auto"/>
          </w:divBdr>
        </w:div>
        <w:div w:id="322318138">
          <w:marLeft w:val="640"/>
          <w:marRight w:val="0"/>
          <w:marTop w:val="0"/>
          <w:marBottom w:val="0"/>
          <w:divBdr>
            <w:top w:val="none" w:sz="0" w:space="0" w:color="auto"/>
            <w:left w:val="none" w:sz="0" w:space="0" w:color="auto"/>
            <w:bottom w:val="none" w:sz="0" w:space="0" w:color="auto"/>
            <w:right w:val="none" w:sz="0" w:space="0" w:color="auto"/>
          </w:divBdr>
        </w:div>
        <w:div w:id="335113123">
          <w:marLeft w:val="640"/>
          <w:marRight w:val="0"/>
          <w:marTop w:val="0"/>
          <w:marBottom w:val="0"/>
          <w:divBdr>
            <w:top w:val="none" w:sz="0" w:space="0" w:color="auto"/>
            <w:left w:val="none" w:sz="0" w:space="0" w:color="auto"/>
            <w:bottom w:val="none" w:sz="0" w:space="0" w:color="auto"/>
            <w:right w:val="none" w:sz="0" w:space="0" w:color="auto"/>
          </w:divBdr>
        </w:div>
        <w:div w:id="335302174">
          <w:marLeft w:val="640"/>
          <w:marRight w:val="0"/>
          <w:marTop w:val="0"/>
          <w:marBottom w:val="0"/>
          <w:divBdr>
            <w:top w:val="none" w:sz="0" w:space="0" w:color="auto"/>
            <w:left w:val="none" w:sz="0" w:space="0" w:color="auto"/>
            <w:bottom w:val="none" w:sz="0" w:space="0" w:color="auto"/>
            <w:right w:val="none" w:sz="0" w:space="0" w:color="auto"/>
          </w:divBdr>
        </w:div>
        <w:div w:id="335770772">
          <w:marLeft w:val="640"/>
          <w:marRight w:val="0"/>
          <w:marTop w:val="0"/>
          <w:marBottom w:val="0"/>
          <w:divBdr>
            <w:top w:val="none" w:sz="0" w:space="0" w:color="auto"/>
            <w:left w:val="none" w:sz="0" w:space="0" w:color="auto"/>
            <w:bottom w:val="none" w:sz="0" w:space="0" w:color="auto"/>
            <w:right w:val="none" w:sz="0" w:space="0" w:color="auto"/>
          </w:divBdr>
        </w:div>
        <w:div w:id="337076701">
          <w:marLeft w:val="640"/>
          <w:marRight w:val="0"/>
          <w:marTop w:val="0"/>
          <w:marBottom w:val="0"/>
          <w:divBdr>
            <w:top w:val="none" w:sz="0" w:space="0" w:color="auto"/>
            <w:left w:val="none" w:sz="0" w:space="0" w:color="auto"/>
            <w:bottom w:val="none" w:sz="0" w:space="0" w:color="auto"/>
            <w:right w:val="none" w:sz="0" w:space="0" w:color="auto"/>
          </w:divBdr>
        </w:div>
        <w:div w:id="371345670">
          <w:marLeft w:val="640"/>
          <w:marRight w:val="0"/>
          <w:marTop w:val="0"/>
          <w:marBottom w:val="0"/>
          <w:divBdr>
            <w:top w:val="none" w:sz="0" w:space="0" w:color="auto"/>
            <w:left w:val="none" w:sz="0" w:space="0" w:color="auto"/>
            <w:bottom w:val="none" w:sz="0" w:space="0" w:color="auto"/>
            <w:right w:val="none" w:sz="0" w:space="0" w:color="auto"/>
          </w:divBdr>
        </w:div>
        <w:div w:id="395981670">
          <w:marLeft w:val="640"/>
          <w:marRight w:val="0"/>
          <w:marTop w:val="0"/>
          <w:marBottom w:val="0"/>
          <w:divBdr>
            <w:top w:val="none" w:sz="0" w:space="0" w:color="auto"/>
            <w:left w:val="none" w:sz="0" w:space="0" w:color="auto"/>
            <w:bottom w:val="none" w:sz="0" w:space="0" w:color="auto"/>
            <w:right w:val="none" w:sz="0" w:space="0" w:color="auto"/>
          </w:divBdr>
        </w:div>
        <w:div w:id="406070626">
          <w:marLeft w:val="640"/>
          <w:marRight w:val="0"/>
          <w:marTop w:val="0"/>
          <w:marBottom w:val="0"/>
          <w:divBdr>
            <w:top w:val="none" w:sz="0" w:space="0" w:color="auto"/>
            <w:left w:val="none" w:sz="0" w:space="0" w:color="auto"/>
            <w:bottom w:val="none" w:sz="0" w:space="0" w:color="auto"/>
            <w:right w:val="none" w:sz="0" w:space="0" w:color="auto"/>
          </w:divBdr>
        </w:div>
        <w:div w:id="415790970">
          <w:marLeft w:val="640"/>
          <w:marRight w:val="0"/>
          <w:marTop w:val="0"/>
          <w:marBottom w:val="0"/>
          <w:divBdr>
            <w:top w:val="none" w:sz="0" w:space="0" w:color="auto"/>
            <w:left w:val="none" w:sz="0" w:space="0" w:color="auto"/>
            <w:bottom w:val="none" w:sz="0" w:space="0" w:color="auto"/>
            <w:right w:val="none" w:sz="0" w:space="0" w:color="auto"/>
          </w:divBdr>
        </w:div>
        <w:div w:id="418527357">
          <w:marLeft w:val="640"/>
          <w:marRight w:val="0"/>
          <w:marTop w:val="0"/>
          <w:marBottom w:val="0"/>
          <w:divBdr>
            <w:top w:val="none" w:sz="0" w:space="0" w:color="auto"/>
            <w:left w:val="none" w:sz="0" w:space="0" w:color="auto"/>
            <w:bottom w:val="none" w:sz="0" w:space="0" w:color="auto"/>
            <w:right w:val="none" w:sz="0" w:space="0" w:color="auto"/>
          </w:divBdr>
        </w:div>
        <w:div w:id="425536462">
          <w:marLeft w:val="640"/>
          <w:marRight w:val="0"/>
          <w:marTop w:val="0"/>
          <w:marBottom w:val="0"/>
          <w:divBdr>
            <w:top w:val="none" w:sz="0" w:space="0" w:color="auto"/>
            <w:left w:val="none" w:sz="0" w:space="0" w:color="auto"/>
            <w:bottom w:val="none" w:sz="0" w:space="0" w:color="auto"/>
            <w:right w:val="none" w:sz="0" w:space="0" w:color="auto"/>
          </w:divBdr>
        </w:div>
        <w:div w:id="446463707">
          <w:marLeft w:val="640"/>
          <w:marRight w:val="0"/>
          <w:marTop w:val="0"/>
          <w:marBottom w:val="0"/>
          <w:divBdr>
            <w:top w:val="none" w:sz="0" w:space="0" w:color="auto"/>
            <w:left w:val="none" w:sz="0" w:space="0" w:color="auto"/>
            <w:bottom w:val="none" w:sz="0" w:space="0" w:color="auto"/>
            <w:right w:val="none" w:sz="0" w:space="0" w:color="auto"/>
          </w:divBdr>
        </w:div>
        <w:div w:id="453716778">
          <w:marLeft w:val="640"/>
          <w:marRight w:val="0"/>
          <w:marTop w:val="0"/>
          <w:marBottom w:val="0"/>
          <w:divBdr>
            <w:top w:val="none" w:sz="0" w:space="0" w:color="auto"/>
            <w:left w:val="none" w:sz="0" w:space="0" w:color="auto"/>
            <w:bottom w:val="none" w:sz="0" w:space="0" w:color="auto"/>
            <w:right w:val="none" w:sz="0" w:space="0" w:color="auto"/>
          </w:divBdr>
        </w:div>
        <w:div w:id="455369395">
          <w:marLeft w:val="640"/>
          <w:marRight w:val="0"/>
          <w:marTop w:val="0"/>
          <w:marBottom w:val="0"/>
          <w:divBdr>
            <w:top w:val="none" w:sz="0" w:space="0" w:color="auto"/>
            <w:left w:val="none" w:sz="0" w:space="0" w:color="auto"/>
            <w:bottom w:val="none" w:sz="0" w:space="0" w:color="auto"/>
            <w:right w:val="none" w:sz="0" w:space="0" w:color="auto"/>
          </w:divBdr>
        </w:div>
        <w:div w:id="462432820">
          <w:marLeft w:val="640"/>
          <w:marRight w:val="0"/>
          <w:marTop w:val="0"/>
          <w:marBottom w:val="0"/>
          <w:divBdr>
            <w:top w:val="none" w:sz="0" w:space="0" w:color="auto"/>
            <w:left w:val="none" w:sz="0" w:space="0" w:color="auto"/>
            <w:bottom w:val="none" w:sz="0" w:space="0" w:color="auto"/>
            <w:right w:val="none" w:sz="0" w:space="0" w:color="auto"/>
          </w:divBdr>
        </w:div>
        <w:div w:id="491919695">
          <w:marLeft w:val="640"/>
          <w:marRight w:val="0"/>
          <w:marTop w:val="0"/>
          <w:marBottom w:val="0"/>
          <w:divBdr>
            <w:top w:val="none" w:sz="0" w:space="0" w:color="auto"/>
            <w:left w:val="none" w:sz="0" w:space="0" w:color="auto"/>
            <w:bottom w:val="none" w:sz="0" w:space="0" w:color="auto"/>
            <w:right w:val="none" w:sz="0" w:space="0" w:color="auto"/>
          </w:divBdr>
        </w:div>
        <w:div w:id="519664602">
          <w:marLeft w:val="640"/>
          <w:marRight w:val="0"/>
          <w:marTop w:val="0"/>
          <w:marBottom w:val="0"/>
          <w:divBdr>
            <w:top w:val="none" w:sz="0" w:space="0" w:color="auto"/>
            <w:left w:val="none" w:sz="0" w:space="0" w:color="auto"/>
            <w:bottom w:val="none" w:sz="0" w:space="0" w:color="auto"/>
            <w:right w:val="none" w:sz="0" w:space="0" w:color="auto"/>
          </w:divBdr>
        </w:div>
        <w:div w:id="525558790">
          <w:marLeft w:val="640"/>
          <w:marRight w:val="0"/>
          <w:marTop w:val="0"/>
          <w:marBottom w:val="0"/>
          <w:divBdr>
            <w:top w:val="none" w:sz="0" w:space="0" w:color="auto"/>
            <w:left w:val="none" w:sz="0" w:space="0" w:color="auto"/>
            <w:bottom w:val="none" w:sz="0" w:space="0" w:color="auto"/>
            <w:right w:val="none" w:sz="0" w:space="0" w:color="auto"/>
          </w:divBdr>
        </w:div>
        <w:div w:id="562180665">
          <w:marLeft w:val="640"/>
          <w:marRight w:val="0"/>
          <w:marTop w:val="0"/>
          <w:marBottom w:val="0"/>
          <w:divBdr>
            <w:top w:val="none" w:sz="0" w:space="0" w:color="auto"/>
            <w:left w:val="none" w:sz="0" w:space="0" w:color="auto"/>
            <w:bottom w:val="none" w:sz="0" w:space="0" w:color="auto"/>
            <w:right w:val="none" w:sz="0" w:space="0" w:color="auto"/>
          </w:divBdr>
        </w:div>
        <w:div w:id="572280457">
          <w:marLeft w:val="640"/>
          <w:marRight w:val="0"/>
          <w:marTop w:val="0"/>
          <w:marBottom w:val="0"/>
          <w:divBdr>
            <w:top w:val="none" w:sz="0" w:space="0" w:color="auto"/>
            <w:left w:val="none" w:sz="0" w:space="0" w:color="auto"/>
            <w:bottom w:val="none" w:sz="0" w:space="0" w:color="auto"/>
            <w:right w:val="none" w:sz="0" w:space="0" w:color="auto"/>
          </w:divBdr>
        </w:div>
        <w:div w:id="579027630">
          <w:marLeft w:val="640"/>
          <w:marRight w:val="0"/>
          <w:marTop w:val="0"/>
          <w:marBottom w:val="0"/>
          <w:divBdr>
            <w:top w:val="none" w:sz="0" w:space="0" w:color="auto"/>
            <w:left w:val="none" w:sz="0" w:space="0" w:color="auto"/>
            <w:bottom w:val="none" w:sz="0" w:space="0" w:color="auto"/>
            <w:right w:val="none" w:sz="0" w:space="0" w:color="auto"/>
          </w:divBdr>
        </w:div>
        <w:div w:id="580221127">
          <w:marLeft w:val="640"/>
          <w:marRight w:val="0"/>
          <w:marTop w:val="0"/>
          <w:marBottom w:val="0"/>
          <w:divBdr>
            <w:top w:val="none" w:sz="0" w:space="0" w:color="auto"/>
            <w:left w:val="none" w:sz="0" w:space="0" w:color="auto"/>
            <w:bottom w:val="none" w:sz="0" w:space="0" w:color="auto"/>
            <w:right w:val="none" w:sz="0" w:space="0" w:color="auto"/>
          </w:divBdr>
        </w:div>
        <w:div w:id="596866316">
          <w:marLeft w:val="640"/>
          <w:marRight w:val="0"/>
          <w:marTop w:val="0"/>
          <w:marBottom w:val="0"/>
          <w:divBdr>
            <w:top w:val="none" w:sz="0" w:space="0" w:color="auto"/>
            <w:left w:val="none" w:sz="0" w:space="0" w:color="auto"/>
            <w:bottom w:val="none" w:sz="0" w:space="0" w:color="auto"/>
            <w:right w:val="none" w:sz="0" w:space="0" w:color="auto"/>
          </w:divBdr>
        </w:div>
        <w:div w:id="602958248">
          <w:marLeft w:val="640"/>
          <w:marRight w:val="0"/>
          <w:marTop w:val="0"/>
          <w:marBottom w:val="0"/>
          <w:divBdr>
            <w:top w:val="none" w:sz="0" w:space="0" w:color="auto"/>
            <w:left w:val="none" w:sz="0" w:space="0" w:color="auto"/>
            <w:bottom w:val="none" w:sz="0" w:space="0" w:color="auto"/>
            <w:right w:val="none" w:sz="0" w:space="0" w:color="auto"/>
          </w:divBdr>
        </w:div>
        <w:div w:id="623118741">
          <w:marLeft w:val="640"/>
          <w:marRight w:val="0"/>
          <w:marTop w:val="0"/>
          <w:marBottom w:val="0"/>
          <w:divBdr>
            <w:top w:val="none" w:sz="0" w:space="0" w:color="auto"/>
            <w:left w:val="none" w:sz="0" w:space="0" w:color="auto"/>
            <w:bottom w:val="none" w:sz="0" w:space="0" w:color="auto"/>
            <w:right w:val="none" w:sz="0" w:space="0" w:color="auto"/>
          </w:divBdr>
        </w:div>
        <w:div w:id="631642437">
          <w:marLeft w:val="640"/>
          <w:marRight w:val="0"/>
          <w:marTop w:val="0"/>
          <w:marBottom w:val="0"/>
          <w:divBdr>
            <w:top w:val="none" w:sz="0" w:space="0" w:color="auto"/>
            <w:left w:val="none" w:sz="0" w:space="0" w:color="auto"/>
            <w:bottom w:val="none" w:sz="0" w:space="0" w:color="auto"/>
            <w:right w:val="none" w:sz="0" w:space="0" w:color="auto"/>
          </w:divBdr>
        </w:div>
        <w:div w:id="635378995">
          <w:marLeft w:val="640"/>
          <w:marRight w:val="0"/>
          <w:marTop w:val="0"/>
          <w:marBottom w:val="0"/>
          <w:divBdr>
            <w:top w:val="none" w:sz="0" w:space="0" w:color="auto"/>
            <w:left w:val="none" w:sz="0" w:space="0" w:color="auto"/>
            <w:bottom w:val="none" w:sz="0" w:space="0" w:color="auto"/>
            <w:right w:val="none" w:sz="0" w:space="0" w:color="auto"/>
          </w:divBdr>
        </w:div>
        <w:div w:id="650795531">
          <w:marLeft w:val="640"/>
          <w:marRight w:val="0"/>
          <w:marTop w:val="0"/>
          <w:marBottom w:val="0"/>
          <w:divBdr>
            <w:top w:val="none" w:sz="0" w:space="0" w:color="auto"/>
            <w:left w:val="none" w:sz="0" w:space="0" w:color="auto"/>
            <w:bottom w:val="none" w:sz="0" w:space="0" w:color="auto"/>
            <w:right w:val="none" w:sz="0" w:space="0" w:color="auto"/>
          </w:divBdr>
        </w:div>
        <w:div w:id="654333451">
          <w:marLeft w:val="640"/>
          <w:marRight w:val="0"/>
          <w:marTop w:val="0"/>
          <w:marBottom w:val="0"/>
          <w:divBdr>
            <w:top w:val="none" w:sz="0" w:space="0" w:color="auto"/>
            <w:left w:val="none" w:sz="0" w:space="0" w:color="auto"/>
            <w:bottom w:val="none" w:sz="0" w:space="0" w:color="auto"/>
            <w:right w:val="none" w:sz="0" w:space="0" w:color="auto"/>
          </w:divBdr>
        </w:div>
        <w:div w:id="655063218">
          <w:marLeft w:val="640"/>
          <w:marRight w:val="0"/>
          <w:marTop w:val="0"/>
          <w:marBottom w:val="0"/>
          <w:divBdr>
            <w:top w:val="none" w:sz="0" w:space="0" w:color="auto"/>
            <w:left w:val="none" w:sz="0" w:space="0" w:color="auto"/>
            <w:bottom w:val="none" w:sz="0" w:space="0" w:color="auto"/>
            <w:right w:val="none" w:sz="0" w:space="0" w:color="auto"/>
          </w:divBdr>
        </w:div>
        <w:div w:id="662900265">
          <w:marLeft w:val="640"/>
          <w:marRight w:val="0"/>
          <w:marTop w:val="0"/>
          <w:marBottom w:val="0"/>
          <w:divBdr>
            <w:top w:val="none" w:sz="0" w:space="0" w:color="auto"/>
            <w:left w:val="none" w:sz="0" w:space="0" w:color="auto"/>
            <w:bottom w:val="none" w:sz="0" w:space="0" w:color="auto"/>
            <w:right w:val="none" w:sz="0" w:space="0" w:color="auto"/>
          </w:divBdr>
        </w:div>
        <w:div w:id="669334769">
          <w:marLeft w:val="640"/>
          <w:marRight w:val="0"/>
          <w:marTop w:val="0"/>
          <w:marBottom w:val="0"/>
          <w:divBdr>
            <w:top w:val="none" w:sz="0" w:space="0" w:color="auto"/>
            <w:left w:val="none" w:sz="0" w:space="0" w:color="auto"/>
            <w:bottom w:val="none" w:sz="0" w:space="0" w:color="auto"/>
            <w:right w:val="none" w:sz="0" w:space="0" w:color="auto"/>
          </w:divBdr>
        </w:div>
        <w:div w:id="672030648">
          <w:marLeft w:val="640"/>
          <w:marRight w:val="0"/>
          <w:marTop w:val="0"/>
          <w:marBottom w:val="0"/>
          <w:divBdr>
            <w:top w:val="none" w:sz="0" w:space="0" w:color="auto"/>
            <w:left w:val="none" w:sz="0" w:space="0" w:color="auto"/>
            <w:bottom w:val="none" w:sz="0" w:space="0" w:color="auto"/>
            <w:right w:val="none" w:sz="0" w:space="0" w:color="auto"/>
          </w:divBdr>
        </w:div>
        <w:div w:id="686980689">
          <w:marLeft w:val="640"/>
          <w:marRight w:val="0"/>
          <w:marTop w:val="0"/>
          <w:marBottom w:val="0"/>
          <w:divBdr>
            <w:top w:val="none" w:sz="0" w:space="0" w:color="auto"/>
            <w:left w:val="none" w:sz="0" w:space="0" w:color="auto"/>
            <w:bottom w:val="none" w:sz="0" w:space="0" w:color="auto"/>
            <w:right w:val="none" w:sz="0" w:space="0" w:color="auto"/>
          </w:divBdr>
        </w:div>
        <w:div w:id="688064130">
          <w:marLeft w:val="640"/>
          <w:marRight w:val="0"/>
          <w:marTop w:val="0"/>
          <w:marBottom w:val="0"/>
          <w:divBdr>
            <w:top w:val="none" w:sz="0" w:space="0" w:color="auto"/>
            <w:left w:val="none" w:sz="0" w:space="0" w:color="auto"/>
            <w:bottom w:val="none" w:sz="0" w:space="0" w:color="auto"/>
            <w:right w:val="none" w:sz="0" w:space="0" w:color="auto"/>
          </w:divBdr>
        </w:div>
        <w:div w:id="703410038">
          <w:marLeft w:val="640"/>
          <w:marRight w:val="0"/>
          <w:marTop w:val="0"/>
          <w:marBottom w:val="0"/>
          <w:divBdr>
            <w:top w:val="none" w:sz="0" w:space="0" w:color="auto"/>
            <w:left w:val="none" w:sz="0" w:space="0" w:color="auto"/>
            <w:bottom w:val="none" w:sz="0" w:space="0" w:color="auto"/>
            <w:right w:val="none" w:sz="0" w:space="0" w:color="auto"/>
          </w:divBdr>
        </w:div>
        <w:div w:id="713190224">
          <w:marLeft w:val="640"/>
          <w:marRight w:val="0"/>
          <w:marTop w:val="0"/>
          <w:marBottom w:val="0"/>
          <w:divBdr>
            <w:top w:val="none" w:sz="0" w:space="0" w:color="auto"/>
            <w:left w:val="none" w:sz="0" w:space="0" w:color="auto"/>
            <w:bottom w:val="none" w:sz="0" w:space="0" w:color="auto"/>
            <w:right w:val="none" w:sz="0" w:space="0" w:color="auto"/>
          </w:divBdr>
        </w:div>
        <w:div w:id="730618298">
          <w:marLeft w:val="640"/>
          <w:marRight w:val="0"/>
          <w:marTop w:val="0"/>
          <w:marBottom w:val="0"/>
          <w:divBdr>
            <w:top w:val="none" w:sz="0" w:space="0" w:color="auto"/>
            <w:left w:val="none" w:sz="0" w:space="0" w:color="auto"/>
            <w:bottom w:val="none" w:sz="0" w:space="0" w:color="auto"/>
            <w:right w:val="none" w:sz="0" w:space="0" w:color="auto"/>
          </w:divBdr>
        </w:div>
        <w:div w:id="737481401">
          <w:marLeft w:val="640"/>
          <w:marRight w:val="0"/>
          <w:marTop w:val="0"/>
          <w:marBottom w:val="0"/>
          <w:divBdr>
            <w:top w:val="none" w:sz="0" w:space="0" w:color="auto"/>
            <w:left w:val="none" w:sz="0" w:space="0" w:color="auto"/>
            <w:bottom w:val="none" w:sz="0" w:space="0" w:color="auto"/>
            <w:right w:val="none" w:sz="0" w:space="0" w:color="auto"/>
          </w:divBdr>
        </w:div>
        <w:div w:id="738013604">
          <w:marLeft w:val="640"/>
          <w:marRight w:val="0"/>
          <w:marTop w:val="0"/>
          <w:marBottom w:val="0"/>
          <w:divBdr>
            <w:top w:val="none" w:sz="0" w:space="0" w:color="auto"/>
            <w:left w:val="none" w:sz="0" w:space="0" w:color="auto"/>
            <w:bottom w:val="none" w:sz="0" w:space="0" w:color="auto"/>
            <w:right w:val="none" w:sz="0" w:space="0" w:color="auto"/>
          </w:divBdr>
        </w:div>
        <w:div w:id="745961554">
          <w:marLeft w:val="640"/>
          <w:marRight w:val="0"/>
          <w:marTop w:val="0"/>
          <w:marBottom w:val="0"/>
          <w:divBdr>
            <w:top w:val="none" w:sz="0" w:space="0" w:color="auto"/>
            <w:left w:val="none" w:sz="0" w:space="0" w:color="auto"/>
            <w:bottom w:val="none" w:sz="0" w:space="0" w:color="auto"/>
            <w:right w:val="none" w:sz="0" w:space="0" w:color="auto"/>
          </w:divBdr>
        </w:div>
        <w:div w:id="746808314">
          <w:marLeft w:val="640"/>
          <w:marRight w:val="0"/>
          <w:marTop w:val="0"/>
          <w:marBottom w:val="0"/>
          <w:divBdr>
            <w:top w:val="none" w:sz="0" w:space="0" w:color="auto"/>
            <w:left w:val="none" w:sz="0" w:space="0" w:color="auto"/>
            <w:bottom w:val="none" w:sz="0" w:space="0" w:color="auto"/>
            <w:right w:val="none" w:sz="0" w:space="0" w:color="auto"/>
          </w:divBdr>
        </w:div>
        <w:div w:id="749230410">
          <w:marLeft w:val="640"/>
          <w:marRight w:val="0"/>
          <w:marTop w:val="0"/>
          <w:marBottom w:val="0"/>
          <w:divBdr>
            <w:top w:val="none" w:sz="0" w:space="0" w:color="auto"/>
            <w:left w:val="none" w:sz="0" w:space="0" w:color="auto"/>
            <w:bottom w:val="none" w:sz="0" w:space="0" w:color="auto"/>
            <w:right w:val="none" w:sz="0" w:space="0" w:color="auto"/>
          </w:divBdr>
        </w:div>
        <w:div w:id="751973735">
          <w:marLeft w:val="640"/>
          <w:marRight w:val="0"/>
          <w:marTop w:val="0"/>
          <w:marBottom w:val="0"/>
          <w:divBdr>
            <w:top w:val="none" w:sz="0" w:space="0" w:color="auto"/>
            <w:left w:val="none" w:sz="0" w:space="0" w:color="auto"/>
            <w:bottom w:val="none" w:sz="0" w:space="0" w:color="auto"/>
            <w:right w:val="none" w:sz="0" w:space="0" w:color="auto"/>
          </w:divBdr>
        </w:div>
        <w:div w:id="772436143">
          <w:marLeft w:val="640"/>
          <w:marRight w:val="0"/>
          <w:marTop w:val="0"/>
          <w:marBottom w:val="0"/>
          <w:divBdr>
            <w:top w:val="none" w:sz="0" w:space="0" w:color="auto"/>
            <w:left w:val="none" w:sz="0" w:space="0" w:color="auto"/>
            <w:bottom w:val="none" w:sz="0" w:space="0" w:color="auto"/>
            <w:right w:val="none" w:sz="0" w:space="0" w:color="auto"/>
          </w:divBdr>
        </w:div>
        <w:div w:id="791478646">
          <w:marLeft w:val="640"/>
          <w:marRight w:val="0"/>
          <w:marTop w:val="0"/>
          <w:marBottom w:val="0"/>
          <w:divBdr>
            <w:top w:val="none" w:sz="0" w:space="0" w:color="auto"/>
            <w:left w:val="none" w:sz="0" w:space="0" w:color="auto"/>
            <w:bottom w:val="none" w:sz="0" w:space="0" w:color="auto"/>
            <w:right w:val="none" w:sz="0" w:space="0" w:color="auto"/>
          </w:divBdr>
        </w:div>
        <w:div w:id="821896489">
          <w:marLeft w:val="640"/>
          <w:marRight w:val="0"/>
          <w:marTop w:val="0"/>
          <w:marBottom w:val="0"/>
          <w:divBdr>
            <w:top w:val="none" w:sz="0" w:space="0" w:color="auto"/>
            <w:left w:val="none" w:sz="0" w:space="0" w:color="auto"/>
            <w:bottom w:val="none" w:sz="0" w:space="0" w:color="auto"/>
            <w:right w:val="none" w:sz="0" w:space="0" w:color="auto"/>
          </w:divBdr>
        </w:div>
        <w:div w:id="849218205">
          <w:marLeft w:val="640"/>
          <w:marRight w:val="0"/>
          <w:marTop w:val="0"/>
          <w:marBottom w:val="0"/>
          <w:divBdr>
            <w:top w:val="none" w:sz="0" w:space="0" w:color="auto"/>
            <w:left w:val="none" w:sz="0" w:space="0" w:color="auto"/>
            <w:bottom w:val="none" w:sz="0" w:space="0" w:color="auto"/>
            <w:right w:val="none" w:sz="0" w:space="0" w:color="auto"/>
          </w:divBdr>
        </w:div>
        <w:div w:id="856970380">
          <w:marLeft w:val="640"/>
          <w:marRight w:val="0"/>
          <w:marTop w:val="0"/>
          <w:marBottom w:val="0"/>
          <w:divBdr>
            <w:top w:val="none" w:sz="0" w:space="0" w:color="auto"/>
            <w:left w:val="none" w:sz="0" w:space="0" w:color="auto"/>
            <w:bottom w:val="none" w:sz="0" w:space="0" w:color="auto"/>
            <w:right w:val="none" w:sz="0" w:space="0" w:color="auto"/>
          </w:divBdr>
        </w:div>
        <w:div w:id="857044158">
          <w:marLeft w:val="640"/>
          <w:marRight w:val="0"/>
          <w:marTop w:val="0"/>
          <w:marBottom w:val="0"/>
          <w:divBdr>
            <w:top w:val="none" w:sz="0" w:space="0" w:color="auto"/>
            <w:left w:val="none" w:sz="0" w:space="0" w:color="auto"/>
            <w:bottom w:val="none" w:sz="0" w:space="0" w:color="auto"/>
            <w:right w:val="none" w:sz="0" w:space="0" w:color="auto"/>
          </w:divBdr>
        </w:div>
        <w:div w:id="861017076">
          <w:marLeft w:val="640"/>
          <w:marRight w:val="0"/>
          <w:marTop w:val="0"/>
          <w:marBottom w:val="0"/>
          <w:divBdr>
            <w:top w:val="none" w:sz="0" w:space="0" w:color="auto"/>
            <w:left w:val="none" w:sz="0" w:space="0" w:color="auto"/>
            <w:bottom w:val="none" w:sz="0" w:space="0" w:color="auto"/>
            <w:right w:val="none" w:sz="0" w:space="0" w:color="auto"/>
          </w:divBdr>
        </w:div>
        <w:div w:id="862524047">
          <w:marLeft w:val="640"/>
          <w:marRight w:val="0"/>
          <w:marTop w:val="0"/>
          <w:marBottom w:val="0"/>
          <w:divBdr>
            <w:top w:val="none" w:sz="0" w:space="0" w:color="auto"/>
            <w:left w:val="none" w:sz="0" w:space="0" w:color="auto"/>
            <w:bottom w:val="none" w:sz="0" w:space="0" w:color="auto"/>
            <w:right w:val="none" w:sz="0" w:space="0" w:color="auto"/>
          </w:divBdr>
        </w:div>
        <w:div w:id="874000289">
          <w:marLeft w:val="640"/>
          <w:marRight w:val="0"/>
          <w:marTop w:val="0"/>
          <w:marBottom w:val="0"/>
          <w:divBdr>
            <w:top w:val="none" w:sz="0" w:space="0" w:color="auto"/>
            <w:left w:val="none" w:sz="0" w:space="0" w:color="auto"/>
            <w:bottom w:val="none" w:sz="0" w:space="0" w:color="auto"/>
            <w:right w:val="none" w:sz="0" w:space="0" w:color="auto"/>
          </w:divBdr>
        </w:div>
        <w:div w:id="879897908">
          <w:marLeft w:val="640"/>
          <w:marRight w:val="0"/>
          <w:marTop w:val="0"/>
          <w:marBottom w:val="0"/>
          <w:divBdr>
            <w:top w:val="none" w:sz="0" w:space="0" w:color="auto"/>
            <w:left w:val="none" w:sz="0" w:space="0" w:color="auto"/>
            <w:bottom w:val="none" w:sz="0" w:space="0" w:color="auto"/>
            <w:right w:val="none" w:sz="0" w:space="0" w:color="auto"/>
          </w:divBdr>
        </w:div>
        <w:div w:id="897084157">
          <w:marLeft w:val="640"/>
          <w:marRight w:val="0"/>
          <w:marTop w:val="0"/>
          <w:marBottom w:val="0"/>
          <w:divBdr>
            <w:top w:val="none" w:sz="0" w:space="0" w:color="auto"/>
            <w:left w:val="none" w:sz="0" w:space="0" w:color="auto"/>
            <w:bottom w:val="none" w:sz="0" w:space="0" w:color="auto"/>
            <w:right w:val="none" w:sz="0" w:space="0" w:color="auto"/>
          </w:divBdr>
        </w:div>
        <w:div w:id="902567426">
          <w:marLeft w:val="640"/>
          <w:marRight w:val="0"/>
          <w:marTop w:val="0"/>
          <w:marBottom w:val="0"/>
          <w:divBdr>
            <w:top w:val="none" w:sz="0" w:space="0" w:color="auto"/>
            <w:left w:val="none" w:sz="0" w:space="0" w:color="auto"/>
            <w:bottom w:val="none" w:sz="0" w:space="0" w:color="auto"/>
            <w:right w:val="none" w:sz="0" w:space="0" w:color="auto"/>
          </w:divBdr>
        </w:div>
        <w:div w:id="923222600">
          <w:marLeft w:val="640"/>
          <w:marRight w:val="0"/>
          <w:marTop w:val="0"/>
          <w:marBottom w:val="0"/>
          <w:divBdr>
            <w:top w:val="none" w:sz="0" w:space="0" w:color="auto"/>
            <w:left w:val="none" w:sz="0" w:space="0" w:color="auto"/>
            <w:bottom w:val="none" w:sz="0" w:space="0" w:color="auto"/>
            <w:right w:val="none" w:sz="0" w:space="0" w:color="auto"/>
          </w:divBdr>
        </w:div>
        <w:div w:id="929504404">
          <w:marLeft w:val="640"/>
          <w:marRight w:val="0"/>
          <w:marTop w:val="0"/>
          <w:marBottom w:val="0"/>
          <w:divBdr>
            <w:top w:val="none" w:sz="0" w:space="0" w:color="auto"/>
            <w:left w:val="none" w:sz="0" w:space="0" w:color="auto"/>
            <w:bottom w:val="none" w:sz="0" w:space="0" w:color="auto"/>
            <w:right w:val="none" w:sz="0" w:space="0" w:color="auto"/>
          </w:divBdr>
        </w:div>
        <w:div w:id="932274684">
          <w:marLeft w:val="640"/>
          <w:marRight w:val="0"/>
          <w:marTop w:val="0"/>
          <w:marBottom w:val="0"/>
          <w:divBdr>
            <w:top w:val="none" w:sz="0" w:space="0" w:color="auto"/>
            <w:left w:val="none" w:sz="0" w:space="0" w:color="auto"/>
            <w:bottom w:val="none" w:sz="0" w:space="0" w:color="auto"/>
            <w:right w:val="none" w:sz="0" w:space="0" w:color="auto"/>
          </w:divBdr>
        </w:div>
        <w:div w:id="939995904">
          <w:marLeft w:val="640"/>
          <w:marRight w:val="0"/>
          <w:marTop w:val="0"/>
          <w:marBottom w:val="0"/>
          <w:divBdr>
            <w:top w:val="none" w:sz="0" w:space="0" w:color="auto"/>
            <w:left w:val="none" w:sz="0" w:space="0" w:color="auto"/>
            <w:bottom w:val="none" w:sz="0" w:space="0" w:color="auto"/>
            <w:right w:val="none" w:sz="0" w:space="0" w:color="auto"/>
          </w:divBdr>
        </w:div>
        <w:div w:id="949511832">
          <w:marLeft w:val="640"/>
          <w:marRight w:val="0"/>
          <w:marTop w:val="0"/>
          <w:marBottom w:val="0"/>
          <w:divBdr>
            <w:top w:val="none" w:sz="0" w:space="0" w:color="auto"/>
            <w:left w:val="none" w:sz="0" w:space="0" w:color="auto"/>
            <w:bottom w:val="none" w:sz="0" w:space="0" w:color="auto"/>
            <w:right w:val="none" w:sz="0" w:space="0" w:color="auto"/>
          </w:divBdr>
        </w:div>
        <w:div w:id="954286585">
          <w:marLeft w:val="640"/>
          <w:marRight w:val="0"/>
          <w:marTop w:val="0"/>
          <w:marBottom w:val="0"/>
          <w:divBdr>
            <w:top w:val="none" w:sz="0" w:space="0" w:color="auto"/>
            <w:left w:val="none" w:sz="0" w:space="0" w:color="auto"/>
            <w:bottom w:val="none" w:sz="0" w:space="0" w:color="auto"/>
            <w:right w:val="none" w:sz="0" w:space="0" w:color="auto"/>
          </w:divBdr>
        </w:div>
        <w:div w:id="970021021">
          <w:marLeft w:val="640"/>
          <w:marRight w:val="0"/>
          <w:marTop w:val="0"/>
          <w:marBottom w:val="0"/>
          <w:divBdr>
            <w:top w:val="none" w:sz="0" w:space="0" w:color="auto"/>
            <w:left w:val="none" w:sz="0" w:space="0" w:color="auto"/>
            <w:bottom w:val="none" w:sz="0" w:space="0" w:color="auto"/>
            <w:right w:val="none" w:sz="0" w:space="0" w:color="auto"/>
          </w:divBdr>
        </w:div>
        <w:div w:id="984241436">
          <w:marLeft w:val="640"/>
          <w:marRight w:val="0"/>
          <w:marTop w:val="0"/>
          <w:marBottom w:val="0"/>
          <w:divBdr>
            <w:top w:val="none" w:sz="0" w:space="0" w:color="auto"/>
            <w:left w:val="none" w:sz="0" w:space="0" w:color="auto"/>
            <w:bottom w:val="none" w:sz="0" w:space="0" w:color="auto"/>
            <w:right w:val="none" w:sz="0" w:space="0" w:color="auto"/>
          </w:divBdr>
        </w:div>
        <w:div w:id="985548980">
          <w:marLeft w:val="640"/>
          <w:marRight w:val="0"/>
          <w:marTop w:val="0"/>
          <w:marBottom w:val="0"/>
          <w:divBdr>
            <w:top w:val="none" w:sz="0" w:space="0" w:color="auto"/>
            <w:left w:val="none" w:sz="0" w:space="0" w:color="auto"/>
            <w:bottom w:val="none" w:sz="0" w:space="0" w:color="auto"/>
            <w:right w:val="none" w:sz="0" w:space="0" w:color="auto"/>
          </w:divBdr>
        </w:div>
        <w:div w:id="987520120">
          <w:marLeft w:val="640"/>
          <w:marRight w:val="0"/>
          <w:marTop w:val="0"/>
          <w:marBottom w:val="0"/>
          <w:divBdr>
            <w:top w:val="none" w:sz="0" w:space="0" w:color="auto"/>
            <w:left w:val="none" w:sz="0" w:space="0" w:color="auto"/>
            <w:bottom w:val="none" w:sz="0" w:space="0" w:color="auto"/>
            <w:right w:val="none" w:sz="0" w:space="0" w:color="auto"/>
          </w:divBdr>
        </w:div>
        <w:div w:id="989289666">
          <w:marLeft w:val="640"/>
          <w:marRight w:val="0"/>
          <w:marTop w:val="0"/>
          <w:marBottom w:val="0"/>
          <w:divBdr>
            <w:top w:val="none" w:sz="0" w:space="0" w:color="auto"/>
            <w:left w:val="none" w:sz="0" w:space="0" w:color="auto"/>
            <w:bottom w:val="none" w:sz="0" w:space="0" w:color="auto"/>
            <w:right w:val="none" w:sz="0" w:space="0" w:color="auto"/>
          </w:divBdr>
        </w:div>
        <w:div w:id="995064338">
          <w:marLeft w:val="640"/>
          <w:marRight w:val="0"/>
          <w:marTop w:val="0"/>
          <w:marBottom w:val="0"/>
          <w:divBdr>
            <w:top w:val="none" w:sz="0" w:space="0" w:color="auto"/>
            <w:left w:val="none" w:sz="0" w:space="0" w:color="auto"/>
            <w:bottom w:val="none" w:sz="0" w:space="0" w:color="auto"/>
            <w:right w:val="none" w:sz="0" w:space="0" w:color="auto"/>
          </w:divBdr>
        </w:div>
        <w:div w:id="1000623635">
          <w:marLeft w:val="640"/>
          <w:marRight w:val="0"/>
          <w:marTop w:val="0"/>
          <w:marBottom w:val="0"/>
          <w:divBdr>
            <w:top w:val="none" w:sz="0" w:space="0" w:color="auto"/>
            <w:left w:val="none" w:sz="0" w:space="0" w:color="auto"/>
            <w:bottom w:val="none" w:sz="0" w:space="0" w:color="auto"/>
            <w:right w:val="none" w:sz="0" w:space="0" w:color="auto"/>
          </w:divBdr>
        </w:div>
        <w:div w:id="1004823417">
          <w:marLeft w:val="640"/>
          <w:marRight w:val="0"/>
          <w:marTop w:val="0"/>
          <w:marBottom w:val="0"/>
          <w:divBdr>
            <w:top w:val="none" w:sz="0" w:space="0" w:color="auto"/>
            <w:left w:val="none" w:sz="0" w:space="0" w:color="auto"/>
            <w:bottom w:val="none" w:sz="0" w:space="0" w:color="auto"/>
            <w:right w:val="none" w:sz="0" w:space="0" w:color="auto"/>
          </w:divBdr>
        </w:div>
        <w:div w:id="1019740578">
          <w:marLeft w:val="640"/>
          <w:marRight w:val="0"/>
          <w:marTop w:val="0"/>
          <w:marBottom w:val="0"/>
          <w:divBdr>
            <w:top w:val="none" w:sz="0" w:space="0" w:color="auto"/>
            <w:left w:val="none" w:sz="0" w:space="0" w:color="auto"/>
            <w:bottom w:val="none" w:sz="0" w:space="0" w:color="auto"/>
            <w:right w:val="none" w:sz="0" w:space="0" w:color="auto"/>
          </w:divBdr>
        </w:div>
        <w:div w:id="1021933741">
          <w:marLeft w:val="640"/>
          <w:marRight w:val="0"/>
          <w:marTop w:val="0"/>
          <w:marBottom w:val="0"/>
          <w:divBdr>
            <w:top w:val="none" w:sz="0" w:space="0" w:color="auto"/>
            <w:left w:val="none" w:sz="0" w:space="0" w:color="auto"/>
            <w:bottom w:val="none" w:sz="0" w:space="0" w:color="auto"/>
            <w:right w:val="none" w:sz="0" w:space="0" w:color="auto"/>
          </w:divBdr>
        </w:div>
        <w:div w:id="1032849186">
          <w:marLeft w:val="640"/>
          <w:marRight w:val="0"/>
          <w:marTop w:val="0"/>
          <w:marBottom w:val="0"/>
          <w:divBdr>
            <w:top w:val="none" w:sz="0" w:space="0" w:color="auto"/>
            <w:left w:val="none" w:sz="0" w:space="0" w:color="auto"/>
            <w:bottom w:val="none" w:sz="0" w:space="0" w:color="auto"/>
            <w:right w:val="none" w:sz="0" w:space="0" w:color="auto"/>
          </w:divBdr>
        </w:div>
        <w:div w:id="1036345997">
          <w:marLeft w:val="640"/>
          <w:marRight w:val="0"/>
          <w:marTop w:val="0"/>
          <w:marBottom w:val="0"/>
          <w:divBdr>
            <w:top w:val="none" w:sz="0" w:space="0" w:color="auto"/>
            <w:left w:val="none" w:sz="0" w:space="0" w:color="auto"/>
            <w:bottom w:val="none" w:sz="0" w:space="0" w:color="auto"/>
            <w:right w:val="none" w:sz="0" w:space="0" w:color="auto"/>
          </w:divBdr>
        </w:div>
        <w:div w:id="1086726352">
          <w:marLeft w:val="640"/>
          <w:marRight w:val="0"/>
          <w:marTop w:val="0"/>
          <w:marBottom w:val="0"/>
          <w:divBdr>
            <w:top w:val="none" w:sz="0" w:space="0" w:color="auto"/>
            <w:left w:val="none" w:sz="0" w:space="0" w:color="auto"/>
            <w:bottom w:val="none" w:sz="0" w:space="0" w:color="auto"/>
            <w:right w:val="none" w:sz="0" w:space="0" w:color="auto"/>
          </w:divBdr>
        </w:div>
        <w:div w:id="1156650832">
          <w:marLeft w:val="640"/>
          <w:marRight w:val="0"/>
          <w:marTop w:val="0"/>
          <w:marBottom w:val="0"/>
          <w:divBdr>
            <w:top w:val="none" w:sz="0" w:space="0" w:color="auto"/>
            <w:left w:val="none" w:sz="0" w:space="0" w:color="auto"/>
            <w:bottom w:val="none" w:sz="0" w:space="0" w:color="auto"/>
            <w:right w:val="none" w:sz="0" w:space="0" w:color="auto"/>
          </w:divBdr>
        </w:div>
        <w:div w:id="1176573522">
          <w:marLeft w:val="640"/>
          <w:marRight w:val="0"/>
          <w:marTop w:val="0"/>
          <w:marBottom w:val="0"/>
          <w:divBdr>
            <w:top w:val="none" w:sz="0" w:space="0" w:color="auto"/>
            <w:left w:val="none" w:sz="0" w:space="0" w:color="auto"/>
            <w:bottom w:val="none" w:sz="0" w:space="0" w:color="auto"/>
            <w:right w:val="none" w:sz="0" w:space="0" w:color="auto"/>
          </w:divBdr>
        </w:div>
        <w:div w:id="1182546352">
          <w:marLeft w:val="640"/>
          <w:marRight w:val="0"/>
          <w:marTop w:val="0"/>
          <w:marBottom w:val="0"/>
          <w:divBdr>
            <w:top w:val="none" w:sz="0" w:space="0" w:color="auto"/>
            <w:left w:val="none" w:sz="0" w:space="0" w:color="auto"/>
            <w:bottom w:val="none" w:sz="0" w:space="0" w:color="auto"/>
            <w:right w:val="none" w:sz="0" w:space="0" w:color="auto"/>
          </w:divBdr>
        </w:div>
        <w:div w:id="1200357895">
          <w:marLeft w:val="640"/>
          <w:marRight w:val="0"/>
          <w:marTop w:val="0"/>
          <w:marBottom w:val="0"/>
          <w:divBdr>
            <w:top w:val="none" w:sz="0" w:space="0" w:color="auto"/>
            <w:left w:val="none" w:sz="0" w:space="0" w:color="auto"/>
            <w:bottom w:val="none" w:sz="0" w:space="0" w:color="auto"/>
            <w:right w:val="none" w:sz="0" w:space="0" w:color="auto"/>
          </w:divBdr>
        </w:div>
        <w:div w:id="1202087179">
          <w:marLeft w:val="640"/>
          <w:marRight w:val="0"/>
          <w:marTop w:val="0"/>
          <w:marBottom w:val="0"/>
          <w:divBdr>
            <w:top w:val="none" w:sz="0" w:space="0" w:color="auto"/>
            <w:left w:val="none" w:sz="0" w:space="0" w:color="auto"/>
            <w:bottom w:val="none" w:sz="0" w:space="0" w:color="auto"/>
            <w:right w:val="none" w:sz="0" w:space="0" w:color="auto"/>
          </w:divBdr>
        </w:div>
        <w:div w:id="1223441222">
          <w:marLeft w:val="640"/>
          <w:marRight w:val="0"/>
          <w:marTop w:val="0"/>
          <w:marBottom w:val="0"/>
          <w:divBdr>
            <w:top w:val="none" w:sz="0" w:space="0" w:color="auto"/>
            <w:left w:val="none" w:sz="0" w:space="0" w:color="auto"/>
            <w:bottom w:val="none" w:sz="0" w:space="0" w:color="auto"/>
            <w:right w:val="none" w:sz="0" w:space="0" w:color="auto"/>
          </w:divBdr>
        </w:div>
        <w:div w:id="1226137262">
          <w:marLeft w:val="640"/>
          <w:marRight w:val="0"/>
          <w:marTop w:val="0"/>
          <w:marBottom w:val="0"/>
          <w:divBdr>
            <w:top w:val="none" w:sz="0" w:space="0" w:color="auto"/>
            <w:left w:val="none" w:sz="0" w:space="0" w:color="auto"/>
            <w:bottom w:val="none" w:sz="0" w:space="0" w:color="auto"/>
            <w:right w:val="none" w:sz="0" w:space="0" w:color="auto"/>
          </w:divBdr>
        </w:div>
        <w:div w:id="1228802333">
          <w:marLeft w:val="640"/>
          <w:marRight w:val="0"/>
          <w:marTop w:val="0"/>
          <w:marBottom w:val="0"/>
          <w:divBdr>
            <w:top w:val="none" w:sz="0" w:space="0" w:color="auto"/>
            <w:left w:val="none" w:sz="0" w:space="0" w:color="auto"/>
            <w:bottom w:val="none" w:sz="0" w:space="0" w:color="auto"/>
            <w:right w:val="none" w:sz="0" w:space="0" w:color="auto"/>
          </w:divBdr>
        </w:div>
        <w:div w:id="1233930728">
          <w:marLeft w:val="640"/>
          <w:marRight w:val="0"/>
          <w:marTop w:val="0"/>
          <w:marBottom w:val="0"/>
          <w:divBdr>
            <w:top w:val="none" w:sz="0" w:space="0" w:color="auto"/>
            <w:left w:val="none" w:sz="0" w:space="0" w:color="auto"/>
            <w:bottom w:val="none" w:sz="0" w:space="0" w:color="auto"/>
            <w:right w:val="none" w:sz="0" w:space="0" w:color="auto"/>
          </w:divBdr>
        </w:div>
        <w:div w:id="1246963694">
          <w:marLeft w:val="640"/>
          <w:marRight w:val="0"/>
          <w:marTop w:val="0"/>
          <w:marBottom w:val="0"/>
          <w:divBdr>
            <w:top w:val="none" w:sz="0" w:space="0" w:color="auto"/>
            <w:left w:val="none" w:sz="0" w:space="0" w:color="auto"/>
            <w:bottom w:val="none" w:sz="0" w:space="0" w:color="auto"/>
            <w:right w:val="none" w:sz="0" w:space="0" w:color="auto"/>
          </w:divBdr>
        </w:div>
        <w:div w:id="1249382967">
          <w:marLeft w:val="640"/>
          <w:marRight w:val="0"/>
          <w:marTop w:val="0"/>
          <w:marBottom w:val="0"/>
          <w:divBdr>
            <w:top w:val="none" w:sz="0" w:space="0" w:color="auto"/>
            <w:left w:val="none" w:sz="0" w:space="0" w:color="auto"/>
            <w:bottom w:val="none" w:sz="0" w:space="0" w:color="auto"/>
            <w:right w:val="none" w:sz="0" w:space="0" w:color="auto"/>
          </w:divBdr>
        </w:div>
        <w:div w:id="1268736998">
          <w:marLeft w:val="640"/>
          <w:marRight w:val="0"/>
          <w:marTop w:val="0"/>
          <w:marBottom w:val="0"/>
          <w:divBdr>
            <w:top w:val="none" w:sz="0" w:space="0" w:color="auto"/>
            <w:left w:val="none" w:sz="0" w:space="0" w:color="auto"/>
            <w:bottom w:val="none" w:sz="0" w:space="0" w:color="auto"/>
            <w:right w:val="none" w:sz="0" w:space="0" w:color="auto"/>
          </w:divBdr>
        </w:div>
        <w:div w:id="1273243351">
          <w:marLeft w:val="640"/>
          <w:marRight w:val="0"/>
          <w:marTop w:val="0"/>
          <w:marBottom w:val="0"/>
          <w:divBdr>
            <w:top w:val="none" w:sz="0" w:space="0" w:color="auto"/>
            <w:left w:val="none" w:sz="0" w:space="0" w:color="auto"/>
            <w:bottom w:val="none" w:sz="0" w:space="0" w:color="auto"/>
            <w:right w:val="none" w:sz="0" w:space="0" w:color="auto"/>
          </w:divBdr>
        </w:div>
        <w:div w:id="1278760875">
          <w:marLeft w:val="640"/>
          <w:marRight w:val="0"/>
          <w:marTop w:val="0"/>
          <w:marBottom w:val="0"/>
          <w:divBdr>
            <w:top w:val="none" w:sz="0" w:space="0" w:color="auto"/>
            <w:left w:val="none" w:sz="0" w:space="0" w:color="auto"/>
            <w:bottom w:val="none" w:sz="0" w:space="0" w:color="auto"/>
            <w:right w:val="none" w:sz="0" w:space="0" w:color="auto"/>
          </w:divBdr>
        </w:div>
        <w:div w:id="1280797470">
          <w:marLeft w:val="640"/>
          <w:marRight w:val="0"/>
          <w:marTop w:val="0"/>
          <w:marBottom w:val="0"/>
          <w:divBdr>
            <w:top w:val="none" w:sz="0" w:space="0" w:color="auto"/>
            <w:left w:val="none" w:sz="0" w:space="0" w:color="auto"/>
            <w:bottom w:val="none" w:sz="0" w:space="0" w:color="auto"/>
            <w:right w:val="none" w:sz="0" w:space="0" w:color="auto"/>
          </w:divBdr>
        </w:div>
        <w:div w:id="1304239481">
          <w:marLeft w:val="640"/>
          <w:marRight w:val="0"/>
          <w:marTop w:val="0"/>
          <w:marBottom w:val="0"/>
          <w:divBdr>
            <w:top w:val="none" w:sz="0" w:space="0" w:color="auto"/>
            <w:left w:val="none" w:sz="0" w:space="0" w:color="auto"/>
            <w:bottom w:val="none" w:sz="0" w:space="0" w:color="auto"/>
            <w:right w:val="none" w:sz="0" w:space="0" w:color="auto"/>
          </w:divBdr>
        </w:div>
        <w:div w:id="1310404692">
          <w:marLeft w:val="640"/>
          <w:marRight w:val="0"/>
          <w:marTop w:val="0"/>
          <w:marBottom w:val="0"/>
          <w:divBdr>
            <w:top w:val="none" w:sz="0" w:space="0" w:color="auto"/>
            <w:left w:val="none" w:sz="0" w:space="0" w:color="auto"/>
            <w:bottom w:val="none" w:sz="0" w:space="0" w:color="auto"/>
            <w:right w:val="none" w:sz="0" w:space="0" w:color="auto"/>
          </w:divBdr>
        </w:div>
        <w:div w:id="1311639173">
          <w:marLeft w:val="640"/>
          <w:marRight w:val="0"/>
          <w:marTop w:val="0"/>
          <w:marBottom w:val="0"/>
          <w:divBdr>
            <w:top w:val="none" w:sz="0" w:space="0" w:color="auto"/>
            <w:left w:val="none" w:sz="0" w:space="0" w:color="auto"/>
            <w:bottom w:val="none" w:sz="0" w:space="0" w:color="auto"/>
            <w:right w:val="none" w:sz="0" w:space="0" w:color="auto"/>
          </w:divBdr>
        </w:div>
        <w:div w:id="1347439360">
          <w:marLeft w:val="640"/>
          <w:marRight w:val="0"/>
          <w:marTop w:val="0"/>
          <w:marBottom w:val="0"/>
          <w:divBdr>
            <w:top w:val="none" w:sz="0" w:space="0" w:color="auto"/>
            <w:left w:val="none" w:sz="0" w:space="0" w:color="auto"/>
            <w:bottom w:val="none" w:sz="0" w:space="0" w:color="auto"/>
            <w:right w:val="none" w:sz="0" w:space="0" w:color="auto"/>
          </w:divBdr>
        </w:div>
        <w:div w:id="1354961095">
          <w:marLeft w:val="640"/>
          <w:marRight w:val="0"/>
          <w:marTop w:val="0"/>
          <w:marBottom w:val="0"/>
          <w:divBdr>
            <w:top w:val="none" w:sz="0" w:space="0" w:color="auto"/>
            <w:left w:val="none" w:sz="0" w:space="0" w:color="auto"/>
            <w:bottom w:val="none" w:sz="0" w:space="0" w:color="auto"/>
            <w:right w:val="none" w:sz="0" w:space="0" w:color="auto"/>
          </w:divBdr>
        </w:div>
        <w:div w:id="1355229428">
          <w:marLeft w:val="640"/>
          <w:marRight w:val="0"/>
          <w:marTop w:val="0"/>
          <w:marBottom w:val="0"/>
          <w:divBdr>
            <w:top w:val="none" w:sz="0" w:space="0" w:color="auto"/>
            <w:left w:val="none" w:sz="0" w:space="0" w:color="auto"/>
            <w:bottom w:val="none" w:sz="0" w:space="0" w:color="auto"/>
            <w:right w:val="none" w:sz="0" w:space="0" w:color="auto"/>
          </w:divBdr>
        </w:div>
        <w:div w:id="1359816031">
          <w:marLeft w:val="640"/>
          <w:marRight w:val="0"/>
          <w:marTop w:val="0"/>
          <w:marBottom w:val="0"/>
          <w:divBdr>
            <w:top w:val="none" w:sz="0" w:space="0" w:color="auto"/>
            <w:left w:val="none" w:sz="0" w:space="0" w:color="auto"/>
            <w:bottom w:val="none" w:sz="0" w:space="0" w:color="auto"/>
            <w:right w:val="none" w:sz="0" w:space="0" w:color="auto"/>
          </w:divBdr>
        </w:div>
        <w:div w:id="1393692736">
          <w:marLeft w:val="640"/>
          <w:marRight w:val="0"/>
          <w:marTop w:val="0"/>
          <w:marBottom w:val="0"/>
          <w:divBdr>
            <w:top w:val="none" w:sz="0" w:space="0" w:color="auto"/>
            <w:left w:val="none" w:sz="0" w:space="0" w:color="auto"/>
            <w:bottom w:val="none" w:sz="0" w:space="0" w:color="auto"/>
            <w:right w:val="none" w:sz="0" w:space="0" w:color="auto"/>
          </w:divBdr>
        </w:div>
        <w:div w:id="1396005326">
          <w:marLeft w:val="640"/>
          <w:marRight w:val="0"/>
          <w:marTop w:val="0"/>
          <w:marBottom w:val="0"/>
          <w:divBdr>
            <w:top w:val="none" w:sz="0" w:space="0" w:color="auto"/>
            <w:left w:val="none" w:sz="0" w:space="0" w:color="auto"/>
            <w:bottom w:val="none" w:sz="0" w:space="0" w:color="auto"/>
            <w:right w:val="none" w:sz="0" w:space="0" w:color="auto"/>
          </w:divBdr>
        </w:div>
        <w:div w:id="1400325889">
          <w:marLeft w:val="640"/>
          <w:marRight w:val="0"/>
          <w:marTop w:val="0"/>
          <w:marBottom w:val="0"/>
          <w:divBdr>
            <w:top w:val="none" w:sz="0" w:space="0" w:color="auto"/>
            <w:left w:val="none" w:sz="0" w:space="0" w:color="auto"/>
            <w:bottom w:val="none" w:sz="0" w:space="0" w:color="auto"/>
            <w:right w:val="none" w:sz="0" w:space="0" w:color="auto"/>
          </w:divBdr>
        </w:div>
        <w:div w:id="1424885014">
          <w:marLeft w:val="640"/>
          <w:marRight w:val="0"/>
          <w:marTop w:val="0"/>
          <w:marBottom w:val="0"/>
          <w:divBdr>
            <w:top w:val="none" w:sz="0" w:space="0" w:color="auto"/>
            <w:left w:val="none" w:sz="0" w:space="0" w:color="auto"/>
            <w:bottom w:val="none" w:sz="0" w:space="0" w:color="auto"/>
            <w:right w:val="none" w:sz="0" w:space="0" w:color="auto"/>
          </w:divBdr>
        </w:div>
        <w:div w:id="1425955350">
          <w:marLeft w:val="640"/>
          <w:marRight w:val="0"/>
          <w:marTop w:val="0"/>
          <w:marBottom w:val="0"/>
          <w:divBdr>
            <w:top w:val="none" w:sz="0" w:space="0" w:color="auto"/>
            <w:left w:val="none" w:sz="0" w:space="0" w:color="auto"/>
            <w:bottom w:val="none" w:sz="0" w:space="0" w:color="auto"/>
            <w:right w:val="none" w:sz="0" w:space="0" w:color="auto"/>
          </w:divBdr>
        </w:div>
        <w:div w:id="1440874523">
          <w:marLeft w:val="640"/>
          <w:marRight w:val="0"/>
          <w:marTop w:val="0"/>
          <w:marBottom w:val="0"/>
          <w:divBdr>
            <w:top w:val="none" w:sz="0" w:space="0" w:color="auto"/>
            <w:left w:val="none" w:sz="0" w:space="0" w:color="auto"/>
            <w:bottom w:val="none" w:sz="0" w:space="0" w:color="auto"/>
            <w:right w:val="none" w:sz="0" w:space="0" w:color="auto"/>
          </w:divBdr>
        </w:div>
        <w:div w:id="1466970476">
          <w:marLeft w:val="640"/>
          <w:marRight w:val="0"/>
          <w:marTop w:val="0"/>
          <w:marBottom w:val="0"/>
          <w:divBdr>
            <w:top w:val="none" w:sz="0" w:space="0" w:color="auto"/>
            <w:left w:val="none" w:sz="0" w:space="0" w:color="auto"/>
            <w:bottom w:val="none" w:sz="0" w:space="0" w:color="auto"/>
            <w:right w:val="none" w:sz="0" w:space="0" w:color="auto"/>
          </w:divBdr>
        </w:div>
        <w:div w:id="1491017685">
          <w:marLeft w:val="640"/>
          <w:marRight w:val="0"/>
          <w:marTop w:val="0"/>
          <w:marBottom w:val="0"/>
          <w:divBdr>
            <w:top w:val="none" w:sz="0" w:space="0" w:color="auto"/>
            <w:left w:val="none" w:sz="0" w:space="0" w:color="auto"/>
            <w:bottom w:val="none" w:sz="0" w:space="0" w:color="auto"/>
            <w:right w:val="none" w:sz="0" w:space="0" w:color="auto"/>
          </w:divBdr>
        </w:div>
        <w:div w:id="1510096534">
          <w:marLeft w:val="640"/>
          <w:marRight w:val="0"/>
          <w:marTop w:val="0"/>
          <w:marBottom w:val="0"/>
          <w:divBdr>
            <w:top w:val="none" w:sz="0" w:space="0" w:color="auto"/>
            <w:left w:val="none" w:sz="0" w:space="0" w:color="auto"/>
            <w:bottom w:val="none" w:sz="0" w:space="0" w:color="auto"/>
            <w:right w:val="none" w:sz="0" w:space="0" w:color="auto"/>
          </w:divBdr>
        </w:div>
        <w:div w:id="1548494370">
          <w:marLeft w:val="640"/>
          <w:marRight w:val="0"/>
          <w:marTop w:val="0"/>
          <w:marBottom w:val="0"/>
          <w:divBdr>
            <w:top w:val="none" w:sz="0" w:space="0" w:color="auto"/>
            <w:left w:val="none" w:sz="0" w:space="0" w:color="auto"/>
            <w:bottom w:val="none" w:sz="0" w:space="0" w:color="auto"/>
            <w:right w:val="none" w:sz="0" w:space="0" w:color="auto"/>
          </w:divBdr>
        </w:div>
        <w:div w:id="1573350490">
          <w:marLeft w:val="640"/>
          <w:marRight w:val="0"/>
          <w:marTop w:val="0"/>
          <w:marBottom w:val="0"/>
          <w:divBdr>
            <w:top w:val="none" w:sz="0" w:space="0" w:color="auto"/>
            <w:left w:val="none" w:sz="0" w:space="0" w:color="auto"/>
            <w:bottom w:val="none" w:sz="0" w:space="0" w:color="auto"/>
            <w:right w:val="none" w:sz="0" w:space="0" w:color="auto"/>
          </w:divBdr>
        </w:div>
        <w:div w:id="1607079909">
          <w:marLeft w:val="640"/>
          <w:marRight w:val="0"/>
          <w:marTop w:val="0"/>
          <w:marBottom w:val="0"/>
          <w:divBdr>
            <w:top w:val="none" w:sz="0" w:space="0" w:color="auto"/>
            <w:left w:val="none" w:sz="0" w:space="0" w:color="auto"/>
            <w:bottom w:val="none" w:sz="0" w:space="0" w:color="auto"/>
            <w:right w:val="none" w:sz="0" w:space="0" w:color="auto"/>
          </w:divBdr>
        </w:div>
        <w:div w:id="1615013879">
          <w:marLeft w:val="640"/>
          <w:marRight w:val="0"/>
          <w:marTop w:val="0"/>
          <w:marBottom w:val="0"/>
          <w:divBdr>
            <w:top w:val="none" w:sz="0" w:space="0" w:color="auto"/>
            <w:left w:val="none" w:sz="0" w:space="0" w:color="auto"/>
            <w:bottom w:val="none" w:sz="0" w:space="0" w:color="auto"/>
            <w:right w:val="none" w:sz="0" w:space="0" w:color="auto"/>
          </w:divBdr>
        </w:div>
        <w:div w:id="1615747787">
          <w:marLeft w:val="640"/>
          <w:marRight w:val="0"/>
          <w:marTop w:val="0"/>
          <w:marBottom w:val="0"/>
          <w:divBdr>
            <w:top w:val="none" w:sz="0" w:space="0" w:color="auto"/>
            <w:left w:val="none" w:sz="0" w:space="0" w:color="auto"/>
            <w:bottom w:val="none" w:sz="0" w:space="0" w:color="auto"/>
            <w:right w:val="none" w:sz="0" w:space="0" w:color="auto"/>
          </w:divBdr>
        </w:div>
        <w:div w:id="1616786834">
          <w:marLeft w:val="640"/>
          <w:marRight w:val="0"/>
          <w:marTop w:val="0"/>
          <w:marBottom w:val="0"/>
          <w:divBdr>
            <w:top w:val="none" w:sz="0" w:space="0" w:color="auto"/>
            <w:left w:val="none" w:sz="0" w:space="0" w:color="auto"/>
            <w:bottom w:val="none" w:sz="0" w:space="0" w:color="auto"/>
            <w:right w:val="none" w:sz="0" w:space="0" w:color="auto"/>
          </w:divBdr>
        </w:div>
        <w:div w:id="1656059735">
          <w:marLeft w:val="640"/>
          <w:marRight w:val="0"/>
          <w:marTop w:val="0"/>
          <w:marBottom w:val="0"/>
          <w:divBdr>
            <w:top w:val="none" w:sz="0" w:space="0" w:color="auto"/>
            <w:left w:val="none" w:sz="0" w:space="0" w:color="auto"/>
            <w:bottom w:val="none" w:sz="0" w:space="0" w:color="auto"/>
            <w:right w:val="none" w:sz="0" w:space="0" w:color="auto"/>
          </w:divBdr>
        </w:div>
        <w:div w:id="1679426041">
          <w:marLeft w:val="640"/>
          <w:marRight w:val="0"/>
          <w:marTop w:val="0"/>
          <w:marBottom w:val="0"/>
          <w:divBdr>
            <w:top w:val="none" w:sz="0" w:space="0" w:color="auto"/>
            <w:left w:val="none" w:sz="0" w:space="0" w:color="auto"/>
            <w:bottom w:val="none" w:sz="0" w:space="0" w:color="auto"/>
            <w:right w:val="none" w:sz="0" w:space="0" w:color="auto"/>
          </w:divBdr>
        </w:div>
        <w:div w:id="1716150422">
          <w:marLeft w:val="640"/>
          <w:marRight w:val="0"/>
          <w:marTop w:val="0"/>
          <w:marBottom w:val="0"/>
          <w:divBdr>
            <w:top w:val="none" w:sz="0" w:space="0" w:color="auto"/>
            <w:left w:val="none" w:sz="0" w:space="0" w:color="auto"/>
            <w:bottom w:val="none" w:sz="0" w:space="0" w:color="auto"/>
            <w:right w:val="none" w:sz="0" w:space="0" w:color="auto"/>
          </w:divBdr>
        </w:div>
        <w:div w:id="1723678822">
          <w:marLeft w:val="640"/>
          <w:marRight w:val="0"/>
          <w:marTop w:val="0"/>
          <w:marBottom w:val="0"/>
          <w:divBdr>
            <w:top w:val="none" w:sz="0" w:space="0" w:color="auto"/>
            <w:left w:val="none" w:sz="0" w:space="0" w:color="auto"/>
            <w:bottom w:val="none" w:sz="0" w:space="0" w:color="auto"/>
            <w:right w:val="none" w:sz="0" w:space="0" w:color="auto"/>
          </w:divBdr>
        </w:div>
        <w:div w:id="1731466400">
          <w:marLeft w:val="640"/>
          <w:marRight w:val="0"/>
          <w:marTop w:val="0"/>
          <w:marBottom w:val="0"/>
          <w:divBdr>
            <w:top w:val="none" w:sz="0" w:space="0" w:color="auto"/>
            <w:left w:val="none" w:sz="0" w:space="0" w:color="auto"/>
            <w:bottom w:val="none" w:sz="0" w:space="0" w:color="auto"/>
            <w:right w:val="none" w:sz="0" w:space="0" w:color="auto"/>
          </w:divBdr>
        </w:div>
        <w:div w:id="1739741612">
          <w:marLeft w:val="640"/>
          <w:marRight w:val="0"/>
          <w:marTop w:val="0"/>
          <w:marBottom w:val="0"/>
          <w:divBdr>
            <w:top w:val="none" w:sz="0" w:space="0" w:color="auto"/>
            <w:left w:val="none" w:sz="0" w:space="0" w:color="auto"/>
            <w:bottom w:val="none" w:sz="0" w:space="0" w:color="auto"/>
            <w:right w:val="none" w:sz="0" w:space="0" w:color="auto"/>
          </w:divBdr>
        </w:div>
        <w:div w:id="1743794346">
          <w:marLeft w:val="640"/>
          <w:marRight w:val="0"/>
          <w:marTop w:val="0"/>
          <w:marBottom w:val="0"/>
          <w:divBdr>
            <w:top w:val="none" w:sz="0" w:space="0" w:color="auto"/>
            <w:left w:val="none" w:sz="0" w:space="0" w:color="auto"/>
            <w:bottom w:val="none" w:sz="0" w:space="0" w:color="auto"/>
            <w:right w:val="none" w:sz="0" w:space="0" w:color="auto"/>
          </w:divBdr>
        </w:div>
        <w:div w:id="1793404592">
          <w:marLeft w:val="640"/>
          <w:marRight w:val="0"/>
          <w:marTop w:val="0"/>
          <w:marBottom w:val="0"/>
          <w:divBdr>
            <w:top w:val="none" w:sz="0" w:space="0" w:color="auto"/>
            <w:left w:val="none" w:sz="0" w:space="0" w:color="auto"/>
            <w:bottom w:val="none" w:sz="0" w:space="0" w:color="auto"/>
            <w:right w:val="none" w:sz="0" w:space="0" w:color="auto"/>
          </w:divBdr>
        </w:div>
        <w:div w:id="1799448040">
          <w:marLeft w:val="640"/>
          <w:marRight w:val="0"/>
          <w:marTop w:val="0"/>
          <w:marBottom w:val="0"/>
          <w:divBdr>
            <w:top w:val="none" w:sz="0" w:space="0" w:color="auto"/>
            <w:left w:val="none" w:sz="0" w:space="0" w:color="auto"/>
            <w:bottom w:val="none" w:sz="0" w:space="0" w:color="auto"/>
            <w:right w:val="none" w:sz="0" w:space="0" w:color="auto"/>
          </w:divBdr>
        </w:div>
        <w:div w:id="1843273067">
          <w:marLeft w:val="640"/>
          <w:marRight w:val="0"/>
          <w:marTop w:val="0"/>
          <w:marBottom w:val="0"/>
          <w:divBdr>
            <w:top w:val="none" w:sz="0" w:space="0" w:color="auto"/>
            <w:left w:val="none" w:sz="0" w:space="0" w:color="auto"/>
            <w:bottom w:val="none" w:sz="0" w:space="0" w:color="auto"/>
            <w:right w:val="none" w:sz="0" w:space="0" w:color="auto"/>
          </w:divBdr>
        </w:div>
        <w:div w:id="1845246415">
          <w:marLeft w:val="640"/>
          <w:marRight w:val="0"/>
          <w:marTop w:val="0"/>
          <w:marBottom w:val="0"/>
          <w:divBdr>
            <w:top w:val="none" w:sz="0" w:space="0" w:color="auto"/>
            <w:left w:val="none" w:sz="0" w:space="0" w:color="auto"/>
            <w:bottom w:val="none" w:sz="0" w:space="0" w:color="auto"/>
            <w:right w:val="none" w:sz="0" w:space="0" w:color="auto"/>
          </w:divBdr>
        </w:div>
        <w:div w:id="1845783177">
          <w:marLeft w:val="640"/>
          <w:marRight w:val="0"/>
          <w:marTop w:val="0"/>
          <w:marBottom w:val="0"/>
          <w:divBdr>
            <w:top w:val="none" w:sz="0" w:space="0" w:color="auto"/>
            <w:left w:val="none" w:sz="0" w:space="0" w:color="auto"/>
            <w:bottom w:val="none" w:sz="0" w:space="0" w:color="auto"/>
            <w:right w:val="none" w:sz="0" w:space="0" w:color="auto"/>
          </w:divBdr>
        </w:div>
        <w:div w:id="1848251256">
          <w:marLeft w:val="640"/>
          <w:marRight w:val="0"/>
          <w:marTop w:val="0"/>
          <w:marBottom w:val="0"/>
          <w:divBdr>
            <w:top w:val="none" w:sz="0" w:space="0" w:color="auto"/>
            <w:left w:val="none" w:sz="0" w:space="0" w:color="auto"/>
            <w:bottom w:val="none" w:sz="0" w:space="0" w:color="auto"/>
            <w:right w:val="none" w:sz="0" w:space="0" w:color="auto"/>
          </w:divBdr>
        </w:div>
        <w:div w:id="1853492280">
          <w:marLeft w:val="640"/>
          <w:marRight w:val="0"/>
          <w:marTop w:val="0"/>
          <w:marBottom w:val="0"/>
          <w:divBdr>
            <w:top w:val="none" w:sz="0" w:space="0" w:color="auto"/>
            <w:left w:val="none" w:sz="0" w:space="0" w:color="auto"/>
            <w:bottom w:val="none" w:sz="0" w:space="0" w:color="auto"/>
            <w:right w:val="none" w:sz="0" w:space="0" w:color="auto"/>
          </w:divBdr>
        </w:div>
        <w:div w:id="1865508755">
          <w:marLeft w:val="640"/>
          <w:marRight w:val="0"/>
          <w:marTop w:val="0"/>
          <w:marBottom w:val="0"/>
          <w:divBdr>
            <w:top w:val="none" w:sz="0" w:space="0" w:color="auto"/>
            <w:left w:val="none" w:sz="0" w:space="0" w:color="auto"/>
            <w:bottom w:val="none" w:sz="0" w:space="0" w:color="auto"/>
            <w:right w:val="none" w:sz="0" w:space="0" w:color="auto"/>
          </w:divBdr>
        </w:div>
        <w:div w:id="1876889266">
          <w:marLeft w:val="640"/>
          <w:marRight w:val="0"/>
          <w:marTop w:val="0"/>
          <w:marBottom w:val="0"/>
          <w:divBdr>
            <w:top w:val="none" w:sz="0" w:space="0" w:color="auto"/>
            <w:left w:val="none" w:sz="0" w:space="0" w:color="auto"/>
            <w:bottom w:val="none" w:sz="0" w:space="0" w:color="auto"/>
            <w:right w:val="none" w:sz="0" w:space="0" w:color="auto"/>
          </w:divBdr>
        </w:div>
        <w:div w:id="1918636511">
          <w:marLeft w:val="640"/>
          <w:marRight w:val="0"/>
          <w:marTop w:val="0"/>
          <w:marBottom w:val="0"/>
          <w:divBdr>
            <w:top w:val="none" w:sz="0" w:space="0" w:color="auto"/>
            <w:left w:val="none" w:sz="0" w:space="0" w:color="auto"/>
            <w:bottom w:val="none" w:sz="0" w:space="0" w:color="auto"/>
            <w:right w:val="none" w:sz="0" w:space="0" w:color="auto"/>
          </w:divBdr>
        </w:div>
        <w:div w:id="1919972904">
          <w:marLeft w:val="640"/>
          <w:marRight w:val="0"/>
          <w:marTop w:val="0"/>
          <w:marBottom w:val="0"/>
          <w:divBdr>
            <w:top w:val="none" w:sz="0" w:space="0" w:color="auto"/>
            <w:left w:val="none" w:sz="0" w:space="0" w:color="auto"/>
            <w:bottom w:val="none" w:sz="0" w:space="0" w:color="auto"/>
            <w:right w:val="none" w:sz="0" w:space="0" w:color="auto"/>
          </w:divBdr>
        </w:div>
        <w:div w:id="1928535004">
          <w:marLeft w:val="640"/>
          <w:marRight w:val="0"/>
          <w:marTop w:val="0"/>
          <w:marBottom w:val="0"/>
          <w:divBdr>
            <w:top w:val="none" w:sz="0" w:space="0" w:color="auto"/>
            <w:left w:val="none" w:sz="0" w:space="0" w:color="auto"/>
            <w:bottom w:val="none" w:sz="0" w:space="0" w:color="auto"/>
            <w:right w:val="none" w:sz="0" w:space="0" w:color="auto"/>
          </w:divBdr>
        </w:div>
        <w:div w:id="1960793108">
          <w:marLeft w:val="640"/>
          <w:marRight w:val="0"/>
          <w:marTop w:val="0"/>
          <w:marBottom w:val="0"/>
          <w:divBdr>
            <w:top w:val="none" w:sz="0" w:space="0" w:color="auto"/>
            <w:left w:val="none" w:sz="0" w:space="0" w:color="auto"/>
            <w:bottom w:val="none" w:sz="0" w:space="0" w:color="auto"/>
            <w:right w:val="none" w:sz="0" w:space="0" w:color="auto"/>
          </w:divBdr>
        </w:div>
        <w:div w:id="1964001429">
          <w:marLeft w:val="640"/>
          <w:marRight w:val="0"/>
          <w:marTop w:val="0"/>
          <w:marBottom w:val="0"/>
          <w:divBdr>
            <w:top w:val="none" w:sz="0" w:space="0" w:color="auto"/>
            <w:left w:val="none" w:sz="0" w:space="0" w:color="auto"/>
            <w:bottom w:val="none" w:sz="0" w:space="0" w:color="auto"/>
            <w:right w:val="none" w:sz="0" w:space="0" w:color="auto"/>
          </w:divBdr>
        </w:div>
        <w:div w:id="1972129971">
          <w:marLeft w:val="640"/>
          <w:marRight w:val="0"/>
          <w:marTop w:val="0"/>
          <w:marBottom w:val="0"/>
          <w:divBdr>
            <w:top w:val="none" w:sz="0" w:space="0" w:color="auto"/>
            <w:left w:val="none" w:sz="0" w:space="0" w:color="auto"/>
            <w:bottom w:val="none" w:sz="0" w:space="0" w:color="auto"/>
            <w:right w:val="none" w:sz="0" w:space="0" w:color="auto"/>
          </w:divBdr>
        </w:div>
        <w:div w:id="1982808200">
          <w:marLeft w:val="640"/>
          <w:marRight w:val="0"/>
          <w:marTop w:val="0"/>
          <w:marBottom w:val="0"/>
          <w:divBdr>
            <w:top w:val="none" w:sz="0" w:space="0" w:color="auto"/>
            <w:left w:val="none" w:sz="0" w:space="0" w:color="auto"/>
            <w:bottom w:val="none" w:sz="0" w:space="0" w:color="auto"/>
            <w:right w:val="none" w:sz="0" w:space="0" w:color="auto"/>
          </w:divBdr>
        </w:div>
        <w:div w:id="1998220659">
          <w:marLeft w:val="640"/>
          <w:marRight w:val="0"/>
          <w:marTop w:val="0"/>
          <w:marBottom w:val="0"/>
          <w:divBdr>
            <w:top w:val="none" w:sz="0" w:space="0" w:color="auto"/>
            <w:left w:val="none" w:sz="0" w:space="0" w:color="auto"/>
            <w:bottom w:val="none" w:sz="0" w:space="0" w:color="auto"/>
            <w:right w:val="none" w:sz="0" w:space="0" w:color="auto"/>
          </w:divBdr>
        </w:div>
        <w:div w:id="2005428616">
          <w:marLeft w:val="640"/>
          <w:marRight w:val="0"/>
          <w:marTop w:val="0"/>
          <w:marBottom w:val="0"/>
          <w:divBdr>
            <w:top w:val="none" w:sz="0" w:space="0" w:color="auto"/>
            <w:left w:val="none" w:sz="0" w:space="0" w:color="auto"/>
            <w:bottom w:val="none" w:sz="0" w:space="0" w:color="auto"/>
            <w:right w:val="none" w:sz="0" w:space="0" w:color="auto"/>
          </w:divBdr>
        </w:div>
        <w:div w:id="2032223398">
          <w:marLeft w:val="640"/>
          <w:marRight w:val="0"/>
          <w:marTop w:val="0"/>
          <w:marBottom w:val="0"/>
          <w:divBdr>
            <w:top w:val="none" w:sz="0" w:space="0" w:color="auto"/>
            <w:left w:val="none" w:sz="0" w:space="0" w:color="auto"/>
            <w:bottom w:val="none" w:sz="0" w:space="0" w:color="auto"/>
            <w:right w:val="none" w:sz="0" w:space="0" w:color="auto"/>
          </w:divBdr>
        </w:div>
        <w:div w:id="2032560579">
          <w:marLeft w:val="640"/>
          <w:marRight w:val="0"/>
          <w:marTop w:val="0"/>
          <w:marBottom w:val="0"/>
          <w:divBdr>
            <w:top w:val="none" w:sz="0" w:space="0" w:color="auto"/>
            <w:left w:val="none" w:sz="0" w:space="0" w:color="auto"/>
            <w:bottom w:val="none" w:sz="0" w:space="0" w:color="auto"/>
            <w:right w:val="none" w:sz="0" w:space="0" w:color="auto"/>
          </w:divBdr>
        </w:div>
        <w:div w:id="2061974170">
          <w:marLeft w:val="640"/>
          <w:marRight w:val="0"/>
          <w:marTop w:val="0"/>
          <w:marBottom w:val="0"/>
          <w:divBdr>
            <w:top w:val="none" w:sz="0" w:space="0" w:color="auto"/>
            <w:left w:val="none" w:sz="0" w:space="0" w:color="auto"/>
            <w:bottom w:val="none" w:sz="0" w:space="0" w:color="auto"/>
            <w:right w:val="none" w:sz="0" w:space="0" w:color="auto"/>
          </w:divBdr>
        </w:div>
        <w:div w:id="2079203569">
          <w:marLeft w:val="640"/>
          <w:marRight w:val="0"/>
          <w:marTop w:val="0"/>
          <w:marBottom w:val="0"/>
          <w:divBdr>
            <w:top w:val="none" w:sz="0" w:space="0" w:color="auto"/>
            <w:left w:val="none" w:sz="0" w:space="0" w:color="auto"/>
            <w:bottom w:val="none" w:sz="0" w:space="0" w:color="auto"/>
            <w:right w:val="none" w:sz="0" w:space="0" w:color="auto"/>
          </w:divBdr>
        </w:div>
        <w:div w:id="2087798630">
          <w:marLeft w:val="640"/>
          <w:marRight w:val="0"/>
          <w:marTop w:val="0"/>
          <w:marBottom w:val="0"/>
          <w:divBdr>
            <w:top w:val="none" w:sz="0" w:space="0" w:color="auto"/>
            <w:left w:val="none" w:sz="0" w:space="0" w:color="auto"/>
            <w:bottom w:val="none" w:sz="0" w:space="0" w:color="auto"/>
            <w:right w:val="none" w:sz="0" w:space="0" w:color="auto"/>
          </w:divBdr>
        </w:div>
        <w:div w:id="2091921969">
          <w:marLeft w:val="640"/>
          <w:marRight w:val="0"/>
          <w:marTop w:val="0"/>
          <w:marBottom w:val="0"/>
          <w:divBdr>
            <w:top w:val="none" w:sz="0" w:space="0" w:color="auto"/>
            <w:left w:val="none" w:sz="0" w:space="0" w:color="auto"/>
            <w:bottom w:val="none" w:sz="0" w:space="0" w:color="auto"/>
            <w:right w:val="none" w:sz="0" w:space="0" w:color="auto"/>
          </w:divBdr>
        </w:div>
        <w:div w:id="2100101488">
          <w:marLeft w:val="640"/>
          <w:marRight w:val="0"/>
          <w:marTop w:val="0"/>
          <w:marBottom w:val="0"/>
          <w:divBdr>
            <w:top w:val="none" w:sz="0" w:space="0" w:color="auto"/>
            <w:left w:val="none" w:sz="0" w:space="0" w:color="auto"/>
            <w:bottom w:val="none" w:sz="0" w:space="0" w:color="auto"/>
            <w:right w:val="none" w:sz="0" w:space="0" w:color="auto"/>
          </w:divBdr>
        </w:div>
        <w:div w:id="2124377658">
          <w:marLeft w:val="640"/>
          <w:marRight w:val="0"/>
          <w:marTop w:val="0"/>
          <w:marBottom w:val="0"/>
          <w:divBdr>
            <w:top w:val="none" w:sz="0" w:space="0" w:color="auto"/>
            <w:left w:val="none" w:sz="0" w:space="0" w:color="auto"/>
            <w:bottom w:val="none" w:sz="0" w:space="0" w:color="auto"/>
            <w:right w:val="none" w:sz="0" w:space="0" w:color="auto"/>
          </w:divBdr>
        </w:div>
        <w:div w:id="2126119068">
          <w:marLeft w:val="640"/>
          <w:marRight w:val="0"/>
          <w:marTop w:val="0"/>
          <w:marBottom w:val="0"/>
          <w:divBdr>
            <w:top w:val="none" w:sz="0" w:space="0" w:color="auto"/>
            <w:left w:val="none" w:sz="0" w:space="0" w:color="auto"/>
            <w:bottom w:val="none" w:sz="0" w:space="0" w:color="auto"/>
            <w:right w:val="none" w:sz="0" w:space="0" w:color="auto"/>
          </w:divBdr>
        </w:div>
        <w:div w:id="2132895261">
          <w:marLeft w:val="640"/>
          <w:marRight w:val="0"/>
          <w:marTop w:val="0"/>
          <w:marBottom w:val="0"/>
          <w:divBdr>
            <w:top w:val="none" w:sz="0" w:space="0" w:color="auto"/>
            <w:left w:val="none" w:sz="0" w:space="0" w:color="auto"/>
            <w:bottom w:val="none" w:sz="0" w:space="0" w:color="auto"/>
            <w:right w:val="none" w:sz="0" w:space="0" w:color="auto"/>
          </w:divBdr>
        </w:div>
      </w:divsChild>
    </w:div>
    <w:div w:id="413403807">
      <w:bodyDiv w:val="1"/>
      <w:marLeft w:val="0"/>
      <w:marRight w:val="0"/>
      <w:marTop w:val="0"/>
      <w:marBottom w:val="0"/>
      <w:divBdr>
        <w:top w:val="none" w:sz="0" w:space="0" w:color="auto"/>
        <w:left w:val="none" w:sz="0" w:space="0" w:color="auto"/>
        <w:bottom w:val="none" w:sz="0" w:space="0" w:color="auto"/>
        <w:right w:val="none" w:sz="0" w:space="0" w:color="auto"/>
      </w:divBdr>
      <w:divsChild>
        <w:div w:id="1483697473">
          <w:marLeft w:val="480"/>
          <w:marRight w:val="0"/>
          <w:marTop w:val="0"/>
          <w:marBottom w:val="0"/>
          <w:divBdr>
            <w:top w:val="none" w:sz="0" w:space="0" w:color="auto"/>
            <w:left w:val="none" w:sz="0" w:space="0" w:color="auto"/>
            <w:bottom w:val="none" w:sz="0" w:space="0" w:color="auto"/>
            <w:right w:val="none" w:sz="0" w:space="0" w:color="auto"/>
          </w:divBdr>
        </w:div>
        <w:div w:id="1912884350">
          <w:marLeft w:val="480"/>
          <w:marRight w:val="0"/>
          <w:marTop w:val="0"/>
          <w:marBottom w:val="0"/>
          <w:divBdr>
            <w:top w:val="none" w:sz="0" w:space="0" w:color="auto"/>
            <w:left w:val="none" w:sz="0" w:space="0" w:color="auto"/>
            <w:bottom w:val="none" w:sz="0" w:space="0" w:color="auto"/>
            <w:right w:val="none" w:sz="0" w:space="0" w:color="auto"/>
          </w:divBdr>
        </w:div>
        <w:div w:id="306975434">
          <w:marLeft w:val="480"/>
          <w:marRight w:val="0"/>
          <w:marTop w:val="0"/>
          <w:marBottom w:val="0"/>
          <w:divBdr>
            <w:top w:val="none" w:sz="0" w:space="0" w:color="auto"/>
            <w:left w:val="none" w:sz="0" w:space="0" w:color="auto"/>
            <w:bottom w:val="none" w:sz="0" w:space="0" w:color="auto"/>
            <w:right w:val="none" w:sz="0" w:space="0" w:color="auto"/>
          </w:divBdr>
        </w:div>
        <w:div w:id="1332175318">
          <w:marLeft w:val="480"/>
          <w:marRight w:val="0"/>
          <w:marTop w:val="0"/>
          <w:marBottom w:val="0"/>
          <w:divBdr>
            <w:top w:val="none" w:sz="0" w:space="0" w:color="auto"/>
            <w:left w:val="none" w:sz="0" w:space="0" w:color="auto"/>
            <w:bottom w:val="none" w:sz="0" w:space="0" w:color="auto"/>
            <w:right w:val="none" w:sz="0" w:space="0" w:color="auto"/>
          </w:divBdr>
        </w:div>
        <w:div w:id="22681526">
          <w:marLeft w:val="480"/>
          <w:marRight w:val="0"/>
          <w:marTop w:val="0"/>
          <w:marBottom w:val="0"/>
          <w:divBdr>
            <w:top w:val="none" w:sz="0" w:space="0" w:color="auto"/>
            <w:left w:val="none" w:sz="0" w:space="0" w:color="auto"/>
            <w:bottom w:val="none" w:sz="0" w:space="0" w:color="auto"/>
            <w:right w:val="none" w:sz="0" w:space="0" w:color="auto"/>
          </w:divBdr>
        </w:div>
        <w:div w:id="1049306465">
          <w:marLeft w:val="480"/>
          <w:marRight w:val="0"/>
          <w:marTop w:val="0"/>
          <w:marBottom w:val="0"/>
          <w:divBdr>
            <w:top w:val="none" w:sz="0" w:space="0" w:color="auto"/>
            <w:left w:val="none" w:sz="0" w:space="0" w:color="auto"/>
            <w:bottom w:val="none" w:sz="0" w:space="0" w:color="auto"/>
            <w:right w:val="none" w:sz="0" w:space="0" w:color="auto"/>
          </w:divBdr>
        </w:div>
        <w:div w:id="2086755021">
          <w:marLeft w:val="480"/>
          <w:marRight w:val="0"/>
          <w:marTop w:val="0"/>
          <w:marBottom w:val="0"/>
          <w:divBdr>
            <w:top w:val="none" w:sz="0" w:space="0" w:color="auto"/>
            <w:left w:val="none" w:sz="0" w:space="0" w:color="auto"/>
            <w:bottom w:val="none" w:sz="0" w:space="0" w:color="auto"/>
            <w:right w:val="none" w:sz="0" w:space="0" w:color="auto"/>
          </w:divBdr>
        </w:div>
        <w:div w:id="90974495">
          <w:marLeft w:val="480"/>
          <w:marRight w:val="0"/>
          <w:marTop w:val="0"/>
          <w:marBottom w:val="0"/>
          <w:divBdr>
            <w:top w:val="none" w:sz="0" w:space="0" w:color="auto"/>
            <w:left w:val="none" w:sz="0" w:space="0" w:color="auto"/>
            <w:bottom w:val="none" w:sz="0" w:space="0" w:color="auto"/>
            <w:right w:val="none" w:sz="0" w:space="0" w:color="auto"/>
          </w:divBdr>
        </w:div>
        <w:div w:id="700785859">
          <w:marLeft w:val="480"/>
          <w:marRight w:val="0"/>
          <w:marTop w:val="0"/>
          <w:marBottom w:val="0"/>
          <w:divBdr>
            <w:top w:val="none" w:sz="0" w:space="0" w:color="auto"/>
            <w:left w:val="none" w:sz="0" w:space="0" w:color="auto"/>
            <w:bottom w:val="none" w:sz="0" w:space="0" w:color="auto"/>
            <w:right w:val="none" w:sz="0" w:space="0" w:color="auto"/>
          </w:divBdr>
        </w:div>
        <w:div w:id="1647081613">
          <w:marLeft w:val="480"/>
          <w:marRight w:val="0"/>
          <w:marTop w:val="0"/>
          <w:marBottom w:val="0"/>
          <w:divBdr>
            <w:top w:val="none" w:sz="0" w:space="0" w:color="auto"/>
            <w:left w:val="none" w:sz="0" w:space="0" w:color="auto"/>
            <w:bottom w:val="none" w:sz="0" w:space="0" w:color="auto"/>
            <w:right w:val="none" w:sz="0" w:space="0" w:color="auto"/>
          </w:divBdr>
        </w:div>
        <w:div w:id="1582595050">
          <w:marLeft w:val="480"/>
          <w:marRight w:val="0"/>
          <w:marTop w:val="0"/>
          <w:marBottom w:val="0"/>
          <w:divBdr>
            <w:top w:val="none" w:sz="0" w:space="0" w:color="auto"/>
            <w:left w:val="none" w:sz="0" w:space="0" w:color="auto"/>
            <w:bottom w:val="none" w:sz="0" w:space="0" w:color="auto"/>
            <w:right w:val="none" w:sz="0" w:space="0" w:color="auto"/>
          </w:divBdr>
        </w:div>
        <w:div w:id="2020505621">
          <w:marLeft w:val="480"/>
          <w:marRight w:val="0"/>
          <w:marTop w:val="0"/>
          <w:marBottom w:val="0"/>
          <w:divBdr>
            <w:top w:val="none" w:sz="0" w:space="0" w:color="auto"/>
            <w:left w:val="none" w:sz="0" w:space="0" w:color="auto"/>
            <w:bottom w:val="none" w:sz="0" w:space="0" w:color="auto"/>
            <w:right w:val="none" w:sz="0" w:space="0" w:color="auto"/>
          </w:divBdr>
        </w:div>
        <w:div w:id="1611430345">
          <w:marLeft w:val="480"/>
          <w:marRight w:val="0"/>
          <w:marTop w:val="0"/>
          <w:marBottom w:val="0"/>
          <w:divBdr>
            <w:top w:val="none" w:sz="0" w:space="0" w:color="auto"/>
            <w:left w:val="none" w:sz="0" w:space="0" w:color="auto"/>
            <w:bottom w:val="none" w:sz="0" w:space="0" w:color="auto"/>
            <w:right w:val="none" w:sz="0" w:space="0" w:color="auto"/>
          </w:divBdr>
        </w:div>
        <w:div w:id="866672933">
          <w:marLeft w:val="480"/>
          <w:marRight w:val="0"/>
          <w:marTop w:val="0"/>
          <w:marBottom w:val="0"/>
          <w:divBdr>
            <w:top w:val="none" w:sz="0" w:space="0" w:color="auto"/>
            <w:left w:val="none" w:sz="0" w:space="0" w:color="auto"/>
            <w:bottom w:val="none" w:sz="0" w:space="0" w:color="auto"/>
            <w:right w:val="none" w:sz="0" w:space="0" w:color="auto"/>
          </w:divBdr>
        </w:div>
        <w:div w:id="2059936166">
          <w:marLeft w:val="480"/>
          <w:marRight w:val="0"/>
          <w:marTop w:val="0"/>
          <w:marBottom w:val="0"/>
          <w:divBdr>
            <w:top w:val="none" w:sz="0" w:space="0" w:color="auto"/>
            <w:left w:val="none" w:sz="0" w:space="0" w:color="auto"/>
            <w:bottom w:val="none" w:sz="0" w:space="0" w:color="auto"/>
            <w:right w:val="none" w:sz="0" w:space="0" w:color="auto"/>
          </w:divBdr>
        </w:div>
        <w:div w:id="2120179342">
          <w:marLeft w:val="480"/>
          <w:marRight w:val="0"/>
          <w:marTop w:val="0"/>
          <w:marBottom w:val="0"/>
          <w:divBdr>
            <w:top w:val="none" w:sz="0" w:space="0" w:color="auto"/>
            <w:left w:val="none" w:sz="0" w:space="0" w:color="auto"/>
            <w:bottom w:val="none" w:sz="0" w:space="0" w:color="auto"/>
            <w:right w:val="none" w:sz="0" w:space="0" w:color="auto"/>
          </w:divBdr>
        </w:div>
        <w:div w:id="84423596">
          <w:marLeft w:val="480"/>
          <w:marRight w:val="0"/>
          <w:marTop w:val="0"/>
          <w:marBottom w:val="0"/>
          <w:divBdr>
            <w:top w:val="none" w:sz="0" w:space="0" w:color="auto"/>
            <w:left w:val="none" w:sz="0" w:space="0" w:color="auto"/>
            <w:bottom w:val="none" w:sz="0" w:space="0" w:color="auto"/>
            <w:right w:val="none" w:sz="0" w:space="0" w:color="auto"/>
          </w:divBdr>
        </w:div>
        <w:div w:id="1608662109">
          <w:marLeft w:val="480"/>
          <w:marRight w:val="0"/>
          <w:marTop w:val="0"/>
          <w:marBottom w:val="0"/>
          <w:divBdr>
            <w:top w:val="none" w:sz="0" w:space="0" w:color="auto"/>
            <w:left w:val="none" w:sz="0" w:space="0" w:color="auto"/>
            <w:bottom w:val="none" w:sz="0" w:space="0" w:color="auto"/>
            <w:right w:val="none" w:sz="0" w:space="0" w:color="auto"/>
          </w:divBdr>
        </w:div>
        <w:div w:id="1169560236">
          <w:marLeft w:val="480"/>
          <w:marRight w:val="0"/>
          <w:marTop w:val="0"/>
          <w:marBottom w:val="0"/>
          <w:divBdr>
            <w:top w:val="none" w:sz="0" w:space="0" w:color="auto"/>
            <w:left w:val="none" w:sz="0" w:space="0" w:color="auto"/>
            <w:bottom w:val="none" w:sz="0" w:space="0" w:color="auto"/>
            <w:right w:val="none" w:sz="0" w:space="0" w:color="auto"/>
          </w:divBdr>
        </w:div>
        <w:div w:id="1426993564">
          <w:marLeft w:val="480"/>
          <w:marRight w:val="0"/>
          <w:marTop w:val="0"/>
          <w:marBottom w:val="0"/>
          <w:divBdr>
            <w:top w:val="none" w:sz="0" w:space="0" w:color="auto"/>
            <w:left w:val="none" w:sz="0" w:space="0" w:color="auto"/>
            <w:bottom w:val="none" w:sz="0" w:space="0" w:color="auto"/>
            <w:right w:val="none" w:sz="0" w:space="0" w:color="auto"/>
          </w:divBdr>
        </w:div>
        <w:div w:id="1017273836">
          <w:marLeft w:val="480"/>
          <w:marRight w:val="0"/>
          <w:marTop w:val="0"/>
          <w:marBottom w:val="0"/>
          <w:divBdr>
            <w:top w:val="none" w:sz="0" w:space="0" w:color="auto"/>
            <w:left w:val="none" w:sz="0" w:space="0" w:color="auto"/>
            <w:bottom w:val="none" w:sz="0" w:space="0" w:color="auto"/>
            <w:right w:val="none" w:sz="0" w:space="0" w:color="auto"/>
          </w:divBdr>
        </w:div>
        <w:div w:id="1366173061">
          <w:marLeft w:val="480"/>
          <w:marRight w:val="0"/>
          <w:marTop w:val="0"/>
          <w:marBottom w:val="0"/>
          <w:divBdr>
            <w:top w:val="none" w:sz="0" w:space="0" w:color="auto"/>
            <w:left w:val="none" w:sz="0" w:space="0" w:color="auto"/>
            <w:bottom w:val="none" w:sz="0" w:space="0" w:color="auto"/>
            <w:right w:val="none" w:sz="0" w:space="0" w:color="auto"/>
          </w:divBdr>
        </w:div>
        <w:div w:id="62535468">
          <w:marLeft w:val="480"/>
          <w:marRight w:val="0"/>
          <w:marTop w:val="0"/>
          <w:marBottom w:val="0"/>
          <w:divBdr>
            <w:top w:val="none" w:sz="0" w:space="0" w:color="auto"/>
            <w:left w:val="none" w:sz="0" w:space="0" w:color="auto"/>
            <w:bottom w:val="none" w:sz="0" w:space="0" w:color="auto"/>
            <w:right w:val="none" w:sz="0" w:space="0" w:color="auto"/>
          </w:divBdr>
        </w:div>
        <w:div w:id="732851686">
          <w:marLeft w:val="480"/>
          <w:marRight w:val="0"/>
          <w:marTop w:val="0"/>
          <w:marBottom w:val="0"/>
          <w:divBdr>
            <w:top w:val="none" w:sz="0" w:space="0" w:color="auto"/>
            <w:left w:val="none" w:sz="0" w:space="0" w:color="auto"/>
            <w:bottom w:val="none" w:sz="0" w:space="0" w:color="auto"/>
            <w:right w:val="none" w:sz="0" w:space="0" w:color="auto"/>
          </w:divBdr>
        </w:div>
        <w:div w:id="840773869">
          <w:marLeft w:val="480"/>
          <w:marRight w:val="0"/>
          <w:marTop w:val="0"/>
          <w:marBottom w:val="0"/>
          <w:divBdr>
            <w:top w:val="none" w:sz="0" w:space="0" w:color="auto"/>
            <w:left w:val="none" w:sz="0" w:space="0" w:color="auto"/>
            <w:bottom w:val="none" w:sz="0" w:space="0" w:color="auto"/>
            <w:right w:val="none" w:sz="0" w:space="0" w:color="auto"/>
          </w:divBdr>
        </w:div>
        <w:div w:id="405298502">
          <w:marLeft w:val="480"/>
          <w:marRight w:val="0"/>
          <w:marTop w:val="0"/>
          <w:marBottom w:val="0"/>
          <w:divBdr>
            <w:top w:val="none" w:sz="0" w:space="0" w:color="auto"/>
            <w:left w:val="none" w:sz="0" w:space="0" w:color="auto"/>
            <w:bottom w:val="none" w:sz="0" w:space="0" w:color="auto"/>
            <w:right w:val="none" w:sz="0" w:space="0" w:color="auto"/>
          </w:divBdr>
        </w:div>
        <w:div w:id="1678338225">
          <w:marLeft w:val="480"/>
          <w:marRight w:val="0"/>
          <w:marTop w:val="0"/>
          <w:marBottom w:val="0"/>
          <w:divBdr>
            <w:top w:val="none" w:sz="0" w:space="0" w:color="auto"/>
            <w:left w:val="none" w:sz="0" w:space="0" w:color="auto"/>
            <w:bottom w:val="none" w:sz="0" w:space="0" w:color="auto"/>
            <w:right w:val="none" w:sz="0" w:space="0" w:color="auto"/>
          </w:divBdr>
        </w:div>
        <w:div w:id="1915780880">
          <w:marLeft w:val="480"/>
          <w:marRight w:val="0"/>
          <w:marTop w:val="0"/>
          <w:marBottom w:val="0"/>
          <w:divBdr>
            <w:top w:val="none" w:sz="0" w:space="0" w:color="auto"/>
            <w:left w:val="none" w:sz="0" w:space="0" w:color="auto"/>
            <w:bottom w:val="none" w:sz="0" w:space="0" w:color="auto"/>
            <w:right w:val="none" w:sz="0" w:space="0" w:color="auto"/>
          </w:divBdr>
        </w:div>
        <w:div w:id="1098017489">
          <w:marLeft w:val="480"/>
          <w:marRight w:val="0"/>
          <w:marTop w:val="0"/>
          <w:marBottom w:val="0"/>
          <w:divBdr>
            <w:top w:val="none" w:sz="0" w:space="0" w:color="auto"/>
            <w:left w:val="none" w:sz="0" w:space="0" w:color="auto"/>
            <w:bottom w:val="none" w:sz="0" w:space="0" w:color="auto"/>
            <w:right w:val="none" w:sz="0" w:space="0" w:color="auto"/>
          </w:divBdr>
        </w:div>
        <w:div w:id="87696912">
          <w:marLeft w:val="480"/>
          <w:marRight w:val="0"/>
          <w:marTop w:val="0"/>
          <w:marBottom w:val="0"/>
          <w:divBdr>
            <w:top w:val="none" w:sz="0" w:space="0" w:color="auto"/>
            <w:left w:val="none" w:sz="0" w:space="0" w:color="auto"/>
            <w:bottom w:val="none" w:sz="0" w:space="0" w:color="auto"/>
            <w:right w:val="none" w:sz="0" w:space="0" w:color="auto"/>
          </w:divBdr>
        </w:div>
        <w:div w:id="883130123">
          <w:marLeft w:val="480"/>
          <w:marRight w:val="0"/>
          <w:marTop w:val="0"/>
          <w:marBottom w:val="0"/>
          <w:divBdr>
            <w:top w:val="none" w:sz="0" w:space="0" w:color="auto"/>
            <w:left w:val="none" w:sz="0" w:space="0" w:color="auto"/>
            <w:bottom w:val="none" w:sz="0" w:space="0" w:color="auto"/>
            <w:right w:val="none" w:sz="0" w:space="0" w:color="auto"/>
          </w:divBdr>
        </w:div>
        <w:div w:id="1823621538">
          <w:marLeft w:val="480"/>
          <w:marRight w:val="0"/>
          <w:marTop w:val="0"/>
          <w:marBottom w:val="0"/>
          <w:divBdr>
            <w:top w:val="none" w:sz="0" w:space="0" w:color="auto"/>
            <w:left w:val="none" w:sz="0" w:space="0" w:color="auto"/>
            <w:bottom w:val="none" w:sz="0" w:space="0" w:color="auto"/>
            <w:right w:val="none" w:sz="0" w:space="0" w:color="auto"/>
          </w:divBdr>
        </w:div>
        <w:div w:id="205871127">
          <w:marLeft w:val="480"/>
          <w:marRight w:val="0"/>
          <w:marTop w:val="0"/>
          <w:marBottom w:val="0"/>
          <w:divBdr>
            <w:top w:val="none" w:sz="0" w:space="0" w:color="auto"/>
            <w:left w:val="none" w:sz="0" w:space="0" w:color="auto"/>
            <w:bottom w:val="none" w:sz="0" w:space="0" w:color="auto"/>
            <w:right w:val="none" w:sz="0" w:space="0" w:color="auto"/>
          </w:divBdr>
        </w:div>
        <w:div w:id="289019266">
          <w:marLeft w:val="480"/>
          <w:marRight w:val="0"/>
          <w:marTop w:val="0"/>
          <w:marBottom w:val="0"/>
          <w:divBdr>
            <w:top w:val="none" w:sz="0" w:space="0" w:color="auto"/>
            <w:left w:val="none" w:sz="0" w:space="0" w:color="auto"/>
            <w:bottom w:val="none" w:sz="0" w:space="0" w:color="auto"/>
            <w:right w:val="none" w:sz="0" w:space="0" w:color="auto"/>
          </w:divBdr>
        </w:div>
        <w:div w:id="749698300">
          <w:marLeft w:val="480"/>
          <w:marRight w:val="0"/>
          <w:marTop w:val="0"/>
          <w:marBottom w:val="0"/>
          <w:divBdr>
            <w:top w:val="none" w:sz="0" w:space="0" w:color="auto"/>
            <w:left w:val="none" w:sz="0" w:space="0" w:color="auto"/>
            <w:bottom w:val="none" w:sz="0" w:space="0" w:color="auto"/>
            <w:right w:val="none" w:sz="0" w:space="0" w:color="auto"/>
          </w:divBdr>
        </w:div>
        <w:div w:id="2120643758">
          <w:marLeft w:val="480"/>
          <w:marRight w:val="0"/>
          <w:marTop w:val="0"/>
          <w:marBottom w:val="0"/>
          <w:divBdr>
            <w:top w:val="none" w:sz="0" w:space="0" w:color="auto"/>
            <w:left w:val="none" w:sz="0" w:space="0" w:color="auto"/>
            <w:bottom w:val="none" w:sz="0" w:space="0" w:color="auto"/>
            <w:right w:val="none" w:sz="0" w:space="0" w:color="auto"/>
          </w:divBdr>
        </w:div>
        <w:div w:id="1340038962">
          <w:marLeft w:val="480"/>
          <w:marRight w:val="0"/>
          <w:marTop w:val="0"/>
          <w:marBottom w:val="0"/>
          <w:divBdr>
            <w:top w:val="none" w:sz="0" w:space="0" w:color="auto"/>
            <w:left w:val="none" w:sz="0" w:space="0" w:color="auto"/>
            <w:bottom w:val="none" w:sz="0" w:space="0" w:color="auto"/>
            <w:right w:val="none" w:sz="0" w:space="0" w:color="auto"/>
          </w:divBdr>
        </w:div>
        <w:div w:id="445467613">
          <w:marLeft w:val="480"/>
          <w:marRight w:val="0"/>
          <w:marTop w:val="0"/>
          <w:marBottom w:val="0"/>
          <w:divBdr>
            <w:top w:val="none" w:sz="0" w:space="0" w:color="auto"/>
            <w:left w:val="none" w:sz="0" w:space="0" w:color="auto"/>
            <w:bottom w:val="none" w:sz="0" w:space="0" w:color="auto"/>
            <w:right w:val="none" w:sz="0" w:space="0" w:color="auto"/>
          </w:divBdr>
        </w:div>
        <w:div w:id="148520886">
          <w:marLeft w:val="480"/>
          <w:marRight w:val="0"/>
          <w:marTop w:val="0"/>
          <w:marBottom w:val="0"/>
          <w:divBdr>
            <w:top w:val="none" w:sz="0" w:space="0" w:color="auto"/>
            <w:left w:val="none" w:sz="0" w:space="0" w:color="auto"/>
            <w:bottom w:val="none" w:sz="0" w:space="0" w:color="auto"/>
            <w:right w:val="none" w:sz="0" w:space="0" w:color="auto"/>
          </w:divBdr>
        </w:div>
        <w:div w:id="1107575555">
          <w:marLeft w:val="480"/>
          <w:marRight w:val="0"/>
          <w:marTop w:val="0"/>
          <w:marBottom w:val="0"/>
          <w:divBdr>
            <w:top w:val="none" w:sz="0" w:space="0" w:color="auto"/>
            <w:left w:val="none" w:sz="0" w:space="0" w:color="auto"/>
            <w:bottom w:val="none" w:sz="0" w:space="0" w:color="auto"/>
            <w:right w:val="none" w:sz="0" w:space="0" w:color="auto"/>
          </w:divBdr>
        </w:div>
        <w:div w:id="1753818054">
          <w:marLeft w:val="480"/>
          <w:marRight w:val="0"/>
          <w:marTop w:val="0"/>
          <w:marBottom w:val="0"/>
          <w:divBdr>
            <w:top w:val="none" w:sz="0" w:space="0" w:color="auto"/>
            <w:left w:val="none" w:sz="0" w:space="0" w:color="auto"/>
            <w:bottom w:val="none" w:sz="0" w:space="0" w:color="auto"/>
            <w:right w:val="none" w:sz="0" w:space="0" w:color="auto"/>
          </w:divBdr>
        </w:div>
        <w:div w:id="1653827082">
          <w:marLeft w:val="480"/>
          <w:marRight w:val="0"/>
          <w:marTop w:val="0"/>
          <w:marBottom w:val="0"/>
          <w:divBdr>
            <w:top w:val="none" w:sz="0" w:space="0" w:color="auto"/>
            <w:left w:val="none" w:sz="0" w:space="0" w:color="auto"/>
            <w:bottom w:val="none" w:sz="0" w:space="0" w:color="auto"/>
            <w:right w:val="none" w:sz="0" w:space="0" w:color="auto"/>
          </w:divBdr>
        </w:div>
        <w:div w:id="811219570">
          <w:marLeft w:val="480"/>
          <w:marRight w:val="0"/>
          <w:marTop w:val="0"/>
          <w:marBottom w:val="0"/>
          <w:divBdr>
            <w:top w:val="none" w:sz="0" w:space="0" w:color="auto"/>
            <w:left w:val="none" w:sz="0" w:space="0" w:color="auto"/>
            <w:bottom w:val="none" w:sz="0" w:space="0" w:color="auto"/>
            <w:right w:val="none" w:sz="0" w:space="0" w:color="auto"/>
          </w:divBdr>
        </w:div>
        <w:div w:id="1004434373">
          <w:marLeft w:val="480"/>
          <w:marRight w:val="0"/>
          <w:marTop w:val="0"/>
          <w:marBottom w:val="0"/>
          <w:divBdr>
            <w:top w:val="none" w:sz="0" w:space="0" w:color="auto"/>
            <w:left w:val="none" w:sz="0" w:space="0" w:color="auto"/>
            <w:bottom w:val="none" w:sz="0" w:space="0" w:color="auto"/>
            <w:right w:val="none" w:sz="0" w:space="0" w:color="auto"/>
          </w:divBdr>
        </w:div>
        <w:div w:id="2076929971">
          <w:marLeft w:val="480"/>
          <w:marRight w:val="0"/>
          <w:marTop w:val="0"/>
          <w:marBottom w:val="0"/>
          <w:divBdr>
            <w:top w:val="none" w:sz="0" w:space="0" w:color="auto"/>
            <w:left w:val="none" w:sz="0" w:space="0" w:color="auto"/>
            <w:bottom w:val="none" w:sz="0" w:space="0" w:color="auto"/>
            <w:right w:val="none" w:sz="0" w:space="0" w:color="auto"/>
          </w:divBdr>
        </w:div>
        <w:div w:id="1328292226">
          <w:marLeft w:val="480"/>
          <w:marRight w:val="0"/>
          <w:marTop w:val="0"/>
          <w:marBottom w:val="0"/>
          <w:divBdr>
            <w:top w:val="none" w:sz="0" w:space="0" w:color="auto"/>
            <w:left w:val="none" w:sz="0" w:space="0" w:color="auto"/>
            <w:bottom w:val="none" w:sz="0" w:space="0" w:color="auto"/>
            <w:right w:val="none" w:sz="0" w:space="0" w:color="auto"/>
          </w:divBdr>
        </w:div>
        <w:div w:id="353263331">
          <w:marLeft w:val="480"/>
          <w:marRight w:val="0"/>
          <w:marTop w:val="0"/>
          <w:marBottom w:val="0"/>
          <w:divBdr>
            <w:top w:val="none" w:sz="0" w:space="0" w:color="auto"/>
            <w:left w:val="none" w:sz="0" w:space="0" w:color="auto"/>
            <w:bottom w:val="none" w:sz="0" w:space="0" w:color="auto"/>
            <w:right w:val="none" w:sz="0" w:space="0" w:color="auto"/>
          </w:divBdr>
        </w:div>
        <w:div w:id="1469517598">
          <w:marLeft w:val="480"/>
          <w:marRight w:val="0"/>
          <w:marTop w:val="0"/>
          <w:marBottom w:val="0"/>
          <w:divBdr>
            <w:top w:val="none" w:sz="0" w:space="0" w:color="auto"/>
            <w:left w:val="none" w:sz="0" w:space="0" w:color="auto"/>
            <w:bottom w:val="none" w:sz="0" w:space="0" w:color="auto"/>
            <w:right w:val="none" w:sz="0" w:space="0" w:color="auto"/>
          </w:divBdr>
        </w:div>
        <w:div w:id="1900435145">
          <w:marLeft w:val="480"/>
          <w:marRight w:val="0"/>
          <w:marTop w:val="0"/>
          <w:marBottom w:val="0"/>
          <w:divBdr>
            <w:top w:val="none" w:sz="0" w:space="0" w:color="auto"/>
            <w:left w:val="none" w:sz="0" w:space="0" w:color="auto"/>
            <w:bottom w:val="none" w:sz="0" w:space="0" w:color="auto"/>
            <w:right w:val="none" w:sz="0" w:space="0" w:color="auto"/>
          </w:divBdr>
        </w:div>
        <w:div w:id="2140829898">
          <w:marLeft w:val="480"/>
          <w:marRight w:val="0"/>
          <w:marTop w:val="0"/>
          <w:marBottom w:val="0"/>
          <w:divBdr>
            <w:top w:val="none" w:sz="0" w:space="0" w:color="auto"/>
            <w:left w:val="none" w:sz="0" w:space="0" w:color="auto"/>
            <w:bottom w:val="none" w:sz="0" w:space="0" w:color="auto"/>
            <w:right w:val="none" w:sz="0" w:space="0" w:color="auto"/>
          </w:divBdr>
        </w:div>
        <w:div w:id="451287749">
          <w:marLeft w:val="480"/>
          <w:marRight w:val="0"/>
          <w:marTop w:val="0"/>
          <w:marBottom w:val="0"/>
          <w:divBdr>
            <w:top w:val="none" w:sz="0" w:space="0" w:color="auto"/>
            <w:left w:val="none" w:sz="0" w:space="0" w:color="auto"/>
            <w:bottom w:val="none" w:sz="0" w:space="0" w:color="auto"/>
            <w:right w:val="none" w:sz="0" w:space="0" w:color="auto"/>
          </w:divBdr>
        </w:div>
        <w:div w:id="93063569">
          <w:marLeft w:val="480"/>
          <w:marRight w:val="0"/>
          <w:marTop w:val="0"/>
          <w:marBottom w:val="0"/>
          <w:divBdr>
            <w:top w:val="none" w:sz="0" w:space="0" w:color="auto"/>
            <w:left w:val="none" w:sz="0" w:space="0" w:color="auto"/>
            <w:bottom w:val="none" w:sz="0" w:space="0" w:color="auto"/>
            <w:right w:val="none" w:sz="0" w:space="0" w:color="auto"/>
          </w:divBdr>
        </w:div>
        <w:div w:id="357660048">
          <w:marLeft w:val="480"/>
          <w:marRight w:val="0"/>
          <w:marTop w:val="0"/>
          <w:marBottom w:val="0"/>
          <w:divBdr>
            <w:top w:val="none" w:sz="0" w:space="0" w:color="auto"/>
            <w:left w:val="none" w:sz="0" w:space="0" w:color="auto"/>
            <w:bottom w:val="none" w:sz="0" w:space="0" w:color="auto"/>
            <w:right w:val="none" w:sz="0" w:space="0" w:color="auto"/>
          </w:divBdr>
        </w:div>
        <w:div w:id="1131636344">
          <w:marLeft w:val="480"/>
          <w:marRight w:val="0"/>
          <w:marTop w:val="0"/>
          <w:marBottom w:val="0"/>
          <w:divBdr>
            <w:top w:val="none" w:sz="0" w:space="0" w:color="auto"/>
            <w:left w:val="none" w:sz="0" w:space="0" w:color="auto"/>
            <w:bottom w:val="none" w:sz="0" w:space="0" w:color="auto"/>
            <w:right w:val="none" w:sz="0" w:space="0" w:color="auto"/>
          </w:divBdr>
        </w:div>
        <w:div w:id="599991943">
          <w:marLeft w:val="480"/>
          <w:marRight w:val="0"/>
          <w:marTop w:val="0"/>
          <w:marBottom w:val="0"/>
          <w:divBdr>
            <w:top w:val="none" w:sz="0" w:space="0" w:color="auto"/>
            <w:left w:val="none" w:sz="0" w:space="0" w:color="auto"/>
            <w:bottom w:val="none" w:sz="0" w:space="0" w:color="auto"/>
            <w:right w:val="none" w:sz="0" w:space="0" w:color="auto"/>
          </w:divBdr>
        </w:div>
        <w:div w:id="650212572">
          <w:marLeft w:val="480"/>
          <w:marRight w:val="0"/>
          <w:marTop w:val="0"/>
          <w:marBottom w:val="0"/>
          <w:divBdr>
            <w:top w:val="none" w:sz="0" w:space="0" w:color="auto"/>
            <w:left w:val="none" w:sz="0" w:space="0" w:color="auto"/>
            <w:bottom w:val="none" w:sz="0" w:space="0" w:color="auto"/>
            <w:right w:val="none" w:sz="0" w:space="0" w:color="auto"/>
          </w:divBdr>
        </w:div>
        <w:div w:id="1024598340">
          <w:marLeft w:val="480"/>
          <w:marRight w:val="0"/>
          <w:marTop w:val="0"/>
          <w:marBottom w:val="0"/>
          <w:divBdr>
            <w:top w:val="none" w:sz="0" w:space="0" w:color="auto"/>
            <w:left w:val="none" w:sz="0" w:space="0" w:color="auto"/>
            <w:bottom w:val="none" w:sz="0" w:space="0" w:color="auto"/>
            <w:right w:val="none" w:sz="0" w:space="0" w:color="auto"/>
          </w:divBdr>
        </w:div>
        <w:div w:id="924415994">
          <w:marLeft w:val="480"/>
          <w:marRight w:val="0"/>
          <w:marTop w:val="0"/>
          <w:marBottom w:val="0"/>
          <w:divBdr>
            <w:top w:val="none" w:sz="0" w:space="0" w:color="auto"/>
            <w:left w:val="none" w:sz="0" w:space="0" w:color="auto"/>
            <w:bottom w:val="none" w:sz="0" w:space="0" w:color="auto"/>
            <w:right w:val="none" w:sz="0" w:space="0" w:color="auto"/>
          </w:divBdr>
        </w:div>
        <w:div w:id="1398434946">
          <w:marLeft w:val="480"/>
          <w:marRight w:val="0"/>
          <w:marTop w:val="0"/>
          <w:marBottom w:val="0"/>
          <w:divBdr>
            <w:top w:val="none" w:sz="0" w:space="0" w:color="auto"/>
            <w:left w:val="none" w:sz="0" w:space="0" w:color="auto"/>
            <w:bottom w:val="none" w:sz="0" w:space="0" w:color="auto"/>
            <w:right w:val="none" w:sz="0" w:space="0" w:color="auto"/>
          </w:divBdr>
        </w:div>
        <w:div w:id="1703897196">
          <w:marLeft w:val="480"/>
          <w:marRight w:val="0"/>
          <w:marTop w:val="0"/>
          <w:marBottom w:val="0"/>
          <w:divBdr>
            <w:top w:val="none" w:sz="0" w:space="0" w:color="auto"/>
            <w:left w:val="none" w:sz="0" w:space="0" w:color="auto"/>
            <w:bottom w:val="none" w:sz="0" w:space="0" w:color="auto"/>
            <w:right w:val="none" w:sz="0" w:space="0" w:color="auto"/>
          </w:divBdr>
        </w:div>
        <w:div w:id="394935564">
          <w:marLeft w:val="480"/>
          <w:marRight w:val="0"/>
          <w:marTop w:val="0"/>
          <w:marBottom w:val="0"/>
          <w:divBdr>
            <w:top w:val="none" w:sz="0" w:space="0" w:color="auto"/>
            <w:left w:val="none" w:sz="0" w:space="0" w:color="auto"/>
            <w:bottom w:val="none" w:sz="0" w:space="0" w:color="auto"/>
            <w:right w:val="none" w:sz="0" w:space="0" w:color="auto"/>
          </w:divBdr>
        </w:div>
        <w:div w:id="53630583">
          <w:marLeft w:val="480"/>
          <w:marRight w:val="0"/>
          <w:marTop w:val="0"/>
          <w:marBottom w:val="0"/>
          <w:divBdr>
            <w:top w:val="none" w:sz="0" w:space="0" w:color="auto"/>
            <w:left w:val="none" w:sz="0" w:space="0" w:color="auto"/>
            <w:bottom w:val="none" w:sz="0" w:space="0" w:color="auto"/>
            <w:right w:val="none" w:sz="0" w:space="0" w:color="auto"/>
          </w:divBdr>
        </w:div>
        <w:div w:id="975373328">
          <w:marLeft w:val="480"/>
          <w:marRight w:val="0"/>
          <w:marTop w:val="0"/>
          <w:marBottom w:val="0"/>
          <w:divBdr>
            <w:top w:val="none" w:sz="0" w:space="0" w:color="auto"/>
            <w:left w:val="none" w:sz="0" w:space="0" w:color="auto"/>
            <w:bottom w:val="none" w:sz="0" w:space="0" w:color="auto"/>
            <w:right w:val="none" w:sz="0" w:space="0" w:color="auto"/>
          </w:divBdr>
        </w:div>
        <w:div w:id="1535147144">
          <w:marLeft w:val="480"/>
          <w:marRight w:val="0"/>
          <w:marTop w:val="0"/>
          <w:marBottom w:val="0"/>
          <w:divBdr>
            <w:top w:val="none" w:sz="0" w:space="0" w:color="auto"/>
            <w:left w:val="none" w:sz="0" w:space="0" w:color="auto"/>
            <w:bottom w:val="none" w:sz="0" w:space="0" w:color="auto"/>
            <w:right w:val="none" w:sz="0" w:space="0" w:color="auto"/>
          </w:divBdr>
        </w:div>
        <w:div w:id="709259387">
          <w:marLeft w:val="480"/>
          <w:marRight w:val="0"/>
          <w:marTop w:val="0"/>
          <w:marBottom w:val="0"/>
          <w:divBdr>
            <w:top w:val="none" w:sz="0" w:space="0" w:color="auto"/>
            <w:left w:val="none" w:sz="0" w:space="0" w:color="auto"/>
            <w:bottom w:val="none" w:sz="0" w:space="0" w:color="auto"/>
            <w:right w:val="none" w:sz="0" w:space="0" w:color="auto"/>
          </w:divBdr>
        </w:div>
        <w:div w:id="1246499581">
          <w:marLeft w:val="480"/>
          <w:marRight w:val="0"/>
          <w:marTop w:val="0"/>
          <w:marBottom w:val="0"/>
          <w:divBdr>
            <w:top w:val="none" w:sz="0" w:space="0" w:color="auto"/>
            <w:left w:val="none" w:sz="0" w:space="0" w:color="auto"/>
            <w:bottom w:val="none" w:sz="0" w:space="0" w:color="auto"/>
            <w:right w:val="none" w:sz="0" w:space="0" w:color="auto"/>
          </w:divBdr>
        </w:div>
        <w:div w:id="253174347">
          <w:marLeft w:val="480"/>
          <w:marRight w:val="0"/>
          <w:marTop w:val="0"/>
          <w:marBottom w:val="0"/>
          <w:divBdr>
            <w:top w:val="none" w:sz="0" w:space="0" w:color="auto"/>
            <w:left w:val="none" w:sz="0" w:space="0" w:color="auto"/>
            <w:bottom w:val="none" w:sz="0" w:space="0" w:color="auto"/>
            <w:right w:val="none" w:sz="0" w:space="0" w:color="auto"/>
          </w:divBdr>
        </w:div>
        <w:div w:id="686445007">
          <w:marLeft w:val="480"/>
          <w:marRight w:val="0"/>
          <w:marTop w:val="0"/>
          <w:marBottom w:val="0"/>
          <w:divBdr>
            <w:top w:val="none" w:sz="0" w:space="0" w:color="auto"/>
            <w:left w:val="none" w:sz="0" w:space="0" w:color="auto"/>
            <w:bottom w:val="none" w:sz="0" w:space="0" w:color="auto"/>
            <w:right w:val="none" w:sz="0" w:space="0" w:color="auto"/>
          </w:divBdr>
        </w:div>
        <w:div w:id="537669913">
          <w:marLeft w:val="480"/>
          <w:marRight w:val="0"/>
          <w:marTop w:val="0"/>
          <w:marBottom w:val="0"/>
          <w:divBdr>
            <w:top w:val="none" w:sz="0" w:space="0" w:color="auto"/>
            <w:left w:val="none" w:sz="0" w:space="0" w:color="auto"/>
            <w:bottom w:val="none" w:sz="0" w:space="0" w:color="auto"/>
            <w:right w:val="none" w:sz="0" w:space="0" w:color="auto"/>
          </w:divBdr>
        </w:div>
        <w:div w:id="896404895">
          <w:marLeft w:val="480"/>
          <w:marRight w:val="0"/>
          <w:marTop w:val="0"/>
          <w:marBottom w:val="0"/>
          <w:divBdr>
            <w:top w:val="none" w:sz="0" w:space="0" w:color="auto"/>
            <w:left w:val="none" w:sz="0" w:space="0" w:color="auto"/>
            <w:bottom w:val="none" w:sz="0" w:space="0" w:color="auto"/>
            <w:right w:val="none" w:sz="0" w:space="0" w:color="auto"/>
          </w:divBdr>
        </w:div>
        <w:div w:id="624821096">
          <w:marLeft w:val="480"/>
          <w:marRight w:val="0"/>
          <w:marTop w:val="0"/>
          <w:marBottom w:val="0"/>
          <w:divBdr>
            <w:top w:val="none" w:sz="0" w:space="0" w:color="auto"/>
            <w:left w:val="none" w:sz="0" w:space="0" w:color="auto"/>
            <w:bottom w:val="none" w:sz="0" w:space="0" w:color="auto"/>
            <w:right w:val="none" w:sz="0" w:space="0" w:color="auto"/>
          </w:divBdr>
        </w:div>
        <w:div w:id="1157307369">
          <w:marLeft w:val="480"/>
          <w:marRight w:val="0"/>
          <w:marTop w:val="0"/>
          <w:marBottom w:val="0"/>
          <w:divBdr>
            <w:top w:val="none" w:sz="0" w:space="0" w:color="auto"/>
            <w:left w:val="none" w:sz="0" w:space="0" w:color="auto"/>
            <w:bottom w:val="none" w:sz="0" w:space="0" w:color="auto"/>
            <w:right w:val="none" w:sz="0" w:space="0" w:color="auto"/>
          </w:divBdr>
        </w:div>
        <w:div w:id="1304769181">
          <w:marLeft w:val="480"/>
          <w:marRight w:val="0"/>
          <w:marTop w:val="0"/>
          <w:marBottom w:val="0"/>
          <w:divBdr>
            <w:top w:val="none" w:sz="0" w:space="0" w:color="auto"/>
            <w:left w:val="none" w:sz="0" w:space="0" w:color="auto"/>
            <w:bottom w:val="none" w:sz="0" w:space="0" w:color="auto"/>
            <w:right w:val="none" w:sz="0" w:space="0" w:color="auto"/>
          </w:divBdr>
        </w:div>
        <w:div w:id="1149706121">
          <w:marLeft w:val="480"/>
          <w:marRight w:val="0"/>
          <w:marTop w:val="0"/>
          <w:marBottom w:val="0"/>
          <w:divBdr>
            <w:top w:val="none" w:sz="0" w:space="0" w:color="auto"/>
            <w:left w:val="none" w:sz="0" w:space="0" w:color="auto"/>
            <w:bottom w:val="none" w:sz="0" w:space="0" w:color="auto"/>
            <w:right w:val="none" w:sz="0" w:space="0" w:color="auto"/>
          </w:divBdr>
        </w:div>
        <w:div w:id="1273317781">
          <w:marLeft w:val="480"/>
          <w:marRight w:val="0"/>
          <w:marTop w:val="0"/>
          <w:marBottom w:val="0"/>
          <w:divBdr>
            <w:top w:val="none" w:sz="0" w:space="0" w:color="auto"/>
            <w:left w:val="none" w:sz="0" w:space="0" w:color="auto"/>
            <w:bottom w:val="none" w:sz="0" w:space="0" w:color="auto"/>
            <w:right w:val="none" w:sz="0" w:space="0" w:color="auto"/>
          </w:divBdr>
        </w:div>
        <w:div w:id="2144610994">
          <w:marLeft w:val="480"/>
          <w:marRight w:val="0"/>
          <w:marTop w:val="0"/>
          <w:marBottom w:val="0"/>
          <w:divBdr>
            <w:top w:val="none" w:sz="0" w:space="0" w:color="auto"/>
            <w:left w:val="none" w:sz="0" w:space="0" w:color="auto"/>
            <w:bottom w:val="none" w:sz="0" w:space="0" w:color="auto"/>
            <w:right w:val="none" w:sz="0" w:space="0" w:color="auto"/>
          </w:divBdr>
        </w:div>
        <w:div w:id="347603218">
          <w:marLeft w:val="480"/>
          <w:marRight w:val="0"/>
          <w:marTop w:val="0"/>
          <w:marBottom w:val="0"/>
          <w:divBdr>
            <w:top w:val="none" w:sz="0" w:space="0" w:color="auto"/>
            <w:left w:val="none" w:sz="0" w:space="0" w:color="auto"/>
            <w:bottom w:val="none" w:sz="0" w:space="0" w:color="auto"/>
            <w:right w:val="none" w:sz="0" w:space="0" w:color="auto"/>
          </w:divBdr>
        </w:div>
        <w:div w:id="586621583">
          <w:marLeft w:val="480"/>
          <w:marRight w:val="0"/>
          <w:marTop w:val="0"/>
          <w:marBottom w:val="0"/>
          <w:divBdr>
            <w:top w:val="none" w:sz="0" w:space="0" w:color="auto"/>
            <w:left w:val="none" w:sz="0" w:space="0" w:color="auto"/>
            <w:bottom w:val="none" w:sz="0" w:space="0" w:color="auto"/>
            <w:right w:val="none" w:sz="0" w:space="0" w:color="auto"/>
          </w:divBdr>
        </w:div>
        <w:div w:id="1420327042">
          <w:marLeft w:val="480"/>
          <w:marRight w:val="0"/>
          <w:marTop w:val="0"/>
          <w:marBottom w:val="0"/>
          <w:divBdr>
            <w:top w:val="none" w:sz="0" w:space="0" w:color="auto"/>
            <w:left w:val="none" w:sz="0" w:space="0" w:color="auto"/>
            <w:bottom w:val="none" w:sz="0" w:space="0" w:color="auto"/>
            <w:right w:val="none" w:sz="0" w:space="0" w:color="auto"/>
          </w:divBdr>
        </w:div>
        <w:div w:id="957487220">
          <w:marLeft w:val="480"/>
          <w:marRight w:val="0"/>
          <w:marTop w:val="0"/>
          <w:marBottom w:val="0"/>
          <w:divBdr>
            <w:top w:val="none" w:sz="0" w:space="0" w:color="auto"/>
            <w:left w:val="none" w:sz="0" w:space="0" w:color="auto"/>
            <w:bottom w:val="none" w:sz="0" w:space="0" w:color="auto"/>
            <w:right w:val="none" w:sz="0" w:space="0" w:color="auto"/>
          </w:divBdr>
        </w:div>
        <w:div w:id="461077056">
          <w:marLeft w:val="480"/>
          <w:marRight w:val="0"/>
          <w:marTop w:val="0"/>
          <w:marBottom w:val="0"/>
          <w:divBdr>
            <w:top w:val="none" w:sz="0" w:space="0" w:color="auto"/>
            <w:left w:val="none" w:sz="0" w:space="0" w:color="auto"/>
            <w:bottom w:val="none" w:sz="0" w:space="0" w:color="auto"/>
            <w:right w:val="none" w:sz="0" w:space="0" w:color="auto"/>
          </w:divBdr>
        </w:div>
        <w:div w:id="542638222">
          <w:marLeft w:val="480"/>
          <w:marRight w:val="0"/>
          <w:marTop w:val="0"/>
          <w:marBottom w:val="0"/>
          <w:divBdr>
            <w:top w:val="none" w:sz="0" w:space="0" w:color="auto"/>
            <w:left w:val="none" w:sz="0" w:space="0" w:color="auto"/>
            <w:bottom w:val="none" w:sz="0" w:space="0" w:color="auto"/>
            <w:right w:val="none" w:sz="0" w:space="0" w:color="auto"/>
          </w:divBdr>
        </w:div>
        <w:div w:id="1396508796">
          <w:marLeft w:val="480"/>
          <w:marRight w:val="0"/>
          <w:marTop w:val="0"/>
          <w:marBottom w:val="0"/>
          <w:divBdr>
            <w:top w:val="none" w:sz="0" w:space="0" w:color="auto"/>
            <w:left w:val="none" w:sz="0" w:space="0" w:color="auto"/>
            <w:bottom w:val="none" w:sz="0" w:space="0" w:color="auto"/>
            <w:right w:val="none" w:sz="0" w:space="0" w:color="auto"/>
          </w:divBdr>
        </w:div>
        <w:div w:id="127206516">
          <w:marLeft w:val="480"/>
          <w:marRight w:val="0"/>
          <w:marTop w:val="0"/>
          <w:marBottom w:val="0"/>
          <w:divBdr>
            <w:top w:val="none" w:sz="0" w:space="0" w:color="auto"/>
            <w:left w:val="none" w:sz="0" w:space="0" w:color="auto"/>
            <w:bottom w:val="none" w:sz="0" w:space="0" w:color="auto"/>
            <w:right w:val="none" w:sz="0" w:space="0" w:color="auto"/>
          </w:divBdr>
        </w:div>
        <w:div w:id="1840343900">
          <w:marLeft w:val="480"/>
          <w:marRight w:val="0"/>
          <w:marTop w:val="0"/>
          <w:marBottom w:val="0"/>
          <w:divBdr>
            <w:top w:val="none" w:sz="0" w:space="0" w:color="auto"/>
            <w:left w:val="none" w:sz="0" w:space="0" w:color="auto"/>
            <w:bottom w:val="none" w:sz="0" w:space="0" w:color="auto"/>
            <w:right w:val="none" w:sz="0" w:space="0" w:color="auto"/>
          </w:divBdr>
        </w:div>
        <w:div w:id="1067458915">
          <w:marLeft w:val="480"/>
          <w:marRight w:val="0"/>
          <w:marTop w:val="0"/>
          <w:marBottom w:val="0"/>
          <w:divBdr>
            <w:top w:val="none" w:sz="0" w:space="0" w:color="auto"/>
            <w:left w:val="none" w:sz="0" w:space="0" w:color="auto"/>
            <w:bottom w:val="none" w:sz="0" w:space="0" w:color="auto"/>
            <w:right w:val="none" w:sz="0" w:space="0" w:color="auto"/>
          </w:divBdr>
        </w:div>
        <w:div w:id="1436711648">
          <w:marLeft w:val="480"/>
          <w:marRight w:val="0"/>
          <w:marTop w:val="0"/>
          <w:marBottom w:val="0"/>
          <w:divBdr>
            <w:top w:val="none" w:sz="0" w:space="0" w:color="auto"/>
            <w:left w:val="none" w:sz="0" w:space="0" w:color="auto"/>
            <w:bottom w:val="none" w:sz="0" w:space="0" w:color="auto"/>
            <w:right w:val="none" w:sz="0" w:space="0" w:color="auto"/>
          </w:divBdr>
        </w:div>
        <w:div w:id="219638157">
          <w:marLeft w:val="480"/>
          <w:marRight w:val="0"/>
          <w:marTop w:val="0"/>
          <w:marBottom w:val="0"/>
          <w:divBdr>
            <w:top w:val="none" w:sz="0" w:space="0" w:color="auto"/>
            <w:left w:val="none" w:sz="0" w:space="0" w:color="auto"/>
            <w:bottom w:val="none" w:sz="0" w:space="0" w:color="auto"/>
            <w:right w:val="none" w:sz="0" w:space="0" w:color="auto"/>
          </w:divBdr>
        </w:div>
        <w:div w:id="1644966709">
          <w:marLeft w:val="480"/>
          <w:marRight w:val="0"/>
          <w:marTop w:val="0"/>
          <w:marBottom w:val="0"/>
          <w:divBdr>
            <w:top w:val="none" w:sz="0" w:space="0" w:color="auto"/>
            <w:left w:val="none" w:sz="0" w:space="0" w:color="auto"/>
            <w:bottom w:val="none" w:sz="0" w:space="0" w:color="auto"/>
            <w:right w:val="none" w:sz="0" w:space="0" w:color="auto"/>
          </w:divBdr>
        </w:div>
        <w:div w:id="163279282">
          <w:marLeft w:val="480"/>
          <w:marRight w:val="0"/>
          <w:marTop w:val="0"/>
          <w:marBottom w:val="0"/>
          <w:divBdr>
            <w:top w:val="none" w:sz="0" w:space="0" w:color="auto"/>
            <w:left w:val="none" w:sz="0" w:space="0" w:color="auto"/>
            <w:bottom w:val="none" w:sz="0" w:space="0" w:color="auto"/>
            <w:right w:val="none" w:sz="0" w:space="0" w:color="auto"/>
          </w:divBdr>
        </w:div>
        <w:div w:id="1662853499">
          <w:marLeft w:val="480"/>
          <w:marRight w:val="0"/>
          <w:marTop w:val="0"/>
          <w:marBottom w:val="0"/>
          <w:divBdr>
            <w:top w:val="none" w:sz="0" w:space="0" w:color="auto"/>
            <w:left w:val="none" w:sz="0" w:space="0" w:color="auto"/>
            <w:bottom w:val="none" w:sz="0" w:space="0" w:color="auto"/>
            <w:right w:val="none" w:sz="0" w:space="0" w:color="auto"/>
          </w:divBdr>
        </w:div>
        <w:div w:id="2099516560">
          <w:marLeft w:val="480"/>
          <w:marRight w:val="0"/>
          <w:marTop w:val="0"/>
          <w:marBottom w:val="0"/>
          <w:divBdr>
            <w:top w:val="none" w:sz="0" w:space="0" w:color="auto"/>
            <w:left w:val="none" w:sz="0" w:space="0" w:color="auto"/>
            <w:bottom w:val="none" w:sz="0" w:space="0" w:color="auto"/>
            <w:right w:val="none" w:sz="0" w:space="0" w:color="auto"/>
          </w:divBdr>
        </w:div>
        <w:div w:id="1824858713">
          <w:marLeft w:val="480"/>
          <w:marRight w:val="0"/>
          <w:marTop w:val="0"/>
          <w:marBottom w:val="0"/>
          <w:divBdr>
            <w:top w:val="none" w:sz="0" w:space="0" w:color="auto"/>
            <w:left w:val="none" w:sz="0" w:space="0" w:color="auto"/>
            <w:bottom w:val="none" w:sz="0" w:space="0" w:color="auto"/>
            <w:right w:val="none" w:sz="0" w:space="0" w:color="auto"/>
          </w:divBdr>
        </w:div>
        <w:div w:id="1075318955">
          <w:marLeft w:val="480"/>
          <w:marRight w:val="0"/>
          <w:marTop w:val="0"/>
          <w:marBottom w:val="0"/>
          <w:divBdr>
            <w:top w:val="none" w:sz="0" w:space="0" w:color="auto"/>
            <w:left w:val="none" w:sz="0" w:space="0" w:color="auto"/>
            <w:bottom w:val="none" w:sz="0" w:space="0" w:color="auto"/>
            <w:right w:val="none" w:sz="0" w:space="0" w:color="auto"/>
          </w:divBdr>
        </w:div>
        <w:div w:id="148256883">
          <w:marLeft w:val="480"/>
          <w:marRight w:val="0"/>
          <w:marTop w:val="0"/>
          <w:marBottom w:val="0"/>
          <w:divBdr>
            <w:top w:val="none" w:sz="0" w:space="0" w:color="auto"/>
            <w:left w:val="none" w:sz="0" w:space="0" w:color="auto"/>
            <w:bottom w:val="none" w:sz="0" w:space="0" w:color="auto"/>
            <w:right w:val="none" w:sz="0" w:space="0" w:color="auto"/>
          </w:divBdr>
        </w:div>
        <w:div w:id="1045522232">
          <w:marLeft w:val="480"/>
          <w:marRight w:val="0"/>
          <w:marTop w:val="0"/>
          <w:marBottom w:val="0"/>
          <w:divBdr>
            <w:top w:val="none" w:sz="0" w:space="0" w:color="auto"/>
            <w:left w:val="none" w:sz="0" w:space="0" w:color="auto"/>
            <w:bottom w:val="none" w:sz="0" w:space="0" w:color="auto"/>
            <w:right w:val="none" w:sz="0" w:space="0" w:color="auto"/>
          </w:divBdr>
        </w:div>
        <w:div w:id="2092773326">
          <w:marLeft w:val="480"/>
          <w:marRight w:val="0"/>
          <w:marTop w:val="0"/>
          <w:marBottom w:val="0"/>
          <w:divBdr>
            <w:top w:val="none" w:sz="0" w:space="0" w:color="auto"/>
            <w:left w:val="none" w:sz="0" w:space="0" w:color="auto"/>
            <w:bottom w:val="none" w:sz="0" w:space="0" w:color="auto"/>
            <w:right w:val="none" w:sz="0" w:space="0" w:color="auto"/>
          </w:divBdr>
        </w:div>
        <w:div w:id="2141720945">
          <w:marLeft w:val="480"/>
          <w:marRight w:val="0"/>
          <w:marTop w:val="0"/>
          <w:marBottom w:val="0"/>
          <w:divBdr>
            <w:top w:val="none" w:sz="0" w:space="0" w:color="auto"/>
            <w:left w:val="none" w:sz="0" w:space="0" w:color="auto"/>
            <w:bottom w:val="none" w:sz="0" w:space="0" w:color="auto"/>
            <w:right w:val="none" w:sz="0" w:space="0" w:color="auto"/>
          </w:divBdr>
        </w:div>
        <w:div w:id="495341652">
          <w:marLeft w:val="480"/>
          <w:marRight w:val="0"/>
          <w:marTop w:val="0"/>
          <w:marBottom w:val="0"/>
          <w:divBdr>
            <w:top w:val="none" w:sz="0" w:space="0" w:color="auto"/>
            <w:left w:val="none" w:sz="0" w:space="0" w:color="auto"/>
            <w:bottom w:val="none" w:sz="0" w:space="0" w:color="auto"/>
            <w:right w:val="none" w:sz="0" w:space="0" w:color="auto"/>
          </w:divBdr>
        </w:div>
        <w:div w:id="1337147963">
          <w:marLeft w:val="480"/>
          <w:marRight w:val="0"/>
          <w:marTop w:val="0"/>
          <w:marBottom w:val="0"/>
          <w:divBdr>
            <w:top w:val="none" w:sz="0" w:space="0" w:color="auto"/>
            <w:left w:val="none" w:sz="0" w:space="0" w:color="auto"/>
            <w:bottom w:val="none" w:sz="0" w:space="0" w:color="auto"/>
            <w:right w:val="none" w:sz="0" w:space="0" w:color="auto"/>
          </w:divBdr>
        </w:div>
        <w:div w:id="1961759528">
          <w:marLeft w:val="480"/>
          <w:marRight w:val="0"/>
          <w:marTop w:val="0"/>
          <w:marBottom w:val="0"/>
          <w:divBdr>
            <w:top w:val="none" w:sz="0" w:space="0" w:color="auto"/>
            <w:left w:val="none" w:sz="0" w:space="0" w:color="auto"/>
            <w:bottom w:val="none" w:sz="0" w:space="0" w:color="auto"/>
            <w:right w:val="none" w:sz="0" w:space="0" w:color="auto"/>
          </w:divBdr>
        </w:div>
        <w:div w:id="1923833804">
          <w:marLeft w:val="480"/>
          <w:marRight w:val="0"/>
          <w:marTop w:val="0"/>
          <w:marBottom w:val="0"/>
          <w:divBdr>
            <w:top w:val="none" w:sz="0" w:space="0" w:color="auto"/>
            <w:left w:val="none" w:sz="0" w:space="0" w:color="auto"/>
            <w:bottom w:val="none" w:sz="0" w:space="0" w:color="auto"/>
            <w:right w:val="none" w:sz="0" w:space="0" w:color="auto"/>
          </w:divBdr>
        </w:div>
        <w:div w:id="789083677">
          <w:marLeft w:val="480"/>
          <w:marRight w:val="0"/>
          <w:marTop w:val="0"/>
          <w:marBottom w:val="0"/>
          <w:divBdr>
            <w:top w:val="none" w:sz="0" w:space="0" w:color="auto"/>
            <w:left w:val="none" w:sz="0" w:space="0" w:color="auto"/>
            <w:bottom w:val="none" w:sz="0" w:space="0" w:color="auto"/>
            <w:right w:val="none" w:sz="0" w:space="0" w:color="auto"/>
          </w:divBdr>
        </w:div>
        <w:div w:id="1351831772">
          <w:marLeft w:val="480"/>
          <w:marRight w:val="0"/>
          <w:marTop w:val="0"/>
          <w:marBottom w:val="0"/>
          <w:divBdr>
            <w:top w:val="none" w:sz="0" w:space="0" w:color="auto"/>
            <w:left w:val="none" w:sz="0" w:space="0" w:color="auto"/>
            <w:bottom w:val="none" w:sz="0" w:space="0" w:color="auto"/>
            <w:right w:val="none" w:sz="0" w:space="0" w:color="auto"/>
          </w:divBdr>
        </w:div>
        <w:div w:id="926428270">
          <w:marLeft w:val="480"/>
          <w:marRight w:val="0"/>
          <w:marTop w:val="0"/>
          <w:marBottom w:val="0"/>
          <w:divBdr>
            <w:top w:val="none" w:sz="0" w:space="0" w:color="auto"/>
            <w:left w:val="none" w:sz="0" w:space="0" w:color="auto"/>
            <w:bottom w:val="none" w:sz="0" w:space="0" w:color="auto"/>
            <w:right w:val="none" w:sz="0" w:space="0" w:color="auto"/>
          </w:divBdr>
        </w:div>
        <w:div w:id="256527241">
          <w:marLeft w:val="480"/>
          <w:marRight w:val="0"/>
          <w:marTop w:val="0"/>
          <w:marBottom w:val="0"/>
          <w:divBdr>
            <w:top w:val="none" w:sz="0" w:space="0" w:color="auto"/>
            <w:left w:val="none" w:sz="0" w:space="0" w:color="auto"/>
            <w:bottom w:val="none" w:sz="0" w:space="0" w:color="auto"/>
            <w:right w:val="none" w:sz="0" w:space="0" w:color="auto"/>
          </w:divBdr>
        </w:div>
        <w:div w:id="1560507795">
          <w:marLeft w:val="480"/>
          <w:marRight w:val="0"/>
          <w:marTop w:val="0"/>
          <w:marBottom w:val="0"/>
          <w:divBdr>
            <w:top w:val="none" w:sz="0" w:space="0" w:color="auto"/>
            <w:left w:val="none" w:sz="0" w:space="0" w:color="auto"/>
            <w:bottom w:val="none" w:sz="0" w:space="0" w:color="auto"/>
            <w:right w:val="none" w:sz="0" w:space="0" w:color="auto"/>
          </w:divBdr>
        </w:div>
        <w:div w:id="1121727026">
          <w:marLeft w:val="480"/>
          <w:marRight w:val="0"/>
          <w:marTop w:val="0"/>
          <w:marBottom w:val="0"/>
          <w:divBdr>
            <w:top w:val="none" w:sz="0" w:space="0" w:color="auto"/>
            <w:left w:val="none" w:sz="0" w:space="0" w:color="auto"/>
            <w:bottom w:val="none" w:sz="0" w:space="0" w:color="auto"/>
            <w:right w:val="none" w:sz="0" w:space="0" w:color="auto"/>
          </w:divBdr>
        </w:div>
        <w:div w:id="845439586">
          <w:marLeft w:val="480"/>
          <w:marRight w:val="0"/>
          <w:marTop w:val="0"/>
          <w:marBottom w:val="0"/>
          <w:divBdr>
            <w:top w:val="none" w:sz="0" w:space="0" w:color="auto"/>
            <w:left w:val="none" w:sz="0" w:space="0" w:color="auto"/>
            <w:bottom w:val="none" w:sz="0" w:space="0" w:color="auto"/>
            <w:right w:val="none" w:sz="0" w:space="0" w:color="auto"/>
          </w:divBdr>
        </w:div>
        <w:div w:id="1762489639">
          <w:marLeft w:val="480"/>
          <w:marRight w:val="0"/>
          <w:marTop w:val="0"/>
          <w:marBottom w:val="0"/>
          <w:divBdr>
            <w:top w:val="none" w:sz="0" w:space="0" w:color="auto"/>
            <w:left w:val="none" w:sz="0" w:space="0" w:color="auto"/>
            <w:bottom w:val="none" w:sz="0" w:space="0" w:color="auto"/>
            <w:right w:val="none" w:sz="0" w:space="0" w:color="auto"/>
          </w:divBdr>
        </w:div>
        <w:div w:id="1969511019">
          <w:marLeft w:val="480"/>
          <w:marRight w:val="0"/>
          <w:marTop w:val="0"/>
          <w:marBottom w:val="0"/>
          <w:divBdr>
            <w:top w:val="none" w:sz="0" w:space="0" w:color="auto"/>
            <w:left w:val="none" w:sz="0" w:space="0" w:color="auto"/>
            <w:bottom w:val="none" w:sz="0" w:space="0" w:color="auto"/>
            <w:right w:val="none" w:sz="0" w:space="0" w:color="auto"/>
          </w:divBdr>
        </w:div>
        <w:div w:id="1743066542">
          <w:marLeft w:val="480"/>
          <w:marRight w:val="0"/>
          <w:marTop w:val="0"/>
          <w:marBottom w:val="0"/>
          <w:divBdr>
            <w:top w:val="none" w:sz="0" w:space="0" w:color="auto"/>
            <w:left w:val="none" w:sz="0" w:space="0" w:color="auto"/>
            <w:bottom w:val="none" w:sz="0" w:space="0" w:color="auto"/>
            <w:right w:val="none" w:sz="0" w:space="0" w:color="auto"/>
          </w:divBdr>
        </w:div>
        <w:div w:id="1007558285">
          <w:marLeft w:val="480"/>
          <w:marRight w:val="0"/>
          <w:marTop w:val="0"/>
          <w:marBottom w:val="0"/>
          <w:divBdr>
            <w:top w:val="none" w:sz="0" w:space="0" w:color="auto"/>
            <w:left w:val="none" w:sz="0" w:space="0" w:color="auto"/>
            <w:bottom w:val="none" w:sz="0" w:space="0" w:color="auto"/>
            <w:right w:val="none" w:sz="0" w:space="0" w:color="auto"/>
          </w:divBdr>
        </w:div>
        <w:div w:id="390619666">
          <w:marLeft w:val="480"/>
          <w:marRight w:val="0"/>
          <w:marTop w:val="0"/>
          <w:marBottom w:val="0"/>
          <w:divBdr>
            <w:top w:val="none" w:sz="0" w:space="0" w:color="auto"/>
            <w:left w:val="none" w:sz="0" w:space="0" w:color="auto"/>
            <w:bottom w:val="none" w:sz="0" w:space="0" w:color="auto"/>
            <w:right w:val="none" w:sz="0" w:space="0" w:color="auto"/>
          </w:divBdr>
        </w:div>
        <w:div w:id="2085487512">
          <w:marLeft w:val="480"/>
          <w:marRight w:val="0"/>
          <w:marTop w:val="0"/>
          <w:marBottom w:val="0"/>
          <w:divBdr>
            <w:top w:val="none" w:sz="0" w:space="0" w:color="auto"/>
            <w:left w:val="none" w:sz="0" w:space="0" w:color="auto"/>
            <w:bottom w:val="none" w:sz="0" w:space="0" w:color="auto"/>
            <w:right w:val="none" w:sz="0" w:space="0" w:color="auto"/>
          </w:divBdr>
        </w:div>
        <w:div w:id="1983538439">
          <w:marLeft w:val="480"/>
          <w:marRight w:val="0"/>
          <w:marTop w:val="0"/>
          <w:marBottom w:val="0"/>
          <w:divBdr>
            <w:top w:val="none" w:sz="0" w:space="0" w:color="auto"/>
            <w:left w:val="none" w:sz="0" w:space="0" w:color="auto"/>
            <w:bottom w:val="none" w:sz="0" w:space="0" w:color="auto"/>
            <w:right w:val="none" w:sz="0" w:space="0" w:color="auto"/>
          </w:divBdr>
        </w:div>
        <w:div w:id="1816410959">
          <w:marLeft w:val="480"/>
          <w:marRight w:val="0"/>
          <w:marTop w:val="0"/>
          <w:marBottom w:val="0"/>
          <w:divBdr>
            <w:top w:val="none" w:sz="0" w:space="0" w:color="auto"/>
            <w:left w:val="none" w:sz="0" w:space="0" w:color="auto"/>
            <w:bottom w:val="none" w:sz="0" w:space="0" w:color="auto"/>
            <w:right w:val="none" w:sz="0" w:space="0" w:color="auto"/>
          </w:divBdr>
        </w:div>
        <w:div w:id="1417828292">
          <w:marLeft w:val="480"/>
          <w:marRight w:val="0"/>
          <w:marTop w:val="0"/>
          <w:marBottom w:val="0"/>
          <w:divBdr>
            <w:top w:val="none" w:sz="0" w:space="0" w:color="auto"/>
            <w:left w:val="none" w:sz="0" w:space="0" w:color="auto"/>
            <w:bottom w:val="none" w:sz="0" w:space="0" w:color="auto"/>
            <w:right w:val="none" w:sz="0" w:space="0" w:color="auto"/>
          </w:divBdr>
        </w:div>
        <w:div w:id="431055438">
          <w:marLeft w:val="480"/>
          <w:marRight w:val="0"/>
          <w:marTop w:val="0"/>
          <w:marBottom w:val="0"/>
          <w:divBdr>
            <w:top w:val="none" w:sz="0" w:space="0" w:color="auto"/>
            <w:left w:val="none" w:sz="0" w:space="0" w:color="auto"/>
            <w:bottom w:val="none" w:sz="0" w:space="0" w:color="auto"/>
            <w:right w:val="none" w:sz="0" w:space="0" w:color="auto"/>
          </w:divBdr>
        </w:div>
        <w:div w:id="2122190328">
          <w:marLeft w:val="480"/>
          <w:marRight w:val="0"/>
          <w:marTop w:val="0"/>
          <w:marBottom w:val="0"/>
          <w:divBdr>
            <w:top w:val="none" w:sz="0" w:space="0" w:color="auto"/>
            <w:left w:val="none" w:sz="0" w:space="0" w:color="auto"/>
            <w:bottom w:val="none" w:sz="0" w:space="0" w:color="auto"/>
            <w:right w:val="none" w:sz="0" w:space="0" w:color="auto"/>
          </w:divBdr>
        </w:div>
        <w:div w:id="1961953763">
          <w:marLeft w:val="480"/>
          <w:marRight w:val="0"/>
          <w:marTop w:val="0"/>
          <w:marBottom w:val="0"/>
          <w:divBdr>
            <w:top w:val="none" w:sz="0" w:space="0" w:color="auto"/>
            <w:left w:val="none" w:sz="0" w:space="0" w:color="auto"/>
            <w:bottom w:val="none" w:sz="0" w:space="0" w:color="auto"/>
            <w:right w:val="none" w:sz="0" w:space="0" w:color="auto"/>
          </w:divBdr>
        </w:div>
        <w:div w:id="1699433480">
          <w:marLeft w:val="480"/>
          <w:marRight w:val="0"/>
          <w:marTop w:val="0"/>
          <w:marBottom w:val="0"/>
          <w:divBdr>
            <w:top w:val="none" w:sz="0" w:space="0" w:color="auto"/>
            <w:left w:val="none" w:sz="0" w:space="0" w:color="auto"/>
            <w:bottom w:val="none" w:sz="0" w:space="0" w:color="auto"/>
            <w:right w:val="none" w:sz="0" w:space="0" w:color="auto"/>
          </w:divBdr>
        </w:div>
        <w:div w:id="1544250635">
          <w:marLeft w:val="480"/>
          <w:marRight w:val="0"/>
          <w:marTop w:val="0"/>
          <w:marBottom w:val="0"/>
          <w:divBdr>
            <w:top w:val="none" w:sz="0" w:space="0" w:color="auto"/>
            <w:left w:val="none" w:sz="0" w:space="0" w:color="auto"/>
            <w:bottom w:val="none" w:sz="0" w:space="0" w:color="auto"/>
            <w:right w:val="none" w:sz="0" w:space="0" w:color="auto"/>
          </w:divBdr>
        </w:div>
        <w:div w:id="2131362102">
          <w:marLeft w:val="480"/>
          <w:marRight w:val="0"/>
          <w:marTop w:val="0"/>
          <w:marBottom w:val="0"/>
          <w:divBdr>
            <w:top w:val="none" w:sz="0" w:space="0" w:color="auto"/>
            <w:left w:val="none" w:sz="0" w:space="0" w:color="auto"/>
            <w:bottom w:val="none" w:sz="0" w:space="0" w:color="auto"/>
            <w:right w:val="none" w:sz="0" w:space="0" w:color="auto"/>
          </w:divBdr>
        </w:div>
        <w:div w:id="207760049">
          <w:marLeft w:val="480"/>
          <w:marRight w:val="0"/>
          <w:marTop w:val="0"/>
          <w:marBottom w:val="0"/>
          <w:divBdr>
            <w:top w:val="none" w:sz="0" w:space="0" w:color="auto"/>
            <w:left w:val="none" w:sz="0" w:space="0" w:color="auto"/>
            <w:bottom w:val="none" w:sz="0" w:space="0" w:color="auto"/>
            <w:right w:val="none" w:sz="0" w:space="0" w:color="auto"/>
          </w:divBdr>
        </w:div>
        <w:div w:id="1340694073">
          <w:marLeft w:val="480"/>
          <w:marRight w:val="0"/>
          <w:marTop w:val="0"/>
          <w:marBottom w:val="0"/>
          <w:divBdr>
            <w:top w:val="none" w:sz="0" w:space="0" w:color="auto"/>
            <w:left w:val="none" w:sz="0" w:space="0" w:color="auto"/>
            <w:bottom w:val="none" w:sz="0" w:space="0" w:color="auto"/>
            <w:right w:val="none" w:sz="0" w:space="0" w:color="auto"/>
          </w:divBdr>
        </w:div>
        <w:div w:id="1120151245">
          <w:marLeft w:val="480"/>
          <w:marRight w:val="0"/>
          <w:marTop w:val="0"/>
          <w:marBottom w:val="0"/>
          <w:divBdr>
            <w:top w:val="none" w:sz="0" w:space="0" w:color="auto"/>
            <w:left w:val="none" w:sz="0" w:space="0" w:color="auto"/>
            <w:bottom w:val="none" w:sz="0" w:space="0" w:color="auto"/>
            <w:right w:val="none" w:sz="0" w:space="0" w:color="auto"/>
          </w:divBdr>
        </w:div>
        <w:div w:id="533424363">
          <w:marLeft w:val="480"/>
          <w:marRight w:val="0"/>
          <w:marTop w:val="0"/>
          <w:marBottom w:val="0"/>
          <w:divBdr>
            <w:top w:val="none" w:sz="0" w:space="0" w:color="auto"/>
            <w:left w:val="none" w:sz="0" w:space="0" w:color="auto"/>
            <w:bottom w:val="none" w:sz="0" w:space="0" w:color="auto"/>
            <w:right w:val="none" w:sz="0" w:space="0" w:color="auto"/>
          </w:divBdr>
        </w:div>
      </w:divsChild>
    </w:div>
    <w:div w:id="452944202">
      <w:bodyDiv w:val="1"/>
      <w:marLeft w:val="0"/>
      <w:marRight w:val="0"/>
      <w:marTop w:val="0"/>
      <w:marBottom w:val="0"/>
      <w:divBdr>
        <w:top w:val="none" w:sz="0" w:space="0" w:color="auto"/>
        <w:left w:val="none" w:sz="0" w:space="0" w:color="auto"/>
        <w:bottom w:val="none" w:sz="0" w:space="0" w:color="auto"/>
        <w:right w:val="none" w:sz="0" w:space="0" w:color="auto"/>
      </w:divBdr>
    </w:div>
    <w:div w:id="507453614">
      <w:bodyDiv w:val="1"/>
      <w:marLeft w:val="0"/>
      <w:marRight w:val="0"/>
      <w:marTop w:val="0"/>
      <w:marBottom w:val="0"/>
      <w:divBdr>
        <w:top w:val="none" w:sz="0" w:space="0" w:color="auto"/>
        <w:left w:val="none" w:sz="0" w:space="0" w:color="auto"/>
        <w:bottom w:val="none" w:sz="0" w:space="0" w:color="auto"/>
        <w:right w:val="none" w:sz="0" w:space="0" w:color="auto"/>
      </w:divBdr>
      <w:divsChild>
        <w:div w:id="1089503174">
          <w:marLeft w:val="640"/>
          <w:marRight w:val="0"/>
          <w:marTop w:val="0"/>
          <w:marBottom w:val="0"/>
          <w:divBdr>
            <w:top w:val="none" w:sz="0" w:space="0" w:color="auto"/>
            <w:left w:val="none" w:sz="0" w:space="0" w:color="auto"/>
            <w:bottom w:val="none" w:sz="0" w:space="0" w:color="auto"/>
            <w:right w:val="none" w:sz="0" w:space="0" w:color="auto"/>
          </w:divBdr>
        </w:div>
        <w:div w:id="171267100">
          <w:marLeft w:val="640"/>
          <w:marRight w:val="0"/>
          <w:marTop w:val="0"/>
          <w:marBottom w:val="0"/>
          <w:divBdr>
            <w:top w:val="none" w:sz="0" w:space="0" w:color="auto"/>
            <w:left w:val="none" w:sz="0" w:space="0" w:color="auto"/>
            <w:bottom w:val="none" w:sz="0" w:space="0" w:color="auto"/>
            <w:right w:val="none" w:sz="0" w:space="0" w:color="auto"/>
          </w:divBdr>
        </w:div>
        <w:div w:id="1250430384">
          <w:marLeft w:val="640"/>
          <w:marRight w:val="0"/>
          <w:marTop w:val="0"/>
          <w:marBottom w:val="0"/>
          <w:divBdr>
            <w:top w:val="none" w:sz="0" w:space="0" w:color="auto"/>
            <w:left w:val="none" w:sz="0" w:space="0" w:color="auto"/>
            <w:bottom w:val="none" w:sz="0" w:space="0" w:color="auto"/>
            <w:right w:val="none" w:sz="0" w:space="0" w:color="auto"/>
          </w:divBdr>
        </w:div>
        <w:div w:id="384960888">
          <w:marLeft w:val="640"/>
          <w:marRight w:val="0"/>
          <w:marTop w:val="0"/>
          <w:marBottom w:val="0"/>
          <w:divBdr>
            <w:top w:val="none" w:sz="0" w:space="0" w:color="auto"/>
            <w:left w:val="none" w:sz="0" w:space="0" w:color="auto"/>
            <w:bottom w:val="none" w:sz="0" w:space="0" w:color="auto"/>
            <w:right w:val="none" w:sz="0" w:space="0" w:color="auto"/>
          </w:divBdr>
        </w:div>
        <w:div w:id="1061825758">
          <w:marLeft w:val="640"/>
          <w:marRight w:val="0"/>
          <w:marTop w:val="0"/>
          <w:marBottom w:val="0"/>
          <w:divBdr>
            <w:top w:val="none" w:sz="0" w:space="0" w:color="auto"/>
            <w:left w:val="none" w:sz="0" w:space="0" w:color="auto"/>
            <w:bottom w:val="none" w:sz="0" w:space="0" w:color="auto"/>
            <w:right w:val="none" w:sz="0" w:space="0" w:color="auto"/>
          </w:divBdr>
        </w:div>
        <w:div w:id="1642073190">
          <w:marLeft w:val="640"/>
          <w:marRight w:val="0"/>
          <w:marTop w:val="0"/>
          <w:marBottom w:val="0"/>
          <w:divBdr>
            <w:top w:val="none" w:sz="0" w:space="0" w:color="auto"/>
            <w:left w:val="none" w:sz="0" w:space="0" w:color="auto"/>
            <w:bottom w:val="none" w:sz="0" w:space="0" w:color="auto"/>
            <w:right w:val="none" w:sz="0" w:space="0" w:color="auto"/>
          </w:divBdr>
        </w:div>
        <w:div w:id="828252737">
          <w:marLeft w:val="640"/>
          <w:marRight w:val="0"/>
          <w:marTop w:val="0"/>
          <w:marBottom w:val="0"/>
          <w:divBdr>
            <w:top w:val="none" w:sz="0" w:space="0" w:color="auto"/>
            <w:left w:val="none" w:sz="0" w:space="0" w:color="auto"/>
            <w:bottom w:val="none" w:sz="0" w:space="0" w:color="auto"/>
            <w:right w:val="none" w:sz="0" w:space="0" w:color="auto"/>
          </w:divBdr>
        </w:div>
        <w:div w:id="396981558">
          <w:marLeft w:val="640"/>
          <w:marRight w:val="0"/>
          <w:marTop w:val="0"/>
          <w:marBottom w:val="0"/>
          <w:divBdr>
            <w:top w:val="none" w:sz="0" w:space="0" w:color="auto"/>
            <w:left w:val="none" w:sz="0" w:space="0" w:color="auto"/>
            <w:bottom w:val="none" w:sz="0" w:space="0" w:color="auto"/>
            <w:right w:val="none" w:sz="0" w:space="0" w:color="auto"/>
          </w:divBdr>
        </w:div>
        <w:div w:id="1075590052">
          <w:marLeft w:val="640"/>
          <w:marRight w:val="0"/>
          <w:marTop w:val="0"/>
          <w:marBottom w:val="0"/>
          <w:divBdr>
            <w:top w:val="none" w:sz="0" w:space="0" w:color="auto"/>
            <w:left w:val="none" w:sz="0" w:space="0" w:color="auto"/>
            <w:bottom w:val="none" w:sz="0" w:space="0" w:color="auto"/>
            <w:right w:val="none" w:sz="0" w:space="0" w:color="auto"/>
          </w:divBdr>
        </w:div>
        <w:div w:id="1038042429">
          <w:marLeft w:val="640"/>
          <w:marRight w:val="0"/>
          <w:marTop w:val="0"/>
          <w:marBottom w:val="0"/>
          <w:divBdr>
            <w:top w:val="none" w:sz="0" w:space="0" w:color="auto"/>
            <w:left w:val="none" w:sz="0" w:space="0" w:color="auto"/>
            <w:bottom w:val="none" w:sz="0" w:space="0" w:color="auto"/>
            <w:right w:val="none" w:sz="0" w:space="0" w:color="auto"/>
          </w:divBdr>
        </w:div>
        <w:div w:id="1274871928">
          <w:marLeft w:val="640"/>
          <w:marRight w:val="0"/>
          <w:marTop w:val="0"/>
          <w:marBottom w:val="0"/>
          <w:divBdr>
            <w:top w:val="none" w:sz="0" w:space="0" w:color="auto"/>
            <w:left w:val="none" w:sz="0" w:space="0" w:color="auto"/>
            <w:bottom w:val="none" w:sz="0" w:space="0" w:color="auto"/>
            <w:right w:val="none" w:sz="0" w:space="0" w:color="auto"/>
          </w:divBdr>
        </w:div>
        <w:div w:id="100957467">
          <w:marLeft w:val="640"/>
          <w:marRight w:val="0"/>
          <w:marTop w:val="0"/>
          <w:marBottom w:val="0"/>
          <w:divBdr>
            <w:top w:val="none" w:sz="0" w:space="0" w:color="auto"/>
            <w:left w:val="none" w:sz="0" w:space="0" w:color="auto"/>
            <w:bottom w:val="none" w:sz="0" w:space="0" w:color="auto"/>
            <w:right w:val="none" w:sz="0" w:space="0" w:color="auto"/>
          </w:divBdr>
        </w:div>
        <w:div w:id="654181972">
          <w:marLeft w:val="640"/>
          <w:marRight w:val="0"/>
          <w:marTop w:val="0"/>
          <w:marBottom w:val="0"/>
          <w:divBdr>
            <w:top w:val="none" w:sz="0" w:space="0" w:color="auto"/>
            <w:left w:val="none" w:sz="0" w:space="0" w:color="auto"/>
            <w:bottom w:val="none" w:sz="0" w:space="0" w:color="auto"/>
            <w:right w:val="none" w:sz="0" w:space="0" w:color="auto"/>
          </w:divBdr>
        </w:div>
        <w:div w:id="1082990479">
          <w:marLeft w:val="640"/>
          <w:marRight w:val="0"/>
          <w:marTop w:val="0"/>
          <w:marBottom w:val="0"/>
          <w:divBdr>
            <w:top w:val="none" w:sz="0" w:space="0" w:color="auto"/>
            <w:left w:val="none" w:sz="0" w:space="0" w:color="auto"/>
            <w:bottom w:val="none" w:sz="0" w:space="0" w:color="auto"/>
            <w:right w:val="none" w:sz="0" w:space="0" w:color="auto"/>
          </w:divBdr>
        </w:div>
        <w:div w:id="1148395372">
          <w:marLeft w:val="640"/>
          <w:marRight w:val="0"/>
          <w:marTop w:val="0"/>
          <w:marBottom w:val="0"/>
          <w:divBdr>
            <w:top w:val="none" w:sz="0" w:space="0" w:color="auto"/>
            <w:left w:val="none" w:sz="0" w:space="0" w:color="auto"/>
            <w:bottom w:val="none" w:sz="0" w:space="0" w:color="auto"/>
            <w:right w:val="none" w:sz="0" w:space="0" w:color="auto"/>
          </w:divBdr>
        </w:div>
        <w:div w:id="325986741">
          <w:marLeft w:val="640"/>
          <w:marRight w:val="0"/>
          <w:marTop w:val="0"/>
          <w:marBottom w:val="0"/>
          <w:divBdr>
            <w:top w:val="none" w:sz="0" w:space="0" w:color="auto"/>
            <w:left w:val="none" w:sz="0" w:space="0" w:color="auto"/>
            <w:bottom w:val="none" w:sz="0" w:space="0" w:color="auto"/>
            <w:right w:val="none" w:sz="0" w:space="0" w:color="auto"/>
          </w:divBdr>
        </w:div>
        <w:div w:id="232008159">
          <w:marLeft w:val="640"/>
          <w:marRight w:val="0"/>
          <w:marTop w:val="0"/>
          <w:marBottom w:val="0"/>
          <w:divBdr>
            <w:top w:val="none" w:sz="0" w:space="0" w:color="auto"/>
            <w:left w:val="none" w:sz="0" w:space="0" w:color="auto"/>
            <w:bottom w:val="none" w:sz="0" w:space="0" w:color="auto"/>
            <w:right w:val="none" w:sz="0" w:space="0" w:color="auto"/>
          </w:divBdr>
        </w:div>
        <w:div w:id="1482306832">
          <w:marLeft w:val="640"/>
          <w:marRight w:val="0"/>
          <w:marTop w:val="0"/>
          <w:marBottom w:val="0"/>
          <w:divBdr>
            <w:top w:val="none" w:sz="0" w:space="0" w:color="auto"/>
            <w:left w:val="none" w:sz="0" w:space="0" w:color="auto"/>
            <w:bottom w:val="none" w:sz="0" w:space="0" w:color="auto"/>
            <w:right w:val="none" w:sz="0" w:space="0" w:color="auto"/>
          </w:divBdr>
        </w:div>
        <w:div w:id="993337564">
          <w:marLeft w:val="640"/>
          <w:marRight w:val="0"/>
          <w:marTop w:val="0"/>
          <w:marBottom w:val="0"/>
          <w:divBdr>
            <w:top w:val="none" w:sz="0" w:space="0" w:color="auto"/>
            <w:left w:val="none" w:sz="0" w:space="0" w:color="auto"/>
            <w:bottom w:val="none" w:sz="0" w:space="0" w:color="auto"/>
            <w:right w:val="none" w:sz="0" w:space="0" w:color="auto"/>
          </w:divBdr>
        </w:div>
        <w:div w:id="948005439">
          <w:marLeft w:val="640"/>
          <w:marRight w:val="0"/>
          <w:marTop w:val="0"/>
          <w:marBottom w:val="0"/>
          <w:divBdr>
            <w:top w:val="none" w:sz="0" w:space="0" w:color="auto"/>
            <w:left w:val="none" w:sz="0" w:space="0" w:color="auto"/>
            <w:bottom w:val="none" w:sz="0" w:space="0" w:color="auto"/>
            <w:right w:val="none" w:sz="0" w:space="0" w:color="auto"/>
          </w:divBdr>
        </w:div>
        <w:div w:id="191236022">
          <w:marLeft w:val="640"/>
          <w:marRight w:val="0"/>
          <w:marTop w:val="0"/>
          <w:marBottom w:val="0"/>
          <w:divBdr>
            <w:top w:val="none" w:sz="0" w:space="0" w:color="auto"/>
            <w:left w:val="none" w:sz="0" w:space="0" w:color="auto"/>
            <w:bottom w:val="none" w:sz="0" w:space="0" w:color="auto"/>
            <w:right w:val="none" w:sz="0" w:space="0" w:color="auto"/>
          </w:divBdr>
        </w:div>
        <w:div w:id="1485196278">
          <w:marLeft w:val="640"/>
          <w:marRight w:val="0"/>
          <w:marTop w:val="0"/>
          <w:marBottom w:val="0"/>
          <w:divBdr>
            <w:top w:val="none" w:sz="0" w:space="0" w:color="auto"/>
            <w:left w:val="none" w:sz="0" w:space="0" w:color="auto"/>
            <w:bottom w:val="none" w:sz="0" w:space="0" w:color="auto"/>
            <w:right w:val="none" w:sz="0" w:space="0" w:color="auto"/>
          </w:divBdr>
        </w:div>
        <w:div w:id="1179615188">
          <w:marLeft w:val="640"/>
          <w:marRight w:val="0"/>
          <w:marTop w:val="0"/>
          <w:marBottom w:val="0"/>
          <w:divBdr>
            <w:top w:val="none" w:sz="0" w:space="0" w:color="auto"/>
            <w:left w:val="none" w:sz="0" w:space="0" w:color="auto"/>
            <w:bottom w:val="none" w:sz="0" w:space="0" w:color="auto"/>
            <w:right w:val="none" w:sz="0" w:space="0" w:color="auto"/>
          </w:divBdr>
        </w:div>
        <w:div w:id="566572272">
          <w:marLeft w:val="640"/>
          <w:marRight w:val="0"/>
          <w:marTop w:val="0"/>
          <w:marBottom w:val="0"/>
          <w:divBdr>
            <w:top w:val="none" w:sz="0" w:space="0" w:color="auto"/>
            <w:left w:val="none" w:sz="0" w:space="0" w:color="auto"/>
            <w:bottom w:val="none" w:sz="0" w:space="0" w:color="auto"/>
            <w:right w:val="none" w:sz="0" w:space="0" w:color="auto"/>
          </w:divBdr>
        </w:div>
        <w:div w:id="2057967020">
          <w:marLeft w:val="640"/>
          <w:marRight w:val="0"/>
          <w:marTop w:val="0"/>
          <w:marBottom w:val="0"/>
          <w:divBdr>
            <w:top w:val="none" w:sz="0" w:space="0" w:color="auto"/>
            <w:left w:val="none" w:sz="0" w:space="0" w:color="auto"/>
            <w:bottom w:val="none" w:sz="0" w:space="0" w:color="auto"/>
            <w:right w:val="none" w:sz="0" w:space="0" w:color="auto"/>
          </w:divBdr>
        </w:div>
        <w:div w:id="1917590425">
          <w:marLeft w:val="640"/>
          <w:marRight w:val="0"/>
          <w:marTop w:val="0"/>
          <w:marBottom w:val="0"/>
          <w:divBdr>
            <w:top w:val="none" w:sz="0" w:space="0" w:color="auto"/>
            <w:left w:val="none" w:sz="0" w:space="0" w:color="auto"/>
            <w:bottom w:val="none" w:sz="0" w:space="0" w:color="auto"/>
            <w:right w:val="none" w:sz="0" w:space="0" w:color="auto"/>
          </w:divBdr>
        </w:div>
        <w:div w:id="1170102136">
          <w:marLeft w:val="640"/>
          <w:marRight w:val="0"/>
          <w:marTop w:val="0"/>
          <w:marBottom w:val="0"/>
          <w:divBdr>
            <w:top w:val="none" w:sz="0" w:space="0" w:color="auto"/>
            <w:left w:val="none" w:sz="0" w:space="0" w:color="auto"/>
            <w:bottom w:val="none" w:sz="0" w:space="0" w:color="auto"/>
            <w:right w:val="none" w:sz="0" w:space="0" w:color="auto"/>
          </w:divBdr>
        </w:div>
        <w:div w:id="1092900278">
          <w:marLeft w:val="640"/>
          <w:marRight w:val="0"/>
          <w:marTop w:val="0"/>
          <w:marBottom w:val="0"/>
          <w:divBdr>
            <w:top w:val="none" w:sz="0" w:space="0" w:color="auto"/>
            <w:left w:val="none" w:sz="0" w:space="0" w:color="auto"/>
            <w:bottom w:val="none" w:sz="0" w:space="0" w:color="auto"/>
            <w:right w:val="none" w:sz="0" w:space="0" w:color="auto"/>
          </w:divBdr>
        </w:div>
        <w:div w:id="977345689">
          <w:marLeft w:val="640"/>
          <w:marRight w:val="0"/>
          <w:marTop w:val="0"/>
          <w:marBottom w:val="0"/>
          <w:divBdr>
            <w:top w:val="none" w:sz="0" w:space="0" w:color="auto"/>
            <w:left w:val="none" w:sz="0" w:space="0" w:color="auto"/>
            <w:bottom w:val="none" w:sz="0" w:space="0" w:color="auto"/>
            <w:right w:val="none" w:sz="0" w:space="0" w:color="auto"/>
          </w:divBdr>
        </w:div>
        <w:div w:id="711076704">
          <w:marLeft w:val="640"/>
          <w:marRight w:val="0"/>
          <w:marTop w:val="0"/>
          <w:marBottom w:val="0"/>
          <w:divBdr>
            <w:top w:val="none" w:sz="0" w:space="0" w:color="auto"/>
            <w:left w:val="none" w:sz="0" w:space="0" w:color="auto"/>
            <w:bottom w:val="none" w:sz="0" w:space="0" w:color="auto"/>
            <w:right w:val="none" w:sz="0" w:space="0" w:color="auto"/>
          </w:divBdr>
        </w:div>
        <w:div w:id="158618099">
          <w:marLeft w:val="640"/>
          <w:marRight w:val="0"/>
          <w:marTop w:val="0"/>
          <w:marBottom w:val="0"/>
          <w:divBdr>
            <w:top w:val="none" w:sz="0" w:space="0" w:color="auto"/>
            <w:left w:val="none" w:sz="0" w:space="0" w:color="auto"/>
            <w:bottom w:val="none" w:sz="0" w:space="0" w:color="auto"/>
            <w:right w:val="none" w:sz="0" w:space="0" w:color="auto"/>
          </w:divBdr>
        </w:div>
        <w:div w:id="1911964257">
          <w:marLeft w:val="640"/>
          <w:marRight w:val="0"/>
          <w:marTop w:val="0"/>
          <w:marBottom w:val="0"/>
          <w:divBdr>
            <w:top w:val="none" w:sz="0" w:space="0" w:color="auto"/>
            <w:left w:val="none" w:sz="0" w:space="0" w:color="auto"/>
            <w:bottom w:val="none" w:sz="0" w:space="0" w:color="auto"/>
            <w:right w:val="none" w:sz="0" w:space="0" w:color="auto"/>
          </w:divBdr>
        </w:div>
        <w:div w:id="420487913">
          <w:marLeft w:val="640"/>
          <w:marRight w:val="0"/>
          <w:marTop w:val="0"/>
          <w:marBottom w:val="0"/>
          <w:divBdr>
            <w:top w:val="none" w:sz="0" w:space="0" w:color="auto"/>
            <w:left w:val="none" w:sz="0" w:space="0" w:color="auto"/>
            <w:bottom w:val="none" w:sz="0" w:space="0" w:color="auto"/>
            <w:right w:val="none" w:sz="0" w:space="0" w:color="auto"/>
          </w:divBdr>
        </w:div>
        <w:div w:id="1546019332">
          <w:marLeft w:val="640"/>
          <w:marRight w:val="0"/>
          <w:marTop w:val="0"/>
          <w:marBottom w:val="0"/>
          <w:divBdr>
            <w:top w:val="none" w:sz="0" w:space="0" w:color="auto"/>
            <w:left w:val="none" w:sz="0" w:space="0" w:color="auto"/>
            <w:bottom w:val="none" w:sz="0" w:space="0" w:color="auto"/>
            <w:right w:val="none" w:sz="0" w:space="0" w:color="auto"/>
          </w:divBdr>
        </w:div>
        <w:div w:id="1455250882">
          <w:marLeft w:val="640"/>
          <w:marRight w:val="0"/>
          <w:marTop w:val="0"/>
          <w:marBottom w:val="0"/>
          <w:divBdr>
            <w:top w:val="none" w:sz="0" w:space="0" w:color="auto"/>
            <w:left w:val="none" w:sz="0" w:space="0" w:color="auto"/>
            <w:bottom w:val="none" w:sz="0" w:space="0" w:color="auto"/>
            <w:right w:val="none" w:sz="0" w:space="0" w:color="auto"/>
          </w:divBdr>
        </w:div>
        <w:div w:id="1964732112">
          <w:marLeft w:val="640"/>
          <w:marRight w:val="0"/>
          <w:marTop w:val="0"/>
          <w:marBottom w:val="0"/>
          <w:divBdr>
            <w:top w:val="none" w:sz="0" w:space="0" w:color="auto"/>
            <w:left w:val="none" w:sz="0" w:space="0" w:color="auto"/>
            <w:bottom w:val="none" w:sz="0" w:space="0" w:color="auto"/>
            <w:right w:val="none" w:sz="0" w:space="0" w:color="auto"/>
          </w:divBdr>
        </w:div>
        <w:div w:id="1295450737">
          <w:marLeft w:val="640"/>
          <w:marRight w:val="0"/>
          <w:marTop w:val="0"/>
          <w:marBottom w:val="0"/>
          <w:divBdr>
            <w:top w:val="none" w:sz="0" w:space="0" w:color="auto"/>
            <w:left w:val="none" w:sz="0" w:space="0" w:color="auto"/>
            <w:bottom w:val="none" w:sz="0" w:space="0" w:color="auto"/>
            <w:right w:val="none" w:sz="0" w:space="0" w:color="auto"/>
          </w:divBdr>
        </w:div>
        <w:div w:id="791829972">
          <w:marLeft w:val="640"/>
          <w:marRight w:val="0"/>
          <w:marTop w:val="0"/>
          <w:marBottom w:val="0"/>
          <w:divBdr>
            <w:top w:val="none" w:sz="0" w:space="0" w:color="auto"/>
            <w:left w:val="none" w:sz="0" w:space="0" w:color="auto"/>
            <w:bottom w:val="none" w:sz="0" w:space="0" w:color="auto"/>
            <w:right w:val="none" w:sz="0" w:space="0" w:color="auto"/>
          </w:divBdr>
        </w:div>
        <w:div w:id="1031759302">
          <w:marLeft w:val="640"/>
          <w:marRight w:val="0"/>
          <w:marTop w:val="0"/>
          <w:marBottom w:val="0"/>
          <w:divBdr>
            <w:top w:val="none" w:sz="0" w:space="0" w:color="auto"/>
            <w:left w:val="none" w:sz="0" w:space="0" w:color="auto"/>
            <w:bottom w:val="none" w:sz="0" w:space="0" w:color="auto"/>
            <w:right w:val="none" w:sz="0" w:space="0" w:color="auto"/>
          </w:divBdr>
        </w:div>
        <w:div w:id="191260351">
          <w:marLeft w:val="640"/>
          <w:marRight w:val="0"/>
          <w:marTop w:val="0"/>
          <w:marBottom w:val="0"/>
          <w:divBdr>
            <w:top w:val="none" w:sz="0" w:space="0" w:color="auto"/>
            <w:left w:val="none" w:sz="0" w:space="0" w:color="auto"/>
            <w:bottom w:val="none" w:sz="0" w:space="0" w:color="auto"/>
            <w:right w:val="none" w:sz="0" w:space="0" w:color="auto"/>
          </w:divBdr>
        </w:div>
        <w:div w:id="1393114421">
          <w:marLeft w:val="640"/>
          <w:marRight w:val="0"/>
          <w:marTop w:val="0"/>
          <w:marBottom w:val="0"/>
          <w:divBdr>
            <w:top w:val="none" w:sz="0" w:space="0" w:color="auto"/>
            <w:left w:val="none" w:sz="0" w:space="0" w:color="auto"/>
            <w:bottom w:val="none" w:sz="0" w:space="0" w:color="auto"/>
            <w:right w:val="none" w:sz="0" w:space="0" w:color="auto"/>
          </w:divBdr>
        </w:div>
        <w:div w:id="870456973">
          <w:marLeft w:val="640"/>
          <w:marRight w:val="0"/>
          <w:marTop w:val="0"/>
          <w:marBottom w:val="0"/>
          <w:divBdr>
            <w:top w:val="none" w:sz="0" w:space="0" w:color="auto"/>
            <w:left w:val="none" w:sz="0" w:space="0" w:color="auto"/>
            <w:bottom w:val="none" w:sz="0" w:space="0" w:color="auto"/>
            <w:right w:val="none" w:sz="0" w:space="0" w:color="auto"/>
          </w:divBdr>
        </w:div>
        <w:div w:id="418982808">
          <w:marLeft w:val="640"/>
          <w:marRight w:val="0"/>
          <w:marTop w:val="0"/>
          <w:marBottom w:val="0"/>
          <w:divBdr>
            <w:top w:val="none" w:sz="0" w:space="0" w:color="auto"/>
            <w:left w:val="none" w:sz="0" w:space="0" w:color="auto"/>
            <w:bottom w:val="none" w:sz="0" w:space="0" w:color="auto"/>
            <w:right w:val="none" w:sz="0" w:space="0" w:color="auto"/>
          </w:divBdr>
        </w:div>
        <w:div w:id="2068262641">
          <w:marLeft w:val="640"/>
          <w:marRight w:val="0"/>
          <w:marTop w:val="0"/>
          <w:marBottom w:val="0"/>
          <w:divBdr>
            <w:top w:val="none" w:sz="0" w:space="0" w:color="auto"/>
            <w:left w:val="none" w:sz="0" w:space="0" w:color="auto"/>
            <w:bottom w:val="none" w:sz="0" w:space="0" w:color="auto"/>
            <w:right w:val="none" w:sz="0" w:space="0" w:color="auto"/>
          </w:divBdr>
        </w:div>
        <w:div w:id="1926912474">
          <w:marLeft w:val="640"/>
          <w:marRight w:val="0"/>
          <w:marTop w:val="0"/>
          <w:marBottom w:val="0"/>
          <w:divBdr>
            <w:top w:val="none" w:sz="0" w:space="0" w:color="auto"/>
            <w:left w:val="none" w:sz="0" w:space="0" w:color="auto"/>
            <w:bottom w:val="none" w:sz="0" w:space="0" w:color="auto"/>
            <w:right w:val="none" w:sz="0" w:space="0" w:color="auto"/>
          </w:divBdr>
        </w:div>
        <w:div w:id="687559966">
          <w:marLeft w:val="640"/>
          <w:marRight w:val="0"/>
          <w:marTop w:val="0"/>
          <w:marBottom w:val="0"/>
          <w:divBdr>
            <w:top w:val="none" w:sz="0" w:space="0" w:color="auto"/>
            <w:left w:val="none" w:sz="0" w:space="0" w:color="auto"/>
            <w:bottom w:val="none" w:sz="0" w:space="0" w:color="auto"/>
            <w:right w:val="none" w:sz="0" w:space="0" w:color="auto"/>
          </w:divBdr>
        </w:div>
        <w:div w:id="2110159459">
          <w:marLeft w:val="640"/>
          <w:marRight w:val="0"/>
          <w:marTop w:val="0"/>
          <w:marBottom w:val="0"/>
          <w:divBdr>
            <w:top w:val="none" w:sz="0" w:space="0" w:color="auto"/>
            <w:left w:val="none" w:sz="0" w:space="0" w:color="auto"/>
            <w:bottom w:val="none" w:sz="0" w:space="0" w:color="auto"/>
            <w:right w:val="none" w:sz="0" w:space="0" w:color="auto"/>
          </w:divBdr>
        </w:div>
        <w:div w:id="1201938635">
          <w:marLeft w:val="640"/>
          <w:marRight w:val="0"/>
          <w:marTop w:val="0"/>
          <w:marBottom w:val="0"/>
          <w:divBdr>
            <w:top w:val="none" w:sz="0" w:space="0" w:color="auto"/>
            <w:left w:val="none" w:sz="0" w:space="0" w:color="auto"/>
            <w:bottom w:val="none" w:sz="0" w:space="0" w:color="auto"/>
            <w:right w:val="none" w:sz="0" w:space="0" w:color="auto"/>
          </w:divBdr>
        </w:div>
        <w:div w:id="504563475">
          <w:marLeft w:val="640"/>
          <w:marRight w:val="0"/>
          <w:marTop w:val="0"/>
          <w:marBottom w:val="0"/>
          <w:divBdr>
            <w:top w:val="none" w:sz="0" w:space="0" w:color="auto"/>
            <w:left w:val="none" w:sz="0" w:space="0" w:color="auto"/>
            <w:bottom w:val="none" w:sz="0" w:space="0" w:color="auto"/>
            <w:right w:val="none" w:sz="0" w:space="0" w:color="auto"/>
          </w:divBdr>
        </w:div>
        <w:div w:id="1715039598">
          <w:marLeft w:val="640"/>
          <w:marRight w:val="0"/>
          <w:marTop w:val="0"/>
          <w:marBottom w:val="0"/>
          <w:divBdr>
            <w:top w:val="none" w:sz="0" w:space="0" w:color="auto"/>
            <w:left w:val="none" w:sz="0" w:space="0" w:color="auto"/>
            <w:bottom w:val="none" w:sz="0" w:space="0" w:color="auto"/>
            <w:right w:val="none" w:sz="0" w:space="0" w:color="auto"/>
          </w:divBdr>
        </w:div>
        <w:div w:id="1236284484">
          <w:marLeft w:val="640"/>
          <w:marRight w:val="0"/>
          <w:marTop w:val="0"/>
          <w:marBottom w:val="0"/>
          <w:divBdr>
            <w:top w:val="none" w:sz="0" w:space="0" w:color="auto"/>
            <w:left w:val="none" w:sz="0" w:space="0" w:color="auto"/>
            <w:bottom w:val="none" w:sz="0" w:space="0" w:color="auto"/>
            <w:right w:val="none" w:sz="0" w:space="0" w:color="auto"/>
          </w:divBdr>
        </w:div>
        <w:div w:id="427429926">
          <w:marLeft w:val="640"/>
          <w:marRight w:val="0"/>
          <w:marTop w:val="0"/>
          <w:marBottom w:val="0"/>
          <w:divBdr>
            <w:top w:val="none" w:sz="0" w:space="0" w:color="auto"/>
            <w:left w:val="none" w:sz="0" w:space="0" w:color="auto"/>
            <w:bottom w:val="none" w:sz="0" w:space="0" w:color="auto"/>
            <w:right w:val="none" w:sz="0" w:space="0" w:color="auto"/>
          </w:divBdr>
        </w:div>
        <w:div w:id="174812809">
          <w:marLeft w:val="640"/>
          <w:marRight w:val="0"/>
          <w:marTop w:val="0"/>
          <w:marBottom w:val="0"/>
          <w:divBdr>
            <w:top w:val="none" w:sz="0" w:space="0" w:color="auto"/>
            <w:left w:val="none" w:sz="0" w:space="0" w:color="auto"/>
            <w:bottom w:val="none" w:sz="0" w:space="0" w:color="auto"/>
            <w:right w:val="none" w:sz="0" w:space="0" w:color="auto"/>
          </w:divBdr>
        </w:div>
        <w:div w:id="968894303">
          <w:marLeft w:val="640"/>
          <w:marRight w:val="0"/>
          <w:marTop w:val="0"/>
          <w:marBottom w:val="0"/>
          <w:divBdr>
            <w:top w:val="none" w:sz="0" w:space="0" w:color="auto"/>
            <w:left w:val="none" w:sz="0" w:space="0" w:color="auto"/>
            <w:bottom w:val="none" w:sz="0" w:space="0" w:color="auto"/>
            <w:right w:val="none" w:sz="0" w:space="0" w:color="auto"/>
          </w:divBdr>
        </w:div>
        <w:div w:id="2066487410">
          <w:marLeft w:val="640"/>
          <w:marRight w:val="0"/>
          <w:marTop w:val="0"/>
          <w:marBottom w:val="0"/>
          <w:divBdr>
            <w:top w:val="none" w:sz="0" w:space="0" w:color="auto"/>
            <w:left w:val="none" w:sz="0" w:space="0" w:color="auto"/>
            <w:bottom w:val="none" w:sz="0" w:space="0" w:color="auto"/>
            <w:right w:val="none" w:sz="0" w:space="0" w:color="auto"/>
          </w:divBdr>
        </w:div>
        <w:div w:id="1349137941">
          <w:marLeft w:val="640"/>
          <w:marRight w:val="0"/>
          <w:marTop w:val="0"/>
          <w:marBottom w:val="0"/>
          <w:divBdr>
            <w:top w:val="none" w:sz="0" w:space="0" w:color="auto"/>
            <w:left w:val="none" w:sz="0" w:space="0" w:color="auto"/>
            <w:bottom w:val="none" w:sz="0" w:space="0" w:color="auto"/>
            <w:right w:val="none" w:sz="0" w:space="0" w:color="auto"/>
          </w:divBdr>
        </w:div>
        <w:div w:id="1583830984">
          <w:marLeft w:val="640"/>
          <w:marRight w:val="0"/>
          <w:marTop w:val="0"/>
          <w:marBottom w:val="0"/>
          <w:divBdr>
            <w:top w:val="none" w:sz="0" w:space="0" w:color="auto"/>
            <w:left w:val="none" w:sz="0" w:space="0" w:color="auto"/>
            <w:bottom w:val="none" w:sz="0" w:space="0" w:color="auto"/>
            <w:right w:val="none" w:sz="0" w:space="0" w:color="auto"/>
          </w:divBdr>
        </w:div>
        <w:div w:id="1034427682">
          <w:marLeft w:val="640"/>
          <w:marRight w:val="0"/>
          <w:marTop w:val="0"/>
          <w:marBottom w:val="0"/>
          <w:divBdr>
            <w:top w:val="none" w:sz="0" w:space="0" w:color="auto"/>
            <w:left w:val="none" w:sz="0" w:space="0" w:color="auto"/>
            <w:bottom w:val="none" w:sz="0" w:space="0" w:color="auto"/>
            <w:right w:val="none" w:sz="0" w:space="0" w:color="auto"/>
          </w:divBdr>
        </w:div>
        <w:div w:id="1011373420">
          <w:marLeft w:val="640"/>
          <w:marRight w:val="0"/>
          <w:marTop w:val="0"/>
          <w:marBottom w:val="0"/>
          <w:divBdr>
            <w:top w:val="none" w:sz="0" w:space="0" w:color="auto"/>
            <w:left w:val="none" w:sz="0" w:space="0" w:color="auto"/>
            <w:bottom w:val="none" w:sz="0" w:space="0" w:color="auto"/>
            <w:right w:val="none" w:sz="0" w:space="0" w:color="auto"/>
          </w:divBdr>
        </w:div>
        <w:div w:id="719328985">
          <w:marLeft w:val="640"/>
          <w:marRight w:val="0"/>
          <w:marTop w:val="0"/>
          <w:marBottom w:val="0"/>
          <w:divBdr>
            <w:top w:val="none" w:sz="0" w:space="0" w:color="auto"/>
            <w:left w:val="none" w:sz="0" w:space="0" w:color="auto"/>
            <w:bottom w:val="none" w:sz="0" w:space="0" w:color="auto"/>
            <w:right w:val="none" w:sz="0" w:space="0" w:color="auto"/>
          </w:divBdr>
        </w:div>
        <w:div w:id="34039558">
          <w:marLeft w:val="640"/>
          <w:marRight w:val="0"/>
          <w:marTop w:val="0"/>
          <w:marBottom w:val="0"/>
          <w:divBdr>
            <w:top w:val="none" w:sz="0" w:space="0" w:color="auto"/>
            <w:left w:val="none" w:sz="0" w:space="0" w:color="auto"/>
            <w:bottom w:val="none" w:sz="0" w:space="0" w:color="auto"/>
            <w:right w:val="none" w:sz="0" w:space="0" w:color="auto"/>
          </w:divBdr>
        </w:div>
        <w:div w:id="2099669345">
          <w:marLeft w:val="640"/>
          <w:marRight w:val="0"/>
          <w:marTop w:val="0"/>
          <w:marBottom w:val="0"/>
          <w:divBdr>
            <w:top w:val="none" w:sz="0" w:space="0" w:color="auto"/>
            <w:left w:val="none" w:sz="0" w:space="0" w:color="auto"/>
            <w:bottom w:val="none" w:sz="0" w:space="0" w:color="auto"/>
            <w:right w:val="none" w:sz="0" w:space="0" w:color="auto"/>
          </w:divBdr>
        </w:div>
        <w:div w:id="1132362244">
          <w:marLeft w:val="640"/>
          <w:marRight w:val="0"/>
          <w:marTop w:val="0"/>
          <w:marBottom w:val="0"/>
          <w:divBdr>
            <w:top w:val="none" w:sz="0" w:space="0" w:color="auto"/>
            <w:left w:val="none" w:sz="0" w:space="0" w:color="auto"/>
            <w:bottom w:val="none" w:sz="0" w:space="0" w:color="auto"/>
            <w:right w:val="none" w:sz="0" w:space="0" w:color="auto"/>
          </w:divBdr>
        </w:div>
        <w:div w:id="605692397">
          <w:marLeft w:val="640"/>
          <w:marRight w:val="0"/>
          <w:marTop w:val="0"/>
          <w:marBottom w:val="0"/>
          <w:divBdr>
            <w:top w:val="none" w:sz="0" w:space="0" w:color="auto"/>
            <w:left w:val="none" w:sz="0" w:space="0" w:color="auto"/>
            <w:bottom w:val="none" w:sz="0" w:space="0" w:color="auto"/>
            <w:right w:val="none" w:sz="0" w:space="0" w:color="auto"/>
          </w:divBdr>
        </w:div>
        <w:div w:id="81296992">
          <w:marLeft w:val="640"/>
          <w:marRight w:val="0"/>
          <w:marTop w:val="0"/>
          <w:marBottom w:val="0"/>
          <w:divBdr>
            <w:top w:val="none" w:sz="0" w:space="0" w:color="auto"/>
            <w:left w:val="none" w:sz="0" w:space="0" w:color="auto"/>
            <w:bottom w:val="none" w:sz="0" w:space="0" w:color="auto"/>
            <w:right w:val="none" w:sz="0" w:space="0" w:color="auto"/>
          </w:divBdr>
        </w:div>
        <w:div w:id="1472601457">
          <w:marLeft w:val="640"/>
          <w:marRight w:val="0"/>
          <w:marTop w:val="0"/>
          <w:marBottom w:val="0"/>
          <w:divBdr>
            <w:top w:val="none" w:sz="0" w:space="0" w:color="auto"/>
            <w:left w:val="none" w:sz="0" w:space="0" w:color="auto"/>
            <w:bottom w:val="none" w:sz="0" w:space="0" w:color="auto"/>
            <w:right w:val="none" w:sz="0" w:space="0" w:color="auto"/>
          </w:divBdr>
        </w:div>
        <w:div w:id="2005206941">
          <w:marLeft w:val="640"/>
          <w:marRight w:val="0"/>
          <w:marTop w:val="0"/>
          <w:marBottom w:val="0"/>
          <w:divBdr>
            <w:top w:val="none" w:sz="0" w:space="0" w:color="auto"/>
            <w:left w:val="none" w:sz="0" w:space="0" w:color="auto"/>
            <w:bottom w:val="none" w:sz="0" w:space="0" w:color="auto"/>
            <w:right w:val="none" w:sz="0" w:space="0" w:color="auto"/>
          </w:divBdr>
        </w:div>
        <w:div w:id="412355436">
          <w:marLeft w:val="640"/>
          <w:marRight w:val="0"/>
          <w:marTop w:val="0"/>
          <w:marBottom w:val="0"/>
          <w:divBdr>
            <w:top w:val="none" w:sz="0" w:space="0" w:color="auto"/>
            <w:left w:val="none" w:sz="0" w:space="0" w:color="auto"/>
            <w:bottom w:val="none" w:sz="0" w:space="0" w:color="auto"/>
            <w:right w:val="none" w:sz="0" w:space="0" w:color="auto"/>
          </w:divBdr>
        </w:div>
        <w:div w:id="1140146688">
          <w:marLeft w:val="640"/>
          <w:marRight w:val="0"/>
          <w:marTop w:val="0"/>
          <w:marBottom w:val="0"/>
          <w:divBdr>
            <w:top w:val="none" w:sz="0" w:space="0" w:color="auto"/>
            <w:left w:val="none" w:sz="0" w:space="0" w:color="auto"/>
            <w:bottom w:val="none" w:sz="0" w:space="0" w:color="auto"/>
            <w:right w:val="none" w:sz="0" w:space="0" w:color="auto"/>
          </w:divBdr>
        </w:div>
        <w:div w:id="191113285">
          <w:marLeft w:val="640"/>
          <w:marRight w:val="0"/>
          <w:marTop w:val="0"/>
          <w:marBottom w:val="0"/>
          <w:divBdr>
            <w:top w:val="none" w:sz="0" w:space="0" w:color="auto"/>
            <w:left w:val="none" w:sz="0" w:space="0" w:color="auto"/>
            <w:bottom w:val="none" w:sz="0" w:space="0" w:color="auto"/>
            <w:right w:val="none" w:sz="0" w:space="0" w:color="auto"/>
          </w:divBdr>
        </w:div>
        <w:div w:id="2012945042">
          <w:marLeft w:val="640"/>
          <w:marRight w:val="0"/>
          <w:marTop w:val="0"/>
          <w:marBottom w:val="0"/>
          <w:divBdr>
            <w:top w:val="none" w:sz="0" w:space="0" w:color="auto"/>
            <w:left w:val="none" w:sz="0" w:space="0" w:color="auto"/>
            <w:bottom w:val="none" w:sz="0" w:space="0" w:color="auto"/>
            <w:right w:val="none" w:sz="0" w:space="0" w:color="auto"/>
          </w:divBdr>
        </w:div>
        <w:div w:id="1501115461">
          <w:marLeft w:val="640"/>
          <w:marRight w:val="0"/>
          <w:marTop w:val="0"/>
          <w:marBottom w:val="0"/>
          <w:divBdr>
            <w:top w:val="none" w:sz="0" w:space="0" w:color="auto"/>
            <w:left w:val="none" w:sz="0" w:space="0" w:color="auto"/>
            <w:bottom w:val="none" w:sz="0" w:space="0" w:color="auto"/>
            <w:right w:val="none" w:sz="0" w:space="0" w:color="auto"/>
          </w:divBdr>
        </w:div>
        <w:div w:id="1364163453">
          <w:marLeft w:val="640"/>
          <w:marRight w:val="0"/>
          <w:marTop w:val="0"/>
          <w:marBottom w:val="0"/>
          <w:divBdr>
            <w:top w:val="none" w:sz="0" w:space="0" w:color="auto"/>
            <w:left w:val="none" w:sz="0" w:space="0" w:color="auto"/>
            <w:bottom w:val="none" w:sz="0" w:space="0" w:color="auto"/>
            <w:right w:val="none" w:sz="0" w:space="0" w:color="auto"/>
          </w:divBdr>
        </w:div>
        <w:div w:id="587228586">
          <w:marLeft w:val="640"/>
          <w:marRight w:val="0"/>
          <w:marTop w:val="0"/>
          <w:marBottom w:val="0"/>
          <w:divBdr>
            <w:top w:val="none" w:sz="0" w:space="0" w:color="auto"/>
            <w:left w:val="none" w:sz="0" w:space="0" w:color="auto"/>
            <w:bottom w:val="none" w:sz="0" w:space="0" w:color="auto"/>
            <w:right w:val="none" w:sz="0" w:space="0" w:color="auto"/>
          </w:divBdr>
        </w:div>
        <w:div w:id="1334721062">
          <w:marLeft w:val="640"/>
          <w:marRight w:val="0"/>
          <w:marTop w:val="0"/>
          <w:marBottom w:val="0"/>
          <w:divBdr>
            <w:top w:val="none" w:sz="0" w:space="0" w:color="auto"/>
            <w:left w:val="none" w:sz="0" w:space="0" w:color="auto"/>
            <w:bottom w:val="none" w:sz="0" w:space="0" w:color="auto"/>
            <w:right w:val="none" w:sz="0" w:space="0" w:color="auto"/>
          </w:divBdr>
        </w:div>
        <w:div w:id="1743791747">
          <w:marLeft w:val="640"/>
          <w:marRight w:val="0"/>
          <w:marTop w:val="0"/>
          <w:marBottom w:val="0"/>
          <w:divBdr>
            <w:top w:val="none" w:sz="0" w:space="0" w:color="auto"/>
            <w:left w:val="none" w:sz="0" w:space="0" w:color="auto"/>
            <w:bottom w:val="none" w:sz="0" w:space="0" w:color="auto"/>
            <w:right w:val="none" w:sz="0" w:space="0" w:color="auto"/>
          </w:divBdr>
        </w:div>
        <w:div w:id="301933005">
          <w:marLeft w:val="640"/>
          <w:marRight w:val="0"/>
          <w:marTop w:val="0"/>
          <w:marBottom w:val="0"/>
          <w:divBdr>
            <w:top w:val="none" w:sz="0" w:space="0" w:color="auto"/>
            <w:left w:val="none" w:sz="0" w:space="0" w:color="auto"/>
            <w:bottom w:val="none" w:sz="0" w:space="0" w:color="auto"/>
            <w:right w:val="none" w:sz="0" w:space="0" w:color="auto"/>
          </w:divBdr>
        </w:div>
        <w:div w:id="1421020429">
          <w:marLeft w:val="640"/>
          <w:marRight w:val="0"/>
          <w:marTop w:val="0"/>
          <w:marBottom w:val="0"/>
          <w:divBdr>
            <w:top w:val="none" w:sz="0" w:space="0" w:color="auto"/>
            <w:left w:val="none" w:sz="0" w:space="0" w:color="auto"/>
            <w:bottom w:val="none" w:sz="0" w:space="0" w:color="auto"/>
            <w:right w:val="none" w:sz="0" w:space="0" w:color="auto"/>
          </w:divBdr>
        </w:div>
        <w:div w:id="663093735">
          <w:marLeft w:val="640"/>
          <w:marRight w:val="0"/>
          <w:marTop w:val="0"/>
          <w:marBottom w:val="0"/>
          <w:divBdr>
            <w:top w:val="none" w:sz="0" w:space="0" w:color="auto"/>
            <w:left w:val="none" w:sz="0" w:space="0" w:color="auto"/>
            <w:bottom w:val="none" w:sz="0" w:space="0" w:color="auto"/>
            <w:right w:val="none" w:sz="0" w:space="0" w:color="auto"/>
          </w:divBdr>
        </w:div>
        <w:div w:id="6979465">
          <w:marLeft w:val="640"/>
          <w:marRight w:val="0"/>
          <w:marTop w:val="0"/>
          <w:marBottom w:val="0"/>
          <w:divBdr>
            <w:top w:val="none" w:sz="0" w:space="0" w:color="auto"/>
            <w:left w:val="none" w:sz="0" w:space="0" w:color="auto"/>
            <w:bottom w:val="none" w:sz="0" w:space="0" w:color="auto"/>
            <w:right w:val="none" w:sz="0" w:space="0" w:color="auto"/>
          </w:divBdr>
        </w:div>
        <w:div w:id="1776943118">
          <w:marLeft w:val="640"/>
          <w:marRight w:val="0"/>
          <w:marTop w:val="0"/>
          <w:marBottom w:val="0"/>
          <w:divBdr>
            <w:top w:val="none" w:sz="0" w:space="0" w:color="auto"/>
            <w:left w:val="none" w:sz="0" w:space="0" w:color="auto"/>
            <w:bottom w:val="none" w:sz="0" w:space="0" w:color="auto"/>
            <w:right w:val="none" w:sz="0" w:space="0" w:color="auto"/>
          </w:divBdr>
        </w:div>
        <w:div w:id="771048850">
          <w:marLeft w:val="640"/>
          <w:marRight w:val="0"/>
          <w:marTop w:val="0"/>
          <w:marBottom w:val="0"/>
          <w:divBdr>
            <w:top w:val="none" w:sz="0" w:space="0" w:color="auto"/>
            <w:left w:val="none" w:sz="0" w:space="0" w:color="auto"/>
            <w:bottom w:val="none" w:sz="0" w:space="0" w:color="auto"/>
            <w:right w:val="none" w:sz="0" w:space="0" w:color="auto"/>
          </w:divBdr>
        </w:div>
        <w:div w:id="103430056">
          <w:marLeft w:val="640"/>
          <w:marRight w:val="0"/>
          <w:marTop w:val="0"/>
          <w:marBottom w:val="0"/>
          <w:divBdr>
            <w:top w:val="none" w:sz="0" w:space="0" w:color="auto"/>
            <w:left w:val="none" w:sz="0" w:space="0" w:color="auto"/>
            <w:bottom w:val="none" w:sz="0" w:space="0" w:color="auto"/>
            <w:right w:val="none" w:sz="0" w:space="0" w:color="auto"/>
          </w:divBdr>
        </w:div>
        <w:div w:id="1181549147">
          <w:marLeft w:val="640"/>
          <w:marRight w:val="0"/>
          <w:marTop w:val="0"/>
          <w:marBottom w:val="0"/>
          <w:divBdr>
            <w:top w:val="none" w:sz="0" w:space="0" w:color="auto"/>
            <w:left w:val="none" w:sz="0" w:space="0" w:color="auto"/>
            <w:bottom w:val="none" w:sz="0" w:space="0" w:color="auto"/>
            <w:right w:val="none" w:sz="0" w:space="0" w:color="auto"/>
          </w:divBdr>
        </w:div>
        <w:div w:id="1486973795">
          <w:marLeft w:val="640"/>
          <w:marRight w:val="0"/>
          <w:marTop w:val="0"/>
          <w:marBottom w:val="0"/>
          <w:divBdr>
            <w:top w:val="none" w:sz="0" w:space="0" w:color="auto"/>
            <w:left w:val="none" w:sz="0" w:space="0" w:color="auto"/>
            <w:bottom w:val="none" w:sz="0" w:space="0" w:color="auto"/>
            <w:right w:val="none" w:sz="0" w:space="0" w:color="auto"/>
          </w:divBdr>
        </w:div>
        <w:div w:id="1517113314">
          <w:marLeft w:val="640"/>
          <w:marRight w:val="0"/>
          <w:marTop w:val="0"/>
          <w:marBottom w:val="0"/>
          <w:divBdr>
            <w:top w:val="none" w:sz="0" w:space="0" w:color="auto"/>
            <w:left w:val="none" w:sz="0" w:space="0" w:color="auto"/>
            <w:bottom w:val="none" w:sz="0" w:space="0" w:color="auto"/>
            <w:right w:val="none" w:sz="0" w:space="0" w:color="auto"/>
          </w:divBdr>
        </w:div>
        <w:div w:id="1094978249">
          <w:marLeft w:val="640"/>
          <w:marRight w:val="0"/>
          <w:marTop w:val="0"/>
          <w:marBottom w:val="0"/>
          <w:divBdr>
            <w:top w:val="none" w:sz="0" w:space="0" w:color="auto"/>
            <w:left w:val="none" w:sz="0" w:space="0" w:color="auto"/>
            <w:bottom w:val="none" w:sz="0" w:space="0" w:color="auto"/>
            <w:right w:val="none" w:sz="0" w:space="0" w:color="auto"/>
          </w:divBdr>
        </w:div>
        <w:div w:id="1513833500">
          <w:marLeft w:val="640"/>
          <w:marRight w:val="0"/>
          <w:marTop w:val="0"/>
          <w:marBottom w:val="0"/>
          <w:divBdr>
            <w:top w:val="none" w:sz="0" w:space="0" w:color="auto"/>
            <w:left w:val="none" w:sz="0" w:space="0" w:color="auto"/>
            <w:bottom w:val="none" w:sz="0" w:space="0" w:color="auto"/>
            <w:right w:val="none" w:sz="0" w:space="0" w:color="auto"/>
          </w:divBdr>
        </w:div>
        <w:div w:id="2012752678">
          <w:marLeft w:val="640"/>
          <w:marRight w:val="0"/>
          <w:marTop w:val="0"/>
          <w:marBottom w:val="0"/>
          <w:divBdr>
            <w:top w:val="none" w:sz="0" w:space="0" w:color="auto"/>
            <w:left w:val="none" w:sz="0" w:space="0" w:color="auto"/>
            <w:bottom w:val="none" w:sz="0" w:space="0" w:color="auto"/>
            <w:right w:val="none" w:sz="0" w:space="0" w:color="auto"/>
          </w:divBdr>
        </w:div>
        <w:div w:id="1768236426">
          <w:marLeft w:val="640"/>
          <w:marRight w:val="0"/>
          <w:marTop w:val="0"/>
          <w:marBottom w:val="0"/>
          <w:divBdr>
            <w:top w:val="none" w:sz="0" w:space="0" w:color="auto"/>
            <w:left w:val="none" w:sz="0" w:space="0" w:color="auto"/>
            <w:bottom w:val="none" w:sz="0" w:space="0" w:color="auto"/>
            <w:right w:val="none" w:sz="0" w:space="0" w:color="auto"/>
          </w:divBdr>
        </w:div>
        <w:div w:id="966276052">
          <w:marLeft w:val="640"/>
          <w:marRight w:val="0"/>
          <w:marTop w:val="0"/>
          <w:marBottom w:val="0"/>
          <w:divBdr>
            <w:top w:val="none" w:sz="0" w:space="0" w:color="auto"/>
            <w:left w:val="none" w:sz="0" w:space="0" w:color="auto"/>
            <w:bottom w:val="none" w:sz="0" w:space="0" w:color="auto"/>
            <w:right w:val="none" w:sz="0" w:space="0" w:color="auto"/>
          </w:divBdr>
        </w:div>
        <w:div w:id="1538195540">
          <w:marLeft w:val="640"/>
          <w:marRight w:val="0"/>
          <w:marTop w:val="0"/>
          <w:marBottom w:val="0"/>
          <w:divBdr>
            <w:top w:val="none" w:sz="0" w:space="0" w:color="auto"/>
            <w:left w:val="none" w:sz="0" w:space="0" w:color="auto"/>
            <w:bottom w:val="none" w:sz="0" w:space="0" w:color="auto"/>
            <w:right w:val="none" w:sz="0" w:space="0" w:color="auto"/>
          </w:divBdr>
        </w:div>
        <w:div w:id="427383295">
          <w:marLeft w:val="640"/>
          <w:marRight w:val="0"/>
          <w:marTop w:val="0"/>
          <w:marBottom w:val="0"/>
          <w:divBdr>
            <w:top w:val="none" w:sz="0" w:space="0" w:color="auto"/>
            <w:left w:val="none" w:sz="0" w:space="0" w:color="auto"/>
            <w:bottom w:val="none" w:sz="0" w:space="0" w:color="auto"/>
            <w:right w:val="none" w:sz="0" w:space="0" w:color="auto"/>
          </w:divBdr>
        </w:div>
        <w:div w:id="933827688">
          <w:marLeft w:val="640"/>
          <w:marRight w:val="0"/>
          <w:marTop w:val="0"/>
          <w:marBottom w:val="0"/>
          <w:divBdr>
            <w:top w:val="none" w:sz="0" w:space="0" w:color="auto"/>
            <w:left w:val="none" w:sz="0" w:space="0" w:color="auto"/>
            <w:bottom w:val="none" w:sz="0" w:space="0" w:color="auto"/>
            <w:right w:val="none" w:sz="0" w:space="0" w:color="auto"/>
          </w:divBdr>
        </w:div>
        <w:div w:id="1645816859">
          <w:marLeft w:val="640"/>
          <w:marRight w:val="0"/>
          <w:marTop w:val="0"/>
          <w:marBottom w:val="0"/>
          <w:divBdr>
            <w:top w:val="none" w:sz="0" w:space="0" w:color="auto"/>
            <w:left w:val="none" w:sz="0" w:space="0" w:color="auto"/>
            <w:bottom w:val="none" w:sz="0" w:space="0" w:color="auto"/>
            <w:right w:val="none" w:sz="0" w:space="0" w:color="auto"/>
          </w:divBdr>
        </w:div>
        <w:div w:id="644745248">
          <w:marLeft w:val="640"/>
          <w:marRight w:val="0"/>
          <w:marTop w:val="0"/>
          <w:marBottom w:val="0"/>
          <w:divBdr>
            <w:top w:val="none" w:sz="0" w:space="0" w:color="auto"/>
            <w:left w:val="none" w:sz="0" w:space="0" w:color="auto"/>
            <w:bottom w:val="none" w:sz="0" w:space="0" w:color="auto"/>
            <w:right w:val="none" w:sz="0" w:space="0" w:color="auto"/>
          </w:divBdr>
        </w:div>
        <w:div w:id="900598945">
          <w:marLeft w:val="640"/>
          <w:marRight w:val="0"/>
          <w:marTop w:val="0"/>
          <w:marBottom w:val="0"/>
          <w:divBdr>
            <w:top w:val="none" w:sz="0" w:space="0" w:color="auto"/>
            <w:left w:val="none" w:sz="0" w:space="0" w:color="auto"/>
            <w:bottom w:val="none" w:sz="0" w:space="0" w:color="auto"/>
            <w:right w:val="none" w:sz="0" w:space="0" w:color="auto"/>
          </w:divBdr>
        </w:div>
        <w:div w:id="112208992">
          <w:marLeft w:val="640"/>
          <w:marRight w:val="0"/>
          <w:marTop w:val="0"/>
          <w:marBottom w:val="0"/>
          <w:divBdr>
            <w:top w:val="none" w:sz="0" w:space="0" w:color="auto"/>
            <w:left w:val="none" w:sz="0" w:space="0" w:color="auto"/>
            <w:bottom w:val="none" w:sz="0" w:space="0" w:color="auto"/>
            <w:right w:val="none" w:sz="0" w:space="0" w:color="auto"/>
          </w:divBdr>
        </w:div>
        <w:div w:id="1903515919">
          <w:marLeft w:val="640"/>
          <w:marRight w:val="0"/>
          <w:marTop w:val="0"/>
          <w:marBottom w:val="0"/>
          <w:divBdr>
            <w:top w:val="none" w:sz="0" w:space="0" w:color="auto"/>
            <w:left w:val="none" w:sz="0" w:space="0" w:color="auto"/>
            <w:bottom w:val="none" w:sz="0" w:space="0" w:color="auto"/>
            <w:right w:val="none" w:sz="0" w:space="0" w:color="auto"/>
          </w:divBdr>
        </w:div>
        <w:div w:id="715399182">
          <w:marLeft w:val="640"/>
          <w:marRight w:val="0"/>
          <w:marTop w:val="0"/>
          <w:marBottom w:val="0"/>
          <w:divBdr>
            <w:top w:val="none" w:sz="0" w:space="0" w:color="auto"/>
            <w:left w:val="none" w:sz="0" w:space="0" w:color="auto"/>
            <w:bottom w:val="none" w:sz="0" w:space="0" w:color="auto"/>
            <w:right w:val="none" w:sz="0" w:space="0" w:color="auto"/>
          </w:divBdr>
        </w:div>
        <w:div w:id="1004432450">
          <w:marLeft w:val="640"/>
          <w:marRight w:val="0"/>
          <w:marTop w:val="0"/>
          <w:marBottom w:val="0"/>
          <w:divBdr>
            <w:top w:val="none" w:sz="0" w:space="0" w:color="auto"/>
            <w:left w:val="none" w:sz="0" w:space="0" w:color="auto"/>
            <w:bottom w:val="none" w:sz="0" w:space="0" w:color="auto"/>
            <w:right w:val="none" w:sz="0" w:space="0" w:color="auto"/>
          </w:divBdr>
        </w:div>
        <w:div w:id="1242451444">
          <w:marLeft w:val="640"/>
          <w:marRight w:val="0"/>
          <w:marTop w:val="0"/>
          <w:marBottom w:val="0"/>
          <w:divBdr>
            <w:top w:val="none" w:sz="0" w:space="0" w:color="auto"/>
            <w:left w:val="none" w:sz="0" w:space="0" w:color="auto"/>
            <w:bottom w:val="none" w:sz="0" w:space="0" w:color="auto"/>
            <w:right w:val="none" w:sz="0" w:space="0" w:color="auto"/>
          </w:divBdr>
        </w:div>
        <w:div w:id="903833444">
          <w:marLeft w:val="640"/>
          <w:marRight w:val="0"/>
          <w:marTop w:val="0"/>
          <w:marBottom w:val="0"/>
          <w:divBdr>
            <w:top w:val="none" w:sz="0" w:space="0" w:color="auto"/>
            <w:left w:val="none" w:sz="0" w:space="0" w:color="auto"/>
            <w:bottom w:val="none" w:sz="0" w:space="0" w:color="auto"/>
            <w:right w:val="none" w:sz="0" w:space="0" w:color="auto"/>
          </w:divBdr>
        </w:div>
        <w:div w:id="429858768">
          <w:marLeft w:val="640"/>
          <w:marRight w:val="0"/>
          <w:marTop w:val="0"/>
          <w:marBottom w:val="0"/>
          <w:divBdr>
            <w:top w:val="none" w:sz="0" w:space="0" w:color="auto"/>
            <w:left w:val="none" w:sz="0" w:space="0" w:color="auto"/>
            <w:bottom w:val="none" w:sz="0" w:space="0" w:color="auto"/>
            <w:right w:val="none" w:sz="0" w:space="0" w:color="auto"/>
          </w:divBdr>
        </w:div>
        <w:div w:id="36468514">
          <w:marLeft w:val="640"/>
          <w:marRight w:val="0"/>
          <w:marTop w:val="0"/>
          <w:marBottom w:val="0"/>
          <w:divBdr>
            <w:top w:val="none" w:sz="0" w:space="0" w:color="auto"/>
            <w:left w:val="none" w:sz="0" w:space="0" w:color="auto"/>
            <w:bottom w:val="none" w:sz="0" w:space="0" w:color="auto"/>
            <w:right w:val="none" w:sz="0" w:space="0" w:color="auto"/>
          </w:divBdr>
        </w:div>
        <w:div w:id="1887335083">
          <w:marLeft w:val="640"/>
          <w:marRight w:val="0"/>
          <w:marTop w:val="0"/>
          <w:marBottom w:val="0"/>
          <w:divBdr>
            <w:top w:val="none" w:sz="0" w:space="0" w:color="auto"/>
            <w:left w:val="none" w:sz="0" w:space="0" w:color="auto"/>
            <w:bottom w:val="none" w:sz="0" w:space="0" w:color="auto"/>
            <w:right w:val="none" w:sz="0" w:space="0" w:color="auto"/>
          </w:divBdr>
        </w:div>
        <w:div w:id="1124421028">
          <w:marLeft w:val="640"/>
          <w:marRight w:val="0"/>
          <w:marTop w:val="0"/>
          <w:marBottom w:val="0"/>
          <w:divBdr>
            <w:top w:val="none" w:sz="0" w:space="0" w:color="auto"/>
            <w:left w:val="none" w:sz="0" w:space="0" w:color="auto"/>
            <w:bottom w:val="none" w:sz="0" w:space="0" w:color="auto"/>
            <w:right w:val="none" w:sz="0" w:space="0" w:color="auto"/>
          </w:divBdr>
        </w:div>
        <w:div w:id="525481873">
          <w:marLeft w:val="640"/>
          <w:marRight w:val="0"/>
          <w:marTop w:val="0"/>
          <w:marBottom w:val="0"/>
          <w:divBdr>
            <w:top w:val="none" w:sz="0" w:space="0" w:color="auto"/>
            <w:left w:val="none" w:sz="0" w:space="0" w:color="auto"/>
            <w:bottom w:val="none" w:sz="0" w:space="0" w:color="auto"/>
            <w:right w:val="none" w:sz="0" w:space="0" w:color="auto"/>
          </w:divBdr>
        </w:div>
        <w:div w:id="1336567457">
          <w:marLeft w:val="640"/>
          <w:marRight w:val="0"/>
          <w:marTop w:val="0"/>
          <w:marBottom w:val="0"/>
          <w:divBdr>
            <w:top w:val="none" w:sz="0" w:space="0" w:color="auto"/>
            <w:left w:val="none" w:sz="0" w:space="0" w:color="auto"/>
            <w:bottom w:val="none" w:sz="0" w:space="0" w:color="auto"/>
            <w:right w:val="none" w:sz="0" w:space="0" w:color="auto"/>
          </w:divBdr>
        </w:div>
        <w:div w:id="1440947080">
          <w:marLeft w:val="640"/>
          <w:marRight w:val="0"/>
          <w:marTop w:val="0"/>
          <w:marBottom w:val="0"/>
          <w:divBdr>
            <w:top w:val="none" w:sz="0" w:space="0" w:color="auto"/>
            <w:left w:val="none" w:sz="0" w:space="0" w:color="auto"/>
            <w:bottom w:val="none" w:sz="0" w:space="0" w:color="auto"/>
            <w:right w:val="none" w:sz="0" w:space="0" w:color="auto"/>
          </w:divBdr>
        </w:div>
        <w:div w:id="1202327980">
          <w:marLeft w:val="640"/>
          <w:marRight w:val="0"/>
          <w:marTop w:val="0"/>
          <w:marBottom w:val="0"/>
          <w:divBdr>
            <w:top w:val="none" w:sz="0" w:space="0" w:color="auto"/>
            <w:left w:val="none" w:sz="0" w:space="0" w:color="auto"/>
            <w:bottom w:val="none" w:sz="0" w:space="0" w:color="auto"/>
            <w:right w:val="none" w:sz="0" w:space="0" w:color="auto"/>
          </w:divBdr>
        </w:div>
        <w:div w:id="2028289541">
          <w:marLeft w:val="640"/>
          <w:marRight w:val="0"/>
          <w:marTop w:val="0"/>
          <w:marBottom w:val="0"/>
          <w:divBdr>
            <w:top w:val="none" w:sz="0" w:space="0" w:color="auto"/>
            <w:left w:val="none" w:sz="0" w:space="0" w:color="auto"/>
            <w:bottom w:val="none" w:sz="0" w:space="0" w:color="auto"/>
            <w:right w:val="none" w:sz="0" w:space="0" w:color="auto"/>
          </w:divBdr>
        </w:div>
        <w:div w:id="1562330652">
          <w:marLeft w:val="640"/>
          <w:marRight w:val="0"/>
          <w:marTop w:val="0"/>
          <w:marBottom w:val="0"/>
          <w:divBdr>
            <w:top w:val="none" w:sz="0" w:space="0" w:color="auto"/>
            <w:left w:val="none" w:sz="0" w:space="0" w:color="auto"/>
            <w:bottom w:val="none" w:sz="0" w:space="0" w:color="auto"/>
            <w:right w:val="none" w:sz="0" w:space="0" w:color="auto"/>
          </w:divBdr>
        </w:div>
        <w:div w:id="740716587">
          <w:marLeft w:val="640"/>
          <w:marRight w:val="0"/>
          <w:marTop w:val="0"/>
          <w:marBottom w:val="0"/>
          <w:divBdr>
            <w:top w:val="none" w:sz="0" w:space="0" w:color="auto"/>
            <w:left w:val="none" w:sz="0" w:space="0" w:color="auto"/>
            <w:bottom w:val="none" w:sz="0" w:space="0" w:color="auto"/>
            <w:right w:val="none" w:sz="0" w:space="0" w:color="auto"/>
          </w:divBdr>
        </w:div>
        <w:div w:id="1474828998">
          <w:marLeft w:val="640"/>
          <w:marRight w:val="0"/>
          <w:marTop w:val="0"/>
          <w:marBottom w:val="0"/>
          <w:divBdr>
            <w:top w:val="none" w:sz="0" w:space="0" w:color="auto"/>
            <w:left w:val="none" w:sz="0" w:space="0" w:color="auto"/>
            <w:bottom w:val="none" w:sz="0" w:space="0" w:color="auto"/>
            <w:right w:val="none" w:sz="0" w:space="0" w:color="auto"/>
          </w:divBdr>
        </w:div>
        <w:div w:id="643388638">
          <w:marLeft w:val="640"/>
          <w:marRight w:val="0"/>
          <w:marTop w:val="0"/>
          <w:marBottom w:val="0"/>
          <w:divBdr>
            <w:top w:val="none" w:sz="0" w:space="0" w:color="auto"/>
            <w:left w:val="none" w:sz="0" w:space="0" w:color="auto"/>
            <w:bottom w:val="none" w:sz="0" w:space="0" w:color="auto"/>
            <w:right w:val="none" w:sz="0" w:space="0" w:color="auto"/>
          </w:divBdr>
        </w:div>
        <w:div w:id="1523935697">
          <w:marLeft w:val="640"/>
          <w:marRight w:val="0"/>
          <w:marTop w:val="0"/>
          <w:marBottom w:val="0"/>
          <w:divBdr>
            <w:top w:val="none" w:sz="0" w:space="0" w:color="auto"/>
            <w:left w:val="none" w:sz="0" w:space="0" w:color="auto"/>
            <w:bottom w:val="none" w:sz="0" w:space="0" w:color="auto"/>
            <w:right w:val="none" w:sz="0" w:space="0" w:color="auto"/>
          </w:divBdr>
        </w:div>
        <w:div w:id="478764380">
          <w:marLeft w:val="640"/>
          <w:marRight w:val="0"/>
          <w:marTop w:val="0"/>
          <w:marBottom w:val="0"/>
          <w:divBdr>
            <w:top w:val="none" w:sz="0" w:space="0" w:color="auto"/>
            <w:left w:val="none" w:sz="0" w:space="0" w:color="auto"/>
            <w:bottom w:val="none" w:sz="0" w:space="0" w:color="auto"/>
            <w:right w:val="none" w:sz="0" w:space="0" w:color="auto"/>
          </w:divBdr>
        </w:div>
        <w:div w:id="903413960">
          <w:marLeft w:val="640"/>
          <w:marRight w:val="0"/>
          <w:marTop w:val="0"/>
          <w:marBottom w:val="0"/>
          <w:divBdr>
            <w:top w:val="none" w:sz="0" w:space="0" w:color="auto"/>
            <w:left w:val="none" w:sz="0" w:space="0" w:color="auto"/>
            <w:bottom w:val="none" w:sz="0" w:space="0" w:color="auto"/>
            <w:right w:val="none" w:sz="0" w:space="0" w:color="auto"/>
          </w:divBdr>
        </w:div>
        <w:div w:id="1846628400">
          <w:marLeft w:val="640"/>
          <w:marRight w:val="0"/>
          <w:marTop w:val="0"/>
          <w:marBottom w:val="0"/>
          <w:divBdr>
            <w:top w:val="none" w:sz="0" w:space="0" w:color="auto"/>
            <w:left w:val="none" w:sz="0" w:space="0" w:color="auto"/>
            <w:bottom w:val="none" w:sz="0" w:space="0" w:color="auto"/>
            <w:right w:val="none" w:sz="0" w:space="0" w:color="auto"/>
          </w:divBdr>
        </w:div>
        <w:div w:id="1639145071">
          <w:marLeft w:val="640"/>
          <w:marRight w:val="0"/>
          <w:marTop w:val="0"/>
          <w:marBottom w:val="0"/>
          <w:divBdr>
            <w:top w:val="none" w:sz="0" w:space="0" w:color="auto"/>
            <w:left w:val="none" w:sz="0" w:space="0" w:color="auto"/>
            <w:bottom w:val="none" w:sz="0" w:space="0" w:color="auto"/>
            <w:right w:val="none" w:sz="0" w:space="0" w:color="auto"/>
          </w:divBdr>
        </w:div>
        <w:div w:id="1876041868">
          <w:marLeft w:val="640"/>
          <w:marRight w:val="0"/>
          <w:marTop w:val="0"/>
          <w:marBottom w:val="0"/>
          <w:divBdr>
            <w:top w:val="none" w:sz="0" w:space="0" w:color="auto"/>
            <w:left w:val="none" w:sz="0" w:space="0" w:color="auto"/>
            <w:bottom w:val="none" w:sz="0" w:space="0" w:color="auto"/>
            <w:right w:val="none" w:sz="0" w:space="0" w:color="auto"/>
          </w:divBdr>
        </w:div>
        <w:div w:id="1047951379">
          <w:marLeft w:val="640"/>
          <w:marRight w:val="0"/>
          <w:marTop w:val="0"/>
          <w:marBottom w:val="0"/>
          <w:divBdr>
            <w:top w:val="none" w:sz="0" w:space="0" w:color="auto"/>
            <w:left w:val="none" w:sz="0" w:space="0" w:color="auto"/>
            <w:bottom w:val="none" w:sz="0" w:space="0" w:color="auto"/>
            <w:right w:val="none" w:sz="0" w:space="0" w:color="auto"/>
          </w:divBdr>
        </w:div>
        <w:div w:id="588199571">
          <w:marLeft w:val="640"/>
          <w:marRight w:val="0"/>
          <w:marTop w:val="0"/>
          <w:marBottom w:val="0"/>
          <w:divBdr>
            <w:top w:val="none" w:sz="0" w:space="0" w:color="auto"/>
            <w:left w:val="none" w:sz="0" w:space="0" w:color="auto"/>
            <w:bottom w:val="none" w:sz="0" w:space="0" w:color="auto"/>
            <w:right w:val="none" w:sz="0" w:space="0" w:color="auto"/>
          </w:divBdr>
        </w:div>
        <w:div w:id="716390449">
          <w:marLeft w:val="640"/>
          <w:marRight w:val="0"/>
          <w:marTop w:val="0"/>
          <w:marBottom w:val="0"/>
          <w:divBdr>
            <w:top w:val="none" w:sz="0" w:space="0" w:color="auto"/>
            <w:left w:val="none" w:sz="0" w:space="0" w:color="auto"/>
            <w:bottom w:val="none" w:sz="0" w:space="0" w:color="auto"/>
            <w:right w:val="none" w:sz="0" w:space="0" w:color="auto"/>
          </w:divBdr>
        </w:div>
        <w:div w:id="744230276">
          <w:marLeft w:val="640"/>
          <w:marRight w:val="0"/>
          <w:marTop w:val="0"/>
          <w:marBottom w:val="0"/>
          <w:divBdr>
            <w:top w:val="none" w:sz="0" w:space="0" w:color="auto"/>
            <w:left w:val="none" w:sz="0" w:space="0" w:color="auto"/>
            <w:bottom w:val="none" w:sz="0" w:space="0" w:color="auto"/>
            <w:right w:val="none" w:sz="0" w:space="0" w:color="auto"/>
          </w:divBdr>
        </w:div>
        <w:div w:id="351146574">
          <w:marLeft w:val="640"/>
          <w:marRight w:val="0"/>
          <w:marTop w:val="0"/>
          <w:marBottom w:val="0"/>
          <w:divBdr>
            <w:top w:val="none" w:sz="0" w:space="0" w:color="auto"/>
            <w:left w:val="none" w:sz="0" w:space="0" w:color="auto"/>
            <w:bottom w:val="none" w:sz="0" w:space="0" w:color="auto"/>
            <w:right w:val="none" w:sz="0" w:space="0" w:color="auto"/>
          </w:divBdr>
        </w:div>
        <w:div w:id="1026949493">
          <w:marLeft w:val="640"/>
          <w:marRight w:val="0"/>
          <w:marTop w:val="0"/>
          <w:marBottom w:val="0"/>
          <w:divBdr>
            <w:top w:val="none" w:sz="0" w:space="0" w:color="auto"/>
            <w:left w:val="none" w:sz="0" w:space="0" w:color="auto"/>
            <w:bottom w:val="none" w:sz="0" w:space="0" w:color="auto"/>
            <w:right w:val="none" w:sz="0" w:space="0" w:color="auto"/>
          </w:divBdr>
        </w:div>
        <w:div w:id="1656564536">
          <w:marLeft w:val="640"/>
          <w:marRight w:val="0"/>
          <w:marTop w:val="0"/>
          <w:marBottom w:val="0"/>
          <w:divBdr>
            <w:top w:val="none" w:sz="0" w:space="0" w:color="auto"/>
            <w:left w:val="none" w:sz="0" w:space="0" w:color="auto"/>
            <w:bottom w:val="none" w:sz="0" w:space="0" w:color="auto"/>
            <w:right w:val="none" w:sz="0" w:space="0" w:color="auto"/>
          </w:divBdr>
        </w:div>
        <w:div w:id="131945134">
          <w:marLeft w:val="640"/>
          <w:marRight w:val="0"/>
          <w:marTop w:val="0"/>
          <w:marBottom w:val="0"/>
          <w:divBdr>
            <w:top w:val="none" w:sz="0" w:space="0" w:color="auto"/>
            <w:left w:val="none" w:sz="0" w:space="0" w:color="auto"/>
            <w:bottom w:val="none" w:sz="0" w:space="0" w:color="auto"/>
            <w:right w:val="none" w:sz="0" w:space="0" w:color="auto"/>
          </w:divBdr>
        </w:div>
        <w:div w:id="2023050971">
          <w:marLeft w:val="640"/>
          <w:marRight w:val="0"/>
          <w:marTop w:val="0"/>
          <w:marBottom w:val="0"/>
          <w:divBdr>
            <w:top w:val="none" w:sz="0" w:space="0" w:color="auto"/>
            <w:left w:val="none" w:sz="0" w:space="0" w:color="auto"/>
            <w:bottom w:val="none" w:sz="0" w:space="0" w:color="auto"/>
            <w:right w:val="none" w:sz="0" w:space="0" w:color="auto"/>
          </w:divBdr>
        </w:div>
        <w:div w:id="1186018900">
          <w:marLeft w:val="640"/>
          <w:marRight w:val="0"/>
          <w:marTop w:val="0"/>
          <w:marBottom w:val="0"/>
          <w:divBdr>
            <w:top w:val="none" w:sz="0" w:space="0" w:color="auto"/>
            <w:left w:val="none" w:sz="0" w:space="0" w:color="auto"/>
            <w:bottom w:val="none" w:sz="0" w:space="0" w:color="auto"/>
            <w:right w:val="none" w:sz="0" w:space="0" w:color="auto"/>
          </w:divBdr>
        </w:div>
        <w:div w:id="1459833982">
          <w:marLeft w:val="640"/>
          <w:marRight w:val="0"/>
          <w:marTop w:val="0"/>
          <w:marBottom w:val="0"/>
          <w:divBdr>
            <w:top w:val="none" w:sz="0" w:space="0" w:color="auto"/>
            <w:left w:val="none" w:sz="0" w:space="0" w:color="auto"/>
            <w:bottom w:val="none" w:sz="0" w:space="0" w:color="auto"/>
            <w:right w:val="none" w:sz="0" w:space="0" w:color="auto"/>
          </w:divBdr>
        </w:div>
        <w:div w:id="432748067">
          <w:marLeft w:val="640"/>
          <w:marRight w:val="0"/>
          <w:marTop w:val="0"/>
          <w:marBottom w:val="0"/>
          <w:divBdr>
            <w:top w:val="none" w:sz="0" w:space="0" w:color="auto"/>
            <w:left w:val="none" w:sz="0" w:space="0" w:color="auto"/>
            <w:bottom w:val="none" w:sz="0" w:space="0" w:color="auto"/>
            <w:right w:val="none" w:sz="0" w:space="0" w:color="auto"/>
          </w:divBdr>
        </w:div>
        <w:div w:id="1932663793">
          <w:marLeft w:val="640"/>
          <w:marRight w:val="0"/>
          <w:marTop w:val="0"/>
          <w:marBottom w:val="0"/>
          <w:divBdr>
            <w:top w:val="none" w:sz="0" w:space="0" w:color="auto"/>
            <w:left w:val="none" w:sz="0" w:space="0" w:color="auto"/>
            <w:bottom w:val="none" w:sz="0" w:space="0" w:color="auto"/>
            <w:right w:val="none" w:sz="0" w:space="0" w:color="auto"/>
          </w:divBdr>
        </w:div>
        <w:div w:id="2011254791">
          <w:marLeft w:val="640"/>
          <w:marRight w:val="0"/>
          <w:marTop w:val="0"/>
          <w:marBottom w:val="0"/>
          <w:divBdr>
            <w:top w:val="none" w:sz="0" w:space="0" w:color="auto"/>
            <w:left w:val="none" w:sz="0" w:space="0" w:color="auto"/>
            <w:bottom w:val="none" w:sz="0" w:space="0" w:color="auto"/>
            <w:right w:val="none" w:sz="0" w:space="0" w:color="auto"/>
          </w:divBdr>
        </w:div>
        <w:div w:id="780762370">
          <w:marLeft w:val="640"/>
          <w:marRight w:val="0"/>
          <w:marTop w:val="0"/>
          <w:marBottom w:val="0"/>
          <w:divBdr>
            <w:top w:val="none" w:sz="0" w:space="0" w:color="auto"/>
            <w:left w:val="none" w:sz="0" w:space="0" w:color="auto"/>
            <w:bottom w:val="none" w:sz="0" w:space="0" w:color="auto"/>
            <w:right w:val="none" w:sz="0" w:space="0" w:color="auto"/>
          </w:divBdr>
        </w:div>
        <w:div w:id="1398895015">
          <w:marLeft w:val="640"/>
          <w:marRight w:val="0"/>
          <w:marTop w:val="0"/>
          <w:marBottom w:val="0"/>
          <w:divBdr>
            <w:top w:val="none" w:sz="0" w:space="0" w:color="auto"/>
            <w:left w:val="none" w:sz="0" w:space="0" w:color="auto"/>
            <w:bottom w:val="none" w:sz="0" w:space="0" w:color="auto"/>
            <w:right w:val="none" w:sz="0" w:space="0" w:color="auto"/>
          </w:divBdr>
        </w:div>
        <w:div w:id="1185484228">
          <w:marLeft w:val="640"/>
          <w:marRight w:val="0"/>
          <w:marTop w:val="0"/>
          <w:marBottom w:val="0"/>
          <w:divBdr>
            <w:top w:val="none" w:sz="0" w:space="0" w:color="auto"/>
            <w:left w:val="none" w:sz="0" w:space="0" w:color="auto"/>
            <w:bottom w:val="none" w:sz="0" w:space="0" w:color="auto"/>
            <w:right w:val="none" w:sz="0" w:space="0" w:color="auto"/>
          </w:divBdr>
        </w:div>
        <w:div w:id="308822400">
          <w:marLeft w:val="640"/>
          <w:marRight w:val="0"/>
          <w:marTop w:val="0"/>
          <w:marBottom w:val="0"/>
          <w:divBdr>
            <w:top w:val="none" w:sz="0" w:space="0" w:color="auto"/>
            <w:left w:val="none" w:sz="0" w:space="0" w:color="auto"/>
            <w:bottom w:val="none" w:sz="0" w:space="0" w:color="auto"/>
            <w:right w:val="none" w:sz="0" w:space="0" w:color="auto"/>
          </w:divBdr>
        </w:div>
        <w:div w:id="1934430967">
          <w:marLeft w:val="640"/>
          <w:marRight w:val="0"/>
          <w:marTop w:val="0"/>
          <w:marBottom w:val="0"/>
          <w:divBdr>
            <w:top w:val="none" w:sz="0" w:space="0" w:color="auto"/>
            <w:left w:val="none" w:sz="0" w:space="0" w:color="auto"/>
            <w:bottom w:val="none" w:sz="0" w:space="0" w:color="auto"/>
            <w:right w:val="none" w:sz="0" w:space="0" w:color="auto"/>
          </w:divBdr>
        </w:div>
        <w:div w:id="740254532">
          <w:marLeft w:val="640"/>
          <w:marRight w:val="0"/>
          <w:marTop w:val="0"/>
          <w:marBottom w:val="0"/>
          <w:divBdr>
            <w:top w:val="none" w:sz="0" w:space="0" w:color="auto"/>
            <w:left w:val="none" w:sz="0" w:space="0" w:color="auto"/>
            <w:bottom w:val="none" w:sz="0" w:space="0" w:color="auto"/>
            <w:right w:val="none" w:sz="0" w:space="0" w:color="auto"/>
          </w:divBdr>
        </w:div>
        <w:div w:id="1528133306">
          <w:marLeft w:val="640"/>
          <w:marRight w:val="0"/>
          <w:marTop w:val="0"/>
          <w:marBottom w:val="0"/>
          <w:divBdr>
            <w:top w:val="none" w:sz="0" w:space="0" w:color="auto"/>
            <w:left w:val="none" w:sz="0" w:space="0" w:color="auto"/>
            <w:bottom w:val="none" w:sz="0" w:space="0" w:color="auto"/>
            <w:right w:val="none" w:sz="0" w:space="0" w:color="auto"/>
          </w:divBdr>
        </w:div>
        <w:div w:id="1877544460">
          <w:marLeft w:val="640"/>
          <w:marRight w:val="0"/>
          <w:marTop w:val="0"/>
          <w:marBottom w:val="0"/>
          <w:divBdr>
            <w:top w:val="none" w:sz="0" w:space="0" w:color="auto"/>
            <w:left w:val="none" w:sz="0" w:space="0" w:color="auto"/>
            <w:bottom w:val="none" w:sz="0" w:space="0" w:color="auto"/>
            <w:right w:val="none" w:sz="0" w:space="0" w:color="auto"/>
          </w:divBdr>
        </w:div>
        <w:div w:id="1993756285">
          <w:marLeft w:val="640"/>
          <w:marRight w:val="0"/>
          <w:marTop w:val="0"/>
          <w:marBottom w:val="0"/>
          <w:divBdr>
            <w:top w:val="none" w:sz="0" w:space="0" w:color="auto"/>
            <w:left w:val="none" w:sz="0" w:space="0" w:color="auto"/>
            <w:bottom w:val="none" w:sz="0" w:space="0" w:color="auto"/>
            <w:right w:val="none" w:sz="0" w:space="0" w:color="auto"/>
          </w:divBdr>
        </w:div>
        <w:div w:id="1014457188">
          <w:marLeft w:val="640"/>
          <w:marRight w:val="0"/>
          <w:marTop w:val="0"/>
          <w:marBottom w:val="0"/>
          <w:divBdr>
            <w:top w:val="none" w:sz="0" w:space="0" w:color="auto"/>
            <w:left w:val="none" w:sz="0" w:space="0" w:color="auto"/>
            <w:bottom w:val="none" w:sz="0" w:space="0" w:color="auto"/>
            <w:right w:val="none" w:sz="0" w:space="0" w:color="auto"/>
          </w:divBdr>
        </w:div>
        <w:div w:id="209415117">
          <w:marLeft w:val="640"/>
          <w:marRight w:val="0"/>
          <w:marTop w:val="0"/>
          <w:marBottom w:val="0"/>
          <w:divBdr>
            <w:top w:val="none" w:sz="0" w:space="0" w:color="auto"/>
            <w:left w:val="none" w:sz="0" w:space="0" w:color="auto"/>
            <w:bottom w:val="none" w:sz="0" w:space="0" w:color="auto"/>
            <w:right w:val="none" w:sz="0" w:space="0" w:color="auto"/>
          </w:divBdr>
        </w:div>
        <w:div w:id="1120226292">
          <w:marLeft w:val="640"/>
          <w:marRight w:val="0"/>
          <w:marTop w:val="0"/>
          <w:marBottom w:val="0"/>
          <w:divBdr>
            <w:top w:val="none" w:sz="0" w:space="0" w:color="auto"/>
            <w:left w:val="none" w:sz="0" w:space="0" w:color="auto"/>
            <w:bottom w:val="none" w:sz="0" w:space="0" w:color="auto"/>
            <w:right w:val="none" w:sz="0" w:space="0" w:color="auto"/>
          </w:divBdr>
        </w:div>
        <w:div w:id="1776434670">
          <w:marLeft w:val="640"/>
          <w:marRight w:val="0"/>
          <w:marTop w:val="0"/>
          <w:marBottom w:val="0"/>
          <w:divBdr>
            <w:top w:val="none" w:sz="0" w:space="0" w:color="auto"/>
            <w:left w:val="none" w:sz="0" w:space="0" w:color="auto"/>
            <w:bottom w:val="none" w:sz="0" w:space="0" w:color="auto"/>
            <w:right w:val="none" w:sz="0" w:space="0" w:color="auto"/>
          </w:divBdr>
        </w:div>
        <w:div w:id="1589658669">
          <w:marLeft w:val="640"/>
          <w:marRight w:val="0"/>
          <w:marTop w:val="0"/>
          <w:marBottom w:val="0"/>
          <w:divBdr>
            <w:top w:val="none" w:sz="0" w:space="0" w:color="auto"/>
            <w:left w:val="none" w:sz="0" w:space="0" w:color="auto"/>
            <w:bottom w:val="none" w:sz="0" w:space="0" w:color="auto"/>
            <w:right w:val="none" w:sz="0" w:space="0" w:color="auto"/>
          </w:divBdr>
        </w:div>
        <w:div w:id="300501150">
          <w:marLeft w:val="640"/>
          <w:marRight w:val="0"/>
          <w:marTop w:val="0"/>
          <w:marBottom w:val="0"/>
          <w:divBdr>
            <w:top w:val="none" w:sz="0" w:space="0" w:color="auto"/>
            <w:left w:val="none" w:sz="0" w:space="0" w:color="auto"/>
            <w:bottom w:val="none" w:sz="0" w:space="0" w:color="auto"/>
            <w:right w:val="none" w:sz="0" w:space="0" w:color="auto"/>
          </w:divBdr>
        </w:div>
        <w:div w:id="1710839783">
          <w:marLeft w:val="640"/>
          <w:marRight w:val="0"/>
          <w:marTop w:val="0"/>
          <w:marBottom w:val="0"/>
          <w:divBdr>
            <w:top w:val="none" w:sz="0" w:space="0" w:color="auto"/>
            <w:left w:val="none" w:sz="0" w:space="0" w:color="auto"/>
            <w:bottom w:val="none" w:sz="0" w:space="0" w:color="auto"/>
            <w:right w:val="none" w:sz="0" w:space="0" w:color="auto"/>
          </w:divBdr>
        </w:div>
        <w:div w:id="1688679225">
          <w:marLeft w:val="640"/>
          <w:marRight w:val="0"/>
          <w:marTop w:val="0"/>
          <w:marBottom w:val="0"/>
          <w:divBdr>
            <w:top w:val="none" w:sz="0" w:space="0" w:color="auto"/>
            <w:left w:val="none" w:sz="0" w:space="0" w:color="auto"/>
            <w:bottom w:val="none" w:sz="0" w:space="0" w:color="auto"/>
            <w:right w:val="none" w:sz="0" w:space="0" w:color="auto"/>
          </w:divBdr>
        </w:div>
        <w:div w:id="908418357">
          <w:marLeft w:val="640"/>
          <w:marRight w:val="0"/>
          <w:marTop w:val="0"/>
          <w:marBottom w:val="0"/>
          <w:divBdr>
            <w:top w:val="none" w:sz="0" w:space="0" w:color="auto"/>
            <w:left w:val="none" w:sz="0" w:space="0" w:color="auto"/>
            <w:bottom w:val="none" w:sz="0" w:space="0" w:color="auto"/>
            <w:right w:val="none" w:sz="0" w:space="0" w:color="auto"/>
          </w:divBdr>
        </w:div>
        <w:div w:id="1308323188">
          <w:marLeft w:val="640"/>
          <w:marRight w:val="0"/>
          <w:marTop w:val="0"/>
          <w:marBottom w:val="0"/>
          <w:divBdr>
            <w:top w:val="none" w:sz="0" w:space="0" w:color="auto"/>
            <w:left w:val="none" w:sz="0" w:space="0" w:color="auto"/>
            <w:bottom w:val="none" w:sz="0" w:space="0" w:color="auto"/>
            <w:right w:val="none" w:sz="0" w:space="0" w:color="auto"/>
          </w:divBdr>
        </w:div>
        <w:div w:id="867645535">
          <w:marLeft w:val="640"/>
          <w:marRight w:val="0"/>
          <w:marTop w:val="0"/>
          <w:marBottom w:val="0"/>
          <w:divBdr>
            <w:top w:val="none" w:sz="0" w:space="0" w:color="auto"/>
            <w:left w:val="none" w:sz="0" w:space="0" w:color="auto"/>
            <w:bottom w:val="none" w:sz="0" w:space="0" w:color="auto"/>
            <w:right w:val="none" w:sz="0" w:space="0" w:color="auto"/>
          </w:divBdr>
        </w:div>
        <w:div w:id="819078822">
          <w:marLeft w:val="640"/>
          <w:marRight w:val="0"/>
          <w:marTop w:val="0"/>
          <w:marBottom w:val="0"/>
          <w:divBdr>
            <w:top w:val="none" w:sz="0" w:space="0" w:color="auto"/>
            <w:left w:val="none" w:sz="0" w:space="0" w:color="auto"/>
            <w:bottom w:val="none" w:sz="0" w:space="0" w:color="auto"/>
            <w:right w:val="none" w:sz="0" w:space="0" w:color="auto"/>
          </w:divBdr>
        </w:div>
        <w:div w:id="830946441">
          <w:marLeft w:val="640"/>
          <w:marRight w:val="0"/>
          <w:marTop w:val="0"/>
          <w:marBottom w:val="0"/>
          <w:divBdr>
            <w:top w:val="none" w:sz="0" w:space="0" w:color="auto"/>
            <w:left w:val="none" w:sz="0" w:space="0" w:color="auto"/>
            <w:bottom w:val="none" w:sz="0" w:space="0" w:color="auto"/>
            <w:right w:val="none" w:sz="0" w:space="0" w:color="auto"/>
          </w:divBdr>
        </w:div>
        <w:div w:id="1804272240">
          <w:marLeft w:val="640"/>
          <w:marRight w:val="0"/>
          <w:marTop w:val="0"/>
          <w:marBottom w:val="0"/>
          <w:divBdr>
            <w:top w:val="none" w:sz="0" w:space="0" w:color="auto"/>
            <w:left w:val="none" w:sz="0" w:space="0" w:color="auto"/>
            <w:bottom w:val="none" w:sz="0" w:space="0" w:color="auto"/>
            <w:right w:val="none" w:sz="0" w:space="0" w:color="auto"/>
          </w:divBdr>
        </w:div>
      </w:divsChild>
    </w:div>
    <w:div w:id="533469029">
      <w:bodyDiv w:val="1"/>
      <w:marLeft w:val="0"/>
      <w:marRight w:val="0"/>
      <w:marTop w:val="0"/>
      <w:marBottom w:val="0"/>
      <w:divBdr>
        <w:top w:val="none" w:sz="0" w:space="0" w:color="auto"/>
        <w:left w:val="none" w:sz="0" w:space="0" w:color="auto"/>
        <w:bottom w:val="none" w:sz="0" w:space="0" w:color="auto"/>
        <w:right w:val="none" w:sz="0" w:space="0" w:color="auto"/>
      </w:divBdr>
    </w:div>
    <w:div w:id="546457423">
      <w:bodyDiv w:val="1"/>
      <w:marLeft w:val="0"/>
      <w:marRight w:val="0"/>
      <w:marTop w:val="0"/>
      <w:marBottom w:val="0"/>
      <w:divBdr>
        <w:top w:val="none" w:sz="0" w:space="0" w:color="auto"/>
        <w:left w:val="none" w:sz="0" w:space="0" w:color="auto"/>
        <w:bottom w:val="none" w:sz="0" w:space="0" w:color="auto"/>
        <w:right w:val="none" w:sz="0" w:space="0" w:color="auto"/>
      </w:divBdr>
      <w:divsChild>
        <w:div w:id="1955987770">
          <w:marLeft w:val="640"/>
          <w:marRight w:val="0"/>
          <w:marTop w:val="0"/>
          <w:marBottom w:val="0"/>
          <w:divBdr>
            <w:top w:val="none" w:sz="0" w:space="0" w:color="auto"/>
            <w:left w:val="none" w:sz="0" w:space="0" w:color="auto"/>
            <w:bottom w:val="none" w:sz="0" w:space="0" w:color="auto"/>
            <w:right w:val="none" w:sz="0" w:space="0" w:color="auto"/>
          </w:divBdr>
        </w:div>
        <w:div w:id="534389440">
          <w:marLeft w:val="640"/>
          <w:marRight w:val="0"/>
          <w:marTop w:val="0"/>
          <w:marBottom w:val="0"/>
          <w:divBdr>
            <w:top w:val="none" w:sz="0" w:space="0" w:color="auto"/>
            <w:left w:val="none" w:sz="0" w:space="0" w:color="auto"/>
            <w:bottom w:val="none" w:sz="0" w:space="0" w:color="auto"/>
            <w:right w:val="none" w:sz="0" w:space="0" w:color="auto"/>
          </w:divBdr>
        </w:div>
        <w:div w:id="827095344">
          <w:marLeft w:val="640"/>
          <w:marRight w:val="0"/>
          <w:marTop w:val="0"/>
          <w:marBottom w:val="0"/>
          <w:divBdr>
            <w:top w:val="none" w:sz="0" w:space="0" w:color="auto"/>
            <w:left w:val="none" w:sz="0" w:space="0" w:color="auto"/>
            <w:bottom w:val="none" w:sz="0" w:space="0" w:color="auto"/>
            <w:right w:val="none" w:sz="0" w:space="0" w:color="auto"/>
          </w:divBdr>
        </w:div>
        <w:div w:id="1403484406">
          <w:marLeft w:val="640"/>
          <w:marRight w:val="0"/>
          <w:marTop w:val="0"/>
          <w:marBottom w:val="0"/>
          <w:divBdr>
            <w:top w:val="none" w:sz="0" w:space="0" w:color="auto"/>
            <w:left w:val="none" w:sz="0" w:space="0" w:color="auto"/>
            <w:bottom w:val="none" w:sz="0" w:space="0" w:color="auto"/>
            <w:right w:val="none" w:sz="0" w:space="0" w:color="auto"/>
          </w:divBdr>
        </w:div>
        <w:div w:id="518156098">
          <w:marLeft w:val="640"/>
          <w:marRight w:val="0"/>
          <w:marTop w:val="0"/>
          <w:marBottom w:val="0"/>
          <w:divBdr>
            <w:top w:val="none" w:sz="0" w:space="0" w:color="auto"/>
            <w:left w:val="none" w:sz="0" w:space="0" w:color="auto"/>
            <w:bottom w:val="none" w:sz="0" w:space="0" w:color="auto"/>
            <w:right w:val="none" w:sz="0" w:space="0" w:color="auto"/>
          </w:divBdr>
        </w:div>
        <w:div w:id="1796482975">
          <w:marLeft w:val="640"/>
          <w:marRight w:val="0"/>
          <w:marTop w:val="0"/>
          <w:marBottom w:val="0"/>
          <w:divBdr>
            <w:top w:val="none" w:sz="0" w:space="0" w:color="auto"/>
            <w:left w:val="none" w:sz="0" w:space="0" w:color="auto"/>
            <w:bottom w:val="none" w:sz="0" w:space="0" w:color="auto"/>
            <w:right w:val="none" w:sz="0" w:space="0" w:color="auto"/>
          </w:divBdr>
        </w:div>
        <w:div w:id="12997159">
          <w:marLeft w:val="640"/>
          <w:marRight w:val="0"/>
          <w:marTop w:val="0"/>
          <w:marBottom w:val="0"/>
          <w:divBdr>
            <w:top w:val="none" w:sz="0" w:space="0" w:color="auto"/>
            <w:left w:val="none" w:sz="0" w:space="0" w:color="auto"/>
            <w:bottom w:val="none" w:sz="0" w:space="0" w:color="auto"/>
            <w:right w:val="none" w:sz="0" w:space="0" w:color="auto"/>
          </w:divBdr>
        </w:div>
        <w:div w:id="859860144">
          <w:marLeft w:val="640"/>
          <w:marRight w:val="0"/>
          <w:marTop w:val="0"/>
          <w:marBottom w:val="0"/>
          <w:divBdr>
            <w:top w:val="none" w:sz="0" w:space="0" w:color="auto"/>
            <w:left w:val="none" w:sz="0" w:space="0" w:color="auto"/>
            <w:bottom w:val="none" w:sz="0" w:space="0" w:color="auto"/>
            <w:right w:val="none" w:sz="0" w:space="0" w:color="auto"/>
          </w:divBdr>
        </w:div>
        <w:div w:id="1460338836">
          <w:marLeft w:val="640"/>
          <w:marRight w:val="0"/>
          <w:marTop w:val="0"/>
          <w:marBottom w:val="0"/>
          <w:divBdr>
            <w:top w:val="none" w:sz="0" w:space="0" w:color="auto"/>
            <w:left w:val="none" w:sz="0" w:space="0" w:color="auto"/>
            <w:bottom w:val="none" w:sz="0" w:space="0" w:color="auto"/>
            <w:right w:val="none" w:sz="0" w:space="0" w:color="auto"/>
          </w:divBdr>
        </w:div>
        <w:div w:id="788360076">
          <w:marLeft w:val="640"/>
          <w:marRight w:val="0"/>
          <w:marTop w:val="0"/>
          <w:marBottom w:val="0"/>
          <w:divBdr>
            <w:top w:val="none" w:sz="0" w:space="0" w:color="auto"/>
            <w:left w:val="none" w:sz="0" w:space="0" w:color="auto"/>
            <w:bottom w:val="none" w:sz="0" w:space="0" w:color="auto"/>
            <w:right w:val="none" w:sz="0" w:space="0" w:color="auto"/>
          </w:divBdr>
        </w:div>
        <w:div w:id="28192236">
          <w:marLeft w:val="640"/>
          <w:marRight w:val="0"/>
          <w:marTop w:val="0"/>
          <w:marBottom w:val="0"/>
          <w:divBdr>
            <w:top w:val="none" w:sz="0" w:space="0" w:color="auto"/>
            <w:left w:val="none" w:sz="0" w:space="0" w:color="auto"/>
            <w:bottom w:val="none" w:sz="0" w:space="0" w:color="auto"/>
            <w:right w:val="none" w:sz="0" w:space="0" w:color="auto"/>
          </w:divBdr>
        </w:div>
        <w:div w:id="1026174308">
          <w:marLeft w:val="640"/>
          <w:marRight w:val="0"/>
          <w:marTop w:val="0"/>
          <w:marBottom w:val="0"/>
          <w:divBdr>
            <w:top w:val="none" w:sz="0" w:space="0" w:color="auto"/>
            <w:left w:val="none" w:sz="0" w:space="0" w:color="auto"/>
            <w:bottom w:val="none" w:sz="0" w:space="0" w:color="auto"/>
            <w:right w:val="none" w:sz="0" w:space="0" w:color="auto"/>
          </w:divBdr>
        </w:div>
        <w:div w:id="1565944809">
          <w:marLeft w:val="640"/>
          <w:marRight w:val="0"/>
          <w:marTop w:val="0"/>
          <w:marBottom w:val="0"/>
          <w:divBdr>
            <w:top w:val="none" w:sz="0" w:space="0" w:color="auto"/>
            <w:left w:val="none" w:sz="0" w:space="0" w:color="auto"/>
            <w:bottom w:val="none" w:sz="0" w:space="0" w:color="auto"/>
            <w:right w:val="none" w:sz="0" w:space="0" w:color="auto"/>
          </w:divBdr>
        </w:div>
        <w:div w:id="2135050954">
          <w:marLeft w:val="640"/>
          <w:marRight w:val="0"/>
          <w:marTop w:val="0"/>
          <w:marBottom w:val="0"/>
          <w:divBdr>
            <w:top w:val="none" w:sz="0" w:space="0" w:color="auto"/>
            <w:left w:val="none" w:sz="0" w:space="0" w:color="auto"/>
            <w:bottom w:val="none" w:sz="0" w:space="0" w:color="auto"/>
            <w:right w:val="none" w:sz="0" w:space="0" w:color="auto"/>
          </w:divBdr>
        </w:div>
        <w:div w:id="1282570403">
          <w:marLeft w:val="640"/>
          <w:marRight w:val="0"/>
          <w:marTop w:val="0"/>
          <w:marBottom w:val="0"/>
          <w:divBdr>
            <w:top w:val="none" w:sz="0" w:space="0" w:color="auto"/>
            <w:left w:val="none" w:sz="0" w:space="0" w:color="auto"/>
            <w:bottom w:val="none" w:sz="0" w:space="0" w:color="auto"/>
            <w:right w:val="none" w:sz="0" w:space="0" w:color="auto"/>
          </w:divBdr>
        </w:div>
        <w:div w:id="637534960">
          <w:marLeft w:val="640"/>
          <w:marRight w:val="0"/>
          <w:marTop w:val="0"/>
          <w:marBottom w:val="0"/>
          <w:divBdr>
            <w:top w:val="none" w:sz="0" w:space="0" w:color="auto"/>
            <w:left w:val="none" w:sz="0" w:space="0" w:color="auto"/>
            <w:bottom w:val="none" w:sz="0" w:space="0" w:color="auto"/>
            <w:right w:val="none" w:sz="0" w:space="0" w:color="auto"/>
          </w:divBdr>
        </w:div>
        <w:div w:id="1077829223">
          <w:marLeft w:val="640"/>
          <w:marRight w:val="0"/>
          <w:marTop w:val="0"/>
          <w:marBottom w:val="0"/>
          <w:divBdr>
            <w:top w:val="none" w:sz="0" w:space="0" w:color="auto"/>
            <w:left w:val="none" w:sz="0" w:space="0" w:color="auto"/>
            <w:bottom w:val="none" w:sz="0" w:space="0" w:color="auto"/>
            <w:right w:val="none" w:sz="0" w:space="0" w:color="auto"/>
          </w:divBdr>
        </w:div>
        <w:div w:id="1271815439">
          <w:marLeft w:val="640"/>
          <w:marRight w:val="0"/>
          <w:marTop w:val="0"/>
          <w:marBottom w:val="0"/>
          <w:divBdr>
            <w:top w:val="none" w:sz="0" w:space="0" w:color="auto"/>
            <w:left w:val="none" w:sz="0" w:space="0" w:color="auto"/>
            <w:bottom w:val="none" w:sz="0" w:space="0" w:color="auto"/>
            <w:right w:val="none" w:sz="0" w:space="0" w:color="auto"/>
          </w:divBdr>
        </w:div>
        <w:div w:id="576405826">
          <w:marLeft w:val="640"/>
          <w:marRight w:val="0"/>
          <w:marTop w:val="0"/>
          <w:marBottom w:val="0"/>
          <w:divBdr>
            <w:top w:val="none" w:sz="0" w:space="0" w:color="auto"/>
            <w:left w:val="none" w:sz="0" w:space="0" w:color="auto"/>
            <w:bottom w:val="none" w:sz="0" w:space="0" w:color="auto"/>
            <w:right w:val="none" w:sz="0" w:space="0" w:color="auto"/>
          </w:divBdr>
        </w:div>
        <w:div w:id="295331931">
          <w:marLeft w:val="640"/>
          <w:marRight w:val="0"/>
          <w:marTop w:val="0"/>
          <w:marBottom w:val="0"/>
          <w:divBdr>
            <w:top w:val="none" w:sz="0" w:space="0" w:color="auto"/>
            <w:left w:val="none" w:sz="0" w:space="0" w:color="auto"/>
            <w:bottom w:val="none" w:sz="0" w:space="0" w:color="auto"/>
            <w:right w:val="none" w:sz="0" w:space="0" w:color="auto"/>
          </w:divBdr>
        </w:div>
        <w:div w:id="577596860">
          <w:marLeft w:val="640"/>
          <w:marRight w:val="0"/>
          <w:marTop w:val="0"/>
          <w:marBottom w:val="0"/>
          <w:divBdr>
            <w:top w:val="none" w:sz="0" w:space="0" w:color="auto"/>
            <w:left w:val="none" w:sz="0" w:space="0" w:color="auto"/>
            <w:bottom w:val="none" w:sz="0" w:space="0" w:color="auto"/>
            <w:right w:val="none" w:sz="0" w:space="0" w:color="auto"/>
          </w:divBdr>
        </w:div>
        <w:div w:id="1644888637">
          <w:marLeft w:val="640"/>
          <w:marRight w:val="0"/>
          <w:marTop w:val="0"/>
          <w:marBottom w:val="0"/>
          <w:divBdr>
            <w:top w:val="none" w:sz="0" w:space="0" w:color="auto"/>
            <w:left w:val="none" w:sz="0" w:space="0" w:color="auto"/>
            <w:bottom w:val="none" w:sz="0" w:space="0" w:color="auto"/>
            <w:right w:val="none" w:sz="0" w:space="0" w:color="auto"/>
          </w:divBdr>
        </w:div>
        <w:div w:id="1562475280">
          <w:marLeft w:val="640"/>
          <w:marRight w:val="0"/>
          <w:marTop w:val="0"/>
          <w:marBottom w:val="0"/>
          <w:divBdr>
            <w:top w:val="none" w:sz="0" w:space="0" w:color="auto"/>
            <w:left w:val="none" w:sz="0" w:space="0" w:color="auto"/>
            <w:bottom w:val="none" w:sz="0" w:space="0" w:color="auto"/>
            <w:right w:val="none" w:sz="0" w:space="0" w:color="auto"/>
          </w:divBdr>
        </w:div>
        <w:div w:id="1287200042">
          <w:marLeft w:val="640"/>
          <w:marRight w:val="0"/>
          <w:marTop w:val="0"/>
          <w:marBottom w:val="0"/>
          <w:divBdr>
            <w:top w:val="none" w:sz="0" w:space="0" w:color="auto"/>
            <w:left w:val="none" w:sz="0" w:space="0" w:color="auto"/>
            <w:bottom w:val="none" w:sz="0" w:space="0" w:color="auto"/>
            <w:right w:val="none" w:sz="0" w:space="0" w:color="auto"/>
          </w:divBdr>
        </w:div>
        <w:div w:id="1828397395">
          <w:marLeft w:val="640"/>
          <w:marRight w:val="0"/>
          <w:marTop w:val="0"/>
          <w:marBottom w:val="0"/>
          <w:divBdr>
            <w:top w:val="none" w:sz="0" w:space="0" w:color="auto"/>
            <w:left w:val="none" w:sz="0" w:space="0" w:color="auto"/>
            <w:bottom w:val="none" w:sz="0" w:space="0" w:color="auto"/>
            <w:right w:val="none" w:sz="0" w:space="0" w:color="auto"/>
          </w:divBdr>
        </w:div>
        <w:div w:id="1900482107">
          <w:marLeft w:val="640"/>
          <w:marRight w:val="0"/>
          <w:marTop w:val="0"/>
          <w:marBottom w:val="0"/>
          <w:divBdr>
            <w:top w:val="none" w:sz="0" w:space="0" w:color="auto"/>
            <w:left w:val="none" w:sz="0" w:space="0" w:color="auto"/>
            <w:bottom w:val="none" w:sz="0" w:space="0" w:color="auto"/>
            <w:right w:val="none" w:sz="0" w:space="0" w:color="auto"/>
          </w:divBdr>
        </w:div>
        <w:div w:id="1802378381">
          <w:marLeft w:val="640"/>
          <w:marRight w:val="0"/>
          <w:marTop w:val="0"/>
          <w:marBottom w:val="0"/>
          <w:divBdr>
            <w:top w:val="none" w:sz="0" w:space="0" w:color="auto"/>
            <w:left w:val="none" w:sz="0" w:space="0" w:color="auto"/>
            <w:bottom w:val="none" w:sz="0" w:space="0" w:color="auto"/>
            <w:right w:val="none" w:sz="0" w:space="0" w:color="auto"/>
          </w:divBdr>
        </w:div>
        <w:div w:id="1319577234">
          <w:marLeft w:val="640"/>
          <w:marRight w:val="0"/>
          <w:marTop w:val="0"/>
          <w:marBottom w:val="0"/>
          <w:divBdr>
            <w:top w:val="none" w:sz="0" w:space="0" w:color="auto"/>
            <w:left w:val="none" w:sz="0" w:space="0" w:color="auto"/>
            <w:bottom w:val="none" w:sz="0" w:space="0" w:color="auto"/>
            <w:right w:val="none" w:sz="0" w:space="0" w:color="auto"/>
          </w:divBdr>
        </w:div>
        <w:div w:id="797840898">
          <w:marLeft w:val="640"/>
          <w:marRight w:val="0"/>
          <w:marTop w:val="0"/>
          <w:marBottom w:val="0"/>
          <w:divBdr>
            <w:top w:val="none" w:sz="0" w:space="0" w:color="auto"/>
            <w:left w:val="none" w:sz="0" w:space="0" w:color="auto"/>
            <w:bottom w:val="none" w:sz="0" w:space="0" w:color="auto"/>
            <w:right w:val="none" w:sz="0" w:space="0" w:color="auto"/>
          </w:divBdr>
        </w:div>
        <w:div w:id="1445347154">
          <w:marLeft w:val="640"/>
          <w:marRight w:val="0"/>
          <w:marTop w:val="0"/>
          <w:marBottom w:val="0"/>
          <w:divBdr>
            <w:top w:val="none" w:sz="0" w:space="0" w:color="auto"/>
            <w:left w:val="none" w:sz="0" w:space="0" w:color="auto"/>
            <w:bottom w:val="none" w:sz="0" w:space="0" w:color="auto"/>
            <w:right w:val="none" w:sz="0" w:space="0" w:color="auto"/>
          </w:divBdr>
        </w:div>
        <w:div w:id="1501042151">
          <w:marLeft w:val="640"/>
          <w:marRight w:val="0"/>
          <w:marTop w:val="0"/>
          <w:marBottom w:val="0"/>
          <w:divBdr>
            <w:top w:val="none" w:sz="0" w:space="0" w:color="auto"/>
            <w:left w:val="none" w:sz="0" w:space="0" w:color="auto"/>
            <w:bottom w:val="none" w:sz="0" w:space="0" w:color="auto"/>
            <w:right w:val="none" w:sz="0" w:space="0" w:color="auto"/>
          </w:divBdr>
        </w:div>
        <w:div w:id="1216434118">
          <w:marLeft w:val="640"/>
          <w:marRight w:val="0"/>
          <w:marTop w:val="0"/>
          <w:marBottom w:val="0"/>
          <w:divBdr>
            <w:top w:val="none" w:sz="0" w:space="0" w:color="auto"/>
            <w:left w:val="none" w:sz="0" w:space="0" w:color="auto"/>
            <w:bottom w:val="none" w:sz="0" w:space="0" w:color="auto"/>
            <w:right w:val="none" w:sz="0" w:space="0" w:color="auto"/>
          </w:divBdr>
        </w:div>
        <w:div w:id="2062362941">
          <w:marLeft w:val="640"/>
          <w:marRight w:val="0"/>
          <w:marTop w:val="0"/>
          <w:marBottom w:val="0"/>
          <w:divBdr>
            <w:top w:val="none" w:sz="0" w:space="0" w:color="auto"/>
            <w:left w:val="none" w:sz="0" w:space="0" w:color="auto"/>
            <w:bottom w:val="none" w:sz="0" w:space="0" w:color="auto"/>
            <w:right w:val="none" w:sz="0" w:space="0" w:color="auto"/>
          </w:divBdr>
        </w:div>
        <w:div w:id="703023784">
          <w:marLeft w:val="640"/>
          <w:marRight w:val="0"/>
          <w:marTop w:val="0"/>
          <w:marBottom w:val="0"/>
          <w:divBdr>
            <w:top w:val="none" w:sz="0" w:space="0" w:color="auto"/>
            <w:left w:val="none" w:sz="0" w:space="0" w:color="auto"/>
            <w:bottom w:val="none" w:sz="0" w:space="0" w:color="auto"/>
            <w:right w:val="none" w:sz="0" w:space="0" w:color="auto"/>
          </w:divBdr>
        </w:div>
        <w:div w:id="916551609">
          <w:marLeft w:val="640"/>
          <w:marRight w:val="0"/>
          <w:marTop w:val="0"/>
          <w:marBottom w:val="0"/>
          <w:divBdr>
            <w:top w:val="none" w:sz="0" w:space="0" w:color="auto"/>
            <w:left w:val="none" w:sz="0" w:space="0" w:color="auto"/>
            <w:bottom w:val="none" w:sz="0" w:space="0" w:color="auto"/>
            <w:right w:val="none" w:sz="0" w:space="0" w:color="auto"/>
          </w:divBdr>
        </w:div>
        <w:div w:id="647170629">
          <w:marLeft w:val="640"/>
          <w:marRight w:val="0"/>
          <w:marTop w:val="0"/>
          <w:marBottom w:val="0"/>
          <w:divBdr>
            <w:top w:val="none" w:sz="0" w:space="0" w:color="auto"/>
            <w:left w:val="none" w:sz="0" w:space="0" w:color="auto"/>
            <w:bottom w:val="none" w:sz="0" w:space="0" w:color="auto"/>
            <w:right w:val="none" w:sz="0" w:space="0" w:color="auto"/>
          </w:divBdr>
        </w:div>
        <w:div w:id="328220174">
          <w:marLeft w:val="640"/>
          <w:marRight w:val="0"/>
          <w:marTop w:val="0"/>
          <w:marBottom w:val="0"/>
          <w:divBdr>
            <w:top w:val="none" w:sz="0" w:space="0" w:color="auto"/>
            <w:left w:val="none" w:sz="0" w:space="0" w:color="auto"/>
            <w:bottom w:val="none" w:sz="0" w:space="0" w:color="auto"/>
            <w:right w:val="none" w:sz="0" w:space="0" w:color="auto"/>
          </w:divBdr>
        </w:div>
        <w:div w:id="1003316978">
          <w:marLeft w:val="640"/>
          <w:marRight w:val="0"/>
          <w:marTop w:val="0"/>
          <w:marBottom w:val="0"/>
          <w:divBdr>
            <w:top w:val="none" w:sz="0" w:space="0" w:color="auto"/>
            <w:left w:val="none" w:sz="0" w:space="0" w:color="auto"/>
            <w:bottom w:val="none" w:sz="0" w:space="0" w:color="auto"/>
            <w:right w:val="none" w:sz="0" w:space="0" w:color="auto"/>
          </w:divBdr>
        </w:div>
        <w:div w:id="50810744">
          <w:marLeft w:val="640"/>
          <w:marRight w:val="0"/>
          <w:marTop w:val="0"/>
          <w:marBottom w:val="0"/>
          <w:divBdr>
            <w:top w:val="none" w:sz="0" w:space="0" w:color="auto"/>
            <w:left w:val="none" w:sz="0" w:space="0" w:color="auto"/>
            <w:bottom w:val="none" w:sz="0" w:space="0" w:color="auto"/>
            <w:right w:val="none" w:sz="0" w:space="0" w:color="auto"/>
          </w:divBdr>
        </w:div>
        <w:div w:id="1272277615">
          <w:marLeft w:val="640"/>
          <w:marRight w:val="0"/>
          <w:marTop w:val="0"/>
          <w:marBottom w:val="0"/>
          <w:divBdr>
            <w:top w:val="none" w:sz="0" w:space="0" w:color="auto"/>
            <w:left w:val="none" w:sz="0" w:space="0" w:color="auto"/>
            <w:bottom w:val="none" w:sz="0" w:space="0" w:color="auto"/>
            <w:right w:val="none" w:sz="0" w:space="0" w:color="auto"/>
          </w:divBdr>
        </w:div>
        <w:div w:id="970281916">
          <w:marLeft w:val="640"/>
          <w:marRight w:val="0"/>
          <w:marTop w:val="0"/>
          <w:marBottom w:val="0"/>
          <w:divBdr>
            <w:top w:val="none" w:sz="0" w:space="0" w:color="auto"/>
            <w:left w:val="none" w:sz="0" w:space="0" w:color="auto"/>
            <w:bottom w:val="none" w:sz="0" w:space="0" w:color="auto"/>
            <w:right w:val="none" w:sz="0" w:space="0" w:color="auto"/>
          </w:divBdr>
        </w:div>
        <w:div w:id="1823426326">
          <w:marLeft w:val="640"/>
          <w:marRight w:val="0"/>
          <w:marTop w:val="0"/>
          <w:marBottom w:val="0"/>
          <w:divBdr>
            <w:top w:val="none" w:sz="0" w:space="0" w:color="auto"/>
            <w:left w:val="none" w:sz="0" w:space="0" w:color="auto"/>
            <w:bottom w:val="none" w:sz="0" w:space="0" w:color="auto"/>
            <w:right w:val="none" w:sz="0" w:space="0" w:color="auto"/>
          </w:divBdr>
        </w:div>
        <w:div w:id="1120564143">
          <w:marLeft w:val="640"/>
          <w:marRight w:val="0"/>
          <w:marTop w:val="0"/>
          <w:marBottom w:val="0"/>
          <w:divBdr>
            <w:top w:val="none" w:sz="0" w:space="0" w:color="auto"/>
            <w:left w:val="none" w:sz="0" w:space="0" w:color="auto"/>
            <w:bottom w:val="none" w:sz="0" w:space="0" w:color="auto"/>
            <w:right w:val="none" w:sz="0" w:space="0" w:color="auto"/>
          </w:divBdr>
        </w:div>
        <w:div w:id="872036323">
          <w:marLeft w:val="640"/>
          <w:marRight w:val="0"/>
          <w:marTop w:val="0"/>
          <w:marBottom w:val="0"/>
          <w:divBdr>
            <w:top w:val="none" w:sz="0" w:space="0" w:color="auto"/>
            <w:left w:val="none" w:sz="0" w:space="0" w:color="auto"/>
            <w:bottom w:val="none" w:sz="0" w:space="0" w:color="auto"/>
            <w:right w:val="none" w:sz="0" w:space="0" w:color="auto"/>
          </w:divBdr>
        </w:div>
        <w:div w:id="195777091">
          <w:marLeft w:val="640"/>
          <w:marRight w:val="0"/>
          <w:marTop w:val="0"/>
          <w:marBottom w:val="0"/>
          <w:divBdr>
            <w:top w:val="none" w:sz="0" w:space="0" w:color="auto"/>
            <w:left w:val="none" w:sz="0" w:space="0" w:color="auto"/>
            <w:bottom w:val="none" w:sz="0" w:space="0" w:color="auto"/>
            <w:right w:val="none" w:sz="0" w:space="0" w:color="auto"/>
          </w:divBdr>
        </w:div>
        <w:div w:id="2134052907">
          <w:marLeft w:val="640"/>
          <w:marRight w:val="0"/>
          <w:marTop w:val="0"/>
          <w:marBottom w:val="0"/>
          <w:divBdr>
            <w:top w:val="none" w:sz="0" w:space="0" w:color="auto"/>
            <w:left w:val="none" w:sz="0" w:space="0" w:color="auto"/>
            <w:bottom w:val="none" w:sz="0" w:space="0" w:color="auto"/>
            <w:right w:val="none" w:sz="0" w:space="0" w:color="auto"/>
          </w:divBdr>
        </w:div>
        <w:div w:id="1286816575">
          <w:marLeft w:val="640"/>
          <w:marRight w:val="0"/>
          <w:marTop w:val="0"/>
          <w:marBottom w:val="0"/>
          <w:divBdr>
            <w:top w:val="none" w:sz="0" w:space="0" w:color="auto"/>
            <w:left w:val="none" w:sz="0" w:space="0" w:color="auto"/>
            <w:bottom w:val="none" w:sz="0" w:space="0" w:color="auto"/>
            <w:right w:val="none" w:sz="0" w:space="0" w:color="auto"/>
          </w:divBdr>
        </w:div>
        <w:div w:id="1908030616">
          <w:marLeft w:val="640"/>
          <w:marRight w:val="0"/>
          <w:marTop w:val="0"/>
          <w:marBottom w:val="0"/>
          <w:divBdr>
            <w:top w:val="none" w:sz="0" w:space="0" w:color="auto"/>
            <w:left w:val="none" w:sz="0" w:space="0" w:color="auto"/>
            <w:bottom w:val="none" w:sz="0" w:space="0" w:color="auto"/>
            <w:right w:val="none" w:sz="0" w:space="0" w:color="auto"/>
          </w:divBdr>
        </w:div>
        <w:div w:id="847871899">
          <w:marLeft w:val="640"/>
          <w:marRight w:val="0"/>
          <w:marTop w:val="0"/>
          <w:marBottom w:val="0"/>
          <w:divBdr>
            <w:top w:val="none" w:sz="0" w:space="0" w:color="auto"/>
            <w:left w:val="none" w:sz="0" w:space="0" w:color="auto"/>
            <w:bottom w:val="none" w:sz="0" w:space="0" w:color="auto"/>
            <w:right w:val="none" w:sz="0" w:space="0" w:color="auto"/>
          </w:divBdr>
        </w:div>
        <w:div w:id="220022041">
          <w:marLeft w:val="640"/>
          <w:marRight w:val="0"/>
          <w:marTop w:val="0"/>
          <w:marBottom w:val="0"/>
          <w:divBdr>
            <w:top w:val="none" w:sz="0" w:space="0" w:color="auto"/>
            <w:left w:val="none" w:sz="0" w:space="0" w:color="auto"/>
            <w:bottom w:val="none" w:sz="0" w:space="0" w:color="auto"/>
            <w:right w:val="none" w:sz="0" w:space="0" w:color="auto"/>
          </w:divBdr>
        </w:div>
        <w:div w:id="1827741986">
          <w:marLeft w:val="640"/>
          <w:marRight w:val="0"/>
          <w:marTop w:val="0"/>
          <w:marBottom w:val="0"/>
          <w:divBdr>
            <w:top w:val="none" w:sz="0" w:space="0" w:color="auto"/>
            <w:left w:val="none" w:sz="0" w:space="0" w:color="auto"/>
            <w:bottom w:val="none" w:sz="0" w:space="0" w:color="auto"/>
            <w:right w:val="none" w:sz="0" w:space="0" w:color="auto"/>
          </w:divBdr>
        </w:div>
        <w:div w:id="392849292">
          <w:marLeft w:val="640"/>
          <w:marRight w:val="0"/>
          <w:marTop w:val="0"/>
          <w:marBottom w:val="0"/>
          <w:divBdr>
            <w:top w:val="none" w:sz="0" w:space="0" w:color="auto"/>
            <w:left w:val="none" w:sz="0" w:space="0" w:color="auto"/>
            <w:bottom w:val="none" w:sz="0" w:space="0" w:color="auto"/>
            <w:right w:val="none" w:sz="0" w:space="0" w:color="auto"/>
          </w:divBdr>
        </w:div>
        <w:div w:id="421031769">
          <w:marLeft w:val="640"/>
          <w:marRight w:val="0"/>
          <w:marTop w:val="0"/>
          <w:marBottom w:val="0"/>
          <w:divBdr>
            <w:top w:val="none" w:sz="0" w:space="0" w:color="auto"/>
            <w:left w:val="none" w:sz="0" w:space="0" w:color="auto"/>
            <w:bottom w:val="none" w:sz="0" w:space="0" w:color="auto"/>
            <w:right w:val="none" w:sz="0" w:space="0" w:color="auto"/>
          </w:divBdr>
        </w:div>
        <w:div w:id="1462721650">
          <w:marLeft w:val="640"/>
          <w:marRight w:val="0"/>
          <w:marTop w:val="0"/>
          <w:marBottom w:val="0"/>
          <w:divBdr>
            <w:top w:val="none" w:sz="0" w:space="0" w:color="auto"/>
            <w:left w:val="none" w:sz="0" w:space="0" w:color="auto"/>
            <w:bottom w:val="none" w:sz="0" w:space="0" w:color="auto"/>
            <w:right w:val="none" w:sz="0" w:space="0" w:color="auto"/>
          </w:divBdr>
        </w:div>
        <w:div w:id="585967513">
          <w:marLeft w:val="640"/>
          <w:marRight w:val="0"/>
          <w:marTop w:val="0"/>
          <w:marBottom w:val="0"/>
          <w:divBdr>
            <w:top w:val="none" w:sz="0" w:space="0" w:color="auto"/>
            <w:left w:val="none" w:sz="0" w:space="0" w:color="auto"/>
            <w:bottom w:val="none" w:sz="0" w:space="0" w:color="auto"/>
            <w:right w:val="none" w:sz="0" w:space="0" w:color="auto"/>
          </w:divBdr>
        </w:div>
        <w:div w:id="770861607">
          <w:marLeft w:val="640"/>
          <w:marRight w:val="0"/>
          <w:marTop w:val="0"/>
          <w:marBottom w:val="0"/>
          <w:divBdr>
            <w:top w:val="none" w:sz="0" w:space="0" w:color="auto"/>
            <w:left w:val="none" w:sz="0" w:space="0" w:color="auto"/>
            <w:bottom w:val="none" w:sz="0" w:space="0" w:color="auto"/>
            <w:right w:val="none" w:sz="0" w:space="0" w:color="auto"/>
          </w:divBdr>
        </w:div>
        <w:div w:id="2146119842">
          <w:marLeft w:val="640"/>
          <w:marRight w:val="0"/>
          <w:marTop w:val="0"/>
          <w:marBottom w:val="0"/>
          <w:divBdr>
            <w:top w:val="none" w:sz="0" w:space="0" w:color="auto"/>
            <w:left w:val="none" w:sz="0" w:space="0" w:color="auto"/>
            <w:bottom w:val="none" w:sz="0" w:space="0" w:color="auto"/>
            <w:right w:val="none" w:sz="0" w:space="0" w:color="auto"/>
          </w:divBdr>
        </w:div>
        <w:div w:id="1420835940">
          <w:marLeft w:val="640"/>
          <w:marRight w:val="0"/>
          <w:marTop w:val="0"/>
          <w:marBottom w:val="0"/>
          <w:divBdr>
            <w:top w:val="none" w:sz="0" w:space="0" w:color="auto"/>
            <w:left w:val="none" w:sz="0" w:space="0" w:color="auto"/>
            <w:bottom w:val="none" w:sz="0" w:space="0" w:color="auto"/>
            <w:right w:val="none" w:sz="0" w:space="0" w:color="auto"/>
          </w:divBdr>
        </w:div>
        <w:div w:id="1966890372">
          <w:marLeft w:val="640"/>
          <w:marRight w:val="0"/>
          <w:marTop w:val="0"/>
          <w:marBottom w:val="0"/>
          <w:divBdr>
            <w:top w:val="none" w:sz="0" w:space="0" w:color="auto"/>
            <w:left w:val="none" w:sz="0" w:space="0" w:color="auto"/>
            <w:bottom w:val="none" w:sz="0" w:space="0" w:color="auto"/>
            <w:right w:val="none" w:sz="0" w:space="0" w:color="auto"/>
          </w:divBdr>
        </w:div>
        <w:div w:id="766462526">
          <w:marLeft w:val="640"/>
          <w:marRight w:val="0"/>
          <w:marTop w:val="0"/>
          <w:marBottom w:val="0"/>
          <w:divBdr>
            <w:top w:val="none" w:sz="0" w:space="0" w:color="auto"/>
            <w:left w:val="none" w:sz="0" w:space="0" w:color="auto"/>
            <w:bottom w:val="none" w:sz="0" w:space="0" w:color="auto"/>
            <w:right w:val="none" w:sz="0" w:space="0" w:color="auto"/>
          </w:divBdr>
        </w:div>
        <w:div w:id="973870194">
          <w:marLeft w:val="640"/>
          <w:marRight w:val="0"/>
          <w:marTop w:val="0"/>
          <w:marBottom w:val="0"/>
          <w:divBdr>
            <w:top w:val="none" w:sz="0" w:space="0" w:color="auto"/>
            <w:left w:val="none" w:sz="0" w:space="0" w:color="auto"/>
            <w:bottom w:val="none" w:sz="0" w:space="0" w:color="auto"/>
            <w:right w:val="none" w:sz="0" w:space="0" w:color="auto"/>
          </w:divBdr>
        </w:div>
        <w:div w:id="1804808789">
          <w:marLeft w:val="640"/>
          <w:marRight w:val="0"/>
          <w:marTop w:val="0"/>
          <w:marBottom w:val="0"/>
          <w:divBdr>
            <w:top w:val="none" w:sz="0" w:space="0" w:color="auto"/>
            <w:left w:val="none" w:sz="0" w:space="0" w:color="auto"/>
            <w:bottom w:val="none" w:sz="0" w:space="0" w:color="auto"/>
            <w:right w:val="none" w:sz="0" w:space="0" w:color="auto"/>
          </w:divBdr>
        </w:div>
        <w:div w:id="2037653958">
          <w:marLeft w:val="640"/>
          <w:marRight w:val="0"/>
          <w:marTop w:val="0"/>
          <w:marBottom w:val="0"/>
          <w:divBdr>
            <w:top w:val="none" w:sz="0" w:space="0" w:color="auto"/>
            <w:left w:val="none" w:sz="0" w:space="0" w:color="auto"/>
            <w:bottom w:val="none" w:sz="0" w:space="0" w:color="auto"/>
            <w:right w:val="none" w:sz="0" w:space="0" w:color="auto"/>
          </w:divBdr>
        </w:div>
        <w:div w:id="742794746">
          <w:marLeft w:val="640"/>
          <w:marRight w:val="0"/>
          <w:marTop w:val="0"/>
          <w:marBottom w:val="0"/>
          <w:divBdr>
            <w:top w:val="none" w:sz="0" w:space="0" w:color="auto"/>
            <w:left w:val="none" w:sz="0" w:space="0" w:color="auto"/>
            <w:bottom w:val="none" w:sz="0" w:space="0" w:color="auto"/>
            <w:right w:val="none" w:sz="0" w:space="0" w:color="auto"/>
          </w:divBdr>
        </w:div>
        <w:div w:id="2125614756">
          <w:marLeft w:val="640"/>
          <w:marRight w:val="0"/>
          <w:marTop w:val="0"/>
          <w:marBottom w:val="0"/>
          <w:divBdr>
            <w:top w:val="none" w:sz="0" w:space="0" w:color="auto"/>
            <w:left w:val="none" w:sz="0" w:space="0" w:color="auto"/>
            <w:bottom w:val="none" w:sz="0" w:space="0" w:color="auto"/>
            <w:right w:val="none" w:sz="0" w:space="0" w:color="auto"/>
          </w:divBdr>
        </w:div>
        <w:div w:id="419252381">
          <w:marLeft w:val="640"/>
          <w:marRight w:val="0"/>
          <w:marTop w:val="0"/>
          <w:marBottom w:val="0"/>
          <w:divBdr>
            <w:top w:val="none" w:sz="0" w:space="0" w:color="auto"/>
            <w:left w:val="none" w:sz="0" w:space="0" w:color="auto"/>
            <w:bottom w:val="none" w:sz="0" w:space="0" w:color="auto"/>
            <w:right w:val="none" w:sz="0" w:space="0" w:color="auto"/>
          </w:divBdr>
        </w:div>
        <w:div w:id="1050568151">
          <w:marLeft w:val="640"/>
          <w:marRight w:val="0"/>
          <w:marTop w:val="0"/>
          <w:marBottom w:val="0"/>
          <w:divBdr>
            <w:top w:val="none" w:sz="0" w:space="0" w:color="auto"/>
            <w:left w:val="none" w:sz="0" w:space="0" w:color="auto"/>
            <w:bottom w:val="none" w:sz="0" w:space="0" w:color="auto"/>
            <w:right w:val="none" w:sz="0" w:space="0" w:color="auto"/>
          </w:divBdr>
        </w:div>
        <w:div w:id="283851648">
          <w:marLeft w:val="640"/>
          <w:marRight w:val="0"/>
          <w:marTop w:val="0"/>
          <w:marBottom w:val="0"/>
          <w:divBdr>
            <w:top w:val="none" w:sz="0" w:space="0" w:color="auto"/>
            <w:left w:val="none" w:sz="0" w:space="0" w:color="auto"/>
            <w:bottom w:val="none" w:sz="0" w:space="0" w:color="auto"/>
            <w:right w:val="none" w:sz="0" w:space="0" w:color="auto"/>
          </w:divBdr>
        </w:div>
        <w:div w:id="728576933">
          <w:marLeft w:val="640"/>
          <w:marRight w:val="0"/>
          <w:marTop w:val="0"/>
          <w:marBottom w:val="0"/>
          <w:divBdr>
            <w:top w:val="none" w:sz="0" w:space="0" w:color="auto"/>
            <w:left w:val="none" w:sz="0" w:space="0" w:color="auto"/>
            <w:bottom w:val="none" w:sz="0" w:space="0" w:color="auto"/>
            <w:right w:val="none" w:sz="0" w:space="0" w:color="auto"/>
          </w:divBdr>
        </w:div>
        <w:div w:id="1599748363">
          <w:marLeft w:val="640"/>
          <w:marRight w:val="0"/>
          <w:marTop w:val="0"/>
          <w:marBottom w:val="0"/>
          <w:divBdr>
            <w:top w:val="none" w:sz="0" w:space="0" w:color="auto"/>
            <w:left w:val="none" w:sz="0" w:space="0" w:color="auto"/>
            <w:bottom w:val="none" w:sz="0" w:space="0" w:color="auto"/>
            <w:right w:val="none" w:sz="0" w:space="0" w:color="auto"/>
          </w:divBdr>
        </w:div>
        <w:div w:id="86461791">
          <w:marLeft w:val="640"/>
          <w:marRight w:val="0"/>
          <w:marTop w:val="0"/>
          <w:marBottom w:val="0"/>
          <w:divBdr>
            <w:top w:val="none" w:sz="0" w:space="0" w:color="auto"/>
            <w:left w:val="none" w:sz="0" w:space="0" w:color="auto"/>
            <w:bottom w:val="none" w:sz="0" w:space="0" w:color="auto"/>
            <w:right w:val="none" w:sz="0" w:space="0" w:color="auto"/>
          </w:divBdr>
        </w:div>
        <w:div w:id="1369068289">
          <w:marLeft w:val="640"/>
          <w:marRight w:val="0"/>
          <w:marTop w:val="0"/>
          <w:marBottom w:val="0"/>
          <w:divBdr>
            <w:top w:val="none" w:sz="0" w:space="0" w:color="auto"/>
            <w:left w:val="none" w:sz="0" w:space="0" w:color="auto"/>
            <w:bottom w:val="none" w:sz="0" w:space="0" w:color="auto"/>
            <w:right w:val="none" w:sz="0" w:space="0" w:color="auto"/>
          </w:divBdr>
        </w:div>
        <w:div w:id="1766657141">
          <w:marLeft w:val="640"/>
          <w:marRight w:val="0"/>
          <w:marTop w:val="0"/>
          <w:marBottom w:val="0"/>
          <w:divBdr>
            <w:top w:val="none" w:sz="0" w:space="0" w:color="auto"/>
            <w:left w:val="none" w:sz="0" w:space="0" w:color="auto"/>
            <w:bottom w:val="none" w:sz="0" w:space="0" w:color="auto"/>
            <w:right w:val="none" w:sz="0" w:space="0" w:color="auto"/>
          </w:divBdr>
        </w:div>
        <w:div w:id="1865173020">
          <w:marLeft w:val="640"/>
          <w:marRight w:val="0"/>
          <w:marTop w:val="0"/>
          <w:marBottom w:val="0"/>
          <w:divBdr>
            <w:top w:val="none" w:sz="0" w:space="0" w:color="auto"/>
            <w:left w:val="none" w:sz="0" w:space="0" w:color="auto"/>
            <w:bottom w:val="none" w:sz="0" w:space="0" w:color="auto"/>
            <w:right w:val="none" w:sz="0" w:space="0" w:color="auto"/>
          </w:divBdr>
        </w:div>
        <w:div w:id="1943761041">
          <w:marLeft w:val="640"/>
          <w:marRight w:val="0"/>
          <w:marTop w:val="0"/>
          <w:marBottom w:val="0"/>
          <w:divBdr>
            <w:top w:val="none" w:sz="0" w:space="0" w:color="auto"/>
            <w:left w:val="none" w:sz="0" w:space="0" w:color="auto"/>
            <w:bottom w:val="none" w:sz="0" w:space="0" w:color="auto"/>
            <w:right w:val="none" w:sz="0" w:space="0" w:color="auto"/>
          </w:divBdr>
        </w:div>
        <w:div w:id="75976523">
          <w:marLeft w:val="640"/>
          <w:marRight w:val="0"/>
          <w:marTop w:val="0"/>
          <w:marBottom w:val="0"/>
          <w:divBdr>
            <w:top w:val="none" w:sz="0" w:space="0" w:color="auto"/>
            <w:left w:val="none" w:sz="0" w:space="0" w:color="auto"/>
            <w:bottom w:val="none" w:sz="0" w:space="0" w:color="auto"/>
            <w:right w:val="none" w:sz="0" w:space="0" w:color="auto"/>
          </w:divBdr>
        </w:div>
        <w:div w:id="34936472">
          <w:marLeft w:val="640"/>
          <w:marRight w:val="0"/>
          <w:marTop w:val="0"/>
          <w:marBottom w:val="0"/>
          <w:divBdr>
            <w:top w:val="none" w:sz="0" w:space="0" w:color="auto"/>
            <w:left w:val="none" w:sz="0" w:space="0" w:color="auto"/>
            <w:bottom w:val="none" w:sz="0" w:space="0" w:color="auto"/>
            <w:right w:val="none" w:sz="0" w:space="0" w:color="auto"/>
          </w:divBdr>
        </w:div>
        <w:div w:id="1360857625">
          <w:marLeft w:val="640"/>
          <w:marRight w:val="0"/>
          <w:marTop w:val="0"/>
          <w:marBottom w:val="0"/>
          <w:divBdr>
            <w:top w:val="none" w:sz="0" w:space="0" w:color="auto"/>
            <w:left w:val="none" w:sz="0" w:space="0" w:color="auto"/>
            <w:bottom w:val="none" w:sz="0" w:space="0" w:color="auto"/>
            <w:right w:val="none" w:sz="0" w:space="0" w:color="auto"/>
          </w:divBdr>
        </w:div>
        <w:div w:id="2128813462">
          <w:marLeft w:val="640"/>
          <w:marRight w:val="0"/>
          <w:marTop w:val="0"/>
          <w:marBottom w:val="0"/>
          <w:divBdr>
            <w:top w:val="none" w:sz="0" w:space="0" w:color="auto"/>
            <w:left w:val="none" w:sz="0" w:space="0" w:color="auto"/>
            <w:bottom w:val="none" w:sz="0" w:space="0" w:color="auto"/>
            <w:right w:val="none" w:sz="0" w:space="0" w:color="auto"/>
          </w:divBdr>
        </w:div>
        <w:div w:id="199362339">
          <w:marLeft w:val="640"/>
          <w:marRight w:val="0"/>
          <w:marTop w:val="0"/>
          <w:marBottom w:val="0"/>
          <w:divBdr>
            <w:top w:val="none" w:sz="0" w:space="0" w:color="auto"/>
            <w:left w:val="none" w:sz="0" w:space="0" w:color="auto"/>
            <w:bottom w:val="none" w:sz="0" w:space="0" w:color="auto"/>
            <w:right w:val="none" w:sz="0" w:space="0" w:color="auto"/>
          </w:divBdr>
        </w:div>
        <w:div w:id="1702318771">
          <w:marLeft w:val="640"/>
          <w:marRight w:val="0"/>
          <w:marTop w:val="0"/>
          <w:marBottom w:val="0"/>
          <w:divBdr>
            <w:top w:val="none" w:sz="0" w:space="0" w:color="auto"/>
            <w:left w:val="none" w:sz="0" w:space="0" w:color="auto"/>
            <w:bottom w:val="none" w:sz="0" w:space="0" w:color="auto"/>
            <w:right w:val="none" w:sz="0" w:space="0" w:color="auto"/>
          </w:divBdr>
        </w:div>
        <w:div w:id="1060713200">
          <w:marLeft w:val="640"/>
          <w:marRight w:val="0"/>
          <w:marTop w:val="0"/>
          <w:marBottom w:val="0"/>
          <w:divBdr>
            <w:top w:val="none" w:sz="0" w:space="0" w:color="auto"/>
            <w:left w:val="none" w:sz="0" w:space="0" w:color="auto"/>
            <w:bottom w:val="none" w:sz="0" w:space="0" w:color="auto"/>
            <w:right w:val="none" w:sz="0" w:space="0" w:color="auto"/>
          </w:divBdr>
        </w:div>
        <w:div w:id="1248535732">
          <w:marLeft w:val="640"/>
          <w:marRight w:val="0"/>
          <w:marTop w:val="0"/>
          <w:marBottom w:val="0"/>
          <w:divBdr>
            <w:top w:val="none" w:sz="0" w:space="0" w:color="auto"/>
            <w:left w:val="none" w:sz="0" w:space="0" w:color="auto"/>
            <w:bottom w:val="none" w:sz="0" w:space="0" w:color="auto"/>
            <w:right w:val="none" w:sz="0" w:space="0" w:color="auto"/>
          </w:divBdr>
        </w:div>
        <w:div w:id="752505694">
          <w:marLeft w:val="640"/>
          <w:marRight w:val="0"/>
          <w:marTop w:val="0"/>
          <w:marBottom w:val="0"/>
          <w:divBdr>
            <w:top w:val="none" w:sz="0" w:space="0" w:color="auto"/>
            <w:left w:val="none" w:sz="0" w:space="0" w:color="auto"/>
            <w:bottom w:val="none" w:sz="0" w:space="0" w:color="auto"/>
            <w:right w:val="none" w:sz="0" w:space="0" w:color="auto"/>
          </w:divBdr>
        </w:div>
        <w:div w:id="1604453919">
          <w:marLeft w:val="640"/>
          <w:marRight w:val="0"/>
          <w:marTop w:val="0"/>
          <w:marBottom w:val="0"/>
          <w:divBdr>
            <w:top w:val="none" w:sz="0" w:space="0" w:color="auto"/>
            <w:left w:val="none" w:sz="0" w:space="0" w:color="auto"/>
            <w:bottom w:val="none" w:sz="0" w:space="0" w:color="auto"/>
            <w:right w:val="none" w:sz="0" w:space="0" w:color="auto"/>
          </w:divBdr>
        </w:div>
        <w:div w:id="1399746854">
          <w:marLeft w:val="640"/>
          <w:marRight w:val="0"/>
          <w:marTop w:val="0"/>
          <w:marBottom w:val="0"/>
          <w:divBdr>
            <w:top w:val="none" w:sz="0" w:space="0" w:color="auto"/>
            <w:left w:val="none" w:sz="0" w:space="0" w:color="auto"/>
            <w:bottom w:val="none" w:sz="0" w:space="0" w:color="auto"/>
            <w:right w:val="none" w:sz="0" w:space="0" w:color="auto"/>
          </w:divBdr>
        </w:div>
        <w:div w:id="1579485075">
          <w:marLeft w:val="640"/>
          <w:marRight w:val="0"/>
          <w:marTop w:val="0"/>
          <w:marBottom w:val="0"/>
          <w:divBdr>
            <w:top w:val="none" w:sz="0" w:space="0" w:color="auto"/>
            <w:left w:val="none" w:sz="0" w:space="0" w:color="auto"/>
            <w:bottom w:val="none" w:sz="0" w:space="0" w:color="auto"/>
            <w:right w:val="none" w:sz="0" w:space="0" w:color="auto"/>
          </w:divBdr>
        </w:div>
        <w:div w:id="159078995">
          <w:marLeft w:val="640"/>
          <w:marRight w:val="0"/>
          <w:marTop w:val="0"/>
          <w:marBottom w:val="0"/>
          <w:divBdr>
            <w:top w:val="none" w:sz="0" w:space="0" w:color="auto"/>
            <w:left w:val="none" w:sz="0" w:space="0" w:color="auto"/>
            <w:bottom w:val="none" w:sz="0" w:space="0" w:color="auto"/>
            <w:right w:val="none" w:sz="0" w:space="0" w:color="auto"/>
          </w:divBdr>
        </w:div>
        <w:div w:id="1128009485">
          <w:marLeft w:val="640"/>
          <w:marRight w:val="0"/>
          <w:marTop w:val="0"/>
          <w:marBottom w:val="0"/>
          <w:divBdr>
            <w:top w:val="none" w:sz="0" w:space="0" w:color="auto"/>
            <w:left w:val="none" w:sz="0" w:space="0" w:color="auto"/>
            <w:bottom w:val="none" w:sz="0" w:space="0" w:color="auto"/>
            <w:right w:val="none" w:sz="0" w:space="0" w:color="auto"/>
          </w:divBdr>
        </w:div>
        <w:div w:id="1772511167">
          <w:marLeft w:val="640"/>
          <w:marRight w:val="0"/>
          <w:marTop w:val="0"/>
          <w:marBottom w:val="0"/>
          <w:divBdr>
            <w:top w:val="none" w:sz="0" w:space="0" w:color="auto"/>
            <w:left w:val="none" w:sz="0" w:space="0" w:color="auto"/>
            <w:bottom w:val="none" w:sz="0" w:space="0" w:color="auto"/>
            <w:right w:val="none" w:sz="0" w:space="0" w:color="auto"/>
          </w:divBdr>
        </w:div>
        <w:div w:id="1370570313">
          <w:marLeft w:val="640"/>
          <w:marRight w:val="0"/>
          <w:marTop w:val="0"/>
          <w:marBottom w:val="0"/>
          <w:divBdr>
            <w:top w:val="none" w:sz="0" w:space="0" w:color="auto"/>
            <w:left w:val="none" w:sz="0" w:space="0" w:color="auto"/>
            <w:bottom w:val="none" w:sz="0" w:space="0" w:color="auto"/>
            <w:right w:val="none" w:sz="0" w:space="0" w:color="auto"/>
          </w:divBdr>
        </w:div>
        <w:div w:id="163211014">
          <w:marLeft w:val="640"/>
          <w:marRight w:val="0"/>
          <w:marTop w:val="0"/>
          <w:marBottom w:val="0"/>
          <w:divBdr>
            <w:top w:val="none" w:sz="0" w:space="0" w:color="auto"/>
            <w:left w:val="none" w:sz="0" w:space="0" w:color="auto"/>
            <w:bottom w:val="none" w:sz="0" w:space="0" w:color="auto"/>
            <w:right w:val="none" w:sz="0" w:space="0" w:color="auto"/>
          </w:divBdr>
        </w:div>
        <w:div w:id="1824614539">
          <w:marLeft w:val="640"/>
          <w:marRight w:val="0"/>
          <w:marTop w:val="0"/>
          <w:marBottom w:val="0"/>
          <w:divBdr>
            <w:top w:val="none" w:sz="0" w:space="0" w:color="auto"/>
            <w:left w:val="none" w:sz="0" w:space="0" w:color="auto"/>
            <w:bottom w:val="none" w:sz="0" w:space="0" w:color="auto"/>
            <w:right w:val="none" w:sz="0" w:space="0" w:color="auto"/>
          </w:divBdr>
        </w:div>
        <w:div w:id="1429159915">
          <w:marLeft w:val="640"/>
          <w:marRight w:val="0"/>
          <w:marTop w:val="0"/>
          <w:marBottom w:val="0"/>
          <w:divBdr>
            <w:top w:val="none" w:sz="0" w:space="0" w:color="auto"/>
            <w:left w:val="none" w:sz="0" w:space="0" w:color="auto"/>
            <w:bottom w:val="none" w:sz="0" w:space="0" w:color="auto"/>
            <w:right w:val="none" w:sz="0" w:space="0" w:color="auto"/>
          </w:divBdr>
        </w:div>
        <w:div w:id="691079531">
          <w:marLeft w:val="640"/>
          <w:marRight w:val="0"/>
          <w:marTop w:val="0"/>
          <w:marBottom w:val="0"/>
          <w:divBdr>
            <w:top w:val="none" w:sz="0" w:space="0" w:color="auto"/>
            <w:left w:val="none" w:sz="0" w:space="0" w:color="auto"/>
            <w:bottom w:val="none" w:sz="0" w:space="0" w:color="auto"/>
            <w:right w:val="none" w:sz="0" w:space="0" w:color="auto"/>
          </w:divBdr>
        </w:div>
        <w:div w:id="1743603865">
          <w:marLeft w:val="640"/>
          <w:marRight w:val="0"/>
          <w:marTop w:val="0"/>
          <w:marBottom w:val="0"/>
          <w:divBdr>
            <w:top w:val="none" w:sz="0" w:space="0" w:color="auto"/>
            <w:left w:val="none" w:sz="0" w:space="0" w:color="auto"/>
            <w:bottom w:val="none" w:sz="0" w:space="0" w:color="auto"/>
            <w:right w:val="none" w:sz="0" w:space="0" w:color="auto"/>
          </w:divBdr>
        </w:div>
        <w:div w:id="933050221">
          <w:marLeft w:val="640"/>
          <w:marRight w:val="0"/>
          <w:marTop w:val="0"/>
          <w:marBottom w:val="0"/>
          <w:divBdr>
            <w:top w:val="none" w:sz="0" w:space="0" w:color="auto"/>
            <w:left w:val="none" w:sz="0" w:space="0" w:color="auto"/>
            <w:bottom w:val="none" w:sz="0" w:space="0" w:color="auto"/>
            <w:right w:val="none" w:sz="0" w:space="0" w:color="auto"/>
          </w:divBdr>
        </w:div>
        <w:div w:id="1853689492">
          <w:marLeft w:val="640"/>
          <w:marRight w:val="0"/>
          <w:marTop w:val="0"/>
          <w:marBottom w:val="0"/>
          <w:divBdr>
            <w:top w:val="none" w:sz="0" w:space="0" w:color="auto"/>
            <w:left w:val="none" w:sz="0" w:space="0" w:color="auto"/>
            <w:bottom w:val="none" w:sz="0" w:space="0" w:color="auto"/>
            <w:right w:val="none" w:sz="0" w:space="0" w:color="auto"/>
          </w:divBdr>
        </w:div>
        <w:div w:id="1326594588">
          <w:marLeft w:val="640"/>
          <w:marRight w:val="0"/>
          <w:marTop w:val="0"/>
          <w:marBottom w:val="0"/>
          <w:divBdr>
            <w:top w:val="none" w:sz="0" w:space="0" w:color="auto"/>
            <w:left w:val="none" w:sz="0" w:space="0" w:color="auto"/>
            <w:bottom w:val="none" w:sz="0" w:space="0" w:color="auto"/>
            <w:right w:val="none" w:sz="0" w:space="0" w:color="auto"/>
          </w:divBdr>
        </w:div>
        <w:div w:id="1605308086">
          <w:marLeft w:val="640"/>
          <w:marRight w:val="0"/>
          <w:marTop w:val="0"/>
          <w:marBottom w:val="0"/>
          <w:divBdr>
            <w:top w:val="none" w:sz="0" w:space="0" w:color="auto"/>
            <w:left w:val="none" w:sz="0" w:space="0" w:color="auto"/>
            <w:bottom w:val="none" w:sz="0" w:space="0" w:color="auto"/>
            <w:right w:val="none" w:sz="0" w:space="0" w:color="auto"/>
          </w:divBdr>
        </w:div>
        <w:div w:id="1817213465">
          <w:marLeft w:val="640"/>
          <w:marRight w:val="0"/>
          <w:marTop w:val="0"/>
          <w:marBottom w:val="0"/>
          <w:divBdr>
            <w:top w:val="none" w:sz="0" w:space="0" w:color="auto"/>
            <w:left w:val="none" w:sz="0" w:space="0" w:color="auto"/>
            <w:bottom w:val="none" w:sz="0" w:space="0" w:color="auto"/>
            <w:right w:val="none" w:sz="0" w:space="0" w:color="auto"/>
          </w:divBdr>
        </w:div>
        <w:div w:id="1026712689">
          <w:marLeft w:val="640"/>
          <w:marRight w:val="0"/>
          <w:marTop w:val="0"/>
          <w:marBottom w:val="0"/>
          <w:divBdr>
            <w:top w:val="none" w:sz="0" w:space="0" w:color="auto"/>
            <w:left w:val="none" w:sz="0" w:space="0" w:color="auto"/>
            <w:bottom w:val="none" w:sz="0" w:space="0" w:color="auto"/>
            <w:right w:val="none" w:sz="0" w:space="0" w:color="auto"/>
          </w:divBdr>
        </w:div>
        <w:div w:id="1852647461">
          <w:marLeft w:val="640"/>
          <w:marRight w:val="0"/>
          <w:marTop w:val="0"/>
          <w:marBottom w:val="0"/>
          <w:divBdr>
            <w:top w:val="none" w:sz="0" w:space="0" w:color="auto"/>
            <w:left w:val="none" w:sz="0" w:space="0" w:color="auto"/>
            <w:bottom w:val="none" w:sz="0" w:space="0" w:color="auto"/>
            <w:right w:val="none" w:sz="0" w:space="0" w:color="auto"/>
          </w:divBdr>
        </w:div>
        <w:div w:id="366029109">
          <w:marLeft w:val="640"/>
          <w:marRight w:val="0"/>
          <w:marTop w:val="0"/>
          <w:marBottom w:val="0"/>
          <w:divBdr>
            <w:top w:val="none" w:sz="0" w:space="0" w:color="auto"/>
            <w:left w:val="none" w:sz="0" w:space="0" w:color="auto"/>
            <w:bottom w:val="none" w:sz="0" w:space="0" w:color="auto"/>
            <w:right w:val="none" w:sz="0" w:space="0" w:color="auto"/>
          </w:divBdr>
        </w:div>
        <w:div w:id="1740128121">
          <w:marLeft w:val="640"/>
          <w:marRight w:val="0"/>
          <w:marTop w:val="0"/>
          <w:marBottom w:val="0"/>
          <w:divBdr>
            <w:top w:val="none" w:sz="0" w:space="0" w:color="auto"/>
            <w:left w:val="none" w:sz="0" w:space="0" w:color="auto"/>
            <w:bottom w:val="none" w:sz="0" w:space="0" w:color="auto"/>
            <w:right w:val="none" w:sz="0" w:space="0" w:color="auto"/>
          </w:divBdr>
        </w:div>
        <w:div w:id="839269969">
          <w:marLeft w:val="640"/>
          <w:marRight w:val="0"/>
          <w:marTop w:val="0"/>
          <w:marBottom w:val="0"/>
          <w:divBdr>
            <w:top w:val="none" w:sz="0" w:space="0" w:color="auto"/>
            <w:left w:val="none" w:sz="0" w:space="0" w:color="auto"/>
            <w:bottom w:val="none" w:sz="0" w:space="0" w:color="auto"/>
            <w:right w:val="none" w:sz="0" w:space="0" w:color="auto"/>
          </w:divBdr>
        </w:div>
        <w:div w:id="1286353784">
          <w:marLeft w:val="640"/>
          <w:marRight w:val="0"/>
          <w:marTop w:val="0"/>
          <w:marBottom w:val="0"/>
          <w:divBdr>
            <w:top w:val="none" w:sz="0" w:space="0" w:color="auto"/>
            <w:left w:val="none" w:sz="0" w:space="0" w:color="auto"/>
            <w:bottom w:val="none" w:sz="0" w:space="0" w:color="auto"/>
            <w:right w:val="none" w:sz="0" w:space="0" w:color="auto"/>
          </w:divBdr>
        </w:div>
        <w:div w:id="206573306">
          <w:marLeft w:val="640"/>
          <w:marRight w:val="0"/>
          <w:marTop w:val="0"/>
          <w:marBottom w:val="0"/>
          <w:divBdr>
            <w:top w:val="none" w:sz="0" w:space="0" w:color="auto"/>
            <w:left w:val="none" w:sz="0" w:space="0" w:color="auto"/>
            <w:bottom w:val="none" w:sz="0" w:space="0" w:color="auto"/>
            <w:right w:val="none" w:sz="0" w:space="0" w:color="auto"/>
          </w:divBdr>
        </w:div>
        <w:div w:id="601649222">
          <w:marLeft w:val="640"/>
          <w:marRight w:val="0"/>
          <w:marTop w:val="0"/>
          <w:marBottom w:val="0"/>
          <w:divBdr>
            <w:top w:val="none" w:sz="0" w:space="0" w:color="auto"/>
            <w:left w:val="none" w:sz="0" w:space="0" w:color="auto"/>
            <w:bottom w:val="none" w:sz="0" w:space="0" w:color="auto"/>
            <w:right w:val="none" w:sz="0" w:space="0" w:color="auto"/>
          </w:divBdr>
        </w:div>
        <w:div w:id="1529293083">
          <w:marLeft w:val="640"/>
          <w:marRight w:val="0"/>
          <w:marTop w:val="0"/>
          <w:marBottom w:val="0"/>
          <w:divBdr>
            <w:top w:val="none" w:sz="0" w:space="0" w:color="auto"/>
            <w:left w:val="none" w:sz="0" w:space="0" w:color="auto"/>
            <w:bottom w:val="none" w:sz="0" w:space="0" w:color="auto"/>
            <w:right w:val="none" w:sz="0" w:space="0" w:color="auto"/>
          </w:divBdr>
        </w:div>
        <w:div w:id="1931967253">
          <w:marLeft w:val="640"/>
          <w:marRight w:val="0"/>
          <w:marTop w:val="0"/>
          <w:marBottom w:val="0"/>
          <w:divBdr>
            <w:top w:val="none" w:sz="0" w:space="0" w:color="auto"/>
            <w:left w:val="none" w:sz="0" w:space="0" w:color="auto"/>
            <w:bottom w:val="none" w:sz="0" w:space="0" w:color="auto"/>
            <w:right w:val="none" w:sz="0" w:space="0" w:color="auto"/>
          </w:divBdr>
        </w:div>
        <w:div w:id="41488030">
          <w:marLeft w:val="640"/>
          <w:marRight w:val="0"/>
          <w:marTop w:val="0"/>
          <w:marBottom w:val="0"/>
          <w:divBdr>
            <w:top w:val="none" w:sz="0" w:space="0" w:color="auto"/>
            <w:left w:val="none" w:sz="0" w:space="0" w:color="auto"/>
            <w:bottom w:val="none" w:sz="0" w:space="0" w:color="auto"/>
            <w:right w:val="none" w:sz="0" w:space="0" w:color="auto"/>
          </w:divBdr>
        </w:div>
        <w:div w:id="1126044801">
          <w:marLeft w:val="640"/>
          <w:marRight w:val="0"/>
          <w:marTop w:val="0"/>
          <w:marBottom w:val="0"/>
          <w:divBdr>
            <w:top w:val="none" w:sz="0" w:space="0" w:color="auto"/>
            <w:left w:val="none" w:sz="0" w:space="0" w:color="auto"/>
            <w:bottom w:val="none" w:sz="0" w:space="0" w:color="auto"/>
            <w:right w:val="none" w:sz="0" w:space="0" w:color="auto"/>
          </w:divBdr>
        </w:div>
        <w:div w:id="560332860">
          <w:marLeft w:val="640"/>
          <w:marRight w:val="0"/>
          <w:marTop w:val="0"/>
          <w:marBottom w:val="0"/>
          <w:divBdr>
            <w:top w:val="none" w:sz="0" w:space="0" w:color="auto"/>
            <w:left w:val="none" w:sz="0" w:space="0" w:color="auto"/>
            <w:bottom w:val="none" w:sz="0" w:space="0" w:color="auto"/>
            <w:right w:val="none" w:sz="0" w:space="0" w:color="auto"/>
          </w:divBdr>
        </w:div>
        <w:div w:id="371923477">
          <w:marLeft w:val="640"/>
          <w:marRight w:val="0"/>
          <w:marTop w:val="0"/>
          <w:marBottom w:val="0"/>
          <w:divBdr>
            <w:top w:val="none" w:sz="0" w:space="0" w:color="auto"/>
            <w:left w:val="none" w:sz="0" w:space="0" w:color="auto"/>
            <w:bottom w:val="none" w:sz="0" w:space="0" w:color="auto"/>
            <w:right w:val="none" w:sz="0" w:space="0" w:color="auto"/>
          </w:divBdr>
        </w:div>
        <w:div w:id="980427161">
          <w:marLeft w:val="640"/>
          <w:marRight w:val="0"/>
          <w:marTop w:val="0"/>
          <w:marBottom w:val="0"/>
          <w:divBdr>
            <w:top w:val="none" w:sz="0" w:space="0" w:color="auto"/>
            <w:left w:val="none" w:sz="0" w:space="0" w:color="auto"/>
            <w:bottom w:val="none" w:sz="0" w:space="0" w:color="auto"/>
            <w:right w:val="none" w:sz="0" w:space="0" w:color="auto"/>
          </w:divBdr>
        </w:div>
        <w:div w:id="155076502">
          <w:marLeft w:val="640"/>
          <w:marRight w:val="0"/>
          <w:marTop w:val="0"/>
          <w:marBottom w:val="0"/>
          <w:divBdr>
            <w:top w:val="none" w:sz="0" w:space="0" w:color="auto"/>
            <w:left w:val="none" w:sz="0" w:space="0" w:color="auto"/>
            <w:bottom w:val="none" w:sz="0" w:space="0" w:color="auto"/>
            <w:right w:val="none" w:sz="0" w:space="0" w:color="auto"/>
          </w:divBdr>
        </w:div>
        <w:div w:id="1933661816">
          <w:marLeft w:val="640"/>
          <w:marRight w:val="0"/>
          <w:marTop w:val="0"/>
          <w:marBottom w:val="0"/>
          <w:divBdr>
            <w:top w:val="none" w:sz="0" w:space="0" w:color="auto"/>
            <w:left w:val="none" w:sz="0" w:space="0" w:color="auto"/>
            <w:bottom w:val="none" w:sz="0" w:space="0" w:color="auto"/>
            <w:right w:val="none" w:sz="0" w:space="0" w:color="auto"/>
          </w:divBdr>
        </w:div>
        <w:div w:id="1664316587">
          <w:marLeft w:val="640"/>
          <w:marRight w:val="0"/>
          <w:marTop w:val="0"/>
          <w:marBottom w:val="0"/>
          <w:divBdr>
            <w:top w:val="none" w:sz="0" w:space="0" w:color="auto"/>
            <w:left w:val="none" w:sz="0" w:space="0" w:color="auto"/>
            <w:bottom w:val="none" w:sz="0" w:space="0" w:color="auto"/>
            <w:right w:val="none" w:sz="0" w:space="0" w:color="auto"/>
          </w:divBdr>
        </w:div>
        <w:div w:id="1764496670">
          <w:marLeft w:val="640"/>
          <w:marRight w:val="0"/>
          <w:marTop w:val="0"/>
          <w:marBottom w:val="0"/>
          <w:divBdr>
            <w:top w:val="none" w:sz="0" w:space="0" w:color="auto"/>
            <w:left w:val="none" w:sz="0" w:space="0" w:color="auto"/>
            <w:bottom w:val="none" w:sz="0" w:space="0" w:color="auto"/>
            <w:right w:val="none" w:sz="0" w:space="0" w:color="auto"/>
          </w:divBdr>
        </w:div>
        <w:div w:id="710345300">
          <w:marLeft w:val="640"/>
          <w:marRight w:val="0"/>
          <w:marTop w:val="0"/>
          <w:marBottom w:val="0"/>
          <w:divBdr>
            <w:top w:val="none" w:sz="0" w:space="0" w:color="auto"/>
            <w:left w:val="none" w:sz="0" w:space="0" w:color="auto"/>
            <w:bottom w:val="none" w:sz="0" w:space="0" w:color="auto"/>
            <w:right w:val="none" w:sz="0" w:space="0" w:color="auto"/>
          </w:divBdr>
        </w:div>
        <w:div w:id="1595439325">
          <w:marLeft w:val="640"/>
          <w:marRight w:val="0"/>
          <w:marTop w:val="0"/>
          <w:marBottom w:val="0"/>
          <w:divBdr>
            <w:top w:val="none" w:sz="0" w:space="0" w:color="auto"/>
            <w:left w:val="none" w:sz="0" w:space="0" w:color="auto"/>
            <w:bottom w:val="none" w:sz="0" w:space="0" w:color="auto"/>
            <w:right w:val="none" w:sz="0" w:space="0" w:color="auto"/>
          </w:divBdr>
        </w:div>
        <w:div w:id="1922642074">
          <w:marLeft w:val="640"/>
          <w:marRight w:val="0"/>
          <w:marTop w:val="0"/>
          <w:marBottom w:val="0"/>
          <w:divBdr>
            <w:top w:val="none" w:sz="0" w:space="0" w:color="auto"/>
            <w:left w:val="none" w:sz="0" w:space="0" w:color="auto"/>
            <w:bottom w:val="none" w:sz="0" w:space="0" w:color="auto"/>
            <w:right w:val="none" w:sz="0" w:space="0" w:color="auto"/>
          </w:divBdr>
        </w:div>
        <w:div w:id="182206876">
          <w:marLeft w:val="640"/>
          <w:marRight w:val="0"/>
          <w:marTop w:val="0"/>
          <w:marBottom w:val="0"/>
          <w:divBdr>
            <w:top w:val="none" w:sz="0" w:space="0" w:color="auto"/>
            <w:left w:val="none" w:sz="0" w:space="0" w:color="auto"/>
            <w:bottom w:val="none" w:sz="0" w:space="0" w:color="auto"/>
            <w:right w:val="none" w:sz="0" w:space="0" w:color="auto"/>
          </w:divBdr>
        </w:div>
        <w:div w:id="447049604">
          <w:marLeft w:val="640"/>
          <w:marRight w:val="0"/>
          <w:marTop w:val="0"/>
          <w:marBottom w:val="0"/>
          <w:divBdr>
            <w:top w:val="none" w:sz="0" w:space="0" w:color="auto"/>
            <w:left w:val="none" w:sz="0" w:space="0" w:color="auto"/>
            <w:bottom w:val="none" w:sz="0" w:space="0" w:color="auto"/>
            <w:right w:val="none" w:sz="0" w:space="0" w:color="auto"/>
          </w:divBdr>
        </w:div>
        <w:div w:id="1452943435">
          <w:marLeft w:val="640"/>
          <w:marRight w:val="0"/>
          <w:marTop w:val="0"/>
          <w:marBottom w:val="0"/>
          <w:divBdr>
            <w:top w:val="none" w:sz="0" w:space="0" w:color="auto"/>
            <w:left w:val="none" w:sz="0" w:space="0" w:color="auto"/>
            <w:bottom w:val="none" w:sz="0" w:space="0" w:color="auto"/>
            <w:right w:val="none" w:sz="0" w:space="0" w:color="auto"/>
          </w:divBdr>
        </w:div>
        <w:div w:id="1303078822">
          <w:marLeft w:val="640"/>
          <w:marRight w:val="0"/>
          <w:marTop w:val="0"/>
          <w:marBottom w:val="0"/>
          <w:divBdr>
            <w:top w:val="none" w:sz="0" w:space="0" w:color="auto"/>
            <w:left w:val="none" w:sz="0" w:space="0" w:color="auto"/>
            <w:bottom w:val="none" w:sz="0" w:space="0" w:color="auto"/>
            <w:right w:val="none" w:sz="0" w:space="0" w:color="auto"/>
          </w:divBdr>
        </w:div>
        <w:div w:id="16082233">
          <w:marLeft w:val="640"/>
          <w:marRight w:val="0"/>
          <w:marTop w:val="0"/>
          <w:marBottom w:val="0"/>
          <w:divBdr>
            <w:top w:val="none" w:sz="0" w:space="0" w:color="auto"/>
            <w:left w:val="none" w:sz="0" w:space="0" w:color="auto"/>
            <w:bottom w:val="none" w:sz="0" w:space="0" w:color="auto"/>
            <w:right w:val="none" w:sz="0" w:space="0" w:color="auto"/>
          </w:divBdr>
        </w:div>
        <w:div w:id="1839955776">
          <w:marLeft w:val="640"/>
          <w:marRight w:val="0"/>
          <w:marTop w:val="0"/>
          <w:marBottom w:val="0"/>
          <w:divBdr>
            <w:top w:val="none" w:sz="0" w:space="0" w:color="auto"/>
            <w:left w:val="none" w:sz="0" w:space="0" w:color="auto"/>
            <w:bottom w:val="none" w:sz="0" w:space="0" w:color="auto"/>
            <w:right w:val="none" w:sz="0" w:space="0" w:color="auto"/>
          </w:divBdr>
        </w:div>
        <w:div w:id="1676881488">
          <w:marLeft w:val="640"/>
          <w:marRight w:val="0"/>
          <w:marTop w:val="0"/>
          <w:marBottom w:val="0"/>
          <w:divBdr>
            <w:top w:val="none" w:sz="0" w:space="0" w:color="auto"/>
            <w:left w:val="none" w:sz="0" w:space="0" w:color="auto"/>
            <w:bottom w:val="none" w:sz="0" w:space="0" w:color="auto"/>
            <w:right w:val="none" w:sz="0" w:space="0" w:color="auto"/>
          </w:divBdr>
        </w:div>
        <w:div w:id="912738516">
          <w:marLeft w:val="640"/>
          <w:marRight w:val="0"/>
          <w:marTop w:val="0"/>
          <w:marBottom w:val="0"/>
          <w:divBdr>
            <w:top w:val="none" w:sz="0" w:space="0" w:color="auto"/>
            <w:left w:val="none" w:sz="0" w:space="0" w:color="auto"/>
            <w:bottom w:val="none" w:sz="0" w:space="0" w:color="auto"/>
            <w:right w:val="none" w:sz="0" w:space="0" w:color="auto"/>
          </w:divBdr>
        </w:div>
        <w:div w:id="2008357475">
          <w:marLeft w:val="640"/>
          <w:marRight w:val="0"/>
          <w:marTop w:val="0"/>
          <w:marBottom w:val="0"/>
          <w:divBdr>
            <w:top w:val="none" w:sz="0" w:space="0" w:color="auto"/>
            <w:left w:val="none" w:sz="0" w:space="0" w:color="auto"/>
            <w:bottom w:val="none" w:sz="0" w:space="0" w:color="auto"/>
            <w:right w:val="none" w:sz="0" w:space="0" w:color="auto"/>
          </w:divBdr>
        </w:div>
        <w:div w:id="1539126793">
          <w:marLeft w:val="640"/>
          <w:marRight w:val="0"/>
          <w:marTop w:val="0"/>
          <w:marBottom w:val="0"/>
          <w:divBdr>
            <w:top w:val="none" w:sz="0" w:space="0" w:color="auto"/>
            <w:left w:val="none" w:sz="0" w:space="0" w:color="auto"/>
            <w:bottom w:val="none" w:sz="0" w:space="0" w:color="auto"/>
            <w:right w:val="none" w:sz="0" w:space="0" w:color="auto"/>
          </w:divBdr>
        </w:div>
        <w:div w:id="26152133">
          <w:marLeft w:val="640"/>
          <w:marRight w:val="0"/>
          <w:marTop w:val="0"/>
          <w:marBottom w:val="0"/>
          <w:divBdr>
            <w:top w:val="none" w:sz="0" w:space="0" w:color="auto"/>
            <w:left w:val="none" w:sz="0" w:space="0" w:color="auto"/>
            <w:bottom w:val="none" w:sz="0" w:space="0" w:color="auto"/>
            <w:right w:val="none" w:sz="0" w:space="0" w:color="auto"/>
          </w:divBdr>
        </w:div>
        <w:div w:id="2003466873">
          <w:marLeft w:val="640"/>
          <w:marRight w:val="0"/>
          <w:marTop w:val="0"/>
          <w:marBottom w:val="0"/>
          <w:divBdr>
            <w:top w:val="none" w:sz="0" w:space="0" w:color="auto"/>
            <w:left w:val="none" w:sz="0" w:space="0" w:color="auto"/>
            <w:bottom w:val="none" w:sz="0" w:space="0" w:color="auto"/>
            <w:right w:val="none" w:sz="0" w:space="0" w:color="auto"/>
          </w:divBdr>
        </w:div>
        <w:div w:id="392117084">
          <w:marLeft w:val="640"/>
          <w:marRight w:val="0"/>
          <w:marTop w:val="0"/>
          <w:marBottom w:val="0"/>
          <w:divBdr>
            <w:top w:val="none" w:sz="0" w:space="0" w:color="auto"/>
            <w:left w:val="none" w:sz="0" w:space="0" w:color="auto"/>
            <w:bottom w:val="none" w:sz="0" w:space="0" w:color="auto"/>
            <w:right w:val="none" w:sz="0" w:space="0" w:color="auto"/>
          </w:divBdr>
        </w:div>
        <w:div w:id="1150361712">
          <w:marLeft w:val="640"/>
          <w:marRight w:val="0"/>
          <w:marTop w:val="0"/>
          <w:marBottom w:val="0"/>
          <w:divBdr>
            <w:top w:val="none" w:sz="0" w:space="0" w:color="auto"/>
            <w:left w:val="none" w:sz="0" w:space="0" w:color="auto"/>
            <w:bottom w:val="none" w:sz="0" w:space="0" w:color="auto"/>
            <w:right w:val="none" w:sz="0" w:space="0" w:color="auto"/>
          </w:divBdr>
        </w:div>
        <w:div w:id="2122727173">
          <w:marLeft w:val="640"/>
          <w:marRight w:val="0"/>
          <w:marTop w:val="0"/>
          <w:marBottom w:val="0"/>
          <w:divBdr>
            <w:top w:val="none" w:sz="0" w:space="0" w:color="auto"/>
            <w:left w:val="none" w:sz="0" w:space="0" w:color="auto"/>
            <w:bottom w:val="none" w:sz="0" w:space="0" w:color="auto"/>
            <w:right w:val="none" w:sz="0" w:space="0" w:color="auto"/>
          </w:divBdr>
        </w:div>
        <w:div w:id="1130782998">
          <w:marLeft w:val="640"/>
          <w:marRight w:val="0"/>
          <w:marTop w:val="0"/>
          <w:marBottom w:val="0"/>
          <w:divBdr>
            <w:top w:val="none" w:sz="0" w:space="0" w:color="auto"/>
            <w:left w:val="none" w:sz="0" w:space="0" w:color="auto"/>
            <w:bottom w:val="none" w:sz="0" w:space="0" w:color="auto"/>
            <w:right w:val="none" w:sz="0" w:space="0" w:color="auto"/>
          </w:divBdr>
        </w:div>
        <w:div w:id="697849360">
          <w:marLeft w:val="640"/>
          <w:marRight w:val="0"/>
          <w:marTop w:val="0"/>
          <w:marBottom w:val="0"/>
          <w:divBdr>
            <w:top w:val="none" w:sz="0" w:space="0" w:color="auto"/>
            <w:left w:val="none" w:sz="0" w:space="0" w:color="auto"/>
            <w:bottom w:val="none" w:sz="0" w:space="0" w:color="auto"/>
            <w:right w:val="none" w:sz="0" w:space="0" w:color="auto"/>
          </w:divBdr>
        </w:div>
        <w:div w:id="1252816842">
          <w:marLeft w:val="640"/>
          <w:marRight w:val="0"/>
          <w:marTop w:val="0"/>
          <w:marBottom w:val="0"/>
          <w:divBdr>
            <w:top w:val="none" w:sz="0" w:space="0" w:color="auto"/>
            <w:left w:val="none" w:sz="0" w:space="0" w:color="auto"/>
            <w:bottom w:val="none" w:sz="0" w:space="0" w:color="auto"/>
            <w:right w:val="none" w:sz="0" w:space="0" w:color="auto"/>
          </w:divBdr>
        </w:div>
        <w:div w:id="671373956">
          <w:marLeft w:val="640"/>
          <w:marRight w:val="0"/>
          <w:marTop w:val="0"/>
          <w:marBottom w:val="0"/>
          <w:divBdr>
            <w:top w:val="none" w:sz="0" w:space="0" w:color="auto"/>
            <w:left w:val="none" w:sz="0" w:space="0" w:color="auto"/>
            <w:bottom w:val="none" w:sz="0" w:space="0" w:color="auto"/>
            <w:right w:val="none" w:sz="0" w:space="0" w:color="auto"/>
          </w:divBdr>
        </w:div>
        <w:div w:id="565998354">
          <w:marLeft w:val="640"/>
          <w:marRight w:val="0"/>
          <w:marTop w:val="0"/>
          <w:marBottom w:val="0"/>
          <w:divBdr>
            <w:top w:val="none" w:sz="0" w:space="0" w:color="auto"/>
            <w:left w:val="none" w:sz="0" w:space="0" w:color="auto"/>
            <w:bottom w:val="none" w:sz="0" w:space="0" w:color="auto"/>
            <w:right w:val="none" w:sz="0" w:space="0" w:color="auto"/>
          </w:divBdr>
        </w:div>
        <w:div w:id="420758447">
          <w:marLeft w:val="640"/>
          <w:marRight w:val="0"/>
          <w:marTop w:val="0"/>
          <w:marBottom w:val="0"/>
          <w:divBdr>
            <w:top w:val="none" w:sz="0" w:space="0" w:color="auto"/>
            <w:left w:val="none" w:sz="0" w:space="0" w:color="auto"/>
            <w:bottom w:val="none" w:sz="0" w:space="0" w:color="auto"/>
            <w:right w:val="none" w:sz="0" w:space="0" w:color="auto"/>
          </w:divBdr>
        </w:div>
        <w:div w:id="669409714">
          <w:marLeft w:val="640"/>
          <w:marRight w:val="0"/>
          <w:marTop w:val="0"/>
          <w:marBottom w:val="0"/>
          <w:divBdr>
            <w:top w:val="none" w:sz="0" w:space="0" w:color="auto"/>
            <w:left w:val="none" w:sz="0" w:space="0" w:color="auto"/>
            <w:bottom w:val="none" w:sz="0" w:space="0" w:color="auto"/>
            <w:right w:val="none" w:sz="0" w:space="0" w:color="auto"/>
          </w:divBdr>
        </w:div>
        <w:div w:id="538325905">
          <w:marLeft w:val="640"/>
          <w:marRight w:val="0"/>
          <w:marTop w:val="0"/>
          <w:marBottom w:val="0"/>
          <w:divBdr>
            <w:top w:val="none" w:sz="0" w:space="0" w:color="auto"/>
            <w:left w:val="none" w:sz="0" w:space="0" w:color="auto"/>
            <w:bottom w:val="none" w:sz="0" w:space="0" w:color="auto"/>
            <w:right w:val="none" w:sz="0" w:space="0" w:color="auto"/>
          </w:divBdr>
        </w:div>
        <w:div w:id="1192450435">
          <w:marLeft w:val="640"/>
          <w:marRight w:val="0"/>
          <w:marTop w:val="0"/>
          <w:marBottom w:val="0"/>
          <w:divBdr>
            <w:top w:val="none" w:sz="0" w:space="0" w:color="auto"/>
            <w:left w:val="none" w:sz="0" w:space="0" w:color="auto"/>
            <w:bottom w:val="none" w:sz="0" w:space="0" w:color="auto"/>
            <w:right w:val="none" w:sz="0" w:space="0" w:color="auto"/>
          </w:divBdr>
        </w:div>
        <w:div w:id="447166164">
          <w:marLeft w:val="640"/>
          <w:marRight w:val="0"/>
          <w:marTop w:val="0"/>
          <w:marBottom w:val="0"/>
          <w:divBdr>
            <w:top w:val="none" w:sz="0" w:space="0" w:color="auto"/>
            <w:left w:val="none" w:sz="0" w:space="0" w:color="auto"/>
            <w:bottom w:val="none" w:sz="0" w:space="0" w:color="auto"/>
            <w:right w:val="none" w:sz="0" w:space="0" w:color="auto"/>
          </w:divBdr>
        </w:div>
        <w:div w:id="1817069387">
          <w:marLeft w:val="640"/>
          <w:marRight w:val="0"/>
          <w:marTop w:val="0"/>
          <w:marBottom w:val="0"/>
          <w:divBdr>
            <w:top w:val="none" w:sz="0" w:space="0" w:color="auto"/>
            <w:left w:val="none" w:sz="0" w:space="0" w:color="auto"/>
            <w:bottom w:val="none" w:sz="0" w:space="0" w:color="auto"/>
            <w:right w:val="none" w:sz="0" w:space="0" w:color="auto"/>
          </w:divBdr>
        </w:div>
        <w:div w:id="568613771">
          <w:marLeft w:val="640"/>
          <w:marRight w:val="0"/>
          <w:marTop w:val="0"/>
          <w:marBottom w:val="0"/>
          <w:divBdr>
            <w:top w:val="none" w:sz="0" w:space="0" w:color="auto"/>
            <w:left w:val="none" w:sz="0" w:space="0" w:color="auto"/>
            <w:bottom w:val="none" w:sz="0" w:space="0" w:color="auto"/>
            <w:right w:val="none" w:sz="0" w:space="0" w:color="auto"/>
          </w:divBdr>
        </w:div>
        <w:div w:id="369114968">
          <w:marLeft w:val="640"/>
          <w:marRight w:val="0"/>
          <w:marTop w:val="0"/>
          <w:marBottom w:val="0"/>
          <w:divBdr>
            <w:top w:val="none" w:sz="0" w:space="0" w:color="auto"/>
            <w:left w:val="none" w:sz="0" w:space="0" w:color="auto"/>
            <w:bottom w:val="none" w:sz="0" w:space="0" w:color="auto"/>
            <w:right w:val="none" w:sz="0" w:space="0" w:color="auto"/>
          </w:divBdr>
        </w:div>
        <w:div w:id="459420254">
          <w:marLeft w:val="640"/>
          <w:marRight w:val="0"/>
          <w:marTop w:val="0"/>
          <w:marBottom w:val="0"/>
          <w:divBdr>
            <w:top w:val="none" w:sz="0" w:space="0" w:color="auto"/>
            <w:left w:val="none" w:sz="0" w:space="0" w:color="auto"/>
            <w:bottom w:val="none" w:sz="0" w:space="0" w:color="auto"/>
            <w:right w:val="none" w:sz="0" w:space="0" w:color="auto"/>
          </w:divBdr>
        </w:div>
        <w:div w:id="1191916355">
          <w:marLeft w:val="640"/>
          <w:marRight w:val="0"/>
          <w:marTop w:val="0"/>
          <w:marBottom w:val="0"/>
          <w:divBdr>
            <w:top w:val="none" w:sz="0" w:space="0" w:color="auto"/>
            <w:left w:val="none" w:sz="0" w:space="0" w:color="auto"/>
            <w:bottom w:val="none" w:sz="0" w:space="0" w:color="auto"/>
            <w:right w:val="none" w:sz="0" w:space="0" w:color="auto"/>
          </w:divBdr>
        </w:div>
        <w:div w:id="734668215">
          <w:marLeft w:val="640"/>
          <w:marRight w:val="0"/>
          <w:marTop w:val="0"/>
          <w:marBottom w:val="0"/>
          <w:divBdr>
            <w:top w:val="none" w:sz="0" w:space="0" w:color="auto"/>
            <w:left w:val="none" w:sz="0" w:space="0" w:color="auto"/>
            <w:bottom w:val="none" w:sz="0" w:space="0" w:color="auto"/>
            <w:right w:val="none" w:sz="0" w:space="0" w:color="auto"/>
          </w:divBdr>
        </w:div>
        <w:div w:id="1664237056">
          <w:marLeft w:val="640"/>
          <w:marRight w:val="0"/>
          <w:marTop w:val="0"/>
          <w:marBottom w:val="0"/>
          <w:divBdr>
            <w:top w:val="none" w:sz="0" w:space="0" w:color="auto"/>
            <w:left w:val="none" w:sz="0" w:space="0" w:color="auto"/>
            <w:bottom w:val="none" w:sz="0" w:space="0" w:color="auto"/>
            <w:right w:val="none" w:sz="0" w:space="0" w:color="auto"/>
          </w:divBdr>
        </w:div>
        <w:div w:id="837229708">
          <w:marLeft w:val="640"/>
          <w:marRight w:val="0"/>
          <w:marTop w:val="0"/>
          <w:marBottom w:val="0"/>
          <w:divBdr>
            <w:top w:val="none" w:sz="0" w:space="0" w:color="auto"/>
            <w:left w:val="none" w:sz="0" w:space="0" w:color="auto"/>
            <w:bottom w:val="none" w:sz="0" w:space="0" w:color="auto"/>
            <w:right w:val="none" w:sz="0" w:space="0" w:color="auto"/>
          </w:divBdr>
        </w:div>
        <w:div w:id="1043485950">
          <w:marLeft w:val="640"/>
          <w:marRight w:val="0"/>
          <w:marTop w:val="0"/>
          <w:marBottom w:val="0"/>
          <w:divBdr>
            <w:top w:val="none" w:sz="0" w:space="0" w:color="auto"/>
            <w:left w:val="none" w:sz="0" w:space="0" w:color="auto"/>
            <w:bottom w:val="none" w:sz="0" w:space="0" w:color="auto"/>
            <w:right w:val="none" w:sz="0" w:space="0" w:color="auto"/>
          </w:divBdr>
        </w:div>
        <w:div w:id="1189610243">
          <w:marLeft w:val="640"/>
          <w:marRight w:val="0"/>
          <w:marTop w:val="0"/>
          <w:marBottom w:val="0"/>
          <w:divBdr>
            <w:top w:val="none" w:sz="0" w:space="0" w:color="auto"/>
            <w:left w:val="none" w:sz="0" w:space="0" w:color="auto"/>
            <w:bottom w:val="none" w:sz="0" w:space="0" w:color="auto"/>
            <w:right w:val="none" w:sz="0" w:space="0" w:color="auto"/>
          </w:divBdr>
        </w:div>
        <w:div w:id="52974257">
          <w:marLeft w:val="640"/>
          <w:marRight w:val="0"/>
          <w:marTop w:val="0"/>
          <w:marBottom w:val="0"/>
          <w:divBdr>
            <w:top w:val="none" w:sz="0" w:space="0" w:color="auto"/>
            <w:left w:val="none" w:sz="0" w:space="0" w:color="auto"/>
            <w:bottom w:val="none" w:sz="0" w:space="0" w:color="auto"/>
            <w:right w:val="none" w:sz="0" w:space="0" w:color="auto"/>
          </w:divBdr>
        </w:div>
        <w:div w:id="1632126037">
          <w:marLeft w:val="640"/>
          <w:marRight w:val="0"/>
          <w:marTop w:val="0"/>
          <w:marBottom w:val="0"/>
          <w:divBdr>
            <w:top w:val="none" w:sz="0" w:space="0" w:color="auto"/>
            <w:left w:val="none" w:sz="0" w:space="0" w:color="auto"/>
            <w:bottom w:val="none" w:sz="0" w:space="0" w:color="auto"/>
            <w:right w:val="none" w:sz="0" w:space="0" w:color="auto"/>
          </w:divBdr>
        </w:div>
        <w:div w:id="450319458">
          <w:marLeft w:val="640"/>
          <w:marRight w:val="0"/>
          <w:marTop w:val="0"/>
          <w:marBottom w:val="0"/>
          <w:divBdr>
            <w:top w:val="none" w:sz="0" w:space="0" w:color="auto"/>
            <w:left w:val="none" w:sz="0" w:space="0" w:color="auto"/>
            <w:bottom w:val="none" w:sz="0" w:space="0" w:color="auto"/>
            <w:right w:val="none" w:sz="0" w:space="0" w:color="auto"/>
          </w:divBdr>
        </w:div>
        <w:div w:id="1434546808">
          <w:marLeft w:val="640"/>
          <w:marRight w:val="0"/>
          <w:marTop w:val="0"/>
          <w:marBottom w:val="0"/>
          <w:divBdr>
            <w:top w:val="none" w:sz="0" w:space="0" w:color="auto"/>
            <w:left w:val="none" w:sz="0" w:space="0" w:color="auto"/>
            <w:bottom w:val="none" w:sz="0" w:space="0" w:color="auto"/>
            <w:right w:val="none" w:sz="0" w:space="0" w:color="auto"/>
          </w:divBdr>
        </w:div>
      </w:divsChild>
    </w:div>
    <w:div w:id="623733370">
      <w:bodyDiv w:val="1"/>
      <w:marLeft w:val="0"/>
      <w:marRight w:val="0"/>
      <w:marTop w:val="0"/>
      <w:marBottom w:val="0"/>
      <w:divBdr>
        <w:top w:val="none" w:sz="0" w:space="0" w:color="auto"/>
        <w:left w:val="none" w:sz="0" w:space="0" w:color="auto"/>
        <w:bottom w:val="none" w:sz="0" w:space="0" w:color="auto"/>
        <w:right w:val="none" w:sz="0" w:space="0" w:color="auto"/>
      </w:divBdr>
      <w:divsChild>
        <w:div w:id="1016032820">
          <w:marLeft w:val="640"/>
          <w:marRight w:val="0"/>
          <w:marTop w:val="0"/>
          <w:marBottom w:val="0"/>
          <w:divBdr>
            <w:top w:val="none" w:sz="0" w:space="0" w:color="auto"/>
            <w:left w:val="none" w:sz="0" w:space="0" w:color="auto"/>
            <w:bottom w:val="none" w:sz="0" w:space="0" w:color="auto"/>
            <w:right w:val="none" w:sz="0" w:space="0" w:color="auto"/>
          </w:divBdr>
        </w:div>
        <w:div w:id="1546991062">
          <w:marLeft w:val="640"/>
          <w:marRight w:val="0"/>
          <w:marTop w:val="0"/>
          <w:marBottom w:val="0"/>
          <w:divBdr>
            <w:top w:val="none" w:sz="0" w:space="0" w:color="auto"/>
            <w:left w:val="none" w:sz="0" w:space="0" w:color="auto"/>
            <w:bottom w:val="none" w:sz="0" w:space="0" w:color="auto"/>
            <w:right w:val="none" w:sz="0" w:space="0" w:color="auto"/>
          </w:divBdr>
        </w:div>
        <w:div w:id="1666393820">
          <w:marLeft w:val="640"/>
          <w:marRight w:val="0"/>
          <w:marTop w:val="0"/>
          <w:marBottom w:val="0"/>
          <w:divBdr>
            <w:top w:val="none" w:sz="0" w:space="0" w:color="auto"/>
            <w:left w:val="none" w:sz="0" w:space="0" w:color="auto"/>
            <w:bottom w:val="none" w:sz="0" w:space="0" w:color="auto"/>
            <w:right w:val="none" w:sz="0" w:space="0" w:color="auto"/>
          </w:divBdr>
        </w:div>
        <w:div w:id="1630820147">
          <w:marLeft w:val="640"/>
          <w:marRight w:val="0"/>
          <w:marTop w:val="0"/>
          <w:marBottom w:val="0"/>
          <w:divBdr>
            <w:top w:val="none" w:sz="0" w:space="0" w:color="auto"/>
            <w:left w:val="none" w:sz="0" w:space="0" w:color="auto"/>
            <w:bottom w:val="none" w:sz="0" w:space="0" w:color="auto"/>
            <w:right w:val="none" w:sz="0" w:space="0" w:color="auto"/>
          </w:divBdr>
        </w:div>
        <w:div w:id="1875462213">
          <w:marLeft w:val="640"/>
          <w:marRight w:val="0"/>
          <w:marTop w:val="0"/>
          <w:marBottom w:val="0"/>
          <w:divBdr>
            <w:top w:val="none" w:sz="0" w:space="0" w:color="auto"/>
            <w:left w:val="none" w:sz="0" w:space="0" w:color="auto"/>
            <w:bottom w:val="none" w:sz="0" w:space="0" w:color="auto"/>
            <w:right w:val="none" w:sz="0" w:space="0" w:color="auto"/>
          </w:divBdr>
        </w:div>
        <w:div w:id="692919320">
          <w:marLeft w:val="640"/>
          <w:marRight w:val="0"/>
          <w:marTop w:val="0"/>
          <w:marBottom w:val="0"/>
          <w:divBdr>
            <w:top w:val="none" w:sz="0" w:space="0" w:color="auto"/>
            <w:left w:val="none" w:sz="0" w:space="0" w:color="auto"/>
            <w:bottom w:val="none" w:sz="0" w:space="0" w:color="auto"/>
            <w:right w:val="none" w:sz="0" w:space="0" w:color="auto"/>
          </w:divBdr>
        </w:div>
        <w:div w:id="1192306620">
          <w:marLeft w:val="640"/>
          <w:marRight w:val="0"/>
          <w:marTop w:val="0"/>
          <w:marBottom w:val="0"/>
          <w:divBdr>
            <w:top w:val="none" w:sz="0" w:space="0" w:color="auto"/>
            <w:left w:val="none" w:sz="0" w:space="0" w:color="auto"/>
            <w:bottom w:val="none" w:sz="0" w:space="0" w:color="auto"/>
            <w:right w:val="none" w:sz="0" w:space="0" w:color="auto"/>
          </w:divBdr>
        </w:div>
        <w:div w:id="1693070869">
          <w:marLeft w:val="640"/>
          <w:marRight w:val="0"/>
          <w:marTop w:val="0"/>
          <w:marBottom w:val="0"/>
          <w:divBdr>
            <w:top w:val="none" w:sz="0" w:space="0" w:color="auto"/>
            <w:left w:val="none" w:sz="0" w:space="0" w:color="auto"/>
            <w:bottom w:val="none" w:sz="0" w:space="0" w:color="auto"/>
            <w:right w:val="none" w:sz="0" w:space="0" w:color="auto"/>
          </w:divBdr>
        </w:div>
        <w:div w:id="1511331414">
          <w:marLeft w:val="640"/>
          <w:marRight w:val="0"/>
          <w:marTop w:val="0"/>
          <w:marBottom w:val="0"/>
          <w:divBdr>
            <w:top w:val="none" w:sz="0" w:space="0" w:color="auto"/>
            <w:left w:val="none" w:sz="0" w:space="0" w:color="auto"/>
            <w:bottom w:val="none" w:sz="0" w:space="0" w:color="auto"/>
            <w:right w:val="none" w:sz="0" w:space="0" w:color="auto"/>
          </w:divBdr>
        </w:div>
        <w:div w:id="1605920292">
          <w:marLeft w:val="640"/>
          <w:marRight w:val="0"/>
          <w:marTop w:val="0"/>
          <w:marBottom w:val="0"/>
          <w:divBdr>
            <w:top w:val="none" w:sz="0" w:space="0" w:color="auto"/>
            <w:left w:val="none" w:sz="0" w:space="0" w:color="auto"/>
            <w:bottom w:val="none" w:sz="0" w:space="0" w:color="auto"/>
            <w:right w:val="none" w:sz="0" w:space="0" w:color="auto"/>
          </w:divBdr>
        </w:div>
        <w:div w:id="477041084">
          <w:marLeft w:val="640"/>
          <w:marRight w:val="0"/>
          <w:marTop w:val="0"/>
          <w:marBottom w:val="0"/>
          <w:divBdr>
            <w:top w:val="none" w:sz="0" w:space="0" w:color="auto"/>
            <w:left w:val="none" w:sz="0" w:space="0" w:color="auto"/>
            <w:bottom w:val="none" w:sz="0" w:space="0" w:color="auto"/>
            <w:right w:val="none" w:sz="0" w:space="0" w:color="auto"/>
          </w:divBdr>
        </w:div>
        <w:div w:id="1599410826">
          <w:marLeft w:val="640"/>
          <w:marRight w:val="0"/>
          <w:marTop w:val="0"/>
          <w:marBottom w:val="0"/>
          <w:divBdr>
            <w:top w:val="none" w:sz="0" w:space="0" w:color="auto"/>
            <w:left w:val="none" w:sz="0" w:space="0" w:color="auto"/>
            <w:bottom w:val="none" w:sz="0" w:space="0" w:color="auto"/>
            <w:right w:val="none" w:sz="0" w:space="0" w:color="auto"/>
          </w:divBdr>
        </w:div>
        <w:div w:id="1373533215">
          <w:marLeft w:val="640"/>
          <w:marRight w:val="0"/>
          <w:marTop w:val="0"/>
          <w:marBottom w:val="0"/>
          <w:divBdr>
            <w:top w:val="none" w:sz="0" w:space="0" w:color="auto"/>
            <w:left w:val="none" w:sz="0" w:space="0" w:color="auto"/>
            <w:bottom w:val="none" w:sz="0" w:space="0" w:color="auto"/>
            <w:right w:val="none" w:sz="0" w:space="0" w:color="auto"/>
          </w:divBdr>
        </w:div>
        <w:div w:id="1843550125">
          <w:marLeft w:val="640"/>
          <w:marRight w:val="0"/>
          <w:marTop w:val="0"/>
          <w:marBottom w:val="0"/>
          <w:divBdr>
            <w:top w:val="none" w:sz="0" w:space="0" w:color="auto"/>
            <w:left w:val="none" w:sz="0" w:space="0" w:color="auto"/>
            <w:bottom w:val="none" w:sz="0" w:space="0" w:color="auto"/>
            <w:right w:val="none" w:sz="0" w:space="0" w:color="auto"/>
          </w:divBdr>
        </w:div>
        <w:div w:id="776410351">
          <w:marLeft w:val="640"/>
          <w:marRight w:val="0"/>
          <w:marTop w:val="0"/>
          <w:marBottom w:val="0"/>
          <w:divBdr>
            <w:top w:val="none" w:sz="0" w:space="0" w:color="auto"/>
            <w:left w:val="none" w:sz="0" w:space="0" w:color="auto"/>
            <w:bottom w:val="none" w:sz="0" w:space="0" w:color="auto"/>
            <w:right w:val="none" w:sz="0" w:space="0" w:color="auto"/>
          </w:divBdr>
        </w:div>
        <w:div w:id="703290375">
          <w:marLeft w:val="640"/>
          <w:marRight w:val="0"/>
          <w:marTop w:val="0"/>
          <w:marBottom w:val="0"/>
          <w:divBdr>
            <w:top w:val="none" w:sz="0" w:space="0" w:color="auto"/>
            <w:left w:val="none" w:sz="0" w:space="0" w:color="auto"/>
            <w:bottom w:val="none" w:sz="0" w:space="0" w:color="auto"/>
            <w:right w:val="none" w:sz="0" w:space="0" w:color="auto"/>
          </w:divBdr>
        </w:div>
        <w:div w:id="559632600">
          <w:marLeft w:val="640"/>
          <w:marRight w:val="0"/>
          <w:marTop w:val="0"/>
          <w:marBottom w:val="0"/>
          <w:divBdr>
            <w:top w:val="none" w:sz="0" w:space="0" w:color="auto"/>
            <w:left w:val="none" w:sz="0" w:space="0" w:color="auto"/>
            <w:bottom w:val="none" w:sz="0" w:space="0" w:color="auto"/>
            <w:right w:val="none" w:sz="0" w:space="0" w:color="auto"/>
          </w:divBdr>
        </w:div>
        <w:div w:id="129791004">
          <w:marLeft w:val="640"/>
          <w:marRight w:val="0"/>
          <w:marTop w:val="0"/>
          <w:marBottom w:val="0"/>
          <w:divBdr>
            <w:top w:val="none" w:sz="0" w:space="0" w:color="auto"/>
            <w:left w:val="none" w:sz="0" w:space="0" w:color="auto"/>
            <w:bottom w:val="none" w:sz="0" w:space="0" w:color="auto"/>
            <w:right w:val="none" w:sz="0" w:space="0" w:color="auto"/>
          </w:divBdr>
        </w:div>
        <w:div w:id="153491198">
          <w:marLeft w:val="640"/>
          <w:marRight w:val="0"/>
          <w:marTop w:val="0"/>
          <w:marBottom w:val="0"/>
          <w:divBdr>
            <w:top w:val="none" w:sz="0" w:space="0" w:color="auto"/>
            <w:left w:val="none" w:sz="0" w:space="0" w:color="auto"/>
            <w:bottom w:val="none" w:sz="0" w:space="0" w:color="auto"/>
            <w:right w:val="none" w:sz="0" w:space="0" w:color="auto"/>
          </w:divBdr>
        </w:div>
        <w:div w:id="796721782">
          <w:marLeft w:val="640"/>
          <w:marRight w:val="0"/>
          <w:marTop w:val="0"/>
          <w:marBottom w:val="0"/>
          <w:divBdr>
            <w:top w:val="none" w:sz="0" w:space="0" w:color="auto"/>
            <w:left w:val="none" w:sz="0" w:space="0" w:color="auto"/>
            <w:bottom w:val="none" w:sz="0" w:space="0" w:color="auto"/>
            <w:right w:val="none" w:sz="0" w:space="0" w:color="auto"/>
          </w:divBdr>
        </w:div>
        <w:div w:id="1886529575">
          <w:marLeft w:val="640"/>
          <w:marRight w:val="0"/>
          <w:marTop w:val="0"/>
          <w:marBottom w:val="0"/>
          <w:divBdr>
            <w:top w:val="none" w:sz="0" w:space="0" w:color="auto"/>
            <w:left w:val="none" w:sz="0" w:space="0" w:color="auto"/>
            <w:bottom w:val="none" w:sz="0" w:space="0" w:color="auto"/>
            <w:right w:val="none" w:sz="0" w:space="0" w:color="auto"/>
          </w:divBdr>
        </w:div>
        <w:div w:id="1970234526">
          <w:marLeft w:val="640"/>
          <w:marRight w:val="0"/>
          <w:marTop w:val="0"/>
          <w:marBottom w:val="0"/>
          <w:divBdr>
            <w:top w:val="none" w:sz="0" w:space="0" w:color="auto"/>
            <w:left w:val="none" w:sz="0" w:space="0" w:color="auto"/>
            <w:bottom w:val="none" w:sz="0" w:space="0" w:color="auto"/>
            <w:right w:val="none" w:sz="0" w:space="0" w:color="auto"/>
          </w:divBdr>
        </w:div>
        <w:div w:id="375203399">
          <w:marLeft w:val="640"/>
          <w:marRight w:val="0"/>
          <w:marTop w:val="0"/>
          <w:marBottom w:val="0"/>
          <w:divBdr>
            <w:top w:val="none" w:sz="0" w:space="0" w:color="auto"/>
            <w:left w:val="none" w:sz="0" w:space="0" w:color="auto"/>
            <w:bottom w:val="none" w:sz="0" w:space="0" w:color="auto"/>
            <w:right w:val="none" w:sz="0" w:space="0" w:color="auto"/>
          </w:divBdr>
        </w:div>
        <w:div w:id="144048509">
          <w:marLeft w:val="640"/>
          <w:marRight w:val="0"/>
          <w:marTop w:val="0"/>
          <w:marBottom w:val="0"/>
          <w:divBdr>
            <w:top w:val="none" w:sz="0" w:space="0" w:color="auto"/>
            <w:left w:val="none" w:sz="0" w:space="0" w:color="auto"/>
            <w:bottom w:val="none" w:sz="0" w:space="0" w:color="auto"/>
            <w:right w:val="none" w:sz="0" w:space="0" w:color="auto"/>
          </w:divBdr>
        </w:div>
        <w:div w:id="232861494">
          <w:marLeft w:val="640"/>
          <w:marRight w:val="0"/>
          <w:marTop w:val="0"/>
          <w:marBottom w:val="0"/>
          <w:divBdr>
            <w:top w:val="none" w:sz="0" w:space="0" w:color="auto"/>
            <w:left w:val="none" w:sz="0" w:space="0" w:color="auto"/>
            <w:bottom w:val="none" w:sz="0" w:space="0" w:color="auto"/>
            <w:right w:val="none" w:sz="0" w:space="0" w:color="auto"/>
          </w:divBdr>
        </w:div>
        <w:div w:id="1053044962">
          <w:marLeft w:val="640"/>
          <w:marRight w:val="0"/>
          <w:marTop w:val="0"/>
          <w:marBottom w:val="0"/>
          <w:divBdr>
            <w:top w:val="none" w:sz="0" w:space="0" w:color="auto"/>
            <w:left w:val="none" w:sz="0" w:space="0" w:color="auto"/>
            <w:bottom w:val="none" w:sz="0" w:space="0" w:color="auto"/>
            <w:right w:val="none" w:sz="0" w:space="0" w:color="auto"/>
          </w:divBdr>
        </w:div>
        <w:div w:id="1970820164">
          <w:marLeft w:val="640"/>
          <w:marRight w:val="0"/>
          <w:marTop w:val="0"/>
          <w:marBottom w:val="0"/>
          <w:divBdr>
            <w:top w:val="none" w:sz="0" w:space="0" w:color="auto"/>
            <w:left w:val="none" w:sz="0" w:space="0" w:color="auto"/>
            <w:bottom w:val="none" w:sz="0" w:space="0" w:color="auto"/>
            <w:right w:val="none" w:sz="0" w:space="0" w:color="auto"/>
          </w:divBdr>
        </w:div>
        <w:div w:id="1143161862">
          <w:marLeft w:val="640"/>
          <w:marRight w:val="0"/>
          <w:marTop w:val="0"/>
          <w:marBottom w:val="0"/>
          <w:divBdr>
            <w:top w:val="none" w:sz="0" w:space="0" w:color="auto"/>
            <w:left w:val="none" w:sz="0" w:space="0" w:color="auto"/>
            <w:bottom w:val="none" w:sz="0" w:space="0" w:color="auto"/>
            <w:right w:val="none" w:sz="0" w:space="0" w:color="auto"/>
          </w:divBdr>
        </w:div>
        <w:div w:id="752629465">
          <w:marLeft w:val="640"/>
          <w:marRight w:val="0"/>
          <w:marTop w:val="0"/>
          <w:marBottom w:val="0"/>
          <w:divBdr>
            <w:top w:val="none" w:sz="0" w:space="0" w:color="auto"/>
            <w:left w:val="none" w:sz="0" w:space="0" w:color="auto"/>
            <w:bottom w:val="none" w:sz="0" w:space="0" w:color="auto"/>
            <w:right w:val="none" w:sz="0" w:space="0" w:color="auto"/>
          </w:divBdr>
        </w:div>
        <w:div w:id="958950138">
          <w:marLeft w:val="640"/>
          <w:marRight w:val="0"/>
          <w:marTop w:val="0"/>
          <w:marBottom w:val="0"/>
          <w:divBdr>
            <w:top w:val="none" w:sz="0" w:space="0" w:color="auto"/>
            <w:left w:val="none" w:sz="0" w:space="0" w:color="auto"/>
            <w:bottom w:val="none" w:sz="0" w:space="0" w:color="auto"/>
            <w:right w:val="none" w:sz="0" w:space="0" w:color="auto"/>
          </w:divBdr>
        </w:div>
        <w:div w:id="841548171">
          <w:marLeft w:val="640"/>
          <w:marRight w:val="0"/>
          <w:marTop w:val="0"/>
          <w:marBottom w:val="0"/>
          <w:divBdr>
            <w:top w:val="none" w:sz="0" w:space="0" w:color="auto"/>
            <w:left w:val="none" w:sz="0" w:space="0" w:color="auto"/>
            <w:bottom w:val="none" w:sz="0" w:space="0" w:color="auto"/>
            <w:right w:val="none" w:sz="0" w:space="0" w:color="auto"/>
          </w:divBdr>
        </w:div>
        <w:div w:id="1241600758">
          <w:marLeft w:val="640"/>
          <w:marRight w:val="0"/>
          <w:marTop w:val="0"/>
          <w:marBottom w:val="0"/>
          <w:divBdr>
            <w:top w:val="none" w:sz="0" w:space="0" w:color="auto"/>
            <w:left w:val="none" w:sz="0" w:space="0" w:color="auto"/>
            <w:bottom w:val="none" w:sz="0" w:space="0" w:color="auto"/>
            <w:right w:val="none" w:sz="0" w:space="0" w:color="auto"/>
          </w:divBdr>
        </w:div>
        <w:div w:id="1096052933">
          <w:marLeft w:val="640"/>
          <w:marRight w:val="0"/>
          <w:marTop w:val="0"/>
          <w:marBottom w:val="0"/>
          <w:divBdr>
            <w:top w:val="none" w:sz="0" w:space="0" w:color="auto"/>
            <w:left w:val="none" w:sz="0" w:space="0" w:color="auto"/>
            <w:bottom w:val="none" w:sz="0" w:space="0" w:color="auto"/>
            <w:right w:val="none" w:sz="0" w:space="0" w:color="auto"/>
          </w:divBdr>
        </w:div>
        <w:div w:id="1434083170">
          <w:marLeft w:val="640"/>
          <w:marRight w:val="0"/>
          <w:marTop w:val="0"/>
          <w:marBottom w:val="0"/>
          <w:divBdr>
            <w:top w:val="none" w:sz="0" w:space="0" w:color="auto"/>
            <w:left w:val="none" w:sz="0" w:space="0" w:color="auto"/>
            <w:bottom w:val="none" w:sz="0" w:space="0" w:color="auto"/>
            <w:right w:val="none" w:sz="0" w:space="0" w:color="auto"/>
          </w:divBdr>
        </w:div>
        <w:div w:id="1630743449">
          <w:marLeft w:val="640"/>
          <w:marRight w:val="0"/>
          <w:marTop w:val="0"/>
          <w:marBottom w:val="0"/>
          <w:divBdr>
            <w:top w:val="none" w:sz="0" w:space="0" w:color="auto"/>
            <w:left w:val="none" w:sz="0" w:space="0" w:color="auto"/>
            <w:bottom w:val="none" w:sz="0" w:space="0" w:color="auto"/>
            <w:right w:val="none" w:sz="0" w:space="0" w:color="auto"/>
          </w:divBdr>
        </w:div>
        <w:div w:id="659692587">
          <w:marLeft w:val="640"/>
          <w:marRight w:val="0"/>
          <w:marTop w:val="0"/>
          <w:marBottom w:val="0"/>
          <w:divBdr>
            <w:top w:val="none" w:sz="0" w:space="0" w:color="auto"/>
            <w:left w:val="none" w:sz="0" w:space="0" w:color="auto"/>
            <w:bottom w:val="none" w:sz="0" w:space="0" w:color="auto"/>
            <w:right w:val="none" w:sz="0" w:space="0" w:color="auto"/>
          </w:divBdr>
        </w:div>
        <w:div w:id="476384264">
          <w:marLeft w:val="640"/>
          <w:marRight w:val="0"/>
          <w:marTop w:val="0"/>
          <w:marBottom w:val="0"/>
          <w:divBdr>
            <w:top w:val="none" w:sz="0" w:space="0" w:color="auto"/>
            <w:left w:val="none" w:sz="0" w:space="0" w:color="auto"/>
            <w:bottom w:val="none" w:sz="0" w:space="0" w:color="auto"/>
            <w:right w:val="none" w:sz="0" w:space="0" w:color="auto"/>
          </w:divBdr>
        </w:div>
        <w:div w:id="334040082">
          <w:marLeft w:val="640"/>
          <w:marRight w:val="0"/>
          <w:marTop w:val="0"/>
          <w:marBottom w:val="0"/>
          <w:divBdr>
            <w:top w:val="none" w:sz="0" w:space="0" w:color="auto"/>
            <w:left w:val="none" w:sz="0" w:space="0" w:color="auto"/>
            <w:bottom w:val="none" w:sz="0" w:space="0" w:color="auto"/>
            <w:right w:val="none" w:sz="0" w:space="0" w:color="auto"/>
          </w:divBdr>
        </w:div>
        <w:div w:id="275523027">
          <w:marLeft w:val="640"/>
          <w:marRight w:val="0"/>
          <w:marTop w:val="0"/>
          <w:marBottom w:val="0"/>
          <w:divBdr>
            <w:top w:val="none" w:sz="0" w:space="0" w:color="auto"/>
            <w:left w:val="none" w:sz="0" w:space="0" w:color="auto"/>
            <w:bottom w:val="none" w:sz="0" w:space="0" w:color="auto"/>
            <w:right w:val="none" w:sz="0" w:space="0" w:color="auto"/>
          </w:divBdr>
        </w:div>
        <w:div w:id="752816735">
          <w:marLeft w:val="640"/>
          <w:marRight w:val="0"/>
          <w:marTop w:val="0"/>
          <w:marBottom w:val="0"/>
          <w:divBdr>
            <w:top w:val="none" w:sz="0" w:space="0" w:color="auto"/>
            <w:left w:val="none" w:sz="0" w:space="0" w:color="auto"/>
            <w:bottom w:val="none" w:sz="0" w:space="0" w:color="auto"/>
            <w:right w:val="none" w:sz="0" w:space="0" w:color="auto"/>
          </w:divBdr>
        </w:div>
        <w:div w:id="1686134468">
          <w:marLeft w:val="640"/>
          <w:marRight w:val="0"/>
          <w:marTop w:val="0"/>
          <w:marBottom w:val="0"/>
          <w:divBdr>
            <w:top w:val="none" w:sz="0" w:space="0" w:color="auto"/>
            <w:left w:val="none" w:sz="0" w:space="0" w:color="auto"/>
            <w:bottom w:val="none" w:sz="0" w:space="0" w:color="auto"/>
            <w:right w:val="none" w:sz="0" w:space="0" w:color="auto"/>
          </w:divBdr>
        </w:div>
        <w:div w:id="930626289">
          <w:marLeft w:val="640"/>
          <w:marRight w:val="0"/>
          <w:marTop w:val="0"/>
          <w:marBottom w:val="0"/>
          <w:divBdr>
            <w:top w:val="none" w:sz="0" w:space="0" w:color="auto"/>
            <w:left w:val="none" w:sz="0" w:space="0" w:color="auto"/>
            <w:bottom w:val="none" w:sz="0" w:space="0" w:color="auto"/>
            <w:right w:val="none" w:sz="0" w:space="0" w:color="auto"/>
          </w:divBdr>
        </w:div>
        <w:div w:id="1116221472">
          <w:marLeft w:val="640"/>
          <w:marRight w:val="0"/>
          <w:marTop w:val="0"/>
          <w:marBottom w:val="0"/>
          <w:divBdr>
            <w:top w:val="none" w:sz="0" w:space="0" w:color="auto"/>
            <w:left w:val="none" w:sz="0" w:space="0" w:color="auto"/>
            <w:bottom w:val="none" w:sz="0" w:space="0" w:color="auto"/>
            <w:right w:val="none" w:sz="0" w:space="0" w:color="auto"/>
          </w:divBdr>
        </w:div>
        <w:div w:id="1646936719">
          <w:marLeft w:val="640"/>
          <w:marRight w:val="0"/>
          <w:marTop w:val="0"/>
          <w:marBottom w:val="0"/>
          <w:divBdr>
            <w:top w:val="none" w:sz="0" w:space="0" w:color="auto"/>
            <w:left w:val="none" w:sz="0" w:space="0" w:color="auto"/>
            <w:bottom w:val="none" w:sz="0" w:space="0" w:color="auto"/>
            <w:right w:val="none" w:sz="0" w:space="0" w:color="auto"/>
          </w:divBdr>
        </w:div>
        <w:div w:id="1943535707">
          <w:marLeft w:val="640"/>
          <w:marRight w:val="0"/>
          <w:marTop w:val="0"/>
          <w:marBottom w:val="0"/>
          <w:divBdr>
            <w:top w:val="none" w:sz="0" w:space="0" w:color="auto"/>
            <w:left w:val="none" w:sz="0" w:space="0" w:color="auto"/>
            <w:bottom w:val="none" w:sz="0" w:space="0" w:color="auto"/>
            <w:right w:val="none" w:sz="0" w:space="0" w:color="auto"/>
          </w:divBdr>
        </w:div>
        <w:div w:id="705839469">
          <w:marLeft w:val="640"/>
          <w:marRight w:val="0"/>
          <w:marTop w:val="0"/>
          <w:marBottom w:val="0"/>
          <w:divBdr>
            <w:top w:val="none" w:sz="0" w:space="0" w:color="auto"/>
            <w:left w:val="none" w:sz="0" w:space="0" w:color="auto"/>
            <w:bottom w:val="none" w:sz="0" w:space="0" w:color="auto"/>
            <w:right w:val="none" w:sz="0" w:space="0" w:color="auto"/>
          </w:divBdr>
        </w:div>
        <w:div w:id="374820595">
          <w:marLeft w:val="640"/>
          <w:marRight w:val="0"/>
          <w:marTop w:val="0"/>
          <w:marBottom w:val="0"/>
          <w:divBdr>
            <w:top w:val="none" w:sz="0" w:space="0" w:color="auto"/>
            <w:left w:val="none" w:sz="0" w:space="0" w:color="auto"/>
            <w:bottom w:val="none" w:sz="0" w:space="0" w:color="auto"/>
            <w:right w:val="none" w:sz="0" w:space="0" w:color="auto"/>
          </w:divBdr>
        </w:div>
        <w:div w:id="1873571461">
          <w:marLeft w:val="640"/>
          <w:marRight w:val="0"/>
          <w:marTop w:val="0"/>
          <w:marBottom w:val="0"/>
          <w:divBdr>
            <w:top w:val="none" w:sz="0" w:space="0" w:color="auto"/>
            <w:left w:val="none" w:sz="0" w:space="0" w:color="auto"/>
            <w:bottom w:val="none" w:sz="0" w:space="0" w:color="auto"/>
            <w:right w:val="none" w:sz="0" w:space="0" w:color="auto"/>
          </w:divBdr>
        </w:div>
        <w:div w:id="2557824">
          <w:marLeft w:val="640"/>
          <w:marRight w:val="0"/>
          <w:marTop w:val="0"/>
          <w:marBottom w:val="0"/>
          <w:divBdr>
            <w:top w:val="none" w:sz="0" w:space="0" w:color="auto"/>
            <w:left w:val="none" w:sz="0" w:space="0" w:color="auto"/>
            <w:bottom w:val="none" w:sz="0" w:space="0" w:color="auto"/>
            <w:right w:val="none" w:sz="0" w:space="0" w:color="auto"/>
          </w:divBdr>
        </w:div>
        <w:div w:id="952395072">
          <w:marLeft w:val="640"/>
          <w:marRight w:val="0"/>
          <w:marTop w:val="0"/>
          <w:marBottom w:val="0"/>
          <w:divBdr>
            <w:top w:val="none" w:sz="0" w:space="0" w:color="auto"/>
            <w:left w:val="none" w:sz="0" w:space="0" w:color="auto"/>
            <w:bottom w:val="none" w:sz="0" w:space="0" w:color="auto"/>
            <w:right w:val="none" w:sz="0" w:space="0" w:color="auto"/>
          </w:divBdr>
        </w:div>
        <w:div w:id="1951668127">
          <w:marLeft w:val="640"/>
          <w:marRight w:val="0"/>
          <w:marTop w:val="0"/>
          <w:marBottom w:val="0"/>
          <w:divBdr>
            <w:top w:val="none" w:sz="0" w:space="0" w:color="auto"/>
            <w:left w:val="none" w:sz="0" w:space="0" w:color="auto"/>
            <w:bottom w:val="none" w:sz="0" w:space="0" w:color="auto"/>
            <w:right w:val="none" w:sz="0" w:space="0" w:color="auto"/>
          </w:divBdr>
        </w:div>
        <w:div w:id="1175536458">
          <w:marLeft w:val="640"/>
          <w:marRight w:val="0"/>
          <w:marTop w:val="0"/>
          <w:marBottom w:val="0"/>
          <w:divBdr>
            <w:top w:val="none" w:sz="0" w:space="0" w:color="auto"/>
            <w:left w:val="none" w:sz="0" w:space="0" w:color="auto"/>
            <w:bottom w:val="none" w:sz="0" w:space="0" w:color="auto"/>
            <w:right w:val="none" w:sz="0" w:space="0" w:color="auto"/>
          </w:divBdr>
        </w:div>
        <w:div w:id="323626443">
          <w:marLeft w:val="640"/>
          <w:marRight w:val="0"/>
          <w:marTop w:val="0"/>
          <w:marBottom w:val="0"/>
          <w:divBdr>
            <w:top w:val="none" w:sz="0" w:space="0" w:color="auto"/>
            <w:left w:val="none" w:sz="0" w:space="0" w:color="auto"/>
            <w:bottom w:val="none" w:sz="0" w:space="0" w:color="auto"/>
            <w:right w:val="none" w:sz="0" w:space="0" w:color="auto"/>
          </w:divBdr>
        </w:div>
        <w:div w:id="1797942968">
          <w:marLeft w:val="640"/>
          <w:marRight w:val="0"/>
          <w:marTop w:val="0"/>
          <w:marBottom w:val="0"/>
          <w:divBdr>
            <w:top w:val="none" w:sz="0" w:space="0" w:color="auto"/>
            <w:left w:val="none" w:sz="0" w:space="0" w:color="auto"/>
            <w:bottom w:val="none" w:sz="0" w:space="0" w:color="auto"/>
            <w:right w:val="none" w:sz="0" w:space="0" w:color="auto"/>
          </w:divBdr>
        </w:div>
        <w:div w:id="1000276001">
          <w:marLeft w:val="640"/>
          <w:marRight w:val="0"/>
          <w:marTop w:val="0"/>
          <w:marBottom w:val="0"/>
          <w:divBdr>
            <w:top w:val="none" w:sz="0" w:space="0" w:color="auto"/>
            <w:left w:val="none" w:sz="0" w:space="0" w:color="auto"/>
            <w:bottom w:val="none" w:sz="0" w:space="0" w:color="auto"/>
            <w:right w:val="none" w:sz="0" w:space="0" w:color="auto"/>
          </w:divBdr>
        </w:div>
        <w:div w:id="137461697">
          <w:marLeft w:val="640"/>
          <w:marRight w:val="0"/>
          <w:marTop w:val="0"/>
          <w:marBottom w:val="0"/>
          <w:divBdr>
            <w:top w:val="none" w:sz="0" w:space="0" w:color="auto"/>
            <w:left w:val="none" w:sz="0" w:space="0" w:color="auto"/>
            <w:bottom w:val="none" w:sz="0" w:space="0" w:color="auto"/>
            <w:right w:val="none" w:sz="0" w:space="0" w:color="auto"/>
          </w:divBdr>
        </w:div>
        <w:div w:id="1053429070">
          <w:marLeft w:val="640"/>
          <w:marRight w:val="0"/>
          <w:marTop w:val="0"/>
          <w:marBottom w:val="0"/>
          <w:divBdr>
            <w:top w:val="none" w:sz="0" w:space="0" w:color="auto"/>
            <w:left w:val="none" w:sz="0" w:space="0" w:color="auto"/>
            <w:bottom w:val="none" w:sz="0" w:space="0" w:color="auto"/>
            <w:right w:val="none" w:sz="0" w:space="0" w:color="auto"/>
          </w:divBdr>
        </w:div>
        <w:div w:id="1979607779">
          <w:marLeft w:val="640"/>
          <w:marRight w:val="0"/>
          <w:marTop w:val="0"/>
          <w:marBottom w:val="0"/>
          <w:divBdr>
            <w:top w:val="none" w:sz="0" w:space="0" w:color="auto"/>
            <w:left w:val="none" w:sz="0" w:space="0" w:color="auto"/>
            <w:bottom w:val="none" w:sz="0" w:space="0" w:color="auto"/>
            <w:right w:val="none" w:sz="0" w:space="0" w:color="auto"/>
          </w:divBdr>
        </w:div>
        <w:div w:id="862088991">
          <w:marLeft w:val="640"/>
          <w:marRight w:val="0"/>
          <w:marTop w:val="0"/>
          <w:marBottom w:val="0"/>
          <w:divBdr>
            <w:top w:val="none" w:sz="0" w:space="0" w:color="auto"/>
            <w:left w:val="none" w:sz="0" w:space="0" w:color="auto"/>
            <w:bottom w:val="none" w:sz="0" w:space="0" w:color="auto"/>
            <w:right w:val="none" w:sz="0" w:space="0" w:color="auto"/>
          </w:divBdr>
        </w:div>
        <w:div w:id="700252303">
          <w:marLeft w:val="640"/>
          <w:marRight w:val="0"/>
          <w:marTop w:val="0"/>
          <w:marBottom w:val="0"/>
          <w:divBdr>
            <w:top w:val="none" w:sz="0" w:space="0" w:color="auto"/>
            <w:left w:val="none" w:sz="0" w:space="0" w:color="auto"/>
            <w:bottom w:val="none" w:sz="0" w:space="0" w:color="auto"/>
            <w:right w:val="none" w:sz="0" w:space="0" w:color="auto"/>
          </w:divBdr>
        </w:div>
        <w:div w:id="2128960235">
          <w:marLeft w:val="640"/>
          <w:marRight w:val="0"/>
          <w:marTop w:val="0"/>
          <w:marBottom w:val="0"/>
          <w:divBdr>
            <w:top w:val="none" w:sz="0" w:space="0" w:color="auto"/>
            <w:left w:val="none" w:sz="0" w:space="0" w:color="auto"/>
            <w:bottom w:val="none" w:sz="0" w:space="0" w:color="auto"/>
            <w:right w:val="none" w:sz="0" w:space="0" w:color="auto"/>
          </w:divBdr>
        </w:div>
        <w:div w:id="433091789">
          <w:marLeft w:val="640"/>
          <w:marRight w:val="0"/>
          <w:marTop w:val="0"/>
          <w:marBottom w:val="0"/>
          <w:divBdr>
            <w:top w:val="none" w:sz="0" w:space="0" w:color="auto"/>
            <w:left w:val="none" w:sz="0" w:space="0" w:color="auto"/>
            <w:bottom w:val="none" w:sz="0" w:space="0" w:color="auto"/>
            <w:right w:val="none" w:sz="0" w:space="0" w:color="auto"/>
          </w:divBdr>
        </w:div>
        <w:div w:id="1959751696">
          <w:marLeft w:val="640"/>
          <w:marRight w:val="0"/>
          <w:marTop w:val="0"/>
          <w:marBottom w:val="0"/>
          <w:divBdr>
            <w:top w:val="none" w:sz="0" w:space="0" w:color="auto"/>
            <w:left w:val="none" w:sz="0" w:space="0" w:color="auto"/>
            <w:bottom w:val="none" w:sz="0" w:space="0" w:color="auto"/>
            <w:right w:val="none" w:sz="0" w:space="0" w:color="auto"/>
          </w:divBdr>
        </w:div>
        <w:div w:id="793214659">
          <w:marLeft w:val="640"/>
          <w:marRight w:val="0"/>
          <w:marTop w:val="0"/>
          <w:marBottom w:val="0"/>
          <w:divBdr>
            <w:top w:val="none" w:sz="0" w:space="0" w:color="auto"/>
            <w:left w:val="none" w:sz="0" w:space="0" w:color="auto"/>
            <w:bottom w:val="none" w:sz="0" w:space="0" w:color="auto"/>
            <w:right w:val="none" w:sz="0" w:space="0" w:color="auto"/>
          </w:divBdr>
        </w:div>
        <w:div w:id="496382162">
          <w:marLeft w:val="640"/>
          <w:marRight w:val="0"/>
          <w:marTop w:val="0"/>
          <w:marBottom w:val="0"/>
          <w:divBdr>
            <w:top w:val="none" w:sz="0" w:space="0" w:color="auto"/>
            <w:left w:val="none" w:sz="0" w:space="0" w:color="auto"/>
            <w:bottom w:val="none" w:sz="0" w:space="0" w:color="auto"/>
            <w:right w:val="none" w:sz="0" w:space="0" w:color="auto"/>
          </w:divBdr>
        </w:div>
        <w:div w:id="2122340447">
          <w:marLeft w:val="640"/>
          <w:marRight w:val="0"/>
          <w:marTop w:val="0"/>
          <w:marBottom w:val="0"/>
          <w:divBdr>
            <w:top w:val="none" w:sz="0" w:space="0" w:color="auto"/>
            <w:left w:val="none" w:sz="0" w:space="0" w:color="auto"/>
            <w:bottom w:val="none" w:sz="0" w:space="0" w:color="auto"/>
            <w:right w:val="none" w:sz="0" w:space="0" w:color="auto"/>
          </w:divBdr>
        </w:div>
        <w:div w:id="1637105969">
          <w:marLeft w:val="640"/>
          <w:marRight w:val="0"/>
          <w:marTop w:val="0"/>
          <w:marBottom w:val="0"/>
          <w:divBdr>
            <w:top w:val="none" w:sz="0" w:space="0" w:color="auto"/>
            <w:left w:val="none" w:sz="0" w:space="0" w:color="auto"/>
            <w:bottom w:val="none" w:sz="0" w:space="0" w:color="auto"/>
            <w:right w:val="none" w:sz="0" w:space="0" w:color="auto"/>
          </w:divBdr>
        </w:div>
        <w:div w:id="202328786">
          <w:marLeft w:val="640"/>
          <w:marRight w:val="0"/>
          <w:marTop w:val="0"/>
          <w:marBottom w:val="0"/>
          <w:divBdr>
            <w:top w:val="none" w:sz="0" w:space="0" w:color="auto"/>
            <w:left w:val="none" w:sz="0" w:space="0" w:color="auto"/>
            <w:bottom w:val="none" w:sz="0" w:space="0" w:color="auto"/>
            <w:right w:val="none" w:sz="0" w:space="0" w:color="auto"/>
          </w:divBdr>
        </w:div>
        <w:div w:id="1736971954">
          <w:marLeft w:val="640"/>
          <w:marRight w:val="0"/>
          <w:marTop w:val="0"/>
          <w:marBottom w:val="0"/>
          <w:divBdr>
            <w:top w:val="none" w:sz="0" w:space="0" w:color="auto"/>
            <w:left w:val="none" w:sz="0" w:space="0" w:color="auto"/>
            <w:bottom w:val="none" w:sz="0" w:space="0" w:color="auto"/>
            <w:right w:val="none" w:sz="0" w:space="0" w:color="auto"/>
          </w:divBdr>
        </w:div>
        <w:div w:id="932130976">
          <w:marLeft w:val="640"/>
          <w:marRight w:val="0"/>
          <w:marTop w:val="0"/>
          <w:marBottom w:val="0"/>
          <w:divBdr>
            <w:top w:val="none" w:sz="0" w:space="0" w:color="auto"/>
            <w:left w:val="none" w:sz="0" w:space="0" w:color="auto"/>
            <w:bottom w:val="none" w:sz="0" w:space="0" w:color="auto"/>
            <w:right w:val="none" w:sz="0" w:space="0" w:color="auto"/>
          </w:divBdr>
        </w:div>
        <w:div w:id="159008270">
          <w:marLeft w:val="640"/>
          <w:marRight w:val="0"/>
          <w:marTop w:val="0"/>
          <w:marBottom w:val="0"/>
          <w:divBdr>
            <w:top w:val="none" w:sz="0" w:space="0" w:color="auto"/>
            <w:left w:val="none" w:sz="0" w:space="0" w:color="auto"/>
            <w:bottom w:val="none" w:sz="0" w:space="0" w:color="auto"/>
            <w:right w:val="none" w:sz="0" w:space="0" w:color="auto"/>
          </w:divBdr>
        </w:div>
        <w:div w:id="705570750">
          <w:marLeft w:val="640"/>
          <w:marRight w:val="0"/>
          <w:marTop w:val="0"/>
          <w:marBottom w:val="0"/>
          <w:divBdr>
            <w:top w:val="none" w:sz="0" w:space="0" w:color="auto"/>
            <w:left w:val="none" w:sz="0" w:space="0" w:color="auto"/>
            <w:bottom w:val="none" w:sz="0" w:space="0" w:color="auto"/>
            <w:right w:val="none" w:sz="0" w:space="0" w:color="auto"/>
          </w:divBdr>
        </w:div>
        <w:div w:id="922108928">
          <w:marLeft w:val="640"/>
          <w:marRight w:val="0"/>
          <w:marTop w:val="0"/>
          <w:marBottom w:val="0"/>
          <w:divBdr>
            <w:top w:val="none" w:sz="0" w:space="0" w:color="auto"/>
            <w:left w:val="none" w:sz="0" w:space="0" w:color="auto"/>
            <w:bottom w:val="none" w:sz="0" w:space="0" w:color="auto"/>
            <w:right w:val="none" w:sz="0" w:space="0" w:color="auto"/>
          </w:divBdr>
        </w:div>
        <w:div w:id="1457718201">
          <w:marLeft w:val="640"/>
          <w:marRight w:val="0"/>
          <w:marTop w:val="0"/>
          <w:marBottom w:val="0"/>
          <w:divBdr>
            <w:top w:val="none" w:sz="0" w:space="0" w:color="auto"/>
            <w:left w:val="none" w:sz="0" w:space="0" w:color="auto"/>
            <w:bottom w:val="none" w:sz="0" w:space="0" w:color="auto"/>
            <w:right w:val="none" w:sz="0" w:space="0" w:color="auto"/>
          </w:divBdr>
        </w:div>
        <w:div w:id="1186334134">
          <w:marLeft w:val="640"/>
          <w:marRight w:val="0"/>
          <w:marTop w:val="0"/>
          <w:marBottom w:val="0"/>
          <w:divBdr>
            <w:top w:val="none" w:sz="0" w:space="0" w:color="auto"/>
            <w:left w:val="none" w:sz="0" w:space="0" w:color="auto"/>
            <w:bottom w:val="none" w:sz="0" w:space="0" w:color="auto"/>
            <w:right w:val="none" w:sz="0" w:space="0" w:color="auto"/>
          </w:divBdr>
        </w:div>
        <w:div w:id="726533673">
          <w:marLeft w:val="640"/>
          <w:marRight w:val="0"/>
          <w:marTop w:val="0"/>
          <w:marBottom w:val="0"/>
          <w:divBdr>
            <w:top w:val="none" w:sz="0" w:space="0" w:color="auto"/>
            <w:left w:val="none" w:sz="0" w:space="0" w:color="auto"/>
            <w:bottom w:val="none" w:sz="0" w:space="0" w:color="auto"/>
            <w:right w:val="none" w:sz="0" w:space="0" w:color="auto"/>
          </w:divBdr>
        </w:div>
        <w:div w:id="1804037989">
          <w:marLeft w:val="640"/>
          <w:marRight w:val="0"/>
          <w:marTop w:val="0"/>
          <w:marBottom w:val="0"/>
          <w:divBdr>
            <w:top w:val="none" w:sz="0" w:space="0" w:color="auto"/>
            <w:left w:val="none" w:sz="0" w:space="0" w:color="auto"/>
            <w:bottom w:val="none" w:sz="0" w:space="0" w:color="auto"/>
            <w:right w:val="none" w:sz="0" w:space="0" w:color="auto"/>
          </w:divBdr>
        </w:div>
        <w:div w:id="365176336">
          <w:marLeft w:val="640"/>
          <w:marRight w:val="0"/>
          <w:marTop w:val="0"/>
          <w:marBottom w:val="0"/>
          <w:divBdr>
            <w:top w:val="none" w:sz="0" w:space="0" w:color="auto"/>
            <w:left w:val="none" w:sz="0" w:space="0" w:color="auto"/>
            <w:bottom w:val="none" w:sz="0" w:space="0" w:color="auto"/>
            <w:right w:val="none" w:sz="0" w:space="0" w:color="auto"/>
          </w:divBdr>
        </w:div>
        <w:div w:id="1321076826">
          <w:marLeft w:val="640"/>
          <w:marRight w:val="0"/>
          <w:marTop w:val="0"/>
          <w:marBottom w:val="0"/>
          <w:divBdr>
            <w:top w:val="none" w:sz="0" w:space="0" w:color="auto"/>
            <w:left w:val="none" w:sz="0" w:space="0" w:color="auto"/>
            <w:bottom w:val="none" w:sz="0" w:space="0" w:color="auto"/>
            <w:right w:val="none" w:sz="0" w:space="0" w:color="auto"/>
          </w:divBdr>
        </w:div>
        <w:div w:id="1745179252">
          <w:marLeft w:val="640"/>
          <w:marRight w:val="0"/>
          <w:marTop w:val="0"/>
          <w:marBottom w:val="0"/>
          <w:divBdr>
            <w:top w:val="none" w:sz="0" w:space="0" w:color="auto"/>
            <w:left w:val="none" w:sz="0" w:space="0" w:color="auto"/>
            <w:bottom w:val="none" w:sz="0" w:space="0" w:color="auto"/>
            <w:right w:val="none" w:sz="0" w:space="0" w:color="auto"/>
          </w:divBdr>
        </w:div>
        <w:div w:id="1543441141">
          <w:marLeft w:val="640"/>
          <w:marRight w:val="0"/>
          <w:marTop w:val="0"/>
          <w:marBottom w:val="0"/>
          <w:divBdr>
            <w:top w:val="none" w:sz="0" w:space="0" w:color="auto"/>
            <w:left w:val="none" w:sz="0" w:space="0" w:color="auto"/>
            <w:bottom w:val="none" w:sz="0" w:space="0" w:color="auto"/>
            <w:right w:val="none" w:sz="0" w:space="0" w:color="auto"/>
          </w:divBdr>
        </w:div>
        <w:div w:id="1422605226">
          <w:marLeft w:val="640"/>
          <w:marRight w:val="0"/>
          <w:marTop w:val="0"/>
          <w:marBottom w:val="0"/>
          <w:divBdr>
            <w:top w:val="none" w:sz="0" w:space="0" w:color="auto"/>
            <w:left w:val="none" w:sz="0" w:space="0" w:color="auto"/>
            <w:bottom w:val="none" w:sz="0" w:space="0" w:color="auto"/>
            <w:right w:val="none" w:sz="0" w:space="0" w:color="auto"/>
          </w:divBdr>
        </w:div>
        <w:div w:id="340473341">
          <w:marLeft w:val="640"/>
          <w:marRight w:val="0"/>
          <w:marTop w:val="0"/>
          <w:marBottom w:val="0"/>
          <w:divBdr>
            <w:top w:val="none" w:sz="0" w:space="0" w:color="auto"/>
            <w:left w:val="none" w:sz="0" w:space="0" w:color="auto"/>
            <w:bottom w:val="none" w:sz="0" w:space="0" w:color="auto"/>
            <w:right w:val="none" w:sz="0" w:space="0" w:color="auto"/>
          </w:divBdr>
        </w:div>
        <w:div w:id="1419399922">
          <w:marLeft w:val="640"/>
          <w:marRight w:val="0"/>
          <w:marTop w:val="0"/>
          <w:marBottom w:val="0"/>
          <w:divBdr>
            <w:top w:val="none" w:sz="0" w:space="0" w:color="auto"/>
            <w:left w:val="none" w:sz="0" w:space="0" w:color="auto"/>
            <w:bottom w:val="none" w:sz="0" w:space="0" w:color="auto"/>
            <w:right w:val="none" w:sz="0" w:space="0" w:color="auto"/>
          </w:divBdr>
        </w:div>
        <w:div w:id="1021861170">
          <w:marLeft w:val="640"/>
          <w:marRight w:val="0"/>
          <w:marTop w:val="0"/>
          <w:marBottom w:val="0"/>
          <w:divBdr>
            <w:top w:val="none" w:sz="0" w:space="0" w:color="auto"/>
            <w:left w:val="none" w:sz="0" w:space="0" w:color="auto"/>
            <w:bottom w:val="none" w:sz="0" w:space="0" w:color="auto"/>
            <w:right w:val="none" w:sz="0" w:space="0" w:color="auto"/>
          </w:divBdr>
        </w:div>
        <w:div w:id="1833326895">
          <w:marLeft w:val="640"/>
          <w:marRight w:val="0"/>
          <w:marTop w:val="0"/>
          <w:marBottom w:val="0"/>
          <w:divBdr>
            <w:top w:val="none" w:sz="0" w:space="0" w:color="auto"/>
            <w:left w:val="none" w:sz="0" w:space="0" w:color="auto"/>
            <w:bottom w:val="none" w:sz="0" w:space="0" w:color="auto"/>
            <w:right w:val="none" w:sz="0" w:space="0" w:color="auto"/>
          </w:divBdr>
        </w:div>
        <w:div w:id="181288467">
          <w:marLeft w:val="640"/>
          <w:marRight w:val="0"/>
          <w:marTop w:val="0"/>
          <w:marBottom w:val="0"/>
          <w:divBdr>
            <w:top w:val="none" w:sz="0" w:space="0" w:color="auto"/>
            <w:left w:val="none" w:sz="0" w:space="0" w:color="auto"/>
            <w:bottom w:val="none" w:sz="0" w:space="0" w:color="auto"/>
            <w:right w:val="none" w:sz="0" w:space="0" w:color="auto"/>
          </w:divBdr>
        </w:div>
        <w:div w:id="174996555">
          <w:marLeft w:val="640"/>
          <w:marRight w:val="0"/>
          <w:marTop w:val="0"/>
          <w:marBottom w:val="0"/>
          <w:divBdr>
            <w:top w:val="none" w:sz="0" w:space="0" w:color="auto"/>
            <w:left w:val="none" w:sz="0" w:space="0" w:color="auto"/>
            <w:bottom w:val="none" w:sz="0" w:space="0" w:color="auto"/>
            <w:right w:val="none" w:sz="0" w:space="0" w:color="auto"/>
          </w:divBdr>
        </w:div>
        <w:div w:id="909462209">
          <w:marLeft w:val="640"/>
          <w:marRight w:val="0"/>
          <w:marTop w:val="0"/>
          <w:marBottom w:val="0"/>
          <w:divBdr>
            <w:top w:val="none" w:sz="0" w:space="0" w:color="auto"/>
            <w:left w:val="none" w:sz="0" w:space="0" w:color="auto"/>
            <w:bottom w:val="none" w:sz="0" w:space="0" w:color="auto"/>
            <w:right w:val="none" w:sz="0" w:space="0" w:color="auto"/>
          </w:divBdr>
        </w:div>
        <w:div w:id="2063170209">
          <w:marLeft w:val="640"/>
          <w:marRight w:val="0"/>
          <w:marTop w:val="0"/>
          <w:marBottom w:val="0"/>
          <w:divBdr>
            <w:top w:val="none" w:sz="0" w:space="0" w:color="auto"/>
            <w:left w:val="none" w:sz="0" w:space="0" w:color="auto"/>
            <w:bottom w:val="none" w:sz="0" w:space="0" w:color="auto"/>
            <w:right w:val="none" w:sz="0" w:space="0" w:color="auto"/>
          </w:divBdr>
        </w:div>
        <w:div w:id="742144410">
          <w:marLeft w:val="640"/>
          <w:marRight w:val="0"/>
          <w:marTop w:val="0"/>
          <w:marBottom w:val="0"/>
          <w:divBdr>
            <w:top w:val="none" w:sz="0" w:space="0" w:color="auto"/>
            <w:left w:val="none" w:sz="0" w:space="0" w:color="auto"/>
            <w:bottom w:val="none" w:sz="0" w:space="0" w:color="auto"/>
            <w:right w:val="none" w:sz="0" w:space="0" w:color="auto"/>
          </w:divBdr>
        </w:div>
        <w:div w:id="1412702445">
          <w:marLeft w:val="640"/>
          <w:marRight w:val="0"/>
          <w:marTop w:val="0"/>
          <w:marBottom w:val="0"/>
          <w:divBdr>
            <w:top w:val="none" w:sz="0" w:space="0" w:color="auto"/>
            <w:left w:val="none" w:sz="0" w:space="0" w:color="auto"/>
            <w:bottom w:val="none" w:sz="0" w:space="0" w:color="auto"/>
            <w:right w:val="none" w:sz="0" w:space="0" w:color="auto"/>
          </w:divBdr>
        </w:div>
        <w:div w:id="1035697276">
          <w:marLeft w:val="640"/>
          <w:marRight w:val="0"/>
          <w:marTop w:val="0"/>
          <w:marBottom w:val="0"/>
          <w:divBdr>
            <w:top w:val="none" w:sz="0" w:space="0" w:color="auto"/>
            <w:left w:val="none" w:sz="0" w:space="0" w:color="auto"/>
            <w:bottom w:val="none" w:sz="0" w:space="0" w:color="auto"/>
            <w:right w:val="none" w:sz="0" w:space="0" w:color="auto"/>
          </w:divBdr>
        </w:div>
        <w:div w:id="1170485763">
          <w:marLeft w:val="640"/>
          <w:marRight w:val="0"/>
          <w:marTop w:val="0"/>
          <w:marBottom w:val="0"/>
          <w:divBdr>
            <w:top w:val="none" w:sz="0" w:space="0" w:color="auto"/>
            <w:left w:val="none" w:sz="0" w:space="0" w:color="auto"/>
            <w:bottom w:val="none" w:sz="0" w:space="0" w:color="auto"/>
            <w:right w:val="none" w:sz="0" w:space="0" w:color="auto"/>
          </w:divBdr>
        </w:div>
        <w:div w:id="1042440305">
          <w:marLeft w:val="640"/>
          <w:marRight w:val="0"/>
          <w:marTop w:val="0"/>
          <w:marBottom w:val="0"/>
          <w:divBdr>
            <w:top w:val="none" w:sz="0" w:space="0" w:color="auto"/>
            <w:left w:val="none" w:sz="0" w:space="0" w:color="auto"/>
            <w:bottom w:val="none" w:sz="0" w:space="0" w:color="auto"/>
            <w:right w:val="none" w:sz="0" w:space="0" w:color="auto"/>
          </w:divBdr>
        </w:div>
        <w:div w:id="1654331819">
          <w:marLeft w:val="640"/>
          <w:marRight w:val="0"/>
          <w:marTop w:val="0"/>
          <w:marBottom w:val="0"/>
          <w:divBdr>
            <w:top w:val="none" w:sz="0" w:space="0" w:color="auto"/>
            <w:left w:val="none" w:sz="0" w:space="0" w:color="auto"/>
            <w:bottom w:val="none" w:sz="0" w:space="0" w:color="auto"/>
            <w:right w:val="none" w:sz="0" w:space="0" w:color="auto"/>
          </w:divBdr>
        </w:div>
        <w:div w:id="874853734">
          <w:marLeft w:val="640"/>
          <w:marRight w:val="0"/>
          <w:marTop w:val="0"/>
          <w:marBottom w:val="0"/>
          <w:divBdr>
            <w:top w:val="none" w:sz="0" w:space="0" w:color="auto"/>
            <w:left w:val="none" w:sz="0" w:space="0" w:color="auto"/>
            <w:bottom w:val="none" w:sz="0" w:space="0" w:color="auto"/>
            <w:right w:val="none" w:sz="0" w:space="0" w:color="auto"/>
          </w:divBdr>
        </w:div>
        <w:div w:id="509179747">
          <w:marLeft w:val="640"/>
          <w:marRight w:val="0"/>
          <w:marTop w:val="0"/>
          <w:marBottom w:val="0"/>
          <w:divBdr>
            <w:top w:val="none" w:sz="0" w:space="0" w:color="auto"/>
            <w:left w:val="none" w:sz="0" w:space="0" w:color="auto"/>
            <w:bottom w:val="none" w:sz="0" w:space="0" w:color="auto"/>
            <w:right w:val="none" w:sz="0" w:space="0" w:color="auto"/>
          </w:divBdr>
        </w:div>
        <w:div w:id="751271035">
          <w:marLeft w:val="640"/>
          <w:marRight w:val="0"/>
          <w:marTop w:val="0"/>
          <w:marBottom w:val="0"/>
          <w:divBdr>
            <w:top w:val="none" w:sz="0" w:space="0" w:color="auto"/>
            <w:left w:val="none" w:sz="0" w:space="0" w:color="auto"/>
            <w:bottom w:val="none" w:sz="0" w:space="0" w:color="auto"/>
            <w:right w:val="none" w:sz="0" w:space="0" w:color="auto"/>
          </w:divBdr>
        </w:div>
        <w:div w:id="884832930">
          <w:marLeft w:val="640"/>
          <w:marRight w:val="0"/>
          <w:marTop w:val="0"/>
          <w:marBottom w:val="0"/>
          <w:divBdr>
            <w:top w:val="none" w:sz="0" w:space="0" w:color="auto"/>
            <w:left w:val="none" w:sz="0" w:space="0" w:color="auto"/>
            <w:bottom w:val="none" w:sz="0" w:space="0" w:color="auto"/>
            <w:right w:val="none" w:sz="0" w:space="0" w:color="auto"/>
          </w:divBdr>
        </w:div>
        <w:div w:id="1303536695">
          <w:marLeft w:val="640"/>
          <w:marRight w:val="0"/>
          <w:marTop w:val="0"/>
          <w:marBottom w:val="0"/>
          <w:divBdr>
            <w:top w:val="none" w:sz="0" w:space="0" w:color="auto"/>
            <w:left w:val="none" w:sz="0" w:space="0" w:color="auto"/>
            <w:bottom w:val="none" w:sz="0" w:space="0" w:color="auto"/>
            <w:right w:val="none" w:sz="0" w:space="0" w:color="auto"/>
          </w:divBdr>
        </w:div>
        <w:div w:id="687408326">
          <w:marLeft w:val="640"/>
          <w:marRight w:val="0"/>
          <w:marTop w:val="0"/>
          <w:marBottom w:val="0"/>
          <w:divBdr>
            <w:top w:val="none" w:sz="0" w:space="0" w:color="auto"/>
            <w:left w:val="none" w:sz="0" w:space="0" w:color="auto"/>
            <w:bottom w:val="none" w:sz="0" w:space="0" w:color="auto"/>
            <w:right w:val="none" w:sz="0" w:space="0" w:color="auto"/>
          </w:divBdr>
        </w:div>
        <w:div w:id="519861123">
          <w:marLeft w:val="640"/>
          <w:marRight w:val="0"/>
          <w:marTop w:val="0"/>
          <w:marBottom w:val="0"/>
          <w:divBdr>
            <w:top w:val="none" w:sz="0" w:space="0" w:color="auto"/>
            <w:left w:val="none" w:sz="0" w:space="0" w:color="auto"/>
            <w:bottom w:val="none" w:sz="0" w:space="0" w:color="auto"/>
            <w:right w:val="none" w:sz="0" w:space="0" w:color="auto"/>
          </w:divBdr>
        </w:div>
        <w:div w:id="437912010">
          <w:marLeft w:val="640"/>
          <w:marRight w:val="0"/>
          <w:marTop w:val="0"/>
          <w:marBottom w:val="0"/>
          <w:divBdr>
            <w:top w:val="none" w:sz="0" w:space="0" w:color="auto"/>
            <w:left w:val="none" w:sz="0" w:space="0" w:color="auto"/>
            <w:bottom w:val="none" w:sz="0" w:space="0" w:color="auto"/>
            <w:right w:val="none" w:sz="0" w:space="0" w:color="auto"/>
          </w:divBdr>
        </w:div>
        <w:div w:id="436945836">
          <w:marLeft w:val="640"/>
          <w:marRight w:val="0"/>
          <w:marTop w:val="0"/>
          <w:marBottom w:val="0"/>
          <w:divBdr>
            <w:top w:val="none" w:sz="0" w:space="0" w:color="auto"/>
            <w:left w:val="none" w:sz="0" w:space="0" w:color="auto"/>
            <w:bottom w:val="none" w:sz="0" w:space="0" w:color="auto"/>
            <w:right w:val="none" w:sz="0" w:space="0" w:color="auto"/>
          </w:divBdr>
        </w:div>
        <w:div w:id="1275019339">
          <w:marLeft w:val="640"/>
          <w:marRight w:val="0"/>
          <w:marTop w:val="0"/>
          <w:marBottom w:val="0"/>
          <w:divBdr>
            <w:top w:val="none" w:sz="0" w:space="0" w:color="auto"/>
            <w:left w:val="none" w:sz="0" w:space="0" w:color="auto"/>
            <w:bottom w:val="none" w:sz="0" w:space="0" w:color="auto"/>
            <w:right w:val="none" w:sz="0" w:space="0" w:color="auto"/>
          </w:divBdr>
        </w:div>
        <w:div w:id="447746172">
          <w:marLeft w:val="640"/>
          <w:marRight w:val="0"/>
          <w:marTop w:val="0"/>
          <w:marBottom w:val="0"/>
          <w:divBdr>
            <w:top w:val="none" w:sz="0" w:space="0" w:color="auto"/>
            <w:left w:val="none" w:sz="0" w:space="0" w:color="auto"/>
            <w:bottom w:val="none" w:sz="0" w:space="0" w:color="auto"/>
            <w:right w:val="none" w:sz="0" w:space="0" w:color="auto"/>
          </w:divBdr>
        </w:div>
        <w:div w:id="2121218748">
          <w:marLeft w:val="640"/>
          <w:marRight w:val="0"/>
          <w:marTop w:val="0"/>
          <w:marBottom w:val="0"/>
          <w:divBdr>
            <w:top w:val="none" w:sz="0" w:space="0" w:color="auto"/>
            <w:left w:val="none" w:sz="0" w:space="0" w:color="auto"/>
            <w:bottom w:val="none" w:sz="0" w:space="0" w:color="auto"/>
            <w:right w:val="none" w:sz="0" w:space="0" w:color="auto"/>
          </w:divBdr>
        </w:div>
        <w:div w:id="1753896009">
          <w:marLeft w:val="640"/>
          <w:marRight w:val="0"/>
          <w:marTop w:val="0"/>
          <w:marBottom w:val="0"/>
          <w:divBdr>
            <w:top w:val="none" w:sz="0" w:space="0" w:color="auto"/>
            <w:left w:val="none" w:sz="0" w:space="0" w:color="auto"/>
            <w:bottom w:val="none" w:sz="0" w:space="0" w:color="auto"/>
            <w:right w:val="none" w:sz="0" w:space="0" w:color="auto"/>
          </w:divBdr>
        </w:div>
        <w:div w:id="66995863">
          <w:marLeft w:val="640"/>
          <w:marRight w:val="0"/>
          <w:marTop w:val="0"/>
          <w:marBottom w:val="0"/>
          <w:divBdr>
            <w:top w:val="none" w:sz="0" w:space="0" w:color="auto"/>
            <w:left w:val="none" w:sz="0" w:space="0" w:color="auto"/>
            <w:bottom w:val="none" w:sz="0" w:space="0" w:color="auto"/>
            <w:right w:val="none" w:sz="0" w:space="0" w:color="auto"/>
          </w:divBdr>
        </w:div>
        <w:div w:id="1038355875">
          <w:marLeft w:val="640"/>
          <w:marRight w:val="0"/>
          <w:marTop w:val="0"/>
          <w:marBottom w:val="0"/>
          <w:divBdr>
            <w:top w:val="none" w:sz="0" w:space="0" w:color="auto"/>
            <w:left w:val="none" w:sz="0" w:space="0" w:color="auto"/>
            <w:bottom w:val="none" w:sz="0" w:space="0" w:color="auto"/>
            <w:right w:val="none" w:sz="0" w:space="0" w:color="auto"/>
          </w:divBdr>
        </w:div>
        <w:div w:id="1118791929">
          <w:marLeft w:val="640"/>
          <w:marRight w:val="0"/>
          <w:marTop w:val="0"/>
          <w:marBottom w:val="0"/>
          <w:divBdr>
            <w:top w:val="none" w:sz="0" w:space="0" w:color="auto"/>
            <w:left w:val="none" w:sz="0" w:space="0" w:color="auto"/>
            <w:bottom w:val="none" w:sz="0" w:space="0" w:color="auto"/>
            <w:right w:val="none" w:sz="0" w:space="0" w:color="auto"/>
          </w:divBdr>
        </w:div>
        <w:div w:id="1276714533">
          <w:marLeft w:val="640"/>
          <w:marRight w:val="0"/>
          <w:marTop w:val="0"/>
          <w:marBottom w:val="0"/>
          <w:divBdr>
            <w:top w:val="none" w:sz="0" w:space="0" w:color="auto"/>
            <w:left w:val="none" w:sz="0" w:space="0" w:color="auto"/>
            <w:bottom w:val="none" w:sz="0" w:space="0" w:color="auto"/>
            <w:right w:val="none" w:sz="0" w:space="0" w:color="auto"/>
          </w:divBdr>
        </w:div>
        <w:div w:id="320357336">
          <w:marLeft w:val="640"/>
          <w:marRight w:val="0"/>
          <w:marTop w:val="0"/>
          <w:marBottom w:val="0"/>
          <w:divBdr>
            <w:top w:val="none" w:sz="0" w:space="0" w:color="auto"/>
            <w:left w:val="none" w:sz="0" w:space="0" w:color="auto"/>
            <w:bottom w:val="none" w:sz="0" w:space="0" w:color="auto"/>
            <w:right w:val="none" w:sz="0" w:space="0" w:color="auto"/>
          </w:divBdr>
        </w:div>
        <w:div w:id="1404109327">
          <w:marLeft w:val="640"/>
          <w:marRight w:val="0"/>
          <w:marTop w:val="0"/>
          <w:marBottom w:val="0"/>
          <w:divBdr>
            <w:top w:val="none" w:sz="0" w:space="0" w:color="auto"/>
            <w:left w:val="none" w:sz="0" w:space="0" w:color="auto"/>
            <w:bottom w:val="none" w:sz="0" w:space="0" w:color="auto"/>
            <w:right w:val="none" w:sz="0" w:space="0" w:color="auto"/>
          </w:divBdr>
        </w:div>
        <w:div w:id="27537500">
          <w:marLeft w:val="640"/>
          <w:marRight w:val="0"/>
          <w:marTop w:val="0"/>
          <w:marBottom w:val="0"/>
          <w:divBdr>
            <w:top w:val="none" w:sz="0" w:space="0" w:color="auto"/>
            <w:left w:val="none" w:sz="0" w:space="0" w:color="auto"/>
            <w:bottom w:val="none" w:sz="0" w:space="0" w:color="auto"/>
            <w:right w:val="none" w:sz="0" w:space="0" w:color="auto"/>
          </w:divBdr>
        </w:div>
        <w:div w:id="1298605191">
          <w:marLeft w:val="640"/>
          <w:marRight w:val="0"/>
          <w:marTop w:val="0"/>
          <w:marBottom w:val="0"/>
          <w:divBdr>
            <w:top w:val="none" w:sz="0" w:space="0" w:color="auto"/>
            <w:left w:val="none" w:sz="0" w:space="0" w:color="auto"/>
            <w:bottom w:val="none" w:sz="0" w:space="0" w:color="auto"/>
            <w:right w:val="none" w:sz="0" w:space="0" w:color="auto"/>
          </w:divBdr>
        </w:div>
        <w:div w:id="1829706876">
          <w:marLeft w:val="640"/>
          <w:marRight w:val="0"/>
          <w:marTop w:val="0"/>
          <w:marBottom w:val="0"/>
          <w:divBdr>
            <w:top w:val="none" w:sz="0" w:space="0" w:color="auto"/>
            <w:left w:val="none" w:sz="0" w:space="0" w:color="auto"/>
            <w:bottom w:val="none" w:sz="0" w:space="0" w:color="auto"/>
            <w:right w:val="none" w:sz="0" w:space="0" w:color="auto"/>
          </w:divBdr>
        </w:div>
        <w:div w:id="1457288612">
          <w:marLeft w:val="640"/>
          <w:marRight w:val="0"/>
          <w:marTop w:val="0"/>
          <w:marBottom w:val="0"/>
          <w:divBdr>
            <w:top w:val="none" w:sz="0" w:space="0" w:color="auto"/>
            <w:left w:val="none" w:sz="0" w:space="0" w:color="auto"/>
            <w:bottom w:val="none" w:sz="0" w:space="0" w:color="auto"/>
            <w:right w:val="none" w:sz="0" w:space="0" w:color="auto"/>
          </w:divBdr>
        </w:div>
        <w:div w:id="974675135">
          <w:marLeft w:val="640"/>
          <w:marRight w:val="0"/>
          <w:marTop w:val="0"/>
          <w:marBottom w:val="0"/>
          <w:divBdr>
            <w:top w:val="none" w:sz="0" w:space="0" w:color="auto"/>
            <w:left w:val="none" w:sz="0" w:space="0" w:color="auto"/>
            <w:bottom w:val="none" w:sz="0" w:space="0" w:color="auto"/>
            <w:right w:val="none" w:sz="0" w:space="0" w:color="auto"/>
          </w:divBdr>
        </w:div>
        <w:div w:id="733627054">
          <w:marLeft w:val="640"/>
          <w:marRight w:val="0"/>
          <w:marTop w:val="0"/>
          <w:marBottom w:val="0"/>
          <w:divBdr>
            <w:top w:val="none" w:sz="0" w:space="0" w:color="auto"/>
            <w:left w:val="none" w:sz="0" w:space="0" w:color="auto"/>
            <w:bottom w:val="none" w:sz="0" w:space="0" w:color="auto"/>
            <w:right w:val="none" w:sz="0" w:space="0" w:color="auto"/>
          </w:divBdr>
        </w:div>
        <w:div w:id="928346015">
          <w:marLeft w:val="640"/>
          <w:marRight w:val="0"/>
          <w:marTop w:val="0"/>
          <w:marBottom w:val="0"/>
          <w:divBdr>
            <w:top w:val="none" w:sz="0" w:space="0" w:color="auto"/>
            <w:left w:val="none" w:sz="0" w:space="0" w:color="auto"/>
            <w:bottom w:val="none" w:sz="0" w:space="0" w:color="auto"/>
            <w:right w:val="none" w:sz="0" w:space="0" w:color="auto"/>
          </w:divBdr>
        </w:div>
        <w:div w:id="1623460744">
          <w:marLeft w:val="640"/>
          <w:marRight w:val="0"/>
          <w:marTop w:val="0"/>
          <w:marBottom w:val="0"/>
          <w:divBdr>
            <w:top w:val="none" w:sz="0" w:space="0" w:color="auto"/>
            <w:left w:val="none" w:sz="0" w:space="0" w:color="auto"/>
            <w:bottom w:val="none" w:sz="0" w:space="0" w:color="auto"/>
            <w:right w:val="none" w:sz="0" w:space="0" w:color="auto"/>
          </w:divBdr>
        </w:div>
        <w:div w:id="1900363273">
          <w:marLeft w:val="640"/>
          <w:marRight w:val="0"/>
          <w:marTop w:val="0"/>
          <w:marBottom w:val="0"/>
          <w:divBdr>
            <w:top w:val="none" w:sz="0" w:space="0" w:color="auto"/>
            <w:left w:val="none" w:sz="0" w:space="0" w:color="auto"/>
            <w:bottom w:val="none" w:sz="0" w:space="0" w:color="auto"/>
            <w:right w:val="none" w:sz="0" w:space="0" w:color="auto"/>
          </w:divBdr>
        </w:div>
        <w:div w:id="1925333401">
          <w:marLeft w:val="640"/>
          <w:marRight w:val="0"/>
          <w:marTop w:val="0"/>
          <w:marBottom w:val="0"/>
          <w:divBdr>
            <w:top w:val="none" w:sz="0" w:space="0" w:color="auto"/>
            <w:left w:val="none" w:sz="0" w:space="0" w:color="auto"/>
            <w:bottom w:val="none" w:sz="0" w:space="0" w:color="auto"/>
            <w:right w:val="none" w:sz="0" w:space="0" w:color="auto"/>
          </w:divBdr>
        </w:div>
        <w:div w:id="951204111">
          <w:marLeft w:val="640"/>
          <w:marRight w:val="0"/>
          <w:marTop w:val="0"/>
          <w:marBottom w:val="0"/>
          <w:divBdr>
            <w:top w:val="none" w:sz="0" w:space="0" w:color="auto"/>
            <w:left w:val="none" w:sz="0" w:space="0" w:color="auto"/>
            <w:bottom w:val="none" w:sz="0" w:space="0" w:color="auto"/>
            <w:right w:val="none" w:sz="0" w:space="0" w:color="auto"/>
          </w:divBdr>
        </w:div>
        <w:div w:id="12614015">
          <w:marLeft w:val="640"/>
          <w:marRight w:val="0"/>
          <w:marTop w:val="0"/>
          <w:marBottom w:val="0"/>
          <w:divBdr>
            <w:top w:val="none" w:sz="0" w:space="0" w:color="auto"/>
            <w:left w:val="none" w:sz="0" w:space="0" w:color="auto"/>
            <w:bottom w:val="none" w:sz="0" w:space="0" w:color="auto"/>
            <w:right w:val="none" w:sz="0" w:space="0" w:color="auto"/>
          </w:divBdr>
        </w:div>
        <w:div w:id="798381643">
          <w:marLeft w:val="640"/>
          <w:marRight w:val="0"/>
          <w:marTop w:val="0"/>
          <w:marBottom w:val="0"/>
          <w:divBdr>
            <w:top w:val="none" w:sz="0" w:space="0" w:color="auto"/>
            <w:left w:val="none" w:sz="0" w:space="0" w:color="auto"/>
            <w:bottom w:val="none" w:sz="0" w:space="0" w:color="auto"/>
            <w:right w:val="none" w:sz="0" w:space="0" w:color="auto"/>
          </w:divBdr>
        </w:div>
      </w:divsChild>
    </w:div>
    <w:div w:id="645817734">
      <w:bodyDiv w:val="1"/>
      <w:marLeft w:val="0"/>
      <w:marRight w:val="0"/>
      <w:marTop w:val="0"/>
      <w:marBottom w:val="0"/>
      <w:divBdr>
        <w:top w:val="none" w:sz="0" w:space="0" w:color="auto"/>
        <w:left w:val="none" w:sz="0" w:space="0" w:color="auto"/>
        <w:bottom w:val="none" w:sz="0" w:space="0" w:color="auto"/>
        <w:right w:val="none" w:sz="0" w:space="0" w:color="auto"/>
      </w:divBdr>
      <w:divsChild>
        <w:div w:id="2122842753">
          <w:marLeft w:val="640"/>
          <w:marRight w:val="0"/>
          <w:marTop w:val="0"/>
          <w:marBottom w:val="0"/>
          <w:divBdr>
            <w:top w:val="none" w:sz="0" w:space="0" w:color="auto"/>
            <w:left w:val="none" w:sz="0" w:space="0" w:color="auto"/>
            <w:bottom w:val="none" w:sz="0" w:space="0" w:color="auto"/>
            <w:right w:val="none" w:sz="0" w:space="0" w:color="auto"/>
          </w:divBdr>
        </w:div>
        <w:div w:id="244920027">
          <w:marLeft w:val="640"/>
          <w:marRight w:val="0"/>
          <w:marTop w:val="0"/>
          <w:marBottom w:val="0"/>
          <w:divBdr>
            <w:top w:val="none" w:sz="0" w:space="0" w:color="auto"/>
            <w:left w:val="none" w:sz="0" w:space="0" w:color="auto"/>
            <w:bottom w:val="none" w:sz="0" w:space="0" w:color="auto"/>
            <w:right w:val="none" w:sz="0" w:space="0" w:color="auto"/>
          </w:divBdr>
        </w:div>
        <w:div w:id="753211995">
          <w:marLeft w:val="640"/>
          <w:marRight w:val="0"/>
          <w:marTop w:val="0"/>
          <w:marBottom w:val="0"/>
          <w:divBdr>
            <w:top w:val="none" w:sz="0" w:space="0" w:color="auto"/>
            <w:left w:val="none" w:sz="0" w:space="0" w:color="auto"/>
            <w:bottom w:val="none" w:sz="0" w:space="0" w:color="auto"/>
            <w:right w:val="none" w:sz="0" w:space="0" w:color="auto"/>
          </w:divBdr>
        </w:div>
        <w:div w:id="606079082">
          <w:marLeft w:val="640"/>
          <w:marRight w:val="0"/>
          <w:marTop w:val="0"/>
          <w:marBottom w:val="0"/>
          <w:divBdr>
            <w:top w:val="none" w:sz="0" w:space="0" w:color="auto"/>
            <w:left w:val="none" w:sz="0" w:space="0" w:color="auto"/>
            <w:bottom w:val="none" w:sz="0" w:space="0" w:color="auto"/>
            <w:right w:val="none" w:sz="0" w:space="0" w:color="auto"/>
          </w:divBdr>
        </w:div>
        <w:div w:id="1686708321">
          <w:marLeft w:val="640"/>
          <w:marRight w:val="0"/>
          <w:marTop w:val="0"/>
          <w:marBottom w:val="0"/>
          <w:divBdr>
            <w:top w:val="none" w:sz="0" w:space="0" w:color="auto"/>
            <w:left w:val="none" w:sz="0" w:space="0" w:color="auto"/>
            <w:bottom w:val="none" w:sz="0" w:space="0" w:color="auto"/>
            <w:right w:val="none" w:sz="0" w:space="0" w:color="auto"/>
          </w:divBdr>
        </w:div>
        <w:div w:id="713844612">
          <w:marLeft w:val="640"/>
          <w:marRight w:val="0"/>
          <w:marTop w:val="0"/>
          <w:marBottom w:val="0"/>
          <w:divBdr>
            <w:top w:val="none" w:sz="0" w:space="0" w:color="auto"/>
            <w:left w:val="none" w:sz="0" w:space="0" w:color="auto"/>
            <w:bottom w:val="none" w:sz="0" w:space="0" w:color="auto"/>
            <w:right w:val="none" w:sz="0" w:space="0" w:color="auto"/>
          </w:divBdr>
        </w:div>
        <w:div w:id="1530602660">
          <w:marLeft w:val="640"/>
          <w:marRight w:val="0"/>
          <w:marTop w:val="0"/>
          <w:marBottom w:val="0"/>
          <w:divBdr>
            <w:top w:val="none" w:sz="0" w:space="0" w:color="auto"/>
            <w:left w:val="none" w:sz="0" w:space="0" w:color="auto"/>
            <w:bottom w:val="none" w:sz="0" w:space="0" w:color="auto"/>
            <w:right w:val="none" w:sz="0" w:space="0" w:color="auto"/>
          </w:divBdr>
        </w:div>
        <w:div w:id="915749656">
          <w:marLeft w:val="640"/>
          <w:marRight w:val="0"/>
          <w:marTop w:val="0"/>
          <w:marBottom w:val="0"/>
          <w:divBdr>
            <w:top w:val="none" w:sz="0" w:space="0" w:color="auto"/>
            <w:left w:val="none" w:sz="0" w:space="0" w:color="auto"/>
            <w:bottom w:val="none" w:sz="0" w:space="0" w:color="auto"/>
            <w:right w:val="none" w:sz="0" w:space="0" w:color="auto"/>
          </w:divBdr>
        </w:div>
        <w:div w:id="674499445">
          <w:marLeft w:val="640"/>
          <w:marRight w:val="0"/>
          <w:marTop w:val="0"/>
          <w:marBottom w:val="0"/>
          <w:divBdr>
            <w:top w:val="none" w:sz="0" w:space="0" w:color="auto"/>
            <w:left w:val="none" w:sz="0" w:space="0" w:color="auto"/>
            <w:bottom w:val="none" w:sz="0" w:space="0" w:color="auto"/>
            <w:right w:val="none" w:sz="0" w:space="0" w:color="auto"/>
          </w:divBdr>
        </w:div>
        <w:div w:id="451290291">
          <w:marLeft w:val="640"/>
          <w:marRight w:val="0"/>
          <w:marTop w:val="0"/>
          <w:marBottom w:val="0"/>
          <w:divBdr>
            <w:top w:val="none" w:sz="0" w:space="0" w:color="auto"/>
            <w:left w:val="none" w:sz="0" w:space="0" w:color="auto"/>
            <w:bottom w:val="none" w:sz="0" w:space="0" w:color="auto"/>
            <w:right w:val="none" w:sz="0" w:space="0" w:color="auto"/>
          </w:divBdr>
        </w:div>
        <w:div w:id="192350391">
          <w:marLeft w:val="640"/>
          <w:marRight w:val="0"/>
          <w:marTop w:val="0"/>
          <w:marBottom w:val="0"/>
          <w:divBdr>
            <w:top w:val="none" w:sz="0" w:space="0" w:color="auto"/>
            <w:left w:val="none" w:sz="0" w:space="0" w:color="auto"/>
            <w:bottom w:val="none" w:sz="0" w:space="0" w:color="auto"/>
            <w:right w:val="none" w:sz="0" w:space="0" w:color="auto"/>
          </w:divBdr>
        </w:div>
        <w:div w:id="1727560482">
          <w:marLeft w:val="640"/>
          <w:marRight w:val="0"/>
          <w:marTop w:val="0"/>
          <w:marBottom w:val="0"/>
          <w:divBdr>
            <w:top w:val="none" w:sz="0" w:space="0" w:color="auto"/>
            <w:left w:val="none" w:sz="0" w:space="0" w:color="auto"/>
            <w:bottom w:val="none" w:sz="0" w:space="0" w:color="auto"/>
            <w:right w:val="none" w:sz="0" w:space="0" w:color="auto"/>
          </w:divBdr>
        </w:div>
        <w:div w:id="31393498">
          <w:marLeft w:val="640"/>
          <w:marRight w:val="0"/>
          <w:marTop w:val="0"/>
          <w:marBottom w:val="0"/>
          <w:divBdr>
            <w:top w:val="none" w:sz="0" w:space="0" w:color="auto"/>
            <w:left w:val="none" w:sz="0" w:space="0" w:color="auto"/>
            <w:bottom w:val="none" w:sz="0" w:space="0" w:color="auto"/>
            <w:right w:val="none" w:sz="0" w:space="0" w:color="auto"/>
          </w:divBdr>
        </w:div>
        <w:div w:id="1795438667">
          <w:marLeft w:val="640"/>
          <w:marRight w:val="0"/>
          <w:marTop w:val="0"/>
          <w:marBottom w:val="0"/>
          <w:divBdr>
            <w:top w:val="none" w:sz="0" w:space="0" w:color="auto"/>
            <w:left w:val="none" w:sz="0" w:space="0" w:color="auto"/>
            <w:bottom w:val="none" w:sz="0" w:space="0" w:color="auto"/>
            <w:right w:val="none" w:sz="0" w:space="0" w:color="auto"/>
          </w:divBdr>
        </w:div>
        <w:div w:id="616840499">
          <w:marLeft w:val="640"/>
          <w:marRight w:val="0"/>
          <w:marTop w:val="0"/>
          <w:marBottom w:val="0"/>
          <w:divBdr>
            <w:top w:val="none" w:sz="0" w:space="0" w:color="auto"/>
            <w:left w:val="none" w:sz="0" w:space="0" w:color="auto"/>
            <w:bottom w:val="none" w:sz="0" w:space="0" w:color="auto"/>
            <w:right w:val="none" w:sz="0" w:space="0" w:color="auto"/>
          </w:divBdr>
        </w:div>
        <w:div w:id="1682975769">
          <w:marLeft w:val="640"/>
          <w:marRight w:val="0"/>
          <w:marTop w:val="0"/>
          <w:marBottom w:val="0"/>
          <w:divBdr>
            <w:top w:val="none" w:sz="0" w:space="0" w:color="auto"/>
            <w:left w:val="none" w:sz="0" w:space="0" w:color="auto"/>
            <w:bottom w:val="none" w:sz="0" w:space="0" w:color="auto"/>
            <w:right w:val="none" w:sz="0" w:space="0" w:color="auto"/>
          </w:divBdr>
        </w:div>
        <w:div w:id="1136801000">
          <w:marLeft w:val="640"/>
          <w:marRight w:val="0"/>
          <w:marTop w:val="0"/>
          <w:marBottom w:val="0"/>
          <w:divBdr>
            <w:top w:val="none" w:sz="0" w:space="0" w:color="auto"/>
            <w:left w:val="none" w:sz="0" w:space="0" w:color="auto"/>
            <w:bottom w:val="none" w:sz="0" w:space="0" w:color="auto"/>
            <w:right w:val="none" w:sz="0" w:space="0" w:color="auto"/>
          </w:divBdr>
        </w:div>
        <w:div w:id="1302227612">
          <w:marLeft w:val="640"/>
          <w:marRight w:val="0"/>
          <w:marTop w:val="0"/>
          <w:marBottom w:val="0"/>
          <w:divBdr>
            <w:top w:val="none" w:sz="0" w:space="0" w:color="auto"/>
            <w:left w:val="none" w:sz="0" w:space="0" w:color="auto"/>
            <w:bottom w:val="none" w:sz="0" w:space="0" w:color="auto"/>
            <w:right w:val="none" w:sz="0" w:space="0" w:color="auto"/>
          </w:divBdr>
        </w:div>
        <w:div w:id="422145905">
          <w:marLeft w:val="640"/>
          <w:marRight w:val="0"/>
          <w:marTop w:val="0"/>
          <w:marBottom w:val="0"/>
          <w:divBdr>
            <w:top w:val="none" w:sz="0" w:space="0" w:color="auto"/>
            <w:left w:val="none" w:sz="0" w:space="0" w:color="auto"/>
            <w:bottom w:val="none" w:sz="0" w:space="0" w:color="auto"/>
            <w:right w:val="none" w:sz="0" w:space="0" w:color="auto"/>
          </w:divBdr>
        </w:div>
        <w:div w:id="1741906247">
          <w:marLeft w:val="640"/>
          <w:marRight w:val="0"/>
          <w:marTop w:val="0"/>
          <w:marBottom w:val="0"/>
          <w:divBdr>
            <w:top w:val="none" w:sz="0" w:space="0" w:color="auto"/>
            <w:left w:val="none" w:sz="0" w:space="0" w:color="auto"/>
            <w:bottom w:val="none" w:sz="0" w:space="0" w:color="auto"/>
            <w:right w:val="none" w:sz="0" w:space="0" w:color="auto"/>
          </w:divBdr>
        </w:div>
        <w:div w:id="2097507370">
          <w:marLeft w:val="640"/>
          <w:marRight w:val="0"/>
          <w:marTop w:val="0"/>
          <w:marBottom w:val="0"/>
          <w:divBdr>
            <w:top w:val="none" w:sz="0" w:space="0" w:color="auto"/>
            <w:left w:val="none" w:sz="0" w:space="0" w:color="auto"/>
            <w:bottom w:val="none" w:sz="0" w:space="0" w:color="auto"/>
            <w:right w:val="none" w:sz="0" w:space="0" w:color="auto"/>
          </w:divBdr>
        </w:div>
        <w:div w:id="833182289">
          <w:marLeft w:val="640"/>
          <w:marRight w:val="0"/>
          <w:marTop w:val="0"/>
          <w:marBottom w:val="0"/>
          <w:divBdr>
            <w:top w:val="none" w:sz="0" w:space="0" w:color="auto"/>
            <w:left w:val="none" w:sz="0" w:space="0" w:color="auto"/>
            <w:bottom w:val="none" w:sz="0" w:space="0" w:color="auto"/>
            <w:right w:val="none" w:sz="0" w:space="0" w:color="auto"/>
          </w:divBdr>
        </w:div>
        <w:div w:id="1766420399">
          <w:marLeft w:val="640"/>
          <w:marRight w:val="0"/>
          <w:marTop w:val="0"/>
          <w:marBottom w:val="0"/>
          <w:divBdr>
            <w:top w:val="none" w:sz="0" w:space="0" w:color="auto"/>
            <w:left w:val="none" w:sz="0" w:space="0" w:color="auto"/>
            <w:bottom w:val="none" w:sz="0" w:space="0" w:color="auto"/>
            <w:right w:val="none" w:sz="0" w:space="0" w:color="auto"/>
          </w:divBdr>
        </w:div>
        <w:div w:id="797115262">
          <w:marLeft w:val="640"/>
          <w:marRight w:val="0"/>
          <w:marTop w:val="0"/>
          <w:marBottom w:val="0"/>
          <w:divBdr>
            <w:top w:val="none" w:sz="0" w:space="0" w:color="auto"/>
            <w:left w:val="none" w:sz="0" w:space="0" w:color="auto"/>
            <w:bottom w:val="none" w:sz="0" w:space="0" w:color="auto"/>
            <w:right w:val="none" w:sz="0" w:space="0" w:color="auto"/>
          </w:divBdr>
        </w:div>
        <w:div w:id="1914393773">
          <w:marLeft w:val="640"/>
          <w:marRight w:val="0"/>
          <w:marTop w:val="0"/>
          <w:marBottom w:val="0"/>
          <w:divBdr>
            <w:top w:val="none" w:sz="0" w:space="0" w:color="auto"/>
            <w:left w:val="none" w:sz="0" w:space="0" w:color="auto"/>
            <w:bottom w:val="none" w:sz="0" w:space="0" w:color="auto"/>
            <w:right w:val="none" w:sz="0" w:space="0" w:color="auto"/>
          </w:divBdr>
        </w:div>
        <w:div w:id="507409204">
          <w:marLeft w:val="640"/>
          <w:marRight w:val="0"/>
          <w:marTop w:val="0"/>
          <w:marBottom w:val="0"/>
          <w:divBdr>
            <w:top w:val="none" w:sz="0" w:space="0" w:color="auto"/>
            <w:left w:val="none" w:sz="0" w:space="0" w:color="auto"/>
            <w:bottom w:val="none" w:sz="0" w:space="0" w:color="auto"/>
            <w:right w:val="none" w:sz="0" w:space="0" w:color="auto"/>
          </w:divBdr>
        </w:div>
        <w:div w:id="950823169">
          <w:marLeft w:val="640"/>
          <w:marRight w:val="0"/>
          <w:marTop w:val="0"/>
          <w:marBottom w:val="0"/>
          <w:divBdr>
            <w:top w:val="none" w:sz="0" w:space="0" w:color="auto"/>
            <w:left w:val="none" w:sz="0" w:space="0" w:color="auto"/>
            <w:bottom w:val="none" w:sz="0" w:space="0" w:color="auto"/>
            <w:right w:val="none" w:sz="0" w:space="0" w:color="auto"/>
          </w:divBdr>
        </w:div>
        <w:div w:id="94256257">
          <w:marLeft w:val="640"/>
          <w:marRight w:val="0"/>
          <w:marTop w:val="0"/>
          <w:marBottom w:val="0"/>
          <w:divBdr>
            <w:top w:val="none" w:sz="0" w:space="0" w:color="auto"/>
            <w:left w:val="none" w:sz="0" w:space="0" w:color="auto"/>
            <w:bottom w:val="none" w:sz="0" w:space="0" w:color="auto"/>
            <w:right w:val="none" w:sz="0" w:space="0" w:color="auto"/>
          </w:divBdr>
        </w:div>
        <w:div w:id="1269049851">
          <w:marLeft w:val="640"/>
          <w:marRight w:val="0"/>
          <w:marTop w:val="0"/>
          <w:marBottom w:val="0"/>
          <w:divBdr>
            <w:top w:val="none" w:sz="0" w:space="0" w:color="auto"/>
            <w:left w:val="none" w:sz="0" w:space="0" w:color="auto"/>
            <w:bottom w:val="none" w:sz="0" w:space="0" w:color="auto"/>
            <w:right w:val="none" w:sz="0" w:space="0" w:color="auto"/>
          </w:divBdr>
        </w:div>
        <w:div w:id="114296721">
          <w:marLeft w:val="640"/>
          <w:marRight w:val="0"/>
          <w:marTop w:val="0"/>
          <w:marBottom w:val="0"/>
          <w:divBdr>
            <w:top w:val="none" w:sz="0" w:space="0" w:color="auto"/>
            <w:left w:val="none" w:sz="0" w:space="0" w:color="auto"/>
            <w:bottom w:val="none" w:sz="0" w:space="0" w:color="auto"/>
            <w:right w:val="none" w:sz="0" w:space="0" w:color="auto"/>
          </w:divBdr>
        </w:div>
        <w:div w:id="1042481638">
          <w:marLeft w:val="640"/>
          <w:marRight w:val="0"/>
          <w:marTop w:val="0"/>
          <w:marBottom w:val="0"/>
          <w:divBdr>
            <w:top w:val="none" w:sz="0" w:space="0" w:color="auto"/>
            <w:left w:val="none" w:sz="0" w:space="0" w:color="auto"/>
            <w:bottom w:val="none" w:sz="0" w:space="0" w:color="auto"/>
            <w:right w:val="none" w:sz="0" w:space="0" w:color="auto"/>
          </w:divBdr>
        </w:div>
        <w:div w:id="1641154903">
          <w:marLeft w:val="640"/>
          <w:marRight w:val="0"/>
          <w:marTop w:val="0"/>
          <w:marBottom w:val="0"/>
          <w:divBdr>
            <w:top w:val="none" w:sz="0" w:space="0" w:color="auto"/>
            <w:left w:val="none" w:sz="0" w:space="0" w:color="auto"/>
            <w:bottom w:val="none" w:sz="0" w:space="0" w:color="auto"/>
            <w:right w:val="none" w:sz="0" w:space="0" w:color="auto"/>
          </w:divBdr>
        </w:div>
        <w:div w:id="1586496634">
          <w:marLeft w:val="640"/>
          <w:marRight w:val="0"/>
          <w:marTop w:val="0"/>
          <w:marBottom w:val="0"/>
          <w:divBdr>
            <w:top w:val="none" w:sz="0" w:space="0" w:color="auto"/>
            <w:left w:val="none" w:sz="0" w:space="0" w:color="auto"/>
            <w:bottom w:val="none" w:sz="0" w:space="0" w:color="auto"/>
            <w:right w:val="none" w:sz="0" w:space="0" w:color="auto"/>
          </w:divBdr>
        </w:div>
        <w:div w:id="1028144013">
          <w:marLeft w:val="640"/>
          <w:marRight w:val="0"/>
          <w:marTop w:val="0"/>
          <w:marBottom w:val="0"/>
          <w:divBdr>
            <w:top w:val="none" w:sz="0" w:space="0" w:color="auto"/>
            <w:left w:val="none" w:sz="0" w:space="0" w:color="auto"/>
            <w:bottom w:val="none" w:sz="0" w:space="0" w:color="auto"/>
            <w:right w:val="none" w:sz="0" w:space="0" w:color="auto"/>
          </w:divBdr>
        </w:div>
        <w:div w:id="883953006">
          <w:marLeft w:val="640"/>
          <w:marRight w:val="0"/>
          <w:marTop w:val="0"/>
          <w:marBottom w:val="0"/>
          <w:divBdr>
            <w:top w:val="none" w:sz="0" w:space="0" w:color="auto"/>
            <w:left w:val="none" w:sz="0" w:space="0" w:color="auto"/>
            <w:bottom w:val="none" w:sz="0" w:space="0" w:color="auto"/>
            <w:right w:val="none" w:sz="0" w:space="0" w:color="auto"/>
          </w:divBdr>
        </w:div>
        <w:div w:id="939987248">
          <w:marLeft w:val="640"/>
          <w:marRight w:val="0"/>
          <w:marTop w:val="0"/>
          <w:marBottom w:val="0"/>
          <w:divBdr>
            <w:top w:val="none" w:sz="0" w:space="0" w:color="auto"/>
            <w:left w:val="none" w:sz="0" w:space="0" w:color="auto"/>
            <w:bottom w:val="none" w:sz="0" w:space="0" w:color="auto"/>
            <w:right w:val="none" w:sz="0" w:space="0" w:color="auto"/>
          </w:divBdr>
        </w:div>
        <w:div w:id="1833907961">
          <w:marLeft w:val="640"/>
          <w:marRight w:val="0"/>
          <w:marTop w:val="0"/>
          <w:marBottom w:val="0"/>
          <w:divBdr>
            <w:top w:val="none" w:sz="0" w:space="0" w:color="auto"/>
            <w:left w:val="none" w:sz="0" w:space="0" w:color="auto"/>
            <w:bottom w:val="none" w:sz="0" w:space="0" w:color="auto"/>
            <w:right w:val="none" w:sz="0" w:space="0" w:color="auto"/>
          </w:divBdr>
        </w:div>
        <w:div w:id="337541994">
          <w:marLeft w:val="640"/>
          <w:marRight w:val="0"/>
          <w:marTop w:val="0"/>
          <w:marBottom w:val="0"/>
          <w:divBdr>
            <w:top w:val="none" w:sz="0" w:space="0" w:color="auto"/>
            <w:left w:val="none" w:sz="0" w:space="0" w:color="auto"/>
            <w:bottom w:val="none" w:sz="0" w:space="0" w:color="auto"/>
            <w:right w:val="none" w:sz="0" w:space="0" w:color="auto"/>
          </w:divBdr>
        </w:div>
        <w:div w:id="737242614">
          <w:marLeft w:val="640"/>
          <w:marRight w:val="0"/>
          <w:marTop w:val="0"/>
          <w:marBottom w:val="0"/>
          <w:divBdr>
            <w:top w:val="none" w:sz="0" w:space="0" w:color="auto"/>
            <w:left w:val="none" w:sz="0" w:space="0" w:color="auto"/>
            <w:bottom w:val="none" w:sz="0" w:space="0" w:color="auto"/>
            <w:right w:val="none" w:sz="0" w:space="0" w:color="auto"/>
          </w:divBdr>
        </w:div>
        <w:div w:id="655454360">
          <w:marLeft w:val="640"/>
          <w:marRight w:val="0"/>
          <w:marTop w:val="0"/>
          <w:marBottom w:val="0"/>
          <w:divBdr>
            <w:top w:val="none" w:sz="0" w:space="0" w:color="auto"/>
            <w:left w:val="none" w:sz="0" w:space="0" w:color="auto"/>
            <w:bottom w:val="none" w:sz="0" w:space="0" w:color="auto"/>
            <w:right w:val="none" w:sz="0" w:space="0" w:color="auto"/>
          </w:divBdr>
        </w:div>
        <w:div w:id="406615437">
          <w:marLeft w:val="640"/>
          <w:marRight w:val="0"/>
          <w:marTop w:val="0"/>
          <w:marBottom w:val="0"/>
          <w:divBdr>
            <w:top w:val="none" w:sz="0" w:space="0" w:color="auto"/>
            <w:left w:val="none" w:sz="0" w:space="0" w:color="auto"/>
            <w:bottom w:val="none" w:sz="0" w:space="0" w:color="auto"/>
            <w:right w:val="none" w:sz="0" w:space="0" w:color="auto"/>
          </w:divBdr>
        </w:div>
        <w:div w:id="1344746886">
          <w:marLeft w:val="640"/>
          <w:marRight w:val="0"/>
          <w:marTop w:val="0"/>
          <w:marBottom w:val="0"/>
          <w:divBdr>
            <w:top w:val="none" w:sz="0" w:space="0" w:color="auto"/>
            <w:left w:val="none" w:sz="0" w:space="0" w:color="auto"/>
            <w:bottom w:val="none" w:sz="0" w:space="0" w:color="auto"/>
            <w:right w:val="none" w:sz="0" w:space="0" w:color="auto"/>
          </w:divBdr>
        </w:div>
        <w:div w:id="2045593400">
          <w:marLeft w:val="640"/>
          <w:marRight w:val="0"/>
          <w:marTop w:val="0"/>
          <w:marBottom w:val="0"/>
          <w:divBdr>
            <w:top w:val="none" w:sz="0" w:space="0" w:color="auto"/>
            <w:left w:val="none" w:sz="0" w:space="0" w:color="auto"/>
            <w:bottom w:val="none" w:sz="0" w:space="0" w:color="auto"/>
            <w:right w:val="none" w:sz="0" w:space="0" w:color="auto"/>
          </w:divBdr>
        </w:div>
        <w:div w:id="1535849819">
          <w:marLeft w:val="640"/>
          <w:marRight w:val="0"/>
          <w:marTop w:val="0"/>
          <w:marBottom w:val="0"/>
          <w:divBdr>
            <w:top w:val="none" w:sz="0" w:space="0" w:color="auto"/>
            <w:left w:val="none" w:sz="0" w:space="0" w:color="auto"/>
            <w:bottom w:val="none" w:sz="0" w:space="0" w:color="auto"/>
            <w:right w:val="none" w:sz="0" w:space="0" w:color="auto"/>
          </w:divBdr>
        </w:div>
        <w:div w:id="1989354544">
          <w:marLeft w:val="640"/>
          <w:marRight w:val="0"/>
          <w:marTop w:val="0"/>
          <w:marBottom w:val="0"/>
          <w:divBdr>
            <w:top w:val="none" w:sz="0" w:space="0" w:color="auto"/>
            <w:left w:val="none" w:sz="0" w:space="0" w:color="auto"/>
            <w:bottom w:val="none" w:sz="0" w:space="0" w:color="auto"/>
            <w:right w:val="none" w:sz="0" w:space="0" w:color="auto"/>
          </w:divBdr>
        </w:div>
        <w:div w:id="1493184542">
          <w:marLeft w:val="640"/>
          <w:marRight w:val="0"/>
          <w:marTop w:val="0"/>
          <w:marBottom w:val="0"/>
          <w:divBdr>
            <w:top w:val="none" w:sz="0" w:space="0" w:color="auto"/>
            <w:left w:val="none" w:sz="0" w:space="0" w:color="auto"/>
            <w:bottom w:val="none" w:sz="0" w:space="0" w:color="auto"/>
            <w:right w:val="none" w:sz="0" w:space="0" w:color="auto"/>
          </w:divBdr>
        </w:div>
        <w:div w:id="1969118452">
          <w:marLeft w:val="640"/>
          <w:marRight w:val="0"/>
          <w:marTop w:val="0"/>
          <w:marBottom w:val="0"/>
          <w:divBdr>
            <w:top w:val="none" w:sz="0" w:space="0" w:color="auto"/>
            <w:left w:val="none" w:sz="0" w:space="0" w:color="auto"/>
            <w:bottom w:val="none" w:sz="0" w:space="0" w:color="auto"/>
            <w:right w:val="none" w:sz="0" w:space="0" w:color="auto"/>
          </w:divBdr>
        </w:div>
        <w:div w:id="853494960">
          <w:marLeft w:val="640"/>
          <w:marRight w:val="0"/>
          <w:marTop w:val="0"/>
          <w:marBottom w:val="0"/>
          <w:divBdr>
            <w:top w:val="none" w:sz="0" w:space="0" w:color="auto"/>
            <w:left w:val="none" w:sz="0" w:space="0" w:color="auto"/>
            <w:bottom w:val="none" w:sz="0" w:space="0" w:color="auto"/>
            <w:right w:val="none" w:sz="0" w:space="0" w:color="auto"/>
          </w:divBdr>
        </w:div>
        <w:div w:id="610630060">
          <w:marLeft w:val="640"/>
          <w:marRight w:val="0"/>
          <w:marTop w:val="0"/>
          <w:marBottom w:val="0"/>
          <w:divBdr>
            <w:top w:val="none" w:sz="0" w:space="0" w:color="auto"/>
            <w:left w:val="none" w:sz="0" w:space="0" w:color="auto"/>
            <w:bottom w:val="none" w:sz="0" w:space="0" w:color="auto"/>
            <w:right w:val="none" w:sz="0" w:space="0" w:color="auto"/>
          </w:divBdr>
        </w:div>
        <w:div w:id="1741637659">
          <w:marLeft w:val="640"/>
          <w:marRight w:val="0"/>
          <w:marTop w:val="0"/>
          <w:marBottom w:val="0"/>
          <w:divBdr>
            <w:top w:val="none" w:sz="0" w:space="0" w:color="auto"/>
            <w:left w:val="none" w:sz="0" w:space="0" w:color="auto"/>
            <w:bottom w:val="none" w:sz="0" w:space="0" w:color="auto"/>
            <w:right w:val="none" w:sz="0" w:space="0" w:color="auto"/>
          </w:divBdr>
        </w:div>
        <w:div w:id="1660184903">
          <w:marLeft w:val="640"/>
          <w:marRight w:val="0"/>
          <w:marTop w:val="0"/>
          <w:marBottom w:val="0"/>
          <w:divBdr>
            <w:top w:val="none" w:sz="0" w:space="0" w:color="auto"/>
            <w:left w:val="none" w:sz="0" w:space="0" w:color="auto"/>
            <w:bottom w:val="none" w:sz="0" w:space="0" w:color="auto"/>
            <w:right w:val="none" w:sz="0" w:space="0" w:color="auto"/>
          </w:divBdr>
        </w:div>
        <w:div w:id="2072069259">
          <w:marLeft w:val="640"/>
          <w:marRight w:val="0"/>
          <w:marTop w:val="0"/>
          <w:marBottom w:val="0"/>
          <w:divBdr>
            <w:top w:val="none" w:sz="0" w:space="0" w:color="auto"/>
            <w:left w:val="none" w:sz="0" w:space="0" w:color="auto"/>
            <w:bottom w:val="none" w:sz="0" w:space="0" w:color="auto"/>
            <w:right w:val="none" w:sz="0" w:space="0" w:color="auto"/>
          </w:divBdr>
        </w:div>
        <w:div w:id="880291329">
          <w:marLeft w:val="640"/>
          <w:marRight w:val="0"/>
          <w:marTop w:val="0"/>
          <w:marBottom w:val="0"/>
          <w:divBdr>
            <w:top w:val="none" w:sz="0" w:space="0" w:color="auto"/>
            <w:left w:val="none" w:sz="0" w:space="0" w:color="auto"/>
            <w:bottom w:val="none" w:sz="0" w:space="0" w:color="auto"/>
            <w:right w:val="none" w:sz="0" w:space="0" w:color="auto"/>
          </w:divBdr>
        </w:div>
        <w:div w:id="1868524615">
          <w:marLeft w:val="640"/>
          <w:marRight w:val="0"/>
          <w:marTop w:val="0"/>
          <w:marBottom w:val="0"/>
          <w:divBdr>
            <w:top w:val="none" w:sz="0" w:space="0" w:color="auto"/>
            <w:left w:val="none" w:sz="0" w:space="0" w:color="auto"/>
            <w:bottom w:val="none" w:sz="0" w:space="0" w:color="auto"/>
            <w:right w:val="none" w:sz="0" w:space="0" w:color="auto"/>
          </w:divBdr>
        </w:div>
        <w:div w:id="383679663">
          <w:marLeft w:val="640"/>
          <w:marRight w:val="0"/>
          <w:marTop w:val="0"/>
          <w:marBottom w:val="0"/>
          <w:divBdr>
            <w:top w:val="none" w:sz="0" w:space="0" w:color="auto"/>
            <w:left w:val="none" w:sz="0" w:space="0" w:color="auto"/>
            <w:bottom w:val="none" w:sz="0" w:space="0" w:color="auto"/>
            <w:right w:val="none" w:sz="0" w:space="0" w:color="auto"/>
          </w:divBdr>
        </w:div>
        <w:div w:id="71246605">
          <w:marLeft w:val="640"/>
          <w:marRight w:val="0"/>
          <w:marTop w:val="0"/>
          <w:marBottom w:val="0"/>
          <w:divBdr>
            <w:top w:val="none" w:sz="0" w:space="0" w:color="auto"/>
            <w:left w:val="none" w:sz="0" w:space="0" w:color="auto"/>
            <w:bottom w:val="none" w:sz="0" w:space="0" w:color="auto"/>
            <w:right w:val="none" w:sz="0" w:space="0" w:color="auto"/>
          </w:divBdr>
        </w:div>
        <w:div w:id="1029839102">
          <w:marLeft w:val="640"/>
          <w:marRight w:val="0"/>
          <w:marTop w:val="0"/>
          <w:marBottom w:val="0"/>
          <w:divBdr>
            <w:top w:val="none" w:sz="0" w:space="0" w:color="auto"/>
            <w:left w:val="none" w:sz="0" w:space="0" w:color="auto"/>
            <w:bottom w:val="none" w:sz="0" w:space="0" w:color="auto"/>
            <w:right w:val="none" w:sz="0" w:space="0" w:color="auto"/>
          </w:divBdr>
        </w:div>
        <w:div w:id="1757092868">
          <w:marLeft w:val="640"/>
          <w:marRight w:val="0"/>
          <w:marTop w:val="0"/>
          <w:marBottom w:val="0"/>
          <w:divBdr>
            <w:top w:val="none" w:sz="0" w:space="0" w:color="auto"/>
            <w:left w:val="none" w:sz="0" w:space="0" w:color="auto"/>
            <w:bottom w:val="none" w:sz="0" w:space="0" w:color="auto"/>
            <w:right w:val="none" w:sz="0" w:space="0" w:color="auto"/>
          </w:divBdr>
        </w:div>
        <w:div w:id="1563978060">
          <w:marLeft w:val="640"/>
          <w:marRight w:val="0"/>
          <w:marTop w:val="0"/>
          <w:marBottom w:val="0"/>
          <w:divBdr>
            <w:top w:val="none" w:sz="0" w:space="0" w:color="auto"/>
            <w:left w:val="none" w:sz="0" w:space="0" w:color="auto"/>
            <w:bottom w:val="none" w:sz="0" w:space="0" w:color="auto"/>
            <w:right w:val="none" w:sz="0" w:space="0" w:color="auto"/>
          </w:divBdr>
        </w:div>
        <w:div w:id="1125662743">
          <w:marLeft w:val="640"/>
          <w:marRight w:val="0"/>
          <w:marTop w:val="0"/>
          <w:marBottom w:val="0"/>
          <w:divBdr>
            <w:top w:val="none" w:sz="0" w:space="0" w:color="auto"/>
            <w:left w:val="none" w:sz="0" w:space="0" w:color="auto"/>
            <w:bottom w:val="none" w:sz="0" w:space="0" w:color="auto"/>
            <w:right w:val="none" w:sz="0" w:space="0" w:color="auto"/>
          </w:divBdr>
        </w:div>
        <w:div w:id="1301611949">
          <w:marLeft w:val="640"/>
          <w:marRight w:val="0"/>
          <w:marTop w:val="0"/>
          <w:marBottom w:val="0"/>
          <w:divBdr>
            <w:top w:val="none" w:sz="0" w:space="0" w:color="auto"/>
            <w:left w:val="none" w:sz="0" w:space="0" w:color="auto"/>
            <w:bottom w:val="none" w:sz="0" w:space="0" w:color="auto"/>
            <w:right w:val="none" w:sz="0" w:space="0" w:color="auto"/>
          </w:divBdr>
        </w:div>
        <w:div w:id="1003045692">
          <w:marLeft w:val="640"/>
          <w:marRight w:val="0"/>
          <w:marTop w:val="0"/>
          <w:marBottom w:val="0"/>
          <w:divBdr>
            <w:top w:val="none" w:sz="0" w:space="0" w:color="auto"/>
            <w:left w:val="none" w:sz="0" w:space="0" w:color="auto"/>
            <w:bottom w:val="none" w:sz="0" w:space="0" w:color="auto"/>
            <w:right w:val="none" w:sz="0" w:space="0" w:color="auto"/>
          </w:divBdr>
        </w:div>
        <w:div w:id="1653675481">
          <w:marLeft w:val="640"/>
          <w:marRight w:val="0"/>
          <w:marTop w:val="0"/>
          <w:marBottom w:val="0"/>
          <w:divBdr>
            <w:top w:val="none" w:sz="0" w:space="0" w:color="auto"/>
            <w:left w:val="none" w:sz="0" w:space="0" w:color="auto"/>
            <w:bottom w:val="none" w:sz="0" w:space="0" w:color="auto"/>
            <w:right w:val="none" w:sz="0" w:space="0" w:color="auto"/>
          </w:divBdr>
        </w:div>
        <w:div w:id="706834814">
          <w:marLeft w:val="640"/>
          <w:marRight w:val="0"/>
          <w:marTop w:val="0"/>
          <w:marBottom w:val="0"/>
          <w:divBdr>
            <w:top w:val="none" w:sz="0" w:space="0" w:color="auto"/>
            <w:left w:val="none" w:sz="0" w:space="0" w:color="auto"/>
            <w:bottom w:val="none" w:sz="0" w:space="0" w:color="auto"/>
            <w:right w:val="none" w:sz="0" w:space="0" w:color="auto"/>
          </w:divBdr>
        </w:div>
        <w:div w:id="718553765">
          <w:marLeft w:val="640"/>
          <w:marRight w:val="0"/>
          <w:marTop w:val="0"/>
          <w:marBottom w:val="0"/>
          <w:divBdr>
            <w:top w:val="none" w:sz="0" w:space="0" w:color="auto"/>
            <w:left w:val="none" w:sz="0" w:space="0" w:color="auto"/>
            <w:bottom w:val="none" w:sz="0" w:space="0" w:color="auto"/>
            <w:right w:val="none" w:sz="0" w:space="0" w:color="auto"/>
          </w:divBdr>
        </w:div>
        <w:div w:id="1221205787">
          <w:marLeft w:val="640"/>
          <w:marRight w:val="0"/>
          <w:marTop w:val="0"/>
          <w:marBottom w:val="0"/>
          <w:divBdr>
            <w:top w:val="none" w:sz="0" w:space="0" w:color="auto"/>
            <w:left w:val="none" w:sz="0" w:space="0" w:color="auto"/>
            <w:bottom w:val="none" w:sz="0" w:space="0" w:color="auto"/>
            <w:right w:val="none" w:sz="0" w:space="0" w:color="auto"/>
          </w:divBdr>
        </w:div>
        <w:div w:id="1517572330">
          <w:marLeft w:val="640"/>
          <w:marRight w:val="0"/>
          <w:marTop w:val="0"/>
          <w:marBottom w:val="0"/>
          <w:divBdr>
            <w:top w:val="none" w:sz="0" w:space="0" w:color="auto"/>
            <w:left w:val="none" w:sz="0" w:space="0" w:color="auto"/>
            <w:bottom w:val="none" w:sz="0" w:space="0" w:color="auto"/>
            <w:right w:val="none" w:sz="0" w:space="0" w:color="auto"/>
          </w:divBdr>
        </w:div>
        <w:div w:id="1198196053">
          <w:marLeft w:val="640"/>
          <w:marRight w:val="0"/>
          <w:marTop w:val="0"/>
          <w:marBottom w:val="0"/>
          <w:divBdr>
            <w:top w:val="none" w:sz="0" w:space="0" w:color="auto"/>
            <w:left w:val="none" w:sz="0" w:space="0" w:color="auto"/>
            <w:bottom w:val="none" w:sz="0" w:space="0" w:color="auto"/>
            <w:right w:val="none" w:sz="0" w:space="0" w:color="auto"/>
          </w:divBdr>
        </w:div>
        <w:div w:id="709308786">
          <w:marLeft w:val="640"/>
          <w:marRight w:val="0"/>
          <w:marTop w:val="0"/>
          <w:marBottom w:val="0"/>
          <w:divBdr>
            <w:top w:val="none" w:sz="0" w:space="0" w:color="auto"/>
            <w:left w:val="none" w:sz="0" w:space="0" w:color="auto"/>
            <w:bottom w:val="none" w:sz="0" w:space="0" w:color="auto"/>
            <w:right w:val="none" w:sz="0" w:space="0" w:color="auto"/>
          </w:divBdr>
        </w:div>
        <w:div w:id="171650949">
          <w:marLeft w:val="640"/>
          <w:marRight w:val="0"/>
          <w:marTop w:val="0"/>
          <w:marBottom w:val="0"/>
          <w:divBdr>
            <w:top w:val="none" w:sz="0" w:space="0" w:color="auto"/>
            <w:left w:val="none" w:sz="0" w:space="0" w:color="auto"/>
            <w:bottom w:val="none" w:sz="0" w:space="0" w:color="auto"/>
            <w:right w:val="none" w:sz="0" w:space="0" w:color="auto"/>
          </w:divBdr>
        </w:div>
        <w:div w:id="455871914">
          <w:marLeft w:val="640"/>
          <w:marRight w:val="0"/>
          <w:marTop w:val="0"/>
          <w:marBottom w:val="0"/>
          <w:divBdr>
            <w:top w:val="none" w:sz="0" w:space="0" w:color="auto"/>
            <w:left w:val="none" w:sz="0" w:space="0" w:color="auto"/>
            <w:bottom w:val="none" w:sz="0" w:space="0" w:color="auto"/>
            <w:right w:val="none" w:sz="0" w:space="0" w:color="auto"/>
          </w:divBdr>
        </w:div>
        <w:div w:id="738598307">
          <w:marLeft w:val="640"/>
          <w:marRight w:val="0"/>
          <w:marTop w:val="0"/>
          <w:marBottom w:val="0"/>
          <w:divBdr>
            <w:top w:val="none" w:sz="0" w:space="0" w:color="auto"/>
            <w:left w:val="none" w:sz="0" w:space="0" w:color="auto"/>
            <w:bottom w:val="none" w:sz="0" w:space="0" w:color="auto"/>
            <w:right w:val="none" w:sz="0" w:space="0" w:color="auto"/>
          </w:divBdr>
        </w:div>
        <w:div w:id="233900733">
          <w:marLeft w:val="640"/>
          <w:marRight w:val="0"/>
          <w:marTop w:val="0"/>
          <w:marBottom w:val="0"/>
          <w:divBdr>
            <w:top w:val="none" w:sz="0" w:space="0" w:color="auto"/>
            <w:left w:val="none" w:sz="0" w:space="0" w:color="auto"/>
            <w:bottom w:val="none" w:sz="0" w:space="0" w:color="auto"/>
            <w:right w:val="none" w:sz="0" w:space="0" w:color="auto"/>
          </w:divBdr>
        </w:div>
        <w:div w:id="56981189">
          <w:marLeft w:val="640"/>
          <w:marRight w:val="0"/>
          <w:marTop w:val="0"/>
          <w:marBottom w:val="0"/>
          <w:divBdr>
            <w:top w:val="none" w:sz="0" w:space="0" w:color="auto"/>
            <w:left w:val="none" w:sz="0" w:space="0" w:color="auto"/>
            <w:bottom w:val="none" w:sz="0" w:space="0" w:color="auto"/>
            <w:right w:val="none" w:sz="0" w:space="0" w:color="auto"/>
          </w:divBdr>
        </w:div>
        <w:div w:id="150677985">
          <w:marLeft w:val="640"/>
          <w:marRight w:val="0"/>
          <w:marTop w:val="0"/>
          <w:marBottom w:val="0"/>
          <w:divBdr>
            <w:top w:val="none" w:sz="0" w:space="0" w:color="auto"/>
            <w:left w:val="none" w:sz="0" w:space="0" w:color="auto"/>
            <w:bottom w:val="none" w:sz="0" w:space="0" w:color="auto"/>
            <w:right w:val="none" w:sz="0" w:space="0" w:color="auto"/>
          </w:divBdr>
        </w:div>
        <w:div w:id="928467915">
          <w:marLeft w:val="640"/>
          <w:marRight w:val="0"/>
          <w:marTop w:val="0"/>
          <w:marBottom w:val="0"/>
          <w:divBdr>
            <w:top w:val="none" w:sz="0" w:space="0" w:color="auto"/>
            <w:left w:val="none" w:sz="0" w:space="0" w:color="auto"/>
            <w:bottom w:val="none" w:sz="0" w:space="0" w:color="auto"/>
            <w:right w:val="none" w:sz="0" w:space="0" w:color="auto"/>
          </w:divBdr>
        </w:div>
        <w:div w:id="1004668512">
          <w:marLeft w:val="640"/>
          <w:marRight w:val="0"/>
          <w:marTop w:val="0"/>
          <w:marBottom w:val="0"/>
          <w:divBdr>
            <w:top w:val="none" w:sz="0" w:space="0" w:color="auto"/>
            <w:left w:val="none" w:sz="0" w:space="0" w:color="auto"/>
            <w:bottom w:val="none" w:sz="0" w:space="0" w:color="auto"/>
            <w:right w:val="none" w:sz="0" w:space="0" w:color="auto"/>
          </w:divBdr>
        </w:div>
        <w:div w:id="224875809">
          <w:marLeft w:val="640"/>
          <w:marRight w:val="0"/>
          <w:marTop w:val="0"/>
          <w:marBottom w:val="0"/>
          <w:divBdr>
            <w:top w:val="none" w:sz="0" w:space="0" w:color="auto"/>
            <w:left w:val="none" w:sz="0" w:space="0" w:color="auto"/>
            <w:bottom w:val="none" w:sz="0" w:space="0" w:color="auto"/>
            <w:right w:val="none" w:sz="0" w:space="0" w:color="auto"/>
          </w:divBdr>
        </w:div>
        <w:div w:id="1762943066">
          <w:marLeft w:val="640"/>
          <w:marRight w:val="0"/>
          <w:marTop w:val="0"/>
          <w:marBottom w:val="0"/>
          <w:divBdr>
            <w:top w:val="none" w:sz="0" w:space="0" w:color="auto"/>
            <w:left w:val="none" w:sz="0" w:space="0" w:color="auto"/>
            <w:bottom w:val="none" w:sz="0" w:space="0" w:color="auto"/>
            <w:right w:val="none" w:sz="0" w:space="0" w:color="auto"/>
          </w:divBdr>
        </w:div>
        <w:div w:id="2018968417">
          <w:marLeft w:val="640"/>
          <w:marRight w:val="0"/>
          <w:marTop w:val="0"/>
          <w:marBottom w:val="0"/>
          <w:divBdr>
            <w:top w:val="none" w:sz="0" w:space="0" w:color="auto"/>
            <w:left w:val="none" w:sz="0" w:space="0" w:color="auto"/>
            <w:bottom w:val="none" w:sz="0" w:space="0" w:color="auto"/>
            <w:right w:val="none" w:sz="0" w:space="0" w:color="auto"/>
          </w:divBdr>
        </w:div>
        <w:div w:id="804661076">
          <w:marLeft w:val="640"/>
          <w:marRight w:val="0"/>
          <w:marTop w:val="0"/>
          <w:marBottom w:val="0"/>
          <w:divBdr>
            <w:top w:val="none" w:sz="0" w:space="0" w:color="auto"/>
            <w:left w:val="none" w:sz="0" w:space="0" w:color="auto"/>
            <w:bottom w:val="none" w:sz="0" w:space="0" w:color="auto"/>
            <w:right w:val="none" w:sz="0" w:space="0" w:color="auto"/>
          </w:divBdr>
        </w:div>
        <w:div w:id="1548835560">
          <w:marLeft w:val="640"/>
          <w:marRight w:val="0"/>
          <w:marTop w:val="0"/>
          <w:marBottom w:val="0"/>
          <w:divBdr>
            <w:top w:val="none" w:sz="0" w:space="0" w:color="auto"/>
            <w:left w:val="none" w:sz="0" w:space="0" w:color="auto"/>
            <w:bottom w:val="none" w:sz="0" w:space="0" w:color="auto"/>
            <w:right w:val="none" w:sz="0" w:space="0" w:color="auto"/>
          </w:divBdr>
        </w:div>
        <w:div w:id="224951796">
          <w:marLeft w:val="640"/>
          <w:marRight w:val="0"/>
          <w:marTop w:val="0"/>
          <w:marBottom w:val="0"/>
          <w:divBdr>
            <w:top w:val="none" w:sz="0" w:space="0" w:color="auto"/>
            <w:left w:val="none" w:sz="0" w:space="0" w:color="auto"/>
            <w:bottom w:val="none" w:sz="0" w:space="0" w:color="auto"/>
            <w:right w:val="none" w:sz="0" w:space="0" w:color="auto"/>
          </w:divBdr>
        </w:div>
        <w:div w:id="400517729">
          <w:marLeft w:val="640"/>
          <w:marRight w:val="0"/>
          <w:marTop w:val="0"/>
          <w:marBottom w:val="0"/>
          <w:divBdr>
            <w:top w:val="none" w:sz="0" w:space="0" w:color="auto"/>
            <w:left w:val="none" w:sz="0" w:space="0" w:color="auto"/>
            <w:bottom w:val="none" w:sz="0" w:space="0" w:color="auto"/>
            <w:right w:val="none" w:sz="0" w:space="0" w:color="auto"/>
          </w:divBdr>
        </w:div>
        <w:div w:id="1114593253">
          <w:marLeft w:val="640"/>
          <w:marRight w:val="0"/>
          <w:marTop w:val="0"/>
          <w:marBottom w:val="0"/>
          <w:divBdr>
            <w:top w:val="none" w:sz="0" w:space="0" w:color="auto"/>
            <w:left w:val="none" w:sz="0" w:space="0" w:color="auto"/>
            <w:bottom w:val="none" w:sz="0" w:space="0" w:color="auto"/>
            <w:right w:val="none" w:sz="0" w:space="0" w:color="auto"/>
          </w:divBdr>
        </w:div>
        <w:div w:id="107701421">
          <w:marLeft w:val="640"/>
          <w:marRight w:val="0"/>
          <w:marTop w:val="0"/>
          <w:marBottom w:val="0"/>
          <w:divBdr>
            <w:top w:val="none" w:sz="0" w:space="0" w:color="auto"/>
            <w:left w:val="none" w:sz="0" w:space="0" w:color="auto"/>
            <w:bottom w:val="none" w:sz="0" w:space="0" w:color="auto"/>
            <w:right w:val="none" w:sz="0" w:space="0" w:color="auto"/>
          </w:divBdr>
        </w:div>
        <w:div w:id="1753577809">
          <w:marLeft w:val="640"/>
          <w:marRight w:val="0"/>
          <w:marTop w:val="0"/>
          <w:marBottom w:val="0"/>
          <w:divBdr>
            <w:top w:val="none" w:sz="0" w:space="0" w:color="auto"/>
            <w:left w:val="none" w:sz="0" w:space="0" w:color="auto"/>
            <w:bottom w:val="none" w:sz="0" w:space="0" w:color="auto"/>
            <w:right w:val="none" w:sz="0" w:space="0" w:color="auto"/>
          </w:divBdr>
        </w:div>
        <w:div w:id="1024282824">
          <w:marLeft w:val="640"/>
          <w:marRight w:val="0"/>
          <w:marTop w:val="0"/>
          <w:marBottom w:val="0"/>
          <w:divBdr>
            <w:top w:val="none" w:sz="0" w:space="0" w:color="auto"/>
            <w:left w:val="none" w:sz="0" w:space="0" w:color="auto"/>
            <w:bottom w:val="none" w:sz="0" w:space="0" w:color="auto"/>
            <w:right w:val="none" w:sz="0" w:space="0" w:color="auto"/>
          </w:divBdr>
        </w:div>
        <w:div w:id="536746148">
          <w:marLeft w:val="640"/>
          <w:marRight w:val="0"/>
          <w:marTop w:val="0"/>
          <w:marBottom w:val="0"/>
          <w:divBdr>
            <w:top w:val="none" w:sz="0" w:space="0" w:color="auto"/>
            <w:left w:val="none" w:sz="0" w:space="0" w:color="auto"/>
            <w:bottom w:val="none" w:sz="0" w:space="0" w:color="auto"/>
            <w:right w:val="none" w:sz="0" w:space="0" w:color="auto"/>
          </w:divBdr>
        </w:div>
        <w:div w:id="1564484770">
          <w:marLeft w:val="640"/>
          <w:marRight w:val="0"/>
          <w:marTop w:val="0"/>
          <w:marBottom w:val="0"/>
          <w:divBdr>
            <w:top w:val="none" w:sz="0" w:space="0" w:color="auto"/>
            <w:left w:val="none" w:sz="0" w:space="0" w:color="auto"/>
            <w:bottom w:val="none" w:sz="0" w:space="0" w:color="auto"/>
            <w:right w:val="none" w:sz="0" w:space="0" w:color="auto"/>
          </w:divBdr>
        </w:div>
        <w:div w:id="2134404276">
          <w:marLeft w:val="640"/>
          <w:marRight w:val="0"/>
          <w:marTop w:val="0"/>
          <w:marBottom w:val="0"/>
          <w:divBdr>
            <w:top w:val="none" w:sz="0" w:space="0" w:color="auto"/>
            <w:left w:val="none" w:sz="0" w:space="0" w:color="auto"/>
            <w:bottom w:val="none" w:sz="0" w:space="0" w:color="auto"/>
            <w:right w:val="none" w:sz="0" w:space="0" w:color="auto"/>
          </w:divBdr>
        </w:div>
        <w:div w:id="1282497821">
          <w:marLeft w:val="640"/>
          <w:marRight w:val="0"/>
          <w:marTop w:val="0"/>
          <w:marBottom w:val="0"/>
          <w:divBdr>
            <w:top w:val="none" w:sz="0" w:space="0" w:color="auto"/>
            <w:left w:val="none" w:sz="0" w:space="0" w:color="auto"/>
            <w:bottom w:val="none" w:sz="0" w:space="0" w:color="auto"/>
            <w:right w:val="none" w:sz="0" w:space="0" w:color="auto"/>
          </w:divBdr>
        </w:div>
        <w:div w:id="1214196560">
          <w:marLeft w:val="640"/>
          <w:marRight w:val="0"/>
          <w:marTop w:val="0"/>
          <w:marBottom w:val="0"/>
          <w:divBdr>
            <w:top w:val="none" w:sz="0" w:space="0" w:color="auto"/>
            <w:left w:val="none" w:sz="0" w:space="0" w:color="auto"/>
            <w:bottom w:val="none" w:sz="0" w:space="0" w:color="auto"/>
            <w:right w:val="none" w:sz="0" w:space="0" w:color="auto"/>
          </w:divBdr>
        </w:div>
        <w:div w:id="1047952241">
          <w:marLeft w:val="640"/>
          <w:marRight w:val="0"/>
          <w:marTop w:val="0"/>
          <w:marBottom w:val="0"/>
          <w:divBdr>
            <w:top w:val="none" w:sz="0" w:space="0" w:color="auto"/>
            <w:left w:val="none" w:sz="0" w:space="0" w:color="auto"/>
            <w:bottom w:val="none" w:sz="0" w:space="0" w:color="auto"/>
            <w:right w:val="none" w:sz="0" w:space="0" w:color="auto"/>
          </w:divBdr>
        </w:div>
        <w:div w:id="1397166535">
          <w:marLeft w:val="640"/>
          <w:marRight w:val="0"/>
          <w:marTop w:val="0"/>
          <w:marBottom w:val="0"/>
          <w:divBdr>
            <w:top w:val="none" w:sz="0" w:space="0" w:color="auto"/>
            <w:left w:val="none" w:sz="0" w:space="0" w:color="auto"/>
            <w:bottom w:val="none" w:sz="0" w:space="0" w:color="auto"/>
            <w:right w:val="none" w:sz="0" w:space="0" w:color="auto"/>
          </w:divBdr>
        </w:div>
        <w:div w:id="517041053">
          <w:marLeft w:val="640"/>
          <w:marRight w:val="0"/>
          <w:marTop w:val="0"/>
          <w:marBottom w:val="0"/>
          <w:divBdr>
            <w:top w:val="none" w:sz="0" w:space="0" w:color="auto"/>
            <w:left w:val="none" w:sz="0" w:space="0" w:color="auto"/>
            <w:bottom w:val="none" w:sz="0" w:space="0" w:color="auto"/>
            <w:right w:val="none" w:sz="0" w:space="0" w:color="auto"/>
          </w:divBdr>
        </w:div>
        <w:div w:id="252976110">
          <w:marLeft w:val="640"/>
          <w:marRight w:val="0"/>
          <w:marTop w:val="0"/>
          <w:marBottom w:val="0"/>
          <w:divBdr>
            <w:top w:val="none" w:sz="0" w:space="0" w:color="auto"/>
            <w:left w:val="none" w:sz="0" w:space="0" w:color="auto"/>
            <w:bottom w:val="none" w:sz="0" w:space="0" w:color="auto"/>
            <w:right w:val="none" w:sz="0" w:space="0" w:color="auto"/>
          </w:divBdr>
        </w:div>
        <w:div w:id="2050840585">
          <w:marLeft w:val="640"/>
          <w:marRight w:val="0"/>
          <w:marTop w:val="0"/>
          <w:marBottom w:val="0"/>
          <w:divBdr>
            <w:top w:val="none" w:sz="0" w:space="0" w:color="auto"/>
            <w:left w:val="none" w:sz="0" w:space="0" w:color="auto"/>
            <w:bottom w:val="none" w:sz="0" w:space="0" w:color="auto"/>
            <w:right w:val="none" w:sz="0" w:space="0" w:color="auto"/>
          </w:divBdr>
        </w:div>
        <w:div w:id="1879003603">
          <w:marLeft w:val="640"/>
          <w:marRight w:val="0"/>
          <w:marTop w:val="0"/>
          <w:marBottom w:val="0"/>
          <w:divBdr>
            <w:top w:val="none" w:sz="0" w:space="0" w:color="auto"/>
            <w:left w:val="none" w:sz="0" w:space="0" w:color="auto"/>
            <w:bottom w:val="none" w:sz="0" w:space="0" w:color="auto"/>
            <w:right w:val="none" w:sz="0" w:space="0" w:color="auto"/>
          </w:divBdr>
        </w:div>
        <w:div w:id="437264423">
          <w:marLeft w:val="640"/>
          <w:marRight w:val="0"/>
          <w:marTop w:val="0"/>
          <w:marBottom w:val="0"/>
          <w:divBdr>
            <w:top w:val="none" w:sz="0" w:space="0" w:color="auto"/>
            <w:left w:val="none" w:sz="0" w:space="0" w:color="auto"/>
            <w:bottom w:val="none" w:sz="0" w:space="0" w:color="auto"/>
            <w:right w:val="none" w:sz="0" w:space="0" w:color="auto"/>
          </w:divBdr>
        </w:div>
        <w:div w:id="255595667">
          <w:marLeft w:val="640"/>
          <w:marRight w:val="0"/>
          <w:marTop w:val="0"/>
          <w:marBottom w:val="0"/>
          <w:divBdr>
            <w:top w:val="none" w:sz="0" w:space="0" w:color="auto"/>
            <w:left w:val="none" w:sz="0" w:space="0" w:color="auto"/>
            <w:bottom w:val="none" w:sz="0" w:space="0" w:color="auto"/>
            <w:right w:val="none" w:sz="0" w:space="0" w:color="auto"/>
          </w:divBdr>
        </w:div>
        <w:div w:id="1387755514">
          <w:marLeft w:val="640"/>
          <w:marRight w:val="0"/>
          <w:marTop w:val="0"/>
          <w:marBottom w:val="0"/>
          <w:divBdr>
            <w:top w:val="none" w:sz="0" w:space="0" w:color="auto"/>
            <w:left w:val="none" w:sz="0" w:space="0" w:color="auto"/>
            <w:bottom w:val="none" w:sz="0" w:space="0" w:color="auto"/>
            <w:right w:val="none" w:sz="0" w:space="0" w:color="auto"/>
          </w:divBdr>
        </w:div>
        <w:div w:id="1828589435">
          <w:marLeft w:val="640"/>
          <w:marRight w:val="0"/>
          <w:marTop w:val="0"/>
          <w:marBottom w:val="0"/>
          <w:divBdr>
            <w:top w:val="none" w:sz="0" w:space="0" w:color="auto"/>
            <w:left w:val="none" w:sz="0" w:space="0" w:color="auto"/>
            <w:bottom w:val="none" w:sz="0" w:space="0" w:color="auto"/>
            <w:right w:val="none" w:sz="0" w:space="0" w:color="auto"/>
          </w:divBdr>
        </w:div>
        <w:div w:id="1575897269">
          <w:marLeft w:val="640"/>
          <w:marRight w:val="0"/>
          <w:marTop w:val="0"/>
          <w:marBottom w:val="0"/>
          <w:divBdr>
            <w:top w:val="none" w:sz="0" w:space="0" w:color="auto"/>
            <w:left w:val="none" w:sz="0" w:space="0" w:color="auto"/>
            <w:bottom w:val="none" w:sz="0" w:space="0" w:color="auto"/>
            <w:right w:val="none" w:sz="0" w:space="0" w:color="auto"/>
          </w:divBdr>
        </w:div>
        <w:div w:id="1943108279">
          <w:marLeft w:val="640"/>
          <w:marRight w:val="0"/>
          <w:marTop w:val="0"/>
          <w:marBottom w:val="0"/>
          <w:divBdr>
            <w:top w:val="none" w:sz="0" w:space="0" w:color="auto"/>
            <w:left w:val="none" w:sz="0" w:space="0" w:color="auto"/>
            <w:bottom w:val="none" w:sz="0" w:space="0" w:color="auto"/>
            <w:right w:val="none" w:sz="0" w:space="0" w:color="auto"/>
          </w:divBdr>
        </w:div>
        <w:div w:id="1965840463">
          <w:marLeft w:val="640"/>
          <w:marRight w:val="0"/>
          <w:marTop w:val="0"/>
          <w:marBottom w:val="0"/>
          <w:divBdr>
            <w:top w:val="none" w:sz="0" w:space="0" w:color="auto"/>
            <w:left w:val="none" w:sz="0" w:space="0" w:color="auto"/>
            <w:bottom w:val="none" w:sz="0" w:space="0" w:color="auto"/>
            <w:right w:val="none" w:sz="0" w:space="0" w:color="auto"/>
          </w:divBdr>
        </w:div>
        <w:div w:id="1991862624">
          <w:marLeft w:val="640"/>
          <w:marRight w:val="0"/>
          <w:marTop w:val="0"/>
          <w:marBottom w:val="0"/>
          <w:divBdr>
            <w:top w:val="none" w:sz="0" w:space="0" w:color="auto"/>
            <w:left w:val="none" w:sz="0" w:space="0" w:color="auto"/>
            <w:bottom w:val="none" w:sz="0" w:space="0" w:color="auto"/>
            <w:right w:val="none" w:sz="0" w:space="0" w:color="auto"/>
          </w:divBdr>
        </w:div>
        <w:div w:id="973754210">
          <w:marLeft w:val="640"/>
          <w:marRight w:val="0"/>
          <w:marTop w:val="0"/>
          <w:marBottom w:val="0"/>
          <w:divBdr>
            <w:top w:val="none" w:sz="0" w:space="0" w:color="auto"/>
            <w:left w:val="none" w:sz="0" w:space="0" w:color="auto"/>
            <w:bottom w:val="none" w:sz="0" w:space="0" w:color="auto"/>
            <w:right w:val="none" w:sz="0" w:space="0" w:color="auto"/>
          </w:divBdr>
        </w:div>
        <w:div w:id="177741002">
          <w:marLeft w:val="640"/>
          <w:marRight w:val="0"/>
          <w:marTop w:val="0"/>
          <w:marBottom w:val="0"/>
          <w:divBdr>
            <w:top w:val="none" w:sz="0" w:space="0" w:color="auto"/>
            <w:left w:val="none" w:sz="0" w:space="0" w:color="auto"/>
            <w:bottom w:val="none" w:sz="0" w:space="0" w:color="auto"/>
            <w:right w:val="none" w:sz="0" w:space="0" w:color="auto"/>
          </w:divBdr>
        </w:div>
        <w:div w:id="232549534">
          <w:marLeft w:val="640"/>
          <w:marRight w:val="0"/>
          <w:marTop w:val="0"/>
          <w:marBottom w:val="0"/>
          <w:divBdr>
            <w:top w:val="none" w:sz="0" w:space="0" w:color="auto"/>
            <w:left w:val="none" w:sz="0" w:space="0" w:color="auto"/>
            <w:bottom w:val="none" w:sz="0" w:space="0" w:color="auto"/>
            <w:right w:val="none" w:sz="0" w:space="0" w:color="auto"/>
          </w:divBdr>
        </w:div>
        <w:div w:id="496726048">
          <w:marLeft w:val="640"/>
          <w:marRight w:val="0"/>
          <w:marTop w:val="0"/>
          <w:marBottom w:val="0"/>
          <w:divBdr>
            <w:top w:val="none" w:sz="0" w:space="0" w:color="auto"/>
            <w:left w:val="none" w:sz="0" w:space="0" w:color="auto"/>
            <w:bottom w:val="none" w:sz="0" w:space="0" w:color="auto"/>
            <w:right w:val="none" w:sz="0" w:space="0" w:color="auto"/>
          </w:divBdr>
        </w:div>
        <w:div w:id="801339014">
          <w:marLeft w:val="640"/>
          <w:marRight w:val="0"/>
          <w:marTop w:val="0"/>
          <w:marBottom w:val="0"/>
          <w:divBdr>
            <w:top w:val="none" w:sz="0" w:space="0" w:color="auto"/>
            <w:left w:val="none" w:sz="0" w:space="0" w:color="auto"/>
            <w:bottom w:val="none" w:sz="0" w:space="0" w:color="auto"/>
            <w:right w:val="none" w:sz="0" w:space="0" w:color="auto"/>
          </w:divBdr>
        </w:div>
        <w:div w:id="193426166">
          <w:marLeft w:val="640"/>
          <w:marRight w:val="0"/>
          <w:marTop w:val="0"/>
          <w:marBottom w:val="0"/>
          <w:divBdr>
            <w:top w:val="none" w:sz="0" w:space="0" w:color="auto"/>
            <w:left w:val="none" w:sz="0" w:space="0" w:color="auto"/>
            <w:bottom w:val="none" w:sz="0" w:space="0" w:color="auto"/>
            <w:right w:val="none" w:sz="0" w:space="0" w:color="auto"/>
          </w:divBdr>
        </w:div>
        <w:div w:id="54621796">
          <w:marLeft w:val="640"/>
          <w:marRight w:val="0"/>
          <w:marTop w:val="0"/>
          <w:marBottom w:val="0"/>
          <w:divBdr>
            <w:top w:val="none" w:sz="0" w:space="0" w:color="auto"/>
            <w:left w:val="none" w:sz="0" w:space="0" w:color="auto"/>
            <w:bottom w:val="none" w:sz="0" w:space="0" w:color="auto"/>
            <w:right w:val="none" w:sz="0" w:space="0" w:color="auto"/>
          </w:divBdr>
        </w:div>
        <w:div w:id="2110273783">
          <w:marLeft w:val="640"/>
          <w:marRight w:val="0"/>
          <w:marTop w:val="0"/>
          <w:marBottom w:val="0"/>
          <w:divBdr>
            <w:top w:val="none" w:sz="0" w:space="0" w:color="auto"/>
            <w:left w:val="none" w:sz="0" w:space="0" w:color="auto"/>
            <w:bottom w:val="none" w:sz="0" w:space="0" w:color="auto"/>
            <w:right w:val="none" w:sz="0" w:space="0" w:color="auto"/>
          </w:divBdr>
        </w:div>
        <w:div w:id="1671711942">
          <w:marLeft w:val="640"/>
          <w:marRight w:val="0"/>
          <w:marTop w:val="0"/>
          <w:marBottom w:val="0"/>
          <w:divBdr>
            <w:top w:val="none" w:sz="0" w:space="0" w:color="auto"/>
            <w:left w:val="none" w:sz="0" w:space="0" w:color="auto"/>
            <w:bottom w:val="none" w:sz="0" w:space="0" w:color="auto"/>
            <w:right w:val="none" w:sz="0" w:space="0" w:color="auto"/>
          </w:divBdr>
        </w:div>
        <w:div w:id="1968659908">
          <w:marLeft w:val="640"/>
          <w:marRight w:val="0"/>
          <w:marTop w:val="0"/>
          <w:marBottom w:val="0"/>
          <w:divBdr>
            <w:top w:val="none" w:sz="0" w:space="0" w:color="auto"/>
            <w:left w:val="none" w:sz="0" w:space="0" w:color="auto"/>
            <w:bottom w:val="none" w:sz="0" w:space="0" w:color="auto"/>
            <w:right w:val="none" w:sz="0" w:space="0" w:color="auto"/>
          </w:divBdr>
        </w:div>
        <w:div w:id="1070693853">
          <w:marLeft w:val="640"/>
          <w:marRight w:val="0"/>
          <w:marTop w:val="0"/>
          <w:marBottom w:val="0"/>
          <w:divBdr>
            <w:top w:val="none" w:sz="0" w:space="0" w:color="auto"/>
            <w:left w:val="none" w:sz="0" w:space="0" w:color="auto"/>
            <w:bottom w:val="none" w:sz="0" w:space="0" w:color="auto"/>
            <w:right w:val="none" w:sz="0" w:space="0" w:color="auto"/>
          </w:divBdr>
        </w:div>
        <w:div w:id="1170828460">
          <w:marLeft w:val="640"/>
          <w:marRight w:val="0"/>
          <w:marTop w:val="0"/>
          <w:marBottom w:val="0"/>
          <w:divBdr>
            <w:top w:val="none" w:sz="0" w:space="0" w:color="auto"/>
            <w:left w:val="none" w:sz="0" w:space="0" w:color="auto"/>
            <w:bottom w:val="none" w:sz="0" w:space="0" w:color="auto"/>
            <w:right w:val="none" w:sz="0" w:space="0" w:color="auto"/>
          </w:divBdr>
        </w:div>
        <w:div w:id="459418326">
          <w:marLeft w:val="640"/>
          <w:marRight w:val="0"/>
          <w:marTop w:val="0"/>
          <w:marBottom w:val="0"/>
          <w:divBdr>
            <w:top w:val="none" w:sz="0" w:space="0" w:color="auto"/>
            <w:left w:val="none" w:sz="0" w:space="0" w:color="auto"/>
            <w:bottom w:val="none" w:sz="0" w:space="0" w:color="auto"/>
            <w:right w:val="none" w:sz="0" w:space="0" w:color="auto"/>
          </w:divBdr>
        </w:div>
        <w:div w:id="2012021343">
          <w:marLeft w:val="640"/>
          <w:marRight w:val="0"/>
          <w:marTop w:val="0"/>
          <w:marBottom w:val="0"/>
          <w:divBdr>
            <w:top w:val="none" w:sz="0" w:space="0" w:color="auto"/>
            <w:left w:val="none" w:sz="0" w:space="0" w:color="auto"/>
            <w:bottom w:val="none" w:sz="0" w:space="0" w:color="auto"/>
            <w:right w:val="none" w:sz="0" w:space="0" w:color="auto"/>
          </w:divBdr>
        </w:div>
        <w:div w:id="5862357">
          <w:marLeft w:val="640"/>
          <w:marRight w:val="0"/>
          <w:marTop w:val="0"/>
          <w:marBottom w:val="0"/>
          <w:divBdr>
            <w:top w:val="none" w:sz="0" w:space="0" w:color="auto"/>
            <w:left w:val="none" w:sz="0" w:space="0" w:color="auto"/>
            <w:bottom w:val="none" w:sz="0" w:space="0" w:color="auto"/>
            <w:right w:val="none" w:sz="0" w:space="0" w:color="auto"/>
          </w:divBdr>
        </w:div>
        <w:div w:id="1758481862">
          <w:marLeft w:val="640"/>
          <w:marRight w:val="0"/>
          <w:marTop w:val="0"/>
          <w:marBottom w:val="0"/>
          <w:divBdr>
            <w:top w:val="none" w:sz="0" w:space="0" w:color="auto"/>
            <w:left w:val="none" w:sz="0" w:space="0" w:color="auto"/>
            <w:bottom w:val="none" w:sz="0" w:space="0" w:color="auto"/>
            <w:right w:val="none" w:sz="0" w:space="0" w:color="auto"/>
          </w:divBdr>
        </w:div>
        <w:div w:id="1366758709">
          <w:marLeft w:val="640"/>
          <w:marRight w:val="0"/>
          <w:marTop w:val="0"/>
          <w:marBottom w:val="0"/>
          <w:divBdr>
            <w:top w:val="none" w:sz="0" w:space="0" w:color="auto"/>
            <w:left w:val="none" w:sz="0" w:space="0" w:color="auto"/>
            <w:bottom w:val="none" w:sz="0" w:space="0" w:color="auto"/>
            <w:right w:val="none" w:sz="0" w:space="0" w:color="auto"/>
          </w:divBdr>
        </w:div>
        <w:div w:id="384718951">
          <w:marLeft w:val="640"/>
          <w:marRight w:val="0"/>
          <w:marTop w:val="0"/>
          <w:marBottom w:val="0"/>
          <w:divBdr>
            <w:top w:val="none" w:sz="0" w:space="0" w:color="auto"/>
            <w:left w:val="none" w:sz="0" w:space="0" w:color="auto"/>
            <w:bottom w:val="none" w:sz="0" w:space="0" w:color="auto"/>
            <w:right w:val="none" w:sz="0" w:space="0" w:color="auto"/>
          </w:divBdr>
        </w:div>
        <w:div w:id="2059620242">
          <w:marLeft w:val="640"/>
          <w:marRight w:val="0"/>
          <w:marTop w:val="0"/>
          <w:marBottom w:val="0"/>
          <w:divBdr>
            <w:top w:val="none" w:sz="0" w:space="0" w:color="auto"/>
            <w:left w:val="none" w:sz="0" w:space="0" w:color="auto"/>
            <w:bottom w:val="none" w:sz="0" w:space="0" w:color="auto"/>
            <w:right w:val="none" w:sz="0" w:space="0" w:color="auto"/>
          </w:divBdr>
        </w:div>
        <w:div w:id="1112670341">
          <w:marLeft w:val="640"/>
          <w:marRight w:val="0"/>
          <w:marTop w:val="0"/>
          <w:marBottom w:val="0"/>
          <w:divBdr>
            <w:top w:val="none" w:sz="0" w:space="0" w:color="auto"/>
            <w:left w:val="none" w:sz="0" w:space="0" w:color="auto"/>
            <w:bottom w:val="none" w:sz="0" w:space="0" w:color="auto"/>
            <w:right w:val="none" w:sz="0" w:space="0" w:color="auto"/>
          </w:divBdr>
        </w:div>
        <w:div w:id="1675647196">
          <w:marLeft w:val="640"/>
          <w:marRight w:val="0"/>
          <w:marTop w:val="0"/>
          <w:marBottom w:val="0"/>
          <w:divBdr>
            <w:top w:val="none" w:sz="0" w:space="0" w:color="auto"/>
            <w:left w:val="none" w:sz="0" w:space="0" w:color="auto"/>
            <w:bottom w:val="none" w:sz="0" w:space="0" w:color="auto"/>
            <w:right w:val="none" w:sz="0" w:space="0" w:color="auto"/>
          </w:divBdr>
        </w:div>
        <w:div w:id="223882179">
          <w:marLeft w:val="640"/>
          <w:marRight w:val="0"/>
          <w:marTop w:val="0"/>
          <w:marBottom w:val="0"/>
          <w:divBdr>
            <w:top w:val="none" w:sz="0" w:space="0" w:color="auto"/>
            <w:left w:val="none" w:sz="0" w:space="0" w:color="auto"/>
            <w:bottom w:val="none" w:sz="0" w:space="0" w:color="auto"/>
            <w:right w:val="none" w:sz="0" w:space="0" w:color="auto"/>
          </w:divBdr>
        </w:div>
        <w:div w:id="1619028320">
          <w:marLeft w:val="640"/>
          <w:marRight w:val="0"/>
          <w:marTop w:val="0"/>
          <w:marBottom w:val="0"/>
          <w:divBdr>
            <w:top w:val="none" w:sz="0" w:space="0" w:color="auto"/>
            <w:left w:val="none" w:sz="0" w:space="0" w:color="auto"/>
            <w:bottom w:val="none" w:sz="0" w:space="0" w:color="auto"/>
            <w:right w:val="none" w:sz="0" w:space="0" w:color="auto"/>
          </w:divBdr>
        </w:div>
        <w:div w:id="490877304">
          <w:marLeft w:val="640"/>
          <w:marRight w:val="0"/>
          <w:marTop w:val="0"/>
          <w:marBottom w:val="0"/>
          <w:divBdr>
            <w:top w:val="none" w:sz="0" w:space="0" w:color="auto"/>
            <w:left w:val="none" w:sz="0" w:space="0" w:color="auto"/>
            <w:bottom w:val="none" w:sz="0" w:space="0" w:color="auto"/>
            <w:right w:val="none" w:sz="0" w:space="0" w:color="auto"/>
          </w:divBdr>
        </w:div>
        <w:div w:id="1699086669">
          <w:marLeft w:val="640"/>
          <w:marRight w:val="0"/>
          <w:marTop w:val="0"/>
          <w:marBottom w:val="0"/>
          <w:divBdr>
            <w:top w:val="none" w:sz="0" w:space="0" w:color="auto"/>
            <w:left w:val="none" w:sz="0" w:space="0" w:color="auto"/>
            <w:bottom w:val="none" w:sz="0" w:space="0" w:color="auto"/>
            <w:right w:val="none" w:sz="0" w:space="0" w:color="auto"/>
          </w:divBdr>
        </w:div>
        <w:div w:id="25184662">
          <w:marLeft w:val="640"/>
          <w:marRight w:val="0"/>
          <w:marTop w:val="0"/>
          <w:marBottom w:val="0"/>
          <w:divBdr>
            <w:top w:val="none" w:sz="0" w:space="0" w:color="auto"/>
            <w:left w:val="none" w:sz="0" w:space="0" w:color="auto"/>
            <w:bottom w:val="none" w:sz="0" w:space="0" w:color="auto"/>
            <w:right w:val="none" w:sz="0" w:space="0" w:color="auto"/>
          </w:divBdr>
        </w:div>
        <w:div w:id="249043053">
          <w:marLeft w:val="640"/>
          <w:marRight w:val="0"/>
          <w:marTop w:val="0"/>
          <w:marBottom w:val="0"/>
          <w:divBdr>
            <w:top w:val="none" w:sz="0" w:space="0" w:color="auto"/>
            <w:left w:val="none" w:sz="0" w:space="0" w:color="auto"/>
            <w:bottom w:val="none" w:sz="0" w:space="0" w:color="auto"/>
            <w:right w:val="none" w:sz="0" w:space="0" w:color="auto"/>
          </w:divBdr>
        </w:div>
        <w:div w:id="627856083">
          <w:marLeft w:val="640"/>
          <w:marRight w:val="0"/>
          <w:marTop w:val="0"/>
          <w:marBottom w:val="0"/>
          <w:divBdr>
            <w:top w:val="none" w:sz="0" w:space="0" w:color="auto"/>
            <w:left w:val="none" w:sz="0" w:space="0" w:color="auto"/>
            <w:bottom w:val="none" w:sz="0" w:space="0" w:color="auto"/>
            <w:right w:val="none" w:sz="0" w:space="0" w:color="auto"/>
          </w:divBdr>
        </w:div>
        <w:div w:id="368382583">
          <w:marLeft w:val="640"/>
          <w:marRight w:val="0"/>
          <w:marTop w:val="0"/>
          <w:marBottom w:val="0"/>
          <w:divBdr>
            <w:top w:val="none" w:sz="0" w:space="0" w:color="auto"/>
            <w:left w:val="none" w:sz="0" w:space="0" w:color="auto"/>
            <w:bottom w:val="none" w:sz="0" w:space="0" w:color="auto"/>
            <w:right w:val="none" w:sz="0" w:space="0" w:color="auto"/>
          </w:divBdr>
        </w:div>
        <w:div w:id="1809276575">
          <w:marLeft w:val="640"/>
          <w:marRight w:val="0"/>
          <w:marTop w:val="0"/>
          <w:marBottom w:val="0"/>
          <w:divBdr>
            <w:top w:val="none" w:sz="0" w:space="0" w:color="auto"/>
            <w:left w:val="none" w:sz="0" w:space="0" w:color="auto"/>
            <w:bottom w:val="none" w:sz="0" w:space="0" w:color="auto"/>
            <w:right w:val="none" w:sz="0" w:space="0" w:color="auto"/>
          </w:divBdr>
        </w:div>
        <w:div w:id="585379148">
          <w:marLeft w:val="640"/>
          <w:marRight w:val="0"/>
          <w:marTop w:val="0"/>
          <w:marBottom w:val="0"/>
          <w:divBdr>
            <w:top w:val="none" w:sz="0" w:space="0" w:color="auto"/>
            <w:left w:val="none" w:sz="0" w:space="0" w:color="auto"/>
            <w:bottom w:val="none" w:sz="0" w:space="0" w:color="auto"/>
            <w:right w:val="none" w:sz="0" w:space="0" w:color="auto"/>
          </w:divBdr>
        </w:div>
        <w:div w:id="1484851883">
          <w:marLeft w:val="640"/>
          <w:marRight w:val="0"/>
          <w:marTop w:val="0"/>
          <w:marBottom w:val="0"/>
          <w:divBdr>
            <w:top w:val="none" w:sz="0" w:space="0" w:color="auto"/>
            <w:left w:val="none" w:sz="0" w:space="0" w:color="auto"/>
            <w:bottom w:val="none" w:sz="0" w:space="0" w:color="auto"/>
            <w:right w:val="none" w:sz="0" w:space="0" w:color="auto"/>
          </w:divBdr>
        </w:div>
        <w:div w:id="1231234037">
          <w:marLeft w:val="640"/>
          <w:marRight w:val="0"/>
          <w:marTop w:val="0"/>
          <w:marBottom w:val="0"/>
          <w:divBdr>
            <w:top w:val="none" w:sz="0" w:space="0" w:color="auto"/>
            <w:left w:val="none" w:sz="0" w:space="0" w:color="auto"/>
            <w:bottom w:val="none" w:sz="0" w:space="0" w:color="auto"/>
            <w:right w:val="none" w:sz="0" w:space="0" w:color="auto"/>
          </w:divBdr>
        </w:div>
        <w:div w:id="2114127399">
          <w:marLeft w:val="640"/>
          <w:marRight w:val="0"/>
          <w:marTop w:val="0"/>
          <w:marBottom w:val="0"/>
          <w:divBdr>
            <w:top w:val="none" w:sz="0" w:space="0" w:color="auto"/>
            <w:left w:val="none" w:sz="0" w:space="0" w:color="auto"/>
            <w:bottom w:val="none" w:sz="0" w:space="0" w:color="auto"/>
            <w:right w:val="none" w:sz="0" w:space="0" w:color="auto"/>
          </w:divBdr>
        </w:div>
        <w:div w:id="236524496">
          <w:marLeft w:val="640"/>
          <w:marRight w:val="0"/>
          <w:marTop w:val="0"/>
          <w:marBottom w:val="0"/>
          <w:divBdr>
            <w:top w:val="none" w:sz="0" w:space="0" w:color="auto"/>
            <w:left w:val="none" w:sz="0" w:space="0" w:color="auto"/>
            <w:bottom w:val="none" w:sz="0" w:space="0" w:color="auto"/>
            <w:right w:val="none" w:sz="0" w:space="0" w:color="auto"/>
          </w:divBdr>
        </w:div>
        <w:div w:id="285625411">
          <w:marLeft w:val="640"/>
          <w:marRight w:val="0"/>
          <w:marTop w:val="0"/>
          <w:marBottom w:val="0"/>
          <w:divBdr>
            <w:top w:val="none" w:sz="0" w:space="0" w:color="auto"/>
            <w:left w:val="none" w:sz="0" w:space="0" w:color="auto"/>
            <w:bottom w:val="none" w:sz="0" w:space="0" w:color="auto"/>
            <w:right w:val="none" w:sz="0" w:space="0" w:color="auto"/>
          </w:divBdr>
        </w:div>
        <w:div w:id="1143038988">
          <w:marLeft w:val="640"/>
          <w:marRight w:val="0"/>
          <w:marTop w:val="0"/>
          <w:marBottom w:val="0"/>
          <w:divBdr>
            <w:top w:val="none" w:sz="0" w:space="0" w:color="auto"/>
            <w:left w:val="none" w:sz="0" w:space="0" w:color="auto"/>
            <w:bottom w:val="none" w:sz="0" w:space="0" w:color="auto"/>
            <w:right w:val="none" w:sz="0" w:space="0" w:color="auto"/>
          </w:divBdr>
        </w:div>
        <w:div w:id="1070806624">
          <w:marLeft w:val="640"/>
          <w:marRight w:val="0"/>
          <w:marTop w:val="0"/>
          <w:marBottom w:val="0"/>
          <w:divBdr>
            <w:top w:val="none" w:sz="0" w:space="0" w:color="auto"/>
            <w:left w:val="none" w:sz="0" w:space="0" w:color="auto"/>
            <w:bottom w:val="none" w:sz="0" w:space="0" w:color="auto"/>
            <w:right w:val="none" w:sz="0" w:space="0" w:color="auto"/>
          </w:divBdr>
        </w:div>
        <w:div w:id="361134187">
          <w:marLeft w:val="640"/>
          <w:marRight w:val="0"/>
          <w:marTop w:val="0"/>
          <w:marBottom w:val="0"/>
          <w:divBdr>
            <w:top w:val="none" w:sz="0" w:space="0" w:color="auto"/>
            <w:left w:val="none" w:sz="0" w:space="0" w:color="auto"/>
            <w:bottom w:val="none" w:sz="0" w:space="0" w:color="auto"/>
            <w:right w:val="none" w:sz="0" w:space="0" w:color="auto"/>
          </w:divBdr>
        </w:div>
        <w:div w:id="1155610030">
          <w:marLeft w:val="640"/>
          <w:marRight w:val="0"/>
          <w:marTop w:val="0"/>
          <w:marBottom w:val="0"/>
          <w:divBdr>
            <w:top w:val="none" w:sz="0" w:space="0" w:color="auto"/>
            <w:left w:val="none" w:sz="0" w:space="0" w:color="auto"/>
            <w:bottom w:val="none" w:sz="0" w:space="0" w:color="auto"/>
            <w:right w:val="none" w:sz="0" w:space="0" w:color="auto"/>
          </w:divBdr>
        </w:div>
        <w:div w:id="1896354309">
          <w:marLeft w:val="640"/>
          <w:marRight w:val="0"/>
          <w:marTop w:val="0"/>
          <w:marBottom w:val="0"/>
          <w:divBdr>
            <w:top w:val="none" w:sz="0" w:space="0" w:color="auto"/>
            <w:left w:val="none" w:sz="0" w:space="0" w:color="auto"/>
            <w:bottom w:val="none" w:sz="0" w:space="0" w:color="auto"/>
            <w:right w:val="none" w:sz="0" w:space="0" w:color="auto"/>
          </w:divBdr>
        </w:div>
        <w:div w:id="1457139448">
          <w:marLeft w:val="640"/>
          <w:marRight w:val="0"/>
          <w:marTop w:val="0"/>
          <w:marBottom w:val="0"/>
          <w:divBdr>
            <w:top w:val="none" w:sz="0" w:space="0" w:color="auto"/>
            <w:left w:val="none" w:sz="0" w:space="0" w:color="auto"/>
            <w:bottom w:val="none" w:sz="0" w:space="0" w:color="auto"/>
            <w:right w:val="none" w:sz="0" w:space="0" w:color="auto"/>
          </w:divBdr>
        </w:div>
        <w:div w:id="1784038578">
          <w:marLeft w:val="640"/>
          <w:marRight w:val="0"/>
          <w:marTop w:val="0"/>
          <w:marBottom w:val="0"/>
          <w:divBdr>
            <w:top w:val="none" w:sz="0" w:space="0" w:color="auto"/>
            <w:left w:val="none" w:sz="0" w:space="0" w:color="auto"/>
            <w:bottom w:val="none" w:sz="0" w:space="0" w:color="auto"/>
            <w:right w:val="none" w:sz="0" w:space="0" w:color="auto"/>
          </w:divBdr>
        </w:div>
        <w:div w:id="84618118">
          <w:marLeft w:val="640"/>
          <w:marRight w:val="0"/>
          <w:marTop w:val="0"/>
          <w:marBottom w:val="0"/>
          <w:divBdr>
            <w:top w:val="none" w:sz="0" w:space="0" w:color="auto"/>
            <w:left w:val="none" w:sz="0" w:space="0" w:color="auto"/>
            <w:bottom w:val="none" w:sz="0" w:space="0" w:color="auto"/>
            <w:right w:val="none" w:sz="0" w:space="0" w:color="auto"/>
          </w:divBdr>
        </w:div>
        <w:div w:id="1507328064">
          <w:marLeft w:val="640"/>
          <w:marRight w:val="0"/>
          <w:marTop w:val="0"/>
          <w:marBottom w:val="0"/>
          <w:divBdr>
            <w:top w:val="none" w:sz="0" w:space="0" w:color="auto"/>
            <w:left w:val="none" w:sz="0" w:space="0" w:color="auto"/>
            <w:bottom w:val="none" w:sz="0" w:space="0" w:color="auto"/>
            <w:right w:val="none" w:sz="0" w:space="0" w:color="auto"/>
          </w:divBdr>
        </w:div>
        <w:div w:id="309016706">
          <w:marLeft w:val="640"/>
          <w:marRight w:val="0"/>
          <w:marTop w:val="0"/>
          <w:marBottom w:val="0"/>
          <w:divBdr>
            <w:top w:val="none" w:sz="0" w:space="0" w:color="auto"/>
            <w:left w:val="none" w:sz="0" w:space="0" w:color="auto"/>
            <w:bottom w:val="none" w:sz="0" w:space="0" w:color="auto"/>
            <w:right w:val="none" w:sz="0" w:space="0" w:color="auto"/>
          </w:divBdr>
        </w:div>
        <w:div w:id="1663701239">
          <w:marLeft w:val="640"/>
          <w:marRight w:val="0"/>
          <w:marTop w:val="0"/>
          <w:marBottom w:val="0"/>
          <w:divBdr>
            <w:top w:val="none" w:sz="0" w:space="0" w:color="auto"/>
            <w:left w:val="none" w:sz="0" w:space="0" w:color="auto"/>
            <w:bottom w:val="none" w:sz="0" w:space="0" w:color="auto"/>
            <w:right w:val="none" w:sz="0" w:space="0" w:color="auto"/>
          </w:divBdr>
        </w:div>
        <w:div w:id="1714890678">
          <w:marLeft w:val="640"/>
          <w:marRight w:val="0"/>
          <w:marTop w:val="0"/>
          <w:marBottom w:val="0"/>
          <w:divBdr>
            <w:top w:val="none" w:sz="0" w:space="0" w:color="auto"/>
            <w:left w:val="none" w:sz="0" w:space="0" w:color="auto"/>
            <w:bottom w:val="none" w:sz="0" w:space="0" w:color="auto"/>
            <w:right w:val="none" w:sz="0" w:space="0" w:color="auto"/>
          </w:divBdr>
        </w:div>
        <w:div w:id="1856004">
          <w:marLeft w:val="640"/>
          <w:marRight w:val="0"/>
          <w:marTop w:val="0"/>
          <w:marBottom w:val="0"/>
          <w:divBdr>
            <w:top w:val="none" w:sz="0" w:space="0" w:color="auto"/>
            <w:left w:val="none" w:sz="0" w:space="0" w:color="auto"/>
            <w:bottom w:val="none" w:sz="0" w:space="0" w:color="auto"/>
            <w:right w:val="none" w:sz="0" w:space="0" w:color="auto"/>
          </w:divBdr>
        </w:div>
        <w:div w:id="84152321">
          <w:marLeft w:val="640"/>
          <w:marRight w:val="0"/>
          <w:marTop w:val="0"/>
          <w:marBottom w:val="0"/>
          <w:divBdr>
            <w:top w:val="none" w:sz="0" w:space="0" w:color="auto"/>
            <w:left w:val="none" w:sz="0" w:space="0" w:color="auto"/>
            <w:bottom w:val="none" w:sz="0" w:space="0" w:color="auto"/>
            <w:right w:val="none" w:sz="0" w:space="0" w:color="auto"/>
          </w:divBdr>
        </w:div>
        <w:div w:id="2013221121">
          <w:marLeft w:val="640"/>
          <w:marRight w:val="0"/>
          <w:marTop w:val="0"/>
          <w:marBottom w:val="0"/>
          <w:divBdr>
            <w:top w:val="none" w:sz="0" w:space="0" w:color="auto"/>
            <w:left w:val="none" w:sz="0" w:space="0" w:color="auto"/>
            <w:bottom w:val="none" w:sz="0" w:space="0" w:color="auto"/>
            <w:right w:val="none" w:sz="0" w:space="0" w:color="auto"/>
          </w:divBdr>
        </w:div>
        <w:div w:id="595788752">
          <w:marLeft w:val="640"/>
          <w:marRight w:val="0"/>
          <w:marTop w:val="0"/>
          <w:marBottom w:val="0"/>
          <w:divBdr>
            <w:top w:val="none" w:sz="0" w:space="0" w:color="auto"/>
            <w:left w:val="none" w:sz="0" w:space="0" w:color="auto"/>
            <w:bottom w:val="none" w:sz="0" w:space="0" w:color="auto"/>
            <w:right w:val="none" w:sz="0" w:space="0" w:color="auto"/>
          </w:divBdr>
        </w:div>
        <w:div w:id="1498576305">
          <w:marLeft w:val="640"/>
          <w:marRight w:val="0"/>
          <w:marTop w:val="0"/>
          <w:marBottom w:val="0"/>
          <w:divBdr>
            <w:top w:val="none" w:sz="0" w:space="0" w:color="auto"/>
            <w:left w:val="none" w:sz="0" w:space="0" w:color="auto"/>
            <w:bottom w:val="none" w:sz="0" w:space="0" w:color="auto"/>
            <w:right w:val="none" w:sz="0" w:space="0" w:color="auto"/>
          </w:divBdr>
        </w:div>
        <w:div w:id="762260237">
          <w:marLeft w:val="640"/>
          <w:marRight w:val="0"/>
          <w:marTop w:val="0"/>
          <w:marBottom w:val="0"/>
          <w:divBdr>
            <w:top w:val="none" w:sz="0" w:space="0" w:color="auto"/>
            <w:left w:val="none" w:sz="0" w:space="0" w:color="auto"/>
            <w:bottom w:val="none" w:sz="0" w:space="0" w:color="auto"/>
            <w:right w:val="none" w:sz="0" w:space="0" w:color="auto"/>
          </w:divBdr>
        </w:div>
        <w:div w:id="934021574">
          <w:marLeft w:val="640"/>
          <w:marRight w:val="0"/>
          <w:marTop w:val="0"/>
          <w:marBottom w:val="0"/>
          <w:divBdr>
            <w:top w:val="none" w:sz="0" w:space="0" w:color="auto"/>
            <w:left w:val="none" w:sz="0" w:space="0" w:color="auto"/>
            <w:bottom w:val="none" w:sz="0" w:space="0" w:color="auto"/>
            <w:right w:val="none" w:sz="0" w:space="0" w:color="auto"/>
          </w:divBdr>
        </w:div>
        <w:div w:id="1978799064">
          <w:marLeft w:val="640"/>
          <w:marRight w:val="0"/>
          <w:marTop w:val="0"/>
          <w:marBottom w:val="0"/>
          <w:divBdr>
            <w:top w:val="none" w:sz="0" w:space="0" w:color="auto"/>
            <w:left w:val="none" w:sz="0" w:space="0" w:color="auto"/>
            <w:bottom w:val="none" w:sz="0" w:space="0" w:color="auto"/>
            <w:right w:val="none" w:sz="0" w:space="0" w:color="auto"/>
          </w:divBdr>
        </w:div>
        <w:div w:id="1454134219">
          <w:marLeft w:val="640"/>
          <w:marRight w:val="0"/>
          <w:marTop w:val="0"/>
          <w:marBottom w:val="0"/>
          <w:divBdr>
            <w:top w:val="none" w:sz="0" w:space="0" w:color="auto"/>
            <w:left w:val="none" w:sz="0" w:space="0" w:color="auto"/>
            <w:bottom w:val="none" w:sz="0" w:space="0" w:color="auto"/>
            <w:right w:val="none" w:sz="0" w:space="0" w:color="auto"/>
          </w:divBdr>
        </w:div>
        <w:div w:id="926577941">
          <w:marLeft w:val="640"/>
          <w:marRight w:val="0"/>
          <w:marTop w:val="0"/>
          <w:marBottom w:val="0"/>
          <w:divBdr>
            <w:top w:val="none" w:sz="0" w:space="0" w:color="auto"/>
            <w:left w:val="none" w:sz="0" w:space="0" w:color="auto"/>
            <w:bottom w:val="none" w:sz="0" w:space="0" w:color="auto"/>
            <w:right w:val="none" w:sz="0" w:space="0" w:color="auto"/>
          </w:divBdr>
        </w:div>
        <w:div w:id="1418744602">
          <w:marLeft w:val="640"/>
          <w:marRight w:val="0"/>
          <w:marTop w:val="0"/>
          <w:marBottom w:val="0"/>
          <w:divBdr>
            <w:top w:val="none" w:sz="0" w:space="0" w:color="auto"/>
            <w:left w:val="none" w:sz="0" w:space="0" w:color="auto"/>
            <w:bottom w:val="none" w:sz="0" w:space="0" w:color="auto"/>
            <w:right w:val="none" w:sz="0" w:space="0" w:color="auto"/>
          </w:divBdr>
        </w:div>
      </w:divsChild>
    </w:div>
    <w:div w:id="652834450">
      <w:bodyDiv w:val="1"/>
      <w:marLeft w:val="0"/>
      <w:marRight w:val="0"/>
      <w:marTop w:val="0"/>
      <w:marBottom w:val="0"/>
      <w:divBdr>
        <w:top w:val="none" w:sz="0" w:space="0" w:color="auto"/>
        <w:left w:val="none" w:sz="0" w:space="0" w:color="auto"/>
        <w:bottom w:val="none" w:sz="0" w:space="0" w:color="auto"/>
        <w:right w:val="none" w:sz="0" w:space="0" w:color="auto"/>
      </w:divBdr>
    </w:div>
    <w:div w:id="655841971">
      <w:bodyDiv w:val="1"/>
      <w:marLeft w:val="0"/>
      <w:marRight w:val="0"/>
      <w:marTop w:val="0"/>
      <w:marBottom w:val="0"/>
      <w:divBdr>
        <w:top w:val="none" w:sz="0" w:space="0" w:color="auto"/>
        <w:left w:val="none" w:sz="0" w:space="0" w:color="auto"/>
        <w:bottom w:val="none" w:sz="0" w:space="0" w:color="auto"/>
        <w:right w:val="none" w:sz="0" w:space="0" w:color="auto"/>
      </w:divBdr>
      <w:divsChild>
        <w:div w:id="4983438">
          <w:marLeft w:val="640"/>
          <w:marRight w:val="0"/>
          <w:marTop w:val="0"/>
          <w:marBottom w:val="0"/>
          <w:divBdr>
            <w:top w:val="none" w:sz="0" w:space="0" w:color="auto"/>
            <w:left w:val="none" w:sz="0" w:space="0" w:color="auto"/>
            <w:bottom w:val="none" w:sz="0" w:space="0" w:color="auto"/>
            <w:right w:val="none" w:sz="0" w:space="0" w:color="auto"/>
          </w:divBdr>
        </w:div>
        <w:div w:id="26419236">
          <w:marLeft w:val="640"/>
          <w:marRight w:val="0"/>
          <w:marTop w:val="0"/>
          <w:marBottom w:val="0"/>
          <w:divBdr>
            <w:top w:val="none" w:sz="0" w:space="0" w:color="auto"/>
            <w:left w:val="none" w:sz="0" w:space="0" w:color="auto"/>
            <w:bottom w:val="none" w:sz="0" w:space="0" w:color="auto"/>
            <w:right w:val="none" w:sz="0" w:space="0" w:color="auto"/>
          </w:divBdr>
        </w:div>
        <w:div w:id="31659809">
          <w:marLeft w:val="640"/>
          <w:marRight w:val="0"/>
          <w:marTop w:val="0"/>
          <w:marBottom w:val="0"/>
          <w:divBdr>
            <w:top w:val="none" w:sz="0" w:space="0" w:color="auto"/>
            <w:left w:val="none" w:sz="0" w:space="0" w:color="auto"/>
            <w:bottom w:val="none" w:sz="0" w:space="0" w:color="auto"/>
            <w:right w:val="none" w:sz="0" w:space="0" w:color="auto"/>
          </w:divBdr>
        </w:div>
        <w:div w:id="43220823">
          <w:marLeft w:val="640"/>
          <w:marRight w:val="0"/>
          <w:marTop w:val="0"/>
          <w:marBottom w:val="0"/>
          <w:divBdr>
            <w:top w:val="none" w:sz="0" w:space="0" w:color="auto"/>
            <w:left w:val="none" w:sz="0" w:space="0" w:color="auto"/>
            <w:bottom w:val="none" w:sz="0" w:space="0" w:color="auto"/>
            <w:right w:val="none" w:sz="0" w:space="0" w:color="auto"/>
          </w:divBdr>
        </w:div>
        <w:div w:id="49620674">
          <w:marLeft w:val="640"/>
          <w:marRight w:val="0"/>
          <w:marTop w:val="0"/>
          <w:marBottom w:val="0"/>
          <w:divBdr>
            <w:top w:val="none" w:sz="0" w:space="0" w:color="auto"/>
            <w:left w:val="none" w:sz="0" w:space="0" w:color="auto"/>
            <w:bottom w:val="none" w:sz="0" w:space="0" w:color="auto"/>
            <w:right w:val="none" w:sz="0" w:space="0" w:color="auto"/>
          </w:divBdr>
        </w:div>
        <w:div w:id="55706763">
          <w:marLeft w:val="640"/>
          <w:marRight w:val="0"/>
          <w:marTop w:val="0"/>
          <w:marBottom w:val="0"/>
          <w:divBdr>
            <w:top w:val="none" w:sz="0" w:space="0" w:color="auto"/>
            <w:left w:val="none" w:sz="0" w:space="0" w:color="auto"/>
            <w:bottom w:val="none" w:sz="0" w:space="0" w:color="auto"/>
            <w:right w:val="none" w:sz="0" w:space="0" w:color="auto"/>
          </w:divBdr>
        </w:div>
        <w:div w:id="75051821">
          <w:marLeft w:val="640"/>
          <w:marRight w:val="0"/>
          <w:marTop w:val="0"/>
          <w:marBottom w:val="0"/>
          <w:divBdr>
            <w:top w:val="none" w:sz="0" w:space="0" w:color="auto"/>
            <w:left w:val="none" w:sz="0" w:space="0" w:color="auto"/>
            <w:bottom w:val="none" w:sz="0" w:space="0" w:color="auto"/>
            <w:right w:val="none" w:sz="0" w:space="0" w:color="auto"/>
          </w:divBdr>
        </w:div>
        <w:div w:id="92409603">
          <w:marLeft w:val="640"/>
          <w:marRight w:val="0"/>
          <w:marTop w:val="0"/>
          <w:marBottom w:val="0"/>
          <w:divBdr>
            <w:top w:val="none" w:sz="0" w:space="0" w:color="auto"/>
            <w:left w:val="none" w:sz="0" w:space="0" w:color="auto"/>
            <w:bottom w:val="none" w:sz="0" w:space="0" w:color="auto"/>
            <w:right w:val="none" w:sz="0" w:space="0" w:color="auto"/>
          </w:divBdr>
        </w:div>
        <w:div w:id="97992541">
          <w:marLeft w:val="640"/>
          <w:marRight w:val="0"/>
          <w:marTop w:val="0"/>
          <w:marBottom w:val="0"/>
          <w:divBdr>
            <w:top w:val="none" w:sz="0" w:space="0" w:color="auto"/>
            <w:left w:val="none" w:sz="0" w:space="0" w:color="auto"/>
            <w:bottom w:val="none" w:sz="0" w:space="0" w:color="auto"/>
            <w:right w:val="none" w:sz="0" w:space="0" w:color="auto"/>
          </w:divBdr>
        </w:div>
        <w:div w:id="108014545">
          <w:marLeft w:val="640"/>
          <w:marRight w:val="0"/>
          <w:marTop w:val="0"/>
          <w:marBottom w:val="0"/>
          <w:divBdr>
            <w:top w:val="none" w:sz="0" w:space="0" w:color="auto"/>
            <w:left w:val="none" w:sz="0" w:space="0" w:color="auto"/>
            <w:bottom w:val="none" w:sz="0" w:space="0" w:color="auto"/>
            <w:right w:val="none" w:sz="0" w:space="0" w:color="auto"/>
          </w:divBdr>
        </w:div>
        <w:div w:id="126096769">
          <w:marLeft w:val="640"/>
          <w:marRight w:val="0"/>
          <w:marTop w:val="0"/>
          <w:marBottom w:val="0"/>
          <w:divBdr>
            <w:top w:val="none" w:sz="0" w:space="0" w:color="auto"/>
            <w:left w:val="none" w:sz="0" w:space="0" w:color="auto"/>
            <w:bottom w:val="none" w:sz="0" w:space="0" w:color="auto"/>
            <w:right w:val="none" w:sz="0" w:space="0" w:color="auto"/>
          </w:divBdr>
        </w:div>
        <w:div w:id="126630776">
          <w:marLeft w:val="640"/>
          <w:marRight w:val="0"/>
          <w:marTop w:val="0"/>
          <w:marBottom w:val="0"/>
          <w:divBdr>
            <w:top w:val="none" w:sz="0" w:space="0" w:color="auto"/>
            <w:left w:val="none" w:sz="0" w:space="0" w:color="auto"/>
            <w:bottom w:val="none" w:sz="0" w:space="0" w:color="auto"/>
            <w:right w:val="none" w:sz="0" w:space="0" w:color="auto"/>
          </w:divBdr>
        </w:div>
        <w:div w:id="150483681">
          <w:marLeft w:val="640"/>
          <w:marRight w:val="0"/>
          <w:marTop w:val="0"/>
          <w:marBottom w:val="0"/>
          <w:divBdr>
            <w:top w:val="none" w:sz="0" w:space="0" w:color="auto"/>
            <w:left w:val="none" w:sz="0" w:space="0" w:color="auto"/>
            <w:bottom w:val="none" w:sz="0" w:space="0" w:color="auto"/>
            <w:right w:val="none" w:sz="0" w:space="0" w:color="auto"/>
          </w:divBdr>
        </w:div>
        <w:div w:id="154689202">
          <w:marLeft w:val="640"/>
          <w:marRight w:val="0"/>
          <w:marTop w:val="0"/>
          <w:marBottom w:val="0"/>
          <w:divBdr>
            <w:top w:val="none" w:sz="0" w:space="0" w:color="auto"/>
            <w:left w:val="none" w:sz="0" w:space="0" w:color="auto"/>
            <w:bottom w:val="none" w:sz="0" w:space="0" w:color="auto"/>
            <w:right w:val="none" w:sz="0" w:space="0" w:color="auto"/>
          </w:divBdr>
        </w:div>
        <w:div w:id="156463914">
          <w:marLeft w:val="640"/>
          <w:marRight w:val="0"/>
          <w:marTop w:val="0"/>
          <w:marBottom w:val="0"/>
          <w:divBdr>
            <w:top w:val="none" w:sz="0" w:space="0" w:color="auto"/>
            <w:left w:val="none" w:sz="0" w:space="0" w:color="auto"/>
            <w:bottom w:val="none" w:sz="0" w:space="0" w:color="auto"/>
            <w:right w:val="none" w:sz="0" w:space="0" w:color="auto"/>
          </w:divBdr>
        </w:div>
        <w:div w:id="164782392">
          <w:marLeft w:val="640"/>
          <w:marRight w:val="0"/>
          <w:marTop w:val="0"/>
          <w:marBottom w:val="0"/>
          <w:divBdr>
            <w:top w:val="none" w:sz="0" w:space="0" w:color="auto"/>
            <w:left w:val="none" w:sz="0" w:space="0" w:color="auto"/>
            <w:bottom w:val="none" w:sz="0" w:space="0" w:color="auto"/>
            <w:right w:val="none" w:sz="0" w:space="0" w:color="auto"/>
          </w:divBdr>
        </w:div>
        <w:div w:id="186407579">
          <w:marLeft w:val="640"/>
          <w:marRight w:val="0"/>
          <w:marTop w:val="0"/>
          <w:marBottom w:val="0"/>
          <w:divBdr>
            <w:top w:val="none" w:sz="0" w:space="0" w:color="auto"/>
            <w:left w:val="none" w:sz="0" w:space="0" w:color="auto"/>
            <w:bottom w:val="none" w:sz="0" w:space="0" w:color="auto"/>
            <w:right w:val="none" w:sz="0" w:space="0" w:color="auto"/>
          </w:divBdr>
        </w:div>
        <w:div w:id="198049902">
          <w:marLeft w:val="640"/>
          <w:marRight w:val="0"/>
          <w:marTop w:val="0"/>
          <w:marBottom w:val="0"/>
          <w:divBdr>
            <w:top w:val="none" w:sz="0" w:space="0" w:color="auto"/>
            <w:left w:val="none" w:sz="0" w:space="0" w:color="auto"/>
            <w:bottom w:val="none" w:sz="0" w:space="0" w:color="auto"/>
            <w:right w:val="none" w:sz="0" w:space="0" w:color="auto"/>
          </w:divBdr>
        </w:div>
        <w:div w:id="226575894">
          <w:marLeft w:val="640"/>
          <w:marRight w:val="0"/>
          <w:marTop w:val="0"/>
          <w:marBottom w:val="0"/>
          <w:divBdr>
            <w:top w:val="none" w:sz="0" w:space="0" w:color="auto"/>
            <w:left w:val="none" w:sz="0" w:space="0" w:color="auto"/>
            <w:bottom w:val="none" w:sz="0" w:space="0" w:color="auto"/>
            <w:right w:val="none" w:sz="0" w:space="0" w:color="auto"/>
          </w:divBdr>
        </w:div>
        <w:div w:id="227617315">
          <w:marLeft w:val="640"/>
          <w:marRight w:val="0"/>
          <w:marTop w:val="0"/>
          <w:marBottom w:val="0"/>
          <w:divBdr>
            <w:top w:val="none" w:sz="0" w:space="0" w:color="auto"/>
            <w:left w:val="none" w:sz="0" w:space="0" w:color="auto"/>
            <w:bottom w:val="none" w:sz="0" w:space="0" w:color="auto"/>
            <w:right w:val="none" w:sz="0" w:space="0" w:color="auto"/>
          </w:divBdr>
        </w:div>
        <w:div w:id="238490680">
          <w:marLeft w:val="640"/>
          <w:marRight w:val="0"/>
          <w:marTop w:val="0"/>
          <w:marBottom w:val="0"/>
          <w:divBdr>
            <w:top w:val="none" w:sz="0" w:space="0" w:color="auto"/>
            <w:left w:val="none" w:sz="0" w:space="0" w:color="auto"/>
            <w:bottom w:val="none" w:sz="0" w:space="0" w:color="auto"/>
            <w:right w:val="none" w:sz="0" w:space="0" w:color="auto"/>
          </w:divBdr>
        </w:div>
        <w:div w:id="240218697">
          <w:marLeft w:val="640"/>
          <w:marRight w:val="0"/>
          <w:marTop w:val="0"/>
          <w:marBottom w:val="0"/>
          <w:divBdr>
            <w:top w:val="none" w:sz="0" w:space="0" w:color="auto"/>
            <w:left w:val="none" w:sz="0" w:space="0" w:color="auto"/>
            <w:bottom w:val="none" w:sz="0" w:space="0" w:color="auto"/>
            <w:right w:val="none" w:sz="0" w:space="0" w:color="auto"/>
          </w:divBdr>
        </w:div>
        <w:div w:id="245304209">
          <w:marLeft w:val="640"/>
          <w:marRight w:val="0"/>
          <w:marTop w:val="0"/>
          <w:marBottom w:val="0"/>
          <w:divBdr>
            <w:top w:val="none" w:sz="0" w:space="0" w:color="auto"/>
            <w:left w:val="none" w:sz="0" w:space="0" w:color="auto"/>
            <w:bottom w:val="none" w:sz="0" w:space="0" w:color="auto"/>
            <w:right w:val="none" w:sz="0" w:space="0" w:color="auto"/>
          </w:divBdr>
        </w:div>
        <w:div w:id="251477483">
          <w:marLeft w:val="640"/>
          <w:marRight w:val="0"/>
          <w:marTop w:val="0"/>
          <w:marBottom w:val="0"/>
          <w:divBdr>
            <w:top w:val="none" w:sz="0" w:space="0" w:color="auto"/>
            <w:left w:val="none" w:sz="0" w:space="0" w:color="auto"/>
            <w:bottom w:val="none" w:sz="0" w:space="0" w:color="auto"/>
            <w:right w:val="none" w:sz="0" w:space="0" w:color="auto"/>
          </w:divBdr>
        </w:div>
        <w:div w:id="268510513">
          <w:marLeft w:val="640"/>
          <w:marRight w:val="0"/>
          <w:marTop w:val="0"/>
          <w:marBottom w:val="0"/>
          <w:divBdr>
            <w:top w:val="none" w:sz="0" w:space="0" w:color="auto"/>
            <w:left w:val="none" w:sz="0" w:space="0" w:color="auto"/>
            <w:bottom w:val="none" w:sz="0" w:space="0" w:color="auto"/>
            <w:right w:val="none" w:sz="0" w:space="0" w:color="auto"/>
          </w:divBdr>
        </w:div>
        <w:div w:id="294530913">
          <w:marLeft w:val="640"/>
          <w:marRight w:val="0"/>
          <w:marTop w:val="0"/>
          <w:marBottom w:val="0"/>
          <w:divBdr>
            <w:top w:val="none" w:sz="0" w:space="0" w:color="auto"/>
            <w:left w:val="none" w:sz="0" w:space="0" w:color="auto"/>
            <w:bottom w:val="none" w:sz="0" w:space="0" w:color="auto"/>
            <w:right w:val="none" w:sz="0" w:space="0" w:color="auto"/>
          </w:divBdr>
        </w:div>
        <w:div w:id="319820121">
          <w:marLeft w:val="640"/>
          <w:marRight w:val="0"/>
          <w:marTop w:val="0"/>
          <w:marBottom w:val="0"/>
          <w:divBdr>
            <w:top w:val="none" w:sz="0" w:space="0" w:color="auto"/>
            <w:left w:val="none" w:sz="0" w:space="0" w:color="auto"/>
            <w:bottom w:val="none" w:sz="0" w:space="0" w:color="auto"/>
            <w:right w:val="none" w:sz="0" w:space="0" w:color="auto"/>
          </w:divBdr>
        </w:div>
        <w:div w:id="322048028">
          <w:marLeft w:val="640"/>
          <w:marRight w:val="0"/>
          <w:marTop w:val="0"/>
          <w:marBottom w:val="0"/>
          <w:divBdr>
            <w:top w:val="none" w:sz="0" w:space="0" w:color="auto"/>
            <w:left w:val="none" w:sz="0" w:space="0" w:color="auto"/>
            <w:bottom w:val="none" w:sz="0" w:space="0" w:color="auto"/>
            <w:right w:val="none" w:sz="0" w:space="0" w:color="auto"/>
          </w:divBdr>
        </w:div>
        <w:div w:id="338654309">
          <w:marLeft w:val="640"/>
          <w:marRight w:val="0"/>
          <w:marTop w:val="0"/>
          <w:marBottom w:val="0"/>
          <w:divBdr>
            <w:top w:val="none" w:sz="0" w:space="0" w:color="auto"/>
            <w:left w:val="none" w:sz="0" w:space="0" w:color="auto"/>
            <w:bottom w:val="none" w:sz="0" w:space="0" w:color="auto"/>
            <w:right w:val="none" w:sz="0" w:space="0" w:color="auto"/>
          </w:divBdr>
        </w:div>
        <w:div w:id="349265053">
          <w:marLeft w:val="640"/>
          <w:marRight w:val="0"/>
          <w:marTop w:val="0"/>
          <w:marBottom w:val="0"/>
          <w:divBdr>
            <w:top w:val="none" w:sz="0" w:space="0" w:color="auto"/>
            <w:left w:val="none" w:sz="0" w:space="0" w:color="auto"/>
            <w:bottom w:val="none" w:sz="0" w:space="0" w:color="auto"/>
            <w:right w:val="none" w:sz="0" w:space="0" w:color="auto"/>
          </w:divBdr>
        </w:div>
        <w:div w:id="363676681">
          <w:marLeft w:val="640"/>
          <w:marRight w:val="0"/>
          <w:marTop w:val="0"/>
          <w:marBottom w:val="0"/>
          <w:divBdr>
            <w:top w:val="none" w:sz="0" w:space="0" w:color="auto"/>
            <w:left w:val="none" w:sz="0" w:space="0" w:color="auto"/>
            <w:bottom w:val="none" w:sz="0" w:space="0" w:color="auto"/>
            <w:right w:val="none" w:sz="0" w:space="0" w:color="auto"/>
          </w:divBdr>
        </w:div>
        <w:div w:id="382104077">
          <w:marLeft w:val="640"/>
          <w:marRight w:val="0"/>
          <w:marTop w:val="0"/>
          <w:marBottom w:val="0"/>
          <w:divBdr>
            <w:top w:val="none" w:sz="0" w:space="0" w:color="auto"/>
            <w:left w:val="none" w:sz="0" w:space="0" w:color="auto"/>
            <w:bottom w:val="none" w:sz="0" w:space="0" w:color="auto"/>
            <w:right w:val="none" w:sz="0" w:space="0" w:color="auto"/>
          </w:divBdr>
        </w:div>
        <w:div w:id="392238942">
          <w:marLeft w:val="640"/>
          <w:marRight w:val="0"/>
          <w:marTop w:val="0"/>
          <w:marBottom w:val="0"/>
          <w:divBdr>
            <w:top w:val="none" w:sz="0" w:space="0" w:color="auto"/>
            <w:left w:val="none" w:sz="0" w:space="0" w:color="auto"/>
            <w:bottom w:val="none" w:sz="0" w:space="0" w:color="auto"/>
            <w:right w:val="none" w:sz="0" w:space="0" w:color="auto"/>
          </w:divBdr>
        </w:div>
        <w:div w:id="434714941">
          <w:marLeft w:val="640"/>
          <w:marRight w:val="0"/>
          <w:marTop w:val="0"/>
          <w:marBottom w:val="0"/>
          <w:divBdr>
            <w:top w:val="none" w:sz="0" w:space="0" w:color="auto"/>
            <w:left w:val="none" w:sz="0" w:space="0" w:color="auto"/>
            <w:bottom w:val="none" w:sz="0" w:space="0" w:color="auto"/>
            <w:right w:val="none" w:sz="0" w:space="0" w:color="auto"/>
          </w:divBdr>
        </w:div>
        <w:div w:id="439952292">
          <w:marLeft w:val="640"/>
          <w:marRight w:val="0"/>
          <w:marTop w:val="0"/>
          <w:marBottom w:val="0"/>
          <w:divBdr>
            <w:top w:val="none" w:sz="0" w:space="0" w:color="auto"/>
            <w:left w:val="none" w:sz="0" w:space="0" w:color="auto"/>
            <w:bottom w:val="none" w:sz="0" w:space="0" w:color="auto"/>
            <w:right w:val="none" w:sz="0" w:space="0" w:color="auto"/>
          </w:divBdr>
        </w:div>
        <w:div w:id="506680256">
          <w:marLeft w:val="640"/>
          <w:marRight w:val="0"/>
          <w:marTop w:val="0"/>
          <w:marBottom w:val="0"/>
          <w:divBdr>
            <w:top w:val="none" w:sz="0" w:space="0" w:color="auto"/>
            <w:left w:val="none" w:sz="0" w:space="0" w:color="auto"/>
            <w:bottom w:val="none" w:sz="0" w:space="0" w:color="auto"/>
            <w:right w:val="none" w:sz="0" w:space="0" w:color="auto"/>
          </w:divBdr>
        </w:div>
        <w:div w:id="522212129">
          <w:marLeft w:val="640"/>
          <w:marRight w:val="0"/>
          <w:marTop w:val="0"/>
          <w:marBottom w:val="0"/>
          <w:divBdr>
            <w:top w:val="none" w:sz="0" w:space="0" w:color="auto"/>
            <w:left w:val="none" w:sz="0" w:space="0" w:color="auto"/>
            <w:bottom w:val="none" w:sz="0" w:space="0" w:color="auto"/>
            <w:right w:val="none" w:sz="0" w:space="0" w:color="auto"/>
          </w:divBdr>
        </w:div>
        <w:div w:id="535702482">
          <w:marLeft w:val="640"/>
          <w:marRight w:val="0"/>
          <w:marTop w:val="0"/>
          <w:marBottom w:val="0"/>
          <w:divBdr>
            <w:top w:val="none" w:sz="0" w:space="0" w:color="auto"/>
            <w:left w:val="none" w:sz="0" w:space="0" w:color="auto"/>
            <w:bottom w:val="none" w:sz="0" w:space="0" w:color="auto"/>
            <w:right w:val="none" w:sz="0" w:space="0" w:color="auto"/>
          </w:divBdr>
        </w:div>
        <w:div w:id="547882032">
          <w:marLeft w:val="640"/>
          <w:marRight w:val="0"/>
          <w:marTop w:val="0"/>
          <w:marBottom w:val="0"/>
          <w:divBdr>
            <w:top w:val="none" w:sz="0" w:space="0" w:color="auto"/>
            <w:left w:val="none" w:sz="0" w:space="0" w:color="auto"/>
            <w:bottom w:val="none" w:sz="0" w:space="0" w:color="auto"/>
            <w:right w:val="none" w:sz="0" w:space="0" w:color="auto"/>
          </w:divBdr>
        </w:div>
        <w:div w:id="548297240">
          <w:marLeft w:val="640"/>
          <w:marRight w:val="0"/>
          <w:marTop w:val="0"/>
          <w:marBottom w:val="0"/>
          <w:divBdr>
            <w:top w:val="none" w:sz="0" w:space="0" w:color="auto"/>
            <w:left w:val="none" w:sz="0" w:space="0" w:color="auto"/>
            <w:bottom w:val="none" w:sz="0" w:space="0" w:color="auto"/>
            <w:right w:val="none" w:sz="0" w:space="0" w:color="auto"/>
          </w:divBdr>
        </w:div>
        <w:div w:id="565995093">
          <w:marLeft w:val="640"/>
          <w:marRight w:val="0"/>
          <w:marTop w:val="0"/>
          <w:marBottom w:val="0"/>
          <w:divBdr>
            <w:top w:val="none" w:sz="0" w:space="0" w:color="auto"/>
            <w:left w:val="none" w:sz="0" w:space="0" w:color="auto"/>
            <w:bottom w:val="none" w:sz="0" w:space="0" w:color="auto"/>
            <w:right w:val="none" w:sz="0" w:space="0" w:color="auto"/>
          </w:divBdr>
        </w:div>
        <w:div w:id="588929226">
          <w:marLeft w:val="640"/>
          <w:marRight w:val="0"/>
          <w:marTop w:val="0"/>
          <w:marBottom w:val="0"/>
          <w:divBdr>
            <w:top w:val="none" w:sz="0" w:space="0" w:color="auto"/>
            <w:left w:val="none" w:sz="0" w:space="0" w:color="auto"/>
            <w:bottom w:val="none" w:sz="0" w:space="0" w:color="auto"/>
            <w:right w:val="none" w:sz="0" w:space="0" w:color="auto"/>
          </w:divBdr>
        </w:div>
        <w:div w:id="591939302">
          <w:marLeft w:val="640"/>
          <w:marRight w:val="0"/>
          <w:marTop w:val="0"/>
          <w:marBottom w:val="0"/>
          <w:divBdr>
            <w:top w:val="none" w:sz="0" w:space="0" w:color="auto"/>
            <w:left w:val="none" w:sz="0" w:space="0" w:color="auto"/>
            <w:bottom w:val="none" w:sz="0" w:space="0" w:color="auto"/>
            <w:right w:val="none" w:sz="0" w:space="0" w:color="auto"/>
          </w:divBdr>
        </w:div>
        <w:div w:id="666907238">
          <w:marLeft w:val="640"/>
          <w:marRight w:val="0"/>
          <w:marTop w:val="0"/>
          <w:marBottom w:val="0"/>
          <w:divBdr>
            <w:top w:val="none" w:sz="0" w:space="0" w:color="auto"/>
            <w:left w:val="none" w:sz="0" w:space="0" w:color="auto"/>
            <w:bottom w:val="none" w:sz="0" w:space="0" w:color="auto"/>
            <w:right w:val="none" w:sz="0" w:space="0" w:color="auto"/>
          </w:divBdr>
        </w:div>
        <w:div w:id="669992905">
          <w:marLeft w:val="640"/>
          <w:marRight w:val="0"/>
          <w:marTop w:val="0"/>
          <w:marBottom w:val="0"/>
          <w:divBdr>
            <w:top w:val="none" w:sz="0" w:space="0" w:color="auto"/>
            <w:left w:val="none" w:sz="0" w:space="0" w:color="auto"/>
            <w:bottom w:val="none" w:sz="0" w:space="0" w:color="auto"/>
            <w:right w:val="none" w:sz="0" w:space="0" w:color="auto"/>
          </w:divBdr>
        </w:div>
        <w:div w:id="685136393">
          <w:marLeft w:val="640"/>
          <w:marRight w:val="0"/>
          <w:marTop w:val="0"/>
          <w:marBottom w:val="0"/>
          <w:divBdr>
            <w:top w:val="none" w:sz="0" w:space="0" w:color="auto"/>
            <w:left w:val="none" w:sz="0" w:space="0" w:color="auto"/>
            <w:bottom w:val="none" w:sz="0" w:space="0" w:color="auto"/>
            <w:right w:val="none" w:sz="0" w:space="0" w:color="auto"/>
          </w:divBdr>
        </w:div>
        <w:div w:id="704333474">
          <w:marLeft w:val="640"/>
          <w:marRight w:val="0"/>
          <w:marTop w:val="0"/>
          <w:marBottom w:val="0"/>
          <w:divBdr>
            <w:top w:val="none" w:sz="0" w:space="0" w:color="auto"/>
            <w:left w:val="none" w:sz="0" w:space="0" w:color="auto"/>
            <w:bottom w:val="none" w:sz="0" w:space="0" w:color="auto"/>
            <w:right w:val="none" w:sz="0" w:space="0" w:color="auto"/>
          </w:divBdr>
        </w:div>
        <w:div w:id="706219369">
          <w:marLeft w:val="640"/>
          <w:marRight w:val="0"/>
          <w:marTop w:val="0"/>
          <w:marBottom w:val="0"/>
          <w:divBdr>
            <w:top w:val="none" w:sz="0" w:space="0" w:color="auto"/>
            <w:left w:val="none" w:sz="0" w:space="0" w:color="auto"/>
            <w:bottom w:val="none" w:sz="0" w:space="0" w:color="auto"/>
            <w:right w:val="none" w:sz="0" w:space="0" w:color="auto"/>
          </w:divBdr>
        </w:div>
        <w:div w:id="733160746">
          <w:marLeft w:val="640"/>
          <w:marRight w:val="0"/>
          <w:marTop w:val="0"/>
          <w:marBottom w:val="0"/>
          <w:divBdr>
            <w:top w:val="none" w:sz="0" w:space="0" w:color="auto"/>
            <w:left w:val="none" w:sz="0" w:space="0" w:color="auto"/>
            <w:bottom w:val="none" w:sz="0" w:space="0" w:color="auto"/>
            <w:right w:val="none" w:sz="0" w:space="0" w:color="auto"/>
          </w:divBdr>
        </w:div>
        <w:div w:id="739598418">
          <w:marLeft w:val="640"/>
          <w:marRight w:val="0"/>
          <w:marTop w:val="0"/>
          <w:marBottom w:val="0"/>
          <w:divBdr>
            <w:top w:val="none" w:sz="0" w:space="0" w:color="auto"/>
            <w:left w:val="none" w:sz="0" w:space="0" w:color="auto"/>
            <w:bottom w:val="none" w:sz="0" w:space="0" w:color="auto"/>
            <w:right w:val="none" w:sz="0" w:space="0" w:color="auto"/>
          </w:divBdr>
        </w:div>
        <w:div w:id="743260901">
          <w:marLeft w:val="640"/>
          <w:marRight w:val="0"/>
          <w:marTop w:val="0"/>
          <w:marBottom w:val="0"/>
          <w:divBdr>
            <w:top w:val="none" w:sz="0" w:space="0" w:color="auto"/>
            <w:left w:val="none" w:sz="0" w:space="0" w:color="auto"/>
            <w:bottom w:val="none" w:sz="0" w:space="0" w:color="auto"/>
            <w:right w:val="none" w:sz="0" w:space="0" w:color="auto"/>
          </w:divBdr>
        </w:div>
        <w:div w:id="779227874">
          <w:marLeft w:val="640"/>
          <w:marRight w:val="0"/>
          <w:marTop w:val="0"/>
          <w:marBottom w:val="0"/>
          <w:divBdr>
            <w:top w:val="none" w:sz="0" w:space="0" w:color="auto"/>
            <w:left w:val="none" w:sz="0" w:space="0" w:color="auto"/>
            <w:bottom w:val="none" w:sz="0" w:space="0" w:color="auto"/>
            <w:right w:val="none" w:sz="0" w:space="0" w:color="auto"/>
          </w:divBdr>
        </w:div>
        <w:div w:id="784154144">
          <w:marLeft w:val="640"/>
          <w:marRight w:val="0"/>
          <w:marTop w:val="0"/>
          <w:marBottom w:val="0"/>
          <w:divBdr>
            <w:top w:val="none" w:sz="0" w:space="0" w:color="auto"/>
            <w:left w:val="none" w:sz="0" w:space="0" w:color="auto"/>
            <w:bottom w:val="none" w:sz="0" w:space="0" w:color="auto"/>
            <w:right w:val="none" w:sz="0" w:space="0" w:color="auto"/>
          </w:divBdr>
        </w:div>
        <w:div w:id="794175176">
          <w:marLeft w:val="640"/>
          <w:marRight w:val="0"/>
          <w:marTop w:val="0"/>
          <w:marBottom w:val="0"/>
          <w:divBdr>
            <w:top w:val="none" w:sz="0" w:space="0" w:color="auto"/>
            <w:left w:val="none" w:sz="0" w:space="0" w:color="auto"/>
            <w:bottom w:val="none" w:sz="0" w:space="0" w:color="auto"/>
            <w:right w:val="none" w:sz="0" w:space="0" w:color="auto"/>
          </w:divBdr>
        </w:div>
        <w:div w:id="801582721">
          <w:marLeft w:val="640"/>
          <w:marRight w:val="0"/>
          <w:marTop w:val="0"/>
          <w:marBottom w:val="0"/>
          <w:divBdr>
            <w:top w:val="none" w:sz="0" w:space="0" w:color="auto"/>
            <w:left w:val="none" w:sz="0" w:space="0" w:color="auto"/>
            <w:bottom w:val="none" w:sz="0" w:space="0" w:color="auto"/>
            <w:right w:val="none" w:sz="0" w:space="0" w:color="auto"/>
          </w:divBdr>
        </w:div>
        <w:div w:id="820777878">
          <w:marLeft w:val="640"/>
          <w:marRight w:val="0"/>
          <w:marTop w:val="0"/>
          <w:marBottom w:val="0"/>
          <w:divBdr>
            <w:top w:val="none" w:sz="0" w:space="0" w:color="auto"/>
            <w:left w:val="none" w:sz="0" w:space="0" w:color="auto"/>
            <w:bottom w:val="none" w:sz="0" w:space="0" w:color="auto"/>
            <w:right w:val="none" w:sz="0" w:space="0" w:color="auto"/>
          </w:divBdr>
        </w:div>
        <w:div w:id="847449823">
          <w:marLeft w:val="640"/>
          <w:marRight w:val="0"/>
          <w:marTop w:val="0"/>
          <w:marBottom w:val="0"/>
          <w:divBdr>
            <w:top w:val="none" w:sz="0" w:space="0" w:color="auto"/>
            <w:left w:val="none" w:sz="0" w:space="0" w:color="auto"/>
            <w:bottom w:val="none" w:sz="0" w:space="0" w:color="auto"/>
            <w:right w:val="none" w:sz="0" w:space="0" w:color="auto"/>
          </w:divBdr>
        </w:div>
        <w:div w:id="864246763">
          <w:marLeft w:val="640"/>
          <w:marRight w:val="0"/>
          <w:marTop w:val="0"/>
          <w:marBottom w:val="0"/>
          <w:divBdr>
            <w:top w:val="none" w:sz="0" w:space="0" w:color="auto"/>
            <w:left w:val="none" w:sz="0" w:space="0" w:color="auto"/>
            <w:bottom w:val="none" w:sz="0" w:space="0" w:color="auto"/>
            <w:right w:val="none" w:sz="0" w:space="0" w:color="auto"/>
          </w:divBdr>
        </w:div>
        <w:div w:id="865172711">
          <w:marLeft w:val="640"/>
          <w:marRight w:val="0"/>
          <w:marTop w:val="0"/>
          <w:marBottom w:val="0"/>
          <w:divBdr>
            <w:top w:val="none" w:sz="0" w:space="0" w:color="auto"/>
            <w:left w:val="none" w:sz="0" w:space="0" w:color="auto"/>
            <w:bottom w:val="none" w:sz="0" w:space="0" w:color="auto"/>
            <w:right w:val="none" w:sz="0" w:space="0" w:color="auto"/>
          </w:divBdr>
        </w:div>
        <w:div w:id="887032561">
          <w:marLeft w:val="640"/>
          <w:marRight w:val="0"/>
          <w:marTop w:val="0"/>
          <w:marBottom w:val="0"/>
          <w:divBdr>
            <w:top w:val="none" w:sz="0" w:space="0" w:color="auto"/>
            <w:left w:val="none" w:sz="0" w:space="0" w:color="auto"/>
            <w:bottom w:val="none" w:sz="0" w:space="0" w:color="auto"/>
            <w:right w:val="none" w:sz="0" w:space="0" w:color="auto"/>
          </w:divBdr>
        </w:div>
        <w:div w:id="894583976">
          <w:marLeft w:val="640"/>
          <w:marRight w:val="0"/>
          <w:marTop w:val="0"/>
          <w:marBottom w:val="0"/>
          <w:divBdr>
            <w:top w:val="none" w:sz="0" w:space="0" w:color="auto"/>
            <w:left w:val="none" w:sz="0" w:space="0" w:color="auto"/>
            <w:bottom w:val="none" w:sz="0" w:space="0" w:color="auto"/>
            <w:right w:val="none" w:sz="0" w:space="0" w:color="auto"/>
          </w:divBdr>
        </w:div>
        <w:div w:id="914818647">
          <w:marLeft w:val="640"/>
          <w:marRight w:val="0"/>
          <w:marTop w:val="0"/>
          <w:marBottom w:val="0"/>
          <w:divBdr>
            <w:top w:val="none" w:sz="0" w:space="0" w:color="auto"/>
            <w:left w:val="none" w:sz="0" w:space="0" w:color="auto"/>
            <w:bottom w:val="none" w:sz="0" w:space="0" w:color="auto"/>
            <w:right w:val="none" w:sz="0" w:space="0" w:color="auto"/>
          </w:divBdr>
        </w:div>
        <w:div w:id="927351668">
          <w:marLeft w:val="640"/>
          <w:marRight w:val="0"/>
          <w:marTop w:val="0"/>
          <w:marBottom w:val="0"/>
          <w:divBdr>
            <w:top w:val="none" w:sz="0" w:space="0" w:color="auto"/>
            <w:left w:val="none" w:sz="0" w:space="0" w:color="auto"/>
            <w:bottom w:val="none" w:sz="0" w:space="0" w:color="auto"/>
            <w:right w:val="none" w:sz="0" w:space="0" w:color="auto"/>
          </w:divBdr>
        </w:div>
        <w:div w:id="939024532">
          <w:marLeft w:val="640"/>
          <w:marRight w:val="0"/>
          <w:marTop w:val="0"/>
          <w:marBottom w:val="0"/>
          <w:divBdr>
            <w:top w:val="none" w:sz="0" w:space="0" w:color="auto"/>
            <w:left w:val="none" w:sz="0" w:space="0" w:color="auto"/>
            <w:bottom w:val="none" w:sz="0" w:space="0" w:color="auto"/>
            <w:right w:val="none" w:sz="0" w:space="0" w:color="auto"/>
          </w:divBdr>
        </w:div>
        <w:div w:id="953900409">
          <w:marLeft w:val="640"/>
          <w:marRight w:val="0"/>
          <w:marTop w:val="0"/>
          <w:marBottom w:val="0"/>
          <w:divBdr>
            <w:top w:val="none" w:sz="0" w:space="0" w:color="auto"/>
            <w:left w:val="none" w:sz="0" w:space="0" w:color="auto"/>
            <w:bottom w:val="none" w:sz="0" w:space="0" w:color="auto"/>
            <w:right w:val="none" w:sz="0" w:space="0" w:color="auto"/>
          </w:divBdr>
        </w:div>
        <w:div w:id="959607503">
          <w:marLeft w:val="640"/>
          <w:marRight w:val="0"/>
          <w:marTop w:val="0"/>
          <w:marBottom w:val="0"/>
          <w:divBdr>
            <w:top w:val="none" w:sz="0" w:space="0" w:color="auto"/>
            <w:left w:val="none" w:sz="0" w:space="0" w:color="auto"/>
            <w:bottom w:val="none" w:sz="0" w:space="0" w:color="auto"/>
            <w:right w:val="none" w:sz="0" w:space="0" w:color="auto"/>
          </w:divBdr>
        </w:div>
        <w:div w:id="964651730">
          <w:marLeft w:val="640"/>
          <w:marRight w:val="0"/>
          <w:marTop w:val="0"/>
          <w:marBottom w:val="0"/>
          <w:divBdr>
            <w:top w:val="none" w:sz="0" w:space="0" w:color="auto"/>
            <w:left w:val="none" w:sz="0" w:space="0" w:color="auto"/>
            <w:bottom w:val="none" w:sz="0" w:space="0" w:color="auto"/>
            <w:right w:val="none" w:sz="0" w:space="0" w:color="auto"/>
          </w:divBdr>
        </w:div>
        <w:div w:id="989477946">
          <w:marLeft w:val="640"/>
          <w:marRight w:val="0"/>
          <w:marTop w:val="0"/>
          <w:marBottom w:val="0"/>
          <w:divBdr>
            <w:top w:val="none" w:sz="0" w:space="0" w:color="auto"/>
            <w:left w:val="none" w:sz="0" w:space="0" w:color="auto"/>
            <w:bottom w:val="none" w:sz="0" w:space="0" w:color="auto"/>
            <w:right w:val="none" w:sz="0" w:space="0" w:color="auto"/>
          </w:divBdr>
        </w:div>
        <w:div w:id="1003629090">
          <w:marLeft w:val="640"/>
          <w:marRight w:val="0"/>
          <w:marTop w:val="0"/>
          <w:marBottom w:val="0"/>
          <w:divBdr>
            <w:top w:val="none" w:sz="0" w:space="0" w:color="auto"/>
            <w:left w:val="none" w:sz="0" w:space="0" w:color="auto"/>
            <w:bottom w:val="none" w:sz="0" w:space="0" w:color="auto"/>
            <w:right w:val="none" w:sz="0" w:space="0" w:color="auto"/>
          </w:divBdr>
        </w:div>
        <w:div w:id="1031414742">
          <w:marLeft w:val="640"/>
          <w:marRight w:val="0"/>
          <w:marTop w:val="0"/>
          <w:marBottom w:val="0"/>
          <w:divBdr>
            <w:top w:val="none" w:sz="0" w:space="0" w:color="auto"/>
            <w:left w:val="none" w:sz="0" w:space="0" w:color="auto"/>
            <w:bottom w:val="none" w:sz="0" w:space="0" w:color="auto"/>
            <w:right w:val="none" w:sz="0" w:space="0" w:color="auto"/>
          </w:divBdr>
        </w:div>
        <w:div w:id="1032651822">
          <w:marLeft w:val="640"/>
          <w:marRight w:val="0"/>
          <w:marTop w:val="0"/>
          <w:marBottom w:val="0"/>
          <w:divBdr>
            <w:top w:val="none" w:sz="0" w:space="0" w:color="auto"/>
            <w:left w:val="none" w:sz="0" w:space="0" w:color="auto"/>
            <w:bottom w:val="none" w:sz="0" w:space="0" w:color="auto"/>
            <w:right w:val="none" w:sz="0" w:space="0" w:color="auto"/>
          </w:divBdr>
        </w:div>
        <w:div w:id="1037776336">
          <w:marLeft w:val="640"/>
          <w:marRight w:val="0"/>
          <w:marTop w:val="0"/>
          <w:marBottom w:val="0"/>
          <w:divBdr>
            <w:top w:val="none" w:sz="0" w:space="0" w:color="auto"/>
            <w:left w:val="none" w:sz="0" w:space="0" w:color="auto"/>
            <w:bottom w:val="none" w:sz="0" w:space="0" w:color="auto"/>
            <w:right w:val="none" w:sz="0" w:space="0" w:color="auto"/>
          </w:divBdr>
        </w:div>
        <w:div w:id="1051073980">
          <w:marLeft w:val="640"/>
          <w:marRight w:val="0"/>
          <w:marTop w:val="0"/>
          <w:marBottom w:val="0"/>
          <w:divBdr>
            <w:top w:val="none" w:sz="0" w:space="0" w:color="auto"/>
            <w:left w:val="none" w:sz="0" w:space="0" w:color="auto"/>
            <w:bottom w:val="none" w:sz="0" w:space="0" w:color="auto"/>
            <w:right w:val="none" w:sz="0" w:space="0" w:color="auto"/>
          </w:divBdr>
        </w:div>
        <w:div w:id="1060131644">
          <w:marLeft w:val="640"/>
          <w:marRight w:val="0"/>
          <w:marTop w:val="0"/>
          <w:marBottom w:val="0"/>
          <w:divBdr>
            <w:top w:val="none" w:sz="0" w:space="0" w:color="auto"/>
            <w:left w:val="none" w:sz="0" w:space="0" w:color="auto"/>
            <w:bottom w:val="none" w:sz="0" w:space="0" w:color="auto"/>
            <w:right w:val="none" w:sz="0" w:space="0" w:color="auto"/>
          </w:divBdr>
        </w:div>
        <w:div w:id="1072773166">
          <w:marLeft w:val="640"/>
          <w:marRight w:val="0"/>
          <w:marTop w:val="0"/>
          <w:marBottom w:val="0"/>
          <w:divBdr>
            <w:top w:val="none" w:sz="0" w:space="0" w:color="auto"/>
            <w:left w:val="none" w:sz="0" w:space="0" w:color="auto"/>
            <w:bottom w:val="none" w:sz="0" w:space="0" w:color="auto"/>
            <w:right w:val="none" w:sz="0" w:space="0" w:color="auto"/>
          </w:divBdr>
        </w:div>
        <w:div w:id="1079713682">
          <w:marLeft w:val="640"/>
          <w:marRight w:val="0"/>
          <w:marTop w:val="0"/>
          <w:marBottom w:val="0"/>
          <w:divBdr>
            <w:top w:val="none" w:sz="0" w:space="0" w:color="auto"/>
            <w:left w:val="none" w:sz="0" w:space="0" w:color="auto"/>
            <w:bottom w:val="none" w:sz="0" w:space="0" w:color="auto"/>
            <w:right w:val="none" w:sz="0" w:space="0" w:color="auto"/>
          </w:divBdr>
        </w:div>
        <w:div w:id="1101878046">
          <w:marLeft w:val="640"/>
          <w:marRight w:val="0"/>
          <w:marTop w:val="0"/>
          <w:marBottom w:val="0"/>
          <w:divBdr>
            <w:top w:val="none" w:sz="0" w:space="0" w:color="auto"/>
            <w:left w:val="none" w:sz="0" w:space="0" w:color="auto"/>
            <w:bottom w:val="none" w:sz="0" w:space="0" w:color="auto"/>
            <w:right w:val="none" w:sz="0" w:space="0" w:color="auto"/>
          </w:divBdr>
        </w:div>
        <w:div w:id="1116212780">
          <w:marLeft w:val="640"/>
          <w:marRight w:val="0"/>
          <w:marTop w:val="0"/>
          <w:marBottom w:val="0"/>
          <w:divBdr>
            <w:top w:val="none" w:sz="0" w:space="0" w:color="auto"/>
            <w:left w:val="none" w:sz="0" w:space="0" w:color="auto"/>
            <w:bottom w:val="none" w:sz="0" w:space="0" w:color="auto"/>
            <w:right w:val="none" w:sz="0" w:space="0" w:color="auto"/>
          </w:divBdr>
        </w:div>
        <w:div w:id="1117216610">
          <w:marLeft w:val="640"/>
          <w:marRight w:val="0"/>
          <w:marTop w:val="0"/>
          <w:marBottom w:val="0"/>
          <w:divBdr>
            <w:top w:val="none" w:sz="0" w:space="0" w:color="auto"/>
            <w:left w:val="none" w:sz="0" w:space="0" w:color="auto"/>
            <w:bottom w:val="none" w:sz="0" w:space="0" w:color="auto"/>
            <w:right w:val="none" w:sz="0" w:space="0" w:color="auto"/>
          </w:divBdr>
        </w:div>
        <w:div w:id="1129787136">
          <w:marLeft w:val="640"/>
          <w:marRight w:val="0"/>
          <w:marTop w:val="0"/>
          <w:marBottom w:val="0"/>
          <w:divBdr>
            <w:top w:val="none" w:sz="0" w:space="0" w:color="auto"/>
            <w:left w:val="none" w:sz="0" w:space="0" w:color="auto"/>
            <w:bottom w:val="none" w:sz="0" w:space="0" w:color="auto"/>
            <w:right w:val="none" w:sz="0" w:space="0" w:color="auto"/>
          </w:divBdr>
        </w:div>
        <w:div w:id="1144853543">
          <w:marLeft w:val="640"/>
          <w:marRight w:val="0"/>
          <w:marTop w:val="0"/>
          <w:marBottom w:val="0"/>
          <w:divBdr>
            <w:top w:val="none" w:sz="0" w:space="0" w:color="auto"/>
            <w:left w:val="none" w:sz="0" w:space="0" w:color="auto"/>
            <w:bottom w:val="none" w:sz="0" w:space="0" w:color="auto"/>
            <w:right w:val="none" w:sz="0" w:space="0" w:color="auto"/>
          </w:divBdr>
        </w:div>
        <w:div w:id="1147472843">
          <w:marLeft w:val="640"/>
          <w:marRight w:val="0"/>
          <w:marTop w:val="0"/>
          <w:marBottom w:val="0"/>
          <w:divBdr>
            <w:top w:val="none" w:sz="0" w:space="0" w:color="auto"/>
            <w:left w:val="none" w:sz="0" w:space="0" w:color="auto"/>
            <w:bottom w:val="none" w:sz="0" w:space="0" w:color="auto"/>
            <w:right w:val="none" w:sz="0" w:space="0" w:color="auto"/>
          </w:divBdr>
        </w:div>
        <w:div w:id="1150094683">
          <w:marLeft w:val="640"/>
          <w:marRight w:val="0"/>
          <w:marTop w:val="0"/>
          <w:marBottom w:val="0"/>
          <w:divBdr>
            <w:top w:val="none" w:sz="0" w:space="0" w:color="auto"/>
            <w:left w:val="none" w:sz="0" w:space="0" w:color="auto"/>
            <w:bottom w:val="none" w:sz="0" w:space="0" w:color="auto"/>
            <w:right w:val="none" w:sz="0" w:space="0" w:color="auto"/>
          </w:divBdr>
        </w:div>
        <w:div w:id="1168642429">
          <w:marLeft w:val="640"/>
          <w:marRight w:val="0"/>
          <w:marTop w:val="0"/>
          <w:marBottom w:val="0"/>
          <w:divBdr>
            <w:top w:val="none" w:sz="0" w:space="0" w:color="auto"/>
            <w:left w:val="none" w:sz="0" w:space="0" w:color="auto"/>
            <w:bottom w:val="none" w:sz="0" w:space="0" w:color="auto"/>
            <w:right w:val="none" w:sz="0" w:space="0" w:color="auto"/>
          </w:divBdr>
        </w:div>
        <w:div w:id="1189686194">
          <w:marLeft w:val="640"/>
          <w:marRight w:val="0"/>
          <w:marTop w:val="0"/>
          <w:marBottom w:val="0"/>
          <w:divBdr>
            <w:top w:val="none" w:sz="0" w:space="0" w:color="auto"/>
            <w:left w:val="none" w:sz="0" w:space="0" w:color="auto"/>
            <w:bottom w:val="none" w:sz="0" w:space="0" w:color="auto"/>
            <w:right w:val="none" w:sz="0" w:space="0" w:color="auto"/>
          </w:divBdr>
        </w:div>
        <w:div w:id="1193036252">
          <w:marLeft w:val="640"/>
          <w:marRight w:val="0"/>
          <w:marTop w:val="0"/>
          <w:marBottom w:val="0"/>
          <w:divBdr>
            <w:top w:val="none" w:sz="0" w:space="0" w:color="auto"/>
            <w:left w:val="none" w:sz="0" w:space="0" w:color="auto"/>
            <w:bottom w:val="none" w:sz="0" w:space="0" w:color="auto"/>
            <w:right w:val="none" w:sz="0" w:space="0" w:color="auto"/>
          </w:divBdr>
        </w:div>
        <w:div w:id="1194491273">
          <w:marLeft w:val="640"/>
          <w:marRight w:val="0"/>
          <w:marTop w:val="0"/>
          <w:marBottom w:val="0"/>
          <w:divBdr>
            <w:top w:val="none" w:sz="0" w:space="0" w:color="auto"/>
            <w:left w:val="none" w:sz="0" w:space="0" w:color="auto"/>
            <w:bottom w:val="none" w:sz="0" w:space="0" w:color="auto"/>
            <w:right w:val="none" w:sz="0" w:space="0" w:color="auto"/>
          </w:divBdr>
        </w:div>
        <w:div w:id="1199395075">
          <w:marLeft w:val="640"/>
          <w:marRight w:val="0"/>
          <w:marTop w:val="0"/>
          <w:marBottom w:val="0"/>
          <w:divBdr>
            <w:top w:val="none" w:sz="0" w:space="0" w:color="auto"/>
            <w:left w:val="none" w:sz="0" w:space="0" w:color="auto"/>
            <w:bottom w:val="none" w:sz="0" w:space="0" w:color="auto"/>
            <w:right w:val="none" w:sz="0" w:space="0" w:color="auto"/>
          </w:divBdr>
        </w:div>
        <w:div w:id="1220631049">
          <w:marLeft w:val="640"/>
          <w:marRight w:val="0"/>
          <w:marTop w:val="0"/>
          <w:marBottom w:val="0"/>
          <w:divBdr>
            <w:top w:val="none" w:sz="0" w:space="0" w:color="auto"/>
            <w:left w:val="none" w:sz="0" w:space="0" w:color="auto"/>
            <w:bottom w:val="none" w:sz="0" w:space="0" w:color="auto"/>
            <w:right w:val="none" w:sz="0" w:space="0" w:color="auto"/>
          </w:divBdr>
        </w:div>
        <w:div w:id="1255094767">
          <w:marLeft w:val="640"/>
          <w:marRight w:val="0"/>
          <w:marTop w:val="0"/>
          <w:marBottom w:val="0"/>
          <w:divBdr>
            <w:top w:val="none" w:sz="0" w:space="0" w:color="auto"/>
            <w:left w:val="none" w:sz="0" w:space="0" w:color="auto"/>
            <w:bottom w:val="none" w:sz="0" w:space="0" w:color="auto"/>
            <w:right w:val="none" w:sz="0" w:space="0" w:color="auto"/>
          </w:divBdr>
        </w:div>
        <w:div w:id="1258253691">
          <w:marLeft w:val="640"/>
          <w:marRight w:val="0"/>
          <w:marTop w:val="0"/>
          <w:marBottom w:val="0"/>
          <w:divBdr>
            <w:top w:val="none" w:sz="0" w:space="0" w:color="auto"/>
            <w:left w:val="none" w:sz="0" w:space="0" w:color="auto"/>
            <w:bottom w:val="none" w:sz="0" w:space="0" w:color="auto"/>
            <w:right w:val="none" w:sz="0" w:space="0" w:color="auto"/>
          </w:divBdr>
        </w:div>
        <w:div w:id="1263950431">
          <w:marLeft w:val="640"/>
          <w:marRight w:val="0"/>
          <w:marTop w:val="0"/>
          <w:marBottom w:val="0"/>
          <w:divBdr>
            <w:top w:val="none" w:sz="0" w:space="0" w:color="auto"/>
            <w:left w:val="none" w:sz="0" w:space="0" w:color="auto"/>
            <w:bottom w:val="none" w:sz="0" w:space="0" w:color="auto"/>
            <w:right w:val="none" w:sz="0" w:space="0" w:color="auto"/>
          </w:divBdr>
        </w:div>
        <w:div w:id="1281647646">
          <w:marLeft w:val="640"/>
          <w:marRight w:val="0"/>
          <w:marTop w:val="0"/>
          <w:marBottom w:val="0"/>
          <w:divBdr>
            <w:top w:val="none" w:sz="0" w:space="0" w:color="auto"/>
            <w:left w:val="none" w:sz="0" w:space="0" w:color="auto"/>
            <w:bottom w:val="none" w:sz="0" w:space="0" w:color="auto"/>
            <w:right w:val="none" w:sz="0" w:space="0" w:color="auto"/>
          </w:divBdr>
        </w:div>
        <w:div w:id="1305770112">
          <w:marLeft w:val="640"/>
          <w:marRight w:val="0"/>
          <w:marTop w:val="0"/>
          <w:marBottom w:val="0"/>
          <w:divBdr>
            <w:top w:val="none" w:sz="0" w:space="0" w:color="auto"/>
            <w:left w:val="none" w:sz="0" w:space="0" w:color="auto"/>
            <w:bottom w:val="none" w:sz="0" w:space="0" w:color="auto"/>
            <w:right w:val="none" w:sz="0" w:space="0" w:color="auto"/>
          </w:divBdr>
        </w:div>
        <w:div w:id="1311324946">
          <w:marLeft w:val="640"/>
          <w:marRight w:val="0"/>
          <w:marTop w:val="0"/>
          <w:marBottom w:val="0"/>
          <w:divBdr>
            <w:top w:val="none" w:sz="0" w:space="0" w:color="auto"/>
            <w:left w:val="none" w:sz="0" w:space="0" w:color="auto"/>
            <w:bottom w:val="none" w:sz="0" w:space="0" w:color="auto"/>
            <w:right w:val="none" w:sz="0" w:space="0" w:color="auto"/>
          </w:divBdr>
        </w:div>
        <w:div w:id="1328248166">
          <w:marLeft w:val="640"/>
          <w:marRight w:val="0"/>
          <w:marTop w:val="0"/>
          <w:marBottom w:val="0"/>
          <w:divBdr>
            <w:top w:val="none" w:sz="0" w:space="0" w:color="auto"/>
            <w:left w:val="none" w:sz="0" w:space="0" w:color="auto"/>
            <w:bottom w:val="none" w:sz="0" w:space="0" w:color="auto"/>
            <w:right w:val="none" w:sz="0" w:space="0" w:color="auto"/>
          </w:divBdr>
        </w:div>
        <w:div w:id="1329291805">
          <w:marLeft w:val="640"/>
          <w:marRight w:val="0"/>
          <w:marTop w:val="0"/>
          <w:marBottom w:val="0"/>
          <w:divBdr>
            <w:top w:val="none" w:sz="0" w:space="0" w:color="auto"/>
            <w:left w:val="none" w:sz="0" w:space="0" w:color="auto"/>
            <w:bottom w:val="none" w:sz="0" w:space="0" w:color="auto"/>
            <w:right w:val="none" w:sz="0" w:space="0" w:color="auto"/>
          </w:divBdr>
        </w:div>
        <w:div w:id="1333608524">
          <w:marLeft w:val="640"/>
          <w:marRight w:val="0"/>
          <w:marTop w:val="0"/>
          <w:marBottom w:val="0"/>
          <w:divBdr>
            <w:top w:val="none" w:sz="0" w:space="0" w:color="auto"/>
            <w:left w:val="none" w:sz="0" w:space="0" w:color="auto"/>
            <w:bottom w:val="none" w:sz="0" w:space="0" w:color="auto"/>
            <w:right w:val="none" w:sz="0" w:space="0" w:color="auto"/>
          </w:divBdr>
        </w:div>
        <w:div w:id="1337079850">
          <w:marLeft w:val="640"/>
          <w:marRight w:val="0"/>
          <w:marTop w:val="0"/>
          <w:marBottom w:val="0"/>
          <w:divBdr>
            <w:top w:val="none" w:sz="0" w:space="0" w:color="auto"/>
            <w:left w:val="none" w:sz="0" w:space="0" w:color="auto"/>
            <w:bottom w:val="none" w:sz="0" w:space="0" w:color="auto"/>
            <w:right w:val="none" w:sz="0" w:space="0" w:color="auto"/>
          </w:divBdr>
        </w:div>
        <w:div w:id="1344357601">
          <w:marLeft w:val="640"/>
          <w:marRight w:val="0"/>
          <w:marTop w:val="0"/>
          <w:marBottom w:val="0"/>
          <w:divBdr>
            <w:top w:val="none" w:sz="0" w:space="0" w:color="auto"/>
            <w:left w:val="none" w:sz="0" w:space="0" w:color="auto"/>
            <w:bottom w:val="none" w:sz="0" w:space="0" w:color="auto"/>
            <w:right w:val="none" w:sz="0" w:space="0" w:color="auto"/>
          </w:divBdr>
        </w:div>
        <w:div w:id="1358045711">
          <w:marLeft w:val="640"/>
          <w:marRight w:val="0"/>
          <w:marTop w:val="0"/>
          <w:marBottom w:val="0"/>
          <w:divBdr>
            <w:top w:val="none" w:sz="0" w:space="0" w:color="auto"/>
            <w:left w:val="none" w:sz="0" w:space="0" w:color="auto"/>
            <w:bottom w:val="none" w:sz="0" w:space="0" w:color="auto"/>
            <w:right w:val="none" w:sz="0" w:space="0" w:color="auto"/>
          </w:divBdr>
        </w:div>
        <w:div w:id="1396735265">
          <w:marLeft w:val="640"/>
          <w:marRight w:val="0"/>
          <w:marTop w:val="0"/>
          <w:marBottom w:val="0"/>
          <w:divBdr>
            <w:top w:val="none" w:sz="0" w:space="0" w:color="auto"/>
            <w:left w:val="none" w:sz="0" w:space="0" w:color="auto"/>
            <w:bottom w:val="none" w:sz="0" w:space="0" w:color="auto"/>
            <w:right w:val="none" w:sz="0" w:space="0" w:color="auto"/>
          </w:divBdr>
        </w:div>
        <w:div w:id="1403597209">
          <w:marLeft w:val="640"/>
          <w:marRight w:val="0"/>
          <w:marTop w:val="0"/>
          <w:marBottom w:val="0"/>
          <w:divBdr>
            <w:top w:val="none" w:sz="0" w:space="0" w:color="auto"/>
            <w:left w:val="none" w:sz="0" w:space="0" w:color="auto"/>
            <w:bottom w:val="none" w:sz="0" w:space="0" w:color="auto"/>
            <w:right w:val="none" w:sz="0" w:space="0" w:color="auto"/>
          </w:divBdr>
        </w:div>
        <w:div w:id="1412774456">
          <w:marLeft w:val="640"/>
          <w:marRight w:val="0"/>
          <w:marTop w:val="0"/>
          <w:marBottom w:val="0"/>
          <w:divBdr>
            <w:top w:val="none" w:sz="0" w:space="0" w:color="auto"/>
            <w:left w:val="none" w:sz="0" w:space="0" w:color="auto"/>
            <w:bottom w:val="none" w:sz="0" w:space="0" w:color="auto"/>
            <w:right w:val="none" w:sz="0" w:space="0" w:color="auto"/>
          </w:divBdr>
        </w:div>
        <w:div w:id="1413577150">
          <w:marLeft w:val="640"/>
          <w:marRight w:val="0"/>
          <w:marTop w:val="0"/>
          <w:marBottom w:val="0"/>
          <w:divBdr>
            <w:top w:val="none" w:sz="0" w:space="0" w:color="auto"/>
            <w:left w:val="none" w:sz="0" w:space="0" w:color="auto"/>
            <w:bottom w:val="none" w:sz="0" w:space="0" w:color="auto"/>
            <w:right w:val="none" w:sz="0" w:space="0" w:color="auto"/>
          </w:divBdr>
        </w:div>
        <w:div w:id="1433864151">
          <w:marLeft w:val="640"/>
          <w:marRight w:val="0"/>
          <w:marTop w:val="0"/>
          <w:marBottom w:val="0"/>
          <w:divBdr>
            <w:top w:val="none" w:sz="0" w:space="0" w:color="auto"/>
            <w:left w:val="none" w:sz="0" w:space="0" w:color="auto"/>
            <w:bottom w:val="none" w:sz="0" w:space="0" w:color="auto"/>
            <w:right w:val="none" w:sz="0" w:space="0" w:color="auto"/>
          </w:divBdr>
        </w:div>
        <w:div w:id="1446580088">
          <w:marLeft w:val="640"/>
          <w:marRight w:val="0"/>
          <w:marTop w:val="0"/>
          <w:marBottom w:val="0"/>
          <w:divBdr>
            <w:top w:val="none" w:sz="0" w:space="0" w:color="auto"/>
            <w:left w:val="none" w:sz="0" w:space="0" w:color="auto"/>
            <w:bottom w:val="none" w:sz="0" w:space="0" w:color="auto"/>
            <w:right w:val="none" w:sz="0" w:space="0" w:color="auto"/>
          </w:divBdr>
        </w:div>
        <w:div w:id="1447893666">
          <w:marLeft w:val="640"/>
          <w:marRight w:val="0"/>
          <w:marTop w:val="0"/>
          <w:marBottom w:val="0"/>
          <w:divBdr>
            <w:top w:val="none" w:sz="0" w:space="0" w:color="auto"/>
            <w:left w:val="none" w:sz="0" w:space="0" w:color="auto"/>
            <w:bottom w:val="none" w:sz="0" w:space="0" w:color="auto"/>
            <w:right w:val="none" w:sz="0" w:space="0" w:color="auto"/>
          </w:divBdr>
        </w:div>
        <w:div w:id="1485852181">
          <w:marLeft w:val="640"/>
          <w:marRight w:val="0"/>
          <w:marTop w:val="0"/>
          <w:marBottom w:val="0"/>
          <w:divBdr>
            <w:top w:val="none" w:sz="0" w:space="0" w:color="auto"/>
            <w:left w:val="none" w:sz="0" w:space="0" w:color="auto"/>
            <w:bottom w:val="none" w:sz="0" w:space="0" w:color="auto"/>
            <w:right w:val="none" w:sz="0" w:space="0" w:color="auto"/>
          </w:divBdr>
        </w:div>
        <w:div w:id="1498303115">
          <w:marLeft w:val="640"/>
          <w:marRight w:val="0"/>
          <w:marTop w:val="0"/>
          <w:marBottom w:val="0"/>
          <w:divBdr>
            <w:top w:val="none" w:sz="0" w:space="0" w:color="auto"/>
            <w:left w:val="none" w:sz="0" w:space="0" w:color="auto"/>
            <w:bottom w:val="none" w:sz="0" w:space="0" w:color="auto"/>
            <w:right w:val="none" w:sz="0" w:space="0" w:color="auto"/>
          </w:divBdr>
        </w:div>
        <w:div w:id="1545288692">
          <w:marLeft w:val="640"/>
          <w:marRight w:val="0"/>
          <w:marTop w:val="0"/>
          <w:marBottom w:val="0"/>
          <w:divBdr>
            <w:top w:val="none" w:sz="0" w:space="0" w:color="auto"/>
            <w:left w:val="none" w:sz="0" w:space="0" w:color="auto"/>
            <w:bottom w:val="none" w:sz="0" w:space="0" w:color="auto"/>
            <w:right w:val="none" w:sz="0" w:space="0" w:color="auto"/>
          </w:divBdr>
        </w:div>
        <w:div w:id="1549611993">
          <w:marLeft w:val="640"/>
          <w:marRight w:val="0"/>
          <w:marTop w:val="0"/>
          <w:marBottom w:val="0"/>
          <w:divBdr>
            <w:top w:val="none" w:sz="0" w:space="0" w:color="auto"/>
            <w:left w:val="none" w:sz="0" w:space="0" w:color="auto"/>
            <w:bottom w:val="none" w:sz="0" w:space="0" w:color="auto"/>
            <w:right w:val="none" w:sz="0" w:space="0" w:color="auto"/>
          </w:divBdr>
        </w:div>
        <w:div w:id="1549879719">
          <w:marLeft w:val="640"/>
          <w:marRight w:val="0"/>
          <w:marTop w:val="0"/>
          <w:marBottom w:val="0"/>
          <w:divBdr>
            <w:top w:val="none" w:sz="0" w:space="0" w:color="auto"/>
            <w:left w:val="none" w:sz="0" w:space="0" w:color="auto"/>
            <w:bottom w:val="none" w:sz="0" w:space="0" w:color="auto"/>
            <w:right w:val="none" w:sz="0" w:space="0" w:color="auto"/>
          </w:divBdr>
        </w:div>
        <w:div w:id="1551259762">
          <w:marLeft w:val="640"/>
          <w:marRight w:val="0"/>
          <w:marTop w:val="0"/>
          <w:marBottom w:val="0"/>
          <w:divBdr>
            <w:top w:val="none" w:sz="0" w:space="0" w:color="auto"/>
            <w:left w:val="none" w:sz="0" w:space="0" w:color="auto"/>
            <w:bottom w:val="none" w:sz="0" w:space="0" w:color="auto"/>
            <w:right w:val="none" w:sz="0" w:space="0" w:color="auto"/>
          </w:divBdr>
        </w:div>
        <w:div w:id="1556892117">
          <w:marLeft w:val="640"/>
          <w:marRight w:val="0"/>
          <w:marTop w:val="0"/>
          <w:marBottom w:val="0"/>
          <w:divBdr>
            <w:top w:val="none" w:sz="0" w:space="0" w:color="auto"/>
            <w:left w:val="none" w:sz="0" w:space="0" w:color="auto"/>
            <w:bottom w:val="none" w:sz="0" w:space="0" w:color="auto"/>
            <w:right w:val="none" w:sz="0" w:space="0" w:color="auto"/>
          </w:divBdr>
        </w:div>
        <w:div w:id="1573613298">
          <w:marLeft w:val="640"/>
          <w:marRight w:val="0"/>
          <w:marTop w:val="0"/>
          <w:marBottom w:val="0"/>
          <w:divBdr>
            <w:top w:val="none" w:sz="0" w:space="0" w:color="auto"/>
            <w:left w:val="none" w:sz="0" w:space="0" w:color="auto"/>
            <w:bottom w:val="none" w:sz="0" w:space="0" w:color="auto"/>
            <w:right w:val="none" w:sz="0" w:space="0" w:color="auto"/>
          </w:divBdr>
        </w:div>
        <w:div w:id="1581208842">
          <w:marLeft w:val="640"/>
          <w:marRight w:val="0"/>
          <w:marTop w:val="0"/>
          <w:marBottom w:val="0"/>
          <w:divBdr>
            <w:top w:val="none" w:sz="0" w:space="0" w:color="auto"/>
            <w:left w:val="none" w:sz="0" w:space="0" w:color="auto"/>
            <w:bottom w:val="none" w:sz="0" w:space="0" w:color="auto"/>
            <w:right w:val="none" w:sz="0" w:space="0" w:color="auto"/>
          </w:divBdr>
        </w:div>
        <w:div w:id="1582255542">
          <w:marLeft w:val="640"/>
          <w:marRight w:val="0"/>
          <w:marTop w:val="0"/>
          <w:marBottom w:val="0"/>
          <w:divBdr>
            <w:top w:val="none" w:sz="0" w:space="0" w:color="auto"/>
            <w:left w:val="none" w:sz="0" w:space="0" w:color="auto"/>
            <w:bottom w:val="none" w:sz="0" w:space="0" w:color="auto"/>
            <w:right w:val="none" w:sz="0" w:space="0" w:color="auto"/>
          </w:divBdr>
        </w:div>
        <w:div w:id="1586571320">
          <w:marLeft w:val="640"/>
          <w:marRight w:val="0"/>
          <w:marTop w:val="0"/>
          <w:marBottom w:val="0"/>
          <w:divBdr>
            <w:top w:val="none" w:sz="0" w:space="0" w:color="auto"/>
            <w:left w:val="none" w:sz="0" w:space="0" w:color="auto"/>
            <w:bottom w:val="none" w:sz="0" w:space="0" w:color="auto"/>
            <w:right w:val="none" w:sz="0" w:space="0" w:color="auto"/>
          </w:divBdr>
        </w:div>
        <w:div w:id="1589655009">
          <w:marLeft w:val="640"/>
          <w:marRight w:val="0"/>
          <w:marTop w:val="0"/>
          <w:marBottom w:val="0"/>
          <w:divBdr>
            <w:top w:val="none" w:sz="0" w:space="0" w:color="auto"/>
            <w:left w:val="none" w:sz="0" w:space="0" w:color="auto"/>
            <w:bottom w:val="none" w:sz="0" w:space="0" w:color="auto"/>
            <w:right w:val="none" w:sz="0" w:space="0" w:color="auto"/>
          </w:divBdr>
        </w:div>
        <w:div w:id="1656640852">
          <w:marLeft w:val="640"/>
          <w:marRight w:val="0"/>
          <w:marTop w:val="0"/>
          <w:marBottom w:val="0"/>
          <w:divBdr>
            <w:top w:val="none" w:sz="0" w:space="0" w:color="auto"/>
            <w:left w:val="none" w:sz="0" w:space="0" w:color="auto"/>
            <w:bottom w:val="none" w:sz="0" w:space="0" w:color="auto"/>
            <w:right w:val="none" w:sz="0" w:space="0" w:color="auto"/>
          </w:divBdr>
        </w:div>
        <w:div w:id="1677221037">
          <w:marLeft w:val="640"/>
          <w:marRight w:val="0"/>
          <w:marTop w:val="0"/>
          <w:marBottom w:val="0"/>
          <w:divBdr>
            <w:top w:val="none" w:sz="0" w:space="0" w:color="auto"/>
            <w:left w:val="none" w:sz="0" w:space="0" w:color="auto"/>
            <w:bottom w:val="none" w:sz="0" w:space="0" w:color="auto"/>
            <w:right w:val="none" w:sz="0" w:space="0" w:color="auto"/>
          </w:divBdr>
        </w:div>
        <w:div w:id="1680888953">
          <w:marLeft w:val="640"/>
          <w:marRight w:val="0"/>
          <w:marTop w:val="0"/>
          <w:marBottom w:val="0"/>
          <w:divBdr>
            <w:top w:val="none" w:sz="0" w:space="0" w:color="auto"/>
            <w:left w:val="none" w:sz="0" w:space="0" w:color="auto"/>
            <w:bottom w:val="none" w:sz="0" w:space="0" w:color="auto"/>
            <w:right w:val="none" w:sz="0" w:space="0" w:color="auto"/>
          </w:divBdr>
        </w:div>
        <w:div w:id="1706247752">
          <w:marLeft w:val="640"/>
          <w:marRight w:val="0"/>
          <w:marTop w:val="0"/>
          <w:marBottom w:val="0"/>
          <w:divBdr>
            <w:top w:val="none" w:sz="0" w:space="0" w:color="auto"/>
            <w:left w:val="none" w:sz="0" w:space="0" w:color="auto"/>
            <w:bottom w:val="none" w:sz="0" w:space="0" w:color="auto"/>
            <w:right w:val="none" w:sz="0" w:space="0" w:color="auto"/>
          </w:divBdr>
        </w:div>
        <w:div w:id="1708725412">
          <w:marLeft w:val="640"/>
          <w:marRight w:val="0"/>
          <w:marTop w:val="0"/>
          <w:marBottom w:val="0"/>
          <w:divBdr>
            <w:top w:val="none" w:sz="0" w:space="0" w:color="auto"/>
            <w:left w:val="none" w:sz="0" w:space="0" w:color="auto"/>
            <w:bottom w:val="none" w:sz="0" w:space="0" w:color="auto"/>
            <w:right w:val="none" w:sz="0" w:space="0" w:color="auto"/>
          </w:divBdr>
        </w:div>
        <w:div w:id="1709257546">
          <w:marLeft w:val="640"/>
          <w:marRight w:val="0"/>
          <w:marTop w:val="0"/>
          <w:marBottom w:val="0"/>
          <w:divBdr>
            <w:top w:val="none" w:sz="0" w:space="0" w:color="auto"/>
            <w:left w:val="none" w:sz="0" w:space="0" w:color="auto"/>
            <w:bottom w:val="none" w:sz="0" w:space="0" w:color="auto"/>
            <w:right w:val="none" w:sz="0" w:space="0" w:color="auto"/>
          </w:divBdr>
        </w:div>
        <w:div w:id="1721855606">
          <w:marLeft w:val="640"/>
          <w:marRight w:val="0"/>
          <w:marTop w:val="0"/>
          <w:marBottom w:val="0"/>
          <w:divBdr>
            <w:top w:val="none" w:sz="0" w:space="0" w:color="auto"/>
            <w:left w:val="none" w:sz="0" w:space="0" w:color="auto"/>
            <w:bottom w:val="none" w:sz="0" w:space="0" w:color="auto"/>
            <w:right w:val="none" w:sz="0" w:space="0" w:color="auto"/>
          </w:divBdr>
        </w:div>
        <w:div w:id="1747147581">
          <w:marLeft w:val="640"/>
          <w:marRight w:val="0"/>
          <w:marTop w:val="0"/>
          <w:marBottom w:val="0"/>
          <w:divBdr>
            <w:top w:val="none" w:sz="0" w:space="0" w:color="auto"/>
            <w:left w:val="none" w:sz="0" w:space="0" w:color="auto"/>
            <w:bottom w:val="none" w:sz="0" w:space="0" w:color="auto"/>
            <w:right w:val="none" w:sz="0" w:space="0" w:color="auto"/>
          </w:divBdr>
        </w:div>
        <w:div w:id="1748574514">
          <w:marLeft w:val="640"/>
          <w:marRight w:val="0"/>
          <w:marTop w:val="0"/>
          <w:marBottom w:val="0"/>
          <w:divBdr>
            <w:top w:val="none" w:sz="0" w:space="0" w:color="auto"/>
            <w:left w:val="none" w:sz="0" w:space="0" w:color="auto"/>
            <w:bottom w:val="none" w:sz="0" w:space="0" w:color="auto"/>
            <w:right w:val="none" w:sz="0" w:space="0" w:color="auto"/>
          </w:divBdr>
        </w:div>
        <w:div w:id="1752045883">
          <w:marLeft w:val="640"/>
          <w:marRight w:val="0"/>
          <w:marTop w:val="0"/>
          <w:marBottom w:val="0"/>
          <w:divBdr>
            <w:top w:val="none" w:sz="0" w:space="0" w:color="auto"/>
            <w:left w:val="none" w:sz="0" w:space="0" w:color="auto"/>
            <w:bottom w:val="none" w:sz="0" w:space="0" w:color="auto"/>
            <w:right w:val="none" w:sz="0" w:space="0" w:color="auto"/>
          </w:divBdr>
        </w:div>
        <w:div w:id="1765108540">
          <w:marLeft w:val="640"/>
          <w:marRight w:val="0"/>
          <w:marTop w:val="0"/>
          <w:marBottom w:val="0"/>
          <w:divBdr>
            <w:top w:val="none" w:sz="0" w:space="0" w:color="auto"/>
            <w:left w:val="none" w:sz="0" w:space="0" w:color="auto"/>
            <w:bottom w:val="none" w:sz="0" w:space="0" w:color="auto"/>
            <w:right w:val="none" w:sz="0" w:space="0" w:color="auto"/>
          </w:divBdr>
        </w:div>
        <w:div w:id="1794323435">
          <w:marLeft w:val="640"/>
          <w:marRight w:val="0"/>
          <w:marTop w:val="0"/>
          <w:marBottom w:val="0"/>
          <w:divBdr>
            <w:top w:val="none" w:sz="0" w:space="0" w:color="auto"/>
            <w:left w:val="none" w:sz="0" w:space="0" w:color="auto"/>
            <w:bottom w:val="none" w:sz="0" w:space="0" w:color="auto"/>
            <w:right w:val="none" w:sz="0" w:space="0" w:color="auto"/>
          </w:divBdr>
        </w:div>
        <w:div w:id="1819566408">
          <w:marLeft w:val="640"/>
          <w:marRight w:val="0"/>
          <w:marTop w:val="0"/>
          <w:marBottom w:val="0"/>
          <w:divBdr>
            <w:top w:val="none" w:sz="0" w:space="0" w:color="auto"/>
            <w:left w:val="none" w:sz="0" w:space="0" w:color="auto"/>
            <w:bottom w:val="none" w:sz="0" w:space="0" w:color="auto"/>
            <w:right w:val="none" w:sz="0" w:space="0" w:color="auto"/>
          </w:divBdr>
        </w:div>
        <w:div w:id="1822112107">
          <w:marLeft w:val="640"/>
          <w:marRight w:val="0"/>
          <w:marTop w:val="0"/>
          <w:marBottom w:val="0"/>
          <w:divBdr>
            <w:top w:val="none" w:sz="0" w:space="0" w:color="auto"/>
            <w:left w:val="none" w:sz="0" w:space="0" w:color="auto"/>
            <w:bottom w:val="none" w:sz="0" w:space="0" w:color="auto"/>
            <w:right w:val="none" w:sz="0" w:space="0" w:color="auto"/>
          </w:divBdr>
        </w:div>
        <w:div w:id="1836385119">
          <w:marLeft w:val="640"/>
          <w:marRight w:val="0"/>
          <w:marTop w:val="0"/>
          <w:marBottom w:val="0"/>
          <w:divBdr>
            <w:top w:val="none" w:sz="0" w:space="0" w:color="auto"/>
            <w:left w:val="none" w:sz="0" w:space="0" w:color="auto"/>
            <w:bottom w:val="none" w:sz="0" w:space="0" w:color="auto"/>
            <w:right w:val="none" w:sz="0" w:space="0" w:color="auto"/>
          </w:divBdr>
        </w:div>
        <w:div w:id="1843356593">
          <w:marLeft w:val="640"/>
          <w:marRight w:val="0"/>
          <w:marTop w:val="0"/>
          <w:marBottom w:val="0"/>
          <w:divBdr>
            <w:top w:val="none" w:sz="0" w:space="0" w:color="auto"/>
            <w:left w:val="none" w:sz="0" w:space="0" w:color="auto"/>
            <w:bottom w:val="none" w:sz="0" w:space="0" w:color="auto"/>
            <w:right w:val="none" w:sz="0" w:space="0" w:color="auto"/>
          </w:divBdr>
        </w:div>
        <w:div w:id="1871337357">
          <w:marLeft w:val="640"/>
          <w:marRight w:val="0"/>
          <w:marTop w:val="0"/>
          <w:marBottom w:val="0"/>
          <w:divBdr>
            <w:top w:val="none" w:sz="0" w:space="0" w:color="auto"/>
            <w:left w:val="none" w:sz="0" w:space="0" w:color="auto"/>
            <w:bottom w:val="none" w:sz="0" w:space="0" w:color="auto"/>
            <w:right w:val="none" w:sz="0" w:space="0" w:color="auto"/>
          </w:divBdr>
        </w:div>
        <w:div w:id="1873567129">
          <w:marLeft w:val="640"/>
          <w:marRight w:val="0"/>
          <w:marTop w:val="0"/>
          <w:marBottom w:val="0"/>
          <w:divBdr>
            <w:top w:val="none" w:sz="0" w:space="0" w:color="auto"/>
            <w:left w:val="none" w:sz="0" w:space="0" w:color="auto"/>
            <w:bottom w:val="none" w:sz="0" w:space="0" w:color="auto"/>
            <w:right w:val="none" w:sz="0" w:space="0" w:color="auto"/>
          </w:divBdr>
        </w:div>
        <w:div w:id="1875801439">
          <w:marLeft w:val="640"/>
          <w:marRight w:val="0"/>
          <w:marTop w:val="0"/>
          <w:marBottom w:val="0"/>
          <w:divBdr>
            <w:top w:val="none" w:sz="0" w:space="0" w:color="auto"/>
            <w:left w:val="none" w:sz="0" w:space="0" w:color="auto"/>
            <w:bottom w:val="none" w:sz="0" w:space="0" w:color="auto"/>
            <w:right w:val="none" w:sz="0" w:space="0" w:color="auto"/>
          </w:divBdr>
        </w:div>
        <w:div w:id="1877699651">
          <w:marLeft w:val="640"/>
          <w:marRight w:val="0"/>
          <w:marTop w:val="0"/>
          <w:marBottom w:val="0"/>
          <w:divBdr>
            <w:top w:val="none" w:sz="0" w:space="0" w:color="auto"/>
            <w:left w:val="none" w:sz="0" w:space="0" w:color="auto"/>
            <w:bottom w:val="none" w:sz="0" w:space="0" w:color="auto"/>
            <w:right w:val="none" w:sz="0" w:space="0" w:color="auto"/>
          </w:divBdr>
        </w:div>
        <w:div w:id="1890143774">
          <w:marLeft w:val="640"/>
          <w:marRight w:val="0"/>
          <w:marTop w:val="0"/>
          <w:marBottom w:val="0"/>
          <w:divBdr>
            <w:top w:val="none" w:sz="0" w:space="0" w:color="auto"/>
            <w:left w:val="none" w:sz="0" w:space="0" w:color="auto"/>
            <w:bottom w:val="none" w:sz="0" w:space="0" w:color="auto"/>
            <w:right w:val="none" w:sz="0" w:space="0" w:color="auto"/>
          </w:divBdr>
        </w:div>
        <w:div w:id="1891770392">
          <w:marLeft w:val="640"/>
          <w:marRight w:val="0"/>
          <w:marTop w:val="0"/>
          <w:marBottom w:val="0"/>
          <w:divBdr>
            <w:top w:val="none" w:sz="0" w:space="0" w:color="auto"/>
            <w:left w:val="none" w:sz="0" w:space="0" w:color="auto"/>
            <w:bottom w:val="none" w:sz="0" w:space="0" w:color="auto"/>
            <w:right w:val="none" w:sz="0" w:space="0" w:color="auto"/>
          </w:divBdr>
        </w:div>
        <w:div w:id="1936357716">
          <w:marLeft w:val="640"/>
          <w:marRight w:val="0"/>
          <w:marTop w:val="0"/>
          <w:marBottom w:val="0"/>
          <w:divBdr>
            <w:top w:val="none" w:sz="0" w:space="0" w:color="auto"/>
            <w:left w:val="none" w:sz="0" w:space="0" w:color="auto"/>
            <w:bottom w:val="none" w:sz="0" w:space="0" w:color="auto"/>
            <w:right w:val="none" w:sz="0" w:space="0" w:color="auto"/>
          </w:divBdr>
        </w:div>
        <w:div w:id="1948810311">
          <w:marLeft w:val="640"/>
          <w:marRight w:val="0"/>
          <w:marTop w:val="0"/>
          <w:marBottom w:val="0"/>
          <w:divBdr>
            <w:top w:val="none" w:sz="0" w:space="0" w:color="auto"/>
            <w:left w:val="none" w:sz="0" w:space="0" w:color="auto"/>
            <w:bottom w:val="none" w:sz="0" w:space="0" w:color="auto"/>
            <w:right w:val="none" w:sz="0" w:space="0" w:color="auto"/>
          </w:divBdr>
        </w:div>
        <w:div w:id="1953317208">
          <w:marLeft w:val="640"/>
          <w:marRight w:val="0"/>
          <w:marTop w:val="0"/>
          <w:marBottom w:val="0"/>
          <w:divBdr>
            <w:top w:val="none" w:sz="0" w:space="0" w:color="auto"/>
            <w:left w:val="none" w:sz="0" w:space="0" w:color="auto"/>
            <w:bottom w:val="none" w:sz="0" w:space="0" w:color="auto"/>
            <w:right w:val="none" w:sz="0" w:space="0" w:color="auto"/>
          </w:divBdr>
        </w:div>
        <w:div w:id="1957175407">
          <w:marLeft w:val="640"/>
          <w:marRight w:val="0"/>
          <w:marTop w:val="0"/>
          <w:marBottom w:val="0"/>
          <w:divBdr>
            <w:top w:val="none" w:sz="0" w:space="0" w:color="auto"/>
            <w:left w:val="none" w:sz="0" w:space="0" w:color="auto"/>
            <w:bottom w:val="none" w:sz="0" w:space="0" w:color="auto"/>
            <w:right w:val="none" w:sz="0" w:space="0" w:color="auto"/>
          </w:divBdr>
        </w:div>
        <w:div w:id="1971739259">
          <w:marLeft w:val="640"/>
          <w:marRight w:val="0"/>
          <w:marTop w:val="0"/>
          <w:marBottom w:val="0"/>
          <w:divBdr>
            <w:top w:val="none" w:sz="0" w:space="0" w:color="auto"/>
            <w:left w:val="none" w:sz="0" w:space="0" w:color="auto"/>
            <w:bottom w:val="none" w:sz="0" w:space="0" w:color="auto"/>
            <w:right w:val="none" w:sz="0" w:space="0" w:color="auto"/>
          </w:divBdr>
        </w:div>
        <w:div w:id="1997152166">
          <w:marLeft w:val="640"/>
          <w:marRight w:val="0"/>
          <w:marTop w:val="0"/>
          <w:marBottom w:val="0"/>
          <w:divBdr>
            <w:top w:val="none" w:sz="0" w:space="0" w:color="auto"/>
            <w:left w:val="none" w:sz="0" w:space="0" w:color="auto"/>
            <w:bottom w:val="none" w:sz="0" w:space="0" w:color="auto"/>
            <w:right w:val="none" w:sz="0" w:space="0" w:color="auto"/>
          </w:divBdr>
        </w:div>
        <w:div w:id="2006669908">
          <w:marLeft w:val="640"/>
          <w:marRight w:val="0"/>
          <w:marTop w:val="0"/>
          <w:marBottom w:val="0"/>
          <w:divBdr>
            <w:top w:val="none" w:sz="0" w:space="0" w:color="auto"/>
            <w:left w:val="none" w:sz="0" w:space="0" w:color="auto"/>
            <w:bottom w:val="none" w:sz="0" w:space="0" w:color="auto"/>
            <w:right w:val="none" w:sz="0" w:space="0" w:color="auto"/>
          </w:divBdr>
        </w:div>
        <w:div w:id="2022003716">
          <w:marLeft w:val="640"/>
          <w:marRight w:val="0"/>
          <w:marTop w:val="0"/>
          <w:marBottom w:val="0"/>
          <w:divBdr>
            <w:top w:val="none" w:sz="0" w:space="0" w:color="auto"/>
            <w:left w:val="none" w:sz="0" w:space="0" w:color="auto"/>
            <w:bottom w:val="none" w:sz="0" w:space="0" w:color="auto"/>
            <w:right w:val="none" w:sz="0" w:space="0" w:color="auto"/>
          </w:divBdr>
        </w:div>
        <w:div w:id="2027251846">
          <w:marLeft w:val="640"/>
          <w:marRight w:val="0"/>
          <w:marTop w:val="0"/>
          <w:marBottom w:val="0"/>
          <w:divBdr>
            <w:top w:val="none" w:sz="0" w:space="0" w:color="auto"/>
            <w:left w:val="none" w:sz="0" w:space="0" w:color="auto"/>
            <w:bottom w:val="none" w:sz="0" w:space="0" w:color="auto"/>
            <w:right w:val="none" w:sz="0" w:space="0" w:color="auto"/>
          </w:divBdr>
        </w:div>
        <w:div w:id="2051606979">
          <w:marLeft w:val="640"/>
          <w:marRight w:val="0"/>
          <w:marTop w:val="0"/>
          <w:marBottom w:val="0"/>
          <w:divBdr>
            <w:top w:val="none" w:sz="0" w:space="0" w:color="auto"/>
            <w:left w:val="none" w:sz="0" w:space="0" w:color="auto"/>
            <w:bottom w:val="none" w:sz="0" w:space="0" w:color="auto"/>
            <w:right w:val="none" w:sz="0" w:space="0" w:color="auto"/>
          </w:divBdr>
        </w:div>
        <w:div w:id="2051614483">
          <w:marLeft w:val="640"/>
          <w:marRight w:val="0"/>
          <w:marTop w:val="0"/>
          <w:marBottom w:val="0"/>
          <w:divBdr>
            <w:top w:val="none" w:sz="0" w:space="0" w:color="auto"/>
            <w:left w:val="none" w:sz="0" w:space="0" w:color="auto"/>
            <w:bottom w:val="none" w:sz="0" w:space="0" w:color="auto"/>
            <w:right w:val="none" w:sz="0" w:space="0" w:color="auto"/>
          </w:divBdr>
        </w:div>
        <w:div w:id="2054305552">
          <w:marLeft w:val="640"/>
          <w:marRight w:val="0"/>
          <w:marTop w:val="0"/>
          <w:marBottom w:val="0"/>
          <w:divBdr>
            <w:top w:val="none" w:sz="0" w:space="0" w:color="auto"/>
            <w:left w:val="none" w:sz="0" w:space="0" w:color="auto"/>
            <w:bottom w:val="none" w:sz="0" w:space="0" w:color="auto"/>
            <w:right w:val="none" w:sz="0" w:space="0" w:color="auto"/>
          </w:divBdr>
        </w:div>
        <w:div w:id="2059235726">
          <w:marLeft w:val="640"/>
          <w:marRight w:val="0"/>
          <w:marTop w:val="0"/>
          <w:marBottom w:val="0"/>
          <w:divBdr>
            <w:top w:val="none" w:sz="0" w:space="0" w:color="auto"/>
            <w:left w:val="none" w:sz="0" w:space="0" w:color="auto"/>
            <w:bottom w:val="none" w:sz="0" w:space="0" w:color="auto"/>
            <w:right w:val="none" w:sz="0" w:space="0" w:color="auto"/>
          </w:divBdr>
        </w:div>
        <w:div w:id="2059668956">
          <w:marLeft w:val="640"/>
          <w:marRight w:val="0"/>
          <w:marTop w:val="0"/>
          <w:marBottom w:val="0"/>
          <w:divBdr>
            <w:top w:val="none" w:sz="0" w:space="0" w:color="auto"/>
            <w:left w:val="none" w:sz="0" w:space="0" w:color="auto"/>
            <w:bottom w:val="none" w:sz="0" w:space="0" w:color="auto"/>
            <w:right w:val="none" w:sz="0" w:space="0" w:color="auto"/>
          </w:divBdr>
        </w:div>
        <w:div w:id="2061321634">
          <w:marLeft w:val="640"/>
          <w:marRight w:val="0"/>
          <w:marTop w:val="0"/>
          <w:marBottom w:val="0"/>
          <w:divBdr>
            <w:top w:val="none" w:sz="0" w:space="0" w:color="auto"/>
            <w:left w:val="none" w:sz="0" w:space="0" w:color="auto"/>
            <w:bottom w:val="none" w:sz="0" w:space="0" w:color="auto"/>
            <w:right w:val="none" w:sz="0" w:space="0" w:color="auto"/>
          </w:divBdr>
        </w:div>
        <w:div w:id="2070836164">
          <w:marLeft w:val="640"/>
          <w:marRight w:val="0"/>
          <w:marTop w:val="0"/>
          <w:marBottom w:val="0"/>
          <w:divBdr>
            <w:top w:val="none" w:sz="0" w:space="0" w:color="auto"/>
            <w:left w:val="none" w:sz="0" w:space="0" w:color="auto"/>
            <w:bottom w:val="none" w:sz="0" w:space="0" w:color="auto"/>
            <w:right w:val="none" w:sz="0" w:space="0" w:color="auto"/>
          </w:divBdr>
        </w:div>
        <w:div w:id="2084401359">
          <w:marLeft w:val="640"/>
          <w:marRight w:val="0"/>
          <w:marTop w:val="0"/>
          <w:marBottom w:val="0"/>
          <w:divBdr>
            <w:top w:val="none" w:sz="0" w:space="0" w:color="auto"/>
            <w:left w:val="none" w:sz="0" w:space="0" w:color="auto"/>
            <w:bottom w:val="none" w:sz="0" w:space="0" w:color="auto"/>
            <w:right w:val="none" w:sz="0" w:space="0" w:color="auto"/>
          </w:divBdr>
        </w:div>
        <w:div w:id="2099519993">
          <w:marLeft w:val="640"/>
          <w:marRight w:val="0"/>
          <w:marTop w:val="0"/>
          <w:marBottom w:val="0"/>
          <w:divBdr>
            <w:top w:val="none" w:sz="0" w:space="0" w:color="auto"/>
            <w:left w:val="none" w:sz="0" w:space="0" w:color="auto"/>
            <w:bottom w:val="none" w:sz="0" w:space="0" w:color="auto"/>
            <w:right w:val="none" w:sz="0" w:space="0" w:color="auto"/>
          </w:divBdr>
        </w:div>
        <w:div w:id="2101221872">
          <w:marLeft w:val="640"/>
          <w:marRight w:val="0"/>
          <w:marTop w:val="0"/>
          <w:marBottom w:val="0"/>
          <w:divBdr>
            <w:top w:val="none" w:sz="0" w:space="0" w:color="auto"/>
            <w:left w:val="none" w:sz="0" w:space="0" w:color="auto"/>
            <w:bottom w:val="none" w:sz="0" w:space="0" w:color="auto"/>
            <w:right w:val="none" w:sz="0" w:space="0" w:color="auto"/>
          </w:divBdr>
        </w:div>
        <w:div w:id="2101442648">
          <w:marLeft w:val="640"/>
          <w:marRight w:val="0"/>
          <w:marTop w:val="0"/>
          <w:marBottom w:val="0"/>
          <w:divBdr>
            <w:top w:val="none" w:sz="0" w:space="0" w:color="auto"/>
            <w:left w:val="none" w:sz="0" w:space="0" w:color="auto"/>
            <w:bottom w:val="none" w:sz="0" w:space="0" w:color="auto"/>
            <w:right w:val="none" w:sz="0" w:space="0" w:color="auto"/>
          </w:divBdr>
        </w:div>
        <w:div w:id="2112511899">
          <w:marLeft w:val="640"/>
          <w:marRight w:val="0"/>
          <w:marTop w:val="0"/>
          <w:marBottom w:val="0"/>
          <w:divBdr>
            <w:top w:val="none" w:sz="0" w:space="0" w:color="auto"/>
            <w:left w:val="none" w:sz="0" w:space="0" w:color="auto"/>
            <w:bottom w:val="none" w:sz="0" w:space="0" w:color="auto"/>
            <w:right w:val="none" w:sz="0" w:space="0" w:color="auto"/>
          </w:divBdr>
        </w:div>
        <w:div w:id="2115132524">
          <w:marLeft w:val="640"/>
          <w:marRight w:val="0"/>
          <w:marTop w:val="0"/>
          <w:marBottom w:val="0"/>
          <w:divBdr>
            <w:top w:val="none" w:sz="0" w:space="0" w:color="auto"/>
            <w:left w:val="none" w:sz="0" w:space="0" w:color="auto"/>
            <w:bottom w:val="none" w:sz="0" w:space="0" w:color="auto"/>
            <w:right w:val="none" w:sz="0" w:space="0" w:color="auto"/>
          </w:divBdr>
        </w:div>
        <w:div w:id="2142766378">
          <w:marLeft w:val="640"/>
          <w:marRight w:val="0"/>
          <w:marTop w:val="0"/>
          <w:marBottom w:val="0"/>
          <w:divBdr>
            <w:top w:val="none" w:sz="0" w:space="0" w:color="auto"/>
            <w:left w:val="none" w:sz="0" w:space="0" w:color="auto"/>
            <w:bottom w:val="none" w:sz="0" w:space="0" w:color="auto"/>
            <w:right w:val="none" w:sz="0" w:space="0" w:color="auto"/>
          </w:divBdr>
        </w:div>
        <w:div w:id="2145193715">
          <w:marLeft w:val="640"/>
          <w:marRight w:val="0"/>
          <w:marTop w:val="0"/>
          <w:marBottom w:val="0"/>
          <w:divBdr>
            <w:top w:val="none" w:sz="0" w:space="0" w:color="auto"/>
            <w:left w:val="none" w:sz="0" w:space="0" w:color="auto"/>
            <w:bottom w:val="none" w:sz="0" w:space="0" w:color="auto"/>
            <w:right w:val="none" w:sz="0" w:space="0" w:color="auto"/>
          </w:divBdr>
        </w:div>
      </w:divsChild>
    </w:div>
    <w:div w:id="696352504">
      <w:bodyDiv w:val="1"/>
      <w:marLeft w:val="0"/>
      <w:marRight w:val="0"/>
      <w:marTop w:val="0"/>
      <w:marBottom w:val="0"/>
      <w:divBdr>
        <w:top w:val="none" w:sz="0" w:space="0" w:color="auto"/>
        <w:left w:val="none" w:sz="0" w:space="0" w:color="auto"/>
        <w:bottom w:val="none" w:sz="0" w:space="0" w:color="auto"/>
        <w:right w:val="none" w:sz="0" w:space="0" w:color="auto"/>
      </w:divBdr>
      <w:divsChild>
        <w:div w:id="2138063440">
          <w:marLeft w:val="640"/>
          <w:marRight w:val="0"/>
          <w:marTop w:val="0"/>
          <w:marBottom w:val="0"/>
          <w:divBdr>
            <w:top w:val="none" w:sz="0" w:space="0" w:color="auto"/>
            <w:left w:val="none" w:sz="0" w:space="0" w:color="auto"/>
            <w:bottom w:val="none" w:sz="0" w:space="0" w:color="auto"/>
            <w:right w:val="none" w:sz="0" w:space="0" w:color="auto"/>
          </w:divBdr>
        </w:div>
        <w:div w:id="373315461">
          <w:marLeft w:val="640"/>
          <w:marRight w:val="0"/>
          <w:marTop w:val="0"/>
          <w:marBottom w:val="0"/>
          <w:divBdr>
            <w:top w:val="none" w:sz="0" w:space="0" w:color="auto"/>
            <w:left w:val="none" w:sz="0" w:space="0" w:color="auto"/>
            <w:bottom w:val="none" w:sz="0" w:space="0" w:color="auto"/>
            <w:right w:val="none" w:sz="0" w:space="0" w:color="auto"/>
          </w:divBdr>
        </w:div>
        <w:div w:id="783426876">
          <w:marLeft w:val="640"/>
          <w:marRight w:val="0"/>
          <w:marTop w:val="0"/>
          <w:marBottom w:val="0"/>
          <w:divBdr>
            <w:top w:val="none" w:sz="0" w:space="0" w:color="auto"/>
            <w:left w:val="none" w:sz="0" w:space="0" w:color="auto"/>
            <w:bottom w:val="none" w:sz="0" w:space="0" w:color="auto"/>
            <w:right w:val="none" w:sz="0" w:space="0" w:color="auto"/>
          </w:divBdr>
        </w:div>
        <w:div w:id="1864247359">
          <w:marLeft w:val="640"/>
          <w:marRight w:val="0"/>
          <w:marTop w:val="0"/>
          <w:marBottom w:val="0"/>
          <w:divBdr>
            <w:top w:val="none" w:sz="0" w:space="0" w:color="auto"/>
            <w:left w:val="none" w:sz="0" w:space="0" w:color="auto"/>
            <w:bottom w:val="none" w:sz="0" w:space="0" w:color="auto"/>
            <w:right w:val="none" w:sz="0" w:space="0" w:color="auto"/>
          </w:divBdr>
        </w:div>
        <w:div w:id="129178812">
          <w:marLeft w:val="640"/>
          <w:marRight w:val="0"/>
          <w:marTop w:val="0"/>
          <w:marBottom w:val="0"/>
          <w:divBdr>
            <w:top w:val="none" w:sz="0" w:space="0" w:color="auto"/>
            <w:left w:val="none" w:sz="0" w:space="0" w:color="auto"/>
            <w:bottom w:val="none" w:sz="0" w:space="0" w:color="auto"/>
            <w:right w:val="none" w:sz="0" w:space="0" w:color="auto"/>
          </w:divBdr>
        </w:div>
        <w:div w:id="1968587500">
          <w:marLeft w:val="640"/>
          <w:marRight w:val="0"/>
          <w:marTop w:val="0"/>
          <w:marBottom w:val="0"/>
          <w:divBdr>
            <w:top w:val="none" w:sz="0" w:space="0" w:color="auto"/>
            <w:left w:val="none" w:sz="0" w:space="0" w:color="auto"/>
            <w:bottom w:val="none" w:sz="0" w:space="0" w:color="auto"/>
            <w:right w:val="none" w:sz="0" w:space="0" w:color="auto"/>
          </w:divBdr>
        </w:div>
        <w:div w:id="2111393587">
          <w:marLeft w:val="640"/>
          <w:marRight w:val="0"/>
          <w:marTop w:val="0"/>
          <w:marBottom w:val="0"/>
          <w:divBdr>
            <w:top w:val="none" w:sz="0" w:space="0" w:color="auto"/>
            <w:left w:val="none" w:sz="0" w:space="0" w:color="auto"/>
            <w:bottom w:val="none" w:sz="0" w:space="0" w:color="auto"/>
            <w:right w:val="none" w:sz="0" w:space="0" w:color="auto"/>
          </w:divBdr>
        </w:div>
        <w:div w:id="51856681">
          <w:marLeft w:val="640"/>
          <w:marRight w:val="0"/>
          <w:marTop w:val="0"/>
          <w:marBottom w:val="0"/>
          <w:divBdr>
            <w:top w:val="none" w:sz="0" w:space="0" w:color="auto"/>
            <w:left w:val="none" w:sz="0" w:space="0" w:color="auto"/>
            <w:bottom w:val="none" w:sz="0" w:space="0" w:color="auto"/>
            <w:right w:val="none" w:sz="0" w:space="0" w:color="auto"/>
          </w:divBdr>
        </w:div>
        <w:div w:id="1265966242">
          <w:marLeft w:val="640"/>
          <w:marRight w:val="0"/>
          <w:marTop w:val="0"/>
          <w:marBottom w:val="0"/>
          <w:divBdr>
            <w:top w:val="none" w:sz="0" w:space="0" w:color="auto"/>
            <w:left w:val="none" w:sz="0" w:space="0" w:color="auto"/>
            <w:bottom w:val="none" w:sz="0" w:space="0" w:color="auto"/>
            <w:right w:val="none" w:sz="0" w:space="0" w:color="auto"/>
          </w:divBdr>
        </w:div>
        <w:div w:id="1970890937">
          <w:marLeft w:val="640"/>
          <w:marRight w:val="0"/>
          <w:marTop w:val="0"/>
          <w:marBottom w:val="0"/>
          <w:divBdr>
            <w:top w:val="none" w:sz="0" w:space="0" w:color="auto"/>
            <w:left w:val="none" w:sz="0" w:space="0" w:color="auto"/>
            <w:bottom w:val="none" w:sz="0" w:space="0" w:color="auto"/>
            <w:right w:val="none" w:sz="0" w:space="0" w:color="auto"/>
          </w:divBdr>
        </w:div>
        <w:div w:id="596866864">
          <w:marLeft w:val="640"/>
          <w:marRight w:val="0"/>
          <w:marTop w:val="0"/>
          <w:marBottom w:val="0"/>
          <w:divBdr>
            <w:top w:val="none" w:sz="0" w:space="0" w:color="auto"/>
            <w:left w:val="none" w:sz="0" w:space="0" w:color="auto"/>
            <w:bottom w:val="none" w:sz="0" w:space="0" w:color="auto"/>
            <w:right w:val="none" w:sz="0" w:space="0" w:color="auto"/>
          </w:divBdr>
        </w:div>
        <w:div w:id="277446272">
          <w:marLeft w:val="640"/>
          <w:marRight w:val="0"/>
          <w:marTop w:val="0"/>
          <w:marBottom w:val="0"/>
          <w:divBdr>
            <w:top w:val="none" w:sz="0" w:space="0" w:color="auto"/>
            <w:left w:val="none" w:sz="0" w:space="0" w:color="auto"/>
            <w:bottom w:val="none" w:sz="0" w:space="0" w:color="auto"/>
            <w:right w:val="none" w:sz="0" w:space="0" w:color="auto"/>
          </w:divBdr>
        </w:div>
        <w:div w:id="378359862">
          <w:marLeft w:val="640"/>
          <w:marRight w:val="0"/>
          <w:marTop w:val="0"/>
          <w:marBottom w:val="0"/>
          <w:divBdr>
            <w:top w:val="none" w:sz="0" w:space="0" w:color="auto"/>
            <w:left w:val="none" w:sz="0" w:space="0" w:color="auto"/>
            <w:bottom w:val="none" w:sz="0" w:space="0" w:color="auto"/>
            <w:right w:val="none" w:sz="0" w:space="0" w:color="auto"/>
          </w:divBdr>
        </w:div>
        <w:div w:id="1290823240">
          <w:marLeft w:val="640"/>
          <w:marRight w:val="0"/>
          <w:marTop w:val="0"/>
          <w:marBottom w:val="0"/>
          <w:divBdr>
            <w:top w:val="none" w:sz="0" w:space="0" w:color="auto"/>
            <w:left w:val="none" w:sz="0" w:space="0" w:color="auto"/>
            <w:bottom w:val="none" w:sz="0" w:space="0" w:color="auto"/>
            <w:right w:val="none" w:sz="0" w:space="0" w:color="auto"/>
          </w:divBdr>
        </w:div>
        <w:div w:id="155197001">
          <w:marLeft w:val="640"/>
          <w:marRight w:val="0"/>
          <w:marTop w:val="0"/>
          <w:marBottom w:val="0"/>
          <w:divBdr>
            <w:top w:val="none" w:sz="0" w:space="0" w:color="auto"/>
            <w:left w:val="none" w:sz="0" w:space="0" w:color="auto"/>
            <w:bottom w:val="none" w:sz="0" w:space="0" w:color="auto"/>
            <w:right w:val="none" w:sz="0" w:space="0" w:color="auto"/>
          </w:divBdr>
        </w:div>
        <w:div w:id="1868251694">
          <w:marLeft w:val="640"/>
          <w:marRight w:val="0"/>
          <w:marTop w:val="0"/>
          <w:marBottom w:val="0"/>
          <w:divBdr>
            <w:top w:val="none" w:sz="0" w:space="0" w:color="auto"/>
            <w:left w:val="none" w:sz="0" w:space="0" w:color="auto"/>
            <w:bottom w:val="none" w:sz="0" w:space="0" w:color="auto"/>
            <w:right w:val="none" w:sz="0" w:space="0" w:color="auto"/>
          </w:divBdr>
        </w:div>
        <w:div w:id="1830125385">
          <w:marLeft w:val="640"/>
          <w:marRight w:val="0"/>
          <w:marTop w:val="0"/>
          <w:marBottom w:val="0"/>
          <w:divBdr>
            <w:top w:val="none" w:sz="0" w:space="0" w:color="auto"/>
            <w:left w:val="none" w:sz="0" w:space="0" w:color="auto"/>
            <w:bottom w:val="none" w:sz="0" w:space="0" w:color="auto"/>
            <w:right w:val="none" w:sz="0" w:space="0" w:color="auto"/>
          </w:divBdr>
        </w:div>
        <w:div w:id="1265070367">
          <w:marLeft w:val="640"/>
          <w:marRight w:val="0"/>
          <w:marTop w:val="0"/>
          <w:marBottom w:val="0"/>
          <w:divBdr>
            <w:top w:val="none" w:sz="0" w:space="0" w:color="auto"/>
            <w:left w:val="none" w:sz="0" w:space="0" w:color="auto"/>
            <w:bottom w:val="none" w:sz="0" w:space="0" w:color="auto"/>
            <w:right w:val="none" w:sz="0" w:space="0" w:color="auto"/>
          </w:divBdr>
        </w:div>
        <w:div w:id="1462918660">
          <w:marLeft w:val="640"/>
          <w:marRight w:val="0"/>
          <w:marTop w:val="0"/>
          <w:marBottom w:val="0"/>
          <w:divBdr>
            <w:top w:val="none" w:sz="0" w:space="0" w:color="auto"/>
            <w:left w:val="none" w:sz="0" w:space="0" w:color="auto"/>
            <w:bottom w:val="none" w:sz="0" w:space="0" w:color="auto"/>
            <w:right w:val="none" w:sz="0" w:space="0" w:color="auto"/>
          </w:divBdr>
        </w:div>
        <w:div w:id="1576015857">
          <w:marLeft w:val="640"/>
          <w:marRight w:val="0"/>
          <w:marTop w:val="0"/>
          <w:marBottom w:val="0"/>
          <w:divBdr>
            <w:top w:val="none" w:sz="0" w:space="0" w:color="auto"/>
            <w:left w:val="none" w:sz="0" w:space="0" w:color="auto"/>
            <w:bottom w:val="none" w:sz="0" w:space="0" w:color="auto"/>
            <w:right w:val="none" w:sz="0" w:space="0" w:color="auto"/>
          </w:divBdr>
        </w:div>
        <w:div w:id="2062438724">
          <w:marLeft w:val="640"/>
          <w:marRight w:val="0"/>
          <w:marTop w:val="0"/>
          <w:marBottom w:val="0"/>
          <w:divBdr>
            <w:top w:val="none" w:sz="0" w:space="0" w:color="auto"/>
            <w:left w:val="none" w:sz="0" w:space="0" w:color="auto"/>
            <w:bottom w:val="none" w:sz="0" w:space="0" w:color="auto"/>
            <w:right w:val="none" w:sz="0" w:space="0" w:color="auto"/>
          </w:divBdr>
        </w:div>
        <w:div w:id="807936735">
          <w:marLeft w:val="640"/>
          <w:marRight w:val="0"/>
          <w:marTop w:val="0"/>
          <w:marBottom w:val="0"/>
          <w:divBdr>
            <w:top w:val="none" w:sz="0" w:space="0" w:color="auto"/>
            <w:left w:val="none" w:sz="0" w:space="0" w:color="auto"/>
            <w:bottom w:val="none" w:sz="0" w:space="0" w:color="auto"/>
            <w:right w:val="none" w:sz="0" w:space="0" w:color="auto"/>
          </w:divBdr>
        </w:div>
        <w:div w:id="1219589942">
          <w:marLeft w:val="640"/>
          <w:marRight w:val="0"/>
          <w:marTop w:val="0"/>
          <w:marBottom w:val="0"/>
          <w:divBdr>
            <w:top w:val="none" w:sz="0" w:space="0" w:color="auto"/>
            <w:left w:val="none" w:sz="0" w:space="0" w:color="auto"/>
            <w:bottom w:val="none" w:sz="0" w:space="0" w:color="auto"/>
            <w:right w:val="none" w:sz="0" w:space="0" w:color="auto"/>
          </w:divBdr>
        </w:div>
        <w:div w:id="290668499">
          <w:marLeft w:val="640"/>
          <w:marRight w:val="0"/>
          <w:marTop w:val="0"/>
          <w:marBottom w:val="0"/>
          <w:divBdr>
            <w:top w:val="none" w:sz="0" w:space="0" w:color="auto"/>
            <w:left w:val="none" w:sz="0" w:space="0" w:color="auto"/>
            <w:bottom w:val="none" w:sz="0" w:space="0" w:color="auto"/>
            <w:right w:val="none" w:sz="0" w:space="0" w:color="auto"/>
          </w:divBdr>
        </w:div>
        <w:div w:id="407576429">
          <w:marLeft w:val="640"/>
          <w:marRight w:val="0"/>
          <w:marTop w:val="0"/>
          <w:marBottom w:val="0"/>
          <w:divBdr>
            <w:top w:val="none" w:sz="0" w:space="0" w:color="auto"/>
            <w:left w:val="none" w:sz="0" w:space="0" w:color="auto"/>
            <w:bottom w:val="none" w:sz="0" w:space="0" w:color="auto"/>
            <w:right w:val="none" w:sz="0" w:space="0" w:color="auto"/>
          </w:divBdr>
        </w:div>
        <w:div w:id="998968741">
          <w:marLeft w:val="640"/>
          <w:marRight w:val="0"/>
          <w:marTop w:val="0"/>
          <w:marBottom w:val="0"/>
          <w:divBdr>
            <w:top w:val="none" w:sz="0" w:space="0" w:color="auto"/>
            <w:left w:val="none" w:sz="0" w:space="0" w:color="auto"/>
            <w:bottom w:val="none" w:sz="0" w:space="0" w:color="auto"/>
            <w:right w:val="none" w:sz="0" w:space="0" w:color="auto"/>
          </w:divBdr>
        </w:div>
        <w:div w:id="2145614094">
          <w:marLeft w:val="640"/>
          <w:marRight w:val="0"/>
          <w:marTop w:val="0"/>
          <w:marBottom w:val="0"/>
          <w:divBdr>
            <w:top w:val="none" w:sz="0" w:space="0" w:color="auto"/>
            <w:left w:val="none" w:sz="0" w:space="0" w:color="auto"/>
            <w:bottom w:val="none" w:sz="0" w:space="0" w:color="auto"/>
            <w:right w:val="none" w:sz="0" w:space="0" w:color="auto"/>
          </w:divBdr>
        </w:div>
        <w:div w:id="1239171080">
          <w:marLeft w:val="640"/>
          <w:marRight w:val="0"/>
          <w:marTop w:val="0"/>
          <w:marBottom w:val="0"/>
          <w:divBdr>
            <w:top w:val="none" w:sz="0" w:space="0" w:color="auto"/>
            <w:left w:val="none" w:sz="0" w:space="0" w:color="auto"/>
            <w:bottom w:val="none" w:sz="0" w:space="0" w:color="auto"/>
            <w:right w:val="none" w:sz="0" w:space="0" w:color="auto"/>
          </w:divBdr>
        </w:div>
        <w:div w:id="168570397">
          <w:marLeft w:val="640"/>
          <w:marRight w:val="0"/>
          <w:marTop w:val="0"/>
          <w:marBottom w:val="0"/>
          <w:divBdr>
            <w:top w:val="none" w:sz="0" w:space="0" w:color="auto"/>
            <w:left w:val="none" w:sz="0" w:space="0" w:color="auto"/>
            <w:bottom w:val="none" w:sz="0" w:space="0" w:color="auto"/>
            <w:right w:val="none" w:sz="0" w:space="0" w:color="auto"/>
          </w:divBdr>
        </w:div>
        <w:div w:id="413167774">
          <w:marLeft w:val="640"/>
          <w:marRight w:val="0"/>
          <w:marTop w:val="0"/>
          <w:marBottom w:val="0"/>
          <w:divBdr>
            <w:top w:val="none" w:sz="0" w:space="0" w:color="auto"/>
            <w:left w:val="none" w:sz="0" w:space="0" w:color="auto"/>
            <w:bottom w:val="none" w:sz="0" w:space="0" w:color="auto"/>
            <w:right w:val="none" w:sz="0" w:space="0" w:color="auto"/>
          </w:divBdr>
        </w:div>
        <w:div w:id="1966039742">
          <w:marLeft w:val="640"/>
          <w:marRight w:val="0"/>
          <w:marTop w:val="0"/>
          <w:marBottom w:val="0"/>
          <w:divBdr>
            <w:top w:val="none" w:sz="0" w:space="0" w:color="auto"/>
            <w:left w:val="none" w:sz="0" w:space="0" w:color="auto"/>
            <w:bottom w:val="none" w:sz="0" w:space="0" w:color="auto"/>
            <w:right w:val="none" w:sz="0" w:space="0" w:color="auto"/>
          </w:divBdr>
        </w:div>
        <w:div w:id="925959022">
          <w:marLeft w:val="640"/>
          <w:marRight w:val="0"/>
          <w:marTop w:val="0"/>
          <w:marBottom w:val="0"/>
          <w:divBdr>
            <w:top w:val="none" w:sz="0" w:space="0" w:color="auto"/>
            <w:left w:val="none" w:sz="0" w:space="0" w:color="auto"/>
            <w:bottom w:val="none" w:sz="0" w:space="0" w:color="auto"/>
            <w:right w:val="none" w:sz="0" w:space="0" w:color="auto"/>
          </w:divBdr>
        </w:div>
        <w:div w:id="237206085">
          <w:marLeft w:val="640"/>
          <w:marRight w:val="0"/>
          <w:marTop w:val="0"/>
          <w:marBottom w:val="0"/>
          <w:divBdr>
            <w:top w:val="none" w:sz="0" w:space="0" w:color="auto"/>
            <w:left w:val="none" w:sz="0" w:space="0" w:color="auto"/>
            <w:bottom w:val="none" w:sz="0" w:space="0" w:color="auto"/>
            <w:right w:val="none" w:sz="0" w:space="0" w:color="auto"/>
          </w:divBdr>
        </w:div>
        <w:div w:id="1150556720">
          <w:marLeft w:val="640"/>
          <w:marRight w:val="0"/>
          <w:marTop w:val="0"/>
          <w:marBottom w:val="0"/>
          <w:divBdr>
            <w:top w:val="none" w:sz="0" w:space="0" w:color="auto"/>
            <w:left w:val="none" w:sz="0" w:space="0" w:color="auto"/>
            <w:bottom w:val="none" w:sz="0" w:space="0" w:color="auto"/>
            <w:right w:val="none" w:sz="0" w:space="0" w:color="auto"/>
          </w:divBdr>
        </w:div>
        <w:div w:id="1128351795">
          <w:marLeft w:val="640"/>
          <w:marRight w:val="0"/>
          <w:marTop w:val="0"/>
          <w:marBottom w:val="0"/>
          <w:divBdr>
            <w:top w:val="none" w:sz="0" w:space="0" w:color="auto"/>
            <w:left w:val="none" w:sz="0" w:space="0" w:color="auto"/>
            <w:bottom w:val="none" w:sz="0" w:space="0" w:color="auto"/>
            <w:right w:val="none" w:sz="0" w:space="0" w:color="auto"/>
          </w:divBdr>
        </w:div>
        <w:div w:id="2007784523">
          <w:marLeft w:val="640"/>
          <w:marRight w:val="0"/>
          <w:marTop w:val="0"/>
          <w:marBottom w:val="0"/>
          <w:divBdr>
            <w:top w:val="none" w:sz="0" w:space="0" w:color="auto"/>
            <w:left w:val="none" w:sz="0" w:space="0" w:color="auto"/>
            <w:bottom w:val="none" w:sz="0" w:space="0" w:color="auto"/>
            <w:right w:val="none" w:sz="0" w:space="0" w:color="auto"/>
          </w:divBdr>
        </w:div>
        <w:div w:id="1157770733">
          <w:marLeft w:val="640"/>
          <w:marRight w:val="0"/>
          <w:marTop w:val="0"/>
          <w:marBottom w:val="0"/>
          <w:divBdr>
            <w:top w:val="none" w:sz="0" w:space="0" w:color="auto"/>
            <w:left w:val="none" w:sz="0" w:space="0" w:color="auto"/>
            <w:bottom w:val="none" w:sz="0" w:space="0" w:color="auto"/>
            <w:right w:val="none" w:sz="0" w:space="0" w:color="auto"/>
          </w:divBdr>
        </w:div>
        <w:div w:id="2073961748">
          <w:marLeft w:val="640"/>
          <w:marRight w:val="0"/>
          <w:marTop w:val="0"/>
          <w:marBottom w:val="0"/>
          <w:divBdr>
            <w:top w:val="none" w:sz="0" w:space="0" w:color="auto"/>
            <w:left w:val="none" w:sz="0" w:space="0" w:color="auto"/>
            <w:bottom w:val="none" w:sz="0" w:space="0" w:color="auto"/>
            <w:right w:val="none" w:sz="0" w:space="0" w:color="auto"/>
          </w:divBdr>
        </w:div>
        <w:div w:id="2096703662">
          <w:marLeft w:val="640"/>
          <w:marRight w:val="0"/>
          <w:marTop w:val="0"/>
          <w:marBottom w:val="0"/>
          <w:divBdr>
            <w:top w:val="none" w:sz="0" w:space="0" w:color="auto"/>
            <w:left w:val="none" w:sz="0" w:space="0" w:color="auto"/>
            <w:bottom w:val="none" w:sz="0" w:space="0" w:color="auto"/>
            <w:right w:val="none" w:sz="0" w:space="0" w:color="auto"/>
          </w:divBdr>
        </w:div>
        <w:div w:id="752900994">
          <w:marLeft w:val="640"/>
          <w:marRight w:val="0"/>
          <w:marTop w:val="0"/>
          <w:marBottom w:val="0"/>
          <w:divBdr>
            <w:top w:val="none" w:sz="0" w:space="0" w:color="auto"/>
            <w:left w:val="none" w:sz="0" w:space="0" w:color="auto"/>
            <w:bottom w:val="none" w:sz="0" w:space="0" w:color="auto"/>
            <w:right w:val="none" w:sz="0" w:space="0" w:color="auto"/>
          </w:divBdr>
        </w:div>
        <w:div w:id="549073333">
          <w:marLeft w:val="640"/>
          <w:marRight w:val="0"/>
          <w:marTop w:val="0"/>
          <w:marBottom w:val="0"/>
          <w:divBdr>
            <w:top w:val="none" w:sz="0" w:space="0" w:color="auto"/>
            <w:left w:val="none" w:sz="0" w:space="0" w:color="auto"/>
            <w:bottom w:val="none" w:sz="0" w:space="0" w:color="auto"/>
            <w:right w:val="none" w:sz="0" w:space="0" w:color="auto"/>
          </w:divBdr>
        </w:div>
        <w:div w:id="200939344">
          <w:marLeft w:val="640"/>
          <w:marRight w:val="0"/>
          <w:marTop w:val="0"/>
          <w:marBottom w:val="0"/>
          <w:divBdr>
            <w:top w:val="none" w:sz="0" w:space="0" w:color="auto"/>
            <w:left w:val="none" w:sz="0" w:space="0" w:color="auto"/>
            <w:bottom w:val="none" w:sz="0" w:space="0" w:color="auto"/>
            <w:right w:val="none" w:sz="0" w:space="0" w:color="auto"/>
          </w:divBdr>
        </w:div>
        <w:div w:id="1583760327">
          <w:marLeft w:val="640"/>
          <w:marRight w:val="0"/>
          <w:marTop w:val="0"/>
          <w:marBottom w:val="0"/>
          <w:divBdr>
            <w:top w:val="none" w:sz="0" w:space="0" w:color="auto"/>
            <w:left w:val="none" w:sz="0" w:space="0" w:color="auto"/>
            <w:bottom w:val="none" w:sz="0" w:space="0" w:color="auto"/>
            <w:right w:val="none" w:sz="0" w:space="0" w:color="auto"/>
          </w:divBdr>
        </w:div>
        <w:div w:id="1288975881">
          <w:marLeft w:val="640"/>
          <w:marRight w:val="0"/>
          <w:marTop w:val="0"/>
          <w:marBottom w:val="0"/>
          <w:divBdr>
            <w:top w:val="none" w:sz="0" w:space="0" w:color="auto"/>
            <w:left w:val="none" w:sz="0" w:space="0" w:color="auto"/>
            <w:bottom w:val="none" w:sz="0" w:space="0" w:color="auto"/>
            <w:right w:val="none" w:sz="0" w:space="0" w:color="auto"/>
          </w:divBdr>
        </w:div>
        <w:div w:id="399400281">
          <w:marLeft w:val="640"/>
          <w:marRight w:val="0"/>
          <w:marTop w:val="0"/>
          <w:marBottom w:val="0"/>
          <w:divBdr>
            <w:top w:val="none" w:sz="0" w:space="0" w:color="auto"/>
            <w:left w:val="none" w:sz="0" w:space="0" w:color="auto"/>
            <w:bottom w:val="none" w:sz="0" w:space="0" w:color="auto"/>
            <w:right w:val="none" w:sz="0" w:space="0" w:color="auto"/>
          </w:divBdr>
        </w:div>
        <w:div w:id="1420102368">
          <w:marLeft w:val="640"/>
          <w:marRight w:val="0"/>
          <w:marTop w:val="0"/>
          <w:marBottom w:val="0"/>
          <w:divBdr>
            <w:top w:val="none" w:sz="0" w:space="0" w:color="auto"/>
            <w:left w:val="none" w:sz="0" w:space="0" w:color="auto"/>
            <w:bottom w:val="none" w:sz="0" w:space="0" w:color="auto"/>
            <w:right w:val="none" w:sz="0" w:space="0" w:color="auto"/>
          </w:divBdr>
        </w:div>
        <w:div w:id="1317102492">
          <w:marLeft w:val="640"/>
          <w:marRight w:val="0"/>
          <w:marTop w:val="0"/>
          <w:marBottom w:val="0"/>
          <w:divBdr>
            <w:top w:val="none" w:sz="0" w:space="0" w:color="auto"/>
            <w:left w:val="none" w:sz="0" w:space="0" w:color="auto"/>
            <w:bottom w:val="none" w:sz="0" w:space="0" w:color="auto"/>
            <w:right w:val="none" w:sz="0" w:space="0" w:color="auto"/>
          </w:divBdr>
        </w:div>
        <w:div w:id="1929117847">
          <w:marLeft w:val="640"/>
          <w:marRight w:val="0"/>
          <w:marTop w:val="0"/>
          <w:marBottom w:val="0"/>
          <w:divBdr>
            <w:top w:val="none" w:sz="0" w:space="0" w:color="auto"/>
            <w:left w:val="none" w:sz="0" w:space="0" w:color="auto"/>
            <w:bottom w:val="none" w:sz="0" w:space="0" w:color="auto"/>
            <w:right w:val="none" w:sz="0" w:space="0" w:color="auto"/>
          </w:divBdr>
        </w:div>
        <w:div w:id="652413683">
          <w:marLeft w:val="640"/>
          <w:marRight w:val="0"/>
          <w:marTop w:val="0"/>
          <w:marBottom w:val="0"/>
          <w:divBdr>
            <w:top w:val="none" w:sz="0" w:space="0" w:color="auto"/>
            <w:left w:val="none" w:sz="0" w:space="0" w:color="auto"/>
            <w:bottom w:val="none" w:sz="0" w:space="0" w:color="auto"/>
            <w:right w:val="none" w:sz="0" w:space="0" w:color="auto"/>
          </w:divBdr>
        </w:div>
        <w:div w:id="254019115">
          <w:marLeft w:val="640"/>
          <w:marRight w:val="0"/>
          <w:marTop w:val="0"/>
          <w:marBottom w:val="0"/>
          <w:divBdr>
            <w:top w:val="none" w:sz="0" w:space="0" w:color="auto"/>
            <w:left w:val="none" w:sz="0" w:space="0" w:color="auto"/>
            <w:bottom w:val="none" w:sz="0" w:space="0" w:color="auto"/>
            <w:right w:val="none" w:sz="0" w:space="0" w:color="auto"/>
          </w:divBdr>
        </w:div>
        <w:div w:id="779566396">
          <w:marLeft w:val="640"/>
          <w:marRight w:val="0"/>
          <w:marTop w:val="0"/>
          <w:marBottom w:val="0"/>
          <w:divBdr>
            <w:top w:val="none" w:sz="0" w:space="0" w:color="auto"/>
            <w:left w:val="none" w:sz="0" w:space="0" w:color="auto"/>
            <w:bottom w:val="none" w:sz="0" w:space="0" w:color="auto"/>
            <w:right w:val="none" w:sz="0" w:space="0" w:color="auto"/>
          </w:divBdr>
        </w:div>
        <w:div w:id="1187132347">
          <w:marLeft w:val="640"/>
          <w:marRight w:val="0"/>
          <w:marTop w:val="0"/>
          <w:marBottom w:val="0"/>
          <w:divBdr>
            <w:top w:val="none" w:sz="0" w:space="0" w:color="auto"/>
            <w:left w:val="none" w:sz="0" w:space="0" w:color="auto"/>
            <w:bottom w:val="none" w:sz="0" w:space="0" w:color="auto"/>
            <w:right w:val="none" w:sz="0" w:space="0" w:color="auto"/>
          </w:divBdr>
        </w:div>
        <w:div w:id="677511372">
          <w:marLeft w:val="640"/>
          <w:marRight w:val="0"/>
          <w:marTop w:val="0"/>
          <w:marBottom w:val="0"/>
          <w:divBdr>
            <w:top w:val="none" w:sz="0" w:space="0" w:color="auto"/>
            <w:left w:val="none" w:sz="0" w:space="0" w:color="auto"/>
            <w:bottom w:val="none" w:sz="0" w:space="0" w:color="auto"/>
            <w:right w:val="none" w:sz="0" w:space="0" w:color="auto"/>
          </w:divBdr>
        </w:div>
        <w:div w:id="426391233">
          <w:marLeft w:val="640"/>
          <w:marRight w:val="0"/>
          <w:marTop w:val="0"/>
          <w:marBottom w:val="0"/>
          <w:divBdr>
            <w:top w:val="none" w:sz="0" w:space="0" w:color="auto"/>
            <w:left w:val="none" w:sz="0" w:space="0" w:color="auto"/>
            <w:bottom w:val="none" w:sz="0" w:space="0" w:color="auto"/>
            <w:right w:val="none" w:sz="0" w:space="0" w:color="auto"/>
          </w:divBdr>
        </w:div>
        <w:div w:id="392313833">
          <w:marLeft w:val="640"/>
          <w:marRight w:val="0"/>
          <w:marTop w:val="0"/>
          <w:marBottom w:val="0"/>
          <w:divBdr>
            <w:top w:val="none" w:sz="0" w:space="0" w:color="auto"/>
            <w:left w:val="none" w:sz="0" w:space="0" w:color="auto"/>
            <w:bottom w:val="none" w:sz="0" w:space="0" w:color="auto"/>
            <w:right w:val="none" w:sz="0" w:space="0" w:color="auto"/>
          </w:divBdr>
        </w:div>
        <w:div w:id="1787650968">
          <w:marLeft w:val="640"/>
          <w:marRight w:val="0"/>
          <w:marTop w:val="0"/>
          <w:marBottom w:val="0"/>
          <w:divBdr>
            <w:top w:val="none" w:sz="0" w:space="0" w:color="auto"/>
            <w:left w:val="none" w:sz="0" w:space="0" w:color="auto"/>
            <w:bottom w:val="none" w:sz="0" w:space="0" w:color="auto"/>
            <w:right w:val="none" w:sz="0" w:space="0" w:color="auto"/>
          </w:divBdr>
        </w:div>
        <w:div w:id="1557862544">
          <w:marLeft w:val="640"/>
          <w:marRight w:val="0"/>
          <w:marTop w:val="0"/>
          <w:marBottom w:val="0"/>
          <w:divBdr>
            <w:top w:val="none" w:sz="0" w:space="0" w:color="auto"/>
            <w:left w:val="none" w:sz="0" w:space="0" w:color="auto"/>
            <w:bottom w:val="none" w:sz="0" w:space="0" w:color="auto"/>
            <w:right w:val="none" w:sz="0" w:space="0" w:color="auto"/>
          </w:divBdr>
        </w:div>
        <w:div w:id="1587301712">
          <w:marLeft w:val="640"/>
          <w:marRight w:val="0"/>
          <w:marTop w:val="0"/>
          <w:marBottom w:val="0"/>
          <w:divBdr>
            <w:top w:val="none" w:sz="0" w:space="0" w:color="auto"/>
            <w:left w:val="none" w:sz="0" w:space="0" w:color="auto"/>
            <w:bottom w:val="none" w:sz="0" w:space="0" w:color="auto"/>
            <w:right w:val="none" w:sz="0" w:space="0" w:color="auto"/>
          </w:divBdr>
        </w:div>
        <w:div w:id="195237066">
          <w:marLeft w:val="640"/>
          <w:marRight w:val="0"/>
          <w:marTop w:val="0"/>
          <w:marBottom w:val="0"/>
          <w:divBdr>
            <w:top w:val="none" w:sz="0" w:space="0" w:color="auto"/>
            <w:left w:val="none" w:sz="0" w:space="0" w:color="auto"/>
            <w:bottom w:val="none" w:sz="0" w:space="0" w:color="auto"/>
            <w:right w:val="none" w:sz="0" w:space="0" w:color="auto"/>
          </w:divBdr>
        </w:div>
        <w:div w:id="514617799">
          <w:marLeft w:val="640"/>
          <w:marRight w:val="0"/>
          <w:marTop w:val="0"/>
          <w:marBottom w:val="0"/>
          <w:divBdr>
            <w:top w:val="none" w:sz="0" w:space="0" w:color="auto"/>
            <w:left w:val="none" w:sz="0" w:space="0" w:color="auto"/>
            <w:bottom w:val="none" w:sz="0" w:space="0" w:color="auto"/>
            <w:right w:val="none" w:sz="0" w:space="0" w:color="auto"/>
          </w:divBdr>
        </w:div>
        <w:div w:id="101653888">
          <w:marLeft w:val="640"/>
          <w:marRight w:val="0"/>
          <w:marTop w:val="0"/>
          <w:marBottom w:val="0"/>
          <w:divBdr>
            <w:top w:val="none" w:sz="0" w:space="0" w:color="auto"/>
            <w:left w:val="none" w:sz="0" w:space="0" w:color="auto"/>
            <w:bottom w:val="none" w:sz="0" w:space="0" w:color="auto"/>
            <w:right w:val="none" w:sz="0" w:space="0" w:color="auto"/>
          </w:divBdr>
        </w:div>
        <w:div w:id="1326008008">
          <w:marLeft w:val="640"/>
          <w:marRight w:val="0"/>
          <w:marTop w:val="0"/>
          <w:marBottom w:val="0"/>
          <w:divBdr>
            <w:top w:val="none" w:sz="0" w:space="0" w:color="auto"/>
            <w:left w:val="none" w:sz="0" w:space="0" w:color="auto"/>
            <w:bottom w:val="none" w:sz="0" w:space="0" w:color="auto"/>
            <w:right w:val="none" w:sz="0" w:space="0" w:color="auto"/>
          </w:divBdr>
        </w:div>
        <w:div w:id="169031018">
          <w:marLeft w:val="640"/>
          <w:marRight w:val="0"/>
          <w:marTop w:val="0"/>
          <w:marBottom w:val="0"/>
          <w:divBdr>
            <w:top w:val="none" w:sz="0" w:space="0" w:color="auto"/>
            <w:left w:val="none" w:sz="0" w:space="0" w:color="auto"/>
            <w:bottom w:val="none" w:sz="0" w:space="0" w:color="auto"/>
            <w:right w:val="none" w:sz="0" w:space="0" w:color="auto"/>
          </w:divBdr>
        </w:div>
        <w:div w:id="721636563">
          <w:marLeft w:val="640"/>
          <w:marRight w:val="0"/>
          <w:marTop w:val="0"/>
          <w:marBottom w:val="0"/>
          <w:divBdr>
            <w:top w:val="none" w:sz="0" w:space="0" w:color="auto"/>
            <w:left w:val="none" w:sz="0" w:space="0" w:color="auto"/>
            <w:bottom w:val="none" w:sz="0" w:space="0" w:color="auto"/>
            <w:right w:val="none" w:sz="0" w:space="0" w:color="auto"/>
          </w:divBdr>
        </w:div>
        <w:div w:id="1562013481">
          <w:marLeft w:val="640"/>
          <w:marRight w:val="0"/>
          <w:marTop w:val="0"/>
          <w:marBottom w:val="0"/>
          <w:divBdr>
            <w:top w:val="none" w:sz="0" w:space="0" w:color="auto"/>
            <w:left w:val="none" w:sz="0" w:space="0" w:color="auto"/>
            <w:bottom w:val="none" w:sz="0" w:space="0" w:color="auto"/>
            <w:right w:val="none" w:sz="0" w:space="0" w:color="auto"/>
          </w:divBdr>
        </w:div>
        <w:div w:id="805708154">
          <w:marLeft w:val="640"/>
          <w:marRight w:val="0"/>
          <w:marTop w:val="0"/>
          <w:marBottom w:val="0"/>
          <w:divBdr>
            <w:top w:val="none" w:sz="0" w:space="0" w:color="auto"/>
            <w:left w:val="none" w:sz="0" w:space="0" w:color="auto"/>
            <w:bottom w:val="none" w:sz="0" w:space="0" w:color="auto"/>
            <w:right w:val="none" w:sz="0" w:space="0" w:color="auto"/>
          </w:divBdr>
        </w:div>
        <w:div w:id="1461529545">
          <w:marLeft w:val="640"/>
          <w:marRight w:val="0"/>
          <w:marTop w:val="0"/>
          <w:marBottom w:val="0"/>
          <w:divBdr>
            <w:top w:val="none" w:sz="0" w:space="0" w:color="auto"/>
            <w:left w:val="none" w:sz="0" w:space="0" w:color="auto"/>
            <w:bottom w:val="none" w:sz="0" w:space="0" w:color="auto"/>
            <w:right w:val="none" w:sz="0" w:space="0" w:color="auto"/>
          </w:divBdr>
        </w:div>
        <w:div w:id="1515607629">
          <w:marLeft w:val="640"/>
          <w:marRight w:val="0"/>
          <w:marTop w:val="0"/>
          <w:marBottom w:val="0"/>
          <w:divBdr>
            <w:top w:val="none" w:sz="0" w:space="0" w:color="auto"/>
            <w:left w:val="none" w:sz="0" w:space="0" w:color="auto"/>
            <w:bottom w:val="none" w:sz="0" w:space="0" w:color="auto"/>
            <w:right w:val="none" w:sz="0" w:space="0" w:color="auto"/>
          </w:divBdr>
        </w:div>
        <w:div w:id="2018655955">
          <w:marLeft w:val="640"/>
          <w:marRight w:val="0"/>
          <w:marTop w:val="0"/>
          <w:marBottom w:val="0"/>
          <w:divBdr>
            <w:top w:val="none" w:sz="0" w:space="0" w:color="auto"/>
            <w:left w:val="none" w:sz="0" w:space="0" w:color="auto"/>
            <w:bottom w:val="none" w:sz="0" w:space="0" w:color="auto"/>
            <w:right w:val="none" w:sz="0" w:space="0" w:color="auto"/>
          </w:divBdr>
        </w:div>
        <w:div w:id="1160577426">
          <w:marLeft w:val="640"/>
          <w:marRight w:val="0"/>
          <w:marTop w:val="0"/>
          <w:marBottom w:val="0"/>
          <w:divBdr>
            <w:top w:val="none" w:sz="0" w:space="0" w:color="auto"/>
            <w:left w:val="none" w:sz="0" w:space="0" w:color="auto"/>
            <w:bottom w:val="none" w:sz="0" w:space="0" w:color="auto"/>
            <w:right w:val="none" w:sz="0" w:space="0" w:color="auto"/>
          </w:divBdr>
        </w:div>
        <w:div w:id="1302155465">
          <w:marLeft w:val="640"/>
          <w:marRight w:val="0"/>
          <w:marTop w:val="0"/>
          <w:marBottom w:val="0"/>
          <w:divBdr>
            <w:top w:val="none" w:sz="0" w:space="0" w:color="auto"/>
            <w:left w:val="none" w:sz="0" w:space="0" w:color="auto"/>
            <w:bottom w:val="none" w:sz="0" w:space="0" w:color="auto"/>
            <w:right w:val="none" w:sz="0" w:space="0" w:color="auto"/>
          </w:divBdr>
        </w:div>
        <w:div w:id="1352797670">
          <w:marLeft w:val="640"/>
          <w:marRight w:val="0"/>
          <w:marTop w:val="0"/>
          <w:marBottom w:val="0"/>
          <w:divBdr>
            <w:top w:val="none" w:sz="0" w:space="0" w:color="auto"/>
            <w:left w:val="none" w:sz="0" w:space="0" w:color="auto"/>
            <w:bottom w:val="none" w:sz="0" w:space="0" w:color="auto"/>
            <w:right w:val="none" w:sz="0" w:space="0" w:color="auto"/>
          </w:divBdr>
        </w:div>
        <w:div w:id="821897426">
          <w:marLeft w:val="640"/>
          <w:marRight w:val="0"/>
          <w:marTop w:val="0"/>
          <w:marBottom w:val="0"/>
          <w:divBdr>
            <w:top w:val="none" w:sz="0" w:space="0" w:color="auto"/>
            <w:left w:val="none" w:sz="0" w:space="0" w:color="auto"/>
            <w:bottom w:val="none" w:sz="0" w:space="0" w:color="auto"/>
            <w:right w:val="none" w:sz="0" w:space="0" w:color="auto"/>
          </w:divBdr>
        </w:div>
        <w:div w:id="192768284">
          <w:marLeft w:val="640"/>
          <w:marRight w:val="0"/>
          <w:marTop w:val="0"/>
          <w:marBottom w:val="0"/>
          <w:divBdr>
            <w:top w:val="none" w:sz="0" w:space="0" w:color="auto"/>
            <w:left w:val="none" w:sz="0" w:space="0" w:color="auto"/>
            <w:bottom w:val="none" w:sz="0" w:space="0" w:color="auto"/>
            <w:right w:val="none" w:sz="0" w:space="0" w:color="auto"/>
          </w:divBdr>
        </w:div>
        <w:div w:id="1879508435">
          <w:marLeft w:val="640"/>
          <w:marRight w:val="0"/>
          <w:marTop w:val="0"/>
          <w:marBottom w:val="0"/>
          <w:divBdr>
            <w:top w:val="none" w:sz="0" w:space="0" w:color="auto"/>
            <w:left w:val="none" w:sz="0" w:space="0" w:color="auto"/>
            <w:bottom w:val="none" w:sz="0" w:space="0" w:color="auto"/>
            <w:right w:val="none" w:sz="0" w:space="0" w:color="auto"/>
          </w:divBdr>
        </w:div>
        <w:div w:id="1952009613">
          <w:marLeft w:val="640"/>
          <w:marRight w:val="0"/>
          <w:marTop w:val="0"/>
          <w:marBottom w:val="0"/>
          <w:divBdr>
            <w:top w:val="none" w:sz="0" w:space="0" w:color="auto"/>
            <w:left w:val="none" w:sz="0" w:space="0" w:color="auto"/>
            <w:bottom w:val="none" w:sz="0" w:space="0" w:color="auto"/>
            <w:right w:val="none" w:sz="0" w:space="0" w:color="auto"/>
          </w:divBdr>
        </w:div>
        <w:div w:id="1187865250">
          <w:marLeft w:val="640"/>
          <w:marRight w:val="0"/>
          <w:marTop w:val="0"/>
          <w:marBottom w:val="0"/>
          <w:divBdr>
            <w:top w:val="none" w:sz="0" w:space="0" w:color="auto"/>
            <w:left w:val="none" w:sz="0" w:space="0" w:color="auto"/>
            <w:bottom w:val="none" w:sz="0" w:space="0" w:color="auto"/>
            <w:right w:val="none" w:sz="0" w:space="0" w:color="auto"/>
          </w:divBdr>
        </w:div>
        <w:div w:id="305937812">
          <w:marLeft w:val="640"/>
          <w:marRight w:val="0"/>
          <w:marTop w:val="0"/>
          <w:marBottom w:val="0"/>
          <w:divBdr>
            <w:top w:val="none" w:sz="0" w:space="0" w:color="auto"/>
            <w:left w:val="none" w:sz="0" w:space="0" w:color="auto"/>
            <w:bottom w:val="none" w:sz="0" w:space="0" w:color="auto"/>
            <w:right w:val="none" w:sz="0" w:space="0" w:color="auto"/>
          </w:divBdr>
        </w:div>
        <w:div w:id="1681009447">
          <w:marLeft w:val="640"/>
          <w:marRight w:val="0"/>
          <w:marTop w:val="0"/>
          <w:marBottom w:val="0"/>
          <w:divBdr>
            <w:top w:val="none" w:sz="0" w:space="0" w:color="auto"/>
            <w:left w:val="none" w:sz="0" w:space="0" w:color="auto"/>
            <w:bottom w:val="none" w:sz="0" w:space="0" w:color="auto"/>
            <w:right w:val="none" w:sz="0" w:space="0" w:color="auto"/>
          </w:divBdr>
        </w:div>
        <w:div w:id="223222407">
          <w:marLeft w:val="640"/>
          <w:marRight w:val="0"/>
          <w:marTop w:val="0"/>
          <w:marBottom w:val="0"/>
          <w:divBdr>
            <w:top w:val="none" w:sz="0" w:space="0" w:color="auto"/>
            <w:left w:val="none" w:sz="0" w:space="0" w:color="auto"/>
            <w:bottom w:val="none" w:sz="0" w:space="0" w:color="auto"/>
            <w:right w:val="none" w:sz="0" w:space="0" w:color="auto"/>
          </w:divBdr>
        </w:div>
        <w:div w:id="1318149087">
          <w:marLeft w:val="640"/>
          <w:marRight w:val="0"/>
          <w:marTop w:val="0"/>
          <w:marBottom w:val="0"/>
          <w:divBdr>
            <w:top w:val="none" w:sz="0" w:space="0" w:color="auto"/>
            <w:left w:val="none" w:sz="0" w:space="0" w:color="auto"/>
            <w:bottom w:val="none" w:sz="0" w:space="0" w:color="auto"/>
            <w:right w:val="none" w:sz="0" w:space="0" w:color="auto"/>
          </w:divBdr>
        </w:div>
        <w:div w:id="657460179">
          <w:marLeft w:val="640"/>
          <w:marRight w:val="0"/>
          <w:marTop w:val="0"/>
          <w:marBottom w:val="0"/>
          <w:divBdr>
            <w:top w:val="none" w:sz="0" w:space="0" w:color="auto"/>
            <w:left w:val="none" w:sz="0" w:space="0" w:color="auto"/>
            <w:bottom w:val="none" w:sz="0" w:space="0" w:color="auto"/>
            <w:right w:val="none" w:sz="0" w:space="0" w:color="auto"/>
          </w:divBdr>
        </w:div>
        <w:div w:id="841700211">
          <w:marLeft w:val="640"/>
          <w:marRight w:val="0"/>
          <w:marTop w:val="0"/>
          <w:marBottom w:val="0"/>
          <w:divBdr>
            <w:top w:val="none" w:sz="0" w:space="0" w:color="auto"/>
            <w:left w:val="none" w:sz="0" w:space="0" w:color="auto"/>
            <w:bottom w:val="none" w:sz="0" w:space="0" w:color="auto"/>
            <w:right w:val="none" w:sz="0" w:space="0" w:color="auto"/>
          </w:divBdr>
        </w:div>
        <w:div w:id="226305911">
          <w:marLeft w:val="640"/>
          <w:marRight w:val="0"/>
          <w:marTop w:val="0"/>
          <w:marBottom w:val="0"/>
          <w:divBdr>
            <w:top w:val="none" w:sz="0" w:space="0" w:color="auto"/>
            <w:left w:val="none" w:sz="0" w:space="0" w:color="auto"/>
            <w:bottom w:val="none" w:sz="0" w:space="0" w:color="auto"/>
            <w:right w:val="none" w:sz="0" w:space="0" w:color="auto"/>
          </w:divBdr>
        </w:div>
        <w:div w:id="629941508">
          <w:marLeft w:val="640"/>
          <w:marRight w:val="0"/>
          <w:marTop w:val="0"/>
          <w:marBottom w:val="0"/>
          <w:divBdr>
            <w:top w:val="none" w:sz="0" w:space="0" w:color="auto"/>
            <w:left w:val="none" w:sz="0" w:space="0" w:color="auto"/>
            <w:bottom w:val="none" w:sz="0" w:space="0" w:color="auto"/>
            <w:right w:val="none" w:sz="0" w:space="0" w:color="auto"/>
          </w:divBdr>
        </w:div>
        <w:div w:id="206256420">
          <w:marLeft w:val="640"/>
          <w:marRight w:val="0"/>
          <w:marTop w:val="0"/>
          <w:marBottom w:val="0"/>
          <w:divBdr>
            <w:top w:val="none" w:sz="0" w:space="0" w:color="auto"/>
            <w:left w:val="none" w:sz="0" w:space="0" w:color="auto"/>
            <w:bottom w:val="none" w:sz="0" w:space="0" w:color="auto"/>
            <w:right w:val="none" w:sz="0" w:space="0" w:color="auto"/>
          </w:divBdr>
        </w:div>
        <w:div w:id="710307796">
          <w:marLeft w:val="640"/>
          <w:marRight w:val="0"/>
          <w:marTop w:val="0"/>
          <w:marBottom w:val="0"/>
          <w:divBdr>
            <w:top w:val="none" w:sz="0" w:space="0" w:color="auto"/>
            <w:left w:val="none" w:sz="0" w:space="0" w:color="auto"/>
            <w:bottom w:val="none" w:sz="0" w:space="0" w:color="auto"/>
            <w:right w:val="none" w:sz="0" w:space="0" w:color="auto"/>
          </w:divBdr>
        </w:div>
        <w:div w:id="791872379">
          <w:marLeft w:val="640"/>
          <w:marRight w:val="0"/>
          <w:marTop w:val="0"/>
          <w:marBottom w:val="0"/>
          <w:divBdr>
            <w:top w:val="none" w:sz="0" w:space="0" w:color="auto"/>
            <w:left w:val="none" w:sz="0" w:space="0" w:color="auto"/>
            <w:bottom w:val="none" w:sz="0" w:space="0" w:color="auto"/>
            <w:right w:val="none" w:sz="0" w:space="0" w:color="auto"/>
          </w:divBdr>
        </w:div>
        <w:div w:id="162014879">
          <w:marLeft w:val="640"/>
          <w:marRight w:val="0"/>
          <w:marTop w:val="0"/>
          <w:marBottom w:val="0"/>
          <w:divBdr>
            <w:top w:val="none" w:sz="0" w:space="0" w:color="auto"/>
            <w:left w:val="none" w:sz="0" w:space="0" w:color="auto"/>
            <w:bottom w:val="none" w:sz="0" w:space="0" w:color="auto"/>
            <w:right w:val="none" w:sz="0" w:space="0" w:color="auto"/>
          </w:divBdr>
        </w:div>
        <w:div w:id="1032606451">
          <w:marLeft w:val="640"/>
          <w:marRight w:val="0"/>
          <w:marTop w:val="0"/>
          <w:marBottom w:val="0"/>
          <w:divBdr>
            <w:top w:val="none" w:sz="0" w:space="0" w:color="auto"/>
            <w:left w:val="none" w:sz="0" w:space="0" w:color="auto"/>
            <w:bottom w:val="none" w:sz="0" w:space="0" w:color="auto"/>
            <w:right w:val="none" w:sz="0" w:space="0" w:color="auto"/>
          </w:divBdr>
        </w:div>
        <w:div w:id="1555578006">
          <w:marLeft w:val="640"/>
          <w:marRight w:val="0"/>
          <w:marTop w:val="0"/>
          <w:marBottom w:val="0"/>
          <w:divBdr>
            <w:top w:val="none" w:sz="0" w:space="0" w:color="auto"/>
            <w:left w:val="none" w:sz="0" w:space="0" w:color="auto"/>
            <w:bottom w:val="none" w:sz="0" w:space="0" w:color="auto"/>
            <w:right w:val="none" w:sz="0" w:space="0" w:color="auto"/>
          </w:divBdr>
        </w:div>
        <w:div w:id="1774863815">
          <w:marLeft w:val="640"/>
          <w:marRight w:val="0"/>
          <w:marTop w:val="0"/>
          <w:marBottom w:val="0"/>
          <w:divBdr>
            <w:top w:val="none" w:sz="0" w:space="0" w:color="auto"/>
            <w:left w:val="none" w:sz="0" w:space="0" w:color="auto"/>
            <w:bottom w:val="none" w:sz="0" w:space="0" w:color="auto"/>
            <w:right w:val="none" w:sz="0" w:space="0" w:color="auto"/>
          </w:divBdr>
        </w:div>
        <w:div w:id="1969623553">
          <w:marLeft w:val="640"/>
          <w:marRight w:val="0"/>
          <w:marTop w:val="0"/>
          <w:marBottom w:val="0"/>
          <w:divBdr>
            <w:top w:val="none" w:sz="0" w:space="0" w:color="auto"/>
            <w:left w:val="none" w:sz="0" w:space="0" w:color="auto"/>
            <w:bottom w:val="none" w:sz="0" w:space="0" w:color="auto"/>
            <w:right w:val="none" w:sz="0" w:space="0" w:color="auto"/>
          </w:divBdr>
        </w:div>
        <w:div w:id="941575595">
          <w:marLeft w:val="640"/>
          <w:marRight w:val="0"/>
          <w:marTop w:val="0"/>
          <w:marBottom w:val="0"/>
          <w:divBdr>
            <w:top w:val="none" w:sz="0" w:space="0" w:color="auto"/>
            <w:left w:val="none" w:sz="0" w:space="0" w:color="auto"/>
            <w:bottom w:val="none" w:sz="0" w:space="0" w:color="auto"/>
            <w:right w:val="none" w:sz="0" w:space="0" w:color="auto"/>
          </w:divBdr>
        </w:div>
        <w:div w:id="812989249">
          <w:marLeft w:val="640"/>
          <w:marRight w:val="0"/>
          <w:marTop w:val="0"/>
          <w:marBottom w:val="0"/>
          <w:divBdr>
            <w:top w:val="none" w:sz="0" w:space="0" w:color="auto"/>
            <w:left w:val="none" w:sz="0" w:space="0" w:color="auto"/>
            <w:bottom w:val="none" w:sz="0" w:space="0" w:color="auto"/>
            <w:right w:val="none" w:sz="0" w:space="0" w:color="auto"/>
          </w:divBdr>
        </w:div>
        <w:div w:id="1201237632">
          <w:marLeft w:val="640"/>
          <w:marRight w:val="0"/>
          <w:marTop w:val="0"/>
          <w:marBottom w:val="0"/>
          <w:divBdr>
            <w:top w:val="none" w:sz="0" w:space="0" w:color="auto"/>
            <w:left w:val="none" w:sz="0" w:space="0" w:color="auto"/>
            <w:bottom w:val="none" w:sz="0" w:space="0" w:color="auto"/>
            <w:right w:val="none" w:sz="0" w:space="0" w:color="auto"/>
          </w:divBdr>
        </w:div>
        <w:div w:id="1224485324">
          <w:marLeft w:val="640"/>
          <w:marRight w:val="0"/>
          <w:marTop w:val="0"/>
          <w:marBottom w:val="0"/>
          <w:divBdr>
            <w:top w:val="none" w:sz="0" w:space="0" w:color="auto"/>
            <w:left w:val="none" w:sz="0" w:space="0" w:color="auto"/>
            <w:bottom w:val="none" w:sz="0" w:space="0" w:color="auto"/>
            <w:right w:val="none" w:sz="0" w:space="0" w:color="auto"/>
          </w:divBdr>
        </w:div>
        <w:div w:id="305204448">
          <w:marLeft w:val="640"/>
          <w:marRight w:val="0"/>
          <w:marTop w:val="0"/>
          <w:marBottom w:val="0"/>
          <w:divBdr>
            <w:top w:val="none" w:sz="0" w:space="0" w:color="auto"/>
            <w:left w:val="none" w:sz="0" w:space="0" w:color="auto"/>
            <w:bottom w:val="none" w:sz="0" w:space="0" w:color="auto"/>
            <w:right w:val="none" w:sz="0" w:space="0" w:color="auto"/>
          </w:divBdr>
        </w:div>
        <w:div w:id="1940672364">
          <w:marLeft w:val="640"/>
          <w:marRight w:val="0"/>
          <w:marTop w:val="0"/>
          <w:marBottom w:val="0"/>
          <w:divBdr>
            <w:top w:val="none" w:sz="0" w:space="0" w:color="auto"/>
            <w:left w:val="none" w:sz="0" w:space="0" w:color="auto"/>
            <w:bottom w:val="none" w:sz="0" w:space="0" w:color="auto"/>
            <w:right w:val="none" w:sz="0" w:space="0" w:color="auto"/>
          </w:divBdr>
        </w:div>
        <w:div w:id="84109324">
          <w:marLeft w:val="640"/>
          <w:marRight w:val="0"/>
          <w:marTop w:val="0"/>
          <w:marBottom w:val="0"/>
          <w:divBdr>
            <w:top w:val="none" w:sz="0" w:space="0" w:color="auto"/>
            <w:left w:val="none" w:sz="0" w:space="0" w:color="auto"/>
            <w:bottom w:val="none" w:sz="0" w:space="0" w:color="auto"/>
            <w:right w:val="none" w:sz="0" w:space="0" w:color="auto"/>
          </w:divBdr>
        </w:div>
        <w:div w:id="758986629">
          <w:marLeft w:val="640"/>
          <w:marRight w:val="0"/>
          <w:marTop w:val="0"/>
          <w:marBottom w:val="0"/>
          <w:divBdr>
            <w:top w:val="none" w:sz="0" w:space="0" w:color="auto"/>
            <w:left w:val="none" w:sz="0" w:space="0" w:color="auto"/>
            <w:bottom w:val="none" w:sz="0" w:space="0" w:color="auto"/>
            <w:right w:val="none" w:sz="0" w:space="0" w:color="auto"/>
          </w:divBdr>
        </w:div>
        <w:div w:id="303463252">
          <w:marLeft w:val="640"/>
          <w:marRight w:val="0"/>
          <w:marTop w:val="0"/>
          <w:marBottom w:val="0"/>
          <w:divBdr>
            <w:top w:val="none" w:sz="0" w:space="0" w:color="auto"/>
            <w:left w:val="none" w:sz="0" w:space="0" w:color="auto"/>
            <w:bottom w:val="none" w:sz="0" w:space="0" w:color="auto"/>
            <w:right w:val="none" w:sz="0" w:space="0" w:color="auto"/>
          </w:divBdr>
        </w:div>
        <w:div w:id="2073429701">
          <w:marLeft w:val="640"/>
          <w:marRight w:val="0"/>
          <w:marTop w:val="0"/>
          <w:marBottom w:val="0"/>
          <w:divBdr>
            <w:top w:val="none" w:sz="0" w:space="0" w:color="auto"/>
            <w:left w:val="none" w:sz="0" w:space="0" w:color="auto"/>
            <w:bottom w:val="none" w:sz="0" w:space="0" w:color="auto"/>
            <w:right w:val="none" w:sz="0" w:space="0" w:color="auto"/>
          </w:divBdr>
        </w:div>
        <w:div w:id="1270040753">
          <w:marLeft w:val="640"/>
          <w:marRight w:val="0"/>
          <w:marTop w:val="0"/>
          <w:marBottom w:val="0"/>
          <w:divBdr>
            <w:top w:val="none" w:sz="0" w:space="0" w:color="auto"/>
            <w:left w:val="none" w:sz="0" w:space="0" w:color="auto"/>
            <w:bottom w:val="none" w:sz="0" w:space="0" w:color="auto"/>
            <w:right w:val="none" w:sz="0" w:space="0" w:color="auto"/>
          </w:divBdr>
        </w:div>
        <w:div w:id="1030491818">
          <w:marLeft w:val="640"/>
          <w:marRight w:val="0"/>
          <w:marTop w:val="0"/>
          <w:marBottom w:val="0"/>
          <w:divBdr>
            <w:top w:val="none" w:sz="0" w:space="0" w:color="auto"/>
            <w:left w:val="none" w:sz="0" w:space="0" w:color="auto"/>
            <w:bottom w:val="none" w:sz="0" w:space="0" w:color="auto"/>
            <w:right w:val="none" w:sz="0" w:space="0" w:color="auto"/>
          </w:divBdr>
        </w:div>
        <w:div w:id="281112688">
          <w:marLeft w:val="640"/>
          <w:marRight w:val="0"/>
          <w:marTop w:val="0"/>
          <w:marBottom w:val="0"/>
          <w:divBdr>
            <w:top w:val="none" w:sz="0" w:space="0" w:color="auto"/>
            <w:left w:val="none" w:sz="0" w:space="0" w:color="auto"/>
            <w:bottom w:val="none" w:sz="0" w:space="0" w:color="auto"/>
            <w:right w:val="none" w:sz="0" w:space="0" w:color="auto"/>
          </w:divBdr>
        </w:div>
        <w:div w:id="565726759">
          <w:marLeft w:val="640"/>
          <w:marRight w:val="0"/>
          <w:marTop w:val="0"/>
          <w:marBottom w:val="0"/>
          <w:divBdr>
            <w:top w:val="none" w:sz="0" w:space="0" w:color="auto"/>
            <w:left w:val="none" w:sz="0" w:space="0" w:color="auto"/>
            <w:bottom w:val="none" w:sz="0" w:space="0" w:color="auto"/>
            <w:right w:val="none" w:sz="0" w:space="0" w:color="auto"/>
          </w:divBdr>
        </w:div>
        <w:div w:id="1189560131">
          <w:marLeft w:val="640"/>
          <w:marRight w:val="0"/>
          <w:marTop w:val="0"/>
          <w:marBottom w:val="0"/>
          <w:divBdr>
            <w:top w:val="none" w:sz="0" w:space="0" w:color="auto"/>
            <w:left w:val="none" w:sz="0" w:space="0" w:color="auto"/>
            <w:bottom w:val="none" w:sz="0" w:space="0" w:color="auto"/>
            <w:right w:val="none" w:sz="0" w:space="0" w:color="auto"/>
          </w:divBdr>
        </w:div>
        <w:div w:id="404687156">
          <w:marLeft w:val="640"/>
          <w:marRight w:val="0"/>
          <w:marTop w:val="0"/>
          <w:marBottom w:val="0"/>
          <w:divBdr>
            <w:top w:val="none" w:sz="0" w:space="0" w:color="auto"/>
            <w:left w:val="none" w:sz="0" w:space="0" w:color="auto"/>
            <w:bottom w:val="none" w:sz="0" w:space="0" w:color="auto"/>
            <w:right w:val="none" w:sz="0" w:space="0" w:color="auto"/>
          </w:divBdr>
        </w:div>
        <w:div w:id="330988699">
          <w:marLeft w:val="640"/>
          <w:marRight w:val="0"/>
          <w:marTop w:val="0"/>
          <w:marBottom w:val="0"/>
          <w:divBdr>
            <w:top w:val="none" w:sz="0" w:space="0" w:color="auto"/>
            <w:left w:val="none" w:sz="0" w:space="0" w:color="auto"/>
            <w:bottom w:val="none" w:sz="0" w:space="0" w:color="auto"/>
            <w:right w:val="none" w:sz="0" w:space="0" w:color="auto"/>
          </w:divBdr>
        </w:div>
        <w:div w:id="41877885">
          <w:marLeft w:val="640"/>
          <w:marRight w:val="0"/>
          <w:marTop w:val="0"/>
          <w:marBottom w:val="0"/>
          <w:divBdr>
            <w:top w:val="none" w:sz="0" w:space="0" w:color="auto"/>
            <w:left w:val="none" w:sz="0" w:space="0" w:color="auto"/>
            <w:bottom w:val="none" w:sz="0" w:space="0" w:color="auto"/>
            <w:right w:val="none" w:sz="0" w:space="0" w:color="auto"/>
          </w:divBdr>
        </w:div>
        <w:div w:id="854995993">
          <w:marLeft w:val="640"/>
          <w:marRight w:val="0"/>
          <w:marTop w:val="0"/>
          <w:marBottom w:val="0"/>
          <w:divBdr>
            <w:top w:val="none" w:sz="0" w:space="0" w:color="auto"/>
            <w:left w:val="none" w:sz="0" w:space="0" w:color="auto"/>
            <w:bottom w:val="none" w:sz="0" w:space="0" w:color="auto"/>
            <w:right w:val="none" w:sz="0" w:space="0" w:color="auto"/>
          </w:divBdr>
        </w:div>
        <w:div w:id="1016493024">
          <w:marLeft w:val="640"/>
          <w:marRight w:val="0"/>
          <w:marTop w:val="0"/>
          <w:marBottom w:val="0"/>
          <w:divBdr>
            <w:top w:val="none" w:sz="0" w:space="0" w:color="auto"/>
            <w:left w:val="none" w:sz="0" w:space="0" w:color="auto"/>
            <w:bottom w:val="none" w:sz="0" w:space="0" w:color="auto"/>
            <w:right w:val="none" w:sz="0" w:space="0" w:color="auto"/>
          </w:divBdr>
        </w:div>
        <w:div w:id="252204926">
          <w:marLeft w:val="640"/>
          <w:marRight w:val="0"/>
          <w:marTop w:val="0"/>
          <w:marBottom w:val="0"/>
          <w:divBdr>
            <w:top w:val="none" w:sz="0" w:space="0" w:color="auto"/>
            <w:left w:val="none" w:sz="0" w:space="0" w:color="auto"/>
            <w:bottom w:val="none" w:sz="0" w:space="0" w:color="auto"/>
            <w:right w:val="none" w:sz="0" w:space="0" w:color="auto"/>
          </w:divBdr>
        </w:div>
        <w:div w:id="474109696">
          <w:marLeft w:val="640"/>
          <w:marRight w:val="0"/>
          <w:marTop w:val="0"/>
          <w:marBottom w:val="0"/>
          <w:divBdr>
            <w:top w:val="none" w:sz="0" w:space="0" w:color="auto"/>
            <w:left w:val="none" w:sz="0" w:space="0" w:color="auto"/>
            <w:bottom w:val="none" w:sz="0" w:space="0" w:color="auto"/>
            <w:right w:val="none" w:sz="0" w:space="0" w:color="auto"/>
          </w:divBdr>
        </w:div>
        <w:div w:id="1070738384">
          <w:marLeft w:val="640"/>
          <w:marRight w:val="0"/>
          <w:marTop w:val="0"/>
          <w:marBottom w:val="0"/>
          <w:divBdr>
            <w:top w:val="none" w:sz="0" w:space="0" w:color="auto"/>
            <w:left w:val="none" w:sz="0" w:space="0" w:color="auto"/>
            <w:bottom w:val="none" w:sz="0" w:space="0" w:color="auto"/>
            <w:right w:val="none" w:sz="0" w:space="0" w:color="auto"/>
          </w:divBdr>
        </w:div>
        <w:div w:id="1619678945">
          <w:marLeft w:val="640"/>
          <w:marRight w:val="0"/>
          <w:marTop w:val="0"/>
          <w:marBottom w:val="0"/>
          <w:divBdr>
            <w:top w:val="none" w:sz="0" w:space="0" w:color="auto"/>
            <w:left w:val="none" w:sz="0" w:space="0" w:color="auto"/>
            <w:bottom w:val="none" w:sz="0" w:space="0" w:color="auto"/>
            <w:right w:val="none" w:sz="0" w:space="0" w:color="auto"/>
          </w:divBdr>
        </w:div>
        <w:div w:id="120732488">
          <w:marLeft w:val="640"/>
          <w:marRight w:val="0"/>
          <w:marTop w:val="0"/>
          <w:marBottom w:val="0"/>
          <w:divBdr>
            <w:top w:val="none" w:sz="0" w:space="0" w:color="auto"/>
            <w:left w:val="none" w:sz="0" w:space="0" w:color="auto"/>
            <w:bottom w:val="none" w:sz="0" w:space="0" w:color="auto"/>
            <w:right w:val="none" w:sz="0" w:space="0" w:color="auto"/>
          </w:divBdr>
        </w:div>
        <w:div w:id="1087464923">
          <w:marLeft w:val="640"/>
          <w:marRight w:val="0"/>
          <w:marTop w:val="0"/>
          <w:marBottom w:val="0"/>
          <w:divBdr>
            <w:top w:val="none" w:sz="0" w:space="0" w:color="auto"/>
            <w:left w:val="none" w:sz="0" w:space="0" w:color="auto"/>
            <w:bottom w:val="none" w:sz="0" w:space="0" w:color="auto"/>
            <w:right w:val="none" w:sz="0" w:space="0" w:color="auto"/>
          </w:divBdr>
        </w:div>
        <w:div w:id="831070135">
          <w:marLeft w:val="640"/>
          <w:marRight w:val="0"/>
          <w:marTop w:val="0"/>
          <w:marBottom w:val="0"/>
          <w:divBdr>
            <w:top w:val="none" w:sz="0" w:space="0" w:color="auto"/>
            <w:left w:val="none" w:sz="0" w:space="0" w:color="auto"/>
            <w:bottom w:val="none" w:sz="0" w:space="0" w:color="auto"/>
            <w:right w:val="none" w:sz="0" w:space="0" w:color="auto"/>
          </w:divBdr>
        </w:div>
        <w:div w:id="948581408">
          <w:marLeft w:val="640"/>
          <w:marRight w:val="0"/>
          <w:marTop w:val="0"/>
          <w:marBottom w:val="0"/>
          <w:divBdr>
            <w:top w:val="none" w:sz="0" w:space="0" w:color="auto"/>
            <w:left w:val="none" w:sz="0" w:space="0" w:color="auto"/>
            <w:bottom w:val="none" w:sz="0" w:space="0" w:color="auto"/>
            <w:right w:val="none" w:sz="0" w:space="0" w:color="auto"/>
          </w:divBdr>
        </w:div>
        <w:div w:id="1137065348">
          <w:marLeft w:val="640"/>
          <w:marRight w:val="0"/>
          <w:marTop w:val="0"/>
          <w:marBottom w:val="0"/>
          <w:divBdr>
            <w:top w:val="none" w:sz="0" w:space="0" w:color="auto"/>
            <w:left w:val="none" w:sz="0" w:space="0" w:color="auto"/>
            <w:bottom w:val="none" w:sz="0" w:space="0" w:color="auto"/>
            <w:right w:val="none" w:sz="0" w:space="0" w:color="auto"/>
          </w:divBdr>
        </w:div>
        <w:div w:id="138813428">
          <w:marLeft w:val="640"/>
          <w:marRight w:val="0"/>
          <w:marTop w:val="0"/>
          <w:marBottom w:val="0"/>
          <w:divBdr>
            <w:top w:val="none" w:sz="0" w:space="0" w:color="auto"/>
            <w:left w:val="none" w:sz="0" w:space="0" w:color="auto"/>
            <w:bottom w:val="none" w:sz="0" w:space="0" w:color="auto"/>
            <w:right w:val="none" w:sz="0" w:space="0" w:color="auto"/>
          </w:divBdr>
        </w:div>
        <w:div w:id="1951861847">
          <w:marLeft w:val="640"/>
          <w:marRight w:val="0"/>
          <w:marTop w:val="0"/>
          <w:marBottom w:val="0"/>
          <w:divBdr>
            <w:top w:val="none" w:sz="0" w:space="0" w:color="auto"/>
            <w:left w:val="none" w:sz="0" w:space="0" w:color="auto"/>
            <w:bottom w:val="none" w:sz="0" w:space="0" w:color="auto"/>
            <w:right w:val="none" w:sz="0" w:space="0" w:color="auto"/>
          </w:divBdr>
        </w:div>
        <w:div w:id="1613706803">
          <w:marLeft w:val="640"/>
          <w:marRight w:val="0"/>
          <w:marTop w:val="0"/>
          <w:marBottom w:val="0"/>
          <w:divBdr>
            <w:top w:val="none" w:sz="0" w:space="0" w:color="auto"/>
            <w:left w:val="none" w:sz="0" w:space="0" w:color="auto"/>
            <w:bottom w:val="none" w:sz="0" w:space="0" w:color="auto"/>
            <w:right w:val="none" w:sz="0" w:space="0" w:color="auto"/>
          </w:divBdr>
        </w:div>
        <w:div w:id="1344088751">
          <w:marLeft w:val="640"/>
          <w:marRight w:val="0"/>
          <w:marTop w:val="0"/>
          <w:marBottom w:val="0"/>
          <w:divBdr>
            <w:top w:val="none" w:sz="0" w:space="0" w:color="auto"/>
            <w:left w:val="none" w:sz="0" w:space="0" w:color="auto"/>
            <w:bottom w:val="none" w:sz="0" w:space="0" w:color="auto"/>
            <w:right w:val="none" w:sz="0" w:space="0" w:color="auto"/>
          </w:divBdr>
        </w:div>
        <w:div w:id="450167905">
          <w:marLeft w:val="640"/>
          <w:marRight w:val="0"/>
          <w:marTop w:val="0"/>
          <w:marBottom w:val="0"/>
          <w:divBdr>
            <w:top w:val="none" w:sz="0" w:space="0" w:color="auto"/>
            <w:left w:val="none" w:sz="0" w:space="0" w:color="auto"/>
            <w:bottom w:val="none" w:sz="0" w:space="0" w:color="auto"/>
            <w:right w:val="none" w:sz="0" w:space="0" w:color="auto"/>
          </w:divBdr>
        </w:div>
        <w:div w:id="200480381">
          <w:marLeft w:val="640"/>
          <w:marRight w:val="0"/>
          <w:marTop w:val="0"/>
          <w:marBottom w:val="0"/>
          <w:divBdr>
            <w:top w:val="none" w:sz="0" w:space="0" w:color="auto"/>
            <w:left w:val="none" w:sz="0" w:space="0" w:color="auto"/>
            <w:bottom w:val="none" w:sz="0" w:space="0" w:color="auto"/>
            <w:right w:val="none" w:sz="0" w:space="0" w:color="auto"/>
          </w:divBdr>
        </w:div>
        <w:div w:id="1072702856">
          <w:marLeft w:val="640"/>
          <w:marRight w:val="0"/>
          <w:marTop w:val="0"/>
          <w:marBottom w:val="0"/>
          <w:divBdr>
            <w:top w:val="none" w:sz="0" w:space="0" w:color="auto"/>
            <w:left w:val="none" w:sz="0" w:space="0" w:color="auto"/>
            <w:bottom w:val="none" w:sz="0" w:space="0" w:color="auto"/>
            <w:right w:val="none" w:sz="0" w:space="0" w:color="auto"/>
          </w:divBdr>
        </w:div>
        <w:div w:id="1720202106">
          <w:marLeft w:val="640"/>
          <w:marRight w:val="0"/>
          <w:marTop w:val="0"/>
          <w:marBottom w:val="0"/>
          <w:divBdr>
            <w:top w:val="none" w:sz="0" w:space="0" w:color="auto"/>
            <w:left w:val="none" w:sz="0" w:space="0" w:color="auto"/>
            <w:bottom w:val="none" w:sz="0" w:space="0" w:color="auto"/>
            <w:right w:val="none" w:sz="0" w:space="0" w:color="auto"/>
          </w:divBdr>
        </w:div>
        <w:div w:id="1596085690">
          <w:marLeft w:val="640"/>
          <w:marRight w:val="0"/>
          <w:marTop w:val="0"/>
          <w:marBottom w:val="0"/>
          <w:divBdr>
            <w:top w:val="none" w:sz="0" w:space="0" w:color="auto"/>
            <w:left w:val="none" w:sz="0" w:space="0" w:color="auto"/>
            <w:bottom w:val="none" w:sz="0" w:space="0" w:color="auto"/>
            <w:right w:val="none" w:sz="0" w:space="0" w:color="auto"/>
          </w:divBdr>
        </w:div>
        <w:div w:id="1789426723">
          <w:marLeft w:val="640"/>
          <w:marRight w:val="0"/>
          <w:marTop w:val="0"/>
          <w:marBottom w:val="0"/>
          <w:divBdr>
            <w:top w:val="none" w:sz="0" w:space="0" w:color="auto"/>
            <w:left w:val="none" w:sz="0" w:space="0" w:color="auto"/>
            <w:bottom w:val="none" w:sz="0" w:space="0" w:color="auto"/>
            <w:right w:val="none" w:sz="0" w:space="0" w:color="auto"/>
          </w:divBdr>
        </w:div>
        <w:div w:id="1871333394">
          <w:marLeft w:val="640"/>
          <w:marRight w:val="0"/>
          <w:marTop w:val="0"/>
          <w:marBottom w:val="0"/>
          <w:divBdr>
            <w:top w:val="none" w:sz="0" w:space="0" w:color="auto"/>
            <w:left w:val="none" w:sz="0" w:space="0" w:color="auto"/>
            <w:bottom w:val="none" w:sz="0" w:space="0" w:color="auto"/>
            <w:right w:val="none" w:sz="0" w:space="0" w:color="auto"/>
          </w:divBdr>
        </w:div>
        <w:div w:id="2100441284">
          <w:marLeft w:val="640"/>
          <w:marRight w:val="0"/>
          <w:marTop w:val="0"/>
          <w:marBottom w:val="0"/>
          <w:divBdr>
            <w:top w:val="none" w:sz="0" w:space="0" w:color="auto"/>
            <w:left w:val="none" w:sz="0" w:space="0" w:color="auto"/>
            <w:bottom w:val="none" w:sz="0" w:space="0" w:color="auto"/>
            <w:right w:val="none" w:sz="0" w:space="0" w:color="auto"/>
          </w:divBdr>
        </w:div>
        <w:div w:id="1786195317">
          <w:marLeft w:val="640"/>
          <w:marRight w:val="0"/>
          <w:marTop w:val="0"/>
          <w:marBottom w:val="0"/>
          <w:divBdr>
            <w:top w:val="none" w:sz="0" w:space="0" w:color="auto"/>
            <w:left w:val="none" w:sz="0" w:space="0" w:color="auto"/>
            <w:bottom w:val="none" w:sz="0" w:space="0" w:color="auto"/>
            <w:right w:val="none" w:sz="0" w:space="0" w:color="auto"/>
          </w:divBdr>
        </w:div>
        <w:div w:id="100995299">
          <w:marLeft w:val="640"/>
          <w:marRight w:val="0"/>
          <w:marTop w:val="0"/>
          <w:marBottom w:val="0"/>
          <w:divBdr>
            <w:top w:val="none" w:sz="0" w:space="0" w:color="auto"/>
            <w:left w:val="none" w:sz="0" w:space="0" w:color="auto"/>
            <w:bottom w:val="none" w:sz="0" w:space="0" w:color="auto"/>
            <w:right w:val="none" w:sz="0" w:space="0" w:color="auto"/>
          </w:divBdr>
        </w:div>
        <w:div w:id="1494682075">
          <w:marLeft w:val="640"/>
          <w:marRight w:val="0"/>
          <w:marTop w:val="0"/>
          <w:marBottom w:val="0"/>
          <w:divBdr>
            <w:top w:val="none" w:sz="0" w:space="0" w:color="auto"/>
            <w:left w:val="none" w:sz="0" w:space="0" w:color="auto"/>
            <w:bottom w:val="none" w:sz="0" w:space="0" w:color="auto"/>
            <w:right w:val="none" w:sz="0" w:space="0" w:color="auto"/>
          </w:divBdr>
        </w:div>
        <w:div w:id="688872967">
          <w:marLeft w:val="640"/>
          <w:marRight w:val="0"/>
          <w:marTop w:val="0"/>
          <w:marBottom w:val="0"/>
          <w:divBdr>
            <w:top w:val="none" w:sz="0" w:space="0" w:color="auto"/>
            <w:left w:val="none" w:sz="0" w:space="0" w:color="auto"/>
            <w:bottom w:val="none" w:sz="0" w:space="0" w:color="auto"/>
            <w:right w:val="none" w:sz="0" w:space="0" w:color="auto"/>
          </w:divBdr>
        </w:div>
        <w:div w:id="1426072181">
          <w:marLeft w:val="640"/>
          <w:marRight w:val="0"/>
          <w:marTop w:val="0"/>
          <w:marBottom w:val="0"/>
          <w:divBdr>
            <w:top w:val="none" w:sz="0" w:space="0" w:color="auto"/>
            <w:left w:val="none" w:sz="0" w:space="0" w:color="auto"/>
            <w:bottom w:val="none" w:sz="0" w:space="0" w:color="auto"/>
            <w:right w:val="none" w:sz="0" w:space="0" w:color="auto"/>
          </w:divBdr>
        </w:div>
        <w:div w:id="2040625795">
          <w:marLeft w:val="640"/>
          <w:marRight w:val="0"/>
          <w:marTop w:val="0"/>
          <w:marBottom w:val="0"/>
          <w:divBdr>
            <w:top w:val="none" w:sz="0" w:space="0" w:color="auto"/>
            <w:left w:val="none" w:sz="0" w:space="0" w:color="auto"/>
            <w:bottom w:val="none" w:sz="0" w:space="0" w:color="auto"/>
            <w:right w:val="none" w:sz="0" w:space="0" w:color="auto"/>
          </w:divBdr>
        </w:div>
        <w:div w:id="348608813">
          <w:marLeft w:val="640"/>
          <w:marRight w:val="0"/>
          <w:marTop w:val="0"/>
          <w:marBottom w:val="0"/>
          <w:divBdr>
            <w:top w:val="none" w:sz="0" w:space="0" w:color="auto"/>
            <w:left w:val="none" w:sz="0" w:space="0" w:color="auto"/>
            <w:bottom w:val="none" w:sz="0" w:space="0" w:color="auto"/>
            <w:right w:val="none" w:sz="0" w:space="0" w:color="auto"/>
          </w:divBdr>
        </w:div>
        <w:div w:id="960184439">
          <w:marLeft w:val="640"/>
          <w:marRight w:val="0"/>
          <w:marTop w:val="0"/>
          <w:marBottom w:val="0"/>
          <w:divBdr>
            <w:top w:val="none" w:sz="0" w:space="0" w:color="auto"/>
            <w:left w:val="none" w:sz="0" w:space="0" w:color="auto"/>
            <w:bottom w:val="none" w:sz="0" w:space="0" w:color="auto"/>
            <w:right w:val="none" w:sz="0" w:space="0" w:color="auto"/>
          </w:divBdr>
        </w:div>
        <w:div w:id="1086002694">
          <w:marLeft w:val="640"/>
          <w:marRight w:val="0"/>
          <w:marTop w:val="0"/>
          <w:marBottom w:val="0"/>
          <w:divBdr>
            <w:top w:val="none" w:sz="0" w:space="0" w:color="auto"/>
            <w:left w:val="none" w:sz="0" w:space="0" w:color="auto"/>
            <w:bottom w:val="none" w:sz="0" w:space="0" w:color="auto"/>
            <w:right w:val="none" w:sz="0" w:space="0" w:color="auto"/>
          </w:divBdr>
        </w:div>
        <w:div w:id="2092921585">
          <w:marLeft w:val="640"/>
          <w:marRight w:val="0"/>
          <w:marTop w:val="0"/>
          <w:marBottom w:val="0"/>
          <w:divBdr>
            <w:top w:val="none" w:sz="0" w:space="0" w:color="auto"/>
            <w:left w:val="none" w:sz="0" w:space="0" w:color="auto"/>
            <w:bottom w:val="none" w:sz="0" w:space="0" w:color="auto"/>
            <w:right w:val="none" w:sz="0" w:space="0" w:color="auto"/>
          </w:divBdr>
        </w:div>
        <w:div w:id="560293622">
          <w:marLeft w:val="640"/>
          <w:marRight w:val="0"/>
          <w:marTop w:val="0"/>
          <w:marBottom w:val="0"/>
          <w:divBdr>
            <w:top w:val="none" w:sz="0" w:space="0" w:color="auto"/>
            <w:left w:val="none" w:sz="0" w:space="0" w:color="auto"/>
            <w:bottom w:val="none" w:sz="0" w:space="0" w:color="auto"/>
            <w:right w:val="none" w:sz="0" w:space="0" w:color="auto"/>
          </w:divBdr>
        </w:div>
        <w:div w:id="240411635">
          <w:marLeft w:val="640"/>
          <w:marRight w:val="0"/>
          <w:marTop w:val="0"/>
          <w:marBottom w:val="0"/>
          <w:divBdr>
            <w:top w:val="none" w:sz="0" w:space="0" w:color="auto"/>
            <w:left w:val="none" w:sz="0" w:space="0" w:color="auto"/>
            <w:bottom w:val="none" w:sz="0" w:space="0" w:color="auto"/>
            <w:right w:val="none" w:sz="0" w:space="0" w:color="auto"/>
          </w:divBdr>
        </w:div>
        <w:div w:id="305403928">
          <w:marLeft w:val="640"/>
          <w:marRight w:val="0"/>
          <w:marTop w:val="0"/>
          <w:marBottom w:val="0"/>
          <w:divBdr>
            <w:top w:val="none" w:sz="0" w:space="0" w:color="auto"/>
            <w:left w:val="none" w:sz="0" w:space="0" w:color="auto"/>
            <w:bottom w:val="none" w:sz="0" w:space="0" w:color="auto"/>
            <w:right w:val="none" w:sz="0" w:space="0" w:color="auto"/>
          </w:divBdr>
        </w:div>
        <w:div w:id="1394623974">
          <w:marLeft w:val="640"/>
          <w:marRight w:val="0"/>
          <w:marTop w:val="0"/>
          <w:marBottom w:val="0"/>
          <w:divBdr>
            <w:top w:val="none" w:sz="0" w:space="0" w:color="auto"/>
            <w:left w:val="none" w:sz="0" w:space="0" w:color="auto"/>
            <w:bottom w:val="none" w:sz="0" w:space="0" w:color="auto"/>
            <w:right w:val="none" w:sz="0" w:space="0" w:color="auto"/>
          </w:divBdr>
        </w:div>
        <w:div w:id="766464124">
          <w:marLeft w:val="640"/>
          <w:marRight w:val="0"/>
          <w:marTop w:val="0"/>
          <w:marBottom w:val="0"/>
          <w:divBdr>
            <w:top w:val="none" w:sz="0" w:space="0" w:color="auto"/>
            <w:left w:val="none" w:sz="0" w:space="0" w:color="auto"/>
            <w:bottom w:val="none" w:sz="0" w:space="0" w:color="auto"/>
            <w:right w:val="none" w:sz="0" w:space="0" w:color="auto"/>
          </w:divBdr>
        </w:div>
        <w:div w:id="1462461144">
          <w:marLeft w:val="640"/>
          <w:marRight w:val="0"/>
          <w:marTop w:val="0"/>
          <w:marBottom w:val="0"/>
          <w:divBdr>
            <w:top w:val="none" w:sz="0" w:space="0" w:color="auto"/>
            <w:left w:val="none" w:sz="0" w:space="0" w:color="auto"/>
            <w:bottom w:val="none" w:sz="0" w:space="0" w:color="auto"/>
            <w:right w:val="none" w:sz="0" w:space="0" w:color="auto"/>
          </w:divBdr>
        </w:div>
        <w:div w:id="711881742">
          <w:marLeft w:val="640"/>
          <w:marRight w:val="0"/>
          <w:marTop w:val="0"/>
          <w:marBottom w:val="0"/>
          <w:divBdr>
            <w:top w:val="none" w:sz="0" w:space="0" w:color="auto"/>
            <w:left w:val="none" w:sz="0" w:space="0" w:color="auto"/>
            <w:bottom w:val="none" w:sz="0" w:space="0" w:color="auto"/>
            <w:right w:val="none" w:sz="0" w:space="0" w:color="auto"/>
          </w:divBdr>
        </w:div>
        <w:div w:id="1838114900">
          <w:marLeft w:val="640"/>
          <w:marRight w:val="0"/>
          <w:marTop w:val="0"/>
          <w:marBottom w:val="0"/>
          <w:divBdr>
            <w:top w:val="none" w:sz="0" w:space="0" w:color="auto"/>
            <w:left w:val="none" w:sz="0" w:space="0" w:color="auto"/>
            <w:bottom w:val="none" w:sz="0" w:space="0" w:color="auto"/>
            <w:right w:val="none" w:sz="0" w:space="0" w:color="auto"/>
          </w:divBdr>
        </w:div>
        <w:div w:id="2017228784">
          <w:marLeft w:val="640"/>
          <w:marRight w:val="0"/>
          <w:marTop w:val="0"/>
          <w:marBottom w:val="0"/>
          <w:divBdr>
            <w:top w:val="none" w:sz="0" w:space="0" w:color="auto"/>
            <w:left w:val="none" w:sz="0" w:space="0" w:color="auto"/>
            <w:bottom w:val="none" w:sz="0" w:space="0" w:color="auto"/>
            <w:right w:val="none" w:sz="0" w:space="0" w:color="auto"/>
          </w:divBdr>
        </w:div>
        <w:div w:id="1603955823">
          <w:marLeft w:val="640"/>
          <w:marRight w:val="0"/>
          <w:marTop w:val="0"/>
          <w:marBottom w:val="0"/>
          <w:divBdr>
            <w:top w:val="none" w:sz="0" w:space="0" w:color="auto"/>
            <w:left w:val="none" w:sz="0" w:space="0" w:color="auto"/>
            <w:bottom w:val="none" w:sz="0" w:space="0" w:color="auto"/>
            <w:right w:val="none" w:sz="0" w:space="0" w:color="auto"/>
          </w:divBdr>
        </w:div>
        <w:div w:id="2087796664">
          <w:marLeft w:val="640"/>
          <w:marRight w:val="0"/>
          <w:marTop w:val="0"/>
          <w:marBottom w:val="0"/>
          <w:divBdr>
            <w:top w:val="none" w:sz="0" w:space="0" w:color="auto"/>
            <w:left w:val="none" w:sz="0" w:space="0" w:color="auto"/>
            <w:bottom w:val="none" w:sz="0" w:space="0" w:color="auto"/>
            <w:right w:val="none" w:sz="0" w:space="0" w:color="auto"/>
          </w:divBdr>
        </w:div>
        <w:div w:id="257492993">
          <w:marLeft w:val="640"/>
          <w:marRight w:val="0"/>
          <w:marTop w:val="0"/>
          <w:marBottom w:val="0"/>
          <w:divBdr>
            <w:top w:val="none" w:sz="0" w:space="0" w:color="auto"/>
            <w:left w:val="none" w:sz="0" w:space="0" w:color="auto"/>
            <w:bottom w:val="none" w:sz="0" w:space="0" w:color="auto"/>
            <w:right w:val="none" w:sz="0" w:space="0" w:color="auto"/>
          </w:divBdr>
        </w:div>
        <w:div w:id="697655992">
          <w:marLeft w:val="640"/>
          <w:marRight w:val="0"/>
          <w:marTop w:val="0"/>
          <w:marBottom w:val="0"/>
          <w:divBdr>
            <w:top w:val="none" w:sz="0" w:space="0" w:color="auto"/>
            <w:left w:val="none" w:sz="0" w:space="0" w:color="auto"/>
            <w:bottom w:val="none" w:sz="0" w:space="0" w:color="auto"/>
            <w:right w:val="none" w:sz="0" w:space="0" w:color="auto"/>
          </w:divBdr>
        </w:div>
        <w:div w:id="1200320075">
          <w:marLeft w:val="640"/>
          <w:marRight w:val="0"/>
          <w:marTop w:val="0"/>
          <w:marBottom w:val="0"/>
          <w:divBdr>
            <w:top w:val="none" w:sz="0" w:space="0" w:color="auto"/>
            <w:left w:val="none" w:sz="0" w:space="0" w:color="auto"/>
            <w:bottom w:val="none" w:sz="0" w:space="0" w:color="auto"/>
            <w:right w:val="none" w:sz="0" w:space="0" w:color="auto"/>
          </w:divBdr>
        </w:div>
        <w:div w:id="1715344927">
          <w:marLeft w:val="640"/>
          <w:marRight w:val="0"/>
          <w:marTop w:val="0"/>
          <w:marBottom w:val="0"/>
          <w:divBdr>
            <w:top w:val="none" w:sz="0" w:space="0" w:color="auto"/>
            <w:left w:val="none" w:sz="0" w:space="0" w:color="auto"/>
            <w:bottom w:val="none" w:sz="0" w:space="0" w:color="auto"/>
            <w:right w:val="none" w:sz="0" w:space="0" w:color="auto"/>
          </w:divBdr>
        </w:div>
      </w:divsChild>
    </w:div>
    <w:div w:id="719206374">
      <w:bodyDiv w:val="1"/>
      <w:marLeft w:val="0"/>
      <w:marRight w:val="0"/>
      <w:marTop w:val="0"/>
      <w:marBottom w:val="0"/>
      <w:divBdr>
        <w:top w:val="none" w:sz="0" w:space="0" w:color="auto"/>
        <w:left w:val="none" w:sz="0" w:space="0" w:color="auto"/>
        <w:bottom w:val="none" w:sz="0" w:space="0" w:color="auto"/>
        <w:right w:val="none" w:sz="0" w:space="0" w:color="auto"/>
      </w:divBdr>
      <w:divsChild>
        <w:div w:id="99615911">
          <w:marLeft w:val="640"/>
          <w:marRight w:val="0"/>
          <w:marTop w:val="0"/>
          <w:marBottom w:val="0"/>
          <w:divBdr>
            <w:top w:val="none" w:sz="0" w:space="0" w:color="auto"/>
            <w:left w:val="none" w:sz="0" w:space="0" w:color="auto"/>
            <w:bottom w:val="none" w:sz="0" w:space="0" w:color="auto"/>
            <w:right w:val="none" w:sz="0" w:space="0" w:color="auto"/>
          </w:divBdr>
        </w:div>
        <w:div w:id="301469346">
          <w:marLeft w:val="640"/>
          <w:marRight w:val="0"/>
          <w:marTop w:val="0"/>
          <w:marBottom w:val="0"/>
          <w:divBdr>
            <w:top w:val="none" w:sz="0" w:space="0" w:color="auto"/>
            <w:left w:val="none" w:sz="0" w:space="0" w:color="auto"/>
            <w:bottom w:val="none" w:sz="0" w:space="0" w:color="auto"/>
            <w:right w:val="none" w:sz="0" w:space="0" w:color="auto"/>
          </w:divBdr>
        </w:div>
        <w:div w:id="1713386034">
          <w:marLeft w:val="640"/>
          <w:marRight w:val="0"/>
          <w:marTop w:val="0"/>
          <w:marBottom w:val="0"/>
          <w:divBdr>
            <w:top w:val="none" w:sz="0" w:space="0" w:color="auto"/>
            <w:left w:val="none" w:sz="0" w:space="0" w:color="auto"/>
            <w:bottom w:val="none" w:sz="0" w:space="0" w:color="auto"/>
            <w:right w:val="none" w:sz="0" w:space="0" w:color="auto"/>
          </w:divBdr>
        </w:div>
        <w:div w:id="1030954599">
          <w:marLeft w:val="640"/>
          <w:marRight w:val="0"/>
          <w:marTop w:val="0"/>
          <w:marBottom w:val="0"/>
          <w:divBdr>
            <w:top w:val="none" w:sz="0" w:space="0" w:color="auto"/>
            <w:left w:val="none" w:sz="0" w:space="0" w:color="auto"/>
            <w:bottom w:val="none" w:sz="0" w:space="0" w:color="auto"/>
            <w:right w:val="none" w:sz="0" w:space="0" w:color="auto"/>
          </w:divBdr>
        </w:div>
        <w:div w:id="1601376020">
          <w:marLeft w:val="640"/>
          <w:marRight w:val="0"/>
          <w:marTop w:val="0"/>
          <w:marBottom w:val="0"/>
          <w:divBdr>
            <w:top w:val="none" w:sz="0" w:space="0" w:color="auto"/>
            <w:left w:val="none" w:sz="0" w:space="0" w:color="auto"/>
            <w:bottom w:val="none" w:sz="0" w:space="0" w:color="auto"/>
            <w:right w:val="none" w:sz="0" w:space="0" w:color="auto"/>
          </w:divBdr>
        </w:div>
        <w:div w:id="145359790">
          <w:marLeft w:val="640"/>
          <w:marRight w:val="0"/>
          <w:marTop w:val="0"/>
          <w:marBottom w:val="0"/>
          <w:divBdr>
            <w:top w:val="none" w:sz="0" w:space="0" w:color="auto"/>
            <w:left w:val="none" w:sz="0" w:space="0" w:color="auto"/>
            <w:bottom w:val="none" w:sz="0" w:space="0" w:color="auto"/>
            <w:right w:val="none" w:sz="0" w:space="0" w:color="auto"/>
          </w:divBdr>
        </w:div>
        <w:div w:id="656303190">
          <w:marLeft w:val="640"/>
          <w:marRight w:val="0"/>
          <w:marTop w:val="0"/>
          <w:marBottom w:val="0"/>
          <w:divBdr>
            <w:top w:val="none" w:sz="0" w:space="0" w:color="auto"/>
            <w:left w:val="none" w:sz="0" w:space="0" w:color="auto"/>
            <w:bottom w:val="none" w:sz="0" w:space="0" w:color="auto"/>
            <w:right w:val="none" w:sz="0" w:space="0" w:color="auto"/>
          </w:divBdr>
        </w:div>
        <w:div w:id="1835298695">
          <w:marLeft w:val="640"/>
          <w:marRight w:val="0"/>
          <w:marTop w:val="0"/>
          <w:marBottom w:val="0"/>
          <w:divBdr>
            <w:top w:val="none" w:sz="0" w:space="0" w:color="auto"/>
            <w:left w:val="none" w:sz="0" w:space="0" w:color="auto"/>
            <w:bottom w:val="none" w:sz="0" w:space="0" w:color="auto"/>
            <w:right w:val="none" w:sz="0" w:space="0" w:color="auto"/>
          </w:divBdr>
        </w:div>
        <w:div w:id="877474060">
          <w:marLeft w:val="640"/>
          <w:marRight w:val="0"/>
          <w:marTop w:val="0"/>
          <w:marBottom w:val="0"/>
          <w:divBdr>
            <w:top w:val="none" w:sz="0" w:space="0" w:color="auto"/>
            <w:left w:val="none" w:sz="0" w:space="0" w:color="auto"/>
            <w:bottom w:val="none" w:sz="0" w:space="0" w:color="auto"/>
            <w:right w:val="none" w:sz="0" w:space="0" w:color="auto"/>
          </w:divBdr>
        </w:div>
        <w:div w:id="513693324">
          <w:marLeft w:val="640"/>
          <w:marRight w:val="0"/>
          <w:marTop w:val="0"/>
          <w:marBottom w:val="0"/>
          <w:divBdr>
            <w:top w:val="none" w:sz="0" w:space="0" w:color="auto"/>
            <w:left w:val="none" w:sz="0" w:space="0" w:color="auto"/>
            <w:bottom w:val="none" w:sz="0" w:space="0" w:color="auto"/>
            <w:right w:val="none" w:sz="0" w:space="0" w:color="auto"/>
          </w:divBdr>
        </w:div>
        <w:div w:id="1254363954">
          <w:marLeft w:val="640"/>
          <w:marRight w:val="0"/>
          <w:marTop w:val="0"/>
          <w:marBottom w:val="0"/>
          <w:divBdr>
            <w:top w:val="none" w:sz="0" w:space="0" w:color="auto"/>
            <w:left w:val="none" w:sz="0" w:space="0" w:color="auto"/>
            <w:bottom w:val="none" w:sz="0" w:space="0" w:color="auto"/>
            <w:right w:val="none" w:sz="0" w:space="0" w:color="auto"/>
          </w:divBdr>
        </w:div>
        <w:div w:id="49311095">
          <w:marLeft w:val="640"/>
          <w:marRight w:val="0"/>
          <w:marTop w:val="0"/>
          <w:marBottom w:val="0"/>
          <w:divBdr>
            <w:top w:val="none" w:sz="0" w:space="0" w:color="auto"/>
            <w:left w:val="none" w:sz="0" w:space="0" w:color="auto"/>
            <w:bottom w:val="none" w:sz="0" w:space="0" w:color="auto"/>
            <w:right w:val="none" w:sz="0" w:space="0" w:color="auto"/>
          </w:divBdr>
        </w:div>
        <w:div w:id="300035144">
          <w:marLeft w:val="640"/>
          <w:marRight w:val="0"/>
          <w:marTop w:val="0"/>
          <w:marBottom w:val="0"/>
          <w:divBdr>
            <w:top w:val="none" w:sz="0" w:space="0" w:color="auto"/>
            <w:left w:val="none" w:sz="0" w:space="0" w:color="auto"/>
            <w:bottom w:val="none" w:sz="0" w:space="0" w:color="auto"/>
            <w:right w:val="none" w:sz="0" w:space="0" w:color="auto"/>
          </w:divBdr>
        </w:div>
        <w:div w:id="1412392950">
          <w:marLeft w:val="640"/>
          <w:marRight w:val="0"/>
          <w:marTop w:val="0"/>
          <w:marBottom w:val="0"/>
          <w:divBdr>
            <w:top w:val="none" w:sz="0" w:space="0" w:color="auto"/>
            <w:left w:val="none" w:sz="0" w:space="0" w:color="auto"/>
            <w:bottom w:val="none" w:sz="0" w:space="0" w:color="auto"/>
            <w:right w:val="none" w:sz="0" w:space="0" w:color="auto"/>
          </w:divBdr>
        </w:div>
        <w:div w:id="1940871670">
          <w:marLeft w:val="640"/>
          <w:marRight w:val="0"/>
          <w:marTop w:val="0"/>
          <w:marBottom w:val="0"/>
          <w:divBdr>
            <w:top w:val="none" w:sz="0" w:space="0" w:color="auto"/>
            <w:left w:val="none" w:sz="0" w:space="0" w:color="auto"/>
            <w:bottom w:val="none" w:sz="0" w:space="0" w:color="auto"/>
            <w:right w:val="none" w:sz="0" w:space="0" w:color="auto"/>
          </w:divBdr>
        </w:div>
        <w:div w:id="1709911234">
          <w:marLeft w:val="640"/>
          <w:marRight w:val="0"/>
          <w:marTop w:val="0"/>
          <w:marBottom w:val="0"/>
          <w:divBdr>
            <w:top w:val="none" w:sz="0" w:space="0" w:color="auto"/>
            <w:left w:val="none" w:sz="0" w:space="0" w:color="auto"/>
            <w:bottom w:val="none" w:sz="0" w:space="0" w:color="auto"/>
            <w:right w:val="none" w:sz="0" w:space="0" w:color="auto"/>
          </w:divBdr>
        </w:div>
        <w:div w:id="574779231">
          <w:marLeft w:val="640"/>
          <w:marRight w:val="0"/>
          <w:marTop w:val="0"/>
          <w:marBottom w:val="0"/>
          <w:divBdr>
            <w:top w:val="none" w:sz="0" w:space="0" w:color="auto"/>
            <w:left w:val="none" w:sz="0" w:space="0" w:color="auto"/>
            <w:bottom w:val="none" w:sz="0" w:space="0" w:color="auto"/>
            <w:right w:val="none" w:sz="0" w:space="0" w:color="auto"/>
          </w:divBdr>
        </w:div>
        <w:div w:id="672148393">
          <w:marLeft w:val="640"/>
          <w:marRight w:val="0"/>
          <w:marTop w:val="0"/>
          <w:marBottom w:val="0"/>
          <w:divBdr>
            <w:top w:val="none" w:sz="0" w:space="0" w:color="auto"/>
            <w:left w:val="none" w:sz="0" w:space="0" w:color="auto"/>
            <w:bottom w:val="none" w:sz="0" w:space="0" w:color="auto"/>
            <w:right w:val="none" w:sz="0" w:space="0" w:color="auto"/>
          </w:divBdr>
        </w:div>
        <w:div w:id="22634806">
          <w:marLeft w:val="640"/>
          <w:marRight w:val="0"/>
          <w:marTop w:val="0"/>
          <w:marBottom w:val="0"/>
          <w:divBdr>
            <w:top w:val="none" w:sz="0" w:space="0" w:color="auto"/>
            <w:left w:val="none" w:sz="0" w:space="0" w:color="auto"/>
            <w:bottom w:val="none" w:sz="0" w:space="0" w:color="auto"/>
            <w:right w:val="none" w:sz="0" w:space="0" w:color="auto"/>
          </w:divBdr>
        </w:div>
        <w:div w:id="2065399339">
          <w:marLeft w:val="640"/>
          <w:marRight w:val="0"/>
          <w:marTop w:val="0"/>
          <w:marBottom w:val="0"/>
          <w:divBdr>
            <w:top w:val="none" w:sz="0" w:space="0" w:color="auto"/>
            <w:left w:val="none" w:sz="0" w:space="0" w:color="auto"/>
            <w:bottom w:val="none" w:sz="0" w:space="0" w:color="auto"/>
            <w:right w:val="none" w:sz="0" w:space="0" w:color="auto"/>
          </w:divBdr>
        </w:div>
        <w:div w:id="1390107247">
          <w:marLeft w:val="640"/>
          <w:marRight w:val="0"/>
          <w:marTop w:val="0"/>
          <w:marBottom w:val="0"/>
          <w:divBdr>
            <w:top w:val="none" w:sz="0" w:space="0" w:color="auto"/>
            <w:left w:val="none" w:sz="0" w:space="0" w:color="auto"/>
            <w:bottom w:val="none" w:sz="0" w:space="0" w:color="auto"/>
            <w:right w:val="none" w:sz="0" w:space="0" w:color="auto"/>
          </w:divBdr>
        </w:div>
        <w:div w:id="1791047648">
          <w:marLeft w:val="640"/>
          <w:marRight w:val="0"/>
          <w:marTop w:val="0"/>
          <w:marBottom w:val="0"/>
          <w:divBdr>
            <w:top w:val="none" w:sz="0" w:space="0" w:color="auto"/>
            <w:left w:val="none" w:sz="0" w:space="0" w:color="auto"/>
            <w:bottom w:val="none" w:sz="0" w:space="0" w:color="auto"/>
            <w:right w:val="none" w:sz="0" w:space="0" w:color="auto"/>
          </w:divBdr>
        </w:div>
        <w:div w:id="332488504">
          <w:marLeft w:val="640"/>
          <w:marRight w:val="0"/>
          <w:marTop w:val="0"/>
          <w:marBottom w:val="0"/>
          <w:divBdr>
            <w:top w:val="none" w:sz="0" w:space="0" w:color="auto"/>
            <w:left w:val="none" w:sz="0" w:space="0" w:color="auto"/>
            <w:bottom w:val="none" w:sz="0" w:space="0" w:color="auto"/>
            <w:right w:val="none" w:sz="0" w:space="0" w:color="auto"/>
          </w:divBdr>
        </w:div>
        <w:div w:id="348140311">
          <w:marLeft w:val="640"/>
          <w:marRight w:val="0"/>
          <w:marTop w:val="0"/>
          <w:marBottom w:val="0"/>
          <w:divBdr>
            <w:top w:val="none" w:sz="0" w:space="0" w:color="auto"/>
            <w:left w:val="none" w:sz="0" w:space="0" w:color="auto"/>
            <w:bottom w:val="none" w:sz="0" w:space="0" w:color="auto"/>
            <w:right w:val="none" w:sz="0" w:space="0" w:color="auto"/>
          </w:divBdr>
        </w:div>
        <w:div w:id="434400049">
          <w:marLeft w:val="640"/>
          <w:marRight w:val="0"/>
          <w:marTop w:val="0"/>
          <w:marBottom w:val="0"/>
          <w:divBdr>
            <w:top w:val="none" w:sz="0" w:space="0" w:color="auto"/>
            <w:left w:val="none" w:sz="0" w:space="0" w:color="auto"/>
            <w:bottom w:val="none" w:sz="0" w:space="0" w:color="auto"/>
            <w:right w:val="none" w:sz="0" w:space="0" w:color="auto"/>
          </w:divBdr>
        </w:div>
        <w:div w:id="1345210029">
          <w:marLeft w:val="640"/>
          <w:marRight w:val="0"/>
          <w:marTop w:val="0"/>
          <w:marBottom w:val="0"/>
          <w:divBdr>
            <w:top w:val="none" w:sz="0" w:space="0" w:color="auto"/>
            <w:left w:val="none" w:sz="0" w:space="0" w:color="auto"/>
            <w:bottom w:val="none" w:sz="0" w:space="0" w:color="auto"/>
            <w:right w:val="none" w:sz="0" w:space="0" w:color="auto"/>
          </w:divBdr>
        </w:div>
        <w:div w:id="1973945792">
          <w:marLeft w:val="640"/>
          <w:marRight w:val="0"/>
          <w:marTop w:val="0"/>
          <w:marBottom w:val="0"/>
          <w:divBdr>
            <w:top w:val="none" w:sz="0" w:space="0" w:color="auto"/>
            <w:left w:val="none" w:sz="0" w:space="0" w:color="auto"/>
            <w:bottom w:val="none" w:sz="0" w:space="0" w:color="auto"/>
            <w:right w:val="none" w:sz="0" w:space="0" w:color="auto"/>
          </w:divBdr>
        </w:div>
        <w:div w:id="526677878">
          <w:marLeft w:val="640"/>
          <w:marRight w:val="0"/>
          <w:marTop w:val="0"/>
          <w:marBottom w:val="0"/>
          <w:divBdr>
            <w:top w:val="none" w:sz="0" w:space="0" w:color="auto"/>
            <w:left w:val="none" w:sz="0" w:space="0" w:color="auto"/>
            <w:bottom w:val="none" w:sz="0" w:space="0" w:color="auto"/>
            <w:right w:val="none" w:sz="0" w:space="0" w:color="auto"/>
          </w:divBdr>
        </w:div>
        <w:div w:id="192152136">
          <w:marLeft w:val="640"/>
          <w:marRight w:val="0"/>
          <w:marTop w:val="0"/>
          <w:marBottom w:val="0"/>
          <w:divBdr>
            <w:top w:val="none" w:sz="0" w:space="0" w:color="auto"/>
            <w:left w:val="none" w:sz="0" w:space="0" w:color="auto"/>
            <w:bottom w:val="none" w:sz="0" w:space="0" w:color="auto"/>
            <w:right w:val="none" w:sz="0" w:space="0" w:color="auto"/>
          </w:divBdr>
        </w:div>
        <w:div w:id="362022250">
          <w:marLeft w:val="640"/>
          <w:marRight w:val="0"/>
          <w:marTop w:val="0"/>
          <w:marBottom w:val="0"/>
          <w:divBdr>
            <w:top w:val="none" w:sz="0" w:space="0" w:color="auto"/>
            <w:left w:val="none" w:sz="0" w:space="0" w:color="auto"/>
            <w:bottom w:val="none" w:sz="0" w:space="0" w:color="auto"/>
            <w:right w:val="none" w:sz="0" w:space="0" w:color="auto"/>
          </w:divBdr>
        </w:div>
        <w:div w:id="722556234">
          <w:marLeft w:val="640"/>
          <w:marRight w:val="0"/>
          <w:marTop w:val="0"/>
          <w:marBottom w:val="0"/>
          <w:divBdr>
            <w:top w:val="none" w:sz="0" w:space="0" w:color="auto"/>
            <w:left w:val="none" w:sz="0" w:space="0" w:color="auto"/>
            <w:bottom w:val="none" w:sz="0" w:space="0" w:color="auto"/>
            <w:right w:val="none" w:sz="0" w:space="0" w:color="auto"/>
          </w:divBdr>
        </w:div>
        <w:div w:id="207378259">
          <w:marLeft w:val="640"/>
          <w:marRight w:val="0"/>
          <w:marTop w:val="0"/>
          <w:marBottom w:val="0"/>
          <w:divBdr>
            <w:top w:val="none" w:sz="0" w:space="0" w:color="auto"/>
            <w:left w:val="none" w:sz="0" w:space="0" w:color="auto"/>
            <w:bottom w:val="none" w:sz="0" w:space="0" w:color="auto"/>
            <w:right w:val="none" w:sz="0" w:space="0" w:color="auto"/>
          </w:divBdr>
        </w:div>
        <w:div w:id="438110817">
          <w:marLeft w:val="640"/>
          <w:marRight w:val="0"/>
          <w:marTop w:val="0"/>
          <w:marBottom w:val="0"/>
          <w:divBdr>
            <w:top w:val="none" w:sz="0" w:space="0" w:color="auto"/>
            <w:left w:val="none" w:sz="0" w:space="0" w:color="auto"/>
            <w:bottom w:val="none" w:sz="0" w:space="0" w:color="auto"/>
            <w:right w:val="none" w:sz="0" w:space="0" w:color="auto"/>
          </w:divBdr>
        </w:div>
        <w:div w:id="1123233491">
          <w:marLeft w:val="640"/>
          <w:marRight w:val="0"/>
          <w:marTop w:val="0"/>
          <w:marBottom w:val="0"/>
          <w:divBdr>
            <w:top w:val="none" w:sz="0" w:space="0" w:color="auto"/>
            <w:left w:val="none" w:sz="0" w:space="0" w:color="auto"/>
            <w:bottom w:val="none" w:sz="0" w:space="0" w:color="auto"/>
            <w:right w:val="none" w:sz="0" w:space="0" w:color="auto"/>
          </w:divBdr>
        </w:div>
        <w:div w:id="1843086998">
          <w:marLeft w:val="640"/>
          <w:marRight w:val="0"/>
          <w:marTop w:val="0"/>
          <w:marBottom w:val="0"/>
          <w:divBdr>
            <w:top w:val="none" w:sz="0" w:space="0" w:color="auto"/>
            <w:left w:val="none" w:sz="0" w:space="0" w:color="auto"/>
            <w:bottom w:val="none" w:sz="0" w:space="0" w:color="auto"/>
            <w:right w:val="none" w:sz="0" w:space="0" w:color="auto"/>
          </w:divBdr>
        </w:div>
        <w:div w:id="1940019399">
          <w:marLeft w:val="640"/>
          <w:marRight w:val="0"/>
          <w:marTop w:val="0"/>
          <w:marBottom w:val="0"/>
          <w:divBdr>
            <w:top w:val="none" w:sz="0" w:space="0" w:color="auto"/>
            <w:left w:val="none" w:sz="0" w:space="0" w:color="auto"/>
            <w:bottom w:val="none" w:sz="0" w:space="0" w:color="auto"/>
            <w:right w:val="none" w:sz="0" w:space="0" w:color="auto"/>
          </w:divBdr>
        </w:div>
        <w:div w:id="1981960708">
          <w:marLeft w:val="640"/>
          <w:marRight w:val="0"/>
          <w:marTop w:val="0"/>
          <w:marBottom w:val="0"/>
          <w:divBdr>
            <w:top w:val="none" w:sz="0" w:space="0" w:color="auto"/>
            <w:left w:val="none" w:sz="0" w:space="0" w:color="auto"/>
            <w:bottom w:val="none" w:sz="0" w:space="0" w:color="auto"/>
            <w:right w:val="none" w:sz="0" w:space="0" w:color="auto"/>
          </w:divBdr>
        </w:div>
        <w:div w:id="2043820210">
          <w:marLeft w:val="640"/>
          <w:marRight w:val="0"/>
          <w:marTop w:val="0"/>
          <w:marBottom w:val="0"/>
          <w:divBdr>
            <w:top w:val="none" w:sz="0" w:space="0" w:color="auto"/>
            <w:left w:val="none" w:sz="0" w:space="0" w:color="auto"/>
            <w:bottom w:val="none" w:sz="0" w:space="0" w:color="auto"/>
            <w:right w:val="none" w:sz="0" w:space="0" w:color="auto"/>
          </w:divBdr>
        </w:div>
        <w:div w:id="471405015">
          <w:marLeft w:val="640"/>
          <w:marRight w:val="0"/>
          <w:marTop w:val="0"/>
          <w:marBottom w:val="0"/>
          <w:divBdr>
            <w:top w:val="none" w:sz="0" w:space="0" w:color="auto"/>
            <w:left w:val="none" w:sz="0" w:space="0" w:color="auto"/>
            <w:bottom w:val="none" w:sz="0" w:space="0" w:color="auto"/>
            <w:right w:val="none" w:sz="0" w:space="0" w:color="auto"/>
          </w:divBdr>
        </w:div>
        <w:div w:id="2058579242">
          <w:marLeft w:val="640"/>
          <w:marRight w:val="0"/>
          <w:marTop w:val="0"/>
          <w:marBottom w:val="0"/>
          <w:divBdr>
            <w:top w:val="none" w:sz="0" w:space="0" w:color="auto"/>
            <w:left w:val="none" w:sz="0" w:space="0" w:color="auto"/>
            <w:bottom w:val="none" w:sz="0" w:space="0" w:color="auto"/>
            <w:right w:val="none" w:sz="0" w:space="0" w:color="auto"/>
          </w:divBdr>
        </w:div>
        <w:div w:id="20447583">
          <w:marLeft w:val="640"/>
          <w:marRight w:val="0"/>
          <w:marTop w:val="0"/>
          <w:marBottom w:val="0"/>
          <w:divBdr>
            <w:top w:val="none" w:sz="0" w:space="0" w:color="auto"/>
            <w:left w:val="none" w:sz="0" w:space="0" w:color="auto"/>
            <w:bottom w:val="none" w:sz="0" w:space="0" w:color="auto"/>
            <w:right w:val="none" w:sz="0" w:space="0" w:color="auto"/>
          </w:divBdr>
        </w:div>
        <w:div w:id="841820105">
          <w:marLeft w:val="640"/>
          <w:marRight w:val="0"/>
          <w:marTop w:val="0"/>
          <w:marBottom w:val="0"/>
          <w:divBdr>
            <w:top w:val="none" w:sz="0" w:space="0" w:color="auto"/>
            <w:left w:val="none" w:sz="0" w:space="0" w:color="auto"/>
            <w:bottom w:val="none" w:sz="0" w:space="0" w:color="auto"/>
            <w:right w:val="none" w:sz="0" w:space="0" w:color="auto"/>
          </w:divBdr>
        </w:div>
        <w:div w:id="1521160184">
          <w:marLeft w:val="640"/>
          <w:marRight w:val="0"/>
          <w:marTop w:val="0"/>
          <w:marBottom w:val="0"/>
          <w:divBdr>
            <w:top w:val="none" w:sz="0" w:space="0" w:color="auto"/>
            <w:left w:val="none" w:sz="0" w:space="0" w:color="auto"/>
            <w:bottom w:val="none" w:sz="0" w:space="0" w:color="auto"/>
            <w:right w:val="none" w:sz="0" w:space="0" w:color="auto"/>
          </w:divBdr>
        </w:div>
        <w:div w:id="739445228">
          <w:marLeft w:val="640"/>
          <w:marRight w:val="0"/>
          <w:marTop w:val="0"/>
          <w:marBottom w:val="0"/>
          <w:divBdr>
            <w:top w:val="none" w:sz="0" w:space="0" w:color="auto"/>
            <w:left w:val="none" w:sz="0" w:space="0" w:color="auto"/>
            <w:bottom w:val="none" w:sz="0" w:space="0" w:color="auto"/>
            <w:right w:val="none" w:sz="0" w:space="0" w:color="auto"/>
          </w:divBdr>
        </w:div>
        <w:div w:id="969046677">
          <w:marLeft w:val="640"/>
          <w:marRight w:val="0"/>
          <w:marTop w:val="0"/>
          <w:marBottom w:val="0"/>
          <w:divBdr>
            <w:top w:val="none" w:sz="0" w:space="0" w:color="auto"/>
            <w:left w:val="none" w:sz="0" w:space="0" w:color="auto"/>
            <w:bottom w:val="none" w:sz="0" w:space="0" w:color="auto"/>
            <w:right w:val="none" w:sz="0" w:space="0" w:color="auto"/>
          </w:divBdr>
        </w:div>
        <w:div w:id="1677032849">
          <w:marLeft w:val="640"/>
          <w:marRight w:val="0"/>
          <w:marTop w:val="0"/>
          <w:marBottom w:val="0"/>
          <w:divBdr>
            <w:top w:val="none" w:sz="0" w:space="0" w:color="auto"/>
            <w:left w:val="none" w:sz="0" w:space="0" w:color="auto"/>
            <w:bottom w:val="none" w:sz="0" w:space="0" w:color="auto"/>
            <w:right w:val="none" w:sz="0" w:space="0" w:color="auto"/>
          </w:divBdr>
        </w:div>
        <w:div w:id="1270891797">
          <w:marLeft w:val="640"/>
          <w:marRight w:val="0"/>
          <w:marTop w:val="0"/>
          <w:marBottom w:val="0"/>
          <w:divBdr>
            <w:top w:val="none" w:sz="0" w:space="0" w:color="auto"/>
            <w:left w:val="none" w:sz="0" w:space="0" w:color="auto"/>
            <w:bottom w:val="none" w:sz="0" w:space="0" w:color="auto"/>
            <w:right w:val="none" w:sz="0" w:space="0" w:color="auto"/>
          </w:divBdr>
        </w:div>
        <w:div w:id="1108239480">
          <w:marLeft w:val="640"/>
          <w:marRight w:val="0"/>
          <w:marTop w:val="0"/>
          <w:marBottom w:val="0"/>
          <w:divBdr>
            <w:top w:val="none" w:sz="0" w:space="0" w:color="auto"/>
            <w:left w:val="none" w:sz="0" w:space="0" w:color="auto"/>
            <w:bottom w:val="none" w:sz="0" w:space="0" w:color="auto"/>
            <w:right w:val="none" w:sz="0" w:space="0" w:color="auto"/>
          </w:divBdr>
        </w:div>
        <w:div w:id="140268160">
          <w:marLeft w:val="640"/>
          <w:marRight w:val="0"/>
          <w:marTop w:val="0"/>
          <w:marBottom w:val="0"/>
          <w:divBdr>
            <w:top w:val="none" w:sz="0" w:space="0" w:color="auto"/>
            <w:left w:val="none" w:sz="0" w:space="0" w:color="auto"/>
            <w:bottom w:val="none" w:sz="0" w:space="0" w:color="auto"/>
            <w:right w:val="none" w:sz="0" w:space="0" w:color="auto"/>
          </w:divBdr>
        </w:div>
        <w:div w:id="373237732">
          <w:marLeft w:val="640"/>
          <w:marRight w:val="0"/>
          <w:marTop w:val="0"/>
          <w:marBottom w:val="0"/>
          <w:divBdr>
            <w:top w:val="none" w:sz="0" w:space="0" w:color="auto"/>
            <w:left w:val="none" w:sz="0" w:space="0" w:color="auto"/>
            <w:bottom w:val="none" w:sz="0" w:space="0" w:color="auto"/>
            <w:right w:val="none" w:sz="0" w:space="0" w:color="auto"/>
          </w:divBdr>
        </w:div>
        <w:div w:id="1542085781">
          <w:marLeft w:val="640"/>
          <w:marRight w:val="0"/>
          <w:marTop w:val="0"/>
          <w:marBottom w:val="0"/>
          <w:divBdr>
            <w:top w:val="none" w:sz="0" w:space="0" w:color="auto"/>
            <w:left w:val="none" w:sz="0" w:space="0" w:color="auto"/>
            <w:bottom w:val="none" w:sz="0" w:space="0" w:color="auto"/>
            <w:right w:val="none" w:sz="0" w:space="0" w:color="auto"/>
          </w:divBdr>
        </w:div>
        <w:div w:id="1784808391">
          <w:marLeft w:val="640"/>
          <w:marRight w:val="0"/>
          <w:marTop w:val="0"/>
          <w:marBottom w:val="0"/>
          <w:divBdr>
            <w:top w:val="none" w:sz="0" w:space="0" w:color="auto"/>
            <w:left w:val="none" w:sz="0" w:space="0" w:color="auto"/>
            <w:bottom w:val="none" w:sz="0" w:space="0" w:color="auto"/>
            <w:right w:val="none" w:sz="0" w:space="0" w:color="auto"/>
          </w:divBdr>
        </w:div>
        <w:div w:id="1695155762">
          <w:marLeft w:val="640"/>
          <w:marRight w:val="0"/>
          <w:marTop w:val="0"/>
          <w:marBottom w:val="0"/>
          <w:divBdr>
            <w:top w:val="none" w:sz="0" w:space="0" w:color="auto"/>
            <w:left w:val="none" w:sz="0" w:space="0" w:color="auto"/>
            <w:bottom w:val="none" w:sz="0" w:space="0" w:color="auto"/>
            <w:right w:val="none" w:sz="0" w:space="0" w:color="auto"/>
          </w:divBdr>
        </w:div>
        <w:div w:id="861288462">
          <w:marLeft w:val="640"/>
          <w:marRight w:val="0"/>
          <w:marTop w:val="0"/>
          <w:marBottom w:val="0"/>
          <w:divBdr>
            <w:top w:val="none" w:sz="0" w:space="0" w:color="auto"/>
            <w:left w:val="none" w:sz="0" w:space="0" w:color="auto"/>
            <w:bottom w:val="none" w:sz="0" w:space="0" w:color="auto"/>
            <w:right w:val="none" w:sz="0" w:space="0" w:color="auto"/>
          </w:divBdr>
        </w:div>
        <w:div w:id="232083902">
          <w:marLeft w:val="640"/>
          <w:marRight w:val="0"/>
          <w:marTop w:val="0"/>
          <w:marBottom w:val="0"/>
          <w:divBdr>
            <w:top w:val="none" w:sz="0" w:space="0" w:color="auto"/>
            <w:left w:val="none" w:sz="0" w:space="0" w:color="auto"/>
            <w:bottom w:val="none" w:sz="0" w:space="0" w:color="auto"/>
            <w:right w:val="none" w:sz="0" w:space="0" w:color="auto"/>
          </w:divBdr>
        </w:div>
        <w:div w:id="392512658">
          <w:marLeft w:val="640"/>
          <w:marRight w:val="0"/>
          <w:marTop w:val="0"/>
          <w:marBottom w:val="0"/>
          <w:divBdr>
            <w:top w:val="none" w:sz="0" w:space="0" w:color="auto"/>
            <w:left w:val="none" w:sz="0" w:space="0" w:color="auto"/>
            <w:bottom w:val="none" w:sz="0" w:space="0" w:color="auto"/>
            <w:right w:val="none" w:sz="0" w:space="0" w:color="auto"/>
          </w:divBdr>
        </w:div>
        <w:div w:id="760952449">
          <w:marLeft w:val="640"/>
          <w:marRight w:val="0"/>
          <w:marTop w:val="0"/>
          <w:marBottom w:val="0"/>
          <w:divBdr>
            <w:top w:val="none" w:sz="0" w:space="0" w:color="auto"/>
            <w:left w:val="none" w:sz="0" w:space="0" w:color="auto"/>
            <w:bottom w:val="none" w:sz="0" w:space="0" w:color="auto"/>
            <w:right w:val="none" w:sz="0" w:space="0" w:color="auto"/>
          </w:divBdr>
        </w:div>
        <w:div w:id="86777393">
          <w:marLeft w:val="640"/>
          <w:marRight w:val="0"/>
          <w:marTop w:val="0"/>
          <w:marBottom w:val="0"/>
          <w:divBdr>
            <w:top w:val="none" w:sz="0" w:space="0" w:color="auto"/>
            <w:left w:val="none" w:sz="0" w:space="0" w:color="auto"/>
            <w:bottom w:val="none" w:sz="0" w:space="0" w:color="auto"/>
            <w:right w:val="none" w:sz="0" w:space="0" w:color="auto"/>
          </w:divBdr>
        </w:div>
        <w:div w:id="1065027868">
          <w:marLeft w:val="640"/>
          <w:marRight w:val="0"/>
          <w:marTop w:val="0"/>
          <w:marBottom w:val="0"/>
          <w:divBdr>
            <w:top w:val="none" w:sz="0" w:space="0" w:color="auto"/>
            <w:left w:val="none" w:sz="0" w:space="0" w:color="auto"/>
            <w:bottom w:val="none" w:sz="0" w:space="0" w:color="auto"/>
            <w:right w:val="none" w:sz="0" w:space="0" w:color="auto"/>
          </w:divBdr>
        </w:div>
        <w:div w:id="16664679">
          <w:marLeft w:val="640"/>
          <w:marRight w:val="0"/>
          <w:marTop w:val="0"/>
          <w:marBottom w:val="0"/>
          <w:divBdr>
            <w:top w:val="none" w:sz="0" w:space="0" w:color="auto"/>
            <w:left w:val="none" w:sz="0" w:space="0" w:color="auto"/>
            <w:bottom w:val="none" w:sz="0" w:space="0" w:color="auto"/>
            <w:right w:val="none" w:sz="0" w:space="0" w:color="auto"/>
          </w:divBdr>
        </w:div>
        <w:div w:id="1036538266">
          <w:marLeft w:val="640"/>
          <w:marRight w:val="0"/>
          <w:marTop w:val="0"/>
          <w:marBottom w:val="0"/>
          <w:divBdr>
            <w:top w:val="none" w:sz="0" w:space="0" w:color="auto"/>
            <w:left w:val="none" w:sz="0" w:space="0" w:color="auto"/>
            <w:bottom w:val="none" w:sz="0" w:space="0" w:color="auto"/>
            <w:right w:val="none" w:sz="0" w:space="0" w:color="auto"/>
          </w:divBdr>
        </w:div>
        <w:div w:id="862323094">
          <w:marLeft w:val="640"/>
          <w:marRight w:val="0"/>
          <w:marTop w:val="0"/>
          <w:marBottom w:val="0"/>
          <w:divBdr>
            <w:top w:val="none" w:sz="0" w:space="0" w:color="auto"/>
            <w:left w:val="none" w:sz="0" w:space="0" w:color="auto"/>
            <w:bottom w:val="none" w:sz="0" w:space="0" w:color="auto"/>
            <w:right w:val="none" w:sz="0" w:space="0" w:color="auto"/>
          </w:divBdr>
        </w:div>
        <w:div w:id="1705132424">
          <w:marLeft w:val="640"/>
          <w:marRight w:val="0"/>
          <w:marTop w:val="0"/>
          <w:marBottom w:val="0"/>
          <w:divBdr>
            <w:top w:val="none" w:sz="0" w:space="0" w:color="auto"/>
            <w:left w:val="none" w:sz="0" w:space="0" w:color="auto"/>
            <w:bottom w:val="none" w:sz="0" w:space="0" w:color="auto"/>
            <w:right w:val="none" w:sz="0" w:space="0" w:color="auto"/>
          </w:divBdr>
        </w:div>
        <w:div w:id="542600105">
          <w:marLeft w:val="640"/>
          <w:marRight w:val="0"/>
          <w:marTop w:val="0"/>
          <w:marBottom w:val="0"/>
          <w:divBdr>
            <w:top w:val="none" w:sz="0" w:space="0" w:color="auto"/>
            <w:left w:val="none" w:sz="0" w:space="0" w:color="auto"/>
            <w:bottom w:val="none" w:sz="0" w:space="0" w:color="auto"/>
            <w:right w:val="none" w:sz="0" w:space="0" w:color="auto"/>
          </w:divBdr>
        </w:div>
        <w:div w:id="1639845849">
          <w:marLeft w:val="640"/>
          <w:marRight w:val="0"/>
          <w:marTop w:val="0"/>
          <w:marBottom w:val="0"/>
          <w:divBdr>
            <w:top w:val="none" w:sz="0" w:space="0" w:color="auto"/>
            <w:left w:val="none" w:sz="0" w:space="0" w:color="auto"/>
            <w:bottom w:val="none" w:sz="0" w:space="0" w:color="auto"/>
            <w:right w:val="none" w:sz="0" w:space="0" w:color="auto"/>
          </w:divBdr>
        </w:div>
        <w:div w:id="1912428761">
          <w:marLeft w:val="640"/>
          <w:marRight w:val="0"/>
          <w:marTop w:val="0"/>
          <w:marBottom w:val="0"/>
          <w:divBdr>
            <w:top w:val="none" w:sz="0" w:space="0" w:color="auto"/>
            <w:left w:val="none" w:sz="0" w:space="0" w:color="auto"/>
            <w:bottom w:val="none" w:sz="0" w:space="0" w:color="auto"/>
            <w:right w:val="none" w:sz="0" w:space="0" w:color="auto"/>
          </w:divBdr>
        </w:div>
        <w:div w:id="500511794">
          <w:marLeft w:val="640"/>
          <w:marRight w:val="0"/>
          <w:marTop w:val="0"/>
          <w:marBottom w:val="0"/>
          <w:divBdr>
            <w:top w:val="none" w:sz="0" w:space="0" w:color="auto"/>
            <w:left w:val="none" w:sz="0" w:space="0" w:color="auto"/>
            <w:bottom w:val="none" w:sz="0" w:space="0" w:color="auto"/>
            <w:right w:val="none" w:sz="0" w:space="0" w:color="auto"/>
          </w:divBdr>
        </w:div>
        <w:div w:id="2112167351">
          <w:marLeft w:val="640"/>
          <w:marRight w:val="0"/>
          <w:marTop w:val="0"/>
          <w:marBottom w:val="0"/>
          <w:divBdr>
            <w:top w:val="none" w:sz="0" w:space="0" w:color="auto"/>
            <w:left w:val="none" w:sz="0" w:space="0" w:color="auto"/>
            <w:bottom w:val="none" w:sz="0" w:space="0" w:color="auto"/>
            <w:right w:val="none" w:sz="0" w:space="0" w:color="auto"/>
          </w:divBdr>
        </w:div>
        <w:div w:id="2121753288">
          <w:marLeft w:val="640"/>
          <w:marRight w:val="0"/>
          <w:marTop w:val="0"/>
          <w:marBottom w:val="0"/>
          <w:divBdr>
            <w:top w:val="none" w:sz="0" w:space="0" w:color="auto"/>
            <w:left w:val="none" w:sz="0" w:space="0" w:color="auto"/>
            <w:bottom w:val="none" w:sz="0" w:space="0" w:color="auto"/>
            <w:right w:val="none" w:sz="0" w:space="0" w:color="auto"/>
          </w:divBdr>
        </w:div>
        <w:div w:id="985013742">
          <w:marLeft w:val="640"/>
          <w:marRight w:val="0"/>
          <w:marTop w:val="0"/>
          <w:marBottom w:val="0"/>
          <w:divBdr>
            <w:top w:val="none" w:sz="0" w:space="0" w:color="auto"/>
            <w:left w:val="none" w:sz="0" w:space="0" w:color="auto"/>
            <w:bottom w:val="none" w:sz="0" w:space="0" w:color="auto"/>
            <w:right w:val="none" w:sz="0" w:space="0" w:color="auto"/>
          </w:divBdr>
        </w:div>
        <w:div w:id="899251935">
          <w:marLeft w:val="640"/>
          <w:marRight w:val="0"/>
          <w:marTop w:val="0"/>
          <w:marBottom w:val="0"/>
          <w:divBdr>
            <w:top w:val="none" w:sz="0" w:space="0" w:color="auto"/>
            <w:left w:val="none" w:sz="0" w:space="0" w:color="auto"/>
            <w:bottom w:val="none" w:sz="0" w:space="0" w:color="auto"/>
            <w:right w:val="none" w:sz="0" w:space="0" w:color="auto"/>
          </w:divBdr>
        </w:div>
        <w:div w:id="1833179803">
          <w:marLeft w:val="640"/>
          <w:marRight w:val="0"/>
          <w:marTop w:val="0"/>
          <w:marBottom w:val="0"/>
          <w:divBdr>
            <w:top w:val="none" w:sz="0" w:space="0" w:color="auto"/>
            <w:left w:val="none" w:sz="0" w:space="0" w:color="auto"/>
            <w:bottom w:val="none" w:sz="0" w:space="0" w:color="auto"/>
            <w:right w:val="none" w:sz="0" w:space="0" w:color="auto"/>
          </w:divBdr>
        </w:div>
        <w:div w:id="701785715">
          <w:marLeft w:val="640"/>
          <w:marRight w:val="0"/>
          <w:marTop w:val="0"/>
          <w:marBottom w:val="0"/>
          <w:divBdr>
            <w:top w:val="none" w:sz="0" w:space="0" w:color="auto"/>
            <w:left w:val="none" w:sz="0" w:space="0" w:color="auto"/>
            <w:bottom w:val="none" w:sz="0" w:space="0" w:color="auto"/>
            <w:right w:val="none" w:sz="0" w:space="0" w:color="auto"/>
          </w:divBdr>
        </w:div>
        <w:div w:id="2100522255">
          <w:marLeft w:val="640"/>
          <w:marRight w:val="0"/>
          <w:marTop w:val="0"/>
          <w:marBottom w:val="0"/>
          <w:divBdr>
            <w:top w:val="none" w:sz="0" w:space="0" w:color="auto"/>
            <w:left w:val="none" w:sz="0" w:space="0" w:color="auto"/>
            <w:bottom w:val="none" w:sz="0" w:space="0" w:color="auto"/>
            <w:right w:val="none" w:sz="0" w:space="0" w:color="auto"/>
          </w:divBdr>
        </w:div>
        <w:div w:id="303236399">
          <w:marLeft w:val="640"/>
          <w:marRight w:val="0"/>
          <w:marTop w:val="0"/>
          <w:marBottom w:val="0"/>
          <w:divBdr>
            <w:top w:val="none" w:sz="0" w:space="0" w:color="auto"/>
            <w:left w:val="none" w:sz="0" w:space="0" w:color="auto"/>
            <w:bottom w:val="none" w:sz="0" w:space="0" w:color="auto"/>
            <w:right w:val="none" w:sz="0" w:space="0" w:color="auto"/>
          </w:divBdr>
        </w:div>
        <w:div w:id="1626958309">
          <w:marLeft w:val="640"/>
          <w:marRight w:val="0"/>
          <w:marTop w:val="0"/>
          <w:marBottom w:val="0"/>
          <w:divBdr>
            <w:top w:val="none" w:sz="0" w:space="0" w:color="auto"/>
            <w:left w:val="none" w:sz="0" w:space="0" w:color="auto"/>
            <w:bottom w:val="none" w:sz="0" w:space="0" w:color="auto"/>
            <w:right w:val="none" w:sz="0" w:space="0" w:color="auto"/>
          </w:divBdr>
        </w:div>
        <w:div w:id="282929770">
          <w:marLeft w:val="640"/>
          <w:marRight w:val="0"/>
          <w:marTop w:val="0"/>
          <w:marBottom w:val="0"/>
          <w:divBdr>
            <w:top w:val="none" w:sz="0" w:space="0" w:color="auto"/>
            <w:left w:val="none" w:sz="0" w:space="0" w:color="auto"/>
            <w:bottom w:val="none" w:sz="0" w:space="0" w:color="auto"/>
            <w:right w:val="none" w:sz="0" w:space="0" w:color="auto"/>
          </w:divBdr>
        </w:div>
        <w:div w:id="1015612106">
          <w:marLeft w:val="640"/>
          <w:marRight w:val="0"/>
          <w:marTop w:val="0"/>
          <w:marBottom w:val="0"/>
          <w:divBdr>
            <w:top w:val="none" w:sz="0" w:space="0" w:color="auto"/>
            <w:left w:val="none" w:sz="0" w:space="0" w:color="auto"/>
            <w:bottom w:val="none" w:sz="0" w:space="0" w:color="auto"/>
            <w:right w:val="none" w:sz="0" w:space="0" w:color="auto"/>
          </w:divBdr>
        </w:div>
        <w:div w:id="288903768">
          <w:marLeft w:val="640"/>
          <w:marRight w:val="0"/>
          <w:marTop w:val="0"/>
          <w:marBottom w:val="0"/>
          <w:divBdr>
            <w:top w:val="none" w:sz="0" w:space="0" w:color="auto"/>
            <w:left w:val="none" w:sz="0" w:space="0" w:color="auto"/>
            <w:bottom w:val="none" w:sz="0" w:space="0" w:color="auto"/>
            <w:right w:val="none" w:sz="0" w:space="0" w:color="auto"/>
          </w:divBdr>
        </w:div>
        <w:div w:id="612251067">
          <w:marLeft w:val="640"/>
          <w:marRight w:val="0"/>
          <w:marTop w:val="0"/>
          <w:marBottom w:val="0"/>
          <w:divBdr>
            <w:top w:val="none" w:sz="0" w:space="0" w:color="auto"/>
            <w:left w:val="none" w:sz="0" w:space="0" w:color="auto"/>
            <w:bottom w:val="none" w:sz="0" w:space="0" w:color="auto"/>
            <w:right w:val="none" w:sz="0" w:space="0" w:color="auto"/>
          </w:divBdr>
        </w:div>
        <w:div w:id="1344626733">
          <w:marLeft w:val="640"/>
          <w:marRight w:val="0"/>
          <w:marTop w:val="0"/>
          <w:marBottom w:val="0"/>
          <w:divBdr>
            <w:top w:val="none" w:sz="0" w:space="0" w:color="auto"/>
            <w:left w:val="none" w:sz="0" w:space="0" w:color="auto"/>
            <w:bottom w:val="none" w:sz="0" w:space="0" w:color="auto"/>
            <w:right w:val="none" w:sz="0" w:space="0" w:color="auto"/>
          </w:divBdr>
        </w:div>
        <w:div w:id="1193349760">
          <w:marLeft w:val="640"/>
          <w:marRight w:val="0"/>
          <w:marTop w:val="0"/>
          <w:marBottom w:val="0"/>
          <w:divBdr>
            <w:top w:val="none" w:sz="0" w:space="0" w:color="auto"/>
            <w:left w:val="none" w:sz="0" w:space="0" w:color="auto"/>
            <w:bottom w:val="none" w:sz="0" w:space="0" w:color="auto"/>
            <w:right w:val="none" w:sz="0" w:space="0" w:color="auto"/>
          </w:divBdr>
        </w:div>
        <w:div w:id="1311056456">
          <w:marLeft w:val="640"/>
          <w:marRight w:val="0"/>
          <w:marTop w:val="0"/>
          <w:marBottom w:val="0"/>
          <w:divBdr>
            <w:top w:val="none" w:sz="0" w:space="0" w:color="auto"/>
            <w:left w:val="none" w:sz="0" w:space="0" w:color="auto"/>
            <w:bottom w:val="none" w:sz="0" w:space="0" w:color="auto"/>
            <w:right w:val="none" w:sz="0" w:space="0" w:color="auto"/>
          </w:divBdr>
        </w:div>
        <w:div w:id="1182819055">
          <w:marLeft w:val="640"/>
          <w:marRight w:val="0"/>
          <w:marTop w:val="0"/>
          <w:marBottom w:val="0"/>
          <w:divBdr>
            <w:top w:val="none" w:sz="0" w:space="0" w:color="auto"/>
            <w:left w:val="none" w:sz="0" w:space="0" w:color="auto"/>
            <w:bottom w:val="none" w:sz="0" w:space="0" w:color="auto"/>
            <w:right w:val="none" w:sz="0" w:space="0" w:color="auto"/>
          </w:divBdr>
        </w:div>
        <w:div w:id="406000822">
          <w:marLeft w:val="640"/>
          <w:marRight w:val="0"/>
          <w:marTop w:val="0"/>
          <w:marBottom w:val="0"/>
          <w:divBdr>
            <w:top w:val="none" w:sz="0" w:space="0" w:color="auto"/>
            <w:left w:val="none" w:sz="0" w:space="0" w:color="auto"/>
            <w:bottom w:val="none" w:sz="0" w:space="0" w:color="auto"/>
            <w:right w:val="none" w:sz="0" w:space="0" w:color="auto"/>
          </w:divBdr>
        </w:div>
        <w:div w:id="403601854">
          <w:marLeft w:val="640"/>
          <w:marRight w:val="0"/>
          <w:marTop w:val="0"/>
          <w:marBottom w:val="0"/>
          <w:divBdr>
            <w:top w:val="none" w:sz="0" w:space="0" w:color="auto"/>
            <w:left w:val="none" w:sz="0" w:space="0" w:color="auto"/>
            <w:bottom w:val="none" w:sz="0" w:space="0" w:color="auto"/>
            <w:right w:val="none" w:sz="0" w:space="0" w:color="auto"/>
          </w:divBdr>
        </w:div>
        <w:div w:id="742335804">
          <w:marLeft w:val="640"/>
          <w:marRight w:val="0"/>
          <w:marTop w:val="0"/>
          <w:marBottom w:val="0"/>
          <w:divBdr>
            <w:top w:val="none" w:sz="0" w:space="0" w:color="auto"/>
            <w:left w:val="none" w:sz="0" w:space="0" w:color="auto"/>
            <w:bottom w:val="none" w:sz="0" w:space="0" w:color="auto"/>
            <w:right w:val="none" w:sz="0" w:space="0" w:color="auto"/>
          </w:divBdr>
        </w:div>
        <w:div w:id="122237913">
          <w:marLeft w:val="640"/>
          <w:marRight w:val="0"/>
          <w:marTop w:val="0"/>
          <w:marBottom w:val="0"/>
          <w:divBdr>
            <w:top w:val="none" w:sz="0" w:space="0" w:color="auto"/>
            <w:left w:val="none" w:sz="0" w:space="0" w:color="auto"/>
            <w:bottom w:val="none" w:sz="0" w:space="0" w:color="auto"/>
            <w:right w:val="none" w:sz="0" w:space="0" w:color="auto"/>
          </w:divBdr>
        </w:div>
        <w:div w:id="764034593">
          <w:marLeft w:val="640"/>
          <w:marRight w:val="0"/>
          <w:marTop w:val="0"/>
          <w:marBottom w:val="0"/>
          <w:divBdr>
            <w:top w:val="none" w:sz="0" w:space="0" w:color="auto"/>
            <w:left w:val="none" w:sz="0" w:space="0" w:color="auto"/>
            <w:bottom w:val="none" w:sz="0" w:space="0" w:color="auto"/>
            <w:right w:val="none" w:sz="0" w:space="0" w:color="auto"/>
          </w:divBdr>
        </w:div>
        <w:div w:id="84234546">
          <w:marLeft w:val="640"/>
          <w:marRight w:val="0"/>
          <w:marTop w:val="0"/>
          <w:marBottom w:val="0"/>
          <w:divBdr>
            <w:top w:val="none" w:sz="0" w:space="0" w:color="auto"/>
            <w:left w:val="none" w:sz="0" w:space="0" w:color="auto"/>
            <w:bottom w:val="none" w:sz="0" w:space="0" w:color="auto"/>
            <w:right w:val="none" w:sz="0" w:space="0" w:color="auto"/>
          </w:divBdr>
        </w:div>
        <w:div w:id="2030065373">
          <w:marLeft w:val="640"/>
          <w:marRight w:val="0"/>
          <w:marTop w:val="0"/>
          <w:marBottom w:val="0"/>
          <w:divBdr>
            <w:top w:val="none" w:sz="0" w:space="0" w:color="auto"/>
            <w:left w:val="none" w:sz="0" w:space="0" w:color="auto"/>
            <w:bottom w:val="none" w:sz="0" w:space="0" w:color="auto"/>
            <w:right w:val="none" w:sz="0" w:space="0" w:color="auto"/>
          </w:divBdr>
        </w:div>
        <w:div w:id="76094869">
          <w:marLeft w:val="640"/>
          <w:marRight w:val="0"/>
          <w:marTop w:val="0"/>
          <w:marBottom w:val="0"/>
          <w:divBdr>
            <w:top w:val="none" w:sz="0" w:space="0" w:color="auto"/>
            <w:left w:val="none" w:sz="0" w:space="0" w:color="auto"/>
            <w:bottom w:val="none" w:sz="0" w:space="0" w:color="auto"/>
            <w:right w:val="none" w:sz="0" w:space="0" w:color="auto"/>
          </w:divBdr>
        </w:div>
        <w:div w:id="1804156808">
          <w:marLeft w:val="640"/>
          <w:marRight w:val="0"/>
          <w:marTop w:val="0"/>
          <w:marBottom w:val="0"/>
          <w:divBdr>
            <w:top w:val="none" w:sz="0" w:space="0" w:color="auto"/>
            <w:left w:val="none" w:sz="0" w:space="0" w:color="auto"/>
            <w:bottom w:val="none" w:sz="0" w:space="0" w:color="auto"/>
            <w:right w:val="none" w:sz="0" w:space="0" w:color="auto"/>
          </w:divBdr>
        </w:div>
        <w:div w:id="1687244664">
          <w:marLeft w:val="640"/>
          <w:marRight w:val="0"/>
          <w:marTop w:val="0"/>
          <w:marBottom w:val="0"/>
          <w:divBdr>
            <w:top w:val="none" w:sz="0" w:space="0" w:color="auto"/>
            <w:left w:val="none" w:sz="0" w:space="0" w:color="auto"/>
            <w:bottom w:val="none" w:sz="0" w:space="0" w:color="auto"/>
            <w:right w:val="none" w:sz="0" w:space="0" w:color="auto"/>
          </w:divBdr>
        </w:div>
        <w:div w:id="1436901730">
          <w:marLeft w:val="640"/>
          <w:marRight w:val="0"/>
          <w:marTop w:val="0"/>
          <w:marBottom w:val="0"/>
          <w:divBdr>
            <w:top w:val="none" w:sz="0" w:space="0" w:color="auto"/>
            <w:left w:val="none" w:sz="0" w:space="0" w:color="auto"/>
            <w:bottom w:val="none" w:sz="0" w:space="0" w:color="auto"/>
            <w:right w:val="none" w:sz="0" w:space="0" w:color="auto"/>
          </w:divBdr>
        </w:div>
        <w:div w:id="226916054">
          <w:marLeft w:val="640"/>
          <w:marRight w:val="0"/>
          <w:marTop w:val="0"/>
          <w:marBottom w:val="0"/>
          <w:divBdr>
            <w:top w:val="none" w:sz="0" w:space="0" w:color="auto"/>
            <w:left w:val="none" w:sz="0" w:space="0" w:color="auto"/>
            <w:bottom w:val="none" w:sz="0" w:space="0" w:color="auto"/>
            <w:right w:val="none" w:sz="0" w:space="0" w:color="auto"/>
          </w:divBdr>
        </w:div>
        <w:div w:id="378822479">
          <w:marLeft w:val="640"/>
          <w:marRight w:val="0"/>
          <w:marTop w:val="0"/>
          <w:marBottom w:val="0"/>
          <w:divBdr>
            <w:top w:val="none" w:sz="0" w:space="0" w:color="auto"/>
            <w:left w:val="none" w:sz="0" w:space="0" w:color="auto"/>
            <w:bottom w:val="none" w:sz="0" w:space="0" w:color="auto"/>
            <w:right w:val="none" w:sz="0" w:space="0" w:color="auto"/>
          </w:divBdr>
        </w:div>
        <w:div w:id="90128516">
          <w:marLeft w:val="640"/>
          <w:marRight w:val="0"/>
          <w:marTop w:val="0"/>
          <w:marBottom w:val="0"/>
          <w:divBdr>
            <w:top w:val="none" w:sz="0" w:space="0" w:color="auto"/>
            <w:left w:val="none" w:sz="0" w:space="0" w:color="auto"/>
            <w:bottom w:val="none" w:sz="0" w:space="0" w:color="auto"/>
            <w:right w:val="none" w:sz="0" w:space="0" w:color="auto"/>
          </w:divBdr>
        </w:div>
        <w:div w:id="458647142">
          <w:marLeft w:val="640"/>
          <w:marRight w:val="0"/>
          <w:marTop w:val="0"/>
          <w:marBottom w:val="0"/>
          <w:divBdr>
            <w:top w:val="none" w:sz="0" w:space="0" w:color="auto"/>
            <w:left w:val="none" w:sz="0" w:space="0" w:color="auto"/>
            <w:bottom w:val="none" w:sz="0" w:space="0" w:color="auto"/>
            <w:right w:val="none" w:sz="0" w:space="0" w:color="auto"/>
          </w:divBdr>
        </w:div>
        <w:div w:id="241259016">
          <w:marLeft w:val="640"/>
          <w:marRight w:val="0"/>
          <w:marTop w:val="0"/>
          <w:marBottom w:val="0"/>
          <w:divBdr>
            <w:top w:val="none" w:sz="0" w:space="0" w:color="auto"/>
            <w:left w:val="none" w:sz="0" w:space="0" w:color="auto"/>
            <w:bottom w:val="none" w:sz="0" w:space="0" w:color="auto"/>
            <w:right w:val="none" w:sz="0" w:space="0" w:color="auto"/>
          </w:divBdr>
        </w:div>
        <w:div w:id="186720945">
          <w:marLeft w:val="640"/>
          <w:marRight w:val="0"/>
          <w:marTop w:val="0"/>
          <w:marBottom w:val="0"/>
          <w:divBdr>
            <w:top w:val="none" w:sz="0" w:space="0" w:color="auto"/>
            <w:left w:val="none" w:sz="0" w:space="0" w:color="auto"/>
            <w:bottom w:val="none" w:sz="0" w:space="0" w:color="auto"/>
            <w:right w:val="none" w:sz="0" w:space="0" w:color="auto"/>
          </w:divBdr>
        </w:div>
        <w:div w:id="1675185041">
          <w:marLeft w:val="640"/>
          <w:marRight w:val="0"/>
          <w:marTop w:val="0"/>
          <w:marBottom w:val="0"/>
          <w:divBdr>
            <w:top w:val="none" w:sz="0" w:space="0" w:color="auto"/>
            <w:left w:val="none" w:sz="0" w:space="0" w:color="auto"/>
            <w:bottom w:val="none" w:sz="0" w:space="0" w:color="auto"/>
            <w:right w:val="none" w:sz="0" w:space="0" w:color="auto"/>
          </w:divBdr>
        </w:div>
        <w:div w:id="303585758">
          <w:marLeft w:val="640"/>
          <w:marRight w:val="0"/>
          <w:marTop w:val="0"/>
          <w:marBottom w:val="0"/>
          <w:divBdr>
            <w:top w:val="none" w:sz="0" w:space="0" w:color="auto"/>
            <w:left w:val="none" w:sz="0" w:space="0" w:color="auto"/>
            <w:bottom w:val="none" w:sz="0" w:space="0" w:color="auto"/>
            <w:right w:val="none" w:sz="0" w:space="0" w:color="auto"/>
          </w:divBdr>
        </w:div>
        <w:div w:id="751899762">
          <w:marLeft w:val="640"/>
          <w:marRight w:val="0"/>
          <w:marTop w:val="0"/>
          <w:marBottom w:val="0"/>
          <w:divBdr>
            <w:top w:val="none" w:sz="0" w:space="0" w:color="auto"/>
            <w:left w:val="none" w:sz="0" w:space="0" w:color="auto"/>
            <w:bottom w:val="none" w:sz="0" w:space="0" w:color="auto"/>
            <w:right w:val="none" w:sz="0" w:space="0" w:color="auto"/>
          </w:divBdr>
        </w:div>
        <w:div w:id="1690525506">
          <w:marLeft w:val="640"/>
          <w:marRight w:val="0"/>
          <w:marTop w:val="0"/>
          <w:marBottom w:val="0"/>
          <w:divBdr>
            <w:top w:val="none" w:sz="0" w:space="0" w:color="auto"/>
            <w:left w:val="none" w:sz="0" w:space="0" w:color="auto"/>
            <w:bottom w:val="none" w:sz="0" w:space="0" w:color="auto"/>
            <w:right w:val="none" w:sz="0" w:space="0" w:color="auto"/>
          </w:divBdr>
        </w:div>
        <w:div w:id="193618474">
          <w:marLeft w:val="640"/>
          <w:marRight w:val="0"/>
          <w:marTop w:val="0"/>
          <w:marBottom w:val="0"/>
          <w:divBdr>
            <w:top w:val="none" w:sz="0" w:space="0" w:color="auto"/>
            <w:left w:val="none" w:sz="0" w:space="0" w:color="auto"/>
            <w:bottom w:val="none" w:sz="0" w:space="0" w:color="auto"/>
            <w:right w:val="none" w:sz="0" w:space="0" w:color="auto"/>
          </w:divBdr>
        </w:div>
        <w:div w:id="18316525">
          <w:marLeft w:val="640"/>
          <w:marRight w:val="0"/>
          <w:marTop w:val="0"/>
          <w:marBottom w:val="0"/>
          <w:divBdr>
            <w:top w:val="none" w:sz="0" w:space="0" w:color="auto"/>
            <w:left w:val="none" w:sz="0" w:space="0" w:color="auto"/>
            <w:bottom w:val="none" w:sz="0" w:space="0" w:color="auto"/>
            <w:right w:val="none" w:sz="0" w:space="0" w:color="auto"/>
          </w:divBdr>
        </w:div>
        <w:div w:id="1177959316">
          <w:marLeft w:val="640"/>
          <w:marRight w:val="0"/>
          <w:marTop w:val="0"/>
          <w:marBottom w:val="0"/>
          <w:divBdr>
            <w:top w:val="none" w:sz="0" w:space="0" w:color="auto"/>
            <w:left w:val="none" w:sz="0" w:space="0" w:color="auto"/>
            <w:bottom w:val="none" w:sz="0" w:space="0" w:color="auto"/>
            <w:right w:val="none" w:sz="0" w:space="0" w:color="auto"/>
          </w:divBdr>
        </w:div>
        <w:div w:id="696197166">
          <w:marLeft w:val="640"/>
          <w:marRight w:val="0"/>
          <w:marTop w:val="0"/>
          <w:marBottom w:val="0"/>
          <w:divBdr>
            <w:top w:val="none" w:sz="0" w:space="0" w:color="auto"/>
            <w:left w:val="none" w:sz="0" w:space="0" w:color="auto"/>
            <w:bottom w:val="none" w:sz="0" w:space="0" w:color="auto"/>
            <w:right w:val="none" w:sz="0" w:space="0" w:color="auto"/>
          </w:divBdr>
        </w:div>
        <w:div w:id="151482208">
          <w:marLeft w:val="640"/>
          <w:marRight w:val="0"/>
          <w:marTop w:val="0"/>
          <w:marBottom w:val="0"/>
          <w:divBdr>
            <w:top w:val="none" w:sz="0" w:space="0" w:color="auto"/>
            <w:left w:val="none" w:sz="0" w:space="0" w:color="auto"/>
            <w:bottom w:val="none" w:sz="0" w:space="0" w:color="auto"/>
            <w:right w:val="none" w:sz="0" w:space="0" w:color="auto"/>
          </w:divBdr>
        </w:div>
        <w:div w:id="1296835206">
          <w:marLeft w:val="640"/>
          <w:marRight w:val="0"/>
          <w:marTop w:val="0"/>
          <w:marBottom w:val="0"/>
          <w:divBdr>
            <w:top w:val="none" w:sz="0" w:space="0" w:color="auto"/>
            <w:left w:val="none" w:sz="0" w:space="0" w:color="auto"/>
            <w:bottom w:val="none" w:sz="0" w:space="0" w:color="auto"/>
            <w:right w:val="none" w:sz="0" w:space="0" w:color="auto"/>
          </w:divBdr>
        </w:div>
        <w:div w:id="169100782">
          <w:marLeft w:val="640"/>
          <w:marRight w:val="0"/>
          <w:marTop w:val="0"/>
          <w:marBottom w:val="0"/>
          <w:divBdr>
            <w:top w:val="none" w:sz="0" w:space="0" w:color="auto"/>
            <w:left w:val="none" w:sz="0" w:space="0" w:color="auto"/>
            <w:bottom w:val="none" w:sz="0" w:space="0" w:color="auto"/>
            <w:right w:val="none" w:sz="0" w:space="0" w:color="auto"/>
          </w:divBdr>
        </w:div>
        <w:div w:id="1574778473">
          <w:marLeft w:val="640"/>
          <w:marRight w:val="0"/>
          <w:marTop w:val="0"/>
          <w:marBottom w:val="0"/>
          <w:divBdr>
            <w:top w:val="none" w:sz="0" w:space="0" w:color="auto"/>
            <w:left w:val="none" w:sz="0" w:space="0" w:color="auto"/>
            <w:bottom w:val="none" w:sz="0" w:space="0" w:color="auto"/>
            <w:right w:val="none" w:sz="0" w:space="0" w:color="auto"/>
          </w:divBdr>
        </w:div>
        <w:div w:id="25834042">
          <w:marLeft w:val="640"/>
          <w:marRight w:val="0"/>
          <w:marTop w:val="0"/>
          <w:marBottom w:val="0"/>
          <w:divBdr>
            <w:top w:val="none" w:sz="0" w:space="0" w:color="auto"/>
            <w:left w:val="none" w:sz="0" w:space="0" w:color="auto"/>
            <w:bottom w:val="none" w:sz="0" w:space="0" w:color="auto"/>
            <w:right w:val="none" w:sz="0" w:space="0" w:color="auto"/>
          </w:divBdr>
        </w:div>
        <w:div w:id="2014411259">
          <w:marLeft w:val="640"/>
          <w:marRight w:val="0"/>
          <w:marTop w:val="0"/>
          <w:marBottom w:val="0"/>
          <w:divBdr>
            <w:top w:val="none" w:sz="0" w:space="0" w:color="auto"/>
            <w:left w:val="none" w:sz="0" w:space="0" w:color="auto"/>
            <w:bottom w:val="none" w:sz="0" w:space="0" w:color="auto"/>
            <w:right w:val="none" w:sz="0" w:space="0" w:color="auto"/>
          </w:divBdr>
        </w:div>
        <w:div w:id="980110940">
          <w:marLeft w:val="640"/>
          <w:marRight w:val="0"/>
          <w:marTop w:val="0"/>
          <w:marBottom w:val="0"/>
          <w:divBdr>
            <w:top w:val="none" w:sz="0" w:space="0" w:color="auto"/>
            <w:left w:val="none" w:sz="0" w:space="0" w:color="auto"/>
            <w:bottom w:val="none" w:sz="0" w:space="0" w:color="auto"/>
            <w:right w:val="none" w:sz="0" w:space="0" w:color="auto"/>
          </w:divBdr>
        </w:div>
        <w:div w:id="1160848048">
          <w:marLeft w:val="640"/>
          <w:marRight w:val="0"/>
          <w:marTop w:val="0"/>
          <w:marBottom w:val="0"/>
          <w:divBdr>
            <w:top w:val="none" w:sz="0" w:space="0" w:color="auto"/>
            <w:left w:val="none" w:sz="0" w:space="0" w:color="auto"/>
            <w:bottom w:val="none" w:sz="0" w:space="0" w:color="auto"/>
            <w:right w:val="none" w:sz="0" w:space="0" w:color="auto"/>
          </w:divBdr>
        </w:div>
        <w:div w:id="1566991815">
          <w:marLeft w:val="640"/>
          <w:marRight w:val="0"/>
          <w:marTop w:val="0"/>
          <w:marBottom w:val="0"/>
          <w:divBdr>
            <w:top w:val="none" w:sz="0" w:space="0" w:color="auto"/>
            <w:left w:val="none" w:sz="0" w:space="0" w:color="auto"/>
            <w:bottom w:val="none" w:sz="0" w:space="0" w:color="auto"/>
            <w:right w:val="none" w:sz="0" w:space="0" w:color="auto"/>
          </w:divBdr>
        </w:div>
        <w:div w:id="425544169">
          <w:marLeft w:val="640"/>
          <w:marRight w:val="0"/>
          <w:marTop w:val="0"/>
          <w:marBottom w:val="0"/>
          <w:divBdr>
            <w:top w:val="none" w:sz="0" w:space="0" w:color="auto"/>
            <w:left w:val="none" w:sz="0" w:space="0" w:color="auto"/>
            <w:bottom w:val="none" w:sz="0" w:space="0" w:color="auto"/>
            <w:right w:val="none" w:sz="0" w:space="0" w:color="auto"/>
          </w:divBdr>
        </w:div>
        <w:div w:id="172306035">
          <w:marLeft w:val="640"/>
          <w:marRight w:val="0"/>
          <w:marTop w:val="0"/>
          <w:marBottom w:val="0"/>
          <w:divBdr>
            <w:top w:val="none" w:sz="0" w:space="0" w:color="auto"/>
            <w:left w:val="none" w:sz="0" w:space="0" w:color="auto"/>
            <w:bottom w:val="none" w:sz="0" w:space="0" w:color="auto"/>
            <w:right w:val="none" w:sz="0" w:space="0" w:color="auto"/>
          </w:divBdr>
        </w:div>
        <w:div w:id="174461221">
          <w:marLeft w:val="640"/>
          <w:marRight w:val="0"/>
          <w:marTop w:val="0"/>
          <w:marBottom w:val="0"/>
          <w:divBdr>
            <w:top w:val="none" w:sz="0" w:space="0" w:color="auto"/>
            <w:left w:val="none" w:sz="0" w:space="0" w:color="auto"/>
            <w:bottom w:val="none" w:sz="0" w:space="0" w:color="auto"/>
            <w:right w:val="none" w:sz="0" w:space="0" w:color="auto"/>
          </w:divBdr>
        </w:div>
        <w:div w:id="1278609733">
          <w:marLeft w:val="640"/>
          <w:marRight w:val="0"/>
          <w:marTop w:val="0"/>
          <w:marBottom w:val="0"/>
          <w:divBdr>
            <w:top w:val="none" w:sz="0" w:space="0" w:color="auto"/>
            <w:left w:val="none" w:sz="0" w:space="0" w:color="auto"/>
            <w:bottom w:val="none" w:sz="0" w:space="0" w:color="auto"/>
            <w:right w:val="none" w:sz="0" w:space="0" w:color="auto"/>
          </w:divBdr>
        </w:div>
        <w:div w:id="349766025">
          <w:marLeft w:val="640"/>
          <w:marRight w:val="0"/>
          <w:marTop w:val="0"/>
          <w:marBottom w:val="0"/>
          <w:divBdr>
            <w:top w:val="none" w:sz="0" w:space="0" w:color="auto"/>
            <w:left w:val="none" w:sz="0" w:space="0" w:color="auto"/>
            <w:bottom w:val="none" w:sz="0" w:space="0" w:color="auto"/>
            <w:right w:val="none" w:sz="0" w:space="0" w:color="auto"/>
          </w:divBdr>
        </w:div>
        <w:div w:id="1539970050">
          <w:marLeft w:val="640"/>
          <w:marRight w:val="0"/>
          <w:marTop w:val="0"/>
          <w:marBottom w:val="0"/>
          <w:divBdr>
            <w:top w:val="none" w:sz="0" w:space="0" w:color="auto"/>
            <w:left w:val="none" w:sz="0" w:space="0" w:color="auto"/>
            <w:bottom w:val="none" w:sz="0" w:space="0" w:color="auto"/>
            <w:right w:val="none" w:sz="0" w:space="0" w:color="auto"/>
          </w:divBdr>
        </w:div>
        <w:div w:id="684983964">
          <w:marLeft w:val="640"/>
          <w:marRight w:val="0"/>
          <w:marTop w:val="0"/>
          <w:marBottom w:val="0"/>
          <w:divBdr>
            <w:top w:val="none" w:sz="0" w:space="0" w:color="auto"/>
            <w:left w:val="none" w:sz="0" w:space="0" w:color="auto"/>
            <w:bottom w:val="none" w:sz="0" w:space="0" w:color="auto"/>
            <w:right w:val="none" w:sz="0" w:space="0" w:color="auto"/>
          </w:divBdr>
        </w:div>
        <w:div w:id="291447381">
          <w:marLeft w:val="640"/>
          <w:marRight w:val="0"/>
          <w:marTop w:val="0"/>
          <w:marBottom w:val="0"/>
          <w:divBdr>
            <w:top w:val="none" w:sz="0" w:space="0" w:color="auto"/>
            <w:left w:val="none" w:sz="0" w:space="0" w:color="auto"/>
            <w:bottom w:val="none" w:sz="0" w:space="0" w:color="auto"/>
            <w:right w:val="none" w:sz="0" w:space="0" w:color="auto"/>
          </w:divBdr>
        </w:div>
        <w:div w:id="759369026">
          <w:marLeft w:val="640"/>
          <w:marRight w:val="0"/>
          <w:marTop w:val="0"/>
          <w:marBottom w:val="0"/>
          <w:divBdr>
            <w:top w:val="none" w:sz="0" w:space="0" w:color="auto"/>
            <w:left w:val="none" w:sz="0" w:space="0" w:color="auto"/>
            <w:bottom w:val="none" w:sz="0" w:space="0" w:color="auto"/>
            <w:right w:val="none" w:sz="0" w:space="0" w:color="auto"/>
          </w:divBdr>
        </w:div>
        <w:div w:id="945381333">
          <w:marLeft w:val="640"/>
          <w:marRight w:val="0"/>
          <w:marTop w:val="0"/>
          <w:marBottom w:val="0"/>
          <w:divBdr>
            <w:top w:val="none" w:sz="0" w:space="0" w:color="auto"/>
            <w:left w:val="none" w:sz="0" w:space="0" w:color="auto"/>
            <w:bottom w:val="none" w:sz="0" w:space="0" w:color="auto"/>
            <w:right w:val="none" w:sz="0" w:space="0" w:color="auto"/>
          </w:divBdr>
        </w:div>
        <w:div w:id="364911179">
          <w:marLeft w:val="640"/>
          <w:marRight w:val="0"/>
          <w:marTop w:val="0"/>
          <w:marBottom w:val="0"/>
          <w:divBdr>
            <w:top w:val="none" w:sz="0" w:space="0" w:color="auto"/>
            <w:left w:val="none" w:sz="0" w:space="0" w:color="auto"/>
            <w:bottom w:val="none" w:sz="0" w:space="0" w:color="auto"/>
            <w:right w:val="none" w:sz="0" w:space="0" w:color="auto"/>
          </w:divBdr>
        </w:div>
        <w:div w:id="1067412920">
          <w:marLeft w:val="640"/>
          <w:marRight w:val="0"/>
          <w:marTop w:val="0"/>
          <w:marBottom w:val="0"/>
          <w:divBdr>
            <w:top w:val="none" w:sz="0" w:space="0" w:color="auto"/>
            <w:left w:val="none" w:sz="0" w:space="0" w:color="auto"/>
            <w:bottom w:val="none" w:sz="0" w:space="0" w:color="auto"/>
            <w:right w:val="none" w:sz="0" w:space="0" w:color="auto"/>
          </w:divBdr>
        </w:div>
        <w:div w:id="1351876806">
          <w:marLeft w:val="640"/>
          <w:marRight w:val="0"/>
          <w:marTop w:val="0"/>
          <w:marBottom w:val="0"/>
          <w:divBdr>
            <w:top w:val="none" w:sz="0" w:space="0" w:color="auto"/>
            <w:left w:val="none" w:sz="0" w:space="0" w:color="auto"/>
            <w:bottom w:val="none" w:sz="0" w:space="0" w:color="auto"/>
            <w:right w:val="none" w:sz="0" w:space="0" w:color="auto"/>
          </w:divBdr>
        </w:div>
        <w:div w:id="916093149">
          <w:marLeft w:val="640"/>
          <w:marRight w:val="0"/>
          <w:marTop w:val="0"/>
          <w:marBottom w:val="0"/>
          <w:divBdr>
            <w:top w:val="none" w:sz="0" w:space="0" w:color="auto"/>
            <w:left w:val="none" w:sz="0" w:space="0" w:color="auto"/>
            <w:bottom w:val="none" w:sz="0" w:space="0" w:color="auto"/>
            <w:right w:val="none" w:sz="0" w:space="0" w:color="auto"/>
          </w:divBdr>
        </w:div>
        <w:div w:id="1597901147">
          <w:marLeft w:val="640"/>
          <w:marRight w:val="0"/>
          <w:marTop w:val="0"/>
          <w:marBottom w:val="0"/>
          <w:divBdr>
            <w:top w:val="none" w:sz="0" w:space="0" w:color="auto"/>
            <w:left w:val="none" w:sz="0" w:space="0" w:color="auto"/>
            <w:bottom w:val="none" w:sz="0" w:space="0" w:color="auto"/>
            <w:right w:val="none" w:sz="0" w:space="0" w:color="auto"/>
          </w:divBdr>
        </w:div>
        <w:div w:id="2099860042">
          <w:marLeft w:val="640"/>
          <w:marRight w:val="0"/>
          <w:marTop w:val="0"/>
          <w:marBottom w:val="0"/>
          <w:divBdr>
            <w:top w:val="none" w:sz="0" w:space="0" w:color="auto"/>
            <w:left w:val="none" w:sz="0" w:space="0" w:color="auto"/>
            <w:bottom w:val="none" w:sz="0" w:space="0" w:color="auto"/>
            <w:right w:val="none" w:sz="0" w:space="0" w:color="auto"/>
          </w:divBdr>
        </w:div>
        <w:div w:id="1962494140">
          <w:marLeft w:val="640"/>
          <w:marRight w:val="0"/>
          <w:marTop w:val="0"/>
          <w:marBottom w:val="0"/>
          <w:divBdr>
            <w:top w:val="none" w:sz="0" w:space="0" w:color="auto"/>
            <w:left w:val="none" w:sz="0" w:space="0" w:color="auto"/>
            <w:bottom w:val="none" w:sz="0" w:space="0" w:color="auto"/>
            <w:right w:val="none" w:sz="0" w:space="0" w:color="auto"/>
          </w:divBdr>
        </w:div>
        <w:div w:id="1714839565">
          <w:marLeft w:val="640"/>
          <w:marRight w:val="0"/>
          <w:marTop w:val="0"/>
          <w:marBottom w:val="0"/>
          <w:divBdr>
            <w:top w:val="none" w:sz="0" w:space="0" w:color="auto"/>
            <w:left w:val="none" w:sz="0" w:space="0" w:color="auto"/>
            <w:bottom w:val="none" w:sz="0" w:space="0" w:color="auto"/>
            <w:right w:val="none" w:sz="0" w:space="0" w:color="auto"/>
          </w:divBdr>
        </w:div>
        <w:div w:id="1715500838">
          <w:marLeft w:val="640"/>
          <w:marRight w:val="0"/>
          <w:marTop w:val="0"/>
          <w:marBottom w:val="0"/>
          <w:divBdr>
            <w:top w:val="none" w:sz="0" w:space="0" w:color="auto"/>
            <w:left w:val="none" w:sz="0" w:space="0" w:color="auto"/>
            <w:bottom w:val="none" w:sz="0" w:space="0" w:color="auto"/>
            <w:right w:val="none" w:sz="0" w:space="0" w:color="auto"/>
          </w:divBdr>
        </w:div>
        <w:div w:id="557936231">
          <w:marLeft w:val="640"/>
          <w:marRight w:val="0"/>
          <w:marTop w:val="0"/>
          <w:marBottom w:val="0"/>
          <w:divBdr>
            <w:top w:val="none" w:sz="0" w:space="0" w:color="auto"/>
            <w:left w:val="none" w:sz="0" w:space="0" w:color="auto"/>
            <w:bottom w:val="none" w:sz="0" w:space="0" w:color="auto"/>
            <w:right w:val="none" w:sz="0" w:space="0" w:color="auto"/>
          </w:divBdr>
        </w:div>
        <w:div w:id="58478757">
          <w:marLeft w:val="640"/>
          <w:marRight w:val="0"/>
          <w:marTop w:val="0"/>
          <w:marBottom w:val="0"/>
          <w:divBdr>
            <w:top w:val="none" w:sz="0" w:space="0" w:color="auto"/>
            <w:left w:val="none" w:sz="0" w:space="0" w:color="auto"/>
            <w:bottom w:val="none" w:sz="0" w:space="0" w:color="auto"/>
            <w:right w:val="none" w:sz="0" w:space="0" w:color="auto"/>
          </w:divBdr>
        </w:div>
        <w:div w:id="1591699388">
          <w:marLeft w:val="640"/>
          <w:marRight w:val="0"/>
          <w:marTop w:val="0"/>
          <w:marBottom w:val="0"/>
          <w:divBdr>
            <w:top w:val="none" w:sz="0" w:space="0" w:color="auto"/>
            <w:left w:val="none" w:sz="0" w:space="0" w:color="auto"/>
            <w:bottom w:val="none" w:sz="0" w:space="0" w:color="auto"/>
            <w:right w:val="none" w:sz="0" w:space="0" w:color="auto"/>
          </w:divBdr>
        </w:div>
        <w:div w:id="965545329">
          <w:marLeft w:val="640"/>
          <w:marRight w:val="0"/>
          <w:marTop w:val="0"/>
          <w:marBottom w:val="0"/>
          <w:divBdr>
            <w:top w:val="none" w:sz="0" w:space="0" w:color="auto"/>
            <w:left w:val="none" w:sz="0" w:space="0" w:color="auto"/>
            <w:bottom w:val="none" w:sz="0" w:space="0" w:color="auto"/>
            <w:right w:val="none" w:sz="0" w:space="0" w:color="auto"/>
          </w:divBdr>
        </w:div>
        <w:div w:id="1116216394">
          <w:marLeft w:val="640"/>
          <w:marRight w:val="0"/>
          <w:marTop w:val="0"/>
          <w:marBottom w:val="0"/>
          <w:divBdr>
            <w:top w:val="none" w:sz="0" w:space="0" w:color="auto"/>
            <w:left w:val="none" w:sz="0" w:space="0" w:color="auto"/>
            <w:bottom w:val="none" w:sz="0" w:space="0" w:color="auto"/>
            <w:right w:val="none" w:sz="0" w:space="0" w:color="auto"/>
          </w:divBdr>
        </w:div>
        <w:div w:id="1595899537">
          <w:marLeft w:val="640"/>
          <w:marRight w:val="0"/>
          <w:marTop w:val="0"/>
          <w:marBottom w:val="0"/>
          <w:divBdr>
            <w:top w:val="none" w:sz="0" w:space="0" w:color="auto"/>
            <w:left w:val="none" w:sz="0" w:space="0" w:color="auto"/>
            <w:bottom w:val="none" w:sz="0" w:space="0" w:color="auto"/>
            <w:right w:val="none" w:sz="0" w:space="0" w:color="auto"/>
          </w:divBdr>
        </w:div>
        <w:div w:id="541985141">
          <w:marLeft w:val="640"/>
          <w:marRight w:val="0"/>
          <w:marTop w:val="0"/>
          <w:marBottom w:val="0"/>
          <w:divBdr>
            <w:top w:val="none" w:sz="0" w:space="0" w:color="auto"/>
            <w:left w:val="none" w:sz="0" w:space="0" w:color="auto"/>
            <w:bottom w:val="none" w:sz="0" w:space="0" w:color="auto"/>
            <w:right w:val="none" w:sz="0" w:space="0" w:color="auto"/>
          </w:divBdr>
        </w:div>
        <w:div w:id="1766342320">
          <w:marLeft w:val="640"/>
          <w:marRight w:val="0"/>
          <w:marTop w:val="0"/>
          <w:marBottom w:val="0"/>
          <w:divBdr>
            <w:top w:val="none" w:sz="0" w:space="0" w:color="auto"/>
            <w:left w:val="none" w:sz="0" w:space="0" w:color="auto"/>
            <w:bottom w:val="none" w:sz="0" w:space="0" w:color="auto"/>
            <w:right w:val="none" w:sz="0" w:space="0" w:color="auto"/>
          </w:divBdr>
        </w:div>
        <w:div w:id="236402585">
          <w:marLeft w:val="640"/>
          <w:marRight w:val="0"/>
          <w:marTop w:val="0"/>
          <w:marBottom w:val="0"/>
          <w:divBdr>
            <w:top w:val="none" w:sz="0" w:space="0" w:color="auto"/>
            <w:left w:val="none" w:sz="0" w:space="0" w:color="auto"/>
            <w:bottom w:val="none" w:sz="0" w:space="0" w:color="auto"/>
            <w:right w:val="none" w:sz="0" w:space="0" w:color="auto"/>
          </w:divBdr>
        </w:div>
        <w:div w:id="1945265462">
          <w:marLeft w:val="640"/>
          <w:marRight w:val="0"/>
          <w:marTop w:val="0"/>
          <w:marBottom w:val="0"/>
          <w:divBdr>
            <w:top w:val="none" w:sz="0" w:space="0" w:color="auto"/>
            <w:left w:val="none" w:sz="0" w:space="0" w:color="auto"/>
            <w:bottom w:val="none" w:sz="0" w:space="0" w:color="auto"/>
            <w:right w:val="none" w:sz="0" w:space="0" w:color="auto"/>
          </w:divBdr>
        </w:div>
        <w:div w:id="1665425689">
          <w:marLeft w:val="640"/>
          <w:marRight w:val="0"/>
          <w:marTop w:val="0"/>
          <w:marBottom w:val="0"/>
          <w:divBdr>
            <w:top w:val="none" w:sz="0" w:space="0" w:color="auto"/>
            <w:left w:val="none" w:sz="0" w:space="0" w:color="auto"/>
            <w:bottom w:val="none" w:sz="0" w:space="0" w:color="auto"/>
            <w:right w:val="none" w:sz="0" w:space="0" w:color="auto"/>
          </w:divBdr>
        </w:div>
        <w:div w:id="565185141">
          <w:marLeft w:val="640"/>
          <w:marRight w:val="0"/>
          <w:marTop w:val="0"/>
          <w:marBottom w:val="0"/>
          <w:divBdr>
            <w:top w:val="none" w:sz="0" w:space="0" w:color="auto"/>
            <w:left w:val="none" w:sz="0" w:space="0" w:color="auto"/>
            <w:bottom w:val="none" w:sz="0" w:space="0" w:color="auto"/>
            <w:right w:val="none" w:sz="0" w:space="0" w:color="auto"/>
          </w:divBdr>
        </w:div>
        <w:div w:id="615143242">
          <w:marLeft w:val="640"/>
          <w:marRight w:val="0"/>
          <w:marTop w:val="0"/>
          <w:marBottom w:val="0"/>
          <w:divBdr>
            <w:top w:val="none" w:sz="0" w:space="0" w:color="auto"/>
            <w:left w:val="none" w:sz="0" w:space="0" w:color="auto"/>
            <w:bottom w:val="none" w:sz="0" w:space="0" w:color="auto"/>
            <w:right w:val="none" w:sz="0" w:space="0" w:color="auto"/>
          </w:divBdr>
        </w:div>
        <w:div w:id="1388647701">
          <w:marLeft w:val="640"/>
          <w:marRight w:val="0"/>
          <w:marTop w:val="0"/>
          <w:marBottom w:val="0"/>
          <w:divBdr>
            <w:top w:val="none" w:sz="0" w:space="0" w:color="auto"/>
            <w:left w:val="none" w:sz="0" w:space="0" w:color="auto"/>
            <w:bottom w:val="none" w:sz="0" w:space="0" w:color="auto"/>
            <w:right w:val="none" w:sz="0" w:space="0" w:color="auto"/>
          </w:divBdr>
        </w:div>
        <w:div w:id="1359043629">
          <w:marLeft w:val="640"/>
          <w:marRight w:val="0"/>
          <w:marTop w:val="0"/>
          <w:marBottom w:val="0"/>
          <w:divBdr>
            <w:top w:val="none" w:sz="0" w:space="0" w:color="auto"/>
            <w:left w:val="none" w:sz="0" w:space="0" w:color="auto"/>
            <w:bottom w:val="none" w:sz="0" w:space="0" w:color="auto"/>
            <w:right w:val="none" w:sz="0" w:space="0" w:color="auto"/>
          </w:divBdr>
        </w:div>
        <w:div w:id="1214466965">
          <w:marLeft w:val="640"/>
          <w:marRight w:val="0"/>
          <w:marTop w:val="0"/>
          <w:marBottom w:val="0"/>
          <w:divBdr>
            <w:top w:val="none" w:sz="0" w:space="0" w:color="auto"/>
            <w:left w:val="none" w:sz="0" w:space="0" w:color="auto"/>
            <w:bottom w:val="none" w:sz="0" w:space="0" w:color="auto"/>
            <w:right w:val="none" w:sz="0" w:space="0" w:color="auto"/>
          </w:divBdr>
        </w:div>
        <w:div w:id="743458421">
          <w:marLeft w:val="640"/>
          <w:marRight w:val="0"/>
          <w:marTop w:val="0"/>
          <w:marBottom w:val="0"/>
          <w:divBdr>
            <w:top w:val="none" w:sz="0" w:space="0" w:color="auto"/>
            <w:left w:val="none" w:sz="0" w:space="0" w:color="auto"/>
            <w:bottom w:val="none" w:sz="0" w:space="0" w:color="auto"/>
            <w:right w:val="none" w:sz="0" w:space="0" w:color="auto"/>
          </w:divBdr>
        </w:div>
        <w:div w:id="374014540">
          <w:marLeft w:val="640"/>
          <w:marRight w:val="0"/>
          <w:marTop w:val="0"/>
          <w:marBottom w:val="0"/>
          <w:divBdr>
            <w:top w:val="none" w:sz="0" w:space="0" w:color="auto"/>
            <w:left w:val="none" w:sz="0" w:space="0" w:color="auto"/>
            <w:bottom w:val="none" w:sz="0" w:space="0" w:color="auto"/>
            <w:right w:val="none" w:sz="0" w:space="0" w:color="auto"/>
          </w:divBdr>
        </w:div>
        <w:div w:id="629438950">
          <w:marLeft w:val="640"/>
          <w:marRight w:val="0"/>
          <w:marTop w:val="0"/>
          <w:marBottom w:val="0"/>
          <w:divBdr>
            <w:top w:val="none" w:sz="0" w:space="0" w:color="auto"/>
            <w:left w:val="none" w:sz="0" w:space="0" w:color="auto"/>
            <w:bottom w:val="none" w:sz="0" w:space="0" w:color="auto"/>
            <w:right w:val="none" w:sz="0" w:space="0" w:color="auto"/>
          </w:divBdr>
        </w:div>
        <w:div w:id="295599850">
          <w:marLeft w:val="640"/>
          <w:marRight w:val="0"/>
          <w:marTop w:val="0"/>
          <w:marBottom w:val="0"/>
          <w:divBdr>
            <w:top w:val="none" w:sz="0" w:space="0" w:color="auto"/>
            <w:left w:val="none" w:sz="0" w:space="0" w:color="auto"/>
            <w:bottom w:val="none" w:sz="0" w:space="0" w:color="auto"/>
            <w:right w:val="none" w:sz="0" w:space="0" w:color="auto"/>
          </w:divBdr>
        </w:div>
        <w:div w:id="1969243884">
          <w:marLeft w:val="640"/>
          <w:marRight w:val="0"/>
          <w:marTop w:val="0"/>
          <w:marBottom w:val="0"/>
          <w:divBdr>
            <w:top w:val="none" w:sz="0" w:space="0" w:color="auto"/>
            <w:left w:val="none" w:sz="0" w:space="0" w:color="auto"/>
            <w:bottom w:val="none" w:sz="0" w:space="0" w:color="auto"/>
            <w:right w:val="none" w:sz="0" w:space="0" w:color="auto"/>
          </w:divBdr>
        </w:div>
        <w:div w:id="1807550709">
          <w:marLeft w:val="640"/>
          <w:marRight w:val="0"/>
          <w:marTop w:val="0"/>
          <w:marBottom w:val="0"/>
          <w:divBdr>
            <w:top w:val="none" w:sz="0" w:space="0" w:color="auto"/>
            <w:left w:val="none" w:sz="0" w:space="0" w:color="auto"/>
            <w:bottom w:val="none" w:sz="0" w:space="0" w:color="auto"/>
            <w:right w:val="none" w:sz="0" w:space="0" w:color="auto"/>
          </w:divBdr>
        </w:div>
        <w:div w:id="871189520">
          <w:marLeft w:val="640"/>
          <w:marRight w:val="0"/>
          <w:marTop w:val="0"/>
          <w:marBottom w:val="0"/>
          <w:divBdr>
            <w:top w:val="none" w:sz="0" w:space="0" w:color="auto"/>
            <w:left w:val="none" w:sz="0" w:space="0" w:color="auto"/>
            <w:bottom w:val="none" w:sz="0" w:space="0" w:color="auto"/>
            <w:right w:val="none" w:sz="0" w:space="0" w:color="auto"/>
          </w:divBdr>
        </w:div>
        <w:div w:id="480196385">
          <w:marLeft w:val="640"/>
          <w:marRight w:val="0"/>
          <w:marTop w:val="0"/>
          <w:marBottom w:val="0"/>
          <w:divBdr>
            <w:top w:val="none" w:sz="0" w:space="0" w:color="auto"/>
            <w:left w:val="none" w:sz="0" w:space="0" w:color="auto"/>
            <w:bottom w:val="none" w:sz="0" w:space="0" w:color="auto"/>
            <w:right w:val="none" w:sz="0" w:space="0" w:color="auto"/>
          </w:divBdr>
        </w:div>
        <w:div w:id="199562356">
          <w:marLeft w:val="640"/>
          <w:marRight w:val="0"/>
          <w:marTop w:val="0"/>
          <w:marBottom w:val="0"/>
          <w:divBdr>
            <w:top w:val="none" w:sz="0" w:space="0" w:color="auto"/>
            <w:left w:val="none" w:sz="0" w:space="0" w:color="auto"/>
            <w:bottom w:val="none" w:sz="0" w:space="0" w:color="auto"/>
            <w:right w:val="none" w:sz="0" w:space="0" w:color="auto"/>
          </w:divBdr>
        </w:div>
        <w:div w:id="901525200">
          <w:marLeft w:val="640"/>
          <w:marRight w:val="0"/>
          <w:marTop w:val="0"/>
          <w:marBottom w:val="0"/>
          <w:divBdr>
            <w:top w:val="none" w:sz="0" w:space="0" w:color="auto"/>
            <w:left w:val="none" w:sz="0" w:space="0" w:color="auto"/>
            <w:bottom w:val="none" w:sz="0" w:space="0" w:color="auto"/>
            <w:right w:val="none" w:sz="0" w:space="0" w:color="auto"/>
          </w:divBdr>
        </w:div>
        <w:div w:id="1753775766">
          <w:marLeft w:val="640"/>
          <w:marRight w:val="0"/>
          <w:marTop w:val="0"/>
          <w:marBottom w:val="0"/>
          <w:divBdr>
            <w:top w:val="none" w:sz="0" w:space="0" w:color="auto"/>
            <w:left w:val="none" w:sz="0" w:space="0" w:color="auto"/>
            <w:bottom w:val="none" w:sz="0" w:space="0" w:color="auto"/>
            <w:right w:val="none" w:sz="0" w:space="0" w:color="auto"/>
          </w:divBdr>
        </w:div>
        <w:div w:id="1754276394">
          <w:marLeft w:val="640"/>
          <w:marRight w:val="0"/>
          <w:marTop w:val="0"/>
          <w:marBottom w:val="0"/>
          <w:divBdr>
            <w:top w:val="none" w:sz="0" w:space="0" w:color="auto"/>
            <w:left w:val="none" w:sz="0" w:space="0" w:color="auto"/>
            <w:bottom w:val="none" w:sz="0" w:space="0" w:color="auto"/>
            <w:right w:val="none" w:sz="0" w:space="0" w:color="auto"/>
          </w:divBdr>
        </w:div>
        <w:div w:id="882712407">
          <w:marLeft w:val="640"/>
          <w:marRight w:val="0"/>
          <w:marTop w:val="0"/>
          <w:marBottom w:val="0"/>
          <w:divBdr>
            <w:top w:val="none" w:sz="0" w:space="0" w:color="auto"/>
            <w:left w:val="none" w:sz="0" w:space="0" w:color="auto"/>
            <w:bottom w:val="none" w:sz="0" w:space="0" w:color="auto"/>
            <w:right w:val="none" w:sz="0" w:space="0" w:color="auto"/>
          </w:divBdr>
        </w:div>
        <w:div w:id="1727216882">
          <w:marLeft w:val="640"/>
          <w:marRight w:val="0"/>
          <w:marTop w:val="0"/>
          <w:marBottom w:val="0"/>
          <w:divBdr>
            <w:top w:val="none" w:sz="0" w:space="0" w:color="auto"/>
            <w:left w:val="none" w:sz="0" w:space="0" w:color="auto"/>
            <w:bottom w:val="none" w:sz="0" w:space="0" w:color="auto"/>
            <w:right w:val="none" w:sz="0" w:space="0" w:color="auto"/>
          </w:divBdr>
        </w:div>
        <w:div w:id="573204185">
          <w:marLeft w:val="640"/>
          <w:marRight w:val="0"/>
          <w:marTop w:val="0"/>
          <w:marBottom w:val="0"/>
          <w:divBdr>
            <w:top w:val="none" w:sz="0" w:space="0" w:color="auto"/>
            <w:left w:val="none" w:sz="0" w:space="0" w:color="auto"/>
            <w:bottom w:val="none" w:sz="0" w:space="0" w:color="auto"/>
            <w:right w:val="none" w:sz="0" w:space="0" w:color="auto"/>
          </w:divBdr>
        </w:div>
      </w:divsChild>
    </w:div>
    <w:div w:id="728579311">
      <w:bodyDiv w:val="1"/>
      <w:marLeft w:val="0"/>
      <w:marRight w:val="0"/>
      <w:marTop w:val="0"/>
      <w:marBottom w:val="0"/>
      <w:divBdr>
        <w:top w:val="none" w:sz="0" w:space="0" w:color="auto"/>
        <w:left w:val="none" w:sz="0" w:space="0" w:color="auto"/>
        <w:bottom w:val="none" w:sz="0" w:space="0" w:color="auto"/>
        <w:right w:val="none" w:sz="0" w:space="0" w:color="auto"/>
      </w:divBdr>
      <w:divsChild>
        <w:div w:id="1422331468">
          <w:marLeft w:val="640"/>
          <w:marRight w:val="0"/>
          <w:marTop w:val="0"/>
          <w:marBottom w:val="0"/>
          <w:divBdr>
            <w:top w:val="none" w:sz="0" w:space="0" w:color="auto"/>
            <w:left w:val="none" w:sz="0" w:space="0" w:color="auto"/>
            <w:bottom w:val="none" w:sz="0" w:space="0" w:color="auto"/>
            <w:right w:val="none" w:sz="0" w:space="0" w:color="auto"/>
          </w:divBdr>
        </w:div>
        <w:div w:id="96409640">
          <w:marLeft w:val="640"/>
          <w:marRight w:val="0"/>
          <w:marTop w:val="0"/>
          <w:marBottom w:val="0"/>
          <w:divBdr>
            <w:top w:val="none" w:sz="0" w:space="0" w:color="auto"/>
            <w:left w:val="none" w:sz="0" w:space="0" w:color="auto"/>
            <w:bottom w:val="none" w:sz="0" w:space="0" w:color="auto"/>
            <w:right w:val="none" w:sz="0" w:space="0" w:color="auto"/>
          </w:divBdr>
        </w:div>
        <w:div w:id="1459226046">
          <w:marLeft w:val="640"/>
          <w:marRight w:val="0"/>
          <w:marTop w:val="0"/>
          <w:marBottom w:val="0"/>
          <w:divBdr>
            <w:top w:val="none" w:sz="0" w:space="0" w:color="auto"/>
            <w:left w:val="none" w:sz="0" w:space="0" w:color="auto"/>
            <w:bottom w:val="none" w:sz="0" w:space="0" w:color="auto"/>
            <w:right w:val="none" w:sz="0" w:space="0" w:color="auto"/>
          </w:divBdr>
        </w:div>
        <w:div w:id="1431655807">
          <w:marLeft w:val="640"/>
          <w:marRight w:val="0"/>
          <w:marTop w:val="0"/>
          <w:marBottom w:val="0"/>
          <w:divBdr>
            <w:top w:val="none" w:sz="0" w:space="0" w:color="auto"/>
            <w:left w:val="none" w:sz="0" w:space="0" w:color="auto"/>
            <w:bottom w:val="none" w:sz="0" w:space="0" w:color="auto"/>
            <w:right w:val="none" w:sz="0" w:space="0" w:color="auto"/>
          </w:divBdr>
        </w:div>
        <w:div w:id="2113931727">
          <w:marLeft w:val="640"/>
          <w:marRight w:val="0"/>
          <w:marTop w:val="0"/>
          <w:marBottom w:val="0"/>
          <w:divBdr>
            <w:top w:val="none" w:sz="0" w:space="0" w:color="auto"/>
            <w:left w:val="none" w:sz="0" w:space="0" w:color="auto"/>
            <w:bottom w:val="none" w:sz="0" w:space="0" w:color="auto"/>
            <w:right w:val="none" w:sz="0" w:space="0" w:color="auto"/>
          </w:divBdr>
        </w:div>
        <w:div w:id="1219705848">
          <w:marLeft w:val="640"/>
          <w:marRight w:val="0"/>
          <w:marTop w:val="0"/>
          <w:marBottom w:val="0"/>
          <w:divBdr>
            <w:top w:val="none" w:sz="0" w:space="0" w:color="auto"/>
            <w:left w:val="none" w:sz="0" w:space="0" w:color="auto"/>
            <w:bottom w:val="none" w:sz="0" w:space="0" w:color="auto"/>
            <w:right w:val="none" w:sz="0" w:space="0" w:color="auto"/>
          </w:divBdr>
        </w:div>
        <w:div w:id="1008599487">
          <w:marLeft w:val="640"/>
          <w:marRight w:val="0"/>
          <w:marTop w:val="0"/>
          <w:marBottom w:val="0"/>
          <w:divBdr>
            <w:top w:val="none" w:sz="0" w:space="0" w:color="auto"/>
            <w:left w:val="none" w:sz="0" w:space="0" w:color="auto"/>
            <w:bottom w:val="none" w:sz="0" w:space="0" w:color="auto"/>
            <w:right w:val="none" w:sz="0" w:space="0" w:color="auto"/>
          </w:divBdr>
        </w:div>
        <w:div w:id="2126078923">
          <w:marLeft w:val="640"/>
          <w:marRight w:val="0"/>
          <w:marTop w:val="0"/>
          <w:marBottom w:val="0"/>
          <w:divBdr>
            <w:top w:val="none" w:sz="0" w:space="0" w:color="auto"/>
            <w:left w:val="none" w:sz="0" w:space="0" w:color="auto"/>
            <w:bottom w:val="none" w:sz="0" w:space="0" w:color="auto"/>
            <w:right w:val="none" w:sz="0" w:space="0" w:color="auto"/>
          </w:divBdr>
        </w:div>
        <w:div w:id="76830253">
          <w:marLeft w:val="640"/>
          <w:marRight w:val="0"/>
          <w:marTop w:val="0"/>
          <w:marBottom w:val="0"/>
          <w:divBdr>
            <w:top w:val="none" w:sz="0" w:space="0" w:color="auto"/>
            <w:left w:val="none" w:sz="0" w:space="0" w:color="auto"/>
            <w:bottom w:val="none" w:sz="0" w:space="0" w:color="auto"/>
            <w:right w:val="none" w:sz="0" w:space="0" w:color="auto"/>
          </w:divBdr>
        </w:div>
        <w:div w:id="324363684">
          <w:marLeft w:val="640"/>
          <w:marRight w:val="0"/>
          <w:marTop w:val="0"/>
          <w:marBottom w:val="0"/>
          <w:divBdr>
            <w:top w:val="none" w:sz="0" w:space="0" w:color="auto"/>
            <w:left w:val="none" w:sz="0" w:space="0" w:color="auto"/>
            <w:bottom w:val="none" w:sz="0" w:space="0" w:color="auto"/>
            <w:right w:val="none" w:sz="0" w:space="0" w:color="auto"/>
          </w:divBdr>
        </w:div>
        <w:div w:id="1689520848">
          <w:marLeft w:val="640"/>
          <w:marRight w:val="0"/>
          <w:marTop w:val="0"/>
          <w:marBottom w:val="0"/>
          <w:divBdr>
            <w:top w:val="none" w:sz="0" w:space="0" w:color="auto"/>
            <w:left w:val="none" w:sz="0" w:space="0" w:color="auto"/>
            <w:bottom w:val="none" w:sz="0" w:space="0" w:color="auto"/>
            <w:right w:val="none" w:sz="0" w:space="0" w:color="auto"/>
          </w:divBdr>
        </w:div>
        <w:div w:id="1271544902">
          <w:marLeft w:val="640"/>
          <w:marRight w:val="0"/>
          <w:marTop w:val="0"/>
          <w:marBottom w:val="0"/>
          <w:divBdr>
            <w:top w:val="none" w:sz="0" w:space="0" w:color="auto"/>
            <w:left w:val="none" w:sz="0" w:space="0" w:color="auto"/>
            <w:bottom w:val="none" w:sz="0" w:space="0" w:color="auto"/>
            <w:right w:val="none" w:sz="0" w:space="0" w:color="auto"/>
          </w:divBdr>
        </w:div>
        <w:div w:id="1965501539">
          <w:marLeft w:val="640"/>
          <w:marRight w:val="0"/>
          <w:marTop w:val="0"/>
          <w:marBottom w:val="0"/>
          <w:divBdr>
            <w:top w:val="none" w:sz="0" w:space="0" w:color="auto"/>
            <w:left w:val="none" w:sz="0" w:space="0" w:color="auto"/>
            <w:bottom w:val="none" w:sz="0" w:space="0" w:color="auto"/>
            <w:right w:val="none" w:sz="0" w:space="0" w:color="auto"/>
          </w:divBdr>
        </w:div>
        <w:div w:id="2014141352">
          <w:marLeft w:val="640"/>
          <w:marRight w:val="0"/>
          <w:marTop w:val="0"/>
          <w:marBottom w:val="0"/>
          <w:divBdr>
            <w:top w:val="none" w:sz="0" w:space="0" w:color="auto"/>
            <w:left w:val="none" w:sz="0" w:space="0" w:color="auto"/>
            <w:bottom w:val="none" w:sz="0" w:space="0" w:color="auto"/>
            <w:right w:val="none" w:sz="0" w:space="0" w:color="auto"/>
          </w:divBdr>
        </w:div>
        <w:div w:id="1301300880">
          <w:marLeft w:val="640"/>
          <w:marRight w:val="0"/>
          <w:marTop w:val="0"/>
          <w:marBottom w:val="0"/>
          <w:divBdr>
            <w:top w:val="none" w:sz="0" w:space="0" w:color="auto"/>
            <w:left w:val="none" w:sz="0" w:space="0" w:color="auto"/>
            <w:bottom w:val="none" w:sz="0" w:space="0" w:color="auto"/>
            <w:right w:val="none" w:sz="0" w:space="0" w:color="auto"/>
          </w:divBdr>
        </w:div>
        <w:div w:id="817454847">
          <w:marLeft w:val="640"/>
          <w:marRight w:val="0"/>
          <w:marTop w:val="0"/>
          <w:marBottom w:val="0"/>
          <w:divBdr>
            <w:top w:val="none" w:sz="0" w:space="0" w:color="auto"/>
            <w:left w:val="none" w:sz="0" w:space="0" w:color="auto"/>
            <w:bottom w:val="none" w:sz="0" w:space="0" w:color="auto"/>
            <w:right w:val="none" w:sz="0" w:space="0" w:color="auto"/>
          </w:divBdr>
        </w:div>
        <w:div w:id="2089764875">
          <w:marLeft w:val="640"/>
          <w:marRight w:val="0"/>
          <w:marTop w:val="0"/>
          <w:marBottom w:val="0"/>
          <w:divBdr>
            <w:top w:val="none" w:sz="0" w:space="0" w:color="auto"/>
            <w:left w:val="none" w:sz="0" w:space="0" w:color="auto"/>
            <w:bottom w:val="none" w:sz="0" w:space="0" w:color="auto"/>
            <w:right w:val="none" w:sz="0" w:space="0" w:color="auto"/>
          </w:divBdr>
        </w:div>
        <w:div w:id="2084253732">
          <w:marLeft w:val="640"/>
          <w:marRight w:val="0"/>
          <w:marTop w:val="0"/>
          <w:marBottom w:val="0"/>
          <w:divBdr>
            <w:top w:val="none" w:sz="0" w:space="0" w:color="auto"/>
            <w:left w:val="none" w:sz="0" w:space="0" w:color="auto"/>
            <w:bottom w:val="none" w:sz="0" w:space="0" w:color="auto"/>
            <w:right w:val="none" w:sz="0" w:space="0" w:color="auto"/>
          </w:divBdr>
        </w:div>
        <w:div w:id="1891304732">
          <w:marLeft w:val="640"/>
          <w:marRight w:val="0"/>
          <w:marTop w:val="0"/>
          <w:marBottom w:val="0"/>
          <w:divBdr>
            <w:top w:val="none" w:sz="0" w:space="0" w:color="auto"/>
            <w:left w:val="none" w:sz="0" w:space="0" w:color="auto"/>
            <w:bottom w:val="none" w:sz="0" w:space="0" w:color="auto"/>
            <w:right w:val="none" w:sz="0" w:space="0" w:color="auto"/>
          </w:divBdr>
        </w:div>
        <w:div w:id="484131715">
          <w:marLeft w:val="640"/>
          <w:marRight w:val="0"/>
          <w:marTop w:val="0"/>
          <w:marBottom w:val="0"/>
          <w:divBdr>
            <w:top w:val="none" w:sz="0" w:space="0" w:color="auto"/>
            <w:left w:val="none" w:sz="0" w:space="0" w:color="auto"/>
            <w:bottom w:val="none" w:sz="0" w:space="0" w:color="auto"/>
            <w:right w:val="none" w:sz="0" w:space="0" w:color="auto"/>
          </w:divBdr>
        </w:div>
        <w:div w:id="188572909">
          <w:marLeft w:val="640"/>
          <w:marRight w:val="0"/>
          <w:marTop w:val="0"/>
          <w:marBottom w:val="0"/>
          <w:divBdr>
            <w:top w:val="none" w:sz="0" w:space="0" w:color="auto"/>
            <w:left w:val="none" w:sz="0" w:space="0" w:color="auto"/>
            <w:bottom w:val="none" w:sz="0" w:space="0" w:color="auto"/>
            <w:right w:val="none" w:sz="0" w:space="0" w:color="auto"/>
          </w:divBdr>
        </w:div>
        <w:div w:id="2084328548">
          <w:marLeft w:val="640"/>
          <w:marRight w:val="0"/>
          <w:marTop w:val="0"/>
          <w:marBottom w:val="0"/>
          <w:divBdr>
            <w:top w:val="none" w:sz="0" w:space="0" w:color="auto"/>
            <w:left w:val="none" w:sz="0" w:space="0" w:color="auto"/>
            <w:bottom w:val="none" w:sz="0" w:space="0" w:color="auto"/>
            <w:right w:val="none" w:sz="0" w:space="0" w:color="auto"/>
          </w:divBdr>
        </w:div>
        <w:div w:id="658003259">
          <w:marLeft w:val="640"/>
          <w:marRight w:val="0"/>
          <w:marTop w:val="0"/>
          <w:marBottom w:val="0"/>
          <w:divBdr>
            <w:top w:val="none" w:sz="0" w:space="0" w:color="auto"/>
            <w:left w:val="none" w:sz="0" w:space="0" w:color="auto"/>
            <w:bottom w:val="none" w:sz="0" w:space="0" w:color="auto"/>
            <w:right w:val="none" w:sz="0" w:space="0" w:color="auto"/>
          </w:divBdr>
        </w:div>
        <w:div w:id="1525292269">
          <w:marLeft w:val="640"/>
          <w:marRight w:val="0"/>
          <w:marTop w:val="0"/>
          <w:marBottom w:val="0"/>
          <w:divBdr>
            <w:top w:val="none" w:sz="0" w:space="0" w:color="auto"/>
            <w:left w:val="none" w:sz="0" w:space="0" w:color="auto"/>
            <w:bottom w:val="none" w:sz="0" w:space="0" w:color="auto"/>
            <w:right w:val="none" w:sz="0" w:space="0" w:color="auto"/>
          </w:divBdr>
        </w:div>
        <w:div w:id="1062101568">
          <w:marLeft w:val="640"/>
          <w:marRight w:val="0"/>
          <w:marTop w:val="0"/>
          <w:marBottom w:val="0"/>
          <w:divBdr>
            <w:top w:val="none" w:sz="0" w:space="0" w:color="auto"/>
            <w:left w:val="none" w:sz="0" w:space="0" w:color="auto"/>
            <w:bottom w:val="none" w:sz="0" w:space="0" w:color="auto"/>
            <w:right w:val="none" w:sz="0" w:space="0" w:color="auto"/>
          </w:divBdr>
        </w:div>
        <w:div w:id="1278365740">
          <w:marLeft w:val="640"/>
          <w:marRight w:val="0"/>
          <w:marTop w:val="0"/>
          <w:marBottom w:val="0"/>
          <w:divBdr>
            <w:top w:val="none" w:sz="0" w:space="0" w:color="auto"/>
            <w:left w:val="none" w:sz="0" w:space="0" w:color="auto"/>
            <w:bottom w:val="none" w:sz="0" w:space="0" w:color="auto"/>
            <w:right w:val="none" w:sz="0" w:space="0" w:color="auto"/>
          </w:divBdr>
        </w:div>
        <w:div w:id="1286736006">
          <w:marLeft w:val="640"/>
          <w:marRight w:val="0"/>
          <w:marTop w:val="0"/>
          <w:marBottom w:val="0"/>
          <w:divBdr>
            <w:top w:val="none" w:sz="0" w:space="0" w:color="auto"/>
            <w:left w:val="none" w:sz="0" w:space="0" w:color="auto"/>
            <w:bottom w:val="none" w:sz="0" w:space="0" w:color="auto"/>
            <w:right w:val="none" w:sz="0" w:space="0" w:color="auto"/>
          </w:divBdr>
        </w:div>
        <w:div w:id="121659596">
          <w:marLeft w:val="640"/>
          <w:marRight w:val="0"/>
          <w:marTop w:val="0"/>
          <w:marBottom w:val="0"/>
          <w:divBdr>
            <w:top w:val="none" w:sz="0" w:space="0" w:color="auto"/>
            <w:left w:val="none" w:sz="0" w:space="0" w:color="auto"/>
            <w:bottom w:val="none" w:sz="0" w:space="0" w:color="auto"/>
            <w:right w:val="none" w:sz="0" w:space="0" w:color="auto"/>
          </w:divBdr>
        </w:div>
        <w:div w:id="697045400">
          <w:marLeft w:val="640"/>
          <w:marRight w:val="0"/>
          <w:marTop w:val="0"/>
          <w:marBottom w:val="0"/>
          <w:divBdr>
            <w:top w:val="none" w:sz="0" w:space="0" w:color="auto"/>
            <w:left w:val="none" w:sz="0" w:space="0" w:color="auto"/>
            <w:bottom w:val="none" w:sz="0" w:space="0" w:color="auto"/>
            <w:right w:val="none" w:sz="0" w:space="0" w:color="auto"/>
          </w:divBdr>
        </w:div>
        <w:div w:id="1943101150">
          <w:marLeft w:val="640"/>
          <w:marRight w:val="0"/>
          <w:marTop w:val="0"/>
          <w:marBottom w:val="0"/>
          <w:divBdr>
            <w:top w:val="none" w:sz="0" w:space="0" w:color="auto"/>
            <w:left w:val="none" w:sz="0" w:space="0" w:color="auto"/>
            <w:bottom w:val="none" w:sz="0" w:space="0" w:color="auto"/>
            <w:right w:val="none" w:sz="0" w:space="0" w:color="auto"/>
          </w:divBdr>
        </w:div>
        <w:div w:id="242494648">
          <w:marLeft w:val="640"/>
          <w:marRight w:val="0"/>
          <w:marTop w:val="0"/>
          <w:marBottom w:val="0"/>
          <w:divBdr>
            <w:top w:val="none" w:sz="0" w:space="0" w:color="auto"/>
            <w:left w:val="none" w:sz="0" w:space="0" w:color="auto"/>
            <w:bottom w:val="none" w:sz="0" w:space="0" w:color="auto"/>
            <w:right w:val="none" w:sz="0" w:space="0" w:color="auto"/>
          </w:divBdr>
        </w:div>
        <w:div w:id="386804281">
          <w:marLeft w:val="640"/>
          <w:marRight w:val="0"/>
          <w:marTop w:val="0"/>
          <w:marBottom w:val="0"/>
          <w:divBdr>
            <w:top w:val="none" w:sz="0" w:space="0" w:color="auto"/>
            <w:left w:val="none" w:sz="0" w:space="0" w:color="auto"/>
            <w:bottom w:val="none" w:sz="0" w:space="0" w:color="auto"/>
            <w:right w:val="none" w:sz="0" w:space="0" w:color="auto"/>
          </w:divBdr>
        </w:div>
        <w:div w:id="1495955560">
          <w:marLeft w:val="640"/>
          <w:marRight w:val="0"/>
          <w:marTop w:val="0"/>
          <w:marBottom w:val="0"/>
          <w:divBdr>
            <w:top w:val="none" w:sz="0" w:space="0" w:color="auto"/>
            <w:left w:val="none" w:sz="0" w:space="0" w:color="auto"/>
            <w:bottom w:val="none" w:sz="0" w:space="0" w:color="auto"/>
            <w:right w:val="none" w:sz="0" w:space="0" w:color="auto"/>
          </w:divBdr>
        </w:div>
        <w:div w:id="1661079397">
          <w:marLeft w:val="640"/>
          <w:marRight w:val="0"/>
          <w:marTop w:val="0"/>
          <w:marBottom w:val="0"/>
          <w:divBdr>
            <w:top w:val="none" w:sz="0" w:space="0" w:color="auto"/>
            <w:left w:val="none" w:sz="0" w:space="0" w:color="auto"/>
            <w:bottom w:val="none" w:sz="0" w:space="0" w:color="auto"/>
            <w:right w:val="none" w:sz="0" w:space="0" w:color="auto"/>
          </w:divBdr>
        </w:div>
        <w:div w:id="676929498">
          <w:marLeft w:val="640"/>
          <w:marRight w:val="0"/>
          <w:marTop w:val="0"/>
          <w:marBottom w:val="0"/>
          <w:divBdr>
            <w:top w:val="none" w:sz="0" w:space="0" w:color="auto"/>
            <w:left w:val="none" w:sz="0" w:space="0" w:color="auto"/>
            <w:bottom w:val="none" w:sz="0" w:space="0" w:color="auto"/>
            <w:right w:val="none" w:sz="0" w:space="0" w:color="auto"/>
          </w:divBdr>
        </w:div>
        <w:div w:id="1929999680">
          <w:marLeft w:val="640"/>
          <w:marRight w:val="0"/>
          <w:marTop w:val="0"/>
          <w:marBottom w:val="0"/>
          <w:divBdr>
            <w:top w:val="none" w:sz="0" w:space="0" w:color="auto"/>
            <w:left w:val="none" w:sz="0" w:space="0" w:color="auto"/>
            <w:bottom w:val="none" w:sz="0" w:space="0" w:color="auto"/>
            <w:right w:val="none" w:sz="0" w:space="0" w:color="auto"/>
          </w:divBdr>
        </w:div>
        <w:div w:id="951326465">
          <w:marLeft w:val="640"/>
          <w:marRight w:val="0"/>
          <w:marTop w:val="0"/>
          <w:marBottom w:val="0"/>
          <w:divBdr>
            <w:top w:val="none" w:sz="0" w:space="0" w:color="auto"/>
            <w:left w:val="none" w:sz="0" w:space="0" w:color="auto"/>
            <w:bottom w:val="none" w:sz="0" w:space="0" w:color="auto"/>
            <w:right w:val="none" w:sz="0" w:space="0" w:color="auto"/>
          </w:divBdr>
        </w:div>
        <w:div w:id="88505110">
          <w:marLeft w:val="640"/>
          <w:marRight w:val="0"/>
          <w:marTop w:val="0"/>
          <w:marBottom w:val="0"/>
          <w:divBdr>
            <w:top w:val="none" w:sz="0" w:space="0" w:color="auto"/>
            <w:left w:val="none" w:sz="0" w:space="0" w:color="auto"/>
            <w:bottom w:val="none" w:sz="0" w:space="0" w:color="auto"/>
            <w:right w:val="none" w:sz="0" w:space="0" w:color="auto"/>
          </w:divBdr>
        </w:div>
        <w:div w:id="686444294">
          <w:marLeft w:val="640"/>
          <w:marRight w:val="0"/>
          <w:marTop w:val="0"/>
          <w:marBottom w:val="0"/>
          <w:divBdr>
            <w:top w:val="none" w:sz="0" w:space="0" w:color="auto"/>
            <w:left w:val="none" w:sz="0" w:space="0" w:color="auto"/>
            <w:bottom w:val="none" w:sz="0" w:space="0" w:color="auto"/>
            <w:right w:val="none" w:sz="0" w:space="0" w:color="auto"/>
          </w:divBdr>
        </w:div>
        <w:div w:id="710154858">
          <w:marLeft w:val="640"/>
          <w:marRight w:val="0"/>
          <w:marTop w:val="0"/>
          <w:marBottom w:val="0"/>
          <w:divBdr>
            <w:top w:val="none" w:sz="0" w:space="0" w:color="auto"/>
            <w:left w:val="none" w:sz="0" w:space="0" w:color="auto"/>
            <w:bottom w:val="none" w:sz="0" w:space="0" w:color="auto"/>
            <w:right w:val="none" w:sz="0" w:space="0" w:color="auto"/>
          </w:divBdr>
        </w:div>
        <w:div w:id="1477912512">
          <w:marLeft w:val="640"/>
          <w:marRight w:val="0"/>
          <w:marTop w:val="0"/>
          <w:marBottom w:val="0"/>
          <w:divBdr>
            <w:top w:val="none" w:sz="0" w:space="0" w:color="auto"/>
            <w:left w:val="none" w:sz="0" w:space="0" w:color="auto"/>
            <w:bottom w:val="none" w:sz="0" w:space="0" w:color="auto"/>
            <w:right w:val="none" w:sz="0" w:space="0" w:color="auto"/>
          </w:divBdr>
        </w:div>
        <w:div w:id="19472985">
          <w:marLeft w:val="640"/>
          <w:marRight w:val="0"/>
          <w:marTop w:val="0"/>
          <w:marBottom w:val="0"/>
          <w:divBdr>
            <w:top w:val="none" w:sz="0" w:space="0" w:color="auto"/>
            <w:left w:val="none" w:sz="0" w:space="0" w:color="auto"/>
            <w:bottom w:val="none" w:sz="0" w:space="0" w:color="auto"/>
            <w:right w:val="none" w:sz="0" w:space="0" w:color="auto"/>
          </w:divBdr>
        </w:div>
        <w:div w:id="1011180580">
          <w:marLeft w:val="640"/>
          <w:marRight w:val="0"/>
          <w:marTop w:val="0"/>
          <w:marBottom w:val="0"/>
          <w:divBdr>
            <w:top w:val="none" w:sz="0" w:space="0" w:color="auto"/>
            <w:left w:val="none" w:sz="0" w:space="0" w:color="auto"/>
            <w:bottom w:val="none" w:sz="0" w:space="0" w:color="auto"/>
            <w:right w:val="none" w:sz="0" w:space="0" w:color="auto"/>
          </w:divBdr>
        </w:div>
        <w:div w:id="1538813100">
          <w:marLeft w:val="640"/>
          <w:marRight w:val="0"/>
          <w:marTop w:val="0"/>
          <w:marBottom w:val="0"/>
          <w:divBdr>
            <w:top w:val="none" w:sz="0" w:space="0" w:color="auto"/>
            <w:left w:val="none" w:sz="0" w:space="0" w:color="auto"/>
            <w:bottom w:val="none" w:sz="0" w:space="0" w:color="auto"/>
            <w:right w:val="none" w:sz="0" w:space="0" w:color="auto"/>
          </w:divBdr>
        </w:div>
        <w:div w:id="804007374">
          <w:marLeft w:val="640"/>
          <w:marRight w:val="0"/>
          <w:marTop w:val="0"/>
          <w:marBottom w:val="0"/>
          <w:divBdr>
            <w:top w:val="none" w:sz="0" w:space="0" w:color="auto"/>
            <w:left w:val="none" w:sz="0" w:space="0" w:color="auto"/>
            <w:bottom w:val="none" w:sz="0" w:space="0" w:color="auto"/>
            <w:right w:val="none" w:sz="0" w:space="0" w:color="auto"/>
          </w:divBdr>
        </w:div>
        <w:div w:id="1517574294">
          <w:marLeft w:val="640"/>
          <w:marRight w:val="0"/>
          <w:marTop w:val="0"/>
          <w:marBottom w:val="0"/>
          <w:divBdr>
            <w:top w:val="none" w:sz="0" w:space="0" w:color="auto"/>
            <w:left w:val="none" w:sz="0" w:space="0" w:color="auto"/>
            <w:bottom w:val="none" w:sz="0" w:space="0" w:color="auto"/>
            <w:right w:val="none" w:sz="0" w:space="0" w:color="auto"/>
          </w:divBdr>
        </w:div>
        <w:div w:id="627854144">
          <w:marLeft w:val="640"/>
          <w:marRight w:val="0"/>
          <w:marTop w:val="0"/>
          <w:marBottom w:val="0"/>
          <w:divBdr>
            <w:top w:val="none" w:sz="0" w:space="0" w:color="auto"/>
            <w:left w:val="none" w:sz="0" w:space="0" w:color="auto"/>
            <w:bottom w:val="none" w:sz="0" w:space="0" w:color="auto"/>
            <w:right w:val="none" w:sz="0" w:space="0" w:color="auto"/>
          </w:divBdr>
        </w:div>
        <w:div w:id="1746561638">
          <w:marLeft w:val="640"/>
          <w:marRight w:val="0"/>
          <w:marTop w:val="0"/>
          <w:marBottom w:val="0"/>
          <w:divBdr>
            <w:top w:val="none" w:sz="0" w:space="0" w:color="auto"/>
            <w:left w:val="none" w:sz="0" w:space="0" w:color="auto"/>
            <w:bottom w:val="none" w:sz="0" w:space="0" w:color="auto"/>
            <w:right w:val="none" w:sz="0" w:space="0" w:color="auto"/>
          </w:divBdr>
        </w:div>
        <w:div w:id="1990672671">
          <w:marLeft w:val="640"/>
          <w:marRight w:val="0"/>
          <w:marTop w:val="0"/>
          <w:marBottom w:val="0"/>
          <w:divBdr>
            <w:top w:val="none" w:sz="0" w:space="0" w:color="auto"/>
            <w:left w:val="none" w:sz="0" w:space="0" w:color="auto"/>
            <w:bottom w:val="none" w:sz="0" w:space="0" w:color="auto"/>
            <w:right w:val="none" w:sz="0" w:space="0" w:color="auto"/>
          </w:divBdr>
        </w:div>
        <w:div w:id="1391227491">
          <w:marLeft w:val="640"/>
          <w:marRight w:val="0"/>
          <w:marTop w:val="0"/>
          <w:marBottom w:val="0"/>
          <w:divBdr>
            <w:top w:val="none" w:sz="0" w:space="0" w:color="auto"/>
            <w:left w:val="none" w:sz="0" w:space="0" w:color="auto"/>
            <w:bottom w:val="none" w:sz="0" w:space="0" w:color="auto"/>
            <w:right w:val="none" w:sz="0" w:space="0" w:color="auto"/>
          </w:divBdr>
        </w:div>
        <w:div w:id="1925141026">
          <w:marLeft w:val="640"/>
          <w:marRight w:val="0"/>
          <w:marTop w:val="0"/>
          <w:marBottom w:val="0"/>
          <w:divBdr>
            <w:top w:val="none" w:sz="0" w:space="0" w:color="auto"/>
            <w:left w:val="none" w:sz="0" w:space="0" w:color="auto"/>
            <w:bottom w:val="none" w:sz="0" w:space="0" w:color="auto"/>
            <w:right w:val="none" w:sz="0" w:space="0" w:color="auto"/>
          </w:divBdr>
        </w:div>
        <w:div w:id="2030329331">
          <w:marLeft w:val="640"/>
          <w:marRight w:val="0"/>
          <w:marTop w:val="0"/>
          <w:marBottom w:val="0"/>
          <w:divBdr>
            <w:top w:val="none" w:sz="0" w:space="0" w:color="auto"/>
            <w:left w:val="none" w:sz="0" w:space="0" w:color="auto"/>
            <w:bottom w:val="none" w:sz="0" w:space="0" w:color="auto"/>
            <w:right w:val="none" w:sz="0" w:space="0" w:color="auto"/>
          </w:divBdr>
        </w:div>
        <w:div w:id="1504588735">
          <w:marLeft w:val="640"/>
          <w:marRight w:val="0"/>
          <w:marTop w:val="0"/>
          <w:marBottom w:val="0"/>
          <w:divBdr>
            <w:top w:val="none" w:sz="0" w:space="0" w:color="auto"/>
            <w:left w:val="none" w:sz="0" w:space="0" w:color="auto"/>
            <w:bottom w:val="none" w:sz="0" w:space="0" w:color="auto"/>
            <w:right w:val="none" w:sz="0" w:space="0" w:color="auto"/>
          </w:divBdr>
        </w:div>
        <w:div w:id="1219516178">
          <w:marLeft w:val="640"/>
          <w:marRight w:val="0"/>
          <w:marTop w:val="0"/>
          <w:marBottom w:val="0"/>
          <w:divBdr>
            <w:top w:val="none" w:sz="0" w:space="0" w:color="auto"/>
            <w:left w:val="none" w:sz="0" w:space="0" w:color="auto"/>
            <w:bottom w:val="none" w:sz="0" w:space="0" w:color="auto"/>
            <w:right w:val="none" w:sz="0" w:space="0" w:color="auto"/>
          </w:divBdr>
        </w:div>
        <w:div w:id="1801192305">
          <w:marLeft w:val="640"/>
          <w:marRight w:val="0"/>
          <w:marTop w:val="0"/>
          <w:marBottom w:val="0"/>
          <w:divBdr>
            <w:top w:val="none" w:sz="0" w:space="0" w:color="auto"/>
            <w:left w:val="none" w:sz="0" w:space="0" w:color="auto"/>
            <w:bottom w:val="none" w:sz="0" w:space="0" w:color="auto"/>
            <w:right w:val="none" w:sz="0" w:space="0" w:color="auto"/>
          </w:divBdr>
        </w:div>
        <w:div w:id="558051104">
          <w:marLeft w:val="640"/>
          <w:marRight w:val="0"/>
          <w:marTop w:val="0"/>
          <w:marBottom w:val="0"/>
          <w:divBdr>
            <w:top w:val="none" w:sz="0" w:space="0" w:color="auto"/>
            <w:left w:val="none" w:sz="0" w:space="0" w:color="auto"/>
            <w:bottom w:val="none" w:sz="0" w:space="0" w:color="auto"/>
            <w:right w:val="none" w:sz="0" w:space="0" w:color="auto"/>
          </w:divBdr>
        </w:div>
        <w:div w:id="1895967189">
          <w:marLeft w:val="640"/>
          <w:marRight w:val="0"/>
          <w:marTop w:val="0"/>
          <w:marBottom w:val="0"/>
          <w:divBdr>
            <w:top w:val="none" w:sz="0" w:space="0" w:color="auto"/>
            <w:left w:val="none" w:sz="0" w:space="0" w:color="auto"/>
            <w:bottom w:val="none" w:sz="0" w:space="0" w:color="auto"/>
            <w:right w:val="none" w:sz="0" w:space="0" w:color="auto"/>
          </w:divBdr>
        </w:div>
        <w:div w:id="1454516799">
          <w:marLeft w:val="640"/>
          <w:marRight w:val="0"/>
          <w:marTop w:val="0"/>
          <w:marBottom w:val="0"/>
          <w:divBdr>
            <w:top w:val="none" w:sz="0" w:space="0" w:color="auto"/>
            <w:left w:val="none" w:sz="0" w:space="0" w:color="auto"/>
            <w:bottom w:val="none" w:sz="0" w:space="0" w:color="auto"/>
            <w:right w:val="none" w:sz="0" w:space="0" w:color="auto"/>
          </w:divBdr>
        </w:div>
        <w:div w:id="1019576288">
          <w:marLeft w:val="640"/>
          <w:marRight w:val="0"/>
          <w:marTop w:val="0"/>
          <w:marBottom w:val="0"/>
          <w:divBdr>
            <w:top w:val="none" w:sz="0" w:space="0" w:color="auto"/>
            <w:left w:val="none" w:sz="0" w:space="0" w:color="auto"/>
            <w:bottom w:val="none" w:sz="0" w:space="0" w:color="auto"/>
            <w:right w:val="none" w:sz="0" w:space="0" w:color="auto"/>
          </w:divBdr>
        </w:div>
        <w:div w:id="1490711605">
          <w:marLeft w:val="640"/>
          <w:marRight w:val="0"/>
          <w:marTop w:val="0"/>
          <w:marBottom w:val="0"/>
          <w:divBdr>
            <w:top w:val="none" w:sz="0" w:space="0" w:color="auto"/>
            <w:left w:val="none" w:sz="0" w:space="0" w:color="auto"/>
            <w:bottom w:val="none" w:sz="0" w:space="0" w:color="auto"/>
            <w:right w:val="none" w:sz="0" w:space="0" w:color="auto"/>
          </w:divBdr>
        </w:div>
        <w:div w:id="1362975606">
          <w:marLeft w:val="640"/>
          <w:marRight w:val="0"/>
          <w:marTop w:val="0"/>
          <w:marBottom w:val="0"/>
          <w:divBdr>
            <w:top w:val="none" w:sz="0" w:space="0" w:color="auto"/>
            <w:left w:val="none" w:sz="0" w:space="0" w:color="auto"/>
            <w:bottom w:val="none" w:sz="0" w:space="0" w:color="auto"/>
            <w:right w:val="none" w:sz="0" w:space="0" w:color="auto"/>
          </w:divBdr>
        </w:div>
        <w:div w:id="1650131032">
          <w:marLeft w:val="640"/>
          <w:marRight w:val="0"/>
          <w:marTop w:val="0"/>
          <w:marBottom w:val="0"/>
          <w:divBdr>
            <w:top w:val="none" w:sz="0" w:space="0" w:color="auto"/>
            <w:left w:val="none" w:sz="0" w:space="0" w:color="auto"/>
            <w:bottom w:val="none" w:sz="0" w:space="0" w:color="auto"/>
            <w:right w:val="none" w:sz="0" w:space="0" w:color="auto"/>
          </w:divBdr>
        </w:div>
        <w:div w:id="1209030806">
          <w:marLeft w:val="640"/>
          <w:marRight w:val="0"/>
          <w:marTop w:val="0"/>
          <w:marBottom w:val="0"/>
          <w:divBdr>
            <w:top w:val="none" w:sz="0" w:space="0" w:color="auto"/>
            <w:left w:val="none" w:sz="0" w:space="0" w:color="auto"/>
            <w:bottom w:val="none" w:sz="0" w:space="0" w:color="auto"/>
            <w:right w:val="none" w:sz="0" w:space="0" w:color="auto"/>
          </w:divBdr>
        </w:div>
        <w:div w:id="175267553">
          <w:marLeft w:val="640"/>
          <w:marRight w:val="0"/>
          <w:marTop w:val="0"/>
          <w:marBottom w:val="0"/>
          <w:divBdr>
            <w:top w:val="none" w:sz="0" w:space="0" w:color="auto"/>
            <w:left w:val="none" w:sz="0" w:space="0" w:color="auto"/>
            <w:bottom w:val="none" w:sz="0" w:space="0" w:color="auto"/>
            <w:right w:val="none" w:sz="0" w:space="0" w:color="auto"/>
          </w:divBdr>
        </w:div>
        <w:div w:id="132332688">
          <w:marLeft w:val="640"/>
          <w:marRight w:val="0"/>
          <w:marTop w:val="0"/>
          <w:marBottom w:val="0"/>
          <w:divBdr>
            <w:top w:val="none" w:sz="0" w:space="0" w:color="auto"/>
            <w:left w:val="none" w:sz="0" w:space="0" w:color="auto"/>
            <w:bottom w:val="none" w:sz="0" w:space="0" w:color="auto"/>
            <w:right w:val="none" w:sz="0" w:space="0" w:color="auto"/>
          </w:divBdr>
        </w:div>
        <w:div w:id="53509350">
          <w:marLeft w:val="640"/>
          <w:marRight w:val="0"/>
          <w:marTop w:val="0"/>
          <w:marBottom w:val="0"/>
          <w:divBdr>
            <w:top w:val="none" w:sz="0" w:space="0" w:color="auto"/>
            <w:left w:val="none" w:sz="0" w:space="0" w:color="auto"/>
            <w:bottom w:val="none" w:sz="0" w:space="0" w:color="auto"/>
            <w:right w:val="none" w:sz="0" w:space="0" w:color="auto"/>
          </w:divBdr>
        </w:div>
        <w:div w:id="787622202">
          <w:marLeft w:val="640"/>
          <w:marRight w:val="0"/>
          <w:marTop w:val="0"/>
          <w:marBottom w:val="0"/>
          <w:divBdr>
            <w:top w:val="none" w:sz="0" w:space="0" w:color="auto"/>
            <w:left w:val="none" w:sz="0" w:space="0" w:color="auto"/>
            <w:bottom w:val="none" w:sz="0" w:space="0" w:color="auto"/>
            <w:right w:val="none" w:sz="0" w:space="0" w:color="auto"/>
          </w:divBdr>
        </w:div>
        <w:div w:id="713427842">
          <w:marLeft w:val="640"/>
          <w:marRight w:val="0"/>
          <w:marTop w:val="0"/>
          <w:marBottom w:val="0"/>
          <w:divBdr>
            <w:top w:val="none" w:sz="0" w:space="0" w:color="auto"/>
            <w:left w:val="none" w:sz="0" w:space="0" w:color="auto"/>
            <w:bottom w:val="none" w:sz="0" w:space="0" w:color="auto"/>
            <w:right w:val="none" w:sz="0" w:space="0" w:color="auto"/>
          </w:divBdr>
        </w:div>
        <w:div w:id="218129176">
          <w:marLeft w:val="640"/>
          <w:marRight w:val="0"/>
          <w:marTop w:val="0"/>
          <w:marBottom w:val="0"/>
          <w:divBdr>
            <w:top w:val="none" w:sz="0" w:space="0" w:color="auto"/>
            <w:left w:val="none" w:sz="0" w:space="0" w:color="auto"/>
            <w:bottom w:val="none" w:sz="0" w:space="0" w:color="auto"/>
            <w:right w:val="none" w:sz="0" w:space="0" w:color="auto"/>
          </w:divBdr>
        </w:div>
        <w:div w:id="843125920">
          <w:marLeft w:val="640"/>
          <w:marRight w:val="0"/>
          <w:marTop w:val="0"/>
          <w:marBottom w:val="0"/>
          <w:divBdr>
            <w:top w:val="none" w:sz="0" w:space="0" w:color="auto"/>
            <w:left w:val="none" w:sz="0" w:space="0" w:color="auto"/>
            <w:bottom w:val="none" w:sz="0" w:space="0" w:color="auto"/>
            <w:right w:val="none" w:sz="0" w:space="0" w:color="auto"/>
          </w:divBdr>
        </w:div>
        <w:div w:id="1124619325">
          <w:marLeft w:val="640"/>
          <w:marRight w:val="0"/>
          <w:marTop w:val="0"/>
          <w:marBottom w:val="0"/>
          <w:divBdr>
            <w:top w:val="none" w:sz="0" w:space="0" w:color="auto"/>
            <w:left w:val="none" w:sz="0" w:space="0" w:color="auto"/>
            <w:bottom w:val="none" w:sz="0" w:space="0" w:color="auto"/>
            <w:right w:val="none" w:sz="0" w:space="0" w:color="auto"/>
          </w:divBdr>
        </w:div>
        <w:div w:id="1467426871">
          <w:marLeft w:val="640"/>
          <w:marRight w:val="0"/>
          <w:marTop w:val="0"/>
          <w:marBottom w:val="0"/>
          <w:divBdr>
            <w:top w:val="none" w:sz="0" w:space="0" w:color="auto"/>
            <w:left w:val="none" w:sz="0" w:space="0" w:color="auto"/>
            <w:bottom w:val="none" w:sz="0" w:space="0" w:color="auto"/>
            <w:right w:val="none" w:sz="0" w:space="0" w:color="auto"/>
          </w:divBdr>
        </w:div>
        <w:div w:id="1724671874">
          <w:marLeft w:val="640"/>
          <w:marRight w:val="0"/>
          <w:marTop w:val="0"/>
          <w:marBottom w:val="0"/>
          <w:divBdr>
            <w:top w:val="none" w:sz="0" w:space="0" w:color="auto"/>
            <w:left w:val="none" w:sz="0" w:space="0" w:color="auto"/>
            <w:bottom w:val="none" w:sz="0" w:space="0" w:color="auto"/>
            <w:right w:val="none" w:sz="0" w:space="0" w:color="auto"/>
          </w:divBdr>
        </w:div>
        <w:div w:id="2119640312">
          <w:marLeft w:val="640"/>
          <w:marRight w:val="0"/>
          <w:marTop w:val="0"/>
          <w:marBottom w:val="0"/>
          <w:divBdr>
            <w:top w:val="none" w:sz="0" w:space="0" w:color="auto"/>
            <w:left w:val="none" w:sz="0" w:space="0" w:color="auto"/>
            <w:bottom w:val="none" w:sz="0" w:space="0" w:color="auto"/>
            <w:right w:val="none" w:sz="0" w:space="0" w:color="auto"/>
          </w:divBdr>
        </w:div>
        <w:div w:id="1214199694">
          <w:marLeft w:val="640"/>
          <w:marRight w:val="0"/>
          <w:marTop w:val="0"/>
          <w:marBottom w:val="0"/>
          <w:divBdr>
            <w:top w:val="none" w:sz="0" w:space="0" w:color="auto"/>
            <w:left w:val="none" w:sz="0" w:space="0" w:color="auto"/>
            <w:bottom w:val="none" w:sz="0" w:space="0" w:color="auto"/>
            <w:right w:val="none" w:sz="0" w:space="0" w:color="auto"/>
          </w:divBdr>
        </w:div>
        <w:div w:id="1421371997">
          <w:marLeft w:val="640"/>
          <w:marRight w:val="0"/>
          <w:marTop w:val="0"/>
          <w:marBottom w:val="0"/>
          <w:divBdr>
            <w:top w:val="none" w:sz="0" w:space="0" w:color="auto"/>
            <w:left w:val="none" w:sz="0" w:space="0" w:color="auto"/>
            <w:bottom w:val="none" w:sz="0" w:space="0" w:color="auto"/>
            <w:right w:val="none" w:sz="0" w:space="0" w:color="auto"/>
          </w:divBdr>
        </w:div>
        <w:div w:id="549726155">
          <w:marLeft w:val="640"/>
          <w:marRight w:val="0"/>
          <w:marTop w:val="0"/>
          <w:marBottom w:val="0"/>
          <w:divBdr>
            <w:top w:val="none" w:sz="0" w:space="0" w:color="auto"/>
            <w:left w:val="none" w:sz="0" w:space="0" w:color="auto"/>
            <w:bottom w:val="none" w:sz="0" w:space="0" w:color="auto"/>
            <w:right w:val="none" w:sz="0" w:space="0" w:color="auto"/>
          </w:divBdr>
        </w:div>
        <w:div w:id="658852270">
          <w:marLeft w:val="640"/>
          <w:marRight w:val="0"/>
          <w:marTop w:val="0"/>
          <w:marBottom w:val="0"/>
          <w:divBdr>
            <w:top w:val="none" w:sz="0" w:space="0" w:color="auto"/>
            <w:left w:val="none" w:sz="0" w:space="0" w:color="auto"/>
            <w:bottom w:val="none" w:sz="0" w:space="0" w:color="auto"/>
            <w:right w:val="none" w:sz="0" w:space="0" w:color="auto"/>
          </w:divBdr>
        </w:div>
        <w:div w:id="644629713">
          <w:marLeft w:val="640"/>
          <w:marRight w:val="0"/>
          <w:marTop w:val="0"/>
          <w:marBottom w:val="0"/>
          <w:divBdr>
            <w:top w:val="none" w:sz="0" w:space="0" w:color="auto"/>
            <w:left w:val="none" w:sz="0" w:space="0" w:color="auto"/>
            <w:bottom w:val="none" w:sz="0" w:space="0" w:color="auto"/>
            <w:right w:val="none" w:sz="0" w:space="0" w:color="auto"/>
          </w:divBdr>
        </w:div>
        <w:div w:id="685789842">
          <w:marLeft w:val="640"/>
          <w:marRight w:val="0"/>
          <w:marTop w:val="0"/>
          <w:marBottom w:val="0"/>
          <w:divBdr>
            <w:top w:val="none" w:sz="0" w:space="0" w:color="auto"/>
            <w:left w:val="none" w:sz="0" w:space="0" w:color="auto"/>
            <w:bottom w:val="none" w:sz="0" w:space="0" w:color="auto"/>
            <w:right w:val="none" w:sz="0" w:space="0" w:color="auto"/>
          </w:divBdr>
        </w:div>
        <w:div w:id="1365134636">
          <w:marLeft w:val="640"/>
          <w:marRight w:val="0"/>
          <w:marTop w:val="0"/>
          <w:marBottom w:val="0"/>
          <w:divBdr>
            <w:top w:val="none" w:sz="0" w:space="0" w:color="auto"/>
            <w:left w:val="none" w:sz="0" w:space="0" w:color="auto"/>
            <w:bottom w:val="none" w:sz="0" w:space="0" w:color="auto"/>
            <w:right w:val="none" w:sz="0" w:space="0" w:color="auto"/>
          </w:divBdr>
        </w:div>
        <w:div w:id="932477069">
          <w:marLeft w:val="640"/>
          <w:marRight w:val="0"/>
          <w:marTop w:val="0"/>
          <w:marBottom w:val="0"/>
          <w:divBdr>
            <w:top w:val="none" w:sz="0" w:space="0" w:color="auto"/>
            <w:left w:val="none" w:sz="0" w:space="0" w:color="auto"/>
            <w:bottom w:val="none" w:sz="0" w:space="0" w:color="auto"/>
            <w:right w:val="none" w:sz="0" w:space="0" w:color="auto"/>
          </w:divBdr>
        </w:div>
        <w:div w:id="1686783539">
          <w:marLeft w:val="640"/>
          <w:marRight w:val="0"/>
          <w:marTop w:val="0"/>
          <w:marBottom w:val="0"/>
          <w:divBdr>
            <w:top w:val="none" w:sz="0" w:space="0" w:color="auto"/>
            <w:left w:val="none" w:sz="0" w:space="0" w:color="auto"/>
            <w:bottom w:val="none" w:sz="0" w:space="0" w:color="auto"/>
            <w:right w:val="none" w:sz="0" w:space="0" w:color="auto"/>
          </w:divBdr>
        </w:div>
        <w:div w:id="747532341">
          <w:marLeft w:val="640"/>
          <w:marRight w:val="0"/>
          <w:marTop w:val="0"/>
          <w:marBottom w:val="0"/>
          <w:divBdr>
            <w:top w:val="none" w:sz="0" w:space="0" w:color="auto"/>
            <w:left w:val="none" w:sz="0" w:space="0" w:color="auto"/>
            <w:bottom w:val="none" w:sz="0" w:space="0" w:color="auto"/>
            <w:right w:val="none" w:sz="0" w:space="0" w:color="auto"/>
          </w:divBdr>
        </w:div>
        <w:div w:id="1274360544">
          <w:marLeft w:val="640"/>
          <w:marRight w:val="0"/>
          <w:marTop w:val="0"/>
          <w:marBottom w:val="0"/>
          <w:divBdr>
            <w:top w:val="none" w:sz="0" w:space="0" w:color="auto"/>
            <w:left w:val="none" w:sz="0" w:space="0" w:color="auto"/>
            <w:bottom w:val="none" w:sz="0" w:space="0" w:color="auto"/>
            <w:right w:val="none" w:sz="0" w:space="0" w:color="auto"/>
          </w:divBdr>
        </w:div>
        <w:div w:id="1548764307">
          <w:marLeft w:val="640"/>
          <w:marRight w:val="0"/>
          <w:marTop w:val="0"/>
          <w:marBottom w:val="0"/>
          <w:divBdr>
            <w:top w:val="none" w:sz="0" w:space="0" w:color="auto"/>
            <w:left w:val="none" w:sz="0" w:space="0" w:color="auto"/>
            <w:bottom w:val="none" w:sz="0" w:space="0" w:color="auto"/>
            <w:right w:val="none" w:sz="0" w:space="0" w:color="auto"/>
          </w:divBdr>
        </w:div>
        <w:div w:id="1619489016">
          <w:marLeft w:val="640"/>
          <w:marRight w:val="0"/>
          <w:marTop w:val="0"/>
          <w:marBottom w:val="0"/>
          <w:divBdr>
            <w:top w:val="none" w:sz="0" w:space="0" w:color="auto"/>
            <w:left w:val="none" w:sz="0" w:space="0" w:color="auto"/>
            <w:bottom w:val="none" w:sz="0" w:space="0" w:color="auto"/>
            <w:right w:val="none" w:sz="0" w:space="0" w:color="auto"/>
          </w:divBdr>
        </w:div>
        <w:div w:id="1963487773">
          <w:marLeft w:val="640"/>
          <w:marRight w:val="0"/>
          <w:marTop w:val="0"/>
          <w:marBottom w:val="0"/>
          <w:divBdr>
            <w:top w:val="none" w:sz="0" w:space="0" w:color="auto"/>
            <w:left w:val="none" w:sz="0" w:space="0" w:color="auto"/>
            <w:bottom w:val="none" w:sz="0" w:space="0" w:color="auto"/>
            <w:right w:val="none" w:sz="0" w:space="0" w:color="auto"/>
          </w:divBdr>
        </w:div>
        <w:div w:id="1705595137">
          <w:marLeft w:val="640"/>
          <w:marRight w:val="0"/>
          <w:marTop w:val="0"/>
          <w:marBottom w:val="0"/>
          <w:divBdr>
            <w:top w:val="none" w:sz="0" w:space="0" w:color="auto"/>
            <w:left w:val="none" w:sz="0" w:space="0" w:color="auto"/>
            <w:bottom w:val="none" w:sz="0" w:space="0" w:color="auto"/>
            <w:right w:val="none" w:sz="0" w:space="0" w:color="auto"/>
          </w:divBdr>
        </w:div>
        <w:div w:id="940331444">
          <w:marLeft w:val="640"/>
          <w:marRight w:val="0"/>
          <w:marTop w:val="0"/>
          <w:marBottom w:val="0"/>
          <w:divBdr>
            <w:top w:val="none" w:sz="0" w:space="0" w:color="auto"/>
            <w:left w:val="none" w:sz="0" w:space="0" w:color="auto"/>
            <w:bottom w:val="none" w:sz="0" w:space="0" w:color="auto"/>
            <w:right w:val="none" w:sz="0" w:space="0" w:color="auto"/>
          </w:divBdr>
        </w:div>
        <w:div w:id="95249868">
          <w:marLeft w:val="640"/>
          <w:marRight w:val="0"/>
          <w:marTop w:val="0"/>
          <w:marBottom w:val="0"/>
          <w:divBdr>
            <w:top w:val="none" w:sz="0" w:space="0" w:color="auto"/>
            <w:left w:val="none" w:sz="0" w:space="0" w:color="auto"/>
            <w:bottom w:val="none" w:sz="0" w:space="0" w:color="auto"/>
            <w:right w:val="none" w:sz="0" w:space="0" w:color="auto"/>
          </w:divBdr>
        </w:div>
        <w:div w:id="1855531581">
          <w:marLeft w:val="640"/>
          <w:marRight w:val="0"/>
          <w:marTop w:val="0"/>
          <w:marBottom w:val="0"/>
          <w:divBdr>
            <w:top w:val="none" w:sz="0" w:space="0" w:color="auto"/>
            <w:left w:val="none" w:sz="0" w:space="0" w:color="auto"/>
            <w:bottom w:val="none" w:sz="0" w:space="0" w:color="auto"/>
            <w:right w:val="none" w:sz="0" w:space="0" w:color="auto"/>
          </w:divBdr>
        </w:div>
        <w:div w:id="2031108206">
          <w:marLeft w:val="640"/>
          <w:marRight w:val="0"/>
          <w:marTop w:val="0"/>
          <w:marBottom w:val="0"/>
          <w:divBdr>
            <w:top w:val="none" w:sz="0" w:space="0" w:color="auto"/>
            <w:left w:val="none" w:sz="0" w:space="0" w:color="auto"/>
            <w:bottom w:val="none" w:sz="0" w:space="0" w:color="auto"/>
            <w:right w:val="none" w:sz="0" w:space="0" w:color="auto"/>
          </w:divBdr>
        </w:div>
        <w:div w:id="1739211150">
          <w:marLeft w:val="640"/>
          <w:marRight w:val="0"/>
          <w:marTop w:val="0"/>
          <w:marBottom w:val="0"/>
          <w:divBdr>
            <w:top w:val="none" w:sz="0" w:space="0" w:color="auto"/>
            <w:left w:val="none" w:sz="0" w:space="0" w:color="auto"/>
            <w:bottom w:val="none" w:sz="0" w:space="0" w:color="auto"/>
            <w:right w:val="none" w:sz="0" w:space="0" w:color="auto"/>
          </w:divBdr>
        </w:div>
        <w:div w:id="146358315">
          <w:marLeft w:val="640"/>
          <w:marRight w:val="0"/>
          <w:marTop w:val="0"/>
          <w:marBottom w:val="0"/>
          <w:divBdr>
            <w:top w:val="none" w:sz="0" w:space="0" w:color="auto"/>
            <w:left w:val="none" w:sz="0" w:space="0" w:color="auto"/>
            <w:bottom w:val="none" w:sz="0" w:space="0" w:color="auto"/>
            <w:right w:val="none" w:sz="0" w:space="0" w:color="auto"/>
          </w:divBdr>
        </w:div>
        <w:div w:id="1300376381">
          <w:marLeft w:val="640"/>
          <w:marRight w:val="0"/>
          <w:marTop w:val="0"/>
          <w:marBottom w:val="0"/>
          <w:divBdr>
            <w:top w:val="none" w:sz="0" w:space="0" w:color="auto"/>
            <w:left w:val="none" w:sz="0" w:space="0" w:color="auto"/>
            <w:bottom w:val="none" w:sz="0" w:space="0" w:color="auto"/>
            <w:right w:val="none" w:sz="0" w:space="0" w:color="auto"/>
          </w:divBdr>
        </w:div>
        <w:div w:id="1575317953">
          <w:marLeft w:val="640"/>
          <w:marRight w:val="0"/>
          <w:marTop w:val="0"/>
          <w:marBottom w:val="0"/>
          <w:divBdr>
            <w:top w:val="none" w:sz="0" w:space="0" w:color="auto"/>
            <w:left w:val="none" w:sz="0" w:space="0" w:color="auto"/>
            <w:bottom w:val="none" w:sz="0" w:space="0" w:color="auto"/>
            <w:right w:val="none" w:sz="0" w:space="0" w:color="auto"/>
          </w:divBdr>
        </w:div>
        <w:div w:id="625279682">
          <w:marLeft w:val="640"/>
          <w:marRight w:val="0"/>
          <w:marTop w:val="0"/>
          <w:marBottom w:val="0"/>
          <w:divBdr>
            <w:top w:val="none" w:sz="0" w:space="0" w:color="auto"/>
            <w:left w:val="none" w:sz="0" w:space="0" w:color="auto"/>
            <w:bottom w:val="none" w:sz="0" w:space="0" w:color="auto"/>
            <w:right w:val="none" w:sz="0" w:space="0" w:color="auto"/>
          </w:divBdr>
        </w:div>
        <w:div w:id="1451239139">
          <w:marLeft w:val="640"/>
          <w:marRight w:val="0"/>
          <w:marTop w:val="0"/>
          <w:marBottom w:val="0"/>
          <w:divBdr>
            <w:top w:val="none" w:sz="0" w:space="0" w:color="auto"/>
            <w:left w:val="none" w:sz="0" w:space="0" w:color="auto"/>
            <w:bottom w:val="none" w:sz="0" w:space="0" w:color="auto"/>
            <w:right w:val="none" w:sz="0" w:space="0" w:color="auto"/>
          </w:divBdr>
        </w:div>
        <w:div w:id="1477993630">
          <w:marLeft w:val="640"/>
          <w:marRight w:val="0"/>
          <w:marTop w:val="0"/>
          <w:marBottom w:val="0"/>
          <w:divBdr>
            <w:top w:val="none" w:sz="0" w:space="0" w:color="auto"/>
            <w:left w:val="none" w:sz="0" w:space="0" w:color="auto"/>
            <w:bottom w:val="none" w:sz="0" w:space="0" w:color="auto"/>
            <w:right w:val="none" w:sz="0" w:space="0" w:color="auto"/>
          </w:divBdr>
        </w:div>
        <w:div w:id="743381120">
          <w:marLeft w:val="640"/>
          <w:marRight w:val="0"/>
          <w:marTop w:val="0"/>
          <w:marBottom w:val="0"/>
          <w:divBdr>
            <w:top w:val="none" w:sz="0" w:space="0" w:color="auto"/>
            <w:left w:val="none" w:sz="0" w:space="0" w:color="auto"/>
            <w:bottom w:val="none" w:sz="0" w:space="0" w:color="auto"/>
            <w:right w:val="none" w:sz="0" w:space="0" w:color="auto"/>
          </w:divBdr>
        </w:div>
        <w:div w:id="2108117623">
          <w:marLeft w:val="640"/>
          <w:marRight w:val="0"/>
          <w:marTop w:val="0"/>
          <w:marBottom w:val="0"/>
          <w:divBdr>
            <w:top w:val="none" w:sz="0" w:space="0" w:color="auto"/>
            <w:left w:val="none" w:sz="0" w:space="0" w:color="auto"/>
            <w:bottom w:val="none" w:sz="0" w:space="0" w:color="auto"/>
            <w:right w:val="none" w:sz="0" w:space="0" w:color="auto"/>
          </w:divBdr>
        </w:div>
        <w:div w:id="1253389693">
          <w:marLeft w:val="640"/>
          <w:marRight w:val="0"/>
          <w:marTop w:val="0"/>
          <w:marBottom w:val="0"/>
          <w:divBdr>
            <w:top w:val="none" w:sz="0" w:space="0" w:color="auto"/>
            <w:left w:val="none" w:sz="0" w:space="0" w:color="auto"/>
            <w:bottom w:val="none" w:sz="0" w:space="0" w:color="auto"/>
            <w:right w:val="none" w:sz="0" w:space="0" w:color="auto"/>
          </w:divBdr>
        </w:div>
        <w:div w:id="195428920">
          <w:marLeft w:val="640"/>
          <w:marRight w:val="0"/>
          <w:marTop w:val="0"/>
          <w:marBottom w:val="0"/>
          <w:divBdr>
            <w:top w:val="none" w:sz="0" w:space="0" w:color="auto"/>
            <w:left w:val="none" w:sz="0" w:space="0" w:color="auto"/>
            <w:bottom w:val="none" w:sz="0" w:space="0" w:color="auto"/>
            <w:right w:val="none" w:sz="0" w:space="0" w:color="auto"/>
          </w:divBdr>
        </w:div>
        <w:div w:id="589001579">
          <w:marLeft w:val="640"/>
          <w:marRight w:val="0"/>
          <w:marTop w:val="0"/>
          <w:marBottom w:val="0"/>
          <w:divBdr>
            <w:top w:val="none" w:sz="0" w:space="0" w:color="auto"/>
            <w:left w:val="none" w:sz="0" w:space="0" w:color="auto"/>
            <w:bottom w:val="none" w:sz="0" w:space="0" w:color="auto"/>
            <w:right w:val="none" w:sz="0" w:space="0" w:color="auto"/>
          </w:divBdr>
        </w:div>
        <w:div w:id="78916340">
          <w:marLeft w:val="640"/>
          <w:marRight w:val="0"/>
          <w:marTop w:val="0"/>
          <w:marBottom w:val="0"/>
          <w:divBdr>
            <w:top w:val="none" w:sz="0" w:space="0" w:color="auto"/>
            <w:left w:val="none" w:sz="0" w:space="0" w:color="auto"/>
            <w:bottom w:val="none" w:sz="0" w:space="0" w:color="auto"/>
            <w:right w:val="none" w:sz="0" w:space="0" w:color="auto"/>
          </w:divBdr>
        </w:div>
        <w:div w:id="1432318866">
          <w:marLeft w:val="640"/>
          <w:marRight w:val="0"/>
          <w:marTop w:val="0"/>
          <w:marBottom w:val="0"/>
          <w:divBdr>
            <w:top w:val="none" w:sz="0" w:space="0" w:color="auto"/>
            <w:left w:val="none" w:sz="0" w:space="0" w:color="auto"/>
            <w:bottom w:val="none" w:sz="0" w:space="0" w:color="auto"/>
            <w:right w:val="none" w:sz="0" w:space="0" w:color="auto"/>
          </w:divBdr>
        </w:div>
        <w:div w:id="1530875977">
          <w:marLeft w:val="640"/>
          <w:marRight w:val="0"/>
          <w:marTop w:val="0"/>
          <w:marBottom w:val="0"/>
          <w:divBdr>
            <w:top w:val="none" w:sz="0" w:space="0" w:color="auto"/>
            <w:left w:val="none" w:sz="0" w:space="0" w:color="auto"/>
            <w:bottom w:val="none" w:sz="0" w:space="0" w:color="auto"/>
            <w:right w:val="none" w:sz="0" w:space="0" w:color="auto"/>
          </w:divBdr>
        </w:div>
        <w:div w:id="483552003">
          <w:marLeft w:val="640"/>
          <w:marRight w:val="0"/>
          <w:marTop w:val="0"/>
          <w:marBottom w:val="0"/>
          <w:divBdr>
            <w:top w:val="none" w:sz="0" w:space="0" w:color="auto"/>
            <w:left w:val="none" w:sz="0" w:space="0" w:color="auto"/>
            <w:bottom w:val="none" w:sz="0" w:space="0" w:color="auto"/>
            <w:right w:val="none" w:sz="0" w:space="0" w:color="auto"/>
          </w:divBdr>
        </w:div>
        <w:div w:id="2123528639">
          <w:marLeft w:val="640"/>
          <w:marRight w:val="0"/>
          <w:marTop w:val="0"/>
          <w:marBottom w:val="0"/>
          <w:divBdr>
            <w:top w:val="none" w:sz="0" w:space="0" w:color="auto"/>
            <w:left w:val="none" w:sz="0" w:space="0" w:color="auto"/>
            <w:bottom w:val="none" w:sz="0" w:space="0" w:color="auto"/>
            <w:right w:val="none" w:sz="0" w:space="0" w:color="auto"/>
          </w:divBdr>
        </w:div>
        <w:div w:id="1177303142">
          <w:marLeft w:val="640"/>
          <w:marRight w:val="0"/>
          <w:marTop w:val="0"/>
          <w:marBottom w:val="0"/>
          <w:divBdr>
            <w:top w:val="none" w:sz="0" w:space="0" w:color="auto"/>
            <w:left w:val="none" w:sz="0" w:space="0" w:color="auto"/>
            <w:bottom w:val="none" w:sz="0" w:space="0" w:color="auto"/>
            <w:right w:val="none" w:sz="0" w:space="0" w:color="auto"/>
          </w:divBdr>
        </w:div>
        <w:div w:id="859930526">
          <w:marLeft w:val="640"/>
          <w:marRight w:val="0"/>
          <w:marTop w:val="0"/>
          <w:marBottom w:val="0"/>
          <w:divBdr>
            <w:top w:val="none" w:sz="0" w:space="0" w:color="auto"/>
            <w:left w:val="none" w:sz="0" w:space="0" w:color="auto"/>
            <w:bottom w:val="none" w:sz="0" w:space="0" w:color="auto"/>
            <w:right w:val="none" w:sz="0" w:space="0" w:color="auto"/>
          </w:divBdr>
        </w:div>
        <w:div w:id="238053519">
          <w:marLeft w:val="640"/>
          <w:marRight w:val="0"/>
          <w:marTop w:val="0"/>
          <w:marBottom w:val="0"/>
          <w:divBdr>
            <w:top w:val="none" w:sz="0" w:space="0" w:color="auto"/>
            <w:left w:val="none" w:sz="0" w:space="0" w:color="auto"/>
            <w:bottom w:val="none" w:sz="0" w:space="0" w:color="auto"/>
            <w:right w:val="none" w:sz="0" w:space="0" w:color="auto"/>
          </w:divBdr>
        </w:div>
        <w:div w:id="1641033753">
          <w:marLeft w:val="640"/>
          <w:marRight w:val="0"/>
          <w:marTop w:val="0"/>
          <w:marBottom w:val="0"/>
          <w:divBdr>
            <w:top w:val="none" w:sz="0" w:space="0" w:color="auto"/>
            <w:left w:val="none" w:sz="0" w:space="0" w:color="auto"/>
            <w:bottom w:val="none" w:sz="0" w:space="0" w:color="auto"/>
            <w:right w:val="none" w:sz="0" w:space="0" w:color="auto"/>
          </w:divBdr>
        </w:div>
        <w:div w:id="1277564029">
          <w:marLeft w:val="640"/>
          <w:marRight w:val="0"/>
          <w:marTop w:val="0"/>
          <w:marBottom w:val="0"/>
          <w:divBdr>
            <w:top w:val="none" w:sz="0" w:space="0" w:color="auto"/>
            <w:left w:val="none" w:sz="0" w:space="0" w:color="auto"/>
            <w:bottom w:val="none" w:sz="0" w:space="0" w:color="auto"/>
            <w:right w:val="none" w:sz="0" w:space="0" w:color="auto"/>
          </w:divBdr>
        </w:div>
        <w:div w:id="386801260">
          <w:marLeft w:val="640"/>
          <w:marRight w:val="0"/>
          <w:marTop w:val="0"/>
          <w:marBottom w:val="0"/>
          <w:divBdr>
            <w:top w:val="none" w:sz="0" w:space="0" w:color="auto"/>
            <w:left w:val="none" w:sz="0" w:space="0" w:color="auto"/>
            <w:bottom w:val="none" w:sz="0" w:space="0" w:color="auto"/>
            <w:right w:val="none" w:sz="0" w:space="0" w:color="auto"/>
          </w:divBdr>
        </w:div>
        <w:div w:id="564268295">
          <w:marLeft w:val="640"/>
          <w:marRight w:val="0"/>
          <w:marTop w:val="0"/>
          <w:marBottom w:val="0"/>
          <w:divBdr>
            <w:top w:val="none" w:sz="0" w:space="0" w:color="auto"/>
            <w:left w:val="none" w:sz="0" w:space="0" w:color="auto"/>
            <w:bottom w:val="none" w:sz="0" w:space="0" w:color="auto"/>
            <w:right w:val="none" w:sz="0" w:space="0" w:color="auto"/>
          </w:divBdr>
        </w:div>
        <w:div w:id="1054933530">
          <w:marLeft w:val="640"/>
          <w:marRight w:val="0"/>
          <w:marTop w:val="0"/>
          <w:marBottom w:val="0"/>
          <w:divBdr>
            <w:top w:val="none" w:sz="0" w:space="0" w:color="auto"/>
            <w:left w:val="none" w:sz="0" w:space="0" w:color="auto"/>
            <w:bottom w:val="none" w:sz="0" w:space="0" w:color="auto"/>
            <w:right w:val="none" w:sz="0" w:space="0" w:color="auto"/>
          </w:divBdr>
        </w:div>
        <w:div w:id="945845717">
          <w:marLeft w:val="640"/>
          <w:marRight w:val="0"/>
          <w:marTop w:val="0"/>
          <w:marBottom w:val="0"/>
          <w:divBdr>
            <w:top w:val="none" w:sz="0" w:space="0" w:color="auto"/>
            <w:left w:val="none" w:sz="0" w:space="0" w:color="auto"/>
            <w:bottom w:val="none" w:sz="0" w:space="0" w:color="auto"/>
            <w:right w:val="none" w:sz="0" w:space="0" w:color="auto"/>
          </w:divBdr>
        </w:div>
        <w:div w:id="297028957">
          <w:marLeft w:val="640"/>
          <w:marRight w:val="0"/>
          <w:marTop w:val="0"/>
          <w:marBottom w:val="0"/>
          <w:divBdr>
            <w:top w:val="none" w:sz="0" w:space="0" w:color="auto"/>
            <w:left w:val="none" w:sz="0" w:space="0" w:color="auto"/>
            <w:bottom w:val="none" w:sz="0" w:space="0" w:color="auto"/>
            <w:right w:val="none" w:sz="0" w:space="0" w:color="auto"/>
          </w:divBdr>
        </w:div>
        <w:div w:id="38019186">
          <w:marLeft w:val="640"/>
          <w:marRight w:val="0"/>
          <w:marTop w:val="0"/>
          <w:marBottom w:val="0"/>
          <w:divBdr>
            <w:top w:val="none" w:sz="0" w:space="0" w:color="auto"/>
            <w:left w:val="none" w:sz="0" w:space="0" w:color="auto"/>
            <w:bottom w:val="none" w:sz="0" w:space="0" w:color="auto"/>
            <w:right w:val="none" w:sz="0" w:space="0" w:color="auto"/>
          </w:divBdr>
        </w:div>
        <w:div w:id="1116409962">
          <w:marLeft w:val="640"/>
          <w:marRight w:val="0"/>
          <w:marTop w:val="0"/>
          <w:marBottom w:val="0"/>
          <w:divBdr>
            <w:top w:val="none" w:sz="0" w:space="0" w:color="auto"/>
            <w:left w:val="none" w:sz="0" w:space="0" w:color="auto"/>
            <w:bottom w:val="none" w:sz="0" w:space="0" w:color="auto"/>
            <w:right w:val="none" w:sz="0" w:space="0" w:color="auto"/>
          </w:divBdr>
        </w:div>
        <w:div w:id="996417378">
          <w:marLeft w:val="640"/>
          <w:marRight w:val="0"/>
          <w:marTop w:val="0"/>
          <w:marBottom w:val="0"/>
          <w:divBdr>
            <w:top w:val="none" w:sz="0" w:space="0" w:color="auto"/>
            <w:left w:val="none" w:sz="0" w:space="0" w:color="auto"/>
            <w:bottom w:val="none" w:sz="0" w:space="0" w:color="auto"/>
            <w:right w:val="none" w:sz="0" w:space="0" w:color="auto"/>
          </w:divBdr>
        </w:div>
        <w:div w:id="288323796">
          <w:marLeft w:val="640"/>
          <w:marRight w:val="0"/>
          <w:marTop w:val="0"/>
          <w:marBottom w:val="0"/>
          <w:divBdr>
            <w:top w:val="none" w:sz="0" w:space="0" w:color="auto"/>
            <w:left w:val="none" w:sz="0" w:space="0" w:color="auto"/>
            <w:bottom w:val="none" w:sz="0" w:space="0" w:color="auto"/>
            <w:right w:val="none" w:sz="0" w:space="0" w:color="auto"/>
          </w:divBdr>
        </w:div>
        <w:div w:id="102959516">
          <w:marLeft w:val="640"/>
          <w:marRight w:val="0"/>
          <w:marTop w:val="0"/>
          <w:marBottom w:val="0"/>
          <w:divBdr>
            <w:top w:val="none" w:sz="0" w:space="0" w:color="auto"/>
            <w:left w:val="none" w:sz="0" w:space="0" w:color="auto"/>
            <w:bottom w:val="none" w:sz="0" w:space="0" w:color="auto"/>
            <w:right w:val="none" w:sz="0" w:space="0" w:color="auto"/>
          </w:divBdr>
        </w:div>
        <w:div w:id="1082679542">
          <w:marLeft w:val="640"/>
          <w:marRight w:val="0"/>
          <w:marTop w:val="0"/>
          <w:marBottom w:val="0"/>
          <w:divBdr>
            <w:top w:val="none" w:sz="0" w:space="0" w:color="auto"/>
            <w:left w:val="none" w:sz="0" w:space="0" w:color="auto"/>
            <w:bottom w:val="none" w:sz="0" w:space="0" w:color="auto"/>
            <w:right w:val="none" w:sz="0" w:space="0" w:color="auto"/>
          </w:divBdr>
        </w:div>
        <w:div w:id="1592280171">
          <w:marLeft w:val="640"/>
          <w:marRight w:val="0"/>
          <w:marTop w:val="0"/>
          <w:marBottom w:val="0"/>
          <w:divBdr>
            <w:top w:val="none" w:sz="0" w:space="0" w:color="auto"/>
            <w:left w:val="none" w:sz="0" w:space="0" w:color="auto"/>
            <w:bottom w:val="none" w:sz="0" w:space="0" w:color="auto"/>
            <w:right w:val="none" w:sz="0" w:space="0" w:color="auto"/>
          </w:divBdr>
        </w:div>
        <w:div w:id="1649699592">
          <w:marLeft w:val="640"/>
          <w:marRight w:val="0"/>
          <w:marTop w:val="0"/>
          <w:marBottom w:val="0"/>
          <w:divBdr>
            <w:top w:val="none" w:sz="0" w:space="0" w:color="auto"/>
            <w:left w:val="none" w:sz="0" w:space="0" w:color="auto"/>
            <w:bottom w:val="none" w:sz="0" w:space="0" w:color="auto"/>
            <w:right w:val="none" w:sz="0" w:space="0" w:color="auto"/>
          </w:divBdr>
        </w:div>
        <w:div w:id="928461560">
          <w:marLeft w:val="640"/>
          <w:marRight w:val="0"/>
          <w:marTop w:val="0"/>
          <w:marBottom w:val="0"/>
          <w:divBdr>
            <w:top w:val="none" w:sz="0" w:space="0" w:color="auto"/>
            <w:left w:val="none" w:sz="0" w:space="0" w:color="auto"/>
            <w:bottom w:val="none" w:sz="0" w:space="0" w:color="auto"/>
            <w:right w:val="none" w:sz="0" w:space="0" w:color="auto"/>
          </w:divBdr>
        </w:div>
        <w:div w:id="1815369875">
          <w:marLeft w:val="640"/>
          <w:marRight w:val="0"/>
          <w:marTop w:val="0"/>
          <w:marBottom w:val="0"/>
          <w:divBdr>
            <w:top w:val="none" w:sz="0" w:space="0" w:color="auto"/>
            <w:left w:val="none" w:sz="0" w:space="0" w:color="auto"/>
            <w:bottom w:val="none" w:sz="0" w:space="0" w:color="auto"/>
            <w:right w:val="none" w:sz="0" w:space="0" w:color="auto"/>
          </w:divBdr>
        </w:div>
        <w:div w:id="736170191">
          <w:marLeft w:val="640"/>
          <w:marRight w:val="0"/>
          <w:marTop w:val="0"/>
          <w:marBottom w:val="0"/>
          <w:divBdr>
            <w:top w:val="none" w:sz="0" w:space="0" w:color="auto"/>
            <w:left w:val="none" w:sz="0" w:space="0" w:color="auto"/>
            <w:bottom w:val="none" w:sz="0" w:space="0" w:color="auto"/>
            <w:right w:val="none" w:sz="0" w:space="0" w:color="auto"/>
          </w:divBdr>
        </w:div>
        <w:div w:id="1755861329">
          <w:marLeft w:val="640"/>
          <w:marRight w:val="0"/>
          <w:marTop w:val="0"/>
          <w:marBottom w:val="0"/>
          <w:divBdr>
            <w:top w:val="none" w:sz="0" w:space="0" w:color="auto"/>
            <w:left w:val="none" w:sz="0" w:space="0" w:color="auto"/>
            <w:bottom w:val="none" w:sz="0" w:space="0" w:color="auto"/>
            <w:right w:val="none" w:sz="0" w:space="0" w:color="auto"/>
          </w:divBdr>
        </w:div>
        <w:div w:id="737634239">
          <w:marLeft w:val="640"/>
          <w:marRight w:val="0"/>
          <w:marTop w:val="0"/>
          <w:marBottom w:val="0"/>
          <w:divBdr>
            <w:top w:val="none" w:sz="0" w:space="0" w:color="auto"/>
            <w:left w:val="none" w:sz="0" w:space="0" w:color="auto"/>
            <w:bottom w:val="none" w:sz="0" w:space="0" w:color="auto"/>
            <w:right w:val="none" w:sz="0" w:space="0" w:color="auto"/>
          </w:divBdr>
        </w:div>
        <w:div w:id="1094865029">
          <w:marLeft w:val="640"/>
          <w:marRight w:val="0"/>
          <w:marTop w:val="0"/>
          <w:marBottom w:val="0"/>
          <w:divBdr>
            <w:top w:val="none" w:sz="0" w:space="0" w:color="auto"/>
            <w:left w:val="none" w:sz="0" w:space="0" w:color="auto"/>
            <w:bottom w:val="none" w:sz="0" w:space="0" w:color="auto"/>
            <w:right w:val="none" w:sz="0" w:space="0" w:color="auto"/>
          </w:divBdr>
        </w:div>
        <w:div w:id="562370426">
          <w:marLeft w:val="640"/>
          <w:marRight w:val="0"/>
          <w:marTop w:val="0"/>
          <w:marBottom w:val="0"/>
          <w:divBdr>
            <w:top w:val="none" w:sz="0" w:space="0" w:color="auto"/>
            <w:left w:val="none" w:sz="0" w:space="0" w:color="auto"/>
            <w:bottom w:val="none" w:sz="0" w:space="0" w:color="auto"/>
            <w:right w:val="none" w:sz="0" w:space="0" w:color="auto"/>
          </w:divBdr>
        </w:div>
        <w:div w:id="1008363652">
          <w:marLeft w:val="640"/>
          <w:marRight w:val="0"/>
          <w:marTop w:val="0"/>
          <w:marBottom w:val="0"/>
          <w:divBdr>
            <w:top w:val="none" w:sz="0" w:space="0" w:color="auto"/>
            <w:left w:val="none" w:sz="0" w:space="0" w:color="auto"/>
            <w:bottom w:val="none" w:sz="0" w:space="0" w:color="auto"/>
            <w:right w:val="none" w:sz="0" w:space="0" w:color="auto"/>
          </w:divBdr>
        </w:div>
        <w:div w:id="821576879">
          <w:marLeft w:val="640"/>
          <w:marRight w:val="0"/>
          <w:marTop w:val="0"/>
          <w:marBottom w:val="0"/>
          <w:divBdr>
            <w:top w:val="none" w:sz="0" w:space="0" w:color="auto"/>
            <w:left w:val="none" w:sz="0" w:space="0" w:color="auto"/>
            <w:bottom w:val="none" w:sz="0" w:space="0" w:color="auto"/>
            <w:right w:val="none" w:sz="0" w:space="0" w:color="auto"/>
          </w:divBdr>
        </w:div>
        <w:div w:id="189033403">
          <w:marLeft w:val="640"/>
          <w:marRight w:val="0"/>
          <w:marTop w:val="0"/>
          <w:marBottom w:val="0"/>
          <w:divBdr>
            <w:top w:val="none" w:sz="0" w:space="0" w:color="auto"/>
            <w:left w:val="none" w:sz="0" w:space="0" w:color="auto"/>
            <w:bottom w:val="none" w:sz="0" w:space="0" w:color="auto"/>
            <w:right w:val="none" w:sz="0" w:space="0" w:color="auto"/>
          </w:divBdr>
        </w:div>
        <w:div w:id="2054765179">
          <w:marLeft w:val="640"/>
          <w:marRight w:val="0"/>
          <w:marTop w:val="0"/>
          <w:marBottom w:val="0"/>
          <w:divBdr>
            <w:top w:val="none" w:sz="0" w:space="0" w:color="auto"/>
            <w:left w:val="none" w:sz="0" w:space="0" w:color="auto"/>
            <w:bottom w:val="none" w:sz="0" w:space="0" w:color="auto"/>
            <w:right w:val="none" w:sz="0" w:space="0" w:color="auto"/>
          </w:divBdr>
        </w:div>
        <w:div w:id="649754933">
          <w:marLeft w:val="640"/>
          <w:marRight w:val="0"/>
          <w:marTop w:val="0"/>
          <w:marBottom w:val="0"/>
          <w:divBdr>
            <w:top w:val="none" w:sz="0" w:space="0" w:color="auto"/>
            <w:left w:val="none" w:sz="0" w:space="0" w:color="auto"/>
            <w:bottom w:val="none" w:sz="0" w:space="0" w:color="auto"/>
            <w:right w:val="none" w:sz="0" w:space="0" w:color="auto"/>
          </w:divBdr>
        </w:div>
        <w:div w:id="489172553">
          <w:marLeft w:val="640"/>
          <w:marRight w:val="0"/>
          <w:marTop w:val="0"/>
          <w:marBottom w:val="0"/>
          <w:divBdr>
            <w:top w:val="none" w:sz="0" w:space="0" w:color="auto"/>
            <w:left w:val="none" w:sz="0" w:space="0" w:color="auto"/>
            <w:bottom w:val="none" w:sz="0" w:space="0" w:color="auto"/>
            <w:right w:val="none" w:sz="0" w:space="0" w:color="auto"/>
          </w:divBdr>
        </w:div>
        <w:div w:id="932779528">
          <w:marLeft w:val="640"/>
          <w:marRight w:val="0"/>
          <w:marTop w:val="0"/>
          <w:marBottom w:val="0"/>
          <w:divBdr>
            <w:top w:val="none" w:sz="0" w:space="0" w:color="auto"/>
            <w:left w:val="none" w:sz="0" w:space="0" w:color="auto"/>
            <w:bottom w:val="none" w:sz="0" w:space="0" w:color="auto"/>
            <w:right w:val="none" w:sz="0" w:space="0" w:color="auto"/>
          </w:divBdr>
        </w:div>
        <w:div w:id="872881877">
          <w:marLeft w:val="640"/>
          <w:marRight w:val="0"/>
          <w:marTop w:val="0"/>
          <w:marBottom w:val="0"/>
          <w:divBdr>
            <w:top w:val="none" w:sz="0" w:space="0" w:color="auto"/>
            <w:left w:val="none" w:sz="0" w:space="0" w:color="auto"/>
            <w:bottom w:val="none" w:sz="0" w:space="0" w:color="auto"/>
            <w:right w:val="none" w:sz="0" w:space="0" w:color="auto"/>
          </w:divBdr>
        </w:div>
        <w:div w:id="1863930415">
          <w:marLeft w:val="640"/>
          <w:marRight w:val="0"/>
          <w:marTop w:val="0"/>
          <w:marBottom w:val="0"/>
          <w:divBdr>
            <w:top w:val="none" w:sz="0" w:space="0" w:color="auto"/>
            <w:left w:val="none" w:sz="0" w:space="0" w:color="auto"/>
            <w:bottom w:val="none" w:sz="0" w:space="0" w:color="auto"/>
            <w:right w:val="none" w:sz="0" w:space="0" w:color="auto"/>
          </w:divBdr>
        </w:div>
        <w:div w:id="1698392078">
          <w:marLeft w:val="640"/>
          <w:marRight w:val="0"/>
          <w:marTop w:val="0"/>
          <w:marBottom w:val="0"/>
          <w:divBdr>
            <w:top w:val="none" w:sz="0" w:space="0" w:color="auto"/>
            <w:left w:val="none" w:sz="0" w:space="0" w:color="auto"/>
            <w:bottom w:val="none" w:sz="0" w:space="0" w:color="auto"/>
            <w:right w:val="none" w:sz="0" w:space="0" w:color="auto"/>
          </w:divBdr>
        </w:div>
        <w:div w:id="307631714">
          <w:marLeft w:val="640"/>
          <w:marRight w:val="0"/>
          <w:marTop w:val="0"/>
          <w:marBottom w:val="0"/>
          <w:divBdr>
            <w:top w:val="none" w:sz="0" w:space="0" w:color="auto"/>
            <w:left w:val="none" w:sz="0" w:space="0" w:color="auto"/>
            <w:bottom w:val="none" w:sz="0" w:space="0" w:color="auto"/>
            <w:right w:val="none" w:sz="0" w:space="0" w:color="auto"/>
          </w:divBdr>
        </w:div>
        <w:div w:id="1313831504">
          <w:marLeft w:val="640"/>
          <w:marRight w:val="0"/>
          <w:marTop w:val="0"/>
          <w:marBottom w:val="0"/>
          <w:divBdr>
            <w:top w:val="none" w:sz="0" w:space="0" w:color="auto"/>
            <w:left w:val="none" w:sz="0" w:space="0" w:color="auto"/>
            <w:bottom w:val="none" w:sz="0" w:space="0" w:color="auto"/>
            <w:right w:val="none" w:sz="0" w:space="0" w:color="auto"/>
          </w:divBdr>
        </w:div>
        <w:div w:id="177737113">
          <w:marLeft w:val="640"/>
          <w:marRight w:val="0"/>
          <w:marTop w:val="0"/>
          <w:marBottom w:val="0"/>
          <w:divBdr>
            <w:top w:val="none" w:sz="0" w:space="0" w:color="auto"/>
            <w:left w:val="none" w:sz="0" w:space="0" w:color="auto"/>
            <w:bottom w:val="none" w:sz="0" w:space="0" w:color="auto"/>
            <w:right w:val="none" w:sz="0" w:space="0" w:color="auto"/>
          </w:divBdr>
        </w:div>
        <w:div w:id="1128429344">
          <w:marLeft w:val="640"/>
          <w:marRight w:val="0"/>
          <w:marTop w:val="0"/>
          <w:marBottom w:val="0"/>
          <w:divBdr>
            <w:top w:val="none" w:sz="0" w:space="0" w:color="auto"/>
            <w:left w:val="none" w:sz="0" w:space="0" w:color="auto"/>
            <w:bottom w:val="none" w:sz="0" w:space="0" w:color="auto"/>
            <w:right w:val="none" w:sz="0" w:space="0" w:color="auto"/>
          </w:divBdr>
        </w:div>
        <w:div w:id="1037775326">
          <w:marLeft w:val="640"/>
          <w:marRight w:val="0"/>
          <w:marTop w:val="0"/>
          <w:marBottom w:val="0"/>
          <w:divBdr>
            <w:top w:val="none" w:sz="0" w:space="0" w:color="auto"/>
            <w:left w:val="none" w:sz="0" w:space="0" w:color="auto"/>
            <w:bottom w:val="none" w:sz="0" w:space="0" w:color="auto"/>
            <w:right w:val="none" w:sz="0" w:space="0" w:color="auto"/>
          </w:divBdr>
        </w:div>
        <w:div w:id="998533343">
          <w:marLeft w:val="640"/>
          <w:marRight w:val="0"/>
          <w:marTop w:val="0"/>
          <w:marBottom w:val="0"/>
          <w:divBdr>
            <w:top w:val="none" w:sz="0" w:space="0" w:color="auto"/>
            <w:left w:val="none" w:sz="0" w:space="0" w:color="auto"/>
            <w:bottom w:val="none" w:sz="0" w:space="0" w:color="auto"/>
            <w:right w:val="none" w:sz="0" w:space="0" w:color="auto"/>
          </w:divBdr>
        </w:div>
        <w:div w:id="1315330949">
          <w:marLeft w:val="640"/>
          <w:marRight w:val="0"/>
          <w:marTop w:val="0"/>
          <w:marBottom w:val="0"/>
          <w:divBdr>
            <w:top w:val="none" w:sz="0" w:space="0" w:color="auto"/>
            <w:left w:val="none" w:sz="0" w:space="0" w:color="auto"/>
            <w:bottom w:val="none" w:sz="0" w:space="0" w:color="auto"/>
            <w:right w:val="none" w:sz="0" w:space="0" w:color="auto"/>
          </w:divBdr>
        </w:div>
        <w:div w:id="762066567">
          <w:marLeft w:val="640"/>
          <w:marRight w:val="0"/>
          <w:marTop w:val="0"/>
          <w:marBottom w:val="0"/>
          <w:divBdr>
            <w:top w:val="none" w:sz="0" w:space="0" w:color="auto"/>
            <w:left w:val="none" w:sz="0" w:space="0" w:color="auto"/>
            <w:bottom w:val="none" w:sz="0" w:space="0" w:color="auto"/>
            <w:right w:val="none" w:sz="0" w:space="0" w:color="auto"/>
          </w:divBdr>
        </w:div>
        <w:div w:id="2113282386">
          <w:marLeft w:val="640"/>
          <w:marRight w:val="0"/>
          <w:marTop w:val="0"/>
          <w:marBottom w:val="0"/>
          <w:divBdr>
            <w:top w:val="none" w:sz="0" w:space="0" w:color="auto"/>
            <w:left w:val="none" w:sz="0" w:space="0" w:color="auto"/>
            <w:bottom w:val="none" w:sz="0" w:space="0" w:color="auto"/>
            <w:right w:val="none" w:sz="0" w:space="0" w:color="auto"/>
          </w:divBdr>
        </w:div>
        <w:div w:id="1801455654">
          <w:marLeft w:val="640"/>
          <w:marRight w:val="0"/>
          <w:marTop w:val="0"/>
          <w:marBottom w:val="0"/>
          <w:divBdr>
            <w:top w:val="none" w:sz="0" w:space="0" w:color="auto"/>
            <w:left w:val="none" w:sz="0" w:space="0" w:color="auto"/>
            <w:bottom w:val="none" w:sz="0" w:space="0" w:color="auto"/>
            <w:right w:val="none" w:sz="0" w:space="0" w:color="auto"/>
          </w:divBdr>
        </w:div>
        <w:div w:id="573783455">
          <w:marLeft w:val="640"/>
          <w:marRight w:val="0"/>
          <w:marTop w:val="0"/>
          <w:marBottom w:val="0"/>
          <w:divBdr>
            <w:top w:val="none" w:sz="0" w:space="0" w:color="auto"/>
            <w:left w:val="none" w:sz="0" w:space="0" w:color="auto"/>
            <w:bottom w:val="none" w:sz="0" w:space="0" w:color="auto"/>
            <w:right w:val="none" w:sz="0" w:space="0" w:color="auto"/>
          </w:divBdr>
        </w:div>
        <w:div w:id="299724749">
          <w:marLeft w:val="640"/>
          <w:marRight w:val="0"/>
          <w:marTop w:val="0"/>
          <w:marBottom w:val="0"/>
          <w:divBdr>
            <w:top w:val="none" w:sz="0" w:space="0" w:color="auto"/>
            <w:left w:val="none" w:sz="0" w:space="0" w:color="auto"/>
            <w:bottom w:val="none" w:sz="0" w:space="0" w:color="auto"/>
            <w:right w:val="none" w:sz="0" w:space="0" w:color="auto"/>
          </w:divBdr>
        </w:div>
      </w:divsChild>
    </w:div>
    <w:div w:id="789055546">
      <w:bodyDiv w:val="1"/>
      <w:marLeft w:val="0"/>
      <w:marRight w:val="0"/>
      <w:marTop w:val="0"/>
      <w:marBottom w:val="0"/>
      <w:divBdr>
        <w:top w:val="none" w:sz="0" w:space="0" w:color="auto"/>
        <w:left w:val="none" w:sz="0" w:space="0" w:color="auto"/>
        <w:bottom w:val="none" w:sz="0" w:space="0" w:color="auto"/>
        <w:right w:val="none" w:sz="0" w:space="0" w:color="auto"/>
      </w:divBdr>
    </w:div>
    <w:div w:id="801925295">
      <w:bodyDiv w:val="1"/>
      <w:marLeft w:val="0"/>
      <w:marRight w:val="0"/>
      <w:marTop w:val="0"/>
      <w:marBottom w:val="0"/>
      <w:divBdr>
        <w:top w:val="none" w:sz="0" w:space="0" w:color="auto"/>
        <w:left w:val="none" w:sz="0" w:space="0" w:color="auto"/>
        <w:bottom w:val="none" w:sz="0" w:space="0" w:color="auto"/>
        <w:right w:val="none" w:sz="0" w:space="0" w:color="auto"/>
      </w:divBdr>
      <w:divsChild>
        <w:div w:id="466238514">
          <w:marLeft w:val="640"/>
          <w:marRight w:val="0"/>
          <w:marTop w:val="0"/>
          <w:marBottom w:val="0"/>
          <w:divBdr>
            <w:top w:val="none" w:sz="0" w:space="0" w:color="auto"/>
            <w:left w:val="none" w:sz="0" w:space="0" w:color="auto"/>
            <w:bottom w:val="none" w:sz="0" w:space="0" w:color="auto"/>
            <w:right w:val="none" w:sz="0" w:space="0" w:color="auto"/>
          </w:divBdr>
        </w:div>
        <w:div w:id="1737312234">
          <w:marLeft w:val="640"/>
          <w:marRight w:val="0"/>
          <w:marTop w:val="0"/>
          <w:marBottom w:val="0"/>
          <w:divBdr>
            <w:top w:val="none" w:sz="0" w:space="0" w:color="auto"/>
            <w:left w:val="none" w:sz="0" w:space="0" w:color="auto"/>
            <w:bottom w:val="none" w:sz="0" w:space="0" w:color="auto"/>
            <w:right w:val="none" w:sz="0" w:space="0" w:color="auto"/>
          </w:divBdr>
        </w:div>
        <w:div w:id="211503215">
          <w:marLeft w:val="640"/>
          <w:marRight w:val="0"/>
          <w:marTop w:val="0"/>
          <w:marBottom w:val="0"/>
          <w:divBdr>
            <w:top w:val="none" w:sz="0" w:space="0" w:color="auto"/>
            <w:left w:val="none" w:sz="0" w:space="0" w:color="auto"/>
            <w:bottom w:val="none" w:sz="0" w:space="0" w:color="auto"/>
            <w:right w:val="none" w:sz="0" w:space="0" w:color="auto"/>
          </w:divBdr>
        </w:div>
        <w:div w:id="2012562580">
          <w:marLeft w:val="640"/>
          <w:marRight w:val="0"/>
          <w:marTop w:val="0"/>
          <w:marBottom w:val="0"/>
          <w:divBdr>
            <w:top w:val="none" w:sz="0" w:space="0" w:color="auto"/>
            <w:left w:val="none" w:sz="0" w:space="0" w:color="auto"/>
            <w:bottom w:val="none" w:sz="0" w:space="0" w:color="auto"/>
            <w:right w:val="none" w:sz="0" w:space="0" w:color="auto"/>
          </w:divBdr>
        </w:div>
        <w:div w:id="1968585181">
          <w:marLeft w:val="640"/>
          <w:marRight w:val="0"/>
          <w:marTop w:val="0"/>
          <w:marBottom w:val="0"/>
          <w:divBdr>
            <w:top w:val="none" w:sz="0" w:space="0" w:color="auto"/>
            <w:left w:val="none" w:sz="0" w:space="0" w:color="auto"/>
            <w:bottom w:val="none" w:sz="0" w:space="0" w:color="auto"/>
            <w:right w:val="none" w:sz="0" w:space="0" w:color="auto"/>
          </w:divBdr>
        </w:div>
        <w:div w:id="2017609154">
          <w:marLeft w:val="640"/>
          <w:marRight w:val="0"/>
          <w:marTop w:val="0"/>
          <w:marBottom w:val="0"/>
          <w:divBdr>
            <w:top w:val="none" w:sz="0" w:space="0" w:color="auto"/>
            <w:left w:val="none" w:sz="0" w:space="0" w:color="auto"/>
            <w:bottom w:val="none" w:sz="0" w:space="0" w:color="auto"/>
            <w:right w:val="none" w:sz="0" w:space="0" w:color="auto"/>
          </w:divBdr>
        </w:div>
        <w:div w:id="1037656892">
          <w:marLeft w:val="640"/>
          <w:marRight w:val="0"/>
          <w:marTop w:val="0"/>
          <w:marBottom w:val="0"/>
          <w:divBdr>
            <w:top w:val="none" w:sz="0" w:space="0" w:color="auto"/>
            <w:left w:val="none" w:sz="0" w:space="0" w:color="auto"/>
            <w:bottom w:val="none" w:sz="0" w:space="0" w:color="auto"/>
            <w:right w:val="none" w:sz="0" w:space="0" w:color="auto"/>
          </w:divBdr>
        </w:div>
        <w:div w:id="748842091">
          <w:marLeft w:val="640"/>
          <w:marRight w:val="0"/>
          <w:marTop w:val="0"/>
          <w:marBottom w:val="0"/>
          <w:divBdr>
            <w:top w:val="none" w:sz="0" w:space="0" w:color="auto"/>
            <w:left w:val="none" w:sz="0" w:space="0" w:color="auto"/>
            <w:bottom w:val="none" w:sz="0" w:space="0" w:color="auto"/>
            <w:right w:val="none" w:sz="0" w:space="0" w:color="auto"/>
          </w:divBdr>
        </w:div>
        <w:div w:id="1512915695">
          <w:marLeft w:val="640"/>
          <w:marRight w:val="0"/>
          <w:marTop w:val="0"/>
          <w:marBottom w:val="0"/>
          <w:divBdr>
            <w:top w:val="none" w:sz="0" w:space="0" w:color="auto"/>
            <w:left w:val="none" w:sz="0" w:space="0" w:color="auto"/>
            <w:bottom w:val="none" w:sz="0" w:space="0" w:color="auto"/>
            <w:right w:val="none" w:sz="0" w:space="0" w:color="auto"/>
          </w:divBdr>
        </w:div>
        <w:div w:id="1421946364">
          <w:marLeft w:val="640"/>
          <w:marRight w:val="0"/>
          <w:marTop w:val="0"/>
          <w:marBottom w:val="0"/>
          <w:divBdr>
            <w:top w:val="none" w:sz="0" w:space="0" w:color="auto"/>
            <w:left w:val="none" w:sz="0" w:space="0" w:color="auto"/>
            <w:bottom w:val="none" w:sz="0" w:space="0" w:color="auto"/>
            <w:right w:val="none" w:sz="0" w:space="0" w:color="auto"/>
          </w:divBdr>
        </w:div>
        <w:div w:id="745306576">
          <w:marLeft w:val="640"/>
          <w:marRight w:val="0"/>
          <w:marTop w:val="0"/>
          <w:marBottom w:val="0"/>
          <w:divBdr>
            <w:top w:val="none" w:sz="0" w:space="0" w:color="auto"/>
            <w:left w:val="none" w:sz="0" w:space="0" w:color="auto"/>
            <w:bottom w:val="none" w:sz="0" w:space="0" w:color="auto"/>
            <w:right w:val="none" w:sz="0" w:space="0" w:color="auto"/>
          </w:divBdr>
        </w:div>
        <w:div w:id="1477722475">
          <w:marLeft w:val="640"/>
          <w:marRight w:val="0"/>
          <w:marTop w:val="0"/>
          <w:marBottom w:val="0"/>
          <w:divBdr>
            <w:top w:val="none" w:sz="0" w:space="0" w:color="auto"/>
            <w:left w:val="none" w:sz="0" w:space="0" w:color="auto"/>
            <w:bottom w:val="none" w:sz="0" w:space="0" w:color="auto"/>
            <w:right w:val="none" w:sz="0" w:space="0" w:color="auto"/>
          </w:divBdr>
        </w:div>
        <w:div w:id="1276714685">
          <w:marLeft w:val="640"/>
          <w:marRight w:val="0"/>
          <w:marTop w:val="0"/>
          <w:marBottom w:val="0"/>
          <w:divBdr>
            <w:top w:val="none" w:sz="0" w:space="0" w:color="auto"/>
            <w:left w:val="none" w:sz="0" w:space="0" w:color="auto"/>
            <w:bottom w:val="none" w:sz="0" w:space="0" w:color="auto"/>
            <w:right w:val="none" w:sz="0" w:space="0" w:color="auto"/>
          </w:divBdr>
        </w:div>
        <w:div w:id="978651131">
          <w:marLeft w:val="640"/>
          <w:marRight w:val="0"/>
          <w:marTop w:val="0"/>
          <w:marBottom w:val="0"/>
          <w:divBdr>
            <w:top w:val="none" w:sz="0" w:space="0" w:color="auto"/>
            <w:left w:val="none" w:sz="0" w:space="0" w:color="auto"/>
            <w:bottom w:val="none" w:sz="0" w:space="0" w:color="auto"/>
            <w:right w:val="none" w:sz="0" w:space="0" w:color="auto"/>
          </w:divBdr>
        </w:div>
        <w:div w:id="759525941">
          <w:marLeft w:val="640"/>
          <w:marRight w:val="0"/>
          <w:marTop w:val="0"/>
          <w:marBottom w:val="0"/>
          <w:divBdr>
            <w:top w:val="none" w:sz="0" w:space="0" w:color="auto"/>
            <w:left w:val="none" w:sz="0" w:space="0" w:color="auto"/>
            <w:bottom w:val="none" w:sz="0" w:space="0" w:color="auto"/>
            <w:right w:val="none" w:sz="0" w:space="0" w:color="auto"/>
          </w:divBdr>
        </w:div>
        <w:div w:id="2146193740">
          <w:marLeft w:val="640"/>
          <w:marRight w:val="0"/>
          <w:marTop w:val="0"/>
          <w:marBottom w:val="0"/>
          <w:divBdr>
            <w:top w:val="none" w:sz="0" w:space="0" w:color="auto"/>
            <w:left w:val="none" w:sz="0" w:space="0" w:color="auto"/>
            <w:bottom w:val="none" w:sz="0" w:space="0" w:color="auto"/>
            <w:right w:val="none" w:sz="0" w:space="0" w:color="auto"/>
          </w:divBdr>
        </w:div>
        <w:div w:id="1600209992">
          <w:marLeft w:val="640"/>
          <w:marRight w:val="0"/>
          <w:marTop w:val="0"/>
          <w:marBottom w:val="0"/>
          <w:divBdr>
            <w:top w:val="none" w:sz="0" w:space="0" w:color="auto"/>
            <w:left w:val="none" w:sz="0" w:space="0" w:color="auto"/>
            <w:bottom w:val="none" w:sz="0" w:space="0" w:color="auto"/>
            <w:right w:val="none" w:sz="0" w:space="0" w:color="auto"/>
          </w:divBdr>
        </w:div>
        <w:div w:id="640232785">
          <w:marLeft w:val="640"/>
          <w:marRight w:val="0"/>
          <w:marTop w:val="0"/>
          <w:marBottom w:val="0"/>
          <w:divBdr>
            <w:top w:val="none" w:sz="0" w:space="0" w:color="auto"/>
            <w:left w:val="none" w:sz="0" w:space="0" w:color="auto"/>
            <w:bottom w:val="none" w:sz="0" w:space="0" w:color="auto"/>
            <w:right w:val="none" w:sz="0" w:space="0" w:color="auto"/>
          </w:divBdr>
        </w:div>
        <w:div w:id="426659775">
          <w:marLeft w:val="640"/>
          <w:marRight w:val="0"/>
          <w:marTop w:val="0"/>
          <w:marBottom w:val="0"/>
          <w:divBdr>
            <w:top w:val="none" w:sz="0" w:space="0" w:color="auto"/>
            <w:left w:val="none" w:sz="0" w:space="0" w:color="auto"/>
            <w:bottom w:val="none" w:sz="0" w:space="0" w:color="auto"/>
            <w:right w:val="none" w:sz="0" w:space="0" w:color="auto"/>
          </w:divBdr>
        </w:div>
        <w:div w:id="1840778421">
          <w:marLeft w:val="640"/>
          <w:marRight w:val="0"/>
          <w:marTop w:val="0"/>
          <w:marBottom w:val="0"/>
          <w:divBdr>
            <w:top w:val="none" w:sz="0" w:space="0" w:color="auto"/>
            <w:left w:val="none" w:sz="0" w:space="0" w:color="auto"/>
            <w:bottom w:val="none" w:sz="0" w:space="0" w:color="auto"/>
            <w:right w:val="none" w:sz="0" w:space="0" w:color="auto"/>
          </w:divBdr>
        </w:div>
        <w:div w:id="350575073">
          <w:marLeft w:val="640"/>
          <w:marRight w:val="0"/>
          <w:marTop w:val="0"/>
          <w:marBottom w:val="0"/>
          <w:divBdr>
            <w:top w:val="none" w:sz="0" w:space="0" w:color="auto"/>
            <w:left w:val="none" w:sz="0" w:space="0" w:color="auto"/>
            <w:bottom w:val="none" w:sz="0" w:space="0" w:color="auto"/>
            <w:right w:val="none" w:sz="0" w:space="0" w:color="auto"/>
          </w:divBdr>
        </w:div>
        <w:div w:id="829251826">
          <w:marLeft w:val="640"/>
          <w:marRight w:val="0"/>
          <w:marTop w:val="0"/>
          <w:marBottom w:val="0"/>
          <w:divBdr>
            <w:top w:val="none" w:sz="0" w:space="0" w:color="auto"/>
            <w:left w:val="none" w:sz="0" w:space="0" w:color="auto"/>
            <w:bottom w:val="none" w:sz="0" w:space="0" w:color="auto"/>
            <w:right w:val="none" w:sz="0" w:space="0" w:color="auto"/>
          </w:divBdr>
        </w:div>
        <w:div w:id="1213615001">
          <w:marLeft w:val="640"/>
          <w:marRight w:val="0"/>
          <w:marTop w:val="0"/>
          <w:marBottom w:val="0"/>
          <w:divBdr>
            <w:top w:val="none" w:sz="0" w:space="0" w:color="auto"/>
            <w:left w:val="none" w:sz="0" w:space="0" w:color="auto"/>
            <w:bottom w:val="none" w:sz="0" w:space="0" w:color="auto"/>
            <w:right w:val="none" w:sz="0" w:space="0" w:color="auto"/>
          </w:divBdr>
        </w:div>
        <w:div w:id="1376588248">
          <w:marLeft w:val="640"/>
          <w:marRight w:val="0"/>
          <w:marTop w:val="0"/>
          <w:marBottom w:val="0"/>
          <w:divBdr>
            <w:top w:val="none" w:sz="0" w:space="0" w:color="auto"/>
            <w:left w:val="none" w:sz="0" w:space="0" w:color="auto"/>
            <w:bottom w:val="none" w:sz="0" w:space="0" w:color="auto"/>
            <w:right w:val="none" w:sz="0" w:space="0" w:color="auto"/>
          </w:divBdr>
        </w:div>
        <w:div w:id="337847356">
          <w:marLeft w:val="640"/>
          <w:marRight w:val="0"/>
          <w:marTop w:val="0"/>
          <w:marBottom w:val="0"/>
          <w:divBdr>
            <w:top w:val="none" w:sz="0" w:space="0" w:color="auto"/>
            <w:left w:val="none" w:sz="0" w:space="0" w:color="auto"/>
            <w:bottom w:val="none" w:sz="0" w:space="0" w:color="auto"/>
            <w:right w:val="none" w:sz="0" w:space="0" w:color="auto"/>
          </w:divBdr>
        </w:div>
        <w:div w:id="337851606">
          <w:marLeft w:val="640"/>
          <w:marRight w:val="0"/>
          <w:marTop w:val="0"/>
          <w:marBottom w:val="0"/>
          <w:divBdr>
            <w:top w:val="none" w:sz="0" w:space="0" w:color="auto"/>
            <w:left w:val="none" w:sz="0" w:space="0" w:color="auto"/>
            <w:bottom w:val="none" w:sz="0" w:space="0" w:color="auto"/>
            <w:right w:val="none" w:sz="0" w:space="0" w:color="auto"/>
          </w:divBdr>
        </w:div>
        <w:div w:id="2088919659">
          <w:marLeft w:val="640"/>
          <w:marRight w:val="0"/>
          <w:marTop w:val="0"/>
          <w:marBottom w:val="0"/>
          <w:divBdr>
            <w:top w:val="none" w:sz="0" w:space="0" w:color="auto"/>
            <w:left w:val="none" w:sz="0" w:space="0" w:color="auto"/>
            <w:bottom w:val="none" w:sz="0" w:space="0" w:color="auto"/>
            <w:right w:val="none" w:sz="0" w:space="0" w:color="auto"/>
          </w:divBdr>
        </w:div>
        <w:div w:id="923565424">
          <w:marLeft w:val="640"/>
          <w:marRight w:val="0"/>
          <w:marTop w:val="0"/>
          <w:marBottom w:val="0"/>
          <w:divBdr>
            <w:top w:val="none" w:sz="0" w:space="0" w:color="auto"/>
            <w:left w:val="none" w:sz="0" w:space="0" w:color="auto"/>
            <w:bottom w:val="none" w:sz="0" w:space="0" w:color="auto"/>
            <w:right w:val="none" w:sz="0" w:space="0" w:color="auto"/>
          </w:divBdr>
        </w:div>
        <w:div w:id="1704790779">
          <w:marLeft w:val="640"/>
          <w:marRight w:val="0"/>
          <w:marTop w:val="0"/>
          <w:marBottom w:val="0"/>
          <w:divBdr>
            <w:top w:val="none" w:sz="0" w:space="0" w:color="auto"/>
            <w:left w:val="none" w:sz="0" w:space="0" w:color="auto"/>
            <w:bottom w:val="none" w:sz="0" w:space="0" w:color="auto"/>
            <w:right w:val="none" w:sz="0" w:space="0" w:color="auto"/>
          </w:divBdr>
        </w:div>
        <w:div w:id="1005599027">
          <w:marLeft w:val="640"/>
          <w:marRight w:val="0"/>
          <w:marTop w:val="0"/>
          <w:marBottom w:val="0"/>
          <w:divBdr>
            <w:top w:val="none" w:sz="0" w:space="0" w:color="auto"/>
            <w:left w:val="none" w:sz="0" w:space="0" w:color="auto"/>
            <w:bottom w:val="none" w:sz="0" w:space="0" w:color="auto"/>
            <w:right w:val="none" w:sz="0" w:space="0" w:color="auto"/>
          </w:divBdr>
        </w:div>
        <w:div w:id="2142333660">
          <w:marLeft w:val="640"/>
          <w:marRight w:val="0"/>
          <w:marTop w:val="0"/>
          <w:marBottom w:val="0"/>
          <w:divBdr>
            <w:top w:val="none" w:sz="0" w:space="0" w:color="auto"/>
            <w:left w:val="none" w:sz="0" w:space="0" w:color="auto"/>
            <w:bottom w:val="none" w:sz="0" w:space="0" w:color="auto"/>
            <w:right w:val="none" w:sz="0" w:space="0" w:color="auto"/>
          </w:divBdr>
        </w:div>
        <w:div w:id="704913141">
          <w:marLeft w:val="640"/>
          <w:marRight w:val="0"/>
          <w:marTop w:val="0"/>
          <w:marBottom w:val="0"/>
          <w:divBdr>
            <w:top w:val="none" w:sz="0" w:space="0" w:color="auto"/>
            <w:left w:val="none" w:sz="0" w:space="0" w:color="auto"/>
            <w:bottom w:val="none" w:sz="0" w:space="0" w:color="auto"/>
            <w:right w:val="none" w:sz="0" w:space="0" w:color="auto"/>
          </w:divBdr>
        </w:div>
        <w:div w:id="687103800">
          <w:marLeft w:val="640"/>
          <w:marRight w:val="0"/>
          <w:marTop w:val="0"/>
          <w:marBottom w:val="0"/>
          <w:divBdr>
            <w:top w:val="none" w:sz="0" w:space="0" w:color="auto"/>
            <w:left w:val="none" w:sz="0" w:space="0" w:color="auto"/>
            <w:bottom w:val="none" w:sz="0" w:space="0" w:color="auto"/>
            <w:right w:val="none" w:sz="0" w:space="0" w:color="auto"/>
          </w:divBdr>
        </w:div>
        <w:div w:id="186526307">
          <w:marLeft w:val="640"/>
          <w:marRight w:val="0"/>
          <w:marTop w:val="0"/>
          <w:marBottom w:val="0"/>
          <w:divBdr>
            <w:top w:val="none" w:sz="0" w:space="0" w:color="auto"/>
            <w:left w:val="none" w:sz="0" w:space="0" w:color="auto"/>
            <w:bottom w:val="none" w:sz="0" w:space="0" w:color="auto"/>
            <w:right w:val="none" w:sz="0" w:space="0" w:color="auto"/>
          </w:divBdr>
        </w:div>
        <w:div w:id="1052655650">
          <w:marLeft w:val="640"/>
          <w:marRight w:val="0"/>
          <w:marTop w:val="0"/>
          <w:marBottom w:val="0"/>
          <w:divBdr>
            <w:top w:val="none" w:sz="0" w:space="0" w:color="auto"/>
            <w:left w:val="none" w:sz="0" w:space="0" w:color="auto"/>
            <w:bottom w:val="none" w:sz="0" w:space="0" w:color="auto"/>
            <w:right w:val="none" w:sz="0" w:space="0" w:color="auto"/>
          </w:divBdr>
        </w:div>
        <w:div w:id="1831629617">
          <w:marLeft w:val="640"/>
          <w:marRight w:val="0"/>
          <w:marTop w:val="0"/>
          <w:marBottom w:val="0"/>
          <w:divBdr>
            <w:top w:val="none" w:sz="0" w:space="0" w:color="auto"/>
            <w:left w:val="none" w:sz="0" w:space="0" w:color="auto"/>
            <w:bottom w:val="none" w:sz="0" w:space="0" w:color="auto"/>
            <w:right w:val="none" w:sz="0" w:space="0" w:color="auto"/>
          </w:divBdr>
        </w:div>
        <w:div w:id="931158849">
          <w:marLeft w:val="640"/>
          <w:marRight w:val="0"/>
          <w:marTop w:val="0"/>
          <w:marBottom w:val="0"/>
          <w:divBdr>
            <w:top w:val="none" w:sz="0" w:space="0" w:color="auto"/>
            <w:left w:val="none" w:sz="0" w:space="0" w:color="auto"/>
            <w:bottom w:val="none" w:sz="0" w:space="0" w:color="auto"/>
            <w:right w:val="none" w:sz="0" w:space="0" w:color="auto"/>
          </w:divBdr>
        </w:div>
        <w:div w:id="1990672658">
          <w:marLeft w:val="640"/>
          <w:marRight w:val="0"/>
          <w:marTop w:val="0"/>
          <w:marBottom w:val="0"/>
          <w:divBdr>
            <w:top w:val="none" w:sz="0" w:space="0" w:color="auto"/>
            <w:left w:val="none" w:sz="0" w:space="0" w:color="auto"/>
            <w:bottom w:val="none" w:sz="0" w:space="0" w:color="auto"/>
            <w:right w:val="none" w:sz="0" w:space="0" w:color="auto"/>
          </w:divBdr>
        </w:div>
        <w:div w:id="1726248334">
          <w:marLeft w:val="640"/>
          <w:marRight w:val="0"/>
          <w:marTop w:val="0"/>
          <w:marBottom w:val="0"/>
          <w:divBdr>
            <w:top w:val="none" w:sz="0" w:space="0" w:color="auto"/>
            <w:left w:val="none" w:sz="0" w:space="0" w:color="auto"/>
            <w:bottom w:val="none" w:sz="0" w:space="0" w:color="auto"/>
            <w:right w:val="none" w:sz="0" w:space="0" w:color="auto"/>
          </w:divBdr>
        </w:div>
        <w:div w:id="1745764001">
          <w:marLeft w:val="640"/>
          <w:marRight w:val="0"/>
          <w:marTop w:val="0"/>
          <w:marBottom w:val="0"/>
          <w:divBdr>
            <w:top w:val="none" w:sz="0" w:space="0" w:color="auto"/>
            <w:left w:val="none" w:sz="0" w:space="0" w:color="auto"/>
            <w:bottom w:val="none" w:sz="0" w:space="0" w:color="auto"/>
            <w:right w:val="none" w:sz="0" w:space="0" w:color="auto"/>
          </w:divBdr>
        </w:div>
        <w:div w:id="952130053">
          <w:marLeft w:val="640"/>
          <w:marRight w:val="0"/>
          <w:marTop w:val="0"/>
          <w:marBottom w:val="0"/>
          <w:divBdr>
            <w:top w:val="none" w:sz="0" w:space="0" w:color="auto"/>
            <w:left w:val="none" w:sz="0" w:space="0" w:color="auto"/>
            <w:bottom w:val="none" w:sz="0" w:space="0" w:color="auto"/>
            <w:right w:val="none" w:sz="0" w:space="0" w:color="auto"/>
          </w:divBdr>
        </w:div>
        <w:div w:id="204829436">
          <w:marLeft w:val="640"/>
          <w:marRight w:val="0"/>
          <w:marTop w:val="0"/>
          <w:marBottom w:val="0"/>
          <w:divBdr>
            <w:top w:val="none" w:sz="0" w:space="0" w:color="auto"/>
            <w:left w:val="none" w:sz="0" w:space="0" w:color="auto"/>
            <w:bottom w:val="none" w:sz="0" w:space="0" w:color="auto"/>
            <w:right w:val="none" w:sz="0" w:space="0" w:color="auto"/>
          </w:divBdr>
        </w:div>
        <w:div w:id="1186137445">
          <w:marLeft w:val="640"/>
          <w:marRight w:val="0"/>
          <w:marTop w:val="0"/>
          <w:marBottom w:val="0"/>
          <w:divBdr>
            <w:top w:val="none" w:sz="0" w:space="0" w:color="auto"/>
            <w:left w:val="none" w:sz="0" w:space="0" w:color="auto"/>
            <w:bottom w:val="none" w:sz="0" w:space="0" w:color="auto"/>
            <w:right w:val="none" w:sz="0" w:space="0" w:color="auto"/>
          </w:divBdr>
        </w:div>
        <w:div w:id="2048991176">
          <w:marLeft w:val="640"/>
          <w:marRight w:val="0"/>
          <w:marTop w:val="0"/>
          <w:marBottom w:val="0"/>
          <w:divBdr>
            <w:top w:val="none" w:sz="0" w:space="0" w:color="auto"/>
            <w:left w:val="none" w:sz="0" w:space="0" w:color="auto"/>
            <w:bottom w:val="none" w:sz="0" w:space="0" w:color="auto"/>
            <w:right w:val="none" w:sz="0" w:space="0" w:color="auto"/>
          </w:divBdr>
        </w:div>
        <w:div w:id="1070076777">
          <w:marLeft w:val="640"/>
          <w:marRight w:val="0"/>
          <w:marTop w:val="0"/>
          <w:marBottom w:val="0"/>
          <w:divBdr>
            <w:top w:val="none" w:sz="0" w:space="0" w:color="auto"/>
            <w:left w:val="none" w:sz="0" w:space="0" w:color="auto"/>
            <w:bottom w:val="none" w:sz="0" w:space="0" w:color="auto"/>
            <w:right w:val="none" w:sz="0" w:space="0" w:color="auto"/>
          </w:divBdr>
        </w:div>
        <w:div w:id="681783462">
          <w:marLeft w:val="640"/>
          <w:marRight w:val="0"/>
          <w:marTop w:val="0"/>
          <w:marBottom w:val="0"/>
          <w:divBdr>
            <w:top w:val="none" w:sz="0" w:space="0" w:color="auto"/>
            <w:left w:val="none" w:sz="0" w:space="0" w:color="auto"/>
            <w:bottom w:val="none" w:sz="0" w:space="0" w:color="auto"/>
            <w:right w:val="none" w:sz="0" w:space="0" w:color="auto"/>
          </w:divBdr>
        </w:div>
        <w:div w:id="1752265571">
          <w:marLeft w:val="640"/>
          <w:marRight w:val="0"/>
          <w:marTop w:val="0"/>
          <w:marBottom w:val="0"/>
          <w:divBdr>
            <w:top w:val="none" w:sz="0" w:space="0" w:color="auto"/>
            <w:left w:val="none" w:sz="0" w:space="0" w:color="auto"/>
            <w:bottom w:val="none" w:sz="0" w:space="0" w:color="auto"/>
            <w:right w:val="none" w:sz="0" w:space="0" w:color="auto"/>
          </w:divBdr>
        </w:div>
        <w:div w:id="1234390399">
          <w:marLeft w:val="640"/>
          <w:marRight w:val="0"/>
          <w:marTop w:val="0"/>
          <w:marBottom w:val="0"/>
          <w:divBdr>
            <w:top w:val="none" w:sz="0" w:space="0" w:color="auto"/>
            <w:left w:val="none" w:sz="0" w:space="0" w:color="auto"/>
            <w:bottom w:val="none" w:sz="0" w:space="0" w:color="auto"/>
            <w:right w:val="none" w:sz="0" w:space="0" w:color="auto"/>
          </w:divBdr>
        </w:div>
        <w:div w:id="506754140">
          <w:marLeft w:val="640"/>
          <w:marRight w:val="0"/>
          <w:marTop w:val="0"/>
          <w:marBottom w:val="0"/>
          <w:divBdr>
            <w:top w:val="none" w:sz="0" w:space="0" w:color="auto"/>
            <w:left w:val="none" w:sz="0" w:space="0" w:color="auto"/>
            <w:bottom w:val="none" w:sz="0" w:space="0" w:color="auto"/>
            <w:right w:val="none" w:sz="0" w:space="0" w:color="auto"/>
          </w:divBdr>
        </w:div>
        <w:div w:id="660699504">
          <w:marLeft w:val="640"/>
          <w:marRight w:val="0"/>
          <w:marTop w:val="0"/>
          <w:marBottom w:val="0"/>
          <w:divBdr>
            <w:top w:val="none" w:sz="0" w:space="0" w:color="auto"/>
            <w:left w:val="none" w:sz="0" w:space="0" w:color="auto"/>
            <w:bottom w:val="none" w:sz="0" w:space="0" w:color="auto"/>
            <w:right w:val="none" w:sz="0" w:space="0" w:color="auto"/>
          </w:divBdr>
        </w:div>
        <w:div w:id="1499425213">
          <w:marLeft w:val="640"/>
          <w:marRight w:val="0"/>
          <w:marTop w:val="0"/>
          <w:marBottom w:val="0"/>
          <w:divBdr>
            <w:top w:val="none" w:sz="0" w:space="0" w:color="auto"/>
            <w:left w:val="none" w:sz="0" w:space="0" w:color="auto"/>
            <w:bottom w:val="none" w:sz="0" w:space="0" w:color="auto"/>
            <w:right w:val="none" w:sz="0" w:space="0" w:color="auto"/>
          </w:divBdr>
        </w:div>
        <w:div w:id="555094090">
          <w:marLeft w:val="640"/>
          <w:marRight w:val="0"/>
          <w:marTop w:val="0"/>
          <w:marBottom w:val="0"/>
          <w:divBdr>
            <w:top w:val="none" w:sz="0" w:space="0" w:color="auto"/>
            <w:left w:val="none" w:sz="0" w:space="0" w:color="auto"/>
            <w:bottom w:val="none" w:sz="0" w:space="0" w:color="auto"/>
            <w:right w:val="none" w:sz="0" w:space="0" w:color="auto"/>
          </w:divBdr>
        </w:div>
        <w:div w:id="1912427614">
          <w:marLeft w:val="640"/>
          <w:marRight w:val="0"/>
          <w:marTop w:val="0"/>
          <w:marBottom w:val="0"/>
          <w:divBdr>
            <w:top w:val="none" w:sz="0" w:space="0" w:color="auto"/>
            <w:left w:val="none" w:sz="0" w:space="0" w:color="auto"/>
            <w:bottom w:val="none" w:sz="0" w:space="0" w:color="auto"/>
            <w:right w:val="none" w:sz="0" w:space="0" w:color="auto"/>
          </w:divBdr>
        </w:div>
        <w:div w:id="1222641301">
          <w:marLeft w:val="640"/>
          <w:marRight w:val="0"/>
          <w:marTop w:val="0"/>
          <w:marBottom w:val="0"/>
          <w:divBdr>
            <w:top w:val="none" w:sz="0" w:space="0" w:color="auto"/>
            <w:left w:val="none" w:sz="0" w:space="0" w:color="auto"/>
            <w:bottom w:val="none" w:sz="0" w:space="0" w:color="auto"/>
            <w:right w:val="none" w:sz="0" w:space="0" w:color="auto"/>
          </w:divBdr>
        </w:div>
        <w:div w:id="179316765">
          <w:marLeft w:val="640"/>
          <w:marRight w:val="0"/>
          <w:marTop w:val="0"/>
          <w:marBottom w:val="0"/>
          <w:divBdr>
            <w:top w:val="none" w:sz="0" w:space="0" w:color="auto"/>
            <w:left w:val="none" w:sz="0" w:space="0" w:color="auto"/>
            <w:bottom w:val="none" w:sz="0" w:space="0" w:color="auto"/>
            <w:right w:val="none" w:sz="0" w:space="0" w:color="auto"/>
          </w:divBdr>
        </w:div>
        <w:div w:id="1895853625">
          <w:marLeft w:val="640"/>
          <w:marRight w:val="0"/>
          <w:marTop w:val="0"/>
          <w:marBottom w:val="0"/>
          <w:divBdr>
            <w:top w:val="none" w:sz="0" w:space="0" w:color="auto"/>
            <w:left w:val="none" w:sz="0" w:space="0" w:color="auto"/>
            <w:bottom w:val="none" w:sz="0" w:space="0" w:color="auto"/>
            <w:right w:val="none" w:sz="0" w:space="0" w:color="auto"/>
          </w:divBdr>
        </w:div>
        <w:div w:id="725035132">
          <w:marLeft w:val="640"/>
          <w:marRight w:val="0"/>
          <w:marTop w:val="0"/>
          <w:marBottom w:val="0"/>
          <w:divBdr>
            <w:top w:val="none" w:sz="0" w:space="0" w:color="auto"/>
            <w:left w:val="none" w:sz="0" w:space="0" w:color="auto"/>
            <w:bottom w:val="none" w:sz="0" w:space="0" w:color="auto"/>
            <w:right w:val="none" w:sz="0" w:space="0" w:color="auto"/>
          </w:divBdr>
        </w:div>
        <w:div w:id="728647365">
          <w:marLeft w:val="640"/>
          <w:marRight w:val="0"/>
          <w:marTop w:val="0"/>
          <w:marBottom w:val="0"/>
          <w:divBdr>
            <w:top w:val="none" w:sz="0" w:space="0" w:color="auto"/>
            <w:left w:val="none" w:sz="0" w:space="0" w:color="auto"/>
            <w:bottom w:val="none" w:sz="0" w:space="0" w:color="auto"/>
            <w:right w:val="none" w:sz="0" w:space="0" w:color="auto"/>
          </w:divBdr>
        </w:div>
        <w:div w:id="494107070">
          <w:marLeft w:val="640"/>
          <w:marRight w:val="0"/>
          <w:marTop w:val="0"/>
          <w:marBottom w:val="0"/>
          <w:divBdr>
            <w:top w:val="none" w:sz="0" w:space="0" w:color="auto"/>
            <w:left w:val="none" w:sz="0" w:space="0" w:color="auto"/>
            <w:bottom w:val="none" w:sz="0" w:space="0" w:color="auto"/>
            <w:right w:val="none" w:sz="0" w:space="0" w:color="auto"/>
          </w:divBdr>
        </w:div>
        <w:div w:id="614100483">
          <w:marLeft w:val="640"/>
          <w:marRight w:val="0"/>
          <w:marTop w:val="0"/>
          <w:marBottom w:val="0"/>
          <w:divBdr>
            <w:top w:val="none" w:sz="0" w:space="0" w:color="auto"/>
            <w:left w:val="none" w:sz="0" w:space="0" w:color="auto"/>
            <w:bottom w:val="none" w:sz="0" w:space="0" w:color="auto"/>
            <w:right w:val="none" w:sz="0" w:space="0" w:color="auto"/>
          </w:divBdr>
        </w:div>
        <w:div w:id="207232330">
          <w:marLeft w:val="640"/>
          <w:marRight w:val="0"/>
          <w:marTop w:val="0"/>
          <w:marBottom w:val="0"/>
          <w:divBdr>
            <w:top w:val="none" w:sz="0" w:space="0" w:color="auto"/>
            <w:left w:val="none" w:sz="0" w:space="0" w:color="auto"/>
            <w:bottom w:val="none" w:sz="0" w:space="0" w:color="auto"/>
            <w:right w:val="none" w:sz="0" w:space="0" w:color="auto"/>
          </w:divBdr>
        </w:div>
        <w:div w:id="877548508">
          <w:marLeft w:val="640"/>
          <w:marRight w:val="0"/>
          <w:marTop w:val="0"/>
          <w:marBottom w:val="0"/>
          <w:divBdr>
            <w:top w:val="none" w:sz="0" w:space="0" w:color="auto"/>
            <w:left w:val="none" w:sz="0" w:space="0" w:color="auto"/>
            <w:bottom w:val="none" w:sz="0" w:space="0" w:color="auto"/>
            <w:right w:val="none" w:sz="0" w:space="0" w:color="auto"/>
          </w:divBdr>
        </w:div>
        <w:div w:id="1365784656">
          <w:marLeft w:val="640"/>
          <w:marRight w:val="0"/>
          <w:marTop w:val="0"/>
          <w:marBottom w:val="0"/>
          <w:divBdr>
            <w:top w:val="none" w:sz="0" w:space="0" w:color="auto"/>
            <w:left w:val="none" w:sz="0" w:space="0" w:color="auto"/>
            <w:bottom w:val="none" w:sz="0" w:space="0" w:color="auto"/>
            <w:right w:val="none" w:sz="0" w:space="0" w:color="auto"/>
          </w:divBdr>
        </w:div>
        <w:div w:id="1591697529">
          <w:marLeft w:val="640"/>
          <w:marRight w:val="0"/>
          <w:marTop w:val="0"/>
          <w:marBottom w:val="0"/>
          <w:divBdr>
            <w:top w:val="none" w:sz="0" w:space="0" w:color="auto"/>
            <w:left w:val="none" w:sz="0" w:space="0" w:color="auto"/>
            <w:bottom w:val="none" w:sz="0" w:space="0" w:color="auto"/>
            <w:right w:val="none" w:sz="0" w:space="0" w:color="auto"/>
          </w:divBdr>
        </w:div>
        <w:div w:id="437288702">
          <w:marLeft w:val="640"/>
          <w:marRight w:val="0"/>
          <w:marTop w:val="0"/>
          <w:marBottom w:val="0"/>
          <w:divBdr>
            <w:top w:val="none" w:sz="0" w:space="0" w:color="auto"/>
            <w:left w:val="none" w:sz="0" w:space="0" w:color="auto"/>
            <w:bottom w:val="none" w:sz="0" w:space="0" w:color="auto"/>
            <w:right w:val="none" w:sz="0" w:space="0" w:color="auto"/>
          </w:divBdr>
        </w:div>
        <w:div w:id="2121684276">
          <w:marLeft w:val="640"/>
          <w:marRight w:val="0"/>
          <w:marTop w:val="0"/>
          <w:marBottom w:val="0"/>
          <w:divBdr>
            <w:top w:val="none" w:sz="0" w:space="0" w:color="auto"/>
            <w:left w:val="none" w:sz="0" w:space="0" w:color="auto"/>
            <w:bottom w:val="none" w:sz="0" w:space="0" w:color="auto"/>
            <w:right w:val="none" w:sz="0" w:space="0" w:color="auto"/>
          </w:divBdr>
        </w:div>
        <w:div w:id="1575624519">
          <w:marLeft w:val="640"/>
          <w:marRight w:val="0"/>
          <w:marTop w:val="0"/>
          <w:marBottom w:val="0"/>
          <w:divBdr>
            <w:top w:val="none" w:sz="0" w:space="0" w:color="auto"/>
            <w:left w:val="none" w:sz="0" w:space="0" w:color="auto"/>
            <w:bottom w:val="none" w:sz="0" w:space="0" w:color="auto"/>
            <w:right w:val="none" w:sz="0" w:space="0" w:color="auto"/>
          </w:divBdr>
        </w:div>
        <w:div w:id="117798665">
          <w:marLeft w:val="640"/>
          <w:marRight w:val="0"/>
          <w:marTop w:val="0"/>
          <w:marBottom w:val="0"/>
          <w:divBdr>
            <w:top w:val="none" w:sz="0" w:space="0" w:color="auto"/>
            <w:left w:val="none" w:sz="0" w:space="0" w:color="auto"/>
            <w:bottom w:val="none" w:sz="0" w:space="0" w:color="auto"/>
            <w:right w:val="none" w:sz="0" w:space="0" w:color="auto"/>
          </w:divBdr>
        </w:div>
        <w:div w:id="1209996128">
          <w:marLeft w:val="640"/>
          <w:marRight w:val="0"/>
          <w:marTop w:val="0"/>
          <w:marBottom w:val="0"/>
          <w:divBdr>
            <w:top w:val="none" w:sz="0" w:space="0" w:color="auto"/>
            <w:left w:val="none" w:sz="0" w:space="0" w:color="auto"/>
            <w:bottom w:val="none" w:sz="0" w:space="0" w:color="auto"/>
            <w:right w:val="none" w:sz="0" w:space="0" w:color="auto"/>
          </w:divBdr>
        </w:div>
        <w:div w:id="1584727117">
          <w:marLeft w:val="640"/>
          <w:marRight w:val="0"/>
          <w:marTop w:val="0"/>
          <w:marBottom w:val="0"/>
          <w:divBdr>
            <w:top w:val="none" w:sz="0" w:space="0" w:color="auto"/>
            <w:left w:val="none" w:sz="0" w:space="0" w:color="auto"/>
            <w:bottom w:val="none" w:sz="0" w:space="0" w:color="auto"/>
            <w:right w:val="none" w:sz="0" w:space="0" w:color="auto"/>
          </w:divBdr>
        </w:div>
        <w:div w:id="318846817">
          <w:marLeft w:val="640"/>
          <w:marRight w:val="0"/>
          <w:marTop w:val="0"/>
          <w:marBottom w:val="0"/>
          <w:divBdr>
            <w:top w:val="none" w:sz="0" w:space="0" w:color="auto"/>
            <w:left w:val="none" w:sz="0" w:space="0" w:color="auto"/>
            <w:bottom w:val="none" w:sz="0" w:space="0" w:color="auto"/>
            <w:right w:val="none" w:sz="0" w:space="0" w:color="auto"/>
          </w:divBdr>
        </w:div>
        <w:div w:id="572159303">
          <w:marLeft w:val="640"/>
          <w:marRight w:val="0"/>
          <w:marTop w:val="0"/>
          <w:marBottom w:val="0"/>
          <w:divBdr>
            <w:top w:val="none" w:sz="0" w:space="0" w:color="auto"/>
            <w:left w:val="none" w:sz="0" w:space="0" w:color="auto"/>
            <w:bottom w:val="none" w:sz="0" w:space="0" w:color="auto"/>
            <w:right w:val="none" w:sz="0" w:space="0" w:color="auto"/>
          </w:divBdr>
        </w:div>
        <w:div w:id="1596399038">
          <w:marLeft w:val="640"/>
          <w:marRight w:val="0"/>
          <w:marTop w:val="0"/>
          <w:marBottom w:val="0"/>
          <w:divBdr>
            <w:top w:val="none" w:sz="0" w:space="0" w:color="auto"/>
            <w:left w:val="none" w:sz="0" w:space="0" w:color="auto"/>
            <w:bottom w:val="none" w:sz="0" w:space="0" w:color="auto"/>
            <w:right w:val="none" w:sz="0" w:space="0" w:color="auto"/>
          </w:divBdr>
        </w:div>
        <w:div w:id="395930825">
          <w:marLeft w:val="640"/>
          <w:marRight w:val="0"/>
          <w:marTop w:val="0"/>
          <w:marBottom w:val="0"/>
          <w:divBdr>
            <w:top w:val="none" w:sz="0" w:space="0" w:color="auto"/>
            <w:left w:val="none" w:sz="0" w:space="0" w:color="auto"/>
            <w:bottom w:val="none" w:sz="0" w:space="0" w:color="auto"/>
            <w:right w:val="none" w:sz="0" w:space="0" w:color="auto"/>
          </w:divBdr>
        </w:div>
        <w:div w:id="265575071">
          <w:marLeft w:val="640"/>
          <w:marRight w:val="0"/>
          <w:marTop w:val="0"/>
          <w:marBottom w:val="0"/>
          <w:divBdr>
            <w:top w:val="none" w:sz="0" w:space="0" w:color="auto"/>
            <w:left w:val="none" w:sz="0" w:space="0" w:color="auto"/>
            <w:bottom w:val="none" w:sz="0" w:space="0" w:color="auto"/>
            <w:right w:val="none" w:sz="0" w:space="0" w:color="auto"/>
          </w:divBdr>
        </w:div>
        <w:div w:id="830297306">
          <w:marLeft w:val="640"/>
          <w:marRight w:val="0"/>
          <w:marTop w:val="0"/>
          <w:marBottom w:val="0"/>
          <w:divBdr>
            <w:top w:val="none" w:sz="0" w:space="0" w:color="auto"/>
            <w:left w:val="none" w:sz="0" w:space="0" w:color="auto"/>
            <w:bottom w:val="none" w:sz="0" w:space="0" w:color="auto"/>
            <w:right w:val="none" w:sz="0" w:space="0" w:color="auto"/>
          </w:divBdr>
        </w:div>
        <w:div w:id="1401171678">
          <w:marLeft w:val="640"/>
          <w:marRight w:val="0"/>
          <w:marTop w:val="0"/>
          <w:marBottom w:val="0"/>
          <w:divBdr>
            <w:top w:val="none" w:sz="0" w:space="0" w:color="auto"/>
            <w:left w:val="none" w:sz="0" w:space="0" w:color="auto"/>
            <w:bottom w:val="none" w:sz="0" w:space="0" w:color="auto"/>
            <w:right w:val="none" w:sz="0" w:space="0" w:color="auto"/>
          </w:divBdr>
        </w:div>
        <w:div w:id="391387369">
          <w:marLeft w:val="640"/>
          <w:marRight w:val="0"/>
          <w:marTop w:val="0"/>
          <w:marBottom w:val="0"/>
          <w:divBdr>
            <w:top w:val="none" w:sz="0" w:space="0" w:color="auto"/>
            <w:left w:val="none" w:sz="0" w:space="0" w:color="auto"/>
            <w:bottom w:val="none" w:sz="0" w:space="0" w:color="auto"/>
            <w:right w:val="none" w:sz="0" w:space="0" w:color="auto"/>
          </w:divBdr>
        </w:div>
        <w:div w:id="998003102">
          <w:marLeft w:val="640"/>
          <w:marRight w:val="0"/>
          <w:marTop w:val="0"/>
          <w:marBottom w:val="0"/>
          <w:divBdr>
            <w:top w:val="none" w:sz="0" w:space="0" w:color="auto"/>
            <w:left w:val="none" w:sz="0" w:space="0" w:color="auto"/>
            <w:bottom w:val="none" w:sz="0" w:space="0" w:color="auto"/>
            <w:right w:val="none" w:sz="0" w:space="0" w:color="auto"/>
          </w:divBdr>
        </w:div>
        <w:div w:id="1301031670">
          <w:marLeft w:val="640"/>
          <w:marRight w:val="0"/>
          <w:marTop w:val="0"/>
          <w:marBottom w:val="0"/>
          <w:divBdr>
            <w:top w:val="none" w:sz="0" w:space="0" w:color="auto"/>
            <w:left w:val="none" w:sz="0" w:space="0" w:color="auto"/>
            <w:bottom w:val="none" w:sz="0" w:space="0" w:color="auto"/>
            <w:right w:val="none" w:sz="0" w:space="0" w:color="auto"/>
          </w:divBdr>
        </w:div>
        <w:div w:id="858275822">
          <w:marLeft w:val="640"/>
          <w:marRight w:val="0"/>
          <w:marTop w:val="0"/>
          <w:marBottom w:val="0"/>
          <w:divBdr>
            <w:top w:val="none" w:sz="0" w:space="0" w:color="auto"/>
            <w:left w:val="none" w:sz="0" w:space="0" w:color="auto"/>
            <w:bottom w:val="none" w:sz="0" w:space="0" w:color="auto"/>
            <w:right w:val="none" w:sz="0" w:space="0" w:color="auto"/>
          </w:divBdr>
        </w:div>
        <w:div w:id="488406296">
          <w:marLeft w:val="640"/>
          <w:marRight w:val="0"/>
          <w:marTop w:val="0"/>
          <w:marBottom w:val="0"/>
          <w:divBdr>
            <w:top w:val="none" w:sz="0" w:space="0" w:color="auto"/>
            <w:left w:val="none" w:sz="0" w:space="0" w:color="auto"/>
            <w:bottom w:val="none" w:sz="0" w:space="0" w:color="auto"/>
            <w:right w:val="none" w:sz="0" w:space="0" w:color="auto"/>
          </w:divBdr>
        </w:div>
        <w:div w:id="913393633">
          <w:marLeft w:val="640"/>
          <w:marRight w:val="0"/>
          <w:marTop w:val="0"/>
          <w:marBottom w:val="0"/>
          <w:divBdr>
            <w:top w:val="none" w:sz="0" w:space="0" w:color="auto"/>
            <w:left w:val="none" w:sz="0" w:space="0" w:color="auto"/>
            <w:bottom w:val="none" w:sz="0" w:space="0" w:color="auto"/>
            <w:right w:val="none" w:sz="0" w:space="0" w:color="auto"/>
          </w:divBdr>
        </w:div>
        <w:div w:id="703748800">
          <w:marLeft w:val="640"/>
          <w:marRight w:val="0"/>
          <w:marTop w:val="0"/>
          <w:marBottom w:val="0"/>
          <w:divBdr>
            <w:top w:val="none" w:sz="0" w:space="0" w:color="auto"/>
            <w:left w:val="none" w:sz="0" w:space="0" w:color="auto"/>
            <w:bottom w:val="none" w:sz="0" w:space="0" w:color="auto"/>
            <w:right w:val="none" w:sz="0" w:space="0" w:color="auto"/>
          </w:divBdr>
        </w:div>
        <w:div w:id="582683373">
          <w:marLeft w:val="640"/>
          <w:marRight w:val="0"/>
          <w:marTop w:val="0"/>
          <w:marBottom w:val="0"/>
          <w:divBdr>
            <w:top w:val="none" w:sz="0" w:space="0" w:color="auto"/>
            <w:left w:val="none" w:sz="0" w:space="0" w:color="auto"/>
            <w:bottom w:val="none" w:sz="0" w:space="0" w:color="auto"/>
            <w:right w:val="none" w:sz="0" w:space="0" w:color="auto"/>
          </w:divBdr>
        </w:div>
        <w:div w:id="553614372">
          <w:marLeft w:val="640"/>
          <w:marRight w:val="0"/>
          <w:marTop w:val="0"/>
          <w:marBottom w:val="0"/>
          <w:divBdr>
            <w:top w:val="none" w:sz="0" w:space="0" w:color="auto"/>
            <w:left w:val="none" w:sz="0" w:space="0" w:color="auto"/>
            <w:bottom w:val="none" w:sz="0" w:space="0" w:color="auto"/>
            <w:right w:val="none" w:sz="0" w:space="0" w:color="auto"/>
          </w:divBdr>
        </w:div>
        <w:div w:id="483398444">
          <w:marLeft w:val="640"/>
          <w:marRight w:val="0"/>
          <w:marTop w:val="0"/>
          <w:marBottom w:val="0"/>
          <w:divBdr>
            <w:top w:val="none" w:sz="0" w:space="0" w:color="auto"/>
            <w:left w:val="none" w:sz="0" w:space="0" w:color="auto"/>
            <w:bottom w:val="none" w:sz="0" w:space="0" w:color="auto"/>
            <w:right w:val="none" w:sz="0" w:space="0" w:color="auto"/>
          </w:divBdr>
        </w:div>
        <w:div w:id="306202498">
          <w:marLeft w:val="640"/>
          <w:marRight w:val="0"/>
          <w:marTop w:val="0"/>
          <w:marBottom w:val="0"/>
          <w:divBdr>
            <w:top w:val="none" w:sz="0" w:space="0" w:color="auto"/>
            <w:left w:val="none" w:sz="0" w:space="0" w:color="auto"/>
            <w:bottom w:val="none" w:sz="0" w:space="0" w:color="auto"/>
            <w:right w:val="none" w:sz="0" w:space="0" w:color="auto"/>
          </w:divBdr>
        </w:div>
        <w:div w:id="1723560348">
          <w:marLeft w:val="640"/>
          <w:marRight w:val="0"/>
          <w:marTop w:val="0"/>
          <w:marBottom w:val="0"/>
          <w:divBdr>
            <w:top w:val="none" w:sz="0" w:space="0" w:color="auto"/>
            <w:left w:val="none" w:sz="0" w:space="0" w:color="auto"/>
            <w:bottom w:val="none" w:sz="0" w:space="0" w:color="auto"/>
            <w:right w:val="none" w:sz="0" w:space="0" w:color="auto"/>
          </w:divBdr>
        </w:div>
        <w:div w:id="146872033">
          <w:marLeft w:val="640"/>
          <w:marRight w:val="0"/>
          <w:marTop w:val="0"/>
          <w:marBottom w:val="0"/>
          <w:divBdr>
            <w:top w:val="none" w:sz="0" w:space="0" w:color="auto"/>
            <w:left w:val="none" w:sz="0" w:space="0" w:color="auto"/>
            <w:bottom w:val="none" w:sz="0" w:space="0" w:color="auto"/>
            <w:right w:val="none" w:sz="0" w:space="0" w:color="auto"/>
          </w:divBdr>
        </w:div>
        <w:div w:id="1126116294">
          <w:marLeft w:val="640"/>
          <w:marRight w:val="0"/>
          <w:marTop w:val="0"/>
          <w:marBottom w:val="0"/>
          <w:divBdr>
            <w:top w:val="none" w:sz="0" w:space="0" w:color="auto"/>
            <w:left w:val="none" w:sz="0" w:space="0" w:color="auto"/>
            <w:bottom w:val="none" w:sz="0" w:space="0" w:color="auto"/>
            <w:right w:val="none" w:sz="0" w:space="0" w:color="auto"/>
          </w:divBdr>
        </w:div>
        <w:div w:id="1759130486">
          <w:marLeft w:val="640"/>
          <w:marRight w:val="0"/>
          <w:marTop w:val="0"/>
          <w:marBottom w:val="0"/>
          <w:divBdr>
            <w:top w:val="none" w:sz="0" w:space="0" w:color="auto"/>
            <w:left w:val="none" w:sz="0" w:space="0" w:color="auto"/>
            <w:bottom w:val="none" w:sz="0" w:space="0" w:color="auto"/>
            <w:right w:val="none" w:sz="0" w:space="0" w:color="auto"/>
          </w:divBdr>
        </w:div>
        <w:div w:id="1490780005">
          <w:marLeft w:val="640"/>
          <w:marRight w:val="0"/>
          <w:marTop w:val="0"/>
          <w:marBottom w:val="0"/>
          <w:divBdr>
            <w:top w:val="none" w:sz="0" w:space="0" w:color="auto"/>
            <w:left w:val="none" w:sz="0" w:space="0" w:color="auto"/>
            <w:bottom w:val="none" w:sz="0" w:space="0" w:color="auto"/>
            <w:right w:val="none" w:sz="0" w:space="0" w:color="auto"/>
          </w:divBdr>
        </w:div>
        <w:div w:id="2144425367">
          <w:marLeft w:val="640"/>
          <w:marRight w:val="0"/>
          <w:marTop w:val="0"/>
          <w:marBottom w:val="0"/>
          <w:divBdr>
            <w:top w:val="none" w:sz="0" w:space="0" w:color="auto"/>
            <w:left w:val="none" w:sz="0" w:space="0" w:color="auto"/>
            <w:bottom w:val="none" w:sz="0" w:space="0" w:color="auto"/>
            <w:right w:val="none" w:sz="0" w:space="0" w:color="auto"/>
          </w:divBdr>
        </w:div>
        <w:div w:id="847333154">
          <w:marLeft w:val="640"/>
          <w:marRight w:val="0"/>
          <w:marTop w:val="0"/>
          <w:marBottom w:val="0"/>
          <w:divBdr>
            <w:top w:val="none" w:sz="0" w:space="0" w:color="auto"/>
            <w:left w:val="none" w:sz="0" w:space="0" w:color="auto"/>
            <w:bottom w:val="none" w:sz="0" w:space="0" w:color="auto"/>
            <w:right w:val="none" w:sz="0" w:space="0" w:color="auto"/>
          </w:divBdr>
        </w:div>
        <w:div w:id="327363078">
          <w:marLeft w:val="640"/>
          <w:marRight w:val="0"/>
          <w:marTop w:val="0"/>
          <w:marBottom w:val="0"/>
          <w:divBdr>
            <w:top w:val="none" w:sz="0" w:space="0" w:color="auto"/>
            <w:left w:val="none" w:sz="0" w:space="0" w:color="auto"/>
            <w:bottom w:val="none" w:sz="0" w:space="0" w:color="auto"/>
            <w:right w:val="none" w:sz="0" w:space="0" w:color="auto"/>
          </w:divBdr>
        </w:div>
        <w:div w:id="997269974">
          <w:marLeft w:val="640"/>
          <w:marRight w:val="0"/>
          <w:marTop w:val="0"/>
          <w:marBottom w:val="0"/>
          <w:divBdr>
            <w:top w:val="none" w:sz="0" w:space="0" w:color="auto"/>
            <w:left w:val="none" w:sz="0" w:space="0" w:color="auto"/>
            <w:bottom w:val="none" w:sz="0" w:space="0" w:color="auto"/>
            <w:right w:val="none" w:sz="0" w:space="0" w:color="auto"/>
          </w:divBdr>
        </w:div>
        <w:div w:id="646327292">
          <w:marLeft w:val="640"/>
          <w:marRight w:val="0"/>
          <w:marTop w:val="0"/>
          <w:marBottom w:val="0"/>
          <w:divBdr>
            <w:top w:val="none" w:sz="0" w:space="0" w:color="auto"/>
            <w:left w:val="none" w:sz="0" w:space="0" w:color="auto"/>
            <w:bottom w:val="none" w:sz="0" w:space="0" w:color="auto"/>
            <w:right w:val="none" w:sz="0" w:space="0" w:color="auto"/>
          </w:divBdr>
        </w:div>
        <w:div w:id="1746755531">
          <w:marLeft w:val="640"/>
          <w:marRight w:val="0"/>
          <w:marTop w:val="0"/>
          <w:marBottom w:val="0"/>
          <w:divBdr>
            <w:top w:val="none" w:sz="0" w:space="0" w:color="auto"/>
            <w:left w:val="none" w:sz="0" w:space="0" w:color="auto"/>
            <w:bottom w:val="none" w:sz="0" w:space="0" w:color="auto"/>
            <w:right w:val="none" w:sz="0" w:space="0" w:color="auto"/>
          </w:divBdr>
        </w:div>
        <w:div w:id="137387298">
          <w:marLeft w:val="640"/>
          <w:marRight w:val="0"/>
          <w:marTop w:val="0"/>
          <w:marBottom w:val="0"/>
          <w:divBdr>
            <w:top w:val="none" w:sz="0" w:space="0" w:color="auto"/>
            <w:left w:val="none" w:sz="0" w:space="0" w:color="auto"/>
            <w:bottom w:val="none" w:sz="0" w:space="0" w:color="auto"/>
            <w:right w:val="none" w:sz="0" w:space="0" w:color="auto"/>
          </w:divBdr>
        </w:div>
        <w:div w:id="354236137">
          <w:marLeft w:val="640"/>
          <w:marRight w:val="0"/>
          <w:marTop w:val="0"/>
          <w:marBottom w:val="0"/>
          <w:divBdr>
            <w:top w:val="none" w:sz="0" w:space="0" w:color="auto"/>
            <w:left w:val="none" w:sz="0" w:space="0" w:color="auto"/>
            <w:bottom w:val="none" w:sz="0" w:space="0" w:color="auto"/>
            <w:right w:val="none" w:sz="0" w:space="0" w:color="auto"/>
          </w:divBdr>
        </w:div>
        <w:div w:id="548804177">
          <w:marLeft w:val="640"/>
          <w:marRight w:val="0"/>
          <w:marTop w:val="0"/>
          <w:marBottom w:val="0"/>
          <w:divBdr>
            <w:top w:val="none" w:sz="0" w:space="0" w:color="auto"/>
            <w:left w:val="none" w:sz="0" w:space="0" w:color="auto"/>
            <w:bottom w:val="none" w:sz="0" w:space="0" w:color="auto"/>
            <w:right w:val="none" w:sz="0" w:space="0" w:color="auto"/>
          </w:divBdr>
        </w:div>
        <w:div w:id="739058732">
          <w:marLeft w:val="640"/>
          <w:marRight w:val="0"/>
          <w:marTop w:val="0"/>
          <w:marBottom w:val="0"/>
          <w:divBdr>
            <w:top w:val="none" w:sz="0" w:space="0" w:color="auto"/>
            <w:left w:val="none" w:sz="0" w:space="0" w:color="auto"/>
            <w:bottom w:val="none" w:sz="0" w:space="0" w:color="auto"/>
            <w:right w:val="none" w:sz="0" w:space="0" w:color="auto"/>
          </w:divBdr>
        </w:div>
        <w:div w:id="1343245446">
          <w:marLeft w:val="640"/>
          <w:marRight w:val="0"/>
          <w:marTop w:val="0"/>
          <w:marBottom w:val="0"/>
          <w:divBdr>
            <w:top w:val="none" w:sz="0" w:space="0" w:color="auto"/>
            <w:left w:val="none" w:sz="0" w:space="0" w:color="auto"/>
            <w:bottom w:val="none" w:sz="0" w:space="0" w:color="auto"/>
            <w:right w:val="none" w:sz="0" w:space="0" w:color="auto"/>
          </w:divBdr>
        </w:div>
        <w:div w:id="1208448774">
          <w:marLeft w:val="640"/>
          <w:marRight w:val="0"/>
          <w:marTop w:val="0"/>
          <w:marBottom w:val="0"/>
          <w:divBdr>
            <w:top w:val="none" w:sz="0" w:space="0" w:color="auto"/>
            <w:left w:val="none" w:sz="0" w:space="0" w:color="auto"/>
            <w:bottom w:val="none" w:sz="0" w:space="0" w:color="auto"/>
            <w:right w:val="none" w:sz="0" w:space="0" w:color="auto"/>
          </w:divBdr>
        </w:div>
        <w:div w:id="1385257639">
          <w:marLeft w:val="640"/>
          <w:marRight w:val="0"/>
          <w:marTop w:val="0"/>
          <w:marBottom w:val="0"/>
          <w:divBdr>
            <w:top w:val="none" w:sz="0" w:space="0" w:color="auto"/>
            <w:left w:val="none" w:sz="0" w:space="0" w:color="auto"/>
            <w:bottom w:val="none" w:sz="0" w:space="0" w:color="auto"/>
            <w:right w:val="none" w:sz="0" w:space="0" w:color="auto"/>
          </w:divBdr>
        </w:div>
        <w:div w:id="1385787474">
          <w:marLeft w:val="640"/>
          <w:marRight w:val="0"/>
          <w:marTop w:val="0"/>
          <w:marBottom w:val="0"/>
          <w:divBdr>
            <w:top w:val="none" w:sz="0" w:space="0" w:color="auto"/>
            <w:left w:val="none" w:sz="0" w:space="0" w:color="auto"/>
            <w:bottom w:val="none" w:sz="0" w:space="0" w:color="auto"/>
            <w:right w:val="none" w:sz="0" w:space="0" w:color="auto"/>
          </w:divBdr>
        </w:div>
        <w:div w:id="357895455">
          <w:marLeft w:val="640"/>
          <w:marRight w:val="0"/>
          <w:marTop w:val="0"/>
          <w:marBottom w:val="0"/>
          <w:divBdr>
            <w:top w:val="none" w:sz="0" w:space="0" w:color="auto"/>
            <w:left w:val="none" w:sz="0" w:space="0" w:color="auto"/>
            <w:bottom w:val="none" w:sz="0" w:space="0" w:color="auto"/>
            <w:right w:val="none" w:sz="0" w:space="0" w:color="auto"/>
          </w:divBdr>
        </w:div>
        <w:div w:id="1619946285">
          <w:marLeft w:val="640"/>
          <w:marRight w:val="0"/>
          <w:marTop w:val="0"/>
          <w:marBottom w:val="0"/>
          <w:divBdr>
            <w:top w:val="none" w:sz="0" w:space="0" w:color="auto"/>
            <w:left w:val="none" w:sz="0" w:space="0" w:color="auto"/>
            <w:bottom w:val="none" w:sz="0" w:space="0" w:color="auto"/>
            <w:right w:val="none" w:sz="0" w:space="0" w:color="auto"/>
          </w:divBdr>
        </w:div>
        <w:div w:id="1443115477">
          <w:marLeft w:val="640"/>
          <w:marRight w:val="0"/>
          <w:marTop w:val="0"/>
          <w:marBottom w:val="0"/>
          <w:divBdr>
            <w:top w:val="none" w:sz="0" w:space="0" w:color="auto"/>
            <w:left w:val="none" w:sz="0" w:space="0" w:color="auto"/>
            <w:bottom w:val="none" w:sz="0" w:space="0" w:color="auto"/>
            <w:right w:val="none" w:sz="0" w:space="0" w:color="auto"/>
          </w:divBdr>
        </w:div>
        <w:div w:id="1169442751">
          <w:marLeft w:val="640"/>
          <w:marRight w:val="0"/>
          <w:marTop w:val="0"/>
          <w:marBottom w:val="0"/>
          <w:divBdr>
            <w:top w:val="none" w:sz="0" w:space="0" w:color="auto"/>
            <w:left w:val="none" w:sz="0" w:space="0" w:color="auto"/>
            <w:bottom w:val="none" w:sz="0" w:space="0" w:color="auto"/>
            <w:right w:val="none" w:sz="0" w:space="0" w:color="auto"/>
          </w:divBdr>
        </w:div>
        <w:div w:id="311296757">
          <w:marLeft w:val="640"/>
          <w:marRight w:val="0"/>
          <w:marTop w:val="0"/>
          <w:marBottom w:val="0"/>
          <w:divBdr>
            <w:top w:val="none" w:sz="0" w:space="0" w:color="auto"/>
            <w:left w:val="none" w:sz="0" w:space="0" w:color="auto"/>
            <w:bottom w:val="none" w:sz="0" w:space="0" w:color="auto"/>
            <w:right w:val="none" w:sz="0" w:space="0" w:color="auto"/>
          </w:divBdr>
        </w:div>
        <w:div w:id="2086753770">
          <w:marLeft w:val="640"/>
          <w:marRight w:val="0"/>
          <w:marTop w:val="0"/>
          <w:marBottom w:val="0"/>
          <w:divBdr>
            <w:top w:val="none" w:sz="0" w:space="0" w:color="auto"/>
            <w:left w:val="none" w:sz="0" w:space="0" w:color="auto"/>
            <w:bottom w:val="none" w:sz="0" w:space="0" w:color="auto"/>
            <w:right w:val="none" w:sz="0" w:space="0" w:color="auto"/>
          </w:divBdr>
        </w:div>
        <w:div w:id="196089318">
          <w:marLeft w:val="640"/>
          <w:marRight w:val="0"/>
          <w:marTop w:val="0"/>
          <w:marBottom w:val="0"/>
          <w:divBdr>
            <w:top w:val="none" w:sz="0" w:space="0" w:color="auto"/>
            <w:left w:val="none" w:sz="0" w:space="0" w:color="auto"/>
            <w:bottom w:val="none" w:sz="0" w:space="0" w:color="auto"/>
            <w:right w:val="none" w:sz="0" w:space="0" w:color="auto"/>
          </w:divBdr>
        </w:div>
        <w:div w:id="339084939">
          <w:marLeft w:val="640"/>
          <w:marRight w:val="0"/>
          <w:marTop w:val="0"/>
          <w:marBottom w:val="0"/>
          <w:divBdr>
            <w:top w:val="none" w:sz="0" w:space="0" w:color="auto"/>
            <w:left w:val="none" w:sz="0" w:space="0" w:color="auto"/>
            <w:bottom w:val="none" w:sz="0" w:space="0" w:color="auto"/>
            <w:right w:val="none" w:sz="0" w:space="0" w:color="auto"/>
          </w:divBdr>
        </w:div>
        <w:div w:id="156577352">
          <w:marLeft w:val="640"/>
          <w:marRight w:val="0"/>
          <w:marTop w:val="0"/>
          <w:marBottom w:val="0"/>
          <w:divBdr>
            <w:top w:val="none" w:sz="0" w:space="0" w:color="auto"/>
            <w:left w:val="none" w:sz="0" w:space="0" w:color="auto"/>
            <w:bottom w:val="none" w:sz="0" w:space="0" w:color="auto"/>
            <w:right w:val="none" w:sz="0" w:space="0" w:color="auto"/>
          </w:divBdr>
        </w:div>
        <w:div w:id="686760906">
          <w:marLeft w:val="640"/>
          <w:marRight w:val="0"/>
          <w:marTop w:val="0"/>
          <w:marBottom w:val="0"/>
          <w:divBdr>
            <w:top w:val="none" w:sz="0" w:space="0" w:color="auto"/>
            <w:left w:val="none" w:sz="0" w:space="0" w:color="auto"/>
            <w:bottom w:val="none" w:sz="0" w:space="0" w:color="auto"/>
            <w:right w:val="none" w:sz="0" w:space="0" w:color="auto"/>
          </w:divBdr>
        </w:div>
        <w:div w:id="109782223">
          <w:marLeft w:val="640"/>
          <w:marRight w:val="0"/>
          <w:marTop w:val="0"/>
          <w:marBottom w:val="0"/>
          <w:divBdr>
            <w:top w:val="none" w:sz="0" w:space="0" w:color="auto"/>
            <w:left w:val="none" w:sz="0" w:space="0" w:color="auto"/>
            <w:bottom w:val="none" w:sz="0" w:space="0" w:color="auto"/>
            <w:right w:val="none" w:sz="0" w:space="0" w:color="auto"/>
          </w:divBdr>
        </w:div>
        <w:div w:id="548341640">
          <w:marLeft w:val="640"/>
          <w:marRight w:val="0"/>
          <w:marTop w:val="0"/>
          <w:marBottom w:val="0"/>
          <w:divBdr>
            <w:top w:val="none" w:sz="0" w:space="0" w:color="auto"/>
            <w:left w:val="none" w:sz="0" w:space="0" w:color="auto"/>
            <w:bottom w:val="none" w:sz="0" w:space="0" w:color="auto"/>
            <w:right w:val="none" w:sz="0" w:space="0" w:color="auto"/>
          </w:divBdr>
        </w:div>
        <w:div w:id="139805942">
          <w:marLeft w:val="640"/>
          <w:marRight w:val="0"/>
          <w:marTop w:val="0"/>
          <w:marBottom w:val="0"/>
          <w:divBdr>
            <w:top w:val="none" w:sz="0" w:space="0" w:color="auto"/>
            <w:left w:val="none" w:sz="0" w:space="0" w:color="auto"/>
            <w:bottom w:val="none" w:sz="0" w:space="0" w:color="auto"/>
            <w:right w:val="none" w:sz="0" w:space="0" w:color="auto"/>
          </w:divBdr>
        </w:div>
        <w:div w:id="914783182">
          <w:marLeft w:val="640"/>
          <w:marRight w:val="0"/>
          <w:marTop w:val="0"/>
          <w:marBottom w:val="0"/>
          <w:divBdr>
            <w:top w:val="none" w:sz="0" w:space="0" w:color="auto"/>
            <w:left w:val="none" w:sz="0" w:space="0" w:color="auto"/>
            <w:bottom w:val="none" w:sz="0" w:space="0" w:color="auto"/>
            <w:right w:val="none" w:sz="0" w:space="0" w:color="auto"/>
          </w:divBdr>
        </w:div>
        <w:div w:id="1097796363">
          <w:marLeft w:val="640"/>
          <w:marRight w:val="0"/>
          <w:marTop w:val="0"/>
          <w:marBottom w:val="0"/>
          <w:divBdr>
            <w:top w:val="none" w:sz="0" w:space="0" w:color="auto"/>
            <w:left w:val="none" w:sz="0" w:space="0" w:color="auto"/>
            <w:bottom w:val="none" w:sz="0" w:space="0" w:color="auto"/>
            <w:right w:val="none" w:sz="0" w:space="0" w:color="auto"/>
          </w:divBdr>
        </w:div>
        <w:div w:id="604046183">
          <w:marLeft w:val="640"/>
          <w:marRight w:val="0"/>
          <w:marTop w:val="0"/>
          <w:marBottom w:val="0"/>
          <w:divBdr>
            <w:top w:val="none" w:sz="0" w:space="0" w:color="auto"/>
            <w:left w:val="none" w:sz="0" w:space="0" w:color="auto"/>
            <w:bottom w:val="none" w:sz="0" w:space="0" w:color="auto"/>
            <w:right w:val="none" w:sz="0" w:space="0" w:color="auto"/>
          </w:divBdr>
        </w:div>
        <w:div w:id="297148064">
          <w:marLeft w:val="640"/>
          <w:marRight w:val="0"/>
          <w:marTop w:val="0"/>
          <w:marBottom w:val="0"/>
          <w:divBdr>
            <w:top w:val="none" w:sz="0" w:space="0" w:color="auto"/>
            <w:left w:val="none" w:sz="0" w:space="0" w:color="auto"/>
            <w:bottom w:val="none" w:sz="0" w:space="0" w:color="auto"/>
            <w:right w:val="none" w:sz="0" w:space="0" w:color="auto"/>
          </w:divBdr>
        </w:div>
        <w:div w:id="1688480080">
          <w:marLeft w:val="640"/>
          <w:marRight w:val="0"/>
          <w:marTop w:val="0"/>
          <w:marBottom w:val="0"/>
          <w:divBdr>
            <w:top w:val="none" w:sz="0" w:space="0" w:color="auto"/>
            <w:left w:val="none" w:sz="0" w:space="0" w:color="auto"/>
            <w:bottom w:val="none" w:sz="0" w:space="0" w:color="auto"/>
            <w:right w:val="none" w:sz="0" w:space="0" w:color="auto"/>
          </w:divBdr>
        </w:div>
        <w:div w:id="1947420528">
          <w:marLeft w:val="640"/>
          <w:marRight w:val="0"/>
          <w:marTop w:val="0"/>
          <w:marBottom w:val="0"/>
          <w:divBdr>
            <w:top w:val="none" w:sz="0" w:space="0" w:color="auto"/>
            <w:left w:val="none" w:sz="0" w:space="0" w:color="auto"/>
            <w:bottom w:val="none" w:sz="0" w:space="0" w:color="auto"/>
            <w:right w:val="none" w:sz="0" w:space="0" w:color="auto"/>
          </w:divBdr>
        </w:div>
        <w:div w:id="658391187">
          <w:marLeft w:val="640"/>
          <w:marRight w:val="0"/>
          <w:marTop w:val="0"/>
          <w:marBottom w:val="0"/>
          <w:divBdr>
            <w:top w:val="none" w:sz="0" w:space="0" w:color="auto"/>
            <w:left w:val="none" w:sz="0" w:space="0" w:color="auto"/>
            <w:bottom w:val="none" w:sz="0" w:space="0" w:color="auto"/>
            <w:right w:val="none" w:sz="0" w:space="0" w:color="auto"/>
          </w:divBdr>
        </w:div>
        <w:div w:id="1419013303">
          <w:marLeft w:val="640"/>
          <w:marRight w:val="0"/>
          <w:marTop w:val="0"/>
          <w:marBottom w:val="0"/>
          <w:divBdr>
            <w:top w:val="none" w:sz="0" w:space="0" w:color="auto"/>
            <w:left w:val="none" w:sz="0" w:space="0" w:color="auto"/>
            <w:bottom w:val="none" w:sz="0" w:space="0" w:color="auto"/>
            <w:right w:val="none" w:sz="0" w:space="0" w:color="auto"/>
          </w:divBdr>
        </w:div>
        <w:div w:id="1559632081">
          <w:marLeft w:val="640"/>
          <w:marRight w:val="0"/>
          <w:marTop w:val="0"/>
          <w:marBottom w:val="0"/>
          <w:divBdr>
            <w:top w:val="none" w:sz="0" w:space="0" w:color="auto"/>
            <w:left w:val="none" w:sz="0" w:space="0" w:color="auto"/>
            <w:bottom w:val="none" w:sz="0" w:space="0" w:color="auto"/>
            <w:right w:val="none" w:sz="0" w:space="0" w:color="auto"/>
          </w:divBdr>
        </w:div>
        <w:div w:id="315425069">
          <w:marLeft w:val="640"/>
          <w:marRight w:val="0"/>
          <w:marTop w:val="0"/>
          <w:marBottom w:val="0"/>
          <w:divBdr>
            <w:top w:val="none" w:sz="0" w:space="0" w:color="auto"/>
            <w:left w:val="none" w:sz="0" w:space="0" w:color="auto"/>
            <w:bottom w:val="none" w:sz="0" w:space="0" w:color="auto"/>
            <w:right w:val="none" w:sz="0" w:space="0" w:color="auto"/>
          </w:divBdr>
        </w:div>
        <w:div w:id="713192603">
          <w:marLeft w:val="640"/>
          <w:marRight w:val="0"/>
          <w:marTop w:val="0"/>
          <w:marBottom w:val="0"/>
          <w:divBdr>
            <w:top w:val="none" w:sz="0" w:space="0" w:color="auto"/>
            <w:left w:val="none" w:sz="0" w:space="0" w:color="auto"/>
            <w:bottom w:val="none" w:sz="0" w:space="0" w:color="auto"/>
            <w:right w:val="none" w:sz="0" w:space="0" w:color="auto"/>
          </w:divBdr>
        </w:div>
        <w:div w:id="302397076">
          <w:marLeft w:val="640"/>
          <w:marRight w:val="0"/>
          <w:marTop w:val="0"/>
          <w:marBottom w:val="0"/>
          <w:divBdr>
            <w:top w:val="none" w:sz="0" w:space="0" w:color="auto"/>
            <w:left w:val="none" w:sz="0" w:space="0" w:color="auto"/>
            <w:bottom w:val="none" w:sz="0" w:space="0" w:color="auto"/>
            <w:right w:val="none" w:sz="0" w:space="0" w:color="auto"/>
          </w:divBdr>
        </w:div>
        <w:div w:id="1831603586">
          <w:marLeft w:val="640"/>
          <w:marRight w:val="0"/>
          <w:marTop w:val="0"/>
          <w:marBottom w:val="0"/>
          <w:divBdr>
            <w:top w:val="none" w:sz="0" w:space="0" w:color="auto"/>
            <w:left w:val="none" w:sz="0" w:space="0" w:color="auto"/>
            <w:bottom w:val="none" w:sz="0" w:space="0" w:color="auto"/>
            <w:right w:val="none" w:sz="0" w:space="0" w:color="auto"/>
          </w:divBdr>
        </w:div>
        <w:div w:id="1232080355">
          <w:marLeft w:val="640"/>
          <w:marRight w:val="0"/>
          <w:marTop w:val="0"/>
          <w:marBottom w:val="0"/>
          <w:divBdr>
            <w:top w:val="none" w:sz="0" w:space="0" w:color="auto"/>
            <w:left w:val="none" w:sz="0" w:space="0" w:color="auto"/>
            <w:bottom w:val="none" w:sz="0" w:space="0" w:color="auto"/>
            <w:right w:val="none" w:sz="0" w:space="0" w:color="auto"/>
          </w:divBdr>
        </w:div>
        <w:div w:id="1037436082">
          <w:marLeft w:val="640"/>
          <w:marRight w:val="0"/>
          <w:marTop w:val="0"/>
          <w:marBottom w:val="0"/>
          <w:divBdr>
            <w:top w:val="none" w:sz="0" w:space="0" w:color="auto"/>
            <w:left w:val="none" w:sz="0" w:space="0" w:color="auto"/>
            <w:bottom w:val="none" w:sz="0" w:space="0" w:color="auto"/>
            <w:right w:val="none" w:sz="0" w:space="0" w:color="auto"/>
          </w:divBdr>
        </w:div>
        <w:div w:id="873545044">
          <w:marLeft w:val="640"/>
          <w:marRight w:val="0"/>
          <w:marTop w:val="0"/>
          <w:marBottom w:val="0"/>
          <w:divBdr>
            <w:top w:val="none" w:sz="0" w:space="0" w:color="auto"/>
            <w:left w:val="none" w:sz="0" w:space="0" w:color="auto"/>
            <w:bottom w:val="none" w:sz="0" w:space="0" w:color="auto"/>
            <w:right w:val="none" w:sz="0" w:space="0" w:color="auto"/>
          </w:divBdr>
        </w:div>
        <w:div w:id="1749500051">
          <w:marLeft w:val="640"/>
          <w:marRight w:val="0"/>
          <w:marTop w:val="0"/>
          <w:marBottom w:val="0"/>
          <w:divBdr>
            <w:top w:val="none" w:sz="0" w:space="0" w:color="auto"/>
            <w:left w:val="none" w:sz="0" w:space="0" w:color="auto"/>
            <w:bottom w:val="none" w:sz="0" w:space="0" w:color="auto"/>
            <w:right w:val="none" w:sz="0" w:space="0" w:color="auto"/>
          </w:divBdr>
        </w:div>
        <w:div w:id="1665889362">
          <w:marLeft w:val="640"/>
          <w:marRight w:val="0"/>
          <w:marTop w:val="0"/>
          <w:marBottom w:val="0"/>
          <w:divBdr>
            <w:top w:val="none" w:sz="0" w:space="0" w:color="auto"/>
            <w:left w:val="none" w:sz="0" w:space="0" w:color="auto"/>
            <w:bottom w:val="none" w:sz="0" w:space="0" w:color="auto"/>
            <w:right w:val="none" w:sz="0" w:space="0" w:color="auto"/>
          </w:divBdr>
        </w:div>
        <w:div w:id="700516821">
          <w:marLeft w:val="640"/>
          <w:marRight w:val="0"/>
          <w:marTop w:val="0"/>
          <w:marBottom w:val="0"/>
          <w:divBdr>
            <w:top w:val="none" w:sz="0" w:space="0" w:color="auto"/>
            <w:left w:val="none" w:sz="0" w:space="0" w:color="auto"/>
            <w:bottom w:val="none" w:sz="0" w:space="0" w:color="auto"/>
            <w:right w:val="none" w:sz="0" w:space="0" w:color="auto"/>
          </w:divBdr>
        </w:div>
        <w:div w:id="1131483776">
          <w:marLeft w:val="640"/>
          <w:marRight w:val="0"/>
          <w:marTop w:val="0"/>
          <w:marBottom w:val="0"/>
          <w:divBdr>
            <w:top w:val="none" w:sz="0" w:space="0" w:color="auto"/>
            <w:left w:val="none" w:sz="0" w:space="0" w:color="auto"/>
            <w:bottom w:val="none" w:sz="0" w:space="0" w:color="auto"/>
            <w:right w:val="none" w:sz="0" w:space="0" w:color="auto"/>
          </w:divBdr>
        </w:div>
        <w:div w:id="1353990986">
          <w:marLeft w:val="640"/>
          <w:marRight w:val="0"/>
          <w:marTop w:val="0"/>
          <w:marBottom w:val="0"/>
          <w:divBdr>
            <w:top w:val="none" w:sz="0" w:space="0" w:color="auto"/>
            <w:left w:val="none" w:sz="0" w:space="0" w:color="auto"/>
            <w:bottom w:val="none" w:sz="0" w:space="0" w:color="auto"/>
            <w:right w:val="none" w:sz="0" w:space="0" w:color="auto"/>
          </w:divBdr>
        </w:div>
        <w:div w:id="214590197">
          <w:marLeft w:val="640"/>
          <w:marRight w:val="0"/>
          <w:marTop w:val="0"/>
          <w:marBottom w:val="0"/>
          <w:divBdr>
            <w:top w:val="none" w:sz="0" w:space="0" w:color="auto"/>
            <w:left w:val="none" w:sz="0" w:space="0" w:color="auto"/>
            <w:bottom w:val="none" w:sz="0" w:space="0" w:color="auto"/>
            <w:right w:val="none" w:sz="0" w:space="0" w:color="auto"/>
          </w:divBdr>
        </w:div>
        <w:div w:id="114099978">
          <w:marLeft w:val="640"/>
          <w:marRight w:val="0"/>
          <w:marTop w:val="0"/>
          <w:marBottom w:val="0"/>
          <w:divBdr>
            <w:top w:val="none" w:sz="0" w:space="0" w:color="auto"/>
            <w:left w:val="none" w:sz="0" w:space="0" w:color="auto"/>
            <w:bottom w:val="none" w:sz="0" w:space="0" w:color="auto"/>
            <w:right w:val="none" w:sz="0" w:space="0" w:color="auto"/>
          </w:divBdr>
        </w:div>
        <w:div w:id="374695711">
          <w:marLeft w:val="640"/>
          <w:marRight w:val="0"/>
          <w:marTop w:val="0"/>
          <w:marBottom w:val="0"/>
          <w:divBdr>
            <w:top w:val="none" w:sz="0" w:space="0" w:color="auto"/>
            <w:left w:val="none" w:sz="0" w:space="0" w:color="auto"/>
            <w:bottom w:val="none" w:sz="0" w:space="0" w:color="auto"/>
            <w:right w:val="none" w:sz="0" w:space="0" w:color="auto"/>
          </w:divBdr>
        </w:div>
        <w:div w:id="646859856">
          <w:marLeft w:val="640"/>
          <w:marRight w:val="0"/>
          <w:marTop w:val="0"/>
          <w:marBottom w:val="0"/>
          <w:divBdr>
            <w:top w:val="none" w:sz="0" w:space="0" w:color="auto"/>
            <w:left w:val="none" w:sz="0" w:space="0" w:color="auto"/>
            <w:bottom w:val="none" w:sz="0" w:space="0" w:color="auto"/>
            <w:right w:val="none" w:sz="0" w:space="0" w:color="auto"/>
          </w:divBdr>
        </w:div>
        <w:div w:id="1038360238">
          <w:marLeft w:val="640"/>
          <w:marRight w:val="0"/>
          <w:marTop w:val="0"/>
          <w:marBottom w:val="0"/>
          <w:divBdr>
            <w:top w:val="none" w:sz="0" w:space="0" w:color="auto"/>
            <w:left w:val="none" w:sz="0" w:space="0" w:color="auto"/>
            <w:bottom w:val="none" w:sz="0" w:space="0" w:color="auto"/>
            <w:right w:val="none" w:sz="0" w:space="0" w:color="auto"/>
          </w:divBdr>
        </w:div>
        <w:div w:id="128209807">
          <w:marLeft w:val="640"/>
          <w:marRight w:val="0"/>
          <w:marTop w:val="0"/>
          <w:marBottom w:val="0"/>
          <w:divBdr>
            <w:top w:val="none" w:sz="0" w:space="0" w:color="auto"/>
            <w:left w:val="none" w:sz="0" w:space="0" w:color="auto"/>
            <w:bottom w:val="none" w:sz="0" w:space="0" w:color="auto"/>
            <w:right w:val="none" w:sz="0" w:space="0" w:color="auto"/>
          </w:divBdr>
        </w:div>
        <w:div w:id="973950941">
          <w:marLeft w:val="640"/>
          <w:marRight w:val="0"/>
          <w:marTop w:val="0"/>
          <w:marBottom w:val="0"/>
          <w:divBdr>
            <w:top w:val="none" w:sz="0" w:space="0" w:color="auto"/>
            <w:left w:val="none" w:sz="0" w:space="0" w:color="auto"/>
            <w:bottom w:val="none" w:sz="0" w:space="0" w:color="auto"/>
            <w:right w:val="none" w:sz="0" w:space="0" w:color="auto"/>
          </w:divBdr>
        </w:div>
        <w:div w:id="2035226790">
          <w:marLeft w:val="640"/>
          <w:marRight w:val="0"/>
          <w:marTop w:val="0"/>
          <w:marBottom w:val="0"/>
          <w:divBdr>
            <w:top w:val="none" w:sz="0" w:space="0" w:color="auto"/>
            <w:left w:val="none" w:sz="0" w:space="0" w:color="auto"/>
            <w:bottom w:val="none" w:sz="0" w:space="0" w:color="auto"/>
            <w:right w:val="none" w:sz="0" w:space="0" w:color="auto"/>
          </w:divBdr>
        </w:div>
        <w:div w:id="837422768">
          <w:marLeft w:val="640"/>
          <w:marRight w:val="0"/>
          <w:marTop w:val="0"/>
          <w:marBottom w:val="0"/>
          <w:divBdr>
            <w:top w:val="none" w:sz="0" w:space="0" w:color="auto"/>
            <w:left w:val="none" w:sz="0" w:space="0" w:color="auto"/>
            <w:bottom w:val="none" w:sz="0" w:space="0" w:color="auto"/>
            <w:right w:val="none" w:sz="0" w:space="0" w:color="auto"/>
          </w:divBdr>
        </w:div>
        <w:div w:id="144712860">
          <w:marLeft w:val="640"/>
          <w:marRight w:val="0"/>
          <w:marTop w:val="0"/>
          <w:marBottom w:val="0"/>
          <w:divBdr>
            <w:top w:val="none" w:sz="0" w:space="0" w:color="auto"/>
            <w:left w:val="none" w:sz="0" w:space="0" w:color="auto"/>
            <w:bottom w:val="none" w:sz="0" w:space="0" w:color="auto"/>
            <w:right w:val="none" w:sz="0" w:space="0" w:color="auto"/>
          </w:divBdr>
        </w:div>
        <w:div w:id="389041421">
          <w:marLeft w:val="640"/>
          <w:marRight w:val="0"/>
          <w:marTop w:val="0"/>
          <w:marBottom w:val="0"/>
          <w:divBdr>
            <w:top w:val="none" w:sz="0" w:space="0" w:color="auto"/>
            <w:left w:val="none" w:sz="0" w:space="0" w:color="auto"/>
            <w:bottom w:val="none" w:sz="0" w:space="0" w:color="auto"/>
            <w:right w:val="none" w:sz="0" w:space="0" w:color="auto"/>
          </w:divBdr>
        </w:div>
        <w:div w:id="304043536">
          <w:marLeft w:val="640"/>
          <w:marRight w:val="0"/>
          <w:marTop w:val="0"/>
          <w:marBottom w:val="0"/>
          <w:divBdr>
            <w:top w:val="none" w:sz="0" w:space="0" w:color="auto"/>
            <w:left w:val="none" w:sz="0" w:space="0" w:color="auto"/>
            <w:bottom w:val="none" w:sz="0" w:space="0" w:color="auto"/>
            <w:right w:val="none" w:sz="0" w:space="0" w:color="auto"/>
          </w:divBdr>
        </w:div>
        <w:div w:id="1420056477">
          <w:marLeft w:val="640"/>
          <w:marRight w:val="0"/>
          <w:marTop w:val="0"/>
          <w:marBottom w:val="0"/>
          <w:divBdr>
            <w:top w:val="none" w:sz="0" w:space="0" w:color="auto"/>
            <w:left w:val="none" w:sz="0" w:space="0" w:color="auto"/>
            <w:bottom w:val="none" w:sz="0" w:space="0" w:color="auto"/>
            <w:right w:val="none" w:sz="0" w:space="0" w:color="auto"/>
          </w:divBdr>
        </w:div>
        <w:div w:id="880020839">
          <w:marLeft w:val="640"/>
          <w:marRight w:val="0"/>
          <w:marTop w:val="0"/>
          <w:marBottom w:val="0"/>
          <w:divBdr>
            <w:top w:val="none" w:sz="0" w:space="0" w:color="auto"/>
            <w:left w:val="none" w:sz="0" w:space="0" w:color="auto"/>
            <w:bottom w:val="none" w:sz="0" w:space="0" w:color="auto"/>
            <w:right w:val="none" w:sz="0" w:space="0" w:color="auto"/>
          </w:divBdr>
        </w:div>
        <w:div w:id="1179124975">
          <w:marLeft w:val="640"/>
          <w:marRight w:val="0"/>
          <w:marTop w:val="0"/>
          <w:marBottom w:val="0"/>
          <w:divBdr>
            <w:top w:val="none" w:sz="0" w:space="0" w:color="auto"/>
            <w:left w:val="none" w:sz="0" w:space="0" w:color="auto"/>
            <w:bottom w:val="none" w:sz="0" w:space="0" w:color="auto"/>
            <w:right w:val="none" w:sz="0" w:space="0" w:color="auto"/>
          </w:divBdr>
        </w:div>
        <w:div w:id="1228149928">
          <w:marLeft w:val="640"/>
          <w:marRight w:val="0"/>
          <w:marTop w:val="0"/>
          <w:marBottom w:val="0"/>
          <w:divBdr>
            <w:top w:val="none" w:sz="0" w:space="0" w:color="auto"/>
            <w:left w:val="none" w:sz="0" w:space="0" w:color="auto"/>
            <w:bottom w:val="none" w:sz="0" w:space="0" w:color="auto"/>
            <w:right w:val="none" w:sz="0" w:space="0" w:color="auto"/>
          </w:divBdr>
        </w:div>
        <w:div w:id="146635639">
          <w:marLeft w:val="640"/>
          <w:marRight w:val="0"/>
          <w:marTop w:val="0"/>
          <w:marBottom w:val="0"/>
          <w:divBdr>
            <w:top w:val="none" w:sz="0" w:space="0" w:color="auto"/>
            <w:left w:val="none" w:sz="0" w:space="0" w:color="auto"/>
            <w:bottom w:val="none" w:sz="0" w:space="0" w:color="auto"/>
            <w:right w:val="none" w:sz="0" w:space="0" w:color="auto"/>
          </w:divBdr>
        </w:div>
        <w:div w:id="921373311">
          <w:marLeft w:val="640"/>
          <w:marRight w:val="0"/>
          <w:marTop w:val="0"/>
          <w:marBottom w:val="0"/>
          <w:divBdr>
            <w:top w:val="none" w:sz="0" w:space="0" w:color="auto"/>
            <w:left w:val="none" w:sz="0" w:space="0" w:color="auto"/>
            <w:bottom w:val="none" w:sz="0" w:space="0" w:color="auto"/>
            <w:right w:val="none" w:sz="0" w:space="0" w:color="auto"/>
          </w:divBdr>
        </w:div>
      </w:divsChild>
    </w:div>
    <w:div w:id="805124912">
      <w:bodyDiv w:val="1"/>
      <w:marLeft w:val="0"/>
      <w:marRight w:val="0"/>
      <w:marTop w:val="0"/>
      <w:marBottom w:val="0"/>
      <w:divBdr>
        <w:top w:val="none" w:sz="0" w:space="0" w:color="auto"/>
        <w:left w:val="none" w:sz="0" w:space="0" w:color="auto"/>
        <w:bottom w:val="none" w:sz="0" w:space="0" w:color="auto"/>
        <w:right w:val="none" w:sz="0" w:space="0" w:color="auto"/>
      </w:divBdr>
      <w:divsChild>
        <w:div w:id="897858043">
          <w:marLeft w:val="640"/>
          <w:marRight w:val="0"/>
          <w:marTop w:val="0"/>
          <w:marBottom w:val="0"/>
          <w:divBdr>
            <w:top w:val="none" w:sz="0" w:space="0" w:color="auto"/>
            <w:left w:val="none" w:sz="0" w:space="0" w:color="auto"/>
            <w:bottom w:val="none" w:sz="0" w:space="0" w:color="auto"/>
            <w:right w:val="none" w:sz="0" w:space="0" w:color="auto"/>
          </w:divBdr>
        </w:div>
        <w:div w:id="2083137210">
          <w:marLeft w:val="640"/>
          <w:marRight w:val="0"/>
          <w:marTop w:val="0"/>
          <w:marBottom w:val="0"/>
          <w:divBdr>
            <w:top w:val="none" w:sz="0" w:space="0" w:color="auto"/>
            <w:left w:val="none" w:sz="0" w:space="0" w:color="auto"/>
            <w:bottom w:val="none" w:sz="0" w:space="0" w:color="auto"/>
            <w:right w:val="none" w:sz="0" w:space="0" w:color="auto"/>
          </w:divBdr>
        </w:div>
        <w:div w:id="896862655">
          <w:marLeft w:val="640"/>
          <w:marRight w:val="0"/>
          <w:marTop w:val="0"/>
          <w:marBottom w:val="0"/>
          <w:divBdr>
            <w:top w:val="none" w:sz="0" w:space="0" w:color="auto"/>
            <w:left w:val="none" w:sz="0" w:space="0" w:color="auto"/>
            <w:bottom w:val="none" w:sz="0" w:space="0" w:color="auto"/>
            <w:right w:val="none" w:sz="0" w:space="0" w:color="auto"/>
          </w:divBdr>
        </w:div>
        <w:div w:id="1605572114">
          <w:marLeft w:val="640"/>
          <w:marRight w:val="0"/>
          <w:marTop w:val="0"/>
          <w:marBottom w:val="0"/>
          <w:divBdr>
            <w:top w:val="none" w:sz="0" w:space="0" w:color="auto"/>
            <w:left w:val="none" w:sz="0" w:space="0" w:color="auto"/>
            <w:bottom w:val="none" w:sz="0" w:space="0" w:color="auto"/>
            <w:right w:val="none" w:sz="0" w:space="0" w:color="auto"/>
          </w:divBdr>
        </w:div>
        <w:div w:id="1210536828">
          <w:marLeft w:val="640"/>
          <w:marRight w:val="0"/>
          <w:marTop w:val="0"/>
          <w:marBottom w:val="0"/>
          <w:divBdr>
            <w:top w:val="none" w:sz="0" w:space="0" w:color="auto"/>
            <w:left w:val="none" w:sz="0" w:space="0" w:color="auto"/>
            <w:bottom w:val="none" w:sz="0" w:space="0" w:color="auto"/>
            <w:right w:val="none" w:sz="0" w:space="0" w:color="auto"/>
          </w:divBdr>
        </w:div>
        <w:div w:id="1433742796">
          <w:marLeft w:val="640"/>
          <w:marRight w:val="0"/>
          <w:marTop w:val="0"/>
          <w:marBottom w:val="0"/>
          <w:divBdr>
            <w:top w:val="none" w:sz="0" w:space="0" w:color="auto"/>
            <w:left w:val="none" w:sz="0" w:space="0" w:color="auto"/>
            <w:bottom w:val="none" w:sz="0" w:space="0" w:color="auto"/>
            <w:right w:val="none" w:sz="0" w:space="0" w:color="auto"/>
          </w:divBdr>
        </w:div>
        <w:div w:id="1881042247">
          <w:marLeft w:val="640"/>
          <w:marRight w:val="0"/>
          <w:marTop w:val="0"/>
          <w:marBottom w:val="0"/>
          <w:divBdr>
            <w:top w:val="none" w:sz="0" w:space="0" w:color="auto"/>
            <w:left w:val="none" w:sz="0" w:space="0" w:color="auto"/>
            <w:bottom w:val="none" w:sz="0" w:space="0" w:color="auto"/>
            <w:right w:val="none" w:sz="0" w:space="0" w:color="auto"/>
          </w:divBdr>
        </w:div>
        <w:div w:id="1676419430">
          <w:marLeft w:val="640"/>
          <w:marRight w:val="0"/>
          <w:marTop w:val="0"/>
          <w:marBottom w:val="0"/>
          <w:divBdr>
            <w:top w:val="none" w:sz="0" w:space="0" w:color="auto"/>
            <w:left w:val="none" w:sz="0" w:space="0" w:color="auto"/>
            <w:bottom w:val="none" w:sz="0" w:space="0" w:color="auto"/>
            <w:right w:val="none" w:sz="0" w:space="0" w:color="auto"/>
          </w:divBdr>
        </w:div>
        <w:div w:id="1373994225">
          <w:marLeft w:val="640"/>
          <w:marRight w:val="0"/>
          <w:marTop w:val="0"/>
          <w:marBottom w:val="0"/>
          <w:divBdr>
            <w:top w:val="none" w:sz="0" w:space="0" w:color="auto"/>
            <w:left w:val="none" w:sz="0" w:space="0" w:color="auto"/>
            <w:bottom w:val="none" w:sz="0" w:space="0" w:color="auto"/>
            <w:right w:val="none" w:sz="0" w:space="0" w:color="auto"/>
          </w:divBdr>
        </w:div>
        <w:div w:id="1252273215">
          <w:marLeft w:val="640"/>
          <w:marRight w:val="0"/>
          <w:marTop w:val="0"/>
          <w:marBottom w:val="0"/>
          <w:divBdr>
            <w:top w:val="none" w:sz="0" w:space="0" w:color="auto"/>
            <w:left w:val="none" w:sz="0" w:space="0" w:color="auto"/>
            <w:bottom w:val="none" w:sz="0" w:space="0" w:color="auto"/>
            <w:right w:val="none" w:sz="0" w:space="0" w:color="auto"/>
          </w:divBdr>
        </w:div>
        <w:div w:id="40902799">
          <w:marLeft w:val="640"/>
          <w:marRight w:val="0"/>
          <w:marTop w:val="0"/>
          <w:marBottom w:val="0"/>
          <w:divBdr>
            <w:top w:val="none" w:sz="0" w:space="0" w:color="auto"/>
            <w:left w:val="none" w:sz="0" w:space="0" w:color="auto"/>
            <w:bottom w:val="none" w:sz="0" w:space="0" w:color="auto"/>
            <w:right w:val="none" w:sz="0" w:space="0" w:color="auto"/>
          </w:divBdr>
        </w:div>
        <w:div w:id="245381577">
          <w:marLeft w:val="640"/>
          <w:marRight w:val="0"/>
          <w:marTop w:val="0"/>
          <w:marBottom w:val="0"/>
          <w:divBdr>
            <w:top w:val="none" w:sz="0" w:space="0" w:color="auto"/>
            <w:left w:val="none" w:sz="0" w:space="0" w:color="auto"/>
            <w:bottom w:val="none" w:sz="0" w:space="0" w:color="auto"/>
            <w:right w:val="none" w:sz="0" w:space="0" w:color="auto"/>
          </w:divBdr>
        </w:div>
        <w:div w:id="2082680755">
          <w:marLeft w:val="640"/>
          <w:marRight w:val="0"/>
          <w:marTop w:val="0"/>
          <w:marBottom w:val="0"/>
          <w:divBdr>
            <w:top w:val="none" w:sz="0" w:space="0" w:color="auto"/>
            <w:left w:val="none" w:sz="0" w:space="0" w:color="auto"/>
            <w:bottom w:val="none" w:sz="0" w:space="0" w:color="auto"/>
            <w:right w:val="none" w:sz="0" w:space="0" w:color="auto"/>
          </w:divBdr>
        </w:div>
        <w:div w:id="71005973">
          <w:marLeft w:val="640"/>
          <w:marRight w:val="0"/>
          <w:marTop w:val="0"/>
          <w:marBottom w:val="0"/>
          <w:divBdr>
            <w:top w:val="none" w:sz="0" w:space="0" w:color="auto"/>
            <w:left w:val="none" w:sz="0" w:space="0" w:color="auto"/>
            <w:bottom w:val="none" w:sz="0" w:space="0" w:color="auto"/>
            <w:right w:val="none" w:sz="0" w:space="0" w:color="auto"/>
          </w:divBdr>
        </w:div>
        <w:div w:id="2067143524">
          <w:marLeft w:val="640"/>
          <w:marRight w:val="0"/>
          <w:marTop w:val="0"/>
          <w:marBottom w:val="0"/>
          <w:divBdr>
            <w:top w:val="none" w:sz="0" w:space="0" w:color="auto"/>
            <w:left w:val="none" w:sz="0" w:space="0" w:color="auto"/>
            <w:bottom w:val="none" w:sz="0" w:space="0" w:color="auto"/>
            <w:right w:val="none" w:sz="0" w:space="0" w:color="auto"/>
          </w:divBdr>
        </w:div>
        <w:div w:id="1643997539">
          <w:marLeft w:val="640"/>
          <w:marRight w:val="0"/>
          <w:marTop w:val="0"/>
          <w:marBottom w:val="0"/>
          <w:divBdr>
            <w:top w:val="none" w:sz="0" w:space="0" w:color="auto"/>
            <w:left w:val="none" w:sz="0" w:space="0" w:color="auto"/>
            <w:bottom w:val="none" w:sz="0" w:space="0" w:color="auto"/>
            <w:right w:val="none" w:sz="0" w:space="0" w:color="auto"/>
          </w:divBdr>
        </w:div>
        <w:div w:id="760487048">
          <w:marLeft w:val="640"/>
          <w:marRight w:val="0"/>
          <w:marTop w:val="0"/>
          <w:marBottom w:val="0"/>
          <w:divBdr>
            <w:top w:val="none" w:sz="0" w:space="0" w:color="auto"/>
            <w:left w:val="none" w:sz="0" w:space="0" w:color="auto"/>
            <w:bottom w:val="none" w:sz="0" w:space="0" w:color="auto"/>
            <w:right w:val="none" w:sz="0" w:space="0" w:color="auto"/>
          </w:divBdr>
        </w:div>
        <w:div w:id="398555800">
          <w:marLeft w:val="640"/>
          <w:marRight w:val="0"/>
          <w:marTop w:val="0"/>
          <w:marBottom w:val="0"/>
          <w:divBdr>
            <w:top w:val="none" w:sz="0" w:space="0" w:color="auto"/>
            <w:left w:val="none" w:sz="0" w:space="0" w:color="auto"/>
            <w:bottom w:val="none" w:sz="0" w:space="0" w:color="auto"/>
            <w:right w:val="none" w:sz="0" w:space="0" w:color="auto"/>
          </w:divBdr>
        </w:div>
        <w:div w:id="953945536">
          <w:marLeft w:val="640"/>
          <w:marRight w:val="0"/>
          <w:marTop w:val="0"/>
          <w:marBottom w:val="0"/>
          <w:divBdr>
            <w:top w:val="none" w:sz="0" w:space="0" w:color="auto"/>
            <w:left w:val="none" w:sz="0" w:space="0" w:color="auto"/>
            <w:bottom w:val="none" w:sz="0" w:space="0" w:color="auto"/>
            <w:right w:val="none" w:sz="0" w:space="0" w:color="auto"/>
          </w:divBdr>
        </w:div>
        <w:div w:id="435443339">
          <w:marLeft w:val="640"/>
          <w:marRight w:val="0"/>
          <w:marTop w:val="0"/>
          <w:marBottom w:val="0"/>
          <w:divBdr>
            <w:top w:val="none" w:sz="0" w:space="0" w:color="auto"/>
            <w:left w:val="none" w:sz="0" w:space="0" w:color="auto"/>
            <w:bottom w:val="none" w:sz="0" w:space="0" w:color="auto"/>
            <w:right w:val="none" w:sz="0" w:space="0" w:color="auto"/>
          </w:divBdr>
        </w:div>
        <w:div w:id="1047874425">
          <w:marLeft w:val="640"/>
          <w:marRight w:val="0"/>
          <w:marTop w:val="0"/>
          <w:marBottom w:val="0"/>
          <w:divBdr>
            <w:top w:val="none" w:sz="0" w:space="0" w:color="auto"/>
            <w:left w:val="none" w:sz="0" w:space="0" w:color="auto"/>
            <w:bottom w:val="none" w:sz="0" w:space="0" w:color="auto"/>
            <w:right w:val="none" w:sz="0" w:space="0" w:color="auto"/>
          </w:divBdr>
        </w:div>
        <w:div w:id="15470290">
          <w:marLeft w:val="640"/>
          <w:marRight w:val="0"/>
          <w:marTop w:val="0"/>
          <w:marBottom w:val="0"/>
          <w:divBdr>
            <w:top w:val="none" w:sz="0" w:space="0" w:color="auto"/>
            <w:left w:val="none" w:sz="0" w:space="0" w:color="auto"/>
            <w:bottom w:val="none" w:sz="0" w:space="0" w:color="auto"/>
            <w:right w:val="none" w:sz="0" w:space="0" w:color="auto"/>
          </w:divBdr>
        </w:div>
        <w:div w:id="657734625">
          <w:marLeft w:val="640"/>
          <w:marRight w:val="0"/>
          <w:marTop w:val="0"/>
          <w:marBottom w:val="0"/>
          <w:divBdr>
            <w:top w:val="none" w:sz="0" w:space="0" w:color="auto"/>
            <w:left w:val="none" w:sz="0" w:space="0" w:color="auto"/>
            <w:bottom w:val="none" w:sz="0" w:space="0" w:color="auto"/>
            <w:right w:val="none" w:sz="0" w:space="0" w:color="auto"/>
          </w:divBdr>
        </w:div>
        <w:div w:id="1245604421">
          <w:marLeft w:val="640"/>
          <w:marRight w:val="0"/>
          <w:marTop w:val="0"/>
          <w:marBottom w:val="0"/>
          <w:divBdr>
            <w:top w:val="none" w:sz="0" w:space="0" w:color="auto"/>
            <w:left w:val="none" w:sz="0" w:space="0" w:color="auto"/>
            <w:bottom w:val="none" w:sz="0" w:space="0" w:color="auto"/>
            <w:right w:val="none" w:sz="0" w:space="0" w:color="auto"/>
          </w:divBdr>
        </w:div>
        <w:div w:id="2067338034">
          <w:marLeft w:val="640"/>
          <w:marRight w:val="0"/>
          <w:marTop w:val="0"/>
          <w:marBottom w:val="0"/>
          <w:divBdr>
            <w:top w:val="none" w:sz="0" w:space="0" w:color="auto"/>
            <w:left w:val="none" w:sz="0" w:space="0" w:color="auto"/>
            <w:bottom w:val="none" w:sz="0" w:space="0" w:color="auto"/>
            <w:right w:val="none" w:sz="0" w:space="0" w:color="auto"/>
          </w:divBdr>
        </w:div>
        <w:div w:id="2130588627">
          <w:marLeft w:val="640"/>
          <w:marRight w:val="0"/>
          <w:marTop w:val="0"/>
          <w:marBottom w:val="0"/>
          <w:divBdr>
            <w:top w:val="none" w:sz="0" w:space="0" w:color="auto"/>
            <w:left w:val="none" w:sz="0" w:space="0" w:color="auto"/>
            <w:bottom w:val="none" w:sz="0" w:space="0" w:color="auto"/>
            <w:right w:val="none" w:sz="0" w:space="0" w:color="auto"/>
          </w:divBdr>
        </w:div>
        <w:div w:id="1315598688">
          <w:marLeft w:val="640"/>
          <w:marRight w:val="0"/>
          <w:marTop w:val="0"/>
          <w:marBottom w:val="0"/>
          <w:divBdr>
            <w:top w:val="none" w:sz="0" w:space="0" w:color="auto"/>
            <w:left w:val="none" w:sz="0" w:space="0" w:color="auto"/>
            <w:bottom w:val="none" w:sz="0" w:space="0" w:color="auto"/>
            <w:right w:val="none" w:sz="0" w:space="0" w:color="auto"/>
          </w:divBdr>
        </w:div>
        <w:div w:id="201212911">
          <w:marLeft w:val="640"/>
          <w:marRight w:val="0"/>
          <w:marTop w:val="0"/>
          <w:marBottom w:val="0"/>
          <w:divBdr>
            <w:top w:val="none" w:sz="0" w:space="0" w:color="auto"/>
            <w:left w:val="none" w:sz="0" w:space="0" w:color="auto"/>
            <w:bottom w:val="none" w:sz="0" w:space="0" w:color="auto"/>
            <w:right w:val="none" w:sz="0" w:space="0" w:color="auto"/>
          </w:divBdr>
        </w:div>
        <w:div w:id="1131096437">
          <w:marLeft w:val="640"/>
          <w:marRight w:val="0"/>
          <w:marTop w:val="0"/>
          <w:marBottom w:val="0"/>
          <w:divBdr>
            <w:top w:val="none" w:sz="0" w:space="0" w:color="auto"/>
            <w:left w:val="none" w:sz="0" w:space="0" w:color="auto"/>
            <w:bottom w:val="none" w:sz="0" w:space="0" w:color="auto"/>
            <w:right w:val="none" w:sz="0" w:space="0" w:color="auto"/>
          </w:divBdr>
        </w:div>
        <w:div w:id="1956867712">
          <w:marLeft w:val="640"/>
          <w:marRight w:val="0"/>
          <w:marTop w:val="0"/>
          <w:marBottom w:val="0"/>
          <w:divBdr>
            <w:top w:val="none" w:sz="0" w:space="0" w:color="auto"/>
            <w:left w:val="none" w:sz="0" w:space="0" w:color="auto"/>
            <w:bottom w:val="none" w:sz="0" w:space="0" w:color="auto"/>
            <w:right w:val="none" w:sz="0" w:space="0" w:color="auto"/>
          </w:divBdr>
        </w:div>
        <w:div w:id="1135683172">
          <w:marLeft w:val="640"/>
          <w:marRight w:val="0"/>
          <w:marTop w:val="0"/>
          <w:marBottom w:val="0"/>
          <w:divBdr>
            <w:top w:val="none" w:sz="0" w:space="0" w:color="auto"/>
            <w:left w:val="none" w:sz="0" w:space="0" w:color="auto"/>
            <w:bottom w:val="none" w:sz="0" w:space="0" w:color="auto"/>
            <w:right w:val="none" w:sz="0" w:space="0" w:color="auto"/>
          </w:divBdr>
        </w:div>
        <w:div w:id="1853181502">
          <w:marLeft w:val="640"/>
          <w:marRight w:val="0"/>
          <w:marTop w:val="0"/>
          <w:marBottom w:val="0"/>
          <w:divBdr>
            <w:top w:val="none" w:sz="0" w:space="0" w:color="auto"/>
            <w:left w:val="none" w:sz="0" w:space="0" w:color="auto"/>
            <w:bottom w:val="none" w:sz="0" w:space="0" w:color="auto"/>
            <w:right w:val="none" w:sz="0" w:space="0" w:color="auto"/>
          </w:divBdr>
        </w:div>
        <w:div w:id="1259603711">
          <w:marLeft w:val="640"/>
          <w:marRight w:val="0"/>
          <w:marTop w:val="0"/>
          <w:marBottom w:val="0"/>
          <w:divBdr>
            <w:top w:val="none" w:sz="0" w:space="0" w:color="auto"/>
            <w:left w:val="none" w:sz="0" w:space="0" w:color="auto"/>
            <w:bottom w:val="none" w:sz="0" w:space="0" w:color="auto"/>
            <w:right w:val="none" w:sz="0" w:space="0" w:color="auto"/>
          </w:divBdr>
        </w:div>
        <w:div w:id="1551647667">
          <w:marLeft w:val="640"/>
          <w:marRight w:val="0"/>
          <w:marTop w:val="0"/>
          <w:marBottom w:val="0"/>
          <w:divBdr>
            <w:top w:val="none" w:sz="0" w:space="0" w:color="auto"/>
            <w:left w:val="none" w:sz="0" w:space="0" w:color="auto"/>
            <w:bottom w:val="none" w:sz="0" w:space="0" w:color="auto"/>
            <w:right w:val="none" w:sz="0" w:space="0" w:color="auto"/>
          </w:divBdr>
        </w:div>
        <w:div w:id="1320385109">
          <w:marLeft w:val="640"/>
          <w:marRight w:val="0"/>
          <w:marTop w:val="0"/>
          <w:marBottom w:val="0"/>
          <w:divBdr>
            <w:top w:val="none" w:sz="0" w:space="0" w:color="auto"/>
            <w:left w:val="none" w:sz="0" w:space="0" w:color="auto"/>
            <w:bottom w:val="none" w:sz="0" w:space="0" w:color="auto"/>
            <w:right w:val="none" w:sz="0" w:space="0" w:color="auto"/>
          </w:divBdr>
        </w:div>
        <w:div w:id="1054432618">
          <w:marLeft w:val="640"/>
          <w:marRight w:val="0"/>
          <w:marTop w:val="0"/>
          <w:marBottom w:val="0"/>
          <w:divBdr>
            <w:top w:val="none" w:sz="0" w:space="0" w:color="auto"/>
            <w:left w:val="none" w:sz="0" w:space="0" w:color="auto"/>
            <w:bottom w:val="none" w:sz="0" w:space="0" w:color="auto"/>
            <w:right w:val="none" w:sz="0" w:space="0" w:color="auto"/>
          </w:divBdr>
        </w:div>
        <w:div w:id="1608348905">
          <w:marLeft w:val="640"/>
          <w:marRight w:val="0"/>
          <w:marTop w:val="0"/>
          <w:marBottom w:val="0"/>
          <w:divBdr>
            <w:top w:val="none" w:sz="0" w:space="0" w:color="auto"/>
            <w:left w:val="none" w:sz="0" w:space="0" w:color="auto"/>
            <w:bottom w:val="none" w:sz="0" w:space="0" w:color="auto"/>
            <w:right w:val="none" w:sz="0" w:space="0" w:color="auto"/>
          </w:divBdr>
        </w:div>
        <w:div w:id="985816189">
          <w:marLeft w:val="640"/>
          <w:marRight w:val="0"/>
          <w:marTop w:val="0"/>
          <w:marBottom w:val="0"/>
          <w:divBdr>
            <w:top w:val="none" w:sz="0" w:space="0" w:color="auto"/>
            <w:left w:val="none" w:sz="0" w:space="0" w:color="auto"/>
            <w:bottom w:val="none" w:sz="0" w:space="0" w:color="auto"/>
            <w:right w:val="none" w:sz="0" w:space="0" w:color="auto"/>
          </w:divBdr>
        </w:div>
        <w:div w:id="1300266859">
          <w:marLeft w:val="640"/>
          <w:marRight w:val="0"/>
          <w:marTop w:val="0"/>
          <w:marBottom w:val="0"/>
          <w:divBdr>
            <w:top w:val="none" w:sz="0" w:space="0" w:color="auto"/>
            <w:left w:val="none" w:sz="0" w:space="0" w:color="auto"/>
            <w:bottom w:val="none" w:sz="0" w:space="0" w:color="auto"/>
            <w:right w:val="none" w:sz="0" w:space="0" w:color="auto"/>
          </w:divBdr>
        </w:div>
        <w:div w:id="1728187083">
          <w:marLeft w:val="640"/>
          <w:marRight w:val="0"/>
          <w:marTop w:val="0"/>
          <w:marBottom w:val="0"/>
          <w:divBdr>
            <w:top w:val="none" w:sz="0" w:space="0" w:color="auto"/>
            <w:left w:val="none" w:sz="0" w:space="0" w:color="auto"/>
            <w:bottom w:val="none" w:sz="0" w:space="0" w:color="auto"/>
            <w:right w:val="none" w:sz="0" w:space="0" w:color="auto"/>
          </w:divBdr>
        </w:div>
        <w:div w:id="132411482">
          <w:marLeft w:val="640"/>
          <w:marRight w:val="0"/>
          <w:marTop w:val="0"/>
          <w:marBottom w:val="0"/>
          <w:divBdr>
            <w:top w:val="none" w:sz="0" w:space="0" w:color="auto"/>
            <w:left w:val="none" w:sz="0" w:space="0" w:color="auto"/>
            <w:bottom w:val="none" w:sz="0" w:space="0" w:color="auto"/>
            <w:right w:val="none" w:sz="0" w:space="0" w:color="auto"/>
          </w:divBdr>
        </w:div>
        <w:div w:id="1272130538">
          <w:marLeft w:val="640"/>
          <w:marRight w:val="0"/>
          <w:marTop w:val="0"/>
          <w:marBottom w:val="0"/>
          <w:divBdr>
            <w:top w:val="none" w:sz="0" w:space="0" w:color="auto"/>
            <w:left w:val="none" w:sz="0" w:space="0" w:color="auto"/>
            <w:bottom w:val="none" w:sz="0" w:space="0" w:color="auto"/>
            <w:right w:val="none" w:sz="0" w:space="0" w:color="auto"/>
          </w:divBdr>
        </w:div>
        <w:div w:id="1416708992">
          <w:marLeft w:val="640"/>
          <w:marRight w:val="0"/>
          <w:marTop w:val="0"/>
          <w:marBottom w:val="0"/>
          <w:divBdr>
            <w:top w:val="none" w:sz="0" w:space="0" w:color="auto"/>
            <w:left w:val="none" w:sz="0" w:space="0" w:color="auto"/>
            <w:bottom w:val="none" w:sz="0" w:space="0" w:color="auto"/>
            <w:right w:val="none" w:sz="0" w:space="0" w:color="auto"/>
          </w:divBdr>
        </w:div>
        <w:div w:id="542642688">
          <w:marLeft w:val="640"/>
          <w:marRight w:val="0"/>
          <w:marTop w:val="0"/>
          <w:marBottom w:val="0"/>
          <w:divBdr>
            <w:top w:val="none" w:sz="0" w:space="0" w:color="auto"/>
            <w:left w:val="none" w:sz="0" w:space="0" w:color="auto"/>
            <w:bottom w:val="none" w:sz="0" w:space="0" w:color="auto"/>
            <w:right w:val="none" w:sz="0" w:space="0" w:color="auto"/>
          </w:divBdr>
        </w:div>
        <w:div w:id="436144467">
          <w:marLeft w:val="640"/>
          <w:marRight w:val="0"/>
          <w:marTop w:val="0"/>
          <w:marBottom w:val="0"/>
          <w:divBdr>
            <w:top w:val="none" w:sz="0" w:space="0" w:color="auto"/>
            <w:left w:val="none" w:sz="0" w:space="0" w:color="auto"/>
            <w:bottom w:val="none" w:sz="0" w:space="0" w:color="auto"/>
            <w:right w:val="none" w:sz="0" w:space="0" w:color="auto"/>
          </w:divBdr>
        </w:div>
        <w:div w:id="1182279470">
          <w:marLeft w:val="640"/>
          <w:marRight w:val="0"/>
          <w:marTop w:val="0"/>
          <w:marBottom w:val="0"/>
          <w:divBdr>
            <w:top w:val="none" w:sz="0" w:space="0" w:color="auto"/>
            <w:left w:val="none" w:sz="0" w:space="0" w:color="auto"/>
            <w:bottom w:val="none" w:sz="0" w:space="0" w:color="auto"/>
            <w:right w:val="none" w:sz="0" w:space="0" w:color="auto"/>
          </w:divBdr>
        </w:div>
        <w:div w:id="791020040">
          <w:marLeft w:val="640"/>
          <w:marRight w:val="0"/>
          <w:marTop w:val="0"/>
          <w:marBottom w:val="0"/>
          <w:divBdr>
            <w:top w:val="none" w:sz="0" w:space="0" w:color="auto"/>
            <w:left w:val="none" w:sz="0" w:space="0" w:color="auto"/>
            <w:bottom w:val="none" w:sz="0" w:space="0" w:color="auto"/>
            <w:right w:val="none" w:sz="0" w:space="0" w:color="auto"/>
          </w:divBdr>
        </w:div>
        <w:div w:id="1899632770">
          <w:marLeft w:val="640"/>
          <w:marRight w:val="0"/>
          <w:marTop w:val="0"/>
          <w:marBottom w:val="0"/>
          <w:divBdr>
            <w:top w:val="none" w:sz="0" w:space="0" w:color="auto"/>
            <w:left w:val="none" w:sz="0" w:space="0" w:color="auto"/>
            <w:bottom w:val="none" w:sz="0" w:space="0" w:color="auto"/>
            <w:right w:val="none" w:sz="0" w:space="0" w:color="auto"/>
          </w:divBdr>
        </w:div>
        <w:div w:id="1121995876">
          <w:marLeft w:val="640"/>
          <w:marRight w:val="0"/>
          <w:marTop w:val="0"/>
          <w:marBottom w:val="0"/>
          <w:divBdr>
            <w:top w:val="none" w:sz="0" w:space="0" w:color="auto"/>
            <w:left w:val="none" w:sz="0" w:space="0" w:color="auto"/>
            <w:bottom w:val="none" w:sz="0" w:space="0" w:color="auto"/>
            <w:right w:val="none" w:sz="0" w:space="0" w:color="auto"/>
          </w:divBdr>
        </w:div>
        <w:div w:id="755833232">
          <w:marLeft w:val="640"/>
          <w:marRight w:val="0"/>
          <w:marTop w:val="0"/>
          <w:marBottom w:val="0"/>
          <w:divBdr>
            <w:top w:val="none" w:sz="0" w:space="0" w:color="auto"/>
            <w:left w:val="none" w:sz="0" w:space="0" w:color="auto"/>
            <w:bottom w:val="none" w:sz="0" w:space="0" w:color="auto"/>
            <w:right w:val="none" w:sz="0" w:space="0" w:color="auto"/>
          </w:divBdr>
        </w:div>
        <w:div w:id="1108433113">
          <w:marLeft w:val="640"/>
          <w:marRight w:val="0"/>
          <w:marTop w:val="0"/>
          <w:marBottom w:val="0"/>
          <w:divBdr>
            <w:top w:val="none" w:sz="0" w:space="0" w:color="auto"/>
            <w:left w:val="none" w:sz="0" w:space="0" w:color="auto"/>
            <w:bottom w:val="none" w:sz="0" w:space="0" w:color="auto"/>
            <w:right w:val="none" w:sz="0" w:space="0" w:color="auto"/>
          </w:divBdr>
        </w:div>
        <w:div w:id="558784522">
          <w:marLeft w:val="640"/>
          <w:marRight w:val="0"/>
          <w:marTop w:val="0"/>
          <w:marBottom w:val="0"/>
          <w:divBdr>
            <w:top w:val="none" w:sz="0" w:space="0" w:color="auto"/>
            <w:left w:val="none" w:sz="0" w:space="0" w:color="auto"/>
            <w:bottom w:val="none" w:sz="0" w:space="0" w:color="auto"/>
            <w:right w:val="none" w:sz="0" w:space="0" w:color="auto"/>
          </w:divBdr>
        </w:div>
        <w:div w:id="199128140">
          <w:marLeft w:val="640"/>
          <w:marRight w:val="0"/>
          <w:marTop w:val="0"/>
          <w:marBottom w:val="0"/>
          <w:divBdr>
            <w:top w:val="none" w:sz="0" w:space="0" w:color="auto"/>
            <w:left w:val="none" w:sz="0" w:space="0" w:color="auto"/>
            <w:bottom w:val="none" w:sz="0" w:space="0" w:color="auto"/>
            <w:right w:val="none" w:sz="0" w:space="0" w:color="auto"/>
          </w:divBdr>
        </w:div>
        <w:div w:id="1056272996">
          <w:marLeft w:val="640"/>
          <w:marRight w:val="0"/>
          <w:marTop w:val="0"/>
          <w:marBottom w:val="0"/>
          <w:divBdr>
            <w:top w:val="none" w:sz="0" w:space="0" w:color="auto"/>
            <w:left w:val="none" w:sz="0" w:space="0" w:color="auto"/>
            <w:bottom w:val="none" w:sz="0" w:space="0" w:color="auto"/>
            <w:right w:val="none" w:sz="0" w:space="0" w:color="auto"/>
          </w:divBdr>
        </w:div>
        <w:div w:id="549652640">
          <w:marLeft w:val="640"/>
          <w:marRight w:val="0"/>
          <w:marTop w:val="0"/>
          <w:marBottom w:val="0"/>
          <w:divBdr>
            <w:top w:val="none" w:sz="0" w:space="0" w:color="auto"/>
            <w:left w:val="none" w:sz="0" w:space="0" w:color="auto"/>
            <w:bottom w:val="none" w:sz="0" w:space="0" w:color="auto"/>
            <w:right w:val="none" w:sz="0" w:space="0" w:color="auto"/>
          </w:divBdr>
        </w:div>
        <w:div w:id="1880775521">
          <w:marLeft w:val="640"/>
          <w:marRight w:val="0"/>
          <w:marTop w:val="0"/>
          <w:marBottom w:val="0"/>
          <w:divBdr>
            <w:top w:val="none" w:sz="0" w:space="0" w:color="auto"/>
            <w:left w:val="none" w:sz="0" w:space="0" w:color="auto"/>
            <w:bottom w:val="none" w:sz="0" w:space="0" w:color="auto"/>
            <w:right w:val="none" w:sz="0" w:space="0" w:color="auto"/>
          </w:divBdr>
        </w:div>
        <w:div w:id="676998726">
          <w:marLeft w:val="640"/>
          <w:marRight w:val="0"/>
          <w:marTop w:val="0"/>
          <w:marBottom w:val="0"/>
          <w:divBdr>
            <w:top w:val="none" w:sz="0" w:space="0" w:color="auto"/>
            <w:left w:val="none" w:sz="0" w:space="0" w:color="auto"/>
            <w:bottom w:val="none" w:sz="0" w:space="0" w:color="auto"/>
            <w:right w:val="none" w:sz="0" w:space="0" w:color="auto"/>
          </w:divBdr>
        </w:div>
        <w:div w:id="992412674">
          <w:marLeft w:val="640"/>
          <w:marRight w:val="0"/>
          <w:marTop w:val="0"/>
          <w:marBottom w:val="0"/>
          <w:divBdr>
            <w:top w:val="none" w:sz="0" w:space="0" w:color="auto"/>
            <w:left w:val="none" w:sz="0" w:space="0" w:color="auto"/>
            <w:bottom w:val="none" w:sz="0" w:space="0" w:color="auto"/>
            <w:right w:val="none" w:sz="0" w:space="0" w:color="auto"/>
          </w:divBdr>
        </w:div>
        <w:div w:id="1422293186">
          <w:marLeft w:val="640"/>
          <w:marRight w:val="0"/>
          <w:marTop w:val="0"/>
          <w:marBottom w:val="0"/>
          <w:divBdr>
            <w:top w:val="none" w:sz="0" w:space="0" w:color="auto"/>
            <w:left w:val="none" w:sz="0" w:space="0" w:color="auto"/>
            <w:bottom w:val="none" w:sz="0" w:space="0" w:color="auto"/>
            <w:right w:val="none" w:sz="0" w:space="0" w:color="auto"/>
          </w:divBdr>
        </w:div>
        <w:div w:id="1496460809">
          <w:marLeft w:val="640"/>
          <w:marRight w:val="0"/>
          <w:marTop w:val="0"/>
          <w:marBottom w:val="0"/>
          <w:divBdr>
            <w:top w:val="none" w:sz="0" w:space="0" w:color="auto"/>
            <w:left w:val="none" w:sz="0" w:space="0" w:color="auto"/>
            <w:bottom w:val="none" w:sz="0" w:space="0" w:color="auto"/>
            <w:right w:val="none" w:sz="0" w:space="0" w:color="auto"/>
          </w:divBdr>
        </w:div>
        <w:div w:id="938683880">
          <w:marLeft w:val="640"/>
          <w:marRight w:val="0"/>
          <w:marTop w:val="0"/>
          <w:marBottom w:val="0"/>
          <w:divBdr>
            <w:top w:val="none" w:sz="0" w:space="0" w:color="auto"/>
            <w:left w:val="none" w:sz="0" w:space="0" w:color="auto"/>
            <w:bottom w:val="none" w:sz="0" w:space="0" w:color="auto"/>
            <w:right w:val="none" w:sz="0" w:space="0" w:color="auto"/>
          </w:divBdr>
        </w:div>
        <w:div w:id="745373506">
          <w:marLeft w:val="640"/>
          <w:marRight w:val="0"/>
          <w:marTop w:val="0"/>
          <w:marBottom w:val="0"/>
          <w:divBdr>
            <w:top w:val="none" w:sz="0" w:space="0" w:color="auto"/>
            <w:left w:val="none" w:sz="0" w:space="0" w:color="auto"/>
            <w:bottom w:val="none" w:sz="0" w:space="0" w:color="auto"/>
            <w:right w:val="none" w:sz="0" w:space="0" w:color="auto"/>
          </w:divBdr>
        </w:div>
        <w:div w:id="882523789">
          <w:marLeft w:val="640"/>
          <w:marRight w:val="0"/>
          <w:marTop w:val="0"/>
          <w:marBottom w:val="0"/>
          <w:divBdr>
            <w:top w:val="none" w:sz="0" w:space="0" w:color="auto"/>
            <w:left w:val="none" w:sz="0" w:space="0" w:color="auto"/>
            <w:bottom w:val="none" w:sz="0" w:space="0" w:color="auto"/>
            <w:right w:val="none" w:sz="0" w:space="0" w:color="auto"/>
          </w:divBdr>
        </w:div>
        <w:div w:id="1222015486">
          <w:marLeft w:val="640"/>
          <w:marRight w:val="0"/>
          <w:marTop w:val="0"/>
          <w:marBottom w:val="0"/>
          <w:divBdr>
            <w:top w:val="none" w:sz="0" w:space="0" w:color="auto"/>
            <w:left w:val="none" w:sz="0" w:space="0" w:color="auto"/>
            <w:bottom w:val="none" w:sz="0" w:space="0" w:color="auto"/>
            <w:right w:val="none" w:sz="0" w:space="0" w:color="auto"/>
          </w:divBdr>
        </w:div>
        <w:div w:id="794636871">
          <w:marLeft w:val="640"/>
          <w:marRight w:val="0"/>
          <w:marTop w:val="0"/>
          <w:marBottom w:val="0"/>
          <w:divBdr>
            <w:top w:val="none" w:sz="0" w:space="0" w:color="auto"/>
            <w:left w:val="none" w:sz="0" w:space="0" w:color="auto"/>
            <w:bottom w:val="none" w:sz="0" w:space="0" w:color="auto"/>
            <w:right w:val="none" w:sz="0" w:space="0" w:color="auto"/>
          </w:divBdr>
        </w:div>
        <w:div w:id="1428310222">
          <w:marLeft w:val="640"/>
          <w:marRight w:val="0"/>
          <w:marTop w:val="0"/>
          <w:marBottom w:val="0"/>
          <w:divBdr>
            <w:top w:val="none" w:sz="0" w:space="0" w:color="auto"/>
            <w:left w:val="none" w:sz="0" w:space="0" w:color="auto"/>
            <w:bottom w:val="none" w:sz="0" w:space="0" w:color="auto"/>
            <w:right w:val="none" w:sz="0" w:space="0" w:color="auto"/>
          </w:divBdr>
        </w:div>
        <w:div w:id="731077708">
          <w:marLeft w:val="640"/>
          <w:marRight w:val="0"/>
          <w:marTop w:val="0"/>
          <w:marBottom w:val="0"/>
          <w:divBdr>
            <w:top w:val="none" w:sz="0" w:space="0" w:color="auto"/>
            <w:left w:val="none" w:sz="0" w:space="0" w:color="auto"/>
            <w:bottom w:val="none" w:sz="0" w:space="0" w:color="auto"/>
            <w:right w:val="none" w:sz="0" w:space="0" w:color="auto"/>
          </w:divBdr>
        </w:div>
        <w:div w:id="1990015738">
          <w:marLeft w:val="640"/>
          <w:marRight w:val="0"/>
          <w:marTop w:val="0"/>
          <w:marBottom w:val="0"/>
          <w:divBdr>
            <w:top w:val="none" w:sz="0" w:space="0" w:color="auto"/>
            <w:left w:val="none" w:sz="0" w:space="0" w:color="auto"/>
            <w:bottom w:val="none" w:sz="0" w:space="0" w:color="auto"/>
            <w:right w:val="none" w:sz="0" w:space="0" w:color="auto"/>
          </w:divBdr>
        </w:div>
        <w:div w:id="307515533">
          <w:marLeft w:val="640"/>
          <w:marRight w:val="0"/>
          <w:marTop w:val="0"/>
          <w:marBottom w:val="0"/>
          <w:divBdr>
            <w:top w:val="none" w:sz="0" w:space="0" w:color="auto"/>
            <w:left w:val="none" w:sz="0" w:space="0" w:color="auto"/>
            <w:bottom w:val="none" w:sz="0" w:space="0" w:color="auto"/>
            <w:right w:val="none" w:sz="0" w:space="0" w:color="auto"/>
          </w:divBdr>
        </w:div>
        <w:div w:id="1191917867">
          <w:marLeft w:val="640"/>
          <w:marRight w:val="0"/>
          <w:marTop w:val="0"/>
          <w:marBottom w:val="0"/>
          <w:divBdr>
            <w:top w:val="none" w:sz="0" w:space="0" w:color="auto"/>
            <w:left w:val="none" w:sz="0" w:space="0" w:color="auto"/>
            <w:bottom w:val="none" w:sz="0" w:space="0" w:color="auto"/>
            <w:right w:val="none" w:sz="0" w:space="0" w:color="auto"/>
          </w:divBdr>
        </w:div>
        <w:div w:id="1224372480">
          <w:marLeft w:val="640"/>
          <w:marRight w:val="0"/>
          <w:marTop w:val="0"/>
          <w:marBottom w:val="0"/>
          <w:divBdr>
            <w:top w:val="none" w:sz="0" w:space="0" w:color="auto"/>
            <w:left w:val="none" w:sz="0" w:space="0" w:color="auto"/>
            <w:bottom w:val="none" w:sz="0" w:space="0" w:color="auto"/>
            <w:right w:val="none" w:sz="0" w:space="0" w:color="auto"/>
          </w:divBdr>
        </w:div>
        <w:div w:id="1168253020">
          <w:marLeft w:val="640"/>
          <w:marRight w:val="0"/>
          <w:marTop w:val="0"/>
          <w:marBottom w:val="0"/>
          <w:divBdr>
            <w:top w:val="none" w:sz="0" w:space="0" w:color="auto"/>
            <w:left w:val="none" w:sz="0" w:space="0" w:color="auto"/>
            <w:bottom w:val="none" w:sz="0" w:space="0" w:color="auto"/>
            <w:right w:val="none" w:sz="0" w:space="0" w:color="auto"/>
          </w:divBdr>
        </w:div>
        <w:div w:id="1968583801">
          <w:marLeft w:val="640"/>
          <w:marRight w:val="0"/>
          <w:marTop w:val="0"/>
          <w:marBottom w:val="0"/>
          <w:divBdr>
            <w:top w:val="none" w:sz="0" w:space="0" w:color="auto"/>
            <w:left w:val="none" w:sz="0" w:space="0" w:color="auto"/>
            <w:bottom w:val="none" w:sz="0" w:space="0" w:color="auto"/>
            <w:right w:val="none" w:sz="0" w:space="0" w:color="auto"/>
          </w:divBdr>
        </w:div>
        <w:div w:id="281619537">
          <w:marLeft w:val="640"/>
          <w:marRight w:val="0"/>
          <w:marTop w:val="0"/>
          <w:marBottom w:val="0"/>
          <w:divBdr>
            <w:top w:val="none" w:sz="0" w:space="0" w:color="auto"/>
            <w:left w:val="none" w:sz="0" w:space="0" w:color="auto"/>
            <w:bottom w:val="none" w:sz="0" w:space="0" w:color="auto"/>
            <w:right w:val="none" w:sz="0" w:space="0" w:color="auto"/>
          </w:divBdr>
        </w:div>
        <w:div w:id="904225453">
          <w:marLeft w:val="640"/>
          <w:marRight w:val="0"/>
          <w:marTop w:val="0"/>
          <w:marBottom w:val="0"/>
          <w:divBdr>
            <w:top w:val="none" w:sz="0" w:space="0" w:color="auto"/>
            <w:left w:val="none" w:sz="0" w:space="0" w:color="auto"/>
            <w:bottom w:val="none" w:sz="0" w:space="0" w:color="auto"/>
            <w:right w:val="none" w:sz="0" w:space="0" w:color="auto"/>
          </w:divBdr>
        </w:div>
        <w:div w:id="762579235">
          <w:marLeft w:val="640"/>
          <w:marRight w:val="0"/>
          <w:marTop w:val="0"/>
          <w:marBottom w:val="0"/>
          <w:divBdr>
            <w:top w:val="none" w:sz="0" w:space="0" w:color="auto"/>
            <w:left w:val="none" w:sz="0" w:space="0" w:color="auto"/>
            <w:bottom w:val="none" w:sz="0" w:space="0" w:color="auto"/>
            <w:right w:val="none" w:sz="0" w:space="0" w:color="auto"/>
          </w:divBdr>
        </w:div>
        <w:div w:id="2069379413">
          <w:marLeft w:val="640"/>
          <w:marRight w:val="0"/>
          <w:marTop w:val="0"/>
          <w:marBottom w:val="0"/>
          <w:divBdr>
            <w:top w:val="none" w:sz="0" w:space="0" w:color="auto"/>
            <w:left w:val="none" w:sz="0" w:space="0" w:color="auto"/>
            <w:bottom w:val="none" w:sz="0" w:space="0" w:color="auto"/>
            <w:right w:val="none" w:sz="0" w:space="0" w:color="auto"/>
          </w:divBdr>
        </w:div>
        <w:div w:id="274823702">
          <w:marLeft w:val="640"/>
          <w:marRight w:val="0"/>
          <w:marTop w:val="0"/>
          <w:marBottom w:val="0"/>
          <w:divBdr>
            <w:top w:val="none" w:sz="0" w:space="0" w:color="auto"/>
            <w:left w:val="none" w:sz="0" w:space="0" w:color="auto"/>
            <w:bottom w:val="none" w:sz="0" w:space="0" w:color="auto"/>
            <w:right w:val="none" w:sz="0" w:space="0" w:color="auto"/>
          </w:divBdr>
        </w:div>
        <w:div w:id="1470630095">
          <w:marLeft w:val="640"/>
          <w:marRight w:val="0"/>
          <w:marTop w:val="0"/>
          <w:marBottom w:val="0"/>
          <w:divBdr>
            <w:top w:val="none" w:sz="0" w:space="0" w:color="auto"/>
            <w:left w:val="none" w:sz="0" w:space="0" w:color="auto"/>
            <w:bottom w:val="none" w:sz="0" w:space="0" w:color="auto"/>
            <w:right w:val="none" w:sz="0" w:space="0" w:color="auto"/>
          </w:divBdr>
        </w:div>
        <w:div w:id="1990133271">
          <w:marLeft w:val="640"/>
          <w:marRight w:val="0"/>
          <w:marTop w:val="0"/>
          <w:marBottom w:val="0"/>
          <w:divBdr>
            <w:top w:val="none" w:sz="0" w:space="0" w:color="auto"/>
            <w:left w:val="none" w:sz="0" w:space="0" w:color="auto"/>
            <w:bottom w:val="none" w:sz="0" w:space="0" w:color="auto"/>
            <w:right w:val="none" w:sz="0" w:space="0" w:color="auto"/>
          </w:divBdr>
        </w:div>
        <w:div w:id="885800175">
          <w:marLeft w:val="640"/>
          <w:marRight w:val="0"/>
          <w:marTop w:val="0"/>
          <w:marBottom w:val="0"/>
          <w:divBdr>
            <w:top w:val="none" w:sz="0" w:space="0" w:color="auto"/>
            <w:left w:val="none" w:sz="0" w:space="0" w:color="auto"/>
            <w:bottom w:val="none" w:sz="0" w:space="0" w:color="auto"/>
            <w:right w:val="none" w:sz="0" w:space="0" w:color="auto"/>
          </w:divBdr>
        </w:div>
        <w:div w:id="955135964">
          <w:marLeft w:val="640"/>
          <w:marRight w:val="0"/>
          <w:marTop w:val="0"/>
          <w:marBottom w:val="0"/>
          <w:divBdr>
            <w:top w:val="none" w:sz="0" w:space="0" w:color="auto"/>
            <w:left w:val="none" w:sz="0" w:space="0" w:color="auto"/>
            <w:bottom w:val="none" w:sz="0" w:space="0" w:color="auto"/>
            <w:right w:val="none" w:sz="0" w:space="0" w:color="auto"/>
          </w:divBdr>
        </w:div>
        <w:div w:id="336543767">
          <w:marLeft w:val="640"/>
          <w:marRight w:val="0"/>
          <w:marTop w:val="0"/>
          <w:marBottom w:val="0"/>
          <w:divBdr>
            <w:top w:val="none" w:sz="0" w:space="0" w:color="auto"/>
            <w:left w:val="none" w:sz="0" w:space="0" w:color="auto"/>
            <w:bottom w:val="none" w:sz="0" w:space="0" w:color="auto"/>
            <w:right w:val="none" w:sz="0" w:space="0" w:color="auto"/>
          </w:divBdr>
        </w:div>
        <w:div w:id="977491136">
          <w:marLeft w:val="640"/>
          <w:marRight w:val="0"/>
          <w:marTop w:val="0"/>
          <w:marBottom w:val="0"/>
          <w:divBdr>
            <w:top w:val="none" w:sz="0" w:space="0" w:color="auto"/>
            <w:left w:val="none" w:sz="0" w:space="0" w:color="auto"/>
            <w:bottom w:val="none" w:sz="0" w:space="0" w:color="auto"/>
            <w:right w:val="none" w:sz="0" w:space="0" w:color="auto"/>
          </w:divBdr>
        </w:div>
        <w:div w:id="2106151076">
          <w:marLeft w:val="640"/>
          <w:marRight w:val="0"/>
          <w:marTop w:val="0"/>
          <w:marBottom w:val="0"/>
          <w:divBdr>
            <w:top w:val="none" w:sz="0" w:space="0" w:color="auto"/>
            <w:left w:val="none" w:sz="0" w:space="0" w:color="auto"/>
            <w:bottom w:val="none" w:sz="0" w:space="0" w:color="auto"/>
            <w:right w:val="none" w:sz="0" w:space="0" w:color="auto"/>
          </w:divBdr>
        </w:div>
        <w:div w:id="1381662493">
          <w:marLeft w:val="640"/>
          <w:marRight w:val="0"/>
          <w:marTop w:val="0"/>
          <w:marBottom w:val="0"/>
          <w:divBdr>
            <w:top w:val="none" w:sz="0" w:space="0" w:color="auto"/>
            <w:left w:val="none" w:sz="0" w:space="0" w:color="auto"/>
            <w:bottom w:val="none" w:sz="0" w:space="0" w:color="auto"/>
            <w:right w:val="none" w:sz="0" w:space="0" w:color="auto"/>
          </w:divBdr>
        </w:div>
        <w:div w:id="534192444">
          <w:marLeft w:val="640"/>
          <w:marRight w:val="0"/>
          <w:marTop w:val="0"/>
          <w:marBottom w:val="0"/>
          <w:divBdr>
            <w:top w:val="none" w:sz="0" w:space="0" w:color="auto"/>
            <w:left w:val="none" w:sz="0" w:space="0" w:color="auto"/>
            <w:bottom w:val="none" w:sz="0" w:space="0" w:color="auto"/>
            <w:right w:val="none" w:sz="0" w:space="0" w:color="auto"/>
          </w:divBdr>
        </w:div>
        <w:div w:id="33117525">
          <w:marLeft w:val="640"/>
          <w:marRight w:val="0"/>
          <w:marTop w:val="0"/>
          <w:marBottom w:val="0"/>
          <w:divBdr>
            <w:top w:val="none" w:sz="0" w:space="0" w:color="auto"/>
            <w:left w:val="none" w:sz="0" w:space="0" w:color="auto"/>
            <w:bottom w:val="none" w:sz="0" w:space="0" w:color="auto"/>
            <w:right w:val="none" w:sz="0" w:space="0" w:color="auto"/>
          </w:divBdr>
        </w:div>
        <w:div w:id="1132095548">
          <w:marLeft w:val="640"/>
          <w:marRight w:val="0"/>
          <w:marTop w:val="0"/>
          <w:marBottom w:val="0"/>
          <w:divBdr>
            <w:top w:val="none" w:sz="0" w:space="0" w:color="auto"/>
            <w:left w:val="none" w:sz="0" w:space="0" w:color="auto"/>
            <w:bottom w:val="none" w:sz="0" w:space="0" w:color="auto"/>
            <w:right w:val="none" w:sz="0" w:space="0" w:color="auto"/>
          </w:divBdr>
        </w:div>
        <w:div w:id="1996031531">
          <w:marLeft w:val="640"/>
          <w:marRight w:val="0"/>
          <w:marTop w:val="0"/>
          <w:marBottom w:val="0"/>
          <w:divBdr>
            <w:top w:val="none" w:sz="0" w:space="0" w:color="auto"/>
            <w:left w:val="none" w:sz="0" w:space="0" w:color="auto"/>
            <w:bottom w:val="none" w:sz="0" w:space="0" w:color="auto"/>
            <w:right w:val="none" w:sz="0" w:space="0" w:color="auto"/>
          </w:divBdr>
        </w:div>
        <w:div w:id="885407494">
          <w:marLeft w:val="640"/>
          <w:marRight w:val="0"/>
          <w:marTop w:val="0"/>
          <w:marBottom w:val="0"/>
          <w:divBdr>
            <w:top w:val="none" w:sz="0" w:space="0" w:color="auto"/>
            <w:left w:val="none" w:sz="0" w:space="0" w:color="auto"/>
            <w:bottom w:val="none" w:sz="0" w:space="0" w:color="auto"/>
            <w:right w:val="none" w:sz="0" w:space="0" w:color="auto"/>
          </w:divBdr>
        </w:div>
        <w:div w:id="1980114534">
          <w:marLeft w:val="640"/>
          <w:marRight w:val="0"/>
          <w:marTop w:val="0"/>
          <w:marBottom w:val="0"/>
          <w:divBdr>
            <w:top w:val="none" w:sz="0" w:space="0" w:color="auto"/>
            <w:left w:val="none" w:sz="0" w:space="0" w:color="auto"/>
            <w:bottom w:val="none" w:sz="0" w:space="0" w:color="auto"/>
            <w:right w:val="none" w:sz="0" w:space="0" w:color="auto"/>
          </w:divBdr>
        </w:div>
        <w:div w:id="681205149">
          <w:marLeft w:val="640"/>
          <w:marRight w:val="0"/>
          <w:marTop w:val="0"/>
          <w:marBottom w:val="0"/>
          <w:divBdr>
            <w:top w:val="none" w:sz="0" w:space="0" w:color="auto"/>
            <w:left w:val="none" w:sz="0" w:space="0" w:color="auto"/>
            <w:bottom w:val="none" w:sz="0" w:space="0" w:color="auto"/>
            <w:right w:val="none" w:sz="0" w:space="0" w:color="auto"/>
          </w:divBdr>
        </w:div>
        <w:div w:id="1939410818">
          <w:marLeft w:val="640"/>
          <w:marRight w:val="0"/>
          <w:marTop w:val="0"/>
          <w:marBottom w:val="0"/>
          <w:divBdr>
            <w:top w:val="none" w:sz="0" w:space="0" w:color="auto"/>
            <w:left w:val="none" w:sz="0" w:space="0" w:color="auto"/>
            <w:bottom w:val="none" w:sz="0" w:space="0" w:color="auto"/>
            <w:right w:val="none" w:sz="0" w:space="0" w:color="auto"/>
          </w:divBdr>
        </w:div>
        <w:div w:id="2010477361">
          <w:marLeft w:val="640"/>
          <w:marRight w:val="0"/>
          <w:marTop w:val="0"/>
          <w:marBottom w:val="0"/>
          <w:divBdr>
            <w:top w:val="none" w:sz="0" w:space="0" w:color="auto"/>
            <w:left w:val="none" w:sz="0" w:space="0" w:color="auto"/>
            <w:bottom w:val="none" w:sz="0" w:space="0" w:color="auto"/>
            <w:right w:val="none" w:sz="0" w:space="0" w:color="auto"/>
          </w:divBdr>
        </w:div>
        <w:div w:id="1079403611">
          <w:marLeft w:val="640"/>
          <w:marRight w:val="0"/>
          <w:marTop w:val="0"/>
          <w:marBottom w:val="0"/>
          <w:divBdr>
            <w:top w:val="none" w:sz="0" w:space="0" w:color="auto"/>
            <w:left w:val="none" w:sz="0" w:space="0" w:color="auto"/>
            <w:bottom w:val="none" w:sz="0" w:space="0" w:color="auto"/>
            <w:right w:val="none" w:sz="0" w:space="0" w:color="auto"/>
          </w:divBdr>
        </w:div>
        <w:div w:id="785465013">
          <w:marLeft w:val="640"/>
          <w:marRight w:val="0"/>
          <w:marTop w:val="0"/>
          <w:marBottom w:val="0"/>
          <w:divBdr>
            <w:top w:val="none" w:sz="0" w:space="0" w:color="auto"/>
            <w:left w:val="none" w:sz="0" w:space="0" w:color="auto"/>
            <w:bottom w:val="none" w:sz="0" w:space="0" w:color="auto"/>
            <w:right w:val="none" w:sz="0" w:space="0" w:color="auto"/>
          </w:divBdr>
        </w:div>
        <w:div w:id="1184201322">
          <w:marLeft w:val="640"/>
          <w:marRight w:val="0"/>
          <w:marTop w:val="0"/>
          <w:marBottom w:val="0"/>
          <w:divBdr>
            <w:top w:val="none" w:sz="0" w:space="0" w:color="auto"/>
            <w:left w:val="none" w:sz="0" w:space="0" w:color="auto"/>
            <w:bottom w:val="none" w:sz="0" w:space="0" w:color="auto"/>
            <w:right w:val="none" w:sz="0" w:space="0" w:color="auto"/>
          </w:divBdr>
        </w:div>
        <w:div w:id="1608542747">
          <w:marLeft w:val="640"/>
          <w:marRight w:val="0"/>
          <w:marTop w:val="0"/>
          <w:marBottom w:val="0"/>
          <w:divBdr>
            <w:top w:val="none" w:sz="0" w:space="0" w:color="auto"/>
            <w:left w:val="none" w:sz="0" w:space="0" w:color="auto"/>
            <w:bottom w:val="none" w:sz="0" w:space="0" w:color="auto"/>
            <w:right w:val="none" w:sz="0" w:space="0" w:color="auto"/>
          </w:divBdr>
        </w:div>
        <w:div w:id="760105773">
          <w:marLeft w:val="640"/>
          <w:marRight w:val="0"/>
          <w:marTop w:val="0"/>
          <w:marBottom w:val="0"/>
          <w:divBdr>
            <w:top w:val="none" w:sz="0" w:space="0" w:color="auto"/>
            <w:left w:val="none" w:sz="0" w:space="0" w:color="auto"/>
            <w:bottom w:val="none" w:sz="0" w:space="0" w:color="auto"/>
            <w:right w:val="none" w:sz="0" w:space="0" w:color="auto"/>
          </w:divBdr>
        </w:div>
        <w:div w:id="287056584">
          <w:marLeft w:val="640"/>
          <w:marRight w:val="0"/>
          <w:marTop w:val="0"/>
          <w:marBottom w:val="0"/>
          <w:divBdr>
            <w:top w:val="none" w:sz="0" w:space="0" w:color="auto"/>
            <w:left w:val="none" w:sz="0" w:space="0" w:color="auto"/>
            <w:bottom w:val="none" w:sz="0" w:space="0" w:color="auto"/>
            <w:right w:val="none" w:sz="0" w:space="0" w:color="auto"/>
          </w:divBdr>
        </w:div>
        <w:div w:id="1435393564">
          <w:marLeft w:val="640"/>
          <w:marRight w:val="0"/>
          <w:marTop w:val="0"/>
          <w:marBottom w:val="0"/>
          <w:divBdr>
            <w:top w:val="none" w:sz="0" w:space="0" w:color="auto"/>
            <w:left w:val="none" w:sz="0" w:space="0" w:color="auto"/>
            <w:bottom w:val="none" w:sz="0" w:space="0" w:color="auto"/>
            <w:right w:val="none" w:sz="0" w:space="0" w:color="auto"/>
          </w:divBdr>
        </w:div>
        <w:div w:id="1853182812">
          <w:marLeft w:val="640"/>
          <w:marRight w:val="0"/>
          <w:marTop w:val="0"/>
          <w:marBottom w:val="0"/>
          <w:divBdr>
            <w:top w:val="none" w:sz="0" w:space="0" w:color="auto"/>
            <w:left w:val="none" w:sz="0" w:space="0" w:color="auto"/>
            <w:bottom w:val="none" w:sz="0" w:space="0" w:color="auto"/>
            <w:right w:val="none" w:sz="0" w:space="0" w:color="auto"/>
          </w:divBdr>
        </w:div>
        <w:div w:id="257759010">
          <w:marLeft w:val="640"/>
          <w:marRight w:val="0"/>
          <w:marTop w:val="0"/>
          <w:marBottom w:val="0"/>
          <w:divBdr>
            <w:top w:val="none" w:sz="0" w:space="0" w:color="auto"/>
            <w:left w:val="none" w:sz="0" w:space="0" w:color="auto"/>
            <w:bottom w:val="none" w:sz="0" w:space="0" w:color="auto"/>
            <w:right w:val="none" w:sz="0" w:space="0" w:color="auto"/>
          </w:divBdr>
        </w:div>
        <w:div w:id="1992252368">
          <w:marLeft w:val="640"/>
          <w:marRight w:val="0"/>
          <w:marTop w:val="0"/>
          <w:marBottom w:val="0"/>
          <w:divBdr>
            <w:top w:val="none" w:sz="0" w:space="0" w:color="auto"/>
            <w:left w:val="none" w:sz="0" w:space="0" w:color="auto"/>
            <w:bottom w:val="none" w:sz="0" w:space="0" w:color="auto"/>
            <w:right w:val="none" w:sz="0" w:space="0" w:color="auto"/>
          </w:divBdr>
        </w:div>
        <w:div w:id="1410078020">
          <w:marLeft w:val="640"/>
          <w:marRight w:val="0"/>
          <w:marTop w:val="0"/>
          <w:marBottom w:val="0"/>
          <w:divBdr>
            <w:top w:val="none" w:sz="0" w:space="0" w:color="auto"/>
            <w:left w:val="none" w:sz="0" w:space="0" w:color="auto"/>
            <w:bottom w:val="none" w:sz="0" w:space="0" w:color="auto"/>
            <w:right w:val="none" w:sz="0" w:space="0" w:color="auto"/>
          </w:divBdr>
        </w:div>
        <w:div w:id="1408764758">
          <w:marLeft w:val="640"/>
          <w:marRight w:val="0"/>
          <w:marTop w:val="0"/>
          <w:marBottom w:val="0"/>
          <w:divBdr>
            <w:top w:val="none" w:sz="0" w:space="0" w:color="auto"/>
            <w:left w:val="none" w:sz="0" w:space="0" w:color="auto"/>
            <w:bottom w:val="none" w:sz="0" w:space="0" w:color="auto"/>
            <w:right w:val="none" w:sz="0" w:space="0" w:color="auto"/>
          </w:divBdr>
        </w:div>
        <w:div w:id="2037539428">
          <w:marLeft w:val="640"/>
          <w:marRight w:val="0"/>
          <w:marTop w:val="0"/>
          <w:marBottom w:val="0"/>
          <w:divBdr>
            <w:top w:val="none" w:sz="0" w:space="0" w:color="auto"/>
            <w:left w:val="none" w:sz="0" w:space="0" w:color="auto"/>
            <w:bottom w:val="none" w:sz="0" w:space="0" w:color="auto"/>
            <w:right w:val="none" w:sz="0" w:space="0" w:color="auto"/>
          </w:divBdr>
        </w:div>
        <w:div w:id="813718832">
          <w:marLeft w:val="640"/>
          <w:marRight w:val="0"/>
          <w:marTop w:val="0"/>
          <w:marBottom w:val="0"/>
          <w:divBdr>
            <w:top w:val="none" w:sz="0" w:space="0" w:color="auto"/>
            <w:left w:val="none" w:sz="0" w:space="0" w:color="auto"/>
            <w:bottom w:val="none" w:sz="0" w:space="0" w:color="auto"/>
            <w:right w:val="none" w:sz="0" w:space="0" w:color="auto"/>
          </w:divBdr>
        </w:div>
        <w:div w:id="269436514">
          <w:marLeft w:val="640"/>
          <w:marRight w:val="0"/>
          <w:marTop w:val="0"/>
          <w:marBottom w:val="0"/>
          <w:divBdr>
            <w:top w:val="none" w:sz="0" w:space="0" w:color="auto"/>
            <w:left w:val="none" w:sz="0" w:space="0" w:color="auto"/>
            <w:bottom w:val="none" w:sz="0" w:space="0" w:color="auto"/>
            <w:right w:val="none" w:sz="0" w:space="0" w:color="auto"/>
          </w:divBdr>
        </w:div>
        <w:div w:id="784348333">
          <w:marLeft w:val="640"/>
          <w:marRight w:val="0"/>
          <w:marTop w:val="0"/>
          <w:marBottom w:val="0"/>
          <w:divBdr>
            <w:top w:val="none" w:sz="0" w:space="0" w:color="auto"/>
            <w:left w:val="none" w:sz="0" w:space="0" w:color="auto"/>
            <w:bottom w:val="none" w:sz="0" w:space="0" w:color="auto"/>
            <w:right w:val="none" w:sz="0" w:space="0" w:color="auto"/>
          </w:divBdr>
        </w:div>
        <w:div w:id="1595822765">
          <w:marLeft w:val="640"/>
          <w:marRight w:val="0"/>
          <w:marTop w:val="0"/>
          <w:marBottom w:val="0"/>
          <w:divBdr>
            <w:top w:val="none" w:sz="0" w:space="0" w:color="auto"/>
            <w:left w:val="none" w:sz="0" w:space="0" w:color="auto"/>
            <w:bottom w:val="none" w:sz="0" w:space="0" w:color="auto"/>
            <w:right w:val="none" w:sz="0" w:space="0" w:color="auto"/>
          </w:divBdr>
        </w:div>
        <w:div w:id="1632899882">
          <w:marLeft w:val="640"/>
          <w:marRight w:val="0"/>
          <w:marTop w:val="0"/>
          <w:marBottom w:val="0"/>
          <w:divBdr>
            <w:top w:val="none" w:sz="0" w:space="0" w:color="auto"/>
            <w:left w:val="none" w:sz="0" w:space="0" w:color="auto"/>
            <w:bottom w:val="none" w:sz="0" w:space="0" w:color="auto"/>
            <w:right w:val="none" w:sz="0" w:space="0" w:color="auto"/>
          </w:divBdr>
        </w:div>
        <w:div w:id="1158500115">
          <w:marLeft w:val="640"/>
          <w:marRight w:val="0"/>
          <w:marTop w:val="0"/>
          <w:marBottom w:val="0"/>
          <w:divBdr>
            <w:top w:val="none" w:sz="0" w:space="0" w:color="auto"/>
            <w:left w:val="none" w:sz="0" w:space="0" w:color="auto"/>
            <w:bottom w:val="none" w:sz="0" w:space="0" w:color="auto"/>
            <w:right w:val="none" w:sz="0" w:space="0" w:color="auto"/>
          </w:divBdr>
        </w:div>
        <w:div w:id="939141932">
          <w:marLeft w:val="640"/>
          <w:marRight w:val="0"/>
          <w:marTop w:val="0"/>
          <w:marBottom w:val="0"/>
          <w:divBdr>
            <w:top w:val="none" w:sz="0" w:space="0" w:color="auto"/>
            <w:left w:val="none" w:sz="0" w:space="0" w:color="auto"/>
            <w:bottom w:val="none" w:sz="0" w:space="0" w:color="auto"/>
            <w:right w:val="none" w:sz="0" w:space="0" w:color="auto"/>
          </w:divBdr>
        </w:div>
        <w:div w:id="965739211">
          <w:marLeft w:val="640"/>
          <w:marRight w:val="0"/>
          <w:marTop w:val="0"/>
          <w:marBottom w:val="0"/>
          <w:divBdr>
            <w:top w:val="none" w:sz="0" w:space="0" w:color="auto"/>
            <w:left w:val="none" w:sz="0" w:space="0" w:color="auto"/>
            <w:bottom w:val="none" w:sz="0" w:space="0" w:color="auto"/>
            <w:right w:val="none" w:sz="0" w:space="0" w:color="auto"/>
          </w:divBdr>
        </w:div>
        <w:div w:id="671683399">
          <w:marLeft w:val="640"/>
          <w:marRight w:val="0"/>
          <w:marTop w:val="0"/>
          <w:marBottom w:val="0"/>
          <w:divBdr>
            <w:top w:val="none" w:sz="0" w:space="0" w:color="auto"/>
            <w:left w:val="none" w:sz="0" w:space="0" w:color="auto"/>
            <w:bottom w:val="none" w:sz="0" w:space="0" w:color="auto"/>
            <w:right w:val="none" w:sz="0" w:space="0" w:color="auto"/>
          </w:divBdr>
        </w:div>
        <w:div w:id="97142854">
          <w:marLeft w:val="640"/>
          <w:marRight w:val="0"/>
          <w:marTop w:val="0"/>
          <w:marBottom w:val="0"/>
          <w:divBdr>
            <w:top w:val="none" w:sz="0" w:space="0" w:color="auto"/>
            <w:left w:val="none" w:sz="0" w:space="0" w:color="auto"/>
            <w:bottom w:val="none" w:sz="0" w:space="0" w:color="auto"/>
            <w:right w:val="none" w:sz="0" w:space="0" w:color="auto"/>
          </w:divBdr>
        </w:div>
        <w:div w:id="1067531151">
          <w:marLeft w:val="640"/>
          <w:marRight w:val="0"/>
          <w:marTop w:val="0"/>
          <w:marBottom w:val="0"/>
          <w:divBdr>
            <w:top w:val="none" w:sz="0" w:space="0" w:color="auto"/>
            <w:left w:val="none" w:sz="0" w:space="0" w:color="auto"/>
            <w:bottom w:val="none" w:sz="0" w:space="0" w:color="auto"/>
            <w:right w:val="none" w:sz="0" w:space="0" w:color="auto"/>
          </w:divBdr>
        </w:div>
        <w:div w:id="2141415588">
          <w:marLeft w:val="640"/>
          <w:marRight w:val="0"/>
          <w:marTop w:val="0"/>
          <w:marBottom w:val="0"/>
          <w:divBdr>
            <w:top w:val="none" w:sz="0" w:space="0" w:color="auto"/>
            <w:left w:val="none" w:sz="0" w:space="0" w:color="auto"/>
            <w:bottom w:val="none" w:sz="0" w:space="0" w:color="auto"/>
            <w:right w:val="none" w:sz="0" w:space="0" w:color="auto"/>
          </w:divBdr>
        </w:div>
        <w:div w:id="1929537004">
          <w:marLeft w:val="640"/>
          <w:marRight w:val="0"/>
          <w:marTop w:val="0"/>
          <w:marBottom w:val="0"/>
          <w:divBdr>
            <w:top w:val="none" w:sz="0" w:space="0" w:color="auto"/>
            <w:left w:val="none" w:sz="0" w:space="0" w:color="auto"/>
            <w:bottom w:val="none" w:sz="0" w:space="0" w:color="auto"/>
            <w:right w:val="none" w:sz="0" w:space="0" w:color="auto"/>
          </w:divBdr>
        </w:div>
        <w:div w:id="784351871">
          <w:marLeft w:val="640"/>
          <w:marRight w:val="0"/>
          <w:marTop w:val="0"/>
          <w:marBottom w:val="0"/>
          <w:divBdr>
            <w:top w:val="none" w:sz="0" w:space="0" w:color="auto"/>
            <w:left w:val="none" w:sz="0" w:space="0" w:color="auto"/>
            <w:bottom w:val="none" w:sz="0" w:space="0" w:color="auto"/>
            <w:right w:val="none" w:sz="0" w:space="0" w:color="auto"/>
          </w:divBdr>
        </w:div>
        <w:div w:id="751512360">
          <w:marLeft w:val="640"/>
          <w:marRight w:val="0"/>
          <w:marTop w:val="0"/>
          <w:marBottom w:val="0"/>
          <w:divBdr>
            <w:top w:val="none" w:sz="0" w:space="0" w:color="auto"/>
            <w:left w:val="none" w:sz="0" w:space="0" w:color="auto"/>
            <w:bottom w:val="none" w:sz="0" w:space="0" w:color="auto"/>
            <w:right w:val="none" w:sz="0" w:space="0" w:color="auto"/>
          </w:divBdr>
        </w:div>
        <w:div w:id="753477934">
          <w:marLeft w:val="640"/>
          <w:marRight w:val="0"/>
          <w:marTop w:val="0"/>
          <w:marBottom w:val="0"/>
          <w:divBdr>
            <w:top w:val="none" w:sz="0" w:space="0" w:color="auto"/>
            <w:left w:val="none" w:sz="0" w:space="0" w:color="auto"/>
            <w:bottom w:val="none" w:sz="0" w:space="0" w:color="auto"/>
            <w:right w:val="none" w:sz="0" w:space="0" w:color="auto"/>
          </w:divBdr>
        </w:div>
        <w:div w:id="1761489927">
          <w:marLeft w:val="640"/>
          <w:marRight w:val="0"/>
          <w:marTop w:val="0"/>
          <w:marBottom w:val="0"/>
          <w:divBdr>
            <w:top w:val="none" w:sz="0" w:space="0" w:color="auto"/>
            <w:left w:val="none" w:sz="0" w:space="0" w:color="auto"/>
            <w:bottom w:val="none" w:sz="0" w:space="0" w:color="auto"/>
            <w:right w:val="none" w:sz="0" w:space="0" w:color="auto"/>
          </w:divBdr>
        </w:div>
        <w:div w:id="322508458">
          <w:marLeft w:val="640"/>
          <w:marRight w:val="0"/>
          <w:marTop w:val="0"/>
          <w:marBottom w:val="0"/>
          <w:divBdr>
            <w:top w:val="none" w:sz="0" w:space="0" w:color="auto"/>
            <w:left w:val="none" w:sz="0" w:space="0" w:color="auto"/>
            <w:bottom w:val="none" w:sz="0" w:space="0" w:color="auto"/>
            <w:right w:val="none" w:sz="0" w:space="0" w:color="auto"/>
          </w:divBdr>
        </w:div>
        <w:div w:id="185758076">
          <w:marLeft w:val="640"/>
          <w:marRight w:val="0"/>
          <w:marTop w:val="0"/>
          <w:marBottom w:val="0"/>
          <w:divBdr>
            <w:top w:val="none" w:sz="0" w:space="0" w:color="auto"/>
            <w:left w:val="none" w:sz="0" w:space="0" w:color="auto"/>
            <w:bottom w:val="none" w:sz="0" w:space="0" w:color="auto"/>
            <w:right w:val="none" w:sz="0" w:space="0" w:color="auto"/>
          </w:divBdr>
        </w:div>
        <w:div w:id="1282222664">
          <w:marLeft w:val="640"/>
          <w:marRight w:val="0"/>
          <w:marTop w:val="0"/>
          <w:marBottom w:val="0"/>
          <w:divBdr>
            <w:top w:val="none" w:sz="0" w:space="0" w:color="auto"/>
            <w:left w:val="none" w:sz="0" w:space="0" w:color="auto"/>
            <w:bottom w:val="none" w:sz="0" w:space="0" w:color="auto"/>
            <w:right w:val="none" w:sz="0" w:space="0" w:color="auto"/>
          </w:divBdr>
        </w:div>
        <w:div w:id="319504336">
          <w:marLeft w:val="640"/>
          <w:marRight w:val="0"/>
          <w:marTop w:val="0"/>
          <w:marBottom w:val="0"/>
          <w:divBdr>
            <w:top w:val="none" w:sz="0" w:space="0" w:color="auto"/>
            <w:left w:val="none" w:sz="0" w:space="0" w:color="auto"/>
            <w:bottom w:val="none" w:sz="0" w:space="0" w:color="auto"/>
            <w:right w:val="none" w:sz="0" w:space="0" w:color="auto"/>
          </w:divBdr>
        </w:div>
        <w:div w:id="863203240">
          <w:marLeft w:val="640"/>
          <w:marRight w:val="0"/>
          <w:marTop w:val="0"/>
          <w:marBottom w:val="0"/>
          <w:divBdr>
            <w:top w:val="none" w:sz="0" w:space="0" w:color="auto"/>
            <w:left w:val="none" w:sz="0" w:space="0" w:color="auto"/>
            <w:bottom w:val="none" w:sz="0" w:space="0" w:color="auto"/>
            <w:right w:val="none" w:sz="0" w:space="0" w:color="auto"/>
          </w:divBdr>
        </w:div>
        <w:div w:id="859471027">
          <w:marLeft w:val="640"/>
          <w:marRight w:val="0"/>
          <w:marTop w:val="0"/>
          <w:marBottom w:val="0"/>
          <w:divBdr>
            <w:top w:val="none" w:sz="0" w:space="0" w:color="auto"/>
            <w:left w:val="none" w:sz="0" w:space="0" w:color="auto"/>
            <w:bottom w:val="none" w:sz="0" w:space="0" w:color="auto"/>
            <w:right w:val="none" w:sz="0" w:space="0" w:color="auto"/>
          </w:divBdr>
        </w:div>
        <w:div w:id="2042126746">
          <w:marLeft w:val="640"/>
          <w:marRight w:val="0"/>
          <w:marTop w:val="0"/>
          <w:marBottom w:val="0"/>
          <w:divBdr>
            <w:top w:val="none" w:sz="0" w:space="0" w:color="auto"/>
            <w:left w:val="none" w:sz="0" w:space="0" w:color="auto"/>
            <w:bottom w:val="none" w:sz="0" w:space="0" w:color="auto"/>
            <w:right w:val="none" w:sz="0" w:space="0" w:color="auto"/>
          </w:divBdr>
        </w:div>
        <w:div w:id="120467618">
          <w:marLeft w:val="640"/>
          <w:marRight w:val="0"/>
          <w:marTop w:val="0"/>
          <w:marBottom w:val="0"/>
          <w:divBdr>
            <w:top w:val="none" w:sz="0" w:space="0" w:color="auto"/>
            <w:left w:val="none" w:sz="0" w:space="0" w:color="auto"/>
            <w:bottom w:val="none" w:sz="0" w:space="0" w:color="auto"/>
            <w:right w:val="none" w:sz="0" w:space="0" w:color="auto"/>
          </w:divBdr>
        </w:div>
        <w:div w:id="1507667747">
          <w:marLeft w:val="640"/>
          <w:marRight w:val="0"/>
          <w:marTop w:val="0"/>
          <w:marBottom w:val="0"/>
          <w:divBdr>
            <w:top w:val="none" w:sz="0" w:space="0" w:color="auto"/>
            <w:left w:val="none" w:sz="0" w:space="0" w:color="auto"/>
            <w:bottom w:val="none" w:sz="0" w:space="0" w:color="auto"/>
            <w:right w:val="none" w:sz="0" w:space="0" w:color="auto"/>
          </w:divBdr>
        </w:div>
        <w:div w:id="1701591558">
          <w:marLeft w:val="640"/>
          <w:marRight w:val="0"/>
          <w:marTop w:val="0"/>
          <w:marBottom w:val="0"/>
          <w:divBdr>
            <w:top w:val="none" w:sz="0" w:space="0" w:color="auto"/>
            <w:left w:val="none" w:sz="0" w:space="0" w:color="auto"/>
            <w:bottom w:val="none" w:sz="0" w:space="0" w:color="auto"/>
            <w:right w:val="none" w:sz="0" w:space="0" w:color="auto"/>
          </w:divBdr>
        </w:div>
        <w:div w:id="104737543">
          <w:marLeft w:val="640"/>
          <w:marRight w:val="0"/>
          <w:marTop w:val="0"/>
          <w:marBottom w:val="0"/>
          <w:divBdr>
            <w:top w:val="none" w:sz="0" w:space="0" w:color="auto"/>
            <w:left w:val="none" w:sz="0" w:space="0" w:color="auto"/>
            <w:bottom w:val="none" w:sz="0" w:space="0" w:color="auto"/>
            <w:right w:val="none" w:sz="0" w:space="0" w:color="auto"/>
          </w:divBdr>
        </w:div>
        <w:div w:id="1340153963">
          <w:marLeft w:val="640"/>
          <w:marRight w:val="0"/>
          <w:marTop w:val="0"/>
          <w:marBottom w:val="0"/>
          <w:divBdr>
            <w:top w:val="none" w:sz="0" w:space="0" w:color="auto"/>
            <w:left w:val="none" w:sz="0" w:space="0" w:color="auto"/>
            <w:bottom w:val="none" w:sz="0" w:space="0" w:color="auto"/>
            <w:right w:val="none" w:sz="0" w:space="0" w:color="auto"/>
          </w:divBdr>
        </w:div>
        <w:div w:id="1283613158">
          <w:marLeft w:val="640"/>
          <w:marRight w:val="0"/>
          <w:marTop w:val="0"/>
          <w:marBottom w:val="0"/>
          <w:divBdr>
            <w:top w:val="none" w:sz="0" w:space="0" w:color="auto"/>
            <w:left w:val="none" w:sz="0" w:space="0" w:color="auto"/>
            <w:bottom w:val="none" w:sz="0" w:space="0" w:color="auto"/>
            <w:right w:val="none" w:sz="0" w:space="0" w:color="auto"/>
          </w:divBdr>
        </w:div>
        <w:div w:id="1324354332">
          <w:marLeft w:val="640"/>
          <w:marRight w:val="0"/>
          <w:marTop w:val="0"/>
          <w:marBottom w:val="0"/>
          <w:divBdr>
            <w:top w:val="none" w:sz="0" w:space="0" w:color="auto"/>
            <w:left w:val="none" w:sz="0" w:space="0" w:color="auto"/>
            <w:bottom w:val="none" w:sz="0" w:space="0" w:color="auto"/>
            <w:right w:val="none" w:sz="0" w:space="0" w:color="auto"/>
          </w:divBdr>
        </w:div>
        <w:div w:id="757019464">
          <w:marLeft w:val="640"/>
          <w:marRight w:val="0"/>
          <w:marTop w:val="0"/>
          <w:marBottom w:val="0"/>
          <w:divBdr>
            <w:top w:val="none" w:sz="0" w:space="0" w:color="auto"/>
            <w:left w:val="none" w:sz="0" w:space="0" w:color="auto"/>
            <w:bottom w:val="none" w:sz="0" w:space="0" w:color="auto"/>
            <w:right w:val="none" w:sz="0" w:space="0" w:color="auto"/>
          </w:divBdr>
        </w:div>
        <w:div w:id="1538158511">
          <w:marLeft w:val="640"/>
          <w:marRight w:val="0"/>
          <w:marTop w:val="0"/>
          <w:marBottom w:val="0"/>
          <w:divBdr>
            <w:top w:val="none" w:sz="0" w:space="0" w:color="auto"/>
            <w:left w:val="none" w:sz="0" w:space="0" w:color="auto"/>
            <w:bottom w:val="none" w:sz="0" w:space="0" w:color="auto"/>
            <w:right w:val="none" w:sz="0" w:space="0" w:color="auto"/>
          </w:divBdr>
        </w:div>
        <w:div w:id="1006204005">
          <w:marLeft w:val="640"/>
          <w:marRight w:val="0"/>
          <w:marTop w:val="0"/>
          <w:marBottom w:val="0"/>
          <w:divBdr>
            <w:top w:val="none" w:sz="0" w:space="0" w:color="auto"/>
            <w:left w:val="none" w:sz="0" w:space="0" w:color="auto"/>
            <w:bottom w:val="none" w:sz="0" w:space="0" w:color="auto"/>
            <w:right w:val="none" w:sz="0" w:space="0" w:color="auto"/>
          </w:divBdr>
        </w:div>
        <w:div w:id="1632633747">
          <w:marLeft w:val="640"/>
          <w:marRight w:val="0"/>
          <w:marTop w:val="0"/>
          <w:marBottom w:val="0"/>
          <w:divBdr>
            <w:top w:val="none" w:sz="0" w:space="0" w:color="auto"/>
            <w:left w:val="none" w:sz="0" w:space="0" w:color="auto"/>
            <w:bottom w:val="none" w:sz="0" w:space="0" w:color="auto"/>
            <w:right w:val="none" w:sz="0" w:space="0" w:color="auto"/>
          </w:divBdr>
        </w:div>
        <w:div w:id="807548996">
          <w:marLeft w:val="640"/>
          <w:marRight w:val="0"/>
          <w:marTop w:val="0"/>
          <w:marBottom w:val="0"/>
          <w:divBdr>
            <w:top w:val="none" w:sz="0" w:space="0" w:color="auto"/>
            <w:left w:val="none" w:sz="0" w:space="0" w:color="auto"/>
            <w:bottom w:val="none" w:sz="0" w:space="0" w:color="auto"/>
            <w:right w:val="none" w:sz="0" w:space="0" w:color="auto"/>
          </w:divBdr>
        </w:div>
        <w:div w:id="615261864">
          <w:marLeft w:val="640"/>
          <w:marRight w:val="0"/>
          <w:marTop w:val="0"/>
          <w:marBottom w:val="0"/>
          <w:divBdr>
            <w:top w:val="none" w:sz="0" w:space="0" w:color="auto"/>
            <w:left w:val="none" w:sz="0" w:space="0" w:color="auto"/>
            <w:bottom w:val="none" w:sz="0" w:space="0" w:color="auto"/>
            <w:right w:val="none" w:sz="0" w:space="0" w:color="auto"/>
          </w:divBdr>
        </w:div>
        <w:div w:id="157429267">
          <w:marLeft w:val="640"/>
          <w:marRight w:val="0"/>
          <w:marTop w:val="0"/>
          <w:marBottom w:val="0"/>
          <w:divBdr>
            <w:top w:val="none" w:sz="0" w:space="0" w:color="auto"/>
            <w:left w:val="none" w:sz="0" w:space="0" w:color="auto"/>
            <w:bottom w:val="none" w:sz="0" w:space="0" w:color="auto"/>
            <w:right w:val="none" w:sz="0" w:space="0" w:color="auto"/>
          </w:divBdr>
        </w:div>
        <w:div w:id="755251845">
          <w:marLeft w:val="640"/>
          <w:marRight w:val="0"/>
          <w:marTop w:val="0"/>
          <w:marBottom w:val="0"/>
          <w:divBdr>
            <w:top w:val="none" w:sz="0" w:space="0" w:color="auto"/>
            <w:left w:val="none" w:sz="0" w:space="0" w:color="auto"/>
            <w:bottom w:val="none" w:sz="0" w:space="0" w:color="auto"/>
            <w:right w:val="none" w:sz="0" w:space="0" w:color="auto"/>
          </w:divBdr>
        </w:div>
        <w:div w:id="318971918">
          <w:marLeft w:val="640"/>
          <w:marRight w:val="0"/>
          <w:marTop w:val="0"/>
          <w:marBottom w:val="0"/>
          <w:divBdr>
            <w:top w:val="none" w:sz="0" w:space="0" w:color="auto"/>
            <w:left w:val="none" w:sz="0" w:space="0" w:color="auto"/>
            <w:bottom w:val="none" w:sz="0" w:space="0" w:color="auto"/>
            <w:right w:val="none" w:sz="0" w:space="0" w:color="auto"/>
          </w:divBdr>
        </w:div>
        <w:div w:id="1225674564">
          <w:marLeft w:val="640"/>
          <w:marRight w:val="0"/>
          <w:marTop w:val="0"/>
          <w:marBottom w:val="0"/>
          <w:divBdr>
            <w:top w:val="none" w:sz="0" w:space="0" w:color="auto"/>
            <w:left w:val="none" w:sz="0" w:space="0" w:color="auto"/>
            <w:bottom w:val="none" w:sz="0" w:space="0" w:color="auto"/>
            <w:right w:val="none" w:sz="0" w:space="0" w:color="auto"/>
          </w:divBdr>
        </w:div>
        <w:div w:id="69815090">
          <w:marLeft w:val="640"/>
          <w:marRight w:val="0"/>
          <w:marTop w:val="0"/>
          <w:marBottom w:val="0"/>
          <w:divBdr>
            <w:top w:val="none" w:sz="0" w:space="0" w:color="auto"/>
            <w:left w:val="none" w:sz="0" w:space="0" w:color="auto"/>
            <w:bottom w:val="none" w:sz="0" w:space="0" w:color="auto"/>
            <w:right w:val="none" w:sz="0" w:space="0" w:color="auto"/>
          </w:divBdr>
        </w:div>
        <w:div w:id="1746535156">
          <w:marLeft w:val="640"/>
          <w:marRight w:val="0"/>
          <w:marTop w:val="0"/>
          <w:marBottom w:val="0"/>
          <w:divBdr>
            <w:top w:val="none" w:sz="0" w:space="0" w:color="auto"/>
            <w:left w:val="none" w:sz="0" w:space="0" w:color="auto"/>
            <w:bottom w:val="none" w:sz="0" w:space="0" w:color="auto"/>
            <w:right w:val="none" w:sz="0" w:space="0" w:color="auto"/>
          </w:divBdr>
        </w:div>
        <w:div w:id="1535459498">
          <w:marLeft w:val="640"/>
          <w:marRight w:val="0"/>
          <w:marTop w:val="0"/>
          <w:marBottom w:val="0"/>
          <w:divBdr>
            <w:top w:val="none" w:sz="0" w:space="0" w:color="auto"/>
            <w:left w:val="none" w:sz="0" w:space="0" w:color="auto"/>
            <w:bottom w:val="none" w:sz="0" w:space="0" w:color="auto"/>
            <w:right w:val="none" w:sz="0" w:space="0" w:color="auto"/>
          </w:divBdr>
        </w:div>
        <w:div w:id="1690981799">
          <w:marLeft w:val="640"/>
          <w:marRight w:val="0"/>
          <w:marTop w:val="0"/>
          <w:marBottom w:val="0"/>
          <w:divBdr>
            <w:top w:val="none" w:sz="0" w:space="0" w:color="auto"/>
            <w:left w:val="none" w:sz="0" w:space="0" w:color="auto"/>
            <w:bottom w:val="none" w:sz="0" w:space="0" w:color="auto"/>
            <w:right w:val="none" w:sz="0" w:space="0" w:color="auto"/>
          </w:divBdr>
        </w:div>
        <w:div w:id="413360720">
          <w:marLeft w:val="640"/>
          <w:marRight w:val="0"/>
          <w:marTop w:val="0"/>
          <w:marBottom w:val="0"/>
          <w:divBdr>
            <w:top w:val="none" w:sz="0" w:space="0" w:color="auto"/>
            <w:left w:val="none" w:sz="0" w:space="0" w:color="auto"/>
            <w:bottom w:val="none" w:sz="0" w:space="0" w:color="auto"/>
            <w:right w:val="none" w:sz="0" w:space="0" w:color="auto"/>
          </w:divBdr>
        </w:div>
        <w:div w:id="693580834">
          <w:marLeft w:val="640"/>
          <w:marRight w:val="0"/>
          <w:marTop w:val="0"/>
          <w:marBottom w:val="0"/>
          <w:divBdr>
            <w:top w:val="none" w:sz="0" w:space="0" w:color="auto"/>
            <w:left w:val="none" w:sz="0" w:space="0" w:color="auto"/>
            <w:bottom w:val="none" w:sz="0" w:space="0" w:color="auto"/>
            <w:right w:val="none" w:sz="0" w:space="0" w:color="auto"/>
          </w:divBdr>
        </w:div>
        <w:div w:id="577515163">
          <w:marLeft w:val="640"/>
          <w:marRight w:val="0"/>
          <w:marTop w:val="0"/>
          <w:marBottom w:val="0"/>
          <w:divBdr>
            <w:top w:val="none" w:sz="0" w:space="0" w:color="auto"/>
            <w:left w:val="none" w:sz="0" w:space="0" w:color="auto"/>
            <w:bottom w:val="none" w:sz="0" w:space="0" w:color="auto"/>
            <w:right w:val="none" w:sz="0" w:space="0" w:color="auto"/>
          </w:divBdr>
        </w:div>
        <w:div w:id="104228360">
          <w:marLeft w:val="640"/>
          <w:marRight w:val="0"/>
          <w:marTop w:val="0"/>
          <w:marBottom w:val="0"/>
          <w:divBdr>
            <w:top w:val="none" w:sz="0" w:space="0" w:color="auto"/>
            <w:left w:val="none" w:sz="0" w:space="0" w:color="auto"/>
            <w:bottom w:val="none" w:sz="0" w:space="0" w:color="auto"/>
            <w:right w:val="none" w:sz="0" w:space="0" w:color="auto"/>
          </w:divBdr>
        </w:div>
        <w:div w:id="2014648616">
          <w:marLeft w:val="640"/>
          <w:marRight w:val="0"/>
          <w:marTop w:val="0"/>
          <w:marBottom w:val="0"/>
          <w:divBdr>
            <w:top w:val="none" w:sz="0" w:space="0" w:color="auto"/>
            <w:left w:val="none" w:sz="0" w:space="0" w:color="auto"/>
            <w:bottom w:val="none" w:sz="0" w:space="0" w:color="auto"/>
            <w:right w:val="none" w:sz="0" w:space="0" w:color="auto"/>
          </w:divBdr>
        </w:div>
        <w:div w:id="650059260">
          <w:marLeft w:val="640"/>
          <w:marRight w:val="0"/>
          <w:marTop w:val="0"/>
          <w:marBottom w:val="0"/>
          <w:divBdr>
            <w:top w:val="none" w:sz="0" w:space="0" w:color="auto"/>
            <w:left w:val="none" w:sz="0" w:space="0" w:color="auto"/>
            <w:bottom w:val="none" w:sz="0" w:space="0" w:color="auto"/>
            <w:right w:val="none" w:sz="0" w:space="0" w:color="auto"/>
          </w:divBdr>
        </w:div>
        <w:div w:id="1731616137">
          <w:marLeft w:val="640"/>
          <w:marRight w:val="0"/>
          <w:marTop w:val="0"/>
          <w:marBottom w:val="0"/>
          <w:divBdr>
            <w:top w:val="none" w:sz="0" w:space="0" w:color="auto"/>
            <w:left w:val="none" w:sz="0" w:space="0" w:color="auto"/>
            <w:bottom w:val="none" w:sz="0" w:space="0" w:color="auto"/>
            <w:right w:val="none" w:sz="0" w:space="0" w:color="auto"/>
          </w:divBdr>
        </w:div>
        <w:div w:id="2042435083">
          <w:marLeft w:val="640"/>
          <w:marRight w:val="0"/>
          <w:marTop w:val="0"/>
          <w:marBottom w:val="0"/>
          <w:divBdr>
            <w:top w:val="none" w:sz="0" w:space="0" w:color="auto"/>
            <w:left w:val="none" w:sz="0" w:space="0" w:color="auto"/>
            <w:bottom w:val="none" w:sz="0" w:space="0" w:color="auto"/>
            <w:right w:val="none" w:sz="0" w:space="0" w:color="auto"/>
          </w:divBdr>
        </w:div>
        <w:div w:id="1110515310">
          <w:marLeft w:val="640"/>
          <w:marRight w:val="0"/>
          <w:marTop w:val="0"/>
          <w:marBottom w:val="0"/>
          <w:divBdr>
            <w:top w:val="none" w:sz="0" w:space="0" w:color="auto"/>
            <w:left w:val="none" w:sz="0" w:space="0" w:color="auto"/>
            <w:bottom w:val="none" w:sz="0" w:space="0" w:color="auto"/>
            <w:right w:val="none" w:sz="0" w:space="0" w:color="auto"/>
          </w:divBdr>
        </w:div>
        <w:div w:id="2069061591">
          <w:marLeft w:val="640"/>
          <w:marRight w:val="0"/>
          <w:marTop w:val="0"/>
          <w:marBottom w:val="0"/>
          <w:divBdr>
            <w:top w:val="none" w:sz="0" w:space="0" w:color="auto"/>
            <w:left w:val="none" w:sz="0" w:space="0" w:color="auto"/>
            <w:bottom w:val="none" w:sz="0" w:space="0" w:color="auto"/>
            <w:right w:val="none" w:sz="0" w:space="0" w:color="auto"/>
          </w:divBdr>
        </w:div>
        <w:div w:id="1638147432">
          <w:marLeft w:val="640"/>
          <w:marRight w:val="0"/>
          <w:marTop w:val="0"/>
          <w:marBottom w:val="0"/>
          <w:divBdr>
            <w:top w:val="none" w:sz="0" w:space="0" w:color="auto"/>
            <w:left w:val="none" w:sz="0" w:space="0" w:color="auto"/>
            <w:bottom w:val="none" w:sz="0" w:space="0" w:color="auto"/>
            <w:right w:val="none" w:sz="0" w:space="0" w:color="auto"/>
          </w:divBdr>
        </w:div>
        <w:div w:id="623728995">
          <w:marLeft w:val="640"/>
          <w:marRight w:val="0"/>
          <w:marTop w:val="0"/>
          <w:marBottom w:val="0"/>
          <w:divBdr>
            <w:top w:val="none" w:sz="0" w:space="0" w:color="auto"/>
            <w:left w:val="none" w:sz="0" w:space="0" w:color="auto"/>
            <w:bottom w:val="none" w:sz="0" w:space="0" w:color="auto"/>
            <w:right w:val="none" w:sz="0" w:space="0" w:color="auto"/>
          </w:divBdr>
        </w:div>
        <w:div w:id="1005060134">
          <w:marLeft w:val="640"/>
          <w:marRight w:val="0"/>
          <w:marTop w:val="0"/>
          <w:marBottom w:val="0"/>
          <w:divBdr>
            <w:top w:val="none" w:sz="0" w:space="0" w:color="auto"/>
            <w:left w:val="none" w:sz="0" w:space="0" w:color="auto"/>
            <w:bottom w:val="none" w:sz="0" w:space="0" w:color="auto"/>
            <w:right w:val="none" w:sz="0" w:space="0" w:color="auto"/>
          </w:divBdr>
        </w:div>
      </w:divsChild>
    </w:div>
    <w:div w:id="814566354">
      <w:bodyDiv w:val="1"/>
      <w:marLeft w:val="0"/>
      <w:marRight w:val="0"/>
      <w:marTop w:val="0"/>
      <w:marBottom w:val="0"/>
      <w:divBdr>
        <w:top w:val="none" w:sz="0" w:space="0" w:color="auto"/>
        <w:left w:val="none" w:sz="0" w:space="0" w:color="auto"/>
        <w:bottom w:val="none" w:sz="0" w:space="0" w:color="auto"/>
        <w:right w:val="none" w:sz="0" w:space="0" w:color="auto"/>
      </w:divBdr>
      <w:divsChild>
        <w:div w:id="1336374412">
          <w:marLeft w:val="640"/>
          <w:marRight w:val="0"/>
          <w:marTop w:val="0"/>
          <w:marBottom w:val="0"/>
          <w:divBdr>
            <w:top w:val="none" w:sz="0" w:space="0" w:color="auto"/>
            <w:left w:val="none" w:sz="0" w:space="0" w:color="auto"/>
            <w:bottom w:val="none" w:sz="0" w:space="0" w:color="auto"/>
            <w:right w:val="none" w:sz="0" w:space="0" w:color="auto"/>
          </w:divBdr>
        </w:div>
        <w:div w:id="1205630578">
          <w:marLeft w:val="640"/>
          <w:marRight w:val="0"/>
          <w:marTop w:val="0"/>
          <w:marBottom w:val="0"/>
          <w:divBdr>
            <w:top w:val="none" w:sz="0" w:space="0" w:color="auto"/>
            <w:left w:val="none" w:sz="0" w:space="0" w:color="auto"/>
            <w:bottom w:val="none" w:sz="0" w:space="0" w:color="auto"/>
            <w:right w:val="none" w:sz="0" w:space="0" w:color="auto"/>
          </w:divBdr>
        </w:div>
        <w:div w:id="794521277">
          <w:marLeft w:val="640"/>
          <w:marRight w:val="0"/>
          <w:marTop w:val="0"/>
          <w:marBottom w:val="0"/>
          <w:divBdr>
            <w:top w:val="none" w:sz="0" w:space="0" w:color="auto"/>
            <w:left w:val="none" w:sz="0" w:space="0" w:color="auto"/>
            <w:bottom w:val="none" w:sz="0" w:space="0" w:color="auto"/>
            <w:right w:val="none" w:sz="0" w:space="0" w:color="auto"/>
          </w:divBdr>
        </w:div>
        <w:div w:id="1688827898">
          <w:marLeft w:val="640"/>
          <w:marRight w:val="0"/>
          <w:marTop w:val="0"/>
          <w:marBottom w:val="0"/>
          <w:divBdr>
            <w:top w:val="none" w:sz="0" w:space="0" w:color="auto"/>
            <w:left w:val="none" w:sz="0" w:space="0" w:color="auto"/>
            <w:bottom w:val="none" w:sz="0" w:space="0" w:color="auto"/>
            <w:right w:val="none" w:sz="0" w:space="0" w:color="auto"/>
          </w:divBdr>
        </w:div>
        <w:div w:id="1877304703">
          <w:marLeft w:val="640"/>
          <w:marRight w:val="0"/>
          <w:marTop w:val="0"/>
          <w:marBottom w:val="0"/>
          <w:divBdr>
            <w:top w:val="none" w:sz="0" w:space="0" w:color="auto"/>
            <w:left w:val="none" w:sz="0" w:space="0" w:color="auto"/>
            <w:bottom w:val="none" w:sz="0" w:space="0" w:color="auto"/>
            <w:right w:val="none" w:sz="0" w:space="0" w:color="auto"/>
          </w:divBdr>
        </w:div>
        <w:div w:id="1569028489">
          <w:marLeft w:val="640"/>
          <w:marRight w:val="0"/>
          <w:marTop w:val="0"/>
          <w:marBottom w:val="0"/>
          <w:divBdr>
            <w:top w:val="none" w:sz="0" w:space="0" w:color="auto"/>
            <w:left w:val="none" w:sz="0" w:space="0" w:color="auto"/>
            <w:bottom w:val="none" w:sz="0" w:space="0" w:color="auto"/>
            <w:right w:val="none" w:sz="0" w:space="0" w:color="auto"/>
          </w:divBdr>
        </w:div>
        <w:div w:id="687832216">
          <w:marLeft w:val="640"/>
          <w:marRight w:val="0"/>
          <w:marTop w:val="0"/>
          <w:marBottom w:val="0"/>
          <w:divBdr>
            <w:top w:val="none" w:sz="0" w:space="0" w:color="auto"/>
            <w:left w:val="none" w:sz="0" w:space="0" w:color="auto"/>
            <w:bottom w:val="none" w:sz="0" w:space="0" w:color="auto"/>
            <w:right w:val="none" w:sz="0" w:space="0" w:color="auto"/>
          </w:divBdr>
        </w:div>
        <w:div w:id="83035825">
          <w:marLeft w:val="640"/>
          <w:marRight w:val="0"/>
          <w:marTop w:val="0"/>
          <w:marBottom w:val="0"/>
          <w:divBdr>
            <w:top w:val="none" w:sz="0" w:space="0" w:color="auto"/>
            <w:left w:val="none" w:sz="0" w:space="0" w:color="auto"/>
            <w:bottom w:val="none" w:sz="0" w:space="0" w:color="auto"/>
            <w:right w:val="none" w:sz="0" w:space="0" w:color="auto"/>
          </w:divBdr>
        </w:div>
        <w:div w:id="1175420476">
          <w:marLeft w:val="640"/>
          <w:marRight w:val="0"/>
          <w:marTop w:val="0"/>
          <w:marBottom w:val="0"/>
          <w:divBdr>
            <w:top w:val="none" w:sz="0" w:space="0" w:color="auto"/>
            <w:left w:val="none" w:sz="0" w:space="0" w:color="auto"/>
            <w:bottom w:val="none" w:sz="0" w:space="0" w:color="auto"/>
            <w:right w:val="none" w:sz="0" w:space="0" w:color="auto"/>
          </w:divBdr>
        </w:div>
        <w:div w:id="63576656">
          <w:marLeft w:val="640"/>
          <w:marRight w:val="0"/>
          <w:marTop w:val="0"/>
          <w:marBottom w:val="0"/>
          <w:divBdr>
            <w:top w:val="none" w:sz="0" w:space="0" w:color="auto"/>
            <w:left w:val="none" w:sz="0" w:space="0" w:color="auto"/>
            <w:bottom w:val="none" w:sz="0" w:space="0" w:color="auto"/>
            <w:right w:val="none" w:sz="0" w:space="0" w:color="auto"/>
          </w:divBdr>
        </w:div>
        <w:div w:id="2111774481">
          <w:marLeft w:val="640"/>
          <w:marRight w:val="0"/>
          <w:marTop w:val="0"/>
          <w:marBottom w:val="0"/>
          <w:divBdr>
            <w:top w:val="none" w:sz="0" w:space="0" w:color="auto"/>
            <w:left w:val="none" w:sz="0" w:space="0" w:color="auto"/>
            <w:bottom w:val="none" w:sz="0" w:space="0" w:color="auto"/>
            <w:right w:val="none" w:sz="0" w:space="0" w:color="auto"/>
          </w:divBdr>
        </w:div>
        <w:div w:id="1683972126">
          <w:marLeft w:val="640"/>
          <w:marRight w:val="0"/>
          <w:marTop w:val="0"/>
          <w:marBottom w:val="0"/>
          <w:divBdr>
            <w:top w:val="none" w:sz="0" w:space="0" w:color="auto"/>
            <w:left w:val="none" w:sz="0" w:space="0" w:color="auto"/>
            <w:bottom w:val="none" w:sz="0" w:space="0" w:color="auto"/>
            <w:right w:val="none" w:sz="0" w:space="0" w:color="auto"/>
          </w:divBdr>
        </w:div>
        <w:div w:id="69206174">
          <w:marLeft w:val="640"/>
          <w:marRight w:val="0"/>
          <w:marTop w:val="0"/>
          <w:marBottom w:val="0"/>
          <w:divBdr>
            <w:top w:val="none" w:sz="0" w:space="0" w:color="auto"/>
            <w:left w:val="none" w:sz="0" w:space="0" w:color="auto"/>
            <w:bottom w:val="none" w:sz="0" w:space="0" w:color="auto"/>
            <w:right w:val="none" w:sz="0" w:space="0" w:color="auto"/>
          </w:divBdr>
        </w:div>
        <w:div w:id="692995418">
          <w:marLeft w:val="640"/>
          <w:marRight w:val="0"/>
          <w:marTop w:val="0"/>
          <w:marBottom w:val="0"/>
          <w:divBdr>
            <w:top w:val="none" w:sz="0" w:space="0" w:color="auto"/>
            <w:left w:val="none" w:sz="0" w:space="0" w:color="auto"/>
            <w:bottom w:val="none" w:sz="0" w:space="0" w:color="auto"/>
            <w:right w:val="none" w:sz="0" w:space="0" w:color="auto"/>
          </w:divBdr>
        </w:div>
        <w:div w:id="863978097">
          <w:marLeft w:val="640"/>
          <w:marRight w:val="0"/>
          <w:marTop w:val="0"/>
          <w:marBottom w:val="0"/>
          <w:divBdr>
            <w:top w:val="none" w:sz="0" w:space="0" w:color="auto"/>
            <w:left w:val="none" w:sz="0" w:space="0" w:color="auto"/>
            <w:bottom w:val="none" w:sz="0" w:space="0" w:color="auto"/>
            <w:right w:val="none" w:sz="0" w:space="0" w:color="auto"/>
          </w:divBdr>
        </w:div>
        <w:div w:id="1394913">
          <w:marLeft w:val="640"/>
          <w:marRight w:val="0"/>
          <w:marTop w:val="0"/>
          <w:marBottom w:val="0"/>
          <w:divBdr>
            <w:top w:val="none" w:sz="0" w:space="0" w:color="auto"/>
            <w:left w:val="none" w:sz="0" w:space="0" w:color="auto"/>
            <w:bottom w:val="none" w:sz="0" w:space="0" w:color="auto"/>
            <w:right w:val="none" w:sz="0" w:space="0" w:color="auto"/>
          </w:divBdr>
        </w:div>
        <w:div w:id="262110244">
          <w:marLeft w:val="640"/>
          <w:marRight w:val="0"/>
          <w:marTop w:val="0"/>
          <w:marBottom w:val="0"/>
          <w:divBdr>
            <w:top w:val="none" w:sz="0" w:space="0" w:color="auto"/>
            <w:left w:val="none" w:sz="0" w:space="0" w:color="auto"/>
            <w:bottom w:val="none" w:sz="0" w:space="0" w:color="auto"/>
            <w:right w:val="none" w:sz="0" w:space="0" w:color="auto"/>
          </w:divBdr>
        </w:div>
        <w:div w:id="685179147">
          <w:marLeft w:val="640"/>
          <w:marRight w:val="0"/>
          <w:marTop w:val="0"/>
          <w:marBottom w:val="0"/>
          <w:divBdr>
            <w:top w:val="none" w:sz="0" w:space="0" w:color="auto"/>
            <w:left w:val="none" w:sz="0" w:space="0" w:color="auto"/>
            <w:bottom w:val="none" w:sz="0" w:space="0" w:color="auto"/>
            <w:right w:val="none" w:sz="0" w:space="0" w:color="auto"/>
          </w:divBdr>
        </w:div>
        <w:div w:id="403070431">
          <w:marLeft w:val="640"/>
          <w:marRight w:val="0"/>
          <w:marTop w:val="0"/>
          <w:marBottom w:val="0"/>
          <w:divBdr>
            <w:top w:val="none" w:sz="0" w:space="0" w:color="auto"/>
            <w:left w:val="none" w:sz="0" w:space="0" w:color="auto"/>
            <w:bottom w:val="none" w:sz="0" w:space="0" w:color="auto"/>
            <w:right w:val="none" w:sz="0" w:space="0" w:color="auto"/>
          </w:divBdr>
        </w:div>
        <w:div w:id="1695882022">
          <w:marLeft w:val="640"/>
          <w:marRight w:val="0"/>
          <w:marTop w:val="0"/>
          <w:marBottom w:val="0"/>
          <w:divBdr>
            <w:top w:val="none" w:sz="0" w:space="0" w:color="auto"/>
            <w:left w:val="none" w:sz="0" w:space="0" w:color="auto"/>
            <w:bottom w:val="none" w:sz="0" w:space="0" w:color="auto"/>
            <w:right w:val="none" w:sz="0" w:space="0" w:color="auto"/>
          </w:divBdr>
        </w:div>
        <w:div w:id="144862674">
          <w:marLeft w:val="640"/>
          <w:marRight w:val="0"/>
          <w:marTop w:val="0"/>
          <w:marBottom w:val="0"/>
          <w:divBdr>
            <w:top w:val="none" w:sz="0" w:space="0" w:color="auto"/>
            <w:left w:val="none" w:sz="0" w:space="0" w:color="auto"/>
            <w:bottom w:val="none" w:sz="0" w:space="0" w:color="auto"/>
            <w:right w:val="none" w:sz="0" w:space="0" w:color="auto"/>
          </w:divBdr>
        </w:div>
        <w:div w:id="981885258">
          <w:marLeft w:val="640"/>
          <w:marRight w:val="0"/>
          <w:marTop w:val="0"/>
          <w:marBottom w:val="0"/>
          <w:divBdr>
            <w:top w:val="none" w:sz="0" w:space="0" w:color="auto"/>
            <w:left w:val="none" w:sz="0" w:space="0" w:color="auto"/>
            <w:bottom w:val="none" w:sz="0" w:space="0" w:color="auto"/>
            <w:right w:val="none" w:sz="0" w:space="0" w:color="auto"/>
          </w:divBdr>
        </w:div>
        <w:div w:id="102574931">
          <w:marLeft w:val="640"/>
          <w:marRight w:val="0"/>
          <w:marTop w:val="0"/>
          <w:marBottom w:val="0"/>
          <w:divBdr>
            <w:top w:val="none" w:sz="0" w:space="0" w:color="auto"/>
            <w:left w:val="none" w:sz="0" w:space="0" w:color="auto"/>
            <w:bottom w:val="none" w:sz="0" w:space="0" w:color="auto"/>
            <w:right w:val="none" w:sz="0" w:space="0" w:color="auto"/>
          </w:divBdr>
        </w:div>
        <w:div w:id="542985556">
          <w:marLeft w:val="640"/>
          <w:marRight w:val="0"/>
          <w:marTop w:val="0"/>
          <w:marBottom w:val="0"/>
          <w:divBdr>
            <w:top w:val="none" w:sz="0" w:space="0" w:color="auto"/>
            <w:left w:val="none" w:sz="0" w:space="0" w:color="auto"/>
            <w:bottom w:val="none" w:sz="0" w:space="0" w:color="auto"/>
            <w:right w:val="none" w:sz="0" w:space="0" w:color="auto"/>
          </w:divBdr>
        </w:div>
        <w:div w:id="854541266">
          <w:marLeft w:val="640"/>
          <w:marRight w:val="0"/>
          <w:marTop w:val="0"/>
          <w:marBottom w:val="0"/>
          <w:divBdr>
            <w:top w:val="none" w:sz="0" w:space="0" w:color="auto"/>
            <w:left w:val="none" w:sz="0" w:space="0" w:color="auto"/>
            <w:bottom w:val="none" w:sz="0" w:space="0" w:color="auto"/>
            <w:right w:val="none" w:sz="0" w:space="0" w:color="auto"/>
          </w:divBdr>
        </w:div>
        <w:div w:id="1519392684">
          <w:marLeft w:val="640"/>
          <w:marRight w:val="0"/>
          <w:marTop w:val="0"/>
          <w:marBottom w:val="0"/>
          <w:divBdr>
            <w:top w:val="none" w:sz="0" w:space="0" w:color="auto"/>
            <w:left w:val="none" w:sz="0" w:space="0" w:color="auto"/>
            <w:bottom w:val="none" w:sz="0" w:space="0" w:color="auto"/>
            <w:right w:val="none" w:sz="0" w:space="0" w:color="auto"/>
          </w:divBdr>
        </w:div>
        <w:div w:id="590554659">
          <w:marLeft w:val="640"/>
          <w:marRight w:val="0"/>
          <w:marTop w:val="0"/>
          <w:marBottom w:val="0"/>
          <w:divBdr>
            <w:top w:val="none" w:sz="0" w:space="0" w:color="auto"/>
            <w:left w:val="none" w:sz="0" w:space="0" w:color="auto"/>
            <w:bottom w:val="none" w:sz="0" w:space="0" w:color="auto"/>
            <w:right w:val="none" w:sz="0" w:space="0" w:color="auto"/>
          </w:divBdr>
        </w:div>
        <w:div w:id="605232259">
          <w:marLeft w:val="640"/>
          <w:marRight w:val="0"/>
          <w:marTop w:val="0"/>
          <w:marBottom w:val="0"/>
          <w:divBdr>
            <w:top w:val="none" w:sz="0" w:space="0" w:color="auto"/>
            <w:left w:val="none" w:sz="0" w:space="0" w:color="auto"/>
            <w:bottom w:val="none" w:sz="0" w:space="0" w:color="auto"/>
            <w:right w:val="none" w:sz="0" w:space="0" w:color="auto"/>
          </w:divBdr>
        </w:div>
        <w:div w:id="1838224445">
          <w:marLeft w:val="640"/>
          <w:marRight w:val="0"/>
          <w:marTop w:val="0"/>
          <w:marBottom w:val="0"/>
          <w:divBdr>
            <w:top w:val="none" w:sz="0" w:space="0" w:color="auto"/>
            <w:left w:val="none" w:sz="0" w:space="0" w:color="auto"/>
            <w:bottom w:val="none" w:sz="0" w:space="0" w:color="auto"/>
            <w:right w:val="none" w:sz="0" w:space="0" w:color="auto"/>
          </w:divBdr>
        </w:div>
        <w:div w:id="1924610393">
          <w:marLeft w:val="640"/>
          <w:marRight w:val="0"/>
          <w:marTop w:val="0"/>
          <w:marBottom w:val="0"/>
          <w:divBdr>
            <w:top w:val="none" w:sz="0" w:space="0" w:color="auto"/>
            <w:left w:val="none" w:sz="0" w:space="0" w:color="auto"/>
            <w:bottom w:val="none" w:sz="0" w:space="0" w:color="auto"/>
            <w:right w:val="none" w:sz="0" w:space="0" w:color="auto"/>
          </w:divBdr>
        </w:div>
        <w:div w:id="650403130">
          <w:marLeft w:val="640"/>
          <w:marRight w:val="0"/>
          <w:marTop w:val="0"/>
          <w:marBottom w:val="0"/>
          <w:divBdr>
            <w:top w:val="none" w:sz="0" w:space="0" w:color="auto"/>
            <w:left w:val="none" w:sz="0" w:space="0" w:color="auto"/>
            <w:bottom w:val="none" w:sz="0" w:space="0" w:color="auto"/>
            <w:right w:val="none" w:sz="0" w:space="0" w:color="auto"/>
          </w:divBdr>
        </w:div>
        <w:div w:id="368340118">
          <w:marLeft w:val="640"/>
          <w:marRight w:val="0"/>
          <w:marTop w:val="0"/>
          <w:marBottom w:val="0"/>
          <w:divBdr>
            <w:top w:val="none" w:sz="0" w:space="0" w:color="auto"/>
            <w:left w:val="none" w:sz="0" w:space="0" w:color="auto"/>
            <w:bottom w:val="none" w:sz="0" w:space="0" w:color="auto"/>
            <w:right w:val="none" w:sz="0" w:space="0" w:color="auto"/>
          </w:divBdr>
        </w:div>
        <w:div w:id="1876964360">
          <w:marLeft w:val="640"/>
          <w:marRight w:val="0"/>
          <w:marTop w:val="0"/>
          <w:marBottom w:val="0"/>
          <w:divBdr>
            <w:top w:val="none" w:sz="0" w:space="0" w:color="auto"/>
            <w:left w:val="none" w:sz="0" w:space="0" w:color="auto"/>
            <w:bottom w:val="none" w:sz="0" w:space="0" w:color="auto"/>
            <w:right w:val="none" w:sz="0" w:space="0" w:color="auto"/>
          </w:divBdr>
        </w:div>
        <w:div w:id="769089220">
          <w:marLeft w:val="640"/>
          <w:marRight w:val="0"/>
          <w:marTop w:val="0"/>
          <w:marBottom w:val="0"/>
          <w:divBdr>
            <w:top w:val="none" w:sz="0" w:space="0" w:color="auto"/>
            <w:left w:val="none" w:sz="0" w:space="0" w:color="auto"/>
            <w:bottom w:val="none" w:sz="0" w:space="0" w:color="auto"/>
            <w:right w:val="none" w:sz="0" w:space="0" w:color="auto"/>
          </w:divBdr>
        </w:div>
        <w:div w:id="885339963">
          <w:marLeft w:val="640"/>
          <w:marRight w:val="0"/>
          <w:marTop w:val="0"/>
          <w:marBottom w:val="0"/>
          <w:divBdr>
            <w:top w:val="none" w:sz="0" w:space="0" w:color="auto"/>
            <w:left w:val="none" w:sz="0" w:space="0" w:color="auto"/>
            <w:bottom w:val="none" w:sz="0" w:space="0" w:color="auto"/>
            <w:right w:val="none" w:sz="0" w:space="0" w:color="auto"/>
          </w:divBdr>
        </w:div>
        <w:div w:id="1938706366">
          <w:marLeft w:val="640"/>
          <w:marRight w:val="0"/>
          <w:marTop w:val="0"/>
          <w:marBottom w:val="0"/>
          <w:divBdr>
            <w:top w:val="none" w:sz="0" w:space="0" w:color="auto"/>
            <w:left w:val="none" w:sz="0" w:space="0" w:color="auto"/>
            <w:bottom w:val="none" w:sz="0" w:space="0" w:color="auto"/>
            <w:right w:val="none" w:sz="0" w:space="0" w:color="auto"/>
          </w:divBdr>
        </w:div>
        <w:div w:id="1322199130">
          <w:marLeft w:val="640"/>
          <w:marRight w:val="0"/>
          <w:marTop w:val="0"/>
          <w:marBottom w:val="0"/>
          <w:divBdr>
            <w:top w:val="none" w:sz="0" w:space="0" w:color="auto"/>
            <w:left w:val="none" w:sz="0" w:space="0" w:color="auto"/>
            <w:bottom w:val="none" w:sz="0" w:space="0" w:color="auto"/>
            <w:right w:val="none" w:sz="0" w:space="0" w:color="auto"/>
          </w:divBdr>
        </w:div>
        <w:div w:id="460539162">
          <w:marLeft w:val="640"/>
          <w:marRight w:val="0"/>
          <w:marTop w:val="0"/>
          <w:marBottom w:val="0"/>
          <w:divBdr>
            <w:top w:val="none" w:sz="0" w:space="0" w:color="auto"/>
            <w:left w:val="none" w:sz="0" w:space="0" w:color="auto"/>
            <w:bottom w:val="none" w:sz="0" w:space="0" w:color="auto"/>
            <w:right w:val="none" w:sz="0" w:space="0" w:color="auto"/>
          </w:divBdr>
        </w:div>
        <w:div w:id="4404852">
          <w:marLeft w:val="640"/>
          <w:marRight w:val="0"/>
          <w:marTop w:val="0"/>
          <w:marBottom w:val="0"/>
          <w:divBdr>
            <w:top w:val="none" w:sz="0" w:space="0" w:color="auto"/>
            <w:left w:val="none" w:sz="0" w:space="0" w:color="auto"/>
            <w:bottom w:val="none" w:sz="0" w:space="0" w:color="auto"/>
            <w:right w:val="none" w:sz="0" w:space="0" w:color="auto"/>
          </w:divBdr>
        </w:div>
        <w:div w:id="93597543">
          <w:marLeft w:val="640"/>
          <w:marRight w:val="0"/>
          <w:marTop w:val="0"/>
          <w:marBottom w:val="0"/>
          <w:divBdr>
            <w:top w:val="none" w:sz="0" w:space="0" w:color="auto"/>
            <w:left w:val="none" w:sz="0" w:space="0" w:color="auto"/>
            <w:bottom w:val="none" w:sz="0" w:space="0" w:color="auto"/>
            <w:right w:val="none" w:sz="0" w:space="0" w:color="auto"/>
          </w:divBdr>
        </w:div>
        <w:div w:id="417141183">
          <w:marLeft w:val="640"/>
          <w:marRight w:val="0"/>
          <w:marTop w:val="0"/>
          <w:marBottom w:val="0"/>
          <w:divBdr>
            <w:top w:val="none" w:sz="0" w:space="0" w:color="auto"/>
            <w:left w:val="none" w:sz="0" w:space="0" w:color="auto"/>
            <w:bottom w:val="none" w:sz="0" w:space="0" w:color="auto"/>
            <w:right w:val="none" w:sz="0" w:space="0" w:color="auto"/>
          </w:divBdr>
        </w:div>
        <w:div w:id="1801727751">
          <w:marLeft w:val="640"/>
          <w:marRight w:val="0"/>
          <w:marTop w:val="0"/>
          <w:marBottom w:val="0"/>
          <w:divBdr>
            <w:top w:val="none" w:sz="0" w:space="0" w:color="auto"/>
            <w:left w:val="none" w:sz="0" w:space="0" w:color="auto"/>
            <w:bottom w:val="none" w:sz="0" w:space="0" w:color="auto"/>
            <w:right w:val="none" w:sz="0" w:space="0" w:color="auto"/>
          </w:divBdr>
        </w:div>
        <w:div w:id="1051811276">
          <w:marLeft w:val="640"/>
          <w:marRight w:val="0"/>
          <w:marTop w:val="0"/>
          <w:marBottom w:val="0"/>
          <w:divBdr>
            <w:top w:val="none" w:sz="0" w:space="0" w:color="auto"/>
            <w:left w:val="none" w:sz="0" w:space="0" w:color="auto"/>
            <w:bottom w:val="none" w:sz="0" w:space="0" w:color="auto"/>
            <w:right w:val="none" w:sz="0" w:space="0" w:color="auto"/>
          </w:divBdr>
        </w:div>
        <w:div w:id="2042975491">
          <w:marLeft w:val="640"/>
          <w:marRight w:val="0"/>
          <w:marTop w:val="0"/>
          <w:marBottom w:val="0"/>
          <w:divBdr>
            <w:top w:val="none" w:sz="0" w:space="0" w:color="auto"/>
            <w:left w:val="none" w:sz="0" w:space="0" w:color="auto"/>
            <w:bottom w:val="none" w:sz="0" w:space="0" w:color="auto"/>
            <w:right w:val="none" w:sz="0" w:space="0" w:color="auto"/>
          </w:divBdr>
        </w:div>
        <w:div w:id="1987539938">
          <w:marLeft w:val="640"/>
          <w:marRight w:val="0"/>
          <w:marTop w:val="0"/>
          <w:marBottom w:val="0"/>
          <w:divBdr>
            <w:top w:val="none" w:sz="0" w:space="0" w:color="auto"/>
            <w:left w:val="none" w:sz="0" w:space="0" w:color="auto"/>
            <w:bottom w:val="none" w:sz="0" w:space="0" w:color="auto"/>
            <w:right w:val="none" w:sz="0" w:space="0" w:color="auto"/>
          </w:divBdr>
        </w:div>
        <w:div w:id="1513766096">
          <w:marLeft w:val="640"/>
          <w:marRight w:val="0"/>
          <w:marTop w:val="0"/>
          <w:marBottom w:val="0"/>
          <w:divBdr>
            <w:top w:val="none" w:sz="0" w:space="0" w:color="auto"/>
            <w:left w:val="none" w:sz="0" w:space="0" w:color="auto"/>
            <w:bottom w:val="none" w:sz="0" w:space="0" w:color="auto"/>
            <w:right w:val="none" w:sz="0" w:space="0" w:color="auto"/>
          </w:divBdr>
        </w:div>
        <w:div w:id="488520590">
          <w:marLeft w:val="640"/>
          <w:marRight w:val="0"/>
          <w:marTop w:val="0"/>
          <w:marBottom w:val="0"/>
          <w:divBdr>
            <w:top w:val="none" w:sz="0" w:space="0" w:color="auto"/>
            <w:left w:val="none" w:sz="0" w:space="0" w:color="auto"/>
            <w:bottom w:val="none" w:sz="0" w:space="0" w:color="auto"/>
            <w:right w:val="none" w:sz="0" w:space="0" w:color="auto"/>
          </w:divBdr>
        </w:div>
        <w:div w:id="1324166245">
          <w:marLeft w:val="640"/>
          <w:marRight w:val="0"/>
          <w:marTop w:val="0"/>
          <w:marBottom w:val="0"/>
          <w:divBdr>
            <w:top w:val="none" w:sz="0" w:space="0" w:color="auto"/>
            <w:left w:val="none" w:sz="0" w:space="0" w:color="auto"/>
            <w:bottom w:val="none" w:sz="0" w:space="0" w:color="auto"/>
            <w:right w:val="none" w:sz="0" w:space="0" w:color="auto"/>
          </w:divBdr>
        </w:div>
        <w:div w:id="1189486109">
          <w:marLeft w:val="640"/>
          <w:marRight w:val="0"/>
          <w:marTop w:val="0"/>
          <w:marBottom w:val="0"/>
          <w:divBdr>
            <w:top w:val="none" w:sz="0" w:space="0" w:color="auto"/>
            <w:left w:val="none" w:sz="0" w:space="0" w:color="auto"/>
            <w:bottom w:val="none" w:sz="0" w:space="0" w:color="auto"/>
            <w:right w:val="none" w:sz="0" w:space="0" w:color="auto"/>
          </w:divBdr>
        </w:div>
        <w:div w:id="1025520912">
          <w:marLeft w:val="640"/>
          <w:marRight w:val="0"/>
          <w:marTop w:val="0"/>
          <w:marBottom w:val="0"/>
          <w:divBdr>
            <w:top w:val="none" w:sz="0" w:space="0" w:color="auto"/>
            <w:left w:val="none" w:sz="0" w:space="0" w:color="auto"/>
            <w:bottom w:val="none" w:sz="0" w:space="0" w:color="auto"/>
            <w:right w:val="none" w:sz="0" w:space="0" w:color="auto"/>
          </w:divBdr>
        </w:div>
        <w:div w:id="1367295541">
          <w:marLeft w:val="640"/>
          <w:marRight w:val="0"/>
          <w:marTop w:val="0"/>
          <w:marBottom w:val="0"/>
          <w:divBdr>
            <w:top w:val="none" w:sz="0" w:space="0" w:color="auto"/>
            <w:left w:val="none" w:sz="0" w:space="0" w:color="auto"/>
            <w:bottom w:val="none" w:sz="0" w:space="0" w:color="auto"/>
            <w:right w:val="none" w:sz="0" w:space="0" w:color="auto"/>
          </w:divBdr>
        </w:div>
        <w:div w:id="145249197">
          <w:marLeft w:val="640"/>
          <w:marRight w:val="0"/>
          <w:marTop w:val="0"/>
          <w:marBottom w:val="0"/>
          <w:divBdr>
            <w:top w:val="none" w:sz="0" w:space="0" w:color="auto"/>
            <w:left w:val="none" w:sz="0" w:space="0" w:color="auto"/>
            <w:bottom w:val="none" w:sz="0" w:space="0" w:color="auto"/>
            <w:right w:val="none" w:sz="0" w:space="0" w:color="auto"/>
          </w:divBdr>
        </w:div>
        <w:div w:id="838079431">
          <w:marLeft w:val="640"/>
          <w:marRight w:val="0"/>
          <w:marTop w:val="0"/>
          <w:marBottom w:val="0"/>
          <w:divBdr>
            <w:top w:val="none" w:sz="0" w:space="0" w:color="auto"/>
            <w:left w:val="none" w:sz="0" w:space="0" w:color="auto"/>
            <w:bottom w:val="none" w:sz="0" w:space="0" w:color="auto"/>
            <w:right w:val="none" w:sz="0" w:space="0" w:color="auto"/>
          </w:divBdr>
        </w:div>
        <w:div w:id="1280454095">
          <w:marLeft w:val="640"/>
          <w:marRight w:val="0"/>
          <w:marTop w:val="0"/>
          <w:marBottom w:val="0"/>
          <w:divBdr>
            <w:top w:val="none" w:sz="0" w:space="0" w:color="auto"/>
            <w:left w:val="none" w:sz="0" w:space="0" w:color="auto"/>
            <w:bottom w:val="none" w:sz="0" w:space="0" w:color="auto"/>
            <w:right w:val="none" w:sz="0" w:space="0" w:color="auto"/>
          </w:divBdr>
        </w:div>
        <w:div w:id="1814758367">
          <w:marLeft w:val="640"/>
          <w:marRight w:val="0"/>
          <w:marTop w:val="0"/>
          <w:marBottom w:val="0"/>
          <w:divBdr>
            <w:top w:val="none" w:sz="0" w:space="0" w:color="auto"/>
            <w:left w:val="none" w:sz="0" w:space="0" w:color="auto"/>
            <w:bottom w:val="none" w:sz="0" w:space="0" w:color="auto"/>
            <w:right w:val="none" w:sz="0" w:space="0" w:color="auto"/>
          </w:divBdr>
        </w:div>
        <w:div w:id="444277471">
          <w:marLeft w:val="640"/>
          <w:marRight w:val="0"/>
          <w:marTop w:val="0"/>
          <w:marBottom w:val="0"/>
          <w:divBdr>
            <w:top w:val="none" w:sz="0" w:space="0" w:color="auto"/>
            <w:left w:val="none" w:sz="0" w:space="0" w:color="auto"/>
            <w:bottom w:val="none" w:sz="0" w:space="0" w:color="auto"/>
            <w:right w:val="none" w:sz="0" w:space="0" w:color="auto"/>
          </w:divBdr>
        </w:div>
        <w:div w:id="1601982595">
          <w:marLeft w:val="640"/>
          <w:marRight w:val="0"/>
          <w:marTop w:val="0"/>
          <w:marBottom w:val="0"/>
          <w:divBdr>
            <w:top w:val="none" w:sz="0" w:space="0" w:color="auto"/>
            <w:left w:val="none" w:sz="0" w:space="0" w:color="auto"/>
            <w:bottom w:val="none" w:sz="0" w:space="0" w:color="auto"/>
            <w:right w:val="none" w:sz="0" w:space="0" w:color="auto"/>
          </w:divBdr>
        </w:div>
        <w:div w:id="1116409316">
          <w:marLeft w:val="640"/>
          <w:marRight w:val="0"/>
          <w:marTop w:val="0"/>
          <w:marBottom w:val="0"/>
          <w:divBdr>
            <w:top w:val="none" w:sz="0" w:space="0" w:color="auto"/>
            <w:left w:val="none" w:sz="0" w:space="0" w:color="auto"/>
            <w:bottom w:val="none" w:sz="0" w:space="0" w:color="auto"/>
            <w:right w:val="none" w:sz="0" w:space="0" w:color="auto"/>
          </w:divBdr>
        </w:div>
        <w:div w:id="1759015963">
          <w:marLeft w:val="640"/>
          <w:marRight w:val="0"/>
          <w:marTop w:val="0"/>
          <w:marBottom w:val="0"/>
          <w:divBdr>
            <w:top w:val="none" w:sz="0" w:space="0" w:color="auto"/>
            <w:left w:val="none" w:sz="0" w:space="0" w:color="auto"/>
            <w:bottom w:val="none" w:sz="0" w:space="0" w:color="auto"/>
            <w:right w:val="none" w:sz="0" w:space="0" w:color="auto"/>
          </w:divBdr>
        </w:div>
        <w:div w:id="1369523966">
          <w:marLeft w:val="640"/>
          <w:marRight w:val="0"/>
          <w:marTop w:val="0"/>
          <w:marBottom w:val="0"/>
          <w:divBdr>
            <w:top w:val="none" w:sz="0" w:space="0" w:color="auto"/>
            <w:left w:val="none" w:sz="0" w:space="0" w:color="auto"/>
            <w:bottom w:val="none" w:sz="0" w:space="0" w:color="auto"/>
            <w:right w:val="none" w:sz="0" w:space="0" w:color="auto"/>
          </w:divBdr>
        </w:div>
        <w:div w:id="645669134">
          <w:marLeft w:val="640"/>
          <w:marRight w:val="0"/>
          <w:marTop w:val="0"/>
          <w:marBottom w:val="0"/>
          <w:divBdr>
            <w:top w:val="none" w:sz="0" w:space="0" w:color="auto"/>
            <w:left w:val="none" w:sz="0" w:space="0" w:color="auto"/>
            <w:bottom w:val="none" w:sz="0" w:space="0" w:color="auto"/>
            <w:right w:val="none" w:sz="0" w:space="0" w:color="auto"/>
          </w:divBdr>
        </w:div>
        <w:div w:id="526336040">
          <w:marLeft w:val="640"/>
          <w:marRight w:val="0"/>
          <w:marTop w:val="0"/>
          <w:marBottom w:val="0"/>
          <w:divBdr>
            <w:top w:val="none" w:sz="0" w:space="0" w:color="auto"/>
            <w:left w:val="none" w:sz="0" w:space="0" w:color="auto"/>
            <w:bottom w:val="none" w:sz="0" w:space="0" w:color="auto"/>
            <w:right w:val="none" w:sz="0" w:space="0" w:color="auto"/>
          </w:divBdr>
        </w:div>
        <w:div w:id="1421293014">
          <w:marLeft w:val="640"/>
          <w:marRight w:val="0"/>
          <w:marTop w:val="0"/>
          <w:marBottom w:val="0"/>
          <w:divBdr>
            <w:top w:val="none" w:sz="0" w:space="0" w:color="auto"/>
            <w:left w:val="none" w:sz="0" w:space="0" w:color="auto"/>
            <w:bottom w:val="none" w:sz="0" w:space="0" w:color="auto"/>
            <w:right w:val="none" w:sz="0" w:space="0" w:color="auto"/>
          </w:divBdr>
        </w:div>
        <w:div w:id="1954365140">
          <w:marLeft w:val="640"/>
          <w:marRight w:val="0"/>
          <w:marTop w:val="0"/>
          <w:marBottom w:val="0"/>
          <w:divBdr>
            <w:top w:val="none" w:sz="0" w:space="0" w:color="auto"/>
            <w:left w:val="none" w:sz="0" w:space="0" w:color="auto"/>
            <w:bottom w:val="none" w:sz="0" w:space="0" w:color="auto"/>
            <w:right w:val="none" w:sz="0" w:space="0" w:color="auto"/>
          </w:divBdr>
        </w:div>
        <w:div w:id="1587496897">
          <w:marLeft w:val="640"/>
          <w:marRight w:val="0"/>
          <w:marTop w:val="0"/>
          <w:marBottom w:val="0"/>
          <w:divBdr>
            <w:top w:val="none" w:sz="0" w:space="0" w:color="auto"/>
            <w:left w:val="none" w:sz="0" w:space="0" w:color="auto"/>
            <w:bottom w:val="none" w:sz="0" w:space="0" w:color="auto"/>
            <w:right w:val="none" w:sz="0" w:space="0" w:color="auto"/>
          </w:divBdr>
        </w:div>
        <w:div w:id="1583102417">
          <w:marLeft w:val="640"/>
          <w:marRight w:val="0"/>
          <w:marTop w:val="0"/>
          <w:marBottom w:val="0"/>
          <w:divBdr>
            <w:top w:val="none" w:sz="0" w:space="0" w:color="auto"/>
            <w:left w:val="none" w:sz="0" w:space="0" w:color="auto"/>
            <w:bottom w:val="none" w:sz="0" w:space="0" w:color="auto"/>
            <w:right w:val="none" w:sz="0" w:space="0" w:color="auto"/>
          </w:divBdr>
        </w:div>
        <w:div w:id="522086549">
          <w:marLeft w:val="640"/>
          <w:marRight w:val="0"/>
          <w:marTop w:val="0"/>
          <w:marBottom w:val="0"/>
          <w:divBdr>
            <w:top w:val="none" w:sz="0" w:space="0" w:color="auto"/>
            <w:left w:val="none" w:sz="0" w:space="0" w:color="auto"/>
            <w:bottom w:val="none" w:sz="0" w:space="0" w:color="auto"/>
            <w:right w:val="none" w:sz="0" w:space="0" w:color="auto"/>
          </w:divBdr>
        </w:div>
        <w:div w:id="1098218119">
          <w:marLeft w:val="640"/>
          <w:marRight w:val="0"/>
          <w:marTop w:val="0"/>
          <w:marBottom w:val="0"/>
          <w:divBdr>
            <w:top w:val="none" w:sz="0" w:space="0" w:color="auto"/>
            <w:left w:val="none" w:sz="0" w:space="0" w:color="auto"/>
            <w:bottom w:val="none" w:sz="0" w:space="0" w:color="auto"/>
            <w:right w:val="none" w:sz="0" w:space="0" w:color="auto"/>
          </w:divBdr>
        </w:div>
        <w:div w:id="937131014">
          <w:marLeft w:val="640"/>
          <w:marRight w:val="0"/>
          <w:marTop w:val="0"/>
          <w:marBottom w:val="0"/>
          <w:divBdr>
            <w:top w:val="none" w:sz="0" w:space="0" w:color="auto"/>
            <w:left w:val="none" w:sz="0" w:space="0" w:color="auto"/>
            <w:bottom w:val="none" w:sz="0" w:space="0" w:color="auto"/>
            <w:right w:val="none" w:sz="0" w:space="0" w:color="auto"/>
          </w:divBdr>
        </w:div>
        <w:div w:id="578246640">
          <w:marLeft w:val="640"/>
          <w:marRight w:val="0"/>
          <w:marTop w:val="0"/>
          <w:marBottom w:val="0"/>
          <w:divBdr>
            <w:top w:val="none" w:sz="0" w:space="0" w:color="auto"/>
            <w:left w:val="none" w:sz="0" w:space="0" w:color="auto"/>
            <w:bottom w:val="none" w:sz="0" w:space="0" w:color="auto"/>
            <w:right w:val="none" w:sz="0" w:space="0" w:color="auto"/>
          </w:divBdr>
        </w:div>
        <w:div w:id="670723477">
          <w:marLeft w:val="640"/>
          <w:marRight w:val="0"/>
          <w:marTop w:val="0"/>
          <w:marBottom w:val="0"/>
          <w:divBdr>
            <w:top w:val="none" w:sz="0" w:space="0" w:color="auto"/>
            <w:left w:val="none" w:sz="0" w:space="0" w:color="auto"/>
            <w:bottom w:val="none" w:sz="0" w:space="0" w:color="auto"/>
            <w:right w:val="none" w:sz="0" w:space="0" w:color="auto"/>
          </w:divBdr>
        </w:div>
        <w:div w:id="434522697">
          <w:marLeft w:val="640"/>
          <w:marRight w:val="0"/>
          <w:marTop w:val="0"/>
          <w:marBottom w:val="0"/>
          <w:divBdr>
            <w:top w:val="none" w:sz="0" w:space="0" w:color="auto"/>
            <w:left w:val="none" w:sz="0" w:space="0" w:color="auto"/>
            <w:bottom w:val="none" w:sz="0" w:space="0" w:color="auto"/>
            <w:right w:val="none" w:sz="0" w:space="0" w:color="auto"/>
          </w:divBdr>
        </w:div>
        <w:div w:id="1717779061">
          <w:marLeft w:val="640"/>
          <w:marRight w:val="0"/>
          <w:marTop w:val="0"/>
          <w:marBottom w:val="0"/>
          <w:divBdr>
            <w:top w:val="none" w:sz="0" w:space="0" w:color="auto"/>
            <w:left w:val="none" w:sz="0" w:space="0" w:color="auto"/>
            <w:bottom w:val="none" w:sz="0" w:space="0" w:color="auto"/>
            <w:right w:val="none" w:sz="0" w:space="0" w:color="auto"/>
          </w:divBdr>
        </w:div>
        <w:div w:id="685442660">
          <w:marLeft w:val="640"/>
          <w:marRight w:val="0"/>
          <w:marTop w:val="0"/>
          <w:marBottom w:val="0"/>
          <w:divBdr>
            <w:top w:val="none" w:sz="0" w:space="0" w:color="auto"/>
            <w:left w:val="none" w:sz="0" w:space="0" w:color="auto"/>
            <w:bottom w:val="none" w:sz="0" w:space="0" w:color="auto"/>
            <w:right w:val="none" w:sz="0" w:space="0" w:color="auto"/>
          </w:divBdr>
        </w:div>
        <w:div w:id="777018937">
          <w:marLeft w:val="640"/>
          <w:marRight w:val="0"/>
          <w:marTop w:val="0"/>
          <w:marBottom w:val="0"/>
          <w:divBdr>
            <w:top w:val="none" w:sz="0" w:space="0" w:color="auto"/>
            <w:left w:val="none" w:sz="0" w:space="0" w:color="auto"/>
            <w:bottom w:val="none" w:sz="0" w:space="0" w:color="auto"/>
            <w:right w:val="none" w:sz="0" w:space="0" w:color="auto"/>
          </w:divBdr>
        </w:div>
        <w:div w:id="1280912713">
          <w:marLeft w:val="640"/>
          <w:marRight w:val="0"/>
          <w:marTop w:val="0"/>
          <w:marBottom w:val="0"/>
          <w:divBdr>
            <w:top w:val="none" w:sz="0" w:space="0" w:color="auto"/>
            <w:left w:val="none" w:sz="0" w:space="0" w:color="auto"/>
            <w:bottom w:val="none" w:sz="0" w:space="0" w:color="auto"/>
            <w:right w:val="none" w:sz="0" w:space="0" w:color="auto"/>
          </w:divBdr>
        </w:div>
        <w:div w:id="1318655039">
          <w:marLeft w:val="640"/>
          <w:marRight w:val="0"/>
          <w:marTop w:val="0"/>
          <w:marBottom w:val="0"/>
          <w:divBdr>
            <w:top w:val="none" w:sz="0" w:space="0" w:color="auto"/>
            <w:left w:val="none" w:sz="0" w:space="0" w:color="auto"/>
            <w:bottom w:val="none" w:sz="0" w:space="0" w:color="auto"/>
            <w:right w:val="none" w:sz="0" w:space="0" w:color="auto"/>
          </w:divBdr>
        </w:div>
        <w:div w:id="1051150466">
          <w:marLeft w:val="640"/>
          <w:marRight w:val="0"/>
          <w:marTop w:val="0"/>
          <w:marBottom w:val="0"/>
          <w:divBdr>
            <w:top w:val="none" w:sz="0" w:space="0" w:color="auto"/>
            <w:left w:val="none" w:sz="0" w:space="0" w:color="auto"/>
            <w:bottom w:val="none" w:sz="0" w:space="0" w:color="auto"/>
            <w:right w:val="none" w:sz="0" w:space="0" w:color="auto"/>
          </w:divBdr>
        </w:div>
        <w:div w:id="1071776740">
          <w:marLeft w:val="640"/>
          <w:marRight w:val="0"/>
          <w:marTop w:val="0"/>
          <w:marBottom w:val="0"/>
          <w:divBdr>
            <w:top w:val="none" w:sz="0" w:space="0" w:color="auto"/>
            <w:left w:val="none" w:sz="0" w:space="0" w:color="auto"/>
            <w:bottom w:val="none" w:sz="0" w:space="0" w:color="auto"/>
            <w:right w:val="none" w:sz="0" w:space="0" w:color="auto"/>
          </w:divBdr>
        </w:div>
        <w:div w:id="1278873817">
          <w:marLeft w:val="640"/>
          <w:marRight w:val="0"/>
          <w:marTop w:val="0"/>
          <w:marBottom w:val="0"/>
          <w:divBdr>
            <w:top w:val="none" w:sz="0" w:space="0" w:color="auto"/>
            <w:left w:val="none" w:sz="0" w:space="0" w:color="auto"/>
            <w:bottom w:val="none" w:sz="0" w:space="0" w:color="auto"/>
            <w:right w:val="none" w:sz="0" w:space="0" w:color="auto"/>
          </w:divBdr>
        </w:div>
        <w:div w:id="1602641346">
          <w:marLeft w:val="640"/>
          <w:marRight w:val="0"/>
          <w:marTop w:val="0"/>
          <w:marBottom w:val="0"/>
          <w:divBdr>
            <w:top w:val="none" w:sz="0" w:space="0" w:color="auto"/>
            <w:left w:val="none" w:sz="0" w:space="0" w:color="auto"/>
            <w:bottom w:val="none" w:sz="0" w:space="0" w:color="auto"/>
            <w:right w:val="none" w:sz="0" w:space="0" w:color="auto"/>
          </w:divBdr>
        </w:div>
        <w:div w:id="1840802358">
          <w:marLeft w:val="640"/>
          <w:marRight w:val="0"/>
          <w:marTop w:val="0"/>
          <w:marBottom w:val="0"/>
          <w:divBdr>
            <w:top w:val="none" w:sz="0" w:space="0" w:color="auto"/>
            <w:left w:val="none" w:sz="0" w:space="0" w:color="auto"/>
            <w:bottom w:val="none" w:sz="0" w:space="0" w:color="auto"/>
            <w:right w:val="none" w:sz="0" w:space="0" w:color="auto"/>
          </w:divBdr>
        </w:div>
        <w:div w:id="1217165122">
          <w:marLeft w:val="640"/>
          <w:marRight w:val="0"/>
          <w:marTop w:val="0"/>
          <w:marBottom w:val="0"/>
          <w:divBdr>
            <w:top w:val="none" w:sz="0" w:space="0" w:color="auto"/>
            <w:left w:val="none" w:sz="0" w:space="0" w:color="auto"/>
            <w:bottom w:val="none" w:sz="0" w:space="0" w:color="auto"/>
            <w:right w:val="none" w:sz="0" w:space="0" w:color="auto"/>
          </w:divBdr>
        </w:div>
        <w:div w:id="1258292650">
          <w:marLeft w:val="640"/>
          <w:marRight w:val="0"/>
          <w:marTop w:val="0"/>
          <w:marBottom w:val="0"/>
          <w:divBdr>
            <w:top w:val="none" w:sz="0" w:space="0" w:color="auto"/>
            <w:left w:val="none" w:sz="0" w:space="0" w:color="auto"/>
            <w:bottom w:val="none" w:sz="0" w:space="0" w:color="auto"/>
            <w:right w:val="none" w:sz="0" w:space="0" w:color="auto"/>
          </w:divBdr>
        </w:div>
        <w:div w:id="1676687264">
          <w:marLeft w:val="640"/>
          <w:marRight w:val="0"/>
          <w:marTop w:val="0"/>
          <w:marBottom w:val="0"/>
          <w:divBdr>
            <w:top w:val="none" w:sz="0" w:space="0" w:color="auto"/>
            <w:left w:val="none" w:sz="0" w:space="0" w:color="auto"/>
            <w:bottom w:val="none" w:sz="0" w:space="0" w:color="auto"/>
            <w:right w:val="none" w:sz="0" w:space="0" w:color="auto"/>
          </w:divBdr>
        </w:div>
        <w:div w:id="369578472">
          <w:marLeft w:val="640"/>
          <w:marRight w:val="0"/>
          <w:marTop w:val="0"/>
          <w:marBottom w:val="0"/>
          <w:divBdr>
            <w:top w:val="none" w:sz="0" w:space="0" w:color="auto"/>
            <w:left w:val="none" w:sz="0" w:space="0" w:color="auto"/>
            <w:bottom w:val="none" w:sz="0" w:space="0" w:color="auto"/>
            <w:right w:val="none" w:sz="0" w:space="0" w:color="auto"/>
          </w:divBdr>
        </w:div>
        <w:div w:id="1089621092">
          <w:marLeft w:val="640"/>
          <w:marRight w:val="0"/>
          <w:marTop w:val="0"/>
          <w:marBottom w:val="0"/>
          <w:divBdr>
            <w:top w:val="none" w:sz="0" w:space="0" w:color="auto"/>
            <w:left w:val="none" w:sz="0" w:space="0" w:color="auto"/>
            <w:bottom w:val="none" w:sz="0" w:space="0" w:color="auto"/>
            <w:right w:val="none" w:sz="0" w:space="0" w:color="auto"/>
          </w:divBdr>
        </w:div>
        <w:div w:id="1003823332">
          <w:marLeft w:val="640"/>
          <w:marRight w:val="0"/>
          <w:marTop w:val="0"/>
          <w:marBottom w:val="0"/>
          <w:divBdr>
            <w:top w:val="none" w:sz="0" w:space="0" w:color="auto"/>
            <w:left w:val="none" w:sz="0" w:space="0" w:color="auto"/>
            <w:bottom w:val="none" w:sz="0" w:space="0" w:color="auto"/>
            <w:right w:val="none" w:sz="0" w:space="0" w:color="auto"/>
          </w:divBdr>
        </w:div>
        <w:div w:id="1534609523">
          <w:marLeft w:val="640"/>
          <w:marRight w:val="0"/>
          <w:marTop w:val="0"/>
          <w:marBottom w:val="0"/>
          <w:divBdr>
            <w:top w:val="none" w:sz="0" w:space="0" w:color="auto"/>
            <w:left w:val="none" w:sz="0" w:space="0" w:color="auto"/>
            <w:bottom w:val="none" w:sz="0" w:space="0" w:color="auto"/>
            <w:right w:val="none" w:sz="0" w:space="0" w:color="auto"/>
          </w:divBdr>
        </w:div>
        <w:div w:id="1934393269">
          <w:marLeft w:val="640"/>
          <w:marRight w:val="0"/>
          <w:marTop w:val="0"/>
          <w:marBottom w:val="0"/>
          <w:divBdr>
            <w:top w:val="none" w:sz="0" w:space="0" w:color="auto"/>
            <w:left w:val="none" w:sz="0" w:space="0" w:color="auto"/>
            <w:bottom w:val="none" w:sz="0" w:space="0" w:color="auto"/>
            <w:right w:val="none" w:sz="0" w:space="0" w:color="auto"/>
          </w:divBdr>
        </w:div>
        <w:div w:id="2065642133">
          <w:marLeft w:val="640"/>
          <w:marRight w:val="0"/>
          <w:marTop w:val="0"/>
          <w:marBottom w:val="0"/>
          <w:divBdr>
            <w:top w:val="none" w:sz="0" w:space="0" w:color="auto"/>
            <w:left w:val="none" w:sz="0" w:space="0" w:color="auto"/>
            <w:bottom w:val="none" w:sz="0" w:space="0" w:color="auto"/>
            <w:right w:val="none" w:sz="0" w:space="0" w:color="auto"/>
          </w:divBdr>
        </w:div>
        <w:div w:id="578055542">
          <w:marLeft w:val="640"/>
          <w:marRight w:val="0"/>
          <w:marTop w:val="0"/>
          <w:marBottom w:val="0"/>
          <w:divBdr>
            <w:top w:val="none" w:sz="0" w:space="0" w:color="auto"/>
            <w:left w:val="none" w:sz="0" w:space="0" w:color="auto"/>
            <w:bottom w:val="none" w:sz="0" w:space="0" w:color="auto"/>
            <w:right w:val="none" w:sz="0" w:space="0" w:color="auto"/>
          </w:divBdr>
        </w:div>
        <w:div w:id="1883513255">
          <w:marLeft w:val="640"/>
          <w:marRight w:val="0"/>
          <w:marTop w:val="0"/>
          <w:marBottom w:val="0"/>
          <w:divBdr>
            <w:top w:val="none" w:sz="0" w:space="0" w:color="auto"/>
            <w:left w:val="none" w:sz="0" w:space="0" w:color="auto"/>
            <w:bottom w:val="none" w:sz="0" w:space="0" w:color="auto"/>
            <w:right w:val="none" w:sz="0" w:space="0" w:color="auto"/>
          </w:divBdr>
        </w:div>
        <w:div w:id="632491219">
          <w:marLeft w:val="640"/>
          <w:marRight w:val="0"/>
          <w:marTop w:val="0"/>
          <w:marBottom w:val="0"/>
          <w:divBdr>
            <w:top w:val="none" w:sz="0" w:space="0" w:color="auto"/>
            <w:left w:val="none" w:sz="0" w:space="0" w:color="auto"/>
            <w:bottom w:val="none" w:sz="0" w:space="0" w:color="auto"/>
            <w:right w:val="none" w:sz="0" w:space="0" w:color="auto"/>
          </w:divBdr>
        </w:div>
        <w:div w:id="1997416479">
          <w:marLeft w:val="640"/>
          <w:marRight w:val="0"/>
          <w:marTop w:val="0"/>
          <w:marBottom w:val="0"/>
          <w:divBdr>
            <w:top w:val="none" w:sz="0" w:space="0" w:color="auto"/>
            <w:left w:val="none" w:sz="0" w:space="0" w:color="auto"/>
            <w:bottom w:val="none" w:sz="0" w:space="0" w:color="auto"/>
            <w:right w:val="none" w:sz="0" w:space="0" w:color="auto"/>
          </w:divBdr>
        </w:div>
        <w:div w:id="1186365117">
          <w:marLeft w:val="640"/>
          <w:marRight w:val="0"/>
          <w:marTop w:val="0"/>
          <w:marBottom w:val="0"/>
          <w:divBdr>
            <w:top w:val="none" w:sz="0" w:space="0" w:color="auto"/>
            <w:left w:val="none" w:sz="0" w:space="0" w:color="auto"/>
            <w:bottom w:val="none" w:sz="0" w:space="0" w:color="auto"/>
            <w:right w:val="none" w:sz="0" w:space="0" w:color="auto"/>
          </w:divBdr>
        </w:div>
        <w:div w:id="1273367123">
          <w:marLeft w:val="640"/>
          <w:marRight w:val="0"/>
          <w:marTop w:val="0"/>
          <w:marBottom w:val="0"/>
          <w:divBdr>
            <w:top w:val="none" w:sz="0" w:space="0" w:color="auto"/>
            <w:left w:val="none" w:sz="0" w:space="0" w:color="auto"/>
            <w:bottom w:val="none" w:sz="0" w:space="0" w:color="auto"/>
            <w:right w:val="none" w:sz="0" w:space="0" w:color="auto"/>
          </w:divBdr>
        </w:div>
        <w:div w:id="725107906">
          <w:marLeft w:val="640"/>
          <w:marRight w:val="0"/>
          <w:marTop w:val="0"/>
          <w:marBottom w:val="0"/>
          <w:divBdr>
            <w:top w:val="none" w:sz="0" w:space="0" w:color="auto"/>
            <w:left w:val="none" w:sz="0" w:space="0" w:color="auto"/>
            <w:bottom w:val="none" w:sz="0" w:space="0" w:color="auto"/>
            <w:right w:val="none" w:sz="0" w:space="0" w:color="auto"/>
          </w:divBdr>
        </w:div>
        <w:div w:id="1679650255">
          <w:marLeft w:val="640"/>
          <w:marRight w:val="0"/>
          <w:marTop w:val="0"/>
          <w:marBottom w:val="0"/>
          <w:divBdr>
            <w:top w:val="none" w:sz="0" w:space="0" w:color="auto"/>
            <w:left w:val="none" w:sz="0" w:space="0" w:color="auto"/>
            <w:bottom w:val="none" w:sz="0" w:space="0" w:color="auto"/>
            <w:right w:val="none" w:sz="0" w:space="0" w:color="auto"/>
          </w:divBdr>
        </w:div>
        <w:div w:id="1223833739">
          <w:marLeft w:val="640"/>
          <w:marRight w:val="0"/>
          <w:marTop w:val="0"/>
          <w:marBottom w:val="0"/>
          <w:divBdr>
            <w:top w:val="none" w:sz="0" w:space="0" w:color="auto"/>
            <w:left w:val="none" w:sz="0" w:space="0" w:color="auto"/>
            <w:bottom w:val="none" w:sz="0" w:space="0" w:color="auto"/>
            <w:right w:val="none" w:sz="0" w:space="0" w:color="auto"/>
          </w:divBdr>
        </w:div>
        <w:div w:id="1334258799">
          <w:marLeft w:val="640"/>
          <w:marRight w:val="0"/>
          <w:marTop w:val="0"/>
          <w:marBottom w:val="0"/>
          <w:divBdr>
            <w:top w:val="none" w:sz="0" w:space="0" w:color="auto"/>
            <w:left w:val="none" w:sz="0" w:space="0" w:color="auto"/>
            <w:bottom w:val="none" w:sz="0" w:space="0" w:color="auto"/>
            <w:right w:val="none" w:sz="0" w:space="0" w:color="auto"/>
          </w:divBdr>
        </w:div>
        <w:div w:id="601845001">
          <w:marLeft w:val="640"/>
          <w:marRight w:val="0"/>
          <w:marTop w:val="0"/>
          <w:marBottom w:val="0"/>
          <w:divBdr>
            <w:top w:val="none" w:sz="0" w:space="0" w:color="auto"/>
            <w:left w:val="none" w:sz="0" w:space="0" w:color="auto"/>
            <w:bottom w:val="none" w:sz="0" w:space="0" w:color="auto"/>
            <w:right w:val="none" w:sz="0" w:space="0" w:color="auto"/>
          </w:divBdr>
        </w:div>
        <w:div w:id="502622978">
          <w:marLeft w:val="640"/>
          <w:marRight w:val="0"/>
          <w:marTop w:val="0"/>
          <w:marBottom w:val="0"/>
          <w:divBdr>
            <w:top w:val="none" w:sz="0" w:space="0" w:color="auto"/>
            <w:left w:val="none" w:sz="0" w:space="0" w:color="auto"/>
            <w:bottom w:val="none" w:sz="0" w:space="0" w:color="auto"/>
            <w:right w:val="none" w:sz="0" w:space="0" w:color="auto"/>
          </w:divBdr>
        </w:div>
        <w:div w:id="1191719264">
          <w:marLeft w:val="640"/>
          <w:marRight w:val="0"/>
          <w:marTop w:val="0"/>
          <w:marBottom w:val="0"/>
          <w:divBdr>
            <w:top w:val="none" w:sz="0" w:space="0" w:color="auto"/>
            <w:left w:val="none" w:sz="0" w:space="0" w:color="auto"/>
            <w:bottom w:val="none" w:sz="0" w:space="0" w:color="auto"/>
            <w:right w:val="none" w:sz="0" w:space="0" w:color="auto"/>
          </w:divBdr>
        </w:div>
        <w:div w:id="1224948118">
          <w:marLeft w:val="640"/>
          <w:marRight w:val="0"/>
          <w:marTop w:val="0"/>
          <w:marBottom w:val="0"/>
          <w:divBdr>
            <w:top w:val="none" w:sz="0" w:space="0" w:color="auto"/>
            <w:left w:val="none" w:sz="0" w:space="0" w:color="auto"/>
            <w:bottom w:val="none" w:sz="0" w:space="0" w:color="auto"/>
            <w:right w:val="none" w:sz="0" w:space="0" w:color="auto"/>
          </w:divBdr>
        </w:div>
        <w:div w:id="1087074121">
          <w:marLeft w:val="640"/>
          <w:marRight w:val="0"/>
          <w:marTop w:val="0"/>
          <w:marBottom w:val="0"/>
          <w:divBdr>
            <w:top w:val="none" w:sz="0" w:space="0" w:color="auto"/>
            <w:left w:val="none" w:sz="0" w:space="0" w:color="auto"/>
            <w:bottom w:val="none" w:sz="0" w:space="0" w:color="auto"/>
            <w:right w:val="none" w:sz="0" w:space="0" w:color="auto"/>
          </w:divBdr>
        </w:div>
        <w:div w:id="2069570023">
          <w:marLeft w:val="640"/>
          <w:marRight w:val="0"/>
          <w:marTop w:val="0"/>
          <w:marBottom w:val="0"/>
          <w:divBdr>
            <w:top w:val="none" w:sz="0" w:space="0" w:color="auto"/>
            <w:left w:val="none" w:sz="0" w:space="0" w:color="auto"/>
            <w:bottom w:val="none" w:sz="0" w:space="0" w:color="auto"/>
            <w:right w:val="none" w:sz="0" w:space="0" w:color="auto"/>
          </w:divBdr>
        </w:div>
        <w:div w:id="907811924">
          <w:marLeft w:val="640"/>
          <w:marRight w:val="0"/>
          <w:marTop w:val="0"/>
          <w:marBottom w:val="0"/>
          <w:divBdr>
            <w:top w:val="none" w:sz="0" w:space="0" w:color="auto"/>
            <w:left w:val="none" w:sz="0" w:space="0" w:color="auto"/>
            <w:bottom w:val="none" w:sz="0" w:space="0" w:color="auto"/>
            <w:right w:val="none" w:sz="0" w:space="0" w:color="auto"/>
          </w:divBdr>
        </w:div>
        <w:div w:id="1098524489">
          <w:marLeft w:val="640"/>
          <w:marRight w:val="0"/>
          <w:marTop w:val="0"/>
          <w:marBottom w:val="0"/>
          <w:divBdr>
            <w:top w:val="none" w:sz="0" w:space="0" w:color="auto"/>
            <w:left w:val="none" w:sz="0" w:space="0" w:color="auto"/>
            <w:bottom w:val="none" w:sz="0" w:space="0" w:color="auto"/>
            <w:right w:val="none" w:sz="0" w:space="0" w:color="auto"/>
          </w:divBdr>
        </w:div>
        <w:div w:id="1072777642">
          <w:marLeft w:val="640"/>
          <w:marRight w:val="0"/>
          <w:marTop w:val="0"/>
          <w:marBottom w:val="0"/>
          <w:divBdr>
            <w:top w:val="none" w:sz="0" w:space="0" w:color="auto"/>
            <w:left w:val="none" w:sz="0" w:space="0" w:color="auto"/>
            <w:bottom w:val="none" w:sz="0" w:space="0" w:color="auto"/>
            <w:right w:val="none" w:sz="0" w:space="0" w:color="auto"/>
          </w:divBdr>
        </w:div>
        <w:div w:id="676007011">
          <w:marLeft w:val="640"/>
          <w:marRight w:val="0"/>
          <w:marTop w:val="0"/>
          <w:marBottom w:val="0"/>
          <w:divBdr>
            <w:top w:val="none" w:sz="0" w:space="0" w:color="auto"/>
            <w:left w:val="none" w:sz="0" w:space="0" w:color="auto"/>
            <w:bottom w:val="none" w:sz="0" w:space="0" w:color="auto"/>
            <w:right w:val="none" w:sz="0" w:space="0" w:color="auto"/>
          </w:divBdr>
        </w:div>
        <w:div w:id="1220364878">
          <w:marLeft w:val="640"/>
          <w:marRight w:val="0"/>
          <w:marTop w:val="0"/>
          <w:marBottom w:val="0"/>
          <w:divBdr>
            <w:top w:val="none" w:sz="0" w:space="0" w:color="auto"/>
            <w:left w:val="none" w:sz="0" w:space="0" w:color="auto"/>
            <w:bottom w:val="none" w:sz="0" w:space="0" w:color="auto"/>
            <w:right w:val="none" w:sz="0" w:space="0" w:color="auto"/>
          </w:divBdr>
        </w:div>
        <w:div w:id="897518928">
          <w:marLeft w:val="640"/>
          <w:marRight w:val="0"/>
          <w:marTop w:val="0"/>
          <w:marBottom w:val="0"/>
          <w:divBdr>
            <w:top w:val="none" w:sz="0" w:space="0" w:color="auto"/>
            <w:left w:val="none" w:sz="0" w:space="0" w:color="auto"/>
            <w:bottom w:val="none" w:sz="0" w:space="0" w:color="auto"/>
            <w:right w:val="none" w:sz="0" w:space="0" w:color="auto"/>
          </w:divBdr>
        </w:div>
        <w:div w:id="940184269">
          <w:marLeft w:val="640"/>
          <w:marRight w:val="0"/>
          <w:marTop w:val="0"/>
          <w:marBottom w:val="0"/>
          <w:divBdr>
            <w:top w:val="none" w:sz="0" w:space="0" w:color="auto"/>
            <w:left w:val="none" w:sz="0" w:space="0" w:color="auto"/>
            <w:bottom w:val="none" w:sz="0" w:space="0" w:color="auto"/>
            <w:right w:val="none" w:sz="0" w:space="0" w:color="auto"/>
          </w:divBdr>
        </w:div>
        <w:div w:id="1460800233">
          <w:marLeft w:val="640"/>
          <w:marRight w:val="0"/>
          <w:marTop w:val="0"/>
          <w:marBottom w:val="0"/>
          <w:divBdr>
            <w:top w:val="none" w:sz="0" w:space="0" w:color="auto"/>
            <w:left w:val="none" w:sz="0" w:space="0" w:color="auto"/>
            <w:bottom w:val="none" w:sz="0" w:space="0" w:color="auto"/>
            <w:right w:val="none" w:sz="0" w:space="0" w:color="auto"/>
          </w:divBdr>
        </w:div>
        <w:div w:id="449127634">
          <w:marLeft w:val="640"/>
          <w:marRight w:val="0"/>
          <w:marTop w:val="0"/>
          <w:marBottom w:val="0"/>
          <w:divBdr>
            <w:top w:val="none" w:sz="0" w:space="0" w:color="auto"/>
            <w:left w:val="none" w:sz="0" w:space="0" w:color="auto"/>
            <w:bottom w:val="none" w:sz="0" w:space="0" w:color="auto"/>
            <w:right w:val="none" w:sz="0" w:space="0" w:color="auto"/>
          </w:divBdr>
        </w:div>
        <w:div w:id="732314906">
          <w:marLeft w:val="640"/>
          <w:marRight w:val="0"/>
          <w:marTop w:val="0"/>
          <w:marBottom w:val="0"/>
          <w:divBdr>
            <w:top w:val="none" w:sz="0" w:space="0" w:color="auto"/>
            <w:left w:val="none" w:sz="0" w:space="0" w:color="auto"/>
            <w:bottom w:val="none" w:sz="0" w:space="0" w:color="auto"/>
            <w:right w:val="none" w:sz="0" w:space="0" w:color="auto"/>
          </w:divBdr>
        </w:div>
        <w:div w:id="713390569">
          <w:marLeft w:val="640"/>
          <w:marRight w:val="0"/>
          <w:marTop w:val="0"/>
          <w:marBottom w:val="0"/>
          <w:divBdr>
            <w:top w:val="none" w:sz="0" w:space="0" w:color="auto"/>
            <w:left w:val="none" w:sz="0" w:space="0" w:color="auto"/>
            <w:bottom w:val="none" w:sz="0" w:space="0" w:color="auto"/>
            <w:right w:val="none" w:sz="0" w:space="0" w:color="auto"/>
          </w:divBdr>
        </w:div>
        <w:div w:id="430979722">
          <w:marLeft w:val="640"/>
          <w:marRight w:val="0"/>
          <w:marTop w:val="0"/>
          <w:marBottom w:val="0"/>
          <w:divBdr>
            <w:top w:val="none" w:sz="0" w:space="0" w:color="auto"/>
            <w:left w:val="none" w:sz="0" w:space="0" w:color="auto"/>
            <w:bottom w:val="none" w:sz="0" w:space="0" w:color="auto"/>
            <w:right w:val="none" w:sz="0" w:space="0" w:color="auto"/>
          </w:divBdr>
        </w:div>
        <w:div w:id="1466658676">
          <w:marLeft w:val="640"/>
          <w:marRight w:val="0"/>
          <w:marTop w:val="0"/>
          <w:marBottom w:val="0"/>
          <w:divBdr>
            <w:top w:val="none" w:sz="0" w:space="0" w:color="auto"/>
            <w:left w:val="none" w:sz="0" w:space="0" w:color="auto"/>
            <w:bottom w:val="none" w:sz="0" w:space="0" w:color="auto"/>
            <w:right w:val="none" w:sz="0" w:space="0" w:color="auto"/>
          </w:divBdr>
        </w:div>
        <w:div w:id="1772582094">
          <w:marLeft w:val="640"/>
          <w:marRight w:val="0"/>
          <w:marTop w:val="0"/>
          <w:marBottom w:val="0"/>
          <w:divBdr>
            <w:top w:val="none" w:sz="0" w:space="0" w:color="auto"/>
            <w:left w:val="none" w:sz="0" w:space="0" w:color="auto"/>
            <w:bottom w:val="none" w:sz="0" w:space="0" w:color="auto"/>
            <w:right w:val="none" w:sz="0" w:space="0" w:color="auto"/>
          </w:divBdr>
        </w:div>
        <w:div w:id="905190440">
          <w:marLeft w:val="640"/>
          <w:marRight w:val="0"/>
          <w:marTop w:val="0"/>
          <w:marBottom w:val="0"/>
          <w:divBdr>
            <w:top w:val="none" w:sz="0" w:space="0" w:color="auto"/>
            <w:left w:val="none" w:sz="0" w:space="0" w:color="auto"/>
            <w:bottom w:val="none" w:sz="0" w:space="0" w:color="auto"/>
            <w:right w:val="none" w:sz="0" w:space="0" w:color="auto"/>
          </w:divBdr>
        </w:div>
        <w:div w:id="682052133">
          <w:marLeft w:val="640"/>
          <w:marRight w:val="0"/>
          <w:marTop w:val="0"/>
          <w:marBottom w:val="0"/>
          <w:divBdr>
            <w:top w:val="none" w:sz="0" w:space="0" w:color="auto"/>
            <w:left w:val="none" w:sz="0" w:space="0" w:color="auto"/>
            <w:bottom w:val="none" w:sz="0" w:space="0" w:color="auto"/>
            <w:right w:val="none" w:sz="0" w:space="0" w:color="auto"/>
          </w:divBdr>
        </w:div>
        <w:div w:id="142698062">
          <w:marLeft w:val="640"/>
          <w:marRight w:val="0"/>
          <w:marTop w:val="0"/>
          <w:marBottom w:val="0"/>
          <w:divBdr>
            <w:top w:val="none" w:sz="0" w:space="0" w:color="auto"/>
            <w:left w:val="none" w:sz="0" w:space="0" w:color="auto"/>
            <w:bottom w:val="none" w:sz="0" w:space="0" w:color="auto"/>
            <w:right w:val="none" w:sz="0" w:space="0" w:color="auto"/>
          </w:divBdr>
        </w:div>
        <w:div w:id="1925911408">
          <w:marLeft w:val="640"/>
          <w:marRight w:val="0"/>
          <w:marTop w:val="0"/>
          <w:marBottom w:val="0"/>
          <w:divBdr>
            <w:top w:val="none" w:sz="0" w:space="0" w:color="auto"/>
            <w:left w:val="none" w:sz="0" w:space="0" w:color="auto"/>
            <w:bottom w:val="none" w:sz="0" w:space="0" w:color="auto"/>
            <w:right w:val="none" w:sz="0" w:space="0" w:color="auto"/>
          </w:divBdr>
        </w:div>
        <w:div w:id="1128931039">
          <w:marLeft w:val="640"/>
          <w:marRight w:val="0"/>
          <w:marTop w:val="0"/>
          <w:marBottom w:val="0"/>
          <w:divBdr>
            <w:top w:val="none" w:sz="0" w:space="0" w:color="auto"/>
            <w:left w:val="none" w:sz="0" w:space="0" w:color="auto"/>
            <w:bottom w:val="none" w:sz="0" w:space="0" w:color="auto"/>
            <w:right w:val="none" w:sz="0" w:space="0" w:color="auto"/>
          </w:divBdr>
        </w:div>
        <w:div w:id="1393968277">
          <w:marLeft w:val="640"/>
          <w:marRight w:val="0"/>
          <w:marTop w:val="0"/>
          <w:marBottom w:val="0"/>
          <w:divBdr>
            <w:top w:val="none" w:sz="0" w:space="0" w:color="auto"/>
            <w:left w:val="none" w:sz="0" w:space="0" w:color="auto"/>
            <w:bottom w:val="none" w:sz="0" w:space="0" w:color="auto"/>
            <w:right w:val="none" w:sz="0" w:space="0" w:color="auto"/>
          </w:divBdr>
        </w:div>
        <w:div w:id="701632274">
          <w:marLeft w:val="640"/>
          <w:marRight w:val="0"/>
          <w:marTop w:val="0"/>
          <w:marBottom w:val="0"/>
          <w:divBdr>
            <w:top w:val="none" w:sz="0" w:space="0" w:color="auto"/>
            <w:left w:val="none" w:sz="0" w:space="0" w:color="auto"/>
            <w:bottom w:val="none" w:sz="0" w:space="0" w:color="auto"/>
            <w:right w:val="none" w:sz="0" w:space="0" w:color="auto"/>
          </w:divBdr>
        </w:div>
        <w:div w:id="535433535">
          <w:marLeft w:val="640"/>
          <w:marRight w:val="0"/>
          <w:marTop w:val="0"/>
          <w:marBottom w:val="0"/>
          <w:divBdr>
            <w:top w:val="none" w:sz="0" w:space="0" w:color="auto"/>
            <w:left w:val="none" w:sz="0" w:space="0" w:color="auto"/>
            <w:bottom w:val="none" w:sz="0" w:space="0" w:color="auto"/>
            <w:right w:val="none" w:sz="0" w:space="0" w:color="auto"/>
          </w:divBdr>
        </w:div>
        <w:div w:id="649942138">
          <w:marLeft w:val="640"/>
          <w:marRight w:val="0"/>
          <w:marTop w:val="0"/>
          <w:marBottom w:val="0"/>
          <w:divBdr>
            <w:top w:val="none" w:sz="0" w:space="0" w:color="auto"/>
            <w:left w:val="none" w:sz="0" w:space="0" w:color="auto"/>
            <w:bottom w:val="none" w:sz="0" w:space="0" w:color="auto"/>
            <w:right w:val="none" w:sz="0" w:space="0" w:color="auto"/>
          </w:divBdr>
        </w:div>
        <w:div w:id="1837724039">
          <w:marLeft w:val="640"/>
          <w:marRight w:val="0"/>
          <w:marTop w:val="0"/>
          <w:marBottom w:val="0"/>
          <w:divBdr>
            <w:top w:val="none" w:sz="0" w:space="0" w:color="auto"/>
            <w:left w:val="none" w:sz="0" w:space="0" w:color="auto"/>
            <w:bottom w:val="none" w:sz="0" w:space="0" w:color="auto"/>
            <w:right w:val="none" w:sz="0" w:space="0" w:color="auto"/>
          </w:divBdr>
        </w:div>
        <w:div w:id="2033069990">
          <w:marLeft w:val="640"/>
          <w:marRight w:val="0"/>
          <w:marTop w:val="0"/>
          <w:marBottom w:val="0"/>
          <w:divBdr>
            <w:top w:val="none" w:sz="0" w:space="0" w:color="auto"/>
            <w:left w:val="none" w:sz="0" w:space="0" w:color="auto"/>
            <w:bottom w:val="none" w:sz="0" w:space="0" w:color="auto"/>
            <w:right w:val="none" w:sz="0" w:space="0" w:color="auto"/>
          </w:divBdr>
        </w:div>
        <w:div w:id="38943892">
          <w:marLeft w:val="640"/>
          <w:marRight w:val="0"/>
          <w:marTop w:val="0"/>
          <w:marBottom w:val="0"/>
          <w:divBdr>
            <w:top w:val="none" w:sz="0" w:space="0" w:color="auto"/>
            <w:left w:val="none" w:sz="0" w:space="0" w:color="auto"/>
            <w:bottom w:val="none" w:sz="0" w:space="0" w:color="auto"/>
            <w:right w:val="none" w:sz="0" w:space="0" w:color="auto"/>
          </w:divBdr>
        </w:div>
        <w:div w:id="70275851">
          <w:marLeft w:val="640"/>
          <w:marRight w:val="0"/>
          <w:marTop w:val="0"/>
          <w:marBottom w:val="0"/>
          <w:divBdr>
            <w:top w:val="none" w:sz="0" w:space="0" w:color="auto"/>
            <w:left w:val="none" w:sz="0" w:space="0" w:color="auto"/>
            <w:bottom w:val="none" w:sz="0" w:space="0" w:color="auto"/>
            <w:right w:val="none" w:sz="0" w:space="0" w:color="auto"/>
          </w:divBdr>
        </w:div>
        <w:div w:id="1539661098">
          <w:marLeft w:val="640"/>
          <w:marRight w:val="0"/>
          <w:marTop w:val="0"/>
          <w:marBottom w:val="0"/>
          <w:divBdr>
            <w:top w:val="none" w:sz="0" w:space="0" w:color="auto"/>
            <w:left w:val="none" w:sz="0" w:space="0" w:color="auto"/>
            <w:bottom w:val="none" w:sz="0" w:space="0" w:color="auto"/>
            <w:right w:val="none" w:sz="0" w:space="0" w:color="auto"/>
          </w:divBdr>
        </w:div>
        <w:div w:id="1110275648">
          <w:marLeft w:val="640"/>
          <w:marRight w:val="0"/>
          <w:marTop w:val="0"/>
          <w:marBottom w:val="0"/>
          <w:divBdr>
            <w:top w:val="none" w:sz="0" w:space="0" w:color="auto"/>
            <w:left w:val="none" w:sz="0" w:space="0" w:color="auto"/>
            <w:bottom w:val="none" w:sz="0" w:space="0" w:color="auto"/>
            <w:right w:val="none" w:sz="0" w:space="0" w:color="auto"/>
          </w:divBdr>
        </w:div>
        <w:div w:id="506750246">
          <w:marLeft w:val="640"/>
          <w:marRight w:val="0"/>
          <w:marTop w:val="0"/>
          <w:marBottom w:val="0"/>
          <w:divBdr>
            <w:top w:val="none" w:sz="0" w:space="0" w:color="auto"/>
            <w:left w:val="none" w:sz="0" w:space="0" w:color="auto"/>
            <w:bottom w:val="none" w:sz="0" w:space="0" w:color="auto"/>
            <w:right w:val="none" w:sz="0" w:space="0" w:color="auto"/>
          </w:divBdr>
        </w:div>
        <w:div w:id="148717278">
          <w:marLeft w:val="640"/>
          <w:marRight w:val="0"/>
          <w:marTop w:val="0"/>
          <w:marBottom w:val="0"/>
          <w:divBdr>
            <w:top w:val="none" w:sz="0" w:space="0" w:color="auto"/>
            <w:left w:val="none" w:sz="0" w:space="0" w:color="auto"/>
            <w:bottom w:val="none" w:sz="0" w:space="0" w:color="auto"/>
            <w:right w:val="none" w:sz="0" w:space="0" w:color="auto"/>
          </w:divBdr>
        </w:div>
        <w:div w:id="1419445206">
          <w:marLeft w:val="640"/>
          <w:marRight w:val="0"/>
          <w:marTop w:val="0"/>
          <w:marBottom w:val="0"/>
          <w:divBdr>
            <w:top w:val="none" w:sz="0" w:space="0" w:color="auto"/>
            <w:left w:val="none" w:sz="0" w:space="0" w:color="auto"/>
            <w:bottom w:val="none" w:sz="0" w:space="0" w:color="auto"/>
            <w:right w:val="none" w:sz="0" w:space="0" w:color="auto"/>
          </w:divBdr>
        </w:div>
        <w:div w:id="836384658">
          <w:marLeft w:val="640"/>
          <w:marRight w:val="0"/>
          <w:marTop w:val="0"/>
          <w:marBottom w:val="0"/>
          <w:divBdr>
            <w:top w:val="none" w:sz="0" w:space="0" w:color="auto"/>
            <w:left w:val="none" w:sz="0" w:space="0" w:color="auto"/>
            <w:bottom w:val="none" w:sz="0" w:space="0" w:color="auto"/>
            <w:right w:val="none" w:sz="0" w:space="0" w:color="auto"/>
          </w:divBdr>
        </w:div>
        <w:div w:id="2062359971">
          <w:marLeft w:val="640"/>
          <w:marRight w:val="0"/>
          <w:marTop w:val="0"/>
          <w:marBottom w:val="0"/>
          <w:divBdr>
            <w:top w:val="none" w:sz="0" w:space="0" w:color="auto"/>
            <w:left w:val="none" w:sz="0" w:space="0" w:color="auto"/>
            <w:bottom w:val="none" w:sz="0" w:space="0" w:color="auto"/>
            <w:right w:val="none" w:sz="0" w:space="0" w:color="auto"/>
          </w:divBdr>
        </w:div>
        <w:div w:id="327561139">
          <w:marLeft w:val="640"/>
          <w:marRight w:val="0"/>
          <w:marTop w:val="0"/>
          <w:marBottom w:val="0"/>
          <w:divBdr>
            <w:top w:val="none" w:sz="0" w:space="0" w:color="auto"/>
            <w:left w:val="none" w:sz="0" w:space="0" w:color="auto"/>
            <w:bottom w:val="none" w:sz="0" w:space="0" w:color="auto"/>
            <w:right w:val="none" w:sz="0" w:space="0" w:color="auto"/>
          </w:divBdr>
        </w:div>
        <w:div w:id="2078093725">
          <w:marLeft w:val="640"/>
          <w:marRight w:val="0"/>
          <w:marTop w:val="0"/>
          <w:marBottom w:val="0"/>
          <w:divBdr>
            <w:top w:val="none" w:sz="0" w:space="0" w:color="auto"/>
            <w:left w:val="none" w:sz="0" w:space="0" w:color="auto"/>
            <w:bottom w:val="none" w:sz="0" w:space="0" w:color="auto"/>
            <w:right w:val="none" w:sz="0" w:space="0" w:color="auto"/>
          </w:divBdr>
        </w:div>
        <w:div w:id="2037270650">
          <w:marLeft w:val="640"/>
          <w:marRight w:val="0"/>
          <w:marTop w:val="0"/>
          <w:marBottom w:val="0"/>
          <w:divBdr>
            <w:top w:val="none" w:sz="0" w:space="0" w:color="auto"/>
            <w:left w:val="none" w:sz="0" w:space="0" w:color="auto"/>
            <w:bottom w:val="none" w:sz="0" w:space="0" w:color="auto"/>
            <w:right w:val="none" w:sz="0" w:space="0" w:color="auto"/>
          </w:divBdr>
        </w:div>
        <w:div w:id="163084270">
          <w:marLeft w:val="640"/>
          <w:marRight w:val="0"/>
          <w:marTop w:val="0"/>
          <w:marBottom w:val="0"/>
          <w:divBdr>
            <w:top w:val="none" w:sz="0" w:space="0" w:color="auto"/>
            <w:left w:val="none" w:sz="0" w:space="0" w:color="auto"/>
            <w:bottom w:val="none" w:sz="0" w:space="0" w:color="auto"/>
            <w:right w:val="none" w:sz="0" w:space="0" w:color="auto"/>
          </w:divBdr>
        </w:div>
        <w:div w:id="318966800">
          <w:marLeft w:val="640"/>
          <w:marRight w:val="0"/>
          <w:marTop w:val="0"/>
          <w:marBottom w:val="0"/>
          <w:divBdr>
            <w:top w:val="none" w:sz="0" w:space="0" w:color="auto"/>
            <w:left w:val="none" w:sz="0" w:space="0" w:color="auto"/>
            <w:bottom w:val="none" w:sz="0" w:space="0" w:color="auto"/>
            <w:right w:val="none" w:sz="0" w:space="0" w:color="auto"/>
          </w:divBdr>
        </w:div>
        <w:div w:id="1569539623">
          <w:marLeft w:val="640"/>
          <w:marRight w:val="0"/>
          <w:marTop w:val="0"/>
          <w:marBottom w:val="0"/>
          <w:divBdr>
            <w:top w:val="none" w:sz="0" w:space="0" w:color="auto"/>
            <w:left w:val="none" w:sz="0" w:space="0" w:color="auto"/>
            <w:bottom w:val="none" w:sz="0" w:space="0" w:color="auto"/>
            <w:right w:val="none" w:sz="0" w:space="0" w:color="auto"/>
          </w:divBdr>
        </w:div>
        <w:div w:id="1498301286">
          <w:marLeft w:val="640"/>
          <w:marRight w:val="0"/>
          <w:marTop w:val="0"/>
          <w:marBottom w:val="0"/>
          <w:divBdr>
            <w:top w:val="none" w:sz="0" w:space="0" w:color="auto"/>
            <w:left w:val="none" w:sz="0" w:space="0" w:color="auto"/>
            <w:bottom w:val="none" w:sz="0" w:space="0" w:color="auto"/>
            <w:right w:val="none" w:sz="0" w:space="0" w:color="auto"/>
          </w:divBdr>
        </w:div>
        <w:div w:id="688607092">
          <w:marLeft w:val="640"/>
          <w:marRight w:val="0"/>
          <w:marTop w:val="0"/>
          <w:marBottom w:val="0"/>
          <w:divBdr>
            <w:top w:val="none" w:sz="0" w:space="0" w:color="auto"/>
            <w:left w:val="none" w:sz="0" w:space="0" w:color="auto"/>
            <w:bottom w:val="none" w:sz="0" w:space="0" w:color="auto"/>
            <w:right w:val="none" w:sz="0" w:space="0" w:color="auto"/>
          </w:divBdr>
        </w:div>
        <w:div w:id="890389019">
          <w:marLeft w:val="640"/>
          <w:marRight w:val="0"/>
          <w:marTop w:val="0"/>
          <w:marBottom w:val="0"/>
          <w:divBdr>
            <w:top w:val="none" w:sz="0" w:space="0" w:color="auto"/>
            <w:left w:val="none" w:sz="0" w:space="0" w:color="auto"/>
            <w:bottom w:val="none" w:sz="0" w:space="0" w:color="auto"/>
            <w:right w:val="none" w:sz="0" w:space="0" w:color="auto"/>
          </w:divBdr>
        </w:div>
        <w:div w:id="327296273">
          <w:marLeft w:val="640"/>
          <w:marRight w:val="0"/>
          <w:marTop w:val="0"/>
          <w:marBottom w:val="0"/>
          <w:divBdr>
            <w:top w:val="none" w:sz="0" w:space="0" w:color="auto"/>
            <w:left w:val="none" w:sz="0" w:space="0" w:color="auto"/>
            <w:bottom w:val="none" w:sz="0" w:space="0" w:color="auto"/>
            <w:right w:val="none" w:sz="0" w:space="0" w:color="auto"/>
          </w:divBdr>
        </w:div>
        <w:div w:id="502815793">
          <w:marLeft w:val="640"/>
          <w:marRight w:val="0"/>
          <w:marTop w:val="0"/>
          <w:marBottom w:val="0"/>
          <w:divBdr>
            <w:top w:val="none" w:sz="0" w:space="0" w:color="auto"/>
            <w:left w:val="none" w:sz="0" w:space="0" w:color="auto"/>
            <w:bottom w:val="none" w:sz="0" w:space="0" w:color="auto"/>
            <w:right w:val="none" w:sz="0" w:space="0" w:color="auto"/>
          </w:divBdr>
        </w:div>
        <w:div w:id="1844079525">
          <w:marLeft w:val="640"/>
          <w:marRight w:val="0"/>
          <w:marTop w:val="0"/>
          <w:marBottom w:val="0"/>
          <w:divBdr>
            <w:top w:val="none" w:sz="0" w:space="0" w:color="auto"/>
            <w:left w:val="none" w:sz="0" w:space="0" w:color="auto"/>
            <w:bottom w:val="none" w:sz="0" w:space="0" w:color="auto"/>
            <w:right w:val="none" w:sz="0" w:space="0" w:color="auto"/>
          </w:divBdr>
        </w:div>
        <w:div w:id="1396008501">
          <w:marLeft w:val="640"/>
          <w:marRight w:val="0"/>
          <w:marTop w:val="0"/>
          <w:marBottom w:val="0"/>
          <w:divBdr>
            <w:top w:val="none" w:sz="0" w:space="0" w:color="auto"/>
            <w:left w:val="none" w:sz="0" w:space="0" w:color="auto"/>
            <w:bottom w:val="none" w:sz="0" w:space="0" w:color="auto"/>
            <w:right w:val="none" w:sz="0" w:space="0" w:color="auto"/>
          </w:divBdr>
        </w:div>
        <w:div w:id="373389126">
          <w:marLeft w:val="640"/>
          <w:marRight w:val="0"/>
          <w:marTop w:val="0"/>
          <w:marBottom w:val="0"/>
          <w:divBdr>
            <w:top w:val="none" w:sz="0" w:space="0" w:color="auto"/>
            <w:left w:val="none" w:sz="0" w:space="0" w:color="auto"/>
            <w:bottom w:val="none" w:sz="0" w:space="0" w:color="auto"/>
            <w:right w:val="none" w:sz="0" w:space="0" w:color="auto"/>
          </w:divBdr>
        </w:div>
        <w:div w:id="1482844746">
          <w:marLeft w:val="640"/>
          <w:marRight w:val="0"/>
          <w:marTop w:val="0"/>
          <w:marBottom w:val="0"/>
          <w:divBdr>
            <w:top w:val="none" w:sz="0" w:space="0" w:color="auto"/>
            <w:left w:val="none" w:sz="0" w:space="0" w:color="auto"/>
            <w:bottom w:val="none" w:sz="0" w:space="0" w:color="auto"/>
            <w:right w:val="none" w:sz="0" w:space="0" w:color="auto"/>
          </w:divBdr>
        </w:div>
        <w:div w:id="1244798758">
          <w:marLeft w:val="640"/>
          <w:marRight w:val="0"/>
          <w:marTop w:val="0"/>
          <w:marBottom w:val="0"/>
          <w:divBdr>
            <w:top w:val="none" w:sz="0" w:space="0" w:color="auto"/>
            <w:left w:val="none" w:sz="0" w:space="0" w:color="auto"/>
            <w:bottom w:val="none" w:sz="0" w:space="0" w:color="auto"/>
            <w:right w:val="none" w:sz="0" w:space="0" w:color="auto"/>
          </w:divBdr>
        </w:div>
        <w:div w:id="377898489">
          <w:marLeft w:val="640"/>
          <w:marRight w:val="0"/>
          <w:marTop w:val="0"/>
          <w:marBottom w:val="0"/>
          <w:divBdr>
            <w:top w:val="none" w:sz="0" w:space="0" w:color="auto"/>
            <w:left w:val="none" w:sz="0" w:space="0" w:color="auto"/>
            <w:bottom w:val="none" w:sz="0" w:space="0" w:color="auto"/>
            <w:right w:val="none" w:sz="0" w:space="0" w:color="auto"/>
          </w:divBdr>
        </w:div>
        <w:div w:id="1846358835">
          <w:marLeft w:val="640"/>
          <w:marRight w:val="0"/>
          <w:marTop w:val="0"/>
          <w:marBottom w:val="0"/>
          <w:divBdr>
            <w:top w:val="none" w:sz="0" w:space="0" w:color="auto"/>
            <w:left w:val="none" w:sz="0" w:space="0" w:color="auto"/>
            <w:bottom w:val="none" w:sz="0" w:space="0" w:color="auto"/>
            <w:right w:val="none" w:sz="0" w:space="0" w:color="auto"/>
          </w:divBdr>
        </w:div>
        <w:div w:id="870538246">
          <w:marLeft w:val="640"/>
          <w:marRight w:val="0"/>
          <w:marTop w:val="0"/>
          <w:marBottom w:val="0"/>
          <w:divBdr>
            <w:top w:val="none" w:sz="0" w:space="0" w:color="auto"/>
            <w:left w:val="none" w:sz="0" w:space="0" w:color="auto"/>
            <w:bottom w:val="none" w:sz="0" w:space="0" w:color="auto"/>
            <w:right w:val="none" w:sz="0" w:space="0" w:color="auto"/>
          </w:divBdr>
        </w:div>
        <w:div w:id="1731539896">
          <w:marLeft w:val="640"/>
          <w:marRight w:val="0"/>
          <w:marTop w:val="0"/>
          <w:marBottom w:val="0"/>
          <w:divBdr>
            <w:top w:val="none" w:sz="0" w:space="0" w:color="auto"/>
            <w:left w:val="none" w:sz="0" w:space="0" w:color="auto"/>
            <w:bottom w:val="none" w:sz="0" w:space="0" w:color="auto"/>
            <w:right w:val="none" w:sz="0" w:space="0" w:color="auto"/>
          </w:divBdr>
        </w:div>
        <w:div w:id="809902955">
          <w:marLeft w:val="640"/>
          <w:marRight w:val="0"/>
          <w:marTop w:val="0"/>
          <w:marBottom w:val="0"/>
          <w:divBdr>
            <w:top w:val="none" w:sz="0" w:space="0" w:color="auto"/>
            <w:left w:val="none" w:sz="0" w:space="0" w:color="auto"/>
            <w:bottom w:val="none" w:sz="0" w:space="0" w:color="auto"/>
            <w:right w:val="none" w:sz="0" w:space="0" w:color="auto"/>
          </w:divBdr>
        </w:div>
        <w:div w:id="1205826269">
          <w:marLeft w:val="640"/>
          <w:marRight w:val="0"/>
          <w:marTop w:val="0"/>
          <w:marBottom w:val="0"/>
          <w:divBdr>
            <w:top w:val="none" w:sz="0" w:space="0" w:color="auto"/>
            <w:left w:val="none" w:sz="0" w:space="0" w:color="auto"/>
            <w:bottom w:val="none" w:sz="0" w:space="0" w:color="auto"/>
            <w:right w:val="none" w:sz="0" w:space="0" w:color="auto"/>
          </w:divBdr>
        </w:div>
        <w:div w:id="1089156038">
          <w:marLeft w:val="640"/>
          <w:marRight w:val="0"/>
          <w:marTop w:val="0"/>
          <w:marBottom w:val="0"/>
          <w:divBdr>
            <w:top w:val="none" w:sz="0" w:space="0" w:color="auto"/>
            <w:left w:val="none" w:sz="0" w:space="0" w:color="auto"/>
            <w:bottom w:val="none" w:sz="0" w:space="0" w:color="auto"/>
            <w:right w:val="none" w:sz="0" w:space="0" w:color="auto"/>
          </w:divBdr>
        </w:div>
        <w:div w:id="1243955596">
          <w:marLeft w:val="640"/>
          <w:marRight w:val="0"/>
          <w:marTop w:val="0"/>
          <w:marBottom w:val="0"/>
          <w:divBdr>
            <w:top w:val="none" w:sz="0" w:space="0" w:color="auto"/>
            <w:left w:val="none" w:sz="0" w:space="0" w:color="auto"/>
            <w:bottom w:val="none" w:sz="0" w:space="0" w:color="auto"/>
            <w:right w:val="none" w:sz="0" w:space="0" w:color="auto"/>
          </w:divBdr>
        </w:div>
        <w:div w:id="756485190">
          <w:marLeft w:val="640"/>
          <w:marRight w:val="0"/>
          <w:marTop w:val="0"/>
          <w:marBottom w:val="0"/>
          <w:divBdr>
            <w:top w:val="none" w:sz="0" w:space="0" w:color="auto"/>
            <w:left w:val="none" w:sz="0" w:space="0" w:color="auto"/>
            <w:bottom w:val="none" w:sz="0" w:space="0" w:color="auto"/>
            <w:right w:val="none" w:sz="0" w:space="0" w:color="auto"/>
          </w:divBdr>
        </w:div>
        <w:div w:id="1482649435">
          <w:marLeft w:val="640"/>
          <w:marRight w:val="0"/>
          <w:marTop w:val="0"/>
          <w:marBottom w:val="0"/>
          <w:divBdr>
            <w:top w:val="none" w:sz="0" w:space="0" w:color="auto"/>
            <w:left w:val="none" w:sz="0" w:space="0" w:color="auto"/>
            <w:bottom w:val="none" w:sz="0" w:space="0" w:color="auto"/>
            <w:right w:val="none" w:sz="0" w:space="0" w:color="auto"/>
          </w:divBdr>
        </w:div>
      </w:divsChild>
    </w:div>
    <w:div w:id="847519718">
      <w:bodyDiv w:val="1"/>
      <w:marLeft w:val="0"/>
      <w:marRight w:val="0"/>
      <w:marTop w:val="0"/>
      <w:marBottom w:val="0"/>
      <w:divBdr>
        <w:top w:val="none" w:sz="0" w:space="0" w:color="auto"/>
        <w:left w:val="none" w:sz="0" w:space="0" w:color="auto"/>
        <w:bottom w:val="none" w:sz="0" w:space="0" w:color="auto"/>
        <w:right w:val="none" w:sz="0" w:space="0" w:color="auto"/>
      </w:divBdr>
      <w:divsChild>
        <w:div w:id="826828600">
          <w:marLeft w:val="640"/>
          <w:marRight w:val="0"/>
          <w:marTop w:val="0"/>
          <w:marBottom w:val="0"/>
          <w:divBdr>
            <w:top w:val="none" w:sz="0" w:space="0" w:color="auto"/>
            <w:left w:val="none" w:sz="0" w:space="0" w:color="auto"/>
            <w:bottom w:val="none" w:sz="0" w:space="0" w:color="auto"/>
            <w:right w:val="none" w:sz="0" w:space="0" w:color="auto"/>
          </w:divBdr>
        </w:div>
        <w:div w:id="47145030">
          <w:marLeft w:val="640"/>
          <w:marRight w:val="0"/>
          <w:marTop w:val="0"/>
          <w:marBottom w:val="0"/>
          <w:divBdr>
            <w:top w:val="none" w:sz="0" w:space="0" w:color="auto"/>
            <w:left w:val="none" w:sz="0" w:space="0" w:color="auto"/>
            <w:bottom w:val="none" w:sz="0" w:space="0" w:color="auto"/>
            <w:right w:val="none" w:sz="0" w:space="0" w:color="auto"/>
          </w:divBdr>
        </w:div>
        <w:div w:id="2099211811">
          <w:marLeft w:val="640"/>
          <w:marRight w:val="0"/>
          <w:marTop w:val="0"/>
          <w:marBottom w:val="0"/>
          <w:divBdr>
            <w:top w:val="none" w:sz="0" w:space="0" w:color="auto"/>
            <w:left w:val="none" w:sz="0" w:space="0" w:color="auto"/>
            <w:bottom w:val="none" w:sz="0" w:space="0" w:color="auto"/>
            <w:right w:val="none" w:sz="0" w:space="0" w:color="auto"/>
          </w:divBdr>
        </w:div>
        <w:div w:id="1417901048">
          <w:marLeft w:val="640"/>
          <w:marRight w:val="0"/>
          <w:marTop w:val="0"/>
          <w:marBottom w:val="0"/>
          <w:divBdr>
            <w:top w:val="none" w:sz="0" w:space="0" w:color="auto"/>
            <w:left w:val="none" w:sz="0" w:space="0" w:color="auto"/>
            <w:bottom w:val="none" w:sz="0" w:space="0" w:color="auto"/>
            <w:right w:val="none" w:sz="0" w:space="0" w:color="auto"/>
          </w:divBdr>
        </w:div>
        <w:div w:id="184172748">
          <w:marLeft w:val="640"/>
          <w:marRight w:val="0"/>
          <w:marTop w:val="0"/>
          <w:marBottom w:val="0"/>
          <w:divBdr>
            <w:top w:val="none" w:sz="0" w:space="0" w:color="auto"/>
            <w:left w:val="none" w:sz="0" w:space="0" w:color="auto"/>
            <w:bottom w:val="none" w:sz="0" w:space="0" w:color="auto"/>
            <w:right w:val="none" w:sz="0" w:space="0" w:color="auto"/>
          </w:divBdr>
        </w:div>
        <w:div w:id="1817796719">
          <w:marLeft w:val="640"/>
          <w:marRight w:val="0"/>
          <w:marTop w:val="0"/>
          <w:marBottom w:val="0"/>
          <w:divBdr>
            <w:top w:val="none" w:sz="0" w:space="0" w:color="auto"/>
            <w:left w:val="none" w:sz="0" w:space="0" w:color="auto"/>
            <w:bottom w:val="none" w:sz="0" w:space="0" w:color="auto"/>
            <w:right w:val="none" w:sz="0" w:space="0" w:color="auto"/>
          </w:divBdr>
        </w:div>
        <w:div w:id="459418052">
          <w:marLeft w:val="640"/>
          <w:marRight w:val="0"/>
          <w:marTop w:val="0"/>
          <w:marBottom w:val="0"/>
          <w:divBdr>
            <w:top w:val="none" w:sz="0" w:space="0" w:color="auto"/>
            <w:left w:val="none" w:sz="0" w:space="0" w:color="auto"/>
            <w:bottom w:val="none" w:sz="0" w:space="0" w:color="auto"/>
            <w:right w:val="none" w:sz="0" w:space="0" w:color="auto"/>
          </w:divBdr>
        </w:div>
        <w:div w:id="1209101805">
          <w:marLeft w:val="640"/>
          <w:marRight w:val="0"/>
          <w:marTop w:val="0"/>
          <w:marBottom w:val="0"/>
          <w:divBdr>
            <w:top w:val="none" w:sz="0" w:space="0" w:color="auto"/>
            <w:left w:val="none" w:sz="0" w:space="0" w:color="auto"/>
            <w:bottom w:val="none" w:sz="0" w:space="0" w:color="auto"/>
            <w:right w:val="none" w:sz="0" w:space="0" w:color="auto"/>
          </w:divBdr>
        </w:div>
        <w:div w:id="1418094605">
          <w:marLeft w:val="640"/>
          <w:marRight w:val="0"/>
          <w:marTop w:val="0"/>
          <w:marBottom w:val="0"/>
          <w:divBdr>
            <w:top w:val="none" w:sz="0" w:space="0" w:color="auto"/>
            <w:left w:val="none" w:sz="0" w:space="0" w:color="auto"/>
            <w:bottom w:val="none" w:sz="0" w:space="0" w:color="auto"/>
            <w:right w:val="none" w:sz="0" w:space="0" w:color="auto"/>
          </w:divBdr>
        </w:div>
        <w:div w:id="1683046797">
          <w:marLeft w:val="640"/>
          <w:marRight w:val="0"/>
          <w:marTop w:val="0"/>
          <w:marBottom w:val="0"/>
          <w:divBdr>
            <w:top w:val="none" w:sz="0" w:space="0" w:color="auto"/>
            <w:left w:val="none" w:sz="0" w:space="0" w:color="auto"/>
            <w:bottom w:val="none" w:sz="0" w:space="0" w:color="auto"/>
            <w:right w:val="none" w:sz="0" w:space="0" w:color="auto"/>
          </w:divBdr>
        </w:div>
        <w:div w:id="1812601777">
          <w:marLeft w:val="640"/>
          <w:marRight w:val="0"/>
          <w:marTop w:val="0"/>
          <w:marBottom w:val="0"/>
          <w:divBdr>
            <w:top w:val="none" w:sz="0" w:space="0" w:color="auto"/>
            <w:left w:val="none" w:sz="0" w:space="0" w:color="auto"/>
            <w:bottom w:val="none" w:sz="0" w:space="0" w:color="auto"/>
            <w:right w:val="none" w:sz="0" w:space="0" w:color="auto"/>
          </w:divBdr>
        </w:div>
        <w:div w:id="1532063510">
          <w:marLeft w:val="640"/>
          <w:marRight w:val="0"/>
          <w:marTop w:val="0"/>
          <w:marBottom w:val="0"/>
          <w:divBdr>
            <w:top w:val="none" w:sz="0" w:space="0" w:color="auto"/>
            <w:left w:val="none" w:sz="0" w:space="0" w:color="auto"/>
            <w:bottom w:val="none" w:sz="0" w:space="0" w:color="auto"/>
            <w:right w:val="none" w:sz="0" w:space="0" w:color="auto"/>
          </w:divBdr>
        </w:div>
        <w:div w:id="1511413182">
          <w:marLeft w:val="640"/>
          <w:marRight w:val="0"/>
          <w:marTop w:val="0"/>
          <w:marBottom w:val="0"/>
          <w:divBdr>
            <w:top w:val="none" w:sz="0" w:space="0" w:color="auto"/>
            <w:left w:val="none" w:sz="0" w:space="0" w:color="auto"/>
            <w:bottom w:val="none" w:sz="0" w:space="0" w:color="auto"/>
            <w:right w:val="none" w:sz="0" w:space="0" w:color="auto"/>
          </w:divBdr>
        </w:div>
        <w:div w:id="165873764">
          <w:marLeft w:val="640"/>
          <w:marRight w:val="0"/>
          <w:marTop w:val="0"/>
          <w:marBottom w:val="0"/>
          <w:divBdr>
            <w:top w:val="none" w:sz="0" w:space="0" w:color="auto"/>
            <w:left w:val="none" w:sz="0" w:space="0" w:color="auto"/>
            <w:bottom w:val="none" w:sz="0" w:space="0" w:color="auto"/>
            <w:right w:val="none" w:sz="0" w:space="0" w:color="auto"/>
          </w:divBdr>
        </w:div>
        <w:div w:id="2974815">
          <w:marLeft w:val="640"/>
          <w:marRight w:val="0"/>
          <w:marTop w:val="0"/>
          <w:marBottom w:val="0"/>
          <w:divBdr>
            <w:top w:val="none" w:sz="0" w:space="0" w:color="auto"/>
            <w:left w:val="none" w:sz="0" w:space="0" w:color="auto"/>
            <w:bottom w:val="none" w:sz="0" w:space="0" w:color="auto"/>
            <w:right w:val="none" w:sz="0" w:space="0" w:color="auto"/>
          </w:divBdr>
        </w:div>
        <w:div w:id="660811373">
          <w:marLeft w:val="640"/>
          <w:marRight w:val="0"/>
          <w:marTop w:val="0"/>
          <w:marBottom w:val="0"/>
          <w:divBdr>
            <w:top w:val="none" w:sz="0" w:space="0" w:color="auto"/>
            <w:left w:val="none" w:sz="0" w:space="0" w:color="auto"/>
            <w:bottom w:val="none" w:sz="0" w:space="0" w:color="auto"/>
            <w:right w:val="none" w:sz="0" w:space="0" w:color="auto"/>
          </w:divBdr>
        </w:div>
        <w:div w:id="361902299">
          <w:marLeft w:val="640"/>
          <w:marRight w:val="0"/>
          <w:marTop w:val="0"/>
          <w:marBottom w:val="0"/>
          <w:divBdr>
            <w:top w:val="none" w:sz="0" w:space="0" w:color="auto"/>
            <w:left w:val="none" w:sz="0" w:space="0" w:color="auto"/>
            <w:bottom w:val="none" w:sz="0" w:space="0" w:color="auto"/>
            <w:right w:val="none" w:sz="0" w:space="0" w:color="auto"/>
          </w:divBdr>
        </w:div>
        <w:div w:id="1650284385">
          <w:marLeft w:val="640"/>
          <w:marRight w:val="0"/>
          <w:marTop w:val="0"/>
          <w:marBottom w:val="0"/>
          <w:divBdr>
            <w:top w:val="none" w:sz="0" w:space="0" w:color="auto"/>
            <w:left w:val="none" w:sz="0" w:space="0" w:color="auto"/>
            <w:bottom w:val="none" w:sz="0" w:space="0" w:color="auto"/>
            <w:right w:val="none" w:sz="0" w:space="0" w:color="auto"/>
          </w:divBdr>
        </w:div>
        <w:div w:id="1108622821">
          <w:marLeft w:val="640"/>
          <w:marRight w:val="0"/>
          <w:marTop w:val="0"/>
          <w:marBottom w:val="0"/>
          <w:divBdr>
            <w:top w:val="none" w:sz="0" w:space="0" w:color="auto"/>
            <w:left w:val="none" w:sz="0" w:space="0" w:color="auto"/>
            <w:bottom w:val="none" w:sz="0" w:space="0" w:color="auto"/>
            <w:right w:val="none" w:sz="0" w:space="0" w:color="auto"/>
          </w:divBdr>
        </w:div>
        <w:div w:id="521477533">
          <w:marLeft w:val="640"/>
          <w:marRight w:val="0"/>
          <w:marTop w:val="0"/>
          <w:marBottom w:val="0"/>
          <w:divBdr>
            <w:top w:val="none" w:sz="0" w:space="0" w:color="auto"/>
            <w:left w:val="none" w:sz="0" w:space="0" w:color="auto"/>
            <w:bottom w:val="none" w:sz="0" w:space="0" w:color="auto"/>
            <w:right w:val="none" w:sz="0" w:space="0" w:color="auto"/>
          </w:divBdr>
        </w:div>
        <w:div w:id="265236065">
          <w:marLeft w:val="640"/>
          <w:marRight w:val="0"/>
          <w:marTop w:val="0"/>
          <w:marBottom w:val="0"/>
          <w:divBdr>
            <w:top w:val="none" w:sz="0" w:space="0" w:color="auto"/>
            <w:left w:val="none" w:sz="0" w:space="0" w:color="auto"/>
            <w:bottom w:val="none" w:sz="0" w:space="0" w:color="auto"/>
            <w:right w:val="none" w:sz="0" w:space="0" w:color="auto"/>
          </w:divBdr>
        </w:div>
        <w:div w:id="1123887633">
          <w:marLeft w:val="640"/>
          <w:marRight w:val="0"/>
          <w:marTop w:val="0"/>
          <w:marBottom w:val="0"/>
          <w:divBdr>
            <w:top w:val="none" w:sz="0" w:space="0" w:color="auto"/>
            <w:left w:val="none" w:sz="0" w:space="0" w:color="auto"/>
            <w:bottom w:val="none" w:sz="0" w:space="0" w:color="auto"/>
            <w:right w:val="none" w:sz="0" w:space="0" w:color="auto"/>
          </w:divBdr>
        </w:div>
        <w:div w:id="1353848167">
          <w:marLeft w:val="640"/>
          <w:marRight w:val="0"/>
          <w:marTop w:val="0"/>
          <w:marBottom w:val="0"/>
          <w:divBdr>
            <w:top w:val="none" w:sz="0" w:space="0" w:color="auto"/>
            <w:left w:val="none" w:sz="0" w:space="0" w:color="auto"/>
            <w:bottom w:val="none" w:sz="0" w:space="0" w:color="auto"/>
            <w:right w:val="none" w:sz="0" w:space="0" w:color="auto"/>
          </w:divBdr>
        </w:div>
        <w:div w:id="705522911">
          <w:marLeft w:val="640"/>
          <w:marRight w:val="0"/>
          <w:marTop w:val="0"/>
          <w:marBottom w:val="0"/>
          <w:divBdr>
            <w:top w:val="none" w:sz="0" w:space="0" w:color="auto"/>
            <w:left w:val="none" w:sz="0" w:space="0" w:color="auto"/>
            <w:bottom w:val="none" w:sz="0" w:space="0" w:color="auto"/>
            <w:right w:val="none" w:sz="0" w:space="0" w:color="auto"/>
          </w:divBdr>
        </w:div>
        <w:div w:id="1407537520">
          <w:marLeft w:val="640"/>
          <w:marRight w:val="0"/>
          <w:marTop w:val="0"/>
          <w:marBottom w:val="0"/>
          <w:divBdr>
            <w:top w:val="none" w:sz="0" w:space="0" w:color="auto"/>
            <w:left w:val="none" w:sz="0" w:space="0" w:color="auto"/>
            <w:bottom w:val="none" w:sz="0" w:space="0" w:color="auto"/>
            <w:right w:val="none" w:sz="0" w:space="0" w:color="auto"/>
          </w:divBdr>
        </w:div>
        <w:div w:id="1368095343">
          <w:marLeft w:val="640"/>
          <w:marRight w:val="0"/>
          <w:marTop w:val="0"/>
          <w:marBottom w:val="0"/>
          <w:divBdr>
            <w:top w:val="none" w:sz="0" w:space="0" w:color="auto"/>
            <w:left w:val="none" w:sz="0" w:space="0" w:color="auto"/>
            <w:bottom w:val="none" w:sz="0" w:space="0" w:color="auto"/>
            <w:right w:val="none" w:sz="0" w:space="0" w:color="auto"/>
          </w:divBdr>
        </w:div>
        <w:div w:id="797336173">
          <w:marLeft w:val="640"/>
          <w:marRight w:val="0"/>
          <w:marTop w:val="0"/>
          <w:marBottom w:val="0"/>
          <w:divBdr>
            <w:top w:val="none" w:sz="0" w:space="0" w:color="auto"/>
            <w:left w:val="none" w:sz="0" w:space="0" w:color="auto"/>
            <w:bottom w:val="none" w:sz="0" w:space="0" w:color="auto"/>
            <w:right w:val="none" w:sz="0" w:space="0" w:color="auto"/>
          </w:divBdr>
        </w:div>
        <w:div w:id="256137422">
          <w:marLeft w:val="640"/>
          <w:marRight w:val="0"/>
          <w:marTop w:val="0"/>
          <w:marBottom w:val="0"/>
          <w:divBdr>
            <w:top w:val="none" w:sz="0" w:space="0" w:color="auto"/>
            <w:left w:val="none" w:sz="0" w:space="0" w:color="auto"/>
            <w:bottom w:val="none" w:sz="0" w:space="0" w:color="auto"/>
            <w:right w:val="none" w:sz="0" w:space="0" w:color="auto"/>
          </w:divBdr>
        </w:div>
        <w:div w:id="1871608543">
          <w:marLeft w:val="640"/>
          <w:marRight w:val="0"/>
          <w:marTop w:val="0"/>
          <w:marBottom w:val="0"/>
          <w:divBdr>
            <w:top w:val="none" w:sz="0" w:space="0" w:color="auto"/>
            <w:left w:val="none" w:sz="0" w:space="0" w:color="auto"/>
            <w:bottom w:val="none" w:sz="0" w:space="0" w:color="auto"/>
            <w:right w:val="none" w:sz="0" w:space="0" w:color="auto"/>
          </w:divBdr>
        </w:div>
        <w:div w:id="1665428409">
          <w:marLeft w:val="640"/>
          <w:marRight w:val="0"/>
          <w:marTop w:val="0"/>
          <w:marBottom w:val="0"/>
          <w:divBdr>
            <w:top w:val="none" w:sz="0" w:space="0" w:color="auto"/>
            <w:left w:val="none" w:sz="0" w:space="0" w:color="auto"/>
            <w:bottom w:val="none" w:sz="0" w:space="0" w:color="auto"/>
            <w:right w:val="none" w:sz="0" w:space="0" w:color="auto"/>
          </w:divBdr>
        </w:div>
        <w:div w:id="1255937056">
          <w:marLeft w:val="640"/>
          <w:marRight w:val="0"/>
          <w:marTop w:val="0"/>
          <w:marBottom w:val="0"/>
          <w:divBdr>
            <w:top w:val="none" w:sz="0" w:space="0" w:color="auto"/>
            <w:left w:val="none" w:sz="0" w:space="0" w:color="auto"/>
            <w:bottom w:val="none" w:sz="0" w:space="0" w:color="auto"/>
            <w:right w:val="none" w:sz="0" w:space="0" w:color="auto"/>
          </w:divBdr>
        </w:div>
        <w:div w:id="634337368">
          <w:marLeft w:val="640"/>
          <w:marRight w:val="0"/>
          <w:marTop w:val="0"/>
          <w:marBottom w:val="0"/>
          <w:divBdr>
            <w:top w:val="none" w:sz="0" w:space="0" w:color="auto"/>
            <w:left w:val="none" w:sz="0" w:space="0" w:color="auto"/>
            <w:bottom w:val="none" w:sz="0" w:space="0" w:color="auto"/>
            <w:right w:val="none" w:sz="0" w:space="0" w:color="auto"/>
          </w:divBdr>
        </w:div>
        <w:div w:id="632055050">
          <w:marLeft w:val="640"/>
          <w:marRight w:val="0"/>
          <w:marTop w:val="0"/>
          <w:marBottom w:val="0"/>
          <w:divBdr>
            <w:top w:val="none" w:sz="0" w:space="0" w:color="auto"/>
            <w:left w:val="none" w:sz="0" w:space="0" w:color="auto"/>
            <w:bottom w:val="none" w:sz="0" w:space="0" w:color="auto"/>
            <w:right w:val="none" w:sz="0" w:space="0" w:color="auto"/>
          </w:divBdr>
        </w:div>
        <w:div w:id="1401362616">
          <w:marLeft w:val="640"/>
          <w:marRight w:val="0"/>
          <w:marTop w:val="0"/>
          <w:marBottom w:val="0"/>
          <w:divBdr>
            <w:top w:val="none" w:sz="0" w:space="0" w:color="auto"/>
            <w:left w:val="none" w:sz="0" w:space="0" w:color="auto"/>
            <w:bottom w:val="none" w:sz="0" w:space="0" w:color="auto"/>
            <w:right w:val="none" w:sz="0" w:space="0" w:color="auto"/>
          </w:divBdr>
        </w:div>
        <w:div w:id="1514105337">
          <w:marLeft w:val="640"/>
          <w:marRight w:val="0"/>
          <w:marTop w:val="0"/>
          <w:marBottom w:val="0"/>
          <w:divBdr>
            <w:top w:val="none" w:sz="0" w:space="0" w:color="auto"/>
            <w:left w:val="none" w:sz="0" w:space="0" w:color="auto"/>
            <w:bottom w:val="none" w:sz="0" w:space="0" w:color="auto"/>
            <w:right w:val="none" w:sz="0" w:space="0" w:color="auto"/>
          </w:divBdr>
        </w:div>
        <w:div w:id="550267224">
          <w:marLeft w:val="640"/>
          <w:marRight w:val="0"/>
          <w:marTop w:val="0"/>
          <w:marBottom w:val="0"/>
          <w:divBdr>
            <w:top w:val="none" w:sz="0" w:space="0" w:color="auto"/>
            <w:left w:val="none" w:sz="0" w:space="0" w:color="auto"/>
            <w:bottom w:val="none" w:sz="0" w:space="0" w:color="auto"/>
            <w:right w:val="none" w:sz="0" w:space="0" w:color="auto"/>
          </w:divBdr>
        </w:div>
        <w:div w:id="98332775">
          <w:marLeft w:val="640"/>
          <w:marRight w:val="0"/>
          <w:marTop w:val="0"/>
          <w:marBottom w:val="0"/>
          <w:divBdr>
            <w:top w:val="none" w:sz="0" w:space="0" w:color="auto"/>
            <w:left w:val="none" w:sz="0" w:space="0" w:color="auto"/>
            <w:bottom w:val="none" w:sz="0" w:space="0" w:color="auto"/>
            <w:right w:val="none" w:sz="0" w:space="0" w:color="auto"/>
          </w:divBdr>
        </w:div>
        <w:div w:id="1231117340">
          <w:marLeft w:val="640"/>
          <w:marRight w:val="0"/>
          <w:marTop w:val="0"/>
          <w:marBottom w:val="0"/>
          <w:divBdr>
            <w:top w:val="none" w:sz="0" w:space="0" w:color="auto"/>
            <w:left w:val="none" w:sz="0" w:space="0" w:color="auto"/>
            <w:bottom w:val="none" w:sz="0" w:space="0" w:color="auto"/>
            <w:right w:val="none" w:sz="0" w:space="0" w:color="auto"/>
          </w:divBdr>
        </w:div>
        <w:div w:id="1171021489">
          <w:marLeft w:val="640"/>
          <w:marRight w:val="0"/>
          <w:marTop w:val="0"/>
          <w:marBottom w:val="0"/>
          <w:divBdr>
            <w:top w:val="none" w:sz="0" w:space="0" w:color="auto"/>
            <w:left w:val="none" w:sz="0" w:space="0" w:color="auto"/>
            <w:bottom w:val="none" w:sz="0" w:space="0" w:color="auto"/>
            <w:right w:val="none" w:sz="0" w:space="0" w:color="auto"/>
          </w:divBdr>
        </w:div>
        <w:div w:id="1065370779">
          <w:marLeft w:val="640"/>
          <w:marRight w:val="0"/>
          <w:marTop w:val="0"/>
          <w:marBottom w:val="0"/>
          <w:divBdr>
            <w:top w:val="none" w:sz="0" w:space="0" w:color="auto"/>
            <w:left w:val="none" w:sz="0" w:space="0" w:color="auto"/>
            <w:bottom w:val="none" w:sz="0" w:space="0" w:color="auto"/>
            <w:right w:val="none" w:sz="0" w:space="0" w:color="auto"/>
          </w:divBdr>
        </w:div>
        <w:div w:id="257560843">
          <w:marLeft w:val="640"/>
          <w:marRight w:val="0"/>
          <w:marTop w:val="0"/>
          <w:marBottom w:val="0"/>
          <w:divBdr>
            <w:top w:val="none" w:sz="0" w:space="0" w:color="auto"/>
            <w:left w:val="none" w:sz="0" w:space="0" w:color="auto"/>
            <w:bottom w:val="none" w:sz="0" w:space="0" w:color="auto"/>
            <w:right w:val="none" w:sz="0" w:space="0" w:color="auto"/>
          </w:divBdr>
        </w:div>
        <w:div w:id="1703239296">
          <w:marLeft w:val="640"/>
          <w:marRight w:val="0"/>
          <w:marTop w:val="0"/>
          <w:marBottom w:val="0"/>
          <w:divBdr>
            <w:top w:val="none" w:sz="0" w:space="0" w:color="auto"/>
            <w:left w:val="none" w:sz="0" w:space="0" w:color="auto"/>
            <w:bottom w:val="none" w:sz="0" w:space="0" w:color="auto"/>
            <w:right w:val="none" w:sz="0" w:space="0" w:color="auto"/>
          </w:divBdr>
        </w:div>
        <w:div w:id="180902252">
          <w:marLeft w:val="640"/>
          <w:marRight w:val="0"/>
          <w:marTop w:val="0"/>
          <w:marBottom w:val="0"/>
          <w:divBdr>
            <w:top w:val="none" w:sz="0" w:space="0" w:color="auto"/>
            <w:left w:val="none" w:sz="0" w:space="0" w:color="auto"/>
            <w:bottom w:val="none" w:sz="0" w:space="0" w:color="auto"/>
            <w:right w:val="none" w:sz="0" w:space="0" w:color="auto"/>
          </w:divBdr>
        </w:div>
        <w:div w:id="343173741">
          <w:marLeft w:val="640"/>
          <w:marRight w:val="0"/>
          <w:marTop w:val="0"/>
          <w:marBottom w:val="0"/>
          <w:divBdr>
            <w:top w:val="none" w:sz="0" w:space="0" w:color="auto"/>
            <w:left w:val="none" w:sz="0" w:space="0" w:color="auto"/>
            <w:bottom w:val="none" w:sz="0" w:space="0" w:color="auto"/>
            <w:right w:val="none" w:sz="0" w:space="0" w:color="auto"/>
          </w:divBdr>
        </w:div>
        <w:div w:id="2127851822">
          <w:marLeft w:val="640"/>
          <w:marRight w:val="0"/>
          <w:marTop w:val="0"/>
          <w:marBottom w:val="0"/>
          <w:divBdr>
            <w:top w:val="none" w:sz="0" w:space="0" w:color="auto"/>
            <w:left w:val="none" w:sz="0" w:space="0" w:color="auto"/>
            <w:bottom w:val="none" w:sz="0" w:space="0" w:color="auto"/>
            <w:right w:val="none" w:sz="0" w:space="0" w:color="auto"/>
          </w:divBdr>
        </w:div>
        <w:div w:id="667826022">
          <w:marLeft w:val="640"/>
          <w:marRight w:val="0"/>
          <w:marTop w:val="0"/>
          <w:marBottom w:val="0"/>
          <w:divBdr>
            <w:top w:val="none" w:sz="0" w:space="0" w:color="auto"/>
            <w:left w:val="none" w:sz="0" w:space="0" w:color="auto"/>
            <w:bottom w:val="none" w:sz="0" w:space="0" w:color="auto"/>
            <w:right w:val="none" w:sz="0" w:space="0" w:color="auto"/>
          </w:divBdr>
        </w:div>
        <w:div w:id="1251086275">
          <w:marLeft w:val="640"/>
          <w:marRight w:val="0"/>
          <w:marTop w:val="0"/>
          <w:marBottom w:val="0"/>
          <w:divBdr>
            <w:top w:val="none" w:sz="0" w:space="0" w:color="auto"/>
            <w:left w:val="none" w:sz="0" w:space="0" w:color="auto"/>
            <w:bottom w:val="none" w:sz="0" w:space="0" w:color="auto"/>
            <w:right w:val="none" w:sz="0" w:space="0" w:color="auto"/>
          </w:divBdr>
        </w:div>
        <w:div w:id="1067342042">
          <w:marLeft w:val="640"/>
          <w:marRight w:val="0"/>
          <w:marTop w:val="0"/>
          <w:marBottom w:val="0"/>
          <w:divBdr>
            <w:top w:val="none" w:sz="0" w:space="0" w:color="auto"/>
            <w:left w:val="none" w:sz="0" w:space="0" w:color="auto"/>
            <w:bottom w:val="none" w:sz="0" w:space="0" w:color="auto"/>
            <w:right w:val="none" w:sz="0" w:space="0" w:color="auto"/>
          </w:divBdr>
        </w:div>
        <w:div w:id="1043289898">
          <w:marLeft w:val="640"/>
          <w:marRight w:val="0"/>
          <w:marTop w:val="0"/>
          <w:marBottom w:val="0"/>
          <w:divBdr>
            <w:top w:val="none" w:sz="0" w:space="0" w:color="auto"/>
            <w:left w:val="none" w:sz="0" w:space="0" w:color="auto"/>
            <w:bottom w:val="none" w:sz="0" w:space="0" w:color="auto"/>
            <w:right w:val="none" w:sz="0" w:space="0" w:color="auto"/>
          </w:divBdr>
        </w:div>
        <w:div w:id="451442066">
          <w:marLeft w:val="640"/>
          <w:marRight w:val="0"/>
          <w:marTop w:val="0"/>
          <w:marBottom w:val="0"/>
          <w:divBdr>
            <w:top w:val="none" w:sz="0" w:space="0" w:color="auto"/>
            <w:left w:val="none" w:sz="0" w:space="0" w:color="auto"/>
            <w:bottom w:val="none" w:sz="0" w:space="0" w:color="auto"/>
            <w:right w:val="none" w:sz="0" w:space="0" w:color="auto"/>
          </w:divBdr>
        </w:div>
        <w:div w:id="376008373">
          <w:marLeft w:val="640"/>
          <w:marRight w:val="0"/>
          <w:marTop w:val="0"/>
          <w:marBottom w:val="0"/>
          <w:divBdr>
            <w:top w:val="none" w:sz="0" w:space="0" w:color="auto"/>
            <w:left w:val="none" w:sz="0" w:space="0" w:color="auto"/>
            <w:bottom w:val="none" w:sz="0" w:space="0" w:color="auto"/>
            <w:right w:val="none" w:sz="0" w:space="0" w:color="auto"/>
          </w:divBdr>
        </w:div>
        <w:div w:id="1100880492">
          <w:marLeft w:val="640"/>
          <w:marRight w:val="0"/>
          <w:marTop w:val="0"/>
          <w:marBottom w:val="0"/>
          <w:divBdr>
            <w:top w:val="none" w:sz="0" w:space="0" w:color="auto"/>
            <w:left w:val="none" w:sz="0" w:space="0" w:color="auto"/>
            <w:bottom w:val="none" w:sz="0" w:space="0" w:color="auto"/>
            <w:right w:val="none" w:sz="0" w:space="0" w:color="auto"/>
          </w:divBdr>
        </w:div>
        <w:div w:id="1121680748">
          <w:marLeft w:val="640"/>
          <w:marRight w:val="0"/>
          <w:marTop w:val="0"/>
          <w:marBottom w:val="0"/>
          <w:divBdr>
            <w:top w:val="none" w:sz="0" w:space="0" w:color="auto"/>
            <w:left w:val="none" w:sz="0" w:space="0" w:color="auto"/>
            <w:bottom w:val="none" w:sz="0" w:space="0" w:color="auto"/>
            <w:right w:val="none" w:sz="0" w:space="0" w:color="auto"/>
          </w:divBdr>
        </w:div>
        <w:div w:id="1238397792">
          <w:marLeft w:val="640"/>
          <w:marRight w:val="0"/>
          <w:marTop w:val="0"/>
          <w:marBottom w:val="0"/>
          <w:divBdr>
            <w:top w:val="none" w:sz="0" w:space="0" w:color="auto"/>
            <w:left w:val="none" w:sz="0" w:space="0" w:color="auto"/>
            <w:bottom w:val="none" w:sz="0" w:space="0" w:color="auto"/>
            <w:right w:val="none" w:sz="0" w:space="0" w:color="auto"/>
          </w:divBdr>
        </w:div>
        <w:div w:id="1725176673">
          <w:marLeft w:val="640"/>
          <w:marRight w:val="0"/>
          <w:marTop w:val="0"/>
          <w:marBottom w:val="0"/>
          <w:divBdr>
            <w:top w:val="none" w:sz="0" w:space="0" w:color="auto"/>
            <w:left w:val="none" w:sz="0" w:space="0" w:color="auto"/>
            <w:bottom w:val="none" w:sz="0" w:space="0" w:color="auto"/>
            <w:right w:val="none" w:sz="0" w:space="0" w:color="auto"/>
          </w:divBdr>
        </w:div>
        <w:div w:id="1475021839">
          <w:marLeft w:val="640"/>
          <w:marRight w:val="0"/>
          <w:marTop w:val="0"/>
          <w:marBottom w:val="0"/>
          <w:divBdr>
            <w:top w:val="none" w:sz="0" w:space="0" w:color="auto"/>
            <w:left w:val="none" w:sz="0" w:space="0" w:color="auto"/>
            <w:bottom w:val="none" w:sz="0" w:space="0" w:color="auto"/>
            <w:right w:val="none" w:sz="0" w:space="0" w:color="auto"/>
          </w:divBdr>
        </w:div>
        <w:div w:id="533811861">
          <w:marLeft w:val="640"/>
          <w:marRight w:val="0"/>
          <w:marTop w:val="0"/>
          <w:marBottom w:val="0"/>
          <w:divBdr>
            <w:top w:val="none" w:sz="0" w:space="0" w:color="auto"/>
            <w:left w:val="none" w:sz="0" w:space="0" w:color="auto"/>
            <w:bottom w:val="none" w:sz="0" w:space="0" w:color="auto"/>
            <w:right w:val="none" w:sz="0" w:space="0" w:color="auto"/>
          </w:divBdr>
        </w:div>
        <w:div w:id="821458786">
          <w:marLeft w:val="640"/>
          <w:marRight w:val="0"/>
          <w:marTop w:val="0"/>
          <w:marBottom w:val="0"/>
          <w:divBdr>
            <w:top w:val="none" w:sz="0" w:space="0" w:color="auto"/>
            <w:left w:val="none" w:sz="0" w:space="0" w:color="auto"/>
            <w:bottom w:val="none" w:sz="0" w:space="0" w:color="auto"/>
            <w:right w:val="none" w:sz="0" w:space="0" w:color="auto"/>
          </w:divBdr>
        </w:div>
        <w:div w:id="132606288">
          <w:marLeft w:val="640"/>
          <w:marRight w:val="0"/>
          <w:marTop w:val="0"/>
          <w:marBottom w:val="0"/>
          <w:divBdr>
            <w:top w:val="none" w:sz="0" w:space="0" w:color="auto"/>
            <w:left w:val="none" w:sz="0" w:space="0" w:color="auto"/>
            <w:bottom w:val="none" w:sz="0" w:space="0" w:color="auto"/>
            <w:right w:val="none" w:sz="0" w:space="0" w:color="auto"/>
          </w:divBdr>
        </w:div>
        <w:div w:id="1111783972">
          <w:marLeft w:val="640"/>
          <w:marRight w:val="0"/>
          <w:marTop w:val="0"/>
          <w:marBottom w:val="0"/>
          <w:divBdr>
            <w:top w:val="none" w:sz="0" w:space="0" w:color="auto"/>
            <w:left w:val="none" w:sz="0" w:space="0" w:color="auto"/>
            <w:bottom w:val="none" w:sz="0" w:space="0" w:color="auto"/>
            <w:right w:val="none" w:sz="0" w:space="0" w:color="auto"/>
          </w:divBdr>
        </w:div>
        <w:div w:id="1888252629">
          <w:marLeft w:val="640"/>
          <w:marRight w:val="0"/>
          <w:marTop w:val="0"/>
          <w:marBottom w:val="0"/>
          <w:divBdr>
            <w:top w:val="none" w:sz="0" w:space="0" w:color="auto"/>
            <w:left w:val="none" w:sz="0" w:space="0" w:color="auto"/>
            <w:bottom w:val="none" w:sz="0" w:space="0" w:color="auto"/>
            <w:right w:val="none" w:sz="0" w:space="0" w:color="auto"/>
          </w:divBdr>
        </w:div>
        <w:div w:id="1977102623">
          <w:marLeft w:val="640"/>
          <w:marRight w:val="0"/>
          <w:marTop w:val="0"/>
          <w:marBottom w:val="0"/>
          <w:divBdr>
            <w:top w:val="none" w:sz="0" w:space="0" w:color="auto"/>
            <w:left w:val="none" w:sz="0" w:space="0" w:color="auto"/>
            <w:bottom w:val="none" w:sz="0" w:space="0" w:color="auto"/>
            <w:right w:val="none" w:sz="0" w:space="0" w:color="auto"/>
          </w:divBdr>
        </w:div>
        <w:div w:id="2002080209">
          <w:marLeft w:val="640"/>
          <w:marRight w:val="0"/>
          <w:marTop w:val="0"/>
          <w:marBottom w:val="0"/>
          <w:divBdr>
            <w:top w:val="none" w:sz="0" w:space="0" w:color="auto"/>
            <w:left w:val="none" w:sz="0" w:space="0" w:color="auto"/>
            <w:bottom w:val="none" w:sz="0" w:space="0" w:color="auto"/>
            <w:right w:val="none" w:sz="0" w:space="0" w:color="auto"/>
          </w:divBdr>
        </w:div>
        <w:div w:id="1805000848">
          <w:marLeft w:val="640"/>
          <w:marRight w:val="0"/>
          <w:marTop w:val="0"/>
          <w:marBottom w:val="0"/>
          <w:divBdr>
            <w:top w:val="none" w:sz="0" w:space="0" w:color="auto"/>
            <w:left w:val="none" w:sz="0" w:space="0" w:color="auto"/>
            <w:bottom w:val="none" w:sz="0" w:space="0" w:color="auto"/>
            <w:right w:val="none" w:sz="0" w:space="0" w:color="auto"/>
          </w:divBdr>
        </w:div>
        <w:div w:id="1232040668">
          <w:marLeft w:val="640"/>
          <w:marRight w:val="0"/>
          <w:marTop w:val="0"/>
          <w:marBottom w:val="0"/>
          <w:divBdr>
            <w:top w:val="none" w:sz="0" w:space="0" w:color="auto"/>
            <w:left w:val="none" w:sz="0" w:space="0" w:color="auto"/>
            <w:bottom w:val="none" w:sz="0" w:space="0" w:color="auto"/>
            <w:right w:val="none" w:sz="0" w:space="0" w:color="auto"/>
          </w:divBdr>
        </w:div>
        <w:div w:id="2091734273">
          <w:marLeft w:val="640"/>
          <w:marRight w:val="0"/>
          <w:marTop w:val="0"/>
          <w:marBottom w:val="0"/>
          <w:divBdr>
            <w:top w:val="none" w:sz="0" w:space="0" w:color="auto"/>
            <w:left w:val="none" w:sz="0" w:space="0" w:color="auto"/>
            <w:bottom w:val="none" w:sz="0" w:space="0" w:color="auto"/>
            <w:right w:val="none" w:sz="0" w:space="0" w:color="auto"/>
          </w:divBdr>
        </w:div>
        <w:div w:id="647904562">
          <w:marLeft w:val="640"/>
          <w:marRight w:val="0"/>
          <w:marTop w:val="0"/>
          <w:marBottom w:val="0"/>
          <w:divBdr>
            <w:top w:val="none" w:sz="0" w:space="0" w:color="auto"/>
            <w:left w:val="none" w:sz="0" w:space="0" w:color="auto"/>
            <w:bottom w:val="none" w:sz="0" w:space="0" w:color="auto"/>
            <w:right w:val="none" w:sz="0" w:space="0" w:color="auto"/>
          </w:divBdr>
        </w:div>
        <w:div w:id="1077828708">
          <w:marLeft w:val="640"/>
          <w:marRight w:val="0"/>
          <w:marTop w:val="0"/>
          <w:marBottom w:val="0"/>
          <w:divBdr>
            <w:top w:val="none" w:sz="0" w:space="0" w:color="auto"/>
            <w:left w:val="none" w:sz="0" w:space="0" w:color="auto"/>
            <w:bottom w:val="none" w:sz="0" w:space="0" w:color="auto"/>
            <w:right w:val="none" w:sz="0" w:space="0" w:color="auto"/>
          </w:divBdr>
        </w:div>
        <w:div w:id="2058820633">
          <w:marLeft w:val="640"/>
          <w:marRight w:val="0"/>
          <w:marTop w:val="0"/>
          <w:marBottom w:val="0"/>
          <w:divBdr>
            <w:top w:val="none" w:sz="0" w:space="0" w:color="auto"/>
            <w:left w:val="none" w:sz="0" w:space="0" w:color="auto"/>
            <w:bottom w:val="none" w:sz="0" w:space="0" w:color="auto"/>
            <w:right w:val="none" w:sz="0" w:space="0" w:color="auto"/>
          </w:divBdr>
        </w:div>
        <w:div w:id="2009432057">
          <w:marLeft w:val="640"/>
          <w:marRight w:val="0"/>
          <w:marTop w:val="0"/>
          <w:marBottom w:val="0"/>
          <w:divBdr>
            <w:top w:val="none" w:sz="0" w:space="0" w:color="auto"/>
            <w:left w:val="none" w:sz="0" w:space="0" w:color="auto"/>
            <w:bottom w:val="none" w:sz="0" w:space="0" w:color="auto"/>
            <w:right w:val="none" w:sz="0" w:space="0" w:color="auto"/>
          </w:divBdr>
        </w:div>
        <w:div w:id="862404873">
          <w:marLeft w:val="640"/>
          <w:marRight w:val="0"/>
          <w:marTop w:val="0"/>
          <w:marBottom w:val="0"/>
          <w:divBdr>
            <w:top w:val="none" w:sz="0" w:space="0" w:color="auto"/>
            <w:left w:val="none" w:sz="0" w:space="0" w:color="auto"/>
            <w:bottom w:val="none" w:sz="0" w:space="0" w:color="auto"/>
            <w:right w:val="none" w:sz="0" w:space="0" w:color="auto"/>
          </w:divBdr>
        </w:div>
        <w:div w:id="578445245">
          <w:marLeft w:val="640"/>
          <w:marRight w:val="0"/>
          <w:marTop w:val="0"/>
          <w:marBottom w:val="0"/>
          <w:divBdr>
            <w:top w:val="none" w:sz="0" w:space="0" w:color="auto"/>
            <w:left w:val="none" w:sz="0" w:space="0" w:color="auto"/>
            <w:bottom w:val="none" w:sz="0" w:space="0" w:color="auto"/>
            <w:right w:val="none" w:sz="0" w:space="0" w:color="auto"/>
          </w:divBdr>
        </w:div>
        <w:div w:id="142623791">
          <w:marLeft w:val="640"/>
          <w:marRight w:val="0"/>
          <w:marTop w:val="0"/>
          <w:marBottom w:val="0"/>
          <w:divBdr>
            <w:top w:val="none" w:sz="0" w:space="0" w:color="auto"/>
            <w:left w:val="none" w:sz="0" w:space="0" w:color="auto"/>
            <w:bottom w:val="none" w:sz="0" w:space="0" w:color="auto"/>
            <w:right w:val="none" w:sz="0" w:space="0" w:color="auto"/>
          </w:divBdr>
        </w:div>
        <w:div w:id="1729568765">
          <w:marLeft w:val="640"/>
          <w:marRight w:val="0"/>
          <w:marTop w:val="0"/>
          <w:marBottom w:val="0"/>
          <w:divBdr>
            <w:top w:val="none" w:sz="0" w:space="0" w:color="auto"/>
            <w:left w:val="none" w:sz="0" w:space="0" w:color="auto"/>
            <w:bottom w:val="none" w:sz="0" w:space="0" w:color="auto"/>
            <w:right w:val="none" w:sz="0" w:space="0" w:color="auto"/>
          </w:divBdr>
        </w:div>
        <w:div w:id="1129129154">
          <w:marLeft w:val="640"/>
          <w:marRight w:val="0"/>
          <w:marTop w:val="0"/>
          <w:marBottom w:val="0"/>
          <w:divBdr>
            <w:top w:val="none" w:sz="0" w:space="0" w:color="auto"/>
            <w:left w:val="none" w:sz="0" w:space="0" w:color="auto"/>
            <w:bottom w:val="none" w:sz="0" w:space="0" w:color="auto"/>
            <w:right w:val="none" w:sz="0" w:space="0" w:color="auto"/>
          </w:divBdr>
        </w:div>
        <w:div w:id="1271547064">
          <w:marLeft w:val="640"/>
          <w:marRight w:val="0"/>
          <w:marTop w:val="0"/>
          <w:marBottom w:val="0"/>
          <w:divBdr>
            <w:top w:val="none" w:sz="0" w:space="0" w:color="auto"/>
            <w:left w:val="none" w:sz="0" w:space="0" w:color="auto"/>
            <w:bottom w:val="none" w:sz="0" w:space="0" w:color="auto"/>
            <w:right w:val="none" w:sz="0" w:space="0" w:color="auto"/>
          </w:divBdr>
        </w:div>
        <w:div w:id="1559128460">
          <w:marLeft w:val="640"/>
          <w:marRight w:val="0"/>
          <w:marTop w:val="0"/>
          <w:marBottom w:val="0"/>
          <w:divBdr>
            <w:top w:val="none" w:sz="0" w:space="0" w:color="auto"/>
            <w:left w:val="none" w:sz="0" w:space="0" w:color="auto"/>
            <w:bottom w:val="none" w:sz="0" w:space="0" w:color="auto"/>
            <w:right w:val="none" w:sz="0" w:space="0" w:color="auto"/>
          </w:divBdr>
        </w:div>
        <w:div w:id="1443184347">
          <w:marLeft w:val="640"/>
          <w:marRight w:val="0"/>
          <w:marTop w:val="0"/>
          <w:marBottom w:val="0"/>
          <w:divBdr>
            <w:top w:val="none" w:sz="0" w:space="0" w:color="auto"/>
            <w:left w:val="none" w:sz="0" w:space="0" w:color="auto"/>
            <w:bottom w:val="none" w:sz="0" w:space="0" w:color="auto"/>
            <w:right w:val="none" w:sz="0" w:space="0" w:color="auto"/>
          </w:divBdr>
        </w:div>
        <w:div w:id="2000771738">
          <w:marLeft w:val="640"/>
          <w:marRight w:val="0"/>
          <w:marTop w:val="0"/>
          <w:marBottom w:val="0"/>
          <w:divBdr>
            <w:top w:val="none" w:sz="0" w:space="0" w:color="auto"/>
            <w:left w:val="none" w:sz="0" w:space="0" w:color="auto"/>
            <w:bottom w:val="none" w:sz="0" w:space="0" w:color="auto"/>
            <w:right w:val="none" w:sz="0" w:space="0" w:color="auto"/>
          </w:divBdr>
        </w:div>
        <w:div w:id="2005619153">
          <w:marLeft w:val="640"/>
          <w:marRight w:val="0"/>
          <w:marTop w:val="0"/>
          <w:marBottom w:val="0"/>
          <w:divBdr>
            <w:top w:val="none" w:sz="0" w:space="0" w:color="auto"/>
            <w:left w:val="none" w:sz="0" w:space="0" w:color="auto"/>
            <w:bottom w:val="none" w:sz="0" w:space="0" w:color="auto"/>
            <w:right w:val="none" w:sz="0" w:space="0" w:color="auto"/>
          </w:divBdr>
        </w:div>
        <w:div w:id="1767650370">
          <w:marLeft w:val="640"/>
          <w:marRight w:val="0"/>
          <w:marTop w:val="0"/>
          <w:marBottom w:val="0"/>
          <w:divBdr>
            <w:top w:val="none" w:sz="0" w:space="0" w:color="auto"/>
            <w:left w:val="none" w:sz="0" w:space="0" w:color="auto"/>
            <w:bottom w:val="none" w:sz="0" w:space="0" w:color="auto"/>
            <w:right w:val="none" w:sz="0" w:space="0" w:color="auto"/>
          </w:divBdr>
        </w:div>
        <w:div w:id="1801879031">
          <w:marLeft w:val="640"/>
          <w:marRight w:val="0"/>
          <w:marTop w:val="0"/>
          <w:marBottom w:val="0"/>
          <w:divBdr>
            <w:top w:val="none" w:sz="0" w:space="0" w:color="auto"/>
            <w:left w:val="none" w:sz="0" w:space="0" w:color="auto"/>
            <w:bottom w:val="none" w:sz="0" w:space="0" w:color="auto"/>
            <w:right w:val="none" w:sz="0" w:space="0" w:color="auto"/>
          </w:divBdr>
        </w:div>
        <w:div w:id="392312932">
          <w:marLeft w:val="640"/>
          <w:marRight w:val="0"/>
          <w:marTop w:val="0"/>
          <w:marBottom w:val="0"/>
          <w:divBdr>
            <w:top w:val="none" w:sz="0" w:space="0" w:color="auto"/>
            <w:left w:val="none" w:sz="0" w:space="0" w:color="auto"/>
            <w:bottom w:val="none" w:sz="0" w:space="0" w:color="auto"/>
            <w:right w:val="none" w:sz="0" w:space="0" w:color="auto"/>
          </w:divBdr>
        </w:div>
        <w:div w:id="1961761275">
          <w:marLeft w:val="640"/>
          <w:marRight w:val="0"/>
          <w:marTop w:val="0"/>
          <w:marBottom w:val="0"/>
          <w:divBdr>
            <w:top w:val="none" w:sz="0" w:space="0" w:color="auto"/>
            <w:left w:val="none" w:sz="0" w:space="0" w:color="auto"/>
            <w:bottom w:val="none" w:sz="0" w:space="0" w:color="auto"/>
            <w:right w:val="none" w:sz="0" w:space="0" w:color="auto"/>
          </w:divBdr>
        </w:div>
        <w:div w:id="1242907515">
          <w:marLeft w:val="640"/>
          <w:marRight w:val="0"/>
          <w:marTop w:val="0"/>
          <w:marBottom w:val="0"/>
          <w:divBdr>
            <w:top w:val="none" w:sz="0" w:space="0" w:color="auto"/>
            <w:left w:val="none" w:sz="0" w:space="0" w:color="auto"/>
            <w:bottom w:val="none" w:sz="0" w:space="0" w:color="auto"/>
            <w:right w:val="none" w:sz="0" w:space="0" w:color="auto"/>
          </w:divBdr>
        </w:div>
        <w:div w:id="1471900264">
          <w:marLeft w:val="640"/>
          <w:marRight w:val="0"/>
          <w:marTop w:val="0"/>
          <w:marBottom w:val="0"/>
          <w:divBdr>
            <w:top w:val="none" w:sz="0" w:space="0" w:color="auto"/>
            <w:left w:val="none" w:sz="0" w:space="0" w:color="auto"/>
            <w:bottom w:val="none" w:sz="0" w:space="0" w:color="auto"/>
            <w:right w:val="none" w:sz="0" w:space="0" w:color="auto"/>
          </w:divBdr>
        </w:div>
        <w:div w:id="1138186723">
          <w:marLeft w:val="640"/>
          <w:marRight w:val="0"/>
          <w:marTop w:val="0"/>
          <w:marBottom w:val="0"/>
          <w:divBdr>
            <w:top w:val="none" w:sz="0" w:space="0" w:color="auto"/>
            <w:left w:val="none" w:sz="0" w:space="0" w:color="auto"/>
            <w:bottom w:val="none" w:sz="0" w:space="0" w:color="auto"/>
            <w:right w:val="none" w:sz="0" w:space="0" w:color="auto"/>
          </w:divBdr>
        </w:div>
        <w:div w:id="1782215940">
          <w:marLeft w:val="640"/>
          <w:marRight w:val="0"/>
          <w:marTop w:val="0"/>
          <w:marBottom w:val="0"/>
          <w:divBdr>
            <w:top w:val="none" w:sz="0" w:space="0" w:color="auto"/>
            <w:left w:val="none" w:sz="0" w:space="0" w:color="auto"/>
            <w:bottom w:val="none" w:sz="0" w:space="0" w:color="auto"/>
            <w:right w:val="none" w:sz="0" w:space="0" w:color="auto"/>
          </w:divBdr>
        </w:div>
        <w:div w:id="984242057">
          <w:marLeft w:val="640"/>
          <w:marRight w:val="0"/>
          <w:marTop w:val="0"/>
          <w:marBottom w:val="0"/>
          <w:divBdr>
            <w:top w:val="none" w:sz="0" w:space="0" w:color="auto"/>
            <w:left w:val="none" w:sz="0" w:space="0" w:color="auto"/>
            <w:bottom w:val="none" w:sz="0" w:space="0" w:color="auto"/>
            <w:right w:val="none" w:sz="0" w:space="0" w:color="auto"/>
          </w:divBdr>
        </w:div>
        <w:div w:id="1121529802">
          <w:marLeft w:val="640"/>
          <w:marRight w:val="0"/>
          <w:marTop w:val="0"/>
          <w:marBottom w:val="0"/>
          <w:divBdr>
            <w:top w:val="none" w:sz="0" w:space="0" w:color="auto"/>
            <w:left w:val="none" w:sz="0" w:space="0" w:color="auto"/>
            <w:bottom w:val="none" w:sz="0" w:space="0" w:color="auto"/>
            <w:right w:val="none" w:sz="0" w:space="0" w:color="auto"/>
          </w:divBdr>
        </w:div>
        <w:div w:id="2030787479">
          <w:marLeft w:val="640"/>
          <w:marRight w:val="0"/>
          <w:marTop w:val="0"/>
          <w:marBottom w:val="0"/>
          <w:divBdr>
            <w:top w:val="none" w:sz="0" w:space="0" w:color="auto"/>
            <w:left w:val="none" w:sz="0" w:space="0" w:color="auto"/>
            <w:bottom w:val="none" w:sz="0" w:space="0" w:color="auto"/>
            <w:right w:val="none" w:sz="0" w:space="0" w:color="auto"/>
          </w:divBdr>
        </w:div>
        <w:div w:id="1269268215">
          <w:marLeft w:val="640"/>
          <w:marRight w:val="0"/>
          <w:marTop w:val="0"/>
          <w:marBottom w:val="0"/>
          <w:divBdr>
            <w:top w:val="none" w:sz="0" w:space="0" w:color="auto"/>
            <w:left w:val="none" w:sz="0" w:space="0" w:color="auto"/>
            <w:bottom w:val="none" w:sz="0" w:space="0" w:color="auto"/>
            <w:right w:val="none" w:sz="0" w:space="0" w:color="auto"/>
          </w:divBdr>
        </w:div>
        <w:div w:id="81921675">
          <w:marLeft w:val="640"/>
          <w:marRight w:val="0"/>
          <w:marTop w:val="0"/>
          <w:marBottom w:val="0"/>
          <w:divBdr>
            <w:top w:val="none" w:sz="0" w:space="0" w:color="auto"/>
            <w:left w:val="none" w:sz="0" w:space="0" w:color="auto"/>
            <w:bottom w:val="none" w:sz="0" w:space="0" w:color="auto"/>
            <w:right w:val="none" w:sz="0" w:space="0" w:color="auto"/>
          </w:divBdr>
        </w:div>
        <w:div w:id="7487956">
          <w:marLeft w:val="640"/>
          <w:marRight w:val="0"/>
          <w:marTop w:val="0"/>
          <w:marBottom w:val="0"/>
          <w:divBdr>
            <w:top w:val="none" w:sz="0" w:space="0" w:color="auto"/>
            <w:left w:val="none" w:sz="0" w:space="0" w:color="auto"/>
            <w:bottom w:val="none" w:sz="0" w:space="0" w:color="auto"/>
            <w:right w:val="none" w:sz="0" w:space="0" w:color="auto"/>
          </w:divBdr>
        </w:div>
        <w:div w:id="1854804196">
          <w:marLeft w:val="640"/>
          <w:marRight w:val="0"/>
          <w:marTop w:val="0"/>
          <w:marBottom w:val="0"/>
          <w:divBdr>
            <w:top w:val="none" w:sz="0" w:space="0" w:color="auto"/>
            <w:left w:val="none" w:sz="0" w:space="0" w:color="auto"/>
            <w:bottom w:val="none" w:sz="0" w:space="0" w:color="auto"/>
            <w:right w:val="none" w:sz="0" w:space="0" w:color="auto"/>
          </w:divBdr>
        </w:div>
        <w:div w:id="414934152">
          <w:marLeft w:val="640"/>
          <w:marRight w:val="0"/>
          <w:marTop w:val="0"/>
          <w:marBottom w:val="0"/>
          <w:divBdr>
            <w:top w:val="none" w:sz="0" w:space="0" w:color="auto"/>
            <w:left w:val="none" w:sz="0" w:space="0" w:color="auto"/>
            <w:bottom w:val="none" w:sz="0" w:space="0" w:color="auto"/>
            <w:right w:val="none" w:sz="0" w:space="0" w:color="auto"/>
          </w:divBdr>
        </w:div>
        <w:div w:id="1424954884">
          <w:marLeft w:val="640"/>
          <w:marRight w:val="0"/>
          <w:marTop w:val="0"/>
          <w:marBottom w:val="0"/>
          <w:divBdr>
            <w:top w:val="none" w:sz="0" w:space="0" w:color="auto"/>
            <w:left w:val="none" w:sz="0" w:space="0" w:color="auto"/>
            <w:bottom w:val="none" w:sz="0" w:space="0" w:color="auto"/>
            <w:right w:val="none" w:sz="0" w:space="0" w:color="auto"/>
          </w:divBdr>
        </w:div>
        <w:div w:id="626087017">
          <w:marLeft w:val="640"/>
          <w:marRight w:val="0"/>
          <w:marTop w:val="0"/>
          <w:marBottom w:val="0"/>
          <w:divBdr>
            <w:top w:val="none" w:sz="0" w:space="0" w:color="auto"/>
            <w:left w:val="none" w:sz="0" w:space="0" w:color="auto"/>
            <w:bottom w:val="none" w:sz="0" w:space="0" w:color="auto"/>
            <w:right w:val="none" w:sz="0" w:space="0" w:color="auto"/>
          </w:divBdr>
        </w:div>
        <w:div w:id="1794640380">
          <w:marLeft w:val="640"/>
          <w:marRight w:val="0"/>
          <w:marTop w:val="0"/>
          <w:marBottom w:val="0"/>
          <w:divBdr>
            <w:top w:val="none" w:sz="0" w:space="0" w:color="auto"/>
            <w:left w:val="none" w:sz="0" w:space="0" w:color="auto"/>
            <w:bottom w:val="none" w:sz="0" w:space="0" w:color="auto"/>
            <w:right w:val="none" w:sz="0" w:space="0" w:color="auto"/>
          </w:divBdr>
        </w:div>
        <w:div w:id="138152198">
          <w:marLeft w:val="640"/>
          <w:marRight w:val="0"/>
          <w:marTop w:val="0"/>
          <w:marBottom w:val="0"/>
          <w:divBdr>
            <w:top w:val="none" w:sz="0" w:space="0" w:color="auto"/>
            <w:left w:val="none" w:sz="0" w:space="0" w:color="auto"/>
            <w:bottom w:val="none" w:sz="0" w:space="0" w:color="auto"/>
            <w:right w:val="none" w:sz="0" w:space="0" w:color="auto"/>
          </w:divBdr>
        </w:div>
        <w:div w:id="1076707286">
          <w:marLeft w:val="640"/>
          <w:marRight w:val="0"/>
          <w:marTop w:val="0"/>
          <w:marBottom w:val="0"/>
          <w:divBdr>
            <w:top w:val="none" w:sz="0" w:space="0" w:color="auto"/>
            <w:left w:val="none" w:sz="0" w:space="0" w:color="auto"/>
            <w:bottom w:val="none" w:sz="0" w:space="0" w:color="auto"/>
            <w:right w:val="none" w:sz="0" w:space="0" w:color="auto"/>
          </w:divBdr>
        </w:div>
        <w:div w:id="217515803">
          <w:marLeft w:val="640"/>
          <w:marRight w:val="0"/>
          <w:marTop w:val="0"/>
          <w:marBottom w:val="0"/>
          <w:divBdr>
            <w:top w:val="none" w:sz="0" w:space="0" w:color="auto"/>
            <w:left w:val="none" w:sz="0" w:space="0" w:color="auto"/>
            <w:bottom w:val="none" w:sz="0" w:space="0" w:color="auto"/>
            <w:right w:val="none" w:sz="0" w:space="0" w:color="auto"/>
          </w:divBdr>
        </w:div>
        <w:div w:id="308171707">
          <w:marLeft w:val="640"/>
          <w:marRight w:val="0"/>
          <w:marTop w:val="0"/>
          <w:marBottom w:val="0"/>
          <w:divBdr>
            <w:top w:val="none" w:sz="0" w:space="0" w:color="auto"/>
            <w:left w:val="none" w:sz="0" w:space="0" w:color="auto"/>
            <w:bottom w:val="none" w:sz="0" w:space="0" w:color="auto"/>
            <w:right w:val="none" w:sz="0" w:space="0" w:color="auto"/>
          </w:divBdr>
        </w:div>
        <w:div w:id="1036153159">
          <w:marLeft w:val="640"/>
          <w:marRight w:val="0"/>
          <w:marTop w:val="0"/>
          <w:marBottom w:val="0"/>
          <w:divBdr>
            <w:top w:val="none" w:sz="0" w:space="0" w:color="auto"/>
            <w:left w:val="none" w:sz="0" w:space="0" w:color="auto"/>
            <w:bottom w:val="none" w:sz="0" w:space="0" w:color="auto"/>
            <w:right w:val="none" w:sz="0" w:space="0" w:color="auto"/>
          </w:divBdr>
        </w:div>
        <w:div w:id="1314262581">
          <w:marLeft w:val="640"/>
          <w:marRight w:val="0"/>
          <w:marTop w:val="0"/>
          <w:marBottom w:val="0"/>
          <w:divBdr>
            <w:top w:val="none" w:sz="0" w:space="0" w:color="auto"/>
            <w:left w:val="none" w:sz="0" w:space="0" w:color="auto"/>
            <w:bottom w:val="none" w:sz="0" w:space="0" w:color="auto"/>
            <w:right w:val="none" w:sz="0" w:space="0" w:color="auto"/>
          </w:divBdr>
        </w:div>
        <w:div w:id="300429943">
          <w:marLeft w:val="640"/>
          <w:marRight w:val="0"/>
          <w:marTop w:val="0"/>
          <w:marBottom w:val="0"/>
          <w:divBdr>
            <w:top w:val="none" w:sz="0" w:space="0" w:color="auto"/>
            <w:left w:val="none" w:sz="0" w:space="0" w:color="auto"/>
            <w:bottom w:val="none" w:sz="0" w:space="0" w:color="auto"/>
            <w:right w:val="none" w:sz="0" w:space="0" w:color="auto"/>
          </w:divBdr>
        </w:div>
        <w:div w:id="119569794">
          <w:marLeft w:val="640"/>
          <w:marRight w:val="0"/>
          <w:marTop w:val="0"/>
          <w:marBottom w:val="0"/>
          <w:divBdr>
            <w:top w:val="none" w:sz="0" w:space="0" w:color="auto"/>
            <w:left w:val="none" w:sz="0" w:space="0" w:color="auto"/>
            <w:bottom w:val="none" w:sz="0" w:space="0" w:color="auto"/>
            <w:right w:val="none" w:sz="0" w:space="0" w:color="auto"/>
          </w:divBdr>
        </w:div>
        <w:div w:id="2126653228">
          <w:marLeft w:val="640"/>
          <w:marRight w:val="0"/>
          <w:marTop w:val="0"/>
          <w:marBottom w:val="0"/>
          <w:divBdr>
            <w:top w:val="none" w:sz="0" w:space="0" w:color="auto"/>
            <w:left w:val="none" w:sz="0" w:space="0" w:color="auto"/>
            <w:bottom w:val="none" w:sz="0" w:space="0" w:color="auto"/>
            <w:right w:val="none" w:sz="0" w:space="0" w:color="auto"/>
          </w:divBdr>
        </w:div>
        <w:div w:id="1720280185">
          <w:marLeft w:val="640"/>
          <w:marRight w:val="0"/>
          <w:marTop w:val="0"/>
          <w:marBottom w:val="0"/>
          <w:divBdr>
            <w:top w:val="none" w:sz="0" w:space="0" w:color="auto"/>
            <w:left w:val="none" w:sz="0" w:space="0" w:color="auto"/>
            <w:bottom w:val="none" w:sz="0" w:space="0" w:color="auto"/>
            <w:right w:val="none" w:sz="0" w:space="0" w:color="auto"/>
          </w:divBdr>
        </w:div>
        <w:div w:id="622032920">
          <w:marLeft w:val="640"/>
          <w:marRight w:val="0"/>
          <w:marTop w:val="0"/>
          <w:marBottom w:val="0"/>
          <w:divBdr>
            <w:top w:val="none" w:sz="0" w:space="0" w:color="auto"/>
            <w:left w:val="none" w:sz="0" w:space="0" w:color="auto"/>
            <w:bottom w:val="none" w:sz="0" w:space="0" w:color="auto"/>
            <w:right w:val="none" w:sz="0" w:space="0" w:color="auto"/>
          </w:divBdr>
        </w:div>
        <w:div w:id="1312178750">
          <w:marLeft w:val="640"/>
          <w:marRight w:val="0"/>
          <w:marTop w:val="0"/>
          <w:marBottom w:val="0"/>
          <w:divBdr>
            <w:top w:val="none" w:sz="0" w:space="0" w:color="auto"/>
            <w:left w:val="none" w:sz="0" w:space="0" w:color="auto"/>
            <w:bottom w:val="none" w:sz="0" w:space="0" w:color="auto"/>
            <w:right w:val="none" w:sz="0" w:space="0" w:color="auto"/>
          </w:divBdr>
        </w:div>
        <w:div w:id="1459109579">
          <w:marLeft w:val="640"/>
          <w:marRight w:val="0"/>
          <w:marTop w:val="0"/>
          <w:marBottom w:val="0"/>
          <w:divBdr>
            <w:top w:val="none" w:sz="0" w:space="0" w:color="auto"/>
            <w:left w:val="none" w:sz="0" w:space="0" w:color="auto"/>
            <w:bottom w:val="none" w:sz="0" w:space="0" w:color="auto"/>
            <w:right w:val="none" w:sz="0" w:space="0" w:color="auto"/>
          </w:divBdr>
        </w:div>
        <w:div w:id="164441495">
          <w:marLeft w:val="640"/>
          <w:marRight w:val="0"/>
          <w:marTop w:val="0"/>
          <w:marBottom w:val="0"/>
          <w:divBdr>
            <w:top w:val="none" w:sz="0" w:space="0" w:color="auto"/>
            <w:left w:val="none" w:sz="0" w:space="0" w:color="auto"/>
            <w:bottom w:val="none" w:sz="0" w:space="0" w:color="auto"/>
            <w:right w:val="none" w:sz="0" w:space="0" w:color="auto"/>
          </w:divBdr>
        </w:div>
        <w:div w:id="272522517">
          <w:marLeft w:val="640"/>
          <w:marRight w:val="0"/>
          <w:marTop w:val="0"/>
          <w:marBottom w:val="0"/>
          <w:divBdr>
            <w:top w:val="none" w:sz="0" w:space="0" w:color="auto"/>
            <w:left w:val="none" w:sz="0" w:space="0" w:color="auto"/>
            <w:bottom w:val="none" w:sz="0" w:space="0" w:color="auto"/>
            <w:right w:val="none" w:sz="0" w:space="0" w:color="auto"/>
          </w:divBdr>
        </w:div>
        <w:div w:id="32925785">
          <w:marLeft w:val="640"/>
          <w:marRight w:val="0"/>
          <w:marTop w:val="0"/>
          <w:marBottom w:val="0"/>
          <w:divBdr>
            <w:top w:val="none" w:sz="0" w:space="0" w:color="auto"/>
            <w:left w:val="none" w:sz="0" w:space="0" w:color="auto"/>
            <w:bottom w:val="none" w:sz="0" w:space="0" w:color="auto"/>
            <w:right w:val="none" w:sz="0" w:space="0" w:color="auto"/>
          </w:divBdr>
        </w:div>
        <w:div w:id="1093283097">
          <w:marLeft w:val="640"/>
          <w:marRight w:val="0"/>
          <w:marTop w:val="0"/>
          <w:marBottom w:val="0"/>
          <w:divBdr>
            <w:top w:val="none" w:sz="0" w:space="0" w:color="auto"/>
            <w:left w:val="none" w:sz="0" w:space="0" w:color="auto"/>
            <w:bottom w:val="none" w:sz="0" w:space="0" w:color="auto"/>
            <w:right w:val="none" w:sz="0" w:space="0" w:color="auto"/>
          </w:divBdr>
        </w:div>
        <w:div w:id="1028333887">
          <w:marLeft w:val="640"/>
          <w:marRight w:val="0"/>
          <w:marTop w:val="0"/>
          <w:marBottom w:val="0"/>
          <w:divBdr>
            <w:top w:val="none" w:sz="0" w:space="0" w:color="auto"/>
            <w:left w:val="none" w:sz="0" w:space="0" w:color="auto"/>
            <w:bottom w:val="none" w:sz="0" w:space="0" w:color="auto"/>
            <w:right w:val="none" w:sz="0" w:space="0" w:color="auto"/>
          </w:divBdr>
        </w:div>
        <w:div w:id="1886595653">
          <w:marLeft w:val="640"/>
          <w:marRight w:val="0"/>
          <w:marTop w:val="0"/>
          <w:marBottom w:val="0"/>
          <w:divBdr>
            <w:top w:val="none" w:sz="0" w:space="0" w:color="auto"/>
            <w:left w:val="none" w:sz="0" w:space="0" w:color="auto"/>
            <w:bottom w:val="none" w:sz="0" w:space="0" w:color="auto"/>
            <w:right w:val="none" w:sz="0" w:space="0" w:color="auto"/>
          </w:divBdr>
        </w:div>
        <w:div w:id="573852907">
          <w:marLeft w:val="640"/>
          <w:marRight w:val="0"/>
          <w:marTop w:val="0"/>
          <w:marBottom w:val="0"/>
          <w:divBdr>
            <w:top w:val="none" w:sz="0" w:space="0" w:color="auto"/>
            <w:left w:val="none" w:sz="0" w:space="0" w:color="auto"/>
            <w:bottom w:val="none" w:sz="0" w:space="0" w:color="auto"/>
            <w:right w:val="none" w:sz="0" w:space="0" w:color="auto"/>
          </w:divBdr>
        </w:div>
        <w:div w:id="2137947095">
          <w:marLeft w:val="640"/>
          <w:marRight w:val="0"/>
          <w:marTop w:val="0"/>
          <w:marBottom w:val="0"/>
          <w:divBdr>
            <w:top w:val="none" w:sz="0" w:space="0" w:color="auto"/>
            <w:left w:val="none" w:sz="0" w:space="0" w:color="auto"/>
            <w:bottom w:val="none" w:sz="0" w:space="0" w:color="auto"/>
            <w:right w:val="none" w:sz="0" w:space="0" w:color="auto"/>
          </w:divBdr>
        </w:div>
        <w:div w:id="304896896">
          <w:marLeft w:val="640"/>
          <w:marRight w:val="0"/>
          <w:marTop w:val="0"/>
          <w:marBottom w:val="0"/>
          <w:divBdr>
            <w:top w:val="none" w:sz="0" w:space="0" w:color="auto"/>
            <w:left w:val="none" w:sz="0" w:space="0" w:color="auto"/>
            <w:bottom w:val="none" w:sz="0" w:space="0" w:color="auto"/>
            <w:right w:val="none" w:sz="0" w:space="0" w:color="auto"/>
          </w:divBdr>
        </w:div>
        <w:div w:id="1589655688">
          <w:marLeft w:val="640"/>
          <w:marRight w:val="0"/>
          <w:marTop w:val="0"/>
          <w:marBottom w:val="0"/>
          <w:divBdr>
            <w:top w:val="none" w:sz="0" w:space="0" w:color="auto"/>
            <w:left w:val="none" w:sz="0" w:space="0" w:color="auto"/>
            <w:bottom w:val="none" w:sz="0" w:space="0" w:color="auto"/>
            <w:right w:val="none" w:sz="0" w:space="0" w:color="auto"/>
          </w:divBdr>
        </w:div>
        <w:div w:id="1317759804">
          <w:marLeft w:val="640"/>
          <w:marRight w:val="0"/>
          <w:marTop w:val="0"/>
          <w:marBottom w:val="0"/>
          <w:divBdr>
            <w:top w:val="none" w:sz="0" w:space="0" w:color="auto"/>
            <w:left w:val="none" w:sz="0" w:space="0" w:color="auto"/>
            <w:bottom w:val="none" w:sz="0" w:space="0" w:color="auto"/>
            <w:right w:val="none" w:sz="0" w:space="0" w:color="auto"/>
          </w:divBdr>
        </w:div>
        <w:div w:id="152263889">
          <w:marLeft w:val="640"/>
          <w:marRight w:val="0"/>
          <w:marTop w:val="0"/>
          <w:marBottom w:val="0"/>
          <w:divBdr>
            <w:top w:val="none" w:sz="0" w:space="0" w:color="auto"/>
            <w:left w:val="none" w:sz="0" w:space="0" w:color="auto"/>
            <w:bottom w:val="none" w:sz="0" w:space="0" w:color="auto"/>
            <w:right w:val="none" w:sz="0" w:space="0" w:color="auto"/>
          </w:divBdr>
        </w:div>
        <w:div w:id="1805196748">
          <w:marLeft w:val="640"/>
          <w:marRight w:val="0"/>
          <w:marTop w:val="0"/>
          <w:marBottom w:val="0"/>
          <w:divBdr>
            <w:top w:val="none" w:sz="0" w:space="0" w:color="auto"/>
            <w:left w:val="none" w:sz="0" w:space="0" w:color="auto"/>
            <w:bottom w:val="none" w:sz="0" w:space="0" w:color="auto"/>
            <w:right w:val="none" w:sz="0" w:space="0" w:color="auto"/>
          </w:divBdr>
        </w:div>
        <w:div w:id="896624552">
          <w:marLeft w:val="640"/>
          <w:marRight w:val="0"/>
          <w:marTop w:val="0"/>
          <w:marBottom w:val="0"/>
          <w:divBdr>
            <w:top w:val="none" w:sz="0" w:space="0" w:color="auto"/>
            <w:left w:val="none" w:sz="0" w:space="0" w:color="auto"/>
            <w:bottom w:val="none" w:sz="0" w:space="0" w:color="auto"/>
            <w:right w:val="none" w:sz="0" w:space="0" w:color="auto"/>
          </w:divBdr>
        </w:div>
        <w:div w:id="960769578">
          <w:marLeft w:val="640"/>
          <w:marRight w:val="0"/>
          <w:marTop w:val="0"/>
          <w:marBottom w:val="0"/>
          <w:divBdr>
            <w:top w:val="none" w:sz="0" w:space="0" w:color="auto"/>
            <w:left w:val="none" w:sz="0" w:space="0" w:color="auto"/>
            <w:bottom w:val="none" w:sz="0" w:space="0" w:color="auto"/>
            <w:right w:val="none" w:sz="0" w:space="0" w:color="auto"/>
          </w:divBdr>
        </w:div>
        <w:div w:id="680356430">
          <w:marLeft w:val="640"/>
          <w:marRight w:val="0"/>
          <w:marTop w:val="0"/>
          <w:marBottom w:val="0"/>
          <w:divBdr>
            <w:top w:val="none" w:sz="0" w:space="0" w:color="auto"/>
            <w:left w:val="none" w:sz="0" w:space="0" w:color="auto"/>
            <w:bottom w:val="none" w:sz="0" w:space="0" w:color="auto"/>
            <w:right w:val="none" w:sz="0" w:space="0" w:color="auto"/>
          </w:divBdr>
        </w:div>
        <w:div w:id="1544439791">
          <w:marLeft w:val="640"/>
          <w:marRight w:val="0"/>
          <w:marTop w:val="0"/>
          <w:marBottom w:val="0"/>
          <w:divBdr>
            <w:top w:val="none" w:sz="0" w:space="0" w:color="auto"/>
            <w:left w:val="none" w:sz="0" w:space="0" w:color="auto"/>
            <w:bottom w:val="none" w:sz="0" w:space="0" w:color="auto"/>
            <w:right w:val="none" w:sz="0" w:space="0" w:color="auto"/>
          </w:divBdr>
        </w:div>
        <w:div w:id="1055738119">
          <w:marLeft w:val="640"/>
          <w:marRight w:val="0"/>
          <w:marTop w:val="0"/>
          <w:marBottom w:val="0"/>
          <w:divBdr>
            <w:top w:val="none" w:sz="0" w:space="0" w:color="auto"/>
            <w:left w:val="none" w:sz="0" w:space="0" w:color="auto"/>
            <w:bottom w:val="none" w:sz="0" w:space="0" w:color="auto"/>
            <w:right w:val="none" w:sz="0" w:space="0" w:color="auto"/>
          </w:divBdr>
        </w:div>
        <w:div w:id="730277316">
          <w:marLeft w:val="640"/>
          <w:marRight w:val="0"/>
          <w:marTop w:val="0"/>
          <w:marBottom w:val="0"/>
          <w:divBdr>
            <w:top w:val="none" w:sz="0" w:space="0" w:color="auto"/>
            <w:left w:val="none" w:sz="0" w:space="0" w:color="auto"/>
            <w:bottom w:val="none" w:sz="0" w:space="0" w:color="auto"/>
            <w:right w:val="none" w:sz="0" w:space="0" w:color="auto"/>
          </w:divBdr>
        </w:div>
        <w:div w:id="1554730301">
          <w:marLeft w:val="640"/>
          <w:marRight w:val="0"/>
          <w:marTop w:val="0"/>
          <w:marBottom w:val="0"/>
          <w:divBdr>
            <w:top w:val="none" w:sz="0" w:space="0" w:color="auto"/>
            <w:left w:val="none" w:sz="0" w:space="0" w:color="auto"/>
            <w:bottom w:val="none" w:sz="0" w:space="0" w:color="auto"/>
            <w:right w:val="none" w:sz="0" w:space="0" w:color="auto"/>
          </w:divBdr>
        </w:div>
        <w:div w:id="1275556962">
          <w:marLeft w:val="640"/>
          <w:marRight w:val="0"/>
          <w:marTop w:val="0"/>
          <w:marBottom w:val="0"/>
          <w:divBdr>
            <w:top w:val="none" w:sz="0" w:space="0" w:color="auto"/>
            <w:left w:val="none" w:sz="0" w:space="0" w:color="auto"/>
            <w:bottom w:val="none" w:sz="0" w:space="0" w:color="auto"/>
            <w:right w:val="none" w:sz="0" w:space="0" w:color="auto"/>
          </w:divBdr>
        </w:div>
        <w:div w:id="1820072028">
          <w:marLeft w:val="640"/>
          <w:marRight w:val="0"/>
          <w:marTop w:val="0"/>
          <w:marBottom w:val="0"/>
          <w:divBdr>
            <w:top w:val="none" w:sz="0" w:space="0" w:color="auto"/>
            <w:left w:val="none" w:sz="0" w:space="0" w:color="auto"/>
            <w:bottom w:val="none" w:sz="0" w:space="0" w:color="auto"/>
            <w:right w:val="none" w:sz="0" w:space="0" w:color="auto"/>
          </w:divBdr>
        </w:div>
        <w:div w:id="348485155">
          <w:marLeft w:val="640"/>
          <w:marRight w:val="0"/>
          <w:marTop w:val="0"/>
          <w:marBottom w:val="0"/>
          <w:divBdr>
            <w:top w:val="none" w:sz="0" w:space="0" w:color="auto"/>
            <w:left w:val="none" w:sz="0" w:space="0" w:color="auto"/>
            <w:bottom w:val="none" w:sz="0" w:space="0" w:color="auto"/>
            <w:right w:val="none" w:sz="0" w:space="0" w:color="auto"/>
          </w:divBdr>
        </w:div>
        <w:div w:id="1410078367">
          <w:marLeft w:val="640"/>
          <w:marRight w:val="0"/>
          <w:marTop w:val="0"/>
          <w:marBottom w:val="0"/>
          <w:divBdr>
            <w:top w:val="none" w:sz="0" w:space="0" w:color="auto"/>
            <w:left w:val="none" w:sz="0" w:space="0" w:color="auto"/>
            <w:bottom w:val="none" w:sz="0" w:space="0" w:color="auto"/>
            <w:right w:val="none" w:sz="0" w:space="0" w:color="auto"/>
          </w:divBdr>
        </w:div>
        <w:div w:id="1479955476">
          <w:marLeft w:val="640"/>
          <w:marRight w:val="0"/>
          <w:marTop w:val="0"/>
          <w:marBottom w:val="0"/>
          <w:divBdr>
            <w:top w:val="none" w:sz="0" w:space="0" w:color="auto"/>
            <w:left w:val="none" w:sz="0" w:space="0" w:color="auto"/>
            <w:bottom w:val="none" w:sz="0" w:space="0" w:color="auto"/>
            <w:right w:val="none" w:sz="0" w:space="0" w:color="auto"/>
          </w:divBdr>
        </w:div>
        <w:div w:id="363217360">
          <w:marLeft w:val="640"/>
          <w:marRight w:val="0"/>
          <w:marTop w:val="0"/>
          <w:marBottom w:val="0"/>
          <w:divBdr>
            <w:top w:val="none" w:sz="0" w:space="0" w:color="auto"/>
            <w:left w:val="none" w:sz="0" w:space="0" w:color="auto"/>
            <w:bottom w:val="none" w:sz="0" w:space="0" w:color="auto"/>
            <w:right w:val="none" w:sz="0" w:space="0" w:color="auto"/>
          </w:divBdr>
        </w:div>
        <w:div w:id="1533615204">
          <w:marLeft w:val="640"/>
          <w:marRight w:val="0"/>
          <w:marTop w:val="0"/>
          <w:marBottom w:val="0"/>
          <w:divBdr>
            <w:top w:val="none" w:sz="0" w:space="0" w:color="auto"/>
            <w:left w:val="none" w:sz="0" w:space="0" w:color="auto"/>
            <w:bottom w:val="none" w:sz="0" w:space="0" w:color="auto"/>
            <w:right w:val="none" w:sz="0" w:space="0" w:color="auto"/>
          </w:divBdr>
        </w:div>
        <w:div w:id="737675484">
          <w:marLeft w:val="640"/>
          <w:marRight w:val="0"/>
          <w:marTop w:val="0"/>
          <w:marBottom w:val="0"/>
          <w:divBdr>
            <w:top w:val="none" w:sz="0" w:space="0" w:color="auto"/>
            <w:left w:val="none" w:sz="0" w:space="0" w:color="auto"/>
            <w:bottom w:val="none" w:sz="0" w:space="0" w:color="auto"/>
            <w:right w:val="none" w:sz="0" w:space="0" w:color="auto"/>
          </w:divBdr>
        </w:div>
        <w:div w:id="1565019549">
          <w:marLeft w:val="640"/>
          <w:marRight w:val="0"/>
          <w:marTop w:val="0"/>
          <w:marBottom w:val="0"/>
          <w:divBdr>
            <w:top w:val="none" w:sz="0" w:space="0" w:color="auto"/>
            <w:left w:val="none" w:sz="0" w:space="0" w:color="auto"/>
            <w:bottom w:val="none" w:sz="0" w:space="0" w:color="auto"/>
            <w:right w:val="none" w:sz="0" w:space="0" w:color="auto"/>
          </w:divBdr>
        </w:div>
        <w:div w:id="206840240">
          <w:marLeft w:val="640"/>
          <w:marRight w:val="0"/>
          <w:marTop w:val="0"/>
          <w:marBottom w:val="0"/>
          <w:divBdr>
            <w:top w:val="none" w:sz="0" w:space="0" w:color="auto"/>
            <w:left w:val="none" w:sz="0" w:space="0" w:color="auto"/>
            <w:bottom w:val="none" w:sz="0" w:space="0" w:color="auto"/>
            <w:right w:val="none" w:sz="0" w:space="0" w:color="auto"/>
          </w:divBdr>
        </w:div>
        <w:div w:id="1622374064">
          <w:marLeft w:val="640"/>
          <w:marRight w:val="0"/>
          <w:marTop w:val="0"/>
          <w:marBottom w:val="0"/>
          <w:divBdr>
            <w:top w:val="none" w:sz="0" w:space="0" w:color="auto"/>
            <w:left w:val="none" w:sz="0" w:space="0" w:color="auto"/>
            <w:bottom w:val="none" w:sz="0" w:space="0" w:color="auto"/>
            <w:right w:val="none" w:sz="0" w:space="0" w:color="auto"/>
          </w:divBdr>
        </w:div>
        <w:div w:id="2004431676">
          <w:marLeft w:val="640"/>
          <w:marRight w:val="0"/>
          <w:marTop w:val="0"/>
          <w:marBottom w:val="0"/>
          <w:divBdr>
            <w:top w:val="none" w:sz="0" w:space="0" w:color="auto"/>
            <w:left w:val="none" w:sz="0" w:space="0" w:color="auto"/>
            <w:bottom w:val="none" w:sz="0" w:space="0" w:color="auto"/>
            <w:right w:val="none" w:sz="0" w:space="0" w:color="auto"/>
          </w:divBdr>
        </w:div>
        <w:div w:id="312829278">
          <w:marLeft w:val="640"/>
          <w:marRight w:val="0"/>
          <w:marTop w:val="0"/>
          <w:marBottom w:val="0"/>
          <w:divBdr>
            <w:top w:val="none" w:sz="0" w:space="0" w:color="auto"/>
            <w:left w:val="none" w:sz="0" w:space="0" w:color="auto"/>
            <w:bottom w:val="none" w:sz="0" w:space="0" w:color="auto"/>
            <w:right w:val="none" w:sz="0" w:space="0" w:color="auto"/>
          </w:divBdr>
        </w:div>
        <w:div w:id="1769884533">
          <w:marLeft w:val="640"/>
          <w:marRight w:val="0"/>
          <w:marTop w:val="0"/>
          <w:marBottom w:val="0"/>
          <w:divBdr>
            <w:top w:val="none" w:sz="0" w:space="0" w:color="auto"/>
            <w:left w:val="none" w:sz="0" w:space="0" w:color="auto"/>
            <w:bottom w:val="none" w:sz="0" w:space="0" w:color="auto"/>
            <w:right w:val="none" w:sz="0" w:space="0" w:color="auto"/>
          </w:divBdr>
        </w:div>
        <w:div w:id="1689792811">
          <w:marLeft w:val="640"/>
          <w:marRight w:val="0"/>
          <w:marTop w:val="0"/>
          <w:marBottom w:val="0"/>
          <w:divBdr>
            <w:top w:val="none" w:sz="0" w:space="0" w:color="auto"/>
            <w:left w:val="none" w:sz="0" w:space="0" w:color="auto"/>
            <w:bottom w:val="none" w:sz="0" w:space="0" w:color="auto"/>
            <w:right w:val="none" w:sz="0" w:space="0" w:color="auto"/>
          </w:divBdr>
        </w:div>
        <w:div w:id="1365788820">
          <w:marLeft w:val="640"/>
          <w:marRight w:val="0"/>
          <w:marTop w:val="0"/>
          <w:marBottom w:val="0"/>
          <w:divBdr>
            <w:top w:val="none" w:sz="0" w:space="0" w:color="auto"/>
            <w:left w:val="none" w:sz="0" w:space="0" w:color="auto"/>
            <w:bottom w:val="none" w:sz="0" w:space="0" w:color="auto"/>
            <w:right w:val="none" w:sz="0" w:space="0" w:color="auto"/>
          </w:divBdr>
        </w:div>
        <w:div w:id="1986472069">
          <w:marLeft w:val="640"/>
          <w:marRight w:val="0"/>
          <w:marTop w:val="0"/>
          <w:marBottom w:val="0"/>
          <w:divBdr>
            <w:top w:val="none" w:sz="0" w:space="0" w:color="auto"/>
            <w:left w:val="none" w:sz="0" w:space="0" w:color="auto"/>
            <w:bottom w:val="none" w:sz="0" w:space="0" w:color="auto"/>
            <w:right w:val="none" w:sz="0" w:space="0" w:color="auto"/>
          </w:divBdr>
        </w:div>
        <w:div w:id="6836654">
          <w:marLeft w:val="640"/>
          <w:marRight w:val="0"/>
          <w:marTop w:val="0"/>
          <w:marBottom w:val="0"/>
          <w:divBdr>
            <w:top w:val="none" w:sz="0" w:space="0" w:color="auto"/>
            <w:left w:val="none" w:sz="0" w:space="0" w:color="auto"/>
            <w:bottom w:val="none" w:sz="0" w:space="0" w:color="auto"/>
            <w:right w:val="none" w:sz="0" w:space="0" w:color="auto"/>
          </w:divBdr>
        </w:div>
        <w:div w:id="397291466">
          <w:marLeft w:val="640"/>
          <w:marRight w:val="0"/>
          <w:marTop w:val="0"/>
          <w:marBottom w:val="0"/>
          <w:divBdr>
            <w:top w:val="none" w:sz="0" w:space="0" w:color="auto"/>
            <w:left w:val="none" w:sz="0" w:space="0" w:color="auto"/>
            <w:bottom w:val="none" w:sz="0" w:space="0" w:color="auto"/>
            <w:right w:val="none" w:sz="0" w:space="0" w:color="auto"/>
          </w:divBdr>
        </w:div>
        <w:div w:id="1887328283">
          <w:marLeft w:val="640"/>
          <w:marRight w:val="0"/>
          <w:marTop w:val="0"/>
          <w:marBottom w:val="0"/>
          <w:divBdr>
            <w:top w:val="none" w:sz="0" w:space="0" w:color="auto"/>
            <w:left w:val="none" w:sz="0" w:space="0" w:color="auto"/>
            <w:bottom w:val="none" w:sz="0" w:space="0" w:color="auto"/>
            <w:right w:val="none" w:sz="0" w:space="0" w:color="auto"/>
          </w:divBdr>
        </w:div>
        <w:div w:id="736587747">
          <w:marLeft w:val="640"/>
          <w:marRight w:val="0"/>
          <w:marTop w:val="0"/>
          <w:marBottom w:val="0"/>
          <w:divBdr>
            <w:top w:val="none" w:sz="0" w:space="0" w:color="auto"/>
            <w:left w:val="none" w:sz="0" w:space="0" w:color="auto"/>
            <w:bottom w:val="none" w:sz="0" w:space="0" w:color="auto"/>
            <w:right w:val="none" w:sz="0" w:space="0" w:color="auto"/>
          </w:divBdr>
        </w:div>
        <w:div w:id="1881553221">
          <w:marLeft w:val="640"/>
          <w:marRight w:val="0"/>
          <w:marTop w:val="0"/>
          <w:marBottom w:val="0"/>
          <w:divBdr>
            <w:top w:val="none" w:sz="0" w:space="0" w:color="auto"/>
            <w:left w:val="none" w:sz="0" w:space="0" w:color="auto"/>
            <w:bottom w:val="none" w:sz="0" w:space="0" w:color="auto"/>
            <w:right w:val="none" w:sz="0" w:space="0" w:color="auto"/>
          </w:divBdr>
        </w:div>
        <w:div w:id="719478681">
          <w:marLeft w:val="640"/>
          <w:marRight w:val="0"/>
          <w:marTop w:val="0"/>
          <w:marBottom w:val="0"/>
          <w:divBdr>
            <w:top w:val="none" w:sz="0" w:space="0" w:color="auto"/>
            <w:left w:val="none" w:sz="0" w:space="0" w:color="auto"/>
            <w:bottom w:val="none" w:sz="0" w:space="0" w:color="auto"/>
            <w:right w:val="none" w:sz="0" w:space="0" w:color="auto"/>
          </w:divBdr>
        </w:div>
        <w:div w:id="429199516">
          <w:marLeft w:val="640"/>
          <w:marRight w:val="0"/>
          <w:marTop w:val="0"/>
          <w:marBottom w:val="0"/>
          <w:divBdr>
            <w:top w:val="none" w:sz="0" w:space="0" w:color="auto"/>
            <w:left w:val="none" w:sz="0" w:space="0" w:color="auto"/>
            <w:bottom w:val="none" w:sz="0" w:space="0" w:color="auto"/>
            <w:right w:val="none" w:sz="0" w:space="0" w:color="auto"/>
          </w:divBdr>
        </w:div>
        <w:div w:id="964312190">
          <w:marLeft w:val="640"/>
          <w:marRight w:val="0"/>
          <w:marTop w:val="0"/>
          <w:marBottom w:val="0"/>
          <w:divBdr>
            <w:top w:val="none" w:sz="0" w:space="0" w:color="auto"/>
            <w:left w:val="none" w:sz="0" w:space="0" w:color="auto"/>
            <w:bottom w:val="none" w:sz="0" w:space="0" w:color="auto"/>
            <w:right w:val="none" w:sz="0" w:space="0" w:color="auto"/>
          </w:divBdr>
        </w:div>
        <w:div w:id="1132866325">
          <w:marLeft w:val="640"/>
          <w:marRight w:val="0"/>
          <w:marTop w:val="0"/>
          <w:marBottom w:val="0"/>
          <w:divBdr>
            <w:top w:val="none" w:sz="0" w:space="0" w:color="auto"/>
            <w:left w:val="none" w:sz="0" w:space="0" w:color="auto"/>
            <w:bottom w:val="none" w:sz="0" w:space="0" w:color="auto"/>
            <w:right w:val="none" w:sz="0" w:space="0" w:color="auto"/>
          </w:divBdr>
        </w:div>
        <w:div w:id="1381902890">
          <w:marLeft w:val="640"/>
          <w:marRight w:val="0"/>
          <w:marTop w:val="0"/>
          <w:marBottom w:val="0"/>
          <w:divBdr>
            <w:top w:val="none" w:sz="0" w:space="0" w:color="auto"/>
            <w:left w:val="none" w:sz="0" w:space="0" w:color="auto"/>
            <w:bottom w:val="none" w:sz="0" w:space="0" w:color="auto"/>
            <w:right w:val="none" w:sz="0" w:space="0" w:color="auto"/>
          </w:divBdr>
        </w:div>
        <w:div w:id="638848160">
          <w:marLeft w:val="640"/>
          <w:marRight w:val="0"/>
          <w:marTop w:val="0"/>
          <w:marBottom w:val="0"/>
          <w:divBdr>
            <w:top w:val="none" w:sz="0" w:space="0" w:color="auto"/>
            <w:left w:val="none" w:sz="0" w:space="0" w:color="auto"/>
            <w:bottom w:val="none" w:sz="0" w:space="0" w:color="auto"/>
            <w:right w:val="none" w:sz="0" w:space="0" w:color="auto"/>
          </w:divBdr>
        </w:div>
        <w:div w:id="1591542583">
          <w:marLeft w:val="640"/>
          <w:marRight w:val="0"/>
          <w:marTop w:val="0"/>
          <w:marBottom w:val="0"/>
          <w:divBdr>
            <w:top w:val="none" w:sz="0" w:space="0" w:color="auto"/>
            <w:left w:val="none" w:sz="0" w:space="0" w:color="auto"/>
            <w:bottom w:val="none" w:sz="0" w:space="0" w:color="auto"/>
            <w:right w:val="none" w:sz="0" w:space="0" w:color="auto"/>
          </w:divBdr>
        </w:div>
        <w:div w:id="1374188957">
          <w:marLeft w:val="640"/>
          <w:marRight w:val="0"/>
          <w:marTop w:val="0"/>
          <w:marBottom w:val="0"/>
          <w:divBdr>
            <w:top w:val="none" w:sz="0" w:space="0" w:color="auto"/>
            <w:left w:val="none" w:sz="0" w:space="0" w:color="auto"/>
            <w:bottom w:val="none" w:sz="0" w:space="0" w:color="auto"/>
            <w:right w:val="none" w:sz="0" w:space="0" w:color="auto"/>
          </w:divBdr>
        </w:div>
        <w:div w:id="673193951">
          <w:marLeft w:val="640"/>
          <w:marRight w:val="0"/>
          <w:marTop w:val="0"/>
          <w:marBottom w:val="0"/>
          <w:divBdr>
            <w:top w:val="none" w:sz="0" w:space="0" w:color="auto"/>
            <w:left w:val="none" w:sz="0" w:space="0" w:color="auto"/>
            <w:bottom w:val="none" w:sz="0" w:space="0" w:color="auto"/>
            <w:right w:val="none" w:sz="0" w:space="0" w:color="auto"/>
          </w:divBdr>
        </w:div>
        <w:div w:id="1058820559">
          <w:marLeft w:val="640"/>
          <w:marRight w:val="0"/>
          <w:marTop w:val="0"/>
          <w:marBottom w:val="0"/>
          <w:divBdr>
            <w:top w:val="none" w:sz="0" w:space="0" w:color="auto"/>
            <w:left w:val="none" w:sz="0" w:space="0" w:color="auto"/>
            <w:bottom w:val="none" w:sz="0" w:space="0" w:color="auto"/>
            <w:right w:val="none" w:sz="0" w:space="0" w:color="auto"/>
          </w:divBdr>
        </w:div>
        <w:div w:id="584529931">
          <w:marLeft w:val="640"/>
          <w:marRight w:val="0"/>
          <w:marTop w:val="0"/>
          <w:marBottom w:val="0"/>
          <w:divBdr>
            <w:top w:val="none" w:sz="0" w:space="0" w:color="auto"/>
            <w:left w:val="none" w:sz="0" w:space="0" w:color="auto"/>
            <w:bottom w:val="none" w:sz="0" w:space="0" w:color="auto"/>
            <w:right w:val="none" w:sz="0" w:space="0" w:color="auto"/>
          </w:divBdr>
        </w:div>
        <w:div w:id="369962559">
          <w:marLeft w:val="640"/>
          <w:marRight w:val="0"/>
          <w:marTop w:val="0"/>
          <w:marBottom w:val="0"/>
          <w:divBdr>
            <w:top w:val="none" w:sz="0" w:space="0" w:color="auto"/>
            <w:left w:val="none" w:sz="0" w:space="0" w:color="auto"/>
            <w:bottom w:val="none" w:sz="0" w:space="0" w:color="auto"/>
            <w:right w:val="none" w:sz="0" w:space="0" w:color="auto"/>
          </w:divBdr>
        </w:div>
        <w:div w:id="1122532418">
          <w:marLeft w:val="640"/>
          <w:marRight w:val="0"/>
          <w:marTop w:val="0"/>
          <w:marBottom w:val="0"/>
          <w:divBdr>
            <w:top w:val="none" w:sz="0" w:space="0" w:color="auto"/>
            <w:left w:val="none" w:sz="0" w:space="0" w:color="auto"/>
            <w:bottom w:val="none" w:sz="0" w:space="0" w:color="auto"/>
            <w:right w:val="none" w:sz="0" w:space="0" w:color="auto"/>
          </w:divBdr>
        </w:div>
        <w:div w:id="744647821">
          <w:marLeft w:val="640"/>
          <w:marRight w:val="0"/>
          <w:marTop w:val="0"/>
          <w:marBottom w:val="0"/>
          <w:divBdr>
            <w:top w:val="none" w:sz="0" w:space="0" w:color="auto"/>
            <w:left w:val="none" w:sz="0" w:space="0" w:color="auto"/>
            <w:bottom w:val="none" w:sz="0" w:space="0" w:color="auto"/>
            <w:right w:val="none" w:sz="0" w:space="0" w:color="auto"/>
          </w:divBdr>
        </w:div>
        <w:div w:id="37315074">
          <w:marLeft w:val="640"/>
          <w:marRight w:val="0"/>
          <w:marTop w:val="0"/>
          <w:marBottom w:val="0"/>
          <w:divBdr>
            <w:top w:val="none" w:sz="0" w:space="0" w:color="auto"/>
            <w:left w:val="none" w:sz="0" w:space="0" w:color="auto"/>
            <w:bottom w:val="none" w:sz="0" w:space="0" w:color="auto"/>
            <w:right w:val="none" w:sz="0" w:space="0" w:color="auto"/>
          </w:divBdr>
        </w:div>
        <w:div w:id="369035012">
          <w:marLeft w:val="640"/>
          <w:marRight w:val="0"/>
          <w:marTop w:val="0"/>
          <w:marBottom w:val="0"/>
          <w:divBdr>
            <w:top w:val="none" w:sz="0" w:space="0" w:color="auto"/>
            <w:left w:val="none" w:sz="0" w:space="0" w:color="auto"/>
            <w:bottom w:val="none" w:sz="0" w:space="0" w:color="auto"/>
            <w:right w:val="none" w:sz="0" w:space="0" w:color="auto"/>
          </w:divBdr>
        </w:div>
      </w:divsChild>
    </w:div>
    <w:div w:id="855657444">
      <w:bodyDiv w:val="1"/>
      <w:marLeft w:val="0"/>
      <w:marRight w:val="0"/>
      <w:marTop w:val="0"/>
      <w:marBottom w:val="0"/>
      <w:divBdr>
        <w:top w:val="none" w:sz="0" w:space="0" w:color="auto"/>
        <w:left w:val="none" w:sz="0" w:space="0" w:color="auto"/>
        <w:bottom w:val="none" w:sz="0" w:space="0" w:color="auto"/>
        <w:right w:val="none" w:sz="0" w:space="0" w:color="auto"/>
      </w:divBdr>
      <w:divsChild>
        <w:div w:id="2049405450">
          <w:marLeft w:val="640"/>
          <w:marRight w:val="0"/>
          <w:marTop w:val="0"/>
          <w:marBottom w:val="0"/>
          <w:divBdr>
            <w:top w:val="none" w:sz="0" w:space="0" w:color="auto"/>
            <w:left w:val="none" w:sz="0" w:space="0" w:color="auto"/>
            <w:bottom w:val="none" w:sz="0" w:space="0" w:color="auto"/>
            <w:right w:val="none" w:sz="0" w:space="0" w:color="auto"/>
          </w:divBdr>
        </w:div>
        <w:div w:id="451755502">
          <w:marLeft w:val="640"/>
          <w:marRight w:val="0"/>
          <w:marTop w:val="0"/>
          <w:marBottom w:val="0"/>
          <w:divBdr>
            <w:top w:val="none" w:sz="0" w:space="0" w:color="auto"/>
            <w:left w:val="none" w:sz="0" w:space="0" w:color="auto"/>
            <w:bottom w:val="none" w:sz="0" w:space="0" w:color="auto"/>
            <w:right w:val="none" w:sz="0" w:space="0" w:color="auto"/>
          </w:divBdr>
        </w:div>
        <w:div w:id="2034915706">
          <w:marLeft w:val="640"/>
          <w:marRight w:val="0"/>
          <w:marTop w:val="0"/>
          <w:marBottom w:val="0"/>
          <w:divBdr>
            <w:top w:val="none" w:sz="0" w:space="0" w:color="auto"/>
            <w:left w:val="none" w:sz="0" w:space="0" w:color="auto"/>
            <w:bottom w:val="none" w:sz="0" w:space="0" w:color="auto"/>
            <w:right w:val="none" w:sz="0" w:space="0" w:color="auto"/>
          </w:divBdr>
        </w:div>
        <w:div w:id="908924522">
          <w:marLeft w:val="640"/>
          <w:marRight w:val="0"/>
          <w:marTop w:val="0"/>
          <w:marBottom w:val="0"/>
          <w:divBdr>
            <w:top w:val="none" w:sz="0" w:space="0" w:color="auto"/>
            <w:left w:val="none" w:sz="0" w:space="0" w:color="auto"/>
            <w:bottom w:val="none" w:sz="0" w:space="0" w:color="auto"/>
            <w:right w:val="none" w:sz="0" w:space="0" w:color="auto"/>
          </w:divBdr>
        </w:div>
        <w:div w:id="1736271708">
          <w:marLeft w:val="640"/>
          <w:marRight w:val="0"/>
          <w:marTop w:val="0"/>
          <w:marBottom w:val="0"/>
          <w:divBdr>
            <w:top w:val="none" w:sz="0" w:space="0" w:color="auto"/>
            <w:left w:val="none" w:sz="0" w:space="0" w:color="auto"/>
            <w:bottom w:val="none" w:sz="0" w:space="0" w:color="auto"/>
            <w:right w:val="none" w:sz="0" w:space="0" w:color="auto"/>
          </w:divBdr>
        </w:div>
        <w:div w:id="1379402555">
          <w:marLeft w:val="640"/>
          <w:marRight w:val="0"/>
          <w:marTop w:val="0"/>
          <w:marBottom w:val="0"/>
          <w:divBdr>
            <w:top w:val="none" w:sz="0" w:space="0" w:color="auto"/>
            <w:left w:val="none" w:sz="0" w:space="0" w:color="auto"/>
            <w:bottom w:val="none" w:sz="0" w:space="0" w:color="auto"/>
            <w:right w:val="none" w:sz="0" w:space="0" w:color="auto"/>
          </w:divBdr>
        </w:div>
        <w:div w:id="1911496123">
          <w:marLeft w:val="640"/>
          <w:marRight w:val="0"/>
          <w:marTop w:val="0"/>
          <w:marBottom w:val="0"/>
          <w:divBdr>
            <w:top w:val="none" w:sz="0" w:space="0" w:color="auto"/>
            <w:left w:val="none" w:sz="0" w:space="0" w:color="auto"/>
            <w:bottom w:val="none" w:sz="0" w:space="0" w:color="auto"/>
            <w:right w:val="none" w:sz="0" w:space="0" w:color="auto"/>
          </w:divBdr>
        </w:div>
        <w:div w:id="370038507">
          <w:marLeft w:val="640"/>
          <w:marRight w:val="0"/>
          <w:marTop w:val="0"/>
          <w:marBottom w:val="0"/>
          <w:divBdr>
            <w:top w:val="none" w:sz="0" w:space="0" w:color="auto"/>
            <w:left w:val="none" w:sz="0" w:space="0" w:color="auto"/>
            <w:bottom w:val="none" w:sz="0" w:space="0" w:color="auto"/>
            <w:right w:val="none" w:sz="0" w:space="0" w:color="auto"/>
          </w:divBdr>
        </w:div>
        <w:div w:id="105735450">
          <w:marLeft w:val="640"/>
          <w:marRight w:val="0"/>
          <w:marTop w:val="0"/>
          <w:marBottom w:val="0"/>
          <w:divBdr>
            <w:top w:val="none" w:sz="0" w:space="0" w:color="auto"/>
            <w:left w:val="none" w:sz="0" w:space="0" w:color="auto"/>
            <w:bottom w:val="none" w:sz="0" w:space="0" w:color="auto"/>
            <w:right w:val="none" w:sz="0" w:space="0" w:color="auto"/>
          </w:divBdr>
        </w:div>
        <w:div w:id="1057782087">
          <w:marLeft w:val="640"/>
          <w:marRight w:val="0"/>
          <w:marTop w:val="0"/>
          <w:marBottom w:val="0"/>
          <w:divBdr>
            <w:top w:val="none" w:sz="0" w:space="0" w:color="auto"/>
            <w:left w:val="none" w:sz="0" w:space="0" w:color="auto"/>
            <w:bottom w:val="none" w:sz="0" w:space="0" w:color="auto"/>
            <w:right w:val="none" w:sz="0" w:space="0" w:color="auto"/>
          </w:divBdr>
        </w:div>
        <w:div w:id="1047752891">
          <w:marLeft w:val="640"/>
          <w:marRight w:val="0"/>
          <w:marTop w:val="0"/>
          <w:marBottom w:val="0"/>
          <w:divBdr>
            <w:top w:val="none" w:sz="0" w:space="0" w:color="auto"/>
            <w:left w:val="none" w:sz="0" w:space="0" w:color="auto"/>
            <w:bottom w:val="none" w:sz="0" w:space="0" w:color="auto"/>
            <w:right w:val="none" w:sz="0" w:space="0" w:color="auto"/>
          </w:divBdr>
        </w:div>
        <w:div w:id="1770808226">
          <w:marLeft w:val="640"/>
          <w:marRight w:val="0"/>
          <w:marTop w:val="0"/>
          <w:marBottom w:val="0"/>
          <w:divBdr>
            <w:top w:val="none" w:sz="0" w:space="0" w:color="auto"/>
            <w:left w:val="none" w:sz="0" w:space="0" w:color="auto"/>
            <w:bottom w:val="none" w:sz="0" w:space="0" w:color="auto"/>
            <w:right w:val="none" w:sz="0" w:space="0" w:color="auto"/>
          </w:divBdr>
        </w:div>
        <w:div w:id="1393505850">
          <w:marLeft w:val="640"/>
          <w:marRight w:val="0"/>
          <w:marTop w:val="0"/>
          <w:marBottom w:val="0"/>
          <w:divBdr>
            <w:top w:val="none" w:sz="0" w:space="0" w:color="auto"/>
            <w:left w:val="none" w:sz="0" w:space="0" w:color="auto"/>
            <w:bottom w:val="none" w:sz="0" w:space="0" w:color="auto"/>
            <w:right w:val="none" w:sz="0" w:space="0" w:color="auto"/>
          </w:divBdr>
        </w:div>
        <w:div w:id="1751191802">
          <w:marLeft w:val="640"/>
          <w:marRight w:val="0"/>
          <w:marTop w:val="0"/>
          <w:marBottom w:val="0"/>
          <w:divBdr>
            <w:top w:val="none" w:sz="0" w:space="0" w:color="auto"/>
            <w:left w:val="none" w:sz="0" w:space="0" w:color="auto"/>
            <w:bottom w:val="none" w:sz="0" w:space="0" w:color="auto"/>
            <w:right w:val="none" w:sz="0" w:space="0" w:color="auto"/>
          </w:divBdr>
        </w:div>
        <w:div w:id="1726370804">
          <w:marLeft w:val="640"/>
          <w:marRight w:val="0"/>
          <w:marTop w:val="0"/>
          <w:marBottom w:val="0"/>
          <w:divBdr>
            <w:top w:val="none" w:sz="0" w:space="0" w:color="auto"/>
            <w:left w:val="none" w:sz="0" w:space="0" w:color="auto"/>
            <w:bottom w:val="none" w:sz="0" w:space="0" w:color="auto"/>
            <w:right w:val="none" w:sz="0" w:space="0" w:color="auto"/>
          </w:divBdr>
        </w:div>
        <w:div w:id="1433436021">
          <w:marLeft w:val="640"/>
          <w:marRight w:val="0"/>
          <w:marTop w:val="0"/>
          <w:marBottom w:val="0"/>
          <w:divBdr>
            <w:top w:val="none" w:sz="0" w:space="0" w:color="auto"/>
            <w:left w:val="none" w:sz="0" w:space="0" w:color="auto"/>
            <w:bottom w:val="none" w:sz="0" w:space="0" w:color="auto"/>
            <w:right w:val="none" w:sz="0" w:space="0" w:color="auto"/>
          </w:divBdr>
        </w:div>
        <w:div w:id="1486975583">
          <w:marLeft w:val="640"/>
          <w:marRight w:val="0"/>
          <w:marTop w:val="0"/>
          <w:marBottom w:val="0"/>
          <w:divBdr>
            <w:top w:val="none" w:sz="0" w:space="0" w:color="auto"/>
            <w:left w:val="none" w:sz="0" w:space="0" w:color="auto"/>
            <w:bottom w:val="none" w:sz="0" w:space="0" w:color="auto"/>
            <w:right w:val="none" w:sz="0" w:space="0" w:color="auto"/>
          </w:divBdr>
        </w:div>
        <w:div w:id="1248731753">
          <w:marLeft w:val="640"/>
          <w:marRight w:val="0"/>
          <w:marTop w:val="0"/>
          <w:marBottom w:val="0"/>
          <w:divBdr>
            <w:top w:val="none" w:sz="0" w:space="0" w:color="auto"/>
            <w:left w:val="none" w:sz="0" w:space="0" w:color="auto"/>
            <w:bottom w:val="none" w:sz="0" w:space="0" w:color="auto"/>
            <w:right w:val="none" w:sz="0" w:space="0" w:color="auto"/>
          </w:divBdr>
        </w:div>
        <w:div w:id="739445895">
          <w:marLeft w:val="640"/>
          <w:marRight w:val="0"/>
          <w:marTop w:val="0"/>
          <w:marBottom w:val="0"/>
          <w:divBdr>
            <w:top w:val="none" w:sz="0" w:space="0" w:color="auto"/>
            <w:left w:val="none" w:sz="0" w:space="0" w:color="auto"/>
            <w:bottom w:val="none" w:sz="0" w:space="0" w:color="auto"/>
            <w:right w:val="none" w:sz="0" w:space="0" w:color="auto"/>
          </w:divBdr>
        </w:div>
        <w:div w:id="668026070">
          <w:marLeft w:val="640"/>
          <w:marRight w:val="0"/>
          <w:marTop w:val="0"/>
          <w:marBottom w:val="0"/>
          <w:divBdr>
            <w:top w:val="none" w:sz="0" w:space="0" w:color="auto"/>
            <w:left w:val="none" w:sz="0" w:space="0" w:color="auto"/>
            <w:bottom w:val="none" w:sz="0" w:space="0" w:color="auto"/>
            <w:right w:val="none" w:sz="0" w:space="0" w:color="auto"/>
          </w:divBdr>
        </w:div>
        <w:div w:id="1664553019">
          <w:marLeft w:val="640"/>
          <w:marRight w:val="0"/>
          <w:marTop w:val="0"/>
          <w:marBottom w:val="0"/>
          <w:divBdr>
            <w:top w:val="none" w:sz="0" w:space="0" w:color="auto"/>
            <w:left w:val="none" w:sz="0" w:space="0" w:color="auto"/>
            <w:bottom w:val="none" w:sz="0" w:space="0" w:color="auto"/>
            <w:right w:val="none" w:sz="0" w:space="0" w:color="auto"/>
          </w:divBdr>
        </w:div>
        <w:div w:id="943222295">
          <w:marLeft w:val="640"/>
          <w:marRight w:val="0"/>
          <w:marTop w:val="0"/>
          <w:marBottom w:val="0"/>
          <w:divBdr>
            <w:top w:val="none" w:sz="0" w:space="0" w:color="auto"/>
            <w:left w:val="none" w:sz="0" w:space="0" w:color="auto"/>
            <w:bottom w:val="none" w:sz="0" w:space="0" w:color="auto"/>
            <w:right w:val="none" w:sz="0" w:space="0" w:color="auto"/>
          </w:divBdr>
        </w:div>
        <w:div w:id="303243584">
          <w:marLeft w:val="640"/>
          <w:marRight w:val="0"/>
          <w:marTop w:val="0"/>
          <w:marBottom w:val="0"/>
          <w:divBdr>
            <w:top w:val="none" w:sz="0" w:space="0" w:color="auto"/>
            <w:left w:val="none" w:sz="0" w:space="0" w:color="auto"/>
            <w:bottom w:val="none" w:sz="0" w:space="0" w:color="auto"/>
            <w:right w:val="none" w:sz="0" w:space="0" w:color="auto"/>
          </w:divBdr>
        </w:div>
        <w:div w:id="496267555">
          <w:marLeft w:val="640"/>
          <w:marRight w:val="0"/>
          <w:marTop w:val="0"/>
          <w:marBottom w:val="0"/>
          <w:divBdr>
            <w:top w:val="none" w:sz="0" w:space="0" w:color="auto"/>
            <w:left w:val="none" w:sz="0" w:space="0" w:color="auto"/>
            <w:bottom w:val="none" w:sz="0" w:space="0" w:color="auto"/>
            <w:right w:val="none" w:sz="0" w:space="0" w:color="auto"/>
          </w:divBdr>
        </w:div>
        <w:div w:id="1833138551">
          <w:marLeft w:val="640"/>
          <w:marRight w:val="0"/>
          <w:marTop w:val="0"/>
          <w:marBottom w:val="0"/>
          <w:divBdr>
            <w:top w:val="none" w:sz="0" w:space="0" w:color="auto"/>
            <w:left w:val="none" w:sz="0" w:space="0" w:color="auto"/>
            <w:bottom w:val="none" w:sz="0" w:space="0" w:color="auto"/>
            <w:right w:val="none" w:sz="0" w:space="0" w:color="auto"/>
          </w:divBdr>
        </w:div>
        <w:div w:id="2020813125">
          <w:marLeft w:val="640"/>
          <w:marRight w:val="0"/>
          <w:marTop w:val="0"/>
          <w:marBottom w:val="0"/>
          <w:divBdr>
            <w:top w:val="none" w:sz="0" w:space="0" w:color="auto"/>
            <w:left w:val="none" w:sz="0" w:space="0" w:color="auto"/>
            <w:bottom w:val="none" w:sz="0" w:space="0" w:color="auto"/>
            <w:right w:val="none" w:sz="0" w:space="0" w:color="auto"/>
          </w:divBdr>
        </w:div>
        <w:div w:id="1477526487">
          <w:marLeft w:val="640"/>
          <w:marRight w:val="0"/>
          <w:marTop w:val="0"/>
          <w:marBottom w:val="0"/>
          <w:divBdr>
            <w:top w:val="none" w:sz="0" w:space="0" w:color="auto"/>
            <w:left w:val="none" w:sz="0" w:space="0" w:color="auto"/>
            <w:bottom w:val="none" w:sz="0" w:space="0" w:color="auto"/>
            <w:right w:val="none" w:sz="0" w:space="0" w:color="auto"/>
          </w:divBdr>
        </w:div>
        <w:div w:id="738598847">
          <w:marLeft w:val="640"/>
          <w:marRight w:val="0"/>
          <w:marTop w:val="0"/>
          <w:marBottom w:val="0"/>
          <w:divBdr>
            <w:top w:val="none" w:sz="0" w:space="0" w:color="auto"/>
            <w:left w:val="none" w:sz="0" w:space="0" w:color="auto"/>
            <w:bottom w:val="none" w:sz="0" w:space="0" w:color="auto"/>
            <w:right w:val="none" w:sz="0" w:space="0" w:color="auto"/>
          </w:divBdr>
        </w:div>
        <w:div w:id="1643844869">
          <w:marLeft w:val="640"/>
          <w:marRight w:val="0"/>
          <w:marTop w:val="0"/>
          <w:marBottom w:val="0"/>
          <w:divBdr>
            <w:top w:val="none" w:sz="0" w:space="0" w:color="auto"/>
            <w:left w:val="none" w:sz="0" w:space="0" w:color="auto"/>
            <w:bottom w:val="none" w:sz="0" w:space="0" w:color="auto"/>
            <w:right w:val="none" w:sz="0" w:space="0" w:color="auto"/>
          </w:divBdr>
        </w:div>
        <w:div w:id="1565796386">
          <w:marLeft w:val="640"/>
          <w:marRight w:val="0"/>
          <w:marTop w:val="0"/>
          <w:marBottom w:val="0"/>
          <w:divBdr>
            <w:top w:val="none" w:sz="0" w:space="0" w:color="auto"/>
            <w:left w:val="none" w:sz="0" w:space="0" w:color="auto"/>
            <w:bottom w:val="none" w:sz="0" w:space="0" w:color="auto"/>
            <w:right w:val="none" w:sz="0" w:space="0" w:color="auto"/>
          </w:divBdr>
        </w:div>
        <w:div w:id="1089350660">
          <w:marLeft w:val="640"/>
          <w:marRight w:val="0"/>
          <w:marTop w:val="0"/>
          <w:marBottom w:val="0"/>
          <w:divBdr>
            <w:top w:val="none" w:sz="0" w:space="0" w:color="auto"/>
            <w:left w:val="none" w:sz="0" w:space="0" w:color="auto"/>
            <w:bottom w:val="none" w:sz="0" w:space="0" w:color="auto"/>
            <w:right w:val="none" w:sz="0" w:space="0" w:color="auto"/>
          </w:divBdr>
        </w:div>
        <w:div w:id="876308261">
          <w:marLeft w:val="640"/>
          <w:marRight w:val="0"/>
          <w:marTop w:val="0"/>
          <w:marBottom w:val="0"/>
          <w:divBdr>
            <w:top w:val="none" w:sz="0" w:space="0" w:color="auto"/>
            <w:left w:val="none" w:sz="0" w:space="0" w:color="auto"/>
            <w:bottom w:val="none" w:sz="0" w:space="0" w:color="auto"/>
            <w:right w:val="none" w:sz="0" w:space="0" w:color="auto"/>
          </w:divBdr>
        </w:div>
        <w:div w:id="624048499">
          <w:marLeft w:val="640"/>
          <w:marRight w:val="0"/>
          <w:marTop w:val="0"/>
          <w:marBottom w:val="0"/>
          <w:divBdr>
            <w:top w:val="none" w:sz="0" w:space="0" w:color="auto"/>
            <w:left w:val="none" w:sz="0" w:space="0" w:color="auto"/>
            <w:bottom w:val="none" w:sz="0" w:space="0" w:color="auto"/>
            <w:right w:val="none" w:sz="0" w:space="0" w:color="auto"/>
          </w:divBdr>
        </w:div>
        <w:div w:id="2067485031">
          <w:marLeft w:val="640"/>
          <w:marRight w:val="0"/>
          <w:marTop w:val="0"/>
          <w:marBottom w:val="0"/>
          <w:divBdr>
            <w:top w:val="none" w:sz="0" w:space="0" w:color="auto"/>
            <w:left w:val="none" w:sz="0" w:space="0" w:color="auto"/>
            <w:bottom w:val="none" w:sz="0" w:space="0" w:color="auto"/>
            <w:right w:val="none" w:sz="0" w:space="0" w:color="auto"/>
          </w:divBdr>
        </w:div>
        <w:div w:id="1979260223">
          <w:marLeft w:val="640"/>
          <w:marRight w:val="0"/>
          <w:marTop w:val="0"/>
          <w:marBottom w:val="0"/>
          <w:divBdr>
            <w:top w:val="none" w:sz="0" w:space="0" w:color="auto"/>
            <w:left w:val="none" w:sz="0" w:space="0" w:color="auto"/>
            <w:bottom w:val="none" w:sz="0" w:space="0" w:color="auto"/>
            <w:right w:val="none" w:sz="0" w:space="0" w:color="auto"/>
          </w:divBdr>
        </w:div>
        <w:div w:id="336003110">
          <w:marLeft w:val="640"/>
          <w:marRight w:val="0"/>
          <w:marTop w:val="0"/>
          <w:marBottom w:val="0"/>
          <w:divBdr>
            <w:top w:val="none" w:sz="0" w:space="0" w:color="auto"/>
            <w:left w:val="none" w:sz="0" w:space="0" w:color="auto"/>
            <w:bottom w:val="none" w:sz="0" w:space="0" w:color="auto"/>
            <w:right w:val="none" w:sz="0" w:space="0" w:color="auto"/>
          </w:divBdr>
        </w:div>
        <w:div w:id="1189642212">
          <w:marLeft w:val="640"/>
          <w:marRight w:val="0"/>
          <w:marTop w:val="0"/>
          <w:marBottom w:val="0"/>
          <w:divBdr>
            <w:top w:val="none" w:sz="0" w:space="0" w:color="auto"/>
            <w:left w:val="none" w:sz="0" w:space="0" w:color="auto"/>
            <w:bottom w:val="none" w:sz="0" w:space="0" w:color="auto"/>
            <w:right w:val="none" w:sz="0" w:space="0" w:color="auto"/>
          </w:divBdr>
        </w:div>
        <w:div w:id="113444697">
          <w:marLeft w:val="640"/>
          <w:marRight w:val="0"/>
          <w:marTop w:val="0"/>
          <w:marBottom w:val="0"/>
          <w:divBdr>
            <w:top w:val="none" w:sz="0" w:space="0" w:color="auto"/>
            <w:left w:val="none" w:sz="0" w:space="0" w:color="auto"/>
            <w:bottom w:val="none" w:sz="0" w:space="0" w:color="auto"/>
            <w:right w:val="none" w:sz="0" w:space="0" w:color="auto"/>
          </w:divBdr>
        </w:div>
        <w:div w:id="2088992260">
          <w:marLeft w:val="640"/>
          <w:marRight w:val="0"/>
          <w:marTop w:val="0"/>
          <w:marBottom w:val="0"/>
          <w:divBdr>
            <w:top w:val="none" w:sz="0" w:space="0" w:color="auto"/>
            <w:left w:val="none" w:sz="0" w:space="0" w:color="auto"/>
            <w:bottom w:val="none" w:sz="0" w:space="0" w:color="auto"/>
            <w:right w:val="none" w:sz="0" w:space="0" w:color="auto"/>
          </w:divBdr>
        </w:div>
        <w:div w:id="473182830">
          <w:marLeft w:val="640"/>
          <w:marRight w:val="0"/>
          <w:marTop w:val="0"/>
          <w:marBottom w:val="0"/>
          <w:divBdr>
            <w:top w:val="none" w:sz="0" w:space="0" w:color="auto"/>
            <w:left w:val="none" w:sz="0" w:space="0" w:color="auto"/>
            <w:bottom w:val="none" w:sz="0" w:space="0" w:color="auto"/>
            <w:right w:val="none" w:sz="0" w:space="0" w:color="auto"/>
          </w:divBdr>
        </w:div>
        <w:div w:id="1245066526">
          <w:marLeft w:val="640"/>
          <w:marRight w:val="0"/>
          <w:marTop w:val="0"/>
          <w:marBottom w:val="0"/>
          <w:divBdr>
            <w:top w:val="none" w:sz="0" w:space="0" w:color="auto"/>
            <w:left w:val="none" w:sz="0" w:space="0" w:color="auto"/>
            <w:bottom w:val="none" w:sz="0" w:space="0" w:color="auto"/>
            <w:right w:val="none" w:sz="0" w:space="0" w:color="auto"/>
          </w:divBdr>
        </w:div>
        <w:div w:id="1402875087">
          <w:marLeft w:val="640"/>
          <w:marRight w:val="0"/>
          <w:marTop w:val="0"/>
          <w:marBottom w:val="0"/>
          <w:divBdr>
            <w:top w:val="none" w:sz="0" w:space="0" w:color="auto"/>
            <w:left w:val="none" w:sz="0" w:space="0" w:color="auto"/>
            <w:bottom w:val="none" w:sz="0" w:space="0" w:color="auto"/>
            <w:right w:val="none" w:sz="0" w:space="0" w:color="auto"/>
          </w:divBdr>
        </w:div>
        <w:div w:id="261882315">
          <w:marLeft w:val="640"/>
          <w:marRight w:val="0"/>
          <w:marTop w:val="0"/>
          <w:marBottom w:val="0"/>
          <w:divBdr>
            <w:top w:val="none" w:sz="0" w:space="0" w:color="auto"/>
            <w:left w:val="none" w:sz="0" w:space="0" w:color="auto"/>
            <w:bottom w:val="none" w:sz="0" w:space="0" w:color="auto"/>
            <w:right w:val="none" w:sz="0" w:space="0" w:color="auto"/>
          </w:divBdr>
        </w:div>
        <w:div w:id="1642539839">
          <w:marLeft w:val="640"/>
          <w:marRight w:val="0"/>
          <w:marTop w:val="0"/>
          <w:marBottom w:val="0"/>
          <w:divBdr>
            <w:top w:val="none" w:sz="0" w:space="0" w:color="auto"/>
            <w:left w:val="none" w:sz="0" w:space="0" w:color="auto"/>
            <w:bottom w:val="none" w:sz="0" w:space="0" w:color="auto"/>
            <w:right w:val="none" w:sz="0" w:space="0" w:color="auto"/>
          </w:divBdr>
        </w:div>
        <w:div w:id="687292749">
          <w:marLeft w:val="640"/>
          <w:marRight w:val="0"/>
          <w:marTop w:val="0"/>
          <w:marBottom w:val="0"/>
          <w:divBdr>
            <w:top w:val="none" w:sz="0" w:space="0" w:color="auto"/>
            <w:left w:val="none" w:sz="0" w:space="0" w:color="auto"/>
            <w:bottom w:val="none" w:sz="0" w:space="0" w:color="auto"/>
            <w:right w:val="none" w:sz="0" w:space="0" w:color="auto"/>
          </w:divBdr>
        </w:div>
        <w:div w:id="1138112640">
          <w:marLeft w:val="640"/>
          <w:marRight w:val="0"/>
          <w:marTop w:val="0"/>
          <w:marBottom w:val="0"/>
          <w:divBdr>
            <w:top w:val="none" w:sz="0" w:space="0" w:color="auto"/>
            <w:left w:val="none" w:sz="0" w:space="0" w:color="auto"/>
            <w:bottom w:val="none" w:sz="0" w:space="0" w:color="auto"/>
            <w:right w:val="none" w:sz="0" w:space="0" w:color="auto"/>
          </w:divBdr>
        </w:div>
        <w:div w:id="646324381">
          <w:marLeft w:val="640"/>
          <w:marRight w:val="0"/>
          <w:marTop w:val="0"/>
          <w:marBottom w:val="0"/>
          <w:divBdr>
            <w:top w:val="none" w:sz="0" w:space="0" w:color="auto"/>
            <w:left w:val="none" w:sz="0" w:space="0" w:color="auto"/>
            <w:bottom w:val="none" w:sz="0" w:space="0" w:color="auto"/>
            <w:right w:val="none" w:sz="0" w:space="0" w:color="auto"/>
          </w:divBdr>
        </w:div>
        <w:div w:id="691342563">
          <w:marLeft w:val="640"/>
          <w:marRight w:val="0"/>
          <w:marTop w:val="0"/>
          <w:marBottom w:val="0"/>
          <w:divBdr>
            <w:top w:val="none" w:sz="0" w:space="0" w:color="auto"/>
            <w:left w:val="none" w:sz="0" w:space="0" w:color="auto"/>
            <w:bottom w:val="none" w:sz="0" w:space="0" w:color="auto"/>
            <w:right w:val="none" w:sz="0" w:space="0" w:color="auto"/>
          </w:divBdr>
        </w:div>
        <w:div w:id="1741515150">
          <w:marLeft w:val="640"/>
          <w:marRight w:val="0"/>
          <w:marTop w:val="0"/>
          <w:marBottom w:val="0"/>
          <w:divBdr>
            <w:top w:val="none" w:sz="0" w:space="0" w:color="auto"/>
            <w:left w:val="none" w:sz="0" w:space="0" w:color="auto"/>
            <w:bottom w:val="none" w:sz="0" w:space="0" w:color="auto"/>
            <w:right w:val="none" w:sz="0" w:space="0" w:color="auto"/>
          </w:divBdr>
        </w:div>
        <w:div w:id="627004784">
          <w:marLeft w:val="640"/>
          <w:marRight w:val="0"/>
          <w:marTop w:val="0"/>
          <w:marBottom w:val="0"/>
          <w:divBdr>
            <w:top w:val="none" w:sz="0" w:space="0" w:color="auto"/>
            <w:left w:val="none" w:sz="0" w:space="0" w:color="auto"/>
            <w:bottom w:val="none" w:sz="0" w:space="0" w:color="auto"/>
            <w:right w:val="none" w:sz="0" w:space="0" w:color="auto"/>
          </w:divBdr>
        </w:div>
        <w:div w:id="1479612957">
          <w:marLeft w:val="640"/>
          <w:marRight w:val="0"/>
          <w:marTop w:val="0"/>
          <w:marBottom w:val="0"/>
          <w:divBdr>
            <w:top w:val="none" w:sz="0" w:space="0" w:color="auto"/>
            <w:left w:val="none" w:sz="0" w:space="0" w:color="auto"/>
            <w:bottom w:val="none" w:sz="0" w:space="0" w:color="auto"/>
            <w:right w:val="none" w:sz="0" w:space="0" w:color="auto"/>
          </w:divBdr>
        </w:div>
        <w:div w:id="1401782105">
          <w:marLeft w:val="640"/>
          <w:marRight w:val="0"/>
          <w:marTop w:val="0"/>
          <w:marBottom w:val="0"/>
          <w:divBdr>
            <w:top w:val="none" w:sz="0" w:space="0" w:color="auto"/>
            <w:left w:val="none" w:sz="0" w:space="0" w:color="auto"/>
            <w:bottom w:val="none" w:sz="0" w:space="0" w:color="auto"/>
            <w:right w:val="none" w:sz="0" w:space="0" w:color="auto"/>
          </w:divBdr>
        </w:div>
        <w:div w:id="676659455">
          <w:marLeft w:val="640"/>
          <w:marRight w:val="0"/>
          <w:marTop w:val="0"/>
          <w:marBottom w:val="0"/>
          <w:divBdr>
            <w:top w:val="none" w:sz="0" w:space="0" w:color="auto"/>
            <w:left w:val="none" w:sz="0" w:space="0" w:color="auto"/>
            <w:bottom w:val="none" w:sz="0" w:space="0" w:color="auto"/>
            <w:right w:val="none" w:sz="0" w:space="0" w:color="auto"/>
          </w:divBdr>
        </w:div>
        <w:div w:id="1027750529">
          <w:marLeft w:val="640"/>
          <w:marRight w:val="0"/>
          <w:marTop w:val="0"/>
          <w:marBottom w:val="0"/>
          <w:divBdr>
            <w:top w:val="none" w:sz="0" w:space="0" w:color="auto"/>
            <w:left w:val="none" w:sz="0" w:space="0" w:color="auto"/>
            <w:bottom w:val="none" w:sz="0" w:space="0" w:color="auto"/>
            <w:right w:val="none" w:sz="0" w:space="0" w:color="auto"/>
          </w:divBdr>
        </w:div>
        <w:div w:id="2090805345">
          <w:marLeft w:val="640"/>
          <w:marRight w:val="0"/>
          <w:marTop w:val="0"/>
          <w:marBottom w:val="0"/>
          <w:divBdr>
            <w:top w:val="none" w:sz="0" w:space="0" w:color="auto"/>
            <w:left w:val="none" w:sz="0" w:space="0" w:color="auto"/>
            <w:bottom w:val="none" w:sz="0" w:space="0" w:color="auto"/>
            <w:right w:val="none" w:sz="0" w:space="0" w:color="auto"/>
          </w:divBdr>
        </w:div>
        <w:div w:id="766466883">
          <w:marLeft w:val="640"/>
          <w:marRight w:val="0"/>
          <w:marTop w:val="0"/>
          <w:marBottom w:val="0"/>
          <w:divBdr>
            <w:top w:val="none" w:sz="0" w:space="0" w:color="auto"/>
            <w:left w:val="none" w:sz="0" w:space="0" w:color="auto"/>
            <w:bottom w:val="none" w:sz="0" w:space="0" w:color="auto"/>
            <w:right w:val="none" w:sz="0" w:space="0" w:color="auto"/>
          </w:divBdr>
        </w:div>
        <w:div w:id="801270879">
          <w:marLeft w:val="640"/>
          <w:marRight w:val="0"/>
          <w:marTop w:val="0"/>
          <w:marBottom w:val="0"/>
          <w:divBdr>
            <w:top w:val="none" w:sz="0" w:space="0" w:color="auto"/>
            <w:left w:val="none" w:sz="0" w:space="0" w:color="auto"/>
            <w:bottom w:val="none" w:sz="0" w:space="0" w:color="auto"/>
            <w:right w:val="none" w:sz="0" w:space="0" w:color="auto"/>
          </w:divBdr>
        </w:div>
        <w:div w:id="277152198">
          <w:marLeft w:val="640"/>
          <w:marRight w:val="0"/>
          <w:marTop w:val="0"/>
          <w:marBottom w:val="0"/>
          <w:divBdr>
            <w:top w:val="none" w:sz="0" w:space="0" w:color="auto"/>
            <w:left w:val="none" w:sz="0" w:space="0" w:color="auto"/>
            <w:bottom w:val="none" w:sz="0" w:space="0" w:color="auto"/>
            <w:right w:val="none" w:sz="0" w:space="0" w:color="auto"/>
          </w:divBdr>
        </w:div>
        <w:div w:id="182520258">
          <w:marLeft w:val="640"/>
          <w:marRight w:val="0"/>
          <w:marTop w:val="0"/>
          <w:marBottom w:val="0"/>
          <w:divBdr>
            <w:top w:val="none" w:sz="0" w:space="0" w:color="auto"/>
            <w:left w:val="none" w:sz="0" w:space="0" w:color="auto"/>
            <w:bottom w:val="none" w:sz="0" w:space="0" w:color="auto"/>
            <w:right w:val="none" w:sz="0" w:space="0" w:color="auto"/>
          </w:divBdr>
        </w:div>
        <w:div w:id="1947350105">
          <w:marLeft w:val="640"/>
          <w:marRight w:val="0"/>
          <w:marTop w:val="0"/>
          <w:marBottom w:val="0"/>
          <w:divBdr>
            <w:top w:val="none" w:sz="0" w:space="0" w:color="auto"/>
            <w:left w:val="none" w:sz="0" w:space="0" w:color="auto"/>
            <w:bottom w:val="none" w:sz="0" w:space="0" w:color="auto"/>
            <w:right w:val="none" w:sz="0" w:space="0" w:color="auto"/>
          </w:divBdr>
        </w:div>
        <w:div w:id="1420755546">
          <w:marLeft w:val="640"/>
          <w:marRight w:val="0"/>
          <w:marTop w:val="0"/>
          <w:marBottom w:val="0"/>
          <w:divBdr>
            <w:top w:val="none" w:sz="0" w:space="0" w:color="auto"/>
            <w:left w:val="none" w:sz="0" w:space="0" w:color="auto"/>
            <w:bottom w:val="none" w:sz="0" w:space="0" w:color="auto"/>
            <w:right w:val="none" w:sz="0" w:space="0" w:color="auto"/>
          </w:divBdr>
        </w:div>
        <w:div w:id="1331954783">
          <w:marLeft w:val="640"/>
          <w:marRight w:val="0"/>
          <w:marTop w:val="0"/>
          <w:marBottom w:val="0"/>
          <w:divBdr>
            <w:top w:val="none" w:sz="0" w:space="0" w:color="auto"/>
            <w:left w:val="none" w:sz="0" w:space="0" w:color="auto"/>
            <w:bottom w:val="none" w:sz="0" w:space="0" w:color="auto"/>
            <w:right w:val="none" w:sz="0" w:space="0" w:color="auto"/>
          </w:divBdr>
        </w:div>
        <w:div w:id="1125461513">
          <w:marLeft w:val="640"/>
          <w:marRight w:val="0"/>
          <w:marTop w:val="0"/>
          <w:marBottom w:val="0"/>
          <w:divBdr>
            <w:top w:val="none" w:sz="0" w:space="0" w:color="auto"/>
            <w:left w:val="none" w:sz="0" w:space="0" w:color="auto"/>
            <w:bottom w:val="none" w:sz="0" w:space="0" w:color="auto"/>
            <w:right w:val="none" w:sz="0" w:space="0" w:color="auto"/>
          </w:divBdr>
        </w:div>
        <w:div w:id="785854716">
          <w:marLeft w:val="640"/>
          <w:marRight w:val="0"/>
          <w:marTop w:val="0"/>
          <w:marBottom w:val="0"/>
          <w:divBdr>
            <w:top w:val="none" w:sz="0" w:space="0" w:color="auto"/>
            <w:left w:val="none" w:sz="0" w:space="0" w:color="auto"/>
            <w:bottom w:val="none" w:sz="0" w:space="0" w:color="auto"/>
            <w:right w:val="none" w:sz="0" w:space="0" w:color="auto"/>
          </w:divBdr>
        </w:div>
        <w:div w:id="1298947300">
          <w:marLeft w:val="640"/>
          <w:marRight w:val="0"/>
          <w:marTop w:val="0"/>
          <w:marBottom w:val="0"/>
          <w:divBdr>
            <w:top w:val="none" w:sz="0" w:space="0" w:color="auto"/>
            <w:left w:val="none" w:sz="0" w:space="0" w:color="auto"/>
            <w:bottom w:val="none" w:sz="0" w:space="0" w:color="auto"/>
            <w:right w:val="none" w:sz="0" w:space="0" w:color="auto"/>
          </w:divBdr>
        </w:div>
        <w:div w:id="746999896">
          <w:marLeft w:val="640"/>
          <w:marRight w:val="0"/>
          <w:marTop w:val="0"/>
          <w:marBottom w:val="0"/>
          <w:divBdr>
            <w:top w:val="none" w:sz="0" w:space="0" w:color="auto"/>
            <w:left w:val="none" w:sz="0" w:space="0" w:color="auto"/>
            <w:bottom w:val="none" w:sz="0" w:space="0" w:color="auto"/>
            <w:right w:val="none" w:sz="0" w:space="0" w:color="auto"/>
          </w:divBdr>
        </w:div>
        <w:div w:id="1482111138">
          <w:marLeft w:val="640"/>
          <w:marRight w:val="0"/>
          <w:marTop w:val="0"/>
          <w:marBottom w:val="0"/>
          <w:divBdr>
            <w:top w:val="none" w:sz="0" w:space="0" w:color="auto"/>
            <w:left w:val="none" w:sz="0" w:space="0" w:color="auto"/>
            <w:bottom w:val="none" w:sz="0" w:space="0" w:color="auto"/>
            <w:right w:val="none" w:sz="0" w:space="0" w:color="auto"/>
          </w:divBdr>
        </w:div>
        <w:div w:id="818230497">
          <w:marLeft w:val="640"/>
          <w:marRight w:val="0"/>
          <w:marTop w:val="0"/>
          <w:marBottom w:val="0"/>
          <w:divBdr>
            <w:top w:val="none" w:sz="0" w:space="0" w:color="auto"/>
            <w:left w:val="none" w:sz="0" w:space="0" w:color="auto"/>
            <w:bottom w:val="none" w:sz="0" w:space="0" w:color="auto"/>
            <w:right w:val="none" w:sz="0" w:space="0" w:color="auto"/>
          </w:divBdr>
        </w:div>
        <w:div w:id="586840295">
          <w:marLeft w:val="640"/>
          <w:marRight w:val="0"/>
          <w:marTop w:val="0"/>
          <w:marBottom w:val="0"/>
          <w:divBdr>
            <w:top w:val="none" w:sz="0" w:space="0" w:color="auto"/>
            <w:left w:val="none" w:sz="0" w:space="0" w:color="auto"/>
            <w:bottom w:val="none" w:sz="0" w:space="0" w:color="auto"/>
            <w:right w:val="none" w:sz="0" w:space="0" w:color="auto"/>
          </w:divBdr>
        </w:div>
        <w:div w:id="1454790189">
          <w:marLeft w:val="640"/>
          <w:marRight w:val="0"/>
          <w:marTop w:val="0"/>
          <w:marBottom w:val="0"/>
          <w:divBdr>
            <w:top w:val="none" w:sz="0" w:space="0" w:color="auto"/>
            <w:left w:val="none" w:sz="0" w:space="0" w:color="auto"/>
            <w:bottom w:val="none" w:sz="0" w:space="0" w:color="auto"/>
            <w:right w:val="none" w:sz="0" w:space="0" w:color="auto"/>
          </w:divBdr>
        </w:div>
        <w:div w:id="746804063">
          <w:marLeft w:val="640"/>
          <w:marRight w:val="0"/>
          <w:marTop w:val="0"/>
          <w:marBottom w:val="0"/>
          <w:divBdr>
            <w:top w:val="none" w:sz="0" w:space="0" w:color="auto"/>
            <w:left w:val="none" w:sz="0" w:space="0" w:color="auto"/>
            <w:bottom w:val="none" w:sz="0" w:space="0" w:color="auto"/>
            <w:right w:val="none" w:sz="0" w:space="0" w:color="auto"/>
          </w:divBdr>
        </w:div>
        <w:div w:id="317273235">
          <w:marLeft w:val="640"/>
          <w:marRight w:val="0"/>
          <w:marTop w:val="0"/>
          <w:marBottom w:val="0"/>
          <w:divBdr>
            <w:top w:val="none" w:sz="0" w:space="0" w:color="auto"/>
            <w:left w:val="none" w:sz="0" w:space="0" w:color="auto"/>
            <w:bottom w:val="none" w:sz="0" w:space="0" w:color="auto"/>
            <w:right w:val="none" w:sz="0" w:space="0" w:color="auto"/>
          </w:divBdr>
        </w:div>
        <w:div w:id="184902867">
          <w:marLeft w:val="640"/>
          <w:marRight w:val="0"/>
          <w:marTop w:val="0"/>
          <w:marBottom w:val="0"/>
          <w:divBdr>
            <w:top w:val="none" w:sz="0" w:space="0" w:color="auto"/>
            <w:left w:val="none" w:sz="0" w:space="0" w:color="auto"/>
            <w:bottom w:val="none" w:sz="0" w:space="0" w:color="auto"/>
            <w:right w:val="none" w:sz="0" w:space="0" w:color="auto"/>
          </w:divBdr>
        </w:div>
        <w:div w:id="266161381">
          <w:marLeft w:val="640"/>
          <w:marRight w:val="0"/>
          <w:marTop w:val="0"/>
          <w:marBottom w:val="0"/>
          <w:divBdr>
            <w:top w:val="none" w:sz="0" w:space="0" w:color="auto"/>
            <w:left w:val="none" w:sz="0" w:space="0" w:color="auto"/>
            <w:bottom w:val="none" w:sz="0" w:space="0" w:color="auto"/>
            <w:right w:val="none" w:sz="0" w:space="0" w:color="auto"/>
          </w:divBdr>
        </w:div>
        <w:div w:id="168913461">
          <w:marLeft w:val="640"/>
          <w:marRight w:val="0"/>
          <w:marTop w:val="0"/>
          <w:marBottom w:val="0"/>
          <w:divBdr>
            <w:top w:val="none" w:sz="0" w:space="0" w:color="auto"/>
            <w:left w:val="none" w:sz="0" w:space="0" w:color="auto"/>
            <w:bottom w:val="none" w:sz="0" w:space="0" w:color="auto"/>
            <w:right w:val="none" w:sz="0" w:space="0" w:color="auto"/>
          </w:divBdr>
        </w:div>
        <w:div w:id="377825909">
          <w:marLeft w:val="640"/>
          <w:marRight w:val="0"/>
          <w:marTop w:val="0"/>
          <w:marBottom w:val="0"/>
          <w:divBdr>
            <w:top w:val="none" w:sz="0" w:space="0" w:color="auto"/>
            <w:left w:val="none" w:sz="0" w:space="0" w:color="auto"/>
            <w:bottom w:val="none" w:sz="0" w:space="0" w:color="auto"/>
            <w:right w:val="none" w:sz="0" w:space="0" w:color="auto"/>
          </w:divBdr>
        </w:div>
        <w:div w:id="1794447188">
          <w:marLeft w:val="640"/>
          <w:marRight w:val="0"/>
          <w:marTop w:val="0"/>
          <w:marBottom w:val="0"/>
          <w:divBdr>
            <w:top w:val="none" w:sz="0" w:space="0" w:color="auto"/>
            <w:left w:val="none" w:sz="0" w:space="0" w:color="auto"/>
            <w:bottom w:val="none" w:sz="0" w:space="0" w:color="auto"/>
            <w:right w:val="none" w:sz="0" w:space="0" w:color="auto"/>
          </w:divBdr>
        </w:div>
        <w:div w:id="313535286">
          <w:marLeft w:val="640"/>
          <w:marRight w:val="0"/>
          <w:marTop w:val="0"/>
          <w:marBottom w:val="0"/>
          <w:divBdr>
            <w:top w:val="none" w:sz="0" w:space="0" w:color="auto"/>
            <w:left w:val="none" w:sz="0" w:space="0" w:color="auto"/>
            <w:bottom w:val="none" w:sz="0" w:space="0" w:color="auto"/>
            <w:right w:val="none" w:sz="0" w:space="0" w:color="auto"/>
          </w:divBdr>
        </w:div>
        <w:div w:id="1053820180">
          <w:marLeft w:val="640"/>
          <w:marRight w:val="0"/>
          <w:marTop w:val="0"/>
          <w:marBottom w:val="0"/>
          <w:divBdr>
            <w:top w:val="none" w:sz="0" w:space="0" w:color="auto"/>
            <w:left w:val="none" w:sz="0" w:space="0" w:color="auto"/>
            <w:bottom w:val="none" w:sz="0" w:space="0" w:color="auto"/>
            <w:right w:val="none" w:sz="0" w:space="0" w:color="auto"/>
          </w:divBdr>
        </w:div>
        <w:div w:id="1447695177">
          <w:marLeft w:val="640"/>
          <w:marRight w:val="0"/>
          <w:marTop w:val="0"/>
          <w:marBottom w:val="0"/>
          <w:divBdr>
            <w:top w:val="none" w:sz="0" w:space="0" w:color="auto"/>
            <w:left w:val="none" w:sz="0" w:space="0" w:color="auto"/>
            <w:bottom w:val="none" w:sz="0" w:space="0" w:color="auto"/>
            <w:right w:val="none" w:sz="0" w:space="0" w:color="auto"/>
          </w:divBdr>
        </w:div>
        <w:div w:id="1796750255">
          <w:marLeft w:val="640"/>
          <w:marRight w:val="0"/>
          <w:marTop w:val="0"/>
          <w:marBottom w:val="0"/>
          <w:divBdr>
            <w:top w:val="none" w:sz="0" w:space="0" w:color="auto"/>
            <w:left w:val="none" w:sz="0" w:space="0" w:color="auto"/>
            <w:bottom w:val="none" w:sz="0" w:space="0" w:color="auto"/>
            <w:right w:val="none" w:sz="0" w:space="0" w:color="auto"/>
          </w:divBdr>
        </w:div>
        <w:div w:id="1023286329">
          <w:marLeft w:val="640"/>
          <w:marRight w:val="0"/>
          <w:marTop w:val="0"/>
          <w:marBottom w:val="0"/>
          <w:divBdr>
            <w:top w:val="none" w:sz="0" w:space="0" w:color="auto"/>
            <w:left w:val="none" w:sz="0" w:space="0" w:color="auto"/>
            <w:bottom w:val="none" w:sz="0" w:space="0" w:color="auto"/>
            <w:right w:val="none" w:sz="0" w:space="0" w:color="auto"/>
          </w:divBdr>
        </w:div>
        <w:div w:id="1173955454">
          <w:marLeft w:val="640"/>
          <w:marRight w:val="0"/>
          <w:marTop w:val="0"/>
          <w:marBottom w:val="0"/>
          <w:divBdr>
            <w:top w:val="none" w:sz="0" w:space="0" w:color="auto"/>
            <w:left w:val="none" w:sz="0" w:space="0" w:color="auto"/>
            <w:bottom w:val="none" w:sz="0" w:space="0" w:color="auto"/>
            <w:right w:val="none" w:sz="0" w:space="0" w:color="auto"/>
          </w:divBdr>
        </w:div>
        <w:div w:id="828787345">
          <w:marLeft w:val="640"/>
          <w:marRight w:val="0"/>
          <w:marTop w:val="0"/>
          <w:marBottom w:val="0"/>
          <w:divBdr>
            <w:top w:val="none" w:sz="0" w:space="0" w:color="auto"/>
            <w:left w:val="none" w:sz="0" w:space="0" w:color="auto"/>
            <w:bottom w:val="none" w:sz="0" w:space="0" w:color="auto"/>
            <w:right w:val="none" w:sz="0" w:space="0" w:color="auto"/>
          </w:divBdr>
        </w:div>
        <w:div w:id="812913820">
          <w:marLeft w:val="640"/>
          <w:marRight w:val="0"/>
          <w:marTop w:val="0"/>
          <w:marBottom w:val="0"/>
          <w:divBdr>
            <w:top w:val="none" w:sz="0" w:space="0" w:color="auto"/>
            <w:left w:val="none" w:sz="0" w:space="0" w:color="auto"/>
            <w:bottom w:val="none" w:sz="0" w:space="0" w:color="auto"/>
            <w:right w:val="none" w:sz="0" w:space="0" w:color="auto"/>
          </w:divBdr>
        </w:div>
        <w:div w:id="1000037749">
          <w:marLeft w:val="640"/>
          <w:marRight w:val="0"/>
          <w:marTop w:val="0"/>
          <w:marBottom w:val="0"/>
          <w:divBdr>
            <w:top w:val="none" w:sz="0" w:space="0" w:color="auto"/>
            <w:left w:val="none" w:sz="0" w:space="0" w:color="auto"/>
            <w:bottom w:val="none" w:sz="0" w:space="0" w:color="auto"/>
            <w:right w:val="none" w:sz="0" w:space="0" w:color="auto"/>
          </w:divBdr>
        </w:div>
        <w:div w:id="113137351">
          <w:marLeft w:val="640"/>
          <w:marRight w:val="0"/>
          <w:marTop w:val="0"/>
          <w:marBottom w:val="0"/>
          <w:divBdr>
            <w:top w:val="none" w:sz="0" w:space="0" w:color="auto"/>
            <w:left w:val="none" w:sz="0" w:space="0" w:color="auto"/>
            <w:bottom w:val="none" w:sz="0" w:space="0" w:color="auto"/>
            <w:right w:val="none" w:sz="0" w:space="0" w:color="auto"/>
          </w:divBdr>
        </w:div>
        <w:div w:id="958100128">
          <w:marLeft w:val="640"/>
          <w:marRight w:val="0"/>
          <w:marTop w:val="0"/>
          <w:marBottom w:val="0"/>
          <w:divBdr>
            <w:top w:val="none" w:sz="0" w:space="0" w:color="auto"/>
            <w:left w:val="none" w:sz="0" w:space="0" w:color="auto"/>
            <w:bottom w:val="none" w:sz="0" w:space="0" w:color="auto"/>
            <w:right w:val="none" w:sz="0" w:space="0" w:color="auto"/>
          </w:divBdr>
        </w:div>
        <w:div w:id="248126026">
          <w:marLeft w:val="640"/>
          <w:marRight w:val="0"/>
          <w:marTop w:val="0"/>
          <w:marBottom w:val="0"/>
          <w:divBdr>
            <w:top w:val="none" w:sz="0" w:space="0" w:color="auto"/>
            <w:left w:val="none" w:sz="0" w:space="0" w:color="auto"/>
            <w:bottom w:val="none" w:sz="0" w:space="0" w:color="auto"/>
            <w:right w:val="none" w:sz="0" w:space="0" w:color="auto"/>
          </w:divBdr>
        </w:div>
        <w:div w:id="246810309">
          <w:marLeft w:val="640"/>
          <w:marRight w:val="0"/>
          <w:marTop w:val="0"/>
          <w:marBottom w:val="0"/>
          <w:divBdr>
            <w:top w:val="none" w:sz="0" w:space="0" w:color="auto"/>
            <w:left w:val="none" w:sz="0" w:space="0" w:color="auto"/>
            <w:bottom w:val="none" w:sz="0" w:space="0" w:color="auto"/>
            <w:right w:val="none" w:sz="0" w:space="0" w:color="auto"/>
          </w:divBdr>
        </w:div>
        <w:div w:id="1073432370">
          <w:marLeft w:val="640"/>
          <w:marRight w:val="0"/>
          <w:marTop w:val="0"/>
          <w:marBottom w:val="0"/>
          <w:divBdr>
            <w:top w:val="none" w:sz="0" w:space="0" w:color="auto"/>
            <w:left w:val="none" w:sz="0" w:space="0" w:color="auto"/>
            <w:bottom w:val="none" w:sz="0" w:space="0" w:color="auto"/>
            <w:right w:val="none" w:sz="0" w:space="0" w:color="auto"/>
          </w:divBdr>
        </w:div>
        <w:div w:id="1722751065">
          <w:marLeft w:val="640"/>
          <w:marRight w:val="0"/>
          <w:marTop w:val="0"/>
          <w:marBottom w:val="0"/>
          <w:divBdr>
            <w:top w:val="none" w:sz="0" w:space="0" w:color="auto"/>
            <w:left w:val="none" w:sz="0" w:space="0" w:color="auto"/>
            <w:bottom w:val="none" w:sz="0" w:space="0" w:color="auto"/>
            <w:right w:val="none" w:sz="0" w:space="0" w:color="auto"/>
          </w:divBdr>
        </w:div>
        <w:div w:id="206376148">
          <w:marLeft w:val="640"/>
          <w:marRight w:val="0"/>
          <w:marTop w:val="0"/>
          <w:marBottom w:val="0"/>
          <w:divBdr>
            <w:top w:val="none" w:sz="0" w:space="0" w:color="auto"/>
            <w:left w:val="none" w:sz="0" w:space="0" w:color="auto"/>
            <w:bottom w:val="none" w:sz="0" w:space="0" w:color="auto"/>
            <w:right w:val="none" w:sz="0" w:space="0" w:color="auto"/>
          </w:divBdr>
        </w:div>
        <w:div w:id="841625839">
          <w:marLeft w:val="640"/>
          <w:marRight w:val="0"/>
          <w:marTop w:val="0"/>
          <w:marBottom w:val="0"/>
          <w:divBdr>
            <w:top w:val="none" w:sz="0" w:space="0" w:color="auto"/>
            <w:left w:val="none" w:sz="0" w:space="0" w:color="auto"/>
            <w:bottom w:val="none" w:sz="0" w:space="0" w:color="auto"/>
            <w:right w:val="none" w:sz="0" w:space="0" w:color="auto"/>
          </w:divBdr>
        </w:div>
        <w:div w:id="1488739272">
          <w:marLeft w:val="640"/>
          <w:marRight w:val="0"/>
          <w:marTop w:val="0"/>
          <w:marBottom w:val="0"/>
          <w:divBdr>
            <w:top w:val="none" w:sz="0" w:space="0" w:color="auto"/>
            <w:left w:val="none" w:sz="0" w:space="0" w:color="auto"/>
            <w:bottom w:val="none" w:sz="0" w:space="0" w:color="auto"/>
            <w:right w:val="none" w:sz="0" w:space="0" w:color="auto"/>
          </w:divBdr>
        </w:div>
        <w:div w:id="684482090">
          <w:marLeft w:val="640"/>
          <w:marRight w:val="0"/>
          <w:marTop w:val="0"/>
          <w:marBottom w:val="0"/>
          <w:divBdr>
            <w:top w:val="none" w:sz="0" w:space="0" w:color="auto"/>
            <w:left w:val="none" w:sz="0" w:space="0" w:color="auto"/>
            <w:bottom w:val="none" w:sz="0" w:space="0" w:color="auto"/>
            <w:right w:val="none" w:sz="0" w:space="0" w:color="auto"/>
          </w:divBdr>
        </w:div>
        <w:div w:id="88351430">
          <w:marLeft w:val="640"/>
          <w:marRight w:val="0"/>
          <w:marTop w:val="0"/>
          <w:marBottom w:val="0"/>
          <w:divBdr>
            <w:top w:val="none" w:sz="0" w:space="0" w:color="auto"/>
            <w:left w:val="none" w:sz="0" w:space="0" w:color="auto"/>
            <w:bottom w:val="none" w:sz="0" w:space="0" w:color="auto"/>
            <w:right w:val="none" w:sz="0" w:space="0" w:color="auto"/>
          </w:divBdr>
        </w:div>
        <w:div w:id="512497480">
          <w:marLeft w:val="640"/>
          <w:marRight w:val="0"/>
          <w:marTop w:val="0"/>
          <w:marBottom w:val="0"/>
          <w:divBdr>
            <w:top w:val="none" w:sz="0" w:space="0" w:color="auto"/>
            <w:left w:val="none" w:sz="0" w:space="0" w:color="auto"/>
            <w:bottom w:val="none" w:sz="0" w:space="0" w:color="auto"/>
            <w:right w:val="none" w:sz="0" w:space="0" w:color="auto"/>
          </w:divBdr>
        </w:div>
        <w:div w:id="1110318889">
          <w:marLeft w:val="640"/>
          <w:marRight w:val="0"/>
          <w:marTop w:val="0"/>
          <w:marBottom w:val="0"/>
          <w:divBdr>
            <w:top w:val="none" w:sz="0" w:space="0" w:color="auto"/>
            <w:left w:val="none" w:sz="0" w:space="0" w:color="auto"/>
            <w:bottom w:val="none" w:sz="0" w:space="0" w:color="auto"/>
            <w:right w:val="none" w:sz="0" w:space="0" w:color="auto"/>
          </w:divBdr>
        </w:div>
        <w:div w:id="1828548070">
          <w:marLeft w:val="640"/>
          <w:marRight w:val="0"/>
          <w:marTop w:val="0"/>
          <w:marBottom w:val="0"/>
          <w:divBdr>
            <w:top w:val="none" w:sz="0" w:space="0" w:color="auto"/>
            <w:left w:val="none" w:sz="0" w:space="0" w:color="auto"/>
            <w:bottom w:val="none" w:sz="0" w:space="0" w:color="auto"/>
            <w:right w:val="none" w:sz="0" w:space="0" w:color="auto"/>
          </w:divBdr>
        </w:div>
        <w:div w:id="915439124">
          <w:marLeft w:val="640"/>
          <w:marRight w:val="0"/>
          <w:marTop w:val="0"/>
          <w:marBottom w:val="0"/>
          <w:divBdr>
            <w:top w:val="none" w:sz="0" w:space="0" w:color="auto"/>
            <w:left w:val="none" w:sz="0" w:space="0" w:color="auto"/>
            <w:bottom w:val="none" w:sz="0" w:space="0" w:color="auto"/>
            <w:right w:val="none" w:sz="0" w:space="0" w:color="auto"/>
          </w:divBdr>
        </w:div>
        <w:div w:id="1940529908">
          <w:marLeft w:val="640"/>
          <w:marRight w:val="0"/>
          <w:marTop w:val="0"/>
          <w:marBottom w:val="0"/>
          <w:divBdr>
            <w:top w:val="none" w:sz="0" w:space="0" w:color="auto"/>
            <w:left w:val="none" w:sz="0" w:space="0" w:color="auto"/>
            <w:bottom w:val="none" w:sz="0" w:space="0" w:color="auto"/>
            <w:right w:val="none" w:sz="0" w:space="0" w:color="auto"/>
          </w:divBdr>
        </w:div>
        <w:div w:id="213154263">
          <w:marLeft w:val="640"/>
          <w:marRight w:val="0"/>
          <w:marTop w:val="0"/>
          <w:marBottom w:val="0"/>
          <w:divBdr>
            <w:top w:val="none" w:sz="0" w:space="0" w:color="auto"/>
            <w:left w:val="none" w:sz="0" w:space="0" w:color="auto"/>
            <w:bottom w:val="none" w:sz="0" w:space="0" w:color="auto"/>
            <w:right w:val="none" w:sz="0" w:space="0" w:color="auto"/>
          </w:divBdr>
        </w:div>
        <w:div w:id="1228808697">
          <w:marLeft w:val="640"/>
          <w:marRight w:val="0"/>
          <w:marTop w:val="0"/>
          <w:marBottom w:val="0"/>
          <w:divBdr>
            <w:top w:val="none" w:sz="0" w:space="0" w:color="auto"/>
            <w:left w:val="none" w:sz="0" w:space="0" w:color="auto"/>
            <w:bottom w:val="none" w:sz="0" w:space="0" w:color="auto"/>
            <w:right w:val="none" w:sz="0" w:space="0" w:color="auto"/>
          </w:divBdr>
        </w:div>
        <w:div w:id="1781610211">
          <w:marLeft w:val="640"/>
          <w:marRight w:val="0"/>
          <w:marTop w:val="0"/>
          <w:marBottom w:val="0"/>
          <w:divBdr>
            <w:top w:val="none" w:sz="0" w:space="0" w:color="auto"/>
            <w:left w:val="none" w:sz="0" w:space="0" w:color="auto"/>
            <w:bottom w:val="none" w:sz="0" w:space="0" w:color="auto"/>
            <w:right w:val="none" w:sz="0" w:space="0" w:color="auto"/>
          </w:divBdr>
        </w:div>
        <w:div w:id="782925269">
          <w:marLeft w:val="640"/>
          <w:marRight w:val="0"/>
          <w:marTop w:val="0"/>
          <w:marBottom w:val="0"/>
          <w:divBdr>
            <w:top w:val="none" w:sz="0" w:space="0" w:color="auto"/>
            <w:left w:val="none" w:sz="0" w:space="0" w:color="auto"/>
            <w:bottom w:val="none" w:sz="0" w:space="0" w:color="auto"/>
            <w:right w:val="none" w:sz="0" w:space="0" w:color="auto"/>
          </w:divBdr>
        </w:div>
        <w:div w:id="1982996916">
          <w:marLeft w:val="640"/>
          <w:marRight w:val="0"/>
          <w:marTop w:val="0"/>
          <w:marBottom w:val="0"/>
          <w:divBdr>
            <w:top w:val="none" w:sz="0" w:space="0" w:color="auto"/>
            <w:left w:val="none" w:sz="0" w:space="0" w:color="auto"/>
            <w:bottom w:val="none" w:sz="0" w:space="0" w:color="auto"/>
            <w:right w:val="none" w:sz="0" w:space="0" w:color="auto"/>
          </w:divBdr>
        </w:div>
        <w:div w:id="68961177">
          <w:marLeft w:val="640"/>
          <w:marRight w:val="0"/>
          <w:marTop w:val="0"/>
          <w:marBottom w:val="0"/>
          <w:divBdr>
            <w:top w:val="none" w:sz="0" w:space="0" w:color="auto"/>
            <w:left w:val="none" w:sz="0" w:space="0" w:color="auto"/>
            <w:bottom w:val="none" w:sz="0" w:space="0" w:color="auto"/>
            <w:right w:val="none" w:sz="0" w:space="0" w:color="auto"/>
          </w:divBdr>
        </w:div>
        <w:div w:id="1815486275">
          <w:marLeft w:val="640"/>
          <w:marRight w:val="0"/>
          <w:marTop w:val="0"/>
          <w:marBottom w:val="0"/>
          <w:divBdr>
            <w:top w:val="none" w:sz="0" w:space="0" w:color="auto"/>
            <w:left w:val="none" w:sz="0" w:space="0" w:color="auto"/>
            <w:bottom w:val="none" w:sz="0" w:space="0" w:color="auto"/>
            <w:right w:val="none" w:sz="0" w:space="0" w:color="auto"/>
          </w:divBdr>
        </w:div>
        <w:div w:id="1411350154">
          <w:marLeft w:val="640"/>
          <w:marRight w:val="0"/>
          <w:marTop w:val="0"/>
          <w:marBottom w:val="0"/>
          <w:divBdr>
            <w:top w:val="none" w:sz="0" w:space="0" w:color="auto"/>
            <w:left w:val="none" w:sz="0" w:space="0" w:color="auto"/>
            <w:bottom w:val="none" w:sz="0" w:space="0" w:color="auto"/>
            <w:right w:val="none" w:sz="0" w:space="0" w:color="auto"/>
          </w:divBdr>
        </w:div>
        <w:div w:id="694158445">
          <w:marLeft w:val="640"/>
          <w:marRight w:val="0"/>
          <w:marTop w:val="0"/>
          <w:marBottom w:val="0"/>
          <w:divBdr>
            <w:top w:val="none" w:sz="0" w:space="0" w:color="auto"/>
            <w:left w:val="none" w:sz="0" w:space="0" w:color="auto"/>
            <w:bottom w:val="none" w:sz="0" w:space="0" w:color="auto"/>
            <w:right w:val="none" w:sz="0" w:space="0" w:color="auto"/>
          </w:divBdr>
        </w:div>
        <w:div w:id="1403717680">
          <w:marLeft w:val="640"/>
          <w:marRight w:val="0"/>
          <w:marTop w:val="0"/>
          <w:marBottom w:val="0"/>
          <w:divBdr>
            <w:top w:val="none" w:sz="0" w:space="0" w:color="auto"/>
            <w:left w:val="none" w:sz="0" w:space="0" w:color="auto"/>
            <w:bottom w:val="none" w:sz="0" w:space="0" w:color="auto"/>
            <w:right w:val="none" w:sz="0" w:space="0" w:color="auto"/>
          </w:divBdr>
        </w:div>
        <w:div w:id="352348134">
          <w:marLeft w:val="640"/>
          <w:marRight w:val="0"/>
          <w:marTop w:val="0"/>
          <w:marBottom w:val="0"/>
          <w:divBdr>
            <w:top w:val="none" w:sz="0" w:space="0" w:color="auto"/>
            <w:left w:val="none" w:sz="0" w:space="0" w:color="auto"/>
            <w:bottom w:val="none" w:sz="0" w:space="0" w:color="auto"/>
            <w:right w:val="none" w:sz="0" w:space="0" w:color="auto"/>
          </w:divBdr>
        </w:div>
        <w:div w:id="2115859649">
          <w:marLeft w:val="640"/>
          <w:marRight w:val="0"/>
          <w:marTop w:val="0"/>
          <w:marBottom w:val="0"/>
          <w:divBdr>
            <w:top w:val="none" w:sz="0" w:space="0" w:color="auto"/>
            <w:left w:val="none" w:sz="0" w:space="0" w:color="auto"/>
            <w:bottom w:val="none" w:sz="0" w:space="0" w:color="auto"/>
            <w:right w:val="none" w:sz="0" w:space="0" w:color="auto"/>
          </w:divBdr>
        </w:div>
        <w:div w:id="1011418441">
          <w:marLeft w:val="640"/>
          <w:marRight w:val="0"/>
          <w:marTop w:val="0"/>
          <w:marBottom w:val="0"/>
          <w:divBdr>
            <w:top w:val="none" w:sz="0" w:space="0" w:color="auto"/>
            <w:left w:val="none" w:sz="0" w:space="0" w:color="auto"/>
            <w:bottom w:val="none" w:sz="0" w:space="0" w:color="auto"/>
            <w:right w:val="none" w:sz="0" w:space="0" w:color="auto"/>
          </w:divBdr>
        </w:div>
        <w:div w:id="1565217157">
          <w:marLeft w:val="640"/>
          <w:marRight w:val="0"/>
          <w:marTop w:val="0"/>
          <w:marBottom w:val="0"/>
          <w:divBdr>
            <w:top w:val="none" w:sz="0" w:space="0" w:color="auto"/>
            <w:left w:val="none" w:sz="0" w:space="0" w:color="auto"/>
            <w:bottom w:val="none" w:sz="0" w:space="0" w:color="auto"/>
            <w:right w:val="none" w:sz="0" w:space="0" w:color="auto"/>
          </w:divBdr>
        </w:div>
        <w:div w:id="1830827031">
          <w:marLeft w:val="640"/>
          <w:marRight w:val="0"/>
          <w:marTop w:val="0"/>
          <w:marBottom w:val="0"/>
          <w:divBdr>
            <w:top w:val="none" w:sz="0" w:space="0" w:color="auto"/>
            <w:left w:val="none" w:sz="0" w:space="0" w:color="auto"/>
            <w:bottom w:val="none" w:sz="0" w:space="0" w:color="auto"/>
            <w:right w:val="none" w:sz="0" w:space="0" w:color="auto"/>
          </w:divBdr>
        </w:div>
        <w:div w:id="2117939349">
          <w:marLeft w:val="640"/>
          <w:marRight w:val="0"/>
          <w:marTop w:val="0"/>
          <w:marBottom w:val="0"/>
          <w:divBdr>
            <w:top w:val="none" w:sz="0" w:space="0" w:color="auto"/>
            <w:left w:val="none" w:sz="0" w:space="0" w:color="auto"/>
            <w:bottom w:val="none" w:sz="0" w:space="0" w:color="auto"/>
            <w:right w:val="none" w:sz="0" w:space="0" w:color="auto"/>
          </w:divBdr>
        </w:div>
        <w:div w:id="1446846541">
          <w:marLeft w:val="640"/>
          <w:marRight w:val="0"/>
          <w:marTop w:val="0"/>
          <w:marBottom w:val="0"/>
          <w:divBdr>
            <w:top w:val="none" w:sz="0" w:space="0" w:color="auto"/>
            <w:left w:val="none" w:sz="0" w:space="0" w:color="auto"/>
            <w:bottom w:val="none" w:sz="0" w:space="0" w:color="auto"/>
            <w:right w:val="none" w:sz="0" w:space="0" w:color="auto"/>
          </w:divBdr>
        </w:div>
        <w:div w:id="731587815">
          <w:marLeft w:val="640"/>
          <w:marRight w:val="0"/>
          <w:marTop w:val="0"/>
          <w:marBottom w:val="0"/>
          <w:divBdr>
            <w:top w:val="none" w:sz="0" w:space="0" w:color="auto"/>
            <w:left w:val="none" w:sz="0" w:space="0" w:color="auto"/>
            <w:bottom w:val="none" w:sz="0" w:space="0" w:color="auto"/>
            <w:right w:val="none" w:sz="0" w:space="0" w:color="auto"/>
          </w:divBdr>
        </w:div>
        <w:div w:id="1117795813">
          <w:marLeft w:val="640"/>
          <w:marRight w:val="0"/>
          <w:marTop w:val="0"/>
          <w:marBottom w:val="0"/>
          <w:divBdr>
            <w:top w:val="none" w:sz="0" w:space="0" w:color="auto"/>
            <w:left w:val="none" w:sz="0" w:space="0" w:color="auto"/>
            <w:bottom w:val="none" w:sz="0" w:space="0" w:color="auto"/>
            <w:right w:val="none" w:sz="0" w:space="0" w:color="auto"/>
          </w:divBdr>
        </w:div>
        <w:div w:id="956252767">
          <w:marLeft w:val="640"/>
          <w:marRight w:val="0"/>
          <w:marTop w:val="0"/>
          <w:marBottom w:val="0"/>
          <w:divBdr>
            <w:top w:val="none" w:sz="0" w:space="0" w:color="auto"/>
            <w:left w:val="none" w:sz="0" w:space="0" w:color="auto"/>
            <w:bottom w:val="none" w:sz="0" w:space="0" w:color="auto"/>
            <w:right w:val="none" w:sz="0" w:space="0" w:color="auto"/>
          </w:divBdr>
        </w:div>
        <w:div w:id="1196190622">
          <w:marLeft w:val="640"/>
          <w:marRight w:val="0"/>
          <w:marTop w:val="0"/>
          <w:marBottom w:val="0"/>
          <w:divBdr>
            <w:top w:val="none" w:sz="0" w:space="0" w:color="auto"/>
            <w:left w:val="none" w:sz="0" w:space="0" w:color="auto"/>
            <w:bottom w:val="none" w:sz="0" w:space="0" w:color="auto"/>
            <w:right w:val="none" w:sz="0" w:space="0" w:color="auto"/>
          </w:divBdr>
        </w:div>
        <w:div w:id="984119457">
          <w:marLeft w:val="640"/>
          <w:marRight w:val="0"/>
          <w:marTop w:val="0"/>
          <w:marBottom w:val="0"/>
          <w:divBdr>
            <w:top w:val="none" w:sz="0" w:space="0" w:color="auto"/>
            <w:left w:val="none" w:sz="0" w:space="0" w:color="auto"/>
            <w:bottom w:val="none" w:sz="0" w:space="0" w:color="auto"/>
            <w:right w:val="none" w:sz="0" w:space="0" w:color="auto"/>
          </w:divBdr>
        </w:div>
        <w:div w:id="1896894729">
          <w:marLeft w:val="640"/>
          <w:marRight w:val="0"/>
          <w:marTop w:val="0"/>
          <w:marBottom w:val="0"/>
          <w:divBdr>
            <w:top w:val="none" w:sz="0" w:space="0" w:color="auto"/>
            <w:left w:val="none" w:sz="0" w:space="0" w:color="auto"/>
            <w:bottom w:val="none" w:sz="0" w:space="0" w:color="auto"/>
            <w:right w:val="none" w:sz="0" w:space="0" w:color="auto"/>
          </w:divBdr>
        </w:div>
        <w:div w:id="1563980264">
          <w:marLeft w:val="640"/>
          <w:marRight w:val="0"/>
          <w:marTop w:val="0"/>
          <w:marBottom w:val="0"/>
          <w:divBdr>
            <w:top w:val="none" w:sz="0" w:space="0" w:color="auto"/>
            <w:left w:val="none" w:sz="0" w:space="0" w:color="auto"/>
            <w:bottom w:val="none" w:sz="0" w:space="0" w:color="auto"/>
            <w:right w:val="none" w:sz="0" w:space="0" w:color="auto"/>
          </w:divBdr>
        </w:div>
        <w:div w:id="1843424359">
          <w:marLeft w:val="640"/>
          <w:marRight w:val="0"/>
          <w:marTop w:val="0"/>
          <w:marBottom w:val="0"/>
          <w:divBdr>
            <w:top w:val="none" w:sz="0" w:space="0" w:color="auto"/>
            <w:left w:val="none" w:sz="0" w:space="0" w:color="auto"/>
            <w:bottom w:val="none" w:sz="0" w:space="0" w:color="auto"/>
            <w:right w:val="none" w:sz="0" w:space="0" w:color="auto"/>
          </w:divBdr>
        </w:div>
        <w:div w:id="1723675281">
          <w:marLeft w:val="640"/>
          <w:marRight w:val="0"/>
          <w:marTop w:val="0"/>
          <w:marBottom w:val="0"/>
          <w:divBdr>
            <w:top w:val="none" w:sz="0" w:space="0" w:color="auto"/>
            <w:left w:val="none" w:sz="0" w:space="0" w:color="auto"/>
            <w:bottom w:val="none" w:sz="0" w:space="0" w:color="auto"/>
            <w:right w:val="none" w:sz="0" w:space="0" w:color="auto"/>
          </w:divBdr>
        </w:div>
        <w:div w:id="1787507037">
          <w:marLeft w:val="640"/>
          <w:marRight w:val="0"/>
          <w:marTop w:val="0"/>
          <w:marBottom w:val="0"/>
          <w:divBdr>
            <w:top w:val="none" w:sz="0" w:space="0" w:color="auto"/>
            <w:left w:val="none" w:sz="0" w:space="0" w:color="auto"/>
            <w:bottom w:val="none" w:sz="0" w:space="0" w:color="auto"/>
            <w:right w:val="none" w:sz="0" w:space="0" w:color="auto"/>
          </w:divBdr>
        </w:div>
        <w:div w:id="1273636618">
          <w:marLeft w:val="640"/>
          <w:marRight w:val="0"/>
          <w:marTop w:val="0"/>
          <w:marBottom w:val="0"/>
          <w:divBdr>
            <w:top w:val="none" w:sz="0" w:space="0" w:color="auto"/>
            <w:left w:val="none" w:sz="0" w:space="0" w:color="auto"/>
            <w:bottom w:val="none" w:sz="0" w:space="0" w:color="auto"/>
            <w:right w:val="none" w:sz="0" w:space="0" w:color="auto"/>
          </w:divBdr>
        </w:div>
        <w:div w:id="1347291763">
          <w:marLeft w:val="640"/>
          <w:marRight w:val="0"/>
          <w:marTop w:val="0"/>
          <w:marBottom w:val="0"/>
          <w:divBdr>
            <w:top w:val="none" w:sz="0" w:space="0" w:color="auto"/>
            <w:left w:val="none" w:sz="0" w:space="0" w:color="auto"/>
            <w:bottom w:val="none" w:sz="0" w:space="0" w:color="auto"/>
            <w:right w:val="none" w:sz="0" w:space="0" w:color="auto"/>
          </w:divBdr>
        </w:div>
        <w:div w:id="1955790970">
          <w:marLeft w:val="640"/>
          <w:marRight w:val="0"/>
          <w:marTop w:val="0"/>
          <w:marBottom w:val="0"/>
          <w:divBdr>
            <w:top w:val="none" w:sz="0" w:space="0" w:color="auto"/>
            <w:left w:val="none" w:sz="0" w:space="0" w:color="auto"/>
            <w:bottom w:val="none" w:sz="0" w:space="0" w:color="auto"/>
            <w:right w:val="none" w:sz="0" w:space="0" w:color="auto"/>
          </w:divBdr>
        </w:div>
        <w:div w:id="1497381988">
          <w:marLeft w:val="640"/>
          <w:marRight w:val="0"/>
          <w:marTop w:val="0"/>
          <w:marBottom w:val="0"/>
          <w:divBdr>
            <w:top w:val="none" w:sz="0" w:space="0" w:color="auto"/>
            <w:left w:val="none" w:sz="0" w:space="0" w:color="auto"/>
            <w:bottom w:val="none" w:sz="0" w:space="0" w:color="auto"/>
            <w:right w:val="none" w:sz="0" w:space="0" w:color="auto"/>
          </w:divBdr>
        </w:div>
        <w:div w:id="1685396791">
          <w:marLeft w:val="640"/>
          <w:marRight w:val="0"/>
          <w:marTop w:val="0"/>
          <w:marBottom w:val="0"/>
          <w:divBdr>
            <w:top w:val="none" w:sz="0" w:space="0" w:color="auto"/>
            <w:left w:val="none" w:sz="0" w:space="0" w:color="auto"/>
            <w:bottom w:val="none" w:sz="0" w:space="0" w:color="auto"/>
            <w:right w:val="none" w:sz="0" w:space="0" w:color="auto"/>
          </w:divBdr>
        </w:div>
        <w:div w:id="1592423889">
          <w:marLeft w:val="640"/>
          <w:marRight w:val="0"/>
          <w:marTop w:val="0"/>
          <w:marBottom w:val="0"/>
          <w:divBdr>
            <w:top w:val="none" w:sz="0" w:space="0" w:color="auto"/>
            <w:left w:val="none" w:sz="0" w:space="0" w:color="auto"/>
            <w:bottom w:val="none" w:sz="0" w:space="0" w:color="auto"/>
            <w:right w:val="none" w:sz="0" w:space="0" w:color="auto"/>
          </w:divBdr>
        </w:div>
        <w:div w:id="2244181">
          <w:marLeft w:val="640"/>
          <w:marRight w:val="0"/>
          <w:marTop w:val="0"/>
          <w:marBottom w:val="0"/>
          <w:divBdr>
            <w:top w:val="none" w:sz="0" w:space="0" w:color="auto"/>
            <w:left w:val="none" w:sz="0" w:space="0" w:color="auto"/>
            <w:bottom w:val="none" w:sz="0" w:space="0" w:color="auto"/>
            <w:right w:val="none" w:sz="0" w:space="0" w:color="auto"/>
          </w:divBdr>
        </w:div>
        <w:div w:id="1299068710">
          <w:marLeft w:val="640"/>
          <w:marRight w:val="0"/>
          <w:marTop w:val="0"/>
          <w:marBottom w:val="0"/>
          <w:divBdr>
            <w:top w:val="none" w:sz="0" w:space="0" w:color="auto"/>
            <w:left w:val="none" w:sz="0" w:space="0" w:color="auto"/>
            <w:bottom w:val="none" w:sz="0" w:space="0" w:color="auto"/>
            <w:right w:val="none" w:sz="0" w:space="0" w:color="auto"/>
          </w:divBdr>
        </w:div>
        <w:div w:id="1293948048">
          <w:marLeft w:val="640"/>
          <w:marRight w:val="0"/>
          <w:marTop w:val="0"/>
          <w:marBottom w:val="0"/>
          <w:divBdr>
            <w:top w:val="none" w:sz="0" w:space="0" w:color="auto"/>
            <w:left w:val="none" w:sz="0" w:space="0" w:color="auto"/>
            <w:bottom w:val="none" w:sz="0" w:space="0" w:color="auto"/>
            <w:right w:val="none" w:sz="0" w:space="0" w:color="auto"/>
          </w:divBdr>
        </w:div>
        <w:div w:id="1446849073">
          <w:marLeft w:val="640"/>
          <w:marRight w:val="0"/>
          <w:marTop w:val="0"/>
          <w:marBottom w:val="0"/>
          <w:divBdr>
            <w:top w:val="none" w:sz="0" w:space="0" w:color="auto"/>
            <w:left w:val="none" w:sz="0" w:space="0" w:color="auto"/>
            <w:bottom w:val="none" w:sz="0" w:space="0" w:color="auto"/>
            <w:right w:val="none" w:sz="0" w:space="0" w:color="auto"/>
          </w:divBdr>
        </w:div>
        <w:div w:id="716315718">
          <w:marLeft w:val="640"/>
          <w:marRight w:val="0"/>
          <w:marTop w:val="0"/>
          <w:marBottom w:val="0"/>
          <w:divBdr>
            <w:top w:val="none" w:sz="0" w:space="0" w:color="auto"/>
            <w:left w:val="none" w:sz="0" w:space="0" w:color="auto"/>
            <w:bottom w:val="none" w:sz="0" w:space="0" w:color="auto"/>
            <w:right w:val="none" w:sz="0" w:space="0" w:color="auto"/>
          </w:divBdr>
        </w:div>
        <w:div w:id="660276405">
          <w:marLeft w:val="640"/>
          <w:marRight w:val="0"/>
          <w:marTop w:val="0"/>
          <w:marBottom w:val="0"/>
          <w:divBdr>
            <w:top w:val="none" w:sz="0" w:space="0" w:color="auto"/>
            <w:left w:val="none" w:sz="0" w:space="0" w:color="auto"/>
            <w:bottom w:val="none" w:sz="0" w:space="0" w:color="auto"/>
            <w:right w:val="none" w:sz="0" w:space="0" w:color="auto"/>
          </w:divBdr>
        </w:div>
        <w:div w:id="796340326">
          <w:marLeft w:val="640"/>
          <w:marRight w:val="0"/>
          <w:marTop w:val="0"/>
          <w:marBottom w:val="0"/>
          <w:divBdr>
            <w:top w:val="none" w:sz="0" w:space="0" w:color="auto"/>
            <w:left w:val="none" w:sz="0" w:space="0" w:color="auto"/>
            <w:bottom w:val="none" w:sz="0" w:space="0" w:color="auto"/>
            <w:right w:val="none" w:sz="0" w:space="0" w:color="auto"/>
          </w:divBdr>
        </w:div>
        <w:div w:id="1581407006">
          <w:marLeft w:val="640"/>
          <w:marRight w:val="0"/>
          <w:marTop w:val="0"/>
          <w:marBottom w:val="0"/>
          <w:divBdr>
            <w:top w:val="none" w:sz="0" w:space="0" w:color="auto"/>
            <w:left w:val="none" w:sz="0" w:space="0" w:color="auto"/>
            <w:bottom w:val="none" w:sz="0" w:space="0" w:color="auto"/>
            <w:right w:val="none" w:sz="0" w:space="0" w:color="auto"/>
          </w:divBdr>
        </w:div>
        <w:div w:id="971716371">
          <w:marLeft w:val="640"/>
          <w:marRight w:val="0"/>
          <w:marTop w:val="0"/>
          <w:marBottom w:val="0"/>
          <w:divBdr>
            <w:top w:val="none" w:sz="0" w:space="0" w:color="auto"/>
            <w:left w:val="none" w:sz="0" w:space="0" w:color="auto"/>
            <w:bottom w:val="none" w:sz="0" w:space="0" w:color="auto"/>
            <w:right w:val="none" w:sz="0" w:space="0" w:color="auto"/>
          </w:divBdr>
        </w:div>
        <w:div w:id="1617129900">
          <w:marLeft w:val="640"/>
          <w:marRight w:val="0"/>
          <w:marTop w:val="0"/>
          <w:marBottom w:val="0"/>
          <w:divBdr>
            <w:top w:val="none" w:sz="0" w:space="0" w:color="auto"/>
            <w:left w:val="none" w:sz="0" w:space="0" w:color="auto"/>
            <w:bottom w:val="none" w:sz="0" w:space="0" w:color="auto"/>
            <w:right w:val="none" w:sz="0" w:space="0" w:color="auto"/>
          </w:divBdr>
        </w:div>
        <w:div w:id="1857765022">
          <w:marLeft w:val="640"/>
          <w:marRight w:val="0"/>
          <w:marTop w:val="0"/>
          <w:marBottom w:val="0"/>
          <w:divBdr>
            <w:top w:val="none" w:sz="0" w:space="0" w:color="auto"/>
            <w:left w:val="none" w:sz="0" w:space="0" w:color="auto"/>
            <w:bottom w:val="none" w:sz="0" w:space="0" w:color="auto"/>
            <w:right w:val="none" w:sz="0" w:space="0" w:color="auto"/>
          </w:divBdr>
        </w:div>
        <w:div w:id="1254975614">
          <w:marLeft w:val="640"/>
          <w:marRight w:val="0"/>
          <w:marTop w:val="0"/>
          <w:marBottom w:val="0"/>
          <w:divBdr>
            <w:top w:val="none" w:sz="0" w:space="0" w:color="auto"/>
            <w:left w:val="none" w:sz="0" w:space="0" w:color="auto"/>
            <w:bottom w:val="none" w:sz="0" w:space="0" w:color="auto"/>
            <w:right w:val="none" w:sz="0" w:space="0" w:color="auto"/>
          </w:divBdr>
        </w:div>
        <w:div w:id="1411653979">
          <w:marLeft w:val="640"/>
          <w:marRight w:val="0"/>
          <w:marTop w:val="0"/>
          <w:marBottom w:val="0"/>
          <w:divBdr>
            <w:top w:val="none" w:sz="0" w:space="0" w:color="auto"/>
            <w:left w:val="none" w:sz="0" w:space="0" w:color="auto"/>
            <w:bottom w:val="none" w:sz="0" w:space="0" w:color="auto"/>
            <w:right w:val="none" w:sz="0" w:space="0" w:color="auto"/>
          </w:divBdr>
        </w:div>
        <w:div w:id="618611693">
          <w:marLeft w:val="640"/>
          <w:marRight w:val="0"/>
          <w:marTop w:val="0"/>
          <w:marBottom w:val="0"/>
          <w:divBdr>
            <w:top w:val="none" w:sz="0" w:space="0" w:color="auto"/>
            <w:left w:val="none" w:sz="0" w:space="0" w:color="auto"/>
            <w:bottom w:val="none" w:sz="0" w:space="0" w:color="auto"/>
            <w:right w:val="none" w:sz="0" w:space="0" w:color="auto"/>
          </w:divBdr>
        </w:div>
        <w:div w:id="41102182">
          <w:marLeft w:val="640"/>
          <w:marRight w:val="0"/>
          <w:marTop w:val="0"/>
          <w:marBottom w:val="0"/>
          <w:divBdr>
            <w:top w:val="none" w:sz="0" w:space="0" w:color="auto"/>
            <w:left w:val="none" w:sz="0" w:space="0" w:color="auto"/>
            <w:bottom w:val="none" w:sz="0" w:space="0" w:color="auto"/>
            <w:right w:val="none" w:sz="0" w:space="0" w:color="auto"/>
          </w:divBdr>
        </w:div>
        <w:div w:id="1883052555">
          <w:marLeft w:val="640"/>
          <w:marRight w:val="0"/>
          <w:marTop w:val="0"/>
          <w:marBottom w:val="0"/>
          <w:divBdr>
            <w:top w:val="none" w:sz="0" w:space="0" w:color="auto"/>
            <w:left w:val="none" w:sz="0" w:space="0" w:color="auto"/>
            <w:bottom w:val="none" w:sz="0" w:space="0" w:color="auto"/>
            <w:right w:val="none" w:sz="0" w:space="0" w:color="auto"/>
          </w:divBdr>
        </w:div>
        <w:div w:id="427235205">
          <w:marLeft w:val="640"/>
          <w:marRight w:val="0"/>
          <w:marTop w:val="0"/>
          <w:marBottom w:val="0"/>
          <w:divBdr>
            <w:top w:val="none" w:sz="0" w:space="0" w:color="auto"/>
            <w:left w:val="none" w:sz="0" w:space="0" w:color="auto"/>
            <w:bottom w:val="none" w:sz="0" w:space="0" w:color="auto"/>
            <w:right w:val="none" w:sz="0" w:space="0" w:color="auto"/>
          </w:divBdr>
        </w:div>
        <w:div w:id="1738937130">
          <w:marLeft w:val="640"/>
          <w:marRight w:val="0"/>
          <w:marTop w:val="0"/>
          <w:marBottom w:val="0"/>
          <w:divBdr>
            <w:top w:val="none" w:sz="0" w:space="0" w:color="auto"/>
            <w:left w:val="none" w:sz="0" w:space="0" w:color="auto"/>
            <w:bottom w:val="none" w:sz="0" w:space="0" w:color="auto"/>
            <w:right w:val="none" w:sz="0" w:space="0" w:color="auto"/>
          </w:divBdr>
        </w:div>
        <w:div w:id="821315252">
          <w:marLeft w:val="640"/>
          <w:marRight w:val="0"/>
          <w:marTop w:val="0"/>
          <w:marBottom w:val="0"/>
          <w:divBdr>
            <w:top w:val="none" w:sz="0" w:space="0" w:color="auto"/>
            <w:left w:val="none" w:sz="0" w:space="0" w:color="auto"/>
            <w:bottom w:val="none" w:sz="0" w:space="0" w:color="auto"/>
            <w:right w:val="none" w:sz="0" w:space="0" w:color="auto"/>
          </w:divBdr>
        </w:div>
        <w:div w:id="2141878319">
          <w:marLeft w:val="640"/>
          <w:marRight w:val="0"/>
          <w:marTop w:val="0"/>
          <w:marBottom w:val="0"/>
          <w:divBdr>
            <w:top w:val="none" w:sz="0" w:space="0" w:color="auto"/>
            <w:left w:val="none" w:sz="0" w:space="0" w:color="auto"/>
            <w:bottom w:val="none" w:sz="0" w:space="0" w:color="auto"/>
            <w:right w:val="none" w:sz="0" w:space="0" w:color="auto"/>
          </w:divBdr>
        </w:div>
        <w:div w:id="1620915030">
          <w:marLeft w:val="640"/>
          <w:marRight w:val="0"/>
          <w:marTop w:val="0"/>
          <w:marBottom w:val="0"/>
          <w:divBdr>
            <w:top w:val="none" w:sz="0" w:space="0" w:color="auto"/>
            <w:left w:val="none" w:sz="0" w:space="0" w:color="auto"/>
            <w:bottom w:val="none" w:sz="0" w:space="0" w:color="auto"/>
            <w:right w:val="none" w:sz="0" w:space="0" w:color="auto"/>
          </w:divBdr>
        </w:div>
        <w:div w:id="143350800">
          <w:marLeft w:val="640"/>
          <w:marRight w:val="0"/>
          <w:marTop w:val="0"/>
          <w:marBottom w:val="0"/>
          <w:divBdr>
            <w:top w:val="none" w:sz="0" w:space="0" w:color="auto"/>
            <w:left w:val="none" w:sz="0" w:space="0" w:color="auto"/>
            <w:bottom w:val="none" w:sz="0" w:space="0" w:color="auto"/>
            <w:right w:val="none" w:sz="0" w:space="0" w:color="auto"/>
          </w:divBdr>
        </w:div>
        <w:div w:id="1830631122">
          <w:marLeft w:val="640"/>
          <w:marRight w:val="0"/>
          <w:marTop w:val="0"/>
          <w:marBottom w:val="0"/>
          <w:divBdr>
            <w:top w:val="none" w:sz="0" w:space="0" w:color="auto"/>
            <w:left w:val="none" w:sz="0" w:space="0" w:color="auto"/>
            <w:bottom w:val="none" w:sz="0" w:space="0" w:color="auto"/>
            <w:right w:val="none" w:sz="0" w:space="0" w:color="auto"/>
          </w:divBdr>
        </w:div>
        <w:div w:id="585840629">
          <w:marLeft w:val="640"/>
          <w:marRight w:val="0"/>
          <w:marTop w:val="0"/>
          <w:marBottom w:val="0"/>
          <w:divBdr>
            <w:top w:val="none" w:sz="0" w:space="0" w:color="auto"/>
            <w:left w:val="none" w:sz="0" w:space="0" w:color="auto"/>
            <w:bottom w:val="none" w:sz="0" w:space="0" w:color="auto"/>
            <w:right w:val="none" w:sz="0" w:space="0" w:color="auto"/>
          </w:divBdr>
        </w:div>
        <w:div w:id="950748336">
          <w:marLeft w:val="640"/>
          <w:marRight w:val="0"/>
          <w:marTop w:val="0"/>
          <w:marBottom w:val="0"/>
          <w:divBdr>
            <w:top w:val="none" w:sz="0" w:space="0" w:color="auto"/>
            <w:left w:val="none" w:sz="0" w:space="0" w:color="auto"/>
            <w:bottom w:val="none" w:sz="0" w:space="0" w:color="auto"/>
            <w:right w:val="none" w:sz="0" w:space="0" w:color="auto"/>
          </w:divBdr>
        </w:div>
      </w:divsChild>
    </w:div>
    <w:div w:id="874537682">
      <w:bodyDiv w:val="1"/>
      <w:marLeft w:val="0"/>
      <w:marRight w:val="0"/>
      <w:marTop w:val="0"/>
      <w:marBottom w:val="0"/>
      <w:divBdr>
        <w:top w:val="none" w:sz="0" w:space="0" w:color="auto"/>
        <w:left w:val="none" w:sz="0" w:space="0" w:color="auto"/>
        <w:bottom w:val="none" w:sz="0" w:space="0" w:color="auto"/>
        <w:right w:val="none" w:sz="0" w:space="0" w:color="auto"/>
      </w:divBdr>
      <w:divsChild>
        <w:div w:id="58330922">
          <w:marLeft w:val="640"/>
          <w:marRight w:val="0"/>
          <w:marTop w:val="0"/>
          <w:marBottom w:val="0"/>
          <w:divBdr>
            <w:top w:val="none" w:sz="0" w:space="0" w:color="auto"/>
            <w:left w:val="none" w:sz="0" w:space="0" w:color="auto"/>
            <w:bottom w:val="none" w:sz="0" w:space="0" w:color="auto"/>
            <w:right w:val="none" w:sz="0" w:space="0" w:color="auto"/>
          </w:divBdr>
        </w:div>
        <w:div w:id="1308975190">
          <w:marLeft w:val="640"/>
          <w:marRight w:val="0"/>
          <w:marTop w:val="0"/>
          <w:marBottom w:val="0"/>
          <w:divBdr>
            <w:top w:val="none" w:sz="0" w:space="0" w:color="auto"/>
            <w:left w:val="none" w:sz="0" w:space="0" w:color="auto"/>
            <w:bottom w:val="none" w:sz="0" w:space="0" w:color="auto"/>
            <w:right w:val="none" w:sz="0" w:space="0" w:color="auto"/>
          </w:divBdr>
        </w:div>
        <w:div w:id="1578250883">
          <w:marLeft w:val="640"/>
          <w:marRight w:val="0"/>
          <w:marTop w:val="0"/>
          <w:marBottom w:val="0"/>
          <w:divBdr>
            <w:top w:val="none" w:sz="0" w:space="0" w:color="auto"/>
            <w:left w:val="none" w:sz="0" w:space="0" w:color="auto"/>
            <w:bottom w:val="none" w:sz="0" w:space="0" w:color="auto"/>
            <w:right w:val="none" w:sz="0" w:space="0" w:color="auto"/>
          </w:divBdr>
        </w:div>
        <w:div w:id="1907758532">
          <w:marLeft w:val="640"/>
          <w:marRight w:val="0"/>
          <w:marTop w:val="0"/>
          <w:marBottom w:val="0"/>
          <w:divBdr>
            <w:top w:val="none" w:sz="0" w:space="0" w:color="auto"/>
            <w:left w:val="none" w:sz="0" w:space="0" w:color="auto"/>
            <w:bottom w:val="none" w:sz="0" w:space="0" w:color="auto"/>
            <w:right w:val="none" w:sz="0" w:space="0" w:color="auto"/>
          </w:divBdr>
        </w:div>
        <w:div w:id="2112776380">
          <w:marLeft w:val="640"/>
          <w:marRight w:val="0"/>
          <w:marTop w:val="0"/>
          <w:marBottom w:val="0"/>
          <w:divBdr>
            <w:top w:val="none" w:sz="0" w:space="0" w:color="auto"/>
            <w:left w:val="none" w:sz="0" w:space="0" w:color="auto"/>
            <w:bottom w:val="none" w:sz="0" w:space="0" w:color="auto"/>
            <w:right w:val="none" w:sz="0" w:space="0" w:color="auto"/>
          </w:divBdr>
        </w:div>
        <w:div w:id="605117358">
          <w:marLeft w:val="640"/>
          <w:marRight w:val="0"/>
          <w:marTop w:val="0"/>
          <w:marBottom w:val="0"/>
          <w:divBdr>
            <w:top w:val="none" w:sz="0" w:space="0" w:color="auto"/>
            <w:left w:val="none" w:sz="0" w:space="0" w:color="auto"/>
            <w:bottom w:val="none" w:sz="0" w:space="0" w:color="auto"/>
            <w:right w:val="none" w:sz="0" w:space="0" w:color="auto"/>
          </w:divBdr>
        </w:div>
        <w:div w:id="1332560976">
          <w:marLeft w:val="640"/>
          <w:marRight w:val="0"/>
          <w:marTop w:val="0"/>
          <w:marBottom w:val="0"/>
          <w:divBdr>
            <w:top w:val="none" w:sz="0" w:space="0" w:color="auto"/>
            <w:left w:val="none" w:sz="0" w:space="0" w:color="auto"/>
            <w:bottom w:val="none" w:sz="0" w:space="0" w:color="auto"/>
            <w:right w:val="none" w:sz="0" w:space="0" w:color="auto"/>
          </w:divBdr>
        </w:div>
        <w:div w:id="1286620314">
          <w:marLeft w:val="640"/>
          <w:marRight w:val="0"/>
          <w:marTop w:val="0"/>
          <w:marBottom w:val="0"/>
          <w:divBdr>
            <w:top w:val="none" w:sz="0" w:space="0" w:color="auto"/>
            <w:left w:val="none" w:sz="0" w:space="0" w:color="auto"/>
            <w:bottom w:val="none" w:sz="0" w:space="0" w:color="auto"/>
            <w:right w:val="none" w:sz="0" w:space="0" w:color="auto"/>
          </w:divBdr>
        </w:div>
        <w:div w:id="1879202094">
          <w:marLeft w:val="640"/>
          <w:marRight w:val="0"/>
          <w:marTop w:val="0"/>
          <w:marBottom w:val="0"/>
          <w:divBdr>
            <w:top w:val="none" w:sz="0" w:space="0" w:color="auto"/>
            <w:left w:val="none" w:sz="0" w:space="0" w:color="auto"/>
            <w:bottom w:val="none" w:sz="0" w:space="0" w:color="auto"/>
            <w:right w:val="none" w:sz="0" w:space="0" w:color="auto"/>
          </w:divBdr>
        </w:div>
        <w:div w:id="1827429758">
          <w:marLeft w:val="640"/>
          <w:marRight w:val="0"/>
          <w:marTop w:val="0"/>
          <w:marBottom w:val="0"/>
          <w:divBdr>
            <w:top w:val="none" w:sz="0" w:space="0" w:color="auto"/>
            <w:left w:val="none" w:sz="0" w:space="0" w:color="auto"/>
            <w:bottom w:val="none" w:sz="0" w:space="0" w:color="auto"/>
            <w:right w:val="none" w:sz="0" w:space="0" w:color="auto"/>
          </w:divBdr>
        </w:div>
        <w:div w:id="1493444439">
          <w:marLeft w:val="640"/>
          <w:marRight w:val="0"/>
          <w:marTop w:val="0"/>
          <w:marBottom w:val="0"/>
          <w:divBdr>
            <w:top w:val="none" w:sz="0" w:space="0" w:color="auto"/>
            <w:left w:val="none" w:sz="0" w:space="0" w:color="auto"/>
            <w:bottom w:val="none" w:sz="0" w:space="0" w:color="auto"/>
            <w:right w:val="none" w:sz="0" w:space="0" w:color="auto"/>
          </w:divBdr>
        </w:div>
        <w:div w:id="1307776957">
          <w:marLeft w:val="640"/>
          <w:marRight w:val="0"/>
          <w:marTop w:val="0"/>
          <w:marBottom w:val="0"/>
          <w:divBdr>
            <w:top w:val="none" w:sz="0" w:space="0" w:color="auto"/>
            <w:left w:val="none" w:sz="0" w:space="0" w:color="auto"/>
            <w:bottom w:val="none" w:sz="0" w:space="0" w:color="auto"/>
            <w:right w:val="none" w:sz="0" w:space="0" w:color="auto"/>
          </w:divBdr>
        </w:div>
        <w:div w:id="1206717844">
          <w:marLeft w:val="640"/>
          <w:marRight w:val="0"/>
          <w:marTop w:val="0"/>
          <w:marBottom w:val="0"/>
          <w:divBdr>
            <w:top w:val="none" w:sz="0" w:space="0" w:color="auto"/>
            <w:left w:val="none" w:sz="0" w:space="0" w:color="auto"/>
            <w:bottom w:val="none" w:sz="0" w:space="0" w:color="auto"/>
            <w:right w:val="none" w:sz="0" w:space="0" w:color="auto"/>
          </w:divBdr>
        </w:div>
        <w:div w:id="2141801774">
          <w:marLeft w:val="640"/>
          <w:marRight w:val="0"/>
          <w:marTop w:val="0"/>
          <w:marBottom w:val="0"/>
          <w:divBdr>
            <w:top w:val="none" w:sz="0" w:space="0" w:color="auto"/>
            <w:left w:val="none" w:sz="0" w:space="0" w:color="auto"/>
            <w:bottom w:val="none" w:sz="0" w:space="0" w:color="auto"/>
            <w:right w:val="none" w:sz="0" w:space="0" w:color="auto"/>
          </w:divBdr>
        </w:div>
        <w:div w:id="151913976">
          <w:marLeft w:val="640"/>
          <w:marRight w:val="0"/>
          <w:marTop w:val="0"/>
          <w:marBottom w:val="0"/>
          <w:divBdr>
            <w:top w:val="none" w:sz="0" w:space="0" w:color="auto"/>
            <w:left w:val="none" w:sz="0" w:space="0" w:color="auto"/>
            <w:bottom w:val="none" w:sz="0" w:space="0" w:color="auto"/>
            <w:right w:val="none" w:sz="0" w:space="0" w:color="auto"/>
          </w:divBdr>
        </w:div>
        <w:div w:id="2138646395">
          <w:marLeft w:val="640"/>
          <w:marRight w:val="0"/>
          <w:marTop w:val="0"/>
          <w:marBottom w:val="0"/>
          <w:divBdr>
            <w:top w:val="none" w:sz="0" w:space="0" w:color="auto"/>
            <w:left w:val="none" w:sz="0" w:space="0" w:color="auto"/>
            <w:bottom w:val="none" w:sz="0" w:space="0" w:color="auto"/>
            <w:right w:val="none" w:sz="0" w:space="0" w:color="auto"/>
          </w:divBdr>
        </w:div>
        <w:div w:id="449713863">
          <w:marLeft w:val="640"/>
          <w:marRight w:val="0"/>
          <w:marTop w:val="0"/>
          <w:marBottom w:val="0"/>
          <w:divBdr>
            <w:top w:val="none" w:sz="0" w:space="0" w:color="auto"/>
            <w:left w:val="none" w:sz="0" w:space="0" w:color="auto"/>
            <w:bottom w:val="none" w:sz="0" w:space="0" w:color="auto"/>
            <w:right w:val="none" w:sz="0" w:space="0" w:color="auto"/>
          </w:divBdr>
        </w:div>
        <w:div w:id="1697998576">
          <w:marLeft w:val="640"/>
          <w:marRight w:val="0"/>
          <w:marTop w:val="0"/>
          <w:marBottom w:val="0"/>
          <w:divBdr>
            <w:top w:val="none" w:sz="0" w:space="0" w:color="auto"/>
            <w:left w:val="none" w:sz="0" w:space="0" w:color="auto"/>
            <w:bottom w:val="none" w:sz="0" w:space="0" w:color="auto"/>
            <w:right w:val="none" w:sz="0" w:space="0" w:color="auto"/>
          </w:divBdr>
        </w:div>
        <w:div w:id="559167830">
          <w:marLeft w:val="640"/>
          <w:marRight w:val="0"/>
          <w:marTop w:val="0"/>
          <w:marBottom w:val="0"/>
          <w:divBdr>
            <w:top w:val="none" w:sz="0" w:space="0" w:color="auto"/>
            <w:left w:val="none" w:sz="0" w:space="0" w:color="auto"/>
            <w:bottom w:val="none" w:sz="0" w:space="0" w:color="auto"/>
            <w:right w:val="none" w:sz="0" w:space="0" w:color="auto"/>
          </w:divBdr>
        </w:div>
        <w:div w:id="909195438">
          <w:marLeft w:val="640"/>
          <w:marRight w:val="0"/>
          <w:marTop w:val="0"/>
          <w:marBottom w:val="0"/>
          <w:divBdr>
            <w:top w:val="none" w:sz="0" w:space="0" w:color="auto"/>
            <w:left w:val="none" w:sz="0" w:space="0" w:color="auto"/>
            <w:bottom w:val="none" w:sz="0" w:space="0" w:color="auto"/>
            <w:right w:val="none" w:sz="0" w:space="0" w:color="auto"/>
          </w:divBdr>
        </w:div>
        <w:div w:id="351150016">
          <w:marLeft w:val="640"/>
          <w:marRight w:val="0"/>
          <w:marTop w:val="0"/>
          <w:marBottom w:val="0"/>
          <w:divBdr>
            <w:top w:val="none" w:sz="0" w:space="0" w:color="auto"/>
            <w:left w:val="none" w:sz="0" w:space="0" w:color="auto"/>
            <w:bottom w:val="none" w:sz="0" w:space="0" w:color="auto"/>
            <w:right w:val="none" w:sz="0" w:space="0" w:color="auto"/>
          </w:divBdr>
        </w:div>
        <w:div w:id="278806317">
          <w:marLeft w:val="640"/>
          <w:marRight w:val="0"/>
          <w:marTop w:val="0"/>
          <w:marBottom w:val="0"/>
          <w:divBdr>
            <w:top w:val="none" w:sz="0" w:space="0" w:color="auto"/>
            <w:left w:val="none" w:sz="0" w:space="0" w:color="auto"/>
            <w:bottom w:val="none" w:sz="0" w:space="0" w:color="auto"/>
            <w:right w:val="none" w:sz="0" w:space="0" w:color="auto"/>
          </w:divBdr>
        </w:div>
        <w:div w:id="1002732642">
          <w:marLeft w:val="640"/>
          <w:marRight w:val="0"/>
          <w:marTop w:val="0"/>
          <w:marBottom w:val="0"/>
          <w:divBdr>
            <w:top w:val="none" w:sz="0" w:space="0" w:color="auto"/>
            <w:left w:val="none" w:sz="0" w:space="0" w:color="auto"/>
            <w:bottom w:val="none" w:sz="0" w:space="0" w:color="auto"/>
            <w:right w:val="none" w:sz="0" w:space="0" w:color="auto"/>
          </w:divBdr>
        </w:div>
        <w:div w:id="2009400282">
          <w:marLeft w:val="640"/>
          <w:marRight w:val="0"/>
          <w:marTop w:val="0"/>
          <w:marBottom w:val="0"/>
          <w:divBdr>
            <w:top w:val="none" w:sz="0" w:space="0" w:color="auto"/>
            <w:left w:val="none" w:sz="0" w:space="0" w:color="auto"/>
            <w:bottom w:val="none" w:sz="0" w:space="0" w:color="auto"/>
            <w:right w:val="none" w:sz="0" w:space="0" w:color="auto"/>
          </w:divBdr>
        </w:div>
        <w:div w:id="962467126">
          <w:marLeft w:val="640"/>
          <w:marRight w:val="0"/>
          <w:marTop w:val="0"/>
          <w:marBottom w:val="0"/>
          <w:divBdr>
            <w:top w:val="none" w:sz="0" w:space="0" w:color="auto"/>
            <w:left w:val="none" w:sz="0" w:space="0" w:color="auto"/>
            <w:bottom w:val="none" w:sz="0" w:space="0" w:color="auto"/>
            <w:right w:val="none" w:sz="0" w:space="0" w:color="auto"/>
          </w:divBdr>
        </w:div>
        <w:div w:id="1413161221">
          <w:marLeft w:val="640"/>
          <w:marRight w:val="0"/>
          <w:marTop w:val="0"/>
          <w:marBottom w:val="0"/>
          <w:divBdr>
            <w:top w:val="none" w:sz="0" w:space="0" w:color="auto"/>
            <w:left w:val="none" w:sz="0" w:space="0" w:color="auto"/>
            <w:bottom w:val="none" w:sz="0" w:space="0" w:color="auto"/>
            <w:right w:val="none" w:sz="0" w:space="0" w:color="auto"/>
          </w:divBdr>
        </w:div>
        <w:div w:id="1574394307">
          <w:marLeft w:val="640"/>
          <w:marRight w:val="0"/>
          <w:marTop w:val="0"/>
          <w:marBottom w:val="0"/>
          <w:divBdr>
            <w:top w:val="none" w:sz="0" w:space="0" w:color="auto"/>
            <w:left w:val="none" w:sz="0" w:space="0" w:color="auto"/>
            <w:bottom w:val="none" w:sz="0" w:space="0" w:color="auto"/>
            <w:right w:val="none" w:sz="0" w:space="0" w:color="auto"/>
          </w:divBdr>
        </w:div>
        <w:div w:id="1036277774">
          <w:marLeft w:val="640"/>
          <w:marRight w:val="0"/>
          <w:marTop w:val="0"/>
          <w:marBottom w:val="0"/>
          <w:divBdr>
            <w:top w:val="none" w:sz="0" w:space="0" w:color="auto"/>
            <w:left w:val="none" w:sz="0" w:space="0" w:color="auto"/>
            <w:bottom w:val="none" w:sz="0" w:space="0" w:color="auto"/>
            <w:right w:val="none" w:sz="0" w:space="0" w:color="auto"/>
          </w:divBdr>
        </w:div>
        <w:div w:id="752312206">
          <w:marLeft w:val="640"/>
          <w:marRight w:val="0"/>
          <w:marTop w:val="0"/>
          <w:marBottom w:val="0"/>
          <w:divBdr>
            <w:top w:val="none" w:sz="0" w:space="0" w:color="auto"/>
            <w:left w:val="none" w:sz="0" w:space="0" w:color="auto"/>
            <w:bottom w:val="none" w:sz="0" w:space="0" w:color="auto"/>
            <w:right w:val="none" w:sz="0" w:space="0" w:color="auto"/>
          </w:divBdr>
        </w:div>
        <w:div w:id="1992126896">
          <w:marLeft w:val="640"/>
          <w:marRight w:val="0"/>
          <w:marTop w:val="0"/>
          <w:marBottom w:val="0"/>
          <w:divBdr>
            <w:top w:val="none" w:sz="0" w:space="0" w:color="auto"/>
            <w:left w:val="none" w:sz="0" w:space="0" w:color="auto"/>
            <w:bottom w:val="none" w:sz="0" w:space="0" w:color="auto"/>
            <w:right w:val="none" w:sz="0" w:space="0" w:color="auto"/>
          </w:divBdr>
        </w:div>
        <w:div w:id="453712338">
          <w:marLeft w:val="640"/>
          <w:marRight w:val="0"/>
          <w:marTop w:val="0"/>
          <w:marBottom w:val="0"/>
          <w:divBdr>
            <w:top w:val="none" w:sz="0" w:space="0" w:color="auto"/>
            <w:left w:val="none" w:sz="0" w:space="0" w:color="auto"/>
            <w:bottom w:val="none" w:sz="0" w:space="0" w:color="auto"/>
            <w:right w:val="none" w:sz="0" w:space="0" w:color="auto"/>
          </w:divBdr>
        </w:div>
        <w:div w:id="205915438">
          <w:marLeft w:val="640"/>
          <w:marRight w:val="0"/>
          <w:marTop w:val="0"/>
          <w:marBottom w:val="0"/>
          <w:divBdr>
            <w:top w:val="none" w:sz="0" w:space="0" w:color="auto"/>
            <w:left w:val="none" w:sz="0" w:space="0" w:color="auto"/>
            <w:bottom w:val="none" w:sz="0" w:space="0" w:color="auto"/>
            <w:right w:val="none" w:sz="0" w:space="0" w:color="auto"/>
          </w:divBdr>
        </w:div>
        <w:div w:id="1202326431">
          <w:marLeft w:val="640"/>
          <w:marRight w:val="0"/>
          <w:marTop w:val="0"/>
          <w:marBottom w:val="0"/>
          <w:divBdr>
            <w:top w:val="none" w:sz="0" w:space="0" w:color="auto"/>
            <w:left w:val="none" w:sz="0" w:space="0" w:color="auto"/>
            <w:bottom w:val="none" w:sz="0" w:space="0" w:color="auto"/>
            <w:right w:val="none" w:sz="0" w:space="0" w:color="auto"/>
          </w:divBdr>
        </w:div>
        <w:div w:id="1752046608">
          <w:marLeft w:val="640"/>
          <w:marRight w:val="0"/>
          <w:marTop w:val="0"/>
          <w:marBottom w:val="0"/>
          <w:divBdr>
            <w:top w:val="none" w:sz="0" w:space="0" w:color="auto"/>
            <w:left w:val="none" w:sz="0" w:space="0" w:color="auto"/>
            <w:bottom w:val="none" w:sz="0" w:space="0" w:color="auto"/>
            <w:right w:val="none" w:sz="0" w:space="0" w:color="auto"/>
          </w:divBdr>
        </w:div>
        <w:div w:id="374736802">
          <w:marLeft w:val="640"/>
          <w:marRight w:val="0"/>
          <w:marTop w:val="0"/>
          <w:marBottom w:val="0"/>
          <w:divBdr>
            <w:top w:val="none" w:sz="0" w:space="0" w:color="auto"/>
            <w:left w:val="none" w:sz="0" w:space="0" w:color="auto"/>
            <w:bottom w:val="none" w:sz="0" w:space="0" w:color="auto"/>
            <w:right w:val="none" w:sz="0" w:space="0" w:color="auto"/>
          </w:divBdr>
        </w:div>
        <w:div w:id="1693608169">
          <w:marLeft w:val="640"/>
          <w:marRight w:val="0"/>
          <w:marTop w:val="0"/>
          <w:marBottom w:val="0"/>
          <w:divBdr>
            <w:top w:val="none" w:sz="0" w:space="0" w:color="auto"/>
            <w:left w:val="none" w:sz="0" w:space="0" w:color="auto"/>
            <w:bottom w:val="none" w:sz="0" w:space="0" w:color="auto"/>
            <w:right w:val="none" w:sz="0" w:space="0" w:color="auto"/>
          </w:divBdr>
        </w:div>
        <w:div w:id="1730301265">
          <w:marLeft w:val="640"/>
          <w:marRight w:val="0"/>
          <w:marTop w:val="0"/>
          <w:marBottom w:val="0"/>
          <w:divBdr>
            <w:top w:val="none" w:sz="0" w:space="0" w:color="auto"/>
            <w:left w:val="none" w:sz="0" w:space="0" w:color="auto"/>
            <w:bottom w:val="none" w:sz="0" w:space="0" w:color="auto"/>
            <w:right w:val="none" w:sz="0" w:space="0" w:color="auto"/>
          </w:divBdr>
        </w:div>
        <w:div w:id="1056658472">
          <w:marLeft w:val="640"/>
          <w:marRight w:val="0"/>
          <w:marTop w:val="0"/>
          <w:marBottom w:val="0"/>
          <w:divBdr>
            <w:top w:val="none" w:sz="0" w:space="0" w:color="auto"/>
            <w:left w:val="none" w:sz="0" w:space="0" w:color="auto"/>
            <w:bottom w:val="none" w:sz="0" w:space="0" w:color="auto"/>
            <w:right w:val="none" w:sz="0" w:space="0" w:color="auto"/>
          </w:divBdr>
        </w:div>
        <w:div w:id="570039661">
          <w:marLeft w:val="640"/>
          <w:marRight w:val="0"/>
          <w:marTop w:val="0"/>
          <w:marBottom w:val="0"/>
          <w:divBdr>
            <w:top w:val="none" w:sz="0" w:space="0" w:color="auto"/>
            <w:left w:val="none" w:sz="0" w:space="0" w:color="auto"/>
            <w:bottom w:val="none" w:sz="0" w:space="0" w:color="auto"/>
            <w:right w:val="none" w:sz="0" w:space="0" w:color="auto"/>
          </w:divBdr>
        </w:div>
        <w:div w:id="2097704125">
          <w:marLeft w:val="640"/>
          <w:marRight w:val="0"/>
          <w:marTop w:val="0"/>
          <w:marBottom w:val="0"/>
          <w:divBdr>
            <w:top w:val="none" w:sz="0" w:space="0" w:color="auto"/>
            <w:left w:val="none" w:sz="0" w:space="0" w:color="auto"/>
            <w:bottom w:val="none" w:sz="0" w:space="0" w:color="auto"/>
            <w:right w:val="none" w:sz="0" w:space="0" w:color="auto"/>
          </w:divBdr>
        </w:div>
        <w:div w:id="768158980">
          <w:marLeft w:val="640"/>
          <w:marRight w:val="0"/>
          <w:marTop w:val="0"/>
          <w:marBottom w:val="0"/>
          <w:divBdr>
            <w:top w:val="none" w:sz="0" w:space="0" w:color="auto"/>
            <w:left w:val="none" w:sz="0" w:space="0" w:color="auto"/>
            <w:bottom w:val="none" w:sz="0" w:space="0" w:color="auto"/>
            <w:right w:val="none" w:sz="0" w:space="0" w:color="auto"/>
          </w:divBdr>
        </w:div>
        <w:div w:id="2041123142">
          <w:marLeft w:val="640"/>
          <w:marRight w:val="0"/>
          <w:marTop w:val="0"/>
          <w:marBottom w:val="0"/>
          <w:divBdr>
            <w:top w:val="none" w:sz="0" w:space="0" w:color="auto"/>
            <w:left w:val="none" w:sz="0" w:space="0" w:color="auto"/>
            <w:bottom w:val="none" w:sz="0" w:space="0" w:color="auto"/>
            <w:right w:val="none" w:sz="0" w:space="0" w:color="auto"/>
          </w:divBdr>
        </w:div>
        <w:div w:id="1154252435">
          <w:marLeft w:val="640"/>
          <w:marRight w:val="0"/>
          <w:marTop w:val="0"/>
          <w:marBottom w:val="0"/>
          <w:divBdr>
            <w:top w:val="none" w:sz="0" w:space="0" w:color="auto"/>
            <w:left w:val="none" w:sz="0" w:space="0" w:color="auto"/>
            <w:bottom w:val="none" w:sz="0" w:space="0" w:color="auto"/>
            <w:right w:val="none" w:sz="0" w:space="0" w:color="auto"/>
          </w:divBdr>
        </w:div>
        <w:div w:id="1970286070">
          <w:marLeft w:val="640"/>
          <w:marRight w:val="0"/>
          <w:marTop w:val="0"/>
          <w:marBottom w:val="0"/>
          <w:divBdr>
            <w:top w:val="none" w:sz="0" w:space="0" w:color="auto"/>
            <w:left w:val="none" w:sz="0" w:space="0" w:color="auto"/>
            <w:bottom w:val="none" w:sz="0" w:space="0" w:color="auto"/>
            <w:right w:val="none" w:sz="0" w:space="0" w:color="auto"/>
          </w:divBdr>
        </w:div>
        <w:div w:id="1276062006">
          <w:marLeft w:val="640"/>
          <w:marRight w:val="0"/>
          <w:marTop w:val="0"/>
          <w:marBottom w:val="0"/>
          <w:divBdr>
            <w:top w:val="none" w:sz="0" w:space="0" w:color="auto"/>
            <w:left w:val="none" w:sz="0" w:space="0" w:color="auto"/>
            <w:bottom w:val="none" w:sz="0" w:space="0" w:color="auto"/>
            <w:right w:val="none" w:sz="0" w:space="0" w:color="auto"/>
          </w:divBdr>
        </w:div>
        <w:div w:id="491605795">
          <w:marLeft w:val="640"/>
          <w:marRight w:val="0"/>
          <w:marTop w:val="0"/>
          <w:marBottom w:val="0"/>
          <w:divBdr>
            <w:top w:val="none" w:sz="0" w:space="0" w:color="auto"/>
            <w:left w:val="none" w:sz="0" w:space="0" w:color="auto"/>
            <w:bottom w:val="none" w:sz="0" w:space="0" w:color="auto"/>
            <w:right w:val="none" w:sz="0" w:space="0" w:color="auto"/>
          </w:divBdr>
        </w:div>
        <w:div w:id="45422696">
          <w:marLeft w:val="640"/>
          <w:marRight w:val="0"/>
          <w:marTop w:val="0"/>
          <w:marBottom w:val="0"/>
          <w:divBdr>
            <w:top w:val="none" w:sz="0" w:space="0" w:color="auto"/>
            <w:left w:val="none" w:sz="0" w:space="0" w:color="auto"/>
            <w:bottom w:val="none" w:sz="0" w:space="0" w:color="auto"/>
            <w:right w:val="none" w:sz="0" w:space="0" w:color="auto"/>
          </w:divBdr>
        </w:div>
        <w:div w:id="1565066727">
          <w:marLeft w:val="640"/>
          <w:marRight w:val="0"/>
          <w:marTop w:val="0"/>
          <w:marBottom w:val="0"/>
          <w:divBdr>
            <w:top w:val="none" w:sz="0" w:space="0" w:color="auto"/>
            <w:left w:val="none" w:sz="0" w:space="0" w:color="auto"/>
            <w:bottom w:val="none" w:sz="0" w:space="0" w:color="auto"/>
            <w:right w:val="none" w:sz="0" w:space="0" w:color="auto"/>
          </w:divBdr>
        </w:div>
        <w:div w:id="2009282712">
          <w:marLeft w:val="640"/>
          <w:marRight w:val="0"/>
          <w:marTop w:val="0"/>
          <w:marBottom w:val="0"/>
          <w:divBdr>
            <w:top w:val="none" w:sz="0" w:space="0" w:color="auto"/>
            <w:left w:val="none" w:sz="0" w:space="0" w:color="auto"/>
            <w:bottom w:val="none" w:sz="0" w:space="0" w:color="auto"/>
            <w:right w:val="none" w:sz="0" w:space="0" w:color="auto"/>
          </w:divBdr>
        </w:div>
        <w:div w:id="640232530">
          <w:marLeft w:val="640"/>
          <w:marRight w:val="0"/>
          <w:marTop w:val="0"/>
          <w:marBottom w:val="0"/>
          <w:divBdr>
            <w:top w:val="none" w:sz="0" w:space="0" w:color="auto"/>
            <w:left w:val="none" w:sz="0" w:space="0" w:color="auto"/>
            <w:bottom w:val="none" w:sz="0" w:space="0" w:color="auto"/>
            <w:right w:val="none" w:sz="0" w:space="0" w:color="auto"/>
          </w:divBdr>
        </w:div>
        <w:div w:id="1734156343">
          <w:marLeft w:val="640"/>
          <w:marRight w:val="0"/>
          <w:marTop w:val="0"/>
          <w:marBottom w:val="0"/>
          <w:divBdr>
            <w:top w:val="none" w:sz="0" w:space="0" w:color="auto"/>
            <w:left w:val="none" w:sz="0" w:space="0" w:color="auto"/>
            <w:bottom w:val="none" w:sz="0" w:space="0" w:color="auto"/>
            <w:right w:val="none" w:sz="0" w:space="0" w:color="auto"/>
          </w:divBdr>
        </w:div>
        <w:div w:id="1737119920">
          <w:marLeft w:val="640"/>
          <w:marRight w:val="0"/>
          <w:marTop w:val="0"/>
          <w:marBottom w:val="0"/>
          <w:divBdr>
            <w:top w:val="none" w:sz="0" w:space="0" w:color="auto"/>
            <w:left w:val="none" w:sz="0" w:space="0" w:color="auto"/>
            <w:bottom w:val="none" w:sz="0" w:space="0" w:color="auto"/>
            <w:right w:val="none" w:sz="0" w:space="0" w:color="auto"/>
          </w:divBdr>
        </w:div>
        <w:div w:id="1914663244">
          <w:marLeft w:val="640"/>
          <w:marRight w:val="0"/>
          <w:marTop w:val="0"/>
          <w:marBottom w:val="0"/>
          <w:divBdr>
            <w:top w:val="none" w:sz="0" w:space="0" w:color="auto"/>
            <w:left w:val="none" w:sz="0" w:space="0" w:color="auto"/>
            <w:bottom w:val="none" w:sz="0" w:space="0" w:color="auto"/>
            <w:right w:val="none" w:sz="0" w:space="0" w:color="auto"/>
          </w:divBdr>
        </w:div>
        <w:div w:id="414517852">
          <w:marLeft w:val="640"/>
          <w:marRight w:val="0"/>
          <w:marTop w:val="0"/>
          <w:marBottom w:val="0"/>
          <w:divBdr>
            <w:top w:val="none" w:sz="0" w:space="0" w:color="auto"/>
            <w:left w:val="none" w:sz="0" w:space="0" w:color="auto"/>
            <w:bottom w:val="none" w:sz="0" w:space="0" w:color="auto"/>
            <w:right w:val="none" w:sz="0" w:space="0" w:color="auto"/>
          </w:divBdr>
        </w:div>
        <w:div w:id="1759905873">
          <w:marLeft w:val="640"/>
          <w:marRight w:val="0"/>
          <w:marTop w:val="0"/>
          <w:marBottom w:val="0"/>
          <w:divBdr>
            <w:top w:val="none" w:sz="0" w:space="0" w:color="auto"/>
            <w:left w:val="none" w:sz="0" w:space="0" w:color="auto"/>
            <w:bottom w:val="none" w:sz="0" w:space="0" w:color="auto"/>
            <w:right w:val="none" w:sz="0" w:space="0" w:color="auto"/>
          </w:divBdr>
        </w:div>
        <w:div w:id="447235454">
          <w:marLeft w:val="640"/>
          <w:marRight w:val="0"/>
          <w:marTop w:val="0"/>
          <w:marBottom w:val="0"/>
          <w:divBdr>
            <w:top w:val="none" w:sz="0" w:space="0" w:color="auto"/>
            <w:left w:val="none" w:sz="0" w:space="0" w:color="auto"/>
            <w:bottom w:val="none" w:sz="0" w:space="0" w:color="auto"/>
            <w:right w:val="none" w:sz="0" w:space="0" w:color="auto"/>
          </w:divBdr>
        </w:div>
        <w:div w:id="448358602">
          <w:marLeft w:val="640"/>
          <w:marRight w:val="0"/>
          <w:marTop w:val="0"/>
          <w:marBottom w:val="0"/>
          <w:divBdr>
            <w:top w:val="none" w:sz="0" w:space="0" w:color="auto"/>
            <w:left w:val="none" w:sz="0" w:space="0" w:color="auto"/>
            <w:bottom w:val="none" w:sz="0" w:space="0" w:color="auto"/>
            <w:right w:val="none" w:sz="0" w:space="0" w:color="auto"/>
          </w:divBdr>
        </w:div>
        <w:div w:id="644705007">
          <w:marLeft w:val="640"/>
          <w:marRight w:val="0"/>
          <w:marTop w:val="0"/>
          <w:marBottom w:val="0"/>
          <w:divBdr>
            <w:top w:val="none" w:sz="0" w:space="0" w:color="auto"/>
            <w:left w:val="none" w:sz="0" w:space="0" w:color="auto"/>
            <w:bottom w:val="none" w:sz="0" w:space="0" w:color="auto"/>
            <w:right w:val="none" w:sz="0" w:space="0" w:color="auto"/>
          </w:divBdr>
        </w:div>
        <w:div w:id="118693974">
          <w:marLeft w:val="640"/>
          <w:marRight w:val="0"/>
          <w:marTop w:val="0"/>
          <w:marBottom w:val="0"/>
          <w:divBdr>
            <w:top w:val="none" w:sz="0" w:space="0" w:color="auto"/>
            <w:left w:val="none" w:sz="0" w:space="0" w:color="auto"/>
            <w:bottom w:val="none" w:sz="0" w:space="0" w:color="auto"/>
            <w:right w:val="none" w:sz="0" w:space="0" w:color="auto"/>
          </w:divBdr>
        </w:div>
        <w:div w:id="83965115">
          <w:marLeft w:val="640"/>
          <w:marRight w:val="0"/>
          <w:marTop w:val="0"/>
          <w:marBottom w:val="0"/>
          <w:divBdr>
            <w:top w:val="none" w:sz="0" w:space="0" w:color="auto"/>
            <w:left w:val="none" w:sz="0" w:space="0" w:color="auto"/>
            <w:bottom w:val="none" w:sz="0" w:space="0" w:color="auto"/>
            <w:right w:val="none" w:sz="0" w:space="0" w:color="auto"/>
          </w:divBdr>
        </w:div>
        <w:div w:id="268703641">
          <w:marLeft w:val="640"/>
          <w:marRight w:val="0"/>
          <w:marTop w:val="0"/>
          <w:marBottom w:val="0"/>
          <w:divBdr>
            <w:top w:val="none" w:sz="0" w:space="0" w:color="auto"/>
            <w:left w:val="none" w:sz="0" w:space="0" w:color="auto"/>
            <w:bottom w:val="none" w:sz="0" w:space="0" w:color="auto"/>
            <w:right w:val="none" w:sz="0" w:space="0" w:color="auto"/>
          </w:divBdr>
        </w:div>
        <w:div w:id="1297026886">
          <w:marLeft w:val="640"/>
          <w:marRight w:val="0"/>
          <w:marTop w:val="0"/>
          <w:marBottom w:val="0"/>
          <w:divBdr>
            <w:top w:val="none" w:sz="0" w:space="0" w:color="auto"/>
            <w:left w:val="none" w:sz="0" w:space="0" w:color="auto"/>
            <w:bottom w:val="none" w:sz="0" w:space="0" w:color="auto"/>
            <w:right w:val="none" w:sz="0" w:space="0" w:color="auto"/>
          </w:divBdr>
        </w:div>
        <w:div w:id="2119837318">
          <w:marLeft w:val="640"/>
          <w:marRight w:val="0"/>
          <w:marTop w:val="0"/>
          <w:marBottom w:val="0"/>
          <w:divBdr>
            <w:top w:val="none" w:sz="0" w:space="0" w:color="auto"/>
            <w:left w:val="none" w:sz="0" w:space="0" w:color="auto"/>
            <w:bottom w:val="none" w:sz="0" w:space="0" w:color="auto"/>
            <w:right w:val="none" w:sz="0" w:space="0" w:color="auto"/>
          </w:divBdr>
        </w:div>
        <w:div w:id="1970239148">
          <w:marLeft w:val="640"/>
          <w:marRight w:val="0"/>
          <w:marTop w:val="0"/>
          <w:marBottom w:val="0"/>
          <w:divBdr>
            <w:top w:val="none" w:sz="0" w:space="0" w:color="auto"/>
            <w:left w:val="none" w:sz="0" w:space="0" w:color="auto"/>
            <w:bottom w:val="none" w:sz="0" w:space="0" w:color="auto"/>
            <w:right w:val="none" w:sz="0" w:space="0" w:color="auto"/>
          </w:divBdr>
        </w:div>
        <w:div w:id="1126465204">
          <w:marLeft w:val="640"/>
          <w:marRight w:val="0"/>
          <w:marTop w:val="0"/>
          <w:marBottom w:val="0"/>
          <w:divBdr>
            <w:top w:val="none" w:sz="0" w:space="0" w:color="auto"/>
            <w:left w:val="none" w:sz="0" w:space="0" w:color="auto"/>
            <w:bottom w:val="none" w:sz="0" w:space="0" w:color="auto"/>
            <w:right w:val="none" w:sz="0" w:space="0" w:color="auto"/>
          </w:divBdr>
        </w:div>
        <w:div w:id="1671133226">
          <w:marLeft w:val="640"/>
          <w:marRight w:val="0"/>
          <w:marTop w:val="0"/>
          <w:marBottom w:val="0"/>
          <w:divBdr>
            <w:top w:val="none" w:sz="0" w:space="0" w:color="auto"/>
            <w:left w:val="none" w:sz="0" w:space="0" w:color="auto"/>
            <w:bottom w:val="none" w:sz="0" w:space="0" w:color="auto"/>
            <w:right w:val="none" w:sz="0" w:space="0" w:color="auto"/>
          </w:divBdr>
        </w:div>
        <w:div w:id="24795557">
          <w:marLeft w:val="640"/>
          <w:marRight w:val="0"/>
          <w:marTop w:val="0"/>
          <w:marBottom w:val="0"/>
          <w:divBdr>
            <w:top w:val="none" w:sz="0" w:space="0" w:color="auto"/>
            <w:left w:val="none" w:sz="0" w:space="0" w:color="auto"/>
            <w:bottom w:val="none" w:sz="0" w:space="0" w:color="auto"/>
            <w:right w:val="none" w:sz="0" w:space="0" w:color="auto"/>
          </w:divBdr>
        </w:div>
        <w:div w:id="588121944">
          <w:marLeft w:val="640"/>
          <w:marRight w:val="0"/>
          <w:marTop w:val="0"/>
          <w:marBottom w:val="0"/>
          <w:divBdr>
            <w:top w:val="none" w:sz="0" w:space="0" w:color="auto"/>
            <w:left w:val="none" w:sz="0" w:space="0" w:color="auto"/>
            <w:bottom w:val="none" w:sz="0" w:space="0" w:color="auto"/>
            <w:right w:val="none" w:sz="0" w:space="0" w:color="auto"/>
          </w:divBdr>
        </w:div>
        <w:div w:id="1044984792">
          <w:marLeft w:val="640"/>
          <w:marRight w:val="0"/>
          <w:marTop w:val="0"/>
          <w:marBottom w:val="0"/>
          <w:divBdr>
            <w:top w:val="none" w:sz="0" w:space="0" w:color="auto"/>
            <w:left w:val="none" w:sz="0" w:space="0" w:color="auto"/>
            <w:bottom w:val="none" w:sz="0" w:space="0" w:color="auto"/>
            <w:right w:val="none" w:sz="0" w:space="0" w:color="auto"/>
          </w:divBdr>
        </w:div>
        <w:div w:id="2135825118">
          <w:marLeft w:val="640"/>
          <w:marRight w:val="0"/>
          <w:marTop w:val="0"/>
          <w:marBottom w:val="0"/>
          <w:divBdr>
            <w:top w:val="none" w:sz="0" w:space="0" w:color="auto"/>
            <w:left w:val="none" w:sz="0" w:space="0" w:color="auto"/>
            <w:bottom w:val="none" w:sz="0" w:space="0" w:color="auto"/>
            <w:right w:val="none" w:sz="0" w:space="0" w:color="auto"/>
          </w:divBdr>
        </w:div>
        <w:div w:id="1303848765">
          <w:marLeft w:val="640"/>
          <w:marRight w:val="0"/>
          <w:marTop w:val="0"/>
          <w:marBottom w:val="0"/>
          <w:divBdr>
            <w:top w:val="none" w:sz="0" w:space="0" w:color="auto"/>
            <w:left w:val="none" w:sz="0" w:space="0" w:color="auto"/>
            <w:bottom w:val="none" w:sz="0" w:space="0" w:color="auto"/>
            <w:right w:val="none" w:sz="0" w:space="0" w:color="auto"/>
          </w:divBdr>
        </w:div>
        <w:div w:id="1387146830">
          <w:marLeft w:val="640"/>
          <w:marRight w:val="0"/>
          <w:marTop w:val="0"/>
          <w:marBottom w:val="0"/>
          <w:divBdr>
            <w:top w:val="none" w:sz="0" w:space="0" w:color="auto"/>
            <w:left w:val="none" w:sz="0" w:space="0" w:color="auto"/>
            <w:bottom w:val="none" w:sz="0" w:space="0" w:color="auto"/>
            <w:right w:val="none" w:sz="0" w:space="0" w:color="auto"/>
          </w:divBdr>
        </w:div>
        <w:div w:id="233854439">
          <w:marLeft w:val="640"/>
          <w:marRight w:val="0"/>
          <w:marTop w:val="0"/>
          <w:marBottom w:val="0"/>
          <w:divBdr>
            <w:top w:val="none" w:sz="0" w:space="0" w:color="auto"/>
            <w:left w:val="none" w:sz="0" w:space="0" w:color="auto"/>
            <w:bottom w:val="none" w:sz="0" w:space="0" w:color="auto"/>
            <w:right w:val="none" w:sz="0" w:space="0" w:color="auto"/>
          </w:divBdr>
        </w:div>
        <w:div w:id="442191105">
          <w:marLeft w:val="640"/>
          <w:marRight w:val="0"/>
          <w:marTop w:val="0"/>
          <w:marBottom w:val="0"/>
          <w:divBdr>
            <w:top w:val="none" w:sz="0" w:space="0" w:color="auto"/>
            <w:left w:val="none" w:sz="0" w:space="0" w:color="auto"/>
            <w:bottom w:val="none" w:sz="0" w:space="0" w:color="auto"/>
            <w:right w:val="none" w:sz="0" w:space="0" w:color="auto"/>
          </w:divBdr>
        </w:div>
        <w:div w:id="780106056">
          <w:marLeft w:val="640"/>
          <w:marRight w:val="0"/>
          <w:marTop w:val="0"/>
          <w:marBottom w:val="0"/>
          <w:divBdr>
            <w:top w:val="none" w:sz="0" w:space="0" w:color="auto"/>
            <w:left w:val="none" w:sz="0" w:space="0" w:color="auto"/>
            <w:bottom w:val="none" w:sz="0" w:space="0" w:color="auto"/>
            <w:right w:val="none" w:sz="0" w:space="0" w:color="auto"/>
          </w:divBdr>
        </w:div>
        <w:div w:id="1629625463">
          <w:marLeft w:val="640"/>
          <w:marRight w:val="0"/>
          <w:marTop w:val="0"/>
          <w:marBottom w:val="0"/>
          <w:divBdr>
            <w:top w:val="none" w:sz="0" w:space="0" w:color="auto"/>
            <w:left w:val="none" w:sz="0" w:space="0" w:color="auto"/>
            <w:bottom w:val="none" w:sz="0" w:space="0" w:color="auto"/>
            <w:right w:val="none" w:sz="0" w:space="0" w:color="auto"/>
          </w:divBdr>
        </w:div>
        <w:div w:id="597442166">
          <w:marLeft w:val="640"/>
          <w:marRight w:val="0"/>
          <w:marTop w:val="0"/>
          <w:marBottom w:val="0"/>
          <w:divBdr>
            <w:top w:val="none" w:sz="0" w:space="0" w:color="auto"/>
            <w:left w:val="none" w:sz="0" w:space="0" w:color="auto"/>
            <w:bottom w:val="none" w:sz="0" w:space="0" w:color="auto"/>
            <w:right w:val="none" w:sz="0" w:space="0" w:color="auto"/>
          </w:divBdr>
        </w:div>
        <w:div w:id="1335956808">
          <w:marLeft w:val="640"/>
          <w:marRight w:val="0"/>
          <w:marTop w:val="0"/>
          <w:marBottom w:val="0"/>
          <w:divBdr>
            <w:top w:val="none" w:sz="0" w:space="0" w:color="auto"/>
            <w:left w:val="none" w:sz="0" w:space="0" w:color="auto"/>
            <w:bottom w:val="none" w:sz="0" w:space="0" w:color="auto"/>
            <w:right w:val="none" w:sz="0" w:space="0" w:color="auto"/>
          </w:divBdr>
        </w:div>
        <w:div w:id="1748649372">
          <w:marLeft w:val="640"/>
          <w:marRight w:val="0"/>
          <w:marTop w:val="0"/>
          <w:marBottom w:val="0"/>
          <w:divBdr>
            <w:top w:val="none" w:sz="0" w:space="0" w:color="auto"/>
            <w:left w:val="none" w:sz="0" w:space="0" w:color="auto"/>
            <w:bottom w:val="none" w:sz="0" w:space="0" w:color="auto"/>
            <w:right w:val="none" w:sz="0" w:space="0" w:color="auto"/>
          </w:divBdr>
        </w:div>
        <w:div w:id="68893715">
          <w:marLeft w:val="640"/>
          <w:marRight w:val="0"/>
          <w:marTop w:val="0"/>
          <w:marBottom w:val="0"/>
          <w:divBdr>
            <w:top w:val="none" w:sz="0" w:space="0" w:color="auto"/>
            <w:left w:val="none" w:sz="0" w:space="0" w:color="auto"/>
            <w:bottom w:val="none" w:sz="0" w:space="0" w:color="auto"/>
            <w:right w:val="none" w:sz="0" w:space="0" w:color="auto"/>
          </w:divBdr>
        </w:div>
        <w:div w:id="937254424">
          <w:marLeft w:val="640"/>
          <w:marRight w:val="0"/>
          <w:marTop w:val="0"/>
          <w:marBottom w:val="0"/>
          <w:divBdr>
            <w:top w:val="none" w:sz="0" w:space="0" w:color="auto"/>
            <w:left w:val="none" w:sz="0" w:space="0" w:color="auto"/>
            <w:bottom w:val="none" w:sz="0" w:space="0" w:color="auto"/>
            <w:right w:val="none" w:sz="0" w:space="0" w:color="auto"/>
          </w:divBdr>
        </w:div>
        <w:div w:id="1599604349">
          <w:marLeft w:val="640"/>
          <w:marRight w:val="0"/>
          <w:marTop w:val="0"/>
          <w:marBottom w:val="0"/>
          <w:divBdr>
            <w:top w:val="none" w:sz="0" w:space="0" w:color="auto"/>
            <w:left w:val="none" w:sz="0" w:space="0" w:color="auto"/>
            <w:bottom w:val="none" w:sz="0" w:space="0" w:color="auto"/>
            <w:right w:val="none" w:sz="0" w:space="0" w:color="auto"/>
          </w:divBdr>
        </w:div>
        <w:div w:id="2030452401">
          <w:marLeft w:val="640"/>
          <w:marRight w:val="0"/>
          <w:marTop w:val="0"/>
          <w:marBottom w:val="0"/>
          <w:divBdr>
            <w:top w:val="none" w:sz="0" w:space="0" w:color="auto"/>
            <w:left w:val="none" w:sz="0" w:space="0" w:color="auto"/>
            <w:bottom w:val="none" w:sz="0" w:space="0" w:color="auto"/>
            <w:right w:val="none" w:sz="0" w:space="0" w:color="auto"/>
          </w:divBdr>
        </w:div>
        <w:div w:id="944656131">
          <w:marLeft w:val="640"/>
          <w:marRight w:val="0"/>
          <w:marTop w:val="0"/>
          <w:marBottom w:val="0"/>
          <w:divBdr>
            <w:top w:val="none" w:sz="0" w:space="0" w:color="auto"/>
            <w:left w:val="none" w:sz="0" w:space="0" w:color="auto"/>
            <w:bottom w:val="none" w:sz="0" w:space="0" w:color="auto"/>
            <w:right w:val="none" w:sz="0" w:space="0" w:color="auto"/>
          </w:divBdr>
        </w:div>
        <w:div w:id="983773657">
          <w:marLeft w:val="640"/>
          <w:marRight w:val="0"/>
          <w:marTop w:val="0"/>
          <w:marBottom w:val="0"/>
          <w:divBdr>
            <w:top w:val="none" w:sz="0" w:space="0" w:color="auto"/>
            <w:left w:val="none" w:sz="0" w:space="0" w:color="auto"/>
            <w:bottom w:val="none" w:sz="0" w:space="0" w:color="auto"/>
            <w:right w:val="none" w:sz="0" w:space="0" w:color="auto"/>
          </w:divBdr>
        </w:div>
        <w:div w:id="1880849809">
          <w:marLeft w:val="640"/>
          <w:marRight w:val="0"/>
          <w:marTop w:val="0"/>
          <w:marBottom w:val="0"/>
          <w:divBdr>
            <w:top w:val="none" w:sz="0" w:space="0" w:color="auto"/>
            <w:left w:val="none" w:sz="0" w:space="0" w:color="auto"/>
            <w:bottom w:val="none" w:sz="0" w:space="0" w:color="auto"/>
            <w:right w:val="none" w:sz="0" w:space="0" w:color="auto"/>
          </w:divBdr>
        </w:div>
        <w:div w:id="1326010924">
          <w:marLeft w:val="640"/>
          <w:marRight w:val="0"/>
          <w:marTop w:val="0"/>
          <w:marBottom w:val="0"/>
          <w:divBdr>
            <w:top w:val="none" w:sz="0" w:space="0" w:color="auto"/>
            <w:left w:val="none" w:sz="0" w:space="0" w:color="auto"/>
            <w:bottom w:val="none" w:sz="0" w:space="0" w:color="auto"/>
            <w:right w:val="none" w:sz="0" w:space="0" w:color="auto"/>
          </w:divBdr>
        </w:div>
        <w:div w:id="1875537539">
          <w:marLeft w:val="640"/>
          <w:marRight w:val="0"/>
          <w:marTop w:val="0"/>
          <w:marBottom w:val="0"/>
          <w:divBdr>
            <w:top w:val="none" w:sz="0" w:space="0" w:color="auto"/>
            <w:left w:val="none" w:sz="0" w:space="0" w:color="auto"/>
            <w:bottom w:val="none" w:sz="0" w:space="0" w:color="auto"/>
            <w:right w:val="none" w:sz="0" w:space="0" w:color="auto"/>
          </w:divBdr>
        </w:div>
        <w:div w:id="804546108">
          <w:marLeft w:val="640"/>
          <w:marRight w:val="0"/>
          <w:marTop w:val="0"/>
          <w:marBottom w:val="0"/>
          <w:divBdr>
            <w:top w:val="none" w:sz="0" w:space="0" w:color="auto"/>
            <w:left w:val="none" w:sz="0" w:space="0" w:color="auto"/>
            <w:bottom w:val="none" w:sz="0" w:space="0" w:color="auto"/>
            <w:right w:val="none" w:sz="0" w:space="0" w:color="auto"/>
          </w:divBdr>
        </w:div>
        <w:div w:id="696077924">
          <w:marLeft w:val="640"/>
          <w:marRight w:val="0"/>
          <w:marTop w:val="0"/>
          <w:marBottom w:val="0"/>
          <w:divBdr>
            <w:top w:val="none" w:sz="0" w:space="0" w:color="auto"/>
            <w:left w:val="none" w:sz="0" w:space="0" w:color="auto"/>
            <w:bottom w:val="none" w:sz="0" w:space="0" w:color="auto"/>
            <w:right w:val="none" w:sz="0" w:space="0" w:color="auto"/>
          </w:divBdr>
        </w:div>
        <w:div w:id="1747073964">
          <w:marLeft w:val="640"/>
          <w:marRight w:val="0"/>
          <w:marTop w:val="0"/>
          <w:marBottom w:val="0"/>
          <w:divBdr>
            <w:top w:val="none" w:sz="0" w:space="0" w:color="auto"/>
            <w:left w:val="none" w:sz="0" w:space="0" w:color="auto"/>
            <w:bottom w:val="none" w:sz="0" w:space="0" w:color="auto"/>
            <w:right w:val="none" w:sz="0" w:space="0" w:color="auto"/>
          </w:divBdr>
        </w:div>
        <w:div w:id="1581520377">
          <w:marLeft w:val="640"/>
          <w:marRight w:val="0"/>
          <w:marTop w:val="0"/>
          <w:marBottom w:val="0"/>
          <w:divBdr>
            <w:top w:val="none" w:sz="0" w:space="0" w:color="auto"/>
            <w:left w:val="none" w:sz="0" w:space="0" w:color="auto"/>
            <w:bottom w:val="none" w:sz="0" w:space="0" w:color="auto"/>
            <w:right w:val="none" w:sz="0" w:space="0" w:color="auto"/>
          </w:divBdr>
        </w:div>
        <w:div w:id="2025744494">
          <w:marLeft w:val="640"/>
          <w:marRight w:val="0"/>
          <w:marTop w:val="0"/>
          <w:marBottom w:val="0"/>
          <w:divBdr>
            <w:top w:val="none" w:sz="0" w:space="0" w:color="auto"/>
            <w:left w:val="none" w:sz="0" w:space="0" w:color="auto"/>
            <w:bottom w:val="none" w:sz="0" w:space="0" w:color="auto"/>
            <w:right w:val="none" w:sz="0" w:space="0" w:color="auto"/>
          </w:divBdr>
        </w:div>
        <w:div w:id="1953514246">
          <w:marLeft w:val="640"/>
          <w:marRight w:val="0"/>
          <w:marTop w:val="0"/>
          <w:marBottom w:val="0"/>
          <w:divBdr>
            <w:top w:val="none" w:sz="0" w:space="0" w:color="auto"/>
            <w:left w:val="none" w:sz="0" w:space="0" w:color="auto"/>
            <w:bottom w:val="none" w:sz="0" w:space="0" w:color="auto"/>
            <w:right w:val="none" w:sz="0" w:space="0" w:color="auto"/>
          </w:divBdr>
        </w:div>
        <w:div w:id="1230074515">
          <w:marLeft w:val="640"/>
          <w:marRight w:val="0"/>
          <w:marTop w:val="0"/>
          <w:marBottom w:val="0"/>
          <w:divBdr>
            <w:top w:val="none" w:sz="0" w:space="0" w:color="auto"/>
            <w:left w:val="none" w:sz="0" w:space="0" w:color="auto"/>
            <w:bottom w:val="none" w:sz="0" w:space="0" w:color="auto"/>
            <w:right w:val="none" w:sz="0" w:space="0" w:color="auto"/>
          </w:divBdr>
        </w:div>
        <w:div w:id="752048735">
          <w:marLeft w:val="640"/>
          <w:marRight w:val="0"/>
          <w:marTop w:val="0"/>
          <w:marBottom w:val="0"/>
          <w:divBdr>
            <w:top w:val="none" w:sz="0" w:space="0" w:color="auto"/>
            <w:left w:val="none" w:sz="0" w:space="0" w:color="auto"/>
            <w:bottom w:val="none" w:sz="0" w:space="0" w:color="auto"/>
            <w:right w:val="none" w:sz="0" w:space="0" w:color="auto"/>
          </w:divBdr>
        </w:div>
        <w:div w:id="89784596">
          <w:marLeft w:val="640"/>
          <w:marRight w:val="0"/>
          <w:marTop w:val="0"/>
          <w:marBottom w:val="0"/>
          <w:divBdr>
            <w:top w:val="none" w:sz="0" w:space="0" w:color="auto"/>
            <w:left w:val="none" w:sz="0" w:space="0" w:color="auto"/>
            <w:bottom w:val="none" w:sz="0" w:space="0" w:color="auto"/>
            <w:right w:val="none" w:sz="0" w:space="0" w:color="auto"/>
          </w:divBdr>
        </w:div>
        <w:div w:id="1690334951">
          <w:marLeft w:val="640"/>
          <w:marRight w:val="0"/>
          <w:marTop w:val="0"/>
          <w:marBottom w:val="0"/>
          <w:divBdr>
            <w:top w:val="none" w:sz="0" w:space="0" w:color="auto"/>
            <w:left w:val="none" w:sz="0" w:space="0" w:color="auto"/>
            <w:bottom w:val="none" w:sz="0" w:space="0" w:color="auto"/>
            <w:right w:val="none" w:sz="0" w:space="0" w:color="auto"/>
          </w:divBdr>
        </w:div>
        <w:div w:id="655379977">
          <w:marLeft w:val="640"/>
          <w:marRight w:val="0"/>
          <w:marTop w:val="0"/>
          <w:marBottom w:val="0"/>
          <w:divBdr>
            <w:top w:val="none" w:sz="0" w:space="0" w:color="auto"/>
            <w:left w:val="none" w:sz="0" w:space="0" w:color="auto"/>
            <w:bottom w:val="none" w:sz="0" w:space="0" w:color="auto"/>
            <w:right w:val="none" w:sz="0" w:space="0" w:color="auto"/>
          </w:divBdr>
        </w:div>
        <w:div w:id="1069889191">
          <w:marLeft w:val="640"/>
          <w:marRight w:val="0"/>
          <w:marTop w:val="0"/>
          <w:marBottom w:val="0"/>
          <w:divBdr>
            <w:top w:val="none" w:sz="0" w:space="0" w:color="auto"/>
            <w:left w:val="none" w:sz="0" w:space="0" w:color="auto"/>
            <w:bottom w:val="none" w:sz="0" w:space="0" w:color="auto"/>
            <w:right w:val="none" w:sz="0" w:space="0" w:color="auto"/>
          </w:divBdr>
        </w:div>
        <w:div w:id="1136608105">
          <w:marLeft w:val="640"/>
          <w:marRight w:val="0"/>
          <w:marTop w:val="0"/>
          <w:marBottom w:val="0"/>
          <w:divBdr>
            <w:top w:val="none" w:sz="0" w:space="0" w:color="auto"/>
            <w:left w:val="none" w:sz="0" w:space="0" w:color="auto"/>
            <w:bottom w:val="none" w:sz="0" w:space="0" w:color="auto"/>
            <w:right w:val="none" w:sz="0" w:space="0" w:color="auto"/>
          </w:divBdr>
        </w:div>
        <w:div w:id="1089273912">
          <w:marLeft w:val="640"/>
          <w:marRight w:val="0"/>
          <w:marTop w:val="0"/>
          <w:marBottom w:val="0"/>
          <w:divBdr>
            <w:top w:val="none" w:sz="0" w:space="0" w:color="auto"/>
            <w:left w:val="none" w:sz="0" w:space="0" w:color="auto"/>
            <w:bottom w:val="none" w:sz="0" w:space="0" w:color="auto"/>
            <w:right w:val="none" w:sz="0" w:space="0" w:color="auto"/>
          </w:divBdr>
        </w:div>
        <w:div w:id="1720587580">
          <w:marLeft w:val="640"/>
          <w:marRight w:val="0"/>
          <w:marTop w:val="0"/>
          <w:marBottom w:val="0"/>
          <w:divBdr>
            <w:top w:val="none" w:sz="0" w:space="0" w:color="auto"/>
            <w:left w:val="none" w:sz="0" w:space="0" w:color="auto"/>
            <w:bottom w:val="none" w:sz="0" w:space="0" w:color="auto"/>
            <w:right w:val="none" w:sz="0" w:space="0" w:color="auto"/>
          </w:divBdr>
        </w:div>
        <w:div w:id="774592889">
          <w:marLeft w:val="640"/>
          <w:marRight w:val="0"/>
          <w:marTop w:val="0"/>
          <w:marBottom w:val="0"/>
          <w:divBdr>
            <w:top w:val="none" w:sz="0" w:space="0" w:color="auto"/>
            <w:left w:val="none" w:sz="0" w:space="0" w:color="auto"/>
            <w:bottom w:val="none" w:sz="0" w:space="0" w:color="auto"/>
            <w:right w:val="none" w:sz="0" w:space="0" w:color="auto"/>
          </w:divBdr>
        </w:div>
        <w:div w:id="423112057">
          <w:marLeft w:val="640"/>
          <w:marRight w:val="0"/>
          <w:marTop w:val="0"/>
          <w:marBottom w:val="0"/>
          <w:divBdr>
            <w:top w:val="none" w:sz="0" w:space="0" w:color="auto"/>
            <w:left w:val="none" w:sz="0" w:space="0" w:color="auto"/>
            <w:bottom w:val="none" w:sz="0" w:space="0" w:color="auto"/>
            <w:right w:val="none" w:sz="0" w:space="0" w:color="auto"/>
          </w:divBdr>
        </w:div>
        <w:div w:id="319192965">
          <w:marLeft w:val="640"/>
          <w:marRight w:val="0"/>
          <w:marTop w:val="0"/>
          <w:marBottom w:val="0"/>
          <w:divBdr>
            <w:top w:val="none" w:sz="0" w:space="0" w:color="auto"/>
            <w:left w:val="none" w:sz="0" w:space="0" w:color="auto"/>
            <w:bottom w:val="none" w:sz="0" w:space="0" w:color="auto"/>
            <w:right w:val="none" w:sz="0" w:space="0" w:color="auto"/>
          </w:divBdr>
        </w:div>
        <w:div w:id="1130780076">
          <w:marLeft w:val="640"/>
          <w:marRight w:val="0"/>
          <w:marTop w:val="0"/>
          <w:marBottom w:val="0"/>
          <w:divBdr>
            <w:top w:val="none" w:sz="0" w:space="0" w:color="auto"/>
            <w:left w:val="none" w:sz="0" w:space="0" w:color="auto"/>
            <w:bottom w:val="none" w:sz="0" w:space="0" w:color="auto"/>
            <w:right w:val="none" w:sz="0" w:space="0" w:color="auto"/>
          </w:divBdr>
        </w:div>
        <w:div w:id="1164394863">
          <w:marLeft w:val="640"/>
          <w:marRight w:val="0"/>
          <w:marTop w:val="0"/>
          <w:marBottom w:val="0"/>
          <w:divBdr>
            <w:top w:val="none" w:sz="0" w:space="0" w:color="auto"/>
            <w:left w:val="none" w:sz="0" w:space="0" w:color="auto"/>
            <w:bottom w:val="none" w:sz="0" w:space="0" w:color="auto"/>
            <w:right w:val="none" w:sz="0" w:space="0" w:color="auto"/>
          </w:divBdr>
        </w:div>
        <w:div w:id="1290474891">
          <w:marLeft w:val="640"/>
          <w:marRight w:val="0"/>
          <w:marTop w:val="0"/>
          <w:marBottom w:val="0"/>
          <w:divBdr>
            <w:top w:val="none" w:sz="0" w:space="0" w:color="auto"/>
            <w:left w:val="none" w:sz="0" w:space="0" w:color="auto"/>
            <w:bottom w:val="none" w:sz="0" w:space="0" w:color="auto"/>
            <w:right w:val="none" w:sz="0" w:space="0" w:color="auto"/>
          </w:divBdr>
        </w:div>
        <w:div w:id="1962762974">
          <w:marLeft w:val="640"/>
          <w:marRight w:val="0"/>
          <w:marTop w:val="0"/>
          <w:marBottom w:val="0"/>
          <w:divBdr>
            <w:top w:val="none" w:sz="0" w:space="0" w:color="auto"/>
            <w:left w:val="none" w:sz="0" w:space="0" w:color="auto"/>
            <w:bottom w:val="none" w:sz="0" w:space="0" w:color="auto"/>
            <w:right w:val="none" w:sz="0" w:space="0" w:color="auto"/>
          </w:divBdr>
        </w:div>
        <w:div w:id="2060743079">
          <w:marLeft w:val="640"/>
          <w:marRight w:val="0"/>
          <w:marTop w:val="0"/>
          <w:marBottom w:val="0"/>
          <w:divBdr>
            <w:top w:val="none" w:sz="0" w:space="0" w:color="auto"/>
            <w:left w:val="none" w:sz="0" w:space="0" w:color="auto"/>
            <w:bottom w:val="none" w:sz="0" w:space="0" w:color="auto"/>
            <w:right w:val="none" w:sz="0" w:space="0" w:color="auto"/>
          </w:divBdr>
        </w:div>
        <w:div w:id="1227451670">
          <w:marLeft w:val="640"/>
          <w:marRight w:val="0"/>
          <w:marTop w:val="0"/>
          <w:marBottom w:val="0"/>
          <w:divBdr>
            <w:top w:val="none" w:sz="0" w:space="0" w:color="auto"/>
            <w:left w:val="none" w:sz="0" w:space="0" w:color="auto"/>
            <w:bottom w:val="none" w:sz="0" w:space="0" w:color="auto"/>
            <w:right w:val="none" w:sz="0" w:space="0" w:color="auto"/>
          </w:divBdr>
        </w:div>
        <w:div w:id="29646646">
          <w:marLeft w:val="640"/>
          <w:marRight w:val="0"/>
          <w:marTop w:val="0"/>
          <w:marBottom w:val="0"/>
          <w:divBdr>
            <w:top w:val="none" w:sz="0" w:space="0" w:color="auto"/>
            <w:left w:val="none" w:sz="0" w:space="0" w:color="auto"/>
            <w:bottom w:val="none" w:sz="0" w:space="0" w:color="auto"/>
            <w:right w:val="none" w:sz="0" w:space="0" w:color="auto"/>
          </w:divBdr>
        </w:div>
        <w:div w:id="1361469730">
          <w:marLeft w:val="640"/>
          <w:marRight w:val="0"/>
          <w:marTop w:val="0"/>
          <w:marBottom w:val="0"/>
          <w:divBdr>
            <w:top w:val="none" w:sz="0" w:space="0" w:color="auto"/>
            <w:left w:val="none" w:sz="0" w:space="0" w:color="auto"/>
            <w:bottom w:val="none" w:sz="0" w:space="0" w:color="auto"/>
            <w:right w:val="none" w:sz="0" w:space="0" w:color="auto"/>
          </w:divBdr>
        </w:div>
        <w:div w:id="178200865">
          <w:marLeft w:val="640"/>
          <w:marRight w:val="0"/>
          <w:marTop w:val="0"/>
          <w:marBottom w:val="0"/>
          <w:divBdr>
            <w:top w:val="none" w:sz="0" w:space="0" w:color="auto"/>
            <w:left w:val="none" w:sz="0" w:space="0" w:color="auto"/>
            <w:bottom w:val="none" w:sz="0" w:space="0" w:color="auto"/>
            <w:right w:val="none" w:sz="0" w:space="0" w:color="auto"/>
          </w:divBdr>
        </w:div>
        <w:div w:id="167257918">
          <w:marLeft w:val="640"/>
          <w:marRight w:val="0"/>
          <w:marTop w:val="0"/>
          <w:marBottom w:val="0"/>
          <w:divBdr>
            <w:top w:val="none" w:sz="0" w:space="0" w:color="auto"/>
            <w:left w:val="none" w:sz="0" w:space="0" w:color="auto"/>
            <w:bottom w:val="none" w:sz="0" w:space="0" w:color="auto"/>
            <w:right w:val="none" w:sz="0" w:space="0" w:color="auto"/>
          </w:divBdr>
        </w:div>
        <w:div w:id="356319332">
          <w:marLeft w:val="640"/>
          <w:marRight w:val="0"/>
          <w:marTop w:val="0"/>
          <w:marBottom w:val="0"/>
          <w:divBdr>
            <w:top w:val="none" w:sz="0" w:space="0" w:color="auto"/>
            <w:left w:val="none" w:sz="0" w:space="0" w:color="auto"/>
            <w:bottom w:val="none" w:sz="0" w:space="0" w:color="auto"/>
            <w:right w:val="none" w:sz="0" w:space="0" w:color="auto"/>
          </w:divBdr>
        </w:div>
        <w:div w:id="280722436">
          <w:marLeft w:val="640"/>
          <w:marRight w:val="0"/>
          <w:marTop w:val="0"/>
          <w:marBottom w:val="0"/>
          <w:divBdr>
            <w:top w:val="none" w:sz="0" w:space="0" w:color="auto"/>
            <w:left w:val="none" w:sz="0" w:space="0" w:color="auto"/>
            <w:bottom w:val="none" w:sz="0" w:space="0" w:color="auto"/>
            <w:right w:val="none" w:sz="0" w:space="0" w:color="auto"/>
          </w:divBdr>
        </w:div>
        <w:div w:id="1088967111">
          <w:marLeft w:val="640"/>
          <w:marRight w:val="0"/>
          <w:marTop w:val="0"/>
          <w:marBottom w:val="0"/>
          <w:divBdr>
            <w:top w:val="none" w:sz="0" w:space="0" w:color="auto"/>
            <w:left w:val="none" w:sz="0" w:space="0" w:color="auto"/>
            <w:bottom w:val="none" w:sz="0" w:space="0" w:color="auto"/>
            <w:right w:val="none" w:sz="0" w:space="0" w:color="auto"/>
          </w:divBdr>
        </w:div>
        <w:div w:id="1417283807">
          <w:marLeft w:val="640"/>
          <w:marRight w:val="0"/>
          <w:marTop w:val="0"/>
          <w:marBottom w:val="0"/>
          <w:divBdr>
            <w:top w:val="none" w:sz="0" w:space="0" w:color="auto"/>
            <w:left w:val="none" w:sz="0" w:space="0" w:color="auto"/>
            <w:bottom w:val="none" w:sz="0" w:space="0" w:color="auto"/>
            <w:right w:val="none" w:sz="0" w:space="0" w:color="auto"/>
          </w:divBdr>
        </w:div>
        <w:div w:id="1637758672">
          <w:marLeft w:val="640"/>
          <w:marRight w:val="0"/>
          <w:marTop w:val="0"/>
          <w:marBottom w:val="0"/>
          <w:divBdr>
            <w:top w:val="none" w:sz="0" w:space="0" w:color="auto"/>
            <w:left w:val="none" w:sz="0" w:space="0" w:color="auto"/>
            <w:bottom w:val="none" w:sz="0" w:space="0" w:color="auto"/>
            <w:right w:val="none" w:sz="0" w:space="0" w:color="auto"/>
          </w:divBdr>
        </w:div>
        <w:div w:id="1873304780">
          <w:marLeft w:val="640"/>
          <w:marRight w:val="0"/>
          <w:marTop w:val="0"/>
          <w:marBottom w:val="0"/>
          <w:divBdr>
            <w:top w:val="none" w:sz="0" w:space="0" w:color="auto"/>
            <w:left w:val="none" w:sz="0" w:space="0" w:color="auto"/>
            <w:bottom w:val="none" w:sz="0" w:space="0" w:color="auto"/>
            <w:right w:val="none" w:sz="0" w:space="0" w:color="auto"/>
          </w:divBdr>
        </w:div>
        <w:div w:id="352927910">
          <w:marLeft w:val="640"/>
          <w:marRight w:val="0"/>
          <w:marTop w:val="0"/>
          <w:marBottom w:val="0"/>
          <w:divBdr>
            <w:top w:val="none" w:sz="0" w:space="0" w:color="auto"/>
            <w:left w:val="none" w:sz="0" w:space="0" w:color="auto"/>
            <w:bottom w:val="none" w:sz="0" w:space="0" w:color="auto"/>
            <w:right w:val="none" w:sz="0" w:space="0" w:color="auto"/>
          </w:divBdr>
        </w:div>
        <w:div w:id="715618015">
          <w:marLeft w:val="640"/>
          <w:marRight w:val="0"/>
          <w:marTop w:val="0"/>
          <w:marBottom w:val="0"/>
          <w:divBdr>
            <w:top w:val="none" w:sz="0" w:space="0" w:color="auto"/>
            <w:left w:val="none" w:sz="0" w:space="0" w:color="auto"/>
            <w:bottom w:val="none" w:sz="0" w:space="0" w:color="auto"/>
            <w:right w:val="none" w:sz="0" w:space="0" w:color="auto"/>
          </w:divBdr>
        </w:div>
        <w:div w:id="1747652131">
          <w:marLeft w:val="640"/>
          <w:marRight w:val="0"/>
          <w:marTop w:val="0"/>
          <w:marBottom w:val="0"/>
          <w:divBdr>
            <w:top w:val="none" w:sz="0" w:space="0" w:color="auto"/>
            <w:left w:val="none" w:sz="0" w:space="0" w:color="auto"/>
            <w:bottom w:val="none" w:sz="0" w:space="0" w:color="auto"/>
            <w:right w:val="none" w:sz="0" w:space="0" w:color="auto"/>
          </w:divBdr>
        </w:div>
        <w:div w:id="1718505914">
          <w:marLeft w:val="640"/>
          <w:marRight w:val="0"/>
          <w:marTop w:val="0"/>
          <w:marBottom w:val="0"/>
          <w:divBdr>
            <w:top w:val="none" w:sz="0" w:space="0" w:color="auto"/>
            <w:left w:val="none" w:sz="0" w:space="0" w:color="auto"/>
            <w:bottom w:val="none" w:sz="0" w:space="0" w:color="auto"/>
            <w:right w:val="none" w:sz="0" w:space="0" w:color="auto"/>
          </w:divBdr>
        </w:div>
        <w:div w:id="2127692688">
          <w:marLeft w:val="640"/>
          <w:marRight w:val="0"/>
          <w:marTop w:val="0"/>
          <w:marBottom w:val="0"/>
          <w:divBdr>
            <w:top w:val="none" w:sz="0" w:space="0" w:color="auto"/>
            <w:left w:val="none" w:sz="0" w:space="0" w:color="auto"/>
            <w:bottom w:val="none" w:sz="0" w:space="0" w:color="auto"/>
            <w:right w:val="none" w:sz="0" w:space="0" w:color="auto"/>
          </w:divBdr>
        </w:div>
        <w:div w:id="956564378">
          <w:marLeft w:val="640"/>
          <w:marRight w:val="0"/>
          <w:marTop w:val="0"/>
          <w:marBottom w:val="0"/>
          <w:divBdr>
            <w:top w:val="none" w:sz="0" w:space="0" w:color="auto"/>
            <w:left w:val="none" w:sz="0" w:space="0" w:color="auto"/>
            <w:bottom w:val="none" w:sz="0" w:space="0" w:color="auto"/>
            <w:right w:val="none" w:sz="0" w:space="0" w:color="auto"/>
          </w:divBdr>
        </w:div>
        <w:div w:id="797650339">
          <w:marLeft w:val="640"/>
          <w:marRight w:val="0"/>
          <w:marTop w:val="0"/>
          <w:marBottom w:val="0"/>
          <w:divBdr>
            <w:top w:val="none" w:sz="0" w:space="0" w:color="auto"/>
            <w:left w:val="none" w:sz="0" w:space="0" w:color="auto"/>
            <w:bottom w:val="none" w:sz="0" w:space="0" w:color="auto"/>
            <w:right w:val="none" w:sz="0" w:space="0" w:color="auto"/>
          </w:divBdr>
        </w:div>
        <w:div w:id="1435710895">
          <w:marLeft w:val="640"/>
          <w:marRight w:val="0"/>
          <w:marTop w:val="0"/>
          <w:marBottom w:val="0"/>
          <w:divBdr>
            <w:top w:val="none" w:sz="0" w:space="0" w:color="auto"/>
            <w:left w:val="none" w:sz="0" w:space="0" w:color="auto"/>
            <w:bottom w:val="none" w:sz="0" w:space="0" w:color="auto"/>
            <w:right w:val="none" w:sz="0" w:space="0" w:color="auto"/>
          </w:divBdr>
        </w:div>
        <w:div w:id="367294030">
          <w:marLeft w:val="640"/>
          <w:marRight w:val="0"/>
          <w:marTop w:val="0"/>
          <w:marBottom w:val="0"/>
          <w:divBdr>
            <w:top w:val="none" w:sz="0" w:space="0" w:color="auto"/>
            <w:left w:val="none" w:sz="0" w:space="0" w:color="auto"/>
            <w:bottom w:val="none" w:sz="0" w:space="0" w:color="auto"/>
            <w:right w:val="none" w:sz="0" w:space="0" w:color="auto"/>
          </w:divBdr>
        </w:div>
        <w:div w:id="727264002">
          <w:marLeft w:val="640"/>
          <w:marRight w:val="0"/>
          <w:marTop w:val="0"/>
          <w:marBottom w:val="0"/>
          <w:divBdr>
            <w:top w:val="none" w:sz="0" w:space="0" w:color="auto"/>
            <w:left w:val="none" w:sz="0" w:space="0" w:color="auto"/>
            <w:bottom w:val="none" w:sz="0" w:space="0" w:color="auto"/>
            <w:right w:val="none" w:sz="0" w:space="0" w:color="auto"/>
          </w:divBdr>
        </w:div>
        <w:div w:id="252473775">
          <w:marLeft w:val="640"/>
          <w:marRight w:val="0"/>
          <w:marTop w:val="0"/>
          <w:marBottom w:val="0"/>
          <w:divBdr>
            <w:top w:val="none" w:sz="0" w:space="0" w:color="auto"/>
            <w:left w:val="none" w:sz="0" w:space="0" w:color="auto"/>
            <w:bottom w:val="none" w:sz="0" w:space="0" w:color="auto"/>
            <w:right w:val="none" w:sz="0" w:space="0" w:color="auto"/>
          </w:divBdr>
        </w:div>
        <w:div w:id="1643390657">
          <w:marLeft w:val="640"/>
          <w:marRight w:val="0"/>
          <w:marTop w:val="0"/>
          <w:marBottom w:val="0"/>
          <w:divBdr>
            <w:top w:val="none" w:sz="0" w:space="0" w:color="auto"/>
            <w:left w:val="none" w:sz="0" w:space="0" w:color="auto"/>
            <w:bottom w:val="none" w:sz="0" w:space="0" w:color="auto"/>
            <w:right w:val="none" w:sz="0" w:space="0" w:color="auto"/>
          </w:divBdr>
        </w:div>
        <w:div w:id="1404717678">
          <w:marLeft w:val="640"/>
          <w:marRight w:val="0"/>
          <w:marTop w:val="0"/>
          <w:marBottom w:val="0"/>
          <w:divBdr>
            <w:top w:val="none" w:sz="0" w:space="0" w:color="auto"/>
            <w:left w:val="none" w:sz="0" w:space="0" w:color="auto"/>
            <w:bottom w:val="none" w:sz="0" w:space="0" w:color="auto"/>
            <w:right w:val="none" w:sz="0" w:space="0" w:color="auto"/>
          </w:divBdr>
        </w:div>
        <w:div w:id="248319081">
          <w:marLeft w:val="640"/>
          <w:marRight w:val="0"/>
          <w:marTop w:val="0"/>
          <w:marBottom w:val="0"/>
          <w:divBdr>
            <w:top w:val="none" w:sz="0" w:space="0" w:color="auto"/>
            <w:left w:val="none" w:sz="0" w:space="0" w:color="auto"/>
            <w:bottom w:val="none" w:sz="0" w:space="0" w:color="auto"/>
            <w:right w:val="none" w:sz="0" w:space="0" w:color="auto"/>
          </w:divBdr>
        </w:div>
        <w:div w:id="740754666">
          <w:marLeft w:val="640"/>
          <w:marRight w:val="0"/>
          <w:marTop w:val="0"/>
          <w:marBottom w:val="0"/>
          <w:divBdr>
            <w:top w:val="none" w:sz="0" w:space="0" w:color="auto"/>
            <w:left w:val="none" w:sz="0" w:space="0" w:color="auto"/>
            <w:bottom w:val="none" w:sz="0" w:space="0" w:color="auto"/>
            <w:right w:val="none" w:sz="0" w:space="0" w:color="auto"/>
          </w:divBdr>
        </w:div>
        <w:div w:id="364916189">
          <w:marLeft w:val="640"/>
          <w:marRight w:val="0"/>
          <w:marTop w:val="0"/>
          <w:marBottom w:val="0"/>
          <w:divBdr>
            <w:top w:val="none" w:sz="0" w:space="0" w:color="auto"/>
            <w:left w:val="none" w:sz="0" w:space="0" w:color="auto"/>
            <w:bottom w:val="none" w:sz="0" w:space="0" w:color="auto"/>
            <w:right w:val="none" w:sz="0" w:space="0" w:color="auto"/>
          </w:divBdr>
        </w:div>
        <w:div w:id="2073501941">
          <w:marLeft w:val="640"/>
          <w:marRight w:val="0"/>
          <w:marTop w:val="0"/>
          <w:marBottom w:val="0"/>
          <w:divBdr>
            <w:top w:val="none" w:sz="0" w:space="0" w:color="auto"/>
            <w:left w:val="none" w:sz="0" w:space="0" w:color="auto"/>
            <w:bottom w:val="none" w:sz="0" w:space="0" w:color="auto"/>
            <w:right w:val="none" w:sz="0" w:space="0" w:color="auto"/>
          </w:divBdr>
        </w:div>
        <w:div w:id="1448115459">
          <w:marLeft w:val="640"/>
          <w:marRight w:val="0"/>
          <w:marTop w:val="0"/>
          <w:marBottom w:val="0"/>
          <w:divBdr>
            <w:top w:val="none" w:sz="0" w:space="0" w:color="auto"/>
            <w:left w:val="none" w:sz="0" w:space="0" w:color="auto"/>
            <w:bottom w:val="none" w:sz="0" w:space="0" w:color="auto"/>
            <w:right w:val="none" w:sz="0" w:space="0" w:color="auto"/>
          </w:divBdr>
        </w:div>
        <w:div w:id="2083410124">
          <w:marLeft w:val="640"/>
          <w:marRight w:val="0"/>
          <w:marTop w:val="0"/>
          <w:marBottom w:val="0"/>
          <w:divBdr>
            <w:top w:val="none" w:sz="0" w:space="0" w:color="auto"/>
            <w:left w:val="none" w:sz="0" w:space="0" w:color="auto"/>
            <w:bottom w:val="none" w:sz="0" w:space="0" w:color="auto"/>
            <w:right w:val="none" w:sz="0" w:space="0" w:color="auto"/>
          </w:divBdr>
        </w:div>
        <w:div w:id="1008867357">
          <w:marLeft w:val="640"/>
          <w:marRight w:val="0"/>
          <w:marTop w:val="0"/>
          <w:marBottom w:val="0"/>
          <w:divBdr>
            <w:top w:val="none" w:sz="0" w:space="0" w:color="auto"/>
            <w:left w:val="none" w:sz="0" w:space="0" w:color="auto"/>
            <w:bottom w:val="none" w:sz="0" w:space="0" w:color="auto"/>
            <w:right w:val="none" w:sz="0" w:space="0" w:color="auto"/>
          </w:divBdr>
        </w:div>
        <w:div w:id="369497286">
          <w:marLeft w:val="640"/>
          <w:marRight w:val="0"/>
          <w:marTop w:val="0"/>
          <w:marBottom w:val="0"/>
          <w:divBdr>
            <w:top w:val="none" w:sz="0" w:space="0" w:color="auto"/>
            <w:left w:val="none" w:sz="0" w:space="0" w:color="auto"/>
            <w:bottom w:val="none" w:sz="0" w:space="0" w:color="auto"/>
            <w:right w:val="none" w:sz="0" w:space="0" w:color="auto"/>
          </w:divBdr>
        </w:div>
        <w:div w:id="112017939">
          <w:marLeft w:val="640"/>
          <w:marRight w:val="0"/>
          <w:marTop w:val="0"/>
          <w:marBottom w:val="0"/>
          <w:divBdr>
            <w:top w:val="none" w:sz="0" w:space="0" w:color="auto"/>
            <w:left w:val="none" w:sz="0" w:space="0" w:color="auto"/>
            <w:bottom w:val="none" w:sz="0" w:space="0" w:color="auto"/>
            <w:right w:val="none" w:sz="0" w:space="0" w:color="auto"/>
          </w:divBdr>
        </w:div>
        <w:div w:id="1594899622">
          <w:marLeft w:val="640"/>
          <w:marRight w:val="0"/>
          <w:marTop w:val="0"/>
          <w:marBottom w:val="0"/>
          <w:divBdr>
            <w:top w:val="none" w:sz="0" w:space="0" w:color="auto"/>
            <w:left w:val="none" w:sz="0" w:space="0" w:color="auto"/>
            <w:bottom w:val="none" w:sz="0" w:space="0" w:color="auto"/>
            <w:right w:val="none" w:sz="0" w:space="0" w:color="auto"/>
          </w:divBdr>
        </w:div>
        <w:div w:id="1069810937">
          <w:marLeft w:val="640"/>
          <w:marRight w:val="0"/>
          <w:marTop w:val="0"/>
          <w:marBottom w:val="0"/>
          <w:divBdr>
            <w:top w:val="none" w:sz="0" w:space="0" w:color="auto"/>
            <w:left w:val="none" w:sz="0" w:space="0" w:color="auto"/>
            <w:bottom w:val="none" w:sz="0" w:space="0" w:color="auto"/>
            <w:right w:val="none" w:sz="0" w:space="0" w:color="auto"/>
          </w:divBdr>
        </w:div>
        <w:div w:id="1238593613">
          <w:marLeft w:val="640"/>
          <w:marRight w:val="0"/>
          <w:marTop w:val="0"/>
          <w:marBottom w:val="0"/>
          <w:divBdr>
            <w:top w:val="none" w:sz="0" w:space="0" w:color="auto"/>
            <w:left w:val="none" w:sz="0" w:space="0" w:color="auto"/>
            <w:bottom w:val="none" w:sz="0" w:space="0" w:color="auto"/>
            <w:right w:val="none" w:sz="0" w:space="0" w:color="auto"/>
          </w:divBdr>
        </w:div>
        <w:div w:id="1511018879">
          <w:marLeft w:val="640"/>
          <w:marRight w:val="0"/>
          <w:marTop w:val="0"/>
          <w:marBottom w:val="0"/>
          <w:divBdr>
            <w:top w:val="none" w:sz="0" w:space="0" w:color="auto"/>
            <w:left w:val="none" w:sz="0" w:space="0" w:color="auto"/>
            <w:bottom w:val="none" w:sz="0" w:space="0" w:color="auto"/>
            <w:right w:val="none" w:sz="0" w:space="0" w:color="auto"/>
          </w:divBdr>
        </w:div>
        <w:div w:id="400911876">
          <w:marLeft w:val="640"/>
          <w:marRight w:val="0"/>
          <w:marTop w:val="0"/>
          <w:marBottom w:val="0"/>
          <w:divBdr>
            <w:top w:val="none" w:sz="0" w:space="0" w:color="auto"/>
            <w:left w:val="none" w:sz="0" w:space="0" w:color="auto"/>
            <w:bottom w:val="none" w:sz="0" w:space="0" w:color="auto"/>
            <w:right w:val="none" w:sz="0" w:space="0" w:color="auto"/>
          </w:divBdr>
        </w:div>
        <w:div w:id="780418446">
          <w:marLeft w:val="640"/>
          <w:marRight w:val="0"/>
          <w:marTop w:val="0"/>
          <w:marBottom w:val="0"/>
          <w:divBdr>
            <w:top w:val="none" w:sz="0" w:space="0" w:color="auto"/>
            <w:left w:val="none" w:sz="0" w:space="0" w:color="auto"/>
            <w:bottom w:val="none" w:sz="0" w:space="0" w:color="auto"/>
            <w:right w:val="none" w:sz="0" w:space="0" w:color="auto"/>
          </w:divBdr>
        </w:div>
        <w:div w:id="31925708">
          <w:marLeft w:val="640"/>
          <w:marRight w:val="0"/>
          <w:marTop w:val="0"/>
          <w:marBottom w:val="0"/>
          <w:divBdr>
            <w:top w:val="none" w:sz="0" w:space="0" w:color="auto"/>
            <w:left w:val="none" w:sz="0" w:space="0" w:color="auto"/>
            <w:bottom w:val="none" w:sz="0" w:space="0" w:color="auto"/>
            <w:right w:val="none" w:sz="0" w:space="0" w:color="auto"/>
          </w:divBdr>
        </w:div>
        <w:div w:id="638610576">
          <w:marLeft w:val="640"/>
          <w:marRight w:val="0"/>
          <w:marTop w:val="0"/>
          <w:marBottom w:val="0"/>
          <w:divBdr>
            <w:top w:val="none" w:sz="0" w:space="0" w:color="auto"/>
            <w:left w:val="none" w:sz="0" w:space="0" w:color="auto"/>
            <w:bottom w:val="none" w:sz="0" w:space="0" w:color="auto"/>
            <w:right w:val="none" w:sz="0" w:space="0" w:color="auto"/>
          </w:divBdr>
        </w:div>
        <w:div w:id="9647926">
          <w:marLeft w:val="640"/>
          <w:marRight w:val="0"/>
          <w:marTop w:val="0"/>
          <w:marBottom w:val="0"/>
          <w:divBdr>
            <w:top w:val="none" w:sz="0" w:space="0" w:color="auto"/>
            <w:left w:val="none" w:sz="0" w:space="0" w:color="auto"/>
            <w:bottom w:val="none" w:sz="0" w:space="0" w:color="auto"/>
            <w:right w:val="none" w:sz="0" w:space="0" w:color="auto"/>
          </w:divBdr>
        </w:div>
        <w:div w:id="942952242">
          <w:marLeft w:val="640"/>
          <w:marRight w:val="0"/>
          <w:marTop w:val="0"/>
          <w:marBottom w:val="0"/>
          <w:divBdr>
            <w:top w:val="none" w:sz="0" w:space="0" w:color="auto"/>
            <w:left w:val="none" w:sz="0" w:space="0" w:color="auto"/>
            <w:bottom w:val="none" w:sz="0" w:space="0" w:color="auto"/>
            <w:right w:val="none" w:sz="0" w:space="0" w:color="auto"/>
          </w:divBdr>
        </w:div>
        <w:div w:id="1115831919">
          <w:marLeft w:val="640"/>
          <w:marRight w:val="0"/>
          <w:marTop w:val="0"/>
          <w:marBottom w:val="0"/>
          <w:divBdr>
            <w:top w:val="none" w:sz="0" w:space="0" w:color="auto"/>
            <w:left w:val="none" w:sz="0" w:space="0" w:color="auto"/>
            <w:bottom w:val="none" w:sz="0" w:space="0" w:color="auto"/>
            <w:right w:val="none" w:sz="0" w:space="0" w:color="auto"/>
          </w:divBdr>
        </w:div>
        <w:div w:id="895236339">
          <w:marLeft w:val="640"/>
          <w:marRight w:val="0"/>
          <w:marTop w:val="0"/>
          <w:marBottom w:val="0"/>
          <w:divBdr>
            <w:top w:val="none" w:sz="0" w:space="0" w:color="auto"/>
            <w:left w:val="none" w:sz="0" w:space="0" w:color="auto"/>
            <w:bottom w:val="none" w:sz="0" w:space="0" w:color="auto"/>
            <w:right w:val="none" w:sz="0" w:space="0" w:color="auto"/>
          </w:divBdr>
        </w:div>
        <w:div w:id="1795949100">
          <w:marLeft w:val="640"/>
          <w:marRight w:val="0"/>
          <w:marTop w:val="0"/>
          <w:marBottom w:val="0"/>
          <w:divBdr>
            <w:top w:val="none" w:sz="0" w:space="0" w:color="auto"/>
            <w:left w:val="none" w:sz="0" w:space="0" w:color="auto"/>
            <w:bottom w:val="none" w:sz="0" w:space="0" w:color="auto"/>
            <w:right w:val="none" w:sz="0" w:space="0" w:color="auto"/>
          </w:divBdr>
        </w:div>
        <w:div w:id="1654601477">
          <w:marLeft w:val="640"/>
          <w:marRight w:val="0"/>
          <w:marTop w:val="0"/>
          <w:marBottom w:val="0"/>
          <w:divBdr>
            <w:top w:val="none" w:sz="0" w:space="0" w:color="auto"/>
            <w:left w:val="none" w:sz="0" w:space="0" w:color="auto"/>
            <w:bottom w:val="none" w:sz="0" w:space="0" w:color="auto"/>
            <w:right w:val="none" w:sz="0" w:space="0" w:color="auto"/>
          </w:divBdr>
        </w:div>
        <w:div w:id="1464694836">
          <w:marLeft w:val="640"/>
          <w:marRight w:val="0"/>
          <w:marTop w:val="0"/>
          <w:marBottom w:val="0"/>
          <w:divBdr>
            <w:top w:val="none" w:sz="0" w:space="0" w:color="auto"/>
            <w:left w:val="none" w:sz="0" w:space="0" w:color="auto"/>
            <w:bottom w:val="none" w:sz="0" w:space="0" w:color="auto"/>
            <w:right w:val="none" w:sz="0" w:space="0" w:color="auto"/>
          </w:divBdr>
        </w:div>
        <w:div w:id="2125733893">
          <w:marLeft w:val="640"/>
          <w:marRight w:val="0"/>
          <w:marTop w:val="0"/>
          <w:marBottom w:val="0"/>
          <w:divBdr>
            <w:top w:val="none" w:sz="0" w:space="0" w:color="auto"/>
            <w:left w:val="none" w:sz="0" w:space="0" w:color="auto"/>
            <w:bottom w:val="none" w:sz="0" w:space="0" w:color="auto"/>
            <w:right w:val="none" w:sz="0" w:space="0" w:color="auto"/>
          </w:divBdr>
        </w:div>
        <w:div w:id="2086411094">
          <w:marLeft w:val="640"/>
          <w:marRight w:val="0"/>
          <w:marTop w:val="0"/>
          <w:marBottom w:val="0"/>
          <w:divBdr>
            <w:top w:val="none" w:sz="0" w:space="0" w:color="auto"/>
            <w:left w:val="none" w:sz="0" w:space="0" w:color="auto"/>
            <w:bottom w:val="none" w:sz="0" w:space="0" w:color="auto"/>
            <w:right w:val="none" w:sz="0" w:space="0" w:color="auto"/>
          </w:divBdr>
        </w:div>
        <w:div w:id="1202934211">
          <w:marLeft w:val="640"/>
          <w:marRight w:val="0"/>
          <w:marTop w:val="0"/>
          <w:marBottom w:val="0"/>
          <w:divBdr>
            <w:top w:val="none" w:sz="0" w:space="0" w:color="auto"/>
            <w:left w:val="none" w:sz="0" w:space="0" w:color="auto"/>
            <w:bottom w:val="none" w:sz="0" w:space="0" w:color="auto"/>
            <w:right w:val="none" w:sz="0" w:space="0" w:color="auto"/>
          </w:divBdr>
        </w:div>
        <w:div w:id="1170758773">
          <w:marLeft w:val="640"/>
          <w:marRight w:val="0"/>
          <w:marTop w:val="0"/>
          <w:marBottom w:val="0"/>
          <w:divBdr>
            <w:top w:val="none" w:sz="0" w:space="0" w:color="auto"/>
            <w:left w:val="none" w:sz="0" w:space="0" w:color="auto"/>
            <w:bottom w:val="none" w:sz="0" w:space="0" w:color="auto"/>
            <w:right w:val="none" w:sz="0" w:space="0" w:color="auto"/>
          </w:divBdr>
        </w:div>
        <w:div w:id="202062198">
          <w:marLeft w:val="640"/>
          <w:marRight w:val="0"/>
          <w:marTop w:val="0"/>
          <w:marBottom w:val="0"/>
          <w:divBdr>
            <w:top w:val="none" w:sz="0" w:space="0" w:color="auto"/>
            <w:left w:val="none" w:sz="0" w:space="0" w:color="auto"/>
            <w:bottom w:val="none" w:sz="0" w:space="0" w:color="auto"/>
            <w:right w:val="none" w:sz="0" w:space="0" w:color="auto"/>
          </w:divBdr>
        </w:div>
        <w:div w:id="1810248436">
          <w:marLeft w:val="640"/>
          <w:marRight w:val="0"/>
          <w:marTop w:val="0"/>
          <w:marBottom w:val="0"/>
          <w:divBdr>
            <w:top w:val="none" w:sz="0" w:space="0" w:color="auto"/>
            <w:left w:val="none" w:sz="0" w:space="0" w:color="auto"/>
            <w:bottom w:val="none" w:sz="0" w:space="0" w:color="auto"/>
            <w:right w:val="none" w:sz="0" w:space="0" w:color="auto"/>
          </w:divBdr>
        </w:div>
        <w:div w:id="1305113356">
          <w:marLeft w:val="640"/>
          <w:marRight w:val="0"/>
          <w:marTop w:val="0"/>
          <w:marBottom w:val="0"/>
          <w:divBdr>
            <w:top w:val="none" w:sz="0" w:space="0" w:color="auto"/>
            <w:left w:val="none" w:sz="0" w:space="0" w:color="auto"/>
            <w:bottom w:val="none" w:sz="0" w:space="0" w:color="auto"/>
            <w:right w:val="none" w:sz="0" w:space="0" w:color="auto"/>
          </w:divBdr>
        </w:div>
      </w:divsChild>
    </w:div>
    <w:div w:id="878278571">
      <w:bodyDiv w:val="1"/>
      <w:marLeft w:val="0"/>
      <w:marRight w:val="0"/>
      <w:marTop w:val="0"/>
      <w:marBottom w:val="0"/>
      <w:divBdr>
        <w:top w:val="none" w:sz="0" w:space="0" w:color="auto"/>
        <w:left w:val="none" w:sz="0" w:space="0" w:color="auto"/>
        <w:bottom w:val="none" w:sz="0" w:space="0" w:color="auto"/>
        <w:right w:val="none" w:sz="0" w:space="0" w:color="auto"/>
      </w:divBdr>
      <w:divsChild>
        <w:div w:id="1795908428">
          <w:marLeft w:val="640"/>
          <w:marRight w:val="0"/>
          <w:marTop w:val="0"/>
          <w:marBottom w:val="0"/>
          <w:divBdr>
            <w:top w:val="none" w:sz="0" w:space="0" w:color="auto"/>
            <w:left w:val="none" w:sz="0" w:space="0" w:color="auto"/>
            <w:bottom w:val="none" w:sz="0" w:space="0" w:color="auto"/>
            <w:right w:val="none" w:sz="0" w:space="0" w:color="auto"/>
          </w:divBdr>
        </w:div>
        <w:div w:id="2145417075">
          <w:marLeft w:val="640"/>
          <w:marRight w:val="0"/>
          <w:marTop w:val="0"/>
          <w:marBottom w:val="0"/>
          <w:divBdr>
            <w:top w:val="none" w:sz="0" w:space="0" w:color="auto"/>
            <w:left w:val="none" w:sz="0" w:space="0" w:color="auto"/>
            <w:bottom w:val="none" w:sz="0" w:space="0" w:color="auto"/>
            <w:right w:val="none" w:sz="0" w:space="0" w:color="auto"/>
          </w:divBdr>
        </w:div>
        <w:div w:id="836071480">
          <w:marLeft w:val="640"/>
          <w:marRight w:val="0"/>
          <w:marTop w:val="0"/>
          <w:marBottom w:val="0"/>
          <w:divBdr>
            <w:top w:val="none" w:sz="0" w:space="0" w:color="auto"/>
            <w:left w:val="none" w:sz="0" w:space="0" w:color="auto"/>
            <w:bottom w:val="none" w:sz="0" w:space="0" w:color="auto"/>
            <w:right w:val="none" w:sz="0" w:space="0" w:color="auto"/>
          </w:divBdr>
        </w:div>
        <w:div w:id="948469574">
          <w:marLeft w:val="640"/>
          <w:marRight w:val="0"/>
          <w:marTop w:val="0"/>
          <w:marBottom w:val="0"/>
          <w:divBdr>
            <w:top w:val="none" w:sz="0" w:space="0" w:color="auto"/>
            <w:left w:val="none" w:sz="0" w:space="0" w:color="auto"/>
            <w:bottom w:val="none" w:sz="0" w:space="0" w:color="auto"/>
            <w:right w:val="none" w:sz="0" w:space="0" w:color="auto"/>
          </w:divBdr>
        </w:div>
        <w:div w:id="1454203608">
          <w:marLeft w:val="640"/>
          <w:marRight w:val="0"/>
          <w:marTop w:val="0"/>
          <w:marBottom w:val="0"/>
          <w:divBdr>
            <w:top w:val="none" w:sz="0" w:space="0" w:color="auto"/>
            <w:left w:val="none" w:sz="0" w:space="0" w:color="auto"/>
            <w:bottom w:val="none" w:sz="0" w:space="0" w:color="auto"/>
            <w:right w:val="none" w:sz="0" w:space="0" w:color="auto"/>
          </w:divBdr>
        </w:div>
        <w:div w:id="685787298">
          <w:marLeft w:val="640"/>
          <w:marRight w:val="0"/>
          <w:marTop w:val="0"/>
          <w:marBottom w:val="0"/>
          <w:divBdr>
            <w:top w:val="none" w:sz="0" w:space="0" w:color="auto"/>
            <w:left w:val="none" w:sz="0" w:space="0" w:color="auto"/>
            <w:bottom w:val="none" w:sz="0" w:space="0" w:color="auto"/>
            <w:right w:val="none" w:sz="0" w:space="0" w:color="auto"/>
          </w:divBdr>
        </w:div>
        <w:div w:id="45377012">
          <w:marLeft w:val="640"/>
          <w:marRight w:val="0"/>
          <w:marTop w:val="0"/>
          <w:marBottom w:val="0"/>
          <w:divBdr>
            <w:top w:val="none" w:sz="0" w:space="0" w:color="auto"/>
            <w:left w:val="none" w:sz="0" w:space="0" w:color="auto"/>
            <w:bottom w:val="none" w:sz="0" w:space="0" w:color="auto"/>
            <w:right w:val="none" w:sz="0" w:space="0" w:color="auto"/>
          </w:divBdr>
        </w:div>
        <w:div w:id="1837838929">
          <w:marLeft w:val="640"/>
          <w:marRight w:val="0"/>
          <w:marTop w:val="0"/>
          <w:marBottom w:val="0"/>
          <w:divBdr>
            <w:top w:val="none" w:sz="0" w:space="0" w:color="auto"/>
            <w:left w:val="none" w:sz="0" w:space="0" w:color="auto"/>
            <w:bottom w:val="none" w:sz="0" w:space="0" w:color="auto"/>
            <w:right w:val="none" w:sz="0" w:space="0" w:color="auto"/>
          </w:divBdr>
        </w:div>
        <w:div w:id="1434083863">
          <w:marLeft w:val="640"/>
          <w:marRight w:val="0"/>
          <w:marTop w:val="0"/>
          <w:marBottom w:val="0"/>
          <w:divBdr>
            <w:top w:val="none" w:sz="0" w:space="0" w:color="auto"/>
            <w:left w:val="none" w:sz="0" w:space="0" w:color="auto"/>
            <w:bottom w:val="none" w:sz="0" w:space="0" w:color="auto"/>
            <w:right w:val="none" w:sz="0" w:space="0" w:color="auto"/>
          </w:divBdr>
        </w:div>
        <w:div w:id="672100197">
          <w:marLeft w:val="640"/>
          <w:marRight w:val="0"/>
          <w:marTop w:val="0"/>
          <w:marBottom w:val="0"/>
          <w:divBdr>
            <w:top w:val="none" w:sz="0" w:space="0" w:color="auto"/>
            <w:left w:val="none" w:sz="0" w:space="0" w:color="auto"/>
            <w:bottom w:val="none" w:sz="0" w:space="0" w:color="auto"/>
            <w:right w:val="none" w:sz="0" w:space="0" w:color="auto"/>
          </w:divBdr>
        </w:div>
        <w:div w:id="307561645">
          <w:marLeft w:val="640"/>
          <w:marRight w:val="0"/>
          <w:marTop w:val="0"/>
          <w:marBottom w:val="0"/>
          <w:divBdr>
            <w:top w:val="none" w:sz="0" w:space="0" w:color="auto"/>
            <w:left w:val="none" w:sz="0" w:space="0" w:color="auto"/>
            <w:bottom w:val="none" w:sz="0" w:space="0" w:color="auto"/>
            <w:right w:val="none" w:sz="0" w:space="0" w:color="auto"/>
          </w:divBdr>
        </w:div>
        <w:div w:id="1801799673">
          <w:marLeft w:val="640"/>
          <w:marRight w:val="0"/>
          <w:marTop w:val="0"/>
          <w:marBottom w:val="0"/>
          <w:divBdr>
            <w:top w:val="none" w:sz="0" w:space="0" w:color="auto"/>
            <w:left w:val="none" w:sz="0" w:space="0" w:color="auto"/>
            <w:bottom w:val="none" w:sz="0" w:space="0" w:color="auto"/>
            <w:right w:val="none" w:sz="0" w:space="0" w:color="auto"/>
          </w:divBdr>
        </w:div>
        <w:div w:id="993682382">
          <w:marLeft w:val="640"/>
          <w:marRight w:val="0"/>
          <w:marTop w:val="0"/>
          <w:marBottom w:val="0"/>
          <w:divBdr>
            <w:top w:val="none" w:sz="0" w:space="0" w:color="auto"/>
            <w:left w:val="none" w:sz="0" w:space="0" w:color="auto"/>
            <w:bottom w:val="none" w:sz="0" w:space="0" w:color="auto"/>
            <w:right w:val="none" w:sz="0" w:space="0" w:color="auto"/>
          </w:divBdr>
        </w:div>
        <w:div w:id="87584845">
          <w:marLeft w:val="640"/>
          <w:marRight w:val="0"/>
          <w:marTop w:val="0"/>
          <w:marBottom w:val="0"/>
          <w:divBdr>
            <w:top w:val="none" w:sz="0" w:space="0" w:color="auto"/>
            <w:left w:val="none" w:sz="0" w:space="0" w:color="auto"/>
            <w:bottom w:val="none" w:sz="0" w:space="0" w:color="auto"/>
            <w:right w:val="none" w:sz="0" w:space="0" w:color="auto"/>
          </w:divBdr>
        </w:div>
        <w:div w:id="1987392402">
          <w:marLeft w:val="640"/>
          <w:marRight w:val="0"/>
          <w:marTop w:val="0"/>
          <w:marBottom w:val="0"/>
          <w:divBdr>
            <w:top w:val="none" w:sz="0" w:space="0" w:color="auto"/>
            <w:left w:val="none" w:sz="0" w:space="0" w:color="auto"/>
            <w:bottom w:val="none" w:sz="0" w:space="0" w:color="auto"/>
            <w:right w:val="none" w:sz="0" w:space="0" w:color="auto"/>
          </w:divBdr>
        </w:div>
        <w:div w:id="2082822672">
          <w:marLeft w:val="640"/>
          <w:marRight w:val="0"/>
          <w:marTop w:val="0"/>
          <w:marBottom w:val="0"/>
          <w:divBdr>
            <w:top w:val="none" w:sz="0" w:space="0" w:color="auto"/>
            <w:left w:val="none" w:sz="0" w:space="0" w:color="auto"/>
            <w:bottom w:val="none" w:sz="0" w:space="0" w:color="auto"/>
            <w:right w:val="none" w:sz="0" w:space="0" w:color="auto"/>
          </w:divBdr>
        </w:div>
        <w:div w:id="790369028">
          <w:marLeft w:val="640"/>
          <w:marRight w:val="0"/>
          <w:marTop w:val="0"/>
          <w:marBottom w:val="0"/>
          <w:divBdr>
            <w:top w:val="none" w:sz="0" w:space="0" w:color="auto"/>
            <w:left w:val="none" w:sz="0" w:space="0" w:color="auto"/>
            <w:bottom w:val="none" w:sz="0" w:space="0" w:color="auto"/>
            <w:right w:val="none" w:sz="0" w:space="0" w:color="auto"/>
          </w:divBdr>
        </w:div>
        <w:div w:id="467287971">
          <w:marLeft w:val="640"/>
          <w:marRight w:val="0"/>
          <w:marTop w:val="0"/>
          <w:marBottom w:val="0"/>
          <w:divBdr>
            <w:top w:val="none" w:sz="0" w:space="0" w:color="auto"/>
            <w:left w:val="none" w:sz="0" w:space="0" w:color="auto"/>
            <w:bottom w:val="none" w:sz="0" w:space="0" w:color="auto"/>
            <w:right w:val="none" w:sz="0" w:space="0" w:color="auto"/>
          </w:divBdr>
        </w:div>
        <w:div w:id="1697929838">
          <w:marLeft w:val="640"/>
          <w:marRight w:val="0"/>
          <w:marTop w:val="0"/>
          <w:marBottom w:val="0"/>
          <w:divBdr>
            <w:top w:val="none" w:sz="0" w:space="0" w:color="auto"/>
            <w:left w:val="none" w:sz="0" w:space="0" w:color="auto"/>
            <w:bottom w:val="none" w:sz="0" w:space="0" w:color="auto"/>
            <w:right w:val="none" w:sz="0" w:space="0" w:color="auto"/>
          </w:divBdr>
        </w:div>
        <w:div w:id="1109857421">
          <w:marLeft w:val="640"/>
          <w:marRight w:val="0"/>
          <w:marTop w:val="0"/>
          <w:marBottom w:val="0"/>
          <w:divBdr>
            <w:top w:val="none" w:sz="0" w:space="0" w:color="auto"/>
            <w:left w:val="none" w:sz="0" w:space="0" w:color="auto"/>
            <w:bottom w:val="none" w:sz="0" w:space="0" w:color="auto"/>
            <w:right w:val="none" w:sz="0" w:space="0" w:color="auto"/>
          </w:divBdr>
        </w:div>
        <w:div w:id="2114087158">
          <w:marLeft w:val="640"/>
          <w:marRight w:val="0"/>
          <w:marTop w:val="0"/>
          <w:marBottom w:val="0"/>
          <w:divBdr>
            <w:top w:val="none" w:sz="0" w:space="0" w:color="auto"/>
            <w:left w:val="none" w:sz="0" w:space="0" w:color="auto"/>
            <w:bottom w:val="none" w:sz="0" w:space="0" w:color="auto"/>
            <w:right w:val="none" w:sz="0" w:space="0" w:color="auto"/>
          </w:divBdr>
        </w:div>
        <w:div w:id="1098402828">
          <w:marLeft w:val="640"/>
          <w:marRight w:val="0"/>
          <w:marTop w:val="0"/>
          <w:marBottom w:val="0"/>
          <w:divBdr>
            <w:top w:val="none" w:sz="0" w:space="0" w:color="auto"/>
            <w:left w:val="none" w:sz="0" w:space="0" w:color="auto"/>
            <w:bottom w:val="none" w:sz="0" w:space="0" w:color="auto"/>
            <w:right w:val="none" w:sz="0" w:space="0" w:color="auto"/>
          </w:divBdr>
        </w:div>
        <w:div w:id="2025865889">
          <w:marLeft w:val="640"/>
          <w:marRight w:val="0"/>
          <w:marTop w:val="0"/>
          <w:marBottom w:val="0"/>
          <w:divBdr>
            <w:top w:val="none" w:sz="0" w:space="0" w:color="auto"/>
            <w:left w:val="none" w:sz="0" w:space="0" w:color="auto"/>
            <w:bottom w:val="none" w:sz="0" w:space="0" w:color="auto"/>
            <w:right w:val="none" w:sz="0" w:space="0" w:color="auto"/>
          </w:divBdr>
        </w:div>
        <w:div w:id="758253410">
          <w:marLeft w:val="640"/>
          <w:marRight w:val="0"/>
          <w:marTop w:val="0"/>
          <w:marBottom w:val="0"/>
          <w:divBdr>
            <w:top w:val="none" w:sz="0" w:space="0" w:color="auto"/>
            <w:left w:val="none" w:sz="0" w:space="0" w:color="auto"/>
            <w:bottom w:val="none" w:sz="0" w:space="0" w:color="auto"/>
            <w:right w:val="none" w:sz="0" w:space="0" w:color="auto"/>
          </w:divBdr>
        </w:div>
        <w:div w:id="1042172728">
          <w:marLeft w:val="640"/>
          <w:marRight w:val="0"/>
          <w:marTop w:val="0"/>
          <w:marBottom w:val="0"/>
          <w:divBdr>
            <w:top w:val="none" w:sz="0" w:space="0" w:color="auto"/>
            <w:left w:val="none" w:sz="0" w:space="0" w:color="auto"/>
            <w:bottom w:val="none" w:sz="0" w:space="0" w:color="auto"/>
            <w:right w:val="none" w:sz="0" w:space="0" w:color="auto"/>
          </w:divBdr>
        </w:div>
        <w:div w:id="1392924321">
          <w:marLeft w:val="640"/>
          <w:marRight w:val="0"/>
          <w:marTop w:val="0"/>
          <w:marBottom w:val="0"/>
          <w:divBdr>
            <w:top w:val="none" w:sz="0" w:space="0" w:color="auto"/>
            <w:left w:val="none" w:sz="0" w:space="0" w:color="auto"/>
            <w:bottom w:val="none" w:sz="0" w:space="0" w:color="auto"/>
            <w:right w:val="none" w:sz="0" w:space="0" w:color="auto"/>
          </w:divBdr>
        </w:div>
        <w:div w:id="2067410070">
          <w:marLeft w:val="640"/>
          <w:marRight w:val="0"/>
          <w:marTop w:val="0"/>
          <w:marBottom w:val="0"/>
          <w:divBdr>
            <w:top w:val="none" w:sz="0" w:space="0" w:color="auto"/>
            <w:left w:val="none" w:sz="0" w:space="0" w:color="auto"/>
            <w:bottom w:val="none" w:sz="0" w:space="0" w:color="auto"/>
            <w:right w:val="none" w:sz="0" w:space="0" w:color="auto"/>
          </w:divBdr>
        </w:div>
        <w:div w:id="299111578">
          <w:marLeft w:val="640"/>
          <w:marRight w:val="0"/>
          <w:marTop w:val="0"/>
          <w:marBottom w:val="0"/>
          <w:divBdr>
            <w:top w:val="none" w:sz="0" w:space="0" w:color="auto"/>
            <w:left w:val="none" w:sz="0" w:space="0" w:color="auto"/>
            <w:bottom w:val="none" w:sz="0" w:space="0" w:color="auto"/>
            <w:right w:val="none" w:sz="0" w:space="0" w:color="auto"/>
          </w:divBdr>
        </w:div>
        <w:div w:id="1463498101">
          <w:marLeft w:val="640"/>
          <w:marRight w:val="0"/>
          <w:marTop w:val="0"/>
          <w:marBottom w:val="0"/>
          <w:divBdr>
            <w:top w:val="none" w:sz="0" w:space="0" w:color="auto"/>
            <w:left w:val="none" w:sz="0" w:space="0" w:color="auto"/>
            <w:bottom w:val="none" w:sz="0" w:space="0" w:color="auto"/>
            <w:right w:val="none" w:sz="0" w:space="0" w:color="auto"/>
          </w:divBdr>
        </w:div>
        <w:div w:id="1647853337">
          <w:marLeft w:val="640"/>
          <w:marRight w:val="0"/>
          <w:marTop w:val="0"/>
          <w:marBottom w:val="0"/>
          <w:divBdr>
            <w:top w:val="none" w:sz="0" w:space="0" w:color="auto"/>
            <w:left w:val="none" w:sz="0" w:space="0" w:color="auto"/>
            <w:bottom w:val="none" w:sz="0" w:space="0" w:color="auto"/>
            <w:right w:val="none" w:sz="0" w:space="0" w:color="auto"/>
          </w:divBdr>
        </w:div>
        <w:div w:id="743575140">
          <w:marLeft w:val="640"/>
          <w:marRight w:val="0"/>
          <w:marTop w:val="0"/>
          <w:marBottom w:val="0"/>
          <w:divBdr>
            <w:top w:val="none" w:sz="0" w:space="0" w:color="auto"/>
            <w:left w:val="none" w:sz="0" w:space="0" w:color="auto"/>
            <w:bottom w:val="none" w:sz="0" w:space="0" w:color="auto"/>
            <w:right w:val="none" w:sz="0" w:space="0" w:color="auto"/>
          </w:divBdr>
        </w:div>
        <w:div w:id="437870651">
          <w:marLeft w:val="640"/>
          <w:marRight w:val="0"/>
          <w:marTop w:val="0"/>
          <w:marBottom w:val="0"/>
          <w:divBdr>
            <w:top w:val="none" w:sz="0" w:space="0" w:color="auto"/>
            <w:left w:val="none" w:sz="0" w:space="0" w:color="auto"/>
            <w:bottom w:val="none" w:sz="0" w:space="0" w:color="auto"/>
            <w:right w:val="none" w:sz="0" w:space="0" w:color="auto"/>
          </w:divBdr>
        </w:div>
        <w:div w:id="1526333856">
          <w:marLeft w:val="640"/>
          <w:marRight w:val="0"/>
          <w:marTop w:val="0"/>
          <w:marBottom w:val="0"/>
          <w:divBdr>
            <w:top w:val="none" w:sz="0" w:space="0" w:color="auto"/>
            <w:left w:val="none" w:sz="0" w:space="0" w:color="auto"/>
            <w:bottom w:val="none" w:sz="0" w:space="0" w:color="auto"/>
            <w:right w:val="none" w:sz="0" w:space="0" w:color="auto"/>
          </w:divBdr>
        </w:div>
        <w:div w:id="1446191980">
          <w:marLeft w:val="640"/>
          <w:marRight w:val="0"/>
          <w:marTop w:val="0"/>
          <w:marBottom w:val="0"/>
          <w:divBdr>
            <w:top w:val="none" w:sz="0" w:space="0" w:color="auto"/>
            <w:left w:val="none" w:sz="0" w:space="0" w:color="auto"/>
            <w:bottom w:val="none" w:sz="0" w:space="0" w:color="auto"/>
            <w:right w:val="none" w:sz="0" w:space="0" w:color="auto"/>
          </w:divBdr>
        </w:div>
        <w:div w:id="14308362">
          <w:marLeft w:val="640"/>
          <w:marRight w:val="0"/>
          <w:marTop w:val="0"/>
          <w:marBottom w:val="0"/>
          <w:divBdr>
            <w:top w:val="none" w:sz="0" w:space="0" w:color="auto"/>
            <w:left w:val="none" w:sz="0" w:space="0" w:color="auto"/>
            <w:bottom w:val="none" w:sz="0" w:space="0" w:color="auto"/>
            <w:right w:val="none" w:sz="0" w:space="0" w:color="auto"/>
          </w:divBdr>
        </w:div>
        <w:div w:id="323513909">
          <w:marLeft w:val="640"/>
          <w:marRight w:val="0"/>
          <w:marTop w:val="0"/>
          <w:marBottom w:val="0"/>
          <w:divBdr>
            <w:top w:val="none" w:sz="0" w:space="0" w:color="auto"/>
            <w:left w:val="none" w:sz="0" w:space="0" w:color="auto"/>
            <w:bottom w:val="none" w:sz="0" w:space="0" w:color="auto"/>
            <w:right w:val="none" w:sz="0" w:space="0" w:color="auto"/>
          </w:divBdr>
        </w:div>
        <w:div w:id="156649331">
          <w:marLeft w:val="640"/>
          <w:marRight w:val="0"/>
          <w:marTop w:val="0"/>
          <w:marBottom w:val="0"/>
          <w:divBdr>
            <w:top w:val="none" w:sz="0" w:space="0" w:color="auto"/>
            <w:left w:val="none" w:sz="0" w:space="0" w:color="auto"/>
            <w:bottom w:val="none" w:sz="0" w:space="0" w:color="auto"/>
            <w:right w:val="none" w:sz="0" w:space="0" w:color="auto"/>
          </w:divBdr>
        </w:div>
        <w:div w:id="332413062">
          <w:marLeft w:val="640"/>
          <w:marRight w:val="0"/>
          <w:marTop w:val="0"/>
          <w:marBottom w:val="0"/>
          <w:divBdr>
            <w:top w:val="none" w:sz="0" w:space="0" w:color="auto"/>
            <w:left w:val="none" w:sz="0" w:space="0" w:color="auto"/>
            <w:bottom w:val="none" w:sz="0" w:space="0" w:color="auto"/>
            <w:right w:val="none" w:sz="0" w:space="0" w:color="auto"/>
          </w:divBdr>
        </w:div>
        <w:div w:id="205727229">
          <w:marLeft w:val="640"/>
          <w:marRight w:val="0"/>
          <w:marTop w:val="0"/>
          <w:marBottom w:val="0"/>
          <w:divBdr>
            <w:top w:val="none" w:sz="0" w:space="0" w:color="auto"/>
            <w:left w:val="none" w:sz="0" w:space="0" w:color="auto"/>
            <w:bottom w:val="none" w:sz="0" w:space="0" w:color="auto"/>
            <w:right w:val="none" w:sz="0" w:space="0" w:color="auto"/>
          </w:divBdr>
        </w:div>
        <w:div w:id="1777405850">
          <w:marLeft w:val="640"/>
          <w:marRight w:val="0"/>
          <w:marTop w:val="0"/>
          <w:marBottom w:val="0"/>
          <w:divBdr>
            <w:top w:val="none" w:sz="0" w:space="0" w:color="auto"/>
            <w:left w:val="none" w:sz="0" w:space="0" w:color="auto"/>
            <w:bottom w:val="none" w:sz="0" w:space="0" w:color="auto"/>
            <w:right w:val="none" w:sz="0" w:space="0" w:color="auto"/>
          </w:divBdr>
        </w:div>
        <w:div w:id="490488309">
          <w:marLeft w:val="640"/>
          <w:marRight w:val="0"/>
          <w:marTop w:val="0"/>
          <w:marBottom w:val="0"/>
          <w:divBdr>
            <w:top w:val="none" w:sz="0" w:space="0" w:color="auto"/>
            <w:left w:val="none" w:sz="0" w:space="0" w:color="auto"/>
            <w:bottom w:val="none" w:sz="0" w:space="0" w:color="auto"/>
            <w:right w:val="none" w:sz="0" w:space="0" w:color="auto"/>
          </w:divBdr>
        </w:div>
        <w:div w:id="1561671998">
          <w:marLeft w:val="640"/>
          <w:marRight w:val="0"/>
          <w:marTop w:val="0"/>
          <w:marBottom w:val="0"/>
          <w:divBdr>
            <w:top w:val="none" w:sz="0" w:space="0" w:color="auto"/>
            <w:left w:val="none" w:sz="0" w:space="0" w:color="auto"/>
            <w:bottom w:val="none" w:sz="0" w:space="0" w:color="auto"/>
            <w:right w:val="none" w:sz="0" w:space="0" w:color="auto"/>
          </w:divBdr>
        </w:div>
        <w:div w:id="383062121">
          <w:marLeft w:val="640"/>
          <w:marRight w:val="0"/>
          <w:marTop w:val="0"/>
          <w:marBottom w:val="0"/>
          <w:divBdr>
            <w:top w:val="none" w:sz="0" w:space="0" w:color="auto"/>
            <w:left w:val="none" w:sz="0" w:space="0" w:color="auto"/>
            <w:bottom w:val="none" w:sz="0" w:space="0" w:color="auto"/>
            <w:right w:val="none" w:sz="0" w:space="0" w:color="auto"/>
          </w:divBdr>
        </w:div>
        <w:div w:id="305166893">
          <w:marLeft w:val="640"/>
          <w:marRight w:val="0"/>
          <w:marTop w:val="0"/>
          <w:marBottom w:val="0"/>
          <w:divBdr>
            <w:top w:val="none" w:sz="0" w:space="0" w:color="auto"/>
            <w:left w:val="none" w:sz="0" w:space="0" w:color="auto"/>
            <w:bottom w:val="none" w:sz="0" w:space="0" w:color="auto"/>
            <w:right w:val="none" w:sz="0" w:space="0" w:color="auto"/>
          </w:divBdr>
        </w:div>
        <w:div w:id="750659441">
          <w:marLeft w:val="640"/>
          <w:marRight w:val="0"/>
          <w:marTop w:val="0"/>
          <w:marBottom w:val="0"/>
          <w:divBdr>
            <w:top w:val="none" w:sz="0" w:space="0" w:color="auto"/>
            <w:left w:val="none" w:sz="0" w:space="0" w:color="auto"/>
            <w:bottom w:val="none" w:sz="0" w:space="0" w:color="auto"/>
            <w:right w:val="none" w:sz="0" w:space="0" w:color="auto"/>
          </w:divBdr>
        </w:div>
        <w:div w:id="1015808879">
          <w:marLeft w:val="640"/>
          <w:marRight w:val="0"/>
          <w:marTop w:val="0"/>
          <w:marBottom w:val="0"/>
          <w:divBdr>
            <w:top w:val="none" w:sz="0" w:space="0" w:color="auto"/>
            <w:left w:val="none" w:sz="0" w:space="0" w:color="auto"/>
            <w:bottom w:val="none" w:sz="0" w:space="0" w:color="auto"/>
            <w:right w:val="none" w:sz="0" w:space="0" w:color="auto"/>
          </w:divBdr>
        </w:div>
        <w:div w:id="1082531897">
          <w:marLeft w:val="640"/>
          <w:marRight w:val="0"/>
          <w:marTop w:val="0"/>
          <w:marBottom w:val="0"/>
          <w:divBdr>
            <w:top w:val="none" w:sz="0" w:space="0" w:color="auto"/>
            <w:left w:val="none" w:sz="0" w:space="0" w:color="auto"/>
            <w:bottom w:val="none" w:sz="0" w:space="0" w:color="auto"/>
            <w:right w:val="none" w:sz="0" w:space="0" w:color="auto"/>
          </w:divBdr>
        </w:div>
        <w:div w:id="1050812073">
          <w:marLeft w:val="640"/>
          <w:marRight w:val="0"/>
          <w:marTop w:val="0"/>
          <w:marBottom w:val="0"/>
          <w:divBdr>
            <w:top w:val="none" w:sz="0" w:space="0" w:color="auto"/>
            <w:left w:val="none" w:sz="0" w:space="0" w:color="auto"/>
            <w:bottom w:val="none" w:sz="0" w:space="0" w:color="auto"/>
            <w:right w:val="none" w:sz="0" w:space="0" w:color="auto"/>
          </w:divBdr>
        </w:div>
        <w:div w:id="1410080841">
          <w:marLeft w:val="640"/>
          <w:marRight w:val="0"/>
          <w:marTop w:val="0"/>
          <w:marBottom w:val="0"/>
          <w:divBdr>
            <w:top w:val="none" w:sz="0" w:space="0" w:color="auto"/>
            <w:left w:val="none" w:sz="0" w:space="0" w:color="auto"/>
            <w:bottom w:val="none" w:sz="0" w:space="0" w:color="auto"/>
            <w:right w:val="none" w:sz="0" w:space="0" w:color="auto"/>
          </w:divBdr>
        </w:div>
        <w:div w:id="512496622">
          <w:marLeft w:val="640"/>
          <w:marRight w:val="0"/>
          <w:marTop w:val="0"/>
          <w:marBottom w:val="0"/>
          <w:divBdr>
            <w:top w:val="none" w:sz="0" w:space="0" w:color="auto"/>
            <w:left w:val="none" w:sz="0" w:space="0" w:color="auto"/>
            <w:bottom w:val="none" w:sz="0" w:space="0" w:color="auto"/>
            <w:right w:val="none" w:sz="0" w:space="0" w:color="auto"/>
          </w:divBdr>
        </w:div>
        <w:div w:id="827593161">
          <w:marLeft w:val="640"/>
          <w:marRight w:val="0"/>
          <w:marTop w:val="0"/>
          <w:marBottom w:val="0"/>
          <w:divBdr>
            <w:top w:val="none" w:sz="0" w:space="0" w:color="auto"/>
            <w:left w:val="none" w:sz="0" w:space="0" w:color="auto"/>
            <w:bottom w:val="none" w:sz="0" w:space="0" w:color="auto"/>
            <w:right w:val="none" w:sz="0" w:space="0" w:color="auto"/>
          </w:divBdr>
        </w:div>
        <w:div w:id="1388728184">
          <w:marLeft w:val="640"/>
          <w:marRight w:val="0"/>
          <w:marTop w:val="0"/>
          <w:marBottom w:val="0"/>
          <w:divBdr>
            <w:top w:val="none" w:sz="0" w:space="0" w:color="auto"/>
            <w:left w:val="none" w:sz="0" w:space="0" w:color="auto"/>
            <w:bottom w:val="none" w:sz="0" w:space="0" w:color="auto"/>
            <w:right w:val="none" w:sz="0" w:space="0" w:color="auto"/>
          </w:divBdr>
        </w:div>
        <w:div w:id="1041248889">
          <w:marLeft w:val="640"/>
          <w:marRight w:val="0"/>
          <w:marTop w:val="0"/>
          <w:marBottom w:val="0"/>
          <w:divBdr>
            <w:top w:val="none" w:sz="0" w:space="0" w:color="auto"/>
            <w:left w:val="none" w:sz="0" w:space="0" w:color="auto"/>
            <w:bottom w:val="none" w:sz="0" w:space="0" w:color="auto"/>
            <w:right w:val="none" w:sz="0" w:space="0" w:color="auto"/>
          </w:divBdr>
        </w:div>
        <w:div w:id="1472014065">
          <w:marLeft w:val="640"/>
          <w:marRight w:val="0"/>
          <w:marTop w:val="0"/>
          <w:marBottom w:val="0"/>
          <w:divBdr>
            <w:top w:val="none" w:sz="0" w:space="0" w:color="auto"/>
            <w:left w:val="none" w:sz="0" w:space="0" w:color="auto"/>
            <w:bottom w:val="none" w:sz="0" w:space="0" w:color="auto"/>
            <w:right w:val="none" w:sz="0" w:space="0" w:color="auto"/>
          </w:divBdr>
        </w:div>
        <w:div w:id="299580241">
          <w:marLeft w:val="640"/>
          <w:marRight w:val="0"/>
          <w:marTop w:val="0"/>
          <w:marBottom w:val="0"/>
          <w:divBdr>
            <w:top w:val="none" w:sz="0" w:space="0" w:color="auto"/>
            <w:left w:val="none" w:sz="0" w:space="0" w:color="auto"/>
            <w:bottom w:val="none" w:sz="0" w:space="0" w:color="auto"/>
            <w:right w:val="none" w:sz="0" w:space="0" w:color="auto"/>
          </w:divBdr>
        </w:div>
        <w:div w:id="1006715144">
          <w:marLeft w:val="640"/>
          <w:marRight w:val="0"/>
          <w:marTop w:val="0"/>
          <w:marBottom w:val="0"/>
          <w:divBdr>
            <w:top w:val="none" w:sz="0" w:space="0" w:color="auto"/>
            <w:left w:val="none" w:sz="0" w:space="0" w:color="auto"/>
            <w:bottom w:val="none" w:sz="0" w:space="0" w:color="auto"/>
            <w:right w:val="none" w:sz="0" w:space="0" w:color="auto"/>
          </w:divBdr>
        </w:div>
        <w:div w:id="1755125458">
          <w:marLeft w:val="640"/>
          <w:marRight w:val="0"/>
          <w:marTop w:val="0"/>
          <w:marBottom w:val="0"/>
          <w:divBdr>
            <w:top w:val="none" w:sz="0" w:space="0" w:color="auto"/>
            <w:left w:val="none" w:sz="0" w:space="0" w:color="auto"/>
            <w:bottom w:val="none" w:sz="0" w:space="0" w:color="auto"/>
            <w:right w:val="none" w:sz="0" w:space="0" w:color="auto"/>
          </w:divBdr>
        </w:div>
        <w:div w:id="15740698">
          <w:marLeft w:val="640"/>
          <w:marRight w:val="0"/>
          <w:marTop w:val="0"/>
          <w:marBottom w:val="0"/>
          <w:divBdr>
            <w:top w:val="none" w:sz="0" w:space="0" w:color="auto"/>
            <w:left w:val="none" w:sz="0" w:space="0" w:color="auto"/>
            <w:bottom w:val="none" w:sz="0" w:space="0" w:color="auto"/>
            <w:right w:val="none" w:sz="0" w:space="0" w:color="auto"/>
          </w:divBdr>
        </w:div>
        <w:div w:id="258607654">
          <w:marLeft w:val="640"/>
          <w:marRight w:val="0"/>
          <w:marTop w:val="0"/>
          <w:marBottom w:val="0"/>
          <w:divBdr>
            <w:top w:val="none" w:sz="0" w:space="0" w:color="auto"/>
            <w:left w:val="none" w:sz="0" w:space="0" w:color="auto"/>
            <w:bottom w:val="none" w:sz="0" w:space="0" w:color="auto"/>
            <w:right w:val="none" w:sz="0" w:space="0" w:color="auto"/>
          </w:divBdr>
        </w:div>
        <w:div w:id="1889763129">
          <w:marLeft w:val="640"/>
          <w:marRight w:val="0"/>
          <w:marTop w:val="0"/>
          <w:marBottom w:val="0"/>
          <w:divBdr>
            <w:top w:val="none" w:sz="0" w:space="0" w:color="auto"/>
            <w:left w:val="none" w:sz="0" w:space="0" w:color="auto"/>
            <w:bottom w:val="none" w:sz="0" w:space="0" w:color="auto"/>
            <w:right w:val="none" w:sz="0" w:space="0" w:color="auto"/>
          </w:divBdr>
        </w:div>
        <w:div w:id="1255438057">
          <w:marLeft w:val="640"/>
          <w:marRight w:val="0"/>
          <w:marTop w:val="0"/>
          <w:marBottom w:val="0"/>
          <w:divBdr>
            <w:top w:val="none" w:sz="0" w:space="0" w:color="auto"/>
            <w:left w:val="none" w:sz="0" w:space="0" w:color="auto"/>
            <w:bottom w:val="none" w:sz="0" w:space="0" w:color="auto"/>
            <w:right w:val="none" w:sz="0" w:space="0" w:color="auto"/>
          </w:divBdr>
        </w:div>
        <w:div w:id="2128237624">
          <w:marLeft w:val="640"/>
          <w:marRight w:val="0"/>
          <w:marTop w:val="0"/>
          <w:marBottom w:val="0"/>
          <w:divBdr>
            <w:top w:val="none" w:sz="0" w:space="0" w:color="auto"/>
            <w:left w:val="none" w:sz="0" w:space="0" w:color="auto"/>
            <w:bottom w:val="none" w:sz="0" w:space="0" w:color="auto"/>
            <w:right w:val="none" w:sz="0" w:space="0" w:color="auto"/>
          </w:divBdr>
        </w:div>
        <w:div w:id="462577827">
          <w:marLeft w:val="640"/>
          <w:marRight w:val="0"/>
          <w:marTop w:val="0"/>
          <w:marBottom w:val="0"/>
          <w:divBdr>
            <w:top w:val="none" w:sz="0" w:space="0" w:color="auto"/>
            <w:left w:val="none" w:sz="0" w:space="0" w:color="auto"/>
            <w:bottom w:val="none" w:sz="0" w:space="0" w:color="auto"/>
            <w:right w:val="none" w:sz="0" w:space="0" w:color="auto"/>
          </w:divBdr>
        </w:div>
        <w:div w:id="2044212670">
          <w:marLeft w:val="640"/>
          <w:marRight w:val="0"/>
          <w:marTop w:val="0"/>
          <w:marBottom w:val="0"/>
          <w:divBdr>
            <w:top w:val="none" w:sz="0" w:space="0" w:color="auto"/>
            <w:left w:val="none" w:sz="0" w:space="0" w:color="auto"/>
            <w:bottom w:val="none" w:sz="0" w:space="0" w:color="auto"/>
            <w:right w:val="none" w:sz="0" w:space="0" w:color="auto"/>
          </w:divBdr>
        </w:div>
        <w:div w:id="1542790820">
          <w:marLeft w:val="640"/>
          <w:marRight w:val="0"/>
          <w:marTop w:val="0"/>
          <w:marBottom w:val="0"/>
          <w:divBdr>
            <w:top w:val="none" w:sz="0" w:space="0" w:color="auto"/>
            <w:left w:val="none" w:sz="0" w:space="0" w:color="auto"/>
            <w:bottom w:val="none" w:sz="0" w:space="0" w:color="auto"/>
            <w:right w:val="none" w:sz="0" w:space="0" w:color="auto"/>
          </w:divBdr>
        </w:div>
        <w:div w:id="435098217">
          <w:marLeft w:val="640"/>
          <w:marRight w:val="0"/>
          <w:marTop w:val="0"/>
          <w:marBottom w:val="0"/>
          <w:divBdr>
            <w:top w:val="none" w:sz="0" w:space="0" w:color="auto"/>
            <w:left w:val="none" w:sz="0" w:space="0" w:color="auto"/>
            <w:bottom w:val="none" w:sz="0" w:space="0" w:color="auto"/>
            <w:right w:val="none" w:sz="0" w:space="0" w:color="auto"/>
          </w:divBdr>
        </w:div>
        <w:div w:id="1098019042">
          <w:marLeft w:val="640"/>
          <w:marRight w:val="0"/>
          <w:marTop w:val="0"/>
          <w:marBottom w:val="0"/>
          <w:divBdr>
            <w:top w:val="none" w:sz="0" w:space="0" w:color="auto"/>
            <w:left w:val="none" w:sz="0" w:space="0" w:color="auto"/>
            <w:bottom w:val="none" w:sz="0" w:space="0" w:color="auto"/>
            <w:right w:val="none" w:sz="0" w:space="0" w:color="auto"/>
          </w:divBdr>
        </w:div>
        <w:div w:id="632058118">
          <w:marLeft w:val="640"/>
          <w:marRight w:val="0"/>
          <w:marTop w:val="0"/>
          <w:marBottom w:val="0"/>
          <w:divBdr>
            <w:top w:val="none" w:sz="0" w:space="0" w:color="auto"/>
            <w:left w:val="none" w:sz="0" w:space="0" w:color="auto"/>
            <w:bottom w:val="none" w:sz="0" w:space="0" w:color="auto"/>
            <w:right w:val="none" w:sz="0" w:space="0" w:color="auto"/>
          </w:divBdr>
        </w:div>
        <w:div w:id="787820109">
          <w:marLeft w:val="640"/>
          <w:marRight w:val="0"/>
          <w:marTop w:val="0"/>
          <w:marBottom w:val="0"/>
          <w:divBdr>
            <w:top w:val="none" w:sz="0" w:space="0" w:color="auto"/>
            <w:left w:val="none" w:sz="0" w:space="0" w:color="auto"/>
            <w:bottom w:val="none" w:sz="0" w:space="0" w:color="auto"/>
            <w:right w:val="none" w:sz="0" w:space="0" w:color="auto"/>
          </w:divBdr>
        </w:div>
        <w:div w:id="1127049374">
          <w:marLeft w:val="640"/>
          <w:marRight w:val="0"/>
          <w:marTop w:val="0"/>
          <w:marBottom w:val="0"/>
          <w:divBdr>
            <w:top w:val="none" w:sz="0" w:space="0" w:color="auto"/>
            <w:left w:val="none" w:sz="0" w:space="0" w:color="auto"/>
            <w:bottom w:val="none" w:sz="0" w:space="0" w:color="auto"/>
            <w:right w:val="none" w:sz="0" w:space="0" w:color="auto"/>
          </w:divBdr>
        </w:div>
        <w:div w:id="217984370">
          <w:marLeft w:val="640"/>
          <w:marRight w:val="0"/>
          <w:marTop w:val="0"/>
          <w:marBottom w:val="0"/>
          <w:divBdr>
            <w:top w:val="none" w:sz="0" w:space="0" w:color="auto"/>
            <w:left w:val="none" w:sz="0" w:space="0" w:color="auto"/>
            <w:bottom w:val="none" w:sz="0" w:space="0" w:color="auto"/>
            <w:right w:val="none" w:sz="0" w:space="0" w:color="auto"/>
          </w:divBdr>
        </w:div>
        <w:div w:id="16350961">
          <w:marLeft w:val="640"/>
          <w:marRight w:val="0"/>
          <w:marTop w:val="0"/>
          <w:marBottom w:val="0"/>
          <w:divBdr>
            <w:top w:val="none" w:sz="0" w:space="0" w:color="auto"/>
            <w:left w:val="none" w:sz="0" w:space="0" w:color="auto"/>
            <w:bottom w:val="none" w:sz="0" w:space="0" w:color="auto"/>
            <w:right w:val="none" w:sz="0" w:space="0" w:color="auto"/>
          </w:divBdr>
        </w:div>
        <w:div w:id="90666874">
          <w:marLeft w:val="640"/>
          <w:marRight w:val="0"/>
          <w:marTop w:val="0"/>
          <w:marBottom w:val="0"/>
          <w:divBdr>
            <w:top w:val="none" w:sz="0" w:space="0" w:color="auto"/>
            <w:left w:val="none" w:sz="0" w:space="0" w:color="auto"/>
            <w:bottom w:val="none" w:sz="0" w:space="0" w:color="auto"/>
            <w:right w:val="none" w:sz="0" w:space="0" w:color="auto"/>
          </w:divBdr>
        </w:div>
        <w:div w:id="712265676">
          <w:marLeft w:val="640"/>
          <w:marRight w:val="0"/>
          <w:marTop w:val="0"/>
          <w:marBottom w:val="0"/>
          <w:divBdr>
            <w:top w:val="none" w:sz="0" w:space="0" w:color="auto"/>
            <w:left w:val="none" w:sz="0" w:space="0" w:color="auto"/>
            <w:bottom w:val="none" w:sz="0" w:space="0" w:color="auto"/>
            <w:right w:val="none" w:sz="0" w:space="0" w:color="auto"/>
          </w:divBdr>
        </w:div>
        <w:div w:id="1444154496">
          <w:marLeft w:val="640"/>
          <w:marRight w:val="0"/>
          <w:marTop w:val="0"/>
          <w:marBottom w:val="0"/>
          <w:divBdr>
            <w:top w:val="none" w:sz="0" w:space="0" w:color="auto"/>
            <w:left w:val="none" w:sz="0" w:space="0" w:color="auto"/>
            <w:bottom w:val="none" w:sz="0" w:space="0" w:color="auto"/>
            <w:right w:val="none" w:sz="0" w:space="0" w:color="auto"/>
          </w:divBdr>
        </w:div>
        <w:div w:id="104889123">
          <w:marLeft w:val="640"/>
          <w:marRight w:val="0"/>
          <w:marTop w:val="0"/>
          <w:marBottom w:val="0"/>
          <w:divBdr>
            <w:top w:val="none" w:sz="0" w:space="0" w:color="auto"/>
            <w:left w:val="none" w:sz="0" w:space="0" w:color="auto"/>
            <w:bottom w:val="none" w:sz="0" w:space="0" w:color="auto"/>
            <w:right w:val="none" w:sz="0" w:space="0" w:color="auto"/>
          </w:divBdr>
        </w:div>
        <w:div w:id="585266113">
          <w:marLeft w:val="640"/>
          <w:marRight w:val="0"/>
          <w:marTop w:val="0"/>
          <w:marBottom w:val="0"/>
          <w:divBdr>
            <w:top w:val="none" w:sz="0" w:space="0" w:color="auto"/>
            <w:left w:val="none" w:sz="0" w:space="0" w:color="auto"/>
            <w:bottom w:val="none" w:sz="0" w:space="0" w:color="auto"/>
            <w:right w:val="none" w:sz="0" w:space="0" w:color="auto"/>
          </w:divBdr>
        </w:div>
        <w:div w:id="1804887664">
          <w:marLeft w:val="640"/>
          <w:marRight w:val="0"/>
          <w:marTop w:val="0"/>
          <w:marBottom w:val="0"/>
          <w:divBdr>
            <w:top w:val="none" w:sz="0" w:space="0" w:color="auto"/>
            <w:left w:val="none" w:sz="0" w:space="0" w:color="auto"/>
            <w:bottom w:val="none" w:sz="0" w:space="0" w:color="auto"/>
            <w:right w:val="none" w:sz="0" w:space="0" w:color="auto"/>
          </w:divBdr>
        </w:div>
        <w:div w:id="2021589819">
          <w:marLeft w:val="640"/>
          <w:marRight w:val="0"/>
          <w:marTop w:val="0"/>
          <w:marBottom w:val="0"/>
          <w:divBdr>
            <w:top w:val="none" w:sz="0" w:space="0" w:color="auto"/>
            <w:left w:val="none" w:sz="0" w:space="0" w:color="auto"/>
            <w:bottom w:val="none" w:sz="0" w:space="0" w:color="auto"/>
            <w:right w:val="none" w:sz="0" w:space="0" w:color="auto"/>
          </w:divBdr>
        </w:div>
        <w:div w:id="94595031">
          <w:marLeft w:val="640"/>
          <w:marRight w:val="0"/>
          <w:marTop w:val="0"/>
          <w:marBottom w:val="0"/>
          <w:divBdr>
            <w:top w:val="none" w:sz="0" w:space="0" w:color="auto"/>
            <w:left w:val="none" w:sz="0" w:space="0" w:color="auto"/>
            <w:bottom w:val="none" w:sz="0" w:space="0" w:color="auto"/>
            <w:right w:val="none" w:sz="0" w:space="0" w:color="auto"/>
          </w:divBdr>
        </w:div>
        <w:div w:id="1083062020">
          <w:marLeft w:val="640"/>
          <w:marRight w:val="0"/>
          <w:marTop w:val="0"/>
          <w:marBottom w:val="0"/>
          <w:divBdr>
            <w:top w:val="none" w:sz="0" w:space="0" w:color="auto"/>
            <w:left w:val="none" w:sz="0" w:space="0" w:color="auto"/>
            <w:bottom w:val="none" w:sz="0" w:space="0" w:color="auto"/>
            <w:right w:val="none" w:sz="0" w:space="0" w:color="auto"/>
          </w:divBdr>
        </w:div>
        <w:div w:id="765005552">
          <w:marLeft w:val="640"/>
          <w:marRight w:val="0"/>
          <w:marTop w:val="0"/>
          <w:marBottom w:val="0"/>
          <w:divBdr>
            <w:top w:val="none" w:sz="0" w:space="0" w:color="auto"/>
            <w:left w:val="none" w:sz="0" w:space="0" w:color="auto"/>
            <w:bottom w:val="none" w:sz="0" w:space="0" w:color="auto"/>
            <w:right w:val="none" w:sz="0" w:space="0" w:color="auto"/>
          </w:divBdr>
        </w:div>
        <w:div w:id="343829818">
          <w:marLeft w:val="640"/>
          <w:marRight w:val="0"/>
          <w:marTop w:val="0"/>
          <w:marBottom w:val="0"/>
          <w:divBdr>
            <w:top w:val="none" w:sz="0" w:space="0" w:color="auto"/>
            <w:left w:val="none" w:sz="0" w:space="0" w:color="auto"/>
            <w:bottom w:val="none" w:sz="0" w:space="0" w:color="auto"/>
            <w:right w:val="none" w:sz="0" w:space="0" w:color="auto"/>
          </w:divBdr>
        </w:div>
        <w:div w:id="1629891709">
          <w:marLeft w:val="640"/>
          <w:marRight w:val="0"/>
          <w:marTop w:val="0"/>
          <w:marBottom w:val="0"/>
          <w:divBdr>
            <w:top w:val="none" w:sz="0" w:space="0" w:color="auto"/>
            <w:left w:val="none" w:sz="0" w:space="0" w:color="auto"/>
            <w:bottom w:val="none" w:sz="0" w:space="0" w:color="auto"/>
            <w:right w:val="none" w:sz="0" w:space="0" w:color="auto"/>
          </w:divBdr>
        </w:div>
        <w:div w:id="1072966725">
          <w:marLeft w:val="640"/>
          <w:marRight w:val="0"/>
          <w:marTop w:val="0"/>
          <w:marBottom w:val="0"/>
          <w:divBdr>
            <w:top w:val="none" w:sz="0" w:space="0" w:color="auto"/>
            <w:left w:val="none" w:sz="0" w:space="0" w:color="auto"/>
            <w:bottom w:val="none" w:sz="0" w:space="0" w:color="auto"/>
            <w:right w:val="none" w:sz="0" w:space="0" w:color="auto"/>
          </w:divBdr>
        </w:div>
        <w:div w:id="1636914071">
          <w:marLeft w:val="640"/>
          <w:marRight w:val="0"/>
          <w:marTop w:val="0"/>
          <w:marBottom w:val="0"/>
          <w:divBdr>
            <w:top w:val="none" w:sz="0" w:space="0" w:color="auto"/>
            <w:left w:val="none" w:sz="0" w:space="0" w:color="auto"/>
            <w:bottom w:val="none" w:sz="0" w:space="0" w:color="auto"/>
            <w:right w:val="none" w:sz="0" w:space="0" w:color="auto"/>
          </w:divBdr>
        </w:div>
        <w:div w:id="1461461358">
          <w:marLeft w:val="640"/>
          <w:marRight w:val="0"/>
          <w:marTop w:val="0"/>
          <w:marBottom w:val="0"/>
          <w:divBdr>
            <w:top w:val="none" w:sz="0" w:space="0" w:color="auto"/>
            <w:left w:val="none" w:sz="0" w:space="0" w:color="auto"/>
            <w:bottom w:val="none" w:sz="0" w:space="0" w:color="auto"/>
            <w:right w:val="none" w:sz="0" w:space="0" w:color="auto"/>
          </w:divBdr>
        </w:div>
        <w:div w:id="123349916">
          <w:marLeft w:val="640"/>
          <w:marRight w:val="0"/>
          <w:marTop w:val="0"/>
          <w:marBottom w:val="0"/>
          <w:divBdr>
            <w:top w:val="none" w:sz="0" w:space="0" w:color="auto"/>
            <w:left w:val="none" w:sz="0" w:space="0" w:color="auto"/>
            <w:bottom w:val="none" w:sz="0" w:space="0" w:color="auto"/>
            <w:right w:val="none" w:sz="0" w:space="0" w:color="auto"/>
          </w:divBdr>
        </w:div>
        <w:div w:id="474025642">
          <w:marLeft w:val="640"/>
          <w:marRight w:val="0"/>
          <w:marTop w:val="0"/>
          <w:marBottom w:val="0"/>
          <w:divBdr>
            <w:top w:val="none" w:sz="0" w:space="0" w:color="auto"/>
            <w:left w:val="none" w:sz="0" w:space="0" w:color="auto"/>
            <w:bottom w:val="none" w:sz="0" w:space="0" w:color="auto"/>
            <w:right w:val="none" w:sz="0" w:space="0" w:color="auto"/>
          </w:divBdr>
        </w:div>
        <w:div w:id="202014291">
          <w:marLeft w:val="640"/>
          <w:marRight w:val="0"/>
          <w:marTop w:val="0"/>
          <w:marBottom w:val="0"/>
          <w:divBdr>
            <w:top w:val="none" w:sz="0" w:space="0" w:color="auto"/>
            <w:left w:val="none" w:sz="0" w:space="0" w:color="auto"/>
            <w:bottom w:val="none" w:sz="0" w:space="0" w:color="auto"/>
            <w:right w:val="none" w:sz="0" w:space="0" w:color="auto"/>
          </w:divBdr>
        </w:div>
        <w:div w:id="1561288265">
          <w:marLeft w:val="640"/>
          <w:marRight w:val="0"/>
          <w:marTop w:val="0"/>
          <w:marBottom w:val="0"/>
          <w:divBdr>
            <w:top w:val="none" w:sz="0" w:space="0" w:color="auto"/>
            <w:left w:val="none" w:sz="0" w:space="0" w:color="auto"/>
            <w:bottom w:val="none" w:sz="0" w:space="0" w:color="auto"/>
            <w:right w:val="none" w:sz="0" w:space="0" w:color="auto"/>
          </w:divBdr>
        </w:div>
        <w:div w:id="1280720131">
          <w:marLeft w:val="640"/>
          <w:marRight w:val="0"/>
          <w:marTop w:val="0"/>
          <w:marBottom w:val="0"/>
          <w:divBdr>
            <w:top w:val="none" w:sz="0" w:space="0" w:color="auto"/>
            <w:left w:val="none" w:sz="0" w:space="0" w:color="auto"/>
            <w:bottom w:val="none" w:sz="0" w:space="0" w:color="auto"/>
            <w:right w:val="none" w:sz="0" w:space="0" w:color="auto"/>
          </w:divBdr>
        </w:div>
        <w:div w:id="1025407609">
          <w:marLeft w:val="640"/>
          <w:marRight w:val="0"/>
          <w:marTop w:val="0"/>
          <w:marBottom w:val="0"/>
          <w:divBdr>
            <w:top w:val="none" w:sz="0" w:space="0" w:color="auto"/>
            <w:left w:val="none" w:sz="0" w:space="0" w:color="auto"/>
            <w:bottom w:val="none" w:sz="0" w:space="0" w:color="auto"/>
            <w:right w:val="none" w:sz="0" w:space="0" w:color="auto"/>
          </w:divBdr>
        </w:div>
        <w:div w:id="713191028">
          <w:marLeft w:val="640"/>
          <w:marRight w:val="0"/>
          <w:marTop w:val="0"/>
          <w:marBottom w:val="0"/>
          <w:divBdr>
            <w:top w:val="none" w:sz="0" w:space="0" w:color="auto"/>
            <w:left w:val="none" w:sz="0" w:space="0" w:color="auto"/>
            <w:bottom w:val="none" w:sz="0" w:space="0" w:color="auto"/>
            <w:right w:val="none" w:sz="0" w:space="0" w:color="auto"/>
          </w:divBdr>
        </w:div>
        <w:div w:id="257256538">
          <w:marLeft w:val="640"/>
          <w:marRight w:val="0"/>
          <w:marTop w:val="0"/>
          <w:marBottom w:val="0"/>
          <w:divBdr>
            <w:top w:val="none" w:sz="0" w:space="0" w:color="auto"/>
            <w:left w:val="none" w:sz="0" w:space="0" w:color="auto"/>
            <w:bottom w:val="none" w:sz="0" w:space="0" w:color="auto"/>
            <w:right w:val="none" w:sz="0" w:space="0" w:color="auto"/>
          </w:divBdr>
        </w:div>
        <w:div w:id="1832599368">
          <w:marLeft w:val="640"/>
          <w:marRight w:val="0"/>
          <w:marTop w:val="0"/>
          <w:marBottom w:val="0"/>
          <w:divBdr>
            <w:top w:val="none" w:sz="0" w:space="0" w:color="auto"/>
            <w:left w:val="none" w:sz="0" w:space="0" w:color="auto"/>
            <w:bottom w:val="none" w:sz="0" w:space="0" w:color="auto"/>
            <w:right w:val="none" w:sz="0" w:space="0" w:color="auto"/>
          </w:divBdr>
        </w:div>
        <w:div w:id="1220822118">
          <w:marLeft w:val="640"/>
          <w:marRight w:val="0"/>
          <w:marTop w:val="0"/>
          <w:marBottom w:val="0"/>
          <w:divBdr>
            <w:top w:val="none" w:sz="0" w:space="0" w:color="auto"/>
            <w:left w:val="none" w:sz="0" w:space="0" w:color="auto"/>
            <w:bottom w:val="none" w:sz="0" w:space="0" w:color="auto"/>
            <w:right w:val="none" w:sz="0" w:space="0" w:color="auto"/>
          </w:divBdr>
        </w:div>
        <w:div w:id="249580333">
          <w:marLeft w:val="640"/>
          <w:marRight w:val="0"/>
          <w:marTop w:val="0"/>
          <w:marBottom w:val="0"/>
          <w:divBdr>
            <w:top w:val="none" w:sz="0" w:space="0" w:color="auto"/>
            <w:left w:val="none" w:sz="0" w:space="0" w:color="auto"/>
            <w:bottom w:val="none" w:sz="0" w:space="0" w:color="auto"/>
            <w:right w:val="none" w:sz="0" w:space="0" w:color="auto"/>
          </w:divBdr>
        </w:div>
        <w:div w:id="406877303">
          <w:marLeft w:val="640"/>
          <w:marRight w:val="0"/>
          <w:marTop w:val="0"/>
          <w:marBottom w:val="0"/>
          <w:divBdr>
            <w:top w:val="none" w:sz="0" w:space="0" w:color="auto"/>
            <w:left w:val="none" w:sz="0" w:space="0" w:color="auto"/>
            <w:bottom w:val="none" w:sz="0" w:space="0" w:color="auto"/>
            <w:right w:val="none" w:sz="0" w:space="0" w:color="auto"/>
          </w:divBdr>
        </w:div>
        <w:div w:id="818616808">
          <w:marLeft w:val="640"/>
          <w:marRight w:val="0"/>
          <w:marTop w:val="0"/>
          <w:marBottom w:val="0"/>
          <w:divBdr>
            <w:top w:val="none" w:sz="0" w:space="0" w:color="auto"/>
            <w:left w:val="none" w:sz="0" w:space="0" w:color="auto"/>
            <w:bottom w:val="none" w:sz="0" w:space="0" w:color="auto"/>
            <w:right w:val="none" w:sz="0" w:space="0" w:color="auto"/>
          </w:divBdr>
        </w:div>
        <w:div w:id="1786803247">
          <w:marLeft w:val="640"/>
          <w:marRight w:val="0"/>
          <w:marTop w:val="0"/>
          <w:marBottom w:val="0"/>
          <w:divBdr>
            <w:top w:val="none" w:sz="0" w:space="0" w:color="auto"/>
            <w:left w:val="none" w:sz="0" w:space="0" w:color="auto"/>
            <w:bottom w:val="none" w:sz="0" w:space="0" w:color="auto"/>
            <w:right w:val="none" w:sz="0" w:space="0" w:color="auto"/>
          </w:divBdr>
        </w:div>
        <w:div w:id="1237127791">
          <w:marLeft w:val="640"/>
          <w:marRight w:val="0"/>
          <w:marTop w:val="0"/>
          <w:marBottom w:val="0"/>
          <w:divBdr>
            <w:top w:val="none" w:sz="0" w:space="0" w:color="auto"/>
            <w:left w:val="none" w:sz="0" w:space="0" w:color="auto"/>
            <w:bottom w:val="none" w:sz="0" w:space="0" w:color="auto"/>
            <w:right w:val="none" w:sz="0" w:space="0" w:color="auto"/>
          </w:divBdr>
        </w:div>
        <w:div w:id="994604230">
          <w:marLeft w:val="640"/>
          <w:marRight w:val="0"/>
          <w:marTop w:val="0"/>
          <w:marBottom w:val="0"/>
          <w:divBdr>
            <w:top w:val="none" w:sz="0" w:space="0" w:color="auto"/>
            <w:left w:val="none" w:sz="0" w:space="0" w:color="auto"/>
            <w:bottom w:val="none" w:sz="0" w:space="0" w:color="auto"/>
            <w:right w:val="none" w:sz="0" w:space="0" w:color="auto"/>
          </w:divBdr>
        </w:div>
        <w:div w:id="1765299966">
          <w:marLeft w:val="640"/>
          <w:marRight w:val="0"/>
          <w:marTop w:val="0"/>
          <w:marBottom w:val="0"/>
          <w:divBdr>
            <w:top w:val="none" w:sz="0" w:space="0" w:color="auto"/>
            <w:left w:val="none" w:sz="0" w:space="0" w:color="auto"/>
            <w:bottom w:val="none" w:sz="0" w:space="0" w:color="auto"/>
            <w:right w:val="none" w:sz="0" w:space="0" w:color="auto"/>
          </w:divBdr>
        </w:div>
        <w:div w:id="28383533">
          <w:marLeft w:val="640"/>
          <w:marRight w:val="0"/>
          <w:marTop w:val="0"/>
          <w:marBottom w:val="0"/>
          <w:divBdr>
            <w:top w:val="none" w:sz="0" w:space="0" w:color="auto"/>
            <w:left w:val="none" w:sz="0" w:space="0" w:color="auto"/>
            <w:bottom w:val="none" w:sz="0" w:space="0" w:color="auto"/>
            <w:right w:val="none" w:sz="0" w:space="0" w:color="auto"/>
          </w:divBdr>
        </w:div>
        <w:div w:id="1383793181">
          <w:marLeft w:val="640"/>
          <w:marRight w:val="0"/>
          <w:marTop w:val="0"/>
          <w:marBottom w:val="0"/>
          <w:divBdr>
            <w:top w:val="none" w:sz="0" w:space="0" w:color="auto"/>
            <w:left w:val="none" w:sz="0" w:space="0" w:color="auto"/>
            <w:bottom w:val="none" w:sz="0" w:space="0" w:color="auto"/>
            <w:right w:val="none" w:sz="0" w:space="0" w:color="auto"/>
          </w:divBdr>
        </w:div>
        <w:div w:id="558633138">
          <w:marLeft w:val="640"/>
          <w:marRight w:val="0"/>
          <w:marTop w:val="0"/>
          <w:marBottom w:val="0"/>
          <w:divBdr>
            <w:top w:val="none" w:sz="0" w:space="0" w:color="auto"/>
            <w:left w:val="none" w:sz="0" w:space="0" w:color="auto"/>
            <w:bottom w:val="none" w:sz="0" w:space="0" w:color="auto"/>
            <w:right w:val="none" w:sz="0" w:space="0" w:color="auto"/>
          </w:divBdr>
        </w:div>
        <w:div w:id="332101665">
          <w:marLeft w:val="640"/>
          <w:marRight w:val="0"/>
          <w:marTop w:val="0"/>
          <w:marBottom w:val="0"/>
          <w:divBdr>
            <w:top w:val="none" w:sz="0" w:space="0" w:color="auto"/>
            <w:left w:val="none" w:sz="0" w:space="0" w:color="auto"/>
            <w:bottom w:val="none" w:sz="0" w:space="0" w:color="auto"/>
            <w:right w:val="none" w:sz="0" w:space="0" w:color="auto"/>
          </w:divBdr>
        </w:div>
        <w:div w:id="1054041077">
          <w:marLeft w:val="640"/>
          <w:marRight w:val="0"/>
          <w:marTop w:val="0"/>
          <w:marBottom w:val="0"/>
          <w:divBdr>
            <w:top w:val="none" w:sz="0" w:space="0" w:color="auto"/>
            <w:left w:val="none" w:sz="0" w:space="0" w:color="auto"/>
            <w:bottom w:val="none" w:sz="0" w:space="0" w:color="auto"/>
            <w:right w:val="none" w:sz="0" w:space="0" w:color="auto"/>
          </w:divBdr>
        </w:div>
        <w:div w:id="1265306360">
          <w:marLeft w:val="640"/>
          <w:marRight w:val="0"/>
          <w:marTop w:val="0"/>
          <w:marBottom w:val="0"/>
          <w:divBdr>
            <w:top w:val="none" w:sz="0" w:space="0" w:color="auto"/>
            <w:left w:val="none" w:sz="0" w:space="0" w:color="auto"/>
            <w:bottom w:val="none" w:sz="0" w:space="0" w:color="auto"/>
            <w:right w:val="none" w:sz="0" w:space="0" w:color="auto"/>
          </w:divBdr>
        </w:div>
        <w:div w:id="1543133420">
          <w:marLeft w:val="640"/>
          <w:marRight w:val="0"/>
          <w:marTop w:val="0"/>
          <w:marBottom w:val="0"/>
          <w:divBdr>
            <w:top w:val="none" w:sz="0" w:space="0" w:color="auto"/>
            <w:left w:val="none" w:sz="0" w:space="0" w:color="auto"/>
            <w:bottom w:val="none" w:sz="0" w:space="0" w:color="auto"/>
            <w:right w:val="none" w:sz="0" w:space="0" w:color="auto"/>
          </w:divBdr>
        </w:div>
        <w:div w:id="122308658">
          <w:marLeft w:val="640"/>
          <w:marRight w:val="0"/>
          <w:marTop w:val="0"/>
          <w:marBottom w:val="0"/>
          <w:divBdr>
            <w:top w:val="none" w:sz="0" w:space="0" w:color="auto"/>
            <w:left w:val="none" w:sz="0" w:space="0" w:color="auto"/>
            <w:bottom w:val="none" w:sz="0" w:space="0" w:color="auto"/>
            <w:right w:val="none" w:sz="0" w:space="0" w:color="auto"/>
          </w:divBdr>
        </w:div>
        <w:div w:id="1269236039">
          <w:marLeft w:val="640"/>
          <w:marRight w:val="0"/>
          <w:marTop w:val="0"/>
          <w:marBottom w:val="0"/>
          <w:divBdr>
            <w:top w:val="none" w:sz="0" w:space="0" w:color="auto"/>
            <w:left w:val="none" w:sz="0" w:space="0" w:color="auto"/>
            <w:bottom w:val="none" w:sz="0" w:space="0" w:color="auto"/>
            <w:right w:val="none" w:sz="0" w:space="0" w:color="auto"/>
          </w:divBdr>
        </w:div>
        <w:div w:id="250625097">
          <w:marLeft w:val="640"/>
          <w:marRight w:val="0"/>
          <w:marTop w:val="0"/>
          <w:marBottom w:val="0"/>
          <w:divBdr>
            <w:top w:val="none" w:sz="0" w:space="0" w:color="auto"/>
            <w:left w:val="none" w:sz="0" w:space="0" w:color="auto"/>
            <w:bottom w:val="none" w:sz="0" w:space="0" w:color="auto"/>
            <w:right w:val="none" w:sz="0" w:space="0" w:color="auto"/>
          </w:divBdr>
        </w:div>
        <w:div w:id="1163159008">
          <w:marLeft w:val="640"/>
          <w:marRight w:val="0"/>
          <w:marTop w:val="0"/>
          <w:marBottom w:val="0"/>
          <w:divBdr>
            <w:top w:val="none" w:sz="0" w:space="0" w:color="auto"/>
            <w:left w:val="none" w:sz="0" w:space="0" w:color="auto"/>
            <w:bottom w:val="none" w:sz="0" w:space="0" w:color="auto"/>
            <w:right w:val="none" w:sz="0" w:space="0" w:color="auto"/>
          </w:divBdr>
        </w:div>
        <w:div w:id="1959792045">
          <w:marLeft w:val="640"/>
          <w:marRight w:val="0"/>
          <w:marTop w:val="0"/>
          <w:marBottom w:val="0"/>
          <w:divBdr>
            <w:top w:val="none" w:sz="0" w:space="0" w:color="auto"/>
            <w:left w:val="none" w:sz="0" w:space="0" w:color="auto"/>
            <w:bottom w:val="none" w:sz="0" w:space="0" w:color="auto"/>
            <w:right w:val="none" w:sz="0" w:space="0" w:color="auto"/>
          </w:divBdr>
        </w:div>
        <w:div w:id="607082171">
          <w:marLeft w:val="640"/>
          <w:marRight w:val="0"/>
          <w:marTop w:val="0"/>
          <w:marBottom w:val="0"/>
          <w:divBdr>
            <w:top w:val="none" w:sz="0" w:space="0" w:color="auto"/>
            <w:left w:val="none" w:sz="0" w:space="0" w:color="auto"/>
            <w:bottom w:val="none" w:sz="0" w:space="0" w:color="auto"/>
            <w:right w:val="none" w:sz="0" w:space="0" w:color="auto"/>
          </w:divBdr>
        </w:div>
        <w:div w:id="1990861101">
          <w:marLeft w:val="640"/>
          <w:marRight w:val="0"/>
          <w:marTop w:val="0"/>
          <w:marBottom w:val="0"/>
          <w:divBdr>
            <w:top w:val="none" w:sz="0" w:space="0" w:color="auto"/>
            <w:left w:val="none" w:sz="0" w:space="0" w:color="auto"/>
            <w:bottom w:val="none" w:sz="0" w:space="0" w:color="auto"/>
            <w:right w:val="none" w:sz="0" w:space="0" w:color="auto"/>
          </w:divBdr>
        </w:div>
        <w:div w:id="1316376841">
          <w:marLeft w:val="640"/>
          <w:marRight w:val="0"/>
          <w:marTop w:val="0"/>
          <w:marBottom w:val="0"/>
          <w:divBdr>
            <w:top w:val="none" w:sz="0" w:space="0" w:color="auto"/>
            <w:left w:val="none" w:sz="0" w:space="0" w:color="auto"/>
            <w:bottom w:val="none" w:sz="0" w:space="0" w:color="auto"/>
            <w:right w:val="none" w:sz="0" w:space="0" w:color="auto"/>
          </w:divBdr>
        </w:div>
        <w:div w:id="2035228682">
          <w:marLeft w:val="640"/>
          <w:marRight w:val="0"/>
          <w:marTop w:val="0"/>
          <w:marBottom w:val="0"/>
          <w:divBdr>
            <w:top w:val="none" w:sz="0" w:space="0" w:color="auto"/>
            <w:left w:val="none" w:sz="0" w:space="0" w:color="auto"/>
            <w:bottom w:val="none" w:sz="0" w:space="0" w:color="auto"/>
            <w:right w:val="none" w:sz="0" w:space="0" w:color="auto"/>
          </w:divBdr>
        </w:div>
        <w:div w:id="629434089">
          <w:marLeft w:val="640"/>
          <w:marRight w:val="0"/>
          <w:marTop w:val="0"/>
          <w:marBottom w:val="0"/>
          <w:divBdr>
            <w:top w:val="none" w:sz="0" w:space="0" w:color="auto"/>
            <w:left w:val="none" w:sz="0" w:space="0" w:color="auto"/>
            <w:bottom w:val="none" w:sz="0" w:space="0" w:color="auto"/>
            <w:right w:val="none" w:sz="0" w:space="0" w:color="auto"/>
          </w:divBdr>
        </w:div>
        <w:div w:id="607666316">
          <w:marLeft w:val="640"/>
          <w:marRight w:val="0"/>
          <w:marTop w:val="0"/>
          <w:marBottom w:val="0"/>
          <w:divBdr>
            <w:top w:val="none" w:sz="0" w:space="0" w:color="auto"/>
            <w:left w:val="none" w:sz="0" w:space="0" w:color="auto"/>
            <w:bottom w:val="none" w:sz="0" w:space="0" w:color="auto"/>
            <w:right w:val="none" w:sz="0" w:space="0" w:color="auto"/>
          </w:divBdr>
        </w:div>
        <w:div w:id="1358461140">
          <w:marLeft w:val="640"/>
          <w:marRight w:val="0"/>
          <w:marTop w:val="0"/>
          <w:marBottom w:val="0"/>
          <w:divBdr>
            <w:top w:val="none" w:sz="0" w:space="0" w:color="auto"/>
            <w:left w:val="none" w:sz="0" w:space="0" w:color="auto"/>
            <w:bottom w:val="none" w:sz="0" w:space="0" w:color="auto"/>
            <w:right w:val="none" w:sz="0" w:space="0" w:color="auto"/>
          </w:divBdr>
        </w:div>
        <w:div w:id="118841985">
          <w:marLeft w:val="640"/>
          <w:marRight w:val="0"/>
          <w:marTop w:val="0"/>
          <w:marBottom w:val="0"/>
          <w:divBdr>
            <w:top w:val="none" w:sz="0" w:space="0" w:color="auto"/>
            <w:left w:val="none" w:sz="0" w:space="0" w:color="auto"/>
            <w:bottom w:val="none" w:sz="0" w:space="0" w:color="auto"/>
            <w:right w:val="none" w:sz="0" w:space="0" w:color="auto"/>
          </w:divBdr>
        </w:div>
        <w:div w:id="559022403">
          <w:marLeft w:val="640"/>
          <w:marRight w:val="0"/>
          <w:marTop w:val="0"/>
          <w:marBottom w:val="0"/>
          <w:divBdr>
            <w:top w:val="none" w:sz="0" w:space="0" w:color="auto"/>
            <w:left w:val="none" w:sz="0" w:space="0" w:color="auto"/>
            <w:bottom w:val="none" w:sz="0" w:space="0" w:color="auto"/>
            <w:right w:val="none" w:sz="0" w:space="0" w:color="auto"/>
          </w:divBdr>
        </w:div>
        <w:div w:id="2129741315">
          <w:marLeft w:val="640"/>
          <w:marRight w:val="0"/>
          <w:marTop w:val="0"/>
          <w:marBottom w:val="0"/>
          <w:divBdr>
            <w:top w:val="none" w:sz="0" w:space="0" w:color="auto"/>
            <w:left w:val="none" w:sz="0" w:space="0" w:color="auto"/>
            <w:bottom w:val="none" w:sz="0" w:space="0" w:color="auto"/>
            <w:right w:val="none" w:sz="0" w:space="0" w:color="auto"/>
          </w:divBdr>
        </w:div>
        <w:div w:id="2133474601">
          <w:marLeft w:val="640"/>
          <w:marRight w:val="0"/>
          <w:marTop w:val="0"/>
          <w:marBottom w:val="0"/>
          <w:divBdr>
            <w:top w:val="none" w:sz="0" w:space="0" w:color="auto"/>
            <w:left w:val="none" w:sz="0" w:space="0" w:color="auto"/>
            <w:bottom w:val="none" w:sz="0" w:space="0" w:color="auto"/>
            <w:right w:val="none" w:sz="0" w:space="0" w:color="auto"/>
          </w:divBdr>
        </w:div>
        <w:div w:id="1992059062">
          <w:marLeft w:val="640"/>
          <w:marRight w:val="0"/>
          <w:marTop w:val="0"/>
          <w:marBottom w:val="0"/>
          <w:divBdr>
            <w:top w:val="none" w:sz="0" w:space="0" w:color="auto"/>
            <w:left w:val="none" w:sz="0" w:space="0" w:color="auto"/>
            <w:bottom w:val="none" w:sz="0" w:space="0" w:color="auto"/>
            <w:right w:val="none" w:sz="0" w:space="0" w:color="auto"/>
          </w:divBdr>
        </w:div>
        <w:div w:id="895707058">
          <w:marLeft w:val="640"/>
          <w:marRight w:val="0"/>
          <w:marTop w:val="0"/>
          <w:marBottom w:val="0"/>
          <w:divBdr>
            <w:top w:val="none" w:sz="0" w:space="0" w:color="auto"/>
            <w:left w:val="none" w:sz="0" w:space="0" w:color="auto"/>
            <w:bottom w:val="none" w:sz="0" w:space="0" w:color="auto"/>
            <w:right w:val="none" w:sz="0" w:space="0" w:color="auto"/>
          </w:divBdr>
        </w:div>
        <w:div w:id="1033847489">
          <w:marLeft w:val="640"/>
          <w:marRight w:val="0"/>
          <w:marTop w:val="0"/>
          <w:marBottom w:val="0"/>
          <w:divBdr>
            <w:top w:val="none" w:sz="0" w:space="0" w:color="auto"/>
            <w:left w:val="none" w:sz="0" w:space="0" w:color="auto"/>
            <w:bottom w:val="none" w:sz="0" w:space="0" w:color="auto"/>
            <w:right w:val="none" w:sz="0" w:space="0" w:color="auto"/>
          </w:divBdr>
        </w:div>
        <w:div w:id="310403237">
          <w:marLeft w:val="640"/>
          <w:marRight w:val="0"/>
          <w:marTop w:val="0"/>
          <w:marBottom w:val="0"/>
          <w:divBdr>
            <w:top w:val="none" w:sz="0" w:space="0" w:color="auto"/>
            <w:left w:val="none" w:sz="0" w:space="0" w:color="auto"/>
            <w:bottom w:val="none" w:sz="0" w:space="0" w:color="auto"/>
            <w:right w:val="none" w:sz="0" w:space="0" w:color="auto"/>
          </w:divBdr>
        </w:div>
        <w:div w:id="1247154152">
          <w:marLeft w:val="640"/>
          <w:marRight w:val="0"/>
          <w:marTop w:val="0"/>
          <w:marBottom w:val="0"/>
          <w:divBdr>
            <w:top w:val="none" w:sz="0" w:space="0" w:color="auto"/>
            <w:left w:val="none" w:sz="0" w:space="0" w:color="auto"/>
            <w:bottom w:val="none" w:sz="0" w:space="0" w:color="auto"/>
            <w:right w:val="none" w:sz="0" w:space="0" w:color="auto"/>
          </w:divBdr>
        </w:div>
        <w:div w:id="1305508470">
          <w:marLeft w:val="640"/>
          <w:marRight w:val="0"/>
          <w:marTop w:val="0"/>
          <w:marBottom w:val="0"/>
          <w:divBdr>
            <w:top w:val="none" w:sz="0" w:space="0" w:color="auto"/>
            <w:left w:val="none" w:sz="0" w:space="0" w:color="auto"/>
            <w:bottom w:val="none" w:sz="0" w:space="0" w:color="auto"/>
            <w:right w:val="none" w:sz="0" w:space="0" w:color="auto"/>
          </w:divBdr>
        </w:div>
        <w:div w:id="1074402295">
          <w:marLeft w:val="640"/>
          <w:marRight w:val="0"/>
          <w:marTop w:val="0"/>
          <w:marBottom w:val="0"/>
          <w:divBdr>
            <w:top w:val="none" w:sz="0" w:space="0" w:color="auto"/>
            <w:left w:val="none" w:sz="0" w:space="0" w:color="auto"/>
            <w:bottom w:val="none" w:sz="0" w:space="0" w:color="auto"/>
            <w:right w:val="none" w:sz="0" w:space="0" w:color="auto"/>
          </w:divBdr>
        </w:div>
        <w:div w:id="1927380655">
          <w:marLeft w:val="640"/>
          <w:marRight w:val="0"/>
          <w:marTop w:val="0"/>
          <w:marBottom w:val="0"/>
          <w:divBdr>
            <w:top w:val="none" w:sz="0" w:space="0" w:color="auto"/>
            <w:left w:val="none" w:sz="0" w:space="0" w:color="auto"/>
            <w:bottom w:val="none" w:sz="0" w:space="0" w:color="auto"/>
            <w:right w:val="none" w:sz="0" w:space="0" w:color="auto"/>
          </w:divBdr>
        </w:div>
        <w:div w:id="842162051">
          <w:marLeft w:val="640"/>
          <w:marRight w:val="0"/>
          <w:marTop w:val="0"/>
          <w:marBottom w:val="0"/>
          <w:divBdr>
            <w:top w:val="none" w:sz="0" w:space="0" w:color="auto"/>
            <w:left w:val="none" w:sz="0" w:space="0" w:color="auto"/>
            <w:bottom w:val="none" w:sz="0" w:space="0" w:color="auto"/>
            <w:right w:val="none" w:sz="0" w:space="0" w:color="auto"/>
          </w:divBdr>
        </w:div>
        <w:div w:id="1186289217">
          <w:marLeft w:val="640"/>
          <w:marRight w:val="0"/>
          <w:marTop w:val="0"/>
          <w:marBottom w:val="0"/>
          <w:divBdr>
            <w:top w:val="none" w:sz="0" w:space="0" w:color="auto"/>
            <w:left w:val="none" w:sz="0" w:space="0" w:color="auto"/>
            <w:bottom w:val="none" w:sz="0" w:space="0" w:color="auto"/>
            <w:right w:val="none" w:sz="0" w:space="0" w:color="auto"/>
          </w:divBdr>
        </w:div>
        <w:div w:id="294990995">
          <w:marLeft w:val="640"/>
          <w:marRight w:val="0"/>
          <w:marTop w:val="0"/>
          <w:marBottom w:val="0"/>
          <w:divBdr>
            <w:top w:val="none" w:sz="0" w:space="0" w:color="auto"/>
            <w:left w:val="none" w:sz="0" w:space="0" w:color="auto"/>
            <w:bottom w:val="none" w:sz="0" w:space="0" w:color="auto"/>
            <w:right w:val="none" w:sz="0" w:space="0" w:color="auto"/>
          </w:divBdr>
        </w:div>
        <w:div w:id="372269089">
          <w:marLeft w:val="640"/>
          <w:marRight w:val="0"/>
          <w:marTop w:val="0"/>
          <w:marBottom w:val="0"/>
          <w:divBdr>
            <w:top w:val="none" w:sz="0" w:space="0" w:color="auto"/>
            <w:left w:val="none" w:sz="0" w:space="0" w:color="auto"/>
            <w:bottom w:val="none" w:sz="0" w:space="0" w:color="auto"/>
            <w:right w:val="none" w:sz="0" w:space="0" w:color="auto"/>
          </w:divBdr>
        </w:div>
        <w:div w:id="2122214303">
          <w:marLeft w:val="640"/>
          <w:marRight w:val="0"/>
          <w:marTop w:val="0"/>
          <w:marBottom w:val="0"/>
          <w:divBdr>
            <w:top w:val="none" w:sz="0" w:space="0" w:color="auto"/>
            <w:left w:val="none" w:sz="0" w:space="0" w:color="auto"/>
            <w:bottom w:val="none" w:sz="0" w:space="0" w:color="auto"/>
            <w:right w:val="none" w:sz="0" w:space="0" w:color="auto"/>
          </w:divBdr>
        </w:div>
        <w:div w:id="1244492859">
          <w:marLeft w:val="640"/>
          <w:marRight w:val="0"/>
          <w:marTop w:val="0"/>
          <w:marBottom w:val="0"/>
          <w:divBdr>
            <w:top w:val="none" w:sz="0" w:space="0" w:color="auto"/>
            <w:left w:val="none" w:sz="0" w:space="0" w:color="auto"/>
            <w:bottom w:val="none" w:sz="0" w:space="0" w:color="auto"/>
            <w:right w:val="none" w:sz="0" w:space="0" w:color="auto"/>
          </w:divBdr>
        </w:div>
        <w:div w:id="671906704">
          <w:marLeft w:val="640"/>
          <w:marRight w:val="0"/>
          <w:marTop w:val="0"/>
          <w:marBottom w:val="0"/>
          <w:divBdr>
            <w:top w:val="none" w:sz="0" w:space="0" w:color="auto"/>
            <w:left w:val="none" w:sz="0" w:space="0" w:color="auto"/>
            <w:bottom w:val="none" w:sz="0" w:space="0" w:color="auto"/>
            <w:right w:val="none" w:sz="0" w:space="0" w:color="auto"/>
          </w:divBdr>
        </w:div>
        <w:div w:id="1979992875">
          <w:marLeft w:val="640"/>
          <w:marRight w:val="0"/>
          <w:marTop w:val="0"/>
          <w:marBottom w:val="0"/>
          <w:divBdr>
            <w:top w:val="none" w:sz="0" w:space="0" w:color="auto"/>
            <w:left w:val="none" w:sz="0" w:space="0" w:color="auto"/>
            <w:bottom w:val="none" w:sz="0" w:space="0" w:color="auto"/>
            <w:right w:val="none" w:sz="0" w:space="0" w:color="auto"/>
          </w:divBdr>
        </w:div>
        <w:div w:id="1454515589">
          <w:marLeft w:val="640"/>
          <w:marRight w:val="0"/>
          <w:marTop w:val="0"/>
          <w:marBottom w:val="0"/>
          <w:divBdr>
            <w:top w:val="none" w:sz="0" w:space="0" w:color="auto"/>
            <w:left w:val="none" w:sz="0" w:space="0" w:color="auto"/>
            <w:bottom w:val="none" w:sz="0" w:space="0" w:color="auto"/>
            <w:right w:val="none" w:sz="0" w:space="0" w:color="auto"/>
          </w:divBdr>
        </w:div>
        <w:div w:id="2003467839">
          <w:marLeft w:val="640"/>
          <w:marRight w:val="0"/>
          <w:marTop w:val="0"/>
          <w:marBottom w:val="0"/>
          <w:divBdr>
            <w:top w:val="none" w:sz="0" w:space="0" w:color="auto"/>
            <w:left w:val="none" w:sz="0" w:space="0" w:color="auto"/>
            <w:bottom w:val="none" w:sz="0" w:space="0" w:color="auto"/>
            <w:right w:val="none" w:sz="0" w:space="0" w:color="auto"/>
          </w:divBdr>
        </w:div>
        <w:div w:id="1747847718">
          <w:marLeft w:val="640"/>
          <w:marRight w:val="0"/>
          <w:marTop w:val="0"/>
          <w:marBottom w:val="0"/>
          <w:divBdr>
            <w:top w:val="none" w:sz="0" w:space="0" w:color="auto"/>
            <w:left w:val="none" w:sz="0" w:space="0" w:color="auto"/>
            <w:bottom w:val="none" w:sz="0" w:space="0" w:color="auto"/>
            <w:right w:val="none" w:sz="0" w:space="0" w:color="auto"/>
          </w:divBdr>
        </w:div>
        <w:div w:id="1736928585">
          <w:marLeft w:val="640"/>
          <w:marRight w:val="0"/>
          <w:marTop w:val="0"/>
          <w:marBottom w:val="0"/>
          <w:divBdr>
            <w:top w:val="none" w:sz="0" w:space="0" w:color="auto"/>
            <w:left w:val="none" w:sz="0" w:space="0" w:color="auto"/>
            <w:bottom w:val="none" w:sz="0" w:space="0" w:color="auto"/>
            <w:right w:val="none" w:sz="0" w:space="0" w:color="auto"/>
          </w:divBdr>
        </w:div>
        <w:div w:id="1074821154">
          <w:marLeft w:val="640"/>
          <w:marRight w:val="0"/>
          <w:marTop w:val="0"/>
          <w:marBottom w:val="0"/>
          <w:divBdr>
            <w:top w:val="none" w:sz="0" w:space="0" w:color="auto"/>
            <w:left w:val="none" w:sz="0" w:space="0" w:color="auto"/>
            <w:bottom w:val="none" w:sz="0" w:space="0" w:color="auto"/>
            <w:right w:val="none" w:sz="0" w:space="0" w:color="auto"/>
          </w:divBdr>
        </w:div>
        <w:div w:id="1552182068">
          <w:marLeft w:val="640"/>
          <w:marRight w:val="0"/>
          <w:marTop w:val="0"/>
          <w:marBottom w:val="0"/>
          <w:divBdr>
            <w:top w:val="none" w:sz="0" w:space="0" w:color="auto"/>
            <w:left w:val="none" w:sz="0" w:space="0" w:color="auto"/>
            <w:bottom w:val="none" w:sz="0" w:space="0" w:color="auto"/>
            <w:right w:val="none" w:sz="0" w:space="0" w:color="auto"/>
          </w:divBdr>
        </w:div>
        <w:div w:id="1403873290">
          <w:marLeft w:val="640"/>
          <w:marRight w:val="0"/>
          <w:marTop w:val="0"/>
          <w:marBottom w:val="0"/>
          <w:divBdr>
            <w:top w:val="none" w:sz="0" w:space="0" w:color="auto"/>
            <w:left w:val="none" w:sz="0" w:space="0" w:color="auto"/>
            <w:bottom w:val="none" w:sz="0" w:space="0" w:color="auto"/>
            <w:right w:val="none" w:sz="0" w:space="0" w:color="auto"/>
          </w:divBdr>
        </w:div>
        <w:div w:id="2114591511">
          <w:marLeft w:val="640"/>
          <w:marRight w:val="0"/>
          <w:marTop w:val="0"/>
          <w:marBottom w:val="0"/>
          <w:divBdr>
            <w:top w:val="none" w:sz="0" w:space="0" w:color="auto"/>
            <w:left w:val="none" w:sz="0" w:space="0" w:color="auto"/>
            <w:bottom w:val="none" w:sz="0" w:space="0" w:color="auto"/>
            <w:right w:val="none" w:sz="0" w:space="0" w:color="auto"/>
          </w:divBdr>
        </w:div>
        <w:div w:id="1205947392">
          <w:marLeft w:val="640"/>
          <w:marRight w:val="0"/>
          <w:marTop w:val="0"/>
          <w:marBottom w:val="0"/>
          <w:divBdr>
            <w:top w:val="none" w:sz="0" w:space="0" w:color="auto"/>
            <w:left w:val="none" w:sz="0" w:space="0" w:color="auto"/>
            <w:bottom w:val="none" w:sz="0" w:space="0" w:color="auto"/>
            <w:right w:val="none" w:sz="0" w:space="0" w:color="auto"/>
          </w:divBdr>
        </w:div>
        <w:div w:id="852231028">
          <w:marLeft w:val="640"/>
          <w:marRight w:val="0"/>
          <w:marTop w:val="0"/>
          <w:marBottom w:val="0"/>
          <w:divBdr>
            <w:top w:val="none" w:sz="0" w:space="0" w:color="auto"/>
            <w:left w:val="none" w:sz="0" w:space="0" w:color="auto"/>
            <w:bottom w:val="none" w:sz="0" w:space="0" w:color="auto"/>
            <w:right w:val="none" w:sz="0" w:space="0" w:color="auto"/>
          </w:divBdr>
        </w:div>
        <w:div w:id="1990015467">
          <w:marLeft w:val="640"/>
          <w:marRight w:val="0"/>
          <w:marTop w:val="0"/>
          <w:marBottom w:val="0"/>
          <w:divBdr>
            <w:top w:val="none" w:sz="0" w:space="0" w:color="auto"/>
            <w:left w:val="none" w:sz="0" w:space="0" w:color="auto"/>
            <w:bottom w:val="none" w:sz="0" w:space="0" w:color="auto"/>
            <w:right w:val="none" w:sz="0" w:space="0" w:color="auto"/>
          </w:divBdr>
        </w:div>
        <w:div w:id="122891886">
          <w:marLeft w:val="640"/>
          <w:marRight w:val="0"/>
          <w:marTop w:val="0"/>
          <w:marBottom w:val="0"/>
          <w:divBdr>
            <w:top w:val="none" w:sz="0" w:space="0" w:color="auto"/>
            <w:left w:val="none" w:sz="0" w:space="0" w:color="auto"/>
            <w:bottom w:val="none" w:sz="0" w:space="0" w:color="auto"/>
            <w:right w:val="none" w:sz="0" w:space="0" w:color="auto"/>
          </w:divBdr>
        </w:div>
        <w:div w:id="1403211417">
          <w:marLeft w:val="640"/>
          <w:marRight w:val="0"/>
          <w:marTop w:val="0"/>
          <w:marBottom w:val="0"/>
          <w:divBdr>
            <w:top w:val="none" w:sz="0" w:space="0" w:color="auto"/>
            <w:left w:val="none" w:sz="0" w:space="0" w:color="auto"/>
            <w:bottom w:val="none" w:sz="0" w:space="0" w:color="auto"/>
            <w:right w:val="none" w:sz="0" w:space="0" w:color="auto"/>
          </w:divBdr>
        </w:div>
        <w:div w:id="1693915374">
          <w:marLeft w:val="640"/>
          <w:marRight w:val="0"/>
          <w:marTop w:val="0"/>
          <w:marBottom w:val="0"/>
          <w:divBdr>
            <w:top w:val="none" w:sz="0" w:space="0" w:color="auto"/>
            <w:left w:val="none" w:sz="0" w:space="0" w:color="auto"/>
            <w:bottom w:val="none" w:sz="0" w:space="0" w:color="auto"/>
            <w:right w:val="none" w:sz="0" w:space="0" w:color="auto"/>
          </w:divBdr>
        </w:div>
        <w:div w:id="2143107496">
          <w:marLeft w:val="640"/>
          <w:marRight w:val="0"/>
          <w:marTop w:val="0"/>
          <w:marBottom w:val="0"/>
          <w:divBdr>
            <w:top w:val="none" w:sz="0" w:space="0" w:color="auto"/>
            <w:left w:val="none" w:sz="0" w:space="0" w:color="auto"/>
            <w:bottom w:val="none" w:sz="0" w:space="0" w:color="auto"/>
            <w:right w:val="none" w:sz="0" w:space="0" w:color="auto"/>
          </w:divBdr>
        </w:div>
        <w:div w:id="1907570971">
          <w:marLeft w:val="640"/>
          <w:marRight w:val="0"/>
          <w:marTop w:val="0"/>
          <w:marBottom w:val="0"/>
          <w:divBdr>
            <w:top w:val="none" w:sz="0" w:space="0" w:color="auto"/>
            <w:left w:val="none" w:sz="0" w:space="0" w:color="auto"/>
            <w:bottom w:val="none" w:sz="0" w:space="0" w:color="auto"/>
            <w:right w:val="none" w:sz="0" w:space="0" w:color="auto"/>
          </w:divBdr>
        </w:div>
        <w:div w:id="1459102939">
          <w:marLeft w:val="640"/>
          <w:marRight w:val="0"/>
          <w:marTop w:val="0"/>
          <w:marBottom w:val="0"/>
          <w:divBdr>
            <w:top w:val="none" w:sz="0" w:space="0" w:color="auto"/>
            <w:left w:val="none" w:sz="0" w:space="0" w:color="auto"/>
            <w:bottom w:val="none" w:sz="0" w:space="0" w:color="auto"/>
            <w:right w:val="none" w:sz="0" w:space="0" w:color="auto"/>
          </w:divBdr>
        </w:div>
        <w:div w:id="37440549">
          <w:marLeft w:val="640"/>
          <w:marRight w:val="0"/>
          <w:marTop w:val="0"/>
          <w:marBottom w:val="0"/>
          <w:divBdr>
            <w:top w:val="none" w:sz="0" w:space="0" w:color="auto"/>
            <w:left w:val="none" w:sz="0" w:space="0" w:color="auto"/>
            <w:bottom w:val="none" w:sz="0" w:space="0" w:color="auto"/>
            <w:right w:val="none" w:sz="0" w:space="0" w:color="auto"/>
          </w:divBdr>
        </w:div>
        <w:div w:id="890507518">
          <w:marLeft w:val="640"/>
          <w:marRight w:val="0"/>
          <w:marTop w:val="0"/>
          <w:marBottom w:val="0"/>
          <w:divBdr>
            <w:top w:val="none" w:sz="0" w:space="0" w:color="auto"/>
            <w:left w:val="none" w:sz="0" w:space="0" w:color="auto"/>
            <w:bottom w:val="none" w:sz="0" w:space="0" w:color="auto"/>
            <w:right w:val="none" w:sz="0" w:space="0" w:color="auto"/>
          </w:divBdr>
        </w:div>
        <w:div w:id="1976138925">
          <w:marLeft w:val="640"/>
          <w:marRight w:val="0"/>
          <w:marTop w:val="0"/>
          <w:marBottom w:val="0"/>
          <w:divBdr>
            <w:top w:val="none" w:sz="0" w:space="0" w:color="auto"/>
            <w:left w:val="none" w:sz="0" w:space="0" w:color="auto"/>
            <w:bottom w:val="none" w:sz="0" w:space="0" w:color="auto"/>
            <w:right w:val="none" w:sz="0" w:space="0" w:color="auto"/>
          </w:divBdr>
        </w:div>
        <w:div w:id="653996763">
          <w:marLeft w:val="640"/>
          <w:marRight w:val="0"/>
          <w:marTop w:val="0"/>
          <w:marBottom w:val="0"/>
          <w:divBdr>
            <w:top w:val="none" w:sz="0" w:space="0" w:color="auto"/>
            <w:left w:val="none" w:sz="0" w:space="0" w:color="auto"/>
            <w:bottom w:val="none" w:sz="0" w:space="0" w:color="auto"/>
            <w:right w:val="none" w:sz="0" w:space="0" w:color="auto"/>
          </w:divBdr>
        </w:div>
        <w:div w:id="455566172">
          <w:marLeft w:val="640"/>
          <w:marRight w:val="0"/>
          <w:marTop w:val="0"/>
          <w:marBottom w:val="0"/>
          <w:divBdr>
            <w:top w:val="none" w:sz="0" w:space="0" w:color="auto"/>
            <w:left w:val="none" w:sz="0" w:space="0" w:color="auto"/>
            <w:bottom w:val="none" w:sz="0" w:space="0" w:color="auto"/>
            <w:right w:val="none" w:sz="0" w:space="0" w:color="auto"/>
          </w:divBdr>
        </w:div>
        <w:div w:id="1479423922">
          <w:marLeft w:val="640"/>
          <w:marRight w:val="0"/>
          <w:marTop w:val="0"/>
          <w:marBottom w:val="0"/>
          <w:divBdr>
            <w:top w:val="none" w:sz="0" w:space="0" w:color="auto"/>
            <w:left w:val="none" w:sz="0" w:space="0" w:color="auto"/>
            <w:bottom w:val="none" w:sz="0" w:space="0" w:color="auto"/>
            <w:right w:val="none" w:sz="0" w:space="0" w:color="auto"/>
          </w:divBdr>
        </w:div>
      </w:divsChild>
    </w:div>
    <w:div w:id="889876102">
      <w:bodyDiv w:val="1"/>
      <w:marLeft w:val="0"/>
      <w:marRight w:val="0"/>
      <w:marTop w:val="0"/>
      <w:marBottom w:val="0"/>
      <w:divBdr>
        <w:top w:val="none" w:sz="0" w:space="0" w:color="auto"/>
        <w:left w:val="none" w:sz="0" w:space="0" w:color="auto"/>
        <w:bottom w:val="none" w:sz="0" w:space="0" w:color="auto"/>
        <w:right w:val="none" w:sz="0" w:space="0" w:color="auto"/>
      </w:divBdr>
      <w:divsChild>
        <w:div w:id="1275209035">
          <w:marLeft w:val="640"/>
          <w:marRight w:val="0"/>
          <w:marTop w:val="0"/>
          <w:marBottom w:val="0"/>
          <w:divBdr>
            <w:top w:val="none" w:sz="0" w:space="0" w:color="auto"/>
            <w:left w:val="none" w:sz="0" w:space="0" w:color="auto"/>
            <w:bottom w:val="none" w:sz="0" w:space="0" w:color="auto"/>
            <w:right w:val="none" w:sz="0" w:space="0" w:color="auto"/>
          </w:divBdr>
        </w:div>
        <w:div w:id="925573164">
          <w:marLeft w:val="640"/>
          <w:marRight w:val="0"/>
          <w:marTop w:val="0"/>
          <w:marBottom w:val="0"/>
          <w:divBdr>
            <w:top w:val="none" w:sz="0" w:space="0" w:color="auto"/>
            <w:left w:val="none" w:sz="0" w:space="0" w:color="auto"/>
            <w:bottom w:val="none" w:sz="0" w:space="0" w:color="auto"/>
            <w:right w:val="none" w:sz="0" w:space="0" w:color="auto"/>
          </w:divBdr>
        </w:div>
        <w:div w:id="1219240435">
          <w:marLeft w:val="640"/>
          <w:marRight w:val="0"/>
          <w:marTop w:val="0"/>
          <w:marBottom w:val="0"/>
          <w:divBdr>
            <w:top w:val="none" w:sz="0" w:space="0" w:color="auto"/>
            <w:left w:val="none" w:sz="0" w:space="0" w:color="auto"/>
            <w:bottom w:val="none" w:sz="0" w:space="0" w:color="auto"/>
            <w:right w:val="none" w:sz="0" w:space="0" w:color="auto"/>
          </w:divBdr>
        </w:div>
        <w:div w:id="170994049">
          <w:marLeft w:val="640"/>
          <w:marRight w:val="0"/>
          <w:marTop w:val="0"/>
          <w:marBottom w:val="0"/>
          <w:divBdr>
            <w:top w:val="none" w:sz="0" w:space="0" w:color="auto"/>
            <w:left w:val="none" w:sz="0" w:space="0" w:color="auto"/>
            <w:bottom w:val="none" w:sz="0" w:space="0" w:color="auto"/>
            <w:right w:val="none" w:sz="0" w:space="0" w:color="auto"/>
          </w:divBdr>
        </w:div>
        <w:div w:id="1186560127">
          <w:marLeft w:val="640"/>
          <w:marRight w:val="0"/>
          <w:marTop w:val="0"/>
          <w:marBottom w:val="0"/>
          <w:divBdr>
            <w:top w:val="none" w:sz="0" w:space="0" w:color="auto"/>
            <w:left w:val="none" w:sz="0" w:space="0" w:color="auto"/>
            <w:bottom w:val="none" w:sz="0" w:space="0" w:color="auto"/>
            <w:right w:val="none" w:sz="0" w:space="0" w:color="auto"/>
          </w:divBdr>
        </w:div>
        <w:div w:id="1532644348">
          <w:marLeft w:val="640"/>
          <w:marRight w:val="0"/>
          <w:marTop w:val="0"/>
          <w:marBottom w:val="0"/>
          <w:divBdr>
            <w:top w:val="none" w:sz="0" w:space="0" w:color="auto"/>
            <w:left w:val="none" w:sz="0" w:space="0" w:color="auto"/>
            <w:bottom w:val="none" w:sz="0" w:space="0" w:color="auto"/>
            <w:right w:val="none" w:sz="0" w:space="0" w:color="auto"/>
          </w:divBdr>
        </w:div>
        <w:div w:id="475341042">
          <w:marLeft w:val="640"/>
          <w:marRight w:val="0"/>
          <w:marTop w:val="0"/>
          <w:marBottom w:val="0"/>
          <w:divBdr>
            <w:top w:val="none" w:sz="0" w:space="0" w:color="auto"/>
            <w:left w:val="none" w:sz="0" w:space="0" w:color="auto"/>
            <w:bottom w:val="none" w:sz="0" w:space="0" w:color="auto"/>
            <w:right w:val="none" w:sz="0" w:space="0" w:color="auto"/>
          </w:divBdr>
        </w:div>
        <w:div w:id="82338500">
          <w:marLeft w:val="640"/>
          <w:marRight w:val="0"/>
          <w:marTop w:val="0"/>
          <w:marBottom w:val="0"/>
          <w:divBdr>
            <w:top w:val="none" w:sz="0" w:space="0" w:color="auto"/>
            <w:left w:val="none" w:sz="0" w:space="0" w:color="auto"/>
            <w:bottom w:val="none" w:sz="0" w:space="0" w:color="auto"/>
            <w:right w:val="none" w:sz="0" w:space="0" w:color="auto"/>
          </w:divBdr>
        </w:div>
        <w:div w:id="374933204">
          <w:marLeft w:val="640"/>
          <w:marRight w:val="0"/>
          <w:marTop w:val="0"/>
          <w:marBottom w:val="0"/>
          <w:divBdr>
            <w:top w:val="none" w:sz="0" w:space="0" w:color="auto"/>
            <w:left w:val="none" w:sz="0" w:space="0" w:color="auto"/>
            <w:bottom w:val="none" w:sz="0" w:space="0" w:color="auto"/>
            <w:right w:val="none" w:sz="0" w:space="0" w:color="auto"/>
          </w:divBdr>
        </w:div>
        <w:div w:id="2093577403">
          <w:marLeft w:val="640"/>
          <w:marRight w:val="0"/>
          <w:marTop w:val="0"/>
          <w:marBottom w:val="0"/>
          <w:divBdr>
            <w:top w:val="none" w:sz="0" w:space="0" w:color="auto"/>
            <w:left w:val="none" w:sz="0" w:space="0" w:color="auto"/>
            <w:bottom w:val="none" w:sz="0" w:space="0" w:color="auto"/>
            <w:right w:val="none" w:sz="0" w:space="0" w:color="auto"/>
          </w:divBdr>
        </w:div>
        <w:div w:id="1280799052">
          <w:marLeft w:val="640"/>
          <w:marRight w:val="0"/>
          <w:marTop w:val="0"/>
          <w:marBottom w:val="0"/>
          <w:divBdr>
            <w:top w:val="none" w:sz="0" w:space="0" w:color="auto"/>
            <w:left w:val="none" w:sz="0" w:space="0" w:color="auto"/>
            <w:bottom w:val="none" w:sz="0" w:space="0" w:color="auto"/>
            <w:right w:val="none" w:sz="0" w:space="0" w:color="auto"/>
          </w:divBdr>
        </w:div>
        <w:div w:id="759063872">
          <w:marLeft w:val="640"/>
          <w:marRight w:val="0"/>
          <w:marTop w:val="0"/>
          <w:marBottom w:val="0"/>
          <w:divBdr>
            <w:top w:val="none" w:sz="0" w:space="0" w:color="auto"/>
            <w:left w:val="none" w:sz="0" w:space="0" w:color="auto"/>
            <w:bottom w:val="none" w:sz="0" w:space="0" w:color="auto"/>
            <w:right w:val="none" w:sz="0" w:space="0" w:color="auto"/>
          </w:divBdr>
        </w:div>
        <w:div w:id="1741050341">
          <w:marLeft w:val="640"/>
          <w:marRight w:val="0"/>
          <w:marTop w:val="0"/>
          <w:marBottom w:val="0"/>
          <w:divBdr>
            <w:top w:val="none" w:sz="0" w:space="0" w:color="auto"/>
            <w:left w:val="none" w:sz="0" w:space="0" w:color="auto"/>
            <w:bottom w:val="none" w:sz="0" w:space="0" w:color="auto"/>
            <w:right w:val="none" w:sz="0" w:space="0" w:color="auto"/>
          </w:divBdr>
        </w:div>
        <w:div w:id="1521240545">
          <w:marLeft w:val="640"/>
          <w:marRight w:val="0"/>
          <w:marTop w:val="0"/>
          <w:marBottom w:val="0"/>
          <w:divBdr>
            <w:top w:val="none" w:sz="0" w:space="0" w:color="auto"/>
            <w:left w:val="none" w:sz="0" w:space="0" w:color="auto"/>
            <w:bottom w:val="none" w:sz="0" w:space="0" w:color="auto"/>
            <w:right w:val="none" w:sz="0" w:space="0" w:color="auto"/>
          </w:divBdr>
        </w:div>
        <w:div w:id="1684279732">
          <w:marLeft w:val="640"/>
          <w:marRight w:val="0"/>
          <w:marTop w:val="0"/>
          <w:marBottom w:val="0"/>
          <w:divBdr>
            <w:top w:val="none" w:sz="0" w:space="0" w:color="auto"/>
            <w:left w:val="none" w:sz="0" w:space="0" w:color="auto"/>
            <w:bottom w:val="none" w:sz="0" w:space="0" w:color="auto"/>
            <w:right w:val="none" w:sz="0" w:space="0" w:color="auto"/>
          </w:divBdr>
        </w:div>
        <w:div w:id="745760918">
          <w:marLeft w:val="640"/>
          <w:marRight w:val="0"/>
          <w:marTop w:val="0"/>
          <w:marBottom w:val="0"/>
          <w:divBdr>
            <w:top w:val="none" w:sz="0" w:space="0" w:color="auto"/>
            <w:left w:val="none" w:sz="0" w:space="0" w:color="auto"/>
            <w:bottom w:val="none" w:sz="0" w:space="0" w:color="auto"/>
            <w:right w:val="none" w:sz="0" w:space="0" w:color="auto"/>
          </w:divBdr>
        </w:div>
        <w:div w:id="1896118489">
          <w:marLeft w:val="640"/>
          <w:marRight w:val="0"/>
          <w:marTop w:val="0"/>
          <w:marBottom w:val="0"/>
          <w:divBdr>
            <w:top w:val="none" w:sz="0" w:space="0" w:color="auto"/>
            <w:left w:val="none" w:sz="0" w:space="0" w:color="auto"/>
            <w:bottom w:val="none" w:sz="0" w:space="0" w:color="auto"/>
            <w:right w:val="none" w:sz="0" w:space="0" w:color="auto"/>
          </w:divBdr>
        </w:div>
        <w:div w:id="1041319792">
          <w:marLeft w:val="640"/>
          <w:marRight w:val="0"/>
          <w:marTop w:val="0"/>
          <w:marBottom w:val="0"/>
          <w:divBdr>
            <w:top w:val="none" w:sz="0" w:space="0" w:color="auto"/>
            <w:left w:val="none" w:sz="0" w:space="0" w:color="auto"/>
            <w:bottom w:val="none" w:sz="0" w:space="0" w:color="auto"/>
            <w:right w:val="none" w:sz="0" w:space="0" w:color="auto"/>
          </w:divBdr>
        </w:div>
        <w:div w:id="741216470">
          <w:marLeft w:val="640"/>
          <w:marRight w:val="0"/>
          <w:marTop w:val="0"/>
          <w:marBottom w:val="0"/>
          <w:divBdr>
            <w:top w:val="none" w:sz="0" w:space="0" w:color="auto"/>
            <w:left w:val="none" w:sz="0" w:space="0" w:color="auto"/>
            <w:bottom w:val="none" w:sz="0" w:space="0" w:color="auto"/>
            <w:right w:val="none" w:sz="0" w:space="0" w:color="auto"/>
          </w:divBdr>
        </w:div>
        <w:div w:id="2136486214">
          <w:marLeft w:val="640"/>
          <w:marRight w:val="0"/>
          <w:marTop w:val="0"/>
          <w:marBottom w:val="0"/>
          <w:divBdr>
            <w:top w:val="none" w:sz="0" w:space="0" w:color="auto"/>
            <w:left w:val="none" w:sz="0" w:space="0" w:color="auto"/>
            <w:bottom w:val="none" w:sz="0" w:space="0" w:color="auto"/>
            <w:right w:val="none" w:sz="0" w:space="0" w:color="auto"/>
          </w:divBdr>
        </w:div>
        <w:div w:id="1790708027">
          <w:marLeft w:val="640"/>
          <w:marRight w:val="0"/>
          <w:marTop w:val="0"/>
          <w:marBottom w:val="0"/>
          <w:divBdr>
            <w:top w:val="none" w:sz="0" w:space="0" w:color="auto"/>
            <w:left w:val="none" w:sz="0" w:space="0" w:color="auto"/>
            <w:bottom w:val="none" w:sz="0" w:space="0" w:color="auto"/>
            <w:right w:val="none" w:sz="0" w:space="0" w:color="auto"/>
          </w:divBdr>
        </w:div>
        <w:div w:id="625232726">
          <w:marLeft w:val="640"/>
          <w:marRight w:val="0"/>
          <w:marTop w:val="0"/>
          <w:marBottom w:val="0"/>
          <w:divBdr>
            <w:top w:val="none" w:sz="0" w:space="0" w:color="auto"/>
            <w:left w:val="none" w:sz="0" w:space="0" w:color="auto"/>
            <w:bottom w:val="none" w:sz="0" w:space="0" w:color="auto"/>
            <w:right w:val="none" w:sz="0" w:space="0" w:color="auto"/>
          </w:divBdr>
        </w:div>
        <w:div w:id="1027605880">
          <w:marLeft w:val="640"/>
          <w:marRight w:val="0"/>
          <w:marTop w:val="0"/>
          <w:marBottom w:val="0"/>
          <w:divBdr>
            <w:top w:val="none" w:sz="0" w:space="0" w:color="auto"/>
            <w:left w:val="none" w:sz="0" w:space="0" w:color="auto"/>
            <w:bottom w:val="none" w:sz="0" w:space="0" w:color="auto"/>
            <w:right w:val="none" w:sz="0" w:space="0" w:color="auto"/>
          </w:divBdr>
        </w:div>
        <w:div w:id="1385981178">
          <w:marLeft w:val="640"/>
          <w:marRight w:val="0"/>
          <w:marTop w:val="0"/>
          <w:marBottom w:val="0"/>
          <w:divBdr>
            <w:top w:val="none" w:sz="0" w:space="0" w:color="auto"/>
            <w:left w:val="none" w:sz="0" w:space="0" w:color="auto"/>
            <w:bottom w:val="none" w:sz="0" w:space="0" w:color="auto"/>
            <w:right w:val="none" w:sz="0" w:space="0" w:color="auto"/>
          </w:divBdr>
        </w:div>
        <w:div w:id="1832258972">
          <w:marLeft w:val="640"/>
          <w:marRight w:val="0"/>
          <w:marTop w:val="0"/>
          <w:marBottom w:val="0"/>
          <w:divBdr>
            <w:top w:val="none" w:sz="0" w:space="0" w:color="auto"/>
            <w:left w:val="none" w:sz="0" w:space="0" w:color="auto"/>
            <w:bottom w:val="none" w:sz="0" w:space="0" w:color="auto"/>
            <w:right w:val="none" w:sz="0" w:space="0" w:color="auto"/>
          </w:divBdr>
        </w:div>
        <w:div w:id="724253354">
          <w:marLeft w:val="640"/>
          <w:marRight w:val="0"/>
          <w:marTop w:val="0"/>
          <w:marBottom w:val="0"/>
          <w:divBdr>
            <w:top w:val="none" w:sz="0" w:space="0" w:color="auto"/>
            <w:left w:val="none" w:sz="0" w:space="0" w:color="auto"/>
            <w:bottom w:val="none" w:sz="0" w:space="0" w:color="auto"/>
            <w:right w:val="none" w:sz="0" w:space="0" w:color="auto"/>
          </w:divBdr>
        </w:div>
        <w:div w:id="472791305">
          <w:marLeft w:val="640"/>
          <w:marRight w:val="0"/>
          <w:marTop w:val="0"/>
          <w:marBottom w:val="0"/>
          <w:divBdr>
            <w:top w:val="none" w:sz="0" w:space="0" w:color="auto"/>
            <w:left w:val="none" w:sz="0" w:space="0" w:color="auto"/>
            <w:bottom w:val="none" w:sz="0" w:space="0" w:color="auto"/>
            <w:right w:val="none" w:sz="0" w:space="0" w:color="auto"/>
          </w:divBdr>
        </w:div>
        <w:div w:id="821235881">
          <w:marLeft w:val="640"/>
          <w:marRight w:val="0"/>
          <w:marTop w:val="0"/>
          <w:marBottom w:val="0"/>
          <w:divBdr>
            <w:top w:val="none" w:sz="0" w:space="0" w:color="auto"/>
            <w:left w:val="none" w:sz="0" w:space="0" w:color="auto"/>
            <w:bottom w:val="none" w:sz="0" w:space="0" w:color="auto"/>
            <w:right w:val="none" w:sz="0" w:space="0" w:color="auto"/>
          </w:divBdr>
        </w:div>
        <w:div w:id="1056855236">
          <w:marLeft w:val="640"/>
          <w:marRight w:val="0"/>
          <w:marTop w:val="0"/>
          <w:marBottom w:val="0"/>
          <w:divBdr>
            <w:top w:val="none" w:sz="0" w:space="0" w:color="auto"/>
            <w:left w:val="none" w:sz="0" w:space="0" w:color="auto"/>
            <w:bottom w:val="none" w:sz="0" w:space="0" w:color="auto"/>
            <w:right w:val="none" w:sz="0" w:space="0" w:color="auto"/>
          </w:divBdr>
        </w:div>
        <w:div w:id="375468911">
          <w:marLeft w:val="640"/>
          <w:marRight w:val="0"/>
          <w:marTop w:val="0"/>
          <w:marBottom w:val="0"/>
          <w:divBdr>
            <w:top w:val="none" w:sz="0" w:space="0" w:color="auto"/>
            <w:left w:val="none" w:sz="0" w:space="0" w:color="auto"/>
            <w:bottom w:val="none" w:sz="0" w:space="0" w:color="auto"/>
            <w:right w:val="none" w:sz="0" w:space="0" w:color="auto"/>
          </w:divBdr>
        </w:div>
        <w:div w:id="1207908052">
          <w:marLeft w:val="640"/>
          <w:marRight w:val="0"/>
          <w:marTop w:val="0"/>
          <w:marBottom w:val="0"/>
          <w:divBdr>
            <w:top w:val="none" w:sz="0" w:space="0" w:color="auto"/>
            <w:left w:val="none" w:sz="0" w:space="0" w:color="auto"/>
            <w:bottom w:val="none" w:sz="0" w:space="0" w:color="auto"/>
            <w:right w:val="none" w:sz="0" w:space="0" w:color="auto"/>
          </w:divBdr>
        </w:div>
        <w:div w:id="89276769">
          <w:marLeft w:val="640"/>
          <w:marRight w:val="0"/>
          <w:marTop w:val="0"/>
          <w:marBottom w:val="0"/>
          <w:divBdr>
            <w:top w:val="none" w:sz="0" w:space="0" w:color="auto"/>
            <w:left w:val="none" w:sz="0" w:space="0" w:color="auto"/>
            <w:bottom w:val="none" w:sz="0" w:space="0" w:color="auto"/>
            <w:right w:val="none" w:sz="0" w:space="0" w:color="auto"/>
          </w:divBdr>
        </w:div>
        <w:div w:id="1365867201">
          <w:marLeft w:val="640"/>
          <w:marRight w:val="0"/>
          <w:marTop w:val="0"/>
          <w:marBottom w:val="0"/>
          <w:divBdr>
            <w:top w:val="none" w:sz="0" w:space="0" w:color="auto"/>
            <w:left w:val="none" w:sz="0" w:space="0" w:color="auto"/>
            <w:bottom w:val="none" w:sz="0" w:space="0" w:color="auto"/>
            <w:right w:val="none" w:sz="0" w:space="0" w:color="auto"/>
          </w:divBdr>
        </w:div>
        <w:div w:id="1641033384">
          <w:marLeft w:val="640"/>
          <w:marRight w:val="0"/>
          <w:marTop w:val="0"/>
          <w:marBottom w:val="0"/>
          <w:divBdr>
            <w:top w:val="none" w:sz="0" w:space="0" w:color="auto"/>
            <w:left w:val="none" w:sz="0" w:space="0" w:color="auto"/>
            <w:bottom w:val="none" w:sz="0" w:space="0" w:color="auto"/>
            <w:right w:val="none" w:sz="0" w:space="0" w:color="auto"/>
          </w:divBdr>
        </w:div>
        <w:div w:id="175658966">
          <w:marLeft w:val="640"/>
          <w:marRight w:val="0"/>
          <w:marTop w:val="0"/>
          <w:marBottom w:val="0"/>
          <w:divBdr>
            <w:top w:val="none" w:sz="0" w:space="0" w:color="auto"/>
            <w:left w:val="none" w:sz="0" w:space="0" w:color="auto"/>
            <w:bottom w:val="none" w:sz="0" w:space="0" w:color="auto"/>
            <w:right w:val="none" w:sz="0" w:space="0" w:color="auto"/>
          </w:divBdr>
        </w:div>
        <w:div w:id="1335305759">
          <w:marLeft w:val="640"/>
          <w:marRight w:val="0"/>
          <w:marTop w:val="0"/>
          <w:marBottom w:val="0"/>
          <w:divBdr>
            <w:top w:val="none" w:sz="0" w:space="0" w:color="auto"/>
            <w:left w:val="none" w:sz="0" w:space="0" w:color="auto"/>
            <w:bottom w:val="none" w:sz="0" w:space="0" w:color="auto"/>
            <w:right w:val="none" w:sz="0" w:space="0" w:color="auto"/>
          </w:divBdr>
        </w:div>
        <w:div w:id="186723123">
          <w:marLeft w:val="640"/>
          <w:marRight w:val="0"/>
          <w:marTop w:val="0"/>
          <w:marBottom w:val="0"/>
          <w:divBdr>
            <w:top w:val="none" w:sz="0" w:space="0" w:color="auto"/>
            <w:left w:val="none" w:sz="0" w:space="0" w:color="auto"/>
            <w:bottom w:val="none" w:sz="0" w:space="0" w:color="auto"/>
            <w:right w:val="none" w:sz="0" w:space="0" w:color="auto"/>
          </w:divBdr>
        </w:div>
        <w:div w:id="1279216471">
          <w:marLeft w:val="640"/>
          <w:marRight w:val="0"/>
          <w:marTop w:val="0"/>
          <w:marBottom w:val="0"/>
          <w:divBdr>
            <w:top w:val="none" w:sz="0" w:space="0" w:color="auto"/>
            <w:left w:val="none" w:sz="0" w:space="0" w:color="auto"/>
            <w:bottom w:val="none" w:sz="0" w:space="0" w:color="auto"/>
            <w:right w:val="none" w:sz="0" w:space="0" w:color="auto"/>
          </w:divBdr>
        </w:div>
        <w:div w:id="1987932335">
          <w:marLeft w:val="640"/>
          <w:marRight w:val="0"/>
          <w:marTop w:val="0"/>
          <w:marBottom w:val="0"/>
          <w:divBdr>
            <w:top w:val="none" w:sz="0" w:space="0" w:color="auto"/>
            <w:left w:val="none" w:sz="0" w:space="0" w:color="auto"/>
            <w:bottom w:val="none" w:sz="0" w:space="0" w:color="auto"/>
            <w:right w:val="none" w:sz="0" w:space="0" w:color="auto"/>
          </w:divBdr>
        </w:div>
        <w:div w:id="80832528">
          <w:marLeft w:val="640"/>
          <w:marRight w:val="0"/>
          <w:marTop w:val="0"/>
          <w:marBottom w:val="0"/>
          <w:divBdr>
            <w:top w:val="none" w:sz="0" w:space="0" w:color="auto"/>
            <w:left w:val="none" w:sz="0" w:space="0" w:color="auto"/>
            <w:bottom w:val="none" w:sz="0" w:space="0" w:color="auto"/>
            <w:right w:val="none" w:sz="0" w:space="0" w:color="auto"/>
          </w:divBdr>
        </w:div>
        <w:div w:id="1525244342">
          <w:marLeft w:val="640"/>
          <w:marRight w:val="0"/>
          <w:marTop w:val="0"/>
          <w:marBottom w:val="0"/>
          <w:divBdr>
            <w:top w:val="none" w:sz="0" w:space="0" w:color="auto"/>
            <w:left w:val="none" w:sz="0" w:space="0" w:color="auto"/>
            <w:bottom w:val="none" w:sz="0" w:space="0" w:color="auto"/>
            <w:right w:val="none" w:sz="0" w:space="0" w:color="auto"/>
          </w:divBdr>
        </w:div>
        <w:div w:id="827328870">
          <w:marLeft w:val="640"/>
          <w:marRight w:val="0"/>
          <w:marTop w:val="0"/>
          <w:marBottom w:val="0"/>
          <w:divBdr>
            <w:top w:val="none" w:sz="0" w:space="0" w:color="auto"/>
            <w:left w:val="none" w:sz="0" w:space="0" w:color="auto"/>
            <w:bottom w:val="none" w:sz="0" w:space="0" w:color="auto"/>
            <w:right w:val="none" w:sz="0" w:space="0" w:color="auto"/>
          </w:divBdr>
        </w:div>
        <w:div w:id="369378256">
          <w:marLeft w:val="640"/>
          <w:marRight w:val="0"/>
          <w:marTop w:val="0"/>
          <w:marBottom w:val="0"/>
          <w:divBdr>
            <w:top w:val="none" w:sz="0" w:space="0" w:color="auto"/>
            <w:left w:val="none" w:sz="0" w:space="0" w:color="auto"/>
            <w:bottom w:val="none" w:sz="0" w:space="0" w:color="auto"/>
            <w:right w:val="none" w:sz="0" w:space="0" w:color="auto"/>
          </w:divBdr>
        </w:div>
        <w:div w:id="592206577">
          <w:marLeft w:val="640"/>
          <w:marRight w:val="0"/>
          <w:marTop w:val="0"/>
          <w:marBottom w:val="0"/>
          <w:divBdr>
            <w:top w:val="none" w:sz="0" w:space="0" w:color="auto"/>
            <w:left w:val="none" w:sz="0" w:space="0" w:color="auto"/>
            <w:bottom w:val="none" w:sz="0" w:space="0" w:color="auto"/>
            <w:right w:val="none" w:sz="0" w:space="0" w:color="auto"/>
          </w:divBdr>
        </w:div>
        <w:div w:id="1619412501">
          <w:marLeft w:val="640"/>
          <w:marRight w:val="0"/>
          <w:marTop w:val="0"/>
          <w:marBottom w:val="0"/>
          <w:divBdr>
            <w:top w:val="none" w:sz="0" w:space="0" w:color="auto"/>
            <w:left w:val="none" w:sz="0" w:space="0" w:color="auto"/>
            <w:bottom w:val="none" w:sz="0" w:space="0" w:color="auto"/>
            <w:right w:val="none" w:sz="0" w:space="0" w:color="auto"/>
          </w:divBdr>
        </w:div>
        <w:div w:id="854227323">
          <w:marLeft w:val="640"/>
          <w:marRight w:val="0"/>
          <w:marTop w:val="0"/>
          <w:marBottom w:val="0"/>
          <w:divBdr>
            <w:top w:val="none" w:sz="0" w:space="0" w:color="auto"/>
            <w:left w:val="none" w:sz="0" w:space="0" w:color="auto"/>
            <w:bottom w:val="none" w:sz="0" w:space="0" w:color="auto"/>
            <w:right w:val="none" w:sz="0" w:space="0" w:color="auto"/>
          </w:divBdr>
        </w:div>
        <w:div w:id="406850667">
          <w:marLeft w:val="640"/>
          <w:marRight w:val="0"/>
          <w:marTop w:val="0"/>
          <w:marBottom w:val="0"/>
          <w:divBdr>
            <w:top w:val="none" w:sz="0" w:space="0" w:color="auto"/>
            <w:left w:val="none" w:sz="0" w:space="0" w:color="auto"/>
            <w:bottom w:val="none" w:sz="0" w:space="0" w:color="auto"/>
            <w:right w:val="none" w:sz="0" w:space="0" w:color="auto"/>
          </w:divBdr>
        </w:div>
        <w:div w:id="1664433973">
          <w:marLeft w:val="640"/>
          <w:marRight w:val="0"/>
          <w:marTop w:val="0"/>
          <w:marBottom w:val="0"/>
          <w:divBdr>
            <w:top w:val="none" w:sz="0" w:space="0" w:color="auto"/>
            <w:left w:val="none" w:sz="0" w:space="0" w:color="auto"/>
            <w:bottom w:val="none" w:sz="0" w:space="0" w:color="auto"/>
            <w:right w:val="none" w:sz="0" w:space="0" w:color="auto"/>
          </w:divBdr>
        </w:div>
        <w:div w:id="1760785432">
          <w:marLeft w:val="640"/>
          <w:marRight w:val="0"/>
          <w:marTop w:val="0"/>
          <w:marBottom w:val="0"/>
          <w:divBdr>
            <w:top w:val="none" w:sz="0" w:space="0" w:color="auto"/>
            <w:left w:val="none" w:sz="0" w:space="0" w:color="auto"/>
            <w:bottom w:val="none" w:sz="0" w:space="0" w:color="auto"/>
            <w:right w:val="none" w:sz="0" w:space="0" w:color="auto"/>
          </w:divBdr>
        </w:div>
        <w:div w:id="1432699618">
          <w:marLeft w:val="640"/>
          <w:marRight w:val="0"/>
          <w:marTop w:val="0"/>
          <w:marBottom w:val="0"/>
          <w:divBdr>
            <w:top w:val="none" w:sz="0" w:space="0" w:color="auto"/>
            <w:left w:val="none" w:sz="0" w:space="0" w:color="auto"/>
            <w:bottom w:val="none" w:sz="0" w:space="0" w:color="auto"/>
            <w:right w:val="none" w:sz="0" w:space="0" w:color="auto"/>
          </w:divBdr>
        </w:div>
        <w:div w:id="1943219644">
          <w:marLeft w:val="640"/>
          <w:marRight w:val="0"/>
          <w:marTop w:val="0"/>
          <w:marBottom w:val="0"/>
          <w:divBdr>
            <w:top w:val="none" w:sz="0" w:space="0" w:color="auto"/>
            <w:left w:val="none" w:sz="0" w:space="0" w:color="auto"/>
            <w:bottom w:val="none" w:sz="0" w:space="0" w:color="auto"/>
            <w:right w:val="none" w:sz="0" w:space="0" w:color="auto"/>
          </w:divBdr>
        </w:div>
        <w:div w:id="440151039">
          <w:marLeft w:val="640"/>
          <w:marRight w:val="0"/>
          <w:marTop w:val="0"/>
          <w:marBottom w:val="0"/>
          <w:divBdr>
            <w:top w:val="none" w:sz="0" w:space="0" w:color="auto"/>
            <w:left w:val="none" w:sz="0" w:space="0" w:color="auto"/>
            <w:bottom w:val="none" w:sz="0" w:space="0" w:color="auto"/>
            <w:right w:val="none" w:sz="0" w:space="0" w:color="auto"/>
          </w:divBdr>
        </w:div>
        <w:div w:id="1925408772">
          <w:marLeft w:val="640"/>
          <w:marRight w:val="0"/>
          <w:marTop w:val="0"/>
          <w:marBottom w:val="0"/>
          <w:divBdr>
            <w:top w:val="none" w:sz="0" w:space="0" w:color="auto"/>
            <w:left w:val="none" w:sz="0" w:space="0" w:color="auto"/>
            <w:bottom w:val="none" w:sz="0" w:space="0" w:color="auto"/>
            <w:right w:val="none" w:sz="0" w:space="0" w:color="auto"/>
          </w:divBdr>
        </w:div>
        <w:div w:id="400905609">
          <w:marLeft w:val="640"/>
          <w:marRight w:val="0"/>
          <w:marTop w:val="0"/>
          <w:marBottom w:val="0"/>
          <w:divBdr>
            <w:top w:val="none" w:sz="0" w:space="0" w:color="auto"/>
            <w:left w:val="none" w:sz="0" w:space="0" w:color="auto"/>
            <w:bottom w:val="none" w:sz="0" w:space="0" w:color="auto"/>
            <w:right w:val="none" w:sz="0" w:space="0" w:color="auto"/>
          </w:divBdr>
        </w:div>
        <w:div w:id="251160422">
          <w:marLeft w:val="640"/>
          <w:marRight w:val="0"/>
          <w:marTop w:val="0"/>
          <w:marBottom w:val="0"/>
          <w:divBdr>
            <w:top w:val="none" w:sz="0" w:space="0" w:color="auto"/>
            <w:left w:val="none" w:sz="0" w:space="0" w:color="auto"/>
            <w:bottom w:val="none" w:sz="0" w:space="0" w:color="auto"/>
            <w:right w:val="none" w:sz="0" w:space="0" w:color="auto"/>
          </w:divBdr>
        </w:div>
        <w:div w:id="1211916656">
          <w:marLeft w:val="640"/>
          <w:marRight w:val="0"/>
          <w:marTop w:val="0"/>
          <w:marBottom w:val="0"/>
          <w:divBdr>
            <w:top w:val="none" w:sz="0" w:space="0" w:color="auto"/>
            <w:left w:val="none" w:sz="0" w:space="0" w:color="auto"/>
            <w:bottom w:val="none" w:sz="0" w:space="0" w:color="auto"/>
            <w:right w:val="none" w:sz="0" w:space="0" w:color="auto"/>
          </w:divBdr>
        </w:div>
        <w:div w:id="981958414">
          <w:marLeft w:val="640"/>
          <w:marRight w:val="0"/>
          <w:marTop w:val="0"/>
          <w:marBottom w:val="0"/>
          <w:divBdr>
            <w:top w:val="none" w:sz="0" w:space="0" w:color="auto"/>
            <w:left w:val="none" w:sz="0" w:space="0" w:color="auto"/>
            <w:bottom w:val="none" w:sz="0" w:space="0" w:color="auto"/>
            <w:right w:val="none" w:sz="0" w:space="0" w:color="auto"/>
          </w:divBdr>
        </w:div>
        <w:div w:id="1982272031">
          <w:marLeft w:val="640"/>
          <w:marRight w:val="0"/>
          <w:marTop w:val="0"/>
          <w:marBottom w:val="0"/>
          <w:divBdr>
            <w:top w:val="none" w:sz="0" w:space="0" w:color="auto"/>
            <w:left w:val="none" w:sz="0" w:space="0" w:color="auto"/>
            <w:bottom w:val="none" w:sz="0" w:space="0" w:color="auto"/>
            <w:right w:val="none" w:sz="0" w:space="0" w:color="auto"/>
          </w:divBdr>
        </w:div>
        <w:div w:id="790053866">
          <w:marLeft w:val="640"/>
          <w:marRight w:val="0"/>
          <w:marTop w:val="0"/>
          <w:marBottom w:val="0"/>
          <w:divBdr>
            <w:top w:val="none" w:sz="0" w:space="0" w:color="auto"/>
            <w:left w:val="none" w:sz="0" w:space="0" w:color="auto"/>
            <w:bottom w:val="none" w:sz="0" w:space="0" w:color="auto"/>
            <w:right w:val="none" w:sz="0" w:space="0" w:color="auto"/>
          </w:divBdr>
        </w:div>
        <w:div w:id="358051977">
          <w:marLeft w:val="640"/>
          <w:marRight w:val="0"/>
          <w:marTop w:val="0"/>
          <w:marBottom w:val="0"/>
          <w:divBdr>
            <w:top w:val="none" w:sz="0" w:space="0" w:color="auto"/>
            <w:left w:val="none" w:sz="0" w:space="0" w:color="auto"/>
            <w:bottom w:val="none" w:sz="0" w:space="0" w:color="auto"/>
            <w:right w:val="none" w:sz="0" w:space="0" w:color="auto"/>
          </w:divBdr>
        </w:div>
        <w:div w:id="1888566115">
          <w:marLeft w:val="640"/>
          <w:marRight w:val="0"/>
          <w:marTop w:val="0"/>
          <w:marBottom w:val="0"/>
          <w:divBdr>
            <w:top w:val="none" w:sz="0" w:space="0" w:color="auto"/>
            <w:left w:val="none" w:sz="0" w:space="0" w:color="auto"/>
            <w:bottom w:val="none" w:sz="0" w:space="0" w:color="auto"/>
            <w:right w:val="none" w:sz="0" w:space="0" w:color="auto"/>
          </w:divBdr>
        </w:div>
        <w:div w:id="1768231046">
          <w:marLeft w:val="640"/>
          <w:marRight w:val="0"/>
          <w:marTop w:val="0"/>
          <w:marBottom w:val="0"/>
          <w:divBdr>
            <w:top w:val="none" w:sz="0" w:space="0" w:color="auto"/>
            <w:left w:val="none" w:sz="0" w:space="0" w:color="auto"/>
            <w:bottom w:val="none" w:sz="0" w:space="0" w:color="auto"/>
            <w:right w:val="none" w:sz="0" w:space="0" w:color="auto"/>
          </w:divBdr>
        </w:div>
        <w:div w:id="2103255314">
          <w:marLeft w:val="640"/>
          <w:marRight w:val="0"/>
          <w:marTop w:val="0"/>
          <w:marBottom w:val="0"/>
          <w:divBdr>
            <w:top w:val="none" w:sz="0" w:space="0" w:color="auto"/>
            <w:left w:val="none" w:sz="0" w:space="0" w:color="auto"/>
            <w:bottom w:val="none" w:sz="0" w:space="0" w:color="auto"/>
            <w:right w:val="none" w:sz="0" w:space="0" w:color="auto"/>
          </w:divBdr>
        </w:div>
        <w:div w:id="1110392924">
          <w:marLeft w:val="640"/>
          <w:marRight w:val="0"/>
          <w:marTop w:val="0"/>
          <w:marBottom w:val="0"/>
          <w:divBdr>
            <w:top w:val="none" w:sz="0" w:space="0" w:color="auto"/>
            <w:left w:val="none" w:sz="0" w:space="0" w:color="auto"/>
            <w:bottom w:val="none" w:sz="0" w:space="0" w:color="auto"/>
            <w:right w:val="none" w:sz="0" w:space="0" w:color="auto"/>
          </w:divBdr>
        </w:div>
        <w:div w:id="293096072">
          <w:marLeft w:val="640"/>
          <w:marRight w:val="0"/>
          <w:marTop w:val="0"/>
          <w:marBottom w:val="0"/>
          <w:divBdr>
            <w:top w:val="none" w:sz="0" w:space="0" w:color="auto"/>
            <w:left w:val="none" w:sz="0" w:space="0" w:color="auto"/>
            <w:bottom w:val="none" w:sz="0" w:space="0" w:color="auto"/>
            <w:right w:val="none" w:sz="0" w:space="0" w:color="auto"/>
          </w:divBdr>
        </w:div>
        <w:div w:id="1597709501">
          <w:marLeft w:val="640"/>
          <w:marRight w:val="0"/>
          <w:marTop w:val="0"/>
          <w:marBottom w:val="0"/>
          <w:divBdr>
            <w:top w:val="none" w:sz="0" w:space="0" w:color="auto"/>
            <w:left w:val="none" w:sz="0" w:space="0" w:color="auto"/>
            <w:bottom w:val="none" w:sz="0" w:space="0" w:color="auto"/>
            <w:right w:val="none" w:sz="0" w:space="0" w:color="auto"/>
          </w:divBdr>
        </w:div>
        <w:div w:id="173736628">
          <w:marLeft w:val="640"/>
          <w:marRight w:val="0"/>
          <w:marTop w:val="0"/>
          <w:marBottom w:val="0"/>
          <w:divBdr>
            <w:top w:val="none" w:sz="0" w:space="0" w:color="auto"/>
            <w:left w:val="none" w:sz="0" w:space="0" w:color="auto"/>
            <w:bottom w:val="none" w:sz="0" w:space="0" w:color="auto"/>
            <w:right w:val="none" w:sz="0" w:space="0" w:color="auto"/>
          </w:divBdr>
        </w:div>
        <w:div w:id="797407974">
          <w:marLeft w:val="640"/>
          <w:marRight w:val="0"/>
          <w:marTop w:val="0"/>
          <w:marBottom w:val="0"/>
          <w:divBdr>
            <w:top w:val="none" w:sz="0" w:space="0" w:color="auto"/>
            <w:left w:val="none" w:sz="0" w:space="0" w:color="auto"/>
            <w:bottom w:val="none" w:sz="0" w:space="0" w:color="auto"/>
            <w:right w:val="none" w:sz="0" w:space="0" w:color="auto"/>
          </w:divBdr>
        </w:div>
        <w:div w:id="1905798865">
          <w:marLeft w:val="640"/>
          <w:marRight w:val="0"/>
          <w:marTop w:val="0"/>
          <w:marBottom w:val="0"/>
          <w:divBdr>
            <w:top w:val="none" w:sz="0" w:space="0" w:color="auto"/>
            <w:left w:val="none" w:sz="0" w:space="0" w:color="auto"/>
            <w:bottom w:val="none" w:sz="0" w:space="0" w:color="auto"/>
            <w:right w:val="none" w:sz="0" w:space="0" w:color="auto"/>
          </w:divBdr>
        </w:div>
        <w:div w:id="711854680">
          <w:marLeft w:val="640"/>
          <w:marRight w:val="0"/>
          <w:marTop w:val="0"/>
          <w:marBottom w:val="0"/>
          <w:divBdr>
            <w:top w:val="none" w:sz="0" w:space="0" w:color="auto"/>
            <w:left w:val="none" w:sz="0" w:space="0" w:color="auto"/>
            <w:bottom w:val="none" w:sz="0" w:space="0" w:color="auto"/>
            <w:right w:val="none" w:sz="0" w:space="0" w:color="auto"/>
          </w:divBdr>
        </w:div>
        <w:div w:id="1310552378">
          <w:marLeft w:val="640"/>
          <w:marRight w:val="0"/>
          <w:marTop w:val="0"/>
          <w:marBottom w:val="0"/>
          <w:divBdr>
            <w:top w:val="none" w:sz="0" w:space="0" w:color="auto"/>
            <w:left w:val="none" w:sz="0" w:space="0" w:color="auto"/>
            <w:bottom w:val="none" w:sz="0" w:space="0" w:color="auto"/>
            <w:right w:val="none" w:sz="0" w:space="0" w:color="auto"/>
          </w:divBdr>
        </w:div>
        <w:div w:id="1916238584">
          <w:marLeft w:val="640"/>
          <w:marRight w:val="0"/>
          <w:marTop w:val="0"/>
          <w:marBottom w:val="0"/>
          <w:divBdr>
            <w:top w:val="none" w:sz="0" w:space="0" w:color="auto"/>
            <w:left w:val="none" w:sz="0" w:space="0" w:color="auto"/>
            <w:bottom w:val="none" w:sz="0" w:space="0" w:color="auto"/>
            <w:right w:val="none" w:sz="0" w:space="0" w:color="auto"/>
          </w:divBdr>
        </w:div>
        <w:div w:id="904725904">
          <w:marLeft w:val="640"/>
          <w:marRight w:val="0"/>
          <w:marTop w:val="0"/>
          <w:marBottom w:val="0"/>
          <w:divBdr>
            <w:top w:val="none" w:sz="0" w:space="0" w:color="auto"/>
            <w:left w:val="none" w:sz="0" w:space="0" w:color="auto"/>
            <w:bottom w:val="none" w:sz="0" w:space="0" w:color="auto"/>
            <w:right w:val="none" w:sz="0" w:space="0" w:color="auto"/>
          </w:divBdr>
        </w:div>
        <w:div w:id="1887570211">
          <w:marLeft w:val="640"/>
          <w:marRight w:val="0"/>
          <w:marTop w:val="0"/>
          <w:marBottom w:val="0"/>
          <w:divBdr>
            <w:top w:val="none" w:sz="0" w:space="0" w:color="auto"/>
            <w:left w:val="none" w:sz="0" w:space="0" w:color="auto"/>
            <w:bottom w:val="none" w:sz="0" w:space="0" w:color="auto"/>
            <w:right w:val="none" w:sz="0" w:space="0" w:color="auto"/>
          </w:divBdr>
        </w:div>
        <w:div w:id="544953818">
          <w:marLeft w:val="640"/>
          <w:marRight w:val="0"/>
          <w:marTop w:val="0"/>
          <w:marBottom w:val="0"/>
          <w:divBdr>
            <w:top w:val="none" w:sz="0" w:space="0" w:color="auto"/>
            <w:left w:val="none" w:sz="0" w:space="0" w:color="auto"/>
            <w:bottom w:val="none" w:sz="0" w:space="0" w:color="auto"/>
            <w:right w:val="none" w:sz="0" w:space="0" w:color="auto"/>
          </w:divBdr>
        </w:div>
        <w:div w:id="765270571">
          <w:marLeft w:val="640"/>
          <w:marRight w:val="0"/>
          <w:marTop w:val="0"/>
          <w:marBottom w:val="0"/>
          <w:divBdr>
            <w:top w:val="none" w:sz="0" w:space="0" w:color="auto"/>
            <w:left w:val="none" w:sz="0" w:space="0" w:color="auto"/>
            <w:bottom w:val="none" w:sz="0" w:space="0" w:color="auto"/>
            <w:right w:val="none" w:sz="0" w:space="0" w:color="auto"/>
          </w:divBdr>
        </w:div>
        <w:div w:id="2023511925">
          <w:marLeft w:val="640"/>
          <w:marRight w:val="0"/>
          <w:marTop w:val="0"/>
          <w:marBottom w:val="0"/>
          <w:divBdr>
            <w:top w:val="none" w:sz="0" w:space="0" w:color="auto"/>
            <w:left w:val="none" w:sz="0" w:space="0" w:color="auto"/>
            <w:bottom w:val="none" w:sz="0" w:space="0" w:color="auto"/>
            <w:right w:val="none" w:sz="0" w:space="0" w:color="auto"/>
          </w:divBdr>
        </w:div>
        <w:div w:id="1088192035">
          <w:marLeft w:val="640"/>
          <w:marRight w:val="0"/>
          <w:marTop w:val="0"/>
          <w:marBottom w:val="0"/>
          <w:divBdr>
            <w:top w:val="none" w:sz="0" w:space="0" w:color="auto"/>
            <w:left w:val="none" w:sz="0" w:space="0" w:color="auto"/>
            <w:bottom w:val="none" w:sz="0" w:space="0" w:color="auto"/>
            <w:right w:val="none" w:sz="0" w:space="0" w:color="auto"/>
          </w:divBdr>
        </w:div>
        <w:div w:id="1069381895">
          <w:marLeft w:val="640"/>
          <w:marRight w:val="0"/>
          <w:marTop w:val="0"/>
          <w:marBottom w:val="0"/>
          <w:divBdr>
            <w:top w:val="none" w:sz="0" w:space="0" w:color="auto"/>
            <w:left w:val="none" w:sz="0" w:space="0" w:color="auto"/>
            <w:bottom w:val="none" w:sz="0" w:space="0" w:color="auto"/>
            <w:right w:val="none" w:sz="0" w:space="0" w:color="auto"/>
          </w:divBdr>
        </w:div>
        <w:div w:id="980114733">
          <w:marLeft w:val="640"/>
          <w:marRight w:val="0"/>
          <w:marTop w:val="0"/>
          <w:marBottom w:val="0"/>
          <w:divBdr>
            <w:top w:val="none" w:sz="0" w:space="0" w:color="auto"/>
            <w:left w:val="none" w:sz="0" w:space="0" w:color="auto"/>
            <w:bottom w:val="none" w:sz="0" w:space="0" w:color="auto"/>
            <w:right w:val="none" w:sz="0" w:space="0" w:color="auto"/>
          </w:divBdr>
        </w:div>
        <w:div w:id="736366933">
          <w:marLeft w:val="640"/>
          <w:marRight w:val="0"/>
          <w:marTop w:val="0"/>
          <w:marBottom w:val="0"/>
          <w:divBdr>
            <w:top w:val="none" w:sz="0" w:space="0" w:color="auto"/>
            <w:left w:val="none" w:sz="0" w:space="0" w:color="auto"/>
            <w:bottom w:val="none" w:sz="0" w:space="0" w:color="auto"/>
            <w:right w:val="none" w:sz="0" w:space="0" w:color="auto"/>
          </w:divBdr>
        </w:div>
        <w:div w:id="1952936636">
          <w:marLeft w:val="640"/>
          <w:marRight w:val="0"/>
          <w:marTop w:val="0"/>
          <w:marBottom w:val="0"/>
          <w:divBdr>
            <w:top w:val="none" w:sz="0" w:space="0" w:color="auto"/>
            <w:left w:val="none" w:sz="0" w:space="0" w:color="auto"/>
            <w:bottom w:val="none" w:sz="0" w:space="0" w:color="auto"/>
            <w:right w:val="none" w:sz="0" w:space="0" w:color="auto"/>
          </w:divBdr>
        </w:div>
        <w:div w:id="894005426">
          <w:marLeft w:val="640"/>
          <w:marRight w:val="0"/>
          <w:marTop w:val="0"/>
          <w:marBottom w:val="0"/>
          <w:divBdr>
            <w:top w:val="none" w:sz="0" w:space="0" w:color="auto"/>
            <w:left w:val="none" w:sz="0" w:space="0" w:color="auto"/>
            <w:bottom w:val="none" w:sz="0" w:space="0" w:color="auto"/>
            <w:right w:val="none" w:sz="0" w:space="0" w:color="auto"/>
          </w:divBdr>
        </w:div>
        <w:div w:id="301541602">
          <w:marLeft w:val="640"/>
          <w:marRight w:val="0"/>
          <w:marTop w:val="0"/>
          <w:marBottom w:val="0"/>
          <w:divBdr>
            <w:top w:val="none" w:sz="0" w:space="0" w:color="auto"/>
            <w:left w:val="none" w:sz="0" w:space="0" w:color="auto"/>
            <w:bottom w:val="none" w:sz="0" w:space="0" w:color="auto"/>
            <w:right w:val="none" w:sz="0" w:space="0" w:color="auto"/>
          </w:divBdr>
        </w:div>
        <w:div w:id="1755734960">
          <w:marLeft w:val="640"/>
          <w:marRight w:val="0"/>
          <w:marTop w:val="0"/>
          <w:marBottom w:val="0"/>
          <w:divBdr>
            <w:top w:val="none" w:sz="0" w:space="0" w:color="auto"/>
            <w:left w:val="none" w:sz="0" w:space="0" w:color="auto"/>
            <w:bottom w:val="none" w:sz="0" w:space="0" w:color="auto"/>
            <w:right w:val="none" w:sz="0" w:space="0" w:color="auto"/>
          </w:divBdr>
        </w:div>
        <w:div w:id="55671962">
          <w:marLeft w:val="640"/>
          <w:marRight w:val="0"/>
          <w:marTop w:val="0"/>
          <w:marBottom w:val="0"/>
          <w:divBdr>
            <w:top w:val="none" w:sz="0" w:space="0" w:color="auto"/>
            <w:left w:val="none" w:sz="0" w:space="0" w:color="auto"/>
            <w:bottom w:val="none" w:sz="0" w:space="0" w:color="auto"/>
            <w:right w:val="none" w:sz="0" w:space="0" w:color="auto"/>
          </w:divBdr>
        </w:div>
        <w:div w:id="1126461724">
          <w:marLeft w:val="640"/>
          <w:marRight w:val="0"/>
          <w:marTop w:val="0"/>
          <w:marBottom w:val="0"/>
          <w:divBdr>
            <w:top w:val="none" w:sz="0" w:space="0" w:color="auto"/>
            <w:left w:val="none" w:sz="0" w:space="0" w:color="auto"/>
            <w:bottom w:val="none" w:sz="0" w:space="0" w:color="auto"/>
            <w:right w:val="none" w:sz="0" w:space="0" w:color="auto"/>
          </w:divBdr>
        </w:div>
        <w:div w:id="1808935671">
          <w:marLeft w:val="640"/>
          <w:marRight w:val="0"/>
          <w:marTop w:val="0"/>
          <w:marBottom w:val="0"/>
          <w:divBdr>
            <w:top w:val="none" w:sz="0" w:space="0" w:color="auto"/>
            <w:left w:val="none" w:sz="0" w:space="0" w:color="auto"/>
            <w:bottom w:val="none" w:sz="0" w:space="0" w:color="auto"/>
            <w:right w:val="none" w:sz="0" w:space="0" w:color="auto"/>
          </w:divBdr>
        </w:div>
        <w:div w:id="1836914261">
          <w:marLeft w:val="640"/>
          <w:marRight w:val="0"/>
          <w:marTop w:val="0"/>
          <w:marBottom w:val="0"/>
          <w:divBdr>
            <w:top w:val="none" w:sz="0" w:space="0" w:color="auto"/>
            <w:left w:val="none" w:sz="0" w:space="0" w:color="auto"/>
            <w:bottom w:val="none" w:sz="0" w:space="0" w:color="auto"/>
            <w:right w:val="none" w:sz="0" w:space="0" w:color="auto"/>
          </w:divBdr>
        </w:div>
        <w:div w:id="1249385010">
          <w:marLeft w:val="640"/>
          <w:marRight w:val="0"/>
          <w:marTop w:val="0"/>
          <w:marBottom w:val="0"/>
          <w:divBdr>
            <w:top w:val="none" w:sz="0" w:space="0" w:color="auto"/>
            <w:left w:val="none" w:sz="0" w:space="0" w:color="auto"/>
            <w:bottom w:val="none" w:sz="0" w:space="0" w:color="auto"/>
            <w:right w:val="none" w:sz="0" w:space="0" w:color="auto"/>
          </w:divBdr>
        </w:div>
        <w:div w:id="299919208">
          <w:marLeft w:val="640"/>
          <w:marRight w:val="0"/>
          <w:marTop w:val="0"/>
          <w:marBottom w:val="0"/>
          <w:divBdr>
            <w:top w:val="none" w:sz="0" w:space="0" w:color="auto"/>
            <w:left w:val="none" w:sz="0" w:space="0" w:color="auto"/>
            <w:bottom w:val="none" w:sz="0" w:space="0" w:color="auto"/>
            <w:right w:val="none" w:sz="0" w:space="0" w:color="auto"/>
          </w:divBdr>
        </w:div>
        <w:div w:id="410201504">
          <w:marLeft w:val="640"/>
          <w:marRight w:val="0"/>
          <w:marTop w:val="0"/>
          <w:marBottom w:val="0"/>
          <w:divBdr>
            <w:top w:val="none" w:sz="0" w:space="0" w:color="auto"/>
            <w:left w:val="none" w:sz="0" w:space="0" w:color="auto"/>
            <w:bottom w:val="none" w:sz="0" w:space="0" w:color="auto"/>
            <w:right w:val="none" w:sz="0" w:space="0" w:color="auto"/>
          </w:divBdr>
        </w:div>
        <w:div w:id="1487548820">
          <w:marLeft w:val="640"/>
          <w:marRight w:val="0"/>
          <w:marTop w:val="0"/>
          <w:marBottom w:val="0"/>
          <w:divBdr>
            <w:top w:val="none" w:sz="0" w:space="0" w:color="auto"/>
            <w:left w:val="none" w:sz="0" w:space="0" w:color="auto"/>
            <w:bottom w:val="none" w:sz="0" w:space="0" w:color="auto"/>
            <w:right w:val="none" w:sz="0" w:space="0" w:color="auto"/>
          </w:divBdr>
        </w:div>
        <w:div w:id="536360858">
          <w:marLeft w:val="640"/>
          <w:marRight w:val="0"/>
          <w:marTop w:val="0"/>
          <w:marBottom w:val="0"/>
          <w:divBdr>
            <w:top w:val="none" w:sz="0" w:space="0" w:color="auto"/>
            <w:left w:val="none" w:sz="0" w:space="0" w:color="auto"/>
            <w:bottom w:val="none" w:sz="0" w:space="0" w:color="auto"/>
            <w:right w:val="none" w:sz="0" w:space="0" w:color="auto"/>
          </w:divBdr>
        </w:div>
        <w:div w:id="457380468">
          <w:marLeft w:val="640"/>
          <w:marRight w:val="0"/>
          <w:marTop w:val="0"/>
          <w:marBottom w:val="0"/>
          <w:divBdr>
            <w:top w:val="none" w:sz="0" w:space="0" w:color="auto"/>
            <w:left w:val="none" w:sz="0" w:space="0" w:color="auto"/>
            <w:bottom w:val="none" w:sz="0" w:space="0" w:color="auto"/>
            <w:right w:val="none" w:sz="0" w:space="0" w:color="auto"/>
          </w:divBdr>
        </w:div>
        <w:div w:id="1923566357">
          <w:marLeft w:val="640"/>
          <w:marRight w:val="0"/>
          <w:marTop w:val="0"/>
          <w:marBottom w:val="0"/>
          <w:divBdr>
            <w:top w:val="none" w:sz="0" w:space="0" w:color="auto"/>
            <w:left w:val="none" w:sz="0" w:space="0" w:color="auto"/>
            <w:bottom w:val="none" w:sz="0" w:space="0" w:color="auto"/>
            <w:right w:val="none" w:sz="0" w:space="0" w:color="auto"/>
          </w:divBdr>
        </w:div>
        <w:div w:id="345637730">
          <w:marLeft w:val="640"/>
          <w:marRight w:val="0"/>
          <w:marTop w:val="0"/>
          <w:marBottom w:val="0"/>
          <w:divBdr>
            <w:top w:val="none" w:sz="0" w:space="0" w:color="auto"/>
            <w:left w:val="none" w:sz="0" w:space="0" w:color="auto"/>
            <w:bottom w:val="none" w:sz="0" w:space="0" w:color="auto"/>
            <w:right w:val="none" w:sz="0" w:space="0" w:color="auto"/>
          </w:divBdr>
        </w:div>
        <w:div w:id="1280986245">
          <w:marLeft w:val="640"/>
          <w:marRight w:val="0"/>
          <w:marTop w:val="0"/>
          <w:marBottom w:val="0"/>
          <w:divBdr>
            <w:top w:val="none" w:sz="0" w:space="0" w:color="auto"/>
            <w:left w:val="none" w:sz="0" w:space="0" w:color="auto"/>
            <w:bottom w:val="none" w:sz="0" w:space="0" w:color="auto"/>
            <w:right w:val="none" w:sz="0" w:space="0" w:color="auto"/>
          </w:divBdr>
        </w:div>
        <w:div w:id="691760294">
          <w:marLeft w:val="640"/>
          <w:marRight w:val="0"/>
          <w:marTop w:val="0"/>
          <w:marBottom w:val="0"/>
          <w:divBdr>
            <w:top w:val="none" w:sz="0" w:space="0" w:color="auto"/>
            <w:left w:val="none" w:sz="0" w:space="0" w:color="auto"/>
            <w:bottom w:val="none" w:sz="0" w:space="0" w:color="auto"/>
            <w:right w:val="none" w:sz="0" w:space="0" w:color="auto"/>
          </w:divBdr>
        </w:div>
        <w:div w:id="1026058817">
          <w:marLeft w:val="640"/>
          <w:marRight w:val="0"/>
          <w:marTop w:val="0"/>
          <w:marBottom w:val="0"/>
          <w:divBdr>
            <w:top w:val="none" w:sz="0" w:space="0" w:color="auto"/>
            <w:left w:val="none" w:sz="0" w:space="0" w:color="auto"/>
            <w:bottom w:val="none" w:sz="0" w:space="0" w:color="auto"/>
            <w:right w:val="none" w:sz="0" w:space="0" w:color="auto"/>
          </w:divBdr>
        </w:div>
        <w:div w:id="1505125400">
          <w:marLeft w:val="640"/>
          <w:marRight w:val="0"/>
          <w:marTop w:val="0"/>
          <w:marBottom w:val="0"/>
          <w:divBdr>
            <w:top w:val="none" w:sz="0" w:space="0" w:color="auto"/>
            <w:left w:val="none" w:sz="0" w:space="0" w:color="auto"/>
            <w:bottom w:val="none" w:sz="0" w:space="0" w:color="auto"/>
            <w:right w:val="none" w:sz="0" w:space="0" w:color="auto"/>
          </w:divBdr>
        </w:div>
        <w:div w:id="171841993">
          <w:marLeft w:val="640"/>
          <w:marRight w:val="0"/>
          <w:marTop w:val="0"/>
          <w:marBottom w:val="0"/>
          <w:divBdr>
            <w:top w:val="none" w:sz="0" w:space="0" w:color="auto"/>
            <w:left w:val="none" w:sz="0" w:space="0" w:color="auto"/>
            <w:bottom w:val="none" w:sz="0" w:space="0" w:color="auto"/>
            <w:right w:val="none" w:sz="0" w:space="0" w:color="auto"/>
          </w:divBdr>
        </w:div>
        <w:div w:id="916943953">
          <w:marLeft w:val="640"/>
          <w:marRight w:val="0"/>
          <w:marTop w:val="0"/>
          <w:marBottom w:val="0"/>
          <w:divBdr>
            <w:top w:val="none" w:sz="0" w:space="0" w:color="auto"/>
            <w:left w:val="none" w:sz="0" w:space="0" w:color="auto"/>
            <w:bottom w:val="none" w:sz="0" w:space="0" w:color="auto"/>
            <w:right w:val="none" w:sz="0" w:space="0" w:color="auto"/>
          </w:divBdr>
        </w:div>
        <w:div w:id="1856846043">
          <w:marLeft w:val="640"/>
          <w:marRight w:val="0"/>
          <w:marTop w:val="0"/>
          <w:marBottom w:val="0"/>
          <w:divBdr>
            <w:top w:val="none" w:sz="0" w:space="0" w:color="auto"/>
            <w:left w:val="none" w:sz="0" w:space="0" w:color="auto"/>
            <w:bottom w:val="none" w:sz="0" w:space="0" w:color="auto"/>
            <w:right w:val="none" w:sz="0" w:space="0" w:color="auto"/>
          </w:divBdr>
        </w:div>
        <w:div w:id="1345744523">
          <w:marLeft w:val="640"/>
          <w:marRight w:val="0"/>
          <w:marTop w:val="0"/>
          <w:marBottom w:val="0"/>
          <w:divBdr>
            <w:top w:val="none" w:sz="0" w:space="0" w:color="auto"/>
            <w:left w:val="none" w:sz="0" w:space="0" w:color="auto"/>
            <w:bottom w:val="none" w:sz="0" w:space="0" w:color="auto"/>
            <w:right w:val="none" w:sz="0" w:space="0" w:color="auto"/>
          </w:divBdr>
        </w:div>
        <w:div w:id="1982148387">
          <w:marLeft w:val="640"/>
          <w:marRight w:val="0"/>
          <w:marTop w:val="0"/>
          <w:marBottom w:val="0"/>
          <w:divBdr>
            <w:top w:val="none" w:sz="0" w:space="0" w:color="auto"/>
            <w:left w:val="none" w:sz="0" w:space="0" w:color="auto"/>
            <w:bottom w:val="none" w:sz="0" w:space="0" w:color="auto"/>
            <w:right w:val="none" w:sz="0" w:space="0" w:color="auto"/>
          </w:divBdr>
        </w:div>
        <w:div w:id="1625506043">
          <w:marLeft w:val="640"/>
          <w:marRight w:val="0"/>
          <w:marTop w:val="0"/>
          <w:marBottom w:val="0"/>
          <w:divBdr>
            <w:top w:val="none" w:sz="0" w:space="0" w:color="auto"/>
            <w:left w:val="none" w:sz="0" w:space="0" w:color="auto"/>
            <w:bottom w:val="none" w:sz="0" w:space="0" w:color="auto"/>
            <w:right w:val="none" w:sz="0" w:space="0" w:color="auto"/>
          </w:divBdr>
        </w:div>
        <w:div w:id="2126077188">
          <w:marLeft w:val="640"/>
          <w:marRight w:val="0"/>
          <w:marTop w:val="0"/>
          <w:marBottom w:val="0"/>
          <w:divBdr>
            <w:top w:val="none" w:sz="0" w:space="0" w:color="auto"/>
            <w:left w:val="none" w:sz="0" w:space="0" w:color="auto"/>
            <w:bottom w:val="none" w:sz="0" w:space="0" w:color="auto"/>
            <w:right w:val="none" w:sz="0" w:space="0" w:color="auto"/>
          </w:divBdr>
        </w:div>
        <w:div w:id="106891422">
          <w:marLeft w:val="640"/>
          <w:marRight w:val="0"/>
          <w:marTop w:val="0"/>
          <w:marBottom w:val="0"/>
          <w:divBdr>
            <w:top w:val="none" w:sz="0" w:space="0" w:color="auto"/>
            <w:left w:val="none" w:sz="0" w:space="0" w:color="auto"/>
            <w:bottom w:val="none" w:sz="0" w:space="0" w:color="auto"/>
            <w:right w:val="none" w:sz="0" w:space="0" w:color="auto"/>
          </w:divBdr>
        </w:div>
        <w:div w:id="469247149">
          <w:marLeft w:val="640"/>
          <w:marRight w:val="0"/>
          <w:marTop w:val="0"/>
          <w:marBottom w:val="0"/>
          <w:divBdr>
            <w:top w:val="none" w:sz="0" w:space="0" w:color="auto"/>
            <w:left w:val="none" w:sz="0" w:space="0" w:color="auto"/>
            <w:bottom w:val="none" w:sz="0" w:space="0" w:color="auto"/>
            <w:right w:val="none" w:sz="0" w:space="0" w:color="auto"/>
          </w:divBdr>
        </w:div>
        <w:div w:id="476145035">
          <w:marLeft w:val="640"/>
          <w:marRight w:val="0"/>
          <w:marTop w:val="0"/>
          <w:marBottom w:val="0"/>
          <w:divBdr>
            <w:top w:val="none" w:sz="0" w:space="0" w:color="auto"/>
            <w:left w:val="none" w:sz="0" w:space="0" w:color="auto"/>
            <w:bottom w:val="none" w:sz="0" w:space="0" w:color="auto"/>
            <w:right w:val="none" w:sz="0" w:space="0" w:color="auto"/>
          </w:divBdr>
        </w:div>
        <w:div w:id="455415227">
          <w:marLeft w:val="640"/>
          <w:marRight w:val="0"/>
          <w:marTop w:val="0"/>
          <w:marBottom w:val="0"/>
          <w:divBdr>
            <w:top w:val="none" w:sz="0" w:space="0" w:color="auto"/>
            <w:left w:val="none" w:sz="0" w:space="0" w:color="auto"/>
            <w:bottom w:val="none" w:sz="0" w:space="0" w:color="auto"/>
            <w:right w:val="none" w:sz="0" w:space="0" w:color="auto"/>
          </w:divBdr>
        </w:div>
        <w:div w:id="762069238">
          <w:marLeft w:val="640"/>
          <w:marRight w:val="0"/>
          <w:marTop w:val="0"/>
          <w:marBottom w:val="0"/>
          <w:divBdr>
            <w:top w:val="none" w:sz="0" w:space="0" w:color="auto"/>
            <w:left w:val="none" w:sz="0" w:space="0" w:color="auto"/>
            <w:bottom w:val="none" w:sz="0" w:space="0" w:color="auto"/>
            <w:right w:val="none" w:sz="0" w:space="0" w:color="auto"/>
          </w:divBdr>
        </w:div>
        <w:div w:id="893124609">
          <w:marLeft w:val="640"/>
          <w:marRight w:val="0"/>
          <w:marTop w:val="0"/>
          <w:marBottom w:val="0"/>
          <w:divBdr>
            <w:top w:val="none" w:sz="0" w:space="0" w:color="auto"/>
            <w:left w:val="none" w:sz="0" w:space="0" w:color="auto"/>
            <w:bottom w:val="none" w:sz="0" w:space="0" w:color="auto"/>
            <w:right w:val="none" w:sz="0" w:space="0" w:color="auto"/>
          </w:divBdr>
        </w:div>
        <w:div w:id="667827350">
          <w:marLeft w:val="640"/>
          <w:marRight w:val="0"/>
          <w:marTop w:val="0"/>
          <w:marBottom w:val="0"/>
          <w:divBdr>
            <w:top w:val="none" w:sz="0" w:space="0" w:color="auto"/>
            <w:left w:val="none" w:sz="0" w:space="0" w:color="auto"/>
            <w:bottom w:val="none" w:sz="0" w:space="0" w:color="auto"/>
            <w:right w:val="none" w:sz="0" w:space="0" w:color="auto"/>
          </w:divBdr>
        </w:div>
        <w:div w:id="1425371803">
          <w:marLeft w:val="640"/>
          <w:marRight w:val="0"/>
          <w:marTop w:val="0"/>
          <w:marBottom w:val="0"/>
          <w:divBdr>
            <w:top w:val="none" w:sz="0" w:space="0" w:color="auto"/>
            <w:left w:val="none" w:sz="0" w:space="0" w:color="auto"/>
            <w:bottom w:val="none" w:sz="0" w:space="0" w:color="auto"/>
            <w:right w:val="none" w:sz="0" w:space="0" w:color="auto"/>
          </w:divBdr>
        </w:div>
        <w:div w:id="1536113476">
          <w:marLeft w:val="640"/>
          <w:marRight w:val="0"/>
          <w:marTop w:val="0"/>
          <w:marBottom w:val="0"/>
          <w:divBdr>
            <w:top w:val="none" w:sz="0" w:space="0" w:color="auto"/>
            <w:left w:val="none" w:sz="0" w:space="0" w:color="auto"/>
            <w:bottom w:val="none" w:sz="0" w:space="0" w:color="auto"/>
            <w:right w:val="none" w:sz="0" w:space="0" w:color="auto"/>
          </w:divBdr>
        </w:div>
        <w:div w:id="1028408064">
          <w:marLeft w:val="640"/>
          <w:marRight w:val="0"/>
          <w:marTop w:val="0"/>
          <w:marBottom w:val="0"/>
          <w:divBdr>
            <w:top w:val="none" w:sz="0" w:space="0" w:color="auto"/>
            <w:left w:val="none" w:sz="0" w:space="0" w:color="auto"/>
            <w:bottom w:val="none" w:sz="0" w:space="0" w:color="auto"/>
            <w:right w:val="none" w:sz="0" w:space="0" w:color="auto"/>
          </w:divBdr>
        </w:div>
        <w:div w:id="1839274591">
          <w:marLeft w:val="640"/>
          <w:marRight w:val="0"/>
          <w:marTop w:val="0"/>
          <w:marBottom w:val="0"/>
          <w:divBdr>
            <w:top w:val="none" w:sz="0" w:space="0" w:color="auto"/>
            <w:left w:val="none" w:sz="0" w:space="0" w:color="auto"/>
            <w:bottom w:val="none" w:sz="0" w:space="0" w:color="auto"/>
            <w:right w:val="none" w:sz="0" w:space="0" w:color="auto"/>
          </w:divBdr>
        </w:div>
        <w:div w:id="1345353527">
          <w:marLeft w:val="640"/>
          <w:marRight w:val="0"/>
          <w:marTop w:val="0"/>
          <w:marBottom w:val="0"/>
          <w:divBdr>
            <w:top w:val="none" w:sz="0" w:space="0" w:color="auto"/>
            <w:left w:val="none" w:sz="0" w:space="0" w:color="auto"/>
            <w:bottom w:val="none" w:sz="0" w:space="0" w:color="auto"/>
            <w:right w:val="none" w:sz="0" w:space="0" w:color="auto"/>
          </w:divBdr>
        </w:div>
        <w:div w:id="736585590">
          <w:marLeft w:val="640"/>
          <w:marRight w:val="0"/>
          <w:marTop w:val="0"/>
          <w:marBottom w:val="0"/>
          <w:divBdr>
            <w:top w:val="none" w:sz="0" w:space="0" w:color="auto"/>
            <w:left w:val="none" w:sz="0" w:space="0" w:color="auto"/>
            <w:bottom w:val="none" w:sz="0" w:space="0" w:color="auto"/>
            <w:right w:val="none" w:sz="0" w:space="0" w:color="auto"/>
          </w:divBdr>
        </w:div>
        <w:div w:id="1279528624">
          <w:marLeft w:val="640"/>
          <w:marRight w:val="0"/>
          <w:marTop w:val="0"/>
          <w:marBottom w:val="0"/>
          <w:divBdr>
            <w:top w:val="none" w:sz="0" w:space="0" w:color="auto"/>
            <w:left w:val="none" w:sz="0" w:space="0" w:color="auto"/>
            <w:bottom w:val="none" w:sz="0" w:space="0" w:color="auto"/>
            <w:right w:val="none" w:sz="0" w:space="0" w:color="auto"/>
          </w:divBdr>
        </w:div>
        <w:div w:id="260719410">
          <w:marLeft w:val="640"/>
          <w:marRight w:val="0"/>
          <w:marTop w:val="0"/>
          <w:marBottom w:val="0"/>
          <w:divBdr>
            <w:top w:val="none" w:sz="0" w:space="0" w:color="auto"/>
            <w:left w:val="none" w:sz="0" w:space="0" w:color="auto"/>
            <w:bottom w:val="none" w:sz="0" w:space="0" w:color="auto"/>
            <w:right w:val="none" w:sz="0" w:space="0" w:color="auto"/>
          </w:divBdr>
        </w:div>
        <w:div w:id="1732459198">
          <w:marLeft w:val="640"/>
          <w:marRight w:val="0"/>
          <w:marTop w:val="0"/>
          <w:marBottom w:val="0"/>
          <w:divBdr>
            <w:top w:val="none" w:sz="0" w:space="0" w:color="auto"/>
            <w:left w:val="none" w:sz="0" w:space="0" w:color="auto"/>
            <w:bottom w:val="none" w:sz="0" w:space="0" w:color="auto"/>
            <w:right w:val="none" w:sz="0" w:space="0" w:color="auto"/>
          </w:divBdr>
        </w:div>
        <w:div w:id="357976687">
          <w:marLeft w:val="640"/>
          <w:marRight w:val="0"/>
          <w:marTop w:val="0"/>
          <w:marBottom w:val="0"/>
          <w:divBdr>
            <w:top w:val="none" w:sz="0" w:space="0" w:color="auto"/>
            <w:left w:val="none" w:sz="0" w:space="0" w:color="auto"/>
            <w:bottom w:val="none" w:sz="0" w:space="0" w:color="auto"/>
            <w:right w:val="none" w:sz="0" w:space="0" w:color="auto"/>
          </w:divBdr>
        </w:div>
        <w:div w:id="646595387">
          <w:marLeft w:val="640"/>
          <w:marRight w:val="0"/>
          <w:marTop w:val="0"/>
          <w:marBottom w:val="0"/>
          <w:divBdr>
            <w:top w:val="none" w:sz="0" w:space="0" w:color="auto"/>
            <w:left w:val="none" w:sz="0" w:space="0" w:color="auto"/>
            <w:bottom w:val="none" w:sz="0" w:space="0" w:color="auto"/>
            <w:right w:val="none" w:sz="0" w:space="0" w:color="auto"/>
          </w:divBdr>
        </w:div>
        <w:div w:id="930890264">
          <w:marLeft w:val="640"/>
          <w:marRight w:val="0"/>
          <w:marTop w:val="0"/>
          <w:marBottom w:val="0"/>
          <w:divBdr>
            <w:top w:val="none" w:sz="0" w:space="0" w:color="auto"/>
            <w:left w:val="none" w:sz="0" w:space="0" w:color="auto"/>
            <w:bottom w:val="none" w:sz="0" w:space="0" w:color="auto"/>
            <w:right w:val="none" w:sz="0" w:space="0" w:color="auto"/>
          </w:divBdr>
        </w:div>
        <w:div w:id="825587452">
          <w:marLeft w:val="640"/>
          <w:marRight w:val="0"/>
          <w:marTop w:val="0"/>
          <w:marBottom w:val="0"/>
          <w:divBdr>
            <w:top w:val="none" w:sz="0" w:space="0" w:color="auto"/>
            <w:left w:val="none" w:sz="0" w:space="0" w:color="auto"/>
            <w:bottom w:val="none" w:sz="0" w:space="0" w:color="auto"/>
            <w:right w:val="none" w:sz="0" w:space="0" w:color="auto"/>
          </w:divBdr>
        </w:div>
        <w:div w:id="1194688140">
          <w:marLeft w:val="640"/>
          <w:marRight w:val="0"/>
          <w:marTop w:val="0"/>
          <w:marBottom w:val="0"/>
          <w:divBdr>
            <w:top w:val="none" w:sz="0" w:space="0" w:color="auto"/>
            <w:left w:val="none" w:sz="0" w:space="0" w:color="auto"/>
            <w:bottom w:val="none" w:sz="0" w:space="0" w:color="auto"/>
            <w:right w:val="none" w:sz="0" w:space="0" w:color="auto"/>
          </w:divBdr>
        </w:div>
        <w:div w:id="1972861595">
          <w:marLeft w:val="640"/>
          <w:marRight w:val="0"/>
          <w:marTop w:val="0"/>
          <w:marBottom w:val="0"/>
          <w:divBdr>
            <w:top w:val="none" w:sz="0" w:space="0" w:color="auto"/>
            <w:left w:val="none" w:sz="0" w:space="0" w:color="auto"/>
            <w:bottom w:val="none" w:sz="0" w:space="0" w:color="auto"/>
            <w:right w:val="none" w:sz="0" w:space="0" w:color="auto"/>
          </w:divBdr>
        </w:div>
        <w:div w:id="833646683">
          <w:marLeft w:val="640"/>
          <w:marRight w:val="0"/>
          <w:marTop w:val="0"/>
          <w:marBottom w:val="0"/>
          <w:divBdr>
            <w:top w:val="none" w:sz="0" w:space="0" w:color="auto"/>
            <w:left w:val="none" w:sz="0" w:space="0" w:color="auto"/>
            <w:bottom w:val="none" w:sz="0" w:space="0" w:color="auto"/>
            <w:right w:val="none" w:sz="0" w:space="0" w:color="auto"/>
          </w:divBdr>
        </w:div>
        <w:div w:id="192352291">
          <w:marLeft w:val="640"/>
          <w:marRight w:val="0"/>
          <w:marTop w:val="0"/>
          <w:marBottom w:val="0"/>
          <w:divBdr>
            <w:top w:val="none" w:sz="0" w:space="0" w:color="auto"/>
            <w:left w:val="none" w:sz="0" w:space="0" w:color="auto"/>
            <w:bottom w:val="none" w:sz="0" w:space="0" w:color="auto"/>
            <w:right w:val="none" w:sz="0" w:space="0" w:color="auto"/>
          </w:divBdr>
        </w:div>
        <w:div w:id="639847275">
          <w:marLeft w:val="640"/>
          <w:marRight w:val="0"/>
          <w:marTop w:val="0"/>
          <w:marBottom w:val="0"/>
          <w:divBdr>
            <w:top w:val="none" w:sz="0" w:space="0" w:color="auto"/>
            <w:left w:val="none" w:sz="0" w:space="0" w:color="auto"/>
            <w:bottom w:val="none" w:sz="0" w:space="0" w:color="auto"/>
            <w:right w:val="none" w:sz="0" w:space="0" w:color="auto"/>
          </w:divBdr>
        </w:div>
        <w:div w:id="2035037376">
          <w:marLeft w:val="640"/>
          <w:marRight w:val="0"/>
          <w:marTop w:val="0"/>
          <w:marBottom w:val="0"/>
          <w:divBdr>
            <w:top w:val="none" w:sz="0" w:space="0" w:color="auto"/>
            <w:left w:val="none" w:sz="0" w:space="0" w:color="auto"/>
            <w:bottom w:val="none" w:sz="0" w:space="0" w:color="auto"/>
            <w:right w:val="none" w:sz="0" w:space="0" w:color="auto"/>
          </w:divBdr>
        </w:div>
        <w:div w:id="1191725315">
          <w:marLeft w:val="640"/>
          <w:marRight w:val="0"/>
          <w:marTop w:val="0"/>
          <w:marBottom w:val="0"/>
          <w:divBdr>
            <w:top w:val="none" w:sz="0" w:space="0" w:color="auto"/>
            <w:left w:val="none" w:sz="0" w:space="0" w:color="auto"/>
            <w:bottom w:val="none" w:sz="0" w:space="0" w:color="auto"/>
            <w:right w:val="none" w:sz="0" w:space="0" w:color="auto"/>
          </w:divBdr>
        </w:div>
        <w:div w:id="583342810">
          <w:marLeft w:val="640"/>
          <w:marRight w:val="0"/>
          <w:marTop w:val="0"/>
          <w:marBottom w:val="0"/>
          <w:divBdr>
            <w:top w:val="none" w:sz="0" w:space="0" w:color="auto"/>
            <w:left w:val="none" w:sz="0" w:space="0" w:color="auto"/>
            <w:bottom w:val="none" w:sz="0" w:space="0" w:color="auto"/>
            <w:right w:val="none" w:sz="0" w:space="0" w:color="auto"/>
          </w:divBdr>
        </w:div>
        <w:div w:id="754015782">
          <w:marLeft w:val="640"/>
          <w:marRight w:val="0"/>
          <w:marTop w:val="0"/>
          <w:marBottom w:val="0"/>
          <w:divBdr>
            <w:top w:val="none" w:sz="0" w:space="0" w:color="auto"/>
            <w:left w:val="none" w:sz="0" w:space="0" w:color="auto"/>
            <w:bottom w:val="none" w:sz="0" w:space="0" w:color="auto"/>
            <w:right w:val="none" w:sz="0" w:space="0" w:color="auto"/>
          </w:divBdr>
        </w:div>
        <w:div w:id="1781559963">
          <w:marLeft w:val="640"/>
          <w:marRight w:val="0"/>
          <w:marTop w:val="0"/>
          <w:marBottom w:val="0"/>
          <w:divBdr>
            <w:top w:val="none" w:sz="0" w:space="0" w:color="auto"/>
            <w:left w:val="none" w:sz="0" w:space="0" w:color="auto"/>
            <w:bottom w:val="none" w:sz="0" w:space="0" w:color="auto"/>
            <w:right w:val="none" w:sz="0" w:space="0" w:color="auto"/>
          </w:divBdr>
        </w:div>
        <w:div w:id="1527253661">
          <w:marLeft w:val="640"/>
          <w:marRight w:val="0"/>
          <w:marTop w:val="0"/>
          <w:marBottom w:val="0"/>
          <w:divBdr>
            <w:top w:val="none" w:sz="0" w:space="0" w:color="auto"/>
            <w:left w:val="none" w:sz="0" w:space="0" w:color="auto"/>
            <w:bottom w:val="none" w:sz="0" w:space="0" w:color="auto"/>
            <w:right w:val="none" w:sz="0" w:space="0" w:color="auto"/>
          </w:divBdr>
        </w:div>
        <w:div w:id="568421210">
          <w:marLeft w:val="640"/>
          <w:marRight w:val="0"/>
          <w:marTop w:val="0"/>
          <w:marBottom w:val="0"/>
          <w:divBdr>
            <w:top w:val="none" w:sz="0" w:space="0" w:color="auto"/>
            <w:left w:val="none" w:sz="0" w:space="0" w:color="auto"/>
            <w:bottom w:val="none" w:sz="0" w:space="0" w:color="auto"/>
            <w:right w:val="none" w:sz="0" w:space="0" w:color="auto"/>
          </w:divBdr>
        </w:div>
        <w:div w:id="191460678">
          <w:marLeft w:val="640"/>
          <w:marRight w:val="0"/>
          <w:marTop w:val="0"/>
          <w:marBottom w:val="0"/>
          <w:divBdr>
            <w:top w:val="none" w:sz="0" w:space="0" w:color="auto"/>
            <w:left w:val="none" w:sz="0" w:space="0" w:color="auto"/>
            <w:bottom w:val="none" w:sz="0" w:space="0" w:color="auto"/>
            <w:right w:val="none" w:sz="0" w:space="0" w:color="auto"/>
          </w:divBdr>
        </w:div>
        <w:div w:id="475343098">
          <w:marLeft w:val="640"/>
          <w:marRight w:val="0"/>
          <w:marTop w:val="0"/>
          <w:marBottom w:val="0"/>
          <w:divBdr>
            <w:top w:val="none" w:sz="0" w:space="0" w:color="auto"/>
            <w:left w:val="none" w:sz="0" w:space="0" w:color="auto"/>
            <w:bottom w:val="none" w:sz="0" w:space="0" w:color="auto"/>
            <w:right w:val="none" w:sz="0" w:space="0" w:color="auto"/>
          </w:divBdr>
        </w:div>
        <w:div w:id="495195790">
          <w:marLeft w:val="640"/>
          <w:marRight w:val="0"/>
          <w:marTop w:val="0"/>
          <w:marBottom w:val="0"/>
          <w:divBdr>
            <w:top w:val="none" w:sz="0" w:space="0" w:color="auto"/>
            <w:left w:val="none" w:sz="0" w:space="0" w:color="auto"/>
            <w:bottom w:val="none" w:sz="0" w:space="0" w:color="auto"/>
            <w:right w:val="none" w:sz="0" w:space="0" w:color="auto"/>
          </w:divBdr>
        </w:div>
        <w:div w:id="1601835625">
          <w:marLeft w:val="640"/>
          <w:marRight w:val="0"/>
          <w:marTop w:val="0"/>
          <w:marBottom w:val="0"/>
          <w:divBdr>
            <w:top w:val="none" w:sz="0" w:space="0" w:color="auto"/>
            <w:left w:val="none" w:sz="0" w:space="0" w:color="auto"/>
            <w:bottom w:val="none" w:sz="0" w:space="0" w:color="auto"/>
            <w:right w:val="none" w:sz="0" w:space="0" w:color="auto"/>
          </w:divBdr>
        </w:div>
        <w:div w:id="1390686678">
          <w:marLeft w:val="640"/>
          <w:marRight w:val="0"/>
          <w:marTop w:val="0"/>
          <w:marBottom w:val="0"/>
          <w:divBdr>
            <w:top w:val="none" w:sz="0" w:space="0" w:color="auto"/>
            <w:left w:val="none" w:sz="0" w:space="0" w:color="auto"/>
            <w:bottom w:val="none" w:sz="0" w:space="0" w:color="auto"/>
            <w:right w:val="none" w:sz="0" w:space="0" w:color="auto"/>
          </w:divBdr>
        </w:div>
        <w:div w:id="1917781709">
          <w:marLeft w:val="640"/>
          <w:marRight w:val="0"/>
          <w:marTop w:val="0"/>
          <w:marBottom w:val="0"/>
          <w:divBdr>
            <w:top w:val="none" w:sz="0" w:space="0" w:color="auto"/>
            <w:left w:val="none" w:sz="0" w:space="0" w:color="auto"/>
            <w:bottom w:val="none" w:sz="0" w:space="0" w:color="auto"/>
            <w:right w:val="none" w:sz="0" w:space="0" w:color="auto"/>
          </w:divBdr>
        </w:div>
        <w:div w:id="1888563982">
          <w:marLeft w:val="640"/>
          <w:marRight w:val="0"/>
          <w:marTop w:val="0"/>
          <w:marBottom w:val="0"/>
          <w:divBdr>
            <w:top w:val="none" w:sz="0" w:space="0" w:color="auto"/>
            <w:left w:val="none" w:sz="0" w:space="0" w:color="auto"/>
            <w:bottom w:val="none" w:sz="0" w:space="0" w:color="auto"/>
            <w:right w:val="none" w:sz="0" w:space="0" w:color="auto"/>
          </w:divBdr>
        </w:div>
        <w:div w:id="747075170">
          <w:marLeft w:val="640"/>
          <w:marRight w:val="0"/>
          <w:marTop w:val="0"/>
          <w:marBottom w:val="0"/>
          <w:divBdr>
            <w:top w:val="none" w:sz="0" w:space="0" w:color="auto"/>
            <w:left w:val="none" w:sz="0" w:space="0" w:color="auto"/>
            <w:bottom w:val="none" w:sz="0" w:space="0" w:color="auto"/>
            <w:right w:val="none" w:sz="0" w:space="0" w:color="auto"/>
          </w:divBdr>
        </w:div>
        <w:div w:id="812478380">
          <w:marLeft w:val="640"/>
          <w:marRight w:val="0"/>
          <w:marTop w:val="0"/>
          <w:marBottom w:val="0"/>
          <w:divBdr>
            <w:top w:val="none" w:sz="0" w:space="0" w:color="auto"/>
            <w:left w:val="none" w:sz="0" w:space="0" w:color="auto"/>
            <w:bottom w:val="none" w:sz="0" w:space="0" w:color="auto"/>
            <w:right w:val="none" w:sz="0" w:space="0" w:color="auto"/>
          </w:divBdr>
        </w:div>
        <w:div w:id="853419737">
          <w:marLeft w:val="640"/>
          <w:marRight w:val="0"/>
          <w:marTop w:val="0"/>
          <w:marBottom w:val="0"/>
          <w:divBdr>
            <w:top w:val="none" w:sz="0" w:space="0" w:color="auto"/>
            <w:left w:val="none" w:sz="0" w:space="0" w:color="auto"/>
            <w:bottom w:val="none" w:sz="0" w:space="0" w:color="auto"/>
            <w:right w:val="none" w:sz="0" w:space="0" w:color="auto"/>
          </w:divBdr>
        </w:div>
        <w:div w:id="1957053205">
          <w:marLeft w:val="640"/>
          <w:marRight w:val="0"/>
          <w:marTop w:val="0"/>
          <w:marBottom w:val="0"/>
          <w:divBdr>
            <w:top w:val="none" w:sz="0" w:space="0" w:color="auto"/>
            <w:left w:val="none" w:sz="0" w:space="0" w:color="auto"/>
            <w:bottom w:val="none" w:sz="0" w:space="0" w:color="auto"/>
            <w:right w:val="none" w:sz="0" w:space="0" w:color="auto"/>
          </w:divBdr>
        </w:div>
        <w:div w:id="530193001">
          <w:marLeft w:val="640"/>
          <w:marRight w:val="0"/>
          <w:marTop w:val="0"/>
          <w:marBottom w:val="0"/>
          <w:divBdr>
            <w:top w:val="none" w:sz="0" w:space="0" w:color="auto"/>
            <w:left w:val="none" w:sz="0" w:space="0" w:color="auto"/>
            <w:bottom w:val="none" w:sz="0" w:space="0" w:color="auto"/>
            <w:right w:val="none" w:sz="0" w:space="0" w:color="auto"/>
          </w:divBdr>
        </w:div>
        <w:div w:id="1051729965">
          <w:marLeft w:val="640"/>
          <w:marRight w:val="0"/>
          <w:marTop w:val="0"/>
          <w:marBottom w:val="0"/>
          <w:divBdr>
            <w:top w:val="none" w:sz="0" w:space="0" w:color="auto"/>
            <w:left w:val="none" w:sz="0" w:space="0" w:color="auto"/>
            <w:bottom w:val="none" w:sz="0" w:space="0" w:color="auto"/>
            <w:right w:val="none" w:sz="0" w:space="0" w:color="auto"/>
          </w:divBdr>
        </w:div>
        <w:div w:id="2124883762">
          <w:marLeft w:val="640"/>
          <w:marRight w:val="0"/>
          <w:marTop w:val="0"/>
          <w:marBottom w:val="0"/>
          <w:divBdr>
            <w:top w:val="none" w:sz="0" w:space="0" w:color="auto"/>
            <w:left w:val="none" w:sz="0" w:space="0" w:color="auto"/>
            <w:bottom w:val="none" w:sz="0" w:space="0" w:color="auto"/>
            <w:right w:val="none" w:sz="0" w:space="0" w:color="auto"/>
          </w:divBdr>
        </w:div>
        <w:div w:id="1172262962">
          <w:marLeft w:val="640"/>
          <w:marRight w:val="0"/>
          <w:marTop w:val="0"/>
          <w:marBottom w:val="0"/>
          <w:divBdr>
            <w:top w:val="none" w:sz="0" w:space="0" w:color="auto"/>
            <w:left w:val="none" w:sz="0" w:space="0" w:color="auto"/>
            <w:bottom w:val="none" w:sz="0" w:space="0" w:color="auto"/>
            <w:right w:val="none" w:sz="0" w:space="0" w:color="auto"/>
          </w:divBdr>
        </w:div>
        <w:div w:id="511531941">
          <w:marLeft w:val="640"/>
          <w:marRight w:val="0"/>
          <w:marTop w:val="0"/>
          <w:marBottom w:val="0"/>
          <w:divBdr>
            <w:top w:val="none" w:sz="0" w:space="0" w:color="auto"/>
            <w:left w:val="none" w:sz="0" w:space="0" w:color="auto"/>
            <w:bottom w:val="none" w:sz="0" w:space="0" w:color="auto"/>
            <w:right w:val="none" w:sz="0" w:space="0" w:color="auto"/>
          </w:divBdr>
        </w:div>
        <w:div w:id="1705213452">
          <w:marLeft w:val="640"/>
          <w:marRight w:val="0"/>
          <w:marTop w:val="0"/>
          <w:marBottom w:val="0"/>
          <w:divBdr>
            <w:top w:val="none" w:sz="0" w:space="0" w:color="auto"/>
            <w:left w:val="none" w:sz="0" w:space="0" w:color="auto"/>
            <w:bottom w:val="none" w:sz="0" w:space="0" w:color="auto"/>
            <w:right w:val="none" w:sz="0" w:space="0" w:color="auto"/>
          </w:divBdr>
        </w:div>
        <w:div w:id="1324434546">
          <w:marLeft w:val="640"/>
          <w:marRight w:val="0"/>
          <w:marTop w:val="0"/>
          <w:marBottom w:val="0"/>
          <w:divBdr>
            <w:top w:val="none" w:sz="0" w:space="0" w:color="auto"/>
            <w:left w:val="none" w:sz="0" w:space="0" w:color="auto"/>
            <w:bottom w:val="none" w:sz="0" w:space="0" w:color="auto"/>
            <w:right w:val="none" w:sz="0" w:space="0" w:color="auto"/>
          </w:divBdr>
        </w:div>
        <w:div w:id="1683438527">
          <w:marLeft w:val="640"/>
          <w:marRight w:val="0"/>
          <w:marTop w:val="0"/>
          <w:marBottom w:val="0"/>
          <w:divBdr>
            <w:top w:val="none" w:sz="0" w:space="0" w:color="auto"/>
            <w:left w:val="none" w:sz="0" w:space="0" w:color="auto"/>
            <w:bottom w:val="none" w:sz="0" w:space="0" w:color="auto"/>
            <w:right w:val="none" w:sz="0" w:space="0" w:color="auto"/>
          </w:divBdr>
        </w:div>
        <w:div w:id="502941523">
          <w:marLeft w:val="640"/>
          <w:marRight w:val="0"/>
          <w:marTop w:val="0"/>
          <w:marBottom w:val="0"/>
          <w:divBdr>
            <w:top w:val="none" w:sz="0" w:space="0" w:color="auto"/>
            <w:left w:val="none" w:sz="0" w:space="0" w:color="auto"/>
            <w:bottom w:val="none" w:sz="0" w:space="0" w:color="auto"/>
            <w:right w:val="none" w:sz="0" w:space="0" w:color="auto"/>
          </w:divBdr>
        </w:div>
        <w:div w:id="1644501862">
          <w:marLeft w:val="640"/>
          <w:marRight w:val="0"/>
          <w:marTop w:val="0"/>
          <w:marBottom w:val="0"/>
          <w:divBdr>
            <w:top w:val="none" w:sz="0" w:space="0" w:color="auto"/>
            <w:left w:val="none" w:sz="0" w:space="0" w:color="auto"/>
            <w:bottom w:val="none" w:sz="0" w:space="0" w:color="auto"/>
            <w:right w:val="none" w:sz="0" w:space="0" w:color="auto"/>
          </w:divBdr>
        </w:div>
        <w:div w:id="933630170">
          <w:marLeft w:val="640"/>
          <w:marRight w:val="0"/>
          <w:marTop w:val="0"/>
          <w:marBottom w:val="0"/>
          <w:divBdr>
            <w:top w:val="none" w:sz="0" w:space="0" w:color="auto"/>
            <w:left w:val="none" w:sz="0" w:space="0" w:color="auto"/>
            <w:bottom w:val="none" w:sz="0" w:space="0" w:color="auto"/>
            <w:right w:val="none" w:sz="0" w:space="0" w:color="auto"/>
          </w:divBdr>
        </w:div>
        <w:div w:id="2014338483">
          <w:marLeft w:val="640"/>
          <w:marRight w:val="0"/>
          <w:marTop w:val="0"/>
          <w:marBottom w:val="0"/>
          <w:divBdr>
            <w:top w:val="none" w:sz="0" w:space="0" w:color="auto"/>
            <w:left w:val="none" w:sz="0" w:space="0" w:color="auto"/>
            <w:bottom w:val="none" w:sz="0" w:space="0" w:color="auto"/>
            <w:right w:val="none" w:sz="0" w:space="0" w:color="auto"/>
          </w:divBdr>
        </w:div>
        <w:div w:id="1024864455">
          <w:marLeft w:val="640"/>
          <w:marRight w:val="0"/>
          <w:marTop w:val="0"/>
          <w:marBottom w:val="0"/>
          <w:divBdr>
            <w:top w:val="none" w:sz="0" w:space="0" w:color="auto"/>
            <w:left w:val="none" w:sz="0" w:space="0" w:color="auto"/>
            <w:bottom w:val="none" w:sz="0" w:space="0" w:color="auto"/>
            <w:right w:val="none" w:sz="0" w:space="0" w:color="auto"/>
          </w:divBdr>
        </w:div>
        <w:div w:id="1604217328">
          <w:marLeft w:val="640"/>
          <w:marRight w:val="0"/>
          <w:marTop w:val="0"/>
          <w:marBottom w:val="0"/>
          <w:divBdr>
            <w:top w:val="none" w:sz="0" w:space="0" w:color="auto"/>
            <w:left w:val="none" w:sz="0" w:space="0" w:color="auto"/>
            <w:bottom w:val="none" w:sz="0" w:space="0" w:color="auto"/>
            <w:right w:val="none" w:sz="0" w:space="0" w:color="auto"/>
          </w:divBdr>
        </w:div>
        <w:div w:id="902182013">
          <w:marLeft w:val="640"/>
          <w:marRight w:val="0"/>
          <w:marTop w:val="0"/>
          <w:marBottom w:val="0"/>
          <w:divBdr>
            <w:top w:val="none" w:sz="0" w:space="0" w:color="auto"/>
            <w:left w:val="none" w:sz="0" w:space="0" w:color="auto"/>
            <w:bottom w:val="none" w:sz="0" w:space="0" w:color="auto"/>
            <w:right w:val="none" w:sz="0" w:space="0" w:color="auto"/>
          </w:divBdr>
        </w:div>
      </w:divsChild>
    </w:div>
    <w:div w:id="897787060">
      <w:bodyDiv w:val="1"/>
      <w:marLeft w:val="0"/>
      <w:marRight w:val="0"/>
      <w:marTop w:val="0"/>
      <w:marBottom w:val="0"/>
      <w:divBdr>
        <w:top w:val="none" w:sz="0" w:space="0" w:color="auto"/>
        <w:left w:val="none" w:sz="0" w:space="0" w:color="auto"/>
        <w:bottom w:val="none" w:sz="0" w:space="0" w:color="auto"/>
        <w:right w:val="none" w:sz="0" w:space="0" w:color="auto"/>
      </w:divBdr>
      <w:divsChild>
        <w:div w:id="1603413346">
          <w:marLeft w:val="640"/>
          <w:marRight w:val="0"/>
          <w:marTop w:val="0"/>
          <w:marBottom w:val="0"/>
          <w:divBdr>
            <w:top w:val="none" w:sz="0" w:space="0" w:color="auto"/>
            <w:left w:val="none" w:sz="0" w:space="0" w:color="auto"/>
            <w:bottom w:val="none" w:sz="0" w:space="0" w:color="auto"/>
            <w:right w:val="none" w:sz="0" w:space="0" w:color="auto"/>
          </w:divBdr>
        </w:div>
        <w:div w:id="788740376">
          <w:marLeft w:val="640"/>
          <w:marRight w:val="0"/>
          <w:marTop w:val="0"/>
          <w:marBottom w:val="0"/>
          <w:divBdr>
            <w:top w:val="none" w:sz="0" w:space="0" w:color="auto"/>
            <w:left w:val="none" w:sz="0" w:space="0" w:color="auto"/>
            <w:bottom w:val="none" w:sz="0" w:space="0" w:color="auto"/>
            <w:right w:val="none" w:sz="0" w:space="0" w:color="auto"/>
          </w:divBdr>
        </w:div>
        <w:div w:id="1986812654">
          <w:marLeft w:val="640"/>
          <w:marRight w:val="0"/>
          <w:marTop w:val="0"/>
          <w:marBottom w:val="0"/>
          <w:divBdr>
            <w:top w:val="none" w:sz="0" w:space="0" w:color="auto"/>
            <w:left w:val="none" w:sz="0" w:space="0" w:color="auto"/>
            <w:bottom w:val="none" w:sz="0" w:space="0" w:color="auto"/>
            <w:right w:val="none" w:sz="0" w:space="0" w:color="auto"/>
          </w:divBdr>
        </w:div>
        <w:div w:id="6060537">
          <w:marLeft w:val="640"/>
          <w:marRight w:val="0"/>
          <w:marTop w:val="0"/>
          <w:marBottom w:val="0"/>
          <w:divBdr>
            <w:top w:val="none" w:sz="0" w:space="0" w:color="auto"/>
            <w:left w:val="none" w:sz="0" w:space="0" w:color="auto"/>
            <w:bottom w:val="none" w:sz="0" w:space="0" w:color="auto"/>
            <w:right w:val="none" w:sz="0" w:space="0" w:color="auto"/>
          </w:divBdr>
        </w:div>
        <w:div w:id="1790389266">
          <w:marLeft w:val="640"/>
          <w:marRight w:val="0"/>
          <w:marTop w:val="0"/>
          <w:marBottom w:val="0"/>
          <w:divBdr>
            <w:top w:val="none" w:sz="0" w:space="0" w:color="auto"/>
            <w:left w:val="none" w:sz="0" w:space="0" w:color="auto"/>
            <w:bottom w:val="none" w:sz="0" w:space="0" w:color="auto"/>
            <w:right w:val="none" w:sz="0" w:space="0" w:color="auto"/>
          </w:divBdr>
        </w:div>
        <w:div w:id="1131437271">
          <w:marLeft w:val="640"/>
          <w:marRight w:val="0"/>
          <w:marTop w:val="0"/>
          <w:marBottom w:val="0"/>
          <w:divBdr>
            <w:top w:val="none" w:sz="0" w:space="0" w:color="auto"/>
            <w:left w:val="none" w:sz="0" w:space="0" w:color="auto"/>
            <w:bottom w:val="none" w:sz="0" w:space="0" w:color="auto"/>
            <w:right w:val="none" w:sz="0" w:space="0" w:color="auto"/>
          </w:divBdr>
        </w:div>
        <w:div w:id="1314526138">
          <w:marLeft w:val="640"/>
          <w:marRight w:val="0"/>
          <w:marTop w:val="0"/>
          <w:marBottom w:val="0"/>
          <w:divBdr>
            <w:top w:val="none" w:sz="0" w:space="0" w:color="auto"/>
            <w:left w:val="none" w:sz="0" w:space="0" w:color="auto"/>
            <w:bottom w:val="none" w:sz="0" w:space="0" w:color="auto"/>
            <w:right w:val="none" w:sz="0" w:space="0" w:color="auto"/>
          </w:divBdr>
        </w:div>
        <w:div w:id="1256330745">
          <w:marLeft w:val="640"/>
          <w:marRight w:val="0"/>
          <w:marTop w:val="0"/>
          <w:marBottom w:val="0"/>
          <w:divBdr>
            <w:top w:val="none" w:sz="0" w:space="0" w:color="auto"/>
            <w:left w:val="none" w:sz="0" w:space="0" w:color="auto"/>
            <w:bottom w:val="none" w:sz="0" w:space="0" w:color="auto"/>
            <w:right w:val="none" w:sz="0" w:space="0" w:color="auto"/>
          </w:divBdr>
        </w:div>
        <w:div w:id="1945572103">
          <w:marLeft w:val="640"/>
          <w:marRight w:val="0"/>
          <w:marTop w:val="0"/>
          <w:marBottom w:val="0"/>
          <w:divBdr>
            <w:top w:val="none" w:sz="0" w:space="0" w:color="auto"/>
            <w:left w:val="none" w:sz="0" w:space="0" w:color="auto"/>
            <w:bottom w:val="none" w:sz="0" w:space="0" w:color="auto"/>
            <w:right w:val="none" w:sz="0" w:space="0" w:color="auto"/>
          </w:divBdr>
        </w:div>
        <w:div w:id="329020252">
          <w:marLeft w:val="640"/>
          <w:marRight w:val="0"/>
          <w:marTop w:val="0"/>
          <w:marBottom w:val="0"/>
          <w:divBdr>
            <w:top w:val="none" w:sz="0" w:space="0" w:color="auto"/>
            <w:left w:val="none" w:sz="0" w:space="0" w:color="auto"/>
            <w:bottom w:val="none" w:sz="0" w:space="0" w:color="auto"/>
            <w:right w:val="none" w:sz="0" w:space="0" w:color="auto"/>
          </w:divBdr>
        </w:div>
        <w:div w:id="1010108195">
          <w:marLeft w:val="640"/>
          <w:marRight w:val="0"/>
          <w:marTop w:val="0"/>
          <w:marBottom w:val="0"/>
          <w:divBdr>
            <w:top w:val="none" w:sz="0" w:space="0" w:color="auto"/>
            <w:left w:val="none" w:sz="0" w:space="0" w:color="auto"/>
            <w:bottom w:val="none" w:sz="0" w:space="0" w:color="auto"/>
            <w:right w:val="none" w:sz="0" w:space="0" w:color="auto"/>
          </w:divBdr>
        </w:div>
        <w:div w:id="1588996798">
          <w:marLeft w:val="640"/>
          <w:marRight w:val="0"/>
          <w:marTop w:val="0"/>
          <w:marBottom w:val="0"/>
          <w:divBdr>
            <w:top w:val="none" w:sz="0" w:space="0" w:color="auto"/>
            <w:left w:val="none" w:sz="0" w:space="0" w:color="auto"/>
            <w:bottom w:val="none" w:sz="0" w:space="0" w:color="auto"/>
            <w:right w:val="none" w:sz="0" w:space="0" w:color="auto"/>
          </w:divBdr>
        </w:div>
        <w:div w:id="1399086787">
          <w:marLeft w:val="640"/>
          <w:marRight w:val="0"/>
          <w:marTop w:val="0"/>
          <w:marBottom w:val="0"/>
          <w:divBdr>
            <w:top w:val="none" w:sz="0" w:space="0" w:color="auto"/>
            <w:left w:val="none" w:sz="0" w:space="0" w:color="auto"/>
            <w:bottom w:val="none" w:sz="0" w:space="0" w:color="auto"/>
            <w:right w:val="none" w:sz="0" w:space="0" w:color="auto"/>
          </w:divBdr>
        </w:div>
        <w:div w:id="83957427">
          <w:marLeft w:val="640"/>
          <w:marRight w:val="0"/>
          <w:marTop w:val="0"/>
          <w:marBottom w:val="0"/>
          <w:divBdr>
            <w:top w:val="none" w:sz="0" w:space="0" w:color="auto"/>
            <w:left w:val="none" w:sz="0" w:space="0" w:color="auto"/>
            <w:bottom w:val="none" w:sz="0" w:space="0" w:color="auto"/>
            <w:right w:val="none" w:sz="0" w:space="0" w:color="auto"/>
          </w:divBdr>
        </w:div>
        <w:div w:id="1870099686">
          <w:marLeft w:val="640"/>
          <w:marRight w:val="0"/>
          <w:marTop w:val="0"/>
          <w:marBottom w:val="0"/>
          <w:divBdr>
            <w:top w:val="none" w:sz="0" w:space="0" w:color="auto"/>
            <w:left w:val="none" w:sz="0" w:space="0" w:color="auto"/>
            <w:bottom w:val="none" w:sz="0" w:space="0" w:color="auto"/>
            <w:right w:val="none" w:sz="0" w:space="0" w:color="auto"/>
          </w:divBdr>
        </w:div>
        <w:div w:id="1442191148">
          <w:marLeft w:val="640"/>
          <w:marRight w:val="0"/>
          <w:marTop w:val="0"/>
          <w:marBottom w:val="0"/>
          <w:divBdr>
            <w:top w:val="none" w:sz="0" w:space="0" w:color="auto"/>
            <w:left w:val="none" w:sz="0" w:space="0" w:color="auto"/>
            <w:bottom w:val="none" w:sz="0" w:space="0" w:color="auto"/>
            <w:right w:val="none" w:sz="0" w:space="0" w:color="auto"/>
          </w:divBdr>
        </w:div>
        <w:div w:id="87701980">
          <w:marLeft w:val="640"/>
          <w:marRight w:val="0"/>
          <w:marTop w:val="0"/>
          <w:marBottom w:val="0"/>
          <w:divBdr>
            <w:top w:val="none" w:sz="0" w:space="0" w:color="auto"/>
            <w:left w:val="none" w:sz="0" w:space="0" w:color="auto"/>
            <w:bottom w:val="none" w:sz="0" w:space="0" w:color="auto"/>
            <w:right w:val="none" w:sz="0" w:space="0" w:color="auto"/>
          </w:divBdr>
        </w:div>
        <w:div w:id="1248882714">
          <w:marLeft w:val="640"/>
          <w:marRight w:val="0"/>
          <w:marTop w:val="0"/>
          <w:marBottom w:val="0"/>
          <w:divBdr>
            <w:top w:val="none" w:sz="0" w:space="0" w:color="auto"/>
            <w:left w:val="none" w:sz="0" w:space="0" w:color="auto"/>
            <w:bottom w:val="none" w:sz="0" w:space="0" w:color="auto"/>
            <w:right w:val="none" w:sz="0" w:space="0" w:color="auto"/>
          </w:divBdr>
        </w:div>
        <w:div w:id="799998883">
          <w:marLeft w:val="640"/>
          <w:marRight w:val="0"/>
          <w:marTop w:val="0"/>
          <w:marBottom w:val="0"/>
          <w:divBdr>
            <w:top w:val="none" w:sz="0" w:space="0" w:color="auto"/>
            <w:left w:val="none" w:sz="0" w:space="0" w:color="auto"/>
            <w:bottom w:val="none" w:sz="0" w:space="0" w:color="auto"/>
            <w:right w:val="none" w:sz="0" w:space="0" w:color="auto"/>
          </w:divBdr>
        </w:div>
        <w:div w:id="193271625">
          <w:marLeft w:val="640"/>
          <w:marRight w:val="0"/>
          <w:marTop w:val="0"/>
          <w:marBottom w:val="0"/>
          <w:divBdr>
            <w:top w:val="none" w:sz="0" w:space="0" w:color="auto"/>
            <w:left w:val="none" w:sz="0" w:space="0" w:color="auto"/>
            <w:bottom w:val="none" w:sz="0" w:space="0" w:color="auto"/>
            <w:right w:val="none" w:sz="0" w:space="0" w:color="auto"/>
          </w:divBdr>
        </w:div>
        <w:div w:id="1381704401">
          <w:marLeft w:val="640"/>
          <w:marRight w:val="0"/>
          <w:marTop w:val="0"/>
          <w:marBottom w:val="0"/>
          <w:divBdr>
            <w:top w:val="none" w:sz="0" w:space="0" w:color="auto"/>
            <w:left w:val="none" w:sz="0" w:space="0" w:color="auto"/>
            <w:bottom w:val="none" w:sz="0" w:space="0" w:color="auto"/>
            <w:right w:val="none" w:sz="0" w:space="0" w:color="auto"/>
          </w:divBdr>
        </w:div>
        <w:div w:id="1069841464">
          <w:marLeft w:val="640"/>
          <w:marRight w:val="0"/>
          <w:marTop w:val="0"/>
          <w:marBottom w:val="0"/>
          <w:divBdr>
            <w:top w:val="none" w:sz="0" w:space="0" w:color="auto"/>
            <w:left w:val="none" w:sz="0" w:space="0" w:color="auto"/>
            <w:bottom w:val="none" w:sz="0" w:space="0" w:color="auto"/>
            <w:right w:val="none" w:sz="0" w:space="0" w:color="auto"/>
          </w:divBdr>
        </w:div>
        <w:div w:id="533543964">
          <w:marLeft w:val="640"/>
          <w:marRight w:val="0"/>
          <w:marTop w:val="0"/>
          <w:marBottom w:val="0"/>
          <w:divBdr>
            <w:top w:val="none" w:sz="0" w:space="0" w:color="auto"/>
            <w:left w:val="none" w:sz="0" w:space="0" w:color="auto"/>
            <w:bottom w:val="none" w:sz="0" w:space="0" w:color="auto"/>
            <w:right w:val="none" w:sz="0" w:space="0" w:color="auto"/>
          </w:divBdr>
        </w:div>
        <w:div w:id="550116616">
          <w:marLeft w:val="640"/>
          <w:marRight w:val="0"/>
          <w:marTop w:val="0"/>
          <w:marBottom w:val="0"/>
          <w:divBdr>
            <w:top w:val="none" w:sz="0" w:space="0" w:color="auto"/>
            <w:left w:val="none" w:sz="0" w:space="0" w:color="auto"/>
            <w:bottom w:val="none" w:sz="0" w:space="0" w:color="auto"/>
            <w:right w:val="none" w:sz="0" w:space="0" w:color="auto"/>
          </w:divBdr>
        </w:div>
        <w:div w:id="1264724761">
          <w:marLeft w:val="640"/>
          <w:marRight w:val="0"/>
          <w:marTop w:val="0"/>
          <w:marBottom w:val="0"/>
          <w:divBdr>
            <w:top w:val="none" w:sz="0" w:space="0" w:color="auto"/>
            <w:left w:val="none" w:sz="0" w:space="0" w:color="auto"/>
            <w:bottom w:val="none" w:sz="0" w:space="0" w:color="auto"/>
            <w:right w:val="none" w:sz="0" w:space="0" w:color="auto"/>
          </w:divBdr>
        </w:div>
        <w:div w:id="1779452066">
          <w:marLeft w:val="640"/>
          <w:marRight w:val="0"/>
          <w:marTop w:val="0"/>
          <w:marBottom w:val="0"/>
          <w:divBdr>
            <w:top w:val="none" w:sz="0" w:space="0" w:color="auto"/>
            <w:left w:val="none" w:sz="0" w:space="0" w:color="auto"/>
            <w:bottom w:val="none" w:sz="0" w:space="0" w:color="auto"/>
            <w:right w:val="none" w:sz="0" w:space="0" w:color="auto"/>
          </w:divBdr>
        </w:div>
        <w:div w:id="480661087">
          <w:marLeft w:val="640"/>
          <w:marRight w:val="0"/>
          <w:marTop w:val="0"/>
          <w:marBottom w:val="0"/>
          <w:divBdr>
            <w:top w:val="none" w:sz="0" w:space="0" w:color="auto"/>
            <w:left w:val="none" w:sz="0" w:space="0" w:color="auto"/>
            <w:bottom w:val="none" w:sz="0" w:space="0" w:color="auto"/>
            <w:right w:val="none" w:sz="0" w:space="0" w:color="auto"/>
          </w:divBdr>
        </w:div>
        <w:div w:id="559098772">
          <w:marLeft w:val="640"/>
          <w:marRight w:val="0"/>
          <w:marTop w:val="0"/>
          <w:marBottom w:val="0"/>
          <w:divBdr>
            <w:top w:val="none" w:sz="0" w:space="0" w:color="auto"/>
            <w:left w:val="none" w:sz="0" w:space="0" w:color="auto"/>
            <w:bottom w:val="none" w:sz="0" w:space="0" w:color="auto"/>
            <w:right w:val="none" w:sz="0" w:space="0" w:color="auto"/>
          </w:divBdr>
        </w:div>
        <w:div w:id="1863741592">
          <w:marLeft w:val="640"/>
          <w:marRight w:val="0"/>
          <w:marTop w:val="0"/>
          <w:marBottom w:val="0"/>
          <w:divBdr>
            <w:top w:val="none" w:sz="0" w:space="0" w:color="auto"/>
            <w:left w:val="none" w:sz="0" w:space="0" w:color="auto"/>
            <w:bottom w:val="none" w:sz="0" w:space="0" w:color="auto"/>
            <w:right w:val="none" w:sz="0" w:space="0" w:color="auto"/>
          </w:divBdr>
        </w:div>
        <w:div w:id="600143449">
          <w:marLeft w:val="640"/>
          <w:marRight w:val="0"/>
          <w:marTop w:val="0"/>
          <w:marBottom w:val="0"/>
          <w:divBdr>
            <w:top w:val="none" w:sz="0" w:space="0" w:color="auto"/>
            <w:left w:val="none" w:sz="0" w:space="0" w:color="auto"/>
            <w:bottom w:val="none" w:sz="0" w:space="0" w:color="auto"/>
            <w:right w:val="none" w:sz="0" w:space="0" w:color="auto"/>
          </w:divBdr>
        </w:div>
        <w:div w:id="1828281422">
          <w:marLeft w:val="640"/>
          <w:marRight w:val="0"/>
          <w:marTop w:val="0"/>
          <w:marBottom w:val="0"/>
          <w:divBdr>
            <w:top w:val="none" w:sz="0" w:space="0" w:color="auto"/>
            <w:left w:val="none" w:sz="0" w:space="0" w:color="auto"/>
            <w:bottom w:val="none" w:sz="0" w:space="0" w:color="auto"/>
            <w:right w:val="none" w:sz="0" w:space="0" w:color="auto"/>
          </w:divBdr>
        </w:div>
        <w:div w:id="896091208">
          <w:marLeft w:val="640"/>
          <w:marRight w:val="0"/>
          <w:marTop w:val="0"/>
          <w:marBottom w:val="0"/>
          <w:divBdr>
            <w:top w:val="none" w:sz="0" w:space="0" w:color="auto"/>
            <w:left w:val="none" w:sz="0" w:space="0" w:color="auto"/>
            <w:bottom w:val="none" w:sz="0" w:space="0" w:color="auto"/>
            <w:right w:val="none" w:sz="0" w:space="0" w:color="auto"/>
          </w:divBdr>
        </w:div>
        <w:div w:id="733704875">
          <w:marLeft w:val="640"/>
          <w:marRight w:val="0"/>
          <w:marTop w:val="0"/>
          <w:marBottom w:val="0"/>
          <w:divBdr>
            <w:top w:val="none" w:sz="0" w:space="0" w:color="auto"/>
            <w:left w:val="none" w:sz="0" w:space="0" w:color="auto"/>
            <w:bottom w:val="none" w:sz="0" w:space="0" w:color="auto"/>
            <w:right w:val="none" w:sz="0" w:space="0" w:color="auto"/>
          </w:divBdr>
        </w:div>
        <w:div w:id="567498567">
          <w:marLeft w:val="640"/>
          <w:marRight w:val="0"/>
          <w:marTop w:val="0"/>
          <w:marBottom w:val="0"/>
          <w:divBdr>
            <w:top w:val="none" w:sz="0" w:space="0" w:color="auto"/>
            <w:left w:val="none" w:sz="0" w:space="0" w:color="auto"/>
            <w:bottom w:val="none" w:sz="0" w:space="0" w:color="auto"/>
            <w:right w:val="none" w:sz="0" w:space="0" w:color="auto"/>
          </w:divBdr>
        </w:div>
        <w:div w:id="1716811824">
          <w:marLeft w:val="640"/>
          <w:marRight w:val="0"/>
          <w:marTop w:val="0"/>
          <w:marBottom w:val="0"/>
          <w:divBdr>
            <w:top w:val="none" w:sz="0" w:space="0" w:color="auto"/>
            <w:left w:val="none" w:sz="0" w:space="0" w:color="auto"/>
            <w:bottom w:val="none" w:sz="0" w:space="0" w:color="auto"/>
            <w:right w:val="none" w:sz="0" w:space="0" w:color="auto"/>
          </w:divBdr>
        </w:div>
        <w:div w:id="123626043">
          <w:marLeft w:val="640"/>
          <w:marRight w:val="0"/>
          <w:marTop w:val="0"/>
          <w:marBottom w:val="0"/>
          <w:divBdr>
            <w:top w:val="none" w:sz="0" w:space="0" w:color="auto"/>
            <w:left w:val="none" w:sz="0" w:space="0" w:color="auto"/>
            <w:bottom w:val="none" w:sz="0" w:space="0" w:color="auto"/>
            <w:right w:val="none" w:sz="0" w:space="0" w:color="auto"/>
          </w:divBdr>
        </w:div>
        <w:div w:id="444080957">
          <w:marLeft w:val="640"/>
          <w:marRight w:val="0"/>
          <w:marTop w:val="0"/>
          <w:marBottom w:val="0"/>
          <w:divBdr>
            <w:top w:val="none" w:sz="0" w:space="0" w:color="auto"/>
            <w:left w:val="none" w:sz="0" w:space="0" w:color="auto"/>
            <w:bottom w:val="none" w:sz="0" w:space="0" w:color="auto"/>
            <w:right w:val="none" w:sz="0" w:space="0" w:color="auto"/>
          </w:divBdr>
        </w:div>
        <w:div w:id="1969125424">
          <w:marLeft w:val="640"/>
          <w:marRight w:val="0"/>
          <w:marTop w:val="0"/>
          <w:marBottom w:val="0"/>
          <w:divBdr>
            <w:top w:val="none" w:sz="0" w:space="0" w:color="auto"/>
            <w:left w:val="none" w:sz="0" w:space="0" w:color="auto"/>
            <w:bottom w:val="none" w:sz="0" w:space="0" w:color="auto"/>
            <w:right w:val="none" w:sz="0" w:space="0" w:color="auto"/>
          </w:divBdr>
        </w:div>
        <w:div w:id="2106726394">
          <w:marLeft w:val="640"/>
          <w:marRight w:val="0"/>
          <w:marTop w:val="0"/>
          <w:marBottom w:val="0"/>
          <w:divBdr>
            <w:top w:val="none" w:sz="0" w:space="0" w:color="auto"/>
            <w:left w:val="none" w:sz="0" w:space="0" w:color="auto"/>
            <w:bottom w:val="none" w:sz="0" w:space="0" w:color="auto"/>
            <w:right w:val="none" w:sz="0" w:space="0" w:color="auto"/>
          </w:divBdr>
        </w:div>
        <w:div w:id="1638487229">
          <w:marLeft w:val="640"/>
          <w:marRight w:val="0"/>
          <w:marTop w:val="0"/>
          <w:marBottom w:val="0"/>
          <w:divBdr>
            <w:top w:val="none" w:sz="0" w:space="0" w:color="auto"/>
            <w:left w:val="none" w:sz="0" w:space="0" w:color="auto"/>
            <w:bottom w:val="none" w:sz="0" w:space="0" w:color="auto"/>
            <w:right w:val="none" w:sz="0" w:space="0" w:color="auto"/>
          </w:divBdr>
        </w:div>
        <w:div w:id="2140411566">
          <w:marLeft w:val="640"/>
          <w:marRight w:val="0"/>
          <w:marTop w:val="0"/>
          <w:marBottom w:val="0"/>
          <w:divBdr>
            <w:top w:val="none" w:sz="0" w:space="0" w:color="auto"/>
            <w:left w:val="none" w:sz="0" w:space="0" w:color="auto"/>
            <w:bottom w:val="none" w:sz="0" w:space="0" w:color="auto"/>
            <w:right w:val="none" w:sz="0" w:space="0" w:color="auto"/>
          </w:divBdr>
        </w:div>
        <w:div w:id="839740604">
          <w:marLeft w:val="640"/>
          <w:marRight w:val="0"/>
          <w:marTop w:val="0"/>
          <w:marBottom w:val="0"/>
          <w:divBdr>
            <w:top w:val="none" w:sz="0" w:space="0" w:color="auto"/>
            <w:left w:val="none" w:sz="0" w:space="0" w:color="auto"/>
            <w:bottom w:val="none" w:sz="0" w:space="0" w:color="auto"/>
            <w:right w:val="none" w:sz="0" w:space="0" w:color="auto"/>
          </w:divBdr>
        </w:div>
        <w:div w:id="574239177">
          <w:marLeft w:val="640"/>
          <w:marRight w:val="0"/>
          <w:marTop w:val="0"/>
          <w:marBottom w:val="0"/>
          <w:divBdr>
            <w:top w:val="none" w:sz="0" w:space="0" w:color="auto"/>
            <w:left w:val="none" w:sz="0" w:space="0" w:color="auto"/>
            <w:bottom w:val="none" w:sz="0" w:space="0" w:color="auto"/>
            <w:right w:val="none" w:sz="0" w:space="0" w:color="auto"/>
          </w:divBdr>
        </w:div>
        <w:div w:id="340862649">
          <w:marLeft w:val="640"/>
          <w:marRight w:val="0"/>
          <w:marTop w:val="0"/>
          <w:marBottom w:val="0"/>
          <w:divBdr>
            <w:top w:val="none" w:sz="0" w:space="0" w:color="auto"/>
            <w:left w:val="none" w:sz="0" w:space="0" w:color="auto"/>
            <w:bottom w:val="none" w:sz="0" w:space="0" w:color="auto"/>
            <w:right w:val="none" w:sz="0" w:space="0" w:color="auto"/>
          </w:divBdr>
        </w:div>
        <w:div w:id="257521091">
          <w:marLeft w:val="640"/>
          <w:marRight w:val="0"/>
          <w:marTop w:val="0"/>
          <w:marBottom w:val="0"/>
          <w:divBdr>
            <w:top w:val="none" w:sz="0" w:space="0" w:color="auto"/>
            <w:left w:val="none" w:sz="0" w:space="0" w:color="auto"/>
            <w:bottom w:val="none" w:sz="0" w:space="0" w:color="auto"/>
            <w:right w:val="none" w:sz="0" w:space="0" w:color="auto"/>
          </w:divBdr>
        </w:div>
        <w:div w:id="1745488612">
          <w:marLeft w:val="640"/>
          <w:marRight w:val="0"/>
          <w:marTop w:val="0"/>
          <w:marBottom w:val="0"/>
          <w:divBdr>
            <w:top w:val="none" w:sz="0" w:space="0" w:color="auto"/>
            <w:left w:val="none" w:sz="0" w:space="0" w:color="auto"/>
            <w:bottom w:val="none" w:sz="0" w:space="0" w:color="auto"/>
            <w:right w:val="none" w:sz="0" w:space="0" w:color="auto"/>
          </w:divBdr>
        </w:div>
        <w:div w:id="1646158353">
          <w:marLeft w:val="640"/>
          <w:marRight w:val="0"/>
          <w:marTop w:val="0"/>
          <w:marBottom w:val="0"/>
          <w:divBdr>
            <w:top w:val="none" w:sz="0" w:space="0" w:color="auto"/>
            <w:left w:val="none" w:sz="0" w:space="0" w:color="auto"/>
            <w:bottom w:val="none" w:sz="0" w:space="0" w:color="auto"/>
            <w:right w:val="none" w:sz="0" w:space="0" w:color="auto"/>
          </w:divBdr>
        </w:div>
        <w:div w:id="1098215570">
          <w:marLeft w:val="640"/>
          <w:marRight w:val="0"/>
          <w:marTop w:val="0"/>
          <w:marBottom w:val="0"/>
          <w:divBdr>
            <w:top w:val="none" w:sz="0" w:space="0" w:color="auto"/>
            <w:left w:val="none" w:sz="0" w:space="0" w:color="auto"/>
            <w:bottom w:val="none" w:sz="0" w:space="0" w:color="auto"/>
            <w:right w:val="none" w:sz="0" w:space="0" w:color="auto"/>
          </w:divBdr>
        </w:div>
        <w:div w:id="735711964">
          <w:marLeft w:val="640"/>
          <w:marRight w:val="0"/>
          <w:marTop w:val="0"/>
          <w:marBottom w:val="0"/>
          <w:divBdr>
            <w:top w:val="none" w:sz="0" w:space="0" w:color="auto"/>
            <w:left w:val="none" w:sz="0" w:space="0" w:color="auto"/>
            <w:bottom w:val="none" w:sz="0" w:space="0" w:color="auto"/>
            <w:right w:val="none" w:sz="0" w:space="0" w:color="auto"/>
          </w:divBdr>
        </w:div>
        <w:div w:id="468019663">
          <w:marLeft w:val="640"/>
          <w:marRight w:val="0"/>
          <w:marTop w:val="0"/>
          <w:marBottom w:val="0"/>
          <w:divBdr>
            <w:top w:val="none" w:sz="0" w:space="0" w:color="auto"/>
            <w:left w:val="none" w:sz="0" w:space="0" w:color="auto"/>
            <w:bottom w:val="none" w:sz="0" w:space="0" w:color="auto"/>
            <w:right w:val="none" w:sz="0" w:space="0" w:color="auto"/>
          </w:divBdr>
        </w:div>
        <w:div w:id="1494831329">
          <w:marLeft w:val="640"/>
          <w:marRight w:val="0"/>
          <w:marTop w:val="0"/>
          <w:marBottom w:val="0"/>
          <w:divBdr>
            <w:top w:val="none" w:sz="0" w:space="0" w:color="auto"/>
            <w:left w:val="none" w:sz="0" w:space="0" w:color="auto"/>
            <w:bottom w:val="none" w:sz="0" w:space="0" w:color="auto"/>
            <w:right w:val="none" w:sz="0" w:space="0" w:color="auto"/>
          </w:divBdr>
        </w:div>
        <w:div w:id="1456212234">
          <w:marLeft w:val="640"/>
          <w:marRight w:val="0"/>
          <w:marTop w:val="0"/>
          <w:marBottom w:val="0"/>
          <w:divBdr>
            <w:top w:val="none" w:sz="0" w:space="0" w:color="auto"/>
            <w:left w:val="none" w:sz="0" w:space="0" w:color="auto"/>
            <w:bottom w:val="none" w:sz="0" w:space="0" w:color="auto"/>
            <w:right w:val="none" w:sz="0" w:space="0" w:color="auto"/>
          </w:divBdr>
        </w:div>
        <w:div w:id="1089931580">
          <w:marLeft w:val="640"/>
          <w:marRight w:val="0"/>
          <w:marTop w:val="0"/>
          <w:marBottom w:val="0"/>
          <w:divBdr>
            <w:top w:val="none" w:sz="0" w:space="0" w:color="auto"/>
            <w:left w:val="none" w:sz="0" w:space="0" w:color="auto"/>
            <w:bottom w:val="none" w:sz="0" w:space="0" w:color="auto"/>
            <w:right w:val="none" w:sz="0" w:space="0" w:color="auto"/>
          </w:divBdr>
        </w:div>
        <w:div w:id="1449004832">
          <w:marLeft w:val="640"/>
          <w:marRight w:val="0"/>
          <w:marTop w:val="0"/>
          <w:marBottom w:val="0"/>
          <w:divBdr>
            <w:top w:val="none" w:sz="0" w:space="0" w:color="auto"/>
            <w:left w:val="none" w:sz="0" w:space="0" w:color="auto"/>
            <w:bottom w:val="none" w:sz="0" w:space="0" w:color="auto"/>
            <w:right w:val="none" w:sz="0" w:space="0" w:color="auto"/>
          </w:divBdr>
        </w:div>
        <w:div w:id="1557551233">
          <w:marLeft w:val="640"/>
          <w:marRight w:val="0"/>
          <w:marTop w:val="0"/>
          <w:marBottom w:val="0"/>
          <w:divBdr>
            <w:top w:val="none" w:sz="0" w:space="0" w:color="auto"/>
            <w:left w:val="none" w:sz="0" w:space="0" w:color="auto"/>
            <w:bottom w:val="none" w:sz="0" w:space="0" w:color="auto"/>
            <w:right w:val="none" w:sz="0" w:space="0" w:color="auto"/>
          </w:divBdr>
        </w:div>
        <w:div w:id="1609004316">
          <w:marLeft w:val="640"/>
          <w:marRight w:val="0"/>
          <w:marTop w:val="0"/>
          <w:marBottom w:val="0"/>
          <w:divBdr>
            <w:top w:val="none" w:sz="0" w:space="0" w:color="auto"/>
            <w:left w:val="none" w:sz="0" w:space="0" w:color="auto"/>
            <w:bottom w:val="none" w:sz="0" w:space="0" w:color="auto"/>
            <w:right w:val="none" w:sz="0" w:space="0" w:color="auto"/>
          </w:divBdr>
        </w:div>
        <w:div w:id="1430420063">
          <w:marLeft w:val="640"/>
          <w:marRight w:val="0"/>
          <w:marTop w:val="0"/>
          <w:marBottom w:val="0"/>
          <w:divBdr>
            <w:top w:val="none" w:sz="0" w:space="0" w:color="auto"/>
            <w:left w:val="none" w:sz="0" w:space="0" w:color="auto"/>
            <w:bottom w:val="none" w:sz="0" w:space="0" w:color="auto"/>
            <w:right w:val="none" w:sz="0" w:space="0" w:color="auto"/>
          </w:divBdr>
        </w:div>
        <w:div w:id="1202477180">
          <w:marLeft w:val="640"/>
          <w:marRight w:val="0"/>
          <w:marTop w:val="0"/>
          <w:marBottom w:val="0"/>
          <w:divBdr>
            <w:top w:val="none" w:sz="0" w:space="0" w:color="auto"/>
            <w:left w:val="none" w:sz="0" w:space="0" w:color="auto"/>
            <w:bottom w:val="none" w:sz="0" w:space="0" w:color="auto"/>
            <w:right w:val="none" w:sz="0" w:space="0" w:color="auto"/>
          </w:divBdr>
        </w:div>
        <w:div w:id="858852032">
          <w:marLeft w:val="640"/>
          <w:marRight w:val="0"/>
          <w:marTop w:val="0"/>
          <w:marBottom w:val="0"/>
          <w:divBdr>
            <w:top w:val="none" w:sz="0" w:space="0" w:color="auto"/>
            <w:left w:val="none" w:sz="0" w:space="0" w:color="auto"/>
            <w:bottom w:val="none" w:sz="0" w:space="0" w:color="auto"/>
            <w:right w:val="none" w:sz="0" w:space="0" w:color="auto"/>
          </w:divBdr>
        </w:div>
        <w:div w:id="1647978056">
          <w:marLeft w:val="640"/>
          <w:marRight w:val="0"/>
          <w:marTop w:val="0"/>
          <w:marBottom w:val="0"/>
          <w:divBdr>
            <w:top w:val="none" w:sz="0" w:space="0" w:color="auto"/>
            <w:left w:val="none" w:sz="0" w:space="0" w:color="auto"/>
            <w:bottom w:val="none" w:sz="0" w:space="0" w:color="auto"/>
            <w:right w:val="none" w:sz="0" w:space="0" w:color="auto"/>
          </w:divBdr>
        </w:div>
        <w:div w:id="650715871">
          <w:marLeft w:val="640"/>
          <w:marRight w:val="0"/>
          <w:marTop w:val="0"/>
          <w:marBottom w:val="0"/>
          <w:divBdr>
            <w:top w:val="none" w:sz="0" w:space="0" w:color="auto"/>
            <w:left w:val="none" w:sz="0" w:space="0" w:color="auto"/>
            <w:bottom w:val="none" w:sz="0" w:space="0" w:color="auto"/>
            <w:right w:val="none" w:sz="0" w:space="0" w:color="auto"/>
          </w:divBdr>
        </w:div>
        <w:div w:id="1416778846">
          <w:marLeft w:val="640"/>
          <w:marRight w:val="0"/>
          <w:marTop w:val="0"/>
          <w:marBottom w:val="0"/>
          <w:divBdr>
            <w:top w:val="none" w:sz="0" w:space="0" w:color="auto"/>
            <w:left w:val="none" w:sz="0" w:space="0" w:color="auto"/>
            <w:bottom w:val="none" w:sz="0" w:space="0" w:color="auto"/>
            <w:right w:val="none" w:sz="0" w:space="0" w:color="auto"/>
          </w:divBdr>
        </w:div>
        <w:div w:id="675420640">
          <w:marLeft w:val="640"/>
          <w:marRight w:val="0"/>
          <w:marTop w:val="0"/>
          <w:marBottom w:val="0"/>
          <w:divBdr>
            <w:top w:val="none" w:sz="0" w:space="0" w:color="auto"/>
            <w:left w:val="none" w:sz="0" w:space="0" w:color="auto"/>
            <w:bottom w:val="none" w:sz="0" w:space="0" w:color="auto"/>
            <w:right w:val="none" w:sz="0" w:space="0" w:color="auto"/>
          </w:divBdr>
        </w:div>
        <w:div w:id="1169978571">
          <w:marLeft w:val="640"/>
          <w:marRight w:val="0"/>
          <w:marTop w:val="0"/>
          <w:marBottom w:val="0"/>
          <w:divBdr>
            <w:top w:val="none" w:sz="0" w:space="0" w:color="auto"/>
            <w:left w:val="none" w:sz="0" w:space="0" w:color="auto"/>
            <w:bottom w:val="none" w:sz="0" w:space="0" w:color="auto"/>
            <w:right w:val="none" w:sz="0" w:space="0" w:color="auto"/>
          </w:divBdr>
        </w:div>
        <w:div w:id="998076956">
          <w:marLeft w:val="640"/>
          <w:marRight w:val="0"/>
          <w:marTop w:val="0"/>
          <w:marBottom w:val="0"/>
          <w:divBdr>
            <w:top w:val="none" w:sz="0" w:space="0" w:color="auto"/>
            <w:left w:val="none" w:sz="0" w:space="0" w:color="auto"/>
            <w:bottom w:val="none" w:sz="0" w:space="0" w:color="auto"/>
            <w:right w:val="none" w:sz="0" w:space="0" w:color="auto"/>
          </w:divBdr>
        </w:div>
        <w:div w:id="959724892">
          <w:marLeft w:val="640"/>
          <w:marRight w:val="0"/>
          <w:marTop w:val="0"/>
          <w:marBottom w:val="0"/>
          <w:divBdr>
            <w:top w:val="none" w:sz="0" w:space="0" w:color="auto"/>
            <w:left w:val="none" w:sz="0" w:space="0" w:color="auto"/>
            <w:bottom w:val="none" w:sz="0" w:space="0" w:color="auto"/>
            <w:right w:val="none" w:sz="0" w:space="0" w:color="auto"/>
          </w:divBdr>
        </w:div>
        <w:div w:id="297032561">
          <w:marLeft w:val="640"/>
          <w:marRight w:val="0"/>
          <w:marTop w:val="0"/>
          <w:marBottom w:val="0"/>
          <w:divBdr>
            <w:top w:val="none" w:sz="0" w:space="0" w:color="auto"/>
            <w:left w:val="none" w:sz="0" w:space="0" w:color="auto"/>
            <w:bottom w:val="none" w:sz="0" w:space="0" w:color="auto"/>
            <w:right w:val="none" w:sz="0" w:space="0" w:color="auto"/>
          </w:divBdr>
        </w:div>
        <w:div w:id="302197164">
          <w:marLeft w:val="640"/>
          <w:marRight w:val="0"/>
          <w:marTop w:val="0"/>
          <w:marBottom w:val="0"/>
          <w:divBdr>
            <w:top w:val="none" w:sz="0" w:space="0" w:color="auto"/>
            <w:left w:val="none" w:sz="0" w:space="0" w:color="auto"/>
            <w:bottom w:val="none" w:sz="0" w:space="0" w:color="auto"/>
            <w:right w:val="none" w:sz="0" w:space="0" w:color="auto"/>
          </w:divBdr>
        </w:div>
        <w:div w:id="1106538763">
          <w:marLeft w:val="640"/>
          <w:marRight w:val="0"/>
          <w:marTop w:val="0"/>
          <w:marBottom w:val="0"/>
          <w:divBdr>
            <w:top w:val="none" w:sz="0" w:space="0" w:color="auto"/>
            <w:left w:val="none" w:sz="0" w:space="0" w:color="auto"/>
            <w:bottom w:val="none" w:sz="0" w:space="0" w:color="auto"/>
            <w:right w:val="none" w:sz="0" w:space="0" w:color="auto"/>
          </w:divBdr>
        </w:div>
        <w:div w:id="1640725284">
          <w:marLeft w:val="640"/>
          <w:marRight w:val="0"/>
          <w:marTop w:val="0"/>
          <w:marBottom w:val="0"/>
          <w:divBdr>
            <w:top w:val="none" w:sz="0" w:space="0" w:color="auto"/>
            <w:left w:val="none" w:sz="0" w:space="0" w:color="auto"/>
            <w:bottom w:val="none" w:sz="0" w:space="0" w:color="auto"/>
            <w:right w:val="none" w:sz="0" w:space="0" w:color="auto"/>
          </w:divBdr>
        </w:div>
        <w:div w:id="849636825">
          <w:marLeft w:val="640"/>
          <w:marRight w:val="0"/>
          <w:marTop w:val="0"/>
          <w:marBottom w:val="0"/>
          <w:divBdr>
            <w:top w:val="none" w:sz="0" w:space="0" w:color="auto"/>
            <w:left w:val="none" w:sz="0" w:space="0" w:color="auto"/>
            <w:bottom w:val="none" w:sz="0" w:space="0" w:color="auto"/>
            <w:right w:val="none" w:sz="0" w:space="0" w:color="auto"/>
          </w:divBdr>
        </w:div>
        <w:div w:id="1349410435">
          <w:marLeft w:val="640"/>
          <w:marRight w:val="0"/>
          <w:marTop w:val="0"/>
          <w:marBottom w:val="0"/>
          <w:divBdr>
            <w:top w:val="none" w:sz="0" w:space="0" w:color="auto"/>
            <w:left w:val="none" w:sz="0" w:space="0" w:color="auto"/>
            <w:bottom w:val="none" w:sz="0" w:space="0" w:color="auto"/>
            <w:right w:val="none" w:sz="0" w:space="0" w:color="auto"/>
          </w:divBdr>
        </w:div>
        <w:div w:id="1617365014">
          <w:marLeft w:val="640"/>
          <w:marRight w:val="0"/>
          <w:marTop w:val="0"/>
          <w:marBottom w:val="0"/>
          <w:divBdr>
            <w:top w:val="none" w:sz="0" w:space="0" w:color="auto"/>
            <w:left w:val="none" w:sz="0" w:space="0" w:color="auto"/>
            <w:bottom w:val="none" w:sz="0" w:space="0" w:color="auto"/>
            <w:right w:val="none" w:sz="0" w:space="0" w:color="auto"/>
          </w:divBdr>
        </w:div>
        <w:div w:id="1262180684">
          <w:marLeft w:val="640"/>
          <w:marRight w:val="0"/>
          <w:marTop w:val="0"/>
          <w:marBottom w:val="0"/>
          <w:divBdr>
            <w:top w:val="none" w:sz="0" w:space="0" w:color="auto"/>
            <w:left w:val="none" w:sz="0" w:space="0" w:color="auto"/>
            <w:bottom w:val="none" w:sz="0" w:space="0" w:color="auto"/>
            <w:right w:val="none" w:sz="0" w:space="0" w:color="auto"/>
          </w:divBdr>
        </w:div>
        <w:div w:id="1254318778">
          <w:marLeft w:val="640"/>
          <w:marRight w:val="0"/>
          <w:marTop w:val="0"/>
          <w:marBottom w:val="0"/>
          <w:divBdr>
            <w:top w:val="none" w:sz="0" w:space="0" w:color="auto"/>
            <w:left w:val="none" w:sz="0" w:space="0" w:color="auto"/>
            <w:bottom w:val="none" w:sz="0" w:space="0" w:color="auto"/>
            <w:right w:val="none" w:sz="0" w:space="0" w:color="auto"/>
          </w:divBdr>
        </w:div>
        <w:div w:id="692150912">
          <w:marLeft w:val="640"/>
          <w:marRight w:val="0"/>
          <w:marTop w:val="0"/>
          <w:marBottom w:val="0"/>
          <w:divBdr>
            <w:top w:val="none" w:sz="0" w:space="0" w:color="auto"/>
            <w:left w:val="none" w:sz="0" w:space="0" w:color="auto"/>
            <w:bottom w:val="none" w:sz="0" w:space="0" w:color="auto"/>
            <w:right w:val="none" w:sz="0" w:space="0" w:color="auto"/>
          </w:divBdr>
        </w:div>
        <w:div w:id="1749497688">
          <w:marLeft w:val="640"/>
          <w:marRight w:val="0"/>
          <w:marTop w:val="0"/>
          <w:marBottom w:val="0"/>
          <w:divBdr>
            <w:top w:val="none" w:sz="0" w:space="0" w:color="auto"/>
            <w:left w:val="none" w:sz="0" w:space="0" w:color="auto"/>
            <w:bottom w:val="none" w:sz="0" w:space="0" w:color="auto"/>
            <w:right w:val="none" w:sz="0" w:space="0" w:color="auto"/>
          </w:divBdr>
        </w:div>
        <w:div w:id="918251751">
          <w:marLeft w:val="640"/>
          <w:marRight w:val="0"/>
          <w:marTop w:val="0"/>
          <w:marBottom w:val="0"/>
          <w:divBdr>
            <w:top w:val="none" w:sz="0" w:space="0" w:color="auto"/>
            <w:left w:val="none" w:sz="0" w:space="0" w:color="auto"/>
            <w:bottom w:val="none" w:sz="0" w:space="0" w:color="auto"/>
            <w:right w:val="none" w:sz="0" w:space="0" w:color="auto"/>
          </w:divBdr>
        </w:div>
        <w:div w:id="433013319">
          <w:marLeft w:val="640"/>
          <w:marRight w:val="0"/>
          <w:marTop w:val="0"/>
          <w:marBottom w:val="0"/>
          <w:divBdr>
            <w:top w:val="none" w:sz="0" w:space="0" w:color="auto"/>
            <w:left w:val="none" w:sz="0" w:space="0" w:color="auto"/>
            <w:bottom w:val="none" w:sz="0" w:space="0" w:color="auto"/>
            <w:right w:val="none" w:sz="0" w:space="0" w:color="auto"/>
          </w:divBdr>
        </w:div>
        <w:div w:id="662508211">
          <w:marLeft w:val="640"/>
          <w:marRight w:val="0"/>
          <w:marTop w:val="0"/>
          <w:marBottom w:val="0"/>
          <w:divBdr>
            <w:top w:val="none" w:sz="0" w:space="0" w:color="auto"/>
            <w:left w:val="none" w:sz="0" w:space="0" w:color="auto"/>
            <w:bottom w:val="none" w:sz="0" w:space="0" w:color="auto"/>
            <w:right w:val="none" w:sz="0" w:space="0" w:color="auto"/>
          </w:divBdr>
        </w:div>
        <w:div w:id="1570187975">
          <w:marLeft w:val="640"/>
          <w:marRight w:val="0"/>
          <w:marTop w:val="0"/>
          <w:marBottom w:val="0"/>
          <w:divBdr>
            <w:top w:val="none" w:sz="0" w:space="0" w:color="auto"/>
            <w:left w:val="none" w:sz="0" w:space="0" w:color="auto"/>
            <w:bottom w:val="none" w:sz="0" w:space="0" w:color="auto"/>
            <w:right w:val="none" w:sz="0" w:space="0" w:color="auto"/>
          </w:divBdr>
        </w:div>
        <w:div w:id="477843478">
          <w:marLeft w:val="640"/>
          <w:marRight w:val="0"/>
          <w:marTop w:val="0"/>
          <w:marBottom w:val="0"/>
          <w:divBdr>
            <w:top w:val="none" w:sz="0" w:space="0" w:color="auto"/>
            <w:left w:val="none" w:sz="0" w:space="0" w:color="auto"/>
            <w:bottom w:val="none" w:sz="0" w:space="0" w:color="auto"/>
            <w:right w:val="none" w:sz="0" w:space="0" w:color="auto"/>
          </w:divBdr>
        </w:div>
        <w:div w:id="1761442368">
          <w:marLeft w:val="640"/>
          <w:marRight w:val="0"/>
          <w:marTop w:val="0"/>
          <w:marBottom w:val="0"/>
          <w:divBdr>
            <w:top w:val="none" w:sz="0" w:space="0" w:color="auto"/>
            <w:left w:val="none" w:sz="0" w:space="0" w:color="auto"/>
            <w:bottom w:val="none" w:sz="0" w:space="0" w:color="auto"/>
            <w:right w:val="none" w:sz="0" w:space="0" w:color="auto"/>
          </w:divBdr>
        </w:div>
        <w:div w:id="607129599">
          <w:marLeft w:val="640"/>
          <w:marRight w:val="0"/>
          <w:marTop w:val="0"/>
          <w:marBottom w:val="0"/>
          <w:divBdr>
            <w:top w:val="none" w:sz="0" w:space="0" w:color="auto"/>
            <w:left w:val="none" w:sz="0" w:space="0" w:color="auto"/>
            <w:bottom w:val="none" w:sz="0" w:space="0" w:color="auto"/>
            <w:right w:val="none" w:sz="0" w:space="0" w:color="auto"/>
          </w:divBdr>
        </w:div>
        <w:div w:id="1184976580">
          <w:marLeft w:val="640"/>
          <w:marRight w:val="0"/>
          <w:marTop w:val="0"/>
          <w:marBottom w:val="0"/>
          <w:divBdr>
            <w:top w:val="none" w:sz="0" w:space="0" w:color="auto"/>
            <w:left w:val="none" w:sz="0" w:space="0" w:color="auto"/>
            <w:bottom w:val="none" w:sz="0" w:space="0" w:color="auto"/>
            <w:right w:val="none" w:sz="0" w:space="0" w:color="auto"/>
          </w:divBdr>
        </w:div>
        <w:div w:id="1181239269">
          <w:marLeft w:val="640"/>
          <w:marRight w:val="0"/>
          <w:marTop w:val="0"/>
          <w:marBottom w:val="0"/>
          <w:divBdr>
            <w:top w:val="none" w:sz="0" w:space="0" w:color="auto"/>
            <w:left w:val="none" w:sz="0" w:space="0" w:color="auto"/>
            <w:bottom w:val="none" w:sz="0" w:space="0" w:color="auto"/>
            <w:right w:val="none" w:sz="0" w:space="0" w:color="auto"/>
          </w:divBdr>
        </w:div>
        <w:div w:id="1167862669">
          <w:marLeft w:val="640"/>
          <w:marRight w:val="0"/>
          <w:marTop w:val="0"/>
          <w:marBottom w:val="0"/>
          <w:divBdr>
            <w:top w:val="none" w:sz="0" w:space="0" w:color="auto"/>
            <w:left w:val="none" w:sz="0" w:space="0" w:color="auto"/>
            <w:bottom w:val="none" w:sz="0" w:space="0" w:color="auto"/>
            <w:right w:val="none" w:sz="0" w:space="0" w:color="auto"/>
          </w:divBdr>
        </w:div>
        <w:div w:id="1621450211">
          <w:marLeft w:val="640"/>
          <w:marRight w:val="0"/>
          <w:marTop w:val="0"/>
          <w:marBottom w:val="0"/>
          <w:divBdr>
            <w:top w:val="none" w:sz="0" w:space="0" w:color="auto"/>
            <w:left w:val="none" w:sz="0" w:space="0" w:color="auto"/>
            <w:bottom w:val="none" w:sz="0" w:space="0" w:color="auto"/>
            <w:right w:val="none" w:sz="0" w:space="0" w:color="auto"/>
          </w:divBdr>
        </w:div>
        <w:div w:id="2013680031">
          <w:marLeft w:val="640"/>
          <w:marRight w:val="0"/>
          <w:marTop w:val="0"/>
          <w:marBottom w:val="0"/>
          <w:divBdr>
            <w:top w:val="none" w:sz="0" w:space="0" w:color="auto"/>
            <w:left w:val="none" w:sz="0" w:space="0" w:color="auto"/>
            <w:bottom w:val="none" w:sz="0" w:space="0" w:color="auto"/>
            <w:right w:val="none" w:sz="0" w:space="0" w:color="auto"/>
          </w:divBdr>
        </w:div>
        <w:div w:id="1861696617">
          <w:marLeft w:val="640"/>
          <w:marRight w:val="0"/>
          <w:marTop w:val="0"/>
          <w:marBottom w:val="0"/>
          <w:divBdr>
            <w:top w:val="none" w:sz="0" w:space="0" w:color="auto"/>
            <w:left w:val="none" w:sz="0" w:space="0" w:color="auto"/>
            <w:bottom w:val="none" w:sz="0" w:space="0" w:color="auto"/>
            <w:right w:val="none" w:sz="0" w:space="0" w:color="auto"/>
          </w:divBdr>
        </w:div>
        <w:div w:id="284704455">
          <w:marLeft w:val="640"/>
          <w:marRight w:val="0"/>
          <w:marTop w:val="0"/>
          <w:marBottom w:val="0"/>
          <w:divBdr>
            <w:top w:val="none" w:sz="0" w:space="0" w:color="auto"/>
            <w:left w:val="none" w:sz="0" w:space="0" w:color="auto"/>
            <w:bottom w:val="none" w:sz="0" w:space="0" w:color="auto"/>
            <w:right w:val="none" w:sz="0" w:space="0" w:color="auto"/>
          </w:divBdr>
        </w:div>
        <w:div w:id="2085638459">
          <w:marLeft w:val="640"/>
          <w:marRight w:val="0"/>
          <w:marTop w:val="0"/>
          <w:marBottom w:val="0"/>
          <w:divBdr>
            <w:top w:val="none" w:sz="0" w:space="0" w:color="auto"/>
            <w:left w:val="none" w:sz="0" w:space="0" w:color="auto"/>
            <w:bottom w:val="none" w:sz="0" w:space="0" w:color="auto"/>
            <w:right w:val="none" w:sz="0" w:space="0" w:color="auto"/>
          </w:divBdr>
        </w:div>
        <w:div w:id="1890065732">
          <w:marLeft w:val="640"/>
          <w:marRight w:val="0"/>
          <w:marTop w:val="0"/>
          <w:marBottom w:val="0"/>
          <w:divBdr>
            <w:top w:val="none" w:sz="0" w:space="0" w:color="auto"/>
            <w:left w:val="none" w:sz="0" w:space="0" w:color="auto"/>
            <w:bottom w:val="none" w:sz="0" w:space="0" w:color="auto"/>
            <w:right w:val="none" w:sz="0" w:space="0" w:color="auto"/>
          </w:divBdr>
        </w:div>
        <w:div w:id="1399088811">
          <w:marLeft w:val="640"/>
          <w:marRight w:val="0"/>
          <w:marTop w:val="0"/>
          <w:marBottom w:val="0"/>
          <w:divBdr>
            <w:top w:val="none" w:sz="0" w:space="0" w:color="auto"/>
            <w:left w:val="none" w:sz="0" w:space="0" w:color="auto"/>
            <w:bottom w:val="none" w:sz="0" w:space="0" w:color="auto"/>
            <w:right w:val="none" w:sz="0" w:space="0" w:color="auto"/>
          </w:divBdr>
        </w:div>
        <w:div w:id="1338653371">
          <w:marLeft w:val="640"/>
          <w:marRight w:val="0"/>
          <w:marTop w:val="0"/>
          <w:marBottom w:val="0"/>
          <w:divBdr>
            <w:top w:val="none" w:sz="0" w:space="0" w:color="auto"/>
            <w:left w:val="none" w:sz="0" w:space="0" w:color="auto"/>
            <w:bottom w:val="none" w:sz="0" w:space="0" w:color="auto"/>
            <w:right w:val="none" w:sz="0" w:space="0" w:color="auto"/>
          </w:divBdr>
        </w:div>
        <w:div w:id="700131373">
          <w:marLeft w:val="640"/>
          <w:marRight w:val="0"/>
          <w:marTop w:val="0"/>
          <w:marBottom w:val="0"/>
          <w:divBdr>
            <w:top w:val="none" w:sz="0" w:space="0" w:color="auto"/>
            <w:left w:val="none" w:sz="0" w:space="0" w:color="auto"/>
            <w:bottom w:val="none" w:sz="0" w:space="0" w:color="auto"/>
            <w:right w:val="none" w:sz="0" w:space="0" w:color="auto"/>
          </w:divBdr>
        </w:div>
        <w:div w:id="1284921684">
          <w:marLeft w:val="640"/>
          <w:marRight w:val="0"/>
          <w:marTop w:val="0"/>
          <w:marBottom w:val="0"/>
          <w:divBdr>
            <w:top w:val="none" w:sz="0" w:space="0" w:color="auto"/>
            <w:left w:val="none" w:sz="0" w:space="0" w:color="auto"/>
            <w:bottom w:val="none" w:sz="0" w:space="0" w:color="auto"/>
            <w:right w:val="none" w:sz="0" w:space="0" w:color="auto"/>
          </w:divBdr>
        </w:div>
        <w:div w:id="223376507">
          <w:marLeft w:val="640"/>
          <w:marRight w:val="0"/>
          <w:marTop w:val="0"/>
          <w:marBottom w:val="0"/>
          <w:divBdr>
            <w:top w:val="none" w:sz="0" w:space="0" w:color="auto"/>
            <w:left w:val="none" w:sz="0" w:space="0" w:color="auto"/>
            <w:bottom w:val="none" w:sz="0" w:space="0" w:color="auto"/>
            <w:right w:val="none" w:sz="0" w:space="0" w:color="auto"/>
          </w:divBdr>
        </w:div>
        <w:div w:id="913854171">
          <w:marLeft w:val="640"/>
          <w:marRight w:val="0"/>
          <w:marTop w:val="0"/>
          <w:marBottom w:val="0"/>
          <w:divBdr>
            <w:top w:val="none" w:sz="0" w:space="0" w:color="auto"/>
            <w:left w:val="none" w:sz="0" w:space="0" w:color="auto"/>
            <w:bottom w:val="none" w:sz="0" w:space="0" w:color="auto"/>
            <w:right w:val="none" w:sz="0" w:space="0" w:color="auto"/>
          </w:divBdr>
        </w:div>
        <w:div w:id="1026366575">
          <w:marLeft w:val="640"/>
          <w:marRight w:val="0"/>
          <w:marTop w:val="0"/>
          <w:marBottom w:val="0"/>
          <w:divBdr>
            <w:top w:val="none" w:sz="0" w:space="0" w:color="auto"/>
            <w:left w:val="none" w:sz="0" w:space="0" w:color="auto"/>
            <w:bottom w:val="none" w:sz="0" w:space="0" w:color="auto"/>
            <w:right w:val="none" w:sz="0" w:space="0" w:color="auto"/>
          </w:divBdr>
        </w:div>
        <w:div w:id="1881091018">
          <w:marLeft w:val="640"/>
          <w:marRight w:val="0"/>
          <w:marTop w:val="0"/>
          <w:marBottom w:val="0"/>
          <w:divBdr>
            <w:top w:val="none" w:sz="0" w:space="0" w:color="auto"/>
            <w:left w:val="none" w:sz="0" w:space="0" w:color="auto"/>
            <w:bottom w:val="none" w:sz="0" w:space="0" w:color="auto"/>
            <w:right w:val="none" w:sz="0" w:space="0" w:color="auto"/>
          </w:divBdr>
        </w:div>
        <w:div w:id="1988632046">
          <w:marLeft w:val="640"/>
          <w:marRight w:val="0"/>
          <w:marTop w:val="0"/>
          <w:marBottom w:val="0"/>
          <w:divBdr>
            <w:top w:val="none" w:sz="0" w:space="0" w:color="auto"/>
            <w:left w:val="none" w:sz="0" w:space="0" w:color="auto"/>
            <w:bottom w:val="none" w:sz="0" w:space="0" w:color="auto"/>
            <w:right w:val="none" w:sz="0" w:space="0" w:color="auto"/>
          </w:divBdr>
        </w:div>
        <w:div w:id="912154811">
          <w:marLeft w:val="640"/>
          <w:marRight w:val="0"/>
          <w:marTop w:val="0"/>
          <w:marBottom w:val="0"/>
          <w:divBdr>
            <w:top w:val="none" w:sz="0" w:space="0" w:color="auto"/>
            <w:left w:val="none" w:sz="0" w:space="0" w:color="auto"/>
            <w:bottom w:val="none" w:sz="0" w:space="0" w:color="auto"/>
            <w:right w:val="none" w:sz="0" w:space="0" w:color="auto"/>
          </w:divBdr>
        </w:div>
        <w:div w:id="145976833">
          <w:marLeft w:val="640"/>
          <w:marRight w:val="0"/>
          <w:marTop w:val="0"/>
          <w:marBottom w:val="0"/>
          <w:divBdr>
            <w:top w:val="none" w:sz="0" w:space="0" w:color="auto"/>
            <w:left w:val="none" w:sz="0" w:space="0" w:color="auto"/>
            <w:bottom w:val="none" w:sz="0" w:space="0" w:color="auto"/>
            <w:right w:val="none" w:sz="0" w:space="0" w:color="auto"/>
          </w:divBdr>
        </w:div>
        <w:div w:id="1216434524">
          <w:marLeft w:val="640"/>
          <w:marRight w:val="0"/>
          <w:marTop w:val="0"/>
          <w:marBottom w:val="0"/>
          <w:divBdr>
            <w:top w:val="none" w:sz="0" w:space="0" w:color="auto"/>
            <w:left w:val="none" w:sz="0" w:space="0" w:color="auto"/>
            <w:bottom w:val="none" w:sz="0" w:space="0" w:color="auto"/>
            <w:right w:val="none" w:sz="0" w:space="0" w:color="auto"/>
          </w:divBdr>
        </w:div>
        <w:div w:id="1559323225">
          <w:marLeft w:val="640"/>
          <w:marRight w:val="0"/>
          <w:marTop w:val="0"/>
          <w:marBottom w:val="0"/>
          <w:divBdr>
            <w:top w:val="none" w:sz="0" w:space="0" w:color="auto"/>
            <w:left w:val="none" w:sz="0" w:space="0" w:color="auto"/>
            <w:bottom w:val="none" w:sz="0" w:space="0" w:color="auto"/>
            <w:right w:val="none" w:sz="0" w:space="0" w:color="auto"/>
          </w:divBdr>
        </w:div>
        <w:div w:id="150799969">
          <w:marLeft w:val="640"/>
          <w:marRight w:val="0"/>
          <w:marTop w:val="0"/>
          <w:marBottom w:val="0"/>
          <w:divBdr>
            <w:top w:val="none" w:sz="0" w:space="0" w:color="auto"/>
            <w:left w:val="none" w:sz="0" w:space="0" w:color="auto"/>
            <w:bottom w:val="none" w:sz="0" w:space="0" w:color="auto"/>
            <w:right w:val="none" w:sz="0" w:space="0" w:color="auto"/>
          </w:divBdr>
        </w:div>
        <w:div w:id="1302927397">
          <w:marLeft w:val="640"/>
          <w:marRight w:val="0"/>
          <w:marTop w:val="0"/>
          <w:marBottom w:val="0"/>
          <w:divBdr>
            <w:top w:val="none" w:sz="0" w:space="0" w:color="auto"/>
            <w:left w:val="none" w:sz="0" w:space="0" w:color="auto"/>
            <w:bottom w:val="none" w:sz="0" w:space="0" w:color="auto"/>
            <w:right w:val="none" w:sz="0" w:space="0" w:color="auto"/>
          </w:divBdr>
        </w:div>
        <w:div w:id="1489591717">
          <w:marLeft w:val="640"/>
          <w:marRight w:val="0"/>
          <w:marTop w:val="0"/>
          <w:marBottom w:val="0"/>
          <w:divBdr>
            <w:top w:val="none" w:sz="0" w:space="0" w:color="auto"/>
            <w:left w:val="none" w:sz="0" w:space="0" w:color="auto"/>
            <w:bottom w:val="none" w:sz="0" w:space="0" w:color="auto"/>
            <w:right w:val="none" w:sz="0" w:space="0" w:color="auto"/>
          </w:divBdr>
        </w:div>
        <w:div w:id="636107502">
          <w:marLeft w:val="640"/>
          <w:marRight w:val="0"/>
          <w:marTop w:val="0"/>
          <w:marBottom w:val="0"/>
          <w:divBdr>
            <w:top w:val="none" w:sz="0" w:space="0" w:color="auto"/>
            <w:left w:val="none" w:sz="0" w:space="0" w:color="auto"/>
            <w:bottom w:val="none" w:sz="0" w:space="0" w:color="auto"/>
            <w:right w:val="none" w:sz="0" w:space="0" w:color="auto"/>
          </w:divBdr>
        </w:div>
        <w:div w:id="1194927827">
          <w:marLeft w:val="640"/>
          <w:marRight w:val="0"/>
          <w:marTop w:val="0"/>
          <w:marBottom w:val="0"/>
          <w:divBdr>
            <w:top w:val="none" w:sz="0" w:space="0" w:color="auto"/>
            <w:left w:val="none" w:sz="0" w:space="0" w:color="auto"/>
            <w:bottom w:val="none" w:sz="0" w:space="0" w:color="auto"/>
            <w:right w:val="none" w:sz="0" w:space="0" w:color="auto"/>
          </w:divBdr>
        </w:div>
        <w:div w:id="100806699">
          <w:marLeft w:val="640"/>
          <w:marRight w:val="0"/>
          <w:marTop w:val="0"/>
          <w:marBottom w:val="0"/>
          <w:divBdr>
            <w:top w:val="none" w:sz="0" w:space="0" w:color="auto"/>
            <w:left w:val="none" w:sz="0" w:space="0" w:color="auto"/>
            <w:bottom w:val="none" w:sz="0" w:space="0" w:color="auto"/>
            <w:right w:val="none" w:sz="0" w:space="0" w:color="auto"/>
          </w:divBdr>
        </w:div>
        <w:div w:id="1855074883">
          <w:marLeft w:val="640"/>
          <w:marRight w:val="0"/>
          <w:marTop w:val="0"/>
          <w:marBottom w:val="0"/>
          <w:divBdr>
            <w:top w:val="none" w:sz="0" w:space="0" w:color="auto"/>
            <w:left w:val="none" w:sz="0" w:space="0" w:color="auto"/>
            <w:bottom w:val="none" w:sz="0" w:space="0" w:color="auto"/>
            <w:right w:val="none" w:sz="0" w:space="0" w:color="auto"/>
          </w:divBdr>
        </w:div>
        <w:div w:id="974023041">
          <w:marLeft w:val="640"/>
          <w:marRight w:val="0"/>
          <w:marTop w:val="0"/>
          <w:marBottom w:val="0"/>
          <w:divBdr>
            <w:top w:val="none" w:sz="0" w:space="0" w:color="auto"/>
            <w:left w:val="none" w:sz="0" w:space="0" w:color="auto"/>
            <w:bottom w:val="none" w:sz="0" w:space="0" w:color="auto"/>
            <w:right w:val="none" w:sz="0" w:space="0" w:color="auto"/>
          </w:divBdr>
        </w:div>
        <w:div w:id="291715637">
          <w:marLeft w:val="640"/>
          <w:marRight w:val="0"/>
          <w:marTop w:val="0"/>
          <w:marBottom w:val="0"/>
          <w:divBdr>
            <w:top w:val="none" w:sz="0" w:space="0" w:color="auto"/>
            <w:left w:val="none" w:sz="0" w:space="0" w:color="auto"/>
            <w:bottom w:val="none" w:sz="0" w:space="0" w:color="auto"/>
            <w:right w:val="none" w:sz="0" w:space="0" w:color="auto"/>
          </w:divBdr>
        </w:div>
        <w:div w:id="616717304">
          <w:marLeft w:val="640"/>
          <w:marRight w:val="0"/>
          <w:marTop w:val="0"/>
          <w:marBottom w:val="0"/>
          <w:divBdr>
            <w:top w:val="none" w:sz="0" w:space="0" w:color="auto"/>
            <w:left w:val="none" w:sz="0" w:space="0" w:color="auto"/>
            <w:bottom w:val="none" w:sz="0" w:space="0" w:color="auto"/>
            <w:right w:val="none" w:sz="0" w:space="0" w:color="auto"/>
          </w:divBdr>
        </w:div>
        <w:div w:id="1462529595">
          <w:marLeft w:val="640"/>
          <w:marRight w:val="0"/>
          <w:marTop w:val="0"/>
          <w:marBottom w:val="0"/>
          <w:divBdr>
            <w:top w:val="none" w:sz="0" w:space="0" w:color="auto"/>
            <w:left w:val="none" w:sz="0" w:space="0" w:color="auto"/>
            <w:bottom w:val="none" w:sz="0" w:space="0" w:color="auto"/>
            <w:right w:val="none" w:sz="0" w:space="0" w:color="auto"/>
          </w:divBdr>
        </w:div>
        <w:div w:id="1925341015">
          <w:marLeft w:val="640"/>
          <w:marRight w:val="0"/>
          <w:marTop w:val="0"/>
          <w:marBottom w:val="0"/>
          <w:divBdr>
            <w:top w:val="none" w:sz="0" w:space="0" w:color="auto"/>
            <w:left w:val="none" w:sz="0" w:space="0" w:color="auto"/>
            <w:bottom w:val="none" w:sz="0" w:space="0" w:color="auto"/>
            <w:right w:val="none" w:sz="0" w:space="0" w:color="auto"/>
          </w:divBdr>
        </w:div>
        <w:div w:id="996421066">
          <w:marLeft w:val="640"/>
          <w:marRight w:val="0"/>
          <w:marTop w:val="0"/>
          <w:marBottom w:val="0"/>
          <w:divBdr>
            <w:top w:val="none" w:sz="0" w:space="0" w:color="auto"/>
            <w:left w:val="none" w:sz="0" w:space="0" w:color="auto"/>
            <w:bottom w:val="none" w:sz="0" w:space="0" w:color="auto"/>
            <w:right w:val="none" w:sz="0" w:space="0" w:color="auto"/>
          </w:divBdr>
        </w:div>
        <w:div w:id="713504866">
          <w:marLeft w:val="640"/>
          <w:marRight w:val="0"/>
          <w:marTop w:val="0"/>
          <w:marBottom w:val="0"/>
          <w:divBdr>
            <w:top w:val="none" w:sz="0" w:space="0" w:color="auto"/>
            <w:left w:val="none" w:sz="0" w:space="0" w:color="auto"/>
            <w:bottom w:val="none" w:sz="0" w:space="0" w:color="auto"/>
            <w:right w:val="none" w:sz="0" w:space="0" w:color="auto"/>
          </w:divBdr>
        </w:div>
        <w:div w:id="457992730">
          <w:marLeft w:val="640"/>
          <w:marRight w:val="0"/>
          <w:marTop w:val="0"/>
          <w:marBottom w:val="0"/>
          <w:divBdr>
            <w:top w:val="none" w:sz="0" w:space="0" w:color="auto"/>
            <w:left w:val="none" w:sz="0" w:space="0" w:color="auto"/>
            <w:bottom w:val="none" w:sz="0" w:space="0" w:color="auto"/>
            <w:right w:val="none" w:sz="0" w:space="0" w:color="auto"/>
          </w:divBdr>
        </w:div>
        <w:div w:id="287976078">
          <w:marLeft w:val="640"/>
          <w:marRight w:val="0"/>
          <w:marTop w:val="0"/>
          <w:marBottom w:val="0"/>
          <w:divBdr>
            <w:top w:val="none" w:sz="0" w:space="0" w:color="auto"/>
            <w:left w:val="none" w:sz="0" w:space="0" w:color="auto"/>
            <w:bottom w:val="none" w:sz="0" w:space="0" w:color="auto"/>
            <w:right w:val="none" w:sz="0" w:space="0" w:color="auto"/>
          </w:divBdr>
        </w:div>
        <w:div w:id="746272045">
          <w:marLeft w:val="640"/>
          <w:marRight w:val="0"/>
          <w:marTop w:val="0"/>
          <w:marBottom w:val="0"/>
          <w:divBdr>
            <w:top w:val="none" w:sz="0" w:space="0" w:color="auto"/>
            <w:left w:val="none" w:sz="0" w:space="0" w:color="auto"/>
            <w:bottom w:val="none" w:sz="0" w:space="0" w:color="auto"/>
            <w:right w:val="none" w:sz="0" w:space="0" w:color="auto"/>
          </w:divBdr>
        </w:div>
        <w:div w:id="558564323">
          <w:marLeft w:val="640"/>
          <w:marRight w:val="0"/>
          <w:marTop w:val="0"/>
          <w:marBottom w:val="0"/>
          <w:divBdr>
            <w:top w:val="none" w:sz="0" w:space="0" w:color="auto"/>
            <w:left w:val="none" w:sz="0" w:space="0" w:color="auto"/>
            <w:bottom w:val="none" w:sz="0" w:space="0" w:color="auto"/>
            <w:right w:val="none" w:sz="0" w:space="0" w:color="auto"/>
          </w:divBdr>
        </w:div>
        <w:div w:id="518855752">
          <w:marLeft w:val="640"/>
          <w:marRight w:val="0"/>
          <w:marTop w:val="0"/>
          <w:marBottom w:val="0"/>
          <w:divBdr>
            <w:top w:val="none" w:sz="0" w:space="0" w:color="auto"/>
            <w:left w:val="none" w:sz="0" w:space="0" w:color="auto"/>
            <w:bottom w:val="none" w:sz="0" w:space="0" w:color="auto"/>
            <w:right w:val="none" w:sz="0" w:space="0" w:color="auto"/>
          </w:divBdr>
        </w:div>
        <w:div w:id="197200767">
          <w:marLeft w:val="640"/>
          <w:marRight w:val="0"/>
          <w:marTop w:val="0"/>
          <w:marBottom w:val="0"/>
          <w:divBdr>
            <w:top w:val="none" w:sz="0" w:space="0" w:color="auto"/>
            <w:left w:val="none" w:sz="0" w:space="0" w:color="auto"/>
            <w:bottom w:val="none" w:sz="0" w:space="0" w:color="auto"/>
            <w:right w:val="none" w:sz="0" w:space="0" w:color="auto"/>
          </w:divBdr>
        </w:div>
        <w:div w:id="324167081">
          <w:marLeft w:val="640"/>
          <w:marRight w:val="0"/>
          <w:marTop w:val="0"/>
          <w:marBottom w:val="0"/>
          <w:divBdr>
            <w:top w:val="none" w:sz="0" w:space="0" w:color="auto"/>
            <w:left w:val="none" w:sz="0" w:space="0" w:color="auto"/>
            <w:bottom w:val="none" w:sz="0" w:space="0" w:color="auto"/>
            <w:right w:val="none" w:sz="0" w:space="0" w:color="auto"/>
          </w:divBdr>
        </w:div>
        <w:div w:id="585071874">
          <w:marLeft w:val="640"/>
          <w:marRight w:val="0"/>
          <w:marTop w:val="0"/>
          <w:marBottom w:val="0"/>
          <w:divBdr>
            <w:top w:val="none" w:sz="0" w:space="0" w:color="auto"/>
            <w:left w:val="none" w:sz="0" w:space="0" w:color="auto"/>
            <w:bottom w:val="none" w:sz="0" w:space="0" w:color="auto"/>
            <w:right w:val="none" w:sz="0" w:space="0" w:color="auto"/>
          </w:divBdr>
        </w:div>
        <w:div w:id="1910340362">
          <w:marLeft w:val="640"/>
          <w:marRight w:val="0"/>
          <w:marTop w:val="0"/>
          <w:marBottom w:val="0"/>
          <w:divBdr>
            <w:top w:val="none" w:sz="0" w:space="0" w:color="auto"/>
            <w:left w:val="none" w:sz="0" w:space="0" w:color="auto"/>
            <w:bottom w:val="none" w:sz="0" w:space="0" w:color="auto"/>
            <w:right w:val="none" w:sz="0" w:space="0" w:color="auto"/>
          </w:divBdr>
        </w:div>
        <w:div w:id="1275864343">
          <w:marLeft w:val="640"/>
          <w:marRight w:val="0"/>
          <w:marTop w:val="0"/>
          <w:marBottom w:val="0"/>
          <w:divBdr>
            <w:top w:val="none" w:sz="0" w:space="0" w:color="auto"/>
            <w:left w:val="none" w:sz="0" w:space="0" w:color="auto"/>
            <w:bottom w:val="none" w:sz="0" w:space="0" w:color="auto"/>
            <w:right w:val="none" w:sz="0" w:space="0" w:color="auto"/>
          </w:divBdr>
        </w:div>
        <w:div w:id="2037466194">
          <w:marLeft w:val="640"/>
          <w:marRight w:val="0"/>
          <w:marTop w:val="0"/>
          <w:marBottom w:val="0"/>
          <w:divBdr>
            <w:top w:val="none" w:sz="0" w:space="0" w:color="auto"/>
            <w:left w:val="none" w:sz="0" w:space="0" w:color="auto"/>
            <w:bottom w:val="none" w:sz="0" w:space="0" w:color="auto"/>
            <w:right w:val="none" w:sz="0" w:space="0" w:color="auto"/>
          </w:divBdr>
        </w:div>
        <w:div w:id="650790245">
          <w:marLeft w:val="640"/>
          <w:marRight w:val="0"/>
          <w:marTop w:val="0"/>
          <w:marBottom w:val="0"/>
          <w:divBdr>
            <w:top w:val="none" w:sz="0" w:space="0" w:color="auto"/>
            <w:left w:val="none" w:sz="0" w:space="0" w:color="auto"/>
            <w:bottom w:val="none" w:sz="0" w:space="0" w:color="auto"/>
            <w:right w:val="none" w:sz="0" w:space="0" w:color="auto"/>
          </w:divBdr>
        </w:div>
        <w:div w:id="1192721444">
          <w:marLeft w:val="640"/>
          <w:marRight w:val="0"/>
          <w:marTop w:val="0"/>
          <w:marBottom w:val="0"/>
          <w:divBdr>
            <w:top w:val="none" w:sz="0" w:space="0" w:color="auto"/>
            <w:left w:val="none" w:sz="0" w:space="0" w:color="auto"/>
            <w:bottom w:val="none" w:sz="0" w:space="0" w:color="auto"/>
            <w:right w:val="none" w:sz="0" w:space="0" w:color="auto"/>
          </w:divBdr>
        </w:div>
        <w:div w:id="673191895">
          <w:marLeft w:val="640"/>
          <w:marRight w:val="0"/>
          <w:marTop w:val="0"/>
          <w:marBottom w:val="0"/>
          <w:divBdr>
            <w:top w:val="none" w:sz="0" w:space="0" w:color="auto"/>
            <w:left w:val="none" w:sz="0" w:space="0" w:color="auto"/>
            <w:bottom w:val="none" w:sz="0" w:space="0" w:color="auto"/>
            <w:right w:val="none" w:sz="0" w:space="0" w:color="auto"/>
          </w:divBdr>
        </w:div>
        <w:div w:id="647368761">
          <w:marLeft w:val="640"/>
          <w:marRight w:val="0"/>
          <w:marTop w:val="0"/>
          <w:marBottom w:val="0"/>
          <w:divBdr>
            <w:top w:val="none" w:sz="0" w:space="0" w:color="auto"/>
            <w:left w:val="none" w:sz="0" w:space="0" w:color="auto"/>
            <w:bottom w:val="none" w:sz="0" w:space="0" w:color="auto"/>
            <w:right w:val="none" w:sz="0" w:space="0" w:color="auto"/>
          </w:divBdr>
        </w:div>
        <w:div w:id="1947689340">
          <w:marLeft w:val="640"/>
          <w:marRight w:val="0"/>
          <w:marTop w:val="0"/>
          <w:marBottom w:val="0"/>
          <w:divBdr>
            <w:top w:val="none" w:sz="0" w:space="0" w:color="auto"/>
            <w:left w:val="none" w:sz="0" w:space="0" w:color="auto"/>
            <w:bottom w:val="none" w:sz="0" w:space="0" w:color="auto"/>
            <w:right w:val="none" w:sz="0" w:space="0" w:color="auto"/>
          </w:divBdr>
        </w:div>
        <w:div w:id="52775373">
          <w:marLeft w:val="640"/>
          <w:marRight w:val="0"/>
          <w:marTop w:val="0"/>
          <w:marBottom w:val="0"/>
          <w:divBdr>
            <w:top w:val="none" w:sz="0" w:space="0" w:color="auto"/>
            <w:left w:val="none" w:sz="0" w:space="0" w:color="auto"/>
            <w:bottom w:val="none" w:sz="0" w:space="0" w:color="auto"/>
            <w:right w:val="none" w:sz="0" w:space="0" w:color="auto"/>
          </w:divBdr>
        </w:div>
        <w:div w:id="1672752372">
          <w:marLeft w:val="640"/>
          <w:marRight w:val="0"/>
          <w:marTop w:val="0"/>
          <w:marBottom w:val="0"/>
          <w:divBdr>
            <w:top w:val="none" w:sz="0" w:space="0" w:color="auto"/>
            <w:left w:val="none" w:sz="0" w:space="0" w:color="auto"/>
            <w:bottom w:val="none" w:sz="0" w:space="0" w:color="auto"/>
            <w:right w:val="none" w:sz="0" w:space="0" w:color="auto"/>
          </w:divBdr>
        </w:div>
        <w:div w:id="599223714">
          <w:marLeft w:val="640"/>
          <w:marRight w:val="0"/>
          <w:marTop w:val="0"/>
          <w:marBottom w:val="0"/>
          <w:divBdr>
            <w:top w:val="none" w:sz="0" w:space="0" w:color="auto"/>
            <w:left w:val="none" w:sz="0" w:space="0" w:color="auto"/>
            <w:bottom w:val="none" w:sz="0" w:space="0" w:color="auto"/>
            <w:right w:val="none" w:sz="0" w:space="0" w:color="auto"/>
          </w:divBdr>
        </w:div>
        <w:div w:id="2018146087">
          <w:marLeft w:val="640"/>
          <w:marRight w:val="0"/>
          <w:marTop w:val="0"/>
          <w:marBottom w:val="0"/>
          <w:divBdr>
            <w:top w:val="none" w:sz="0" w:space="0" w:color="auto"/>
            <w:left w:val="none" w:sz="0" w:space="0" w:color="auto"/>
            <w:bottom w:val="none" w:sz="0" w:space="0" w:color="auto"/>
            <w:right w:val="none" w:sz="0" w:space="0" w:color="auto"/>
          </w:divBdr>
        </w:div>
        <w:div w:id="1029526248">
          <w:marLeft w:val="640"/>
          <w:marRight w:val="0"/>
          <w:marTop w:val="0"/>
          <w:marBottom w:val="0"/>
          <w:divBdr>
            <w:top w:val="none" w:sz="0" w:space="0" w:color="auto"/>
            <w:left w:val="none" w:sz="0" w:space="0" w:color="auto"/>
            <w:bottom w:val="none" w:sz="0" w:space="0" w:color="auto"/>
            <w:right w:val="none" w:sz="0" w:space="0" w:color="auto"/>
          </w:divBdr>
        </w:div>
        <w:div w:id="713624287">
          <w:marLeft w:val="640"/>
          <w:marRight w:val="0"/>
          <w:marTop w:val="0"/>
          <w:marBottom w:val="0"/>
          <w:divBdr>
            <w:top w:val="none" w:sz="0" w:space="0" w:color="auto"/>
            <w:left w:val="none" w:sz="0" w:space="0" w:color="auto"/>
            <w:bottom w:val="none" w:sz="0" w:space="0" w:color="auto"/>
            <w:right w:val="none" w:sz="0" w:space="0" w:color="auto"/>
          </w:divBdr>
        </w:div>
        <w:div w:id="620261237">
          <w:marLeft w:val="640"/>
          <w:marRight w:val="0"/>
          <w:marTop w:val="0"/>
          <w:marBottom w:val="0"/>
          <w:divBdr>
            <w:top w:val="none" w:sz="0" w:space="0" w:color="auto"/>
            <w:left w:val="none" w:sz="0" w:space="0" w:color="auto"/>
            <w:bottom w:val="none" w:sz="0" w:space="0" w:color="auto"/>
            <w:right w:val="none" w:sz="0" w:space="0" w:color="auto"/>
          </w:divBdr>
        </w:div>
        <w:div w:id="1971128420">
          <w:marLeft w:val="640"/>
          <w:marRight w:val="0"/>
          <w:marTop w:val="0"/>
          <w:marBottom w:val="0"/>
          <w:divBdr>
            <w:top w:val="none" w:sz="0" w:space="0" w:color="auto"/>
            <w:left w:val="none" w:sz="0" w:space="0" w:color="auto"/>
            <w:bottom w:val="none" w:sz="0" w:space="0" w:color="auto"/>
            <w:right w:val="none" w:sz="0" w:space="0" w:color="auto"/>
          </w:divBdr>
        </w:div>
        <w:div w:id="1965692791">
          <w:marLeft w:val="640"/>
          <w:marRight w:val="0"/>
          <w:marTop w:val="0"/>
          <w:marBottom w:val="0"/>
          <w:divBdr>
            <w:top w:val="none" w:sz="0" w:space="0" w:color="auto"/>
            <w:left w:val="none" w:sz="0" w:space="0" w:color="auto"/>
            <w:bottom w:val="none" w:sz="0" w:space="0" w:color="auto"/>
            <w:right w:val="none" w:sz="0" w:space="0" w:color="auto"/>
          </w:divBdr>
        </w:div>
        <w:div w:id="892348132">
          <w:marLeft w:val="640"/>
          <w:marRight w:val="0"/>
          <w:marTop w:val="0"/>
          <w:marBottom w:val="0"/>
          <w:divBdr>
            <w:top w:val="none" w:sz="0" w:space="0" w:color="auto"/>
            <w:left w:val="none" w:sz="0" w:space="0" w:color="auto"/>
            <w:bottom w:val="none" w:sz="0" w:space="0" w:color="auto"/>
            <w:right w:val="none" w:sz="0" w:space="0" w:color="auto"/>
          </w:divBdr>
        </w:div>
        <w:div w:id="140121883">
          <w:marLeft w:val="640"/>
          <w:marRight w:val="0"/>
          <w:marTop w:val="0"/>
          <w:marBottom w:val="0"/>
          <w:divBdr>
            <w:top w:val="none" w:sz="0" w:space="0" w:color="auto"/>
            <w:left w:val="none" w:sz="0" w:space="0" w:color="auto"/>
            <w:bottom w:val="none" w:sz="0" w:space="0" w:color="auto"/>
            <w:right w:val="none" w:sz="0" w:space="0" w:color="auto"/>
          </w:divBdr>
        </w:div>
        <w:div w:id="2001107533">
          <w:marLeft w:val="640"/>
          <w:marRight w:val="0"/>
          <w:marTop w:val="0"/>
          <w:marBottom w:val="0"/>
          <w:divBdr>
            <w:top w:val="none" w:sz="0" w:space="0" w:color="auto"/>
            <w:left w:val="none" w:sz="0" w:space="0" w:color="auto"/>
            <w:bottom w:val="none" w:sz="0" w:space="0" w:color="auto"/>
            <w:right w:val="none" w:sz="0" w:space="0" w:color="auto"/>
          </w:divBdr>
        </w:div>
        <w:div w:id="372998030">
          <w:marLeft w:val="640"/>
          <w:marRight w:val="0"/>
          <w:marTop w:val="0"/>
          <w:marBottom w:val="0"/>
          <w:divBdr>
            <w:top w:val="none" w:sz="0" w:space="0" w:color="auto"/>
            <w:left w:val="none" w:sz="0" w:space="0" w:color="auto"/>
            <w:bottom w:val="none" w:sz="0" w:space="0" w:color="auto"/>
            <w:right w:val="none" w:sz="0" w:space="0" w:color="auto"/>
          </w:divBdr>
        </w:div>
        <w:div w:id="711418441">
          <w:marLeft w:val="640"/>
          <w:marRight w:val="0"/>
          <w:marTop w:val="0"/>
          <w:marBottom w:val="0"/>
          <w:divBdr>
            <w:top w:val="none" w:sz="0" w:space="0" w:color="auto"/>
            <w:left w:val="none" w:sz="0" w:space="0" w:color="auto"/>
            <w:bottom w:val="none" w:sz="0" w:space="0" w:color="auto"/>
            <w:right w:val="none" w:sz="0" w:space="0" w:color="auto"/>
          </w:divBdr>
        </w:div>
        <w:div w:id="1073697043">
          <w:marLeft w:val="640"/>
          <w:marRight w:val="0"/>
          <w:marTop w:val="0"/>
          <w:marBottom w:val="0"/>
          <w:divBdr>
            <w:top w:val="none" w:sz="0" w:space="0" w:color="auto"/>
            <w:left w:val="none" w:sz="0" w:space="0" w:color="auto"/>
            <w:bottom w:val="none" w:sz="0" w:space="0" w:color="auto"/>
            <w:right w:val="none" w:sz="0" w:space="0" w:color="auto"/>
          </w:divBdr>
        </w:div>
        <w:div w:id="2014185029">
          <w:marLeft w:val="640"/>
          <w:marRight w:val="0"/>
          <w:marTop w:val="0"/>
          <w:marBottom w:val="0"/>
          <w:divBdr>
            <w:top w:val="none" w:sz="0" w:space="0" w:color="auto"/>
            <w:left w:val="none" w:sz="0" w:space="0" w:color="auto"/>
            <w:bottom w:val="none" w:sz="0" w:space="0" w:color="auto"/>
            <w:right w:val="none" w:sz="0" w:space="0" w:color="auto"/>
          </w:divBdr>
        </w:div>
        <w:div w:id="433332367">
          <w:marLeft w:val="640"/>
          <w:marRight w:val="0"/>
          <w:marTop w:val="0"/>
          <w:marBottom w:val="0"/>
          <w:divBdr>
            <w:top w:val="none" w:sz="0" w:space="0" w:color="auto"/>
            <w:left w:val="none" w:sz="0" w:space="0" w:color="auto"/>
            <w:bottom w:val="none" w:sz="0" w:space="0" w:color="auto"/>
            <w:right w:val="none" w:sz="0" w:space="0" w:color="auto"/>
          </w:divBdr>
        </w:div>
        <w:div w:id="371616670">
          <w:marLeft w:val="640"/>
          <w:marRight w:val="0"/>
          <w:marTop w:val="0"/>
          <w:marBottom w:val="0"/>
          <w:divBdr>
            <w:top w:val="none" w:sz="0" w:space="0" w:color="auto"/>
            <w:left w:val="none" w:sz="0" w:space="0" w:color="auto"/>
            <w:bottom w:val="none" w:sz="0" w:space="0" w:color="auto"/>
            <w:right w:val="none" w:sz="0" w:space="0" w:color="auto"/>
          </w:divBdr>
        </w:div>
        <w:div w:id="1010762563">
          <w:marLeft w:val="640"/>
          <w:marRight w:val="0"/>
          <w:marTop w:val="0"/>
          <w:marBottom w:val="0"/>
          <w:divBdr>
            <w:top w:val="none" w:sz="0" w:space="0" w:color="auto"/>
            <w:left w:val="none" w:sz="0" w:space="0" w:color="auto"/>
            <w:bottom w:val="none" w:sz="0" w:space="0" w:color="auto"/>
            <w:right w:val="none" w:sz="0" w:space="0" w:color="auto"/>
          </w:divBdr>
        </w:div>
        <w:div w:id="990595415">
          <w:marLeft w:val="640"/>
          <w:marRight w:val="0"/>
          <w:marTop w:val="0"/>
          <w:marBottom w:val="0"/>
          <w:divBdr>
            <w:top w:val="none" w:sz="0" w:space="0" w:color="auto"/>
            <w:left w:val="none" w:sz="0" w:space="0" w:color="auto"/>
            <w:bottom w:val="none" w:sz="0" w:space="0" w:color="auto"/>
            <w:right w:val="none" w:sz="0" w:space="0" w:color="auto"/>
          </w:divBdr>
        </w:div>
        <w:div w:id="1064597815">
          <w:marLeft w:val="640"/>
          <w:marRight w:val="0"/>
          <w:marTop w:val="0"/>
          <w:marBottom w:val="0"/>
          <w:divBdr>
            <w:top w:val="none" w:sz="0" w:space="0" w:color="auto"/>
            <w:left w:val="none" w:sz="0" w:space="0" w:color="auto"/>
            <w:bottom w:val="none" w:sz="0" w:space="0" w:color="auto"/>
            <w:right w:val="none" w:sz="0" w:space="0" w:color="auto"/>
          </w:divBdr>
        </w:div>
        <w:div w:id="1587877969">
          <w:marLeft w:val="640"/>
          <w:marRight w:val="0"/>
          <w:marTop w:val="0"/>
          <w:marBottom w:val="0"/>
          <w:divBdr>
            <w:top w:val="none" w:sz="0" w:space="0" w:color="auto"/>
            <w:left w:val="none" w:sz="0" w:space="0" w:color="auto"/>
            <w:bottom w:val="none" w:sz="0" w:space="0" w:color="auto"/>
            <w:right w:val="none" w:sz="0" w:space="0" w:color="auto"/>
          </w:divBdr>
        </w:div>
        <w:div w:id="1592423338">
          <w:marLeft w:val="640"/>
          <w:marRight w:val="0"/>
          <w:marTop w:val="0"/>
          <w:marBottom w:val="0"/>
          <w:divBdr>
            <w:top w:val="none" w:sz="0" w:space="0" w:color="auto"/>
            <w:left w:val="none" w:sz="0" w:space="0" w:color="auto"/>
            <w:bottom w:val="none" w:sz="0" w:space="0" w:color="auto"/>
            <w:right w:val="none" w:sz="0" w:space="0" w:color="auto"/>
          </w:divBdr>
        </w:div>
        <w:div w:id="1655840194">
          <w:marLeft w:val="640"/>
          <w:marRight w:val="0"/>
          <w:marTop w:val="0"/>
          <w:marBottom w:val="0"/>
          <w:divBdr>
            <w:top w:val="none" w:sz="0" w:space="0" w:color="auto"/>
            <w:left w:val="none" w:sz="0" w:space="0" w:color="auto"/>
            <w:bottom w:val="none" w:sz="0" w:space="0" w:color="auto"/>
            <w:right w:val="none" w:sz="0" w:space="0" w:color="auto"/>
          </w:divBdr>
        </w:div>
        <w:div w:id="662122264">
          <w:marLeft w:val="640"/>
          <w:marRight w:val="0"/>
          <w:marTop w:val="0"/>
          <w:marBottom w:val="0"/>
          <w:divBdr>
            <w:top w:val="none" w:sz="0" w:space="0" w:color="auto"/>
            <w:left w:val="none" w:sz="0" w:space="0" w:color="auto"/>
            <w:bottom w:val="none" w:sz="0" w:space="0" w:color="auto"/>
            <w:right w:val="none" w:sz="0" w:space="0" w:color="auto"/>
          </w:divBdr>
        </w:div>
        <w:div w:id="1370300419">
          <w:marLeft w:val="640"/>
          <w:marRight w:val="0"/>
          <w:marTop w:val="0"/>
          <w:marBottom w:val="0"/>
          <w:divBdr>
            <w:top w:val="none" w:sz="0" w:space="0" w:color="auto"/>
            <w:left w:val="none" w:sz="0" w:space="0" w:color="auto"/>
            <w:bottom w:val="none" w:sz="0" w:space="0" w:color="auto"/>
            <w:right w:val="none" w:sz="0" w:space="0" w:color="auto"/>
          </w:divBdr>
        </w:div>
        <w:div w:id="496920164">
          <w:marLeft w:val="640"/>
          <w:marRight w:val="0"/>
          <w:marTop w:val="0"/>
          <w:marBottom w:val="0"/>
          <w:divBdr>
            <w:top w:val="none" w:sz="0" w:space="0" w:color="auto"/>
            <w:left w:val="none" w:sz="0" w:space="0" w:color="auto"/>
            <w:bottom w:val="none" w:sz="0" w:space="0" w:color="auto"/>
            <w:right w:val="none" w:sz="0" w:space="0" w:color="auto"/>
          </w:divBdr>
        </w:div>
        <w:div w:id="791750364">
          <w:marLeft w:val="640"/>
          <w:marRight w:val="0"/>
          <w:marTop w:val="0"/>
          <w:marBottom w:val="0"/>
          <w:divBdr>
            <w:top w:val="none" w:sz="0" w:space="0" w:color="auto"/>
            <w:left w:val="none" w:sz="0" w:space="0" w:color="auto"/>
            <w:bottom w:val="none" w:sz="0" w:space="0" w:color="auto"/>
            <w:right w:val="none" w:sz="0" w:space="0" w:color="auto"/>
          </w:divBdr>
        </w:div>
        <w:div w:id="1499879304">
          <w:marLeft w:val="640"/>
          <w:marRight w:val="0"/>
          <w:marTop w:val="0"/>
          <w:marBottom w:val="0"/>
          <w:divBdr>
            <w:top w:val="none" w:sz="0" w:space="0" w:color="auto"/>
            <w:left w:val="none" w:sz="0" w:space="0" w:color="auto"/>
            <w:bottom w:val="none" w:sz="0" w:space="0" w:color="auto"/>
            <w:right w:val="none" w:sz="0" w:space="0" w:color="auto"/>
          </w:divBdr>
        </w:div>
        <w:div w:id="441075885">
          <w:marLeft w:val="640"/>
          <w:marRight w:val="0"/>
          <w:marTop w:val="0"/>
          <w:marBottom w:val="0"/>
          <w:divBdr>
            <w:top w:val="none" w:sz="0" w:space="0" w:color="auto"/>
            <w:left w:val="none" w:sz="0" w:space="0" w:color="auto"/>
            <w:bottom w:val="none" w:sz="0" w:space="0" w:color="auto"/>
            <w:right w:val="none" w:sz="0" w:space="0" w:color="auto"/>
          </w:divBdr>
        </w:div>
        <w:div w:id="1117720939">
          <w:marLeft w:val="640"/>
          <w:marRight w:val="0"/>
          <w:marTop w:val="0"/>
          <w:marBottom w:val="0"/>
          <w:divBdr>
            <w:top w:val="none" w:sz="0" w:space="0" w:color="auto"/>
            <w:left w:val="none" w:sz="0" w:space="0" w:color="auto"/>
            <w:bottom w:val="none" w:sz="0" w:space="0" w:color="auto"/>
            <w:right w:val="none" w:sz="0" w:space="0" w:color="auto"/>
          </w:divBdr>
        </w:div>
        <w:div w:id="1174493917">
          <w:marLeft w:val="640"/>
          <w:marRight w:val="0"/>
          <w:marTop w:val="0"/>
          <w:marBottom w:val="0"/>
          <w:divBdr>
            <w:top w:val="none" w:sz="0" w:space="0" w:color="auto"/>
            <w:left w:val="none" w:sz="0" w:space="0" w:color="auto"/>
            <w:bottom w:val="none" w:sz="0" w:space="0" w:color="auto"/>
            <w:right w:val="none" w:sz="0" w:space="0" w:color="auto"/>
          </w:divBdr>
        </w:div>
        <w:div w:id="1922985342">
          <w:marLeft w:val="640"/>
          <w:marRight w:val="0"/>
          <w:marTop w:val="0"/>
          <w:marBottom w:val="0"/>
          <w:divBdr>
            <w:top w:val="none" w:sz="0" w:space="0" w:color="auto"/>
            <w:left w:val="none" w:sz="0" w:space="0" w:color="auto"/>
            <w:bottom w:val="none" w:sz="0" w:space="0" w:color="auto"/>
            <w:right w:val="none" w:sz="0" w:space="0" w:color="auto"/>
          </w:divBdr>
        </w:div>
      </w:divsChild>
    </w:div>
    <w:div w:id="913927493">
      <w:bodyDiv w:val="1"/>
      <w:marLeft w:val="0"/>
      <w:marRight w:val="0"/>
      <w:marTop w:val="0"/>
      <w:marBottom w:val="0"/>
      <w:divBdr>
        <w:top w:val="none" w:sz="0" w:space="0" w:color="auto"/>
        <w:left w:val="none" w:sz="0" w:space="0" w:color="auto"/>
        <w:bottom w:val="none" w:sz="0" w:space="0" w:color="auto"/>
        <w:right w:val="none" w:sz="0" w:space="0" w:color="auto"/>
      </w:divBdr>
      <w:divsChild>
        <w:div w:id="1306667235">
          <w:marLeft w:val="640"/>
          <w:marRight w:val="0"/>
          <w:marTop w:val="0"/>
          <w:marBottom w:val="0"/>
          <w:divBdr>
            <w:top w:val="none" w:sz="0" w:space="0" w:color="auto"/>
            <w:left w:val="none" w:sz="0" w:space="0" w:color="auto"/>
            <w:bottom w:val="none" w:sz="0" w:space="0" w:color="auto"/>
            <w:right w:val="none" w:sz="0" w:space="0" w:color="auto"/>
          </w:divBdr>
        </w:div>
        <w:div w:id="589390412">
          <w:marLeft w:val="640"/>
          <w:marRight w:val="0"/>
          <w:marTop w:val="0"/>
          <w:marBottom w:val="0"/>
          <w:divBdr>
            <w:top w:val="none" w:sz="0" w:space="0" w:color="auto"/>
            <w:left w:val="none" w:sz="0" w:space="0" w:color="auto"/>
            <w:bottom w:val="none" w:sz="0" w:space="0" w:color="auto"/>
            <w:right w:val="none" w:sz="0" w:space="0" w:color="auto"/>
          </w:divBdr>
        </w:div>
        <w:div w:id="603076933">
          <w:marLeft w:val="640"/>
          <w:marRight w:val="0"/>
          <w:marTop w:val="0"/>
          <w:marBottom w:val="0"/>
          <w:divBdr>
            <w:top w:val="none" w:sz="0" w:space="0" w:color="auto"/>
            <w:left w:val="none" w:sz="0" w:space="0" w:color="auto"/>
            <w:bottom w:val="none" w:sz="0" w:space="0" w:color="auto"/>
            <w:right w:val="none" w:sz="0" w:space="0" w:color="auto"/>
          </w:divBdr>
        </w:div>
        <w:div w:id="736053911">
          <w:marLeft w:val="640"/>
          <w:marRight w:val="0"/>
          <w:marTop w:val="0"/>
          <w:marBottom w:val="0"/>
          <w:divBdr>
            <w:top w:val="none" w:sz="0" w:space="0" w:color="auto"/>
            <w:left w:val="none" w:sz="0" w:space="0" w:color="auto"/>
            <w:bottom w:val="none" w:sz="0" w:space="0" w:color="auto"/>
            <w:right w:val="none" w:sz="0" w:space="0" w:color="auto"/>
          </w:divBdr>
        </w:div>
        <w:div w:id="268896724">
          <w:marLeft w:val="640"/>
          <w:marRight w:val="0"/>
          <w:marTop w:val="0"/>
          <w:marBottom w:val="0"/>
          <w:divBdr>
            <w:top w:val="none" w:sz="0" w:space="0" w:color="auto"/>
            <w:left w:val="none" w:sz="0" w:space="0" w:color="auto"/>
            <w:bottom w:val="none" w:sz="0" w:space="0" w:color="auto"/>
            <w:right w:val="none" w:sz="0" w:space="0" w:color="auto"/>
          </w:divBdr>
        </w:div>
        <w:div w:id="141700785">
          <w:marLeft w:val="640"/>
          <w:marRight w:val="0"/>
          <w:marTop w:val="0"/>
          <w:marBottom w:val="0"/>
          <w:divBdr>
            <w:top w:val="none" w:sz="0" w:space="0" w:color="auto"/>
            <w:left w:val="none" w:sz="0" w:space="0" w:color="auto"/>
            <w:bottom w:val="none" w:sz="0" w:space="0" w:color="auto"/>
            <w:right w:val="none" w:sz="0" w:space="0" w:color="auto"/>
          </w:divBdr>
        </w:div>
        <w:div w:id="1292059187">
          <w:marLeft w:val="640"/>
          <w:marRight w:val="0"/>
          <w:marTop w:val="0"/>
          <w:marBottom w:val="0"/>
          <w:divBdr>
            <w:top w:val="none" w:sz="0" w:space="0" w:color="auto"/>
            <w:left w:val="none" w:sz="0" w:space="0" w:color="auto"/>
            <w:bottom w:val="none" w:sz="0" w:space="0" w:color="auto"/>
            <w:right w:val="none" w:sz="0" w:space="0" w:color="auto"/>
          </w:divBdr>
        </w:div>
        <w:div w:id="1072390334">
          <w:marLeft w:val="640"/>
          <w:marRight w:val="0"/>
          <w:marTop w:val="0"/>
          <w:marBottom w:val="0"/>
          <w:divBdr>
            <w:top w:val="none" w:sz="0" w:space="0" w:color="auto"/>
            <w:left w:val="none" w:sz="0" w:space="0" w:color="auto"/>
            <w:bottom w:val="none" w:sz="0" w:space="0" w:color="auto"/>
            <w:right w:val="none" w:sz="0" w:space="0" w:color="auto"/>
          </w:divBdr>
        </w:div>
        <w:div w:id="201132215">
          <w:marLeft w:val="640"/>
          <w:marRight w:val="0"/>
          <w:marTop w:val="0"/>
          <w:marBottom w:val="0"/>
          <w:divBdr>
            <w:top w:val="none" w:sz="0" w:space="0" w:color="auto"/>
            <w:left w:val="none" w:sz="0" w:space="0" w:color="auto"/>
            <w:bottom w:val="none" w:sz="0" w:space="0" w:color="auto"/>
            <w:right w:val="none" w:sz="0" w:space="0" w:color="auto"/>
          </w:divBdr>
        </w:div>
        <w:div w:id="1778283723">
          <w:marLeft w:val="640"/>
          <w:marRight w:val="0"/>
          <w:marTop w:val="0"/>
          <w:marBottom w:val="0"/>
          <w:divBdr>
            <w:top w:val="none" w:sz="0" w:space="0" w:color="auto"/>
            <w:left w:val="none" w:sz="0" w:space="0" w:color="auto"/>
            <w:bottom w:val="none" w:sz="0" w:space="0" w:color="auto"/>
            <w:right w:val="none" w:sz="0" w:space="0" w:color="auto"/>
          </w:divBdr>
        </w:div>
        <w:div w:id="836071760">
          <w:marLeft w:val="640"/>
          <w:marRight w:val="0"/>
          <w:marTop w:val="0"/>
          <w:marBottom w:val="0"/>
          <w:divBdr>
            <w:top w:val="none" w:sz="0" w:space="0" w:color="auto"/>
            <w:left w:val="none" w:sz="0" w:space="0" w:color="auto"/>
            <w:bottom w:val="none" w:sz="0" w:space="0" w:color="auto"/>
            <w:right w:val="none" w:sz="0" w:space="0" w:color="auto"/>
          </w:divBdr>
        </w:div>
        <w:div w:id="784235656">
          <w:marLeft w:val="640"/>
          <w:marRight w:val="0"/>
          <w:marTop w:val="0"/>
          <w:marBottom w:val="0"/>
          <w:divBdr>
            <w:top w:val="none" w:sz="0" w:space="0" w:color="auto"/>
            <w:left w:val="none" w:sz="0" w:space="0" w:color="auto"/>
            <w:bottom w:val="none" w:sz="0" w:space="0" w:color="auto"/>
            <w:right w:val="none" w:sz="0" w:space="0" w:color="auto"/>
          </w:divBdr>
        </w:div>
        <w:div w:id="392777547">
          <w:marLeft w:val="640"/>
          <w:marRight w:val="0"/>
          <w:marTop w:val="0"/>
          <w:marBottom w:val="0"/>
          <w:divBdr>
            <w:top w:val="none" w:sz="0" w:space="0" w:color="auto"/>
            <w:left w:val="none" w:sz="0" w:space="0" w:color="auto"/>
            <w:bottom w:val="none" w:sz="0" w:space="0" w:color="auto"/>
            <w:right w:val="none" w:sz="0" w:space="0" w:color="auto"/>
          </w:divBdr>
        </w:div>
        <w:div w:id="394940226">
          <w:marLeft w:val="640"/>
          <w:marRight w:val="0"/>
          <w:marTop w:val="0"/>
          <w:marBottom w:val="0"/>
          <w:divBdr>
            <w:top w:val="none" w:sz="0" w:space="0" w:color="auto"/>
            <w:left w:val="none" w:sz="0" w:space="0" w:color="auto"/>
            <w:bottom w:val="none" w:sz="0" w:space="0" w:color="auto"/>
            <w:right w:val="none" w:sz="0" w:space="0" w:color="auto"/>
          </w:divBdr>
        </w:div>
        <w:div w:id="859005881">
          <w:marLeft w:val="640"/>
          <w:marRight w:val="0"/>
          <w:marTop w:val="0"/>
          <w:marBottom w:val="0"/>
          <w:divBdr>
            <w:top w:val="none" w:sz="0" w:space="0" w:color="auto"/>
            <w:left w:val="none" w:sz="0" w:space="0" w:color="auto"/>
            <w:bottom w:val="none" w:sz="0" w:space="0" w:color="auto"/>
            <w:right w:val="none" w:sz="0" w:space="0" w:color="auto"/>
          </w:divBdr>
        </w:div>
        <w:div w:id="1184125083">
          <w:marLeft w:val="640"/>
          <w:marRight w:val="0"/>
          <w:marTop w:val="0"/>
          <w:marBottom w:val="0"/>
          <w:divBdr>
            <w:top w:val="none" w:sz="0" w:space="0" w:color="auto"/>
            <w:left w:val="none" w:sz="0" w:space="0" w:color="auto"/>
            <w:bottom w:val="none" w:sz="0" w:space="0" w:color="auto"/>
            <w:right w:val="none" w:sz="0" w:space="0" w:color="auto"/>
          </w:divBdr>
        </w:div>
        <w:div w:id="1906407938">
          <w:marLeft w:val="640"/>
          <w:marRight w:val="0"/>
          <w:marTop w:val="0"/>
          <w:marBottom w:val="0"/>
          <w:divBdr>
            <w:top w:val="none" w:sz="0" w:space="0" w:color="auto"/>
            <w:left w:val="none" w:sz="0" w:space="0" w:color="auto"/>
            <w:bottom w:val="none" w:sz="0" w:space="0" w:color="auto"/>
            <w:right w:val="none" w:sz="0" w:space="0" w:color="auto"/>
          </w:divBdr>
        </w:div>
        <w:div w:id="1555503947">
          <w:marLeft w:val="640"/>
          <w:marRight w:val="0"/>
          <w:marTop w:val="0"/>
          <w:marBottom w:val="0"/>
          <w:divBdr>
            <w:top w:val="none" w:sz="0" w:space="0" w:color="auto"/>
            <w:left w:val="none" w:sz="0" w:space="0" w:color="auto"/>
            <w:bottom w:val="none" w:sz="0" w:space="0" w:color="auto"/>
            <w:right w:val="none" w:sz="0" w:space="0" w:color="auto"/>
          </w:divBdr>
        </w:div>
        <w:div w:id="673531937">
          <w:marLeft w:val="640"/>
          <w:marRight w:val="0"/>
          <w:marTop w:val="0"/>
          <w:marBottom w:val="0"/>
          <w:divBdr>
            <w:top w:val="none" w:sz="0" w:space="0" w:color="auto"/>
            <w:left w:val="none" w:sz="0" w:space="0" w:color="auto"/>
            <w:bottom w:val="none" w:sz="0" w:space="0" w:color="auto"/>
            <w:right w:val="none" w:sz="0" w:space="0" w:color="auto"/>
          </w:divBdr>
        </w:div>
        <w:div w:id="1239554480">
          <w:marLeft w:val="640"/>
          <w:marRight w:val="0"/>
          <w:marTop w:val="0"/>
          <w:marBottom w:val="0"/>
          <w:divBdr>
            <w:top w:val="none" w:sz="0" w:space="0" w:color="auto"/>
            <w:left w:val="none" w:sz="0" w:space="0" w:color="auto"/>
            <w:bottom w:val="none" w:sz="0" w:space="0" w:color="auto"/>
            <w:right w:val="none" w:sz="0" w:space="0" w:color="auto"/>
          </w:divBdr>
        </w:div>
        <w:div w:id="163982500">
          <w:marLeft w:val="640"/>
          <w:marRight w:val="0"/>
          <w:marTop w:val="0"/>
          <w:marBottom w:val="0"/>
          <w:divBdr>
            <w:top w:val="none" w:sz="0" w:space="0" w:color="auto"/>
            <w:left w:val="none" w:sz="0" w:space="0" w:color="auto"/>
            <w:bottom w:val="none" w:sz="0" w:space="0" w:color="auto"/>
            <w:right w:val="none" w:sz="0" w:space="0" w:color="auto"/>
          </w:divBdr>
        </w:div>
        <w:div w:id="925579185">
          <w:marLeft w:val="640"/>
          <w:marRight w:val="0"/>
          <w:marTop w:val="0"/>
          <w:marBottom w:val="0"/>
          <w:divBdr>
            <w:top w:val="none" w:sz="0" w:space="0" w:color="auto"/>
            <w:left w:val="none" w:sz="0" w:space="0" w:color="auto"/>
            <w:bottom w:val="none" w:sz="0" w:space="0" w:color="auto"/>
            <w:right w:val="none" w:sz="0" w:space="0" w:color="auto"/>
          </w:divBdr>
        </w:div>
        <w:div w:id="399989370">
          <w:marLeft w:val="640"/>
          <w:marRight w:val="0"/>
          <w:marTop w:val="0"/>
          <w:marBottom w:val="0"/>
          <w:divBdr>
            <w:top w:val="none" w:sz="0" w:space="0" w:color="auto"/>
            <w:left w:val="none" w:sz="0" w:space="0" w:color="auto"/>
            <w:bottom w:val="none" w:sz="0" w:space="0" w:color="auto"/>
            <w:right w:val="none" w:sz="0" w:space="0" w:color="auto"/>
          </w:divBdr>
        </w:div>
        <w:div w:id="209537595">
          <w:marLeft w:val="640"/>
          <w:marRight w:val="0"/>
          <w:marTop w:val="0"/>
          <w:marBottom w:val="0"/>
          <w:divBdr>
            <w:top w:val="none" w:sz="0" w:space="0" w:color="auto"/>
            <w:left w:val="none" w:sz="0" w:space="0" w:color="auto"/>
            <w:bottom w:val="none" w:sz="0" w:space="0" w:color="auto"/>
            <w:right w:val="none" w:sz="0" w:space="0" w:color="auto"/>
          </w:divBdr>
        </w:div>
        <w:div w:id="1309163428">
          <w:marLeft w:val="640"/>
          <w:marRight w:val="0"/>
          <w:marTop w:val="0"/>
          <w:marBottom w:val="0"/>
          <w:divBdr>
            <w:top w:val="none" w:sz="0" w:space="0" w:color="auto"/>
            <w:left w:val="none" w:sz="0" w:space="0" w:color="auto"/>
            <w:bottom w:val="none" w:sz="0" w:space="0" w:color="auto"/>
            <w:right w:val="none" w:sz="0" w:space="0" w:color="auto"/>
          </w:divBdr>
        </w:div>
        <w:div w:id="190581363">
          <w:marLeft w:val="640"/>
          <w:marRight w:val="0"/>
          <w:marTop w:val="0"/>
          <w:marBottom w:val="0"/>
          <w:divBdr>
            <w:top w:val="none" w:sz="0" w:space="0" w:color="auto"/>
            <w:left w:val="none" w:sz="0" w:space="0" w:color="auto"/>
            <w:bottom w:val="none" w:sz="0" w:space="0" w:color="auto"/>
            <w:right w:val="none" w:sz="0" w:space="0" w:color="auto"/>
          </w:divBdr>
        </w:div>
        <w:div w:id="1999266499">
          <w:marLeft w:val="640"/>
          <w:marRight w:val="0"/>
          <w:marTop w:val="0"/>
          <w:marBottom w:val="0"/>
          <w:divBdr>
            <w:top w:val="none" w:sz="0" w:space="0" w:color="auto"/>
            <w:left w:val="none" w:sz="0" w:space="0" w:color="auto"/>
            <w:bottom w:val="none" w:sz="0" w:space="0" w:color="auto"/>
            <w:right w:val="none" w:sz="0" w:space="0" w:color="auto"/>
          </w:divBdr>
        </w:div>
        <w:div w:id="61103338">
          <w:marLeft w:val="640"/>
          <w:marRight w:val="0"/>
          <w:marTop w:val="0"/>
          <w:marBottom w:val="0"/>
          <w:divBdr>
            <w:top w:val="none" w:sz="0" w:space="0" w:color="auto"/>
            <w:left w:val="none" w:sz="0" w:space="0" w:color="auto"/>
            <w:bottom w:val="none" w:sz="0" w:space="0" w:color="auto"/>
            <w:right w:val="none" w:sz="0" w:space="0" w:color="auto"/>
          </w:divBdr>
        </w:div>
        <w:div w:id="708189063">
          <w:marLeft w:val="640"/>
          <w:marRight w:val="0"/>
          <w:marTop w:val="0"/>
          <w:marBottom w:val="0"/>
          <w:divBdr>
            <w:top w:val="none" w:sz="0" w:space="0" w:color="auto"/>
            <w:left w:val="none" w:sz="0" w:space="0" w:color="auto"/>
            <w:bottom w:val="none" w:sz="0" w:space="0" w:color="auto"/>
            <w:right w:val="none" w:sz="0" w:space="0" w:color="auto"/>
          </w:divBdr>
        </w:div>
        <w:div w:id="728070560">
          <w:marLeft w:val="640"/>
          <w:marRight w:val="0"/>
          <w:marTop w:val="0"/>
          <w:marBottom w:val="0"/>
          <w:divBdr>
            <w:top w:val="none" w:sz="0" w:space="0" w:color="auto"/>
            <w:left w:val="none" w:sz="0" w:space="0" w:color="auto"/>
            <w:bottom w:val="none" w:sz="0" w:space="0" w:color="auto"/>
            <w:right w:val="none" w:sz="0" w:space="0" w:color="auto"/>
          </w:divBdr>
        </w:div>
        <w:div w:id="191890968">
          <w:marLeft w:val="640"/>
          <w:marRight w:val="0"/>
          <w:marTop w:val="0"/>
          <w:marBottom w:val="0"/>
          <w:divBdr>
            <w:top w:val="none" w:sz="0" w:space="0" w:color="auto"/>
            <w:left w:val="none" w:sz="0" w:space="0" w:color="auto"/>
            <w:bottom w:val="none" w:sz="0" w:space="0" w:color="auto"/>
            <w:right w:val="none" w:sz="0" w:space="0" w:color="auto"/>
          </w:divBdr>
        </w:div>
        <w:div w:id="1656957612">
          <w:marLeft w:val="640"/>
          <w:marRight w:val="0"/>
          <w:marTop w:val="0"/>
          <w:marBottom w:val="0"/>
          <w:divBdr>
            <w:top w:val="none" w:sz="0" w:space="0" w:color="auto"/>
            <w:left w:val="none" w:sz="0" w:space="0" w:color="auto"/>
            <w:bottom w:val="none" w:sz="0" w:space="0" w:color="auto"/>
            <w:right w:val="none" w:sz="0" w:space="0" w:color="auto"/>
          </w:divBdr>
        </w:div>
        <w:div w:id="660813558">
          <w:marLeft w:val="640"/>
          <w:marRight w:val="0"/>
          <w:marTop w:val="0"/>
          <w:marBottom w:val="0"/>
          <w:divBdr>
            <w:top w:val="none" w:sz="0" w:space="0" w:color="auto"/>
            <w:left w:val="none" w:sz="0" w:space="0" w:color="auto"/>
            <w:bottom w:val="none" w:sz="0" w:space="0" w:color="auto"/>
            <w:right w:val="none" w:sz="0" w:space="0" w:color="auto"/>
          </w:divBdr>
        </w:div>
        <w:div w:id="340200986">
          <w:marLeft w:val="640"/>
          <w:marRight w:val="0"/>
          <w:marTop w:val="0"/>
          <w:marBottom w:val="0"/>
          <w:divBdr>
            <w:top w:val="none" w:sz="0" w:space="0" w:color="auto"/>
            <w:left w:val="none" w:sz="0" w:space="0" w:color="auto"/>
            <w:bottom w:val="none" w:sz="0" w:space="0" w:color="auto"/>
            <w:right w:val="none" w:sz="0" w:space="0" w:color="auto"/>
          </w:divBdr>
        </w:div>
        <w:div w:id="426847975">
          <w:marLeft w:val="640"/>
          <w:marRight w:val="0"/>
          <w:marTop w:val="0"/>
          <w:marBottom w:val="0"/>
          <w:divBdr>
            <w:top w:val="none" w:sz="0" w:space="0" w:color="auto"/>
            <w:left w:val="none" w:sz="0" w:space="0" w:color="auto"/>
            <w:bottom w:val="none" w:sz="0" w:space="0" w:color="auto"/>
            <w:right w:val="none" w:sz="0" w:space="0" w:color="auto"/>
          </w:divBdr>
        </w:div>
        <w:div w:id="1460490390">
          <w:marLeft w:val="640"/>
          <w:marRight w:val="0"/>
          <w:marTop w:val="0"/>
          <w:marBottom w:val="0"/>
          <w:divBdr>
            <w:top w:val="none" w:sz="0" w:space="0" w:color="auto"/>
            <w:left w:val="none" w:sz="0" w:space="0" w:color="auto"/>
            <w:bottom w:val="none" w:sz="0" w:space="0" w:color="auto"/>
            <w:right w:val="none" w:sz="0" w:space="0" w:color="auto"/>
          </w:divBdr>
        </w:div>
        <w:div w:id="447086815">
          <w:marLeft w:val="640"/>
          <w:marRight w:val="0"/>
          <w:marTop w:val="0"/>
          <w:marBottom w:val="0"/>
          <w:divBdr>
            <w:top w:val="none" w:sz="0" w:space="0" w:color="auto"/>
            <w:left w:val="none" w:sz="0" w:space="0" w:color="auto"/>
            <w:bottom w:val="none" w:sz="0" w:space="0" w:color="auto"/>
            <w:right w:val="none" w:sz="0" w:space="0" w:color="auto"/>
          </w:divBdr>
        </w:div>
        <w:div w:id="44331028">
          <w:marLeft w:val="640"/>
          <w:marRight w:val="0"/>
          <w:marTop w:val="0"/>
          <w:marBottom w:val="0"/>
          <w:divBdr>
            <w:top w:val="none" w:sz="0" w:space="0" w:color="auto"/>
            <w:left w:val="none" w:sz="0" w:space="0" w:color="auto"/>
            <w:bottom w:val="none" w:sz="0" w:space="0" w:color="auto"/>
            <w:right w:val="none" w:sz="0" w:space="0" w:color="auto"/>
          </w:divBdr>
        </w:div>
        <w:div w:id="1487891165">
          <w:marLeft w:val="640"/>
          <w:marRight w:val="0"/>
          <w:marTop w:val="0"/>
          <w:marBottom w:val="0"/>
          <w:divBdr>
            <w:top w:val="none" w:sz="0" w:space="0" w:color="auto"/>
            <w:left w:val="none" w:sz="0" w:space="0" w:color="auto"/>
            <w:bottom w:val="none" w:sz="0" w:space="0" w:color="auto"/>
            <w:right w:val="none" w:sz="0" w:space="0" w:color="auto"/>
          </w:divBdr>
        </w:div>
        <w:div w:id="1085345557">
          <w:marLeft w:val="640"/>
          <w:marRight w:val="0"/>
          <w:marTop w:val="0"/>
          <w:marBottom w:val="0"/>
          <w:divBdr>
            <w:top w:val="none" w:sz="0" w:space="0" w:color="auto"/>
            <w:left w:val="none" w:sz="0" w:space="0" w:color="auto"/>
            <w:bottom w:val="none" w:sz="0" w:space="0" w:color="auto"/>
            <w:right w:val="none" w:sz="0" w:space="0" w:color="auto"/>
          </w:divBdr>
        </w:div>
        <w:div w:id="603728973">
          <w:marLeft w:val="640"/>
          <w:marRight w:val="0"/>
          <w:marTop w:val="0"/>
          <w:marBottom w:val="0"/>
          <w:divBdr>
            <w:top w:val="none" w:sz="0" w:space="0" w:color="auto"/>
            <w:left w:val="none" w:sz="0" w:space="0" w:color="auto"/>
            <w:bottom w:val="none" w:sz="0" w:space="0" w:color="auto"/>
            <w:right w:val="none" w:sz="0" w:space="0" w:color="auto"/>
          </w:divBdr>
        </w:div>
        <w:div w:id="403186683">
          <w:marLeft w:val="640"/>
          <w:marRight w:val="0"/>
          <w:marTop w:val="0"/>
          <w:marBottom w:val="0"/>
          <w:divBdr>
            <w:top w:val="none" w:sz="0" w:space="0" w:color="auto"/>
            <w:left w:val="none" w:sz="0" w:space="0" w:color="auto"/>
            <w:bottom w:val="none" w:sz="0" w:space="0" w:color="auto"/>
            <w:right w:val="none" w:sz="0" w:space="0" w:color="auto"/>
          </w:divBdr>
        </w:div>
        <w:div w:id="1466115666">
          <w:marLeft w:val="640"/>
          <w:marRight w:val="0"/>
          <w:marTop w:val="0"/>
          <w:marBottom w:val="0"/>
          <w:divBdr>
            <w:top w:val="none" w:sz="0" w:space="0" w:color="auto"/>
            <w:left w:val="none" w:sz="0" w:space="0" w:color="auto"/>
            <w:bottom w:val="none" w:sz="0" w:space="0" w:color="auto"/>
            <w:right w:val="none" w:sz="0" w:space="0" w:color="auto"/>
          </w:divBdr>
        </w:div>
        <w:div w:id="1017540701">
          <w:marLeft w:val="640"/>
          <w:marRight w:val="0"/>
          <w:marTop w:val="0"/>
          <w:marBottom w:val="0"/>
          <w:divBdr>
            <w:top w:val="none" w:sz="0" w:space="0" w:color="auto"/>
            <w:left w:val="none" w:sz="0" w:space="0" w:color="auto"/>
            <w:bottom w:val="none" w:sz="0" w:space="0" w:color="auto"/>
            <w:right w:val="none" w:sz="0" w:space="0" w:color="auto"/>
          </w:divBdr>
        </w:div>
        <w:div w:id="1095595207">
          <w:marLeft w:val="640"/>
          <w:marRight w:val="0"/>
          <w:marTop w:val="0"/>
          <w:marBottom w:val="0"/>
          <w:divBdr>
            <w:top w:val="none" w:sz="0" w:space="0" w:color="auto"/>
            <w:left w:val="none" w:sz="0" w:space="0" w:color="auto"/>
            <w:bottom w:val="none" w:sz="0" w:space="0" w:color="auto"/>
            <w:right w:val="none" w:sz="0" w:space="0" w:color="auto"/>
          </w:divBdr>
        </w:div>
        <w:div w:id="247663446">
          <w:marLeft w:val="640"/>
          <w:marRight w:val="0"/>
          <w:marTop w:val="0"/>
          <w:marBottom w:val="0"/>
          <w:divBdr>
            <w:top w:val="none" w:sz="0" w:space="0" w:color="auto"/>
            <w:left w:val="none" w:sz="0" w:space="0" w:color="auto"/>
            <w:bottom w:val="none" w:sz="0" w:space="0" w:color="auto"/>
            <w:right w:val="none" w:sz="0" w:space="0" w:color="auto"/>
          </w:divBdr>
        </w:div>
        <w:div w:id="1855269461">
          <w:marLeft w:val="640"/>
          <w:marRight w:val="0"/>
          <w:marTop w:val="0"/>
          <w:marBottom w:val="0"/>
          <w:divBdr>
            <w:top w:val="none" w:sz="0" w:space="0" w:color="auto"/>
            <w:left w:val="none" w:sz="0" w:space="0" w:color="auto"/>
            <w:bottom w:val="none" w:sz="0" w:space="0" w:color="auto"/>
            <w:right w:val="none" w:sz="0" w:space="0" w:color="auto"/>
          </w:divBdr>
        </w:div>
        <w:div w:id="258031433">
          <w:marLeft w:val="640"/>
          <w:marRight w:val="0"/>
          <w:marTop w:val="0"/>
          <w:marBottom w:val="0"/>
          <w:divBdr>
            <w:top w:val="none" w:sz="0" w:space="0" w:color="auto"/>
            <w:left w:val="none" w:sz="0" w:space="0" w:color="auto"/>
            <w:bottom w:val="none" w:sz="0" w:space="0" w:color="auto"/>
            <w:right w:val="none" w:sz="0" w:space="0" w:color="auto"/>
          </w:divBdr>
        </w:div>
        <w:div w:id="14354286">
          <w:marLeft w:val="640"/>
          <w:marRight w:val="0"/>
          <w:marTop w:val="0"/>
          <w:marBottom w:val="0"/>
          <w:divBdr>
            <w:top w:val="none" w:sz="0" w:space="0" w:color="auto"/>
            <w:left w:val="none" w:sz="0" w:space="0" w:color="auto"/>
            <w:bottom w:val="none" w:sz="0" w:space="0" w:color="auto"/>
            <w:right w:val="none" w:sz="0" w:space="0" w:color="auto"/>
          </w:divBdr>
        </w:div>
        <w:div w:id="263078648">
          <w:marLeft w:val="640"/>
          <w:marRight w:val="0"/>
          <w:marTop w:val="0"/>
          <w:marBottom w:val="0"/>
          <w:divBdr>
            <w:top w:val="none" w:sz="0" w:space="0" w:color="auto"/>
            <w:left w:val="none" w:sz="0" w:space="0" w:color="auto"/>
            <w:bottom w:val="none" w:sz="0" w:space="0" w:color="auto"/>
            <w:right w:val="none" w:sz="0" w:space="0" w:color="auto"/>
          </w:divBdr>
        </w:div>
        <w:div w:id="1372923663">
          <w:marLeft w:val="640"/>
          <w:marRight w:val="0"/>
          <w:marTop w:val="0"/>
          <w:marBottom w:val="0"/>
          <w:divBdr>
            <w:top w:val="none" w:sz="0" w:space="0" w:color="auto"/>
            <w:left w:val="none" w:sz="0" w:space="0" w:color="auto"/>
            <w:bottom w:val="none" w:sz="0" w:space="0" w:color="auto"/>
            <w:right w:val="none" w:sz="0" w:space="0" w:color="auto"/>
          </w:divBdr>
        </w:div>
        <w:div w:id="215242259">
          <w:marLeft w:val="640"/>
          <w:marRight w:val="0"/>
          <w:marTop w:val="0"/>
          <w:marBottom w:val="0"/>
          <w:divBdr>
            <w:top w:val="none" w:sz="0" w:space="0" w:color="auto"/>
            <w:left w:val="none" w:sz="0" w:space="0" w:color="auto"/>
            <w:bottom w:val="none" w:sz="0" w:space="0" w:color="auto"/>
            <w:right w:val="none" w:sz="0" w:space="0" w:color="auto"/>
          </w:divBdr>
        </w:div>
        <w:div w:id="1144079169">
          <w:marLeft w:val="640"/>
          <w:marRight w:val="0"/>
          <w:marTop w:val="0"/>
          <w:marBottom w:val="0"/>
          <w:divBdr>
            <w:top w:val="none" w:sz="0" w:space="0" w:color="auto"/>
            <w:left w:val="none" w:sz="0" w:space="0" w:color="auto"/>
            <w:bottom w:val="none" w:sz="0" w:space="0" w:color="auto"/>
            <w:right w:val="none" w:sz="0" w:space="0" w:color="auto"/>
          </w:divBdr>
        </w:div>
        <w:div w:id="1065370154">
          <w:marLeft w:val="640"/>
          <w:marRight w:val="0"/>
          <w:marTop w:val="0"/>
          <w:marBottom w:val="0"/>
          <w:divBdr>
            <w:top w:val="none" w:sz="0" w:space="0" w:color="auto"/>
            <w:left w:val="none" w:sz="0" w:space="0" w:color="auto"/>
            <w:bottom w:val="none" w:sz="0" w:space="0" w:color="auto"/>
            <w:right w:val="none" w:sz="0" w:space="0" w:color="auto"/>
          </w:divBdr>
        </w:div>
        <w:div w:id="1587105918">
          <w:marLeft w:val="640"/>
          <w:marRight w:val="0"/>
          <w:marTop w:val="0"/>
          <w:marBottom w:val="0"/>
          <w:divBdr>
            <w:top w:val="none" w:sz="0" w:space="0" w:color="auto"/>
            <w:left w:val="none" w:sz="0" w:space="0" w:color="auto"/>
            <w:bottom w:val="none" w:sz="0" w:space="0" w:color="auto"/>
            <w:right w:val="none" w:sz="0" w:space="0" w:color="auto"/>
          </w:divBdr>
        </w:div>
        <w:div w:id="424543925">
          <w:marLeft w:val="640"/>
          <w:marRight w:val="0"/>
          <w:marTop w:val="0"/>
          <w:marBottom w:val="0"/>
          <w:divBdr>
            <w:top w:val="none" w:sz="0" w:space="0" w:color="auto"/>
            <w:left w:val="none" w:sz="0" w:space="0" w:color="auto"/>
            <w:bottom w:val="none" w:sz="0" w:space="0" w:color="auto"/>
            <w:right w:val="none" w:sz="0" w:space="0" w:color="auto"/>
          </w:divBdr>
        </w:div>
        <w:div w:id="1329558433">
          <w:marLeft w:val="640"/>
          <w:marRight w:val="0"/>
          <w:marTop w:val="0"/>
          <w:marBottom w:val="0"/>
          <w:divBdr>
            <w:top w:val="none" w:sz="0" w:space="0" w:color="auto"/>
            <w:left w:val="none" w:sz="0" w:space="0" w:color="auto"/>
            <w:bottom w:val="none" w:sz="0" w:space="0" w:color="auto"/>
            <w:right w:val="none" w:sz="0" w:space="0" w:color="auto"/>
          </w:divBdr>
        </w:div>
        <w:div w:id="158159243">
          <w:marLeft w:val="640"/>
          <w:marRight w:val="0"/>
          <w:marTop w:val="0"/>
          <w:marBottom w:val="0"/>
          <w:divBdr>
            <w:top w:val="none" w:sz="0" w:space="0" w:color="auto"/>
            <w:left w:val="none" w:sz="0" w:space="0" w:color="auto"/>
            <w:bottom w:val="none" w:sz="0" w:space="0" w:color="auto"/>
            <w:right w:val="none" w:sz="0" w:space="0" w:color="auto"/>
          </w:divBdr>
        </w:div>
        <w:div w:id="1506555908">
          <w:marLeft w:val="640"/>
          <w:marRight w:val="0"/>
          <w:marTop w:val="0"/>
          <w:marBottom w:val="0"/>
          <w:divBdr>
            <w:top w:val="none" w:sz="0" w:space="0" w:color="auto"/>
            <w:left w:val="none" w:sz="0" w:space="0" w:color="auto"/>
            <w:bottom w:val="none" w:sz="0" w:space="0" w:color="auto"/>
            <w:right w:val="none" w:sz="0" w:space="0" w:color="auto"/>
          </w:divBdr>
        </w:div>
        <w:div w:id="155457755">
          <w:marLeft w:val="640"/>
          <w:marRight w:val="0"/>
          <w:marTop w:val="0"/>
          <w:marBottom w:val="0"/>
          <w:divBdr>
            <w:top w:val="none" w:sz="0" w:space="0" w:color="auto"/>
            <w:left w:val="none" w:sz="0" w:space="0" w:color="auto"/>
            <w:bottom w:val="none" w:sz="0" w:space="0" w:color="auto"/>
            <w:right w:val="none" w:sz="0" w:space="0" w:color="auto"/>
          </w:divBdr>
        </w:div>
        <w:div w:id="275405143">
          <w:marLeft w:val="640"/>
          <w:marRight w:val="0"/>
          <w:marTop w:val="0"/>
          <w:marBottom w:val="0"/>
          <w:divBdr>
            <w:top w:val="none" w:sz="0" w:space="0" w:color="auto"/>
            <w:left w:val="none" w:sz="0" w:space="0" w:color="auto"/>
            <w:bottom w:val="none" w:sz="0" w:space="0" w:color="auto"/>
            <w:right w:val="none" w:sz="0" w:space="0" w:color="auto"/>
          </w:divBdr>
        </w:div>
        <w:div w:id="282032298">
          <w:marLeft w:val="640"/>
          <w:marRight w:val="0"/>
          <w:marTop w:val="0"/>
          <w:marBottom w:val="0"/>
          <w:divBdr>
            <w:top w:val="none" w:sz="0" w:space="0" w:color="auto"/>
            <w:left w:val="none" w:sz="0" w:space="0" w:color="auto"/>
            <w:bottom w:val="none" w:sz="0" w:space="0" w:color="auto"/>
            <w:right w:val="none" w:sz="0" w:space="0" w:color="auto"/>
          </w:divBdr>
        </w:div>
        <w:div w:id="838690927">
          <w:marLeft w:val="640"/>
          <w:marRight w:val="0"/>
          <w:marTop w:val="0"/>
          <w:marBottom w:val="0"/>
          <w:divBdr>
            <w:top w:val="none" w:sz="0" w:space="0" w:color="auto"/>
            <w:left w:val="none" w:sz="0" w:space="0" w:color="auto"/>
            <w:bottom w:val="none" w:sz="0" w:space="0" w:color="auto"/>
            <w:right w:val="none" w:sz="0" w:space="0" w:color="auto"/>
          </w:divBdr>
        </w:div>
        <w:div w:id="449009934">
          <w:marLeft w:val="640"/>
          <w:marRight w:val="0"/>
          <w:marTop w:val="0"/>
          <w:marBottom w:val="0"/>
          <w:divBdr>
            <w:top w:val="none" w:sz="0" w:space="0" w:color="auto"/>
            <w:left w:val="none" w:sz="0" w:space="0" w:color="auto"/>
            <w:bottom w:val="none" w:sz="0" w:space="0" w:color="auto"/>
            <w:right w:val="none" w:sz="0" w:space="0" w:color="auto"/>
          </w:divBdr>
        </w:div>
        <w:div w:id="186263410">
          <w:marLeft w:val="640"/>
          <w:marRight w:val="0"/>
          <w:marTop w:val="0"/>
          <w:marBottom w:val="0"/>
          <w:divBdr>
            <w:top w:val="none" w:sz="0" w:space="0" w:color="auto"/>
            <w:left w:val="none" w:sz="0" w:space="0" w:color="auto"/>
            <w:bottom w:val="none" w:sz="0" w:space="0" w:color="auto"/>
            <w:right w:val="none" w:sz="0" w:space="0" w:color="auto"/>
          </w:divBdr>
        </w:div>
        <w:div w:id="1222324047">
          <w:marLeft w:val="640"/>
          <w:marRight w:val="0"/>
          <w:marTop w:val="0"/>
          <w:marBottom w:val="0"/>
          <w:divBdr>
            <w:top w:val="none" w:sz="0" w:space="0" w:color="auto"/>
            <w:left w:val="none" w:sz="0" w:space="0" w:color="auto"/>
            <w:bottom w:val="none" w:sz="0" w:space="0" w:color="auto"/>
            <w:right w:val="none" w:sz="0" w:space="0" w:color="auto"/>
          </w:divBdr>
        </w:div>
        <w:div w:id="2020084630">
          <w:marLeft w:val="640"/>
          <w:marRight w:val="0"/>
          <w:marTop w:val="0"/>
          <w:marBottom w:val="0"/>
          <w:divBdr>
            <w:top w:val="none" w:sz="0" w:space="0" w:color="auto"/>
            <w:left w:val="none" w:sz="0" w:space="0" w:color="auto"/>
            <w:bottom w:val="none" w:sz="0" w:space="0" w:color="auto"/>
            <w:right w:val="none" w:sz="0" w:space="0" w:color="auto"/>
          </w:divBdr>
        </w:div>
        <w:div w:id="1932079210">
          <w:marLeft w:val="640"/>
          <w:marRight w:val="0"/>
          <w:marTop w:val="0"/>
          <w:marBottom w:val="0"/>
          <w:divBdr>
            <w:top w:val="none" w:sz="0" w:space="0" w:color="auto"/>
            <w:left w:val="none" w:sz="0" w:space="0" w:color="auto"/>
            <w:bottom w:val="none" w:sz="0" w:space="0" w:color="auto"/>
            <w:right w:val="none" w:sz="0" w:space="0" w:color="auto"/>
          </w:divBdr>
        </w:div>
        <w:div w:id="1904438258">
          <w:marLeft w:val="640"/>
          <w:marRight w:val="0"/>
          <w:marTop w:val="0"/>
          <w:marBottom w:val="0"/>
          <w:divBdr>
            <w:top w:val="none" w:sz="0" w:space="0" w:color="auto"/>
            <w:left w:val="none" w:sz="0" w:space="0" w:color="auto"/>
            <w:bottom w:val="none" w:sz="0" w:space="0" w:color="auto"/>
            <w:right w:val="none" w:sz="0" w:space="0" w:color="auto"/>
          </w:divBdr>
        </w:div>
        <w:div w:id="950866230">
          <w:marLeft w:val="640"/>
          <w:marRight w:val="0"/>
          <w:marTop w:val="0"/>
          <w:marBottom w:val="0"/>
          <w:divBdr>
            <w:top w:val="none" w:sz="0" w:space="0" w:color="auto"/>
            <w:left w:val="none" w:sz="0" w:space="0" w:color="auto"/>
            <w:bottom w:val="none" w:sz="0" w:space="0" w:color="auto"/>
            <w:right w:val="none" w:sz="0" w:space="0" w:color="auto"/>
          </w:divBdr>
        </w:div>
        <w:div w:id="1213885865">
          <w:marLeft w:val="640"/>
          <w:marRight w:val="0"/>
          <w:marTop w:val="0"/>
          <w:marBottom w:val="0"/>
          <w:divBdr>
            <w:top w:val="none" w:sz="0" w:space="0" w:color="auto"/>
            <w:left w:val="none" w:sz="0" w:space="0" w:color="auto"/>
            <w:bottom w:val="none" w:sz="0" w:space="0" w:color="auto"/>
            <w:right w:val="none" w:sz="0" w:space="0" w:color="auto"/>
          </w:divBdr>
        </w:div>
        <w:div w:id="213852417">
          <w:marLeft w:val="640"/>
          <w:marRight w:val="0"/>
          <w:marTop w:val="0"/>
          <w:marBottom w:val="0"/>
          <w:divBdr>
            <w:top w:val="none" w:sz="0" w:space="0" w:color="auto"/>
            <w:left w:val="none" w:sz="0" w:space="0" w:color="auto"/>
            <w:bottom w:val="none" w:sz="0" w:space="0" w:color="auto"/>
            <w:right w:val="none" w:sz="0" w:space="0" w:color="auto"/>
          </w:divBdr>
        </w:div>
        <w:div w:id="942109834">
          <w:marLeft w:val="640"/>
          <w:marRight w:val="0"/>
          <w:marTop w:val="0"/>
          <w:marBottom w:val="0"/>
          <w:divBdr>
            <w:top w:val="none" w:sz="0" w:space="0" w:color="auto"/>
            <w:left w:val="none" w:sz="0" w:space="0" w:color="auto"/>
            <w:bottom w:val="none" w:sz="0" w:space="0" w:color="auto"/>
            <w:right w:val="none" w:sz="0" w:space="0" w:color="auto"/>
          </w:divBdr>
        </w:div>
        <w:div w:id="1927807975">
          <w:marLeft w:val="640"/>
          <w:marRight w:val="0"/>
          <w:marTop w:val="0"/>
          <w:marBottom w:val="0"/>
          <w:divBdr>
            <w:top w:val="none" w:sz="0" w:space="0" w:color="auto"/>
            <w:left w:val="none" w:sz="0" w:space="0" w:color="auto"/>
            <w:bottom w:val="none" w:sz="0" w:space="0" w:color="auto"/>
            <w:right w:val="none" w:sz="0" w:space="0" w:color="auto"/>
          </w:divBdr>
        </w:div>
        <w:div w:id="1193376763">
          <w:marLeft w:val="640"/>
          <w:marRight w:val="0"/>
          <w:marTop w:val="0"/>
          <w:marBottom w:val="0"/>
          <w:divBdr>
            <w:top w:val="none" w:sz="0" w:space="0" w:color="auto"/>
            <w:left w:val="none" w:sz="0" w:space="0" w:color="auto"/>
            <w:bottom w:val="none" w:sz="0" w:space="0" w:color="auto"/>
            <w:right w:val="none" w:sz="0" w:space="0" w:color="auto"/>
          </w:divBdr>
        </w:div>
        <w:div w:id="178590775">
          <w:marLeft w:val="640"/>
          <w:marRight w:val="0"/>
          <w:marTop w:val="0"/>
          <w:marBottom w:val="0"/>
          <w:divBdr>
            <w:top w:val="none" w:sz="0" w:space="0" w:color="auto"/>
            <w:left w:val="none" w:sz="0" w:space="0" w:color="auto"/>
            <w:bottom w:val="none" w:sz="0" w:space="0" w:color="auto"/>
            <w:right w:val="none" w:sz="0" w:space="0" w:color="auto"/>
          </w:divBdr>
        </w:div>
        <w:div w:id="423232059">
          <w:marLeft w:val="640"/>
          <w:marRight w:val="0"/>
          <w:marTop w:val="0"/>
          <w:marBottom w:val="0"/>
          <w:divBdr>
            <w:top w:val="none" w:sz="0" w:space="0" w:color="auto"/>
            <w:left w:val="none" w:sz="0" w:space="0" w:color="auto"/>
            <w:bottom w:val="none" w:sz="0" w:space="0" w:color="auto"/>
            <w:right w:val="none" w:sz="0" w:space="0" w:color="auto"/>
          </w:divBdr>
        </w:div>
        <w:div w:id="178546589">
          <w:marLeft w:val="640"/>
          <w:marRight w:val="0"/>
          <w:marTop w:val="0"/>
          <w:marBottom w:val="0"/>
          <w:divBdr>
            <w:top w:val="none" w:sz="0" w:space="0" w:color="auto"/>
            <w:left w:val="none" w:sz="0" w:space="0" w:color="auto"/>
            <w:bottom w:val="none" w:sz="0" w:space="0" w:color="auto"/>
            <w:right w:val="none" w:sz="0" w:space="0" w:color="auto"/>
          </w:divBdr>
        </w:div>
        <w:div w:id="365756466">
          <w:marLeft w:val="640"/>
          <w:marRight w:val="0"/>
          <w:marTop w:val="0"/>
          <w:marBottom w:val="0"/>
          <w:divBdr>
            <w:top w:val="none" w:sz="0" w:space="0" w:color="auto"/>
            <w:left w:val="none" w:sz="0" w:space="0" w:color="auto"/>
            <w:bottom w:val="none" w:sz="0" w:space="0" w:color="auto"/>
            <w:right w:val="none" w:sz="0" w:space="0" w:color="auto"/>
          </w:divBdr>
        </w:div>
        <w:div w:id="1947999409">
          <w:marLeft w:val="640"/>
          <w:marRight w:val="0"/>
          <w:marTop w:val="0"/>
          <w:marBottom w:val="0"/>
          <w:divBdr>
            <w:top w:val="none" w:sz="0" w:space="0" w:color="auto"/>
            <w:left w:val="none" w:sz="0" w:space="0" w:color="auto"/>
            <w:bottom w:val="none" w:sz="0" w:space="0" w:color="auto"/>
            <w:right w:val="none" w:sz="0" w:space="0" w:color="auto"/>
          </w:divBdr>
        </w:div>
        <w:div w:id="1385643227">
          <w:marLeft w:val="640"/>
          <w:marRight w:val="0"/>
          <w:marTop w:val="0"/>
          <w:marBottom w:val="0"/>
          <w:divBdr>
            <w:top w:val="none" w:sz="0" w:space="0" w:color="auto"/>
            <w:left w:val="none" w:sz="0" w:space="0" w:color="auto"/>
            <w:bottom w:val="none" w:sz="0" w:space="0" w:color="auto"/>
            <w:right w:val="none" w:sz="0" w:space="0" w:color="auto"/>
          </w:divBdr>
        </w:div>
        <w:div w:id="680081814">
          <w:marLeft w:val="640"/>
          <w:marRight w:val="0"/>
          <w:marTop w:val="0"/>
          <w:marBottom w:val="0"/>
          <w:divBdr>
            <w:top w:val="none" w:sz="0" w:space="0" w:color="auto"/>
            <w:left w:val="none" w:sz="0" w:space="0" w:color="auto"/>
            <w:bottom w:val="none" w:sz="0" w:space="0" w:color="auto"/>
            <w:right w:val="none" w:sz="0" w:space="0" w:color="auto"/>
          </w:divBdr>
        </w:div>
        <w:div w:id="1359507954">
          <w:marLeft w:val="640"/>
          <w:marRight w:val="0"/>
          <w:marTop w:val="0"/>
          <w:marBottom w:val="0"/>
          <w:divBdr>
            <w:top w:val="none" w:sz="0" w:space="0" w:color="auto"/>
            <w:left w:val="none" w:sz="0" w:space="0" w:color="auto"/>
            <w:bottom w:val="none" w:sz="0" w:space="0" w:color="auto"/>
            <w:right w:val="none" w:sz="0" w:space="0" w:color="auto"/>
          </w:divBdr>
        </w:div>
        <w:div w:id="153377722">
          <w:marLeft w:val="640"/>
          <w:marRight w:val="0"/>
          <w:marTop w:val="0"/>
          <w:marBottom w:val="0"/>
          <w:divBdr>
            <w:top w:val="none" w:sz="0" w:space="0" w:color="auto"/>
            <w:left w:val="none" w:sz="0" w:space="0" w:color="auto"/>
            <w:bottom w:val="none" w:sz="0" w:space="0" w:color="auto"/>
            <w:right w:val="none" w:sz="0" w:space="0" w:color="auto"/>
          </w:divBdr>
        </w:div>
        <w:div w:id="410738908">
          <w:marLeft w:val="640"/>
          <w:marRight w:val="0"/>
          <w:marTop w:val="0"/>
          <w:marBottom w:val="0"/>
          <w:divBdr>
            <w:top w:val="none" w:sz="0" w:space="0" w:color="auto"/>
            <w:left w:val="none" w:sz="0" w:space="0" w:color="auto"/>
            <w:bottom w:val="none" w:sz="0" w:space="0" w:color="auto"/>
            <w:right w:val="none" w:sz="0" w:space="0" w:color="auto"/>
          </w:divBdr>
        </w:div>
        <w:div w:id="1865364654">
          <w:marLeft w:val="640"/>
          <w:marRight w:val="0"/>
          <w:marTop w:val="0"/>
          <w:marBottom w:val="0"/>
          <w:divBdr>
            <w:top w:val="none" w:sz="0" w:space="0" w:color="auto"/>
            <w:left w:val="none" w:sz="0" w:space="0" w:color="auto"/>
            <w:bottom w:val="none" w:sz="0" w:space="0" w:color="auto"/>
            <w:right w:val="none" w:sz="0" w:space="0" w:color="auto"/>
          </w:divBdr>
        </w:div>
        <w:div w:id="482625401">
          <w:marLeft w:val="640"/>
          <w:marRight w:val="0"/>
          <w:marTop w:val="0"/>
          <w:marBottom w:val="0"/>
          <w:divBdr>
            <w:top w:val="none" w:sz="0" w:space="0" w:color="auto"/>
            <w:left w:val="none" w:sz="0" w:space="0" w:color="auto"/>
            <w:bottom w:val="none" w:sz="0" w:space="0" w:color="auto"/>
            <w:right w:val="none" w:sz="0" w:space="0" w:color="auto"/>
          </w:divBdr>
        </w:div>
        <w:div w:id="2067414088">
          <w:marLeft w:val="640"/>
          <w:marRight w:val="0"/>
          <w:marTop w:val="0"/>
          <w:marBottom w:val="0"/>
          <w:divBdr>
            <w:top w:val="none" w:sz="0" w:space="0" w:color="auto"/>
            <w:left w:val="none" w:sz="0" w:space="0" w:color="auto"/>
            <w:bottom w:val="none" w:sz="0" w:space="0" w:color="auto"/>
            <w:right w:val="none" w:sz="0" w:space="0" w:color="auto"/>
          </w:divBdr>
        </w:div>
        <w:div w:id="592518451">
          <w:marLeft w:val="640"/>
          <w:marRight w:val="0"/>
          <w:marTop w:val="0"/>
          <w:marBottom w:val="0"/>
          <w:divBdr>
            <w:top w:val="none" w:sz="0" w:space="0" w:color="auto"/>
            <w:left w:val="none" w:sz="0" w:space="0" w:color="auto"/>
            <w:bottom w:val="none" w:sz="0" w:space="0" w:color="auto"/>
            <w:right w:val="none" w:sz="0" w:space="0" w:color="auto"/>
          </w:divBdr>
        </w:div>
        <w:div w:id="873419326">
          <w:marLeft w:val="640"/>
          <w:marRight w:val="0"/>
          <w:marTop w:val="0"/>
          <w:marBottom w:val="0"/>
          <w:divBdr>
            <w:top w:val="none" w:sz="0" w:space="0" w:color="auto"/>
            <w:left w:val="none" w:sz="0" w:space="0" w:color="auto"/>
            <w:bottom w:val="none" w:sz="0" w:space="0" w:color="auto"/>
            <w:right w:val="none" w:sz="0" w:space="0" w:color="auto"/>
          </w:divBdr>
        </w:div>
        <w:div w:id="880552602">
          <w:marLeft w:val="640"/>
          <w:marRight w:val="0"/>
          <w:marTop w:val="0"/>
          <w:marBottom w:val="0"/>
          <w:divBdr>
            <w:top w:val="none" w:sz="0" w:space="0" w:color="auto"/>
            <w:left w:val="none" w:sz="0" w:space="0" w:color="auto"/>
            <w:bottom w:val="none" w:sz="0" w:space="0" w:color="auto"/>
            <w:right w:val="none" w:sz="0" w:space="0" w:color="auto"/>
          </w:divBdr>
        </w:div>
        <w:div w:id="1589578401">
          <w:marLeft w:val="640"/>
          <w:marRight w:val="0"/>
          <w:marTop w:val="0"/>
          <w:marBottom w:val="0"/>
          <w:divBdr>
            <w:top w:val="none" w:sz="0" w:space="0" w:color="auto"/>
            <w:left w:val="none" w:sz="0" w:space="0" w:color="auto"/>
            <w:bottom w:val="none" w:sz="0" w:space="0" w:color="auto"/>
            <w:right w:val="none" w:sz="0" w:space="0" w:color="auto"/>
          </w:divBdr>
        </w:div>
        <w:div w:id="1450051614">
          <w:marLeft w:val="640"/>
          <w:marRight w:val="0"/>
          <w:marTop w:val="0"/>
          <w:marBottom w:val="0"/>
          <w:divBdr>
            <w:top w:val="none" w:sz="0" w:space="0" w:color="auto"/>
            <w:left w:val="none" w:sz="0" w:space="0" w:color="auto"/>
            <w:bottom w:val="none" w:sz="0" w:space="0" w:color="auto"/>
            <w:right w:val="none" w:sz="0" w:space="0" w:color="auto"/>
          </w:divBdr>
        </w:div>
        <w:div w:id="1938831136">
          <w:marLeft w:val="640"/>
          <w:marRight w:val="0"/>
          <w:marTop w:val="0"/>
          <w:marBottom w:val="0"/>
          <w:divBdr>
            <w:top w:val="none" w:sz="0" w:space="0" w:color="auto"/>
            <w:left w:val="none" w:sz="0" w:space="0" w:color="auto"/>
            <w:bottom w:val="none" w:sz="0" w:space="0" w:color="auto"/>
            <w:right w:val="none" w:sz="0" w:space="0" w:color="auto"/>
          </w:divBdr>
        </w:div>
        <w:div w:id="1825272130">
          <w:marLeft w:val="640"/>
          <w:marRight w:val="0"/>
          <w:marTop w:val="0"/>
          <w:marBottom w:val="0"/>
          <w:divBdr>
            <w:top w:val="none" w:sz="0" w:space="0" w:color="auto"/>
            <w:left w:val="none" w:sz="0" w:space="0" w:color="auto"/>
            <w:bottom w:val="none" w:sz="0" w:space="0" w:color="auto"/>
            <w:right w:val="none" w:sz="0" w:space="0" w:color="auto"/>
          </w:divBdr>
        </w:div>
        <w:div w:id="742223132">
          <w:marLeft w:val="640"/>
          <w:marRight w:val="0"/>
          <w:marTop w:val="0"/>
          <w:marBottom w:val="0"/>
          <w:divBdr>
            <w:top w:val="none" w:sz="0" w:space="0" w:color="auto"/>
            <w:left w:val="none" w:sz="0" w:space="0" w:color="auto"/>
            <w:bottom w:val="none" w:sz="0" w:space="0" w:color="auto"/>
            <w:right w:val="none" w:sz="0" w:space="0" w:color="auto"/>
          </w:divBdr>
        </w:div>
        <w:div w:id="89282157">
          <w:marLeft w:val="640"/>
          <w:marRight w:val="0"/>
          <w:marTop w:val="0"/>
          <w:marBottom w:val="0"/>
          <w:divBdr>
            <w:top w:val="none" w:sz="0" w:space="0" w:color="auto"/>
            <w:left w:val="none" w:sz="0" w:space="0" w:color="auto"/>
            <w:bottom w:val="none" w:sz="0" w:space="0" w:color="auto"/>
            <w:right w:val="none" w:sz="0" w:space="0" w:color="auto"/>
          </w:divBdr>
        </w:div>
        <w:div w:id="1183937784">
          <w:marLeft w:val="640"/>
          <w:marRight w:val="0"/>
          <w:marTop w:val="0"/>
          <w:marBottom w:val="0"/>
          <w:divBdr>
            <w:top w:val="none" w:sz="0" w:space="0" w:color="auto"/>
            <w:left w:val="none" w:sz="0" w:space="0" w:color="auto"/>
            <w:bottom w:val="none" w:sz="0" w:space="0" w:color="auto"/>
            <w:right w:val="none" w:sz="0" w:space="0" w:color="auto"/>
          </w:divBdr>
        </w:div>
        <w:div w:id="101188182">
          <w:marLeft w:val="640"/>
          <w:marRight w:val="0"/>
          <w:marTop w:val="0"/>
          <w:marBottom w:val="0"/>
          <w:divBdr>
            <w:top w:val="none" w:sz="0" w:space="0" w:color="auto"/>
            <w:left w:val="none" w:sz="0" w:space="0" w:color="auto"/>
            <w:bottom w:val="none" w:sz="0" w:space="0" w:color="auto"/>
            <w:right w:val="none" w:sz="0" w:space="0" w:color="auto"/>
          </w:divBdr>
        </w:div>
        <w:div w:id="922254081">
          <w:marLeft w:val="640"/>
          <w:marRight w:val="0"/>
          <w:marTop w:val="0"/>
          <w:marBottom w:val="0"/>
          <w:divBdr>
            <w:top w:val="none" w:sz="0" w:space="0" w:color="auto"/>
            <w:left w:val="none" w:sz="0" w:space="0" w:color="auto"/>
            <w:bottom w:val="none" w:sz="0" w:space="0" w:color="auto"/>
            <w:right w:val="none" w:sz="0" w:space="0" w:color="auto"/>
          </w:divBdr>
        </w:div>
        <w:div w:id="238440857">
          <w:marLeft w:val="640"/>
          <w:marRight w:val="0"/>
          <w:marTop w:val="0"/>
          <w:marBottom w:val="0"/>
          <w:divBdr>
            <w:top w:val="none" w:sz="0" w:space="0" w:color="auto"/>
            <w:left w:val="none" w:sz="0" w:space="0" w:color="auto"/>
            <w:bottom w:val="none" w:sz="0" w:space="0" w:color="auto"/>
            <w:right w:val="none" w:sz="0" w:space="0" w:color="auto"/>
          </w:divBdr>
        </w:div>
        <w:div w:id="1857112374">
          <w:marLeft w:val="640"/>
          <w:marRight w:val="0"/>
          <w:marTop w:val="0"/>
          <w:marBottom w:val="0"/>
          <w:divBdr>
            <w:top w:val="none" w:sz="0" w:space="0" w:color="auto"/>
            <w:left w:val="none" w:sz="0" w:space="0" w:color="auto"/>
            <w:bottom w:val="none" w:sz="0" w:space="0" w:color="auto"/>
            <w:right w:val="none" w:sz="0" w:space="0" w:color="auto"/>
          </w:divBdr>
        </w:div>
        <w:div w:id="990788199">
          <w:marLeft w:val="640"/>
          <w:marRight w:val="0"/>
          <w:marTop w:val="0"/>
          <w:marBottom w:val="0"/>
          <w:divBdr>
            <w:top w:val="none" w:sz="0" w:space="0" w:color="auto"/>
            <w:left w:val="none" w:sz="0" w:space="0" w:color="auto"/>
            <w:bottom w:val="none" w:sz="0" w:space="0" w:color="auto"/>
            <w:right w:val="none" w:sz="0" w:space="0" w:color="auto"/>
          </w:divBdr>
        </w:div>
        <w:div w:id="720981113">
          <w:marLeft w:val="640"/>
          <w:marRight w:val="0"/>
          <w:marTop w:val="0"/>
          <w:marBottom w:val="0"/>
          <w:divBdr>
            <w:top w:val="none" w:sz="0" w:space="0" w:color="auto"/>
            <w:left w:val="none" w:sz="0" w:space="0" w:color="auto"/>
            <w:bottom w:val="none" w:sz="0" w:space="0" w:color="auto"/>
            <w:right w:val="none" w:sz="0" w:space="0" w:color="auto"/>
          </w:divBdr>
        </w:div>
        <w:div w:id="1235314061">
          <w:marLeft w:val="640"/>
          <w:marRight w:val="0"/>
          <w:marTop w:val="0"/>
          <w:marBottom w:val="0"/>
          <w:divBdr>
            <w:top w:val="none" w:sz="0" w:space="0" w:color="auto"/>
            <w:left w:val="none" w:sz="0" w:space="0" w:color="auto"/>
            <w:bottom w:val="none" w:sz="0" w:space="0" w:color="auto"/>
            <w:right w:val="none" w:sz="0" w:space="0" w:color="auto"/>
          </w:divBdr>
        </w:div>
        <w:div w:id="1795441855">
          <w:marLeft w:val="640"/>
          <w:marRight w:val="0"/>
          <w:marTop w:val="0"/>
          <w:marBottom w:val="0"/>
          <w:divBdr>
            <w:top w:val="none" w:sz="0" w:space="0" w:color="auto"/>
            <w:left w:val="none" w:sz="0" w:space="0" w:color="auto"/>
            <w:bottom w:val="none" w:sz="0" w:space="0" w:color="auto"/>
            <w:right w:val="none" w:sz="0" w:space="0" w:color="auto"/>
          </w:divBdr>
        </w:div>
        <w:div w:id="41684516">
          <w:marLeft w:val="640"/>
          <w:marRight w:val="0"/>
          <w:marTop w:val="0"/>
          <w:marBottom w:val="0"/>
          <w:divBdr>
            <w:top w:val="none" w:sz="0" w:space="0" w:color="auto"/>
            <w:left w:val="none" w:sz="0" w:space="0" w:color="auto"/>
            <w:bottom w:val="none" w:sz="0" w:space="0" w:color="auto"/>
            <w:right w:val="none" w:sz="0" w:space="0" w:color="auto"/>
          </w:divBdr>
        </w:div>
        <w:div w:id="1993102235">
          <w:marLeft w:val="640"/>
          <w:marRight w:val="0"/>
          <w:marTop w:val="0"/>
          <w:marBottom w:val="0"/>
          <w:divBdr>
            <w:top w:val="none" w:sz="0" w:space="0" w:color="auto"/>
            <w:left w:val="none" w:sz="0" w:space="0" w:color="auto"/>
            <w:bottom w:val="none" w:sz="0" w:space="0" w:color="auto"/>
            <w:right w:val="none" w:sz="0" w:space="0" w:color="auto"/>
          </w:divBdr>
        </w:div>
        <w:div w:id="197474059">
          <w:marLeft w:val="640"/>
          <w:marRight w:val="0"/>
          <w:marTop w:val="0"/>
          <w:marBottom w:val="0"/>
          <w:divBdr>
            <w:top w:val="none" w:sz="0" w:space="0" w:color="auto"/>
            <w:left w:val="none" w:sz="0" w:space="0" w:color="auto"/>
            <w:bottom w:val="none" w:sz="0" w:space="0" w:color="auto"/>
            <w:right w:val="none" w:sz="0" w:space="0" w:color="auto"/>
          </w:divBdr>
        </w:div>
        <w:div w:id="1012146506">
          <w:marLeft w:val="640"/>
          <w:marRight w:val="0"/>
          <w:marTop w:val="0"/>
          <w:marBottom w:val="0"/>
          <w:divBdr>
            <w:top w:val="none" w:sz="0" w:space="0" w:color="auto"/>
            <w:left w:val="none" w:sz="0" w:space="0" w:color="auto"/>
            <w:bottom w:val="none" w:sz="0" w:space="0" w:color="auto"/>
            <w:right w:val="none" w:sz="0" w:space="0" w:color="auto"/>
          </w:divBdr>
        </w:div>
        <w:div w:id="777070054">
          <w:marLeft w:val="640"/>
          <w:marRight w:val="0"/>
          <w:marTop w:val="0"/>
          <w:marBottom w:val="0"/>
          <w:divBdr>
            <w:top w:val="none" w:sz="0" w:space="0" w:color="auto"/>
            <w:left w:val="none" w:sz="0" w:space="0" w:color="auto"/>
            <w:bottom w:val="none" w:sz="0" w:space="0" w:color="auto"/>
            <w:right w:val="none" w:sz="0" w:space="0" w:color="auto"/>
          </w:divBdr>
        </w:div>
        <w:div w:id="122624669">
          <w:marLeft w:val="640"/>
          <w:marRight w:val="0"/>
          <w:marTop w:val="0"/>
          <w:marBottom w:val="0"/>
          <w:divBdr>
            <w:top w:val="none" w:sz="0" w:space="0" w:color="auto"/>
            <w:left w:val="none" w:sz="0" w:space="0" w:color="auto"/>
            <w:bottom w:val="none" w:sz="0" w:space="0" w:color="auto"/>
            <w:right w:val="none" w:sz="0" w:space="0" w:color="auto"/>
          </w:divBdr>
        </w:div>
        <w:div w:id="192689279">
          <w:marLeft w:val="640"/>
          <w:marRight w:val="0"/>
          <w:marTop w:val="0"/>
          <w:marBottom w:val="0"/>
          <w:divBdr>
            <w:top w:val="none" w:sz="0" w:space="0" w:color="auto"/>
            <w:left w:val="none" w:sz="0" w:space="0" w:color="auto"/>
            <w:bottom w:val="none" w:sz="0" w:space="0" w:color="auto"/>
            <w:right w:val="none" w:sz="0" w:space="0" w:color="auto"/>
          </w:divBdr>
        </w:div>
        <w:div w:id="1953780054">
          <w:marLeft w:val="640"/>
          <w:marRight w:val="0"/>
          <w:marTop w:val="0"/>
          <w:marBottom w:val="0"/>
          <w:divBdr>
            <w:top w:val="none" w:sz="0" w:space="0" w:color="auto"/>
            <w:left w:val="none" w:sz="0" w:space="0" w:color="auto"/>
            <w:bottom w:val="none" w:sz="0" w:space="0" w:color="auto"/>
            <w:right w:val="none" w:sz="0" w:space="0" w:color="auto"/>
          </w:divBdr>
        </w:div>
        <w:div w:id="19595552">
          <w:marLeft w:val="640"/>
          <w:marRight w:val="0"/>
          <w:marTop w:val="0"/>
          <w:marBottom w:val="0"/>
          <w:divBdr>
            <w:top w:val="none" w:sz="0" w:space="0" w:color="auto"/>
            <w:left w:val="none" w:sz="0" w:space="0" w:color="auto"/>
            <w:bottom w:val="none" w:sz="0" w:space="0" w:color="auto"/>
            <w:right w:val="none" w:sz="0" w:space="0" w:color="auto"/>
          </w:divBdr>
        </w:div>
        <w:div w:id="1125007475">
          <w:marLeft w:val="640"/>
          <w:marRight w:val="0"/>
          <w:marTop w:val="0"/>
          <w:marBottom w:val="0"/>
          <w:divBdr>
            <w:top w:val="none" w:sz="0" w:space="0" w:color="auto"/>
            <w:left w:val="none" w:sz="0" w:space="0" w:color="auto"/>
            <w:bottom w:val="none" w:sz="0" w:space="0" w:color="auto"/>
            <w:right w:val="none" w:sz="0" w:space="0" w:color="auto"/>
          </w:divBdr>
        </w:div>
        <w:div w:id="667681009">
          <w:marLeft w:val="640"/>
          <w:marRight w:val="0"/>
          <w:marTop w:val="0"/>
          <w:marBottom w:val="0"/>
          <w:divBdr>
            <w:top w:val="none" w:sz="0" w:space="0" w:color="auto"/>
            <w:left w:val="none" w:sz="0" w:space="0" w:color="auto"/>
            <w:bottom w:val="none" w:sz="0" w:space="0" w:color="auto"/>
            <w:right w:val="none" w:sz="0" w:space="0" w:color="auto"/>
          </w:divBdr>
        </w:div>
        <w:div w:id="582450337">
          <w:marLeft w:val="640"/>
          <w:marRight w:val="0"/>
          <w:marTop w:val="0"/>
          <w:marBottom w:val="0"/>
          <w:divBdr>
            <w:top w:val="none" w:sz="0" w:space="0" w:color="auto"/>
            <w:left w:val="none" w:sz="0" w:space="0" w:color="auto"/>
            <w:bottom w:val="none" w:sz="0" w:space="0" w:color="auto"/>
            <w:right w:val="none" w:sz="0" w:space="0" w:color="auto"/>
          </w:divBdr>
        </w:div>
        <w:div w:id="1374232876">
          <w:marLeft w:val="640"/>
          <w:marRight w:val="0"/>
          <w:marTop w:val="0"/>
          <w:marBottom w:val="0"/>
          <w:divBdr>
            <w:top w:val="none" w:sz="0" w:space="0" w:color="auto"/>
            <w:left w:val="none" w:sz="0" w:space="0" w:color="auto"/>
            <w:bottom w:val="none" w:sz="0" w:space="0" w:color="auto"/>
            <w:right w:val="none" w:sz="0" w:space="0" w:color="auto"/>
          </w:divBdr>
        </w:div>
        <w:div w:id="929389276">
          <w:marLeft w:val="640"/>
          <w:marRight w:val="0"/>
          <w:marTop w:val="0"/>
          <w:marBottom w:val="0"/>
          <w:divBdr>
            <w:top w:val="none" w:sz="0" w:space="0" w:color="auto"/>
            <w:left w:val="none" w:sz="0" w:space="0" w:color="auto"/>
            <w:bottom w:val="none" w:sz="0" w:space="0" w:color="auto"/>
            <w:right w:val="none" w:sz="0" w:space="0" w:color="auto"/>
          </w:divBdr>
        </w:div>
        <w:div w:id="1432358936">
          <w:marLeft w:val="640"/>
          <w:marRight w:val="0"/>
          <w:marTop w:val="0"/>
          <w:marBottom w:val="0"/>
          <w:divBdr>
            <w:top w:val="none" w:sz="0" w:space="0" w:color="auto"/>
            <w:left w:val="none" w:sz="0" w:space="0" w:color="auto"/>
            <w:bottom w:val="none" w:sz="0" w:space="0" w:color="auto"/>
            <w:right w:val="none" w:sz="0" w:space="0" w:color="auto"/>
          </w:divBdr>
        </w:div>
        <w:div w:id="2095742413">
          <w:marLeft w:val="640"/>
          <w:marRight w:val="0"/>
          <w:marTop w:val="0"/>
          <w:marBottom w:val="0"/>
          <w:divBdr>
            <w:top w:val="none" w:sz="0" w:space="0" w:color="auto"/>
            <w:left w:val="none" w:sz="0" w:space="0" w:color="auto"/>
            <w:bottom w:val="none" w:sz="0" w:space="0" w:color="auto"/>
            <w:right w:val="none" w:sz="0" w:space="0" w:color="auto"/>
          </w:divBdr>
        </w:div>
        <w:div w:id="1158154142">
          <w:marLeft w:val="640"/>
          <w:marRight w:val="0"/>
          <w:marTop w:val="0"/>
          <w:marBottom w:val="0"/>
          <w:divBdr>
            <w:top w:val="none" w:sz="0" w:space="0" w:color="auto"/>
            <w:left w:val="none" w:sz="0" w:space="0" w:color="auto"/>
            <w:bottom w:val="none" w:sz="0" w:space="0" w:color="auto"/>
            <w:right w:val="none" w:sz="0" w:space="0" w:color="auto"/>
          </w:divBdr>
        </w:div>
        <w:div w:id="1281642977">
          <w:marLeft w:val="640"/>
          <w:marRight w:val="0"/>
          <w:marTop w:val="0"/>
          <w:marBottom w:val="0"/>
          <w:divBdr>
            <w:top w:val="none" w:sz="0" w:space="0" w:color="auto"/>
            <w:left w:val="none" w:sz="0" w:space="0" w:color="auto"/>
            <w:bottom w:val="none" w:sz="0" w:space="0" w:color="auto"/>
            <w:right w:val="none" w:sz="0" w:space="0" w:color="auto"/>
          </w:divBdr>
        </w:div>
        <w:div w:id="1384980742">
          <w:marLeft w:val="640"/>
          <w:marRight w:val="0"/>
          <w:marTop w:val="0"/>
          <w:marBottom w:val="0"/>
          <w:divBdr>
            <w:top w:val="none" w:sz="0" w:space="0" w:color="auto"/>
            <w:left w:val="none" w:sz="0" w:space="0" w:color="auto"/>
            <w:bottom w:val="none" w:sz="0" w:space="0" w:color="auto"/>
            <w:right w:val="none" w:sz="0" w:space="0" w:color="auto"/>
          </w:divBdr>
        </w:div>
        <w:div w:id="1846742863">
          <w:marLeft w:val="640"/>
          <w:marRight w:val="0"/>
          <w:marTop w:val="0"/>
          <w:marBottom w:val="0"/>
          <w:divBdr>
            <w:top w:val="none" w:sz="0" w:space="0" w:color="auto"/>
            <w:left w:val="none" w:sz="0" w:space="0" w:color="auto"/>
            <w:bottom w:val="none" w:sz="0" w:space="0" w:color="auto"/>
            <w:right w:val="none" w:sz="0" w:space="0" w:color="auto"/>
          </w:divBdr>
        </w:div>
        <w:div w:id="1383863949">
          <w:marLeft w:val="640"/>
          <w:marRight w:val="0"/>
          <w:marTop w:val="0"/>
          <w:marBottom w:val="0"/>
          <w:divBdr>
            <w:top w:val="none" w:sz="0" w:space="0" w:color="auto"/>
            <w:left w:val="none" w:sz="0" w:space="0" w:color="auto"/>
            <w:bottom w:val="none" w:sz="0" w:space="0" w:color="auto"/>
            <w:right w:val="none" w:sz="0" w:space="0" w:color="auto"/>
          </w:divBdr>
        </w:div>
        <w:div w:id="711736882">
          <w:marLeft w:val="640"/>
          <w:marRight w:val="0"/>
          <w:marTop w:val="0"/>
          <w:marBottom w:val="0"/>
          <w:divBdr>
            <w:top w:val="none" w:sz="0" w:space="0" w:color="auto"/>
            <w:left w:val="none" w:sz="0" w:space="0" w:color="auto"/>
            <w:bottom w:val="none" w:sz="0" w:space="0" w:color="auto"/>
            <w:right w:val="none" w:sz="0" w:space="0" w:color="auto"/>
          </w:divBdr>
        </w:div>
        <w:div w:id="334696670">
          <w:marLeft w:val="640"/>
          <w:marRight w:val="0"/>
          <w:marTop w:val="0"/>
          <w:marBottom w:val="0"/>
          <w:divBdr>
            <w:top w:val="none" w:sz="0" w:space="0" w:color="auto"/>
            <w:left w:val="none" w:sz="0" w:space="0" w:color="auto"/>
            <w:bottom w:val="none" w:sz="0" w:space="0" w:color="auto"/>
            <w:right w:val="none" w:sz="0" w:space="0" w:color="auto"/>
          </w:divBdr>
        </w:div>
        <w:div w:id="632562008">
          <w:marLeft w:val="640"/>
          <w:marRight w:val="0"/>
          <w:marTop w:val="0"/>
          <w:marBottom w:val="0"/>
          <w:divBdr>
            <w:top w:val="none" w:sz="0" w:space="0" w:color="auto"/>
            <w:left w:val="none" w:sz="0" w:space="0" w:color="auto"/>
            <w:bottom w:val="none" w:sz="0" w:space="0" w:color="auto"/>
            <w:right w:val="none" w:sz="0" w:space="0" w:color="auto"/>
          </w:divBdr>
        </w:div>
        <w:div w:id="1162894321">
          <w:marLeft w:val="640"/>
          <w:marRight w:val="0"/>
          <w:marTop w:val="0"/>
          <w:marBottom w:val="0"/>
          <w:divBdr>
            <w:top w:val="none" w:sz="0" w:space="0" w:color="auto"/>
            <w:left w:val="none" w:sz="0" w:space="0" w:color="auto"/>
            <w:bottom w:val="none" w:sz="0" w:space="0" w:color="auto"/>
            <w:right w:val="none" w:sz="0" w:space="0" w:color="auto"/>
          </w:divBdr>
        </w:div>
        <w:div w:id="1163161645">
          <w:marLeft w:val="640"/>
          <w:marRight w:val="0"/>
          <w:marTop w:val="0"/>
          <w:marBottom w:val="0"/>
          <w:divBdr>
            <w:top w:val="none" w:sz="0" w:space="0" w:color="auto"/>
            <w:left w:val="none" w:sz="0" w:space="0" w:color="auto"/>
            <w:bottom w:val="none" w:sz="0" w:space="0" w:color="auto"/>
            <w:right w:val="none" w:sz="0" w:space="0" w:color="auto"/>
          </w:divBdr>
        </w:div>
        <w:div w:id="376583515">
          <w:marLeft w:val="640"/>
          <w:marRight w:val="0"/>
          <w:marTop w:val="0"/>
          <w:marBottom w:val="0"/>
          <w:divBdr>
            <w:top w:val="none" w:sz="0" w:space="0" w:color="auto"/>
            <w:left w:val="none" w:sz="0" w:space="0" w:color="auto"/>
            <w:bottom w:val="none" w:sz="0" w:space="0" w:color="auto"/>
            <w:right w:val="none" w:sz="0" w:space="0" w:color="auto"/>
          </w:divBdr>
        </w:div>
        <w:div w:id="1797064353">
          <w:marLeft w:val="640"/>
          <w:marRight w:val="0"/>
          <w:marTop w:val="0"/>
          <w:marBottom w:val="0"/>
          <w:divBdr>
            <w:top w:val="none" w:sz="0" w:space="0" w:color="auto"/>
            <w:left w:val="none" w:sz="0" w:space="0" w:color="auto"/>
            <w:bottom w:val="none" w:sz="0" w:space="0" w:color="auto"/>
            <w:right w:val="none" w:sz="0" w:space="0" w:color="auto"/>
          </w:divBdr>
        </w:div>
        <w:div w:id="1620330670">
          <w:marLeft w:val="640"/>
          <w:marRight w:val="0"/>
          <w:marTop w:val="0"/>
          <w:marBottom w:val="0"/>
          <w:divBdr>
            <w:top w:val="none" w:sz="0" w:space="0" w:color="auto"/>
            <w:left w:val="none" w:sz="0" w:space="0" w:color="auto"/>
            <w:bottom w:val="none" w:sz="0" w:space="0" w:color="auto"/>
            <w:right w:val="none" w:sz="0" w:space="0" w:color="auto"/>
          </w:divBdr>
        </w:div>
        <w:div w:id="1680502968">
          <w:marLeft w:val="640"/>
          <w:marRight w:val="0"/>
          <w:marTop w:val="0"/>
          <w:marBottom w:val="0"/>
          <w:divBdr>
            <w:top w:val="none" w:sz="0" w:space="0" w:color="auto"/>
            <w:left w:val="none" w:sz="0" w:space="0" w:color="auto"/>
            <w:bottom w:val="none" w:sz="0" w:space="0" w:color="auto"/>
            <w:right w:val="none" w:sz="0" w:space="0" w:color="auto"/>
          </w:divBdr>
        </w:div>
        <w:div w:id="2120643193">
          <w:marLeft w:val="640"/>
          <w:marRight w:val="0"/>
          <w:marTop w:val="0"/>
          <w:marBottom w:val="0"/>
          <w:divBdr>
            <w:top w:val="none" w:sz="0" w:space="0" w:color="auto"/>
            <w:left w:val="none" w:sz="0" w:space="0" w:color="auto"/>
            <w:bottom w:val="none" w:sz="0" w:space="0" w:color="auto"/>
            <w:right w:val="none" w:sz="0" w:space="0" w:color="auto"/>
          </w:divBdr>
        </w:div>
        <w:div w:id="1040738457">
          <w:marLeft w:val="640"/>
          <w:marRight w:val="0"/>
          <w:marTop w:val="0"/>
          <w:marBottom w:val="0"/>
          <w:divBdr>
            <w:top w:val="none" w:sz="0" w:space="0" w:color="auto"/>
            <w:left w:val="none" w:sz="0" w:space="0" w:color="auto"/>
            <w:bottom w:val="none" w:sz="0" w:space="0" w:color="auto"/>
            <w:right w:val="none" w:sz="0" w:space="0" w:color="auto"/>
          </w:divBdr>
        </w:div>
        <w:div w:id="1300038415">
          <w:marLeft w:val="640"/>
          <w:marRight w:val="0"/>
          <w:marTop w:val="0"/>
          <w:marBottom w:val="0"/>
          <w:divBdr>
            <w:top w:val="none" w:sz="0" w:space="0" w:color="auto"/>
            <w:left w:val="none" w:sz="0" w:space="0" w:color="auto"/>
            <w:bottom w:val="none" w:sz="0" w:space="0" w:color="auto"/>
            <w:right w:val="none" w:sz="0" w:space="0" w:color="auto"/>
          </w:divBdr>
        </w:div>
        <w:div w:id="1320305748">
          <w:marLeft w:val="640"/>
          <w:marRight w:val="0"/>
          <w:marTop w:val="0"/>
          <w:marBottom w:val="0"/>
          <w:divBdr>
            <w:top w:val="none" w:sz="0" w:space="0" w:color="auto"/>
            <w:left w:val="none" w:sz="0" w:space="0" w:color="auto"/>
            <w:bottom w:val="none" w:sz="0" w:space="0" w:color="auto"/>
            <w:right w:val="none" w:sz="0" w:space="0" w:color="auto"/>
          </w:divBdr>
        </w:div>
        <w:div w:id="1458718964">
          <w:marLeft w:val="640"/>
          <w:marRight w:val="0"/>
          <w:marTop w:val="0"/>
          <w:marBottom w:val="0"/>
          <w:divBdr>
            <w:top w:val="none" w:sz="0" w:space="0" w:color="auto"/>
            <w:left w:val="none" w:sz="0" w:space="0" w:color="auto"/>
            <w:bottom w:val="none" w:sz="0" w:space="0" w:color="auto"/>
            <w:right w:val="none" w:sz="0" w:space="0" w:color="auto"/>
          </w:divBdr>
        </w:div>
        <w:div w:id="1747877069">
          <w:marLeft w:val="640"/>
          <w:marRight w:val="0"/>
          <w:marTop w:val="0"/>
          <w:marBottom w:val="0"/>
          <w:divBdr>
            <w:top w:val="none" w:sz="0" w:space="0" w:color="auto"/>
            <w:left w:val="none" w:sz="0" w:space="0" w:color="auto"/>
            <w:bottom w:val="none" w:sz="0" w:space="0" w:color="auto"/>
            <w:right w:val="none" w:sz="0" w:space="0" w:color="auto"/>
          </w:divBdr>
        </w:div>
        <w:div w:id="2008710141">
          <w:marLeft w:val="640"/>
          <w:marRight w:val="0"/>
          <w:marTop w:val="0"/>
          <w:marBottom w:val="0"/>
          <w:divBdr>
            <w:top w:val="none" w:sz="0" w:space="0" w:color="auto"/>
            <w:left w:val="none" w:sz="0" w:space="0" w:color="auto"/>
            <w:bottom w:val="none" w:sz="0" w:space="0" w:color="auto"/>
            <w:right w:val="none" w:sz="0" w:space="0" w:color="auto"/>
          </w:divBdr>
        </w:div>
        <w:div w:id="987781667">
          <w:marLeft w:val="640"/>
          <w:marRight w:val="0"/>
          <w:marTop w:val="0"/>
          <w:marBottom w:val="0"/>
          <w:divBdr>
            <w:top w:val="none" w:sz="0" w:space="0" w:color="auto"/>
            <w:left w:val="none" w:sz="0" w:space="0" w:color="auto"/>
            <w:bottom w:val="none" w:sz="0" w:space="0" w:color="auto"/>
            <w:right w:val="none" w:sz="0" w:space="0" w:color="auto"/>
          </w:divBdr>
        </w:div>
        <w:div w:id="425686959">
          <w:marLeft w:val="640"/>
          <w:marRight w:val="0"/>
          <w:marTop w:val="0"/>
          <w:marBottom w:val="0"/>
          <w:divBdr>
            <w:top w:val="none" w:sz="0" w:space="0" w:color="auto"/>
            <w:left w:val="none" w:sz="0" w:space="0" w:color="auto"/>
            <w:bottom w:val="none" w:sz="0" w:space="0" w:color="auto"/>
            <w:right w:val="none" w:sz="0" w:space="0" w:color="auto"/>
          </w:divBdr>
        </w:div>
        <w:div w:id="645551333">
          <w:marLeft w:val="640"/>
          <w:marRight w:val="0"/>
          <w:marTop w:val="0"/>
          <w:marBottom w:val="0"/>
          <w:divBdr>
            <w:top w:val="none" w:sz="0" w:space="0" w:color="auto"/>
            <w:left w:val="none" w:sz="0" w:space="0" w:color="auto"/>
            <w:bottom w:val="none" w:sz="0" w:space="0" w:color="auto"/>
            <w:right w:val="none" w:sz="0" w:space="0" w:color="auto"/>
          </w:divBdr>
        </w:div>
        <w:div w:id="1765303975">
          <w:marLeft w:val="640"/>
          <w:marRight w:val="0"/>
          <w:marTop w:val="0"/>
          <w:marBottom w:val="0"/>
          <w:divBdr>
            <w:top w:val="none" w:sz="0" w:space="0" w:color="auto"/>
            <w:left w:val="none" w:sz="0" w:space="0" w:color="auto"/>
            <w:bottom w:val="none" w:sz="0" w:space="0" w:color="auto"/>
            <w:right w:val="none" w:sz="0" w:space="0" w:color="auto"/>
          </w:divBdr>
        </w:div>
        <w:div w:id="1184396971">
          <w:marLeft w:val="640"/>
          <w:marRight w:val="0"/>
          <w:marTop w:val="0"/>
          <w:marBottom w:val="0"/>
          <w:divBdr>
            <w:top w:val="none" w:sz="0" w:space="0" w:color="auto"/>
            <w:left w:val="none" w:sz="0" w:space="0" w:color="auto"/>
            <w:bottom w:val="none" w:sz="0" w:space="0" w:color="auto"/>
            <w:right w:val="none" w:sz="0" w:space="0" w:color="auto"/>
          </w:divBdr>
        </w:div>
        <w:div w:id="957492854">
          <w:marLeft w:val="640"/>
          <w:marRight w:val="0"/>
          <w:marTop w:val="0"/>
          <w:marBottom w:val="0"/>
          <w:divBdr>
            <w:top w:val="none" w:sz="0" w:space="0" w:color="auto"/>
            <w:left w:val="none" w:sz="0" w:space="0" w:color="auto"/>
            <w:bottom w:val="none" w:sz="0" w:space="0" w:color="auto"/>
            <w:right w:val="none" w:sz="0" w:space="0" w:color="auto"/>
          </w:divBdr>
        </w:div>
        <w:div w:id="183250073">
          <w:marLeft w:val="640"/>
          <w:marRight w:val="0"/>
          <w:marTop w:val="0"/>
          <w:marBottom w:val="0"/>
          <w:divBdr>
            <w:top w:val="none" w:sz="0" w:space="0" w:color="auto"/>
            <w:left w:val="none" w:sz="0" w:space="0" w:color="auto"/>
            <w:bottom w:val="none" w:sz="0" w:space="0" w:color="auto"/>
            <w:right w:val="none" w:sz="0" w:space="0" w:color="auto"/>
          </w:divBdr>
        </w:div>
        <w:div w:id="275716257">
          <w:marLeft w:val="640"/>
          <w:marRight w:val="0"/>
          <w:marTop w:val="0"/>
          <w:marBottom w:val="0"/>
          <w:divBdr>
            <w:top w:val="none" w:sz="0" w:space="0" w:color="auto"/>
            <w:left w:val="none" w:sz="0" w:space="0" w:color="auto"/>
            <w:bottom w:val="none" w:sz="0" w:space="0" w:color="auto"/>
            <w:right w:val="none" w:sz="0" w:space="0" w:color="auto"/>
          </w:divBdr>
        </w:div>
        <w:div w:id="1455557325">
          <w:marLeft w:val="640"/>
          <w:marRight w:val="0"/>
          <w:marTop w:val="0"/>
          <w:marBottom w:val="0"/>
          <w:divBdr>
            <w:top w:val="none" w:sz="0" w:space="0" w:color="auto"/>
            <w:left w:val="none" w:sz="0" w:space="0" w:color="auto"/>
            <w:bottom w:val="none" w:sz="0" w:space="0" w:color="auto"/>
            <w:right w:val="none" w:sz="0" w:space="0" w:color="auto"/>
          </w:divBdr>
        </w:div>
        <w:div w:id="1626932187">
          <w:marLeft w:val="640"/>
          <w:marRight w:val="0"/>
          <w:marTop w:val="0"/>
          <w:marBottom w:val="0"/>
          <w:divBdr>
            <w:top w:val="none" w:sz="0" w:space="0" w:color="auto"/>
            <w:left w:val="none" w:sz="0" w:space="0" w:color="auto"/>
            <w:bottom w:val="none" w:sz="0" w:space="0" w:color="auto"/>
            <w:right w:val="none" w:sz="0" w:space="0" w:color="auto"/>
          </w:divBdr>
        </w:div>
        <w:div w:id="1830975537">
          <w:marLeft w:val="640"/>
          <w:marRight w:val="0"/>
          <w:marTop w:val="0"/>
          <w:marBottom w:val="0"/>
          <w:divBdr>
            <w:top w:val="none" w:sz="0" w:space="0" w:color="auto"/>
            <w:left w:val="none" w:sz="0" w:space="0" w:color="auto"/>
            <w:bottom w:val="none" w:sz="0" w:space="0" w:color="auto"/>
            <w:right w:val="none" w:sz="0" w:space="0" w:color="auto"/>
          </w:divBdr>
        </w:div>
        <w:div w:id="596985476">
          <w:marLeft w:val="640"/>
          <w:marRight w:val="0"/>
          <w:marTop w:val="0"/>
          <w:marBottom w:val="0"/>
          <w:divBdr>
            <w:top w:val="none" w:sz="0" w:space="0" w:color="auto"/>
            <w:left w:val="none" w:sz="0" w:space="0" w:color="auto"/>
            <w:bottom w:val="none" w:sz="0" w:space="0" w:color="auto"/>
            <w:right w:val="none" w:sz="0" w:space="0" w:color="auto"/>
          </w:divBdr>
        </w:div>
        <w:div w:id="1443918462">
          <w:marLeft w:val="640"/>
          <w:marRight w:val="0"/>
          <w:marTop w:val="0"/>
          <w:marBottom w:val="0"/>
          <w:divBdr>
            <w:top w:val="none" w:sz="0" w:space="0" w:color="auto"/>
            <w:left w:val="none" w:sz="0" w:space="0" w:color="auto"/>
            <w:bottom w:val="none" w:sz="0" w:space="0" w:color="auto"/>
            <w:right w:val="none" w:sz="0" w:space="0" w:color="auto"/>
          </w:divBdr>
        </w:div>
        <w:div w:id="2047488131">
          <w:marLeft w:val="640"/>
          <w:marRight w:val="0"/>
          <w:marTop w:val="0"/>
          <w:marBottom w:val="0"/>
          <w:divBdr>
            <w:top w:val="none" w:sz="0" w:space="0" w:color="auto"/>
            <w:left w:val="none" w:sz="0" w:space="0" w:color="auto"/>
            <w:bottom w:val="none" w:sz="0" w:space="0" w:color="auto"/>
            <w:right w:val="none" w:sz="0" w:space="0" w:color="auto"/>
          </w:divBdr>
        </w:div>
        <w:div w:id="437406155">
          <w:marLeft w:val="640"/>
          <w:marRight w:val="0"/>
          <w:marTop w:val="0"/>
          <w:marBottom w:val="0"/>
          <w:divBdr>
            <w:top w:val="none" w:sz="0" w:space="0" w:color="auto"/>
            <w:left w:val="none" w:sz="0" w:space="0" w:color="auto"/>
            <w:bottom w:val="none" w:sz="0" w:space="0" w:color="auto"/>
            <w:right w:val="none" w:sz="0" w:space="0" w:color="auto"/>
          </w:divBdr>
        </w:div>
        <w:div w:id="220792678">
          <w:marLeft w:val="640"/>
          <w:marRight w:val="0"/>
          <w:marTop w:val="0"/>
          <w:marBottom w:val="0"/>
          <w:divBdr>
            <w:top w:val="none" w:sz="0" w:space="0" w:color="auto"/>
            <w:left w:val="none" w:sz="0" w:space="0" w:color="auto"/>
            <w:bottom w:val="none" w:sz="0" w:space="0" w:color="auto"/>
            <w:right w:val="none" w:sz="0" w:space="0" w:color="auto"/>
          </w:divBdr>
        </w:div>
        <w:div w:id="1761177639">
          <w:marLeft w:val="640"/>
          <w:marRight w:val="0"/>
          <w:marTop w:val="0"/>
          <w:marBottom w:val="0"/>
          <w:divBdr>
            <w:top w:val="none" w:sz="0" w:space="0" w:color="auto"/>
            <w:left w:val="none" w:sz="0" w:space="0" w:color="auto"/>
            <w:bottom w:val="none" w:sz="0" w:space="0" w:color="auto"/>
            <w:right w:val="none" w:sz="0" w:space="0" w:color="auto"/>
          </w:divBdr>
        </w:div>
        <w:div w:id="1039432046">
          <w:marLeft w:val="640"/>
          <w:marRight w:val="0"/>
          <w:marTop w:val="0"/>
          <w:marBottom w:val="0"/>
          <w:divBdr>
            <w:top w:val="none" w:sz="0" w:space="0" w:color="auto"/>
            <w:left w:val="none" w:sz="0" w:space="0" w:color="auto"/>
            <w:bottom w:val="none" w:sz="0" w:space="0" w:color="auto"/>
            <w:right w:val="none" w:sz="0" w:space="0" w:color="auto"/>
          </w:divBdr>
        </w:div>
        <w:div w:id="200441783">
          <w:marLeft w:val="640"/>
          <w:marRight w:val="0"/>
          <w:marTop w:val="0"/>
          <w:marBottom w:val="0"/>
          <w:divBdr>
            <w:top w:val="none" w:sz="0" w:space="0" w:color="auto"/>
            <w:left w:val="none" w:sz="0" w:space="0" w:color="auto"/>
            <w:bottom w:val="none" w:sz="0" w:space="0" w:color="auto"/>
            <w:right w:val="none" w:sz="0" w:space="0" w:color="auto"/>
          </w:divBdr>
        </w:div>
      </w:divsChild>
    </w:div>
    <w:div w:id="948657175">
      <w:bodyDiv w:val="1"/>
      <w:marLeft w:val="0"/>
      <w:marRight w:val="0"/>
      <w:marTop w:val="0"/>
      <w:marBottom w:val="0"/>
      <w:divBdr>
        <w:top w:val="none" w:sz="0" w:space="0" w:color="auto"/>
        <w:left w:val="none" w:sz="0" w:space="0" w:color="auto"/>
        <w:bottom w:val="none" w:sz="0" w:space="0" w:color="auto"/>
        <w:right w:val="none" w:sz="0" w:space="0" w:color="auto"/>
      </w:divBdr>
      <w:divsChild>
        <w:div w:id="2113429581">
          <w:marLeft w:val="640"/>
          <w:marRight w:val="0"/>
          <w:marTop w:val="0"/>
          <w:marBottom w:val="0"/>
          <w:divBdr>
            <w:top w:val="none" w:sz="0" w:space="0" w:color="auto"/>
            <w:left w:val="none" w:sz="0" w:space="0" w:color="auto"/>
            <w:bottom w:val="none" w:sz="0" w:space="0" w:color="auto"/>
            <w:right w:val="none" w:sz="0" w:space="0" w:color="auto"/>
          </w:divBdr>
        </w:div>
        <w:div w:id="528299755">
          <w:marLeft w:val="640"/>
          <w:marRight w:val="0"/>
          <w:marTop w:val="0"/>
          <w:marBottom w:val="0"/>
          <w:divBdr>
            <w:top w:val="none" w:sz="0" w:space="0" w:color="auto"/>
            <w:left w:val="none" w:sz="0" w:space="0" w:color="auto"/>
            <w:bottom w:val="none" w:sz="0" w:space="0" w:color="auto"/>
            <w:right w:val="none" w:sz="0" w:space="0" w:color="auto"/>
          </w:divBdr>
        </w:div>
        <w:div w:id="1673291698">
          <w:marLeft w:val="640"/>
          <w:marRight w:val="0"/>
          <w:marTop w:val="0"/>
          <w:marBottom w:val="0"/>
          <w:divBdr>
            <w:top w:val="none" w:sz="0" w:space="0" w:color="auto"/>
            <w:left w:val="none" w:sz="0" w:space="0" w:color="auto"/>
            <w:bottom w:val="none" w:sz="0" w:space="0" w:color="auto"/>
            <w:right w:val="none" w:sz="0" w:space="0" w:color="auto"/>
          </w:divBdr>
        </w:div>
        <w:div w:id="1195314376">
          <w:marLeft w:val="640"/>
          <w:marRight w:val="0"/>
          <w:marTop w:val="0"/>
          <w:marBottom w:val="0"/>
          <w:divBdr>
            <w:top w:val="none" w:sz="0" w:space="0" w:color="auto"/>
            <w:left w:val="none" w:sz="0" w:space="0" w:color="auto"/>
            <w:bottom w:val="none" w:sz="0" w:space="0" w:color="auto"/>
            <w:right w:val="none" w:sz="0" w:space="0" w:color="auto"/>
          </w:divBdr>
        </w:div>
        <w:div w:id="1783374264">
          <w:marLeft w:val="640"/>
          <w:marRight w:val="0"/>
          <w:marTop w:val="0"/>
          <w:marBottom w:val="0"/>
          <w:divBdr>
            <w:top w:val="none" w:sz="0" w:space="0" w:color="auto"/>
            <w:left w:val="none" w:sz="0" w:space="0" w:color="auto"/>
            <w:bottom w:val="none" w:sz="0" w:space="0" w:color="auto"/>
            <w:right w:val="none" w:sz="0" w:space="0" w:color="auto"/>
          </w:divBdr>
        </w:div>
        <w:div w:id="641809821">
          <w:marLeft w:val="640"/>
          <w:marRight w:val="0"/>
          <w:marTop w:val="0"/>
          <w:marBottom w:val="0"/>
          <w:divBdr>
            <w:top w:val="none" w:sz="0" w:space="0" w:color="auto"/>
            <w:left w:val="none" w:sz="0" w:space="0" w:color="auto"/>
            <w:bottom w:val="none" w:sz="0" w:space="0" w:color="auto"/>
            <w:right w:val="none" w:sz="0" w:space="0" w:color="auto"/>
          </w:divBdr>
        </w:div>
        <w:div w:id="1300109471">
          <w:marLeft w:val="640"/>
          <w:marRight w:val="0"/>
          <w:marTop w:val="0"/>
          <w:marBottom w:val="0"/>
          <w:divBdr>
            <w:top w:val="none" w:sz="0" w:space="0" w:color="auto"/>
            <w:left w:val="none" w:sz="0" w:space="0" w:color="auto"/>
            <w:bottom w:val="none" w:sz="0" w:space="0" w:color="auto"/>
            <w:right w:val="none" w:sz="0" w:space="0" w:color="auto"/>
          </w:divBdr>
        </w:div>
        <w:div w:id="383601668">
          <w:marLeft w:val="640"/>
          <w:marRight w:val="0"/>
          <w:marTop w:val="0"/>
          <w:marBottom w:val="0"/>
          <w:divBdr>
            <w:top w:val="none" w:sz="0" w:space="0" w:color="auto"/>
            <w:left w:val="none" w:sz="0" w:space="0" w:color="auto"/>
            <w:bottom w:val="none" w:sz="0" w:space="0" w:color="auto"/>
            <w:right w:val="none" w:sz="0" w:space="0" w:color="auto"/>
          </w:divBdr>
        </w:div>
        <w:div w:id="1621691265">
          <w:marLeft w:val="640"/>
          <w:marRight w:val="0"/>
          <w:marTop w:val="0"/>
          <w:marBottom w:val="0"/>
          <w:divBdr>
            <w:top w:val="none" w:sz="0" w:space="0" w:color="auto"/>
            <w:left w:val="none" w:sz="0" w:space="0" w:color="auto"/>
            <w:bottom w:val="none" w:sz="0" w:space="0" w:color="auto"/>
            <w:right w:val="none" w:sz="0" w:space="0" w:color="auto"/>
          </w:divBdr>
        </w:div>
        <w:div w:id="1474104723">
          <w:marLeft w:val="640"/>
          <w:marRight w:val="0"/>
          <w:marTop w:val="0"/>
          <w:marBottom w:val="0"/>
          <w:divBdr>
            <w:top w:val="none" w:sz="0" w:space="0" w:color="auto"/>
            <w:left w:val="none" w:sz="0" w:space="0" w:color="auto"/>
            <w:bottom w:val="none" w:sz="0" w:space="0" w:color="auto"/>
            <w:right w:val="none" w:sz="0" w:space="0" w:color="auto"/>
          </w:divBdr>
        </w:div>
        <w:div w:id="978339254">
          <w:marLeft w:val="640"/>
          <w:marRight w:val="0"/>
          <w:marTop w:val="0"/>
          <w:marBottom w:val="0"/>
          <w:divBdr>
            <w:top w:val="none" w:sz="0" w:space="0" w:color="auto"/>
            <w:left w:val="none" w:sz="0" w:space="0" w:color="auto"/>
            <w:bottom w:val="none" w:sz="0" w:space="0" w:color="auto"/>
            <w:right w:val="none" w:sz="0" w:space="0" w:color="auto"/>
          </w:divBdr>
        </w:div>
        <w:div w:id="67466826">
          <w:marLeft w:val="640"/>
          <w:marRight w:val="0"/>
          <w:marTop w:val="0"/>
          <w:marBottom w:val="0"/>
          <w:divBdr>
            <w:top w:val="none" w:sz="0" w:space="0" w:color="auto"/>
            <w:left w:val="none" w:sz="0" w:space="0" w:color="auto"/>
            <w:bottom w:val="none" w:sz="0" w:space="0" w:color="auto"/>
            <w:right w:val="none" w:sz="0" w:space="0" w:color="auto"/>
          </w:divBdr>
        </w:div>
        <w:div w:id="615217111">
          <w:marLeft w:val="640"/>
          <w:marRight w:val="0"/>
          <w:marTop w:val="0"/>
          <w:marBottom w:val="0"/>
          <w:divBdr>
            <w:top w:val="none" w:sz="0" w:space="0" w:color="auto"/>
            <w:left w:val="none" w:sz="0" w:space="0" w:color="auto"/>
            <w:bottom w:val="none" w:sz="0" w:space="0" w:color="auto"/>
            <w:right w:val="none" w:sz="0" w:space="0" w:color="auto"/>
          </w:divBdr>
        </w:div>
        <w:div w:id="527328139">
          <w:marLeft w:val="640"/>
          <w:marRight w:val="0"/>
          <w:marTop w:val="0"/>
          <w:marBottom w:val="0"/>
          <w:divBdr>
            <w:top w:val="none" w:sz="0" w:space="0" w:color="auto"/>
            <w:left w:val="none" w:sz="0" w:space="0" w:color="auto"/>
            <w:bottom w:val="none" w:sz="0" w:space="0" w:color="auto"/>
            <w:right w:val="none" w:sz="0" w:space="0" w:color="auto"/>
          </w:divBdr>
        </w:div>
        <w:div w:id="1854104960">
          <w:marLeft w:val="640"/>
          <w:marRight w:val="0"/>
          <w:marTop w:val="0"/>
          <w:marBottom w:val="0"/>
          <w:divBdr>
            <w:top w:val="none" w:sz="0" w:space="0" w:color="auto"/>
            <w:left w:val="none" w:sz="0" w:space="0" w:color="auto"/>
            <w:bottom w:val="none" w:sz="0" w:space="0" w:color="auto"/>
            <w:right w:val="none" w:sz="0" w:space="0" w:color="auto"/>
          </w:divBdr>
        </w:div>
        <w:div w:id="2049588">
          <w:marLeft w:val="640"/>
          <w:marRight w:val="0"/>
          <w:marTop w:val="0"/>
          <w:marBottom w:val="0"/>
          <w:divBdr>
            <w:top w:val="none" w:sz="0" w:space="0" w:color="auto"/>
            <w:left w:val="none" w:sz="0" w:space="0" w:color="auto"/>
            <w:bottom w:val="none" w:sz="0" w:space="0" w:color="auto"/>
            <w:right w:val="none" w:sz="0" w:space="0" w:color="auto"/>
          </w:divBdr>
        </w:div>
        <w:div w:id="1297880668">
          <w:marLeft w:val="640"/>
          <w:marRight w:val="0"/>
          <w:marTop w:val="0"/>
          <w:marBottom w:val="0"/>
          <w:divBdr>
            <w:top w:val="none" w:sz="0" w:space="0" w:color="auto"/>
            <w:left w:val="none" w:sz="0" w:space="0" w:color="auto"/>
            <w:bottom w:val="none" w:sz="0" w:space="0" w:color="auto"/>
            <w:right w:val="none" w:sz="0" w:space="0" w:color="auto"/>
          </w:divBdr>
        </w:div>
        <w:div w:id="1595283676">
          <w:marLeft w:val="640"/>
          <w:marRight w:val="0"/>
          <w:marTop w:val="0"/>
          <w:marBottom w:val="0"/>
          <w:divBdr>
            <w:top w:val="none" w:sz="0" w:space="0" w:color="auto"/>
            <w:left w:val="none" w:sz="0" w:space="0" w:color="auto"/>
            <w:bottom w:val="none" w:sz="0" w:space="0" w:color="auto"/>
            <w:right w:val="none" w:sz="0" w:space="0" w:color="auto"/>
          </w:divBdr>
        </w:div>
        <w:div w:id="739446673">
          <w:marLeft w:val="640"/>
          <w:marRight w:val="0"/>
          <w:marTop w:val="0"/>
          <w:marBottom w:val="0"/>
          <w:divBdr>
            <w:top w:val="none" w:sz="0" w:space="0" w:color="auto"/>
            <w:left w:val="none" w:sz="0" w:space="0" w:color="auto"/>
            <w:bottom w:val="none" w:sz="0" w:space="0" w:color="auto"/>
            <w:right w:val="none" w:sz="0" w:space="0" w:color="auto"/>
          </w:divBdr>
        </w:div>
        <w:div w:id="1100104322">
          <w:marLeft w:val="640"/>
          <w:marRight w:val="0"/>
          <w:marTop w:val="0"/>
          <w:marBottom w:val="0"/>
          <w:divBdr>
            <w:top w:val="none" w:sz="0" w:space="0" w:color="auto"/>
            <w:left w:val="none" w:sz="0" w:space="0" w:color="auto"/>
            <w:bottom w:val="none" w:sz="0" w:space="0" w:color="auto"/>
            <w:right w:val="none" w:sz="0" w:space="0" w:color="auto"/>
          </w:divBdr>
        </w:div>
        <w:div w:id="2113502733">
          <w:marLeft w:val="640"/>
          <w:marRight w:val="0"/>
          <w:marTop w:val="0"/>
          <w:marBottom w:val="0"/>
          <w:divBdr>
            <w:top w:val="none" w:sz="0" w:space="0" w:color="auto"/>
            <w:left w:val="none" w:sz="0" w:space="0" w:color="auto"/>
            <w:bottom w:val="none" w:sz="0" w:space="0" w:color="auto"/>
            <w:right w:val="none" w:sz="0" w:space="0" w:color="auto"/>
          </w:divBdr>
        </w:div>
        <w:div w:id="1571383959">
          <w:marLeft w:val="640"/>
          <w:marRight w:val="0"/>
          <w:marTop w:val="0"/>
          <w:marBottom w:val="0"/>
          <w:divBdr>
            <w:top w:val="none" w:sz="0" w:space="0" w:color="auto"/>
            <w:left w:val="none" w:sz="0" w:space="0" w:color="auto"/>
            <w:bottom w:val="none" w:sz="0" w:space="0" w:color="auto"/>
            <w:right w:val="none" w:sz="0" w:space="0" w:color="auto"/>
          </w:divBdr>
        </w:div>
        <w:div w:id="1564948375">
          <w:marLeft w:val="640"/>
          <w:marRight w:val="0"/>
          <w:marTop w:val="0"/>
          <w:marBottom w:val="0"/>
          <w:divBdr>
            <w:top w:val="none" w:sz="0" w:space="0" w:color="auto"/>
            <w:left w:val="none" w:sz="0" w:space="0" w:color="auto"/>
            <w:bottom w:val="none" w:sz="0" w:space="0" w:color="auto"/>
            <w:right w:val="none" w:sz="0" w:space="0" w:color="auto"/>
          </w:divBdr>
        </w:div>
        <w:div w:id="999233326">
          <w:marLeft w:val="640"/>
          <w:marRight w:val="0"/>
          <w:marTop w:val="0"/>
          <w:marBottom w:val="0"/>
          <w:divBdr>
            <w:top w:val="none" w:sz="0" w:space="0" w:color="auto"/>
            <w:left w:val="none" w:sz="0" w:space="0" w:color="auto"/>
            <w:bottom w:val="none" w:sz="0" w:space="0" w:color="auto"/>
            <w:right w:val="none" w:sz="0" w:space="0" w:color="auto"/>
          </w:divBdr>
        </w:div>
        <w:div w:id="1152479394">
          <w:marLeft w:val="640"/>
          <w:marRight w:val="0"/>
          <w:marTop w:val="0"/>
          <w:marBottom w:val="0"/>
          <w:divBdr>
            <w:top w:val="none" w:sz="0" w:space="0" w:color="auto"/>
            <w:left w:val="none" w:sz="0" w:space="0" w:color="auto"/>
            <w:bottom w:val="none" w:sz="0" w:space="0" w:color="auto"/>
            <w:right w:val="none" w:sz="0" w:space="0" w:color="auto"/>
          </w:divBdr>
        </w:div>
        <w:div w:id="225721937">
          <w:marLeft w:val="640"/>
          <w:marRight w:val="0"/>
          <w:marTop w:val="0"/>
          <w:marBottom w:val="0"/>
          <w:divBdr>
            <w:top w:val="none" w:sz="0" w:space="0" w:color="auto"/>
            <w:left w:val="none" w:sz="0" w:space="0" w:color="auto"/>
            <w:bottom w:val="none" w:sz="0" w:space="0" w:color="auto"/>
            <w:right w:val="none" w:sz="0" w:space="0" w:color="auto"/>
          </w:divBdr>
        </w:div>
        <w:div w:id="847018696">
          <w:marLeft w:val="640"/>
          <w:marRight w:val="0"/>
          <w:marTop w:val="0"/>
          <w:marBottom w:val="0"/>
          <w:divBdr>
            <w:top w:val="none" w:sz="0" w:space="0" w:color="auto"/>
            <w:left w:val="none" w:sz="0" w:space="0" w:color="auto"/>
            <w:bottom w:val="none" w:sz="0" w:space="0" w:color="auto"/>
            <w:right w:val="none" w:sz="0" w:space="0" w:color="auto"/>
          </w:divBdr>
        </w:div>
        <w:div w:id="1836217373">
          <w:marLeft w:val="640"/>
          <w:marRight w:val="0"/>
          <w:marTop w:val="0"/>
          <w:marBottom w:val="0"/>
          <w:divBdr>
            <w:top w:val="none" w:sz="0" w:space="0" w:color="auto"/>
            <w:left w:val="none" w:sz="0" w:space="0" w:color="auto"/>
            <w:bottom w:val="none" w:sz="0" w:space="0" w:color="auto"/>
            <w:right w:val="none" w:sz="0" w:space="0" w:color="auto"/>
          </w:divBdr>
        </w:div>
        <w:div w:id="635332081">
          <w:marLeft w:val="640"/>
          <w:marRight w:val="0"/>
          <w:marTop w:val="0"/>
          <w:marBottom w:val="0"/>
          <w:divBdr>
            <w:top w:val="none" w:sz="0" w:space="0" w:color="auto"/>
            <w:left w:val="none" w:sz="0" w:space="0" w:color="auto"/>
            <w:bottom w:val="none" w:sz="0" w:space="0" w:color="auto"/>
            <w:right w:val="none" w:sz="0" w:space="0" w:color="auto"/>
          </w:divBdr>
        </w:div>
        <w:div w:id="1719209910">
          <w:marLeft w:val="640"/>
          <w:marRight w:val="0"/>
          <w:marTop w:val="0"/>
          <w:marBottom w:val="0"/>
          <w:divBdr>
            <w:top w:val="none" w:sz="0" w:space="0" w:color="auto"/>
            <w:left w:val="none" w:sz="0" w:space="0" w:color="auto"/>
            <w:bottom w:val="none" w:sz="0" w:space="0" w:color="auto"/>
            <w:right w:val="none" w:sz="0" w:space="0" w:color="auto"/>
          </w:divBdr>
        </w:div>
        <w:div w:id="1199125323">
          <w:marLeft w:val="640"/>
          <w:marRight w:val="0"/>
          <w:marTop w:val="0"/>
          <w:marBottom w:val="0"/>
          <w:divBdr>
            <w:top w:val="none" w:sz="0" w:space="0" w:color="auto"/>
            <w:left w:val="none" w:sz="0" w:space="0" w:color="auto"/>
            <w:bottom w:val="none" w:sz="0" w:space="0" w:color="auto"/>
            <w:right w:val="none" w:sz="0" w:space="0" w:color="auto"/>
          </w:divBdr>
        </w:div>
        <w:div w:id="1293248224">
          <w:marLeft w:val="640"/>
          <w:marRight w:val="0"/>
          <w:marTop w:val="0"/>
          <w:marBottom w:val="0"/>
          <w:divBdr>
            <w:top w:val="none" w:sz="0" w:space="0" w:color="auto"/>
            <w:left w:val="none" w:sz="0" w:space="0" w:color="auto"/>
            <w:bottom w:val="none" w:sz="0" w:space="0" w:color="auto"/>
            <w:right w:val="none" w:sz="0" w:space="0" w:color="auto"/>
          </w:divBdr>
        </w:div>
        <w:div w:id="993489088">
          <w:marLeft w:val="640"/>
          <w:marRight w:val="0"/>
          <w:marTop w:val="0"/>
          <w:marBottom w:val="0"/>
          <w:divBdr>
            <w:top w:val="none" w:sz="0" w:space="0" w:color="auto"/>
            <w:left w:val="none" w:sz="0" w:space="0" w:color="auto"/>
            <w:bottom w:val="none" w:sz="0" w:space="0" w:color="auto"/>
            <w:right w:val="none" w:sz="0" w:space="0" w:color="auto"/>
          </w:divBdr>
        </w:div>
        <w:div w:id="284970602">
          <w:marLeft w:val="640"/>
          <w:marRight w:val="0"/>
          <w:marTop w:val="0"/>
          <w:marBottom w:val="0"/>
          <w:divBdr>
            <w:top w:val="none" w:sz="0" w:space="0" w:color="auto"/>
            <w:left w:val="none" w:sz="0" w:space="0" w:color="auto"/>
            <w:bottom w:val="none" w:sz="0" w:space="0" w:color="auto"/>
            <w:right w:val="none" w:sz="0" w:space="0" w:color="auto"/>
          </w:divBdr>
        </w:div>
        <w:div w:id="1199246175">
          <w:marLeft w:val="640"/>
          <w:marRight w:val="0"/>
          <w:marTop w:val="0"/>
          <w:marBottom w:val="0"/>
          <w:divBdr>
            <w:top w:val="none" w:sz="0" w:space="0" w:color="auto"/>
            <w:left w:val="none" w:sz="0" w:space="0" w:color="auto"/>
            <w:bottom w:val="none" w:sz="0" w:space="0" w:color="auto"/>
            <w:right w:val="none" w:sz="0" w:space="0" w:color="auto"/>
          </w:divBdr>
        </w:div>
        <w:div w:id="1489055691">
          <w:marLeft w:val="640"/>
          <w:marRight w:val="0"/>
          <w:marTop w:val="0"/>
          <w:marBottom w:val="0"/>
          <w:divBdr>
            <w:top w:val="none" w:sz="0" w:space="0" w:color="auto"/>
            <w:left w:val="none" w:sz="0" w:space="0" w:color="auto"/>
            <w:bottom w:val="none" w:sz="0" w:space="0" w:color="auto"/>
            <w:right w:val="none" w:sz="0" w:space="0" w:color="auto"/>
          </w:divBdr>
        </w:div>
        <w:div w:id="443500805">
          <w:marLeft w:val="640"/>
          <w:marRight w:val="0"/>
          <w:marTop w:val="0"/>
          <w:marBottom w:val="0"/>
          <w:divBdr>
            <w:top w:val="none" w:sz="0" w:space="0" w:color="auto"/>
            <w:left w:val="none" w:sz="0" w:space="0" w:color="auto"/>
            <w:bottom w:val="none" w:sz="0" w:space="0" w:color="auto"/>
            <w:right w:val="none" w:sz="0" w:space="0" w:color="auto"/>
          </w:divBdr>
        </w:div>
        <w:div w:id="1445425190">
          <w:marLeft w:val="640"/>
          <w:marRight w:val="0"/>
          <w:marTop w:val="0"/>
          <w:marBottom w:val="0"/>
          <w:divBdr>
            <w:top w:val="none" w:sz="0" w:space="0" w:color="auto"/>
            <w:left w:val="none" w:sz="0" w:space="0" w:color="auto"/>
            <w:bottom w:val="none" w:sz="0" w:space="0" w:color="auto"/>
            <w:right w:val="none" w:sz="0" w:space="0" w:color="auto"/>
          </w:divBdr>
        </w:div>
        <w:div w:id="402148010">
          <w:marLeft w:val="640"/>
          <w:marRight w:val="0"/>
          <w:marTop w:val="0"/>
          <w:marBottom w:val="0"/>
          <w:divBdr>
            <w:top w:val="none" w:sz="0" w:space="0" w:color="auto"/>
            <w:left w:val="none" w:sz="0" w:space="0" w:color="auto"/>
            <w:bottom w:val="none" w:sz="0" w:space="0" w:color="auto"/>
            <w:right w:val="none" w:sz="0" w:space="0" w:color="auto"/>
          </w:divBdr>
        </w:div>
        <w:div w:id="1794983838">
          <w:marLeft w:val="640"/>
          <w:marRight w:val="0"/>
          <w:marTop w:val="0"/>
          <w:marBottom w:val="0"/>
          <w:divBdr>
            <w:top w:val="none" w:sz="0" w:space="0" w:color="auto"/>
            <w:left w:val="none" w:sz="0" w:space="0" w:color="auto"/>
            <w:bottom w:val="none" w:sz="0" w:space="0" w:color="auto"/>
            <w:right w:val="none" w:sz="0" w:space="0" w:color="auto"/>
          </w:divBdr>
        </w:div>
        <w:div w:id="449083915">
          <w:marLeft w:val="640"/>
          <w:marRight w:val="0"/>
          <w:marTop w:val="0"/>
          <w:marBottom w:val="0"/>
          <w:divBdr>
            <w:top w:val="none" w:sz="0" w:space="0" w:color="auto"/>
            <w:left w:val="none" w:sz="0" w:space="0" w:color="auto"/>
            <w:bottom w:val="none" w:sz="0" w:space="0" w:color="auto"/>
            <w:right w:val="none" w:sz="0" w:space="0" w:color="auto"/>
          </w:divBdr>
        </w:div>
        <w:div w:id="611209000">
          <w:marLeft w:val="640"/>
          <w:marRight w:val="0"/>
          <w:marTop w:val="0"/>
          <w:marBottom w:val="0"/>
          <w:divBdr>
            <w:top w:val="none" w:sz="0" w:space="0" w:color="auto"/>
            <w:left w:val="none" w:sz="0" w:space="0" w:color="auto"/>
            <w:bottom w:val="none" w:sz="0" w:space="0" w:color="auto"/>
            <w:right w:val="none" w:sz="0" w:space="0" w:color="auto"/>
          </w:divBdr>
        </w:div>
        <w:div w:id="1482886489">
          <w:marLeft w:val="640"/>
          <w:marRight w:val="0"/>
          <w:marTop w:val="0"/>
          <w:marBottom w:val="0"/>
          <w:divBdr>
            <w:top w:val="none" w:sz="0" w:space="0" w:color="auto"/>
            <w:left w:val="none" w:sz="0" w:space="0" w:color="auto"/>
            <w:bottom w:val="none" w:sz="0" w:space="0" w:color="auto"/>
            <w:right w:val="none" w:sz="0" w:space="0" w:color="auto"/>
          </w:divBdr>
        </w:div>
        <w:div w:id="161092814">
          <w:marLeft w:val="640"/>
          <w:marRight w:val="0"/>
          <w:marTop w:val="0"/>
          <w:marBottom w:val="0"/>
          <w:divBdr>
            <w:top w:val="none" w:sz="0" w:space="0" w:color="auto"/>
            <w:left w:val="none" w:sz="0" w:space="0" w:color="auto"/>
            <w:bottom w:val="none" w:sz="0" w:space="0" w:color="auto"/>
            <w:right w:val="none" w:sz="0" w:space="0" w:color="auto"/>
          </w:divBdr>
        </w:div>
        <w:div w:id="758019266">
          <w:marLeft w:val="640"/>
          <w:marRight w:val="0"/>
          <w:marTop w:val="0"/>
          <w:marBottom w:val="0"/>
          <w:divBdr>
            <w:top w:val="none" w:sz="0" w:space="0" w:color="auto"/>
            <w:left w:val="none" w:sz="0" w:space="0" w:color="auto"/>
            <w:bottom w:val="none" w:sz="0" w:space="0" w:color="auto"/>
            <w:right w:val="none" w:sz="0" w:space="0" w:color="auto"/>
          </w:divBdr>
        </w:div>
        <w:div w:id="1406565399">
          <w:marLeft w:val="640"/>
          <w:marRight w:val="0"/>
          <w:marTop w:val="0"/>
          <w:marBottom w:val="0"/>
          <w:divBdr>
            <w:top w:val="none" w:sz="0" w:space="0" w:color="auto"/>
            <w:left w:val="none" w:sz="0" w:space="0" w:color="auto"/>
            <w:bottom w:val="none" w:sz="0" w:space="0" w:color="auto"/>
            <w:right w:val="none" w:sz="0" w:space="0" w:color="auto"/>
          </w:divBdr>
        </w:div>
        <w:div w:id="498080047">
          <w:marLeft w:val="640"/>
          <w:marRight w:val="0"/>
          <w:marTop w:val="0"/>
          <w:marBottom w:val="0"/>
          <w:divBdr>
            <w:top w:val="none" w:sz="0" w:space="0" w:color="auto"/>
            <w:left w:val="none" w:sz="0" w:space="0" w:color="auto"/>
            <w:bottom w:val="none" w:sz="0" w:space="0" w:color="auto"/>
            <w:right w:val="none" w:sz="0" w:space="0" w:color="auto"/>
          </w:divBdr>
        </w:div>
        <w:div w:id="1052389033">
          <w:marLeft w:val="640"/>
          <w:marRight w:val="0"/>
          <w:marTop w:val="0"/>
          <w:marBottom w:val="0"/>
          <w:divBdr>
            <w:top w:val="none" w:sz="0" w:space="0" w:color="auto"/>
            <w:left w:val="none" w:sz="0" w:space="0" w:color="auto"/>
            <w:bottom w:val="none" w:sz="0" w:space="0" w:color="auto"/>
            <w:right w:val="none" w:sz="0" w:space="0" w:color="auto"/>
          </w:divBdr>
        </w:div>
        <w:div w:id="481972720">
          <w:marLeft w:val="640"/>
          <w:marRight w:val="0"/>
          <w:marTop w:val="0"/>
          <w:marBottom w:val="0"/>
          <w:divBdr>
            <w:top w:val="none" w:sz="0" w:space="0" w:color="auto"/>
            <w:left w:val="none" w:sz="0" w:space="0" w:color="auto"/>
            <w:bottom w:val="none" w:sz="0" w:space="0" w:color="auto"/>
            <w:right w:val="none" w:sz="0" w:space="0" w:color="auto"/>
          </w:divBdr>
        </w:div>
        <w:div w:id="377048678">
          <w:marLeft w:val="640"/>
          <w:marRight w:val="0"/>
          <w:marTop w:val="0"/>
          <w:marBottom w:val="0"/>
          <w:divBdr>
            <w:top w:val="none" w:sz="0" w:space="0" w:color="auto"/>
            <w:left w:val="none" w:sz="0" w:space="0" w:color="auto"/>
            <w:bottom w:val="none" w:sz="0" w:space="0" w:color="auto"/>
            <w:right w:val="none" w:sz="0" w:space="0" w:color="auto"/>
          </w:divBdr>
        </w:div>
        <w:div w:id="746610145">
          <w:marLeft w:val="640"/>
          <w:marRight w:val="0"/>
          <w:marTop w:val="0"/>
          <w:marBottom w:val="0"/>
          <w:divBdr>
            <w:top w:val="none" w:sz="0" w:space="0" w:color="auto"/>
            <w:left w:val="none" w:sz="0" w:space="0" w:color="auto"/>
            <w:bottom w:val="none" w:sz="0" w:space="0" w:color="auto"/>
            <w:right w:val="none" w:sz="0" w:space="0" w:color="auto"/>
          </w:divBdr>
        </w:div>
        <w:div w:id="488717941">
          <w:marLeft w:val="640"/>
          <w:marRight w:val="0"/>
          <w:marTop w:val="0"/>
          <w:marBottom w:val="0"/>
          <w:divBdr>
            <w:top w:val="none" w:sz="0" w:space="0" w:color="auto"/>
            <w:left w:val="none" w:sz="0" w:space="0" w:color="auto"/>
            <w:bottom w:val="none" w:sz="0" w:space="0" w:color="auto"/>
            <w:right w:val="none" w:sz="0" w:space="0" w:color="auto"/>
          </w:divBdr>
        </w:div>
        <w:div w:id="956522904">
          <w:marLeft w:val="640"/>
          <w:marRight w:val="0"/>
          <w:marTop w:val="0"/>
          <w:marBottom w:val="0"/>
          <w:divBdr>
            <w:top w:val="none" w:sz="0" w:space="0" w:color="auto"/>
            <w:left w:val="none" w:sz="0" w:space="0" w:color="auto"/>
            <w:bottom w:val="none" w:sz="0" w:space="0" w:color="auto"/>
            <w:right w:val="none" w:sz="0" w:space="0" w:color="auto"/>
          </w:divBdr>
        </w:div>
        <w:div w:id="430855841">
          <w:marLeft w:val="640"/>
          <w:marRight w:val="0"/>
          <w:marTop w:val="0"/>
          <w:marBottom w:val="0"/>
          <w:divBdr>
            <w:top w:val="none" w:sz="0" w:space="0" w:color="auto"/>
            <w:left w:val="none" w:sz="0" w:space="0" w:color="auto"/>
            <w:bottom w:val="none" w:sz="0" w:space="0" w:color="auto"/>
            <w:right w:val="none" w:sz="0" w:space="0" w:color="auto"/>
          </w:divBdr>
        </w:div>
        <w:div w:id="1888301221">
          <w:marLeft w:val="640"/>
          <w:marRight w:val="0"/>
          <w:marTop w:val="0"/>
          <w:marBottom w:val="0"/>
          <w:divBdr>
            <w:top w:val="none" w:sz="0" w:space="0" w:color="auto"/>
            <w:left w:val="none" w:sz="0" w:space="0" w:color="auto"/>
            <w:bottom w:val="none" w:sz="0" w:space="0" w:color="auto"/>
            <w:right w:val="none" w:sz="0" w:space="0" w:color="auto"/>
          </w:divBdr>
        </w:div>
        <w:div w:id="1110508934">
          <w:marLeft w:val="640"/>
          <w:marRight w:val="0"/>
          <w:marTop w:val="0"/>
          <w:marBottom w:val="0"/>
          <w:divBdr>
            <w:top w:val="none" w:sz="0" w:space="0" w:color="auto"/>
            <w:left w:val="none" w:sz="0" w:space="0" w:color="auto"/>
            <w:bottom w:val="none" w:sz="0" w:space="0" w:color="auto"/>
            <w:right w:val="none" w:sz="0" w:space="0" w:color="auto"/>
          </w:divBdr>
        </w:div>
        <w:div w:id="1864662775">
          <w:marLeft w:val="640"/>
          <w:marRight w:val="0"/>
          <w:marTop w:val="0"/>
          <w:marBottom w:val="0"/>
          <w:divBdr>
            <w:top w:val="none" w:sz="0" w:space="0" w:color="auto"/>
            <w:left w:val="none" w:sz="0" w:space="0" w:color="auto"/>
            <w:bottom w:val="none" w:sz="0" w:space="0" w:color="auto"/>
            <w:right w:val="none" w:sz="0" w:space="0" w:color="auto"/>
          </w:divBdr>
        </w:div>
        <w:div w:id="1721396824">
          <w:marLeft w:val="640"/>
          <w:marRight w:val="0"/>
          <w:marTop w:val="0"/>
          <w:marBottom w:val="0"/>
          <w:divBdr>
            <w:top w:val="none" w:sz="0" w:space="0" w:color="auto"/>
            <w:left w:val="none" w:sz="0" w:space="0" w:color="auto"/>
            <w:bottom w:val="none" w:sz="0" w:space="0" w:color="auto"/>
            <w:right w:val="none" w:sz="0" w:space="0" w:color="auto"/>
          </w:divBdr>
        </w:div>
        <w:div w:id="1141734003">
          <w:marLeft w:val="640"/>
          <w:marRight w:val="0"/>
          <w:marTop w:val="0"/>
          <w:marBottom w:val="0"/>
          <w:divBdr>
            <w:top w:val="none" w:sz="0" w:space="0" w:color="auto"/>
            <w:left w:val="none" w:sz="0" w:space="0" w:color="auto"/>
            <w:bottom w:val="none" w:sz="0" w:space="0" w:color="auto"/>
            <w:right w:val="none" w:sz="0" w:space="0" w:color="auto"/>
          </w:divBdr>
        </w:div>
        <w:div w:id="1210218425">
          <w:marLeft w:val="640"/>
          <w:marRight w:val="0"/>
          <w:marTop w:val="0"/>
          <w:marBottom w:val="0"/>
          <w:divBdr>
            <w:top w:val="none" w:sz="0" w:space="0" w:color="auto"/>
            <w:left w:val="none" w:sz="0" w:space="0" w:color="auto"/>
            <w:bottom w:val="none" w:sz="0" w:space="0" w:color="auto"/>
            <w:right w:val="none" w:sz="0" w:space="0" w:color="auto"/>
          </w:divBdr>
        </w:div>
        <w:div w:id="795105395">
          <w:marLeft w:val="640"/>
          <w:marRight w:val="0"/>
          <w:marTop w:val="0"/>
          <w:marBottom w:val="0"/>
          <w:divBdr>
            <w:top w:val="none" w:sz="0" w:space="0" w:color="auto"/>
            <w:left w:val="none" w:sz="0" w:space="0" w:color="auto"/>
            <w:bottom w:val="none" w:sz="0" w:space="0" w:color="auto"/>
            <w:right w:val="none" w:sz="0" w:space="0" w:color="auto"/>
          </w:divBdr>
        </w:div>
        <w:div w:id="1726755460">
          <w:marLeft w:val="640"/>
          <w:marRight w:val="0"/>
          <w:marTop w:val="0"/>
          <w:marBottom w:val="0"/>
          <w:divBdr>
            <w:top w:val="none" w:sz="0" w:space="0" w:color="auto"/>
            <w:left w:val="none" w:sz="0" w:space="0" w:color="auto"/>
            <w:bottom w:val="none" w:sz="0" w:space="0" w:color="auto"/>
            <w:right w:val="none" w:sz="0" w:space="0" w:color="auto"/>
          </w:divBdr>
        </w:div>
        <w:div w:id="431358122">
          <w:marLeft w:val="640"/>
          <w:marRight w:val="0"/>
          <w:marTop w:val="0"/>
          <w:marBottom w:val="0"/>
          <w:divBdr>
            <w:top w:val="none" w:sz="0" w:space="0" w:color="auto"/>
            <w:left w:val="none" w:sz="0" w:space="0" w:color="auto"/>
            <w:bottom w:val="none" w:sz="0" w:space="0" w:color="auto"/>
            <w:right w:val="none" w:sz="0" w:space="0" w:color="auto"/>
          </w:divBdr>
        </w:div>
        <w:div w:id="254439677">
          <w:marLeft w:val="640"/>
          <w:marRight w:val="0"/>
          <w:marTop w:val="0"/>
          <w:marBottom w:val="0"/>
          <w:divBdr>
            <w:top w:val="none" w:sz="0" w:space="0" w:color="auto"/>
            <w:left w:val="none" w:sz="0" w:space="0" w:color="auto"/>
            <w:bottom w:val="none" w:sz="0" w:space="0" w:color="auto"/>
            <w:right w:val="none" w:sz="0" w:space="0" w:color="auto"/>
          </w:divBdr>
        </w:div>
        <w:div w:id="1361970656">
          <w:marLeft w:val="640"/>
          <w:marRight w:val="0"/>
          <w:marTop w:val="0"/>
          <w:marBottom w:val="0"/>
          <w:divBdr>
            <w:top w:val="none" w:sz="0" w:space="0" w:color="auto"/>
            <w:left w:val="none" w:sz="0" w:space="0" w:color="auto"/>
            <w:bottom w:val="none" w:sz="0" w:space="0" w:color="auto"/>
            <w:right w:val="none" w:sz="0" w:space="0" w:color="auto"/>
          </w:divBdr>
        </w:div>
        <w:div w:id="1512527401">
          <w:marLeft w:val="640"/>
          <w:marRight w:val="0"/>
          <w:marTop w:val="0"/>
          <w:marBottom w:val="0"/>
          <w:divBdr>
            <w:top w:val="none" w:sz="0" w:space="0" w:color="auto"/>
            <w:left w:val="none" w:sz="0" w:space="0" w:color="auto"/>
            <w:bottom w:val="none" w:sz="0" w:space="0" w:color="auto"/>
            <w:right w:val="none" w:sz="0" w:space="0" w:color="auto"/>
          </w:divBdr>
        </w:div>
        <w:div w:id="141623621">
          <w:marLeft w:val="640"/>
          <w:marRight w:val="0"/>
          <w:marTop w:val="0"/>
          <w:marBottom w:val="0"/>
          <w:divBdr>
            <w:top w:val="none" w:sz="0" w:space="0" w:color="auto"/>
            <w:left w:val="none" w:sz="0" w:space="0" w:color="auto"/>
            <w:bottom w:val="none" w:sz="0" w:space="0" w:color="auto"/>
            <w:right w:val="none" w:sz="0" w:space="0" w:color="auto"/>
          </w:divBdr>
        </w:div>
        <w:div w:id="719867762">
          <w:marLeft w:val="640"/>
          <w:marRight w:val="0"/>
          <w:marTop w:val="0"/>
          <w:marBottom w:val="0"/>
          <w:divBdr>
            <w:top w:val="none" w:sz="0" w:space="0" w:color="auto"/>
            <w:left w:val="none" w:sz="0" w:space="0" w:color="auto"/>
            <w:bottom w:val="none" w:sz="0" w:space="0" w:color="auto"/>
            <w:right w:val="none" w:sz="0" w:space="0" w:color="auto"/>
          </w:divBdr>
        </w:div>
        <w:div w:id="1758601237">
          <w:marLeft w:val="640"/>
          <w:marRight w:val="0"/>
          <w:marTop w:val="0"/>
          <w:marBottom w:val="0"/>
          <w:divBdr>
            <w:top w:val="none" w:sz="0" w:space="0" w:color="auto"/>
            <w:left w:val="none" w:sz="0" w:space="0" w:color="auto"/>
            <w:bottom w:val="none" w:sz="0" w:space="0" w:color="auto"/>
            <w:right w:val="none" w:sz="0" w:space="0" w:color="auto"/>
          </w:divBdr>
        </w:div>
        <w:div w:id="1536961859">
          <w:marLeft w:val="640"/>
          <w:marRight w:val="0"/>
          <w:marTop w:val="0"/>
          <w:marBottom w:val="0"/>
          <w:divBdr>
            <w:top w:val="none" w:sz="0" w:space="0" w:color="auto"/>
            <w:left w:val="none" w:sz="0" w:space="0" w:color="auto"/>
            <w:bottom w:val="none" w:sz="0" w:space="0" w:color="auto"/>
            <w:right w:val="none" w:sz="0" w:space="0" w:color="auto"/>
          </w:divBdr>
        </w:div>
        <w:div w:id="1895703016">
          <w:marLeft w:val="640"/>
          <w:marRight w:val="0"/>
          <w:marTop w:val="0"/>
          <w:marBottom w:val="0"/>
          <w:divBdr>
            <w:top w:val="none" w:sz="0" w:space="0" w:color="auto"/>
            <w:left w:val="none" w:sz="0" w:space="0" w:color="auto"/>
            <w:bottom w:val="none" w:sz="0" w:space="0" w:color="auto"/>
            <w:right w:val="none" w:sz="0" w:space="0" w:color="auto"/>
          </w:divBdr>
        </w:div>
        <w:div w:id="1292439682">
          <w:marLeft w:val="640"/>
          <w:marRight w:val="0"/>
          <w:marTop w:val="0"/>
          <w:marBottom w:val="0"/>
          <w:divBdr>
            <w:top w:val="none" w:sz="0" w:space="0" w:color="auto"/>
            <w:left w:val="none" w:sz="0" w:space="0" w:color="auto"/>
            <w:bottom w:val="none" w:sz="0" w:space="0" w:color="auto"/>
            <w:right w:val="none" w:sz="0" w:space="0" w:color="auto"/>
          </w:divBdr>
        </w:div>
        <w:div w:id="1411804945">
          <w:marLeft w:val="640"/>
          <w:marRight w:val="0"/>
          <w:marTop w:val="0"/>
          <w:marBottom w:val="0"/>
          <w:divBdr>
            <w:top w:val="none" w:sz="0" w:space="0" w:color="auto"/>
            <w:left w:val="none" w:sz="0" w:space="0" w:color="auto"/>
            <w:bottom w:val="none" w:sz="0" w:space="0" w:color="auto"/>
            <w:right w:val="none" w:sz="0" w:space="0" w:color="auto"/>
          </w:divBdr>
        </w:div>
        <w:div w:id="448747925">
          <w:marLeft w:val="640"/>
          <w:marRight w:val="0"/>
          <w:marTop w:val="0"/>
          <w:marBottom w:val="0"/>
          <w:divBdr>
            <w:top w:val="none" w:sz="0" w:space="0" w:color="auto"/>
            <w:left w:val="none" w:sz="0" w:space="0" w:color="auto"/>
            <w:bottom w:val="none" w:sz="0" w:space="0" w:color="auto"/>
            <w:right w:val="none" w:sz="0" w:space="0" w:color="auto"/>
          </w:divBdr>
        </w:div>
        <w:div w:id="1575629689">
          <w:marLeft w:val="640"/>
          <w:marRight w:val="0"/>
          <w:marTop w:val="0"/>
          <w:marBottom w:val="0"/>
          <w:divBdr>
            <w:top w:val="none" w:sz="0" w:space="0" w:color="auto"/>
            <w:left w:val="none" w:sz="0" w:space="0" w:color="auto"/>
            <w:bottom w:val="none" w:sz="0" w:space="0" w:color="auto"/>
            <w:right w:val="none" w:sz="0" w:space="0" w:color="auto"/>
          </w:divBdr>
        </w:div>
        <w:div w:id="1187713763">
          <w:marLeft w:val="640"/>
          <w:marRight w:val="0"/>
          <w:marTop w:val="0"/>
          <w:marBottom w:val="0"/>
          <w:divBdr>
            <w:top w:val="none" w:sz="0" w:space="0" w:color="auto"/>
            <w:left w:val="none" w:sz="0" w:space="0" w:color="auto"/>
            <w:bottom w:val="none" w:sz="0" w:space="0" w:color="auto"/>
            <w:right w:val="none" w:sz="0" w:space="0" w:color="auto"/>
          </w:divBdr>
        </w:div>
        <w:div w:id="374358437">
          <w:marLeft w:val="640"/>
          <w:marRight w:val="0"/>
          <w:marTop w:val="0"/>
          <w:marBottom w:val="0"/>
          <w:divBdr>
            <w:top w:val="none" w:sz="0" w:space="0" w:color="auto"/>
            <w:left w:val="none" w:sz="0" w:space="0" w:color="auto"/>
            <w:bottom w:val="none" w:sz="0" w:space="0" w:color="auto"/>
            <w:right w:val="none" w:sz="0" w:space="0" w:color="auto"/>
          </w:divBdr>
        </w:div>
        <w:div w:id="2087681823">
          <w:marLeft w:val="640"/>
          <w:marRight w:val="0"/>
          <w:marTop w:val="0"/>
          <w:marBottom w:val="0"/>
          <w:divBdr>
            <w:top w:val="none" w:sz="0" w:space="0" w:color="auto"/>
            <w:left w:val="none" w:sz="0" w:space="0" w:color="auto"/>
            <w:bottom w:val="none" w:sz="0" w:space="0" w:color="auto"/>
            <w:right w:val="none" w:sz="0" w:space="0" w:color="auto"/>
          </w:divBdr>
        </w:div>
        <w:div w:id="152141132">
          <w:marLeft w:val="640"/>
          <w:marRight w:val="0"/>
          <w:marTop w:val="0"/>
          <w:marBottom w:val="0"/>
          <w:divBdr>
            <w:top w:val="none" w:sz="0" w:space="0" w:color="auto"/>
            <w:left w:val="none" w:sz="0" w:space="0" w:color="auto"/>
            <w:bottom w:val="none" w:sz="0" w:space="0" w:color="auto"/>
            <w:right w:val="none" w:sz="0" w:space="0" w:color="auto"/>
          </w:divBdr>
        </w:div>
        <w:div w:id="1803692208">
          <w:marLeft w:val="640"/>
          <w:marRight w:val="0"/>
          <w:marTop w:val="0"/>
          <w:marBottom w:val="0"/>
          <w:divBdr>
            <w:top w:val="none" w:sz="0" w:space="0" w:color="auto"/>
            <w:left w:val="none" w:sz="0" w:space="0" w:color="auto"/>
            <w:bottom w:val="none" w:sz="0" w:space="0" w:color="auto"/>
            <w:right w:val="none" w:sz="0" w:space="0" w:color="auto"/>
          </w:divBdr>
        </w:div>
        <w:div w:id="1760054334">
          <w:marLeft w:val="640"/>
          <w:marRight w:val="0"/>
          <w:marTop w:val="0"/>
          <w:marBottom w:val="0"/>
          <w:divBdr>
            <w:top w:val="none" w:sz="0" w:space="0" w:color="auto"/>
            <w:left w:val="none" w:sz="0" w:space="0" w:color="auto"/>
            <w:bottom w:val="none" w:sz="0" w:space="0" w:color="auto"/>
            <w:right w:val="none" w:sz="0" w:space="0" w:color="auto"/>
          </w:divBdr>
        </w:div>
        <w:div w:id="2124231309">
          <w:marLeft w:val="640"/>
          <w:marRight w:val="0"/>
          <w:marTop w:val="0"/>
          <w:marBottom w:val="0"/>
          <w:divBdr>
            <w:top w:val="none" w:sz="0" w:space="0" w:color="auto"/>
            <w:left w:val="none" w:sz="0" w:space="0" w:color="auto"/>
            <w:bottom w:val="none" w:sz="0" w:space="0" w:color="auto"/>
            <w:right w:val="none" w:sz="0" w:space="0" w:color="auto"/>
          </w:divBdr>
        </w:div>
        <w:div w:id="1598097400">
          <w:marLeft w:val="640"/>
          <w:marRight w:val="0"/>
          <w:marTop w:val="0"/>
          <w:marBottom w:val="0"/>
          <w:divBdr>
            <w:top w:val="none" w:sz="0" w:space="0" w:color="auto"/>
            <w:left w:val="none" w:sz="0" w:space="0" w:color="auto"/>
            <w:bottom w:val="none" w:sz="0" w:space="0" w:color="auto"/>
            <w:right w:val="none" w:sz="0" w:space="0" w:color="auto"/>
          </w:divBdr>
        </w:div>
        <w:div w:id="851072857">
          <w:marLeft w:val="640"/>
          <w:marRight w:val="0"/>
          <w:marTop w:val="0"/>
          <w:marBottom w:val="0"/>
          <w:divBdr>
            <w:top w:val="none" w:sz="0" w:space="0" w:color="auto"/>
            <w:left w:val="none" w:sz="0" w:space="0" w:color="auto"/>
            <w:bottom w:val="none" w:sz="0" w:space="0" w:color="auto"/>
            <w:right w:val="none" w:sz="0" w:space="0" w:color="auto"/>
          </w:divBdr>
        </w:div>
        <w:div w:id="562496379">
          <w:marLeft w:val="640"/>
          <w:marRight w:val="0"/>
          <w:marTop w:val="0"/>
          <w:marBottom w:val="0"/>
          <w:divBdr>
            <w:top w:val="none" w:sz="0" w:space="0" w:color="auto"/>
            <w:left w:val="none" w:sz="0" w:space="0" w:color="auto"/>
            <w:bottom w:val="none" w:sz="0" w:space="0" w:color="auto"/>
            <w:right w:val="none" w:sz="0" w:space="0" w:color="auto"/>
          </w:divBdr>
        </w:div>
        <w:div w:id="2132432682">
          <w:marLeft w:val="640"/>
          <w:marRight w:val="0"/>
          <w:marTop w:val="0"/>
          <w:marBottom w:val="0"/>
          <w:divBdr>
            <w:top w:val="none" w:sz="0" w:space="0" w:color="auto"/>
            <w:left w:val="none" w:sz="0" w:space="0" w:color="auto"/>
            <w:bottom w:val="none" w:sz="0" w:space="0" w:color="auto"/>
            <w:right w:val="none" w:sz="0" w:space="0" w:color="auto"/>
          </w:divBdr>
        </w:div>
        <w:div w:id="252318381">
          <w:marLeft w:val="640"/>
          <w:marRight w:val="0"/>
          <w:marTop w:val="0"/>
          <w:marBottom w:val="0"/>
          <w:divBdr>
            <w:top w:val="none" w:sz="0" w:space="0" w:color="auto"/>
            <w:left w:val="none" w:sz="0" w:space="0" w:color="auto"/>
            <w:bottom w:val="none" w:sz="0" w:space="0" w:color="auto"/>
            <w:right w:val="none" w:sz="0" w:space="0" w:color="auto"/>
          </w:divBdr>
        </w:div>
        <w:div w:id="2135439433">
          <w:marLeft w:val="640"/>
          <w:marRight w:val="0"/>
          <w:marTop w:val="0"/>
          <w:marBottom w:val="0"/>
          <w:divBdr>
            <w:top w:val="none" w:sz="0" w:space="0" w:color="auto"/>
            <w:left w:val="none" w:sz="0" w:space="0" w:color="auto"/>
            <w:bottom w:val="none" w:sz="0" w:space="0" w:color="auto"/>
            <w:right w:val="none" w:sz="0" w:space="0" w:color="auto"/>
          </w:divBdr>
        </w:div>
        <w:div w:id="1859343212">
          <w:marLeft w:val="640"/>
          <w:marRight w:val="0"/>
          <w:marTop w:val="0"/>
          <w:marBottom w:val="0"/>
          <w:divBdr>
            <w:top w:val="none" w:sz="0" w:space="0" w:color="auto"/>
            <w:left w:val="none" w:sz="0" w:space="0" w:color="auto"/>
            <w:bottom w:val="none" w:sz="0" w:space="0" w:color="auto"/>
            <w:right w:val="none" w:sz="0" w:space="0" w:color="auto"/>
          </w:divBdr>
        </w:div>
        <w:div w:id="1844781122">
          <w:marLeft w:val="640"/>
          <w:marRight w:val="0"/>
          <w:marTop w:val="0"/>
          <w:marBottom w:val="0"/>
          <w:divBdr>
            <w:top w:val="none" w:sz="0" w:space="0" w:color="auto"/>
            <w:left w:val="none" w:sz="0" w:space="0" w:color="auto"/>
            <w:bottom w:val="none" w:sz="0" w:space="0" w:color="auto"/>
            <w:right w:val="none" w:sz="0" w:space="0" w:color="auto"/>
          </w:divBdr>
        </w:div>
        <w:div w:id="370765448">
          <w:marLeft w:val="640"/>
          <w:marRight w:val="0"/>
          <w:marTop w:val="0"/>
          <w:marBottom w:val="0"/>
          <w:divBdr>
            <w:top w:val="none" w:sz="0" w:space="0" w:color="auto"/>
            <w:left w:val="none" w:sz="0" w:space="0" w:color="auto"/>
            <w:bottom w:val="none" w:sz="0" w:space="0" w:color="auto"/>
            <w:right w:val="none" w:sz="0" w:space="0" w:color="auto"/>
          </w:divBdr>
        </w:div>
        <w:div w:id="242838221">
          <w:marLeft w:val="640"/>
          <w:marRight w:val="0"/>
          <w:marTop w:val="0"/>
          <w:marBottom w:val="0"/>
          <w:divBdr>
            <w:top w:val="none" w:sz="0" w:space="0" w:color="auto"/>
            <w:left w:val="none" w:sz="0" w:space="0" w:color="auto"/>
            <w:bottom w:val="none" w:sz="0" w:space="0" w:color="auto"/>
            <w:right w:val="none" w:sz="0" w:space="0" w:color="auto"/>
          </w:divBdr>
        </w:div>
        <w:div w:id="1405376288">
          <w:marLeft w:val="640"/>
          <w:marRight w:val="0"/>
          <w:marTop w:val="0"/>
          <w:marBottom w:val="0"/>
          <w:divBdr>
            <w:top w:val="none" w:sz="0" w:space="0" w:color="auto"/>
            <w:left w:val="none" w:sz="0" w:space="0" w:color="auto"/>
            <w:bottom w:val="none" w:sz="0" w:space="0" w:color="auto"/>
            <w:right w:val="none" w:sz="0" w:space="0" w:color="auto"/>
          </w:divBdr>
        </w:div>
        <w:div w:id="196741949">
          <w:marLeft w:val="640"/>
          <w:marRight w:val="0"/>
          <w:marTop w:val="0"/>
          <w:marBottom w:val="0"/>
          <w:divBdr>
            <w:top w:val="none" w:sz="0" w:space="0" w:color="auto"/>
            <w:left w:val="none" w:sz="0" w:space="0" w:color="auto"/>
            <w:bottom w:val="none" w:sz="0" w:space="0" w:color="auto"/>
            <w:right w:val="none" w:sz="0" w:space="0" w:color="auto"/>
          </w:divBdr>
        </w:div>
        <w:div w:id="1017537020">
          <w:marLeft w:val="640"/>
          <w:marRight w:val="0"/>
          <w:marTop w:val="0"/>
          <w:marBottom w:val="0"/>
          <w:divBdr>
            <w:top w:val="none" w:sz="0" w:space="0" w:color="auto"/>
            <w:left w:val="none" w:sz="0" w:space="0" w:color="auto"/>
            <w:bottom w:val="none" w:sz="0" w:space="0" w:color="auto"/>
            <w:right w:val="none" w:sz="0" w:space="0" w:color="auto"/>
          </w:divBdr>
        </w:div>
        <w:div w:id="905653173">
          <w:marLeft w:val="640"/>
          <w:marRight w:val="0"/>
          <w:marTop w:val="0"/>
          <w:marBottom w:val="0"/>
          <w:divBdr>
            <w:top w:val="none" w:sz="0" w:space="0" w:color="auto"/>
            <w:left w:val="none" w:sz="0" w:space="0" w:color="auto"/>
            <w:bottom w:val="none" w:sz="0" w:space="0" w:color="auto"/>
            <w:right w:val="none" w:sz="0" w:space="0" w:color="auto"/>
          </w:divBdr>
        </w:div>
        <w:div w:id="1245803345">
          <w:marLeft w:val="640"/>
          <w:marRight w:val="0"/>
          <w:marTop w:val="0"/>
          <w:marBottom w:val="0"/>
          <w:divBdr>
            <w:top w:val="none" w:sz="0" w:space="0" w:color="auto"/>
            <w:left w:val="none" w:sz="0" w:space="0" w:color="auto"/>
            <w:bottom w:val="none" w:sz="0" w:space="0" w:color="auto"/>
            <w:right w:val="none" w:sz="0" w:space="0" w:color="auto"/>
          </w:divBdr>
        </w:div>
        <w:div w:id="494958058">
          <w:marLeft w:val="640"/>
          <w:marRight w:val="0"/>
          <w:marTop w:val="0"/>
          <w:marBottom w:val="0"/>
          <w:divBdr>
            <w:top w:val="none" w:sz="0" w:space="0" w:color="auto"/>
            <w:left w:val="none" w:sz="0" w:space="0" w:color="auto"/>
            <w:bottom w:val="none" w:sz="0" w:space="0" w:color="auto"/>
            <w:right w:val="none" w:sz="0" w:space="0" w:color="auto"/>
          </w:divBdr>
        </w:div>
        <w:div w:id="933705624">
          <w:marLeft w:val="640"/>
          <w:marRight w:val="0"/>
          <w:marTop w:val="0"/>
          <w:marBottom w:val="0"/>
          <w:divBdr>
            <w:top w:val="none" w:sz="0" w:space="0" w:color="auto"/>
            <w:left w:val="none" w:sz="0" w:space="0" w:color="auto"/>
            <w:bottom w:val="none" w:sz="0" w:space="0" w:color="auto"/>
            <w:right w:val="none" w:sz="0" w:space="0" w:color="auto"/>
          </w:divBdr>
        </w:div>
        <w:div w:id="1648433815">
          <w:marLeft w:val="640"/>
          <w:marRight w:val="0"/>
          <w:marTop w:val="0"/>
          <w:marBottom w:val="0"/>
          <w:divBdr>
            <w:top w:val="none" w:sz="0" w:space="0" w:color="auto"/>
            <w:left w:val="none" w:sz="0" w:space="0" w:color="auto"/>
            <w:bottom w:val="none" w:sz="0" w:space="0" w:color="auto"/>
            <w:right w:val="none" w:sz="0" w:space="0" w:color="auto"/>
          </w:divBdr>
        </w:div>
        <w:div w:id="494423510">
          <w:marLeft w:val="640"/>
          <w:marRight w:val="0"/>
          <w:marTop w:val="0"/>
          <w:marBottom w:val="0"/>
          <w:divBdr>
            <w:top w:val="none" w:sz="0" w:space="0" w:color="auto"/>
            <w:left w:val="none" w:sz="0" w:space="0" w:color="auto"/>
            <w:bottom w:val="none" w:sz="0" w:space="0" w:color="auto"/>
            <w:right w:val="none" w:sz="0" w:space="0" w:color="auto"/>
          </w:divBdr>
        </w:div>
        <w:div w:id="890117301">
          <w:marLeft w:val="640"/>
          <w:marRight w:val="0"/>
          <w:marTop w:val="0"/>
          <w:marBottom w:val="0"/>
          <w:divBdr>
            <w:top w:val="none" w:sz="0" w:space="0" w:color="auto"/>
            <w:left w:val="none" w:sz="0" w:space="0" w:color="auto"/>
            <w:bottom w:val="none" w:sz="0" w:space="0" w:color="auto"/>
            <w:right w:val="none" w:sz="0" w:space="0" w:color="auto"/>
          </w:divBdr>
        </w:div>
        <w:div w:id="1720781737">
          <w:marLeft w:val="640"/>
          <w:marRight w:val="0"/>
          <w:marTop w:val="0"/>
          <w:marBottom w:val="0"/>
          <w:divBdr>
            <w:top w:val="none" w:sz="0" w:space="0" w:color="auto"/>
            <w:left w:val="none" w:sz="0" w:space="0" w:color="auto"/>
            <w:bottom w:val="none" w:sz="0" w:space="0" w:color="auto"/>
            <w:right w:val="none" w:sz="0" w:space="0" w:color="auto"/>
          </w:divBdr>
        </w:div>
        <w:div w:id="1499538943">
          <w:marLeft w:val="640"/>
          <w:marRight w:val="0"/>
          <w:marTop w:val="0"/>
          <w:marBottom w:val="0"/>
          <w:divBdr>
            <w:top w:val="none" w:sz="0" w:space="0" w:color="auto"/>
            <w:left w:val="none" w:sz="0" w:space="0" w:color="auto"/>
            <w:bottom w:val="none" w:sz="0" w:space="0" w:color="auto"/>
            <w:right w:val="none" w:sz="0" w:space="0" w:color="auto"/>
          </w:divBdr>
        </w:div>
        <w:div w:id="1224567017">
          <w:marLeft w:val="640"/>
          <w:marRight w:val="0"/>
          <w:marTop w:val="0"/>
          <w:marBottom w:val="0"/>
          <w:divBdr>
            <w:top w:val="none" w:sz="0" w:space="0" w:color="auto"/>
            <w:left w:val="none" w:sz="0" w:space="0" w:color="auto"/>
            <w:bottom w:val="none" w:sz="0" w:space="0" w:color="auto"/>
            <w:right w:val="none" w:sz="0" w:space="0" w:color="auto"/>
          </w:divBdr>
        </w:div>
        <w:div w:id="1792704486">
          <w:marLeft w:val="640"/>
          <w:marRight w:val="0"/>
          <w:marTop w:val="0"/>
          <w:marBottom w:val="0"/>
          <w:divBdr>
            <w:top w:val="none" w:sz="0" w:space="0" w:color="auto"/>
            <w:left w:val="none" w:sz="0" w:space="0" w:color="auto"/>
            <w:bottom w:val="none" w:sz="0" w:space="0" w:color="auto"/>
            <w:right w:val="none" w:sz="0" w:space="0" w:color="auto"/>
          </w:divBdr>
        </w:div>
        <w:div w:id="1481657198">
          <w:marLeft w:val="640"/>
          <w:marRight w:val="0"/>
          <w:marTop w:val="0"/>
          <w:marBottom w:val="0"/>
          <w:divBdr>
            <w:top w:val="none" w:sz="0" w:space="0" w:color="auto"/>
            <w:left w:val="none" w:sz="0" w:space="0" w:color="auto"/>
            <w:bottom w:val="none" w:sz="0" w:space="0" w:color="auto"/>
            <w:right w:val="none" w:sz="0" w:space="0" w:color="auto"/>
          </w:divBdr>
        </w:div>
        <w:div w:id="1266763214">
          <w:marLeft w:val="640"/>
          <w:marRight w:val="0"/>
          <w:marTop w:val="0"/>
          <w:marBottom w:val="0"/>
          <w:divBdr>
            <w:top w:val="none" w:sz="0" w:space="0" w:color="auto"/>
            <w:left w:val="none" w:sz="0" w:space="0" w:color="auto"/>
            <w:bottom w:val="none" w:sz="0" w:space="0" w:color="auto"/>
            <w:right w:val="none" w:sz="0" w:space="0" w:color="auto"/>
          </w:divBdr>
        </w:div>
        <w:div w:id="108866044">
          <w:marLeft w:val="640"/>
          <w:marRight w:val="0"/>
          <w:marTop w:val="0"/>
          <w:marBottom w:val="0"/>
          <w:divBdr>
            <w:top w:val="none" w:sz="0" w:space="0" w:color="auto"/>
            <w:left w:val="none" w:sz="0" w:space="0" w:color="auto"/>
            <w:bottom w:val="none" w:sz="0" w:space="0" w:color="auto"/>
            <w:right w:val="none" w:sz="0" w:space="0" w:color="auto"/>
          </w:divBdr>
        </w:div>
        <w:div w:id="825436796">
          <w:marLeft w:val="640"/>
          <w:marRight w:val="0"/>
          <w:marTop w:val="0"/>
          <w:marBottom w:val="0"/>
          <w:divBdr>
            <w:top w:val="none" w:sz="0" w:space="0" w:color="auto"/>
            <w:left w:val="none" w:sz="0" w:space="0" w:color="auto"/>
            <w:bottom w:val="none" w:sz="0" w:space="0" w:color="auto"/>
            <w:right w:val="none" w:sz="0" w:space="0" w:color="auto"/>
          </w:divBdr>
        </w:div>
        <w:div w:id="1644116362">
          <w:marLeft w:val="640"/>
          <w:marRight w:val="0"/>
          <w:marTop w:val="0"/>
          <w:marBottom w:val="0"/>
          <w:divBdr>
            <w:top w:val="none" w:sz="0" w:space="0" w:color="auto"/>
            <w:left w:val="none" w:sz="0" w:space="0" w:color="auto"/>
            <w:bottom w:val="none" w:sz="0" w:space="0" w:color="auto"/>
            <w:right w:val="none" w:sz="0" w:space="0" w:color="auto"/>
          </w:divBdr>
        </w:div>
        <w:div w:id="2028557466">
          <w:marLeft w:val="640"/>
          <w:marRight w:val="0"/>
          <w:marTop w:val="0"/>
          <w:marBottom w:val="0"/>
          <w:divBdr>
            <w:top w:val="none" w:sz="0" w:space="0" w:color="auto"/>
            <w:left w:val="none" w:sz="0" w:space="0" w:color="auto"/>
            <w:bottom w:val="none" w:sz="0" w:space="0" w:color="auto"/>
            <w:right w:val="none" w:sz="0" w:space="0" w:color="auto"/>
          </w:divBdr>
        </w:div>
        <w:div w:id="1248886287">
          <w:marLeft w:val="640"/>
          <w:marRight w:val="0"/>
          <w:marTop w:val="0"/>
          <w:marBottom w:val="0"/>
          <w:divBdr>
            <w:top w:val="none" w:sz="0" w:space="0" w:color="auto"/>
            <w:left w:val="none" w:sz="0" w:space="0" w:color="auto"/>
            <w:bottom w:val="none" w:sz="0" w:space="0" w:color="auto"/>
            <w:right w:val="none" w:sz="0" w:space="0" w:color="auto"/>
          </w:divBdr>
        </w:div>
        <w:div w:id="790442968">
          <w:marLeft w:val="640"/>
          <w:marRight w:val="0"/>
          <w:marTop w:val="0"/>
          <w:marBottom w:val="0"/>
          <w:divBdr>
            <w:top w:val="none" w:sz="0" w:space="0" w:color="auto"/>
            <w:left w:val="none" w:sz="0" w:space="0" w:color="auto"/>
            <w:bottom w:val="none" w:sz="0" w:space="0" w:color="auto"/>
            <w:right w:val="none" w:sz="0" w:space="0" w:color="auto"/>
          </w:divBdr>
        </w:div>
        <w:div w:id="252249878">
          <w:marLeft w:val="640"/>
          <w:marRight w:val="0"/>
          <w:marTop w:val="0"/>
          <w:marBottom w:val="0"/>
          <w:divBdr>
            <w:top w:val="none" w:sz="0" w:space="0" w:color="auto"/>
            <w:left w:val="none" w:sz="0" w:space="0" w:color="auto"/>
            <w:bottom w:val="none" w:sz="0" w:space="0" w:color="auto"/>
            <w:right w:val="none" w:sz="0" w:space="0" w:color="auto"/>
          </w:divBdr>
        </w:div>
        <w:div w:id="1437170043">
          <w:marLeft w:val="640"/>
          <w:marRight w:val="0"/>
          <w:marTop w:val="0"/>
          <w:marBottom w:val="0"/>
          <w:divBdr>
            <w:top w:val="none" w:sz="0" w:space="0" w:color="auto"/>
            <w:left w:val="none" w:sz="0" w:space="0" w:color="auto"/>
            <w:bottom w:val="none" w:sz="0" w:space="0" w:color="auto"/>
            <w:right w:val="none" w:sz="0" w:space="0" w:color="auto"/>
          </w:divBdr>
        </w:div>
        <w:div w:id="254628760">
          <w:marLeft w:val="640"/>
          <w:marRight w:val="0"/>
          <w:marTop w:val="0"/>
          <w:marBottom w:val="0"/>
          <w:divBdr>
            <w:top w:val="none" w:sz="0" w:space="0" w:color="auto"/>
            <w:left w:val="none" w:sz="0" w:space="0" w:color="auto"/>
            <w:bottom w:val="none" w:sz="0" w:space="0" w:color="auto"/>
            <w:right w:val="none" w:sz="0" w:space="0" w:color="auto"/>
          </w:divBdr>
        </w:div>
        <w:div w:id="123238697">
          <w:marLeft w:val="640"/>
          <w:marRight w:val="0"/>
          <w:marTop w:val="0"/>
          <w:marBottom w:val="0"/>
          <w:divBdr>
            <w:top w:val="none" w:sz="0" w:space="0" w:color="auto"/>
            <w:left w:val="none" w:sz="0" w:space="0" w:color="auto"/>
            <w:bottom w:val="none" w:sz="0" w:space="0" w:color="auto"/>
            <w:right w:val="none" w:sz="0" w:space="0" w:color="auto"/>
          </w:divBdr>
        </w:div>
        <w:div w:id="934940635">
          <w:marLeft w:val="640"/>
          <w:marRight w:val="0"/>
          <w:marTop w:val="0"/>
          <w:marBottom w:val="0"/>
          <w:divBdr>
            <w:top w:val="none" w:sz="0" w:space="0" w:color="auto"/>
            <w:left w:val="none" w:sz="0" w:space="0" w:color="auto"/>
            <w:bottom w:val="none" w:sz="0" w:space="0" w:color="auto"/>
            <w:right w:val="none" w:sz="0" w:space="0" w:color="auto"/>
          </w:divBdr>
        </w:div>
        <w:div w:id="1217201532">
          <w:marLeft w:val="640"/>
          <w:marRight w:val="0"/>
          <w:marTop w:val="0"/>
          <w:marBottom w:val="0"/>
          <w:divBdr>
            <w:top w:val="none" w:sz="0" w:space="0" w:color="auto"/>
            <w:left w:val="none" w:sz="0" w:space="0" w:color="auto"/>
            <w:bottom w:val="none" w:sz="0" w:space="0" w:color="auto"/>
            <w:right w:val="none" w:sz="0" w:space="0" w:color="auto"/>
          </w:divBdr>
        </w:div>
        <w:div w:id="1711566681">
          <w:marLeft w:val="640"/>
          <w:marRight w:val="0"/>
          <w:marTop w:val="0"/>
          <w:marBottom w:val="0"/>
          <w:divBdr>
            <w:top w:val="none" w:sz="0" w:space="0" w:color="auto"/>
            <w:left w:val="none" w:sz="0" w:space="0" w:color="auto"/>
            <w:bottom w:val="none" w:sz="0" w:space="0" w:color="auto"/>
            <w:right w:val="none" w:sz="0" w:space="0" w:color="auto"/>
          </w:divBdr>
        </w:div>
        <w:div w:id="1337612989">
          <w:marLeft w:val="640"/>
          <w:marRight w:val="0"/>
          <w:marTop w:val="0"/>
          <w:marBottom w:val="0"/>
          <w:divBdr>
            <w:top w:val="none" w:sz="0" w:space="0" w:color="auto"/>
            <w:left w:val="none" w:sz="0" w:space="0" w:color="auto"/>
            <w:bottom w:val="none" w:sz="0" w:space="0" w:color="auto"/>
            <w:right w:val="none" w:sz="0" w:space="0" w:color="auto"/>
          </w:divBdr>
        </w:div>
        <w:div w:id="801115279">
          <w:marLeft w:val="640"/>
          <w:marRight w:val="0"/>
          <w:marTop w:val="0"/>
          <w:marBottom w:val="0"/>
          <w:divBdr>
            <w:top w:val="none" w:sz="0" w:space="0" w:color="auto"/>
            <w:left w:val="none" w:sz="0" w:space="0" w:color="auto"/>
            <w:bottom w:val="none" w:sz="0" w:space="0" w:color="auto"/>
            <w:right w:val="none" w:sz="0" w:space="0" w:color="auto"/>
          </w:divBdr>
        </w:div>
        <w:div w:id="1171413586">
          <w:marLeft w:val="640"/>
          <w:marRight w:val="0"/>
          <w:marTop w:val="0"/>
          <w:marBottom w:val="0"/>
          <w:divBdr>
            <w:top w:val="none" w:sz="0" w:space="0" w:color="auto"/>
            <w:left w:val="none" w:sz="0" w:space="0" w:color="auto"/>
            <w:bottom w:val="none" w:sz="0" w:space="0" w:color="auto"/>
            <w:right w:val="none" w:sz="0" w:space="0" w:color="auto"/>
          </w:divBdr>
        </w:div>
        <w:div w:id="675230372">
          <w:marLeft w:val="640"/>
          <w:marRight w:val="0"/>
          <w:marTop w:val="0"/>
          <w:marBottom w:val="0"/>
          <w:divBdr>
            <w:top w:val="none" w:sz="0" w:space="0" w:color="auto"/>
            <w:left w:val="none" w:sz="0" w:space="0" w:color="auto"/>
            <w:bottom w:val="none" w:sz="0" w:space="0" w:color="auto"/>
            <w:right w:val="none" w:sz="0" w:space="0" w:color="auto"/>
          </w:divBdr>
        </w:div>
        <w:div w:id="1693721979">
          <w:marLeft w:val="640"/>
          <w:marRight w:val="0"/>
          <w:marTop w:val="0"/>
          <w:marBottom w:val="0"/>
          <w:divBdr>
            <w:top w:val="none" w:sz="0" w:space="0" w:color="auto"/>
            <w:left w:val="none" w:sz="0" w:space="0" w:color="auto"/>
            <w:bottom w:val="none" w:sz="0" w:space="0" w:color="auto"/>
            <w:right w:val="none" w:sz="0" w:space="0" w:color="auto"/>
          </w:divBdr>
        </w:div>
        <w:div w:id="86972485">
          <w:marLeft w:val="640"/>
          <w:marRight w:val="0"/>
          <w:marTop w:val="0"/>
          <w:marBottom w:val="0"/>
          <w:divBdr>
            <w:top w:val="none" w:sz="0" w:space="0" w:color="auto"/>
            <w:left w:val="none" w:sz="0" w:space="0" w:color="auto"/>
            <w:bottom w:val="none" w:sz="0" w:space="0" w:color="auto"/>
            <w:right w:val="none" w:sz="0" w:space="0" w:color="auto"/>
          </w:divBdr>
        </w:div>
        <w:div w:id="519470309">
          <w:marLeft w:val="640"/>
          <w:marRight w:val="0"/>
          <w:marTop w:val="0"/>
          <w:marBottom w:val="0"/>
          <w:divBdr>
            <w:top w:val="none" w:sz="0" w:space="0" w:color="auto"/>
            <w:left w:val="none" w:sz="0" w:space="0" w:color="auto"/>
            <w:bottom w:val="none" w:sz="0" w:space="0" w:color="auto"/>
            <w:right w:val="none" w:sz="0" w:space="0" w:color="auto"/>
          </w:divBdr>
        </w:div>
        <w:div w:id="2055426945">
          <w:marLeft w:val="640"/>
          <w:marRight w:val="0"/>
          <w:marTop w:val="0"/>
          <w:marBottom w:val="0"/>
          <w:divBdr>
            <w:top w:val="none" w:sz="0" w:space="0" w:color="auto"/>
            <w:left w:val="none" w:sz="0" w:space="0" w:color="auto"/>
            <w:bottom w:val="none" w:sz="0" w:space="0" w:color="auto"/>
            <w:right w:val="none" w:sz="0" w:space="0" w:color="auto"/>
          </w:divBdr>
        </w:div>
        <w:div w:id="279530199">
          <w:marLeft w:val="640"/>
          <w:marRight w:val="0"/>
          <w:marTop w:val="0"/>
          <w:marBottom w:val="0"/>
          <w:divBdr>
            <w:top w:val="none" w:sz="0" w:space="0" w:color="auto"/>
            <w:left w:val="none" w:sz="0" w:space="0" w:color="auto"/>
            <w:bottom w:val="none" w:sz="0" w:space="0" w:color="auto"/>
            <w:right w:val="none" w:sz="0" w:space="0" w:color="auto"/>
          </w:divBdr>
        </w:div>
        <w:div w:id="810489449">
          <w:marLeft w:val="640"/>
          <w:marRight w:val="0"/>
          <w:marTop w:val="0"/>
          <w:marBottom w:val="0"/>
          <w:divBdr>
            <w:top w:val="none" w:sz="0" w:space="0" w:color="auto"/>
            <w:left w:val="none" w:sz="0" w:space="0" w:color="auto"/>
            <w:bottom w:val="none" w:sz="0" w:space="0" w:color="auto"/>
            <w:right w:val="none" w:sz="0" w:space="0" w:color="auto"/>
          </w:divBdr>
        </w:div>
        <w:div w:id="1077827319">
          <w:marLeft w:val="640"/>
          <w:marRight w:val="0"/>
          <w:marTop w:val="0"/>
          <w:marBottom w:val="0"/>
          <w:divBdr>
            <w:top w:val="none" w:sz="0" w:space="0" w:color="auto"/>
            <w:left w:val="none" w:sz="0" w:space="0" w:color="auto"/>
            <w:bottom w:val="none" w:sz="0" w:space="0" w:color="auto"/>
            <w:right w:val="none" w:sz="0" w:space="0" w:color="auto"/>
          </w:divBdr>
        </w:div>
        <w:div w:id="1961689878">
          <w:marLeft w:val="640"/>
          <w:marRight w:val="0"/>
          <w:marTop w:val="0"/>
          <w:marBottom w:val="0"/>
          <w:divBdr>
            <w:top w:val="none" w:sz="0" w:space="0" w:color="auto"/>
            <w:left w:val="none" w:sz="0" w:space="0" w:color="auto"/>
            <w:bottom w:val="none" w:sz="0" w:space="0" w:color="auto"/>
            <w:right w:val="none" w:sz="0" w:space="0" w:color="auto"/>
          </w:divBdr>
        </w:div>
        <w:div w:id="1541360657">
          <w:marLeft w:val="640"/>
          <w:marRight w:val="0"/>
          <w:marTop w:val="0"/>
          <w:marBottom w:val="0"/>
          <w:divBdr>
            <w:top w:val="none" w:sz="0" w:space="0" w:color="auto"/>
            <w:left w:val="none" w:sz="0" w:space="0" w:color="auto"/>
            <w:bottom w:val="none" w:sz="0" w:space="0" w:color="auto"/>
            <w:right w:val="none" w:sz="0" w:space="0" w:color="auto"/>
          </w:divBdr>
        </w:div>
        <w:div w:id="899556429">
          <w:marLeft w:val="640"/>
          <w:marRight w:val="0"/>
          <w:marTop w:val="0"/>
          <w:marBottom w:val="0"/>
          <w:divBdr>
            <w:top w:val="none" w:sz="0" w:space="0" w:color="auto"/>
            <w:left w:val="none" w:sz="0" w:space="0" w:color="auto"/>
            <w:bottom w:val="none" w:sz="0" w:space="0" w:color="auto"/>
            <w:right w:val="none" w:sz="0" w:space="0" w:color="auto"/>
          </w:divBdr>
        </w:div>
        <w:div w:id="729810057">
          <w:marLeft w:val="640"/>
          <w:marRight w:val="0"/>
          <w:marTop w:val="0"/>
          <w:marBottom w:val="0"/>
          <w:divBdr>
            <w:top w:val="none" w:sz="0" w:space="0" w:color="auto"/>
            <w:left w:val="none" w:sz="0" w:space="0" w:color="auto"/>
            <w:bottom w:val="none" w:sz="0" w:space="0" w:color="auto"/>
            <w:right w:val="none" w:sz="0" w:space="0" w:color="auto"/>
          </w:divBdr>
        </w:div>
        <w:div w:id="2127846456">
          <w:marLeft w:val="640"/>
          <w:marRight w:val="0"/>
          <w:marTop w:val="0"/>
          <w:marBottom w:val="0"/>
          <w:divBdr>
            <w:top w:val="none" w:sz="0" w:space="0" w:color="auto"/>
            <w:left w:val="none" w:sz="0" w:space="0" w:color="auto"/>
            <w:bottom w:val="none" w:sz="0" w:space="0" w:color="auto"/>
            <w:right w:val="none" w:sz="0" w:space="0" w:color="auto"/>
          </w:divBdr>
        </w:div>
        <w:div w:id="49888187">
          <w:marLeft w:val="640"/>
          <w:marRight w:val="0"/>
          <w:marTop w:val="0"/>
          <w:marBottom w:val="0"/>
          <w:divBdr>
            <w:top w:val="none" w:sz="0" w:space="0" w:color="auto"/>
            <w:left w:val="none" w:sz="0" w:space="0" w:color="auto"/>
            <w:bottom w:val="none" w:sz="0" w:space="0" w:color="auto"/>
            <w:right w:val="none" w:sz="0" w:space="0" w:color="auto"/>
          </w:divBdr>
        </w:div>
        <w:div w:id="2097247094">
          <w:marLeft w:val="640"/>
          <w:marRight w:val="0"/>
          <w:marTop w:val="0"/>
          <w:marBottom w:val="0"/>
          <w:divBdr>
            <w:top w:val="none" w:sz="0" w:space="0" w:color="auto"/>
            <w:left w:val="none" w:sz="0" w:space="0" w:color="auto"/>
            <w:bottom w:val="none" w:sz="0" w:space="0" w:color="auto"/>
            <w:right w:val="none" w:sz="0" w:space="0" w:color="auto"/>
          </w:divBdr>
        </w:div>
        <w:div w:id="784158764">
          <w:marLeft w:val="640"/>
          <w:marRight w:val="0"/>
          <w:marTop w:val="0"/>
          <w:marBottom w:val="0"/>
          <w:divBdr>
            <w:top w:val="none" w:sz="0" w:space="0" w:color="auto"/>
            <w:left w:val="none" w:sz="0" w:space="0" w:color="auto"/>
            <w:bottom w:val="none" w:sz="0" w:space="0" w:color="auto"/>
            <w:right w:val="none" w:sz="0" w:space="0" w:color="auto"/>
          </w:divBdr>
        </w:div>
        <w:div w:id="1037505009">
          <w:marLeft w:val="640"/>
          <w:marRight w:val="0"/>
          <w:marTop w:val="0"/>
          <w:marBottom w:val="0"/>
          <w:divBdr>
            <w:top w:val="none" w:sz="0" w:space="0" w:color="auto"/>
            <w:left w:val="none" w:sz="0" w:space="0" w:color="auto"/>
            <w:bottom w:val="none" w:sz="0" w:space="0" w:color="auto"/>
            <w:right w:val="none" w:sz="0" w:space="0" w:color="auto"/>
          </w:divBdr>
        </w:div>
        <w:div w:id="1596160666">
          <w:marLeft w:val="640"/>
          <w:marRight w:val="0"/>
          <w:marTop w:val="0"/>
          <w:marBottom w:val="0"/>
          <w:divBdr>
            <w:top w:val="none" w:sz="0" w:space="0" w:color="auto"/>
            <w:left w:val="none" w:sz="0" w:space="0" w:color="auto"/>
            <w:bottom w:val="none" w:sz="0" w:space="0" w:color="auto"/>
            <w:right w:val="none" w:sz="0" w:space="0" w:color="auto"/>
          </w:divBdr>
        </w:div>
        <w:div w:id="124664770">
          <w:marLeft w:val="640"/>
          <w:marRight w:val="0"/>
          <w:marTop w:val="0"/>
          <w:marBottom w:val="0"/>
          <w:divBdr>
            <w:top w:val="none" w:sz="0" w:space="0" w:color="auto"/>
            <w:left w:val="none" w:sz="0" w:space="0" w:color="auto"/>
            <w:bottom w:val="none" w:sz="0" w:space="0" w:color="auto"/>
            <w:right w:val="none" w:sz="0" w:space="0" w:color="auto"/>
          </w:divBdr>
        </w:div>
        <w:div w:id="392240726">
          <w:marLeft w:val="640"/>
          <w:marRight w:val="0"/>
          <w:marTop w:val="0"/>
          <w:marBottom w:val="0"/>
          <w:divBdr>
            <w:top w:val="none" w:sz="0" w:space="0" w:color="auto"/>
            <w:left w:val="none" w:sz="0" w:space="0" w:color="auto"/>
            <w:bottom w:val="none" w:sz="0" w:space="0" w:color="auto"/>
            <w:right w:val="none" w:sz="0" w:space="0" w:color="auto"/>
          </w:divBdr>
        </w:div>
        <w:div w:id="1491369407">
          <w:marLeft w:val="640"/>
          <w:marRight w:val="0"/>
          <w:marTop w:val="0"/>
          <w:marBottom w:val="0"/>
          <w:divBdr>
            <w:top w:val="none" w:sz="0" w:space="0" w:color="auto"/>
            <w:left w:val="none" w:sz="0" w:space="0" w:color="auto"/>
            <w:bottom w:val="none" w:sz="0" w:space="0" w:color="auto"/>
            <w:right w:val="none" w:sz="0" w:space="0" w:color="auto"/>
          </w:divBdr>
        </w:div>
        <w:div w:id="784228442">
          <w:marLeft w:val="640"/>
          <w:marRight w:val="0"/>
          <w:marTop w:val="0"/>
          <w:marBottom w:val="0"/>
          <w:divBdr>
            <w:top w:val="none" w:sz="0" w:space="0" w:color="auto"/>
            <w:left w:val="none" w:sz="0" w:space="0" w:color="auto"/>
            <w:bottom w:val="none" w:sz="0" w:space="0" w:color="auto"/>
            <w:right w:val="none" w:sz="0" w:space="0" w:color="auto"/>
          </w:divBdr>
        </w:div>
        <w:div w:id="315652263">
          <w:marLeft w:val="640"/>
          <w:marRight w:val="0"/>
          <w:marTop w:val="0"/>
          <w:marBottom w:val="0"/>
          <w:divBdr>
            <w:top w:val="none" w:sz="0" w:space="0" w:color="auto"/>
            <w:left w:val="none" w:sz="0" w:space="0" w:color="auto"/>
            <w:bottom w:val="none" w:sz="0" w:space="0" w:color="auto"/>
            <w:right w:val="none" w:sz="0" w:space="0" w:color="auto"/>
          </w:divBdr>
        </w:div>
        <w:div w:id="977954275">
          <w:marLeft w:val="640"/>
          <w:marRight w:val="0"/>
          <w:marTop w:val="0"/>
          <w:marBottom w:val="0"/>
          <w:divBdr>
            <w:top w:val="none" w:sz="0" w:space="0" w:color="auto"/>
            <w:left w:val="none" w:sz="0" w:space="0" w:color="auto"/>
            <w:bottom w:val="none" w:sz="0" w:space="0" w:color="auto"/>
            <w:right w:val="none" w:sz="0" w:space="0" w:color="auto"/>
          </w:divBdr>
        </w:div>
        <w:div w:id="1650012206">
          <w:marLeft w:val="640"/>
          <w:marRight w:val="0"/>
          <w:marTop w:val="0"/>
          <w:marBottom w:val="0"/>
          <w:divBdr>
            <w:top w:val="none" w:sz="0" w:space="0" w:color="auto"/>
            <w:left w:val="none" w:sz="0" w:space="0" w:color="auto"/>
            <w:bottom w:val="none" w:sz="0" w:space="0" w:color="auto"/>
            <w:right w:val="none" w:sz="0" w:space="0" w:color="auto"/>
          </w:divBdr>
        </w:div>
        <w:div w:id="1819491943">
          <w:marLeft w:val="640"/>
          <w:marRight w:val="0"/>
          <w:marTop w:val="0"/>
          <w:marBottom w:val="0"/>
          <w:divBdr>
            <w:top w:val="none" w:sz="0" w:space="0" w:color="auto"/>
            <w:left w:val="none" w:sz="0" w:space="0" w:color="auto"/>
            <w:bottom w:val="none" w:sz="0" w:space="0" w:color="auto"/>
            <w:right w:val="none" w:sz="0" w:space="0" w:color="auto"/>
          </w:divBdr>
        </w:div>
        <w:div w:id="386612289">
          <w:marLeft w:val="640"/>
          <w:marRight w:val="0"/>
          <w:marTop w:val="0"/>
          <w:marBottom w:val="0"/>
          <w:divBdr>
            <w:top w:val="none" w:sz="0" w:space="0" w:color="auto"/>
            <w:left w:val="none" w:sz="0" w:space="0" w:color="auto"/>
            <w:bottom w:val="none" w:sz="0" w:space="0" w:color="auto"/>
            <w:right w:val="none" w:sz="0" w:space="0" w:color="auto"/>
          </w:divBdr>
        </w:div>
        <w:div w:id="495196957">
          <w:marLeft w:val="640"/>
          <w:marRight w:val="0"/>
          <w:marTop w:val="0"/>
          <w:marBottom w:val="0"/>
          <w:divBdr>
            <w:top w:val="none" w:sz="0" w:space="0" w:color="auto"/>
            <w:left w:val="none" w:sz="0" w:space="0" w:color="auto"/>
            <w:bottom w:val="none" w:sz="0" w:space="0" w:color="auto"/>
            <w:right w:val="none" w:sz="0" w:space="0" w:color="auto"/>
          </w:divBdr>
        </w:div>
        <w:div w:id="676157897">
          <w:marLeft w:val="640"/>
          <w:marRight w:val="0"/>
          <w:marTop w:val="0"/>
          <w:marBottom w:val="0"/>
          <w:divBdr>
            <w:top w:val="none" w:sz="0" w:space="0" w:color="auto"/>
            <w:left w:val="none" w:sz="0" w:space="0" w:color="auto"/>
            <w:bottom w:val="none" w:sz="0" w:space="0" w:color="auto"/>
            <w:right w:val="none" w:sz="0" w:space="0" w:color="auto"/>
          </w:divBdr>
        </w:div>
        <w:div w:id="137960393">
          <w:marLeft w:val="640"/>
          <w:marRight w:val="0"/>
          <w:marTop w:val="0"/>
          <w:marBottom w:val="0"/>
          <w:divBdr>
            <w:top w:val="none" w:sz="0" w:space="0" w:color="auto"/>
            <w:left w:val="none" w:sz="0" w:space="0" w:color="auto"/>
            <w:bottom w:val="none" w:sz="0" w:space="0" w:color="auto"/>
            <w:right w:val="none" w:sz="0" w:space="0" w:color="auto"/>
          </w:divBdr>
        </w:div>
        <w:div w:id="1914503899">
          <w:marLeft w:val="640"/>
          <w:marRight w:val="0"/>
          <w:marTop w:val="0"/>
          <w:marBottom w:val="0"/>
          <w:divBdr>
            <w:top w:val="none" w:sz="0" w:space="0" w:color="auto"/>
            <w:left w:val="none" w:sz="0" w:space="0" w:color="auto"/>
            <w:bottom w:val="none" w:sz="0" w:space="0" w:color="auto"/>
            <w:right w:val="none" w:sz="0" w:space="0" w:color="auto"/>
          </w:divBdr>
        </w:div>
        <w:div w:id="75367937">
          <w:marLeft w:val="640"/>
          <w:marRight w:val="0"/>
          <w:marTop w:val="0"/>
          <w:marBottom w:val="0"/>
          <w:divBdr>
            <w:top w:val="none" w:sz="0" w:space="0" w:color="auto"/>
            <w:left w:val="none" w:sz="0" w:space="0" w:color="auto"/>
            <w:bottom w:val="none" w:sz="0" w:space="0" w:color="auto"/>
            <w:right w:val="none" w:sz="0" w:space="0" w:color="auto"/>
          </w:divBdr>
        </w:div>
        <w:div w:id="1549411307">
          <w:marLeft w:val="640"/>
          <w:marRight w:val="0"/>
          <w:marTop w:val="0"/>
          <w:marBottom w:val="0"/>
          <w:divBdr>
            <w:top w:val="none" w:sz="0" w:space="0" w:color="auto"/>
            <w:left w:val="none" w:sz="0" w:space="0" w:color="auto"/>
            <w:bottom w:val="none" w:sz="0" w:space="0" w:color="auto"/>
            <w:right w:val="none" w:sz="0" w:space="0" w:color="auto"/>
          </w:divBdr>
        </w:div>
        <w:div w:id="182668822">
          <w:marLeft w:val="640"/>
          <w:marRight w:val="0"/>
          <w:marTop w:val="0"/>
          <w:marBottom w:val="0"/>
          <w:divBdr>
            <w:top w:val="none" w:sz="0" w:space="0" w:color="auto"/>
            <w:left w:val="none" w:sz="0" w:space="0" w:color="auto"/>
            <w:bottom w:val="none" w:sz="0" w:space="0" w:color="auto"/>
            <w:right w:val="none" w:sz="0" w:space="0" w:color="auto"/>
          </w:divBdr>
        </w:div>
        <w:div w:id="1055664874">
          <w:marLeft w:val="640"/>
          <w:marRight w:val="0"/>
          <w:marTop w:val="0"/>
          <w:marBottom w:val="0"/>
          <w:divBdr>
            <w:top w:val="none" w:sz="0" w:space="0" w:color="auto"/>
            <w:left w:val="none" w:sz="0" w:space="0" w:color="auto"/>
            <w:bottom w:val="none" w:sz="0" w:space="0" w:color="auto"/>
            <w:right w:val="none" w:sz="0" w:space="0" w:color="auto"/>
          </w:divBdr>
        </w:div>
        <w:div w:id="1475567650">
          <w:marLeft w:val="640"/>
          <w:marRight w:val="0"/>
          <w:marTop w:val="0"/>
          <w:marBottom w:val="0"/>
          <w:divBdr>
            <w:top w:val="none" w:sz="0" w:space="0" w:color="auto"/>
            <w:left w:val="none" w:sz="0" w:space="0" w:color="auto"/>
            <w:bottom w:val="none" w:sz="0" w:space="0" w:color="auto"/>
            <w:right w:val="none" w:sz="0" w:space="0" w:color="auto"/>
          </w:divBdr>
        </w:div>
        <w:div w:id="728186028">
          <w:marLeft w:val="640"/>
          <w:marRight w:val="0"/>
          <w:marTop w:val="0"/>
          <w:marBottom w:val="0"/>
          <w:divBdr>
            <w:top w:val="none" w:sz="0" w:space="0" w:color="auto"/>
            <w:left w:val="none" w:sz="0" w:space="0" w:color="auto"/>
            <w:bottom w:val="none" w:sz="0" w:space="0" w:color="auto"/>
            <w:right w:val="none" w:sz="0" w:space="0" w:color="auto"/>
          </w:divBdr>
        </w:div>
        <w:div w:id="592520111">
          <w:marLeft w:val="640"/>
          <w:marRight w:val="0"/>
          <w:marTop w:val="0"/>
          <w:marBottom w:val="0"/>
          <w:divBdr>
            <w:top w:val="none" w:sz="0" w:space="0" w:color="auto"/>
            <w:left w:val="none" w:sz="0" w:space="0" w:color="auto"/>
            <w:bottom w:val="none" w:sz="0" w:space="0" w:color="auto"/>
            <w:right w:val="none" w:sz="0" w:space="0" w:color="auto"/>
          </w:divBdr>
        </w:div>
        <w:div w:id="187108730">
          <w:marLeft w:val="640"/>
          <w:marRight w:val="0"/>
          <w:marTop w:val="0"/>
          <w:marBottom w:val="0"/>
          <w:divBdr>
            <w:top w:val="none" w:sz="0" w:space="0" w:color="auto"/>
            <w:left w:val="none" w:sz="0" w:space="0" w:color="auto"/>
            <w:bottom w:val="none" w:sz="0" w:space="0" w:color="auto"/>
            <w:right w:val="none" w:sz="0" w:space="0" w:color="auto"/>
          </w:divBdr>
        </w:div>
        <w:div w:id="2129158524">
          <w:marLeft w:val="640"/>
          <w:marRight w:val="0"/>
          <w:marTop w:val="0"/>
          <w:marBottom w:val="0"/>
          <w:divBdr>
            <w:top w:val="none" w:sz="0" w:space="0" w:color="auto"/>
            <w:left w:val="none" w:sz="0" w:space="0" w:color="auto"/>
            <w:bottom w:val="none" w:sz="0" w:space="0" w:color="auto"/>
            <w:right w:val="none" w:sz="0" w:space="0" w:color="auto"/>
          </w:divBdr>
        </w:div>
        <w:div w:id="1726835958">
          <w:marLeft w:val="640"/>
          <w:marRight w:val="0"/>
          <w:marTop w:val="0"/>
          <w:marBottom w:val="0"/>
          <w:divBdr>
            <w:top w:val="none" w:sz="0" w:space="0" w:color="auto"/>
            <w:left w:val="none" w:sz="0" w:space="0" w:color="auto"/>
            <w:bottom w:val="none" w:sz="0" w:space="0" w:color="auto"/>
            <w:right w:val="none" w:sz="0" w:space="0" w:color="auto"/>
          </w:divBdr>
        </w:div>
        <w:div w:id="1081759388">
          <w:marLeft w:val="640"/>
          <w:marRight w:val="0"/>
          <w:marTop w:val="0"/>
          <w:marBottom w:val="0"/>
          <w:divBdr>
            <w:top w:val="none" w:sz="0" w:space="0" w:color="auto"/>
            <w:left w:val="none" w:sz="0" w:space="0" w:color="auto"/>
            <w:bottom w:val="none" w:sz="0" w:space="0" w:color="auto"/>
            <w:right w:val="none" w:sz="0" w:space="0" w:color="auto"/>
          </w:divBdr>
        </w:div>
        <w:div w:id="1232497821">
          <w:marLeft w:val="640"/>
          <w:marRight w:val="0"/>
          <w:marTop w:val="0"/>
          <w:marBottom w:val="0"/>
          <w:divBdr>
            <w:top w:val="none" w:sz="0" w:space="0" w:color="auto"/>
            <w:left w:val="none" w:sz="0" w:space="0" w:color="auto"/>
            <w:bottom w:val="none" w:sz="0" w:space="0" w:color="auto"/>
            <w:right w:val="none" w:sz="0" w:space="0" w:color="auto"/>
          </w:divBdr>
        </w:div>
        <w:div w:id="1975326287">
          <w:marLeft w:val="640"/>
          <w:marRight w:val="0"/>
          <w:marTop w:val="0"/>
          <w:marBottom w:val="0"/>
          <w:divBdr>
            <w:top w:val="none" w:sz="0" w:space="0" w:color="auto"/>
            <w:left w:val="none" w:sz="0" w:space="0" w:color="auto"/>
            <w:bottom w:val="none" w:sz="0" w:space="0" w:color="auto"/>
            <w:right w:val="none" w:sz="0" w:space="0" w:color="auto"/>
          </w:divBdr>
        </w:div>
        <w:div w:id="1910380294">
          <w:marLeft w:val="640"/>
          <w:marRight w:val="0"/>
          <w:marTop w:val="0"/>
          <w:marBottom w:val="0"/>
          <w:divBdr>
            <w:top w:val="none" w:sz="0" w:space="0" w:color="auto"/>
            <w:left w:val="none" w:sz="0" w:space="0" w:color="auto"/>
            <w:bottom w:val="none" w:sz="0" w:space="0" w:color="auto"/>
            <w:right w:val="none" w:sz="0" w:space="0" w:color="auto"/>
          </w:divBdr>
        </w:div>
        <w:div w:id="1366636893">
          <w:marLeft w:val="640"/>
          <w:marRight w:val="0"/>
          <w:marTop w:val="0"/>
          <w:marBottom w:val="0"/>
          <w:divBdr>
            <w:top w:val="none" w:sz="0" w:space="0" w:color="auto"/>
            <w:left w:val="none" w:sz="0" w:space="0" w:color="auto"/>
            <w:bottom w:val="none" w:sz="0" w:space="0" w:color="auto"/>
            <w:right w:val="none" w:sz="0" w:space="0" w:color="auto"/>
          </w:divBdr>
        </w:div>
        <w:div w:id="1117287640">
          <w:marLeft w:val="640"/>
          <w:marRight w:val="0"/>
          <w:marTop w:val="0"/>
          <w:marBottom w:val="0"/>
          <w:divBdr>
            <w:top w:val="none" w:sz="0" w:space="0" w:color="auto"/>
            <w:left w:val="none" w:sz="0" w:space="0" w:color="auto"/>
            <w:bottom w:val="none" w:sz="0" w:space="0" w:color="auto"/>
            <w:right w:val="none" w:sz="0" w:space="0" w:color="auto"/>
          </w:divBdr>
        </w:div>
      </w:divsChild>
    </w:div>
    <w:div w:id="948779539">
      <w:bodyDiv w:val="1"/>
      <w:marLeft w:val="0"/>
      <w:marRight w:val="0"/>
      <w:marTop w:val="0"/>
      <w:marBottom w:val="0"/>
      <w:divBdr>
        <w:top w:val="none" w:sz="0" w:space="0" w:color="auto"/>
        <w:left w:val="none" w:sz="0" w:space="0" w:color="auto"/>
        <w:bottom w:val="none" w:sz="0" w:space="0" w:color="auto"/>
        <w:right w:val="none" w:sz="0" w:space="0" w:color="auto"/>
      </w:divBdr>
      <w:divsChild>
        <w:div w:id="1630091245">
          <w:marLeft w:val="640"/>
          <w:marRight w:val="0"/>
          <w:marTop w:val="0"/>
          <w:marBottom w:val="0"/>
          <w:divBdr>
            <w:top w:val="none" w:sz="0" w:space="0" w:color="auto"/>
            <w:left w:val="none" w:sz="0" w:space="0" w:color="auto"/>
            <w:bottom w:val="none" w:sz="0" w:space="0" w:color="auto"/>
            <w:right w:val="none" w:sz="0" w:space="0" w:color="auto"/>
          </w:divBdr>
        </w:div>
        <w:div w:id="262344626">
          <w:marLeft w:val="640"/>
          <w:marRight w:val="0"/>
          <w:marTop w:val="0"/>
          <w:marBottom w:val="0"/>
          <w:divBdr>
            <w:top w:val="none" w:sz="0" w:space="0" w:color="auto"/>
            <w:left w:val="none" w:sz="0" w:space="0" w:color="auto"/>
            <w:bottom w:val="none" w:sz="0" w:space="0" w:color="auto"/>
            <w:right w:val="none" w:sz="0" w:space="0" w:color="auto"/>
          </w:divBdr>
        </w:div>
        <w:div w:id="484474567">
          <w:marLeft w:val="640"/>
          <w:marRight w:val="0"/>
          <w:marTop w:val="0"/>
          <w:marBottom w:val="0"/>
          <w:divBdr>
            <w:top w:val="none" w:sz="0" w:space="0" w:color="auto"/>
            <w:left w:val="none" w:sz="0" w:space="0" w:color="auto"/>
            <w:bottom w:val="none" w:sz="0" w:space="0" w:color="auto"/>
            <w:right w:val="none" w:sz="0" w:space="0" w:color="auto"/>
          </w:divBdr>
        </w:div>
        <w:div w:id="1112745588">
          <w:marLeft w:val="640"/>
          <w:marRight w:val="0"/>
          <w:marTop w:val="0"/>
          <w:marBottom w:val="0"/>
          <w:divBdr>
            <w:top w:val="none" w:sz="0" w:space="0" w:color="auto"/>
            <w:left w:val="none" w:sz="0" w:space="0" w:color="auto"/>
            <w:bottom w:val="none" w:sz="0" w:space="0" w:color="auto"/>
            <w:right w:val="none" w:sz="0" w:space="0" w:color="auto"/>
          </w:divBdr>
        </w:div>
        <w:div w:id="1454441157">
          <w:marLeft w:val="640"/>
          <w:marRight w:val="0"/>
          <w:marTop w:val="0"/>
          <w:marBottom w:val="0"/>
          <w:divBdr>
            <w:top w:val="none" w:sz="0" w:space="0" w:color="auto"/>
            <w:left w:val="none" w:sz="0" w:space="0" w:color="auto"/>
            <w:bottom w:val="none" w:sz="0" w:space="0" w:color="auto"/>
            <w:right w:val="none" w:sz="0" w:space="0" w:color="auto"/>
          </w:divBdr>
        </w:div>
        <w:div w:id="1400640478">
          <w:marLeft w:val="640"/>
          <w:marRight w:val="0"/>
          <w:marTop w:val="0"/>
          <w:marBottom w:val="0"/>
          <w:divBdr>
            <w:top w:val="none" w:sz="0" w:space="0" w:color="auto"/>
            <w:left w:val="none" w:sz="0" w:space="0" w:color="auto"/>
            <w:bottom w:val="none" w:sz="0" w:space="0" w:color="auto"/>
            <w:right w:val="none" w:sz="0" w:space="0" w:color="auto"/>
          </w:divBdr>
        </w:div>
        <w:div w:id="813713562">
          <w:marLeft w:val="640"/>
          <w:marRight w:val="0"/>
          <w:marTop w:val="0"/>
          <w:marBottom w:val="0"/>
          <w:divBdr>
            <w:top w:val="none" w:sz="0" w:space="0" w:color="auto"/>
            <w:left w:val="none" w:sz="0" w:space="0" w:color="auto"/>
            <w:bottom w:val="none" w:sz="0" w:space="0" w:color="auto"/>
            <w:right w:val="none" w:sz="0" w:space="0" w:color="auto"/>
          </w:divBdr>
        </w:div>
        <w:div w:id="1470514260">
          <w:marLeft w:val="640"/>
          <w:marRight w:val="0"/>
          <w:marTop w:val="0"/>
          <w:marBottom w:val="0"/>
          <w:divBdr>
            <w:top w:val="none" w:sz="0" w:space="0" w:color="auto"/>
            <w:left w:val="none" w:sz="0" w:space="0" w:color="auto"/>
            <w:bottom w:val="none" w:sz="0" w:space="0" w:color="auto"/>
            <w:right w:val="none" w:sz="0" w:space="0" w:color="auto"/>
          </w:divBdr>
        </w:div>
        <w:div w:id="1899126482">
          <w:marLeft w:val="640"/>
          <w:marRight w:val="0"/>
          <w:marTop w:val="0"/>
          <w:marBottom w:val="0"/>
          <w:divBdr>
            <w:top w:val="none" w:sz="0" w:space="0" w:color="auto"/>
            <w:left w:val="none" w:sz="0" w:space="0" w:color="auto"/>
            <w:bottom w:val="none" w:sz="0" w:space="0" w:color="auto"/>
            <w:right w:val="none" w:sz="0" w:space="0" w:color="auto"/>
          </w:divBdr>
        </w:div>
        <w:div w:id="1301837131">
          <w:marLeft w:val="640"/>
          <w:marRight w:val="0"/>
          <w:marTop w:val="0"/>
          <w:marBottom w:val="0"/>
          <w:divBdr>
            <w:top w:val="none" w:sz="0" w:space="0" w:color="auto"/>
            <w:left w:val="none" w:sz="0" w:space="0" w:color="auto"/>
            <w:bottom w:val="none" w:sz="0" w:space="0" w:color="auto"/>
            <w:right w:val="none" w:sz="0" w:space="0" w:color="auto"/>
          </w:divBdr>
        </w:div>
        <w:div w:id="1920477170">
          <w:marLeft w:val="640"/>
          <w:marRight w:val="0"/>
          <w:marTop w:val="0"/>
          <w:marBottom w:val="0"/>
          <w:divBdr>
            <w:top w:val="none" w:sz="0" w:space="0" w:color="auto"/>
            <w:left w:val="none" w:sz="0" w:space="0" w:color="auto"/>
            <w:bottom w:val="none" w:sz="0" w:space="0" w:color="auto"/>
            <w:right w:val="none" w:sz="0" w:space="0" w:color="auto"/>
          </w:divBdr>
        </w:div>
        <w:div w:id="26373208">
          <w:marLeft w:val="640"/>
          <w:marRight w:val="0"/>
          <w:marTop w:val="0"/>
          <w:marBottom w:val="0"/>
          <w:divBdr>
            <w:top w:val="none" w:sz="0" w:space="0" w:color="auto"/>
            <w:left w:val="none" w:sz="0" w:space="0" w:color="auto"/>
            <w:bottom w:val="none" w:sz="0" w:space="0" w:color="auto"/>
            <w:right w:val="none" w:sz="0" w:space="0" w:color="auto"/>
          </w:divBdr>
        </w:div>
        <w:div w:id="221065297">
          <w:marLeft w:val="640"/>
          <w:marRight w:val="0"/>
          <w:marTop w:val="0"/>
          <w:marBottom w:val="0"/>
          <w:divBdr>
            <w:top w:val="none" w:sz="0" w:space="0" w:color="auto"/>
            <w:left w:val="none" w:sz="0" w:space="0" w:color="auto"/>
            <w:bottom w:val="none" w:sz="0" w:space="0" w:color="auto"/>
            <w:right w:val="none" w:sz="0" w:space="0" w:color="auto"/>
          </w:divBdr>
        </w:div>
        <w:div w:id="872115691">
          <w:marLeft w:val="640"/>
          <w:marRight w:val="0"/>
          <w:marTop w:val="0"/>
          <w:marBottom w:val="0"/>
          <w:divBdr>
            <w:top w:val="none" w:sz="0" w:space="0" w:color="auto"/>
            <w:left w:val="none" w:sz="0" w:space="0" w:color="auto"/>
            <w:bottom w:val="none" w:sz="0" w:space="0" w:color="auto"/>
            <w:right w:val="none" w:sz="0" w:space="0" w:color="auto"/>
          </w:divBdr>
        </w:div>
        <w:div w:id="2098284494">
          <w:marLeft w:val="640"/>
          <w:marRight w:val="0"/>
          <w:marTop w:val="0"/>
          <w:marBottom w:val="0"/>
          <w:divBdr>
            <w:top w:val="none" w:sz="0" w:space="0" w:color="auto"/>
            <w:left w:val="none" w:sz="0" w:space="0" w:color="auto"/>
            <w:bottom w:val="none" w:sz="0" w:space="0" w:color="auto"/>
            <w:right w:val="none" w:sz="0" w:space="0" w:color="auto"/>
          </w:divBdr>
        </w:div>
        <w:div w:id="1424105704">
          <w:marLeft w:val="640"/>
          <w:marRight w:val="0"/>
          <w:marTop w:val="0"/>
          <w:marBottom w:val="0"/>
          <w:divBdr>
            <w:top w:val="none" w:sz="0" w:space="0" w:color="auto"/>
            <w:left w:val="none" w:sz="0" w:space="0" w:color="auto"/>
            <w:bottom w:val="none" w:sz="0" w:space="0" w:color="auto"/>
            <w:right w:val="none" w:sz="0" w:space="0" w:color="auto"/>
          </w:divBdr>
        </w:div>
        <w:div w:id="23210980">
          <w:marLeft w:val="640"/>
          <w:marRight w:val="0"/>
          <w:marTop w:val="0"/>
          <w:marBottom w:val="0"/>
          <w:divBdr>
            <w:top w:val="none" w:sz="0" w:space="0" w:color="auto"/>
            <w:left w:val="none" w:sz="0" w:space="0" w:color="auto"/>
            <w:bottom w:val="none" w:sz="0" w:space="0" w:color="auto"/>
            <w:right w:val="none" w:sz="0" w:space="0" w:color="auto"/>
          </w:divBdr>
        </w:div>
        <w:div w:id="1708291053">
          <w:marLeft w:val="640"/>
          <w:marRight w:val="0"/>
          <w:marTop w:val="0"/>
          <w:marBottom w:val="0"/>
          <w:divBdr>
            <w:top w:val="none" w:sz="0" w:space="0" w:color="auto"/>
            <w:left w:val="none" w:sz="0" w:space="0" w:color="auto"/>
            <w:bottom w:val="none" w:sz="0" w:space="0" w:color="auto"/>
            <w:right w:val="none" w:sz="0" w:space="0" w:color="auto"/>
          </w:divBdr>
        </w:div>
        <w:div w:id="1747216921">
          <w:marLeft w:val="640"/>
          <w:marRight w:val="0"/>
          <w:marTop w:val="0"/>
          <w:marBottom w:val="0"/>
          <w:divBdr>
            <w:top w:val="none" w:sz="0" w:space="0" w:color="auto"/>
            <w:left w:val="none" w:sz="0" w:space="0" w:color="auto"/>
            <w:bottom w:val="none" w:sz="0" w:space="0" w:color="auto"/>
            <w:right w:val="none" w:sz="0" w:space="0" w:color="auto"/>
          </w:divBdr>
        </w:div>
        <w:div w:id="1997413148">
          <w:marLeft w:val="640"/>
          <w:marRight w:val="0"/>
          <w:marTop w:val="0"/>
          <w:marBottom w:val="0"/>
          <w:divBdr>
            <w:top w:val="none" w:sz="0" w:space="0" w:color="auto"/>
            <w:left w:val="none" w:sz="0" w:space="0" w:color="auto"/>
            <w:bottom w:val="none" w:sz="0" w:space="0" w:color="auto"/>
            <w:right w:val="none" w:sz="0" w:space="0" w:color="auto"/>
          </w:divBdr>
        </w:div>
        <w:div w:id="280303695">
          <w:marLeft w:val="640"/>
          <w:marRight w:val="0"/>
          <w:marTop w:val="0"/>
          <w:marBottom w:val="0"/>
          <w:divBdr>
            <w:top w:val="none" w:sz="0" w:space="0" w:color="auto"/>
            <w:left w:val="none" w:sz="0" w:space="0" w:color="auto"/>
            <w:bottom w:val="none" w:sz="0" w:space="0" w:color="auto"/>
            <w:right w:val="none" w:sz="0" w:space="0" w:color="auto"/>
          </w:divBdr>
        </w:div>
        <w:div w:id="371925454">
          <w:marLeft w:val="640"/>
          <w:marRight w:val="0"/>
          <w:marTop w:val="0"/>
          <w:marBottom w:val="0"/>
          <w:divBdr>
            <w:top w:val="none" w:sz="0" w:space="0" w:color="auto"/>
            <w:left w:val="none" w:sz="0" w:space="0" w:color="auto"/>
            <w:bottom w:val="none" w:sz="0" w:space="0" w:color="auto"/>
            <w:right w:val="none" w:sz="0" w:space="0" w:color="auto"/>
          </w:divBdr>
        </w:div>
        <w:div w:id="1985894586">
          <w:marLeft w:val="640"/>
          <w:marRight w:val="0"/>
          <w:marTop w:val="0"/>
          <w:marBottom w:val="0"/>
          <w:divBdr>
            <w:top w:val="none" w:sz="0" w:space="0" w:color="auto"/>
            <w:left w:val="none" w:sz="0" w:space="0" w:color="auto"/>
            <w:bottom w:val="none" w:sz="0" w:space="0" w:color="auto"/>
            <w:right w:val="none" w:sz="0" w:space="0" w:color="auto"/>
          </w:divBdr>
        </w:div>
        <w:div w:id="169490049">
          <w:marLeft w:val="640"/>
          <w:marRight w:val="0"/>
          <w:marTop w:val="0"/>
          <w:marBottom w:val="0"/>
          <w:divBdr>
            <w:top w:val="none" w:sz="0" w:space="0" w:color="auto"/>
            <w:left w:val="none" w:sz="0" w:space="0" w:color="auto"/>
            <w:bottom w:val="none" w:sz="0" w:space="0" w:color="auto"/>
            <w:right w:val="none" w:sz="0" w:space="0" w:color="auto"/>
          </w:divBdr>
        </w:div>
        <w:div w:id="397439683">
          <w:marLeft w:val="640"/>
          <w:marRight w:val="0"/>
          <w:marTop w:val="0"/>
          <w:marBottom w:val="0"/>
          <w:divBdr>
            <w:top w:val="none" w:sz="0" w:space="0" w:color="auto"/>
            <w:left w:val="none" w:sz="0" w:space="0" w:color="auto"/>
            <w:bottom w:val="none" w:sz="0" w:space="0" w:color="auto"/>
            <w:right w:val="none" w:sz="0" w:space="0" w:color="auto"/>
          </w:divBdr>
        </w:div>
        <w:div w:id="1120756731">
          <w:marLeft w:val="640"/>
          <w:marRight w:val="0"/>
          <w:marTop w:val="0"/>
          <w:marBottom w:val="0"/>
          <w:divBdr>
            <w:top w:val="none" w:sz="0" w:space="0" w:color="auto"/>
            <w:left w:val="none" w:sz="0" w:space="0" w:color="auto"/>
            <w:bottom w:val="none" w:sz="0" w:space="0" w:color="auto"/>
            <w:right w:val="none" w:sz="0" w:space="0" w:color="auto"/>
          </w:divBdr>
        </w:div>
        <w:div w:id="809597771">
          <w:marLeft w:val="640"/>
          <w:marRight w:val="0"/>
          <w:marTop w:val="0"/>
          <w:marBottom w:val="0"/>
          <w:divBdr>
            <w:top w:val="none" w:sz="0" w:space="0" w:color="auto"/>
            <w:left w:val="none" w:sz="0" w:space="0" w:color="auto"/>
            <w:bottom w:val="none" w:sz="0" w:space="0" w:color="auto"/>
            <w:right w:val="none" w:sz="0" w:space="0" w:color="auto"/>
          </w:divBdr>
        </w:div>
        <w:div w:id="106506787">
          <w:marLeft w:val="640"/>
          <w:marRight w:val="0"/>
          <w:marTop w:val="0"/>
          <w:marBottom w:val="0"/>
          <w:divBdr>
            <w:top w:val="none" w:sz="0" w:space="0" w:color="auto"/>
            <w:left w:val="none" w:sz="0" w:space="0" w:color="auto"/>
            <w:bottom w:val="none" w:sz="0" w:space="0" w:color="auto"/>
            <w:right w:val="none" w:sz="0" w:space="0" w:color="auto"/>
          </w:divBdr>
        </w:div>
        <w:div w:id="93139355">
          <w:marLeft w:val="640"/>
          <w:marRight w:val="0"/>
          <w:marTop w:val="0"/>
          <w:marBottom w:val="0"/>
          <w:divBdr>
            <w:top w:val="none" w:sz="0" w:space="0" w:color="auto"/>
            <w:left w:val="none" w:sz="0" w:space="0" w:color="auto"/>
            <w:bottom w:val="none" w:sz="0" w:space="0" w:color="auto"/>
            <w:right w:val="none" w:sz="0" w:space="0" w:color="auto"/>
          </w:divBdr>
        </w:div>
        <w:div w:id="794300350">
          <w:marLeft w:val="640"/>
          <w:marRight w:val="0"/>
          <w:marTop w:val="0"/>
          <w:marBottom w:val="0"/>
          <w:divBdr>
            <w:top w:val="none" w:sz="0" w:space="0" w:color="auto"/>
            <w:left w:val="none" w:sz="0" w:space="0" w:color="auto"/>
            <w:bottom w:val="none" w:sz="0" w:space="0" w:color="auto"/>
            <w:right w:val="none" w:sz="0" w:space="0" w:color="auto"/>
          </w:divBdr>
        </w:div>
        <w:div w:id="1971594633">
          <w:marLeft w:val="640"/>
          <w:marRight w:val="0"/>
          <w:marTop w:val="0"/>
          <w:marBottom w:val="0"/>
          <w:divBdr>
            <w:top w:val="none" w:sz="0" w:space="0" w:color="auto"/>
            <w:left w:val="none" w:sz="0" w:space="0" w:color="auto"/>
            <w:bottom w:val="none" w:sz="0" w:space="0" w:color="auto"/>
            <w:right w:val="none" w:sz="0" w:space="0" w:color="auto"/>
          </w:divBdr>
        </w:div>
        <w:div w:id="421680367">
          <w:marLeft w:val="640"/>
          <w:marRight w:val="0"/>
          <w:marTop w:val="0"/>
          <w:marBottom w:val="0"/>
          <w:divBdr>
            <w:top w:val="none" w:sz="0" w:space="0" w:color="auto"/>
            <w:left w:val="none" w:sz="0" w:space="0" w:color="auto"/>
            <w:bottom w:val="none" w:sz="0" w:space="0" w:color="auto"/>
            <w:right w:val="none" w:sz="0" w:space="0" w:color="auto"/>
          </w:divBdr>
        </w:div>
        <w:div w:id="16122137">
          <w:marLeft w:val="640"/>
          <w:marRight w:val="0"/>
          <w:marTop w:val="0"/>
          <w:marBottom w:val="0"/>
          <w:divBdr>
            <w:top w:val="none" w:sz="0" w:space="0" w:color="auto"/>
            <w:left w:val="none" w:sz="0" w:space="0" w:color="auto"/>
            <w:bottom w:val="none" w:sz="0" w:space="0" w:color="auto"/>
            <w:right w:val="none" w:sz="0" w:space="0" w:color="auto"/>
          </w:divBdr>
        </w:div>
        <w:div w:id="422266145">
          <w:marLeft w:val="640"/>
          <w:marRight w:val="0"/>
          <w:marTop w:val="0"/>
          <w:marBottom w:val="0"/>
          <w:divBdr>
            <w:top w:val="none" w:sz="0" w:space="0" w:color="auto"/>
            <w:left w:val="none" w:sz="0" w:space="0" w:color="auto"/>
            <w:bottom w:val="none" w:sz="0" w:space="0" w:color="auto"/>
            <w:right w:val="none" w:sz="0" w:space="0" w:color="auto"/>
          </w:divBdr>
        </w:div>
        <w:div w:id="775908600">
          <w:marLeft w:val="640"/>
          <w:marRight w:val="0"/>
          <w:marTop w:val="0"/>
          <w:marBottom w:val="0"/>
          <w:divBdr>
            <w:top w:val="none" w:sz="0" w:space="0" w:color="auto"/>
            <w:left w:val="none" w:sz="0" w:space="0" w:color="auto"/>
            <w:bottom w:val="none" w:sz="0" w:space="0" w:color="auto"/>
            <w:right w:val="none" w:sz="0" w:space="0" w:color="auto"/>
          </w:divBdr>
        </w:div>
        <w:div w:id="2140613470">
          <w:marLeft w:val="640"/>
          <w:marRight w:val="0"/>
          <w:marTop w:val="0"/>
          <w:marBottom w:val="0"/>
          <w:divBdr>
            <w:top w:val="none" w:sz="0" w:space="0" w:color="auto"/>
            <w:left w:val="none" w:sz="0" w:space="0" w:color="auto"/>
            <w:bottom w:val="none" w:sz="0" w:space="0" w:color="auto"/>
            <w:right w:val="none" w:sz="0" w:space="0" w:color="auto"/>
          </w:divBdr>
        </w:div>
        <w:div w:id="1422218632">
          <w:marLeft w:val="640"/>
          <w:marRight w:val="0"/>
          <w:marTop w:val="0"/>
          <w:marBottom w:val="0"/>
          <w:divBdr>
            <w:top w:val="none" w:sz="0" w:space="0" w:color="auto"/>
            <w:left w:val="none" w:sz="0" w:space="0" w:color="auto"/>
            <w:bottom w:val="none" w:sz="0" w:space="0" w:color="auto"/>
            <w:right w:val="none" w:sz="0" w:space="0" w:color="auto"/>
          </w:divBdr>
        </w:div>
        <w:div w:id="1566377678">
          <w:marLeft w:val="640"/>
          <w:marRight w:val="0"/>
          <w:marTop w:val="0"/>
          <w:marBottom w:val="0"/>
          <w:divBdr>
            <w:top w:val="none" w:sz="0" w:space="0" w:color="auto"/>
            <w:left w:val="none" w:sz="0" w:space="0" w:color="auto"/>
            <w:bottom w:val="none" w:sz="0" w:space="0" w:color="auto"/>
            <w:right w:val="none" w:sz="0" w:space="0" w:color="auto"/>
          </w:divBdr>
        </w:div>
        <w:div w:id="343291687">
          <w:marLeft w:val="640"/>
          <w:marRight w:val="0"/>
          <w:marTop w:val="0"/>
          <w:marBottom w:val="0"/>
          <w:divBdr>
            <w:top w:val="none" w:sz="0" w:space="0" w:color="auto"/>
            <w:left w:val="none" w:sz="0" w:space="0" w:color="auto"/>
            <w:bottom w:val="none" w:sz="0" w:space="0" w:color="auto"/>
            <w:right w:val="none" w:sz="0" w:space="0" w:color="auto"/>
          </w:divBdr>
        </w:div>
        <w:div w:id="1612584787">
          <w:marLeft w:val="640"/>
          <w:marRight w:val="0"/>
          <w:marTop w:val="0"/>
          <w:marBottom w:val="0"/>
          <w:divBdr>
            <w:top w:val="none" w:sz="0" w:space="0" w:color="auto"/>
            <w:left w:val="none" w:sz="0" w:space="0" w:color="auto"/>
            <w:bottom w:val="none" w:sz="0" w:space="0" w:color="auto"/>
            <w:right w:val="none" w:sz="0" w:space="0" w:color="auto"/>
          </w:divBdr>
        </w:div>
        <w:div w:id="1318458475">
          <w:marLeft w:val="640"/>
          <w:marRight w:val="0"/>
          <w:marTop w:val="0"/>
          <w:marBottom w:val="0"/>
          <w:divBdr>
            <w:top w:val="none" w:sz="0" w:space="0" w:color="auto"/>
            <w:left w:val="none" w:sz="0" w:space="0" w:color="auto"/>
            <w:bottom w:val="none" w:sz="0" w:space="0" w:color="auto"/>
            <w:right w:val="none" w:sz="0" w:space="0" w:color="auto"/>
          </w:divBdr>
        </w:div>
        <w:div w:id="1834563481">
          <w:marLeft w:val="640"/>
          <w:marRight w:val="0"/>
          <w:marTop w:val="0"/>
          <w:marBottom w:val="0"/>
          <w:divBdr>
            <w:top w:val="none" w:sz="0" w:space="0" w:color="auto"/>
            <w:left w:val="none" w:sz="0" w:space="0" w:color="auto"/>
            <w:bottom w:val="none" w:sz="0" w:space="0" w:color="auto"/>
            <w:right w:val="none" w:sz="0" w:space="0" w:color="auto"/>
          </w:divBdr>
        </w:div>
        <w:div w:id="10187083">
          <w:marLeft w:val="640"/>
          <w:marRight w:val="0"/>
          <w:marTop w:val="0"/>
          <w:marBottom w:val="0"/>
          <w:divBdr>
            <w:top w:val="none" w:sz="0" w:space="0" w:color="auto"/>
            <w:left w:val="none" w:sz="0" w:space="0" w:color="auto"/>
            <w:bottom w:val="none" w:sz="0" w:space="0" w:color="auto"/>
            <w:right w:val="none" w:sz="0" w:space="0" w:color="auto"/>
          </w:divBdr>
        </w:div>
        <w:div w:id="2022776516">
          <w:marLeft w:val="640"/>
          <w:marRight w:val="0"/>
          <w:marTop w:val="0"/>
          <w:marBottom w:val="0"/>
          <w:divBdr>
            <w:top w:val="none" w:sz="0" w:space="0" w:color="auto"/>
            <w:left w:val="none" w:sz="0" w:space="0" w:color="auto"/>
            <w:bottom w:val="none" w:sz="0" w:space="0" w:color="auto"/>
            <w:right w:val="none" w:sz="0" w:space="0" w:color="auto"/>
          </w:divBdr>
        </w:div>
        <w:div w:id="1207525166">
          <w:marLeft w:val="640"/>
          <w:marRight w:val="0"/>
          <w:marTop w:val="0"/>
          <w:marBottom w:val="0"/>
          <w:divBdr>
            <w:top w:val="none" w:sz="0" w:space="0" w:color="auto"/>
            <w:left w:val="none" w:sz="0" w:space="0" w:color="auto"/>
            <w:bottom w:val="none" w:sz="0" w:space="0" w:color="auto"/>
            <w:right w:val="none" w:sz="0" w:space="0" w:color="auto"/>
          </w:divBdr>
        </w:div>
        <w:div w:id="413019686">
          <w:marLeft w:val="640"/>
          <w:marRight w:val="0"/>
          <w:marTop w:val="0"/>
          <w:marBottom w:val="0"/>
          <w:divBdr>
            <w:top w:val="none" w:sz="0" w:space="0" w:color="auto"/>
            <w:left w:val="none" w:sz="0" w:space="0" w:color="auto"/>
            <w:bottom w:val="none" w:sz="0" w:space="0" w:color="auto"/>
            <w:right w:val="none" w:sz="0" w:space="0" w:color="auto"/>
          </w:divBdr>
        </w:div>
        <w:div w:id="1785423336">
          <w:marLeft w:val="640"/>
          <w:marRight w:val="0"/>
          <w:marTop w:val="0"/>
          <w:marBottom w:val="0"/>
          <w:divBdr>
            <w:top w:val="none" w:sz="0" w:space="0" w:color="auto"/>
            <w:left w:val="none" w:sz="0" w:space="0" w:color="auto"/>
            <w:bottom w:val="none" w:sz="0" w:space="0" w:color="auto"/>
            <w:right w:val="none" w:sz="0" w:space="0" w:color="auto"/>
          </w:divBdr>
        </w:div>
        <w:div w:id="313147042">
          <w:marLeft w:val="640"/>
          <w:marRight w:val="0"/>
          <w:marTop w:val="0"/>
          <w:marBottom w:val="0"/>
          <w:divBdr>
            <w:top w:val="none" w:sz="0" w:space="0" w:color="auto"/>
            <w:left w:val="none" w:sz="0" w:space="0" w:color="auto"/>
            <w:bottom w:val="none" w:sz="0" w:space="0" w:color="auto"/>
            <w:right w:val="none" w:sz="0" w:space="0" w:color="auto"/>
          </w:divBdr>
        </w:div>
        <w:div w:id="1750737963">
          <w:marLeft w:val="640"/>
          <w:marRight w:val="0"/>
          <w:marTop w:val="0"/>
          <w:marBottom w:val="0"/>
          <w:divBdr>
            <w:top w:val="none" w:sz="0" w:space="0" w:color="auto"/>
            <w:left w:val="none" w:sz="0" w:space="0" w:color="auto"/>
            <w:bottom w:val="none" w:sz="0" w:space="0" w:color="auto"/>
            <w:right w:val="none" w:sz="0" w:space="0" w:color="auto"/>
          </w:divBdr>
        </w:div>
        <w:div w:id="577132064">
          <w:marLeft w:val="640"/>
          <w:marRight w:val="0"/>
          <w:marTop w:val="0"/>
          <w:marBottom w:val="0"/>
          <w:divBdr>
            <w:top w:val="none" w:sz="0" w:space="0" w:color="auto"/>
            <w:left w:val="none" w:sz="0" w:space="0" w:color="auto"/>
            <w:bottom w:val="none" w:sz="0" w:space="0" w:color="auto"/>
            <w:right w:val="none" w:sz="0" w:space="0" w:color="auto"/>
          </w:divBdr>
        </w:div>
        <w:div w:id="867721629">
          <w:marLeft w:val="640"/>
          <w:marRight w:val="0"/>
          <w:marTop w:val="0"/>
          <w:marBottom w:val="0"/>
          <w:divBdr>
            <w:top w:val="none" w:sz="0" w:space="0" w:color="auto"/>
            <w:left w:val="none" w:sz="0" w:space="0" w:color="auto"/>
            <w:bottom w:val="none" w:sz="0" w:space="0" w:color="auto"/>
            <w:right w:val="none" w:sz="0" w:space="0" w:color="auto"/>
          </w:divBdr>
        </w:div>
        <w:div w:id="1783762600">
          <w:marLeft w:val="640"/>
          <w:marRight w:val="0"/>
          <w:marTop w:val="0"/>
          <w:marBottom w:val="0"/>
          <w:divBdr>
            <w:top w:val="none" w:sz="0" w:space="0" w:color="auto"/>
            <w:left w:val="none" w:sz="0" w:space="0" w:color="auto"/>
            <w:bottom w:val="none" w:sz="0" w:space="0" w:color="auto"/>
            <w:right w:val="none" w:sz="0" w:space="0" w:color="auto"/>
          </w:divBdr>
        </w:div>
        <w:div w:id="1648511026">
          <w:marLeft w:val="640"/>
          <w:marRight w:val="0"/>
          <w:marTop w:val="0"/>
          <w:marBottom w:val="0"/>
          <w:divBdr>
            <w:top w:val="none" w:sz="0" w:space="0" w:color="auto"/>
            <w:left w:val="none" w:sz="0" w:space="0" w:color="auto"/>
            <w:bottom w:val="none" w:sz="0" w:space="0" w:color="auto"/>
            <w:right w:val="none" w:sz="0" w:space="0" w:color="auto"/>
          </w:divBdr>
        </w:div>
        <w:div w:id="1352608505">
          <w:marLeft w:val="640"/>
          <w:marRight w:val="0"/>
          <w:marTop w:val="0"/>
          <w:marBottom w:val="0"/>
          <w:divBdr>
            <w:top w:val="none" w:sz="0" w:space="0" w:color="auto"/>
            <w:left w:val="none" w:sz="0" w:space="0" w:color="auto"/>
            <w:bottom w:val="none" w:sz="0" w:space="0" w:color="auto"/>
            <w:right w:val="none" w:sz="0" w:space="0" w:color="auto"/>
          </w:divBdr>
        </w:div>
        <w:div w:id="796022669">
          <w:marLeft w:val="640"/>
          <w:marRight w:val="0"/>
          <w:marTop w:val="0"/>
          <w:marBottom w:val="0"/>
          <w:divBdr>
            <w:top w:val="none" w:sz="0" w:space="0" w:color="auto"/>
            <w:left w:val="none" w:sz="0" w:space="0" w:color="auto"/>
            <w:bottom w:val="none" w:sz="0" w:space="0" w:color="auto"/>
            <w:right w:val="none" w:sz="0" w:space="0" w:color="auto"/>
          </w:divBdr>
        </w:div>
        <w:div w:id="1538471295">
          <w:marLeft w:val="640"/>
          <w:marRight w:val="0"/>
          <w:marTop w:val="0"/>
          <w:marBottom w:val="0"/>
          <w:divBdr>
            <w:top w:val="none" w:sz="0" w:space="0" w:color="auto"/>
            <w:left w:val="none" w:sz="0" w:space="0" w:color="auto"/>
            <w:bottom w:val="none" w:sz="0" w:space="0" w:color="auto"/>
            <w:right w:val="none" w:sz="0" w:space="0" w:color="auto"/>
          </w:divBdr>
        </w:div>
        <w:div w:id="1534033777">
          <w:marLeft w:val="640"/>
          <w:marRight w:val="0"/>
          <w:marTop w:val="0"/>
          <w:marBottom w:val="0"/>
          <w:divBdr>
            <w:top w:val="none" w:sz="0" w:space="0" w:color="auto"/>
            <w:left w:val="none" w:sz="0" w:space="0" w:color="auto"/>
            <w:bottom w:val="none" w:sz="0" w:space="0" w:color="auto"/>
            <w:right w:val="none" w:sz="0" w:space="0" w:color="auto"/>
          </w:divBdr>
        </w:div>
        <w:div w:id="930967921">
          <w:marLeft w:val="640"/>
          <w:marRight w:val="0"/>
          <w:marTop w:val="0"/>
          <w:marBottom w:val="0"/>
          <w:divBdr>
            <w:top w:val="none" w:sz="0" w:space="0" w:color="auto"/>
            <w:left w:val="none" w:sz="0" w:space="0" w:color="auto"/>
            <w:bottom w:val="none" w:sz="0" w:space="0" w:color="auto"/>
            <w:right w:val="none" w:sz="0" w:space="0" w:color="auto"/>
          </w:divBdr>
        </w:div>
        <w:div w:id="711081327">
          <w:marLeft w:val="640"/>
          <w:marRight w:val="0"/>
          <w:marTop w:val="0"/>
          <w:marBottom w:val="0"/>
          <w:divBdr>
            <w:top w:val="none" w:sz="0" w:space="0" w:color="auto"/>
            <w:left w:val="none" w:sz="0" w:space="0" w:color="auto"/>
            <w:bottom w:val="none" w:sz="0" w:space="0" w:color="auto"/>
            <w:right w:val="none" w:sz="0" w:space="0" w:color="auto"/>
          </w:divBdr>
        </w:div>
        <w:div w:id="1576158520">
          <w:marLeft w:val="640"/>
          <w:marRight w:val="0"/>
          <w:marTop w:val="0"/>
          <w:marBottom w:val="0"/>
          <w:divBdr>
            <w:top w:val="none" w:sz="0" w:space="0" w:color="auto"/>
            <w:left w:val="none" w:sz="0" w:space="0" w:color="auto"/>
            <w:bottom w:val="none" w:sz="0" w:space="0" w:color="auto"/>
            <w:right w:val="none" w:sz="0" w:space="0" w:color="auto"/>
          </w:divBdr>
        </w:div>
        <w:div w:id="30300271">
          <w:marLeft w:val="640"/>
          <w:marRight w:val="0"/>
          <w:marTop w:val="0"/>
          <w:marBottom w:val="0"/>
          <w:divBdr>
            <w:top w:val="none" w:sz="0" w:space="0" w:color="auto"/>
            <w:left w:val="none" w:sz="0" w:space="0" w:color="auto"/>
            <w:bottom w:val="none" w:sz="0" w:space="0" w:color="auto"/>
            <w:right w:val="none" w:sz="0" w:space="0" w:color="auto"/>
          </w:divBdr>
        </w:div>
        <w:div w:id="1224172304">
          <w:marLeft w:val="640"/>
          <w:marRight w:val="0"/>
          <w:marTop w:val="0"/>
          <w:marBottom w:val="0"/>
          <w:divBdr>
            <w:top w:val="none" w:sz="0" w:space="0" w:color="auto"/>
            <w:left w:val="none" w:sz="0" w:space="0" w:color="auto"/>
            <w:bottom w:val="none" w:sz="0" w:space="0" w:color="auto"/>
            <w:right w:val="none" w:sz="0" w:space="0" w:color="auto"/>
          </w:divBdr>
        </w:div>
        <w:div w:id="306714916">
          <w:marLeft w:val="640"/>
          <w:marRight w:val="0"/>
          <w:marTop w:val="0"/>
          <w:marBottom w:val="0"/>
          <w:divBdr>
            <w:top w:val="none" w:sz="0" w:space="0" w:color="auto"/>
            <w:left w:val="none" w:sz="0" w:space="0" w:color="auto"/>
            <w:bottom w:val="none" w:sz="0" w:space="0" w:color="auto"/>
            <w:right w:val="none" w:sz="0" w:space="0" w:color="auto"/>
          </w:divBdr>
        </w:div>
        <w:div w:id="238566229">
          <w:marLeft w:val="640"/>
          <w:marRight w:val="0"/>
          <w:marTop w:val="0"/>
          <w:marBottom w:val="0"/>
          <w:divBdr>
            <w:top w:val="none" w:sz="0" w:space="0" w:color="auto"/>
            <w:left w:val="none" w:sz="0" w:space="0" w:color="auto"/>
            <w:bottom w:val="none" w:sz="0" w:space="0" w:color="auto"/>
            <w:right w:val="none" w:sz="0" w:space="0" w:color="auto"/>
          </w:divBdr>
        </w:div>
        <w:div w:id="1152451642">
          <w:marLeft w:val="640"/>
          <w:marRight w:val="0"/>
          <w:marTop w:val="0"/>
          <w:marBottom w:val="0"/>
          <w:divBdr>
            <w:top w:val="none" w:sz="0" w:space="0" w:color="auto"/>
            <w:left w:val="none" w:sz="0" w:space="0" w:color="auto"/>
            <w:bottom w:val="none" w:sz="0" w:space="0" w:color="auto"/>
            <w:right w:val="none" w:sz="0" w:space="0" w:color="auto"/>
          </w:divBdr>
        </w:div>
        <w:div w:id="1075276779">
          <w:marLeft w:val="640"/>
          <w:marRight w:val="0"/>
          <w:marTop w:val="0"/>
          <w:marBottom w:val="0"/>
          <w:divBdr>
            <w:top w:val="none" w:sz="0" w:space="0" w:color="auto"/>
            <w:left w:val="none" w:sz="0" w:space="0" w:color="auto"/>
            <w:bottom w:val="none" w:sz="0" w:space="0" w:color="auto"/>
            <w:right w:val="none" w:sz="0" w:space="0" w:color="auto"/>
          </w:divBdr>
        </w:div>
        <w:div w:id="1020936500">
          <w:marLeft w:val="640"/>
          <w:marRight w:val="0"/>
          <w:marTop w:val="0"/>
          <w:marBottom w:val="0"/>
          <w:divBdr>
            <w:top w:val="none" w:sz="0" w:space="0" w:color="auto"/>
            <w:left w:val="none" w:sz="0" w:space="0" w:color="auto"/>
            <w:bottom w:val="none" w:sz="0" w:space="0" w:color="auto"/>
            <w:right w:val="none" w:sz="0" w:space="0" w:color="auto"/>
          </w:divBdr>
        </w:div>
        <w:div w:id="202639862">
          <w:marLeft w:val="640"/>
          <w:marRight w:val="0"/>
          <w:marTop w:val="0"/>
          <w:marBottom w:val="0"/>
          <w:divBdr>
            <w:top w:val="none" w:sz="0" w:space="0" w:color="auto"/>
            <w:left w:val="none" w:sz="0" w:space="0" w:color="auto"/>
            <w:bottom w:val="none" w:sz="0" w:space="0" w:color="auto"/>
            <w:right w:val="none" w:sz="0" w:space="0" w:color="auto"/>
          </w:divBdr>
        </w:div>
        <w:div w:id="870150337">
          <w:marLeft w:val="640"/>
          <w:marRight w:val="0"/>
          <w:marTop w:val="0"/>
          <w:marBottom w:val="0"/>
          <w:divBdr>
            <w:top w:val="none" w:sz="0" w:space="0" w:color="auto"/>
            <w:left w:val="none" w:sz="0" w:space="0" w:color="auto"/>
            <w:bottom w:val="none" w:sz="0" w:space="0" w:color="auto"/>
            <w:right w:val="none" w:sz="0" w:space="0" w:color="auto"/>
          </w:divBdr>
        </w:div>
        <w:div w:id="986009332">
          <w:marLeft w:val="640"/>
          <w:marRight w:val="0"/>
          <w:marTop w:val="0"/>
          <w:marBottom w:val="0"/>
          <w:divBdr>
            <w:top w:val="none" w:sz="0" w:space="0" w:color="auto"/>
            <w:left w:val="none" w:sz="0" w:space="0" w:color="auto"/>
            <w:bottom w:val="none" w:sz="0" w:space="0" w:color="auto"/>
            <w:right w:val="none" w:sz="0" w:space="0" w:color="auto"/>
          </w:divBdr>
        </w:div>
        <w:div w:id="2092048176">
          <w:marLeft w:val="640"/>
          <w:marRight w:val="0"/>
          <w:marTop w:val="0"/>
          <w:marBottom w:val="0"/>
          <w:divBdr>
            <w:top w:val="none" w:sz="0" w:space="0" w:color="auto"/>
            <w:left w:val="none" w:sz="0" w:space="0" w:color="auto"/>
            <w:bottom w:val="none" w:sz="0" w:space="0" w:color="auto"/>
            <w:right w:val="none" w:sz="0" w:space="0" w:color="auto"/>
          </w:divBdr>
        </w:div>
        <w:div w:id="189294573">
          <w:marLeft w:val="640"/>
          <w:marRight w:val="0"/>
          <w:marTop w:val="0"/>
          <w:marBottom w:val="0"/>
          <w:divBdr>
            <w:top w:val="none" w:sz="0" w:space="0" w:color="auto"/>
            <w:left w:val="none" w:sz="0" w:space="0" w:color="auto"/>
            <w:bottom w:val="none" w:sz="0" w:space="0" w:color="auto"/>
            <w:right w:val="none" w:sz="0" w:space="0" w:color="auto"/>
          </w:divBdr>
        </w:div>
        <w:div w:id="229776084">
          <w:marLeft w:val="640"/>
          <w:marRight w:val="0"/>
          <w:marTop w:val="0"/>
          <w:marBottom w:val="0"/>
          <w:divBdr>
            <w:top w:val="none" w:sz="0" w:space="0" w:color="auto"/>
            <w:left w:val="none" w:sz="0" w:space="0" w:color="auto"/>
            <w:bottom w:val="none" w:sz="0" w:space="0" w:color="auto"/>
            <w:right w:val="none" w:sz="0" w:space="0" w:color="auto"/>
          </w:divBdr>
        </w:div>
        <w:div w:id="1205826629">
          <w:marLeft w:val="640"/>
          <w:marRight w:val="0"/>
          <w:marTop w:val="0"/>
          <w:marBottom w:val="0"/>
          <w:divBdr>
            <w:top w:val="none" w:sz="0" w:space="0" w:color="auto"/>
            <w:left w:val="none" w:sz="0" w:space="0" w:color="auto"/>
            <w:bottom w:val="none" w:sz="0" w:space="0" w:color="auto"/>
            <w:right w:val="none" w:sz="0" w:space="0" w:color="auto"/>
          </w:divBdr>
        </w:div>
        <w:div w:id="452558596">
          <w:marLeft w:val="640"/>
          <w:marRight w:val="0"/>
          <w:marTop w:val="0"/>
          <w:marBottom w:val="0"/>
          <w:divBdr>
            <w:top w:val="none" w:sz="0" w:space="0" w:color="auto"/>
            <w:left w:val="none" w:sz="0" w:space="0" w:color="auto"/>
            <w:bottom w:val="none" w:sz="0" w:space="0" w:color="auto"/>
            <w:right w:val="none" w:sz="0" w:space="0" w:color="auto"/>
          </w:divBdr>
        </w:div>
        <w:div w:id="1914271511">
          <w:marLeft w:val="640"/>
          <w:marRight w:val="0"/>
          <w:marTop w:val="0"/>
          <w:marBottom w:val="0"/>
          <w:divBdr>
            <w:top w:val="none" w:sz="0" w:space="0" w:color="auto"/>
            <w:left w:val="none" w:sz="0" w:space="0" w:color="auto"/>
            <w:bottom w:val="none" w:sz="0" w:space="0" w:color="auto"/>
            <w:right w:val="none" w:sz="0" w:space="0" w:color="auto"/>
          </w:divBdr>
        </w:div>
        <w:div w:id="1774400144">
          <w:marLeft w:val="640"/>
          <w:marRight w:val="0"/>
          <w:marTop w:val="0"/>
          <w:marBottom w:val="0"/>
          <w:divBdr>
            <w:top w:val="none" w:sz="0" w:space="0" w:color="auto"/>
            <w:left w:val="none" w:sz="0" w:space="0" w:color="auto"/>
            <w:bottom w:val="none" w:sz="0" w:space="0" w:color="auto"/>
            <w:right w:val="none" w:sz="0" w:space="0" w:color="auto"/>
          </w:divBdr>
        </w:div>
        <w:div w:id="1656495765">
          <w:marLeft w:val="640"/>
          <w:marRight w:val="0"/>
          <w:marTop w:val="0"/>
          <w:marBottom w:val="0"/>
          <w:divBdr>
            <w:top w:val="none" w:sz="0" w:space="0" w:color="auto"/>
            <w:left w:val="none" w:sz="0" w:space="0" w:color="auto"/>
            <w:bottom w:val="none" w:sz="0" w:space="0" w:color="auto"/>
            <w:right w:val="none" w:sz="0" w:space="0" w:color="auto"/>
          </w:divBdr>
        </w:div>
        <w:div w:id="1313290773">
          <w:marLeft w:val="640"/>
          <w:marRight w:val="0"/>
          <w:marTop w:val="0"/>
          <w:marBottom w:val="0"/>
          <w:divBdr>
            <w:top w:val="none" w:sz="0" w:space="0" w:color="auto"/>
            <w:left w:val="none" w:sz="0" w:space="0" w:color="auto"/>
            <w:bottom w:val="none" w:sz="0" w:space="0" w:color="auto"/>
            <w:right w:val="none" w:sz="0" w:space="0" w:color="auto"/>
          </w:divBdr>
        </w:div>
        <w:div w:id="1481189352">
          <w:marLeft w:val="640"/>
          <w:marRight w:val="0"/>
          <w:marTop w:val="0"/>
          <w:marBottom w:val="0"/>
          <w:divBdr>
            <w:top w:val="none" w:sz="0" w:space="0" w:color="auto"/>
            <w:left w:val="none" w:sz="0" w:space="0" w:color="auto"/>
            <w:bottom w:val="none" w:sz="0" w:space="0" w:color="auto"/>
            <w:right w:val="none" w:sz="0" w:space="0" w:color="auto"/>
          </w:divBdr>
        </w:div>
        <w:div w:id="366226608">
          <w:marLeft w:val="640"/>
          <w:marRight w:val="0"/>
          <w:marTop w:val="0"/>
          <w:marBottom w:val="0"/>
          <w:divBdr>
            <w:top w:val="none" w:sz="0" w:space="0" w:color="auto"/>
            <w:left w:val="none" w:sz="0" w:space="0" w:color="auto"/>
            <w:bottom w:val="none" w:sz="0" w:space="0" w:color="auto"/>
            <w:right w:val="none" w:sz="0" w:space="0" w:color="auto"/>
          </w:divBdr>
        </w:div>
        <w:div w:id="1945457888">
          <w:marLeft w:val="640"/>
          <w:marRight w:val="0"/>
          <w:marTop w:val="0"/>
          <w:marBottom w:val="0"/>
          <w:divBdr>
            <w:top w:val="none" w:sz="0" w:space="0" w:color="auto"/>
            <w:left w:val="none" w:sz="0" w:space="0" w:color="auto"/>
            <w:bottom w:val="none" w:sz="0" w:space="0" w:color="auto"/>
            <w:right w:val="none" w:sz="0" w:space="0" w:color="auto"/>
          </w:divBdr>
        </w:div>
        <w:div w:id="760219789">
          <w:marLeft w:val="640"/>
          <w:marRight w:val="0"/>
          <w:marTop w:val="0"/>
          <w:marBottom w:val="0"/>
          <w:divBdr>
            <w:top w:val="none" w:sz="0" w:space="0" w:color="auto"/>
            <w:left w:val="none" w:sz="0" w:space="0" w:color="auto"/>
            <w:bottom w:val="none" w:sz="0" w:space="0" w:color="auto"/>
            <w:right w:val="none" w:sz="0" w:space="0" w:color="auto"/>
          </w:divBdr>
        </w:div>
        <w:div w:id="239603352">
          <w:marLeft w:val="640"/>
          <w:marRight w:val="0"/>
          <w:marTop w:val="0"/>
          <w:marBottom w:val="0"/>
          <w:divBdr>
            <w:top w:val="none" w:sz="0" w:space="0" w:color="auto"/>
            <w:left w:val="none" w:sz="0" w:space="0" w:color="auto"/>
            <w:bottom w:val="none" w:sz="0" w:space="0" w:color="auto"/>
            <w:right w:val="none" w:sz="0" w:space="0" w:color="auto"/>
          </w:divBdr>
        </w:div>
        <w:div w:id="2078362879">
          <w:marLeft w:val="640"/>
          <w:marRight w:val="0"/>
          <w:marTop w:val="0"/>
          <w:marBottom w:val="0"/>
          <w:divBdr>
            <w:top w:val="none" w:sz="0" w:space="0" w:color="auto"/>
            <w:left w:val="none" w:sz="0" w:space="0" w:color="auto"/>
            <w:bottom w:val="none" w:sz="0" w:space="0" w:color="auto"/>
            <w:right w:val="none" w:sz="0" w:space="0" w:color="auto"/>
          </w:divBdr>
        </w:div>
        <w:div w:id="1942907912">
          <w:marLeft w:val="640"/>
          <w:marRight w:val="0"/>
          <w:marTop w:val="0"/>
          <w:marBottom w:val="0"/>
          <w:divBdr>
            <w:top w:val="none" w:sz="0" w:space="0" w:color="auto"/>
            <w:left w:val="none" w:sz="0" w:space="0" w:color="auto"/>
            <w:bottom w:val="none" w:sz="0" w:space="0" w:color="auto"/>
            <w:right w:val="none" w:sz="0" w:space="0" w:color="auto"/>
          </w:divBdr>
        </w:div>
        <w:div w:id="336348407">
          <w:marLeft w:val="640"/>
          <w:marRight w:val="0"/>
          <w:marTop w:val="0"/>
          <w:marBottom w:val="0"/>
          <w:divBdr>
            <w:top w:val="none" w:sz="0" w:space="0" w:color="auto"/>
            <w:left w:val="none" w:sz="0" w:space="0" w:color="auto"/>
            <w:bottom w:val="none" w:sz="0" w:space="0" w:color="auto"/>
            <w:right w:val="none" w:sz="0" w:space="0" w:color="auto"/>
          </w:divBdr>
        </w:div>
        <w:div w:id="1528758341">
          <w:marLeft w:val="640"/>
          <w:marRight w:val="0"/>
          <w:marTop w:val="0"/>
          <w:marBottom w:val="0"/>
          <w:divBdr>
            <w:top w:val="none" w:sz="0" w:space="0" w:color="auto"/>
            <w:left w:val="none" w:sz="0" w:space="0" w:color="auto"/>
            <w:bottom w:val="none" w:sz="0" w:space="0" w:color="auto"/>
            <w:right w:val="none" w:sz="0" w:space="0" w:color="auto"/>
          </w:divBdr>
        </w:div>
        <w:div w:id="1615474510">
          <w:marLeft w:val="640"/>
          <w:marRight w:val="0"/>
          <w:marTop w:val="0"/>
          <w:marBottom w:val="0"/>
          <w:divBdr>
            <w:top w:val="none" w:sz="0" w:space="0" w:color="auto"/>
            <w:left w:val="none" w:sz="0" w:space="0" w:color="auto"/>
            <w:bottom w:val="none" w:sz="0" w:space="0" w:color="auto"/>
            <w:right w:val="none" w:sz="0" w:space="0" w:color="auto"/>
          </w:divBdr>
        </w:div>
        <w:div w:id="1331912913">
          <w:marLeft w:val="640"/>
          <w:marRight w:val="0"/>
          <w:marTop w:val="0"/>
          <w:marBottom w:val="0"/>
          <w:divBdr>
            <w:top w:val="none" w:sz="0" w:space="0" w:color="auto"/>
            <w:left w:val="none" w:sz="0" w:space="0" w:color="auto"/>
            <w:bottom w:val="none" w:sz="0" w:space="0" w:color="auto"/>
            <w:right w:val="none" w:sz="0" w:space="0" w:color="auto"/>
          </w:divBdr>
        </w:div>
        <w:div w:id="1500123965">
          <w:marLeft w:val="640"/>
          <w:marRight w:val="0"/>
          <w:marTop w:val="0"/>
          <w:marBottom w:val="0"/>
          <w:divBdr>
            <w:top w:val="none" w:sz="0" w:space="0" w:color="auto"/>
            <w:left w:val="none" w:sz="0" w:space="0" w:color="auto"/>
            <w:bottom w:val="none" w:sz="0" w:space="0" w:color="auto"/>
            <w:right w:val="none" w:sz="0" w:space="0" w:color="auto"/>
          </w:divBdr>
        </w:div>
        <w:div w:id="324942817">
          <w:marLeft w:val="640"/>
          <w:marRight w:val="0"/>
          <w:marTop w:val="0"/>
          <w:marBottom w:val="0"/>
          <w:divBdr>
            <w:top w:val="none" w:sz="0" w:space="0" w:color="auto"/>
            <w:left w:val="none" w:sz="0" w:space="0" w:color="auto"/>
            <w:bottom w:val="none" w:sz="0" w:space="0" w:color="auto"/>
            <w:right w:val="none" w:sz="0" w:space="0" w:color="auto"/>
          </w:divBdr>
        </w:div>
        <w:div w:id="1318651580">
          <w:marLeft w:val="640"/>
          <w:marRight w:val="0"/>
          <w:marTop w:val="0"/>
          <w:marBottom w:val="0"/>
          <w:divBdr>
            <w:top w:val="none" w:sz="0" w:space="0" w:color="auto"/>
            <w:left w:val="none" w:sz="0" w:space="0" w:color="auto"/>
            <w:bottom w:val="none" w:sz="0" w:space="0" w:color="auto"/>
            <w:right w:val="none" w:sz="0" w:space="0" w:color="auto"/>
          </w:divBdr>
        </w:div>
        <w:div w:id="1418553195">
          <w:marLeft w:val="640"/>
          <w:marRight w:val="0"/>
          <w:marTop w:val="0"/>
          <w:marBottom w:val="0"/>
          <w:divBdr>
            <w:top w:val="none" w:sz="0" w:space="0" w:color="auto"/>
            <w:left w:val="none" w:sz="0" w:space="0" w:color="auto"/>
            <w:bottom w:val="none" w:sz="0" w:space="0" w:color="auto"/>
            <w:right w:val="none" w:sz="0" w:space="0" w:color="auto"/>
          </w:divBdr>
        </w:div>
        <w:div w:id="207493093">
          <w:marLeft w:val="640"/>
          <w:marRight w:val="0"/>
          <w:marTop w:val="0"/>
          <w:marBottom w:val="0"/>
          <w:divBdr>
            <w:top w:val="none" w:sz="0" w:space="0" w:color="auto"/>
            <w:left w:val="none" w:sz="0" w:space="0" w:color="auto"/>
            <w:bottom w:val="none" w:sz="0" w:space="0" w:color="auto"/>
            <w:right w:val="none" w:sz="0" w:space="0" w:color="auto"/>
          </w:divBdr>
        </w:div>
        <w:div w:id="749692174">
          <w:marLeft w:val="640"/>
          <w:marRight w:val="0"/>
          <w:marTop w:val="0"/>
          <w:marBottom w:val="0"/>
          <w:divBdr>
            <w:top w:val="none" w:sz="0" w:space="0" w:color="auto"/>
            <w:left w:val="none" w:sz="0" w:space="0" w:color="auto"/>
            <w:bottom w:val="none" w:sz="0" w:space="0" w:color="auto"/>
            <w:right w:val="none" w:sz="0" w:space="0" w:color="auto"/>
          </w:divBdr>
        </w:div>
        <w:div w:id="1607228462">
          <w:marLeft w:val="640"/>
          <w:marRight w:val="0"/>
          <w:marTop w:val="0"/>
          <w:marBottom w:val="0"/>
          <w:divBdr>
            <w:top w:val="none" w:sz="0" w:space="0" w:color="auto"/>
            <w:left w:val="none" w:sz="0" w:space="0" w:color="auto"/>
            <w:bottom w:val="none" w:sz="0" w:space="0" w:color="auto"/>
            <w:right w:val="none" w:sz="0" w:space="0" w:color="auto"/>
          </w:divBdr>
        </w:div>
        <w:div w:id="1771198844">
          <w:marLeft w:val="640"/>
          <w:marRight w:val="0"/>
          <w:marTop w:val="0"/>
          <w:marBottom w:val="0"/>
          <w:divBdr>
            <w:top w:val="none" w:sz="0" w:space="0" w:color="auto"/>
            <w:left w:val="none" w:sz="0" w:space="0" w:color="auto"/>
            <w:bottom w:val="none" w:sz="0" w:space="0" w:color="auto"/>
            <w:right w:val="none" w:sz="0" w:space="0" w:color="auto"/>
          </w:divBdr>
        </w:div>
        <w:div w:id="75246495">
          <w:marLeft w:val="640"/>
          <w:marRight w:val="0"/>
          <w:marTop w:val="0"/>
          <w:marBottom w:val="0"/>
          <w:divBdr>
            <w:top w:val="none" w:sz="0" w:space="0" w:color="auto"/>
            <w:left w:val="none" w:sz="0" w:space="0" w:color="auto"/>
            <w:bottom w:val="none" w:sz="0" w:space="0" w:color="auto"/>
            <w:right w:val="none" w:sz="0" w:space="0" w:color="auto"/>
          </w:divBdr>
        </w:div>
        <w:div w:id="2141457033">
          <w:marLeft w:val="640"/>
          <w:marRight w:val="0"/>
          <w:marTop w:val="0"/>
          <w:marBottom w:val="0"/>
          <w:divBdr>
            <w:top w:val="none" w:sz="0" w:space="0" w:color="auto"/>
            <w:left w:val="none" w:sz="0" w:space="0" w:color="auto"/>
            <w:bottom w:val="none" w:sz="0" w:space="0" w:color="auto"/>
            <w:right w:val="none" w:sz="0" w:space="0" w:color="auto"/>
          </w:divBdr>
        </w:div>
        <w:div w:id="568081295">
          <w:marLeft w:val="640"/>
          <w:marRight w:val="0"/>
          <w:marTop w:val="0"/>
          <w:marBottom w:val="0"/>
          <w:divBdr>
            <w:top w:val="none" w:sz="0" w:space="0" w:color="auto"/>
            <w:left w:val="none" w:sz="0" w:space="0" w:color="auto"/>
            <w:bottom w:val="none" w:sz="0" w:space="0" w:color="auto"/>
            <w:right w:val="none" w:sz="0" w:space="0" w:color="auto"/>
          </w:divBdr>
        </w:div>
        <w:div w:id="2051833803">
          <w:marLeft w:val="640"/>
          <w:marRight w:val="0"/>
          <w:marTop w:val="0"/>
          <w:marBottom w:val="0"/>
          <w:divBdr>
            <w:top w:val="none" w:sz="0" w:space="0" w:color="auto"/>
            <w:left w:val="none" w:sz="0" w:space="0" w:color="auto"/>
            <w:bottom w:val="none" w:sz="0" w:space="0" w:color="auto"/>
            <w:right w:val="none" w:sz="0" w:space="0" w:color="auto"/>
          </w:divBdr>
        </w:div>
        <w:div w:id="770124954">
          <w:marLeft w:val="640"/>
          <w:marRight w:val="0"/>
          <w:marTop w:val="0"/>
          <w:marBottom w:val="0"/>
          <w:divBdr>
            <w:top w:val="none" w:sz="0" w:space="0" w:color="auto"/>
            <w:left w:val="none" w:sz="0" w:space="0" w:color="auto"/>
            <w:bottom w:val="none" w:sz="0" w:space="0" w:color="auto"/>
            <w:right w:val="none" w:sz="0" w:space="0" w:color="auto"/>
          </w:divBdr>
        </w:div>
        <w:div w:id="331296210">
          <w:marLeft w:val="640"/>
          <w:marRight w:val="0"/>
          <w:marTop w:val="0"/>
          <w:marBottom w:val="0"/>
          <w:divBdr>
            <w:top w:val="none" w:sz="0" w:space="0" w:color="auto"/>
            <w:left w:val="none" w:sz="0" w:space="0" w:color="auto"/>
            <w:bottom w:val="none" w:sz="0" w:space="0" w:color="auto"/>
            <w:right w:val="none" w:sz="0" w:space="0" w:color="auto"/>
          </w:divBdr>
        </w:div>
        <w:div w:id="2013727154">
          <w:marLeft w:val="640"/>
          <w:marRight w:val="0"/>
          <w:marTop w:val="0"/>
          <w:marBottom w:val="0"/>
          <w:divBdr>
            <w:top w:val="none" w:sz="0" w:space="0" w:color="auto"/>
            <w:left w:val="none" w:sz="0" w:space="0" w:color="auto"/>
            <w:bottom w:val="none" w:sz="0" w:space="0" w:color="auto"/>
            <w:right w:val="none" w:sz="0" w:space="0" w:color="auto"/>
          </w:divBdr>
        </w:div>
        <w:div w:id="197859809">
          <w:marLeft w:val="640"/>
          <w:marRight w:val="0"/>
          <w:marTop w:val="0"/>
          <w:marBottom w:val="0"/>
          <w:divBdr>
            <w:top w:val="none" w:sz="0" w:space="0" w:color="auto"/>
            <w:left w:val="none" w:sz="0" w:space="0" w:color="auto"/>
            <w:bottom w:val="none" w:sz="0" w:space="0" w:color="auto"/>
            <w:right w:val="none" w:sz="0" w:space="0" w:color="auto"/>
          </w:divBdr>
        </w:div>
        <w:div w:id="1447966399">
          <w:marLeft w:val="640"/>
          <w:marRight w:val="0"/>
          <w:marTop w:val="0"/>
          <w:marBottom w:val="0"/>
          <w:divBdr>
            <w:top w:val="none" w:sz="0" w:space="0" w:color="auto"/>
            <w:left w:val="none" w:sz="0" w:space="0" w:color="auto"/>
            <w:bottom w:val="none" w:sz="0" w:space="0" w:color="auto"/>
            <w:right w:val="none" w:sz="0" w:space="0" w:color="auto"/>
          </w:divBdr>
        </w:div>
        <w:div w:id="1726373170">
          <w:marLeft w:val="640"/>
          <w:marRight w:val="0"/>
          <w:marTop w:val="0"/>
          <w:marBottom w:val="0"/>
          <w:divBdr>
            <w:top w:val="none" w:sz="0" w:space="0" w:color="auto"/>
            <w:left w:val="none" w:sz="0" w:space="0" w:color="auto"/>
            <w:bottom w:val="none" w:sz="0" w:space="0" w:color="auto"/>
            <w:right w:val="none" w:sz="0" w:space="0" w:color="auto"/>
          </w:divBdr>
        </w:div>
        <w:div w:id="1810047138">
          <w:marLeft w:val="640"/>
          <w:marRight w:val="0"/>
          <w:marTop w:val="0"/>
          <w:marBottom w:val="0"/>
          <w:divBdr>
            <w:top w:val="none" w:sz="0" w:space="0" w:color="auto"/>
            <w:left w:val="none" w:sz="0" w:space="0" w:color="auto"/>
            <w:bottom w:val="none" w:sz="0" w:space="0" w:color="auto"/>
            <w:right w:val="none" w:sz="0" w:space="0" w:color="auto"/>
          </w:divBdr>
        </w:div>
        <w:div w:id="1705403051">
          <w:marLeft w:val="640"/>
          <w:marRight w:val="0"/>
          <w:marTop w:val="0"/>
          <w:marBottom w:val="0"/>
          <w:divBdr>
            <w:top w:val="none" w:sz="0" w:space="0" w:color="auto"/>
            <w:left w:val="none" w:sz="0" w:space="0" w:color="auto"/>
            <w:bottom w:val="none" w:sz="0" w:space="0" w:color="auto"/>
            <w:right w:val="none" w:sz="0" w:space="0" w:color="auto"/>
          </w:divBdr>
        </w:div>
        <w:div w:id="1295984066">
          <w:marLeft w:val="640"/>
          <w:marRight w:val="0"/>
          <w:marTop w:val="0"/>
          <w:marBottom w:val="0"/>
          <w:divBdr>
            <w:top w:val="none" w:sz="0" w:space="0" w:color="auto"/>
            <w:left w:val="none" w:sz="0" w:space="0" w:color="auto"/>
            <w:bottom w:val="none" w:sz="0" w:space="0" w:color="auto"/>
            <w:right w:val="none" w:sz="0" w:space="0" w:color="auto"/>
          </w:divBdr>
        </w:div>
        <w:div w:id="145826452">
          <w:marLeft w:val="640"/>
          <w:marRight w:val="0"/>
          <w:marTop w:val="0"/>
          <w:marBottom w:val="0"/>
          <w:divBdr>
            <w:top w:val="none" w:sz="0" w:space="0" w:color="auto"/>
            <w:left w:val="none" w:sz="0" w:space="0" w:color="auto"/>
            <w:bottom w:val="none" w:sz="0" w:space="0" w:color="auto"/>
            <w:right w:val="none" w:sz="0" w:space="0" w:color="auto"/>
          </w:divBdr>
        </w:div>
        <w:div w:id="450057895">
          <w:marLeft w:val="640"/>
          <w:marRight w:val="0"/>
          <w:marTop w:val="0"/>
          <w:marBottom w:val="0"/>
          <w:divBdr>
            <w:top w:val="none" w:sz="0" w:space="0" w:color="auto"/>
            <w:left w:val="none" w:sz="0" w:space="0" w:color="auto"/>
            <w:bottom w:val="none" w:sz="0" w:space="0" w:color="auto"/>
            <w:right w:val="none" w:sz="0" w:space="0" w:color="auto"/>
          </w:divBdr>
        </w:div>
        <w:div w:id="1488086402">
          <w:marLeft w:val="640"/>
          <w:marRight w:val="0"/>
          <w:marTop w:val="0"/>
          <w:marBottom w:val="0"/>
          <w:divBdr>
            <w:top w:val="none" w:sz="0" w:space="0" w:color="auto"/>
            <w:left w:val="none" w:sz="0" w:space="0" w:color="auto"/>
            <w:bottom w:val="none" w:sz="0" w:space="0" w:color="auto"/>
            <w:right w:val="none" w:sz="0" w:space="0" w:color="auto"/>
          </w:divBdr>
        </w:div>
        <w:div w:id="1679772512">
          <w:marLeft w:val="640"/>
          <w:marRight w:val="0"/>
          <w:marTop w:val="0"/>
          <w:marBottom w:val="0"/>
          <w:divBdr>
            <w:top w:val="none" w:sz="0" w:space="0" w:color="auto"/>
            <w:left w:val="none" w:sz="0" w:space="0" w:color="auto"/>
            <w:bottom w:val="none" w:sz="0" w:space="0" w:color="auto"/>
            <w:right w:val="none" w:sz="0" w:space="0" w:color="auto"/>
          </w:divBdr>
        </w:div>
        <w:div w:id="788008392">
          <w:marLeft w:val="640"/>
          <w:marRight w:val="0"/>
          <w:marTop w:val="0"/>
          <w:marBottom w:val="0"/>
          <w:divBdr>
            <w:top w:val="none" w:sz="0" w:space="0" w:color="auto"/>
            <w:left w:val="none" w:sz="0" w:space="0" w:color="auto"/>
            <w:bottom w:val="none" w:sz="0" w:space="0" w:color="auto"/>
            <w:right w:val="none" w:sz="0" w:space="0" w:color="auto"/>
          </w:divBdr>
        </w:div>
        <w:div w:id="1129665237">
          <w:marLeft w:val="640"/>
          <w:marRight w:val="0"/>
          <w:marTop w:val="0"/>
          <w:marBottom w:val="0"/>
          <w:divBdr>
            <w:top w:val="none" w:sz="0" w:space="0" w:color="auto"/>
            <w:left w:val="none" w:sz="0" w:space="0" w:color="auto"/>
            <w:bottom w:val="none" w:sz="0" w:space="0" w:color="auto"/>
            <w:right w:val="none" w:sz="0" w:space="0" w:color="auto"/>
          </w:divBdr>
        </w:div>
        <w:div w:id="1437095019">
          <w:marLeft w:val="640"/>
          <w:marRight w:val="0"/>
          <w:marTop w:val="0"/>
          <w:marBottom w:val="0"/>
          <w:divBdr>
            <w:top w:val="none" w:sz="0" w:space="0" w:color="auto"/>
            <w:left w:val="none" w:sz="0" w:space="0" w:color="auto"/>
            <w:bottom w:val="none" w:sz="0" w:space="0" w:color="auto"/>
            <w:right w:val="none" w:sz="0" w:space="0" w:color="auto"/>
          </w:divBdr>
        </w:div>
        <w:div w:id="529074491">
          <w:marLeft w:val="640"/>
          <w:marRight w:val="0"/>
          <w:marTop w:val="0"/>
          <w:marBottom w:val="0"/>
          <w:divBdr>
            <w:top w:val="none" w:sz="0" w:space="0" w:color="auto"/>
            <w:left w:val="none" w:sz="0" w:space="0" w:color="auto"/>
            <w:bottom w:val="none" w:sz="0" w:space="0" w:color="auto"/>
            <w:right w:val="none" w:sz="0" w:space="0" w:color="auto"/>
          </w:divBdr>
        </w:div>
        <w:div w:id="919027706">
          <w:marLeft w:val="640"/>
          <w:marRight w:val="0"/>
          <w:marTop w:val="0"/>
          <w:marBottom w:val="0"/>
          <w:divBdr>
            <w:top w:val="none" w:sz="0" w:space="0" w:color="auto"/>
            <w:left w:val="none" w:sz="0" w:space="0" w:color="auto"/>
            <w:bottom w:val="none" w:sz="0" w:space="0" w:color="auto"/>
            <w:right w:val="none" w:sz="0" w:space="0" w:color="auto"/>
          </w:divBdr>
        </w:div>
        <w:div w:id="1735473516">
          <w:marLeft w:val="640"/>
          <w:marRight w:val="0"/>
          <w:marTop w:val="0"/>
          <w:marBottom w:val="0"/>
          <w:divBdr>
            <w:top w:val="none" w:sz="0" w:space="0" w:color="auto"/>
            <w:left w:val="none" w:sz="0" w:space="0" w:color="auto"/>
            <w:bottom w:val="none" w:sz="0" w:space="0" w:color="auto"/>
            <w:right w:val="none" w:sz="0" w:space="0" w:color="auto"/>
          </w:divBdr>
        </w:div>
        <w:div w:id="155926281">
          <w:marLeft w:val="640"/>
          <w:marRight w:val="0"/>
          <w:marTop w:val="0"/>
          <w:marBottom w:val="0"/>
          <w:divBdr>
            <w:top w:val="none" w:sz="0" w:space="0" w:color="auto"/>
            <w:left w:val="none" w:sz="0" w:space="0" w:color="auto"/>
            <w:bottom w:val="none" w:sz="0" w:space="0" w:color="auto"/>
            <w:right w:val="none" w:sz="0" w:space="0" w:color="auto"/>
          </w:divBdr>
        </w:div>
        <w:div w:id="1204290985">
          <w:marLeft w:val="640"/>
          <w:marRight w:val="0"/>
          <w:marTop w:val="0"/>
          <w:marBottom w:val="0"/>
          <w:divBdr>
            <w:top w:val="none" w:sz="0" w:space="0" w:color="auto"/>
            <w:left w:val="none" w:sz="0" w:space="0" w:color="auto"/>
            <w:bottom w:val="none" w:sz="0" w:space="0" w:color="auto"/>
            <w:right w:val="none" w:sz="0" w:space="0" w:color="auto"/>
          </w:divBdr>
        </w:div>
        <w:div w:id="497960423">
          <w:marLeft w:val="640"/>
          <w:marRight w:val="0"/>
          <w:marTop w:val="0"/>
          <w:marBottom w:val="0"/>
          <w:divBdr>
            <w:top w:val="none" w:sz="0" w:space="0" w:color="auto"/>
            <w:left w:val="none" w:sz="0" w:space="0" w:color="auto"/>
            <w:bottom w:val="none" w:sz="0" w:space="0" w:color="auto"/>
            <w:right w:val="none" w:sz="0" w:space="0" w:color="auto"/>
          </w:divBdr>
        </w:div>
        <w:div w:id="1535463104">
          <w:marLeft w:val="640"/>
          <w:marRight w:val="0"/>
          <w:marTop w:val="0"/>
          <w:marBottom w:val="0"/>
          <w:divBdr>
            <w:top w:val="none" w:sz="0" w:space="0" w:color="auto"/>
            <w:left w:val="none" w:sz="0" w:space="0" w:color="auto"/>
            <w:bottom w:val="none" w:sz="0" w:space="0" w:color="auto"/>
            <w:right w:val="none" w:sz="0" w:space="0" w:color="auto"/>
          </w:divBdr>
        </w:div>
        <w:div w:id="931739310">
          <w:marLeft w:val="640"/>
          <w:marRight w:val="0"/>
          <w:marTop w:val="0"/>
          <w:marBottom w:val="0"/>
          <w:divBdr>
            <w:top w:val="none" w:sz="0" w:space="0" w:color="auto"/>
            <w:left w:val="none" w:sz="0" w:space="0" w:color="auto"/>
            <w:bottom w:val="none" w:sz="0" w:space="0" w:color="auto"/>
            <w:right w:val="none" w:sz="0" w:space="0" w:color="auto"/>
          </w:divBdr>
        </w:div>
        <w:div w:id="962350442">
          <w:marLeft w:val="640"/>
          <w:marRight w:val="0"/>
          <w:marTop w:val="0"/>
          <w:marBottom w:val="0"/>
          <w:divBdr>
            <w:top w:val="none" w:sz="0" w:space="0" w:color="auto"/>
            <w:left w:val="none" w:sz="0" w:space="0" w:color="auto"/>
            <w:bottom w:val="none" w:sz="0" w:space="0" w:color="auto"/>
            <w:right w:val="none" w:sz="0" w:space="0" w:color="auto"/>
          </w:divBdr>
        </w:div>
        <w:div w:id="1742754910">
          <w:marLeft w:val="640"/>
          <w:marRight w:val="0"/>
          <w:marTop w:val="0"/>
          <w:marBottom w:val="0"/>
          <w:divBdr>
            <w:top w:val="none" w:sz="0" w:space="0" w:color="auto"/>
            <w:left w:val="none" w:sz="0" w:space="0" w:color="auto"/>
            <w:bottom w:val="none" w:sz="0" w:space="0" w:color="auto"/>
            <w:right w:val="none" w:sz="0" w:space="0" w:color="auto"/>
          </w:divBdr>
        </w:div>
        <w:div w:id="820080646">
          <w:marLeft w:val="640"/>
          <w:marRight w:val="0"/>
          <w:marTop w:val="0"/>
          <w:marBottom w:val="0"/>
          <w:divBdr>
            <w:top w:val="none" w:sz="0" w:space="0" w:color="auto"/>
            <w:left w:val="none" w:sz="0" w:space="0" w:color="auto"/>
            <w:bottom w:val="none" w:sz="0" w:space="0" w:color="auto"/>
            <w:right w:val="none" w:sz="0" w:space="0" w:color="auto"/>
          </w:divBdr>
        </w:div>
        <w:div w:id="1005202823">
          <w:marLeft w:val="640"/>
          <w:marRight w:val="0"/>
          <w:marTop w:val="0"/>
          <w:marBottom w:val="0"/>
          <w:divBdr>
            <w:top w:val="none" w:sz="0" w:space="0" w:color="auto"/>
            <w:left w:val="none" w:sz="0" w:space="0" w:color="auto"/>
            <w:bottom w:val="none" w:sz="0" w:space="0" w:color="auto"/>
            <w:right w:val="none" w:sz="0" w:space="0" w:color="auto"/>
          </w:divBdr>
        </w:div>
        <w:div w:id="587423256">
          <w:marLeft w:val="640"/>
          <w:marRight w:val="0"/>
          <w:marTop w:val="0"/>
          <w:marBottom w:val="0"/>
          <w:divBdr>
            <w:top w:val="none" w:sz="0" w:space="0" w:color="auto"/>
            <w:left w:val="none" w:sz="0" w:space="0" w:color="auto"/>
            <w:bottom w:val="none" w:sz="0" w:space="0" w:color="auto"/>
            <w:right w:val="none" w:sz="0" w:space="0" w:color="auto"/>
          </w:divBdr>
        </w:div>
        <w:div w:id="1904176893">
          <w:marLeft w:val="640"/>
          <w:marRight w:val="0"/>
          <w:marTop w:val="0"/>
          <w:marBottom w:val="0"/>
          <w:divBdr>
            <w:top w:val="none" w:sz="0" w:space="0" w:color="auto"/>
            <w:left w:val="none" w:sz="0" w:space="0" w:color="auto"/>
            <w:bottom w:val="none" w:sz="0" w:space="0" w:color="auto"/>
            <w:right w:val="none" w:sz="0" w:space="0" w:color="auto"/>
          </w:divBdr>
        </w:div>
        <w:div w:id="215895589">
          <w:marLeft w:val="640"/>
          <w:marRight w:val="0"/>
          <w:marTop w:val="0"/>
          <w:marBottom w:val="0"/>
          <w:divBdr>
            <w:top w:val="none" w:sz="0" w:space="0" w:color="auto"/>
            <w:left w:val="none" w:sz="0" w:space="0" w:color="auto"/>
            <w:bottom w:val="none" w:sz="0" w:space="0" w:color="auto"/>
            <w:right w:val="none" w:sz="0" w:space="0" w:color="auto"/>
          </w:divBdr>
        </w:div>
        <w:div w:id="1973244901">
          <w:marLeft w:val="640"/>
          <w:marRight w:val="0"/>
          <w:marTop w:val="0"/>
          <w:marBottom w:val="0"/>
          <w:divBdr>
            <w:top w:val="none" w:sz="0" w:space="0" w:color="auto"/>
            <w:left w:val="none" w:sz="0" w:space="0" w:color="auto"/>
            <w:bottom w:val="none" w:sz="0" w:space="0" w:color="auto"/>
            <w:right w:val="none" w:sz="0" w:space="0" w:color="auto"/>
          </w:divBdr>
        </w:div>
        <w:div w:id="335498380">
          <w:marLeft w:val="640"/>
          <w:marRight w:val="0"/>
          <w:marTop w:val="0"/>
          <w:marBottom w:val="0"/>
          <w:divBdr>
            <w:top w:val="none" w:sz="0" w:space="0" w:color="auto"/>
            <w:left w:val="none" w:sz="0" w:space="0" w:color="auto"/>
            <w:bottom w:val="none" w:sz="0" w:space="0" w:color="auto"/>
            <w:right w:val="none" w:sz="0" w:space="0" w:color="auto"/>
          </w:divBdr>
        </w:div>
        <w:div w:id="1063992675">
          <w:marLeft w:val="640"/>
          <w:marRight w:val="0"/>
          <w:marTop w:val="0"/>
          <w:marBottom w:val="0"/>
          <w:divBdr>
            <w:top w:val="none" w:sz="0" w:space="0" w:color="auto"/>
            <w:left w:val="none" w:sz="0" w:space="0" w:color="auto"/>
            <w:bottom w:val="none" w:sz="0" w:space="0" w:color="auto"/>
            <w:right w:val="none" w:sz="0" w:space="0" w:color="auto"/>
          </w:divBdr>
        </w:div>
        <w:div w:id="546261803">
          <w:marLeft w:val="640"/>
          <w:marRight w:val="0"/>
          <w:marTop w:val="0"/>
          <w:marBottom w:val="0"/>
          <w:divBdr>
            <w:top w:val="none" w:sz="0" w:space="0" w:color="auto"/>
            <w:left w:val="none" w:sz="0" w:space="0" w:color="auto"/>
            <w:bottom w:val="none" w:sz="0" w:space="0" w:color="auto"/>
            <w:right w:val="none" w:sz="0" w:space="0" w:color="auto"/>
          </w:divBdr>
        </w:div>
        <w:div w:id="1451968788">
          <w:marLeft w:val="640"/>
          <w:marRight w:val="0"/>
          <w:marTop w:val="0"/>
          <w:marBottom w:val="0"/>
          <w:divBdr>
            <w:top w:val="none" w:sz="0" w:space="0" w:color="auto"/>
            <w:left w:val="none" w:sz="0" w:space="0" w:color="auto"/>
            <w:bottom w:val="none" w:sz="0" w:space="0" w:color="auto"/>
            <w:right w:val="none" w:sz="0" w:space="0" w:color="auto"/>
          </w:divBdr>
        </w:div>
        <w:div w:id="479883239">
          <w:marLeft w:val="640"/>
          <w:marRight w:val="0"/>
          <w:marTop w:val="0"/>
          <w:marBottom w:val="0"/>
          <w:divBdr>
            <w:top w:val="none" w:sz="0" w:space="0" w:color="auto"/>
            <w:left w:val="none" w:sz="0" w:space="0" w:color="auto"/>
            <w:bottom w:val="none" w:sz="0" w:space="0" w:color="auto"/>
            <w:right w:val="none" w:sz="0" w:space="0" w:color="auto"/>
          </w:divBdr>
        </w:div>
        <w:div w:id="193734482">
          <w:marLeft w:val="640"/>
          <w:marRight w:val="0"/>
          <w:marTop w:val="0"/>
          <w:marBottom w:val="0"/>
          <w:divBdr>
            <w:top w:val="none" w:sz="0" w:space="0" w:color="auto"/>
            <w:left w:val="none" w:sz="0" w:space="0" w:color="auto"/>
            <w:bottom w:val="none" w:sz="0" w:space="0" w:color="auto"/>
            <w:right w:val="none" w:sz="0" w:space="0" w:color="auto"/>
          </w:divBdr>
        </w:div>
        <w:div w:id="67773167">
          <w:marLeft w:val="640"/>
          <w:marRight w:val="0"/>
          <w:marTop w:val="0"/>
          <w:marBottom w:val="0"/>
          <w:divBdr>
            <w:top w:val="none" w:sz="0" w:space="0" w:color="auto"/>
            <w:left w:val="none" w:sz="0" w:space="0" w:color="auto"/>
            <w:bottom w:val="none" w:sz="0" w:space="0" w:color="auto"/>
            <w:right w:val="none" w:sz="0" w:space="0" w:color="auto"/>
          </w:divBdr>
        </w:div>
        <w:div w:id="888297633">
          <w:marLeft w:val="640"/>
          <w:marRight w:val="0"/>
          <w:marTop w:val="0"/>
          <w:marBottom w:val="0"/>
          <w:divBdr>
            <w:top w:val="none" w:sz="0" w:space="0" w:color="auto"/>
            <w:left w:val="none" w:sz="0" w:space="0" w:color="auto"/>
            <w:bottom w:val="none" w:sz="0" w:space="0" w:color="auto"/>
            <w:right w:val="none" w:sz="0" w:space="0" w:color="auto"/>
          </w:divBdr>
        </w:div>
        <w:div w:id="1171526747">
          <w:marLeft w:val="640"/>
          <w:marRight w:val="0"/>
          <w:marTop w:val="0"/>
          <w:marBottom w:val="0"/>
          <w:divBdr>
            <w:top w:val="none" w:sz="0" w:space="0" w:color="auto"/>
            <w:left w:val="none" w:sz="0" w:space="0" w:color="auto"/>
            <w:bottom w:val="none" w:sz="0" w:space="0" w:color="auto"/>
            <w:right w:val="none" w:sz="0" w:space="0" w:color="auto"/>
          </w:divBdr>
        </w:div>
        <w:div w:id="61216815">
          <w:marLeft w:val="640"/>
          <w:marRight w:val="0"/>
          <w:marTop w:val="0"/>
          <w:marBottom w:val="0"/>
          <w:divBdr>
            <w:top w:val="none" w:sz="0" w:space="0" w:color="auto"/>
            <w:left w:val="none" w:sz="0" w:space="0" w:color="auto"/>
            <w:bottom w:val="none" w:sz="0" w:space="0" w:color="auto"/>
            <w:right w:val="none" w:sz="0" w:space="0" w:color="auto"/>
          </w:divBdr>
        </w:div>
        <w:div w:id="1697192851">
          <w:marLeft w:val="640"/>
          <w:marRight w:val="0"/>
          <w:marTop w:val="0"/>
          <w:marBottom w:val="0"/>
          <w:divBdr>
            <w:top w:val="none" w:sz="0" w:space="0" w:color="auto"/>
            <w:left w:val="none" w:sz="0" w:space="0" w:color="auto"/>
            <w:bottom w:val="none" w:sz="0" w:space="0" w:color="auto"/>
            <w:right w:val="none" w:sz="0" w:space="0" w:color="auto"/>
          </w:divBdr>
        </w:div>
        <w:div w:id="1776242237">
          <w:marLeft w:val="640"/>
          <w:marRight w:val="0"/>
          <w:marTop w:val="0"/>
          <w:marBottom w:val="0"/>
          <w:divBdr>
            <w:top w:val="none" w:sz="0" w:space="0" w:color="auto"/>
            <w:left w:val="none" w:sz="0" w:space="0" w:color="auto"/>
            <w:bottom w:val="none" w:sz="0" w:space="0" w:color="auto"/>
            <w:right w:val="none" w:sz="0" w:space="0" w:color="auto"/>
          </w:divBdr>
        </w:div>
        <w:div w:id="717626949">
          <w:marLeft w:val="640"/>
          <w:marRight w:val="0"/>
          <w:marTop w:val="0"/>
          <w:marBottom w:val="0"/>
          <w:divBdr>
            <w:top w:val="none" w:sz="0" w:space="0" w:color="auto"/>
            <w:left w:val="none" w:sz="0" w:space="0" w:color="auto"/>
            <w:bottom w:val="none" w:sz="0" w:space="0" w:color="auto"/>
            <w:right w:val="none" w:sz="0" w:space="0" w:color="auto"/>
          </w:divBdr>
        </w:div>
        <w:div w:id="1018779330">
          <w:marLeft w:val="640"/>
          <w:marRight w:val="0"/>
          <w:marTop w:val="0"/>
          <w:marBottom w:val="0"/>
          <w:divBdr>
            <w:top w:val="none" w:sz="0" w:space="0" w:color="auto"/>
            <w:left w:val="none" w:sz="0" w:space="0" w:color="auto"/>
            <w:bottom w:val="none" w:sz="0" w:space="0" w:color="auto"/>
            <w:right w:val="none" w:sz="0" w:space="0" w:color="auto"/>
          </w:divBdr>
        </w:div>
        <w:div w:id="2087727988">
          <w:marLeft w:val="640"/>
          <w:marRight w:val="0"/>
          <w:marTop w:val="0"/>
          <w:marBottom w:val="0"/>
          <w:divBdr>
            <w:top w:val="none" w:sz="0" w:space="0" w:color="auto"/>
            <w:left w:val="none" w:sz="0" w:space="0" w:color="auto"/>
            <w:bottom w:val="none" w:sz="0" w:space="0" w:color="auto"/>
            <w:right w:val="none" w:sz="0" w:space="0" w:color="auto"/>
          </w:divBdr>
        </w:div>
        <w:div w:id="300426243">
          <w:marLeft w:val="640"/>
          <w:marRight w:val="0"/>
          <w:marTop w:val="0"/>
          <w:marBottom w:val="0"/>
          <w:divBdr>
            <w:top w:val="none" w:sz="0" w:space="0" w:color="auto"/>
            <w:left w:val="none" w:sz="0" w:space="0" w:color="auto"/>
            <w:bottom w:val="none" w:sz="0" w:space="0" w:color="auto"/>
            <w:right w:val="none" w:sz="0" w:space="0" w:color="auto"/>
          </w:divBdr>
        </w:div>
        <w:div w:id="462042859">
          <w:marLeft w:val="640"/>
          <w:marRight w:val="0"/>
          <w:marTop w:val="0"/>
          <w:marBottom w:val="0"/>
          <w:divBdr>
            <w:top w:val="none" w:sz="0" w:space="0" w:color="auto"/>
            <w:left w:val="none" w:sz="0" w:space="0" w:color="auto"/>
            <w:bottom w:val="none" w:sz="0" w:space="0" w:color="auto"/>
            <w:right w:val="none" w:sz="0" w:space="0" w:color="auto"/>
          </w:divBdr>
        </w:div>
        <w:div w:id="1990405209">
          <w:marLeft w:val="640"/>
          <w:marRight w:val="0"/>
          <w:marTop w:val="0"/>
          <w:marBottom w:val="0"/>
          <w:divBdr>
            <w:top w:val="none" w:sz="0" w:space="0" w:color="auto"/>
            <w:left w:val="none" w:sz="0" w:space="0" w:color="auto"/>
            <w:bottom w:val="none" w:sz="0" w:space="0" w:color="auto"/>
            <w:right w:val="none" w:sz="0" w:space="0" w:color="auto"/>
          </w:divBdr>
        </w:div>
        <w:div w:id="1932395997">
          <w:marLeft w:val="640"/>
          <w:marRight w:val="0"/>
          <w:marTop w:val="0"/>
          <w:marBottom w:val="0"/>
          <w:divBdr>
            <w:top w:val="none" w:sz="0" w:space="0" w:color="auto"/>
            <w:left w:val="none" w:sz="0" w:space="0" w:color="auto"/>
            <w:bottom w:val="none" w:sz="0" w:space="0" w:color="auto"/>
            <w:right w:val="none" w:sz="0" w:space="0" w:color="auto"/>
          </w:divBdr>
        </w:div>
        <w:div w:id="107043202">
          <w:marLeft w:val="640"/>
          <w:marRight w:val="0"/>
          <w:marTop w:val="0"/>
          <w:marBottom w:val="0"/>
          <w:divBdr>
            <w:top w:val="none" w:sz="0" w:space="0" w:color="auto"/>
            <w:left w:val="none" w:sz="0" w:space="0" w:color="auto"/>
            <w:bottom w:val="none" w:sz="0" w:space="0" w:color="auto"/>
            <w:right w:val="none" w:sz="0" w:space="0" w:color="auto"/>
          </w:divBdr>
        </w:div>
        <w:div w:id="1620451060">
          <w:marLeft w:val="640"/>
          <w:marRight w:val="0"/>
          <w:marTop w:val="0"/>
          <w:marBottom w:val="0"/>
          <w:divBdr>
            <w:top w:val="none" w:sz="0" w:space="0" w:color="auto"/>
            <w:left w:val="none" w:sz="0" w:space="0" w:color="auto"/>
            <w:bottom w:val="none" w:sz="0" w:space="0" w:color="auto"/>
            <w:right w:val="none" w:sz="0" w:space="0" w:color="auto"/>
          </w:divBdr>
        </w:div>
        <w:div w:id="6564396">
          <w:marLeft w:val="640"/>
          <w:marRight w:val="0"/>
          <w:marTop w:val="0"/>
          <w:marBottom w:val="0"/>
          <w:divBdr>
            <w:top w:val="none" w:sz="0" w:space="0" w:color="auto"/>
            <w:left w:val="none" w:sz="0" w:space="0" w:color="auto"/>
            <w:bottom w:val="none" w:sz="0" w:space="0" w:color="auto"/>
            <w:right w:val="none" w:sz="0" w:space="0" w:color="auto"/>
          </w:divBdr>
        </w:div>
        <w:div w:id="1770812444">
          <w:marLeft w:val="640"/>
          <w:marRight w:val="0"/>
          <w:marTop w:val="0"/>
          <w:marBottom w:val="0"/>
          <w:divBdr>
            <w:top w:val="none" w:sz="0" w:space="0" w:color="auto"/>
            <w:left w:val="none" w:sz="0" w:space="0" w:color="auto"/>
            <w:bottom w:val="none" w:sz="0" w:space="0" w:color="auto"/>
            <w:right w:val="none" w:sz="0" w:space="0" w:color="auto"/>
          </w:divBdr>
        </w:div>
        <w:div w:id="72438837">
          <w:marLeft w:val="640"/>
          <w:marRight w:val="0"/>
          <w:marTop w:val="0"/>
          <w:marBottom w:val="0"/>
          <w:divBdr>
            <w:top w:val="none" w:sz="0" w:space="0" w:color="auto"/>
            <w:left w:val="none" w:sz="0" w:space="0" w:color="auto"/>
            <w:bottom w:val="none" w:sz="0" w:space="0" w:color="auto"/>
            <w:right w:val="none" w:sz="0" w:space="0" w:color="auto"/>
          </w:divBdr>
        </w:div>
        <w:div w:id="550575191">
          <w:marLeft w:val="640"/>
          <w:marRight w:val="0"/>
          <w:marTop w:val="0"/>
          <w:marBottom w:val="0"/>
          <w:divBdr>
            <w:top w:val="none" w:sz="0" w:space="0" w:color="auto"/>
            <w:left w:val="none" w:sz="0" w:space="0" w:color="auto"/>
            <w:bottom w:val="none" w:sz="0" w:space="0" w:color="auto"/>
            <w:right w:val="none" w:sz="0" w:space="0" w:color="auto"/>
          </w:divBdr>
        </w:div>
        <w:div w:id="879824002">
          <w:marLeft w:val="640"/>
          <w:marRight w:val="0"/>
          <w:marTop w:val="0"/>
          <w:marBottom w:val="0"/>
          <w:divBdr>
            <w:top w:val="none" w:sz="0" w:space="0" w:color="auto"/>
            <w:left w:val="none" w:sz="0" w:space="0" w:color="auto"/>
            <w:bottom w:val="none" w:sz="0" w:space="0" w:color="auto"/>
            <w:right w:val="none" w:sz="0" w:space="0" w:color="auto"/>
          </w:divBdr>
        </w:div>
        <w:div w:id="1906914487">
          <w:marLeft w:val="640"/>
          <w:marRight w:val="0"/>
          <w:marTop w:val="0"/>
          <w:marBottom w:val="0"/>
          <w:divBdr>
            <w:top w:val="none" w:sz="0" w:space="0" w:color="auto"/>
            <w:left w:val="none" w:sz="0" w:space="0" w:color="auto"/>
            <w:bottom w:val="none" w:sz="0" w:space="0" w:color="auto"/>
            <w:right w:val="none" w:sz="0" w:space="0" w:color="auto"/>
          </w:divBdr>
        </w:div>
        <w:div w:id="2041130167">
          <w:marLeft w:val="640"/>
          <w:marRight w:val="0"/>
          <w:marTop w:val="0"/>
          <w:marBottom w:val="0"/>
          <w:divBdr>
            <w:top w:val="none" w:sz="0" w:space="0" w:color="auto"/>
            <w:left w:val="none" w:sz="0" w:space="0" w:color="auto"/>
            <w:bottom w:val="none" w:sz="0" w:space="0" w:color="auto"/>
            <w:right w:val="none" w:sz="0" w:space="0" w:color="auto"/>
          </w:divBdr>
        </w:div>
        <w:div w:id="1975869307">
          <w:marLeft w:val="640"/>
          <w:marRight w:val="0"/>
          <w:marTop w:val="0"/>
          <w:marBottom w:val="0"/>
          <w:divBdr>
            <w:top w:val="none" w:sz="0" w:space="0" w:color="auto"/>
            <w:left w:val="none" w:sz="0" w:space="0" w:color="auto"/>
            <w:bottom w:val="none" w:sz="0" w:space="0" w:color="auto"/>
            <w:right w:val="none" w:sz="0" w:space="0" w:color="auto"/>
          </w:divBdr>
        </w:div>
        <w:div w:id="542522312">
          <w:marLeft w:val="640"/>
          <w:marRight w:val="0"/>
          <w:marTop w:val="0"/>
          <w:marBottom w:val="0"/>
          <w:divBdr>
            <w:top w:val="none" w:sz="0" w:space="0" w:color="auto"/>
            <w:left w:val="none" w:sz="0" w:space="0" w:color="auto"/>
            <w:bottom w:val="none" w:sz="0" w:space="0" w:color="auto"/>
            <w:right w:val="none" w:sz="0" w:space="0" w:color="auto"/>
          </w:divBdr>
        </w:div>
        <w:div w:id="2026593767">
          <w:marLeft w:val="640"/>
          <w:marRight w:val="0"/>
          <w:marTop w:val="0"/>
          <w:marBottom w:val="0"/>
          <w:divBdr>
            <w:top w:val="none" w:sz="0" w:space="0" w:color="auto"/>
            <w:left w:val="none" w:sz="0" w:space="0" w:color="auto"/>
            <w:bottom w:val="none" w:sz="0" w:space="0" w:color="auto"/>
            <w:right w:val="none" w:sz="0" w:space="0" w:color="auto"/>
          </w:divBdr>
        </w:div>
        <w:div w:id="418990543">
          <w:marLeft w:val="640"/>
          <w:marRight w:val="0"/>
          <w:marTop w:val="0"/>
          <w:marBottom w:val="0"/>
          <w:divBdr>
            <w:top w:val="none" w:sz="0" w:space="0" w:color="auto"/>
            <w:left w:val="none" w:sz="0" w:space="0" w:color="auto"/>
            <w:bottom w:val="none" w:sz="0" w:space="0" w:color="auto"/>
            <w:right w:val="none" w:sz="0" w:space="0" w:color="auto"/>
          </w:divBdr>
        </w:div>
      </w:divsChild>
    </w:div>
    <w:div w:id="957569646">
      <w:bodyDiv w:val="1"/>
      <w:marLeft w:val="0"/>
      <w:marRight w:val="0"/>
      <w:marTop w:val="0"/>
      <w:marBottom w:val="0"/>
      <w:divBdr>
        <w:top w:val="none" w:sz="0" w:space="0" w:color="auto"/>
        <w:left w:val="none" w:sz="0" w:space="0" w:color="auto"/>
        <w:bottom w:val="none" w:sz="0" w:space="0" w:color="auto"/>
        <w:right w:val="none" w:sz="0" w:space="0" w:color="auto"/>
      </w:divBdr>
      <w:divsChild>
        <w:div w:id="1933203545">
          <w:marLeft w:val="640"/>
          <w:marRight w:val="0"/>
          <w:marTop w:val="0"/>
          <w:marBottom w:val="0"/>
          <w:divBdr>
            <w:top w:val="none" w:sz="0" w:space="0" w:color="auto"/>
            <w:left w:val="none" w:sz="0" w:space="0" w:color="auto"/>
            <w:bottom w:val="none" w:sz="0" w:space="0" w:color="auto"/>
            <w:right w:val="none" w:sz="0" w:space="0" w:color="auto"/>
          </w:divBdr>
        </w:div>
        <w:div w:id="1801343630">
          <w:marLeft w:val="640"/>
          <w:marRight w:val="0"/>
          <w:marTop w:val="0"/>
          <w:marBottom w:val="0"/>
          <w:divBdr>
            <w:top w:val="none" w:sz="0" w:space="0" w:color="auto"/>
            <w:left w:val="none" w:sz="0" w:space="0" w:color="auto"/>
            <w:bottom w:val="none" w:sz="0" w:space="0" w:color="auto"/>
            <w:right w:val="none" w:sz="0" w:space="0" w:color="auto"/>
          </w:divBdr>
        </w:div>
        <w:div w:id="955984668">
          <w:marLeft w:val="640"/>
          <w:marRight w:val="0"/>
          <w:marTop w:val="0"/>
          <w:marBottom w:val="0"/>
          <w:divBdr>
            <w:top w:val="none" w:sz="0" w:space="0" w:color="auto"/>
            <w:left w:val="none" w:sz="0" w:space="0" w:color="auto"/>
            <w:bottom w:val="none" w:sz="0" w:space="0" w:color="auto"/>
            <w:right w:val="none" w:sz="0" w:space="0" w:color="auto"/>
          </w:divBdr>
        </w:div>
        <w:div w:id="1982028794">
          <w:marLeft w:val="640"/>
          <w:marRight w:val="0"/>
          <w:marTop w:val="0"/>
          <w:marBottom w:val="0"/>
          <w:divBdr>
            <w:top w:val="none" w:sz="0" w:space="0" w:color="auto"/>
            <w:left w:val="none" w:sz="0" w:space="0" w:color="auto"/>
            <w:bottom w:val="none" w:sz="0" w:space="0" w:color="auto"/>
            <w:right w:val="none" w:sz="0" w:space="0" w:color="auto"/>
          </w:divBdr>
        </w:div>
        <w:div w:id="652875372">
          <w:marLeft w:val="640"/>
          <w:marRight w:val="0"/>
          <w:marTop w:val="0"/>
          <w:marBottom w:val="0"/>
          <w:divBdr>
            <w:top w:val="none" w:sz="0" w:space="0" w:color="auto"/>
            <w:left w:val="none" w:sz="0" w:space="0" w:color="auto"/>
            <w:bottom w:val="none" w:sz="0" w:space="0" w:color="auto"/>
            <w:right w:val="none" w:sz="0" w:space="0" w:color="auto"/>
          </w:divBdr>
        </w:div>
        <w:div w:id="1033844015">
          <w:marLeft w:val="640"/>
          <w:marRight w:val="0"/>
          <w:marTop w:val="0"/>
          <w:marBottom w:val="0"/>
          <w:divBdr>
            <w:top w:val="none" w:sz="0" w:space="0" w:color="auto"/>
            <w:left w:val="none" w:sz="0" w:space="0" w:color="auto"/>
            <w:bottom w:val="none" w:sz="0" w:space="0" w:color="auto"/>
            <w:right w:val="none" w:sz="0" w:space="0" w:color="auto"/>
          </w:divBdr>
        </w:div>
        <w:div w:id="1413896442">
          <w:marLeft w:val="640"/>
          <w:marRight w:val="0"/>
          <w:marTop w:val="0"/>
          <w:marBottom w:val="0"/>
          <w:divBdr>
            <w:top w:val="none" w:sz="0" w:space="0" w:color="auto"/>
            <w:left w:val="none" w:sz="0" w:space="0" w:color="auto"/>
            <w:bottom w:val="none" w:sz="0" w:space="0" w:color="auto"/>
            <w:right w:val="none" w:sz="0" w:space="0" w:color="auto"/>
          </w:divBdr>
        </w:div>
        <w:div w:id="515968049">
          <w:marLeft w:val="640"/>
          <w:marRight w:val="0"/>
          <w:marTop w:val="0"/>
          <w:marBottom w:val="0"/>
          <w:divBdr>
            <w:top w:val="none" w:sz="0" w:space="0" w:color="auto"/>
            <w:left w:val="none" w:sz="0" w:space="0" w:color="auto"/>
            <w:bottom w:val="none" w:sz="0" w:space="0" w:color="auto"/>
            <w:right w:val="none" w:sz="0" w:space="0" w:color="auto"/>
          </w:divBdr>
        </w:div>
        <w:div w:id="1191602522">
          <w:marLeft w:val="640"/>
          <w:marRight w:val="0"/>
          <w:marTop w:val="0"/>
          <w:marBottom w:val="0"/>
          <w:divBdr>
            <w:top w:val="none" w:sz="0" w:space="0" w:color="auto"/>
            <w:left w:val="none" w:sz="0" w:space="0" w:color="auto"/>
            <w:bottom w:val="none" w:sz="0" w:space="0" w:color="auto"/>
            <w:right w:val="none" w:sz="0" w:space="0" w:color="auto"/>
          </w:divBdr>
        </w:div>
        <w:div w:id="1467818243">
          <w:marLeft w:val="640"/>
          <w:marRight w:val="0"/>
          <w:marTop w:val="0"/>
          <w:marBottom w:val="0"/>
          <w:divBdr>
            <w:top w:val="none" w:sz="0" w:space="0" w:color="auto"/>
            <w:left w:val="none" w:sz="0" w:space="0" w:color="auto"/>
            <w:bottom w:val="none" w:sz="0" w:space="0" w:color="auto"/>
            <w:right w:val="none" w:sz="0" w:space="0" w:color="auto"/>
          </w:divBdr>
        </w:div>
        <w:div w:id="2050914574">
          <w:marLeft w:val="640"/>
          <w:marRight w:val="0"/>
          <w:marTop w:val="0"/>
          <w:marBottom w:val="0"/>
          <w:divBdr>
            <w:top w:val="none" w:sz="0" w:space="0" w:color="auto"/>
            <w:left w:val="none" w:sz="0" w:space="0" w:color="auto"/>
            <w:bottom w:val="none" w:sz="0" w:space="0" w:color="auto"/>
            <w:right w:val="none" w:sz="0" w:space="0" w:color="auto"/>
          </w:divBdr>
        </w:div>
        <w:div w:id="897742546">
          <w:marLeft w:val="640"/>
          <w:marRight w:val="0"/>
          <w:marTop w:val="0"/>
          <w:marBottom w:val="0"/>
          <w:divBdr>
            <w:top w:val="none" w:sz="0" w:space="0" w:color="auto"/>
            <w:left w:val="none" w:sz="0" w:space="0" w:color="auto"/>
            <w:bottom w:val="none" w:sz="0" w:space="0" w:color="auto"/>
            <w:right w:val="none" w:sz="0" w:space="0" w:color="auto"/>
          </w:divBdr>
        </w:div>
        <w:div w:id="54473240">
          <w:marLeft w:val="640"/>
          <w:marRight w:val="0"/>
          <w:marTop w:val="0"/>
          <w:marBottom w:val="0"/>
          <w:divBdr>
            <w:top w:val="none" w:sz="0" w:space="0" w:color="auto"/>
            <w:left w:val="none" w:sz="0" w:space="0" w:color="auto"/>
            <w:bottom w:val="none" w:sz="0" w:space="0" w:color="auto"/>
            <w:right w:val="none" w:sz="0" w:space="0" w:color="auto"/>
          </w:divBdr>
        </w:div>
        <w:div w:id="1311904697">
          <w:marLeft w:val="640"/>
          <w:marRight w:val="0"/>
          <w:marTop w:val="0"/>
          <w:marBottom w:val="0"/>
          <w:divBdr>
            <w:top w:val="none" w:sz="0" w:space="0" w:color="auto"/>
            <w:left w:val="none" w:sz="0" w:space="0" w:color="auto"/>
            <w:bottom w:val="none" w:sz="0" w:space="0" w:color="auto"/>
            <w:right w:val="none" w:sz="0" w:space="0" w:color="auto"/>
          </w:divBdr>
        </w:div>
        <w:div w:id="819464286">
          <w:marLeft w:val="640"/>
          <w:marRight w:val="0"/>
          <w:marTop w:val="0"/>
          <w:marBottom w:val="0"/>
          <w:divBdr>
            <w:top w:val="none" w:sz="0" w:space="0" w:color="auto"/>
            <w:left w:val="none" w:sz="0" w:space="0" w:color="auto"/>
            <w:bottom w:val="none" w:sz="0" w:space="0" w:color="auto"/>
            <w:right w:val="none" w:sz="0" w:space="0" w:color="auto"/>
          </w:divBdr>
        </w:div>
        <w:div w:id="248079378">
          <w:marLeft w:val="640"/>
          <w:marRight w:val="0"/>
          <w:marTop w:val="0"/>
          <w:marBottom w:val="0"/>
          <w:divBdr>
            <w:top w:val="none" w:sz="0" w:space="0" w:color="auto"/>
            <w:left w:val="none" w:sz="0" w:space="0" w:color="auto"/>
            <w:bottom w:val="none" w:sz="0" w:space="0" w:color="auto"/>
            <w:right w:val="none" w:sz="0" w:space="0" w:color="auto"/>
          </w:divBdr>
        </w:div>
        <w:div w:id="541986769">
          <w:marLeft w:val="640"/>
          <w:marRight w:val="0"/>
          <w:marTop w:val="0"/>
          <w:marBottom w:val="0"/>
          <w:divBdr>
            <w:top w:val="none" w:sz="0" w:space="0" w:color="auto"/>
            <w:left w:val="none" w:sz="0" w:space="0" w:color="auto"/>
            <w:bottom w:val="none" w:sz="0" w:space="0" w:color="auto"/>
            <w:right w:val="none" w:sz="0" w:space="0" w:color="auto"/>
          </w:divBdr>
        </w:div>
        <w:div w:id="1176654349">
          <w:marLeft w:val="640"/>
          <w:marRight w:val="0"/>
          <w:marTop w:val="0"/>
          <w:marBottom w:val="0"/>
          <w:divBdr>
            <w:top w:val="none" w:sz="0" w:space="0" w:color="auto"/>
            <w:left w:val="none" w:sz="0" w:space="0" w:color="auto"/>
            <w:bottom w:val="none" w:sz="0" w:space="0" w:color="auto"/>
            <w:right w:val="none" w:sz="0" w:space="0" w:color="auto"/>
          </w:divBdr>
        </w:div>
        <w:div w:id="1381902508">
          <w:marLeft w:val="640"/>
          <w:marRight w:val="0"/>
          <w:marTop w:val="0"/>
          <w:marBottom w:val="0"/>
          <w:divBdr>
            <w:top w:val="none" w:sz="0" w:space="0" w:color="auto"/>
            <w:left w:val="none" w:sz="0" w:space="0" w:color="auto"/>
            <w:bottom w:val="none" w:sz="0" w:space="0" w:color="auto"/>
            <w:right w:val="none" w:sz="0" w:space="0" w:color="auto"/>
          </w:divBdr>
        </w:div>
        <w:div w:id="1348751347">
          <w:marLeft w:val="640"/>
          <w:marRight w:val="0"/>
          <w:marTop w:val="0"/>
          <w:marBottom w:val="0"/>
          <w:divBdr>
            <w:top w:val="none" w:sz="0" w:space="0" w:color="auto"/>
            <w:left w:val="none" w:sz="0" w:space="0" w:color="auto"/>
            <w:bottom w:val="none" w:sz="0" w:space="0" w:color="auto"/>
            <w:right w:val="none" w:sz="0" w:space="0" w:color="auto"/>
          </w:divBdr>
        </w:div>
        <w:div w:id="796609205">
          <w:marLeft w:val="640"/>
          <w:marRight w:val="0"/>
          <w:marTop w:val="0"/>
          <w:marBottom w:val="0"/>
          <w:divBdr>
            <w:top w:val="none" w:sz="0" w:space="0" w:color="auto"/>
            <w:left w:val="none" w:sz="0" w:space="0" w:color="auto"/>
            <w:bottom w:val="none" w:sz="0" w:space="0" w:color="auto"/>
            <w:right w:val="none" w:sz="0" w:space="0" w:color="auto"/>
          </w:divBdr>
        </w:div>
        <w:div w:id="756053838">
          <w:marLeft w:val="640"/>
          <w:marRight w:val="0"/>
          <w:marTop w:val="0"/>
          <w:marBottom w:val="0"/>
          <w:divBdr>
            <w:top w:val="none" w:sz="0" w:space="0" w:color="auto"/>
            <w:left w:val="none" w:sz="0" w:space="0" w:color="auto"/>
            <w:bottom w:val="none" w:sz="0" w:space="0" w:color="auto"/>
            <w:right w:val="none" w:sz="0" w:space="0" w:color="auto"/>
          </w:divBdr>
        </w:div>
        <w:div w:id="72244311">
          <w:marLeft w:val="640"/>
          <w:marRight w:val="0"/>
          <w:marTop w:val="0"/>
          <w:marBottom w:val="0"/>
          <w:divBdr>
            <w:top w:val="none" w:sz="0" w:space="0" w:color="auto"/>
            <w:left w:val="none" w:sz="0" w:space="0" w:color="auto"/>
            <w:bottom w:val="none" w:sz="0" w:space="0" w:color="auto"/>
            <w:right w:val="none" w:sz="0" w:space="0" w:color="auto"/>
          </w:divBdr>
        </w:div>
        <w:div w:id="450632471">
          <w:marLeft w:val="640"/>
          <w:marRight w:val="0"/>
          <w:marTop w:val="0"/>
          <w:marBottom w:val="0"/>
          <w:divBdr>
            <w:top w:val="none" w:sz="0" w:space="0" w:color="auto"/>
            <w:left w:val="none" w:sz="0" w:space="0" w:color="auto"/>
            <w:bottom w:val="none" w:sz="0" w:space="0" w:color="auto"/>
            <w:right w:val="none" w:sz="0" w:space="0" w:color="auto"/>
          </w:divBdr>
        </w:div>
        <w:div w:id="1191843123">
          <w:marLeft w:val="640"/>
          <w:marRight w:val="0"/>
          <w:marTop w:val="0"/>
          <w:marBottom w:val="0"/>
          <w:divBdr>
            <w:top w:val="none" w:sz="0" w:space="0" w:color="auto"/>
            <w:left w:val="none" w:sz="0" w:space="0" w:color="auto"/>
            <w:bottom w:val="none" w:sz="0" w:space="0" w:color="auto"/>
            <w:right w:val="none" w:sz="0" w:space="0" w:color="auto"/>
          </w:divBdr>
        </w:div>
        <w:div w:id="1327130853">
          <w:marLeft w:val="640"/>
          <w:marRight w:val="0"/>
          <w:marTop w:val="0"/>
          <w:marBottom w:val="0"/>
          <w:divBdr>
            <w:top w:val="none" w:sz="0" w:space="0" w:color="auto"/>
            <w:left w:val="none" w:sz="0" w:space="0" w:color="auto"/>
            <w:bottom w:val="none" w:sz="0" w:space="0" w:color="auto"/>
            <w:right w:val="none" w:sz="0" w:space="0" w:color="auto"/>
          </w:divBdr>
        </w:div>
        <w:div w:id="836848253">
          <w:marLeft w:val="640"/>
          <w:marRight w:val="0"/>
          <w:marTop w:val="0"/>
          <w:marBottom w:val="0"/>
          <w:divBdr>
            <w:top w:val="none" w:sz="0" w:space="0" w:color="auto"/>
            <w:left w:val="none" w:sz="0" w:space="0" w:color="auto"/>
            <w:bottom w:val="none" w:sz="0" w:space="0" w:color="auto"/>
            <w:right w:val="none" w:sz="0" w:space="0" w:color="auto"/>
          </w:divBdr>
        </w:div>
        <w:div w:id="1136409382">
          <w:marLeft w:val="640"/>
          <w:marRight w:val="0"/>
          <w:marTop w:val="0"/>
          <w:marBottom w:val="0"/>
          <w:divBdr>
            <w:top w:val="none" w:sz="0" w:space="0" w:color="auto"/>
            <w:left w:val="none" w:sz="0" w:space="0" w:color="auto"/>
            <w:bottom w:val="none" w:sz="0" w:space="0" w:color="auto"/>
            <w:right w:val="none" w:sz="0" w:space="0" w:color="auto"/>
          </w:divBdr>
        </w:div>
        <w:div w:id="1145507451">
          <w:marLeft w:val="640"/>
          <w:marRight w:val="0"/>
          <w:marTop w:val="0"/>
          <w:marBottom w:val="0"/>
          <w:divBdr>
            <w:top w:val="none" w:sz="0" w:space="0" w:color="auto"/>
            <w:left w:val="none" w:sz="0" w:space="0" w:color="auto"/>
            <w:bottom w:val="none" w:sz="0" w:space="0" w:color="auto"/>
            <w:right w:val="none" w:sz="0" w:space="0" w:color="auto"/>
          </w:divBdr>
        </w:div>
        <w:div w:id="531462368">
          <w:marLeft w:val="640"/>
          <w:marRight w:val="0"/>
          <w:marTop w:val="0"/>
          <w:marBottom w:val="0"/>
          <w:divBdr>
            <w:top w:val="none" w:sz="0" w:space="0" w:color="auto"/>
            <w:left w:val="none" w:sz="0" w:space="0" w:color="auto"/>
            <w:bottom w:val="none" w:sz="0" w:space="0" w:color="auto"/>
            <w:right w:val="none" w:sz="0" w:space="0" w:color="auto"/>
          </w:divBdr>
        </w:div>
        <w:div w:id="1186097004">
          <w:marLeft w:val="640"/>
          <w:marRight w:val="0"/>
          <w:marTop w:val="0"/>
          <w:marBottom w:val="0"/>
          <w:divBdr>
            <w:top w:val="none" w:sz="0" w:space="0" w:color="auto"/>
            <w:left w:val="none" w:sz="0" w:space="0" w:color="auto"/>
            <w:bottom w:val="none" w:sz="0" w:space="0" w:color="auto"/>
            <w:right w:val="none" w:sz="0" w:space="0" w:color="auto"/>
          </w:divBdr>
        </w:div>
        <w:div w:id="860629156">
          <w:marLeft w:val="640"/>
          <w:marRight w:val="0"/>
          <w:marTop w:val="0"/>
          <w:marBottom w:val="0"/>
          <w:divBdr>
            <w:top w:val="none" w:sz="0" w:space="0" w:color="auto"/>
            <w:left w:val="none" w:sz="0" w:space="0" w:color="auto"/>
            <w:bottom w:val="none" w:sz="0" w:space="0" w:color="auto"/>
            <w:right w:val="none" w:sz="0" w:space="0" w:color="auto"/>
          </w:divBdr>
        </w:div>
        <w:div w:id="720639972">
          <w:marLeft w:val="640"/>
          <w:marRight w:val="0"/>
          <w:marTop w:val="0"/>
          <w:marBottom w:val="0"/>
          <w:divBdr>
            <w:top w:val="none" w:sz="0" w:space="0" w:color="auto"/>
            <w:left w:val="none" w:sz="0" w:space="0" w:color="auto"/>
            <w:bottom w:val="none" w:sz="0" w:space="0" w:color="auto"/>
            <w:right w:val="none" w:sz="0" w:space="0" w:color="auto"/>
          </w:divBdr>
        </w:div>
        <w:div w:id="287318733">
          <w:marLeft w:val="640"/>
          <w:marRight w:val="0"/>
          <w:marTop w:val="0"/>
          <w:marBottom w:val="0"/>
          <w:divBdr>
            <w:top w:val="none" w:sz="0" w:space="0" w:color="auto"/>
            <w:left w:val="none" w:sz="0" w:space="0" w:color="auto"/>
            <w:bottom w:val="none" w:sz="0" w:space="0" w:color="auto"/>
            <w:right w:val="none" w:sz="0" w:space="0" w:color="auto"/>
          </w:divBdr>
        </w:div>
        <w:div w:id="439692158">
          <w:marLeft w:val="640"/>
          <w:marRight w:val="0"/>
          <w:marTop w:val="0"/>
          <w:marBottom w:val="0"/>
          <w:divBdr>
            <w:top w:val="none" w:sz="0" w:space="0" w:color="auto"/>
            <w:left w:val="none" w:sz="0" w:space="0" w:color="auto"/>
            <w:bottom w:val="none" w:sz="0" w:space="0" w:color="auto"/>
            <w:right w:val="none" w:sz="0" w:space="0" w:color="auto"/>
          </w:divBdr>
        </w:div>
        <w:div w:id="467864847">
          <w:marLeft w:val="640"/>
          <w:marRight w:val="0"/>
          <w:marTop w:val="0"/>
          <w:marBottom w:val="0"/>
          <w:divBdr>
            <w:top w:val="none" w:sz="0" w:space="0" w:color="auto"/>
            <w:left w:val="none" w:sz="0" w:space="0" w:color="auto"/>
            <w:bottom w:val="none" w:sz="0" w:space="0" w:color="auto"/>
            <w:right w:val="none" w:sz="0" w:space="0" w:color="auto"/>
          </w:divBdr>
        </w:div>
        <w:div w:id="164829983">
          <w:marLeft w:val="640"/>
          <w:marRight w:val="0"/>
          <w:marTop w:val="0"/>
          <w:marBottom w:val="0"/>
          <w:divBdr>
            <w:top w:val="none" w:sz="0" w:space="0" w:color="auto"/>
            <w:left w:val="none" w:sz="0" w:space="0" w:color="auto"/>
            <w:bottom w:val="none" w:sz="0" w:space="0" w:color="auto"/>
            <w:right w:val="none" w:sz="0" w:space="0" w:color="auto"/>
          </w:divBdr>
        </w:div>
        <w:div w:id="2082368848">
          <w:marLeft w:val="640"/>
          <w:marRight w:val="0"/>
          <w:marTop w:val="0"/>
          <w:marBottom w:val="0"/>
          <w:divBdr>
            <w:top w:val="none" w:sz="0" w:space="0" w:color="auto"/>
            <w:left w:val="none" w:sz="0" w:space="0" w:color="auto"/>
            <w:bottom w:val="none" w:sz="0" w:space="0" w:color="auto"/>
            <w:right w:val="none" w:sz="0" w:space="0" w:color="auto"/>
          </w:divBdr>
        </w:div>
        <w:div w:id="1189565444">
          <w:marLeft w:val="640"/>
          <w:marRight w:val="0"/>
          <w:marTop w:val="0"/>
          <w:marBottom w:val="0"/>
          <w:divBdr>
            <w:top w:val="none" w:sz="0" w:space="0" w:color="auto"/>
            <w:left w:val="none" w:sz="0" w:space="0" w:color="auto"/>
            <w:bottom w:val="none" w:sz="0" w:space="0" w:color="auto"/>
            <w:right w:val="none" w:sz="0" w:space="0" w:color="auto"/>
          </w:divBdr>
        </w:div>
        <w:div w:id="1098908794">
          <w:marLeft w:val="640"/>
          <w:marRight w:val="0"/>
          <w:marTop w:val="0"/>
          <w:marBottom w:val="0"/>
          <w:divBdr>
            <w:top w:val="none" w:sz="0" w:space="0" w:color="auto"/>
            <w:left w:val="none" w:sz="0" w:space="0" w:color="auto"/>
            <w:bottom w:val="none" w:sz="0" w:space="0" w:color="auto"/>
            <w:right w:val="none" w:sz="0" w:space="0" w:color="auto"/>
          </w:divBdr>
        </w:div>
        <w:div w:id="1256205842">
          <w:marLeft w:val="640"/>
          <w:marRight w:val="0"/>
          <w:marTop w:val="0"/>
          <w:marBottom w:val="0"/>
          <w:divBdr>
            <w:top w:val="none" w:sz="0" w:space="0" w:color="auto"/>
            <w:left w:val="none" w:sz="0" w:space="0" w:color="auto"/>
            <w:bottom w:val="none" w:sz="0" w:space="0" w:color="auto"/>
            <w:right w:val="none" w:sz="0" w:space="0" w:color="auto"/>
          </w:divBdr>
        </w:div>
        <w:div w:id="2061702806">
          <w:marLeft w:val="640"/>
          <w:marRight w:val="0"/>
          <w:marTop w:val="0"/>
          <w:marBottom w:val="0"/>
          <w:divBdr>
            <w:top w:val="none" w:sz="0" w:space="0" w:color="auto"/>
            <w:left w:val="none" w:sz="0" w:space="0" w:color="auto"/>
            <w:bottom w:val="none" w:sz="0" w:space="0" w:color="auto"/>
            <w:right w:val="none" w:sz="0" w:space="0" w:color="auto"/>
          </w:divBdr>
        </w:div>
        <w:div w:id="2049060376">
          <w:marLeft w:val="640"/>
          <w:marRight w:val="0"/>
          <w:marTop w:val="0"/>
          <w:marBottom w:val="0"/>
          <w:divBdr>
            <w:top w:val="none" w:sz="0" w:space="0" w:color="auto"/>
            <w:left w:val="none" w:sz="0" w:space="0" w:color="auto"/>
            <w:bottom w:val="none" w:sz="0" w:space="0" w:color="auto"/>
            <w:right w:val="none" w:sz="0" w:space="0" w:color="auto"/>
          </w:divBdr>
        </w:div>
        <w:div w:id="1698311438">
          <w:marLeft w:val="640"/>
          <w:marRight w:val="0"/>
          <w:marTop w:val="0"/>
          <w:marBottom w:val="0"/>
          <w:divBdr>
            <w:top w:val="none" w:sz="0" w:space="0" w:color="auto"/>
            <w:left w:val="none" w:sz="0" w:space="0" w:color="auto"/>
            <w:bottom w:val="none" w:sz="0" w:space="0" w:color="auto"/>
            <w:right w:val="none" w:sz="0" w:space="0" w:color="auto"/>
          </w:divBdr>
        </w:div>
        <w:div w:id="84502623">
          <w:marLeft w:val="640"/>
          <w:marRight w:val="0"/>
          <w:marTop w:val="0"/>
          <w:marBottom w:val="0"/>
          <w:divBdr>
            <w:top w:val="none" w:sz="0" w:space="0" w:color="auto"/>
            <w:left w:val="none" w:sz="0" w:space="0" w:color="auto"/>
            <w:bottom w:val="none" w:sz="0" w:space="0" w:color="auto"/>
            <w:right w:val="none" w:sz="0" w:space="0" w:color="auto"/>
          </w:divBdr>
        </w:div>
        <w:div w:id="851378670">
          <w:marLeft w:val="640"/>
          <w:marRight w:val="0"/>
          <w:marTop w:val="0"/>
          <w:marBottom w:val="0"/>
          <w:divBdr>
            <w:top w:val="none" w:sz="0" w:space="0" w:color="auto"/>
            <w:left w:val="none" w:sz="0" w:space="0" w:color="auto"/>
            <w:bottom w:val="none" w:sz="0" w:space="0" w:color="auto"/>
            <w:right w:val="none" w:sz="0" w:space="0" w:color="auto"/>
          </w:divBdr>
        </w:div>
        <w:div w:id="207688264">
          <w:marLeft w:val="640"/>
          <w:marRight w:val="0"/>
          <w:marTop w:val="0"/>
          <w:marBottom w:val="0"/>
          <w:divBdr>
            <w:top w:val="none" w:sz="0" w:space="0" w:color="auto"/>
            <w:left w:val="none" w:sz="0" w:space="0" w:color="auto"/>
            <w:bottom w:val="none" w:sz="0" w:space="0" w:color="auto"/>
            <w:right w:val="none" w:sz="0" w:space="0" w:color="auto"/>
          </w:divBdr>
        </w:div>
        <w:div w:id="1571502877">
          <w:marLeft w:val="640"/>
          <w:marRight w:val="0"/>
          <w:marTop w:val="0"/>
          <w:marBottom w:val="0"/>
          <w:divBdr>
            <w:top w:val="none" w:sz="0" w:space="0" w:color="auto"/>
            <w:left w:val="none" w:sz="0" w:space="0" w:color="auto"/>
            <w:bottom w:val="none" w:sz="0" w:space="0" w:color="auto"/>
            <w:right w:val="none" w:sz="0" w:space="0" w:color="auto"/>
          </w:divBdr>
        </w:div>
        <w:div w:id="1734810181">
          <w:marLeft w:val="640"/>
          <w:marRight w:val="0"/>
          <w:marTop w:val="0"/>
          <w:marBottom w:val="0"/>
          <w:divBdr>
            <w:top w:val="none" w:sz="0" w:space="0" w:color="auto"/>
            <w:left w:val="none" w:sz="0" w:space="0" w:color="auto"/>
            <w:bottom w:val="none" w:sz="0" w:space="0" w:color="auto"/>
            <w:right w:val="none" w:sz="0" w:space="0" w:color="auto"/>
          </w:divBdr>
        </w:div>
        <w:div w:id="1634558633">
          <w:marLeft w:val="640"/>
          <w:marRight w:val="0"/>
          <w:marTop w:val="0"/>
          <w:marBottom w:val="0"/>
          <w:divBdr>
            <w:top w:val="none" w:sz="0" w:space="0" w:color="auto"/>
            <w:left w:val="none" w:sz="0" w:space="0" w:color="auto"/>
            <w:bottom w:val="none" w:sz="0" w:space="0" w:color="auto"/>
            <w:right w:val="none" w:sz="0" w:space="0" w:color="auto"/>
          </w:divBdr>
        </w:div>
        <w:div w:id="343480221">
          <w:marLeft w:val="640"/>
          <w:marRight w:val="0"/>
          <w:marTop w:val="0"/>
          <w:marBottom w:val="0"/>
          <w:divBdr>
            <w:top w:val="none" w:sz="0" w:space="0" w:color="auto"/>
            <w:left w:val="none" w:sz="0" w:space="0" w:color="auto"/>
            <w:bottom w:val="none" w:sz="0" w:space="0" w:color="auto"/>
            <w:right w:val="none" w:sz="0" w:space="0" w:color="auto"/>
          </w:divBdr>
        </w:div>
        <w:div w:id="2022120804">
          <w:marLeft w:val="640"/>
          <w:marRight w:val="0"/>
          <w:marTop w:val="0"/>
          <w:marBottom w:val="0"/>
          <w:divBdr>
            <w:top w:val="none" w:sz="0" w:space="0" w:color="auto"/>
            <w:left w:val="none" w:sz="0" w:space="0" w:color="auto"/>
            <w:bottom w:val="none" w:sz="0" w:space="0" w:color="auto"/>
            <w:right w:val="none" w:sz="0" w:space="0" w:color="auto"/>
          </w:divBdr>
        </w:div>
        <w:div w:id="605308200">
          <w:marLeft w:val="640"/>
          <w:marRight w:val="0"/>
          <w:marTop w:val="0"/>
          <w:marBottom w:val="0"/>
          <w:divBdr>
            <w:top w:val="none" w:sz="0" w:space="0" w:color="auto"/>
            <w:left w:val="none" w:sz="0" w:space="0" w:color="auto"/>
            <w:bottom w:val="none" w:sz="0" w:space="0" w:color="auto"/>
            <w:right w:val="none" w:sz="0" w:space="0" w:color="auto"/>
          </w:divBdr>
        </w:div>
        <w:div w:id="757948786">
          <w:marLeft w:val="640"/>
          <w:marRight w:val="0"/>
          <w:marTop w:val="0"/>
          <w:marBottom w:val="0"/>
          <w:divBdr>
            <w:top w:val="none" w:sz="0" w:space="0" w:color="auto"/>
            <w:left w:val="none" w:sz="0" w:space="0" w:color="auto"/>
            <w:bottom w:val="none" w:sz="0" w:space="0" w:color="auto"/>
            <w:right w:val="none" w:sz="0" w:space="0" w:color="auto"/>
          </w:divBdr>
        </w:div>
        <w:div w:id="1955675656">
          <w:marLeft w:val="640"/>
          <w:marRight w:val="0"/>
          <w:marTop w:val="0"/>
          <w:marBottom w:val="0"/>
          <w:divBdr>
            <w:top w:val="none" w:sz="0" w:space="0" w:color="auto"/>
            <w:left w:val="none" w:sz="0" w:space="0" w:color="auto"/>
            <w:bottom w:val="none" w:sz="0" w:space="0" w:color="auto"/>
            <w:right w:val="none" w:sz="0" w:space="0" w:color="auto"/>
          </w:divBdr>
        </w:div>
        <w:div w:id="1524519395">
          <w:marLeft w:val="640"/>
          <w:marRight w:val="0"/>
          <w:marTop w:val="0"/>
          <w:marBottom w:val="0"/>
          <w:divBdr>
            <w:top w:val="none" w:sz="0" w:space="0" w:color="auto"/>
            <w:left w:val="none" w:sz="0" w:space="0" w:color="auto"/>
            <w:bottom w:val="none" w:sz="0" w:space="0" w:color="auto"/>
            <w:right w:val="none" w:sz="0" w:space="0" w:color="auto"/>
          </w:divBdr>
        </w:div>
        <w:div w:id="492648272">
          <w:marLeft w:val="640"/>
          <w:marRight w:val="0"/>
          <w:marTop w:val="0"/>
          <w:marBottom w:val="0"/>
          <w:divBdr>
            <w:top w:val="none" w:sz="0" w:space="0" w:color="auto"/>
            <w:left w:val="none" w:sz="0" w:space="0" w:color="auto"/>
            <w:bottom w:val="none" w:sz="0" w:space="0" w:color="auto"/>
            <w:right w:val="none" w:sz="0" w:space="0" w:color="auto"/>
          </w:divBdr>
        </w:div>
        <w:div w:id="30420539">
          <w:marLeft w:val="640"/>
          <w:marRight w:val="0"/>
          <w:marTop w:val="0"/>
          <w:marBottom w:val="0"/>
          <w:divBdr>
            <w:top w:val="none" w:sz="0" w:space="0" w:color="auto"/>
            <w:left w:val="none" w:sz="0" w:space="0" w:color="auto"/>
            <w:bottom w:val="none" w:sz="0" w:space="0" w:color="auto"/>
            <w:right w:val="none" w:sz="0" w:space="0" w:color="auto"/>
          </w:divBdr>
        </w:div>
        <w:div w:id="723286580">
          <w:marLeft w:val="640"/>
          <w:marRight w:val="0"/>
          <w:marTop w:val="0"/>
          <w:marBottom w:val="0"/>
          <w:divBdr>
            <w:top w:val="none" w:sz="0" w:space="0" w:color="auto"/>
            <w:left w:val="none" w:sz="0" w:space="0" w:color="auto"/>
            <w:bottom w:val="none" w:sz="0" w:space="0" w:color="auto"/>
            <w:right w:val="none" w:sz="0" w:space="0" w:color="auto"/>
          </w:divBdr>
        </w:div>
        <w:div w:id="1231232005">
          <w:marLeft w:val="640"/>
          <w:marRight w:val="0"/>
          <w:marTop w:val="0"/>
          <w:marBottom w:val="0"/>
          <w:divBdr>
            <w:top w:val="none" w:sz="0" w:space="0" w:color="auto"/>
            <w:left w:val="none" w:sz="0" w:space="0" w:color="auto"/>
            <w:bottom w:val="none" w:sz="0" w:space="0" w:color="auto"/>
            <w:right w:val="none" w:sz="0" w:space="0" w:color="auto"/>
          </w:divBdr>
        </w:div>
        <w:div w:id="2091123238">
          <w:marLeft w:val="640"/>
          <w:marRight w:val="0"/>
          <w:marTop w:val="0"/>
          <w:marBottom w:val="0"/>
          <w:divBdr>
            <w:top w:val="none" w:sz="0" w:space="0" w:color="auto"/>
            <w:left w:val="none" w:sz="0" w:space="0" w:color="auto"/>
            <w:bottom w:val="none" w:sz="0" w:space="0" w:color="auto"/>
            <w:right w:val="none" w:sz="0" w:space="0" w:color="auto"/>
          </w:divBdr>
        </w:div>
        <w:div w:id="2053846567">
          <w:marLeft w:val="640"/>
          <w:marRight w:val="0"/>
          <w:marTop w:val="0"/>
          <w:marBottom w:val="0"/>
          <w:divBdr>
            <w:top w:val="none" w:sz="0" w:space="0" w:color="auto"/>
            <w:left w:val="none" w:sz="0" w:space="0" w:color="auto"/>
            <w:bottom w:val="none" w:sz="0" w:space="0" w:color="auto"/>
            <w:right w:val="none" w:sz="0" w:space="0" w:color="auto"/>
          </w:divBdr>
        </w:div>
        <w:div w:id="2141653712">
          <w:marLeft w:val="640"/>
          <w:marRight w:val="0"/>
          <w:marTop w:val="0"/>
          <w:marBottom w:val="0"/>
          <w:divBdr>
            <w:top w:val="none" w:sz="0" w:space="0" w:color="auto"/>
            <w:left w:val="none" w:sz="0" w:space="0" w:color="auto"/>
            <w:bottom w:val="none" w:sz="0" w:space="0" w:color="auto"/>
            <w:right w:val="none" w:sz="0" w:space="0" w:color="auto"/>
          </w:divBdr>
        </w:div>
        <w:div w:id="1600791242">
          <w:marLeft w:val="640"/>
          <w:marRight w:val="0"/>
          <w:marTop w:val="0"/>
          <w:marBottom w:val="0"/>
          <w:divBdr>
            <w:top w:val="none" w:sz="0" w:space="0" w:color="auto"/>
            <w:left w:val="none" w:sz="0" w:space="0" w:color="auto"/>
            <w:bottom w:val="none" w:sz="0" w:space="0" w:color="auto"/>
            <w:right w:val="none" w:sz="0" w:space="0" w:color="auto"/>
          </w:divBdr>
        </w:div>
        <w:div w:id="846361939">
          <w:marLeft w:val="640"/>
          <w:marRight w:val="0"/>
          <w:marTop w:val="0"/>
          <w:marBottom w:val="0"/>
          <w:divBdr>
            <w:top w:val="none" w:sz="0" w:space="0" w:color="auto"/>
            <w:left w:val="none" w:sz="0" w:space="0" w:color="auto"/>
            <w:bottom w:val="none" w:sz="0" w:space="0" w:color="auto"/>
            <w:right w:val="none" w:sz="0" w:space="0" w:color="auto"/>
          </w:divBdr>
        </w:div>
        <w:div w:id="729111302">
          <w:marLeft w:val="640"/>
          <w:marRight w:val="0"/>
          <w:marTop w:val="0"/>
          <w:marBottom w:val="0"/>
          <w:divBdr>
            <w:top w:val="none" w:sz="0" w:space="0" w:color="auto"/>
            <w:left w:val="none" w:sz="0" w:space="0" w:color="auto"/>
            <w:bottom w:val="none" w:sz="0" w:space="0" w:color="auto"/>
            <w:right w:val="none" w:sz="0" w:space="0" w:color="auto"/>
          </w:divBdr>
        </w:div>
        <w:div w:id="480655219">
          <w:marLeft w:val="640"/>
          <w:marRight w:val="0"/>
          <w:marTop w:val="0"/>
          <w:marBottom w:val="0"/>
          <w:divBdr>
            <w:top w:val="none" w:sz="0" w:space="0" w:color="auto"/>
            <w:left w:val="none" w:sz="0" w:space="0" w:color="auto"/>
            <w:bottom w:val="none" w:sz="0" w:space="0" w:color="auto"/>
            <w:right w:val="none" w:sz="0" w:space="0" w:color="auto"/>
          </w:divBdr>
        </w:div>
        <w:div w:id="1099136986">
          <w:marLeft w:val="640"/>
          <w:marRight w:val="0"/>
          <w:marTop w:val="0"/>
          <w:marBottom w:val="0"/>
          <w:divBdr>
            <w:top w:val="none" w:sz="0" w:space="0" w:color="auto"/>
            <w:left w:val="none" w:sz="0" w:space="0" w:color="auto"/>
            <w:bottom w:val="none" w:sz="0" w:space="0" w:color="auto"/>
            <w:right w:val="none" w:sz="0" w:space="0" w:color="auto"/>
          </w:divBdr>
        </w:div>
        <w:div w:id="101649793">
          <w:marLeft w:val="640"/>
          <w:marRight w:val="0"/>
          <w:marTop w:val="0"/>
          <w:marBottom w:val="0"/>
          <w:divBdr>
            <w:top w:val="none" w:sz="0" w:space="0" w:color="auto"/>
            <w:left w:val="none" w:sz="0" w:space="0" w:color="auto"/>
            <w:bottom w:val="none" w:sz="0" w:space="0" w:color="auto"/>
            <w:right w:val="none" w:sz="0" w:space="0" w:color="auto"/>
          </w:divBdr>
        </w:div>
        <w:div w:id="410927697">
          <w:marLeft w:val="640"/>
          <w:marRight w:val="0"/>
          <w:marTop w:val="0"/>
          <w:marBottom w:val="0"/>
          <w:divBdr>
            <w:top w:val="none" w:sz="0" w:space="0" w:color="auto"/>
            <w:left w:val="none" w:sz="0" w:space="0" w:color="auto"/>
            <w:bottom w:val="none" w:sz="0" w:space="0" w:color="auto"/>
            <w:right w:val="none" w:sz="0" w:space="0" w:color="auto"/>
          </w:divBdr>
        </w:div>
        <w:div w:id="764157824">
          <w:marLeft w:val="640"/>
          <w:marRight w:val="0"/>
          <w:marTop w:val="0"/>
          <w:marBottom w:val="0"/>
          <w:divBdr>
            <w:top w:val="none" w:sz="0" w:space="0" w:color="auto"/>
            <w:left w:val="none" w:sz="0" w:space="0" w:color="auto"/>
            <w:bottom w:val="none" w:sz="0" w:space="0" w:color="auto"/>
            <w:right w:val="none" w:sz="0" w:space="0" w:color="auto"/>
          </w:divBdr>
        </w:div>
        <w:div w:id="298531913">
          <w:marLeft w:val="640"/>
          <w:marRight w:val="0"/>
          <w:marTop w:val="0"/>
          <w:marBottom w:val="0"/>
          <w:divBdr>
            <w:top w:val="none" w:sz="0" w:space="0" w:color="auto"/>
            <w:left w:val="none" w:sz="0" w:space="0" w:color="auto"/>
            <w:bottom w:val="none" w:sz="0" w:space="0" w:color="auto"/>
            <w:right w:val="none" w:sz="0" w:space="0" w:color="auto"/>
          </w:divBdr>
        </w:div>
        <w:div w:id="1514341288">
          <w:marLeft w:val="640"/>
          <w:marRight w:val="0"/>
          <w:marTop w:val="0"/>
          <w:marBottom w:val="0"/>
          <w:divBdr>
            <w:top w:val="none" w:sz="0" w:space="0" w:color="auto"/>
            <w:left w:val="none" w:sz="0" w:space="0" w:color="auto"/>
            <w:bottom w:val="none" w:sz="0" w:space="0" w:color="auto"/>
            <w:right w:val="none" w:sz="0" w:space="0" w:color="auto"/>
          </w:divBdr>
        </w:div>
        <w:div w:id="1135411240">
          <w:marLeft w:val="640"/>
          <w:marRight w:val="0"/>
          <w:marTop w:val="0"/>
          <w:marBottom w:val="0"/>
          <w:divBdr>
            <w:top w:val="none" w:sz="0" w:space="0" w:color="auto"/>
            <w:left w:val="none" w:sz="0" w:space="0" w:color="auto"/>
            <w:bottom w:val="none" w:sz="0" w:space="0" w:color="auto"/>
            <w:right w:val="none" w:sz="0" w:space="0" w:color="auto"/>
          </w:divBdr>
        </w:div>
        <w:div w:id="2142068931">
          <w:marLeft w:val="640"/>
          <w:marRight w:val="0"/>
          <w:marTop w:val="0"/>
          <w:marBottom w:val="0"/>
          <w:divBdr>
            <w:top w:val="none" w:sz="0" w:space="0" w:color="auto"/>
            <w:left w:val="none" w:sz="0" w:space="0" w:color="auto"/>
            <w:bottom w:val="none" w:sz="0" w:space="0" w:color="auto"/>
            <w:right w:val="none" w:sz="0" w:space="0" w:color="auto"/>
          </w:divBdr>
        </w:div>
        <w:div w:id="1105730205">
          <w:marLeft w:val="640"/>
          <w:marRight w:val="0"/>
          <w:marTop w:val="0"/>
          <w:marBottom w:val="0"/>
          <w:divBdr>
            <w:top w:val="none" w:sz="0" w:space="0" w:color="auto"/>
            <w:left w:val="none" w:sz="0" w:space="0" w:color="auto"/>
            <w:bottom w:val="none" w:sz="0" w:space="0" w:color="auto"/>
            <w:right w:val="none" w:sz="0" w:space="0" w:color="auto"/>
          </w:divBdr>
        </w:div>
        <w:div w:id="2084985326">
          <w:marLeft w:val="640"/>
          <w:marRight w:val="0"/>
          <w:marTop w:val="0"/>
          <w:marBottom w:val="0"/>
          <w:divBdr>
            <w:top w:val="none" w:sz="0" w:space="0" w:color="auto"/>
            <w:left w:val="none" w:sz="0" w:space="0" w:color="auto"/>
            <w:bottom w:val="none" w:sz="0" w:space="0" w:color="auto"/>
            <w:right w:val="none" w:sz="0" w:space="0" w:color="auto"/>
          </w:divBdr>
        </w:div>
        <w:div w:id="847332522">
          <w:marLeft w:val="640"/>
          <w:marRight w:val="0"/>
          <w:marTop w:val="0"/>
          <w:marBottom w:val="0"/>
          <w:divBdr>
            <w:top w:val="none" w:sz="0" w:space="0" w:color="auto"/>
            <w:left w:val="none" w:sz="0" w:space="0" w:color="auto"/>
            <w:bottom w:val="none" w:sz="0" w:space="0" w:color="auto"/>
            <w:right w:val="none" w:sz="0" w:space="0" w:color="auto"/>
          </w:divBdr>
        </w:div>
        <w:div w:id="1302733679">
          <w:marLeft w:val="640"/>
          <w:marRight w:val="0"/>
          <w:marTop w:val="0"/>
          <w:marBottom w:val="0"/>
          <w:divBdr>
            <w:top w:val="none" w:sz="0" w:space="0" w:color="auto"/>
            <w:left w:val="none" w:sz="0" w:space="0" w:color="auto"/>
            <w:bottom w:val="none" w:sz="0" w:space="0" w:color="auto"/>
            <w:right w:val="none" w:sz="0" w:space="0" w:color="auto"/>
          </w:divBdr>
        </w:div>
        <w:div w:id="2104643215">
          <w:marLeft w:val="640"/>
          <w:marRight w:val="0"/>
          <w:marTop w:val="0"/>
          <w:marBottom w:val="0"/>
          <w:divBdr>
            <w:top w:val="none" w:sz="0" w:space="0" w:color="auto"/>
            <w:left w:val="none" w:sz="0" w:space="0" w:color="auto"/>
            <w:bottom w:val="none" w:sz="0" w:space="0" w:color="auto"/>
            <w:right w:val="none" w:sz="0" w:space="0" w:color="auto"/>
          </w:divBdr>
        </w:div>
        <w:div w:id="1891727566">
          <w:marLeft w:val="640"/>
          <w:marRight w:val="0"/>
          <w:marTop w:val="0"/>
          <w:marBottom w:val="0"/>
          <w:divBdr>
            <w:top w:val="none" w:sz="0" w:space="0" w:color="auto"/>
            <w:left w:val="none" w:sz="0" w:space="0" w:color="auto"/>
            <w:bottom w:val="none" w:sz="0" w:space="0" w:color="auto"/>
            <w:right w:val="none" w:sz="0" w:space="0" w:color="auto"/>
          </w:divBdr>
        </w:div>
        <w:div w:id="628828666">
          <w:marLeft w:val="640"/>
          <w:marRight w:val="0"/>
          <w:marTop w:val="0"/>
          <w:marBottom w:val="0"/>
          <w:divBdr>
            <w:top w:val="none" w:sz="0" w:space="0" w:color="auto"/>
            <w:left w:val="none" w:sz="0" w:space="0" w:color="auto"/>
            <w:bottom w:val="none" w:sz="0" w:space="0" w:color="auto"/>
            <w:right w:val="none" w:sz="0" w:space="0" w:color="auto"/>
          </w:divBdr>
        </w:div>
        <w:div w:id="1926837332">
          <w:marLeft w:val="640"/>
          <w:marRight w:val="0"/>
          <w:marTop w:val="0"/>
          <w:marBottom w:val="0"/>
          <w:divBdr>
            <w:top w:val="none" w:sz="0" w:space="0" w:color="auto"/>
            <w:left w:val="none" w:sz="0" w:space="0" w:color="auto"/>
            <w:bottom w:val="none" w:sz="0" w:space="0" w:color="auto"/>
            <w:right w:val="none" w:sz="0" w:space="0" w:color="auto"/>
          </w:divBdr>
        </w:div>
        <w:div w:id="106588057">
          <w:marLeft w:val="640"/>
          <w:marRight w:val="0"/>
          <w:marTop w:val="0"/>
          <w:marBottom w:val="0"/>
          <w:divBdr>
            <w:top w:val="none" w:sz="0" w:space="0" w:color="auto"/>
            <w:left w:val="none" w:sz="0" w:space="0" w:color="auto"/>
            <w:bottom w:val="none" w:sz="0" w:space="0" w:color="auto"/>
            <w:right w:val="none" w:sz="0" w:space="0" w:color="auto"/>
          </w:divBdr>
        </w:div>
        <w:div w:id="173228047">
          <w:marLeft w:val="640"/>
          <w:marRight w:val="0"/>
          <w:marTop w:val="0"/>
          <w:marBottom w:val="0"/>
          <w:divBdr>
            <w:top w:val="none" w:sz="0" w:space="0" w:color="auto"/>
            <w:left w:val="none" w:sz="0" w:space="0" w:color="auto"/>
            <w:bottom w:val="none" w:sz="0" w:space="0" w:color="auto"/>
            <w:right w:val="none" w:sz="0" w:space="0" w:color="auto"/>
          </w:divBdr>
        </w:div>
        <w:div w:id="417405783">
          <w:marLeft w:val="640"/>
          <w:marRight w:val="0"/>
          <w:marTop w:val="0"/>
          <w:marBottom w:val="0"/>
          <w:divBdr>
            <w:top w:val="none" w:sz="0" w:space="0" w:color="auto"/>
            <w:left w:val="none" w:sz="0" w:space="0" w:color="auto"/>
            <w:bottom w:val="none" w:sz="0" w:space="0" w:color="auto"/>
            <w:right w:val="none" w:sz="0" w:space="0" w:color="auto"/>
          </w:divBdr>
        </w:div>
        <w:div w:id="1558279985">
          <w:marLeft w:val="640"/>
          <w:marRight w:val="0"/>
          <w:marTop w:val="0"/>
          <w:marBottom w:val="0"/>
          <w:divBdr>
            <w:top w:val="none" w:sz="0" w:space="0" w:color="auto"/>
            <w:left w:val="none" w:sz="0" w:space="0" w:color="auto"/>
            <w:bottom w:val="none" w:sz="0" w:space="0" w:color="auto"/>
            <w:right w:val="none" w:sz="0" w:space="0" w:color="auto"/>
          </w:divBdr>
        </w:div>
        <w:div w:id="997000517">
          <w:marLeft w:val="640"/>
          <w:marRight w:val="0"/>
          <w:marTop w:val="0"/>
          <w:marBottom w:val="0"/>
          <w:divBdr>
            <w:top w:val="none" w:sz="0" w:space="0" w:color="auto"/>
            <w:left w:val="none" w:sz="0" w:space="0" w:color="auto"/>
            <w:bottom w:val="none" w:sz="0" w:space="0" w:color="auto"/>
            <w:right w:val="none" w:sz="0" w:space="0" w:color="auto"/>
          </w:divBdr>
        </w:div>
        <w:div w:id="1021010477">
          <w:marLeft w:val="640"/>
          <w:marRight w:val="0"/>
          <w:marTop w:val="0"/>
          <w:marBottom w:val="0"/>
          <w:divBdr>
            <w:top w:val="none" w:sz="0" w:space="0" w:color="auto"/>
            <w:left w:val="none" w:sz="0" w:space="0" w:color="auto"/>
            <w:bottom w:val="none" w:sz="0" w:space="0" w:color="auto"/>
            <w:right w:val="none" w:sz="0" w:space="0" w:color="auto"/>
          </w:divBdr>
        </w:div>
        <w:div w:id="38405114">
          <w:marLeft w:val="640"/>
          <w:marRight w:val="0"/>
          <w:marTop w:val="0"/>
          <w:marBottom w:val="0"/>
          <w:divBdr>
            <w:top w:val="none" w:sz="0" w:space="0" w:color="auto"/>
            <w:left w:val="none" w:sz="0" w:space="0" w:color="auto"/>
            <w:bottom w:val="none" w:sz="0" w:space="0" w:color="auto"/>
            <w:right w:val="none" w:sz="0" w:space="0" w:color="auto"/>
          </w:divBdr>
        </w:div>
        <w:div w:id="468205415">
          <w:marLeft w:val="640"/>
          <w:marRight w:val="0"/>
          <w:marTop w:val="0"/>
          <w:marBottom w:val="0"/>
          <w:divBdr>
            <w:top w:val="none" w:sz="0" w:space="0" w:color="auto"/>
            <w:left w:val="none" w:sz="0" w:space="0" w:color="auto"/>
            <w:bottom w:val="none" w:sz="0" w:space="0" w:color="auto"/>
            <w:right w:val="none" w:sz="0" w:space="0" w:color="auto"/>
          </w:divBdr>
        </w:div>
        <w:div w:id="1764565936">
          <w:marLeft w:val="640"/>
          <w:marRight w:val="0"/>
          <w:marTop w:val="0"/>
          <w:marBottom w:val="0"/>
          <w:divBdr>
            <w:top w:val="none" w:sz="0" w:space="0" w:color="auto"/>
            <w:left w:val="none" w:sz="0" w:space="0" w:color="auto"/>
            <w:bottom w:val="none" w:sz="0" w:space="0" w:color="auto"/>
            <w:right w:val="none" w:sz="0" w:space="0" w:color="auto"/>
          </w:divBdr>
        </w:div>
        <w:div w:id="833107882">
          <w:marLeft w:val="640"/>
          <w:marRight w:val="0"/>
          <w:marTop w:val="0"/>
          <w:marBottom w:val="0"/>
          <w:divBdr>
            <w:top w:val="none" w:sz="0" w:space="0" w:color="auto"/>
            <w:left w:val="none" w:sz="0" w:space="0" w:color="auto"/>
            <w:bottom w:val="none" w:sz="0" w:space="0" w:color="auto"/>
            <w:right w:val="none" w:sz="0" w:space="0" w:color="auto"/>
          </w:divBdr>
        </w:div>
        <w:div w:id="2101562167">
          <w:marLeft w:val="640"/>
          <w:marRight w:val="0"/>
          <w:marTop w:val="0"/>
          <w:marBottom w:val="0"/>
          <w:divBdr>
            <w:top w:val="none" w:sz="0" w:space="0" w:color="auto"/>
            <w:left w:val="none" w:sz="0" w:space="0" w:color="auto"/>
            <w:bottom w:val="none" w:sz="0" w:space="0" w:color="auto"/>
            <w:right w:val="none" w:sz="0" w:space="0" w:color="auto"/>
          </w:divBdr>
        </w:div>
        <w:div w:id="661929501">
          <w:marLeft w:val="640"/>
          <w:marRight w:val="0"/>
          <w:marTop w:val="0"/>
          <w:marBottom w:val="0"/>
          <w:divBdr>
            <w:top w:val="none" w:sz="0" w:space="0" w:color="auto"/>
            <w:left w:val="none" w:sz="0" w:space="0" w:color="auto"/>
            <w:bottom w:val="none" w:sz="0" w:space="0" w:color="auto"/>
            <w:right w:val="none" w:sz="0" w:space="0" w:color="auto"/>
          </w:divBdr>
        </w:div>
        <w:div w:id="147939127">
          <w:marLeft w:val="640"/>
          <w:marRight w:val="0"/>
          <w:marTop w:val="0"/>
          <w:marBottom w:val="0"/>
          <w:divBdr>
            <w:top w:val="none" w:sz="0" w:space="0" w:color="auto"/>
            <w:left w:val="none" w:sz="0" w:space="0" w:color="auto"/>
            <w:bottom w:val="none" w:sz="0" w:space="0" w:color="auto"/>
            <w:right w:val="none" w:sz="0" w:space="0" w:color="auto"/>
          </w:divBdr>
        </w:div>
        <w:div w:id="1702591757">
          <w:marLeft w:val="640"/>
          <w:marRight w:val="0"/>
          <w:marTop w:val="0"/>
          <w:marBottom w:val="0"/>
          <w:divBdr>
            <w:top w:val="none" w:sz="0" w:space="0" w:color="auto"/>
            <w:left w:val="none" w:sz="0" w:space="0" w:color="auto"/>
            <w:bottom w:val="none" w:sz="0" w:space="0" w:color="auto"/>
            <w:right w:val="none" w:sz="0" w:space="0" w:color="auto"/>
          </w:divBdr>
        </w:div>
        <w:div w:id="454298406">
          <w:marLeft w:val="640"/>
          <w:marRight w:val="0"/>
          <w:marTop w:val="0"/>
          <w:marBottom w:val="0"/>
          <w:divBdr>
            <w:top w:val="none" w:sz="0" w:space="0" w:color="auto"/>
            <w:left w:val="none" w:sz="0" w:space="0" w:color="auto"/>
            <w:bottom w:val="none" w:sz="0" w:space="0" w:color="auto"/>
            <w:right w:val="none" w:sz="0" w:space="0" w:color="auto"/>
          </w:divBdr>
        </w:div>
        <w:div w:id="1234386749">
          <w:marLeft w:val="640"/>
          <w:marRight w:val="0"/>
          <w:marTop w:val="0"/>
          <w:marBottom w:val="0"/>
          <w:divBdr>
            <w:top w:val="none" w:sz="0" w:space="0" w:color="auto"/>
            <w:left w:val="none" w:sz="0" w:space="0" w:color="auto"/>
            <w:bottom w:val="none" w:sz="0" w:space="0" w:color="auto"/>
            <w:right w:val="none" w:sz="0" w:space="0" w:color="auto"/>
          </w:divBdr>
        </w:div>
        <w:div w:id="508985141">
          <w:marLeft w:val="640"/>
          <w:marRight w:val="0"/>
          <w:marTop w:val="0"/>
          <w:marBottom w:val="0"/>
          <w:divBdr>
            <w:top w:val="none" w:sz="0" w:space="0" w:color="auto"/>
            <w:left w:val="none" w:sz="0" w:space="0" w:color="auto"/>
            <w:bottom w:val="none" w:sz="0" w:space="0" w:color="auto"/>
            <w:right w:val="none" w:sz="0" w:space="0" w:color="auto"/>
          </w:divBdr>
        </w:div>
        <w:div w:id="1253247612">
          <w:marLeft w:val="640"/>
          <w:marRight w:val="0"/>
          <w:marTop w:val="0"/>
          <w:marBottom w:val="0"/>
          <w:divBdr>
            <w:top w:val="none" w:sz="0" w:space="0" w:color="auto"/>
            <w:left w:val="none" w:sz="0" w:space="0" w:color="auto"/>
            <w:bottom w:val="none" w:sz="0" w:space="0" w:color="auto"/>
            <w:right w:val="none" w:sz="0" w:space="0" w:color="auto"/>
          </w:divBdr>
        </w:div>
        <w:div w:id="1026567664">
          <w:marLeft w:val="640"/>
          <w:marRight w:val="0"/>
          <w:marTop w:val="0"/>
          <w:marBottom w:val="0"/>
          <w:divBdr>
            <w:top w:val="none" w:sz="0" w:space="0" w:color="auto"/>
            <w:left w:val="none" w:sz="0" w:space="0" w:color="auto"/>
            <w:bottom w:val="none" w:sz="0" w:space="0" w:color="auto"/>
            <w:right w:val="none" w:sz="0" w:space="0" w:color="auto"/>
          </w:divBdr>
        </w:div>
        <w:div w:id="1767650111">
          <w:marLeft w:val="640"/>
          <w:marRight w:val="0"/>
          <w:marTop w:val="0"/>
          <w:marBottom w:val="0"/>
          <w:divBdr>
            <w:top w:val="none" w:sz="0" w:space="0" w:color="auto"/>
            <w:left w:val="none" w:sz="0" w:space="0" w:color="auto"/>
            <w:bottom w:val="none" w:sz="0" w:space="0" w:color="auto"/>
            <w:right w:val="none" w:sz="0" w:space="0" w:color="auto"/>
          </w:divBdr>
        </w:div>
        <w:div w:id="518588833">
          <w:marLeft w:val="640"/>
          <w:marRight w:val="0"/>
          <w:marTop w:val="0"/>
          <w:marBottom w:val="0"/>
          <w:divBdr>
            <w:top w:val="none" w:sz="0" w:space="0" w:color="auto"/>
            <w:left w:val="none" w:sz="0" w:space="0" w:color="auto"/>
            <w:bottom w:val="none" w:sz="0" w:space="0" w:color="auto"/>
            <w:right w:val="none" w:sz="0" w:space="0" w:color="auto"/>
          </w:divBdr>
        </w:div>
        <w:div w:id="1651666317">
          <w:marLeft w:val="640"/>
          <w:marRight w:val="0"/>
          <w:marTop w:val="0"/>
          <w:marBottom w:val="0"/>
          <w:divBdr>
            <w:top w:val="none" w:sz="0" w:space="0" w:color="auto"/>
            <w:left w:val="none" w:sz="0" w:space="0" w:color="auto"/>
            <w:bottom w:val="none" w:sz="0" w:space="0" w:color="auto"/>
            <w:right w:val="none" w:sz="0" w:space="0" w:color="auto"/>
          </w:divBdr>
        </w:div>
        <w:div w:id="1415972185">
          <w:marLeft w:val="640"/>
          <w:marRight w:val="0"/>
          <w:marTop w:val="0"/>
          <w:marBottom w:val="0"/>
          <w:divBdr>
            <w:top w:val="none" w:sz="0" w:space="0" w:color="auto"/>
            <w:left w:val="none" w:sz="0" w:space="0" w:color="auto"/>
            <w:bottom w:val="none" w:sz="0" w:space="0" w:color="auto"/>
            <w:right w:val="none" w:sz="0" w:space="0" w:color="auto"/>
          </w:divBdr>
        </w:div>
        <w:div w:id="821390359">
          <w:marLeft w:val="640"/>
          <w:marRight w:val="0"/>
          <w:marTop w:val="0"/>
          <w:marBottom w:val="0"/>
          <w:divBdr>
            <w:top w:val="none" w:sz="0" w:space="0" w:color="auto"/>
            <w:left w:val="none" w:sz="0" w:space="0" w:color="auto"/>
            <w:bottom w:val="none" w:sz="0" w:space="0" w:color="auto"/>
            <w:right w:val="none" w:sz="0" w:space="0" w:color="auto"/>
          </w:divBdr>
        </w:div>
        <w:div w:id="1560826417">
          <w:marLeft w:val="640"/>
          <w:marRight w:val="0"/>
          <w:marTop w:val="0"/>
          <w:marBottom w:val="0"/>
          <w:divBdr>
            <w:top w:val="none" w:sz="0" w:space="0" w:color="auto"/>
            <w:left w:val="none" w:sz="0" w:space="0" w:color="auto"/>
            <w:bottom w:val="none" w:sz="0" w:space="0" w:color="auto"/>
            <w:right w:val="none" w:sz="0" w:space="0" w:color="auto"/>
          </w:divBdr>
        </w:div>
        <w:div w:id="1292708084">
          <w:marLeft w:val="640"/>
          <w:marRight w:val="0"/>
          <w:marTop w:val="0"/>
          <w:marBottom w:val="0"/>
          <w:divBdr>
            <w:top w:val="none" w:sz="0" w:space="0" w:color="auto"/>
            <w:left w:val="none" w:sz="0" w:space="0" w:color="auto"/>
            <w:bottom w:val="none" w:sz="0" w:space="0" w:color="auto"/>
            <w:right w:val="none" w:sz="0" w:space="0" w:color="auto"/>
          </w:divBdr>
        </w:div>
        <w:div w:id="865602588">
          <w:marLeft w:val="640"/>
          <w:marRight w:val="0"/>
          <w:marTop w:val="0"/>
          <w:marBottom w:val="0"/>
          <w:divBdr>
            <w:top w:val="none" w:sz="0" w:space="0" w:color="auto"/>
            <w:left w:val="none" w:sz="0" w:space="0" w:color="auto"/>
            <w:bottom w:val="none" w:sz="0" w:space="0" w:color="auto"/>
            <w:right w:val="none" w:sz="0" w:space="0" w:color="auto"/>
          </w:divBdr>
        </w:div>
        <w:div w:id="415056038">
          <w:marLeft w:val="640"/>
          <w:marRight w:val="0"/>
          <w:marTop w:val="0"/>
          <w:marBottom w:val="0"/>
          <w:divBdr>
            <w:top w:val="none" w:sz="0" w:space="0" w:color="auto"/>
            <w:left w:val="none" w:sz="0" w:space="0" w:color="auto"/>
            <w:bottom w:val="none" w:sz="0" w:space="0" w:color="auto"/>
            <w:right w:val="none" w:sz="0" w:space="0" w:color="auto"/>
          </w:divBdr>
        </w:div>
        <w:div w:id="1141310029">
          <w:marLeft w:val="640"/>
          <w:marRight w:val="0"/>
          <w:marTop w:val="0"/>
          <w:marBottom w:val="0"/>
          <w:divBdr>
            <w:top w:val="none" w:sz="0" w:space="0" w:color="auto"/>
            <w:left w:val="none" w:sz="0" w:space="0" w:color="auto"/>
            <w:bottom w:val="none" w:sz="0" w:space="0" w:color="auto"/>
            <w:right w:val="none" w:sz="0" w:space="0" w:color="auto"/>
          </w:divBdr>
        </w:div>
        <w:div w:id="974338862">
          <w:marLeft w:val="640"/>
          <w:marRight w:val="0"/>
          <w:marTop w:val="0"/>
          <w:marBottom w:val="0"/>
          <w:divBdr>
            <w:top w:val="none" w:sz="0" w:space="0" w:color="auto"/>
            <w:left w:val="none" w:sz="0" w:space="0" w:color="auto"/>
            <w:bottom w:val="none" w:sz="0" w:space="0" w:color="auto"/>
            <w:right w:val="none" w:sz="0" w:space="0" w:color="auto"/>
          </w:divBdr>
        </w:div>
        <w:div w:id="1879388316">
          <w:marLeft w:val="640"/>
          <w:marRight w:val="0"/>
          <w:marTop w:val="0"/>
          <w:marBottom w:val="0"/>
          <w:divBdr>
            <w:top w:val="none" w:sz="0" w:space="0" w:color="auto"/>
            <w:left w:val="none" w:sz="0" w:space="0" w:color="auto"/>
            <w:bottom w:val="none" w:sz="0" w:space="0" w:color="auto"/>
            <w:right w:val="none" w:sz="0" w:space="0" w:color="auto"/>
          </w:divBdr>
        </w:div>
        <w:div w:id="1900092478">
          <w:marLeft w:val="640"/>
          <w:marRight w:val="0"/>
          <w:marTop w:val="0"/>
          <w:marBottom w:val="0"/>
          <w:divBdr>
            <w:top w:val="none" w:sz="0" w:space="0" w:color="auto"/>
            <w:left w:val="none" w:sz="0" w:space="0" w:color="auto"/>
            <w:bottom w:val="none" w:sz="0" w:space="0" w:color="auto"/>
            <w:right w:val="none" w:sz="0" w:space="0" w:color="auto"/>
          </w:divBdr>
        </w:div>
        <w:div w:id="68312564">
          <w:marLeft w:val="640"/>
          <w:marRight w:val="0"/>
          <w:marTop w:val="0"/>
          <w:marBottom w:val="0"/>
          <w:divBdr>
            <w:top w:val="none" w:sz="0" w:space="0" w:color="auto"/>
            <w:left w:val="none" w:sz="0" w:space="0" w:color="auto"/>
            <w:bottom w:val="none" w:sz="0" w:space="0" w:color="auto"/>
            <w:right w:val="none" w:sz="0" w:space="0" w:color="auto"/>
          </w:divBdr>
        </w:div>
        <w:div w:id="2023703688">
          <w:marLeft w:val="640"/>
          <w:marRight w:val="0"/>
          <w:marTop w:val="0"/>
          <w:marBottom w:val="0"/>
          <w:divBdr>
            <w:top w:val="none" w:sz="0" w:space="0" w:color="auto"/>
            <w:left w:val="none" w:sz="0" w:space="0" w:color="auto"/>
            <w:bottom w:val="none" w:sz="0" w:space="0" w:color="auto"/>
            <w:right w:val="none" w:sz="0" w:space="0" w:color="auto"/>
          </w:divBdr>
        </w:div>
        <w:div w:id="964042696">
          <w:marLeft w:val="640"/>
          <w:marRight w:val="0"/>
          <w:marTop w:val="0"/>
          <w:marBottom w:val="0"/>
          <w:divBdr>
            <w:top w:val="none" w:sz="0" w:space="0" w:color="auto"/>
            <w:left w:val="none" w:sz="0" w:space="0" w:color="auto"/>
            <w:bottom w:val="none" w:sz="0" w:space="0" w:color="auto"/>
            <w:right w:val="none" w:sz="0" w:space="0" w:color="auto"/>
          </w:divBdr>
        </w:div>
        <w:div w:id="1593052633">
          <w:marLeft w:val="640"/>
          <w:marRight w:val="0"/>
          <w:marTop w:val="0"/>
          <w:marBottom w:val="0"/>
          <w:divBdr>
            <w:top w:val="none" w:sz="0" w:space="0" w:color="auto"/>
            <w:left w:val="none" w:sz="0" w:space="0" w:color="auto"/>
            <w:bottom w:val="none" w:sz="0" w:space="0" w:color="auto"/>
            <w:right w:val="none" w:sz="0" w:space="0" w:color="auto"/>
          </w:divBdr>
        </w:div>
        <w:div w:id="1221090721">
          <w:marLeft w:val="640"/>
          <w:marRight w:val="0"/>
          <w:marTop w:val="0"/>
          <w:marBottom w:val="0"/>
          <w:divBdr>
            <w:top w:val="none" w:sz="0" w:space="0" w:color="auto"/>
            <w:left w:val="none" w:sz="0" w:space="0" w:color="auto"/>
            <w:bottom w:val="none" w:sz="0" w:space="0" w:color="auto"/>
            <w:right w:val="none" w:sz="0" w:space="0" w:color="auto"/>
          </w:divBdr>
        </w:div>
        <w:div w:id="487596171">
          <w:marLeft w:val="640"/>
          <w:marRight w:val="0"/>
          <w:marTop w:val="0"/>
          <w:marBottom w:val="0"/>
          <w:divBdr>
            <w:top w:val="none" w:sz="0" w:space="0" w:color="auto"/>
            <w:left w:val="none" w:sz="0" w:space="0" w:color="auto"/>
            <w:bottom w:val="none" w:sz="0" w:space="0" w:color="auto"/>
            <w:right w:val="none" w:sz="0" w:space="0" w:color="auto"/>
          </w:divBdr>
        </w:div>
        <w:div w:id="2114743439">
          <w:marLeft w:val="640"/>
          <w:marRight w:val="0"/>
          <w:marTop w:val="0"/>
          <w:marBottom w:val="0"/>
          <w:divBdr>
            <w:top w:val="none" w:sz="0" w:space="0" w:color="auto"/>
            <w:left w:val="none" w:sz="0" w:space="0" w:color="auto"/>
            <w:bottom w:val="none" w:sz="0" w:space="0" w:color="auto"/>
            <w:right w:val="none" w:sz="0" w:space="0" w:color="auto"/>
          </w:divBdr>
        </w:div>
        <w:div w:id="1627851873">
          <w:marLeft w:val="640"/>
          <w:marRight w:val="0"/>
          <w:marTop w:val="0"/>
          <w:marBottom w:val="0"/>
          <w:divBdr>
            <w:top w:val="none" w:sz="0" w:space="0" w:color="auto"/>
            <w:left w:val="none" w:sz="0" w:space="0" w:color="auto"/>
            <w:bottom w:val="none" w:sz="0" w:space="0" w:color="auto"/>
            <w:right w:val="none" w:sz="0" w:space="0" w:color="auto"/>
          </w:divBdr>
        </w:div>
        <w:div w:id="2027975128">
          <w:marLeft w:val="640"/>
          <w:marRight w:val="0"/>
          <w:marTop w:val="0"/>
          <w:marBottom w:val="0"/>
          <w:divBdr>
            <w:top w:val="none" w:sz="0" w:space="0" w:color="auto"/>
            <w:left w:val="none" w:sz="0" w:space="0" w:color="auto"/>
            <w:bottom w:val="none" w:sz="0" w:space="0" w:color="auto"/>
            <w:right w:val="none" w:sz="0" w:space="0" w:color="auto"/>
          </w:divBdr>
        </w:div>
        <w:div w:id="517083446">
          <w:marLeft w:val="640"/>
          <w:marRight w:val="0"/>
          <w:marTop w:val="0"/>
          <w:marBottom w:val="0"/>
          <w:divBdr>
            <w:top w:val="none" w:sz="0" w:space="0" w:color="auto"/>
            <w:left w:val="none" w:sz="0" w:space="0" w:color="auto"/>
            <w:bottom w:val="none" w:sz="0" w:space="0" w:color="auto"/>
            <w:right w:val="none" w:sz="0" w:space="0" w:color="auto"/>
          </w:divBdr>
        </w:div>
        <w:div w:id="1522820810">
          <w:marLeft w:val="640"/>
          <w:marRight w:val="0"/>
          <w:marTop w:val="0"/>
          <w:marBottom w:val="0"/>
          <w:divBdr>
            <w:top w:val="none" w:sz="0" w:space="0" w:color="auto"/>
            <w:left w:val="none" w:sz="0" w:space="0" w:color="auto"/>
            <w:bottom w:val="none" w:sz="0" w:space="0" w:color="auto"/>
            <w:right w:val="none" w:sz="0" w:space="0" w:color="auto"/>
          </w:divBdr>
        </w:div>
        <w:div w:id="1838810566">
          <w:marLeft w:val="640"/>
          <w:marRight w:val="0"/>
          <w:marTop w:val="0"/>
          <w:marBottom w:val="0"/>
          <w:divBdr>
            <w:top w:val="none" w:sz="0" w:space="0" w:color="auto"/>
            <w:left w:val="none" w:sz="0" w:space="0" w:color="auto"/>
            <w:bottom w:val="none" w:sz="0" w:space="0" w:color="auto"/>
            <w:right w:val="none" w:sz="0" w:space="0" w:color="auto"/>
          </w:divBdr>
        </w:div>
        <w:div w:id="1967659109">
          <w:marLeft w:val="640"/>
          <w:marRight w:val="0"/>
          <w:marTop w:val="0"/>
          <w:marBottom w:val="0"/>
          <w:divBdr>
            <w:top w:val="none" w:sz="0" w:space="0" w:color="auto"/>
            <w:left w:val="none" w:sz="0" w:space="0" w:color="auto"/>
            <w:bottom w:val="none" w:sz="0" w:space="0" w:color="auto"/>
            <w:right w:val="none" w:sz="0" w:space="0" w:color="auto"/>
          </w:divBdr>
        </w:div>
        <w:div w:id="1731615044">
          <w:marLeft w:val="640"/>
          <w:marRight w:val="0"/>
          <w:marTop w:val="0"/>
          <w:marBottom w:val="0"/>
          <w:divBdr>
            <w:top w:val="none" w:sz="0" w:space="0" w:color="auto"/>
            <w:left w:val="none" w:sz="0" w:space="0" w:color="auto"/>
            <w:bottom w:val="none" w:sz="0" w:space="0" w:color="auto"/>
            <w:right w:val="none" w:sz="0" w:space="0" w:color="auto"/>
          </w:divBdr>
        </w:div>
        <w:div w:id="957563197">
          <w:marLeft w:val="640"/>
          <w:marRight w:val="0"/>
          <w:marTop w:val="0"/>
          <w:marBottom w:val="0"/>
          <w:divBdr>
            <w:top w:val="none" w:sz="0" w:space="0" w:color="auto"/>
            <w:left w:val="none" w:sz="0" w:space="0" w:color="auto"/>
            <w:bottom w:val="none" w:sz="0" w:space="0" w:color="auto"/>
            <w:right w:val="none" w:sz="0" w:space="0" w:color="auto"/>
          </w:divBdr>
        </w:div>
        <w:div w:id="1690790691">
          <w:marLeft w:val="640"/>
          <w:marRight w:val="0"/>
          <w:marTop w:val="0"/>
          <w:marBottom w:val="0"/>
          <w:divBdr>
            <w:top w:val="none" w:sz="0" w:space="0" w:color="auto"/>
            <w:left w:val="none" w:sz="0" w:space="0" w:color="auto"/>
            <w:bottom w:val="none" w:sz="0" w:space="0" w:color="auto"/>
            <w:right w:val="none" w:sz="0" w:space="0" w:color="auto"/>
          </w:divBdr>
        </w:div>
        <w:div w:id="1032654699">
          <w:marLeft w:val="640"/>
          <w:marRight w:val="0"/>
          <w:marTop w:val="0"/>
          <w:marBottom w:val="0"/>
          <w:divBdr>
            <w:top w:val="none" w:sz="0" w:space="0" w:color="auto"/>
            <w:left w:val="none" w:sz="0" w:space="0" w:color="auto"/>
            <w:bottom w:val="none" w:sz="0" w:space="0" w:color="auto"/>
            <w:right w:val="none" w:sz="0" w:space="0" w:color="auto"/>
          </w:divBdr>
        </w:div>
        <w:div w:id="141848267">
          <w:marLeft w:val="640"/>
          <w:marRight w:val="0"/>
          <w:marTop w:val="0"/>
          <w:marBottom w:val="0"/>
          <w:divBdr>
            <w:top w:val="none" w:sz="0" w:space="0" w:color="auto"/>
            <w:left w:val="none" w:sz="0" w:space="0" w:color="auto"/>
            <w:bottom w:val="none" w:sz="0" w:space="0" w:color="auto"/>
            <w:right w:val="none" w:sz="0" w:space="0" w:color="auto"/>
          </w:divBdr>
        </w:div>
        <w:div w:id="359743123">
          <w:marLeft w:val="640"/>
          <w:marRight w:val="0"/>
          <w:marTop w:val="0"/>
          <w:marBottom w:val="0"/>
          <w:divBdr>
            <w:top w:val="none" w:sz="0" w:space="0" w:color="auto"/>
            <w:left w:val="none" w:sz="0" w:space="0" w:color="auto"/>
            <w:bottom w:val="none" w:sz="0" w:space="0" w:color="auto"/>
            <w:right w:val="none" w:sz="0" w:space="0" w:color="auto"/>
          </w:divBdr>
        </w:div>
        <w:div w:id="394201416">
          <w:marLeft w:val="640"/>
          <w:marRight w:val="0"/>
          <w:marTop w:val="0"/>
          <w:marBottom w:val="0"/>
          <w:divBdr>
            <w:top w:val="none" w:sz="0" w:space="0" w:color="auto"/>
            <w:left w:val="none" w:sz="0" w:space="0" w:color="auto"/>
            <w:bottom w:val="none" w:sz="0" w:space="0" w:color="auto"/>
            <w:right w:val="none" w:sz="0" w:space="0" w:color="auto"/>
          </w:divBdr>
        </w:div>
        <w:div w:id="247619867">
          <w:marLeft w:val="640"/>
          <w:marRight w:val="0"/>
          <w:marTop w:val="0"/>
          <w:marBottom w:val="0"/>
          <w:divBdr>
            <w:top w:val="none" w:sz="0" w:space="0" w:color="auto"/>
            <w:left w:val="none" w:sz="0" w:space="0" w:color="auto"/>
            <w:bottom w:val="none" w:sz="0" w:space="0" w:color="auto"/>
            <w:right w:val="none" w:sz="0" w:space="0" w:color="auto"/>
          </w:divBdr>
        </w:div>
        <w:div w:id="1820881270">
          <w:marLeft w:val="640"/>
          <w:marRight w:val="0"/>
          <w:marTop w:val="0"/>
          <w:marBottom w:val="0"/>
          <w:divBdr>
            <w:top w:val="none" w:sz="0" w:space="0" w:color="auto"/>
            <w:left w:val="none" w:sz="0" w:space="0" w:color="auto"/>
            <w:bottom w:val="none" w:sz="0" w:space="0" w:color="auto"/>
            <w:right w:val="none" w:sz="0" w:space="0" w:color="auto"/>
          </w:divBdr>
        </w:div>
        <w:div w:id="1756515740">
          <w:marLeft w:val="640"/>
          <w:marRight w:val="0"/>
          <w:marTop w:val="0"/>
          <w:marBottom w:val="0"/>
          <w:divBdr>
            <w:top w:val="none" w:sz="0" w:space="0" w:color="auto"/>
            <w:left w:val="none" w:sz="0" w:space="0" w:color="auto"/>
            <w:bottom w:val="none" w:sz="0" w:space="0" w:color="auto"/>
            <w:right w:val="none" w:sz="0" w:space="0" w:color="auto"/>
          </w:divBdr>
        </w:div>
        <w:div w:id="180049223">
          <w:marLeft w:val="640"/>
          <w:marRight w:val="0"/>
          <w:marTop w:val="0"/>
          <w:marBottom w:val="0"/>
          <w:divBdr>
            <w:top w:val="none" w:sz="0" w:space="0" w:color="auto"/>
            <w:left w:val="none" w:sz="0" w:space="0" w:color="auto"/>
            <w:bottom w:val="none" w:sz="0" w:space="0" w:color="auto"/>
            <w:right w:val="none" w:sz="0" w:space="0" w:color="auto"/>
          </w:divBdr>
        </w:div>
        <w:div w:id="796263967">
          <w:marLeft w:val="640"/>
          <w:marRight w:val="0"/>
          <w:marTop w:val="0"/>
          <w:marBottom w:val="0"/>
          <w:divBdr>
            <w:top w:val="none" w:sz="0" w:space="0" w:color="auto"/>
            <w:left w:val="none" w:sz="0" w:space="0" w:color="auto"/>
            <w:bottom w:val="none" w:sz="0" w:space="0" w:color="auto"/>
            <w:right w:val="none" w:sz="0" w:space="0" w:color="auto"/>
          </w:divBdr>
        </w:div>
        <w:div w:id="1757248340">
          <w:marLeft w:val="640"/>
          <w:marRight w:val="0"/>
          <w:marTop w:val="0"/>
          <w:marBottom w:val="0"/>
          <w:divBdr>
            <w:top w:val="none" w:sz="0" w:space="0" w:color="auto"/>
            <w:left w:val="none" w:sz="0" w:space="0" w:color="auto"/>
            <w:bottom w:val="none" w:sz="0" w:space="0" w:color="auto"/>
            <w:right w:val="none" w:sz="0" w:space="0" w:color="auto"/>
          </w:divBdr>
        </w:div>
        <w:div w:id="20254200">
          <w:marLeft w:val="640"/>
          <w:marRight w:val="0"/>
          <w:marTop w:val="0"/>
          <w:marBottom w:val="0"/>
          <w:divBdr>
            <w:top w:val="none" w:sz="0" w:space="0" w:color="auto"/>
            <w:left w:val="none" w:sz="0" w:space="0" w:color="auto"/>
            <w:bottom w:val="none" w:sz="0" w:space="0" w:color="auto"/>
            <w:right w:val="none" w:sz="0" w:space="0" w:color="auto"/>
          </w:divBdr>
        </w:div>
        <w:div w:id="1905287736">
          <w:marLeft w:val="640"/>
          <w:marRight w:val="0"/>
          <w:marTop w:val="0"/>
          <w:marBottom w:val="0"/>
          <w:divBdr>
            <w:top w:val="none" w:sz="0" w:space="0" w:color="auto"/>
            <w:left w:val="none" w:sz="0" w:space="0" w:color="auto"/>
            <w:bottom w:val="none" w:sz="0" w:space="0" w:color="auto"/>
            <w:right w:val="none" w:sz="0" w:space="0" w:color="auto"/>
          </w:divBdr>
        </w:div>
        <w:div w:id="432826864">
          <w:marLeft w:val="640"/>
          <w:marRight w:val="0"/>
          <w:marTop w:val="0"/>
          <w:marBottom w:val="0"/>
          <w:divBdr>
            <w:top w:val="none" w:sz="0" w:space="0" w:color="auto"/>
            <w:left w:val="none" w:sz="0" w:space="0" w:color="auto"/>
            <w:bottom w:val="none" w:sz="0" w:space="0" w:color="auto"/>
            <w:right w:val="none" w:sz="0" w:space="0" w:color="auto"/>
          </w:divBdr>
        </w:div>
        <w:div w:id="1438788963">
          <w:marLeft w:val="640"/>
          <w:marRight w:val="0"/>
          <w:marTop w:val="0"/>
          <w:marBottom w:val="0"/>
          <w:divBdr>
            <w:top w:val="none" w:sz="0" w:space="0" w:color="auto"/>
            <w:left w:val="none" w:sz="0" w:space="0" w:color="auto"/>
            <w:bottom w:val="none" w:sz="0" w:space="0" w:color="auto"/>
            <w:right w:val="none" w:sz="0" w:space="0" w:color="auto"/>
          </w:divBdr>
        </w:div>
        <w:div w:id="934827737">
          <w:marLeft w:val="640"/>
          <w:marRight w:val="0"/>
          <w:marTop w:val="0"/>
          <w:marBottom w:val="0"/>
          <w:divBdr>
            <w:top w:val="none" w:sz="0" w:space="0" w:color="auto"/>
            <w:left w:val="none" w:sz="0" w:space="0" w:color="auto"/>
            <w:bottom w:val="none" w:sz="0" w:space="0" w:color="auto"/>
            <w:right w:val="none" w:sz="0" w:space="0" w:color="auto"/>
          </w:divBdr>
        </w:div>
        <w:div w:id="1805077331">
          <w:marLeft w:val="640"/>
          <w:marRight w:val="0"/>
          <w:marTop w:val="0"/>
          <w:marBottom w:val="0"/>
          <w:divBdr>
            <w:top w:val="none" w:sz="0" w:space="0" w:color="auto"/>
            <w:left w:val="none" w:sz="0" w:space="0" w:color="auto"/>
            <w:bottom w:val="none" w:sz="0" w:space="0" w:color="auto"/>
            <w:right w:val="none" w:sz="0" w:space="0" w:color="auto"/>
          </w:divBdr>
        </w:div>
        <w:div w:id="1191450932">
          <w:marLeft w:val="640"/>
          <w:marRight w:val="0"/>
          <w:marTop w:val="0"/>
          <w:marBottom w:val="0"/>
          <w:divBdr>
            <w:top w:val="none" w:sz="0" w:space="0" w:color="auto"/>
            <w:left w:val="none" w:sz="0" w:space="0" w:color="auto"/>
            <w:bottom w:val="none" w:sz="0" w:space="0" w:color="auto"/>
            <w:right w:val="none" w:sz="0" w:space="0" w:color="auto"/>
          </w:divBdr>
        </w:div>
        <w:div w:id="1656376913">
          <w:marLeft w:val="640"/>
          <w:marRight w:val="0"/>
          <w:marTop w:val="0"/>
          <w:marBottom w:val="0"/>
          <w:divBdr>
            <w:top w:val="none" w:sz="0" w:space="0" w:color="auto"/>
            <w:left w:val="none" w:sz="0" w:space="0" w:color="auto"/>
            <w:bottom w:val="none" w:sz="0" w:space="0" w:color="auto"/>
            <w:right w:val="none" w:sz="0" w:space="0" w:color="auto"/>
          </w:divBdr>
        </w:div>
        <w:div w:id="158204845">
          <w:marLeft w:val="640"/>
          <w:marRight w:val="0"/>
          <w:marTop w:val="0"/>
          <w:marBottom w:val="0"/>
          <w:divBdr>
            <w:top w:val="none" w:sz="0" w:space="0" w:color="auto"/>
            <w:left w:val="none" w:sz="0" w:space="0" w:color="auto"/>
            <w:bottom w:val="none" w:sz="0" w:space="0" w:color="auto"/>
            <w:right w:val="none" w:sz="0" w:space="0" w:color="auto"/>
          </w:divBdr>
        </w:div>
        <w:div w:id="481774020">
          <w:marLeft w:val="640"/>
          <w:marRight w:val="0"/>
          <w:marTop w:val="0"/>
          <w:marBottom w:val="0"/>
          <w:divBdr>
            <w:top w:val="none" w:sz="0" w:space="0" w:color="auto"/>
            <w:left w:val="none" w:sz="0" w:space="0" w:color="auto"/>
            <w:bottom w:val="none" w:sz="0" w:space="0" w:color="auto"/>
            <w:right w:val="none" w:sz="0" w:space="0" w:color="auto"/>
          </w:divBdr>
        </w:div>
        <w:div w:id="112286309">
          <w:marLeft w:val="640"/>
          <w:marRight w:val="0"/>
          <w:marTop w:val="0"/>
          <w:marBottom w:val="0"/>
          <w:divBdr>
            <w:top w:val="none" w:sz="0" w:space="0" w:color="auto"/>
            <w:left w:val="none" w:sz="0" w:space="0" w:color="auto"/>
            <w:bottom w:val="none" w:sz="0" w:space="0" w:color="auto"/>
            <w:right w:val="none" w:sz="0" w:space="0" w:color="auto"/>
          </w:divBdr>
        </w:div>
        <w:div w:id="2081175624">
          <w:marLeft w:val="640"/>
          <w:marRight w:val="0"/>
          <w:marTop w:val="0"/>
          <w:marBottom w:val="0"/>
          <w:divBdr>
            <w:top w:val="none" w:sz="0" w:space="0" w:color="auto"/>
            <w:left w:val="none" w:sz="0" w:space="0" w:color="auto"/>
            <w:bottom w:val="none" w:sz="0" w:space="0" w:color="auto"/>
            <w:right w:val="none" w:sz="0" w:space="0" w:color="auto"/>
          </w:divBdr>
        </w:div>
        <w:div w:id="949045133">
          <w:marLeft w:val="640"/>
          <w:marRight w:val="0"/>
          <w:marTop w:val="0"/>
          <w:marBottom w:val="0"/>
          <w:divBdr>
            <w:top w:val="none" w:sz="0" w:space="0" w:color="auto"/>
            <w:left w:val="none" w:sz="0" w:space="0" w:color="auto"/>
            <w:bottom w:val="none" w:sz="0" w:space="0" w:color="auto"/>
            <w:right w:val="none" w:sz="0" w:space="0" w:color="auto"/>
          </w:divBdr>
        </w:div>
        <w:div w:id="79183999">
          <w:marLeft w:val="640"/>
          <w:marRight w:val="0"/>
          <w:marTop w:val="0"/>
          <w:marBottom w:val="0"/>
          <w:divBdr>
            <w:top w:val="none" w:sz="0" w:space="0" w:color="auto"/>
            <w:left w:val="none" w:sz="0" w:space="0" w:color="auto"/>
            <w:bottom w:val="none" w:sz="0" w:space="0" w:color="auto"/>
            <w:right w:val="none" w:sz="0" w:space="0" w:color="auto"/>
          </w:divBdr>
        </w:div>
        <w:div w:id="1527014999">
          <w:marLeft w:val="640"/>
          <w:marRight w:val="0"/>
          <w:marTop w:val="0"/>
          <w:marBottom w:val="0"/>
          <w:divBdr>
            <w:top w:val="none" w:sz="0" w:space="0" w:color="auto"/>
            <w:left w:val="none" w:sz="0" w:space="0" w:color="auto"/>
            <w:bottom w:val="none" w:sz="0" w:space="0" w:color="auto"/>
            <w:right w:val="none" w:sz="0" w:space="0" w:color="auto"/>
          </w:divBdr>
        </w:div>
        <w:div w:id="1060785085">
          <w:marLeft w:val="640"/>
          <w:marRight w:val="0"/>
          <w:marTop w:val="0"/>
          <w:marBottom w:val="0"/>
          <w:divBdr>
            <w:top w:val="none" w:sz="0" w:space="0" w:color="auto"/>
            <w:left w:val="none" w:sz="0" w:space="0" w:color="auto"/>
            <w:bottom w:val="none" w:sz="0" w:space="0" w:color="auto"/>
            <w:right w:val="none" w:sz="0" w:space="0" w:color="auto"/>
          </w:divBdr>
        </w:div>
      </w:divsChild>
    </w:div>
    <w:div w:id="976764094">
      <w:bodyDiv w:val="1"/>
      <w:marLeft w:val="0"/>
      <w:marRight w:val="0"/>
      <w:marTop w:val="0"/>
      <w:marBottom w:val="0"/>
      <w:divBdr>
        <w:top w:val="none" w:sz="0" w:space="0" w:color="auto"/>
        <w:left w:val="none" w:sz="0" w:space="0" w:color="auto"/>
        <w:bottom w:val="none" w:sz="0" w:space="0" w:color="auto"/>
        <w:right w:val="none" w:sz="0" w:space="0" w:color="auto"/>
      </w:divBdr>
      <w:divsChild>
        <w:div w:id="1556887151">
          <w:marLeft w:val="640"/>
          <w:marRight w:val="0"/>
          <w:marTop w:val="0"/>
          <w:marBottom w:val="0"/>
          <w:divBdr>
            <w:top w:val="none" w:sz="0" w:space="0" w:color="auto"/>
            <w:left w:val="none" w:sz="0" w:space="0" w:color="auto"/>
            <w:bottom w:val="none" w:sz="0" w:space="0" w:color="auto"/>
            <w:right w:val="none" w:sz="0" w:space="0" w:color="auto"/>
          </w:divBdr>
        </w:div>
        <w:div w:id="1625384902">
          <w:marLeft w:val="640"/>
          <w:marRight w:val="0"/>
          <w:marTop w:val="0"/>
          <w:marBottom w:val="0"/>
          <w:divBdr>
            <w:top w:val="none" w:sz="0" w:space="0" w:color="auto"/>
            <w:left w:val="none" w:sz="0" w:space="0" w:color="auto"/>
            <w:bottom w:val="none" w:sz="0" w:space="0" w:color="auto"/>
            <w:right w:val="none" w:sz="0" w:space="0" w:color="auto"/>
          </w:divBdr>
        </w:div>
        <w:div w:id="871764617">
          <w:marLeft w:val="640"/>
          <w:marRight w:val="0"/>
          <w:marTop w:val="0"/>
          <w:marBottom w:val="0"/>
          <w:divBdr>
            <w:top w:val="none" w:sz="0" w:space="0" w:color="auto"/>
            <w:left w:val="none" w:sz="0" w:space="0" w:color="auto"/>
            <w:bottom w:val="none" w:sz="0" w:space="0" w:color="auto"/>
            <w:right w:val="none" w:sz="0" w:space="0" w:color="auto"/>
          </w:divBdr>
        </w:div>
        <w:div w:id="219899231">
          <w:marLeft w:val="640"/>
          <w:marRight w:val="0"/>
          <w:marTop w:val="0"/>
          <w:marBottom w:val="0"/>
          <w:divBdr>
            <w:top w:val="none" w:sz="0" w:space="0" w:color="auto"/>
            <w:left w:val="none" w:sz="0" w:space="0" w:color="auto"/>
            <w:bottom w:val="none" w:sz="0" w:space="0" w:color="auto"/>
            <w:right w:val="none" w:sz="0" w:space="0" w:color="auto"/>
          </w:divBdr>
        </w:div>
        <w:div w:id="124928398">
          <w:marLeft w:val="640"/>
          <w:marRight w:val="0"/>
          <w:marTop w:val="0"/>
          <w:marBottom w:val="0"/>
          <w:divBdr>
            <w:top w:val="none" w:sz="0" w:space="0" w:color="auto"/>
            <w:left w:val="none" w:sz="0" w:space="0" w:color="auto"/>
            <w:bottom w:val="none" w:sz="0" w:space="0" w:color="auto"/>
            <w:right w:val="none" w:sz="0" w:space="0" w:color="auto"/>
          </w:divBdr>
        </w:div>
        <w:div w:id="2124301910">
          <w:marLeft w:val="640"/>
          <w:marRight w:val="0"/>
          <w:marTop w:val="0"/>
          <w:marBottom w:val="0"/>
          <w:divBdr>
            <w:top w:val="none" w:sz="0" w:space="0" w:color="auto"/>
            <w:left w:val="none" w:sz="0" w:space="0" w:color="auto"/>
            <w:bottom w:val="none" w:sz="0" w:space="0" w:color="auto"/>
            <w:right w:val="none" w:sz="0" w:space="0" w:color="auto"/>
          </w:divBdr>
        </w:div>
        <w:div w:id="2031255522">
          <w:marLeft w:val="640"/>
          <w:marRight w:val="0"/>
          <w:marTop w:val="0"/>
          <w:marBottom w:val="0"/>
          <w:divBdr>
            <w:top w:val="none" w:sz="0" w:space="0" w:color="auto"/>
            <w:left w:val="none" w:sz="0" w:space="0" w:color="auto"/>
            <w:bottom w:val="none" w:sz="0" w:space="0" w:color="auto"/>
            <w:right w:val="none" w:sz="0" w:space="0" w:color="auto"/>
          </w:divBdr>
        </w:div>
        <w:div w:id="874197974">
          <w:marLeft w:val="640"/>
          <w:marRight w:val="0"/>
          <w:marTop w:val="0"/>
          <w:marBottom w:val="0"/>
          <w:divBdr>
            <w:top w:val="none" w:sz="0" w:space="0" w:color="auto"/>
            <w:left w:val="none" w:sz="0" w:space="0" w:color="auto"/>
            <w:bottom w:val="none" w:sz="0" w:space="0" w:color="auto"/>
            <w:right w:val="none" w:sz="0" w:space="0" w:color="auto"/>
          </w:divBdr>
        </w:div>
        <w:div w:id="847250937">
          <w:marLeft w:val="640"/>
          <w:marRight w:val="0"/>
          <w:marTop w:val="0"/>
          <w:marBottom w:val="0"/>
          <w:divBdr>
            <w:top w:val="none" w:sz="0" w:space="0" w:color="auto"/>
            <w:left w:val="none" w:sz="0" w:space="0" w:color="auto"/>
            <w:bottom w:val="none" w:sz="0" w:space="0" w:color="auto"/>
            <w:right w:val="none" w:sz="0" w:space="0" w:color="auto"/>
          </w:divBdr>
        </w:div>
        <w:div w:id="509025026">
          <w:marLeft w:val="640"/>
          <w:marRight w:val="0"/>
          <w:marTop w:val="0"/>
          <w:marBottom w:val="0"/>
          <w:divBdr>
            <w:top w:val="none" w:sz="0" w:space="0" w:color="auto"/>
            <w:left w:val="none" w:sz="0" w:space="0" w:color="auto"/>
            <w:bottom w:val="none" w:sz="0" w:space="0" w:color="auto"/>
            <w:right w:val="none" w:sz="0" w:space="0" w:color="auto"/>
          </w:divBdr>
        </w:div>
        <w:div w:id="670572693">
          <w:marLeft w:val="640"/>
          <w:marRight w:val="0"/>
          <w:marTop w:val="0"/>
          <w:marBottom w:val="0"/>
          <w:divBdr>
            <w:top w:val="none" w:sz="0" w:space="0" w:color="auto"/>
            <w:left w:val="none" w:sz="0" w:space="0" w:color="auto"/>
            <w:bottom w:val="none" w:sz="0" w:space="0" w:color="auto"/>
            <w:right w:val="none" w:sz="0" w:space="0" w:color="auto"/>
          </w:divBdr>
        </w:div>
        <w:div w:id="1956056729">
          <w:marLeft w:val="640"/>
          <w:marRight w:val="0"/>
          <w:marTop w:val="0"/>
          <w:marBottom w:val="0"/>
          <w:divBdr>
            <w:top w:val="none" w:sz="0" w:space="0" w:color="auto"/>
            <w:left w:val="none" w:sz="0" w:space="0" w:color="auto"/>
            <w:bottom w:val="none" w:sz="0" w:space="0" w:color="auto"/>
            <w:right w:val="none" w:sz="0" w:space="0" w:color="auto"/>
          </w:divBdr>
        </w:div>
        <w:div w:id="344867634">
          <w:marLeft w:val="640"/>
          <w:marRight w:val="0"/>
          <w:marTop w:val="0"/>
          <w:marBottom w:val="0"/>
          <w:divBdr>
            <w:top w:val="none" w:sz="0" w:space="0" w:color="auto"/>
            <w:left w:val="none" w:sz="0" w:space="0" w:color="auto"/>
            <w:bottom w:val="none" w:sz="0" w:space="0" w:color="auto"/>
            <w:right w:val="none" w:sz="0" w:space="0" w:color="auto"/>
          </w:divBdr>
        </w:div>
        <w:div w:id="2137335272">
          <w:marLeft w:val="640"/>
          <w:marRight w:val="0"/>
          <w:marTop w:val="0"/>
          <w:marBottom w:val="0"/>
          <w:divBdr>
            <w:top w:val="none" w:sz="0" w:space="0" w:color="auto"/>
            <w:left w:val="none" w:sz="0" w:space="0" w:color="auto"/>
            <w:bottom w:val="none" w:sz="0" w:space="0" w:color="auto"/>
            <w:right w:val="none" w:sz="0" w:space="0" w:color="auto"/>
          </w:divBdr>
        </w:div>
        <w:div w:id="1369143875">
          <w:marLeft w:val="640"/>
          <w:marRight w:val="0"/>
          <w:marTop w:val="0"/>
          <w:marBottom w:val="0"/>
          <w:divBdr>
            <w:top w:val="none" w:sz="0" w:space="0" w:color="auto"/>
            <w:left w:val="none" w:sz="0" w:space="0" w:color="auto"/>
            <w:bottom w:val="none" w:sz="0" w:space="0" w:color="auto"/>
            <w:right w:val="none" w:sz="0" w:space="0" w:color="auto"/>
          </w:divBdr>
        </w:div>
        <w:div w:id="449739830">
          <w:marLeft w:val="640"/>
          <w:marRight w:val="0"/>
          <w:marTop w:val="0"/>
          <w:marBottom w:val="0"/>
          <w:divBdr>
            <w:top w:val="none" w:sz="0" w:space="0" w:color="auto"/>
            <w:left w:val="none" w:sz="0" w:space="0" w:color="auto"/>
            <w:bottom w:val="none" w:sz="0" w:space="0" w:color="auto"/>
            <w:right w:val="none" w:sz="0" w:space="0" w:color="auto"/>
          </w:divBdr>
        </w:div>
        <w:div w:id="1215580953">
          <w:marLeft w:val="640"/>
          <w:marRight w:val="0"/>
          <w:marTop w:val="0"/>
          <w:marBottom w:val="0"/>
          <w:divBdr>
            <w:top w:val="none" w:sz="0" w:space="0" w:color="auto"/>
            <w:left w:val="none" w:sz="0" w:space="0" w:color="auto"/>
            <w:bottom w:val="none" w:sz="0" w:space="0" w:color="auto"/>
            <w:right w:val="none" w:sz="0" w:space="0" w:color="auto"/>
          </w:divBdr>
        </w:div>
        <w:div w:id="205530782">
          <w:marLeft w:val="640"/>
          <w:marRight w:val="0"/>
          <w:marTop w:val="0"/>
          <w:marBottom w:val="0"/>
          <w:divBdr>
            <w:top w:val="none" w:sz="0" w:space="0" w:color="auto"/>
            <w:left w:val="none" w:sz="0" w:space="0" w:color="auto"/>
            <w:bottom w:val="none" w:sz="0" w:space="0" w:color="auto"/>
            <w:right w:val="none" w:sz="0" w:space="0" w:color="auto"/>
          </w:divBdr>
        </w:div>
        <w:div w:id="361440999">
          <w:marLeft w:val="640"/>
          <w:marRight w:val="0"/>
          <w:marTop w:val="0"/>
          <w:marBottom w:val="0"/>
          <w:divBdr>
            <w:top w:val="none" w:sz="0" w:space="0" w:color="auto"/>
            <w:left w:val="none" w:sz="0" w:space="0" w:color="auto"/>
            <w:bottom w:val="none" w:sz="0" w:space="0" w:color="auto"/>
            <w:right w:val="none" w:sz="0" w:space="0" w:color="auto"/>
          </w:divBdr>
        </w:div>
        <w:div w:id="60912832">
          <w:marLeft w:val="640"/>
          <w:marRight w:val="0"/>
          <w:marTop w:val="0"/>
          <w:marBottom w:val="0"/>
          <w:divBdr>
            <w:top w:val="none" w:sz="0" w:space="0" w:color="auto"/>
            <w:left w:val="none" w:sz="0" w:space="0" w:color="auto"/>
            <w:bottom w:val="none" w:sz="0" w:space="0" w:color="auto"/>
            <w:right w:val="none" w:sz="0" w:space="0" w:color="auto"/>
          </w:divBdr>
        </w:div>
        <w:div w:id="353844309">
          <w:marLeft w:val="640"/>
          <w:marRight w:val="0"/>
          <w:marTop w:val="0"/>
          <w:marBottom w:val="0"/>
          <w:divBdr>
            <w:top w:val="none" w:sz="0" w:space="0" w:color="auto"/>
            <w:left w:val="none" w:sz="0" w:space="0" w:color="auto"/>
            <w:bottom w:val="none" w:sz="0" w:space="0" w:color="auto"/>
            <w:right w:val="none" w:sz="0" w:space="0" w:color="auto"/>
          </w:divBdr>
        </w:div>
        <w:div w:id="577597768">
          <w:marLeft w:val="640"/>
          <w:marRight w:val="0"/>
          <w:marTop w:val="0"/>
          <w:marBottom w:val="0"/>
          <w:divBdr>
            <w:top w:val="none" w:sz="0" w:space="0" w:color="auto"/>
            <w:left w:val="none" w:sz="0" w:space="0" w:color="auto"/>
            <w:bottom w:val="none" w:sz="0" w:space="0" w:color="auto"/>
            <w:right w:val="none" w:sz="0" w:space="0" w:color="auto"/>
          </w:divBdr>
        </w:div>
        <w:div w:id="95448635">
          <w:marLeft w:val="640"/>
          <w:marRight w:val="0"/>
          <w:marTop w:val="0"/>
          <w:marBottom w:val="0"/>
          <w:divBdr>
            <w:top w:val="none" w:sz="0" w:space="0" w:color="auto"/>
            <w:left w:val="none" w:sz="0" w:space="0" w:color="auto"/>
            <w:bottom w:val="none" w:sz="0" w:space="0" w:color="auto"/>
            <w:right w:val="none" w:sz="0" w:space="0" w:color="auto"/>
          </w:divBdr>
        </w:div>
        <w:div w:id="2015842695">
          <w:marLeft w:val="640"/>
          <w:marRight w:val="0"/>
          <w:marTop w:val="0"/>
          <w:marBottom w:val="0"/>
          <w:divBdr>
            <w:top w:val="none" w:sz="0" w:space="0" w:color="auto"/>
            <w:left w:val="none" w:sz="0" w:space="0" w:color="auto"/>
            <w:bottom w:val="none" w:sz="0" w:space="0" w:color="auto"/>
            <w:right w:val="none" w:sz="0" w:space="0" w:color="auto"/>
          </w:divBdr>
        </w:div>
        <w:div w:id="1195114528">
          <w:marLeft w:val="640"/>
          <w:marRight w:val="0"/>
          <w:marTop w:val="0"/>
          <w:marBottom w:val="0"/>
          <w:divBdr>
            <w:top w:val="none" w:sz="0" w:space="0" w:color="auto"/>
            <w:left w:val="none" w:sz="0" w:space="0" w:color="auto"/>
            <w:bottom w:val="none" w:sz="0" w:space="0" w:color="auto"/>
            <w:right w:val="none" w:sz="0" w:space="0" w:color="auto"/>
          </w:divBdr>
        </w:div>
        <w:div w:id="1584605208">
          <w:marLeft w:val="640"/>
          <w:marRight w:val="0"/>
          <w:marTop w:val="0"/>
          <w:marBottom w:val="0"/>
          <w:divBdr>
            <w:top w:val="none" w:sz="0" w:space="0" w:color="auto"/>
            <w:left w:val="none" w:sz="0" w:space="0" w:color="auto"/>
            <w:bottom w:val="none" w:sz="0" w:space="0" w:color="auto"/>
            <w:right w:val="none" w:sz="0" w:space="0" w:color="auto"/>
          </w:divBdr>
        </w:div>
        <w:div w:id="592475711">
          <w:marLeft w:val="640"/>
          <w:marRight w:val="0"/>
          <w:marTop w:val="0"/>
          <w:marBottom w:val="0"/>
          <w:divBdr>
            <w:top w:val="none" w:sz="0" w:space="0" w:color="auto"/>
            <w:left w:val="none" w:sz="0" w:space="0" w:color="auto"/>
            <w:bottom w:val="none" w:sz="0" w:space="0" w:color="auto"/>
            <w:right w:val="none" w:sz="0" w:space="0" w:color="auto"/>
          </w:divBdr>
        </w:div>
        <w:div w:id="150410007">
          <w:marLeft w:val="640"/>
          <w:marRight w:val="0"/>
          <w:marTop w:val="0"/>
          <w:marBottom w:val="0"/>
          <w:divBdr>
            <w:top w:val="none" w:sz="0" w:space="0" w:color="auto"/>
            <w:left w:val="none" w:sz="0" w:space="0" w:color="auto"/>
            <w:bottom w:val="none" w:sz="0" w:space="0" w:color="auto"/>
            <w:right w:val="none" w:sz="0" w:space="0" w:color="auto"/>
          </w:divBdr>
        </w:div>
        <w:div w:id="1778286368">
          <w:marLeft w:val="640"/>
          <w:marRight w:val="0"/>
          <w:marTop w:val="0"/>
          <w:marBottom w:val="0"/>
          <w:divBdr>
            <w:top w:val="none" w:sz="0" w:space="0" w:color="auto"/>
            <w:left w:val="none" w:sz="0" w:space="0" w:color="auto"/>
            <w:bottom w:val="none" w:sz="0" w:space="0" w:color="auto"/>
            <w:right w:val="none" w:sz="0" w:space="0" w:color="auto"/>
          </w:divBdr>
        </w:div>
        <w:div w:id="410583146">
          <w:marLeft w:val="640"/>
          <w:marRight w:val="0"/>
          <w:marTop w:val="0"/>
          <w:marBottom w:val="0"/>
          <w:divBdr>
            <w:top w:val="none" w:sz="0" w:space="0" w:color="auto"/>
            <w:left w:val="none" w:sz="0" w:space="0" w:color="auto"/>
            <w:bottom w:val="none" w:sz="0" w:space="0" w:color="auto"/>
            <w:right w:val="none" w:sz="0" w:space="0" w:color="auto"/>
          </w:divBdr>
        </w:div>
        <w:div w:id="1562713133">
          <w:marLeft w:val="640"/>
          <w:marRight w:val="0"/>
          <w:marTop w:val="0"/>
          <w:marBottom w:val="0"/>
          <w:divBdr>
            <w:top w:val="none" w:sz="0" w:space="0" w:color="auto"/>
            <w:left w:val="none" w:sz="0" w:space="0" w:color="auto"/>
            <w:bottom w:val="none" w:sz="0" w:space="0" w:color="auto"/>
            <w:right w:val="none" w:sz="0" w:space="0" w:color="auto"/>
          </w:divBdr>
        </w:div>
        <w:div w:id="1939829143">
          <w:marLeft w:val="640"/>
          <w:marRight w:val="0"/>
          <w:marTop w:val="0"/>
          <w:marBottom w:val="0"/>
          <w:divBdr>
            <w:top w:val="none" w:sz="0" w:space="0" w:color="auto"/>
            <w:left w:val="none" w:sz="0" w:space="0" w:color="auto"/>
            <w:bottom w:val="none" w:sz="0" w:space="0" w:color="auto"/>
            <w:right w:val="none" w:sz="0" w:space="0" w:color="auto"/>
          </w:divBdr>
        </w:div>
        <w:div w:id="1418205872">
          <w:marLeft w:val="640"/>
          <w:marRight w:val="0"/>
          <w:marTop w:val="0"/>
          <w:marBottom w:val="0"/>
          <w:divBdr>
            <w:top w:val="none" w:sz="0" w:space="0" w:color="auto"/>
            <w:left w:val="none" w:sz="0" w:space="0" w:color="auto"/>
            <w:bottom w:val="none" w:sz="0" w:space="0" w:color="auto"/>
            <w:right w:val="none" w:sz="0" w:space="0" w:color="auto"/>
          </w:divBdr>
        </w:div>
        <w:div w:id="1745448271">
          <w:marLeft w:val="640"/>
          <w:marRight w:val="0"/>
          <w:marTop w:val="0"/>
          <w:marBottom w:val="0"/>
          <w:divBdr>
            <w:top w:val="none" w:sz="0" w:space="0" w:color="auto"/>
            <w:left w:val="none" w:sz="0" w:space="0" w:color="auto"/>
            <w:bottom w:val="none" w:sz="0" w:space="0" w:color="auto"/>
            <w:right w:val="none" w:sz="0" w:space="0" w:color="auto"/>
          </w:divBdr>
        </w:div>
        <w:div w:id="242035874">
          <w:marLeft w:val="640"/>
          <w:marRight w:val="0"/>
          <w:marTop w:val="0"/>
          <w:marBottom w:val="0"/>
          <w:divBdr>
            <w:top w:val="none" w:sz="0" w:space="0" w:color="auto"/>
            <w:left w:val="none" w:sz="0" w:space="0" w:color="auto"/>
            <w:bottom w:val="none" w:sz="0" w:space="0" w:color="auto"/>
            <w:right w:val="none" w:sz="0" w:space="0" w:color="auto"/>
          </w:divBdr>
        </w:div>
        <w:div w:id="1329165161">
          <w:marLeft w:val="640"/>
          <w:marRight w:val="0"/>
          <w:marTop w:val="0"/>
          <w:marBottom w:val="0"/>
          <w:divBdr>
            <w:top w:val="none" w:sz="0" w:space="0" w:color="auto"/>
            <w:left w:val="none" w:sz="0" w:space="0" w:color="auto"/>
            <w:bottom w:val="none" w:sz="0" w:space="0" w:color="auto"/>
            <w:right w:val="none" w:sz="0" w:space="0" w:color="auto"/>
          </w:divBdr>
        </w:div>
        <w:div w:id="718365172">
          <w:marLeft w:val="640"/>
          <w:marRight w:val="0"/>
          <w:marTop w:val="0"/>
          <w:marBottom w:val="0"/>
          <w:divBdr>
            <w:top w:val="none" w:sz="0" w:space="0" w:color="auto"/>
            <w:left w:val="none" w:sz="0" w:space="0" w:color="auto"/>
            <w:bottom w:val="none" w:sz="0" w:space="0" w:color="auto"/>
            <w:right w:val="none" w:sz="0" w:space="0" w:color="auto"/>
          </w:divBdr>
        </w:div>
        <w:div w:id="1758667520">
          <w:marLeft w:val="640"/>
          <w:marRight w:val="0"/>
          <w:marTop w:val="0"/>
          <w:marBottom w:val="0"/>
          <w:divBdr>
            <w:top w:val="none" w:sz="0" w:space="0" w:color="auto"/>
            <w:left w:val="none" w:sz="0" w:space="0" w:color="auto"/>
            <w:bottom w:val="none" w:sz="0" w:space="0" w:color="auto"/>
            <w:right w:val="none" w:sz="0" w:space="0" w:color="auto"/>
          </w:divBdr>
        </w:div>
        <w:div w:id="1090781509">
          <w:marLeft w:val="640"/>
          <w:marRight w:val="0"/>
          <w:marTop w:val="0"/>
          <w:marBottom w:val="0"/>
          <w:divBdr>
            <w:top w:val="none" w:sz="0" w:space="0" w:color="auto"/>
            <w:left w:val="none" w:sz="0" w:space="0" w:color="auto"/>
            <w:bottom w:val="none" w:sz="0" w:space="0" w:color="auto"/>
            <w:right w:val="none" w:sz="0" w:space="0" w:color="auto"/>
          </w:divBdr>
        </w:div>
        <w:div w:id="944076543">
          <w:marLeft w:val="640"/>
          <w:marRight w:val="0"/>
          <w:marTop w:val="0"/>
          <w:marBottom w:val="0"/>
          <w:divBdr>
            <w:top w:val="none" w:sz="0" w:space="0" w:color="auto"/>
            <w:left w:val="none" w:sz="0" w:space="0" w:color="auto"/>
            <w:bottom w:val="none" w:sz="0" w:space="0" w:color="auto"/>
            <w:right w:val="none" w:sz="0" w:space="0" w:color="auto"/>
          </w:divBdr>
        </w:div>
        <w:div w:id="1163819690">
          <w:marLeft w:val="640"/>
          <w:marRight w:val="0"/>
          <w:marTop w:val="0"/>
          <w:marBottom w:val="0"/>
          <w:divBdr>
            <w:top w:val="none" w:sz="0" w:space="0" w:color="auto"/>
            <w:left w:val="none" w:sz="0" w:space="0" w:color="auto"/>
            <w:bottom w:val="none" w:sz="0" w:space="0" w:color="auto"/>
            <w:right w:val="none" w:sz="0" w:space="0" w:color="auto"/>
          </w:divBdr>
        </w:div>
        <w:div w:id="1756198628">
          <w:marLeft w:val="640"/>
          <w:marRight w:val="0"/>
          <w:marTop w:val="0"/>
          <w:marBottom w:val="0"/>
          <w:divBdr>
            <w:top w:val="none" w:sz="0" w:space="0" w:color="auto"/>
            <w:left w:val="none" w:sz="0" w:space="0" w:color="auto"/>
            <w:bottom w:val="none" w:sz="0" w:space="0" w:color="auto"/>
            <w:right w:val="none" w:sz="0" w:space="0" w:color="auto"/>
          </w:divBdr>
        </w:div>
        <w:div w:id="735666232">
          <w:marLeft w:val="640"/>
          <w:marRight w:val="0"/>
          <w:marTop w:val="0"/>
          <w:marBottom w:val="0"/>
          <w:divBdr>
            <w:top w:val="none" w:sz="0" w:space="0" w:color="auto"/>
            <w:left w:val="none" w:sz="0" w:space="0" w:color="auto"/>
            <w:bottom w:val="none" w:sz="0" w:space="0" w:color="auto"/>
            <w:right w:val="none" w:sz="0" w:space="0" w:color="auto"/>
          </w:divBdr>
        </w:div>
        <w:div w:id="1734354604">
          <w:marLeft w:val="640"/>
          <w:marRight w:val="0"/>
          <w:marTop w:val="0"/>
          <w:marBottom w:val="0"/>
          <w:divBdr>
            <w:top w:val="none" w:sz="0" w:space="0" w:color="auto"/>
            <w:left w:val="none" w:sz="0" w:space="0" w:color="auto"/>
            <w:bottom w:val="none" w:sz="0" w:space="0" w:color="auto"/>
            <w:right w:val="none" w:sz="0" w:space="0" w:color="auto"/>
          </w:divBdr>
        </w:div>
        <w:div w:id="959265127">
          <w:marLeft w:val="640"/>
          <w:marRight w:val="0"/>
          <w:marTop w:val="0"/>
          <w:marBottom w:val="0"/>
          <w:divBdr>
            <w:top w:val="none" w:sz="0" w:space="0" w:color="auto"/>
            <w:left w:val="none" w:sz="0" w:space="0" w:color="auto"/>
            <w:bottom w:val="none" w:sz="0" w:space="0" w:color="auto"/>
            <w:right w:val="none" w:sz="0" w:space="0" w:color="auto"/>
          </w:divBdr>
        </w:div>
        <w:div w:id="1255671406">
          <w:marLeft w:val="640"/>
          <w:marRight w:val="0"/>
          <w:marTop w:val="0"/>
          <w:marBottom w:val="0"/>
          <w:divBdr>
            <w:top w:val="none" w:sz="0" w:space="0" w:color="auto"/>
            <w:left w:val="none" w:sz="0" w:space="0" w:color="auto"/>
            <w:bottom w:val="none" w:sz="0" w:space="0" w:color="auto"/>
            <w:right w:val="none" w:sz="0" w:space="0" w:color="auto"/>
          </w:divBdr>
        </w:div>
        <w:div w:id="970481829">
          <w:marLeft w:val="640"/>
          <w:marRight w:val="0"/>
          <w:marTop w:val="0"/>
          <w:marBottom w:val="0"/>
          <w:divBdr>
            <w:top w:val="none" w:sz="0" w:space="0" w:color="auto"/>
            <w:left w:val="none" w:sz="0" w:space="0" w:color="auto"/>
            <w:bottom w:val="none" w:sz="0" w:space="0" w:color="auto"/>
            <w:right w:val="none" w:sz="0" w:space="0" w:color="auto"/>
          </w:divBdr>
        </w:div>
        <w:div w:id="794640419">
          <w:marLeft w:val="640"/>
          <w:marRight w:val="0"/>
          <w:marTop w:val="0"/>
          <w:marBottom w:val="0"/>
          <w:divBdr>
            <w:top w:val="none" w:sz="0" w:space="0" w:color="auto"/>
            <w:left w:val="none" w:sz="0" w:space="0" w:color="auto"/>
            <w:bottom w:val="none" w:sz="0" w:space="0" w:color="auto"/>
            <w:right w:val="none" w:sz="0" w:space="0" w:color="auto"/>
          </w:divBdr>
        </w:div>
        <w:div w:id="338238691">
          <w:marLeft w:val="640"/>
          <w:marRight w:val="0"/>
          <w:marTop w:val="0"/>
          <w:marBottom w:val="0"/>
          <w:divBdr>
            <w:top w:val="none" w:sz="0" w:space="0" w:color="auto"/>
            <w:left w:val="none" w:sz="0" w:space="0" w:color="auto"/>
            <w:bottom w:val="none" w:sz="0" w:space="0" w:color="auto"/>
            <w:right w:val="none" w:sz="0" w:space="0" w:color="auto"/>
          </w:divBdr>
        </w:div>
        <w:div w:id="1053892906">
          <w:marLeft w:val="640"/>
          <w:marRight w:val="0"/>
          <w:marTop w:val="0"/>
          <w:marBottom w:val="0"/>
          <w:divBdr>
            <w:top w:val="none" w:sz="0" w:space="0" w:color="auto"/>
            <w:left w:val="none" w:sz="0" w:space="0" w:color="auto"/>
            <w:bottom w:val="none" w:sz="0" w:space="0" w:color="auto"/>
            <w:right w:val="none" w:sz="0" w:space="0" w:color="auto"/>
          </w:divBdr>
        </w:div>
        <w:div w:id="1582830648">
          <w:marLeft w:val="640"/>
          <w:marRight w:val="0"/>
          <w:marTop w:val="0"/>
          <w:marBottom w:val="0"/>
          <w:divBdr>
            <w:top w:val="none" w:sz="0" w:space="0" w:color="auto"/>
            <w:left w:val="none" w:sz="0" w:space="0" w:color="auto"/>
            <w:bottom w:val="none" w:sz="0" w:space="0" w:color="auto"/>
            <w:right w:val="none" w:sz="0" w:space="0" w:color="auto"/>
          </w:divBdr>
        </w:div>
        <w:div w:id="901721256">
          <w:marLeft w:val="640"/>
          <w:marRight w:val="0"/>
          <w:marTop w:val="0"/>
          <w:marBottom w:val="0"/>
          <w:divBdr>
            <w:top w:val="none" w:sz="0" w:space="0" w:color="auto"/>
            <w:left w:val="none" w:sz="0" w:space="0" w:color="auto"/>
            <w:bottom w:val="none" w:sz="0" w:space="0" w:color="auto"/>
            <w:right w:val="none" w:sz="0" w:space="0" w:color="auto"/>
          </w:divBdr>
        </w:div>
        <w:div w:id="917642328">
          <w:marLeft w:val="640"/>
          <w:marRight w:val="0"/>
          <w:marTop w:val="0"/>
          <w:marBottom w:val="0"/>
          <w:divBdr>
            <w:top w:val="none" w:sz="0" w:space="0" w:color="auto"/>
            <w:left w:val="none" w:sz="0" w:space="0" w:color="auto"/>
            <w:bottom w:val="none" w:sz="0" w:space="0" w:color="auto"/>
            <w:right w:val="none" w:sz="0" w:space="0" w:color="auto"/>
          </w:divBdr>
        </w:div>
        <w:div w:id="1685353434">
          <w:marLeft w:val="640"/>
          <w:marRight w:val="0"/>
          <w:marTop w:val="0"/>
          <w:marBottom w:val="0"/>
          <w:divBdr>
            <w:top w:val="none" w:sz="0" w:space="0" w:color="auto"/>
            <w:left w:val="none" w:sz="0" w:space="0" w:color="auto"/>
            <w:bottom w:val="none" w:sz="0" w:space="0" w:color="auto"/>
            <w:right w:val="none" w:sz="0" w:space="0" w:color="auto"/>
          </w:divBdr>
        </w:div>
        <w:div w:id="759060520">
          <w:marLeft w:val="640"/>
          <w:marRight w:val="0"/>
          <w:marTop w:val="0"/>
          <w:marBottom w:val="0"/>
          <w:divBdr>
            <w:top w:val="none" w:sz="0" w:space="0" w:color="auto"/>
            <w:left w:val="none" w:sz="0" w:space="0" w:color="auto"/>
            <w:bottom w:val="none" w:sz="0" w:space="0" w:color="auto"/>
            <w:right w:val="none" w:sz="0" w:space="0" w:color="auto"/>
          </w:divBdr>
        </w:div>
        <w:div w:id="107895533">
          <w:marLeft w:val="640"/>
          <w:marRight w:val="0"/>
          <w:marTop w:val="0"/>
          <w:marBottom w:val="0"/>
          <w:divBdr>
            <w:top w:val="none" w:sz="0" w:space="0" w:color="auto"/>
            <w:left w:val="none" w:sz="0" w:space="0" w:color="auto"/>
            <w:bottom w:val="none" w:sz="0" w:space="0" w:color="auto"/>
            <w:right w:val="none" w:sz="0" w:space="0" w:color="auto"/>
          </w:divBdr>
        </w:div>
        <w:div w:id="1341129212">
          <w:marLeft w:val="640"/>
          <w:marRight w:val="0"/>
          <w:marTop w:val="0"/>
          <w:marBottom w:val="0"/>
          <w:divBdr>
            <w:top w:val="none" w:sz="0" w:space="0" w:color="auto"/>
            <w:left w:val="none" w:sz="0" w:space="0" w:color="auto"/>
            <w:bottom w:val="none" w:sz="0" w:space="0" w:color="auto"/>
            <w:right w:val="none" w:sz="0" w:space="0" w:color="auto"/>
          </w:divBdr>
        </w:div>
        <w:div w:id="558051228">
          <w:marLeft w:val="640"/>
          <w:marRight w:val="0"/>
          <w:marTop w:val="0"/>
          <w:marBottom w:val="0"/>
          <w:divBdr>
            <w:top w:val="none" w:sz="0" w:space="0" w:color="auto"/>
            <w:left w:val="none" w:sz="0" w:space="0" w:color="auto"/>
            <w:bottom w:val="none" w:sz="0" w:space="0" w:color="auto"/>
            <w:right w:val="none" w:sz="0" w:space="0" w:color="auto"/>
          </w:divBdr>
        </w:div>
        <w:div w:id="120613778">
          <w:marLeft w:val="640"/>
          <w:marRight w:val="0"/>
          <w:marTop w:val="0"/>
          <w:marBottom w:val="0"/>
          <w:divBdr>
            <w:top w:val="none" w:sz="0" w:space="0" w:color="auto"/>
            <w:left w:val="none" w:sz="0" w:space="0" w:color="auto"/>
            <w:bottom w:val="none" w:sz="0" w:space="0" w:color="auto"/>
            <w:right w:val="none" w:sz="0" w:space="0" w:color="auto"/>
          </w:divBdr>
        </w:div>
        <w:div w:id="1949268664">
          <w:marLeft w:val="640"/>
          <w:marRight w:val="0"/>
          <w:marTop w:val="0"/>
          <w:marBottom w:val="0"/>
          <w:divBdr>
            <w:top w:val="none" w:sz="0" w:space="0" w:color="auto"/>
            <w:left w:val="none" w:sz="0" w:space="0" w:color="auto"/>
            <w:bottom w:val="none" w:sz="0" w:space="0" w:color="auto"/>
            <w:right w:val="none" w:sz="0" w:space="0" w:color="auto"/>
          </w:divBdr>
        </w:div>
        <w:div w:id="566452850">
          <w:marLeft w:val="640"/>
          <w:marRight w:val="0"/>
          <w:marTop w:val="0"/>
          <w:marBottom w:val="0"/>
          <w:divBdr>
            <w:top w:val="none" w:sz="0" w:space="0" w:color="auto"/>
            <w:left w:val="none" w:sz="0" w:space="0" w:color="auto"/>
            <w:bottom w:val="none" w:sz="0" w:space="0" w:color="auto"/>
            <w:right w:val="none" w:sz="0" w:space="0" w:color="auto"/>
          </w:divBdr>
        </w:div>
        <w:div w:id="1695811197">
          <w:marLeft w:val="640"/>
          <w:marRight w:val="0"/>
          <w:marTop w:val="0"/>
          <w:marBottom w:val="0"/>
          <w:divBdr>
            <w:top w:val="none" w:sz="0" w:space="0" w:color="auto"/>
            <w:left w:val="none" w:sz="0" w:space="0" w:color="auto"/>
            <w:bottom w:val="none" w:sz="0" w:space="0" w:color="auto"/>
            <w:right w:val="none" w:sz="0" w:space="0" w:color="auto"/>
          </w:divBdr>
        </w:div>
        <w:div w:id="1655719203">
          <w:marLeft w:val="640"/>
          <w:marRight w:val="0"/>
          <w:marTop w:val="0"/>
          <w:marBottom w:val="0"/>
          <w:divBdr>
            <w:top w:val="none" w:sz="0" w:space="0" w:color="auto"/>
            <w:left w:val="none" w:sz="0" w:space="0" w:color="auto"/>
            <w:bottom w:val="none" w:sz="0" w:space="0" w:color="auto"/>
            <w:right w:val="none" w:sz="0" w:space="0" w:color="auto"/>
          </w:divBdr>
        </w:div>
        <w:div w:id="2130391410">
          <w:marLeft w:val="640"/>
          <w:marRight w:val="0"/>
          <w:marTop w:val="0"/>
          <w:marBottom w:val="0"/>
          <w:divBdr>
            <w:top w:val="none" w:sz="0" w:space="0" w:color="auto"/>
            <w:left w:val="none" w:sz="0" w:space="0" w:color="auto"/>
            <w:bottom w:val="none" w:sz="0" w:space="0" w:color="auto"/>
            <w:right w:val="none" w:sz="0" w:space="0" w:color="auto"/>
          </w:divBdr>
        </w:div>
        <w:div w:id="59179489">
          <w:marLeft w:val="640"/>
          <w:marRight w:val="0"/>
          <w:marTop w:val="0"/>
          <w:marBottom w:val="0"/>
          <w:divBdr>
            <w:top w:val="none" w:sz="0" w:space="0" w:color="auto"/>
            <w:left w:val="none" w:sz="0" w:space="0" w:color="auto"/>
            <w:bottom w:val="none" w:sz="0" w:space="0" w:color="auto"/>
            <w:right w:val="none" w:sz="0" w:space="0" w:color="auto"/>
          </w:divBdr>
        </w:div>
        <w:div w:id="436873051">
          <w:marLeft w:val="640"/>
          <w:marRight w:val="0"/>
          <w:marTop w:val="0"/>
          <w:marBottom w:val="0"/>
          <w:divBdr>
            <w:top w:val="none" w:sz="0" w:space="0" w:color="auto"/>
            <w:left w:val="none" w:sz="0" w:space="0" w:color="auto"/>
            <w:bottom w:val="none" w:sz="0" w:space="0" w:color="auto"/>
            <w:right w:val="none" w:sz="0" w:space="0" w:color="auto"/>
          </w:divBdr>
        </w:div>
        <w:div w:id="1766461302">
          <w:marLeft w:val="640"/>
          <w:marRight w:val="0"/>
          <w:marTop w:val="0"/>
          <w:marBottom w:val="0"/>
          <w:divBdr>
            <w:top w:val="none" w:sz="0" w:space="0" w:color="auto"/>
            <w:left w:val="none" w:sz="0" w:space="0" w:color="auto"/>
            <w:bottom w:val="none" w:sz="0" w:space="0" w:color="auto"/>
            <w:right w:val="none" w:sz="0" w:space="0" w:color="auto"/>
          </w:divBdr>
        </w:div>
        <w:div w:id="570848736">
          <w:marLeft w:val="640"/>
          <w:marRight w:val="0"/>
          <w:marTop w:val="0"/>
          <w:marBottom w:val="0"/>
          <w:divBdr>
            <w:top w:val="none" w:sz="0" w:space="0" w:color="auto"/>
            <w:left w:val="none" w:sz="0" w:space="0" w:color="auto"/>
            <w:bottom w:val="none" w:sz="0" w:space="0" w:color="auto"/>
            <w:right w:val="none" w:sz="0" w:space="0" w:color="auto"/>
          </w:divBdr>
        </w:div>
        <w:div w:id="933822959">
          <w:marLeft w:val="640"/>
          <w:marRight w:val="0"/>
          <w:marTop w:val="0"/>
          <w:marBottom w:val="0"/>
          <w:divBdr>
            <w:top w:val="none" w:sz="0" w:space="0" w:color="auto"/>
            <w:left w:val="none" w:sz="0" w:space="0" w:color="auto"/>
            <w:bottom w:val="none" w:sz="0" w:space="0" w:color="auto"/>
            <w:right w:val="none" w:sz="0" w:space="0" w:color="auto"/>
          </w:divBdr>
        </w:div>
        <w:div w:id="919487598">
          <w:marLeft w:val="640"/>
          <w:marRight w:val="0"/>
          <w:marTop w:val="0"/>
          <w:marBottom w:val="0"/>
          <w:divBdr>
            <w:top w:val="none" w:sz="0" w:space="0" w:color="auto"/>
            <w:left w:val="none" w:sz="0" w:space="0" w:color="auto"/>
            <w:bottom w:val="none" w:sz="0" w:space="0" w:color="auto"/>
            <w:right w:val="none" w:sz="0" w:space="0" w:color="auto"/>
          </w:divBdr>
        </w:div>
        <w:div w:id="1057751721">
          <w:marLeft w:val="640"/>
          <w:marRight w:val="0"/>
          <w:marTop w:val="0"/>
          <w:marBottom w:val="0"/>
          <w:divBdr>
            <w:top w:val="none" w:sz="0" w:space="0" w:color="auto"/>
            <w:left w:val="none" w:sz="0" w:space="0" w:color="auto"/>
            <w:bottom w:val="none" w:sz="0" w:space="0" w:color="auto"/>
            <w:right w:val="none" w:sz="0" w:space="0" w:color="auto"/>
          </w:divBdr>
        </w:div>
        <w:div w:id="553548521">
          <w:marLeft w:val="640"/>
          <w:marRight w:val="0"/>
          <w:marTop w:val="0"/>
          <w:marBottom w:val="0"/>
          <w:divBdr>
            <w:top w:val="none" w:sz="0" w:space="0" w:color="auto"/>
            <w:left w:val="none" w:sz="0" w:space="0" w:color="auto"/>
            <w:bottom w:val="none" w:sz="0" w:space="0" w:color="auto"/>
            <w:right w:val="none" w:sz="0" w:space="0" w:color="auto"/>
          </w:divBdr>
        </w:div>
        <w:div w:id="1742171934">
          <w:marLeft w:val="640"/>
          <w:marRight w:val="0"/>
          <w:marTop w:val="0"/>
          <w:marBottom w:val="0"/>
          <w:divBdr>
            <w:top w:val="none" w:sz="0" w:space="0" w:color="auto"/>
            <w:left w:val="none" w:sz="0" w:space="0" w:color="auto"/>
            <w:bottom w:val="none" w:sz="0" w:space="0" w:color="auto"/>
            <w:right w:val="none" w:sz="0" w:space="0" w:color="auto"/>
          </w:divBdr>
        </w:div>
        <w:div w:id="1825925251">
          <w:marLeft w:val="640"/>
          <w:marRight w:val="0"/>
          <w:marTop w:val="0"/>
          <w:marBottom w:val="0"/>
          <w:divBdr>
            <w:top w:val="none" w:sz="0" w:space="0" w:color="auto"/>
            <w:left w:val="none" w:sz="0" w:space="0" w:color="auto"/>
            <w:bottom w:val="none" w:sz="0" w:space="0" w:color="auto"/>
            <w:right w:val="none" w:sz="0" w:space="0" w:color="auto"/>
          </w:divBdr>
        </w:div>
        <w:div w:id="274100026">
          <w:marLeft w:val="640"/>
          <w:marRight w:val="0"/>
          <w:marTop w:val="0"/>
          <w:marBottom w:val="0"/>
          <w:divBdr>
            <w:top w:val="none" w:sz="0" w:space="0" w:color="auto"/>
            <w:left w:val="none" w:sz="0" w:space="0" w:color="auto"/>
            <w:bottom w:val="none" w:sz="0" w:space="0" w:color="auto"/>
            <w:right w:val="none" w:sz="0" w:space="0" w:color="auto"/>
          </w:divBdr>
        </w:div>
        <w:div w:id="844630131">
          <w:marLeft w:val="640"/>
          <w:marRight w:val="0"/>
          <w:marTop w:val="0"/>
          <w:marBottom w:val="0"/>
          <w:divBdr>
            <w:top w:val="none" w:sz="0" w:space="0" w:color="auto"/>
            <w:left w:val="none" w:sz="0" w:space="0" w:color="auto"/>
            <w:bottom w:val="none" w:sz="0" w:space="0" w:color="auto"/>
            <w:right w:val="none" w:sz="0" w:space="0" w:color="auto"/>
          </w:divBdr>
        </w:div>
        <w:div w:id="967857688">
          <w:marLeft w:val="640"/>
          <w:marRight w:val="0"/>
          <w:marTop w:val="0"/>
          <w:marBottom w:val="0"/>
          <w:divBdr>
            <w:top w:val="none" w:sz="0" w:space="0" w:color="auto"/>
            <w:left w:val="none" w:sz="0" w:space="0" w:color="auto"/>
            <w:bottom w:val="none" w:sz="0" w:space="0" w:color="auto"/>
            <w:right w:val="none" w:sz="0" w:space="0" w:color="auto"/>
          </w:divBdr>
        </w:div>
        <w:div w:id="2026664874">
          <w:marLeft w:val="640"/>
          <w:marRight w:val="0"/>
          <w:marTop w:val="0"/>
          <w:marBottom w:val="0"/>
          <w:divBdr>
            <w:top w:val="none" w:sz="0" w:space="0" w:color="auto"/>
            <w:left w:val="none" w:sz="0" w:space="0" w:color="auto"/>
            <w:bottom w:val="none" w:sz="0" w:space="0" w:color="auto"/>
            <w:right w:val="none" w:sz="0" w:space="0" w:color="auto"/>
          </w:divBdr>
        </w:div>
        <w:div w:id="1591738985">
          <w:marLeft w:val="640"/>
          <w:marRight w:val="0"/>
          <w:marTop w:val="0"/>
          <w:marBottom w:val="0"/>
          <w:divBdr>
            <w:top w:val="none" w:sz="0" w:space="0" w:color="auto"/>
            <w:left w:val="none" w:sz="0" w:space="0" w:color="auto"/>
            <w:bottom w:val="none" w:sz="0" w:space="0" w:color="auto"/>
            <w:right w:val="none" w:sz="0" w:space="0" w:color="auto"/>
          </w:divBdr>
        </w:div>
        <w:div w:id="158469097">
          <w:marLeft w:val="640"/>
          <w:marRight w:val="0"/>
          <w:marTop w:val="0"/>
          <w:marBottom w:val="0"/>
          <w:divBdr>
            <w:top w:val="none" w:sz="0" w:space="0" w:color="auto"/>
            <w:left w:val="none" w:sz="0" w:space="0" w:color="auto"/>
            <w:bottom w:val="none" w:sz="0" w:space="0" w:color="auto"/>
            <w:right w:val="none" w:sz="0" w:space="0" w:color="auto"/>
          </w:divBdr>
        </w:div>
        <w:div w:id="1809668990">
          <w:marLeft w:val="640"/>
          <w:marRight w:val="0"/>
          <w:marTop w:val="0"/>
          <w:marBottom w:val="0"/>
          <w:divBdr>
            <w:top w:val="none" w:sz="0" w:space="0" w:color="auto"/>
            <w:left w:val="none" w:sz="0" w:space="0" w:color="auto"/>
            <w:bottom w:val="none" w:sz="0" w:space="0" w:color="auto"/>
            <w:right w:val="none" w:sz="0" w:space="0" w:color="auto"/>
          </w:divBdr>
        </w:div>
        <w:div w:id="284779201">
          <w:marLeft w:val="640"/>
          <w:marRight w:val="0"/>
          <w:marTop w:val="0"/>
          <w:marBottom w:val="0"/>
          <w:divBdr>
            <w:top w:val="none" w:sz="0" w:space="0" w:color="auto"/>
            <w:left w:val="none" w:sz="0" w:space="0" w:color="auto"/>
            <w:bottom w:val="none" w:sz="0" w:space="0" w:color="auto"/>
            <w:right w:val="none" w:sz="0" w:space="0" w:color="auto"/>
          </w:divBdr>
        </w:div>
        <w:div w:id="868684802">
          <w:marLeft w:val="640"/>
          <w:marRight w:val="0"/>
          <w:marTop w:val="0"/>
          <w:marBottom w:val="0"/>
          <w:divBdr>
            <w:top w:val="none" w:sz="0" w:space="0" w:color="auto"/>
            <w:left w:val="none" w:sz="0" w:space="0" w:color="auto"/>
            <w:bottom w:val="none" w:sz="0" w:space="0" w:color="auto"/>
            <w:right w:val="none" w:sz="0" w:space="0" w:color="auto"/>
          </w:divBdr>
        </w:div>
        <w:div w:id="779908936">
          <w:marLeft w:val="640"/>
          <w:marRight w:val="0"/>
          <w:marTop w:val="0"/>
          <w:marBottom w:val="0"/>
          <w:divBdr>
            <w:top w:val="none" w:sz="0" w:space="0" w:color="auto"/>
            <w:left w:val="none" w:sz="0" w:space="0" w:color="auto"/>
            <w:bottom w:val="none" w:sz="0" w:space="0" w:color="auto"/>
            <w:right w:val="none" w:sz="0" w:space="0" w:color="auto"/>
          </w:divBdr>
        </w:div>
        <w:div w:id="1006832971">
          <w:marLeft w:val="640"/>
          <w:marRight w:val="0"/>
          <w:marTop w:val="0"/>
          <w:marBottom w:val="0"/>
          <w:divBdr>
            <w:top w:val="none" w:sz="0" w:space="0" w:color="auto"/>
            <w:left w:val="none" w:sz="0" w:space="0" w:color="auto"/>
            <w:bottom w:val="none" w:sz="0" w:space="0" w:color="auto"/>
            <w:right w:val="none" w:sz="0" w:space="0" w:color="auto"/>
          </w:divBdr>
        </w:div>
        <w:div w:id="2068920322">
          <w:marLeft w:val="640"/>
          <w:marRight w:val="0"/>
          <w:marTop w:val="0"/>
          <w:marBottom w:val="0"/>
          <w:divBdr>
            <w:top w:val="none" w:sz="0" w:space="0" w:color="auto"/>
            <w:left w:val="none" w:sz="0" w:space="0" w:color="auto"/>
            <w:bottom w:val="none" w:sz="0" w:space="0" w:color="auto"/>
            <w:right w:val="none" w:sz="0" w:space="0" w:color="auto"/>
          </w:divBdr>
        </w:div>
        <w:div w:id="1269657753">
          <w:marLeft w:val="640"/>
          <w:marRight w:val="0"/>
          <w:marTop w:val="0"/>
          <w:marBottom w:val="0"/>
          <w:divBdr>
            <w:top w:val="none" w:sz="0" w:space="0" w:color="auto"/>
            <w:left w:val="none" w:sz="0" w:space="0" w:color="auto"/>
            <w:bottom w:val="none" w:sz="0" w:space="0" w:color="auto"/>
            <w:right w:val="none" w:sz="0" w:space="0" w:color="auto"/>
          </w:divBdr>
        </w:div>
        <w:div w:id="1500345875">
          <w:marLeft w:val="640"/>
          <w:marRight w:val="0"/>
          <w:marTop w:val="0"/>
          <w:marBottom w:val="0"/>
          <w:divBdr>
            <w:top w:val="none" w:sz="0" w:space="0" w:color="auto"/>
            <w:left w:val="none" w:sz="0" w:space="0" w:color="auto"/>
            <w:bottom w:val="none" w:sz="0" w:space="0" w:color="auto"/>
            <w:right w:val="none" w:sz="0" w:space="0" w:color="auto"/>
          </w:divBdr>
        </w:div>
        <w:div w:id="1345133172">
          <w:marLeft w:val="640"/>
          <w:marRight w:val="0"/>
          <w:marTop w:val="0"/>
          <w:marBottom w:val="0"/>
          <w:divBdr>
            <w:top w:val="none" w:sz="0" w:space="0" w:color="auto"/>
            <w:left w:val="none" w:sz="0" w:space="0" w:color="auto"/>
            <w:bottom w:val="none" w:sz="0" w:space="0" w:color="auto"/>
            <w:right w:val="none" w:sz="0" w:space="0" w:color="auto"/>
          </w:divBdr>
        </w:div>
        <w:div w:id="1935363348">
          <w:marLeft w:val="640"/>
          <w:marRight w:val="0"/>
          <w:marTop w:val="0"/>
          <w:marBottom w:val="0"/>
          <w:divBdr>
            <w:top w:val="none" w:sz="0" w:space="0" w:color="auto"/>
            <w:left w:val="none" w:sz="0" w:space="0" w:color="auto"/>
            <w:bottom w:val="none" w:sz="0" w:space="0" w:color="auto"/>
            <w:right w:val="none" w:sz="0" w:space="0" w:color="auto"/>
          </w:divBdr>
        </w:div>
        <w:div w:id="703023237">
          <w:marLeft w:val="640"/>
          <w:marRight w:val="0"/>
          <w:marTop w:val="0"/>
          <w:marBottom w:val="0"/>
          <w:divBdr>
            <w:top w:val="none" w:sz="0" w:space="0" w:color="auto"/>
            <w:left w:val="none" w:sz="0" w:space="0" w:color="auto"/>
            <w:bottom w:val="none" w:sz="0" w:space="0" w:color="auto"/>
            <w:right w:val="none" w:sz="0" w:space="0" w:color="auto"/>
          </w:divBdr>
        </w:div>
        <w:div w:id="663170490">
          <w:marLeft w:val="640"/>
          <w:marRight w:val="0"/>
          <w:marTop w:val="0"/>
          <w:marBottom w:val="0"/>
          <w:divBdr>
            <w:top w:val="none" w:sz="0" w:space="0" w:color="auto"/>
            <w:left w:val="none" w:sz="0" w:space="0" w:color="auto"/>
            <w:bottom w:val="none" w:sz="0" w:space="0" w:color="auto"/>
            <w:right w:val="none" w:sz="0" w:space="0" w:color="auto"/>
          </w:divBdr>
        </w:div>
        <w:div w:id="1330207186">
          <w:marLeft w:val="640"/>
          <w:marRight w:val="0"/>
          <w:marTop w:val="0"/>
          <w:marBottom w:val="0"/>
          <w:divBdr>
            <w:top w:val="none" w:sz="0" w:space="0" w:color="auto"/>
            <w:left w:val="none" w:sz="0" w:space="0" w:color="auto"/>
            <w:bottom w:val="none" w:sz="0" w:space="0" w:color="auto"/>
            <w:right w:val="none" w:sz="0" w:space="0" w:color="auto"/>
          </w:divBdr>
        </w:div>
        <w:div w:id="2066903619">
          <w:marLeft w:val="640"/>
          <w:marRight w:val="0"/>
          <w:marTop w:val="0"/>
          <w:marBottom w:val="0"/>
          <w:divBdr>
            <w:top w:val="none" w:sz="0" w:space="0" w:color="auto"/>
            <w:left w:val="none" w:sz="0" w:space="0" w:color="auto"/>
            <w:bottom w:val="none" w:sz="0" w:space="0" w:color="auto"/>
            <w:right w:val="none" w:sz="0" w:space="0" w:color="auto"/>
          </w:divBdr>
        </w:div>
        <w:div w:id="478115557">
          <w:marLeft w:val="640"/>
          <w:marRight w:val="0"/>
          <w:marTop w:val="0"/>
          <w:marBottom w:val="0"/>
          <w:divBdr>
            <w:top w:val="none" w:sz="0" w:space="0" w:color="auto"/>
            <w:left w:val="none" w:sz="0" w:space="0" w:color="auto"/>
            <w:bottom w:val="none" w:sz="0" w:space="0" w:color="auto"/>
            <w:right w:val="none" w:sz="0" w:space="0" w:color="auto"/>
          </w:divBdr>
        </w:div>
        <w:div w:id="1639677234">
          <w:marLeft w:val="640"/>
          <w:marRight w:val="0"/>
          <w:marTop w:val="0"/>
          <w:marBottom w:val="0"/>
          <w:divBdr>
            <w:top w:val="none" w:sz="0" w:space="0" w:color="auto"/>
            <w:left w:val="none" w:sz="0" w:space="0" w:color="auto"/>
            <w:bottom w:val="none" w:sz="0" w:space="0" w:color="auto"/>
            <w:right w:val="none" w:sz="0" w:space="0" w:color="auto"/>
          </w:divBdr>
        </w:div>
        <w:div w:id="310255829">
          <w:marLeft w:val="640"/>
          <w:marRight w:val="0"/>
          <w:marTop w:val="0"/>
          <w:marBottom w:val="0"/>
          <w:divBdr>
            <w:top w:val="none" w:sz="0" w:space="0" w:color="auto"/>
            <w:left w:val="none" w:sz="0" w:space="0" w:color="auto"/>
            <w:bottom w:val="none" w:sz="0" w:space="0" w:color="auto"/>
            <w:right w:val="none" w:sz="0" w:space="0" w:color="auto"/>
          </w:divBdr>
        </w:div>
        <w:div w:id="223764517">
          <w:marLeft w:val="640"/>
          <w:marRight w:val="0"/>
          <w:marTop w:val="0"/>
          <w:marBottom w:val="0"/>
          <w:divBdr>
            <w:top w:val="none" w:sz="0" w:space="0" w:color="auto"/>
            <w:left w:val="none" w:sz="0" w:space="0" w:color="auto"/>
            <w:bottom w:val="none" w:sz="0" w:space="0" w:color="auto"/>
            <w:right w:val="none" w:sz="0" w:space="0" w:color="auto"/>
          </w:divBdr>
        </w:div>
        <w:div w:id="233663997">
          <w:marLeft w:val="640"/>
          <w:marRight w:val="0"/>
          <w:marTop w:val="0"/>
          <w:marBottom w:val="0"/>
          <w:divBdr>
            <w:top w:val="none" w:sz="0" w:space="0" w:color="auto"/>
            <w:left w:val="none" w:sz="0" w:space="0" w:color="auto"/>
            <w:bottom w:val="none" w:sz="0" w:space="0" w:color="auto"/>
            <w:right w:val="none" w:sz="0" w:space="0" w:color="auto"/>
          </w:divBdr>
        </w:div>
        <w:div w:id="783311779">
          <w:marLeft w:val="640"/>
          <w:marRight w:val="0"/>
          <w:marTop w:val="0"/>
          <w:marBottom w:val="0"/>
          <w:divBdr>
            <w:top w:val="none" w:sz="0" w:space="0" w:color="auto"/>
            <w:left w:val="none" w:sz="0" w:space="0" w:color="auto"/>
            <w:bottom w:val="none" w:sz="0" w:space="0" w:color="auto"/>
            <w:right w:val="none" w:sz="0" w:space="0" w:color="auto"/>
          </w:divBdr>
        </w:div>
        <w:div w:id="468866791">
          <w:marLeft w:val="640"/>
          <w:marRight w:val="0"/>
          <w:marTop w:val="0"/>
          <w:marBottom w:val="0"/>
          <w:divBdr>
            <w:top w:val="none" w:sz="0" w:space="0" w:color="auto"/>
            <w:left w:val="none" w:sz="0" w:space="0" w:color="auto"/>
            <w:bottom w:val="none" w:sz="0" w:space="0" w:color="auto"/>
            <w:right w:val="none" w:sz="0" w:space="0" w:color="auto"/>
          </w:divBdr>
        </w:div>
        <w:div w:id="2084988270">
          <w:marLeft w:val="640"/>
          <w:marRight w:val="0"/>
          <w:marTop w:val="0"/>
          <w:marBottom w:val="0"/>
          <w:divBdr>
            <w:top w:val="none" w:sz="0" w:space="0" w:color="auto"/>
            <w:left w:val="none" w:sz="0" w:space="0" w:color="auto"/>
            <w:bottom w:val="none" w:sz="0" w:space="0" w:color="auto"/>
            <w:right w:val="none" w:sz="0" w:space="0" w:color="auto"/>
          </w:divBdr>
        </w:div>
        <w:div w:id="1313750135">
          <w:marLeft w:val="640"/>
          <w:marRight w:val="0"/>
          <w:marTop w:val="0"/>
          <w:marBottom w:val="0"/>
          <w:divBdr>
            <w:top w:val="none" w:sz="0" w:space="0" w:color="auto"/>
            <w:left w:val="none" w:sz="0" w:space="0" w:color="auto"/>
            <w:bottom w:val="none" w:sz="0" w:space="0" w:color="auto"/>
            <w:right w:val="none" w:sz="0" w:space="0" w:color="auto"/>
          </w:divBdr>
        </w:div>
        <w:div w:id="893006280">
          <w:marLeft w:val="640"/>
          <w:marRight w:val="0"/>
          <w:marTop w:val="0"/>
          <w:marBottom w:val="0"/>
          <w:divBdr>
            <w:top w:val="none" w:sz="0" w:space="0" w:color="auto"/>
            <w:left w:val="none" w:sz="0" w:space="0" w:color="auto"/>
            <w:bottom w:val="none" w:sz="0" w:space="0" w:color="auto"/>
            <w:right w:val="none" w:sz="0" w:space="0" w:color="auto"/>
          </w:divBdr>
        </w:div>
        <w:div w:id="1533028901">
          <w:marLeft w:val="640"/>
          <w:marRight w:val="0"/>
          <w:marTop w:val="0"/>
          <w:marBottom w:val="0"/>
          <w:divBdr>
            <w:top w:val="none" w:sz="0" w:space="0" w:color="auto"/>
            <w:left w:val="none" w:sz="0" w:space="0" w:color="auto"/>
            <w:bottom w:val="none" w:sz="0" w:space="0" w:color="auto"/>
            <w:right w:val="none" w:sz="0" w:space="0" w:color="auto"/>
          </w:divBdr>
        </w:div>
        <w:div w:id="1612669018">
          <w:marLeft w:val="640"/>
          <w:marRight w:val="0"/>
          <w:marTop w:val="0"/>
          <w:marBottom w:val="0"/>
          <w:divBdr>
            <w:top w:val="none" w:sz="0" w:space="0" w:color="auto"/>
            <w:left w:val="none" w:sz="0" w:space="0" w:color="auto"/>
            <w:bottom w:val="none" w:sz="0" w:space="0" w:color="auto"/>
            <w:right w:val="none" w:sz="0" w:space="0" w:color="auto"/>
          </w:divBdr>
        </w:div>
        <w:div w:id="1873640652">
          <w:marLeft w:val="640"/>
          <w:marRight w:val="0"/>
          <w:marTop w:val="0"/>
          <w:marBottom w:val="0"/>
          <w:divBdr>
            <w:top w:val="none" w:sz="0" w:space="0" w:color="auto"/>
            <w:left w:val="none" w:sz="0" w:space="0" w:color="auto"/>
            <w:bottom w:val="none" w:sz="0" w:space="0" w:color="auto"/>
            <w:right w:val="none" w:sz="0" w:space="0" w:color="auto"/>
          </w:divBdr>
        </w:div>
        <w:div w:id="955139642">
          <w:marLeft w:val="640"/>
          <w:marRight w:val="0"/>
          <w:marTop w:val="0"/>
          <w:marBottom w:val="0"/>
          <w:divBdr>
            <w:top w:val="none" w:sz="0" w:space="0" w:color="auto"/>
            <w:left w:val="none" w:sz="0" w:space="0" w:color="auto"/>
            <w:bottom w:val="none" w:sz="0" w:space="0" w:color="auto"/>
            <w:right w:val="none" w:sz="0" w:space="0" w:color="auto"/>
          </w:divBdr>
        </w:div>
        <w:div w:id="1049114323">
          <w:marLeft w:val="640"/>
          <w:marRight w:val="0"/>
          <w:marTop w:val="0"/>
          <w:marBottom w:val="0"/>
          <w:divBdr>
            <w:top w:val="none" w:sz="0" w:space="0" w:color="auto"/>
            <w:left w:val="none" w:sz="0" w:space="0" w:color="auto"/>
            <w:bottom w:val="none" w:sz="0" w:space="0" w:color="auto"/>
            <w:right w:val="none" w:sz="0" w:space="0" w:color="auto"/>
          </w:divBdr>
        </w:div>
        <w:div w:id="1621376832">
          <w:marLeft w:val="640"/>
          <w:marRight w:val="0"/>
          <w:marTop w:val="0"/>
          <w:marBottom w:val="0"/>
          <w:divBdr>
            <w:top w:val="none" w:sz="0" w:space="0" w:color="auto"/>
            <w:left w:val="none" w:sz="0" w:space="0" w:color="auto"/>
            <w:bottom w:val="none" w:sz="0" w:space="0" w:color="auto"/>
            <w:right w:val="none" w:sz="0" w:space="0" w:color="auto"/>
          </w:divBdr>
        </w:div>
        <w:div w:id="179197218">
          <w:marLeft w:val="640"/>
          <w:marRight w:val="0"/>
          <w:marTop w:val="0"/>
          <w:marBottom w:val="0"/>
          <w:divBdr>
            <w:top w:val="none" w:sz="0" w:space="0" w:color="auto"/>
            <w:left w:val="none" w:sz="0" w:space="0" w:color="auto"/>
            <w:bottom w:val="none" w:sz="0" w:space="0" w:color="auto"/>
            <w:right w:val="none" w:sz="0" w:space="0" w:color="auto"/>
          </w:divBdr>
        </w:div>
        <w:div w:id="664014350">
          <w:marLeft w:val="640"/>
          <w:marRight w:val="0"/>
          <w:marTop w:val="0"/>
          <w:marBottom w:val="0"/>
          <w:divBdr>
            <w:top w:val="none" w:sz="0" w:space="0" w:color="auto"/>
            <w:left w:val="none" w:sz="0" w:space="0" w:color="auto"/>
            <w:bottom w:val="none" w:sz="0" w:space="0" w:color="auto"/>
            <w:right w:val="none" w:sz="0" w:space="0" w:color="auto"/>
          </w:divBdr>
        </w:div>
        <w:div w:id="855313951">
          <w:marLeft w:val="640"/>
          <w:marRight w:val="0"/>
          <w:marTop w:val="0"/>
          <w:marBottom w:val="0"/>
          <w:divBdr>
            <w:top w:val="none" w:sz="0" w:space="0" w:color="auto"/>
            <w:left w:val="none" w:sz="0" w:space="0" w:color="auto"/>
            <w:bottom w:val="none" w:sz="0" w:space="0" w:color="auto"/>
            <w:right w:val="none" w:sz="0" w:space="0" w:color="auto"/>
          </w:divBdr>
        </w:div>
        <w:div w:id="1424642398">
          <w:marLeft w:val="640"/>
          <w:marRight w:val="0"/>
          <w:marTop w:val="0"/>
          <w:marBottom w:val="0"/>
          <w:divBdr>
            <w:top w:val="none" w:sz="0" w:space="0" w:color="auto"/>
            <w:left w:val="none" w:sz="0" w:space="0" w:color="auto"/>
            <w:bottom w:val="none" w:sz="0" w:space="0" w:color="auto"/>
            <w:right w:val="none" w:sz="0" w:space="0" w:color="auto"/>
          </w:divBdr>
        </w:div>
        <w:div w:id="761221597">
          <w:marLeft w:val="640"/>
          <w:marRight w:val="0"/>
          <w:marTop w:val="0"/>
          <w:marBottom w:val="0"/>
          <w:divBdr>
            <w:top w:val="none" w:sz="0" w:space="0" w:color="auto"/>
            <w:left w:val="none" w:sz="0" w:space="0" w:color="auto"/>
            <w:bottom w:val="none" w:sz="0" w:space="0" w:color="auto"/>
            <w:right w:val="none" w:sz="0" w:space="0" w:color="auto"/>
          </w:divBdr>
        </w:div>
        <w:div w:id="948048423">
          <w:marLeft w:val="640"/>
          <w:marRight w:val="0"/>
          <w:marTop w:val="0"/>
          <w:marBottom w:val="0"/>
          <w:divBdr>
            <w:top w:val="none" w:sz="0" w:space="0" w:color="auto"/>
            <w:left w:val="none" w:sz="0" w:space="0" w:color="auto"/>
            <w:bottom w:val="none" w:sz="0" w:space="0" w:color="auto"/>
            <w:right w:val="none" w:sz="0" w:space="0" w:color="auto"/>
          </w:divBdr>
        </w:div>
        <w:div w:id="1807114531">
          <w:marLeft w:val="640"/>
          <w:marRight w:val="0"/>
          <w:marTop w:val="0"/>
          <w:marBottom w:val="0"/>
          <w:divBdr>
            <w:top w:val="none" w:sz="0" w:space="0" w:color="auto"/>
            <w:left w:val="none" w:sz="0" w:space="0" w:color="auto"/>
            <w:bottom w:val="none" w:sz="0" w:space="0" w:color="auto"/>
            <w:right w:val="none" w:sz="0" w:space="0" w:color="auto"/>
          </w:divBdr>
        </w:div>
        <w:div w:id="810248071">
          <w:marLeft w:val="640"/>
          <w:marRight w:val="0"/>
          <w:marTop w:val="0"/>
          <w:marBottom w:val="0"/>
          <w:divBdr>
            <w:top w:val="none" w:sz="0" w:space="0" w:color="auto"/>
            <w:left w:val="none" w:sz="0" w:space="0" w:color="auto"/>
            <w:bottom w:val="none" w:sz="0" w:space="0" w:color="auto"/>
            <w:right w:val="none" w:sz="0" w:space="0" w:color="auto"/>
          </w:divBdr>
        </w:div>
        <w:div w:id="1142502724">
          <w:marLeft w:val="640"/>
          <w:marRight w:val="0"/>
          <w:marTop w:val="0"/>
          <w:marBottom w:val="0"/>
          <w:divBdr>
            <w:top w:val="none" w:sz="0" w:space="0" w:color="auto"/>
            <w:left w:val="none" w:sz="0" w:space="0" w:color="auto"/>
            <w:bottom w:val="none" w:sz="0" w:space="0" w:color="auto"/>
            <w:right w:val="none" w:sz="0" w:space="0" w:color="auto"/>
          </w:divBdr>
        </w:div>
        <w:div w:id="2079470410">
          <w:marLeft w:val="640"/>
          <w:marRight w:val="0"/>
          <w:marTop w:val="0"/>
          <w:marBottom w:val="0"/>
          <w:divBdr>
            <w:top w:val="none" w:sz="0" w:space="0" w:color="auto"/>
            <w:left w:val="none" w:sz="0" w:space="0" w:color="auto"/>
            <w:bottom w:val="none" w:sz="0" w:space="0" w:color="auto"/>
            <w:right w:val="none" w:sz="0" w:space="0" w:color="auto"/>
          </w:divBdr>
        </w:div>
        <w:div w:id="724449903">
          <w:marLeft w:val="640"/>
          <w:marRight w:val="0"/>
          <w:marTop w:val="0"/>
          <w:marBottom w:val="0"/>
          <w:divBdr>
            <w:top w:val="none" w:sz="0" w:space="0" w:color="auto"/>
            <w:left w:val="none" w:sz="0" w:space="0" w:color="auto"/>
            <w:bottom w:val="none" w:sz="0" w:space="0" w:color="auto"/>
            <w:right w:val="none" w:sz="0" w:space="0" w:color="auto"/>
          </w:divBdr>
        </w:div>
        <w:div w:id="1394281464">
          <w:marLeft w:val="640"/>
          <w:marRight w:val="0"/>
          <w:marTop w:val="0"/>
          <w:marBottom w:val="0"/>
          <w:divBdr>
            <w:top w:val="none" w:sz="0" w:space="0" w:color="auto"/>
            <w:left w:val="none" w:sz="0" w:space="0" w:color="auto"/>
            <w:bottom w:val="none" w:sz="0" w:space="0" w:color="auto"/>
            <w:right w:val="none" w:sz="0" w:space="0" w:color="auto"/>
          </w:divBdr>
        </w:div>
        <w:div w:id="977876176">
          <w:marLeft w:val="640"/>
          <w:marRight w:val="0"/>
          <w:marTop w:val="0"/>
          <w:marBottom w:val="0"/>
          <w:divBdr>
            <w:top w:val="none" w:sz="0" w:space="0" w:color="auto"/>
            <w:left w:val="none" w:sz="0" w:space="0" w:color="auto"/>
            <w:bottom w:val="none" w:sz="0" w:space="0" w:color="auto"/>
            <w:right w:val="none" w:sz="0" w:space="0" w:color="auto"/>
          </w:divBdr>
        </w:div>
        <w:div w:id="701632361">
          <w:marLeft w:val="640"/>
          <w:marRight w:val="0"/>
          <w:marTop w:val="0"/>
          <w:marBottom w:val="0"/>
          <w:divBdr>
            <w:top w:val="none" w:sz="0" w:space="0" w:color="auto"/>
            <w:left w:val="none" w:sz="0" w:space="0" w:color="auto"/>
            <w:bottom w:val="none" w:sz="0" w:space="0" w:color="auto"/>
            <w:right w:val="none" w:sz="0" w:space="0" w:color="auto"/>
          </w:divBdr>
        </w:div>
        <w:div w:id="1052997523">
          <w:marLeft w:val="640"/>
          <w:marRight w:val="0"/>
          <w:marTop w:val="0"/>
          <w:marBottom w:val="0"/>
          <w:divBdr>
            <w:top w:val="none" w:sz="0" w:space="0" w:color="auto"/>
            <w:left w:val="none" w:sz="0" w:space="0" w:color="auto"/>
            <w:bottom w:val="none" w:sz="0" w:space="0" w:color="auto"/>
            <w:right w:val="none" w:sz="0" w:space="0" w:color="auto"/>
          </w:divBdr>
        </w:div>
        <w:div w:id="2060548996">
          <w:marLeft w:val="640"/>
          <w:marRight w:val="0"/>
          <w:marTop w:val="0"/>
          <w:marBottom w:val="0"/>
          <w:divBdr>
            <w:top w:val="none" w:sz="0" w:space="0" w:color="auto"/>
            <w:left w:val="none" w:sz="0" w:space="0" w:color="auto"/>
            <w:bottom w:val="none" w:sz="0" w:space="0" w:color="auto"/>
            <w:right w:val="none" w:sz="0" w:space="0" w:color="auto"/>
          </w:divBdr>
        </w:div>
        <w:div w:id="837883622">
          <w:marLeft w:val="640"/>
          <w:marRight w:val="0"/>
          <w:marTop w:val="0"/>
          <w:marBottom w:val="0"/>
          <w:divBdr>
            <w:top w:val="none" w:sz="0" w:space="0" w:color="auto"/>
            <w:left w:val="none" w:sz="0" w:space="0" w:color="auto"/>
            <w:bottom w:val="none" w:sz="0" w:space="0" w:color="auto"/>
            <w:right w:val="none" w:sz="0" w:space="0" w:color="auto"/>
          </w:divBdr>
        </w:div>
        <w:div w:id="2005937850">
          <w:marLeft w:val="640"/>
          <w:marRight w:val="0"/>
          <w:marTop w:val="0"/>
          <w:marBottom w:val="0"/>
          <w:divBdr>
            <w:top w:val="none" w:sz="0" w:space="0" w:color="auto"/>
            <w:left w:val="none" w:sz="0" w:space="0" w:color="auto"/>
            <w:bottom w:val="none" w:sz="0" w:space="0" w:color="auto"/>
            <w:right w:val="none" w:sz="0" w:space="0" w:color="auto"/>
          </w:divBdr>
        </w:div>
        <w:div w:id="988246420">
          <w:marLeft w:val="640"/>
          <w:marRight w:val="0"/>
          <w:marTop w:val="0"/>
          <w:marBottom w:val="0"/>
          <w:divBdr>
            <w:top w:val="none" w:sz="0" w:space="0" w:color="auto"/>
            <w:left w:val="none" w:sz="0" w:space="0" w:color="auto"/>
            <w:bottom w:val="none" w:sz="0" w:space="0" w:color="auto"/>
            <w:right w:val="none" w:sz="0" w:space="0" w:color="auto"/>
          </w:divBdr>
        </w:div>
        <w:div w:id="1475833757">
          <w:marLeft w:val="640"/>
          <w:marRight w:val="0"/>
          <w:marTop w:val="0"/>
          <w:marBottom w:val="0"/>
          <w:divBdr>
            <w:top w:val="none" w:sz="0" w:space="0" w:color="auto"/>
            <w:left w:val="none" w:sz="0" w:space="0" w:color="auto"/>
            <w:bottom w:val="none" w:sz="0" w:space="0" w:color="auto"/>
            <w:right w:val="none" w:sz="0" w:space="0" w:color="auto"/>
          </w:divBdr>
        </w:div>
        <w:div w:id="231163247">
          <w:marLeft w:val="640"/>
          <w:marRight w:val="0"/>
          <w:marTop w:val="0"/>
          <w:marBottom w:val="0"/>
          <w:divBdr>
            <w:top w:val="none" w:sz="0" w:space="0" w:color="auto"/>
            <w:left w:val="none" w:sz="0" w:space="0" w:color="auto"/>
            <w:bottom w:val="none" w:sz="0" w:space="0" w:color="auto"/>
            <w:right w:val="none" w:sz="0" w:space="0" w:color="auto"/>
          </w:divBdr>
        </w:div>
        <w:div w:id="1361665653">
          <w:marLeft w:val="640"/>
          <w:marRight w:val="0"/>
          <w:marTop w:val="0"/>
          <w:marBottom w:val="0"/>
          <w:divBdr>
            <w:top w:val="none" w:sz="0" w:space="0" w:color="auto"/>
            <w:left w:val="none" w:sz="0" w:space="0" w:color="auto"/>
            <w:bottom w:val="none" w:sz="0" w:space="0" w:color="auto"/>
            <w:right w:val="none" w:sz="0" w:space="0" w:color="auto"/>
          </w:divBdr>
        </w:div>
        <w:div w:id="1475751729">
          <w:marLeft w:val="640"/>
          <w:marRight w:val="0"/>
          <w:marTop w:val="0"/>
          <w:marBottom w:val="0"/>
          <w:divBdr>
            <w:top w:val="none" w:sz="0" w:space="0" w:color="auto"/>
            <w:left w:val="none" w:sz="0" w:space="0" w:color="auto"/>
            <w:bottom w:val="none" w:sz="0" w:space="0" w:color="auto"/>
            <w:right w:val="none" w:sz="0" w:space="0" w:color="auto"/>
          </w:divBdr>
        </w:div>
        <w:div w:id="270361398">
          <w:marLeft w:val="640"/>
          <w:marRight w:val="0"/>
          <w:marTop w:val="0"/>
          <w:marBottom w:val="0"/>
          <w:divBdr>
            <w:top w:val="none" w:sz="0" w:space="0" w:color="auto"/>
            <w:left w:val="none" w:sz="0" w:space="0" w:color="auto"/>
            <w:bottom w:val="none" w:sz="0" w:space="0" w:color="auto"/>
            <w:right w:val="none" w:sz="0" w:space="0" w:color="auto"/>
          </w:divBdr>
        </w:div>
        <w:div w:id="779688174">
          <w:marLeft w:val="640"/>
          <w:marRight w:val="0"/>
          <w:marTop w:val="0"/>
          <w:marBottom w:val="0"/>
          <w:divBdr>
            <w:top w:val="none" w:sz="0" w:space="0" w:color="auto"/>
            <w:left w:val="none" w:sz="0" w:space="0" w:color="auto"/>
            <w:bottom w:val="none" w:sz="0" w:space="0" w:color="auto"/>
            <w:right w:val="none" w:sz="0" w:space="0" w:color="auto"/>
          </w:divBdr>
        </w:div>
        <w:div w:id="1981835870">
          <w:marLeft w:val="640"/>
          <w:marRight w:val="0"/>
          <w:marTop w:val="0"/>
          <w:marBottom w:val="0"/>
          <w:divBdr>
            <w:top w:val="none" w:sz="0" w:space="0" w:color="auto"/>
            <w:left w:val="none" w:sz="0" w:space="0" w:color="auto"/>
            <w:bottom w:val="none" w:sz="0" w:space="0" w:color="auto"/>
            <w:right w:val="none" w:sz="0" w:space="0" w:color="auto"/>
          </w:divBdr>
        </w:div>
        <w:div w:id="1115900816">
          <w:marLeft w:val="640"/>
          <w:marRight w:val="0"/>
          <w:marTop w:val="0"/>
          <w:marBottom w:val="0"/>
          <w:divBdr>
            <w:top w:val="none" w:sz="0" w:space="0" w:color="auto"/>
            <w:left w:val="none" w:sz="0" w:space="0" w:color="auto"/>
            <w:bottom w:val="none" w:sz="0" w:space="0" w:color="auto"/>
            <w:right w:val="none" w:sz="0" w:space="0" w:color="auto"/>
          </w:divBdr>
        </w:div>
        <w:div w:id="1864392935">
          <w:marLeft w:val="640"/>
          <w:marRight w:val="0"/>
          <w:marTop w:val="0"/>
          <w:marBottom w:val="0"/>
          <w:divBdr>
            <w:top w:val="none" w:sz="0" w:space="0" w:color="auto"/>
            <w:left w:val="none" w:sz="0" w:space="0" w:color="auto"/>
            <w:bottom w:val="none" w:sz="0" w:space="0" w:color="auto"/>
            <w:right w:val="none" w:sz="0" w:space="0" w:color="auto"/>
          </w:divBdr>
        </w:div>
        <w:div w:id="598441509">
          <w:marLeft w:val="640"/>
          <w:marRight w:val="0"/>
          <w:marTop w:val="0"/>
          <w:marBottom w:val="0"/>
          <w:divBdr>
            <w:top w:val="none" w:sz="0" w:space="0" w:color="auto"/>
            <w:left w:val="none" w:sz="0" w:space="0" w:color="auto"/>
            <w:bottom w:val="none" w:sz="0" w:space="0" w:color="auto"/>
            <w:right w:val="none" w:sz="0" w:space="0" w:color="auto"/>
          </w:divBdr>
        </w:div>
        <w:div w:id="1867136008">
          <w:marLeft w:val="640"/>
          <w:marRight w:val="0"/>
          <w:marTop w:val="0"/>
          <w:marBottom w:val="0"/>
          <w:divBdr>
            <w:top w:val="none" w:sz="0" w:space="0" w:color="auto"/>
            <w:left w:val="none" w:sz="0" w:space="0" w:color="auto"/>
            <w:bottom w:val="none" w:sz="0" w:space="0" w:color="auto"/>
            <w:right w:val="none" w:sz="0" w:space="0" w:color="auto"/>
          </w:divBdr>
        </w:div>
        <w:div w:id="159783100">
          <w:marLeft w:val="640"/>
          <w:marRight w:val="0"/>
          <w:marTop w:val="0"/>
          <w:marBottom w:val="0"/>
          <w:divBdr>
            <w:top w:val="none" w:sz="0" w:space="0" w:color="auto"/>
            <w:left w:val="none" w:sz="0" w:space="0" w:color="auto"/>
            <w:bottom w:val="none" w:sz="0" w:space="0" w:color="auto"/>
            <w:right w:val="none" w:sz="0" w:space="0" w:color="auto"/>
          </w:divBdr>
        </w:div>
        <w:div w:id="1818112996">
          <w:marLeft w:val="640"/>
          <w:marRight w:val="0"/>
          <w:marTop w:val="0"/>
          <w:marBottom w:val="0"/>
          <w:divBdr>
            <w:top w:val="none" w:sz="0" w:space="0" w:color="auto"/>
            <w:left w:val="none" w:sz="0" w:space="0" w:color="auto"/>
            <w:bottom w:val="none" w:sz="0" w:space="0" w:color="auto"/>
            <w:right w:val="none" w:sz="0" w:space="0" w:color="auto"/>
          </w:divBdr>
        </w:div>
        <w:div w:id="1317876213">
          <w:marLeft w:val="640"/>
          <w:marRight w:val="0"/>
          <w:marTop w:val="0"/>
          <w:marBottom w:val="0"/>
          <w:divBdr>
            <w:top w:val="none" w:sz="0" w:space="0" w:color="auto"/>
            <w:left w:val="none" w:sz="0" w:space="0" w:color="auto"/>
            <w:bottom w:val="none" w:sz="0" w:space="0" w:color="auto"/>
            <w:right w:val="none" w:sz="0" w:space="0" w:color="auto"/>
          </w:divBdr>
        </w:div>
        <w:div w:id="496186699">
          <w:marLeft w:val="640"/>
          <w:marRight w:val="0"/>
          <w:marTop w:val="0"/>
          <w:marBottom w:val="0"/>
          <w:divBdr>
            <w:top w:val="none" w:sz="0" w:space="0" w:color="auto"/>
            <w:left w:val="none" w:sz="0" w:space="0" w:color="auto"/>
            <w:bottom w:val="none" w:sz="0" w:space="0" w:color="auto"/>
            <w:right w:val="none" w:sz="0" w:space="0" w:color="auto"/>
          </w:divBdr>
        </w:div>
        <w:div w:id="149251394">
          <w:marLeft w:val="640"/>
          <w:marRight w:val="0"/>
          <w:marTop w:val="0"/>
          <w:marBottom w:val="0"/>
          <w:divBdr>
            <w:top w:val="none" w:sz="0" w:space="0" w:color="auto"/>
            <w:left w:val="none" w:sz="0" w:space="0" w:color="auto"/>
            <w:bottom w:val="none" w:sz="0" w:space="0" w:color="auto"/>
            <w:right w:val="none" w:sz="0" w:space="0" w:color="auto"/>
          </w:divBdr>
        </w:div>
        <w:div w:id="999817841">
          <w:marLeft w:val="640"/>
          <w:marRight w:val="0"/>
          <w:marTop w:val="0"/>
          <w:marBottom w:val="0"/>
          <w:divBdr>
            <w:top w:val="none" w:sz="0" w:space="0" w:color="auto"/>
            <w:left w:val="none" w:sz="0" w:space="0" w:color="auto"/>
            <w:bottom w:val="none" w:sz="0" w:space="0" w:color="auto"/>
            <w:right w:val="none" w:sz="0" w:space="0" w:color="auto"/>
          </w:divBdr>
        </w:div>
        <w:div w:id="806898788">
          <w:marLeft w:val="640"/>
          <w:marRight w:val="0"/>
          <w:marTop w:val="0"/>
          <w:marBottom w:val="0"/>
          <w:divBdr>
            <w:top w:val="none" w:sz="0" w:space="0" w:color="auto"/>
            <w:left w:val="none" w:sz="0" w:space="0" w:color="auto"/>
            <w:bottom w:val="none" w:sz="0" w:space="0" w:color="auto"/>
            <w:right w:val="none" w:sz="0" w:space="0" w:color="auto"/>
          </w:divBdr>
        </w:div>
        <w:div w:id="754740582">
          <w:marLeft w:val="640"/>
          <w:marRight w:val="0"/>
          <w:marTop w:val="0"/>
          <w:marBottom w:val="0"/>
          <w:divBdr>
            <w:top w:val="none" w:sz="0" w:space="0" w:color="auto"/>
            <w:left w:val="none" w:sz="0" w:space="0" w:color="auto"/>
            <w:bottom w:val="none" w:sz="0" w:space="0" w:color="auto"/>
            <w:right w:val="none" w:sz="0" w:space="0" w:color="auto"/>
          </w:divBdr>
        </w:div>
        <w:div w:id="13458532">
          <w:marLeft w:val="640"/>
          <w:marRight w:val="0"/>
          <w:marTop w:val="0"/>
          <w:marBottom w:val="0"/>
          <w:divBdr>
            <w:top w:val="none" w:sz="0" w:space="0" w:color="auto"/>
            <w:left w:val="none" w:sz="0" w:space="0" w:color="auto"/>
            <w:bottom w:val="none" w:sz="0" w:space="0" w:color="auto"/>
            <w:right w:val="none" w:sz="0" w:space="0" w:color="auto"/>
          </w:divBdr>
        </w:div>
        <w:div w:id="87511345">
          <w:marLeft w:val="640"/>
          <w:marRight w:val="0"/>
          <w:marTop w:val="0"/>
          <w:marBottom w:val="0"/>
          <w:divBdr>
            <w:top w:val="none" w:sz="0" w:space="0" w:color="auto"/>
            <w:left w:val="none" w:sz="0" w:space="0" w:color="auto"/>
            <w:bottom w:val="none" w:sz="0" w:space="0" w:color="auto"/>
            <w:right w:val="none" w:sz="0" w:space="0" w:color="auto"/>
          </w:divBdr>
        </w:div>
        <w:div w:id="1481340337">
          <w:marLeft w:val="640"/>
          <w:marRight w:val="0"/>
          <w:marTop w:val="0"/>
          <w:marBottom w:val="0"/>
          <w:divBdr>
            <w:top w:val="none" w:sz="0" w:space="0" w:color="auto"/>
            <w:left w:val="none" w:sz="0" w:space="0" w:color="auto"/>
            <w:bottom w:val="none" w:sz="0" w:space="0" w:color="auto"/>
            <w:right w:val="none" w:sz="0" w:space="0" w:color="auto"/>
          </w:divBdr>
        </w:div>
        <w:div w:id="564337411">
          <w:marLeft w:val="640"/>
          <w:marRight w:val="0"/>
          <w:marTop w:val="0"/>
          <w:marBottom w:val="0"/>
          <w:divBdr>
            <w:top w:val="none" w:sz="0" w:space="0" w:color="auto"/>
            <w:left w:val="none" w:sz="0" w:space="0" w:color="auto"/>
            <w:bottom w:val="none" w:sz="0" w:space="0" w:color="auto"/>
            <w:right w:val="none" w:sz="0" w:space="0" w:color="auto"/>
          </w:divBdr>
        </w:div>
        <w:div w:id="1235629326">
          <w:marLeft w:val="640"/>
          <w:marRight w:val="0"/>
          <w:marTop w:val="0"/>
          <w:marBottom w:val="0"/>
          <w:divBdr>
            <w:top w:val="none" w:sz="0" w:space="0" w:color="auto"/>
            <w:left w:val="none" w:sz="0" w:space="0" w:color="auto"/>
            <w:bottom w:val="none" w:sz="0" w:space="0" w:color="auto"/>
            <w:right w:val="none" w:sz="0" w:space="0" w:color="auto"/>
          </w:divBdr>
        </w:div>
        <w:div w:id="2018920647">
          <w:marLeft w:val="640"/>
          <w:marRight w:val="0"/>
          <w:marTop w:val="0"/>
          <w:marBottom w:val="0"/>
          <w:divBdr>
            <w:top w:val="none" w:sz="0" w:space="0" w:color="auto"/>
            <w:left w:val="none" w:sz="0" w:space="0" w:color="auto"/>
            <w:bottom w:val="none" w:sz="0" w:space="0" w:color="auto"/>
            <w:right w:val="none" w:sz="0" w:space="0" w:color="auto"/>
          </w:divBdr>
        </w:div>
        <w:div w:id="117648412">
          <w:marLeft w:val="640"/>
          <w:marRight w:val="0"/>
          <w:marTop w:val="0"/>
          <w:marBottom w:val="0"/>
          <w:divBdr>
            <w:top w:val="none" w:sz="0" w:space="0" w:color="auto"/>
            <w:left w:val="none" w:sz="0" w:space="0" w:color="auto"/>
            <w:bottom w:val="none" w:sz="0" w:space="0" w:color="auto"/>
            <w:right w:val="none" w:sz="0" w:space="0" w:color="auto"/>
          </w:divBdr>
        </w:div>
        <w:div w:id="1187408703">
          <w:marLeft w:val="640"/>
          <w:marRight w:val="0"/>
          <w:marTop w:val="0"/>
          <w:marBottom w:val="0"/>
          <w:divBdr>
            <w:top w:val="none" w:sz="0" w:space="0" w:color="auto"/>
            <w:left w:val="none" w:sz="0" w:space="0" w:color="auto"/>
            <w:bottom w:val="none" w:sz="0" w:space="0" w:color="auto"/>
            <w:right w:val="none" w:sz="0" w:space="0" w:color="auto"/>
          </w:divBdr>
        </w:div>
        <w:div w:id="45884288">
          <w:marLeft w:val="640"/>
          <w:marRight w:val="0"/>
          <w:marTop w:val="0"/>
          <w:marBottom w:val="0"/>
          <w:divBdr>
            <w:top w:val="none" w:sz="0" w:space="0" w:color="auto"/>
            <w:left w:val="none" w:sz="0" w:space="0" w:color="auto"/>
            <w:bottom w:val="none" w:sz="0" w:space="0" w:color="auto"/>
            <w:right w:val="none" w:sz="0" w:space="0" w:color="auto"/>
          </w:divBdr>
        </w:div>
        <w:div w:id="1714689863">
          <w:marLeft w:val="640"/>
          <w:marRight w:val="0"/>
          <w:marTop w:val="0"/>
          <w:marBottom w:val="0"/>
          <w:divBdr>
            <w:top w:val="none" w:sz="0" w:space="0" w:color="auto"/>
            <w:left w:val="none" w:sz="0" w:space="0" w:color="auto"/>
            <w:bottom w:val="none" w:sz="0" w:space="0" w:color="auto"/>
            <w:right w:val="none" w:sz="0" w:space="0" w:color="auto"/>
          </w:divBdr>
        </w:div>
        <w:div w:id="482702099">
          <w:marLeft w:val="640"/>
          <w:marRight w:val="0"/>
          <w:marTop w:val="0"/>
          <w:marBottom w:val="0"/>
          <w:divBdr>
            <w:top w:val="none" w:sz="0" w:space="0" w:color="auto"/>
            <w:left w:val="none" w:sz="0" w:space="0" w:color="auto"/>
            <w:bottom w:val="none" w:sz="0" w:space="0" w:color="auto"/>
            <w:right w:val="none" w:sz="0" w:space="0" w:color="auto"/>
          </w:divBdr>
        </w:div>
        <w:div w:id="1061245815">
          <w:marLeft w:val="640"/>
          <w:marRight w:val="0"/>
          <w:marTop w:val="0"/>
          <w:marBottom w:val="0"/>
          <w:divBdr>
            <w:top w:val="none" w:sz="0" w:space="0" w:color="auto"/>
            <w:left w:val="none" w:sz="0" w:space="0" w:color="auto"/>
            <w:bottom w:val="none" w:sz="0" w:space="0" w:color="auto"/>
            <w:right w:val="none" w:sz="0" w:space="0" w:color="auto"/>
          </w:divBdr>
        </w:div>
        <w:div w:id="372267699">
          <w:marLeft w:val="640"/>
          <w:marRight w:val="0"/>
          <w:marTop w:val="0"/>
          <w:marBottom w:val="0"/>
          <w:divBdr>
            <w:top w:val="none" w:sz="0" w:space="0" w:color="auto"/>
            <w:left w:val="none" w:sz="0" w:space="0" w:color="auto"/>
            <w:bottom w:val="none" w:sz="0" w:space="0" w:color="auto"/>
            <w:right w:val="none" w:sz="0" w:space="0" w:color="auto"/>
          </w:divBdr>
        </w:div>
        <w:div w:id="562103948">
          <w:marLeft w:val="640"/>
          <w:marRight w:val="0"/>
          <w:marTop w:val="0"/>
          <w:marBottom w:val="0"/>
          <w:divBdr>
            <w:top w:val="none" w:sz="0" w:space="0" w:color="auto"/>
            <w:left w:val="none" w:sz="0" w:space="0" w:color="auto"/>
            <w:bottom w:val="none" w:sz="0" w:space="0" w:color="auto"/>
            <w:right w:val="none" w:sz="0" w:space="0" w:color="auto"/>
          </w:divBdr>
        </w:div>
        <w:div w:id="557788426">
          <w:marLeft w:val="640"/>
          <w:marRight w:val="0"/>
          <w:marTop w:val="0"/>
          <w:marBottom w:val="0"/>
          <w:divBdr>
            <w:top w:val="none" w:sz="0" w:space="0" w:color="auto"/>
            <w:left w:val="none" w:sz="0" w:space="0" w:color="auto"/>
            <w:bottom w:val="none" w:sz="0" w:space="0" w:color="auto"/>
            <w:right w:val="none" w:sz="0" w:space="0" w:color="auto"/>
          </w:divBdr>
        </w:div>
        <w:div w:id="1841701463">
          <w:marLeft w:val="640"/>
          <w:marRight w:val="0"/>
          <w:marTop w:val="0"/>
          <w:marBottom w:val="0"/>
          <w:divBdr>
            <w:top w:val="none" w:sz="0" w:space="0" w:color="auto"/>
            <w:left w:val="none" w:sz="0" w:space="0" w:color="auto"/>
            <w:bottom w:val="none" w:sz="0" w:space="0" w:color="auto"/>
            <w:right w:val="none" w:sz="0" w:space="0" w:color="auto"/>
          </w:divBdr>
        </w:div>
        <w:div w:id="95367837">
          <w:marLeft w:val="640"/>
          <w:marRight w:val="0"/>
          <w:marTop w:val="0"/>
          <w:marBottom w:val="0"/>
          <w:divBdr>
            <w:top w:val="none" w:sz="0" w:space="0" w:color="auto"/>
            <w:left w:val="none" w:sz="0" w:space="0" w:color="auto"/>
            <w:bottom w:val="none" w:sz="0" w:space="0" w:color="auto"/>
            <w:right w:val="none" w:sz="0" w:space="0" w:color="auto"/>
          </w:divBdr>
        </w:div>
        <w:div w:id="1091773954">
          <w:marLeft w:val="640"/>
          <w:marRight w:val="0"/>
          <w:marTop w:val="0"/>
          <w:marBottom w:val="0"/>
          <w:divBdr>
            <w:top w:val="none" w:sz="0" w:space="0" w:color="auto"/>
            <w:left w:val="none" w:sz="0" w:space="0" w:color="auto"/>
            <w:bottom w:val="none" w:sz="0" w:space="0" w:color="auto"/>
            <w:right w:val="none" w:sz="0" w:space="0" w:color="auto"/>
          </w:divBdr>
        </w:div>
        <w:div w:id="738987035">
          <w:marLeft w:val="640"/>
          <w:marRight w:val="0"/>
          <w:marTop w:val="0"/>
          <w:marBottom w:val="0"/>
          <w:divBdr>
            <w:top w:val="none" w:sz="0" w:space="0" w:color="auto"/>
            <w:left w:val="none" w:sz="0" w:space="0" w:color="auto"/>
            <w:bottom w:val="none" w:sz="0" w:space="0" w:color="auto"/>
            <w:right w:val="none" w:sz="0" w:space="0" w:color="auto"/>
          </w:divBdr>
        </w:div>
        <w:div w:id="1864854236">
          <w:marLeft w:val="640"/>
          <w:marRight w:val="0"/>
          <w:marTop w:val="0"/>
          <w:marBottom w:val="0"/>
          <w:divBdr>
            <w:top w:val="none" w:sz="0" w:space="0" w:color="auto"/>
            <w:left w:val="none" w:sz="0" w:space="0" w:color="auto"/>
            <w:bottom w:val="none" w:sz="0" w:space="0" w:color="auto"/>
            <w:right w:val="none" w:sz="0" w:space="0" w:color="auto"/>
          </w:divBdr>
        </w:div>
        <w:div w:id="744910200">
          <w:marLeft w:val="640"/>
          <w:marRight w:val="0"/>
          <w:marTop w:val="0"/>
          <w:marBottom w:val="0"/>
          <w:divBdr>
            <w:top w:val="none" w:sz="0" w:space="0" w:color="auto"/>
            <w:left w:val="none" w:sz="0" w:space="0" w:color="auto"/>
            <w:bottom w:val="none" w:sz="0" w:space="0" w:color="auto"/>
            <w:right w:val="none" w:sz="0" w:space="0" w:color="auto"/>
          </w:divBdr>
        </w:div>
        <w:div w:id="1261371817">
          <w:marLeft w:val="640"/>
          <w:marRight w:val="0"/>
          <w:marTop w:val="0"/>
          <w:marBottom w:val="0"/>
          <w:divBdr>
            <w:top w:val="none" w:sz="0" w:space="0" w:color="auto"/>
            <w:left w:val="none" w:sz="0" w:space="0" w:color="auto"/>
            <w:bottom w:val="none" w:sz="0" w:space="0" w:color="auto"/>
            <w:right w:val="none" w:sz="0" w:space="0" w:color="auto"/>
          </w:divBdr>
        </w:div>
        <w:div w:id="1064721691">
          <w:marLeft w:val="640"/>
          <w:marRight w:val="0"/>
          <w:marTop w:val="0"/>
          <w:marBottom w:val="0"/>
          <w:divBdr>
            <w:top w:val="none" w:sz="0" w:space="0" w:color="auto"/>
            <w:left w:val="none" w:sz="0" w:space="0" w:color="auto"/>
            <w:bottom w:val="none" w:sz="0" w:space="0" w:color="auto"/>
            <w:right w:val="none" w:sz="0" w:space="0" w:color="auto"/>
          </w:divBdr>
        </w:div>
        <w:div w:id="1827430743">
          <w:marLeft w:val="640"/>
          <w:marRight w:val="0"/>
          <w:marTop w:val="0"/>
          <w:marBottom w:val="0"/>
          <w:divBdr>
            <w:top w:val="none" w:sz="0" w:space="0" w:color="auto"/>
            <w:left w:val="none" w:sz="0" w:space="0" w:color="auto"/>
            <w:bottom w:val="none" w:sz="0" w:space="0" w:color="auto"/>
            <w:right w:val="none" w:sz="0" w:space="0" w:color="auto"/>
          </w:divBdr>
        </w:div>
        <w:div w:id="1835728969">
          <w:marLeft w:val="640"/>
          <w:marRight w:val="0"/>
          <w:marTop w:val="0"/>
          <w:marBottom w:val="0"/>
          <w:divBdr>
            <w:top w:val="none" w:sz="0" w:space="0" w:color="auto"/>
            <w:left w:val="none" w:sz="0" w:space="0" w:color="auto"/>
            <w:bottom w:val="none" w:sz="0" w:space="0" w:color="auto"/>
            <w:right w:val="none" w:sz="0" w:space="0" w:color="auto"/>
          </w:divBdr>
        </w:div>
        <w:div w:id="1768964530">
          <w:marLeft w:val="640"/>
          <w:marRight w:val="0"/>
          <w:marTop w:val="0"/>
          <w:marBottom w:val="0"/>
          <w:divBdr>
            <w:top w:val="none" w:sz="0" w:space="0" w:color="auto"/>
            <w:left w:val="none" w:sz="0" w:space="0" w:color="auto"/>
            <w:bottom w:val="none" w:sz="0" w:space="0" w:color="auto"/>
            <w:right w:val="none" w:sz="0" w:space="0" w:color="auto"/>
          </w:divBdr>
        </w:div>
        <w:div w:id="1559316315">
          <w:marLeft w:val="640"/>
          <w:marRight w:val="0"/>
          <w:marTop w:val="0"/>
          <w:marBottom w:val="0"/>
          <w:divBdr>
            <w:top w:val="none" w:sz="0" w:space="0" w:color="auto"/>
            <w:left w:val="none" w:sz="0" w:space="0" w:color="auto"/>
            <w:bottom w:val="none" w:sz="0" w:space="0" w:color="auto"/>
            <w:right w:val="none" w:sz="0" w:space="0" w:color="auto"/>
          </w:divBdr>
        </w:div>
        <w:div w:id="493840546">
          <w:marLeft w:val="640"/>
          <w:marRight w:val="0"/>
          <w:marTop w:val="0"/>
          <w:marBottom w:val="0"/>
          <w:divBdr>
            <w:top w:val="none" w:sz="0" w:space="0" w:color="auto"/>
            <w:left w:val="none" w:sz="0" w:space="0" w:color="auto"/>
            <w:bottom w:val="none" w:sz="0" w:space="0" w:color="auto"/>
            <w:right w:val="none" w:sz="0" w:space="0" w:color="auto"/>
          </w:divBdr>
        </w:div>
        <w:div w:id="843210259">
          <w:marLeft w:val="640"/>
          <w:marRight w:val="0"/>
          <w:marTop w:val="0"/>
          <w:marBottom w:val="0"/>
          <w:divBdr>
            <w:top w:val="none" w:sz="0" w:space="0" w:color="auto"/>
            <w:left w:val="none" w:sz="0" w:space="0" w:color="auto"/>
            <w:bottom w:val="none" w:sz="0" w:space="0" w:color="auto"/>
            <w:right w:val="none" w:sz="0" w:space="0" w:color="auto"/>
          </w:divBdr>
        </w:div>
        <w:div w:id="803692168">
          <w:marLeft w:val="640"/>
          <w:marRight w:val="0"/>
          <w:marTop w:val="0"/>
          <w:marBottom w:val="0"/>
          <w:divBdr>
            <w:top w:val="none" w:sz="0" w:space="0" w:color="auto"/>
            <w:left w:val="none" w:sz="0" w:space="0" w:color="auto"/>
            <w:bottom w:val="none" w:sz="0" w:space="0" w:color="auto"/>
            <w:right w:val="none" w:sz="0" w:space="0" w:color="auto"/>
          </w:divBdr>
        </w:div>
        <w:div w:id="841967401">
          <w:marLeft w:val="640"/>
          <w:marRight w:val="0"/>
          <w:marTop w:val="0"/>
          <w:marBottom w:val="0"/>
          <w:divBdr>
            <w:top w:val="none" w:sz="0" w:space="0" w:color="auto"/>
            <w:left w:val="none" w:sz="0" w:space="0" w:color="auto"/>
            <w:bottom w:val="none" w:sz="0" w:space="0" w:color="auto"/>
            <w:right w:val="none" w:sz="0" w:space="0" w:color="auto"/>
          </w:divBdr>
        </w:div>
        <w:div w:id="1022513330">
          <w:marLeft w:val="640"/>
          <w:marRight w:val="0"/>
          <w:marTop w:val="0"/>
          <w:marBottom w:val="0"/>
          <w:divBdr>
            <w:top w:val="none" w:sz="0" w:space="0" w:color="auto"/>
            <w:left w:val="none" w:sz="0" w:space="0" w:color="auto"/>
            <w:bottom w:val="none" w:sz="0" w:space="0" w:color="auto"/>
            <w:right w:val="none" w:sz="0" w:space="0" w:color="auto"/>
          </w:divBdr>
        </w:div>
        <w:div w:id="1490173230">
          <w:marLeft w:val="640"/>
          <w:marRight w:val="0"/>
          <w:marTop w:val="0"/>
          <w:marBottom w:val="0"/>
          <w:divBdr>
            <w:top w:val="none" w:sz="0" w:space="0" w:color="auto"/>
            <w:left w:val="none" w:sz="0" w:space="0" w:color="auto"/>
            <w:bottom w:val="none" w:sz="0" w:space="0" w:color="auto"/>
            <w:right w:val="none" w:sz="0" w:space="0" w:color="auto"/>
          </w:divBdr>
        </w:div>
        <w:div w:id="789250885">
          <w:marLeft w:val="640"/>
          <w:marRight w:val="0"/>
          <w:marTop w:val="0"/>
          <w:marBottom w:val="0"/>
          <w:divBdr>
            <w:top w:val="none" w:sz="0" w:space="0" w:color="auto"/>
            <w:left w:val="none" w:sz="0" w:space="0" w:color="auto"/>
            <w:bottom w:val="none" w:sz="0" w:space="0" w:color="auto"/>
            <w:right w:val="none" w:sz="0" w:space="0" w:color="auto"/>
          </w:divBdr>
        </w:div>
        <w:div w:id="1713382607">
          <w:marLeft w:val="640"/>
          <w:marRight w:val="0"/>
          <w:marTop w:val="0"/>
          <w:marBottom w:val="0"/>
          <w:divBdr>
            <w:top w:val="none" w:sz="0" w:space="0" w:color="auto"/>
            <w:left w:val="none" w:sz="0" w:space="0" w:color="auto"/>
            <w:bottom w:val="none" w:sz="0" w:space="0" w:color="auto"/>
            <w:right w:val="none" w:sz="0" w:space="0" w:color="auto"/>
          </w:divBdr>
        </w:div>
        <w:div w:id="659967365">
          <w:marLeft w:val="640"/>
          <w:marRight w:val="0"/>
          <w:marTop w:val="0"/>
          <w:marBottom w:val="0"/>
          <w:divBdr>
            <w:top w:val="none" w:sz="0" w:space="0" w:color="auto"/>
            <w:left w:val="none" w:sz="0" w:space="0" w:color="auto"/>
            <w:bottom w:val="none" w:sz="0" w:space="0" w:color="auto"/>
            <w:right w:val="none" w:sz="0" w:space="0" w:color="auto"/>
          </w:divBdr>
        </w:div>
        <w:div w:id="199632598">
          <w:marLeft w:val="640"/>
          <w:marRight w:val="0"/>
          <w:marTop w:val="0"/>
          <w:marBottom w:val="0"/>
          <w:divBdr>
            <w:top w:val="none" w:sz="0" w:space="0" w:color="auto"/>
            <w:left w:val="none" w:sz="0" w:space="0" w:color="auto"/>
            <w:bottom w:val="none" w:sz="0" w:space="0" w:color="auto"/>
            <w:right w:val="none" w:sz="0" w:space="0" w:color="auto"/>
          </w:divBdr>
        </w:div>
        <w:div w:id="2127042804">
          <w:marLeft w:val="640"/>
          <w:marRight w:val="0"/>
          <w:marTop w:val="0"/>
          <w:marBottom w:val="0"/>
          <w:divBdr>
            <w:top w:val="none" w:sz="0" w:space="0" w:color="auto"/>
            <w:left w:val="none" w:sz="0" w:space="0" w:color="auto"/>
            <w:bottom w:val="none" w:sz="0" w:space="0" w:color="auto"/>
            <w:right w:val="none" w:sz="0" w:space="0" w:color="auto"/>
          </w:divBdr>
        </w:div>
        <w:div w:id="1769738012">
          <w:marLeft w:val="640"/>
          <w:marRight w:val="0"/>
          <w:marTop w:val="0"/>
          <w:marBottom w:val="0"/>
          <w:divBdr>
            <w:top w:val="none" w:sz="0" w:space="0" w:color="auto"/>
            <w:left w:val="none" w:sz="0" w:space="0" w:color="auto"/>
            <w:bottom w:val="none" w:sz="0" w:space="0" w:color="auto"/>
            <w:right w:val="none" w:sz="0" w:space="0" w:color="auto"/>
          </w:divBdr>
        </w:div>
        <w:div w:id="821232995">
          <w:marLeft w:val="640"/>
          <w:marRight w:val="0"/>
          <w:marTop w:val="0"/>
          <w:marBottom w:val="0"/>
          <w:divBdr>
            <w:top w:val="none" w:sz="0" w:space="0" w:color="auto"/>
            <w:left w:val="none" w:sz="0" w:space="0" w:color="auto"/>
            <w:bottom w:val="none" w:sz="0" w:space="0" w:color="auto"/>
            <w:right w:val="none" w:sz="0" w:space="0" w:color="auto"/>
          </w:divBdr>
        </w:div>
        <w:div w:id="806431127">
          <w:marLeft w:val="640"/>
          <w:marRight w:val="0"/>
          <w:marTop w:val="0"/>
          <w:marBottom w:val="0"/>
          <w:divBdr>
            <w:top w:val="none" w:sz="0" w:space="0" w:color="auto"/>
            <w:left w:val="none" w:sz="0" w:space="0" w:color="auto"/>
            <w:bottom w:val="none" w:sz="0" w:space="0" w:color="auto"/>
            <w:right w:val="none" w:sz="0" w:space="0" w:color="auto"/>
          </w:divBdr>
        </w:div>
        <w:div w:id="220755938">
          <w:marLeft w:val="640"/>
          <w:marRight w:val="0"/>
          <w:marTop w:val="0"/>
          <w:marBottom w:val="0"/>
          <w:divBdr>
            <w:top w:val="none" w:sz="0" w:space="0" w:color="auto"/>
            <w:left w:val="none" w:sz="0" w:space="0" w:color="auto"/>
            <w:bottom w:val="none" w:sz="0" w:space="0" w:color="auto"/>
            <w:right w:val="none" w:sz="0" w:space="0" w:color="auto"/>
          </w:divBdr>
        </w:div>
        <w:div w:id="918058451">
          <w:marLeft w:val="640"/>
          <w:marRight w:val="0"/>
          <w:marTop w:val="0"/>
          <w:marBottom w:val="0"/>
          <w:divBdr>
            <w:top w:val="none" w:sz="0" w:space="0" w:color="auto"/>
            <w:left w:val="none" w:sz="0" w:space="0" w:color="auto"/>
            <w:bottom w:val="none" w:sz="0" w:space="0" w:color="auto"/>
            <w:right w:val="none" w:sz="0" w:space="0" w:color="auto"/>
          </w:divBdr>
        </w:div>
        <w:div w:id="983461605">
          <w:marLeft w:val="640"/>
          <w:marRight w:val="0"/>
          <w:marTop w:val="0"/>
          <w:marBottom w:val="0"/>
          <w:divBdr>
            <w:top w:val="none" w:sz="0" w:space="0" w:color="auto"/>
            <w:left w:val="none" w:sz="0" w:space="0" w:color="auto"/>
            <w:bottom w:val="none" w:sz="0" w:space="0" w:color="auto"/>
            <w:right w:val="none" w:sz="0" w:space="0" w:color="auto"/>
          </w:divBdr>
        </w:div>
        <w:div w:id="1673872655">
          <w:marLeft w:val="640"/>
          <w:marRight w:val="0"/>
          <w:marTop w:val="0"/>
          <w:marBottom w:val="0"/>
          <w:divBdr>
            <w:top w:val="none" w:sz="0" w:space="0" w:color="auto"/>
            <w:left w:val="none" w:sz="0" w:space="0" w:color="auto"/>
            <w:bottom w:val="none" w:sz="0" w:space="0" w:color="auto"/>
            <w:right w:val="none" w:sz="0" w:space="0" w:color="auto"/>
          </w:divBdr>
        </w:div>
        <w:div w:id="1693994744">
          <w:marLeft w:val="640"/>
          <w:marRight w:val="0"/>
          <w:marTop w:val="0"/>
          <w:marBottom w:val="0"/>
          <w:divBdr>
            <w:top w:val="none" w:sz="0" w:space="0" w:color="auto"/>
            <w:left w:val="none" w:sz="0" w:space="0" w:color="auto"/>
            <w:bottom w:val="none" w:sz="0" w:space="0" w:color="auto"/>
            <w:right w:val="none" w:sz="0" w:space="0" w:color="auto"/>
          </w:divBdr>
        </w:div>
        <w:div w:id="249775568">
          <w:marLeft w:val="640"/>
          <w:marRight w:val="0"/>
          <w:marTop w:val="0"/>
          <w:marBottom w:val="0"/>
          <w:divBdr>
            <w:top w:val="none" w:sz="0" w:space="0" w:color="auto"/>
            <w:left w:val="none" w:sz="0" w:space="0" w:color="auto"/>
            <w:bottom w:val="none" w:sz="0" w:space="0" w:color="auto"/>
            <w:right w:val="none" w:sz="0" w:space="0" w:color="auto"/>
          </w:divBdr>
        </w:div>
        <w:div w:id="1745224606">
          <w:marLeft w:val="640"/>
          <w:marRight w:val="0"/>
          <w:marTop w:val="0"/>
          <w:marBottom w:val="0"/>
          <w:divBdr>
            <w:top w:val="none" w:sz="0" w:space="0" w:color="auto"/>
            <w:left w:val="none" w:sz="0" w:space="0" w:color="auto"/>
            <w:bottom w:val="none" w:sz="0" w:space="0" w:color="auto"/>
            <w:right w:val="none" w:sz="0" w:space="0" w:color="auto"/>
          </w:divBdr>
        </w:div>
        <w:div w:id="1089541799">
          <w:marLeft w:val="640"/>
          <w:marRight w:val="0"/>
          <w:marTop w:val="0"/>
          <w:marBottom w:val="0"/>
          <w:divBdr>
            <w:top w:val="none" w:sz="0" w:space="0" w:color="auto"/>
            <w:left w:val="none" w:sz="0" w:space="0" w:color="auto"/>
            <w:bottom w:val="none" w:sz="0" w:space="0" w:color="auto"/>
            <w:right w:val="none" w:sz="0" w:space="0" w:color="auto"/>
          </w:divBdr>
        </w:div>
        <w:div w:id="634608355">
          <w:marLeft w:val="640"/>
          <w:marRight w:val="0"/>
          <w:marTop w:val="0"/>
          <w:marBottom w:val="0"/>
          <w:divBdr>
            <w:top w:val="none" w:sz="0" w:space="0" w:color="auto"/>
            <w:left w:val="none" w:sz="0" w:space="0" w:color="auto"/>
            <w:bottom w:val="none" w:sz="0" w:space="0" w:color="auto"/>
            <w:right w:val="none" w:sz="0" w:space="0" w:color="auto"/>
          </w:divBdr>
        </w:div>
        <w:div w:id="1585920623">
          <w:marLeft w:val="640"/>
          <w:marRight w:val="0"/>
          <w:marTop w:val="0"/>
          <w:marBottom w:val="0"/>
          <w:divBdr>
            <w:top w:val="none" w:sz="0" w:space="0" w:color="auto"/>
            <w:left w:val="none" w:sz="0" w:space="0" w:color="auto"/>
            <w:bottom w:val="none" w:sz="0" w:space="0" w:color="auto"/>
            <w:right w:val="none" w:sz="0" w:space="0" w:color="auto"/>
          </w:divBdr>
        </w:div>
        <w:div w:id="1262643638">
          <w:marLeft w:val="640"/>
          <w:marRight w:val="0"/>
          <w:marTop w:val="0"/>
          <w:marBottom w:val="0"/>
          <w:divBdr>
            <w:top w:val="none" w:sz="0" w:space="0" w:color="auto"/>
            <w:left w:val="none" w:sz="0" w:space="0" w:color="auto"/>
            <w:bottom w:val="none" w:sz="0" w:space="0" w:color="auto"/>
            <w:right w:val="none" w:sz="0" w:space="0" w:color="auto"/>
          </w:divBdr>
        </w:div>
        <w:div w:id="85225316">
          <w:marLeft w:val="640"/>
          <w:marRight w:val="0"/>
          <w:marTop w:val="0"/>
          <w:marBottom w:val="0"/>
          <w:divBdr>
            <w:top w:val="none" w:sz="0" w:space="0" w:color="auto"/>
            <w:left w:val="none" w:sz="0" w:space="0" w:color="auto"/>
            <w:bottom w:val="none" w:sz="0" w:space="0" w:color="auto"/>
            <w:right w:val="none" w:sz="0" w:space="0" w:color="auto"/>
          </w:divBdr>
        </w:div>
        <w:div w:id="188883286">
          <w:marLeft w:val="640"/>
          <w:marRight w:val="0"/>
          <w:marTop w:val="0"/>
          <w:marBottom w:val="0"/>
          <w:divBdr>
            <w:top w:val="none" w:sz="0" w:space="0" w:color="auto"/>
            <w:left w:val="none" w:sz="0" w:space="0" w:color="auto"/>
            <w:bottom w:val="none" w:sz="0" w:space="0" w:color="auto"/>
            <w:right w:val="none" w:sz="0" w:space="0" w:color="auto"/>
          </w:divBdr>
        </w:div>
        <w:div w:id="2034502369">
          <w:marLeft w:val="640"/>
          <w:marRight w:val="0"/>
          <w:marTop w:val="0"/>
          <w:marBottom w:val="0"/>
          <w:divBdr>
            <w:top w:val="none" w:sz="0" w:space="0" w:color="auto"/>
            <w:left w:val="none" w:sz="0" w:space="0" w:color="auto"/>
            <w:bottom w:val="none" w:sz="0" w:space="0" w:color="auto"/>
            <w:right w:val="none" w:sz="0" w:space="0" w:color="auto"/>
          </w:divBdr>
        </w:div>
        <w:div w:id="1441023045">
          <w:marLeft w:val="640"/>
          <w:marRight w:val="0"/>
          <w:marTop w:val="0"/>
          <w:marBottom w:val="0"/>
          <w:divBdr>
            <w:top w:val="none" w:sz="0" w:space="0" w:color="auto"/>
            <w:left w:val="none" w:sz="0" w:space="0" w:color="auto"/>
            <w:bottom w:val="none" w:sz="0" w:space="0" w:color="auto"/>
            <w:right w:val="none" w:sz="0" w:space="0" w:color="auto"/>
          </w:divBdr>
        </w:div>
        <w:div w:id="422923920">
          <w:marLeft w:val="640"/>
          <w:marRight w:val="0"/>
          <w:marTop w:val="0"/>
          <w:marBottom w:val="0"/>
          <w:divBdr>
            <w:top w:val="none" w:sz="0" w:space="0" w:color="auto"/>
            <w:left w:val="none" w:sz="0" w:space="0" w:color="auto"/>
            <w:bottom w:val="none" w:sz="0" w:space="0" w:color="auto"/>
            <w:right w:val="none" w:sz="0" w:space="0" w:color="auto"/>
          </w:divBdr>
        </w:div>
        <w:div w:id="406073715">
          <w:marLeft w:val="640"/>
          <w:marRight w:val="0"/>
          <w:marTop w:val="0"/>
          <w:marBottom w:val="0"/>
          <w:divBdr>
            <w:top w:val="none" w:sz="0" w:space="0" w:color="auto"/>
            <w:left w:val="none" w:sz="0" w:space="0" w:color="auto"/>
            <w:bottom w:val="none" w:sz="0" w:space="0" w:color="auto"/>
            <w:right w:val="none" w:sz="0" w:space="0" w:color="auto"/>
          </w:divBdr>
        </w:div>
        <w:div w:id="285624727">
          <w:marLeft w:val="640"/>
          <w:marRight w:val="0"/>
          <w:marTop w:val="0"/>
          <w:marBottom w:val="0"/>
          <w:divBdr>
            <w:top w:val="none" w:sz="0" w:space="0" w:color="auto"/>
            <w:left w:val="none" w:sz="0" w:space="0" w:color="auto"/>
            <w:bottom w:val="none" w:sz="0" w:space="0" w:color="auto"/>
            <w:right w:val="none" w:sz="0" w:space="0" w:color="auto"/>
          </w:divBdr>
        </w:div>
        <w:div w:id="1297025477">
          <w:marLeft w:val="640"/>
          <w:marRight w:val="0"/>
          <w:marTop w:val="0"/>
          <w:marBottom w:val="0"/>
          <w:divBdr>
            <w:top w:val="none" w:sz="0" w:space="0" w:color="auto"/>
            <w:left w:val="none" w:sz="0" w:space="0" w:color="auto"/>
            <w:bottom w:val="none" w:sz="0" w:space="0" w:color="auto"/>
            <w:right w:val="none" w:sz="0" w:space="0" w:color="auto"/>
          </w:divBdr>
        </w:div>
        <w:div w:id="1661151895">
          <w:marLeft w:val="640"/>
          <w:marRight w:val="0"/>
          <w:marTop w:val="0"/>
          <w:marBottom w:val="0"/>
          <w:divBdr>
            <w:top w:val="none" w:sz="0" w:space="0" w:color="auto"/>
            <w:left w:val="none" w:sz="0" w:space="0" w:color="auto"/>
            <w:bottom w:val="none" w:sz="0" w:space="0" w:color="auto"/>
            <w:right w:val="none" w:sz="0" w:space="0" w:color="auto"/>
          </w:divBdr>
        </w:div>
        <w:div w:id="1897931147">
          <w:marLeft w:val="640"/>
          <w:marRight w:val="0"/>
          <w:marTop w:val="0"/>
          <w:marBottom w:val="0"/>
          <w:divBdr>
            <w:top w:val="none" w:sz="0" w:space="0" w:color="auto"/>
            <w:left w:val="none" w:sz="0" w:space="0" w:color="auto"/>
            <w:bottom w:val="none" w:sz="0" w:space="0" w:color="auto"/>
            <w:right w:val="none" w:sz="0" w:space="0" w:color="auto"/>
          </w:divBdr>
        </w:div>
        <w:div w:id="1985771656">
          <w:marLeft w:val="640"/>
          <w:marRight w:val="0"/>
          <w:marTop w:val="0"/>
          <w:marBottom w:val="0"/>
          <w:divBdr>
            <w:top w:val="none" w:sz="0" w:space="0" w:color="auto"/>
            <w:left w:val="none" w:sz="0" w:space="0" w:color="auto"/>
            <w:bottom w:val="none" w:sz="0" w:space="0" w:color="auto"/>
            <w:right w:val="none" w:sz="0" w:space="0" w:color="auto"/>
          </w:divBdr>
        </w:div>
        <w:div w:id="652442452">
          <w:marLeft w:val="640"/>
          <w:marRight w:val="0"/>
          <w:marTop w:val="0"/>
          <w:marBottom w:val="0"/>
          <w:divBdr>
            <w:top w:val="none" w:sz="0" w:space="0" w:color="auto"/>
            <w:left w:val="none" w:sz="0" w:space="0" w:color="auto"/>
            <w:bottom w:val="none" w:sz="0" w:space="0" w:color="auto"/>
            <w:right w:val="none" w:sz="0" w:space="0" w:color="auto"/>
          </w:divBdr>
        </w:div>
        <w:div w:id="1778284887">
          <w:marLeft w:val="640"/>
          <w:marRight w:val="0"/>
          <w:marTop w:val="0"/>
          <w:marBottom w:val="0"/>
          <w:divBdr>
            <w:top w:val="none" w:sz="0" w:space="0" w:color="auto"/>
            <w:left w:val="none" w:sz="0" w:space="0" w:color="auto"/>
            <w:bottom w:val="none" w:sz="0" w:space="0" w:color="auto"/>
            <w:right w:val="none" w:sz="0" w:space="0" w:color="auto"/>
          </w:divBdr>
        </w:div>
        <w:div w:id="794911931">
          <w:marLeft w:val="640"/>
          <w:marRight w:val="0"/>
          <w:marTop w:val="0"/>
          <w:marBottom w:val="0"/>
          <w:divBdr>
            <w:top w:val="none" w:sz="0" w:space="0" w:color="auto"/>
            <w:left w:val="none" w:sz="0" w:space="0" w:color="auto"/>
            <w:bottom w:val="none" w:sz="0" w:space="0" w:color="auto"/>
            <w:right w:val="none" w:sz="0" w:space="0" w:color="auto"/>
          </w:divBdr>
        </w:div>
        <w:div w:id="94519481">
          <w:marLeft w:val="640"/>
          <w:marRight w:val="0"/>
          <w:marTop w:val="0"/>
          <w:marBottom w:val="0"/>
          <w:divBdr>
            <w:top w:val="none" w:sz="0" w:space="0" w:color="auto"/>
            <w:left w:val="none" w:sz="0" w:space="0" w:color="auto"/>
            <w:bottom w:val="none" w:sz="0" w:space="0" w:color="auto"/>
            <w:right w:val="none" w:sz="0" w:space="0" w:color="auto"/>
          </w:divBdr>
        </w:div>
        <w:div w:id="612713989">
          <w:marLeft w:val="640"/>
          <w:marRight w:val="0"/>
          <w:marTop w:val="0"/>
          <w:marBottom w:val="0"/>
          <w:divBdr>
            <w:top w:val="none" w:sz="0" w:space="0" w:color="auto"/>
            <w:left w:val="none" w:sz="0" w:space="0" w:color="auto"/>
            <w:bottom w:val="none" w:sz="0" w:space="0" w:color="auto"/>
            <w:right w:val="none" w:sz="0" w:space="0" w:color="auto"/>
          </w:divBdr>
        </w:div>
        <w:div w:id="1119761079">
          <w:marLeft w:val="640"/>
          <w:marRight w:val="0"/>
          <w:marTop w:val="0"/>
          <w:marBottom w:val="0"/>
          <w:divBdr>
            <w:top w:val="none" w:sz="0" w:space="0" w:color="auto"/>
            <w:left w:val="none" w:sz="0" w:space="0" w:color="auto"/>
            <w:bottom w:val="none" w:sz="0" w:space="0" w:color="auto"/>
            <w:right w:val="none" w:sz="0" w:space="0" w:color="auto"/>
          </w:divBdr>
        </w:div>
        <w:div w:id="477040336">
          <w:marLeft w:val="640"/>
          <w:marRight w:val="0"/>
          <w:marTop w:val="0"/>
          <w:marBottom w:val="0"/>
          <w:divBdr>
            <w:top w:val="none" w:sz="0" w:space="0" w:color="auto"/>
            <w:left w:val="none" w:sz="0" w:space="0" w:color="auto"/>
            <w:bottom w:val="none" w:sz="0" w:space="0" w:color="auto"/>
            <w:right w:val="none" w:sz="0" w:space="0" w:color="auto"/>
          </w:divBdr>
        </w:div>
        <w:div w:id="1492134509">
          <w:marLeft w:val="640"/>
          <w:marRight w:val="0"/>
          <w:marTop w:val="0"/>
          <w:marBottom w:val="0"/>
          <w:divBdr>
            <w:top w:val="none" w:sz="0" w:space="0" w:color="auto"/>
            <w:left w:val="none" w:sz="0" w:space="0" w:color="auto"/>
            <w:bottom w:val="none" w:sz="0" w:space="0" w:color="auto"/>
            <w:right w:val="none" w:sz="0" w:space="0" w:color="auto"/>
          </w:divBdr>
        </w:div>
        <w:div w:id="818351392">
          <w:marLeft w:val="640"/>
          <w:marRight w:val="0"/>
          <w:marTop w:val="0"/>
          <w:marBottom w:val="0"/>
          <w:divBdr>
            <w:top w:val="none" w:sz="0" w:space="0" w:color="auto"/>
            <w:left w:val="none" w:sz="0" w:space="0" w:color="auto"/>
            <w:bottom w:val="none" w:sz="0" w:space="0" w:color="auto"/>
            <w:right w:val="none" w:sz="0" w:space="0" w:color="auto"/>
          </w:divBdr>
        </w:div>
        <w:div w:id="267543313">
          <w:marLeft w:val="640"/>
          <w:marRight w:val="0"/>
          <w:marTop w:val="0"/>
          <w:marBottom w:val="0"/>
          <w:divBdr>
            <w:top w:val="none" w:sz="0" w:space="0" w:color="auto"/>
            <w:left w:val="none" w:sz="0" w:space="0" w:color="auto"/>
            <w:bottom w:val="none" w:sz="0" w:space="0" w:color="auto"/>
            <w:right w:val="none" w:sz="0" w:space="0" w:color="auto"/>
          </w:divBdr>
        </w:div>
        <w:div w:id="862086391">
          <w:marLeft w:val="640"/>
          <w:marRight w:val="0"/>
          <w:marTop w:val="0"/>
          <w:marBottom w:val="0"/>
          <w:divBdr>
            <w:top w:val="none" w:sz="0" w:space="0" w:color="auto"/>
            <w:left w:val="none" w:sz="0" w:space="0" w:color="auto"/>
            <w:bottom w:val="none" w:sz="0" w:space="0" w:color="auto"/>
            <w:right w:val="none" w:sz="0" w:space="0" w:color="auto"/>
          </w:divBdr>
        </w:div>
        <w:div w:id="182592287">
          <w:marLeft w:val="640"/>
          <w:marRight w:val="0"/>
          <w:marTop w:val="0"/>
          <w:marBottom w:val="0"/>
          <w:divBdr>
            <w:top w:val="none" w:sz="0" w:space="0" w:color="auto"/>
            <w:left w:val="none" w:sz="0" w:space="0" w:color="auto"/>
            <w:bottom w:val="none" w:sz="0" w:space="0" w:color="auto"/>
            <w:right w:val="none" w:sz="0" w:space="0" w:color="auto"/>
          </w:divBdr>
        </w:div>
        <w:div w:id="1672369125">
          <w:marLeft w:val="640"/>
          <w:marRight w:val="0"/>
          <w:marTop w:val="0"/>
          <w:marBottom w:val="0"/>
          <w:divBdr>
            <w:top w:val="none" w:sz="0" w:space="0" w:color="auto"/>
            <w:left w:val="none" w:sz="0" w:space="0" w:color="auto"/>
            <w:bottom w:val="none" w:sz="0" w:space="0" w:color="auto"/>
            <w:right w:val="none" w:sz="0" w:space="0" w:color="auto"/>
          </w:divBdr>
        </w:div>
        <w:div w:id="156965659">
          <w:marLeft w:val="640"/>
          <w:marRight w:val="0"/>
          <w:marTop w:val="0"/>
          <w:marBottom w:val="0"/>
          <w:divBdr>
            <w:top w:val="none" w:sz="0" w:space="0" w:color="auto"/>
            <w:left w:val="none" w:sz="0" w:space="0" w:color="auto"/>
            <w:bottom w:val="none" w:sz="0" w:space="0" w:color="auto"/>
            <w:right w:val="none" w:sz="0" w:space="0" w:color="auto"/>
          </w:divBdr>
        </w:div>
        <w:div w:id="2075353738">
          <w:marLeft w:val="640"/>
          <w:marRight w:val="0"/>
          <w:marTop w:val="0"/>
          <w:marBottom w:val="0"/>
          <w:divBdr>
            <w:top w:val="none" w:sz="0" w:space="0" w:color="auto"/>
            <w:left w:val="none" w:sz="0" w:space="0" w:color="auto"/>
            <w:bottom w:val="none" w:sz="0" w:space="0" w:color="auto"/>
            <w:right w:val="none" w:sz="0" w:space="0" w:color="auto"/>
          </w:divBdr>
        </w:div>
        <w:div w:id="1663848205">
          <w:marLeft w:val="640"/>
          <w:marRight w:val="0"/>
          <w:marTop w:val="0"/>
          <w:marBottom w:val="0"/>
          <w:divBdr>
            <w:top w:val="none" w:sz="0" w:space="0" w:color="auto"/>
            <w:left w:val="none" w:sz="0" w:space="0" w:color="auto"/>
            <w:bottom w:val="none" w:sz="0" w:space="0" w:color="auto"/>
            <w:right w:val="none" w:sz="0" w:space="0" w:color="auto"/>
          </w:divBdr>
        </w:div>
        <w:div w:id="845708169">
          <w:marLeft w:val="640"/>
          <w:marRight w:val="0"/>
          <w:marTop w:val="0"/>
          <w:marBottom w:val="0"/>
          <w:divBdr>
            <w:top w:val="none" w:sz="0" w:space="0" w:color="auto"/>
            <w:left w:val="none" w:sz="0" w:space="0" w:color="auto"/>
            <w:bottom w:val="none" w:sz="0" w:space="0" w:color="auto"/>
            <w:right w:val="none" w:sz="0" w:space="0" w:color="auto"/>
          </w:divBdr>
        </w:div>
        <w:div w:id="1760252091">
          <w:marLeft w:val="640"/>
          <w:marRight w:val="0"/>
          <w:marTop w:val="0"/>
          <w:marBottom w:val="0"/>
          <w:divBdr>
            <w:top w:val="none" w:sz="0" w:space="0" w:color="auto"/>
            <w:left w:val="none" w:sz="0" w:space="0" w:color="auto"/>
            <w:bottom w:val="none" w:sz="0" w:space="0" w:color="auto"/>
            <w:right w:val="none" w:sz="0" w:space="0" w:color="auto"/>
          </w:divBdr>
        </w:div>
        <w:div w:id="1053117491">
          <w:marLeft w:val="640"/>
          <w:marRight w:val="0"/>
          <w:marTop w:val="0"/>
          <w:marBottom w:val="0"/>
          <w:divBdr>
            <w:top w:val="none" w:sz="0" w:space="0" w:color="auto"/>
            <w:left w:val="none" w:sz="0" w:space="0" w:color="auto"/>
            <w:bottom w:val="none" w:sz="0" w:space="0" w:color="auto"/>
            <w:right w:val="none" w:sz="0" w:space="0" w:color="auto"/>
          </w:divBdr>
        </w:div>
        <w:div w:id="1542549429">
          <w:marLeft w:val="640"/>
          <w:marRight w:val="0"/>
          <w:marTop w:val="0"/>
          <w:marBottom w:val="0"/>
          <w:divBdr>
            <w:top w:val="none" w:sz="0" w:space="0" w:color="auto"/>
            <w:left w:val="none" w:sz="0" w:space="0" w:color="auto"/>
            <w:bottom w:val="none" w:sz="0" w:space="0" w:color="auto"/>
            <w:right w:val="none" w:sz="0" w:space="0" w:color="auto"/>
          </w:divBdr>
        </w:div>
        <w:div w:id="338388250">
          <w:marLeft w:val="640"/>
          <w:marRight w:val="0"/>
          <w:marTop w:val="0"/>
          <w:marBottom w:val="0"/>
          <w:divBdr>
            <w:top w:val="none" w:sz="0" w:space="0" w:color="auto"/>
            <w:left w:val="none" w:sz="0" w:space="0" w:color="auto"/>
            <w:bottom w:val="none" w:sz="0" w:space="0" w:color="auto"/>
            <w:right w:val="none" w:sz="0" w:space="0" w:color="auto"/>
          </w:divBdr>
        </w:div>
        <w:div w:id="1263415449">
          <w:marLeft w:val="640"/>
          <w:marRight w:val="0"/>
          <w:marTop w:val="0"/>
          <w:marBottom w:val="0"/>
          <w:divBdr>
            <w:top w:val="none" w:sz="0" w:space="0" w:color="auto"/>
            <w:left w:val="none" w:sz="0" w:space="0" w:color="auto"/>
            <w:bottom w:val="none" w:sz="0" w:space="0" w:color="auto"/>
            <w:right w:val="none" w:sz="0" w:space="0" w:color="auto"/>
          </w:divBdr>
        </w:div>
        <w:div w:id="112986662">
          <w:marLeft w:val="640"/>
          <w:marRight w:val="0"/>
          <w:marTop w:val="0"/>
          <w:marBottom w:val="0"/>
          <w:divBdr>
            <w:top w:val="none" w:sz="0" w:space="0" w:color="auto"/>
            <w:left w:val="none" w:sz="0" w:space="0" w:color="auto"/>
            <w:bottom w:val="none" w:sz="0" w:space="0" w:color="auto"/>
            <w:right w:val="none" w:sz="0" w:space="0" w:color="auto"/>
          </w:divBdr>
        </w:div>
        <w:div w:id="1672486821">
          <w:marLeft w:val="640"/>
          <w:marRight w:val="0"/>
          <w:marTop w:val="0"/>
          <w:marBottom w:val="0"/>
          <w:divBdr>
            <w:top w:val="none" w:sz="0" w:space="0" w:color="auto"/>
            <w:left w:val="none" w:sz="0" w:space="0" w:color="auto"/>
            <w:bottom w:val="none" w:sz="0" w:space="0" w:color="auto"/>
            <w:right w:val="none" w:sz="0" w:space="0" w:color="auto"/>
          </w:divBdr>
        </w:div>
        <w:div w:id="276639926">
          <w:marLeft w:val="640"/>
          <w:marRight w:val="0"/>
          <w:marTop w:val="0"/>
          <w:marBottom w:val="0"/>
          <w:divBdr>
            <w:top w:val="none" w:sz="0" w:space="0" w:color="auto"/>
            <w:left w:val="none" w:sz="0" w:space="0" w:color="auto"/>
            <w:bottom w:val="none" w:sz="0" w:space="0" w:color="auto"/>
            <w:right w:val="none" w:sz="0" w:space="0" w:color="auto"/>
          </w:divBdr>
        </w:div>
        <w:div w:id="1467116254">
          <w:marLeft w:val="640"/>
          <w:marRight w:val="0"/>
          <w:marTop w:val="0"/>
          <w:marBottom w:val="0"/>
          <w:divBdr>
            <w:top w:val="none" w:sz="0" w:space="0" w:color="auto"/>
            <w:left w:val="none" w:sz="0" w:space="0" w:color="auto"/>
            <w:bottom w:val="none" w:sz="0" w:space="0" w:color="auto"/>
            <w:right w:val="none" w:sz="0" w:space="0" w:color="auto"/>
          </w:divBdr>
        </w:div>
        <w:div w:id="2057700739">
          <w:marLeft w:val="640"/>
          <w:marRight w:val="0"/>
          <w:marTop w:val="0"/>
          <w:marBottom w:val="0"/>
          <w:divBdr>
            <w:top w:val="none" w:sz="0" w:space="0" w:color="auto"/>
            <w:left w:val="none" w:sz="0" w:space="0" w:color="auto"/>
            <w:bottom w:val="none" w:sz="0" w:space="0" w:color="auto"/>
            <w:right w:val="none" w:sz="0" w:space="0" w:color="auto"/>
          </w:divBdr>
        </w:div>
        <w:div w:id="247661307">
          <w:marLeft w:val="640"/>
          <w:marRight w:val="0"/>
          <w:marTop w:val="0"/>
          <w:marBottom w:val="0"/>
          <w:divBdr>
            <w:top w:val="none" w:sz="0" w:space="0" w:color="auto"/>
            <w:left w:val="none" w:sz="0" w:space="0" w:color="auto"/>
            <w:bottom w:val="none" w:sz="0" w:space="0" w:color="auto"/>
            <w:right w:val="none" w:sz="0" w:space="0" w:color="auto"/>
          </w:divBdr>
        </w:div>
        <w:div w:id="1674142644">
          <w:marLeft w:val="640"/>
          <w:marRight w:val="0"/>
          <w:marTop w:val="0"/>
          <w:marBottom w:val="0"/>
          <w:divBdr>
            <w:top w:val="none" w:sz="0" w:space="0" w:color="auto"/>
            <w:left w:val="none" w:sz="0" w:space="0" w:color="auto"/>
            <w:bottom w:val="none" w:sz="0" w:space="0" w:color="auto"/>
            <w:right w:val="none" w:sz="0" w:space="0" w:color="auto"/>
          </w:divBdr>
        </w:div>
        <w:div w:id="218706754">
          <w:marLeft w:val="640"/>
          <w:marRight w:val="0"/>
          <w:marTop w:val="0"/>
          <w:marBottom w:val="0"/>
          <w:divBdr>
            <w:top w:val="none" w:sz="0" w:space="0" w:color="auto"/>
            <w:left w:val="none" w:sz="0" w:space="0" w:color="auto"/>
            <w:bottom w:val="none" w:sz="0" w:space="0" w:color="auto"/>
            <w:right w:val="none" w:sz="0" w:space="0" w:color="auto"/>
          </w:divBdr>
        </w:div>
        <w:div w:id="2097090017">
          <w:marLeft w:val="640"/>
          <w:marRight w:val="0"/>
          <w:marTop w:val="0"/>
          <w:marBottom w:val="0"/>
          <w:divBdr>
            <w:top w:val="none" w:sz="0" w:space="0" w:color="auto"/>
            <w:left w:val="none" w:sz="0" w:space="0" w:color="auto"/>
            <w:bottom w:val="none" w:sz="0" w:space="0" w:color="auto"/>
            <w:right w:val="none" w:sz="0" w:space="0" w:color="auto"/>
          </w:divBdr>
        </w:div>
        <w:div w:id="1908151509">
          <w:marLeft w:val="640"/>
          <w:marRight w:val="0"/>
          <w:marTop w:val="0"/>
          <w:marBottom w:val="0"/>
          <w:divBdr>
            <w:top w:val="none" w:sz="0" w:space="0" w:color="auto"/>
            <w:left w:val="none" w:sz="0" w:space="0" w:color="auto"/>
            <w:bottom w:val="none" w:sz="0" w:space="0" w:color="auto"/>
            <w:right w:val="none" w:sz="0" w:space="0" w:color="auto"/>
          </w:divBdr>
        </w:div>
        <w:div w:id="1313294346">
          <w:marLeft w:val="640"/>
          <w:marRight w:val="0"/>
          <w:marTop w:val="0"/>
          <w:marBottom w:val="0"/>
          <w:divBdr>
            <w:top w:val="none" w:sz="0" w:space="0" w:color="auto"/>
            <w:left w:val="none" w:sz="0" w:space="0" w:color="auto"/>
            <w:bottom w:val="none" w:sz="0" w:space="0" w:color="auto"/>
            <w:right w:val="none" w:sz="0" w:space="0" w:color="auto"/>
          </w:divBdr>
        </w:div>
        <w:div w:id="928319198">
          <w:marLeft w:val="640"/>
          <w:marRight w:val="0"/>
          <w:marTop w:val="0"/>
          <w:marBottom w:val="0"/>
          <w:divBdr>
            <w:top w:val="none" w:sz="0" w:space="0" w:color="auto"/>
            <w:left w:val="none" w:sz="0" w:space="0" w:color="auto"/>
            <w:bottom w:val="none" w:sz="0" w:space="0" w:color="auto"/>
            <w:right w:val="none" w:sz="0" w:space="0" w:color="auto"/>
          </w:divBdr>
        </w:div>
        <w:div w:id="1906597577">
          <w:marLeft w:val="640"/>
          <w:marRight w:val="0"/>
          <w:marTop w:val="0"/>
          <w:marBottom w:val="0"/>
          <w:divBdr>
            <w:top w:val="none" w:sz="0" w:space="0" w:color="auto"/>
            <w:left w:val="none" w:sz="0" w:space="0" w:color="auto"/>
            <w:bottom w:val="none" w:sz="0" w:space="0" w:color="auto"/>
            <w:right w:val="none" w:sz="0" w:space="0" w:color="auto"/>
          </w:divBdr>
        </w:div>
        <w:div w:id="1518738541">
          <w:marLeft w:val="640"/>
          <w:marRight w:val="0"/>
          <w:marTop w:val="0"/>
          <w:marBottom w:val="0"/>
          <w:divBdr>
            <w:top w:val="none" w:sz="0" w:space="0" w:color="auto"/>
            <w:left w:val="none" w:sz="0" w:space="0" w:color="auto"/>
            <w:bottom w:val="none" w:sz="0" w:space="0" w:color="auto"/>
            <w:right w:val="none" w:sz="0" w:space="0" w:color="auto"/>
          </w:divBdr>
        </w:div>
        <w:div w:id="85158665">
          <w:marLeft w:val="640"/>
          <w:marRight w:val="0"/>
          <w:marTop w:val="0"/>
          <w:marBottom w:val="0"/>
          <w:divBdr>
            <w:top w:val="none" w:sz="0" w:space="0" w:color="auto"/>
            <w:left w:val="none" w:sz="0" w:space="0" w:color="auto"/>
            <w:bottom w:val="none" w:sz="0" w:space="0" w:color="auto"/>
            <w:right w:val="none" w:sz="0" w:space="0" w:color="auto"/>
          </w:divBdr>
        </w:div>
        <w:div w:id="1739739915">
          <w:marLeft w:val="640"/>
          <w:marRight w:val="0"/>
          <w:marTop w:val="0"/>
          <w:marBottom w:val="0"/>
          <w:divBdr>
            <w:top w:val="none" w:sz="0" w:space="0" w:color="auto"/>
            <w:left w:val="none" w:sz="0" w:space="0" w:color="auto"/>
            <w:bottom w:val="none" w:sz="0" w:space="0" w:color="auto"/>
            <w:right w:val="none" w:sz="0" w:space="0" w:color="auto"/>
          </w:divBdr>
        </w:div>
        <w:div w:id="1981837437">
          <w:marLeft w:val="640"/>
          <w:marRight w:val="0"/>
          <w:marTop w:val="0"/>
          <w:marBottom w:val="0"/>
          <w:divBdr>
            <w:top w:val="none" w:sz="0" w:space="0" w:color="auto"/>
            <w:left w:val="none" w:sz="0" w:space="0" w:color="auto"/>
            <w:bottom w:val="none" w:sz="0" w:space="0" w:color="auto"/>
            <w:right w:val="none" w:sz="0" w:space="0" w:color="auto"/>
          </w:divBdr>
        </w:div>
        <w:div w:id="288320205">
          <w:marLeft w:val="640"/>
          <w:marRight w:val="0"/>
          <w:marTop w:val="0"/>
          <w:marBottom w:val="0"/>
          <w:divBdr>
            <w:top w:val="none" w:sz="0" w:space="0" w:color="auto"/>
            <w:left w:val="none" w:sz="0" w:space="0" w:color="auto"/>
            <w:bottom w:val="none" w:sz="0" w:space="0" w:color="auto"/>
            <w:right w:val="none" w:sz="0" w:space="0" w:color="auto"/>
          </w:divBdr>
        </w:div>
        <w:div w:id="1718502761">
          <w:marLeft w:val="640"/>
          <w:marRight w:val="0"/>
          <w:marTop w:val="0"/>
          <w:marBottom w:val="0"/>
          <w:divBdr>
            <w:top w:val="none" w:sz="0" w:space="0" w:color="auto"/>
            <w:left w:val="none" w:sz="0" w:space="0" w:color="auto"/>
            <w:bottom w:val="none" w:sz="0" w:space="0" w:color="auto"/>
            <w:right w:val="none" w:sz="0" w:space="0" w:color="auto"/>
          </w:divBdr>
        </w:div>
        <w:div w:id="1698194395">
          <w:marLeft w:val="640"/>
          <w:marRight w:val="0"/>
          <w:marTop w:val="0"/>
          <w:marBottom w:val="0"/>
          <w:divBdr>
            <w:top w:val="none" w:sz="0" w:space="0" w:color="auto"/>
            <w:left w:val="none" w:sz="0" w:space="0" w:color="auto"/>
            <w:bottom w:val="none" w:sz="0" w:space="0" w:color="auto"/>
            <w:right w:val="none" w:sz="0" w:space="0" w:color="auto"/>
          </w:divBdr>
        </w:div>
        <w:div w:id="1755466611">
          <w:marLeft w:val="640"/>
          <w:marRight w:val="0"/>
          <w:marTop w:val="0"/>
          <w:marBottom w:val="0"/>
          <w:divBdr>
            <w:top w:val="none" w:sz="0" w:space="0" w:color="auto"/>
            <w:left w:val="none" w:sz="0" w:space="0" w:color="auto"/>
            <w:bottom w:val="none" w:sz="0" w:space="0" w:color="auto"/>
            <w:right w:val="none" w:sz="0" w:space="0" w:color="auto"/>
          </w:divBdr>
        </w:div>
        <w:div w:id="268779279">
          <w:marLeft w:val="640"/>
          <w:marRight w:val="0"/>
          <w:marTop w:val="0"/>
          <w:marBottom w:val="0"/>
          <w:divBdr>
            <w:top w:val="none" w:sz="0" w:space="0" w:color="auto"/>
            <w:left w:val="none" w:sz="0" w:space="0" w:color="auto"/>
            <w:bottom w:val="none" w:sz="0" w:space="0" w:color="auto"/>
            <w:right w:val="none" w:sz="0" w:space="0" w:color="auto"/>
          </w:divBdr>
        </w:div>
        <w:div w:id="1279147073">
          <w:marLeft w:val="640"/>
          <w:marRight w:val="0"/>
          <w:marTop w:val="0"/>
          <w:marBottom w:val="0"/>
          <w:divBdr>
            <w:top w:val="none" w:sz="0" w:space="0" w:color="auto"/>
            <w:left w:val="none" w:sz="0" w:space="0" w:color="auto"/>
            <w:bottom w:val="none" w:sz="0" w:space="0" w:color="auto"/>
            <w:right w:val="none" w:sz="0" w:space="0" w:color="auto"/>
          </w:divBdr>
        </w:div>
        <w:div w:id="577445141">
          <w:marLeft w:val="640"/>
          <w:marRight w:val="0"/>
          <w:marTop w:val="0"/>
          <w:marBottom w:val="0"/>
          <w:divBdr>
            <w:top w:val="none" w:sz="0" w:space="0" w:color="auto"/>
            <w:left w:val="none" w:sz="0" w:space="0" w:color="auto"/>
            <w:bottom w:val="none" w:sz="0" w:space="0" w:color="auto"/>
            <w:right w:val="none" w:sz="0" w:space="0" w:color="auto"/>
          </w:divBdr>
        </w:div>
        <w:div w:id="774836056">
          <w:marLeft w:val="640"/>
          <w:marRight w:val="0"/>
          <w:marTop w:val="0"/>
          <w:marBottom w:val="0"/>
          <w:divBdr>
            <w:top w:val="none" w:sz="0" w:space="0" w:color="auto"/>
            <w:left w:val="none" w:sz="0" w:space="0" w:color="auto"/>
            <w:bottom w:val="none" w:sz="0" w:space="0" w:color="auto"/>
            <w:right w:val="none" w:sz="0" w:space="0" w:color="auto"/>
          </w:divBdr>
        </w:div>
        <w:div w:id="1017657219">
          <w:marLeft w:val="640"/>
          <w:marRight w:val="0"/>
          <w:marTop w:val="0"/>
          <w:marBottom w:val="0"/>
          <w:divBdr>
            <w:top w:val="none" w:sz="0" w:space="0" w:color="auto"/>
            <w:left w:val="none" w:sz="0" w:space="0" w:color="auto"/>
            <w:bottom w:val="none" w:sz="0" w:space="0" w:color="auto"/>
            <w:right w:val="none" w:sz="0" w:space="0" w:color="auto"/>
          </w:divBdr>
        </w:div>
        <w:div w:id="622155003">
          <w:marLeft w:val="640"/>
          <w:marRight w:val="0"/>
          <w:marTop w:val="0"/>
          <w:marBottom w:val="0"/>
          <w:divBdr>
            <w:top w:val="none" w:sz="0" w:space="0" w:color="auto"/>
            <w:left w:val="none" w:sz="0" w:space="0" w:color="auto"/>
            <w:bottom w:val="none" w:sz="0" w:space="0" w:color="auto"/>
            <w:right w:val="none" w:sz="0" w:space="0" w:color="auto"/>
          </w:divBdr>
        </w:div>
        <w:div w:id="1077090090">
          <w:marLeft w:val="640"/>
          <w:marRight w:val="0"/>
          <w:marTop w:val="0"/>
          <w:marBottom w:val="0"/>
          <w:divBdr>
            <w:top w:val="none" w:sz="0" w:space="0" w:color="auto"/>
            <w:left w:val="none" w:sz="0" w:space="0" w:color="auto"/>
            <w:bottom w:val="none" w:sz="0" w:space="0" w:color="auto"/>
            <w:right w:val="none" w:sz="0" w:space="0" w:color="auto"/>
          </w:divBdr>
        </w:div>
        <w:div w:id="639697509">
          <w:marLeft w:val="640"/>
          <w:marRight w:val="0"/>
          <w:marTop w:val="0"/>
          <w:marBottom w:val="0"/>
          <w:divBdr>
            <w:top w:val="none" w:sz="0" w:space="0" w:color="auto"/>
            <w:left w:val="none" w:sz="0" w:space="0" w:color="auto"/>
            <w:bottom w:val="none" w:sz="0" w:space="0" w:color="auto"/>
            <w:right w:val="none" w:sz="0" w:space="0" w:color="auto"/>
          </w:divBdr>
        </w:div>
        <w:div w:id="1811092459">
          <w:marLeft w:val="640"/>
          <w:marRight w:val="0"/>
          <w:marTop w:val="0"/>
          <w:marBottom w:val="0"/>
          <w:divBdr>
            <w:top w:val="none" w:sz="0" w:space="0" w:color="auto"/>
            <w:left w:val="none" w:sz="0" w:space="0" w:color="auto"/>
            <w:bottom w:val="none" w:sz="0" w:space="0" w:color="auto"/>
            <w:right w:val="none" w:sz="0" w:space="0" w:color="auto"/>
          </w:divBdr>
        </w:div>
        <w:div w:id="562184799">
          <w:marLeft w:val="640"/>
          <w:marRight w:val="0"/>
          <w:marTop w:val="0"/>
          <w:marBottom w:val="0"/>
          <w:divBdr>
            <w:top w:val="none" w:sz="0" w:space="0" w:color="auto"/>
            <w:left w:val="none" w:sz="0" w:space="0" w:color="auto"/>
            <w:bottom w:val="none" w:sz="0" w:space="0" w:color="auto"/>
            <w:right w:val="none" w:sz="0" w:space="0" w:color="auto"/>
          </w:divBdr>
        </w:div>
        <w:div w:id="1070691304">
          <w:marLeft w:val="640"/>
          <w:marRight w:val="0"/>
          <w:marTop w:val="0"/>
          <w:marBottom w:val="0"/>
          <w:divBdr>
            <w:top w:val="none" w:sz="0" w:space="0" w:color="auto"/>
            <w:left w:val="none" w:sz="0" w:space="0" w:color="auto"/>
            <w:bottom w:val="none" w:sz="0" w:space="0" w:color="auto"/>
            <w:right w:val="none" w:sz="0" w:space="0" w:color="auto"/>
          </w:divBdr>
        </w:div>
        <w:div w:id="928197957">
          <w:marLeft w:val="640"/>
          <w:marRight w:val="0"/>
          <w:marTop w:val="0"/>
          <w:marBottom w:val="0"/>
          <w:divBdr>
            <w:top w:val="none" w:sz="0" w:space="0" w:color="auto"/>
            <w:left w:val="none" w:sz="0" w:space="0" w:color="auto"/>
            <w:bottom w:val="none" w:sz="0" w:space="0" w:color="auto"/>
            <w:right w:val="none" w:sz="0" w:space="0" w:color="auto"/>
          </w:divBdr>
        </w:div>
        <w:div w:id="1116021463">
          <w:marLeft w:val="640"/>
          <w:marRight w:val="0"/>
          <w:marTop w:val="0"/>
          <w:marBottom w:val="0"/>
          <w:divBdr>
            <w:top w:val="none" w:sz="0" w:space="0" w:color="auto"/>
            <w:left w:val="none" w:sz="0" w:space="0" w:color="auto"/>
            <w:bottom w:val="none" w:sz="0" w:space="0" w:color="auto"/>
            <w:right w:val="none" w:sz="0" w:space="0" w:color="auto"/>
          </w:divBdr>
        </w:div>
        <w:div w:id="910431305">
          <w:marLeft w:val="640"/>
          <w:marRight w:val="0"/>
          <w:marTop w:val="0"/>
          <w:marBottom w:val="0"/>
          <w:divBdr>
            <w:top w:val="none" w:sz="0" w:space="0" w:color="auto"/>
            <w:left w:val="none" w:sz="0" w:space="0" w:color="auto"/>
            <w:bottom w:val="none" w:sz="0" w:space="0" w:color="auto"/>
            <w:right w:val="none" w:sz="0" w:space="0" w:color="auto"/>
          </w:divBdr>
        </w:div>
        <w:div w:id="1047486470">
          <w:marLeft w:val="640"/>
          <w:marRight w:val="0"/>
          <w:marTop w:val="0"/>
          <w:marBottom w:val="0"/>
          <w:divBdr>
            <w:top w:val="none" w:sz="0" w:space="0" w:color="auto"/>
            <w:left w:val="none" w:sz="0" w:space="0" w:color="auto"/>
            <w:bottom w:val="none" w:sz="0" w:space="0" w:color="auto"/>
            <w:right w:val="none" w:sz="0" w:space="0" w:color="auto"/>
          </w:divBdr>
        </w:div>
        <w:div w:id="1560704133">
          <w:marLeft w:val="640"/>
          <w:marRight w:val="0"/>
          <w:marTop w:val="0"/>
          <w:marBottom w:val="0"/>
          <w:divBdr>
            <w:top w:val="none" w:sz="0" w:space="0" w:color="auto"/>
            <w:left w:val="none" w:sz="0" w:space="0" w:color="auto"/>
            <w:bottom w:val="none" w:sz="0" w:space="0" w:color="auto"/>
            <w:right w:val="none" w:sz="0" w:space="0" w:color="auto"/>
          </w:divBdr>
        </w:div>
        <w:div w:id="749692034">
          <w:marLeft w:val="640"/>
          <w:marRight w:val="0"/>
          <w:marTop w:val="0"/>
          <w:marBottom w:val="0"/>
          <w:divBdr>
            <w:top w:val="none" w:sz="0" w:space="0" w:color="auto"/>
            <w:left w:val="none" w:sz="0" w:space="0" w:color="auto"/>
            <w:bottom w:val="none" w:sz="0" w:space="0" w:color="auto"/>
            <w:right w:val="none" w:sz="0" w:space="0" w:color="auto"/>
          </w:divBdr>
        </w:div>
        <w:div w:id="1714190811">
          <w:marLeft w:val="640"/>
          <w:marRight w:val="0"/>
          <w:marTop w:val="0"/>
          <w:marBottom w:val="0"/>
          <w:divBdr>
            <w:top w:val="none" w:sz="0" w:space="0" w:color="auto"/>
            <w:left w:val="none" w:sz="0" w:space="0" w:color="auto"/>
            <w:bottom w:val="none" w:sz="0" w:space="0" w:color="auto"/>
            <w:right w:val="none" w:sz="0" w:space="0" w:color="auto"/>
          </w:divBdr>
        </w:div>
        <w:div w:id="2089618994">
          <w:marLeft w:val="640"/>
          <w:marRight w:val="0"/>
          <w:marTop w:val="0"/>
          <w:marBottom w:val="0"/>
          <w:divBdr>
            <w:top w:val="none" w:sz="0" w:space="0" w:color="auto"/>
            <w:left w:val="none" w:sz="0" w:space="0" w:color="auto"/>
            <w:bottom w:val="none" w:sz="0" w:space="0" w:color="auto"/>
            <w:right w:val="none" w:sz="0" w:space="0" w:color="auto"/>
          </w:divBdr>
        </w:div>
        <w:div w:id="568418052">
          <w:marLeft w:val="640"/>
          <w:marRight w:val="0"/>
          <w:marTop w:val="0"/>
          <w:marBottom w:val="0"/>
          <w:divBdr>
            <w:top w:val="none" w:sz="0" w:space="0" w:color="auto"/>
            <w:left w:val="none" w:sz="0" w:space="0" w:color="auto"/>
            <w:bottom w:val="none" w:sz="0" w:space="0" w:color="auto"/>
            <w:right w:val="none" w:sz="0" w:space="0" w:color="auto"/>
          </w:divBdr>
        </w:div>
        <w:div w:id="1237327577">
          <w:marLeft w:val="640"/>
          <w:marRight w:val="0"/>
          <w:marTop w:val="0"/>
          <w:marBottom w:val="0"/>
          <w:divBdr>
            <w:top w:val="none" w:sz="0" w:space="0" w:color="auto"/>
            <w:left w:val="none" w:sz="0" w:space="0" w:color="auto"/>
            <w:bottom w:val="none" w:sz="0" w:space="0" w:color="auto"/>
            <w:right w:val="none" w:sz="0" w:space="0" w:color="auto"/>
          </w:divBdr>
        </w:div>
        <w:div w:id="2035182407">
          <w:marLeft w:val="640"/>
          <w:marRight w:val="0"/>
          <w:marTop w:val="0"/>
          <w:marBottom w:val="0"/>
          <w:divBdr>
            <w:top w:val="none" w:sz="0" w:space="0" w:color="auto"/>
            <w:left w:val="none" w:sz="0" w:space="0" w:color="auto"/>
            <w:bottom w:val="none" w:sz="0" w:space="0" w:color="auto"/>
            <w:right w:val="none" w:sz="0" w:space="0" w:color="auto"/>
          </w:divBdr>
        </w:div>
        <w:div w:id="428696721">
          <w:marLeft w:val="640"/>
          <w:marRight w:val="0"/>
          <w:marTop w:val="0"/>
          <w:marBottom w:val="0"/>
          <w:divBdr>
            <w:top w:val="none" w:sz="0" w:space="0" w:color="auto"/>
            <w:left w:val="none" w:sz="0" w:space="0" w:color="auto"/>
            <w:bottom w:val="none" w:sz="0" w:space="0" w:color="auto"/>
            <w:right w:val="none" w:sz="0" w:space="0" w:color="auto"/>
          </w:divBdr>
        </w:div>
        <w:div w:id="1095133631">
          <w:marLeft w:val="640"/>
          <w:marRight w:val="0"/>
          <w:marTop w:val="0"/>
          <w:marBottom w:val="0"/>
          <w:divBdr>
            <w:top w:val="none" w:sz="0" w:space="0" w:color="auto"/>
            <w:left w:val="none" w:sz="0" w:space="0" w:color="auto"/>
            <w:bottom w:val="none" w:sz="0" w:space="0" w:color="auto"/>
            <w:right w:val="none" w:sz="0" w:space="0" w:color="auto"/>
          </w:divBdr>
        </w:div>
        <w:div w:id="1656908263">
          <w:marLeft w:val="640"/>
          <w:marRight w:val="0"/>
          <w:marTop w:val="0"/>
          <w:marBottom w:val="0"/>
          <w:divBdr>
            <w:top w:val="none" w:sz="0" w:space="0" w:color="auto"/>
            <w:left w:val="none" w:sz="0" w:space="0" w:color="auto"/>
            <w:bottom w:val="none" w:sz="0" w:space="0" w:color="auto"/>
            <w:right w:val="none" w:sz="0" w:space="0" w:color="auto"/>
          </w:divBdr>
        </w:div>
        <w:div w:id="1476948214">
          <w:marLeft w:val="640"/>
          <w:marRight w:val="0"/>
          <w:marTop w:val="0"/>
          <w:marBottom w:val="0"/>
          <w:divBdr>
            <w:top w:val="none" w:sz="0" w:space="0" w:color="auto"/>
            <w:left w:val="none" w:sz="0" w:space="0" w:color="auto"/>
            <w:bottom w:val="none" w:sz="0" w:space="0" w:color="auto"/>
            <w:right w:val="none" w:sz="0" w:space="0" w:color="auto"/>
          </w:divBdr>
        </w:div>
        <w:div w:id="1203135654">
          <w:marLeft w:val="640"/>
          <w:marRight w:val="0"/>
          <w:marTop w:val="0"/>
          <w:marBottom w:val="0"/>
          <w:divBdr>
            <w:top w:val="none" w:sz="0" w:space="0" w:color="auto"/>
            <w:left w:val="none" w:sz="0" w:space="0" w:color="auto"/>
            <w:bottom w:val="none" w:sz="0" w:space="0" w:color="auto"/>
            <w:right w:val="none" w:sz="0" w:space="0" w:color="auto"/>
          </w:divBdr>
        </w:div>
        <w:div w:id="1651979256">
          <w:marLeft w:val="640"/>
          <w:marRight w:val="0"/>
          <w:marTop w:val="0"/>
          <w:marBottom w:val="0"/>
          <w:divBdr>
            <w:top w:val="none" w:sz="0" w:space="0" w:color="auto"/>
            <w:left w:val="none" w:sz="0" w:space="0" w:color="auto"/>
            <w:bottom w:val="none" w:sz="0" w:space="0" w:color="auto"/>
            <w:right w:val="none" w:sz="0" w:space="0" w:color="auto"/>
          </w:divBdr>
        </w:div>
        <w:div w:id="1466124005">
          <w:marLeft w:val="640"/>
          <w:marRight w:val="0"/>
          <w:marTop w:val="0"/>
          <w:marBottom w:val="0"/>
          <w:divBdr>
            <w:top w:val="none" w:sz="0" w:space="0" w:color="auto"/>
            <w:left w:val="none" w:sz="0" w:space="0" w:color="auto"/>
            <w:bottom w:val="none" w:sz="0" w:space="0" w:color="auto"/>
            <w:right w:val="none" w:sz="0" w:space="0" w:color="auto"/>
          </w:divBdr>
        </w:div>
        <w:div w:id="1787038099">
          <w:marLeft w:val="640"/>
          <w:marRight w:val="0"/>
          <w:marTop w:val="0"/>
          <w:marBottom w:val="0"/>
          <w:divBdr>
            <w:top w:val="none" w:sz="0" w:space="0" w:color="auto"/>
            <w:left w:val="none" w:sz="0" w:space="0" w:color="auto"/>
            <w:bottom w:val="none" w:sz="0" w:space="0" w:color="auto"/>
            <w:right w:val="none" w:sz="0" w:space="0" w:color="auto"/>
          </w:divBdr>
        </w:div>
        <w:div w:id="1153912228">
          <w:marLeft w:val="640"/>
          <w:marRight w:val="0"/>
          <w:marTop w:val="0"/>
          <w:marBottom w:val="0"/>
          <w:divBdr>
            <w:top w:val="none" w:sz="0" w:space="0" w:color="auto"/>
            <w:left w:val="none" w:sz="0" w:space="0" w:color="auto"/>
            <w:bottom w:val="none" w:sz="0" w:space="0" w:color="auto"/>
            <w:right w:val="none" w:sz="0" w:space="0" w:color="auto"/>
          </w:divBdr>
        </w:div>
        <w:div w:id="443041320">
          <w:marLeft w:val="640"/>
          <w:marRight w:val="0"/>
          <w:marTop w:val="0"/>
          <w:marBottom w:val="0"/>
          <w:divBdr>
            <w:top w:val="none" w:sz="0" w:space="0" w:color="auto"/>
            <w:left w:val="none" w:sz="0" w:space="0" w:color="auto"/>
            <w:bottom w:val="none" w:sz="0" w:space="0" w:color="auto"/>
            <w:right w:val="none" w:sz="0" w:space="0" w:color="auto"/>
          </w:divBdr>
        </w:div>
        <w:div w:id="2044744561">
          <w:marLeft w:val="640"/>
          <w:marRight w:val="0"/>
          <w:marTop w:val="0"/>
          <w:marBottom w:val="0"/>
          <w:divBdr>
            <w:top w:val="none" w:sz="0" w:space="0" w:color="auto"/>
            <w:left w:val="none" w:sz="0" w:space="0" w:color="auto"/>
            <w:bottom w:val="none" w:sz="0" w:space="0" w:color="auto"/>
            <w:right w:val="none" w:sz="0" w:space="0" w:color="auto"/>
          </w:divBdr>
        </w:div>
        <w:div w:id="666245937">
          <w:marLeft w:val="640"/>
          <w:marRight w:val="0"/>
          <w:marTop w:val="0"/>
          <w:marBottom w:val="0"/>
          <w:divBdr>
            <w:top w:val="none" w:sz="0" w:space="0" w:color="auto"/>
            <w:left w:val="none" w:sz="0" w:space="0" w:color="auto"/>
            <w:bottom w:val="none" w:sz="0" w:space="0" w:color="auto"/>
            <w:right w:val="none" w:sz="0" w:space="0" w:color="auto"/>
          </w:divBdr>
        </w:div>
        <w:div w:id="930819100">
          <w:marLeft w:val="640"/>
          <w:marRight w:val="0"/>
          <w:marTop w:val="0"/>
          <w:marBottom w:val="0"/>
          <w:divBdr>
            <w:top w:val="none" w:sz="0" w:space="0" w:color="auto"/>
            <w:left w:val="none" w:sz="0" w:space="0" w:color="auto"/>
            <w:bottom w:val="none" w:sz="0" w:space="0" w:color="auto"/>
            <w:right w:val="none" w:sz="0" w:space="0" w:color="auto"/>
          </w:divBdr>
        </w:div>
      </w:divsChild>
    </w:div>
    <w:div w:id="977370303">
      <w:bodyDiv w:val="1"/>
      <w:marLeft w:val="0"/>
      <w:marRight w:val="0"/>
      <w:marTop w:val="0"/>
      <w:marBottom w:val="0"/>
      <w:divBdr>
        <w:top w:val="none" w:sz="0" w:space="0" w:color="auto"/>
        <w:left w:val="none" w:sz="0" w:space="0" w:color="auto"/>
        <w:bottom w:val="none" w:sz="0" w:space="0" w:color="auto"/>
        <w:right w:val="none" w:sz="0" w:space="0" w:color="auto"/>
      </w:divBdr>
      <w:divsChild>
        <w:div w:id="754936328">
          <w:marLeft w:val="640"/>
          <w:marRight w:val="0"/>
          <w:marTop w:val="0"/>
          <w:marBottom w:val="0"/>
          <w:divBdr>
            <w:top w:val="none" w:sz="0" w:space="0" w:color="auto"/>
            <w:left w:val="none" w:sz="0" w:space="0" w:color="auto"/>
            <w:bottom w:val="none" w:sz="0" w:space="0" w:color="auto"/>
            <w:right w:val="none" w:sz="0" w:space="0" w:color="auto"/>
          </w:divBdr>
        </w:div>
        <w:div w:id="1582829185">
          <w:marLeft w:val="640"/>
          <w:marRight w:val="0"/>
          <w:marTop w:val="0"/>
          <w:marBottom w:val="0"/>
          <w:divBdr>
            <w:top w:val="none" w:sz="0" w:space="0" w:color="auto"/>
            <w:left w:val="none" w:sz="0" w:space="0" w:color="auto"/>
            <w:bottom w:val="none" w:sz="0" w:space="0" w:color="auto"/>
            <w:right w:val="none" w:sz="0" w:space="0" w:color="auto"/>
          </w:divBdr>
        </w:div>
        <w:div w:id="1728994077">
          <w:marLeft w:val="640"/>
          <w:marRight w:val="0"/>
          <w:marTop w:val="0"/>
          <w:marBottom w:val="0"/>
          <w:divBdr>
            <w:top w:val="none" w:sz="0" w:space="0" w:color="auto"/>
            <w:left w:val="none" w:sz="0" w:space="0" w:color="auto"/>
            <w:bottom w:val="none" w:sz="0" w:space="0" w:color="auto"/>
            <w:right w:val="none" w:sz="0" w:space="0" w:color="auto"/>
          </w:divBdr>
        </w:div>
        <w:div w:id="2047633166">
          <w:marLeft w:val="640"/>
          <w:marRight w:val="0"/>
          <w:marTop w:val="0"/>
          <w:marBottom w:val="0"/>
          <w:divBdr>
            <w:top w:val="none" w:sz="0" w:space="0" w:color="auto"/>
            <w:left w:val="none" w:sz="0" w:space="0" w:color="auto"/>
            <w:bottom w:val="none" w:sz="0" w:space="0" w:color="auto"/>
            <w:right w:val="none" w:sz="0" w:space="0" w:color="auto"/>
          </w:divBdr>
        </w:div>
        <w:div w:id="416246807">
          <w:marLeft w:val="640"/>
          <w:marRight w:val="0"/>
          <w:marTop w:val="0"/>
          <w:marBottom w:val="0"/>
          <w:divBdr>
            <w:top w:val="none" w:sz="0" w:space="0" w:color="auto"/>
            <w:left w:val="none" w:sz="0" w:space="0" w:color="auto"/>
            <w:bottom w:val="none" w:sz="0" w:space="0" w:color="auto"/>
            <w:right w:val="none" w:sz="0" w:space="0" w:color="auto"/>
          </w:divBdr>
        </w:div>
        <w:div w:id="1767309844">
          <w:marLeft w:val="640"/>
          <w:marRight w:val="0"/>
          <w:marTop w:val="0"/>
          <w:marBottom w:val="0"/>
          <w:divBdr>
            <w:top w:val="none" w:sz="0" w:space="0" w:color="auto"/>
            <w:left w:val="none" w:sz="0" w:space="0" w:color="auto"/>
            <w:bottom w:val="none" w:sz="0" w:space="0" w:color="auto"/>
            <w:right w:val="none" w:sz="0" w:space="0" w:color="auto"/>
          </w:divBdr>
        </w:div>
        <w:div w:id="1294212099">
          <w:marLeft w:val="640"/>
          <w:marRight w:val="0"/>
          <w:marTop w:val="0"/>
          <w:marBottom w:val="0"/>
          <w:divBdr>
            <w:top w:val="none" w:sz="0" w:space="0" w:color="auto"/>
            <w:left w:val="none" w:sz="0" w:space="0" w:color="auto"/>
            <w:bottom w:val="none" w:sz="0" w:space="0" w:color="auto"/>
            <w:right w:val="none" w:sz="0" w:space="0" w:color="auto"/>
          </w:divBdr>
        </w:div>
        <w:div w:id="699866761">
          <w:marLeft w:val="640"/>
          <w:marRight w:val="0"/>
          <w:marTop w:val="0"/>
          <w:marBottom w:val="0"/>
          <w:divBdr>
            <w:top w:val="none" w:sz="0" w:space="0" w:color="auto"/>
            <w:left w:val="none" w:sz="0" w:space="0" w:color="auto"/>
            <w:bottom w:val="none" w:sz="0" w:space="0" w:color="auto"/>
            <w:right w:val="none" w:sz="0" w:space="0" w:color="auto"/>
          </w:divBdr>
        </w:div>
        <w:div w:id="1924408691">
          <w:marLeft w:val="640"/>
          <w:marRight w:val="0"/>
          <w:marTop w:val="0"/>
          <w:marBottom w:val="0"/>
          <w:divBdr>
            <w:top w:val="none" w:sz="0" w:space="0" w:color="auto"/>
            <w:left w:val="none" w:sz="0" w:space="0" w:color="auto"/>
            <w:bottom w:val="none" w:sz="0" w:space="0" w:color="auto"/>
            <w:right w:val="none" w:sz="0" w:space="0" w:color="auto"/>
          </w:divBdr>
        </w:div>
        <w:div w:id="846863640">
          <w:marLeft w:val="640"/>
          <w:marRight w:val="0"/>
          <w:marTop w:val="0"/>
          <w:marBottom w:val="0"/>
          <w:divBdr>
            <w:top w:val="none" w:sz="0" w:space="0" w:color="auto"/>
            <w:left w:val="none" w:sz="0" w:space="0" w:color="auto"/>
            <w:bottom w:val="none" w:sz="0" w:space="0" w:color="auto"/>
            <w:right w:val="none" w:sz="0" w:space="0" w:color="auto"/>
          </w:divBdr>
        </w:div>
        <w:div w:id="823818471">
          <w:marLeft w:val="640"/>
          <w:marRight w:val="0"/>
          <w:marTop w:val="0"/>
          <w:marBottom w:val="0"/>
          <w:divBdr>
            <w:top w:val="none" w:sz="0" w:space="0" w:color="auto"/>
            <w:left w:val="none" w:sz="0" w:space="0" w:color="auto"/>
            <w:bottom w:val="none" w:sz="0" w:space="0" w:color="auto"/>
            <w:right w:val="none" w:sz="0" w:space="0" w:color="auto"/>
          </w:divBdr>
        </w:div>
        <w:div w:id="1653099931">
          <w:marLeft w:val="640"/>
          <w:marRight w:val="0"/>
          <w:marTop w:val="0"/>
          <w:marBottom w:val="0"/>
          <w:divBdr>
            <w:top w:val="none" w:sz="0" w:space="0" w:color="auto"/>
            <w:left w:val="none" w:sz="0" w:space="0" w:color="auto"/>
            <w:bottom w:val="none" w:sz="0" w:space="0" w:color="auto"/>
            <w:right w:val="none" w:sz="0" w:space="0" w:color="auto"/>
          </w:divBdr>
        </w:div>
        <w:div w:id="1351300541">
          <w:marLeft w:val="640"/>
          <w:marRight w:val="0"/>
          <w:marTop w:val="0"/>
          <w:marBottom w:val="0"/>
          <w:divBdr>
            <w:top w:val="none" w:sz="0" w:space="0" w:color="auto"/>
            <w:left w:val="none" w:sz="0" w:space="0" w:color="auto"/>
            <w:bottom w:val="none" w:sz="0" w:space="0" w:color="auto"/>
            <w:right w:val="none" w:sz="0" w:space="0" w:color="auto"/>
          </w:divBdr>
        </w:div>
        <w:div w:id="441538727">
          <w:marLeft w:val="640"/>
          <w:marRight w:val="0"/>
          <w:marTop w:val="0"/>
          <w:marBottom w:val="0"/>
          <w:divBdr>
            <w:top w:val="none" w:sz="0" w:space="0" w:color="auto"/>
            <w:left w:val="none" w:sz="0" w:space="0" w:color="auto"/>
            <w:bottom w:val="none" w:sz="0" w:space="0" w:color="auto"/>
            <w:right w:val="none" w:sz="0" w:space="0" w:color="auto"/>
          </w:divBdr>
        </w:div>
        <w:div w:id="497038398">
          <w:marLeft w:val="640"/>
          <w:marRight w:val="0"/>
          <w:marTop w:val="0"/>
          <w:marBottom w:val="0"/>
          <w:divBdr>
            <w:top w:val="none" w:sz="0" w:space="0" w:color="auto"/>
            <w:left w:val="none" w:sz="0" w:space="0" w:color="auto"/>
            <w:bottom w:val="none" w:sz="0" w:space="0" w:color="auto"/>
            <w:right w:val="none" w:sz="0" w:space="0" w:color="auto"/>
          </w:divBdr>
        </w:div>
        <w:div w:id="1395079247">
          <w:marLeft w:val="640"/>
          <w:marRight w:val="0"/>
          <w:marTop w:val="0"/>
          <w:marBottom w:val="0"/>
          <w:divBdr>
            <w:top w:val="none" w:sz="0" w:space="0" w:color="auto"/>
            <w:left w:val="none" w:sz="0" w:space="0" w:color="auto"/>
            <w:bottom w:val="none" w:sz="0" w:space="0" w:color="auto"/>
            <w:right w:val="none" w:sz="0" w:space="0" w:color="auto"/>
          </w:divBdr>
        </w:div>
        <w:div w:id="911426033">
          <w:marLeft w:val="640"/>
          <w:marRight w:val="0"/>
          <w:marTop w:val="0"/>
          <w:marBottom w:val="0"/>
          <w:divBdr>
            <w:top w:val="none" w:sz="0" w:space="0" w:color="auto"/>
            <w:left w:val="none" w:sz="0" w:space="0" w:color="auto"/>
            <w:bottom w:val="none" w:sz="0" w:space="0" w:color="auto"/>
            <w:right w:val="none" w:sz="0" w:space="0" w:color="auto"/>
          </w:divBdr>
        </w:div>
        <w:div w:id="1435859899">
          <w:marLeft w:val="640"/>
          <w:marRight w:val="0"/>
          <w:marTop w:val="0"/>
          <w:marBottom w:val="0"/>
          <w:divBdr>
            <w:top w:val="none" w:sz="0" w:space="0" w:color="auto"/>
            <w:left w:val="none" w:sz="0" w:space="0" w:color="auto"/>
            <w:bottom w:val="none" w:sz="0" w:space="0" w:color="auto"/>
            <w:right w:val="none" w:sz="0" w:space="0" w:color="auto"/>
          </w:divBdr>
        </w:div>
        <w:div w:id="1443841846">
          <w:marLeft w:val="640"/>
          <w:marRight w:val="0"/>
          <w:marTop w:val="0"/>
          <w:marBottom w:val="0"/>
          <w:divBdr>
            <w:top w:val="none" w:sz="0" w:space="0" w:color="auto"/>
            <w:left w:val="none" w:sz="0" w:space="0" w:color="auto"/>
            <w:bottom w:val="none" w:sz="0" w:space="0" w:color="auto"/>
            <w:right w:val="none" w:sz="0" w:space="0" w:color="auto"/>
          </w:divBdr>
        </w:div>
        <w:div w:id="98719059">
          <w:marLeft w:val="640"/>
          <w:marRight w:val="0"/>
          <w:marTop w:val="0"/>
          <w:marBottom w:val="0"/>
          <w:divBdr>
            <w:top w:val="none" w:sz="0" w:space="0" w:color="auto"/>
            <w:left w:val="none" w:sz="0" w:space="0" w:color="auto"/>
            <w:bottom w:val="none" w:sz="0" w:space="0" w:color="auto"/>
            <w:right w:val="none" w:sz="0" w:space="0" w:color="auto"/>
          </w:divBdr>
        </w:div>
        <w:div w:id="2115861297">
          <w:marLeft w:val="640"/>
          <w:marRight w:val="0"/>
          <w:marTop w:val="0"/>
          <w:marBottom w:val="0"/>
          <w:divBdr>
            <w:top w:val="none" w:sz="0" w:space="0" w:color="auto"/>
            <w:left w:val="none" w:sz="0" w:space="0" w:color="auto"/>
            <w:bottom w:val="none" w:sz="0" w:space="0" w:color="auto"/>
            <w:right w:val="none" w:sz="0" w:space="0" w:color="auto"/>
          </w:divBdr>
        </w:div>
        <w:div w:id="1113402742">
          <w:marLeft w:val="640"/>
          <w:marRight w:val="0"/>
          <w:marTop w:val="0"/>
          <w:marBottom w:val="0"/>
          <w:divBdr>
            <w:top w:val="none" w:sz="0" w:space="0" w:color="auto"/>
            <w:left w:val="none" w:sz="0" w:space="0" w:color="auto"/>
            <w:bottom w:val="none" w:sz="0" w:space="0" w:color="auto"/>
            <w:right w:val="none" w:sz="0" w:space="0" w:color="auto"/>
          </w:divBdr>
        </w:div>
        <w:div w:id="474103950">
          <w:marLeft w:val="640"/>
          <w:marRight w:val="0"/>
          <w:marTop w:val="0"/>
          <w:marBottom w:val="0"/>
          <w:divBdr>
            <w:top w:val="none" w:sz="0" w:space="0" w:color="auto"/>
            <w:left w:val="none" w:sz="0" w:space="0" w:color="auto"/>
            <w:bottom w:val="none" w:sz="0" w:space="0" w:color="auto"/>
            <w:right w:val="none" w:sz="0" w:space="0" w:color="auto"/>
          </w:divBdr>
        </w:div>
        <w:div w:id="639850375">
          <w:marLeft w:val="640"/>
          <w:marRight w:val="0"/>
          <w:marTop w:val="0"/>
          <w:marBottom w:val="0"/>
          <w:divBdr>
            <w:top w:val="none" w:sz="0" w:space="0" w:color="auto"/>
            <w:left w:val="none" w:sz="0" w:space="0" w:color="auto"/>
            <w:bottom w:val="none" w:sz="0" w:space="0" w:color="auto"/>
            <w:right w:val="none" w:sz="0" w:space="0" w:color="auto"/>
          </w:divBdr>
        </w:div>
        <w:div w:id="2120759986">
          <w:marLeft w:val="640"/>
          <w:marRight w:val="0"/>
          <w:marTop w:val="0"/>
          <w:marBottom w:val="0"/>
          <w:divBdr>
            <w:top w:val="none" w:sz="0" w:space="0" w:color="auto"/>
            <w:left w:val="none" w:sz="0" w:space="0" w:color="auto"/>
            <w:bottom w:val="none" w:sz="0" w:space="0" w:color="auto"/>
            <w:right w:val="none" w:sz="0" w:space="0" w:color="auto"/>
          </w:divBdr>
        </w:div>
        <w:div w:id="1178617731">
          <w:marLeft w:val="640"/>
          <w:marRight w:val="0"/>
          <w:marTop w:val="0"/>
          <w:marBottom w:val="0"/>
          <w:divBdr>
            <w:top w:val="none" w:sz="0" w:space="0" w:color="auto"/>
            <w:left w:val="none" w:sz="0" w:space="0" w:color="auto"/>
            <w:bottom w:val="none" w:sz="0" w:space="0" w:color="auto"/>
            <w:right w:val="none" w:sz="0" w:space="0" w:color="auto"/>
          </w:divBdr>
        </w:div>
        <w:div w:id="278344694">
          <w:marLeft w:val="640"/>
          <w:marRight w:val="0"/>
          <w:marTop w:val="0"/>
          <w:marBottom w:val="0"/>
          <w:divBdr>
            <w:top w:val="none" w:sz="0" w:space="0" w:color="auto"/>
            <w:left w:val="none" w:sz="0" w:space="0" w:color="auto"/>
            <w:bottom w:val="none" w:sz="0" w:space="0" w:color="auto"/>
            <w:right w:val="none" w:sz="0" w:space="0" w:color="auto"/>
          </w:divBdr>
        </w:div>
        <w:div w:id="25984482">
          <w:marLeft w:val="640"/>
          <w:marRight w:val="0"/>
          <w:marTop w:val="0"/>
          <w:marBottom w:val="0"/>
          <w:divBdr>
            <w:top w:val="none" w:sz="0" w:space="0" w:color="auto"/>
            <w:left w:val="none" w:sz="0" w:space="0" w:color="auto"/>
            <w:bottom w:val="none" w:sz="0" w:space="0" w:color="auto"/>
            <w:right w:val="none" w:sz="0" w:space="0" w:color="auto"/>
          </w:divBdr>
        </w:div>
        <w:div w:id="2098214119">
          <w:marLeft w:val="640"/>
          <w:marRight w:val="0"/>
          <w:marTop w:val="0"/>
          <w:marBottom w:val="0"/>
          <w:divBdr>
            <w:top w:val="none" w:sz="0" w:space="0" w:color="auto"/>
            <w:left w:val="none" w:sz="0" w:space="0" w:color="auto"/>
            <w:bottom w:val="none" w:sz="0" w:space="0" w:color="auto"/>
            <w:right w:val="none" w:sz="0" w:space="0" w:color="auto"/>
          </w:divBdr>
        </w:div>
        <w:div w:id="421952349">
          <w:marLeft w:val="640"/>
          <w:marRight w:val="0"/>
          <w:marTop w:val="0"/>
          <w:marBottom w:val="0"/>
          <w:divBdr>
            <w:top w:val="none" w:sz="0" w:space="0" w:color="auto"/>
            <w:left w:val="none" w:sz="0" w:space="0" w:color="auto"/>
            <w:bottom w:val="none" w:sz="0" w:space="0" w:color="auto"/>
            <w:right w:val="none" w:sz="0" w:space="0" w:color="auto"/>
          </w:divBdr>
        </w:div>
        <w:div w:id="1123884716">
          <w:marLeft w:val="640"/>
          <w:marRight w:val="0"/>
          <w:marTop w:val="0"/>
          <w:marBottom w:val="0"/>
          <w:divBdr>
            <w:top w:val="none" w:sz="0" w:space="0" w:color="auto"/>
            <w:left w:val="none" w:sz="0" w:space="0" w:color="auto"/>
            <w:bottom w:val="none" w:sz="0" w:space="0" w:color="auto"/>
            <w:right w:val="none" w:sz="0" w:space="0" w:color="auto"/>
          </w:divBdr>
        </w:div>
        <w:div w:id="993870535">
          <w:marLeft w:val="640"/>
          <w:marRight w:val="0"/>
          <w:marTop w:val="0"/>
          <w:marBottom w:val="0"/>
          <w:divBdr>
            <w:top w:val="none" w:sz="0" w:space="0" w:color="auto"/>
            <w:left w:val="none" w:sz="0" w:space="0" w:color="auto"/>
            <w:bottom w:val="none" w:sz="0" w:space="0" w:color="auto"/>
            <w:right w:val="none" w:sz="0" w:space="0" w:color="auto"/>
          </w:divBdr>
        </w:div>
        <w:div w:id="1570192384">
          <w:marLeft w:val="640"/>
          <w:marRight w:val="0"/>
          <w:marTop w:val="0"/>
          <w:marBottom w:val="0"/>
          <w:divBdr>
            <w:top w:val="none" w:sz="0" w:space="0" w:color="auto"/>
            <w:left w:val="none" w:sz="0" w:space="0" w:color="auto"/>
            <w:bottom w:val="none" w:sz="0" w:space="0" w:color="auto"/>
            <w:right w:val="none" w:sz="0" w:space="0" w:color="auto"/>
          </w:divBdr>
        </w:div>
        <w:div w:id="1934432033">
          <w:marLeft w:val="640"/>
          <w:marRight w:val="0"/>
          <w:marTop w:val="0"/>
          <w:marBottom w:val="0"/>
          <w:divBdr>
            <w:top w:val="none" w:sz="0" w:space="0" w:color="auto"/>
            <w:left w:val="none" w:sz="0" w:space="0" w:color="auto"/>
            <w:bottom w:val="none" w:sz="0" w:space="0" w:color="auto"/>
            <w:right w:val="none" w:sz="0" w:space="0" w:color="auto"/>
          </w:divBdr>
        </w:div>
        <w:div w:id="1795098703">
          <w:marLeft w:val="640"/>
          <w:marRight w:val="0"/>
          <w:marTop w:val="0"/>
          <w:marBottom w:val="0"/>
          <w:divBdr>
            <w:top w:val="none" w:sz="0" w:space="0" w:color="auto"/>
            <w:left w:val="none" w:sz="0" w:space="0" w:color="auto"/>
            <w:bottom w:val="none" w:sz="0" w:space="0" w:color="auto"/>
            <w:right w:val="none" w:sz="0" w:space="0" w:color="auto"/>
          </w:divBdr>
        </w:div>
        <w:div w:id="1130515527">
          <w:marLeft w:val="640"/>
          <w:marRight w:val="0"/>
          <w:marTop w:val="0"/>
          <w:marBottom w:val="0"/>
          <w:divBdr>
            <w:top w:val="none" w:sz="0" w:space="0" w:color="auto"/>
            <w:left w:val="none" w:sz="0" w:space="0" w:color="auto"/>
            <w:bottom w:val="none" w:sz="0" w:space="0" w:color="auto"/>
            <w:right w:val="none" w:sz="0" w:space="0" w:color="auto"/>
          </w:divBdr>
        </w:div>
        <w:div w:id="1681274580">
          <w:marLeft w:val="640"/>
          <w:marRight w:val="0"/>
          <w:marTop w:val="0"/>
          <w:marBottom w:val="0"/>
          <w:divBdr>
            <w:top w:val="none" w:sz="0" w:space="0" w:color="auto"/>
            <w:left w:val="none" w:sz="0" w:space="0" w:color="auto"/>
            <w:bottom w:val="none" w:sz="0" w:space="0" w:color="auto"/>
            <w:right w:val="none" w:sz="0" w:space="0" w:color="auto"/>
          </w:divBdr>
        </w:div>
        <w:div w:id="1960137957">
          <w:marLeft w:val="640"/>
          <w:marRight w:val="0"/>
          <w:marTop w:val="0"/>
          <w:marBottom w:val="0"/>
          <w:divBdr>
            <w:top w:val="none" w:sz="0" w:space="0" w:color="auto"/>
            <w:left w:val="none" w:sz="0" w:space="0" w:color="auto"/>
            <w:bottom w:val="none" w:sz="0" w:space="0" w:color="auto"/>
            <w:right w:val="none" w:sz="0" w:space="0" w:color="auto"/>
          </w:divBdr>
        </w:div>
        <w:div w:id="1854295266">
          <w:marLeft w:val="640"/>
          <w:marRight w:val="0"/>
          <w:marTop w:val="0"/>
          <w:marBottom w:val="0"/>
          <w:divBdr>
            <w:top w:val="none" w:sz="0" w:space="0" w:color="auto"/>
            <w:left w:val="none" w:sz="0" w:space="0" w:color="auto"/>
            <w:bottom w:val="none" w:sz="0" w:space="0" w:color="auto"/>
            <w:right w:val="none" w:sz="0" w:space="0" w:color="auto"/>
          </w:divBdr>
        </w:div>
        <w:div w:id="219289572">
          <w:marLeft w:val="640"/>
          <w:marRight w:val="0"/>
          <w:marTop w:val="0"/>
          <w:marBottom w:val="0"/>
          <w:divBdr>
            <w:top w:val="none" w:sz="0" w:space="0" w:color="auto"/>
            <w:left w:val="none" w:sz="0" w:space="0" w:color="auto"/>
            <w:bottom w:val="none" w:sz="0" w:space="0" w:color="auto"/>
            <w:right w:val="none" w:sz="0" w:space="0" w:color="auto"/>
          </w:divBdr>
        </w:div>
        <w:div w:id="499319075">
          <w:marLeft w:val="640"/>
          <w:marRight w:val="0"/>
          <w:marTop w:val="0"/>
          <w:marBottom w:val="0"/>
          <w:divBdr>
            <w:top w:val="none" w:sz="0" w:space="0" w:color="auto"/>
            <w:left w:val="none" w:sz="0" w:space="0" w:color="auto"/>
            <w:bottom w:val="none" w:sz="0" w:space="0" w:color="auto"/>
            <w:right w:val="none" w:sz="0" w:space="0" w:color="auto"/>
          </w:divBdr>
        </w:div>
        <w:div w:id="324406883">
          <w:marLeft w:val="640"/>
          <w:marRight w:val="0"/>
          <w:marTop w:val="0"/>
          <w:marBottom w:val="0"/>
          <w:divBdr>
            <w:top w:val="none" w:sz="0" w:space="0" w:color="auto"/>
            <w:left w:val="none" w:sz="0" w:space="0" w:color="auto"/>
            <w:bottom w:val="none" w:sz="0" w:space="0" w:color="auto"/>
            <w:right w:val="none" w:sz="0" w:space="0" w:color="auto"/>
          </w:divBdr>
        </w:div>
        <w:div w:id="144469233">
          <w:marLeft w:val="640"/>
          <w:marRight w:val="0"/>
          <w:marTop w:val="0"/>
          <w:marBottom w:val="0"/>
          <w:divBdr>
            <w:top w:val="none" w:sz="0" w:space="0" w:color="auto"/>
            <w:left w:val="none" w:sz="0" w:space="0" w:color="auto"/>
            <w:bottom w:val="none" w:sz="0" w:space="0" w:color="auto"/>
            <w:right w:val="none" w:sz="0" w:space="0" w:color="auto"/>
          </w:divBdr>
        </w:div>
        <w:div w:id="165631089">
          <w:marLeft w:val="640"/>
          <w:marRight w:val="0"/>
          <w:marTop w:val="0"/>
          <w:marBottom w:val="0"/>
          <w:divBdr>
            <w:top w:val="none" w:sz="0" w:space="0" w:color="auto"/>
            <w:left w:val="none" w:sz="0" w:space="0" w:color="auto"/>
            <w:bottom w:val="none" w:sz="0" w:space="0" w:color="auto"/>
            <w:right w:val="none" w:sz="0" w:space="0" w:color="auto"/>
          </w:divBdr>
        </w:div>
        <w:div w:id="210390570">
          <w:marLeft w:val="640"/>
          <w:marRight w:val="0"/>
          <w:marTop w:val="0"/>
          <w:marBottom w:val="0"/>
          <w:divBdr>
            <w:top w:val="none" w:sz="0" w:space="0" w:color="auto"/>
            <w:left w:val="none" w:sz="0" w:space="0" w:color="auto"/>
            <w:bottom w:val="none" w:sz="0" w:space="0" w:color="auto"/>
            <w:right w:val="none" w:sz="0" w:space="0" w:color="auto"/>
          </w:divBdr>
        </w:div>
        <w:div w:id="1199854113">
          <w:marLeft w:val="640"/>
          <w:marRight w:val="0"/>
          <w:marTop w:val="0"/>
          <w:marBottom w:val="0"/>
          <w:divBdr>
            <w:top w:val="none" w:sz="0" w:space="0" w:color="auto"/>
            <w:left w:val="none" w:sz="0" w:space="0" w:color="auto"/>
            <w:bottom w:val="none" w:sz="0" w:space="0" w:color="auto"/>
            <w:right w:val="none" w:sz="0" w:space="0" w:color="auto"/>
          </w:divBdr>
        </w:div>
        <w:div w:id="1448626152">
          <w:marLeft w:val="640"/>
          <w:marRight w:val="0"/>
          <w:marTop w:val="0"/>
          <w:marBottom w:val="0"/>
          <w:divBdr>
            <w:top w:val="none" w:sz="0" w:space="0" w:color="auto"/>
            <w:left w:val="none" w:sz="0" w:space="0" w:color="auto"/>
            <w:bottom w:val="none" w:sz="0" w:space="0" w:color="auto"/>
            <w:right w:val="none" w:sz="0" w:space="0" w:color="auto"/>
          </w:divBdr>
        </w:div>
        <w:div w:id="475731936">
          <w:marLeft w:val="640"/>
          <w:marRight w:val="0"/>
          <w:marTop w:val="0"/>
          <w:marBottom w:val="0"/>
          <w:divBdr>
            <w:top w:val="none" w:sz="0" w:space="0" w:color="auto"/>
            <w:left w:val="none" w:sz="0" w:space="0" w:color="auto"/>
            <w:bottom w:val="none" w:sz="0" w:space="0" w:color="auto"/>
            <w:right w:val="none" w:sz="0" w:space="0" w:color="auto"/>
          </w:divBdr>
        </w:div>
        <w:div w:id="1976058022">
          <w:marLeft w:val="640"/>
          <w:marRight w:val="0"/>
          <w:marTop w:val="0"/>
          <w:marBottom w:val="0"/>
          <w:divBdr>
            <w:top w:val="none" w:sz="0" w:space="0" w:color="auto"/>
            <w:left w:val="none" w:sz="0" w:space="0" w:color="auto"/>
            <w:bottom w:val="none" w:sz="0" w:space="0" w:color="auto"/>
            <w:right w:val="none" w:sz="0" w:space="0" w:color="auto"/>
          </w:divBdr>
        </w:div>
        <w:div w:id="1048380123">
          <w:marLeft w:val="640"/>
          <w:marRight w:val="0"/>
          <w:marTop w:val="0"/>
          <w:marBottom w:val="0"/>
          <w:divBdr>
            <w:top w:val="none" w:sz="0" w:space="0" w:color="auto"/>
            <w:left w:val="none" w:sz="0" w:space="0" w:color="auto"/>
            <w:bottom w:val="none" w:sz="0" w:space="0" w:color="auto"/>
            <w:right w:val="none" w:sz="0" w:space="0" w:color="auto"/>
          </w:divBdr>
        </w:div>
        <w:div w:id="253436663">
          <w:marLeft w:val="640"/>
          <w:marRight w:val="0"/>
          <w:marTop w:val="0"/>
          <w:marBottom w:val="0"/>
          <w:divBdr>
            <w:top w:val="none" w:sz="0" w:space="0" w:color="auto"/>
            <w:left w:val="none" w:sz="0" w:space="0" w:color="auto"/>
            <w:bottom w:val="none" w:sz="0" w:space="0" w:color="auto"/>
            <w:right w:val="none" w:sz="0" w:space="0" w:color="auto"/>
          </w:divBdr>
        </w:div>
        <w:div w:id="2037269934">
          <w:marLeft w:val="640"/>
          <w:marRight w:val="0"/>
          <w:marTop w:val="0"/>
          <w:marBottom w:val="0"/>
          <w:divBdr>
            <w:top w:val="none" w:sz="0" w:space="0" w:color="auto"/>
            <w:left w:val="none" w:sz="0" w:space="0" w:color="auto"/>
            <w:bottom w:val="none" w:sz="0" w:space="0" w:color="auto"/>
            <w:right w:val="none" w:sz="0" w:space="0" w:color="auto"/>
          </w:divBdr>
        </w:div>
        <w:div w:id="1304655558">
          <w:marLeft w:val="640"/>
          <w:marRight w:val="0"/>
          <w:marTop w:val="0"/>
          <w:marBottom w:val="0"/>
          <w:divBdr>
            <w:top w:val="none" w:sz="0" w:space="0" w:color="auto"/>
            <w:left w:val="none" w:sz="0" w:space="0" w:color="auto"/>
            <w:bottom w:val="none" w:sz="0" w:space="0" w:color="auto"/>
            <w:right w:val="none" w:sz="0" w:space="0" w:color="auto"/>
          </w:divBdr>
        </w:div>
        <w:div w:id="835268342">
          <w:marLeft w:val="640"/>
          <w:marRight w:val="0"/>
          <w:marTop w:val="0"/>
          <w:marBottom w:val="0"/>
          <w:divBdr>
            <w:top w:val="none" w:sz="0" w:space="0" w:color="auto"/>
            <w:left w:val="none" w:sz="0" w:space="0" w:color="auto"/>
            <w:bottom w:val="none" w:sz="0" w:space="0" w:color="auto"/>
            <w:right w:val="none" w:sz="0" w:space="0" w:color="auto"/>
          </w:divBdr>
        </w:div>
        <w:div w:id="943344814">
          <w:marLeft w:val="640"/>
          <w:marRight w:val="0"/>
          <w:marTop w:val="0"/>
          <w:marBottom w:val="0"/>
          <w:divBdr>
            <w:top w:val="none" w:sz="0" w:space="0" w:color="auto"/>
            <w:left w:val="none" w:sz="0" w:space="0" w:color="auto"/>
            <w:bottom w:val="none" w:sz="0" w:space="0" w:color="auto"/>
            <w:right w:val="none" w:sz="0" w:space="0" w:color="auto"/>
          </w:divBdr>
        </w:div>
        <w:div w:id="1367440062">
          <w:marLeft w:val="640"/>
          <w:marRight w:val="0"/>
          <w:marTop w:val="0"/>
          <w:marBottom w:val="0"/>
          <w:divBdr>
            <w:top w:val="none" w:sz="0" w:space="0" w:color="auto"/>
            <w:left w:val="none" w:sz="0" w:space="0" w:color="auto"/>
            <w:bottom w:val="none" w:sz="0" w:space="0" w:color="auto"/>
            <w:right w:val="none" w:sz="0" w:space="0" w:color="auto"/>
          </w:divBdr>
        </w:div>
        <w:div w:id="1970239186">
          <w:marLeft w:val="640"/>
          <w:marRight w:val="0"/>
          <w:marTop w:val="0"/>
          <w:marBottom w:val="0"/>
          <w:divBdr>
            <w:top w:val="none" w:sz="0" w:space="0" w:color="auto"/>
            <w:left w:val="none" w:sz="0" w:space="0" w:color="auto"/>
            <w:bottom w:val="none" w:sz="0" w:space="0" w:color="auto"/>
            <w:right w:val="none" w:sz="0" w:space="0" w:color="auto"/>
          </w:divBdr>
        </w:div>
        <w:div w:id="2116900154">
          <w:marLeft w:val="640"/>
          <w:marRight w:val="0"/>
          <w:marTop w:val="0"/>
          <w:marBottom w:val="0"/>
          <w:divBdr>
            <w:top w:val="none" w:sz="0" w:space="0" w:color="auto"/>
            <w:left w:val="none" w:sz="0" w:space="0" w:color="auto"/>
            <w:bottom w:val="none" w:sz="0" w:space="0" w:color="auto"/>
            <w:right w:val="none" w:sz="0" w:space="0" w:color="auto"/>
          </w:divBdr>
        </w:div>
        <w:div w:id="802507357">
          <w:marLeft w:val="640"/>
          <w:marRight w:val="0"/>
          <w:marTop w:val="0"/>
          <w:marBottom w:val="0"/>
          <w:divBdr>
            <w:top w:val="none" w:sz="0" w:space="0" w:color="auto"/>
            <w:left w:val="none" w:sz="0" w:space="0" w:color="auto"/>
            <w:bottom w:val="none" w:sz="0" w:space="0" w:color="auto"/>
            <w:right w:val="none" w:sz="0" w:space="0" w:color="auto"/>
          </w:divBdr>
        </w:div>
        <w:div w:id="1871332695">
          <w:marLeft w:val="640"/>
          <w:marRight w:val="0"/>
          <w:marTop w:val="0"/>
          <w:marBottom w:val="0"/>
          <w:divBdr>
            <w:top w:val="none" w:sz="0" w:space="0" w:color="auto"/>
            <w:left w:val="none" w:sz="0" w:space="0" w:color="auto"/>
            <w:bottom w:val="none" w:sz="0" w:space="0" w:color="auto"/>
            <w:right w:val="none" w:sz="0" w:space="0" w:color="auto"/>
          </w:divBdr>
        </w:div>
        <w:div w:id="657196652">
          <w:marLeft w:val="640"/>
          <w:marRight w:val="0"/>
          <w:marTop w:val="0"/>
          <w:marBottom w:val="0"/>
          <w:divBdr>
            <w:top w:val="none" w:sz="0" w:space="0" w:color="auto"/>
            <w:left w:val="none" w:sz="0" w:space="0" w:color="auto"/>
            <w:bottom w:val="none" w:sz="0" w:space="0" w:color="auto"/>
            <w:right w:val="none" w:sz="0" w:space="0" w:color="auto"/>
          </w:divBdr>
        </w:div>
        <w:div w:id="1880586371">
          <w:marLeft w:val="640"/>
          <w:marRight w:val="0"/>
          <w:marTop w:val="0"/>
          <w:marBottom w:val="0"/>
          <w:divBdr>
            <w:top w:val="none" w:sz="0" w:space="0" w:color="auto"/>
            <w:left w:val="none" w:sz="0" w:space="0" w:color="auto"/>
            <w:bottom w:val="none" w:sz="0" w:space="0" w:color="auto"/>
            <w:right w:val="none" w:sz="0" w:space="0" w:color="auto"/>
          </w:divBdr>
        </w:div>
        <w:div w:id="1961721009">
          <w:marLeft w:val="640"/>
          <w:marRight w:val="0"/>
          <w:marTop w:val="0"/>
          <w:marBottom w:val="0"/>
          <w:divBdr>
            <w:top w:val="none" w:sz="0" w:space="0" w:color="auto"/>
            <w:left w:val="none" w:sz="0" w:space="0" w:color="auto"/>
            <w:bottom w:val="none" w:sz="0" w:space="0" w:color="auto"/>
            <w:right w:val="none" w:sz="0" w:space="0" w:color="auto"/>
          </w:divBdr>
        </w:div>
        <w:div w:id="872185752">
          <w:marLeft w:val="640"/>
          <w:marRight w:val="0"/>
          <w:marTop w:val="0"/>
          <w:marBottom w:val="0"/>
          <w:divBdr>
            <w:top w:val="none" w:sz="0" w:space="0" w:color="auto"/>
            <w:left w:val="none" w:sz="0" w:space="0" w:color="auto"/>
            <w:bottom w:val="none" w:sz="0" w:space="0" w:color="auto"/>
            <w:right w:val="none" w:sz="0" w:space="0" w:color="auto"/>
          </w:divBdr>
        </w:div>
        <w:div w:id="219367991">
          <w:marLeft w:val="640"/>
          <w:marRight w:val="0"/>
          <w:marTop w:val="0"/>
          <w:marBottom w:val="0"/>
          <w:divBdr>
            <w:top w:val="none" w:sz="0" w:space="0" w:color="auto"/>
            <w:left w:val="none" w:sz="0" w:space="0" w:color="auto"/>
            <w:bottom w:val="none" w:sz="0" w:space="0" w:color="auto"/>
            <w:right w:val="none" w:sz="0" w:space="0" w:color="auto"/>
          </w:divBdr>
        </w:div>
        <w:div w:id="1237011746">
          <w:marLeft w:val="640"/>
          <w:marRight w:val="0"/>
          <w:marTop w:val="0"/>
          <w:marBottom w:val="0"/>
          <w:divBdr>
            <w:top w:val="none" w:sz="0" w:space="0" w:color="auto"/>
            <w:left w:val="none" w:sz="0" w:space="0" w:color="auto"/>
            <w:bottom w:val="none" w:sz="0" w:space="0" w:color="auto"/>
            <w:right w:val="none" w:sz="0" w:space="0" w:color="auto"/>
          </w:divBdr>
        </w:div>
        <w:div w:id="781072613">
          <w:marLeft w:val="640"/>
          <w:marRight w:val="0"/>
          <w:marTop w:val="0"/>
          <w:marBottom w:val="0"/>
          <w:divBdr>
            <w:top w:val="none" w:sz="0" w:space="0" w:color="auto"/>
            <w:left w:val="none" w:sz="0" w:space="0" w:color="auto"/>
            <w:bottom w:val="none" w:sz="0" w:space="0" w:color="auto"/>
            <w:right w:val="none" w:sz="0" w:space="0" w:color="auto"/>
          </w:divBdr>
        </w:div>
        <w:div w:id="1153333951">
          <w:marLeft w:val="640"/>
          <w:marRight w:val="0"/>
          <w:marTop w:val="0"/>
          <w:marBottom w:val="0"/>
          <w:divBdr>
            <w:top w:val="none" w:sz="0" w:space="0" w:color="auto"/>
            <w:left w:val="none" w:sz="0" w:space="0" w:color="auto"/>
            <w:bottom w:val="none" w:sz="0" w:space="0" w:color="auto"/>
            <w:right w:val="none" w:sz="0" w:space="0" w:color="auto"/>
          </w:divBdr>
        </w:div>
        <w:div w:id="228423139">
          <w:marLeft w:val="640"/>
          <w:marRight w:val="0"/>
          <w:marTop w:val="0"/>
          <w:marBottom w:val="0"/>
          <w:divBdr>
            <w:top w:val="none" w:sz="0" w:space="0" w:color="auto"/>
            <w:left w:val="none" w:sz="0" w:space="0" w:color="auto"/>
            <w:bottom w:val="none" w:sz="0" w:space="0" w:color="auto"/>
            <w:right w:val="none" w:sz="0" w:space="0" w:color="auto"/>
          </w:divBdr>
        </w:div>
        <w:div w:id="711225589">
          <w:marLeft w:val="640"/>
          <w:marRight w:val="0"/>
          <w:marTop w:val="0"/>
          <w:marBottom w:val="0"/>
          <w:divBdr>
            <w:top w:val="none" w:sz="0" w:space="0" w:color="auto"/>
            <w:left w:val="none" w:sz="0" w:space="0" w:color="auto"/>
            <w:bottom w:val="none" w:sz="0" w:space="0" w:color="auto"/>
            <w:right w:val="none" w:sz="0" w:space="0" w:color="auto"/>
          </w:divBdr>
        </w:div>
        <w:div w:id="267085627">
          <w:marLeft w:val="640"/>
          <w:marRight w:val="0"/>
          <w:marTop w:val="0"/>
          <w:marBottom w:val="0"/>
          <w:divBdr>
            <w:top w:val="none" w:sz="0" w:space="0" w:color="auto"/>
            <w:left w:val="none" w:sz="0" w:space="0" w:color="auto"/>
            <w:bottom w:val="none" w:sz="0" w:space="0" w:color="auto"/>
            <w:right w:val="none" w:sz="0" w:space="0" w:color="auto"/>
          </w:divBdr>
        </w:div>
        <w:div w:id="1671328546">
          <w:marLeft w:val="640"/>
          <w:marRight w:val="0"/>
          <w:marTop w:val="0"/>
          <w:marBottom w:val="0"/>
          <w:divBdr>
            <w:top w:val="none" w:sz="0" w:space="0" w:color="auto"/>
            <w:left w:val="none" w:sz="0" w:space="0" w:color="auto"/>
            <w:bottom w:val="none" w:sz="0" w:space="0" w:color="auto"/>
            <w:right w:val="none" w:sz="0" w:space="0" w:color="auto"/>
          </w:divBdr>
        </w:div>
        <w:div w:id="292172185">
          <w:marLeft w:val="640"/>
          <w:marRight w:val="0"/>
          <w:marTop w:val="0"/>
          <w:marBottom w:val="0"/>
          <w:divBdr>
            <w:top w:val="none" w:sz="0" w:space="0" w:color="auto"/>
            <w:left w:val="none" w:sz="0" w:space="0" w:color="auto"/>
            <w:bottom w:val="none" w:sz="0" w:space="0" w:color="auto"/>
            <w:right w:val="none" w:sz="0" w:space="0" w:color="auto"/>
          </w:divBdr>
        </w:div>
        <w:div w:id="1650816574">
          <w:marLeft w:val="640"/>
          <w:marRight w:val="0"/>
          <w:marTop w:val="0"/>
          <w:marBottom w:val="0"/>
          <w:divBdr>
            <w:top w:val="none" w:sz="0" w:space="0" w:color="auto"/>
            <w:left w:val="none" w:sz="0" w:space="0" w:color="auto"/>
            <w:bottom w:val="none" w:sz="0" w:space="0" w:color="auto"/>
            <w:right w:val="none" w:sz="0" w:space="0" w:color="auto"/>
          </w:divBdr>
        </w:div>
        <w:div w:id="1158763522">
          <w:marLeft w:val="640"/>
          <w:marRight w:val="0"/>
          <w:marTop w:val="0"/>
          <w:marBottom w:val="0"/>
          <w:divBdr>
            <w:top w:val="none" w:sz="0" w:space="0" w:color="auto"/>
            <w:left w:val="none" w:sz="0" w:space="0" w:color="auto"/>
            <w:bottom w:val="none" w:sz="0" w:space="0" w:color="auto"/>
            <w:right w:val="none" w:sz="0" w:space="0" w:color="auto"/>
          </w:divBdr>
        </w:div>
        <w:div w:id="2070566893">
          <w:marLeft w:val="640"/>
          <w:marRight w:val="0"/>
          <w:marTop w:val="0"/>
          <w:marBottom w:val="0"/>
          <w:divBdr>
            <w:top w:val="none" w:sz="0" w:space="0" w:color="auto"/>
            <w:left w:val="none" w:sz="0" w:space="0" w:color="auto"/>
            <w:bottom w:val="none" w:sz="0" w:space="0" w:color="auto"/>
            <w:right w:val="none" w:sz="0" w:space="0" w:color="auto"/>
          </w:divBdr>
        </w:div>
        <w:div w:id="1379352823">
          <w:marLeft w:val="640"/>
          <w:marRight w:val="0"/>
          <w:marTop w:val="0"/>
          <w:marBottom w:val="0"/>
          <w:divBdr>
            <w:top w:val="none" w:sz="0" w:space="0" w:color="auto"/>
            <w:left w:val="none" w:sz="0" w:space="0" w:color="auto"/>
            <w:bottom w:val="none" w:sz="0" w:space="0" w:color="auto"/>
            <w:right w:val="none" w:sz="0" w:space="0" w:color="auto"/>
          </w:divBdr>
        </w:div>
        <w:div w:id="1692415634">
          <w:marLeft w:val="640"/>
          <w:marRight w:val="0"/>
          <w:marTop w:val="0"/>
          <w:marBottom w:val="0"/>
          <w:divBdr>
            <w:top w:val="none" w:sz="0" w:space="0" w:color="auto"/>
            <w:left w:val="none" w:sz="0" w:space="0" w:color="auto"/>
            <w:bottom w:val="none" w:sz="0" w:space="0" w:color="auto"/>
            <w:right w:val="none" w:sz="0" w:space="0" w:color="auto"/>
          </w:divBdr>
        </w:div>
        <w:div w:id="517619590">
          <w:marLeft w:val="640"/>
          <w:marRight w:val="0"/>
          <w:marTop w:val="0"/>
          <w:marBottom w:val="0"/>
          <w:divBdr>
            <w:top w:val="none" w:sz="0" w:space="0" w:color="auto"/>
            <w:left w:val="none" w:sz="0" w:space="0" w:color="auto"/>
            <w:bottom w:val="none" w:sz="0" w:space="0" w:color="auto"/>
            <w:right w:val="none" w:sz="0" w:space="0" w:color="auto"/>
          </w:divBdr>
        </w:div>
        <w:div w:id="318925104">
          <w:marLeft w:val="640"/>
          <w:marRight w:val="0"/>
          <w:marTop w:val="0"/>
          <w:marBottom w:val="0"/>
          <w:divBdr>
            <w:top w:val="none" w:sz="0" w:space="0" w:color="auto"/>
            <w:left w:val="none" w:sz="0" w:space="0" w:color="auto"/>
            <w:bottom w:val="none" w:sz="0" w:space="0" w:color="auto"/>
            <w:right w:val="none" w:sz="0" w:space="0" w:color="auto"/>
          </w:divBdr>
        </w:div>
        <w:div w:id="1826118551">
          <w:marLeft w:val="640"/>
          <w:marRight w:val="0"/>
          <w:marTop w:val="0"/>
          <w:marBottom w:val="0"/>
          <w:divBdr>
            <w:top w:val="none" w:sz="0" w:space="0" w:color="auto"/>
            <w:left w:val="none" w:sz="0" w:space="0" w:color="auto"/>
            <w:bottom w:val="none" w:sz="0" w:space="0" w:color="auto"/>
            <w:right w:val="none" w:sz="0" w:space="0" w:color="auto"/>
          </w:divBdr>
        </w:div>
        <w:div w:id="1165627014">
          <w:marLeft w:val="640"/>
          <w:marRight w:val="0"/>
          <w:marTop w:val="0"/>
          <w:marBottom w:val="0"/>
          <w:divBdr>
            <w:top w:val="none" w:sz="0" w:space="0" w:color="auto"/>
            <w:left w:val="none" w:sz="0" w:space="0" w:color="auto"/>
            <w:bottom w:val="none" w:sz="0" w:space="0" w:color="auto"/>
            <w:right w:val="none" w:sz="0" w:space="0" w:color="auto"/>
          </w:divBdr>
        </w:div>
        <w:div w:id="1214733275">
          <w:marLeft w:val="640"/>
          <w:marRight w:val="0"/>
          <w:marTop w:val="0"/>
          <w:marBottom w:val="0"/>
          <w:divBdr>
            <w:top w:val="none" w:sz="0" w:space="0" w:color="auto"/>
            <w:left w:val="none" w:sz="0" w:space="0" w:color="auto"/>
            <w:bottom w:val="none" w:sz="0" w:space="0" w:color="auto"/>
            <w:right w:val="none" w:sz="0" w:space="0" w:color="auto"/>
          </w:divBdr>
        </w:div>
        <w:div w:id="196627768">
          <w:marLeft w:val="640"/>
          <w:marRight w:val="0"/>
          <w:marTop w:val="0"/>
          <w:marBottom w:val="0"/>
          <w:divBdr>
            <w:top w:val="none" w:sz="0" w:space="0" w:color="auto"/>
            <w:left w:val="none" w:sz="0" w:space="0" w:color="auto"/>
            <w:bottom w:val="none" w:sz="0" w:space="0" w:color="auto"/>
            <w:right w:val="none" w:sz="0" w:space="0" w:color="auto"/>
          </w:divBdr>
        </w:div>
        <w:div w:id="2118865539">
          <w:marLeft w:val="640"/>
          <w:marRight w:val="0"/>
          <w:marTop w:val="0"/>
          <w:marBottom w:val="0"/>
          <w:divBdr>
            <w:top w:val="none" w:sz="0" w:space="0" w:color="auto"/>
            <w:left w:val="none" w:sz="0" w:space="0" w:color="auto"/>
            <w:bottom w:val="none" w:sz="0" w:space="0" w:color="auto"/>
            <w:right w:val="none" w:sz="0" w:space="0" w:color="auto"/>
          </w:divBdr>
        </w:div>
        <w:div w:id="2104908313">
          <w:marLeft w:val="640"/>
          <w:marRight w:val="0"/>
          <w:marTop w:val="0"/>
          <w:marBottom w:val="0"/>
          <w:divBdr>
            <w:top w:val="none" w:sz="0" w:space="0" w:color="auto"/>
            <w:left w:val="none" w:sz="0" w:space="0" w:color="auto"/>
            <w:bottom w:val="none" w:sz="0" w:space="0" w:color="auto"/>
            <w:right w:val="none" w:sz="0" w:space="0" w:color="auto"/>
          </w:divBdr>
        </w:div>
        <w:div w:id="486164319">
          <w:marLeft w:val="640"/>
          <w:marRight w:val="0"/>
          <w:marTop w:val="0"/>
          <w:marBottom w:val="0"/>
          <w:divBdr>
            <w:top w:val="none" w:sz="0" w:space="0" w:color="auto"/>
            <w:left w:val="none" w:sz="0" w:space="0" w:color="auto"/>
            <w:bottom w:val="none" w:sz="0" w:space="0" w:color="auto"/>
            <w:right w:val="none" w:sz="0" w:space="0" w:color="auto"/>
          </w:divBdr>
        </w:div>
        <w:div w:id="382683702">
          <w:marLeft w:val="640"/>
          <w:marRight w:val="0"/>
          <w:marTop w:val="0"/>
          <w:marBottom w:val="0"/>
          <w:divBdr>
            <w:top w:val="none" w:sz="0" w:space="0" w:color="auto"/>
            <w:left w:val="none" w:sz="0" w:space="0" w:color="auto"/>
            <w:bottom w:val="none" w:sz="0" w:space="0" w:color="auto"/>
            <w:right w:val="none" w:sz="0" w:space="0" w:color="auto"/>
          </w:divBdr>
        </w:div>
        <w:div w:id="285550229">
          <w:marLeft w:val="640"/>
          <w:marRight w:val="0"/>
          <w:marTop w:val="0"/>
          <w:marBottom w:val="0"/>
          <w:divBdr>
            <w:top w:val="none" w:sz="0" w:space="0" w:color="auto"/>
            <w:left w:val="none" w:sz="0" w:space="0" w:color="auto"/>
            <w:bottom w:val="none" w:sz="0" w:space="0" w:color="auto"/>
            <w:right w:val="none" w:sz="0" w:space="0" w:color="auto"/>
          </w:divBdr>
        </w:div>
        <w:div w:id="904528558">
          <w:marLeft w:val="640"/>
          <w:marRight w:val="0"/>
          <w:marTop w:val="0"/>
          <w:marBottom w:val="0"/>
          <w:divBdr>
            <w:top w:val="none" w:sz="0" w:space="0" w:color="auto"/>
            <w:left w:val="none" w:sz="0" w:space="0" w:color="auto"/>
            <w:bottom w:val="none" w:sz="0" w:space="0" w:color="auto"/>
            <w:right w:val="none" w:sz="0" w:space="0" w:color="auto"/>
          </w:divBdr>
        </w:div>
        <w:div w:id="1260991782">
          <w:marLeft w:val="640"/>
          <w:marRight w:val="0"/>
          <w:marTop w:val="0"/>
          <w:marBottom w:val="0"/>
          <w:divBdr>
            <w:top w:val="none" w:sz="0" w:space="0" w:color="auto"/>
            <w:left w:val="none" w:sz="0" w:space="0" w:color="auto"/>
            <w:bottom w:val="none" w:sz="0" w:space="0" w:color="auto"/>
            <w:right w:val="none" w:sz="0" w:space="0" w:color="auto"/>
          </w:divBdr>
        </w:div>
        <w:div w:id="129058553">
          <w:marLeft w:val="640"/>
          <w:marRight w:val="0"/>
          <w:marTop w:val="0"/>
          <w:marBottom w:val="0"/>
          <w:divBdr>
            <w:top w:val="none" w:sz="0" w:space="0" w:color="auto"/>
            <w:left w:val="none" w:sz="0" w:space="0" w:color="auto"/>
            <w:bottom w:val="none" w:sz="0" w:space="0" w:color="auto"/>
            <w:right w:val="none" w:sz="0" w:space="0" w:color="auto"/>
          </w:divBdr>
        </w:div>
        <w:div w:id="1765959425">
          <w:marLeft w:val="640"/>
          <w:marRight w:val="0"/>
          <w:marTop w:val="0"/>
          <w:marBottom w:val="0"/>
          <w:divBdr>
            <w:top w:val="none" w:sz="0" w:space="0" w:color="auto"/>
            <w:left w:val="none" w:sz="0" w:space="0" w:color="auto"/>
            <w:bottom w:val="none" w:sz="0" w:space="0" w:color="auto"/>
            <w:right w:val="none" w:sz="0" w:space="0" w:color="auto"/>
          </w:divBdr>
        </w:div>
        <w:div w:id="1074204784">
          <w:marLeft w:val="640"/>
          <w:marRight w:val="0"/>
          <w:marTop w:val="0"/>
          <w:marBottom w:val="0"/>
          <w:divBdr>
            <w:top w:val="none" w:sz="0" w:space="0" w:color="auto"/>
            <w:left w:val="none" w:sz="0" w:space="0" w:color="auto"/>
            <w:bottom w:val="none" w:sz="0" w:space="0" w:color="auto"/>
            <w:right w:val="none" w:sz="0" w:space="0" w:color="auto"/>
          </w:divBdr>
        </w:div>
        <w:div w:id="499777586">
          <w:marLeft w:val="640"/>
          <w:marRight w:val="0"/>
          <w:marTop w:val="0"/>
          <w:marBottom w:val="0"/>
          <w:divBdr>
            <w:top w:val="none" w:sz="0" w:space="0" w:color="auto"/>
            <w:left w:val="none" w:sz="0" w:space="0" w:color="auto"/>
            <w:bottom w:val="none" w:sz="0" w:space="0" w:color="auto"/>
            <w:right w:val="none" w:sz="0" w:space="0" w:color="auto"/>
          </w:divBdr>
        </w:div>
        <w:div w:id="153690163">
          <w:marLeft w:val="640"/>
          <w:marRight w:val="0"/>
          <w:marTop w:val="0"/>
          <w:marBottom w:val="0"/>
          <w:divBdr>
            <w:top w:val="none" w:sz="0" w:space="0" w:color="auto"/>
            <w:left w:val="none" w:sz="0" w:space="0" w:color="auto"/>
            <w:bottom w:val="none" w:sz="0" w:space="0" w:color="auto"/>
            <w:right w:val="none" w:sz="0" w:space="0" w:color="auto"/>
          </w:divBdr>
        </w:div>
        <w:div w:id="1347639305">
          <w:marLeft w:val="640"/>
          <w:marRight w:val="0"/>
          <w:marTop w:val="0"/>
          <w:marBottom w:val="0"/>
          <w:divBdr>
            <w:top w:val="none" w:sz="0" w:space="0" w:color="auto"/>
            <w:left w:val="none" w:sz="0" w:space="0" w:color="auto"/>
            <w:bottom w:val="none" w:sz="0" w:space="0" w:color="auto"/>
            <w:right w:val="none" w:sz="0" w:space="0" w:color="auto"/>
          </w:divBdr>
        </w:div>
        <w:div w:id="90247673">
          <w:marLeft w:val="640"/>
          <w:marRight w:val="0"/>
          <w:marTop w:val="0"/>
          <w:marBottom w:val="0"/>
          <w:divBdr>
            <w:top w:val="none" w:sz="0" w:space="0" w:color="auto"/>
            <w:left w:val="none" w:sz="0" w:space="0" w:color="auto"/>
            <w:bottom w:val="none" w:sz="0" w:space="0" w:color="auto"/>
            <w:right w:val="none" w:sz="0" w:space="0" w:color="auto"/>
          </w:divBdr>
        </w:div>
        <w:div w:id="210002495">
          <w:marLeft w:val="640"/>
          <w:marRight w:val="0"/>
          <w:marTop w:val="0"/>
          <w:marBottom w:val="0"/>
          <w:divBdr>
            <w:top w:val="none" w:sz="0" w:space="0" w:color="auto"/>
            <w:left w:val="none" w:sz="0" w:space="0" w:color="auto"/>
            <w:bottom w:val="none" w:sz="0" w:space="0" w:color="auto"/>
            <w:right w:val="none" w:sz="0" w:space="0" w:color="auto"/>
          </w:divBdr>
        </w:div>
        <w:div w:id="770276945">
          <w:marLeft w:val="640"/>
          <w:marRight w:val="0"/>
          <w:marTop w:val="0"/>
          <w:marBottom w:val="0"/>
          <w:divBdr>
            <w:top w:val="none" w:sz="0" w:space="0" w:color="auto"/>
            <w:left w:val="none" w:sz="0" w:space="0" w:color="auto"/>
            <w:bottom w:val="none" w:sz="0" w:space="0" w:color="auto"/>
            <w:right w:val="none" w:sz="0" w:space="0" w:color="auto"/>
          </w:divBdr>
        </w:div>
        <w:div w:id="434641257">
          <w:marLeft w:val="640"/>
          <w:marRight w:val="0"/>
          <w:marTop w:val="0"/>
          <w:marBottom w:val="0"/>
          <w:divBdr>
            <w:top w:val="none" w:sz="0" w:space="0" w:color="auto"/>
            <w:left w:val="none" w:sz="0" w:space="0" w:color="auto"/>
            <w:bottom w:val="none" w:sz="0" w:space="0" w:color="auto"/>
            <w:right w:val="none" w:sz="0" w:space="0" w:color="auto"/>
          </w:divBdr>
        </w:div>
        <w:div w:id="1821192158">
          <w:marLeft w:val="640"/>
          <w:marRight w:val="0"/>
          <w:marTop w:val="0"/>
          <w:marBottom w:val="0"/>
          <w:divBdr>
            <w:top w:val="none" w:sz="0" w:space="0" w:color="auto"/>
            <w:left w:val="none" w:sz="0" w:space="0" w:color="auto"/>
            <w:bottom w:val="none" w:sz="0" w:space="0" w:color="auto"/>
            <w:right w:val="none" w:sz="0" w:space="0" w:color="auto"/>
          </w:divBdr>
        </w:div>
        <w:div w:id="1712612447">
          <w:marLeft w:val="640"/>
          <w:marRight w:val="0"/>
          <w:marTop w:val="0"/>
          <w:marBottom w:val="0"/>
          <w:divBdr>
            <w:top w:val="none" w:sz="0" w:space="0" w:color="auto"/>
            <w:left w:val="none" w:sz="0" w:space="0" w:color="auto"/>
            <w:bottom w:val="none" w:sz="0" w:space="0" w:color="auto"/>
            <w:right w:val="none" w:sz="0" w:space="0" w:color="auto"/>
          </w:divBdr>
        </w:div>
        <w:div w:id="635457273">
          <w:marLeft w:val="640"/>
          <w:marRight w:val="0"/>
          <w:marTop w:val="0"/>
          <w:marBottom w:val="0"/>
          <w:divBdr>
            <w:top w:val="none" w:sz="0" w:space="0" w:color="auto"/>
            <w:left w:val="none" w:sz="0" w:space="0" w:color="auto"/>
            <w:bottom w:val="none" w:sz="0" w:space="0" w:color="auto"/>
            <w:right w:val="none" w:sz="0" w:space="0" w:color="auto"/>
          </w:divBdr>
        </w:div>
        <w:div w:id="1377582154">
          <w:marLeft w:val="640"/>
          <w:marRight w:val="0"/>
          <w:marTop w:val="0"/>
          <w:marBottom w:val="0"/>
          <w:divBdr>
            <w:top w:val="none" w:sz="0" w:space="0" w:color="auto"/>
            <w:left w:val="none" w:sz="0" w:space="0" w:color="auto"/>
            <w:bottom w:val="none" w:sz="0" w:space="0" w:color="auto"/>
            <w:right w:val="none" w:sz="0" w:space="0" w:color="auto"/>
          </w:divBdr>
        </w:div>
        <w:div w:id="103771378">
          <w:marLeft w:val="640"/>
          <w:marRight w:val="0"/>
          <w:marTop w:val="0"/>
          <w:marBottom w:val="0"/>
          <w:divBdr>
            <w:top w:val="none" w:sz="0" w:space="0" w:color="auto"/>
            <w:left w:val="none" w:sz="0" w:space="0" w:color="auto"/>
            <w:bottom w:val="none" w:sz="0" w:space="0" w:color="auto"/>
            <w:right w:val="none" w:sz="0" w:space="0" w:color="auto"/>
          </w:divBdr>
        </w:div>
        <w:div w:id="899050560">
          <w:marLeft w:val="640"/>
          <w:marRight w:val="0"/>
          <w:marTop w:val="0"/>
          <w:marBottom w:val="0"/>
          <w:divBdr>
            <w:top w:val="none" w:sz="0" w:space="0" w:color="auto"/>
            <w:left w:val="none" w:sz="0" w:space="0" w:color="auto"/>
            <w:bottom w:val="none" w:sz="0" w:space="0" w:color="auto"/>
            <w:right w:val="none" w:sz="0" w:space="0" w:color="auto"/>
          </w:divBdr>
        </w:div>
        <w:div w:id="1997493085">
          <w:marLeft w:val="640"/>
          <w:marRight w:val="0"/>
          <w:marTop w:val="0"/>
          <w:marBottom w:val="0"/>
          <w:divBdr>
            <w:top w:val="none" w:sz="0" w:space="0" w:color="auto"/>
            <w:left w:val="none" w:sz="0" w:space="0" w:color="auto"/>
            <w:bottom w:val="none" w:sz="0" w:space="0" w:color="auto"/>
            <w:right w:val="none" w:sz="0" w:space="0" w:color="auto"/>
          </w:divBdr>
        </w:div>
        <w:div w:id="1172716414">
          <w:marLeft w:val="640"/>
          <w:marRight w:val="0"/>
          <w:marTop w:val="0"/>
          <w:marBottom w:val="0"/>
          <w:divBdr>
            <w:top w:val="none" w:sz="0" w:space="0" w:color="auto"/>
            <w:left w:val="none" w:sz="0" w:space="0" w:color="auto"/>
            <w:bottom w:val="none" w:sz="0" w:space="0" w:color="auto"/>
            <w:right w:val="none" w:sz="0" w:space="0" w:color="auto"/>
          </w:divBdr>
        </w:div>
        <w:div w:id="1697149919">
          <w:marLeft w:val="640"/>
          <w:marRight w:val="0"/>
          <w:marTop w:val="0"/>
          <w:marBottom w:val="0"/>
          <w:divBdr>
            <w:top w:val="none" w:sz="0" w:space="0" w:color="auto"/>
            <w:left w:val="none" w:sz="0" w:space="0" w:color="auto"/>
            <w:bottom w:val="none" w:sz="0" w:space="0" w:color="auto"/>
            <w:right w:val="none" w:sz="0" w:space="0" w:color="auto"/>
          </w:divBdr>
        </w:div>
        <w:div w:id="1794320590">
          <w:marLeft w:val="640"/>
          <w:marRight w:val="0"/>
          <w:marTop w:val="0"/>
          <w:marBottom w:val="0"/>
          <w:divBdr>
            <w:top w:val="none" w:sz="0" w:space="0" w:color="auto"/>
            <w:left w:val="none" w:sz="0" w:space="0" w:color="auto"/>
            <w:bottom w:val="none" w:sz="0" w:space="0" w:color="auto"/>
            <w:right w:val="none" w:sz="0" w:space="0" w:color="auto"/>
          </w:divBdr>
        </w:div>
        <w:div w:id="42489167">
          <w:marLeft w:val="640"/>
          <w:marRight w:val="0"/>
          <w:marTop w:val="0"/>
          <w:marBottom w:val="0"/>
          <w:divBdr>
            <w:top w:val="none" w:sz="0" w:space="0" w:color="auto"/>
            <w:left w:val="none" w:sz="0" w:space="0" w:color="auto"/>
            <w:bottom w:val="none" w:sz="0" w:space="0" w:color="auto"/>
            <w:right w:val="none" w:sz="0" w:space="0" w:color="auto"/>
          </w:divBdr>
        </w:div>
        <w:div w:id="1346859731">
          <w:marLeft w:val="640"/>
          <w:marRight w:val="0"/>
          <w:marTop w:val="0"/>
          <w:marBottom w:val="0"/>
          <w:divBdr>
            <w:top w:val="none" w:sz="0" w:space="0" w:color="auto"/>
            <w:left w:val="none" w:sz="0" w:space="0" w:color="auto"/>
            <w:bottom w:val="none" w:sz="0" w:space="0" w:color="auto"/>
            <w:right w:val="none" w:sz="0" w:space="0" w:color="auto"/>
          </w:divBdr>
        </w:div>
        <w:div w:id="1171027262">
          <w:marLeft w:val="640"/>
          <w:marRight w:val="0"/>
          <w:marTop w:val="0"/>
          <w:marBottom w:val="0"/>
          <w:divBdr>
            <w:top w:val="none" w:sz="0" w:space="0" w:color="auto"/>
            <w:left w:val="none" w:sz="0" w:space="0" w:color="auto"/>
            <w:bottom w:val="none" w:sz="0" w:space="0" w:color="auto"/>
            <w:right w:val="none" w:sz="0" w:space="0" w:color="auto"/>
          </w:divBdr>
        </w:div>
        <w:div w:id="70936371">
          <w:marLeft w:val="640"/>
          <w:marRight w:val="0"/>
          <w:marTop w:val="0"/>
          <w:marBottom w:val="0"/>
          <w:divBdr>
            <w:top w:val="none" w:sz="0" w:space="0" w:color="auto"/>
            <w:left w:val="none" w:sz="0" w:space="0" w:color="auto"/>
            <w:bottom w:val="none" w:sz="0" w:space="0" w:color="auto"/>
            <w:right w:val="none" w:sz="0" w:space="0" w:color="auto"/>
          </w:divBdr>
        </w:div>
        <w:div w:id="1003816915">
          <w:marLeft w:val="640"/>
          <w:marRight w:val="0"/>
          <w:marTop w:val="0"/>
          <w:marBottom w:val="0"/>
          <w:divBdr>
            <w:top w:val="none" w:sz="0" w:space="0" w:color="auto"/>
            <w:left w:val="none" w:sz="0" w:space="0" w:color="auto"/>
            <w:bottom w:val="none" w:sz="0" w:space="0" w:color="auto"/>
            <w:right w:val="none" w:sz="0" w:space="0" w:color="auto"/>
          </w:divBdr>
        </w:div>
        <w:div w:id="630745187">
          <w:marLeft w:val="640"/>
          <w:marRight w:val="0"/>
          <w:marTop w:val="0"/>
          <w:marBottom w:val="0"/>
          <w:divBdr>
            <w:top w:val="none" w:sz="0" w:space="0" w:color="auto"/>
            <w:left w:val="none" w:sz="0" w:space="0" w:color="auto"/>
            <w:bottom w:val="none" w:sz="0" w:space="0" w:color="auto"/>
            <w:right w:val="none" w:sz="0" w:space="0" w:color="auto"/>
          </w:divBdr>
        </w:div>
        <w:div w:id="1191070054">
          <w:marLeft w:val="640"/>
          <w:marRight w:val="0"/>
          <w:marTop w:val="0"/>
          <w:marBottom w:val="0"/>
          <w:divBdr>
            <w:top w:val="none" w:sz="0" w:space="0" w:color="auto"/>
            <w:left w:val="none" w:sz="0" w:space="0" w:color="auto"/>
            <w:bottom w:val="none" w:sz="0" w:space="0" w:color="auto"/>
            <w:right w:val="none" w:sz="0" w:space="0" w:color="auto"/>
          </w:divBdr>
        </w:div>
        <w:div w:id="2061710387">
          <w:marLeft w:val="640"/>
          <w:marRight w:val="0"/>
          <w:marTop w:val="0"/>
          <w:marBottom w:val="0"/>
          <w:divBdr>
            <w:top w:val="none" w:sz="0" w:space="0" w:color="auto"/>
            <w:left w:val="none" w:sz="0" w:space="0" w:color="auto"/>
            <w:bottom w:val="none" w:sz="0" w:space="0" w:color="auto"/>
            <w:right w:val="none" w:sz="0" w:space="0" w:color="auto"/>
          </w:divBdr>
        </w:div>
        <w:div w:id="762266764">
          <w:marLeft w:val="640"/>
          <w:marRight w:val="0"/>
          <w:marTop w:val="0"/>
          <w:marBottom w:val="0"/>
          <w:divBdr>
            <w:top w:val="none" w:sz="0" w:space="0" w:color="auto"/>
            <w:left w:val="none" w:sz="0" w:space="0" w:color="auto"/>
            <w:bottom w:val="none" w:sz="0" w:space="0" w:color="auto"/>
            <w:right w:val="none" w:sz="0" w:space="0" w:color="auto"/>
          </w:divBdr>
        </w:div>
        <w:div w:id="1143042136">
          <w:marLeft w:val="640"/>
          <w:marRight w:val="0"/>
          <w:marTop w:val="0"/>
          <w:marBottom w:val="0"/>
          <w:divBdr>
            <w:top w:val="none" w:sz="0" w:space="0" w:color="auto"/>
            <w:left w:val="none" w:sz="0" w:space="0" w:color="auto"/>
            <w:bottom w:val="none" w:sz="0" w:space="0" w:color="auto"/>
            <w:right w:val="none" w:sz="0" w:space="0" w:color="auto"/>
          </w:divBdr>
        </w:div>
        <w:div w:id="371811047">
          <w:marLeft w:val="640"/>
          <w:marRight w:val="0"/>
          <w:marTop w:val="0"/>
          <w:marBottom w:val="0"/>
          <w:divBdr>
            <w:top w:val="none" w:sz="0" w:space="0" w:color="auto"/>
            <w:left w:val="none" w:sz="0" w:space="0" w:color="auto"/>
            <w:bottom w:val="none" w:sz="0" w:space="0" w:color="auto"/>
            <w:right w:val="none" w:sz="0" w:space="0" w:color="auto"/>
          </w:divBdr>
        </w:div>
        <w:div w:id="1543134447">
          <w:marLeft w:val="640"/>
          <w:marRight w:val="0"/>
          <w:marTop w:val="0"/>
          <w:marBottom w:val="0"/>
          <w:divBdr>
            <w:top w:val="none" w:sz="0" w:space="0" w:color="auto"/>
            <w:left w:val="none" w:sz="0" w:space="0" w:color="auto"/>
            <w:bottom w:val="none" w:sz="0" w:space="0" w:color="auto"/>
            <w:right w:val="none" w:sz="0" w:space="0" w:color="auto"/>
          </w:divBdr>
        </w:div>
        <w:div w:id="1725451265">
          <w:marLeft w:val="640"/>
          <w:marRight w:val="0"/>
          <w:marTop w:val="0"/>
          <w:marBottom w:val="0"/>
          <w:divBdr>
            <w:top w:val="none" w:sz="0" w:space="0" w:color="auto"/>
            <w:left w:val="none" w:sz="0" w:space="0" w:color="auto"/>
            <w:bottom w:val="none" w:sz="0" w:space="0" w:color="auto"/>
            <w:right w:val="none" w:sz="0" w:space="0" w:color="auto"/>
          </w:divBdr>
        </w:div>
        <w:div w:id="1498110296">
          <w:marLeft w:val="640"/>
          <w:marRight w:val="0"/>
          <w:marTop w:val="0"/>
          <w:marBottom w:val="0"/>
          <w:divBdr>
            <w:top w:val="none" w:sz="0" w:space="0" w:color="auto"/>
            <w:left w:val="none" w:sz="0" w:space="0" w:color="auto"/>
            <w:bottom w:val="none" w:sz="0" w:space="0" w:color="auto"/>
            <w:right w:val="none" w:sz="0" w:space="0" w:color="auto"/>
          </w:divBdr>
        </w:div>
        <w:div w:id="975531218">
          <w:marLeft w:val="640"/>
          <w:marRight w:val="0"/>
          <w:marTop w:val="0"/>
          <w:marBottom w:val="0"/>
          <w:divBdr>
            <w:top w:val="none" w:sz="0" w:space="0" w:color="auto"/>
            <w:left w:val="none" w:sz="0" w:space="0" w:color="auto"/>
            <w:bottom w:val="none" w:sz="0" w:space="0" w:color="auto"/>
            <w:right w:val="none" w:sz="0" w:space="0" w:color="auto"/>
          </w:divBdr>
        </w:div>
        <w:div w:id="1766682835">
          <w:marLeft w:val="640"/>
          <w:marRight w:val="0"/>
          <w:marTop w:val="0"/>
          <w:marBottom w:val="0"/>
          <w:divBdr>
            <w:top w:val="none" w:sz="0" w:space="0" w:color="auto"/>
            <w:left w:val="none" w:sz="0" w:space="0" w:color="auto"/>
            <w:bottom w:val="none" w:sz="0" w:space="0" w:color="auto"/>
            <w:right w:val="none" w:sz="0" w:space="0" w:color="auto"/>
          </w:divBdr>
        </w:div>
        <w:div w:id="2113015933">
          <w:marLeft w:val="640"/>
          <w:marRight w:val="0"/>
          <w:marTop w:val="0"/>
          <w:marBottom w:val="0"/>
          <w:divBdr>
            <w:top w:val="none" w:sz="0" w:space="0" w:color="auto"/>
            <w:left w:val="none" w:sz="0" w:space="0" w:color="auto"/>
            <w:bottom w:val="none" w:sz="0" w:space="0" w:color="auto"/>
            <w:right w:val="none" w:sz="0" w:space="0" w:color="auto"/>
          </w:divBdr>
        </w:div>
        <w:div w:id="238447164">
          <w:marLeft w:val="640"/>
          <w:marRight w:val="0"/>
          <w:marTop w:val="0"/>
          <w:marBottom w:val="0"/>
          <w:divBdr>
            <w:top w:val="none" w:sz="0" w:space="0" w:color="auto"/>
            <w:left w:val="none" w:sz="0" w:space="0" w:color="auto"/>
            <w:bottom w:val="none" w:sz="0" w:space="0" w:color="auto"/>
            <w:right w:val="none" w:sz="0" w:space="0" w:color="auto"/>
          </w:divBdr>
        </w:div>
        <w:div w:id="824668267">
          <w:marLeft w:val="640"/>
          <w:marRight w:val="0"/>
          <w:marTop w:val="0"/>
          <w:marBottom w:val="0"/>
          <w:divBdr>
            <w:top w:val="none" w:sz="0" w:space="0" w:color="auto"/>
            <w:left w:val="none" w:sz="0" w:space="0" w:color="auto"/>
            <w:bottom w:val="none" w:sz="0" w:space="0" w:color="auto"/>
            <w:right w:val="none" w:sz="0" w:space="0" w:color="auto"/>
          </w:divBdr>
        </w:div>
        <w:div w:id="1575967363">
          <w:marLeft w:val="640"/>
          <w:marRight w:val="0"/>
          <w:marTop w:val="0"/>
          <w:marBottom w:val="0"/>
          <w:divBdr>
            <w:top w:val="none" w:sz="0" w:space="0" w:color="auto"/>
            <w:left w:val="none" w:sz="0" w:space="0" w:color="auto"/>
            <w:bottom w:val="none" w:sz="0" w:space="0" w:color="auto"/>
            <w:right w:val="none" w:sz="0" w:space="0" w:color="auto"/>
          </w:divBdr>
        </w:div>
        <w:div w:id="1980920104">
          <w:marLeft w:val="640"/>
          <w:marRight w:val="0"/>
          <w:marTop w:val="0"/>
          <w:marBottom w:val="0"/>
          <w:divBdr>
            <w:top w:val="none" w:sz="0" w:space="0" w:color="auto"/>
            <w:left w:val="none" w:sz="0" w:space="0" w:color="auto"/>
            <w:bottom w:val="none" w:sz="0" w:space="0" w:color="auto"/>
            <w:right w:val="none" w:sz="0" w:space="0" w:color="auto"/>
          </w:divBdr>
        </w:div>
        <w:div w:id="1139497730">
          <w:marLeft w:val="640"/>
          <w:marRight w:val="0"/>
          <w:marTop w:val="0"/>
          <w:marBottom w:val="0"/>
          <w:divBdr>
            <w:top w:val="none" w:sz="0" w:space="0" w:color="auto"/>
            <w:left w:val="none" w:sz="0" w:space="0" w:color="auto"/>
            <w:bottom w:val="none" w:sz="0" w:space="0" w:color="auto"/>
            <w:right w:val="none" w:sz="0" w:space="0" w:color="auto"/>
          </w:divBdr>
        </w:div>
        <w:div w:id="1933122625">
          <w:marLeft w:val="640"/>
          <w:marRight w:val="0"/>
          <w:marTop w:val="0"/>
          <w:marBottom w:val="0"/>
          <w:divBdr>
            <w:top w:val="none" w:sz="0" w:space="0" w:color="auto"/>
            <w:left w:val="none" w:sz="0" w:space="0" w:color="auto"/>
            <w:bottom w:val="none" w:sz="0" w:space="0" w:color="auto"/>
            <w:right w:val="none" w:sz="0" w:space="0" w:color="auto"/>
          </w:divBdr>
        </w:div>
        <w:div w:id="82605413">
          <w:marLeft w:val="640"/>
          <w:marRight w:val="0"/>
          <w:marTop w:val="0"/>
          <w:marBottom w:val="0"/>
          <w:divBdr>
            <w:top w:val="none" w:sz="0" w:space="0" w:color="auto"/>
            <w:left w:val="none" w:sz="0" w:space="0" w:color="auto"/>
            <w:bottom w:val="none" w:sz="0" w:space="0" w:color="auto"/>
            <w:right w:val="none" w:sz="0" w:space="0" w:color="auto"/>
          </w:divBdr>
        </w:div>
        <w:div w:id="1573735513">
          <w:marLeft w:val="640"/>
          <w:marRight w:val="0"/>
          <w:marTop w:val="0"/>
          <w:marBottom w:val="0"/>
          <w:divBdr>
            <w:top w:val="none" w:sz="0" w:space="0" w:color="auto"/>
            <w:left w:val="none" w:sz="0" w:space="0" w:color="auto"/>
            <w:bottom w:val="none" w:sz="0" w:space="0" w:color="auto"/>
            <w:right w:val="none" w:sz="0" w:space="0" w:color="auto"/>
          </w:divBdr>
        </w:div>
        <w:div w:id="432241144">
          <w:marLeft w:val="640"/>
          <w:marRight w:val="0"/>
          <w:marTop w:val="0"/>
          <w:marBottom w:val="0"/>
          <w:divBdr>
            <w:top w:val="none" w:sz="0" w:space="0" w:color="auto"/>
            <w:left w:val="none" w:sz="0" w:space="0" w:color="auto"/>
            <w:bottom w:val="none" w:sz="0" w:space="0" w:color="auto"/>
            <w:right w:val="none" w:sz="0" w:space="0" w:color="auto"/>
          </w:divBdr>
        </w:div>
        <w:div w:id="1323196673">
          <w:marLeft w:val="640"/>
          <w:marRight w:val="0"/>
          <w:marTop w:val="0"/>
          <w:marBottom w:val="0"/>
          <w:divBdr>
            <w:top w:val="none" w:sz="0" w:space="0" w:color="auto"/>
            <w:left w:val="none" w:sz="0" w:space="0" w:color="auto"/>
            <w:bottom w:val="none" w:sz="0" w:space="0" w:color="auto"/>
            <w:right w:val="none" w:sz="0" w:space="0" w:color="auto"/>
          </w:divBdr>
        </w:div>
        <w:div w:id="221138538">
          <w:marLeft w:val="640"/>
          <w:marRight w:val="0"/>
          <w:marTop w:val="0"/>
          <w:marBottom w:val="0"/>
          <w:divBdr>
            <w:top w:val="none" w:sz="0" w:space="0" w:color="auto"/>
            <w:left w:val="none" w:sz="0" w:space="0" w:color="auto"/>
            <w:bottom w:val="none" w:sz="0" w:space="0" w:color="auto"/>
            <w:right w:val="none" w:sz="0" w:space="0" w:color="auto"/>
          </w:divBdr>
        </w:div>
        <w:div w:id="1402752907">
          <w:marLeft w:val="640"/>
          <w:marRight w:val="0"/>
          <w:marTop w:val="0"/>
          <w:marBottom w:val="0"/>
          <w:divBdr>
            <w:top w:val="none" w:sz="0" w:space="0" w:color="auto"/>
            <w:left w:val="none" w:sz="0" w:space="0" w:color="auto"/>
            <w:bottom w:val="none" w:sz="0" w:space="0" w:color="auto"/>
            <w:right w:val="none" w:sz="0" w:space="0" w:color="auto"/>
          </w:divBdr>
        </w:div>
        <w:div w:id="922838901">
          <w:marLeft w:val="640"/>
          <w:marRight w:val="0"/>
          <w:marTop w:val="0"/>
          <w:marBottom w:val="0"/>
          <w:divBdr>
            <w:top w:val="none" w:sz="0" w:space="0" w:color="auto"/>
            <w:left w:val="none" w:sz="0" w:space="0" w:color="auto"/>
            <w:bottom w:val="none" w:sz="0" w:space="0" w:color="auto"/>
            <w:right w:val="none" w:sz="0" w:space="0" w:color="auto"/>
          </w:divBdr>
        </w:div>
        <w:div w:id="735708167">
          <w:marLeft w:val="640"/>
          <w:marRight w:val="0"/>
          <w:marTop w:val="0"/>
          <w:marBottom w:val="0"/>
          <w:divBdr>
            <w:top w:val="none" w:sz="0" w:space="0" w:color="auto"/>
            <w:left w:val="none" w:sz="0" w:space="0" w:color="auto"/>
            <w:bottom w:val="none" w:sz="0" w:space="0" w:color="auto"/>
            <w:right w:val="none" w:sz="0" w:space="0" w:color="auto"/>
          </w:divBdr>
        </w:div>
        <w:div w:id="2055765678">
          <w:marLeft w:val="640"/>
          <w:marRight w:val="0"/>
          <w:marTop w:val="0"/>
          <w:marBottom w:val="0"/>
          <w:divBdr>
            <w:top w:val="none" w:sz="0" w:space="0" w:color="auto"/>
            <w:left w:val="none" w:sz="0" w:space="0" w:color="auto"/>
            <w:bottom w:val="none" w:sz="0" w:space="0" w:color="auto"/>
            <w:right w:val="none" w:sz="0" w:space="0" w:color="auto"/>
          </w:divBdr>
        </w:div>
        <w:div w:id="377509709">
          <w:marLeft w:val="640"/>
          <w:marRight w:val="0"/>
          <w:marTop w:val="0"/>
          <w:marBottom w:val="0"/>
          <w:divBdr>
            <w:top w:val="none" w:sz="0" w:space="0" w:color="auto"/>
            <w:left w:val="none" w:sz="0" w:space="0" w:color="auto"/>
            <w:bottom w:val="none" w:sz="0" w:space="0" w:color="auto"/>
            <w:right w:val="none" w:sz="0" w:space="0" w:color="auto"/>
          </w:divBdr>
        </w:div>
        <w:div w:id="949043287">
          <w:marLeft w:val="640"/>
          <w:marRight w:val="0"/>
          <w:marTop w:val="0"/>
          <w:marBottom w:val="0"/>
          <w:divBdr>
            <w:top w:val="none" w:sz="0" w:space="0" w:color="auto"/>
            <w:left w:val="none" w:sz="0" w:space="0" w:color="auto"/>
            <w:bottom w:val="none" w:sz="0" w:space="0" w:color="auto"/>
            <w:right w:val="none" w:sz="0" w:space="0" w:color="auto"/>
          </w:divBdr>
        </w:div>
        <w:div w:id="1737244381">
          <w:marLeft w:val="640"/>
          <w:marRight w:val="0"/>
          <w:marTop w:val="0"/>
          <w:marBottom w:val="0"/>
          <w:divBdr>
            <w:top w:val="none" w:sz="0" w:space="0" w:color="auto"/>
            <w:left w:val="none" w:sz="0" w:space="0" w:color="auto"/>
            <w:bottom w:val="none" w:sz="0" w:space="0" w:color="auto"/>
            <w:right w:val="none" w:sz="0" w:space="0" w:color="auto"/>
          </w:divBdr>
        </w:div>
        <w:div w:id="878516201">
          <w:marLeft w:val="640"/>
          <w:marRight w:val="0"/>
          <w:marTop w:val="0"/>
          <w:marBottom w:val="0"/>
          <w:divBdr>
            <w:top w:val="none" w:sz="0" w:space="0" w:color="auto"/>
            <w:left w:val="none" w:sz="0" w:space="0" w:color="auto"/>
            <w:bottom w:val="none" w:sz="0" w:space="0" w:color="auto"/>
            <w:right w:val="none" w:sz="0" w:space="0" w:color="auto"/>
          </w:divBdr>
        </w:div>
        <w:div w:id="1597009845">
          <w:marLeft w:val="640"/>
          <w:marRight w:val="0"/>
          <w:marTop w:val="0"/>
          <w:marBottom w:val="0"/>
          <w:divBdr>
            <w:top w:val="none" w:sz="0" w:space="0" w:color="auto"/>
            <w:left w:val="none" w:sz="0" w:space="0" w:color="auto"/>
            <w:bottom w:val="none" w:sz="0" w:space="0" w:color="auto"/>
            <w:right w:val="none" w:sz="0" w:space="0" w:color="auto"/>
          </w:divBdr>
        </w:div>
        <w:div w:id="246111550">
          <w:marLeft w:val="640"/>
          <w:marRight w:val="0"/>
          <w:marTop w:val="0"/>
          <w:marBottom w:val="0"/>
          <w:divBdr>
            <w:top w:val="none" w:sz="0" w:space="0" w:color="auto"/>
            <w:left w:val="none" w:sz="0" w:space="0" w:color="auto"/>
            <w:bottom w:val="none" w:sz="0" w:space="0" w:color="auto"/>
            <w:right w:val="none" w:sz="0" w:space="0" w:color="auto"/>
          </w:divBdr>
        </w:div>
        <w:div w:id="781265393">
          <w:marLeft w:val="640"/>
          <w:marRight w:val="0"/>
          <w:marTop w:val="0"/>
          <w:marBottom w:val="0"/>
          <w:divBdr>
            <w:top w:val="none" w:sz="0" w:space="0" w:color="auto"/>
            <w:left w:val="none" w:sz="0" w:space="0" w:color="auto"/>
            <w:bottom w:val="none" w:sz="0" w:space="0" w:color="auto"/>
            <w:right w:val="none" w:sz="0" w:space="0" w:color="auto"/>
          </w:divBdr>
        </w:div>
        <w:div w:id="387533682">
          <w:marLeft w:val="640"/>
          <w:marRight w:val="0"/>
          <w:marTop w:val="0"/>
          <w:marBottom w:val="0"/>
          <w:divBdr>
            <w:top w:val="none" w:sz="0" w:space="0" w:color="auto"/>
            <w:left w:val="none" w:sz="0" w:space="0" w:color="auto"/>
            <w:bottom w:val="none" w:sz="0" w:space="0" w:color="auto"/>
            <w:right w:val="none" w:sz="0" w:space="0" w:color="auto"/>
          </w:divBdr>
        </w:div>
        <w:div w:id="2041317168">
          <w:marLeft w:val="640"/>
          <w:marRight w:val="0"/>
          <w:marTop w:val="0"/>
          <w:marBottom w:val="0"/>
          <w:divBdr>
            <w:top w:val="none" w:sz="0" w:space="0" w:color="auto"/>
            <w:left w:val="none" w:sz="0" w:space="0" w:color="auto"/>
            <w:bottom w:val="none" w:sz="0" w:space="0" w:color="auto"/>
            <w:right w:val="none" w:sz="0" w:space="0" w:color="auto"/>
          </w:divBdr>
        </w:div>
        <w:div w:id="1482694212">
          <w:marLeft w:val="640"/>
          <w:marRight w:val="0"/>
          <w:marTop w:val="0"/>
          <w:marBottom w:val="0"/>
          <w:divBdr>
            <w:top w:val="none" w:sz="0" w:space="0" w:color="auto"/>
            <w:left w:val="none" w:sz="0" w:space="0" w:color="auto"/>
            <w:bottom w:val="none" w:sz="0" w:space="0" w:color="auto"/>
            <w:right w:val="none" w:sz="0" w:space="0" w:color="auto"/>
          </w:divBdr>
        </w:div>
        <w:div w:id="350182067">
          <w:marLeft w:val="640"/>
          <w:marRight w:val="0"/>
          <w:marTop w:val="0"/>
          <w:marBottom w:val="0"/>
          <w:divBdr>
            <w:top w:val="none" w:sz="0" w:space="0" w:color="auto"/>
            <w:left w:val="none" w:sz="0" w:space="0" w:color="auto"/>
            <w:bottom w:val="none" w:sz="0" w:space="0" w:color="auto"/>
            <w:right w:val="none" w:sz="0" w:space="0" w:color="auto"/>
          </w:divBdr>
        </w:div>
        <w:div w:id="456947914">
          <w:marLeft w:val="640"/>
          <w:marRight w:val="0"/>
          <w:marTop w:val="0"/>
          <w:marBottom w:val="0"/>
          <w:divBdr>
            <w:top w:val="none" w:sz="0" w:space="0" w:color="auto"/>
            <w:left w:val="none" w:sz="0" w:space="0" w:color="auto"/>
            <w:bottom w:val="none" w:sz="0" w:space="0" w:color="auto"/>
            <w:right w:val="none" w:sz="0" w:space="0" w:color="auto"/>
          </w:divBdr>
        </w:div>
        <w:div w:id="410277869">
          <w:marLeft w:val="640"/>
          <w:marRight w:val="0"/>
          <w:marTop w:val="0"/>
          <w:marBottom w:val="0"/>
          <w:divBdr>
            <w:top w:val="none" w:sz="0" w:space="0" w:color="auto"/>
            <w:left w:val="none" w:sz="0" w:space="0" w:color="auto"/>
            <w:bottom w:val="none" w:sz="0" w:space="0" w:color="auto"/>
            <w:right w:val="none" w:sz="0" w:space="0" w:color="auto"/>
          </w:divBdr>
        </w:div>
        <w:div w:id="1340308509">
          <w:marLeft w:val="640"/>
          <w:marRight w:val="0"/>
          <w:marTop w:val="0"/>
          <w:marBottom w:val="0"/>
          <w:divBdr>
            <w:top w:val="none" w:sz="0" w:space="0" w:color="auto"/>
            <w:left w:val="none" w:sz="0" w:space="0" w:color="auto"/>
            <w:bottom w:val="none" w:sz="0" w:space="0" w:color="auto"/>
            <w:right w:val="none" w:sz="0" w:space="0" w:color="auto"/>
          </w:divBdr>
        </w:div>
        <w:div w:id="123281025">
          <w:marLeft w:val="640"/>
          <w:marRight w:val="0"/>
          <w:marTop w:val="0"/>
          <w:marBottom w:val="0"/>
          <w:divBdr>
            <w:top w:val="none" w:sz="0" w:space="0" w:color="auto"/>
            <w:left w:val="none" w:sz="0" w:space="0" w:color="auto"/>
            <w:bottom w:val="none" w:sz="0" w:space="0" w:color="auto"/>
            <w:right w:val="none" w:sz="0" w:space="0" w:color="auto"/>
          </w:divBdr>
        </w:div>
        <w:div w:id="1377075147">
          <w:marLeft w:val="640"/>
          <w:marRight w:val="0"/>
          <w:marTop w:val="0"/>
          <w:marBottom w:val="0"/>
          <w:divBdr>
            <w:top w:val="none" w:sz="0" w:space="0" w:color="auto"/>
            <w:left w:val="none" w:sz="0" w:space="0" w:color="auto"/>
            <w:bottom w:val="none" w:sz="0" w:space="0" w:color="auto"/>
            <w:right w:val="none" w:sz="0" w:space="0" w:color="auto"/>
          </w:divBdr>
        </w:div>
      </w:divsChild>
    </w:div>
    <w:div w:id="979307324">
      <w:bodyDiv w:val="1"/>
      <w:marLeft w:val="0"/>
      <w:marRight w:val="0"/>
      <w:marTop w:val="0"/>
      <w:marBottom w:val="0"/>
      <w:divBdr>
        <w:top w:val="none" w:sz="0" w:space="0" w:color="auto"/>
        <w:left w:val="none" w:sz="0" w:space="0" w:color="auto"/>
        <w:bottom w:val="none" w:sz="0" w:space="0" w:color="auto"/>
        <w:right w:val="none" w:sz="0" w:space="0" w:color="auto"/>
      </w:divBdr>
      <w:divsChild>
        <w:div w:id="8024433">
          <w:marLeft w:val="640"/>
          <w:marRight w:val="0"/>
          <w:marTop w:val="0"/>
          <w:marBottom w:val="0"/>
          <w:divBdr>
            <w:top w:val="none" w:sz="0" w:space="0" w:color="auto"/>
            <w:left w:val="none" w:sz="0" w:space="0" w:color="auto"/>
            <w:bottom w:val="none" w:sz="0" w:space="0" w:color="auto"/>
            <w:right w:val="none" w:sz="0" w:space="0" w:color="auto"/>
          </w:divBdr>
        </w:div>
        <w:div w:id="15667282">
          <w:marLeft w:val="640"/>
          <w:marRight w:val="0"/>
          <w:marTop w:val="0"/>
          <w:marBottom w:val="0"/>
          <w:divBdr>
            <w:top w:val="none" w:sz="0" w:space="0" w:color="auto"/>
            <w:left w:val="none" w:sz="0" w:space="0" w:color="auto"/>
            <w:bottom w:val="none" w:sz="0" w:space="0" w:color="auto"/>
            <w:right w:val="none" w:sz="0" w:space="0" w:color="auto"/>
          </w:divBdr>
        </w:div>
        <w:div w:id="21058935">
          <w:marLeft w:val="640"/>
          <w:marRight w:val="0"/>
          <w:marTop w:val="0"/>
          <w:marBottom w:val="0"/>
          <w:divBdr>
            <w:top w:val="none" w:sz="0" w:space="0" w:color="auto"/>
            <w:left w:val="none" w:sz="0" w:space="0" w:color="auto"/>
            <w:bottom w:val="none" w:sz="0" w:space="0" w:color="auto"/>
            <w:right w:val="none" w:sz="0" w:space="0" w:color="auto"/>
          </w:divBdr>
        </w:div>
        <w:div w:id="29107597">
          <w:marLeft w:val="640"/>
          <w:marRight w:val="0"/>
          <w:marTop w:val="0"/>
          <w:marBottom w:val="0"/>
          <w:divBdr>
            <w:top w:val="none" w:sz="0" w:space="0" w:color="auto"/>
            <w:left w:val="none" w:sz="0" w:space="0" w:color="auto"/>
            <w:bottom w:val="none" w:sz="0" w:space="0" w:color="auto"/>
            <w:right w:val="none" w:sz="0" w:space="0" w:color="auto"/>
          </w:divBdr>
        </w:div>
        <w:div w:id="48921553">
          <w:marLeft w:val="640"/>
          <w:marRight w:val="0"/>
          <w:marTop w:val="0"/>
          <w:marBottom w:val="0"/>
          <w:divBdr>
            <w:top w:val="none" w:sz="0" w:space="0" w:color="auto"/>
            <w:left w:val="none" w:sz="0" w:space="0" w:color="auto"/>
            <w:bottom w:val="none" w:sz="0" w:space="0" w:color="auto"/>
            <w:right w:val="none" w:sz="0" w:space="0" w:color="auto"/>
          </w:divBdr>
        </w:div>
        <w:div w:id="71239694">
          <w:marLeft w:val="640"/>
          <w:marRight w:val="0"/>
          <w:marTop w:val="0"/>
          <w:marBottom w:val="0"/>
          <w:divBdr>
            <w:top w:val="none" w:sz="0" w:space="0" w:color="auto"/>
            <w:left w:val="none" w:sz="0" w:space="0" w:color="auto"/>
            <w:bottom w:val="none" w:sz="0" w:space="0" w:color="auto"/>
            <w:right w:val="none" w:sz="0" w:space="0" w:color="auto"/>
          </w:divBdr>
        </w:div>
        <w:div w:id="73168934">
          <w:marLeft w:val="640"/>
          <w:marRight w:val="0"/>
          <w:marTop w:val="0"/>
          <w:marBottom w:val="0"/>
          <w:divBdr>
            <w:top w:val="none" w:sz="0" w:space="0" w:color="auto"/>
            <w:left w:val="none" w:sz="0" w:space="0" w:color="auto"/>
            <w:bottom w:val="none" w:sz="0" w:space="0" w:color="auto"/>
            <w:right w:val="none" w:sz="0" w:space="0" w:color="auto"/>
          </w:divBdr>
        </w:div>
        <w:div w:id="76176688">
          <w:marLeft w:val="640"/>
          <w:marRight w:val="0"/>
          <w:marTop w:val="0"/>
          <w:marBottom w:val="0"/>
          <w:divBdr>
            <w:top w:val="none" w:sz="0" w:space="0" w:color="auto"/>
            <w:left w:val="none" w:sz="0" w:space="0" w:color="auto"/>
            <w:bottom w:val="none" w:sz="0" w:space="0" w:color="auto"/>
            <w:right w:val="none" w:sz="0" w:space="0" w:color="auto"/>
          </w:divBdr>
        </w:div>
        <w:div w:id="89281186">
          <w:marLeft w:val="640"/>
          <w:marRight w:val="0"/>
          <w:marTop w:val="0"/>
          <w:marBottom w:val="0"/>
          <w:divBdr>
            <w:top w:val="none" w:sz="0" w:space="0" w:color="auto"/>
            <w:left w:val="none" w:sz="0" w:space="0" w:color="auto"/>
            <w:bottom w:val="none" w:sz="0" w:space="0" w:color="auto"/>
            <w:right w:val="none" w:sz="0" w:space="0" w:color="auto"/>
          </w:divBdr>
        </w:div>
        <w:div w:id="91895540">
          <w:marLeft w:val="640"/>
          <w:marRight w:val="0"/>
          <w:marTop w:val="0"/>
          <w:marBottom w:val="0"/>
          <w:divBdr>
            <w:top w:val="none" w:sz="0" w:space="0" w:color="auto"/>
            <w:left w:val="none" w:sz="0" w:space="0" w:color="auto"/>
            <w:bottom w:val="none" w:sz="0" w:space="0" w:color="auto"/>
            <w:right w:val="none" w:sz="0" w:space="0" w:color="auto"/>
          </w:divBdr>
        </w:div>
        <w:div w:id="110057111">
          <w:marLeft w:val="640"/>
          <w:marRight w:val="0"/>
          <w:marTop w:val="0"/>
          <w:marBottom w:val="0"/>
          <w:divBdr>
            <w:top w:val="none" w:sz="0" w:space="0" w:color="auto"/>
            <w:left w:val="none" w:sz="0" w:space="0" w:color="auto"/>
            <w:bottom w:val="none" w:sz="0" w:space="0" w:color="auto"/>
            <w:right w:val="none" w:sz="0" w:space="0" w:color="auto"/>
          </w:divBdr>
        </w:div>
        <w:div w:id="168104799">
          <w:marLeft w:val="640"/>
          <w:marRight w:val="0"/>
          <w:marTop w:val="0"/>
          <w:marBottom w:val="0"/>
          <w:divBdr>
            <w:top w:val="none" w:sz="0" w:space="0" w:color="auto"/>
            <w:left w:val="none" w:sz="0" w:space="0" w:color="auto"/>
            <w:bottom w:val="none" w:sz="0" w:space="0" w:color="auto"/>
            <w:right w:val="none" w:sz="0" w:space="0" w:color="auto"/>
          </w:divBdr>
        </w:div>
        <w:div w:id="169149705">
          <w:marLeft w:val="640"/>
          <w:marRight w:val="0"/>
          <w:marTop w:val="0"/>
          <w:marBottom w:val="0"/>
          <w:divBdr>
            <w:top w:val="none" w:sz="0" w:space="0" w:color="auto"/>
            <w:left w:val="none" w:sz="0" w:space="0" w:color="auto"/>
            <w:bottom w:val="none" w:sz="0" w:space="0" w:color="auto"/>
            <w:right w:val="none" w:sz="0" w:space="0" w:color="auto"/>
          </w:divBdr>
        </w:div>
        <w:div w:id="180895957">
          <w:marLeft w:val="640"/>
          <w:marRight w:val="0"/>
          <w:marTop w:val="0"/>
          <w:marBottom w:val="0"/>
          <w:divBdr>
            <w:top w:val="none" w:sz="0" w:space="0" w:color="auto"/>
            <w:left w:val="none" w:sz="0" w:space="0" w:color="auto"/>
            <w:bottom w:val="none" w:sz="0" w:space="0" w:color="auto"/>
            <w:right w:val="none" w:sz="0" w:space="0" w:color="auto"/>
          </w:divBdr>
        </w:div>
        <w:div w:id="186649735">
          <w:marLeft w:val="640"/>
          <w:marRight w:val="0"/>
          <w:marTop w:val="0"/>
          <w:marBottom w:val="0"/>
          <w:divBdr>
            <w:top w:val="none" w:sz="0" w:space="0" w:color="auto"/>
            <w:left w:val="none" w:sz="0" w:space="0" w:color="auto"/>
            <w:bottom w:val="none" w:sz="0" w:space="0" w:color="auto"/>
            <w:right w:val="none" w:sz="0" w:space="0" w:color="auto"/>
          </w:divBdr>
        </w:div>
        <w:div w:id="196237540">
          <w:marLeft w:val="640"/>
          <w:marRight w:val="0"/>
          <w:marTop w:val="0"/>
          <w:marBottom w:val="0"/>
          <w:divBdr>
            <w:top w:val="none" w:sz="0" w:space="0" w:color="auto"/>
            <w:left w:val="none" w:sz="0" w:space="0" w:color="auto"/>
            <w:bottom w:val="none" w:sz="0" w:space="0" w:color="auto"/>
            <w:right w:val="none" w:sz="0" w:space="0" w:color="auto"/>
          </w:divBdr>
        </w:div>
        <w:div w:id="198782706">
          <w:marLeft w:val="640"/>
          <w:marRight w:val="0"/>
          <w:marTop w:val="0"/>
          <w:marBottom w:val="0"/>
          <w:divBdr>
            <w:top w:val="none" w:sz="0" w:space="0" w:color="auto"/>
            <w:left w:val="none" w:sz="0" w:space="0" w:color="auto"/>
            <w:bottom w:val="none" w:sz="0" w:space="0" w:color="auto"/>
            <w:right w:val="none" w:sz="0" w:space="0" w:color="auto"/>
          </w:divBdr>
        </w:div>
        <w:div w:id="198788443">
          <w:marLeft w:val="640"/>
          <w:marRight w:val="0"/>
          <w:marTop w:val="0"/>
          <w:marBottom w:val="0"/>
          <w:divBdr>
            <w:top w:val="none" w:sz="0" w:space="0" w:color="auto"/>
            <w:left w:val="none" w:sz="0" w:space="0" w:color="auto"/>
            <w:bottom w:val="none" w:sz="0" w:space="0" w:color="auto"/>
            <w:right w:val="none" w:sz="0" w:space="0" w:color="auto"/>
          </w:divBdr>
        </w:div>
        <w:div w:id="199248769">
          <w:marLeft w:val="640"/>
          <w:marRight w:val="0"/>
          <w:marTop w:val="0"/>
          <w:marBottom w:val="0"/>
          <w:divBdr>
            <w:top w:val="none" w:sz="0" w:space="0" w:color="auto"/>
            <w:left w:val="none" w:sz="0" w:space="0" w:color="auto"/>
            <w:bottom w:val="none" w:sz="0" w:space="0" w:color="auto"/>
            <w:right w:val="none" w:sz="0" w:space="0" w:color="auto"/>
          </w:divBdr>
        </w:div>
        <w:div w:id="200090938">
          <w:marLeft w:val="640"/>
          <w:marRight w:val="0"/>
          <w:marTop w:val="0"/>
          <w:marBottom w:val="0"/>
          <w:divBdr>
            <w:top w:val="none" w:sz="0" w:space="0" w:color="auto"/>
            <w:left w:val="none" w:sz="0" w:space="0" w:color="auto"/>
            <w:bottom w:val="none" w:sz="0" w:space="0" w:color="auto"/>
            <w:right w:val="none" w:sz="0" w:space="0" w:color="auto"/>
          </w:divBdr>
        </w:div>
        <w:div w:id="202794462">
          <w:marLeft w:val="640"/>
          <w:marRight w:val="0"/>
          <w:marTop w:val="0"/>
          <w:marBottom w:val="0"/>
          <w:divBdr>
            <w:top w:val="none" w:sz="0" w:space="0" w:color="auto"/>
            <w:left w:val="none" w:sz="0" w:space="0" w:color="auto"/>
            <w:bottom w:val="none" w:sz="0" w:space="0" w:color="auto"/>
            <w:right w:val="none" w:sz="0" w:space="0" w:color="auto"/>
          </w:divBdr>
        </w:div>
        <w:div w:id="205991261">
          <w:marLeft w:val="640"/>
          <w:marRight w:val="0"/>
          <w:marTop w:val="0"/>
          <w:marBottom w:val="0"/>
          <w:divBdr>
            <w:top w:val="none" w:sz="0" w:space="0" w:color="auto"/>
            <w:left w:val="none" w:sz="0" w:space="0" w:color="auto"/>
            <w:bottom w:val="none" w:sz="0" w:space="0" w:color="auto"/>
            <w:right w:val="none" w:sz="0" w:space="0" w:color="auto"/>
          </w:divBdr>
        </w:div>
        <w:div w:id="215552688">
          <w:marLeft w:val="640"/>
          <w:marRight w:val="0"/>
          <w:marTop w:val="0"/>
          <w:marBottom w:val="0"/>
          <w:divBdr>
            <w:top w:val="none" w:sz="0" w:space="0" w:color="auto"/>
            <w:left w:val="none" w:sz="0" w:space="0" w:color="auto"/>
            <w:bottom w:val="none" w:sz="0" w:space="0" w:color="auto"/>
            <w:right w:val="none" w:sz="0" w:space="0" w:color="auto"/>
          </w:divBdr>
        </w:div>
        <w:div w:id="234752160">
          <w:marLeft w:val="640"/>
          <w:marRight w:val="0"/>
          <w:marTop w:val="0"/>
          <w:marBottom w:val="0"/>
          <w:divBdr>
            <w:top w:val="none" w:sz="0" w:space="0" w:color="auto"/>
            <w:left w:val="none" w:sz="0" w:space="0" w:color="auto"/>
            <w:bottom w:val="none" w:sz="0" w:space="0" w:color="auto"/>
            <w:right w:val="none" w:sz="0" w:space="0" w:color="auto"/>
          </w:divBdr>
        </w:div>
        <w:div w:id="236939455">
          <w:marLeft w:val="640"/>
          <w:marRight w:val="0"/>
          <w:marTop w:val="0"/>
          <w:marBottom w:val="0"/>
          <w:divBdr>
            <w:top w:val="none" w:sz="0" w:space="0" w:color="auto"/>
            <w:left w:val="none" w:sz="0" w:space="0" w:color="auto"/>
            <w:bottom w:val="none" w:sz="0" w:space="0" w:color="auto"/>
            <w:right w:val="none" w:sz="0" w:space="0" w:color="auto"/>
          </w:divBdr>
        </w:div>
        <w:div w:id="270551817">
          <w:marLeft w:val="640"/>
          <w:marRight w:val="0"/>
          <w:marTop w:val="0"/>
          <w:marBottom w:val="0"/>
          <w:divBdr>
            <w:top w:val="none" w:sz="0" w:space="0" w:color="auto"/>
            <w:left w:val="none" w:sz="0" w:space="0" w:color="auto"/>
            <w:bottom w:val="none" w:sz="0" w:space="0" w:color="auto"/>
            <w:right w:val="none" w:sz="0" w:space="0" w:color="auto"/>
          </w:divBdr>
        </w:div>
        <w:div w:id="276448540">
          <w:marLeft w:val="640"/>
          <w:marRight w:val="0"/>
          <w:marTop w:val="0"/>
          <w:marBottom w:val="0"/>
          <w:divBdr>
            <w:top w:val="none" w:sz="0" w:space="0" w:color="auto"/>
            <w:left w:val="none" w:sz="0" w:space="0" w:color="auto"/>
            <w:bottom w:val="none" w:sz="0" w:space="0" w:color="auto"/>
            <w:right w:val="none" w:sz="0" w:space="0" w:color="auto"/>
          </w:divBdr>
        </w:div>
        <w:div w:id="327245091">
          <w:marLeft w:val="640"/>
          <w:marRight w:val="0"/>
          <w:marTop w:val="0"/>
          <w:marBottom w:val="0"/>
          <w:divBdr>
            <w:top w:val="none" w:sz="0" w:space="0" w:color="auto"/>
            <w:left w:val="none" w:sz="0" w:space="0" w:color="auto"/>
            <w:bottom w:val="none" w:sz="0" w:space="0" w:color="auto"/>
            <w:right w:val="none" w:sz="0" w:space="0" w:color="auto"/>
          </w:divBdr>
        </w:div>
        <w:div w:id="327951748">
          <w:marLeft w:val="640"/>
          <w:marRight w:val="0"/>
          <w:marTop w:val="0"/>
          <w:marBottom w:val="0"/>
          <w:divBdr>
            <w:top w:val="none" w:sz="0" w:space="0" w:color="auto"/>
            <w:left w:val="none" w:sz="0" w:space="0" w:color="auto"/>
            <w:bottom w:val="none" w:sz="0" w:space="0" w:color="auto"/>
            <w:right w:val="none" w:sz="0" w:space="0" w:color="auto"/>
          </w:divBdr>
        </w:div>
        <w:div w:id="339047067">
          <w:marLeft w:val="640"/>
          <w:marRight w:val="0"/>
          <w:marTop w:val="0"/>
          <w:marBottom w:val="0"/>
          <w:divBdr>
            <w:top w:val="none" w:sz="0" w:space="0" w:color="auto"/>
            <w:left w:val="none" w:sz="0" w:space="0" w:color="auto"/>
            <w:bottom w:val="none" w:sz="0" w:space="0" w:color="auto"/>
            <w:right w:val="none" w:sz="0" w:space="0" w:color="auto"/>
          </w:divBdr>
        </w:div>
        <w:div w:id="375080657">
          <w:marLeft w:val="640"/>
          <w:marRight w:val="0"/>
          <w:marTop w:val="0"/>
          <w:marBottom w:val="0"/>
          <w:divBdr>
            <w:top w:val="none" w:sz="0" w:space="0" w:color="auto"/>
            <w:left w:val="none" w:sz="0" w:space="0" w:color="auto"/>
            <w:bottom w:val="none" w:sz="0" w:space="0" w:color="auto"/>
            <w:right w:val="none" w:sz="0" w:space="0" w:color="auto"/>
          </w:divBdr>
        </w:div>
        <w:div w:id="377247634">
          <w:marLeft w:val="640"/>
          <w:marRight w:val="0"/>
          <w:marTop w:val="0"/>
          <w:marBottom w:val="0"/>
          <w:divBdr>
            <w:top w:val="none" w:sz="0" w:space="0" w:color="auto"/>
            <w:left w:val="none" w:sz="0" w:space="0" w:color="auto"/>
            <w:bottom w:val="none" w:sz="0" w:space="0" w:color="auto"/>
            <w:right w:val="none" w:sz="0" w:space="0" w:color="auto"/>
          </w:divBdr>
        </w:div>
        <w:div w:id="380524335">
          <w:marLeft w:val="640"/>
          <w:marRight w:val="0"/>
          <w:marTop w:val="0"/>
          <w:marBottom w:val="0"/>
          <w:divBdr>
            <w:top w:val="none" w:sz="0" w:space="0" w:color="auto"/>
            <w:left w:val="none" w:sz="0" w:space="0" w:color="auto"/>
            <w:bottom w:val="none" w:sz="0" w:space="0" w:color="auto"/>
            <w:right w:val="none" w:sz="0" w:space="0" w:color="auto"/>
          </w:divBdr>
        </w:div>
        <w:div w:id="404762267">
          <w:marLeft w:val="640"/>
          <w:marRight w:val="0"/>
          <w:marTop w:val="0"/>
          <w:marBottom w:val="0"/>
          <w:divBdr>
            <w:top w:val="none" w:sz="0" w:space="0" w:color="auto"/>
            <w:left w:val="none" w:sz="0" w:space="0" w:color="auto"/>
            <w:bottom w:val="none" w:sz="0" w:space="0" w:color="auto"/>
            <w:right w:val="none" w:sz="0" w:space="0" w:color="auto"/>
          </w:divBdr>
        </w:div>
        <w:div w:id="404767576">
          <w:marLeft w:val="640"/>
          <w:marRight w:val="0"/>
          <w:marTop w:val="0"/>
          <w:marBottom w:val="0"/>
          <w:divBdr>
            <w:top w:val="none" w:sz="0" w:space="0" w:color="auto"/>
            <w:left w:val="none" w:sz="0" w:space="0" w:color="auto"/>
            <w:bottom w:val="none" w:sz="0" w:space="0" w:color="auto"/>
            <w:right w:val="none" w:sz="0" w:space="0" w:color="auto"/>
          </w:divBdr>
        </w:div>
        <w:div w:id="416753148">
          <w:marLeft w:val="640"/>
          <w:marRight w:val="0"/>
          <w:marTop w:val="0"/>
          <w:marBottom w:val="0"/>
          <w:divBdr>
            <w:top w:val="none" w:sz="0" w:space="0" w:color="auto"/>
            <w:left w:val="none" w:sz="0" w:space="0" w:color="auto"/>
            <w:bottom w:val="none" w:sz="0" w:space="0" w:color="auto"/>
            <w:right w:val="none" w:sz="0" w:space="0" w:color="auto"/>
          </w:divBdr>
        </w:div>
        <w:div w:id="428503732">
          <w:marLeft w:val="640"/>
          <w:marRight w:val="0"/>
          <w:marTop w:val="0"/>
          <w:marBottom w:val="0"/>
          <w:divBdr>
            <w:top w:val="none" w:sz="0" w:space="0" w:color="auto"/>
            <w:left w:val="none" w:sz="0" w:space="0" w:color="auto"/>
            <w:bottom w:val="none" w:sz="0" w:space="0" w:color="auto"/>
            <w:right w:val="none" w:sz="0" w:space="0" w:color="auto"/>
          </w:divBdr>
        </w:div>
        <w:div w:id="429400404">
          <w:marLeft w:val="640"/>
          <w:marRight w:val="0"/>
          <w:marTop w:val="0"/>
          <w:marBottom w:val="0"/>
          <w:divBdr>
            <w:top w:val="none" w:sz="0" w:space="0" w:color="auto"/>
            <w:left w:val="none" w:sz="0" w:space="0" w:color="auto"/>
            <w:bottom w:val="none" w:sz="0" w:space="0" w:color="auto"/>
            <w:right w:val="none" w:sz="0" w:space="0" w:color="auto"/>
          </w:divBdr>
        </w:div>
        <w:div w:id="438109998">
          <w:marLeft w:val="640"/>
          <w:marRight w:val="0"/>
          <w:marTop w:val="0"/>
          <w:marBottom w:val="0"/>
          <w:divBdr>
            <w:top w:val="none" w:sz="0" w:space="0" w:color="auto"/>
            <w:left w:val="none" w:sz="0" w:space="0" w:color="auto"/>
            <w:bottom w:val="none" w:sz="0" w:space="0" w:color="auto"/>
            <w:right w:val="none" w:sz="0" w:space="0" w:color="auto"/>
          </w:divBdr>
        </w:div>
        <w:div w:id="464781809">
          <w:marLeft w:val="640"/>
          <w:marRight w:val="0"/>
          <w:marTop w:val="0"/>
          <w:marBottom w:val="0"/>
          <w:divBdr>
            <w:top w:val="none" w:sz="0" w:space="0" w:color="auto"/>
            <w:left w:val="none" w:sz="0" w:space="0" w:color="auto"/>
            <w:bottom w:val="none" w:sz="0" w:space="0" w:color="auto"/>
            <w:right w:val="none" w:sz="0" w:space="0" w:color="auto"/>
          </w:divBdr>
        </w:div>
        <w:div w:id="517038238">
          <w:marLeft w:val="640"/>
          <w:marRight w:val="0"/>
          <w:marTop w:val="0"/>
          <w:marBottom w:val="0"/>
          <w:divBdr>
            <w:top w:val="none" w:sz="0" w:space="0" w:color="auto"/>
            <w:left w:val="none" w:sz="0" w:space="0" w:color="auto"/>
            <w:bottom w:val="none" w:sz="0" w:space="0" w:color="auto"/>
            <w:right w:val="none" w:sz="0" w:space="0" w:color="auto"/>
          </w:divBdr>
        </w:div>
        <w:div w:id="532885834">
          <w:marLeft w:val="640"/>
          <w:marRight w:val="0"/>
          <w:marTop w:val="0"/>
          <w:marBottom w:val="0"/>
          <w:divBdr>
            <w:top w:val="none" w:sz="0" w:space="0" w:color="auto"/>
            <w:left w:val="none" w:sz="0" w:space="0" w:color="auto"/>
            <w:bottom w:val="none" w:sz="0" w:space="0" w:color="auto"/>
            <w:right w:val="none" w:sz="0" w:space="0" w:color="auto"/>
          </w:divBdr>
        </w:div>
        <w:div w:id="559906602">
          <w:marLeft w:val="640"/>
          <w:marRight w:val="0"/>
          <w:marTop w:val="0"/>
          <w:marBottom w:val="0"/>
          <w:divBdr>
            <w:top w:val="none" w:sz="0" w:space="0" w:color="auto"/>
            <w:left w:val="none" w:sz="0" w:space="0" w:color="auto"/>
            <w:bottom w:val="none" w:sz="0" w:space="0" w:color="auto"/>
            <w:right w:val="none" w:sz="0" w:space="0" w:color="auto"/>
          </w:divBdr>
        </w:div>
        <w:div w:id="600379214">
          <w:marLeft w:val="640"/>
          <w:marRight w:val="0"/>
          <w:marTop w:val="0"/>
          <w:marBottom w:val="0"/>
          <w:divBdr>
            <w:top w:val="none" w:sz="0" w:space="0" w:color="auto"/>
            <w:left w:val="none" w:sz="0" w:space="0" w:color="auto"/>
            <w:bottom w:val="none" w:sz="0" w:space="0" w:color="auto"/>
            <w:right w:val="none" w:sz="0" w:space="0" w:color="auto"/>
          </w:divBdr>
        </w:div>
        <w:div w:id="605962586">
          <w:marLeft w:val="640"/>
          <w:marRight w:val="0"/>
          <w:marTop w:val="0"/>
          <w:marBottom w:val="0"/>
          <w:divBdr>
            <w:top w:val="none" w:sz="0" w:space="0" w:color="auto"/>
            <w:left w:val="none" w:sz="0" w:space="0" w:color="auto"/>
            <w:bottom w:val="none" w:sz="0" w:space="0" w:color="auto"/>
            <w:right w:val="none" w:sz="0" w:space="0" w:color="auto"/>
          </w:divBdr>
        </w:div>
        <w:div w:id="606961545">
          <w:marLeft w:val="640"/>
          <w:marRight w:val="0"/>
          <w:marTop w:val="0"/>
          <w:marBottom w:val="0"/>
          <w:divBdr>
            <w:top w:val="none" w:sz="0" w:space="0" w:color="auto"/>
            <w:left w:val="none" w:sz="0" w:space="0" w:color="auto"/>
            <w:bottom w:val="none" w:sz="0" w:space="0" w:color="auto"/>
            <w:right w:val="none" w:sz="0" w:space="0" w:color="auto"/>
          </w:divBdr>
        </w:div>
        <w:div w:id="620259379">
          <w:marLeft w:val="640"/>
          <w:marRight w:val="0"/>
          <w:marTop w:val="0"/>
          <w:marBottom w:val="0"/>
          <w:divBdr>
            <w:top w:val="none" w:sz="0" w:space="0" w:color="auto"/>
            <w:left w:val="none" w:sz="0" w:space="0" w:color="auto"/>
            <w:bottom w:val="none" w:sz="0" w:space="0" w:color="auto"/>
            <w:right w:val="none" w:sz="0" w:space="0" w:color="auto"/>
          </w:divBdr>
        </w:div>
        <w:div w:id="634258289">
          <w:marLeft w:val="640"/>
          <w:marRight w:val="0"/>
          <w:marTop w:val="0"/>
          <w:marBottom w:val="0"/>
          <w:divBdr>
            <w:top w:val="none" w:sz="0" w:space="0" w:color="auto"/>
            <w:left w:val="none" w:sz="0" w:space="0" w:color="auto"/>
            <w:bottom w:val="none" w:sz="0" w:space="0" w:color="auto"/>
            <w:right w:val="none" w:sz="0" w:space="0" w:color="auto"/>
          </w:divBdr>
        </w:div>
        <w:div w:id="679813129">
          <w:marLeft w:val="640"/>
          <w:marRight w:val="0"/>
          <w:marTop w:val="0"/>
          <w:marBottom w:val="0"/>
          <w:divBdr>
            <w:top w:val="none" w:sz="0" w:space="0" w:color="auto"/>
            <w:left w:val="none" w:sz="0" w:space="0" w:color="auto"/>
            <w:bottom w:val="none" w:sz="0" w:space="0" w:color="auto"/>
            <w:right w:val="none" w:sz="0" w:space="0" w:color="auto"/>
          </w:divBdr>
        </w:div>
        <w:div w:id="715662969">
          <w:marLeft w:val="640"/>
          <w:marRight w:val="0"/>
          <w:marTop w:val="0"/>
          <w:marBottom w:val="0"/>
          <w:divBdr>
            <w:top w:val="none" w:sz="0" w:space="0" w:color="auto"/>
            <w:left w:val="none" w:sz="0" w:space="0" w:color="auto"/>
            <w:bottom w:val="none" w:sz="0" w:space="0" w:color="auto"/>
            <w:right w:val="none" w:sz="0" w:space="0" w:color="auto"/>
          </w:divBdr>
        </w:div>
        <w:div w:id="716584056">
          <w:marLeft w:val="640"/>
          <w:marRight w:val="0"/>
          <w:marTop w:val="0"/>
          <w:marBottom w:val="0"/>
          <w:divBdr>
            <w:top w:val="none" w:sz="0" w:space="0" w:color="auto"/>
            <w:left w:val="none" w:sz="0" w:space="0" w:color="auto"/>
            <w:bottom w:val="none" w:sz="0" w:space="0" w:color="auto"/>
            <w:right w:val="none" w:sz="0" w:space="0" w:color="auto"/>
          </w:divBdr>
        </w:div>
        <w:div w:id="725182796">
          <w:marLeft w:val="640"/>
          <w:marRight w:val="0"/>
          <w:marTop w:val="0"/>
          <w:marBottom w:val="0"/>
          <w:divBdr>
            <w:top w:val="none" w:sz="0" w:space="0" w:color="auto"/>
            <w:left w:val="none" w:sz="0" w:space="0" w:color="auto"/>
            <w:bottom w:val="none" w:sz="0" w:space="0" w:color="auto"/>
            <w:right w:val="none" w:sz="0" w:space="0" w:color="auto"/>
          </w:divBdr>
        </w:div>
        <w:div w:id="744912850">
          <w:marLeft w:val="640"/>
          <w:marRight w:val="0"/>
          <w:marTop w:val="0"/>
          <w:marBottom w:val="0"/>
          <w:divBdr>
            <w:top w:val="none" w:sz="0" w:space="0" w:color="auto"/>
            <w:left w:val="none" w:sz="0" w:space="0" w:color="auto"/>
            <w:bottom w:val="none" w:sz="0" w:space="0" w:color="auto"/>
            <w:right w:val="none" w:sz="0" w:space="0" w:color="auto"/>
          </w:divBdr>
        </w:div>
        <w:div w:id="766921899">
          <w:marLeft w:val="640"/>
          <w:marRight w:val="0"/>
          <w:marTop w:val="0"/>
          <w:marBottom w:val="0"/>
          <w:divBdr>
            <w:top w:val="none" w:sz="0" w:space="0" w:color="auto"/>
            <w:left w:val="none" w:sz="0" w:space="0" w:color="auto"/>
            <w:bottom w:val="none" w:sz="0" w:space="0" w:color="auto"/>
            <w:right w:val="none" w:sz="0" w:space="0" w:color="auto"/>
          </w:divBdr>
        </w:div>
        <w:div w:id="769813903">
          <w:marLeft w:val="640"/>
          <w:marRight w:val="0"/>
          <w:marTop w:val="0"/>
          <w:marBottom w:val="0"/>
          <w:divBdr>
            <w:top w:val="none" w:sz="0" w:space="0" w:color="auto"/>
            <w:left w:val="none" w:sz="0" w:space="0" w:color="auto"/>
            <w:bottom w:val="none" w:sz="0" w:space="0" w:color="auto"/>
            <w:right w:val="none" w:sz="0" w:space="0" w:color="auto"/>
          </w:divBdr>
        </w:div>
        <w:div w:id="772744721">
          <w:marLeft w:val="640"/>
          <w:marRight w:val="0"/>
          <w:marTop w:val="0"/>
          <w:marBottom w:val="0"/>
          <w:divBdr>
            <w:top w:val="none" w:sz="0" w:space="0" w:color="auto"/>
            <w:left w:val="none" w:sz="0" w:space="0" w:color="auto"/>
            <w:bottom w:val="none" w:sz="0" w:space="0" w:color="auto"/>
            <w:right w:val="none" w:sz="0" w:space="0" w:color="auto"/>
          </w:divBdr>
        </w:div>
        <w:div w:id="786319180">
          <w:marLeft w:val="640"/>
          <w:marRight w:val="0"/>
          <w:marTop w:val="0"/>
          <w:marBottom w:val="0"/>
          <w:divBdr>
            <w:top w:val="none" w:sz="0" w:space="0" w:color="auto"/>
            <w:left w:val="none" w:sz="0" w:space="0" w:color="auto"/>
            <w:bottom w:val="none" w:sz="0" w:space="0" w:color="auto"/>
            <w:right w:val="none" w:sz="0" w:space="0" w:color="auto"/>
          </w:divBdr>
        </w:div>
        <w:div w:id="792477137">
          <w:marLeft w:val="640"/>
          <w:marRight w:val="0"/>
          <w:marTop w:val="0"/>
          <w:marBottom w:val="0"/>
          <w:divBdr>
            <w:top w:val="none" w:sz="0" w:space="0" w:color="auto"/>
            <w:left w:val="none" w:sz="0" w:space="0" w:color="auto"/>
            <w:bottom w:val="none" w:sz="0" w:space="0" w:color="auto"/>
            <w:right w:val="none" w:sz="0" w:space="0" w:color="auto"/>
          </w:divBdr>
        </w:div>
        <w:div w:id="807357393">
          <w:marLeft w:val="640"/>
          <w:marRight w:val="0"/>
          <w:marTop w:val="0"/>
          <w:marBottom w:val="0"/>
          <w:divBdr>
            <w:top w:val="none" w:sz="0" w:space="0" w:color="auto"/>
            <w:left w:val="none" w:sz="0" w:space="0" w:color="auto"/>
            <w:bottom w:val="none" w:sz="0" w:space="0" w:color="auto"/>
            <w:right w:val="none" w:sz="0" w:space="0" w:color="auto"/>
          </w:divBdr>
        </w:div>
        <w:div w:id="809711741">
          <w:marLeft w:val="640"/>
          <w:marRight w:val="0"/>
          <w:marTop w:val="0"/>
          <w:marBottom w:val="0"/>
          <w:divBdr>
            <w:top w:val="none" w:sz="0" w:space="0" w:color="auto"/>
            <w:left w:val="none" w:sz="0" w:space="0" w:color="auto"/>
            <w:bottom w:val="none" w:sz="0" w:space="0" w:color="auto"/>
            <w:right w:val="none" w:sz="0" w:space="0" w:color="auto"/>
          </w:divBdr>
        </w:div>
        <w:div w:id="833912819">
          <w:marLeft w:val="640"/>
          <w:marRight w:val="0"/>
          <w:marTop w:val="0"/>
          <w:marBottom w:val="0"/>
          <w:divBdr>
            <w:top w:val="none" w:sz="0" w:space="0" w:color="auto"/>
            <w:left w:val="none" w:sz="0" w:space="0" w:color="auto"/>
            <w:bottom w:val="none" w:sz="0" w:space="0" w:color="auto"/>
            <w:right w:val="none" w:sz="0" w:space="0" w:color="auto"/>
          </w:divBdr>
        </w:div>
        <w:div w:id="839006223">
          <w:marLeft w:val="640"/>
          <w:marRight w:val="0"/>
          <w:marTop w:val="0"/>
          <w:marBottom w:val="0"/>
          <w:divBdr>
            <w:top w:val="none" w:sz="0" w:space="0" w:color="auto"/>
            <w:left w:val="none" w:sz="0" w:space="0" w:color="auto"/>
            <w:bottom w:val="none" w:sz="0" w:space="0" w:color="auto"/>
            <w:right w:val="none" w:sz="0" w:space="0" w:color="auto"/>
          </w:divBdr>
        </w:div>
        <w:div w:id="846866033">
          <w:marLeft w:val="640"/>
          <w:marRight w:val="0"/>
          <w:marTop w:val="0"/>
          <w:marBottom w:val="0"/>
          <w:divBdr>
            <w:top w:val="none" w:sz="0" w:space="0" w:color="auto"/>
            <w:left w:val="none" w:sz="0" w:space="0" w:color="auto"/>
            <w:bottom w:val="none" w:sz="0" w:space="0" w:color="auto"/>
            <w:right w:val="none" w:sz="0" w:space="0" w:color="auto"/>
          </w:divBdr>
        </w:div>
        <w:div w:id="864755894">
          <w:marLeft w:val="640"/>
          <w:marRight w:val="0"/>
          <w:marTop w:val="0"/>
          <w:marBottom w:val="0"/>
          <w:divBdr>
            <w:top w:val="none" w:sz="0" w:space="0" w:color="auto"/>
            <w:left w:val="none" w:sz="0" w:space="0" w:color="auto"/>
            <w:bottom w:val="none" w:sz="0" w:space="0" w:color="auto"/>
            <w:right w:val="none" w:sz="0" w:space="0" w:color="auto"/>
          </w:divBdr>
        </w:div>
        <w:div w:id="866719826">
          <w:marLeft w:val="640"/>
          <w:marRight w:val="0"/>
          <w:marTop w:val="0"/>
          <w:marBottom w:val="0"/>
          <w:divBdr>
            <w:top w:val="none" w:sz="0" w:space="0" w:color="auto"/>
            <w:left w:val="none" w:sz="0" w:space="0" w:color="auto"/>
            <w:bottom w:val="none" w:sz="0" w:space="0" w:color="auto"/>
            <w:right w:val="none" w:sz="0" w:space="0" w:color="auto"/>
          </w:divBdr>
        </w:div>
        <w:div w:id="871266379">
          <w:marLeft w:val="640"/>
          <w:marRight w:val="0"/>
          <w:marTop w:val="0"/>
          <w:marBottom w:val="0"/>
          <w:divBdr>
            <w:top w:val="none" w:sz="0" w:space="0" w:color="auto"/>
            <w:left w:val="none" w:sz="0" w:space="0" w:color="auto"/>
            <w:bottom w:val="none" w:sz="0" w:space="0" w:color="auto"/>
            <w:right w:val="none" w:sz="0" w:space="0" w:color="auto"/>
          </w:divBdr>
        </w:div>
        <w:div w:id="876240497">
          <w:marLeft w:val="640"/>
          <w:marRight w:val="0"/>
          <w:marTop w:val="0"/>
          <w:marBottom w:val="0"/>
          <w:divBdr>
            <w:top w:val="none" w:sz="0" w:space="0" w:color="auto"/>
            <w:left w:val="none" w:sz="0" w:space="0" w:color="auto"/>
            <w:bottom w:val="none" w:sz="0" w:space="0" w:color="auto"/>
            <w:right w:val="none" w:sz="0" w:space="0" w:color="auto"/>
          </w:divBdr>
        </w:div>
        <w:div w:id="899170733">
          <w:marLeft w:val="640"/>
          <w:marRight w:val="0"/>
          <w:marTop w:val="0"/>
          <w:marBottom w:val="0"/>
          <w:divBdr>
            <w:top w:val="none" w:sz="0" w:space="0" w:color="auto"/>
            <w:left w:val="none" w:sz="0" w:space="0" w:color="auto"/>
            <w:bottom w:val="none" w:sz="0" w:space="0" w:color="auto"/>
            <w:right w:val="none" w:sz="0" w:space="0" w:color="auto"/>
          </w:divBdr>
        </w:div>
        <w:div w:id="901644509">
          <w:marLeft w:val="640"/>
          <w:marRight w:val="0"/>
          <w:marTop w:val="0"/>
          <w:marBottom w:val="0"/>
          <w:divBdr>
            <w:top w:val="none" w:sz="0" w:space="0" w:color="auto"/>
            <w:left w:val="none" w:sz="0" w:space="0" w:color="auto"/>
            <w:bottom w:val="none" w:sz="0" w:space="0" w:color="auto"/>
            <w:right w:val="none" w:sz="0" w:space="0" w:color="auto"/>
          </w:divBdr>
        </w:div>
        <w:div w:id="908466443">
          <w:marLeft w:val="640"/>
          <w:marRight w:val="0"/>
          <w:marTop w:val="0"/>
          <w:marBottom w:val="0"/>
          <w:divBdr>
            <w:top w:val="none" w:sz="0" w:space="0" w:color="auto"/>
            <w:left w:val="none" w:sz="0" w:space="0" w:color="auto"/>
            <w:bottom w:val="none" w:sz="0" w:space="0" w:color="auto"/>
            <w:right w:val="none" w:sz="0" w:space="0" w:color="auto"/>
          </w:divBdr>
        </w:div>
        <w:div w:id="919289935">
          <w:marLeft w:val="640"/>
          <w:marRight w:val="0"/>
          <w:marTop w:val="0"/>
          <w:marBottom w:val="0"/>
          <w:divBdr>
            <w:top w:val="none" w:sz="0" w:space="0" w:color="auto"/>
            <w:left w:val="none" w:sz="0" w:space="0" w:color="auto"/>
            <w:bottom w:val="none" w:sz="0" w:space="0" w:color="auto"/>
            <w:right w:val="none" w:sz="0" w:space="0" w:color="auto"/>
          </w:divBdr>
        </w:div>
        <w:div w:id="933901579">
          <w:marLeft w:val="640"/>
          <w:marRight w:val="0"/>
          <w:marTop w:val="0"/>
          <w:marBottom w:val="0"/>
          <w:divBdr>
            <w:top w:val="none" w:sz="0" w:space="0" w:color="auto"/>
            <w:left w:val="none" w:sz="0" w:space="0" w:color="auto"/>
            <w:bottom w:val="none" w:sz="0" w:space="0" w:color="auto"/>
            <w:right w:val="none" w:sz="0" w:space="0" w:color="auto"/>
          </w:divBdr>
        </w:div>
        <w:div w:id="935479073">
          <w:marLeft w:val="640"/>
          <w:marRight w:val="0"/>
          <w:marTop w:val="0"/>
          <w:marBottom w:val="0"/>
          <w:divBdr>
            <w:top w:val="none" w:sz="0" w:space="0" w:color="auto"/>
            <w:left w:val="none" w:sz="0" w:space="0" w:color="auto"/>
            <w:bottom w:val="none" w:sz="0" w:space="0" w:color="auto"/>
            <w:right w:val="none" w:sz="0" w:space="0" w:color="auto"/>
          </w:divBdr>
        </w:div>
        <w:div w:id="942108947">
          <w:marLeft w:val="640"/>
          <w:marRight w:val="0"/>
          <w:marTop w:val="0"/>
          <w:marBottom w:val="0"/>
          <w:divBdr>
            <w:top w:val="none" w:sz="0" w:space="0" w:color="auto"/>
            <w:left w:val="none" w:sz="0" w:space="0" w:color="auto"/>
            <w:bottom w:val="none" w:sz="0" w:space="0" w:color="auto"/>
            <w:right w:val="none" w:sz="0" w:space="0" w:color="auto"/>
          </w:divBdr>
        </w:div>
        <w:div w:id="944380739">
          <w:marLeft w:val="640"/>
          <w:marRight w:val="0"/>
          <w:marTop w:val="0"/>
          <w:marBottom w:val="0"/>
          <w:divBdr>
            <w:top w:val="none" w:sz="0" w:space="0" w:color="auto"/>
            <w:left w:val="none" w:sz="0" w:space="0" w:color="auto"/>
            <w:bottom w:val="none" w:sz="0" w:space="0" w:color="auto"/>
            <w:right w:val="none" w:sz="0" w:space="0" w:color="auto"/>
          </w:divBdr>
        </w:div>
        <w:div w:id="949119674">
          <w:marLeft w:val="640"/>
          <w:marRight w:val="0"/>
          <w:marTop w:val="0"/>
          <w:marBottom w:val="0"/>
          <w:divBdr>
            <w:top w:val="none" w:sz="0" w:space="0" w:color="auto"/>
            <w:left w:val="none" w:sz="0" w:space="0" w:color="auto"/>
            <w:bottom w:val="none" w:sz="0" w:space="0" w:color="auto"/>
            <w:right w:val="none" w:sz="0" w:space="0" w:color="auto"/>
          </w:divBdr>
        </w:div>
        <w:div w:id="949122666">
          <w:marLeft w:val="640"/>
          <w:marRight w:val="0"/>
          <w:marTop w:val="0"/>
          <w:marBottom w:val="0"/>
          <w:divBdr>
            <w:top w:val="none" w:sz="0" w:space="0" w:color="auto"/>
            <w:left w:val="none" w:sz="0" w:space="0" w:color="auto"/>
            <w:bottom w:val="none" w:sz="0" w:space="0" w:color="auto"/>
            <w:right w:val="none" w:sz="0" w:space="0" w:color="auto"/>
          </w:divBdr>
        </w:div>
        <w:div w:id="969482349">
          <w:marLeft w:val="640"/>
          <w:marRight w:val="0"/>
          <w:marTop w:val="0"/>
          <w:marBottom w:val="0"/>
          <w:divBdr>
            <w:top w:val="none" w:sz="0" w:space="0" w:color="auto"/>
            <w:left w:val="none" w:sz="0" w:space="0" w:color="auto"/>
            <w:bottom w:val="none" w:sz="0" w:space="0" w:color="auto"/>
            <w:right w:val="none" w:sz="0" w:space="0" w:color="auto"/>
          </w:divBdr>
        </w:div>
        <w:div w:id="970598278">
          <w:marLeft w:val="640"/>
          <w:marRight w:val="0"/>
          <w:marTop w:val="0"/>
          <w:marBottom w:val="0"/>
          <w:divBdr>
            <w:top w:val="none" w:sz="0" w:space="0" w:color="auto"/>
            <w:left w:val="none" w:sz="0" w:space="0" w:color="auto"/>
            <w:bottom w:val="none" w:sz="0" w:space="0" w:color="auto"/>
            <w:right w:val="none" w:sz="0" w:space="0" w:color="auto"/>
          </w:divBdr>
        </w:div>
        <w:div w:id="978999377">
          <w:marLeft w:val="640"/>
          <w:marRight w:val="0"/>
          <w:marTop w:val="0"/>
          <w:marBottom w:val="0"/>
          <w:divBdr>
            <w:top w:val="none" w:sz="0" w:space="0" w:color="auto"/>
            <w:left w:val="none" w:sz="0" w:space="0" w:color="auto"/>
            <w:bottom w:val="none" w:sz="0" w:space="0" w:color="auto"/>
            <w:right w:val="none" w:sz="0" w:space="0" w:color="auto"/>
          </w:divBdr>
        </w:div>
        <w:div w:id="1011100122">
          <w:marLeft w:val="640"/>
          <w:marRight w:val="0"/>
          <w:marTop w:val="0"/>
          <w:marBottom w:val="0"/>
          <w:divBdr>
            <w:top w:val="none" w:sz="0" w:space="0" w:color="auto"/>
            <w:left w:val="none" w:sz="0" w:space="0" w:color="auto"/>
            <w:bottom w:val="none" w:sz="0" w:space="0" w:color="auto"/>
            <w:right w:val="none" w:sz="0" w:space="0" w:color="auto"/>
          </w:divBdr>
        </w:div>
        <w:div w:id="1031761583">
          <w:marLeft w:val="640"/>
          <w:marRight w:val="0"/>
          <w:marTop w:val="0"/>
          <w:marBottom w:val="0"/>
          <w:divBdr>
            <w:top w:val="none" w:sz="0" w:space="0" w:color="auto"/>
            <w:left w:val="none" w:sz="0" w:space="0" w:color="auto"/>
            <w:bottom w:val="none" w:sz="0" w:space="0" w:color="auto"/>
            <w:right w:val="none" w:sz="0" w:space="0" w:color="auto"/>
          </w:divBdr>
        </w:div>
        <w:div w:id="1031954140">
          <w:marLeft w:val="640"/>
          <w:marRight w:val="0"/>
          <w:marTop w:val="0"/>
          <w:marBottom w:val="0"/>
          <w:divBdr>
            <w:top w:val="none" w:sz="0" w:space="0" w:color="auto"/>
            <w:left w:val="none" w:sz="0" w:space="0" w:color="auto"/>
            <w:bottom w:val="none" w:sz="0" w:space="0" w:color="auto"/>
            <w:right w:val="none" w:sz="0" w:space="0" w:color="auto"/>
          </w:divBdr>
        </w:div>
        <w:div w:id="1053845874">
          <w:marLeft w:val="640"/>
          <w:marRight w:val="0"/>
          <w:marTop w:val="0"/>
          <w:marBottom w:val="0"/>
          <w:divBdr>
            <w:top w:val="none" w:sz="0" w:space="0" w:color="auto"/>
            <w:left w:val="none" w:sz="0" w:space="0" w:color="auto"/>
            <w:bottom w:val="none" w:sz="0" w:space="0" w:color="auto"/>
            <w:right w:val="none" w:sz="0" w:space="0" w:color="auto"/>
          </w:divBdr>
        </w:div>
        <w:div w:id="1078163658">
          <w:marLeft w:val="640"/>
          <w:marRight w:val="0"/>
          <w:marTop w:val="0"/>
          <w:marBottom w:val="0"/>
          <w:divBdr>
            <w:top w:val="none" w:sz="0" w:space="0" w:color="auto"/>
            <w:left w:val="none" w:sz="0" w:space="0" w:color="auto"/>
            <w:bottom w:val="none" w:sz="0" w:space="0" w:color="auto"/>
            <w:right w:val="none" w:sz="0" w:space="0" w:color="auto"/>
          </w:divBdr>
        </w:div>
        <w:div w:id="1090663209">
          <w:marLeft w:val="640"/>
          <w:marRight w:val="0"/>
          <w:marTop w:val="0"/>
          <w:marBottom w:val="0"/>
          <w:divBdr>
            <w:top w:val="none" w:sz="0" w:space="0" w:color="auto"/>
            <w:left w:val="none" w:sz="0" w:space="0" w:color="auto"/>
            <w:bottom w:val="none" w:sz="0" w:space="0" w:color="auto"/>
            <w:right w:val="none" w:sz="0" w:space="0" w:color="auto"/>
          </w:divBdr>
        </w:div>
        <w:div w:id="1102800076">
          <w:marLeft w:val="640"/>
          <w:marRight w:val="0"/>
          <w:marTop w:val="0"/>
          <w:marBottom w:val="0"/>
          <w:divBdr>
            <w:top w:val="none" w:sz="0" w:space="0" w:color="auto"/>
            <w:left w:val="none" w:sz="0" w:space="0" w:color="auto"/>
            <w:bottom w:val="none" w:sz="0" w:space="0" w:color="auto"/>
            <w:right w:val="none" w:sz="0" w:space="0" w:color="auto"/>
          </w:divBdr>
        </w:div>
        <w:div w:id="1115101068">
          <w:marLeft w:val="640"/>
          <w:marRight w:val="0"/>
          <w:marTop w:val="0"/>
          <w:marBottom w:val="0"/>
          <w:divBdr>
            <w:top w:val="none" w:sz="0" w:space="0" w:color="auto"/>
            <w:left w:val="none" w:sz="0" w:space="0" w:color="auto"/>
            <w:bottom w:val="none" w:sz="0" w:space="0" w:color="auto"/>
            <w:right w:val="none" w:sz="0" w:space="0" w:color="auto"/>
          </w:divBdr>
        </w:div>
        <w:div w:id="1122963024">
          <w:marLeft w:val="640"/>
          <w:marRight w:val="0"/>
          <w:marTop w:val="0"/>
          <w:marBottom w:val="0"/>
          <w:divBdr>
            <w:top w:val="none" w:sz="0" w:space="0" w:color="auto"/>
            <w:left w:val="none" w:sz="0" w:space="0" w:color="auto"/>
            <w:bottom w:val="none" w:sz="0" w:space="0" w:color="auto"/>
            <w:right w:val="none" w:sz="0" w:space="0" w:color="auto"/>
          </w:divBdr>
        </w:div>
        <w:div w:id="1124538919">
          <w:marLeft w:val="640"/>
          <w:marRight w:val="0"/>
          <w:marTop w:val="0"/>
          <w:marBottom w:val="0"/>
          <w:divBdr>
            <w:top w:val="none" w:sz="0" w:space="0" w:color="auto"/>
            <w:left w:val="none" w:sz="0" w:space="0" w:color="auto"/>
            <w:bottom w:val="none" w:sz="0" w:space="0" w:color="auto"/>
            <w:right w:val="none" w:sz="0" w:space="0" w:color="auto"/>
          </w:divBdr>
        </w:div>
        <w:div w:id="1133130907">
          <w:marLeft w:val="640"/>
          <w:marRight w:val="0"/>
          <w:marTop w:val="0"/>
          <w:marBottom w:val="0"/>
          <w:divBdr>
            <w:top w:val="none" w:sz="0" w:space="0" w:color="auto"/>
            <w:left w:val="none" w:sz="0" w:space="0" w:color="auto"/>
            <w:bottom w:val="none" w:sz="0" w:space="0" w:color="auto"/>
            <w:right w:val="none" w:sz="0" w:space="0" w:color="auto"/>
          </w:divBdr>
        </w:div>
        <w:div w:id="1133789127">
          <w:marLeft w:val="640"/>
          <w:marRight w:val="0"/>
          <w:marTop w:val="0"/>
          <w:marBottom w:val="0"/>
          <w:divBdr>
            <w:top w:val="none" w:sz="0" w:space="0" w:color="auto"/>
            <w:left w:val="none" w:sz="0" w:space="0" w:color="auto"/>
            <w:bottom w:val="none" w:sz="0" w:space="0" w:color="auto"/>
            <w:right w:val="none" w:sz="0" w:space="0" w:color="auto"/>
          </w:divBdr>
        </w:div>
        <w:div w:id="1159686995">
          <w:marLeft w:val="640"/>
          <w:marRight w:val="0"/>
          <w:marTop w:val="0"/>
          <w:marBottom w:val="0"/>
          <w:divBdr>
            <w:top w:val="none" w:sz="0" w:space="0" w:color="auto"/>
            <w:left w:val="none" w:sz="0" w:space="0" w:color="auto"/>
            <w:bottom w:val="none" w:sz="0" w:space="0" w:color="auto"/>
            <w:right w:val="none" w:sz="0" w:space="0" w:color="auto"/>
          </w:divBdr>
        </w:div>
        <w:div w:id="1172717868">
          <w:marLeft w:val="640"/>
          <w:marRight w:val="0"/>
          <w:marTop w:val="0"/>
          <w:marBottom w:val="0"/>
          <w:divBdr>
            <w:top w:val="none" w:sz="0" w:space="0" w:color="auto"/>
            <w:left w:val="none" w:sz="0" w:space="0" w:color="auto"/>
            <w:bottom w:val="none" w:sz="0" w:space="0" w:color="auto"/>
            <w:right w:val="none" w:sz="0" w:space="0" w:color="auto"/>
          </w:divBdr>
        </w:div>
        <w:div w:id="1174147326">
          <w:marLeft w:val="640"/>
          <w:marRight w:val="0"/>
          <w:marTop w:val="0"/>
          <w:marBottom w:val="0"/>
          <w:divBdr>
            <w:top w:val="none" w:sz="0" w:space="0" w:color="auto"/>
            <w:left w:val="none" w:sz="0" w:space="0" w:color="auto"/>
            <w:bottom w:val="none" w:sz="0" w:space="0" w:color="auto"/>
            <w:right w:val="none" w:sz="0" w:space="0" w:color="auto"/>
          </w:divBdr>
        </w:div>
        <w:div w:id="1179733061">
          <w:marLeft w:val="640"/>
          <w:marRight w:val="0"/>
          <w:marTop w:val="0"/>
          <w:marBottom w:val="0"/>
          <w:divBdr>
            <w:top w:val="none" w:sz="0" w:space="0" w:color="auto"/>
            <w:left w:val="none" w:sz="0" w:space="0" w:color="auto"/>
            <w:bottom w:val="none" w:sz="0" w:space="0" w:color="auto"/>
            <w:right w:val="none" w:sz="0" w:space="0" w:color="auto"/>
          </w:divBdr>
        </w:div>
        <w:div w:id="1193542989">
          <w:marLeft w:val="640"/>
          <w:marRight w:val="0"/>
          <w:marTop w:val="0"/>
          <w:marBottom w:val="0"/>
          <w:divBdr>
            <w:top w:val="none" w:sz="0" w:space="0" w:color="auto"/>
            <w:left w:val="none" w:sz="0" w:space="0" w:color="auto"/>
            <w:bottom w:val="none" w:sz="0" w:space="0" w:color="auto"/>
            <w:right w:val="none" w:sz="0" w:space="0" w:color="auto"/>
          </w:divBdr>
        </w:div>
        <w:div w:id="1201866606">
          <w:marLeft w:val="640"/>
          <w:marRight w:val="0"/>
          <w:marTop w:val="0"/>
          <w:marBottom w:val="0"/>
          <w:divBdr>
            <w:top w:val="none" w:sz="0" w:space="0" w:color="auto"/>
            <w:left w:val="none" w:sz="0" w:space="0" w:color="auto"/>
            <w:bottom w:val="none" w:sz="0" w:space="0" w:color="auto"/>
            <w:right w:val="none" w:sz="0" w:space="0" w:color="auto"/>
          </w:divBdr>
        </w:div>
        <w:div w:id="1210843162">
          <w:marLeft w:val="640"/>
          <w:marRight w:val="0"/>
          <w:marTop w:val="0"/>
          <w:marBottom w:val="0"/>
          <w:divBdr>
            <w:top w:val="none" w:sz="0" w:space="0" w:color="auto"/>
            <w:left w:val="none" w:sz="0" w:space="0" w:color="auto"/>
            <w:bottom w:val="none" w:sz="0" w:space="0" w:color="auto"/>
            <w:right w:val="none" w:sz="0" w:space="0" w:color="auto"/>
          </w:divBdr>
        </w:div>
        <w:div w:id="1224294958">
          <w:marLeft w:val="640"/>
          <w:marRight w:val="0"/>
          <w:marTop w:val="0"/>
          <w:marBottom w:val="0"/>
          <w:divBdr>
            <w:top w:val="none" w:sz="0" w:space="0" w:color="auto"/>
            <w:left w:val="none" w:sz="0" w:space="0" w:color="auto"/>
            <w:bottom w:val="none" w:sz="0" w:space="0" w:color="auto"/>
            <w:right w:val="none" w:sz="0" w:space="0" w:color="auto"/>
          </w:divBdr>
        </w:div>
        <w:div w:id="1250387765">
          <w:marLeft w:val="640"/>
          <w:marRight w:val="0"/>
          <w:marTop w:val="0"/>
          <w:marBottom w:val="0"/>
          <w:divBdr>
            <w:top w:val="none" w:sz="0" w:space="0" w:color="auto"/>
            <w:left w:val="none" w:sz="0" w:space="0" w:color="auto"/>
            <w:bottom w:val="none" w:sz="0" w:space="0" w:color="auto"/>
            <w:right w:val="none" w:sz="0" w:space="0" w:color="auto"/>
          </w:divBdr>
        </w:div>
        <w:div w:id="1251964086">
          <w:marLeft w:val="640"/>
          <w:marRight w:val="0"/>
          <w:marTop w:val="0"/>
          <w:marBottom w:val="0"/>
          <w:divBdr>
            <w:top w:val="none" w:sz="0" w:space="0" w:color="auto"/>
            <w:left w:val="none" w:sz="0" w:space="0" w:color="auto"/>
            <w:bottom w:val="none" w:sz="0" w:space="0" w:color="auto"/>
            <w:right w:val="none" w:sz="0" w:space="0" w:color="auto"/>
          </w:divBdr>
        </w:div>
        <w:div w:id="1265308752">
          <w:marLeft w:val="640"/>
          <w:marRight w:val="0"/>
          <w:marTop w:val="0"/>
          <w:marBottom w:val="0"/>
          <w:divBdr>
            <w:top w:val="none" w:sz="0" w:space="0" w:color="auto"/>
            <w:left w:val="none" w:sz="0" w:space="0" w:color="auto"/>
            <w:bottom w:val="none" w:sz="0" w:space="0" w:color="auto"/>
            <w:right w:val="none" w:sz="0" w:space="0" w:color="auto"/>
          </w:divBdr>
        </w:div>
        <w:div w:id="1272277568">
          <w:marLeft w:val="640"/>
          <w:marRight w:val="0"/>
          <w:marTop w:val="0"/>
          <w:marBottom w:val="0"/>
          <w:divBdr>
            <w:top w:val="none" w:sz="0" w:space="0" w:color="auto"/>
            <w:left w:val="none" w:sz="0" w:space="0" w:color="auto"/>
            <w:bottom w:val="none" w:sz="0" w:space="0" w:color="auto"/>
            <w:right w:val="none" w:sz="0" w:space="0" w:color="auto"/>
          </w:divBdr>
        </w:div>
        <w:div w:id="1288051202">
          <w:marLeft w:val="640"/>
          <w:marRight w:val="0"/>
          <w:marTop w:val="0"/>
          <w:marBottom w:val="0"/>
          <w:divBdr>
            <w:top w:val="none" w:sz="0" w:space="0" w:color="auto"/>
            <w:left w:val="none" w:sz="0" w:space="0" w:color="auto"/>
            <w:bottom w:val="none" w:sz="0" w:space="0" w:color="auto"/>
            <w:right w:val="none" w:sz="0" w:space="0" w:color="auto"/>
          </w:divBdr>
        </w:div>
        <w:div w:id="1297686478">
          <w:marLeft w:val="640"/>
          <w:marRight w:val="0"/>
          <w:marTop w:val="0"/>
          <w:marBottom w:val="0"/>
          <w:divBdr>
            <w:top w:val="none" w:sz="0" w:space="0" w:color="auto"/>
            <w:left w:val="none" w:sz="0" w:space="0" w:color="auto"/>
            <w:bottom w:val="none" w:sz="0" w:space="0" w:color="auto"/>
            <w:right w:val="none" w:sz="0" w:space="0" w:color="auto"/>
          </w:divBdr>
        </w:div>
        <w:div w:id="1309363934">
          <w:marLeft w:val="640"/>
          <w:marRight w:val="0"/>
          <w:marTop w:val="0"/>
          <w:marBottom w:val="0"/>
          <w:divBdr>
            <w:top w:val="none" w:sz="0" w:space="0" w:color="auto"/>
            <w:left w:val="none" w:sz="0" w:space="0" w:color="auto"/>
            <w:bottom w:val="none" w:sz="0" w:space="0" w:color="auto"/>
            <w:right w:val="none" w:sz="0" w:space="0" w:color="auto"/>
          </w:divBdr>
        </w:div>
        <w:div w:id="1328750567">
          <w:marLeft w:val="640"/>
          <w:marRight w:val="0"/>
          <w:marTop w:val="0"/>
          <w:marBottom w:val="0"/>
          <w:divBdr>
            <w:top w:val="none" w:sz="0" w:space="0" w:color="auto"/>
            <w:left w:val="none" w:sz="0" w:space="0" w:color="auto"/>
            <w:bottom w:val="none" w:sz="0" w:space="0" w:color="auto"/>
            <w:right w:val="none" w:sz="0" w:space="0" w:color="auto"/>
          </w:divBdr>
        </w:div>
        <w:div w:id="1345979717">
          <w:marLeft w:val="640"/>
          <w:marRight w:val="0"/>
          <w:marTop w:val="0"/>
          <w:marBottom w:val="0"/>
          <w:divBdr>
            <w:top w:val="none" w:sz="0" w:space="0" w:color="auto"/>
            <w:left w:val="none" w:sz="0" w:space="0" w:color="auto"/>
            <w:bottom w:val="none" w:sz="0" w:space="0" w:color="auto"/>
            <w:right w:val="none" w:sz="0" w:space="0" w:color="auto"/>
          </w:divBdr>
        </w:div>
        <w:div w:id="1346905527">
          <w:marLeft w:val="640"/>
          <w:marRight w:val="0"/>
          <w:marTop w:val="0"/>
          <w:marBottom w:val="0"/>
          <w:divBdr>
            <w:top w:val="none" w:sz="0" w:space="0" w:color="auto"/>
            <w:left w:val="none" w:sz="0" w:space="0" w:color="auto"/>
            <w:bottom w:val="none" w:sz="0" w:space="0" w:color="auto"/>
            <w:right w:val="none" w:sz="0" w:space="0" w:color="auto"/>
          </w:divBdr>
        </w:div>
        <w:div w:id="1368943416">
          <w:marLeft w:val="640"/>
          <w:marRight w:val="0"/>
          <w:marTop w:val="0"/>
          <w:marBottom w:val="0"/>
          <w:divBdr>
            <w:top w:val="none" w:sz="0" w:space="0" w:color="auto"/>
            <w:left w:val="none" w:sz="0" w:space="0" w:color="auto"/>
            <w:bottom w:val="none" w:sz="0" w:space="0" w:color="auto"/>
            <w:right w:val="none" w:sz="0" w:space="0" w:color="auto"/>
          </w:divBdr>
        </w:div>
        <w:div w:id="1394233658">
          <w:marLeft w:val="640"/>
          <w:marRight w:val="0"/>
          <w:marTop w:val="0"/>
          <w:marBottom w:val="0"/>
          <w:divBdr>
            <w:top w:val="none" w:sz="0" w:space="0" w:color="auto"/>
            <w:left w:val="none" w:sz="0" w:space="0" w:color="auto"/>
            <w:bottom w:val="none" w:sz="0" w:space="0" w:color="auto"/>
            <w:right w:val="none" w:sz="0" w:space="0" w:color="auto"/>
          </w:divBdr>
        </w:div>
        <w:div w:id="1425414780">
          <w:marLeft w:val="640"/>
          <w:marRight w:val="0"/>
          <w:marTop w:val="0"/>
          <w:marBottom w:val="0"/>
          <w:divBdr>
            <w:top w:val="none" w:sz="0" w:space="0" w:color="auto"/>
            <w:left w:val="none" w:sz="0" w:space="0" w:color="auto"/>
            <w:bottom w:val="none" w:sz="0" w:space="0" w:color="auto"/>
            <w:right w:val="none" w:sz="0" w:space="0" w:color="auto"/>
          </w:divBdr>
        </w:div>
        <w:div w:id="1440876513">
          <w:marLeft w:val="640"/>
          <w:marRight w:val="0"/>
          <w:marTop w:val="0"/>
          <w:marBottom w:val="0"/>
          <w:divBdr>
            <w:top w:val="none" w:sz="0" w:space="0" w:color="auto"/>
            <w:left w:val="none" w:sz="0" w:space="0" w:color="auto"/>
            <w:bottom w:val="none" w:sz="0" w:space="0" w:color="auto"/>
            <w:right w:val="none" w:sz="0" w:space="0" w:color="auto"/>
          </w:divBdr>
        </w:div>
        <w:div w:id="1465848612">
          <w:marLeft w:val="640"/>
          <w:marRight w:val="0"/>
          <w:marTop w:val="0"/>
          <w:marBottom w:val="0"/>
          <w:divBdr>
            <w:top w:val="none" w:sz="0" w:space="0" w:color="auto"/>
            <w:left w:val="none" w:sz="0" w:space="0" w:color="auto"/>
            <w:bottom w:val="none" w:sz="0" w:space="0" w:color="auto"/>
            <w:right w:val="none" w:sz="0" w:space="0" w:color="auto"/>
          </w:divBdr>
        </w:div>
        <w:div w:id="1471747835">
          <w:marLeft w:val="640"/>
          <w:marRight w:val="0"/>
          <w:marTop w:val="0"/>
          <w:marBottom w:val="0"/>
          <w:divBdr>
            <w:top w:val="none" w:sz="0" w:space="0" w:color="auto"/>
            <w:left w:val="none" w:sz="0" w:space="0" w:color="auto"/>
            <w:bottom w:val="none" w:sz="0" w:space="0" w:color="auto"/>
            <w:right w:val="none" w:sz="0" w:space="0" w:color="auto"/>
          </w:divBdr>
        </w:div>
        <w:div w:id="1501122510">
          <w:marLeft w:val="640"/>
          <w:marRight w:val="0"/>
          <w:marTop w:val="0"/>
          <w:marBottom w:val="0"/>
          <w:divBdr>
            <w:top w:val="none" w:sz="0" w:space="0" w:color="auto"/>
            <w:left w:val="none" w:sz="0" w:space="0" w:color="auto"/>
            <w:bottom w:val="none" w:sz="0" w:space="0" w:color="auto"/>
            <w:right w:val="none" w:sz="0" w:space="0" w:color="auto"/>
          </w:divBdr>
        </w:div>
        <w:div w:id="1510682826">
          <w:marLeft w:val="640"/>
          <w:marRight w:val="0"/>
          <w:marTop w:val="0"/>
          <w:marBottom w:val="0"/>
          <w:divBdr>
            <w:top w:val="none" w:sz="0" w:space="0" w:color="auto"/>
            <w:left w:val="none" w:sz="0" w:space="0" w:color="auto"/>
            <w:bottom w:val="none" w:sz="0" w:space="0" w:color="auto"/>
            <w:right w:val="none" w:sz="0" w:space="0" w:color="auto"/>
          </w:divBdr>
        </w:div>
        <w:div w:id="1512838494">
          <w:marLeft w:val="640"/>
          <w:marRight w:val="0"/>
          <w:marTop w:val="0"/>
          <w:marBottom w:val="0"/>
          <w:divBdr>
            <w:top w:val="none" w:sz="0" w:space="0" w:color="auto"/>
            <w:left w:val="none" w:sz="0" w:space="0" w:color="auto"/>
            <w:bottom w:val="none" w:sz="0" w:space="0" w:color="auto"/>
            <w:right w:val="none" w:sz="0" w:space="0" w:color="auto"/>
          </w:divBdr>
        </w:div>
        <w:div w:id="1555777830">
          <w:marLeft w:val="640"/>
          <w:marRight w:val="0"/>
          <w:marTop w:val="0"/>
          <w:marBottom w:val="0"/>
          <w:divBdr>
            <w:top w:val="none" w:sz="0" w:space="0" w:color="auto"/>
            <w:left w:val="none" w:sz="0" w:space="0" w:color="auto"/>
            <w:bottom w:val="none" w:sz="0" w:space="0" w:color="auto"/>
            <w:right w:val="none" w:sz="0" w:space="0" w:color="auto"/>
          </w:divBdr>
        </w:div>
        <w:div w:id="1562907564">
          <w:marLeft w:val="640"/>
          <w:marRight w:val="0"/>
          <w:marTop w:val="0"/>
          <w:marBottom w:val="0"/>
          <w:divBdr>
            <w:top w:val="none" w:sz="0" w:space="0" w:color="auto"/>
            <w:left w:val="none" w:sz="0" w:space="0" w:color="auto"/>
            <w:bottom w:val="none" w:sz="0" w:space="0" w:color="auto"/>
            <w:right w:val="none" w:sz="0" w:space="0" w:color="auto"/>
          </w:divBdr>
        </w:div>
        <w:div w:id="1590889471">
          <w:marLeft w:val="640"/>
          <w:marRight w:val="0"/>
          <w:marTop w:val="0"/>
          <w:marBottom w:val="0"/>
          <w:divBdr>
            <w:top w:val="none" w:sz="0" w:space="0" w:color="auto"/>
            <w:left w:val="none" w:sz="0" w:space="0" w:color="auto"/>
            <w:bottom w:val="none" w:sz="0" w:space="0" w:color="auto"/>
            <w:right w:val="none" w:sz="0" w:space="0" w:color="auto"/>
          </w:divBdr>
        </w:div>
        <w:div w:id="1591692712">
          <w:marLeft w:val="640"/>
          <w:marRight w:val="0"/>
          <w:marTop w:val="0"/>
          <w:marBottom w:val="0"/>
          <w:divBdr>
            <w:top w:val="none" w:sz="0" w:space="0" w:color="auto"/>
            <w:left w:val="none" w:sz="0" w:space="0" w:color="auto"/>
            <w:bottom w:val="none" w:sz="0" w:space="0" w:color="auto"/>
            <w:right w:val="none" w:sz="0" w:space="0" w:color="auto"/>
          </w:divBdr>
        </w:div>
        <w:div w:id="1596942235">
          <w:marLeft w:val="640"/>
          <w:marRight w:val="0"/>
          <w:marTop w:val="0"/>
          <w:marBottom w:val="0"/>
          <w:divBdr>
            <w:top w:val="none" w:sz="0" w:space="0" w:color="auto"/>
            <w:left w:val="none" w:sz="0" w:space="0" w:color="auto"/>
            <w:bottom w:val="none" w:sz="0" w:space="0" w:color="auto"/>
            <w:right w:val="none" w:sz="0" w:space="0" w:color="auto"/>
          </w:divBdr>
        </w:div>
        <w:div w:id="1614089144">
          <w:marLeft w:val="640"/>
          <w:marRight w:val="0"/>
          <w:marTop w:val="0"/>
          <w:marBottom w:val="0"/>
          <w:divBdr>
            <w:top w:val="none" w:sz="0" w:space="0" w:color="auto"/>
            <w:left w:val="none" w:sz="0" w:space="0" w:color="auto"/>
            <w:bottom w:val="none" w:sz="0" w:space="0" w:color="auto"/>
            <w:right w:val="none" w:sz="0" w:space="0" w:color="auto"/>
          </w:divBdr>
        </w:div>
        <w:div w:id="1637949142">
          <w:marLeft w:val="640"/>
          <w:marRight w:val="0"/>
          <w:marTop w:val="0"/>
          <w:marBottom w:val="0"/>
          <w:divBdr>
            <w:top w:val="none" w:sz="0" w:space="0" w:color="auto"/>
            <w:left w:val="none" w:sz="0" w:space="0" w:color="auto"/>
            <w:bottom w:val="none" w:sz="0" w:space="0" w:color="auto"/>
            <w:right w:val="none" w:sz="0" w:space="0" w:color="auto"/>
          </w:divBdr>
        </w:div>
        <w:div w:id="1649626313">
          <w:marLeft w:val="640"/>
          <w:marRight w:val="0"/>
          <w:marTop w:val="0"/>
          <w:marBottom w:val="0"/>
          <w:divBdr>
            <w:top w:val="none" w:sz="0" w:space="0" w:color="auto"/>
            <w:left w:val="none" w:sz="0" w:space="0" w:color="auto"/>
            <w:bottom w:val="none" w:sz="0" w:space="0" w:color="auto"/>
            <w:right w:val="none" w:sz="0" w:space="0" w:color="auto"/>
          </w:divBdr>
        </w:div>
        <w:div w:id="1695305967">
          <w:marLeft w:val="640"/>
          <w:marRight w:val="0"/>
          <w:marTop w:val="0"/>
          <w:marBottom w:val="0"/>
          <w:divBdr>
            <w:top w:val="none" w:sz="0" w:space="0" w:color="auto"/>
            <w:left w:val="none" w:sz="0" w:space="0" w:color="auto"/>
            <w:bottom w:val="none" w:sz="0" w:space="0" w:color="auto"/>
            <w:right w:val="none" w:sz="0" w:space="0" w:color="auto"/>
          </w:divBdr>
        </w:div>
        <w:div w:id="1760443075">
          <w:marLeft w:val="640"/>
          <w:marRight w:val="0"/>
          <w:marTop w:val="0"/>
          <w:marBottom w:val="0"/>
          <w:divBdr>
            <w:top w:val="none" w:sz="0" w:space="0" w:color="auto"/>
            <w:left w:val="none" w:sz="0" w:space="0" w:color="auto"/>
            <w:bottom w:val="none" w:sz="0" w:space="0" w:color="auto"/>
            <w:right w:val="none" w:sz="0" w:space="0" w:color="auto"/>
          </w:divBdr>
        </w:div>
        <w:div w:id="1771243281">
          <w:marLeft w:val="640"/>
          <w:marRight w:val="0"/>
          <w:marTop w:val="0"/>
          <w:marBottom w:val="0"/>
          <w:divBdr>
            <w:top w:val="none" w:sz="0" w:space="0" w:color="auto"/>
            <w:left w:val="none" w:sz="0" w:space="0" w:color="auto"/>
            <w:bottom w:val="none" w:sz="0" w:space="0" w:color="auto"/>
            <w:right w:val="none" w:sz="0" w:space="0" w:color="auto"/>
          </w:divBdr>
        </w:div>
        <w:div w:id="1782459484">
          <w:marLeft w:val="640"/>
          <w:marRight w:val="0"/>
          <w:marTop w:val="0"/>
          <w:marBottom w:val="0"/>
          <w:divBdr>
            <w:top w:val="none" w:sz="0" w:space="0" w:color="auto"/>
            <w:left w:val="none" w:sz="0" w:space="0" w:color="auto"/>
            <w:bottom w:val="none" w:sz="0" w:space="0" w:color="auto"/>
            <w:right w:val="none" w:sz="0" w:space="0" w:color="auto"/>
          </w:divBdr>
        </w:div>
        <w:div w:id="1782871246">
          <w:marLeft w:val="640"/>
          <w:marRight w:val="0"/>
          <w:marTop w:val="0"/>
          <w:marBottom w:val="0"/>
          <w:divBdr>
            <w:top w:val="none" w:sz="0" w:space="0" w:color="auto"/>
            <w:left w:val="none" w:sz="0" w:space="0" w:color="auto"/>
            <w:bottom w:val="none" w:sz="0" w:space="0" w:color="auto"/>
            <w:right w:val="none" w:sz="0" w:space="0" w:color="auto"/>
          </w:divBdr>
        </w:div>
        <w:div w:id="1785420094">
          <w:marLeft w:val="640"/>
          <w:marRight w:val="0"/>
          <w:marTop w:val="0"/>
          <w:marBottom w:val="0"/>
          <w:divBdr>
            <w:top w:val="none" w:sz="0" w:space="0" w:color="auto"/>
            <w:left w:val="none" w:sz="0" w:space="0" w:color="auto"/>
            <w:bottom w:val="none" w:sz="0" w:space="0" w:color="auto"/>
            <w:right w:val="none" w:sz="0" w:space="0" w:color="auto"/>
          </w:divBdr>
        </w:div>
        <w:div w:id="1793014528">
          <w:marLeft w:val="640"/>
          <w:marRight w:val="0"/>
          <w:marTop w:val="0"/>
          <w:marBottom w:val="0"/>
          <w:divBdr>
            <w:top w:val="none" w:sz="0" w:space="0" w:color="auto"/>
            <w:left w:val="none" w:sz="0" w:space="0" w:color="auto"/>
            <w:bottom w:val="none" w:sz="0" w:space="0" w:color="auto"/>
            <w:right w:val="none" w:sz="0" w:space="0" w:color="auto"/>
          </w:divBdr>
        </w:div>
        <w:div w:id="1821846004">
          <w:marLeft w:val="640"/>
          <w:marRight w:val="0"/>
          <w:marTop w:val="0"/>
          <w:marBottom w:val="0"/>
          <w:divBdr>
            <w:top w:val="none" w:sz="0" w:space="0" w:color="auto"/>
            <w:left w:val="none" w:sz="0" w:space="0" w:color="auto"/>
            <w:bottom w:val="none" w:sz="0" w:space="0" w:color="auto"/>
            <w:right w:val="none" w:sz="0" w:space="0" w:color="auto"/>
          </w:divBdr>
        </w:div>
        <w:div w:id="1825855644">
          <w:marLeft w:val="640"/>
          <w:marRight w:val="0"/>
          <w:marTop w:val="0"/>
          <w:marBottom w:val="0"/>
          <w:divBdr>
            <w:top w:val="none" w:sz="0" w:space="0" w:color="auto"/>
            <w:left w:val="none" w:sz="0" w:space="0" w:color="auto"/>
            <w:bottom w:val="none" w:sz="0" w:space="0" w:color="auto"/>
            <w:right w:val="none" w:sz="0" w:space="0" w:color="auto"/>
          </w:divBdr>
        </w:div>
        <w:div w:id="1831600377">
          <w:marLeft w:val="640"/>
          <w:marRight w:val="0"/>
          <w:marTop w:val="0"/>
          <w:marBottom w:val="0"/>
          <w:divBdr>
            <w:top w:val="none" w:sz="0" w:space="0" w:color="auto"/>
            <w:left w:val="none" w:sz="0" w:space="0" w:color="auto"/>
            <w:bottom w:val="none" w:sz="0" w:space="0" w:color="auto"/>
            <w:right w:val="none" w:sz="0" w:space="0" w:color="auto"/>
          </w:divBdr>
        </w:div>
        <w:div w:id="1833056500">
          <w:marLeft w:val="640"/>
          <w:marRight w:val="0"/>
          <w:marTop w:val="0"/>
          <w:marBottom w:val="0"/>
          <w:divBdr>
            <w:top w:val="none" w:sz="0" w:space="0" w:color="auto"/>
            <w:left w:val="none" w:sz="0" w:space="0" w:color="auto"/>
            <w:bottom w:val="none" w:sz="0" w:space="0" w:color="auto"/>
            <w:right w:val="none" w:sz="0" w:space="0" w:color="auto"/>
          </w:divBdr>
        </w:div>
        <w:div w:id="1833065116">
          <w:marLeft w:val="640"/>
          <w:marRight w:val="0"/>
          <w:marTop w:val="0"/>
          <w:marBottom w:val="0"/>
          <w:divBdr>
            <w:top w:val="none" w:sz="0" w:space="0" w:color="auto"/>
            <w:left w:val="none" w:sz="0" w:space="0" w:color="auto"/>
            <w:bottom w:val="none" w:sz="0" w:space="0" w:color="auto"/>
            <w:right w:val="none" w:sz="0" w:space="0" w:color="auto"/>
          </w:divBdr>
        </w:div>
        <w:div w:id="1835142671">
          <w:marLeft w:val="640"/>
          <w:marRight w:val="0"/>
          <w:marTop w:val="0"/>
          <w:marBottom w:val="0"/>
          <w:divBdr>
            <w:top w:val="none" w:sz="0" w:space="0" w:color="auto"/>
            <w:left w:val="none" w:sz="0" w:space="0" w:color="auto"/>
            <w:bottom w:val="none" w:sz="0" w:space="0" w:color="auto"/>
            <w:right w:val="none" w:sz="0" w:space="0" w:color="auto"/>
          </w:divBdr>
        </w:div>
        <w:div w:id="1841240153">
          <w:marLeft w:val="640"/>
          <w:marRight w:val="0"/>
          <w:marTop w:val="0"/>
          <w:marBottom w:val="0"/>
          <w:divBdr>
            <w:top w:val="none" w:sz="0" w:space="0" w:color="auto"/>
            <w:left w:val="none" w:sz="0" w:space="0" w:color="auto"/>
            <w:bottom w:val="none" w:sz="0" w:space="0" w:color="auto"/>
            <w:right w:val="none" w:sz="0" w:space="0" w:color="auto"/>
          </w:divBdr>
        </w:div>
        <w:div w:id="1855148754">
          <w:marLeft w:val="640"/>
          <w:marRight w:val="0"/>
          <w:marTop w:val="0"/>
          <w:marBottom w:val="0"/>
          <w:divBdr>
            <w:top w:val="none" w:sz="0" w:space="0" w:color="auto"/>
            <w:left w:val="none" w:sz="0" w:space="0" w:color="auto"/>
            <w:bottom w:val="none" w:sz="0" w:space="0" w:color="auto"/>
            <w:right w:val="none" w:sz="0" w:space="0" w:color="auto"/>
          </w:divBdr>
        </w:div>
        <w:div w:id="1862743290">
          <w:marLeft w:val="640"/>
          <w:marRight w:val="0"/>
          <w:marTop w:val="0"/>
          <w:marBottom w:val="0"/>
          <w:divBdr>
            <w:top w:val="none" w:sz="0" w:space="0" w:color="auto"/>
            <w:left w:val="none" w:sz="0" w:space="0" w:color="auto"/>
            <w:bottom w:val="none" w:sz="0" w:space="0" w:color="auto"/>
            <w:right w:val="none" w:sz="0" w:space="0" w:color="auto"/>
          </w:divBdr>
        </w:div>
        <w:div w:id="1876498903">
          <w:marLeft w:val="640"/>
          <w:marRight w:val="0"/>
          <w:marTop w:val="0"/>
          <w:marBottom w:val="0"/>
          <w:divBdr>
            <w:top w:val="none" w:sz="0" w:space="0" w:color="auto"/>
            <w:left w:val="none" w:sz="0" w:space="0" w:color="auto"/>
            <w:bottom w:val="none" w:sz="0" w:space="0" w:color="auto"/>
            <w:right w:val="none" w:sz="0" w:space="0" w:color="auto"/>
          </w:divBdr>
        </w:div>
        <w:div w:id="1878810501">
          <w:marLeft w:val="640"/>
          <w:marRight w:val="0"/>
          <w:marTop w:val="0"/>
          <w:marBottom w:val="0"/>
          <w:divBdr>
            <w:top w:val="none" w:sz="0" w:space="0" w:color="auto"/>
            <w:left w:val="none" w:sz="0" w:space="0" w:color="auto"/>
            <w:bottom w:val="none" w:sz="0" w:space="0" w:color="auto"/>
            <w:right w:val="none" w:sz="0" w:space="0" w:color="auto"/>
          </w:divBdr>
        </w:div>
        <w:div w:id="1885211679">
          <w:marLeft w:val="640"/>
          <w:marRight w:val="0"/>
          <w:marTop w:val="0"/>
          <w:marBottom w:val="0"/>
          <w:divBdr>
            <w:top w:val="none" w:sz="0" w:space="0" w:color="auto"/>
            <w:left w:val="none" w:sz="0" w:space="0" w:color="auto"/>
            <w:bottom w:val="none" w:sz="0" w:space="0" w:color="auto"/>
            <w:right w:val="none" w:sz="0" w:space="0" w:color="auto"/>
          </w:divBdr>
        </w:div>
        <w:div w:id="1909418533">
          <w:marLeft w:val="640"/>
          <w:marRight w:val="0"/>
          <w:marTop w:val="0"/>
          <w:marBottom w:val="0"/>
          <w:divBdr>
            <w:top w:val="none" w:sz="0" w:space="0" w:color="auto"/>
            <w:left w:val="none" w:sz="0" w:space="0" w:color="auto"/>
            <w:bottom w:val="none" w:sz="0" w:space="0" w:color="auto"/>
            <w:right w:val="none" w:sz="0" w:space="0" w:color="auto"/>
          </w:divBdr>
        </w:div>
        <w:div w:id="1912110855">
          <w:marLeft w:val="640"/>
          <w:marRight w:val="0"/>
          <w:marTop w:val="0"/>
          <w:marBottom w:val="0"/>
          <w:divBdr>
            <w:top w:val="none" w:sz="0" w:space="0" w:color="auto"/>
            <w:left w:val="none" w:sz="0" w:space="0" w:color="auto"/>
            <w:bottom w:val="none" w:sz="0" w:space="0" w:color="auto"/>
            <w:right w:val="none" w:sz="0" w:space="0" w:color="auto"/>
          </w:divBdr>
        </w:div>
        <w:div w:id="1915703469">
          <w:marLeft w:val="640"/>
          <w:marRight w:val="0"/>
          <w:marTop w:val="0"/>
          <w:marBottom w:val="0"/>
          <w:divBdr>
            <w:top w:val="none" w:sz="0" w:space="0" w:color="auto"/>
            <w:left w:val="none" w:sz="0" w:space="0" w:color="auto"/>
            <w:bottom w:val="none" w:sz="0" w:space="0" w:color="auto"/>
            <w:right w:val="none" w:sz="0" w:space="0" w:color="auto"/>
          </w:divBdr>
        </w:div>
        <w:div w:id="1963919294">
          <w:marLeft w:val="640"/>
          <w:marRight w:val="0"/>
          <w:marTop w:val="0"/>
          <w:marBottom w:val="0"/>
          <w:divBdr>
            <w:top w:val="none" w:sz="0" w:space="0" w:color="auto"/>
            <w:left w:val="none" w:sz="0" w:space="0" w:color="auto"/>
            <w:bottom w:val="none" w:sz="0" w:space="0" w:color="auto"/>
            <w:right w:val="none" w:sz="0" w:space="0" w:color="auto"/>
          </w:divBdr>
        </w:div>
        <w:div w:id="1965231112">
          <w:marLeft w:val="640"/>
          <w:marRight w:val="0"/>
          <w:marTop w:val="0"/>
          <w:marBottom w:val="0"/>
          <w:divBdr>
            <w:top w:val="none" w:sz="0" w:space="0" w:color="auto"/>
            <w:left w:val="none" w:sz="0" w:space="0" w:color="auto"/>
            <w:bottom w:val="none" w:sz="0" w:space="0" w:color="auto"/>
            <w:right w:val="none" w:sz="0" w:space="0" w:color="auto"/>
          </w:divBdr>
        </w:div>
        <w:div w:id="1969772299">
          <w:marLeft w:val="640"/>
          <w:marRight w:val="0"/>
          <w:marTop w:val="0"/>
          <w:marBottom w:val="0"/>
          <w:divBdr>
            <w:top w:val="none" w:sz="0" w:space="0" w:color="auto"/>
            <w:left w:val="none" w:sz="0" w:space="0" w:color="auto"/>
            <w:bottom w:val="none" w:sz="0" w:space="0" w:color="auto"/>
            <w:right w:val="none" w:sz="0" w:space="0" w:color="auto"/>
          </w:divBdr>
        </w:div>
        <w:div w:id="1969778866">
          <w:marLeft w:val="640"/>
          <w:marRight w:val="0"/>
          <w:marTop w:val="0"/>
          <w:marBottom w:val="0"/>
          <w:divBdr>
            <w:top w:val="none" w:sz="0" w:space="0" w:color="auto"/>
            <w:left w:val="none" w:sz="0" w:space="0" w:color="auto"/>
            <w:bottom w:val="none" w:sz="0" w:space="0" w:color="auto"/>
            <w:right w:val="none" w:sz="0" w:space="0" w:color="auto"/>
          </w:divBdr>
        </w:div>
        <w:div w:id="1976057223">
          <w:marLeft w:val="640"/>
          <w:marRight w:val="0"/>
          <w:marTop w:val="0"/>
          <w:marBottom w:val="0"/>
          <w:divBdr>
            <w:top w:val="none" w:sz="0" w:space="0" w:color="auto"/>
            <w:left w:val="none" w:sz="0" w:space="0" w:color="auto"/>
            <w:bottom w:val="none" w:sz="0" w:space="0" w:color="auto"/>
            <w:right w:val="none" w:sz="0" w:space="0" w:color="auto"/>
          </w:divBdr>
        </w:div>
        <w:div w:id="1983384393">
          <w:marLeft w:val="640"/>
          <w:marRight w:val="0"/>
          <w:marTop w:val="0"/>
          <w:marBottom w:val="0"/>
          <w:divBdr>
            <w:top w:val="none" w:sz="0" w:space="0" w:color="auto"/>
            <w:left w:val="none" w:sz="0" w:space="0" w:color="auto"/>
            <w:bottom w:val="none" w:sz="0" w:space="0" w:color="auto"/>
            <w:right w:val="none" w:sz="0" w:space="0" w:color="auto"/>
          </w:divBdr>
        </w:div>
        <w:div w:id="1990085742">
          <w:marLeft w:val="640"/>
          <w:marRight w:val="0"/>
          <w:marTop w:val="0"/>
          <w:marBottom w:val="0"/>
          <w:divBdr>
            <w:top w:val="none" w:sz="0" w:space="0" w:color="auto"/>
            <w:left w:val="none" w:sz="0" w:space="0" w:color="auto"/>
            <w:bottom w:val="none" w:sz="0" w:space="0" w:color="auto"/>
            <w:right w:val="none" w:sz="0" w:space="0" w:color="auto"/>
          </w:divBdr>
        </w:div>
        <w:div w:id="1995836313">
          <w:marLeft w:val="640"/>
          <w:marRight w:val="0"/>
          <w:marTop w:val="0"/>
          <w:marBottom w:val="0"/>
          <w:divBdr>
            <w:top w:val="none" w:sz="0" w:space="0" w:color="auto"/>
            <w:left w:val="none" w:sz="0" w:space="0" w:color="auto"/>
            <w:bottom w:val="none" w:sz="0" w:space="0" w:color="auto"/>
            <w:right w:val="none" w:sz="0" w:space="0" w:color="auto"/>
          </w:divBdr>
        </w:div>
        <w:div w:id="2025595535">
          <w:marLeft w:val="640"/>
          <w:marRight w:val="0"/>
          <w:marTop w:val="0"/>
          <w:marBottom w:val="0"/>
          <w:divBdr>
            <w:top w:val="none" w:sz="0" w:space="0" w:color="auto"/>
            <w:left w:val="none" w:sz="0" w:space="0" w:color="auto"/>
            <w:bottom w:val="none" w:sz="0" w:space="0" w:color="auto"/>
            <w:right w:val="none" w:sz="0" w:space="0" w:color="auto"/>
          </w:divBdr>
        </w:div>
        <w:div w:id="2042396362">
          <w:marLeft w:val="640"/>
          <w:marRight w:val="0"/>
          <w:marTop w:val="0"/>
          <w:marBottom w:val="0"/>
          <w:divBdr>
            <w:top w:val="none" w:sz="0" w:space="0" w:color="auto"/>
            <w:left w:val="none" w:sz="0" w:space="0" w:color="auto"/>
            <w:bottom w:val="none" w:sz="0" w:space="0" w:color="auto"/>
            <w:right w:val="none" w:sz="0" w:space="0" w:color="auto"/>
          </w:divBdr>
        </w:div>
        <w:div w:id="2043048069">
          <w:marLeft w:val="640"/>
          <w:marRight w:val="0"/>
          <w:marTop w:val="0"/>
          <w:marBottom w:val="0"/>
          <w:divBdr>
            <w:top w:val="none" w:sz="0" w:space="0" w:color="auto"/>
            <w:left w:val="none" w:sz="0" w:space="0" w:color="auto"/>
            <w:bottom w:val="none" w:sz="0" w:space="0" w:color="auto"/>
            <w:right w:val="none" w:sz="0" w:space="0" w:color="auto"/>
          </w:divBdr>
        </w:div>
        <w:div w:id="2045324324">
          <w:marLeft w:val="640"/>
          <w:marRight w:val="0"/>
          <w:marTop w:val="0"/>
          <w:marBottom w:val="0"/>
          <w:divBdr>
            <w:top w:val="none" w:sz="0" w:space="0" w:color="auto"/>
            <w:left w:val="none" w:sz="0" w:space="0" w:color="auto"/>
            <w:bottom w:val="none" w:sz="0" w:space="0" w:color="auto"/>
            <w:right w:val="none" w:sz="0" w:space="0" w:color="auto"/>
          </w:divBdr>
        </w:div>
        <w:div w:id="2047218704">
          <w:marLeft w:val="640"/>
          <w:marRight w:val="0"/>
          <w:marTop w:val="0"/>
          <w:marBottom w:val="0"/>
          <w:divBdr>
            <w:top w:val="none" w:sz="0" w:space="0" w:color="auto"/>
            <w:left w:val="none" w:sz="0" w:space="0" w:color="auto"/>
            <w:bottom w:val="none" w:sz="0" w:space="0" w:color="auto"/>
            <w:right w:val="none" w:sz="0" w:space="0" w:color="auto"/>
          </w:divBdr>
        </w:div>
        <w:div w:id="2085253120">
          <w:marLeft w:val="640"/>
          <w:marRight w:val="0"/>
          <w:marTop w:val="0"/>
          <w:marBottom w:val="0"/>
          <w:divBdr>
            <w:top w:val="none" w:sz="0" w:space="0" w:color="auto"/>
            <w:left w:val="none" w:sz="0" w:space="0" w:color="auto"/>
            <w:bottom w:val="none" w:sz="0" w:space="0" w:color="auto"/>
            <w:right w:val="none" w:sz="0" w:space="0" w:color="auto"/>
          </w:divBdr>
        </w:div>
        <w:div w:id="2118714288">
          <w:marLeft w:val="640"/>
          <w:marRight w:val="0"/>
          <w:marTop w:val="0"/>
          <w:marBottom w:val="0"/>
          <w:divBdr>
            <w:top w:val="none" w:sz="0" w:space="0" w:color="auto"/>
            <w:left w:val="none" w:sz="0" w:space="0" w:color="auto"/>
            <w:bottom w:val="none" w:sz="0" w:space="0" w:color="auto"/>
            <w:right w:val="none" w:sz="0" w:space="0" w:color="auto"/>
          </w:divBdr>
        </w:div>
        <w:div w:id="2134711540">
          <w:marLeft w:val="640"/>
          <w:marRight w:val="0"/>
          <w:marTop w:val="0"/>
          <w:marBottom w:val="0"/>
          <w:divBdr>
            <w:top w:val="none" w:sz="0" w:space="0" w:color="auto"/>
            <w:left w:val="none" w:sz="0" w:space="0" w:color="auto"/>
            <w:bottom w:val="none" w:sz="0" w:space="0" w:color="auto"/>
            <w:right w:val="none" w:sz="0" w:space="0" w:color="auto"/>
          </w:divBdr>
        </w:div>
        <w:div w:id="2147354178">
          <w:marLeft w:val="640"/>
          <w:marRight w:val="0"/>
          <w:marTop w:val="0"/>
          <w:marBottom w:val="0"/>
          <w:divBdr>
            <w:top w:val="none" w:sz="0" w:space="0" w:color="auto"/>
            <w:left w:val="none" w:sz="0" w:space="0" w:color="auto"/>
            <w:bottom w:val="none" w:sz="0" w:space="0" w:color="auto"/>
            <w:right w:val="none" w:sz="0" w:space="0" w:color="auto"/>
          </w:divBdr>
        </w:div>
      </w:divsChild>
    </w:div>
    <w:div w:id="983851685">
      <w:bodyDiv w:val="1"/>
      <w:marLeft w:val="0"/>
      <w:marRight w:val="0"/>
      <w:marTop w:val="0"/>
      <w:marBottom w:val="0"/>
      <w:divBdr>
        <w:top w:val="none" w:sz="0" w:space="0" w:color="auto"/>
        <w:left w:val="none" w:sz="0" w:space="0" w:color="auto"/>
        <w:bottom w:val="none" w:sz="0" w:space="0" w:color="auto"/>
        <w:right w:val="none" w:sz="0" w:space="0" w:color="auto"/>
      </w:divBdr>
      <w:divsChild>
        <w:div w:id="1200555809">
          <w:marLeft w:val="640"/>
          <w:marRight w:val="0"/>
          <w:marTop w:val="0"/>
          <w:marBottom w:val="0"/>
          <w:divBdr>
            <w:top w:val="none" w:sz="0" w:space="0" w:color="auto"/>
            <w:left w:val="none" w:sz="0" w:space="0" w:color="auto"/>
            <w:bottom w:val="none" w:sz="0" w:space="0" w:color="auto"/>
            <w:right w:val="none" w:sz="0" w:space="0" w:color="auto"/>
          </w:divBdr>
          <w:divsChild>
            <w:div w:id="803810510">
              <w:marLeft w:val="0"/>
              <w:marRight w:val="0"/>
              <w:marTop w:val="0"/>
              <w:marBottom w:val="0"/>
              <w:divBdr>
                <w:top w:val="none" w:sz="0" w:space="0" w:color="auto"/>
                <w:left w:val="none" w:sz="0" w:space="0" w:color="auto"/>
                <w:bottom w:val="none" w:sz="0" w:space="0" w:color="auto"/>
                <w:right w:val="none" w:sz="0" w:space="0" w:color="auto"/>
              </w:divBdr>
              <w:divsChild>
                <w:div w:id="2101561344">
                  <w:marLeft w:val="640"/>
                  <w:marRight w:val="0"/>
                  <w:marTop w:val="0"/>
                  <w:marBottom w:val="0"/>
                  <w:divBdr>
                    <w:top w:val="none" w:sz="0" w:space="0" w:color="auto"/>
                    <w:left w:val="none" w:sz="0" w:space="0" w:color="auto"/>
                    <w:bottom w:val="none" w:sz="0" w:space="0" w:color="auto"/>
                    <w:right w:val="none" w:sz="0" w:space="0" w:color="auto"/>
                  </w:divBdr>
                </w:div>
                <w:div w:id="1133132922">
                  <w:marLeft w:val="640"/>
                  <w:marRight w:val="0"/>
                  <w:marTop w:val="0"/>
                  <w:marBottom w:val="0"/>
                  <w:divBdr>
                    <w:top w:val="none" w:sz="0" w:space="0" w:color="auto"/>
                    <w:left w:val="none" w:sz="0" w:space="0" w:color="auto"/>
                    <w:bottom w:val="none" w:sz="0" w:space="0" w:color="auto"/>
                    <w:right w:val="none" w:sz="0" w:space="0" w:color="auto"/>
                  </w:divBdr>
                </w:div>
                <w:div w:id="531262798">
                  <w:marLeft w:val="640"/>
                  <w:marRight w:val="0"/>
                  <w:marTop w:val="0"/>
                  <w:marBottom w:val="0"/>
                  <w:divBdr>
                    <w:top w:val="none" w:sz="0" w:space="0" w:color="auto"/>
                    <w:left w:val="none" w:sz="0" w:space="0" w:color="auto"/>
                    <w:bottom w:val="none" w:sz="0" w:space="0" w:color="auto"/>
                    <w:right w:val="none" w:sz="0" w:space="0" w:color="auto"/>
                  </w:divBdr>
                </w:div>
                <w:div w:id="2084988934">
                  <w:marLeft w:val="640"/>
                  <w:marRight w:val="0"/>
                  <w:marTop w:val="0"/>
                  <w:marBottom w:val="0"/>
                  <w:divBdr>
                    <w:top w:val="none" w:sz="0" w:space="0" w:color="auto"/>
                    <w:left w:val="none" w:sz="0" w:space="0" w:color="auto"/>
                    <w:bottom w:val="none" w:sz="0" w:space="0" w:color="auto"/>
                    <w:right w:val="none" w:sz="0" w:space="0" w:color="auto"/>
                  </w:divBdr>
                </w:div>
                <w:div w:id="1622999624">
                  <w:marLeft w:val="640"/>
                  <w:marRight w:val="0"/>
                  <w:marTop w:val="0"/>
                  <w:marBottom w:val="0"/>
                  <w:divBdr>
                    <w:top w:val="none" w:sz="0" w:space="0" w:color="auto"/>
                    <w:left w:val="none" w:sz="0" w:space="0" w:color="auto"/>
                    <w:bottom w:val="none" w:sz="0" w:space="0" w:color="auto"/>
                    <w:right w:val="none" w:sz="0" w:space="0" w:color="auto"/>
                  </w:divBdr>
                </w:div>
                <w:div w:id="335576480">
                  <w:marLeft w:val="640"/>
                  <w:marRight w:val="0"/>
                  <w:marTop w:val="0"/>
                  <w:marBottom w:val="0"/>
                  <w:divBdr>
                    <w:top w:val="none" w:sz="0" w:space="0" w:color="auto"/>
                    <w:left w:val="none" w:sz="0" w:space="0" w:color="auto"/>
                    <w:bottom w:val="none" w:sz="0" w:space="0" w:color="auto"/>
                    <w:right w:val="none" w:sz="0" w:space="0" w:color="auto"/>
                  </w:divBdr>
                </w:div>
                <w:div w:id="206142905">
                  <w:marLeft w:val="640"/>
                  <w:marRight w:val="0"/>
                  <w:marTop w:val="0"/>
                  <w:marBottom w:val="0"/>
                  <w:divBdr>
                    <w:top w:val="none" w:sz="0" w:space="0" w:color="auto"/>
                    <w:left w:val="none" w:sz="0" w:space="0" w:color="auto"/>
                    <w:bottom w:val="none" w:sz="0" w:space="0" w:color="auto"/>
                    <w:right w:val="none" w:sz="0" w:space="0" w:color="auto"/>
                  </w:divBdr>
                </w:div>
                <w:div w:id="1636910819">
                  <w:marLeft w:val="640"/>
                  <w:marRight w:val="0"/>
                  <w:marTop w:val="0"/>
                  <w:marBottom w:val="0"/>
                  <w:divBdr>
                    <w:top w:val="none" w:sz="0" w:space="0" w:color="auto"/>
                    <w:left w:val="none" w:sz="0" w:space="0" w:color="auto"/>
                    <w:bottom w:val="none" w:sz="0" w:space="0" w:color="auto"/>
                    <w:right w:val="none" w:sz="0" w:space="0" w:color="auto"/>
                  </w:divBdr>
                </w:div>
                <w:div w:id="397441545">
                  <w:marLeft w:val="640"/>
                  <w:marRight w:val="0"/>
                  <w:marTop w:val="0"/>
                  <w:marBottom w:val="0"/>
                  <w:divBdr>
                    <w:top w:val="none" w:sz="0" w:space="0" w:color="auto"/>
                    <w:left w:val="none" w:sz="0" w:space="0" w:color="auto"/>
                    <w:bottom w:val="none" w:sz="0" w:space="0" w:color="auto"/>
                    <w:right w:val="none" w:sz="0" w:space="0" w:color="auto"/>
                  </w:divBdr>
                </w:div>
                <w:div w:id="1259749248">
                  <w:marLeft w:val="640"/>
                  <w:marRight w:val="0"/>
                  <w:marTop w:val="0"/>
                  <w:marBottom w:val="0"/>
                  <w:divBdr>
                    <w:top w:val="none" w:sz="0" w:space="0" w:color="auto"/>
                    <w:left w:val="none" w:sz="0" w:space="0" w:color="auto"/>
                    <w:bottom w:val="none" w:sz="0" w:space="0" w:color="auto"/>
                    <w:right w:val="none" w:sz="0" w:space="0" w:color="auto"/>
                  </w:divBdr>
                </w:div>
                <w:div w:id="829979109">
                  <w:marLeft w:val="640"/>
                  <w:marRight w:val="0"/>
                  <w:marTop w:val="0"/>
                  <w:marBottom w:val="0"/>
                  <w:divBdr>
                    <w:top w:val="none" w:sz="0" w:space="0" w:color="auto"/>
                    <w:left w:val="none" w:sz="0" w:space="0" w:color="auto"/>
                    <w:bottom w:val="none" w:sz="0" w:space="0" w:color="auto"/>
                    <w:right w:val="none" w:sz="0" w:space="0" w:color="auto"/>
                  </w:divBdr>
                </w:div>
                <w:div w:id="2087455453">
                  <w:marLeft w:val="640"/>
                  <w:marRight w:val="0"/>
                  <w:marTop w:val="0"/>
                  <w:marBottom w:val="0"/>
                  <w:divBdr>
                    <w:top w:val="none" w:sz="0" w:space="0" w:color="auto"/>
                    <w:left w:val="none" w:sz="0" w:space="0" w:color="auto"/>
                    <w:bottom w:val="none" w:sz="0" w:space="0" w:color="auto"/>
                    <w:right w:val="none" w:sz="0" w:space="0" w:color="auto"/>
                  </w:divBdr>
                </w:div>
                <w:div w:id="1305087049">
                  <w:marLeft w:val="640"/>
                  <w:marRight w:val="0"/>
                  <w:marTop w:val="0"/>
                  <w:marBottom w:val="0"/>
                  <w:divBdr>
                    <w:top w:val="none" w:sz="0" w:space="0" w:color="auto"/>
                    <w:left w:val="none" w:sz="0" w:space="0" w:color="auto"/>
                    <w:bottom w:val="none" w:sz="0" w:space="0" w:color="auto"/>
                    <w:right w:val="none" w:sz="0" w:space="0" w:color="auto"/>
                  </w:divBdr>
                </w:div>
                <w:div w:id="1465199356">
                  <w:marLeft w:val="640"/>
                  <w:marRight w:val="0"/>
                  <w:marTop w:val="0"/>
                  <w:marBottom w:val="0"/>
                  <w:divBdr>
                    <w:top w:val="none" w:sz="0" w:space="0" w:color="auto"/>
                    <w:left w:val="none" w:sz="0" w:space="0" w:color="auto"/>
                    <w:bottom w:val="none" w:sz="0" w:space="0" w:color="auto"/>
                    <w:right w:val="none" w:sz="0" w:space="0" w:color="auto"/>
                  </w:divBdr>
                </w:div>
                <w:div w:id="742144148">
                  <w:marLeft w:val="640"/>
                  <w:marRight w:val="0"/>
                  <w:marTop w:val="0"/>
                  <w:marBottom w:val="0"/>
                  <w:divBdr>
                    <w:top w:val="none" w:sz="0" w:space="0" w:color="auto"/>
                    <w:left w:val="none" w:sz="0" w:space="0" w:color="auto"/>
                    <w:bottom w:val="none" w:sz="0" w:space="0" w:color="auto"/>
                    <w:right w:val="none" w:sz="0" w:space="0" w:color="auto"/>
                  </w:divBdr>
                </w:div>
                <w:div w:id="721252658">
                  <w:marLeft w:val="640"/>
                  <w:marRight w:val="0"/>
                  <w:marTop w:val="0"/>
                  <w:marBottom w:val="0"/>
                  <w:divBdr>
                    <w:top w:val="none" w:sz="0" w:space="0" w:color="auto"/>
                    <w:left w:val="none" w:sz="0" w:space="0" w:color="auto"/>
                    <w:bottom w:val="none" w:sz="0" w:space="0" w:color="auto"/>
                    <w:right w:val="none" w:sz="0" w:space="0" w:color="auto"/>
                  </w:divBdr>
                </w:div>
                <w:div w:id="622420289">
                  <w:marLeft w:val="640"/>
                  <w:marRight w:val="0"/>
                  <w:marTop w:val="0"/>
                  <w:marBottom w:val="0"/>
                  <w:divBdr>
                    <w:top w:val="none" w:sz="0" w:space="0" w:color="auto"/>
                    <w:left w:val="none" w:sz="0" w:space="0" w:color="auto"/>
                    <w:bottom w:val="none" w:sz="0" w:space="0" w:color="auto"/>
                    <w:right w:val="none" w:sz="0" w:space="0" w:color="auto"/>
                  </w:divBdr>
                </w:div>
                <w:div w:id="847718031">
                  <w:marLeft w:val="640"/>
                  <w:marRight w:val="0"/>
                  <w:marTop w:val="0"/>
                  <w:marBottom w:val="0"/>
                  <w:divBdr>
                    <w:top w:val="none" w:sz="0" w:space="0" w:color="auto"/>
                    <w:left w:val="none" w:sz="0" w:space="0" w:color="auto"/>
                    <w:bottom w:val="none" w:sz="0" w:space="0" w:color="auto"/>
                    <w:right w:val="none" w:sz="0" w:space="0" w:color="auto"/>
                  </w:divBdr>
                </w:div>
                <w:div w:id="1541896331">
                  <w:marLeft w:val="640"/>
                  <w:marRight w:val="0"/>
                  <w:marTop w:val="0"/>
                  <w:marBottom w:val="0"/>
                  <w:divBdr>
                    <w:top w:val="none" w:sz="0" w:space="0" w:color="auto"/>
                    <w:left w:val="none" w:sz="0" w:space="0" w:color="auto"/>
                    <w:bottom w:val="none" w:sz="0" w:space="0" w:color="auto"/>
                    <w:right w:val="none" w:sz="0" w:space="0" w:color="auto"/>
                  </w:divBdr>
                </w:div>
                <w:div w:id="563108360">
                  <w:marLeft w:val="640"/>
                  <w:marRight w:val="0"/>
                  <w:marTop w:val="0"/>
                  <w:marBottom w:val="0"/>
                  <w:divBdr>
                    <w:top w:val="none" w:sz="0" w:space="0" w:color="auto"/>
                    <w:left w:val="none" w:sz="0" w:space="0" w:color="auto"/>
                    <w:bottom w:val="none" w:sz="0" w:space="0" w:color="auto"/>
                    <w:right w:val="none" w:sz="0" w:space="0" w:color="auto"/>
                  </w:divBdr>
                </w:div>
                <w:div w:id="356396703">
                  <w:marLeft w:val="640"/>
                  <w:marRight w:val="0"/>
                  <w:marTop w:val="0"/>
                  <w:marBottom w:val="0"/>
                  <w:divBdr>
                    <w:top w:val="none" w:sz="0" w:space="0" w:color="auto"/>
                    <w:left w:val="none" w:sz="0" w:space="0" w:color="auto"/>
                    <w:bottom w:val="none" w:sz="0" w:space="0" w:color="auto"/>
                    <w:right w:val="none" w:sz="0" w:space="0" w:color="auto"/>
                  </w:divBdr>
                </w:div>
                <w:div w:id="287930906">
                  <w:marLeft w:val="640"/>
                  <w:marRight w:val="0"/>
                  <w:marTop w:val="0"/>
                  <w:marBottom w:val="0"/>
                  <w:divBdr>
                    <w:top w:val="none" w:sz="0" w:space="0" w:color="auto"/>
                    <w:left w:val="none" w:sz="0" w:space="0" w:color="auto"/>
                    <w:bottom w:val="none" w:sz="0" w:space="0" w:color="auto"/>
                    <w:right w:val="none" w:sz="0" w:space="0" w:color="auto"/>
                  </w:divBdr>
                </w:div>
                <w:div w:id="1949237646">
                  <w:marLeft w:val="640"/>
                  <w:marRight w:val="0"/>
                  <w:marTop w:val="0"/>
                  <w:marBottom w:val="0"/>
                  <w:divBdr>
                    <w:top w:val="none" w:sz="0" w:space="0" w:color="auto"/>
                    <w:left w:val="none" w:sz="0" w:space="0" w:color="auto"/>
                    <w:bottom w:val="none" w:sz="0" w:space="0" w:color="auto"/>
                    <w:right w:val="none" w:sz="0" w:space="0" w:color="auto"/>
                  </w:divBdr>
                </w:div>
                <w:div w:id="592056286">
                  <w:marLeft w:val="640"/>
                  <w:marRight w:val="0"/>
                  <w:marTop w:val="0"/>
                  <w:marBottom w:val="0"/>
                  <w:divBdr>
                    <w:top w:val="none" w:sz="0" w:space="0" w:color="auto"/>
                    <w:left w:val="none" w:sz="0" w:space="0" w:color="auto"/>
                    <w:bottom w:val="none" w:sz="0" w:space="0" w:color="auto"/>
                    <w:right w:val="none" w:sz="0" w:space="0" w:color="auto"/>
                  </w:divBdr>
                </w:div>
                <w:div w:id="1329016896">
                  <w:marLeft w:val="640"/>
                  <w:marRight w:val="0"/>
                  <w:marTop w:val="0"/>
                  <w:marBottom w:val="0"/>
                  <w:divBdr>
                    <w:top w:val="none" w:sz="0" w:space="0" w:color="auto"/>
                    <w:left w:val="none" w:sz="0" w:space="0" w:color="auto"/>
                    <w:bottom w:val="none" w:sz="0" w:space="0" w:color="auto"/>
                    <w:right w:val="none" w:sz="0" w:space="0" w:color="auto"/>
                  </w:divBdr>
                </w:div>
                <w:div w:id="661470676">
                  <w:marLeft w:val="640"/>
                  <w:marRight w:val="0"/>
                  <w:marTop w:val="0"/>
                  <w:marBottom w:val="0"/>
                  <w:divBdr>
                    <w:top w:val="none" w:sz="0" w:space="0" w:color="auto"/>
                    <w:left w:val="none" w:sz="0" w:space="0" w:color="auto"/>
                    <w:bottom w:val="none" w:sz="0" w:space="0" w:color="auto"/>
                    <w:right w:val="none" w:sz="0" w:space="0" w:color="auto"/>
                  </w:divBdr>
                </w:div>
                <w:div w:id="116222444">
                  <w:marLeft w:val="640"/>
                  <w:marRight w:val="0"/>
                  <w:marTop w:val="0"/>
                  <w:marBottom w:val="0"/>
                  <w:divBdr>
                    <w:top w:val="none" w:sz="0" w:space="0" w:color="auto"/>
                    <w:left w:val="none" w:sz="0" w:space="0" w:color="auto"/>
                    <w:bottom w:val="none" w:sz="0" w:space="0" w:color="auto"/>
                    <w:right w:val="none" w:sz="0" w:space="0" w:color="auto"/>
                  </w:divBdr>
                </w:div>
                <w:div w:id="685520173">
                  <w:marLeft w:val="640"/>
                  <w:marRight w:val="0"/>
                  <w:marTop w:val="0"/>
                  <w:marBottom w:val="0"/>
                  <w:divBdr>
                    <w:top w:val="none" w:sz="0" w:space="0" w:color="auto"/>
                    <w:left w:val="none" w:sz="0" w:space="0" w:color="auto"/>
                    <w:bottom w:val="none" w:sz="0" w:space="0" w:color="auto"/>
                    <w:right w:val="none" w:sz="0" w:space="0" w:color="auto"/>
                  </w:divBdr>
                </w:div>
                <w:div w:id="515115884">
                  <w:marLeft w:val="640"/>
                  <w:marRight w:val="0"/>
                  <w:marTop w:val="0"/>
                  <w:marBottom w:val="0"/>
                  <w:divBdr>
                    <w:top w:val="none" w:sz="0" w:space="0" w:color="auto"/>
                    <w:left w:val="none" w:sz="0" w:space="0" w:color="auto"/>
                    <w:bottom w:val="none" w:sz="0" w:space="0" w:color="auto"/>
                    <w:right w:val="none" w:sz="0" w:space="0" w:color="auto"/>
                  </w:divBdr>
                </w:div>
                <w:div w:id="860817923">
                  <w:marLeft w:val="640"/>
                  <w:marRight w:val="0"/>
                  <w:marTop w:val="0"/>
                  <w:marBottom w:val="0"/>
                  <w:divBdr>
                    <w:top w:val="none" w:sz="0" w:space="0" w:color="auto"/>
                    <w:left w:val="none" w:sz="0" w:space="0" w:color="auto"/>
                    <w:bottom w:val="none" w:sz="0" w:space="0" w:color="auto"/>
                    <w:right w:val="none" w:sz="0" w:space="0" w:color="auto"/>
                  </w:divBdr>
                </w:div>
                <w:div w:id="589463176">
                  <w:marLeft w:val="640"/>
                  <w:marRight w:val="0"/>
                  <w:marTop w:val="0"/>
                  <w:marBottom w:val="0"/>
                  <w:divBdr>
                    <w:top w:val="none" w:sz="0" w:space="0" w:color="auto"/>
                    <w:left w:val="none" w:sz="0" w:space="0" w:color="auto"/>
                    <w:bottom w:val="none" w:sz="0" w:space="0" w:color="auto"/>
                    <w:right w:val="none" w:sz="0" w:space="0" w:color="auto"/>
                  </w:divBdr>
                </w:div>
                <w:div w:id="1370182479">
                  <w:marLeft w:val="640"/>
                  <w:marRight w:val="0"/>
                  <w:marTop w:val="0"/>
                  <w:marBottom w:val="0"/>
                  <w:divBdr>
                    <w:top w:val="none" w:sz="0" w:space="0" w:color="auto"/>
                    <w:left w:val="none" w:sz="0" w:space="0" w:color="auto"/>
                    <w:bottom w:val="none" w:sz="0" w:space="0" w:color="auto"/>
                    <w:right w:val="none" w:sz="0" w:space="0" w:color="auto"/>
                  </w:divBdr>
                </w:div>
                <w:div w:id="750734187">
                  <w:marLeft w:val="640"/>
                  <w:marRight w:val="0"/>
                  <w:marTop w:val="0"/>
                  <w:marBottom w:val="0"/>
                  <w:divBdr>
                    <w:top w:val="none" w:sz="0" w:space="0" w:color="auto"/>
                    <w:left w:val="none" w:sz="0" w:space="0" w:color="auto"/>
                    <w:bottom w:val="none" w:sz="0" w:space="0" w:color="auto"/>
                    <w:right w:val="none" w:sz="0" w:space="0" w:color="auto"/>
                  </w:divBdr>
                </w:div>
                <w:div w:id="1610622992">
                  <w:marLeft w:val="640"/>
                  <w:marRight w:val="0"/>
                  <w:marTop w:val="0"/>
                  <w:marBottom w:val="0"/>
                  <w:divBdr>
                    <w:top w:val="none" w:sz="0" w:space="0" w:color="auto"/>
                    <w:left w:val="none" w:sz="0" w:space="0" w:color="auto"/>
                    <w:bottom w:val="none" w:sz="0" w:space="0" w:color="auto"/>
                    <w:right w:val="none" w:sz="0" w:space="0" w:color="auto"/>
                  </w:divBdr>
                </w:div>
                <w:div w:id="153376418">
                  <w:marLeft w:val="640"/>
                  <w:marRight w:val="0"/>
                  <w:marTop w:val="0"/>
                  <w:marBottom w:val="0"/>
                  <w:divBdr>
                    <w:top w:val="none" w:sz="0" w:space="0" w:color="auto"/>
                    <w:left w:val="none" w:sz="0" w:space="0" w:color="auto"/>
                    <w:bottom w:val="none" w:sz="0" w:space="0" w:color="auto"/>
                    <w:right w:val="none" w:sz="0" w:space="0" w:color="auto"/>
                  </w:divBdr>
                </w:div>
                <w:div w:id="795607773">
                  <w:marLeft w:val="640"/>
                  <w:marRight w:val="0"/>
                  <w:marTop w:val="0"/>
                  <w:marBottom w:val="0"/>
                  <w:divBdr>
                    <w:top w:val="none" w:sz="0" w:space="0" w:color="auto"/>
                    <w:left w:val="none" w:sz="0" w:space="0" w:color="auto"/>
                    <w:bottom w:val="none" w:sz="0" w:space="0" w:color="auto"/>
                    <w:right w:val="none" w:sz="0" w:space="0" w:color="auto"/>
                  </w:divBdr>
                </w:div>
                <w:div w:id="1560289083">
                  <w:marLeft w:val="640"/>
                  <w:marRight w:val="0"/>
                  <w:marTop w:val="0"/>
                  <w:marBottom w:val="0"/>
                  <w:divBdr>
                    <w:top w:val="none" w:sz="0" w:space="0" w:color="auto"/>
                    <w:left w:val="none" w:sz="0" w:space="0" w:color="auto"/>
                    <w:bottom w:val="none" w:sz="0" w:space="0" w:color="auto"/>
                    <w:right w:val="none" w:sz="0" w:space="0" w:color="auto"/>
                  </w:divBdr>
                </w:div>
                <w:div w:id="779225738">
                  <w:marLeft w:val="640"/>
                  <w:marRight w:val="0"/>
                  <w:marTop w:val="0"/>
                  <w:marBottom w:val="0"/>
                  <w:divBdr>
                    <w:top w:val="none" w:sz="0" w:space="0" w:color="auto"/>
                    <w:left w:val="none" w:sz="0" w:space="0" w:color="auto"/>
                    <w:bottom w:val="none" w:sz="0" w:space="0" w:color="auto"/>
                    <w:right w:val="none" w:sz="0" w:space="0" w:color="auto"/>
                  </w:divBdr>
                </w:div>
                <w:div w:id="1304890490">
                  <w:marLeft w:val="640"/>
                  <w:marRight w:val="0"/>
                  <w:marTop w:val="0"/>
                  <w:marBottom w:val="0"/>
                  <w:divBdr>
                    <w:top w:val="none" w:sz="0" w:space="0" w:color="auto"/>
                    <w:left w:val="none" w:sz="0" w:space="0" w:color="auto"/>
                    <w:bottom w:val="none" w:sz="0" w:space="0" w:color="auto"/>
                    <w:right w:val="none" w:sz="0" w:space="0" w:color="auto"/>
                  </w:divBdr>
                </w:div>
                <w:div w:id="1024553911">
                  <w:marLeft w:val="640"/>
                  <w:marRight w:val="0"/>
                  <w:marTop w:val="0"/>
                  <w:marBottom w:val="0"/>
                  <w:divBdr>
                    <w:top w:val="none" w:sz="0" w:space="0" w:color="auto"/>
                    <w:left w:val="none" w:sz="0" w:space="0" w:color="auto"/>
                    <w:bottom w:val="none" w:sz="0" w:space="0" w:color="auto"/>
                    <w:right w:val="none" w:sz="0" w:space="0" w:color="auto"/>
                  </w:divBdr>
                </w:div>
                <w:div w:id="1866675630">
                  <w:marLeft w:val="640"/>
                  <w:marRight w:val="0"/>
                  <w:marTop w:val="0"/>
                  <w:marBottom w:val="0"/>
                  <w:divBdr>
                    <w:top w:val="none" w:sz="0" w:space="0" w:color="auto"/>
                    <w:left w:val="none" w:sz="0" w:space="0" w:color="auto"/>
                    <w:bottom w:val="none" w:sz="0" w:space="0" w:color="auto"/>
                    <w:right w:val="none" w:sz="0" w:space="0" w:color="auto"/>
                  </w:divBdr>
                </w:div>
                <w:div w:id="1860777398">
                  <w:marLeft w:val="640"/>
                  <w:marRight w:val="0"/>
                  <w:marTop w:val="0"/>
                  <w:marBottom w:val="0"/>
                  <w:divBdr>
                    <w:top w:val="none" w:sz="0" w:space="0" w:color="auto"/>
                    <w:left w:val="none" w:sz="0" w:space="0" w:color="auto"/>
                    <w:bottom w:val="none" w:sz="0" w:space="0" w:color="auto"/>
                    <w:right w:val="none" w:sz="0" w:space="0" w:color="auto"/>
                  </w:divBdr>
                </w:div>
                <w:div w:id="310868811">
                  <w:marLeft w:val="640"/>
                  <w:marRight w:val="0"/>
                  <w:marTop w:val="0"/>
                  <w:marBottom w:val="0"/>
                  <w:divBdr>
                    <w:top w:val="none" w:sz="0" w:space="0" w:color="auto"/>
                    <w:left w:val="none" w:sz="0" w:space="0" w:color="auto"/>
                    <w:bottom w:val="none" w:sz="0" w:space="0" w:color="auto"/>
                    <w:right w:val="none" w:sz="0" w:space="0" w:color="auto"/>
                  </w:divBdr>
                </w:div>
                <w:div w:id="298998174">
                  <w:marLeft w:val="640"/>
                  <w:marRight w:val="0"/>
                  <w:marTop w:val="0"/>
                  <w:marBottom w:val="0"/>
                  <w:divBdr>
                    <w:top w:val="none" w:sz="0" w:space="0" w:color="auto"/>
                    <w:left w:val="none" w:sz="0" w:space="0" w:color="auto"/>
                    <w:bottom w:val="none" w:sz="0" w:space="0" w:color="auto"/>
                    <w:right w:val="none" w:sz="0" w:space="0" w:color="auto"/>
                  </w:divBdr>
                </w:div>
                <w:div w:id="747926885">
                  <w:marLeft w:val="640"/>
                  <w:marRight w:val="0"/>
                  <w:marTop w:val="0"/>
                  <w:marBottom w:val="0"/>
                  <w:divBdr>
                    <w:top w:val="none" w:sz="0" w:space="0" w:color="auto"/>
                    <w:left w:val="none" w:sz="0" w:space="0" w:color="auto"/>
                    <w:bottom w:val="none" w:sz="0" w:space="0" w:color="auto"/>
                    <w:right w:val="none" w:sz="0" w:space="0" w:color="auto"/>
                  </w:divBdr>
                </w:div>
                <w:div w:id="1388799658">
                  <w:marLeft w:val="640"/>
                  <w:marRight w:val="0"/>
                  <w:marTop w:val="0"/>
                  <w:marBottom w:val="0"/>
                  <w:divBdr>
                    <w:top w:val="none" w:sz="0" w:space="0" w:color="auto"/>
                    <w:left w:val="none" w:sz="0" w:space="0" w:color="auto"/>
                    <w:bottom w:val="none" w:sz="0" w:space="0" w:color="auto"/>
                    <w:right w:val="none" w:sz="0" w:space="0" w:color="auto"/>
                  </w:divBdr>
                </w:div>
                <w:div w:id="892540610">
                  <w:marLeft w:val="640"/>
                  <w:marRight w:val="0"/>
                  <w:marTop w:val="0"/>
                  <w:marBottom w:val="0"/>
                  <w:divBdr>
                    <w:top w:val="none" w:sz="0" w:space="0" w:color="auto"/>
                    <w:left w:val="none" w:sz="0" w:space="0" w:color="auto"/>
                    <w:bottom w:val="none" w:sz="0" w:space="0" w:color="auto"/>
                    <w:right w:val="none" w:sz="0" w:space="0" w:color="auto"/>
                  </w:divBdr>
                </w:div>
                <w:div w:id="571937041">
                  <w:marLeft w:val="640"/>
                  <w:marRight w:val="0"/>
                  <w:marTop w:val="0"/>
                  <w:marBottom w:val="0"/>
                  <w:divBdr>
                    <w:top w:val="none" w:sz="0" w:space="0" w:color="auto"/>
                    <w:left w:val="none" w:sz="0" w:space="0" w:color="auto"/>
                    <w:bottom w:val="none" w:sz="0" w:space="0" w:color="auto"/>
                    <w:right w:val="none" w:sz="0" w:space="0" w:color="auto"/>
                  </w:divBdr>
                </w:div>
                <w:div w:id="1167332499">
                  <w:marLeft w:val="640"/>
                  <w:marRight w:val="0"/>
                  <w:marTop w:val="0"/>
                  <w:marBottom w:val="0"/>
                  <w:divBdr>
                    <w:top w:val="none" w:sz="0" w:space="0" w:color="auto"/>
                    <w:left w:val="none" w:sz="0" w:space="0" w:color="auto"/>
                    <w:bottom w:val="none" w:sz="0" w:space="0" w:color="auto"/>
                    <w:right w:val="none" w:sz="0" w:space="0" w:color="auto"/>
                  </w:divBdr>
                </w:div>
                <w:div w:id="1768161734">
                  <w:marLeft w:val="640"/>
                  <w:marRight w:val="0"/>
                  <w:marTop w:val="0"/>
                  <w:marBottom w:val="0"/>
                  <w:divBdr>
                    <w:top w:val="none" w:sz="0" w:space="0" w:color="auto"/>
                    <w:left w:val="none" w:sz="0" w:space="0" w:color="auto"/>
                    <w:bottom w:val="none" w:sz="0" w:space="0" w:color="auto"/>
                    <w:right w:val="none" w:sz="0" w:space="0" w:color="auto"/>
                  </w:divBdr>
                </w:div>
                <w:div w:id="550387273">
                  <w:marLeft w:val="640"/>
                  <w:marRight w:val="0"/>
                  <w:marTop w:val="0"/>
                  <w:marBottom w:val="0"/>
                  <w:divBdr>
                    <w:top w:val="none" w:sz="0" w:space="0" w:color="auto"/>
                    <w:left w:val="none" w:sz="0" w:space="0" w:color="auto"/>
                    <w:bottom w:val="none" w:sz="0" w:space="0" w:color="auto"/>
                    <w:right w:val="none" w:sz="0" w:space="0" w:color="auto"/>
                  </w:divBdr>
                </w:div>
                <w:div w:id="510025536">
                  <w:marLeft w:val="640"/>
                  <w:marRight w:val="0"/>
                  <w:marTop w:val="0"/>
                  <w:marBottom w:val="0"/>
                  <w:divBdr>
                    <w:top w:val="none" w:sz="0" w:space="0" w:color="auto"/>
                    <w:left w:val="none" w:sz="0" w:space="0" w:color="auto"/>
                    <w:bottom w:val="none" w:sz="0" w:space="0" w:color="auto"/>
                    <w:right w:val="none" w:sz="0" w:space="0" w:color="auto"/>
                  </w:divBdr>
                </w:div>
                <w:div w:id="889654414">
                  <w:marLeft w:val="640"/>
                  <w:marRight w:val="0"/>
                  <w:marTop w:val="0"/>
                  <w:marBottom w:val="0"/>
                  <w:divBdr>
                    <w:top w:val="none" w:sz="0" w:space="0" w:color="auto"/>
                    <w:left w:val="none" w:sz="0" w:space="0" w:color="auto"/>
                    <w:bottom w:val="none" w:sz="0" w:space="0" w:color="auto"/>
                    <w:right w:val="none" w:sz="0" w:space="0" w:color="auto"/>
                  </w:divBdr>
                </w:div>
                <w:div w:id="1092432310">
                  <w:marLeft w:val="640"/>
                  <w:marRight w:val="0"/>
                  <w:marTop w:val="0"/>
                  <w:marBottom w:val="0"/>
                  <w:divBdr>
                    <w:top w:val="none" w:sz="0" w:space="0" w:color="auto"/>
                    <w:left w:val="none" w:sz="0" w:space="0" w:color="auto"/>
                    <w:bottom w:val="none" w:sz="0" w:space="0" w:color="auto"/>
                    <w:right w:val="none" w:sz="0" w:space="0" w:color="auto"/>
                  </w:divBdr>
                </w:div>
                <w:div w:id="672536610">
                  <w:marLeft w:val="640"/>
                  <w:marRight w:val="0"/>
                  <w:marTop w:val="0"/>
                  <w:marBottom w:val="0"/>
                  <w:divBdr>
                    <w:top w:val="none" w:sz="0" w:space="0" w:color="auto"/>
                    <w:left w:val="none" w:sz="0" w:space="0" w:color="auto"/>
                    <w:bottom w:val="none" w:sz="0" w:space="0" w:color="auto"/>
                    <w:right w:val="none" w:sz="0" w:space="0" w:color="auto"/>
                  </w:divBdr>
                </w:div>
                <w:div w:id="1730378703">
                  <w:marLeft w:val="640"/>
                  <w:marRight w:val="0"/>
                  <w:marTop w:val="0"/>
                  <w:marBottom w:val="0"/>
                  <w:divBdr>
                    <w:top w:val="none" w:sz="0" w:space="0" w:color="auto"/>
                    <w:left w:val="none" w:sz="0" w:space="0" w:color="auto"/>
                    <w:bottom w:val="none" w:sz="0" w:space="0" w:color="auto"/>
                    <w:right w:val="none" w:sz="0" w:space="0" w:color="auto"/>
                  </w:divBdr>
                </w:div>
                <w:div w:id="1601984958">
                  <w:marLeft w:val="640"/>
                  <w:marRight w:val="0"/>
                  <w:marTop w:val="0"/>
                  <w:marBottom w:val="0"/>
                  <w:divBdr>
                    <w:top w:val="none" w:sz="0" w:space="0" w:color="auto"/>
                    <w:left w:val="none" w:sz="0" w:space="0" w:color="auto"/>
                    <w:bottom w:val="none" w:sz="0" w:space="0" w:color="auto"/>
                    <w:right w:val="none" w:sz="0" w:space="0" w:color="auto"/>
                  </w:divBdr>
                </w:div>
                <w:div w:id="1690717250">
                  <w:marLeft w:val="640"/>
                  <w:marRight w:val="0"/>
                  <w:marTop w:val="0"/>
                  <w:marBottom w:val="0"/>
                  <w:divBdr>
                    <w:top w:val="none" w:sz="0" w:space="0" w:color="auto"/>
                    <w:left w:val="none" w:sz="0" w:space="0" w:color="auto"/>
                    <w:bottom w:val="none" w:sz="0" w:space="0" w:color="auto"/>
                    <w:right w:val="none" w:sz="0" w:space="0" w:color="auto"/>
                  </w:divBdr>
                </w:div>
                <w:div w:id="512453027">
                  <w:marLeft w:val="640"/>
                  <w:marRight w:val="0"/>
                  <w:marTop w:val="0"/>
                  <w:marBottom w:val="0"/>
                  <w:divBdr>
                    <w:top w:val="none" w:sz="0" w:space="0" w:color="auto"/>
                    <w:left w:val="none" w:sz="0" w:space="0" w:color="auto"/>
                    <w:bottom w:val="none" w:sz="0" w:space="0" w:color="auto"/>
                    <w:right w:val="none" w:sz="0" w:space="0" w:color="auto"/>
                  </w:divBdr>
                </w:div>
                <w:div w:id="1041368563">
                  <w:marLeft w:val="640"/>
                  <w:marRight w:val="0"/>
                  <w:marTop w:val="0"/>
                  <w:marBottom w:val="0"/>
                  <w:divBdr>
                    <w:top w:val="none" w:sz="0" w:space="0" w:color="auto"/>
                    <w:left w:val="none" w:sz="0" w:space="0" w:color="auto"/>
                    <w:bottom w:val="none" w:sz="0" w:space="0" w:color="auto"/>
                    <w:right w:val="none" w:sz="0" w:space="0" w:color="auto"/>
                  </w:divBdr>
                </w:div>
                <w:div w:id="1442068176">
                  <w:marLeft w:val="640"/>
                  <w:marRight w:val="0"/>
                  <w:marTop w:val="0"/>
                  <w:marBottom w:val="0"/>
                  <w:divBdr>
                    <w:top w:val="none" w:sz="0" w:space="0" w:color="auto"/>
                    <w:left w:val="none" w:sz="0" w:space="0" w:color="auto"/>
                    <w:bottom w:val="none" w:sz="0" w:space="0" w:color="auto"/>
                    <w:right w:val="none" w:sz="0" w:space="0" w:color="auto"/>
                  </w:divBdr>
                </w:div>
                <w:div w:id="1712681162">
                  <w:marLeft w:val="640"/>
                  <w:marRight w:val="0"/>
                  <w:marTop w:val="0"/>
                  <w:marBottom w:val="0"/>
                  <w:divBdr>
                    <w:top w:val="none" w:sz="0" w:space="0" w:color="auto"/>
                    <w:left w:val="none" w:sz="0" w:space="0" w:color="auto"/>
                    <w:bottom w:val="none" w:sz="0" w:space="0" w:color="auto"/>
                    <w:right w:val="none" w:sz="0" w:space="0" w:color="auto"/>
                  </w:divBdr>
                </w:div>
                <w:div w:id="583956025">
                  <w:marLeft w:val="640"/>
                  <w:marRight w:val="0"/>
                  <w:marTop w:val="0"/>
                  <w:marBottom w:val="0"/>
                  <w:divBdr>
                    <w:top w:val="none" w:sz="0" w:space="0" w:color="auto"/>
                    <w:left w:val="none" w:sz="0" w:space="0" w:color="auto"/>
                    <w:bottom w:val="none" w:sz="0" w:space="0" w:color="auto"/>
                    <w:right w:val="none" w:sz="0" w:space="0" w:color="auto"/>
                  </w:divBdr>
                </w:div>
                <w:div w:id="602107944">
                  <w:marLeft w:val="640"/>
                  <w:marRight w:val="0"/>
                  <w:marTop w:val="0"/>
                  <w:marBottom w:val="0"/>
                  <w:divBdr>
                    <w:top w:val="none" w:sz="0" w:space="0" w:color="auto"/>
                    <w:left w:val="none" w:sz="0" w:space="0" w:color="auto"/>
                    <w:bottom w:val="none" w:sz="0" w:space="0" w:color="auto"/>
                    <w:right w:val="none" w:sz="0" w:space="0" w:color="auto"/>
                  </w:divBdr>
                </w:div>
                <w:div w:id="1732117548">
                  <w:marLeft w:val="640"/>
                  <w:marRight w:val="0"/>
                  <w:marTop w:val="0"/>
                  <w:marBottom w:val="0"/>
                  <w:divBdr>
                    <w:top w:val="none" w:sz="0" w:space="0" w:color="auto"/>
                    <w:left w:val="none" w:sz="0" w:space="0" w:color="auto"/>
                    <w:bottom w:val="none" w:sz="0" w:space="0" w:color="auto"/>
                    <w:right w:val="none" w:sz="0" w:space="0" w:color="auto"/>
                  </w:divBdr>
                </w:div>
                <w:div w:id="612789286">
                  <w:marLeft w:val="640"/>
                  <w:marRight w:val="0"/>
                  <w:marTop w:val="0"/>
                  <w:marBottom w:val="0"/>
                  <w:divBdr>
                    <w:top w:val="none" w:sz="0" w:space="0" w:color="auto"/>
                    <w:left w:val="none" w:sz="0" w:space="0" w:color="auto"/>
                    <w:bottom w:val="none" w:sz="0" w:space="0" w:color="auto"/>
                    <w:right w:val="none" w:sz="0" w:space="0" w:color="auto"/>
                  </w:divBdr>
                </w:div>
                <w:div w:id="299388962">
                  <w:marLeft w:val="640"/>
                  <w:marRight w:val="0"/>
                  <w:marTop w:val="0"/>
                  <w:marBottom w:val="0"/>
                  <w:divBdr>
                    <w:top w:val="none" w:sz="0" w:space="0" w:color="auto"/>
                    <w:left w:val="none" w:sz="0" w:space="0" w:color="auto"/>
                    <w:bottom w:val="none" w:sz="0" w:space="0" w:color="auto"/>
                    <w:right w:val="none" w:sz="0" w:space="0" w:color="auto"/>
                  </w:divBdr>
                </w:div>
                <w:div w:id="1517187389">
                  <w:marLeft w:val="640"/>
                  <w:marRight w:val="0"/>
                  <w:marTop w:val="0"/>
                  <w:marBottom w:val="0"/>
                  <w:divBdr>
                    <w:top w:val="none" w:sz="0" w:space="0" w:color="auto"/>
                    <w:left w:val="none" w:sz="0" w:space="0" w:color="auto"/>
                    <w:bottom w:val="none" w:sz="0" w:space="0" w:color="auto"/>
                    <w:right w:val="none" w:sz="0" w:space="0" w:color="auto"/>
                  </w:divBdr>
                </w:div>
                <w:div w:id="1398016062">
                  <w:marLeft w:val="640"/>
                  <w:marRight w:val="0"/>
                  <w:marTop w:val="0"/>
                  <w:marBottom w:val="0"/>
                  <w:divBdr>
                    <w:top w:val="none" w:sz="0" w:space="0" w:color="auto"/>
                    <w:left w:val="none" w:sz="0" w:space="0" w:color="auto"/>
                    <w:bottom w:val="none" w:sz="0" w:space="0" w:color="auto"/>
                    <w:right w:val="none" w:sz="0" w:space="0" w:color="auto"/>
                  </w:divBdr>
                </w:div>
                <w:div w:id="1030834383">
                  <w:marLeft w:val="640"/>
                  <w:marRight w:val="0"/>
                  <w:marTop w:val="0"/>
                  <w:marBottom w:val="0"/>
                  <w:divBdr>
                    <w:top w:val="none" w:sz="0" w:space="0" w:color="auto"/>
                    <w:left w:val="none" w:sz="0" w:space="0" w:color="auto"/>
                    <w:bottom w:val="none" w:sz="0" w:space="0" w:color="auto"/>
                    <w:right w:val="none" w:sz="0" w:space="0" w:color="auto"/>
                  </w:divBdr>
                </w:div>
                <w:div w:id="968820924">
                  <w:marLeft w:val="640"/>
                  <w:marRight w:val="0"/>
                  <w:marTop w:val="0"/>
                  <w:marBottom w:val="0"/>
                  <w:divBdr>
                    <w:top w:val="none" w:sz="0" w:space="0" w:color="auto"/>
                    <w:left w:val="none" w:sz="0" w:space="0" w:color="auto"/>
                    <w:bottom w:val="none" w:sz="0" w:space="0" w:color="auto"/>
                    <w:right w:val="none" w:sz="0" w:space="0" w:color="auto"/>
                  </w:divBdr>
                </w:div>
                <w:div w:id="453521259">
                  <w:marLeft w:val="640"/>
                  <w:marRight w:val="0"/>
                  <w:marTop w:val="0"/>
                  <w:marBottom w:val="0"/>
                  <w:divBdr>
                    <w:top w:val="none" w:sz="0" w:space="0" w:color="auto"/>
                    <w:left w:val="none" w:sz="0" w:space="0" w:color="auto"/>
                    <w:bottom w:val="none" w:sz="0" w:space="0" w:color="auto"/>
                    <w:right w:val="none" w:sz="0" w:space="0" w:color="auto"/>
                  </w:divBdr>
                </w:div>
                <w:div w:id="798456471">
                  <w:marLeft w:val="640"/>
                  <w:marRight w:val="0"/>
                  <w:marTop w:val="0"/>
                  <w:marBottom w:val="0"/>
                  <w:divBdr>
                    <w:top w:val="none" w:sz="0" w:space="0" w:color="auto"/>
                    <w:left w:val="none" w:sz="0" w:space="0" w:color="auto"/>
                    <w:bottom w:val="none" w:sz="0" w:space="0" w:color="auto"/>
                    <w:right w:val="none" w:sz="0" w:space="0" w:color="auto"/>
                  </w:divBdr>
                </w:div>
                <w:div w:id="372117107">
                  <w:marLeft w:val="640"/>
                  <w:marRight w:val="0"/>
                  <w:marTop w:val="0"/>
                  <w:marBottom w:val="0"/>
                  <w:divBdr>
                    <w:top w:val="none" w:sz="0" w:space="0" w:color="auto"/>
                    <w:left w:val="none" w:sz="0" w:space="0" w:color="auto"/>
                    <w:bottom w:val="none" w:sz="0" w:space="0" w:color="auto"/>
                    <w:right w:val="none" w:sz="0" w:space="0" w:color="auto"/>
                  </w:divBdr>
                </w:div>
                <w:div w:id="1716151441">
                  <w:marLeft w:val="640"/>
                  <w:marRight w:val="0"/>
                  <w:marTop w:val="0"/>
                  <w:marBottom w:val="0"/>
                  <w:divBdr>
                    <w:top w:val="none" w:sz="0" w:space="0" w:color="auto"/>
                    <w:left w:val="none" w:sz="0" w:space="0" w:color="auto"/>
                    <w:bottom w:val="none" w:sz="0" w:space="0" w:color="auto"/>
                    <w:right w:val="none" w:sz="0" w:space="0" w:color="auto"/>
                  </w:divBdr>
                </w:div>
                <w:div w:id="961227560">
                  <w:marLeft w:val="640"/>
                  <w:marRight w:val="0"/>
                  <w:marTop w:val="0"/>
                  <w:marBottom w:val="0"/>
                  <w:divBdr>
                    <w:top w:val="none" w:sz="0" w:space="0" w:color="auto"/>
                    <w:left w:val="none" w:sz="0" w:space="0" w:color="auto"/>
                    <w:bottom w:val="none" w:sz="0" w:space="0" w:color="auto"/>
                    <w:right w:val="none" w:sz="0" w:space="0" w:color="auto"/>
                  </w:divBdr>
                </w:div>
                <w:div w:id="983433552">
                  <w:marLeft w:val="640"/>
                  <w:marRight w:val="0"/>
                  <w:marTop w:val="0"/>
                  <w:marBottom w:val="0"/>
                  <w:divBdr>
                    <w:top w:val="none" w:sz="0" w:space="0" w:color="auto"/>
                    <w:left w:val="none" w:sz="0" w:space="0" w:color="auto"/>
                    <w:bottom w:val="none" w:sz="0" w:space="0" w:color="auto"/>
                    <w:right w:val="none" w:sz="0" w:space="0" w:color="auto"/>
                  </w:divBdr>
                </w:div>
                <w:div w:id="1479490149">
                  <w:marLeft w:val="640"/>
                  <w:marRight w:val="0"/>
                  <w:marTop w:val="0"/>
                  <w:marBottom w:val="0"/>
                  <w:divBdr>
                    <w:top w:val="none" w:sz="0" w:space="0" w:color="auto"/>
                    <w:left w:val="none" w:sz="0" w:space="0" w:color="auto"/>
                    <w:bottom w:val="none" w:sz="0" w:space="0" w:color="auto"/>
                    <w:right w:val="none" w:sz="0" w:space="0" w:color="auto"/>
                  </w:divBdr>
                </w:div>
                <w:div w:id="1619218786">
                  <w:marLeft w:val="640"/>
                  <w:marRight w:val="0"/>
                  <w:marTop w:val="0"/>
                  <w:marBottom w:val="0"/>
                  <w:divBdr>
                    <w:top w:val="none" w:sz="0" w:space="0" w:color="auto"/>
                    <w:left w:val="none" w:sz="0" w:space="0" w:color="auto"/>
                    <w:bottom w:val="none" w:sz="0" w:space="0" w:color="auto"/>
                    <w:right w:val="none" w:sz="0" w:space="0" w:color="auto"/>
                  </w:divBdr>
                </w:div>
                <w:div w:id="1282492711">
                  <w:marLeft w:val="640"/>
                  <w:marRight w:val="0"/>
                  <w:marTop w:val="0"/>
                  <w:marBottom w:val="0"/>
                  <w:divBdr>
                    <w:top w:val="none" w:sz="0" w:space="0" w:color="auto"/>
                    <w:left w:val="none" w:sz="0" w:space="0" w:color="auto"/>
                    <w:bottom w:val="none" w:sz="0" w:space="0" w:color="auto"/>
                    <w:right w:val="none" w:sz="0" w:space="0" w:color="auto"/>
                  </w:divBdr>
                </w:div>
                <w:div w:id="2041857401">
                  <w:marLeft w:val="640"/>
                  <w:marRight w:val="0"/>
                  <w:marTop w:val="0"/>
                  <w:marBottom w:val="0"/>
                  <w:divBdr>
                    <w:top w:val="none" w:sz="0" w:space="0" w:color="auto"/>
                    <w:left w:val="none" w:sz="0" w:space="0" w:color="auto"/>
                    <w:bottom w:val="none" w:sz="0" w:space="0" w:color="auto"/>
                    <w:right w:val="none" w:sz="0" w:space="0" w:color="auto"/>
                  </w:divBdr>
                </w:div>
                <w:div w:id="1652178791">
                  <w:marLeft w:val="640"/>
                  <w:marRight w:val="0"/>
                  <w:marTop w:val="0"/>
                  <w:marBottom w:val="0"/>
                  <w:divBdr>
                    <w:top w:val="none" w:sz="0" w:space="0" w:color="auto"/>
                    <w:left w:val="none" w:sz="0" w:space="0" w:color="auto"/>
                    <w:bottom w:val="none" w:sz="0" w:space="0" w:color="auto"/>
                    <w:right w:val="none" w:sz="0" w:space="0" w:color="auto"/>
                  </w:divBdr>
                </w:div>
                <w:div w:id="2111076876">
                  <w:marLeft w:val="640"/>
                  <w:marRight w:val="0"/>
                  <w:marTop w:val="0"/>
                  <w:marBottom w:val="0"/>
                  <w:divBdr>
                    <w:top w:val="none" w:sz="0" w:space="0" w:color="auto"/>
                    <w:left w:val="none" w:sz="0" w:space="0" w:color="auto"/>
                    <w:bottom w:val="none" w:sz="0" w:space="0" w:color="auto"/>
                    <w:right w:val="none" w:sz="0" w:space="0" w:color="auto"/>
                  </w:divBdr>
                </w:div>
                <w:div w:id="1407654673">
                  <w:marLeft w:val="640"/>
                  <w:marRight w:val="0"/>
                  <w:marTop w:val="0"/>
                  <w:marBottom w:val="0"/>
                  <w:divBdr>
                    <w:top w:val="none" w:sz="0" w:space="0" w:color="auto"/>
                    <w:left w:val="none" w:sz="0" w:space="0" w:color="auto"/>
                    <w:bottom w:val="none" w:sz="0" w:space="0" w:color="auto"/>
                    <w:right w:val="none" w:sz="0" w:space="0" w:color="auto"/>
                  </w:divBdr>
                </w:div>
                <w:div w:id="1825199160">
                  <w:marLeft w:val="640"/>
                  <w:marRight w:val="0"/>
                  <w:marTop w:val="0"/>
                  <w:marBottom w:val="0"/>
                  <w:divBdr>
                    <w:top w:val="none" w:sz="0" w:space="0" w:color="auto"/>
                    <w:left w:val="none" w:sz="0" w:space="0" w:color="auto"/>
                    <w:bottom w:val="none" w:sz="0" w:space="0" w:color="auto"/>
                    <w:right w:val="none" w:sz="0" w:space="0" w:color="auto"/>
                  </w:divBdr>
                </w:div>
                <w:div w:id="2032342807">
                  <w:marLeft w:val="640"/>
                  <w:marRight w:val="0"/>
                  <w:marTop w:val="0"/>
                  <w:marBottom w:val="0"/>
                  <w:divBdr>
                    <w:top w:val="none" w:sz="0" w:space="0" w:color="auto"/>
                    <w:left w:val="none" w:sz="0" w:space="0" w:color="auto"/>
                    <w:bottom w:val="none" w:sz="0" w:space="0" w:color="auto"/>
                    <w:right w:val="none" w:sz="0" w:space="0" w:color="auto"/>
                  </w:divBdr>
                </w:div>
                <w:div w:id="1798334286">
                  <w:marLeft w:val="640"/>
                  <w:marRight w:val="0"/>
                  <w:marTop w:val="0"/>
                  <w:marBottom w:val="0"/>
                  <w:divBdr>
                    <w:top w:val="none" w:sz="0" w:space="0" w:color="auto"/>
                    <w:left w:val="none" w:sz="0" w:space="0" w:color="auto"/>
                    <w:bottom w:val="none" w:sz="0" w:space="0" w:color="auto"/>
                    <w:right w:val="none" w:sz="0" w:space="0" w:color="auto"/>
                  </w:divBdr>
                </w:div>
                <w:div w:id="920797036">
                  <w:marLeft w:val="640"/>
                  <w:marRight w:val="0"/>
                  <w:marTop w:val="0"/>
                  <w:marBottom w:val="0"/>
                  <w:divBdr>
                    <w:top w:val="none" w:sz="0" w:space="0" w:color="auto"/>
                    <w:left w:val="none" w:sz="0" w:space="0" w:color="auto"/>
                    <w:bottom w:val="none" w:sz="0" w:space="0" w:color="auto"/>
                    <w:right w:val="none" w:sz="0" w:space="0" w:color="auto"/>
                  </w:divBdr>
                </w:div>
                <w:div w:id="823862520">
                  <w:marLeft w:val="640"/>
                  <w:marRight w:val="0"/>
                  <w:marTop w:val="0"/>
                  <w:marBottom w:val="0"/>
                  <w:divBdr>
                    <w:top w:val="none" w:sz="0" w:space="0" w:color="auto"/>
                    <w:left w:val="none" w:sz="0" w:space="0" w:color="auto"/>
                    <w:bottom w:val="none" w:sz="0" w:space="0" w:color="auto"/>
                    <w:right w:val="none" w:sz="0" w:space="0" w:color="auto"/>
                  </w:divBdr>
                </w:div>
                <w:div w:id="1257441886">
                  <w:marLeft w:val="640"/>
                  <w:marRight w:val="0"/>
                  <w:marTop w:val="0"/>
                  <w:marBottom w:val="0"/>
                  <w:divBdr>
                    <w:top w:val="none" w:sz="0" w:space="0" w:color="auto"/>
                    <w:left w:val="none" w:sz="0" w:space="0" w:color="auto"/>
                    <w:bottom w:val="none" w:sz="0" w:space="0" w:color="auto"/>
                    <w:right w:val="none" w:sz="0" w:space="0" w:color="auto"/>
                  </w:divBdr>
                </w:div>
                <w:div w:id="947547080">
                  <w:marLeft w:val="640"/>
                  <w:marRight w:val="0"/>
                  <w:marTop w:val="0"/>
                  <w:marBottom w:val="0"/>
                  <w:divBdr>
                    <w:top w:val="none" w:sz="0" w:space="0" w:color="auto"/>
                    <w:left w:val="none" w:sz="0" w:space="0" w:color="auto"/>
                    <w:bottom w:val="none" w:sz="0" w:space="0" w:color="auto"/>
                    <w:right w:val="none" w:sz="0" w:space="0" w:color="auto"/>
                  </w:divBdr>
                </w:div>
                <w:div w:id="239560587">
                  <w:marLeft w:val="640"/>
                  <w:marRight w:val="0"/>
                  <w:marTop w:val="0"/>
                  <w:marBottom w:val="0"/>
                  <w:divBdr>
                    <w:top w:val="none" w:sz="0" w:space="0" w:color="auto"/>
                    <w:left w:val="none" w:sz="0" w:space="0" w:color="auto"/>
                    <w:bottom w:val="none" w:sz="0" w:space="0" w:color="auto"/>
                    <w:right w:val="none" w:sz="0" w:space="0" w:color="auto"/>
                  </w:divBdr>
                </w:div>
                <w:div w:id="1645811698">
                  <w:marLeft w:val="640"/>
                  <w:marRight w:val="0"/>
                  <w:marTop w:val="0"/>
                  <w:marBottom w:val="0"/>
                  <w:divBdr>
                    <w:top w:val="none" w:sz="0" w:space="0" w:color="auto"/>
                    <w:left w:val="none" w:sz="0" w:space="0" w:color="auto"/>
                    <w:bottom w:val="none" w:sz="0" w:space="0" w:color="auto"/>
                    <w:right w:val="none" w:sz="0" w:space="0" w:color="auto"/>
                  </w:divBdr>
                </w:div>
                <w:div w:id="507674439">
                  <w:marLeft w:val="640"/>
                  <w:marRight w:val="0"/>
                  <w:marTop w:val="0"/>
                  <w:marBottom w:val="0"/>
                  <w:divBdr>
                    <w:top w:val="none" w:sz="0" w:space="0" w:color="auto"/>
                    <w:left w:val="none" w:sz="0" w:space="0" w:color="auto"/>
                    <w:bottom w:val="none" w:sz="0" w:space="0" w:color="auto"/>
                    <w:right w:val="none" w:sz="0" w:space="0" w:color="auto"/>
                  </w:divBdr>
                </w:div>
                <w:div w:id="1829200877">
                  <w:marLeft w:val="640"/>
                  <w:marRight w:val="0"/>
                  <w:marTop w:val="0"/>
                  <w:marBottom w:val="0"/>
                  <w:divBdr>
                    <w:top w:val="none" w:sz="0" w:space="0" w:color="auto"/>
                    <w:left w:val="none" w:sz="0" w:space="0" w:color="auto"/>
                    <w:bottom w:val="none" w:sz="0" w:space="0" w:color="auto"/>
                    <w:right w:val="none" w:sz="0" w:space="0" w:color="auto"/>
                  </w:divBdr>
                </w:div>
                <w:div w:id="773285440">
                  <w:marLeft w:val="640"/>
                  <w:marRight w:val="0"/>
                  <w:marTop w:val="0"/>
                  <w:marBottom w:val="0"/>
                  <w:divBdr>
                    <w:top w:val="none" w:sz="0" w:space="0" w:color="auto"/>
                    <w:left w:val="none" w:sz="0" w:space="0" w:color="auto"/>
                    <w:bottom w:val="none" w:sz="0" w:space="0" w:color="auto"/>
                    <w:right w:val="none" w:sz="0" w:space="0" w:color="auto"/>
                  </w:divBdr>
                </w:div>
                <w:div w:id="1027218279">
                  <w:marLeft w:val="640"/>
                  <w:marRight w:val="0"/>
                  <w:marTop w:val="0"/>
                  <w:marBottom w:val="0"/>
                  <w:divBdr>
                    <w:top w:val="none" w:sz="0" w:space="0" w:color="auto"/>
                    <w:left w:val="none" w:sz="0" w:space="0" w:color="auto"/>
                    <w:bottom w:val="none" w:sz="0" w:space="0" w:color="auto"/>
                    <w:right w:val="none" w:sz="0" w:space="0" w:color="auto"/>
                  </w:divBdr>
                </w:div>
                <w:div w:id="1178538215">
                  <w:marLeft w:val="640"/>
                  <w:marRight w:val="0"/>
                  <w:marTop w:val="0"/>
                  <w:marBottom w:val="0"/>
                  <w:divBdr>
                    <w:top w:val="none" w:sz="0" w:space="0" w:color="auto"/>
                    <w:left w:val="none" w:sz="0" w:space="0" w:color="auto"/>
                    <w:bottom w:val="none" w:sz="0" w:space="0" w:color="auto"/>
                    <w:right w:val="none" w:sz="0" w:space="0" w:color="auto"/>
                  </w:divBdr>
                </w:div>
                <w:div w:id="1784766298">
                  <w:marLeft w:val="640"/>
                  <w:marRight w:val="0"/>
                  <w:marTop w:val="0"/>
                  <w:marBottom w:val="0"/>
                  <w:divBdr>
                    <w:top w:val="none" w:sz="0" w:space="0" w:color="auto"/>
                    <w:left w:val="none" w:sz="0" w:space="0" w:color="auto"/>
                    <w:bottom w:val="none" w:sz="0" w:space="0" w:color="auto"/>
                    <w:right w:val="none" w:sz="0" w:space="0" w:color="auto"/>
                  </w:divBdr>
                </w:div>
                <w:div w:id="490485356">
                  <w:marLeft w:val="640"/>
                  <w:marRight w:val="0"/>
                  <w:marTop w:val="0"/>
                  <w:marBottom w:val="0"/>
                  <w:divBdr>
                    <w:top w:val="none" w:sz="0" w:space="0" w:color="auto"/>
                    <w:left w:val="none" w:sz="0" w:space="0" w:color="auto"/>
                    <w:bottom w:val="none" w:sz="0" w:space="0" w:color="auto"/>
                    <w:right w:val="none" w:sz="0" w:space="0" w:color="auto"/>
                  </w:divBdr>
                </w:div>
                <w:div w:id="1574660843">
                  <w:marLeft w:val="640"/>
                  <w:marRight w:val="0"/>
                  <w:marTop w:val="0"/>
                  <w:marBottom w:val="0"/>
                  <w:divBdr>
                    <w:top w:val="none" w:sz="0" w:space="0" w:color="auto"/>
                    <w:left w:val="none" w:sz="0" w:space="0" w:color="auto"/>
                    <w:bottom w:val="none" w:sz="0" w:space="0" w:color="auto"/>
                    <w:right w:val="none" w:sz="0" w:space="0" w:color="auto"/>
                  </w:divBdr>
                </w:div>
                <w:div w:id="1333948822">
                  <w:marLeft w:val="640"/>
                  <w:marRight w:val="0"/>
                  <w:marTop w:val="0"/>
                  <w:marBottom w:val="0"/>
                  <w:divBdr>
                    <w:top w:val="none" w:sz="0" w:space="0" w:color="auto"/>
                    <w:left w:val="none" w:sz="0" w:space="0" w:color="auto"/>
                    <w:bottom w:val="none" w:sz="0" w:space="0" w:color="auto"/>
                    <w:right w:val="none" w:sz="0" w:space="0" w:color="auto"/>
                  </w:divBdr>
                </w:div>
                <w:div w:id="645008765">
                  <w:marLeft w:val="640"/>
                  <w:marRight w:val="0"/>
                  <w:marTop w:val="0"/>
                  <w:marBottom w:val="0"/>
                  <w:divBdr>
                    <w:top w:val="none" w:sz="0" w:space="0" w:color="auto"/>
                    <w:left w:val="none" w:sz="0" w:space="0" w:color="auto"/>
                    <w:bottom w:val="none" w:sz="0" w:space="0" w:color="auto"/>
                    <w:right w:val="none" w:sz="0" w:space="0" w:color="auto"/>
                  </w:divBdr>
                </w:div>
                <w:div w:id="126320503">
                  <w:marLeft w:val="640"/>
                  <w:marRight w:val="0"/>
                  <w:marTop w:val="0"/>
                  <w:marBottom w:val="0"/>
                  <w:divBdr>
                    <w:top w:val="none" w:sz="0" w:space="0" w:color="auto"/>
                    <w:left w:val="none" w:sz="0" w:space="0" w:color="auto"/>
                    <w:bottom w:val="none" w:sz="0" w:space="0" w:color="auto"/>
                    <w:right w:val="none" w:sz="0" w:space="0" w:color="auto"/>
                  </w:divBdr>
                </w:div>
                <w:div w:id="560217889">
                  <w:marLeft w:val="640"/>
                  <w:marRight w:val="0"/>
                  <w:marTop w:val="0"/>
                  <w:marBottom w:val="0"/>
                  <w:divBdr>
                    <w:top w:val="none" w:sz="0" w:space="0" w:color="auto"/>
                    <w:left w:val="none" w:sz="0" w:space="0" w:color="auto"/>
                    <w:bottom w:val="none" w:sz="0" w:space="0" w:color="auto"/>
                    <w:right w:val="none" w:sz="0" w:space="0" w:color="auto"/>
                  </w:divBdr>
                </w:div>
                <w:div w:id="1731267732">
                  <w:marLeft w:val="640"/>
                  <w:marRight w:val="0"/>
                  <w:marTop w:val="0"/>
                  <w:marBottom w:val="0"/>
                  <w:divBdr>
                    <w:top w:val="none" w:sz="0" w:space="0" w:color="auto"/>
                    <w:left w:val="none" w:sz="0" w:space="0" w:color="auto"/>
                    <w:bottom w:val="none" w:sz="0" w:space="0" w:color="auto"/>
                    <w:right w:val="none" w:sz="0" w:space="0" w:color="auto"/>
                  </w:divBdr>
                </w:div>
                <w:div w:id="627317461">
                  <w:marLeft w:val="640"/>
                  <w:marRight w:val="0"/>
                  <w:marTop w:val="0"/>
                  <w:marBottom w:val="0"/>
                  <w:divBdr>
                    <w:top w:val="none" w:sz="0" w:space="0" w:color="auto"/>
                    <w:left w:val="none" w:sz="0" w:space="0" w:color="auto"/>
                    <w:bottom w:val="none" w:sz="0" w:space="0" w:color="auto"/>
                    <w:right w:val="none" w:sz="0" w:space="0" w:color="auto"/>
                  </w:divBdr>
                </w:div>
                <w:div w:id="1979452057">
                  <w:marLeft w:val="640"/>
                  <w:marRight w:val="0"/>
                  <w:marTop w:val="0"/>
                  <w:marBottom w:val="0"/>
                  <w:divBdr>
                    <w:top w:val="none" w:sz="0" w:space="0" w:color="auto"/>
                    <w:left w:val="none" w:sz="0" w:space="0" w:color="auto"/>
                    <w:bottom w:val="none" w:sz="0" w:space="0" w:color="auto"/>
                    <w:right w:val="none" w:sz="0" w:space="0" w:color="auto"/>
                  </w:divBdr>
                </w:div>
                <w:div w:id="571280860">
                  <w:marLeft w:val="640"/>
                  <w:marRight w:val="0"/>
                  <w:marTop w:val="0"/>
                  <w:marBottom w:val="0"/>
                  <w:divBdr>
                    <w:top w:val="none" w:sz="0" w:space="0" w:color="auto"/>
                    <w:left w:val="none" w:sz="0" w:space="0" w:color="auto"/>
                    <w:bottom w:val="none" w:sz="0" w:space="0" w:color="auto"/>
                    <w:right w:val="none" w:sz="0" w:space="0" w:color="auto"/>
                  </w:divBdr>
                </w:div>
                <w:div w:id="734738499">
                  <w:marLeft w:val="640"/>
                  <w:marRight w:val="0"/>
                  <w:marTop w:val="0"/>
                  <w:marBottom w:val="0"/>
                  <w:divBdr>
                    <w:top w:val="none" w:sz="0" w:space="0" w:color="auto"/>
                    <w:left w:val="none" w:sz="0" w:space="0" w:color="auto"/>
                    <w:bottom w:val="none" w:sz="0" w:space="0" w:color="auto"/>
                    <w:right w:val="none" w:sz="0" w:space="0" w:color="auto"/>
                  </w:divBdr>
                </w:div>
                <w:div w:id="1802187650">
                  <w:marLeft w:val="640"/>
                  <w:marRight w:val="0"/>
                  <w:marTop w:val="0"/>
                  <w:marBottom w:val="0"/>
                  <w:divBdr>
                    <w:top w:val="none" w:sz="0" w:space="0" w:color="auto"/>
                    <w:left w:val="none" w:sz="0" w:space="0" w:color="auto"/>
                    <w:bottom w:val="none" w:sz="0" w:space="0" w:color="auto"/>
                    <w:right w:val="none" w:sz="0" w:space="0" w:color="auto"/>
                  </w:divBdr>
                </w:div>
                <w:div w:id="157430839">
                  <w:marLeft w:val="640"/>
                  <w:marRight w:val="0"/>
                  <w:marTop w:val="0"/>
                  <w:marBottom w:val="0"/>
                  <w:divBdr>
                    <w:top w:val="none" w:sz="0" w:space="0" w:color="auto"/>
                    <w:left w:val="none" w:sz="0" w:space="0" w:color="auto"/>
                    <w:bottom w:val="none" w:sz="0" w:space="0" w:color="auto"/>
                    <w:right w:val="none" w:sz="0" w:space="0" w:color="auto"/>
                  </w:divBdr>
                </w:div>
                <w:div w:id="999498789">
                  <w:marLeft w:val="640"/>
                  <w:marRight w:val="0"/>
                  <w:marTop w:val="0"/>
                  <w:marBottom w:val="0"/>
                  <w:divBdr>
                    <w:top w:val="none" w:sz="0" w:space="0" w:color="auto"/>
                    <w:left w:val="none" w:sz="0" w:space="0" w:color="auto"/>
                    <w:bottom w:val="none" w:sz="0" w:space="0" w:color="auto"/>
                    <w:right w:val="none" w:sz="0" w:space="0" w:color="auto"/>
                  </w:divBdr>
                </w:div>
                <w:div w:id="864292114">
                  <w:marLeft w:val="640"/>
                  <w:marRight w:val="0"/>
                  <w:marTop w:val="0"/>
                  <w:marBottom w:val="0"/>
                  <w:divBdr>
                    <w:top w:val="none" w:sz="0" w:space="0" w:color="auto"/>
                    <w:left w:val="none" w:sz="0" w:space="0" w:color="auto"/>
                    <w:bottom w:val="none" w:sz="0" w:space="0" w:color="auto"/>
                    <w:right w:val="none" w:sz="0" w:space="0" w:color="auto"/>
                  </w:divBdr>
                </w:div>
                <w:div w:id="2041008782">
                  <w:marLeft w:val="640"/>
                  <w:marRight w:val="0"/>
                  <w:marTop w:val="0"/>
                  <w:marBottom w:val="0"/>
                  <w:divBdr>
                    <w:top w:val="none" w:sz="0" w:space="0" w:color="auto"/>
                    <w:left w:val="none" w:sz="0" w:space="0" w:color="auto"/>
                    <w:bottom w:val="none" w:sz="0" w:space="0" w:color="auto"/>
                    <w:right w:val="none" w:sz="0" w:space="0" w:color="auto"/>
                  </w:divBdr>
                </w:div>
                <w:div w:id="856504170">
                  <w:marLeft w:val="640"/>
                  <w:marRight w:val="0"/>
                  <w:marTop w:val="0"/>
                  <w:marBottom w:val="0"/>
                  <w:divBdr>
                    <w:top w:val="none" w:sz="0" w:space="0" w:color="auto"/>
                    <w:left w:val="none" w:sz="0" w:space="0" w:color="auto"/>
                    <w:bottom w:val="none" w:sz="0" w:space="0" w:color="auto"/>
                    <w:right w:val="none" w:sz="0" w:space="0" w:color="auto"/>
                  </w:divBdr>
                </w:div>
                <w:div w:id="1681545897">
                  <w:marLeft w:val="640"/>
                  <w:marRight w:val="0"/>
                  <w:marTop w:val="0"/>
                  <w:marBottom w:val="0"/>
                  <w:divBdr>
                    <w:top w:val="none" w:sz="0" w:space="0" w:color="auto"/>
                    <w:left w:val="none" w:sz="0" w:space="0" w:color="auto"/>
                    <w:bottom w:val="none" w:sz="0" w:space="0" w:color="auto"/>
                    <w:right w:val="none" w:sz="0" w:space="0" w:color="auto"/>
                  </w:divBdr>
                </w:div>
                <w:div w:id="566690750">
                  <w:marLeft w:val="640"/>
                  <w:marRight w:val="0"/>
                  <w:marTop w:val="0"/>
                  <w:marBottom w:val="0"/>
                  <w:divBdr>
                    <w:top w:val="none" w:sz="0" w:space="0" w:color="auto"/>
                    <w:left w:val="none" w:sz="0" w:space="0" w:color="auto"/>
                    <w:bottom w:val="none" w:sz="0" w:space="0" w:color="auto"/>
                    <w:right w:val="none" w:sz="0" w:space="0" w:color="auto"/>
                  </w:divBdr>
                </w:div>
                <w:div w:id="662008860">
                  <w:marLeft w:val="640"/>
                  <w:marRight w:val="0"/>
                  <w:marTop w:val="0"/>
                  <w:marBottom w:val="0"/>
                  <w:divBdr>
                    <w:top w:val="none" w:sz="0" w:space="0" w:color="auto"/>
                    <w:left w:val="none" w:sz="0" w:space="0" w:color="auto"/>
                    <w:bottom w:val="none" w:sz="0" w:space="0" w:color="auto"/>
                    <w:right w:val="none" w:sz="0" w:space="0" w:color="auto"/>
                  </w:divBdr>
                </w:div>
                <w:div w:id="1864052271">
                  <w:marLeft w:val="640"/>
                  <w:marRight w:val="0"/>
                  <w:marTop w:val="0"/>
                  <w:marBottom w:val="0"/>
                  <w:divBdr>
                    <w:top w:val="none" w:sz="0" w:space="0" w:color="auto"/>
                    <w:left w:val="none" w:sz="0" w:space="0" w:color="auto"/>
                    <w:bottom w:val="none" w:sz="0" w:space="0" w:color="auto"/>
                    <w:right w:val="none" w:sz="0" w:space="0" w:color="auto"/>
                  </w:divBdr>
                </w:div>
                <w:div w:id="1705446242">
                  <w:marLeft w:val="640"/>
                  <w:marRight w:val="0"/>
                  <w:marTop w:val="0"/>
                  <w:marBottom w:val="0"/>
                  <w:divBdr>
                    <w:top w:val="none" w:sz="0" w:space="0" w:color="auto"/>
                    <w:left w:val="none" w:sz="0" w:space="0" w:color="auto"/>
                    <w:bottom w:val="none" w:sz="0" w:space="0" w:color="auto"/>
                    <w:right w:val="none" w:sz="0" w:space="0" w:color="auto"/>
                  </w:divBdr>
                </w:div>
                <w:div w:id="1146162417">
                  <w:marLeft w:val="640"/>
                  <w:marRight w:val="0"/>
                  <w:marTop w:val="0"/>
                  <w:marBottom w:val="0"/>
                  <w:divBdr>
                    <w:top w:val="none" w:sz="0" w:space="0" w:color="auto"/>
                    <w:left w:val="none" w:sz="0" w:space="0" w:color="auto"/>
                    <w:bottom w:val="none" w:sz="0" w:space="0" w:color="auto"/>
                    <w:right w:val="none" w:sz="0" w:space="0" w:color="auto"/>
                  </w:divBdr>
                </w:div>
                <w:div w:id="2095206256">
                  <w:marLeft w:val="640"/>
                  <w:marRight w:val="0"/>
                  <w:marTop w:val="0"/>
                  <w:marBottom w:val="0"/>
                  <w:divBdr>
                    <w:top w:val="none" w:sz="0" w:space="0" w:color="auto"/>
                    <w:left w:val="none" w:sz="0" w:space="0" w:color="auto"/>
                    <w:bottom w:val="none" w:sz="0" w:space="0" w:color="auto"/>
                    <w:right w:val="none" w:sz="0" w:space="0" w:color="auto"/>
                  </w:divBdr>
                </w:div>
                <w:div w:id="712390155">
                  <w:marLeft w:val="640"/>
                  <w:marRight w:val="0"/>
                  <w:marTop w:val="0"/>
                  <w:marBottom w:val="0"/>
                  <w:divBdr>
                    <w:top w:val="none" w:sz="0" w:space="0" w:color="auto"/>
                    <w:left w:val="none" w:sz="0" w:space="0" w:color="auto"/>
                    <w:bottom w:val="none" w:sz="0" w:space="0" w:color="auto"/>
                    <w:right w:val="none" w:sz="0" w:space="0" w:color="auto"/>
                  </w:divBdr>
                </w:div>
                <w:div w:id="1380473963">
                  <w:marLeft w:val="640"/>
                  <w:marRight w:val="0"/>
                  <w:marTop w:val="0"/>
                  <w:marBottom w:val="0"/>
                  <w:divBdr>
                    <w:top w:val="none" w:sz="0" w:space="0" w:color="auto"/>
                    <w:left w:val="none" w:sz="0" w:space="0" w:color="auto"/>
                    <w:bottom w:val="none" w:sz="0" w:space="0" w:color="auto"/>
                    <w:right w:val="none" w:sz="0" w:space="0" w:color="auto"/>
                  </w:divBdr>
                </w:div>
                <w:div w:id="512577220">
                  <w:marLeft w:val="640"/>
                  <w:marRight w:val="0"/>
                  <w:marTop w:val="0"/>
                  <w:marBottom w:val="0"/>
                  <w:divBdr>
                    <w:top w:val="none" w:sz="0" w:space="0" w:color="auto"/>
                    <w:left w:val="none" w:sz="0" w:space="0" w:color="auto"/>
                    <w:bottom w:val="none" w:sz="0" w:space="0" w:color="auto"/>
                    <w:right w:val="none" w:sz="0" w:space="0" w:color="auto"/>
                  </w:divBdr>
                </w:div>
                <w:div w:id="1191138679">
                  <w:marLeft w:val="640"/>
                  <w:marRight w:val="0"/>
                  <w:marTop w:val="0"/>
                  <w:marBottom w:val="0"/>
                  <w:divBdr>
                    <w:top w:val="none" w:sz="0" w:space="0" w:color="auto"/>
                    <w:left w:val="none" w:sz="0" w:space="0" w:color="auto"/>
                    <w:bottom w:val="none" w:sz="0" w:space="0" w:color="auto"/>
                    <w:right w:val="none" w:sz="0" w:space="0" w:color="auto"/>
                  </w:divBdr>
                </w:div>
                <w:div w:id="1358434733">
                  <w:marLeft w:val="640"/>
                  <w:marRight w:val="0"/>
                  <w:marTop w:val="0"/>
                  <w:marBottom w:val="0"/>
                  <w:divBdr>
                    <w:top w:val="none" w:sz="0" w:space="0" w:color="auto"/>
                    <w:left w:val="none" w:sz="0" w:space="0" w:color="auto"/>
                    <w:bottom w:val="none" w:sz="0" w:space="0" w:color="auto"/>
                    <w:right w:val="none" w:sz="0" w:space="0" w:color="auto"/>
                  </w:divBdr>
                </w:div>
                <w:div w:id="545872642">
                  <w:marLeft w:val="640"/>
                  <w:marRight w:val="0"/>
                  <w:marTop w:val="0"/>
                  <w:marBottom w:val="0"/>
                  <w:divBdr>
                    <w:top w:val="none" w:sz="0" w:space="0" w:color="auto"/>
                    <w:left w:val="none" w:sz="0" w:space="0" w:color="auto"/>
                    <w:bottom w:val="none" w:sz="0" w:space="0" w:color="auto"/>
                    <w:right w:val="none" w:sz="0" w:space="0" w:color="auto"/>
                  </w:divBdr>
                </w:div>
                <w:div w:id="95100320">
                  <w:marLeft w:val="640"/>
                  <w:marRight w:val="0"/>
                  <w:marTop w:val="0"/>
                  <w:marBottom w:val="0"/>
                  <w:divBdr>
                    <w:top w:val="none" w:sz="0" w:space="0" w:color="auto"/>
                    <w:left w:val="none" w:sz="0" w:space="0" w:color="auto"/>
                    <w:bottom w:val="none" w:sz="0" w:space="0" w:color="auto"/>
                    <w:right w:val="none" w:sz="0" w:space="0" w:color="auto"/>
                  </w:divBdr>
                </w:div>
                <w:div w:id="77334608">
                  <w:marLeft w:val="640"/>
                  <w:marRight w:val="0"/>
                  <w:marTop w:val="0"/>
                  <w:marBottom w:val="0"/>
                  <w:divBdr>
                    <w:top w:val="none" w:sz="0" w:space="0" w:color="auto"/>
                    <w:left w:val="none" w:sz="0" w:space="0" w:color="auto"/>
                    <w:bottom w:val="none" w:sz="0" w:space="0" w:color="auto"/>
                    <w:right w:val="none" w:sz="0" w:space="0" w:color="auto"/>
                  </w:divBdr>
                </w:div>
                <w:div w:id="2082360665">
                  <w:marLeft w:val="640"/>
                  <w:marRight w:val="0"/>
                  <w:marTop w:val="0"/>
                  <w:marBottom w:val="0"/>
                  <w:divBdr>
                    <w:top w:val="none" w:sz="0" w:space="0" w:color="auto"/>
                    <w:left w:val="none" w:sz="0" w:space="0" w:color="auto"/>
                    <w:bottom w:val="none" w:sz="0" w:space="0" w:color="auto"/>
                    <w:right w:val="none" w:sz="0" w:space="0" w:color="auto"/>
                  </w:divBdr>
                </w:div>
                <w:div w:id="1806312798">
                  <w:marLeft w:val="640"/>
                  <w:marRight w:val="0"/>
                  <w:marTop w:val="0"/>
                  <w:marBottom w:val="0"/>
                  <w:divBdr>
                    <w:top w:val="none" w:sz="0" w:space="0" w:color="auto"/>
                    <w:left w:val="none" w:sz="0" w:space="0" w:color="auto"/>
                    <w:bottom w:val="none" w:sz="0" w:space="0" w:color="auto"/>
                    <w:right w:val="none" w:sz="0" w:space="0" w:color="auto"/>
                  </w:divBdr>
                </w:div>
                <w:div w:id="738944760">
                  <w:marLeft w:val="640"/>
                  <w:marRight w:val="0"/>
                  <w:marTop w:val="0"/>
                  <w:marBottom w:val="0"/>
                  <w:divBdr>
                    <w:top w:val="none" w:sz="0" w:space="0" w:color="auto"/>
                    <w:left w:val="none" w:sz="0" w:space="0" w:color="auto"/>
                    <w:bottom w:val="none" w:sz="0" w:space="0" w:color="auto"/>
                    <w:right w:val="none" w:sz="0" w:space="0" w:color="auto"/>
                  </w:divBdr>
                </w:div>
                <w:div w:id="1857303874">
                  <w:marLeft w:val="640"/>
                  <w:marRight w:val="0"/>
                  <w:marTop w:val="0"/>
                  <w:marBottom w:val="0"/>
                  <w:divBdr>
                    <w:top w:val="none" w:sz="0" w:space="0" w:color="auto"/>
                    <w:left w:val="none" w:sz="0" w:space="0" w:color="auto"/>
                    <w:bottom w:val="none" w:sz="0" w:space="0" w:color="auto"/>
                    <w:right w:val="none" w:sz="0" w:space="0" w:color="auto"/>
                  </w:divBdr>
                </w:div>
                <w:div w:id="1099639465">
                  <w:marLeft w:val="640"/>
                  <w:marRight w:val="0"/>
                  <w:marTop w:val="0"/>
                  <w:marBottom w:val="0"/>
                  <w:divBdr>
                    <w:top w:val="none" w:sz="0" w:space="0" w:color="auto"/>
                    <w:left w:val="none" w:sz="0" w:space="0" w:color="auto"/>
                    <w:bottom w:val="none" w:sz="0" w:space="0" w:color="auto"/>
                    <w:right w:val="none" w:sz="0" w:space="0" w:color="auto"/>
                  </w:divBdr>
                </w:div>
                <w:div w:id="537275373">
                  <w:marLeft w:val="640"/>
                  <w:marRight w:val="0"/>
                  <w:marTop w:val="0"/>
                  <w:marBottom w:val="0"/>
                  <w:divBdr>
                    <w:top w:val="none" w:sz="0" w:space="0" w:color="auto"/>
                    <w:left w:val="none" w:sz="0" w:space="0" w:color="auto"/>
                    <w:bottom w:val="none" w:sz="0" w:space="0" w:color="auto"/>
                    <w:right w:val="none" w:sz="0" w:space="0" w:color="auto"/>
                  </w:divBdr>
                </w:div>
                <w:div w:id="1020743662">
                  <w:marLeft w:val="640"/>
                  <w:marRight w:val="0"/>
                  <w:marTop w:val="0"/>
                  <w:marBottom w:val="0"/>
                  <w:divBdr>
                    <w:top w:val="none" w:sz="0" w:space="0" w:color="auto"/>
                    <w:left w:val="none" w:sz="0" w:space="0" w:color="auto"/>
                    <w:bottom w:val="none" w:sz="0" w:space="0" w:color="auto"/>
                    <w:right w:val="none" w:sz="0" w:space="0" w:color="auto"/>
                  </w:divBdr>
                </w:div>
                <w:div w:id="2103454138">
                  <w:marLeft w:val="640"/>
                  <w:marRight w:val="0"/>
                  <w:marTop w:val="0"/>
                  <w:marBottom w:val="0"/>
                  <w:divBdr>
                    <w:top w:val="none" w:sz="0" w:space="0" w:color="auto"/>
                    <w:left w:val="none" w:sz="0" w:space="0" w:color="auto"/>
                    <w:bottom w:val="none" w:sz="0" w:space="0" w:color="auto"/>
                    <w:right w:val="none" w:sz="0" w:space="0" w:color="auto"/>
                  </w:divBdr>
                </w:div>
                <w:div w:id="1599870864">
                  <w:marLeft w:val="640"/>
                  <w:marRight w:val="0"/>
                  <w:marTop w:val="0"/>
                  <w:marBottom w:val="0"/>
                  <w:divBdr>
                    <w:top w:val="none" w:sz="0" w:space="0" w:color="auto"/>
                    <w:left w:val="none" w:sz="0" w:space="0" w:color="auto"/>
                    <w:bottom w:val="none" w:sz="0" w:space="0" w:color="auto"/>
                    <w:right w:val="none" w:sz="0" w:space="0" w:color="auto"/>
                  </w:divBdr>
                </w:div>
                <w:div w:id="232393926">
                  <w:marLeft w:val="640"/>
                  <w:marRight w:val="0"/>
                  <w:marTop w:val="0"/>
                  <w:marBottom w:val="0"/>
                  <w:divBdr>
                    <w:top w:val="none" w:sz="0" w:space="0" w:color="auto"/>
                    <w:left w:val="none" w:sz="0" w:space="0" w:color="auto"/>
                    <w:bottom w:val="none" w:sz="0" w:space="0" w:color="auto"/>
                    <w:right w:val="none" w:sz="0" w:space="0" w:color="auto"/>
                  </w:divBdr>
                </w:div>
                <w:div w:id="226769897">
                  <w:marLeft w:val="640"/>
                  <w:marRight w:val="0"/>
                  <w:marTop w:val="0"/>
                  <w:marBottom w:val="0"/>
                  <w:divBdr>
                    <w:top w:val="none" w:sz="0" w:space="0" w:color="auto"/>
                    <w:left w:val="none" w:sz="0" w:space="0" w:color="auto"/>
                    <w:bottom w:val="none" w:sz="0" w:space="0" w:color="auto"/>
                    <w:right w:val="none" w:sz="0" w:space="0" w:color="auto"/>
                  </w:divBdr>
                </w:div>
                <w:div w:id="1971670605">
                  <w:marLeft w:val="640"/>
                  <w:marRight w:val="0"/>
                  <w:marTop w:val="0"/>
                  <w:marBottom w:val="0"/>
                  <w:divBdr>
                    <w:top w:val="none" w:sz="0" w:space="0" w:color="auto"/>
                    <w:left w:val="none" w:sz="0" w:space="0" w:color="auto"/>
                    <w:bottom w:val="none" w:sz="0" w:space="0" w:color="auto"/>
                    <w:right w:val="none" w:sz="0" w:space="0" w:color="auto"/>
                  </w:divBdr>
                </w:div>
                <w:div w:id="1820342680">
                  <w:marLeft w:val="640"/>
                  <w:marRight w:val="0"/>
                  <w:marTop w:val="0"/>
                  <w:marBottom w:val="0"/>
                  <w:divBdr>
                    <w:top w:val="none" w:sz="0" w:space="0" w:color="auto"/>
                    <w:left w:val="none" w:sz="0" w:space="0" w:color="auto"/>
                    <w:bottom w:val="none" w:sz="0" w:space="0" w:color="auto"/>
                    <w:right w:val="none" w:sz="0" w:space="0" w:color="auto"/>
                  </w:divBdr>
                </w:div>
                <w:div w:id="82802676">
                  <w:marLeft w:val="640"/>
                  <w:marRight w:val="0"/>
                  <w:marTop w:val="0"/>
                  <w:marBottom w:val="0"/>
                  <w:divBdr>
                    <w:top w:val="none" w:sz="0" w:space="0" w:color="auto"/>
                    <w:left w:val="none" w:sz="0" w:space="0" w:color="auto"/>
                    <w:bottom w:val="none" w:sz="0" w:space="0" w:color="auto"/>
                    <w:right w:val="none" w:sz="0" w:space="0" w:color="auto"/>
                  </w:divBdr>
                </w:div>
                <w:div w:id="123425294">
                  <w:marLeft w:val="640"/>
                  <w:marRight w:val="0"/>
                  <w:marTop w:val="0"/>
                  <w:marBottom w:val="0"/>
                  <w:divBdr>
                    <w:top w:val="none" w:sz="0" w:space="0" w:color="auto"/>
                    <w:left w:val="none" w:sz="0" w:space="0" w:color="auto"/>
                    <w:bottom w:val="none" w:sz="0" w:space="0" w:color="auto"/>
                    <w:right w:val="none" w:sz="0" w:space="0" w:color="auto"/>
                  </w:divBdr>
                </w:div>
                <w:div w:id="1915313814">
                  <w:marLeft w:val="640"/>
                  <w:marRight w:val="0"/>
                  <w:marTop w:val="0"/>
                  <w:marBottom w:val="0"/>
                  <w:divBdr>
                    <w:top w:val="none" w:sz="0" w:space="0" w:color="auto"/>
                    <w:left w:val="none" w:sz="0" w:space="0" w:color="auto"/>
                    <w:bottom w:val="none" w:sz="0" w:space="0" w:color="auto"/>
                    <w:right w:val="none" w:sz="0" w:space="0" w:color="auto"/>
                  </w:divBdr>
                </w:div>
                <w:div w:id="1334331992">
                  <w:marLeft w:val="640"/>
                  <w:marRight w:val="0"/>
                  <w:marTop w:val="0"/>
                  <w:marBottom w:val="0"/>
                  <w:divBdr>
                    <w:top w:val="none" w:sz="0" w:space="0" w:color="auto"/>
                    <w:left w:val="none" w:sz="0" w:space="0" w:color="auto"/>
                    <w:bottom w:val="none" w:sz="0" w:space="0" w:color="auto"/>
                    <w:right w:val="none" w:sz="0" w:space="0" w:color="auto"/>
                  </w:divBdr>
                </w:div>
                <w:div w:id="1067461867">
                  <w:marLeft w:val="640"/>
                  <w:marRight w:val="0"/>
                  <w:marTop w:val="0"/>
                  <w:marBottom w:val="0"/>
                  <w:divBdr>
                    <w:top w:val="none" w:sz="0" w:space="0" w:color="auto"/>
                    <w:left w:val="none" w:sz="0" w:space="0" w:color="auto"/>
                    <w:bottom w:val="none" w:sz="0" w:space="0" w:color="auto"/>
                    <w:right w:val="none" w:sz="0" w:space="0" w:color="auto"/>
                  </w:divBdr>
                </w:div>
                <w:div w:id="1363439919">
                  <w:marLeft w:val="640"/>
                  <w:marRight w:val="0"/>
                  <w:marTop w:val="0"/>
                  <w:marBottom w:val="0"/>
                  <w:divBdr>
                    <w:top w:val="none" w:sz="0" w:space="0" w:color="auto"/>
                    <w:left w:val="none" w:sz="0" w:space="0" w:color="auto"/>
                    <w:bottom w:val="none" w:sz="0" w:space="0" w:color="auto"/>
                    <w:right w:val="none" w:sz="0" w:space="0" w:color="auto"/>
                  </w:divBdr>
                </w:div>
                <w:div w:id="889536338">
                  <w:marLeft w:val="640"/>
                  <w:marRight w:val="0"/>
                  <w:marTop w:val="0"/>
                  <w:marBottom w:val="0"/>
                  <w:divBdr>
                    <w:top w:val="none" w:sz="0" w:space="0" w:color="auto"/>
                    <w:left w:val="none" w:sz="0" w:space="0" w:color="auto"/>
                    <w:bottom w:val="none" w:sz="0" w:space="0" w:color="auto"/>
                    <w:right w:val="none" w:sz="0" w:space="0" w:color="auto"/>
                  </w:divBdr>
                </w:div>
                <w:div w:id="1308435074">
                  <w:marLeft w:val="640"/>
                  <w:marRight w:val="0"/>
                  <w:marTop w:val="0"/>
                  <w:marBottom w:val="0"/>
                  <w:divBdr>
                    <w:top w:val="none" w:sz="0" w:space="0" w:color="auto"/>
                    <w:left w:val="none" w:sz="0" w:space="0" w:color="auto"/>
                    <w:bottom w:val="none" w:sz="0" w:space="0" w:color="auto"/>
                    <w:right w:val="none" w:sz="0" w:space="0" w:color="auto"/>
                  </w:divBdr>
                </w:div>
                <w:div w:id="1643581276">
                  <w:marLeft w:val="640"/>
                  <w:marRight w:val="0"/>
                  <w:marTop w:val="0"/>
                  <w:marBottom w:val="0"/>
                  <w:divBdr>
                    <w:top w:val="none" w:sz="0" w:space="0" w:color="auto"/>
                    <w:left w:val="none" w:sz="0" w:space="0" w:color="auto"/>
                    <w:bottom w:val="none" w:sz="0" w:space="0" w:color="auto"/>
                    <w:right w:val="none" w:sz="0" w:space="0" w:color="auto"/>
                  </w:divBdr>
                </w:div>
                <w:div w:id="1122724100">
                  <w:marLeft w:val="640"/>
                  <w:marRight w:val="0"/>
                  <w:marTop w:val="0"/>
                  <w:marBottom w:val="0"/>
                  <w:divBdr>
                    <w:top w:val="none" w:sz="0" w:space="0" w:color="auto"/>
                    <w:left w:val="none" w:sz="0" w:space="0" w:color="auto"/>
                    <w:bottom w:val="none" w:sz="0" w:space="0" w:color="auto"/>
                    <w:right w:val="none" w:sz="0" w:space="0" w:color="auto"/>
                  </w:divBdr>
                </w:div>
                <w:div w:id="1751735996">
                  <w:marLeft w:val="640"/>
                  <w:marRight w:val="0"/>
                  <w:marTop w:val="0"/>
                  <w:marBottom w:val="0"/>
                  <w:divBdr>
                    <w:top w:val="none" w:sz="0" w:space="0" w:color="auto"/>
                    <w:left w:val="none" w:sz="0" w:space="0" w:color="auto"/>
                    <w:bottom w:val="none" w:sz="0" w:space="0" w:color="auto"/>
                    <w:right w:val="none" w:sz="0" w:space="0" w:color="auto"/>
                  </w:divBdr>
                </w:div>
                <w:div w:id="1822308469">
                  <w:marLeft w:val="640"/>
                  <w:marRight w:val="0"/>
                  <w:marTop w:val="0"/>
                  <w:marBottom w:val="0"/>
                  <w:divBdr>
                    <w:top w:val="none" w:sz="0" w:space="0" w:color="auto"/>
                    <w:left w:val="none" w:sz="0" w:space="0" w:color="auto"/>
                    <w:bottom w:val="none" w:sz="0" w:space="0" w:color="auto"/>
                    <w:right w:val="none" w:sz="0" w:space="0" w:color="auto"/>
                  </w:divBdr>
                </w:div>
                <w:div w:id="188685909">
                  <w:marLeft w:val="640"/>
                  <w:marRight w:val="0"/>
                  <w:marTop w:val="0"/>
                  <w:marBottom w:val="0"/>
                  <w:divBdr>
                    <w:top w:val="none" w:sz="0" w:space="0" w:color="auto"/>
                    <w:left w:val="none" w:sz="0" w:space="0" w:color="auto"/>
                    <w:bottom w:val="none" w:sz="0" w:space="0" w:color="auto"/>
                    <w:right w:val="none" w:sz="0" w:space="0" w:color="auto"/>
                  </w:divBdr>
                </w:div>
                <w:div w:id="663896336">
                  <w:marLeft w:val="640"/>
                  <w:marRight w:val="0"/>
                  <w:marTop w:val="0"/>
                  <w:marBottom w:val="0"/>
                  <w:divBdr>
                    <w:top w:val="none" w:sz="0" w:space="0" w:color="auto"/>
                    <w:left w:val="none" w:sz="0" w:space="0" w:color="auto"/>
                    <w:bottom w:val="none" w:sz="0" w:space="0" w:color="auto"/>
                    <w:right w:val="none" w:sz="0" w:space="0" w:color="auto"/>
                  </w:divBdr>
                </w:div>
                <w:div w:id="366872718">
                  <w:marLeft w:val="640"/>
                  <w:marRight w:val="0"/>
                  <w:marTop w:val="0"/>
                  <w:marBottom w:val="0"/>
                  <w:divBdr>
                    <w:top w:val="none" w:sz="0" w:space="0" w:color="auto"/>
                    <w:left w:val="none" w:sz="0" w:space="0" w:color="auto"/>
                    <w:bottom w:val="none" w:sz="0" w:space="0" w:color="auto"/>
                    <w:right w:val="none" w:sz="0" w:space="0" w:color="auto"/>
                  </w:divBdr>
                </w:div>
                <w:div w:id="1169712277">
                  <w:marLeft w:val="640"/>
                  <w:marRight w:val="0"/>
                  <w:marTop w:val="0"/>
                  <w:marBottom w:val="0"/>
                  <w:divBdr>
                    <w:top w:val="none" w:sz="0" w:space="0" w:color="auto"/>
                    <w:left w:val="none" w:sz="0" w:space="0" w:color="auto"/>
                    <w:bottom w:val="none" w:sz="0" w:space="0" w:color="auto"/>
                    <w:right w:val="none" w:sz="0" w:space="0" w:color="auto"/>
                  </w:divBdr>
                </w:div>
                <w:div w:id="1252810810">
                  <w:marLeft w:val="640"/>
                  <w:marRight w:val="0"/>
                  <w:marTop w:val="0"/>
                  <w:marBottom w:val="0"/>
                  <w:divBdr>
                    <w:top w:val="none" w:sz="0" w:space="0" w:color="auto"/>
                    <w:left w:val="none" w:sz="0" w:space="0" w:color="auto"/>
                    <w:bottom w:val="none" w:sz="0" w:space="0" w:color="auto"/>
                    <w:right w:val="none" w:sz="0" w:space="0" w:color="auto"/>
                  </w:divBdr>
                </w:div>
                <w:div w:id="652029743">
                  <w:marLeft w:val="640"/>
                  <w:marRight w:val="0"/>
                  <w:marTop w:val="0"/>
                  <w:marBottom w:val="0"/>
                  <w:divBdr>
                    <w:top w:val="none" w:sz="0" w:space="0" w:color="auto"/>
                    <w:left w:val="none" w:sz="0" w:space="0" w:color="auto"/>
                    <w:bottom w:val="none" w:sz="0" w:space="0" w:color="auto"/>
                    <w:right w:val="none" w:sz="0" w:space="0" w:color="auto"/>
                  </w:divBdr>
                </w:div>
              </w:divsChild>
            </w:div>
            <w:div w:id="2077821329">
              <w:marLeft w:val="0"/>
              <w:marRight w:val="0"/>
              <w:marTop w:val="0"/>
              <w:marBottom w:val="0"/>
              <w:divBdr>
                <w:top w:val="none" w:sz="0" w:space="0" w:color="auto"/>
                <w:left w:val="none" w:sz="0" w:space="0" w:color="auto"/>
                <w:bottom w:val="none" w:sz="0" w:space="0" w:color="auto"/>
                <w:right w:val="none" w:sz="0" w:space="0" w:color="auto"/>
              </w:divBdr>
              <w:divsChild>
                <w:div w:id="716702148">
                  <w:marLeft w:val="640"/>
                  <w:marRight w:val="0"/>
                  <w:marTop w:val="0"/>
                  <w:marBottom w:val="0"/>
                  <w:divBdr>
                    <w:top w:val="none" w:sz="0" w:space="0" w:color="auto"/>
                    <w:left w:val="none" w:sz="0" w:space="0" w:color="auto"/>
                    <w:bottom w:val="none" w:sz="0" w:space="0" w:color="auto"/>
                    <w:right w:val="none" w:sz="0" w:space="0" w:color="auto"/>
                  </w:divBdr>
                </w:div>
                <w:div w:id="1398632336">
                  <w:marLeft w:val="640"/>
                  <w:marRight w:val="0"/>
                  <w:marTop w:val="0"/>
                  <w:marBottom w:val="0"/>
                  <w:divBdr>
                    <w:top w:val="none" w:sz="0" w:space="0" w:color="auto"/>
                    <w:left w:val="none" w:sz="0" w:space="0" w:color="auto"/>
                    <w:bottom w:val="none" w:sz="0" w:space="0" w:color="auto"/>
                    <w:right w:val="none" w:sz="0" w:space="0" w:color="auto"/>
                  </w:divBdr>
                </w:div>
                <w:div w:id="555749231">
                  <w:marLeft w:val="640"/>
                  <w:marRight w:val="0"/>
                  <w:marTop w:val="0"/>
                  <w:marBottom w:val="0"/>
                  <w:divBdr>
                    <w:top w:val="none" w:sz="0" w:space="0" w:color="auto"/>
                    <w:left w:val="none" w:sz="0" w:space="0" w:color="auto"/>
                    <w:bottom w:val="none" w:sz="0" w:space="0" w:color="auto"/>
                    <w:right w:val="none" w:sz="0" w:space="0" w:color="auto"/>
                  </w:divBdr>
                </w:div>
                <w:div w:id="606540604">
                  <w:marLeft w:val="640"/>
                  <w:marRight w:val="0"/>
                  <w:marTop w:val="0"/>
                  <w:marBottom w:val="0"/>
                  <w:divBdr>
                    <w:top w:val="none" w:sz="0" w:space="0" w:color="auto"/>
                    <w:left w:val="none" w:sz="0" w:space="0" w:color="auto"/>
                    <w:bottom w:val="none" w:sz="0" w:space="0" w:color="auto"/>
                    <w:right w:val="none" w:sz="0" w:space="0" w:color="auto"/>
                  </w:divBdr>
                </w:div>
                <w:div w:id="53166702">
                  <w:marLeft w:val="640"/>
                  <w:marRight w:val="0"/>
                  <w:marTop w:val="0"/>
                  <w:marBottom w:val="0"/>
                  <w:divBdr>
                    <w:top w:val="none" w:sz="0" w:space="0" w:color="auto"/>
                    <w:left w:val="none" w:sz="0" w:space="0" w:color="auto"/>
                    <w:bottom w:val="none" w:sz="0" w:space="0" w:color="auto"/>
                    <w:right w:val="none" w:sz="0" w:space="0" w:color="auto"/>
                  </w:divBdr>
                </w:div>
                <w:div w:id="451441927">
                  <w:marLeft w:val="640"/>
                  <w:marRight w:val="0"/>
                  <w:marTop w:val="0"/>
                  <w:marBottom w:val="0"/>
                  <w:divBdr>
                    <w:top w:val="none" w:sz="0" w:space="0" w:color="auto"/>
                    <w:left w:val="none" w:sz="0" w:space="0" w:color="auto"/>
                    <w:bottom w:val="none" w:sz="0" w:space="0" w:color="auto"/>
                    <w:right w:val="none" w:sz="0" w:space="0" w:color="auto"/>
                  </w:divBdr>
                </w:div>
                <w:div w:id="697511852">
                  <w:marLeft w:val="640"/>
                  <w:marRight w:val="0"/>
                  <w:marTop w:val="0"/>
                  <w:marBottom w:val="0"/>
                  <w:divBdr>
                    <w:top w:val="none" w:sz="0" w:space="0" w:color="auto"/>
                    <w:left w:val="none" w:sz="0" w:space="0" w:color="auto"/>
                    <w:bottom w:val="none" w:sz="0" w:space="0" w:color="auto"/>
                    <w:right w:val="none" w:sz="0" w:space="0" w:color="auto"/>
                  </w:divBdr>
                </w:div>
                <w:div w:id="19282695">
                  <w:marLeft w:val="640"/>
                  <w:marRight w:val="0"/>
                  <w:marTop w:val="0"/>
                  <w:marBottom w:val="0"/>
                  <w:divBdr>
                    <w:top w:val="none" w:sz="0" w:space="0" w:color="auto"/>
                    <w:left w:val="none" w:sz="0" w:space="0" w:color="auto"/>
                    <w:bottom w:val="none" w:sz="0" w:space="0" w:color="auto"/>
                    <w:right w:val="none" w:sz="0" w:space="0" w:color="auto"/>
                  </w:divBdr>
                </w:div>
                <w:div w:id="42170422">
                  <w:marLeft w:val="640"/>
                  <w:marRight w:val="0"/>
                  <w:marTop w:val="0"/>
                  <w:marBottom w:val="0"/>
                  <w:divBdr>
                    <w:top w:val="none" w:sz="0" w:space="0" w:color="auto"/>
                    <w:left w:val="none" w:sz="0" w:space="0" w:color="auto"/>
                    <w:bottom w:val="none" w:sz="0" w:space="0" w:color="auto"/>
                    <w:right w:val="none" w:sz="0" w:space="0" w:color="auto"/>
                  </w:divBdr>
                </w:div>
                <w:div w:id="1609121696">
                  <w:marLeft w:val="640"/>
                  <w:marRight w:val="0"/>
                  <w:marTop w:val="0"/>
                  <w:marBottom w:val="0"/>
                  <w:divBdr>
                    <w:top w:val="none" w:sz="0" w:space="0" w:color="auto"/>
                    <w:left w:val="none" w:sz="0" w:space="0" w:color="auto"/>
                    <w:bottom w:val="none" w:sz="0" w:space="0" w:color="auto"/>
                    <w:right w:val="none" w:sz="0" w:space="0" w:color="auto"/>
                  </w:divBdr>
                </w:div>
                <w:div w:id="2028290799">
                  <w:marLeft w:val="640"/>
                  <w:marRight w:val="0"/>
                  <w:marTop w:val="0"/>
                  <w:marBottom w:val="0"/>
                  <w:divBdr>
                    <w:top w:val="none" w:sz="0" w:space="0" w:color="auto"/>
                    <w:left w:val="none" w:sz="0" w:space="0" w:color="auto"/>
                    <w:bottom w:val="none" w:sz="0" w:space="0" w:color="auto"/>
                    <w:right w:val="none" w:sz="0" w:space="0" w:color="auto"/>
                  </w:divBdr>
                </w:div>
                <w:div w:id="1602448326">
                  <w:marLeft w:val="640"/>
                  <w:marRight w:val="0"/>
                  <w:marTop w:val="0"/>
                  <w:marBottom w:val="0"/>
                  <w:divBdr>
                    <w:top w:val="none" w:sz="0" w:space="0" w:color="auto"/>
                    <w:left w:val="none" w:sz="0" w:space="0" w:color="auto"/>
                    <w:bottom w:val="none" w:sz="0" w:space="0" w:color="auto"/>
                    <w:right w:val="none" w:sz="0" w:space="0" w:color="auto"/>
                  </w:divBdr>
                </w:div>
                <w:div w:id="974144593">
                  <w:marLeft w:val="640"/>
                  <w:marRight w:val="0"/>
                  <w:marTop w:val="0"/>
                  <w:marBottom w:val="0"/>
                  <w:divBdr>
                    <w:top w:val="none" w:sz="0" w:space="0" w:color="auto"/>
                    <w:left w:val="none" w:sz="0" w:space="0" w:color="auto"/>
                    <w:bottom w:val="none" w:sz="0" w:space="0" w:color="auto"/>
                    <w:right w:val="none" w:sz="0" w:space="0" w:color="auto"/>
                  </w:divBdr>
                </w:div>
                <w:div w:id="1950382608">
                  <w:marLeft w:val="640"/>
                  <w:marRight w:val="0"/>
                  <w:marTop w:val="0"/>
                  <w:marBottom w:val="0"/>
                  <w:divBdr>
                    <w:top w:val="none" w:sz="0" w:space="0" w:color="auto"/>
                    <w:left w:val="none" w:sz="0" w:space="0" w:color="auto"/>
                    <w:bottom w:val="none" w:sz="0" w:space="0" w:color="auto"/>
                    <w:right w:val="none" w:sz="0" w:space="0" w:color="auto"/>
                  </w:divBdr>
                </w:div>
                <w:div w:id="1729304375">
                  <w:marLeft w:val="640"/>
                  <w:marRight w:val="0"/>
                  <w:marTop w:val="0"/>
                  <w:marBottom w:val="0"/>
                  <w:divBdr>
                    <w:top w:val="none" w:sz="0" w:space="0" w:color="auto"/>
                    <w:left w:val="none" w:sz="0" w:space="0" w:color="auto"/>
                    <w:bottom w:val="none" w:sz="0" w:space="0" w:color="auto"/>
                    <w:right w:val="none" w:sz="0" w:space="0" w:color="auto"/>
                  </w:divBdr>
                </w:div>
                <w:div w:id="571819819">
                  <w:marLeft w:val="640"/>
                  <w:marRight w:val="0"/>
                  <w:marTop w:val="0"/>
                  <w:marBottom w:val="0"/>
                  <w:divBdr>
                    <w:top w:val="none" w:sz="0" w:space="0" w:color="auto"/>
                    <w:left w:val="none" w:sz="0" w:space="0" w:color="auto"/>
                    <w:bottom w:val="none" w:sz="0" w:space="0" w:color="auto"/>
                    <w:right w:val="none" w:sz="0" w:space="0" w:color="auto"/>
                  </w:divBdr>
                </w:div>
                <w:div w:id="1750617251">
                  <w:marLeft w:val="640"/>
                  <w:marRight w:val="0"/>
                  <w:marTop w:val="0"/>
                  <w:marBottom w:val="0"/>
                  <w:divBdr>
                    <w:top w:val="none" w:sz="0" w:space="0" w:color="auto"/>
                    <w:left w:val="none" w:sz="0" w:space="0" w:color="auto"/>
                    <w:bottom w:val="none" w:sz="0" w:space="0" w:color="auto"/>
                    <w:right w:val="none" w:sz="0" w:space="0" w:color="auto"/>
                  </w:divBdr>
                </w:div>
                <w:div w:id="671223058">
                  <w:marLeft w:val="640"/>
                  <w:marRight w:val="0"/>
                  <w:marTop w:val="0"/>
                  <w:marBottom w:val="0"/>
                  <w:divBdr>
                    <w:top w:val="none" w:sz="0" w:space="0" w:color="auto"/>
                    <w:left w:val="none" w:sz="0" w:space="0" w:color="auto"/>
                    <w:bottom w:val="none" w:sz="0" w:space="0" w:color="auto"/>
                    <w:right w:val="none" w:sz="0" w:space="0" w:color="auto"/>
                  </w:divBdr>
                </w:div>
                <w:div w:id="1721590383">
                  <w:marLeft w:val="640"/>
                  <w:marRight w:val="0"/>
                  <w:marTop w:val="0"/>
                  <w:marBottom w:val="0"/>
                  <w:divBdr>
                    <w:top w:val="none" w:sz="0" w:space="0" w:color="auto"/>
                    <w:left w:val="none" w:sz="0" w:space="0" w:color="auto"/>
                    <w:bottom w:val="none" w:sz="0" w:space="0" w:color="auto"/>
                    <w:right w:val="none" w:sz="0" w:space="0" w:color="auto"/>
                  </w:divBdr>
                </w:div>
                <w:div w:id="1768504658">
                  <w:marLeft w:val="640"/>
                  <w:marRight w:val="0"/>
                  <w:marTop w:val="0"/>
                  <w:marBottom w:val="0"/>
                  <w:divBdr>
                    <w:top w:val="none" w:sz="0" w:space="0" w:color="auto"/>
                    <w:left w:val="none" w:sz="0" w:space="0" w:color="auto"/>
                    <w:bottom w:val="none" w:sz="0" w:space="0" w:color="auto"/>
                    <w:right w:val="none" w:sz="0" w:space="0" w:color="auto"/>
                  </w:divBdr>
                </w:div>
                <w:div w:id="2146312174">
                  <w:marLeft w:val="640"/>
                  <w:marRight w:val="0"/>
                  <w:marTop w:val="0"/>
                  <w:marBottom w:val="0"/>
                  <w:divBdr>
                    <w:top w:val="none" w:sz="0" w:space="0" w:color="auto"/>
                    <w:left w:val="none" w:sz="0" w:space="0" w:color="auto"/>
                    <w:bottom w:val="none" w:sz="0" w:space="0" w:color="auto"/>
                    <w:right w:val="none" w:sz="0" w:space="0" w:color="auto"/>
                  </w:divBdr>
                </w:div>
                <w:div w:id="151723709">
                  <w:marLeft w:val="640"/>
                  <w:marRight w:val="0"/>
                  <w:marTop w:val="0"/>
                  <w:marBottom w:val="0"/>
                  <w:divBdr>
                    <w:top w:val="none" w:sz="0" w:space="0" w:color="auto"/>
                    <w:left w:val="none" w:sz="0" w:space="0" w:color="auto"/>
                    <w:bottom w:val="none" w:sz="0" w:space="0" w:color="auto"/>
                    <w:right w:val="none" w:sz="0" w:space="0" w:color="auto"/>
                  </w:divBdr>
                </w:div>
                <w:div w:id="1415054943">
                  <w:marLeft w:val="640"/>
                  <w:marRight w:val="0"/>
                  <w:marTop w:val="0"/>
                  <w:marBottom w:val="0"/>
                  <w:divBdr>
                    <w:top w:val="none" w:sz="0" w:space="0" w:color="auto"/>
                    <w:left w:val="none" w:sz="0" w:space="0" w:color="auto"/>
                    <w:bottom w:val="none" w:sz="0" w:space="0" w:color="auto"/>
                    <w:right w:val="none" w:sz="0" w:space="0" w:color="auto"/>
                  </w:divBdr>
                </w:div>
                <w:div w:id="1926263523">
                  <w:marLeft w:val="640"/>
                  <w:marRight w:val="0"/>
                  <w:marTop w:val="0"/>
                  <w:marBottom w:val="0"/>
                  <w:divBdr>
                    <w:top w:val="none" w:sz="0" w:space="0" w:color="auto"/>
                    <w:left w:val="none" w:sz="0" w:space="0" w:color="auto"/>
                    <w:bottom w:val="none" w:sz="0" w:space="0" w:color="auto"/>
                    <w:right w:val="none" w:sz="0" w:space="0" w:color="auto"/>
                  </w:divBdr>
                </w:div>
                <w:div w:id="261764176">
                  <w:marLeft w:val="640"/>
                  <w:marRight w:val="0"/>
                  <w:marTop w:val="0"/>
                  <w:marBottom w:val="0"/>
                  <w:divBdr>
                    <w:top w:val="none" w:sz="0" w:space="0" w:color="auto"/>
                    <w:left w:val="none" w:sz="0" w:space="0" w:color="auto"/>
                    <w:bottom w:val="none" w:sz="0" w:space="0" w:color="auto"/>
                    <w:right w:val="none" w:sz="0" w:space="0" w:color="auto"/>
                  </w:divBdr>
                </w:div>
                <w:div w:id="56049492">
                  <w:marLeft w:val="640"/>
                  <w:marRight w:val="0"/>
                  <w:marTop w:val="0"/>
                  <w:marBottom w:val="0"/>
                  <w:divBdr>
                    <w:top w:val="none" w:sz="0" w:space="0" w:color="auto"/>
                    <w:left w:val="none" w:sz="0" w:space="0" w:color="auto"/>
                    <w:bottom w:val="none" w:sz="0" w:space="0" w:color="auto"/>
                    <w:right w:val="none" w:sz="0" w:space="0" w:color="auto"/>
                  </w:divBdr>
                </w:div>
                <w:div w:id="332999601">
                  <w:marLeft w:val="640"/>
                  <w:marRight w:val="0"/>
                  <w:marTop w:val="0"/>
                  <w:marBottom w:val="0"/>
                  <w:divBdr>
                    <w:top w:val="none" w:sz="0" w:space="0" w:color="auto"/>
                    <w:left w:val="none" w:sz="0" w:space="0" w:color="auto"/>
                    <w:bottom w:val="none" w:sz="0" w:space="0" w:color="auto"/>
                    <w:right w:val="none" w:sz="0" w:space="0" w:color="auto"/>
                  </w:divBdr>
                </w:div>
                <w:div w:id="1024867917">
                  <w:marLeft w:val="640"/>
                  <w:marRight w:val="0"/>
                  <w:marTop w:val="0"/>
                  <w:marBottom w:val="0"/>
                  <w:divBdr>
                    <w:top w:val="none" w:sz="0" w:space="0" w:color="auto"/>
                    <w:left w:val="none" w:sz="0" w:space="0" w:color="auto"/>
                    <w:bottom w:val="none" w:sz="0" w:space="0" w:color="auto"/>
                    <w:right w:val="none" w:sz="0" w:space="0" w:color="auto"/>
                  </w:divBdr>
                </w:div>
                <w:div w:id="457182769">
                  <w:marLeft w:val="640"/>
                  <w:marRight w:val="0"/>
                  <w:marTop w:val="0"/>
                  <w:marBottom w:val="0"/>
                  <w:divBdr>
                    <w:top w:val="none" w:sz="0" w:space="0" w:color="auto"/>
                    <w:left w:val="none" w:sz="0" w:space="0" w:color="auto"/>
                    <w:bottom w:val="none" w:sz="0" w:space="0" w:color="auto"/>
                    <w:right w:val="none" w:sz="0" w:space="0" w:color="auto"/>
                  </w:divBdr>
                </w:div>
                <w:div w:id="1959338105">
                  <w:marLeft w:val="640"/>
                  <w:marRight w:val="0"/>
                  <w:marTop w:val="0"/>
                  <w:marBottom w:val="0"/>
                  <w:divBdr>
                    <w:top w:val="none" w:sz="0" w:space="0" w:color="auto"/>
                    <w:left w:val="none" w:sz="0" w:space="0" w:color="auto"/>
                    <w:bottom w:val="none" w:sz="0" w:space="0" w:color="auto"/>
                    <w:right w:val="none" w:sz="0" w:space="0" w:color="auto"/>
                  </w:divBdr>
                </w:div>
                <w:div w:id="1359812066">
                  <w:marLeft w:val="640"/>
                  <w:marRight w:val="0"/>
                  <w:marTop w:val="0"/>
                  <w:marBottom w:val="0"/>
                  <w:divBdr>
                    <w:top w:val="none" w:sz="0" w:space="0" w:color="auto"/>
                    <w:left w:val="none" w:sz="0" w:space="0" w:color="auto"/>
                    <w:bottom w:val="none" w:sz="0" w:space="0" w:color="auto"/>
                    <w:right w:val="none" w:sz="0" w:space="0" w:color="auto"/>
                  </w:divBdr>
                </w:div>
                <w:div w:id="383985212">
                  <w:marLeft w:val="640"/>
                  <w:marRight w:val="0"/>
                  <w:marTop w:val="0"/>
                  <w:marBottom w:val="0"/>
                  <w:divBdr>
                    <w:top w:val="none" w:sz="0" w:space="0" w:color="auto"/>
                    <w:left w:val="none" w:sz="0" w:space="0" w:color="auto"/>
                    <w:bottom w:val="none" w:sz="0" w:space="0" w:color="auto"/>
                    <w:right w:val="none" w:sz="0" w:space="0" w:color="auto"/>
                  </w:divBdr>
                </w:div>
                <w:div w:id="1823696294">
                  <w:marLeft w:val="640"/>
                  <w:marRight w:val="0"/>
                  <w:marTop w:val="0"/>
                  <w:marBottom w:val="0"/>
                  <w:divBdr>
                    <w:top w:val="none" w:sz="0" w:space="0" w:color="auto"/>
                    <w:left w:val="none" w:sz="0" w:space="0" w:color="auto"/>
                    <w:bottom w:val="none" w:sz="0" w:space="0" w:color="auto"/>
                    <w:right w:val="none" w:sz="0" w:space="0" w:color="auto"/>
                  </w:divBdr>
                </w:div>
                <w:div w:id="835346398">
                  <w:marLeft w:val="640"/>
                  <w:marRight w:val="0"/>
                  <w:marTop w:val="0"/>
                  <w:marBottom w:val="0"/>
                  <w:divBdr>
                    <w:top w:val="none" w:sz="0" w:space="0" w:color="auto"/>
                    <w:left w:val="none" w:sz="0" w:space="0" w:color="auto"/>
                    <w:bottom w:val="none" w:sz="0" w:space="0" w:color="auto"/>
                    <w:right w:val="none" w:sz="0" w:space="0" w:color="auto"/>
                  </w:divBdr>
                </w:div>
                <w:div w:id="1645741309">
                  <w:marLeft w:val="640"/>
                  <w:marRight w:val="0"/>
                  <w:marTop w:val="0"/>
                  <w:marBottom w:val="0"/>
                  <w:divBdr>
                    <w:top w:val="none" w:sz="0" w:space="0" w:color="auto"/>
                    <w:left w:val="none" w:sz="0" w:space="0" w:color="auto"/>
                    <w:bottom w:val="none" w:sz="0" w:space="0" w:color="auto"/>
                    <w:right w:val="none" w:sz="0" w:space="0" w:color="auto"/>
                  </w:divBdr>
                </w:div>
                <w:div w:id="1970041029">
                  <w:marLeft w:val="640"/>
                  <w:marRight w:val="0"/>
                  <w:marTop w:val="0"/>
                  <w:marBottom w:val="0"/>
                  <w:divBdr>
                    <w:top w:val="none" w:sz="0" w:space="0" w:color="auto"/>
                    <w:left w:val="none" w:sz="0" w:space="0" w:color="auto"/>
                    <w:bottom w:val="none" w:sz="0" w:space="0" w:color="auto"/>
                    <w:right w:val="none" w:sz="0" w:space="0" w:color="auto"/>
                  </w:divBdr>
                </w:div>
                <w:div w:id="1788890506">
                  <w:marLeft w:val="640"/>
                  <w:marRight w:val="0"/>
                  <w:marTop w:val="0"/>
                  <w:marBottom w:val="0"/>
                  <w:divBdr>
                    <w:top w:val="none" w:sz="0" w:space="0" w:color="auto"/>
                    <w:left w:val="none" w:sz="0" w:space="0" w:color="auto"/>
                    <w:bottom w:val="none" w:sz="0" w:space="0" w:color="auto"/>
                    <w:right w:val="none" w:sz="0" w:space="0" w:color="auto"/>
                  </w:divBdr>
                </w:div>
                <w:div w:id="1104227972">
                  <w:marLeft w:val="640"/>
                  <w:marRight w:val="0"/>
                  <w:marTop w:val="0"/>
                  <w:marBottom w:val="0"/>
                  <w:divBdr>
                    <w:top w:val="none" w:sz="0" w:space="0" w:color="auto"/>
                    <w:left w:val="none" w:sz="0" w:space="0" w:color="auto"/>
                    <w:bottom w:val="none" w:sz="0" w:space="0" w:color="auto"/>
                    <w:right w:val="none" w:sz="0" w:space="0" w:color="auto"/>
                  </w:divBdr>
                </w:div>
                <w:div w:id="314918098">
                  <w:marLeft w:val="640"/>
                  <w:marRight w:val="0"/>
                  <w:marTop w:val="0"/>
                  <w:marBottom w:val="0"/>
                  <w:divBdr>
                    <w:top w:val="none" w:sz="0" w:space="0" w:color="auto"/>
                    <w:left w:val="none" w:sz="0" w:space="0" w:color="auto"/>
                    <w:bottom w:val="none" w:sz="0" w:space="0" w:color="auto"/>
                    <w:right w:val="none" w:sz="0" w:space="0" w:color="auto"/>
                  </w:divBdr>
                </w:div>
                <w:div w:id="1516963569">
                  <w:marLeft w:val="640"/>
                  <w:marRight w:val="0"/>
                  <w:marTop w:val="0"/>
                  <w:marBottom w:val="0"/>
                  <w:divBdr>
                    <w:top w:val="none" w:sz="0" w:space="0" w:color="auto"/>
                    <w:left w:val="none" w:sz="0" w:space="0" w:color="auto"/>
                    <w:bottom w:val="none" w:sz="0" w:space="0" w:color="auto"/>
                    <w:right w:val="none" w:sz="0" w:space="0" w:color="auto"/>
                  </w:divBdr>
                </w:div>
                <w:div w:id="1574192523">
                  <w:marLeft w:val="640"/>
                  <w:marRight w:val="0"/>
                  <w:marTop w:val="0"/>
                  <w:marBottom w:val="0"/>
                  <w:divBdr>
                    <w:top w:val="none" w:sz="0" w:space="0" w:color="auto"/>
                    <w:left w:val="none" w:sz="0" w:space="0" w:color="auto"/>
                    <w:bottom w:val="none" w:sz="0" w:space="0" w:color="auto"/>
                    <w:right w:val="none" w:sz="0" w:space="0" w:color="auto"/>
                  </w:divBdr>
                </w:div>
                <w:div w:id="2022853713">
                  <w:marLeft w:val="640"/>
                  <w:marRight w:val="0"/>
                  <w:marTop w:val="0"/>
                  <w:marBottom w:val="0"/>
                  <w:divBdr>
                    <w:top w:val="none" w:sz="0" w:space="0" w:color="auto"/>
                    <w:left w:val="none" w:sz="0" w:space="0" w:color="auto"/>
                    <w:bottom w:val="none" w:sz="0" w:space="0" w:color="auto"/>
                    <w:right w:val="none" w:sz="0" w:space="0" w:color="auto"/>
                  </w:divBdr>
                </w:div>
                <w:div w:id="1640570789">
                  <w:marLeft w:val="640"/>
                  <w:marRight w:val="0"/>
                  <w:marTop w:val="0"/>
                  <w:marBottom w:val="0"/>
                  <w:divBdr>
                    <w:top w:val="none" w:sz="0" w:space="0" w:color="auto"/>
                    <w:left w:val="none" w:sz="0" w:space="0" w:color="auto"/>
                    <w:bottom w:val="none" w:sz="0" w:space="0" w:color="auto"/>
                    <w:right w:val="none" w:sz="0" w:space="0" w:color="auto"/>
                  </w:divBdr>
                </w:div>
                <w:div w:id="209542234">
                  <w:marLeft w:val="640"/>
                  <w:marRight w:val="0"/>
                  <w:marTop w:val="0"/>
                  <w:marBottom w:val="0"/>
                  <w:divBdr>
                    <w:top w:val="none" w:sz="0" w:space="0" w:color="auto"/>
                    <w:left w:val="none" w:sz="0" w:space="0" w:color="auto"/>
                    <w:bottom w:val="none" w:sz="0" w:space="0" w:color="auto"/>
                    <w:right w:val="none" w:sz="0" w:space="0" w:color="auto"/>
                  </w:divBdr>
                </w:div>
                <w:div w:id="2071532483">
                  <w:marLeft w:val="640"/>
                  <w:marRight w:val="0"/>
                  <w:marTop w:val="0"/>
                  <w:marBottom w:val="0"/>
                  <w:divBdr>
                    <w:top w:val="none" w:sz="0" w:space="0" w:color="auto"/>
                    <w:left w:val="none" w:sz="0" w:space="0" w:color="auto"/>
                    <w:bottom w:val="none" w:sz="0" w:space="0" w:color="auto"/>
                    <w:right w:val="none" w:sz="0" w:space="0" w:color="auto"/>
                  </w:divBdr>
                </w:div>
                <w:div w:id="494033507">
                  <w:marLeft w:val="640"/>
                  <w:marRight w:val="0"/>
                  <w:marTop w:val="0"/>
                  <w:marBottom w:val="0"/>
                  <w:divBdr>
                    <w:top w:val="none" w:sz="0" w:space="0" w:color="auto"/>
                    <w:left w:val="none" w:sz="0" w:space="0" w:color="auto"/>
                    <w:bottom w:val="none" w:sz="0" w:space="0" w:color="auto"/>
                    <w:right w:val="none" w:sz="0" w:space="0" w:color="auto"/>
                  </w:divBdr>
                </w:div>
                <w:div w:id="706102552">
                  <w:marLeft w:val="640"/>
                  <w:marRight w:val="0"/>
                  <w:marTop w:val="0"/>
                  <w:marBottom w:val="0"/>
                  <w:divBdr>
                    <w:top w:val="none" w:sz="0" w:space="0" w:color="auto"/>
                    <w:left w:val="none" w:sz="0" w:space="0" w:color="auto"/>
                    <w:bottom w:val="none" w:sz="0" w:space="0" w:color="auto"/>
                    <w:right w:val="none" w:sz="0" w:space="0" w:color="auto"/>
                  </w:divBdr>
                </w:div>
                <w:div w:id="863712000">
                  <w:marLeft w:val="640"/>
                  <w:marRight w:val="0"/>
                  <w:marTop w:val="0"/>
                  <w:marBottom w:val="0"/>
                  <w:divBdr>
                    <w:top w:val="none" w:sz="0" w:space="0" w:color="auto"/>
                    <w:left w:val="none" w:sz="0" w:space="0" w:color="auto"/>
                    <w:bottom w:val="none" w:sz="0" w:space="0" w:color="auto"/>
                    <w:right w:val="none" w:sz="0" w:space="0" w:color="auto"/>
                  </w:divBdr>
                </w:div>
                <w:div w:id="781345227">
                  <w:marLeft w:val="640"/>
                  <w:marRight w:val="0"/>
                  <w:marTop w:val="0"/>
                  <w:marBottom w:val="0"/>
                  <w:divBdr>
                    <w:top w:val="none" w:sz="0" w:space="0" w:color="auto"/>
                    <w:left w:val="none" w:sz="0" w:space="0" w:color="auto"/>
                    <w:bottom w:val="none" w:sz="0" w:space="0" w:color="auto"/>
                    <w:right w:val="none" w:sz="0" w:space="0" w:color="auto"/>
                  </w:divBdr>
                </w:div>
                <w:div w:id="1395858897">
                  <w:marLeft w:val="640"/>
                  <w:marRight w:val="0"/>
                  <w:marTop w:val="0"/>
                  <w:marBottom w:val="0"/>
                  <w:divBdr>
                    <w:top w:val="none" w:sz="0" w:space="0" w:color="auto"/>
                    <w:left w:val="none" w:sz="0" w:space="0" w:color="auto"/>
                    <w:bottom w:val="none" w:sz="0" w:space="0" w:color="auto"/>
                    <w:right w:val="none" w:sz="0" w:space="0" w:color="auto"/>
                  </w:divBdr>
                </w:div>
                <w:div w:id="1997372948">
                  <w:marLeft w:val="640"/>
                  <w:marRight w:val="0"/>
                  <w:marTop w:val="0"/>
                  <w:marBottom w:val="0"/>
                  <w:divBdr>
                    <w:top w:val="none" w:sz="0" w:space="0" w:color="auto"/>
                    <w:left w:val="none" w:sz="0" w:space="0" w:color="auto"/>
                    <w:bottom w:val="none" w:sz="0" w:space="0" w:color="auto"/>
                    <w:right w:val="none" w:sz="0" w:space="0" w:color="auto"/>
                  </w:divBdr>
                </w:div>
                <w:div w:id="2140949185">
                  <w:marLeft w:val="640"/>
                  <w:marRight w:val="0"/>
                  <w:marTop w:val="0"/>
                  <w:marBottom w:val="0"/>
                  <w:divBdr>
                    <w:top w:val="none" w:sz="0" w:space="0" w:color="auto"/>
                    <w:left w:val="none" w:sz="0" w:space="0" w:color="auto"/>
                    <w:bottom w:val="none" w:sz="0" w:space="0" w:color="auto"/>
                    <w:right w:val="none" w:sz="0" w:space="0" w:color="auto"/>
                  </w:divBdr>
                </w:div>
                <w:div w:id="1560748072">
                  <w:marLeft w:val="640"/>
                  <w:marRight w:val="0"/>
                  <w:marTop w:val="0"/>
                  <w:marBottom w:val="0"/>
                  <w:divBdr>
                    <w:top w:val="none" w:sz="0" w:space="0" w:color="auto"/>
                    <w:left w:val="none" w:sz="0" w:space="0" w:color="auto"/>
                    <w:bottom w:val="none" w:sz="0" w:space="0" w:color="auto"/>
                    <w:right w:val="none" w:sz="0" w:space="0" w:color="auto"/>
                  </w:divBdr>
                </w:div>
                <w:div w:id="1056396737">
                  <w:marLeft w:val="640"/>
                  <w:marRight w:val="0"/>
                  <w:marTop w:val="0"/>
                  <w:marBottom w:val="0"/>
                  <w:divBdr>
                    <w:top w:val="none" w:sz="0" w:space="0" w:color="auto"/>
                    <w:left w:val="none" w:sz="0" w:space="0" w:color="auto"/>
                    <w:bottom w:val="none" w:sz="0" w:space="0" w:color="auto"/>
                    <w:right w:val="none" w:sz="0" w:space="0" w:color="auto"/>
                  </w:divBdr>
                </w:div>
                <w:div w:id="1578906115">
                  <w:marLeft w:val="640"/>
                  <w:marRight w:val="0"/>
                  <w:marTop w:val="0"/>
                  <w:marBottom w:val="0"/>
                  <w:divBdr>
                    <w:top w:val="none" w:sz="0" w:space="0" w:color="auto"/>
                    <w:left w:val="none" w:sz="0" w:space="0" w:color="auto"/>
                    <w:bottom w:val="none" w:sz="0" w:space="0" w:color="auto"/>
                    <w:right w:val="none" w:sz="0" w:space="0" w:color="auto"/>
                  </w:divBdr>
                </w:div>
                <w:div w:id="941765938">
                  <w:marLeft w:val="640"/>
                  <w:marRight w:val="0"/>
                  <w:marTop w:val="0"/>
                  <w:marBottom w:val="0"/>
                  <w:divBdr>
                    <w:top w:val="none" w:sz="0" w:space="0" w:color="auto"/>
                    <w:left w:val="none" w:sz="0" w:space="0" w:color="auto"/>
                    <w:bottom w:val="none" w:sz="0" w:space="0" w:color="auto"/>
                    <w:right w:val="none" w:sz="0" w:space="0" w:color="auto"/>
                  </w:divBdr>
                </w:div>
                <w:div w:id="1149635487">
                  <w:marLeft w:val="640"/>
                  <w:marRight w:val="0"/>
                  <w:marTop w:val="0"/>
                  <w:marBottom w:val="0"/>
                  <w:divBdr>
                    <w:top w:val="none" w:sz="0" w:space="0" w:color="auto"/>
                    <w:left w:val="none" w:sz="0" w:space="0" w:color="auto"/>
                    <w:bottom w:val="none" w:sz="0" w:space="0" w:color="auto"/>
                    <w:right w:val="none" w:sz="0" w:space="0" w:color="auto"/>
                  </w:divBdr>
                </w:div>
                <w:div w:id="1372615236">
                  <w:marLeft w:val="640"/>
                  <w:marRight w:val="0"/>
                  <w:marTop w:val="0"/>
                  <w:marBottom w:val="0"/>
                  <w:divBdr>
                    <w:top w:val="none" w:sz="0" w:space="0" w:color="auto"/>
                    <w:left w:val="none" w:sz="0" w:space="0" w:color="auto"/>
                    <w:bottom w:val="none" w:sz="0" w:space="0" w:color="auto"/>
                    <w:right w:val="none" w:sz="0" w:space="0" w:color="auto"/>
                  </w:divBdr>
                </w:div>
                <w:div w:id="1209758278">
                  <w:marLeft w:val="640"/>
                  <w:marRight w:val="0"/>
                  <w:marTop w:val="0"/>
                  <w:marBottom w:val="0"/>
                  <w:divBdr>
                    <w:top w:val="none" w:sz="0" w:space="0" w:color="auto"/>
                    <w:left w:val="none" w:sz="0" w:space="0" w:color="auto"/>
                    <w:bottom w:val="none" w:sz="0" w:space="0" w:color="auto"/>
                    <w:right w:val="none" w:sz="0" w:space="0" w:color="auto"/>
                  </w:divBdr>
                </w:div>
                <w:div w:id="552498094">
                  <w:marLeft w:val="640"/>
                  <w:marRight w:val="0"/>
                  <w:marTop w:val="0"/>
                  <w:marBottom w:val="0"/>
                  <w:divBdr>
                    <w:top w:val="none" w:sz="0" w:space="0" w:color="auto"/>
                    <w:left w:val="none" w:sz="0" w:space="0" w:color="auto"/>
                    <w:bottom w:val="none" w:sz="0" w:space="0" w:color="auto"/>
                    <w:right w:val="none" w:sz="0" w:space="0" w:color="auto"/>
                  </w:divBdr>
                </w:div>
                <w:div w:id="120727772">
                  <w:marLeft w:val="640"/>
                  <w:marRight w:val="0"/>
                  <w:marTop w:val="0"/>
                  <w:marBottom w:val="0"/>
                  <w:divBdr>
                    <w:top w:val="none" w:sz="0" w:space="0" w:color="auto"/>
                    <w:left w:val="none" w:sz="0" w:space="0" w:color="auto"/>
                    <w:bottom w:val="none" w:sz="0" w:space="0" w:color="auto"/>
                    <w:right w:val="none" w:sz="0" w:space="0" w:color="auto"/>
                  </w:divBdr>
                </w:div>
                <w:div w:id="121116068">
                  <w:marLeft w:val="640"/>
                  <w:marRight w:val="0"/>
                  <w:marTop w:val="0"/>
                  <w:marBottom w:val="0"/>
                  <w:divBdr>
                    <w:top w:val="none" w:sz="0" w:space="0" w:color="auto"/>
                    <w:left w:val="none" w:sz="0" w:space="0" w:color="auto"/>
                    <w:bottom w:val="none" w:sz="0" w:space="0" w:color="auto"/>
                    <w:right w:val="none" w:sz="0" w:space="0" w:color="auto"/>
                  </w:divBdr>
                </w:div>
                <w:div w:id="1393964791">
                  <w:marLeft w:val="640"/>
                  <w:marRight w:val="0"/>
                  <w:marTop w:val="0"/>
                  <w:marBottom w:val="0"/>
                  <w:divBdr>
                    <w:top w:val="none" w:sz="0" w:space="0" w:color="auto"/>
                    <w:left w:val="none" w:sz="0" w:space="0" w:color="auto"/>
                    <w:bottom w:val="none" w:sz="0" w:space="0" w:color="auto"/>
                    <w:right w:val="none" w:sz="0" w:space="0" w:color="auto"/>
                  </w:divBdr>
                </w:div>
                <w:div w:id="788595371">
                  <w:marLeft w:val="640"/>
                  <w:marRight w:val="0"/>
                  <w:marTop w:val="0"/>
                  <w:marBottom w:val="0"/>
                  <w:divBdr>
                    <w:top w:val="none" w:sz="0" w:space="0" w:color="auto"/>
                    <w:left w:val="none" w:sz="0" w:space="0" w:color="auto"/>
                    <w:bottom w:val="none" w:sz="0" w:space="0" w:color="auto"/>
                    <w:right w:val="none" w:sz="0" w:space="0" w:color="auto"/>
                  </w:divBdr>
                </w:div>
                <w:div w:id="1478188681">
                  <w:marLeft w:val="640"/>
                  <w:marRight w:val="0"/>
                  <w:marTop w:val="0"/>
                  <w:marBottom w:val="0"/>
                  <w:divBdr>
                    <w:top w:val="none" w:sz="0" w:space="0" w:color="auto"/>
                    <w:left w:val="none" w:sz="0" w:space="0" w:color="auto"/>
                    <w:bottom w:val="none" w:sz="0" w:space="0" w:color="auto"/>
                    <w:right w:val="none" w:sz="0" w:space="0" w:color="auto"/>
                  </w:divBdr>
                </w:div>
                <w:div w:id="1063523421">
                  <w:marLeft w:val="640"/>
                  <w:marRight w:val="0"/>
                  <w:marTop w:val="0"/>
                  <w:marBottom w:val="0"/>
                  <w:divBdr>
                    <w:top w:val="none" w:sz="0" w:space="0" w:color="auto"/>
                    <w:left w:val="none" w:sz="0" w:space="0" w:color="auto"/>
                    <w:bottom w:val="none" w:sz="0" w:space="0" w:color="auto"/>
                    <w:right w:val="none" w:sz="0" w:space="0" w:color="auto"/>
                  </w:divBdr>
                </w:div>
                <w:div w:id="837765837">
                  <w:marLeft w:val="640"/>
                  <w:marRight w:val="0"/>
                  <w:marTop w:val="0"/>
                  <w:marBottom w:val="0"/>
                  <w:divBdr>
                    <w:top w:val="none" w:sz="0" w:space="0" w:color="auto"/>
                    <w:left w:val="none" w:sz="0" w:space="0" w:color="auto"/>
                    <w:bottom w:val="none" w:sz="0" w:space="0" w:color="auto"/>
                    <w:right w:val="none" w:sz="0" w:space="0" w:color="auto"/>
                  </w:divBdr>
                </w:div>
                <w:div w:id="1184782352">
                  <w:marLeft w:val="640"/>
                  <w:marRight w:val="0"/>
                  <w:marTop w:val="0"/>
                  <w:marBottom w:val="0"/>
                  <w:divBdr>
                    <w:top w:val="none" w:sz="0" w:space="0" w:color="auto"/>
                    <w:left w:val="none" w:sz="0" w:space="0" w:color="auto"/>
                    <w:bottom w:val="none" w:sz="0" w:space="0" w:color="auto"/>
                    <w:right w:val="none" w:sz="0" w:space="0" w:color="auto"/>
                  </w:divBdr>
                </w:div>
                <w:div w:id="1960212059">
                  <w:marLeft w:val="640"/>
                  <w:marRight w:val="0"/>
                  <w:marTop w:val="0"/>
                  <w:marBottom w:val="0"/>
                  <w:divBdr>
                    <w:top w:val="none" w:sz="0" w:space="0" w:color="auto"/>
                    <w:left w:val="none" w:sz="0" w:space="0" w:color="auto"/>
                    <w:bottom w:val="none" w:sz="0" w:space="0" w:color="auto"/>
                    <w:right w:val="none" w:sz="0" w:space="0" w:color="auto"/>
                  </w:divBdr>
                </w:div>
                <w:div w:id="1066222744">
                  <w:marLeft w:val="640"/>
                  <w:marRight w:val="0"/>
                  <w:marTop w:val="0"/>
                  <w:marBottom w:val="0"/>
                  <w:divBdr>
                    <w:top w:val="none" w:sz="0" w:space="0" w:color="auto"/>
                    <w:left w:val="none" w:sz="0" w:space="0" w:color="auto"/>
                    <w:bottom w:val="none" w:sz="0" w:space="0" w:color="auto"/>
                    <w:right w:val="none" w:sz="0" w:space="0" w:color="auto"/>
                  </w:divBdr>
                </w:div>
                <w:div w:id="359823223">
                  <w:marLeft w:val="640"/>
                  <w:marRight w:val="0"/>
                  <w:marTop w:val="0"/>
                  <w:marBottom w:val="0"/>
                  <w:divBdr>
                    <w:top w:val="none" w:sz="0" w:space="0" w:color="auto"/>
                    <w:left w:val="none" w:sz="0" w:space="0" w:color="auto"/>
                    <w:bottom w:val="none" w:sz="0" w:space="0" w:color="auto"/>
                    <w:right w:val="none" w:sz="0" w:space="0" w:color="auto"/>
                  </w:divBdr>
                </w:div>
                <w:div w:id="863326565">
                  <w:marLeft w:val="640"/>
                  <w:marRight w:val="0"/>
                  <w:marTop w:val="0"/>
                  <w:marBottom w:val="0"/>
                  <w:divBdr>
                    <w:top w:val="none" w:sz="0" w:space="0" w:color="auto"/>
                    <w:left w:val="none" w:sz="0" w:space="0" w:color="auto"/>
                    <w:bottom w:val="none" w:sz="0" w:space="0" w:color="auto"/>
                    <w:right w:val="none" w:sz="0" w:space="0" w:color="auto"/>
                  </w:divBdr>
                </w:div>
                <w:div w:id="866523887">
                  <w:marLeft w:val="640"/>
                  <w:marRight w:val="0"/>
                  <w:marTop w:val="0"/>
                  <w:marBottom w:val="0"/>
                  <w:divBdr>
                    <w:top w:val="none" w:sz="0" w:space="0" w:color="auto"/>
                    <w:left w:val="none" w:sz="0" w:space="0" w:color="auto"/>
                    <w:bottom w:val="none" w:sz="0" w:space="0" w:color="auto"/>
                    <w:right w:val="none" w:sz="0" w:space="0" w:color="auto"/>
                  </w:divBdr>
                </w:div>
                <w:div w:id="1486556203">
                  <w:marLeft w:val="640"/>
                  <w:marRight w:val="0"/>
                  <w:marTop w:val="0"/>
                  <w:marBottom w:val="0"/>
                  <w:divBdr>
                    <w:top w:val="none" w:sz="0" w:space="0" w:color="auto"/>
                    <w:left w:val="none" w:sz="0" w:space="0" w:color="auto"/>
                    <w:bottom w:val="none" w:sz="0" w:space="0" w:color="auto"/>
                    <w:right w:val="none" w:sz="0" w:space="0" w:color="auto"/>
                  </w:divBdr>
                </w:div>
                <w:div w:id="1453406380">
                  <w:marLeft w:val="640"/>
                  <w:marRight w:val="0"/>
                  <w:marTop w:val="0"/>
                  <w:marBottom w:val="0"/>
                  <w:divBdr>
                    <w:top w:val="none" w:sz="0" w:space="0" w:color="auto"/>
                    <w:left w:val="none" w:sz="0" w:space="0" w:color="auto"/>
                    <w:bottom w:val="none" w:sz="0" w:space="0" w:color="auto"/>
                    <w:right w:val="none" w:sz="0" w:space="0" w:color="auto"/>
                  </w:divBdr>
                </w:div>
                <w:div w:id="1138913581">
                  <w:marLeft w:val="640"/>
                  <w:marRight w:val="0"/>
                  <w:marTop w:val="0"/>
                  <w:marBottom w:val="0"/>
                  <w:divBdr>
                    <w:top w:val="none" w:sz="0" w:space="0" w:color="auto"/>
                    <w:left w:val="none" w:sz="0" w:space="0" w:color="auto"/>
                    <w:bottom w:val="none" w:sz="0" w:space="0" w:color="auto"/>
                    <w:right w:val="none" w:sz="0" w:space="0" w:color="auto"/>
                  </w:divBdr>
                </w:div>
                <w:div w:id="111365428">
                  <w:marLeft w:val="640"/>
                  <w:marRight w:val="0"/>
                  <w:marTop w:val="0"/>
                  <w:marBottom w:val="0"/>
                  <w:divBdr>
                    <w:top w:val="none" w:sz="0" w:space="0" w:color="auto"/>
                    <w:left w:val="none" w:sz="0" w:space="0" w:color="auto"/>
                    <w:bottom w:val="none" w:sz="0" w:space="0" w:color="auto"/>
                    <w:right w:val="none" w:sz="0" w:space="0" w:color="auto"/>
                  </w:divBdr>
                </w:div>
                <w:div w:id="1957785383">
                  <w:marLeft w:val="640"/>
                  <w:marRight w:val="0"/>
                  <w:marTop w:val="0"/>
                  <w:marBottom w:val="0"/>
                  <w:divBdr>
                    <w:top w:val="none" w:sz="0" w:space="0" w:color="auto"/>
                    <w:left w:val="none" w:sz="0" w:space="0" w:color="auto"/>
                    <w:bottom w:val="none" w:sz="0" w:space="0" w:color="auto"/>
                    <w:right w:val="none" w:sz="0" w:space="0" w:color="auto"/>
                  </w:divBdr>
                </w:div>
                <w:div w:id="1509635932">
                  <w:marLeft w:val="640"/>
                  <w:marRight w:val="0"/>
                  <w:marTop w:val="0"/>
                  <w:marBottom w:val="0"/>
                  <w:divBdr>
                    <w:top w:val="none" w:sz="0" w:space="0" w:color="auto"/>
                    <w:left w:val="none" w:sz="0" w:space="0" w:color="auto"/>
                    <w:bottom w:val="none" w:sz="0" w:space="0" w:color="auto"/>
                    <w:right w:val="none" w:sz="0" w:space="0" w:color="auto"/>
                  </w:divBdr>
                </w:div>
                <w:div w:id="1381399280">
                  <w:marLeft w:val="640"/>
                  <w:marRight w:val="0"/>
                  <w:marTop w:val="0"/>
                  <w:marBottom w:val="0"/>
                  <w:divBdr>
                    <w:top w:val="none" w:sz="0" w:space="0" w:color="auto"/>
                    <w:left w:val="none" w:sz="0" w:space="0" w:color="auto"/>
                    <w:bottom w:val="none" w:sz="0" w:space="0" w:color="auto"/>
                    <w:right w:val="none" w:sz="0" w:space="0" w:color="auto"/>
                  </w:divBdr>
                </w:div>
                <w:div w:id="4988457">
                  <w:marLeft w:val="640"/>
                  <w:marRight w:val="0"/>
                  <w:marTop w:val="0"/>
                  <w:marBottom w:val="0"/>
                  <w:divBdr>
                    <w:top w:val="none" w:sz="0" w:space="0" w:color="auto"/>
                    <w:left w:val="none" w:sz="0" w:space="0" w:color="auto"/>
                    <w:bottom w:val="none" w:sz="0" w:space="0" w:color="auto"/>
                    <w:right w:val="none" w:sz="0" w:space="0" w:color="auto"/>
                  </w:divBdr>
                </w:div>
                <w:div w:id="634602816">
                  <w:marLeft w:val="640"/>
                  <w:marRight w:val="0"/>
                  <w:marTop w:val="0"/>
                  <w:marBottom w:val="0"/>
                  <w:divBdr>
                    <w:top w:val="none" w:sz="0" w:space="0" w:color="auto"/>
                    <w:left w:val="none" w:sz="0" w:space="0" w:color="auto"/>
                    <w:bottom w:val="none" w:sz="0" w:space="0" w:color="auto"/>
                    <w:right w:val="none" w:sz="0" w:space="0" w:color="auto"/>
                  </w:divBdr>
                </w:div>
                <w:div w:id="1197038517">
                  <w:marLeft w:val="640"/>
                  <w:marRight w:val="0"/>
                  <w:marTop w:val="0"/>
                  <w:marBottom w:val="0"/>
                  <w:divBdr>
                    <w:top w:val="none" w:sz="0" w:space="0" w:color="auto"/>
                    <w:left w:val="none" w:sz="0" w:space="0" w:color="auto"/>
                    <w:bottom w:val="none" w:sz="0" w:space="0" w:color="auto"/>
                    <w:right w:val="none" w:sz="0" w:space="0" w:color="auto"/>
                  </w:divBdr>
                </w:div>
                <w:div w:id="1204365672">
                  <w:marLeft w:val="640"/>
                  <w:marRight w:val="0"/>
                  <w:marTop w:val="0"/>
                  <w:marBottom w:val="0"/>
                  <w:divBdr>
                    <w:top w:val="none" w:sz="0" w:space="0" w:color="auto"/>
                    <w:left w:val="none" w:sz="0" w:space="0" w:color="auto"/>
                    <w:bottom w:val="none" w:sz="0" w:space="0" w:color="auto"/>
                    <w:right w:val="none" w:sz="0" w:space="0" w:color="auto"/>
                  </w:divBdr>
                </w:div>
                <w:div w:id="329405087">
                  <w:marLeft w:val="640"/>
                  <w:marRight w:val="0"/>
                  <w:marTop w:val="0"/>
                  <w:marBottom w:val="0"/>
                  <w:divBdr>
                    <w:top w:val="none" w:sz="0" w:space="0" w:color="auto"/>
                    <w:left w:val="none" w:sz="0" w:space="0" w:color="auto"/>
                    <w:bottom w:val="none" w:sz="0" w:space="0" w:color="auto"/>
                    <w:right w:val="none" w:sz="0" w:space="0" w:color="auto"/>
                  </w:divBdr>
                </w:div>
                <w:div w:id="1137145821">
                  <w:marLeft w:val="640"/>
                  <w:marRight w:val="0"/>
                  <w:marTop w:val="0"/>
                  <w:marBottom w:val="0"/>
                  <w:divBdr>
                    <w:top w:val="none" w:sz="0" w:space="0" w:color="auto"/>
                    <w:left w:val="none" w:sz="0" w:space="0" w:color="auto"/>
                    <w:bottom w:val="none" w:sz="0" w:space="0" w:color="auto"/>
                    <w:right w:val="none" w:sz="0" w:space="0" w:color="auto"/>
                  </w:divBdr>
                </w:div>
                <w:div w:id="158932774">
                  <w:marLeft w:val="640"/>
                  <w:marRight w:val="0"/>
                  <w:marTop w:val="0"/>
                  <w:marBottom w:val="0"/>
                  <w:divBdr>
                    <w:top w:val="none" w:sz="0" w:space="0" w:color="auto"/>
                    <w:left w:val="none" w:sz="0" w:space="0" w:color="auto"/>
                    <w:bottom w:val="none" w:sz="0" w:space="0" w:color="auto"/>
                    <w:right w:val="none" w:sz="0" w:space="0" w:color="auto"/>
                  </w:divBdr>
                </w:div>
                <w:div w:id="147677716">
                  <w:marLeft w:val="640"/>
                  <w:marRight w:val="0"/>
                  <w:marTop w:val="0"/>
                  <w:marBottom w:val="0"/>
                  <w:divBdr>
                    <w:top w:val="none" w:sz="0" w:space="0" w:color="auto"/>
                    <w:left w:val="none" w:sz="0" w:space="0" w:color="auto"/>
                    <w:bottom w:val="none" w:sz="0" w:space="0" w:color="auto"/>
                    <w:right w:val="none" w:sz="0" w:space="0" w:color="auto"/>
                  </w:divBdr>
                </w:div>
                <w:div w:id="1296519525">
                  <w:marLeft w:val="640"/>
                  <w:marRight w:val="0"/>
                  <w:marTop w:val="0"/>
                  <w:marBottom w:val="0"/>
                  <w:divBdr>
                    <w:top w:val="none" w:sz="0" w:space="0" w:color="auto"/>
                    <w:left w:val="none" w:sz="0" w:space="0" w:color="auto"/>
                    <w:bottom w:val="none" w:sz="0" w:space="0" w:color="auto"/>
                    <w:right w:val="none" w:sz="0" w:space="0" w:color="auto"/>
                  </w:divBdr>
                </w:div>
                <w:div w:id="542211826">
                  <w:marLeft w:val="640"/>
                  <w:marRight w:val="0"/>
                  <w:marTop w:val="0"/>
                  <w:marBottom w:val="0"/>
                  <w:divBdr>
                    <w:top w:val="none" w:sz="0" w:space="0" w:color="auto"/>
                    <w:left w:val="none" w:sz="0" w:space="0" w:color="auto"/>
                    <w:bottom w:val="none" w:sz="0" w:space="0" w:color="auto"/>
                    <w:right w:val="none" w:sz="0" w:space="0" w:color="auto"/>
                  </w:divBdr>
                </w:div>
                <w:div w:id="1237008948">
                  <w:marLeft w:val="640"/>
                  <w:marRight w:val="0"/>
                  <w:marTop w:val="0"/>
                  <w:marBottom w:val="0"/>
                  <w:divBdr>
                    <w:top w:val="none" w:sz="0" w:space="0" w:color="auto"/>
                    <w:left w:val="none" w:sz="0" w:space="0" w:color="auto"/>
                    <w:bottom w:val="none" w:sz="0" w:space="0" w:color="auto"/>
                    <w:right w:val="none" w:sz="0" w:space="0" w:color="auto"/>
                  </w:divBdr>
                </w:div>
                <w:div w:id="1706297622">
                  <w:marLeft w:val="640"/>
                  <w:marRight w:val="0"/>
                  <w:marTop w:val="0"/>
                  <w:marBottom w:val="0"/>
                  <w:divBdr>
                    <w:top w:val="none" w:sz="0" w:space="0" w:color="auto"/>
                    <w:left w:val="none" w:sz="0" w:space="0" w:color="auto"/>
                    <w:bottom w:val="none" w:sz="0" w:space="0" w:color="auto"/>
                    <w:right w:val="none" w:sz="0" w:space="0" w:color="auto"/>
                  </w:divBdr>
                </w:div>
                <w:div w:id="321543544">
                  <w:marLeft w:val="640"/>
                  <w:marRight w:val="0"/>
                  <w:marTop w:val="0"/>
                  <w:marBottom w:val="0"/>
                  <w:divBdr>
                    <w:top w:val="none" w:sz="0" w:space="0" w:color="auto"/>
                    <w:left w:val="none" w:sz="0" w:space="0" w:color="auto"/>
                    <w:bottom w:val="none" w:sz="0" w:space="0" w:color="auto"/>
                    <w:right w:val="none" w:sz="0" w:space="0" w:color="auto"/>
                  </w:divBdr>
                </w:div>
                <w:div w:id="1685014829">
                  <w:marLeft w:val="640"/>
                  <w:marRight w:val="0"/>
                  <w:marTop w:val="0"/>
                  <w:marBottom w:val="0"/>
                  <w:divBdr>
                    <w:top w:val="none" w:sz="0" w:space="0" w:color="auto"/>
                    <w:left w:val="none" w:sz="0" w:space="0" w:color="auto"/>
                    <w:bottom w:val="none" w:sz="0" w:space="0" w:color="auto"/>
                    <w:right w:val="none" w:sz="0" w:space="0" w:color="auto"/>
                  </w:divBdr>
                </w:div>
                <w:div w:id="1684749058">
                  <w:marLeft w:val="640"/>
                  <w:marRight w:val="0"/>
                  <w:marTop w:val="0"/>
                  <w:marBottom w:val="0"/>
                  <w:divBdr>
                    <w:top w:val="none" w:sz="0" w:space="0" w:color="auto"/>
                    <w:left w:val="none" w:sz="0" w:space="0" w:color="auto"/>
                    <w:bottom w:val="none" w:sz="0" w:space="0" w:color="auto"/>
                    <w:right w:val="none" w:sz="0" w:space="0" w:color="auto"/>
                  </w:divBdr>
                </w:div>
                <w:div w:id="1269773552">
                  <w:marLeft w:val="640"/>
                  <w:marRight w:val="0"/>
                  <w:marTop w:val="0"/>
                  <w:marBottom w:val="0"/>
                  <w:divBdr>
                    <w:top w:val="none" w:sz="0" w:space="0" w:color="auto"/>
                    <w:left w:val="none" w:sz="0" w:space="0" w:color="auto"/>
                    <w:bottom w:val="none" w:sz="0" w:space="0" w:color="auto"/>
                    <w:right w:val="none" w:sz="0" w:space="0" w:color="auto"/>
                  </w:divBdr>
                </w:div>
                <w:div w:id="1704280011">
                  <w:marLeft w:val="640"/>
                  <w:marRight w:val="0"/>
                  <w:marTop w:val="0"/>
                  <w:marBottom w:val="0"/>
                  <w:divBdr>
                    <w:top w:val="none" w:sz="0" w:space="0" w:color="auto"/>
                    <w:left w:val="none" w:sz="0" w:space="0" w:color="auto"/>
                    <w:bottom w:val="none" w:sz="0" w:space="0" w:color="auto"/>
                    <w:right w:val="none" w:sz="0" w:space="0" w:color="auto"/>
                  </w:divBdr>
                </w:div>
                <w:div w:id="1909802033">
                  <w:marLeft w:val="640"/>
                  <w:marRight w:val="0"/>
                  <w:marTop w:val="0"/>
                  <w:marBottom w:val="0"/>
                  <w:divBdr>
                    <w:top w:val="none" w:sz="0" w:space="0" w:color="auto"/>
                    <w:left w:val="none" w:sz="0" w:space="0" w:color="auto"/>
                    <w:bottom w:val="none" w:sz="0" w:space="0" w:color="auto"/>
                    <w:right w:val="none" w:sz="0" w:space="0" w:color="auto"/>
                  </w:divBdr>
                </w:div>
                <w:div w:id="762264444">
                  <w:marLeft w:val="640"/>
                  <w:marRight w:val="0"/>
                  <w:marTop w:val="0"/>
                  <w:marBottom w:val="0"/>
                  <w:divBdr>
                    <w:top w:val="none" w:sz="0" w:space="0" w:color="auto"/>
                    <w:left w:val="none" w:sz="0" w:space="0" w:color="auto"/>
                    <w:bottom w:val="none" w:sz="0" w:space="0" w:color="auto"/>
                    <w:right w:val="none" w:sz="0" w:space="0" w:color="auto"/>
                  </w:divBdr>
                </w:div>
                <w:div w:id="773407796">
                  <w:marLeft w:val="640"/>
                  <w:marRight w:val="0"/>
                  <w:marTop w:val="0"/>
                  <w:marBottom w:val="0"/>
                  <w:divBdr>
                    <w:top w:val="none" w:sz="0" w:space="0" w:color="auto"/>
                    <w:left w:val="none" w:sz="0" w:space="0" w:color="auto"/>
                    <w:bottom w:val="none" w:sz="0" w:space="0" w:color="auto"/>
                    <w:right w:val="none" w:sz="0" w:space="0" w:color="auto"/>
                  </w:divBdr>
                </w:div>
                <w:div w:id="401871507">
                  <w:marLeft w:val="640"/>
                  <w:marRight w:val="0"/>
                  <w:marTop w:val="0"/>
                  <w:marBottom w:val="0"/>
                  <w:divBdr>
                    <w:top w:val="none" w:sz="0" w:space="0" w:color="auto"/>
                    <w:left w:val="none" w:sz="0" w:space="0" w:color="auto"/>
                    <w:bottom w:val="none" w:sz="0" w:space="0" w:color="auto"/>
                    <w:right w:val="none" w:sz="0" w:space="0" w:color="auto"/>
                  </w:divBdr>
                </w:div>
                <w:div w:id="655576827">
                  <w:marLeft w:val="640"/>
                  <w:marRight w:val="0"/>
                  <w:marTop w:val="0"/>
                  <w:marBottom w:val="0"/>
                  <w:divBdr>
                    <w:top w:val="none" w:sz="0" w:space="0" w:color="auto"/>
                    <w:left w:val="none" w:sz="0" w:space="0" w:color="auto"/>
                    <w:bottom w:val="none" w:sz="0" w:space="0" w:color="auto"/>
                    <w:right w:val="none" w:sz="0" w:space="0" w:color="auto"/>
                  </w:divBdr>
                </w:div>
                <w:div w:id="333804708">
                  <w:marLeft w:val="640"/>
                  <w:marRight w:val="0"/>
                  <w:marTop w:val="0"/>
                  <w:marBottom w:val="0"/>
                  <w:divBdr>
                    <w:top w:val="none" w:sz="0" w:space="0" w:color="auto"/>
                    <w:left w:val="none" w:sz="0" w:space="0" w:color="auto"/>
                    <w:bottom w:val="none" w:sz="0" w:space="0" w:color="auto"/>
                    <w:right w:val="none" w:sz="0" w:space="0" w:color="auto"/>
                  </w:divBdr>
                </w:div>
                <w:div w:id="1960911954">
                  <w:marLeft w:val="640"/>
                  <w:marRight w:val="0"/>
                  <w:marTop w:val="0"/>
                  <w:marBottom w:val="0"/>
                  <w:divBdr>
                    <w:top w:val="none" w:sz="0" w:space="0" w:color="auto"/>
                    <w:left w:val="none" w:sz="0" w:space="0" w:color="auto"/>
                    <w:bottom w:val="none" w:sz="0" w:space="0" w:color="auto"/>
                    <w:right w:val="none" w:sz="0" w:space="0" w:color="auto"/>
                  </w:divBdr>
                </w:div>
                <w:div w:id="1729839170">
                  <w:marLeft w:val="640"/>
                  <w:marRight w:val="0"/>
                  <w:marTop w:val="0"/>
                  <w:marBottom w:val="0"/>
                  <w:divBdr>
                    <w:top w:val="none" w:sz="0" w:space="0" w:color="auto"/>
                    <w:left w:val="none" w:sz="0" w:space="0" w:color="auto"/>
                    <w:bottom w:val="none" w:sz="0" w:space="0" w:color="auto"/>
                    <w:right w:val="none" w:sz="0" w:space="0" w:color="auto"/>
                  </w:divBdr>
                </w:div>
                <w:div w:id="1085765887">
                  <w:marLeft w:val="640"/>
                  <w:marRight w:val="0"/>
                  <w:marTop w:val="0"/>
                  <w:marBottom w:val="0"/>
                  <w:divBdr>
                    <w:top w:val="none" w:sz="0" w:space="0" w:color="auto"/>
                    <w:left w:val="none" w:sz="0" w:space="0" w:color="auto"/>
                    <w:bottom w:val="none" w:sz="0" w:space="0" w:color="auto"/>
                    <w:right w:val="none" w:sz="0" w:space="0" w:color="auto"/>
                  </w:divBdr>
                </w:div>
                <w:div w:id="1777866763">
                  <w:marLeft w:val="640"/>
                  <w:marRight w:val="0"/>
                  <w:marTop w:val="0"/>
                  <w:marBottom w:val="0"/>
                  <w:divBdr>
                    <w:top w:val="none" w:sz="0" w:space="0" w:color="auto"/>
                    <w:left w:val="none" w:sz="0" w:space="0" w:color="auto"/>
                    <w:bottom w:val="none" w:sz="0" w:space="0" w:color="auto"/>
                    <w:right w:val="none" w:sz="0" w:space="0" w:color="auto"/>
                  </w:divBdr>
                </w:div>
                <w:div w:id="1565213812">
                  <w:marLeft w:val="640"/>
                  <w:marRight w:val="0"/>
                  <w:marTop w:val="0"/>
                  <w:marBottom w:val="0"/>
                  <w:divBdr>
                    <w:top w:val="none" w:sz="0" w:space="0" w:color="auto"/>
                    <w:left w:val="none" w:sz="0" w:space="0" w:color="auto"/>
                    <w:bottom w:val="none" w:sz="0" w:space="0" w:color="auto"/>
                    <w:right w:val="none" w:sz="0" w:space="0" w:color="auto"/>
                  </w:divBdr>
                </w:div>
                <w:div w:id="1052314619">
                  <w:marLeft w:val="640"/>
                  <w:marRight w:val="0"/>
                  <w:marTop w:val="0"/>
                  <w:marBottom w:val="0"/>
                  <w:divBdr>
                    <w:top w:val="none" w:sz="0" w:space="0" w:color="auto"/>
                    <w:left w:val="none" w:sz="0" w:space="0" w:color="auto"/>
                    <w:bottom w:val="none" w:sz="0" w:space="0" w:color="auto"/>
                    <w:right w:val="none" w:sz="0" w:space="0" w:color="auto"/>
                  </w:divBdr>
                </w:div>
                <w:div w:id="542519169">
                  <w:marLeft w:val="640"/>
                  <w:marRight w:val="0"/>
                  <w:marTop w:val="0"/>
                  <w:marBottom w:val="0"/>
                  <w:divBdr>
                    <w:top w:val="none" w:sz="0" w:space="0" w:color="auto"/>
                    <w:left w:val="none" w:sz="0" w:space="0" w:color="auto"/>
                    <w:bottom w:val="none" w:sz="0" w:space="0" w:color="auto"/>
                    <w:right w:val="none" w:sz="0" w:space="0" w:color="auto"/>
                  </w:divBdr>
                </w:div>
                <w:div w:id="208566953">
                  <w:marLeft w:val="640"/>
                  <w:marRight w:val="0"/>
                  <w:marTop w:val="0"/>
                  <w:marBottom w:val="0"/>
                  <w:divBdr>
                    <w:top w:val="none" w:sz="0" w:space="0" w:color="auto"/>
                    <w:left w:val="none" w:sz="0" w:space="0" w:color="auto"/>
                    <w:bottom w:val="none" w:sz="0" w:space="0" w:color="auto"/>
                    <w:right w:val="none" w:sz="0" w:space="0" w:color="auto"/>
                  </w:divBdr>
                </w:div>
                <w:div w:id="1157846315">
                  <w:marLeft w:val="640"/>
                  <w:marRight w:val="0"/>
                  <w:marTop w:val="0"/>
                  <w:marBottom w:val="0"/>
                  <w:divBdr>
                    <w:top w:val="none" w:sz="0" w:space="0" w:color="auto"/>
                    <w:left w:val="none" w:sz="0" w:space="0" w:color="auto"/>
                    <w:bottom w:val="none" w:sz="0" w:space="0" w:color="auto"/>
                    <w:right w:val="none" w:sz="0" w:space="0" w:color="auto"/>
                  </w:divBdr>
                </w:div>
                <w:div w:id="90973930">
                  <w:marLeft w:val="640"/>
                  <w:marRight w:val="0"/>
                  <w:marTop w:val="0"/>
                  <w:marBottom w:val="0"/>
                  <w:divBdr>
                    <w:top w:val="none" w:sz="0" w:space="0" w:color="auto"/>
                    <w:left w:val="none" w:sz="0" w:space="0" w:color="auto"/>
                    <w:bottom w:val="none" w:sz="0" w:space="0" w:color="auto"/>
                    <w:right w:val="none" w:sz="0" w:space="0" w:color="auto"/>
                  </w:divBdr>
                </w:div>
                <w:div w:id="1830947824">
                  <w:marLeft w:val="640"/>
                  <w:marRight w:val="0"/>
                  <w:marTop w:val="0"/>
                  <w:marBottom w:val="0"/>
                  <w:divBdr>
                    <w:top w:val="none" w:sz="0" w:space="0" w:color="auto"/>
                    <w:left w:val="none" w:sz="0" w:space="0" w:color="auto"/>
                    <w:bottom w:val="none" w:sz="0" w:space="0" w:color="auto"/>
                    <w:right w:val="none" w:sz="0" w:space="0" w:color="auto"/>
                  </w:divBdr>
                </w:div>
                <w:div w:id="2081293147">
                  <w:marLeft w:val="640"/>
                  <w:marRight w:val="0"/>
                  <w:marTop w:val="0"/>
                  <w:marBottom w:val="0"/>
                  <w:divBdr>
                    <w:top w:val="none" w:sz="0" w:space="0" w:color="auto"/>
                    <w:left w:val="none" w:sz="0" w:space="0" w:color="auto"/>
                    <w:bottom w:val="none" w:sz="0" w:space="0" w:color="auto"/>
                    <w:right w:val="none" w:sz="0" w:space="0" w:color="auto"/>
                  </w:divBdr>
                </w:div>
                <w:div w:id="1209875954">
                  <w:marLeft w:val="640"/>
                  <w:marRight w:val="0"/>
                  <w:marTop w:val="0"/>
                  <w:marBottom w:val="0"/>
                  <w:divBdr>
                    <w:top w:val="none" w:sz="0" w:space="0" w:color="auto"/>
                    <w:left w:val="none" w:sz="0" w:space="0" w:color="auto"/>
                    <w:bottom w:val="none" w:sz="0" w:space="0" w:color="auto"/>
                    <w:right w:val="none" w:sz="0" w:space="0" w:color="auto"/>
                  </w:divBdr>
                </w:div>
                <w:div w:id="103623772">
                  <w:marLeft w:val="640"/>
                  <w:marRight w:val="0"/>
                  <w:marTop w:val="0"/>
                  <w:marBottom w:val="0"/>
                  <w:divBdr>
                    <w:top w:val="none" w:sz="0" w:space="0" w:color="auto"/>
                    <w:left w:val="none" w:sz="0" w:space="0" w:color="auto"/>
                    <w:bottom w:val="none" w:sz="0" w:space="0" w:color="auto"/>
                    <w:right w:val="none" w:sz="0" w:space="0" w:color="auto"/>
                  </w:divBdr>
                </w:div>
                <w:div w:id="1429161363">
                  <w:marLeft w:val="640"/>
                  <w:marRight w:val="0"/>
                  <w:marTop w:val="0"/>
                  <w:marBottom w:val="0"/>
                  <w:divBdr>
                    <w:top w:val="none" w:sz="0" w:space="0" w:color="auto"/>
                    <w:left w:val="none" w:sz="0" w:space="0" w:color="auto"/>
                    <w:bottom w:val="none" w:sz="0" w:space="0" w:color="auto"/>
                    <w:right w:val="none" w:sz="0" w:space="0" w:color="auto"/>
                  </w:divBdr>
                </w:div>
                <w:div w:id="817961119">
                  <w:marLeft w:val="640"/>
                  <w:marRight w:val="0"/>
                  <w:marTop w:val="0"/>
                  <w:marBottom w:val="0"/>
                  <w:divBdr>
                    <w:top w:val="none" w:sz="0" w:space="0" w:color="auto"/>
                    <w:left w:val="none" w:sz="0" w:space="0" w:color="auto"/>
                    <w:bottom w:val="none" w:sz="0" w:space="0" w:color="auto"/>
                    <w:right w:val="none" w:sz="0" w:space="0" w:color="auto"/>
                  </w:divBdr>
                </w:div>
                <w:div w:id="342514456">
                  <w:marLeft w:val="640"/>
                  <w:marRight w:val="0"/>
                  <w:marTop w:val="0"/>
                  <w:marBottom w:val="0"/>
                  <w:divBdr>
                    <w:top w:val="none" w:sz="0" w:space="0" w:color="auto"/>
                    <w:left w:val="none" w:sz="0" w:space="0" w:color="auto"/>
                    <w:bottom w:val="none" w:sz="0" w:space="0" w:color="auto"/>
                    <w:right w:val="none" w:sz="0" w:space="0" w:color="auto"/>
                  </w:divBdr>
                </w:div>
                <w:div w:id="1378819751">
                  <w:marLeft w:val="640"/>
                  <w:marRight w:val="0"/>
                  <w:marTop w:val="0"/>
                  <w:marBottom w:val="0"/>
                  <w:divBdr>
                    <w:top w:val="none" w:sz="0" w:space="0" w:color="auto"/>
                    <w:left w:val="none" w:sz="0" w:space="0" w:color="auto"/>
                    <w:bottom w:val="none" w:sz="0" w:space="0" w:color="auto"/>
                    <w:right w:val="none" w:sz="0" w:space="0" w:color="auto"/>
                  </w:divBdr>
                </w:div>
                <w:div w:id="124391202">
                  <w:marLeft w:val="640"/>
                  <w:marRight w:val="0"/>
                  <w:marTop w:val="0"/>
                  <w:marBottom w:val="0"/>
                  <w:divBdr>
                    <w:top w:val="none" w:sz="0" w:space="0" w:color="auto"/>
                    <w:left w:val="none" w:sz="0" w:space="0" w:color="auto"/>
                    <w:bottom w:val="none" w:sz="0" w:space="0" w:color="auto"/>
                    <w:right w:val="none" w:sz="0" w:space="0" w:color="auto"/>
                  </w:divBdr>
                </w:div>
                <w:div w:id="608701374">
                  <w:marLeft w:val="640"/>
                  <w:marRight w:val="0"/>
                  <w:marTop w:val="0"/>
                  <w:marBottom w:val="0"/>
                  <w:divBdr>
                    <w:top w:val="none" w:sz="0" w:space="0" w:color="auto"/>
                    <w:left w:val="none" w:sz="0" w:space="0" w:color="auto"/>
                    <w:bottom w:val="none" w:sz="0" w:space="0" w:color="auto"/>
                    <w:right w:val="none" w:sz="0" w:space="0" w:color="auto"/>
                  </w:divBdr>
                </w:div>
                <w:div w:id="155536745">
                  <w:marLeft w:val="640"/>
                  <w:marRight w:val="0"/>
                  <w:marTop w:val="0"/>
                  <w:marBottom w:val="0"/>
                  <w:divBdr>
                    <w:top w:val="none" w:sz="0" w:space="0" w:color="auto"/>
                    <w:left w:val="none" w:sz="0" w:space="0" w:color="auto"/>
                    <w:bottom w:val="none" w:sz="0" w:space="0" w:color="auto"/>
                    <w:right w:val="none" w:sz="0" w:space="0" w:color="auto"/>
                  </w:divBdr>
                </w:div>
                <w:div w:id="1575890862">
                  <w:marLeft w:val="640"/>
                  <w:marRight w:val="0"/>
                  <w:marTop w:val="0"/>
                  <w:marBottom w:val="0"/>
                  <w:divBdr>
                    <w:top w:val="none" w:sz="0" w:space="0" w:color="auto"/>
                    <w:left w:val="none" w:sz="0" w:space="0" w:color="auto"/>
                    <w:bottom w:val="none" w:sz="0" w:space="0" w:color="auto"/>
                    <w:right w:val="none" w:sz="0" w:space="0" w:color="auto"/>
                  </w:divBdr>
                </w:div>
                <w:div w:id="947614528">
                  <w:marLeft w:val="640"/>
                  <w:marRight w:val="0"/>
                  <w:marTop w:val="0"/>
                  <w:marBottom w:val="0"/>
                  <w:divBdr>
                    <w:top w:val="none" w:sz="0" w:space="0" w:color="auto"/>
                    <w:left w:val="none" w:sz="0" w:space="0" w:color="auto"/>
                    <w:bottom w:val="none" w:sz="0" w:space="0" w:color="auto"/>
                    <w:right w:val="none" w:sz="0" w:space="0" w:color="auto"/>
                  </w:divBdr>
                </w:div>
                <w:div w:id="442531523">
                  <w:marLeft w:val="640"/>
                  <w:marRight w:val="0"/>
                  <w:marTop w:val="0"/>
                  <w:marBottom w:val="0"/>
                  <w:divBdr>
                    <w:top w:val="none" w:sz="0" w:space="0" w:color="auto"/>
                    <w:left w:val="none" w:sz="0" w:space="0" w:color="auto"/>
                    <w:bottom w:val="none" w:sz="0" w:space="0" w:color="auto"/>
                    <w:right w:val="none" w:sz="0" w:space="0" w:color="auto"/>
                  </w:divBdr>
                </w:div>
                <w:div w:id="880484607">
                  <w:marLeft w:val="640"/>
                  <w:marRight w:val="0"/>
                  <w:marTop w:val="0"/>
                  <w:marBottom w:val="0"/>
                  <w:divBdr>
                    <w:top w:val="none" w:sz="0" w:space="0" w:color="auto"/>
                    <w:left w:val="none" w:sz="0" w:space="0" w:color="auto"/>
                    <w:bottom w:val="none" w:sz="0" w:space="0" w:color="auto"/>
                    <w:right w:val="none" w:sz="0" w:space="0" w:color="auto"/>
                  </w:divBdr>
                </w:div>
                <w:div w:id="1477070177">
                  <w:marLeft w:val="640"/>
                  <w:marRight w:val="0"/>
                  <w:marTop w:val="0"/>
                  <w:marBottom w:val="0"/>
                  <w:divBdr>
                    <w:top w:val="none" w:sz="0" w:space="0" w:color="auto"/>
                    <w:left w:val="none" w:sz="0" w:space="0" w:color="auto"/>
                    <w:bottom w:val="none" w:sz="0" w:space="0" w:color="auto"/>
                    <w:right w:val="none" w:sz="0" w:space="0" w:color="auto"/>
                  </w:divBdr>
                </w:div>
                <w:div w:id="801771326">
                  <w:marLeft w:val="640"/>
                  <w:marRight w:val="0"/>
                  <w:marTop w:val="0"/>
                  <w:marBottom w:val="0"/>
                  <w:divBdr>
                    <w:top w:val="none" w:sz="0" w:space="0" w:color="auto"/>
                    <w:left w:val="none" w:sz="0" w:space="0" w:color="auto"/>
                    <w:bottom w:val="none" w:sz="0" w:space="0" w:color="auto"/>
                    <w:right w:val="none" w:sz="0" w:space="0" w:color="auto"/>
                  </w:divBdr>
                </w:div>
                <w:div w:id="1114667631">
                  <w:marLeft w:val="640"/>
                  <w:marRight w:val="0"/>
                  <w:marTop w:val="0"/>
                  <w:marBottom w:val="0"/>
                  <w:divBdr>
                    <w:top w:val="none" w:sz="0" w:space="0" w:color="auto"/>
                    <w:left w:val="none" w:sz="0" w:space="0" w:color="auto"/>
                    <w:bottom w:val="none" w:sz="0" w:space="0" w:color="auto"/>
                    <w:right w:val="none" w:sz="0" w:space="0" w:color="auto"/>
                  </w:divBdr>
                </w:div>
                <w:div w:id="684133060">
                  <w:marLeft w:val="640"/>
                  <w:marRight w:val="0"/>
                  <w:marTop w:val="0"/>
                  <w:marBottom w:val="0"/>
                  <w:divBdr>
                    <w:top w:val="none" w:sz="0" w:space="0" w:color="auto"/>
                    <w:left w:val="none" w:sz="0" w:space="0" w:color="auto"/>
                    <w:bottom w:val="none" w:sz="0" w:space="0" w:color="auto"/>
                    <w:right w:val="none" w:sz="0" w:space="0" w:color="auto"/>
                  </w:divBdr>
                </w:div>
                <w:div w:id="72820053">
                  <w:marLeft w:val="640"/>
                  <w:marRight w:val="0"/>
                  <w:marTop w:val="0"/>
                  <w:marBottom w:val="0"/>
                  <w:divBdr>
                    <w:top w:val="none" w:sz="0" w:space="0" w:color="auto"/>
                    <w:left w:val="none" w:sz="0" w:space="0" w:color="auto"/>
                    <w:bottom w:val="none" w:sz="0" w:space="0" w:color="auto"/>
                    <w:right w:val="none" w:sz="0" w:space="0" w:color="auto"/>
                  </w:divBdr>
                </w:div>
                <w:div w:id="1359236453">
                  <w:marLeft w:val="640"/>
                  <w:marRight w:val="0"/>
                  <w:marTop w:val="0"/>
                  <w:marBottom w:val="0"/>
                  <w:divBdr>
                    <w:top w:val="none" w:sz="0" w:space="0" w:color="auto"/>
                    <w:left w:val="none" w:sz="0" w:space="0" w:color="auto"/>
                    <w:bottom w:val="none" w:sz="0" w:space="0" w:color="auto"/>
                    <w:right w:val="none" w:sz="0" w:space="0" w:color="auto"/>
                  </w:divBdr>
                </w:div>
                <w:div w:id="1048922143">
                  <w:marLeft w:val="640"/>
                  <w:marRight w:val="0"/>
                  <w:marTop w:val="0"/>
                  <w:marBottom w:val="0"/>
                  <w:divBdr>
                    <w:top w:val="none" w:sz="0" w:space="0" w:color="auto"/>
                    <w:left w:val="none" w:sz="0" w:space="0" w:color="auto"/>
                    <w:bottom w:val="none" w:sz="0" w:space="0" w:color="auto"/>
                    <w:right w:val="none" w:sz="0" w:space="0" w:color="auto"/>
                  </w:divBdr>
                </w:div>
                <w:div w:id="1574853724">
                  <w:marLeft w:val="640"/>
                  <w:marRight w:val="0"/>
                  <w:marTop w:val="0"/>
                  <w:marBottom w:val="0"/>
                  <w:divBdr>
                    <w:top w:val="none" w:sz="0" w:space="0" w:color="auto"/>
                    <w:left w:val="none" w:sz="0" w:space="0" w:color="auto"/>
                    <w:bottom w:val="none" w:sz="0" w:space="0" w:color="auto"/>
                    <w:right w:val="none" w:sz="0" w:space="0" w:color="auto"/>
                  </w:divBdr>
                </w:div>
                <w:div w:id="1655797013">
                  <w:marLeft w:val="640"/>
                  <w:marRight w:val="0"/>
                  <w:marTop w:val="0"/>
                  <w:marBottom w:val="0"/>
                  <w:divBdr>
                    <w:top w:val="none" w:sz="0" w:space="0" w:color="auto"/>
                    <w:left w:val="none" w:sz="0" w:space="0" w:color="auto"/>
                    <w:bottom w:val="none" w:sz="0" w:space="0" w:color="auto"/>
                    <w:right w:val="none" w:sz="0" w:space="0" w:color="auto"/>
                  </w:divBdr>
                </w:div>
                <w:div w:id="1486967801">
                  <w:marLeft w:val="640"/>
                  <w:marRight w:val="0"/>
                  <w:marTop w:val="0"/>
                  <w:marBottom w:val="0"/>
                  <w:divBdr>
                    <w:top w:val="none" w:sz="0" w:space="0" w:color="auto"/>
                    <w:left w:val="none" w:sz="0" w:space="0" w:color="auto"/>
                    <w:bottom w:val="none" w:sz="0" w:space="0" w:color="auto"/>
                    <w:right w:val="none" w:sz="0" w:space="0" w:color="auto"/>
                  </w:divBdr>
                </w:div>
                <w:div w:id="507523343">
                  <w:marLeft w:val="640"/>
                  <w:marRight w:val="0"/>
                  <w:marTop w:val="0"/>
                  <w:marBottom w:val="0"/>
                  <w:divBdr>
                    <w:top w:val="none" w:sz="0" w:space="0" w:color="auto"/>
                    <w:left w:val="none" w:sz="0" w:space="0" w:color="auto"/>
                    <w:bottom w:val="none" w:sz="0" w:space="0" w:color="auto"/>
                    <w:right w:val="none" w:sz="0" w:space="0" w:color="auto"/>
                  </w:divBdr>
                </w:div>
                <w:div w:id="844173190">
                  <w:marLeft w:val="640"/>
                  <w:marRight w:val="0"/>
                  <w:marTop w:val="0"/>
                  <w:marBottom w:val="0"/>
                  <w:divBdr>
                    <w:top w:val="none" w:sz="0" w:space="0" w:color="auto"/>
                    <w:left w:val="none" w:sz="0" w:space="0" w:color="auto"/>
                    <w:bottom w:val="none" w:sz="0" w:space="0" w:color="auto"/>
                    <w:right w:val="none" w:sz="0" w:space="0" w:color="auto"/>
                  </w:divBdr>
                </w:div>
                <w:div w:id="228807919">
                  <w:marLeft w:val="640"/>
                  <w:marRight w:val="0"/>
                  <w:marTop w:val="0"/>
                  <w:marBottom w:val="0"/>
                  <w:divBdr>
                    <w:top w:val="none" w:sz="0" w:space="0" w:color="auto"/>
                    <w:left w:val="none" w:sz="0" w:space="0" w:color="auto"/>
                    <w:bottom w:val="none" w:sz="0" w:space="0" w:color="auto"/>
                    <w:right w:val="none" w:sz="0" w:space="0" w:color="auto"/>
                  </w:divBdr>
                </w:div>
                <w:div w:id="1701665058">
                  <w:marLeft w:val="640"/>
                  <w:marRight w:val="0"/>
                  <w:marTop w:val="0"/>
                  <w:marBottom w:val="0"/>
                  <w:divBdr>
                    <w:top w:val="none" w:sz="0" w:space="0" w:color="auto"/>
                    <w:left w:val="none" w:sz="0" w:space="0" w:color="auto"/>
                    <w:bottom w:val="none" w:sz="0" w:space="0" w:color="auto"/>
                    <w:right w:val="none" w:sz="0" w:space="0" w:color="auto"/>
                  </w:divBdr>
                </w:div>
                <w:div w:id="481393137">
                  <w:marLeft w:val="640"/>
                  <w:marRight w:val="0"/>
                  <w:marTop w:val="0"/>
                  <w:marBottom w:val="0"/>
                  <w:divBdr>
                    <w:top w:val="none" w:sz="0" w:space="0" w:color="auto"/>
                    <w:left w:val="none" w:sz="0" w:space="0" w:color="auto"/>
                    <w:bottom w:val="none" w:sz="0" w:space="0" w:color="auto"/>
                    <w:right w:val="none" w:sz="0" w:space="0" w:color="auto"/>
                  </w:divBdr>
                </w:div>
                <w:div w:id="1351952270">
                  <w:marLeft w:val="640"/>
                  <w:marRight w:val="0"/>
                  <w:marTop w:val="0"/>
                  <w:marBottom w:val="0"/>
                  <w:divBdr>
                    <w:top w:val="none" w:sz="0" w:space="0" w:color="auto"/>
                    <w:left w:val="none" w:sz="0" w:space="0" w:color="auto"/>
                    <w:bottom w:val="none" w:sz="0" w:space="0" w:color="auto"/>
                    <w:right w:val="none" w:sz="0" w:space="0" w:color="auto"/>
                  </w:divBdr>
                </w:div>
                <w:div w:id="1979340677">
                  <w:marLeft w:val="640"/>
                  <w:marRight w:val="0"/>
                  <w:marTop w:val="0"/>
                  <w:marBottom w:val="0"/>
                  <w:divBdr>
                    <w:top w:val="none" w:sz="0" w:space="0" w:color="auto"/>
                    <w:left w:val="none" w:sz="0" w:space="0" w:color="auto"/>
                    <w:bottom w:val="none" w:sz="0" w:space="0" w:color="auto"/>
                    <w:right w:val="none" w:sz="0" w:space="0" w:color="auto"/>
                  </w:divBdr>
                </w:div>
                <w:div w:id="933782483">
                  <w:marLeft w:val="640"/>
                  <w:marRight w:val="0"/>
                  <w:marTop w:val="0"/>
                  <w:marBottom w:val="0"/>
                  <w:divBdr>
                    <w:top w:val="none" w:sz="0" w:space="0" w:color="auto"/>
                    <w:left w:val="none" w:sz="0" w:space="0" w:color="auto"/>
                    <w:bottom w:val="none" w:sz="0" w:space="0" w:color="auto"/>
                    <w:right w:val="none" w:sz="0" w:space="0" w:color="auto"/>
                  </w:divBdr>
                </w:div>
                <w:div w:id="1090472389">
                  <w:marLeft w:val="640"/>
                  <w:marRight w:val="0"/>
                  <w:marTop w:val="0"/>
                  <w:marBottom w:val="0"/>
                  <w:divBdr>
                    <w:top w:val="none" w:sz="0" w:space="0" w:color="auto"/>
                    <w:left w:val="none" w:sz="0" w:space="0" w:color="auto"/>
                    <w:bottom w:val="none" w:sz="0" w:space="0" w:color="auto"/>
                    <w:right w:val="none" w:sz="0" w:space="0" w:color="auto"/>
                  </w:divBdr>
                </w:div>
                <w:div w:id="607397750">
                  <w:marLeft w:val="640"/>
                  <w:marRight w:val="0"/>
                  <w:marTop w:val="0"/>
                  <w:marBottom w:val="0"/>
                  <w:divBdr>
                    <w:top w:val="none" w:sz="0" w:space="0" w:color="auto"/>
                    <w:left w:val="none" w:sz="0" w:space="0" w:color="auto"/>
                    <w:bottom w:val="none" w:sz="0" w:space="0" w:color="auto"/>
                    <w:right w:val="none" w:sz="0" w:space="0" w:color="auto"/>
                  </w:divBdr>
                </w:div>
                <w:div w:id="2042052507">
                  <w:marLeft w:val="640"/>
                  <w:marRight w:val="0"/>
                  <w:marTop w:val="0"/>
                  <w:marBottom w:val="0"/>
                  <w:divBdr>
                    <w:top w:val="none" w:sz="0" w:space="0" w:color="auto"/>
                    <w:left w:val="none" w:sz="0" w:space="0" w:color="auto"/>
                    <w:bottom w:val="none" w:sz="0" w:space="0" w:color="auto"/>
                    <w:right w:val="none" w:sz="0" w:space="0" w:color="auto"/>
                  </w:divBdr>
                </w:div>
                <w:div w:id="670715033">
                  <w:marLeft w:val="640"/>
                  <w:marRight w:val="0"/>
                  <w:marTop w:val="0"/>
                  <w:marBottom w:val="0"/>
                  <w:divBdr>
                    <w:top w:val="none" w:sz="0" w:space="0" w:color="auto"/>
                    <w:left w:val="none" w:sz="0" w:space="0" w:color="auto"/>
                    <w:bottom w:val="none" w:sz="0" w:space="0" w:color="auto"/>
                    <w:right w:val="none" w:sz="0" w:space="0" w:color="auto"/>
                  </w:divBdr>
                </w:div>
                <w:div w:id="440612836">
                  <w:marLeft w:val="640"/>
                  <w:marRight w:val="0"/>
                  <w:marTop w:val="0"/>
                  <w:marBottom w:val="0"/>
                  <w:divBdr>
                    <w:top w:val="none" w:sz="0" w:space="0" w:color="auto"/>
                    <w:left w:val="none" w:sz="0" w:space="0" w:color="auto"/>
                    <w:bottom w:val="none" w:sz="0" w:space="0" w:color="auto"/>
                    <w:right w:val="none" w:sz="0" w:space="0" w:color="auto"/>
                  </w:divBdr>
                </w:div>
                <w:div w:id="1357580343">
                  <w:marLeft w:val="640"/>
                  <w:marRight w:val="0"/>
                  <w:marTop w:val="0"/>
                  <w:marBottom w:val="0"/>
                  <w:divBdr>
                    <w:top w:val="none" w:sz="0" w:space="0" w:color="auto"/>
                    <w:left w:val="none" w:sz="0" w:space="0" w:color="auto"/>
                    <w:bottom w:val="none" w:sz="0" w:space="0" w:color="auto"/>
                    <w:right w:val="none" w:sz="0" w:space="0" w:color="auto"/>
                  </w:divBdr>
                </w:div>
                <w:div w:id="753667394">
                  <w:marLeft w:val="640"/>
                  <w:marRight w:val="0"/>
                  <w:marTop w:val="0"/>
                  <w:marBottom w:val="0"/>
                  <w:divBdr>
                    <w:top w:val="none" w:sz="0" w:space="0" w:color="auto"/>
                    <w:left w:val="none" w:sz="0" w:space="0" w:color="auto"/>
                    <w:bottom w:val="none" w:sz="0" w:space="0" w:color="auto"/>
                    <w:right w:val="none" w:sz="0" w:space="0" w:color="auto"/>
                  </w:divBdr>
                </w:div>
                <w:div w:id="415978297">
                  <w:marLeft w:val="640"/>
                  <w:marRight w:val="0"/>
                  <w:marTop w:val="0"/>
                  <w:marBottom w:val="0"/>
                  <w:divBdr>
                    <w:top w:val="none" w:sz="0" w:space="0" w:color="auto"/>
                    <w:left w:val="none" w:sz="0" w:space="0" w:color="auto"/>
                    <w:bottom w:val="none" w:sz="0" w:space="0" w:color="auto"/>
                    <w:right w:val="none" w:sz="0" w:space="0" w:color="auto"/>
                  </w:divBdr>
                </w:div>
                <w:div w:id="1128402202">
                  <w:marLeft w:val="640"/>
                  <w:marRight w:val="0"/>
                  <w:marTop w:val="0"/>
                  <w:marBottom w:val="0"/>
                  <w:divBdr>
                    <w:top w:val="none" w:sz="0" w:space="0" w:color="auto"/>
                    <w:left w:val="none" w:sz="0" w:space="0" w:color="auto"/>
                    <w:bottom w:val="none" w:sz="0" w:space="0" w:color="auto"/>
                    <w:right w:val="none" w:sz="0" w:space="0" w:color="auto"/>
                  </w:divBdr>
                </w:div>
                <w:div w:id="646476310">
                  <w:marLeft w:val="640"/>
                  <w:marRight w:val="0"/>
                  <w:marTop w:val="0"/>
                  <w:marBottom w:val="0"/>
                  <w:divBdr>
                    <w:top w:val="none" w:sz="0" w:space="0" w:color="auto"/>
                    <w:left w:val="none" w:sz="0" w:space="0" w:color="auto"/>
                    <w:bottom w:val="none" w:sz="0" w:space="0" w:color="auto"/>
                    <w:right w:val="none" w:sz="0" w:space="0" w:color="auto"/>
                  </w:divBdr>
                </w:div>
                <w:div w:id="1383559668">
                  <w:marLeft w:val="640"/>
                  <w:marRight w:val="0"/>
                  <w:marTop w:val="0"/>
                  <w:marBottom w:val="0"/>
                  <w:divBdr>
                    <w:top w:val="none" w:sz="0" w:space="0" w:color="auto"/>
                    <w:left w:val="none" w:sz="0" w:space="0" w:color="auto"/>
                    <w:bottom w:val="none" w:sz="0" w:space="0" w:color="auto"/>
                    <w:right w:val="none" w:sz="0" w:space="0" w:color="auto"/>
                  </w:divBdr>
                </w:div>
                <w:div w:id="1012956223">
                  <w:marLeft w:val="640"/>
                  <w:marRight w:val="0"/>
                  <w:marTop w:val="0"/>
                  <w:marBottom w:val="0"/>
                  <w:divBdr>
                    <w:top w:val="none" w:sz="0" w:space="0" w:color="auto"/>
                    <w:left w:val="none" w:sz="0" w:space="0" w:color="auto"/>
                    <w:bottom w:val="none" w:sz="0" w:space="0" w:color="auto"/>
                    <w:right w:val="none" w:sz="0" w:space="0" w:color="auto"/>
                  </w:divBdr>
                </w:div>
                <w:div w:id="472600995">
                  <w:marLeft w:val="640"/>
                  <w:marRight w:val="0"/>
                  <w:marTop w:val="0"/>
                  <w:marBottom w:val="0"/>
                  <w:divBdr>
                    <w:top w:val="none" w:sz="0" w:space="0" w:color="auto"/>
                    <w:left w:val="none" w:sz="0" w:space="0" w:color="auto"/>
                    <w:bottom w:val="none" w:sz="0" w:space="0" w:color="auto"/>
                    <w:right w:val="none" w:sz="0" w:space="0" w:color="auto"/>
                  </w:divBdr>
                </w:div>
                <w:div w:id="53084959">
                  <w:marLeft w:val="640"/>
                  <w:marRight w:val="0"/>
                  <w:marTop w:val="0"/>
                  <w:marBottom w:val="0"/>
                  <w:divBdr>
                    <w:top w:val="none" w:sz="0" w:space="0" w:color="auto"/>
                    <w:left w:val="none" w:sz="0" w:space="0" w:color="auto"/>
                    <w:bottom w:val="none" w:sz="0" w:space="0" w:color="auto"/>
                    <w:right w:val="none" w:sz="0" w:space="0" w:color="auto"/>
                  </w:divBdr>
                </w:div>
                <w:div w:id="1390808505">
                  <w:marLeft w:val="640"/>
                  <w:marRight w:val="0"/>
                  <w:marTop w:val="0"/>
                  <w:marBottom w:val="0"/>
                  <w:divBdr>
                    <w:top w:val="none" w:sz="0" w:space="0" w:color="auto"/>
                    <w:left w:val="none" w:sz="0" w:space="0" w:color="auto"/>
                    <w:bottom w:val="none" w:sz="0" w:space="0" w:color="auto"/>
                    <w:right w:val="none" w:sz="0" w:space="0" w:color="auto"/>
                  </w:divBdr>
                </w:div>
                <w:div w:id="1882473466">
                  <w:marLeft w:val="640"/>
                  <w:marRight w:val="0"/>
                  <w:marTop w:val="0"/>
                  <w:marBottom w:val="0"/>
                  <w:divBdr>
                    <w:top w:val="none" w:sz="0" w:space="0" w:color="auto"/>
                    <w:left w:val="none" w:sz="0" w:space="0" w:color="auto"/>
                    <w:bottom w:val="none" w:sz="0" w:space="0" w:color="auto"/>
                    <w:right w:val="none" w:sz="0" w:space="0" w:color="auto"/>
                  </w:divBdr>
                </w:div>
              </w:divsChild>
            </w:div>
            <w:div w:id="402064702">
              <w:marLeft w:val="0"/>
              <w:marRight w:val="0"/>
              <w:marTop w:val="0"/>
              <w:marBottom w:val="0"/>
              <w:divBdr>
                <w:top w:val="none" w:sz="0" w:space="0" w:color="auto"/>
                <w:left w:val="none" w:sz="0" w:space="0" w:color="auto"/>
                <w:bottom w:val="none" w:sz="0" w:space="0" w:color="auto"/>
                <w:right w:val="none" w:sz="0" w:space="0" w:color="auto"/>
              </w:divBdr>
              <w:divsChild>
                <w:div w:id="962153846">
                  <w:marLeft w:val="640"/>
                  <w:marRight w:val="0"/>
                  <w:marTop w:val="0"/>
                  <w:marBottom w:val="0"/>
                  <w:divBdr>
                    <w:top w:val="none" w:sz="0" w:space="0" w:color="auto"/>
                    <w:left w:val="none" w:sz="0" w:space="0" w:color="auto"/>
                    <w:bottom w:val="none" w:sz="0" w:space="0" w:color="auto"/>
                    <w:right w:val="none" w:sz="0" w:space="0" w:color="auto"/>
                  </w:divBdr>
                </w:div>
                <w:div w:id="898247445">
                  <w:marLeft w:val="640"/>
                  <w:marRight w:val="0"/>
                  <w:marTop w:val="0"/>
                  <w:marBottom w:val="0"/>
                  <w:divBdr>
                    <w:top w:val="none" w:sz="0" w:space="0" w:color="auto"/>
                    <w:left w:val="none" w:sz="0" w:space="0" w:color="auto"/>
                    <w:bottom w:val="none" w:sz="0" w:space="0" w:color="auto"/>
                    <w:right w:val="none" w:sz="0" w:space="0" w:color="auto"/>
                  </w:divBdr>
                </w:div>
                <w:div w:id="1471166495">
                  <w:marLeft w:val="640"/>
                  <w:marRight w:val="0"/>
                  <w:marTop w:val="0"/>
                  <w:marBottom w:val="0"/>
                  <w:divBdr>
                    <w:top w:val="none" w:sz="0" w:space="0" w:color="auto"/>
                    <w:left w:val="none" w:sz="0" w:space="0" w:color="auto"/>
                    <w:bottom w:val="none" w:sz="0" w:space="0" w:color="auto"/>
                    <w:right w:val="none" w:sz="0" w:space="0" w:color="auto"/>
                  </w:divBdr>
                </w:div>
                <w:div w:id="625746130">
                  <w:marLeft w:val="640"/>
                  <w:marRight w:val="0"/>
                  <w:marTop w:val="0"/>
                  <w:marBottom w:val="0"/>
                  <w:divBdr>
                    <w:top w:val="none" w:sz="0" w:space="0" w:color="auto"/>
                    <w:left w:val="none" w:sz="0" w:space="0" w:color="auto"/>
                    <w:bottom w:val="none" w:sz="0" w:space="0" w:color="auto"/>
                    <w:right w:val="none" w:sz="0" w:space="0" w:color="auto"/>
                  </w:divBdr>
                </w:div>
                <w:div w:id="743992933">
                  <w:marLeft w:val="640"/>
                  <w:marRight w:val="0"/>
                  <w:marTop w:val="0"/>
                  <w:marBottom w:val="0"/>
                  <w:divBdr>
                    <w:top w:val="none" w:sz="0" w:space="0" w:color="auto"/>
                    <w:left w:val="none" w:sz="0" w:space="0" w:color="auto"/>
                    <w:bottom w:val="none" w:sz="0" w:space="0" w:color="auto"/>
                    <w:right w:val="none" w:sz="0" w:space="0" w:color="auto"/>
                  </w:divBdr>
                </w:div>
                <w:div w:id="1173033944">
                  <w:marLeft w:val="640"/>
                  <w:marRight w:val="0"/>
                  <w:marTop w:val="0"/>
                  <w:marBottom w:val="0"/>
                  <w:divBdr>
                    <w:top w:val="none" w:sz="0" w:space="0" w:color="auto"/>
                    <w:left w:val="none" w:sz="0" w:space="0" w:color="auto"/>
                    <w:bottom w:val="none" w:sz="0" w:space="0" w:color="auto"/>
                    <w:right w:val="none" w:sz="0" w:space="0" w:color="auto"/>
                  </w:divBdr>
                </w:div>
                <w:div w:id="1299917389">
                  <w:marLeft w:val="640"/>
                  <w:marRight w:val="0"/>
                  <w:marTop w:val="0"/>
                  <w:marBottom w:val="0"/>
                  <w:divBdr>
                    <w:top w:val="none" w:sz="0" w:space="0" w:color="auto"/>
                    <w:left w:val="none" w:sz="0" w:space="0" w:color="auto"/>
                    <w:bottom w:val="none" w:sz="0" w:space="0" w:color="auto"/>
                    <w:right w:val="none" w:sz="0" w:space="0" w:color="auto"/>
                  </w:divBdr>
                </w:div>
                <w:div w:id="1701970227">
                  <w:marLeft w:val="640"/>
                  <w:marRight w:val="0"/>
                  <w:marTop w:val="0"/>
                  <w:marBottom w:val="0"/>
                  <w:divBdr>
                    <w:top w:val="none" w:sz="0" w:space="0" w:color="auto"/>
                    <w:left w:val="none" w:sz="0" w:space="0" w:color="auto"/>
                    <w:bottom w:val="none" w:sz="0" w:space="0" w:color="auto"/>
                    <w:right w:val="none" w:sz="0" w:space="0" w:color="auto"/>
                  </w:divBdr>
                </w:div>
                <w:div w:id="390807881">
                  <w:marLeft w:val="640"/>
                  <w:marRight w:val="0"/>
                  <w:marTop w:val="0"/>
                  <w:marBottom w:val="0"/>
                  <w:divBdr>
                    <w:top w:val="none" w:sz="0" w:space="0" w:color="auto"/>
                    <w:left w:val="none" w:sz="0" w:space="0" w:color="auto"/>
                    <w:bottom w:val="none" w:sz="0" w:space="0" w:color="auto"/>
                    <w:right w:val="none" w:sz="0" w:space="0" w:color="auto"/>
                  </w:divBdr>
                </w:div>
                <w:div w:id="925335541">
                  <w:marLeft w:val="640"/>
                  <w:marRight w:val="0"/>
                  <w:marTop w:val="0"/>
                  <w:marBottom w:val="0"/>
                  <w:divBdr>
                    <w:top w:val="none" w:sz="0" w:space="0" w:color="auto"/>
                    <w:left w:val="none" w:sz="0" w:space="0" w:color="auto"/>
                    <w:bottom w:val="none" w:sz="0" w:space="0" w:color="auto"/>
                    <w:right w:val="none" w:sz="0" w:space="0" w:color="auto"/>
                  </w:divBdr>
                </w:div>
                <w:div w:id="370812185">
                  <w:marLeft w:val="640"/>
                  <w:marRight w:val="0"/>
                  <w:marTop w:val="0"/>
                  <w:marBottom w:val="0"/>
                  <w:divBdr>
                    <w:top w:val="none" w:sz="0" w:space="0" w:color="auto"/>
                    <w:left w:val="none" w:sz="0" w:space="0" w:color="auto"/>
                    <w:bottom w:val="none" w:sz="0" w:space="0" w:color="auto"/>
                    <w:right w:val="none" w:sz="0" w:space="0" w:color="auto"/>
                  </w:divBdr>
                </w:div>
                <w:div w:id="1071348021">
                  <w:marLeft w:val="640"/>
                  <w:marRight w:val="0"/>
                  <w:marTop w:val="0"/>
                  <w:marBottom w:val="0"/>
                  <w:divBdr>
                    <w:top w:val="none" w:sz="0" w:space="0" w:color="auto"/>
                    <w:left w:val="none" w:sz="0" w:space="0" w:color="auto"/>
                    <w:bottom w:val="none" w:sz="0" w:space="0" w:color="auto"/>
                    <w:right w:val="none" w:sz="0" w:space="0" w:color="auto"/>
                  </w:divBdr>
                </w:div>
                <w:div w:id="385373917">
                  <w:marLeft w:val="640"/>
                  <w:marRight w:val="0"/>
                  <w:marTop w:val="0"/>
                  <w:marBottom w:val="0"/>
                  <w:divBdr>
                    <w:top w:val="none" w:sz="0" w:space="0" w:color="auto"/>
                    <w:left w:val="none" w:sz="0" w:space="0" w:color="auto"/>
                    <w:bottom w:val="none" w:sz="0" w:space="0" w:color="auto"/>
                    <w:right w:val="none" w:sz="0" w:space="0" w:color="auto"/>
                  </w:divBdr>
                </w:div>
                <w:div w:id="1990013634">
                  <w:marLeft w:val="640"/>
                  <w:marRight w:val="0"/>
                  <w:marTop w:val="0"/>
                  <w:marBottom w:val="0"/>
                  <w:divBdr>
                    <w:top w:val="none" w:sz="0" w:space="0" w:color="auto"/>
                    <w:left w:val="none" w:sz="0" w:space="0" w:color="auto"/>
                    <w:bottom w:val="none" w:sz="0" w:space="0" w:color="auto"/>
                    <w:right w:val="none" w:sz="0" w:space="0" w:color="auto"/>
                  </w:divBdr>
                </w:div>
                <w:div w:id="1318680500">
                  <w:marLeft w:val="640"/>
                  <w:marRight w:val="0"/>
                  <w:marTop w:val="0"/>
                  <w:marBottom w:val="0"/>
                  <w:divBdr>
                    <w:top w:val="none" w:sz="0" w:space="0" w:color="auto"/>
                    <w:left w:val="none" w:sz="0" w:space="0" w:color="auto"/>
                    <w:bottom w:val="none" w:sz="0" w:space="0" w:color="auto"/>
                    <w:right w:val="none" w:sz="0" w:space="0" w:color="auto"/>
                  </w:divBdr>
                </w:div>
                <w:div w:id="1886328384">
                  <w:marLeft w:val="640"/>
                  <w:marRight w:val="0"/>
                  <w:marTop w:val="0"/>
                  <w:marBottom w:val="0"/>
                  <w:divBdr>
                    <w:top w:val="none" w:sz="0" w:space="0" w:color="auto"/>
                    <w:left w:val="none" w:sz="0" w:space="0" w:color="auto"/>
                    <w:bottom w:val="none" w:sz="0" w:space="0" w:color="auto"/>
                    <w:right w:val="none" w:sz="0" w:space="0" w:color="auto"/>
                  </w:divBdr>
                </w:div>
                <w:div w:id="500004021">
                  <w:marLeft w:val="640"/>
                  <w:marRight w:val="0"/>
                  <w:marTop w:val="0"/>
                  <w:marBottom w:val="0"/>
                  <w:divBdr>
                    <w:top w:val="none" w:sz="0" w:space="0" w:color="auto"/>
                    <w:left w:val="none" w:sz="0" w:space="0" w:color="auto"/>
                    <w:bottom w:val="none" w:sz="0" w:space="0" w:color="auto"/>
                    <w:right w:val="none" w:sz="0" w:space="0" w:color="auto"/>
                  </w:divBdr>
                </w:div>
                <w:div w:id="1808431516">
                  <w:marLeft w:val="640"/>
                  <w:marRight w:val="0"/>
                  <w:marTop w:val="0"/>
                  <w:marBottom w:val="0"/>
                  <w:divBdr>
                    <w:top w:val="none" w:sz="0" w:space="0" w:color="auto"/>
                    <w:left w:val="none" w:sz="0" w:space="0" w:color="auto"/>
                    <w:bottom w:val="none" w:sz="0" w:space="0" w:color="auto"/>
                    <w:right w:val="none" w:sz="0" w:space="0" w:color="auto"/>
                  </w:divBdr>
                </w:div>
                <w:div w:id="1915159941">
                  <w:marLeft w:val="640"/>
                  <w:marRight w:val="0"/>
                  <w:marTop w:val="0"/>
                  <w:marBottom w:val="0"/>
                  <w:divBdr>
                    <w:top w:val="none" w:sz="0" w:space="0" w:color="auto"/>
                    <w:left w:val="none" w:sz="0" w:space="0" w:color="auto"/>
                    <w:bottom w:val="none" w:sz="0" w:space="0" w:color="auto"/>
                    <w:right w:val="none" w:sz="0" w:space="0" w:color="auto"/>
                  </w:divBdr>
                </w:div>
                <w:div w:id="1088581495">
                  <w:marLeft w:val="640"/>
                  <w:marRight w:val="0"/>
                  <w:marTop w:val="0"/>
                  <w:marBottom w:val="0"/>
                  <w:divBdr>
                    <w:top w:val="none" w:sz="0" w:space="0" w:color="auto"/>
                    <w:left w:val="none" w:sz="0" w:space="0" w:color="auto"/>
                    <w:bottom w:val="none" w:sz="0" w:space="0" w:color="auto"/>
                    <w:right w:val="none" w:sz="0" w:space="0" w:color="auto"/>
                  </w:divBdr>
                </w:div>
                <w:div w:id="1651783594">
                  <w:marLeft w:val="640"/>
                  <w:marRight w:val="0"/>
                  <w:marTop w:val="0"/>
                  <w:marBottom w:val="0"/>
                  <w:divBdr>
                    <w:top w:val="none" w:sz="0" w:space="0" w:color="auto"/>
                    <w:left w:val="none" w:sz="0" w:space="0" w:color="auto"/>
                    <w:bottom w:val="none" w:sz="0" w:space="0" w:color="auto"/>
                    <w:right w:val="none" w:sz="0" w:space="0" w:color="auto"/>
                  </w:divBdr>
                </w:div>
                <w:div w:id="78331672">
                  <w:marLeft w:val="640"/>
                  <w:marRight w:val="0"/>
                  <w:marTop w:val="0"/>
                  <w:marBottom w:val="0"/>
                  <w:divBdr>
                    <w:top w:val="none" w:sz="0" w:space="0" w:color="auto"/>
                    <w:left w:val="none" w:sz="0" w:space="0" w:color="auto"/>
                    <w:bottom w:val="none" w:sz="0" w:space="0" w:color="auto"/>
                    <w:right w:val="none" w:sz="0" w:space="0" w:color="auto"/>
                  </w:divBdr>
                </w:div>
                <w:div w:id="98989425">
                  <w:marLeft w:val="640"/>
                  <w:marRight w:val="0"/>
                  <w:marTop w:val="0"/>
                  <w:marBottom w:val="0"/>
                  <w:divBdr>
                    <w:top w:val="none" w:sz="0" w:space="0" w:color="auto"/>
                    <w:left w:val="none" w:sz="0" w:space="0" w:color="auto"/>
                    <w:bottom w:val="none" w:sz="0" w:space="0" w:color="auto"/>
                    <w:right w:val="none" w:sz="0" w:space="0" w:color="auto"/>
                  </w:divBdr>
                </w:div>
                <w:div w:id="353070193">
                  <w:marLeft w:val="640"/>
                  <w:marRight w:val="0"/>
                  <w:marTop w:val="0"/>
                  <w:marBottom w:val="0"/>
                  <w:divBdr>
                    <w:top w:val="none" w:sz="0" w:space="0" w:color="auto"/>
                    <w:left w:val="none" w:sz="0" w:space="0" w:color="auto"/>
                    <w:bottom w:val="none" w:sz="0" w:space="0" w:color="auto"/>
                    <w:right w:val="none" w:sz="0" w:space="0" w:color="auto"/>
                  </w:divBdr>
                </w:div>
                <w:div w:id="1248613470">
                  <w:marLeft w:val="640"/>
                  <w:marRight w:val="0"/>
                  <w:marTop w:val="0"/>
                  <w:marBottom w:val="0"/>
                  <w:divBdr>
                    <w:top w:val="none" w:sz="0" w:space="0" w:color="auto"/>
                    <w:left w:val="none" w:sz="0" w:space="0" w:color="auto"/>
                    <w:bottom w:val="none" w:sz="0" w:space="0" w:color="auto"/>
                    <w:right w:val="none" w:sz="0" w:space="0" w:color="auto"/>
                  </w:divBdr>
                </w:div>
                <w:div w:id="882406497">
                  <w:marLeft w:val="640"/>
                  <w:marRight w:val="0"/>
                  <w:marTop w:val="0"/>
                  <w:marBottom w:val="0"/>
                  <w:divBdr>
                    <w:top w:val="none" w:sz="0" w:space="0" w:color="auto"/>
                    <w:left w:val="none" w:sz="0" w:space="0" w:color="auto"/>
                    <w:bottom w:val="none" w:sz="0" w:space="0" w:color="auto"/>
                    <w:right w:val="none" w:sz="0" w:space="0" w:color="auto"/>
                  </w:divBdr>
                </w:div>
                <w:div w:id="1658460804">
                  <w:marLeft w:val="640"/>
                  <w:marRight w:val="0"/>
                  <w:marTop w:val="0"/>
                  <w:marBottom w:val="0"/>
                  <w:divBdr>
                    <w:top w:val="none" w:sz="0" w:space="0" w:color="auto"/>
                    <w:left w:val="none" w:sz="0" w:space="0" w:color="auto"/>
                    <w:bottom w:val="none" w:sz="0" w:space="0" w:color="auto"/>
                    <w:right w:val="none" w:sz="0" w:space="0" w:color="auto"/>
                  </w:divBdr>
                </w:div>
                <w:div w:id="1167479310">
                  <w:marLeft w:val="640"/>
                  <w:marRight w:val="0"/>
                  <w:marTop w:val="0"/>
                  <w:marBottom w:val="0"/>
                  <w:divBdr>
                    <w:top w:val="none" w:sz="0" w:space="0" w:color="auto"/>
                    <w:left w:val="none" w:sz="0" w:space="0" w:color="auto"/>
                    <w:bottom w:val="none" w:sz="0" w:space="0" w:color="auto"/>
                    <w:right w:val="none" w:sz="0" w:space="0" w:color="auto"/>
                  </w:divBdr>
                </w:div>
                <w:div w:id="151335804">
                  <w:marLeft w:val="640"/>
                  <w:marRight w:val="0"/>
                  <w:marTop w:val="0"/>
                  <w:marBottom w:val="0"/>
                  <w:divBdr>
                    <w:top w:val="none" w:sz="0" w:space="0" w:color="auto"/>
                    <w:left w:val="none" w:sz="0" w:space="0" w:color="auto"/>
                    <w:bottom w:val="none" w:sz="0" w:space="0" w:color="auto"/>
                    <w:right w:val="none" w:sz="0" w:space="0" w:color="auto"/>
                  </w:divBdr>
                </w:div>
                <w:div w:id="913005716">
                  <w:marLeft w:val="640"/>
                  <w:marRight w:val="0"/>
                  <w:marTop w:val="0"/>
                  <w:marBottom w:val="0"/>
                  <w:divBdr>
                    <w:top w:val="none" w:sz="0" w:space="0" w:color="auto"/>
                    <w:left w:val="none" w:sz="0" w:space="0" w:color="auto"/>
                    <w:bottom w:val="none" w:sz="0" w:space="0" w:color="auto"/>
                    <w:right w:val="none" w:sz="0" w:space="0" w:color="auto"/>
                  </w:divBdr>
                </w:div>
                <w:div w:id="1118908497">
                  <w:marLeft w:val="640"/>
                  <w:marRight w:val="0"/>
                  <w:marTop w:val="0"/>
                  <w:marBottom w:val="0"/>
                  <w:divBdr>
                    <w:top w:val="none" w:sz="0" w:space="0" w:color="auto"/>
                    <w:left w:val="none" w:sz="0" w:space="0" w:color="auto"/>
                    <w:bottom w:val="none" w:sz="0" w:space="0" w:color="auto"/>
                    <w:right w:val="none" w:sz="0" w:space="0" w:color="auto"/>
                  </w:divBdr>
                </w:div>
                <w:div w:id="978730210">
                  <w:marLeft w:val="640"/>
                  <w:marRight w:val="0"/>
                  <w:marTop w:val="0"/>
                  <w:marBottom w:val="0"/>
                  <w:divBdr>
                    <w:top w:val="none" w:sz="0" w:space="0" w:color="auto"/>
                    <w:left w:val="none" w:sz="0" w:space="0" w:color="auto"/>
                    <w:bottom w:val="none" w:sz="0" w:space="0" w:color="auto"/>
                    <w:right w:val="none" w:sz="0" w:space="0" w:color="auto"/>
                  </w:divBdr>
                </w:div>
                <w:div w:id="909122647">
                  <w:marLeft w:val="640"/>
                  <w:marRight w:val="0"/>
                  <w:marTop w:val="0"/>
                  <w:marBottom w:val="0"/>
                  <w:divBdr>
                    <w:top w:val="none" w:sz="0" w:space="0" w:color="auto"/>
                    <w:left w:val="none" w:sz="0" w:space="0" w:color="auto"/>
                    <w:bottom w:val="none" w:sz="0" w:space="0" w:color="auto"/>
                    <w:right w:val="none" w:sz="0" w:space="0" w:color="auto"/>
                  </w:divBdr>
                </w:div>
                <w:div w:id="1052658344">
                  <w:marLeft w:val="640"/>
                  <w:marRight w:val="0"/>
                  <w:marTop w:val="0"/>
                  <w:marBottom w:val="0"/>
                  <w:divBdr>
                    <w:top w:val="none" w:sz="0" w:space="0" w:color="auto"/>
                    <w:left w:val="none" w:sz="0" w:space="0" w:color="auto"/>
                    <w:bottom w:val="none" w:sz="0" w:space="0" w:color="auto"/>
                    <w:right w:val="none" w:sz="0" w:space="0" w:color="auto"/>
                  </w:divBdr>
                </w:div>
                <w:div w:id="1006253263">
                  <w:marLeft w:val="640"/>
                  <w:marRight w:val="0"/>
                  <w:marTop w:val="0"/>
                  <w:marBottom w:val="0"/>
                  <w:divBdr>
                    <w:top w:val="none" w:sz="0" w:space="0" w:color="auto"/>
                    <w:left w:val="none" w:sz="0" w:space="0" w:color="auto"/>
                    <w:bottom w:val="none" w:sz="0" w:space="0" w:color="auto"/>
                    <w:right w:val="none" w:sz="0" w:space="0" w:color="auto"/>
                  </w:divBdr>
                </w:div>
                <w:div w:id="2132896241">
                  <w:marLeft w:val="640"/>
                  <w:marRight w:val="0"/>
                  <w:marTop w:val="0"/>
                  <w:marBottom w:val="0"/>
                  <w:divBdr>
                    <w:top w:val="none" w:sz="0" w:space="0" w:color="auto"/>
                    <w:left w:val="none" w:sz="0" w:space="0" w:color="auto"/>
                    <w:bottom w:val="none" w:sz="0" w:space="0" w:color="auto"/>
                    <w:right w:val="none" w:sz="0" w:space="0" w:color="auto"/>
                  </w:divBdr>
                </w:div>
                <w:div w:id="1514109633">
                  <w:marLeft w:val="640"/>
                  <w:marRight w:val="0"/>
                  <w:marTop w:val="0"/>
                  <w:marBottom w:val="0"/>
                  <w:divBdr>
                    <w:top w:val="none" w:sz="0" w:space="0" w:color="auto"/>
                    <w:left w:val="none" w:sz="0" w:space="0" w:color="auto"/>
                    <w:bottom w:val="none" w:sz="0" w:space="0" w:color="auto"/>
                    <w:right w:val="none" w:sz="0" w:space="0" w:color="auto"/>
                  </w:divBdr>
                </w:div>
                <w:div w:id="1661039327">
                  <w:marLeft w:val="640"/>
                  <w:marRight w:val="0"/>
                  <w:marTop w:val="0"/>
                  <w:marBottom w:val="0"/>
                  <w:divBdr>
                    <w:top w:val="none" w:sz="0" w:space="0" w:color="auto"/>
                    <w:left w:val="none" w:sz="0" w:space="0" w:color="auto"/>
                    <w:bottom w:val="none" w:sz="0" w:space="0" w:color="auto"/>
                    <w:right w:val="none" w:sz="0" w:space="0" w:color="auto"/>
                  </w:divBdr>
                </w:div>
                <w:div w:id="183640795">
                  <w:marLeft w:val="640"/>
                  <w:marRight w:val="0"/>
                  <w:marTop w:val="0"/>
                  <w:marBottom w:val="0"/>
                  <w:divBdr>
                    <w:top w:val="none" w:sz="0" w:space="0" w:color="auto"/>
                    <w:left w:val="none" w:sz="0" w:space="0" w:color="auto"/>
                    <w:bottom w:val="none" w:sz="0" w:space="0" w:color="auto"/>
                    <w:right w:val="none" w:sz="0" w:space="0" w:color="auto"/>
                  </w:divBdr>
                </w:div>
                <w:div w:id="807472118">
                  <w:marLeft w:val="640"/>
                  <w:marRight w:val="0"/>
                  <w:marTop w:val="0"/>
                  <w:marBottom w:val="0"/>
                  <w:divBdr>
                    <w:top w:val="none" w:sz="0" w:space="0" w:color="auto"/>
                    <w:left w:val="none" w:sz="0" w:space="0" w:color="auto"/>
                    <w:bottom w:val="none" w:sz="0" w:space="0" w:color="auto"/>
                    <w:right w:val="none" w:sz="0" w:space="0" w:color="auto"/>
                  </w:divBdr>
                </w:div>
                <w:div w:id="1469083773">
                  <w:marLeft w:val="640"/>
                  <w:marRight w:val="0"/>
                  <w:marTop w:val="0"/>
                  <w:marBottom w:val="0"/>
                  <w:divBdr>
                    <w:top w:val="none" w:sz="0" w:space="0" w:color="auto"/>
                    <w:left w:val="none" w:sz="0" w:space="0" w:color="auto"/>
                    <w:bottom w:val="none" w:sz="0" w:space="0" w:color="auto"/>
                    <w:right w:val="none" w:sz="0" w:space="0" w:color="auto"/>
                  </w:divBdr>
                </w:div>
                <w:div w:id="278532087">
                  <w:marLeft w:val="640"/>
                  <w:marRight w:val="0"/>
                  <w:marTop w:val="0"/>
                  <w:marBottom w:val="0"/>
                  <w:divBdr>
                    <w:top w:val="none" w:sz="0" w:space="0" w:color="auto"/>
                    <w:left w:val="none" w:sz="0" w:space="0" w:color="auto"/>
                    <w:bottom w:val="none" w:sz="0" w:space="0" w:color="auto"/>
                    <w:right w:val="none" w:sz="0" w:space="0" w:color="auto"/>
                  </w:divBdr>
                </w:div>
                <w:div w:id="163906144">
                  <w:marLeft w:val="640"/>
                  <w:marRight w:val="0"/>
                  <w:marTop w:val="0"/>
                  <w:marBottom w:val="0"/>
                  <w:divBdr>
                    <w:top w:val="none" w:sz="0" w:space="0" w:color="auto"/>
                    <w:left w:val="none" w:sz="0" w:space="0" w:color="auto"/>
                    <w:bottom w:val="none" w:sz="0" w:space="0" w:color="auto"/>
                    <w:right w:val="none" w:sz="0" w:space="0" w:color="auto"/>
                  </w:divBdr>
                </w:div>
                <w:div w:id="591014430">
                  <w:marLeft w:val="640"/>
                  <w:marRight w:val="0"/>
                  <w:marTop w:val="0"/>
                  <w:marBottom w:val="0"/>
                  <w:divBdr>
                    <w:top w:val="none" w:sz="0" w:space="0" w:color="auto"/>
                    <w:left w:val="none" w:sz="0" w:space="0" w:color="auto"/>
                    <w:bottom w:val="none" w:sz="0" w:space="0" w:color="auto"/>
                    <w:right w:val="none" w:sz="0" w:space="0" w:color="auto"/>
                  </w:divBdr>
                </w:div>
                <w:div w:id="1402680480">
                  <w:marLeft w:val="640"/>
                  <w:marRight w:val="0"/>
                  <w:marTop w:val="0"/>
                  <w:marBottom w:val="0"/>
                  <w:divBdr>
                    <w:top w:val="none" w:sz="0" w:space="0" w:color="auto"/>
                    <w:left w:val="none" w:sz="0" w:space="0" w:color="auto"/>
                    <w:bottom w:val="none" w:sz="0" w:space="0" w:color="auto"/>
                    <w:right w:val="none" w:sz="0" w:space="0" w:color="auto"/>
                  </w:divBdr>
                </w:div>
                <w:div w:id="2069911841">
                  <w:marLeft w:val="640"/>
                  <w:marRight w:val="0"/>
                  <w:marTop w:val="0"/>
                  <w:marBottom w:val="0"/>
                  <w:divBdr>
                    <w:top w:val="none" w:sz="0" w:space="0" w:color="auto"/>
                    <w:left w:val="none" w:sz="0" w:space="0" w:color="auto"/>
                    <w:bottom w:val="none" w:sz="0" w:space="0" w:color="auto"/>
                    <w:right w:val="none" w:sz="0" w:space="0" w:color="auto"/>
                  </w:divBdr>
                </w:div>
                <w:div w:id="1573196433">
                  <w:marLeft w:val="640"/>
                  <w:marRight w:val="0"/>
                  <w:marTop w:val="0"/>
                  <w:marBottom w:val="0"/>
                  <w:divBdr>
                    <w:top w:val="none" w:sz="0" w:space="0" w:color="auto"/>
                    <w:left w:val="none" w:sz="0" w:space="0" w:color="auto"/>
                    <w:bottom w:val="none" w:sz="0" w:space="0" w:color="auto"/>
                    <w:right w:val="none" w:sz="0" w:space="0" w:color="auto"/>
                  </w:divBdr>
                </w:div>
                <w:div w:id="1466585653">
                  <w:marLeft w:val="640"/>
                  <w:marRight w:val="0"/>
                  <w:marTop w:val="0"/>
                  <w:marBottom w:val="0"/>
                  <w:divBdr>
                    <w:top w:val="none" w:sz="0" w:space="0" w:color="auto"/>
                    <w:left w:val="none" w:sz="0" w:space="0" w:color="auto"/>
                    <w:bottom w:val="none" w:sz="0" w:space="0" w:color="auto"/>
                    <w:right w:val="none" w:sz="0" w:space="0" w:color="auto"/>
                  </w:divBdr>
                </w:div>
                <w:div w:id="1568414878">
                  <w:marLeft w:val="640"/>
                  <w:marRight w:val="0"/>
                  <w:marTop w:val="0"/>
                  <w:marBottom w:val="0"/>
                  <w:divBdr>
                    <w:top w:val="none" w:sz="0" w:space="0" w:color="auto"/>
                    <w:left w:val="none" w:sz="0" w:space="0" w:color="auto"/>
                    <w:bottom w:val="none" w:sz="0" w:space="0" w:color="auto"/>
                    <w:right w:val="none" w:sz="0" w:space="0" w:color="auto"/>
                  </w:divBdr>
                </w:div>
                <w:div w:id="1719012686">
                  <w:marLeft w:val="640"/>
                  <w:marRight w:val="0"/>
                  <w:marTop w:val="0"/>
                  <w:marBottom w:val="0"/>
                  <w:divBdr>
                    <w:top w:val="none" w:sz="0" w:space="0" w:color="auto"/>
                    <w:left w:val="none" w:sz="0" w:space="0" w:color="auto"/>
                    <w:bottom w:val="none" w:sz="0" w:space="0" w:color="auto"/>
                    <w:right w:val="none" w:sz="0" w:space="0" w:color="auto"/>
                  </w:divBdr>
                </w:div>
                <w:div w:id="2060277025">
                  <w:marLeft w:val="640"/>
                  <w:marRight w:val="0"/>
                  <w:marTop w:val="0"/>
                  <w:marBottom w:val="0"/>
                  <w:divBdr>
                    <w:top w:val="none" w:sz="0" w:space="0" w:color="auto"/>
                    <w:left w:val="none" w:sz="0" w:space="0" w:color="auto"/>
                    <w:bottom w:val="none" w:sz="0" w:space="0" w:color="auto"/>
                    <w:right w:val="none" w:sz="0" w:space="0" w:color="auto"/>
                  </w:divBdr>
                </w:div>
                <w:div w:id="61366636">
                  <w:marLeft w:val="640"/>
                  <w:marRight w:val="0"/>
                  <w:marTop w:val="0"/>
                  <w:marBottom w:val="0"/>
                  <w:divBdr>
                    <w:top w:val="none" w:sz="0" w:space="0" w:color="auto"/>
                    <w:left w:val="none" w:sz="0" w:space="0" w:color="auto"/>
                    <w:bottom w:val="none" w:sz="0" w:space="0" w:color="auto"/>
                    <w:right w:val="none" w:sz="0" w:space="0" w:color="auto"/>
                  </w:divBdr>
                </w:div>
                <w:div w:id="25375147">
                  <w:marLeft w:val="640"/>
                  <w:marRight w:val="0"/>
                  <w:marTop w:val="0"/>
                  <w:marBottom w:val="0"/>
                  <w:divBdr>
                    <w:top w:val="none" w:sz="0" w:space="0" w:color="auto"/>
                    <w:left w:val="none" w:sz="0" w:space="0" w:color="auto"/>
                    <w:bottom w:val="none" w:sz="0" w:space="0" w:color="auto"/>
                    <w:right w:val="none" w:sz="0" w:space="0" w:color="auto"/>
                  </w:divBdr>
                </w:div>
                <w:div w:id="332032186">
                  <w:marLeft w:val="640"/>
                  <w:marRight w:val="0"/>
                  <w:marTop w:val="0"/>
                  <w:marBottom w:val="0"/>
                  <w:divBdr>
                    <w:top w:val="none" w:sz="0" w:space="0" w:color="auto"/>
                    <w:left w:val="none" w:sz="0" w:space="0" w:color="auto"/>
                    <w:bottom w:val="none" w:sz="0" w:space="0" w:color="auto"/>
                    <w:right w:val="none" w:sz="0" w:space="0" w:color="auto"/>
                  </w:divBdr>
                </w:div>
                <w:div w:id="1471483182">
                  <w:marLeft w:val="640"/>
                  <w:marRight w:val="0"/>
                  <w:marTop w:val="0"/>
                  <w:marBottom w:val="0"/>
                  <w:divBdr>
                    <w:top w:val="none" w:sz="0" w:space="0" w:color="auto"/>
                    <w:left w:val="none" w:sz="0" w:space="0" w:color="auto"/>
                    <w:bottom w:val="none" w:sz="0" w:space="0" w:color="auto"/>
                    <w:right w:val="none" w:sz="0" w:space="0" w:color="auto"/>
                  </w:divBdr>
                </w:div>
                <w:div w:id="637880908">
                  <w:marLeft w:val="640"/>
                  <w:marRight w:val="0"/>
                  <w:marTop w:val="0"/>
                  <w:marBottom w:val="0"/>
                  <w:divBdr>
                    <w:top w:val="none" w:sz="0" w:space="0" w:color="auto"/>
                    <w:left w:val="none" w:sz="0" w:space="0" w:color="auto"/>
                    <w:bottom w:val="none" w:sz="0" w:space="0" w:color="auto"/>
                    <w:right w:val="none" w:sz="0" w:space="0" w:color="auto"/>
                  </w:divBdr>
                </w:div>
                <w:div w:id="1418552647">
                  <w:marLeft w:val="640"/>
                  <w:marRight w:val="0"/>
                  <w:marTop w:val="0"/>
                  <w:marBottom w:val="0"/>
                  <w:divBdr>
                    <w:top w:val="none" w:sz="0" w:space="0" w:color="auto"/>
                    <w:left w:val="none" w:sz="0" w:space="0" w:color="auto"/>
                    <w:bottom w:val="none" w:sz="0" w:space="0" w:color="auto"/>
                    <w:right w:val="none" w:sz="0" w:space="0" w:color="auto"/>
                  </w:divBdr>
                </w:div>
                <w:div w:id="72246362">
                  <w:marLeft w:val="640"/>
                  <w:marRight w:val="0"/>
                  <w:marTop w:val="0"/>
                  <w:marBottom w:val="0"/>
                  <w:divBdr>
                    <w:top w:val="none" w:sz="0" w:space="0" w:color="auto"/>
                    <w:left w:val="none" w:sz="0" w:space="0" w:color="auto"/>
                    <w:bottom w:val="none" w:sz="0" w:space="0" w:color="auto"/>
                    <w:right w:val="none" w:sz="0" w:space="0" w:color="auto"/>
                  </w:divBdr>
                </w:div>
                <w:div w:id="1766682762">
                  <w:marLeft w:val="640"/>
                  <w:marRight w:val="0"/>
                  <w:marTop w:val="0"/>
                  <w:marBottom w:val="0"/>
                  <w:divBdr>
                    <w:top w:val="none" w:sz="0" w:space="0" w:color="auto"/>
                    <w:left w:val="none" w:sz="0" w:space="0" w:color="auto"/>
                    <w:bottom w:val="none" w:sz="0" w:space="0" w:color="auto"/>
                    <w:right w:val="none" w:sz="0" w:space="0" w:color="auto"/>
                  </w:divBdr>
                </w:div>
                <w:div w:id="434598524">
                  <w:marLeft w:val="640"/>
                  <w:marRight w:val="0"/>
                  <w:marTop w:val="0"/>
                  <w:marBottom w:val="0"/>
                  <w:divBdr>
                    <w:top w:val="none" w:sz="0" w:space="0" w:color="auto"/>
                    <w:left w:val="none" w:sz="0" w:space="0" w:color="auto"/>
                    <w:bottom w:val="none" w:sz="0" w:space="0" w:color="auto"/>
                    <w:right w:val="none" w:sz="0" w:space="0" w:color="auto"/>
                  </w:divBdr>
                </w:div>
                <w:div w:id="620235224">
                  <w:marLeft w:val="640"/>
                  <w:marRight w:val="0"/>
                  <w:marTop w:val="0"/>
                  <w:marBottom w:val="0"/>
                  <w:divBdr>
                    <w:top w:val="none" w:sz="0" w:space="0" w:color="auto"/>
                    <w:left w:val="none" w:sz="0" w:space="0" w:color="auto"/>
                    <w:bottom w:val="none" w:sz="0" w:space="0" w:color="auto"/>
                    <w:right w:val="none" w:sz="0" w:space="0" w:color="auto"/>
                  </w:divBdr>
                </w:div>
                <w:div w:id="631793906">
                  <w:marLeft w:val="640"/>
                  <w:marRight w:val="0"/>
                  <w:marTop w:val="0"/>
                  <w:marBottom w:val="0"/>
                  <w:divBdr>
                    <w:top w:val="none" w:sz="0" w:space="0" w:color="auto"/>
                    <w:left w:val="none" w:sz="0" w:space="0" w:color="auto"/>
                    <w:bottom w:val="none" w:sz="0" w:space="0" w:color="auto"/>
                    <w:right w:val="none" w:sz="0" w:space="0" w:color="auto"/>
                  </w:divBdr>
                </w:div>
                <w:div w:id="1004169013">
                  <w:marLeft w:val="640"/>
                  <w:marRight w:val="0"/>
                  <w:marTop w:val="0"/>
                  <w:marBottom w:val="0"/>
                  <w:divBdr>
                    <w:top w:val="none" w:sz="0" w:space="0" w:color="auto"/>
                    <w:left w:val="none" w:sz="0" w:space="0" w:color="auto"/>
                    <w:bottom w:val="none" w:sz="0" w:space="0" w:color="auto"/>
                    <w:right w:val="none" w:sz="0" w:space="0" w:color="auto"/>
                  </w:divBdr>
                </w:div>
                <w:div w:id="74938629">
                  <w:marLeft w:val="640"/>
                  <w:marRight w:val="0"/>
                  <w:marTop w:val="0"/>
                  <w:marBottom w:val="0"/>
                  <w:divBdr>
                    <w:top w:val="none" w:sz="0" w:space="0" w:color="auto"/>
                    <w:left w:val="none" w:sz="0" w:space="0" w:color="auto"/>
                    <w:bottom w:val="none" w:sz="0" w:space="0" w:color="auto"/>
                    <w:right w:val="none" w:sz="0" w:space="0" w:color="auto"/>
                  </w:divBdr>
                </w:div>
                <w:div w:id="1614438058">
                  <w:marLeft w:val="640"/>
                  <w:marRight w:val="0"/>
                  <w:marTop w:val="0"/>
                  <w:marBottom w:val="0"/>
                  <w:divBdr>
                    <w:top w:val="none" w:sz="0" w:space="0" w:color="auto"/>
                    <w:left w:val="none" w:sz="0" w:space="0" w:color="auto"/>
                    <w:bottom w:val="none" w:sz="0" w:space="0" w:color="auto"/>
                    <w:right w:val="none" w:sz="0" w:space="0" w:color="auto"/>
                  </w:divBdr>
                </w:div>
                <w:div w:id="1144586623">
                  <w:marLeft w:val="640"/>
                  <w:marRight w:val="0"/>
                  <w:marTop w:val="0"/>
                  <w:marBottom w:val="0"/>
                  <w:divBdr>
                    <w:top w:val="none" w:sz="0" w:space="0" w:color="auto"/>
                    <w:left w:val="none" w:sz="0" w:space="0" w:color="auto"/>
                    <w:bottom w:val="none" w:sz="0" w:space="0" w:color="auto"/>
                    <w:right w:val="none" w:sz="0" w:space="0" w:color="auto"/>
                  </w:divBdr>
                </w:div>
                <w:div w:id="1700935142">
                  <w:marLeft w:val="640"/>
                  <w:marRight w:val="0"/>
                  <w:marTop w:val="0"/>
                  <w:marBottom w:val="0"/>
                  <w:divBdr>
                    <w:top w:val="none" w:sz="0" w:space="0" w:color="auto"/>
                    <w:left w:val="none" w:sz="0" w:space="0" w:color="auto"/>
                    <w:bottom w:val="none" w:sz="0" w:space="0" w:color="auto"/>
                    <w:right w:val="none" w:sz="0" w:space="0" w:color="auto"/>
                  </w:divBdr>
                </w:div>
                <w:div w:id="1175609356">
                  <w:marLeft w:val="640"/>
                  <w:marRight w:val="0"/>
                  <w:marTop w:val="0"/>
                  <w:marBottom w:val="0"/>
                  <w:divBdr>
                    <w:top w:val="none" w:sz="0" w:space="0" w:color="auto"/>
                    <w:left w:val="none" w:sz="0" w:space="0" w:color="auto"/>
                    <w:bottom w:val="none" w:sz="0" w:space="0" w:color="auto"/>
                    <w:right w:val="none" w:sz="0" w:space="0" w:color="auto"/>
                  </w:divBdr>
                </w:div>
                <w:div w:id="1227912622">
                  <w:marLeft w:val="640"/>
                  <w:marRight w:val="0"/>
                  <w:marTop w:val="0"/>
                  <w:marBottom w:val="0"/>
                  <w:divBdr>
                    <w:top w:val="none" w:sz="0" w:space="0" w:color="auto"/>
                    <w:left w:val="none" w:sz="0" w:space="0" w:color="auto"/>
                    <w:bottom w:val="none" w:sz="0" w:space="0" w:color="auto"/>
                    <w:right w:val="none" w:sz="0" w:space="0" w:color="auto"/>
                  </w:divBdr>
                </w:div>
                <w:div w:id="1376352973">
                  <w:marLeft w:val="640"/>
                  <w:marRight w:val="0"/>
                  <w:marTop w:val="0"/>
                  <w:marBottom w:val="0"/>
                  <w:divBdr>
                    <w:top w:val="none" w:sz="0" w:space="0" w:color="auto"/>
                    <w:left w:val="none" w:sz="0" w:space="0" w:color="auto"/>
                    <w:bottom w:val="none" w:sz="0" w:space="0" w:color="auto"/>
                    <w:right w:val="none" w:sz="0" w:space="0" w:color="auto"/>
                  </w:divBdr>
                </w:div>
                <w:div w:id="682165572">
                  <w:marLeft w:val="640"/>
                  <w:marRight w:val="0"/>
                  <w:marTop w:val="0"/>
                  <w:marBottom w:val="0"/>
                  <w:divBdr>
                    <w:top w:val="none" w:sz="0" w:space="0" w:color="auto"/>
                    <w:left w:val="none" w:sz="0" w:space="0" w:color="auto"/>
                    <w:bottom w:val="none" w:sz="0" w:space="0" w:color="auto"/>
                    <w:right w:val="none" w:sz="0" w:space="0" w:color="auto"/>
                  </w:divBdr>
                </w:div>
                <w:div w:id="2048991732">
                  <w:marLeft w:val="640"/>
                  <w:marRight w:val="0"/>
                  <w:marTop w:val="0"/>
                  <w:marBottom w:val="0"/>
                  <w:divBdr>
                    <w:top w:val="none" w:sz="0" w:space="0" w:color="auto"/>
                    <w:left w:val="none" w:sz="0" w:space="0" w:color="auto"/>
                    <w:bottom w:val="none" w:sz="0" w:space="0" w:color="auto"/>
                    <w:right w:val="none" w:sz="0" w:space="0" w:color="auto"/>
                  </w:divBdr>
                </w:div>
                <w:div w:id="328606566">
                  <w:marLeft w:val="640"/>
                  <w:marRight w:val="0"/>
                  <w:marTop w:val="0"/>
                  <w:marBottom w:val="0"/>
                  <w:divBdr>
                    <w:top w:val="none" w:sz="0" w:space="0" w:color="auto"/>
                    <w:left w:val="none" w:sz="0" w:space="0" w:color="auto"/>
                    <w:bottom w:val="none" w:sz="0" w:space="0" w:color="auto"/>
                    <w:right w:val="none" w:sz="0" w:space="0" w:color="auto"/>
                  </w:divBdr>
                </w:div>
                <w:div w:id="240721377">
                  <w:marLeft w:val="640"/>
                  <w:marRight w:val="0"/>
                  <w:marTop w:val="0"/>
                  <w:marBottom w:val="0"/>
                  <w:divBdr>
                    <w:top w:val="none" w:sz="0" w:space="0" w:color="auto"/>
                    <w:left w:val="none" w:sz="0" w:space="0" w:color="auto"/>
                    <w:bottom w:val="none" w:sz="0" w:space="0" w:color="auto"/>
                    <w:right w:val="none" w:sz="0" w:space="0" w:color="auto"/>
                  </w:divBdr>
                </w:div>
                <w:div w:id="1347824362">
                  <w:marLeft w:val="640"/>
                  <w:marRight w:val="0"/>
                  <w:marTop w:val="0"/>
                  <w:marBottom w:val="0"/>
                  <w:divBdr>
                    <w:top w:val="none" w:sz="0" w:space="0" w:color="auto"/>
                    <w:left w:val="none" w:sz="0" w:space="0" w:color="auto"/>
                    <w:bottom w:val="none" w:sz="0" w:space="0" w:color="auto"/>
                    <w:right w:val="none" w:sz="0" w:space="0" w:color="auto"/>
                  </w:divBdr>
                </w:div>
                <w:div w:id="1649165503">
                  <w:marLeft w:val="640"/>
                  <w:marRight w:val="0"/>
                  <w:marTop w:val="0"/>
                  <w:marBottom w:val="0"/>
                  <w:divBdr>
                    <w:top w:val="none" w:sz="0" w:space="0" w:color="auto"/>
                    <w:left w:val="none" w:sz="0" w:space="0" w:color="auto"/>
                    <w:bottom w:val="none" w:sz="0" w:space="0" w:color="auto"/>
                    <w:right w:val="none" w:sz="0" w:space="0" w:color="auto"/>
                  </w:divBdr>
                </w:div>
                <w:div w:id="1918006382">
                  <w:marLeft w:val="640"/>
                  <w:marRight w:val="0"/>
                  <w:marTop w:val="0"/>
                  <w:marBottom w:val="0"/>
                  <w:divBdr>
                    <w:top w:val="none" w:sz="0" w:space="0" w:color="auto"/>
                    <w:left w:val="none" w:sz="0" w:space="0" w:color="auto"/>
                    <w:bottom w:val="none" w:sz="0" w:space="0" w:color="auto"/>
                    <w:right w:val="none" w:sz="0" w:space="0" w:color="auto"/>
                  </w:divBdr>
                </w:div>
                <w:div w:id="1332565541">
                  <w:marLeft w:val="640"/>
                  <w:marRight w:val="0"/>
                  <w:marTop w:val="0"/>
                  <w:marBottom w:val="0"/>
                  <w:divBdr>
                    <w:top w:val="none" w:sz="0" w:space="0" w:color="auto"/>
                    <w:left w:val="none" w:sz="0" w:space="0" w:color="auto"/>
                    <w:bottom w:val="none" w:sz="0" w:space="0" w:color="auto"/>
                    <w:right w:val="none" w:sz="0" w:space="0" w:color="auto"/>
                  </w:divBdr>
                </w:div>
                <w:div w:id="1872380445">
                  <w:marLeft w:val="640"/>
                  <w:marRight w:val="0"/>
                  <w:marTop w:val="0"/>
                  <w:marBottom w:val="0"/>
                  <w:divBdr>
                    <w:top w:val="none" w:sz="0" w:space="0" w:color="auto"/>
                    <w:left w:val="none" w:sz="0" w:space="0" w:color="auto"/>
                    <w:bottom w:val="none" w:sz="0" w:space="0" w:color="auto"/>
                    <w:right w:val="none" w:sz="0" w:space="0" w:color="auto"/>
                  </w:divBdr>
                </w:div>
                <w:div w:id="1917352930">
                  <w:marLeft w:val="640"/>
                  <w:marRight w:val="0"/>
                  <w:marTop w:val="0"/>
                  <w:marBottom w:val="0"/>
                  <w:divBdr>
                    <w:top w:val="none" w:sz="0" w:space="0" w:color="auto"/>
                    <w:left w:val="none" w:sz="0" w:space="0" w:color="auto"/>
                    <w:bottom w:val="none" w:sz="0" w:space="0" w:color="auto"/>
                    <w:right w:val="none" w:sz="0" w:space="0" w:color="auto"/>
                  </w:divBdr>
                </w:div>
                <w:div w:id="1128275659">
                  <w:marLeft w:val="640"/>
                  <w:marRight w:val="0"/>
                  <w:marTop w:val="0"/>
                  <w:marBottom w:val="0"/>
                  <w:divBdr>
                    <w:top w:val="none" w:sz="0" w:space="0" w:color="auto"/>
                    <w:left w:val="none" w:sz="0" w:space="0" w:color="auto"/>
                    <w:bottom w:val="none" w:sz="0" w:space="0" w:color="auto"/>
                    <w:right w:val="none" w:sz="0" w:space="0" w:color="auto"/>
                  </w:divBdr>
                </w:div>
                <w:div w:id="1771659435">
                  <w:marLeft w:val="640"/>
                  <w:marRight w:val="0"/>
                  <w:marTop w:val="0"/>
                  <w:marBottom w:val="0"/>
                  <w:divBdr>
                    <w:top w:val="none" w:sz="0" w:space="0" w:color="auto"/>
                    <w:left w:val="none" w:sz="0" w:space="0" w:color="auto"/>
                    <w:bottom w:val="none" w:sz="0" w:space="0" w:color="auto"/>
                    <w:right w:val="none" w:sz="0" w:space="0" w:color="auto"/>
                  </w:divBdr>
                </w:div>
                <w:div w:id="798114197">
                  <w:marLeft w:val="640"/>
                  <w:marRight w:val="0"/>
                  <w:marTop w:val="0"/>
                  <w:marBottom w:val="0"/>
                  <w:divBdr>
                    <w:top w:val="none" w:sz="0" w:space="0" w:color="auto"/>
                    <w:left w:val="none" w:sz="0" w:space="0" w:color="auto"/>
                    <w:bottom w:val="none" w:sz="0" w:space="0" w:color="auto"/>
                    <w:right w:val="none" w:sz="0" w:space="0" w:color="auto"/>
                  </w:divBdr>
                </w:div>
                <w:div w:id="2074159494">
                  <w:marLeft w:val="640"/>
                  <w:marRight w:val="0"/>
                  <w:marTop w:val="0"/>
                  <w:marBottom w:val="0"/>
                  <w:divBdr>
                    <w:top w:val="none" w:sz="0" w:space="0" w:color="auto"/>
                    <w:left w:val="none" w:sz="0" w:space="0" w:color="auto"/>
                    <w:bottom w:val="none" w:sz="0" w:space="0" w:color="auto"/>
                    <w:right w:val="none" w:sz="0" w:space="0" w:color="auto"/>
                  </w:divBdr>
                </w:div>
                <w:div w:id="313224145">
                  <w:marLeft w:val="640"/>
                  <w:marRight w:val="0"/>
                  <w:marTop w:val="0"/>
                  <w:marBottom w:val="0"/>
                  <w:divBdr>
                    <w:top w:val="none" w:sz="0" w:space="0" w:color="auto"/>
                    <w:left w:val="none" w:sz="0" w:space="0" w:color="auto"/>
                    <w:bottom w:val="none" w:sz="0" w:space="0" w:color="auto"/>
                    <w:right w:val="none" w:sz="0" w:space="0" w:color="auto"/>
                  </w:divBdr>
                </w:div>
                <w:div w:id="1242327094">
                  <w:marLeft w:val="640"/>
                  <w:marRight w:val="0"/>
                  <w:marTop w:val="0"/>
                  <w:marBottom w:val="0"/>
                  <w:divBdr>
                    <w:top w:val="none" w:sz="0" w:space="0" w:color="auto"/>
                    <w:left w:val="none" w:sz="0" w:space="0" w:color="auto"/>
                    <w:bottom w:val="none" w:sz="0" w:space="0" w:color="auto"/>
                    <w:right w:val="none" w:sz="0" w:space="0" w:color="auto"/>
                  </w:divBdr>
                </w:div>
                <w:div w:id="148059390">
                  <w:marLeft w:val="640"/>
                  <w:marRight w:val="0"/>
                  <w:marTop w:val="0"/>
                  <w:marBottom w:val="0"/>
                  <w:divBdr>
                    <w:top w:val="none" w:sz="0" w:space="0" w:color="auto"/>
                    <w:left w:val="none" w:sz="0" w:space="0" w:color="auto"/>
                    <w:bottom w:val="none" w:sz="0" w:space="0" w:color="auto"/>
                    <w:right w:val="none" w:sz="0" w:space="0" w:color="auto"/>
                  </w:divBdr>
                </w:div>
                <w:div w:id="490680969">
                  <w:marLeft w:val="640"/>
                  <w:marRight w:val="0"/>
                  <w:marTop w:val="0"/>
                  <w:marBottom w:val="0"/>
                  <w:divBdr>
                    <w:top w:val="none" w:sz="0" w:space="0" w:color="auto"/>
                    <w:left w:val="none" w:sz="0" w:space="0" w:color="auto"/>
                    <w:bottom w:val="none" w:sz="0" w:space="0" w:color="auto"/>
                    <w:right w:val="none" w:sz="0" w:space="0" w:color="auto"/>
                  </w:divBdr>
                </w:div>
                <w:div w:id="1423256681">
                  <w:marLeft w:val="640"/>
                  <w:marRight w:val="0"/>
                  <w:marTop w:val="0"/>
                  <w:marBottom w:val="0"/>
                  <w:divBdr>
                    <w:top w:val="none" w:sz="0" w:space="0" w:color="auto"/>
                    <w:left w:val="none" w:sz="0" w:space="0" w:color="auto"/>
                    <w:bottom w:val="none" w:sz="0" w:space="0" w:color="auto"/>
                    <w:right w:val="none" w:sz="0" w:space="0" w:color="auto"/>
                  </w:divBdr>
                </w:div>
                <w:div w:id="1519733573">
                  <w:marLeft w:val="640"/>
                  <w:marRight w:val="0"/>
                  <w:marTop w:val="0"/>
                  <w:marBottom w:val="0"/>
                  <w:divBdr>
                    <w:top w:val="none" w:sz="0" w:space="0" w:color="auto"/>
                    <w:left w:val="none" w:sz="0" w:space="0" w:color="auto"/>
                    <w:bottom w:val="none" w:sz="0" w:space="0" w:color="auto"/>
                    <w:right w:val="none" w:sz="0" w:space="0" w:color="auto"/>
                  </w:divBdr>
                </w:div>
                <w:div w:id="654838496">
                  <w:marLeft w:val="640"/>
                  <w:marRight w:val="0"/>
                  <w:marTop w:val="0"/>
                  <w:marBottom w:val="0"/>
                  <w:divBdr>
                    <w:top w:val="none" w:sz="0" w:space="0" w:color="auto"/>
                    <w:left w:val="none" w:sz="0" w:space="0" w:color="auto"/>
                    <w:bottom w:val="none" w:sz="0" w:space="0" w:color="auto"/>
                    <w:right w:val="none" w:sz="0" w:space="0" w:color="auto"/>
                  </w:divBdr>
                </w:div>
                <w:div w:id="1284580307">
                  <w:marLeft w:val="640"/>
                  <w:marRight w:val="0"/>
                  <w:marTop w:val="0"/>
                  <w:marBottom w:val="0"/>
                  <w:divBdr>
                    <w:top w:val="none" w:sz="0" w:space="0" w:color="auto"/>
                    <w:left w:val="none" w:sz="0" w:space="0" w:color="auto"/>
                    <w:bottom w:val="none" w:sz="0" w:space="0" w:color="auto"/>
                    <w:right w:val="none" w:sz="0" w:space="0" w:color="auto"/>
                  </w:divBdr>
                </w:div>
                <w:div w:id="1445272289">
                  <w:marLeft w:val="640"/>
                  <w:marRight w:val="0"/>
                  <w:marTop w:val="0"/>
                  <w:marBottom w:val="0"/>
                  <w:divBdr>
                    <w:top w:val="none" w:sz="0" w:space="0" w:color="auto"/>
                    <w:left w:val="none" w:sz="0" w:space="0" w:color="auto"/>
                    <w:bottom w:val="none" w:sz="0" w:space="0" w:color="auto"/>
                    <w:right w:val="none" w:sz="0" w:space="0" w:color="auto"/>
                  </w:divBdr>
                </w:div>
                <w:div w:id="724914415">
                  <w:marLeft w:val="640"/>
                  <w:marRight w:val="0"/>
                  <w:marTop w:val="0"/>
                  <w:marBottom w:val="0"/>
                  <w:divBdr>
                    <w:top w:val="none" w:sz="0" w:space="0" w:color="auto"/>
                    <w:left w:val="none" w:sz="0" w:space="0" w:color="auto"/>
                    <w:bottom w:val="none" w:sz="0" w:space="0" w:color="auto"/>
                    <w:right w:val="none" w:sz="0" w:space="0" w:color="auto"/>
                  </w:divBdr>
                </w:div>
                <w:div w:id="148446129">
                  <w:marLeft w:val="640"/>
                  <w:marRight w:val="0"/>
                  <w:marTop w:val="0"/>
                  <w:marBottom w:val="0"/>
                  <w:divBdr>
                    <w:top w:val="none" w:sz="0" w:space="0" w:color="auto"/>
                    <w:left w:val="none" w:sz="0" w:space="0" w:color="auto"/>
                    <w:bottom w:val="none" w:sz="0" w:space="0" w:color="auto"/>
                    <w:right w:val="none" w:sz="0" w:space="0" w:color="auto"/>
                  </w:divBdr>
                </w:div>
                <w:div w:id="1444881783">
                  <w:marLeft w:val="640"/>
                  <w:marRight w:val="0"/>
                  <w:marTop w:val="0"/>
                  <w:marBottom w:val="0"/>
                  <w:divBdr>
                    <w:top w:val="none" w:sz="0" w:space="0" w:color="auto"/>
                    <w:left w:val="none" w:sz="0" w:space="0" w:color="auto"/>
                    <w:bottom w:val="none" w:sz="0" w:space="0" w:color="auto"/>
                    <w:right w:val="none" w:sz="0" w:space="0" w:color="auto"/>
                  </w:divBdr>
                </w:div>
                <w:div w:id="1815440773">
                  <w:marLeft w:val="640"/>
                  <w:marRight w:val="0"/>
                  <w:marTop w:val="0"/>
                  <w:marBottom w:val="0"/>
                  <w:divBdr>
                    <w:top w:val="none" w:sz="0" w:space="0" w:color="auto"/>
                    <w:left w:val="none" w:sz="0" w:space="0" w:color="auto"/>
                    <w:bottom w:val="none" w:sz="0" w:space="0" w:color="auto"/>
                    <w:right w:val="none" w:sz="0" w:space="0" w:color="auto"/>
                  </w:divBdr>
                </w:div>
                <w:div w:id="869143778">
                  <w:marLeft w:val="640"/>
                  <w:marRight w:val="0"/>
                  <w:marTop w:val="0"/>
                  <w:marBottom w:val="0"/>
                  <w:divBdr>
                    <w:top w:val="none" w:sz="0" w:space="0" w:color="auto"/>
                    <w:left w:val="none" w:sz="0" w:space="0" w:color="auto"/>
                    <w:bottom w:val="none" w:sz="0" w:space="0" w:color="auto"/>
                    <w:right w:val="none" w:sz="0" w:space="0" w:color="auto"/>
                  </w:divBdr>
                </w:div>
                <w:div w:id="781655537">
                  <w:marLeft w:val="640"/>
                  <w:marRight w:val="0"/>
                  <w:marTop w:val="0"/>
                  <w:marBottom w:val="0"/>
                  <w:divBdr>
                    <w:top w:val="none" w:sz="0" w:space="0" w:color="auto"/>
                    <w:left w:val="none" w:sz="0" w:space="0" w:color="auto"/>
                    <w:bottom w:val="none" w:sz="0" w:space="0" w:color="auto"/>
                    <w:right w:val="none" w:sz="0" w:space="0" w:color="auto"/>
                  </w:divBdr>
                </w:div>
                <w:div w:id="1111633969">
                  <w:marLeft w:val="640"/>
                  <w:marRight w:val="0"/>
                  <w:marTop w:val="0"/>
                  <w:marBottom w:val="0"/>
                  <w:divBdr>
                    <w:top w:val="none" w:sz="0" w:space="0" w:color="auto"/>
                    <w:left w:val="none" w:sz="0" w:space="0" w:color="auto"/>
                    <w:bottom w:val="none" w:sz="0" w:space="0" w:color="auto"/>
                    <w:right w:val="none" w:sz="0" w:space="0" w:color="auto"/>
                  </w:divBdr>
                </w:div>
                <w:div w:id="1522473805">
                  <w:marLeft w:val="640"/>
                  <w:marRight w:val="0"/>
                  <w:marTop w:val="0"/>
                  <w:marBottom w:val="0"/>
                  <w:divBdr>
                    <w:top w:val="none" w:sz="0" w:space="0" w:color="auto"/>
                    <w:left w:val="none" w:sz="0" w:space="0" w:color="auto"/>
                    <w:bottom w:val="none" w:sz="0" w:space="0" w:color="auto"/>
                    <w:right w:val="none" w:sz="0" w:space="0" w:color="auto"/>
                  </w:divBdr>
                </w:div>
                <w:div w:id="1508716160">
                  <w:marLeft w:val="640"/>
                  <w:marRight w:val="0"/>
                  <w:marTop w:val="0"/>
                  <w:marBottom w:val="0"/>
                  <w:divBdr>
                    <w:top w:val="none" w:sz="0" w:space="0" w:color="auto"/>
                    <w:left w:val="none" w:sz="0" w:space="0" w:color="auto"/>
                    <w:bottom w:val="none" w:sz="0" w:space="0" w:color="auto"/>
                    <w:right w:val="none" w:sz="0" w:space="0" w:color="auto"/>
                  </w:divBdr>
                </w:div>
                <w:div w:id="1809938426">
                  <w:marLeft w:val="640"/>
                  <w:marRight w:val="0"/>
                  <w:marTop w:val="0"/>
                  <w:marBottom w:val="0"/>
                  <w:divBdr>
                    <w:top w:val="none" w:sz="0" w:space="0" w:color="auto"/>
                    <w:left w:val="none" w:sz="0" w:space="0" w:color="auto"/>
                    <w:bottom w:val="none" w:sz="0" w:space="0" w:color="auto"/>
                    <w:right w:val="none" w:sz="0" w:space="0" w:color="auto"/>
                  </w:divBdr>
                </w:div>
                <w:div w:id="1574389984">
                  <w:marLeft w:val="640"/>
                  <w:marRight w:val="0"/>
                  <w:marTop w:val="0"/>
                  <w:marBottom w:val="0"/>
                  <w:divBdr>
                    <w:top w:val="none" w:sz="0" w:space="0" w:color="auto"/>
                    <w:left w:val="none" w:sz="0" w:space="0" w:color="auto"/>
                    <w:bottom w:val="none" w:sz="0" w:space="0" w:color="auto"/>
                    <w:right w:val="none" w:sz="0" w:space="0" w:color="auto"/>
                  </w:divBdr>
                </w:div>
                <w:div w:id="1659311809">
                  <w:marLeft w:val="640"/>
                  <w:marRight w:val="0"/>
                  <w:marTop w:val="0"/>
                  <w:marBottom w:val="0"/>
                  <w:divBdr>
                    <w:top w:val="none" w:sz="0" w:space="0" w:color="auto"/>
                    <w:left w:val="none" w:sz="0" w:space="0" w:color="auto"/>
                    <w:bottom w:val="none" w:sz="0" w:space="0" w:color="auto"/>
                    <w:right w:val="none" w:sz="0" w:space="0" w:color="auto"/>
                  </w:divBdr>
                </w:div>
                <w:div w:id="2008483449">
                  <w:marLeft w:val="640"/>
                  <w:marRight w:val="0"/>
                  <w:marTop w:val="0"/>
                  <w:marBottom w:val="0"/>
                  <w:divBdr>
                    <w:top w:val="none" w:sz="0" w:space="0" w:color="auto"/>
                    <w:left w:val="none" w:sz="0" w:space="0" w:color="auto"/>
                    <w:bottom w:val="none" w:sz="0" w:space="0" w:color="auto"/>
                    <w:right w:val="none" w:sz="0" w:space="0" w:color="auto"/>
                  </w:divBdr>
                </w:div>
                <w:div w:id="1494688500">
                  <w:marLeft w:val="640"/>
                  <w:marRight w:val="0"/>
                  <w:marTop w:val="0"/>
                  <w:marBottom w:val="0"/>
                  <w:divBdr>
                    <w:top w:val="none" w:sz="0" w:space="0" w:color="auto"/>
                    <w:left w:val="none" w:sz="0" w:space="0" w:color="auto"/>
                    <w:bottom w:val="none" w:sz="0" w:space="0" w:color="auto"/>
                    <w:right w:val="none" w:sz="0" w:space="0" w:color="auto"/>
                  </w:divBdr>
                </w:div>
                <w:div w:id="2145998044">
                  <w:marLeft w:val="640"/>
                  <w:marRight w:val="0"/>
                  <w:marTop w:val="0"/>
                  <w:marBottom w:val="0"/>
                  <w:divBdr>
                    <w:top w:val="none" w:sz="0" w:space="0" w:color="auto"/>
                    <w:left w:val="none" w:sz="0" w:space="0" w:color="auto"/>
                    <w:bottom w:val="none" w:sz="0" w:space="0" w:color="auto"/>
                    <w:right w:val="none" w:sz="0" w:space="0" w:color="auto"/>
                  </w:divBdr>
                </w:div>
                <w:div w:id="288240216">
                  <w:marLeft w:val="640"/>
                  <w:marRight w:val="0"/>
                  <w:marTop w:val="0"/>
                  <w:marBottom w:val="0"/>
                  <w:divBdr>
                    <w:top w:val="none" w:sz="0" w:space="0" w:color="auto"/>
                    <w:left w:val="none" w:sz="0" w:space="0" w:color="auto"/>
                    <w:bottom w:val="none" w:sz="0" w:space="0" w:color="auto"/>
                    <w:right w:val="none" w:sz="0" w:space="0" w:color="auto"/>
                  </w:divBdr>
                </w:div>
                <w:div w:id="1649702647">
                  <w:marLeft w:val="640"/>
                  <w:marRight w:val="0"/>
                  <w:marTop w:val="0"/>
                  <w:marBottom w:val="0"/>
                  <w:divBdr>
                    <w:top w:val="none" w:sz="0" w:space="0" w:color="auto"/>
                    <w:left w:val="none" w:sz="0" w:space="0" w:color="auto"/>
                    <w:bottom w:val="none" w:sz="0" w:space="0" w:color="auto"/>
                    <w:right w:val="none" w:sz="0" w:space="0" w:color="auto"/>
                  </w:divBdr>
                </w:div>
                <w:div w:id="459492259">
                  <w:marLeft w:val="640"/>
                  <w:marRight w:val="0"/>
                  <w:marTop w:val="0"/>
                  <w:marBottom w:val="0"/>
                  <w:divBdr>
                    <w:top w:val="none" w:sz="0" w:space="0" w:color="auto"/>
                    <w:left w:val="none" w:sz="0" w:space="0" w:color="auto"/>
                    <w:bottom w:val="none" w:sz="0" w:space="0" w:color="auto"/>
                    <w:right w:val="none" w:sz="0" w:space="0" w:color="auto"/>
                  </w:divBdr>
                </w:div>
                <w:div w:id="1142162635">
                  <w:marLeft w:val="640"/>
                  <w:marRight w:val="0"/>
                  <w:marTop w:val="0"/>
                  <w:marBottom w:val="0"/>
                  <w:divBdr>
                    <w:top w:val="none" w:sz="0" w:space="0" w:color="auto"/>
                    <w:left w:val="none" w:sz="0" w:space="0" w:color="auto"/>
                    <w:bottom w:val="none" w:sz="0" w:space="0" w:color="auto"/>
                    <w:right w:val="none" w:sz="0" w:space="0" w:color="auto"/>
                  </w:divBdr>
                </w:div>
                <w:div w:id="1866482856">
                  <w:marLeft w:val="640"/>
                  <w:marRight w:val="0"/>
                  <w:marTop w:val="0"/>
                  <w:marBottom w:val="0"/>
                  <w:divBdr>
                    <w:top w:val="none" w:sz="0" w:space="0" w:color="auto"/>
                    <w:left w:val="none" w:sz="0" w:space="0" w:color="auto"/>
                    <w:bottom w:val="none" w:sz="0" w:space="0" w:color="auto"/>
                    <w:right w:val="none" w:sz="0" w:space="0" w:color="auto"/>
                  </w:divBdr>
                </w:div>
                <w:div w:id="1875534671">
                  <w:marLeft w:val="640"/>
                  <w:marRight w:val="0"/>
                  <w:marTop w:val="0"/>
                  <w:marBottom w:val="0"/>
                  <w:divBdr>
                    <w:top w:val="none" w:sz="0" w:space="0" w:color="auto"/>
                    <w:left w:val="none" w:sz="0" w:space="0" w:color="auto"/>
                    <w:bottom w:val="none" w:sz="0" w:space="0" w:color="auto"/>
                    <w:right w:val="none" w:sz="0" w:space="0" w:color="auto"/>
                  </w:divBdr>
                </w:div>
                <w:div w:id="38632790">
                  <w:marLeft w:val="640"/>
                  <w:marRight w:val="0"/>
                  <w:marTop w:val="0"/>
                  <w:marBottom w:val="0"/>
                  <w:divBdr>
                    <w:top w:val="none" w:sz="0" w:space="0" w:color="auto"/>
                    <w:left w:val="none" w:sz="0" w:space="0" w:color="auto"/>
                    <w:bottom w:val="none" w:sz="0" w:space="0" w:color="auto"/>
                    <w:right w:val="none" w:sz="0" w:space="0" w:color="auto"/>
                  </w:divBdr>
                </w:div>
                <w:div w:id="2063481796">
                  <w:marLeft w:val="640"/>
                  <w:marRight w:val="0"/>
                  <w:marTop w:val="0"/>
                  <w:marBottom w:val="0"/>
                  <w:divBdr>
                    <w:top w:val="none" w:sz="0" w:space="0" w:color="auto"/>
                    <w:left w:val="none" w:sz="0" w:space="0" w:color="auto"/>
                    <w:bottom w:val="none" w:sz="0" w:space="0" w:color="auto"/>
                    <w:right w:val="none" w:sz="0" w:space="0" w:color="auto"/>
                  </w:divBdr>
                </w:div>
                <w:div w:id="2054771758">
                  <w:marLeft w:val="640"/>
                  <w:marRight w:val="0"/>
                  <w:marTop w:val="0"/>
                  <w:marBottom w:val="0"/>
                  <w:divBdr>
                    <w:top w:val="none" w:sz="0" w:space="0" w:color="auto"/>
                    <w:left w:val="none" w:sz="0" w:space="0" w:color="auto"/>
                    <w:bottom w:val="none" w:sz="0" w:space="0" w:color="auto"/>
                    <w:right w:val="none" w:sz="0" w:space="0" w:color="auto"/>
                  </w:divBdr>
                </w:div>
                <w:div w:id="2090493581">
                  <w:marLeft w:val="640"/>
                  <w:marRight w:val="0"/>
                  <w:marTop w:val="0"/>
                  <w:marBottom w:val="0"/>
                  <w:divBdr>
                    <w:top w:val="none" w:sz="0" w:space="0" w:color="auto"/>
                    <w:left w:val="none" w:sz="0" w:space="0" w:color="auto"/>
                    <w:bottom w:val="none" w:sz="0" w:space="0" w:color="auto"/>
                    <w:right w:val="none" w:sz="0" w:space="0" w:color="auto"/>
                  </w:divBdr>
                </w:div>
                <w:div w:id="1505172886">
                  <w:marLeft w:val="640"/>
                  <w:marRight w:val="0"/>
                  <w:marTop w:val="0"/>
                  <w:marBottom w:val="0"/>
                  <w:divBdr>
                    <w:top w:val="none" w:sz="0" w:space="0" w:color="auto"/>
                    <w:left w:val="none" w:sz="0" w:space="0" w:color="auto"/>
                    <w:bottom w:val="none" w:sz="0" w:space="0" w:color="auto"/>
                    <w:right w:val="none" w:sz="0" w:space="0" w:color="auto"/>
                  </w:divBdr>
                </w:div>
                <w:div w:id="79059928">
                  <w:marLeft w:val="640"/>
                  <w:marRight w:val="0"/>
                  <w:marTop w:val="0"/>
                  <w:marBottom w:val="0"/>
                  <w:divBdr>
                    <w:top w:val="none" w:sz="0" w:space="0" w:color="auto"/>
                    <w:left w:val="none" w:sz="0" w:space="0" w:color="auto"/>
                    <w:bottom w:val="none" w:sz="0" w:space="0" w:color="auto"/>
                    <w:right w:val="none" w:sz="0" w:space="0" w:color="auto"/>
                  </w:divBdr>
                </w:div>
                <w:div w:id="509415097">
                  <w:marLeft w:val="640"/>
                  <w:marRight w:val="0"/>
                  <w:marTop w:val="0"/>
                  <w:marBottom w:val="0"/>
                  <w:divBdr>
                    <w:top w:val="none" w:sz="0" w:space="0" w:color="auto"/>
                    <w:left w:val="none" w:sz="0" w:space="0" w:color="auto"/>
                    <w:bottom w:val="none" w:sz="0" w:space="0" w:color="auto"/>
                    <w:right w:val="none" w:sz="0" w:space="0" w:color="auto"/>
                  </w:divBdr>
                </w:div>
                <w:div w:id="1462460789">
                  <w:marLeft w:val="640"/>
                  <w:marRight w:val="0"/>
                  <w:marTop w:val="0"/>
                  <w:marBottom w:val="0"/>
                  <w:divBdr>
                    <w:top w:val="none" w:sz="0" w:space="0" w:color="auto"/>
                    <w:left w:val="none" w:sz="0" w:space="0" w:color="auto"/>
                    <w:bottom w:val="none" w:sz="0" w:space="0" w:color="auto"/>
                    <w:right w:val="none" w:sz="0" w:space="0" w:color="auto"/>
                  </w:divBdr>
                </w:div>
                <w:div w:id="2071726682">
                  <w:marLeft w:val="640"/>
                  <w:marRight w:val="0"/>
                  <w:marTop w:val="0"/>
                  <w:marBottom w:val="0"/>
                  <w:divBdr>
                    <w:top w:val="none" w:sz="0" w:space="0" w:color="auto"/>
                    <w:left w:val="none" w:sz="0" w:space="0" w:color="auto"/>
                    <w:bottom w:val="none" w:sz="0" w:space="0" w:color="auto"/>
                    <w:right w:val="none" w:sz="0" w:space="0" w:color="auto"/>
                  </w:divBdr>
                </w:div>
                <w:div w:id="425149250">
                  <w:marLeft w:val="640"/>
                  <w:marRight w:val="0"/>
                  <w:marTop w:val="0"/>
                  <w:marBottom w:val="0"/>
                  <w:divBdr>
                    <w:top w:val="none" w:sz="0" w:space="0" w:color="auto"/>
                    <w:left w:val="none" w:sz="0" w:space="0" w:color="auto"/>
                    <w:bottom w:val="none" w:sz="0" w:space="0" w:color="auto"/>
                    <w:right w:val="none" w:sz="0" w:space="0" w:color="auto"/>
                  </w:divBdr>
                </w:div>
                <w:div w:id="1467704581">
                  <w:marLeft w:val="640"/>
                  <w:marRight w:val="0"/>
                  <w:marTop w:val="0"/>
                  <w:marBottom w:val="0"/>
                  <w:divBdr>
                    <w:top w:val="none" w:sz="0" w:space="0" w:color="auto"/>
                    <w:left w:val="none" w:sz="0" w:space="0" w:color="auto"/>
                    <w:bottom w:val="none" w:sz="0" w:space="0" w:color="auto"/>
                    <w:right w:val="none" w:sz="0" w:space="0" w:color="auto"/>
                  </w:divBdr>
                </w:div>
                <w:div w:id="456723321">
                  <w:marLeft w:val="640"/>
                  <w:marRight w:val="0"/>
                  <w:marTop w:val="0"/>
                  <w:marBottom w:val="0"/>
                  <w:divBdr>
                    <w:top w:val="none" w:sz="0" w:space="0" w:color="auto"/>
                    <w:left w:val="none" w:sz="0" w:space="0" w:color="auto"/>
                    <w:bottom w:val="none" w:sz="0" w:space="0" w:color="auto"/>
                    <w:right w:val="none" w:sz="0" w:space="0" w:color="auto"/>
                  </w:divBdr>
                </w:div>
                <w:div w:id="494104854">
                  <w:marLeft w:val="640"/>
                  <w:marRight w:val="0"/>
                  <w:marTop w:val="0"/>
                  <w:marBottom w:val="0"/>
                  <w:divBdr>
                    <w:top w:val="none" w:sz="0" w:space="0" w:color="auto"/>
                    <w:left w:val="none" w:sz="0" w:space="0" w:color="auto"/>
                    <w:bottom w:val="none" w:sz="0" w:space="0" w:color="auto"/>
                    <w:right w:val="none" w:sz="0" w:space="0" w:color="auto"/>
                  </w:divBdr>
                </w:div>
                <w:div w:id="151944394">
                  <w:marLeft w:val="640"/>
                  <w:marRight w:val="0"/>
                  <w:marTop w:val="0"/>
                  <w:marBottom w:val="0"/>
                  <w:divBdr>
                    <w:top w:val="none" w:sz="0" w:space="0" w:color="auto"/>
                    <w:left w:val="none" w:sz="0" w:space="0" w:color="auto"/>
                    <w:bottom w:val="none" w:sz="0" w:space="0" w:color="auto"/>
                    <w:right w:val="none" w:sz="0" w:space="0" w:color="auto"/>
                  </w:divBdr>
                </w:div>
                <w:div w:id="2025091012">
                  <w:marLeft w:val="640"/>
                  <w:marRight w:val="0"/>
                  <w:marTop w:val="0"/>
                  <w:marBottom w:val="0"/>
                  <w:divBdr>
                    <w:top w:val="none" w:sz="0" w:space="0" w:color="auto"/>
                    <w:left w:val="none" w:sz="0" w:space="0" w:color="auto"/>
                    <w:bottom w:val="none" w:sz="0" w:space="0" w:color="auto"/>
                    <w:right w:val="none" w:sz="0" w:space="0" w:color="auto"/>
                  </w:divBdr>
                </w:div>
                <w:div w:id="1526558513">
                  <w:marLeft w:val="640"/>
                  <w:marRight w:val="0"/>
                  <w:marTop w:val="0"/>
                  <w:marBottom w:val="0"/>
                  <w:divBdr>
                    <w:top w:val="none" w:sz="0" w:space="0" w:color="auto"/>
                    <w:left w:val="none" w:sz="0" w:space="0" w:color="auto"/>
                    <w:bottom w:val="none" w:sz="0" w:space="0" w:color="auto"/>
                    <w:right w:val="none" w:sz="0" w:space="0" w:color="auto"/>
                  </w:divBdr>
                </w:div>
                <w:div w:id="1161429278">
                  <w:marLeft w:val="640"/>
                  <w:marRight w:val="0"/>
                  <w:marTop w:val="0"/>
                  <w:marBottom w:val="0"/>
                  <w:divBdr>
                    <w:top w:val="none" w:sz="0" w:space="0" w:color="auto"/>
                    <w:left w:val="none" w:sz="0" w:space="0" w:color="auto"/>
                    <w:bottom w:val="none" w:sz="0" w:space="0" w:color="auto"/>
                    <w:right w:val="none" w:sz="0" w:space="0" w:color="auto"/>
                  </w:divBdr>
                </w:div>
                <w:div w:id="1852838226">
                  <w:marLeft w:val="640"/>
                  <w:marRight w:val="0"/>
                  <w:marTop w:val="0"/>
                  <w:marBottom w:val="0"/>
                  <w:divBdr>
                    <w:top w:val="none" w:sz="0" w:space="0" w:color="auto"/>
                    <w:left w:val="none" w:sz="0" w:space="0" w:color="auto"/>
                    <w:bottom w:val="none" w:sz="0" w:space="0" w:color="auto"/>
                    <w:right w:val="none" w:sz="0" w:space="0" w:color="auto"/>
                  </w:divBdr>
                </w:div>
                <w:div w:id="1919705036">
                  <w:marLeft w:val="640"/>
                  <w:marRight w:val="0"/>
                  <w:marTop w:val="0"/>
                  <w:marBottom w:val="0"/>
                  <w:divBdr>
                    <w:top w:val="none" w:sz="0" w:space="0" w:color="auto"/>
                    <w:left w:val="none" w:sz="0" w:space="0" w:color="auto"/>
                    <w:bottom w:val="none" w:sz="0" w:space="0" w:color="auto"/>
                    <w:right w:val="none" w:sz="0" w:space="0" w:color="auto"/>
                  </w:divBdr>
                </w:div>
                <w:div w:id="1023869535">
                  <w:marLeft w:val="640"/>
                  <w:marRight w:val="0"/>
                  <w:marTop w:val="0"/>
                  <w:marBottom w:val="0"/>
                  <w:divBdr>
                    <w:top w:val="none" w:sz="0" w:space="0" w:color="auto"/>
                    <w:left w:val="none" w:sz="0" w:space="0" w:color="auto"/>
                    <w:bottom w:val="none" w:sz="0" w:space="0" w:color="auto"/>
                    <w:right w:val="none" w:sz="0" w:space="0" w:color="auto"/>
                  </w:divBdr>
                </w:div>
                <w:div w:id="259072640">
                  <w:marLeft w:val="640"/>
                  <w:marRight w:val="0"/>
                  <w:marTop w:val="0"/>
                  <w:marBottom w:val="0"/>
                  <w:divBdr>
                    <w:top w:val="none" w:sz="0" w:space="0" w:color="auto"/>
                    <w:left w:val="none" w:sz="0" w:space="0" w:color="auto"/>
                    <w:bottom w:val="none" w:sz="0" w:space="0" w:color="auto"/>
                    <w:right w:val="none" w:sz="0" w:space="0" w:color="auto"/>
                  </w:divBdr>
                </w:div>
                <w:div w:id="529339767">
                  <w:marLeft w:val="640"/>
                  <w:marRight w:val="0"/>
                  <w:marTop w:val="0"/>
                  <w:marBottom w:val="0"/>
                  <w:divBdr>
                    <w:top w:val="none" w:sz="0" w:space="0" w:color="auto"/>
                    <w:left w:val="none" w:sz="0" w:space="0" w:color="auto"/>
                    <w:bottom w:val="none" w:sz="0" w:space="0" w:color="auto"/>
                    <w:right w:val="none" w:sz="0" w:space="0" w:color="auto"/>
                  </w:divBdr>
                </w:div>
                <w:div w:id="392041534">
                  <w:marLeft w:val="640"/>
                  <w:marRight w:val="0"/>
                  <w:marTop w:val="0"/>
                  <w:marBottom w:val="0"/>
                  <w:divBdr>
                    <w:top w:val="none" w:sz="0" w:space="0" w:color="auto"/>
                    <w:left w:val="none" w:sz="0" w:space="0" w:color="auto"/>
                    <w:bottom w:val="none" w:sz="0" w:space="0" w:color="auto"/>
                    <w:right w:val="none" w:sz="0" w:space="0" w:color="auto"/>
                  </w:divBdr>
                </w:div>
                <w:div w:id="713772575">
                  <w:marLeft w:val="640"/>
                  <w:marRight w:val="0"/>
                  <w:marTop w:val="0"/>
                  <w:marBottom w:val="0"/>
                  <w:divBdr>
                    <w:top w:val="none" w:sz="0" w:space="0" w:color="auto"/>
                    <w:left w:val="none" w:sz="0" w:space="0" w:color="auto"/>
                    <w:bottom w:val="none" w:sz="0" w:space="0" w:color="auto"/>
                    <w:right w:val="none" w:sz="0" w:space="0" w:color="auto"/>
                  </w:divBdr>
                </w:div>
                <w:div w:id="313458691">
                  <w:marLeft w:val="640"/>
                  <w:marRight w:val="0"/>
                  <w:marTop w:val="0"/>
                  <w:marBottom w:val="0"/>
                  <w:divBdr>
                    <w:top w:val="none" w:sz="0" w:space="0" w:color="auto"/>
                    <w:left w:val="none" w:sz="0" w:space="0" w:color="auto"/>
                    <w:bottom w:val="none" w:sz="0" w:space="0" w:color="auto"/>
                    <w:right w:val="none" w:sz="0" w:space="0" w:color="auto"/>
                  </w:divBdr>
                </w:div>
                <w:div w:id="195696965">
                  <w:marLeft w:val="640"/>
                  <w:marRight w:val="0"/>
                  <w:marTop w:val="0"/>
                  <w:marBottom w:val="0"/>
                  <w:divBdr>
                    <w:top w:val="none" w:sz="0" w:space="0" w:color="auto"/>
                    <w:left w:val="none" w:sz="0" w:space="0" w:color="auto"/>
                    <w:bottom w:val="none" w:sz="0" w:space="0" w:color="auto"/>
                    <w:right w:val="none" w:sz="0" w:space="0" w:color="auto"/>
                  </w:divBdr>
                </w:div>
                <w:div w:id="2120906750">
                  <w:marLeft w:val="640"/>
                  <w:marRight w:val="0"/>
                  <w:marTop w:val="0"/>
                  <w:marBottom w:val="0"/>
                  <w:divBdr>
                    <w:top w:val="none" w:sz="0" w:space="0" w:color="auto"/>
                    <w:left w:val="none" w:sz="0" w:space="0" w:color="auto"/>
                    <w:bottom w:val="none" w:sz="0" w:space="0" w:color="auto"/>
                    <w:right w:val="none" w:sz="0" w:space="0" w:color="auto"/>
                  </w:divBdr>
                </w:div>
                <w:div w:id="2001886158">
                  <w:marLeft w:val="640"/>
                  <w:marRight w:val="0"/>
                  <w:marTop w:val="0"/>
                  <w:marBottom w:val="0"/>
                  <w:divBdr>
                    <w:top w:val="none" w:sz="0" w:space="0" w:color="auto"/>
                    <w:left w:val="none" w:sz="0" w:space="0" w:color="auto"/>
                    <w:bottom w:val="none" w:sz="0" w:space="0" w:color="auto"/>
                    <w:right w:val="none" w:sz="0" w:space="0" w:color="auto"/>
                  </w:divBdr>
                </w:div>
                <w:div w:id="380523054">
                  <w:marLeft w:val="640"/>
                  <w:marRight w:val="0"/>
                  <w:marTop w:val="0"/>
                  <w:marBottom w:val="0"/>
                  <w:divBdr>
                    <w:top w:val="none" w:sz="0" w:space="0" w:color="auto"/>
                    <w:left w:val="none" w:sz="0" w:space="0" w:color="auto"/>
                    <w:bottom w:val="none" w:sz="0" w:space="0" w:color="auto"/>
                    <w:right w:val="none" w:sz="0" w:space="0" w:color="auto"/>
                  </w:divBdr>
                </w:div>
                <w:div w:id="1023478291">
                  <w:marLeft w:val="640"/>
                  <w:marRight w:val="0"/>
                  <w:marTop w:val="0"/>
                  <w:marBottom w:val="0"/>
                  <w:divBdr>
                    <w:top w:val="none" w:sz="0" w:space="0" w:color="auto"/>
                    <w:left w:val="none" w:sz="0" w:space="0" w:color="auto"/>
                    <w:bottom w:val="none" w:sz="0" w:space="0" w:color="auto"/>
                    <w:right w:val="none" w:sz="0" w:space="0" w:color="auto"/>
                  </w:divBdr>
                </w:div>
                <w:div w:id="2058311537">
                  <w:marLeft w:val="640"/>
                  <w:marRight w:val="0"/>
                  <w:marTop w:val="0"/>
                  <w:marBottom w:val="0"/>
                  <w:divBdr>
                    <w:top w:val="none" w:sz="0" w:space="0" w:color="auto"/>
                    <w:left w:val="none" w:sz="0" w:space="0" w:color="auto"/>
                    <w:bottom w:val="none" w:sz="0" w:space="0" w:color="auto"/>
                    <w:right w:val="none" w:sz="0" w:space="0" w:color="auto"/>
                  </w:divBdr>
                </w:div>
                <w:div w:id="841161789">
                  <w:marLeft w:val="640"/>
                  <w:marRight w:val="0"/>
                  <w:marTop w:val="0"/>
                  <w:marBottom w:val="0"/>
                  <w:divBdr>
                    <w:top w:val="none" w:sz="0" w:space="0" w:color="auto"/>
                    <w:left w:val="none" w:sz="0" w:space="0" w:color="auto"/>
                    <w:bottom w:val="none" w:sz="0" w:space="0" w:color="auto"/>
                    <w:right w:val="none" w:sz="0" w:space="0" w:color="auto"/>
                  </w:divBdr>
                </w:div>
                <w:div w:id="1390305837">
                  <w:marLeft w:val="640"/>
                  <w:marRight w:val="0"/>
                  <w:marTop w:val="0"/>
                  <w:marBottom w:val="0"/>
                  <w:divBdr>
                    <w:top w:val="none" w:sz="0" w:space="0" w:color="auto"/>
                    <w:left w:val="none" w:sz="0" w:space="0" w:color="auto"/>
                    <w:bottom w:val="none" w:sz="0" w:space="0" w:color="auto"/>
                    <w:right w:val="none" w:sz="0" w:space="0" w:color="auto"/>
                  </w:divBdr>
                </w:div>
                <w:div w:id="254945993">
                  <w:marLeft w:val="640"/>
                  <w:marRight w:val="0"/>
                  <w:marTop w:val="0"/>
                  <w:marBottom w:val="0"/>
                  <w:divBdr>
                    <w:top w:val="none" w:sz="0" w:space="0" w:color="auto"/>
                    <w:left w:val="none" w:sz="0" w:space="0" w:color="auto"/>
                    <w:bottom w:val="none" w:sz="0" w:space="0" w:color="auto"/>
                    <w:right w:val="none" w:sz="0" w:space="0" w:color="auto"/>
                  </w:divBdr>
                </w:div>
                <w:div w:id="2116750430">
                  <w:marLeft w:val="640"/>
                  <w:marRight w:val="0"/>
                  <w:marTop w:val="0"/>
                  <w:marBottom w:val="0"/>
                  <w:divBdr>
                    <w:top w:val="none" w:sz="0" w:space="0" w:color="auto"/>
                    <w:left w:val="none" w:sz="0" w:space="0" w:color="auto"/>
                    <w:bottom w:val="none" w:sz="0" w:space="0" w:color="auto"/>
                    <w:right w:val="none" w:sz="0" w:space="0" w:color="auto"/>
                  </w:divBdr>
                </w:div>
                <w:div w:id="162010271">
                  <w:marLeft w:val="640"/>
                  <w:marRight w:val="0"/>
                  <w:marTop w:val="0"/>
                  <w:marBottom w:val="0"/>
                  <w:divBdr>
                    <w:top w:val="none" w:sz="0" w:space="0" w:color="auto"/>
                    <w:left w:val="none" w:sz="0" w:space="0" w:color="auto"/>
                    <w:bottom w:val="none" w:sz="0" w:space="0" w:color="auto"/>
                    <w:right w:val="none" w:sz="0" w:space="0" w:color="auto"/>
                  </w:divBdr>
                </w:div>
                <w:div w:id="370768147">
                  <w:marLeft w:val="640"/>
                  <w:marRight w:val="0"/>
                  <w:marTop w:val="0"/>
                  <w:marBottom w:val="0"/>
                  <w:divBdr>
                    <w:top w:val="none" w:sz="0" w:space="0" w:color="auto"/>
                    <w:left w:val="none" w:sz="0" w:space="0" w:color="auto"/>
                    <w:bottom w:val="none" w:sz="0" w:space="0" w:color="auto"/>
                    <w:right w:val="none" w:sz="0" w:space="0" w:color="auto"/>
                  </w:divBdr>
                </w:div>
                <w:div w:id="1871717328">
                  <w:marLeft w:val="640"/>
                  <w:marRight w:val="0"/>
                  <w:marTop w:val="0"/>
                  <w:marBottom w:val="0"/>
                  <w:divBdr>
                    <w:top w:val="none" w:sz="0" w:space="0" w:color="auto"/>
                    <w:left w:val="none" w:sz="0" w:space="0" w:color="auto"/>
                    <w:bottom w:val="none" w:sz="0" w:space="0" w:color="auto"/>
                    <w:right w:val="none" w:sz="0" w:space="0" w:color="auto"/>
                  </w:divBdr>
                </w:div>
                <w:div w:id="1929852710">
                  <w:marLeft w:val="640"/>
                  <w:marRight w:val="0"/>
                  <w:marTop w:val="0"/>
                  <w:marBottom w:val="0"/>
                  <w:divBdr>
                    <w:top w:val="none" w:sz="0" w:space="0" w:color="auto"/>
                    <w:left w:val="none" w:sz="0" w:space="0" w:color="auto"/>
                    <w:bottom w:val="none" w:sz="0" w:space="0" w:color="auto"/>
                    <w:right w:val="none" w:sz="0" w:space="0" w:color="auto"/>
                  </w:divBdr>
                </w:div>
                <w:div w:id="1074161105">
                  <w:marLeft w:val="640"/>
                  <w:marRight w:val="0"/>
                  <w:marTop w:val="0"/>
                  <w:marBottom w:val="0"/>
                  <w:divBdr>
                    <w:top w:val="none" w:sz="0" w:space="0" w:color="auto"/>
                    <w:left w:val="none" w:sz="0" w:space="0" w:color="auto"/>
                    <w:bottom w:val="none" w:sz="0" w:space="0" w:color="auto"/>
                    <w:right w:val="none" w:sz="0" w:space="0" w:color="auto"/>
                  </w:divBdr>
                </w:div>
                <w:div w:id="559174057">
                  <w:marLeft w:val="640"/>
                  <w:marRight w:val="0"/>
                  <w:marTop w:val="0"/>
                  <w:marBottom w:val="0"/>
                  <w:divBdr>
                    <w:top w:val="none" w:sz="0" w:space="0" w:color="auto"/>
                    <w:left w:val="none" w:sz="0" w:space="0" w:color="auto"/>
                    <w:bottom w:val="none" w:sz="0" w:space="0" w:color="auto"/>
                    <w:right w:val="none" w:sz="0" w:space="0" w:color="auto"/>
                  </w:divBdr>
                </w:div>
                <w:div w:id="1778675628">
                  <w:marLeft w:val="640"/>
                  <w:marRight w:val="0"/>
                  <w:marTop w:val="0"/>
                  <w:marBottom w:val="0"/>
                  <w:divBdr>
                    <w:top w:val="none" w:sz="0" w:space="0" w:color="auto"/>
                    <w:left w:val="none" w:sz="0" w:space="0" w:color="auto"/>
                    <w:bottom w:val="none" w:sz="0" w:space="0" w:color="auto"/>
                    <w:right w:val="none" w:sz="0" w:space="0" w:color="auto"/>
                  </w:divBdr>
                </w:div>
                <w:div w:id="931744351">
                  <w:marLeft w:val="640"/>
                  <w:marRight w:val="0"/>
                  <w:marTop w:val="0"/>
                  <w:marBottom w:val="0"/>
                  <w:divBdr>
                    <w:top w:val="none" w:sz="0" w:space="0" w:color="auto"/>
                    <w:left w:val="none" w:sz="0" w:space="0" w:color="auto"/>
                    <w:bottom w:val="none" w:sz="0" w:space="0" w:color="auto"/>
                    <w:right w:val="none" w:sz="0" w:space="0" w:color="auto"/>
                  </w:divBdr>
                </w:div>
                <w:div w:id="833379878">
                  <w:marLeft w:val="640"/>
                  <w:marRight w:val="0"/>
                  <w:marTop w:val="0"/>
                  <w:marBottom w:val="0"/>
                  <w:divBdr>
                    <w:top w:val="none" w:sz="0" w:space="0" w:color="auto"/>
                    <w:left w:val="none" w:sz="0" w:space="0" w:color="auto"/>
                    <w:bottom w:val="none" w:sz="0" w:space="0" w:color="auto"/>
                    <w:right w:val="none" w:sz="0" w:space="0" w:color="auto"/>
                  </w:divBdr>
                </w:div>
                <w:div w:id="1834375338">
                  <w:marLeft w:val="640"/>
                  <w:marRight w:val="0"/>
                  <w:marTop w:val="0"/>
                  <w:marBottom w:val="0"/>
                  <w:divBdr>
                    <w:top w:val="none" w:sz="0" w:space="0" w:color="auto"/>
                    <w:left w:val="none" w:sz="0" w:space="0" w:color="auto"/>
                    <w:bottom w:val="none" w:sz="0" w:space="0" w:color="auto"/>
                    <w:right w:val="none" w:sz="0" w:space="0" w:color="auto"/>
                  </w:divBdr>
                </w:div>
                <w:div w:id="297343149">
                  <w:marLeft w:val="640"/>
                  <w:marRight w:val="0"/>
                  <w:marTop w:val="0"/>
                  <w:marBottom w:val="0"/>
                  <w:divBdr>
                    <w:top w:val="none" w:sz="0" w:space="0" w:color="auto"/>
                    <w:left w:val="none" w:sz="0" w:space="0" w:color="auto"/>
                    <w:bottom w:val="none" w:sz="0" w:space="0" w:color="auto"/>
                    <w:right w:val="none" w:sz="0" w:space="0" w:color="auto"/>
                  </w:divBdr>
                </w:div>
                <w:div w:id="754863501">
                  <w:marLeft w:val="640"/>
                  <w:marRight w:val="0"/>
                  <w:marTop w:val="0"/>
                  <w:marBottom w:val="0"/>
                  <w:divBdr>
                    <w:top w:val="none" w:sz="0" w:space="0" w:color="auto"/>
                    <w:left w:val="none" w:sz="0" w:space="0" w:color="auto"/>
                    <w:bottom w:val="none" w:sz="0" w:space="0" w:color="auto"/>
                    <w:right w:val="none" w:sz="0" w:space="0" w:color="auto"/>
                  </w:divBdr>
                </w:div>
                <w:div w:id="707341816">
                  <w:marLeft w:val="640"/>
                  <w:marRight w:val="0"/>
                  <w:marTop w:val="0"/>
                  <w:marBottom w:val="0"/>
                  <w:divBdr>
                    <w:top w:val="none" w:sz="0" w:space="0" w:color="auto"/>
                    <w:left w:val="none" w:sz="0" w:space="0" w:color="auto"/>
                    <w:bottom w:val="none" w:sz="0" w:space="0" w:color="auto"/>
                    <w:right w:val="none" w:sz="0" w:space="0" w:color="auto"/>
                  </w:divBdr>
                </w:div>
              </w:divsChild>
            </w:div>
            <w:div w:id="1075128580">
              <w:marLeft w:val="0"/>
              <w:marRight w:val="0"/>
              <w:marTop w:val="0"/>
              <w:marBottom w:val="0"/>
              <w:divBdr>
                <w:top w:val="none" w:sz="0" w:space="0" w:color="auto"/>
                <w:left w:val="none" w:sz="0" w:space="0" w:color="auto"/>
                <w:bottom w:val="none" w:sz="0" w:space="0" w:color="auto"/>
                <w:right w:val="none" w:sz="0" w:space="0" w:color="auto"/>
              </w:divBdr>
              <w:divsChild>
                <w:div w:id="1573275170">
                  <w:marLeft w:val="640"/>
                  <w:marRight w:val="0"/>
                  <w:marTop w:val="0"/>
                  <w:marBottom w:val="0"/>
                  <w:divBdr>
                    <w:top w:val="none" w:sz="0" w:space="0" w:color="auto"/>
                    <w:left w:val="none" w:sz="0" w:space="0" w:color="auto"/>
                    <w:bottom w:val="none" w:sz="0" w:space="0" w:color="auto"/>
                    <w:right w:val="none" w:sz="0" w:space="0" w:color="auto"/>
                  </w:divBdr>
                </w:div>
                <w:div w:id="425149272">
                  <w:marLeft w:val="640"/>
                  <w:marRight w:val="0"/>
                  <w:marTop w:val="0"/>
                  <w:marBottom w:val="0"/>
                  <w:divBdr>
                    <w:top w:val="none" w:sz="0" w:space="0" w:color="auto"/>
                    <w:left w:val="none" w:sz="0" w:space="0" w:color="auto"/>
                    <w:bottom w:val="none" w:sz="0" w:space="0" w:color="auto"/>
                    <w:right w:val="none" w:sz="0" w:space="0" w:color="auto"/>
                  </w:divBdr>
                </w:div>
                <w:div w:id="574822322">
                  <w:marLeft w:val="640"/>
                  <w:marRight w:val="0"/>
                  <w:marTop w:val="0"/>
                  <w:marBottom w:val="0"/>
                  <w:divBdr>
                    <w:top w:val="none" w:sz="0" w:space="0" w:color="auto"/>
                    <w:left w:val="none" w:sz="0" w:space="0" w:color="auto"/>
                    <w:bottom w:val="none" w:sz="0" w:space="0" w:color="auto"/>
                    <w:right w:val="none" w:sz="0" w:space="0" w:color="auto"/>
                  </w:divBdr>
                </w:div>
                <w:div w:id="346056384">
                  <w:marLeft w:val="640"/>
                  <w:marRight w:val="0"/>
                  <w:marTop w:val="0"/>
                  <w:marBottom w:val="0"/>
                  <w:divBdr>
                    <w:top w:val="none" w:sz="0" w:space="0" w:color="auto"/>
                    <w:left w:val="none" w:sz="0" w:space="0" w:color="auto"/>
                    <w:bottom w:val="none" w:sz="0" w:space="0" w:color="auto"/>
                    <w:right w:val="none" w:sz="0" w:space="0" w:color="auto"/>
                  </w:divBdr>
                </w:div>
                <w:div w:id="60375037">
                  <w:marLeft w:val="640"/>
                  <w:marRight w:val="0"/>
                  <w:marTop w:val="0"/>
                  <w:marBottom w:val="0"/>
                  <w:divBdr>
                    <w:top w:val="none" w:sz="0" w:space="0" w:color="auto"/>
                    <w:left w:val="none" w:sz="0" w:space="0" w:color="auto"/>
                    <w:bottom w:val="none" w:sz="0" w:space="0" w:color="auto"/>
                    <w:right w:val="none" w:sz="0" w:space="0" w:color="auto"/>
                  </w:divBdr>
                </w:div>
                <w:div w:id="1475836309">
                  <w:marLeft w:val="640"/>
                  <w:marRight w:val="0"/>
                  <w:marTop w:val="0"/>
                  <w:marBottom w:val="0"/>
                  <w:divBdr>
                    <w:top w:val="none" w:sz="0" w:space="0" w:color="auto"/>
                    <w:left w:val="none" w:sz="0" w:space="0" w:color="auto"/>
                    <w:bottom w:val="none" w:sz="0" w:space="0" w:color="auto"/>
                    <w:right w:val="none" w:sz="0" w:space="0" w:color="auto"/>
                  </w:divBdr>
                </w:div>
                <w:div w:id="1724598065">
                  <w:marLeft w:val="640"/>
                  <w:marRight w:val="0"/>
                  <w:marTop w:val="0"/>
                  <w:marBottom w:val="0"/>
                  <w:divBdr>
                    <w:top w:val="none" w:sz="0" w:space="0" w:color="auto"/>
                    <w:left w:val="none" w:sz="0" w:space="0" w:color="auto"/>
                    <w:bottom w:val="none" w:sz="0" w:space="0" w:color="auto"/>
                    <w:right w:val="none" w:sz="0" w:space="0" w:color="auto"/>
                  </w:divBdr>
                </w:div>
                <w:div w:id="896282323">
                  <w:marLeft w:val="640"/>
                  <w:marRight w:val="0"/>
                  <w:marTop w:val="0"/>
                  <w:marBottom w:val="0"/>
                  <w:divBdr>
                    <w:top w:val="none" w:sz="0" w:space="0" w:color="auto"/>
                    <w:left w:val="none" w:sz="0" w:space="0" w:color="auto"/>
                    <w:bottom w:val="none" w:sz="0" w:space="0" w:color="auto"/>
                    <w:right w:val="none" w:sz="0" w:space="0" w:color="auto"/>
                  </w:divBdr>
                </w:div>
                <w:div w:id="2090734785">
                  <w:marLeft w:val="640"/>
                  <w:marRight w:val="0"/>
                  <w:marTop w:val="0"/>
                  <w:marBottom w:val="0"/>
                  <w:divBdr>
                    <w:top w:val="none" w:sz="0" w:space="0" w:color="auto"/>
                    <w:left w:val="none" w:sz="0" w:space="0" w:color="auto"/>
                    <w:bottom w:val="none" w:sz="0" w:space="0" w:color="auto"/>
                    <w:right w:val="none" w:sz="0" w:space="0" w:color="auto"/>
                  </w:divBdr>
                </w:div>
                <w:div w:id="1231574712">
                  <w:marLeft w:val="640"/>
                  <w:marRight w:val="0"/>
                  <w:marTop w:val="0"/>
                  <w:marBottom w:val="0"/>
                  <w:divBdr>
                    <w:top w:val="none" w:sz="0" w:space="0" w:color="auto"/>
                    <w:left w:val="none" w:sz="0" w:space="0" w:color="auto"/>
                    <w:bottom w:val="none" w:sz="0" w:space="0" w:color="auto"/>
                    <w:right w:val="none" w:sz="0" w:space="0" w:color="auto"/>
                  </w:divBdr>
                </w:div>
                <w:div w:id="1701471051">
                  <w:marLeft w:val="640"/>
                  <w:marRight w:val="0"/>
                  <w:marTop w:val="0"/>
                  <w:marBottom w:val="0"/>
                  <w:divBdr>
                    <w:top w:val="none" w:sz="0" w:space="0" w:color="auto"/>
                    <w:left w:val="none" w:sz="0" w:space="0" w:color="auto"/>
                    <w:bottom w:val="none" w:sz="0" w:space="0" w:color="auto"/>
                    <w:right w:val="none" w:sz="0" w:space="0" w:color="auto"/>
                  </w:divBdr>
                </w:div>
                <w:div w:id="1598367802">
                  <w:marLeft w:val="640"/>
                  <w:marRight w:val="0"/>
                  <w:marTop w:val="0"/>
                  <w:marBottom w:val="0"/>
                  <w:divBdr>
                    <w:top w:val="none" w:sz="0" w:space="0" w:color="auto"/>
                    <w:left w:val="none" w:sz="0" w:space="0" w:color="auto"/>
                    <w:bottom w:val="none" w:sz="0" w:space="0" w:color="auto"/>
                    <w:right w:val="none" w:sz="0" w:space="0" w:color="auto"/>
                  </w:divBdr>
                </w:div>
                <w:div w:id="1551920311">
                  <w:marLeft w:val="640"/>
                  <w:marRight w:val="0"/>
                  <w:marTop w:val="0"/>
                  <w:marBottom w:val="0"/>
                  <w:divBdr>
                    <w:top w:val="none" w:sz="0" w:space="0" w:color="auto"/>
                    <w:left w:val="none" w:sz="0" w:space="0" w:color="auto"/>
                    <w:bottom w:val="none" w:sz="0" w:space="0" w:color="auto"/>
                    <w:right w:val="none" w:sz="0" w:space="0" w:color="auto"/>
                  </w:divBdr>
                </w:div>
                <w:div w:id="1210874033">
                  <w:marLeft w:val="640"/>
                  <w:marRight w:val="0"/>
                  <w:marTop w:val="0"/>
                  <w:marBottom w:val="0"/>
                  <w:divBdr>
                    <w:top w:val="none" w:sz="0" w:space="0" w:color="auto"/>
                    <w:left w:val="none" w:sz="0" w:space="0" w:color="auto"/>
                    <w:bottom w:val="none" w:sz="0" w:space="0" w:color="auto"/>
                    <w:right w:val="none" w:sz="0" w:space="0" w:color="auto"/>
                  </w:divBdr>
                </w:div>
                <w:div w:id="1474712391">
                  <w:marLeft w:val="640"/>
                  <w:marRight w:val="0"/>
                  <w:marTop w:val="0"/>
                  <w:marBottom w:val="0"/>
                  <w:divBdr>
                    <w:top w:val="none" w:sz="0" w:space="0" w:color="auto"/>
                    <w:left w:val="none" w:sz="0" w:space="0" w:color="auto"/>
                    <w:bottom w:val="none" w:sz="0" w:space="0" w:color="auto"/>
                    <w:right w:val="none" w:sz="0" w:space="0" w:color="auto"/>
                  </w:divBdr>
                </w:div>
                <w:div w:id="1554273598">
                  <w:marLeft w:val="640"/>
                  <w:marRight w:val="0"/>
                  <w:marTop w:val="0"/>
                  <w:marBottom w:val="0"/>
                  <w:divBdr>
                    <w:top w:val="none" w:sz="0" w:space="0" w:color="auto"/>
                    <w:left w:val="none" w:sz="0" w:space="0" w:color="auto"/>
                    <w:bottom w:val="none" w:sz="0" w:space="0" w:color="auto"/>
                    <w:right w:val="none" w:sz="0" w:space="0" w:color="auto"/>
                  </w:divBdr>
                </w:div>
                <w:div w:id="1213494616">
                  <w:marLeft w:val="640"/>
                  <w:marRight w:val="0"/>
                  <w:marTop w:val="0"/>
                  <w:marBottom w:val="0"/>
                  <w:divBdr>
                    <w:top w:val="none" w:sz="0" w:space="0" w:color="auto"/>
                    <w:left w:val="none" w:sz="0" w:space="0" w:color="auto"/>
                    <w:bottom w:val="none" w:sz="0" w:space="0" w:color="auto"/>
                    <w:right w:val="none" w:sz="0" w:space="0" w:color="auto"/>
                  </w:divBdr>
                </w:div>
                <w:div w:id="1768424786">
                  <w:marLeft w:val="640"/>
                  <w:marRight w:val="0"/>
                  <w:marTop w:val="0"/>
                  <w:marBottom w:val="0"/>
                  <w:divBdr>
                    <w:top w:val="none" w:sz="0" w:space="0" w:color="auto"/>
                    <w:left w:val="none" w:sz="0" w:space="0" w:color="auto"/>
                    <w:bottom w:val="none" w:sz="0" w:space="0" w:color="auto"/>
                    <w:right w:val="none" w:sz="0" w:space="0" w:color="auto"/>
                  </w:divBdr>
                </w:div>
                <w:div w:id="864097620">
                  <w:marLeft w:val="640"/>
                  <w:marRight w:val="0"/>
                  <w:marTop w:val="0"/>
                  <w:marBottom w:val="0"/>
                  <w:divBdr>
                    <w:top w:val="none" w:sz="0" w:space="0" w:color="auto"/>
                    <w:left w:val="none" w:sz="0" w:space="0" w:color="auto"/>
                    <w:bottom w:val="none" w:sz="0" w:space="0" w:color="auto"/>
                    <w:right w:val="none" w:sz="0" w:space="0" w:color="auto"/>
                  </w:divBdr>
                </w:div>
                <w:div w:id="1394692185">
                  <w:marLeft w:val="640"/>
                  <w:marRight w:val="0"/>
                  <w:marTop w:val="0"/>
                  <w:marBottom w:val="0"/>
                  <w:divBdr>
                    <w:top w:val="none" w:sz="0" w:space="0" w:color="auto"/>
                    <w:left w:val="none" w:sz="0" w:space="0" w:color="auto"/>
                    <w:bottom w:val="none" w:sz="0" w:space="0" w:color="auto"/>
                    <w:right w:val="none" w:sz="0" w:space="0" w:color="auto"/>
                  </w:divBdr>
                </w:div>
                <w:div w:id="133181841">
                  <w:marLeft w:val="640"/>
                  <w:marRight w:val="0"/>
                  <w:marTop w:val="0"/>
                  <w:marBottom w:val="0"/>
                  <w:divBdr>
                    <w:top w:val="none" w:sz="0" w:space="0" w:color="auto"/>
                    <w:left w:val="none" w:sz="0" w:space="0" w:color="auto"/>
                    <w:bottom w:val="none" w:sz="0" w:space="0" w:color="auto"/>
                    <w:right w:val="none" w:sz="0" w:space="0" w:color="auto"/>
                  </w:divBdr>
                </w:div>
                <w:div w:id="327248095">
                  <w:marLeft w:val="640"/>
                  <w:marRight w:val="0"/>
                  <w:marTop w:val="0"/>
                  <w:marBottom w:val="0"/>
                  <w:divBdr>
                    <w:top w:val="none" w:sz="0" w:space="0" w:color="auto"/>
                    <w:left w:val="none" w:sz="0" w:space="0" w:color="auto"/>
                    <w:bottom w:val="none" w:sz="0" w:space="0" w:color="auto"/>
                    <w:right w:val="none" w:sz="0" w:space="0" w:color="auto"/>
                  </w:divBdr>
                </w:div>
                <w:div w:id="1234781144">
                  <w:marLeft w:val="640"/>
                  <w:marRight w:val="0"/>
                  <w:marTop w:val="0"/>
                  <w:marBottom w:val="0"/>
                  <w:divBdr>
                    <w:top w:val="none" w:sz="0" w:space="0" w:color="auto"/>
                    <w:left w:val="none" w:sz="0" w:space="0" w:color="auto"/>
                    <w:bottom w:val="none" w:sz="0" w:space="0" w:color="auto"/>
                    <w:right w:val="none" w:sz="0" w:space="0" w:color="auto"/>
                  </w:divBdr>
                </w:div>
                <w:div w:id="1100906281">
                  <w:marLeft w:val="640"/>
                  <w:marRight w:val="0"/>
                  <w:marTop w:val="0"/>
                  <w:marBottom w:val="0"/>
                  <w:divBdr>
                    <w:top w:val="none" w:sz="0" w:space="0" w:color="auto"/>
                    <w:left w:val="none" w:sz="0" w:space="0" w:color="auto"/>
                    <w:bottom w:val="none" w:sz="0" w:space="0" w:color="auto"/>
                    <w:right w:val="none" w:sz="0" w:space="0" w:color="auto"/>
                  </w:divBdr>
                </w:div>
                <w:div w:id="1983776372">
                  <w:marLeft w:val="640"/>
                  <w:marRight w:val="0"/>
                  <w:marTop w:val="0"/>
                  <w:marBottom w:val="0"/>
                  <w:divBdr>
                    <w:top w:val="none" w:sz="0" w:space="0" w:color="auto"/>
                    <w:left w:val="none" w:sz="0" w:space="0" w:color="auto"/>
                    <w:bottom w:val="none" w:sz="0" w:space="0" w:color="auto"/>
                    <w:right w:val="none" w:sz="0" w:space="0" w:color="auto"/>
                  </w:divBdr>
                </w:div>
                <w:div w:id="282276186">
                  <w:marLeft w:val="640"/>
                  <w:marRight w:val="0"/>
                  <w:marTop w:val="0"/>
                  <w:marBottom w:val="0"/>
                  <w:divBdr>
                    <w:top w:val="none" w:sz="0" w:space="0" w:color="auto"/>
                    <w:left w:val="none" w:sz="0" w:space="0" w:color="auto"/>
                    <w:bottom w:val="none" w:sz="0" w:space="0" w:color="auto"/>
                    <w:right w:val="none" w:sz="0" w:space="0" w:color="auto"/>
                  </w:divBdr>
                </w:div>
                <w:div w:id="1559824099">
                  <w:marLeft w:val="640"/>
                  <w:marRight w:val="0"/>
                  <w:marTop w:val="0"/>
                  <w:marBottom w:val="0"/>
                  <w:divBdr>
                    <w:top w:val="none" w:sz="0" w:space="0" w:color="auto"/>
                    <w:left w:val="none" w:sz="0" w:space="0" w:color="auto"/>
                    <w:bottom w:val="none" w:sz="0" w:space="0" w:color="auto"/>
                    <w:right w:val="none" w:sz="0" w:space="0" w:color="auto"/>
                  </w:divBdr>
                </w:div>
                <w:div w:id="954213339">
                  <w:marLeft w:val="640"/>
                  <w:marRight w:val="0"/>
                  <w:marTop w:val="0"/>
                  <w:marBottom w:val="0"/>
                  <w:divBdr>
                    <w:top w:val="none" w:sz="0" w:space="0" w:color="auto"/>
                    <w:left w:val="none" w:sz="0" w:space="0" w:color="auto"/>
                    <w:bottom w:val="none" w:sz="0" w:space="0" w:color="auto"/>
                    <w:right w:val="none" w:sz="0" w:space="0" w:color="auto"/>
                  </w:divBdr>
                </w:div>
                <w:div w:id="184297082">
                  <w:marLeft w:val="640"/>
                  <w:marRight w:val="0"/>
                  <w:marTop w:val="0"/>
                  <w:marBottom w:val="0"/>
                  <w:divBdr>
                    <w:top w:val="none" w:sz="0" w:space="0" w:color="auto"/>
                    <w:left w:val="none" w:sz="0" w:space="0" w:color="auto"/>
                    <w:bottom w:val="none" w:sz="0" w:space="0" w:color="auto"/>
                    <w:right w:val="none" w:sz="0" w:space="0" w:color="auto"/>
                  </w:divBdr>
                </w:div>
                <w:div w:id="399140867">
                  <w:marLeft w:val="640"/>
                  <w:marRight w:val="0"/>
                  <w:marTop w:val="0"/>
                  <w:marBottom w:val="0"/>
                  <w:divBdr>
                    <w:top w:val="none" w:sz="0" w:space="0" w:color="auto"/>
                    <w:left w:val="none" w:sz="0" w:space="0" w:color="auto"/>
                    <w:bottom w:val="none" w:sz="0" w:space="0" w:color="auto"/>
                    <w:right w:val="none" w:sz="0" w:space="0" w:color="auto"/>
                  </w:divBdr>
                </w:div>
                <w:div w:id="1863785504">
                  <w:marLeft w:val="640"/>
                  <w:marRight w:val="0"/>
                  <w:marTop w:val="0"/>
                  <w:marBottom w:val="0"/>
                  <w:divBdr>
                    <w:top w:val="none" w:sz="0" w:space="0" w:color="auto"/>
                    <w:left w:val="none" w:sz="0" w:space="0" w:color="auto"/>
                    <w:bottom w:val="none" w:sz="0" w:space="0" w:color="auto"/>
                    <w:right w:val="none" w:sz="0" w:space="0" w:color="auto"/>
                  </w:divBdr>
                </w:div>
                <w:div w:id="1974216364">
                  <w:marLeft w:val="640"/>
                  <w:marRight w:val="0"/>
                  <w:marTop w:val="0"/>
                  <w:marBottom w:val="0"/>
                  <w:divBdr>
                    <w:top w:val="none" w:sz="0" w:space="0" w:color="auto"/>
                    <w:left w:val="none" w:sz="0" w:space="0" w:color="auto"/>
                    <w:bottom w:val="none" w:sz="0" w:space="0" w:color="auto"/>
                    <w:right w:val="none" w:sz="0" w:space="0" w:color="auto"/>
                  </w:divBdr>
                </w:div>
                <w:div w:id="837767083">
                  <w:marLeft w:val="640"/>
                  <w:marRight w:val="0"/>
                  <w:marTop w:val="0"/>
                  <w:marBottom w:val="0"/>
                  <w:divBdr>
                    <w:top w:val="none" w:sz="0" w:space="0" w:color="auto"/>
                    <w:left w:val="none" w:sz="0" w:space="0" w:color="auto"/>
                    <w:bottom w:val="none" w:sz="0" w:space="0" w:color="auto"/>
                    <w:right w:val="none" w:sz="0" w:space="0" w:color="auto"/>
                  </w:divBdr>
                </w:div>
                <w:div w:id="2058308784">
                  <w:marLeft w:val="640"/>
                  <w:marRight w:val="0"/>
                  <w:marTop w:val="0"/>
                  <w:marBottom w:val="0"/>
                  <w:divBdr>
                    <w:top w:val="none" w:sz="0" w:space="0" w:color="auto"/>
                    <w:left w:val="none" w:sz="0" w:space="0" w:color="auto"/>
                    <w:bottom w:val="none" w:sz="0" w:space="0" w:color="auto"/>
                    <w:right w:val="none" w:sz="0" w:space="0" w:color="auto"/>
                  </w:divBdr>
                </w:div>
                <w:div w:id="248854898">
                  <w:marLeft w:val="640"/>
                  <w:marRight w:val="0"/>
                  <w:marTop w:val="0"/>
                  <w:marBottom w:val="0"/>
                  <w:divBdr>
                    <w:top w:val="none" w:sz="0" w:space="0" w:color="auto"/>
                    <w:left w:val="none" w:sz="0" w:space="0" w:color="auto"/>
                    <w:bottom w:val="none" w:sz="0" w:space="0" w:color="auto"/>
                    <w:right w:val="none" w:sz="0" w:space="0" w:color="auto"/>
                  </w:divBdr>
                </w:div>
                <w:div w:id="1821727269">
                  <w:marLeft w:val="640"/>
                  <w:marRight w:val="0"/>
                  <w:marTop w:val="0"/>
                  <w:marBottom w:val="0"/>
                  <w:divBdr>
                    <w:top w:val="none" w:sz="0" w:space="0" w:color="auto"/>
                    <w:left w:val="none" w:sz="0" w:space="0" w:color="auto"/>
                    <w:bottom w:val="none" w:sz="0" w:space="0" w:color="auto"/>
                    <w:right w:val="none" w:sz="0" w:space="0" w:color="auto"/>
                  </w:divBdr>
                </w:div>
                <w:div w:id="1797603148">
                  <w:marLeft w:val="640"/>
                  <w:marRight w:val="0"/>
                  <w:marTop w:val="0"/>
                  <w:marBottom w:val="0"/>
                  <w:divBdr>
                    <w:top w:val="none" w:sz="0" w:space="0" w:color="auto"/>
                    <w:left w:val="none" w:sz="0" w:space="0" w:color="auto"/>
                    <w:bottom w:val="none" w:sz="0" w:space="0" w:color="auto"/>
                    <w:right w:val="none" w:sz="0" w:space="0" w:color="auto"/>
                  </w:divBdr>
                </w:div>
                <w:div w:id="1564103876">
                  <w:marLeft w:val="640"/>
                  <w:marRight w:val="0"/>
                  <w:marTop w:val="0"/>
                  <w:marBottom w:val="0"/>
                  <w:divBdr>
                    <w:top w:val="none" w:sz="0" w:space="0" w:color="auto"/>
                    <w:left w:val="none" w:sz="0" w:space="0" w:color="auto"/>
                    <w:bottom w:val="none" w:sz="0" w:space="0" w:color="auto"/>
                    <w:right w:val="none" w:sz="0" w:space="0" w:color="auto"/>
                  </w:divBdr>
                </w:div>
                <w:div w:id="1959943805">
                  <w:marLeft w:val="640"/>
                  <w:marRight w:val="0"/>
                  <w:marTop w:val="0"/>
                  <w:marBottom w:val="0"/>
                  <w:divBdr>
                    <w:top w:val="none" w:sz="0" w:space="0" w:color="auto"/>
                    <w:left w:val="none" w:sz="0" w:space="0" w:color="auto"/>
                    <w:bottom w:val="none" w:sz="0" w:space="0" w:color="auto"/>
                    <w:right w:val="none" w:sz="0" w:space="0" w:color="auto"/>
                  </w:divBdr>
                </w:div>
                <w:div w:id="2010981642">
                  <w:marLeft w:val="640"/>
                  <w:marRight w:val="0"/>
                  <w:marTop w:val="0"/>
                  <w:marBottom w:val="0"/>
                  <w:divBdr>
                    <w:top w:val="none" w:sz="0" w:space="0" w:color="auto"/>
                    <w:left w:val="none" w:sz="0" w:space="0" w:color="auto"/>
                    <w:bottom w:val="none" w:sz="0" w:space="0" w:color="auto"/>
                    <w:right w:val="none" w:sz="0" w:space="0" w:color="auto"/>
                  </w:divBdr>
                </w:div>
                <w:div w:id="1969042294">
                  <w:marLeft w:val="640"/>
                  <w:marRight w:val="0"/>
                  <w:marTop w:val="0"/>
                  <w:marBottom w:val="0"/>
                  <w:divBdr>
                    <w:top w:val="none" w:sz="0" w:space="0" w:color="auto"/>
                    <w:left w:val="none" w:sz="0" w:space="0" w:color="auto"/>
                    <w:bottom w:val="none" w:sz="0" w:space="0" w:color="auto"/>
                    <w:right w:val="none" w:sz="0" w:space="0" w:color="auto"/>
                  </w:divBdr>
                </w:div>
                <w:div w:id="1465199278">
                  <w:marLeft w:val="640"/>
                  <w:marRight w:val="0"/>
                  <w:marTop w:val="0"/>
                  <w:marBottom w:val="0"/>
                  <w:divBdr>
                    <w:top w:val="none" w:sz="0" w:space="0" w:color="auto"/>
                    <w:left w:val="none" w:sz="0" w:space="0" w:color="auto"/>
                    <w:bottom w:val="none" w:sz="0" w:space="0" w:color="auto"/>
                    <w:right w:val="none" w:sz="0" w:space="0" w:color="auto"/>
                  </w:divBdr>
                </w:div>
                <w:div w:id="1574701182">
                  <w:marLeft w:val="640"/>
                  <w:marRight w:val="0"/>
                  <w:marTop w:val="0"/>
                  <w:marBottom w:val="0"/>
                  <w:divBdr>
                    <w:top w:val="none" w:sz="0" w:space="0" w:color="auto"/>
                    <w:left w:val="none" w:sz="0" w:space="0" w:color="auto"/>
                    <w:bottom w:val="none" w:sz="0" w:space="0" w:color="auto"/>
                    <w:right w:val="none" w:sz="0" w:space="0" w:color="auto"/>
                  </w:divBdr>
                </w:div>
                <w:div w:id="1706830177">
                  <w:marLeft w:val="640"/>
                  <w:marRight w:val="0"/>
                  <w:marTop w:val="0"/>
                  <w:marBottom w:val="0"/>
                  <w:divBdr>
                    <w:top w:val="none" w:sz="0" w:space="0" w:color="auto"/>
                    <w:left w:val="none" w:sz="0" w:space="0" w:color="auto"/>
                    <w:bottom w:val="none" w:sz="0" w:space="0" w:color="auto"/>
                    <w:right w:val="none" w:sz="0" w:space="0" w:color="auto"/>
                  </w:divBdr>
                </w:div>
                <w:div w:id="316694818">
                  <w:marLeft w:val="640"/>
                  <w:marRight w:val="0"/>
                  <w:marTop w:val="0"/>
                  <w:marBottom w:val="0"/>
                  <w:divBdr>
                    <w:top w:val="none" w:sz="0" w:space="0" w:color="auto"/>
                    <w:left w:val="none" w:sz="0" w:space="0" w:color="auto"/>
                    <w:bottom w:val="none" w:sz="0" w:space="0" w:color="auto"/>
                    <w:right w:val="none" w:sz="0" w:space="0" w:color="auto"/>
                  </w:divBdr>
                </w:div>
                <w:div w:id="1788574588">
                  <w:marLeft w:val="640"/>
                  <w:marRight w:val="0"/>
                  <w:marTop w:val="0"/>
                  <w:marBottom w:val="0"/>
                  <w:divBdr>
                    <w:top w:val="none" w:sz="0" w:space="0" w:color="auto"/>
                    <w:left w:val="none" w:sz="0" w:space="0" w:color="auto"/>
                    <w:bottom w:val="none" w:sz="0" w:space="0" w:color="auto"/>
                    <w:right w:val="none" w:sz="0" w:space="0" w:color="auto"/>
                  </w:divBdr>
                </w:div>
                <w:div w:id="4402852">
                  <w:marLeft w:val="640"/>
                  <w:marRight w:val="0"/>
                  <w:marTop w:val="0"/>
                  <w:marBottom w:val="0"/>
                  <w:divBdr>
                    <w:top w:val="none" w:sz="0" w:space="0" w:color="auto"/>
                    <w:left w:val="none" w:sz="0" w:space="0" w:color="auto"/>
                    <w:bottom w:val="none" w:sz="0" w:space="0" w:color="auto"/>
                    <w:right w:val="none" w:sz="0" w:space="0" w:color="auto"/>
                  </w:divBdr>
                </w:div>
                <w:div w:id="1525249721">
                  <w:marLeft w:val="640"/>
                  <w:marRight w:val="0"/>
                  <w:marTop w:val="0"/>
                  <w:marBottom w:val="0"/>
                  <w:divBdr>
                    <w:top w:val="none" w:sz="0" w:space="0" w:color="auto"/>
                    <w:left w:val="none" w:sz="0" w:space="0" w:color="auto"/>
                    <w:bottom w:val="none" w:sz="0" w:space="0" w:color="auto"/>
                    <w:right w:val="none" w:sz="0" w:space="0" w:color="auto"/>
                  </w:divBdr>
                </w:div>
                <w:div w:id="1155073885">
                  <w:marLeft w:val="640"/>
                  <w:marRight w:val="0"/>
                  <w:marTop w:val="0"/>
                  <w:marBottom w:val="0"/>
                  <w:divBdr>
                    <w:top w:val="none" w:sz="0" w:space="0" w:color="auto"/>
                    <w:left w:val="none" w:sz="0" w:space="0" w:color="auto"/>
                    <w:bottom w:val="none" w:sz="0" w:space="0" w:color="auto"/>
                    <w:right w:val="none" w:sz="0" w:space="0" w:color="auto"/>
                  </w:divBdr>
                </w:div>
                <w:div w:id="2134444908">
                  <w:marLeft w:val="640"/>
                  <w:marRight w:val="0"/>
                  <w:marTop w:val="0"/>
                  <w:marBottom w:val="0"/>
                  <w:divBdr>
                    <w:top w:val="none" w:sz="0" w:space="0" w:color="auto"/>
                    <w:left w:val="none" w:sz="0" w:space="0" w:color="auto"/>
                    <w:bottom w:val="none" w:sz="0" w:space="0" w:color="auto"/>
                    <w:right w:val="none" w:sz="0" w:space="0" w:color="auto"/>
                  </w:divBdr>
                </w:div>
                <w:div w:id="1245845997">
                  <w:marLeft w:val="640"/>
                  <w:marRight w:val="0"/>
                  <w:marTop w:val="0"/>
                  <w:marBottom w:val="0"/>
                  <w:divBdr>
                    <w:top w:val="none" w:sz="0" w:space="0" w:color="auto"/>
                    <w:left w:val="none" w:sz="0" w:space="0" w:color="auto"/>
                    <w:bottom w:val="none" w:sz="0" w:space="0" w:color="auto"/>
                    <w:right w:val="none" w:sz="0" w:space="0" w:color="auto"/>
                  </w:divBdr>
                </w:div>
                <w:div w:id="572543481">
                  <w:marLeft w:val="640"/>
                  <w:marRight w:val="0"/>
                  <w:marTop w:val="0"/>
                  <w:marBottom w:val="0"/>
                  <w:divBdr>
                    <w:top w:val="none" w:sz="0" w:space="0" w:color="auto"/>
                    <w:left w:val="none" w:sz="0" w:space="0" w:color="auto"/>
                    <w:bottom w:val="none" w:sz="0" w:space="0" w:color="auto"/>
                    <w:right w:val="none" w:sz="0" w:space="0" w:color="auto"/>
                  </w:divBdr>
                </w:div>
                <w:div w:id="1856190757">
                  <w:marLeft w:val="640"/>
                  <w:marRight w:val="0"/>
                  <w:marTop w:val="0"/>
                  <w:marBottom w:val="0"/>
                  <w:divBdr>
                    <w:top w:val="none" w:sz="0" w:space="0" w:color="auto"/>
                    <w:left w:val="none" w:sz="0" w:space="0" w:color="auto"/>
                    <w:bottom w:val="none" w:sz="0" w:space="0" w:color="auto"/>
                    <w:right w:val="none" w:sz="0" w:space="0" w:color="auto"/>
                  </w:divBdr>
                </w:div>
                <w:div w:id="1503008387">
                  <w:marLeft w:val="640"/>
                  <w:marRight w:val="0"/>
                  <w:marTop w:val="0"/>
                  <w:marBottom w:val="0"/>
                  <w:divBdr>
                    <w:top w:val="none" w:sz="0" w:space="0" w:color="auto"/>
                    <w:left w:val="none" w:sz="0" w:space="0" w:color="auto"/>
                    <w:bottom w:val="none" w:sz="0" w:space="0" w:color="auto"/>
                    <w:right w:val="none" w:sz="0" w:space="0" w:color="auto"/>
                  </w:divBdr>
                </w:div>
                <w:div w:id="610822321">
                  <w:marLeft w:val="640"/>
                  <w:marRight w:val="0"/>
                  <w:marTop w:val="0"/>
                  <w:marBottom w:val="0"/>
                  <w:divBdr>
                    <w:top w:val="none" w:sz="0" w:space="0" w:color="auto"/>
                    <w:left w:val="none" w:sz="0" w:space="0" w:color="auto"/>
                    <w:bottom w:val="none" w:sz="0" w:space="0" w:color="auto"/>
                    <w:right w:val="none" w:sz="0" w:space="0" w:color="auto"/>
                  </w:divBdr>
                </w:div>
                <w:div w:id="15665709">
                  <w:marLeft w:val="640"/>
                  <w:marRight w:val="0"/>
                  <w:marTop w:val="0"/>
                  <w:marBottom w:val="0"/>
                  <w:divBdr>
                    <w:top w:val="none" w:sz="0" w:space="0" w:color="auto"/>
                    <w:left w:val="none" w:sz="0" w:space="0" w:color="auto"/>
                    <w:bottom w:val="none" w:sz="0" w:space="0" w:color="auto"/>
                    <w:right w:val="none" w:sz="0" w:space="0" w:color="auto"/>
                  </w:divBdr>
                </w:div>
                <w:div w:id="1694308912">
                  <w:marLeft w:val="640"/>
                  <w:marRight w:val="0"/>
                  <w:marTop w:val="0"/>
                  <w:marBottom w:val="0"/>
                  <w:divBdr>
                    <w:top w:val="none" w:sz="0" w:space="0" w:color="auto"/>
                    <w:left w:val="none" w:sz="0" w:space="0" w:color="auto"/>
                    <w:bottom w:val="none" w:sz="0" w:space="0" w:color="auto"/>
                    <w:right w:val="none" w:sz="0" w:space="0" w:color="auto"/>
                  </w:divBdr>
                </w:div>
                <w:div w:id="731999465">
                  <w:marLeft w:val="640"/>
                  <w:marRight w:val="0"/>
                  <w:marTop w:val="0"/>
                  <w:marBottom w:val="0"/>
                  <w:divBdr>
                    <w:top w:val="none" w:sz="0" w:space="0" w:color="auto"/>
                    <w:left w:val="none" w:sz="0" w:space="0" w:color="auto"/>
                    <w:bottom w:val="none" w:sz="0" w:space="0" w:color="auto"/>
                    <w:right w:val="none" w:sz="0" w:space="0" w:color="auto"/>
                  </w:divBdr>
                </w:div>
                <w:div w:id="1112869538">
                  <w:marLeft w:val="640"/>
                  <w:marRight w:val="0"/>
                  <w:marTop w:val="0"/>
                  <w:marBottom w:val="0"/>
                  <w:divBdr>
                    <w:top w:val="none" w:sz="0" w:space="0" w:color="auto"/>
                    <w:left w:val="none" w:sz="0" w:space="0" w:color="auto"/>
                    <w:bottom w:val="none" w:sz="0" w:space="0" w:color="auto"/>
                    <w:right w:val="none" w:sz="0" w:space="0" w:color="auto"/>
                  </w:divBdr>
                </w:div>
                <w:div w:id="1955138096">
                  <w:marLeft w:val="640"/>
                  <w:marRight w:val="0"/>
                  <w:marTop w:val="0"/>
                  <w:marBottom w:val="0"/>
                  <w:divBdr>
                    <w:top w:val="none" w:sz="0" w:space="0" w:color="auto"/>
                    <w:left w:val="none" w:sz="0" w:space="0" w:color="auto"/>
                    <w:bottom w:val="none" w:sz="0" w:space="0" w:color="auto"/>
                    <w:right w:val="none" w:sz="0" w:space="0" w:color="auto"/>
                  </w:divBdr>
                </w:div>
                <w:div w:id="1385522049">
                  <w:marLeft w:val="640"/>
                  <w:marRight w:val="0"/>
                  <w:marTop w:val="0"/>
                  <w:marBottom w:val="0"/>
                  <w:divBdr>
                    <w:top w:val="none" w:sz="0" w:space="0" w:color="auto"/>
                    <w:left w:val="none" w:sz="0" w:space="0" w:color="auto"/>
                    <w:bottom w:val="none" w:sz="0" w:space="0" w:color="auto"/>
                    <w:right w:val="none" w:sz="0" w:space="0" w:color="auto"/>
                  </w:divBdr>
                </w:div>
                <w:div w:id="2028482970">
                  <w:marLeft w:val="640"/>
                  <w:marRight w:val="0"/>
                  <w:marTop w:val="0"/>
                  <w:marBottom w:val="0"/>
                  <w:divBdr>
                    <w:top w:val="none" w:sz="0" w:space="0" w:color="auto"/>
                    <w:left w:val="none" w:sz="0" w:space="0" w:color="auto"/>
                    <w:bottom w:val="none" w:sz="0" w:space="0" w:color="auto"/>
                    <w:right w:val="none" w:sz="0" w:space="0" w:color="auto"/>
                  </w:divBdr>
                </w:div>
                <w:div w:id="2116825436">
                  <w:marLeft w:val="640"/>
                  <w:marRight w:val="0"/>
                  <w:marTop w:val="0"/>
                  <w:marBottom w:val="0"/>
                  <w:divBdr>
                    <w:top w:val="none" w:sz="0" w:space="0" w:color="auto"/>
                    <w:left w:val="none" w:sz="0" w:space="0" w:color="auto"/>
                    <w:bottom w:val="none" w:sz="0" w:space="0" w:color="auto"/>
                    <w:right w:val="none" w:sz="0" w:space="0" w:color="auto"/>
                  </w:divBdr>
                </w:div>
                <w:div w:id="958300054">
                  <w:marLeft w:val="640"/>
                  <w:marRight w:val="0"/>
                  <w:marTop w:val="0"/>
                  <w:marBottom w:val="0"/>
                  <w:divBdr>
                    <w:top w:val="none" w:sz="0" w:space="0" w:color="auto"/>
                    <w:left w:val="none" w:sz="0" w:space="0" w:color="auto"/>
                    <w:bottom w:val="none" w:sz="0" w:space="0" w:color="auto"/>
                    <w:right w:val="none" w:sz="0" w:space="0" w:color="auto"/>
                  </w:divBdr>
                </w:div>
                <w:div w:id="1368095011">
                  <w:marLeft w:val="640"/>
                  <w:marRight w:val="0"/>
                  <w:marTop w:val="0"/>
                  <w:marBottom w:val="0"/>
                  <w:divBdr>
                    <w:top w:val="none" w:sz="0" w:space="0" w:color="auto"/>
                    <w:left w:val="none" w:sz="0" w:space="0" w:color="auto"/>
                    <w:bottom w:val="none" w:sz="0" w:space="0" w:color="auto"/>
                    <w:right w:val="none" w:sz="0" w:space="0" w:color="auto"/>
                  </w:divBdr>
                </w:div>
                <w:div w:id="1776319228">
                  <w:marLeft w:val="640"/>
                  <w:marRight w:val="0"/>
                  <w:marTop w:val="0"/>
                  <w:marBottom w:val="0"/>
                  <w:divBdr>
                    <w:top w:val="none" w:sz="0" w:space="0" w:color="auto"/>
                    <w:left w:val="none" w:sz="0" w:space="0" w:color="auto"/>
                    <w:bottom w:val="none" w:sz="0" w:space="0" w:color="auto"/>
                    <w:right w:val="none" w:sz="0" w:space="0" w:color="auto"/>
                  </w:divBdr>
                </w:div>
                <w:div w:id="950824621">
                  <w:marLeft w:val="640"/>
                  <w:marRight w:val="0"/>
                  <w:marTop w:val="0"/>
                  <w:marBottom w:val="0"/>
                  <w:divBdr>
                    <w:top w:val="none" w:sz="0" w:space="0" w:color="auto"/>
                    <w:left w:val="none" w:sz="0" w:space="0" w:color="auto"/>
                    <w:bottom w:val="none" w:sz="0" w:space="0" w:color="auto"/>
                    <w:right w:val="none" w:sz="0" w:space="0" w:color="auto"/>
                  </w:divBdr>
                </w:div>
                <w:div w:id="103306017">
                  <w:marLeft w:val="640"/>
                  <w:marRight w:val="0"/>
                  <w:marTop w:val="0"/>
                  <w:marBottom w:val="0"/>
                  <w:divBdr>
                    <w:top w:val="none" w:sz="0" w:space="0" w:color="auto"/>
                    <w:left w:val="none" w:sz="0" w:space="0" w:color="auto"/>
                    <w:bottom w:val="none" w:sz="0" w:space="0" w:color="auto"/>
                    <w:right w:val="none" w:sz="0" w:space="0" w:color="auto"/>
                  </w:divBdr>
                </w:div>
                <w:div w:id="1172180527">
                  <w:marLeft w:val="640"/>
                  <w:marRight w:val="0"/>
                  <w:marTop w:val="0"/>
                  <w:marBottom w:val="0"/>
                  <w:divBdr>
                    <w:top w:val="none" w:sz="0" w:space="0" w:color="auto"/>
                    <w:left w:val="none" w:sz="0" w:space="0" w:color="auto"/>
                    <w:bottom w:val="none" w:sz="0" w:space="0" w:color="auto"/>
                    <w:right w:val="none" w:sz="0" w:space="0" w:color="auto"/>
                  </w:divBdr>
                </w:div>
                <w:div w:id="666859354">
                  <w:marLeft w:val="640"/>
                  <w:marRight w:val="0"/>
                  <w:marTop w:val="0"/>
                  <w:marBottom w:val="0"/>
                  <w:divBdr>
                    <w:top w:val="none" w:sz="0" w:space="0" w:color="auto"/>
                    <w:left w:val="none" w:sz="0" w:space="0" w:color="auto"/>
                    <w:bottom w:val="none" w:sz="0" w:space="0" w:color="auto"/>
                    <w:right w:val="none" w:sz="0" w:space="0" w:color="auto"/>
                  </w:divBdr>
                </w:div>
                <w:div w:id="1838304845">
                  <w:marLeft w:val="640"/>
                  <w:marRight w:val="0"/>
                  <w:marTop w:val="0"/>
                  <w:marBottom w:val="0"/>
                  <w:divBdr>
                    <w:top w:val="none" w:sz="0" w:space="0" w:color="auto"/>
                    <w:left w:val="none" w:sz="0" w:space="0" w:color="auto"/>
                    <w:bottom w:val="none" w:sz="0" w:space="0" w:color="auto"/>
                    <w:right w:val="none" w:sz="0" w:space="0" w:color="auto"/>
                  </w:divBdr>
                </w:div>
                <w:div w:id="1906062150">
                  <w:marLeft w:val="640"/>
                  <w:marRight w:val="0"/>
                  <w:marTop w:val="0"/>
                  <w:marBottom w:val="0"/>
                  <w:divBdr>
                    <w:top w:val="none" w:sz="0" w:space="0" w:color="auto"/>
                    <w:left w:val="none" w:sz="0" w:space="0" w:color="auto"/>
                    <w:bottom w:val="none" w:sz="0" w:space="0" w:color="auto"/>
                    <w:right w:val="none" w:sz="0" w:space="0" w:color="auto"/>
                  </w:divBdr>
                </w:div>
                <w:div w:id="429816231">
                  <w:marLeft w:val="640"/>
                  <w:marRight w:val="0"/>
                  <w:marTop w:val="0"/>
                  <w:marBottom w:val="0"/>
                  <w:divBdr>
                    <w:top w:val="none" w:sz="0" w:space="0" w:color="auto"/>
                    <w:left w:val="none" w:sz="0" w:space="0" w:color="auto"/>
                    <w:bottom w:val="none" w:sz="0" w:space="0" w:color="auto"/>
                    <w:right w:val="none" w:sz="0" w:space="0" w:color="auto"/>
                  </w:divBdr>
                </w:div>
                <w:div w:id="421681510">
                  <w:marLeft w:val="640"/>
                  <w:marRight w:val="0"/>
                  <w:marTop w:val="0"/>
                  <w:marBottom w:val="0"/>
                  <w:divBdr>
                    <w:top w:val="none" w:sz="0" w:space="0" w:color="auto"/>
                    <w:left w:val="none" w:sz="0" w:space="0" w:color="auto"/>
                    <w:bottom w:val="none" w:sz="0" w:space="0" w:color="auto"/>
                    <w:right w:val="none" w:sz="0" w:space="0" w:color="auto"/>
                  </w:divBdr>
                </w:div>
                <w:div w:id="915169505">
                  <w:marLeft w:val="640"/>
                  <w:marRight w:val="0"/>
                  <w:marTop w:val="0"/>
                  <w:marBottom w:val="0"/>
                  <w:divBdr>
                    <w:top w:val="none" w:sz="0" w:space="0" w:color="auto"/>
                    <w:left w:val="none" w:sz="0" w:space="0" w:color="auto"/>
                    <w:bottom w:val="none" w:sz="0" w:space="0" w:color="auto"/>
                    <w:right w:val="none" w:sz="0" w:space="0" w:color="auto"/>
                  </w:divBdr>
                </w:div>
                <w:div w:id="846675831">
                  <w:marLeft w:val="640"/>
                  <w:marRight w:val="0"/>
                  <w:marTop w:val="0"/>
                  <w:marBottom w:val="0"/>
                  <w:divBdr>
                    <w:top w:val="none" w:sz="0" w:space="0" w:color="auto"/>
                    <w:left w:val="none" w:sz="0" w:space="0" w:color="auto"/>
                    <w:bottom w:val="none" w:sz="0" w:space="0" w:color="auto"/>
                    <w:right w:val="none" w:sz="0" w:space="0" w:color="auto"/>
                  </w:divBdr>
                </w:div>
                <w:div w:id="1283030089">
                  <w:marLeft w:val="640"/>
                  <w:marRight w:val="0"/>
                  <w:marTop w:val="0"/>
                  <w:marBottom w:val="0"/>
                  <w:divBdr>
                    <w:top w:val="none" w:sz="0" w:space="0" w:color="auto"/>
                    <w:left w:val="none" w:sz="0" w:space="0" w:color="auto"/>
                    <w:bottom w:val="none" w:sz="0" w:space="0" w:color="auto"/>
                    <w:right w:val="none" w:sz="0" w:space="0" w:color="auto"/>
                  </w:divBdr>
                </w:div>
                <w:div w:id="916985357">
                  <w:marLeft w:val="640"/>
                  <w:marRight w:val="0"/>
                  <w:marTop w:val="0"/>
                  <w:marBottom w:val="0"/>
                  <w:divBdr>
                    <w:top w:val="none" w:sz="0" w:space="0" w:color="auto"/>
                    <w:left w:val="none" w:sz="0" w:space="0" w:color="auto"/>
                    <w:bottom w:val="none" w:sz="0" w:space="0" w:color="auto"/>
                    <w:right w:val="none" w:sz="0" w:space="0" w:color="auto"/>
                  </w:divBdr>
                </w:div>
                <w:div w:id="268045464">
                  <w:marLeft w:val="640"/>
                  <w:marRight w:val="0"/>
                  <w:marTop w:val="0"/>
                  <w:marBottom w:val="0"/>
                  <w:divBdr>
                    <w:top w:val="none" w:sz="0" w:space="0" w:color="auto"/>
                    <w:left w:val="none" w:sz="0" w:space="0" w:color="auto"/>
                    <w:bottom w:val="none" w:sz="0" w:space="0" w:color="auto"/>
                    <w:right w:val="none" w:sz="0" w:space="0" w:color="auto"/>
                  </w:divBdr>
                </w:div>
                <w:div w:id="864170634">
                  <w:marLeft w:val="640"/>
                  <w:marRight w:val="0"/>
                  <w:marTop w:val="0"/>
                  <w:marBottom w:val="0"/>
                  <w:divBdr>
                    <w:top w:val="none" w:sz="0" w:space="0" w:color="auto"/>
                    <w:left w:val="none" w:sz="0" w:space="0" w:color="auto"/>
                    <w:bottom w:val="none" w:sz="0" w:space="0" w:color="auto"/>
                    <w:right w:val="none" w:sz="0" w:space="0" w:color="auto"/>
                  </w:divBdr>
                </w:div>
                <w:div w:id="2027900560">
                  <w:marLeft w:val="640"/>
                  <w:marRight w:val="0"/>
                  <w:marTop w:val="0"/>
                  <w:marBottom w:val="0"/>
                  <w:divBdr>
                    <w:top w:val="none" w:sz="0" w:space="0" w:color="auto"/>
                    <w:left w:val="none" w:sz="0" w:space="0" w:color="auto"/>
                    <w:bottom w:val="none" w:sz="0" w:space="0" w:color="auto"/>
                    <w:right w:val="none" w:sz="0" w:space="0" w:color="auto"/>
                  </w:divBdr>
                </w:div>
                <w:div w:id="415983193">
                  <w:marLeft w:val="640"/>
                  <w:marRight w:val="0"/>
                  <w:marTop w:val="0"/>
                  <w:marBottom w:val="0"/>
                  <w:divBdr>
                    <w:top w:val="none" w:sz="0" w:space="0" w:color="auto"/>
                    <w:left w:val="none" w:sz="0" w:space="0" w:color="auto"/>
                    <w:bottom w:val="none" w:sz="0" w:space="0" w:color="auto"/>
                    <w:right w:val="none" w:sz="0" w:space="0" w:color="auto"/>
                  </w:divBdr>
                </w:div>
                <w:div w:id="300306676">
                  <w:marLeft w:val="640"/>
                  <w:marRight w:val="0"/>
                  <w:marTop w:val="0"/>
                  <w:marBottom w:val="0"/>
                  <w:divBdr>
                    <w:top w:val="none" w:sz="0" w:space="0" w:color="auto"/>
                    <w:left w:val="none" w:sz="0" w:space="0" w:color="auto"/>
                    <w:bottom w:val="none" w:sz="0" w:space="0" w:color="auto"/>
                    <w:right w:val="none" w:sz="0" w:space="0" w:color="auto"/>
                  </w:divBdr>
                </w:div>
                <w:div w:id="1075131954">
                  <w:marLeft w:val="640"/>
                  <w:marRight w:val="0"/>
                  <w:marTop w:val="0"/>
                  <w:marBottom w:val="0"/>
                  <w:divBdr>
                    <w:top w:val="none" w:sz="0" w:space="0" w:color="auto"/>
                    <w:left w:val="none" w:sz="0" w:space="0" w:color="auto"/>
                    <w:bottom w:val="none" w:sz="0" w:space="0" w:color="auto"/>
                    <w:right w:val="none" w:sz="0" w:space="0" w:color="auto"/>
                  </w:divBdr>
                </w:div>
                <w:div w:id="563679766">
                  <w:marLeft w:val="640"/>
                  <w:marRight w:val="0"/>
                  <w:marTop w:val="0"/>
                  <w:marBottom w:val="0"/>
                  <w:divBdr>
                    <w:top w:val="none" w:sz="0" w:space="0" w:color="auto"/>
                    <w:left w:val="none" w:sz="0" w:space="0" w:color="auto"/>
                    <w:bottom w:val="none" w:sz="0" w:space="0" w:color="auto"/>
                    <w:right w:val="none" w:sz="0" w:space="0" w:color="auto"/>
                  </w:divBdr>
                </w:div>
                <w:div w:id="1710299673">
                  <w:marLeft w:val="640"/>
                  <w:marRight w:val="0"/>
                  <w:marTop w:val="0"/>
                  <w:marBottom w:val="0"/>
                  <w:divBdr>
                    <w:top w:val="none" w:sz="0" w:space="0" w:color="auto"/>
                    <w:left w:val="none" w:sz="0" w:space="0" w:color="auto"/>
                    <w:bottom w:val="none" w:sz="0" w:space="0" w:color="auto"/>
                    <w:right w:val="none" w:sz="0" w:space="0" w:color="auto"/>
                  </w:divBdr>
                </w:div>
                <w:div w:id="929580606">
                  <w:marLeft w:val="640"/>
                  <w:marRight w:val="0"/>
                  <w:marTop w:val="0"/>
                  <w:marBottom w:val="0"/>
                  <w:divBdr>
                    <w:top w:val="none" w:sz="0" w:space="0" w:color="auto"/>
                    <w:left w:val="none" w:sz="0" w:space="0" w:color="auto"/>
                    <w:bottom w:val="none" w:sz="0" w:space="0" w:color="auto"/>
                    <w:right w:val="none" w:sz="0" w:space="0" w:color="auto"/>
                  </w:divBdr>
                </w:div>
                <w:div w:id="1438019510">
                  <w:marLeft w:val="640"/>
                  <w:marRight w:val="0"/>
                  <w:marTop w:val="0"/>
                  <w:marBottom w:val="0"/>
                  <w:divBdr>
                    <w:top w:val="none" w:sz="0" w:space="0" w:color="auto"/>
                    <w:left w:val="none" w:sz="0" w:space="0" w:color="auto"/>
                    <w:bottom w:val="none" w:sz="0" w:space="0" w:color="auto"/>
                    <w:right w:val="none" w:sz="0" w:space="0" w:color="auto"/>
                  </w:divBdr>
                </w:div>
                <w:div w:id="1322077296">
                  <w:marLeft w:val="640"/>
                  <w:marRight w:val="0"/>
                  <w:marTop w:val="0"/>
                  <w:marBottom w:val="0"/>
                  <w:divBdr>
                    <w:top w:val="none" w:sz="0" w:space="0" w:color="auto"/>
                    <w:left w:val="none" w:sz="0" w:space="0" w:color="auto"/>
                    <w:bottom w:val="none" w:sz="0" w:space="0" w:color="auto"/>
                    <w:right w:val="none" w:sz="0" w:space="0" w:color="auto"/>
                  </w:divBdr>
                </w:div>
                <w:div w:id="128329077">
                  <w:marLeft w:val="640"/>
                  <w:marRight w:val="0"/>
                  <w:marTop w:val="0"/>
                  <w:marBottom w:val="0"/>
                  <w:divBdr>
                    <w:top w:val="none" w:sz="0" w:space="0" w:color="auto"/>
                    <w:left w:val="none" w:sz="0" w:space="0" w:color="auto"/>
                    <w:bottom w:val="none" w:sz="0" w:space="0" w:color="auto"/>
                    <w:right w:val="none" w:sz="0" w:space="0" w:color="auto"/>
                  </w:divBdr>
                </w:div>
                <w:div w:id="472261845">
                  <w:marLeft w:val="640"/>
                  <w:marRight w:val="0"/>
                  <w:marTop w:val="0"/>
                  <w:marBottom w:val="0"/>
                  <w:divBdr>
                    <w:top w:val="none" w:sz="0" w:space="0" w:color="auto"/>
                    <w:left w:val="none" w:sz="0" w:space="0" w:color="auto"/>
                    <w:bottom w:val="none" w:sz="0" w:space="0" w:color="auto"/>
                    <w:right w:val="none" w:sz="0" w:space="0" w:color="auto"/>
                  </w:divBdr>
                </w:div>
                <w:div w:id="555630460">
                  <w:marLeft w:val="640"/>
                  <w:marRight w:val="0"/>
                  <w:marTop w:val="0"/>
                  <w:marBottom w:val="0"/>
                  <w:divBdr>
                    <w:top w:val="none" w:sz="0" w:space="0" w:color="auto"/>
                    <w:left w:val="none" w:sz="0" w:space="0" w:color="auto"/>
                    <w:bottom w:val="none" w:sz="0" w:space="0" w:color="auto"/>
                    <w:right w:val="none" w:sz="0" w:space="0" w:color="auto"/>
                  </w:divBdr>
                </w:div>
                <w:div w:id="5179145">
                  <w:marLeft w:val="640"/>
                  <w:marRight w:val="0"/>
                  <w:marTop w:val="0"/>
                  <w:marBottom w:val="0"/>
                  <w:divBdr>
                    <w:top w:val="none" w:sz="0" w:space="0" w:color="auto"/>
                    <w:left w:val="none" w:sz="0" w:space="0" w:color="auto"/>
                    <w:bottom w:val="none" w:sz="0" w:space="0" w:color="auto"/>
                    <w:right w:val="none" w:sz="0" w:space="0" w:color="auto"/>
                  </w:divBdr>
                </w:div>
                <w:div w:id="1536112042">
                  <w:marLeft w:val="640"/>
                  <w:marRight w:val="0"/>
                  <w:marTop w:val="0"/>
                  <w:marBottom w:val="0"/>
                  <w:divBdr>
                    <w:top w:val="none" w:sz="0" w:space="0" w:color="auto"/>
                    <w:left w:val="none" w:sz="0" w:space="0" w:color="auto"/>
                    <w:bottom w:val="none" w:sz="0" w:space="0" w:color="auto"/>
                    <w:right w:val="none" w:sz="0" w:space="0" w:color="auto"/>
                  </w:divBdr>
                </w:div>
                <w:div w:id="1405182817">
                  <w:marLeft w:val="640"/>
                  <w:marRight w:val="0"/>
                  <w:marTop w:val="0"/>
                  <w:marBottom w:val="0"/>
                  <w:divBdr>
                    <w:top w:val="none" w:sz="0" w:space="0" w:color="auto"/>
                    <w:left w:val="none" w:sz="0" w:space="0" w:color="auto"/>
                    <w:bottom w:val="none" w:sz="0" w:space="0" w:color="auto"/>
                    <w:right w:val="none" w:sz="0" w:space="0" w:color="auto"/>
                  </w:divBdr>
                </w:div>
                <w:div w:id="758451826">
                  <w:marLeft w:val="640"/>
                  <w:marRight w:val="0"/>
                  <w:marTop w:val="0"/>
                  <w:marBottom w:val="0"/>
                  <w:divBdr>
                    <w:top w:val="none" w:sz="0" w:space="0" w:color="auto"/>
                    <w:left w:val="none" w:sz="0" w:space="0" w:color="auto"/>
                    <w:bottom w:val="none" w:sz="0" w:space="0" w:color="auto"/>
                    <w:right w:val="none" w:sz="0" w:space="0" w:color="auto"/>
                  </w:divBdr>
                </w:div>
                <w:div w:id="1018969659">
                  <w:marLeft w:val="640"/>
                  <w:marRight w:val="0"/>
                  <w:marTop w:val="0"/>
                  <w:marBottom w:val="0"/>
                  <w:divBdr>
                    <w:top w:val="none" w:sz="0" w:space="0" w:color="auto"/>
                    <w:left w:val="none" w:sz="0" w:space="0" w:color="auto"/>
                    <w:bottom w:val="none" w:sz="0" w:space="0" w:color="auto"/>
                    <w:right w:val="none" w:sz="0" w:space="0" w:color="auto"/>
                  </w:divBdr>
                </w:div>
                <w:div w:id="2029601134">
                  <w:marLeft w:val="640"/>
                  <w:marRight w:val="0"/>
                  <w:marTop w:val="0"/>
                  <w:marBottom w:val="0"/>
                  <w:divBdr>
                    <w:top w:val="none" w:sz="0" w:space="0" w:color="auto"/>
                    <w:left w:val="none" w:sz="0" w:space="0" w:color="auto"/>
                    <w:bottom w:val="none" w:sz="0" w:space="0" w:color="auto"/>
                    <w:right w:val="none" w:sz="0" w:space="0" w:color="auto"/>
                  </w:divBdr>
                </w:div>
                <w:div w:id="681199179">
                  <w:marLeft w:val="640"/>
                  <w:marRight w:val="0"/>
                  <w:marTop w:val="0"/>
                  <w:marBottom w:val="0"/>
                  <w:divBdr>
                    <w:top w:val="none" w:sz="0" w:space="0" w:color="auto"/>
                    <w:left w:val="none" w:sz="0" w:space="0" w:color="auto"/>
                    <w:bottom w:val="none" w:sz="0" w:space="0" w:color="auto"/>
                    <w:right w:val="none" w:sz="0" w:space="0" w:color="auto"/>
                  </w:divBdr>
                </w:div>
                <w:div w:id="1055157110">
                  <w:marLeft w:val="640"/>
                  <w:marRight w:val="0"/>
                  <w:marTop w:val="0"/>
                  <w:marBottom w:val="0"/>
                  <w:divBdr>
                    <w:top w:val="none" w:sz="0" w:space="0" w:color="auto"/>
                    <w:left w:val="none" w:sz="0" w:space="0" w:color="auto"/>
                    <w:bottom w:val="none" w:sz="0" w:space="0" w:color="auto"/>
                    <w:right w:val="none" w:sz="0" w:space="0" w:color="auto"/>
                  </w:divBdr>
                </w:div>
                <w:div w:id="1123428324">
                  <w:marLeft w:val="640"/>
                  <w:marRight w:val="0"/>
                  <w:marTop w:val="0"/>
                  <w:marBottom w:val="0"/>
                  <w:divBdr>
                    <w:top w:val="none" w:sz="0" w:space="0" w:color="auto"/>
                    <w:left w:val="none" w:sz="0" w:space="0" w:color="auto"/>
                    <w:bottom w:val="none" w:sz="0" w:space="0" w:color="auto"/>
                    <w:right w:val="none" w:sz="0" w:space="0" w:color="auto"/>
                  </w:divBdr>
                </w:div>
                <w:div w:id="1730687158">
                  <w:marLeft w:val="640"/>
                  <w:marRight w:val="0"/>
                  <w:marTop w:val="0"/>
                  <w:marBottom w:val="0"/>
                  <w:divBdr>
                    <w:top w:val="none" w:sz="0" w:space="0" w:color="auto"/>
                    <w:left w:val="none" w:sz="0" w:space="0" w:color="auto"/>
                    <w:bottom w:val="none" w:sz="0" w:space="0" w:color="auto"/>
                    <w:right w:val="none" w:sz="0" w:space="0" w:color="auto"/>
                  </w:divBdr>
                </w:div>
                <w:div w:id="1043094399">
                  <w:marLeft w:val="640"/>
                  <w:marRight w:val="0"/>
                  <w:marTop w:val="0"/>
                  <w:marBottom w:val="0"/>
                  <w:divBdr>
                    <w:top w:val="none" w:sz="0" w:space="0" w:color="auto"/>
                    <w:left w:val="none" w:sz="0" w:space="0" w:color="auto"/>
                    <w:bottom w:val="none" w:sz="0" w:space="0" w:color="auto"/>
                    <w:right w:val="none" w:sz="0" w:space="0" w:color="auto"/>
                  </w:divBdr>
                </w:div>
                <w:div w:id="972372033">
                  <w:marLeft w:val="640"/>
                  <w:marRight w:val="0"/>
                  <w:marTop w:val="0"/>
                  <w:marBottom w:val="0"/>
                  <w:divBdr>
                    <w:top w:val="none" w:sz="0" w:space="0" w:color="auto"/>
                    <w:left w:val="none" w:sz="0" w:space="0" w:color="auto"/>
                    <w:bottom w:val="none" w:sz="0" w:space="0" w:color="auto"/>
                    <w:right w:val="none" w:sz="0" w:space="0" w:color="auto"/>
                  </w:divBdr>
                </w:div>
                <w:div w:id="668213775">
                  <w:marLeft w:val="640"/>
                  <w:marRight w:val="0"/>
                  <w:marTop w:val="0"/>
                  <w:marBottom w:val="0"/>
                  <w:divBdr>
                    <w:top w:val="none" w:sz="0" w:space="0" w:color="auto"/>
                    <w:left w:val="none" w:sz="0" w:space="0" w:color="auto"/>
                    <w:bottom w:val="none" w:sz="0" w:space="0" w:color="auto"/>
                    <w:right w:val="none" w:sz="0" w:space="0" w:color="auto"/>
                  </w:divBdr>
                </w:div>
                <w:div w:id="819539786">
                  <w:marLeft w:val="640"/>
                  <w:marRight w:val="0"/>
                  <w:marTop w:val="0"/>
                  <w:marBottom w:val="0"/>
                  <w:divBdr>
                    <w:top w:val="none" w:sz="0" w:space="0" w:color="auto"/>
                    <w:left w:val="none" w:sz="0" w:space="0" w:color="auto"/>
                    <w:bottom w:val="none" w:sz="0" w:space="0" w:color="auto"/>
                    <w:right w:val="none" w:sz="0" w:space="0" w:color="auto"/>
                  </w:divBdr>
                </w:div>
                <w:div w:id="1079595191">
                  <w:marLeft w:val="640"/>
                  <w:marRight w:val="0"/>
                  <w:marTop w:val="0"/>
                  <w:marBottom w:val="0"/>
                  <w:divBdr>
                    <w:top w:val="none" w:sz="0" w:space="0" w:color="auto"/>
                    <w:left w:val="none" w:sz="0" w:space="0" w:color="auto"/>
                    <w:bottom w:val="none" w:sz="0" w:space="0" w:color="auto"/>
                    <w:right w:val="none" w:sz="0" w:space="0" w:color="auto"/>
                  </w:divBdr>
                </w:div>
                <w:div w:id="489178408">
                  <w:marLeft w:val="640"/>
                  <w:marRight w:val="0"/>
                  <w:marTop w:val="0"/>
                  <w:marBottom w:val="0"/>
                  <w:divBdr>
                    <w:top w:val="none" w:sz="0" w:space="0" w:color="auto"/>
                    <w:left w:val="none" w:sz="0" w:space="0" w:color="auto"/>
                    <w:bottom w:val="none" w:sz="0" w:space="0" w:color="auto"/>
                    <w:right w:val="none" w:sz="0" w:space="0" w:color="auto"/>
                  </w:divBdr>
                </w:div>
                <w:div w:id="713778320">
                  <w:marLeft w:val="640"/>
                  <w:marRight w:val="0"/>
                  <w:marTop w:val="0"/>
                  <w:marBottom w:val="0"/>
                  <w:divBdr>
                    <w:top w:val="none" w:sz="0" w:space="0" w:color="auto"/>
                    <w:left w:val="none" w:sz="0" w:space="0" w:color="auto"/>
                    <w:bottom w:val="none" w:sz="0" w:space="0" w:color="auto"/>
                    <w:right w:val="none" w:sz="0" w:space="0" w:color="auto"/>
                  </w:divBdr>
                </w:div>
                <w:div w:id="508494830">
                  <w:marLeft w:val="640"/>
                  <w:marRight w:val="0"/>
                  <w:marTop w:val="0"/>
                  <w:marBottom w:val="0"/>
                  <w:divBdr>
                    <w:top w:val="none" w:sz="0" w:space="0" w:color="auto"/>
                    <w:left w:val="none" w:sz="0" w:space="0" w:color="auto"/>
                    <w:bottom w:val="none" w:sz="0" w:space="0" w:color="auto"/>
                    <w:right w:val="none" w:sz="0" w:space="0" w:color="auto"/>
                  </w:divBdr>
                </w:div>
                <w:div w:id="1284655831">
                  <w:marLeft w:val="640"/>
                  <w:marRight w:val="0"/>
                  <w:marTop w:val="0"/>
                  <w:marBottom w:val="0"/>
                  <w:divBdr>
                    <w:top w:val="none" w:sz="0" w:space="0" w:color="auto"/>
                    <w:left w:val="none" w:sz="0" w:space="0" w:color="auto"/>
                    <w:bottom w:val="none" w:sz="0" w:space="0" w:color="auto"/>
                    <w:right w:val="none" w:sz="0" w:space="0" w:color="auto"/>
                  </w:divBdr>
                </w:div>
                <w:div w:id="725448759">
                  <w:marLeft w:val="640"/>
                  <w:marRight w:val="0"/>
                  <w:marTop w:val="0"/>
                  <w:marBottom w:val="0"/>
                  <w:divBdr>
                    <w:top w:val="none" w:sz="0" w:space="0" w:color="auto"/>
                    <w:left w:val="none" w:sz="0" w:space="0" w:color="auto"/>
                    <w:bottom w:val="none" w:sz="0" w:space="0" w:color="auto"/>
                    <w:right w:val="none" w:sz="0" w:space="0" w:color="auto"/>
                  </w:divBdr>
                </w:div>
                <w:div w:id="1973553033">
                  <w:marLeft w:val="640"/>
                  <w:marRight w:val="0"/>
                  <w:marTop w:val="0"/>
                  <w:marBottom w:val="0"/>
                  <w:divBdr>
                    <w:top w:val="none" w:sz="0" w:space="0" w:color="auto"/>
                    <w:left w:val="none" w:sz="0" w:space="0" w:color="auto"/>
                    <w:bottom w:val="none" w:sz="0" w:space="0" w:color="auto"/>
                    <w:right w:val="none" w:sz="0" w:space="0" w:color="auto"/>
                  </w:divBdr>
                </w:div>
                <w:div w:id="683702870">
                  <w:marLeft w:val="640"/>
                  <w:marRight w:val="0"/>
                  <w:marTop w:val="0"/>
                  <w:marBottom w:val="0"/>
                  <w:divBdr>
                    <w:top w:val="none" w:sz="0" w:space="0" w:color="auto"/>
                    <w:left w:val="none" w:sz="0" w:space="0" w:color="auto"/>
                    <w:bottom w:val="none" w:sz="0" w:space="0" w:color="auto"/>
                    <w:right w:val="none" w:sz="0" w:space="0" w:color="auto"/>
                  </w:divBdr>
                </w:div>
                <w:div w:id="1775518281">
                  <w:marLeft w:val="640"/>
                  <w:marRight w:val="0"/>
                  <w:marTop w:val="0"/>
                  <w:marBottom w:val="0"/>
                  <w:divBdr>
                    <w:top w:val="none" w:sz="0" w:space="0" w:color="auto"/>
                    <w:left w:val="none" w:sz="0" w:space="0" w:color="auto"/>
                    <w:bottom w:val="none" w:sz="0" w:space="0" w:color="auto"/>
                    <w:right w:val="none" w:sz="0" w:space="0" w:color="auto"/>
                  </w:divBdr>
                </w:div>
                <w:div w:id="271985743">
                  <w:marLeft w:val="640"/>
                  <w:marRight w:val="0"/>
                  <w:marTop w:val="0"/>
                  <w:marBottom w:val="0"/>
                  <w:divBdr>
                    <w:top w:val="none" w:sz="0" w:space="0" w:color="auto"/>
                    <w:left w:val="none" w:sz="0" w:space="0" w:color="auto"/>
                    <w:bottom w:val="none" w:sz="0" w:space="0" w:color="auto"/>
                    <w:right w:val="none" w:sz="0" w:space="0" w:color="auto"/>
                  </w:divBdr>
                </w:div>
                <w:div w:id="1521579097">
                  <w:marLeft w:val="640"/>
                  <w:marRight w:val="0"/>
                  <w:marTop w:val="0"/>
                  <w:marBottom w:val="0"/>
                  <w:divBdr>
                    <w:top w:val="none" w:sz="0" w:space="0" w:color="auto"/>
                    <w:left w:val="none" w:sz="0" w:space="0" w:color="auto"/>
                    <w:bottom w:val="none" w:sz="0" w:space="0" w:color="auto"/>
                    <w:right w:val="none" w:sz="0" w:space="0" w:color="auto"/>
                  </w:divBdr>
                </w:div>
                <w:div w:id="606157963">
                  <w:marLeft w:val="640"/>
                  <w:marRight w:val="0"/>
                  <w:marTop w:val="0"/>
                  <w:marBottom w:val="0"/>
                  <w:divBdr>
                    <w:top w:val="none" w:sz="0" w:space="0" w:color="auto"/>
                    <w:left w:val="none" w:sz="0" w:space="0" w:color="auto"/>
                    <w:bottom w:val="none" w:sz="0" w:space="0" w:color="auto"/>
                    <w:right w:val="none" w:sz="0" w:space="0" w:color="auto"/>
                  </w:divBdr>
                </w:div>
                <w:div w:id="753279815">
                  <w:marLeft w:val="640"/>
                  <w:marRight w:val="0"/>
                  <w:marTop w:val="0"/>
                  <w:marBottom w:val="0"/>
                  <w:divBdr>
                    <w:top w:val="none" w:sz="0" w:space="0" w:color="auto"/>
                    <w:left w:val="none" w:sz="0" w:space="0" w:color="auto"/>
                    <w:bottom w:val="none" w:sz="0" w:space="0" w:color="auto"/>
                    <w:right w:val="none" w:sz="0" w:space="0" w:color="auto"/>
                  </w:divBdr>
                </w:div>
                <w:div w:id="1842045753">
                  <w:marLeft w:val="640"/>
                  <w:marRight w:val="0"/>
                  <w:marTop w:val="0"/>
                  <w:marBottom w:val="0"/>
                  <w:divBdr>
                    <w:top w:val="none" w:sz="0" w:space="0" w:color="auto"/>
                    <w:left w:val="none" w:sz="0" w:space="0" w:color="auto"/>
                    <w:bottom w:val="none" w:sz="0" w:space="0" w:color="auto"/>
                    <w:right w:val="none" w:sz="0" w:space="0" w:color="auto"/>
                  </w:divBdr>
                </w:div>
                <w:div w:id="630936128">
                  <w:marLeft w:val="640"/>
                  <w:marRight w:val="0"/>
                  <w:marTop w:val="0"/>
                  <w:marBottom w:val="0"/>
                  <w:divBdr>
                    <w:top w:val="none" w:sz="0" w:space="0" w:color="auto"/>
                    <w:left w:val="none" w:sz="0" w:space="0" w:color="auto"/>
                    <w:bottom w:val="none" w:sz="0" w:space="0" w:color="auto"/>
                    <w:right w:val="none" w:sz="0" w:space="0" w:color="auto"/>
                  </w:divBdr>
                </w:div>
                <w:div w:id="1891309345">
                  <w:marLeft w:val="640"/>
                  <w:marRight w:val="0"/>
                  <w:marTop w:val="0"/>
                  <w:marBottom w:val="0"/>
                  <w:divBdr>
                    <w:top w:val="none" w:sz="0" w:space="0" w:color="auto"/>
                    <w:left w:val="none" w:sz="0" w:space="0" w:color="auto"/>
                    <w:bottom w:val="none" w:sz="0" w:space="0" w:color="auto"/>
                    <w:right w:val="none" w:sz="0" w:space="0" w:color="auto"/>
                  </w:divBdr>
                </w:div>
                <w:div w:id="1491362597">
                  <w:marLeft w:val="640"/>
                  <w:marRight w:val="0"/>
                  <w:marTop w:val="0"/>
                  <w:marBottom w:val="0"/>
                  <w:divBdr>
                    <w:top w:val="none" w:sz="0" w:space="0" w:color="auto"/>
                    <w:left w:val="none" w:sz="0" w:space="0" w:color="auto"/>
                    <w:bottom w:val="none" w:sz="0" w:space="0" w:color="auto"/>
                    <w:right w:val="none" w:sz="0" w:space="0" w:color="auto"/>
                  </w:divBdr>
                </w:div>
                <w:div w:id="395712312">
                  <w:marLeft w:val="640"/>
                  <w:marRight w:val="0"/>
                  <w:marTop w:val="0"/>
                  <w:marBottom w:val="0"/>
                  <w:divBdr>
                    <w:top w:val="none" w:sz="0" w:space="0" w:color="auto"/>
                    <w:left w:val="none" w:sz="0" w:space="0" w:color="auto"/>
                    <w:bottom w:val="none" w:sz="0" w:space="0" w:color="auto"/>
                    <w:right w:val="none" w:sz="0" w:space="0" w:color="auto"/>
                  </w:divBdr>
                </w:div>
                <w:div w:id="1405713442">
                  <w:marLeft w:val="640"/>
                  <w:marRight w:val="0"/>
                  <w:marTop w:val="0"/>
                  <w:marBottom w:val="0"/>
                  <w:divBdr>
                    <w:top w:val="none" w:sz="0" w:space="0" w:color="auto"/>
                    <w:left w:val="none" w:sz="0" w:space="0" w:color="auto"/>
                    <w:bottom w:val="none" w:sz="0" w:space="0" w:color="auto"/>
                    <w:right w:val="none" w:sz="0" w:space="0" w:color="auto"/>
                  </w:divBdr>
                </w:div>
                <w:div w:id="1565216571">
                  <w:marLeft w:val="640"/>
                  <w:marRight w:val="0"/>
                  <w:marTop w:val="0"/>
                  <w:marBottom w:val="0"/>
                  <w:divBdr>
                    <w:top w:val="none" w:sz="0" w:space="0" w:color="auto"/>
                    <w:left w:val="none" w:sz="0" w:space="0" w:color="auto"/>
                    <w:bottom w:val="none" w:sz="0" w:space="0" w:color="auto"/>
                    <w:right w:val="none" w:sz="0" w:space="0" w:color="auto"/>
                  </w:divBdr>
                </w:div>
                <w:div w:id="616257585">
                  <w:marLeft w:val="640"/>
                  <w:marRight w:val="0"/>
                  <w:marTop w:val="0"/>
                  <w:marBottom w:val="0"/>
                  <w:divBdr>
                    <w:top w:val="none" w:sz="0" w:space="0" w:color="auto"/>
                    <w:left w:val="none" w:sz="0" w:space="0" w:color="auto"/>
                    <w:bottom w:val="none" w:sz="0" w:space="0" w:color="auto"/>
                    <w:right w:val="none" w:sz="0" w:space="0" w:color="auto"/>
                  </w:divBdr>
                </w:div>
                <w:div w:id="1806118406">
                  <w:marLeft w:val="640"/>
                  <w:marRight w:val="0"/>
                  <w:marTop w:val="0"/>
                  <w:marBottom w:val="0"/>
                  <w:divBdr>
                    <w:top w:val="none" w:sz="0" w:space="0" w:color="auto"/>
                    <w:left w:val="none" w:sz="0" w:space="0" w:color="auto"/>
                    <w:bottom w:val="none" w:sz="0" w:space="0" w:color="auto"/>
                    <w:right w:val="none" w:sz="0" w:space="0" w:color="auto"/>
                  </w:divBdr>
                </w:div>
                <w:div w:id="521549745">
                  <w:marLeft w:val="640"/>
                  <w:marRight w:val="0"/>
                  <w:marTop w:val="0"/>
                  <w:marBottom w:val="0"/>
                  <w:divBdr>
                    <w:top w:val="none" w:sz="0" w:space="0" w:color="auto"/>
                    <w:left w:val="none" w:sz="0" w:space="0" w:color="auto"/>
                    <w:bottom w:val="none" w:sz="0" w:space="0" w:color="auto"/>
                    <w:right w:val="none" w:sz="0" w:space="0" w:color="auto"/>
                  </w:divBdr>
                </w:div>
                <w:div w:id="234898549">
                  <w:marLeft w:val="640"/>
                  <w:marRight w:val="0"/>
                  <w:marTop w:val="0"/>
                  <w:marBottom w:val="0"/>
                  <w:divBdr>
                    <w:top w:val="none" w:sz="0" w:space="0" w:color="auto"/>
                    <w:left w:val="none" w:sz="0" w:space="0" w:color="auto"/>
                    <w:bottom w:val="none" w:sz="0" w:space="0" w:color="auto"/>
                    <w:right w:val="none" w:sz="0" w:space="0" w:color="auto"/>
                  </w:divBdr>
                </w:div>
                <w:div w:id="1498810750">
                  <w:marLeft w:val="640"/>
                  <w:marRight w:val="0"/>
                  <w:marTop w:val="0"/>
                  <w:marBottom w:val="0"/>
                  <w:divBdr>
                    <w:top w:val="none" w:sz="0" w:space="0" w:color="auto"/>
                    <w:left w:val="none" w:sz="0" w:space="0" w:color="auto"/>
                    <w:bottom w:val="none" w:sz="0" w:space="0" w:color="auto"/>
                    <w:right w:val="none" w:sz="0" w:space="0" w:color="auto"/>
                  </w:divBdr>
                </w:div>
                <w:div w:id="1021009915">
                  <w:marLeft w:val="640"/>
                  <w:marRight w:val="0"/>
                  <w:marTop w:val="0"/>
                  <w:marBottom w:val="0"/>
                  <w:divBdr>
                    <w:top w:val="none" w:sz="0" w:space="0" w:color="auto"/>
                    <w:left w:val="none" w:sz="0" w:space="0" w:color="auto"/>
                    <w:bottom w:val="none" w:sz="0" w:space="0" w:color="auto"/>
                    <w:right w:val="none" w:sz="0" w:space="0" w:color="auto"/>
                  </w:divBdr>
                </w:div>
                <w:div w:id="869952133">
                  <w:marLeft w:val="640"/>
                  <w:marRight w:val="0"/>
                  <w:marTop w:val="0"/>
                  <w:marBottom w:val="0"/>
                  <w:divBdr>
                    <w:top w:val="none" w:sz="0" w:space="0" w:color="auto"/>
                    <w:left w:val="none" w:sz="0" w:space="0" w:color="auto"/>
                    <w:bottom w:val="none" w:sz="0" w:space="0" w:color="auto"/>
                    <w:right w:val="none" w:sz="0" w:space="0" w:color="auto"/>
                  </w:divBdr>
                </w:div>
                <w:div w:id="626353201">
                  <w:marLeft w:val="640"/>
                  <w:marRight w:val="0"/>
                  <w:marTop w:val="0"/>
                  <w:marBottom w:val="0"/>
                  <w:divBdr>
                    <w:top w:val="none" w:sz="0" w:space="0" w:color="auto"/>
                    <w:left w:val="none" w:sz="0" w:space="0" w:color="auto"/>
                    <w:bottom w:val="none" w:sz="0" w:space="0" w:color="auto"/>
                    <w:right w:val="none" w:sz="0" w:space="0" w:color="auto"/>
                  </w:divBdr>
                </w:div>
                <w:div w:id="1636179771">
                  <w:marLeft w:val="640"/>
                  <w:marRight w:val="0"/>
                  <w:marTop w:val="0"/>
                  <w:marBottom w:val="0"/>
                  <w:divBdr>
                    <w:top w:val="none" w:sz="0" w:space="0" w:color="auto"/>
                    <w:left w:val="none" w:sz="0" w:space="0" w:color="auto"/>
                    <w:bottom w:val="none" w:sz="0" w:space="0" w:color="auto"/>
                    <w:right w:val="none" w:sz="0" w:space="0" w:color="auto"/>
                  </w:divBdr>
                </w:div>
                <w:div w:id="893933876">
                  <w:marLeft w:val="640"/>
                  <w:marRight w:val="0"/>
                  <w:marTop w:val="0"/>
                  <w:marBottom w:val="0"/>
                  <w:divBdr>
                    <w:top w:val="none" w:sz="0" w:space="0" w:color="auto"/>
                    <w:left w:val="none" w:sz="0" w:space="0" w:color="auto"/>
                    <w:bottom w:val="none" w:sz="0" w:space="0" w:color="auto"/>
                    <w:right w:val="none" w:sz="0" w:space="0" w:color="auto"/>
                  </w:divBdr>
                </w:div>
                <w:div w:id="1355839631">
                  <w:marLeft w:val="640"/>
                  <w:marRight w:val="0"/>
                  <w:marTop w:val="0"/>
                  <w:marBottom w:val="0"/>
                  <w:divBdr>
                    <w:top w:val="none" w:sz="0" w:space="0" w:color="auto"/>
                    <w:left w:val="none" w:sz="0" w:space="0" w:color="auto"/>
                    <w:bottom w:val="none" w:sz="0" w:space="0" w:color="auto"/>
                    <w:right w:val="none" w:sz="0" w:space="0" w:color="auto"/>
                  </w:divBdr>
                </w:div>
                <w:div w:id="867566800">
                  <w:marLeft w:val="640"/>
                  <w:marRight w:val="0"/>
                  <w:marTop w:val="0"/>
                  <w:marBottom w:val="0"/>
                  <w:divBdr>
                    <w:top w:val="none" w:sz="0" w:space="0" w:color="auto"/>
                    <w:left w:val="none" w:sz="0" w:space="0" w:color="auto"/>
                    <w:bottom w:val="none" w:sz="0" w:space="0" w:color="auto"/>
                    <w:right w:val="none" w:sz="0" w:space="0" w:color="auto"/>
                  </w:divBdr>
                </w:div>
                <w:div w:id="859048105">
                  <w:marLeft w:val="640"/>
                  <w:marRight w:val="0"/>
                  <w:marTop w:val="0"/>
                  <w:marBottom w:val="0"/>
                  <w:divBdr>
                    <w:top w:val="none" w:sz="0" w:space="0" w:color="auto"/>
                    <w:left w:val="none" w:sz="0" w:space="0" w:color="auto"/>
                    <w:bottom w:val="none" w:sz="0" w:space="0" w:color="auto"/>
                    <w:right w:val="none" w:sz="0" w:space="0" w:color="auto"/>
                  </w:divBdr>
                </w:div>
                <w:div w:id="1259749714">
                  <w:marLeft w:val="640"/>
                  <w:marRight w:val="0"/>
                  <w:marTop w:val="0"/>
                  <w:marBottom w:val="0"/>
                  <w:divBdr>
                    <w:top w:val="none" w:sz="0" w:space="0" w:color="auto"/>
                    <w:left w:val="none" w:sz="0" w:space="0" w:color="auto"/>
                    <w:bottom w:val="none" w:sz="0" w:space="0" w:color="auto"/>
                    <w:right w:val="none" w:sz="0" w:space="0" w:color="auto"/>
                  </w:divBdr>
                </w:div>
                <w:div w:id="323700495">
                  <w:marLeft w:val="640"/>
                  <w:marRight w:val="0"/>
                  <w:marTop w:val="0"/>
                  <w:marBottom w:val="0"/>
                  <w:divBdr>
                    <w:top w:val="none" w:sz="0" w:space="0" w:color="auto"/>
                    <w:left w:val="none" w:sz="0" w:space="0" w:color="auto"/>
                    <w:bottom w:val="none" w:sz="0" w:space="0" w:color="auto"/>
                    <w:right w:val="none" w:sz="0" w:space="0" w:color="auto"/>
                  </w:divBdr>
                </w:div>
                <w:div w:id="720248120">
                  <w:marLeft w:val="640"/>
                  <w:marRight w:val="0"/>
                  <w:marTop w:val="0"/>
                  <w:marBottom w:val="0"/>
                  <w:divBdr>
                    <w:top w:val="none" w:sz="0" w:space="0" w:color="auto"/>
                    <w:left w:val="none" w:sz="0" w:space="0" w:color="auto"/>
                    <w:bottom w:val="none" w:sz="0" w:space="0" w:color="auto"/>
                    <w:right w:val="none" w:sz="0" w:space="0" w:color="auto"/>
                  </w:divBdr>
                </w:div>
                <w:div w:id="62148754">
                  <w:marLeft w:val="640"/>
                  <w:marRight w:val="0"/>
                  <w:marTop w:val="0"/>
                  <w:marBottom w:val="0"/>
                  <w:divBdr>
                    <w:top w:val="none" w:sz="0" w:space="0" w:color="auto"/>
                    <w:left w:val="none" w:sz="0" w:space="0" w:color="auto"/>
                    <w:bottom w:val="none" w:sz="0" w:space="0" w:color="auto"/>
                    <w:right w:val="none" w:sz="0" w:space="0" w:color="auto"/>
                  </w:divBdr>
                </w:div>
                <w:div w:id="195000643">
                  <w:marLeft w:val="640"/>
                  <w:marRight w:val="0"/>
                  <w:marTop w:val="0"/>
                  <w:marBottom w:val="0"/>
                  <w:divBdr>
                    <w:top w:val="none" w:sz="0" w:space="0" w:color="auto"/>
                    <w:left w:val="none" w:sz="0" w:space="0" w:color="auto"/>
                    <w:bottom w:val="none" w:sz="0" w:space="0" w:color="auto"/>
                    <w:right w:val="none" w:sz="0" w:space="0" w:color="auto"/>
                  </w:divBdr>
                </w:div>
                <w:div w:id="502087088">
                  <w:marLeft w:val="640"/>
                  <w:marRight w:val="0"/>
                  <w:marTop w:val="0"/>
                  <w:marBottom w:val="0"/>
                  <w:divBdr>
                    <w:top w:val="none" w:sz="0" w:space="0" w:color="auto"/>
                    <w:left w:val="none" w:sz="0" w:space="0" w:color="auto"/>
                    <w:bottom w:val="none" w:sz="0" w:space="0" w:color="auto"/>
                    <w:right w:val="none" w:sz="0" w:space="0" w:color="auto"/>
                  </w:divBdr>
                </w:div>
                <w:div w:id="760563249">
                  <w:marLeft w:val="640"/>
                  <w:marRight w:val="0"/>
                  <w:marTop w:val="0"/>
                  <w:marBottom w:val="0"/>
                  <w:divBdr>
                    <w:top w:val="none" w:sz="0" w:space="0" w:color="auto"/>
                    <w:left w:val="none" w:sz="0" w:space="0" w:color="auto"/>
                    <w:bottom w:val="none" w:sz="0" w:space="0" w:color="auto"/>
                    <w:right w:val="none" w:sz="0" w:space="0" w:color="auto"/>
                  </w:divBdr>
                </w:div>
                <w:div w:id="1753887909">
                  <w:marLeft w:val="640"/>
                  <w:marRight w:val="0"/>
                  <w:marTop w:val="0"/>
                  <w:marBottom w:val="0"/>
                  <w:divBdr>
                    <w:top w:val="none" w:sz="0" w:space="0" w:color="auto"/>
                    <w:left w:val="none" w:sz="0" w:space="0" w:color="auto"/>
                    <w:bottom w:val="none" w:sz="0" w:space="0" w:color="auto"/>
                    <w:right w:val="none" w:sz="0" w:space="0" w:color="auto"/>
                  </w:divBdr>
                </w:div>
                <w:div w:id="1042169475">
                  <w:marLeft w:val="640"/>
                  <w:marRight w:val="0"/>
                  <w:marTop w:val="0"/>
                  <w:marBottom w:val="0"/>
                  <w:divBdr>
                    <w:top w:val="none" w:sz="0" w:space="0" w:color="auto"/>
                    <w:left w:val="none" w:sz="0" w:space="0" w:color="auto"/>
                    <w:bottom w:val="none" w:sz="0" w:space="0" w:color="auto"/>
                    <w:right w:val="none" w:sz="0" w:space="0" w:color="auto"/>
                  </w:divBdr>
                </w:div>
                <w:div w:id="1347714404">
                  <w:marLeft w:val="640"/>
                  <w:marRight w:val="0"/>
                  <w:marTop w:val="0"/>
                  <w:marBottom w:val="0"/>
                  <w:divBdr>
                    <w:top w:val="none" w:sz="0" w:space="0" w:color="auto"/>
                    <w:left w:val="none" w:sz="0" w:space="0" w:color="auto"/>
                    <w:bottom w:val="none" w:sz="0" w:space="0" w:color="auto"/>
                    <w:right w:val="none" w:sz="0" w:space="0" w:color="auto"/>
                  </w:divBdr>
                </w:div>
                <w:div w:id="269361770">
                  <w:marLeft w:val="640"/>
                  <w:marRight w:val="0"/>
                  <w:marTop w:val="0"/>
                  <w:marBottom w:val="0"/>
                  <w:divBdr>
                    <w:top w:val="none" w:sz="0" w:space="0" w:color="auto"/>
                    <w:left w:val="none" w:sz="0" w:space="0" w:color="auto"/>
                    <w:bottom w:val="none" w:sz="0" w:space="0" w:color="auto"/>
                    <w:right w:val="none" w:sz="0" w:space="0" w:color="auto"/>
                  </w:divBdr>
                </w:div>
                <w:div w:id="1441298885">
                  <w:marLeft w:val="640"/>
                  <w:marRight w:val="0"/>
                  <w:marTop w:val="0"/>
                  <w:marBottom w:val="0"/>
                  <w:divBdr>
                    <w:top w:val="none" w:sz="0" w:space="0" w:color="auto"/>
                    <w:left w:val="none" w:sz="0" w:space="0" w:color="auto"/>
                    <w:bottom w:val="none" w:sz="0" w:space="0" w:color="auto"/>
                    <w:right w:val="none" w:sz="0" w:space="0" w:color="auto"/>
                  </w:divBdr>
                </w:div>
                <w:div w:id="845097274">
                  <w:marLeft w:val="640"/>
                  <w:marRight w:val="0"/>
                  <w:marTop w:val="0"/>
                  <w:marBottom w:val="0"/>
                  <w:divBdr>
                    <w:top w:val="none" w:sz="0" w:space="0" w:color="auto"/>
                    <w:left w:val="none" w:sz="0" w:space="0" w:color="auto"/>
                    <w:bottom w:val="none" w:sz="0" w:space="0" w:color="auto"/>
                    <w:right w:val="none" w:sz="0" w:space="0" w:color="auto"/>
                  </w:divBdr>
                </w:div>
                <w:div w:id="921763991">
                  <w:marLeft w:val="640"/>
                  <w:marRight w:val="0"/>
                  <w:marTop w:val="0"/>
                  <w:marBottom w:val="0"/>
                  <w:divBdr>
                    <w:top w:val="none" w:sz="0" w:space="0" w:color="auto"/>
                    <w:left w:val="none" w:sz="0" w:space="0" w:color="auto"/>
                    <w:bottom w:val="none" w:sz="0" w:space="0" w:color="auto"/>
                    <w:right w:val="none" w:sz="0" w:space="0" w:color="auto"/>
                  </w:divBdr>
                </w:div>
                <w:div w:id="436024186">
                  <w:marLeft w:val="640"/>
                  <w:marRight w:val="0"/>
                  <w:marTop w:val="0"/>
                  <w:marBottom w:val="0"/>
                  <w:divBdr>
                    <w:top w:val="none" w:sz="0" w:space="0" w:color="auto"/>
                    <w:left w:val="none" w:sz="0" w:space="0" w:color="auto"/>
                    <w:bottom w:val="none" w:sz="0" w:space="0" w:color="auto"/>
                    <w:right w:val="none" w:sz="0" w:space="0" w:color="auto"/>
                  </w:divBdr>
                </w:div>
                <w:div w:id="1885749649">
                  <w:marLeft w:val="640"/>
                  <w:marRight w:val="0"/>
                  <w:marTop w:val="0"/>
                  <w:marBottom w:val="0"/>
                  <w:divBdr>
                    <w:top w:val="none" w:sz="0" w:space="0" w:color="auto"/>
                    <w:left w:val="none" w:sz="0" w:space="0" w:color="auto"/>
                    <w:bottom w:val="none" w:sz="0" w:space="0" w:color="auto"/>
                    <w:right w:val="none" w:sz="0" w:space="0" w:color="auto"/>
                  </w:divBdr>
                </w:div>
                <w:div w:id="2114089532">
                  <w:marLeft w:val="640"/>
                  <w:marRight w:val="0"/>
                  <w:marTop w:val="0"/>
                  <w:marBottom w:val="0"/>
                  <w:divBdr>
                    <w:top w:val="none" w:sz="0" w:space="0" w:color="auto"/>
                    <w:left w:val="none" w:sz="0" w:space="0" w:color="auto"/>
                    <w:bottom w:val="none" w:sz="0" w:space="0" w:color="auto"/>
                    <w:right w:val="none" w:sz="0" w:space="0" w:color="auto"/>
                  </w:divBdr>
                </w:div>
                <w:div w:id="278420128">
                  <w:marLeft w:val="640"/>
                  <w:marRight w:val="0"/>
                  <w:marTop w:val="0"/>
                  <w:marBottom w:val="0"/>
                  <w:divBdr>
                    <w:top w:val="none" w:sz="0" w:space="0" w:color="auto"/>
                    <w:left w:val="none" w:sz="0" w:space="0" w:color="auto"/>
                    <w:bottom w:val="none" w:sz="0" w:space="0" w:color="auto"/>
                    <w:right w:val="none" w:sz="0" w:space="0" w:color="auto"/>
                  </w:divBdr>
                </w:div>
                <w:div w:id="1206985494">
                  <w:marLeft w:val="640"/>
                  <w:marRight w:val="0"/>
                  <w:marTop w:val="0"/>
                  <w:marBottom w:val="0"/>
                  <w:divBdr>
                    <w:top w:val="none" w:sz="0" w:space="0" w:color="auto"/>
                    <w:left w:val="none" w:sz="0" w:space="0" w:color="auto"/>
                    <w:bottom w:val="none" w:sz="0" w:space="0" w:color="auto"/>
                    <w:right w:val="none" w:sz="0" w:space="0" w:color="auto"/>
                  </w:divBdr>
                </w:div>
                <w:div w:id="520969241">
                  <w:marLeft w:val="640"/>
                  <w:marRight w:val="0"/>
                  <w:marTop w:val="0"/>
                  <w:marBottom w:val="0"/>
                  <w:divBdr>
                    <w:top w:val="none" w:sz="0" w:space="0" w:color="auto"/>
                    <w:left w:val="none" w:sz="0" w:space="0" w:color="auto"/>
                    <w:bottom w:val="none" w:sz="0" w:space="0" w:color="auto"/>
                    <w:right w:val="none" w:sz="0" w:space="0" w:color="auto"/>
                  </w:divBdr>
                </w:div>
                <w:div w:id="1608804177">
                  <w:marLeft w:val="640"/>
                  <w:marRight w:val="0"/>
                  <w:marTop w:val="0"/>
                  <w:marBottom w:val="0"/>
                  <w:divBdr>
                    <w:top w:val="none" w:sz="0" w:space="0" w:color="auto"/>
                    <w:left w:val="none" w:sz="0" w:space="0" w:color="auto"/>
                    <w:bottom w:val="none" w:sz="0" w:space="0" w:color="auto"/>
                    <w:right w:val="none" w:sz="0" w:space="0" w:color="auto"/>
                  </w:divBdr>
                </w:div>
                <w:div w:id="1117529777">
                  <w:marLeft w:val="640"/>
                  <w:marRight w:val="0"/>
                  <w:marTop w:val="0"/>
                  <w:marBottom w:val="0"/>
                  <w:divBdr>
                    <w:top w:val="none" w:sz="0" w:space="0" w:color="auto"/>
                    <w:left w:val="none" w:sz="0" w:space="0" w:color="auto"/>
                    <w:bottom w:val="none" w:sz="0" w:space="0" w:color="auto"/>
                    <w:right w:val="none" w:sz="0" w:space="0" w:color="auto"/>
                  </w:divBdr>
                </w:div>
                <w:div w:id="1694919622">
                  <w:marLeft w:val="640"/>
                  <w:marRight w:val="0"/>
                  <w:marTop w:val="0"/>
                  <w:marBottom w:val="0"/>
                  <w:divBdr>
                    <w:top w:val="none" w:sz="0" w:space="0" w:color="auto"/>
                    <w:left w:val="none" w:sz="0" w:space="0" w:color="auto"/>
                    <w:bottom w:val="none" w:sz="0" w:space="0" w:color="auto"/>
                    <w:right w:val="none" w:sz="0" w:space="0" w:color="auto"/>
                  </w:divBdr>
                </w:div>
              </w:divsChild>
            </w:div>
            <w:div w:id="98450889">
              <w:marLeft w:val="0"/>
              <w:marRight w:val="0"/>
              <w:marTop w:val="0"/>
              <w:marBottom w:val="0"/>
              <w:divBdr>
                <w:top w:val="none" w:sz="0" w:space="0" w:color="auto"/>
                <w:left w:val="none" w:sz="0" w:space="0" w:color="auto"/>
                <w:bottom w:val="none" w:sz="0" w:space="0" w:color="auto"/>
                <w:right w:val="none" w:sz="0" w:space="0" w:color="auto"/>
              </w:divBdr>
              <w:divsChild>
                <w:div w:id="1151631319">
                  <w:marLeft w:val="640"/>
                  <w:marRight w:val="0"/>
                  <w:marTop w:val="0"/>
                  <w:marBottom w:val="0"/>
                  <w:divBdr>
                    <w:top w:val="none" w:sz="0" w:space="0" w:color="auto"/>
                    <w:left w:val="none" w:sz="0" w:space="0" w:color="auto"/>
                    <w:bottom w:val="none" w:sz="0" w:space="0" w:color="auto"/>
                    <w:right w:val="none" w:sz="0" w:space="0" w:color="auto"/>
                  </w:divBdr>
                </w:div>
                <w:div w:id="1993408538">
                  <w:marLeft w:val="640"/>
                  <w:marRight w:val="0"/>
                  <w:marTop w:val="0"/>
                  <w:marBottom w:val="0"/>
                  <w:divBdr>
                    <w:top w:val="none" w:sz="0" w:space="0" w:color="auto"/>
                    <w:left w:val="none" w:sz="0" w:space="0" w:color="auto"/>
                    <w:bottom w:val="none" w:sz="0" w:space="0" w:color="auto"/>
                    <w:right w:val="none" w:sz="0" w:space="0" w:color="auto"/>
                  </w:divBdr>
                </w:div>
                <w:div w:id="2014064053">
                  <w:marLeft w:val="640"/>
                  <w:marRight w:val="0"/>
                  <w:marTop w:val="0"/>
                  <w:marBottom w:val="0"/>
                  <w:divBdr>
                    <w:top w:val="none" w:sz="0" w:space="0" w:color="auto"/>
                    <w:left w:val="none" w:sz="0" w:space="0" w:color="auto"/>
                    <w:bottom w:val="none" w:sz="0" w:space="0" w:color="auto"/>
                    <w:right w:val="none" w:sz="0" w:space="0" w:color="auto"/>
                  </w:divBdr>
                </w:div>
                <w:div w:id="401608243">
                  <w:marLeft w:val="640"/>
                  <w:marRight w:val="0"/>
                  <w:marTop w:val="0"/>
                  <w:marBottom w:val="0"/>
                  <w:divBdr>
                    <w:top w:val="none" w:sz="0" w:space="0" w:color="auto"/>
                    <w:left w:val="none" w:sz="0" w:space="0" w:color="auto"/>
                    <w:bottom w:val="none" w:sz="0" w:space="0" w:color="auto"/>
                    <w:right w:val="none" w:sz="0" w:space="0" w:color="auto"/>
                  </w:divBdr>
                </w:div>
                <w:div w:id="1453015819">
                  <w:marLeft w:val="640"/>
                  <w:marRight w:val="0"/>
                  <w:marTop w:val="0"/>
                  <w:marBottom w:val="0"/>
                  <w:divBdr>
                    <w:top w:val="none" w:sz="0" w:space="0" w:color="auto"/>
                    <w:left w:val="none" w:sz="0" w:space="0" w:color="auto"/>
                    <w:bottom w:val="none" w:sz="0" w:space="0" w:color="auto"/>
                    <w:right w:val="none" w:sz="0" w:space="0" w:color="auto"/>
                  </w:divBdr>
                </w:div>
                <w:div w:id="584143273">
                  <w:marLeft w:val="640"/>
                  <w:marRight w:val="0"/>
                  <w:marTop w:val="0"/>
                  <w:marBottom w:val="0"/>
                  <w:divBdr>
                    <w:top w:val="none" w:sz="0" w:space="0" w:color="auto"/>
                    <w:left w:val="none" w:sz="0" w:space="0" w:color="auto"/>
                    <w:bottom w:val="none" w:sz="0" w:space="0" w:color="auto"/>
                    <w:right w:val="none" w:sz="0" w:space="0" w:color="auto"/>
                  </w:divBdr>
                </w:div>
                <w:div w:id="1574775275">
                  <w:marLeft w:val="640"/>
                  <w:marRight w:val="0"/>
                  <w:marTop w:val="0"/>
                  <w:marBottom w:val="0"/>
                  <w:divBdr>
                    <w:top w:val="none" w:sz="0" w:space="0" w:color="auto"/>
                    <w:left w:val="none" w:sz="0" w:space="0" w:color="auto"/>
                    <w:bottom w:val="none" w:sz="0" w:space="0" w:color="auto"/>
                    <w:right w:val="none" w:sz="0" w:space="0" w:color="auto"/>
                  </w:divBdr>
                </w:div>
                <w:div w:id="730925138">
                  <w:marLeft w:val="640"/>
                  <w:marRight w:val="0"/>
                  <w:marTop w:val="0"/>
                  <w:marBottom w:val="0"/>
                  <w:divBdr>
                    <w:top w:val="none" w:sz="0" w:space="0" w:color="auto"/>
                    <w:left w:val="none" w:sz="0" w:space="0" w:color="auto"/>
                    <w:bottom w:val="none" w:sz="0" w:space="0" w:color="auto"/>
                    <w:right w:val="none" w:sz="0" w:space="0" w:color="auto"/>
                  </w:divBdr>
                </w:div>
                <w:div w:id="727386443">
                  <w:marLeft w:val="640"/>
                  <w:marRight w:val="0"/>
                  <w:marTop w:val="0"/>
                  <w:marBottom w:val="0"/>
                  <w:divBdr>
                    <w:top w:val="none" w:sz="0" w:space="0" w:color="auto"/>
                    <w:left w:val="none" w:sz="0" w:space="0" w:color="auto"/>
                    <w:bottom w:val="none" w:sz="0" w:space="0" w:color="auto"/>
                    <w:right w:val="none" w:sz="0" w:space="0" w:color="auto"/>
                  </w:divBdr>
                </w:div>
                <w:div w:id="238490326">
                  <w:marLeft w:val="640"/>
                  <w:marRight w:val="0"/>
                  <w:marTop w:val="0"/>
                  <w:marBottom w:val="0"/>
                  <w:divBdr>
                    <w:top w:val="none" w:sz="0" w:space="0" w:color="auto"/>
                    <w:left w:val="none" w:sz="0" w:space="0" w:color="auto"/>
                    <w:bottom w:val="none" w:sz="0" w:space="0" w:color="auto"/>
                    <w:right w:val="none" w:sz="0" w:space="0" w:color="auto"/>
                  </w:divBdr>
                </w:div>
                <w:div w:id="642469102">
                  <w:marLeft w:val="640"/>
                  <w:marRight w:val="0"/>
                  <w:marTop w:val="0"/>
                  <w:marBottom w:val="0"/>
                  <w:divBdr>
                    <w:top w:val="none" w:sz="0" w:space="0" w:color="auto"/>
                    <w:left w:val="none" w:sz="0" w:space="0" w:color="auto"/>
                    <w:bottom w:val="none" w:sz="0" w:space="0" w:color="auto"/>
                    <w:right w:val="none" w:sz="0" w:space="0" w:color="auto"/>
                  </w:divBdr>
                </w:div>
                <w:div w:id="1461530535">
                  <w:marLeft w:val="640"/>
                  <w:marRight w:val="0"/>
                  <w:marTop w:val="0"/>
                  <w:marBottom w:val="0"/>
                  <w:divBdr>
                    <w:top w:val="none" w:sz="0" w:space="0" w:color="auto"/>
                    <w:left w:val="none" w:sz="0" w:space="0" w:color="auto"/>
                    <w:bottom w:val="none" w:sz="0" w:space="0" w:color="auto"/>
                    <w:right w:val="none" w:sz="0" w:space="0" w:color="auto"/>
                  </w:divBdr>
                </w:div>
                <w:div w:id="707266607">
                  <w:marLeft w:val="640"/>
                  <w:marRight w:val="0"/>
                  <w:marTop w:val="0"/>
                  <w:marBottom w:val="0"/>
                  <w:divBdr>
                    <w:top w:val="none" w:sz="0" w:space="0" w:color="auto"/>
                    <w:left w:val="none" w:sz="0" w:space="0" w:color="auto"/>
                    <w:bottom w:val="none" w:sz="0" w:space="0" w:color="auto"/>
                    <w:right w:val="none" w:sz="0" w:space="0" w:color="auto"/>
                  </w:divBdr>
                </w:div>
                <w:div w:id="2028869653">
                  <w:marLeft w:val="640"/>
                  <w:marRight w:val="0"/>
                  <w:marTop w:val="0"/>
                  <w:marBottom w:val="0"/>
                  <w:divBdr>
                    <w:top w:val="none" w:sz="0" w:space="0" w:color="auto"/>
                    <w:left w:val="none" w:sz="0" w:space="0" w:color="auto"/>
                    <w:bottom w:val="none" w:sz="0" w:space="0" w:color="auto"/>
                    <w:right w:val="none" w:sz="0" w:space="0" w:color="auto"/>
                  </w:divBdr>
                </w:div>
                <w:div w:id="1849757013">
                  <w:marLeft w:val="640"/>
                  <w:marRight w:val="0"/>
                  <w:marTop w:val="0"/>
                  <w:marBottom w:val="0"/>
                  <w:divBdr>
                    <w:top w:val="none" w:sz="0" w:space="0" w:color="auto"/>
                    <w:left w:val="none" w:sz="0" w:space="0" w:color="auto"/>
                    <w:bottom w:val="none" w:sz="0" w:space="0" w:color="auto"/>
                    <w:right w:val="none" w:sz="0" w:space="0" w:color="auto"/>
                  </w:divBdr>
                </w:div>
                <w:div w:id="2093575296">
                  <w:marLeft w:val="640"/>
                  <w:marRight w:val="0"/>
                  <w:marTop w:val="0"/>
                  <w:marBottom w:val="0"/>
                  <w:divBdr>
                    <w:top w:val="none" w:sz="0" w:space="0" w:color="auto"/>
                    <w:left w:val="none" w:sz="0" w:space="0" w:color="auto"/>
                    <w:bottom w:val="none" w:sz="0" w:space="0" w:color="auto"/>
                    <w:right w:val="none" w:sz="0" w:space="0" w:color="auto"/>
                  </w:divBdr>
                </w:div>
                <w:div w:id="313028872">
                  <w:marLeft w:val="640"/>
                  <w:marRight w:val="0"/>
                  <w:marTop w:val="0"/>
                  <w:marBottom w:val="0"/>
                  <w:divBdr>
                    <w:top w:val="none" w:sz="0" w:space="0" w:color="auto"/>
                    <w:left w:val="none" w:sz="0" w:space="0" w:color="auto"/>
                    <w:bottom w:val="none" w:sz="0" w:space="0" w:color="auto"/>
                    <w:right w:val="none" w:sz="0" w:space="0" w:color="auto"/>
                  </w:divBdr>
                </w:div>
                <w:div w:id="1851869051">
                  <w:marLeft w:val="640"/>
                  <w:marRight w:val="0"/>
                  <w:marTop w:val="0"/>
                  <w:marBottom w:val="0"/>
                  <w:divBdr>
                    <w:top w:val="none" w:sz="0" w:space="0" w:color="auto"/>
                    <w:left w:val="none" w:sz="0" w:space="0" w:color="auto"/>
                    <w:bottom w:val="none" w:sz="0" w:space="0" w:color="auto"/>
                    <w:right w:val="none" w:sz="0" w:space="0" w:color="auto"/>
                  </w:divBdr>
                </w:div>
                <w:div w:id="1457916217">
                  <w:marLeft w:val="640"/>
                  <w:marRight w:val="0"/>
                  <w:marTop w:val="0"/>
                  <w:marBottom w:val="0"/>
                  <w:divBdr>
                    <w:top w:val="none" w:sz="0" w:space="0" w:color="auto"/>
                    <w:left w:val="none" w:sz="0" w:space="0" w:color="auto"/>
                    <w:bottom w:val="none" w:sz="0" w:space="0" w:color="auto"/>
                    <w:right w:val="none" w:sz="0" w:space="0" w:color="auto"/>
                  </w:divBdr>
                </w:div>
                <w:div w:id="1381903231">
                  <w:marLeft w:val="640"/>
                  <w:marRight w:val="0"/>
                  <w:marTop w:val="0"/>
                  <w:marBottom w:val="0"/>
                  <w:divBdr>
                    <w:top w:val="none" w:sz="0" w:space="0" w:color="auto"/>
                    <w:left w:val="none" w:sz="0" w:space="0" w:color="auto"/>
                    <w:bottom w:val="none" w:sz="0" w:space="0" w:color="auto"/>
                    <w:right w:val="none" w:sz="0" w:space="0" w:color="auto"/>
                  </w:divBdr>
                </w:div>
                <w:div w:id="984772980">
                  <w:marLeft w:val="640"/>
                  <w:marRight w:val="0"/>
                  <w:marTop w:val="0"/>
                  <w:marBottom w:val="0"/>
                  <w:divBdr>
                    <w:top w:val="none" w:sz="0" w:space="0" w:color="auto"/>
                    <w:left w:val="none" w:sz="0" w:space="0" w:color="auto"/>
                    <w:bottom w:val="none" w:sz="0" w:space="0" w:color="auto"/>
                    <w:right w:val="none" w:sz="0" w:space="0" w:color="auto"/>
                  </w:divBdr>
                </w:div>
                <w:div w:id="173495392">
                  <w:marLeft w:val="640"/>
                  <w:marRight w:val="0"/>
                  <w:marTop w:val="0"/>
                  <w:marBottom w:val="0"/>
                  <w:divBdr>
                    <w:top w:val="none" w:sz="0" w:space="0" w:color="auto"/>
                    <w:left w:val="none" w:sz="0" w:space="0" w:color="auto"/>
                    <w:bottom w:val="none" w:sz="0" w:space="0" w:color="auto"/>
                    <w:right w:val="none" w:sz="0" w:space="0" w:color="auto"/>
                  </w:divBdr>
                </w:div>
                <w:div w:id="134033990">
                  <w:marLeft w:val="640"/>
                  <w:marRight w:val="0"/>
                  <w:marTop w:val="0"/>
                  <w:marBottom w:val="0"/>
                  <w:divBdr>
                    <w:top w:val="none" w:sz="0" w:space="0" w:color="auto"/>
                    <w:left w:val="none" w:sz="0" w:space="0" w:color="auto"/>
                    <w:bottom w:val="none" w:sz="0" w:space="0" w:color="auto"/>
                    <w:right w:val="none" w:sz="0" w:space="0" w:color="auto"/>
                  </w:divBdr>
                </w:div>
                <w:div w:id="1243640798">
                  <w:marLeft w:val="640"/>
                  <w:marRight w:val="0"/>
                  <w:marTop w:val="0"/>
                  <w:marBottom w:val="0"/>
                  <w:divBdr>
                    <w:top w:val="none" w:sz="0" w:space="0" w:color="auto"/>
                    <w:left w:val="none" w:sz="0" w:space="0" w:color="auto"/>
                    <w:bottom w:val="none" w:sz="0" w:space="0" w:color="auto"/>
                    <w:right w:val="none" w:sz="0" w:space="0" w:color="auto"/>
                  </w:divBdr>
                </w:div>
                <w:div w:id="985013914">
                  <w:marLeft w:val="640"/>
                  <w:marRight w:val="0"/>
                  <w:marTop w:val="0"/>
                  <w:marBottom w:val="0"/>
                  <w:divBdr>
                    <w:top w:val="none" w:sz="0" w:space="0" w:color="auto"/>
                    <w:left w:val="none" w:sz="0" w:space="0" w:color="auto"/>
                    <w:bottom w:val="none" w:sz="0" w:space="0" w:color="auto"/>
                    <w:right w:val="none" w:sz="0" w:space="0" w:color="auto"/>
                  </w:divBdr>
                </w:div>
                <w:div w:id="197663187">
                  <w:marLeft w:val="640"/>
                  <w:marRight w:val="0"/>
                  <w:marTop w:val="0"/>
                  <w:marBottom w:val="0"/>
                  <w:divBdr>
                    <w:top w:val="none" w:sz="0" w:space="0" w:color="auto"/>
                    <w:left w:val="none" w:sz="0" w:space="0" w:color="auto"/>
                    <w:bottom w:val="none" w:sz="0" w:space="0" w:color="auto"/>
                    <w:right w:val="none" w:sz="0" w:space="0" w:color="auto"/>
                  </w:divBdr>
                </w:div>
                <w:div w:id="1346516612">
                  <w:marLeft w:val="640"/>
                  <w:marRight w:val="0"/>
                  <w:marTop w:val="0"/>
                  <w:marBottom w:val="0"/>
                  <w:divBdr>
                    <w:top w:val="none" w:sz="0" w:space="0" w:color="auto"/>
                    <w:left w:val="none" w:sz="0" w:space="0" w:color="auto"/>
                    <w:bottom w:val="none" w:sz="0" w:space="0" w:color="auto"/>
                    <w:right w:val="none" w:sz="0" w:space="0" w:color="auto"/>
                  </w:divBdr>
                </w:div>
                <w:div w:id="2013071888">
                  <w:marLeft w:val="640"/>
                  <w:marRight w:val="0"/>
                  <w:marTop w:val="0"/>
                  <w:marBottom w:val="0"/>
                  <w:divBdr>
                    <w:top w:val="none" w:sz="0" w:space="0" w:color="auto"/>
                    <w:left w:val="none" w:sz="0" w:space="0" w:color="auto"/>
                    <w:bottom w:val="none" w:sz="0" w:space="0" w:color="auto"/>
                    <w:right w:val="none" w:sz="0" w:space="0" w:color="auto"/>
                  </w:divBdr>
                </w:div>
                <w:div w:id="263853964">
                  <w:marLeft w:val="640"/>
                  <w:marRight w:val="0"/>
                  <w:marTop w:val="0"/>
                  <w:marBottom w:val="0"/>
                  <w:divBdr>
                    <w:top w:val="none" w:sz="0" w:space="0" w:color="auto"/>
                    <w:left w:val="none" w:sz="0" w:space="0" w:color="auto"/>
                    <w:bottom w:val="none" w:sz="0" w:space="0" w:color="auto"/>
                    <w:right w:val="none" w:sz="0" w:space="0" w:color="auto"/>
                  </w:divBdr>
                </w:div>
                <w:div w:id="1654675049">
                  <w:marLeft w:val="640"/>
                  <w:marRight w:val="0"/>
                  <w:marTop w:val="0"/>
                  <w:marBottom w:val="0"/>
                  <w:divBdr>
                    <w:top w:val="none" w:sz="0" w:space="0" w:color="auto"/>
                    <w:left w:val="none" w:sz="0" w:space="0" w:color="auto"/>
                    <w:bottom w:val="none" w:sz="0" w:space="0" w:color="auto"/>
                    <w:right w:val="none" w:sz="0" w:space="0" w:color="auto"/>
                  </w:divBdr>
                </w:div>
                <w:div w:id="234975462">
                  <w:marLeft w:val="640"/>
                  <w:marRight w:val="0"/>
                  <w:marTop w:val="0"/>
                  <w:marBottom w:val="0"/>
                  <w:divBdr>
                    <w:top w:val="none" w:sz="0" w:space="0" w:color="auto"/>
                    <w:left w:val="none" w:sz="0" w:space="0" w:color="auto"/>
                    <w:bottom w:val="none" w:sz="0" w:space="0" w:color="auto"/>
                    <w:right w:val="none" w:sz="0" w:space="0" w:color="auto"/>
                  </w:divBdr>
                </w:div>
                <w:div w:id="1615286055">
                  <w:marLeft w:val="640"/>
                  <w:marRight w:val="0"/>
                  <w:marTop w:val="0"/>
                  <w:marBottom w:val="0"/>
                  <w:divBdr>
                    <w:top w:val="none" w:sz="0" w:space="0" w:color="auto"/>
                    <w:left w:val="none" w:sz="0" w:space="0" w:color="auto"/>
                    <w:bottom w:val="none" w:sz="0" w:space="0" w:color="auto"/>
                    <w:right w:val="none" w:sz="0" w:space="0" w:color="auto"/>
                  </w:divBdr>
                </w:div>
                <w:div w:id="820924969">
                  <w:marLeft w:val="640"/>
                  <w:marRight w:val="0"/>
                  <w:marTop w:val="0"/>
                  <w:marBottom w:val="0"/>
                  <w:divBdr>
                    <w:top w:val="none" w:sz="0" w:space="0" w:color="auto"/>
                    <w:left w:val="none" w:sz="0" w:space="0" w:color="auto"/>
                    <w:bottom w:val="none" w:sz="0" w:space="0" w:color="auto"/>
                    <w:right w:val="none" w:sz="0" w:space="0" w:color="auto"/>
                  </w:divBdr>
                </w:div>
                <w:div w:id="340471160">
                  <w:marLeft w:val="640"/>
                  <w:marRight w:val="0"/>
                  <w:marTop w:val="0"/>
                  <w:marBottom w:val="0"/>
                  <w:divBdr>
                    <w:top w:val="none" w:sz="0" w:space="0" w:color="auto"/>
                    <w:left w:val="none" w:sz="0" w:space="0" w:color="auto"/>
                    <w:bottom w:val="none" w:sz="0" w:space="0" w:color="auto"/>
                    <w:right w:val="none" w:sz="0" w:space="0" w:color="auto"/>
                  </w:divBdr>
                </w:div>
                <w:div w:id="1907570263">
                  <w:marLeft w:val="640"/>
                  <w:marRight w:val="0"/>
                  <w:marTop w:val="0"/>
                  <w:marBottom w:val="0"/>
                  <w:divBdr>
                    <w:top w:val="none" w:sz="0" w:space="0" w:color="auto"/>
                    <w:left w:val="none" w:sz="0" w:space="0" w:color="auto"/>
                    <w:bottom w:val="none" w:sz="0" w:space="0" w:color="auto"/>
                    <w:right w:val="none" w:sz="0" w:space="0" w:color="auto"/>
                  </w:divBdr>
                </w:div>
                <w:div w:id="1245727689">
                  <w:marLeft w:val="640"/>
                  <w:marRight w:val="0"/>
                  <w:marTop w:val="0"/>
                  <w:marBottom w:val="0"/>
                  <w:divBdr>
                    <w:top w:val="none" w:sz="0" w:space="0" w:color="auto"/>
                    <w:left w:val="none" w:sz="0" w:space="0" w:color="auto"/>
                    <w:bottom w:val="none" w:sz="0" w:space="0" w:color="auto"/>
                    <w:right w:val="none" w:sz="0" w:space="0" w:color="auto"/>
                  </w:divBdr>
                </w:div>
                <w:div w:id="225847947">
                  <w:marLeft w:val="640"/>
                  <w:marRight w:val="0"/>
                  <w:marTop w:val="0"/>
                  <w:marBottom w:val="0"/>
                  <w:divBdr>
                    <w:top w:val="none" w:sz="0" w:space="0" w:color="auto"/>
                    <w:left w:val="none" w:sz="0" w:space="0" w:color="auto"/>
                    <w:bottom w:val="none" w:sz="0" w:space="0" w:color="auto"/>
                    <w:right w:val="none" w:sz="0" w:space="0" w:color="auto"/>
                  </w:divBdr>
                </w:div>
                <w:div w:id="596061836">
                  <w:marLeft w:val="640"/>
                  <w:marRight w:val="0"/>
                  <w:marTop w:val="0"/>
                  <w:marBottom w:val="0"/>
                  <w:divBdr>
                    <w:top w:val="none" w:sz="0" w:space="0" w:color="auto"/>
                    <w:left w:val="none" w:sz="0" w:space="0" w:color="auto"/>
                    <w:bottom w:val="none" w:sz="0" w:space="0" w:color="auto"/>
                    <w:right w:val="none" w:sz="0" w:space="0" w:color="auto"/>
                  </w:divBdr>
                </w:div>
                <w:div w:id="1244532112">
                  <w:marLeft w:val="640"/>
                  <w:marRight w:val="0"/>
                  <w:marTop w:val="0"/>
                  <w:marBottom w:val="0"/>
                  <w:divBdr>
                    <w:top w:val="none" w:sz="0" w:space="0" w:color="auto"/>
                    <w:left w:val="none" w:sz="0" w:space="0" w:color="auto"/>
                    <w:bottom w:val="none" w:sz="0" w:space="0" w:color="auto"/>
                    <w:right w:val="none" w:sz="0" w:space="0" w:color="auto"/>
                  </w:divBdr>
                </w:div>
                <w:div w:id="1273512476">
                  <w:marLeft w:val="640"/>
                  <w:marRight w:val="0"/>
                  <w:marTop w:val="0"/>
                  <w:marBottom w:val="0"/>
                  <w:divBdr>
                    <w:top w:val="none" w:sz="0" w:space="0" w:color="auto"/>
                    <w:left w:val="none" w:sz="0" w:space="0" w:color="auto"/>
                    <w:bottom w:val="none" w:sz="0" w:space="0" w:color="auto"/>
                    <w:right w:val="none" w:sz="0" w:space="0" w:color="auto"/>
                  </w:divBdr>
                </w:div>
                <w:div w:id="956183238">
                  <w:marLeft w:val="640"/>
                  <w:marRight w:val="0"/>
                  <w:marTop w:val="0"/>
                  <w:marBottom w:val="0"/>
                  <w:divBdr>
                    <w:top w:val="none" w:sz="0" w:space="0" w:color="auto"/>
                    <w:left w:val="none" w:sz="0" w:space="0" w:color="auto"/>
                    <w:bottom w:val="none" w:sz="0" w:space="0" w:color="auto"/>
                    <w:right w:val="none" w:sz="0" w:space="0" w:color="auto"/>
                  </w:divBdr>
                </w:div>
                <w:div w:id="1753237845">
                  <w:marLeft w:val="640"/>
                  <w:marRight w:val="0"/>
                  <w:marTop w:val="0"/>
                  <w:marBottom w:val="0"/>
                  <w:divBdr>
                    <w:top w:val="none" w:sz="0" w:space="0" w:color="auto"/>
                    <w:left w:val="none" w:sz="0" w:space="0" w:color="auto"/>
                    <w:bottom w:val="none" w:sz="0" w:space="0" w:color="auto"/>
                    <w:right w:val="none" w:sz="0" w:space="0" w:color="auto"/>
                  </w:divBdr>
                </w:div>
                <w:div w:id="1873763971">
                  <w:marLeft w:val="640"/>
                  <w:marRight w:val="0"/>
                  <w:marTop w:val="0"/>
                  <w:marBottom w:val="0"/>
                  <w:divBdr>
                    <w:top w:val="none" w:sz="0" w:space="0" w:color="auto"/>
                    <w:left w:val="none" w:sz="0" w:space="0" w:color="auto"/>
                    <w:bottom w:val="none" w:sz="0" w:space="0" w:color="auto"/>
                    <w:right w:val="none" w:sz="0" w:space="0" w:color="auto"/>
                  </w:divBdr>
                </w:div>
                <w:div w:id="2066678313">
                  <w:marLeft w:val="640"/>
                  <w:marRight w:val="0"/>
                  <w:marTop w:val="0"/>
                  <w:marBottom w:val="0"/>
                  <w:divBdr>
                    <w:top w:val="none" w:sz="0" w:space="0" w:color="auto"/>
                    <w:left w:val="none" w:sz="0" w:space="0" w:color="auto"/>
                    <w:bottom w:val="none" w:sz="0" w:space="0" w:color="auto"/>
                    <w:right w:val="none" w:sz="0" w:space="0" w:color="auto"/>
                  </w:divBdr>
                </w:div>
                <w:div w:id="1825853191">
                  <w:marLeft w:val="640"/>
                  <w:marRight w:val="0"/>
                  <w:marTop w:val="0"/>
                  <w:marBottom w:val="0"/>
                  <w:divBdr>
                    <w:top w:val="none" w:sz="0" w:space="0" w:color="auto"/>
                    <w:left w:val="none" w:sz="0" w:space="0" w:color="auto"/>
                    <w:bottom w:val="none" w:sz="0" w:space="0" w:color="auto"/>
                    <w:right w:val="none" w:sz="0" w:space="0" w:color="auto"/>
                  </w:divBdr>
                </w:div>
                <w:div w:id="1656496064">
                  <w:marLeft w:val="640"/>
                  <w:marRight w:val="0"/>
                  <w:marTop w:val="0"/>
                  <w:marBottom w:val="0"/>
                  <w:divBdr>
                    <w:top w:val="none" w:sz="0" w:space="0" w:color="auto"/>
                    <w:left w:val="none" w:sz="0" w:space="0" w:color="auto"/>
                    <w:bottom w:val="none" w:sz="0" w:space="0" w:color="auto"/>
                    <w:right w:val="none" w:sz="0" w:space="0" w:color="auto"/>
                  </w:divBdr>
                </w:div>
                <w:div w:id="652831146">
                  <w:marLeft w:val="640"/>
                  <w:marRight w:val="0"/>
                  <w:marTop w:val="0"/>
                  <w:marBottom w:val="0"/>
                  <w:divBdr>
                    <w:top w:val="none" w:sz="0" w:space="0" w:color="auto"/>
                    <w:left w:val="none" w:sz="0" w:space="0" w:color="auto"/>
                    <w:bottom w:val="none" w:sz="0" w:space="0" w:color="auto"/>
                    <w:right w:val="none" w:sz="0" w:space="0" w:color="auto"/>
                  </w:divBdr>
                </w:div>
                <w:div w:id="1441025112">
                  <w:marLeft w:val="640"/>
                  <w:marRight w:val="0"/>
                  <w:marTop w:val="0"/>
                  <w:marBottom w:val="0"/>
                  <w:divBdr>
                    <w:top w:val="none" w:sz="0" w:space="0" w:color="auto"/>
                    <w:left w:val="none" w:sz="0" w:space="0" w:color="auto"/>
                    <w:bottom w:val="none" w:sz="0" w:space="0" w:color="auto"/>
                    <w:right w:val="none" w:sz="0" w:space="0" w:color="auto"/>
                  </w:divBdr>
                </w:div>
                <w:div w:id="2048136926">
                  <w:marLeft w:val="640"/>
                  <w:marRight w:val="0"/>
                  <w:marTop w:val="0"/>
                  <w:marBottom w:val="0"/>
                  <w:divBdr>
                    <w:top w:val="none" w:sz="0" w:space="0" w:color="auto"/>
                    <w:left w:val="none" w:sz="0" w:space="0" w:color="auto"/>
                    <w:bottom w:val="none" w:sz="0" w:space="0" w:color="auto"/>
                    <w:right w:val="none" w:sz="0" w:space="0" w:color="auto"/>
                  </w:divBdr>
                </w:div>
                <w:div w:id="1615286998">
                  <w:marLeft w:val="640"/>
                  <w:marRight w:val="0"/>
                  <w:marTop w:val="0"/>
                  <w:marBottom w:val="0"/>
                  <w:divBdr>
                    <w:top w:val="none" w:sz="0" w:space="0" w:color="auto"/>
                    <w:left w:val="none" w:sz="0" w:space="0" w:color="auto"/>
                    <w:bottom w:val="none" w:sz="0" w:space="0" w:color="auto"/>
                    <w:right w:val="none" w:sz="0" w:space="0" w:color="auto"/>
                  </w:divBdr>
                </w:div>
                <w:div w:id="2068138231">
                  <w:marLeft w:val="640"/>
                  <w:marRight w:val="0"/>
                  <w:marTop w:val="0"/>
                  <w:marBottom w:val="0"/>
                  <w:divBdr>
                    <w:top w:val="none" w:sz="0" w:space="0" w:color="auto"/>
                    <w:left w:val="none" w:sz="0" w:space="0" w:color="auto"/>
                    <w:bottom w:val="none" w:sz="0" w:space="0" w:color="auto"/>
                    <w:right w:val="none" w:sz="0" w:space="0" w:color="auto"/>
                  </w:divBdr>
                </w:div>
                <w:div w:id="916863335">
                  <w:marLeft w:val="640"/>
                  <w:marRight w:val="0"/>
                  <w:marTop w:val="0"/>
                  <w:marBottom w:val="0"/>
                  <w:divBdr>
                    <w:top w:val="none" w:sz="0" w:space="0" w:color="auto"/>
                    <w:left w:val="none" w:sz="0" w:space="0" w:color="auto"/>
                    <w:bottom w:val="none" w:sz="0" w:space="0" w:color="auto"/>
                    <w:right w:val="none" w:sz="0" w:space="0" w:color="auto"/>
                  </w:divBdr>
                </w:div>
                <w:div w:id="1085221969">
                  <w:marLeft w:val="640"/>
                  <w:marRight w:val="0"/>
                  <w:marTop w:val="0"/>
                  <w:marBottom w:val="0"/>
                  <w:divBdr>
                    <w:top w:val="none" w:sz="0" w:space="0" w:color="auto"/>
                    <w:left w:val="none" w:sz="0" w:space="0" w:color="auto"/>
                    <w:bottom w:val="none" w:sz="0" w:space="0" w:color="auto"/>
                    <w:right w:val="none" w:sz="0" w:space="0" w:color="auto"/>
                  </w:divBdr>
                </w:div>
                <w:div w:id="989022562">
                  <w:marLeft w:val="640"/>
                  <w:marRight w:val="0"/>
                  <w:marTop w:val="0"/>
                  <w:marBottom w:val="0"/>
                  <w:divBdr>
                    <w:top w:val="none" w:sz="0" w:space="0" w:color="auto"/>
                    <w:left w:val="none" w:sz="0" w:space="0" w:color="auto"/>
                    <w:bottom w:val="none" w:sz="0" w:space="0" w:color="auto"/>
                    <w:right w:val="none" w:sz="0" w:space="0" w:color="auto"/>
                  </w:divBdr>
                </w:div>
                <w:div w:id="1667977813">
                  <w:marLeft w:val="640"/>
                  <w:marRight w:val="0"/>
                  <w:marTop w:val="0"/>
                  <w:marBottom w:val="0"/>
                  <w:divBdr>
                    <w:top w:val="none" w:sz="0" w:space="0" w:color="auto"/>
                    <w:left w:val="none" w:sz="0" w:space="0" w:color="auto"/>
                    <w:bottom w:val="none" w:sz="0" w:space="0" w:color="auto"/>
                    <w:right w:val="none" w:sz="0" w:space="0" w:color="auto"/>
                  </w:divBdr>
                </w:div>
                <w:div w:id="783890199">
                  <w:marLeft w:val="640"/>
                  <w:marRight w:val="0"/>
                  <w:marTop w:val="0"/>
                  <w:marBottom w:val="0"/>
                  <w:divBdr>
                    <w:top w:val="none" w:sz="0" w:space="0" w:color="auto"/>
                    <w:left w:val="none" w:sz="0" w:space="0" w:color="auto"/>
                    <w:bottom w:val="none" w:sz="0" w:space="0" w:color="auto"/>
                    <w:right w:val="none" w:sz="0" w:space="0" w:color="auto"/>
                  </w:divBdr>
                </w:div>
                <w:div w:id="1941718221">
                  <w:marLeft w:val="640"/>
                  <w:marRight w:val="0"/>
                  <w:marTop w:val="0"/>
                  <w:marBottom w:val="0"/>
                  <w:divBdr>
                    <w:top w:val="none" w:sz="0" w:space="0" w:color="auto"/>
                    <w:left w:val="none" w:sz="0" w:space="0" w:color="auto"/>
                    <w:bottom w:val="none" w:sz="0" w:space="0" w:color="auto"/>
                    <w:right w:val="none" w:sz="0" w:space="0" w:color="auto"/>
                  </w:divBdr>
                </w:div>
                <w:div w:id="370882149">
                  <w:marLeft w:val="640"/>
                  <w:marRight w:val="0"/>
                  <w:marTop w:val="0"/>
                  <w:marBottom w:val="0"/>
                  <w:divBdr>
                    <w:top w:val="none" w:sz="0" w:space="0" w:color="auto"/>
                    <w:left w:val="none" w:sz="0" w:space="0" w:color="auto"/>
                    <w:bottom w:val="none" w:sz="0" w:space="0" w:color="auto"/>
                    <w:right w:val="none" w:sz="0" w:space="0" w:color="auto"/>
                  </w:divBdr>
                </w:div>
                <w:div w:id="1335450108">
                  <w:marLeft w:val="640"/>
                  <w:marRight w:val="0"/>
                  <w:marTop w:val="0"/>
                  <w:marBottom w:val="0"/>
                  <w:divBdr>
                    <w:top w:val="none" w:sz="0" w:space="0" w:color="auto"/>
                    <w:left w:val="none" w:sz="0" w:space="0" w:color="auto"/>
                    <w:bottom w:val="none" w:sz="0" w:space="0" w:color="auto"/>
                    <w:right w:val="none" w:sz="0" w:space="0" w:color="auto"/>
                  </w:divBdr>
                </w:div>
                <w:div w:id="940796607">
                  <w:marLeft w:val="640"/>
                  <w:marRight w:val="0"/>
                  <w:marTop w:val="0"/>
                  <w:marBottom w:val="0"/>
                  <w:divBdr>
                    <w:top w:val="none" w:sz="0" w:space="0" w:color="auto"/>
                    <w:left w:val="none" w:sz="0" w:space="0" w:color="auto"/>
                    <w:bottom w:val="none" w:sz="0" w:space="0" w:color="auto"/>
                    <w:right w:val="none" w:sz="0" w:space="0" w:color="auto"/>
                  </w:divBdr>
                </w:div>
                <w:div w:id="1488090920">
                  <w:marLeft w:val="640"/>
                  <w:marRight w:val="0"/>
                  <w:marTop w:val="0"/>
                  <w:marBottom w:val="0"/>
                  <w:divBdr>
                    <w:top w:val="none" w:sz="0" w:space="0" w:color="auto"/>
                    <w:left w:val="none" w:sz="0" w:space="0" w:color="auto"/>
                    <w:bottom w:val="none" w:sz="0" w:space="0" w:color="auto"/>
                    <w:right w:val="none" w:sz="0" w:space="0" w:color="auto"/>
                  </w:divBdr>
                </w:div>
                <w:div w:id="1752583440">
                  <w:marLeft w:val="640"/>
                  <w:marRight w:val="0"/>
                  <w:marTop w:val="0"/>
                  <w:marBottom w:val="0"/>
                  <w:divBdr>
                    <w:top w:val="none" w:sz="0" w:space="0" w:color="auto"/>
                    <w:left w:val="none" w:sz="0" w:space="0" w:color="auto"/>
                    <w:bottom w:val="none" w:sz="0" w:space="0" w:color="auto"/>
                    <w:right w:val="none" w:sz="0" w:space="0" w:color="auto"/>
                  </w:divBdr>
                </w:div>
                <w:div w:id="130052916">
                  <w:marLeft w:val="640"/>
                  <w:marRight w:val="0"/>
                  <w:marTop w:val="0"/>
                  <w:marBottom w:val="0"/>
                  <w:divBdr>
                    <w:top w:val="none" w:sz="0" w:space="0" w:color="auto"/>
                    <w:left w:val="none" w:sz="0" w:space="0" w:color="auto"/>
                    <w:bottom w:val="none" w:sz="0" w:space="0" w:color="auto"/>
                    <w:right w:val="none" w:sz="0" w:space="0" w:color="auto"/>
                  </w:divBdr>
                </w:div>
                <w:div w:id="1070232454">
                  <w:marLeft w:val="640"/>
                  <w:marRight w:val="0"/>
                  <w:marTop w:val="0"/>
                  <w:marBottom w:val="0"/>
                  <w:divBdr>
                    <w:top w:val="none" w:sz="0" w:space="0" w:color="auto"/>
                    <w:left w:val="none" w:sz="0" w:space="0" w:color="auto"/>
                    <w:bottom w:val="none" w:sz="0" w:space="0" w:color="auto"/>
                    <w:right w:val="none" w:sz="0" w:space="0" w:color="auto"/>
                  </w:divBdr>
                </w:div>
                <w:div w:id="99877978">
                  <w:marLeft w:val="640"/>
                  <w:marRight w:val="0"/>
                  <w:marTop w:val="0"/>
                  <w:marBottom w:val="0"/>
                  <w:divBdr>
                    <w:top w:val="none" w:sz="0" w:space="0" w:color="auto"/>
                    <w:left w:val="none" w:sz="0" w:space="0" w:color="auto"/>
                    <w:bottom w:val="none" w:sz="0" w:space="0" w:color="auto"/>
                    <w:right w:val="none" w:sz="0" w:space="0" w:color="auto"/>
                  </w:divBdr>
                </w:div>
                <w:div w:id="2145006811">
                  <w:marLeft w:val="640"/>
                  <w:marRight w:val="0"/>
                  <w:marTop w:val="0"/>
                  <w:marBottom w:val="0"/>
                  <w:divBdr>
                    <w:top w:val="none" w:sz="0" w:space="0" w:color="auto"/>
                    <w:left w:val="none" w:sz="0" w:space="0" w:color="auto"/>
                    <w:bottom w:val="none" w:sz="0" w:space="0" w:color="auto"/>
                    <w:right w:val="none" w:sz="0" w:space="0" w:color="auto"/>
                  </w:divBdr>
                </w:div>
                <w:div w:id="1347101260">
                  <w:marLeft w:val="640"/>
                  <w:marRight w:val="0"/>
                  <w:marTop w:val="0"/>
                  <w:marBottom w:val="0"/>
                  <w:divBdr>
                    <w:top w:val="none" w:sz="0" w:space="0" w:color="auto"/>
                    <w:left w:val="none" w:sz="0" w:space="0" w:color="auto"/>
                    <w:bottom w:val="none" w:sz="0" w:space="0" w:color="auto"/>
                    <w:right w:val="none" w:sz="0" w:space="0" w:color="auto"/>
                  </w:divBdr>
                </w:div>
                <w:div w:id="1203637242">
                  <w:marLeft w:val="640"/>
                  <w:marRight w:val="0"/>
                  <w:marTop w:val="0"/>
                  <w:marBottom w:val="0"/>
                  <w:divBdr>
                    <w:top w:val="none" w:sz="0" w:space="0" w:color="auto"/>
                    <w:left w:val="none" w:sz="0" w:space="0" w:color="auto"/>
                    <w:bottom w:val="none" w:sz="0" w:space="0" w:color="auto"/>
                    <w:right w:val="none" w:sz="0" w:space="0" w:color="auto"/>
                  </w:divBdr>
                </w:div>
                <w:div w:id="2030448528">
                  <w:marLeft w:val="640"/>
                  <w:marRight w:val="0"/>
                  <w:marTop w:val="0"/>
                  <w:marBottom w:val="0"/>
                  <w:divBdr>
                    <w:top w:val="none" w:sz="0" w:space="0" w:color="auto"/>
                    <w:left w:val="none" w:sz="0" w:space="0" w:color="auto"/>
                    <w:bottom w:val="none" w:sz="0" w:space="0" w:color="auto"/>
                    <w:right w:val="none" w:sz="0" w:space="0" w:color="auto"/>
                  </w:divBdr>
                </w:div>
                <w:div w:id="781846834">
                  <w:marLeft w:val="640"/>
                  <w:marRight w:val="0"/>
                  <w:marTop w:val="0"/>
                  <w:marBottom w:val="0"/>
                  <w:divBdr>
                    <w:top w:val="none" w:sz="0" w:space="0" w:color="auto"/>
                    <w:left w:val="none" w:sz="0" w:space="0" w:color="auto"/>
                    <w:bottom w:val="none" w:sz="0" w:space="0" w:color="auto"/>
                    <w:right w:val="none" w:sz="0" w:space="0" w:color="auto"/>
                  </w:divBdr>
                </w:div>
                <w:div w:id="1448424546">
                  <w:marLeft w:val="640"/>
                  <w:marRight w:val="0"/>
                  <w:marTop w:val="0"/>
                  <w:marBottom w:val="0"/>
                  <w:divBdr>
                    <w:top w:val="none" w:sz="0" w:space="0" w:color="auto"/>
                    <w:left w:val="none" w:sz="0" w:space="0" w:color="auto"/>
                    <w:bottom w:val="none" w:sz="0" w:space="0" w:color="auto"/>
                    <w:right w:val="none" w:sz="0" w:space="0" w:color="auto"/>
                  </w:divBdr>
                </w:div>
                <w:div w:id="815685719">
                  <w:marLeft w:val="640"/>
                  <w:marRight w:val="0"/>
                  <w:marTop w:val="0"/>
                  <w:marBottom w:val="0"/>
                  <w:divBdr>
                    <w:top w:val="none" w:sz="0" w:space="0" w:color="auto"/>
                    <w:left w:val="none" w:sz="0" w:space="0" w:color="auto"/>
                    <w:bottom w:val="none" w:sz="0" w:space="0" w:color="auto"/>
                    <w:right w:val="none" w:sz="0" w:space="0" w:color="auto"/>
                  </w:divBdr>
                </w:div>
                <w:div w:id="169835109">
                  <w:marLeft w:val="640"/>
                  <w:marRight w:val="0"/>
                  <w:marTop w:val="0"/>
                  <w:marBottom w:val="0"/>
                  <w:divBdr>
                    <w:top w:val="none" w:sz="0" w:space="0" w:color="auto"/>
                    <w:left w:val="none" w:sz="0" w:space="0" w:color="auto"/>
                    <w:bottom w:val="none" w:sz="0" w:space="0" w:color="auto"/>
                    <w:right w:val="none" w:sz="0" w:space="0" w:color="auto"/>
                  </w:divBdr>
                </w:div>
                <w:div w:id="336153802">
                  <w:marLeft w:val="640"/>
                  <w:marRight w:val="0"/>
                  <w:marTop w:val="0"/>
                  <w:marBottom w:val="0"/>
                  <w:divBdr>
                    <w:top w:val="none" w:sz="0" w:space="0" w:color="auto"/>
                    <w:left w:val="none" w:sz="0" w:space="0" w:color="auto"/>
                    <w:bottom w:val="none" w:sz="0" w:space="0" w:color="auto"/>
                    <w:right w:val="none" w:sz="0" w:space="0" w:color="auto"/>
                  </w:divBdr>
                </w:div>
                <w:div w:id="1973974835">
                  <w:marLeft w:val="640"/>
                  <w:marRight w:val="0"/>
                  <w:marTop w:val="0"/>
                  <w:marBottom w:val="0"/>
                  <w:divBdr>
                    <w:top w:val="none" w:sz="0" w:space="0" w:color="auto"/>
                    <w:left w:val="none" w:sz="0" w:space="0" w:color="auto"/>
                    <w:bottom w:val="none" w:sz="0" w:space="0" w:color="auto"/>
                    <w:right w:val="none" w:sz="0" w:space="0" w:color="auto"/>
                  </w:divBdr>
                </w:div>
                <w:div w:id="79523180">
                  <w:marLeft w:val="640"/>
                  <w:marRight w:val="0"/>
                  <w:marTop w:val="0"/>
                  <w:marBottom w:val="0"/>
                  <w:divBdr>
                    <w:top w:val="none" w:sz="0" w:space="0" w:color="auto"/>
                    <w:left w:val="none" w:sz="0" w:space="0" w:color="auto"/>
                    <w:bottom w:val="none" w:sz="0" w:space="0" w:color="auto"/>
                    <w:right w:val="none" w:sz="0" w:space="0" w:color="auto"/>
                  </w:divBdr>
                </w:div>
                <w:div w:id="2001884824">
                  <w:marLeft w:val="640"/>
                  <w:marRight w:val="0"/>
                  <w:marTop w:val="0"/>
                  <w:marBottom w:val="0"/>
                  <w:divBdr>
                    <w:top w:val="none" w:sz="0" w:space="0" w:color="auto"/>
                    <w:left w:val="none" w:sz="0" w:space="0" w:color="auto"/>
                    <w:bottom w:val="none" w:sz="0" w:space="0" w:color="auto"/>
                    <w:right w:val="none" w:sz="0" w:space="0" w:color="auto"/>
                  </w:divBdr>
                </w:div>
                <w:div w:id="795217991">
                  <w:marLeft w:val="640"/>
                  <w:marRight w:val="0"/>
                  <w:marTop w:val="0"/>
                  <w:marBottom w:val="0"/>
                  <w:divBdr>
                    <w:top w:val="none" w:sz="0" w:space="0" w:color="auto"/>
                    <w:left w:val="none" w:sz="0" w:space="0" w:color="auto"/>
                    <w:bottom w:val="none" w:sz="0" w:space="0" w:color="auto"/>
                    <w:right w:val="none" w:sz="0" w:space="0" w:color="auto"/>
                  </w:divBdr>
                </w:div>
                <w:div w:id="1881942075">
                  <w:marLeft w:val="640"/>
                  <w:marRight w:val="0"/>
                  <w:marTop w:val="0"/>
                  <w:marBottom w:val="0"/>
                  <w:divBdr>
                    <w:top w:val="none" w:sz="0" w:space="0" w:color="auto"/>
                    <w:left w:val="none" w:sz="0" w:space="0" w:color="auto"/>
                    <w:bottom w:val="none" w:sz="0" w:space="0" w:color="auto"/>
                    <w:right w:val="none" w:sz="0" w:space="0" w:color="auto"/>
                  </w:divBdr>
                </w:div>
                <w:div w:id="77948352">
                  <w:marLeft w:val="640"/>
                  <w:marRight w:val="0"/>
                  <w:marTop w:val="0"/>
                  <w:marBottom w:val="0"/>
                  <w:divBdr>
                    <w:top w:val="none" w:sz="0" w:space="0" w:color="auto"/>
                    <w:left w:val="none" w:sz="0" w:space="0" w:color="auto"/>
                    <w:bottom w:val="none" w:sz="0" w:space="0" w:color="auto"/>
                    <w:right w:val="none" w:sz="0" w:space="0" w:color="auto"/>
                  </w:divBdr>
                </w:div>
                <w:div w:id="302003806">
                  <w:marLeft w:val="640"/>
                  <w:marRight w:val="0"/>
                  <w:marTop w:val="0"/>
                  <w:marBottom w:val="0"/>
                  <w:divBdr>
                    <w:top w:val="none" w:sz="0" w:space="0" w:color="auto"/>
                    <w:left w:val="none" w:sz="0" w:space="0" w:color="auto"/>
                    <w:bottom w:val="none" w:sz="0" w:space="0" w:color="auto"/>
                    <w:right w:val="none" w:sz="0" w:space="0" w:color="auto"/>
                  </w:divBdr>
                </w:div>
                <w:div w:id="1044259275">
                  <w:marLeft w:val="640"/>
                  <w:marRight w:val="0"/>
                  <w:marTop w:val="0"/>
                  <w:marBottom w:val="0"/>
                  <w:divBdr>
                    <w:top w:val="none" w:sz="0" w:space="0" w:color="auto"/>
                    <w:left w:val="none" w:sz="0" w:space="0" w:color="auto"/>
                    <w:bottom w:val="none" w:sz="0" w:space="0" w:color="auto"/>
                    <w:right w:val="none" w:sz="0" w:space="0" w:color="auto"/>
                  </w:divBdr>
                </w:div>
                <w:div w:id="204756693">
                  <w:marLeft w:val="640"/>
                  <w:marRight w:val="0"/>
                  <w:marTop w:val="0"/>
                  <w:marBottom w:val="0"/>
                  <w:divBdr>
                    <w:top w:val="none" w:sz="0" w:space="0" w:color="auto"/>
                    <w:left w:val="none" w:sz="0" w:space="0" w:color="auto"/>
                    <w:bottom w:val="none" w:sz="0" w:space="0" w:color="auto"/>
                    <w:right w:val="none" w:sz="0" w:space="0" w:color="auto"/>
                  </w:divBdr>
                </w:div>
                <w:div w:id="1521965723">
                  <w:marLeft w:val="640"/>
                  <w:marRight w:val="0"/>
                  <w:marTop w:val="0"/>
                  <w:marBottom w:val="0"/>
                  <w:divBdr>
                    <w:top w:val="none" w:sz="0" w:space="0" w:color="auto"/>
                    <w:left w:val="none" w:sz="0" w:space="0" w:color="auto"/>
                    <w:bottom w:val="none" w:sz="0" w:space="0" w:color="auto"/>
                    <w:right w:val="none" w:sz="0" w:space="0" w:color="auto"/>
                  </w:divBdr>
                </w:div>
                <w:div w:id="330375798">
                  <w:marLeft w:val="640"/>
                  <w:marRight w:val="0"/>
                  <w:marTop w:val="0"/>
                  <w:marBottom w:val="0"/>
                  <w:divBdr>
                    <w:top w:val="none" w:sz="0" w:space="0" w:color="auto"/>
                    <w:left w:val="none" w:sz="0" w:space="0" w:color="auto"/>
                    <w:bottom w:val="none" w:sz="0" w:space="0" w:color="auto"/>
                    <w:right w:val="none" w:sz="0" w:space="0" w:color="auto"/>
                  </w:divBdr>
                </w:div>
                <w:div w:id="744766415">
                  <w:marLeft w:val="640"/>
                  <w:marRight w:val="0"/>
                  <w:marTop w:val="0"/>
                  <w:marBottom w:val="0"/>
                  <w:divBdr>
                    <w:top w:val="none" w:sz="0" w:space="0" w:color="auto"/>
                    <w:left w:val="none" w:sz="0" w:space="0" w:color="auto"/>
                    <w:bottom w:val="none" w:sz="0" w:space="0" w:color="auto"/>
                    <w:right w:val="none" w:sz="0" w:space="0" w:color="auto"/>
                  </w:divBdr>
                </w:div>
                <w:div w:id="4941332">
                  <w:marLeft w:val="640"/>
                  <w:marRight w:val="0"/>
                  <w:marTop w:val="0"/>
                  <w:marBottom w:val="0"/>
                  <w:divBdr>
                    <w:top w:val="none" w:sz="0" w:space="0" w:color="auto"/>
                    <w:left w:val="none" w:sz="0" w:space="0" w:color="auto"/>
                    <w:bottom w:val="none" w:sz="0" w:space="0" w:color="auto"/>
                    <w:right w:val="none" w:sz="0" w:space="0" w:color="auto"/>
                  </w:divBdr>
                </w:div>
                <w:div w:id="727149456">
                  <w:marLeft w:val="640"/>
                  <w:marRight w:val="0"/>
                  <w:marTop w:val="0"/>
                  <w:marBottom w:val="0"/>
                  <w:divBdr>
                    <w:top w:val="none" w:sz="0" w:space="0" w:color="auto"/>
                    <w:left w:val="none" w:sz="0" w:space="0" w:color="auto"/>
                    <w:bottom w:val="none" w:sz="0" w:space="0" w:color="auto"/>
                    <w:right w:val="none" w:sz="0" w:space="0" w:color="auto"/>
                  </w:divBdr>
                </w:div>
                <w:div w:id="210922803">
                  <w:marLeft w:val="640"/>
                  <w:marRight w:val="0"/>
                  <w:marTop w:val="0"/>
                  <w:marBottom w:val="0"/>
                  <w:divBdr>
                    <w:top w:val="none" w:sz="0" w:space="0" w:color="auto"/>
                    <w:left w:val="none" w:sz="0" w:space="0" w:color="auto"/>
                    <w:bottom w:val="none" w:sz="0" w:space="0" w:color="auto"/>
                    <w:right w:val="none" w:sz="0" w:space="0" w:color="auto"/>
                  </w:divBdr>
                </w:div>
                <w:div w:id="1901285535">
                  <w:marLeft w:val="640"/>
                  <w:marRight w:val="0"/>
                  <w:marTop w:val="0"/>
                  <w:marBottom w:val="0"/>
                  <w:divBdr>
                    <w:top w:val="none" w:sz="0" w:space="0" w:color="auto"/>
                    <w:left w:val="none" w:sz="0" w:space="0" w:color="auto"/>
                    <w:bottom w:val="none" w:sz="0" w:space="0" w:color="auto"/>
                    <w:right w:val="none" w:sz="0" w:space="0" w:color="auto"/>
                  </w:divBdr>
                </w:div>
                <w:div w:id="1978993435">
                  <w:marLeft w:val="640"/>
                  <w:marRight w:val="0"/>
                  <w:marTop w:val="0"/>
                  <w:marBottom w:val="0"/>
                  <w:divBdr>
                    <w:top w:val="none" w:sz="0" w:space="0" w:color="auto"/>
                    <w:left w:val="none" w:sz="0" w:space="0" w:color="auto"/>
                    <w:bottom w:val="none" w:sz="0" w:space="0" w:color="auto"/>
                    <w:right w:val="none" w:sz="0" w:space="0" w:color="auto"/>
                  </w:divBdr>
                </w:div>
                <w:div w:id="263536188">
                  <w:marLeft w:val="640"/>
                  <w:marRight w:val="0"/>
                  <w:marTop w:val="0"/>
                  <w:marBottom w:val="0"/>
                  <w:divBdr>
                    <w:top w:val="none" w:sz="0" w:space="0" w:color="auto"/>
                    <w:left w:val="none" w:sz="0" w:space="0" w:color="auto"/>
                    <w:bottom w:val="none" w:sz="0" w:space="0" w:color="auto"/>
                    <w:right w:val="none" w:sz="0" w:space="0" w:color="auto"/>
                  </w:divBdr>
                </w:div>
                <w:div w:id="513110156">
                  <w:marLeft w:val="640"/>
                  <w:marRight w:val="0"/>
                  <w:marTop w:val="0"/>
                  <w:marBottom w:val="0"/>
                  <w:divBdr>
                    <w:top w:val="none" w:sz="0" w:space="0" w:color="auto"/>
                    <w:left w:val="none" w:sz="0" w:space="0" w:color="auto"/>
                    <w:bottom w:val="none" w:sz="0" w:space="0" w:color="auto"/>
                    <w:right w:val="none" w:sz="0" w:space="0" w:color="auto"/>
                  </w:divBdr>
                </w:div>
                <w:div w:id="1494175311">
                  <w:marLeft w:val="640"/>
                  <w:marRight w:val="0"/>
                  <w:marTop w:val="0"/>
                  <w:marBottom w:val="0"/>
                  <w:divBdr>
                    <w:top w:val="none" w:sz="0" w:space="0" w:color="auto"/>
                    <w:left w:val="none" w:sz="0" w:space="0" w:color="auto"/>
                    <w:bottom w:val="none" w:sz="0" w:space="0" w:color="auto"/>
                    <w:right w:val="none" w:sz="0" w:space="0" w:color="auto"/>
                  </w:divBdr>
                </w:div>
                <w:div w:id="1138107630">
                  <w:marLeft w:val="640"/>
                  <w:marRight w:val="0"/>
                  <w:marTop w:val="0"/>
                  <w:marBottom w:val="0"/>
                  <w:divBdr>
                    <w:top w:val="none" w:sz="0" w:space="0" w:color="auto"/>
                    <w:left w:val="none" w:sz="0" w:space="0" w:color="auto"/>
                    <w:bottom w:val="none" w:sz="0" w:space="0" w:color="auto"/>
                    <w:right w:val="none" w:sz="0" w:space="0" w:color="auto"/>
                  </w:divBdr>
                </w:div>
                <w:div w:id="1626738299">
                  <w:marLeft w:val="640"/>
                  <w:marRight w:val="0"/>
                  <w:marTop w:val="0"/>
                  <w:marBottom w:val="0"/>
                  <w:divBdr>
                    <w:top w:val="none" w:sz="0" w:space="0" w:color="auto"/>
                    <w:left w:val="none" w:sz="0" w:space="0" w:color="auto"/>
                    <w:bottom w:val="none" w:sz="0" w:space="0" w:color="auto"/>
                    <w:right w:val="none" w:sz="0" w:space="0" w:color="auto"/>
                  </w:divBdr>
                </w:div>
                <w:div w:id="585462809">
                  <w:marLeft w:val="640"/>
                  <w:marRight w:val="0"/>
                  <w:marTop w:val="0"/>
                  <w:marBottom w:val="0"/>
                  <w:divBdr>
                    <w:top w:val="none" w:sz="0" w:space="0" w:color="auto"/>
                    <w:left w:val="none" w:sz="0" w:space="0" w:color="auto"/>
                    <w:bottom w:val="none" w:sz="0" w:space="0" w:color="auto"/>
                    <w:right w:val="none" w:sz="0" w:space="0" w:color="auto"/>
                  </w:divBdr>
                </w:div>
                <w:div w:id="190386029">
                  <w:marLeft w:val="640"/>
                  <w:marRight w:val="0"/>
                  <w:marTop w:val="0"/>
                  <w:marBottom w:val="0"/>
                  <w:divBdr>
                    <w:top w:val="none" w:sz="0" w:space="0" w:color="auto"/>
                    <w:left w:val="none" w:sz="0" w:space="0" w:color="auto"/>
                    <w:bottom w:val="none" w:sz="0" w:space="0" w:color="auto"/>
                    <w:right w:val="none" w:sz="0" w:space="0" w:color="auto"/>
                  </w:divBdr>
                </w:div>
                <w:div w:id="1703358239">
                  <w:marLeft w:val="640"/>
                  <w:marRight w:val="0"/>
                  <w:marTop w:val="0"/>
                  <w:marBottom w:val="0"/>
                  <w:divBdr>
                    <w:top w:val="none" w:sz="0" w:space="0" w:color="auto"/>
                    <w:left w:val="none" w:sz="0" w:space="0" w:color="auto"/>
                    <w:bottom w:val="none" w:sz="0" w:space="0" w:color="auto"/>
                    <w:right w:val="none" w:sz="0" w:space="0" w:color="auto"/>
                  </w:divBdr>
                </w:div>
                <w:div w:id="1547765084">
                  <w:marLeft w:val="640"/>
                  <w:marRight w:val="0"/>
                  <w:marTop w:val="0"/>
                  <w:marBottom w:val="0"/>
                  <w:divBdr>
                    <w:top w:val="none" w:sz="0" w:space="0" w:color="auto"/>
                    <w:left w:val="none" w:sz="0" w:space="0" w:color="auto"/>
                    <w:bottom w:val="none" w:sz="0" w:space="0" w:color="auto"/>
                    <w:right w:val="none" w:sz="0" w:space="0" w:color="auto"/>
                  </w:divBdr>
                </w:div>
                <w:div w:id="429855838">
                  <w:marLeft w:val="640"/>
                  <w:marRight w:val="0"/>
                  <w:marTop w:val="0"/>
                  <w:marBottom w:val="0"/>
                  <w:divBdr>
                    <w:top w:val="none" w:sz="0" w:space="0" w:color="auto"/>
                    <w:left w:val="none" w:sz="0" w:space="0" w:color="auto"/>
                    <w:bottom w:val="none" w:sz="0" w:space="0" w:color="auto"/>
                    <w:right w:val="none" w:sz="0" w:space="0" w:color="auto"/>
                  </w:divBdr>
                </w:div>
                <w:div w:id="1541283341">
                  <w:marLeft w:val="640"/>
                  <w:marRight w:val="0"/>
                  <w:marTop w:val="0"/>
                  <w:marBottom w:val="0"/>
                  <w:divBdr>
                    <w:top w:val="none" w:sz="0" w:space="0" w:color="auto"/>
                    <w:left w:val="none" w:sz="0" w:space="0" w:color="auto"/>
                    <w:bottom w:val="none" w:sz="0" w:space="0" w:color="auto"/>
                    <w:right w:val="none" w:sz="0" w:space="0" w:color="auto"/>
                  </w:divBdr>
                </w:div>
                <w:div w:id="1580093126">
                  <w:marLeft w:val="640"/>
                  <w:marRight w:val="0"/>
                  <w:marTop w:val="0"/>
                  <w:marBottom w:val="0"/>
                  <w:divBdr>
                    <w:top w:val="none" w:sz="0" w:space="0" w:color="auto"/>
                    <w:left w:val="none" w:sz="0" w:space="0" w:color="auto"/>
                    <w:bottom w:val="none" w:sz="0" w:space="0" w:color="auto"/>
                    <w:right w:val="none" w:sz="0" w:space="0" w:color="auto"/>
                  </w:divBdr>
                </w:div>
                <w:div w:id="289824506">
                  <w:marLeft w:val="640"/>
                  <w:marRight w:val="0"/>
                  <w:marTop w:val="0"/>
                  <w:marBottom w:val="0"/>
                  <w:divBdr>
                    <w:top w:val="none" w:sz="0" w:space="0" w:color="auto"/>
                    <w:left w:val="none" w:sz="0" w:space="0" w:color="auto"/>
                    <w:bottom w:val="none" w:sz="0" w:space="0" w:color="auto"/>
                    <w:right w:val="none" w:sz="0" w:space="0" w:color="auto"/>
                  </w:divBdr>
                </w:div>
                <w:div w:id="1354770266">
                  <w:marLeft w:val="640"/>
                  <w:marRight w:val="0"/>
                  <w:marTop w:val="0"/>
                  <w:marBottom w:val="0"/>
                  <w:divBdr>
                    <w:top w:val="none" w:sz="0" w:space="0" w:color="auto"/>
                    <w:left w:val="none" w:sz="0" w:space="0" w:color="auto"/>
                    <w:bottom w:val="none" w:sz="0" w:space="0" w:color="auto"/>
                    <w:right w:val="none" w:sz="0" w:space="0" w:color="auto"/>
                  </w:divBdr>
                </w:div>
                <w:div w:id="746155115">
                  <w:marLeft w:val="640"/>
                  <w:marRight w:val="0"/>
                  <w:marTop w:val="0"/>
                  <w:marBottom w:val="0"/>
                  <w:divBdr>
                    <w:top w:val="none" w:sz="0" w:space="0" w:color="auto"/>
                    <w:left w:val="none" w:sz="0" w:space="0" w:color="auto"/>
                    <w:bottom w:val="none" w:sz="0" w:space="0" w:color="auto"/>
                    <w:right w:val="none" w:sz="0" w:space="0" w:color="auto"/>
                  </w:divBdr>
                </w:div>
                <w:div w:id="2124183481">
                  <w:marLeft w:val="640"/>
                  <w:marRight w:val="0"/>
                  <w:marTop w:val="0"/>
                  <w:marBottom w:val="0"/>
                  <w:divBdr>
                    <w:top w:val="none" w:sz="0" w:space="0" w:color="auto"/>
                    <w:left w:val="none" w:sz="0" w:space="0" w:color="auto"/>
                    <w:bottom w:val="none" w:sz="0" w:space="0" w:color="auto"/>
                    <w:right w:val="none" w:sz="0" w:space="0" w:color="auto"/>
                  </w:divBdr>
                </w:div>
                <w:div w:id="506821912">
                  <w:marLeft w:val="640"/>
                  <w:marRight w:val="0"/>
                  <w:marTop w:val="0"/>
                  <w:marBottom w:val="0"/>
                  <w:divBdr>
                    <w:top w:val="none" w:sz="0" w:space="0" w:color="auto"/>
                    <w:left w:val="none" w:sz="0" w:space="0" w:color="auto"/>
                    <w:bottom w:val="none" w:sz="0" w:space="0" w:color="auto"/>
                    <w:right w:val="none" w:sz="0" w:space="0" w:color="auto"/>
                  </w:divBdr>
                </w:div>
                <w:div w:id="961226108">
                  <w:marLeft w:val="640"/>
                  <w:marRight w:val="0"/>
                  <w:marTop w:val="0"/>
                  <w:marBottom w:val="0"/>
                  <w:divBdr>
                    <w:top w:val="none" w:sz="0" w:space="0" w:color="auto"/>
                    <w:left w:val="none" w:sz="0" w:space="0" w:color="auto"/>
                    <w:bottom w:val="none" w:sz="0" w:space="0" w:color="auto"/>
                    <w:right w:val="none" w:sz="0" w:space="0" w:color="auto"/>
                  </w:divBdr>
                </w:div>
                <w:div w:id="190069085">
                  <w:marLeft w:val="640"/>
                  <w:marRight w:val="0"/>
                  <w:marTop w:val="0"/>
                  <w:marBottom w:val="0"/>
                  <w:divBdr>
                    <w:top w:val="none" w:sz="0" w:space="0" w:color="auto"/>
                    <w:left w:val="none" w:sz="0" w:space="0" w:color="auto"/>
                    <w:bottom w:val="none" w:sz="0" w:space="0" w:color="auto"/>
                    <w:right w:val="none" w:sz="0" w:space="0" w:color="auto"/>
                  </w:divBdr>
                </w:div>
                <w:div w:id="951280271">
                  <w:marLeft w:val="640"/>
                  <w:marRight w:val="0"/>
                  <w:marTop w:val="0"/>
                  <w:marBottom w:val="0"/>
                  <w:divBdr>
                    <w:top w:val="none" w:sz="0" w:space="0" w:color="auto"/>
                    <w:left w:val="none" w:sz="0" w:space="0" w:color="auto"/>
                    <w:bottom w:val="none" w:sz="0" w:space="0" w:color="auto"/>
                    <w:right w:val="none" w:sz="0" w:space="0" w:color="auto"/>
                  </w:divBdr>
                </w:div>
                <w:div w:id="651521948">
                  <w:marLeft w:val="640"/>
                  <w:marRight w:val="0"/>
                  <w:marTop w:val="0"/>
                  <w:marBottom w:val="0"/>
                  <w:divBdr>
                    <w:top w:val="none" w:sz="0" w:space="0" w:color="auto"/>
                    <w:left w:val="none" w:sz="0" w:space="0" w:color="auto"/>
                    <w:bottom w:val="none" w:sz="0" w:space="0" w:color="auto"/>
                    <w:right w:val="none" w:sz="0" w:space="0" w:color="auto"/>
                  </w:divBdr>
                </w:div>
                <w:div w:id="1522545476">
                  <w:marLeft w:val="640"/>
                  <w:marRight w:val="0"/>
                  <w:marTop w:val="0"/>
                  <w:marBottom w:val="0"/>
                  <w:divBdr>
                    <w:top w:val="none" w:sz="0" w:space="0" w:color="auto"/>
                    <w:left w:val="none" w:sz="0" w:space="0" w:color="auto"/>
                    <w:bottom w:val="none" w:sz="0" w:space="0" w:color="auto"/>
                    <w:right w:val="none" w:sz="0" w:space="0" w:color="auto"/>
                  </w:divBdr>
                </w:div>
                <w:div w:id="1187333250">
                  <w:marLeft w:val="640"/>
                  <w:marRight w:val="0"/>
                  <w:marTop w:val="0"/>
                  <w:marBottom w:val="0"/>
                  <w:divBdr>
                    <w:top w:val="none" w:sz="0" w:space="0" w:color="auto"/>
                    <w:left w:val="none" w:sz="0" w:space="0" w:color="auto"/>
                    <w:bottom w:val="none" w:sz="0" w:space="0" w:color="auto"/>
                    <w:right w:val="none" w:sz="0" w:space="0" w:color="auto"/>
                  </w:divBdr>
                </w:div>
                <w:div w:id="1353533338">
                  <w:marLeft w:val="640"/>
                  <w:marRight w:val="0"/>
                  <w:marTop w:val="0"/>
                  <w:marBottom w:val="0"/>
                  <w:divBdr>
                    <w:top w:val="none" w:sz="0" w:space="0" w:color="auto"/>
                    <w:left w:val="none" w:sz="0" w:space="0" w:color="auto"/>
                    <w:bottom w:val="none" w:sz="0" w:space="0" w:color="auto"/>
                    <w:right w:val="none" w:sz="0" w:space="0" w:color="auto"/>
                  </w:divBdr>
                </w:div>
                <w:div w:id="1828747963">
                  <w:marLeft w:val="640"/>
                  <w:marRight w:val="0"/>
                  <w:marTop w:val="0"/>
                  <w:marBottom w:val="0"/>
                  <w:divBdr>
                    <w:top w:val="none" w:sz="0" w:space="0" w:color="auto"/>
                    <w:left w:val="none" w:sz="0" w:space="0" w:color="auto"/>
                    <w:bottom w:val="none" w:sz="0" w:space="0" w:color="auto"/>
                    <w:right w:val="none" w:sz="0" w:space="0" w:color="auto"/>
                  </w:divBdr>
                </w:div>
                <w:div w:id="389311015">
                  <w:marLeft w:val="640"/>
                  <w:marRight w:val="0"/>
                  <w:marTop w:val="0"/>
                  <w:marBottom w:val="0"/>
                  <w:divBdr>
                    <w:top w:val="none" w:sz="0" w:space="0" w:color="auto"/>
                    <w:left w:val="none" w:sz="0" w:space="0" w:color="auto"/>
                    <w:bottom w:val="none" w:sz="0" w:space="0" w:color="auto"/>
                    <w:right w:val="none" w:sz="0" w:space="0" w:color="auto"/>
                  </w:divBdr>
                </w:div>
                <w:div w:id="2018342284">
                  <w:marLeft w:val="640"/>
                  <w:marRight w:val="0"/>
                  <w:marTop w:val="0"/>
                  <w:marBottom w:val="0"/>
                  <w:divBdr>
                    <w:top w:val="none" w:sz="0" w:space="0" w:color="auto"/>
                    <w:left w:val="none" w:sz="0" w:space="0" w:color="auto"/>
                    <w:bottom w:val="none" w:sz="0" w:space="0" w:color="auto"/>
                    <w:right w:val="none" w:sz="0" w:space="0" w:color="auto"/>
                  </w:divBdr>
                </w:div>
                <w:div w:id="470942302">
                  <w:marLeft w:val="640"/>
                  <w:marRight w:val="0"/>
                  <w:marTop w:val="0"/>
                  <w:marBottom w:val="0"/>
                  <w:divBdr>
                    <w:top w:val="none" w:sz="0" w:space="0" w:color="auto"/>
                    <w:left w:val="none" w:sz="0" w:space="0" w:color="auto"/>
                    <w:bottom w:val="none" w:sz="0" w:space="0" w:color="auto"/>
                    <w:right w:val="none" w:sz="0" w:space="0" w:color="auto"/>
                  </w:divBdr>
                </w:div>
                <w:div w:id="1591541808">
                  <w:marLeft w:val="640"/>
                  <w:marRight w:val="0"/>
                  <w:marTop w:val="0"/>
                  <w:marBottom w:val="0"/>
                  <w:divBdr>
                    <w:top w:val="none" w:sz="0" w:space="0" w:color="auto"/>
                    <w:left w:val="none" w:sz="0" w:space="0" w:color="auto"/>
                    <w:bottom w:val="none" w:sz="0" w:space="0" w:color="auto"/>
                    <w:right w:val="none" w:sz="0" w:space="0" w:color="auto"/>
                  </w:divBdr>
                </w:div>
                <w:div w:id="931278604">
                  <w:marLeft w:val="640"/>
                  <w:marRight w:val="0"/>
                  <w:marTop w:val="0"/>
                  <w:marBottom w:val="0"/>
                  <w:divBdr>
                    <w:top w:val="none" w:sz="0" w:space="0" w:color="auto"/>
                    <w:left w:val="none" w:sz="0" w:space="0" w:color="auto"/>
                    <w:bottom w:val="none" w:sz="0" w:space="0" w:color="auto"/>
                    <w:right w:val="none" w:sz="0" w:space="0" w:color="auto"/>
                  </w:divBdr>
                </w:div>
                <w:div w:id="1792626508">
                  <w:marLeft w:val="640"/>
                  <w:marRight w:val="0"/>
                  <w:marTop w:val="0"/>
                  <w:marBottom w:val="0"/>
                  <w:divBdr>
                    <w:top w:val="none" w:sz="0" w:space="0" w:color="auto"/>
                    <w:left w:val="none" w:sz="0" w:space="0" w:color="auto"/>
                    <w:bottom w:val="none" w:sz="0" w:space="0" w:color="auto"/>
                    <w:right w:val="none" w:sz="0" w:space="0" w:color="auto"/>
                  </w:divBdr>
                </w:div>
                <w:div w:id="630406664">
                  <w:marLeft w:val="640"/>
                  <w:marRight w:val="0"/>
                  <w:marTop w:val="0"/>
                  <w:marBottom w:val="0"/>
                  <w:divBdr>
                    <w:top w:val="none" w:sz="0" w:space="0" w:color="auto"/>
                    <w:left w:val="none" w:sz="0" w:space="0" w:color="auto"/>
                    <w:bottom w:val="none" w:sz="0" w:space="0" w:color="auto"/>
                    <w:right w:val="none" w:sz="0" w:space="0" w:color="auto"/>
                  </w:divBdr>
                </w:div>
                <w:div w:id="1683126331">
                  <w:marLeft w:val="640"/>
                  <w:marRight w:val="0"/>
                  <w:marTop w:val="0"/>
                  <w:marBottom w:val="0"/>
                  <w:divBdr>
                    <w:top w:val="none" w:sz="0" w:space="0" w:color="auto"/>
                    <w:left w:val="none" w:sz="0" w:space="0" w:color="auto"/>
                    <w:bottom w:val="none" w:sz="0" w:space="0" w:color="auto"/>
                    <w:right w:val="none" w:sz="0" w:space="0" w:color="auto"/>
                  </w:divBdr>
                </w:div>
                <w:div w:id="701321362">
                  <w:marLeft w:val="640"/>
                  <w:marRight w:val="0"/>
                  <w:marTop w:val="0"/>
                  <w:marBottom w:val="0"/>
                  <w:divBdr>
                    <w:top w:val="none" w:sz="0" w:space="0" w:color="auto"/>
                    <w:left w:val="none" w:sz="0" w:space="0" w:color="auto"/>
                    <w:bottom w:val="none" w:sz="0" w:space="0" w:color="auto"/>
                    <w:right w:val="none" w:sz="0" w:space="0" w:color="auto"/>
                  </w:divBdr>
                </w:div>
                <w:div w:id="348796773">
                  <w:marLeft w:val="640"/>
                  <w:marRight w:val="0"/>
                  <w:marTop w:val="0"/>
                  <w:marBottom w:val="0"/>
                  <w:divBdr>
                    <w:top w:val="none" w:sz="0" w:space="0" w:color="auto"/>
                    <w:left w:val="none" w:sz="0" w:space="0" w:color="auto"/>
                    <w:bottom w:val="none" w:sz="0" w:space="0" w:color="auto"/>
                    <w:right w:val="none" w:sz="0" w:space="0" w:color="auto"/>
                  </w:divBdr>
                </w:div>
                <w:div w:id="1011951136">
                  <w:marLeft w:val="640"/>
                  <w:marRight w:val="0"/>
                  <w:marTop w:val="0"/>
                  <w:marBottom w:val="0"/>
                  <w:divBdr>
                    <w:top w:val="none" w:sz="0" w:space="0" w:color="auto"/>
                    <w:left w:val="none" w:sz="0" w:space="0" w:color="auto"/>
                    <w:bottom w:val="none" w:sz="0" w:space="0" w:color="auto"/>
                    <w:right w:val="none" w:sz="0" w:space="0" w:color="auto"/>
                  </w:divBdr>
                </w:div>
                <w:div w:id="856850024">
                  <w:marLeft w:val="640"/>
                  <w:marRight w:val="0"/>
                  <w:marTop w:val="0"/>
                  <w:marBottom w:val="0"/>
                  <w:divBdr>
                    <w:top w:val="none" w:sz="0" w:space="0" w:color="auto"/>
                    <w:left w:val="none" w:sz="0" w:space="0" w:color="auto"/>
                    <w:bottom w:val="none" w:sz="0" w:space="0" w:color="auto"/>
                    <w:right w:val="none" w:sz="0" w:space="0" w:color="auto"/>
                  </w:divBdr>
                </w:div>
                <w:div w:id="322777577">
                  <w:marLeft w:val="640"/>
                  <w:marRight w:val="0"/>
                  <w:marTop w:val="0"/>
                  <w:marBottom w:val="0"/>
                  <w:divBdr>
                    <w:top w:val="none" w:sz="0" w:space="0" w:color="auto"/>
                    <w:left w:val="none" w:sz="0" w:space="0" w:color="auto"/>
                    <w:bottom w:val="none" w:sz="0" w:space="0" w:color="auto"/>
                    <w:right w:val="none" w:sz="0" w:space="0" w:color="auto"/>
                  </w:divBdr>
                </w:div>
                <w:div w:id="1402555164">
                  <w:marLeft w:val="640"/>
                  <w:marRight w:val="0"/>
                  <w:marTop w:val="0"/>
                  <w:marBottom w:val="0"/>
                  <w:divBdr>
                    <w:top w:val="none" w:sz="0" w:space="0" w:color="auto"/>
                    <w:left w:val="none" w:sz="0" w:space="0" w:color="auto"/>
                    <w:bottom w:val="none" w:sz="0" w:space="0" w:color="auto"/>
                    <w:right w:val="none" w:sz="0" w:space="0" w:color="auto"/>
                  </w:divBdr>
                </w:div>
                <w:div w:id="74283578">
                  <w:marLeft w:val="640"/>
                  <w:marRight w:val="0"/>
                  <w:marTop w:val="0"/>
                  <w:marBottom w:val="0"/>
                  <w:divBdr>
                    <w:top w:val="none" w:sz="0" w:space="0" w:color="auto"/>
                    <w:left w:val="none" w:sz="0" w:space="0" w:color="auto"/>
                    <w:bottom w:val="none" w:sz="0" w:space="0" w:color="auto"/>
                    <w:right w:val="none" w:sz="0" w:space="0" w:color="auto"/>
                  </w:divBdr>
                </w:div>
                <w:div w:id="893781627">
                  <w:marLeft w:val="640"/>
                  <w:marRight w:val="0"/>
                  <w:marTop w:val="0"/>
                  <w:marBottom w:val="0"/>
                  <w:divBdr>
                    <w:top w:val="none" w:sz="0" w:space="0" w:color="auto"/>
                    <w:left w:val="none" w:sz="0" w:space="0" w:color="auto"/>
                    <w:bottom w:val="none" w:sz="0" w:space="0" w:color="auto"/>
                    <w:right w:val="none" w:sz="0" w:space="0" w:color="auto"/>
                  </w:divBdr>
                </w:div>
                <w:div w:id="445738116">
                  <w:marLeft w:val="640"/>
                  <w:marRight w:val="0"/>
                  <w:marTop w:val="0"/>
                  <w:marBottom w:val="0"/>
                  <w:divBdr>
                    <w:top w:val="none" w:sz="0" w:space="0" w:color="auto"/>
                    <w:left w:val="none" w:sz="0" w:space="0" w:color="auto"/>
                    <w:bottom w:val="none" w:sz="0" w:space="0" w:color="auto"/>
                    <w:right w:val="none" w:sz="0" w:space="0" w:color="auto"/>
                  </w:divBdr>
                </w:div>
                <w:div w:id="577901918">
                  <w:marLeft w:val="640"/>
                  <w:marRight w:val="0"/>
                  <w:marTop w:val="0"/>
                  <w:marBottom w:val="0"/>
                  <w:divBdr>
                    <w:top w:val="none" w:sz="0" w:space="0" w:color="auto"/>
                    <w:left w:val="none" w:sz="0" w:space="0" w:color="auto"/>
                    <w:bottom w:val="none" w:sz="0" w:space="0" w:color="auto"/>
                    <w:right w:val="none" w:sz="0" w:space="0" w:color="auto"/>
                  </w:divBdr>
                </w:div>
                <w:div w:id="989990043">
                  <w:marLeft w:val="640"/>
                  <w:marRight w:val="0"/>
                  <w:marTop w:val="0"/>
                  <w:marBottom w:val="0"/>
                  <w:divBdr>
                    <w:top w:val="none" w:sz="0" w:space="0" w:color="auto"/>
                    <w:left w:val="none" w:sz="0" w:space="0" w:color="auto"/>
                    <w:bottom w:val="none" w:sz="0" w:space="0" w:color="auto"/>
                    <w:right w:val="none" w:sz="0" w:space="0" w:color="auto"/>
                  </w:divBdr>
                </w:div>
                <w:div w:id="860437314">
                  <w:marLeft w:val="640"/>
                  <w:marRight w:val="0"/>
                  <w:marTop w:val="0"/>
                  <w:marBottom w:val="0"/>
                  <w:divBdr>
                    <w:top w:val="none" w:sz="0" w:space="0" w:color="auto"/>
                    <w:left w:val="none" w:sz="0" w:space="0" w:color="auto"/>
                    <w:bottom w:val="none" w:sz="0" w:space="0" w:color="auto"/>
                    <w:right w:val="none" w:sz="0" w:space="0" w:color="auto"/>
                  </w:divBdr>
                </w:div>
                <w:div w:id="2001350465">
                  <w:marLeft w:val="640"/>
                  <w:marRight w:val="0"/>
                  <w:marTop w:val="0"/>
                  <w:marBottom w:val="0"/>
                  <w:divBdr>
                    <w:top w:val="none" w:sz="0" w:space="0" w:color="auto"/>
                    <w:left w:val="none" w:sz="0" w:space="0" w:color="auto"/>
                    <w:bottom w:val="none" w:sz="0" w:space="0" w:color="auto"/>
                    <w:right w:val="none" w:sz="0" w:space="0" w:color="auto"/>
                  </w:divBdr>
                </w:div>
                <w:div w:id="1432506069">
                  <w:marLeft w:val="640"/>
                  <w:marRight w:val="0"/>
                  <w:marTop w:val="0"/>
                  <w:marBottom w:val="0"/>
                  <w:divBdr>
                    <w:top w:val="none" w:sz="0" w:space="0" w:color="auto"/>
                    <w:left w:val="none" w:sz="0" w:space="0" w:color="auto"/>
                    <w:bottom w:val="none" w:sz="0" w:space="0" w:color="auto"/>
                    <w:right w:val="none" w:sz="0" w:space="0" w:color="auto"/>
                  </w:divBdr>
                </w:div>
                <w:div w:id="1458910043">
                  <w:marLeft w:val="640"/>
                  <w:marRight w:val="0"/>
                  <w:marTop w:val="0"/>
                  <w:marBottom w:val="0"/>
                  <w:divBdr>
                    <w:top w:val="none" w:sz="0" w:space="0" w:color="auto"/>
                    <w:left w:val="none" w:sz="0" w:space="0" w:color="auto"/>
                    <w:bottom w:val="none" w:sz="0" w:space="0" w:color="auto"/>
                    <w:right w:val="none" w:sz="0" w:space="0" w:color="auto"/>
                  </w:divBdr>
                </w:div>
                <w:div w:id="930427642">
                  <w:marLeft w:val="640"/>
                  <w:marRight w:val="0"/>
                  <w:marTop w:val="0"/>
                  <w:marBottom w:val="0"/>
                  <w:divBdr>
                    <w:top w:val="none" w:sz="0" w:space="0" w:color="auto"/>
                    <w:left w:val="none" w:sz="0" w:space="0" w:color="auto"/>
                    <w:bottom w:val="none" w:sz="0" w:space="0" w:color="auto"/>
                    <w:right w:val="none" w:sz="0" w:space="0" w:color="auto"/>
                  </w:divBdr>
                </w:div>
                <w:div w:id="1195970301">
                  <w:marLeft w:val="640"/>
                  <w:marRight w:val="0"/>
                  <w:marTop w:val="0"/>
                  <w:marBottom w:val="0"/>
                  <w:divBdr>
                    <w:top w:val="none" w:sz="0" w:space="0" w:color="auto"/>
                    <w:left w:val="none" w:sz="0" w:space="0" w:color="auto"/>
                    <w:bottom w:val="none" w:sz="0" w:space="0" w:color="auto"/>
                    <w:right w:val="none" w:sz="0" w:space="0" w:color="auto"/>
                  </w:divBdr>
                </w:div>
                <w:div w:id="269775132">
                  <w:marLeft w:val="640"/>
                  <w:marRight w:val="0"/>
                  <w:marTop w:val="0"/>
                  <w:marBottom w:val="0"/>
                  <w:divBdr>
                    <w:top w:val="none" w:sz="0" w:space="0" w:color="auto"/>
                    <w:left w:val="none" w:sz="0" w:space="0" w:color="auto"/>
                    <w:bottom w:val="none" w:sz="0" w:space="0" w:color="auto"/>
                    <w:right w:val="none" w:sz="0" w:space="0" w:color="auto"/>
                  </w:divBdr>
                </w:div>
                <w:div w:id="1951352816">
                  <w:marLeft w:val="640"/>
                  <w:marRight w:val="0"/>
                  <w:marTop w:val="0"/>
                  <w:marBottom w:val="0"/>
                  <w:divBdr>
                    <w:top w:val="none" w:sz="0" w:space="0" w:color="auto"/>
                    <w:left w:val="none" w:sz="0" w:space="0" w:color="auto"/>
                    <w:bottom w:val="none" w:sz="0" w:space="0" w:color="auto"/>
                    <w:right w:val="none" w:sz="0" w:space="0" w:color="auto"/>
                  </w:divBdr>
                </w:div>
                <w:div w:id="1344405850">
                  <w:marLeft w:val="640"/>
                  <w:marRight w:val="0"/>
                  <w:marTop w:val="0"/>
                  <w:marBottom w:val="0"/>
                  <w:divBdr>
                    <w:top w:val="none" w:sz="0" w:space="0" w:color="auto"/>
                    <w:left w:val="none" w:sz="0" w:space="0" w:color="auto"/>
                    <w:bottom w:val="none" w:sz="0" w:space="0" w:color="auto"/>
                    <w:right w:val="none" w:sz="0" w:space="0" w:color="auto"/>
                  </w:divBdr>
                </w:div>
                <w:div w:id="1340885967">
                  <w:marLeft w:val="640"/>
                  <w:marRight w:val="0"/>
                  <w:marTop w:val="0"/>
                  <w:marBottom w:val="0"/>
                  <w:divBdr>
                    <w:top w:val="none" w:sz="0" w:space="0" w:color="auto"/>
                    <w:left w:val="none" w:sz="0" w:space="0" w:color="auto"/>
                    <w:bottom w:val="none" w:sz="0" w:space="0" w:color="auto"/>
                    <w:right w:val="none" w:sz="0" w:space="0" w:color="auto"/>
                  </w:divBdr>
                </w:div>
                <w:div w:id="1842501919">
                  <w:marLeft w:val="640"/>
                  <w:marRight w:val="0"/>
                  <w:marTop w:val="0"/>
                  <w:marBottom w:val="0"/>
                  <w:divBdr>
                    <w:top w:val="none" w:sz="0" w:space="0" w:color="auto"/>
                    <w:left w:val="none" w:sz="0" w:space="0" w:color="auto"/>
                    <w:bottom w:val="none" w:sz="0" w:space="0" w:color="auto"/>
                    <w:right w:val="none" w:sz="0" w:space="0" w:color="auto"/>
                  </w:divBdr>
                </w:div>
                <w:div w:id="686102426">
                  <w:marLeft w:val="640"/>
                  <w:marRight w:val="0"/>
                  <w:marTop w:val="0"/>
                  <w:marBottom w:val="0"/>
                  <w:divBdr>
                    <w:top w:val="none" w:sz="0" w:space="0" w:color="auto"/>
                    <w:left w:val="none" w:sz="0" w:space="0" w:color="auto"/>
                    <w:bottom w:val="none" w:sz="0" w:space="0" w:color="auto"/>
                    <w:right w:val="none" w:sz="0" w:space="0" w:color="auto"/>
                  </w:divBdr>
                </w:div>
                <w:div w:id="236867655">
                  <w:marLeft w:val="640"/>
                  <w:marRight w:val="0"/>
                  <w:marTop w:val="0"/>
                  <w:marBottom w:val="0"/>
                  <w:divBdr>
                    <w:top w:val="none" w:sz="0" w:space="0" w:color="auto"/>
                    <w:left w:val="none" w:sz="0" w:space="0" w:color="auto"/>
                    <w:bottom w:val="none" w:sz="0" w:space="0" w:color="auto"/>
                    <w:right w:val="none" w:sz="0" w:space="0" w:color="auto"/>
                  </w:divBdr>
                </w:div>
                <w:div w:id="1633752012">
                  <w:marLeft w:val="640"/>
                  <w:marRight w:val="0"/>
                  <w:marTop w:val="0"/>
                  <w:marBottom w:val="0"/>
                  <w:divBdr>
                    <w:top w:val="none" w:sz="0" w:space="0" w:color="auto"/>
                    <w:left w:val="none" w:sz="0" w:space="0" w:color="auto"/>
                    <w:bottom w:val="none" w:sz="0" w:space="0" w:color="auto"/>
                    <w:right w:val="none" w:sz="0" w:space="0" w:color="auto"/>
                  </w:divBdr>
                </w:div>
                <w:div w:id="11736117">
                  <w:marLeft w:val="640"/>
                  <w:marRight w:val="0"/>
                  <w:marTop w:val="0"/>
                  <w:marBottom w:val="0"/>
                  <w:divBdr>
                    <w:top w:val="none" w:sz="0" w:space="0" w:color="auto"/>
                    <w:left w:val="none" w:sz="0" w:space="0" w:color="auto"/>
                    <w:bottom w:val="none" w:sz="0" w:space="0" w:color="auto"/>
                    <w:right w:val="none" w:sz="0" w:space="0" w:color="auto"/>
                  </w:divBdr>
                </w:div>
                <w:div w:id="1061563872">
                  <w:marLeft w:val="640"/>
                  <w:marRight w:val="0"/>
                  <w:marTop w:val="0"/>
                  <w:marBottom w:val="0"/>
                  <w:divBdr>
                    <w:top w:val="none" w:sz="0" w:space="0" w:color="auto"/>
                    <w:left w:val="none" w:sz="0" w:space="0" w:color="auto"/>
                    <w:bottom w:val="none" w:sz="0" w:space="0" w:color="auto"/>
                    <w:right w:val="none" w:sz="0" w:space="0" w:color="auto"/>
                  </w:divBdr>
                </w:div>
                <w:div w:id="239099607">
                  <w:marLeft w:val="640"/>
                  <w:marRight w:val="0"/>
                  <w:marTop w:val="0"/>
                  <w:marBottom w:val="0"/>
                  <w:divBdr>
                    <w:top w:val="none" w:sz="0" w:space="0" w:color="auto"/>
                    <w:left w:val="none" w:sz="0" w:space="0" w:color="auto"/>
                    <w:bottom w:val="none" w:sz="0" w:space="0" w:color="auto"/>
                    <w:right w:val="none" w:sz="0" w:space="0" w:color="auto"/>
                  </w:divBdr>
                </w:div>
                <w:div w:id="175003990">
                  <w:marLeft w:val="640"/>
                  <w:marRight w:val="0"/>
                  <w:marTop w:val="0"/>
                  <w:marBottom w:val="0"/>
                  <w:divBdr>
                    <w:top w:val="none" w:sz="0" w:space="0" w:color="auto"/>
                    <w:left w:val="none" w:sz="0" w:space="0" w:color="auto"/>
                    <w:bottom w:val="none" w:sz="0" w:space="0" w:color="auto"/>
                    <w:right w:val="none" w:sz="0" w:space="0" w:color="auto"/>
                  </w:divBdr>
                </w:div>
                <w:div w:id="1675568036">
                  <w:marLeft w:val="640"/>
                  <w:marRight w:val="0"/>
                  <w:marTop w:val="0"/>
                  <w:marBottom w:val="0"/>
                  <w:divBdr>
                    <w:top w:val="none" w:sz="0" w:space="0" w:color="auto"/>
                    <w:left w:val="none" w:sz="0" w:space="0" w:color="auto"/>
                    <w:bottom w:val="none" w:sz="0" w:space="0" w:color="auto"/>
                    <w:right w:val="none" w:sz="0" w:space="0" w:color="auto"/>
                  </w:divBdr>
                </w:div>
                <w:div w:id="1787457559">
                  <w:marLeft w:val="640"/>
                  <w:marRight w:val="0"/>
                  <w:marTop w:val="0"/>
                  <w:marBottom w:val="0"/>
                  <w:divBdr>
                    <w:top w:val="none" w:sz="0" w:space="0" w:color="auto"/>
                    <w:left w:val="none" w:sz="0" w:space="0" w:color="auto"/>
                    <w:bottom w:val="none" w:sz="0" w:space="0" w:color="auto"/>
                    <w:right w:val="none" w:sz="0" w:space="0" w:color="auto"/>
                  </w:divBdr>
                </w:div>
                <w:div w:id="1352798301">
                  <w:marLeft w:val="640"/>
                  <w:marRight w:val="0"/>
                  <w:marTop w:val="0"/>
                  <w:marBottom w:val="0"/>
                  <w:divBdr>
                    <w:top w:val="none" w:sz="0" w:space="0" w:color="auto"/>
                    <w:left w:val="none" w:sz="0" w:space="0" w:color="auto"/>
                    <w:bottom w:val="none" w:sz="0" w:space="0" w:color="auto"/>
                    <w:right w:val="none" w:sz="0" w:space="0" w:color="auto"/>
                  </w:divBdr>
                </w:div>
                <w:div w:id="1374958485">
                  <w:marLeft w:val="640"/>
                  <w:marRight w:val="0"/>
                  <w:marTop w:val="0"/>
                  <w:marBottom w:val="0"/>
                  <w:divBdr>
                    <w:top w:val="none" w:sz="0" w:space="0" w:color="auto"/>
                    <w:left w:val="none" w:sz="0" w:space="0" w:color="auto"/>
                    <w:bottom w:val="none" w:sz="0" w:space="0" w:color="auto"/>
                    <w:right w:val="none" w:sz="0" w:space="0" w:color="auto"/>
                  </w:divBdr>
                </w:div>
                <w:div w:id="1944922070">
                  <w:marLeft w:val="640"/>
                  <w:marRight w:val="0"/>
                  <w:marTop w:val="0"/>
                  <w:marBottom w:val="0"/>
                  <w:divBdr>
                    <w:top w:val="none" w:sz="0" w:space="0" w:color="auto"/>
                    <w:left w:val="none" w:sz="0" w:space="0" w:color="auto"/>
                    <w:bottom w:val="none" w:sz="0" w:space="0" w:color="auto"/>
                    <w:right w:val="none" w:sz="0" w:space="0" w:color="auto"/>
                  </w:divBdr>
                </w:div>
                <w:div w:id="1429036205">
                  <w:marLeft w:val="640"/>
                  <w:marRight w:val="0"/>
                  <w:marTop w:val="0"/>
                  <w:marBottom w:val="0"/>
                  <w:divBdr>
                    <w:top w:val="none" w:sz="0" w:space="0" w:color="auto"/>
                    <w:left w:val="none" w:sz="0" w:space="0" w:color="auto"/>
                    <w:bottom w:val="none" w:sz="0" w:space="0" w:color="auto"/>
                    <w:right w:val="none" w:sz="0" w:space="0" w:color="auto"/>
                  </w:divBdr>
                </w:div>
                <w:div w:id="110712025">
                  <w:marLeft w:val="640"/>
                  <w:marRight w:val="0"/>
                  <w:marTop w:val="0"/>
                  <w:marBottom w:val="0"/>
                  <w:divBdr>
                    <w:top w:val="none" w:sz="0" w:space="0" w:color="auto"/>
                    <w:left w:val="none" w:sz="0" w:space="0" w:color="auto"/>
                    <w:bottom w:val="none" w:sz="0" w:space="0" w:color="auto"/>
                    <w:right w:val="none" w:sz="0" w:space="0" w:color="auto"/>
                  </w:divBdr>
                </w:div>
                <w:div w:id="385689881">
                  <w:marLeft w:val="640"/>
                  <w:marRight w:val="0"/>
                  <w:marTop w:val="0"/>
                  <w:marBottom w:val="0"/>
                  <w:divBdr>
                    <w:top w:val="none" w:sz="0" w:space="0" w:color="auto"/>
                    <w:left w:val="none" w:sz="0" w:space="0" w:color="auto"/>
                    <w:bottom w:val="none" w:sz="0" w:space="0" w:color="auto"/>
                    <w:right w:val="none" w:sz="0" w:space="0" w:color="auto"/>
                  </w:divBdr>
                </w:div>
                <w:div w:id="999697177">
                  <w:marLeft w:val="640"/>
                  <w:marRight w:val="0"/>
                  <w:marTop w:val="0"/>
                  <w:marBottom w:val="0"/>
                  <w:divBdr>
                    <w:top w:val="none" w:sz="0" w:space="0" w:color="auto"/>
                    <w:left w:val="none" w:sz="0" w:space="0" w:color="auto"/>
                    <w:bottom w:val="none" w:sz="0" w:space="0" w:color="auto"/>
                    <w:right w:val="none" w:sz="0" w:space="0" w:color="auto"/>
                  </w:divBdr>
                </w:div>
              </w:divsChild>
            </w:div>
            <w:div w:id="1289121926">
              <w:marLeft w:val="0"/>
              <w:marRight w:val="0"/>
              <w:marTop w:val="0"/>
              <w:marBottom w:val="0"/>
              <w:divBdr>
                <w:top w:val="none" w:sz="0" w:space="0" w:color="auto"/>
                <w:left w:val="none" w:sz="0" w:space="0" w:color="auto"/>
                <w:bottom w:val="none" w:sz="0" w:space="0" w:color="auto"/>
                <w:right w:val="none" w:sz="0" w:space="0" w:color="auto"/>
              </w:divBdr>
              <w:divsChild>
                <w:div w:id="1109206090">
                  <w:marLeft w:val="640"/>
                  <w:marRight w:val="0"/>
                  <w:marTop w:val="0"/>
                  <w:marBottom w:val="0"/>
                  <w:divBdr>
                    <w:top w:val="none" w:sz="0" w:space="0" w:color="auto"/>
                    <w:left w:val="none" w:sz="0" w:space="0" w:color="auto"/>
                    <w:bottom w:val="none" w:sz="0" w:space="0" w:color="auto"/>
                    <w:right w:val="none" w:sz="0" w:space="0" w:color="auto"/>
                  </w:divBdr>
                </w:div>
                <w:div w:id="947784122">
                  <w:marLeft w:val="640"/>
                  <w:marRight w:val="0"/>
                  <w:marTop w:val="0"/>
                  <w:marBottom w:val="0"/>
                  <w:divBdr>
                    <w:top w:val="none" w:sz="0" w:space="0" w:color="auto"/>
                    <w:left w:val="none" w:sz="0" w:space="0" w:color="auto"/>
                    <w:bottom w:val="none" w:sz="0" w:space="0" w:color="auto"/>
                    <w:right w:val="none" w:sz="0" w:space="0" w:color="auto"/>
                  </w:divBdr>
                </w:div>
                <w:div w:id="1072240268">
                  <w:marLeft w:val="640"/>
                  <w:marRight w:val="0"/>
                  <w:marTop w:val="0"/>
                  <w:marBottom w:val="0"/>
                  <w:divBdr>
                    <w:top w:val="none" w:sz="0" w:space="0" w:color="auto"/>
                    <w:left w:val="none" w:sz="0" w:space="0" w:color="auto"/>
                    <w:bottom w:val="none" w:sz="0" w:space="0" w:color="auto"/>
                    <w:right w:val="none" w:sz="0" w:space="0" w:color="auto"/>
                  </w:divBdr>
                </w:div>
                <w:div w:id="1967470224">
                  <w:marLeft w:val="640"/>
                  <w:marRight w:val="0"/>
                  <w:marTop w:val="0"/>
                  <w:marBottom w:val="0"/>
                  <w:divBdr>
                    <w:top w:val="none" w:sz="0" w:space="0" w:color="auto"/>
                    <w:left w:val="none" w:sz="0" w:space="0" w:color="auto"/>
                    <w:bottom w:val="none" w:sz="0" w:space="0" w:color="auto"/>
                    <w:right w:val="none" w:sz="0" w:space="0" w:color="auto"/>
                  </w:divBdr>
                </w:div>
                <w:div w:id="1562208134">
                  <w:marLeft w:val="640"/>
                  <w:marRight w:val="0"/>
                  <w:marTop w:val="0"/>
                  <w:marBottom w:val="0"/>
                  <w:divBdr>
                    <w:top w:val="none" w:sz="0" w:space="0" w:color="auto"/>
                    <w:left w:val="none" w:sz="0" w:space="0" w:color="auto"/>
                    <w:bottom w:val="none" w:sz="0" w:space="0" w:color="auto"/>
                    <w:right w:val="none" w:sz="0" w:space="0" w:color="auto"/>
                  </w:divBdr>
                </w:div>
                <w:div w:id="588732027">
                  <w:marLeft w:val="640"/>
                  <w:marRight w:val="0"/>
                  <w:marTop w:val="0"/>
                  <w:marBottom w:val="0"/>
                  <w:divBdr>
                    <w:top w:val="none" w:sz="0" w:space="0" w:color="auto"/>
                    <w:left w:val="none" w:sz="0" w:space="0" w:color="auto"/>
                    <w:bottom w:val="none" w:sz="0" w:space="0" w:color="auto"/>
                    <w:right w:val="none" w:sz="0" w:space="0" w:color="auto"/>
                  </w:divBdr>
                </w:div>
                <w:div w:id="1634408115">
                  <w:marLeft w:val="640"/>
                  <w:marRight w:val="0"/>
                  <w:marTop w:val="0"/>
                  <w:marBottom w:val="0"/>
                  <w:divBdr>
                    <w:top w:val="none" w:sz="0" w:space="0" w:color="auto"/>
                    <w:left w:val="none" w:sz="0" w:space="0" w:color="auto"/>
                    <w:bottom w:val="none" w:sz="0" w:space="0" w:color="auto"/>
                    <w:right w:val="none" w:sz="0" w:space="0" w:color="auto"/>
                  </w:divBdr>
                </w:div>
                <w:div w:id="1828746256">
                  <w:marLeft w:val="640"/>
                  <w:marRight w:val="0"/>
                  <w:marTop w:val="0"/>
                  <w:marBottom w:val="0"/>
                  <w:divBdr>
                    <w:top w:val="none" w:sz="0" w:space="0" w:color="auto"/>
                    <w:left w:val="none" w:sz="0" w:space="0" w:color="auto"/>
                    <w:bottom w:val="none" w:sz="0" w:space="0" w:color="auto"/>
                    <w:right w:val="none" w:sz="0" w:space="0" w:color="auto"/>
                  </w:divBdr>
                </w:div>
                <w:div w:id="874580634">
                  <w:marLeft w:val="640"/>
                  <w:marRight w:val="0"/>
                  <w:marTop w:val="0"/>
                  <w:marBottom w:val="0"/>
                  <w:divBdr>
                    <w:top w:val="none" w:sz="0" w:space="0" w:color="auto"/>
                    <w:left w:val="none" w:sz="0" w:space="0" w:color="auto"/>
                    <w:bottom w:val="none" w:sz="0" w:space="0" w:color="auto"/>
                    <w:right w:val="none" w:sz="0" w:space="0" w:color="auto"/>
                  </w:divBdr>
                </w:div>
                <w:div w:id="1213036252">
                  <w:marLeft w:val="640"/>
                  <w:marRight w:val="0"/>
                  <w:marTop w:val="0"/>
                  <w:marBottom w:val="0"/>
                  <w:divBdr>
                    <w:top w:val="none" w:sz="0" w:space="0" w:color="auto"/>
                    <w:left w:val="none" w:sz="0" w:space="0" w:color="auto"/>
                    <w:bottom w:val="none" w:sz="0" w:space="0" w:color="auto"/>
                    <w:right w:val="none" w:sz="0" w:space="0" w:color="auto"/>
                  </w:divBdr>
                </w:div>
                <w:div w:id="18969270">
                  <w:marLeft w:val="640"/>
                  <w:marRight w:val="0"/>
                  <w:marTop w:val="0"/>
                  <w:marBottom w:val="0"/>
                  <w:divBdr>
                    <w:top w:val="none" w:sz="0" w:space="0" w:color="auto"/>
                    <w:left w:val="none" w:sz="0" w:space="0" w:color="auto"/>
                    <w:bottom w:val="none" w:sz="0" w:space="0" w:color="auto"/>
                    <w:right w:val="none" w:sz="0" w:space="0" w:color="auto"/>
                  </w:divBdr>
                </w:div>
                <w:div w:id="1828083272">
                  <w:marLeft w:val="640"/>
                  <w:marRight w:val="0"/>
                  <w:marTop w:val="0"/>
                  <w:marBottom w:val="0"/>
                  <w:divBdr>
                    <w:top w:val="none" w:sz="0" w:space="0" w:color="auto"/>
                    <w:left w:val="none" w:sz="0" w:space="0" w:color="auto"/>
                    <w:bottom w:val="none" w:sz="0" w:space="0" w:color="auto"/>
                    <w:right w:val="none" w:sz="0" w:space="0" w:color="auto"/>
                  </w:divBdr>
                </w:div>
                <w:div w:id="1024359347">
                  <w:marLeft w:val="640"/>
                  <w:marRight w:val="0"/>
                  <w:marTop w:val="0"/>
                  <w:marBottom w:val="0"/>
                  <w:divBdr>
                    <w:top w:val="none" w:sz="0" w:space="0" w:color="auto"/>
                    <w:left w:val="none" w:sz="0" w:space="0" w:color="auto"/>
                    <w:bottom w:val="none" w:sz="0" w:space="0" w:color="auto"/>
                    <w:right w:val="none" w:sz="0" w:space="0" w:color="auto"/>
                  </w:divBdr>
                </w:div>
                <w:div w:id="1019893642">
                  <w:marLeft w:val="640"/>
                  <w:marRight w:val="0"/>
                  <w:marTop w:val="0"/>
                  <w:marBottom w:val="0"/>
                  <w:divBdr>
                    <w:top w:val="none" w:sz="0" w:space="0" w:color="auto"/>
                    <w:left w:val="none" w:sz="0" w:space="0" w:color="auto"/>
                    <w:bottom w:val="none" w:sz="0" w:space="0" w:color="auto"/>
                    <w:right w:val="none" w:sz="0" w:space="0" w:color="auto"/>
                  </w:divBdr>
                </w:div>
                <w:div w:id="1869833030">
                  <w:marLeft w:val="640"/>
                  <w:marRight w:val="0"/>
                  <w:marTop w:val="0"/>
                  <w:marBottom w:val="0"/>
                  <w:divBdr>
                    <w:top w:val="none" w:sz="0" w:space="0" w:color="auto"/>
                    <w:left w:val="none" w:sz="0" w:space="0" w:color="auto"/>
                    <w:bottom w:val="none" w:sz="0" w:space="0" w:color="auto"/>
                    <w:right w:val="none" w:sz="0" w:space="0" w:color="auto"/>
                  </w:divBdr>
                </w:div>
                <w:div w:id="666977957">
                  <w:marLeft w:val="640"/>
                  <w:marRight w:val="0"/>
                  <w:marTop w:val="0"/>
                  <w:marBottom w:val="0"/>
                  <w:divBdr>
                    <w:top w:val="none" w:sz="0" w:space="0" w:color="auto"/>
                    <w:left w:val="none" w:sz="0" w:space="0" w:color="auto"/>
                    <w:bottom w:val="none" w:sz="0" w:space="0" w:color="auto"/>
                    <w:right w:val="none" w:sz="0" w:space="0" w:color="auto"/>
                  </w:divBdr>
                </w:div>
                <w:div w:id="1353339894">
                  <w:marLeft w:val="640"/>
                  <w:marRight w:val="0"/>
                  <w:marTop w:val="0"/>
                  <w:marBottom w:val="0"/>
                  <w:divBdr>
                    <w:top w:val="none" w:sz="0" w:space="0" w:color="auto"/>
                    <w:left w:val="none" w:sz="0" w:space="0" w:color="auto"/>
                    <w:bottom w:val="none" w:sz="0" w:space="0" w:color="auto"/>
                    <w:right w:val="none" w:sz="0" w:space="0" w:color="auto"/>
                  </w:divBdr>
                </w:div>
                <w:div w:id="693000397">
                  <w:marLeft w:val="640"/>
                  <w:marRight w:val="0"/>
                  <w:marTop w:val="0"/>
                  <w:marBottom w:val="0"/>
                  <w:divBdr>
                    <w:top w:val="none" w:sz="0" w:space="0" w:color="auto"/>
                    <w:left w:val="none" w:sz="0" w:space="0" w:color="auto"/>
                    <w:bottom w:val="none" w:sz="0" w:space="0" w:color="auto"/>
                    <w:right w:val="none" w:sz="0" w:space="0" w:color="auto"/>
                  </w:divBdr>
                </w:div>
                <w:div w:id="1138645646">
                  <w:marLeft w:val="640"/>
                  <w:marRight w:val="0"/>
                  <w:marTop w:val="0"/>
                  <w:marBottom w:val="0"/>
                  <w:divBdr>
                    <w:top w:val="none" w:sz="0" w:space="0" w:color="auto"/>
                    <w:left w:val="none" w:sz="0" w:space="0" w:color="auto"/>
                    <w:bottom w:val="none" w:sz="0" w:space="0" w:color="auto"/>
                    <w:right w:val="none" w:sz="0" w:space="0" w:color="auto"/>
                  </w:divBdr>
                </w:div>
                <w:div w:id="475293291">
                  <w:marLeft w:val="640"/>
                  <w:marRight w:val="0"/>
                  <w:marTop w:val="0"/>
                  <w:marBottom w:val="0"/>
                  <w:divBdr>
                    <w:top w:val="none" w:sz="0" w:space="0" w:color="auto"/>
                    <w:left w:val="none" w:sz="0" w:space="0" w:color="auto"/>
                    <w:bottom w:val="none" w:sz="0" w:space="0" w:color="auto"/>
                    <w:right w:val="none" w:sz="0" w:space="0" w:color="auto"/>
                  </w:divBdr>
                </w:div>
                <w:div w:id="1307199116">
                  <w:marLeft w:val="640"/>
                  <w:marRight w:val="0"/>
                  <w:marTop w:val="0"/>
                  <w:marBottom w:val="0"/>
                  <w:divBdr>
                    <w:top w:val="none" w:sz="0" w:space="0" w:color="auto"/>
                    <w:left w:val="none" w:sz="0" w:space="0" w:color="auto"/>
                    <w:bottom w:val="none" w:sz="0" w:space="0" w:color="auto"/>
                    <w:right w:val="none" w:sz="0" w:space="0" w:color="auto"/>
                  </w:divBdr>
                </w:div>
                <w:div w:id="306128053">
                  <w:marLeft w:val="640"/>
                  <w:marRight w:val="0"/>
                  <w:marTop w:val="0"/>
                  <w:marBottom w:val="0"/>
                  <w:divBdr>
                    <w:top w:val="none" w:sz="0" w:space="0" w:color="auto"/>
                    <w:left w:val="none" w:sz="0" w:space="0" w:color="auto"/>
                    <w:bottom w:val="none" w:sz="0" w:space="0" w:color="auto"/>
                    <w:right w:val="none" w:sz="0" w:space="0" w:color="auto"/>
                  </w:divBdr>
                </w:div>
                <w:div w:id="1351443971">
                  <w:marLeft w:val="640"/>
                  <w:marRight w:val="0"/>
                  <w:marTop w:val="0"/>
                  <w:marBottom w:val="0"/>
                  <w:divBdr>
                    <w:top w:val="none" w:sz="0" w:space="0" w:color="auto"/>
                    <w:left w:val="none" w:sz="0" w:space="0" w:color="auto"/>
                    <w:bottom w:val="none" w:sz="0" w:space="0" w:color="auto"/>
                    <w:right w:val="none" w:sz="0" w:space="0" w:color="auto"/>
                  </w:divBdr>
                </w:div>
                <w:div w:id="591160911">
                  <w:marLeft w:val="640"/>
                  <w:marRight w:val="0"/>
                  <w:marTop w:val="0"/>
                  <w:marBottom w:val="0"/>
                  <w:divBdr>
                    <w:top w:val="none" w:sz="0" w:space="0" w:color="auto"/>
                    <w:left w:val="none" w:sz="0" w:space="0" w:color="auto"/>
                    <w:bottom w:val="none" w:sz="0" w:space="0" w:color="auto"/>
                    <w:right w:val="none" w:sz="0" w:space="0" w:color="auto"/>
                  </w:divBdr>
                </w:div>
                <w:div w:id="121192755">
                  <w:marLeft w:val="640"/>
                  <w:marRight w:val="0"/>
                  <w:marTop w:val="0"/>
                  <w:marBottom w:val="0"/>
                  <w:divBdr>
                    <w:top w:val="none" w:sz="0" w:space="0" w:color="auto"/>
                    <w:left w:val="none" w:sz="0" w:space="0" w:color="auto"/>
                    <w:bottom w:val="none" w:sz="0" w:space="0" w:color="auto"/>
                    <w:right w:val="none" w:sz="0" w:space="0" w:color="auto"/>
                  </w:divBdr>
                </w:div>
                <w:div w:id="1420642915">
                  <w:marLeft w:val="640"/>
                  <w:marRight w:val="0"/>
                  <w:marTop w:val="0"/>
                  <w:marBottom w:val="0"/>
                  <w:divBdr>
                    <w:top w:val="none" w:sz="0" w:space="0" w:color="auto"/>
                    <w:left w:val="none" w:sz="0" w:space="0" w:color="auto"/>
                    <w:bottom w:val="none" w:sz="0" w:space="0" w:color="auto"/>
                    <w:right w:val="none" w:sz="0" w:space="0" w:color="auto"/>
                  </w:divBdr>
                </w:div>
                <w:div w:id="1386294326">
                  <w:marLeft w:val="640"/>
                  <w:marRight w:val="0"/>
                  <w:marTop w:val="0"/>
                  <w:marBottom w:val="0"/>
                  <w:divBdr>
                    <w:top w:val="none" w:sz="0" w:space="0" w:color="auto"/>
                    <w:left w:val="none" w:sz="0" w:space="0" w:color="auto"/>
                    <w:bottom w:val="none" w:sz="0" w:space="0" w:color="auto"/>
                    <w:right w:val="none" w:sz="0" w:space="0" w:color="auto"/>
                  </w:divBdr>
                </w:div>
                <w:div w:id="780688947">
                  <w:marLeft w:val="640"/>
                  <w:marRight w:val="0"/>
                  <w:marTop w:val="0"/>
                  <w:marBottom w:val="0"/>
                  <w:divBdr>
                    <w:top w:val="none" w:sz="0" w:space="0" w:color="auto"/>
                    <w:left w:val="none" w:sz="0" w:space="0" w:color="auto"/>
                    <w:bottom w:val="none" w:sz="0" w:space="0" w:color="auto"/>
                    <w:right w:val="none" w:sz="0" w:space="0" w:color="auto"/>
                  </w:divBdr>
                </w:div>
                <w:div w:id="1739326485">
                  <w:marLeft w:val="640"/>
                  <w:marRight w:val="0"/>
                  <w:marTop w:val="0"/>
                  <w:marBottom w:val="0"/>
                  <w:divBdr>
                    <w:top w:val="none" w:sz="0" w:space="0" w:color="auto"/>
                    <w:left w:val="none" w:sz="0" w:space="0" w:color="auto"/>
                    <w:bottom w:val="none" w:sz="0" w:space="0" w:color="auto"/>
                    <w:right w:val="none" w:sz="0" w:space="0" w:color="auto"/>
                  </w:divBdr>
                </w:div>
                <w:div w:id="710228126">
                  <w:marLeft w:val="640"/>
                  <w:marRight w:val="0"/>
                  <w:marTop w:val="0"/>
                  <w:marBottom w:val="0"/>
                  <w:divBdr>
                    <w:top w:val="none" w:sz="0" w:space="0" w:color="auto"/>
                    <w:left w:val="none" w:sz="0" w:space="0" w:color="auto"/>
                    <w:bottom w:val="none" w:sz="0" w:space="0" w:color="auto"/>
                    <w:right w:val="none" w:sz="0" w:space="0" w:color="auto"/>
                  </w:divBdr>
                </w:div>
                <w:div w:id="476069166">
                  <w:marLeft w:val="640"/>
                  <w:marRight w:val="0"/>
                  <w:marTop w:val="0"/>
                  <w:marBottom w:val="0"/>
                  <w:divBdr>
                    <w:top w:val="none" w:sz="0" w:space="0" w:color="auto"/>
                    <w:left w:val="none" w:sz="0" w:space="0" w:color="auto"/>
                    <w:bottom w:val="none" w:sz="0" w:space="0" w:color="auto"/>
                    <w:right w:val="none" w:sz="0" w:space="0" w:color="auto"/>
                  </w:divBdr>
                </w:div>
                <w:div w:id="818807949">
                  <w:marLeft w:val="640"/>
                  <w:marRight w:val="0"/>
                  <w:marTop w:val="0"/>
                  <w:marBottom w:val="0"/>
                  <w:divBdr>
                    <w:top w:val="none" w:sz="0" w:space="0" w:color="auto"/>
                    <w:left w:val="none" w:sz="0" w:space="0" w:color="auto"/>
                    <w:bottom w:val="none" w:sz="0" w:space="0" w:color="auto"/>
                    <w:right w:val="none" w:sz="0" w:space="0" w:color="auto"/>
                  </w:divBdr>
                </w:div>
                <w:div w:id="545332109">
                  <w:marLeft w:val="640"/>
                  <w:marRight w:val="0"/>
                  <w:marTop w:val="0"/>
                  <w:marBottom w:val="0"/>
                  <w:divBdr>
                    <w:top w:val="none" w:sz="0" w:space="0" w:color="auto"/>
                    <w:left w:val="none" w:sz="0" w:space="0" w:color="auto"/>
                    <w:bottom w:val="none" w:sz="0" w:space="0" w:color="auto"/>
                    <w:right w:val="none" w:sz="0" w:space="0" w:color="auto"/>
                  </w:divBdr>
                </w:div>
                <w:div w:id="2132168432">
                  <w:marLeft w:val="640"/>
                  <w:marRight w:val="0"/>
                  <w:marTop w:val="0"/>
                  <w:marBottom w:val="0"/>
                  <w:divBdr>
                    <w:top w:val="none" w:sz="0" w:space="0" w:color="auto"/>
                    <w:left w:val="none" w:sz="0" w:space="0" w:color="auto"/>
                    <w:bottom w:val="none" w:sz="0" w:space="0" w:color="auto"/>
                    <w:right w:val="none" w:sz="0" w:space="0" w:color="auto"/>
                  </w:divBdr>
                </w:div>
                <w:div w:id="1825120859">
                  <w:marLeft w:val="640"/>
                  <w:marRight w:val="0"/>
                  <w:marTop w:val="0"/>
                  <w:marBottom w:val="0"/>
                  <w:divBdr>
                    <w:top w:val="none" w:sz="0" w:space="0" w:color="auto"/>
                    <w:left w:val="none" w:sz="0" w:space="0" w:color="auto"/>
                    <w:bottom w:val="none" w:sz="0" w:space="0" w:color="auto"/>
                    <w:right w:val="none" w:sz="0" w:space="0" w:color="auto"/>
                  </w:divBdr>
                </w:div>
                <w:div w:id="122578221">
                  <w:marLeft w:val="640"/>
                  <w:marRight w:val="0"/>
                  <w:marTop w:val="0"/>
                  <w:marBottom w:val="0"/>
                  <w:divBdr>
                    <w:top w:val="none" w:sz="0" w:space="0" w:color="auto"/>
                    <w:left w:val="none" w:sz="0" w:space="0" w:color="auto"/>
                    <w:bottom w:val="none" w:sz="0" w:space="0" w:color="auto"/>
                    <w:right w:val="none" w:sz="0" w:space="0" w:color="auto"/>
                  </w:divBdr>
                </w:div>
                <w:div w:id="611595656">
                  <w:marLeft w:val="640"/>
                  <w:marRight w:val="0"/>
                  <w:marTop w:val="0"/>
                  <w:marBottom w:val="0"/>
                  <w:divBdr>
                    <w:top w:val="none" w:sz="0" w:space="0" w:color="auto"/>
                    <w:left w:val="none" w:sz="0" w:space="0" w:color="auto"/>
                    <w:bottom w:val="none" w:sz="0" w:space="0" w:color="auto"/>
                    <w:right w:val="none" w:sz="0" w:space="0" w:color="auto"/>
                  </w:divBdr>
                </w:div>
                <w:div w:id="927540851">
                  <w:marLeft w:val="640"/>
                  <w:marRight w:val="0"/>
                  <w:marTop w:val="0"/>
                  <w:marBottom w:val="0"/>
                  <w:divBdr>
                    <w:top w:val="none" w:sz="0" w:space="0" w:color="auto"/>
                    <w:left w:val="none" w:sz="0" w:space="0" w:color="auto"/>
                    <w:bottom w:val="none" w:sz="0" w:space="0" w:color="auto"/>
                    <w:right w:val="none" w:sz="0" w:space="0" w:color="auto"/>
                  </w:divBdr>
                </w:div>
                <w:div w:id="779494558">
                  <w:marLeft w:val="640"/>
                  <w:marRight w:val="0"/>
                  <w:marTop w:val="0"/>
                  <w:marBottom w:val="0"/>
                  <w:divBdr>
                    <w:top w:val="none" w:sz="0" w:space="0" w:color="auto"/>
                    <w:left w:val="none" w:sz="0" w:space="0" w:color="auto"/>
                    <w:bottom w:val="none" w:sz="0" w:space="0" w:color="auto"/>
                    <w:right w:val="none" w:sz="0" w:space="0" w:color="auto"/>
                  </w:divBdr>
                </w:div>
                <w:div w:id="1169564532">
                  <w:marLeft w:val="640"/>
                  <w:marRight w:val="0"/>
                  <w:marTop w:val="0"/>
                  <w:marBottom w:val="0"/>
                  <w:divBdr>
                    <w:top w:val="none" w:sz="0" w:space="0" w:color="auto"/>
                    <w:left w:val="none" w:sz="0" w:space="0" w:color="auto"/>
                    <w:bottom w:val="none" w:sz="0" w:space="0" w:color="auto"/>
                    <w:right w:val="none" w:sz="0" w:space="0" w:color="auto"/>
                  </w:divBdr>
                </w:div>
                <w:div w:id="820390165">
                  <w:marLeft w:val="640"/>
                  <w:marRight w:val="0"/>
                  <w:marTop w:val="0"/>
                  <w:marBottom w:val="0"/>
                  <w:divBdr>
                    <w:top w:val="none" w:sz="0" w:space="0" w:color="auto"/>
                    <w:left w:val="none" w:sz="0" w:space="0" w:color="auto"/>
                    <w:bottom w:val="none" w:sz="0" w:space="0" w:color="auto"/>
                    <w:right w:val="none" w:sz="0" w:space="0" w:color="auto"/>
                  </w:divBdr>
                </w:div>
                <w:div w:id="725958266">
                  <w:marLeft w:val="640"/>
                  <w:marRight w:val="0"/>
                  <w:marTop w:val="0"/>
                  <w:marBottom w:val="0"/>
                  <w:divBdr>
                    <w:top w:val="none" w:sz="0" w:space="0" w:color="auto"/>
                    <w:left w:val="none" w:sz="0" w:space="0" w:color="auto"/>
                    <w:bottom w:val="none" w:sz="0" w:space="0" w:color="auto"/>
                    <w:right w:val="none" w:sz="0" w:space="0" w:color="auto"/>
                  </w:divBdr>
                </w:div>
                <w:div w:id="1557206078">
                  <w:marLeft w:val="640"/>
                  <w:marRight w:val="0"/>
                  <w:marTop w:val="0"/>
                  <w:marBottom w:val="0"/>
                  <w:divBdr>
                    <w:top w:val="none" w:sz="0" w:space="0" w:color="auto"/>
                    <w:left w:val="none" w:sz="0" w:space="0" w:color="auto"/>
                    <w:bottom w:val="none" w:sz="0" w:space="0" w:color="auto"/>
                    <w:right w:val="none" w:sz="0" w:space="0" w:color="auto"/>
                  </w:divBdr>
                </w:div>
                <w:div w:id="726688164">
                  <w:marLeft w:val="640"/>
                  <w:marRight w:val="0"/>
                  <w:marTop w:val="0"/>
                  <w:marBottom w:val="0"/>
                  <w:divBdr>
                    <w:top w:val="none" w:sz="0" w:space="0" w:color="auto"/>
                    <w:left w:val="none" w:sz="0" w:space="0" w:color="auto"/>
                    <w:bottom w:val="none" w:sz="0" w:space="0" w:color="auto"/>
                    <w:right w:val="none" w:sz="0" w:space="0" w:color="auto"/>
                  </w:divBdr>
                </w:div>
                <w:div w:id="1890340584">
                  <w:marLeft w:val="640"/>
                  <w:marRight w:val="0"/>
                  <w:marTop w:val="0"/>
                  <w:marBottom w:val="0"/>
                  <w:divBdr>
                    <w:top w:val="none" w:sz="0" w:space="0" w:color="auto"/>
                    <w:left w:val="none" w:sz="0" w:space="0" w:color="auto"/>
                    <w:bottom w:val="none" w:sz="0" w:space="0" w:color="auto"/>
                    <w:right w:val="none" w:sz="0" w:space="0" w:color="auto"/>
                  </w:divBdr>
                </w:div>
                <w:div w:id="792940869">
                  <w:marLeft w:val="640"/>
                  <w:marRight w:val="0"/>
                  <w:marTop w:val="0"/>
                  <w:marBottom w:val="0"/>
                  <w:divBdr>
                    <w:top w:val="none" w:sz="0" w:space="0" w:color="auto"/>
                    <w:left w:val="none" w:sz="0" w:space="0" w:color="auto"/>
                    <w:bottom w:val="none" w:sz="0" w:space="0" w:color="auto"/>
                    <w:right w:val="none" w:sz="0" w:space="0" w:color="auto"/>
                  </w:divBdr>
                </w:div>
                <w:div w:id="1396466352">
                  <w:marLeft w:val="640"/>
                  <w:marRight w:val="0"/>
                  <w:marTop w:val="0"/>
                  <w:marBottom w:val="0"/>
                  <w:divBdr>
                    <w:top w:val="none" w:sz="0" w:space="0" w:color="auto"/>
                    <w:left w:val="none" w:sz="0" w:space="0" w:color="auto"/>
                    <w:bottom w:val="none" w:sz="0" w:space="0" w:color="auto"/>
                    <w:right w:val="none" w:sz="0" w:space="0" w:color="auto"/>
                  </w:divBdr>
                </w:div>
                <w:div w:id="527909185">
                  <w:marLeft w:val="640"/>
                  <w:marRight w:val="0"/>
                  <w:marTop w:val="0"/>
                  <w:marBottom w:val="0"/>
                  <w:divBdr>
                    <w:top w:val="none" w:sz="0" w:space="0" w:color="auto"/>
                    <w:left w:val="none" w:sz="0" w:space="0" w:color="auto"/>
                    <w:bottom w:val="none" w:sz="0" w:space="0" w:color="auto"/>
                    <w:right w:val="none" w:sz="0" w:space="0" w:color="auto"/>
                  </w:divBdr>
                </w:div>
                <w:div w:id="61368228">
                  <w:marLeft w:val="640"/>
                  <w:marRight w:val="0"/>
                  <w:marTop w:val="0"/>
                  <w:marBottom w:val="0"/>
                  <w:divBdr>
                    <w:top w:val="none" w:sz="0" w:space="0" w:color="auto"/>
                    <w:left w:val="none" w:sz="0" w:space="0" w:color="auto"/>
                    <w:bottom w:val="none" w:sz="0" w:space="0" w:color="auto"/>
                    <w:right w:val="none" w:sz="0" w:space="0" w:color="auto"/>
                  </w:divBdr>
                </w:div>
                <w:div w:id="405884224">
                  <w:marLeft w:val="640"/>
                  <w:marRight w:val="0"/>
                  <w:marTop w:val="0"/>
                  <w:marBottom w:val="0"/>
                  <w:divBdr>
                    <w:top w:val="none" w:sz="0" w:space="0" w:color="auto"/>
                    <w:left w:val="none" w:sz="0" w:space="0" w:color="auto"/>
                    <w:bottom w:val="none" w:sz="0" w:space="0" w:color="auto"/>
                    <w:right w:val="none" w:sz="0" w:space="0" w:color="auto"/>
                  </w:divBdr>
                </w:div>
                <w:div w:id="875462532">
                  <w:marLeft w:val="640"/>
                  <w:marRight w:val="0"/>
                  <w:marTop w:val="0"/>
                  <w:marBottom w:val="0"/>
                  <w:divBdr>
                    <w:top w:val="none" w:sz="0" w:space="0" w:color="auto"/>
                    <w:left w:val="none" w:sz="0" w:space="0" w:color="auto"/>
                    <w:bottom w:val="none" w:sz="0" w:space="0" w:color="auto"/>
                    <w:right w:val="none" w:sz="0" w:space="0" w:color="auto"/>
                  </w:divBdr>
                </w:div>
                <w:div w:id="697126653">
                  <w:marLeft w:val="640"/>
                  <w:marRight w:val="0"/>
                  <w:marTop w:val="0"/>
                  <w:marBottom w:val="0"/>
                  <w:divBdr>
                    <w:top w:val="none" w:sz="0" w:space="0" w:color="auto"/>
                    <w:left w:val="none" w:sz="0" w:space="0" w:color="auto"/>
                    <w:bottom w:val="none" w:sz="0" w:space="0" w:color="auto"/>
                    <w:right w:val="none" w:sz="0" w:space="0" w:color="auto"/>
                  </w:divBdr>
                </w:div>
                <w:div w:id="1847133936">
                  <w:marLeft w:val="640"/>
                  <w:marRight w:val="0"/>
                  <w:marTop w:val="0"/>
                  <w:marBottom w:val="0"/>
                  <w:divBdr>
                    <w:top w:val="none" w:sz="0" w:space="0" w:color="auto"/>
                    <w:left w:val="none" w:sz="0" w:space="0" w:color="auto"/>
                    <w:bottom w:val="none" w:sz="0" w:space="0" w:color="auto"/>
                    <w:right w:val="none" w:sz="0" w:space="0" w:color="auto"/>
                  </w:divBdr>
                </w:div>
                <w:div w:id="512115314">
                  <w:marLeft w:val="640"/>
                  <w:marRight w:val="0"/>
                  <w:marTop w:val="0"/>
                  <w:marBottom w:val="0"/>
                  <w:divBdr>
                    <w:top w:val="none" w:sz="0" w:space="0" w:color="auto"/>
                    <w:left w:val="none" w:sz="0" w:space="0" w:color="auto"/>
                    <w:bottom w:val="none" w:sz="0" w:space="0" w:color="auto"/>
                    <w:right w:val="none" w:sz="0" w:space="0" w:color="auto"/>
                  </w:divBdr>
                </w:div>
                <w:div w:id="658776929">
                  <w:marLeft w:val="640"/>
                  <w:marRight w:val="0"/>
                  <w:marTop w:val="0"/>
                  <w:marBottom w:val="0"/>
                  <w:divBdr>
                    <w:top w:val="none" w:sz="0" w:space="0" w:color="auto"/>
                    <w:left w:val="none" w:sz="0" w:space="0" w:color="auto"/>
                    <w:bottom w:val="none" w:sz="0" w:space="0" w:color="auto"/>
                    <w:right w:val="none" w:sz="0" w:space="0" w:color="auto"/>
                  </w:divBdr>
                </w:div>
                <w:div w:id="1657221813">
                  <w:marLeft w:val="640"/>
                  <w:marRight w:val="0"/>
                  <w:marTop w:val="0"/>
                  <w:marBottom w:val="0"/>
                  <w:divBdr>
                    <w:top w:val="none" w:sz="0" w:space="0" w:color="auto"/>
                    <w:left w:val="none" w:sz="0" w:space="0" w:color="auto"/>
                    <w:bottom w:val="none" w:sz="0" w:space="0" w:color="auto"/>
                    <w:right w:val="none" w:sz="0" w:space="0" w:color="auto"/>
                  </w:divBdr>
                </w:div>
                <w:div w:id="1484544190">
                  <w:marLeft w:val="640"/>
                  <w:marRight w:val="0"/>
                  <w:marTop w:val="0"/>
                  <w:marBottom w:val="0"/>
                  <w:divBdr>
                    <w:top w:val="none" w:sz="0" w:space="0" w:color="auto"/>
                    <w:left w:val="none" w:sz="0" w:space="0" w:color="auto"/>
                    <w:bottom w:val="none" w:sz="0" w:space="0" w:color="auto"/>
                    <w:right w:val="none" w:sz="0" w:space="0" w:color="auto"/>
                  </w:divBdr>
                </w:div>
                <w:div w:id="18240478">
                  <w:marLeft w:val="640"/>
                  <w:marRight w:val="0"/>
                  <w:marTop w:val="0"/>
                  <w:marBottom w:val="0"/>
                  <w:divBdr>
                    <w:top w:val="none" w:sz="0" w:space="0" w:color="auto"/>
                    <w:left w:val="none" w:sz="0" w:space="0" w:color="auto"/>
                    <w:bottom w:val="none" w:sz="0" w:space="0" w:color="auto"/>
                    <w:right w:val="none" w:sz="0" w:space="0" w:color="auto"/>
                  </w:divBdr>
                </w:div>
                <w:div w:id="354160168">
                  <w:marLeft w:val="640"/>
                  <w:marRight w:val="0"/>
                  <w:marTop w:val="0"/>
                  <w:marBottom w:val="0"/>
                  <w:divBdr>
                    <w:top w:val="none" w:sz="0" w:space="0" w:color="auto"/>
                    <w:left w:val="none" w:sz="0" w:space="0" w:color="auto"/>
                    <w:bottom w:val="none" w:sz="0" w:space="0" w:color="auto"/>
                    <w:right w:val="none" w:sz="0" w:space="0" w:color="auto"/>
                  </w:divBdr>
                </w:div>
                <w:div w:id="813838059">
                  <w:marLeft w:val="640"/>
                  <w:marRight w:val="0"/>
                  <w:marTop w:val="0"/>
                  <w:marBottom w:val="0"/>
                  <w:divBdr>
                    <w:top w:val="none" w:sz="0" w:space="0" w:color="auto"/>
                    <w:left w:val="none" w:sz="0" w:space="0" w:color="auto"/>
                    <w:bottom w:val="none" w:sz="0" w:space="0" w:color="auto"/>
                    <w:right w:val="none" w:sz="0" w:space="0" w:color="auto"/>
                  </w:divBdr>
                </w:div>
                <w:div w:id="43800335">
                  <w:marLeft w:val="640"/>
                  <w:marRight w:val="0"/>
                  <w:marTop w:val="0"/>
                  <w:marBottom w:val="0"/>
                  <w:divBdr>
                    <w:top w:val="none" w:sz="0" w:space="0" w:color="auto"/>
                    <w:left w:val="none" w:sz="0" w:space="0" w:color="auto"/>
                    <w:bottom w:val="none" w:sz="0" w:space="0" w:color="auto"/>
                    <w:right w:val="none" w:sz="0" w:space="0" w:color="auto"/>
                  </w:divBdr>
                </w:div>
                <w:div w:id="2144422321">
                  <w:marLeft w:val="640"/>
                  <w:marRight w:val="0"/>
                  <w:marTop w:val="0"/>
                  <w:marBottom w:val="0"/>
                  <w:divBdr>
                    <w:top w:val="none" w:sz="0" w:space="0" w:color="auto"/>
                    <w:left w:val="none" w:sz="0" w:space="0" w:color="auto"/>
                    <w:bottom w:val="none" w:sz="0" w:space="0" w:color="auto"/>
                    <w:right w:val="none" w:sz="0" w:space="0" w:color="auto"/>
                  </w:divBdr>
                </w:div>
                <w:div w:id="886333710">
                  <w:marLeft w:val="640"/>
                  <w:marRight w:val="0"/>
                  <w:marTop w:val="0"/>
                  <w:marBottom w:val="0"/>
                  <w:divBdr>
                    <w:top w:val="none" w:sz="0" w:space="0" w:color="auto"/>
                    <w:left w:val="none" w:sz="0" w:space="0" w:color="auto"/>
                    <w:bottom w:val="none" w:sz="0" w:space="0" w:color="auto"/>
                    <w:right w:val="none" w:sz="0" w:space="0" w:color="auto"/>
                  </w:divBdr>
                </w:div>
                <w:div w:id="2071807275">
                  <w:marLeft w:val="640"/>
                  <w:marRight w:val="0"/>
                  <w:marTop w:val="0"/>
                  <w:marBottom w:val="0"/>
                  <w:divBdr>
                    <w:top w:val="none" w:sz="0" w:space="0" w:color="auto"/>
                    <w:left w:val="none" w:sz="0" w:space="0" w:color="auto"/>
                    <w:bottom w:val="none" w:sz="0" w:space="0" w:color="auto"/>
                    <w:right w:val="none" w:sz="0" w:space="0" w:color="auto"/>
                  </w:divBdr>
                </w:div>
                <w:div w:id="567962425">
                  <w:marLeft w:val="640"/>
                  <w:marRight w:val="0"/>
                  <w:marTop w:val="0"/>
                  <w:marBottom w:val="0"/>
                  <w:divBdr>
                    <w:top w:val="none" w:sz="0" w:space="0" w:color="auto"/>
                    <w:left w:val="none" w:sz="0" w:space="0" w:color="auto"/>
                    <w:bottom w:val="none" w:sz="0" w:space="0" w:color="auto"/>
                    <w:right w:val="none" w:sz="0" w:space="0" w:color="auto"/>
                  </w:divBdr>
                </w:div>
                <w:div w:id="79373426">
                  <w:marLeft w:val="640"/>
                  <w:marRight w:val="0"/>
                  <w:marTop w:val="0"/>
                  <w:marBottom w:val="0"/>
                  <w:divBdr>
                    <w:top w:val="none" w:sz="0" w:space="0" w:color="auto"/>
                    <w:left w:val="none" w:sz="0" w:space="0" w:color="auto"/>
                    <w:bottom w:val="none" w:sz="0" w:space="0" w:color="auto"/>
                    <w:right w:val="none" w:sz="0" w:space="0" w:color="auto"/>
                  </w:divBdr>
                </w:div>
                <w:div w:id="987438468">
                  <w:marLeft w:val="640"/>
                  <w:marRight w:val="0"/>
                  <w:marTop w:val="0"/>
                  <w:marBottom w:val="0"/>
                  <w:divBdr>
                    <w:top w:val="none" w:sz="0" w:space="0" w:color="auto"/>
                    <w:left w:val="none" w:sz="0" w:space="0" w:color="auto"/>
                    <w:bottom w:val="none" w:sz="0" w:space="0" w:color="auto"/>
                    <w:right w:val="none" w:sz="0" w:space="0" w:color="auto"/>
                  </w:divBdr>
                </w:div>
                <w:div w:id="1841462909">
                  <w:marLeft w:val="640"/>
                  <w:marRight w:val="0"/>
                  <w:marTop w:val="0"/>
                  <w:marBottom w:val="0"/>
                  <w:divBdr>
                    <w:top w:val="none" w:sz="0" w:space="0" w:color="auto"/>
                    <w:left w:val="none" w:sz="0" w:space="0" w:color="auto"/>
                    <w:bottom w:val="none" w:sz="0" w:space="0" w:color="auto"/>
                    <w:right w:val="none" w:sz="0" w:space="0" w:color="auto"/>
                  </w:divBdr>
                </w:div>
                <w:div w:id="958990006">
                  <w:marLeft w:val="640"/>
                  <w:marRight w:val="0"/>
                  <w:marTop w:val="0"/>
                  <w:marBottom w:val="0"/>
                  <w:divBdr>
                    <w:top w:val="none" w:sz="0" w:space="0" w:color="auto"/>
                    <w:left w:val="none" w:sz="0" w:space="0" w:color="auto"/>
                    <w:bottom w:val="none" w:sz="0" w:space="0" w:color="auto"/>
                    <w:right w:val="none" w:sz="0" w:space="0" w:color="auto"/>
                  </w:divBdr>
                </w:div>
                <w:div w:id="1871868884">
                  <w:marLeft w:val="640"/>
                  <w:marRight w:val="0"/>
                  <w:marTop w:val="0"/>
                  <w:marBottom w:val="0"/>
                  <w:divBdr>
                    <w:top w:val="none" w:sz="0" w:space="0" w:color="auto"/>
                    <w:left w:val="none" w:sz="0" w:space="0" w:color="auto"/>
                    <w:bottom w:val="none" w:sz="0" w:space="0" w:color="auto"/>
                    <w:right w:val="none" w:sz="0" w:space="0" w:color="auto"/>
                  </w:divBdr>
                </w:div>
                <w:div w:id="598215129">
                  <w:marLeft w:val="640"/>
                  <w:marRight w:val="0"/>
                  <w:marTop w:val="0"/>
                  <w:marBottom w:val="0"/>
                  <w:divBdr>
                    <w:top w:val="none" w:sz="0" w:space="0" w:color="auto"/>
                    <w:left w:val="none" w:sz="0" w:space="0" w:color="auto"/>
                    <w:bottom w:val="none" w:sz="0" w:space="0" w:color="auto"/>
                    <w:right w:val="none" w:sz="0" w:space="0" w:color="auto"/>
                  </w:divBdr>
                </w:div>
                <w:div w:id="1642733283">
                  <w:marLeft w:val="640"/>
                  <w:marRight w:val="0"/>
                  <w:marTop w:val="0"/>
                  <w:marBottom w:val="0"/>
                  <w:divBdr>
                    <w:top w:val="none" w:sz="0" w:space="0" w:color="auto"/>
                    <w:left w:val="none" w:sz="0" w:space="0" w:color="auto"/>
                    <w:bottom w:val="none" w:sz="0" w:space="0" w:color="auto"/>
                    <w:right w:val="none" w:sz="0" w:space="0" w:color="auto"/>
                  </w:divBdr>
                </w:div>
                <w:div w:id="139229873">
                  <w:marLeft w:val="640"/>
                  <w:marRight w:val="0"/>
                  <w:marTop w:val="0"/>
                  <w:marBottom w:val="0"/>
                  <w:divBdr>
                    <w:top w:val="none" w:sz="0" w:space="0" w:color="auto"/>
                    <w:left w:val="none" w:sz="0" w:space="0" w:color="auto"/>
                    <w:bottom w:val="none" w:sz="0" w:space="0" w:color="auto"/>
                    <w:right w:val="none" w:sz="0" w:space="0" w:color="auto"/>
                  </w:divBdr>
                </w:div>
                <w:div w:id="224070601">
                  <w:marLeft w:val="640"/>
                  <w:marRight w:val="0"/>
                  <w:marTop w:val="0"/>
                  <w:marBottom w:val="0"/>
                  <w:divBdr>
                    <w:top w:val="none" w:sz="0" w:space="0" w:color="auto"/>
                    <w:left w:val="none" w:sz="0" w:space="0" w:color="auto"/>
                    <w:bottom w:val="none" w:sz="0" w:space="0" w:color="auto"/>
                    <w:right w:val="none" w:sz="0" w:space="0" w:color="auto"/>
                  </w:divBdr>
                </w:div>
                <w:div w:id="543981199">
                  <w:marLeft w:val="640"/>
                  <w:marRight w:val="0"/>
                  <w:marTop w:val="0"/>
                  <w:marBottom w:val="0"/>
                  <w:divBdr>
                    <w:top w:val="none" w:sz="0" w:space="0" w:color="auto"/>
                    <w:left w:val="none" w:sz="0" w:space="0" w:color="auto"/>
                    <w:bottom w:val="none" w:sz="0" w:space="0" w:color="auto"/>
                    <w:right w:val="none" w:sz="0" w:space="0" w:color="auto"/>
                  </w:divBdr>
                </w:div>
                <w:div w:id="1876310060">
                  <w:marLeft w:val="640"/>
                  <w:marRight w:val="0"/>
                  <w:marTop w:val="0"/>
                  <w:marBottom w:val="0"/>
                  <w:divBdr>
                    <w:top w:val="none" w:sz="0" w:space="0" w:color="auto"/>
                    <w:left w:val="none" w:sz="0" w:space="0" w:color="auto"/>
                    <w:bottom w:val="none" w:sz="0" w:space="0" w:color="auto"/>
                    <w:right w:val="none" w:sz="0" w:space="0" w:color="auto"/>
                  </w:divBdr>
                </w:div>
                <w:div w:id="336157575">
                  <w:marLeft w:val="640"/>
                  <w:marRight w:val="0"/>
                  <w:marTop w:val="0"/>
                  <w:marBottom w:val="0"/>
                  <w:divBdr>
                    <w:top w:val="none" w:sz="0" w:space="0" w:color="auto"/>
                    <w:left w:val="none" w:sz="0" w:space="0" w:color="auto"/>
                    <w:bottom w:val="none" w:sz="0" w:space="0" w:color="auto"/>
                    <w:right w:val="none" w:sz="0" w:space="0" w:color="auto"/>
                  </w:divBdr>
                </w:div>
                <w:div w:id="1590238832">
                  <w:marLeft w:val="640"/>
                  <w:marRight w:val="0"/>
                  <w:marTop w:val="0"/>
                  <w:marBottom w:val="0"/>
                  <w:divBdr>
                    <w:top w:val="none" w:sz="0" w:space="0" w:color="auto"/>
                    <w:left w:val="none" w:sz="0" w:space="0" w:color="auto"/>
                    <w:bottom w:val="none" w:sz="0" w:space="0" w:color="auto"/>
                    <w:right w:val="none" w:sz="0" w:space="0" w:color="auto"/>
                  </w:divBdr>
                </w:div>
                <w:div w:id="940648239">
                  <w:marLeft w:val="640"/>
                  <w:marRight w:val="0"/>
                  <w:marTop w:val="0"/>
                  <w:marBottom w:val="0"/>
                  <w:divBdr>
                    <w:top w:val="none" w:sz="0" w:space="0" w:color="auto"/>
                    <w:left w:val="none" w:sz="0" w:space="0" w:color="auto"/>
                    <w:bottom w:val="none" w:sz="0" w:space="0" w:color="auto"/>
                    <w:right w:val="none" w:sz="0" w:space="0" w:color="auto"/>
                  </w:divBdr>
                </w:div>
                <w:div w:id="1501240896">
                  <w:marLeft w:val="640"/>
                  <w:marRight w:val="0"/>
                  <w:marTop w:val="0"/>
                  <w:marBottom w:val="0"/>
                  <w:divBdr>
                    <w:top w:val="none" w:sz="0" w:space="0" w:color="auto"/>
                    <w:left w:val="none" w:sz="0" w:space="0" w:color="auto"/>
                    <w:bottom w:val="none" w:sz="0" w:space="0" w:color="auto"/>
                    <w:right w:val="none" w:sz="0" w:space="0" w:color="auto"/>
                  </w:divBdr>
                </w:div>
                <w:div w:id="151071866">
                  <w:marLeft w:val="640"/>
                  <w:marRight w:val="0"/>
                  <w:marTop w:val="0"/>
                  <w:marBottom w:val="0"/>
                  <w:divBdr>
                    <w:top w:val="none" w:sz="0" w:space="0" w:color="auto"/>
                    <w:left w:val="none" w:sz="0" w:space="0" w:color="auto"/>
                    <w:bottom w:val="none" w:sz="0" w:space="0" w:color="auto"/>
                    <w:right w:val="none" w:sz="0" w:space="0" w:color="auto"/>
                  </w:divBdr>
                </w:div>
                <w:div w:id="1212688186">
                  <w:marLeft w:val="640"/>
                  <w:marRight w:val="0"/>
                  <w:marTop w:val="0"/>
                  <w:marBottom w:val="0"/>
                  <w:divBdr>
                    <w:top w:val="none" w:sz="0" w:space="0" w:color="auto"/>
                    <w:left w:val="none" w:sz="0" w:space="0" w:color="auto"/>
                    <w:bottom w:val="none" w:sz="0" w:space="0" w:color="auto"/>
                    <w:right w:val="none" w:sz="0" w:space="0" w:color="auto"/>
                  </w:divBdr>
                </w:div>
                <w:div w:id="2030986352">
                  <w:marLeft w:val="640"/>
                  <w:marRight w:val="0"/>
                  <w:marTop w:val="0"/>
                  <w:marBottom w:val="0"/>
                  <w:divBdr>
                    <w:top w:val="none" w:sz="0" w:space="0" w:color="auto"/>
                    <w:left w:val="none" w:sz="0" w:space="0" w:color="auto"/>
                    <w:bottom w:val="none" w:sz="0" w:space="0" w:color="auto"/>
                    <w:right w:val="none" w:sz="0" w:space="0" w:color="auto"/>
                  </w:divBdr>
                </w:div>
                <w:div w:id="1306544189">
                  <w:marLeft w:val="640"/>
                  <w:marRight w:val="0"/>
                  <w:marTop w:val="0"/>
                  <w:marBottom w:val="0"/>
                  <w:divBdr>
                    <w:top w:val="none" w:sz="0" w:space="0" w:color="auto"/>
                    <w:left w:val="none" w:sz="0" w:space="0" w:color="auto"/>
                    <w:bottom w:val="none" w:sz="0" w:space="0" w:color="auto"/>
                    <w:right w:val="none" w:sz="0" w:space="0" w:color="auto"/>
                  </w:divBdr>
                </w:div>
                <w:div w:id="1944680126">
                  <w:marLeft w:val="640"/>
                  <w:marRight w:val="0"/>
                  <w:marTop w:val="0"/>
                  <w:marBottom w:val="0"/>
                  <w:divBdr>
                    <w:top w:val="none" w:sz="0" w:space="0" w:color="auto"/>
                    <w:left w:val="none" w:sz="0" w:space="0" w:color="auto"/>
                    <w:bottom w:val="none" w:sz="0" w:space="0" w:color="auto"/>
                    <w:right w:val="none" w:sz="0" w:space="0" w:color="auto"/>
                  </w:divBdr>
                </w:div>
                <w:div w:id="255674310">
                  <w:marLeft w:val="640"/>
                  <w:marRight w:val="0"/>
                  <w:marTop w:val="0"/>
                  <w:marBottom w:val="0"/>
                  <w:divBdr>
                    <w:top w:val="none" w:sz="0" w:space="0" w:color="auto"/>
                    <w:left w:val="none" w:sz="0" w:space="0" w:color="auto"/>
                    <w:bottom w:val="none" w:sz="0" w:space="0" w:color="auto"/>
                    <w:right w:val="none" w:sz="0" w:space="0" w:color="auto"/>
                  </w:divBdr>
                </w:div>
                <w:div w:id="534585976">
                  <w:marLeft w:val="640"/>
                  <w:marRight w:val="0"/>
                  <w:marTop w:val="0"/>
                  <w:marBottom w:val="0"/>
                  <w:divBdr>
                    <w:top w:val="none" w:sz="0" w:space="0" w:color="auto"/>
                    <w:left w:val="none" w:sz="0" w:space="0" w:color="auto"/>
                    <w:bottom w:val="none" w:sz="0" w:space="0" w:color="auto"/>
                    <w:right w:val="none" w:sz="0" w:space="0" w:color="auto"/>
                  </w:divBdr>
                </w:div>
                <w:div w:id="1783568744">
                  <w:marLeft w:val="640"/>
                  <w:marRight w:val="0"/>
                  <w:marTop w:val="0"/>
                  <w:marBottom w:val="0"/>
                  <w:divBdr>
                    <w:top w:val="none" w:sz="0" w:space="0" w:color="auto"/>
                    <w:left w:val="none" w:sz="0" w:space="0" w:color="auto"/>
                    <w:bottom w:val="none" w:sz="0" w:space="0" w:color="auto"/>
                    <w:right w:val="none" w:sz="0" w:space="0" w:color="auto"/>
                  </w:divBdr>
                </w:div>
                <w:div w:id="758452350">
                  <w:marLeft w:val="640"/>
                  <w:marRight w:val="0"/>
                  <w:marTop w:val="0"/>
                  <w:marBottom w:val="0"/>
                  <w:divBdr>
                    <w:top w:val="none" w:sz="0" w:space="0" w:color="auto"/>
                    <w:left w:val="none" w:sz="0" w:space="0" w:color="auto"/>
                    <w:bottom w:val="none" w:sz="0" w:space="0" w:color="auto"/>
                    <w:right w:val="none" w:sz="0" w:space="0" w:color="auto"/>
                  </w:divBdr>
                </w:div>
                <w:div w:id="1269117729">
                  <w:marLeft w:val="640"/>
                  <w:marRight w:val="0"/>
                  <w:marTop w:val="0"/>
                  <w:marBottom w:val="0"/>
                  <w:divBdr>
                    <w:top w:val="none" w:sz="0" w:space="0" w:color="auto"/>
                    <w:left w:val="none" w:sz="0" w:space="0" w:color="auto"/>
                    <w:bottom w:val="none" w:sz="0" w:space="0" w:color="auto"/>
                    <w:right w:val="none" w:sz="0" w:space="0" w:color="auto"/>
                  </w:divBdr>
                </w:div>
                <w:div w:id="231697366">
                  <w:marLeft w:val="640"/>
                  <w:marRight w:val="0"/>
                  <w:marTop w:val="0"/>
                  <w:marBottom w:val="0"/>
                  <w:divBdr>
                    <w:top w:val="none" w:sz="0" w:space="0" w:color="auto"/>
                    <w:left w:val="none" w:sz="0" w:space="0" w:color="auto"/>
                    <w:bottom w:val="none" w:sz="0" w:space="0" w:color="auto"/>
                    <w:right w:val="none" w:sz="0" w:space="0" w:color="auto"/>
                  </w:divBdr>
                </w:div>
                <w:div w:id="110443600">
                  <w:marLeft w:val="640"/>
                  <w:marRight w:val="0"/>
                  <w:marTop w:val="0"/>
                  <w:marBottom w:val="0"/>
                  <w:divBdr>
                    <w:top w:val="none" w:sz="0" w:space="0" w:color="auto"/>
                    <w:left w:val="none" w:sz="0" w:space="0" w:color="auto"/>
                    <w:bottom w:val="none" w:sz="0" w:space="0" w:color="auto"/>
                    <w:right w:val="none" w:sz="0" w:space="0" w:color="auto"/>
                  </w:divBdr>
                </w:div>
                <w:div w:id="1399594648">
                  <w:marLeft w:val="640"/>
                  <w:marRight w:val="0"/>
                  <w:marTop w:val="0"/>
                  <w:marBottom w:val="0"/>
                  <w:divBdr>
                    <w:top w:val="none" w:sz="0" w:space="0" w:color="auto"/>
                    <w:left w:val="none" w:sz="0" w:space="0" w:color="auto"/>
                    <w:bottom w:val="none" w:sz="0" w:space="0" w:color="auto"/>
                    <w:right w:val="none" w:sz="0" w:space="0" w:color="auto"/>
                  </w:divBdr>
                </w:div>
                <w:div w:id="811825333">
                  <w:marLeft w:val="640"/>
                  <w:marRight w:val="0"/>
                  <w:marTop w:val="0"/>
                  <w:marBottom w:val="0"/>
                  <w:divBdr>
                    <w:top w:val="none" w:sz="0" w:space="0" w:color="auto"/>
                    <w:left w:val="none" w:sz="0" w:space="0" w:color="auto"/>
                    <w:bottom w:val="none" w:sz="0" w:space="0" w:color="auto"/>
                    <w:right w:val="none" w:sz="0" w:space="0" w:color="auto"/>
                  </w:divBdr>
                </w:div>
                <w:div w:id="1812139992">
                  <w:marLeft w:val="640"/>
                  <w:marRight w:val="0"/>
                  <w:marTop w:val="0"/>
                  <w:marBottom w:val="0"/>
                  <w:divBdr>
                    <w:top w:val="none" w:sz="0" w:space="0" w:color="auto"/>
                    <w:left w:val="none" w:sz="0" w:space="0" w:color="auto"/>
                    <w:bottom w:val="none" w:sz="0" w:space="0" w:color="auto"/>
                    <w:right w:val="none" w:sz="0" w:space="0" w:color="auto"/>
                  </w:divBdr>
                </w:div>
                <w:div w:id="1662735014">
                  <w:marLeft w:val="640"/>
                  <w:marRight w:val="0"/>
                  <w:marTop w:val="0"/>
                  <w:marBottom w:val="0"/>
                  <w:divBdr>
                    <w:top w:val="none" w:sz="0" w:space="0" w:color="auto"/>
                    <w:left w:val="none" w:sz="0" w:space="0" w:color="auto"/>
                    <w:bottom w:val="none" w:sz="0" w:space="0" w:color="auto"/>
                    <w:right w:val="none" w:sz="0" w:space="0" w:color="auto"/>
                  </w:divBdr>
                </w:div>
                <w:div w:id="1412311290">
                  <w:marLeft w:val="640"/>
                  <w:marRight w:val="0"/>
                  <w:marTop w:val="0"/>
                  <w:marBottom w:val="0"/>
                  <w:divBdr>
                    <w:top w:val="none" w:sz="0" w:space="0" w:color="auto"/>
                    <w:left w:val="none" w:sz="0" w:space="0" w:color="auto"/>
                    <w:bottom w:val="none" w:sz="0" w:space="0" w:color="auto"/>
                    <w:right w:val="none" w:sz="0" w:space="0" w:color="auto"/>
                  </w:divBdr>
                </w:div>
                <w:div w:id="457381295">
                  <w:marLeft w:val="640"/>
                  <w:marRight w:val="0"/>
                  <w:marTop w:val="0"/>
                  <w:marBottom w:val="0"/>
                  <w:divBdr>
                    <w:top w:val="none" w:sz="0" w:space="0" w:color="auto"/>
                    <w:left w:val="none" w:sz="0" w:space="0" w:color="auto"/>
                    <w:bottom w:val="none" w:sz="0" w:space="0" w:color="auto"/>
                    <w:right w:val="none" w:sz="0" w:space="0" w:color="auto"/>
                  </w:divBdr>
                </w:div>
                <w:div w:id="1755007505">
                  <w:marLeft w:val="640"/>
                  <w:marRight w:val="0"/>
                  <w:marTop w:val="0"/>
                  <w:marBottom w:val="0"/>
                  <w:divBdr>
                    <w:top w:val="none" w:sz="0" w:space="0" w:color="auto"/>
                    <w:left w:val="none" w:sz="0" w:space="0" w:color="auto"/>
                    <w:bottom w:val="none" w:sz="0" w:space="0" w:color="auto"/>
                    <w:right w:val="none" w:sz="0" w:space="0" w:color="auto"/>
                  </w:divBdr>
                </w:div>
                <w:div w:id="215168194">
                  <w:marLeft w:val="640"/>
                  <w:marRight w:val="0"/>
                  <w:marTop w:val="0"/>
                  <w:marBottom w:val="0"/>
                  <w:divBdr>
                    <w:top w:val="none" w:sz="0" w:space="0" w:color="auto"/>
                    <w:left w:val="none" w:sz="0" w:space="0" w:color="auto"/>
                    <w:bottom w:val="none" w:sz="0" w:space="0" w:color="auto"/>
                    <w:right w:val="none" w:sz="0" w:space="0" w:color="auto"/>
                  </w:divBdr>
                </w:div>
                <w:div w:id="341668654">
                  <w:marLeft w:val="640"/>
                  <w:marRight w:val="0"/>
                  <w:marTop w:val="0"/>
                  <w:marBottom w:val="0"/>
                  <w:divBdr>
                    <w:top w:val="none" w:sz="0" w:space="0" w:color="auto"/>
                    <w:left w:val="none" w:sz="0" w:space="0" w:color="auto"/>
                    <w:bottom w:val="none" w:sz="0" w:space="0" w:color="auto"/>
                    <w:right w:val="none" w:sz="0" w:space="0" w:color="auto"/>
                  </w:divBdr>
                </w:div>
                <w:div w:id="1286935204">
                  <w:marLeft w:val="640"/>
                  <w:marRight w:val="0"/>
                  <w:marTop w:val="0"/>
                  <w:marBottom w:val="0"/>
                  <w:divBdr>
                    <w:top w:val="none" w:sz="0" w:space="0" w:color="auto"/>
                    <w:left w:val="none" w:sz="0" w:space="0" w:color="auto"/>
                    <w:bottom w:val="none" w:sz="0" w:space="0" w:color="auto"/>
                    <w:right w:val="none" w:sz="0" w:space="0" w:color="auto"/>
                  </w:divBdr>
                </w:div>
                <w:div w:id="921842271">
                  <w:marLeft w:val="640"/>
                  <w:marRight w:val="0"/>
                  <w:marTop w:val="0"/>
                  <w:marBottom w:val="0"/>
                  <w:divBdr>
                    <w:top w:val="none" w:sz="0" w:space="0" w:color="auto"/>
                    <w:left w:val="none" w:sz="0" w:space="0" w:color="auto"/>
                    <w:bottom w:val="none" w:sz="0" w:space="0" w:color="auto"/>
                    <w:right w:val="none" w:sz="0" w:space="0" w:color="auto"/>
                  </w:divBdr>
                </w:div>
                <w:div w:id="180050848">
                  <w:marLeft w:val="640"/>
                  <w:marRight w:val="0"/>
                  <w:marTop w:val="0"/>
                  <w:marBottom w:val="0"/>
                  <w:divBdr>
                    <w:top w:val="none" w:sz="0" w:space="0" w:color="auto"/>
                    <w:left w:val="none" w:sz="0" w:space="0" w:color="auto"/>
                    <w:bottom w:val="none" w:sz="0" w:space="0" w:color="auto"/>
                    <w:right w:val="none" w:sz="0" w:space="0" w:color="auto"/>
                  </w:divBdr>
                </w:div>
                <w:div w:id="908198003">
                  <w:marLeft w:val="640"/>
                  <w:marRight w:val="0"/>
                  <w:marTop w:val="0"/>
                  <w:marBottom w:val="0"/>
                  <w:divBdr>
                    <w:top w:val="none" w:sz="0" w:space="0" w:color="auto"/>
                    <w:left w:val="none" w:sz="0" w:space="0" w:color="auto"/>
                    <w:bottom w:val="none" w:sz="0" w:space="0" w:color="auto"/>
                    <w:right w:val="none" w:sz="0" w:space="0" w:color="auto"/>
                  </w:divBdr>
                </w:div>
                <w:div w:id="1276982351">
                  <w:marLeft w:val="640"/>
                  <w:marRight w:val="0"/>
                  <w:marTop w:val="0"/>
                  <w:marBottom w:val="0"/>
                  <w:divBdr>
                    <w:top w:val="none" w:sz="0" w:space="0" w:color="auto"/>
                    <w:left w:val="none" w:sz="0" w:space="0" w:color="auto"/>
                    <w:bottom w:val="none" w:sz="0" w:space="0" w:color="auto"/>
                    <w:right w:val="none" w:sz="0" w:space="0" w:color="auto"/>
                  </w:divBdr>
                </w:div>
                <w:div w:id="1271821135">
                  <w:marLeft w:val="640"/>
                  <w:marRight w:val="0"/>
                  <w:marTop w:val="0"/>
                  <w:marBottom w:val="0"/>
                  <w:divBdr>
                    <w:top w:val="none" w:sz="0" w:space="0" w:color="auto"/>
                    <w:left w:val="none" w:sz="0" w:space="0" w:color="auto"/>
                    <w:bottom w:val="none" w:sz="0" w:space="0" w:color="auto"/>
                    <w:right w:val="none" w:sz="0" w:space="0" w:color="auto"/>
                  </w:divBdr>
                </w:div>
                <w:div w:id="1189248712">
                  <w:marLeft w:val="640"/>
                  <w:marRight w:val="0"/>
                  <w:marTop w:val="0"/>
                  <w:marBottom w:val="0"/>
                  <w:divBdr>
                    <w:top w:val="none" w:sz="0" w:space="0" w:color="auto"/>
                    <w:left w:val="none" w:sz="0" w:space="0" w:color="auto"/>
                    <w:bottom w:val="none" w:sz="0" w:space="0" w:color="auto"/>
                    <w:right w:val="none" w:sz="0" w:space="0" w:color="auto"/>
                  </w:divBdr>
                </w:div>
                <w:div w:id="1922637968">
                  <w:marLeft w:val="640"/>
                  <w:marRight w:val="0"/>
                  <w:marTop w:val="0"/>
                  <w:marBottom w:val="0"/>
                  <w:divBdr>
                    <w:top w:val="none" w:sz="0" w:space="0" w:color="auto"/>
                    <w:left w:val="none" w:sz="0" w:space="0" w:color="auto"/>
                    <w:bottom w:val="none" w:sz="0" w:space="0" w:color="auto"/>
                    <w:right w:val="none" w:sz="0" w:space="0" w:color="auto"/>
                  </w:divBdr>
                </w:div>
                <w:div w:id="932015663">
                  <w:marLeft w:val="640"/>
                  <w:marRight w:val="0"/>
                  <w:marTop w:val="0"/>
                  <w:marBottom w:val="0"/>
                  <w:divBdr>
                    <w:top w:val="none" w:sz="0" w:space="0" w:color="auto"/>
                    <w:left w:val="none" w:sz="0" w:space="0" w:color="auto"/>
                    <w:bottom w:val="none" w:sz="0" w:space="0" w:color="auto"/>
                    <w:right w:val="none" w:sz="0" w:space="0" w:color="auto"/>
                  </w:divBdr>
                </w:div>
                <w:div w:id="671224270">
                  <w:marLeft w:val="640"/>
                  <w:marRight w:val="0"/>
                  <w:marTop w:val="0"/>
                  <w:marBottom w:val="0"/>
                  <w:divBdr>
                    <w:top w:val="none" w:sz="0" w:space="0" w:color="auto"/>
                    <w:left w:val="none" w:sz="0" w:space="0" w:color="auto"/>
                    <w:bottom w:val="none" w:sz="0" w:space="0" w:color="auto"/>
                    <w:right w:val="none" w:sz="0" w:space="0" w:color="auto"/>
                  </w:divBdr>
                </w:div>
                <w:div w:id="558783070">
                  <w:marLeft w:val="640"/>
                  <w:marRight w:val="0"/>
                  <w:marTop w:val="0"/>
                  <w:marBottom w:val="0"/>
                  <w:divBdr>
                    <w:top w:val="none" w:sz="0" w:space="0" w:color="auto"/>
                    <w:left w:val="none" w:sz="0" w:space="0" w:color="auto"/>
                    <w:bottom w:val="none" w:sz="0" w:space="0" w:color="auto"/>
                    <w:right w:val="none" w:sz="0" w:space="0" w:color="auto"/>
                  </w:divBdr>
                </w:div>
                <w:div w:id="2067216633">
                  <w:marLeft w:val="640"/>
                  <w:marRight w:val="0"/>
                  <w:marTop w:val="0"/>
                  <w:marBottom w:val="0"/>
                  <w:divBdr>
                    <w:top w:val="none" w:sz="0" w:space="0" w:color="auto"/>
                    <w:left w:val="none" w:sz="0" w:space="0" w:color="auto"/>
                    <w:bottom w:val="none" w:sz="0" w:space="0" w:color="auto"/>
                    <w:right w:val="none" w:sz="0" w:space="0" w:color="auto"/>
                  </w:divBdr>
                </w:div>
                <w:div w:id="1207714601">
                  <w:marLeft w:val="640"/>
                  <w:marRight w:val="0"/>
                  <w:marTop w:val="0"/>
                  <w:marBottom w:val="0"/>
                  <w:divBdr>
                    <w:top w:val="none" w:sz="0" w:space="0" w:color="auto"/>
                    <w:left w:val="none" w:sz="0" w:space="0" w:color="auto"/>
                    <w:bottom w:val="none" w:sz="0" w:space="0" w:color="auto"/>
                    <w:right w:val="none" w:sz="0" w:space="0" w:color="auto"/>
                  </w:divBdr>
                </w:div>
                <w:div w:id="527912395">
                  <w:marLeft w:val="640"/>
                  <w:marRight w:val="0"/>
                  <w:marTop w:val="0"/>
                  <w:marBottom w:val="0"/>
                  <w:divBdr>
                    <w:top w:val="none" w:sz="0" w:space="0" w:color="auto"/>
                    <w:left w:val="none" w:sz="0" w:space="0" w:color="auto"/>
                    <w:bottom w:val="none" w:sz="0" w:space="0" w:color="auto"/>
                    <w:right w:val="none" w:sz="0" w:space="0" w:color="auto"/>
                  </w:divBdr>
                </w:div>
                <w:div w:id="333994399">
                  <w:marLeft w:val="640"/>
                  <w:marRight w:val="0"/>
                  <w:marTop w:val="0"/>
                  <w:marBottom w:val="0"/>
                  <w:divBdr>
                    <w:top w:val="none" w:sz="0" w:space="0" w:color="auto"/>
                    <w:left w:val="none" w:sz="0" w:space="0" w:color="auto"/>
                    <w:bottom w:val="none" w:sz="0" w:space="0" w:color="auto"/>
                    <w:right w:val="none" w:sz="0" w:space="0" w:color="auto"/>
                  </w:divBdr>
                </w:div>
                <w:div w:id="1505171331">
                  <w:marLeft w:val="640"/>
                  <w:marRight w:val="0"/>
                  <w:marTop w:val="0"/>
                  <w:marBottom w:val="0"/>
                  <w:divBdr>
                    <w:top w:val="none" w:sz="0" w:space="0" w:color="auto"/>
                    <w:left w:val="none" w:sz="0" w:space="0" w:color="auto"/>
                    <w:bottom w:val="none" w:sz="0" w:space="0" w:color="auto"/>
                    <w:right w:val="none" w:sz="0" w:space="0" w:color="auto"/>
                  </w:divBdr>
                </w:div>
                <w:div w:id="2095858576">
                  <w:marLeft w:val="640"/>
                  <w:marRight w:val="0"/>
                  <w:marTop w:val="0"/>
                  <w:marBottom w:val="0"/>
                  <w:divBdr>
                    <w:top w:val="none" w:sz="0" w:space="0" w:color="auto"/>
                    <w:left w:val="none" w:sz="0" w:space="0" w:color="auto"/>
                    <w:bottom w:val="none" w:sz="0" w:space="0" w:color="auto"/>
                    <w:right w:val="none" w:sz="0" w:space="0" w:color="auto"/>
                  </w:divBdr>
                </w:div>
                <w:div w:id="329647520">
                  <w:marLeft w:val="640"/>
                  <w:marRight w:val="0"/>
                  <w:marTop w:val="0"/>
                  <w:marBottom w:val="0"/>
                  <w:divBdr>
                    <w:top w:val="none" w:sz="0" w:space="0" w:color="auto"/>
                    <w:left w:val="none" w:sz="0" w:space="0" w:color="auto"/>
                    <w:bottom w:val="none" w:sz="0" w:space="0" w:color="auto"/>
                    <w:right w:val="none" w:sz="0" w:space="0" w:color="auto"/>
                  </w:divBdr>
                </w:div>
                <w:div w:id="1338381860">
                  <w:marLeft w:val="640"/>
                  <w:marRight w:val="0"/>
                  <w:marTop w:val="0"/>
                  <w:marBottom w:val="0"/>
                  <w:divBdr>
                    <w:top w:val="none" w:sz="0" w:space="0" w:color="auto"/>
                    <w:left w:val="none" w:sz="0" w:space="0" w:color="auto"/>
                    <w:bottom w:val="none" w:sz="0" w:space="0" w:color="auto"/>
                    <w:right w:val="none" w:sz="0" w:space="0" w:color="auto"/>
                  </w:divBdr>
                </w:div>
                <w:div w:id="1587764343">
                  <w:marLeft w:val="640"/>
                  <w:marRight w:val="0"/>
                  <w:marTop w:val="0"/>
                  <w:marBottom w:val="0"/>
                  <w:divBdr>
                    <w:top w:val="none" w:sz="0" w:space="0" w:color="auto"/>
                    <w:left w:val="none" w:sz="0" w:space="0" w:color="auto"/>
                    <w:bottom w:val="none" w:sz="0" w:space="0" w:color="auto"/>
                    <w:right w:val="none" w:sz="0" w:space="0" w:color="auto"/>
                  </w:divBdr>
                </w:div>
                <w:div w:id="1875457013">
                  <w:marLeft w:val="640"/>
                  <w:marRight w:val="0"/>
                  <w:marTop w:val="0"/>
                  <w:marBottom w:val="0"/>
                  <w:divBdr>
                    <w:top w:val="none" w:sz="0" w:space="0" w:color="auto"/>
                    <w:left w:val="none" w:sz="0" w:space="0" w:color="auto"/>
                    <w:bottom w:val="none" w:sz="0" w:space="0" w:color="auto"/>
                    <w:right w:val="none" w:sz="0" w:space="0" w:color="auto"/>
                  </w:divBdr>
                </w:div>
                <w:div w:id="1313024266">
                  <w:marLeft w:val="640"/>
                  <w:marRight w:val="0"/>
                  <w:marTop w:val="0"/>
                  <w:marBottom w:val="0"/>
                  <w:divBdr>
                    <w:top w:val="none" w:sz="0" w:space="0" w:color="auto"/>
                    <w:left w:val="none" w:sz="0" w:space="0" w:color="auto"/>
                    <w:bottom w:val="none" w:sz="0" w:space="0" w:color="auto"/>
                    <w:right w:val="none" w:sz="0" w:space="0" w:color="auto"/>
                  </w:divBdr>
                </w:div>
                <w:div w:id="2131899655">
                  <w:marLeft w:val="640"/>
                  <w:marRight w:val="0"/>
                  <w:marTop w:val="0"/>
                  <w:marBottom w:val="0"/>
                  <w:divBdr>
                    <w:top w:val="none" w:sz="0" w:space="0" w:color="auto"/>
                    <w:left w:val="none" w:sz="0" w:space="0" w:color="auto"/>
                    <w:bottom w:val="none" w:sz="0" w:space="0" w:color="auto"/>
                    <w:right w:val="none" w:sz="0" w:space="0" w:color="auto"/>
                  </w:divBdr>
                </w:div>
                <w:div w:id="1603535782">
                  <w:marLeft w:val="640"/>
                  <w:marRight w:val="0"/>
                  <w:marTop w:val="0"/>
                  <w:marBottom w:val="0"/>
                  <w:divBdr>
                    <w:top w:val="none" w:sz="0" w:space="0" w:color="auto"/>
                    <w:left w:val="none" w:sz="0" w:space="0" w:color="auto"/>
                    <w:bottom w:val="none" w:sz="0" w:space="0" w:color="auto"/>
                    <w:right w:val="none" w:sz="0" w:space="0" w:color="auto"/>
                  </w:divBdr>
                </w:div>
                <w:div w:id="113713018">
                  <w:marLeft w:val="640"/>
                  <w:marRight w:val="0"/>
                  <w:marTop w:val="0"/>
                  <w:marBottom w:val="0"/>
                  <w:divBdr>
                    <w:top w:val="none" w:sz="0" w:space="0" w:color="auto"/>
                    <w:left w:val="none" w:sz="0" w:space="0" w:color="auto"/>
                    <w:bottom w:val="none" w:sz="0" w:space="0" w:color="auto"/>
                    <w:right w:val="none" w:sz="0" w:space="0" w:color="auto"/>
                  </w:divBdr>
                </w:div>
                <w:div w:id="661158908">
                  <w:marLeft w:val="640"/>
                  <w:marRight w:val="0"/>
                  <w:marTop w:val="0"/>
                  <w:marBottom w:val="0"/>
                  <w:divBdr>
                    <w:top w:val="none" w:sz="0" w:space="0" w:color="auto"/>
                    <w:left w:val="none" w:sz="0" w:space="0" w:color="auto"/>
                    <w:bottom w:val="none" w:sz="0" w:space="0" w:color="auto"/>
                    <w:right w:val="none" w:sz="0" w:space="0" w:color="auto"/>
                  </w:divBdr>
                </w:div>
                <w:div w:id="406729796">
                  <w:marLeft w:val="640"/>
                  <w:marRight w:val="0"/>
                  <w:marTop w:val="0"/>
                  <w:marBottom w:val="0"/>
                  <w:divBdr>
                    <w:top w:val="none" w:sz="0" w:space="0" w:color="auto"/>
                    <w:left w:val="none" w:sz="0" w:space="0" w:color="auto"/>
                    <w:bottom w:val="none" w:sz="0" w:space="0" w:color="auto"/>
                    <w:right w:val="none" w:sz="0" w:space="0" w:color="auto"/>
                  </w:divBdr>
                </w:div>
                <w:div w:id="482625836">
                  <w:marLeft w:val="640"/>
                  <w:marRight w:val="0"/>
                  <w:marTop w:val="0"/>
                  <w:marBottom w:val="0"/>
                  <w:divBdr>
                    <w:top w:val="none" w:sz="0" w:space="0" w:color="auto"/>
                    <w:left w:val="none" w:sz="0" w:space="0" w:color="auto"/>
                    <w:bottom w:val="none" w:sz="0" w:space="0" w:color="auto"/>
                    <w:right w:val="none" w:sz="0" w:space="0" w:color="auto"/>
                  </w:divBdr>
                </w:div>
                <w:div w:id="1249071184">
                  <w:marLeft w:val="640"/>
                  <w:marRight w:val="0"/>
                  <w:marTop w:val="0"/>
                  <w:marBottom w:val="0"/>
                  <w:divBdr>
                    <w:top w:val="none" w:sz="0" w:space="0" w:color="auto"/>
                    <w:left w:val="none" w:sz="0" w:space="0" w:color="auto"/>
                    <w:bottom w:val="none" w:sz="0" w:space="0" w:color="auto"/>
                    <w:right w:val="none" w:sz="0" w:space="0" w:color="auto"/>
                  </w:divBdr>
                </w:div>
                <w:div w:id="891380941">
                  <w:marLeft w:val="640"/>
                  <w:marRight w:val="0"/>
                  <w:marTop w:val="0"/>
                  <w:marBottom w:val="0"/>
                  <w:divBdr>
                    <w:top w:val="none" w:sz="0" w:space="0" w:color="auto"/>
                    <w:left w:val="none" w:sz="0" w:space="0" w:color="auto"/>
                    <w:bottom w:val="none" w:sz="0" w:space="0" w:color="auto"/>
                    <w:right w:val="none" w:sz="0" w:space="0" w:color="auto"/>
                  </w:divBdr>
                </w:div>
                <w:div w:id="951008897">
                  <w:marLeft w:val="640"/>
                  <w:marRight w:val="0"/>
                  <w:marTop w:val="0"/>
                  <w:marBottom w:val="0"/>
                  <w:divBdr>
                    <w:top w:val="none" w:sz="0" w:space="0" w:color="auto"/>
                    <w:left w:val="none" w:sz="0" w:space="0" w:color="auto"/>
                    <w:bottom w:val="none" w:sz="0" w:space="0" w:color="auto"/>
                    <w:right w:val="none" w:sz="0" w:space="0" w:color="auto"/>
                  </w:divBdr>
                </w:div>
                <w:div w:id="2065787877">
                  <w:marLeft w:val="640"/>
                  <w:marRight w:val="0"/>
                  <w:marTop w:val="0"/>
                  <w:marBottom w:val="0"/>
                  <w:divBdr>
                    <w:top w:val="none" w:sz="0" w:space="0" w:color="auto"/>
                    <w:left w:val="none" w:sz="0" w:space="0" w:color="auto"/>
                    <w:bottom w:val="none" w:sz="0" w:space="0" w:color="auto"/>
                    <w:right w:val="none" w:sz="0" w:space="0" w:color="auto"/>
                  </w:divBdr>
                </w:div>
                <w:div w:id="1668433993">
                  <w:marLeft w:val="640"/>
                  <w:marRight w:val="0"/>
                  <w:marTop w:val="0"/>
                  <w:marBottom w:val="0"/>
                  <w:divBdr>
                    <w:top w:val="none" w:sz="0" w:space="0" w:color="auto"/>
                    <w:left w:val="none" w:sz="0" w:space="0" w:color="auto"/>
                    <w:bottom w:val="none" w:sz="0" w:space="0" w:color="auto"/>
                    <w:right w:val="none" w:sz="0" w:space="0" w:color="auto"/>
                  </w:divBdr>
                </w:div>
                <w:div w:id="781262817">
                  <w:marLeft w:val="640"/>
                  <w:marRight w:val="0"/>
                  <w:marTop w:val="0"/>
                  <w:marBottom w:val="0"/>
                  <w:divBdr>
                    <w:top w:val="none" w:sz="0" w:space="0" w:color="auto"/>
                    <w:left w:val="none" w:sz="0" w:space="0" w:color="auto"/>
                    <w:bottom w:val="none" w:sz="0" w:space="0" w:color="auto"/>
                    <w:right w:val="none" w:sz="0" w:space="0" w:color="auto"/>
                  </w:divBdr>
                </w:div>
                <w:div w:id="256911275">
                  <w:marLeft w:val="640"/>
                  <w:marRight w:val="0"/>
                  <w:marTop w:val="0"/>
                  <w:marBottom w:val="0"/>
                  <w:divBdr>
                    <w:top w:val="none" w:sz="0" w:space="0" w:color="auto"/>
                    <w:left w:val="none" w:sz="0" w:space="0" w:color="auto"/>
                    <w:bottom w:val="none" w:sz="0" w:space="0" w:color="auto"/>
                    <w:right w:val="none" w:sz="0" w:space="0" w:color="auto"/>
                  </w:divBdr>
                </w:div>
                <w:div w:id="1651910451">
                  <w:marLeft w:val="640"/>
                  <w:marRight w:val="0"/>
                  <w:marTop w:val="0"/>
                  <w:marBottom w:val="0"/>
                  <w:divBdr>
                    <w:top w:val="none" w:sz="0" w:space="0" w:color="auto"/>
                    <w:left w:val="none" w:sz="0" w:space="0" w:color="auto"/>
                    <w:bottom w:val="none" w:sz="0" w:space="0" w:color="auto"/>
                    <w:right w:val="none" w:sz="0" w:space="0" w:color="auto"/>
                  </w:divBdr>
                </w:div>
                <w:div w:id="1727795773">
                  <w:marLeft w:val="640"/>
                  <w:marRight w:val="0"/>
                  <w:marTop w:val="0"/>
                  <w:marBottom w:val="0"/>
                  <w:divBdr>
                    <w:top w:val="none" w:sz="0" w:space="0" w:color="auto"/>
                    <w:left w:val="none" w:sz="0" w:space="0" w:color="auto"/>
                    <w:bottom w:val="none" w:sz="0" w:space="0" w:color="auto"/>
                    <w:right w:val="none" w:sz="0" w:space="0" w:color="auto"/>
                  </w:divBdr>
                </w:div>
                <w:div w:id="719939025">
                  <w:marLeft w:val="640"/>
                  <w:marRight w:val="0"/>
                  <w:marTop w:val="0"/>
                  <w:marBottom w:val="0"/>
                  <w:divBdr>
                    <w:top w:val="none" w:sz="0" w:space="0" w:color="auto"/>
                    <w:left w:val="none" w:sz="0" w:space="0" w:color="auto"/>
                    <w:bottom w:val="none" w:sz="0" w:space="0" w:color="auto"/>
                    <w:right w:val="none" w:sz="0" w:space="0" w:color="auto"/>
                  </w:divBdr>
                </w:div>
                <w:div w:id="456801079">
                  <w:marLeft w:val="640"/>
                  <w:marRight w:val="0"/>
                  <w:marTop w:val="0"/>
                  <w:marBottom w:val="0"/>
                  <w:divBdr>
                    <w:top w:val="none" w:sz="0" w:space="0" w:color="auto"/>
                    <w:left w:val="none" w:sz="0" w:space="0" w:color="auto"/>
                    <w:bottom w:val="none" w:sz="0" w:space="0" w:color="auto"/>
                    <w:right w:val="none" w:sz="0" w:space="0" w:color="auto"/>
                  </w:divBdr>
                </w:div>
                <w:div w:id="1301502025">
                  <w:marLeft w:val="640"/>
                  <w:marRight w:val="0"/>
                  <w:marTop w:val="0"/>
                  <w:marBottom w:val="0"/>
                  <w:divBdr>
                    <w:top w:val="none" w:sz="0" w:space="0" w:color="auto"/>
                    <w:left w:val="none" w:sz="0" w:space="0" w:color="auto"/>
                    <w:bottom w:val="none" w:sz="0" w:space="0" w:color="auto"/>
                    <w:right w:val="none" w:sz="0" w:space="0" w:color="auto"/>
                  </w:divBdr>
                </w:div>
                <w:div w:id="261692935">
                  <w:marLeft w:val="640"/>
                  <w:marRight w:val="0"/>
                  <w:marTop w:val="0"/>
                  <w:marBottom w:val="0"/>
                  <w:divBdr>
                    <w:top w:val="none" w:sz="0" w:space="0" w:color="auto"/>
                    <w:left w:val="none" w:sz="0" w:space="0" w:color="auto"/>
                    <w:bottom w:val="none" w:sz="0" w:space="0" w:color="auto"/>
                    <w:right w:val="none" w:sz="0" w:space="0" w:color="auto"/>
                  </w:divBdr>
                </w:div>
                <w:div w:id="292948997">
                  <w:marLeft w:val="640"/>
                  <w:marRight w:val="0"/>
                  <w:marTop w:val="0"/>
                  <w:marBottom w:val="0"/>
                  <w:divBdr>
                    <w:top w:val="none" w:sz="0" w:space="0" w:color="auto"/>
                    <w:left w:val="none" w:sz="0" w:space="0" w:color="auto"/>
                    <w:bottom w:val="none" w:sz="0" w:space="0" w:color="auto"/>
                    <w:right w:val="none" w:sz="0" w:space="0" w:color="auto"/>
                  </w:divBdr>
                </w:div>
                <w:div w:id="954676532">
                  <w:marLeft w:val="640"/>
                  <w:marRight w:val="0"/>
                  <w:marTop w:val="0"/>
                  <w:marBottom w:val="0"/>
                  <w:divBdr>
                    <w:top w:val="none" w:sz="0" w:space="0" w:color="auto"/>
                    <w:left w:val="none" w:sz="0" w:space="0" w:color="auto"/>
                    <w:bottom w:val="none" w:sz="0" w:space="0" w:color="auto"/>
                    <w:right w:val="none" w:sz="0" w:space="0" w:color="auto"/>
                  </w:divBdr>
                </w:div>
                <w:div w:id="404960785">
                  <w:marLeft w:val="640"/>
                  <w:marRight w:val="0"/>
                  <w:marTop w:val="0"/>
                  <w:marBottom w:val="0"/>
                  <w:divBdr>
                    <w:top w:val="none" w:sz="0" w:space="0" w:color="auto"/>
                    <w:left w:val="none" w:sz="0" w:space="0" w:color="auto"/>
                    <w:bottom w:val="none" w:sz="0" w:space="0" w:color="auto"/>
                    <w:right w:val="none" w:sz="0" w:space="0" w:color="auto"/>
                  </w:divBdr>
                </w:div>
                <w:div w:id="1243031495">
                  <w:marLeft w:val="640"/>
                  <w:marRight w:val="0"/>
                  <w:marTop w:val="0"/>
                  <w:marBottom w:val="0"/>
                  <w:divBdr>
                    <w:top w:val="none" w:sz="0" w:space="0" w:color="auto"/>
                    <w:left w:val="none" w:sz="0" w:space="0" w:color="auto"/>
                    <w:bottom w:val="none" w:sz="0" w:space="0" w:color="auto"/>
                    <w:right w:val="none" w:sz="0" w:space="0" w:color="auto"/>
                  </w:divBdr>
                </w:div>
                <w:div w:id="142939956">
                  <w:marLeft w:val="640"/>
                  <w:marRight w:val="0"/>
                  <w:marTop w:val="0"/>
                  <w:marBottom w:val="0"/>
                  <w:divBdr>
                    <w:top w:val="none" w:sz="0" w:space="0" w:color="auto"/>
                    <w:left w:val="none" w:sz="0" w:space="0" w:color="auto"/>
                    <w:bottom w:val="none" w:sz="0" w:space="0" w:color="auto"/>
                    <w:right w:val="none" w:sz="0" w:space="0" w:color="auto"/>
                  </w:divBdr>
                </w:div>
                <w:div w:id="1116945176">
                  <w:marLeft w:val="640"/>
                  <w:marRight w:val="0"/>
                  <w:marTop w:val="0"/>
                  <w:marBottom w:val="0"/>
                  <w:divBdr>
                    <w:top w:val="none" w:sz="0" w:space="0" w:color="auto"/>
                    <w:left w:val="none" w:sz="0" w:space="0" w:color="auto"/>
                    <w:bottom w:val="none" w:sz="0" w:space="0" w:color="auto"/>
                    <w:right w:val="none" w:sz="0" w:space="0" w:color="auto"/>
                  </w:divBdr>
                </w:div>
                <w:div w:id="353770506">
                  <w:marLeft w:val="640"/>
                  <w:marRight w:val="0"/>
                  <w:marTop w:val="0"/>
                  <w:marBottom w:val="0"/>
                  <w:divBdr>
                    <w:top w:val="none" w:sz="0" w:space="0" w:color="auto"/>
                    <w:left w:val="none" w:sz="0" w:space="0" w:color="auto"/>
                    <w:bottom w:val="none" w:sz="0" w:space="0" w:color="auto"/>
                    <w:right w:val="none" w:sz="0" w:space="0" w:color="auto"/>
                  </w:divBdr>
                </w:div>
                <w:div w:id="863980295">
                  <w:marLeft w:val="640"/>
                  <w:marRight w:val="0"/>
                  <w:marTop w:val="0"/>
                  <w:marBottom w:val="0"/>
                  <w:divBdr>
                    <w:top w:val="none" w:sz="0" w:space="0" w:color="auto"/>
                    <w:left w:val="none" w:sz="0" w:space="0" w:color="auto"/>
                    <w:bottom w:val="none" w:sz="0" w:space="0" w:color="auto"/>
                    <w:right w:val="none" w:sz="0" w:space="0" w:color="auto"/>
                  </w:divBdr>
                </w:div>
                <w:div w:id="1463383294">
                  <w:marLeft w:val="640"/>
                  <w:marRight w:val="0"/>
                  <w:marTop w:val="0"/>
                  <w:marBottom w:val="0"/>
                  <w:divBdr>
                    <w:top w:val="none" w:sz="0" w:space="0" w:color="auto"/>
                    <w:left w:val="none" w:sz="0" w:space="0" w:color="auto"/>
                    <w:bottom w:val="none" w:sz="0" w:space="0" w:color="auto"/>
                    <w:right w:val="none" w:sz="0" w:space="0" w:color="auto"/>
                  </w:divBdr>
                </w:div>
                <w:div w:id="1446197455">
                  <w:marLeft w:val="640"/>
                  <w:marRight w:val="0"/>
                  <w:marTop w:val="0"/>
                  <w:marBottom w:val="0"/>
                  <w:divBdr>
                    <w:top w:val="none" w:sz="0" w:space="0" w:color="auto"/>
                    <w:left w:val="none" w:sz="0" w:space="0" w:color="auto"/>
                    <w:bottom w:val="none" w:sz="0" w:space="0" w:color="auto"/>
                    <w:right w:val="none" w:sz="0" w:space="0" w:color="auto"/>
                  </w:divBdr>
                </w:div>
                <w:div w:id="2063284518">
                  <w:marLeft w:val="640"/>
                  <w:marRight w:val="0"/>
                  <w:marTop w:val="0"/>
                  <w:marBottom w:val="0"/>
                  <w:divBdr>
                    <w:top w:val="none" w:sz="0" w:space="0" w:color="auto"/>
                    <w:left w:val="none" w:sz="0" w:space="0" w:color="auto"/>
                    <w:bottom w:val="none" w:sz="0" w:space="0" w:color="auto"/>
                    <w:right w:val="none" w:sz="0" w:space="0" w:color="auto"/>
                  </w:divBdr>
                </w:div>
                <w:div w:id="1957447874">
                  <w:marLeft w:val="640"/>
                  <w:marRight w:val="0"/>
                  <w:marTop w:val="0"/>
                  <w:marBottom w:val="0"/>
                  <w:divBdr>
                    <w:top w:val="none" w:sz="0" w:space="0" w:color="auto"/>
                    <w:left w:val="none" w:sz="0" w:space="0" w:color="auto"/>
                    <w:bottom w:val="none" w:sz="0" w:space="0" w:color="auto"/>
                    <w:right w:val="none" w:sz="0" w:space="0" w:color="auto"/>
                  </w:divBdr>
                </w:div>
                <w:div w:id="1481648977">
                  <w:marLeft w:val="640"/>
                  <w:marRight w:val="0"/>
                  <w:marTop w:val="0"/>
                  <w:marBottom w:val="0"/>
                  <w:divBdr>
                    <w:top w:val="none" w:sz="0" w:space="0" w:color="auto"/>
                    <w:left w:val="none" w:sz="0" w:space="0" w:color="auto"/>
                    <w:bottom w:val="none" w:sz="0" w:space="0" w:color="auto"/>
                    <w:right w:val="none" w:sz="0" w:space="0" w:color="auto"/>
                  </w:divBdr>
                </w:div>
                <w:div w:id="1410150818">
                  <w:marLeft w:val="640"/>
                  <w:marRight w:val="0"/>
                  <w:marTop w:val="0"/>
                  <w:marBottom w:val="0"/>
                  <w:divBdr>
                    <w:top w:val="none" w:sz="0" w:space="0" w:color="auto"/>
                    <w:left w:val="none" w:sz="0" w:space="0" w:color="auto"/>
                    <w:bottom w:val="none" w:sz="0" w:space="0" w:color="auto"/>
                    <w:right w:val="none" w:sz="0" w:space="0" w:color="auto"/>
                  </w:divBdr>
                </w:div>
                <w:div w:id="629945496">
                  <w:marLeft w:val="640"/>
                  <w:marRight w:val="0"/>
                  <w:marTop w:val="0"/>
                  <w:marBottom w:val="0"/>
                  <w:divBdr>
                    <w:top w:val="none" w:sz="0" w:space="0" w:color="auto"/>
                    <w:left w:val="none" w:sz="0" w:space="0" w:color="auto"/>
                    <w:bottom w:val="none" w:sz="0" w:space="0" w:color="auto"/>
                    <w:right w:val="none" w:sz="0" w:space="0" w:color="auto"/>
                  </w:divBdr>
                </w:div>
                <w:div w:id="1060707702">
                  <w:marLeft w:val="640"/>
                  <w:marRight w:val="0"/>
                  <w:marTop w:val="0"/>
                  <w:marBottom w:val="0"/>
                  <w:divBdr>
                    <w:top w:val="none" w:sz="0" w:space="0" w:color="auto"/>
                    <w:left w:val="none" w:sz="0" w:space="0" w:color="auto"/>
                    <w:bottom w:val="none" w:sz="0" w:space="0" w:color="auto"/>
                    <w:right w:val="none" w:sz="0" w:space="0" w:color="auto"/>
                  </w:divBdr>
                </w:div>
                <w:div w:id="1151024485">
                  <w:marLeft w:val="640"/>
                  <w:marRight w:val="0"/>
                  <w:marTop w:val="0"/>
                  <w:marBottom w:val="0"/>
                  <w:divBdr>
                    <w:top w:val="none" w:sz="0" w:space="0" w:color="auto"/>
                    <w:left w:val="none" w:sz="0" w:space="0" w:color="auto"/>
                    <w:bottom w:val="none" w:sz="0" w:space="0" w:color="auto"/>
                    <w:right w:val="none" w:sz="0" w:space="0" w:color="auto"/>
                  </w:divBdr>
                </w:div>
                <w:div w:id="1928691057">
                  <w:marLeft w:val="640"/>
                  <w:marRight w:val="0"/>
                  <w:marTop w:val="0"/>
                  <w:marBottom w:val="0"/>
                  <w:divBdr>
                    <w:top w:val="none" w:sz="0" w:space="0" w:color="auto"/>
                    <w:left w:val="none" w:sz="0" w:space="0" w:color="auto"/>
                    <w:bottom w:val="none" w:sz="0" w:space="0" w:color="auto"/>
                    <w:right w:val="none" w:sz="0" w:space="0" w:color="auto"/>
                  </w:divBdr>
                </w:div>
                <w:div w:id="2081437937">
                  <w:marLeft w:val="640"/>
                  <w:marRight w:val="0"/>
                  <w:marTop w:val="0"/>
                  <w:marBottom w:val="0"/>
                  <w:divBdr>
                    <w:top w:val="none" w:sz="0" w:space="0" w:color="auto"/>
                    <w:left w:val="none" w:sz="0" w:space="0" w:color="auto"/>
                    <w:bottom w:val="none" w:sz="0" w:space="0" w:color="auto"/>
                    <w:right w:val="none" w:sz="0" w:space="0" w:color="auto"/>
                  </w:divBdr>
                </w:div>
                <w:div w:id="83386293">
                  <w:marLeft w:val="640"/>
                  <w:marRight w:val="0"/>
                  <w:marTop w:val="0"/>
                  <w:marBottom w:val="0"/>
                  <w:divBdr>
                    <w:top w:val="none" w:sz="0" w:space="0" w:color="auto"/>
                    <w:left w:val="none" w:sz="0" w:space="0" w:color="auto"/>
                    <w:bottom w:val="none" w:sz="0" w:space="0" w:color="auto"/>
                    <w:right w:val="none" w:sz="0" w:space="0" w:color="auto"/>
                  </w:divBdr>
                </w:div>
              </w:divsChild>
            </w:div>
            <w:div w:id="1997226459">
              <w:marLeft w:val="0"/>
              <w:marRight w:val="0"/>
              <w:marTop w:val="0"/>
              <w:marBottom w:val="0"/>
              <w:divBdr>
                <w:top w:val="none" w:sz="0" w:space="0" w:color="auto"/>
                <w:left w:val="none" w:sz="0" w:space="0" w:color="auto"/>
                <w:bottom w:val="none" w:sz="0" w:space="0" w:color="auto"/>
                <w:right w:val="none" w:sz="0" w:space="0" w:color="auto"/>
              </w:divBdr>
              <w:divsChild>
                <w:div w:id="1995715113">
                  <w:marLeft w:val="640"/>
                  <w:marRight w:val="0"/>
                  <w:marTop w:val="0"/>
                  <w:marBottom w:val="0"/>
                  <w:divBdr>
                    <w:top w:val="none" w:sz="0" w:space="0" w:color="auto"/>
                    <w:left w:val="none" w:sz="0" w:space="0" w:color="auto"/>
                    <w:bottom w:val="none" w:sz="0" w:space="0" w:color="auto"/>
                    <w:right w:val="none" w:sz="0" w:space="0" w:color="auto"/>
                  </w:divBdr>
                </w:div>
                <w:div w:id="1502355752">
                  <w:marLeft w:val="640"/>
                  <w:marRight w:val="0"/>
                  <w:marTop w:val="0"/>
                  <w:marBottom w:val="0"/>
                  <w:divBdr>
                    <w:top w:val="none" w:sz="0" w:space="0" w:color="auto"/>
                    <w:left w:val="none" w:sz="0" w:space="0" w:color="auto"/>
                    <w:bottom w:val="none" w:sz="0" w:space="0" w:color="auto"/>
                    <w:right w:val="none" w:sz="0" w:space="0" w:color="auto"/>
                  </w:divBdr>
                </w:div>
                <w:div w:id="2140536956">
                  <w:marLeft w:val="640"/>
                  <w:marRight w:val="0"/>
                  <w:marTop w:val="0"/>
                  <w:marBottom w:val="0"/>
                  <w:divBdr>
                    <w:top w:val="none" w:sz="0" w:space="0" w:color="auto"/>
                    <w:left w:val="none" w:sz="0" w:space="0" w:color="auto"/>
                    <w:bottom w:val="none" w:sz="0" w:space="0" w:color="auto"/>
                    <w:right w:val="none" w:sz="0" w:space="0" w:color="auto"/>
                  </w:divBdr>
                </w:div>
                <w:div w:id="524173113">
                  <w:marLeft w:val="640"/>
                  <w:marRight w:val="0"/>
                  <w:marTop w:val="0"/>
                  <w:marBottom w:val="0"/>
                  <w:divBdr>
                    <w:top w:val="none" w:sz="0" w:space="0" w:color="auto"/>
                    <w:left w:val="none" w:sz="0" w:space="0" w:color="auto"/>
                    <w:bottom w:val="none" w:sz="0" w:space="0" w:color="auto"/>
                    <w:right w:val="none" w:sz="0" w:space="0" w:color="auto"/>
                  </w:divBdr>
                </w:div>
                <w:div w:id="316613506">
                  <w:marLeft w:val="640"/>
                  <w:marRight w:val="0"/>
                  <w:marTop w:val="0"/>
                  <w:marBottom w:val="0"/>
                  <w:divBdr>
                    <w:top w:val="none" w:sz="0" w:space="0" w:color="auto"/>
                    <w:left w:val="none" w:sz="0" w:space="0" w:color="auto"/>
                    <w:bottom w:val="none" w:sz="0" w:space="0" w:color="auto"/>
                    <w:right w:val="none" w:sz="0" w:space="0" w:color="auto"/>
                  </w:divBdr>
                </w:div>
                <w:div w:id="1424376408">
                  <w:marLeft w:val="640"/>
                  <w:marRight w:val="0"/>
                  <w:marTop w:val="0"/>
                  <w:marBottom w:val="0"/>
                  <w:divBdr>
                    <w:top w:val="none" w:sz="0" w:space="0" w:color="auto"/>
                    <w:left w:val="none" w:sz="0" w:space="0" w:color="auto"/>
                    <w:bottom w:val="none" w:sz="0" w:space="0" w:color="auto"/>
                    <w:right w:val="none" w:sz="0" w:space="0" w:color="auto"/>
                  </w:divBdr>
                </w:div>
                <w:div w:id="1304771371">
                  <w:marLeft w:val="640"/>
                  <w:marRight w:val="0"/>
                  <w:marTop w:val="0"/>
                  <w:marBottom w:val="0"/>
                  <w:divBdr>
                    <w:top w:val="none" w:sz="0" w:space="0" w:color="auto"/>
                    <w:left w:val="none" w:sz="0" w:space="0" w:color="auto"/>
                    <w:bottom w:val="none" w:sz="0" w:space="0" w:color="auto"/>
                    <w:right w:val="none" w:sz="0" w:space="0" w:color="auto"/>
                  </w:divBdr>
                </w:div>
                <w:div w:id="1832789852">
                  <w:marLeft w:val="640"/>
                  <w:marRight w:val="0"/>
                  <w:marTop w:val="0"/>
                  <w:marBottom w:val="0"/>
                  <w:divBdr>
                    <w:top w:val="none" w:sz="0" w:space="0" w:color="auto"/>
                    <w:left w:val="none" w:sz="0" w:space="0" w:color="auto"/>
                    <w:bottom w:val="none" w:sz="0" w:space="0" w:color="auto"/>
                    <w:right w:val="none" w:sz="0" w:space="0" w:color="auto"/>
                  </w:divBdr>
                </w:div>
                <w:div w:id="326903810">
                  <w:marLeft w:val="640"/>
                  <w:marRight w:val="0"/>
                  <w:marTop w:val="0"/>
                  <w:marBottom w:val="0"/>
                  <w:divBdr>
                    <w:top w:val="none" w:sz="0" w:space="0" w:color="auto"/>
                    <w:left w:val="none" w:sz="0" w:space="0" w:color="auto"/>
                    <w:bottom w:val="none" w:sz="0" w:space="0" w:color="auto"/>
                    <w:right w:val="none" w:sz="0" w:space="0" w:color="auto"/>
                  </w:divBdr>
                </w:div>
                <w:div w:id="2039305796">
                  <w:marLeft w:val="640"/>
                  <w:marRight w:val="0"/>
                  <w:marTop w:val="0"/>
                  <w:marBottom w:val="0"/>
                  <w:divBdr>
                    <w:top w:val="none" w:sz="0" w:space="0" w:color="auto"/>
                    <w:left w:val="none" w:sz="0" w:space="0" w:color="auto"/>
                    <w:bottom w:val="none" w:sz="0" w:space="0" w:color="auto"/>
                    <w:right w:val="none" w:sz="0" w:space="0" w:color="auto"/>
                  </w:divBdr>
                </w:div>
                <w:div w:id="329868161">
                  <w:marLeft w:val="640"/>
                  <w:marRight w:val="0"/>
                  <w:marTop w:val="0"/>
                  <w:marBottom w:val="0"/>
                  <w:divBdr>
                    <w:top w:val="none" w:sz="0" w:space="0" w:color="auto"/>
                    <w:left w:val="none" w:sz="0" w:space="0" w:color="auto"/>
                    <w:bottom w:val="none" w:sz="0" w:space="0" w:color="auto"/>
                    <w:right w:val="none" w:sz="0" w:space="0" w:color="auto"/>
                  </w:divBdr>
                </w:div>
                <w:div w:id="1955821316">
                  <w:marLeft w:val="640"/>
                  <w:marRight w:val="0"/>
                  <w:marTop w:val="0"/>
                  <w:marBottom w:val="0"/>
                  <w:divBdr>
                    <w:top w:val="none" w:sz="0" w:space="0" w:color="auto"/>
                    <w:left w:val="none" w:sz="0" w:space="0" w:color="auto"/>
                    <w:bottom w:val="none" w:sz="0" w:space="0" w:color="auto"/>
                    <w:right w:val="none" w:sz="0" w:space="0" w:color="auto"/>
                  </w:divBdr>
                </w:div>
                <w:div w:id="284655221">
                  <w:marLeft w:val="640"/>
                  <w:marRight w:val="0"/>
                  <w:marTop w:val="0"/>
                  <w:marBottom w:val="0"/>
                  <w:divBdr>
                    <w:top w:val="none" w:sz="0" w:space="0" w:color="auto"/>
                    <w:left w:val="none" w:sz="0" w:space="0" w:color="auto"/>
                    <w:bottom w:val="none" w:sz="0" w:space="0" w:color="auto"/>
                    <w:right w:val="none" w:sz="0" w:space="0" w:color="auto"/>
                  </w:divBdr>
                </w:div>
                <w:div w:id="1791438387">
                  <w:marLeft w:val="640"/>
                  <w:marRight w:val="0"/>
                  <w:marTop w:val="0"/>
                  <w:marBottom w:val="0"/>
                  <w:divBdr>
                    <w:top w:val="none" w:sz="0" w:space="0" w:color="auto"/>
                    <w:left w:val="none" w:sz="0" w:space="0" w:color="auto"/>
                    <w:bottom w:val="none" w:sz="0" w:space="0" w:color="auto"/>
                    <w:right w:val="none" w:sz="0" w:space="0" w:color="auto"/>
                  </w:divBdr>
                </w:div>
                <w:div w:id="1762795534">
                  <w:marLeft w:val="640"/>
                  <w:marRight w:val="0"/>
                  <w:marTop w:val="0"/>
                  <w:marBottom w:val="0"/>
                  <w:divBdr>
                    <w:top w:val="none" w:sz="0" w:space="0" w:color="auto"/>
                    <w:left w:val="none" w:sz="0" w:space="0" w:color="auto"/>
                    <w:bottom w:val="none" w:sz="0" w:space="0" w:color="auto"/>
                    <w:right w:val="none" w:sz="0" w:space="0" w:color="auto"/>
                  </w:divBdr>
                </w:div>
                <w:div w:id="1221288976">
                  <w:marLeft w:val="640"/>
                  <w:marRight w:val="0"/>
                  <w:marTop w:val="0"/>
                  <w:marBottom w:val="0"/>
                  <w:divBdr>
                    <w:top w:val="none" w:sz="0" w:space="0" w:color="auto"/>
                    <w:left w:val="none" w:sz="0" w:space="0" w:color="auto"/>
                    <w:bottom w:val="none" w:sz="0" w:space="0" w:color="auto"/>
                    <w:right w:val="none" w:sz="0" w:space="0" w:color="auto"/>
                  </w:divBdr>
                </w:div>
                <w:div w:id="1910728303">
                  <w:marLeft w:val="640"/>
                  <w:marRight w:val="0"/>
                  <w:marTop w:val="0"/>
                  <w:marBottom w:val="0"/>
                  <w:divBdr>
                    <w:top w:val="none" w:sz="0" w:space="0" w:color="auto"/>
                    <w:left w:val="none" w:sz="0" w:space="0" w:color="auto"/>
                    <w:bottom w:val="none" w:sz="0" w:space="0" w:color="auto"/>
                    <w:right w:val="none" w:sz="0" w:space="0" w:color="auto"/>
                  </w:divBdr>
                </w:div>
                <w:div w:id="1175653850">
                  <w:marLeft w:val="640"/>
                  <w:marRight w:val="0"/>
                  <w:marTop w:val="0"/>
                  <w:marBottom w:val="0"/>
                  <w:divBdr>
                    <w:top w:val="none" w:sz="0" w:space="0" w:color="auto"/>
                    <w:left w:val="none" w:sz="0" w:space="0" w:color="auto"/>
                    <w:bottom w:val="none" w:sz="0" w:space="0" w:color="auto"/>
                    <w:right w:val="none" w:sz="0" w:space="0" w:color="auto"/>
                  </w:divBdr>
                </w:div>
                <w:div w:id="1692993342">
                  <w:marLeft w:val="640"/>
                  <w:marRight w:val="0"/>
                  <w:marTop w:val="0"/>
                  <w:marBottom w:val="0"/>
                  <w:divBdr>
                    <w:top w:val="none" w:sz="0" w:space="0" w:color="auto"/>
                    <w:left w:val="none" w:sz="0" w:space="0" w:color="auto"/>
                    <w:bottom w:val="none" w:sz="0" w:space="0" w:color="auto"/>
                    <w:right w:val="none" w:sz="0" w:space="0" w:color="auto"/>
                  </w:divBdr>
                </w:div>
                <w:div w:id="1550188953">
                  <w:marLeft w:val="640"/>
                  <w:marRight w:val="0"/>
                  <w:marTop w:val="0"/>
                  <w:marBottom w:val="0"/>
                  <w:divBdr>
                    <w:top w:val="none" w:sz="0" w:space="0" w:color="auto"/>
                    <w:left w:val="none" w:sz="0" w:space="0" w:color="auto"/>
                    <w:bottom w:val="none" w:sz="0" w:space="0" w:color="auto"/>
                    <w:right w:val="none" w:sz="0" w:space="0" w:color="auto"/>
                  </w:divBdr>
                </w:div>
                <w:div w:id="1159349485">
                  <w:marLeft w:val="640"/>
                  <w:marRight w:val="0"/>
                  <w:marTop w:val="0"/>
                  <w:marBottom w:val="0"/>
                  <w:divBdr>
                    <w:top w:val="none" w:sz="0" w:space="0" w:color="auto"/>
                    <w:left w:val="none" w:sz="0" w:space="0" w:color="auto"/>
                    <w:bottom w:val="none" w:sz="0" w:space="0" w:color="auto"/>
                    <w:right w:val="none" w:sz="0" w:space="0" w:color="auto"/>
                  </w:divBdr>
                </w:div>
                <w:div w:id="1483738919">
                  <w:marLeft w:val="640"/>
                  <w:marRight w:val="0"/>
                  <w:marTop w:val="0"/>
                  <w:marBottom w:val="0"/>
                  <w:divBdr>
                    <w:top w:val="none" w:sz="0" w:space="0" w:color="auto"/>
                    <w:left w:val="none" w:sz="0" w:space="0" w:color="auto"/>
                    <w:bottom w:val="none" w:sz="0" w:space="0" w:color="auto"/>
                    <w:right w:val="none" w:sz="0" w:space="0" w:color="auto"/>
                  </w:divBdr>
                </w:div>
                <w:div w:id="1507090438">
                  <w:marLeft w:val="640"/>
                  <w:marRight w:val="0"/>
                  <w:marTop w:val="0"/>
                  <w:marBottom w:val="0"/>
                  <w:divBdr>
                    <w:top w:val="none" w:sz="0" w:space="0" w:color="auto"/>
                    <w:left w:val="none" w:sz="0" w:space="0" w:color="auto"/>
                    <w:bottom w:val="none" w:sz="0" w:space="0" w:color="auto"/>
                    <w:right w:val="none" w:sz="0" w:space="0" w:color="auto"/>
                  </w:divBdr>
                </w:div>
                <w:div w:id="2057394259">
                  <w:marLeft w:val="640"/>
                  <w:marRight w:val="0"/>
                  <w:marTop w:val="0"/>
                  <w:marBottom w:val="0"/>
                  <w:divBdr>
                    <w:top w:val="none" w:sz="0" w:space="0" w:color="auto"/>
                    <w:left w:val="none" w:sz="0" w:space="0" w:color="auto"/>
                    <w:bottom w:val="none" w:sz="0" w:space="0" w:color="auto"/>
                    <w:right w:val="none" w:sz="0" w:space="0" w:color="auto"/>
                  </w:divBdr>
                </w:div>
                <w:div w:id="2009205986">
                  <w:marLeft w:val="640"/>
                  <w:marRight w:val="0"/>
                  <w:marTop w:val="0"/>
                  <w:marBottom w:val="0"/>
                  <w:divBdr>
                    <w:top w:val="none" w:sz="0" w:space="0" w:color="auto"/>
                    <w:left w:val="none" w:sz="0" w:space="0" w:color="auto"/>
                    <w:bottom w:val="none" w:sz="0" w:space="0" w:color="auto"/>
                    <w:right w:val="none" w:sz="0" w:space="0" w:color="auto"/>
                  </w:divBdr>
                </w:div>
                <w:div w:id="1199129123">
                  <w:marLeft w:val="640"/>
                  <w:marRight w:val="0"/>
                  <w:marTop w:val="0"/>
                  <w:marBottom w:val="0"/>
                  <w:divBdr>
                    <w:top w:val="none" w:sz="0" w:space="0" w:color="auto"/>
                    <w:left w:val="none" w:sz="0" w:space="0" w:color="auto"/>
                    <w:bottom w:val="none" w:sz="0" w:space="0" w:color="auto"/>
                    <w:right w:val="none" w:sz="0" w:space="0" w:color="auto"/>
                  </w:divBdr>
                </w:div>
                <w:div w:id="1684085987">
                  <w:marLeft w:val="640"/>
                  <w:marRight w:val="0"/>
                  <w:marTop w:val="0"/>
                  <w:marBottom w:val="0"/>
                  <w:divBdr>
                    <w:top w:val="none" w:sz="0" w:space="0" w:color="auto"/>
                    <w:left w:val="none" w:sz="0" w:space="0" w:color="auto"/>
                    <w:bottom w:val="none" w:sz="0" w:space="0" w:color="auto"/>
                    <w:right w:val="none" w:sz="0" w:space="0" w:color="auto"/>
                  </w:divBdr>
                </w:div>
                <w:div w:id="1304386363">
                  <w:marLeft w:val="640"/>
                  <w:marRight w:val="0"/>
                  <w:marTop w:val="0"/>
                  <w:marBottom w:val="0"/>
                  <w:divBdr>
                    <w:top w:val="none" w:sz="0" w:space="0" w:color="auto"/>
                    <w:left w:val="none" w:sz="0" w:space="0" w:color="auto"/>
                    <w:bottom w:val="none" w:sz="0" w:space="0" w:color="auto"/>
                    <w:right w:val="none" w:sz="0" w:space="0" w:color="auto"/>
                  </w:divBdr>
                </w:div>
                <w:div w:id="2030254342">
                  <w:marLeft w:val="640"/>
                  <w:marRight w:val="0"/>
                  <w:marTop w:val="0"/>
                  <w:marBottom w:val="0"/>
                  <w:divBdr>
                    <w:top w:val="none" w:sz="0" w:space="0" w:color="auto"/>
                    <w:left w:val="none" w:sz="0" w:space="0" w:color="auto"/>
                    <w:bottom w:val="none" w:sz="0" w:space="0" w:color="auto"/>
                    <w:right w:val="none" w:sz="0" w:space="0" w:color="auto"/>
                  </w:divBdr>
                </w:div>
                <w:div w:id="988631952">
                  <w:marLeft w:val="640"/>
                  <w:marRight w:val="0"/>
                  <w:marTop w:val="0"/>
                  <w:marBottom w:val="0"/>
                  <w:divBdr>
                    <w:top w:val="none" w:sz="0" w:space="0" w:color="auto"/>
                    <w:left w:val="none" w:sz="0" w:space="0" w:color="auto"/>
                    <w:bottom w:val="none" w:sz="0" w:space="0" w:color="auto"/>
                    <w:right w:val="none" w:sz="0" w:space="0" w:color="auto"/>
                  </w:divBdr>
                </w:div>
                <w:div w:id="1717971854">
                  <w:marLeft w:val="640"/>
                  <w:marRight w:val="0"/>
                  <w:marTop w:val="0"/>
                  <w:marBottom w:val="0"/>
                  <w:divBdr>
                    <w:top w:val="none" w:sz="0" w:space="0" w:color="auto"/>
                    <w:left w:val="none" w:sz="0" w:space="0" w:color="auto"/>
                    <w:bottom w:val="none" w:sz="0" w:space="0" w:color="auto"/>
                    <w:right w:val="none" w:sz="0" w:space="0" w:color="auto"/>
                  </w:divBdr>
                </w:div>
                <w:div w:id="1896505867">
                  <w:marLeft w:val="640"/>
                  <w:marRight w:val="0"/>
                  <w:marTop w:val="0"/>
                  <w:marBottom w:val="0"/>
                  <w:divBdr>
                    <w:top w:val="none" w:sz="0" w:space="0" w:color="auto"/>
                    <w:left w:val="none" w:sz="0" w:space="0" w:color="auto"/>
                    <w:bottom w:val="none" w:sz="0" w:space="0" w:color="auto"/>
                    <w:right w:val="none" w:sz="0" w:space="0" w:color="auto"/>
                  </w:divBdr>
                </w:div>
                <w:div w:id="1682775435">
                  <w:marLeft w:val="640"/>
                  <w:marRight w:val="0"/>
                  <w:marTop w:val="0"/>
                  <w:marBottom w:val="0"/>
                  <w:divBdr>
                    <w:top w:val="none" w:sz="0" w:space="0" w:color="auto"/>
                    <w:left w:val="none" w:sz="0" w:space="0" w:color="auto"/>
                    <w:bottom w:val="none" w:sz="0" w:space="0" w:color="auto"/>
                    <w:right w:val="none" w:sz="0" w:space="0" w:color="auto"/>
                  </w:divBdr>
                </w:div>
                <w:div w:id="2078285531">
                  <w:marLeft w:val="640"/>
                  <w:marRight w:val="0"/>
                  <w:marTop w:val="0"/>
                  <w:marBottom w:val="0"/>
                  <w:divBdr>
                    <w:top w:val="none" w:sz="0" w:space="0" w:color="auto"/>
                    <w:left w:val="none" w:sz="0" w:space="0" w:color="auto"/>
                    <w:bottom w:val="none" w:sz="0" w:space="0" w:color="auto"/>
                    <w:right w:val="none" w:sz="0" w:space="0" w:color="auto"/>
                  </w:divBdr>
                </w:div>
                <w:div w:id="1245070342">
                  <w:marLeft w:val="640"/>
                  <w:marRight w:val="0"/>
                  <w:marTop w:val="0"/>
                  <w:marBottom w:val="0"/>
                  <w:divBdr>
                    <w:top w:val="none" w:sz="0" w:space="0" w:color="auto"/>
                    <w:left w:val="none" w:sz="0" w:space="0" w:color="auto"/>
                    <w:bottom w:val="none" w:sz="0" w:space="0" w:color="auto"/>
                    <w:right w:val="none" w:sz="0" w:space="0" w:color="auto"/>
                  </w:divBdr>
                </w:div>
                <w:div w:id="810827028">
                  <w:marLeft w:val="640"/>
                  <w:marRight w:val="0"/>
                  <w:marTop w:val="0"/>
                  <w:marBottom w:val="0"/>
                  <w:divBdr>
                    <w:top w:val="none" w:sz="0" w:space="0" w:color="auto"/>
                    <w:left w:val="none" w:sz="0" w:space="0" w:color="auto"/>
                    <w:bottom w:val="none" w:sz="0" w:space="0" w:color="auto"/>
                    <w:right w:val="none" w:sz="0" w:space="0" w:color="auto"/>
                  </w:divBdr>
                </w:div>
                <w:div w:id="967973104">
                  <w:marLeft w:val="640"/>
                  <w:marRight w:val="0"/>
                  <w:marTop w:val="0"/>
                  <w:marBottom w:val="0"/>
                  <w:divBdr>
                    <w:top w:val="none" w:sz="0" w:space="0" w:color="auto"/>
                    <w:left w:val="none" w:sz="0" w:space="0" w:color="auto"/>
                    <w:bottom w:val="none" w:sz="0" w:space="0" w:color="auto"/>
                    <w:right w:val="none" w:sz="0" w:space="0" w:color="auto"/>
                  </w:divBdr>
                </w:div>
                <w:div w:id="904144638">
                  <w:marLeft w:val="640"/>
                  <w:marRight w:val="0"/>
                  <w:marTop w:val="0"/>
                  <w:marBottom w:val="0"/>
                  <w:divBdr>
                    <w:top w:val="none" w:sz="0" w:space="0" w:color="auto"/>
                    <w:left w:val="none" w:sz="0" w:space="0" w:color="auto"/>
                    <w:bottom w:val="none" w:sz="0" w:space="0" w:color="auto"/>
                    <w:right w:val="none" w:sz="0" w:space="0" w:color="auto"/>
                  </w:divBdr>
                </w:div>
                <w:div w:id="1795827865">
                  <w:marLeft w:val="640"/>
                  <w:marRight w:val="0"/>
                  <w:marTop w:val="0"/>
                  <w:marBottom w:val="0"/>
                  <w:divBdr>
                    <w:top w:val="none" w:sz="0" w:space="0" w:color="auto"/>
                    <w:left w:val="none" w:sz="0" w:space="0" w:color="auto"/>
                    <w:bottom w:val="none" w:sz="0" w:space="0" w:color="auto"/>
                    <w:right w:val="none" w:sz="0" w:space="0" w:color="auto"/>
                  </w:divBdr>
                </w:div>
                <w:div w:id="257833701">
                  <w:marLeft w:val="640"/>
                  <w:marRight w:val="0"/>
                  <w:marTop w:val="0"/>
                  <w:marBottom w:val="0"/>
                  <w:divBdr>
                    <w:top w:val="none" w:sz="0" w:space="0" w:color="auto"/>
                    <w:left w:val="none" w:sz="0" w:space="0" w:color="auto"/>
                    <w:bottom w:val="none" w:sz="0" w:space="0" w:color="auto"/>
                    <w:right w:val="none" w:sz="0" w:space="0" w:color="auto"/>
                  </w:divBdr>
                </w:div>
                <w:div w:id="1998416156">
                  <w:marLeft w:val="640"/>
                  <w:marRight w:val="0"/>
                  <w:marTop w:val="0"/>
                  <w:marBottom w:val="0"/>
                  <w:divBdr>
                    <w:top w:val="none" w:sz="0" w:space="0" w:color="auto"/>
                    <w:left w:val="none" w:sz="0" w:space="0" w:color="auto"/>
                    <w:bottom w:val="none" w:sz="0" w:space="0" w:color="auto"/>
                    <w:right w:val="none" w:sz="0" w:space="0" w:color="auto"/>
                  </w:divBdr>
                </w:div>
                <w:div w:id="200829251">
                  <w:marLeft w:val="640"/>
                  <w:marRight w:val="0"/>
                  <w:marTop w:val="0"/>
                  <w:marBottom w:val="0"/>
                  <w:divBdr>
                    <w:top w:val="none" w:sz="0" w:space="0" w:color="auto"/>
                    <w:left w:val="none" w:sz="0" w:space="0" w:color="auto"/>
                    <w:bottom w:val="none" w:sz="0" w:space="0" w:color="auto"/>
                    <w:right w:val="none" w:sz="0" w:space="0" w:color="auto"/>
                  </w:divBdr>
                </w:div>
                <w:div w:id="1510414335">
                  <w:marLeft w:val="640"/>
                  <w:marRight w:val="0"/>
                  <w:marTop w:val="0"/>
                  <w:marBottom w:val="0"/>
                  <w:divBdr>
                    <w:top w:val="none" w:sz="0" w:space="0" w:color="auto"/>
                    <w:left w:val="none" w:sz="0" w:space="0" w:color="auto"/>
                    <w:bottom w:val="none" w:sz="0" w:space="0" w:color="auto"/>
                    <w:right w:val="none" w:sz="0" w:space="0" w:color="auto"/>
                  </w:divBdr>
                </w:div>
                <w:div w:id="682825805">
                  <w:marLeft w:val="640"/>
                  <w:marRight w:val="0"/>
                  <w:marTop w:val="0"/>
                  <w:marBottom w:val="0"/>
                  <w:divBdr>
                    <w:top w:val="none" w:sz="0" w:space="0" w:color="auto"/>
                    <w:left w:val="none" w:sz="0" w:space="0" w:color="auto"/>
                    <w:bottom w:val="none" w:sz="0" w:space="0" w:color="auto"/>
                    <w:right w:val="none" w:sz="0" w:space="0" w:color="auto"/>
                  </w:divBdr>
                </w:div>
                <w:div w:id="1119450035">
                  <w:marLeft w:val="640"/>
                  <w:marRight w:val="0"/>
                  <w:marTop w:val="0"/>
                  <w:marBottom w:val="0"/>
                  <w:divBdr>
                    <w:top w:val="none" w:sz="0" w:space="0" w:color="auto"/>
                    <w:left w:val="none" w:sz="0" w:space="0" w:color="auto"/>
                    <w:bottom w:val="none" w:sz="0" w:space="0" w:color="auto"/>
                    <w:right w:val="none" w:sz="0" w:space="0" w:color="auto"/>
                  </w:divBdr>
                </w:div>
                <w:div w:id="1408379339">
                  <w:marLeft w:val="640"/>
                  <w:marRight w:val="0"/>
                  <w:marTop w:val="0"/>
                  <w:marBottom w:val="0"/>
                  <w:divBdr>
                    <w:top w:val="none" w:sz="0" w:space="0" w:color="auto"/>
                    <w:left w:val="none" w:sz="0" w:space="0" w:color="auto"/>
                    <w:bottom w:val="none" w:sz="0" w:space="0" w:color="auto"/>
                    <w:right w:val="none" w:sz="0" w:space="0" w:color="auto"/>
                  </w:divBdr>
                </w:div>
                <w:div w:id="1606574942">
                  <w:marLeft w:val="640"/>
                  <w:marRight w:val="0"/>
                  <w:marTop w:val="0"/>
                  <w:marBottom w:val="0"/>
                  <w:divBdr>
                    <w:top w:val="none" w:sz="0" w:space="0" w:color="auto"/>
                    <w:left w:val="none" w:sz="0" w:space="0" w:color="auto"/>
                    <w:bottom w:val="none" w:sz="0" w:space="0" w:color="auto"/>
                    <w:right w:val="none" w:sz="0" w:space="0" w:color="auto"/>
                  </w:divBdr>
                </w:div>
                <w:div w:id="975642898">
                  <w:marLeft w:val="640"/>
                  <w:marRight w:val="0"/>
                  <w:marTop w:val="0"/>
                  <w:marBottom w:val="0"/>
                  <w:divBdr>
                    <w:top w:val="none" w:sz="0" w:space="0" w:color="auto"/>
                    <w:left w:val="none" w:sz="0" w:space="0" w:color="auto"/>
                    <w:bottom w:val="none" w:sz="0" w:space="0" w:color="auto"/>
                    <w:right w:val="none" w:sz="0" w:space="0" w:color="auto"/>
                  </w:divBdr>
                </w:div>
                <w:div w:id="1290235486">
                  <w:marLeft w:val="640"/>
                  <w:marRight w:val="0"/>
                  <w:marTop w:val="0"/>
                  <w:marBottom w:val="0"/>
                  <w:divBdr>
                    <w:top w:val="none" w:sz="0" w:space="0" w:color="auto"/>
                    <w:left w:val="none" w:sz="0" w:space="0" w:color="auto"/>
                    <w:bottom w:val="none" w:sz="0" w:space="0" w:color="auto"/>
                    <w:right w:val="none" w:sz="0" w:space="0" w:color="auto"/>
                  </w:divBdr>
                </w:div>
                <w:div w:id="1176265606">
                  <w:marLeft w:val="640"/>
                  <w:marRight w:val="0"/>
                  <w:marTop w:val="0"/>
                  <w:marBottom w:val="0"/>
                  <w:divBdr>
                    <w:top w:val="none" w:sz="0" w:space="0" w:color="auto"/>
                    <w:left w:val="none" w:sz="0" w:space="0" w:color="auto"/>
                    <w:bottom w:val="none" w:sz="0" w:space="0" w:color="auto"/>
                    <w:right w:val="none" w:sz="0" w:space="0" w:color="auto"/>
                  </w:divBdr>
                </w:div>
                <w:div w:id="568539338">
                  <w:marLeft w:val="640"/>
                  <w:marRight w:val="0"/>
                  <w:marTop w:val="0"/>
                  <w:marBottom w:val="0"/>
                  <w:divBdr>
                    <w:top w:val="none" w:sz="0" w:space="0" w:color="auto"/>
                    <w:left w:val="none" w:sz="0" w:space="0" w:color="auto"/>
                    <w:bottom w:val="none" w:sz="0" w:space="0" w:color="auto"/>
                    <w:right w:val="none" w:sz="0" w:space="0" w:color="auto"/>
                  </w:divBdr>
                </w:div>
                <w:div w:id="1075474680">
                  <w:marLeft w:val="640"/>
                  <w:marRight w:val="0"/>
                  <w:marTop w:val="0"/>
                  <w:marBottom w:val="0"/>
                  <w:divBdr>
                    <w:top w:val="none" w:sz="0" w:space="0" w:color="auto"/>
                    <w:left w:val="none" w:sz="0" w:space="0" w:color="auto"/>
                    <w:bottom w:val="none" w:sz="0" w:space="0" w:color="auto"/>
                    <w:right w:val="none" w:sz="0" w:space="0" w:color="auto"/>
                  </w:divBdr>
                </w:div>
                <w:div w:id="254293376">
                  <w:marLeft w:val="640"/>
                  <w:marRight w:val="0"/>
                  <w:marTop w:val="0"/>
                  <w:marBottom w:val="0"/>
                  <w:divBdr>
                    <w:top w:val="none" w:sz="0" w:space="0" w:color="auto"/>
                    <w:left w:val="none" w:sz="0" w:space="0" w:color="auto"/>
                    <w:bottom w:val="none" w:sz="0" w:space="0" w:color="auto"/>
                    <w:right w:val="none" w:sz="0" w:space="0" w:color="auto"/>
                  </w:divBdr>
                </w:div>
                <w:div w:id="1999266280">
                  <w:marLeft w:val="640"/>
                  <w:marRight w:val="0"/>
                  <w:marTop w:val="0"/>
                  <w:marBottom w:val="0"/>
                  <w:divBdr>
                    <w:top w:val="none" w:sz="0" w:space="0" w:color="auto"/>
                    <w:left w:val="none" w:sz="0" w:space="0" w:color="auto"/>
                    <w:bottom w:val="none" w:sz="0" w:space="0" w:color="auto"/>
                    <w:right w:val="none" w:sz="0" w:space="0" w:color="auto"/>
                  </w:divBdr>
                </w:div>
                <w:div w:id="762531543">
                  <w:marLeft w:val="640"/>
                  <w:marRight w:val="0"/>
                  <w:marTop w:val="0"/>
                  <w:marBottom w:val="0"/>
                  <w:divBdr>
                    <w:top w:val="none" w:sz="0" w:space="0" w:color="auto"/>
                    <w:left w:val="none" w:sz="0" w:space="0" w:color="auto"/>
                    <w:bottom w:val="none" w:sz="0" w:space="0" w:color="auto"/>
                    <w:right w:val="none" w:sz="0" w:space="0" w:color="auto"/>
                  </w:divBdr>
                </w:div>
                <w:div w:id="790974021">
                  <w:marLeft w:val="640"/>
                  <w:marRight w:val="0"/>
                  <w:marTop w:val="0"/>
                  <w:marBottom w:val="0"/>
                  <w:divBdr>
                    <w:top w:val="none" w:sz="0" w:space="0" w:color="auto"/>
                    <w:left w:val="none" w:sz="0" w:space="0" w:color="auto"/>
                    <w:bottom w:val="none" w:sz="0" w:space="0" w:color="auto"/>
                    <w:right w:val="none" w:sz="0" w:space="0" w:color="auto"/>
                  </w:divBdr>
                </w:div>
                <w:div w:id="1034385006">
                  <w:marLeft w:val="640"/>
                  <w:marRight w:val="0"/>
                  <w:marTop w:val="0"/>
                  <w:marBottom w:val="0"/>
                  <w:divBdr>
                    <w:top w:val="none" w:sz="0" w:space="0" w:color="auto"/>
                    <w:left w:val="none" w:sz="0" w:space="0" w:color="auto"/>
                    <w:bottom w:val="none" w:sz="0" w:space="0" w:color="auto"/>
                    <w:right w:val="none" w:sz="0" w:space="0" w:color="auto"/>
                  </w:divBdr>
                </w:div>
                <w:div w:id="32968610">
                  <w:marLeft w:val="640"/>
                  <w:marRight w:val="0"/>
                  <w:marTop w:val="0"/>
                  <w:marBottom w:val="0"/>
                  <w:divBdr>
                    <w:top w:val="none" w:sz="0" w:space="0" w:color="auto"/>
                    <w:left w:val="none" w:sz="0" w:space="0" w:color="auto"/>
                    <w:bottom w:val="none" w:sz="0" w:space="0" w:color="auto"/>
                    <w:right w:val="none" w:sz="0" w:space="0" w:color="auto"/>
                  </w:divBdr>
                </w:div>
                <w:div w:id="1308246322">
                  <w:marLeft w:val="640"/>
                  <w:marRight w:val="0"/>
                  <w:marTop w:val="0"/>
                  <w:marBottom w:val="0"/>
                  <w:divBdr>
                    <w:top w:val="none" w:sz="0" w:space="0" w:color="auto"/>
                    <w:left w:val="none" w:sz="0" w:space="0" w:color="auto"/>
                    <w:bottom w:val="none" w:sz="0" w:space="0" w:color="auto"/>
                    <w:right w:val="none" w:sz="0" w:space="0" w:color="auto"/>
                  </w:divBdr>
                </w:div>
                <w:div w:id="956722596">
                  <w:marLeft w:val="640"/>
                  <w:marRight w:val="0"/>
                  <w:marTop w:val="0"/>
                  <w:marBottom w:val="0"/>
                  <w:divBdr>
                    <w:top w:val="none" w:sz="0" w:space="0" w:color="auto"/>
                    <w:left w:val="none" w:sz="0" w:space="0" w:color="auto"/>
                    <w:bottom w:val="none" w:sz="0" w:space="0" w:color="auto"/>
                    <w:right w:val="none" w:sz="0" w:space="0" w:color="auto"/>
                  </w:divBdr>
                </w:div>
                <w:div w:id="1606618348">
                  <w:marLeft w:val="640"/>
                  <w:marRight w:val="0"/>
                  <w:marTop w:val="0"/>
                  <w:marBottom w:val="0"/>
                  <w:divBdr>
                    <w:top w:val="none" w:sz="0" w:space="0" w:color="auto"/>
                    <w:left w:val="none" w:sz="0" w:space="0" w:color="auto"/>
                    <w:bottom w:val="none" w:sz="0" w:space="0" w:color="auto"/>
                    <w:right w:val="none" w:sz="0" w:space="0" w:color="auto"/>
                  </w:divBdr>
                </w:div>
                <w:div w:id="929000996">
                  <w:marLeft w:val="640"/>
                  <w:marRight w:val="0"/>
                  <w:marTop w:val="0"/>
                  <w:marBottom w:val="0"/>
                  <w:divBdr>
                    <w:top w:val="none" w:sz="0" w:space="0" w:color="auto"/>
                    <w:left w:val="none" w:sz="0" w:space="0" w:color="auto"/>
                    <w:bottom w:val="none" w:sz="0" w:space="0" w:color="auto"/>
                    <w:right w:val="none" w:sz="0" w:space="0" w:color="auto"/>
                  </w:divBdr>
                </w:div>
                <w:div w:id="150876059">
                  <w:marLeft w:val="640"/>
                  <w:marRight w:val="0"/>
                  <w:marTop w:val="0"/>
                  <w:marBottom w:val="0"/>
                  <w:divBdr>
                    <w:top w:val="none" w:sz="0" w:space="0" w:color="auto"/>
                    <w:left w:val="none" w:sz="0" w:space="0" w:color="auto"/>
                    <w:bottom w:val="none" w:sz="0" w:space="0" w:color="auto"/>
                    <w:right w:val="none" w:sz="0" w:space="0" w:color="auto"/>
                  </w:divBdr>
                </w:div>
                <w:div w:id="1515726032">
                  <w:marLeft w:val="640"/>
                  <w:marRight w:val="0"/>
                  <w:marTop w:val="0"/>
                  <w:marBottom w:val="0"/>
                  <w:divBdr>
                    <w:top w:val="none" w:sz="0" w:space="0" w:color="auto"/>
                    <w:left w:val="none" w:sz="0" w:space="0" w:color="auto"/>
                    <w:bottom w:val="none" w:sz="0" w:space="0" w:color="auto"/>
                    <w:right w:val="none" w:sz="0" w:space="0" w:color="auto"/>
                  </w:divBdr>
                </w:div>
                <w:div w:id="1081829722">
                  <w:marLeft w:val="640"/>
                  <w:marRight w:val="0"/>
                  <w:marTop w:val="0"/>
                  <w:marBottom w:val="0"/>
                  <w:divBdr>
                    <w:top w:val="none" w:sz="0" w:space="0" w:color="auto"/>
                    <w:left w:val="none" w:sz="0" w:space="0" w:color="auto"/>
                    <w:bottom w:val="none" w:sz="0" w:space="0" w:color="auto"/>
                    <w:right w:val="none" w:sz="0" w:space="0" w:color="auto"/>
                  </w:divBdr>
                </w:div>
                <w:div w:id="1324162794">
                  <w:marLeft w:val="640"/>
                  <w:marRight w:val="0"/>
                  <w:marTop w:val="0"/>
                  <w:marBottom w:val="0"/>
                  <w:divBdr>
                    <w:top w:val="none" w:sz="0" w:space="0" w:color="auto"/>
                    <w:left w:val="none" w:sz="0" w:space="0" w:color="auto"/>
                    <w:bottom w:val="none" w:sz="0" w:space="0" w:color="auto"/>
                    <w:right w:val="none" w:sz="0" w:space="0" w:color="auto"/>
                  </w:divBdr>
                </w:div>
                <w:div w:id="352265370">
                  <w:marLeft w:val="640"/>
                  <w:marRight w:val="0"/>
                  <w:marTop w:val="0"/>
                  <w:marBottom w:val="0"/>
                  <w:divBdr>
                    <w:top w:val="none" w:sz="0" w:space="0" w:color="auto"/>
                    <w:left w:val="none" w:sz="0" w:space="0" w:color="auto"/>
                    <w:bottom w:val="none" w:sz="0" w:space="0" w:color="auto"/>
                    <w:right w:val="none" w:sz="0" w:space="0" w:color="auto"/>
                  </w:divBdr>
                </w:div>
                <w:div w:id="1039281648">
                  <w:marLeft w:val="640"/>
                  <w:marRight w:val="0"/>
                  <w:marTop w:val="0"/>
                  <w:marBottom w:val="0"/>
                  <w:divBdr>
                    <w:top w:val="none" w:sz="0" w:space="0" w:color="auto"/>
                    <w:left w:val="none" w:sz="0" w:space="0" w:color="auto"/>
                    <w:bottom w:val="none" w:sz="0" w:space="0" w:color="auto"/>
                    <w:right w:val="none" w:sz="0" w:space="0" w:color="auto"/>
                  </w:divBdr>
                </w:div>
                <w:div w:id="1954438176">
                  <w:marLeft w:val="640"/>
                  <w:marRight w:val="0"/>
                  <w:marTop w:val="0"/>
                  <w:marBottom w:val="0"/>
                  <w:divBdr>
                    <w:top w:val="none" w:sz="0" w:space="0" w:color="auto"/>
                    <w:left w:val="none" w:sz="0" w:space="0" w:color="auto"/>
                    <w:bottom w:val="none" w:sz="0" w:space="0" w:color="auto"/>
                    <w:right w:val="none" w:sz="0" w:space="0" w:color="auto"/>
                  </w:divBdr>
                </w:div>
                <w:div w:id="1668242346">
                  <w:marLeft w:val="640"/>
                  <w:marRight w:val="0"/>
                  <w:marTop w:val="0"/>
                  <w:marBottom w:val="0"/>
                  <w:divBdr>
                    <w:top w:val="none" w:sz="0" w:space="0" w:color="auto"/>
                    <w:left w:val="none" w:sz="0" w:space="0" w:color="auto"/>
                    <w:bottom w:val="none" w:sz="0" w:space="0" w:color="auto"/>
                    <w:right w:val="none" w:sz="0" w:space="0" w:color="auto"/>
                  </w:divBdr>
                </w:div>
                <w:div w:id="810095408">
                  <w:marLeft w:val="640"/>
                  <w:marRight w:val="0"/>
                  <w:marTop w:val="0"/>
                  <w:marBottom w:val="0"/>
                  <w:divBdr>
                    <w:top w:val="none" w:sz="0" w:space="0" w:color="auto"/>
                    <w:left w:val="none" w:sz="0" w:space="0" w:color="auto"/>
                    <w:bottom w:val="none" w:sz="0" w:space="0" w:color="auto"/>
                    <w:right w:val="none" w:sz="0" w:space="0" w:color="auto"/>
                  </w:divBdr>
                </w:div>
                <w:div w:id="523592636">
                  <w:marLeft w:val="640"/>
                  <w:marRight w:val="0"/>
                  <w:marTop w:val="0"/>
                  <w:marBottom w:val="0"/>
                  <w:divBdr>
                    <w:top w:val="none" w:sz="0" w:space="0" w:color="auto"/>
                    <w:left w:val="none" w:sz="0" w:space="0" w:color="auto"/>
                    <w:bottom w:val="none" w:sz="0" w:space="0" w:color="auto"/>
                    <w:right w:val="none" w:sz="0" w:space="0" w:color="auto"/>
                  </w:divBdr>
                </w:div>
                <w:div w:id="1407260928">
                  <w:marLeft w:val="640"/>
                  <w:marRight w:val="0"/>
                  <w:marTop w:val="0"/>
                  <w:marBottom w:val="0"/>
                  <w:divBdr>
                    <w:top w:val="none" w:sz="0" w:space="0" w:color="auto"/>
                    <w:left w:val="none" w:sz="0" w:space="0" w:color="auto"/>
                    <w:bottom w:val="none" w:sz="0" w:space="0" w:color="auto"/>
                    <w:right w:val="none" w:sz="0" w:space="0" w:color="auto"/>
                  </w:divBdr>
                </w:div>
                <w:div w:id="659700999">
                  <w:marLeft w:val="640"/>
                  <w:marRight w:val="0"/>
                  <w:marTop w:val="0"/>
                  <w:marBottom w:val="0"/>
                  <w:divBdr>
                    <w:top w:val="none" w:sz="0" w:space="0" w:color="auto"/>
                    <w:left w:val="none" w:sz="0" w:space="0" w:color="auto"/>
                    <w:bottom w:val="none" w:sz="0" w:space="0" w:color="auto"/>
                    <w:right w:val="none" w:sz="0" w:space="0" w:color="auto"/>
                  </w:divBdr>
                </w:div>
                <w:div w:id="1467510676">
                  <w:marLeft w:val="640"/>
                  <w:marRight w:val="0"/>
                  <w:marTop w:val="0"/>
                  <w:marBottom w:val="0"/>
                  <w:divBdr>
                    <w:top w:val="none" w:sz="0" w:space="0" w:color="auto"/>
                    <w:left w:val="none" w:sz="0" w:space="0" w:color="auto"/>
                    <w:bottom w:val="none" w:sz="0" w:space="0" w:color="auto"/>
                    <w:right w:val="none" w:sz="0" w:space="0" w:color="auto"/>
                  </w:divBdr>
                </w:div>
                <w:div w:id="997343830">
                  <w:marLeft w:val="640"/>
                  <w:marRight w:val="0"/>
                  <w:marTop w:val="0"/>
                  <w:marBottom w:val="0"/>
                  <w:divBdr>
                    <w:top w:val="none" w:sz="0" w:space="0" w:color="auto"/>
                    <w:left w:val="none" w:sz="0" w:space="0" w:color="auto"/>
                    <w:bottom w:val="none" w:sz="0" w:space="0" w:color="auto"/>
                    <w:right w:val="none" w:sz="0" w:space="0" w:color="auto"/>
                  </w:divBdr>
                </w:div>
                <w:div w:id="2121218092">
                  <w:marLeft w:val="640"/>
                  <w:marRight w:val="0"/>
                  <w:marTop w:val="0"/>
                  <w:marBottom w:val="0"/>
                  <w:divBdr>
                    <w:top w:val="none" w:sz="0" w:space="0" w:color="auto"/>
                    <w:left w:val="none" w:sz="0" w:space="0" w:color="auto"/>
                    <w:bottom w:val="none" w:sz="0" w:space="0" w:color="auto"/>
                    <w:right w:val="none" w:sz="0" w:space="0" w:color="auto"/>
                  </w:divBdr>
                </w:div>
                <w:div w:id="2073771539">
                  <w:marLeft w:val="640"/>
                  <w:marRight w:val="0"/>
                  <w:marTop w:val="0"/>
                  <w:marBottom w:val="0"/>
                  <w:divBdr>
                    <w:top w:val="none" w:sz="0" w:space="0" w:color="auto"/>
                    <w:left w:val="none" w:sz="0" w:space="0" w:color="auto"/>
                    <w:bottom w:val="none" w:sz="0" w:space="0" w:color="auto"/>
                    <w:right w:val="none" w:sz="0" w:space="0" w:color="auto"/>
                  </w:divBdr>
                </w:div>
                <w:div w:id="2012364857">
                  <w:marLeft w:val="640"/>
                  <w:marRight w:val="0"/>
                  <w:marTop w:val="0"/>
                  <w:marBottom w:val="0"/>
                  <w:divBdr>
                    <w:top w:val="none" w:sz="0" w:space="0" w:color="auto"/>
                    <w:left w:val="none" w:sz="0" w:space="0" w:color="auto"/>
                    <w:bottom w:val="none" w:sz="0" w:space="0" w:color="auto"/>
                    <w:right w:val="none" w:sz="0" w:space="0" w:color="auto"/>
                  </w:divBdr>
                </w:div>
                <w:div w:id="1741370592">
                  <w:marLeft w:val="640"/>
                  <w:marRight w:val="0"/>
                  <w:marTop w:val="0"/>
                  <w:marBottom w:val="0"/>
                  <w:divBdr>
                    <w:top w:val="none" w:sz="0" w:space="0" w:color="auto"/>
                    <w:left w:val="none" w:sz="0" w:space="0" w:color="auto"/>
                    <w:bottom w:val="none" w:sz="0" w:space="0" w:color="auto"/>
                    <w:right w:val="none" w:sz="0" w:space="0" w:color="auto"/>
                  </w:divBdr>
                </w:div>
                <w:div w:id="179971174">
                  <w:marLeft w:val="640"/>
                  <w:marRight w:val="0"/>
                  <w:marTop w:val="0"/>
                  <w:marBottom w:val="0"/>
                  <w:divBdr>
                    <w:top w:val="none" w:sz="0" w:space="0" w:color="auto"/>
                    <w:left w:val="none" w:sz="0" w:space="0" w:color="auto"/>
                    <w:bottom w:val="none" w:sz="0" w:space="0" w:color="auto"/>
                    <w:right w:val="none" w:sz="0" w:space="0" w:color="auto"/>
                  </w:divBdr>
                </w:div>
                <w:div w:id="1847747114">
                  <w:marLeft w:val="640"/>
                  <w:marRight w:val="0"/>
                  <w:marTop w:val="0"/>
                  <w:marBottom w:val="0"/>
                  <w:divBdr>
                    <w:top w:val="none" w:sz="0" w:space="0" w:color="auto"/>
                    <w:left w:val="none" w:sz="0" w:space="0" w:color="auto"/>
                    <w:bottom w:val="none" w:sz="0" w:space="0" w:color="auto"/>
                    <w:right w:val="none" w:sz="0" w:space="0" w:color="auto"/>
                  </w:divBdr>
                </w:div>
                <w:div w:id="343096610">
                  <w:marLeft w:val="640"/>
                  <w:marRight w:val="0"/>
                  <w:marTop w:val="0"/>
                  <w:marBottom w:val="0"/>
                  <w:divBdr>
                    <w:top w:val="none" w:sz="0" w:space="0" w:color="auto"/>
                    <w:left w:val="none" w:sz="0" w:space="0" w:color="auto"/>
                    <w:bottom w:val="none" w:sz="0" w:space="0" w:color="auto"/>
                    <w:right w:val="none" w:sz="0" w:space="0" w:color="auto"/>
                  </w:divBdr>
                </w:div>
                <w:div w:id="1767460495">
                  <w:marLeft w:val="640"/>
                  <w:marRight w:val="0"/>
                  <w:marTop w:val="0"/>
                  <w:marBottom w:val="0"/>
                  <w:divBdr>
                    <w:top w:val="none" w:sz="0" w:space="0" w:color="auto"/>
                    <w:left w:val="none" w:sz="0" w:space="0" w:color="auto"/>
                    <w:bottom w:val="none" w:sz="0" w:space="0" w:color="auto"/>
                    <w:right w:val="none" w:sz="0" w:space="0" w:color="auto"/>
                  </w:divBdr>
                </w:div>
                <w:div w:id="1842814289">
                  <w:marLeft w:val="640"/>
                  <w:marRight w:val="0"/>
                  <w:marTop w:val="0"/>
                  <w:marBottom w:val="0"/>
                  <w:divBdr>
                    <w:top w:val="none" w:sz="0" w:space="0" w:color="auto"/>
                    <w:left w:val="none" w:sz="0" w:space="0" w:color="auto"/>
                    <w:bottom w:val="none" w:sz="0" w:space="0" w:color="auto"/>
                    <w:right w:val="none" w:sz="0" w:space="0" w:color="auto"/>
                  </w:divBdr>
                </w:div>
                <w:div w:id="777601772">
                  <w:marLeft w:val="640"/>
                  <w:marRight w:val="0"/>
                  <w:marTop w:val="0"/>
                  <w:marBottom w:val="0"/>
                  <w:divBdr>
                    <w:top w:val="none" w:sz="0" w:space="0" w:color="auto"/>
                    <w:left w:val="none" w:sz="0" w:space="0" w:color="auto"/>
                    <w:bottom w:val="none" w:sz="0" w:space="0" w:color="auto"/>
                    <w:right w:val="none" w:sz="0" w:space="0" w:color="auto"/>
                  </w:divBdr>
                </w:div>
                <w:div w:id="2055538289">
                  <w:marLeft w:val="640"/>
                  <w:marRight w:val="0"/>
                  <w:marTop w:val="0"/>
                  <w:marBottom w:val="0"/>
                  <w:divBdr>
                    <w:top w:val="none" w:sz="0" w:space="0" w:color="auto"/>
                    <w:left w:val="none" w:sz="0" w:space="0" w:color="auto"/>
                    <w:bottom w:val="none" w:sz="0" w:space="0" w:color="auto"/>
                    <w:right w:val="none" w:sz="0" w:space="0" w:color="auto"/>
                  </w:divBdr>
                </w:div>
                <w:div w:id="589971211">
                  <w:marLeft w:val="640"/>
                  <w:marRight w:val="0"/>
                  <w:marTop w:val="0"/>
                  <w:marBottom w:val="0"/>
                  <w:divBdr>
                    <w:top w:val="none" w:sz="0" w:space="0" w:color="auto"/>
                    <w:left w:val="none" w:sz="0" w:space="0" w:color="auto"/>
                    <w:bottom w:val="none" w:sz="0" w:space="0" w:color="auto"/>
                    <w:right w:val="none" w:sz="0" w:space="0" w:color="auto"/>
                  </w:divBdr>
                </w:div>
                <w:div w:id="881478626">
                  <w:marLeft w:val="640"/>
                  <w:marRight w:val="0"/>
                  <w:marTop w:val="0"/>
                  <w:marBottom w:val="0"/>
                  <w:divBdr>
                    <w:top w:val="none" w:sz="0" w:space="0" w:color="auto"/>
                    <w:left w:val="none" w:sz="0" w:space="0" w:color="auto"/>
                    <w:bottom w:val="none" w:sz="0" w:space="0" w:color="auto"/>
                    <w:right w:val="none" w:sz="0" w:space="0" w:color="auto"/>
                  </w:divBdr>
                </w:div>
                <w:div w:id="832332544">
                  <w:marLeft w:val="640"/>
                  <w:marRight w:val="0"/>
                  <w:marTop w:val="0"/>
                  <w:marBottom w:val="0"/>
                  <w:divBdr>
                    <w:top w:val="none" w:sz="0" w:space="0" w:color="auto"/>
                    <w:left w:val="none" w:sz="0" w:space="0" w:color="auto"/>
                    <w:bottom w:val="none" w:sz="0" w:space="0" w:color="auto"/>
                    <w:right w:val="none" w:sz="0" w:space="0" w:color="auto"/>
                  </w:divBdr>
                </w:div>
                <w:div w:id="285283668">
                  <w:marLeft w:val="640"/>
                  <w:marRight w:val="0"/>
                  <w:marTop w:val="0"/>
                  <w:marBottom w:val="0"/>
                  <w:divBdr>
                    <w:top w:val="none" w:sz="0" w:space="0" w:color="auto"/>
                    <w:left w:val="none" w:sz="0" w:space="0" w:color="auto"/>
                    <w:bottom w:val="none" w:sz="0" w:space="0" w:color="auto"/>
                    <w:right w:val="none" w:sz="0" w:space="0" w:color="auto"/>
                  </w:divBdr>
                </w:div>
                <w:div w:id="1178538983">
                  <w:marLeft w:val="640"/>
                  <w:marRight w:val="0"/>
                  <w:marTop w:val="0"/>
                  <w:marBottom w:val="0"/>
                  <w:divBdr>
                    <w:top w:val="none" w:sz="0" w:space="0" w:color="auto"/>
                    <w:left w:val="none" w:sz="0" w:space="0" w:color="auto"/>
                    <w:bottom w:val="none" w:sz="0" w:space="0" w:color="auto"/>
                    <w:right w:val="none" w:sz="0" w:space="0" w:color="auto"/>
                  </w:divBdr>
                </w:div>
                <w:div w:id="43338372">
                  <w:marLeft w:val="640"/>
                  <w:marRight w:val="0"/>
                  <w:marTop w:val="0"/>
                  <w:marBottom w:val="0"/>
                  <w:divBdr>
                    <w:top w:val="none" w:sz="0" w:space="0" w:color="auto"/>
                    <w:left w:val="none" w:sz="0" w:space="0" w:color="auto"/>
                    <w:bottom w:val="none" w:sz="0" w:space="0" w:color="auto"/>
                    <w:right w:val="none" w:sz="0" w:space="0" w:color="auto"/>
                  </w:divBdr>
                </w:div>
                <w:div w:id="1495996615">
                  <w:marLeft w:val="640"/>
                  <w:marRight w:val="0"/>
                  <w:marTop w:val="0"/>
                  <w:marBottom w:val="0"/>
                  <w:divBdr>
                    <w:top w:val="none" w:sz="0" w:space="0" w:color="auto"/>
                    <w:left w:val="none" w:sz="0" w:space="0" w:color="auto"/>
                    <w:bottom w:val="none" w:sz="0" w:space="0" w:color="auto"/>
                    <w:right w:val="none" w:sz="0" w:space="0" w:color="auto"/>
                  </w:divBdr>
                </w:div>
                <w:div w:id="713845653">
                  <w:marLeft w:val="640"/>
                  <w:marRight w:val="0"/>
                  <w:marTop w:val="0"/>
                  <w:marBottom w:val="0"/>
                  <w:divBdr>
                    <w:top w:val="none" w:sz="0" w:space="0" w:color="auto"/>
                    <w:left w:val="none" w:sz="0" w:space="0" w:color="auto"/>
                    <w:bottom w:val="none" w:sz="0" w:space="0" w:color="auto"/>
                    <w:right w:val="none" w:sz="0" w:space="0" w:color="auto"/>
                  </w:divBdr>
                </w:div>
                <w:div w:id="1361199534">
                  <w:marLeft w:val="640"/>
                  <w:marRight w:val="0"/>
                  <w:marTop w:val="0"/>
                  <w:marBottom w:val="0"/>
                  <w:divBdr>
                    <w:top w:val="none" w:sz="0" w:space="0" w:color="auto"/>
                    <w:left w:val="none" w:sz="0" w:space="0" w:color="auto"/>
                    <w:bottom w:val="none" w:sz="0" w:space="0" w:color="auto"/>
                    <w:right w:val="none" w:sz="0" w:space="0" w:color="auto"/>
                  </w:divBdr>
                </w:div>
                <w:div w:id="1512837786">
                  <w:marLeft w:val="640"/>
                  <w:marRight w:val="0"/>
                  <w:marTop w:val="0"/>
                  <w:marBottom w:val="0"/>
                  <w:divBdr>
                    <w:top w:val="none" w:sz="0" w:space="0" w:color="auto"/>
                    <w:left w:val="none" w:sz="0" w:space="0" w:color="auto"/>
                    <w:bottom w:val="none" w:sz="0" w:space="0" w:color="auto"/>
                    <w:right w:val="none" w:sz="0" w:space="0" w:color="auto"/>
                  </w:divBdr>
                </w:div>
                <w:div w:id="997222040">
                  <w:marLeft w:val="640"/>
                  <w:marRight w:val="0"/>
                  <w:marTop w:val="0"/>
                  <w:marBottom w:val="0"/>
                  <w:divBdr>
                    <w:top w:val="none" w:sz="0" w:space="0" w:color="auto"/>
                    <w:left w:val="none" w:sz="0" w:space="0" w:color="auto"/>
                    <w:bottom w:val="none" w:sz="0" w:space="0" w:color="auto"/>
                    <w:right w:val="none" w:sz="0" w:space="0" w:color="auto"/>
                  </w:divBdr>
                </w:div>
                <w:div w:id="2107145302">
                  <w:marLeft w:val="640"/>
                  <w:marRight w:val="0"/>
                  <w:marTop w:val="0"/>
                  <w:marBottom w:val="0"/>
                  <w:divBdr>
                    <w:top w:val="none" w:sz="0" w:space="0" w:color="auto"/>
                    <w:left w:val="none" w:sz="0" w:space="0" w:color="auto"/>
                    <w:bottom w:val="none" w:sz="0" w:space="0" w:color="auto"/>
                    <w:right w:val="none" w:sz="0" w:space="0" w:color="auto"/>
                  </w:divBdr>
                </w:div>
                <w:div w:id="275867619">
                  <w:marLeft w:val="640"/>
                  <w:marRight w:val="0"/>
                  <w:marTop w:val="0"/>
                  <w:marBottom w:val="0"/>
                  <w:divBdr>
                    <w:top w:val="none" w:sz="0" w:space="0" w:color="auto"/>
                    <w:left w:val="none" w:sz="0" w:space="0" w:color="auto"/>
                    <w:bottom w:val="none" w:sz="0" w:space="0" w:color="auto"/>
                    <w:right w:val="none" w:sz="0" w:space="0" w:color="auto"/>
                  </w:divBdr>
                </w:div>
                <w:div w:id="193350823">
                  <w:marLeft w:val="640"/>
                  <w:marRight w:val="0"/>
                  <w:marTop w:val="0"/>
                  <w:marBottom w:val="0"/>
                  <w:divBdr>
                    <w:top w:val="none" w:sz="0" w:space="0" w:color="auto"/>
                    <w:left w:val="none" w:sz="0" w:space="0" w:color="auto"/>
                    <w:bottom w:val="none" w:sz="0" w:space="0" w:color="auto"/>
                    <w:right w:val="none" w:sz="0" w:space="0" w:color="auto"/>
                  </w:divBdr>
                </w:div>
                <w:div w:id="929194837">
                  <w:marLeft w:val="640"/>
                  <w:marRight w:val="0"/>
                  <w:marTop w:val="0"/>
                  <w:marBottom w:val="0"/>
                  <w:divBdr>
                    <w:top w:val="none" w:sz="0" w:space="0" w:color="auto"/>
                    <w:left w:val="none" w:sz="0" w:space="0" w:color="auto"/>
                    <w:bottom w:val="none" w:sz="0" w:space="0" w:color="auto"/>
                    <w:right w:val="none" w:sz="0" w:space="0" w:color="auto"/>
                  </w:divBdr>
                </w:div>
                <w:div w:id="1624654902">
                  <w:marLeft w:val="640"/>
                  <w:marRight w:val="0"/>
                  <w:marTop w:val="0"/>
                  <w:marBottom w:val="0"/>
                  <w:divBdr>
                    <w:top w:val="none" w:sz="0" w:space="0" w:color="auto"/>
                    <w:left w:val="none" w:sz="0" w:space="0" w:color="auto"/>
                    <w:bottom w:val="none" w:sz="0" w:space="0" w:color="auto"/>
                    <w:right w:val="none" w:sz="0" w:space="0" w:color="auto"/>
                  </w:divBdr>
                </w:div>
                <w:div w:id="2064791066">
                  <w:marLeft w:val="640"/>
                  <w:marRight w:val="0"/>
                  <w:marTop w:val="0"/>
                  <w:marBottom w:val="0"/>
                  <w:divBdr>
                    <w:top w:val="none" w:sz="0" w:space="0" w:color="auto"/>
                    <w:left w:val="none" w:sz="0" w:space="0" w:color="auto"/>
                    <w:bottom w:val="none" w:sz="0" w:space="0" w:color="auto"/>
                    <w:right w:val="none" w:sz="0" w:space="0" w:color="auto"/>
                  </w:divBdr>
                </w:div>
                <w:div w:id="689794542">
                  <w:marLeft w:val="640"/>
                  <w:marRight w:val="0"/>
                  <w:marTop w:val="0"/>
                  <w:marBottom w:val="0"/>
                  <w:divBdr>
                    <w:top w:val="none" w:sz="0" w:space="0" w:color="auto"/>
                    <w:left w:val="none" w:sz="0" w:space="0" w:color="auto"/>
                    <w:bottom w:val="none" w:sz="0" w:space="0" w:color="auto"/>
                    <w:right w:val="none" w:sz="0" w:space="0" w:color="auto"/>
                  </w:divBdr>
                </w:div>
                <w:div w:id="1680422474">
                  <w:marLeft w:val="640"/>
                  <w:marRight w:val="0"/>
                  <w:marTop w:val="0"/>
                  <w:marBottom w:val="0"/>
                  <w:divBdr>
                    <w:top w:val="none" w:sz="0" w:space="0" w:color="auto"/>
                    <w:left w:val="none" w:sz="0" w:space="0" w:color="auto"/>
                    <w:bottom w:val="none" w:sz="0" w:space="0" w:color="auto"/>
                    <w:right w:val="none" w:sz="0" w:space="0" w:color="auto"/>
                  </w:divBdr>
                </w:div>
                <w:div w:id="1198662530">
                  <w:marLeft w:val="640"/>
                  <w:marRight w:val="0"/>
                  <w:marTop w:val="0"/>
                  <w:marBottom w:val="0"/>
                  <w:divBdr>
                    <w:top w:val="none" w:sz="0" w:space="0" w:color="auto"/>
                    <w:left w:val="none" w:sz="0" w:space="0" w:color="auto"/>
                    <w:bottom w:val="none" w:sz="0" w:space="0" w:color="auto"/>
                    <w:right w:val="none" w:sz="0" w:space="0" w:color="auto"/>
                  </w:divBdr>
                </w:div>
                <w:div w:id="1311981936">
                  <w:marLeft w:val="640"/>
                  <w:marRight w:val="0"/>
                  <w:marTop w:val="0"/>
                  <w:marBottom w:val="0"/>
                  <w:divBdr>
                    <w:top w:val="none" w:sz="0" w:space="0" w:color="auto"/>
                    <w:left w:val="none" w:sz="0" w:space="0" w:color="auto"/>
                    <w:bottom w:val="none" w:sz="0" w:space="0" w:color="auto"/>
                    <w:right w:val="none" w:sz="0" w:space="0" w:color="auto"/>
                  </w:divBdr>
                </w:div>
                <w:div w:id="1953704061">
                  <w:marLeft w:val="640"/>
                  <w:marRight w:val="0"/>
                  <w:marTop w:val="0"/>
                  <w:marBottom w:val="0"/>
                  <w:divBdr>
                    <w:top w:val="none" w:sz="0" w:space="0" w:color="auto"/>
                    <w:left w:val="none" w:sz="0" w:space="0" w:color="auto"/>
                    <w:bottom w:val="none" w:sz="0" w:space="0" w:color="auto"/>
                    <w:right w:val="none" w:sz="0" w:space="0" w:color="auto"/>
                  </w:divBdr>
                </w:div>
                <w:div w:id="1369066800">
                  <w:marLeft w:val="640"/>
                  <w:marRight w:val="0"/>
                  <w:marTop w:val="0"/>
                  <w:marBottom w:val="0"/>
                  <w:divBdr>
                    <w:top w:val="none" w:sz="0" w:space="0" w:color="auto"/>
                    <w:left w:val="none" w:sz="0" w:space="0" w:color="auto"/>
                    <w:bottom w:val="none" w:sz="0" w:space="0" w:color="auto"/>
                    <w:right w:val="none" w:sz="0" w:space="0" w:color="auto"/>
                  </w:divBdr>
                </w:div>
                <w:div w:id="1247036891">
                  <w:marLeft w:val="640"/>
                  <w:marRight w:val="0"/>
                  <w:marTop w:val="0"/>
                  <w:marBottom w:val="0"/>
                  <w:divBdr>
                    <w:top w:val="none" w:sz="0" w:space="0" w:color="auto"/>
                    <w:left w:val="none" w:sz="0" w:space="0" w:color="auto"/>
                    <w:bottom w:val="none" w:sz="0" w:space="0" w:color="auto"/>
                    <w:right w:val="none" w:sz="0" w:space="0" w:color="auto"/>
                  </w:divBdr>
                </w:div>
                <w:div w:id="180051255">
                  <w:marLeft w:val="640"/>
                  <w:marRight w:val="0"/>
                  <w:marTop w:val="0"/>
                  <w:marBottom w:val="0"/>
                  <w:divBdr>
                    <w:top w:val="none" w:sz="0" w:space="0" w:color="auto"/>
                    <w:left w:val="none" w:sz="0" w:space="0" w:color="auto"/>
                    <w:bottom w:val="none" w:sz="0" w:space="0" w:color="auto"/>
                    <w:right w:val="none" w:sz="0" w:space="0" w:color="auto"/>
                  </w:divBdr>
                </w:div>
                <w:div w:id="612438046">
                  <w:marLeft w:val="640"/>
                  <w:marRight w:val="0"/>
                  <w:marTop w:val="0"/>
                  <w:marBottom w:val="0"/>
                  <w:divBdr>
                    <w:top w:val="none" w:sz="0" w:space="0" w:color="auto"/>
                    <w:left w:val="none" w:sz="0" w:space="0" w:color="auto"/>
                    <w:bottom w:val="none" w:sz="0" w:space="0" w:color="auto"/>
                    <w:right w:val="none" w:sz="0" w:space="0" w:color="auto"/>
                  </w:divBdr>
                </w:div>
                <w:div w:id="1461414692">
                  <w:marLeft w:val="640"/>
                  <w:marRight w:val="0"/>
                  <w:marTop w:val="0"/>
                  <w:marBottom w:val="0"/>
                  <w:divBdr>
                    <w:top w:val="none" w:sz="0" w:space="0" w:color="auto"/>
                    <w:left w:val="none" w:sz="0" w:space="0" w:color="auto"/>
                    <w:bottom w:val="none" w:sz="0" w:space="0" w:color="auto"/>
                    <w:right w:val="none" w:sz="0" w:space="0" w:color="auto"/>
                  </w:divBdr>
                </w:div>
                <w:div w:id="2050912044">
                  <w:marLeft w:val="640"/>
                  <w:marRight w:val="0"/>
                  <w:marTop w:val="0"/>
                  <w:marBottom w:val="0"/>
                  <w:divBdr>
                    <w:top w:val="none" w:sz="0" w:space="0" w:color="auto"/>
                    <w:left w:val="none" w:sz="0" w:space="0" w:color="auto"/>
                    <w:bottom w:val="none" w:sz="0" w:space="0" w:color="auto"/>
                    <w:right w:val="none" w:sz="0" w:space="0" w:color="auto"/>
                  </w:divBdr>
                </w:div>
                <w:div w:id="409040641">
                  <w:marLeft w:val="640"/>
                  <w:marRight w:val="0"/>
                  <w:marTop w:val="0"/>
                  <w:marBottom w:val="0"/>
                  <w:divBdr>
                    <w:top w:val="none" w:sz="0" w:space="0" w:color="auto"/>
                    <w:left w:val="none" w:sz="0" w:space="0" w:color="auto"/>
                    <w:bottom w:val="none" w:sz="0" w:space="0" w:color="auto"/>
                    <w:right w:val="none" w:sz="0" w:space="0" w:color="auto"/>
                  </w:divBdr>
                </w:div>
                <w:div w:id="349913383">
                  <w:marLeft w:val="640"/>
                  <w:marRight w:val="0"/>
                  <w:marTop w:val="0"/>
                  <w:marBottom w:val="0"/>
                  <w:divBdr>
                    <w:top w:val="none" w:sz="0" w:space="0" w:color="auto"/>
                    <w:left w:val="none" w:sz="0" w:space="0" w:color="auto"/>
                    <w:bottom w:val="none" w:sz="0" w:space="0" w:color="auto"/>
                    <w:right w:val="none" w:sz="0" w:space="0" w:color="auto"/>
                  </w:divBdr>
                </w:div>
                <w:div w:id="234437743">
                  <w:marLeft w:val="640"/>
                  <w:marRight w:val="0"/>
                  <w:marTop w:val="0"/>
                  <w:marBottom w:val="0"/>
                  <w:divBdr>
                    <w:top w:val="none" w:sz="0" w:space="0" w:color="auto"/>
                    <w:left w:val="none" w:sz="0" w:space="0" w:color="auto"/>
                    <w:bottom w:val="none" w:sz="0" w:space="0" w:color="auto"/>
                    <w:right w:val="none" w:sz="0" w:space="0" w:color="auto"/>
                  </w:divBdr>
                </w:div>
                <w:div w:id="227233060">
                  <w:marLeft w:val="640"/>
                  <w:marRight w:val="0"/>
                  <w:marTop w:val="0"/>
                  <w:marBottom w:val="0"/>
                  <w:divBdr>
                    <w:top w:val="none" w:sz="0" w:space="0" w:color="auto"/>
                    <w:left w:val="none" w:sz="0" w:space="0" w:color="auto"/>
                    <w:bottom w:val="none" w:sz="0" w:space="0" w:color="auto"/>
                    <w:right w:val="none" w:sz="0" w:space="0" w:color="auto"/>
                  </w:divBdr>
                </w:div>
                <w:div w:id="16347320">
                  <w:marLeft w:val="640"/>
                  <w:marRight w:val="0"/>
                  <w:marTop w:val="0"/>
                  <w:marBottom w:val="0"/>
                  <w:divBdr>
                    <w:top w:val="none" w:sz="0" w:space="0" w:color="auto"/>
                    <w:left w:val="none" w:sz="0" w:space="0" w:color="auto"/>
                    <w:bottom w:val="none" w:sz="0" w:space="0" w:color="auto"/>
                    <w:right w:val="none" w:sz="0" w:space="0" w:color="auto"/>
                  </w:divBdr>
                </w:div>
                <w:div w:id="1707025970">
                  <w:marLeft w:val="640"/>
                  <w:marRight w:val="0"/>
                  <w:marTop w:val="0"/>
                  <w:marBottom w:val="0"/>
                  <w:divBdr>
                    <w:top w:val="none" w:sz="0" w:space="0" w:color="auto"/>
                    <w:left w:val="none" w:sz="0" w:space="0" w:color="auto"/>
                    <w:bottom w:val="none" w:sz="0" w:space="0" w:color="auto"/>
                    <w:right w:val="none" w:sz="0" w:space="0" w:color="auto"/>
                  </w:divBdr>
                </w:div>
                <w:div w:id="1820921069">
                  <w:marLeft w:val="640"/>
                  <w:marRight w:val="0"/>
                  <w:marTop w:val="0"/>
                  <w:marBottom w:val="0"/>
                  <w:divBdr>
                    <w:top w:val="none" w:sz="0" w:space="0" w:color="auto"/>
                    <w:left w:val="none" w:sz="0" w:space="0" w:color="auto"/>
                    <w:bottom w:val="none" w:sz="0" w:space="0" w:color="auto"/>
                    <w:right w:val="none" w:sz="0" w:space="0" w:color="auto"/>
                  </w:divBdr>
                </w:div>
                <w:div w:id="1813714766">
                  <w:marLeft w:val="640"/>
                  <w:marRight w:val="0"/>
                  <w:marTop w:val="0"/>
                  <w:marBottom w:val="0"/>
                  <w:divBdr>
                    <w:top w:val="none" w:sz="0" w:space="0" w:color="auto"/>
                    <w:left w:val="none" w:sz="0" w:space="0" w:color="auto"/>
                    <w:bottom w:val="none" w:sz="0" w:space="0" w:color="auto"/>
                    <w:right w:val="none" w:sz="0" w:space="0" w:color="auto"/>
                  </w:divBdr>
                </w:div>
                <w:div w:id="361706710">
                  <w:marLeft w:val="640"/>
                  <w:marRight w:val="0"/>
                  <w:marTop w:val="0"/>
                  <w:marBottom w:val="0"/>
                  <w:divBdr>
                    <w:top w:val="none" w:sz="0" w:space="0" w:color="auto"/>
                    <w:left w:val="none" w:sz="0" w:space="0" w:color="auto"/>
                    <w:bottom w:val="none" w:sz="0" w:space="0" w:color="auto"/>
                    <w:right w:val="none" w:sz="0" w:space="0" w:color="auto"/>
                  </w:divBdr>
                </w:div>
                <w:div w:id="97145078">
                  <w:marLeft w:val="640"/>
                  <w:marRight w:val="0"/>
                  <w:marTop w:val="0"/>
                  <w:marBottom w:val="0"/>
                  <w:divBdr>
                    <w:top w:val="none" w:sz="0" w:space="0" w:color="auto"/>
                    <w:left w:val="none" w:sz="0" w:space="0" w:color="auto"/>
                    <w:bottom w:val="none" w:sz="0" w:space="0" w:color="auto"/>
                    <w:right w:val="none" w:sz="0" w:space="0" w:color="auto"/>
                  </w:divBdr>
                </w:div>
                <w:div w:id="188373164">
                  <w:marLeft w:val="640"/>
                  <w:marRight w:val="0"/>
                  <w:marTop w:val="0"/>
                  <w:marBottom w:val="0"/>
                  <w:divBdr>
                    <w:top w:val="none" w:sz="0" w:space="0" w:color="auto"/>
                    <w:left w:val="none" w:sz="0" w:space="0" w:color="auto"/>
                    <w:bottom w:val="none" w:sz="0" w:space="0" w:color="auto"/>
                    <w:right w:val="none" w:sz="0" w:space="0" w:color="auto"/>
                  </w:divBdr>
                </w:div>
                <w:div w:id="1831944351">
                  <w:marLeft w:val="640"/>
                  <w:marRight w:val="0"/>
                  <w:marTop w:val="0"/>
                  <w:marBottom w:val="0"/>
                  <w:divBdr>
                    <w:top w:val="none" w:sz="0" w:space="0" w:color="auto"/>
                    <w:left w:val="none" w:sz="0" w:space="0" w:color="auto"/>
                    <w:bottom w:val="none" w:sz="0" w:space="0" w:color="auto"/>
                    <w:right w:val="none" w:sz="0" w:space="0" w:color="auto"/>
                  </w:divBdr>
                </w:div>
                <w:div w:id="965769427">
                  <w:marLeft w:val="640"/>
                  <w:marRight w:val="0"/>
                  <w:marTop w:val="0"/>
                  <w:marBottom w:val="0"/>
                  <w:divBdr>
                    <w:top w:val="none" w:sz="0" w:space="0" w:color="auto"/>
                    <w:left w:val="none" w:sz="0" w:space="0" w:color="auto"/>
                    <w:bottom w:val="none" w:sz="0" w:space="0" w:color="auto"/>
                    <w:right w:val="none" w:sz="0" w:space="0" w:color="auto"/>
                  </w:divBdr>
                </w:div>
                <w:div w:id="1855414007">
                  <w:marLeft w:val="640"/>
                  <w:marRight w:val="0"/>
                  <w:marTop w:val="0"/>
                  <w:marBottom w:val="0"/>
                  <w:divBdr>
                    <w:top w:val="none" w:sz="0" w:space="0" w:color="auto"/>
                    <w:left w:val="none" w:sz="0" w:space="0" w:color="auto"/>
                    <w:bottom w:val="none" w:sz="0" w:space="0" w:color="auto"/>
                    <w:right w:val="none" w:sz="0" w:space="0" w:color="auto"/>
                  </w:divBdr>
                </w:div>
                <w:div w:id="1540361738">
                  <w:marLeft w:val="640"/>
                  <w:marRight w:val="0"/>
                  <w:marTop w:val="0"/>
                  <w:marBottom w:val="0"/>
                  <w:divBdr>
                    <w:top w:val="none" w:sz="0" w:space="0" w:color="auto"/>
                    <w:left w:val="none" w:sz="0" w:space="0" w:color="auto"/>
                    <w:bottom w:val="none" w:sz="0" w:space="0" w:color="auto"/>
                    <w:right w:val="none" w:sz="0" w:space="0" w:color="auto"/>
                  </w:divBdr>
                </w:div>
                <w:div w:id="402223256">
                  <w:marLeft w:val="640"/>
                  <w:marRight w:val="0"/>
                  <w:marTop w:val="0"/>
                  <w:marBottom w:val="0"/>
                  <w:divBdr>
                    <w:top w:val="none" w:sz="0" w:space="0" w:color="auto"/>
                    <w:left w:val="none" w:sz="0" w:space="0" w:color="auto"/>
                    <w:bottom w:val="none" w:sz="0" w:space="0" w:color="auto"/>
                    <w:right w:val="none" w:sz="0" w:space="0" w:color="auto"/>
                  </w:divBdr>
                </w:div>
                <w:div w:id="863598739">
                  <w:marLeft w:val="640"/>
                  <w:marRight w:val="0"/>
                  <w:marTop w:val="0"/>
                  <w:marBottom w:val="0"/>
                  <w:divBdr>
                    <w:top w:val="none" w:sz="0" w:space="0" w:color="auto"/>
                    <w:left w:val="none" w:sz="0" w:space="0" w:color="auto"/>
                    <w:bottom w:val="none" w:sz="0" w:space="0" w:color="auto"/>
                    <w:right w:val="none" w:sz="0" w:space="0" w:color="auto"/>
                  </w:divBdr>
                </w:div>
                <w:div w:id="1326855550">
                  <w:marLeft w:val="640"/>
                  <w:marRight w:val="0"/>
                  <w:marTop w:val="0"/>
                  <w:marBottom w:val="0"/>
                  <w:divBdr>
                    <w:top w:val="none" w:sz="0" w:space="0" w:color="auto"/>
                    <w:left w:val="none" w:sz="0" w:space="0" w:color="auto"/>
                    <w:bottom w:val="none" w:sz="0" w:space="0" w:color="auto"/>
                    <w:right w:val="none" w:sz="0" w:space="0" w:color="auto"/>
                  </w:divBdr>
                </w:div>
                <w:div w:id="1066538827">
                  <w:marLeft w:val="640"/>
                  <w:marRight w:val="0"/>
                  <w:marTop w:val="0"/>
                  <w:marBottom w:val="0"/>
                  <w:divBdr>
                    <w:top w:val="none" w:sz="0" w:space="0" w:color="auto"/>
                    <w:left w:val="none" w:sz="0" w:space="0" w:color="auto"/>
                    <w:bottom w:val="none" w:sz="0" w:space="0" w:color="auto"/>
                    <w:right w:val="none" w:sz="0" w:space="0" w:color="auto"/>
                  </w:divBdr>
                </w:div>
                <w:div w:id="660696358">
                  <w:marLeft w:val="640"/>
                  <w:marRight w:val="0"/>
                  <w:marTop w:val="0"/>
                  <w:marBottom w:val="0"/>
                  <w:divBdr>
                    <w:top w:val="none" w:sz="0" w:space="0" w:color="auto"/>
                    <w:left w:val="none" w:sz="0" w:space="0" w:color="auto"/>
                    <w:bottom w:val="none" w:sz="0" w:space="0" w:color="auto"/>
                    <w:right w:val="none" w:sz="0" w:space="0" w:color="auto"/>
                  </w:divBdr>
                </w:div>
                <w:div w:id="1809283214">
                  <w:marLeft w:val="640"/>
                  <w:marRight w:val="0"/>
                  <w:marTop w:val="0"/>
                  <w:marBottom w:val="0"/>
                  <w:divBdr>
                    <w:top w:val="none" w:sz="0" w:space="0" w:color="auto"/>
                    <w:left w:val="none" w:sz="0" w:space="0" w:color="auto"/>
                    <w:bottom w:val="none" w:sz="0" w:space="0" w:color="auto"/>
                    <w:right w:val="none" w:sz="0" w:space="0" w:color="auto"/>
                  </w:divBdr>
                </w:div>
                <w:div w:id="454641275">
                  <w:marLeft w:val="640"/>
                  <w:marRight w:val="0"/>
                  <w:marTop w:val="0"/>
                  <w:marBottom w:val="0"/>
                  <w:divBdr>
                    <w:top w:val="none" w:sz="0" w:space="0" w:color="auto"/>
                    <w:left w:val="none" w:sz="0" w:space="0" w:color="auto"/>
                    <w:bottom w:val="none" w:sz="0" w:space="0" w:color="auto"/>
                    <w:right w:val="none" w:sz="0" w:space="0" w:color="auto"/>
                  </w:divBdr>
                </w:div>
                <w:div w:id="36199637">
                  <w:marLeft w:val="640"/>
                  <w:marRight w:val="0"/>
                  <w:marTop w:val="0"/>
                  <w:marBottom w:val="0"/>
                  <w:divBdr>
                    <w:top w:val="none" w:sz="0" w:space="0" w:color="auto"/>
                    <w:left w:val="none" w:sz="0" w:space="0" w:color="auto"/>
                    <w:bottom w:val="none" w:sz="0" w:space="0" w:color="auto"/>
                    <w:right w:val="none" w:sz="0" w:space="0" w:color="auto"/>
                  </w:divBdr>
                </w:div>
                <w:div w:id="8021557">
                  <w:marLeft w:val="640"/>
                  <w:marRight w:val="0"/>
                  <w:marTop w:val="0"/>
                  <w:marBottom w:val="0"/>
                  <w:divBdr>
                    <w:top w:val="none" w:sz="0" w:space="0" w:color="auto"/>
                    <w:left w:val="none" w:sz="0" w:space="0" w:color="auto"/>
                    <w:bottom w:val="none" w:sz="0" w:space="0" w:color="auto"/>
                    <w:right w:val="none" w:sz="0" w:space="0" w:color="auto"/>
                  </w:divBdr>
                </w:div>
                <w:div w:id="937445235">
                  <w:marLeft w:val="640"/>
                  <w:marRight w:val="0"/>
                  <w:marTop w:val="0"/>
                  <w:marBottom w:val="0"/>
                  <w:divBdr>
                    <w:top w:val="none" w:sz="0" w:space="0" w:color="auto"/>
                    <w:left w:val="none" w:sz="0" w:space="0" w:color="auto"/>
                    <w:bottom w:val="none" w:sz="0" w:space="0" w:color="auto"/>
                    <w:right w:val="none" w:sz="0" w:space="0" w:color="auto"/>
                  </w:divBdr>
                </w:div>
                <w:div w:id="684866435">
                  <w:marLeft w:val="640"/>
                  <w:marRight w:val="0"/>
                  <w:marTop w:val="0"/>
                  <w:marBottom w:val="0"/>
                  <w:divBdr>
                    <w:top w:val="none" w:sz="0" w:space="0" w:color="auto"/>
                    <w:left w:val="none" w:sz="0" w:space="0" w:color="auto"/>
                    <w:bottom w:val="none" w:sz="0" w:space="0" w:color="auto"/>
                    <w:right w:val="none" w:sz="0" w:space="0" w:color="auto"/>
                  </w:divBdr>
                </w:div>
                <w:div w:id="416027080">
                  <w:marLeft w:val="640"/>
                  <w:marRight w:val="0"/>
                  <w:marTop w:val="0"/>
                  <w:marBottom w:val="0"/>
                  <w:divBdr>
                    <w:top w:val="none" w:sz="0" w:space="0" w:color="auto"/>
                    <w:left w:val="none" w:sz="0" w:space="0" w:color="auto"/>
                    <w:bottom w:val="none" w:sz="0" w:space="0" w:color="auto"/>
                    <w:right w:val="none" w:sz="0" w:space="0" w:color="auto"/>
                  </w:divBdr>
                </w:div>
                <w:div w:id="719868714">
                  <w:marLeft w:val="640"/>
                  <w:marRight w:val="0"/>
                  <w:marTop w:val="0"/>
                  <w:marBottom w:val="0"/>
                  <w:divBdr>
                    <w:top w:val="none" w:sz="0" w:space="0" w:color="auto"/>
                    <w:left w:val="none" w:sz="0" w:space="0" w:color="auto"/>
                    <w:bottom w:val="none" w:sz="0" w:space="0" w:color="auto"/>
                    <w:right w:val="none" w:sz="0" w:space="0" w:color="auto"/>
                  </w:divBdr>
                </w:div>
                <w:div w:id="561599545">
                  <w:marLeft w:val="640"/>
                  <w:marRight w:val="0"/>
                  <w:marTop w:val="0"/>
                  <w:marBottom w:val="0"/>
                  <w:divBdr>
                    <w:top w:val="none" w:sz="0" w:space="0" w:color="auto"/>
                    <w:left w:val="none" w:sz="0" w:space="0" w:color="auto"/>
                    <w:bottom w:val="none" w:sz="0" w:space="0" w:color="auto"/>
                    <w:right w:val="none" w:sz="0" w:space="0" w:color="auto"/>
                  </w:divBdr>
                </w:div>
                <w:div w:id="681664680">
                  <w:marLeft w:val="640"/>
                  <w:marRight w:val="0"/>
                  <w:marTop w:val="0"/>
                  <w:marBottom w:val="0"/>
                  <w:divBdr>
                    <w:top w:val="none" w:sz="0" w:space="0" w:color="auto"/>
                    <w:left w:val="none" w:sz="0" w:space="0" w:color="auto"/>
                    <w:bottom w:val="none" w:sz="0" w:space="0" w:color="auto"/>
                    <w:right w:val="none" w:sz="0" w:space="0" w:color="auto"/>
                  </w:divBdr>
                </w:div>
                <w:div w:id="666327859">
                  <w:marLeft w:val="640"/>
                  <w:marRight w:val="0"/>
                  <w:marTop w:val="0"/>
                  <w:marBottom w:val="0"/>
                  <w:divBdr>
                    <w:top w:val="none" w:sz="0" w:space="0" w:color="auto"/>
                    <w:left w:val="none" w:sz="0" w:space="0" w:color="auto"/>
                    <w:bottom w:val="none" w:sz="0" w:space="0" w:color="auto"/>
                    <w:right w:val="none" w:sz="0" w:space="0" w:color="auto"/>
                  </w:divBdr>
                </w:div>
                <w:div w:id="1737699332">
                  <w:marLeft w:val="640"/>
                  <w:marRight w:val="0"/>
                  <w:marTop w:val="0"/>
                  <w:marBottom w:val="0"/>
                  <w:divBdr>
                    <w:top w:val="none" w:sz="0" w:space="0" w:color="auto"/>
                    <w:left w:val="none" w:sz="0" w:space="0" w:color="auto"/>
                    <w:bottom w:val="none" w:sz="0" w:space="0" w:color="auto"/>
                    <w:right w:val="none" w:sz="0" w:space="0" w:color="auto"/>
                  </w:divBdr>
                </w:div>
                <w:div w:id="476534751">
                  <w:marLeft w:val="640"/>
                  <w:marRight w:val="0"/>
                  <w:marTop w:val="0"/>
                  <w:marBottom w:val="0"/>
                  <w:divBdr>
                    <w:top w:val="none" w:sz="0" w:space="0" w:color="auto"/>
                    <w:left w:val="none" w:sz="0" w:space="0" w:color="auto"/>
                    <w:bottom w:val="none" w:sz="0" w:space="0" w:color="auto"/>
                    <w:right w:val="none" w:sz="0" w:space="0" w:color="auto"/>
                  </w:divBdr>
                </w:div>
                <w:div w:id="522060274">
                  <w:marLeft w:val="640"/>
                  <w:marRight w:val="0"/>
                  <w:marTop w:val="0"/>
                  <w:marBottom w:val="0"/>
                  <w:divBdr>
                    <w:top w:val="none" w:sz="0" w:space="0" w:color="auto"/>
                    <w:left w:val="none" w:sz="0" w:space="0" w:color="auto"/>
                    <w:bottom w:val="none" w:sz="0" w:space="0" w:color="auto"/>
                    <w:right w:val="none" w:sz="0" w:space="0" w:color="auto"/>
                  </w:divBdr>
                </w:div>
                <w:div w:id="599992725">
                  <w:marLeft w:val="640"/>
                  <w:marRight w:val="0"/>
                  <w:marTop w:val="0"/>
                  <w:marBottom w:val="0"/>
                  <w:divBdr>
                    <w:top w:val="none" w:sz="0" w:space="0" w:color="auto"/>
                    <w:left w:val="none" w:sz="0" w:space="0" w:color="auto"/>
                    <w:bottom w:val="none" w:sz="0" w:space="0" w:color="auto"/>
                    <w:right w:val="none" w:sz="0" w:space="0" w:color="auto"/>
                  </w:divBdr>
                </w:div>
                <w:div w:id="1492061652">
                  <w:marLeft w:val="640"/>
                  <w:marRight w:val="0"/>
                  <w:marTop w:val="0"/>
                  <w:marBottom w:val="0"/>
                  <w:divBdr>
                    <w:top w:val="none" w:sz="0" w:space="0" w:color="auto"/>
                    <w:left w:val="none" w:sz="0" w:space="0" w:color="auto"/>
                    <w:bottom w:val="none" w:sz="0" w:space="0" w:color="auto"/>
                    <w:right w:val="none" w:sz="0" w:space="0" w:color="auto"/>
                  </w:divBdr>
                </w:div>
                <w:div w:id="2046131862">
                  <w:marLeft w:val="640"/>
                  <w:marRight w:val="0"/>
                  <w:marTop w:val="0"/>
                  <w:marBottom w:val="0"/>
                  <w:divBdr>
                    <w:top w:val="none" w:sz="0" w:space="0" w:color="auto"/>
                    <w:left w:val="none" w:sz="0" w:space="0" w:color="auto"/>
                    <w:bottom w:val="none" w:sz="0" w:space="0" w:color="auto"/>
                    <w:right w:val="none" w:sz="0" w:space="0" w:color="auto"/>
                  </w:divBdr>
                </w:div>
                <w:div w:id="1980568548">
                  <w:marLeft w:val="640"/>
                  <w:marRight w:val="0"/>
                  <w:marTop w:val="0"/>
                  <w:marBottom w:val="0"/>
                  <w:divBdr>
                    <w:top w:val="none" w:sz="0" w:space="0" w:color="auto"/>
                    <w:left w:val="none" w:sz="0" w:space="0" w:color="auto"/>
                    <w:bottom w:val="none" w:sz="0" w:space="0" w:color="auto"/>
                    <w:right w:val="none" w:sz="0" w:space="0" w:color="auto"/>
                  </w:divBdr>
                </w:div>
                <w:div w:id="562452716">
                  <w:marLeft w:val="640"/>
                  <w:marRight w:val="0"/>
                  <w:marTop w:val="0"/>
                  <w:marBottom w:val="0"/>
                  <w:divBdr>
                    <w:top w:val="none" w:sz="0" w:space="0" w:color="auto"/>
                    <w:left w:val="none" w:sz="0" w:space="0" w:color="auto"/>
                    <w:bottom w:val="none" w:sz="0" w:space="0" w:color="auto"/>
                    <w:right w:val="none" w:sz="0" w:space="0" w:color="auto"/>
                  </w:divBdr>
                </w:div>
                <w:div w:id="126360517">
                  <w:marLeft w:val="640"/>
                  <w:marRight w:val="0"/>
                  <w:marTop w:val="0"/>
                  <w:marBottom w:val="0"/>
                  <w:divBdr>
                    <w:top w:val="none" w:sz="0" w:space="0" w:color="auto"/>
                    <w:left w:val="none" w:sz="0" w:space="0" w:color="auto"/>
                    <w:bottom w:val="none" w:sz="0" w:space="0" w:color="auto"/>
                    <w:right w:val="none" w:sz="0" w:space="0" w:color="auto"/>
                  </w:divBdr>
                </w:div>
                <w:div w:id="1536846979">
                  <w:marLeft w:val="640"/>
                  <w:marRight w:val="0"/>
                  <w:marTop w:val="0"/>
                  <w:marBottom w:val="0"/>
                  <w:divBdr>
                    <w:top w:val="none" w:sz="0" w:space="0" w:color="auto"/>
                    <w:left w:val="none" w:sz="0" w:space="0" w:color="auto"/>
                    <w:bottom w:val="none" w:sz="0" w:space="0" w:color="auto"/>
                    <w:right w:val="none" w:sz="0" w:space="0" w:color="auto"/>
                  </w:divBdr>
                </w:div>
                <w:div w:id="211230496">
                  <w:marLeft w:val="640"/>
                  <w:marRight w:val="0"/>
                  <w:marTop w:val="0"/>
                  <w:marBottom w:val="0"/>
                  <w:divBdr>
                    <w:top w:val="none" w:sz="0" w:space="0" w:color="auto"/>
                    <w:left w:val="none" w:sz="0" w:space="0" w:color="auto"/>
                    <w:bottom w:val="none" w:sz="0" w:space="0" w:color="auto"/>
                    <w:right w:val="none" w:sz="0" w:space="0" w:color="auto"/>
                  </w:divBdr>
                </w:div>
                <w:div w:id="300423058">
                  <w:marLeft w:val="640"/>
                  <w:marRight w:val="0"/>
                  <w:marTop w:val="0"/>
                  <w:marBottom w:val="0"/>
                  <w:divBdr>
                    <w:top w:val="none" w:sz="0" w:space="0" w:color="auto"/>
                    <w:left w:val="none" w:sz="0" w:space="0" w:color="auto"/>
                    <w:bottom w:val="none" w:sz="0" w:space="0" w:color="auto"/>
                    <w:right w:val="none" w:sz="0" w:space="0" w:color="auto"/>
                  </w:divBdr>
                </w:div>
                <w:div w:id="1244686389">
                  <w:marLeft w:val="640"/>
                  <w:marRight w:val="0"/>
                  <w:marTop w:val="0"/>
                  <w:marBottom w:val="0"/>
                  <w:divBdr>
                    <w:top w:val="none" w:sz="0" w:space="0" w:color="auto"/>
                    <w:left w:val="none" w:sz="0" w:space="0" w:color="auto"/>
                    <w:bottom w:val="none" w:sz="0" w:space="0" w:color="auto"/>
                    <w:right w:val="none" w:sz="0" w:space="0" w:color="auto"/>
                  </w:divBdr>
                </w:div>
                <w:div w:id="1802765084">
                  <w:marLeft w:val="640"/>
                  <w:marRight w:val="0"/>
                  <w:marTop w:val="0"/>
                  <w:marBottom w:val="0"/>
                  <w:divBdr>
                    <w:top w:val="none" w:sz="0" w:space="0" w:color="auto"/>
                    <w:left w:val="none" w:sz="0" w:space="0" w:color="auto"/>
                    <w:bottom w:val="none" w:sz="0" w:space="0" w:color="auto"/>
                    <w:right w:val="none" w:sz="0" w:space="0" w:color="auto"/>
                  </w:divBdr>
                </w:div>
                <w:div w:id="1674139909">
                  <w:marLeft w:val="640"/>
                  <w:marRight w:val="0"/>
                  <w:marTop w:val="0"/>
                  <w:marBottom w:val="0"/>
                  <w:divBdr>
                    <w:top w:val="none" w:sz="0" w:space="0" w:color="auto"/>
                    <w:left w:val="none" w:sz="0" w:space="0" w:color="auto"/>
                    <w:bottom w:val="none" w:sz="0" w:space="0" w:color="auto"/>
                    <w:right w:val="none" w:sz="0" w:space="0" w:color="auto"/>
                  </w:divBdr>
                </w:div>
                <w:div w:id="884760399">
                  <w:marLeft w:val="640"/>
                  <w:marRight w:val="0"/>
                  <w:marTop w:val="0"/>
                  <w:marBottom w:val="0"/>
                  <w:divBdr>
                    <w:top w:val="none" w:sz="0" w:space="0" w:color="auto"/>
                    <w:left w:val="none" w:sz="0" w:space="0" w:color="auto"/>
                    <w:bottom w:val="none" w:sz="0" w:space="0" w:color="auto"/>
                    <w:right w:val="none" w:sz="0" w:space="0" w:color="auto"/>
                  </w:divBdr>
                </w:div>
              </w:divsChild>
            </w:div>
            <w:div w:id="414978561">
              <w:marLeft w:val="0"/>
              <w:marRight w:val="0"/>
              <w:marTop w:val="0"/>
              <w:marBottom w:val="0"/>
              <w:divBdr>
                <w:top w:val="none" w:sz="0" w:space="0" w:color="auto"/>
                <w:left w:val="none" w:sz="0" w:space="0" w:color="auto"/>
                <w:bottom w:val="none" w:sz="0" w:space="0" w:color="auto"/>
                <w:right w:val="none" w:sz="0" w:space="0" w:color="auto"/>
              </w:divBdr>
              <w:divsChild>
                <w:div w:id="1417703720">
                  <w:marLeft w:val="640"/>
                  <w:marRight w:val="0"/>
                  <w:marTop w:val="0"/>
                  <w:marBottom w:val="0"/>
                  <w:divBdr>
                    <w:top w:val="none" w:sz="0" w:space="0" w:color="auto"/>
                    <w:left w:val="none" w:sz="0" w:space="0" w:color="auto"/>
                    <w:bottom w:val="none" w:sz="0" w:space="0" w:color="auto"/>
                    <w:right w:val="none" w:sz="0" w:space="0" w:color="auto"/>
                  </w:divBdr>
                </w:div>
                <w:div w:id="660961095">
                  <w:marLeft w:val="640"/>
                  <w:marRight w:val="0"/>
                  <w:marTop w:val="0"/>
                  <w:marBottom w:val="0"/>
                  <w:divBdr>
                    <w:top w:val="none" w:sz="0" w:space="0" w:color="auto"/>
                    <w:left w:val="none" w:sz="0" w:space="0" w:color="auto"/>
                    <w:bottom w:val="none" w:sz="0" w:space="0" w:color="auto"/>
                    <w:right w:val="none" w:sz="0" w:space="0" w:color="auto"/>
                  </w:divBdr>
                </w:div>
                <w:div w:id="428817166">
                  <w:marLeft w:val="640"/>
                  <w:marRight w:val="0"/>
                  <w:marTop w:val="0"/>
                  <w:marBottom w:val="0"/>
                  <w:divBdr>
                    <w:top w:val="none" w:sz="0" w:space="0" w:color="auto"/>
                    <w:left w:val="none" w:sz="0" w:space="0" w:color="auto"/>
                    <w:bottom w:val="none" w:sz="0" w:space="0" w:color="auto"/>
                    <w:right w:val="none" w:sz="0" w:space="0" w:color="auto"/>
                  </w:divBdr>
                </w:div>
                <w:div w:id="316155332">
                  <w:marLeft w:val="640"/>
                  <w:marRight w:val="0"/>
                  <w:marTop w:val="0"/>
                  <w:marBottom w:val="0"/>
                  <w:divBdr>
                    <w:top w:val="none" w:sz="0" w:space="0" w:color="auto"/>
                    <w:left w:val="none" w:sz="0" w:space="0" w:color="auto"/>
                    <w:bottom w:val="none" w:sz="0" w:space="0" w:color="auto"/>
                    <w:right w:val="none" w:sz="0" w:space="0" w:color="auto"/>
                  </w:divBdr>
                </w:div>
                <w:div w:id="1364092811">
                  <w:marLeft w:val="640"/>
                  <w:marRight w:val="0"/>
                  <w:marTop w:val="0"/>
                  <w:marBottom w:val="0"/>
                  <w:divBdr>
                    <w:top w:val="none" w:sz="0" w:space="0" w:color="auto"/>
                    <w:left w:val="none" w:sz="0" w:space="0" w:color="auto"/>
                    <w:bottom w:val="none" w:sz="0" w:space="0" w:color="auto"/>
                    <w:right w:val="none" w:sz="0" w:space="0" w:color="auto"/>
                  </w:divBdr>
                </w:div>
                <w:div w:id="1617637220">
                  <w:marLeft w:val="640"/>
                  <w:marRight w:val="0"/>
                  <w:marTop w:val="0"/>
                  <w:marBottom w:val="0"/>
                  <w:divBdr>
                    <w:top w:val="none" w:sz="0" w:space="0" w:color="auto"/>
                    <w:left w:val="none" w:sz="0" w:space="0" w:color="auto"/>
                    <w:bottom w:val="none" w:sz="0" w:space="0" w:color="auto"/>
                    <w:right w:val="none" w:sz="0" w:space="0" w:color="auto"/>
                  </w:divBdr>
                </w:div>
                <w:div w:id="782505552">
                  <w:marLeft w:val="640"/>
                  <w:marRight w:val="0"/>
                  <w:marTop w:val="0"/>
                  <w:marBottom w:val="0"/>
                  <w:divBdr>
                    <w:top w:val="none" w:sz="0" w:space="0" w:color="auto"/>
                    <w:left w:val="none" w:sz="0" w:space="0" w:color="auto"/>
                    <w:bottom w:val="none" w:sz="0" w:space="0" w:color="auto"/>
                    <w:right w:val="none" w:sz="0" w:space="0" w:color="auto"/>
                  </w:divBdr>
                </w:div>
                <w:div w:id="172574932">
                  <w:marLeft w:val="640"/>
                  <w:marRight w:val="0"/>
                  <w:marTop w:val="0"/>
                  <w:marBottom w:val="0"/>
                  <w:divBdr>
                    <w:top w:val="none" w:sz="0" w:space="0" w:color="auto"/>
                    <w:left w:val="none" w:sz="0" w:space="0" w:color="auto"/>
                    <w:bottom w:val="none" w:sz="0" w:space="0" w:color="auto"/>
                    <w:right w:val="none" w:sz="0" w:space="0" w:color="auto"/>
                  </w:divBdr>
                </w:div>
                <w:div w:id="22942895">
                  <w:marLeft w:val="640"/>
                  <w:marRight w:val="0"/>
                  <w:marTop w:val="0"/>
                  <w:marBottom w:val="0"/>
                  <w:divBdr>
                    <w:top w:val="none" w:sz="0" w:space="0" w:color="auto"/>
                    <w:left w:val="none" w:sz="0" w:space="0" w:color="auto"/>
                    <w:bottom w:val="none" w:sz="0" w:space="0" w:color="auto"/>
                    <w:right w:val="none" w:sz="0" w:space="0" w:color="auto"/>
                  </w:divBdr>
                </w:div>
                <w:div w:id="2095977210">
                  <w:marLeft w:val="640"/>
                  <w:marRight w:val="0"/>
                  <w:marTop w:val="0"/>
                  <w:marBottom w:val="0"/>
                  <w:divBdr>
                    <w:top w:val="none" w:sz="0" w:space="0" w:color="auto"/>
                    <w:left w:val="none" w:sz="0" w:space="0" w:color="auto"/>
                    <w:bottom w:val="none" w:sz="0" w:space="0" w:color="auto"/>
                    <w:right w:val="none" w:sz="0" w:space="0" w:color="auto"/>
                  </w:divBdr>
                </w:div>
                <w:div w:id="238710512">
                  <w:marLeft w:val="640"/>
                  <w:marRight w:val="0"/>
                  <w:marTop w:val="0"/>
                  <w:marBottom w:val="0"/>
                  <w:divBdr>
                    <w:top w:val="none" w:sz="0" w:space="0" w:color="auto"/>
                    <w:left w:val="none" w:sz="0" w:space="0" w:color="auto"/>
                    <w:bottom w:val="none" w:sz="0" w:space="0" w:color="auto"/>
                    <w:right w:val="none" w:sz="0" w:space="0" w:color="auto"/>
                  </w:divBdr>
                </w:div>
                <w:div w:id="580872164">
                  <w:marLeft w:val="640"/>
                  <w:marRight w:val="0"/>
                  <w:marTop w:val="0"/>
                  <w:marBottom w:val="0"/>
                  <w:divBdr>
                    <w:top w:val="none" w:sz="0" w:space="0" w:color="auto"/>
                    <w:left w:val="none" w:sz="0" w:space="0" w:color="auto"/>
                    <w:bottom w:val="none" w:sz="0" w:space="0" w:color="auto"/>
                    <w:right w:val="none" w:sz="0" w:space="0" w:color="auto"/>
                  </w:divBdr>
                </w:div>
                <w:div w:id="1040474363">
                  <w:marLeft w:val="640"/>
                  <w:marRight w:val="0"/>
                  <w:marTop w:val="0"/>
                  <w:marBottom w:val="0"/>
                  <w:divBdr>
                    <w:top w:val="none" w:sz="0" w:space="0" w:color="auto"/>
                    <w:left w:val="none" w:sz="0" w:space="0" w:color="auto"/>
                    <w:bottom w:val="none" w:sz="0" w:space="0" w:color="auto"/>
                    <w:right w:val="none" w:sz="0" w:space="0" w:color="auto"/>
                  </w:divBdr>
                </w:div>
                <w:div w:id="396629634">
                  <w:marLeft w:val="640"/>
                  <w:marRight w:val="0"/>
                  <w:marTop w:val="0"/>
                  <w:marBottom w:val="0"/>
                  <w:divBdr>
                    <w:top w:val="none" w:sz="0" w:space="0" w:color="auto"/>
                    <w:left w:val="none" w:sz="0" w:space="0" w:color="auto"/>
                    <w:bottom w:val="none" w:sz="0" w:space="0" w:color="auto"/>
                    <w:right w:val="none" w:sz="0" w:space="0" w:color="auto"/>
                  </w:divBdr>
                </w:div>
                <w:div w:id="185564372">
                  <w:marLeft w:val="640"/>
                  <w:marRight w:val="0"/>
                  <w:marTop w:val="0"/>
                  <w:marBottom w:val="0"/>
                  <w:divBdr>
                    <w:top w:val="none" w:sz="0" w:space="0" w:color="auto"/>
                    <w:left w:val="none" w:sz="0" w:space="0" w:color="auto"/>
                    <w:bottom w:val="none" w:sz="0" w:space="0" w:color="auto"/>
                    <w:right w:val="none" w:sz="0" w:space="0" w:color="auto"/>
                  </w:divBdr>
                </w:div>
                <w:div w:id="2133085552">
                  <w:marLeft w:val="640"/>
                  <w:marRight w:val="0"/>
                  <w:marTop w:val="0"/>
                  <w:marBottom w:val="0"/>
                  <w:divBdr>
                    <w:top w:val="none" w:sz="0" w:space="0" w:color="auto"/>
                    <w:left w:val="none" w:sz="0" w:space="0" w:color="auto"/>
                    <w:bottom w:val="none" w:sz="0" w:space="0" w:color="auto"/>
                    <w:right w:val="none" w:sz="0" w:space="0" w:color="auto"/>
                  </w:divBdr>
                </w:div>
                <w:div w:id="1909266078">
                  <w:marLeft w:val="640"/>
                  <w:marRight w:val="0"/>
                  <w:marTop w:val="0"/>
                  <w:marBottom w:val="0"/>
                  <w:divBdr>
                    <w:top w:val="none" w:sz="0" w:space="0" w:color="auto"/>
                    <w:left w:val="none" w:sz="0" w:space="0" w:color="auto"/>
                    <w:bottom w:val="none" w:sz="0" w:space="0" w:color="auto"/>
                    <w:right w:val="none" w:sz="0" w:space="0" w:color="auto"/>
                  </w:divBdr>
                </w:div>
                <w:div w:id="1254241384">
                  <w:marLeft w:val="640"/>
                  <w:marRight w:val="0"/>
                  <w:marTop w:val="0"/>
                  <w:marBottom w:val="0"/>
                  <w:divBdr>
                    <w:top w:val="none" w:sz="0" w:space="0" w:color="auto"/>
                    <w:left w:val="none" w:sz="0" w:space="0" w:color="auto"/>
                    <w:bottom w:val="none" w:sz="0" w:space="0" w:color="auto"/>
                    <w:right w:val="none" w:sz="0" w:space="0" w:color="auto"/>
                  </w:divBdr>
                </w:div>
                <w:div w:id="465856537">
                  <w:marLeft w:val="640"/>
                  <w:marRight w:val="0"/>
                  <w:marTop w:val="0"/>
                  <w:marBottom w:val="0"/>
                  <w:divBdr>
                    <w:top w:val="none" w:sz="0" w:space="0" w:color="auto"/>
                    <w:left w:val="none" w:sz="0" w:space="0" w:color="auto"/>
                    <w:bottom w:val="none" w:sz="0" w:space="0" w:color="auto"/>
                    <w:right w:val="none" w:sz="0" w:space="0" w:color="auto"/>
                  </w:divBdr>
                </w:div>
                <w:div w:id="787239771">
                  <w:marLeft w:val="640"/>
                  <w:marRight w:val="0"/>
                  <w:marTop w:val="0"/>
                  <w:marBottom w:val="0"/>
                  <w:divBdr>
                    <w:top w:val="none" w:sz="0" w:space="0" w:color="auto"/>
                    <w:left w:val="none" w:sz="0" w:space="0" w:color="auto"/>
                    <w:bottom w:val="none" w:sz="0" w:space="0" w:color="auto"/>
                    <w:right w:val="none" w:sz="0" w:space="0" w:color="auto"/>
                  </w:divBdr>
                </w:div>
                <w:div w:id="2055956508">
                  <w:marLeft w:val="640"/>
                  <w:marRight w:val="0"/>
                  <w:marTop w:val="0"/>
                  <w:marBottom w:val="0"/>
                  <w:divBdr>
                    <w:top w:val="none" w:sz="0" w:space="0" w:color="auto"/>
                    <w:left w:val="none" w:sz="0" w:space="0" w:color="auto"/>
                    <w:bottom w:val="none" w:sz="0" w:space="0" w:color="auto"/>
                    <w:right w:val="none" w:sz="0" w:space="0" w:color="auto"/>
                  </w:divBdr>
                </w:div>
                <w:div w:id="736779259">
                  <w:marLeft w:val="640"/>
                  <w:marRight w:val="0"/>
                  <w:marTop w:val="0"/>
                  <w:marBottom w:val="0"/>
                  <w:divBdr>
                    <w:top w:val="none" w:sz="0" w:space="0" w:color="auto"/>
                    <w:left w:val="none" w:sz="0" w:space="0" w:color="auto"/>
                    <w:bottom w:val="none" w:sz="0" w:space="0" w:color="auto"/>
                    <w:right w:val="none" w:sz="0" w:space="0" w:color="auto"/>
                  </w:divBdr>
                </w:div>
                <w:div w:id="1545602052">
                  <w:marLeft w:val="640"/>
                  <w:marRight w:val="0"/>
                  <w:marTop w:val="0"/>
                  <w:marBottom w:val="0"/>
                  <w:divBdr>
                    <w:top w:val="none" w:sz="0" w:space="0" w:color="auto"/>
                    <w:left w:val="none" w:sz="0" w:space="0" w:color="auto"/>
                    <w:bottom w:val="none" w:sz="0" w:space="0" w:color="auto"/>
                    <w:right w:val="none" w:sz="0" w:space="0" w:color="auto"/>
                  </w:divBdr>
                </w:div>
                <w:div w:id="370691911">
                  <w:marLeft w:val="640"/>
                  <w:marRight w:val="0"/>
                  <w:marTop w:val="0"/>
                  <w:marBottom w:val="0"/>
                  <w:divBdr>
                    <w:top w:val="none" w:sz="0" w:space="0" w:color="auto"/>
                    <w:left w:val="none" w:sz="0" w:space="0" w:color="auto"/>
                    <w:bottom w:val="none" w:sz="0" w:space="0" w:color="auto"/>
                    <w:right w:val="none" w:sz="0" w:space="0" w:color="auto"/>
                  </w:divBdr>
                </w:div>
                <w:div w:id="20672799">
                  <w:marLeft w:val="640"/>
                  <w:marRight w:val="0"/>
                  <w:marTop w:val="0"/>
                  <w:marBottom w:val="0"/>
                  <w:divBdr>
                    <w:top w:val="none" w:sz="0" w:space="0" w:color="auto"/>
                    <w:left w:val="none" w:sz="0" w:space="0" w:color="auto"/>
                    <w:bottom w:val="none" w:sz="0" w:space="0" w:color="auto"/>
                    <w:right w:val="none" w:sz="0" w:space="0" w:color="auto"/>
                  </w:divBdr>
                </w:div>
                <w:div w:id="1717922548">
                  <w:marLeft w:val="640"/>
                  <w:marRight w:val="0"/>
                  <w:marTop w:val="0"/>
                  <w:marBottom w:val="0"/>
                  <w:divBdr>
                    <w:top w:val="none" w:sz="0" w:space="0" w:color="auto"/>
                    <w:left w:val="none" w:sz="0" w:space="0" w:color="auto"/>
                    <w:bottom w:val="none" w:sz="0" w:space="0" w:color="auto"/>
                    <w:right w:val="none" w:sz="0" w:space="0" w:color="auto"/>
                  </w:divBdr>
                </w:div>
                <w:div w:id="1177189616">
                  <w:marLeft w:val="640"/>
                  <w:marRight w:val="0"/>
                  <w:marTop w:val="0"/>
                  <w:marBottom w:val="0"/>
                  <w:divBdr>
                    <w:top w:val="none" w:sz="0" w:space="0" w:color="auto"/>
                    <w:left w:val="none" w:sz="0" w:space="0" w:color="auto"/>
                    <w:bottom w:val="none" w:sz="0" w:space="0" w:color="auto"/>
                    <w:right w:val="none" w:sz="0" w:space="0" w:color="auto"/>
                  </w:divBdr>
                </w:div>
                <w:div w:id="699863969">
                  <w:marLeft w:val="640"/>
                  <w:marRight w:val="0"/>
                  <w:marTop w:val="0"/>
                  <w:marBottom w:val="0"/>
                  <w:divBdr>
                    <w:top w:val="none" w:sz="0" w:space="0" w:color="auto"/>
                    <w:left w:val="none" w:sz="0" w:space="0" w:color="auto"/>
                    <w:bottom w:val="none" w:sz="0" w:space="0" w:color="auto"/>
                    <w:right w:val="none" w:sz="0" w:space="0" w:color="auto"/>
                  </w:divBdr>
                </w:div>
                <w:div w:id="261033575">
                  <w:marLeft w:val="640"/>
                  <w:marRight w:val="0"/>
                  <w:marTop w:val="0"/>
                  <w:marBottom w:val="0"/>
                  <w:divBdr>
                    <w:top w:val="none" w:sz="0" w:space="0" w:color="auto"/>
                    <w:left w:val="none" w:sz="0" w:space="0" w:color="auto"/>
                    <w:bottom w:val="none" w:sz="0" w:space="0" w:color="auto"/>
                    <w:right w:val="none" w:sz="0" w:space="0" w:color="auto"/>
                  </w:divBdr>
                </w:div>
                <w:div w:id="236595877">
                  <w:marLeft w:val="640"/>
                  <w:marRight w:val="0"/>
                  <w:marTop w:val="0"/>
                  <w:marBottom w:val="0"/>
                  <w:divBdr>
                    <w:top w:val="none" w:sz="0" w:space="0" w:color="auto"/>
                    <w:left w:val="none" w:sz="0" w:space="0" w:color="auto"/>
                    <w:bottom w:val="none" w:sz="0" w:space="0" w:color="auto"/>
                    <w:right w:val="none" w:sz="0" w:space="0" w:color="auto"/>
                  </w:divBdr>
                </w:div>
                <w:div w:id="521745096">
                  <w:marLeft w:val="640"/>
                  <w:marRight w:val="0"/>
                  <w:marTop w:val="0"/>
                  <w:marBottom w:val="0"/>
                  <w:divBdr>
                    <w:top w:val="none" w:sz="0" w:space="0" w:color="auto"/>
                    <w:left w:val="none" w:sz="0" w:space="0" w:color="auto"/>
                    <w:bottom w:val="none" w:sz="0" w:space="0" w:color="auto"/>
                    <w:right w:val="none" w:sz="0" w:space="0" w:color="auto"/>
                  </w:divBdr>
                </w:div>
                <w:div w:id="921722450">
                  <w:marLeft w:val="640"/>
                  <w:marRight w:val="0"/>
                  <w:marTop w:val="0"/>
                  <w:marBottom w:val="0"/>
                  <w:divBdr>
                    <w:top w:val="none" w:sz="0" w:space="0" w:color="auto"/>
                    <w:left w:val="none" w:sz="0" w:space="0" w:color="auto"/>
                    <w:bottom w:val="none" w:sz="0" w:space="0" w:color="auto"/>
                    <w:right w:val="none" w:sz="0" w:space="0" w:color="auto"/>
                  </w:divBdr>
                </w:div>
                <w:div w:id="223371723">
                  <w:marLeft w:val="640"/>
                  <w:marRight w:val="0"/>
                  <w:marTop w:val="0"/>
                  <w:marBottom w:val="0"/>
                  <w:divBdr>
                    <w:top w:val="none" w:sz="0" w:space="0" w:color="auto"/>
                    <w:left w:val="none" w:sz="0" w:space="0" w:color="auto"/>
                    <w:bottom w:val="none" w:sz="0" w:space="0" w:color="auto"/>
                    <w:right w:val="none" w:sz="0" w:space="0" w:color="auto"/>
                  </w:divBdr>
                </w:div>
                <w:div w:id="1415664417">
                  <w:marLeft w:val="640"/>
                  <w:marRight w:val="0"/>
                  <w:marTop w:val="0"/>
                  <w:marBottom w:val="0"/>
                  <w:divBdr>
                    <w:top w:val="none" w:sz="0" w:space="0" w:color="auto"/>
                    <w:left w:val="none" w:sz="0" w:space="0" w:color="auto"/>
                    <w:bottom w:val="none" w:sz="0" w:space="0" w:color="auto"/>
                    <w:right w:val="none" w:sz="0" w:space="0" w:color="auto"/>
                  </w:divBdr>
                </w:div>
                <w:div w:id="686641714">
                  <w:marLeft w:val="640"/>
                  <w:marRight w:val="0"/>
                  <w:marTop w:val="0"/>
                  <w:marBottom w:val="0"/>
                  <w:divBdr>
                    <w:top w:val="none" w:sz="0" w:space="0" w:color="auto"/>
                    <w:left w:val="none" w:sz="0" w:space="0" w:color="auto"/>
                    <w:bottom w:val="none" w:sz="0" w:space="0" w:color="auto"/>
                    <w:right w:val="none" w:sz="0" w:space="0" w:color="auto"/>
                  </w:divBdr>
                </w:div>
                <w:div w:id="1508638754">
                  <w:marLeft w:val="640"/>
                  <w:marRight w:val="0"/>
                  <w:marTop w:val="0"/>
                  <w:marBottom w:val="0"/>
                  <w:divBdr>
                    <w:top w:val="none" w:sz="0" w:space="0" w:color="auto"/>
                    <w:left w:val="none" w:sz="0" w:space="0" w:color="auto"/>
                    <w:bottom w:val="none" w:sz="0" w:space="0" w:color="auto"/>
                    <w:right w:val="none" w:sz="0" w:space="0" w:color="auto"/>
                  </w:divBdr>
                </w:div>
                <w:div w:id="775831962">
                  <w:marLeft w:val="640"/>
                  <w:marRight w:val="0"/>
                  <w:marTop w:val="0"/>
                  <w:marBottom w:val="0"/>
                  <w:divBdr>
                    <w:top w:val="none" w:sz="0" w:space="0" w:color="auto"/>
                    <w:left w:val="none" w:sz="0" w:space="0" w:color="auto"/>
                    <w:bottom w:val="none" w:sz="0" w:space="0" w:color="auto"/>
                    <w:right w:val="none" w:sz="0" w:space="0" w:color="auto"/>
                  </w:divBdr>
                </w:div>
                <w:div w:id="1317955631">
                  <w:marLeft w:val="640"/>
                  <w:marRight w:val="0"/>
                  <w:marTop w:val="0"/>
                  <w:marBottom w:val="0"/>
                  <w:divBdr>
                    <w:top w:val="none" w:sz="0" w:space="0" w:color="auto"/>
                    <w:left w:val="none" w:sz="0" w:space="0" w:color="auto"/>
                    <w:bottom w:val="none" w:sz="0" w:space="0" w:color="auto"/>
                    <w:right w:val="none" w:sz="0" w:space="0" w:color="auto"/>
                  </w:divBdr>
                </w:div>
                <w:div w:id="1732845819">
                  <w:marLeft w:val="640"/>
                  <w:marRight w:val="0"/>
                  <w:marTop w:val="0"/>
                  <w:marBottom w:val="0"/>
                  <w:divBdr>
                    <w:top w:val="none" w:sz="0" w:space="0" w:color="auto"/>
                    <w:left w:val="none" w:sz="0" w:space="0" w:color="auto"/>
                    <w:bottom w:val="none" w:sz="0" w:space="0" w:color="auto"/>
                    <w:right w:val="none" w:sz="0" w:space="0" w:color="auto"/>
                  </w:divBdr>
                </w:div>
                <w:div w:id="1189177249">
                  <w:marLeft w:val="640"/>
                  <w:marRight w:val="0"/>
                  <w:marTop w:val="0"/>
                  <w:marBottom w:val="0"/>
                  <w:divBdr>
                    <w:top w:val="none" w:sz="0" w:space="0" w:color="auto"/>
                    <w:left w:val="none" w:sz="0" w:space="0" w:color="auto"/>
                    <w:bottom w:val="none" w:sz="0" w:space="0" w:color="auto"/>
                    <w:right w:val="none" w:sz="0" w:space="0" w:color="auto"/>
                  </w:divBdr>
                </w:div>
                <w:div w:id="542060869">
                  <w:marLeft w:val="640"/>
                  <w:marRight w:val="0"/>
                  <w:marTop w:val="0"/>
                  <w:marBottom w:val="0"/>
                  <w:divBdr>
                    <w:top w:val="none" w:sz="0" w:space="0" w:color="auto"/>
                    <w:left w:val="none" w:sz="0" w:space="0" w:color="auto"/>
                    <w:bottom w:val="none" w:sz="0" w:space="0" w:color="auto"/>
                    <w:right w:val="none" w:sz="0" w:space="0" w:color="auto"/>
                  </w:divBdr>
                </w:div>
                <w:div w:id="1240559672">
                  <w:marLeft w:val="640"/>
                  <w:marRight w:val="0"/>
                  <w:marTop w:val="0"/>
                  <w:marBottom w:val="0"/>
                  <w:divBdr>
                    <w:top w:val="none" w:sz="0" w:space="0" w:color="auto"/>
                    <w:left w:val="none" w:sz="0" w:space="0" w:color="auto"/>
                    <w:bottom w:val="none" w:sz="0" w:space="0" w:color="auto"/>
                    <w:right w:val="none" w:sz="0" w:space="0" w:color="auto"/>
                  </w:divBdr>
                </w:div>
                <w:div w:id="1102383941">
                  <w:marLeft w:val="640"/>
                  <w:marRight w:val="0"/>
                  <w:marTop w:val="0"/>
                  <w:marBottom w:val="0"/>
                  <w:divBdr>
                    <w:top w:val="none" w:sz="0" w:space="0" w:color="auto"/>
                    <w:left w:val="none" w:sz="0" w:space="0" w:color="auto"/>
                    <w:bottom w:val="none" w:sz="0" w:space="0" w:color="auto"/>
                    <w:right w:val="none" w:sz="0" w:space="0" w:color="auto"/>
                  </w:divBdr>
                </w:div>
                <w:div w:id="1548296269">
                  <w:marLeft w:val="640"/>
                  <w:marRight w:val="0"/>
                  <w:marTop w:val="0"/>
                  <w:marBottom w:val="0"/>
                  <w:divBdr>
                    <w:top w:val="none" w:sz="0" w:space="0" w:color="auto"/>
                    <w:left w:val="none" w:sz="0" w:space="0" w:color="auto"/>
                    <w:bottom w:val="none" w:sz="0" w:space="0" w:color="auto"/>
                    <w:right w:val="none" w:sz="0" w:space="0" w:color="auto"/>
                  </w:divBdr>
                </w:div>
                <w:div w:id="925303474">
                  <w:marLeft w:val="640"/>
                  <w:marRight w:val="0"/>
                  <w:marTop w:val="0"/>
                  <w:marBottom w:val="0"/>
                  <w:divBdr>
                    <w:top w:val="none" w:sz="0" w:space="0" w:color="auto"/>
                    <w:left w:val="none" w:sz="0" w:space="0" w:color="auto"/>
                    <w:bottom w:val="none" w:sz="0" w:space="0" w:color="auto"/>
                    <w:right w:val="none" w:sz="0" w:space="0" w:color="auto"/>
                  </w:divBdr>
                </w:div>
                <w:div w:id="1903328718">
                  <w:marLeft w:val="640"/>
                  <w:marRight w:val="0"/>
                  <w:marTop w:val="0"/>
                  <w:marBottom w:val="0"/>
                  <w:divBdr>
                    <w:top w:val="none" w:sz="0" w:space="0" w:color="auto"/>
                    <w:left w:val="none" w:sz="0" w:space="0" w:color="auto"/>
                    <w:bottom w:val="none" w:sz="0" w:space="0" w:color="auto"/>
                    <w:right w:val="none" w:sz="0" w:space="0" w:color="auto"/>
                  </w:divBdr>
                </w:div>
                <w:div w:id="1732117968">
                  <w:marLeft w:val="640"/>
                  <w:marRight w:val="0"/>
                  <w:marTop w:val="0"/>
                  <w:marBottom w:val="0"/>
                  <w:divBdr>
                    <w:top w:val="none" w:sz="0" w:space="0" w:color="auto"/>
                    <w:left w:val="none" w:sz="0" w:space="0" w:color="auto"/>
                    <w:bottom w:val="none" w:sz="0" w:space="0" w:color="auto"/>
                    <w:right w:val="none" w:sz="0" w:space="0" w:color="auto"/>
                  </w:divBdr>
                </w:div>
                <w:div w:id="224418981">
                  <w:marLeft w:val="640"/>
                  <w:marRight w:val="0"/>
                  <w:marTop w:val="0"/>
                  <w:marBottom w:val="0"/>
                  <w:divBdr>
                    <w:top w:val="none" w:sz="0" w:space="0" w:color="auto"/>
                    <w:left w:val="none" w:sz="0" w:space="0" w:color="auto"/>
                    <w:bottom w:val="none" w:sz="0" w:space="0" w:color="auto"/>
                    <w:right w:val="none" w:sz="0" w:space="0" w:color="auto"/>
                  </w:divBdr>
                </w:div>
                <w:div w:id="1009675540">
                  <w:marLeft w:val="640"/>
                  <w:marRight w:val="0"/>
                  <w:marTop w:val="0"/>
                  <w:marBottom w:val="0"/>
                  <w:divBdr>
                    <w:top w:val="none" w:sz="0" w:space="0" w:color="auto"/>
                    <w:left w:val="none" w:sz="0" w:space="0" w:color="auto"/>
                    <w:bottom w:val="none" w:sz="0" w:space="0" w:color="auto"/>
                    <w:right w:val="none" w:sz="0" w:space="0" w:color="auto"/>
                  </w:divBdr>
                </w:div>
                <w:div w:id="1128085520">
                  <w:marLeft w:val="640"/>
                  <w:marRight w:val="0"/>
                  <w:marTop w:val="0"/>
                  <w:marBottom w:val="0"/>
                  <w:divBdr>
                    <w:top w:val="none" w:sz="0" w:space="0" w:color="auto"/>
                    <w:left w:val="none" w:sz="0" w:space="0" w:color="auto"/>
                    <w:bottom w:val="none" w:sz="0" w:space="0" w:color="auto"/>
                    <w:right w:val="none" w:sz="0" w:space="0" w:color="auto"/>
                  </w:divBdr>
                </w:div>
                <w:div w:id="1206722516">
                  <w:marLeft w:val="640"/>
                  <w:marRight w:val="0"/>
                  <w:marTop w:val="0"/>
                  <w:marBottom w:val="0"/>
                  <w:divBdr>
                    <w:top w:val="none" w:sz="0" w:space="0" w:color="auto"/>
                    <w:left w:val="none" w:sz="0" w:space="0" w:color="auto"/>
                    <w:bottom w:val="none" w:sz="0" w:space="0" w:color="auto"/>
                    <w:right w:val="none" w:sz="0" w:space="0" w:color="auto"/>
                  </w:divBdr>
                </w:div>
                <w:div w:id="741756484">
                  <w:marLeft w:val="640"/>
                  <w:marRight w:val="0"/>
                  <w:marTop w:val="0"/>
                  <w:marBottom w:val="0"/>
                  <w:divBdr>
                    <w:top w:val="none" w:sz="0" w:space="0" w:color="auto"/>
                    <w:left w:val="none" w:sz="0" w:space="0" w:color="auto"/>
                    <w:bottom w:val="none" w:sz="0" w:space="0" w:color="auto"/>
                    <w:right w:val="none" w:sz="0" w:space="0" w:color="auto"/>
                  </w:divBdr>
                </w:div>
                <w:div w:id="895242691">
                  <w:marLeft w:val="640"/>
                  <w:marRight w:val="0"/>
                  <w:marTop w:val="0"/>
                  <w:marBottom w:val="0"/>
                  <w:divBdr>
                    <w:top w:val="none" w:sz="0" w:space="0" w:color="auto"/>
                    <w:left w:val="none" w:sz="0" w:space="0" w:color="auto"/>
                    <w:bottom w:val="none" w:sz="0" w:space="0" w:color="auto"/>
                    <w:right w:val="none" w:sz="0" w:space="0" w:color="auto"/>
                  </w:divBdr>
                </w:div>
                <w:div w:id="1394159488">
                  <w:marLeft w:val="640"/>
                  <w:marRight w:val="0"/>
                  <w:marTop w:val="0"/>
                  <w:marBottom w:val="0"/>
                  <w:divBdr>
                    <w:top w:val="none" w:sz="0" w:space="0" w:color="auto"/>
                    <w:left w:val="none" w:sz="0" w:space="0" w:color="auto"/>
                    <w:bottom w:val="none" w:sz="0" w:space="0" w:color="auto"/>
                    <w:right w:val="none" w:sz="0" w:space="0" w:color="auto"/>
                  </w:divBdr>
                </w:div>
                <w:div w:id="1576863456">
                  <w:marLeft w:val="640"/>
                  <w:marRight w:val="0"/>
                  <w:marTop w:val="0"/>
                  <w:marBottom w:val="0"/>
                  <w:divBdr>
                    <w:top w:val="none" w:sz="0" w:space="0" w:color="auto"/>
                    <w:left w:val="none" w:sz="0" w:space="0" w:color="auto"/>
                    <w:bottom w:val="none" w:sz="0" w:space="0" w:color="auto"/>
                    <w:right w:val="none" w:sz="0" w:space="0" w:color="auto"/>
                  </w:divBdr>
                </w:div>
                <w:div w:id="1524127083">
                  <w:marLeft w:val="640"/>
                  <w:marRight w:val="0"/>
                  <w:marTop w:val="0"/>
                  <w:marBottom w:val="0"/>
                  <w:divBdr>
                    <w:top w:val="none" w:sz="0" w:space="0" w:color="auto"/>
                    <w:left w:val="none" w:sz="0" w:space="0" w:color="auto"/>
                    <w:bottom w:val="none" w:sz="0" w:space="0" w:color="auto"/>
                    <w:right w:val="none" w:sz="0" w:space="0" w:color="auto"/>
                  </w:divBdr>
                </w:div>
                <w:div w:id="31928755">
                  <w:marLeft w:val="640"/>
                  <w:marRight w:val="0"/>
                  <w:marTop w:val="0"/>
                  <w:marBottom w:val="0"/>
                  <w:divBdr>
                    <w:top w:val="none" w:sz="0" w:space="0" w:color="auto"/>
                    <w:left w:val="none" w:sz="0" w:space="0" w:color="auto"/>
                    <w:bottom w:val="none" w:sz="0" w:space="0" w:color="auto"/>
                    <w:right w:val="none" w:sz="0" w:space="0" w:color="auto"/>
                  </w:divBdr>
                </w:div>
                <w:div w:id="1109934528">
                  <w:marLeft w:val="640"/>
                  <w:marRight w:val="0"/>
                  <w:marTop w:val="0"/>
                  <w:marBottom w:val="0"/>
                  <w:divBdr>
                    <w:top w:val="none" w:sz="0" w:space="0" w:color="auto"/>
                    <w:left w:val="none" w:sz="0" w:space="0" w:color="auto"/>
                    <w:bottom w:val="none" w:sz="0" w:space="0" w:color="auto"/>
                    <w:right w:val="none" w:sz="0" w:space="0" w:color="auto"/>
                  </w:divBdr>
                </w:div>
                <w:div w:id="283000012">
                  <w:marLeft w:val="640"/>
                  <w:marRight w:val="0"/>
                  <w:marTop w:val="0"/>
                  <w:marBottom w:val="0"/>
                  <w:divBdr>
                    <w:top w:val="none" w:sz="0" w:space="0" w:color="auto"/>
                    <w:left w:val="none" w:sz="0" w:space="0" w:color="auto"/>
                    <w:bottom w:val="none" w:sz="0" w:space="0" w:color="auto"/>
                    <w:right w:val="none" w:sz="0" w:space="0" w:color="auto"/>
                  </w:divBdr>
                </w:div>
                <w:div w:id="1833451959">
                  <w:marLeft w:val="640"/>
                  <w:marRight w:val="0"/>
                  <w:marTop w:val="0"/>
                  <w:marBottom w:val="0"/>
                  <w:divBdr>
                    <w:top w:val="none" w:sz="0" w:space="0" w:color="auto"/>
                    <w:left w:val="none" w:sz="0" w:space="0" w:color="auto"/>
                    <w:bottom w:val="none" w:sz="0" w:space="0" w:color="auto"/>
                    <w:right w:val="none" w:sz="0" w:space="0" w:color="auto"/>
                  </w:divBdr>
                </w:div>
                <w:div w:id="823548740">
                  <w:marLeft w:val="640"/>
                  <w:marRight w:val="0"/>
                  <w:marTop w:val="0"/>
                  <w:marBottom w:val="0"/>
                  <w:divBdr>
                    <w:top w:val="none" w:sz="0" w:space="0" w:color="auto"/>
                    <w:left w:val="none" w:sz="0" w:space="0" w:color="auto"/>
                    <w:bottom w:val="none" w:sz="0" w:space="0" w:color="auto"/>
                    <w:right w:val="none" w:sz="0" w:space="0" w:color="auto"/>
                  </w:divBdr>
                </w:div>
                <w:div w:id="1522085221">
                  <w:marLeft w:val="640"/>
                  <w:marRight w:val="0"/>
                  <w:marTop w:val="0"/>
                  <w:marBottom w:val="0"/>
                  <w:divBdr>
                    <w:top w:val="none" w:sz="0" w:space="0" w:color="auto"/>
                    <w:left w:val="none" w:sz="0" w:space="0" w:color="auto"/>
                    <w:bottom w:val="none" w:sz="0" w:space="0" w:color="auto"/>
                    <w:right w:val="none" w:sz="0" w:space="0" w:color="auto"/>
                  </w:divBdr>
                </w:div>
                <w:div w:id="323631951">
                  <w:marLeft w:val="640"/>
                  <w:marRight w:val="0"/>
                  <w:marTop w:val="0"/>
                  <w:marBottom w:val="0"/>
                  <w:divBdr>
                    <w:top w:val="none" w:sz="0" w:space="0" w:color="auto"/>
                    <w:left w:val="none" w:sz="0" w:space="0" w:color="auto"/>
                    <w:bottom w:val="none" w:sz="0" w:space="0" w:color="auto"/>
                    <w:right w:val="none" w:sz="0" w:space="0" w:color="auto"/>
                  </w:divBdr>
                </w:div>
                <w:div w:id="1524199026">
                  <w:marLeft w:val="640"/>
                  <w:marRight w:val="0"/>
                  <w:marTop w:val="0"/>
                  <w:marBottom w:val="0"/>
                  <w:divBdr>
                    <w:top w:val="none" w:sz="0" w:space="0" w:color="auto"/>
                    <w:left w:val="none" w:sz="0" w:space="0" w:color="auto"/>
                    <w:bottom w:val="none" w:sz="0" w:space="0" w:color="auto"/>
                    <w:right w:val="none" w:sz="0" w:space="0" w:color="auto"/>
                  </w:divBdr>
                </w:div>
                <w:div w:id="681854577">
                  <w:marLeft w:val="640"/>
                  <w:marRight w:val="0"/>
                  <w:marTop w:val="0"/>
                  <w:marBottom w:val="0"/>
                  <w:divBdr>
                    <w:top w:val="none" w:sz="0" w:space="0" w:color="auto"/>
                    <w:left w:val="none" w:sz="0" w:space="0" w:color="auto"/>
                    <w:bottom w:val="none" w:sz="0" w:space="0" w:color="auto"/>
                    <w:right w:val="none" w:sz="0" w:space="0" w:color="auto"/>
                  </w:divBdr>
                </w:div>
                <w:div w:id="2029258405">
                  <w:marLeft w:val="640"/>
                  <w:marRight w:val="0"/>
                  <w:marTop w:val="0"/>
                  <w:marBottom w:val="0"/>
                  <w:divBdr>
                    <w:top w:val="none" w:sz="0" w:space="0" w:color="auto"/>
                    <w:left w:val="none" w:sz="0" w:space="0" w:color="auto"/>
                    <w:bottom w:val="none" w:sz="0" w:space="0" w:color="auto"/>
                    <w:right w:val="none" w:sz="0" w:space="0" w:color="auto"/>
                  </w:divBdr>
                </w:div>
                <w:div w:id="23529736">
                  <w:marLeft w:val="640"/>
                  <w:marRight w:val="0"/>
                  <w:marTop w:val="0"/>
                  <w:marBottom w:val="0"/>
                  <w:divBdr>
                    <w:top w:val="none" w:sz="0" w:space="0" w:color="auto"/>
                    <w:left w:val="none" w:sz="0" w:space="0" w:color="auto"/>
                    <w:bottom w:val="none" w:sz="0" w:space="0" w:color="auto"/>
                    <w:right w:val="none" w:sz="0" w:space="0" w:color="auto"/>
                  </w:divBdr>
                </w:div>
                <w:div w:id="210508086">
                  <w:marLeft w:val="640"/>
                  <w:marRight w:val="0"/>
                  <w:marTop w:val="0"/>
                  <w:marBottom w:val="0"/>
                  <w:divBdr>
                    <w:top w:val="none" w:sz="0" w:space="0" w:color="auto"/>
                    <w:left w:val="none" w:sz="0" w:space="0" w:color="auto"/>
                    <w:bottom w:val="none" w:sz="0" w:space="0" w:color="auto"/>
                    <w:right w:val="none" w:sz="0" w:space="0" w:color="auto"/>
                  </w:divBdr>
                </w:div>
                <w:div w:id="718433462">
                  <w:marLeft w:val="640"/>
                  <w:marRight w:val="0"/>
                  <w:marTop w:val="0"/>
                  <w:marBottom w:val="0"/>
                  <w:divBdr>
                    <w:top w:val="none" w:sz="0" w:space="0" w:color="auto"/>
                    <w:left w:val="none" w:sz="0" w:space="0" w:color="auto"/>
                    <w:bottom w:val="none" w:sz="0" w:space="0" w:color="auto"/>
                    <w:right w:val="none" w:sz="0" w:space="0" w:color="auto"/>
                  </w:divBdr>
                </w:div>
                <w:div w:id="1035884572">
                  <w:marLeft w:val="640"/>
                  <w:marRight w:val="0"/>
                  <w:marTop w:val="0"/>
                  <w:marBottom w:val="0"/>
                  <w:divBdr>
                    <w:top w:val="none" w:sz="0" w:space="0" w:color="auto"/>
                    <w:left w:val="none" w:sz="0" w:space="0" w:color="auto"/>
                    <w:bottom w:val="none" w:sz="0" w:space="0" w:color="auto"/>
                    <w:right w:val="none" w:sz="0" w:space="0" w:color="auto"/>
                  </w:divBdr>
                </w:div>
                <w:div w:id="1408767436">
                  <w:marLeft w:val="640"/>
                  <w:marRight w:val="0"/>
                  <w:marTop w:val="0"/>
                  <w:marBottom w:val="0"/>
                  <w:divBdr>
                    <w:top w:val="none" w:sz="0" w:space="0" w:color="auto"/>
                    <w:left w:val="none" w:sz="0" w:space="0" w:color="auto"/>
                    <w:bottom w:val="none" w:sz="0" w:space="0" w:color="auto"/>
                    <w:right w:val="none" w:sz="0" w:space="0" w:color="auto"/>
                  </w:divBdr>
                </w:div>
                <w:div w:id="977683988">
                  <w:marLeft w:val="640"/>
                  <w:marRight w:val="0"/>
                  <w:marTop w:val="0"/>
                  <w:marBottom w:val="0"/>
                  <w:divBdr>
                    <w:top w:val="none" w:sz="0" w:space="0" w:color="auto"/>
                    <w:left w:val="none" w:sz="0" w:space="0" w:color="auto"/>
                    <w:bottom w:val="none" w:sz="0" w:space="0" w:color="auto"/>
                    <w:right w:val="none" w:sz="0" w:space="0" w:color="auto"/>
                  </w:divBdr>
                </w:div>
                <w:div w:id="485976213">
                  <w:marLeft w:val="640"/>
                  <w:marRight w:val="0"/>
                  <w:marTop w:val="0"/>
                  <w:marBottom w:val="0"/>
                  <w:divBdr>
                    <w:top w:val="none" w:sz="0" w:space="0" w:color="auto"/>
                    <w:left w:val="none" w:sz="0" w:space="0" w:color="auto"/>
                    <w:bottom w:val="none" w:sz="0" w:space="0" w:color="auto"/>
                    <w:right w:val="none" w:sz="0" w:space="0" w:color="auto"/>
                  </w:divBdr>
                </w:div>
                <w:div w:id="1270548743">
                  <w:marLeft w:val="640"/>
                  <w:marRight w:val="0"/>
                  <w:marTop w:val="0"/>
                  <w:marBottom w:val="0"/>
                  <w:divBdr>
                    <w:top w:val="none" w:sz="0" w:space="0" w:color="auto"/>
                    <w:left w:val="none" w:sz="0" w:space="0" w:color="auto"/>
                    <w:bottom w:val="none" w:sz="0" w:space="0" w:color="auto"/>
                    <w:right w:val="none" w:sz="0" w:space="0" w:color="auto"/>
                  </w:divBdr>
                </w:div>
                <w:div w:id="1776752034">
                  <w:marLeft w:val="640"/>
                  <w:marRight w:val="0"/>
                  <w:marTop w:val="0"/>
                  <w:marBottom w:val="0"/>
                  <w:divBdr>
                    <w:top w:val="none" w:sz="0" w:space="0" w:color="auto"/>
                    <w:left w:val="none" w:sz="0" w:space="0" w:color="auto"/>
                    <w:bottom w:val="none" w:sz="0" w:space="0" w:color="auto"/>
                    <w:right w:val="none" w:sz="0" w:space="0" w:color="auto"/>
                  </w:divBdr>
                </w:div>
                <w:div w:id="1999379545">
                  <w:marLeft w:val="640"/>
                  <w:marRight w:val="0"/>
                  <w:marTop w:val="0"/>
                  <w:marBottom w:val="0"/>
                  <w:divBdr>
                    <w:top w:val="none" w:sz="0" w:space="0" w:color="auto"/>
                    <w:left w:val="none" w:sz="0" w:space="0" w:color="auto"/>
                    <w:bottom w:val="none" w:sz="0" w:space="0" w:color="auto"/>
                    <w:right w:val="none" w:sz="0" w:space="0" w:color="auto"/>
                  </w:divBdr>
                </w:div>
                <w:div w:id="375934111">
                  <w:marLeft w:val="640"/>
                  <w:marRight w:val="0"/>
                  <w:marTop w:val="0"/>
                  <w:marBottom w:val="0"/>
                  <w:divBdr>
                    <w:top w:val="none" w:sz="0" w:space="0" w:color="auto"/>
                    <w:left w:val="none" w:sz="0" w:space="0" w:color="auto"/>
                    <w:bottom w:val="none" w:sz="0" w:space="0" w:color="auto"/>
                    <w:right w:val="none" w:sz="0" w:space="0" w:color="auto"/>
                  </w:divBdr>
                </w:div>
                <w:div w:id="2103792359">
                  <w:marLeft w:val="640"/>
                  <w:marRight w:val="0"/>
                  <w:marTop w:val="0"/>
                  <w:marBottom w:val="0"/>
                  <w:divBdr>
                    <w:top w:val="none" w:sz="0" w:space="0" w:color="auto"/>
                    <w:left w:val="none" w:sz="0" w:space="0" w:color="auto"/>
                    <w:bottom w:val="none" w:sz="0" w:space="0" w:color="auto"/>
                    <w:right w:val="none" w:sz="0" w:space="0" w:color="auto"/>
                  </w:divBdr>
                </w:div>
                <w:div w:id="2145732804">
                  <w:marLeft w:val="640"/>
                  <w:marRight w:val="0"/>
                  <w:marTop w:val="0"/>
                  <w:marBottom w:val="0"/>
                  <w:divBdr>
                    <w:top w:val="none" w:sz="0" w:space="0" w:color="auto"/>
                    <w:left w:val="none" w:sz="0" w:space="0" w:color="auto"/>
                    <w:bottom w:val="none" w:sz="0" w:space="0" w:color="auto"/>
                    <w:right w:val="none" w:sz="0" w:space="0" w:color="auto"/>
                  </w:divBdr>
                </w:div>
                <w:div w:id="821234484">
                  <w:marLeft w:val="640"/>
                  <w:marRight w:val="0"/>
                  <w:marTop w:val="0"/>
                  <w:marBottom w:val="0"/>
                  <w:divBdr>
                    <w:top w:val="none" w:sz="0" w:space="0" w:color="auto"/>
                    <w:left w:val="none" w:sz="0" w:space="0" w:color="auto"/>
                    <w:bottom w:val="none" w:sz="0" w:space="0" w:color="auto"/>
                    <w:right w:val="none" w:sz="0" w:space="0" w:color="auto"/>
                  </w:divBdr>
                </w:div>
                <w:div w:id="1651207917">
                  <w:marLeft w:val="640"/>
                  <w:marRight w:val="0"/>
                  <w:marTop w:val="0"/>
                  <w:marBottom w:val="0"/>
                  <w:divBdr>
                    <w:top w:val="none" w:sz="0" w:space="0" w:color="auto"/>
                    <w:left w:val="none" w:sz="0" w:space="0" w:color="auto"/>
                    <w:bottom w:val="none" w:sz="0" w:space="0" w:color="auto"/>
                    <w:right w:val="none" w:sz="0" w:space="0" w:color="auto"/>
                  </w:divBdr>
                </w:div>
                <w:div w:id="773788467">
                  <w:marLeft w:val="640"/>
                  <w:marRight w:val="0"/>
                  <w:marTop w:val="0"/>
                  <w:marBottom w:val="0"/>
                  <w:divBdr>
                    <w:top w:val="none" w:sz="0" w:space="0" w:color="auto"/>
                    <w:left w:val="none" w:sz="0" w:space="0" w:color="auto"/>
                    <w:bottom w:val="none" w:sz="0" w:space="0" w:color="auto"/>
                    <w:right w:val="none" w:sz="0" w:space="0" w:color="auto"/>
                  </w:divBdr>
                </w:div>
                <w:div w:id="663624303">
                  <w:marLeft w:val="640"/>
                  <w:marRight w:val="0"/>
                  <w:marTop w:val="0"/>
                  <w:marBottom w:val="0"/>
                  <w:divBdr>
                    <w:top w:val="none" w:sz="0" w:space="0" w:color="auto"/>
                    <w:left w:val="none" w:sz="0" w:space="0" w:color="auto"/>
                    <w:bottom w:val="none" w:sz="0" w:space="0" w:color="auto"/>
                    <w:right w:val="none" w:sz="0" w:space="0" w:color="auto"/>
                  </w:divBdr>
                </w:div>
                <w:div w:id="578103069">
                  <w:marLeft w:val="640"/>
                  <w:marRight w:val="0"/>
                  <w:marTop w:val="0"/>
                  <w:marBottom w:val="0"/>
                  <w:divBdr>
                    <w:top w:val="none" w:sz="0" w:space="0" w:color="auto"/>
                    <w:left w:val="none" w:sz="0" w:space="0" w:color="auto"/>
                    <w:bottom w:val="none" w:sz="0" w:space="0" w:color="auto"/>
                    <w:right w:val="none" w:sz="0" w:space="0" w:color="auto"/>
                  </w:divBdr>
                </w:div>
                <w:div w:id="181479285">
                  <w:marLeft w:val="640"/>
                  <w:marRight w:val="0"/>
                  <w:marTop w:val="0"/>
                  <w:marBottom w:val="0"/>
                  <w:divBdr>
                    <w:top w:val="none" w:sz="0" w:space="0" w:color="auto"/>
                    <w:left w:val="none" w:sz="0" w:space="0" w:color="auto"/>
                    <w:bottom w:val="none" w:sz="0" w:space="0" w:color="auto"/>
                    <w:right w:val="none" w:sz="0" w:space="0" w:color="auto"/>
                  </w:divBdr>
                </w:div>
                <w:div w:id="931008096">
                  <w:marLeft w:val="640"/>
                  <w:marRight w:val="0"/>
                  <w:marTop w:val="0"/>
                  <w:marBottom w:val="0"/>
                  <w:divBdr>
                    <w:top w:val="none" w:sz="0" w:space="0" w:color="auto"/>
                    <w:left w:val="none" w:sz="0" w:space="0" w:color="auto"/>
                    <w:bottom w:val="none" w:sz="0" w:space="0" w:color="auto"/>
                    <w:right w:val="none" w:sz="0" w:space="0" w:color="auto"/>
                  </w:divBdr>
                </w:div>
                <w:div w:id="1998875283">
                  <w:marLeft w:val="640"/>
                  <w:marRight w:val="0"/>
                  <w:marTop w:val="0"/>
                  <w:marBottom w:val="0"/>
                  <w:divBdr>
                    <w:top w:val="none" w:sz="0" w:space="0" w:color="auto"/>
                    <w:left w:val="none" w:sz="0" w:space="0" w:color="auto"/>
                    <w:bottom w:val="none" w:sz="0" w:space="0" w:color="auto"/>
                    <w:right w:val="none" w:sz="0" w:space="0" w:color="auto"/>
                  </w:divBdr>
                </w:div>
                <w:div w:id="909314242">
                  <w:marLeft w:val="640"/>
                  <w:marRight w:val="0"/>
                  <w:marTop w:val="0"/>
                  <w:marBottom w:val="0"/>
                  <w:divBdr>
                    <w:top w:val="none" w:sz="0" w:space="0" w:color="auto"/>
                    <w:left w:val="none" w:sz="0" w:space="0" w:color="auto"/>
                    <w:bottom w:val="none" w:sz="0" w:space="0" w:color="auto"/>
                    <w:right w:val="none" w:sz="0" w:space="0" w:color="auto"/>
                  </w:divBdr>
                </w:div>
                <w:div w:id="2008896976">
                  <w:marLeft w:val="640"/>
                  <w:marRight w:val="0"/>
                  <w:marTop w:val="0"/>
                  <w:marBottom w:val="0"/>
                  <w:divBdr>
                    <w:top w:val="none" w:sz="0" w:space="0" w:color="auto"/>
                    <w:left w:val="none" w:sz="0" w:space="0" w:color="auto"/>
                    <w:bottom w:val="none" w:sz="0" w:space="0" w:color="auto"/>
                    <w:right w:val="none" w:sz="0" w:space="0" w:color="auto"/>
                  </w:divBdr>
                </w:div>
                <w:div w:id="1001808653">
                  <w:marLeft w:val="640"/>
                  <w:marRight w:val="0"/>
                  <w:marTop w:val="0"/>
                  <w:marBottom w:val="0"/>
                  <w:divBdr>
                    <w:top w:val="none" w:sz="0" w:space="0" w:color="auto"/>
                    <w:left w:val="none" w:sz="0" w:space="0" w:color="auto"/>
                    <w:bottom w:val="none" w:sz="0" w:space="0" w:color="auto"/>
                    <w:right w:val="none" w:sz="0" w:space="0" w:color="auto"/>
                  </w:divBdr>
                </w:div>
                <w:div w:id="413016665">
                  <w:marLeft w:val="640"/>
                  <w:marRight w:val="0"/>
                  <w:marTop w:val="0"/>
                  <w:marBottom w:val="0"/>
                  <w:divBdr>
                    <w:top w:val="none" w:sz="0" w:space="0" w:color="auto"/>
                    <w:left w:val="none" w:sz="0" w:space="0" w:color="auto"/>
                    <w:bottom w:val="none" w:sz="0" w:space="0" w:color="auto"/>
                    <w:right w:val="none" w:sz="0" w:space="0" w:color="auto"/>
                  </w:divBdr>
                </w:div>
                <w:div w:id="1124081465">
                  <w:marLeft w:val="640"/>
                  <w:marRight w:val="0"/>
                  <w:marTop w:val="0"/>
                  <w:marBottom w:val="0"/>
                  <w:divBdr>
                    <w:top w:val="none" w:sz="0" w:space="0" w:color="auto"/>
                    <w:left w:val="none" w:sz="0" w:space="0" w:color="auto"/>
                    <w:bottom w:val="none" w:sz="0" w:space="0" w:color="auto"/>
                    <w:right w:val="none" w:sz="0" w:space="0" w:color="auto"/>
                  </w:divBdr>
                </w:div>
                <w:div w:id="1800296686">
                  <w:marLeft w:val="640"/>
                  <w:marRight w:val="0"/>
                  <w:marTop w:val="0"/>
                  <w:marBottom w:val="0"/>
                  <w:divBdr>
                    <w:top w:val="none" w:sz="0" w:space="0" w:color="auto"/>
                    <w:left w:val="none" w:sz="0" w:space="0" w:color="auto"/>
                    <w:bottom w:val="none" w:sz="0" w:space="0" w:color="auto"/>
                    <w:right w:val="none" w:sz="0" w:space="0" w:color="auto"/>
                  </w:divBdr>
                </w:div>
                <w:div w:id="1302156734">
                  <w:marLeft w:val="640"/>
                  <w:marRight w:val="0"/>
                  <w:marTop w:val="0"/>
                  <w:marBottom w:val="0"/>
                  <w:divBdr>
                    <w:top w:val="none" w:sz="0" w:space="0" w:color="auto"/>
                    <w:left w:val="none" w:sz="0" w:space="0" w:color="auto"/>
                    <w:bottom w:val="none" w:sz="0" w:space="0" w:color="auto"/>
                    <w:right w:val="none" w:sz="0" w:space="0" w:color="auto"/>
                  </w:divBdr>
                </w:div>
                <w:div w:id="87704104">
                  <w:marLeft w:val="640"/>
                  <w:marRight w:val="0"/>
                  <w:marTop w:val="0"/>
                  <w:marBottom w:val="0"/>
                  <w:divBdr>
                    <w:top w:val="none" w:sz="0" w:space="0" w:color="auto"/>
                    <w:left w:val="none" w:sz="0" w:space="0" w:color="auto"/>
                    <w:bottom w:val="none" w:sz="0" w:space="0" w:color="auto"/>
                    <w:right w:val="none" w:sz="0" w:space="0" w:color="auto"/>
                  </w:divBdr>
                </w:div>
                <w:div w:id="139345967">
                  <w:marLeft w:val="640"/>
                  <w:marRight w:val="0"/>
                  <w:marTop w:val="0"/>
                  <w:marBottom w:val="0"/>
                  <w:divBdr>
                    <w:top w:val="none" w:sz="0" w:space="0" w:color="auto"/>
                    <w:left w:val="none" w:sz="0" w:space="0" w:color="auto"/>
                    <w:bottom w:val="none" w:sz="0" w:space="0" w:color="auto"/>
                    <w:right w:val="none" w:sz="0" w:space="0" w:color="auto"/>
                  </w:divBdr>
                </w:div>
                <w:div w:id="2025786749">
                  <w:marLeft w:val="640"/>
                  <w:marRight w:val="0"/>
                  <w:marTop w:val="0"/>
                  <w:marBottom w:val="0"/>
                  <w:divBdr>
                    <w:top w:val="none" w:sz="0" w:space="0" w:color="auto"/>
                    <w:left w:val="none" w:sz="0" w:space="0" w:color="auto"/>
                    <w:bottom w:val="none" w:sz="0" w:space="0" w:color="auto"/>
                    <w:right w:val="none" w:sz="0" w:space="0" w:color="auto"/>
                  </w:divBdr>
                </w:div>
                <w:div w:id="2011984911">
                  <w:marLeft w:val="640"/>
                  <w:marRight w:val="0"/>
                  <w:marTop w:val="0"/>
                  <w:marBottom w:val="0"/>
                  <w:divBdr>
                    <w:top w:val="none" w:sz="0" w:space="0" w:color="auto"/>
                    <w:left w:val="none" w:sz="0" w:space="0" w:color="auto"/>
                    <w:bottom w:val="none" w:sz="0" w:space="0" w:color="auto"/>
                    <w:right w:val="none" w:sz="0" w:space="0" w:color="auto"/>
                  </w:divBdr>
                </w:div>
                <w:div w:id="340935893">
                  <w:marLeft w:val="640"/>
                  <w:marRight w:val="0"/>
                  <w:marTop w:val="0"/>
                  <w:marBottom w:val="0"/>
                  <w:divBdr>
                    <w:top w:val="none" w:sz="0" w:space="0" w:color="auto"/>
                    <w:left w:val="none" w:sz="0" w:space="0" w:color="auto"/>
                    <w:bottom w:val="none" w:sz="0" w:space="0" w:color="auto"/>
                    <w:right w:val="none" w:sz="0" w:space="0" w:color="auto"/>
                  </w:divBdr>
                </w:div>
                <w:div w:id="1265922184">
                  <w:marLeft w:val="640"/>
                  <w:marRight w:val="0"/>
                  <w:marTop w:val="0"/>
                  <w:marBottom w:val="0"/>
                  <w:divBdr>
                    <w:top w:val="none" w:sz="0" w:space="0" w:color="auto"/>
                    <w:left w:val="none" w:sz="0" w:space="0" w:color="auto"/>
                    <w:bottom w:val="none" w:sz="0" w:space="0" w:color="auto"/>
                    <w:right w:val="none" w:sz="0" w:space="0" w:color="auto"/>
                  </w:divBdr>
                </w:div>
                <w:div w:id="742948439">
                  <w:marLeft w:val="640"/>
                  <w:marRight w:val="0"/>
                  <w:marTop w:val="0"/>
                  <w:marBottom w:val="0"/>
                  <w:divBdr>
                    <w:top w:val="none" w:sz="0" w:space="0" w:color="auto"/>
                    <w:left w:val="none" w:sz="0" w:space="0" w:color="auto"/>
                    <w:bottom w:val="none" w:sz="0" w:space="0" w:color="auto"/>
                    <w:right w:val="none" w:sz="0" w:space="0" w:color="auto"/>
                  </w:divBdr>
                </w:div>
                <w:div w:id="2012633947">
                  <w:marLeft w:val="640"/>
                  <w:marRight w:val="0"/>
                  <w:marTop w:val="0"/>
                  <w:marBottom w:val="0"/>
                  <w:divBdr>
                    <w:top w:val="none" w:sz="0" w:space="0" w:color="auto"/>
                    <w:left w:val="none" w:sz="0" w:space="0" w:color="auto"/>
                    <w:bottom w:val="none" w:sz="0" w:space="0" w:color="auto"/>
                    <w:right w:val="none" w:sz="0" w:space="0" w:color="auto"/>
                  </w:divBdr>
                </w:div>
                <w:div w:id="1423405464">
                  <w:marLeft w:val="640"/>
                  <w:marRight w:val="0"/>
                  <w:marTop w:val="0"/>
                  <w:marBottom w:val="0"/>
                  <w:divBdr>
                    <w:top w:val="none" w:sz="0" w:space="0" w:color="auto"/>
                    <w:left w:val="none" w:sz="0" w:space="0" w:color="auto"/>
                    <w:bottom w:val="none" w:sz="0" w:space="0" w:color="auto"/>
                    <w:right w:val="none" w:sz="0" w:space="0" w:color="auto"/>
                  </w:divBdr>
                </w:div>
                <w:div w:id="1981694100">
                  <w:marLeft w:val="640"/>
                  <w:marRight w:val="0"/>
                  <w:marTop w:val="0"/>
                  <w:marBottom w:val="0"/>
                  <w:divBdr>
                    <w:top w:val="none" w:sz="0" w:space="0" w:color="auto"/>
                    <w:left w:val="none" w:sz="0" w:space="0" w:color="auto"/>
                    <w:bottom w:val="none" w:sz="0" w:space="0" w:color="auto"/>
                    <w:right w:val="none" w:sz="0" w:space="0" w:color="auto"/>
                  </w:divBdr>
                </w:div>
                <w:div w:id="100145270">
                  <w:marLeft w:val="640"/>
                  <w:marRight w:val="0"/>
                  <w:marTop w:val="0"/>
                  <w:marBottom w:val="0"/>
                  <w:divBdr>
                    <w:top w:val="none" w:sz="0" w:space="0" w:color="auto"/>
                    <w:left w:val="none" w:sz="0" w:space="0" w:color="auto"/>
                    <w:bottom w:val="none" w:sz="0" w:space="0" w:color="auto"/>
                    <w:right w:val="none" w:sz="0" w:space="0" w:color="auto"/>
                  </w:divBdr>
                </w:div>
                <w:div w:id="38097105">
                  <w:marLeft w:val="640"/>
                  <w:marRight w:val="0"/>
                  <w:marTop w:val="0"/>
                  <w:marBottom w:val="0"/>
                  <w:divBdr>
                    <w:top w:val="none" w:sz="0" w:space="0" w:color="auto"/>
                    <w:left w:val="none" w:sz="0" w:space="0" w:color="auto"/>
                    <w:bottom w:val="none" w:sz="0" w:space="0" w:color="auto"/>
                    <w:right w:val="none" w:sz="0" w:space="0" w:color="auto"/>
                  </w:divBdr>
                </w:div>
                <w:div w:id="349644792">
                  <w:marLeft w:val="640"/>
                  <w:marRight w:val="0"/>
                  <w:marTop w:val="0"/>
                  <w:marBottom w:val="0"/>
                  <w:divBdr>
                    <w:top w:val="none" w:sz="0" w:space="0" w:color="auto"/>
                    <w:left w:val="none" w:sz="0" w:space="0" w:color="auto"/>
                    <w:bottom w:val="none" w:sz="0" w:space="0" w:color="auto"/>
                    <w:right w:val="none" w:sz="0" w:space="0" w:color="auto"/>
                  </w:divBdr>
                </w:div>
                <w:div w:id="1618179468">
                  <w:marLeft w:val="640"/>
                  <w:marRight w:val="0"/>
                  <w:marTop w:val="0"/>
                  <w:marBottom w:val="0"/>
                  <w:divBdr>
                    <w:top w:val="none" w:sz="0" w:space="0" w:color="auto"/>
                    <w:left w:val="none" w:sz="0" w:space="0" w:color="auto"/>
                    <w:bottom w:val="none" w:sz="0" w:space="0" w:color="auto"/>
                    <w:right w:val="none" w:sz="0" w:space="0" w:color="auto"/>
                  </w:divBdr>
                </w:div>
                <w:div w:id="683750586">
                  <w:marLeft w:val="640"/>
                  <w:marRight w:val="0"/>
                  <w:marTop w:val="0"/>
                  <w:marBottom w:val="0"/>
                  <w:divBdr>
                    <w:top w:val="none" w:sz="0" w:space="0" w:color="auto"/>
                    <w:left w:val="none" w:sz="0" w:space="0" w:color="auto"/>
                    <w:bottom w:val="none" w:sz="0" w:space="0" w:color="auto"/>
                    <w:right w:val="none" w:sz="0" w:space="0" w:color="auto"/>
                  </w:divBdr>
                </w:div>
                <w:div w:id="1556116520">
                  <w:marLeft w:val="640"/>
                  <w:marRight w:val="0"/>
                  <w:marTop w:val="0"/>
                  <w:marBottom w:val="0"/>
                  <w:divBdr>
                    <w:top w:val="none" w:sz="0" w:space="0" w:color="auto"/>
                    <w:left w:val="none" w:sz="0" w:space="0" w:color="auto"/>
                    <w:bottom w:val="none" w:sz="0" w:space="0" w:color="auto"/>
                    <w:right w:val="none" w:sz="0" w:space="0" w:color="auto"/>
                  </w:divBdr>
                </w:div>
                <w:div w:id="1495801180">
                  <w:marLeft w:val="640"/>
                  <w:marRight w:val="0"/>
                  <w:marTop w:val="0"/>
                  <w:marBottom w:val="0"/>
                  <w:divBdr>
                    <w:top w:val="none" w:sz="0" w:space="0" w:color="auto"/>
                    <w:left w:val="none" w:sz="0" w:space="0" w:color="auto"/>
                    <w:bottom w:val="none" w:sz="0" w:space="0" w:color="auto"/>
                    <w:right w:val="none" w:sz="0" w:space="0" w:color="auto"/>
                  </w:divBdr>
                </w:div>
                <w:div w:id="1567840996">
                  <w:marLeft w:val="640"/>
                  <w:marRight w:val="0"/>
                  <w:marTop w:val="0"/>
                  <w:marBottom w:val="0"/>
                  <w:divBdr>
                    <w:top w:val="none" w:sz="0" w:space="0" w:color="auto"/>
                    <w:left w:val="none" w:sz="0" w:space="0" w:color="auto"/>
                    <w:bottom w:val="none" w:sz="0" w:space="0" w:color="auto"/>
                    <w:right w:val="none" w:sz="0" w:space="0" w:color="auto"/>
                  </w:divBdr>
                </w:div>
                <w:div w:id="258485663">
                  <w:marLeft w:val="640"/>
                  <w:marRight w:val="0"/>
                  <w:marTop w:val="0"/>
                  <w:marBottom w:val="0"/>
                  <w:divBdr>
                    <w:top w:val="none" w:sz="0" w:space="0" w:color="auto"/>
                    <w:left w:val="none" w:sz="0" w:space="0" w:color="auto"/>
                    <w:bottom w:val="none" w:sz="0" w:space="0" w:color="auto"/>
                    <w:right w:val="none" w:sz="0" w:space="0" w:color="auto"/>
                  </w:divBdr>
                </w:div>
                <w:div w:id="1126045321">
                  <w:marLeft w:val="640"/>
                  <w:marRight w:val="0"/>
                  <w:marTop w:val="0"/>
                  <w:marBottom w:val="0"/>
                  <w:divBdr>
                    <w:top w:val="none" w:sz="0" w:space="0" w:color="auto"/>
                    <w:left w:val="none" w:sz="0" w:space="0" w:color="auto"/>
                    <w:bottom w:val="none" w:sz="0" w:space="0" w:color="auto"/>
                    <w:right w:val="none" w:sz="0" w:space="0" w:color="auto"/>
                  </w:divBdr>
                </w:div>
                <w:div w:id="353193976">
                  <w:marLeft w:val="640"/>
                  <w:marRight w:val="0"/>
                  <w:marTop w:val="0"/>
                  <w:marBottom w:val="0"/>
                  <w:divBdr>
                    <w:top w:val="none" w:sz="0" w:space="0" w:color="auto"/>
                    <w:left w:val="none" w:sz="0" w:space="0" w:color="auto"/>
                    <w:bottom w:val="none" w:sz="0" w:space="0" w:color="auto"/>
                    <w:right w:val="none" w:sz="0" w:space="0" w:color="auto"/>
                  </w:divBdr>
                </w:div>
                <w:div w:id="137380653">
                  <w:marLeft w:val="640"/>
                  <w:marRight w:val="0"/>
                  <w:marTop w:val="0"/>
                  <w:marBottom w:val="0"/>
                  <w:divBdr>
                    <w:top w:val="none" w:sz="0" w:space="0" w:color="auto"/>
                    <w:left w:val="none" w:sz="0" w:space="0" w:color="auto"/>
                    <w:bottom w:val="none" w:sz="0" w:space="0" w:color="auto"/>
                    <w:right w:val="none" w:sz="0" w:space="0" w:color="auto"/>
                  </w:divBdr>
                </w:div>
                <w:div w:id="756827059">
                  <w:marLeft w:val="640"/>
                  <w:marRight w:val="0"/>
                  <w:marTop w:val="0"/>
                  <w:marBottom w:val="0"/>
                  <w:divBdr>
                    <w:top w:val="none" w:sz="0" w:space="0" w:color="auto"/>
                    <w:left w:val="none" w:sz="0" w:space="0" w:color="auto"/>
                    <w:bottom w:val="none" w:sz="0" w:space="0" w:color="auto"/>
                    <w:right w:val="none" w:sz="0" w:space="0" w:color="auto"/>
                  </w:divBdr>
                </w:div>
                <w:div w:id="1126581258">
                  <w:marLeft w:val="640"/>
                  <w:marRight w:val="0"/>
                  <w:marTop w:val="0"/>
                  <w:marBottom w:val="0"/>
                  <w:divBdr>
                    <w:top w:val="none" w:sz="0" w:space="0" w:color="auto"/>
                    <w:left w:val="none" w:sz="0" w:space="0" w:color="auto"/>
                    <w:bottom w:val="none" w:sz="0" w:space="0" w:color="auto"/>
                    <w:right w:val="none" w:sz="0" w:space="0" w:color="auto"/>
                  </w:divBdr>
                </w:div>
                <w:div w:id="1275988453">
                  <w:marLeft w:val="640"/>
                  <w:marRight w:val="0"/>
                  <w:marTop w:val="0"/>
                  <w:marBottom w:val="0"/>
                  <w:divBdr>
                    <w:top w:val="none" w:sz="0" w:space="0" w:color="auto"/>
                    <w:left w:val="none" w:sz="0" w:space="0" w:color="auto"/>
                    <w:bottom w:val="none" w:sz="0" w:space="0" w:color="auto"/>
                    <w:right w:val="none" w:sz="0" w:space="0" w:color="auto"/>
                  </w:divBdr>
                </w:div>
                <w:div w:id="494152221">
                  <w:marLeft w:val="640"/>
                  <w:marRight w:val="0"/>
                  <w:marTop w:val="0"/>
                  <w:marBottom w:val="0"/>
                  <w:divBdr>
                    <w:top w:val="none" w:sz="0" w:space="0" w:color="auto"/>
                    <w:left w:val="none" w:sz="0" w:space="0" w:color="auto"/>
                    <w:bottom w:val="none" w:sz="0" w:space="0" w:color="auto"/>
                    <w:right w:val="none" w:sz="0" w:space="0" w:color="auto"/>
                  </w:divBdr>
                </w:div>
                <w:div w:id="586233599">
                  <w:marLeft w:val="640"/>
                  <w:marRight w:val="0"/>
                  <w:marTop w:val="0"/>
                  <w:marBottom w:val="0"/>
                  <w:divBdr>
                    <w:top w:val="none" w:sz="0" w:space="0" w:color="auto"/>
                    <w:left w:val="none" w:sz="0" w:space="0" w:color="auto"/>
                    <w:bottom w:val="none" w:sz="0" w:space="0" w:color="auto"/>
                    <w:right w:val="none" w:sz="0" w:space="0" w:color="auto"/>
                  </w:divBdr>
                </w:div>
                <w:div w:id="1568833333">
                  <w:marLeft w:val="640"/>
                  <w:marRight w:val="0"/>
                  <w:marTop w:val="0"/>
                  <w:marBottom w:val="0"/>
                  <w:divBdr>
                    <w:top w:val="none" w:sz="0" w:space="0" w:color="auto"/>
                    <w:left w:val="none" w:sz="0" w:space="0" w:color="auto"/>
                    <w:bottom w:val="none" w:sz="0" w:space="0" w:color="auto"/>
                    <w:right w:val="none" w:sz="0" w:space="0" w:color="auto"/>
                  </w:divBdr>
                </w:div>
                <w:div w:id="847401187">
                  <w:marLeft w:val="640"/>
                  <w:marRight w:val="0"/>
                  <w:marTop w:val="0"/>
                  <w:marBottom w:val="0"/>
                  <w:divBdr>
                    <w:top w:val="none" w:sz="0" w:space="0" w:color="auto"/>
                    <w:left w:val="none" w:sz="0" w:space="0" w:color="auto"/>
                    <w:bottom w:val="none" w:sz="0" w:space="0" w:color="auto"/>
                    <w:right w:val="none" w:sz="0" w:space="0" w:color="auto"/>
                  </w:divBdr>
                </w:div>
                <w:div w:id="1070272046">
                  <w:marLeft w:val="640"/>
                  <w:marRight w:val="0"/>
                  <w:marTop w:val="0"/>
                  <w:marBottom w:val="0"/>
                  <w:divBdr>
                    <w:top w:val="none" w:sz="0" w:space="0" w:color="auto"/>
                    <w:left w:val="none" w:sz="0" w:space="0" w:color="auto"/>
                    <w:bottom w:val="none" w:sz="0" w:space="0" w:color="auto"/>
                    <w:right w:val="none" w:sz="0" w:space="0" w:color="auto"/>
                  </w:divBdr>
                </w:div>
                <w:div w:id="2112583050">
                  <w:marLeft w:val="640"/>
                  <w:marRight w:val="0"/>
                  <w:marTop w:val="0"/>
                  <w:marBottom w:val="0"/>
                  <w:divBdr>
                    <w:top w:val="none" w:sz="0" w:space="0" w:color="auto"/>
                    <w:left w:val="none" w:sz="0" w:space="0" w:color="auto"/>
                    <w:bottom w:val="none" w:sz="0" w:space="0" w:color="auto"/>
                    <w:right w:val="none" w:sz="0" w:space="0" w:color="auto"/>
                  </w:divBdr>
                </w:div>
                <w:div w:id="1790586401">
                  <w:marLeft w:val="640"/>
                  <w:marRight w:val="0"/>
                  <w:marTop w:val="0"/>
                  <w:marBottom w:val="0"/>
                  <w:divBdr>
                    <w:top w:val="none" w:sz="0" w:space="0" w:color="auto"/>
                    <w:left w:val="none" w:sz="0" w:space="0" w:color="auto"/>
                    <w:bottom w:val="none" w:sz="0" w:space="0" w:color="auto"/>
                    <w:right w:val="none" w:sz="0" w:space="0" w:color="auto"/>
                  </w:divBdr>
                </w:div>
                <w:div w:id="1201161714">
                  <w:marLeft w:val="640"/>
                  <w:marRight w:val="0"/>
                  <w:marTop w:val="0"/>
                  <w:marBottom w:val="0"/>
                  <w:divBdr>
                    <w:top w:val="none" w:sz="0" w:space="0" w:color="auto"/>
                    <w:left w:val="none" w:sz="0" w:space="0" w:color="auto"/>
                    <w:bottom w:val="none" w:sz="0" w:space="0" w:color="auto"/>
                    <w:right w:val="none" w:sz="0" w:space="0" w:color="auto"/>
                  </w:divBdr>
                </w:div>
                <w:div w:id="1953782934">
                  <w:marLeft w:val="640"/>
                  <w:marRight w:val="0"/>
                  <w:marTop w:val="0"/>
                  <w:marBottom w:val="0"/>
                  <w:divBdr>
                    <w:top w:val="none" w:sz="0" w:space="0" w:color="auto"/>
                    <w:left w:val="none" w:sz="0" w:space="0" w:color="auto"/>
                    <w:bottom w:val="none" w:sz="0" w:space="0" w:color="auto"/>
                    <w:right w:val="none" w:sz="0" w:space="0" w:color="auto"/>
                  </w:divBdr>
                </w:div>
                <w:div w:id="442266310">
                  <w:marLeft w:val="640"/>
                  <w:marRight w:val="0"/>
                  <w:marTop w:val="0"/>
                  <w:marBottom w:val="0"/>
                  <w:divBdr>
                    <w:top w:val="none" w:sz="0" w:space="0" w:color="auto"/>
                    <w:left w:val="none" w:sz="0" w:space="0" w:color="auto"/>
                    <w:bottom w:val="none" w:sz="0" w:space="0" w:color="auto"/>
                    <w:right w:val="none" w:sz="0" w:space="0" w:color="auto"/>
                  </w:divBdr>
                </w:div>
                <w:div w:id="1202281281">
                  <w:marLeft w:val="640"/>
                  <w:marRight w:val="0"/>
                  <w:marTop w:val="0"/>
                  <w:marBottom w:val="0"/>
                  <w:divBdr>
                    <w:top w:val="none" w:sz="0" w:space="0" w:color="auto"/>
                    <w:left w:val="none" w:sz="0" w:space="0" w:color="auto"/>
                    <w:bottom w:val="none" w:sz="0" w:space="0" w:color="auto"/>
                    <w:right w:val="none" w:sz="0" w:space="0" w:color="auto"/>
                  </w:divBdr>
                </w:div>
                <w:div w:id="1876385768">
                  <w:marLeft w:val="640"/>
                  <w:marRight w:val="0"/>
                  <w:marTop w:val="0"/>
                  <w:marBottom w:val="0"/>
                  <w:divBdr>
                    <w:top w:val="none" w:sz="0" w:space="0" w:color="auto"/>
                    <w:left w:val="none" w:sz="0" w:space="0" w:color="auto"/>
                    <w:bottom w:val="none" w:sz="0" w:space="0" w:color="auto"/>
                    <w:right w:val="none" w:sz="0" w:space="0" w:color="auto"/>
                  </w:divBdr>
                </w:div>
                <w:div w:id="1573391068">
                  <w:marLeft w:val="640"/>
                  <w:marRight w:val="0"/>
                  <w:marTop w:val="0"/>
                  <w:marBottom w:val="0"/>
                  <w:divBdr>
                    <w:top w:val="none" w:sz="0" w:space="0" w:color="auto"/>
                    <w:left w:val="none" w:sz="0" w:space="0" w:color="auto"/>
                    <w:bottom w:val="none" w:sz="0" w:space="0" w:color="auto"/>
                    <w:right w:val="none" w:sz="0" w:space="0" w:color="auto"/>
                  </w:divBdr>
                </w:div>
                <w:div w:id="451751649">
                  <w:marLeft w:val="640"/>
                  <w:marRight w:val="0"/>
                  <w:marTop w:val="0"/>
                  <w:marBottom w:val="0"/>
                  <w:divBdr>
                    <w:top w:val="none" w:sz="0" w:space="0" w:color="auto"/>
                    <w:left w:val="none" w:sz="0" w:space="0" w:color="auto"/>
                    <w:bottom w:val="none" w:sz="0" w:space="0" w:color="auto"/>
                    <w:right w:val="none" w:sz="0" w:space="0" w:color="auto"/>
                  </w:divBdr>
                </w:div>
                <w:div w:id="123041338">
                  <w:marLeft w:val="640"/>
                  <w:marRight w:val="0"/>
                  <w:marTop w:val="0"/>
                  <w:marBottom w:val="0"/>
                  <w:divBdr>
                    <w:top w:val="none" w:sz="0" w:space="0" w:color="auto"/>
                    <w:left w:val="none" w:sz="0" w:space="0" w:color="auto"/>
                    <w:bottom w:val="none" w:sz="0" w:space="0" w:color="auto"/>
                    <w:right w:val="none" w:sz="0" w:space="0" w:color="auto"/>
                  </w:divBdr>
                </w:div>
                <w:div w:id="732973557">
                  <w:marLeft w:val="640"/>
                  <w:marRight w:val="0"/>
                  <w:marTop w:val="0"/>
                  <w:marBottom w:val="0"/>
                  <w:divBdr>
                    <w:top w:val="none" w:sz="0" w:space="0" w:color="auto"/>
                    <w:left w:val="none" w:sz="0" w:space="0" w:color="auto"/>
                    <w:bottom w:val="none" w:sz="0" w:space="0" w:color="auto"/>
                    <w:right w:val="none" w:sz="0" w:space="0" w:color="auto"/>
                  </w:divBdr>
                </w:div>
                <w:div w:id="1190797569">
                  <w:marLeft w:val="640"/>
                  <w:marRight w:val="0"/>
                  <w:marTop w:val="0"/>
                  <w:marBottom w:val="0"/>
                  <w:divBdr>
                    <w:top w:val="none" w:sz="0" w:space="0" w:color="auto"/>
                    <w:left w:val="none" w:sz="0" w:space="0" w:color="auto"/>
                    <w:bottom w:val="none" w:sz="0" w:space="0" w:color="auto"/>
                    <w:right w:val="none" w:sz="0" w:space="0" w:color="auto"/>
                  </w:divBdr>
                </w:div>
                <w:div w:id="850143299">
                  <w:marLeft w:val="640"/>
                  <w:marRight w:val="0"/>
                  <w:marTop w:val="0"/>
                  <w:marBottom w:val="0"/>
                  <w:divBdr>
                    <w:top w:val="none" w:sz="0" w:space="0" w:color="auto"/>
                    <w:left w:val="none" w:sz="0" w:space="0" w:color="auto"/>
                    <w:bottom w:val="none" w:sz="0" w:space="0" w:color="auto"/>
                    <w:right w:val="none" w:sz="0" w:space="0" w:color="auto"/>
                  </w:divBdr>
                </w:div>
                <w:div w:id="624628693">
                  <w:marLeft w:val="640"/>
                  <w:marRight w:val="0"/>
                  <w:marTop w:val="0"/>
                  <w:marBottom w:val="0"/>
                  <w:divBdr>
                    <w:top w:val="none" w:sz="0" w:space="0" w:color="auto"/>
                    <w:left w:val="none" w:sz="0" w:space="0" w:color="auto"/>
                    <w:bottom w:val="none" w:sz="0" w:space="0" w:color="auto"/>
                    <w:right w:val="none" w:sz="0" w:space="0" w:color="auto"/>
                  </w:divBdr>
                </w:div>
                <w:div w:id="1782410209">
                  <w:marLeft w:val="640"/>
                  <w:marRight w:val="0"/>
                  <w:marTop w:val="0"/>
                  <w:marBottom w:val="0"/>
                  <w:divBdr>
                    <w:top w:val="none" w:sz="0" w:space="0" w:color="auto"/>
                    <w:left w:val="none" w:sz="0" w:space="0" w:color="auto"/>
                    <w:bottom w:val="none" w:sz="0" w:space="0" w:color="auto"/>
                    <w:right w:val="none" w:sz="0" w:space="0" w:color="auto"/>
                  </w:divBdr>
                </w:div>
                <w:div w:id="1129005970">
                  <w:marLeft w:val="640"/>
                  <w:marRight w:val="0"/>
                  <w:marTop w:val="0"/>
                  <w:marBottom w:val="0"/>
                  <w:divBdr>
                    <w:top w:val="none" w:sz="0" w:space="0" w:color="auto"/>
                    <w:left w:val="none" w:sz="0" w:space="0" w:color="auto"/>
                    <w:bottom w:val="none" w:sz="0" w:space="0" w:color="auto"/>
                    <w:right w:val="none" w:sz="0" w:space="0" w:color="auto"/>
                  </w:divBdr>
                </w:div>
                <w:div w:id="1323661159">
                  <w:marLeft w:val="640"/>
                  <w:marRight w:val="0"/>
                  <w:marTop w:val="0"/>
                  <w:marBottom w:val="0"/>
                  <w:divBdr>
                    <w:top w:val="none" w:sz="0" w:space="0" w:color="auto"/>
                    <w:left w:val="none" w:sz="0" w:space="0" w:color="auto"/>
                    <w:bottom w:val="none" w:sz="0" w:space="0" w:color="auto"/>
                    <w:right w:val="none" w:sz="0" w:space="0" w:color="auto"/>
                  </w:divBdr>
                </w:div>
                <w:div w:id="1207370721">
                  <w:marLeft w:val="640"/>
                  <w:marRight w:val="0"/>
                  <w:marTop w:val="0"/>
                  <w:marBottom w:val="0"/>
                  <w:divBdr>
                    <w:top w:val="none" w:sz="0" w:space="0" w:color="auto"/>
                    <w:left w:val="none" w:sz="0" w:space="0" w:color="auto"/>
                    <w:bottom w:val="none" w:sz="0" w:space="0" w:color="auto"/>
                    <w:right w:val="none" w:sz="0" w:space="0" w:color="auto"/>
                  </w:divBdr>
                </w:div>
                <w:div w:id="1390421787">
                  <w:marLeft w:val="640"/>
                  <w:marRight w:val="0"/>
                  <w:marTop w:val="0"/>
                  <w:marBottom w:val="0"/>
                  <w:divBdr>
                    <w:top w:val="none" w:sz="0" w:space="0" w:color="auto"/>
                    <w:left w:val="none" w:sz="0" w:space="0" w:color="auto"/>
                    <w:bottom w:val="none" w:sz="0" w:space="0" w:color="auto"/>
                    <w:right w:val="none" w:sz="0" w:space="0" w:color="auto"/>
                  </w:divBdr>
                </w:div>
                <w:div w:id="1203597539">
                  <w:marLeft w:val="640"/>
                  <w:marRight w:val="0"/>
                  <w:marTop w:val="0"/>
                  <w:marBottom w:val="0"/>
                  <w:divBdr>
                    <w:top w:val="none" w:sz="0" w:space="0" w:color="auto"/>
                    <w:left w:val="none" w:sz="0" w:space="0" w:color="auto"/>
                    <w:bottom w:val="none" w:sz="0" w:space="0" w:color="auto"/>
                    <w:right w:val="none" w:sz="0" w:space="0" w:color="auto"/>
                  </w:divBdr>
                </w:div>
                <w:div w:id="1664972522">
                  <w:marLeft w:val="640"/>
                  <w:marRight w:val="0"/>
                  <w:marTop w:val="0"/>
                  <w:marBottom w:val="0"/>
                  <w:divBdr>
                    <w:top w:val="none" w:sz="0" w:space="0" w:color="auto"/>
                    <w:left w:val="none" w:sz="0" w:space="0" w:color="auto"/>
                    <w:bottom w:val="none" w:sz="0" w:space="0" w:color="auto"/>
                    <w:right w:val="none" w:sz="0" w:space="0" w:color="auto"/>
                  </w:divBdr>
                </w:div>
                <w:div w:id="347026773">
                  <w:marLeft w:val="640"/>
                  <w:marRight w:val="0"/>
                  <w:marTop w:val="0"/>
                  <w:marBottom w:val="0"/>
                  <w:divBdr>
                    <w:top w:val="none" w:sz="0" w:space="0" w:color="auto"/>
                    <w:left w:val="none" w:sz="0" w:space="0" w:color="auto"/>
                    <w:bottom w:val="none" w:sz="0" w:space="0" w:color="auto"/>
                    <w:right w:val="none" w:sz="0" w:space="0" w:color="auto"/>
                  </w:divBdr>
                </w:div>
                <w:div w:id="572467229">
                  <w:marLeft w:val="640"/>
                  <w:marRight w:val="0"/>
                  <w:marTop w:val="0"/>
                  <w:marBottom w:val="0"/>
                  <w:divBdr>
                    <w:top w:val="none" w:sz="0" w:space="0" w:color="auto"/>
                    <w:left w:val="none" w:sz="0" w:space="0" w:color="auto"/>
                    <w:bottom w:val="none" w:sz="0" w:space="0" w:color="auto"/>
                    <w:right w:val="none" w:sz="0" w:space="0" w:color="auto"/>
                  </w:divBdr>
                </w:div>
                <w:div w:id="1976831577">
                  <w:marLeft w:val="640"/>
                  <w:marRight w:val="0"/>
                  <w:marTop w:val="0"/>
                  <w:marBottom w:val="0"/>
                  <w:divBdr>
                    <w:top w:val="none" w:sz="0" w:space="0" w:color="auto"/>
                    <w:left w:val="none" w:sz="0" w:space="0" w:color="auto"/>
                    <w:bottom w:val="none" w:sz="0" w:space="0" w:color="auto"/>
                    <w:right w:val="none" w:sz="0" w:space="0" w:color="auto"/>
                  </w:divBdr>
                </w:div>
                <w:div w:id="1993099613">
                  <w:marLeft w:val="640"/>
                  <w:marRight w:val="0"/>
                  <w:marTop w:val="0"/>
                  <w:marBottom w:val="0"/>
                  <w:divBdr>
                    <w:top w:val="none" w:sz="0" w:space="0" w:color="auto"/>
                    <w:left w:val="none" w:sz="0" w:space="0" w:color="auto"/>
                    <w:bottom w:val="none" w:sz="0" w:space="0" w:color="auto"/>
                    <w:right w:val="none" w:sz="0" w:space="0" w:color="auto"/>
                  </w:divBdr>
                </w:div>
                <w:div w:id="195192764">
                  <w:marLeft w:val="640"/>
                  <w:marRight w:val="0"/>
                  <w:marTop w:val="0"/>
                  <w:marBottom w:val="0"/>
                  <w:divBdr>
                    <w:top w:val="none" w:sz="0" w:space="0" w:color="auto"/>
                    <w:left w:val="none" w:sz="0" w:space="0" w:color="auto"/>
                    <w:bottom w:val="none" w:sz="0" w:space="0" w:color="auto"/>
                    <w:right w:val="none" w:sz="0" w:space="0" w:color="auto"/>
                  </w:divBdr>
                </w:div>
                <w:div w:id="1151286206">
                  <w:marLeft w:val="640"/>
                  <w:marRight w:val="0"/>
                  <w:marTop w:val="0"/>
                  <w:marBottom w:val="0"/>
                  <w:divBdr>
                    <w:top w:val="none" w:sz="0" w:space="0" w:color="auto"/>
                    <w:left w:val="none" w:sz="0" w:space="0" w:color="auto"/>
                    <w:bottom w:val="none" w:sz="0" w:space="0" w:color="auto"/>
                    <w:right w:val="none" w:sz="0" w:space="0" w:color="auto"/>
                  </w:divBdr>
                </w:div>
                <w:div w:id="74208835">
                  <w:marLeft w:val="640"/>
                  <w:marRight w:val="0"/>
                  <w:marTop w:val="0"/>
                  <w:marBottom w:val="0"/>
                  <w:divBdr>
                    <w:top w:val="none" w:sz="0" w:space="0" w:color="auto"/>
                    <w:left w:val="none" w:sz="0" w:space="0" w:color="auto"/>
                    <w:bottom w:val="none" w:sz="0" w:space="0" w:color="auto"/>
                    <w:right w:val="none" w:sz="0" w:space="0" w:color="auto"/>
                  </w:divBdr>
                </w:div>
                <w:div w:id="2031491459">
                  <w:marLeft w:val="640"/>
                  <w:marRight w:val="0"/>
                  <w:marTop w:val="0"/>
                  <w:marBottom w:val="0"/>
                  <w:divBdr>
                    <w:top w:val="none" w:sz="0" w:space="0" w:color="auto"/>
                    <w:left w:val="none" w:sz="0" w:space="0" w:color="auto"/>
                    <w:bottom w:val="none" w:sz="0" w:space="0" w:color="auto"/>
                    <w:right w:val="none" w:sz="0" w:space="0" w:color="auto"/>
                  </w:divBdr>
                </w:div>
                <w:div w:id="1317763559">
                  <w:marLeft w:val="640"/>
                  <w:marRight w:val="0"/>
                  <w:marTop w:val="0"/>
                  <w:marBottom w:val="0"/>
                  <w:divBdr>
                    <w:top w:val="none" w:sz="0" w:space="0" w:color="auto"/>
                    <w:left w:val="none" w:sz="0" w:space="0" w:color="auto"/>
                    <w:bottom w:val="none" w:sz="0" w:space="0" w:color="auto"/>
                    <w:right w:val="none" w:sz="0" w:space="0" w:color="auto"/>
                  </w:divBdr>
                </w:div>
                <w:div w:id="752970851">
                  <w:marLeft w:val="640"/>
                  <w:marRight w:val="0"/>
                  <w:marTop w:val="0"/>
                  <w:marBottom w:val="0"/>
                  <w:divBdr>
                    <w:top w:val="none" w:sz="0" w:space="0" w:color="auto"/>
                    <w:left w:val="none" w:sz="0" w:space="0" w:color="auto"/>
                    <w:bottom w:val="none" w:sz="0" w:space="0" w:color="auto"/>
                    <w:right w:val="none" w:sz="0" w:space="0" w:color="auto"/>
                  </w:divBdr>
                </w:div>
                <w:div w:id="1131169585">
                  <w:marLeft w:val="640"/>
                  <w:marRight w:val="0"/>
                  <w:marTop w:val="0"/>
                  <w:marBottom w:val="0"/>
                  <w:divBdr>
                    <w:top w:val="none" w:sz="0" w:space="0" w:color="auto"/>
                    <w:left w:val="none" w:sz="0" w:space="0" w:color="auto"/>
                    <w:bottom w:val="none" w:sz="0" w:space="0" w:color="auto"/>
                    <w:right w:val="none" w:sz="0" w:space="0" w:color="auto"/>
                  </w:divBdr>
                </w:div>
                <w:div w:id="1342270901">
                  <w:marLeft w:val="640"/>
                  <w:marRight w:val="0"/>
                  <w:marTop w:val="0"/>
                  <w:marBottom w:val="0"/>
                  <w:divBdr>
                    <w:top w:val="none" w:sz="0" w:space="0" w:color="auto"/>
                    <w:left w:val="none" w:sz="0" w:space="0" w:color="auto"/>
                    <w:bottom w:val="none" w:sz="0" w:space="0" w:color="auto"/>
                    <w:right w:val="none" w:sz="0" w:space="0" w:color="auto"/>
                  </w:divBdr>
                </w:div>
                <w:div w:id="1576283924">
                  <w:marLeft w:val="640"/>
                  <w:marRight w:val="0"/>
                  <w:marTop w:val="0"/>
                  <w:marBottom w:val="0"/>
                  <w:divBdr>
                    <w:top w:val="none" w:sz="0" w:space="0" w:color="auto"/>
                    <w:left w:val="none" w:sz="0" w:space="0" w:color="auto"/>
                    <w:bottom w:val="none" w:sz="0" w:space="0" w:color="auto"/>
                    <w:right w:val="none" w:sz="0" w:space="0" w:color="auto"/>
                  </w:divBdr>
                </w:div>
                <w:div w:id="905148195">
                  <w:marLeft w:val="640"/>
                  <w:marRight w:val="0"/>
                  <w:marTop w:val="0"/>
                  <w:marBottom w:val="0"/>
                  <w:divBdr>
                    <w:top w:val="none" w:sz="0" w:space="0" w:color="auto"/>
                    <w:left w:val="none" w:sz="0" w:space="0" w:color="auto"/>
                    <w:bottom w:val="none" w:sz="0" w:space="0" w:color="auto"/>
                    <w:right w:val="none" w:sz="0" w:space="0" w:color="auto"/>
                  </w:divBdr>
                </w:div>
                <w:div w:id="407769710">
                  <w:marLeft w:val="640"/>
                  <w:marRight w:val="0"/>
                  <w:marTop w:val="0"/>
                  <w:marBottom w:val="0"/>
                  <w:divBdr>
                    <w:top w:val="none" w:sz="0" w:space="0" w:color="auto"/>
                    <w:left w:val="none" w:sz="0" w:space="0" w:color="auto"/>
                    <w:bottom w:val="none" w:sz="0" w:space="0" w:color="auto"/>
                    <w:right w:val="none" w:sz="0" w:space="0" w:color="auto"/>
                  </w:divBdr>
                </w:div>
                <w:div w:id="592010629">
                  <w:marLeft w:val="640"/>
                  <w:marRight w:val="0"/>
                  <w:marTop w:val="0"/>
                  <w:marBottom w:val="0"/>
                  <w:divBdr>
                    <w:top w:val="none" w:sz="0" w:space="0" w:color="auto"/>
                    <w:left w:val="none" w:sz="0" w:space="0" w:color="auto"/>
                    <w:bottom w:val="none" w:sz="0" w:space="0" w:color="auto"/>
                    <w:right w:val="none" w:sz="0" w:space="0" w:color="auto"/>
                  </w:divBdr>
                </w:div>
                <w:div w:id="1701122030">
                  <w:marLeft w:val="640"/>
                  <w:marRight w:val="0"/>
                  <w:marTop w:val="0"/>
                  <w:marBottom w:val="0"/>
                  <w:divBdr>
                    <w:top w:val="none" w:sz="0" w:space="0" w:color="auto"/>
                    <w:left w:val="none" w:sz="0" w:space="0" w:color="auto"/>
                    <w:bottom w:val="none" w:sz="0" w:space="0" w:color="auto"/>
                    <w:right w:val="none" w:sz="0" w:space="0" w:color="auto"/>
                  </w:divBdr>
                </w:div>
              </w:divsChild>
            </w:div>
            <w:div w:id="738677226">
              <w:marLeft w:val="0"/>
              <w:marRight w:val="0"/>
              <w:marTop w:val="0"/>
              <w:marBottom w:val="0"/>
              <w:divBdr>
                <w:top w:val="none" w:sz="0" w:space="0" w:color="auto"/>
                <w:left w:val="none" w:sz="0" w:space="0" w:color="auto"/>
                <w:bottom w:val="none" w:sz="0" w:space="0" w:color="auto"/>
                <w:right w:val="none" w:sz="0" w:space="0" w:color="auto"/>
              </w:divBdr>
              <w:divsChild>
                <w:div w:id="1590894133">
                  <w:marLeft w:val="640"/>
                  <w:marRight w:val="0"/>
                  <w:marTop w:val="0"/>
                  <w:marBottom w:val="0"/>
                  <w:divBdr>
                    <w:top w:val="none" w:sz="0" w:space="0" w:color="auto"/>
                    <w:left w:val="none" w:sz="0" w:space="0" w:color="auto"/>
                    <w:bottom w:val="none" w:sz="0" w:space="0" w:color="auto"/>
                    <w:right w:val="none" w:sz="0" w:space="0" w:color="auto"/>
                  </w:divBdr>
                </w:div>
                <w:div w:id="1678531620">
                  <w:marLeft w:val="640"/>
                  <w:marRight w:val="0"/>
                  <w:marTop w:val="0"/>
                  <w:marBottom w:val="0"/>
                  <w:divBdr>
                    <w:top w:val="none" w:sz="0" w:space="0" w:color="auto"/>
                    <w:left w:val="none" w:sz="0" w:space="0" w:color="auto"/>
                    <w:bottom w:val="none" w:sz="0" w:space="0" w:color="auto"/>
                    <w:right w:val="none" w:sz="0" w:space="0" w:color="auto"/>
                  </w:divBdr>
                </w:div>
                <w:div w:id="1748502428">
                  <w:marLeft w:val="640"/>
                  <w:marRight w:val="0"/>
                  <w:marTop w:val="0"/>
                  <w:marBottom w:val="0"/>
                  <w:divBdr>
                    <w:top w:val="none" w:sz="0" w:space="0" w:color="auto"/>
                    <w:left w:val="none" w:sz="0" w:space="0" w:color="auto"/>
                    <w:bottom w:val="none" w:sz="0" w:space="0" w:color="auto"/>
                    <w:right w:val="none" w:sz="0" w:space="0" w:color="auto"/>
                  </w:divBdr>
                </w:div>
                <w:div w:id="1661810642">
                  <w:marLeft w:val="640"/>
                  <w:marRight w:val="0"/>
                  <w:marTop w:val="0"/>
                  <w:marBottom w:val="0"/>
                  <w:divBdr>
                    <w:top w:val="none" w:sz="0" w:space="0" w:color="auto"/>
                    <w:left w:val="none" w:sz="0" w:space="0" w:color="auto"/>
                    <w:bottom w:val="none" w:sz="0" w:space="0" w:color="auto"/>
                    <w:right w:val="none" w:sz="0" w:space="0" w:color="auto"/>
                  </w:divBdr>
                </w:div>
                <w:div w:id="2053653543">
                  <w:marLeft w:val="640"/>
                  <w:marRight w:val="0"/>
                  <w:marTop w:val="0"/>
                  <w:marBottom w:val="0"/>
                  <w:divBdr>
                    <w:top w:val="none" w:sz="0" w:space="0" w:color="auto"/>
                    <w:left w:val="none" w:sz="0" w:space="0" w:color="auto"/>
                    <w:bottom w:val="none" w:sz="0" w:space="0" w:color="auto"/>
                    <w:right w:val="none" w:sz="0" w:space="0" w:color="auto"/>
                  </w:divBdr>
                </w:div>
                <w:div w:id="370421006">
                  <w:marLeft w:val="640"/>
                  <w:marRight w:val="0"/>
                  <w:marTop w:val="0"/>
                  <w:marBottom w:val="0"/>
                  <w:divBdr>
                    <w:top w:val="none" w:sz="0" w:space="0" w:color="auto"/>
                    <w:left w:val="none" w:sz="0" w:space="0" w:color="auto"/>
                    <w:bottom w:val="none" w:sz="0" w:space="0" w:color="auto"/>
                    <w:right w:val="none" w:sz="0" w:space="0" w:color="auto"/>
                  </w:divBdr>
                </w:div>
                <w:div w:id="283001676">
                  <w:marLeft w:val="640"/>
                  <w:marRight w:val="0"/>
                  <w:marTop w:val="0"/>
                  <w:marBottom w:val="0"/>
                  <w:divBdr>
                    <w:top w:val="none" w:sz="0" w:space="0" w:color="auto"/>
                    <w:left w:val="none" w:sz="0" w:space="0" w:color="auto"/>
                    <w:bottom w:val="none" w:sz="0" w:space="0" w:color="auto"/>
                    <w:right w:val="none" w:sz="0" w:space="0" w:color="auto"/>
                  </w:divBdr>
                </w:div>
                <w:div w:id="1376353028">
                  <w:marLeft w:val="640"/>
                  <w:marRight w:val="0"/>
                  <w:marTop w:val="0"/>
                  <w:marBottom w:val="0"/>
                  <w:divBdr>
                    <w:top w:val="none" w:sz="0" w:space="0" w:color="auto"/>
                    <w:left w:val="none" w:sz="0" w:space="0" w:color="auto"/>
                    <w:bottom w:val="none" w:sz="0" w:space="0" w:color="auto"/>
                    <w:right w:val="none" w:sz="0" w:space="0" w:color="auto"/>
                  </w:divBdr>
                </w:div>
                <w:div w:id="72628374">
                  <w:marLeft w:val="640"/>
                  <w:marRight w:val="0"/>
                  <w:marTop w:val="0"/>
                  <w:marBottom w:val="0"/>
                  <w:divBdr>
                    <w:top w:val="none" w:sz="0" w:space="0" w:color="auto"/>
                    <w:left w:val="none" w:sz="0" w:space="0" w:color="auto"/>
                    <w:bottom w:val="none" w:sz="0" w:space="0" w:color="auto"/>
                    <w:right w:val="none" w:sz="0" w:space="0" w:color="auto"/>
                  </w:divBdr>
                </w:div>
                <w:div w:id="1978535430">
                  <w:marLeft w:val="640"/>
                  <w:marRight w:val="0"/>
                  <w:marTop w:val="0"/>
                  <w:marBottom w:val="0"/>
                  <w:divBdr>
                    <w:top w:val="none" w:sz="0" w:space="0" w:color="auto"/>
                    <w:left w:val="none" w:sz="0" w:space="0" w:color="auto"/>
                    <w:bottom w:val="none" w:sz="0" w:space="0" w:color="auto"/>
                    <w:right w:val="none" w:sz="0" w:space="0" w:color="auto"/>
                  </w:divBdr>
                </w:div>
                <w:div w:id="266543554">
                  <w:marLeft w:val="640"/>
                  <w:marRight w:val="0"/>
                  <w:marTop w:val="0"/>
                  <w:marBottom w:val="0"/>
                  <w:divBdr>
                    <w:top w:val="none" w:sz="0" w:space="0" w:color="auto"/>
                    <w:left w:val="none" w:sz="0" w:space="0" w:color="auto"/>
                    <w:bottom w:val="none" w:sz="0" w:space="0" w:color="auto"/>
                    <w:right w:val="none" w:sz="0" w:space="0" w:color="auto"/>
                  </w:divBdr>
                </w:div>
                <w:div w:id="422803557">
                  <w:marLeft w:val="640"/>
                  <w:marRight w:val="0"/>
                  <w:marTop w:val="0"/>
                  <w:marBottom w:val="0"/>
                  <w:divBdr>
                    <w:top w:val="none" w:sz="0" w:space="0" w:color="auto"/>
                    <w:left w:val="none" w:sz="0" w:space="0" w:color="auto"/>
                    <w:bottom w:val="none" w:sz="0" w:space="0" w:color="auto"/>
                    <w:right w:val="none" w:sz="0" w:space="0" w:color="auto"/>
                  </w:divBdr>
                </w:div>
                <w:div w:id="1449200353">
                  <w:marLeft w:val="640"/>
                  <w:marRight w:val="0"/>
                  <w:marTop w:val="0"/>
                  <w:marBottom w:val="0"/>
                  <w:divBdr>
                    <w:top w:val="none" w:sz="0" w:space="0" w:color="auto"/>
                    <w:left w:val="none" w:sz="0" w:space="0" w:color="auto"/>
                    <w:bottom w:val="none" w:sz="0" w:space="0" w:color="auto"/>
                    <w:right w:val="none" w:sz="0" w:space="0" w:color="auto"/>
                  </w:divBdr>
                </w:div>
                <w:div w:id="1766146028">
                  <w:marLeft w:val="640"/>
                  <w:marRight w:val="0"/>
                  <w:marTop w:val="0"/>
                  <w:marBottom w:val="0"/>
                  <w:divBdr>
                    <w:top w:val="none" w:sz="0" w:space="0" w:color="auto"/>
                    <w:left w:val="none" w:sz="0" w:space="0" w:color="auto"/>
                    <w:bottom w:val="none" w:sz="0" w:space="0" w:color="auto"/>
                    <w:right w:val="none" w:sz="0" w:space="0" w:color="auto"/>
                  </w:divBdr>
                </w:div>
                <w:div w:id="1612084226">
                  <w:marLeft w:val="640"/>
                  <w:marRight w:val="0"/>
                  <w:marTop w:val="0"/>
                  <w:marBottom w:val="0"/>
                  <w:divBdr>
                    <w:top w:val="none" w:sz="0" w:space="0" w:color="auto"/>
                    <w:left w:val="none" w:sz="0" w:space="0" w:color="auto"/>
                    <w:bottom w:val="none" w:sz="0" w:space="0" w:color="auto"/>
                    <w:right w:val="none" w:sz="0" w:space="0" w:color="auto"/>
                  </w:divBdr>
                </w:div>
                <w:div w:id="451166592">
                  <w:marLeft w:val="640"/>
                  <w:marRight w:val="0"/>
                  <w:marTop w:val="0"/>
                  <w:marBottom w:val="0"/>
                  <w:divBdr>
                    <w:top w:val="none" w:sz="0" w:space="0" w:color="auto"/>
                    <w:left w:val="none" w:sz="0" w:space="0" w:color="auto"/>
                    <w:bottom w:val="none" w:sz="0" w:space="0" w:color="auto"/>
                    <w:right w:val="none" w:sz="0" w:space="0" w:color="auto"/>
                  </w:divBdr>
                </w:div>
                <w:div w:id="1835756054">
                  <w:marLeft w:val="640"/>
                  <w:marRight w:val="0"/>
                  <w:marTop w:val="0"/>
                  <w:marBottom w:val="0"/>
                  <w:divBdr>
                    <w:top w:val="none" w:sz="0" w:space="0" w:color="auto"/>
                    <w:left w:val="none" w:sz="0" w:space="0" w:color="auto"/>
                    <w:bottom w:val="none" w:sz="0" w:space="0" w:color="auto"/>
                    <w:right w:val="none" w:sz="0" w:space="0" w:color="auto"/>
                  </w:divBdr>
                </w:div>
                <w:div w:id="1701859549">
                  <w:marLeft w:val="640"/>
                  <w:marRight w:val="0"/>
                  <w:marTop w:val="0"/>
                  <w:marBottom w:val="0"/>
                  <w:divBdr>
                    <w:top w:val="none" w:sz="0" w:space="0" w:color="auto"/>
                    <w:left w:val="none" w:sz="0" w:space="0" w:color="auto"/>
                    <w:bottom w:val="none" w:sz="0" w:space="0" w:color="auto"/>
                    <w:right w:val="none" w:sz="0" w:space="0" w:color="auto"/>
                  </w:divBdr>
                </w:div>
                <w:div w:id="1392121529">
                  <w:marLeft w:val="640"/>
                  <w:marRight w:val="0"/>
                  <w:marTop w:val="0"/>
                  <w:marBottom w:val="0"/>
                  <w:divBdr>
                    <w:top w:val="none" w:sz="0" w:space="0" w:color="auto"/>
                    <w:left w:val="none" w:sz="0" w:space="0" w:color="auto"/>
                    <w:bottom w:val="none" w:sz="0" w:space="0" w:color="auto"/>
                    <w:right w:val="none" w:sz="0" w:space="0" w:color="auto"/>
                  </w:divBdr>
                </w:div>
                <w:div w:id="870800653">
                  <w:marLeft w:val="640"/>
                  <w:marRight w:val="0"/>
                  <w:marTop w:val="0"/>
                  <w:marBottom w:val="0"/>
                  <w:divBdr>
                    <w:top w:val="none" w:sz="0" w:space="0" w:color="auto"/>
                    <w:left w:val="none" w:sz="0" w:space="0" w:color="auto"/>
                    <w:bottom w:val="none" w:sz="0" w:space="0" w:color="auto"/>
                    <w:right w:val="none" w:sz="0" w:space="0" w:color="auto"/>
                  </w:divBdr>
                </w:div>
                <w:div w:id="1303927568">
                  <w:marLeft w:val="640"/>
                  <w:marRight w:val="0"/>
                  <w:marTop w:val="0"/>
                  <w:marBottom w:val="0"/>
                  <w:divBdr>
                    <w:top w:val="none" w:sz="0" w:space="0" w:color="auto"/>
                    <w:left w:val="none" w:sz="0" w:space="0" w:color="auto"/>
                    <w:bottom w:val="none" w:sz="0" w:space="0" w:color="auto"/>
                    <w:right w:val="none" w:sz="0" w:space="0" w:color="auto"/>
                  </w:divBdr>
                </w:div>
                <w:div w:id="666982490">
                  <w:marLeft w:val="640"/>
                  <w:marRight w:val="0"/>
                  <w:marTop w:val="0"/>
                  <w:marBottom w:val="0"/>
                  <w:divBdr>
                    <w:top w:val="none" w:sz="0" w:space="0" w:color="auto"/>
                    <w:left w:val="none" w:sz="0" w:space="0" w:color="auto"/>
                    <w:bottom w:val="none" w:sz="0" w:space="0" w:color="auto"/>
                    <w:right w:val="none" w:sz="0" w:space="0" w:color="auto"/>
                  </w:divBdr>
                </w:div>
                <w:div w:id="236786292">
                  <w:marLeft w:val="640"/>
                  <w:marRight w:val="0"/>
                  <w:marTop w:val="0"/>
                  <w:marBottom w:val="0"/>
                  <w:divBdr>
                    <w:top w:val="none" w:sz="0" w:space="0" w:color="auto"/>
                    <w:left w:val="none" w:sz="0" w:space="0" w:color="auto"/>
                    <w:bottom w:val="none" w:sz="0" w:space="0" w:color="auto"/>
                    <w:right w:val="none" w:sz="0" w:space="0" w:color="auto"/>
                  </w:divBdr>
                </w:div>
                <w:div w:id="2062097411">
                  <w:marLeft w:val="640"/>
                  <w:marRight w:val="0"/>
                  <w:marTop w:val="0"/>
                  <w:marBottom w:val="0"/>
                  <w:divBdr>
                    <w:top w:val="none" w:sz="0" w:space="0" w:color="auto"/>
                    <w:left w:val="none" w:sz="0" w:space="0" w:color="auto"/>
                    <w:bottom w:val="none" w:sz="0" w:space="0" w:color="auto"/>
                    <w:right w:val="none" w:sz="0" w:space="0" w:color="auto"/>
                  </w:divBdr>
                </w:div>
                <w:div w:id="858592491">
                  <w:marLeft w:val="640"/>
                  <w:marRight w:val="0"/>
                  <w:marTop w:val="0"/>
                  <w:marBottom w:val="0"/>
                  <w:divBdr>
                    <w:top w:val="none" w:sz="0" w:space="0" w:color="auto"/>
                    <w:left w:val="none" w:sz="0" w:space="0" w:color="auto"/>
                    <w:bottom w:val="none" w:sz="0" w:space="0" w:color="auto"/>
                    <w:right w:val="none" w:sz="0" w:space="0" w:color="auto"/>
                  </w:divBdr>
                </w:div>
                <w:div w:id="2008552335">
                  <w:marLeft w:val="640"/>
                  <w:marRight w:val="0"/>
                  <w:marTop w:val="0"/>
                  <w:marBottom w:val="0"/>
                  <w:divBdr>
                    <w:top w:val="none" w:sz="0" w:space="0" w:color="auto"/>
                    <w:left w:val="none" w:sz="0" w:space="0" w:color="auto"/>
                    <w:bottom w:val="none" w:sz="0" w:space="0" w:color="auto"/>
                    <w:right w:val="none" w:sz="0" w:space="0" w:color="auto"/>
                  </w:divBdr>
                </w:div>
                <w:div w:id="1406998349">
                  <w:marLeft w:val="640"/>
                  <w:marRight w:val="0"/>
                  <w:marTop w:val="0"/>
                  <w:marBottom w:val="0"/>
                  <w:divBdr>
                    <w:top w:val="none" w:sz="0" w:space="0" w:color="auto"/>
                    <w:left w:val="none" w:sz="0" w:space="0" w:color="auto"/>
                    <w:bottom w:val="none" w:sz="0" w:space="0" w:color="auto"/>
                    <w:right w:val="none" w:sz="0" w:space="0" w:color="auto"/>
                  </w:divBdr>
                </w:div>
                <w:div w:id="1815876625">
                  <w:marLeft w:val="640"/>
                  <w:marRight w:val="0"/>
                  <w:marTop w:val="0"/>
                  <w:marBottom w:val="0"/>
                  <w:divBdr>
                    <w:top w:val="none" w:sz="0" w:space="0" w:color="auto"/>
                    <w:left w:val="none" w:sz="0" w:space="0" w:color="auto"/>
                    <w:bottom w:val="none" w:sz="0" w:space="0" w:color="auto"/>
                    <w:right w:val="none" w:sz="0" w:space="0" w:color="auto"/>
                  </w:divBdr>
                </w:div>
                <w:div w:id="1419793044">
                  <w:marLeft w:val="640"/>
                  <w:marRight w:val="0"/>
                  <w:marTop w:val="0"/>
                  <w:marBottom w:val="0"/>
                  <w:divBdr>
                    <w:top w:val="none" w:sz="0" w:space="0" w:color="auto"/>
                    <w:left w:val="none" w:sz="0" w:space="0" w:color="auto"/>
                    <w:bottom w:val="none" w:sz="0" w:space="0" w:color="auto"/>
                    <w:right w:val="none" w:sz="0" w:space="0" w:color="auto"/>
                  </w:divBdr>
                </w:div>
                <w:div w:id="405229938">
                  <w:marLeft w:val="640"/>
                  <w:marRight w:val="0"/>
                  <w:marTop w:val="0"/>
                  <w:marBottom w:val="0"/>
                  <w:divBdr>
                    <w:top w:val="none" w:sz="0" w:space="0" w:color="auto"/>
                    <w:left w:val="none" w:sz="0" w:space="0" w:color="auto"/>
                    <w:bottom w:val="none" w:sz="0" w:space="0" w:color="auto"/>
                    <w:right w:val="none" w:sz="0" w:space="0" w:color="auto"/>
                  </w:divBdr>
                </w:div>
                <w:div w:id="773212454">
                  <w:marLeft w:val="640"/>
                  <w:marRight w:val="0"/>
                  <w:marTop w:val="0"/>
                  <w:marBottom w:val="0"/>
                  <w:divBdr>
                    <w:top w:val="none" w:sz="0" w:space="0" w:color="auto"/>
                    <w:left w:val="none" w:sz="0" w:space="0" w:color="auto"/>
                    <w:bottom w:val="none" w:sz="0" w:space="0" w:color="auto"/>
                    <w:right w:val="none" w:sz="0" w:space="0" w:color="auto"/>
                  </w:divBdr>
                </w:div>
                <w:div w:id="1706904080">
                  <w:marLeft w:val="640"/>
                  <w:marRight w:val="0"/>
                  <w:marTop w:val="0"/>
                  <w:marBottom w:val="0"/>
                  <w:divBdr>
                    <w:top w:val="none" w:sz="0" w:space="0" w:color="auto"/>
                    <w:left w:val="none" w:sz="0" w:space="0" w:color="auto"/>
                    <w:bottom w:val="none" w:sz="0" w:space="0" w:color="auto"/>
                    <w:right w:val="none" w:sz="0" w:space="0" w:color="auto"/>
                  </w:divBdr>
                </w:div>
                <w:div w:id="1720519802">
                  <w:marLeft w:val="640"/>
                  <w:marRight w:val="0"/>
                  <w:marTop w:val="0"/>
                  <w:marBottom w:val="0"/>
                  <w:divBdr>
                    <w:top w:val="none" w:sz="0" w:space="0" w:color="auto"/>
                    <w:left w:val="none" w:sz="0" w:space="0" w:color="auto"/>
                    <w:bottom w:val="none" w:sz="0" w:space="0" w:color="auto"/>
                    <w:right w:val="none" w:sz="0" w:space="0" w:color="auto"/>
                  </w:divBdr>
                </w:div>
                <w:div w:id="931086749">
                  <w:marLeft w:val="640"/>
                  <w:marRight w:val="0"/>
                  <w:marTop w:val="0"/>
                  <w:marBottom w:val="0"/>
                  <w:divBdr>
                    <w:top w:val="none" w:sz="0" w:space="0" w:color="auto"/>
                    <w:left w:val="none" w:sz="0" w:space="0" w:color="auto"/>
                    <w:bottom w:val="none" w:sz="0" w:space="0" w:color="auto"/>
                    <w:right w:val="none" w:sz="0" w:space="0" w:color="auto"/>
                  </w:divBdr>
                </w:div>
                <w:div w:id="978338583">
                  <w:marLeft w:val="640"/>
                  <w:marRight w:val="0"/>
                  <w:marTop w:val="0"/>
                  <w:marBottom w:val="0"/>
                  <w:divBdr>
                    <w:top w:val="none" w:sz="0" w:space="0" w:color="auto"/>
                    <w:left w:val="none" w:sz="0" w:space="0" w:color="auto"/>
                    <w:bottom w:val="none" w:sz="0" w:space="0" w:color="auto"/>
                    <w:right w:val="none" w:sz="0" w:space="0" w:color="auto"/>
                  </w:divBdr>
                </w:div>
                <w:div w:id="1462765283">
                  <w:marLeft w:val="640"/>
                  <w:marRight w:val="0"/>
                  <w:marTop w:val="0"/>
                  <w:marBottom w:val="0"/>
                  <w:divBdr>
                    <w:top w:val="none" w:sz="0" w:space="0" w:color="auto"/>
                    <w:left w:val="none" w:sz="0" w:space="0" w:color="auto"/>
                    <w:bottom w:val="none" w:sz="0" w:space="0" w:color="auto"/>
                    <w:right w:val="none" w:sz="0" w:space="0" w:color="auto"/>
                  </w:divBdr>
                </w:div>
                <w:div w:id="1119256216">
                  <w:marLeft w:val="640"/>
                  <w:marRight w:val="0"/>
                  <w:marTop w:val="0"/>
                  <w:marBottom w:val="0"/>
                  <w:divBdr>
                    <w:top w:val="none" w:sz="0" w:space="0" w:color="auto"/>
                    <w:left w:val="none" w:sz="0" w:space="0" w:color="auto"/>
                    <w:bottom w:val="none" w:sz="0" w:space="0" w:color="auto"/>
                    <w:right w:val="none" w:sz="0" w:space="0" w:color="auto"/>
                  </w:divBdr>
                </w:div>
                <w:div w:id="1075930252">
                  <w:marLeft w:val="640"/>
                  <w:marRight w:val="0"/>
                  <w:marTop w:val="0"/>
                  <w:marBottom w:val="0"/>
                  <w:divBdr>
                    <w:top w:val="none" w:sz="0" w:space="0" w:color="auto"/>
                    <w:left w:val="none" w:sz="0" w:space="0" w:color="auto"/>
                    <w:bottom w:val="none" w:sz="0" w:space="0" w:color="auto"/>
                    <w:right w:val="none" w:sz="0" w:space="0" w:color="auto"/>
                  </w:divBdr>
                </w:div>
                <w:div w:id="2051031349">
                  <w:marLeft w:val="640"/>
                  <w:marRight w:val="0"/>
                  <w:marTop w:val="0"/>
                  <w:marBottom w:val="0"/>
                  <w:divBdr>
                    <w:top w:val="none" w:sz="0" w:space="0" w:color="auto"/>
                    <w:left w:val="none" w:sz="0" w:space="0" w:color="auto"/>
                    <w:bottom w:val="none" w:sz="0" w:space="0" w:color="auto"/>
                    <w:right w:val="none" w:sz="0" w:space="0" w:color="auto"/>
                  </w:divBdr>
                </w:div>
                <w:div w:id="956328561">
                  <w:marLeft w:val="640"/>
                  <w:marRight w:val="0"/>
                  <w:marTop w:val="0"/>
                  <w:marBottom w:val="0"/>
                  <w:divBdr>
                    <w:top w:val="none" w:sz="0" w:space="0" w:color="auto"/>
                    <w:left w:val="none" w:sz="0" w:space="0" w:color="auto"/>
                    <w:bottom w:val="none" w:sz="0" w:space="0" w:color="auto"/>
                    <w:right w:val="none" w:sz="0" w:space="0" w:color="auto"/>
                  </w:divBdr>
                </w:div>
                <w:div w:id="445198882">
                  <w:marLeft w:val="640"/>
                  <w:marRight w:val="0"/>
                  <w:marTop w:val="0"/>
                  <w:marBottom w:val="0"/>
                  <w:divBdr>
                    <w:top w:val="none" w:sz="0" w:space="0" w:color="auto"/>
                    <w:left w:val="none" w:sz="0" w:space="0" w:color="auto"/>
                    <w:bottom w:val="none" w:sz="0" w:space="0" w:color="auto"/>
                    <w:right w:val="none" w:sz="0" w:space="0" w:color="auto"/>
                  </w:divBdr>
                </w:div>
                <w:div w:id="1239707933">
                  <w:marLeft w:val="640"/>
                  <w:marRight w:val="0"/>
                  <w:marTop w:val="0"/>
                  <w:marBottom w:val="0"/>
                  <w:divBdr>
                    <w:top w:val="none" w:sz="0" w:space="0" w:color="auto"/>
                    <w:left w:val="none" w:sz="0" w:space="0" w:color="auto"/>
                    <w:bottom w:val="none" w:sz="0" w:space="0" w:color="auto"/>
                    <w:right w:val="none" w:sz="0" w:space="0" w:color="auto"/>
                  </w:divBdr>
                </w:div>
                <w:div w:id="485586102">
                  <w:marLeft w:val="640"/>
                  <w:marRight w:val="0"/>
                  <w:marTop w:val="0"/>
                  <w:marBottom w:val="0"/>
                  <w:divBdr>
                    <w:top w:val="none" w:sz="0" w:space="0" w:color="auto"/>
                    <w:left w:val="none" w:sz="0" w:space="0" w:color="auto"/>
                    <w:bottom w:val="none" w:sz="0" w:space="0" w:color="auto"/>
                    <w:right w:val="none" w:sz="0" w:space="0" w:color="auto"/>
                  </w:divBdr>
                </w:div>
                <w:div w:id="175770100">
                  <w:marLeft w:val="640"/>
                  <w:marRight w:val="0"/>
                  <w:marTop w:val="0"/>
                  <w:marBottom w:val="0"/>
                  <w:divBdr>
                    <w:top w:val="none" w:sz="0" w:space="0" w:color="auto"/>
                    <w:left w:val="none" w:sz="0" w:space="0" w:color="auto"/>
                    <w:bottom w:val="none" w:sz="0" w:space="0" w:color="auto"/>
                    <w:right w:val="none" w:sz="0" w:space="0" w:color="auto"/>
                  </w:divBdr>
                </w:div>
                <w:div w:id="1346247469">
                  <w:marLeft w:val="640"/>
                  <w:marRight w:val="0"/>
                  <w:marTop w:val="0"/>
                  <w:marBottom w:val="0"/>
                  <w:divBdr>
                    <w:top w:val="none" w:sz="0" w:space="0" w:color="auto"/>
                    <w:left w:val="none" w:sz="0" w:space="0" w:color="auto"/>
                    <w:bottom w:val="none" w:sz="0" w:space="0" w:color="auto"/>
                    <w:right w:val="none" w:sz="0" w:space="0" w:color="auto"/>
                  </w:divBdr>
                </w:div>
                <w:div w:id="606501058">
                  <w:marLeft w:val="640"/>
                  <w:marRight w:val="0"/>
                  <w:marTop w:val="0"/>
                  <w:marBottom w:val="0"/>
                  <w:divBdr>
                    <w:top w:val="none" w:sz="0" w:space="0" w:color="auto"/>
                    <w:left w:val="none" w:sz="0" w:space="0" w:color="auto"/>
                    <w:bottom w:val="none" w:sz="0" w:space="0" w:color="auto"/>
                    <w:right w:val="none" w:sz="0" w:space="0" w:color="auto"/>
                  </w:divBdr>
                </w:div>
                <w:div w:id="1356536042">
                  <w:marLeft w:val="640"/>
                  <w:marRight w:val="0"/>
                  <w:marTop w:val="0"/>
                  <w:marBottom w:val="0"/>
                  <w:divBdr>
                    <w:top w:val="none" w:sz="0" w:space="0" w:color="auto"/>
                    <w:left w:val="none" w:sz="0" w:space="0" w:color="auto"/>
                    <w:bottom w:val="none" w:sz="0" w:space="0" w:color="auto"/>
                    <w:right w:val="none" w:sz="0" w:space="0" w:color="auto"/>
                  </w:divBdr>
                </w:div>
                <w:div w:id="1407458793">
                  <w:marLeft w:val="640"/>
                  <w:marRight w:val="0"/>
                  <w:marTop w:val="0"/>
                  <w:marBottom w:val="0"/>
                  <w:divBdr>
                    <w:top w:val="none" w:sz="0" w:space="0" w:color="auto"/>
                    <w:left w:val="none" w:sz="0" w:space="0" w:color="auto"/>
                    <w:bottom w:val="none" w:sz="0" w:space="0" w:color="auto"/>
                    <w:right w:val="none" w:sz="0" w:space="0" w:color="auto"/>
                  </w:divBdr>
                </w:div>
                <w:div w:id="2024934449">
                  <w:marLeft w:val="640"/>
                  <w:marRight w:val="0"/>
                  <w:marTop w:val="0"/>
                  <w:marBottom w:val="0"/>
                  <w:divBdr>
                    <w:top w:val="none" w:sz="0" w:space="0" w:color="auto"/>
                    <w:left w:val="none" w:sz="0" w:space="0" w:color="auto"/>
                    <w:bottom w:val="none" w:sz="0" w:space="0" w:color="auto"/>
                    <w:right w:val="none" w:sz="0" w:space="0" w:color="auto"/>
                  </w:divBdr>
                </w:div>
                <w:div w:id="867565866">
                  <w:marLeft w:val="640"/>
                  <w:marRight w:val="0"/>
                  <w:marTop w:val="0"/>
                  <w:marBottom w:val="0"/>
                  <w:divBdr>
                    <w:top w:val="none" w:sz="0" w:space="0" w:color="auto"/>
                    <w:left w:val="none" w:sz="0" w:space="0" w:color="auto"/>
                    <w:bottom w:val="none" w:sz="0" w:space="0" w:color="auto"/>
                    <w:right w:val="none" w:sz="0" w:space="0" w:color="auto"/>
                  </w:divBdr>
                </w:div>
                <w:div w:id="616833077">
                  <w:marLeft w:val="640"/>
                  <w:marRight w:val="0"/>
                  <w:marTop w:val="0"/>
                  <w:marBottom w:val="0"/>
                  <w:divBdr>
                    <w:top w:val="none" w:sz="0" w:space="0" w:color="auto"/>
                    <w:left w:val="none" w:sz="0" w:space="0" w:color="auto"/>
                    <w:bottom w:val="none" w:sz="0" w:space="0" w:color="auto"/>
                    <w:right w:val="none" w:sz="0" w:space="0" w:color="auto"/>
                  </w:divBdr>
                </w:div>
                <w:div w:id="493954898">
                  <w:marLeft w:val="640"/>
                  <w:marRight w:val="0"/>
                  <w:marTop w:val="0"/>
                  <w:marBottom w:val="0"/>
                  <w:divBdr>
                    <w:top w:val="none" w:sz="0" w:space="0" w:color="auto"/>
                    <w:left w:val="none" w:sz="0" w:space="0" w:color="auto"/>
                    <w:bottom w:val="none" w:sz="0" w:space="0" w:color="auto"/>
                    <w:right w:val="none" w:sz="0" w:space="0" w:color="auto"/>
                  </w:divBdr>
                </w:div>
                <w:div w:id="2045015500">
                  <w:marLeft w:val="640"/>
                  <w:marRight w:val="0"/>
                  <w:marTop w:val="0"/>
                  <w:marBottom w:val="0"/>
                  <w:divBdr>
                    <w:top w:val="none" w:sz="0" w:space="0" w:color="auto"/>
                    <w:left w:val="none" w:sz="0" w:space="0" w:color="auto"/>
                    <w:bottom w:val="none" w:sz="0" w:space="0" w:color="auto"/>
                    <w:right w:val="none" w:sz="0" w:space="0" w:color="auto"/>
                  </w:divBdr>
                </w:div>
                <w:div w:id="1348631101">
                  <w:marLeft w:val="640"/>
                  <w:marRight w:val="0"/>
                  <w:marTop w:val="0"/>
                  <w:marBottom w:val="0"/>
                  <w:divBdr>
                    <w:top w:val="none" w:sz="0" w:space="0" w:color="auto"/>
                    <w:left w:val="none" w:sz="0" w:space="0" w:color="auto"/>
                    <w:bottom w:val="none" w:sz="0" w:space="0" w:color="auto"/>
                    <w:right w:val="none" w:sz="0" w:space="0" w:color="auto"/>
                  </w:divBdr>
                </w:div>
                <w:div w:id="286862422">
                  <w:marLeft w:val="640"/>
                  <w:marRight w:val="0"/>
                  <w:marTop w:val="0"/>
                  <w:marBottom w:val="0"/>
                  <w:divBdr>
                    <w:top w:val="none" w:sz="0" w:space="0" w:color="auto"/>
                    <w:left w:val="none" w:sz="0" w:space="0" w:color="auto"/>
                    <w:bottom w:val="none" w:sz="0" w:space="0" w:color="auto"/>
                    <w:right w:val="none" w:sz="0" w:space="0" w:color="auto"/>
                  </w:divBdr>
                </w:div>
                <w:div w:id="1644962056">
                  <w:marLeft w:val="640"/>
                  <w:marRight w:val="0"/>
                  <w:marTop w:val="0"/>
                  <w:marBottom w:val="0"/>
                  <w:divBdr>
                    <w:top w:val="none" w:sz="0" w:space="0" w:color="auto"/>
                    <w:left w:val="none" w:sz="0" w:space="0" w:color="auto"/>
                    <w:bottom w:val="none" w:sz="0" w:space="0" w:color="auto"/>
                    <w:right w:val="none" w:sz="0" w:space="0" w:color="auto"/>
                  </w:divBdr>
                </w:div>
                <w:div w:id="979649360">
                  <w:marLeft w:val="640"/>
                  <w:marRight w:val="0"/>
                  <w:marTop w:val="0"/>
                  <w:marBottom w:val="0"/>
                  <w:divBdr>
                    <w:top w:val="none" w:sz="0" w:space="0" w:color="auto"/>
                    <w:left w:val="none" w:sz="0" w:space="0" w:color="auto"/>
                    <w:bottom w:val="none" w:sz="0" w:space="0" w:color="auto"/>
                    <w:right w:val="none" w:sz="0" w:space="0" w:color="auto"/>
                  </w:divBdr>
                </w:div>
                <w:div w:id="2036075046">
                  <w:marLeft w:val="640"/>
                  <w:marRight w:val="0"/>
                  <w:marTop w:val="0"/>
                  <w:marBottom w:val="0"/>
                  <w:divBdr>
                    <w:top w:val="none" w:sz="0" w:space="0" w:color="auto"/>
                    <w:left w:val="none" w:sz="0" w:space="0" w:color="auto"/>
                    <w:bottom w:val="none" w:sz="0" w:space="0" w:color="auto"/>
                    <w:right w:val="none" w:sz="0" w:space="0" w:color="auto"/>
                  </w:divBdr>
                </w:div>
                <w:div w:id="1706786289">
                  <w:marLeft w:val="640"/>
                  <w:marRight w:val="0"/>
                  <w:marTop w:val="0"/>
                  <w:marBottom w:val="0"/>
                  <w:divBdr>
                    <w:top w:val="none" w:sz="0" w:space="0" w:color="auto"/>
                    <w:left w:val="none" w:sz="0" w:space="0" w:color="auto"/>
                    <w:bottom w:val="none" w:sz="0" w:space="0" w:color="auto"/>
                    <w:right w:val="none" w:sz="0" w:space="0" w:color="auto"/>
                  </w:divBdr>
                </w:div>
                <w:div w:id="1085079571">
                  <w:marLeft w:val="640"/>
                  <w:marRight w:val="0"/>
                  <w:marTop w:val="0"/>
                  <w:marBottom w:val="0"/>
                  <w:divBdr>
                    <w:top w:val="none" w:sz="0" w:space="0" w:color="auto"/>
                    <w:left w:val="none" w:sz="0" w:space="0" w:color="auto"/>
                    <w:bottom w:val="none" w:sz="0" w:space="0" w:color="auto"/>
                    <w:right w:val="none" w:sz="0" w:space="0" w:color="auto"/>
                  </w:divBdr>
                </w:div>
                <w:div w:id="1812164063">
                  <w:marLeft w:val="640"/>
                  <w:marRight w:val="0"/>
                  <w:marTop w:val="0"/>
                  <w:marBottom w:val="0"/>
                  <w:divBdr>
                    <w:top w:val="none" w:sz="0" w:space="0" w:color="auto"/>
                    <w:left w:val="none" w:sz="0" w:space="0" w:color="auto"/>
                    <w:bottom w:val="none" w:sz="0" w:space="0" w:color="auto"/>
                    <w:right w:val="none" w:sz="0" w:space="0" w:color="auto"/>
                  </w:divBdr>
                </w:div>
                <w:div w:id="571819245">
                  <w:marLeft w:val="640"/>
                  <w:marRight w:val="0"/>
                  <w:marTop w:val="0"/>
                  <w:marBottom w:val="0"/>
                  <w:divBdr>
                    <w:top w:val="none" w:sz="0" w:space="0" w:color="auto"/>
                    <w:left w:val="none" w:sz="0" w:space="0" w:color="auto"/>
                    <w:bottom w:val="none" w:sz="0" w:space="0" w:color="auto"/>
                    <w:right w:val="none" w:sz="0" w:space="0" w:color="auto"/>
                  </w:divBdr>
                </w:div>
                <w:div w:id="1728338968">
                  <w:marLeft w:val="640"/>
                  <w:marRight w:val="0"/>
                  <w:marTop w:val="0"/>
                  <w:marBottom w:val="0"/>
                  <w:divBdr>
                    <w:top w:val="none" w:sz="0" w:space="0" w:color="auto"/>
                    <w:left w:val="none" w:sz="0" w:space="0" w:color="auto"/>
                    <w:bottom w:val="none" w:sz="0" w:space="0" w:color="auto"/>
                    <w:right w:val="none" w:sz="0" w:space="0" w:color="auto"/>
                  </w:divBdr>
                </w:div>
                <w:div w:id="918905268">
                  <w:marLeft w:val="640"/>
                  <w:marRight w:val="0"/>
                  <w:marTop w:val="0"/>
                  <w:marBottom w:val="0"/>
                  <w:divBdr>
                    <w:top w:val="none" w:sz="0" w:space="0" w:color="auto"/>
                    <w:left w:val="none" w:sz="0" w:space="0" w:color="auto"/>
                    <w:bottom w:val="none" w:sz="0" w:space="0" w:color="auto"/>
                    <w:right w:val="none" w:sz="0" w:space="0" w:color="auto"/>
                  </w:divBdr>
                </w:div>
                <w:div w:id="1526481463">
                  <w:marLeft w:val="640"/>
                  <w:marRight w:val="0"/>
                  <w:marTop w:val="0"/>
                  <w:marBottom w:val="0"/>
                  <w:divBdr>
                    <w:top w:val="none" w:sz="0" w:space="0" w:color="auto"/>
                    <w:left w:val="none" w:sz="0" w:space="0" w:color="auto"/>
                    <w:bottom w:val="none" w:sz="0" w:space="0" w:color="auto"/>
                    <w:right w:val="none" w:sz="0" w:space="0" w:color="auto"/>
                  </w:divBdr>
                </w:div>
                <w:div w:id="1649744751">
                  <w:marLeft w:val="640"/>
                  <w:marRight w:val="0"/>
                  <w:marTop w:val="0"/>
                  <w:marBottom w:val="0"/>
                  <w:divBdr>
                    <w:top w:val="none" w:sz="0" w:space="0" w:color="auto"/>
                    <w:left w:val="none" w:sz="0" w:space="0" w:color="auto"/>
                    <w:bottom w:val="none" w:sz="0" w:space="0" w:color="auto"/>
                    <w:right w:val="none" w:sz="0" w:space="0" w:color="auto"/>
                  </w:divBdr>
                </w:div>
                <w:div w:id="1966962679">
                  <w:marLeft w:val="640"/>
                  <w:marRight w:val="0"/>
                  <w:marTop w:val="0"/>
                  <w:marBottom w:val="0"/>
                  <w:divBdr>
                    <w:top w:val="none" w:sz="0" w:space="0" w:color="auto"/>
                    <w:left w:val="none" w:sz="0" w:space="0" w:color="auto"/>
                    <w:bottom w:val="none" w:sz="0" w:space="0" w:color="auto"/>
                    <w:right w:val="none" w:sz="0" w:space="0" w:color="auto"/>
                  </w:divBdr>
                </w:div>
                <w:div w:id="1699117077">
                  <w:marLeft w:val="640"/>
                  <w:marRight w:val="0"/>
                  <w:marTop w:val="0"/>
                  <w:marBottom w:val="0"/>
                  <w:divBdr>
                    <w:top w:val="none" w:sz="0" w:space="0" w:color="auto"/>
                    <w:left w:val="none" w:sz="0" w:space="0" w:color="auto"/>
                    <w:bottom w:val="none" w:sz="0" w:space="0" w:color="auto"/>
                    <w:right w:val="none" w:sz="0" w:space="0" w:color="auto"/>
                  </w:divBdr>
                </w:div>
                <w:div w:id="1737625623">
                  <w:marLeft w:val="640"/>
                  <w:marRight w:val="0"/>
                  <w:marTop w:val="0"/>
                  <w:marBottom w:val="0"/>
                  <w:divBdr>
                    <w:top w:val="none" w:sz="0" w:space="0" w:color="auto"/>
                    <w:left w:val="none" w:sz="0" w:space="0" w:color="auto"/>
                    <w:bottom w:val="none" w:sz="0" w:space="0" w:color="auto"/>
                    <w:right w:val="none" w:sz="0" w:space="0" w:color="auto"/>
                  </w:divBdr>
                </w:div>
                <w:div w:id="1019506160">
                  <w:marLeft w:val="640"/>
                  <w:marRight w:val="0"/>
                  <w:marTop w:val="0"/>
                  <w:marBottom w:val="0"/>
                  <w:divBdr>
                    <w:top w:val="none" w:sz="0" w:space="0" w:color="auto"/>
                    <w:left w:val="none" w:sz="0" w:space="0" w:color="auto"/>
                    <w:bottom w:val="none" w:sz="0" w:space="0" w:color="auto"/>
                    <w:right w:val="none" w:sz="0" w:space="0" w:color="auto"/>
                  </w:divBdr>
                </w:div>
                <w:div w:id="641278430">
                  <w:marLeft w:val="640"/>
                  <w:marRight w:val="0"/>
                  <w:marTop w:val="0"/>
                  <w:marBottom w:val="0"/>
                  <w:divBdr>
                    <w:top w:val="none" w:sz="0" w:space="0" w:color="auto"/>
                    <w:left w:val="none" w:sz="0" w:space="0" w:color="auto"/>
                    <w:bottom w:val="none" w:sz="0" w:space="0" w:color="auto"/>
                    <w:right w:val="none" w:sz="0" w:space="0" w:color="auto"/>
                  </w:divBdr>
                </w:div>
                <w:div w:id="1613975987">
                  <w:marLeft w:val="640"/>
                  <w:marRight w:val="0"/>
                  <w:marTop w:val="0"/>
                  <w:marBottom w:val="0"/>
                  <w:divBdr>
                    <w:top w:val="none" w:sz="0" w:space="0" w:color="auto"/>
                    <w:left w:val="none" w:sz="0" w:space="0" w:color="auto"/>
                    <w:bottom w:val="none" w:sz="0" w:space="0" w:color="auto"/>
                    <w:right w:val="none" w:sz="0" w:space="0" w:color="auto"/>
                  </w:divBdr>
                </w:div>
                <w:div w:id="1522209180">
                  <w:marLeft w:val="640"/>
                  <w:marRight w:val="0"/>
                  <w:marTop w:val="0"/>
                  <w:marBottom w:val="0"/>
                  <w:divBdr>
                    <w:top w:val="none" w:sz="0" w:space="0" w:color="auto"/>
                    <w:left w:val="none" w:sz="0" w:space="0" w:color="auto"/>
                    <w:bottom w:val="none" w:sz="0" w:space="0" w:color="auto"/>
                    <w:right w:val="none" w:sz="0" w:space="0" w:color="auto"/>
                  </w:divBdr>
                </w:div>
                <w:div w:id="222374963">
                  <w:marLeft w:val="640"/>
                  <w:marRight w:val="0"/>
                  <w:marTop w:val="0"/>
                  <w:marBottom w:val="0"/>
                  <w:divBdr>
                    <w:top w:val="none" w:sz="0" w:space="0" w:color="auto"/>
                    <w:left w:val="none" w:sz="0" w:space="0" w:color="auto"/>
                    <w:bottom w:val="none" w:sz="0" w:space="0" w:color="auto"/>
                    <w:right w:val="none" w:sz="0" w:space="0" w:color="auto"/>
                  </w:divBdr>
                </w:div>
                <w:div w:id="1155954389">
                  <w:marLeft w:val="640"/>
                  <w:marRight w:val="0"/>
                  <w:marTop w:val="0"/>
                  <w:marBottom w:val="0"/>
                  <w:divBdr>
                    <w:top w:val="none" w:sz="0" w:space="0" w:color="auto"/>
                    <w:left w:val="none" w:sz="0" w:space="0" w:color="auto"/>
                    <w:bottom w:val="none" w:sz="0" w:space="0" w:color="auto"/>
                    <w:right w:val="none" w:sz="0" w:space="0" w:color="auto"/>
                  </w:divBdr>
                </w:div>
                <w:div w:id="2066643354">
                  <w:marLeft w:val="640"/>
                  <w:marRight w:val="0"/>
                  <w:marTop w:val="0"/>
                  <w:marBottom w:val="0"/>
                  <w:divBdr>
                    <w:top w:val="none" w:sz="0" w:space="0" w:color="auto"/>
                    <w:left w:val="none" w:sz="0" w:space="0" w:color="auto"/>
                    <w:bottom w:val="none" w:sz="0" w:space="0" w:color="auto"/>
                    <w:right w:val="none" w:sz="0" w:space="0" w:color="auto"/>
                  </w:divBdr>
                </w:div>
                <w:div w:id="716245113">
                  <w:marLeft w:val="640"/>
                  <w:marRight w:val="0"/>
                  <w:marTop w:val="0"/>
                  <w:marBottom w:val="0"/>
                  <w:divBdr>
                    <w:top w:val="none" w:sz="0" w:space="0" w:color="auto"/>
                    <w:left w:val="none" w:sz="0" w:space="0" w:color="auto"/>
                    <w:bottom w:val="none" w:sz="0" w:space="0" w:color="auto"/>
                    <w:right w:val="none" w:sz="0" w:space="0" w:color="auto"/>
                  </w:divBdr>
                </w:div>
                <w:div w:id="33426029">
                  <w:marLeft w:val="640"/>
                  <w:marRight w:val="0"/>
                  <w:marTop w:val="0"/>
                  <w:marBottom w:val="0"/>
                  <w:divBdr>
                    <w:top w:val="none" w:sz="0" w:space="0" w:color="auto"/>
                    <w:left w:val="none" w:sz="0" w:space="0" w:color="auto"/>
                    <w:bottom w:val="none" w:sz="0" w:space="0" w:color="auto"/>
                    <w:right w:val="none" w:sz="0" w:space="0" w:color="auto"/>
                  </w:divBdr>
                </w:div>
                <w:div w:id="290524057">
                  <w:marLeft w:val="640"/>
                  <w:marRight w:val="0"/>
                  <w:marTop w:val="0"/>
                  <w:marBottom w:val="0"/>
                  <w:divBdr>
                    <w:top w:val="none" w:sz="0" w:space="0" w:color="auto"/>
                    <w:left w:val="none" w:sz="0" w:space="0" w:color="auto"/>
                    <w:bottom w:val="none" w:sz="0" w:space="0" w:color="auto"/>
                    <w:right w:val="none" w:sz="0" w:space="0" w:color="auto"/>
                  </w:divBdr>
                </w:div>
                <w:div w:id="1758743239">
                  <w:marLeft w:val="640"/>
                  <w:marRight w:val="0"/>
                  <w:marTop w:val="0"/>
                  <w:marBottom w:val="0"/>
                  <w:divBdr>
                    <w:top w:val="none" w:sz="0" w:space="0" w:color="auto"/>
                    <w:left w:val="none" w:sz="0" w:space="0" w:color="auto"/>
                    <w:bottom w:val="none" w:sz="0" w:space="0" w:color="auto"/>
                    <w:right w:val="none" w:sz="0" w:space="0" w:color="auto"/>
                  </w:divBdr>
                </w:div>
                <w:div w:id="1612787518">
                  <w:marLeft w:val="640"/>
                  <w:marRight w:val="0"/>
                  <w:marTop w:val="0"/>
                  <w:marBottom w:val="0"/>
                  <w:divBdr>
                    <w:top w:val="none" w:sz="0" w:space="0" w:color="auto"/>
                    <w:left w:val="none" w:sz="0" w:space="0" w:color="auto"/>
                    <w:bottom w:val="none" w:sz="0" w:space="0" w:color="auto"/>
                    <w:right w:val="none" w:sz="0" w:space="0" w:color="auto"/>
                  </w:divBdr>
                </w:div>
                <w:div w:id="1963268454">
                  <w:marLeft w:val="640"/>
                  <w:marRight w:val="0"/>
                  <w:marTop w:val="0"/>
                  <w:marBottom w:val="0"/>
                  <w:divBdr>
                    <w:top w:val="none" w:sz="0" w:space="0" w:color="auto"/>
                    <w:left w:val="none" w:sz="0" w:space="0" w:color="auto"/>
                    <w:bottom w:val="none" w:sz="0" w:space="0" w:color="auto"/>
                    <w:right w:val="none" w:sz="0" w:space="0" w:color="auto"/>
                  </w:divBdr>
                </w:div>
                <w:div w:id="2112387329">
                  <w:marLeft w:val="640"/>
                  <w:marRight w:val="0"/>
                  <w:marTop w:val="0"/>
                  <w:marBottom w:val="0"/>
                  <w:divBdr>
                    <w:top w:val="none" w:sz="0" w:space="0" w:color="auto"/>
                    <w:left w:val="none" w:sz="0" w:space="0" w:color="auto"/>
                    <w:bottom w:val="none" w:sz="0" w:space="0" w:color="auto"/>
                    <w:right w:val="none" w:sz="0" w:space="0" w:color="auto"/>
                  </w:divBdr>
                </w:div>
                <w:div w:id="1186285960">
                  <w:marLeft w:val="640"/>
                  <w:marRight w:val="0"/>
                  <w:marTop w:val="0"/>
                  <w:marBottom w:val="0"/>
                  <w:divBdr>
                    <w:top w:val="none" w:sz="0" w:space="0" w:color="auto"/>
                    <w:left w:val="none" w:sz="0" w:space="0" w:color="auto"/>
                    <w:bottom w:val="none" w:sz="0" w:space="0" w:color="auto"/>
                    <w:right w:val="none" w:sz="0" w:space="0" w:color="auto"/>
                  </w:divBdr>
                </w:div>
                <w:div w:id="33625663">
                  <w:marLeft w:val="640"/>
                  <w:marRight w:val="0"/>
                  <w:marTop w:val="0"/>
                  <w:marBottom w:val="0"/>
                  <w:divBdr>
                    <w:top w:val="none" w:sz="0" w:space="0" w:color="auto"/>
                    <w:left w:val="none" w:sz="0" w:space="0" w:color="auto"/>
                    <w:bottom w:val="none" w:sz="0" w:space="0" w:color="auto"/>
                    <w:right w:val="none" w:sz="0" w:space="0" w:color="auto"/>
                  </w:divBdr>
                </w:div>
                <w:div w:id="96827609">
                  <w:marLeft w:val="640"/>
                  <w:marRight w:val="0"/>
                  <w:marTop w:val="0"/>
                  <w:marBottom w:val="0"/>
                  <w:divBdr>
                    <w:top w:val="none" w:sz="0" w:space="0" w:color="auto"/>
                    <w:left w:val="none" w:sz="0" w:space="0" w:color="auto"/>
                    <w:bottom w:val="none" w:sz="0" w:space="0" w:color="auto"/>
                    <w:right w:val="none" w:sz="0" w:space="0" w:color="auto"/>
                  </w:divBdr>
                </w:div>
                <w:div w:id="1509902506">
                  <w:marLeft w:val="640"/>
                  <w:marRight w:val="0"/>
                  <w:marTop w:val="0"/>
                  <w:marBottom w:val="0"/>
                  <w:divBdr>
                    <w:top w:val="none" w:sz="0" w:space="0" w:color="auto"/>
                    <w:left w:val="none" w:sz="0" w:space="0" w:color="auto"/>
                    <w:bottom w:val="none" w:sz="0" w:space="0" w:color="auto"/>
                    <w:right w:val="none" w:sz="0" w:space="0" w:color="auto"/>
                  </w:divBdr>
                </w:div>
                <w:div w:id="838347474">
                  <w:marLeft w:val="640"/>
                  <w:marRight w:val="0"/>
                  <w:marTop w:val="0"/>
                  <w:marBottom w:val="0"/>
                  <w:divBdr>
                    <w:top w:val="none" w:sz="0" w:space="0" w:color="auto"/>
                    <w:left w:val="none" w:sz="0" w:space="0" w:color="auto"/>
                    <w:bottom w:val="none" w:sz="0" w:space="0" w:color="auto"/>
                    <w:right w:val="none" w:sz="0" w:space="0" w:color="auto"/>
                  </w:divBdr>
                </w:div>
                <w:div w:id="1441147954">
                  <w:marLeft w:val="640"/>
                  <w:marRight w:val="0"/>
                  <w:marTop w:val="0"/>
                  <w:marBottom w:val="0"/>
                  <w:divBdr>
                    <w:top w:val="none" w:sz="0" w:space="0" w:color="auto"/>
                    <w:left w:val="none" w:sz="0" w:space="0" w:color="auto"/>
                    <w:bottom w:val="none" w:sz="0" w:space="0" w:color="auto"/>
                    <w:right w:val="none" w:sz="0" w:space="0" w:color="auto"/>
                  </w:divBdr>
                </w:div>
                <w:div w:id="275144125">
                  <w:marLeft w:val="640"/>
                  <w:marRight w:val="0"/>
                  <w:marTop w:val="0"/>
                  <w:marBottom w:val="0"/>
                  <w:divBdr>
                    <w:top w:val="none" w:sz="0" w:space="0" w:color="auto"/>
                    <w:left w:val="none" w:sz="0" w:space="0" w:color="auto"/>
                    <w:bottom w:val="none" w:sz="0" w:space="0" w:color="auto"/>
                    <w:right w:val="none" w:sz="0" w:space="0" w:color="auto"/>
                  </w:divBdr>
                </w:div>
                <w:div w:id="1089694582">
                  <w:marLeft w:val="640"/>
                  <w:marRight w:val="0"/>
                  <w:marTop w:val="0"/>
                  <w:marBottom w:val="0"/>
                  <w:divBdr>
                    <w:top w:val="none" w:sz="0" w:space="0" w:color="auto"/>
                    <w:left w:val="none" w:sz="0" w:space="0" w:color="auto"/>
                    <w:bottom w:val="none" w:sz="0" w:space="0" w:color="auto"/>
                    <w:right w:val="none" w:sz="0" w:space="0" w:color="auto"/>
                  </w:divBdr>
                </w:div>
                <w:div w:id="807750425">
                  <w:marLeft w:val="640"/>
                  <w:marRight w:val="0"/>
                  <w:marTop w:val="0"/>
                  <w:marBottom w:val="0"/>
                  <w:divBdr>
                    <w:top w:val="none" w:sz="0" w:space="0" w:color="auto"/>
                    <w:left w:val="none" w:sz="0" w:space="0" w:color="auto"/>
                    <w:bottom w:val="none" w:sz="0" w:space="0" w:color="auto"/>
                    <w:right w:val="none" w:sz="0" w:space="0" w:color="auto"/>
                  </w:divBdr>
                </w:div>
                <w:div w:id="440803540">
                  <w:marLeft w:val="640"/>
                  <w:marRight w:val="0"/>
                  <w:marTop w:val="0"/>
                  <w:marBottom w:val="0"/>
                  <w:divBdr>
                    <w:top w:val="none" w:sz="0" w:space="0" w:color="auto"/>
                    <w:left w:val="none" w:sz="0" w:space="0" w:color="auto"/>
                    <w:bottom w:val="none" w:sz="0" w:space="0" w:color="auto"/>
                    <w:right w:val="none" w:sz="0" w:space="0" w:color="auto"/>
                  </w:divBdr>
                </w:div>
                <w:div w:id="156728793">
                  <w:marLeft w:val="640"/>
                  <w:marRight w:val="0"/>
                  <w:marTop w:val="0"/>
                  <w:marBottom w:val="0"/>
                  <w:divBdr>
                    <w:top w:val="none" w:sz="0" w:space="0" w:color="auto"/>
                    <w:left w:val="none" w:sz="0" w:space="0" w:color="auto"/>
                    <w:bottom w:val="none" w:sz="0" w:space="0" w:color="auto"/>
                    <w:right w:val="none" w:sz="0" w:space="0" w:color="auto"/>
                  </w:divBdr>
                </w:div>
                <w:div w:id="513612273">
                  <w:marLeft w:val="640"/>
                  <w:marRight w:val="0"/>
                  <w:marTop w:val="0"/>
                  <w:marBottom w:val="0"/>
                  <w:divBdr>
                    <w:top w:val="none" w:sz="0" w:space="0" w:color="auto"/>
                    <w:left w:val="none" w:sz="0" w:space="0" w:color="auto"/>
                    <w:bottom w:val="none" w:sz="0" w:space="0" w:color="auto"/>
                    <w:right w:val="none" w:sz="0" w:space="0" w:color="auto"/>
                  </w:divBdr>
                </w:div>
                <w:div w:id="802037079">
                  <w:marLeft w:val="640"/>
                  <w:marRight w:val="0"/>
                  <w:marTop w:val="0"/>
                  <w:marBottom w:val="0"/>
                  <w:divBdr>
                    <w:top w:val="none" w:sz="0" w:space="0" w:color="auto"/>
                    <w:left w:val="none" w:sz="0" w:space="0" w:color="auto"/>
                    <w:bottom w:val="none" w:sz="0" w:space="0" w:color="auto"/>
                    <w:right w:val="none" w:sz="0" w:space="0" w:color="auto"/>
                  </w:divBdr>
                </w:div>
                <w:div w:id="373385918">
                  <w:marLeft w:val="640"/>
                  <w:marRight w:val="0"/>
                  <w:marTop w:val="0"/>
                  <w:marBottom w:val="0"/>
                  <w:divBdr>
                    <w:top w:val="none" w:sz="0" w:space="0" w:color="auto"/>
                    <w:left w:val="none" w:sz="0" w:space="0" w:color="auto"/>
                    <w:bottom w:val="none" w:sz="0" w:space="0" w:color="auto"/>
                    <w:right w:val="none" w:sz="0" w:space="0" w:color="auto"/>
                  </w:divBdr>
                </w:div>
                <w:div w:id="706563180">
                  <w:marLeft w:val="640"/>
                  <w:marRight w:val="0"/>
                  <w:marTop w:val="0"/>
                  <w:marBottom w:val="0"/>
                  <w:divBdr>
                    <w:top w:val="none" w:sz="0" w:space="0" w:color="auto"/>
                    <w:left w:val="none" w:sz="0" w:space="0" w:color="auto"/>
                    <w:bottom w:val="none" w:sz="0" w:space="0" w:color="auto"/>
                    <w:right w:val="none" w:sz="0" w:space="0" w:color="auto"/>
                  </w:divBdr>
                </w:div>
                <w:div w:id="1944142673">
                  <w:marLeft w:val="640"/>
                  <w:marRight w:val="0"/>
                  <w:marTop w:val="0"/>
                  <w:marBottom w:val="0"/>
                  <w:divBdr>
                    <w:top w:val="none" w:sz="0" w:space="0" w:color="auto"/>
                    <w:left w:val="none" w:sz="0" w:space="0" w:color="auto"/>
                    <w:bottom w:val="none" w:sz="0" w:space="0" w:color="auto"/>
                    <w:right w:val="none" w:sz="0" w:space="0" w:color="auto"/>
                  </w:divBdr>
                </w:div>
                <w:div w:id="460609342">
                  <w:marLeft w:val="640"/>
                  <w:marRight w:val="0"/>
                  <w:marTop w:val="0"/>
                  <w:marBottom w:val="0"/>
                  <w:divBdr>
                    <w:top w:val="none" w:sz="0" w:space="0" w:color="auto"/>
                    <w:left w:val="none" w:sz="0" w:space="0" w:color="auto"/>
                    <w:bottom w:val="none" w:sz="0" w:space="0" w:color="auto"/>
                    <w:right w:val="none" w:sz="0" w:space="0" w:color="auto"/>
                  </w:divBdr>
                </w:div>
                <w:div w:id="2055958109">
                  <w:marLeft w:val="640"/>
                  <w:marRight w:val="0"/>
                  <w:marTop w:val="0"/>
                  <w:marBottom w:val="0"/>
                  <w:divBdr>
                    <w:top w:val="none" w:sz="0" w:space="0" w:color="auto"/>
                    <w:left w:val="none" w:sz="0" w:space="0" w:color="auto"/>
                    <w:bottom w:val="none" w:sz="0" w:space="0" w:color="auto"/>
                    <w:right w:val="none" w:sz="0" w:space="0" w:color="auto"/>
                  </w:divBdr>
                </w:div>
                <w:div w:id="518084394">
                  <w:marLeft w:val="640"/>
                  <w:marRight w:val="0"/>
                  <w:marTop w:val="0"/>
                  <w:marBottom w:val="0"/>
                  <w:divBdr>
                    <w:top w:val="none" w:sz="0" w:space="0" w:color="auto"/>
                    <w:left w:val="none" w:sz="0" w:space="0" w:color="auto"/>
                    <w:bottom w:val="none" w:sz="0" w:space="0" w:color="auto"/>
                    <w:right w:val="none" w:sz="0" w:space="0" w:color="auto"/>
                  </w:divBdr>
                </w:div>
                <w:div w:id="418719044">
                  <w:marLeft w:val="640"/>
                  <w:marRight w:val="0"/>
                  <w:marTop w:val="0"/>
                  <w:marBottom w:val="0"/>
                  <w:divBdr>
                    <w:top w:val="none" w:sz="0" w:space="0" w:color="auto"/>
                    <w:left w:val="none" w:sz="0" w:space="0" w:color="auto"/>
                    <w:bottom w:val="none" w:sz="0" w:space="0" w:color="auto"/>
                    <w:right w:val="none" w:sz="0" w:space="0" w:color="auto"/>
                  </w:divBdr>
                </w:div>
                <w:div w:id="593245995">
                  <w:marLeft w:val="640"/>
                  <w:marRight w:val="0"/>
                  <w:marTop w:val="0"/>
                  <w:marBottom w:val="0"/>
                  <w:divBdr>
                    <w:top w:val="none" w:sz="0" w:space="0" w:color="auto"/>
                    <w:left w:val="none" w:sz="0" w:space="0" w:color="auto"/>
                    <w:bottom w:val="none" w:sz="0" w:space="0" w:color="auto"/>
                    <w:right w:val="none" w:sz="0" w:space="0" w:color="auto"/>
                  </w:divBdr>
                </w:div>
                <w:div w:id="88429313">
                  <w:marLeft w:val="640"/>
                  <w:marRight w:val="0"/>
                  <w:marTop w:val="0"/>
                  <w:marBottom w:val="0"/>
                  <w:divBdr>
                    <w:top w:val="none" w:sz="0" w:space="0" w:color="auto"/>
                    <w:left w:val="none" w:sz="0" w:space="0" w:color="auto"/>
                    <w:bottom w:val="none" w:sz="0" w:space="0" w:color="auto"/>
                    <w:right w:val="none" w:sz="0" w:space="0" w:color="auto"/>
                  </w:divBdr>
                </w:div>
                <w:div w:id="1758289304">
                  <w:marLeft w:val="640"/>
                  <w:marRight w:val="0"/>
                  <w:marTop w:val="0"/>
                  <w:marBottom w:val="0"/>
                  <w:divBdr>
                    <w:top w:val="none" w:sz="0" w:space="0" w:color="auto"/>
                    <w:left w:val="none" w:sz="0" w:space="0" w:color="auto"/>
                    <w:bottom w:val="none" w:sz="0" w:space="0" w:color="auto"/>
                    <w:right w:val="none" w:sz="0" w:space="0" w:color="auto"/>
                  </w:divBdr>
                </w:div>
                <w:div w:id="817183108">
                  <w:marLeft w:val="640"/>
                  <w:marRight w:val="0"/>
                  <w:marTop w:val="0"/>
                  <w:marBottom w:val="0"/>
                  <w:divBdr>
                    <w:top w:val="none" w:sz="0" w:space="0" w:color="auto"/>
                    <w:left w:val="none" w:sz="0" w:space="0" w:color="auto"/>
                    <w:bottom w:val="none" w:sz="0" w:space="0" w:color="auto"/>
                    <w:right w:val="none" w:sz="0" w:space="0" w:color="auto"/>
                  </w:divBdr>
                </w:div>
                <w:div w:id="74864284">
                  <w:marLeft w:val="640"/>
                  <w:marRight w:val="0"/>
                  <w:marTop w:val="0"/>
                  <w:marBottom w:val="0"/>
                  <w:divBdr>
                    <w:top w:val="none" w:sz="0" w:space="0" w:color="auto"/>
                    <w:left w:val="none" w:sz="0" w:space="0" w:color="auto"/>
                    <w:bottom w:val="none" w:sz="0" w:space="0" w:color="auto"/>
                    <w:right w:val="none" w:sz="0" w:space="0" w:color="auto"/>
                  </w:divBdr>
                </w:div>
                <w:div w:id="1310473543">
                  <w:marLeft w:val="640"/>
                  <w:marRight w:val="0"/>
                  <w:marTop w:val="0"/>
                  <w:marBottom w:val="0"/>
                  <w:divBdr>
                    <w:top w:val="none" w:sz="0" w:space="0" w:color="auto"/>
                    <w:left w:val="none" w:sz="0" w:space="0" w:color="auto"/>
                    <w:bottom w:val="none" w:sz="0" w:space="0" w:color="auto"/>
                    <w:right w:val="none" w:sz="0" w:space="0" w:color="auto"/>
                  </w:divBdr>
                </w:div>
                <w:div w:id="1803965466">
                  <w:marLeft w:val="640"/>
                  <w:marRight w:val="0"/>
                  <w:marTop w:val="0"/>
                  <w:marBottom w:val="0"/>
                  <w:divBdr>
                    <w:top w:val="none" w:sz="0" w:space="0" w:color="auto"/>
                    <w:left w:val="none" w:sz="0" w:space="0" w:color="auto"/>
                    <w:bottom w:val="none" w:sz="0" w:space="0" w:color="auto"/>
                    <w:right w:val="none" w:sz="0" w:space="0" w:color="auto"/>
                  </w:divBdr>
                </w:div>
                <w:div w:id="62065839">
                  <w:marLeft w:val="640"/>
                  <w:marRight w:val="0"/>
                  <w:marTop w:val="0"/>
                  <w:marBottom w:val="0"/>
                  <w:divBdr>
                    <w:top w:val="none" w:sz="0" w:space="0" w:color="auto"/>
                    <w:left w:val="none" w:sz="0" w:space="0" w:color="auto"/>
                    <w:bottom w:val="none" w:sz="0" w:space="0" w:color="auto"/>
                    <w:right w:val="none" w:sz="0" w:space="0" w:color="auto"/>
                  </w:divBdr>
                </w:div>
                <w:div w:id="412747240">
                  <w:marLeft w:val="640"/>
                  <w:marRight w:val="0"/>
                  <w:marTop w:val="0"/>
                  <w:marBottom w:val="0"/>
                  <w:divBdr>
                    <w:top w:val="none" w:sz="0" w:space="0" w:color="auto"/>
                    <w:left w:val="none" w:sz="0" w:space="0" w:color="auto"/>
                    <w:bottom w:val="none" w:sz="0" w:space="0" w:color="auto"/>
                    <w:right w:val="none" w:sz="0" w:space="0" w:color="auto"/>
                  </w:divBdr>
                </w:div>
                <w:div w:id="710106814">
                  <w:marLeft w:val="640"/>
                  <w:marRight w:val="0"/>
                  <w:marTop w:val="0"/>
                  <w:marBottom w:val="0"/>
                  <w:divBdr>
                    <w:top w:val="none" w:sz="0" w:space="0" w:color="auto"/>
                    <w:left w:val="none" w:sz="0" w:space="0" w:color="auto"/>
                    <w:bottom w:val="none" w:sz="0" w:space="0" w:color="auto"/>
                    <w:right w:val="none" w:sz="0" w:space="0" w:color="auto"/>
                  </w:divBdr>
                </w:div>
                <w:div w:id="912859802">
                  <w:marLeft w:val="640"/>
                  <w:marRight w:val="0"/>
                  <w:marTop w:val="0"/>
                  <w:marBottom w:val="0"/>
                  <w:divBdr>
                    <w:top w:val="none" w:sz="0" w:space="0" w:color="auto"/>
                    <w:left w:val="none" w:sz="0" w:space="0" w:color="auto"/>
                    <w:bottom w:val="none" w:sz="0" w:space="0" w:color="auto"/>
                    <w:right w:val="none" w:sz="0" w:space="0" w:color="auto"/>
                  </w:divBdr>
                </w:div>
                <w:div w:id="24528846">
                  <w:marLeft w:val="640"/>
                  <w:marRight w:val="0"/>
                  <w:marTop w:val="0"/>
                  <w:marBottom w:val="0"/>
                  <w:divBdr>
                    <w:top w:val="none" w:sz="0" w:space="0" w:color="auto"/>
                    <w:left w:val="none" w:sz="0" w:space="0" w:color="auto"/>
                    <w:bottom w:val="none" w:sz="0" w:space="0" w:color="auto"/>
                    <w:right w:val="none" w:sz="0" w:space="0" w:color="auto"/>
                  </w:divBdr>
                </w:div>
                <w:div w:id="884293100">
                  <w:marLeft w:val="640"/>
                  <w:marRight w:val="0"/>
                  <w:marTop w:val="0"/>
                  <w:marBottom w:val="0"/>
                  <w:divBdr>
                    <w:top w:val="none" w:sz="0" w:space="0" w:color="auto"/>
                    <w:left w:val="none" w:sz="0" w:space="0" w:color="auto"/>
                    <w:bottom w:val="none" w:sz="0" w:space="0" w:color="auto"/>
                    <w:right w:val="none" w:sz="0" w:space="0" w:color="auto"/>
                  </w:divBdr>
                </w:div>
                <w:div w:id="618487406">
                  <w:marLeft w:val="640"/>
                  <w:marRight w:val="0"/>
                  <w:marTop w:val="0"/>
                  <w:marBottom w:val="0"/>
                  <w:divBdr>
                    <w:top w:val="none" w:sz="0" w:space="0" w:color="auto"/>
                    <w:left w:val="none" w:sz="0" w:space="0" w:color="auto"/>
                    <w:bottom w:val="none" w:sz="0" w:space="0" w:color="auto"/>
                    <w:right w:val="none" w:sz="0" w:space="0" w:color="auto"/>
                  </w:divBdr>
                </w:div>
                <w:div w:id="1431857141">
                  <w:marLeft w:val="640"/>
                  <w:marRight w:val="0"/>
                  <w:marTop w:val="0"/>
                  <w:marBottom w:val="0"/>
                  <w:divBdr>
                    <w:top w:val="none" w:sz="0" w:space="0" w:color="auto"/>
                    <w:left w:val="none" w:sz="0" w:space="0" w:color="auto"/>
                    <w:bottom w:val="none" w:sz="0" w:space="0" w:color="auto"/>
                    <w:right w:val="none" w:sz="0" w:space="0" w:color="auto"/>
                  </w:divBdr>
                </w:div>
                <w:div w:id="1227914599">
                  <w:marLeft w:val="640"/>
                  <w:marRight w:val="0"/>
                  <w:marTop w:val="0"/>
                  <w:marBottom w:val="0"/>
                  <w:divBdr>
                    <w:top w:val="none" w:sz="0" w:space="0" w:color="auto"/>
                    <w:left w:val="none" w:sz="0" w:space="0" w:color="auto"/>
                    <w:bottom w:val="none" w:sz="0" w:space="0" w:color="auto"/>
                    <w:right w:val="none" w:sz="0" w:space="0" w:color="auto"/>
                  </w:divBdr>
                </w:div>
                <w:div w:id="1982688063">
                  <w:marLeft w:val="640"/>
                  <w:marRight w:val="0"/>
                  <w:marTop w:val="0"/>
                  <w:marBottom w:val="0"/>
                  <w:divBdr>
                    <w:top w:val="none" w:sz="0" w:space="0" w:color="auto"/>
                    <w:left w:val="none" w:sz="0" w:space="0" w:color="auto"/>
                    <w:bottom w:val="none" w:sz="0" w:space="0" w:color="auto"/>
                    <w:right w:val="none" w:sz="0" w:space="0" w:color="auto"/>
                  </w:divBdr>
                </w:div>
                <w:div w:id="1981373834">
                  <w:marLeft w:val="640"/>
                  <w:marRight w:val="0"/>
                  <w:marTop w:val="0"/>
                  <w:marBottom w:val="0"/>
                  <w:divBdr>
                    <w:top w:val="none" w:sz="0" w:space="0" w:color="auto"/>
                    <w:left w:val="none" w:sz="0" w:space="0" w:color="auto"/>
                    <w:bottom w:val="none" w:sz="0" w:space="0" w:color="auto"/>
                    <w:right w:val="none" w:sz="0" w:space="0" w:color="auto"/>
                  </w:divBdr>
                </w:div>
                <w:div w:id="473377937">
                  <w:marLeft w:val="640"/>
                  <w:marRight w:val="0"/>
                  <w:marTop w:val="0"/>
                  <w:marBottom w:val="0"/>
                  <w:divBdr>
                    <w:top w:val="none" w:sz="0" w:space="0" w:color="auto"/>
                    <w:left w:val="none" w:sz="0" w:space="0" w:color="auto"/>
                    <w:bottom w:val="none" w:sz="0" w:space="0" w:color="auto"/>
                    <w:right w:val="none" w:sz="0" w:space="0" w:color="auto"/>
                  </w:divBdr>
                </w:div>
                <w:div w:id="1357075710">
                  <w:marLeft w:val="640"/>
                  <w:marRight w:val="0"/>
                  <w:marTop w:val="0"/>
                  <w:marBottom w:val="0"/>
                  <w:divBdr>
                    <w:top w:val="none" w:sz="0" w:space="0" w:color="auto"/>
                    <w:left w:val="none" w:sz="0" w:space="0" w:color="auto"/>
                    <w:bottom w:val="none" w:sz="0" w:space="0" w:color="auto"/>
                    <w:right w:val="none" w:sz="0" w:space="0" w:color="auto"/>
                  </w:divBdr>
                </w:div>
                <w:div w:id="964966362">
                  <w:marLeft w:val="640"/>
                  <w:marRight w:val="0"/>
                  <w:marTop w:val="0"/>
                  <w:marBottom w:val="0"/>
                  <w:divBdr>
                    <w:top w:val="none" w:sz="0" w:space="0" w:color="auto"/>
                    <w:left w:val="none" w:sz="0" w:space="0" w:color="auto"/>
                    <w:bottom w:val="none" w:sz="0" w:space="0" w:color="auto"/>
                    <w:right w:val="none" w:sz="0" w:space="0" w:color="auto"/>
                  </w:divBdr>
                </w:div>
                <w:div w:id="1132094586">
                  <w:marLeft w:val="640"/>
                  <w:marRight w:val="0"/>
                  <w:marTop w:val="0"/>
                  <w:marBottom w:val="0"/>
                  <w:divBdr>
                    <w:top w:val="none" w:sz="0" w:space="0" w:color="auto"/>
                    <w:left w:val="none" w:sz="0" w:space="0" w:color="auto"/>
                    <w:bottom w:val="none" w:sz="0" w:space="0" w:color="auto"/>
                    <w:right w:val="none" w:sz="0" w:space="0" w:color="auto"/>
                  </w:divBdr>
                </w:div>
                <w:div w:id="880821526">
                  <w:marLeft w:val="640"/>
                  <w:marRight w:val="0"/>
                  <w:marTop w:val="0"/>
                  <w:marBottom w:val="0"/>
                  <w:divBdr>
                    <w:top w:val="none" w:sz="0" w:space="0" w:color="auto"/>
                    <w:left w:val="none" w:sz="0" w:space="0" w:color="auto"/>
                    <w:bottom w:val="none" w:sz="0" w:space="0" w:color="auto"/>
                    <w:right w:val="none" w:sz="0" w:space="0" w:color="auto"/>
                  </w:divBdr>
                </w:div>
                <w:div w:id="1795516409">
                  <w:marLeft w:val="640"/>
                  <w:marRight w:val="0"/>
                  <w:marTop w:val="0"/>
                  <w:marBottom w:val="0"/>
                  <w:divBdr>
                    <w:top w:val="none" w:sz="0" w:space="0" w:color="auto"/>
                    <w:left w:val="none" w:sz="0" w:space="0" w:color="auto"/>
                    <w:bottom w:val="none" w:sz="0" w:space="0" w:color="auto"/>
                    <w:right w:val="none" w:sz="0" w:space="0" w:color="auto"/>
                  </w:divBdr>
                </w:div>
                <w:div w:id="1616670593">
                  <w:marLeft w:val="640"/>
                  <w:marRight w:val="0"/>
                  <w:marTop w:val="0"/>
                  <w:marBottom w:val="0"/>
                  <w:divBdr>
                    <w:top w:val="none" w:sz="0" w:space="0" w:color="auto"/>
                    <w:left w:val="none" w:sz="0" w:space="0" w:color="auto"/>
                    <w:bottom w:val="none" w:sz="0" w:space="0" w:color="auto"/>
                    <w:right w:val="none" w:sz="0" w:space="0" w:color="auto"/>
                  </w:divBdr>
                </w:div>
                <w:div w:id="1583759673">
                  <w:marLeft w:val="640"/>
                  <w:marRight w:val="0"/>
                  <w:marTop w:val="0"/>
                  <w:marBottom w:val="0"/>
                  <w:divBdr>
                    <w:top w:val="none" w:sz="0" w:space="0" w:color="auto"/>
                    <w:left w:val="none" w:sz="0" w:space="0" w:color="auto"/>
                    <w:bottom w:val="none" w:sz="0" w:space="0" w:color="auto"/>
                    <w:right w:val="none" w:sz="0" w:space="0" w:color="auto"/>
                  </w:divBdr>
                </w:div>
                <w:div w:id="978615069">
                  <w:marLeft w:val="640"/>
                  <w:marRight w:val="0"/>
                  <w:marTop w:val="0"/>
                  <w:marBottom w:val="0"/>
                  <w:divBdr>
                    <w:top w:val="none" w:sz="0" w:space="0" w:color="auto"/>
                    <w:left w:val="none" w:sz="0" w:space="0" w:color="auto"/>
                    <w:bottom w:val="none" w:sz="0" w:space="0" w:color="auto"/>
                    <w:right w:val="none" w:sz="0" w:space="0" w:color="auto"/>
                  </w:divBdr>
                </w:div>
                <w:div w:id="1022124671">
                  <w:marLeft w:val="640"/>
                  <w:marRight w:val="0"/>
                  <w:marTop w:val="0"/>
                  <w:marBottom w:val="0"/>
                  <w:divBdr>
                    <w:top w:val="none" w:sz="0" w:space="0" w:color="auto"/>
                    <w:left w:val="none" w:sz="0" w:space="0" w:color="auto"/>
                    <w:bottom w:val="none" w:sz="0" w:space="0" w:color="auto"/>
                    <w:right w:val="none" w:sz="0" w:space="0" w:color="auto"/>
                  </w:divBdr>
                </w:div>
                <w:div w:id="1181816288">
                  <w:marLeft w:val="640"/>
                  <w:marRight w:val="0"/>
                  <w:marTop w:val="0"/>
                  <w:marBottom w:val="0"/>
                  <w:divBdr>
                    <w:top w:val="none" w:sz="0" w:space="0" w:color="auto"/>
                    <w:left w:val="none" w:sz="0" w:space="0" w:color="auto"/>
                    <w:bottom w:val="none" w:sz="0" w:space="0" w:color="auto"/>
                    <w:right w:val="none" w:sz="0" w:space="0" w:color="auto"/>
                  </w:divBdr>
                </w:div>
                <w:div w:id="987130726">
                  <w:marLeft w:val="640"/>
                  <w:marRight w:val="0"/>
                  <w:marTop w:val="0"/>
                  <w:marBottom w:val="0"/>
                  <w:divBdr>
                    <w:top w:val="none" w:sz="0" w:space="0" w:color="auto"/>
                    <w:left w:val="none" w:sz="0" w:space="0" w:color="auto"/>
                    <w:bottom w:val="none" w:sz="0" w:space="0" w:color="auto"/>
                    <w:right w:val="none" w:sz="0" w:space="0" w:color="auto"/>
                  </w:divBdr>
                </w:div>
                <w:div w:id="1442846535">
                  <w:marLeft w:val="640"/>
                  <w:marRight w:val="0"/>
                  <w:marTop w:val="0"/>
                  <w:marBottom w:val="0"/>
                  <w:divBdr>
                    <w:top w:val="none" w:sz="0" w:space="0" w:color="auto"/>
                    <w:left w:val="none" w:sz="0" w:space="0" w:color="auto"/>
                    <w:bottom w:val="none" w:sz="0" w:space="0" w:color="auto"/>
                    <w:right w:val="none" w:sz="0" w:space="0" w:color="auto"/>
                  </w:divBdr>
                </w:div>
                <w:div w:id="304548552">
                  <w:marLeft w:val="640"/>
                  <w:marRight w:val="0"/>
                  <w:marTop w:val="0"/>
                  <w:marBottom w:val="0"/>
                  <w:divBdr>
                    <w:top w:val="none" w:sz="0" w:space="0" w:color="auto"/>
                    <w:left w:val="none" w:sz="0" w:space="0" w:color="auto"/>
                    <w:bottom w:val="none" w:sz="0" w:space="0" w:color="auto"/>
                    <w:right w:val="none" w:sz="0" w:space="0" w:color="auto"/>
                  </w:divBdr>
                </w:div>
                <w:div w:id="651641538">
                  <w:marLeft w:val="640"/>
                  <w:marRight w:val="0"/>
                  <w:marTop w:val="0"/>
                  <w:marBottom w:val="0"/>
                  <w:divBdr>
                    <w:top w:val="none" w:sz="0" w:space="0" w:color="auto"/>
                    <w:left w:val="none" w:sz="0" w:space="0" w:color="auto"/>
                    <w:bottom w:val="none" w:sz="0" w:space="0" w:color="auto"/>
                    <w:right w:val="none" w:sz="0" w:space="0" w:color="auto"/>
                  </w:divBdr>
                </w:div>
                <w:div w:id="736703537">
                  <w:marLeft w:val="640"/>
                  <w:marRight w:val="0"/>
                  <w:marTop w:val="0"/>
                  <w:marBottom w:val="0"/>
                  <w:divBdr>
                    <w:top w:val="none" w:sz="0" w:space="0" w:color="auto"/>
                    <w:left w:val="none" w:sz="0" w:space="0" w:color="auto"/>
                    <w:bottom w:val="none" w:sz="0" w:space="0" w:color="auto"/>
                    <w:right w:val="none" w:sz="0" w:space="0" w:color="auto"/>
                  </w:divBdr>
                </w:div>
                <w:div w:id="1440298494">
                  <w:marLeft w:val="640"/>
                  <w:marRight w:val="0"/>
                  <w:marTop w:val="0"/>
                  <w:marBottom w:val="0"/>
                  <w:divBdr>
                    <w:top w:val="none" w:sz="0" w:space="0" w:color="auto"/>
                    <w:left w:val="none" w:sz="0" w:space="0" w:color="auto"/>
                    <w:bottom w:val="none" w:sz="0" w:space="0" w:color="auto"/>
                    <w:right w:val="none" w:sz="0" w:space="0" w:color="auto"/>
                  </w:divBdr>
                </w:div>
                <w:div w:id="1932660006">
                  <w:marLeft w:val="640"/>
                  <w:marRight w:val="0"/>
                  <w:marTop w:val="0"/>
                  <w:marBottom w:val="0"/>
                  <w:divBdr>
                    <w:top w:val="none" w:sz="0" w:space="0" w:color="auto"/>
                    <w:left w:val="none" w:sz="0" w:space="0" w:color="auto"/>
                    <w:bottom w:val="none" w:sz="0" w:space="0" w:color="auto"/>
                    <w:right w:val="none" w:sz="0" w:space="0" w:color="auto"/>
                  </w:divBdr>
                </w:div>
                <w:div w:id="2046516755">
                  <w:marLeft w:val="640"/>
                  <w:marRight w:val="0"/>
                  <w:marTop w:val="0"/>
                  <w:marBottom w:val="0"/>
                  <w:divBdr>
                    <w:top w:val="none" w:sz="0" w:space="0" w:color="auto"/>
                    <w:left w:val="none" w:sz="0" w:space="0" w:color="auto"/>
                    <w:bottom w:val="none" w:sz="0" w:space="0" w:color="auto"/>
                    <w:right w:val="none" w:sz="0" w:space="0" w:color="auto"/>
                  </w:divBdr>
                </w:div>
                <w:div w:id="558515094">
                  <w:marLeft w:val="640"/>
                  <w:marRight w:val="0"/>
                  <w:marTop w:val="0"/>
                  <w:marBottom w:val="0"/>
                  <w:divBdr>
                    <w:top w:val="none" w:sz="0" w:space="0" w:color="auto"/>
                    <w:left w:val="none" w:sz="0" w:space="0" w:color="auto"/>
                    <w:bottom w:val="none" w:sz="0" w:space="0" w:color="auto"/>
                    <w:right w:val="none" w:sz="0" w:space="0" w:color="auto"/>
                  </w:divBdr>
                </w:div>
                <w:div w:id="1669475389">
                  <w:marLeft w:val="640"/>
                  <w:marRight w:val="0"/>
                  <w:marTop w:val="0"/>
                  <w:marBottom w:val="0"/>
                  <w:divBdr>
                    <w:top w:val="none" w:sz="0" w:space="0" w:color="auto"/>
                    <w:left w:val="none" w:sz="0" w:space="0" w:color="auto"/>
                    <w:bottom w:val="none" w:sz="0" w:space="0" w:color="auto"/>
                    <w:right w:val="none" w:sz="0" w:space="0" w:color="auto"/>
                  </w:divBdr>
                </w:div>
                <w:div w:id="798452867">
                  <w:marLeft w:val="640"/>
                  <w:marRight w:val="0"/>
                  <w:marTop w:val="0"/>
                  <w:marBottom w:val="0"/>
                  <w:divBdr>
                    <w:top w:val="none" w:sz="0" w:space="0" w:color="auto"/>
                    <w:left w:val="none" w:sz="0" w:space="0" w:color="auto"/>
                    <w:bottom w:val="none" w:sz="0" w:space="0" w:color="auto"/>
                    <w:right w:val="none" w:sz="0" w:space="0" w:color="auto"/>
                  </w:divBdr>
                </w:div>
                <w:div w:id="2099211059">
                  <w:marLeft w:val="640"/>
                  <w:marRight w:val="0"/>
                  <w:marTop w:val="0"/>
                  <w:marBottom w:val="0"/>
                  <w:divBdr>
                    <w:top w:val="none" w:sz="0" w:space="0" w:color="auto"/>
                    <w:left w:val="none" w:sz="0" w:space="0" w:color="auto"/>
                    <w:bottom w:val="none" w:sz="0" w:space="0" w:color="auto"/>
                    <w:right w:val="none" w:sz="0" w:space="0" w:color="auto"/>
                  </w:divBdr>
                </w:div>
                <w:div w:id="951983827">
                  <w:marLeft w:val="640"/>
                  <w:marRight w:val="0"/>
                  <w:marTop w:val="0"/>
                  <w:marBottom w:val="0"/>
                  <w:divBdr>
                    <w:top w:val="none" w:sz="0" w:space="0" w:color="auto"/>
                    <w:left w:val="none" w:sz="0" w:space="0" w:color="auto"/>
                    <w:bottom w:val="none" w:sz="0" w:space="0" w:color="auto"/>
                    <w:right w:val="none" w:sz="0" w:space="0" w:color="auto"/>
                  </w:divBdr>
                </w:div>
                <w:div w:id="122120628">
                  <w:marLeft w:val="640"/>
                  <w:marRight w:val="0"/>
                  <w:marTop w:val="0"/>
                  <w:marBottom w:val="0"/>
                  <w:divBdr>
                    <w:top w:val="none" w:sz="0" w:space="0" w:color="auto"/>
                    <w:left w:val="none" w:sz="0" w:space="0" w:color="auto"/>
                    <w:bottom w:val="none" w:sz="0" w:space="0" w:color="auto"/>
                    <w:right w:val="none" w:sz="0" w:space="0" w:color="auto"/>
                  </w:divBdr>
                </w:div>
                <w:div w:id="1416169606">
                  <w:marLeft w:val="640"/>
                  <w:marRight w:val="0"/>
                  <w:marTop w:val="0"/>
                  <w:marBottom w:val="0"/>
                  <w:divBdr>
                    <w:top w:val="none" w:sz="0" w:space="0" w:color="auto"/>
                    <w:left w:val="none" w:sz="0" w:space="0" w:color="auto"/>
                    <w:bottom w:val="none" w:sz="0" w:space="0" w:color="auto"/>
                    <w:right w:val="none" w:sz="0" w:space="0" w:color="auto"/>
                  </w:divBdr>
                </w:div>
                <w:div w:id="351036585">
                  <w:marLeft w:val="640"/>
                  <w:marRight w:val="0"/>
                  <w:marTop w:val="0"/>
                  <w:marBottom w:val="0"/>
                  <w:divBdr>
                    <w:top w:val="none" w:sz="0" w:space="0" w:color="auto"/>
                    <w:left w:val="none" w:sz="0" w:space="0" w:color="auto"/>
                    <w:bottom w:val="none" w:sz="0" w:space="0" w:color="auto"/>
                    <w:right w:val="none" w:sz="0" w:space="0" w:color="auto"/>
                  </w:divBdr>
                </w:div>
                <w:div w:id="1233464928">
                  <w:marLeft w:val="640"/>
                  <w:marRight w:val="0"/>
                  <w:marTop w:val="0"/>
                  <w:marBottom w:val="0"/>
                  <w:divBdr>
                    <w:top w:val="none" w:sz="0" w:space="0" w:color="auto"/>
                    <w:left w:val="none" w:sz="0" w:space="0" w:color="auto"/>
                    <w:bottom w:val="none" w:sz="0" w:space="0" w:color="auto"/>
                    <w:right w:val="none" w:sz="0" w:space="0" w:color="auto"/>
                  </w:divBdr>
                </w:div>
                <w:div w:id="562450095">
                  <w:marLeft w:val="640"/>
                  <w:marRight w:val="0"/>
                  <w:marTop w:val="0"/>
                  <w:marBottom w:val="0"/>
                  <w:divBdr>
                    <w:top w:val="none" w:sz="0" w:space="0" w:color="auto"/>
                    <w:left w:val="none" w:sz="0" w:space="0" w:color="auto"/>
                    <w:bottom w:val="none" w:sz="0" w:space="0" w:color="auto"/>
                    <w:right w:val="none" w:sz="0" w:space="0" w:color="auto"/>
                  </w:divBdr>
                </w:div>
                <w:div w:id="795028529">
                  <w:marLeft w:val="640"/>
                  <w:marRight w:val="0"/>
                  <w:marTop w:val="0"/>
                  <w:marBottom w:val="0"/>
                  <w:divBdr>
                    <w:top w:val="none" w:sz="0" w:space="0" w:color="auto"/>
                    <w:left w:val="none" w:sz="0" w:space="0" w:color="auto"/>
                    <w:bottom w:val="none" w:sz="0" w:space="0" w:color="auto"/>
                    <w:right w:val="none" w:sz="0" w:space="0" w:color="auto"/>
                  </w:divBdr>
                </w:div>
                <w:div w:id="1500659104">
                  <w:marLeft w:val="640"/>
                  <w:marRight w:val="0"/>
                  <w:marTop w:val="0"/>
                  <w:marBottom w:val="0"/>
                  <w:divBdr>
                    <w:top w:val="none" w:sz="0" w:space="0" w:color="auto"/>
                    <w:left w:val="none" w:sz="0" w:space="0" w:color="auto"/>
                    <w:bottom w:val="none" w:sz="0" w:space="0" w:color="auto"/>
                    <w:right w:val="none" w:sz="0" w:space="0" w:color="auto"/>
                  </w:divBdr>
                </w:div>
                <w:div w:id="988747217">
                  <w:marLeft w:val="640"/>
                  <w:marRight w:val="0"/>
                  <w:marTop w:val="0"/>
                  <w:marBottom w:val="0"/>
                  <w:divBdr>
                    <w:top w:val="none" w:sz="0" w:space="0" w:color="auto"/>
                    <w:left w:val="none" w:sz="0" w:space="0" w:color="auto"/>
                    <w:bottom w:val="none" w:sz="0" w:space="0" w:color="auto"/>
                    <w:right w:val="none" w:sz="0" w:space="0" w:color="auto"/>
                  </w:divBdr>
                </w:div>
                <w:div w:id="1890802103">
                  <w:marLeft w:val="640"/>
                  <w:marRight w:val="0"/>
                  <w:marTop w:val="0"/>
                  <w:marBottom w:val="0"/>
                  <w:divBdr>
                    <w:top w:val="none" w:sz="0" w:space="0" w:color="auto"/>
                    <w:left w:val="none" w:sz="0" w:space="0" w:color="auto"/>
                    <w:bottom w:val="none" w:sz="0" w:space="0" w:color="auto"/>
                    <w:right w:val="none" w:sz="0" w:space="0" w:color="auto"/>
                  </w:divBdr>
                </w:div>
                <w:div w:id="1642230680">
                  <w:marLeft w:val="640"/>
                  <w:marRight w:val="0"/>
                  <w:marTop w:val="0"/>
                  <w:marBottom w:val="0"/>
                  <w:divBdr>
                    <w:top w:val="none" w:sz="0" w:space="0" w:color="auto"/>
                    <w:left w:val="none" w:sz="0" w:space="0" w:color="auto"/>
                    <w:bottom w:val="none" w:sz="0" w:space="0" w:color="auto"/>
                    <w:right w:val="none" w:sz="0" w:space="0" w:color="auto"/>
                  </w:divBdr>
                </w:div>
                <w:div w:id="1165321731">
                  <w:marLeft w:val="640"/>
                  <w:marRight w:val="0"/>
                  <w:marTop w:val="0"/>
                  <w:marBottom w:val="0"/>
                  <w:divBdr>
                    <w:top w:val="none" w:sz="0" w:space="0" w:color="auto"/>
                    <w:left w:val="none" w:sz="0" w:space="0" w:color="auto"/>
                    <w:bottom w:val="none" w:sz="0" w:space="0" w:color="auto"/>
                    <w:right w:val="none" w:sz="0" w:space="0" w:color="auto"/>
                  </w:divBdr>
                </w:div>
                <w:div w:id="379328470">
                  <w:marLeft w:val="640"/>
                  <w:marRight w:val="0"/>
                  <w:marTop w:val="0"/>
                  <w:marBottom w:val="0"/>
                  <w:divBdr>
                    <w:top w:val="none" w:sz="0" w:space="0" w:color="auto"/>
                    <w:left w:val="none" w:sz="0" w:space="0" w:color="auto"/>
                    <w:bottom w:val="none" w:sz="0" w:space="0" w:color="auto"/>
                    <w:right w:val="none" w:sz="0" w:space="0" w:color="auto"/>
                  </w:divBdr>
                </w:div>
                <w:div w:id="2048093579">
                  <w:marLeft w:val="640"/>
                  <w:marRight w:val="0"/>
                  <w:marTop w:val="0"/>
                  <w:marBottom w:val="0"/>
                  <w:divBdr>
                    <w:top w:val="none" w:sz="0" w:space="0" w:color="auto"/>
                    <w:left w:val="none" w:sz="0" w:space="0" w:color="auto"/>
                    <w:bottom w:val="none" w:sz="0" w:space="0" w:color="auto"/>
                    <w:right w:val="none" w:sz="0" w:space="0" w:color="auto"/>
                  </w:divBdr>
                </w:div>
                <w:div w:id="563104281">
                  <w:marLeft w:val="640"/>
                  <w:marRight w:val="0"/>
                  <w:marTop w:val="0"/>
                  <w:marBottom w:val="0"/>
                  <w:divBdr>
                    <w:top w:val="none" w:sz="0" w:space="0" w:color="auto"/>
                    <w:left w:val="none" w:sz="0" w:space="0" w:color="auto"/>
                    <w:bottom w:val="none" w:sz="0" w:space="0" w:color="auto"/>
                    <w:right w:val="none" w:sz="0" w:space="0" w:color="auto"/>
                  </w:divBdr>
                </w:div>
                <w:div w:id="848835387">
                  <w:marLeft w:val="640"/>
                  <w:marRight w:val="0"/>
                  <w:marTop w:val="0"/>
                  <w:marBottom w:val="0"/>
                  <w:divBdr>
                    <w:top w:val="none" w:sz="0" w:space="0" w:color="auto"/>
                    <w:left w:val="none" w:sz="0" w:space="0" w:color="auto"/>
                    <w:bottom w:val="none" w:sz="0" w:space="0" w:color="auto"/>
                    <w:right w:val="none" w:sz="0" w:space="0" w:color="auto"/>
                  </w:divBdr>
                </w:div>
                <w:div w:id="1790736216">
                  <w:marLeft w:val="640"/>
                  <w:marRight w:val="0"/>
                  <w:marTop w:val="0"/>
                  <w:marBottom w:val="0"/>
                  <w:divBdr>
                    <w:top w:val="none" w:sz="0" w:space="0" w:color="auto"/>
                    <w:left w:val="none" w:sz="0" w:space="0" w:color="auto"/>
                    <w:bottom w:val="none" w:sz="0" w:space="0" w:color="auto"/>
                    <w:right w:val="none" w:sz="0" w:space="0" w:color="auto"/>
                  </w:divBdr>
                </w:div>
                <w:div w:id="439957686">
                  <w:marLeft w:val="640"/>
                  <w:marRight w:val="0"/>
                  <w:marTop w:val="0"/>
                  <w:marBottom w:val="0"/>
                  <w:divBdr>
                    <w:top w:val="none" w:sz="0" w:space="0" w:color="auto"/>
                    <w:left w:val="none" w:sz="0" w:space="0" w:color="auto"/>
                    <w:bottom w:val="none" w:sz="0" w:space="0" w:color="auto"/>
                    <w:right w:val="none" w:sz="0" w:space="0" w:color="auto"/>
                  </w:divBdr>
                </w:div>
              </w:divsChild>
            </w:div>
            <w:div w:id="323289953">
              <w:marLeft w:val="0"/>
              <w:marRight w:val="0"/>
              <w:marTop w:val="0"/>
              <w:marBottom w:val="0"/>
              <w:divBdr>
                <w:top w:val="none" w:sz="0" w:space="0" w:color="auto"/>
                <w:left w:val="none" w:sz="0" w:space="0" w:color="auto"/>
                <w:bottom w:val="none" w:sz="0" w:space="0" w:color="auto"/>
                <w:right w:val="none" w:sz="0" w:space="0" w:color="auto"/>
              </w:divBdr>
              <w:divsChild>
                <w:div w:id="2014142072">
                  <w:marLeft w:val="640"/>
                  <w:marRight w:val="0"/>
                  <w:marTop w:val="0"/>
                  <w:marBottom w:val="0"/>
                  <w:divBdr>
                    <w:top w:val="none" w:sz="0" w:space="0" w:color="auto"/>
                    <w:left w:val="none" w:sz="0" w:space="0" w:color="auto"/>
                    <w:bottom w:val="none" w:sz="0" w:space="0" w:color="auto"/>
                    <w:right w:val="none" w:sz="0" w:space="0" w:color="auto"/>
                  </w:divBdr>
                </w:div>
                <w:div w:id="1241217125">
                  <w:marLeft w:val="640"/>
                  <w:marRight w:val="0"/>
                  <w:marTop w:val="0"/>
                  <w:marBottom w:val="0"/>
                  <w:divBdr>
                    <w:top w:val="none" w:sz="0" w:space="0" w:color="auto"/>
                    <w:left w:val="none" w:sz="0" w:space="0" w:color="auto"/>
                    <w:bottom w:val="none" w:sz="0" w:space="0" w:color="auto"/>
                    <w:right w:val="none" w:sz="0" w:space="0" w:color="auto"/>
                  </w:divBdr>
                </w:div>
                <w:div w:id="2019690561">
                  <w:marLeft w:val="640"/>
                  <w:marRight w:val="0"/>
                  <w:marTop w:val="0"/>
                  <w:marBottom w:val="0"/>
                  <w:divBdr>
                    <w:top w:val="none" w:sz="0" w:space="0" w:color="auto"/>
                    <w:left w:val="none" w:sz="0" w:space="0" w:color="auto"/>
                    <w:bottom w:val="none" w:sz="0" w:space="0" w:color="auto"/>
                    <w:right w:val="none" w:sz="0" w:space="0" w:color="auto"/>
                  </w:divBdr>
                </w:div>
                <w:div w:id="1113787342">
                  <w:marLeft w:val="640"/>
                  <w:marRight w:val="0"/>
                  <w:marTop w:val="0"/>
                  <w:marBottom w:val="0"/>
                  <w:divBdr>
                    <w:top w:val="none" w:sz="0" w:space="0" w:color="auto"/>
                    <w:left w:val="none" w:sz="0" w:space="0" w:color="auto"/>
                    <w:bottom w:val="none" w:sz="0" w:space="0" w:color="auto"/>
                    <w:right w:val="none" w:sz="0" w:space="0" w:color="auto"/>
                  </w:divBdr>
                </w:div>
                <w:div w:id="1528593353">
                  <w:marLeft w:val="640"/>
                  <w:marRight w:val="0"/>
                  <w:marTop w:val="0"/>
                  <w:marBottom w:val="0"/>
                  <w:divBdr>
                    <w:top w:val="none" w:sz="0" w:space="0" w:color="auto"/>
                    <w:left w:val="none" w:sz="0" w:space="0" w:color="auto"/>
                    <w:bottom w:val="none" w:sz="0" w:space="0" w:color="auto"/>
                    <w:right w:val="none" w:sz="0" w:space="0" w:color="auto"/>
                  </w:divBdr>
                </w:div>
                <w:div w:id="2055616469">
                  <w:marLeft w:val="640"/>
                  <w:marRight w:val="0"/>
                  <w:marTop w:val="0"/>
                  <w:marBottom w:val="0"/>
                  <w:divBdr>
                    <w:top w:val="none" w:sz="0" w:space="0" w:color="auto"/>
                    <w:left w:val="none" w:sz="0" w:space="0" w:color="auto"/>
                    <w:bottom w:val="none" w:sz="0" w:space="0" w:color="auto"/>
                    <w:right w:val="none" w:sz="0" w:space="0" w:color="auto"/>
                  </w:divBdr>
                </w:div>
                <w:div w:id="141120233">
                  <w:marLeft w:val="640"/>
                  <w:marRight w:val="0"/>
                  <w:marTop w:val="0"/>
                  <w:marBottom w:val="0"/>
                  <w:divBdr>
                    <w:top w:val="none" w:sz="0" w:space="0" w:color="auto"/>
                    <w:left w:val="none" w:sz="0" w:space="0" w:color="auto"/>
                    <w:bottom w:val="none" w:sz="0" w:space="0" w:color="auto"/>
                    <w:right w:val="none" w:sz="0" w:space="0" w:color="auto"/>
                  </w:divBdr>
                </w:div>
                <w:div w:id="1415735470">
                  <w:marLeft w:val="640"/>
                  <w:marRight w:val="0"/>
                  <w:marTop w:val="0"/>
                  <w:marBottom w:val="0"/>
                  <w:divBdr>
                    <w:top w:val="none" w:sz="0" w:space="0" w:color="auto"/>
                    <w:left w:val="none" w:sz="0" w:space="0" w:color="auto"/>
                    <w:bottom w:val="none" w:sz="0" w:space="0" w:color="auto"/>
                    <w:right w:val="none" w:sz="0" w:space="0" w:color="auto"/>
                  </w:divBdr>
                </w:div>
                <w:div w:id="317619017">
                  <w:marLeft w:val="640"/>
                  <w:marRight w:val="0"/>
                  <w:marTop w:val="0"/>
                  <w:marBottom w:val="0"/>
                  <w:divBdr>
                    <w:top w:val="none" w:sz="0" w:space="0" w:color="auto"/>
                    <w:left w:val="none" w:sz="0" w:space="0" w:color="auto"/>
                    <w:bottom w:val="none" w:sz="0" w:space="0" w:color="auto"/>
                    <w:right w:val="none" w:sz="0" w:space="0" w:color="auto"/>
                  </w:divBdr>
                </w:div>
                <w:div w:id="1506288977">
                  <w:marLeft w:val="640"/>
                  <w:marRight w:val="0"/>
                  <w:marTop w:val="0"/>
                  <w:marBottom w:val="0"/>
                  <w:divBdr>
                    <w:top w:val="none" w:sz="0" w:space="0" w:color="auto"/>
                    <w:left w:val="none" w:sz="0" w:space="0" w:color="auto"/>
                    <w:bottom w:val="none" w:sz="0" w:space="0" w:color="auto"/>
                    <w:right w:val="none" w:sz="0" w:space="0" w:color="auto"/>
                  </w:divBdr>
                </w:div>
                <w:div w:id="914708330">
                  <w:marLeft w:val="640"/>
                  <w:marRight w:val="0"/>
                  <w:marTop w:val="0"/>
                  <w:marBottom w:val="0"/>
                  <w:divBdr>
                    <w:top w:val="none" w:sz="0" w:space="0" w:color="auto"/>
                    <w:left w:val="none" w:sz="0" w:space="0" w:color="auto"/>
                    <w:bottom w:val="none" w:sz="0" w:space="0" w:color="auto"/>
                    <w:right w:val="none" w:sz="0" w:space="0" w:color="auto"/>
                  </w:divBdr>
                </w:div>
                <w:div w:id="802387427">
                  <w:marLeft w:val="640"/>
                  <w:marRight w:val="0"/>
                  <w:marTop w:val="0"/>
                  <w:marBottom w:val="0"/>
                  <w:divBdr>
                    <w:top w:val="none" w:sz="0" w:space="0" w:color="auto"/>
                    <w:left w:val="none" w:sz="0" w:space="0" w:color="auto"/>
                    <w:bottom w:val="none" w:sz="0" w:space="0" w:color="auto"/>
                    <w:right w:val="none" w:sz="0" w:space="0" w:color="auto"/>
                  </w:divBdr>
                </w:div>
                <w:div w:id="935989511">
                  <w:marLeft w:val="640"/>
                  <w:marRight w:val="0"/>
                  <w:marTop w:val="0"/>
                  <w:marBottom w:val="0"/>
                  <w:divBdr>
                    <w:top w:val="none" w:sz="0" w:space="0" w:color="auto"/>
                    <w:left w:val="none" w:sz="0" w:space="0" w:color="auto"/>
                    <w:bottom w:val="none" w:sz="0" w:space="0" w:color="auto"/>
                    <w:right w:val="none" w:sz="0" w:space="0" w:color="auto"/>
                  </w:divBdr>
                </w:div>
                <w:div w:id="999113131">
                  <w:marLeft w:val="640"/>
                  <w:marRight w:val="0"/>
                  <w:marTop w:val="0"/>
                  <w:marBottom w:val="0"/>
                  <w:divBdr>
                    <w:top w:val="none" w:sz="0" w:space="0" w:color="auto"/>
                    <w:left w:val="none" w:sz="0" w:space="0" w:color="auto"/>
                    <w:bottom w:val="none" w:sz="0" w:space="0" w:color="auto"/>
                    <w:right w:val="none" w:sz="0" w:space="0" w:color="auto"/>
                  </w:divBdr>
                </w:div>
                <w:div w:id="1534734104">
                  <w:marLeft w:val="640"/>
                  <w:marRight w:val="0"/>
                  <w:marTop w:val="0"/>
                  <w:marBottom w:val="0"/>
                  <w:divBdr>
                    <w:top w:val="none" w:sz="0" w:space="0" w:color="auto"/>
                    <w:left w:val="none" w:sz="0" w:space="0" w:color="auto"/>
                    <w:bottom w:val="none" w:sz="0" w:space="0" w:color="auto"/>
                    <w:right w:val="none" w:sz="0" w:space="0" w:color="auto"/>
                  </w:divBdr>
                </w:div>
                <w:div w:id="906647080">
                  <w:marLeft w:val="640"/>
                  <w:marRight w:val="0"/>
                  <w:marTop w:val="0"/>
                  <w:marBottom w:val="0"/>
                  <w:divBdr>
                    <w:top w:val="none" w:sz="0" w:space="0" w:color="auto"/>
                    <w:left w:val="none" w:sz="0" w:space="0" w:color="auto"/>
                    <w:bottom w:val="none" w:sz="0" w:space="0" w:color="auto"/>
                    <w:right w:val="none" w:sz="0" w:space="0" w:color="auto"/>
                  </w:divBdr>
                </w:div>
                <w:div w:id="1694453972">
                  <w:marLeft w:val="640"/>
                  <w:marRight w:val="0"/>
                  <w:marTop w:val="0"/>
                  <w:marBottom w:val="0"/>
                  <w:divBdr>
                    <w:top w:val="none" w:sz="0" w:space="0" w:color="auto"/>
                    <w:left w:val="none" w:sz="0" w:space="0" w:color="auto"/>
                    <w:bottom w:val="none" w:sz="0" w:space="0" w:color="auto"/>
                    <w:right w:val="none" w:sz="0" w:space="0" w:color="auto"/>
                  </w:divBdr>
                </w:div>
                <w:div w:id="1866596926">
                  <w:marLeft w:val="640"/>
                  <w:marRight w:val="0"/>
                  <w:marTop w:val="0"/>
                  <w:marBottom w:val="0"/>
                  <w:divBdr>
                    <w:top w:val="none" w:sz="0" w:space="0" w:color="auto"/>
                    <w:left w:val="none" w:sz="0" w:space="0" w:color="auto"/>
                    <w:bottom w:val="none" w:sz="0" w:space="0" w:color="auto"/>
                    <w:right w:val="none" w:sz="0" w:space="0" w:color="auto"/>
                  </w:divBdr>
                </w:div>
                <w:div w:id="432946043">
                  <w:marLeft w:val="640"/>
                  <w:marRight w:val="0"/>
                  <w:marTop w:val="0"/>
                  <w:marBottom w:val="0"/>
                  <w:divBdr>
                    <w:top w:val="none" w:sz="0" w:space="0" w:color="auto"/>
                    <w:left w:val="none" w:sz="0" w:space="0" w:color="auto"/>
                    <w:bottom w:val="none" w:sz="0" w:space="0" w:color="auto"/>
                    <w:right w:val="none" w:sz="0" w:space="0" w:color="auto"/>
                  </w:divBdr>
                </w:div>
                <w:div w:id="1801343499">
                  <w:marLeft w:val="640"/>
                  <w:marRight w:val="0"/>
                  <w:marTop w:val="0"/>
                  <w:marBottom w:val="0"/>
                  <w:divBdr>
                    <w:top w:val="none" w:sz="0" w:space="0" w:color="auto"/>
                    <w:left w:val="none" w:sz="0" w:space="0" w:color="auto"/>
                    <w:bottom w:val="none" w:sz="0" w:space="0" w:color="auto"/>
                    <w:right w:val="none" w:sz="0" w:space="0" w:color="auto"/>
                  </w:divBdr>
                </w:div>
                <w:div w:id="269969241">
                  <w:marLeft w:val="640"/>
                  <w:marRight w:val="0"/>
                  <w:marTop w:val="0"/>
                  <w:marBottom w:val="0"/>
                  <w:divBdr>
                    <w:top w:val="none" w:sz="0" w:space="0" w:color="auto"/>
                    <w:left w:val="none" w:sz="0" w:space="0" w:color="auto"/>
                    <w:bottom w:val="none" w:sz="0" w:space="0" w:color="auto"/>
                    <w:right w:val="none" w:sz="0" w:space="0" w:color="auto"/>
                  </w:divBdr>
                </w:div>
                <w:div w:id="1971782929">
                  <w:marLeft w:val="640"/>
                  <w:marRight w:val="0"/>
                  <w:marTop w:val="0"/>
                  <w:marBottom w:val="0"/>
                  <w:divBdr>
                    <w:top w:val="none" w:sz="0" w:space="0" w:color="auto"/>
                    <w:left w:val="none" w:sz="0" w:space="0" w:color="auto"/>
                    <w:bottom w:val="none" w:sz="0" w:space="0" w:color="auto"/>
                    <w:right w:val="none" w:sz="0" w:space="0" w:color="auto"/>
                  </w:divBdr>
                </w:div>
                <w:div w:id="1896433472">
                  <w:marLeft w:val="640"/>
                  <w:marRight w:val="0"/>
                  <w:marTop w:val="0"/>
                  <w:marBottom w:val="0"/>
                  <w:divBdr>
                    <w:top w:val="none" w:sz="0" w:space="0" w:color="auto"/>
                    <w:left w:val="none" w:sz="0" w:space="0" w:color="auto"/>
                    <w:bottom w:val="none" w:sz="0" w:space="0" w:color="auto"/>
                    <w:right w:val="none" w:sz="0" w:space="0" w:color="auto"/>
                  </w:divBdr>
                </w:div>
                <w:div w:id="2117631029">
                  <w:marLeft w:val="640"/>
                  <w:marRight w:val="0"/>
                  <w:marTop w:val="0"/>
                  <w:marBottom w:val="0"/>
                  <w:divBdr>
                    <w:top w:val="none" w:sz="0" w:space="0" w:color="auto"/>
                    <w:left w:val="none" w:sz="0" w:space="0" w:color="auto"/>
                    <w:bottom w:val="none" w:sz="0" w:space="0" w:color="auto"/>
                    <w:right w:val="none" w:sz="0" w:space="0" w:color="auto"/>
                  </w:divBdr>
                </w:div>
                <w:div w:id="432166391">
                  <w:marLeft w:val="640"/>
                  <w:marRight w:val="0"/>
                  <w:marTop w:val="0"/>
                  <w:marBottom w:val="0"/>
                  <w:divBdr>
                    <w:top w:val="none" w:sz="0" w:space="0" w:color="auto"/>
                    <w:left w:val="none" w:sz="0" w:space="0" w:color="auto"/>
                    <w:bottom w:val="none" w:sz="0" w:space="0" w:color="auto"/>
                    <w:right w:val="none" w:sz="0" w:space="0" w:color="auto"/>
                  </w:divBdr>
                </w:div>
                <w:div w:id="426461318">
                  <w:marLeft w:val="640"/>
                  <w:marRight w:val="0"/>
                  <w:marTop w:val="0"/>
                  <w:marBottom w:val="0"/>
                  <w:divBdr>
                    <w:top w:val="none" w:sz="0" w:space="0" w:color="auto"/>
                    <w:left w:val="none" w:sz="0" w:space="0" w:color="auto"/>
                    <w:bottom w:val="none" w:sz="0" w:space="0" w:color="auto"/>
                    <w:right w:val="none" w:sz="0" w:space="0" w:color="auto"/>
                  </w:divBdr>
                </w:div>
                <w:div w:id="1683319810">
                  <w:marLeft w:val="640"/>
                  <w:marRight w:val="0"/>
                  <w:marTop w:val="0"/>
                  <w:marBottom w:val="0"/>
                  <w:divBdr>
                    <w:top w:val="none" w:sz="0" w:space="0" w:color="auto"/>
                    <w:left w:val="none" w:sz="0" w:space="0" w:color="auto"/>
                    <w:bottom w:val="none" w:sz="0" w:space="0" w:color="auto"/>
                    <w:right w:val="none" w:sz="0" w:space="0" w:color="auto"/>
                  </w:divBdr>
                </w:div>
                <w:div w:id="950353442">
                  <w:marLeft w:val="640"/>
                  <w:marRight w:val="0"/>
                  <w:marTop w:val="0"/>
                  <w:marBottom w:val="0"/>
                  <w:divBdr>
                    <w:top w:val="none" w:sz="0" w:space="0" w:color="auto"/>
                    <w:left w:val="none" w:sz="0" w:space="0" w:color="auto"/>
                    <w:bottom w:val="none" w:sz="0" w:space="0" w:color="auto"/>
                    <w:right w:val="none" w:sz="0" w:space="0" w:color="auto"/>
                  </w:divBdr>
                </w:div>
                <w:div w:id="1091897311">
                  <w:marLeft w:val="640"/>
                  <w:marRight w:val="0"/>
                  <w:marTop w:val="0"/>
                  <w:marBottom w:val="0"/>
                  <w:divBdr>
                    <w:top w:val="none" w:sz="0" w:space="0" w:color="auto"/>
                    <w:left w:val="none" w:sz="0" w:space="0" w:color="auto"/>
                    <w:bottom w:val="none" w:sz="0" w:space="0" w:color="auto"/>
                    <w:right w:val="none" w:sz="0" w:space="0" w:color="auto"/>
                  </w:divBdr>
                </w:div>
                <w:div w:id="2133086443">
                  <w:marLeft w:val="640"/>
                  <w:marRight w:val="0"/>
                  <w:marTop w:val="0"/>
                  <w:marBottom w:val="0"/>
                  <w:divBdr>
                    <w:top w:val="none" w:sz="0" w:space="0" w:color="auto"/>
                    <w:left w:val="none" w:sz="0" w:space="0" w:color="auto"/>
                    <w:bottom w:val="none" w:sz="0" w:space="0" w:color="auto"/>
                    <w:right w:val="none" w:sz="0" w:space="0" w:color="auto"/>
                  </w:divBdr>
                </w:div>
                <w:div w:id="1840609719">
                  <w:marLeft w:val="640"/>
                  <w:marRight w:val="0"/>
                  <w:marTop w:val="0"/>
                  <w:marBottom w:val="0"/>
                  <w:divBdr>
                    <w:top w:val="none" w:sz="0" w:space="0" w:color="auto"/>
                    <w:left w:val="none" w:sz="0" w:space="0" w:color="auto"/>
                    <w:bottom w:val="none" w:sz="0" w:space="0" w:color="auto"/>
                    <w:right w:val="none" w:sz="0" w:space="0" w:color="auto"/>
                  </w:divBdr>
                </w:div>
                <w:div w:id="2093551764">
                  <w:marLeft w:val="640"/>
                  <w:marRight w:val="0"/>
                  <w:marTop w:val="0"/>
                  <w:marBottom w:val="0"/>
                  <w:divBdr>
                    <w:top w:val="none" w:sz="0" w:space="0" w:color="auto"/>
                    <w:left w:val="none" w:sz="0" w:space="0" w:color="auto"/>
                    <w:bottom w:val="none" w:sz="0" w:space="0" w:color="auto"/>
                    <w:right w:val="none" w:sz="0" w:space="0" w:color="auto"/>
                  </w:divBdr>
                </w:div>
                <w:div w:id="462231785">
                  <w:marLeft w:val="640"/>
                  <w:marRight w:val="0"/>
                  <w:marTop w:val="0"/>
                  <w:marBottom w:val="0"/>
                  <w:divBdr>
                    <w:top w:val="none" w:sz="0" w:space="0" w:color="auto"/>
                    <w:left w:val="none" w:sz="0" w:space="0" w:color="auto"/>
                    <w:bottom w:val="none" w:sz="0" w:space="0" w:color="auto"/>
                    <w:right w:val="none" w:sz="0" w:space="0" w:color="auto"/>
                  </w:divBdr>
                </w:div>
                <w:div w:id="908003743">
                  <w:marLeft w:val="640"/>
                  <w:marRight w:val="0"/>
                  <w:marTop w:val="0"/>
                  <w:marBottom w:val="0"/>
                  <w:divBdr>
                    <w:top w:val="none" w:sz="0" w:space="0" w:color="auto"/>
                    <w:left w:val="none" w:sz="0" w:space="0" w:color="auto"/>
                    <w:bottom w:val="none" w:sz="0" w:space="0" w:color="auto"/>
                    <w:right w:val="none" w:sz="0" w:space="0" w:color="auto"/>
                  </w:divBdr>
                </w:div>
                <w:div w:id="302540598">
                  <w:marLeft w:val="640"/>
                  <w:marRight w:val="0"/>
                  <w:marTop w:val="0"/>
                  <w:marBottom w:val="0"/>
                  <w:divBdr>
                    <w:top w:val="none" w:sz="0" w:space="0" w:color="auto"/>
                    <w:left w:val="none" w:sz="0" w:space="0" w:color="auto"/>
                    <w:bottom w:val="none" w:sz="0" w:space="0" w:color="auto"/>
                    <w:right w:val="none" w:sz="0" w:space="0" w:color="auto"/>
                  </w:divBdr>
                </w:div>
                <w:div w:id="390932190">
                  <w:marLeft w:val="640"/>
                  <w:marRight w:val="0"/>
                  <w:marTop w:val="0"/>
                  <w:marBottom w:val="0"/>
                  <w:divBdr>
                    <w:top w:val="none" w:sz="0" w:space="0" w:color="auto"/>
                    <w:left w:val="none" w:sz="0" w:space="0" w:color="auto"/>
                    <w:bottom w:val="none" w:sz="0" w:space="0" w:color="auto"/>
                    <w:right w:val="none" w:sz="0" w:space="0" w:color="auto"/>
                  </w:divBdr>
                </w:div>
                <w:div w:id="436952134">
                  <w:marLeft w:val="640"/>
                  <w:marRight w:val="0"/>
                  <w:marTop w:val="0"/>
                  <w:marBottom w:val="0"/>
                  <w:divBdr>
                    <w:top w:val="none" w:sz="0" w:space="0" w:color="auto"/>
                    <w:left w:val="none" w:sz="0" w:space="0" w:color="auto"/>
                    <w:bottom w:val="none" w:sz="0" w:space="0" w:color="auto"/>
                    <w:right w:val="none" w:sz="0" w:space="0" w:color="auto"/>
                  </w:divBdr>
                </w:div>
                <w:div w:id="53622177">
                  <w:marLeft w:val="640"/>
                  <w:marRight w:val="0"/>
                  <w:marTop w:val="0"/>
                  <w:marBottom w:val="0"/>
                  <w:divBdr>
                    <w:top w:val="none" w:sz="0" w:space="0" w:color="auto"/>
                    <w:left w:val="none" w:sz="0" w:space="0" w:color="auto"/>
                    <w:bottom w:val="none" w:sz="0" w:space="0" w:color="auto"/>
                    <w:right w:val="none" w:sz="0" w:space="0" w:color="auto"/>
                  </w:divBdr>
                </w:div>
                <w:div w:id="2071153448">
                  <w:marLeft w:val="640"/>
                  <w:marRight w:val="0"/>
                  <w:marTop w:val="0"/>
                  <w:marBottom w:val="0"/>
                  <w:divBdr>
                    <w:top w:val="none" w:sz="0" w:space="0" w:color="auto"/>
                    <w:left w:val="none" w:sz="0" w:space="0" w:color="auto"/>
                    <w:bottom w:val="none" w:sz="0" w:space="0" w:color="auto"/>
                    <w:right w:val="none" w:sz="0" w:space="0" w:color="auto"/>
                  </w:divBdr>
                </w:div>
                <w:div w:id="1252082917">
                  <w:marLeft w:val="640"/>
                  <w:marRight w:val="0"/>
                  <w:marTop w:val="0"/>
                  <w:marBottom w:val="0"/>
                  <w:divBdr>
                    <w:top w:val="none" w:sz="0" w:space="0" w:color="auto"/>
                    <w:left w:val="none" w:sz="0" w:space="0" w:color="auto"/>
                    <w:bottom w:val="none" w:sz="0" w:space="0" w:color="auto"/>
                    <w:right w:val="none" w:sz="0" w:space="0" w:color="auto"/>
                  </w:divBdr>
                </w:div>
                <w:div w:id="764569525">
                  <w:marLeft w:val="640"/>
                  <w:marRight w:val="0"/>
                  <w:marTop w:val="0"/>
                  <w:marBottom w:val="0"/>
                  <w:divBdr>
                    <w:top w:val="none" w:sz="0" w:space="0" w:color="auto"/>
                    <w:left w:val="none" w:sz="0" w:space="0" w:color="auto"/>
                    <w:bottom w:val="none" w:sz="0" w:space="0" w:color="auto"/>
                    <w:right w:val="none" w:sz="0" w:space="0" w:color="auto"/>
                  </w:divBdr>
                </w:div>
                <w:div w:id="1071346918">
                  <w:marLeft w:val="640"/>
                  <w:marRight w:val="0"/>
                  <w:marTop w:val="0"/>
                  <w:marBottom w:val="0"/>
                  <w:divBdr>
                    <w:top w:val="none" w:sz="0" w:space="0" w:color="auto"/>
                    <w:left w:val="none" w:sz="0" w:space="0" w:color="auto"/>
                    <w:bottom w:val="none" w:sz="0" w:space="0" w:color="auto"/>
                    <w:right w:val="none" w:sz="0" w:space="0" w:color="auto"/>
                  </w:divBdr>
                </w:div>
                <w:div w:id="930546232">
                  <w:marLeft w:val="640"/>
                  <w:marRight w:val="0"/>
                  <w:marTop w:val="0"/>
                  <w:marBottom w:val="0"/>
                  <w:divBdr>
                    <w:top w:val="none" w:sz="0" w:space="0" w:color="auto"/>
                    <w:left w:val="none" w:sz="0" w:space="0" w:color="auto"/>
                    <w:bottom w:val="none" w:sz="0" w:space="0" w:color="auto"/>
                    <w:right w:val="none" w:sz="0" w:space="0" w:color="auto"/>
                  </w:divBdr>
                </w:div>
                <w:div w:id="552501036">
                  <w:marLeft w:val="640"/>
                  <w:marRight w:val="0"/>
                  <w:marTop w:val="0"/>
                  <w:marBottom w:val="0"/>
                  <w:divBdr>
                    <w:top w:val="none" w:sz="0" w:space="0" w:color="auto"/>
                    <w:left w:val="none" w:sz="0" w:space="0" w:color="auto"/>
                    <w:bottom w:val="none" w:sz="0" w:space="0" w:color="auto"/>
                    <w:right w:val="none" w:sz="0" w:space="0" w:color="auto"/>
                  </w:divBdr>
                </w:div>
                <w:div w:id="2081754377">
                  <w:marLeft w:val="640"/>
                  <w:marRight w:val="0"/>
                  <w:marTop w:val="0"/>
                  <w:marBottom w:val="0"/>
                  <w:divBdr>
                    <w:top w:val="none" w:sz="0" w:space="0" w:color="auto"/>
                    <w:left w:val="none" w:sz="0" w:space="0" w:color="auto"/>
                    <w:bottom w:val="none" w:sz="0" w:space="0" w:color="auto"/>
                    <w:right w:val="none" w:sz="0" w:space="0" w:color="auto"/>
                  </w:divBdr>
                </w:div>
                <w:div w:id="453603310">
                  <w:marLeft w:val="640"/>
                  <w:marRight w:val="0"/>
                  <w:marTop w:val="0"/>
                  <w:marBottom w:val="0"/>
                  <w:divBdr>
                    <w:top w:val="none" w:sz="0" w:space="0" w:color="auto"/>
                    <w:left w:val="none" w:sz="0" w:space="0" w:color="auto"/>
                    <w:bottom w:val="none" w:sz="0" w:space="0" w:color="auto"/>
                    <w:right w:val="none" w:sz="0" w:space="0" w:color="auto"/>
                  </w:divBdr>
                </w:div>
                <w:div w:id="404762007">
                  <w:marLeft w:val="640"/>
                  <w:marRight w:val="0"/>
                  <w:marTop w:val="0"/>
                  <w:marBottom w:val="0"/>
                  <w:divBdr>
                    <w:top w:val="none" w:sz="0" w:space="0" w:color="auto"/>
                    <w:left w:val="none" w:sz="0" w:space="0" w:color="auto"/>
                    <w:bottom w:val="none" w:sz="0" w:space="0" w:color="auto"/>
                    <w:right w:val="none" w:sz="0" w:space="0" w:color="auto"/>
                  </w:divBdr>
                </w:div>
                <w:div w:id="71245102">
                  <w:marLeft w:val="640"/>
                  <w:marRight w:val="0"/>
                  <w:marTop w:val="0"/>
                  <w:marBottom w:val="0"/>
                  <w:divBdr>
                    <w:top w:val="none" w:sz="0" w:space="0" w:color="auto"/>
                    <w:left w:val="none" w:sz="0" w:space="0" w:color="auto"/>
                    <w:bottom w:val="none" w:sz="0" w:space="0" w:color="auto"/>
                    <w:right w:val="none" w:sz="0" w:space="0" w:color="auto"/>
                  </w:divBdr>
                </w:div>
                <w:div w:id="1999845384">
                  <w:marLeft w:val="640"/>
                  <w:marRight w:val="0"/>
                  <w:marTop w:val="0"/>
                  <w:marBottom w:val="0"/>
                  <w:divBdr>
                    <w:top w:val="none" w:sz="0" w:space="0" w:color="auto"/>
                    <w:left w:val="none" w:sz="0" w:space="0" w:color="auto"/>
                    <w:bottom w:val="none" w:sz="0" w:space="0" w:color="auto"/>
                    <w:right w:val="none" w:sz="0" w:space="0" w:color="auto"/>
                  </w:divBdr>
                </w:div>
                <w:div w:id="345909903">
                  <w:marLeft w:val="640"/>
                  <w:marRight w:val="0"/>
                  <w:marTop w:val="0"/>
                  <w:marBottom w:val="0"/>
                  <w:divBdr>
                    <w:top w:val="none" w:sz="0" w:space="0" w:color="auto"/>
                    <w:left w:val="none" w:sz="0" w:space="0" w:color="auto"/>
                    <w:bottom w:val="none" w:sz="0" w:space="0" w:color="auto"/>
                    <w:right w:val="none" w:sz="0" w:space="0" w:color="auto"/>
                  </w:divBdr>
                </w:div>
                <w:div w:id="1387875092">
                  <w:marLeft w:val="640"/>
                  <w:marRight w:val="0"/>
                  <w:marTop w:val="0"/>
                  <w:marBottom w:val="0"/>
                  <w:divBdr>
                    <w:top w:val="none" w:sz="0" w:space="0" w:color="auto"/>
                    <w:left w:val="none" w:sz="0" w:space="0" w:color="auto"/>
                    <w:bottom w:val="none" w:sz="0" w:space="0" w:color="auto"/>
                    <w:right w:val="none" w:sz="0" w:space="0" w:color="auto"/>
                  </w:divBdr>
                </w:div>
                <w:div w:id="1693803804">
                  <w:marLeft w:val="640"/>
                  <w:marRight w:val="0"/>
                  <w:marTop w:val="0"/>
                  <w:marBottom w:val="0"/>
                  <w:divBdr>
                    <w:top w:val="none" w:sz="0" w:space="0" w:color="auto"/>
                    <w:left w:val="none" w:sz="0" w:space="0" w:color="auto"/>
                    <w:bottom w:val="none" w:sz="0" w:space="0" w:color="auto"/>
                    <w:right w:val="none" w:sz="0" w:space="0" w:color="auto"/>
                  </w:divBdr>
                </w:div>
                <w:div w:id="8727211">
                  <w:marLeft w:val="640"/>
                  <w:marRight w:val="0"/>
                  <w:marTop w:val="0"/>
                  <w:marBottom w:val="0"/>
                  <w:divBdr>
                    <w:top w:val="none" w:sz="0" w:space="0" w:color="auto"/>
                    <w:left w:val="none" w:sz="0" w:space="0" w:color="auto"/>
                    <w:bottom w:val="none" w:sz="0" w:space="0" w:color="auto"/>
                    <w:right w:val="none" w:sz="0" w:space="0" w:color="auto"/>
                  </w:divBdr>
                </w:div>
                <w:div w:id="1925870702">
                  <w:marLeft w:val="640"/>
                  <w:marRight w:val="0"/>
                  <w:marTop w:val="0"/>
                  <w:marBottom w:val="0"/>
                  <w:divBdr>
                    <w:top w:val="none" w:sz="0" w:space="0" w:color="auto"/>
                    <w:left w:val="none" w:sz="0" w:space="0" w:color="auto"/>
                    <w:bottom w:val="none" w:sz="0" w:space="0" w:color="auto"/>
                    <w:right w:val="none" w:sz="0" w:space="0" w:color="auto"/>
                  </w:divBdr>
                </w:div>
                <w:div w:id="1449396945">
                  <w:marLeft w:val="640"/>
                  <w:marRight w:val="0"/>
                  <w:marTop w:val="0"/>
                  <w:marBottom w:val="0"/>
                  <w:divBdr>
                    <w:top w:val="none" w:sz="0" w:space="0" w:color="auto"/>
                    <w:left w:val="none" w:sz="0" w:space="0" w:color="auto"/>
                    <w:bottom w:val="none" w:sz="0" w:space="0" w:color="auto"/>
                    <w:right w:val="none" w:sz="0" w:space="0" w:color="auto"/>
                  </w:divBdr>
                </w:div>
                <w:div w:id="1888909791">
                  <w:marLeft w:val="640"/>
                  <w:marRight w:val="0"/>
                  <w:marTop w:val="0"/>
                  <w:marBottom w:val="0"/>
                  <w:divBdr>
                    <w:top w:val="none" w:sz="0" w:space="0" w:color="auto"/>
                    <w:left w:val="none" w:sz="0" w:space="0" w:color="auto"/>
                    <w:bottom w:val="none" w:sz="0" w:space="0" w:color="auto"/>
                    <w:right w:val="none" w:sz="0" w:space="0" w:color="auto"/>
                  </w:divBdr>
                </w:div>
                <w:div w:id="2146390142">
                  <w:marLeft w:val="640"/>
                  <w:marRight w:val="0"/>
                  <w:marTop w:val="0"/>
                  <w:marBottom w:val="0"/>
                  <w:divBdr>
                    <w:top w:val="none" w:sz="0" w:space="0" w:color="auto"/>
                    <w:left w:val="none" w:sz="0" w:space="0" w:color="auto"/>
                    <w:bottom w:val="none" w:sz="0" w:space="0" w:color="auto"/>
                    <w:right w:val="none" w:sz="0" w:space="0" w:color="auto"/>
                  </w:divBdr>
                </w:div>
                <w:div w:id="597911606">
                  <w:marLeft w:val="640"/>
                  <w:marRight w:val="0"/>
                  <w:marTop w:val="0"/>
                  <w:marBottom w:val="0"/>
                  <w:divBdr>
                    <w:top w:val="none" w:sz="0" w:space="0" w:color="auto"/>
                    <w:left w:val="none" w:sz="0" w:space="0" w:color="auto"/>
                    <w:bottom w:val="none" w:sz="0" w:space="0" w:color="auto"/>
                    <w:right w:val="none" w:sz="0" w:space="0" w:color="auto"/>
                  </w:divBdr>
                </w:div>
                <w:div w:id="44449482">
                  <w:marLeft w:val="640"/>
                  <w:marRight w:val="0"/>
                  <w:marTop w:val="0"/>
                  <w:marBottom w:val="0"/>
                  <w:divBdr>
                    <w:top w:val="none" w:sz="0" w:space="0" w:color="auto"/>
                    <w:left w:val="none" w:sz="0" w:space="0" w:color="auto"/>
                    <w:bottom w:val="none" w:sz="0" w:space="0" w:color="auto"/>
                    <w:right w:val="none" w:sz="0" w:space="0" w:color="auto"/>
                  </w:divBdr>
                </w:div>
                <w:div w:id="1705667565">
                  <w:marLeft w:val="640"/>
                  <w:marRight w:val="0"/>
                  <w:marTop w:val="0"/>
                  <w:marBottom w:val="0"/>
                  <w:divBdr>
                    <w:top w:val="none" w:sz="0" w:space="0" w:color="auto"/>
                    <w:left w:val="none" w:sz="0" w:space="0" w:color="auto"/>
                    <w:bottom w:val="none" w:sz="0" w:space="0" w:color="auto"/>
                    <w:right w:val="none" w:sz="0" w:space="0" w:color="auto"/>
                  </w:divBdr>
                </w:div>
                <w:div w:id="457265049">
                  <w:marLeft w:val="640"/>
                  <w:marRight w:val="0"/>
                  <w:marTop w:val="0"/>
                  <w:marBottom w:val="0"/>
                  <w:divBdr>
                    <w:top w:val="none" w:sz="0" w:space="0" w:color="auto"/>
                    <w:left w:val="none" w:sz="0" w:space="0" w:color="auto"/>
                    <w:bottom w:val="none" w:sz="0" w:space="0" w:color="auto"/>
                    <w:right w:val="none" w:sz="0" w:space="0" w:color="auto"/>
                  </w:divBdr>
                </w:div>
                <w:div w:id="1033074825">
                  <w:marLeft w:val="640"/>
                  <w:marRight w:val="0"/>
                  <w:marTop w:val="0"/>
                  <w:marBottom w:val="0"/>
                  <w:divBdr>
                    <w:top w:val="none" w:sz="0" w:space="0" w:color="auto"/>
                    <w:left w:val="none" w:sz="0" w:space="0" w:color="auto"/>
                    <w:bottom w:val="none" w:sz="0" w:space="0" w:color="auto"/>
                    <w:right w:val="none" w:sz="0" w:space="0" w:color="auto"/>
                  </w:divBdr>
                </w:div>
                <w:div w:id="1559441227">
                  <w:marLeft w:val="640"/>
                  <w:marRight w:val="0"/>
                  <w:marTop w:val="0"/>
                  <w:marBottom w:val="0"/>
                  <w:divBdr>
                    <w:top w:val="none" w:sz="0" w:space="0" w:color="auto"/>
                    <w:left w:val="none" w:sz="0" w:space="0" w:color="auto"/>
                    <w:bottom w:val="none" w:sz="0" w:space="0" w:color="auto"/>
                    <w:right w:val="none" w:sz="0" w:space="0" w:color="auto"/>
                  </w:divBdr>
                </w:div>
                <w:div w:id="1593473334">
                  <w:marLeft w:val="640"/>
                  <w:marRight w:val="0"/>
                  <w:marTop w:val="0"/>
                  <w:marBottom w:val="0"/>
                  <w:divBdr>
                    <w:top w:val="none" w:sz="0" w:space="0" w:color="auto"/>
                    <w:left w:val="none" w:sz="0" w:space="0" w:color="auto"/>
                    <w:bottom w:val="none" w:sz="0" w:space="0" w:color="auto"/>
                    <w:right w:val="none" w:sz="0" w:space="0" w:color="auto"/>
                  </w:divBdr>
                </w:div>
                <w:div w:id="721751195">
                  <w:marLeft w:val="640"/>
                  <w:marRight w:val="0"/>
                  <w:marTop w:val="0"/>
                  <w:marBottom w:val="0"/>
                  <w:divBdr>
                    <w:top w:val="none" w:sz="0" w:space="0" w:color="auto"/>
                    <w:left w:val="none" w:sz="0" w:space="0" w:color="auto"/>
                    <w:bottom w:val="none" w:sz="0" w:space="0" w:color="auto"/>
                    <w:right w:val="none" w:sz="0" w:space="0" w:color="auto"/>
                  </w:divBdr>
                </w:div>
                <w:div w:id="339550925">
                  <w:marLeft w:val="640"/>
                  <w:marRight w:val="0"/>
                  <w:marTop w:val="0"/>
                  <w:marBottom w:val="0"/>
                  <w:divBdr>
                    <w:top w:val="none" w:sz="0" w:space="0" w:color="auto"/>
                    <w:left w:val="none" w:sz="0" w:space="0" w:color="auto"/>
                    <w:bottom w:val="none" w:sz="0" w:space="0" w:color="auto"/>
                    <w:right w:val="none" w:sz="0" w:space="0" w:color="auto"/>
                  </w:divBdr>
                </w:div>
                <w:div w:id="513880377">
                  <w:marLeft w:val="640"/>
                  <w:marRight w:val="0"/>
                  <w:marTop w:val="0"/>
                  <w:marBottom w:val="0"/>
                  <w:divBdr>
                    <w:top w:val="none" w:sz="0" w:space="0" w:color="auto"/>
                    <w:left w:val="none" w:sz="0" w:space="0" w:color="auto"/>
                    <w:bottom w:val="none" w:sz="0" w:space="0" w:color="auto"/>
                    <w:right w:val="none" w:sz="0" w:space="0" w:color="auto"/>
                  </w:divBdr>
                </w:div>
                <w:div w:id="1926768173">
                  <w:marLeft w:val="640"/>
                  <w:marRight w:val="0"/>
                  <w:marTop w:val="0"/>
                  <w:marBottom w:val="0"/>
                  <w:divBdr>
                    <w:top w:val="none" w:sz="0" w:space="0" w:color="auto"/>
                    <w:left w:val="none" w:sz="0" w:space="0" w:color="auto"/>
                    <w:bottom w:val="none" w:sz="0" w:space="0" w:color="auto"/>
                    <w:right w:val="none" w:sz="0" w:space="0" w:color="auto"/>
                  </w:divBdr>
                </w:div>
                <w:div w:id="832835459">
                  <w:marLeft w:val="640"/>
                  <w:marRight w:val="0"/>
                  <w:marTop w:val="0"/>
                  <w:marBottom w:val="0"/>
                  <w:divBdr>
                    <w:top w:val="none" w:sz="0" w:space="0" w:color="auto"/>
                    <w:left w:val="none" w:sz="0" w:space="0" w:color="auto"/>
                    <w:bottom w:val="none" w:sz="0" w:space="0" w:color="auto"/>
                    <w:right w:val="none" w:sz="0" w:space="0" w:color="auto"/>
                  </w:divBdr>
                </w:div>
                <w:div w:id="418648430">
                  <w:marLeft w:val="640"/>
                  <w:marRight w:val="0"/>
                  <w:marTop w:val="0"/>
                  <w:marBottom w:val="0"/>
                  <w:divBdr>
                    <w:top w:val="none" w:sz="0" w:space="0" w:color="auto"/>
                    <w:left w:val="none" w:sz="0" w:space="0" w:color="auto"/>
                    <w:bottom w:val="none" w:sz="0" w:space="0" w:color="auto"/>
                    <w:right w:val="none" w:sz="0" w:space="0" w:color="auto"/>
                  </w:divBdr>
                </w:div>
                <w:div w:id="1228420914">
                  <w:marLeft w:val="640"/>
                  <w:marRight w:val="0"/>
                  <w:marTop w:val="0"/>
                  <w:marBottom w:val="0"/>
                  <w:divBdr>
                    <w:top w:val="none" w:sz="0" w:space="0" w:color="auto"/>
                    <w:left w:val="none" w:sz="0" w:space="0" w:color="auto"/>
                    <w:bottom w:val="none" w:sz="0" w:space="0" w:color="auto"/>
                    <w:right w:val="none" w:sz="0" w:space="0" w:color="auto"/>
                  </w:divBdr>
                </w:div>
                <w:div w:id="548613876">
                  <w:marLeft w:val="640"/>
                  <w:marRight w:val="0"/>
                  <w:marTop w:val="0"/>
                  <w:marBottom w:val="0"/>
                  <w:divBdr>
                    <w:top w:val="none" w:sz="0" w:space="0" w:color="auto"/>
                    <w:left w:val="none" w:sz="0" w:space="0" w:color="auto"/>
                    <w:bottom w:val="none" w:sz="0" w:space="0" w:color="auto"/>
                    <w:right w:val="none" w:sz="0" w:space="0" w:color="auto"/>
                  </w:divBdr>
                </w:div>
                <w:div w:id="1865973403">
                  <w:marLeft w:val="640"/>
                  <w:marRight w:val="0"/>
                  <w:marTop w:val="0"/>
                  <w:marBottom w:val="0"/>
                  <w:divBdr>
                    <w:top w:val="none" w:sz="0" w:space="0" w:color="auto"/>
                    <w:left w:val="none" w:sz="0" w:space="0" w:color="auto"/>
                    <w:bottom w:val="none" w:sz="0" w:space="0" w:color="auto"/>
                    <w:right w:val="none" w:sz="0" w:space="0" w:color="auto"/>
                  </w:divBdr>
                </w:div>
                <w:div w:id="942885973">
                  <w:marLeft w:val="640"/>
                  <w:marRight w:val="0"/>
                  <w:marTop w:val="0"/>
                  <w:marBottom w:val="0"/>
                  <w:divBdr>
                    <w:top w:val="none" w:sz="0" w:space="0" w:color="auto"/>
                    <w:left w:val="none" w:sz="0" w:space="0" w:color="auto"/>
                    <w:bottom w:val="none" w:sz="0" w:space="0" w:color="auto"/>
                    <w:right w:val="none" w:sz="0" w:space="0" w:color="auto"/>
                  </w:divBdr>
                </w:div>
                <w:div w:id="2084134592">
                  <w:marLeft w:val="640"/>
                  <w:marRight w:val="0"/>
                  <w:marTop w:val="0"/>
                  <w:marBottom w:val="0"/>
                  <w:divBdr>
                    <w:top w:val="none" w:sz="0" w:space="0" w:color="auto"/>
                    <w:left w:val="none" w:sz="0" w:space="0" w:color="auto"/>
                    <w:bottom w:val="none" w:sz="0" w:space="0" w:color="auto"/>
                    <w:right w:val="none" w:sz="0" w:space="0" w:color="auto"/>
                  </w:divBdr>
                </w:div>
                <w:div w:id="387925523">
                  <w:marLeft w:val="640"/>
                  <w:marRight w:val="0"/>
                  <w:marTop w:val="0"/>
                  <w:marBottom w:val="0"/>
                  <w:divBdr>
                    <w:top w:val="none" w:sz="0" w:space="0" w:color="auto"/>
                    <w:left w:val="none" w:sz="0" w:space="0" w:color="auto"/>
                    <w:bottom w:val="none" w:sz="0" w:space="0" w:color="auto"/>
                    <w:right w:val="none" w:sz="0" w:space="0" w:color="auto"/>
                  </w:divBdr>
                </w:div>
                <w:div w:id="1791701948">
                  <w:marLeft w:val="640"/>
                  <w:marRight w:val="0"/>
                  <w:marTop w:val="0"/>
                  <w:marBottom w:val="0"/>
                  <w:divBdr>
                    <w:top w:val="none" w:sz="0" w:space="0" w:color="auto"/>
                    <w:left w:val="none" w:sz="0" w:space="0" w:color="auto"/>
                    <w:bottom w:val="none" w:sz="0" w:space="0" w:color="auto"/>
                    <w:right w:val="none" w:sz="0" w:space="0" w:color="auto"/>
                  </w:divBdr>
                </w:div>
                <w:div w:id="1477646454">
                  <w:marLeft w:val="640"/>
                  <w:marRight w:val="0"/>
                  <w:marTop w:val="0"/>
                  <w:marBottom w:val="0"/>
                  <w:divBdr>
                    <w:top w:val="none" w:sz="0" w:space="0" w:color="auto"/>
                    <w:left w:val="none" w:sz="0" w:space="0" w:color="auto"/>
                    <w:bottom w:val="none" w:sz="0" w:space="0" w:color="auto"/>
                    <w:right w:val="none" w:sz="0" w:space="0" w:color="auto"/>
                  </w:divBdr>
                </w:div>
                <w:div w:id="2103719944">
                  <w:marLeft w:val="640"/>
                  <w:marRight w:val="0"/>
                  <w:marTop w:val="0"/>
                  <w:marBottom w:val="0"/>
                  <w:divBdr>
                    <w:top w:val="none" w:sz="0" w:space="0" w:color="auto"/>
                    <w:left w:val="none" w:sz="0" w:space="0" w:color="auto"/>
                    <w:bottom w:val="none" w:sz="0" w:space="0" w:color="auto"/>
                    <w:right w:val="none" w:sz="0" w:space="0" w:color="auto"/>
                  </w:divBdr>
                </w:div>
                <w:div w:id="821853702">
                  <w:marLeft w:val="640"/>
                  <w:marRight w:val="0"/>
                  <w:marTop w:val="0"/>
                  <w:marBottom w:val="0"/>
                  <w:divBdr>
                    <w:top w:val="none" w:sz="0" w:space="0" w:color="auto"/>
                    <w:left w:val="none" w:sz="0" w:space="0" w:color="auto"/>
                    <w:bottom w:val="none" w:sz="0" w:space="0" w:color="auto"/>
                    <w:right w:val="none" w:sz="0" w:space="0" w:color="auto"/>
                  </w:divBdr>
                </w:div>
                <w:div w:id="1513110255">
                  <w:marLeft w:val="640"/>
                  <w:marRight w:val="0"/>
                  <w:marTop w:val="0"/>
                  <w:marBottom w:val="0"/>
                  <w:divBdr>
                    <w:top w:val="none" w:sz="0" w:space="0" w:color="auto"/>
                    <w:left w:val="none" w:sz="0" w:space="0" w:color="auto"/>
                    <w:bottom w:val="none" w:sz="0" w:space="0" w:color="auto"/>
                    <w:right w:val="none" w:sz="0" w:space="0" w:color="auto"/>
                  </w:divBdr>
                </w:div>
                <w:div w:id="2039966361">
                  <w:marLeft w:val="640"/>
                  <w:marRight w:val="0"/>
                  <w:marTop w:val="0"/>
                  <w:marBottom w:val="0"/>
                  <w:divBdr>
                    <w:top w:val="none" w:sz="0" w:space="0" w:color="auto"/>
                    <w:left w:val="none" w:sz="0" w:space="0" w:color="auto"/>
                    <w:bottom w:val="none" w:sz="0" w:space="0" w:color="auto"/>
                    <w:right w:val="none" w:sz="0" w:space="0" w:color="auto"/>
                  </w:divBdr>
                </w:div>
                <w:div w:id="699085580">
                  <w:marLeft w:val="640"/>
                  <w:marRight w:val="0"/>
                  <w:marTop w:val="0"/>
                  <w:marBottom w:val="0"/>
                  <w:divBdr>
                    <w:top w:val="none" w:sz="0" w:space="0" w:color="auto"/>
                    <w:left w:val="none" w:sz="0" w:space="0" w:color="auto"/>
                    <w:bottom w:val="none" w:sz="0" w:space="0" w:color="auto"/>
                    <w:right w:val="none" w:sz="0" w:space="0" w:color="auto"/>
                  </w:divBdr>
                </w:div>
                <w:div w:id="1679119776">
                  <w:marLeft w:val="640"/>
                  <w:marRight w:val="0"/>
                  <w:marTop w:val="0"/>
                  <w:marBottom w:val="0"/>
                  <w:divBdr>
                    <w:top w:val="none" w:sz="0" w:space="0" w:color="auto"/>
                    <w:left w:val="none" w:sz="0" w:space="0" w:color="auto"/>
                    <w:bottom w:val="none" w:sz="0" w:space="0" w:color="auto"/>
                    <w:right w:val="none" w:sz="0" w:space="0" w:color="auto"/>
                  </w:divBdr>
                </w:div>
                <w:div w:id="1964923329">
                  <w:marLeft w:val="640"/>
                  <w:marRight w:val="0"/>
                  <w:marTop w:val="0"/>
                  <w:marBottom w:val="0"/>
                  <w:divBdr>
                    <w:top w:val="none" w:sz="0" w:space="0" w:color="auto"/>
                    <w:left w:val="none" w:sz="0" w:space="0" w:color="auto"/>
                    <w:bottom w:val="none" w:sz="0" w:space="0" w:color="auto"/>
                    <w:right w:val="none" w:sz="0" w:space="0" w:color="auto"/>
                  </w:divBdr>
                </w:div>
                <w:div w:id="1566795107">
                  <w:marLeft w:val="640"/>
                  <w:marRight w:val="0"/>
                  <w:marTop w:val="0"/>
                  <w:marBottom w:val="0"/>
                  <w:divBdr>
                    <w:top w:val="none" w:sz="0" w:space="0" w:color="auto"/>
                    <w:left w:val="none" w:sz="0" w:space="0" w:color="auto"/>
                    <w:bottom w:val="none" w:sz="0" w:space="0" w:color="auto"/>
                    <w:right w:val="none" w:sz="0" w:space="0" w:color="auto"/>
                  </w:divBdr>
                </w:div>
                <w:div w:id="844170839">
                  <w:marLeft w:val="640"/>
                  <w:marRight w:val="0"/>
                  <w:marTop w:val="0"/>
                  <w:marBottom w:val="0"/>
                  <w:divBdr>
                    <w:top w:val="none" w:sz="0" w:space="0" w:color="auto"/>
                    <w:left w:val="none" w:sz="0" w:space="0" w:color="auto"/>
                    <w:bottom w:val="none" w:sz="0" w:space="0" w:color="auto"/>
                    <w:right w:val="none" w:sz="0" w:space="0" w:color="auto"/>
                  </w:divBdr>
                </w:div>
                <w:div w:id="1026904287">
                  <w:marLeft w:val="640"/>
                  <w:marRight w:val="0"/>
                  <w:marTop w:val="0"/>
                  <w:marBottom w:val="0"/>
                  <w:divBdr>
                    <w:top w:val="none" w:sz="0" w:space="0" w:color="auto"/>
                    <w:left w:val="none" w:sz="0" w:space="0" w:color="auto"/>
                    <w:bottom w:val="none" w:sz="0" w:space="0" w:color="auto"/>
                    <w:right w:val="none" w:sz="0" w:space="0" w:color="auto"/>
                  </w:divBdr>
                </w:div>
                <w:div w:id="571505518">
                  <w:marLeft w:val="640"/>
                  <w:marRight w:val="0"/>
                  <w:marTop w:val="0"/>
                  <w:marBottom w:val="0"/>
                  <w:divBdr>
                    <w:top w:val="none" w:sz="0" w:space="0" w:color="auto"/>
                    <w:left w:val="none" w:sz="0" w:space="0" w:color="auto"/>
                    <w:bottom w:val="none" w:sz="0" w:space="0" w:color="auto"/>
                    <w:right w:val="none" w:sz="0" w:space="0" w:color="auto"/>
                  </w:divBdr>
                </w:div>
                <w:div w:id="1264722320">
                  <w:marLeft w:val="640"/>
                  <w:marRight w:val="0"/>
                  <w:marTop w:val="0"/>
                  <w:marBottom w:val="0"/>
                  <w:divBdr>
                    <w:top w:val="none" w:sz="0" w:space="0" w:color="auto"/>
                    <w:left w:val="none" w:sz="0" w:space="0" w:color="auto"/>
                    <w:bottom w:val="none" w:sz="0" w:space="0" w:color="auto"/>
                    <w:right w:val="none" w:sz="0" w:space="0" w:color="auto"/>
                  </w:divBdr>
                </w:div>
                <w:div w:id="289898384">
                  <w:marLeft w:val="640"/>
                  <w:marRight w:val="0"/>
                  <w:marTop w:val="0"/>
                  <w:marBottom w:val="0"/>
                  <w:divBdr>
                    <w:top w:val="none" w:sz="0" w:space="0" w:color="auto"/>
                    <w:left w:val="none" w:sz="0" w:space="0" w:color="auto"/>
                    <w:bottom w:val="none" w:sz="0" w:space="0" w:color="auto"/>
                    <w:right w:val="none" w:sz="0" w:space="0" w:color="auto"/>
                  </w:divBdr>
                </w:div>
                <w:div w:id="1962376094">
                  <w:marLeft w:val="640"/>
                  <w:marRight w:val="0"/>
                  <w:marTop w:val="0"/>
                  <w:marBottom w:val="0"/>
                  <w:divBdr>
                    <w:top w:val="none" w:sz="0" w:space="0" w:color="auto"/>
                    <w:left w:val="none" w:sz="0" w:space="0" w:color="auto"/>
                    <w:bottom w:val="none" w:sz="0" w:space="0" w:color="auto"/>
                    <w:right w:val="none" w:sz="0" w:space="0" w:color="auto"/>
                  </w:divBdr>
                </w:div>
                <w:div w:id="2045324143">
                  <w:marLeft w:val="640"/>
                  <w:marRight w:val="0"/>
                  <w:marTop w:val="0"/>
                  <w:marBottom w:val="0"/>
                  <w:divBdr>
                    <w:top w:val="none" w:sz="0" w:space="0" w:color="auto"/>
                    <w:left w:val="none" w:sz="0" w:space="0" w:color="auto"/>
                    <w:bottom w:val="none" w:sz="0" w:space="0" w:color="auto"/>
                    <w:right w:val="none" w:sz="0" w:space="0" w:color="auto"/>
                  </w:divBdr>
                </w:div>
                <w:div w:id="1255897861">
                  <w:marLeft w:val="640"/>
                  <w:marRight w:val="0"/>
                  <w:marTop w:val="0"/>
                  <w:marBottom w:val="0"/>
                  <w:divBdr>
                    <w:top w:val="none" w:sz="0" w:space="0" w:color="auto"/>
                    <w:left w:val="none" w:sz="0" w:space="0" w:color="auto"/>
                    <w:bottom w:val="none" w:sz="0" w:space="0" w:color="auto"/>
                    <w:right w:val="none" w:sz="0" w:space="0" w:color="auto"/>
                  </w:divBdr>
                </w:div>
                <w:div w:id="296687245">
                  <w:marLeft w:val="640"/>
                  <w:marRight w:val="0"/>
                  <w:marTop w:val="0"/>
                  <w:marBottom w:val="0"/>
                  <w:divBdr>
                    <w:top w:val="none" w:sz="0" w:space="0" w:color="auto"/>
                    <w:left w:val="none" w:sz="0" w:space="0" w:color="auto"/>
                    <w:bottom w:val="none" w:sz="0" w:space="0" w:color="auto"/>
                    <w:right w:val="none" w:sz="0" w:space="0" w:color="auto"/>
                  </w:divBdr>
                </w:div>
                <w:div w:id="466122975">
                  <w:marLeft w:val="640"/>
                  <w:marRight w:val="0"/>
                  <w:marTop w:val="0"/>
                  <w:marBottom w:val="0"/>
                  <w:divBdr>
                    <w:top w:val="none" w:sz="0" w:space="0" w:color="auto"/>
                    <w:left w:val="none" w:sz="0" w:space="0" w:color="auto"/>
                    <w:bottom w:val="none" w:sz="0" w:space="0" w:color="auto"/>
                    <w:right w:val="none" w:sz="0" w:space="0" w:color="auto"/>
                  </w:divBdr>
                </w:div>
                <w:div w:id="575241615">
                  <w:marLeft w:val="640"/>
                  <w:marRight w:val="0"/>
                  <w:marTop w:val="0"/>
                  <w:marBottom w:val="0"/>
                  <w:divBdr>
                    <w:top w:val="none" w:sz="0" w:space="0" w:color="auto"/>
                    <w:left w:val="none" w:sz="0" w:space="0" w:color="auto"/>
                    <w:bottom w:val="none" w:sz="0" w:space="0" w:color="auto"/>
                    <w:right w:val="none" w:sz="0" w:space="0" w:color="auto"/>
                  </w:divBdr>
                </w:div>
                <w:div w:id="317422310">
                  <w:marLeft w:val="640"/>
                  <w:marRight w:val="0"/>
                  <w:marTop w:val="0"/>
                  <w:marBottom w:val="0"/>
                  <w:divBdr>
                    <w:top w:val="none" w:sz="0" w:space="0" w:color="auto"/>
                    <w:left w:val="none" w:sz="0" w:space="0" w:color="auto"/>
                    <w:bottom w:val="none" w:sz="0" w:space="0" w:color="auto"/>
                    <w:right w:val="none" w:sz="0" w:space="0" w:color="auto"/>
                  </w:divBdr>
                </w:div>
                <w:div w:id="122620325">
                  <w:marLeft w:val="640"/>
                  <w:marRight w:val="0"/>
                  <w:marTop w:val="0"/>
                  <w:marBottom w:val="0"/>
                  <w:divBdr>
                    <w:top w:val="none" w:sz="0" w:space="0" w:color="auto"/>
                    <w:left w:val="none" w:sz="0" w:space="0" w:color="auto"/>
                    <w:bottom w:val="none" w:sz="0" w:space="0" w:color="auto"/>
                    <w:right w:val="none" w:sz="0" w:space="0" w:color="auto"/>
                  </w:divBdr>
                </w:div>
                <w:div w:id="60249890">
                  <w:marLeft w:val="640"/>
                  <w:marRight w:val="0"/>
                  <w:marTop w:val="0"/>
                  <w:marBottom w:val="0"/>
                  <w:divBdr>
                    <w:top w:val="none" w:sz="0" w:space="0" w:color="auto"/>
                    <w:left w:val="none" w:sz="0" w:space="0" w:color="auto"/>
                    <w:bottom w:val="none" w:sz="0" w:space="0" w:color="auto"/>
                    <w:right w:val="none" w:sz="0" w:space="0" w:color="auto"/>
                  </w:divBdr>
                </w:div>
                <w:div w:id="1721250637">
                  <w:marLeft w:val="640"/>
                  <w:marRight w:val="0"/>
                  <w:marTop w:val="0"/>
                  <w:marBottom w:val="0"/>
                  <w:divBdr>
                    <w:top w:val="none" w:sz="0" w:space="0" w:color="auto"/>
                    <w:left w:val="none" w:sz="0" w:space="0" w:color="auto"/>
                    <w:bottom w:val="none" w:sz="0" w:space="0" w:color="auto"/>
                    <w:right w:val="none" w:sz="0" w:space="0" w:color="auto"/>
                  </w:divBdr>
                </w:div>
                <w:div w:id="663321906">
                  <w:marLeft w:val="640"/>
                  <w:marRight w:val="0"/>
                  <w:marTop w:val="0"/>
                  <w:marBottom w:val="0"/>
                  <w:divBdr>
                    <w:top w:val="none" w:sz="0" w:space="0" w:color="auto"/>
                    <w:left w:val="none" w:sz="0" w:space="0" w:color="auto"/>
                    <w:bottom w:val="none" w:sz="0" w:space="0" w:color="auto"/>
                    <w:right w:val="none" w:sz="0" w:space="0" w:color="auto"/>
                  </w:divBdr>
                </w:div>
                <w:div w:id="535893171">
                  <w:marLeft w:val="640"/>
                  <w:marRight w:val="0"/>
                  <w:marTop w:val="0"/>
                  <w:marBottom w:val="0"/>
                  <w:divBdr>
                    <w:top w:val="none" w:sz="0" w:space="0" w:color="auto"/>
                    <w:left w:val="none" w:sz="0" w:space="0" w:color="auto"/>
                    <w:bottom w:val="none" w:sz="0" w:space="0" w:color="auto"/>
                    <w:right w:val="none" w:sz="0" w:space="0" w:color="auto"/>
                  </w:divBdr>
                </w:div>
                <w:div w:id="540482413">
                  <w:marLeft w:val="640"/>
                  <w:marRight w:val="0"/>
                  <w:marTop w:val="0"/>
                  <w:marBottom w:val="0"/>
                  <w:divBdr>
                    <w:top w:val="none" w:sz="0" w:space="0" w:color="auto"/>
                    <w:left w:val="none" w:sz="0" w:space="0" w:color="auto"/>
                    <w:bottom w:val="none" w:sz="0" w:space="0" w:color="auto"/>
                    <w:right w:val="none" w:sz="0" w:space="0" w:color="auto"/>
                  </w:divBdr>
                </w:div>
                <w:div w:id="853568378">
                  <w:marLeft w:val="640"/>
                  <w:marRight w:val="0"/>
                  <w:marTop w:val="0"/>
                  <w:marBottom w:val="0"/>
                  <w:divBdr>
                    <w:top w:val="none" w:sz="0" w:space="0" w:color="auto"/>
                    <w:left w:val="none" w:sz="0" w:space="0" w:color="auto"/>
                    <w:bottom w:val="none" w:sz="0" w:space="0" w:color="auto"/>
                    <w:right w:val="none" w:sz="0" w:space="0" w:color="auto"/>
                  </w:divBdr>
                </w:div>
                <w:div w:id="1142767707">
                  <w:marLeft w:val="640"/>
                  <w:marRight w:val="0"/>
                  <w:marTop w:val="0"/>
                  <w:marBottom w:val="0"/>
                  <w:divBdr>
                    <w:top w:val="none" w:sz="0" w:space="0" w:color="auto"/>
                    <w:left w:val="none" w:sz="0" w:space="0" w:color="auto"/>
                    <w:bottom w:val="none" w:sz="0" w:space="0" w:color="auto"/>
                    <w:right w:val="none" w:sz="0" w:space="0" w:color="auto"/>
                  </w:divBdr>
                </w:div>
                <w:div w:id="2006395764">
                  <w:marLeft w:val="640"/>
                  <w:marRight w:val="0"/>
                  <w:marTop w:val="0"/>
                  <w:marBottom w:val="0"/>
                  <w:divBdr>
                    <w:top w:val="none" w:sz="0" w:space="0" w:color="auto"/>
                    <w:left w:val="none" w:sz="0" w:space="0" w:color="auto"/>
                    <w:bottom w:val="none" w:sz="0" w:space="0" w:color="auto"/>
                    <w:right w:val="none" w:sz="0" w:space="0" w:color="auto"/>
                  </w:divBdr>
                </w:div>
                <w:div w:id="189732967">
                  <w:marLeft w:val="640"/>
                  <w:marRight w:val="0"/>
                  <w:marTop w:val="0"/>
                  <w:marBottom w:val="0"/>
                  <w:divBdr>
                    <w:top w:val="none" w:sz="0" w:space="0" w:color="auto"/>
                    <w:left w:val="none" w:sz="0" w:space="0" w:color="auto"/>
                    <w:bottom w:val="none" w:sz="0" w:space="0" w:color="auto"/>
                    <w:right w:val="none" w:sz="0" w:space="0" w:color="auto"/>
                  </w:divBdr>
                </w:div>
                <w:div w:id="1006133822">
                  <w:marLeft w:val="640"/>
                  <w:marRight w:val="0"/>
                  <w:marTop w:val="0"/>
                  <w:marBottom w:val="0"/>
                  <w:divBdr>
                    <w:top w:val="none" w:sz="0" w:space="0" w:color="auto"/>
                    <w:left w:val="none" w:sz="0" w:space="0" w:color="auto"/>
                    <w:bottom w:val="none" w:sz="0" w:space="0" w:color="auto"/>
                    <w:right w:val="none" w:sz="0" w:space="0" w:color="auto"/>
                  </w:divBdr>
                </w:div>
                <w:div w:id="375815808">
                  <w:marLeft w:val="640"/>
                  <w:marRight w:val="0"/>
                  <w:marTop w:val="0"/>
                  <w:marBottom w:val="0"/>
                  <w:divBdr>
                    <w:top w:val="none" w:sz="0" w:space="0" w:color="auto"/>
                    <w:left w:val="none" w:sz="0" w:space="0" w:color="auto"/>
                    <w:bottom w:val="none" w:sz="0" w:space="0" w:color="auto"/>
                    <w:right w:val="none" w:sz="0" w:space="0" w:color="auto"/>
                  </w:divBdr>
                </w:div>
                <w:div w:id="321856199">
                  <w:marLeft w:val="640"/>
                  <w:marRight w:val="0"/>
                  <w:marTop w:val="0"/>
                  <w:marBottom w:val="0"/>
                  <w:divBdr>
                    <w:top w:val="none" w:sz="0" w:space="0" w:color="auto"/>
                    <w:left w:val="none" w:sz="0" w:space="0" w:color="auto"/>
                    <w:bottom w:val="none" w:sz="0" w:space="0" w:color="auto"/>
                    <w:right w:val="none" w:sz="0" w:space="0" w:color="auto"/>
                  </w:divBdr>
                </w:div>
                <w:div w:id="1173304783">
                  <w:marLeft w:val="640"/>
                  <w:marRight w:val="0"/>
                  <w:marTop w:val="0"/>
                  <w:marBottom w:val="0"/>
                  <w:divBdr>
                    <w:top w:val="none" w:sz="0" w:space="0" w:color="auto"/>
                    <w:left w:val="none" w:sz="0" w:space="0" w:color="auto"/>
                    <w:bottom w:val="none" w:sz="0" w:space="0" w:color="auto"/>
                    <w:right w:val="none" w:sz="0" w:space="0" w:color="auto"/>
                  </w:divBdr>
                </w:div>
                <w:div w:id="1477530805">
                  <w:marLeft w:val="640"/>
                  <w:marRight w:val="0"/>
                  <w:marTop w:val="0"/>
                  <w:marBottom w:val="0"/>
                  <w:divBdr>
                    <w:top w:val="none" w:sz="0" w:space="0" w:color="auto"/>
                    <w:left w:val="none" w:sz="0" w:space="0" w:color="auto"/>
                    <w:bottom w:val="none" w:sz="0" w:space="0" w:color="auto"/>
                    <w:right w:val="none" w:sz="0" w:space="0" w:color="auto"/>
                  </w:divBdr>
                </w:div>
                <w:div w:id="1308971153">
                  <w:marLeft w:val="640"/>
                  <w:marRight w:val="0"/>
                  <w:marTop w:val="0"/>
                  <w:marBottom w:val="0"/>
                  <w:divBdr>
                    <w:top w:val="none" w:sz="0" w:space="0" w:color="auto"/>
                    <w:left w:val="none" w:sz="0" w:space="0" w:color="auto"/>
                    <w:bottom w:val="none" w:sz="0" w:space="0" w:color="auto"/>
                    <w:right w:val="none" w:sz="0" w:space="0" w:color="auto"/>
                  </w:divBdr>
                </w:div>
                <w:div w:id="2066949631">
                  <w:marLeft w:val="640"/>
                  <w:marRight w:val="0"/>
                  <w:marTop w:val="0"/>
                  <w:marBottom w:val="0"/>
                  <w:divBdr>
                    <w:top w:val="none" w:sz="0" w:space="0" w:color="auto"/>
                    <w:left w:val="none" w:sz="0" w:space="0" w:color="auto"/>
                    <w:bottom w:val="none" w:sz="0" w:space="0" w:color="auto"/>
                    <w:right w:val="none" w:sz="0" w:space="0" w:color="auto"/>
                  </w:divBdr>
                </w:div>
                <w:div w:id="1246384222">
                  <w:marLeft w:val="640"/>
                  <w:marRight w:val="0"/>
                  <w:marTop w:val="0"/>
                  <w:marBottom w:val="0"/>
                  <w:divBdr>
                    <w:top w:val="none" w:sz="0" w:space="0" w:color="auto"/>
                    <w:left w:val="none" w:sz="0" w:space="0" w:color="auto"/>
                    <w:bottom w:val="none" w:sz="0" w:space="0" w:color="auto"/>
                    <w:right w:val="none" w:sz="0" w:space="0" w:color="auto"/>
                  </w:divBdr>
                </w:div>
                <w:div w:id="1484464402">
                  <w:marLeft w:val="640"/>
                  <w:marRight w:val="0"/>
                  <w:marTop w:val="0"/>
                  <w:marBottom w:val="0"/>
                  <w:divBdr>
                    <w:top w:val="none" w:sz="0" w:space="0" w:color="auto"/>
                    <w:left w:val="none" w:sz="0" w:space="0" w:color="auto"/>
                    <w:bottom w:val="none" w:sz="0" w:space="0" w:color="auto"/>
                    <w:right w:val="none" w:sz="0" w:space="0" w:color="auto"/>
                  </w:divBdr>
                </w:div>
                <w:div w:id="943079325">
                  <w:marLeft w:val="640"/>
                  <w:marRight w:val="0"/>
                  <w:marTop w:val="0"/>
                  <w:marBottom w:val="0"/>
                  <w:divBdr>
                    <w:top w:val="none" w:sz="0" w:space="0" w:color="auto"/>
                    <w:left w:val="none" w:sz="0" w:space="0" w:color="auto"/>
                    <w:bottom w:val="none" w:sz="0" w:space="0" w:color="auto"/>
                    <w:right w:val="none" w:sz="0" w:space="0" w:color="auto"/>
                  </w:divBdr>
                </w:div>
                <w:div w:id="110252447">
                  <w:marLeft w:val="640"/>
                  <w:marRight w:val="0"/>
                  <w:marTop w:val="0"/>
                  <w:marBottom w:val="0"/>
                  <w:divBdr>
                    <w:top w:val="none" w:sz="0" w:space="0" w:color="auto"/>
                    <w:left w:val="none" w:sz="0" w:space="0" w:color="auto"/>
                    <w:bottom w:val="none" w:sz="0" w:space="0" w:color="auto"/>
                    <w:right w:val="none" w:sz="0" w:space="0" w:color="auto"/>
                  </w:divBdr>
                </w:div>
                <w:div w:id="1351182691">
                  <w:marLeft w:val="640"/>
                  <w:marRight w:val="0"/>
                  <w:marTop w:val="0"/>
                  <w:marBottom w:val="0"/>
                  <w:divBdr>
                    <w:top w:val="none" w:sz="0" w:space="0" w:color="auto"/>
                    <w:left w:val="none" w:sz="0" w:space="0" w:color="auto"/>
                    <w:bottom w:val="none" w:sz="0" w:space="0" w:color="auto"/>
                    <w:right w:val="none" w:sz="0" w:space="0" w:color="auto"/>
                  </w:divBdr>
                </w:div>
                <w:div w:id="759528336">
                  <w:marLeft w:val="640"/>
                  <w:marRight w:val="0"/>
                  <w:marTop w:val="0"/>
                  <w:marBottom w:val="0"/>
                  <w:divBdr>
                    <w:top w:val="none" w:sz="0" w:space="0" w:color="auto"/>
                    <w:left w:val="none" w:sz="0" w:space="0" w:color="auto"/>
                    <w:bottom w:val="none" w:sz="0" w:space="0" w:color="auto"/>
                    <w:right w:val="none" w:sz="0" w:space="0" w:color="auto"/>
                  </w:divBdr>
                </w:div>
                <w:div w:id="2119251115">
                  <w:marLeft w:val="640"/>
                  <w:marRight w:val="0"/>
                  <w:marTop w:val="0"/>
                  <w:marBottom w:val="0"/>
                  <w:divBdr>
                    <w:top w:val="none" w:sz="0" w:space="0" w:color="auto"/>
                    <w:left w:val="none" w:sz="0" w:space="0" w:color="auto"/>
                    <w:bottom w:val="none" w:sz="0" w:space="0" w:color="auto"/>
                    <w:right w:val="none" w:sz="0" w:space="0" w:color="auto"/>
                  </w:divBdr>
                </w:div>
                <w:div w:id="396366009">
                  <w:marLeft w:val="640"/>
                  <w:marRight w:val="0"/>
                  <w:marTop w:val="0"/>
                  <w:marBottom w:val="0"/>
                  <w:divBdr>
                    <w:top w:val="none" w:sz="0" w:space="0" w:color="auto"/>
                    <w:left w:val="none" w:sz="0" w:space="0" w:color="auto"/>
                    <w:bottom w:val="none" w:sz="0" w:space="0" w:color="auto"/>
                    <w:right w:val="none" w:sz="0" w:space="0" w:color="auto"/>
                  </w:divBdr>
                </w:div>
                <w:div w:id="461268056">
                  <w:marLeft w:val="640"/>
                  <w:marRight w:val="0"/>
                  <w:marTop w:val="0"/>
                  <w:marBottom w:val="0"/>
                  <w:divBdr>
                    <w:top w:val="none" w:sz="0" w:space="0" w:color="auto"/>
                    <w:left w:val="none" w:sz="0" w:space="0" w:color="auto"/>
                    <w:bottom w:val="none" w:sz="0" w:space="0" w:color="auto"/>
                    <w:right w:val="none" w:sz="0" w:space="0" w:color="auto"/>
                  </w:divBdr>
                </w:div>
                <w:div w:id="773406612">
                  <w:marLeft w:val="640"/>
                  <w:marRight w:val="0"/>
                  <w:marTop w:val="0"/>
                  <w:marBottom w:val="0"/>
                  <w:divBdr>
                    <w:top w:val="none" w:sz="0" w:space="0" w:color="auto"/>
                    <w:left w:val="none" w:sz="0" w:space="0" w:color="auto"/>
                    <w:bottom w:val="none" w:sz="0" w:space="0" w:color="auto"/>
                    <w:right w:val="none" w:sz="0" w:space="0" w:color="auto"/>
                  </w:divBdr>
                </w:div>
                <w:div w:id="501119245">
                  <w:marLeft w:val="640"/>
                  <w:marRight w:val="0"/>
                  <w:marTop w:val="0"/>
                  <w:marBottom w:val="0"/>
                  <w:divBdr>
                    <w:top w:val="none" w:sz="0" w:space="0" w:color="auto"/>
                    <w:left w:val="none" w:sz="0" w:space="0" w:color="auto"/>
                    <w:bottom w:val="none" w:sz="0" w:space="0" w:color="auto"/>
                    <w:right w:val="none" w:sz="0" w:space="0" w:color="auto"/>
                  </w:divBdr>
                </w:div>
                <w:div w:id="468977583">
                  <w:marLeft w:val="640"/>
                  <w:marRight w:val="0"/>
                  <w:marTop w:val="0"/>
                  <w:marBottom w:val="0"/>
                  <w:divBdr>
                    <w:top w:val="none" w:sz="0" w:space="0" w:color="auto"/>
                    <w:left w:val="none" w:sz="0" w:space="0" w:color="auto"/>
                    <w:bottom w:val="none" w:sz="0" w:space="0" w:color="auto"/>
                    <w:right w:val="none" w:sz="0" w:space="0" w:color="auto"/>
                  </w:divBdr>
                </w:div>
                <w:div w:id="1129931822">
                  <w:marLeft w:val="640"/>
                  <w:marRight w:val="0"/>
                  <w:marTop w:val="0"/>
                  <w:marBottom w:val="0"/>
                  <w:divBdr>
                    <w:top w:val="none" w:sz="0" w:space="0" w:color="auto"/>
                    <w:left w:val="none" w:sz="0" w:space="0" w:color="auto"/>
                    <w:bottom w:val="none" w:sz="0" w:space="0" w:color="auto"/>
                    <w:right w:val="none" w:sz="0" w:space="0" w:color="auto"/>
                  </w:divBdr>
                </w:div>
                <w:div w:id="1384283272">
                  <w:marLeft w:val="640"/>
                  <w:marRight w:val="0"/>
                  <w:marTop w:val="0"/>
                  <w:marBottom w:val="0"/>
                  <w:divBdr>
                    <w:top w:val="none" w:sz="0" w:space="0" w:color="auto"/>
                    <w:left w:val="none" w:sz="0" w:space="0" w:color="auto"/>
                    <w:bottom w:val="none" w:sz="0" w:space="0" w:color="auto"/>
                    <w:right w:val="none" w:sz="0" w:space="0" w:color="auto"/>
                  </w:divBdr>
                </w:div>
                <w:div w:id="309948116">
                  <w:marLeft w:val="640"/>
                  <w:marRight w:val="0"/>
                  <w:marTop w:val="0"/>
                  <w:marBottom w:val="0"/>
                  <w:divBdr>
                    <w:top w:val="none" w:sz="0" w:space="0" w:color="auto"/>
                    <w:left w:val="none" w:sz="0" w:space="0" w:color="auto"/>
                    <w:bottom w:val="none" w:sz="0" w:space="0" w:color="auto"/>
                    <w:right w:val="none" w:sz="0" w:space="0" w:color="auto"/>
                  </w:divBdr>
                </w:div>
                <w:div w:id="1440641931">
                  <w:marLeft w:val="640"/>
                  <w:marRight w:val="0"/>
                  <w:marTop w:val="0"/>
                  <w:marBottom w:val="0"/>
                  <w:divBdr>
                    <w:top w:val="none" w:sz="0" w:space="0" w:color="auto"/>
                    <w:left w:val="none" w:sz="0" w:space="0" w:color="auto"/>
                    <w:bottom w:val="none" w:sz="0" w:space="0" w:color="auto"/>
                    <w:right w:val="none" w:sz="0" w:space="0" w:color="auto"/>
                  </w:divBdr>
                </w:div>
                <w:div w:id="1221867380">
                  <w:marLeft w:val="640"/>
                  <w:marRight w:val="0"/>
                  <w:marTop w:val="0"/>
                  <w:marBottom w:val="0"/>
                  <w:divBdr>
                    <w:top w:val="none" w:sz="0" w:space="0" w:color="auto"/>
                    <w:left w:val="none" w:sz="0" w:space="0" w:color="auto"/>
                    <w:bottom w:val="none" w:sz="0" w:space="0" w:color="auto"/>
                    <w:right w:val="none" w:sz="0" w:space="0" w:color="auto"/>
                  </w:divBdr>
                </w:div>
                <w:div w:id="1661496298">
                  <w:marLeft w:val="640"/>
                  <w:marRight w:val="0"/>
                  <w:marTop w:val="0"/>
                  <w:marBottom w:val="0"/>
                  <w:divBdr>
                    <w:top w:val="none" w:sz="0" w:space="0" w:color="auto"/>
                    <w:left w:val="none" w:sz="0" w:space="0" w:color="auto"/>
                    <w:bottom w:val="none" w:sz="0" w:space="0" w:color="auto"/>
                    <w:right w:val="none" w:sz="0" w:space="0" w:color="auto"/>
                  </w:divBdr>
                </w:div>
                <w:div w:id="637144679">
                  <w:marLeft w:val="640"/>
                  <w:marRight w:val="0"/>
                  <w:marTop w:val="0"/>
                  <w:marBottom w:val="0"/>
                  <w:divBdr>
                    <w:top w:val="none" w:sz="0" w:space="0" w:color="auto"/>
                    <w:left w:val="none" w:sz="0" w:space="0" w:color="auto"/>
                    <w:bottom w:val="none" w:sz="0" w:space="0" w:color="auto"/>
                    <w:right w:val="none" w:sz="0" w:space="0" w:color="auto"/>
                  </w:divBdr>
                </w:div>
                <w:div w:id="2135715101">
                  <w:marLeft w:val="640"/>
                  <w:marRight w:val="0"/>
                  <w:marTop w:val="0"/>
                  <w:marBottom w:val="0"/>
                  <w:divBdr>
                    <w:top w:val="none" w:sz="0" w:space="0" w:color="auto"/>
                    <w:left w:val="none" w:sz="0" w:space="0" w:color="auto"/>
                    <w:bottom w:val="none" w:sz="0" w:space="0" w:color="auto"/>
                    <w:right w:val="none" w:sz="0" w:space="0" w:color="auto"/>
                  </w:divBdr>
                </w:div>
                <w:div w:id="208155890">
                  <w:marLeft w:val="640"/>
                  <w:marRight w:val="0"/>
                  <w:marTop w:val="0"/>
                  <w:marBottom w:val="0"/>
                  <w:divBdr>
                    <w:top w:val="none" w:sz="0" w:space="0" w:color="auto"/>
                    <w:left w:val="none" w:sz="0" w:space="0" w:color="auto"/>
                    <w:bottom w:val="none" w:sz="0" w:space="0" w:color="auto"/>
                    <w:right w:val="none" w:sz="0" w:space="0" w:color="auto"/>
                  </w:divBdr>
                </w:div>
                <w:div w:id="772212279">
                  <w:marLeft w:val="640"/>
                  <w:marRight w:val="0"/>
                  <w:marTop w:val="0"/>
                  <w:marBottom w:val="0"/>
                  <w:divBdr>
                    <w:top w:val="none" w:sz="0" w:space="0" w:color="auto"/>
                    <w:left w:val="none" w:sz="0" w:space="0" w:color="auto"/>
                    <w:bottom w:val="none" w:sz="0" w:space="0" w:color="auto"/>
                    <w:right w:val="none" w:sz="0" w:space="0" w:color="auto"/>
                  </w:divBdr>
                </w:div>
                <w:div w:id="1940525039">
                  <w:marLeft w:val="640"/>
                  <w:marRight w:val="0"/>
                  <w:marTop w:val="0"/>
                  <w:marBottom w:val="0"/>
                  <w:divBdr>
                    <w:top w:val="none" w:sz="0" w:space="0" w:color="auto"/>
                    <w:left w:val="none" w:sz="0" w:space="0" w:color="auto"/>
                    <w:bottom w:val="none" w:sz="0" w:space="0" w:color="auto"/>
                    <w:right w:val="none" w:sz="0" w:space="0" w:color="auto"/>
                  </w:divBdr>
                </w:div>
                <w:div w:id="1512839802">
                  <w:marLeft w:val="640"/>
                  <w:marRight w:val="0"/>
                  <w:marTop w:val="0"/>
                  <w:marBottom w:val="0"/>
                  <w:divBdr>
                    <w:top w:val="none" w:sz="0" w:space="0" w:color="auto"/>
                    <w:left w:val="none" w:sz="0" w:space="0" w:color="auto"/>
                    <w:bottom w:val="none" w:sz="0" w:space="0" w:color="auto"/>
                    <w:right w:val="none" w:sz="0" w:space="0" w:color="auto"/>
                  </w:divBdr>
                </w:div>
                <w:div w:id="1468820554">
                  <w:marLeft w:val="640"/>
                  <w:marRight w:val="0"/>
                  <w:marTop w:val="0"/>
                  <w:marBottom w:val="0"/>
                  <w:divBdr>
                    <w:top w:val="none" w:sz="0" w:space="0" w:color="auto"/>
                    <w:left w:val="none" w:sz="0" w:space="0" w:color="auto"/>
                    <w:bottom w:val="none" w:sz="0" w:space="0" w:color="auto"/>
                    <w:right w:val="none" w:sz="0" w:space="0" w:color="auto"/>
                  </w:divBdr>
                </w:div>
                <w:div w:id="1884176262">
                  <w:marLeft w:val="640"/>
                  <w:marRight w:val="0"/>
                  <w:marTop w:val="0"/>
                  <w:marBottom w:val="0"/>
                  <w:divBdr>
                    <w:top w:val="none" w:sz="0" w:space="0" w:color="auto"/>
                    <w:left w:val="none" w:sz="0" w:space="0" w:color="auto"/>
                    <w:bottom w:val="none" w:sz="0" w:space="0" w:color="auto"/>
                    <w:right w:val="none" w:sz="0" w:space="0" w:color="auto"/>
                  </w:divBdr>
                </w:div>
                <w:div w:id="390466396">
                  <w:marLeft w:val="640"/>
                  <w:marRight w:val="0"/>
                  <w:marTop w:val="0"/>
                  <w:marBottom w:val="0"/>
                  <w:divBdr>
                    <w:top w:val="none" w:sz="0" w:space="0" w:color="auto"/>
                    <w:left w:val="none" w:sz="0" w:space="0" w:color="auto"/>
                    <w:bottom w:val="none" w:sz="0" w:space="0" w:color="auto"/>
                    <w:right w:val="none" w:sz="0" w:space="0" w:color="auto"/>
                  </w:divBdr>
                </w:div>
                <w:div w:id="1318730590">
                  <w:marLeft w:val="640"/>
                  <w:marRight w:val="0"/>
                  <w:marTop w:val="0"/>
                  <w:marBottom w:val="0"/>
                  <w:divBdr>
                    <w:top w:val="none" w:sz="0" w:space="0" w:color="auto"/>
                    <w:left w:val="none" w:sz="0" w:space="0" w:color="auto"/>
                    <w:bottom w:val="none" w:sz="0" w:space="0" w:color="auto"/>
                    <w:right w:val="none" w:sz="0" w:space="0" w:color="auto"/>
                  </w:divBdr>
                </w:div>
                <w:div w:id="642929361">
                  <w:marLeft w:val="640"/>
                  <w:marRight w:val="0"/>
                  <w:marTop w:val="0"/>
                  <w:marBottom w:val="0"/>
                  <w:divBdr>
                    <w:top w:val="none" w:sz="0" w:space="0" w:color="auto"/>
                    <w:left w:val="none" w:sz="0" w:space="0" w:color="auto"/>
                    <w:bottom w:val="none" w:sz="0" w:space="0" w:color="auto"/>
                    <w:right w:val="none" w:sz="0" w:space="0" w:color="auto"/>
                  </w:divBdr>
                </w:div>
                <w:div w:id="1108626815">
                  <w:marLeft w:val="640"/>
                  <w:marRight w:val="0"/>
                  <w:marTop w:val="0"/>
                  <w:marBottom w:val="0"/>
                  <w:divBdr>
                    <w:top w:val="none" w:sz="0" w:space="0" w:color="auto"/>
                    <w:left w:val="none" w:sz="0" w:space="0" w:color="auto"/>
                    <w:bottom w:val="none" w:sz="0" w:space="0" w:color="auto"/>
                    <w:right w:val="none" w:sz="0" w:space="0" w:color="auto"/>
                  </w:divBdr>
                </w:div>
                <w:div w:id="641235497">
                  <w:marLeft w:val="640"/>
                  <w:marRight w:val="0"/>
                  <w:marTop w:val="0"/>
                  <w:marBottom w:val="0"/>
                  <w:divBdr>
                    <w:top w:val="none" w:sz="0" w:space="0" w:color="auto"/>
                    <w:left w:val="none" w:sz="0" w:space="0" w:color="auto"/>
                    <w:bottom w:val="none" w:sz="0" w:space="0" w:color="auto"/>
                    <w:right w:val="none" w:sz="0" w:space="0" w:color="auto"/>
                  </w:divBdr>
                </w:div>
                <w:div w:id="618221549">
                  <w:marLeft w:val="640"/>
                  <w:marRight w:val="0"/>
                  <w:marTop w:val="0"/>
                  <w:marBottom w:val="0"/>
                  <w:divBdr>
                    <w:top w:val="none" w:sz="0" w:space="0" w:color="auto"/>
                    <w:left w:val="none" w:sz="0" w:space="0" w:color="auto"/>
                    <w:bottom w:val="none" w:sz="0" w:space="0" w:color="auto"/>
                    <w:right w:val="none" w:sz="0" w:space="0" w:color="auto"/>
                  </w:divBdr>
                </w:div>
                <w:div w:id="1545629491">
                  <w:marLeft w:val="640"/>
                  <w:marRight w:val="0"/>
                  <w:marTop w:val="0"/>
                  <w:marBottom w:val="0"/>
                  <w:divBdr>
                    <w:top w:val="none" w:sz="0" w:space="0" w:color="auto"/>
                    <w:left w:val="none" w:sz="0" w:space="0" w:color="auto"/>
                    <w:bottom w:val="none" w:sz="0" w:space="0" w:color="auto"/>
                    <w:right w:val="none" w:sz="0" w:space="0" w:color="auto"/>
                  </w:divBdr>
                </w:div>
                <w:div w:id="480587449">
                  <w:marLeft w:val="640"/>
                  <w:marRight w:val="0"/>
                  <w:marTop w:val="0"/>
                  <w:marBottom w:val="0"/>
                  <w:divBdr>
                    <w:top w:val="none" w:sz="0" w:space="0" w:color="auto"/>
                    <w:left w:val="none" w:sz="0" w:space="0" w:color="auto"/>
                    <w:bottom w:val="none" w:sz="0" w:space="0" w:color="auto"/>
                    <w:right w:val="none" w:sz="0" w:space="0" w:color="auto"/>
                  </w:divBdr>
                </w:div>
                <w:div w:id="2023817410">
                  <w:marLeft w:val="640"/>
                  <w:marRight w:val="0"/>
                  <w:marTop w:val="0"/>
                  <w:marBottom w:val="0"/>
                  <w:divBdr>
                    <w:top w:val="none" w:sz="0" w:space="0" w:color="auto"/>
                    <w:left w:val="none" w:sz="0" w:space="0" w:color="auto"/>
                    <w:bottom w:val="none" w:sz="0" w:space="0" w:color="auto"/>
                    <w:right w:val="none" w:sz="0" w:space="0" w:color="auto"/>
                  </w:divBdr>
                </w:div>
                <w:div w:id="519438545">
                  <w:marLeft w:val="640"/>
                  <w:marRight w:val="0"/>
                  <w:marTop w:val="0"/>
                  <w:marBottom w:val="0"/>
                  <w:divBdr>
                    <w:top w:val="none" w:sz="0" w:space="0" w:color="auto"/>
                    <w:left w:val="none" w:sz="0" w:space="0" w:color="auto"/>
                    <w:bottom w:val="none" w:sz="0" w:space="0" w:color="auto"/>
                    <w:right w:val="none" w:sz="0" w:space="0" w:color="auto"/>
                  </w:divBdr>
                </w:div>
                <w:div w:id="1539854443">
                  <w:marLeft w:val="640"/>
                  <w:marRight w:val="0"/>
                  <w:marTop w:val="0"/>
                  <w:marBottom w:val="0"/>
                  <w:divBdr>
                    <w:top w:val="none" w:sz="0" w:space="0" w:color="auto"/>
                    <w:left w:val="none" w:sz="0" w:space="0" w:color="auto"/>
                    <w:bottom w:val="none" w:sz="0" w:space="0" w:color="auto"/>
                    <w:right w:val="none" w:sz="0" w:space="0" w:color="auto"/>
                  </w:divBdr>
                </w:div>
                <w:div w:id="678124664">
                  <w:marLeft w:val="640"/>
                  <w:marRight w:val="0"/>
                  <w:marTop w:val="0"/>
                  <w:marBottom w:val="0"/>
                  <w:divBdr>
                    <w:top w:val="none" w:sz="0" w:space="0" w:color="auto"/>
                    <w:left w:val="none" w:sz="0" w:space="0" w:color="auto"/>
                    <w:bottom w:val="none" w:sz="0" w:space="0" w:color="auto"/>
                    <w:right w:val="none" w:sz="0" w:space="0" w:color="auto"/>
                  </w:divBdr>
                </w:div>
                <w:div w:id="275985198">
                  <w:marLeft w:val="640"/>
                  <w:marRight w:val="0"/>
                  <w:marTop w:val="0"/>
                  <w:marBottom w:val="0"/>
                  <w:divBdr>
                    <w:top w:val="none" w:sz="0" w:space="0" w:color="auto"/>
                    <w:left w:val="none" w:sz="0" w:space="0" w:color="auto"/>
                    <w:bottom w:val="none" w:sz="0" w:space="0" w:color="auto"/>
                    <w:right w:val="none" w:sz="0" w:space="0" w:color="auto"/>
                  </w:divBdr>
                </w:div>
                <w:div w:id="122892954">
                  <w:marLeft w:val="640"/>
                  <w:marRight w:val="0"/>
                  <w:marTop w:val="0"/>
                  <w:marBottom w:val="0"/>
                  <w:divBdr>
                    <w:top w:val="none" w:sz="0" w:space="0" w:color="auto"/>
                    <w:left w:val="none" w:sz="0" w:space="0" w:color="auto"/>
                    <w:bottom w:val="none" w:sz="0" w:space="0" w:color="auto"/>
                    <w:right w:val="none" w:sz="0" w:space="0" w:color="auto"/>
                  </w:divBdr>
                </w:div>
                <w:div w:id="1600479469">
                  <w:marLeft w:val="640"/>
                  <w:marRight w:val="0"/>
                  <w:marTop w:val="0"/>
                  <w:marBottom w:val="0"/>
                  <w:divBdr>
                    <w:top w:val="none" w:sz="0" w:space="0" w:color="auto"/>
                    <w:left w:val="none" w:sz="0" w:space="0" w:color="auto"/>
                    <w:bottom w:val="none" w:sz="0" w:space="0" w:color="auto"/>
                    <w:right w:val="none" w:sz="0" w:space="0" w:color="auto"/>
                  </w:divBdr>
                </w:div>
                <w:div w:id="56243803">
                  <w:marLeft w:val="640"/>
                  <w:marRight w:val="0"/>
                  <w:marTop w:val="0"/>
                  <w:marBottom w:val="0"/>
                  <w:divBdr>
                    <w:top w:val="none" w:sz="0" w:space="0" w:color="auto"/>
                    <w:left w:val="none" w:sz="0" w:space="0" w:color="auto"/>
                    <w:bottom w:val="none" w:sz="0" w:space="0" w:color="auto"/>
                    <w:right w:val="none" w:sz="0" w:space="0" w:color="auto"/>
                  </w:divBdr>
                </w:div>
                <w:div w:id="1528910447">
                  <w:marLeft w:val="640"/>
                  <w:marRight w:val="0"/>
                  <w:marTop w:val="0"/>
                  <w:marBottom w:val="0"/>
                  <w:divBdr>
                    <w:top w:val="none" w:sz="0" w:space="0" w:color="auto"/>
                    <w:left w:val="none" w:sz="0" w:space="0" w:color="auto"/>
                    <w:bottom w:val="none" w:sz="0" w:space="0" w:color="auto"/>
                    <w:right w:val="none" w:sz="0" w:space="0" w:color="auto"/>
                  </w:divBdr>
                </w:div>
                <w:div w:id="133646962">
                  <w:marLeft w:val="640"/>
                  <w:marRight w:val="0"/>
                  <w:marTop w:val="0"/>
                  <w:marBottom w:val="0"/>
                  <w:divBdr>
                    <w:top w:val="none" w:sz="0" w:space="0" w:color="auto"/>
                    <w:left w:val="none" w:sz="0" w:space="0" w:color="auto"/>
                    <w:bottom w:val="none" w:sz="0" w:space="0" w:color="auto"/>
                    <w:right w:val="none" w:sz="0" w:space="0" w:color="auto"/>
                  </w:divBdr>
                </w:div>
                <w:div w:id="240914074">
                  <w:marLeft w:val="640"/>
                  <w:marRight w:val="0"/>
                  <w:marTop w:val="0"/>
                  <w:marBottom w:val="0"/>
                  <w:divBdr>
                    <w:top w:val="none" w:sz="0" w:space="0" w:color="auto"/>
                    <w:left w:val="none" w:sz="0" w:space="0" w:color="auto"/>
                    <w:bottom w:val="none" w:sz="0" w:space="0" w:color="auto"/>
                    <w:right w:val="none" w:sz="0" w:space="0" w:color="auto"/>
                  </w:divBdr>
                </w:div>
                <w:div w:id="1063140594">
                  <w:marLeft w:val="640"/>
                  <w:marRight w:val="0"/>
                  <w:marTop w:val="0"/>
                  <w:marBottom w:val="0"/>
                  <w:divBdr>
                    <w:top w:val="none" w:sz="0" w:space="0" w:color="auto"/>
                    <w:left w:val="none" w:sz="0" w:space="0" w:color="auto"/>
                    <w:bottom w:val="none" w:sz="0" w:space="0" w:color="auto"/>
                    <w:right w:val="none" w:sz="0" w:space="0" w:color="auto"/>
                  </w:divBdr>
                </w:div>
                <w:div w:id="601037316">
                  <w:marLeft w:val="640"/>
                  <w:marRight w:val="0"/>
                  <w:marTop w:val="0"/>
                  <w:marBottom w:val="0"/>
                  <w:divBdr>
                    <w:top w:val="none" w:sz="0" w:space="0" w:color="auto"/>
                    <w:left w:val="none" w:sz="0" w:space="0" w:color="auto"/>
                    <w:bottom w:val="none" w:sz="0" w:space="0" w:color="auto"/>
                    <w:right w:val="none" w:sz="0" w:space="0" w:color="auto"/>
                  </w:divBdr>
                </w:div>
              </w:divsChild>
            </w:div>
            <w:div w:id="1366442902">
              <w:marLeft w:val="0"/>
              <w:marRight w:val="0"/>
              <w:marTop w:val="0"/>
              <w:marBottom w:val="0"/>
              <w:divBdr>
                <w:top w:val="none" w:sz="0" w:space="0" w:color="auto"/>
                <w:left w:val="none" w:sz="0" w:space="0" w:color="auto"/>
                <w:bottom w:val="none" w:sz="0" w:space="0" w:color="auto"/>
                <w:right w:val="none" w:sz="0" w:space="0" w:color="auto"/>
              </w:divBdr>
              <w:divsChild>
                <w:div w:id="1235970376">
                  <w:marLeft w:val="640"/>
                  <w:marRight w:val="0"/>
                  <w:marTop w:val="0"/>
                  <w:marBottom w:val="0"/>
                  <w:divBdr>
                    <w:top w:val="none" w:sz="0" w:space="0" w:color="auto"/>
                    <w:left w:val="none" w:sz="0" w:space="0" w:color="auto"/>
                    <w:bottom w:val="none" w:sz="0" w:space="0" w:color="auto"/>
                    <w:right w:val="none" w:sz="0" w:space="0" w:color="auto"/>
                  </w:divBdr>
                </w:div>
                <w:div w:id="476385134">
                  <w:marLeft w:val="640"/>
                  <w:marRight w:val="0"/>
                  <w:marTop w:val="0"/>
                  <w:marBottom w:val="0"/>
                  <w:divBdr>
                    <w:top w:val="none" w:sz="0" w:space="0" w:color="auto"/>
                    <w:left w:val="none" w:sz="0" w:space="0" w:color="auto"/>
                    <w:bottom w:val="none" w:sz="0" w:space="0" w:color="auto"/>
                    <w:right w:val="none" w:sz="0" w:space="0" w:color="auto"/>
                  </w:divBdr>
                </w:div>
                <w:div w:id="205337243">
                  <w:marLeft w:val="640"/>
                  <w:marRight w:val="0"/>
                  <w:marTop w:val="0"/>
                  <w:marBottom w:val="0"/>
                  <w:divBdr>
                    <w:top w:val="none" w:sz="0" w:space="0" w:color="auto"/>
                    <w:left w:val="none" w:sz="0" w:space="0" w:color="auto"/>
                    <w:bottom w:val="none" w:sz="0" w:space="0" w:color="auto"/>
                    <w:right w:val="none" w:sz="0" w:space="0" w:color="auto"/>
                  </w:divBdr>
                </w:div>
                <w:div w:id="2051757229">
                  <w:marLeft w:val="640"/>
                  <w:marRight w:val="0"/>
                  <w:marTop w:val="0"/>
                  <w:marBottom w:val="0"/>
                  <w:divBdr>
                    <w:top w:val="none" w:sz="0" w:space="0" w:color="auto"/>
                    <w:left w:val="none" w:sz="0" w:space="0" w:color="auto"/>
                    <w:bottom w:val="none" w:sz="0" w:space="0" w:color="auto"/>
                    <w:right w:val="none" w:sz="0" w:space="0" w:color="auto"/>
                  </w:divBdr>
                </w:div>
                <w:div w:id="326446846">
                  <w:marLeft w:val="640"/>
                  <w:marRight w:val="0"/>
                  <w:marTop w:val="0"/>
                  <w:marBottom w:val="0"/>
                  <w:divBdr>
                    <w:top w:val="none" w:sz="0" w:space="0" w:color="auto"/>
                    <w:left w:val="none" w:sz="0" w:space="0" w:color="auto"/>
                    <w:bottom w:val="none" w:sz="0" w:space="0" w:color="auto"/>
                    <w:right w:val="none" w:sz="0" w:space="0" w:color="auto"/>
                  </w:divBdr>
                </w:div>
                <w:div w:id="1422067364">
                  <w:marLeft w:val="640"/>
                  <w:marRight w:val="0"/>
                  <w:marTop w:val="0"/>
                  <w:marBottom w:val="0"/>
                  <w:divBdr>
                    <w:top w:val="none" w:sz="0" w:space="0" w:color="auto"/>
                    <w:left w:val="none" w:sz="0" w:space="0" w:color="auto"/>
                    <w:bottom w:val="none" w:sz="0" w:space="0" w:color="auto"/>
                    <w:right w:val="none" w:sz="0" w:space="0" w:color="auto"/>
                  </w:divBdr>
                </w:div>
                <w:div w:id="1271165982">
                  <w:marLeft w:val="640"/>
                  <w:marRight w:val="0"/>
                  <w:marTop w:val="0"/>
                  <w:marBottom w:val="0"/>
                  <w:divBdr>
                    <w:top w:val="none" w:sz="0" w:space="0" w:color="auto"/>
                    <w:left w:val="none" w:sz="0" w:space="0" w:color="auto"/>
                    <w:bottom w:val="none" w:sz="0" w:space="0" w:color="auto"/>
                    <w:right w:val="none" w:sz="0" w:space="0" w:color="auto"/>
                  </w:divBdr>
                </w:div>
                <w:div w:id="1094862055">
                  <w:marLeft w:val="640"/>
                  <w:marRight w:val="0"/>
                  <w:marTop w:val="0"/>
                  <w:marBottom w:val="0"/>
                  <w:divBdr>
                    <w:top w:val="none" w:sz="0" w:space="0" w:color="auto"/>
                    <w:left w:val="none" w:sz="0" w:space="0" w:color="auto"/>
                    <w:bottom w:val="none" w:sz="0" w:space="0" w:color="auto"/>
                    <w:right w:val="none" w:sz="0" w:space="0" w:color="auto"/>
                  </w:divBdr>
                </w:div>
                <w:div w:id="1574664162">
                  <w:marLeft w:val="640"/>
                  <w:marRight w:val="0"/>
                  <w:marTop w:val="0"/>
                  <w:marBottom w:val="0"/>
                  <w:divBdr>
                    <w:top w:val="none" w:sz="0" w:space="0" w:color="auto"/>
                    <w:left w:val="none" w:sz="0" w:space="0" w:color="auto"/>
                    <w:bottom w:val="none" w:sz="0" w:space="0" w:color="auto"/>
                    <w:right w:val="none" w:sz="0" w:space="0" w:color="auto"/>
                  </w:divBdr>
                </w:div>
                <w:div w:id="1120800613">
                  <w:marLeft w:val="640"/>
                  <w:marRight w:val="0"/>
                  <w:marTop w:val="0"/>
                  <w:marBottom w:val="0"/>
                  <w:divBdr>
                    <w:top w:val="none" w:sz="0" w:space="0" w:color="auto"/>
                    <w:left w:val="none" w:sz="0" w:space="0" w:color="auto"/>
                    <w:bottom w:val="none" w:sz="0" w:space="0" w:color="auto"/>
                    <w:right w:val="none" w:sz="0" w:space="0" w:color="auto"/>
                  </w:divBdr>
                </w:div>
                <w:div w:id="684137516">
                  <w:marLeft w:val="640"/>
                  <w:marRight w:val="0"/>
                  <w:marTop w:val="0"/>
                  <w:marBottom w:val="0"/>
                  <w:divBdr>
                    <w:top w:val="none" w:sz="0" w:space="0" w:color="auto"/>
                    <w:left w:val="none" w:sz="0" w:space="0" w:color="auto"/>
                    <w:bottom w:val="none" w:sz="0" w:space="0" w:color="auto"/>
                    <w:right w:val="none" w:sz="0" w:space="0" w:color="auto"/>
                  </w:divBdr>
                </w:div>
                <w:div w:id="1140995602">
                  <w:marLeft w:val="640"/>
                  <w:marRight w:val="0"/>
                  <w:marTop w:val="0"/>
                  <w:marBottom w:val="0"/>
                  <w:divBdr>
                    <w:top w:val="none" w:sz="0" w:space="0" w:color="auto"/>
                    <w:left w:val="none" w:sz="0" w:space="0" w:color="auto"/>
                    <w:bottom w:val="none" w:sz="0" w:space="0" w:color="auto"/>
                    <w:right w:val="none" w:sz="0" w:space="0" w:color="auto"/>
                  </w:divBdr>
                </w:div>
                <w:div w:id="1461723809">
                  <w:marLeft w:val="640"/>
                  <w:marRight w:val="0"/>
                  <w:marTop w:val="0"/>
                  <w:marBottom w:val="0"/>
                  <w:divBdr>
                    <w:top w:val="none" w:sz="0" w:space="0" w:color="auto"/>
                    <w:left w:val="none" w:sz="0" w:space="0" w:color="auto"/>
                    <w:bottom w:val="none" w:sz="0" w:space="0" w:color="auto"/>
                    <w:right w:val="none" w:sz="0" w:space="0" w:color="auto"/>
                  </w:divBdr>
                </w:div>
                <w:div w:id="518854191">
                  <w:marLeft w:val="640"/>
                  <w:marRight w:val="0"/>
                  <w:marTop w:val="0"/>
                  <w:marBottom w:val="0"/>
                  <w:divBdr>
                    <w:top w:val="none" w:sz="0" w:space="0" w:color="auto"/>
                    <w:left w:val="none" w:sz="0" w:space="0" w:color="auto"/>
                    <w:bottom w:val="none" w:sz="0" w:space="0" w:color="auto"/>
                    <w:right w:val="none" w:sz="0" w:space="0" w:color="auto"/>
                  </w:divBdr>
                </w:div>
                <w:div w:id="383871350">
                  <w:marLeft w:val="640"/>
                  <w:marRight w:val="0"/>
                  <w:marTop w:val="0"/>
                  <w:marBottom w:val="0"/>
                  <w:divBdr>
                    <w:top w:val="none" w:sz="0" w:space="0" w:color="auto"/>
                    <w:left w:val="none" w:sz="0" w:space="0" w:color="auto"/>
                    <w:bottom w:val="none" w:sz="0" w:space="0" w:color="auto"/>
                    <w:right w:val="none" w:sz="0" w:space="0" w:color="auto"/>
                  </w:divBdr>
                </w:div>
                <w:div w:id="20981836">
                  <w:marLeft w:val="640"/>
                  <w:marRight w:val="0"/>
                  <w:marTop w:val="0"/>
                  <w:marBottom w:val="0"/>
                  <w:divBdr>
                    <w:top w:val="none" w:sz="0" w:space="0" w:color="auto"/>
                    <w:left w:val="none" w:sz="0" w:space="0" w:color="auto"/>
                    <w:bottom w:val="none" w:sz="0" w:space="0" w:color="auto"/>
                    <w:right w:val="none" w:sz="0" w:space="0" w:color="auto"/>
                  </w:divBdr>
                </w:div>
                <w:div w:id="283732267">
                  <w:marLeft w:val="640"/>
                  <w:marRight w:val="0"/>
                  <w:marTop w:val="0"/>
                  <w:marBottom w:val="0"/>
                  <w:divBdr>
                    <w:top w:val="none" w:sz="0" w:space="0" w:color="auto"/>
                    <w:left w:val="none" w:sz="0" w:space="0" w:color="auto"/>
                    <w:bottom w:val="none" w:sz="0" w:space="0" w:color="auto"/>
                    <w:right w:val="none" w:sz="0" w:space="0" w:color="auto"/>
                  </w:divBdr>
                </w:div>
                <w:div w:id="1087534627">
                  <w:marLeft w:val="640"/>
                  <w:marRight w:val="0"/>
                  <w:marTop w:val="0"/>
                  <w:marBottom w:val="0"/>
                  <w:divBdr>
                    <w:top w:val="none" w:sz="0" w:space="0" w:color="auto"/>
                    <w:left w:val="none" w:sz="0" w:space="0" w:color="auto"/>
                    <w:bottom w:val="none" w:sz="0" w:space="0" w:color="auto"/>
                    <w:right w:val="none" w:sz="0" w:space="0" w:color="auto"/>
                  </w:divBdr>
                </w:div>
                <w:div w:id="983703974">
                  <w:marLeft w:val="640"/>
                  <w:marRight w:val="0"/>
                  <w:marTop w:val="0"/>
                  <w:marBottom w:val="0"/>
                  <w:divBdr>
                    <w:top w:val="none" w:sz="0" w:space="0" w:color="auto"/>
                    <w:left w:val="none" w:sz="0" w:space="0" w:color="auto"/>
                    <w:bottom w:val="none" w:sz="0" w:space="0" w:color="auto"/>
                    <w:right w:val="none" w:sz="0" w:space="0" w:color="auto"/>
                  </w:divBdr>
                </w:div>
                <w:div w:id="1809666957">
                  <w:marLeft w:val="640"/>
                  <w:marRight w:val="0"/>
                  <w:marTop w:val="0"/>
                  <w:marBottom w:val="0"/>
                  <w:divBdr>
                    <w:top w:val="none" w:sz="0" w:space="0" w:color="auto"/>
                    <w:left w:val="none" w:sz="0" w:space="0" w:color="auto"/>
                    <w:bottom w:val="none" w:sz="0" w:space="0" w:color="auto"/>
                    <w:right w:val="none" w:sz="0" w:space="0" w:color="auto"/>
                  </w:divBdr>
                </w:div>
                <w:div w:id="1541161460">
                  <w:marLeft w:val="640"/>
                  <w:marRight w:val="0"/>
                  <w:marTop w:val="0"/>
                  <w:marBottom w:val="0"/>
                  <w:divBdr>
                    <w:top w:val="none" w:sz="0" w:space="0" w:color="auto"/>
                    <w:left w:val="none" w:sz="0" w:space="0" w:color="auto"/>
                    <w:bottom w:val="none" w:sz="0" w:space="0" w:color="auto"/>
                    <w:right w:val="none" w:sz="0" w:space="0" w:color="auto"/>
                  </w:divBdr>
                </w:div>
                <w:div w:id="1131443276">
                  <w:marLeft w:val="640"/>
                  <w:marRight w:val="0"/>
                  <w:marTop w:val="0"/>
                  <w:marBottom w:val="0"/>
                  <w:divBdr>
                    <w:top w:val="none" w:sz="0" w:space="0" w:color="auto"/>
                    <w:left w:val="none" w:sz="0" w:space="0" w:color="auto"/>
                    <w:bottom w:val="none" w:sz="0" w:space="0" w:color="auto"/>
                    <w:right w:val="none" w:sz="0" w:space="0" w:color="auto"/>
                  </w:divBdr>
                </w:div>
                <w:div w:id="573055581">
                  <w:marLeft w:val="640"/>
                  <w:marRight w:val="0"/>
                  <w:marTop w:val="0"/>
                  <w:marBottom w:val="0"/>
                  <w:divBdr>
                    <w:top w:val="none" w:sz="0" w:space="0" w:color="auto"/>
                    <w:left w:val="none" w:sz="0" w:space="0" w:color="auto"/>
                    <w:bottom w:val="none" w:sz="0" w:space="0" w:color="auto"/>
                    <w:right w:val="none" w:sz="0" w:space="0" w:color="auto"/>
                  </w:divBdr>
                </w:div>
                <w:div w:id="1313214309">
                  <w:marLeft w:val="640"/>
                  <w:marRight w:val="0"/>
                  <w:marTop w:val="0"/>
                  <w:marBottom w:val="0"/>
                  <w:divBdr>
                    <w:top w:val="none" w:sz="0" w:space="0" w:color="auto"/>
                    <w:left w:val="none" w:sz="0" w:space="0" w:color="auto"/>
                    <w:bottom w:val="none" w:sz="0" w:space="0" w:color="auto"/>
                    <w:right w:val="none" w:sz="0" w:space="0" w:color="auto"/>
                  </w:divBdr>
                </w:div>
                <w:div w:id="725033775">
                  <w:marLeft w:val="640"/>
                  <w:marRight w:val="0"/>
                  <w:marTop w:val="0"/>
                  <w:marBottom w:val="0"/>
                  <w:divBdr>
                    <w:top w:val="none" w:sz="0" w:space="0" w:color="auto"/>
                    <w:left w:val="none" w:sz="0" w:space="0" w:color="auto"/>
                    <w:bottom w:val="none" w:sz="0" w:space="0" w:color="auto"/>
                    <w:right w:val="none" w:sz="0" w:space="0" w:color="auto"/>
                  </w:divBdr>
                </w:div>
                <w:div w:id="1613635392">
                  <w:marLeft w:val="640"/>
                  <w:marRight w:val="0"/>
                  <w:marTop w:val="0"/>
                  <w:marBottom w:val="0"/>
                  <w:divBdr>
                    <w:top w:val="none" w:sz="0" w:space="0" w:color="auto"/>
                    <w:left w:val="none" w:sz="0" w:space="0" w:color="auto"/>
                    <w:bottom w:val="none" w:sz="0" w:space="0" w:color="auto"/>
                    <w:right w:val="none" w:sz="0" w:space="0" w:color="auto"/>
                  </w:divBdr>
                </w:div>
                <w:div w:id="1905600865">
                  <w:marLeft w:val="640"/>
                  <w:marRight w:val="0"/>
                  <w:marTop w:val="0"/>
                  <w:marBottom w:val="0"/>
                  <w:divBdr>
                    <w:top w:val="none" w:sz="0" w:space="0" w:color="auto"/>
                    <w:left w:val="none" w:sz="0" w:space="0" w:color="auto"/>
                    <w:bottom w:val="none" w:sz="0" w:space="0" w:color="auto"/>
                    <w:right w:val="none" w:sz="0" w:space="0" w:color="auto"/>
                  </w:divBdr>
                </w:div>
                <w:div w:id="1886209695">
                  <w:marLeft w:val="640"/>
                  <w:marRight w:val="0"/>
                  <w:marTop w:val="0"/>
                  <w:marBottom w:val="0"/>
                  <w:divBdr>
                    <w:top w:val="none" w:sz="0" w:space="0" w:color="auto"/>
                    <w:left w:val="none" w:sz="0" w:space="0" w:color="auto"/>
                    <w:bottom w:val="none" w:sz="0" w:space="0" w:color="auto"/>
                    <w:right w:val="none" w:sz="0" w:space="0" w:color="auto"/>
                  </w:divBdr>
                </w:div>
                <w:div w:id="1630890862">
                  <w:marLeft w:val="640"/>
                  <w:marRight w:val="0"/>
                  <w:marTop w:val="0"/>
                  <w:marBottom w:val="0"/>
                  <w:divBdr>
                    <w:top w:val="none" w:sz="0" w:space="0" w:color="auto"/>
                    <w:left w:val="none" w:sz="0" w:space="0" w:color="auto"/>
                    <w:bottom w:val="none" w:sz="0" w:space="0" w:color="auto"/>
                    <w:right w:val="none" w:sz="0" w:space="0" w:color="auto"/>
                  </w:divBdr>
                </w:div>
                <w:div w:id="46609786">
                  <w:marLeft w:val="640"/>
                  <w:marRight w:val="0"/>
                  <w:marTop w:val="0"/>
                  <w:marBottom w:val="0"/>
                  <w:divBdr>
                    <w:top w:val="none" w:sz="0" w:space="0" w:color="auto"/>
                    <w:left w:val="none" w:sz="0" w:space="0" w:color="auto"/>
                    <w:bottom w:val="none" w:sz="0" w:space="0" w:color="auto"/>
                    <w:right w:val="none" w:sz="0" w:space="0" w:color="auto"/>
                  </w:divBdr>
                </w:div>
                <w:div w:id="722561319">
                  <w:marLeft w:val="640"/>
                  <w:marRight w:val="0"/>
                  <w:marTop w:val="0"/>
                  <w:marBottom w:val="0"/>
                  <w:divBdr>
                    <w:top w:val="none" w:sz="0" w:space="0" w:color="auto"/>
                    <w:left w:val="none" w:sz="0" w:space="0" w:color="auto"/>
                    <w:bottom w:val="none" w:sz="0" w:space="0" w:color="auto"/>
                    <w:right w:val="none" w:sz="0" w:space="0" w:color="auto"/>
                  </w:divBdr>
                </w:div>
                <w:div w:id="824858966">
                  <w:marLeft w:val="640"/>
                  <w:marRight w:val="0"/>
                  <w:marTop w:val="0"/>
                  <w:marBottom w:val="0"/>
                  <w:divBdr>
                    <w:top w:val="none" w:sz="0" w:space="0" w:color="auto"/>
                    <w:left w:val="none" w:sz="0" w:space="0" w:color="auto"/>
                    <w:bottom w:val="none" w:sz="0" w:space="0" w:color="auto"/>
                    <w:right w:val="none" w:sz="0" w:space="0" w:color="auto"/>
                  </w:divBdr>
                </w:div>
                <w:div w:id="1684286165">
                  <w:marLeft w:val="640"/>
                  <w:marRight w:val="0"/>
                  <w:marTop w:val="0"/>
                  <w:marBottom w:val="0"/>
                  <w:divBdr>
                    <w:top w:val="none" w:sz="0" w:space="0" w:color="auto"/>
                    <w:left w:val="none" w:sz="0" w:space="0" w:color="auto"/>
                    <w:bottom w:val="none" w:sz="0" w:space="0" w:color="auto"/>
                    <w:right w:val="none" w:sz="0" w:space="0" w:color="auto"/>
                  </w:divBdr>
                </w:div>
                <w:div w:id="942617564">
                  <w:marLeft w:val="640"/>
                  <w:marRight w:val="0"/>
                  <w:marTop w:val="0"/>
                  <w:marBottom w:val="0"/>
                  <w:divBdr>
                    <w:top w:val="none" w:sz="0" w:space="0" w:color="auto"/>
                    <w:left w:val="none" w:sz="0" w:space="0" w:color="auto"/>
                    <w:bottom w:val="none" w:sz="0" w:space="0" w:color="auto"/>
                    <w:right w:val="none" w:sz="0" w:space="0" w:color="auto"/>
                  </w:divBdr>
                </w:div>
                <w:div w:id="345524803">
                  <w:marLeft w:val="640"/>
                  <w:marRight w:val="0"/>
                  <w:marTop w:val="0"/>
                  <w:marBottom w:val="0"/>
                  <w:divBdr>
                    <w:top w:val="none" w:sz="0" w:space="0" w:color="auto"/>
                    <w:left w:val="none" w:sz="0" w:space="0" w:color="auto"/>
                    <w:bottom w:val="none" w:sz="0" w:space="0" w:color="auto"/>
                    <w:right w:val="none" w:sz="0" w:space="0" w:color="auto"/>
                  </w:divBdr>
                </w:div>
                <w:div w:id="2071343278">
                  <w:marLeft w:val="640"/>
                  <w:marRight w:val="0"/>
                  <w:marTop w:val="0"/>
                  <w:marBottom w:val="0"/>
                  <w:divBdr>
                    <w:top w:val="none" w:sz="0" w:space="0" w:color="auto"/>
                    <w:left w:val="none" w:sz="0" w:space="0" w:color="auto"/>
                    <w:bottom w:val="none" w:sz="0" w:space="0" w:color="auto"/>
                    <w:right w:val="none" w:sz="0" w:space="0" w:color="auto"/>
                  </w:divBdr>
                </w:div>
                <w:div w:id="535889979">
                  <w:marLeft w:val="640"/>
                  <w:marRight w:val="0"/>
                  <w:marTop w:val="0"/>
                  <w:marBottom w:val="0"/>
                  <w:divBdr>
                    <w:top w:val="none" w:sz="0" w:space="0" w:color="auto"/>
                    <w:left w:val="none" w:sz="0" w:space="0" w:color="auto"/>
                    <w:bottom w:val="none" w:sz="0" w:space="0" w:color="auto"/>
                    <w:right w:val="none" w:sz="0" w:space="0" w:color="auto"/>
                  </w:divBdr>
                </w:div>
                <w:div w:id="1110509374">
                  <w:marLeft w:val="640"/>
                  <w:marRight w:val="0"/>
                  <w:marTop w:val="0"/>
                  <w:marBottom w:val="0"/>
                  <w:divBdr>
                    <w:top w:val="none" w:sz="0" w:space="0" w:color="auto"/>
                    <w:left w:val="none" w:sz="0" w:space="0" w:color="auto"/>
                    <w:bottom w:val="none" w:sz="0" w:space="0" w:color="auto"/>
                    <w:right w:val="none" w:sz="0" w:space="0" w:color="auto"/>
                  </w:divBdr>
                </w:div>
                <w:div w:id="1657223323">
                  <w:marLeft w:val="640"/>
                  <w:marRight w:val="0"/>
                  <w:marTop w:val="0"/>
                  <w:marBottom w:val="0"/>
                  <w:divBdr>
                    <w:top w:val="none" w:sz="0" w:space="0" w:color="auto"/>
                    <w:left w:val="none" w:sz="0" w:space="0" w:color="auto"/>
                    <w:bottom w:val="none" w:sz="0" w:space="0" w:color="auto"/>
                    <w:right w:val="none" w:sz="0" w:space="0" w:color="auto"/>
                  </w:divBdr>
                </w:div>
                <w:div w:id="511334392">
                  <w:marLeft w:val="640"/>
                  <w:marRight w:val="0"/>
                  <w:marTop w:val="0"/>
                  <w:marBottom w:val="0"/>
                  <w:divBdr>
                    <w:top w:val="none" w:sz="0" w:space="0" w:color="auto"/>
                    <w:left w:val="none" w:sz="0" w:space="0" w:color="auto"/>
                    <w:bottom w:val="none" w:sz="0" w:space="0" w:color="auto"/>
                    <w:right w:val="none" w:sz="0" w:space="0" w:color="auto"/>
                  </w:divBdr>
                </w:div>
                <w:div w:id="1450975988">
                  <w:marLeft w:val="640"/>
                  <w:marRight w:val="0"/>
                  <w:marTop w:val="0"/>
                  <w:marBottom w:val="0"/>
                  <w:divBdr>
                    <w:top w:val="none" w:sz="0" w:space="0" w:color="auto"/>
                    <w:left w:val="none" w:sz="0" w:space="0" w:color="auto"/>
                    <w:bottom w:val="none" w:sz="0" w:space="0" w:color="auto"/>
                    <w:right w:val="none" w:sz="0" w:space="0" w:color="auto"/>
                  </w:divBdr>
                </w:div>
                <w:div w:id="173568081">
                  <w:marLeft w:val="640"/>
                  <w:marRight w:val="0"/>
                  <w:marTop w:val="0"/>
                  <w:marBottom w:val="0"/>
                  <w:divBdr>
                    <w:top w:val="none" w:sz="0" w:space="0" w:color="auto"/>
                    <w:left w:val="none" w:sz="0" w:space="0" w:color="auto"/>
                    <w:bottom w:val="none" w:sz="0" w:space="0" w:color="auto"/>
                    <w:right w:val="none" w:sz="0" w:space="0" w:color="auto"/>
                  </w:divBdr>
                </w:div>
                <w:div w:id="1888224609">
                  <w:marLeft w:val="640"/>
                  <w:marRight w:val="0"/>
                  <w:marTop w:val="0"/>
                  <w:marBottom w:val="0"/>
                  <w:divBdr>
                    <w:top w:val="none" w:sz="0" w:space="0" w:color="auto"/>
                    <w:left w:val="none" w:sz="0" w:space="0" w:color="auto"/>
                    <w:bottom w:val="none" w:sz="0" w:space="0" w:color="auto"/>
                    <w:right w:val="none" w:sz="0" w:space="0" w:color="auto"/>
                  </w:divBdr>
                </w:div>
                <w:div w:id="1954939092">
                  <w:marLeft w:val="640"/>
                  <w:marRight w:val="0"/>
                  <w:marTop w:val="0"/>
                  <w:marBottom w:val="0"/>
                  <w:divBdr>
                    <w:top w:val="none" w:sz="0" w:space="0" w:color="auto"/>
                    <w:left w:val="none" w:sz="0" w:space="0" w:color="auto"/>
                    <w:bottom w:val="none" w:sz="0" w:space="0" w:color="auto"/>
                    <w:right w:val="none" w:sz="0" w:space="0" w:color="auto"/>
                  </w:divBdr>
                </w:div>
                <w:div w:id="1533835565">
                  <w:marLeft w:val="640"/>
                  <w:marRight w:val="0"/>
                  <w:marTop w:val="0"/>
                  <w:marBottom w:val="0"/>
                  <w:divBdr>
                    <w:top w:val="none" w:sz="0" w:space="0" w:color="auto"/>
                    <w:left w:val="none" w:sz="0" w:space="0" w:color="auto"/>
                    <w:bottom w:val="none" w:sz="0" w:space="0" w:color="auto"/>
                    <w:right w:val="none" w:sz="0" w:space="0" w:color="auto"/>
                  </w:divBdr>
                </w:div>
                <w:div w:id="1885750062">
                  <w:marLeft w:val="640"/>
                  <w:marRight w:val="0"/>
                  <w:marTop w:val="0"/>
                  <w:marBottom w:val="0"/>
                  <w:divBdr>
                    <w:top w:val="none" w:sz="0" w:space="0" w:color="auto"/>
                    <w:left w:val="none" w:sz="0" w:space="0" w:color="auto"/>
                    <w:bottom w:val="none" w:sz="0" w:space="0" w:color="auto"/>
                    <w:right w:val="none" w:sz="0" w:space="0" w:color="auto"/>
                  </w:divBdr>
                </w:div>
                <w:div w:id="1170682967">
                  <w:marLeft w:val="640"/>
                  <w:marRight w:val="0"/>
                  <w:marTop w:val="0"/>
                  <w:marBottom w:val="0"/>
                  <w:divBdr>
                    <w:top w:val="none" w:sz="0" w:space="0" w:color="auto"/>
                    <w:left w:val="none" w:sz="0" w:space="0" w:color="auto"/>
                    <w:bottom w:val="none" w:sz="0" w:space="0" w:color="auto"/>
                    <w:right w:val="none" w:sz="0" w:space="0" w:color="auto"/>
                  </w:divBdr>
                </w:div>
                <w:div w:id="345447771">
                  <w:marLeft w:val="640"/>
                  <w:marRight w:val="0"/>
                  <w:marTop w:val="0"/>
                  <w:marBottom w:val="0"/>
                  <w:divBdr>
                    <w:top w:val="none" w:sz="0" w:space="0" w:color="auto"/>
                    <w:left w:val="none" w:sz="0" w:space="0" w:color="auto"/>
                    <w:bottom w:val="none" w:sz="0" w:space="0" w:color="auto"/>
                    <w:right w:val="none" w:sz="0" w:space="0" w:color="auto"/>
                  </w:divBdr>
                </w:div>
                <w:div w:id="949895548">
                  <w:marLeft w:val="640"/>
                  <w:marRight w:val="0"/>
                  <w:marTop w:val="0"/>
                  <w:marBottom w:val="0"/>
                  <w:divBdr>
                    <w:top w:val="none" w:sz="0" w:space="0" w:color="auto"/>
                    <w:left w:val="none" w:sz="0" w:space="0" w:color="auto"/>
                    <w:bottom w:val="none" w:sz="0" w:space="0" w:color="auto"/>
                    <w:right w:val="none" w:sz="0" w:space="0" w:color="auto"/>
                  </w:divBdr>
                </w:div>
                <w:div w:id="1016231837">
                  <w:marLeft w:val="640"/>
                  <w:marRight w:val="0"/>
                  <w:marTop w:val="0"/>
                  <w:marBottom w:val="0"/>
                  <w:divBdr>
                    <w:top w:val="none" w:sz="0" w:space="0" w:color="auto"/>
                    <w:left w:val="none" w:sz="0" w:space="0" w:color="auto"/>
                    <w:bottom w:val="none" w:sz="0" w:space="0" w:color="auto"/>
                    <w:right w:val="none" w:sz="0" w:space="0" w:color="auto"/>
                  </w:divBdr>
                </w:div>
                <w:div w:id="402928">
                  <w:marLeft w:val="640"/>
                  <w:marRight w:val="0"/>
                  <w:marTop w:val="0"/>
                  <w:marBottom w:val="0"/>
                  <w:divBdr>
                    <w:top w:val="none" w:sz="0" w:space="0" w:color="auto"/>
                    <w:left w:val="none" w:sz="0" w:space="0" w:color="auto"/>
                    <w:bottom w:val="none" w:sz="0" w:space="0" w:color="auto"/>
                    <w:right w:val="none" w:sz="0" w:space="0" w:color="auto"/>
                  </w:divBdr>
                </w:div>
                <w:div w:id="157036440">
                  <w:marLeft w:val="640"/>
                  <w:marRight w:val="0"/>
                  <w:marTop w:val="0"/>
                  <w:marBottom w:val="0"/>
                  <w:divBdr>
                    <w:top w:val="none" w:sz="0" w:space="0" w:color="auto"/>
                    <w:left w:val="none" w:sz="0" w:space="0" w:color="auto"/>
                    <w:bottom w:val="none" w:sz="0" w:space="0" w:color="auto"/>
                    <w:right w:val="none" w:sz="0" w:space="0" w:color="auto"/>
                  </w:divBdr>
                </w:div>
                <w:div w:id="1569146683">
                  <w:marLeft w:val="640"/>
                  <w:marRight w:val="0"/>
                  <w:marTop w:val="0"/>
                  <w:marBottom w:val="0"/>
                  <w:divBdr>
                    <w:top w:val="none" w:sz="0" w:space="0" w:color="auto"/>
                    <w:left w:val="none" w:sz="0" w:space="0" w:color="auto"/>
                    <w:bottom w:val="none" w:sz="0" w:space="0" w:color="auto"/>
                    <w:right w:val="none" w:sz="0" w:space="0" w:color="auto"/>
                  </w:divBdr>
                </w:div>
                <w:div w:id="1051879632">
                  <w:marLeft w:val="640"/>
                  <w:marRight w:val="0"/>
                  <w:marTop w:val="0"/>
                  <w:marBottom w:val="0"/>
                  <w:divBdr>
                    <w:top w:val="none" w:sz="0" w:space="0" w:color="auto"/>
                    <w:left w:val="none" w:sz="0" w:space="0" w:color="auto"/>
                    <w:bottom w:val="none" w:sz="0" w:space="0" w:color="auto"/>
                    <w:right w:val="none" w:sz="0" w:space="0" w:color="auto"/>
                  </w:divBdr>
                </w:div>
                <w:div w:id="702170235">
                  <w:marLeft w:val="640"/>
                  <w:marRight w:val="0"/>
                  <w:marTop w:val="0"/>
                  <w:marBottom w:val="0"/>
                  <w:divBdr>
                    <w:top w:val="none" w:sz="0" w:space="0" w:color="auto"/>
                    <w:left w:val="none" w:sz="0" w:space="0" w:color="auto"/>
                    <w:bottom w:val="none" w:sz="0" w:space="0" w:color="auto"/>
                    <w:right w:val="none" w:sz="0" w:space="0" w:color="auto"/>
                  </w:divBdr>
                </w:div>
                <w:div w:id="1188300934">
                  <w:marLeft w:val="640"/>
                  <w:marRight w:val="0"/>
                  <w:marTop w:val="0"/>
                  <w:marBottom w:val="0"/>
                  <w:divBdr>
                    <w:top w:val="none" w:sz="0" w:space="0" w:color="auto"/>
                    <w:left w:val="none" w:sz="0" w:space="0" w:color="auto"/>
                    <w:bottom w:val="none" w:sz="0" w:space="0" w:color="auto"/>
                    <w:right w:val="none" w:sz="0" w:space="0" w:color="auto"/>
                  </w:divBdr>
                </w:div>
                <w:div w:id="231278541">
                  <w:marLeft w:val="640"/>
                  <w:marRight w:val="0"/>
                  <w:marTop w:val="0"/>
                  <w:marBottom w:val="0"/>
                  <w:divBdr>
                    <w:top w:val="none" w:sz="0" w:space="0" w:color="auto"/>
                    <w:left w:val="none" w:sz="0" w:space="0" w:color="auto"/>
                    <w:bottom w:val="none" w:sz="0" w:space="0" w:color="auto"/>
                    <w:right w:val="none" w:sz="0" w:space="0" w:color="auto"/>
                  </w:divBdr>
                </w:div>
                <w:div w:id="1385832696">
                  <w:marLeft w:val="640"/>
                  <w:marRight w:val="0"/>
                  <w:marTop w:val="0"/>
                  <w:marBottom w:val="0"/>
                  <w:divBdr>
                    <w:top w:val="none" w:sz="0" w:space="0" w:color="auto"/>
                    <w:left w:val="none" w:sz="0" w:space="0" w:color="auto"/>
                    <w:bottom w:val="none" w:sz="0" w:space="0" w:color="auto"/>
                    <w:right w:val="none" w:sz="0" w:space="0" w:color="auto"/>
                  </w:divBdr>
                </w:div>
                <w:div w:id="1650013869">
                  <w:marLeft w:val="640"/>
                  <w:marRight w:val="0"/>
                  <w:marTop w:val="0"/>
                  <w:marBottom w:val="0"/>
                  <w:divBdr>
                    <w:top w:val="none" w:sz="0" w:space="0" w:color="auto"/>
                    <w:left w:val="none" w:sz="0" w:space="0" w:color="auto"/>
                    <w:bottom w:val="none" w:sz="0" w:space="0" w:color="auto"/>
                    <w:right w:val="none" w:sz="0" w:space="0" w:color="auto"/>
                  </w:divBdr>
                </w:div>
                <w:div w:id="380205460">
                  <w:marLeft w:val="640"/>
                  <w:marRight w:val="0"/>
                  <w:marTop w:val="0"/>
                  <w:marBottom w:val="0"/>
                  <w:divBdr>
                    <w:top w:val="none" w:sz="0" w:space="0" w:color="auto"/>
                    <w:left w:val="none" w:sz="0" w:space="0" w:color="auto"/>
                    <w:bottom w:val="none" w:sz="0" w:space="0" w:color="auto"/>
                    <w:right w:val="none" w:sz="0" w:space="0" w:color="auto"/>
                  </w:divBdr>
                </w:div>
                <w:div w:id="1040128436">
                  <w:marLeft w:val="640"/>
                  <w:marRight w:val="0"/>
                  <w:marTop w:val="0"/>
                  <w:marBottom w:val="0"/>
                  <w:divBdr>
                    <w:top w:val="none" w:sz="0" w:space="0" w:color="auto"/>
                    <w:left w:val="none" w:sz="0" w:space="0" w:color="auto"/>
                    <w:bottom w:val="none" w:sz="0" w:space="0" w:color="auto"/>
                    <w:right w:val="none" w:sz="0" w:space="0" w:color="auto"/>
                  </w:divBdr>
                </w:div>
                <w:div w:id="339549359">
                  <w:marLeft w:val="640"/>
                  <w:marRight w:val="0"/>
                  <w:marTop w:val="0"/>
                  <w:marBottom w:val="0"/>
                  <w:divBdr>
                    <w:top w:val="none" w:sz="0" w:space="0" w:color="auto"/>
                    <w:left w:val="none" w:sz="0" w:space="0" w:color="auto"/>
                    <w:bottom w:val="none" w:sz="0" w:space="0" w:color="auto"/>
                    <w:right w:val="none" w:sz="0" w:space="0" w:color="auto"/>
                  </w:divBdr>
                </w:div>
                <w:div w:id="1703893807">
                  <w:marLeft w:val="640"/>
                  <w:marRight w:val="0"/>
                  <w:marTop w:val="0"/>
                  <w:marBottom w:val="0"/>
                  <w:divBdr>
                    <w:top w:val="none" w:sz="0" w:space="0" w:color="auto"/>
                    <w:left w:val="none" w:sz="0" w:space="0" w:color="auto"/>
                    <w:bottom w:val="none" w:sz="0" w:space="0" w:color="auto"/>
                    <w:right w:val="none" w:sz="0" w:space="0" w:color="auto"/>
                  </w:divBdr>
                </w:div>
                <w:div w:id="1159266501">
                  <w:marLeft w:val="640"/>
                  <w:marRight w:val="0"/>
                  <w:marTop w:val="0"/>
                  <w:marBottom w:val="0"/>
                  <w:divBdr>
                    <w:top w:val="none" w:sz="0" w:space="0" w:color="auto"/>
                    <w:left w:val="none" w:sz="0" w:space="0" w:color="auto"/>
                    <w:bottom w:val="none" w:sz="0" w:space="0" w:color="auto"/>
                    <w:right w:val="none" w:sz="0" w:space="0" w:color="auto"/>
                  </w:divBdr>
                </w:div>
                <w:div w:id="334575705">
                  <w:marLeft w:val="640"/>
                  <w:marRight w:val="0"/>
                  <w:marTop w:val="0"/>
                  <w:marBottom w:val="0"/>
                  <w:divBdr>
                    <w:top w:val="none" w:sz="0" w:space="0" w:color="auto"/>
                    <w:left w:val="none" w:sz="0" w:space="0" w:color="auto"/>
                    <w:bottom w:val="none" w:sz="0" w:space="0" w:color="auto"/>
                    <w:right w:val="none" w:sz="0" w:space="0" w:color="auto"/>
                  </w:divBdr>
                </w:div>
                <w:div w:id="1056902939">
                  <w:marLeft w:val="640"/>
                  <w:marRight w:val="0"/>
                  <w:marTop w:val="0"/>
                  <w:marBottom w:val="0"/>
                  <w:divBdr>
                    <w:top w:val="none" w:sz="0" w:space="0" w:color="auto"/>
                    <w:left w:val="none" w:sz="0" w:space="0" w:color="auto"/>
                    <w:bottom w:val="none" w:sz="0" w:space="0" w:color="auto"/>
                    <w:right w:val="none" w:sz="0" w:space="0" w:color="auto"/>
                  </w:divBdr>
                </w:div>
                <w:div w:id="419955400">
                  <w:marLeft w:val="640"/>
                  <w:marRight w:val="0"/>
                  <w:marTop w:val="0"/>
                  <w:marBottom w:val="0"/>
                  <w:divBdr>
                    <w:top w:val="none" w:sz="0" w:space="0" w:color="auto"/>
                    <w:left w:val="none" w:sz="0" w:space="0" w:color="auto"/>
                    <w:bottom w:val="none" w:sz="0" w:space="0" w:color="auto"/>
                    <w:right w:val="none" w:sz="0" w:space="0" w:color="auto"/>
                  </w:divBdr>
                </w:div>
                <w:div w:id="719405001">
                  <w:marLeft w:val="640"/>
                  <w:marRight w:val="0"/>
                  <w:marTop w:val="0"/>
                  <w:marBottom w:val="0"/>
                  <w:divBdr>
                    <w:top w:val="none" w:sz="0" w:space="0" w:color="auto"/>
                    <w:left w:val="none" w:sz="0" w:space="0" w:color="auto"/>
                    <w:bottom w:val="none" w:sz="0" w:space="0" w:color="auto"/>
                    <w:right w:val="none" w:sz="0" w:space="0" w:color="auto"/>
                  </w:divBdr>
                </w:div>
                <w:div w:id="746876037">
                  <w:marLeft w:val="640"/>
                  <w:marRight w:val="0"/>
                  <w:marTop w:val="0"/>
                  <w:marBottom w:val="0"/>
                  <w:divBdr>
                    <w:top w:val="none" w:sz="0" w:space="0" w:color="auto"/>
                    <w:left w:val="none" w:sz="0" w:space="0" w:color="auto"/>
                    <w:bottom w:val="none" w:sz="0" w:space="0" w:color="auto"/>
                    <w:right w:val="none" w:sz="0" w:space="0" w:color="auto"/>
                  </w:divBdr>
                </w:div>
                <w:div w:id="1514028329">
                  <w:marLeft w:val="640"/>
                  <w:marRight w:val="0"/>
                  <w:marTop w:val="0"/>
                  <w:marBottom w:val="0"/>
                  <w:divBdr>
                    <w:top w:val="none" w:sz="0" w:space="0" w:color="auto"/>
                    <w:left w:val="none" w:sz="0" w:space="0" w:color="auto"/>
                    <w:bottom w:val="none" w:sz="0" w:space="0" w:color="auto"/>
                    <w:right w:val="none" w:sz="0" w:space="0" w:color="auto"/>
                  </w:divBdr>
                </w:div>
                <w:div w:id="1810778372">
                  <w:marLeft w:val="640"/>
                  <w:marRight w:val="0"/>
                  <w:marTop w:val="0"/>
                  <w:marBottom w:val="0"/>
                  <w:divBdr>
                    <w:top w:val="none" w:sz="0" w:space="0" w:color="auto"/>
                    <w:left w:val="none" w:sz="0" w:space="0" w:color="auto"/>
                    <w:bottom w:val="none" w:sz="0" w:space="0" w:color="auto"/>
                    <w:right w:val="none" w:sz="0" w:space="0" w:color="auto"/>
                  </w:divBdr>
                </w:div>
                <w:div w:id="922956129">
                  <w:marLeft w:val="640"/>
                  <w:marRight w:val="0"/>
                  <w:marTop w:val="0"/>
                  <w:marBottom w:val="0"/>
                  <w:divBdr>
                    <w:top w:val="none" w:sz="0" w:space="0" w:color="auto"/>
                    <w:left w:val="none" w:sz="0" w:space="0" w:color="auto"/>
                    <w:bottom w:val="none" w:sz="0" w:space="0" w:color="auto"/>
                    <w:right w:val="none" w:sz="0" w:space="0" w:color="auto"/>
                  </w:divBdr>
                </w:div>
                <w:div w:id="2053459233">
                  <w:marLeft w:val="640"/>
                  <w:marRight w:val="0"/>
                  <w:marTop w:val="0"/>
                  <w:marBottom w:val="0"/>
                  <w:divBdr>
                    <w:top w:val="none" w:sz="0" w:space="0" w:color="auto"/>
                    <w:left w:val="none" w:sz="0" w:space="0" w:color="auto"/>
                    <w:bottom w:val="none" w:sz="0" w:space="0" w:color="auto"/>
                    <w:right w:val="none" w:sz="0" w:space="0" w:color="auto"/>
                  </w:divBdr>
                </w:div>
                <w:div w:id="459105257">
                  <w:marLeft w:val="640"/>
                  <w:marRight w:val="0"/>
                  <w:marTop w:val="0"/>
                  <w:marBottom w:val="0"/>
                  <w:divBdr>
                    <w:top w:val="none" w:sz="0" w:space="0" w:color="auto"/>
                    <w:left w:val="none" w:sz="0" w:space="0" w:color="auto"/>
                    <w:bottom w:val="none" w:sz="0" w:space="0" w:color="auto"/>
                    <w:right w:val="none" w:sz="0" w:space="0" w:color="auto"/>
                  </w:divBdr>
                </w:div>
                <w:div w:id="234899644">
                  <w:marLeft w:val="640"/>
                  <w:marRight w:val="0"/>
                  <w:marTop w:val="0"/>
                  <w:marBottom w:val="0"/>
                  <w:divBdr>
                    <w:top w:val="none" w:sz="0" w:space="0" w:color="auto"/>
                    <w:left w:val="none" w:sz="0" w:space="0" w:color="auto"/>
                    <w:bottom w:val="none" w:sz="0" w:space="0" w:color="auto"/>
                    <w:right w:val="none" w:sz="0" w:space="0" w:color="auto"/>
                  </w:divBdr>
                </w:div>
                <w:div w:id="1635138748">
                  <w:marLeft w:val="640"/>
                  <w:marRight w:val="0"/>
                  <w:marTop w:val="0"/>
                  <w:marBottom w:val="0"/>
                  <w:divBdr>
                    <w:top w:val="none" w:sz="0" w:space="0" w:color="auto"/>
                    <w:left w:val="none" w:sz="0" w:space="0" w:color="auto"/>
                    <w:bottom w:val="none" w:sz="0" w:space="0" w:color="auto"/>
                    <w:right w:val="none" w:sz="0" w:space="0" w:color="auto"/>
                  </w:divBdr>
                </w:div>
                <w:div w:id="392124842">
                  <w:marLeft w:val="640"/>
                  <w:marRight w:val="0"/>
                  <w:marTop w:val="0"/>
                  <w:marBottom w:val="0"/>
                  <w:divBdr>
                    <w:top w:val="none" w:sz="0" w:space="0" w:color="auto"/>
                    <w:left w:val="none" w:sz="0" w:space="0" w:color="auto"/>
                    <w:bottom w:val="none" w:sz="0" w:space="0" w:color="auto"/>
                    <w:right w:val="none" w:sz="0" w:space="0" w:color="auto"/>
                  </w:divBdr>
                </w:div>
                <w:div w:id="1664773170">
                  <w:marLeft w:val="640"/>
                  <w:marRight w:val="0"/>
                  <w:marTop w:val="0"/>
                  <w:marBottom w:val="0"/>
                  <w:divBdr>
                    <w:top w:val="none" w:sz="0" w:space="0" w:color="auto"/>
                    <w:left w:val="none" w:sz="0" w:space="0" w:color="auto"/>
                    <w:bottom w:val="none" w:sz="0" w:space="0" w:color="auto"/>
                    <w:right w:val="none" w:sz="0" w:space="0" w:color="auto"/>
                  </w:divBdr>
                </w:div>
                <w:div w:id="1794514345">
                  <w:marLeft w:val="640"/>
                  <w:marRight w:val="0"/>
                  <w:marTop w:val="0"/>
                  <w:marBottom w:val="0"/>
                  <w:divBdr>
                    <w:top w:val="none" w:sz="0" w:space="0" w:color="auto"/>
                    <w:left w:val="none" w:sz="0" w:space="0" w:color="auto"/>
                    <w:bottom w:val="none" w:sz="0" w:space="0" w:color="auto"/>
                    <w:right w:val="none" w:sz="0" w:space="0" w:color="auto"/>
                  </w:divBdr>
                </w:div>
                <w:div w:id="1786190159">
                  <w:marLeft w:val="640"/>
                  <w:marRight w:val="0"/>
                  <w:marTop w:val="0"/>
                  <w:marBottom w:val="0"/>
                  <w:divBdr>
                    <w:top w:val="none" w:sz="0" w:space="0" w:color="auto"/>
                    <w:left w:val="none" w:sz="0" w:space="0" w:color="auto"/>
                    <w:bottom w:val="none" w:sz="0" w:space="0" w:color="auto"/>
                    <w:right w:val="none" w:sz="0" w:space="0" w:color="auto"/>
                  </w:divBdr>
                </w:div>
                <w:div w:id="1996452829">
                  <w:marLeft w:val="640"/>
                  <w:marRight w:val="0"/>
                  <w:marTop w:val="0"/>
                  <w:marBottom w:val="0"/>
                  <w:divBdr>
                    <w:top w:val="none" w:sz="0" w:space="0" w:color="auto"/>
                    <w:left w:val="none" w:sz="0" w:space="0" w:color="auto"/>
                    <w:bottom w:val="none" w:sz="0" w:space="0" w:color="auto"/>
                    <w:right w:val="none" w:sz="0" w:space="0" w:color="auto"/>
                  </w:divBdr>
                </w:div>
                <w:div w:id="317538403">
                  <w:marLeft w:val="640"/>
                  <w:marRight w:val="0"/>
                  <w:marTop w:val="0"/>
                  <w:marBottom w:val="0"/>
                  <w:divBdr>
                    <w:top w:val="none" w:sz="0" w:space="0" w:color="auto"/>
                    <w:left w:val="none" w:sz="0" w:space="0" w:color="auto"/>
                    <w:bottom w:val="none" w:sz="0" w:space="0" w:color="auto"/>
                    <w:right w:val="none" w:sz="0" w:space="0" w:color="auto"/>
                  </w:divBdr>
                </w:div>
                <w:div w:id="858348753">
                  <w:marLeft w:val="640"/>
                  <w:marRight w:val="0"/>
                  <w:marTop w:val="0"/>
                  <w:marBottom w:val="0"/>
                  <w:divBdr>
                    <w:top w:val="none" w:sz="0" w:space="0" w:color="auto"/>
                    <w:left w:val="none" w:sz="0" w:space="0" w:color="auto"/>
                    <w:bottom w:val="none" w:sz="0" w:space="0" w:color="auto"/>
                    <w:right w:val="none" w:sz="0" w:space="0" w:color="auto"/>
                  </w:divBdr>
                </w:div>
                <w:div w:id="1931888425">
                  <w:marLeft w:val="640"/>
                  <w:marRight w:val="0"/>
                  <w:marTop w:val="0"/>
                  <w:marBottom w:val="0"/>
                  <w:divBdr>
                    <w:top w:val="none" w:sz="0" w:space="0" w:color="auto"/>
                    <w:left w:val="none" w:sz="0" w:space="0" w:color="auto"/>
                    <w:bottom w:val="none" w:sz="0" w:space="0" w:color="auto"/>
                    <w:right w:val="none" w:sz="0" w:space="0" w:color="auto"/>
                  </w:divBdr>
                </w:div>
                <w:div w:id="512457791">
                  <w:marLeft w:val="640"/>
                  <w:marRight w:val="0"/>
                  <w:marTop w:val="0"/>
                  <w:marBottom w:val="0"/>
                  <w:divBdr>
                    <w:top w:val="none" w:sz="0" w:space="0" w:color="auto"/>
                    <w:left w:val="none" w:sz="0" w:space="0" w:color="auto"/>
                    <w:bottom w:val="none" w:sz="0" w:space="0" w:color="auto"/>
                    <w:right w:val="none" w:sz="0" w:space="0" w:color="auto"/>
                  </w:divBdr>
                </w:div>
                <w:div w:id="757601049">
                  <w:marLeft w:val="640"/>
                  <w:marRight w:val="0"/>
                  <w:marTop w:val="0"/>
                  <w:marBottom w:val="0"/>
                  <w:divBdr>
                    <w:top w:val="none" w:sz="0" w:space="0" w:color="auto"/>
                    <w:left w:val="none" w:sz="0" w:space="0" w:color="auto"/>
                    <w:bottom w:val="none" w:sz="0" w:space="0" w:color="auto"/>
                    <w:right w:val="none" w:sz="0" w:space="0" w:color="auto"/>
                  </w:divBdr>
                </w:div>
                <w:div w:id="638192406">
                  <w:marLeft w:val="640"/>
                  <w:marRight w:val="0"/>
                  <w:marTop w:val="0"/>
                  <w:marBottom w:val="0"/>
                  <w:divBdr>
                    <w:top w:val="none" w:sz="0" w:space="0" w:color="auto"/>
                    <w:left w:val="none" w:sz="0" w:space="0" w:color="auto"/>
                    <w:bottom w:val="none" w:sz="0" w:space="0" w:color="auto"/>
                    <w:right w:val="none" w:sz="0" w:space="0" w:color="auto"/>
                  </w:divBdr>
                </w:div>
                <w:div w:id="1353914924">
                  <w:marLeft w:val="640"/>
                  <w:marRight w:val="0"/>
                  <w:marTop w:val="0"/>
                  <w:marBottom w:val="0"/>
                  <w:divBdr>
                    <w:top w:val="none" w:sz="0" w:space="0" w:color="auto"/>
                    <w:left w:val="none" w:sz="0" w:space="0" w:color="auto"/>
                    <w:bottom w:val="none" w:sz="0" w:space="0" w:color="auto"/>
                    <w:right w:val="none" w:sz="0" w:space="0" w:color="auto"/>
                  </w:divBdr>
                </w:div>
                <w:div w:id="500580964">
                  <w:marLeft w:val="640"/>
                  <w:marRight w:val="0"/>
                  <w:marTop w:val="0"/>
                  <w:marBottom w:val="0"/>
                  <w:divBdr>
                    <w:top w:val="none" w:sz="0" w:space="0" w:color="auto"/>
                    <w:left w:val="none" w:sz="0" w:space="0" w:color="auto"/>
                    <w:bottom w:val="none" w:sz="0" w:space="0" w:color="auto"/>
                    <w:right w:val="none" w:sz="0" w:space="0" w:color="auto"/>
                  </w:divBdr>
                </w:div>
                <w:div w:id="568542266">
                  <w:marLeft w:val="640"/>
                  <w:marRight w:val="0"/>
                  <w:marTop w:val="0"/>
                  <w:marBottom w:val="0"/>
                  <w:divBdr>
                    <w:top w:val="none" w:sz="0" w:space="0" w:color="auto"/>
                    <w:left w:val="none" w:sz="0" w:space="0" w:color="auto"/>
                    <w:bottom w:val="none" w:sz="0" w:space="0" w:color="auto"/>
                    <w:right w:val="none" w:sz="0" w:space="0" w:color="auto"/>
                  </w:divBdr>
                </w:div>
                <w:div w:id="2081904090">
                  <w:marLeft w:val="640"/>
                  <w:marRight w:val="0"/>
                  <w:marTop w:val="0"/>
                  <w:marBottom w:val="0"/>
                  <w:divBdr>
                    <w:top w:val="none" w:sz="0" w:space="0" w:color="auto"/>
                    <w:left w:val="none" w:sz="0" w:space="0" w:color="auto"/>
                    <w:bottom w:val="none" w:sz="0" w:space="0" w:color="auto"/>
                    <w:right w:val="none" w:sz="0" w:space="0" w:color="auto"/>
                  </w:divBdr>
                </w:div>
                <w:div w:id="655570123">
                  <w:marLeft w:val="640"/>
                  <w:marRight w:val="0"/>
                  <w:marTop w:val="0"/>
                  <w:marBottom w:val="0"/>
                  <w:divBdr>
                    <w:top w:val="none" w:sz="0" w:space="0" w:color="auto"/>
                    <w:left w:val="none" w:sz="0" w:space="0" w:color="auto"/>
                    <w:bottom w:val="none" w:sz="0" w:space="0" w:color="auto"/>
                    <w:right w:val="none" w:sz="0" w:space="0" w:color="auto"/>
                  </w:divBdr>
                </w:div>
                <w:div w:id="1839347492">
                  <w:marLeft w:val="640"/>
                  <w:marRight w:val="0"/>
                  <w:marTop w:val="0"/>
                  <w:marBottom w:val="0"/>
                  <w:divBdr>
                    <w:top w:val="none" w:sz="0" w:space="0" w:color="auto"/>
                    <w:left w:val="none" w:sz="0" w:space="0" w:color="auto"/>
                    <w:bottom w:val="none" w:sz="0" w:space="0" w:color="auto"/>
                    <w:right w:val="none" w:sz="0" w:space="0" w:color="auto"/>
                  </w:divBdr>
                </w:div>
                <w:div w:id="2117215064">
                  <w:marLeft w:val="640"/>
                  <w:marRight w:val="0"/>
                  <w:marTop w:val="0"/>
                  <w:marBottom w:val="0"/>
                  <w:divBdr>
                    <w:top w:val="none" w:sz="0" w:space="0" w:color="auto"/>
                    <w:left w:val="none" w:sz="0" w:space="0" w:color="auto"/>
                    <w:bottom w:val="none" w:sz="0" w:space="0" w:color="auto"/>
                    <w:right w:val="none" w:sz="0" w:space="0" w:color="auto"/>
                  </w:divBdr>
                </w:div>
                <w:div w:id="1950508811">
                  <w:marLeft w:val="640"/>
                  <w:marRight w:val="0"/>
                  <w:marTop w:val="0"/>
                  <w:marBottom w:val="0"/>
                  <w:divBdr>
                    <w:top w:val="none" w:sz="0" w:space="0" w:color="auto"/>
                    <w:left w:val="none" w:sz="0" w:space="0" w:color="auto"/>
                    <w:bottom w:val="none" w:sz="0" w:space="0" w:color="auto"/>
                    <w:right w:val="none" w:sz="0" w:space="0" w:color="auto"/>
                  </w:divBdr>
                </w:div>
                <w:div w:id="1211460500">
                  <w:marLeft w:val="640"/>
                  <w:marRight w:val="0"/>
                  <w:marTop w:val="0"/>
                  <w:marBottom w:val="0"/>
                  <w:divBdr>
                    <w:top w:val="none" w:sz="0" w:space="0" w:color="auto"/>
                    <w:left w:val="none" w:sz="0" w:space="0" w:color="auto"/>
                    <w:bottom w:val="none" w:sz="0" w:space="0" w:color="auto"/>
                    <w:right w:val="none" w:sz="0" w:space="0" w:color="auto"/>
                  </w:divBdr>
                </w:div>
                <w:div w:id="942030472">
                  <w:marLeft w:val="640"/>
                  <w:marRight w:val="0"/>
                  <w:marTop w:val="0"/>
                  <w:marBottom w:val="0"/>
                  <w:divBdr>
                    <w:top w:val="none" w:sz="0" w:space="0" w:color="auto"/>
                    <w:left w:val="none" w:sz="0" w:space="0" w:color="auto"/>
                    <w:bottom w:val="none" w:sz="0" w:space="0" w:color="auto"/>
                    <w:right w:val="none" w:sz="0" w:space="0" w:color="auto"/>
                  </w:divBdr>
                </w:div>
                <w:div w:id="2073843941">
                  <w:marLeft w:val="640"/>
                  <w:marRight w:val="0"/>
                  <w:marTop w:val="0"/>
                  <w:marBottom w:val="0"/>
                  <w:divBdr>
                    <w:top w:val="none" w:sz="0" w:space="0" w:color="auto"/>
                    <w:left w:val="none" w:sz="0" w:space="0" w:color="auto"/>
                    <w:bottom w:val="none" w:sz="0" w:space="0" w:color="auto"/>
                    <w:right w:val="none" w:sz="0" w:space="0" w:color="auto"/>
                  </w:divBdr>
                </w:div>
                <w:div w:id="1733459520">
                  <w:marLeft w:val="640"/>
                  <w:marRight w:val="0"/>
                  <w:marTop w:val="0"/>
                  <w:marBottom w:val="0"/>
                  <w:divBdr>
                    <w:top w:val="none" w:sz="0" w:space="0" w:color="auto"/>
                    <w:left w:val="none" w:sz="0" w:space="0" w:color="auto"/>
                    <w:bottom w:val="none" w:sz="0" w:space="0" w:color="auto"/>
                    <w:right w:val="none" w:sz="0" w:space="0" w:color="auto"/>
                  </w:divBdr>
                </w:div>
                <w:div w:id="476069780">
                  <w:marLeft w:val="640"/>
                  <w:marRight w:val="0"/>
                  <w:marTop w:val="0"/>
                  <w:marBottom w:val="0"/>
                  <w:divBdr>
                    <w:top w:val="none" w:sz="0" w:space="0" w:color="auto"/>
                    <w:left w:val="none" w:sz="0" w:space="0" w:color="auto"/>
                    <w:bottom w:val="none" w:sz="0" w:space="0" w:color="auto"/>
                    <w:right w:val="none" w:sz="0" w:space="0" w:color="auto"/>
                  </w:divBdr>
                </w:div>
                <w:div w:id="942491899">
                  <w:marLeft w:val="640"/>
                  <w:marRight w:val="0"/>
                  <w:marTop w:val="0"/>
                  <w:marBottom w:val="0"/>
                  <w:divBdr>
                    <w:top w:val="none" w:sz="0" w:space="0" w:color="auto"/>
                    <w:left w:val="none" w:sz="0" w:space="0" w:color="auto"/>
                    <w:bottom w:val="none" w:sz="0" w:space="0" w:color="auto"/>
                    <w:right w:val="none" w:sz="0" w:space="0" w:color="auto"/>
                  </w:divBdr>
                </w:div>
                <w:div w:id="1535775066">
                  <w:marLeft w:val="640"/>
                  <w:marRight w:val="0"/>
                  <w:marTop w:val="0"/>
                  <w:marBottom w:val="0"/>
                  <w:divBdr>
                    <w:top w:val="none" w:sz="0" w:space="0" w:color="auto"/>
                    <w:left w:val="none" w:sz="0" w:space="0" w:color="auto"/>
                    <w:bottom w:val="none" w:sz="0" w:space="0" w:color="auto"/>
                    <w:right w:val="none" w:sz="0" w:space="0" w:color="auto"/>
                  </w:divBdr>
                </w:div>
                <w:div w:id="1032462839">
                  <w:marLeft w:val="640"/>
                  <w:marRight w:val="0"/>
                  <w:marTop w:val="0"/>
                  <w:marBottom w:val="0"/>
                  <w:divBdr>
                    <w:top w:val="none" w:sz="0" w:space="0" w:color="auto"/>
                    <w:left w:val="none" w:sz="0" w:space="0" w:color="auto"/>
                    <w:bottom w:val="none" w:sz="0" w:space="0" w:color="auto"/>
                    <w:right w:val="none" w:sz="0" w:space="0" w:color="auto"/>
                  </w:divBdr>
                </w:div>
                <w:div w:id="337078224">
                  <w:marLeft w:val="640"/>
                  <w:marRight w:val="0"/>
                  <w:marTop w:val="0"/>
                  <w:marBottom w:val="0"/>
                  <w:divBdr>
                    <w:top w:val="none" w:sz="0" w:space="0" w:color="auto"/>
                    <w:left w:val="none" w:sz="0" w:space="0" w:color="auto"/>
                    <w:bottom w:val="none" w:sz="0" w:space="0" w:color="auto"/>
                    <w:right w:val="none" w:sz="0" w:space="0" w:color="auto"/>
                  </w:divBdr>
                </w:div>
                <w:div w:id="1292202841">
                  <w:marLeft w:val="640"/>
                  <w:marRight w:val="0"/>
                  <w:marTop w:val="0"/>
                  <w:marBottom w:val="0"/>
                  <w:divBdr>
                    <w:top w:val="none" w:sz="0" w:space="0" w:color="auto"/>
                    <w:left w:val="none" w:sz="0" w:space="0" w:color="auto"/>
                    <w:bottom w:val="none" w:sz="0" w:space="0" w:color="auto"/>
                    <w:right w:val="none" w:sz="0" w:space="0" w:color="auto"/>
                  </w:divBdr>
                </w:div>
                <w:div w:id="938416679">
                  <w:marLeft w:val="640"/>
                  <w:marRight w:val="0"/>
                  <w:marTop w:val="0"/>
                  <w:marBottom w:val="0"/>
                  <w:divBdr>
                    <w:top w:val="none" w:sz="0" w:space="0" w:color="auto"/>
                    <w:left w:val="none" w:sz="0" w:space="0" w:color="auto"/>
                    <w:bottom w:val="none" w:sz="0" w:space="0" w:color="auto"/>
                    <w:right w:val="none" w:sz="0" w:space="0" w:color="auto"/>
                  </w:divBdr>
                </w:div>
                <w:div w:id="1647204219">
                  <w:marLeft w:val="640"/>
                  <w:marRight w:val="0"/>
                  <w:marTop w:val="0"/>
                  <w:marBottom w:val="0"/>
                  <w:divBdr>
                    <w:top w:val="none" w:sz="0" w:space="0" w:color="auto"/>
                    <w:left w:val="none" w:sz="0" w:space="0" w:color="auto"/>
                    <w:bottom w:val="none" w:sz="0" w:space="0" w:color="auto"/>
                    <w:right w:val="none" w:sz="0" w:space="0" w:color="auto"/>
                  </w:divBdr>
                </w:div>
                <w:div w:id="799960360">
                  <w:marLeft w:val="640"/>
                  <w:marRight w:val="0"/>
                  <w:marTop w:val="0"/>
                  <w:marBottom w:val="0"/>
                  <w:divBdr>
                    <w:top w:val="none" w:sz="0" w:space="0" w:color="auto"/>
                    <w:left w:val="none" w:sz="0" w:space="0" w:color="auto"/>
                    <w:bottom w:val="none" w:sz="0" w:space="0" w:color="auto"/>
                    <w:right w:val="none" w:sz="0" w:space="0" w:color="auto"/>
                  </w:divBdr>
                </w:div>
                <w:div w:id="1346782701">
                  <w:marLeft w:val="640"/>
                  <w:marRight w:val="0"/>
                  <w:marTop w:val="0"/>
                  <w:marBottom w:val="0"/>
                  <w:divBdr>
                    <w:top w:val="none" w:sz="0" w:space="0" w:color="auto"/>
                    <w:left w:val="none" w:sz="0" w:space="0" w:color="auto"/>
                    <w:bottom w:val="none" w:sz="0" w:space="0" w:color="auto"/>
                    <w:right w:val="none" w:sz="0" w:space="0" w:color="auto"/>
                  </w:divBdr>
                </w:div>
                <w:div w:id="887107823">
                  <w:marLeft w:val="640"/>
                  <w:marRight w:val="0"/>
                  <w:marTop w:val="0"/>
                  <w:marBottom w:val="0"/>
                  <w:divBdr>
                    <w:top w:val="none" w:sz="0" w:space="0" w:color="auto"/>
                    <w:left w:val="none" w:sz="0" w:space="0" w:color="auto"/>
                    <w:bottom w:val="none" w:sz="0" w:space="0" w:color="auto"/>
                    <w:right w:val="none" w:sz="0" w:space="0" w:color="auto"/>
                  </w:divBdr>
                </w:div>
                <w:div w:id="1747916647">
                  <w:marLeft w:val="640"/>
                  <w:marRight w:val="0"/>
                  <w:marTop w:val="0"/>
                  <w:marBottom w:val="0"/>
                  <w:divBdr>
                    <w:top w:val="none" w:sz="0" w:space="0" w:color="auto"/>
                    <w:left w:val="none" w:sz="0" w:space="0" w:color="auto"/>
                    <w:bottom w:val="none" w:sz="0" w:space="0" w:color="auto"/>
                    <w:right w:val="none" w:sz="0" w:space="0" w:color="auto"/>
                  </w:divBdr>
                </w:div>
                <w:div w:id="1393118999">
                  <w:marLeft w:val="640"/>
                  <w:marRight w:val="0"/>
                  <w:marTop w:val="0"/>
                  <w:marBottom w:val="0"/>
                  <w:divBdr>
                    <w:top w:val="none" w:sz="0" w:space="0" w:color="auto"/>
                    <w:left w:val="none" w:sz="0" w:space="0" w:color="auto"/>
                    <w:bottom w:val="none" w:sz="0" w:space="0" w:color="auto"/>
                    <w:right w:val="none" w:sz="0" w:space="0" w:color="auto"/>
                  </w:divBdr>
                </w:div>
                <w:div w:id="1325402894">
                  <w:marLeft w:val="640"/>
                  <w:marRight w:val="0"/>
                  <w:marTop w:val="0"/>
                  <w:marBottom w:val="0"/>
                  <w:divBdr>
                    <w:top w:val="none" w:sz="0" w:space="0" w:color="auto"/>
                    <w:left w:val="none" w:sz="0" w:space="0" w:color="auto"/>
                    <w:bottom w:val="none" w:sz="0" w:space="0" w:color="auto"/>
                    <w:right w:val="none" w:sz="0" w:space="0" w:color="auto"/>
                  </w:divBdr>
                </w:div>
                <w:div w:id="487748314">
                  <w:marLeft w:val="640"/>
                  <w:marRight w:val="0"/>
                  <w:marTop w:val="0"/>
                  <w:marBottom w:val="0"/>
                  <w:divBdr>
                    <w:top w:val="none" w:sz="0" w:space="0" w:color="auto"/>
                    <w:left w:val="none" w:sz="0" w:space="0" w:color="auto"/>
                    <w:bottom w:val="none" w:sz="0" w:space="0" w:color="auto"/>
                    <w:right w:val="none" w:sz="0" w:space="0" w:color="auto"/>
                  </w:divBdr>
                </w:div>
                <w:div w:id="882711739">
                  <w:marLeft w:val="640"/>
                  <w:marRight w:val="0"/>
                  <w:marTop w:val="0"/>
                  <w:marBottom w:val="0"/>
                  <w:divBdr>
                    <w:top w:val="none" w:sz="0" w:space="0" w:color="auto"/>
                    <w:left w:val="none" w:sz="0" w:space="0" w:color="auto"/>
                    <w:bottom w:val="none" w:sz="0" w:space="0" w:color="auto"/>
                    <w:right w:val="none" w:sz="0" w:space="0" w:color="auto"/>
                  </w:divBdr>
                </w:div>
                <w:div w:id="845169500">
                  <w:marLeft w:val="640"/>
                  <w:marRight w:val="0"/>
                  <w:marTop w:val="0"/>
                  <w:marBottom w:val="0"/>
                  <w:divBdr>
                    <w:top w:val="none" w:sz="0" w:space="0" w:color="auto"/>
                    <w:left w:val="none" w:sz="0" w:space="0" w:color="auto"/>
                    <w:bottom w:val="none" w:sz="0" w:space="0" w:color="auto"/>
                    <w:right w:val="none" w:sz="0" w:space="0" w:color="auto"/>
                  </w:divBdr>
                </w:div>
                <w:div w:id="987249292">
                  <w:marLeft w:val="640"/>
                  <w:marRight w:val="0"/>
                  <w:marTop w:val="0"/>
                  <w:marBottom w:val="0"/>
                  <w:divBdr>
                    <w:top w:val="none" w:sz="0" w:space="0" w:color="auto"/>
                    <w:left w:val="none" w:sz="0" w:space="0" w:color="auto"/>
                    <w:bottom w:val="none" w:sz="0" w:space="0" w:color="auto"/>
                    <w:right w:val="none" w:sz="0" w:space="0" w:color="auto"/>
                  </w:divBdr>
                </w:div>
                <w:div w:id="835149133">
                  <w:marLeft w:val="640"/>
                  <w:marRight w:val="0"/>
                  <w:marTop w:val="0"/>
                  <w:marBottom w:val="0"/>
                  <w:divBdr>
                    <w:top w:val="none" w:sz="0" w:space="0" w:color="auto"/>
                    <w:left w:val="none" w:sz="0" w:space="0" w:color="auto"/>
                    <w:bottom w:val="none" w:sz="0" w:space="0" w:color="auto"/>
                    <w:right w:val="none" w:sz="0" w:space="0" w:color="auto"/>
                  </w:divBdr>
                </w:div>
                <w:div w:id="1717705912">
                  <w:marLeft w:val="640"/>
                  <w:marRight w:val="0"/>
                  <w:marTop w:val="0"/>
                  <w:marBottom w:val="0"/>
                  <w:divBdr>
                    <w:top w:val="none" w:sz="0" w:space="0" w:color="auto"/>
                    <w:left w:val="none" w:sz="0" w:space="0" w:color="auto"/>
                    <w:bottom w:val="none" w:sz="0" w:space="0" w:color="auto"/>
                    <w:right w:val="none" w:sz="0" w:space="0" w:color="auto"/>
                  </w:divBdr>
                </w:div>
                <w:div w:id="1490295036">
                  <w:marLeft w:val="640"/>
                  <w:marRight w:val="0"/>
                  <w:marTop w:val="0"/>
                  <w:marBottom w:val="0"/>
                  <w:divBdr>
                    <w:top w:val="none" w:sz="0" w:space="0" w:color="auto"/>
                    <w:left w:val="none" w:sz="0" w:space="0" w:color="auto"/>
                    <w:bottom w:val="none" w:sz="0" w:space="0" w:color="auto"/>
                    <w:right w:val="none" w:sz="0" w:space="0" w:color="auto"/>
                  </w:divBdr>
                </w:div>
                <w:div w:id="388070423">
                  <w:marLeft w:val="640"/>
                  <w:marRight w:val="0"/>
                  <w:marTop w:val="0"/>
                  <w:marBottom w:val="0"/>
                  <w:divBdr>
                    <w:top w:val="none" w:sz="0" w:space="0" w:color="auto"/>
                    <w:left w:val="none" w:sz="0" w:space="0" w:color="auto"/>
                    <w:bottom w:val="none" w:sz="0" w:space="0" w:color="auto"/>
                    <w:right w:val="none" w:sz="0" w:space="0" w:color="auto"/>
                  </w:divBdr>
                </w:div>
                <w:div w:id="973482671">
                  <w:marLeft w:val="640"/>
                  <w:marRight w:val="0"/>
                  <w:marTop w:val="0"/>
                  <w:marBottom w:val="0"/>
                  <w:divBdr>
                    <w:top w:val="none" w:sz="0" w:space="0" w:color="auto"/>
                    <w:left w:val="none" w:sz="0" w:space="0" w:color="auto"/>
                    <w:bottom w:val="none" w:sz="0" w:space="0" w:color="auto"/>
                    <w:right w:val="none" w:sz="0" w:space="0" w:color="auto"/>
                  </w:divBdr>
                </w:div>
                <w:div w:id="458306772">
                  <w:marLeft w:val="640"/>
                  <w:marRight w:val="0"/>
                  <w:marTop w:val="0"/>
                  <w:marBottom w:val="0"/>
                  <w:divBdr>
                    <w:top w:val="none" w:sz="0" w:space="0" w:color="auto"/>
                    <w:left w:val="none" w:sz="0" w:space="0" w:color="auto"/>
                    <w:bottom w:val="none" w:sz="0" w:space="0" w:color="auto"/>
                    <w:right w:val="none" w:sz="0" w:space="0" w:color="auto"/>
                  </w:divBdr>
                </w:div>
                <w:div w:id="1172183830">
                  <w:marLeft w:val="640"/>
                  <w:marRight w:val="0"/>
                  <w:marTop w:val="0"/>
                  <w:marBottom w:val="0"/>
                  <w:divBdr>
                    <w:top w:val="none" w:sz="0" w:space="0" w:color="auto"/>
                    <w:left w:val="none" w:sz="0" w:space="0" w:color="auto"/>
                    <w:bottom w:val="none" w:sz="0" w:space="0" w:color="auto"/>
                    <w:right w:val="none" w:sz="0" w:space="0" w:color="auto"/>
                  </w:divBdr>
                </w:div>
                <w:div w:id="840392284">
                  <w:marLeft w:val="640"/>
                  <w:marRight w:val="0"/>
                  <w:marTop w:val="0"/>
                  <w:marBottom w:val="0"/>
                  <w:divBdr>
                    <w:top w:val="none" w:sz="0" w:space="0" w:color="auto"/>
                    <w:left w:val="none" w:sz="0" w:space="0" w:color="auto"/>
                    <w:bottom w:val="none" w:sz="0" w:space="0" w:color="auto"/>
                    <w:right w:val="none" w:sz="0" w:space="0" w:color="auto"/>
                  </w:divBdr>
                </w:div>
                <w:div w:id="299650948">
                  <w:marLeft w:val="640"/>
                  <w:marRight w:val="0"/>
                  <w:marTop w:val="0"/>
                  <w:marBottom w:val="0"/>
                  <w:divBdr>
                    <w:top w:val="none" w:sz="0" w:space="0" w:color="auto"/>
                    <w:left w:val="none" w:sz="0" w:space="0" w:color="auto"/>
                    <w:bottom w:val="none" w:sz="0" w:space="0" w:color="auto"/>
                    <w:right w:val="none" w:sz="0" w:space="0" w:color="auto"/>
                  </w:divBdr>
                </w:div>
                <w:div w:id="646783631">
                  <w:marLeft w:val="640"/>
                  <w:marRight w:val="0"/>
                  <w:marTop w:val="0"/>
                  <w:marBottom w:val="0"/>
                  <w:divBdr>
                    <w:top w:val="none" w:sz="0" w:space="0" w:color="auto"/>
                    <w:left w:val="none" w:sz="0" w:space="0" w:color="auto"/>
                    <w:bottom w:val="none" w:sz="0" w:space="0" w:color="auto"/>
                    <w:right w:val="none" w:sz="0" w:space="0" w:color="auto"/>
                  </w:divBdr>
                </w:div>
                <w:div w:id="1229153339">
                  <w:marLeft w:val="640"/>
                  <w:marRight w:val="0"/>
                  <w:marTop w:val="0"/>
                  <w:marBottom w:val="0"/>
                  <w:divBdr>
                    <w:top w:val="none" w:sz="0" w:space="0" w:color="auto"/>
                    <w:left w:val="none" w:sz="0" w:space="0" w:color="auto"/>
                    <w:bottom w:val="none" w:sz="0" w:space="0" w:color="auto"/>
                    <w:right w:val="none" w:sz="0" w:space="0" w:color="auto"/>
                  </w:divBdr>
                </w:div>
                <w:div w:id="1484154866">
                  <w:marLeft w:val="640"/>
                  <w:marRight w:val="0"/>
                  <w:marTop w:val="0"/>
                  <w:marBottom w:val="0"/>
                  <w:divBdr>
                    <w:top w:val="none" w:sz="0" w:space="0" w:color="auto"/>
                    <w:left w:val="none" w:sz="0" w:space="0" w:color="auto"/>
                    <w:bottom w:val="none" w:sz="0" w:space="0" w:color="auto"/>
                    <w:right w:val="none" w:sz="0" w:space="0" w:color="auto"/>
                  </w:divBdr>
                </w:div>
                <w:div w:id="1560433894">
                  <w:marLeft w:val="640"/>
                  <w:marRight w:val="0"/>
                  <w:marTop w:val="0"/>
                  <w:marBottom w:val="0"/>
                  <w:divBdr>
                    <w:top w:val="none" w:sz="0" w:space="0" w:color="auto"/>
                    <w:left w:val="none" w:sz="0" w:space="0" w:color="auto"/>
                    <w:bottom w:val="none" w:sz="0" w:space="0" w:color="auto"/>
                    <w:right w:val="none" w:sz="0" w:space="0" w:color="auto"/>
                  </w:divBdr>
                </w:div>
                <w:div w:id="466509801">
                  <w:marLeft w:val="640"/>
                  <w:marRight w:val="0"/>
                  <w:marTop w:val="0"/>
                  <w:marBottom w:val="0"/>
                  <w:divBdr>
                    <w:top w:val="none" w:sz="0" w:space="0" w:color="auto"/>
                    <w:left w:val="none" w:sz="0" w:space="0" w:color="auto"/>
                    <w:bottom w:val="none" w:sz="0" w:space="0" w:color="auto"/>
                    <w:right w:val="none" w:sz="0" w:space="0" w:color="auto"/>
                  </w:divBdr>
                </w:div>
                <w:div w:id="404694149">
                  <w:marLeft w:val="640"/>
                  <w:marRight w:val="0"/>
                  <w:marTop w:val="0"/>
                  <w:marBottom w:val="0"/>
                  <w:divBdr>
                    <w:top w:val="none" w:sz="0" w:space="0" w:color="auto"/>
                    <w:left w:val="none" w:sz="0" w:space="0" w:color="auto"/>
                    <w:bottom w:val="none" w:sz="0" w:space="0" w:color="auto"/>
                    <w:right w:val="none" w:sz="0" w:space="0" w:color="auto"/>
                  </w:divBdr>
                </w:div>
                <w:div w:id="198932369">
                  <w:marLeft w:val="640"/>
                  <w:marRight w:val="0"/>
                  <w:marTop w:val="0"/>
                  <w:marBottom w:val="0"/>
                  <w:divBdr>
                    <w:top w:val="none" w:sz="0" w:space="0" w:color="auto"/>
                    <w:left w:val="none" w:sz="0" w:space="0" w:color="auto"/>
                    <w:bottom w:val="none" w:sz="0" w:space="0" w:color="auto"/>
                    <w:right w:val="none" w:sz="0" w:space="0" w:color="auto"/>
                  </w:divBdr>
                </w:div>
                <w:div w:id="497424362">
                  <w:marLeft w:val="640"/>
                  <w:marRight w:val="0"/>
                  <w:marTop w:val="0"/>
                  <w:marBottom w:val="0"/>
                  <w:divBdr>
                    <w:top w:val="none" w:sz="0" w:space="0" w:color="auto"/>
                    <w:left w:val="none" w:sz="0" w:space="0" w:color="auto"/>
                    <w:bottom w:val="none" w:sz="0" w:space="0" w:color="auto"/>
                    <w:right w:val="none" w:sz="0" w:space="0" w:color="auto"/>
                  </w:divBdr>
                </w:div>
                <w:div w:id="1953979599">
                  <w:marLeft w:val="640"/>
                  <w:marRight w:val="0"/>
                  <w:marTop w:val="0"/>
                  <w:marBottom w:val="0"/>
                  <w:divBdr>
                    <w:top w:val="none" w:sz="0" w:space="0" w:color="auto"/>
                    <w:left w:val="none" w:sz="0" w:space="0" w:color="auto"/>
                    <w:bottom w:val="none" w:sz="0" w:space="0" w:color="auto"/>
                    <w:right w:val="none" w:sz="0" w:space="0" w:color="auto"/>
                  </w:divBdr>
                </w:div>
                <w:div w:id="342248504">
                  <w:marLeft w:val="640"/>
                  <w:marRight w:val="0"/>
                  <w:marTop w:val="0"/>
                  <w:marBottom w:val="0"/>
                  <w:divBdr>
                    <w:top w:val="none" w:sz="0" w:space="0" w:color="auto"/>
                    <w:left w:val="none" w:sz="0" w:space="0" w:color="auto"/>
                    <w:bottom w:val="none" w:sz="0" w:space="0" w:color="auto"/>
                    <w:right w:val="none" w:sz="0" w:space="0" w:color="auto"/>
                  </w:divBdr>
                </w:div>
                <w:div w:id="660275459">
                  <w:marLeft w:val="640"/>
                  <w:marRight w:val="0"/>
                  <w:marTop w:val="0"/>
                  <w:marBottom w:val="0"/>
                  <w:divBdr>
                    <w:top w:val="none" w:sz="0" w:space="0" w:color="auto"/>
                    <w:left w:val="none" w:sz="0" w:space="0" w:color="auto"/>
                    <w:bottom w:val="none" w:sz="0" w:space="0" w:color="auto"/>
                    <w:right w:val="none" w:sz="0" w:space="0" w:color="auto"/>
                  </w:divBdr>
                </w:div>
                <w:div w:id="1179584319">
                  <w:marLeft w:val="640"/>
                  <w:marRight w:val="0"/>
                  <w:marTop w:val="0"/>
                  <w:marBottom w:val="0"/>
                  <w:divBdr>
                    <w:top w:val="none" w:sz="0" w:space="0" w:color="auto"/>
                    <w:left w:val="none" w:sz="0" w:space="0" w:color="auto"/>
                    <w:bottom w:val="none" w:sz="0" w:space="0" w:color="auto"/>
                    <w:right w:val="none" w:sz="0" w:space="0" w:color="auto"/>
                  </w:divBdr>
                </w:div>
                <w:div w:id="60299884">
                  <w:marLeft w:val="640"/>
                  <w:marRight w:val="0"/>
                  <w:marTop w:val="0"/>
                  <w:marBottom w:val="0"/>
                  <w:divBdr>
                    <w:top w:val="none" w:sz="0" w:space="0" w:color="auto"/>
                    <w:left w:val="none" w:sz="0" w:space="0" w:color="auto"/>
                    <w:bottom w:val="none" w:sz="0" w:space="0" w:color="auto"/>
                    <w:right w:val="none" w:sz="0" w:space="0" w:color="auto"/>
                  </w:divBdr>
                </w:div>
                <w:div w:id="1091927868">
                  <w:marLeft w:val="640"/>
                  <w:marRight w:val="0"/>
                  <w:marTop w:val="0"/>
                  <w:marBottom w:val="0"/>
                  <w:divBdr>
                    <w:top w:val="none" w:sz="0" w:space="0" w:color="auto"/>
                    <w:left w:val="none" w:sz="0" w:space="0" w:color="auto"/>
                    <w:bottom w:val="none" w:sz="0" w:space="0" w:color="auto"/>
                    <w:right w:val="none" w:sz="0" w:space="0" w:color="auto"/>
                  </w:divBdr>
                </w:div>
                <w:div w:id="1136602262">
                  <w:marLeft w:val="640"/>
                  <w:marRight w:val="0"/>
                  <w:marTop w:val="0"/>
                  <w:marBottom w:val="0"/>
                  <w:divBdr>
                    <w:top w:val="none" w:sz="0" w:space="0" w:color="auto"/>
                    <w:left w:val="none" w:sz="0" w:space="0" w:color="auto"/>
                    <w:bottom w:val="none" w:sz="0" w:space="0" w:color="auto"/>
                    <w:right w:val="none" w:sz="0" w:space="0" w:color="auto"/>
                  </w:divBdr>
                </w:div>
                <w:div w:id="168106736">
                  <w:marLeft w:val="640"/>
                  <w:marRight w:val="0"/>
                  <w:marTop w:val="0"/>
                  <w:marBottom w:val="0"/>
                  <w:divBdr>
                    <w:top w:val="none" w:sz="0" w:space="0" w:color="auto"/>
                    <w:left w:val="none" w:sz="0" w:space="0" w:color="auto"/>
                    <w:bottom w:val="none" w:sz="0" w:space="0" w:color="auto"/>
                    <w:right w:val="none" w:sz="0" w:space="0" w:color="auto"/>
                  </w:divBdr>
                </w:div>
                <w:div w:id="1994529369">
                  <w:marLeft w:val="640"/>
                  <w:marRight w:val="0"/>
                  <w:marTop w:val="0"/>
                  <w:marBottom w:val="0"/>
                  <w:divBdr>
                    <w:top w:val="none" w:sz="0" w:space="0" w:color="auto"/>
                    <w:left w:val="none" w:sz="0" w:space="0" w:color="auto"/>
                    <w:bottom w:val="none" w:sz="0" w:space="0" w:color="auto"/>
                    <w:right w:val="none" w:sz="0" w:space="0" w:color="auto"/>
                  </w:divBdr>
                </w:div>
                <w:div w:id="1437336104">
                  <w:marLeft w:val="640"/>
                  <w:marRight w:val="0"/>
                  <w:marTop w:val="0"/>
                  <w:marBottom w:val="0"/>
                  <w:divBdr>
                    <w:top w:val="none" w:sz="0" w:space="0" w:color="auto"/>
                    <w:left w:val="none" w:sz="0" w:space="0" w:color="auto"/>
                    <w:bottom w:val="none" w:sz="0" w:space="0" w:color="auto"/>
                    <w:right w:val="none" w:sz="0" w:space="0" w:color="auto"/>
                  </w:divBdr>
                </w:div>
                <w:div w:id="1076635104">
                  <w:marLeft w:val="640"/>
                  <w:marRight w:val="0"/>
                  <w:marTop w:val="0"/>
                  <w:marBottom w:val="0"/>
                  <w:divBdr>
                    <w:top w:val="none" w:sz="0" w:space="0" w:color="auto"/>
                    <w:left w:val="none" w:sz="0" w:space="0" w:color="auto"/>
                    <w:bottom w:val="none" w:sz="0" w:space="0" w:color="auto"/>
                    <w:right w:val="none" w:sz="0" w:space="0" w:color="auto"/>
                  </w:divBdr>
                </w:div>
                <w:div w:id="523443261">
                  <w:marLeft w:val="640"/>
                  <w:marRight w:val="0"/>
                  <w:marTop w:val="0"/>
                  <w:marBottom w:val="0"/>
                  <w:divBdr>
                    <w:top w:val="none" w:sz="0" w:space="0" w:color="auto"/>
                    <w:left w:val="none" w:sz="0" w:space="0" w:color="auto"/>
                    <w:bottom w:val="none" w:sz="0" w:space="0" w:color="auto"/>
                    <w:right w:val="none" w:sz="0" w:space="0" w:color="auto"/>
                  </w:divBdr>
                </w:div>
                <w:div w:id="1465003433">
                  <w:marLeft w:val="640"/>
                  <w:marRight w:val="0"/>
                  <w:marTop w:val="0"/>
                  <w:marBottom w:val="0"/>
                  <w:divBdr>
                    <w:top w:val="none" w:sz="0" w:space="0" w:color="auto"/>
                    <w:left w:val="none" w:sz="0" w:space="0" w:color="auto"/>
                    <w:bottom w:val="none" w:sz="0" w:space="0" w:color="auto"/>
                    <w:right w:val="none" w:sz="0" w:space="0" w:color="auto"/>
                  </w:divBdr>
                </w:div>
                <w:div w:id="1002046733">
                  <w:marLeft w:val="640"/>
                  <w:marRight w:val="0"/>
                  <w:marTop w:val="0"/>
                  <w:marBottom w:val="0"/>
                  <w:divBdr>
                    <w:top w:val="none" w:sz="0" w:space="0" w:color="auto"/>
                    <w:left w:val="none" w:sz="0" w:space="0" w:color="auto"/>
                    <w:bottom w:val="none" w:sz="0" w:space="0" w:color="auto"/>
                    <w:right w:val="none" w:sz="0" w:space="0" w:color="auto"/>
                  </w:divBdr>
                </w:div>
                <w:div w:id="1261641071">
                  <w:marLeft w:val="640"/>
                  <w:marRight w:val="0"/>
                  <w:marTop w:val="0"/>
                  <w:marBottom w:val="0"/>
                  <w:divBdr>
                    <w:top w:val="none" w:sz="0" w:space="0" w:color="auto"/>
                    <w:left w:val="none" w:sz="0" w:space="0" w:color="auto"/>
                    <w:bottom w:val="none" w:sz="0" w:space="0" w:color="auto"/>
                    <w:right w:val="none" w:sz="0" w:space="0" w:color="auto"/>
                  </w:divBdr>
                </w:div>
                <w:div w:id="1220703960">
                  <w:marLeft w:val="640"/>
                  <w:marRight w:val="0"/>
                  <w:marTop w:val="0"/>
                  <w:marBottom w:val="0"/>
                  <w:divBdr>
                    <w:top w:val="none" w:sz="0" w:space="0" w:color="auto"/>
                    <w:left w:val="none" w:sz="0" w:space="0" w:color="auto"/>
                    <w:bottom w:val="none" w:sz="0" w:space="0" w:color="auto"/>
                    <w:right w:val="none" w:sz="0" w:space="0" w:color="auto"/>
                  </w:divBdr>
                </w:div>
                <w:div w:id="2035693923">
                  <w:marLeft w:val="640"/>
                  <w:marRight w:val="0"/>
                  <w:marTop w:val="0"/>
                  <w:marBottom w:val="0"/>
                  <w:divBdr>
                    <w:top w:val="none" w:sz="0" w:space="0" w:color="auto"/>
                    <w:left w:val="none" w:sz="0" w:space="0" w:color="auto"/>
                    <w:bottom w:val="none" w:sz="0" w:space="0" w:color="auto"/>
                    <w:right w:val="none" w:sz="0" w:space="0" w:color="auto"/>
                  </w:divBdr>
                </w:div>
                <w:div w:id="568810955">
                  <w:marLeft w:val="640"/>
                  <w:marRight w:val="0"/>
                  <w:marTop w:val="0"/>
                  <w:marBottom w:val="0"/>
                  <w:divBdr>
                    <w:top w:val="none" w:sz="0" w:space="0" w:color="auto"/>
                    <w:left w:val="none" w:sz="0" w:space="0" w:color="auto"/>
                    <w:bottom w:val="none" w:sz="0" w:space="0" w:color="auto"/>
                    <w:right w:val="none" w:sz="0" w:space="0" w:color="auto"/>
                  </w:divBdr>
                </w:div>
                <w:div w:id="1528059815">
                  <w:marLeft w:val="640"/>
                  <w:marRight w:val="0"/>
                  <w:marTop w:val="0"/>
                  <w:marBottom w:val="0"/>
                  <w:divBdr>
                    <w:top w:val="none" w:sz="0" w:space="0" w:color="auto"/>
                    <w:left w:val="none" w:sz="0" w:space="0" w:color="auto"/>
                    <w:bottom w:val="none" w:sz="0" w:space="0" w:color="auto"/>
                    <w:right w:val="none" w:sz="0" w:space="0" w:color="auto"/>
                  </w:divBdr>
                </w:div>
                <w:div w:id="1407146675">
                  <w:marLeft w:val="640"/>
                  <w:marRight w:val="0"/>
                  <w:marTop w:val="0"/>
                  <w:marBottom w:val="0"/>
                  <w:divBdr>
                    <w:top w:val="none" w:sz="0" w:space="0" w:color="auto"/>
                    <w:left w:val="none" w:sz="0" w:space="0" w:color="auto"/>
                    <w:bottom w:val="none" w:sz="0" w:space="0" w:color="auto"/>
                    <w:right w:val="none" w:sz="0" w:space="0" w:color="auto"/>
                  </w:divBdr>
                </w:div>
                <w:div w:id="593128690">
                  <w:marLeft w:val="640"/>
                  <w:marRight w:val="0"/>
                  <w:marTop w:val="0"/>
                  <w:marBottom w:val="0"/>
                  <w:divBdr>
                    <w:top w:val="none" w:sz="0" w:space="0" w:color="auto"/>
                    <w:left w:val="none" w:sz="0" w:space="0" w:color="auto"/>
                    <w:bottom w:val="none" w:sz="0" w:space="0" w:color="auto"/>
                    <w:right w:val="none" w:sz="0" w:space="0" w:color="auto"/>
                  </w:divBdr>
                </w:div>
                <w:div w:id="529684101">
                  <w:marLeft w:val="640"/>
                  <w:marRight w:val="0"/>
                  <w:marTop w:val="0"/>
                  <w:marBottom w:val="0"/>
                  <w:divBdr>
                    <w:top w:val="none" w:sz="0" w:space="0" w:color="auto"/>
                    <w:left w:val="none" w:sz="0" w:space="0" w:color="auto"/>
                    <w:bottom w:val="none" w:sz="0" w:space="0" w:color="auto"/>
                    <w:right w:val="none" w:sz="0" w:space="0" w:color="auto"/>
                  </w:divBdr>
                </w:div>
                <w:div w:id="1590195394">
                  <w:marLeft w:val="640"/>
                  <w:marRight w:val="0"/>
                  <w:marTop w:val="0"/>
                  <w:marBottom w:val="0"/>
                  <w:divBdr>
                    <w:top w:val="none" w:sz="0" w:space="0" w:color="auto"/>
                    <w:left w:val="none" w:sz="0" w:space="0" w:color="auto"/>
                    <w:bottom w:val="none" w:sz="0" w:space="0" w:color="auto"/>
                    <w:right w:val="none" w:sz="0" w:space="0" w:color="auto"/>
                  </w:divBdr>
                </w:div>
                <w:div w:id="1667126735">
                  <w:marLeft w:val="640"/>
                  <w:marRight w:val="0"/>
                  <w:marTop w:val="0"/>
                  <w:marBottom w:val="0"/>
                  <w:divBdr>
                    <w:top w:val="none" w:sz="0" w:space="0" w:color="auto"/>
                    <w:left w:val="none" w:sz="0" w:space="0" w:color="auto"/>
                    <w:bottom w:val="none" w:sz="0" w:space="0" w:color="auto"/>
                    <w:right w:val="none" w:sz="0" w:space="0" w:color="auto"/>
                  </w:divBdr>
                </w:div>
                <w:div w:id="2049523809">
                  <w:marLeft w:val="640"/>
                  <w:marRight w:val="0"/>
                  <w:marTop w:val="0"/>
                  <w:marBottom w:val="0"/>
                  <w:divBdr>
                    <w:top w:val="none" w:sz="0" w:space="0" w:color="auto"/>
                    <w:left w:val="none" w:sz="0" w:space="0" w:color="auto"/>
                    <w:bottom w:val="none" w:sz="0" w:space="0" w:color="auto"/>
                    <w:right w:val="none" w:sz="0" w:space="0" w:color="auto"/>
                  </w:divBdr>
                </w:div>
                <w:div w:id="1573344027">
                  <w:marLeft w:val="640"/>
                  <w:marRight w:val="0"/>
                  <w:marTop w:val="0"/>
                  <w:marBottom w:val="0"/>
                  <w:divBdr>
                    <w:top w:val="none" w:sz="0" w:space="0" w:color="auto"/>
                    <w:left w:val="none" w:sz="0" w:space="0" w:color="auto"/>
                    <w:bottom w:val="none" w:sz="0" w:space="0" w:color="auto"/>
                    <w:right w:val="none" w:sz="0" w:space="0" w:color="auto"/>
                  </w:divBdr>
                </w:div>
                <w:div w:id="1179469267">
                  <w:marLeft w:val="640"/>
                  <w:marRight w:val="0"/>
                  <w:marTop w:val="0"/>
                  <w:marBottom w:val="0"/>
                  <w:divBdr>
                    <w:top w:val="none" w:sz="0" w:space="0" w:color="auto"/>
                    <w:left w:val="none" w:sz="0" w:space="0" w:color="auto"/>
                    <w:bottom w:val="none" w:sz="0" w:space="0" w:color="auto"/>
                    <w:right w:val="none" w:sz="0" w:space="0" w:color="auto"/>
                  </w:divBdr>
                </w:div>
                <w:div w:id="1335767803">
                  <w:marLeft w:val="640"/>
                  <w:marRight w:val="0"/>
                  <w:marTop w:val="0"/>
                  <w:marBottom w:val="0"/>
                  <w:divBdr>
                    <w:top w:val="none" w:sz="0" w:space="0" w:color="auto"/>
                    <w:left w:val="none" w:sz="0" w:space="0" w:color="auto"/>
                    <w:bottom w:val="none" w:sz="0" w:space="0" w:color="auto"/>
                    <w:right w:val="none" w:sz="0" w:space="0" w:color="auto"/>
                  </w:divBdr>
                </w:div>
              </w:divsChild>
            </w:div>
            <w:div w:id="503205434">
              <w:marLeft w:val="0"/>
              <w:marRight w:val="0"/>
              <w:marTop w:val="0"/>
              <w:marBottom w:val="0"/>
              <w:divBdr>
                <w:top w:val="none" w:sz="0" w:space="0" w:color="auto"/>
                <w:left w:val="none" w:sz="0" w:space="0" w:color="auto"/>
                <w:bottom w:val="none" w:sz="0" w:space="0" w:color="auto"/>
                <w:right w:val="none" w:sz="0" w:space="0" w:color="auto"/>
              </w:divBdr>
              <w:divsChild>
                <w:div w:id="68964025">
                  <w:marLeft w:val="640"/>
                  <w:marRight w:val="0"/>
                  <w:marTop w:val="0"/>
                  <w:marBottom w:val="0"/>
                  <w:divBdr>
                    <w:top w:val="none" w:sz="0" w:space="0" w:color="auto"/>
                    <w:left w:val="none" w:sz="0" w:space="0" w:color="auto"/>
                    <w:bottom w:val="none" w:sz="0" w:space="0" w:color="auto"/>
                    <w:right w:val="none" w:sz="0" w:space="0" w:color="auto"/>
                  </w:divBdr>
                </w:div>
                <w:div w:id="1030103966">
                  <w:marLeft w:val="640"/>
                  <w:marRight w:val="0"/>
                  <w:marTop w:val="0"/>
                  <w:marBottom w:val="0"/>
                  <w:divBdr>
                    <w:top w:val="none" w:sz="0" w:space="0" w:color="auto"/>
                    <w:left w:val="none" w:sz="0" w:space="0" w:color="auto"/>
                    <w:bottom w:val="none" w:sz="0" w:space="0" w:color="auto"/>
                    <w:right w:val="none" w:sz="0" w:space="0" w:color="auto"/>
                  </w:divBdr>
                </w:div>
                <w:div w:id="134227761">
                  <w:marLeft w:val="640"/>
                  <w:marRight w:val="0"/>
                  <w:marTop w:val="0"/>
                  <w:marBottom w:val="0"/>
                  <w:divBdr>
                    <w:top w:val="none" w:sz="0" w:space="0" w:color="auto"/>
                    <w:left w:val="none" w:sz="0" w:space="0" w:color="auto"/>
                    <w:bottom w:val="none" w:sz="0" w:space="0" w:color="auto"/>
                    <w:right w:val="none" w:sz="0" w:space="0" w:color="auto"/>
                  </w:divBdr>
                </w:div>
                <w:div w:id="200366476">
                  <w:marLeft w:val="640"/>
                  <w:marRight w:val="0"/>
                  <w:marTop w:val="0"/>
                  <w:marBottom w:val="0"/>
                  <w:divBdr>
                    <w:top w:val="none" w:sz="0" w:space="0" w:color="auto"/>
                    <w:left w:val="none" w:sz="0" w:space="0" w:color="auto"/>
                    <w:bottom w:val="none" w:sz="0" w:space="0" w:color="auto"/>
                    <w:right w:val="none" w:sz="0" w:space="0" w:color="auto"/>
                  </w:divBdr>
                </w:div>
                <w:div w:id="1970044842">
                  <w:marLeft w:val="640"/>
                  <w:marRight w:val="0"/>
                  <w:marTop w:val="0"/>
                  <w:marBottom w:val="0"/>
                  <w:divBdr>
                    <w:top w:val="none" w:sz="0" w:space="0" w:color="auto"/>
                    <w:left w:val="none" w:sz="0" w:space="0" w:color="auto"/>
                    <w:bottom w:val="none" w:sz="0" w:space="0" w:color="auto"/>
                    <w:right w:val="none" w:sz="0" w:space="0" w:color="auto"/>
                  </w:divBdr>
                </w:div>
                <w:div w:id="1485122889">
                  <w:marLeft w:val="640"/>
                  <w:marRight w:val="0"/>
                  <w:marTop w:val="0"/>
                  <w:marBottom w:val="0"/>
                  <w:divBdr>
                    <w:top w:val="none" w:sz="0" w:space="0" w:color="auto"/>
                    <w:left w:val="none" w:sz="0" w:space="0" w:color="auto"/>
                    <w:bottom w:val="none" w:sz="0" w:space="0" w:color="auto"/>
                    <w:right w:val="none" w:sz="0" w:space="0" w:color="auto"/>
                  </w:divBdr>
                </w:div>
                <w:div w:id="1785346177">
                  <w:marLeft w:val="640"/>
                  <w:marRight w:val="0"/>
                  <w:marTop w:val="0"/>
                  <w:marBottom w:val="0"/>
                  <w:divBdr>
                    <w:top w:val="none" w:sz="0" w:space="0" w:color="auto"/>
                    <w:left w:val="none" w:sz="0" w:space="0" w:color="auto"/>
                    <w:bottom w:val="none" w:sz="0" w:space="0" w:color="auto"/>
                    <w:right w:val="none" w:sz="0" w:space="0" w:color="auto"/>
                  </w:divBdr>
                </w:div>
                <w:div w:id="1262375121">
                  <w:marLeft w:val="640"/>
                  <w:marRight w:val="0"/>
                  <w:marTop w:val="0"/>
                  <w:marBottom w:val="0"/>
                  <w:divBdr>
                    <w:top w:val="none" w:sz="0" w:space="0" w:color="auto"/>
                    <w:left w:val="none" w:sz="0" w:space="0" w:color="auto"/>
                    <w:bottom w:val="none" w:sz="0" w:space="0" w:color="auto"/>
                    <w:right w:val="none" w:sz="0" w:space="0" w:color="auto"/>
                  </w:divBdr>
                </w:div>
                <w:div w:id="2064131657">
                  <w:marLeft w:val="640"/>
                  <w:marRight w:val="0"/>
                  <w:marTop w:val="0"/>
                  <w:marBottom w:val="0"/>
                  <w:divBdr>
                    <w:top w:val="none" w:sz="0" w:space="0" w:color="auto"/>
                    <w:left w:val="none" w:sz="0" w:space="0" w:color="auto"/>
                    <w:bottom w:val="none" w:sz="0" w:space="0" w:color="auto"/>
                    <w:right w:val="none" w:sz="0" w:space="0" w:color="auto"/>
                  </w:divBdr>
                </w:div>
                <w:div w:id="1453866555">
                  <w:marLeft w:val="640"/>
                  <w:marRight w:val="0"/>
                  <w:marTop w:val="0"/>
                  <w:marBottom w:val="0"/>
                  <w:divBdr>
                    <w:top w:val="none" w:sz="0" w:space="0" w:color="auto"/>
                    <w:left w:val="none" w:sz="0" w:space="0" w:color="auto"/>
                    <w:bottom w:val="none" w:sz="0" w:space="0" w:color="auto"/>
                    <w:right w:val="none" w:sz="0" w:space="0" w:color="auto"/>
                  </w:divBdr>
                </w:div>
                <w:div w:id="1975789440">
                  <w:marLeft w:val="640"/>
                  <w:marRight w:val="0"/>
                  <w:marTop w:val="0"/>
                  <w:marBottom w:val="0"/>
                  <w:divBdr>
                    <w:top w:val="none" w:sz="0" w:space="0" w:color="auto"/>
                    <w:left w:val="none" w:sz="0" w:space="0" w:color="auto"/>
                    <w:bottom w:val="none" w:sz="0" w:space="0" w:color="auto"/>
                    <w:right w:val="none" w:sz="0" w:space="0" w:color="auto"/>
                  </w:divBdr>
                </w:div>
                <w:div w:id="1900626003">
                  <w:marLeft w:val="640"/>
                  <w:marRight w:val="0"/>
                  <w:marTop w:val="0"/>
                  <w:marBottom w:val="0"/>
                  <w:divBdr>
                    <w:top w:val="none" w:sz="0" w:space="0" w:color="auto"/>
                    <w:left w:val="none" w:sz="0" w:space="0" w:color="auto"/>
                    <w:bottom w:val="none" w:sz="0" w:space="0" w:color="auto"/>
                    <w:right w:val="none" w:sz="0" w:space="0" w:color="auto"/>
                  </w:divBdr>
                </w:div>
                <w:div w:id="1426683291">
                  <w:marLeft w:val="640"/>
                  <w:marRight w:val="0"/>
                  <w:marTop w:val="0"/>
                  <w:marBottom w:val="0"/>
                  <w:divBdr>
                    <w:top w:val="none" w:sz="0" w:space="0" w:color="auto"/>
                    <w:left w:val="none" w:sz="0" w:space="0" w:color="auto"/>
                    <w:bottom w:val="none" w:sz="0" w:space="0" w:color="auto"/>
                    <w:right w:val="none" w:sz="0" w:space="0" w:color="auto"/>
                  </w:divBdr>
                </w:div>
                <w:div w:id="1983000319">
                  <w:marLeft w:val="640"/>
                  <w:marRight w:val="0"/>
                  <w:marTop w:val="0"/>
                  <w:marBottom w:val="0"/>
                  <w:divBdr>
                    <w:top w:val="none" w:sz="0" w:space="0" w:color="auto"/>
                    <w:left w:val="none" w:sz="0" w:space="0" w:color="auto"/>
                    <w:bottom w:val="none" w:sz="0" w:space="0" w:color="auto"/>
                    <w:right w:val="none" w:sz="0" w:space="0" w:color="auto"/>
                  </w:divBdr>
                </w:div>
                <w:div w:id="123622832">
                  <w:marLeft w:val="640"/>
                  <w:marRight w:val="0"/>
                  <w:marTop w:val="0"/>
                  <w:marBottom w:val="0"/>
                  <w:divBdr>
                    <w:top w:val="none" w:sz="0" w:space="0" w:color="auto"/>
                    <w:left w:val="none" w:sz="0" w:space="0" w:color="auto"/>
                    <w:bottom w:val="none" w:sz="0" w:space="0" w:color="auto"/>
                    <w:right w:val="none" w:sz="0" w:space="0" w:color="auto"/>
                  </w:divBdr>
                </w:div>
                <w:div w:id="1380937156">
                  <w:marLeft w:val="640"/>
                  <w:marRight w:val="0"/>
                  <w:marTop w:val="0"/>
                  <w:marBottom w:val="0"/>
                  <w:divBdr>
                    <w:top w:val="none" w:sz="0" w:space="0" w:color="auto"/>
                    <w:left w:val="none" w:sz="0" w:space="0" w:color="auto"/>
                    <w:bottom w:val="none" w:sz="0" w:space="0" w:color="auto"/>
                    <w:right w:val="none" w:sz="0" w:space="0" w:color="auto"/>
                  </w:divBdr>
                </w:div>
                <w:div w:id="245187506">
                  <w:marLeft w:val="640"/>
                  <w:marRight w:val="0"/>
                  <w:marTop w:val="0"/>
                  <w:marBottom w:val="0"/>
                  <w:divBdr>
                    <w:top w:val="none" w:sz="0" w:space="0" w:color="auto"/>
                    <w:left w:val="none" w:sz="0" w:space="0" w:color="auto"/>
                    <w:bottom w:val="none" w:sz="0" w:space="0" w:color="auto"/>
                    <w:right w:val="none" w:sz="0" w:space="0" w:color="auto"/>
                  </w:divBdr>
                </w:div>
                <w:div w:id="401567132">
                  <w:marLeft w:val="640"/>
                  <w:marRight w:val="0"/>
                  <w:marTop w:val="0"/>
                  <w:marBottom w:val="0"/>
                  <w:divBdr>
                    <w:top w:val="none" w:sz="0" w:space="0" w:color="auto"/>
                    <w:left w:val="none" w:sz="0" w:space="0" w:color="auto"/>
                    <w:bottom w:val="none" w:sz="0" w:space="0" w:color="auto"/>
                    <w:right w:val="none" w:sz="0" w:space="0" w:color="auto"/>
                  </w:divBdr>
                </w:div>
                <w:div w:id="716397661">
                  <w:marLeft w:val="640"/>
                  <w:marRight w:val="0"/>
                  <w:marTop w:val="0"/>
                  <w:marBottom w:val="0"/>
                  <w:divBdr>
                    <w:top w:val="none" w:sz="0" w:space="0" w:color="auto"/>
                    <w:left w:val="none" w:sz="0" w:space="0" w:color="auto"/>
                    <w:bottom w:val="none" w:sz="0" w:space="0" w:color="auto"/>
                    <w:right w:val="none" w:sz="0" w:space="0" w:color="auto"/>
                  </w:divBdr>
                </w:div>
                <w:div w:id="36975318">
                  <w:marLeft w:val="640"/>
                  <w:marRight w:val="0"/>
                  <w:marTop w:val="0"/>
                  <w:marBottom w:val="0"/>
                  <w:divBdr>
                    <w:top w:val="none" w:sz="0" w:space="0" w:color="auto"/>
                    <w:left w:val="none" w:sz="0" w:space="0" w:color="auto"/>
                    <w:bottom w:val="none" w:sz="0" w:space="0" w:color="auto"/>
                    <w:right w:val="none" w:sz="0" w:space="0" w:color="auto"/>
                  </w:divBdr>
                </w:div>
                <w:div w:id="1289703152">
                  <w:marLeft w:val="640"/>
                  <w:marRight w:val="0"/>
                  <w:marTop w:val="0"/>
                  <w:marBottom w:val="0"/>
                  <w:divBdr>
                    <w:top w:val="none" w:sz="0" w:space="0" w:color="auto"/>
                    <w:left w:val="none" w:sz="0" w:space="0" w:color="auto"/>
                    <w:bottom w:val="none" w:sz="0" w:space="0" w:color="auto"/>
                    <w:right w:val="none" w:sz="0" w:space="0" w:color="auto"/>
                  </w:divBdr>
                </w:div>
                <w:div w:id="1804691625">
                  <w:marLeft w:val="640"/>
                  <w:marRight w:val="0"/>
                  <w:marTop w:val="0"/>
                  <w:marBottom w:val="0"/>
                  <w:divBdr>
                    <w:top w:val="none" w:sz="0" w:space="0" w:color="auto"/>
                    <w:left w:val="none" w:sz="0" w:space="0" w:color="auto"/>
                    <w:bottom w:val="none" w:sz="0" w:space="0" w:color="auto"/>
                    <w:right w:val="none" w:sz="0" w:space="0" w:color="auto"/>
                  </w:divBdr>
                </w:div>
                <w:div w:id="899445530">
                  <w:marLeft w:val="640"/>
                  <w:marRight w:val="0"/>
                  <w:marTop w:val="0"/>
                  <w:marBottom w:val="0"/>
                  <w:divBdr>
                    <w:top w:val="none" w:sz="0" w:space="0" w:color="auto"/>
                    <w:left w:val="none" w:sz="0" w:space="0" w:color="auto"/>
                    <w:bottom w:val="none" w:sz="0" w:space="0" w:color="auto"/>
                    <w:right w:val="none" w:sz="0" w:space="0" w:color="auto"/>
                  </w:divBdr>
                </w:div>
                <w:div w:id="1540118704">
                  <w:marLeft w:val="640"/>
                  <w:marRight w:val="0"/>
                  <w:marTop w:val="0"/>
                  <w:marBottom w:val="0"/>
                  <w:divBdr>
                    <w:top w:val="none" w:sz="0" w:space="0" w:color="auto"/>
                    <w:left w:val="none" w:sz="0" w:space="0" w:color="auto"/>
                    <w:bottom w:val="none" w:sz="0" w:space="0" w:color="auto"/>
                    <w:right w:val="none" w:sz="0" w:space="0" w:color="auto"/>
                  </w:divBdr>
                </w:div>
                <w:div w:id="1981886267">
                  <w:marLeft w:val="640"/>
                  <w:marRight w:val="0"/>
                  <w:marTop w:val="0"/>
                  <w:marBottom w:val="0"/>
                  <w:divBdr>
                    <w:top w:val="none" w:sz="0" w:space="0" w:color="auto"/>
                    <w:left w:val="none" w:sz="0" w:space="0" w:color="auto"/>
                    <w:bottom w:val="none" w:sz="0" w:space="0" w:color="auto"/>
                    <w:right w:val="none" w:sz="0" w:space="0" w:color="auto"/>
                  </w:divBdr>
                </w:div>
                <w:div w:id="2059010613">
                  <w:marLeft w:val="640"/>
                  <w:marRight w:val="0"/>
                  <w:marTop w:val="0"/>
                  <w:marBottom w:val="0"/>
                  <w:divBdr>
                    <w:top w:val="none" w:sz="0" w:space="0" w:color="auto"/>
                    <w:left w:val="none" w:sz="0" w:space="0" w:color="auto"/>
                    <w:bottom w:val="none" w:sz="0" w:space="0" w:color="auto"/>
                    <w:right w:val="none" w:sz="0" w:space="0" w:color="auto"/>
                  </w:divBdr>
                </w:div>
                <w:div w:id="595870769">
                  <w:marLeft w:val="640"/>
                  <w:marRight w:val="0"/>
                  <w:marTop w:val="0"/>
                  <w:marBottom w:val="0"/>
                  <w:divBdr>
                    <w:top w:val="none" w:sz="0" w:space="0" w:color="auto"/>
                    <w:left w:val="none" w:sz="0" w:space="0" w:color="auto"/>
                    <w:bottom w:val="none" w:sz="0" w:space="0" w:color="auto"/>
                    <w:right w:val="none" w:sz="0" w:space="0" w:color="auto"/>
                  </w:divBdr>
                </w:div>
                <w:div w:id="927927524">
                  <w:marLeft w:val="640"/>
                  <w:marRight w:val="0"/>
                  <w:marTop w:val="0"/>
                  <w:marBottom w:val="0"/>
                  <w:divBdr>
                    <w:top w:val="none" w:sz="0" w:space="0" w:color="auto"/>
                    <w:left w:val="none" w:sz="0" w:space="0" w:color="auto"/>
                    <w:bottom w:val="none" w:sz="0" w:space="0" w:color="auto"/>
                    <w:right w:val="none" w:sz="0" w:space="0" w:color="auto"/>
                  </w:divBdr>
                </w:div>
                <w:div w:id="519201264">
                  <w:marLeft w:val="640"/>
                  <w:marRight w:val="0"/>
                  <w:marTop w:val="0"/>
                  <w:marBottom w:val="0"/>
                  <w:divBdr>
                    <w:top w:val="none" w:sz="0" w:space="0" w:color="auto"/>
                    <w:left w:val="none" w:sz="0" w:space="0" w:color="auto"/>
                    <w:bottom w:val="none" w:sz="0" w:space="0" w:color="auto"/>
                    <w:right w:val="none" w:sz="0" w:space="0" w:color="auto"/>
                  </w:divBdr>
                </w:div>
                <w:div w:id="1752041017">
                  <w:marLeft w:val="640"/>
                  <w:marRight w:val="0"/>
                  <w:marTop w:val="0"/>
                  <w:marBottom w:val="0"/>
                  <w:divBdr>
                    <w:top w:val="none" w:sz="0" w:space="0" w:color="auto"/>
                    <w:left w:val="none" w:sz="0" w:space="0" w:color="auto"/>
                    <w:bottom w:val="none" w:sz="0" w:space="0" w:color="auto"/>
                    <w:right w:val="none" w:sz="0" w:space="0" w:color="auto"/>
                  </w:divBdr>
                </w:div>
                <w:div w:id="1263537870">
                  <w:marLeft w:val="640"/>
                  <w:marRight w:val="0"/>
                  <w:marTop w:val="0"/>
                  <w:marBottom w:val="0"/>
                  <w:divBdr>
                    <w:top w:val="none" w:sz="0" w:space="0" w:color="auto"/>
                    <w:left w:val="none" w:sz="0" w:space="0" w:color="auto"/>
                    <w:bottom w:val="none" w:sz="0" w:space="0" w:color="auto"/>
                    <w:right w:val="none" w:sz="0" w:space="0" w:color="auto"/>
                  </w:divBdr>
                </w:div>
                <w:div w:id="1985498945">
                  <w:marLeft w:val="640"/>
                  <w:marRight w:val="0"/>
                  <w:marTop w:val="0"/>
                  <w:marBottom w:val="0"/>
                  <w:divBdr>
                    <w:top w:val="none" w:sz="0" w:space="0" w:color="auto"/>
                    <w:left w:val="none" w:sz="0" w:space="0" w:color="auto"/>
                    <w:bottom w:val="none" w:sz="0" w:space="0" w:color="auto"/>
                    <w:right w:val="none" w:sz="0" w:space="0" w:color="auto"/>
                  </w:divBdr>
                </w:div>
                <w:div w:id="550271009">
                  <w:marLeft w:val="640"/>
                  <w:marRight w:val="0"/>
                  <w:marTop w:val="0"/>
                  <w:marBottom w:val="0"/>
                  <w:divBdr>
                    <w:top w:val="none" w:sz="0" w:space="0" w:color="auto"/>
                    <w:left w:val="none" w:sz="0" w:space="0" w:color="auto"/>
                    <w:bottom w:val="none" w:sz="0" w:space="0" w:color="auto"/>
                    <w:right w:val="none" w:sz="0" w:space="0" w:color="auto"/>
                  </w:divBdr>
                </w:div>
                <w:div w:id="650334304">
                  <w:marLeft w:val="640"/>
                  <w:marRight w:val="0"/>
                  <w:marTop w:val="0"/>
                  <w:marBottom w:val="0"/>
                  <w:divBdr>
                    <w:top w:val="none" w:sz="0" w:space="0" w:color="auto"/>
                    <w:left w:val="none" w:sz="0" w:space="0" w:color="auto"/>
                    <w:bottom w:val="none" w:sz="0" w:space="0" w:color="auto"/>
                    <w:right w:val="none" w:sz="0" w:space="0" w:color="auto"/>
                  </w:divBdr>
                </w:div>
                <w:div w:id="303044510">
                  <w:marLeft w:val="640"/>
                  <w:marRight w:val="0"/>
                  <w:marTop w:val="0"/>
                  <w:marBottom w:val="0"/>
                  <w:divBdr>
                    <w:top w:val="none" w:sz="0" w:space="0" w:color="auto"/>
                    <w:left w:val="none" w:sz="0" w:space="0" w:color="auto"/>
                    <w:bottom w:val="none" w:sz="0" w:space="0" w:color="auto"/>
                    <w:right w:val="none" w:sz="0" w:space="0" w:color="auto"/>
                  </w:divBdr>
                </w:div>
                <w:div w:id="649409197">
                  <w:marLeft w:val="640"/>
                  <w:marRight w:val="0"/>
                  <w:marTop w:val="0"/>
                  <w:marBottom w:val="0"/>
                  <w:divBdr>
                    <w:top w:val="none" w:sz="0" w:space="0" w:color="auto"/>
                    <w:left w:val="none" w:sz="0" w:space="0" w:color="auto"/>
                    <w:bottom w:val="none" w:sz="0" w:space="0" w:color="auto"/>
                    <w:right w:val="none" w:sz="0" w:space="0" w:color="auto"/>
                  </w:divBdr>
                </w:div>
                <w:div w:id="756052552">
                  <w:marLeft w:val="640"/>
                  <w:marRight w:val="0"/>
                  <w:marTop w:val="0"/>
                  <w:marBottom w:val="0"/>
                  <w:divBdr>
                    <w:top w:val="none" w:sz="0" w:space="0" w:color="auto"/>
                    <w:left w:val="none" w:sz="0" w:space="0" w:color="auto"/>
                    <w:bottom w:val="none" w:sz="0" w:space="0" w:color="auto"/>
                    <w:right w:val="none" w:sz="0" w:space="0" w:color="auto"/>
                  </w:divBdr>
                </w:div>
                <w:div w:id="1760910713">
                  <w:marLeft w:val="640"/>
                  <w:marRight w:val="0"/>
                  <w:marTop w:val="0"/>
                  <w:marBottom w:val="0"/>
                  <w:divBdr>
                    <w:top w:val="none" w:sz="0" w:space="0" w:color="auto"/>
                    <w:left w:val="none" w:sz="0" w:space="0" w:color="auto"/>
                    <w:bottom w:val="none" w:sz="0" w:space="0" w:color="auto"/>
                    <w:right w:val="none" w:sz="0" w:space="0" w:color="auto"/>
                  </w:divBdr>
                </w:div>
                <w:div w:id="64843095">
                  <w:marLeft w:val="640"/>
                  <w:marRight w:val="0"/>
                  <w:marTop w:val="0"/>
                  <w:marBottom w:val="0"/>
                  <w:divBdr>
                    <w:top w:val="none" w:sz="0" w:space="0" w:color="auto"/>
                    <w:left w:val="none" w:sz="0" w:space="0" w:color="auto"/>
                    <w:bottom w:val="none" w:sz="0" w:space="0" w:color="auto"/>
                    <w:right w:val="none" w:sz="0" w:space="0" w:color="auto"/>
                  </w:divBdr>
                </w:div>
                <w:div w:id="1358966154">
                  <w:marLeft w:val="640"/>
                  <w:marRight w:val="0"/>
                  <w:marTop w:val="0"/>
                  <w:marBottom w:val="0"/>
                  <w:divBdr>
                    <w:top w:val="none" w:sz="0" w:space="0" w:color="auto"/>
                    <w:left w:val="none" w:sz="0" w:space="0" w:color="auto"/>
                    <w:bottom w:val="none" w:sz="0" w:space="0" w:color="auto"/>
                    <w:right w:val="none" w:sz="0" w:space="0" w:color="auto"/>
                  </w:divBdr>
                </w:div>
                <w:div w:id="684475897">
                  <w:marLeft w:val="640"/>
                  <w:marRight w:val="0"/>
                  <w:marTop w:val="0"/>
                  <w:marBottom w:val="0"/>
                  <w:divBdr>
                    <w:top w:val="none" w:sz="0" w:space="0" w:color="auto"/>
                    <w:left w:val="none" w:sz="0" w:space="0" w:color="auto"/>
                    <w:bottom w:val="none" w:sz="0" w:space="0" w:color="auto"/>
                    <w:right w:val="none" w:sz="0" w:space="0" w:color="auto"/>
                  </w:divBdr>
                </w:div>
                <w:div w:id="2006084821">
                  <w:marLeft w:val="640"/>
                  <w:marRight w:val="0"/>
                  <w:marTop w:val="0"/>
                  <w:marBottom w:val="0"/>
                  <w:divBdr>
                    <w:top w:val="none" w:sz="0" w:space="0" w:color="auto"/>
                    <w:left w:val="none" w:sz="0" w:space="0" w:color="auto"/>
                    <w:bottom w:val="none" w:sz="0" w:space="0" w:color="auto"/>
                    <w:right w:val="none" w:sz="0" w:space="0" w:color="auto"/>
                  </w:divBdr>
                </w:div>
                <w:div w:id="1582983283">
                  <w:marLeft w:val="640"/>
                  <w:marRight w:val="0"/>
                  <w:marTop w:val="0"/>
                  <w:marBottom w:val="0"/>
                  <w:divBdr>
                    <w:top w:val="none" w:sz="0" w:space="0" w:color="auto"/>
                    <w:left w:val="none" w:sz="0" w:space="0" w:color="auto"/>
                    <w:bottom w:val="none" w:sz="0" w:space="0" w:color="auto"/>
                    <w:right w:val="none" w:sz="0" w:space="0" w:color="auto"/>
                  </w:divBdr>
                </w:div>
                <w:div w:id="1017461628">
                  <w:marLeft w:val="640"/>
                  <w:marRight w:val="0"/>
                  <w:marTop w:val="0"/>
                  <w:marBottom w:val="0"/>
                  <w:divBdr>
                    <w:top w:val="none" w:sz="0" w:space="0" w:color="auto"/>
                    <w:left w:val="none" w:sz="0" w:space="0" w:color="auto"/>
                    <w:bottom w:val="none" w:sz="0" w:space="0" w:color="auto"/>
                    <w:right w:val="none" w:sz="0" w:space="0" w:color="auto"/>
                  </w:divBdr>
                </w:div>
                <w:div w:id="215240360">
                  <w:marLeft w:val="640"/>
                  <w:marRight w:val="0"/>
                  <w:marTop w:val="0"/>
                  <w:marBottom w:val="0"/>
                  <w:divBdr>
                    <w:top w:val="none" w:sz="0" w:space="0" w:color="auto"/>
                    <w:left w:val="none" w:sz="0" w:space="0" w:color="auto"/>
                    <w:bottom w:val="none" w:sz="0" w:space="0" w:color="auto"/>
                    <w:right w:val="none" w:sz="0" w:space="0" w:color="auto"/>
                  </w:divBdr>
                </w:div>
                <w:div w:id="267588761">
                  <w:marLeft w:val="640"/>
                  <w:marRight w:val="0"/>
                  <w:marTop w:val="0"/>
                  <w:marBottom w:val="0"/>
                  <w:divBdr>
                    <w:top w:val="none" w:sz="0" w:space="0" w:color="auto"/>
                    <w:left w:val="none" w:sz="0" w:space="0" w:color="auto"/>
                    <w:bottom w:val="none" w:sz="0" w:space="0" w:color="auto"/>
                    <w:right w:val="none" w:sz="0" w:space="0" w:color="auto"/>
                  </w:divBdr>
                </w:div>
                <w:div w:id="1360938390">
                  <w:marLeft w:val="640"/>
                  <w:marRight w:val="0"/>
                  <w:marTop w:val="0"/>
                  <w:marBottom w:val="0"/>
                  <w:divBdr>
                    <w:top w:val="none" w:sz="0" w:space="0" w:color="auto"/>
                    <w:left w:val="none" w:sz="0" w:space="0" w:color="auto"/>
                    <w:bottom w:val="none" w:sz="0" w:space="0" w:color="auto"/>
                    <w:right w:val="none" w:sz="0" w:space="0" w:color="auto"/>
                  </w:divBdr>
                </w:div>
                <w:div w:id="792792487">
                  <w:marLeft w:val="640"/>
                  <w:marRight w:val="0"/>
                  <w:marTop w:val="0"/>
                  <w:marBottom w:val="0"/>
                  <w:divBdr>
                    <w:top w:val="none" w:sz="0" w:space="0" w:color="auto"/>
                    <w:left w:val="none" w:sz="0" w:space="0" w:color="auto"/>
                    <w:bottom w:val="none" w:sz="0" w:space="0" w:color="auto"/>
                    <w:right w:val="none" w:sz="0" w:space="0" w:color="auto"/>
                  </w:divBdr>
                </w:div>
                <w:div w:id="1354110147">
                  <w:marLeft w:val="640"/>
                  <w:marRight w:val="0"/>
                  <w:marTop w:val="0"/>
                  <w:marBottom w:val="0"/>
                  <w:divBdr>
                    <w:top w:val="none" w:sz="0" w:space="0" w:color="auto"/>
                    <w:left w:val="none" w:sz="0" w:space="0" w:color="auto"/>
                    <w:bottom w:val="none" w:sz="0" w:space="0" w:color="auto"/>
                    <w:right w:val="none" w:sz="0" w:space="0" w:color="auto"/>
                  </w:divBdr>
                </w:div>
                <w:div w:id="5988537">
                  <w:marLeft w:val="640"/>
                  <w:marRight w:val="0"/>
                  <w:marTop w:val="0"/>
                  <w:marBottom w:val="0"/>
                  <w:divBdr>
                    <w:top w:val="none" w:sz="0" w:space="0" w:color="auto"/>
                    <w:left w:val="none" w:sz="0" w:space="0" w:color="auto"/>
                    <w:bottom w:val="none" w:sz="0" w:space="0" w:color="auto"/>
                    <w:right w:val="none" w:sz="0" w:space="0" w:color="auto"/>
                  </w:divBdr>
                </w:div>
                <w:div w:id="1071274748">
                  <w:marLeft w:val="640"/>
                  <w:marRight w:val="0"/>
                  <w:marTop w:val="0"/>
                  <w:marBottom w:val="0"/>
                  <w:divBdr>
                    <w:top w:val="none" w:sz="0" w:space="0" w:color="auto"/>
                    <w:left w:val="none" w:sz="0" w:space="0" w:color="auto"/>
                    <w:bottom w:val="none" w:sz="0" w:space="0" w:color="auto"/>
                    <w:right w:val="none" w:sz="0" w:space="0" w:color="auto"/>
                  </w:divBdr>
                </w:div>
                <w:div w:id="633828323">
                  <w:marLeft w:val="640"/>
                  <w:marRight w:val="0"/>
                  <w:marTop w:val="0"/>
                  <w:marBottom w:val="0"/>
                  <w:divBdr>
                    <w:top w:val="none" w:sz="0" w:space="0" w:color="auto"/>
                    <w:left w:val="none" w:sz="0" w:space="0" w:color="auto"/>
                    <w:bottom w:val="none" w:sz="0" w:space="0" w:color="auto"/>
                    <w:right w:val="none" w:sz="0" w:space="0" w:color="auto"/>
                  </w:divBdr>
                </w:div>
                <w:div w:id="1669676806">
                  <w:marLeft w:val="640"/>
                  <w:marRight w:val="0"/>
                  <w:marTop w:val="0"/>
                  <w:marBottom w:val="0"/>
                  <w:divBdr>
                    <w:top w:val="none" w:sz="0" w:space="0" w:color="auto"/>
                    <w:left w:val="none" w:sz="0" w:space="0" w:color="auto"/>
                    <w:bottom w:val="none" w:sz="0" w:space="0" w:color="auto"/>
                    <w:right w:val="none" w:sz="0" w:space="0" w:color="auto"/>
                  </w:divBdr>
                </w:div>
                <w:div w:id="1686246870">
                  <w:marLeft w:val="640"/>
                  <w:marRight w:val="0"/>
                  <w:marTop w:val="0"/>
                  <w:marBottom w:val="0"/>
                  <w:divBdr>
                    <w:top w:val="none" w:sz="0" w:space="0" w:color="auto"/>
                    <w:left w:val="none" w:sz="0" w:space="0" w:color="auto"/>
                    <w:bottom w:val="none" w:sz="0" w:space="0" w:color="auto"/>
                    <w:right w:val="none" w:sz="0" w:space="0" w:color="auto"/>
                  </w:divBdr>
                </w:div>
                <w:div w:id="811212618">
                  <w:marLeft w:val="640"/>
                  <w:marRight w:val="0"/>
                  <w:marTop w:val="0"/>
                  <w:marBottom w:val="0"/>
                  <w:divBdr>
                    <w:top w:val="none" w:sz="0" w:space="0" w:color="auto"/>
                    <w:left w:val="none" w:sz="0" w:space="0" w:color="auto"/>
                    <w:bottom w:val="none" w:sz="0" w:space="0" w:color="auto"/>
                    <w:right w:val="none" w:sz="0" w:space="0" w:color="auto"/>
                  </w:divBdr>
                </w:div>
                <w:div w:id="1482578943">
                  <w:marLeft w:val="640"/>
                  <w:marRight w:val="0"/>
                  <w:marTop w:val="0"/>
                  <w:marBottom w:val="0"/>
                  <w:divBdr>
                    <w:top w:val="none" w:sz="0" w:space="0" w:color="auto"/>
                    <w:left w:val="none" w:sz="0" w:space="0" w:color="auto"/>
                    <w:bottom w:val="none" w:sz="0" w:space="0" w:color="auto"/>
                    <w:right w:val="none" w:sz="0" w:space="0" w:color="auto"/>
                  </w:divBdr>
                </w:div>
                <w:div w:id="1722631644">
                  <w:marLeft w:val="640"/>
                  <w:marRight w:val="0"/>
                  <w:marTop w:val="0"/>
                  <w:marBottom w:val="0"/>
                  <w:divBdr>
                    <w:top w:val="none" w:sz="0" w:space="0" w:color="auto"/>
                    <w:left w:val="none" w:sz="0" w:space="0" w:color="auto"/>
                    <w:bottom w:val="none" w:sz="0" w:space="0" w:color="auto"/>
                    <w:right w:val="none" w:sz="0" w:space="0" w:color="auto"/>
                  </w:divBdr>
                </w:div>
                <w:div w:id="525827272">
                  <w:marLeft w:val="640"/>
                  <w:marRight w:val="0"/>
                  <w:marTop w:val="0"/>
                  <w:marBottom w:val="0"/>
                  <w:divBdr>
                    <w:top w:val="none" w:sz="0" w:space="0" w:color="auto"/>
                    <w:left w:val="none" w:sz="0" w:space="0" w:color="auto"/>
                    <w:bottom w:val="none" w:sz="0" w:space="0" w:color="auto"/>
                    <w:right w:val="none" w:sz="0" w:space="0" w:color="auto"/>
                  </w:divBdr>
                </w:div>
                <w:div w:id="1058211745">
                  <w:marLeft w:val="640"/>
                  <w:marRight w:val="0"/>
                  <w:marTop w:val="0"/>
                  <w:marBottom w:val="0"/>
                  <w:divBdr>
                    <w:top w:val="none" w:sz="0" w:space="0" w:color="auto"/>
                    <w:left w:val="none" w:sz="0" w:space="0" w:color="auto"/>
                    <w:bottom w:val="none" w:sz="0" w:space="0" w:color="auto"/>
                    <w:right w:val="none" w:sz="0" w:space="0" w:color="auto"/>
                  </w:divBdr>
                </w:div>
                <w:div w:id="897397842">
                  <w:marLeft w:val="640"/>
                  <w:marRight w:val="0"/>
                  <w:marTop w:val="0"/>
                  <w:marBottom w:val="0"/>
                  <w:divBdr>
                    <w:top w:val="none" w:sz="0" w:space="0" w:color="auto"/>
                    <w:left w:val="none" w:sz="0" w:space="0" w:color="auto"/>
                    <w:bottom w:val="none" w:sz="0" w:space="0" w:color="auto"/>
                    <w:right w:val="none" w:sz="0" w:space="0" w:color="auto"/>
                  </w:divBdr>
                </w:div>
                <w:div w:id="1163469728">
                  <w:marLeft w:val="640"/>
                  <w:marRight w:val="0"/>
                  <w:marTop w:val="0"/>
                  <w:marBottom w:val="0"/>
                  <w:divBdr>
                    <w:top w:val="none" w:sz="0" w:space="0" w:color="auto"/>
                    <w:left w:val="none" w:sz="0" w:space="0" w:color="auto"/>
                    <w:bottom w:val="none" w:sz="0" w:space="0" w:color="auto"/>
                    <w:right w:val="none" w:sz="0" w:space="0" w:color="auto"/>
                  </w:divBdr>
                </w:div>
                <w:div w:id="976910587">
                  <w:marLeft w:val="640"/>
                  <w:marRight w:val="0"/>
                  <w:marTop w:val="0"/>
                  <w:marBottom w:val="0"/>
                  <w:divBdr>
                    <w:top w:val="none" w:sz="0" w:space="0" w:color="auto"/>
                    <w:left w:val="none" w:sz="0" w:space="0" w:color="auto"/>
                    <w:bottom w:val="none" w:sz="0" w:space="0" w:color="auto"/>
                    <w:right w:val="none" w:sz="0" w:space="0" w:color="auto"/>
                  </w:divBdr>
                </w:div>
                <w:div w:id="1653633880">
                  <w:marLeft w:val="640"/>
                  <w:marRight w:val="0"/>
                  <w:marTop w:val="0"/>
                  <w:marBottom w:val="0"/>
                  <w:divBdr>
                    <w:top w:val="none" w:sz="0" w:space="0" w:color="auto"/>
                    <w:left w:val="none" w:sz="0" w:space="0" w:color="auto"/>
                    <w:bottom w:val="none" w:sz="0" w:space="0" w:color="auto"/>
                    <w:right w:val="none" w:sz="0" w:space="0" w:color="auto"/>
                  </w:divBdr>
                </w:div>
                <w:div w:id="449712172">
                  <w:marLeft w:val="640"/>
                  <w:marRight w:val="0"/>
                  <w:marTop w:val="0"/>
                  <w:marBottom w:val="0"/>
                  <w:divBdr>
                    <w:top w:val="none" w:sz="0" w:space="0" w:color="auto"/>
                    <w:left w:val="none" w:sz="0" w:space="0" w:color="auto"/>
                    <w:bottom w:val="none" w:sz="0" w:space="0" w:color="auto"/>
                    <w:right w:val="none" w:sz="0" w:space="0" w:color="auto"/>
                  </w:divBdr>
                </w:div>
                <w:div w:id="2096975587">
                  <w:marLeft w:val="640"/>
                  <w:marRight w:val="0"/>
                  <w:marTop w:val="0"/>
                  <w:marBottom w:val="0"/>
                  <w:divBdr>
                    <w:top w:val="none" w:sz="0" w:space="0" w:color="auto"/>
                    <w:left w:val="none" w:sz="0" w:space="0" w:color="auto"/>
                    <w:bottom w:val="none" w:sz="0" w:space="0" w:color="auto"/>
                    <w:right w:val="none" w:sz="0" w:space="0" w:color="auto"/>
                  </w:divBdr>
                </w:div>
                <w:div w:id="1838031531">
                  <w:marLeft w:val="640"/>
                  <w:marRight w:val="0"/>
                  <w:marTop w:val="0"/>
                  <w:marBottom w:val="0"/>
                  <w:divBdr>
                    <w:top w:val="none" w:sz="0" w:space="0" w:color="auto"/>
                    <w:left w:val="none" w:sz="0" w:space="0" w:color="auto"/>
                    <w:bottom w:val="none" w:sz="0" w:space="0" w:color="auto"/>
                    <w:right w:val="none" w:sz="0" w:space="0" w:color="auto"/>
                  </w:divBdr>
                </w:div>
                <w:div w:id="474447591">
                  <w:marLeft w:val="640"/>
                  <w:marRight w:val="0"/>
                  <w:marTop w:val="0"/>
                  <w:marBottom w:val="0"/>
                  <w:divBdr>
                    <w:top w:val="none" w:sz="0" w:space="0" w:color="auto"/>
                    <w:left w:val="none" w:sz="0" w:space="0" w:color="auto"/>
                    <w:bottom w:val="none" w:sz="0" w:space="0" w:color="auto"/>
                    <w:right w:val="none" w:sz="0" w:space="0" w:color="auto"/>
                  </w:divBdr>
                </w:div>
                <w:div w:id="384838163">
                  <w:marLeft w:val="640"/>
                  <w:marRight w:val="0"/>
                  <w:marTop w:val="0"/>
                  <w:marBottom w:val="0"/>
                  <w:divBdr>
                    <w:top w:val="none" w:sz="0" w:space="0" w:color="auto"/>
                    <w:left w:val="none" w:sz="0" w:space="0" w:color="auto"/>
                    <w:bottom w:val="none" w:sz="0" w:space="0" w:color="auto"/>
                    <w:right w:val="none" w:sz="0" w:space="0" w:color="auto"/>
                  </w:divBdr>
                </w:div>
                <w:div w:id="901017096">
                  <w:marLeft w:val="640"/>
                  <w:marRight w:val="0"/>
                  <w:marTop w:val="0"/>
                  <w:marBottom w:val="0"/>
                  <w:divBdr>
                    <w:top w:val="none" w:sz="0" w:space="0" w:color="auto"/>
                    <w:left w:val="none" w:sz="0" w:space="0" w:color="auto"/>
                    <w:bottom w:val="none" w:sz="0" w:space="0" w:color="auto"/>
                    <w:right w:val="none" w:sz="0" w:space="0" w:color="auto"/>
                  </w:divBdr>
                </w:div>
                <w:div w:id="1362246406">
                  <w:marLeft w:val="640"/>
                  <w:marRight w:val="0"/>
                  <w:marTop w:val="0"/>
                  <w:marBottom w:val="0"/>
                  <w:divBdr>
                    <w:top w:val="none" w:sz="0" w:space="0" w:color="auto"/>
                    <w:left w:val="none" w:sz="0" w:space="0" w:color="auto"/>
                    <w:bottom w:val="none" w:sz="0" w:space="0" w:color="auto"/>
                    <w:right w:val="none" w:sz="0" w:space="0" w:color="auto"/>
                  </w:divBdr>
                </w:div>
                <w:div w:id="1859998601">
                  <w:marLeft w:val="640"/>
                  <w:marRight w:val="0"/>
                  <w:marTop w:val="0"/>
                  <w:marBottom w:val="0"/>
                  <w:divBdr>
                    <w:top w:val="none" w:sz="0" w:space="0" w:color="auto"/>
                    <w:left w:val="none" w:sz="0" w:space="0" w:color="auto"/>
                    <w:bottom w:val="none" w:sz="0" w:space="0" w:color="auto"/>
                    <w:right w:val="none" w:sz="0" w:space="0" w:color="auto"/>
                  </w:divBdr>
                </w:div>
                <w:div w:id="1050304003">
                  <w:marLeft w:val="640"/>
                  <w:marRight w:val="0"/>
                  <w:marTop w:val="0"/>
                  <w:marBottom w:val="0"/>
                  <w:divBdr>
                    <w:top w:val="none" w:sz="0" w:space="0" w:color="auto"/>
                    <w:left w:val="none" w:sz="0" w:space="0" w:color="auto"/>
                    <w:bottom w:val="none" w:sz="0" w:space="0" w:color="auto"/>
                    <w:right w:val="none" w:sz="0" w:space="0" w:color="auto"/>
                  </w:divBdr>
                </w:div>
                <w:div w:id="923690256">
                  <w:marLeft w:val="640"/>
                  <w:marRight w:val="0"/>
                  <w:marTop w:val="0"/>
                  <w:marBottom w:val="0"/>
                  <w:divBdr>
                    <w:top w:val="none" w:sz="0" w:space="0" w:color="auto"/>
                    <w:left w:val="none" w:sz="0" w:space="0" w:color="auto"/>
                    <w:bottom w:val="none" w:sz="0" w:space="0" w:color="auto"/>
                    <w:right w:val="none" w:sz="0" w:space="0" w:color="auto"/>
                  </w:divBdr>
                </w:div>
                <w:div w:id="1218931255">
                  <w:marLeft w:val="640"/>
                  <w:marRight w:val="0"/>
                  <w:marTop w:val="0"/>
                  <w:marBottom w:val="0"/>
                  <w:divBdr>
                    <w:top w:val="none" w:sz="0" w:space="0" w:color="auto"/>
                    <w:left w:val="none" w:sz="0" w:space="0" w:color="auto"/>
                    <w:bottom w:val="none" w:sz="0" w:space="0" w:color="auto"/>
                    <w:right w:val="none" w:sz="0" w:space="0" w:color="auto"/>
                  </w:divBdr>
                </w:div>
                <w:div w:id="1813019849">
                  <w:marLeft w:val="640"/>
                  <w:marRight w:val="0"/>
                  <w:marTop w:val="0"/>
                  <w:marBottom w:val="0"/>
                  <w:divBdr>
                    <w:top w:val="none" w:sz="0" w:space="0" w:color="auto"/>
                    <w:left w:val="none" w:sz="0" w:space="0" w:color="auto"/>
                    <w:bottom w:val="none" w:sz="0" w:space="0" w:color="auto"/>
                    <w:right w:val="none" w:sz="0" w:space="0" w:color="auto"/>
                  </w:divBdr>
                </w:div>
                <w:div w:id="1753040107">
                  <w:marLeft w:val="640"/>
                  <w:marRight w:val="0"/>
                  <w:marTop w:val="0"/>
                  <w:marBottom w:val="0"/>
                  <w:divBdr>
                    <w:top w:val="none" w:sz="0" w:space="0" w:color="auto"/>
                    <w:left w:val="none" w:sz="0" w:space="0" w:color="auto"/>
                    <w:bottom w:val="none" w:sz="0" w:space="0" w:color="auto"/>
                    <w:right w:val="none" w:sz="0" w:space="0" w:color="auto"/>
                  </w:divBdr>
                </w:div>
                <w:div w:id="196699273">
                  <w:marLeft w:val="640"/>
                  <w:marRight w:val="0"/>
                  <w:marTop w:val="0"/>
                  <w:marBottom w:val="0"/>
                  <w:divBdr>
                    <w:top w:val="none" w:sz="0" w:space="0" w:color="auto"/>
                    <w:left w:val="none" w:sz="0" w:space="0" w:color="auto"/>
                    <w:bottom w:val="none" w:sz="0" w:space="0" w:color="auto"/>
                    <w:right w:val="none" w:sz="0" w:space="0" w:color="auto"/>
                  </w:divBdr>
                </w:div>
                <w:div w:id="351105967">
                  <w:marLeft w:val="640"/>
                  <w:marRight w:val="0"/>
                  <w:marTop w:val="0"/>
                  <w:marBottom w:val="0"/>
                  <w:divBdr>
                    <w:top w:val="none" w:sz="0" w:space="0" w:color="auto"/>
                    <w:left w:val="none" w:sz="0" w:space="0" w:color="auto"/>
                    <w:bottom w:val="none" w:sz="0" w:space="0" w:color="auto"/>
                    <w:right w:val="none" w:sz="0" w:space="0" w:color="auto"/>
                  </w:divBdr>
                </w:div>
                <w:div w:id="783960121">
                  <w:marLeft w:val="640"/>
                  <w:marRight w:val="0"/>
                  <w:marTop w:val="0"/>
                  <w:marBottom w:val="0"/>
                  <w:divBdr>
                    <w:top w:val="none" w:sz="0" w:space="0" w:color="auto"/>
                    <w:left w:val="none" w:sz="0" w:space="0" w:color="auto"/>
                    <w:bottom w:val="none" w:sz="0" w:space="0" w:color="auto"/>
                    <w:right w:val="none" w:sz="0" w:space="0" w:color="auto"/>
                  </w:divBdr>
                </w:div>
                <w:div w:id="1342783398">
                  <w:marLeft w:val="640"/>
                  <w:marRight w:val="0"/>
                  <w:marTop w:val="0"/>
                  <w:marBottom w:val="0"/>
                  <w:divBdr>
                    <w:top w:val="none" w:sz="0" w:space="0" w:color="auto"/>
                    <w:left w:val="none" w:sz="0" w:space="0" w:color="auto"/>
                    <w:bottom w:val="none" w:sz="0" w:space="0" w:color="auto"/>
                    <w:right w:val="none" w:sz="0" w:space="0" w:color="auto"/>
                  </w:divBdr>
                </w:div>
                <w:div w:id="1462915502">
                  <w:marLeft w:val="640"/>
                  <w:marRight w:val="0"/>
                  <w:marTop w:val="0"/>
                  <w:marBottom w:val="0"/>
                  <w:divBdr>
                    <w:top w:val="none" w:sz="0" w:space="0" w:color="auto"/>
                    <w:left w:val="none" w:sz="0" w:space="0" w:color="auto"/>
                    <w:bottom w:val="none" w:sz="0" w:space="0" w:color="auto"/>
                    <w:right w:val="none" w:sz="0" w:space="0" w:color="auto"/>
                  </w:divBdr>
                </w:div>
                <w:div w:id="400521066">
                  <w:marLeft w:val="640"/>
                  <w:marRight w:val="0"/>
                  <w:marTop w:val="0"/>
                  <w:marBottom w:val="0"/>
                  <w:divBdr>
                    <w:top w:val="none" w:sz="0" w:space="0" w:color="auto"/>
                    <w:left w:val="none" w:sz="0" w:space="0" w:color="auto"/>
                    <w:bottom w:val="none" w:sz="0" w:space="0" w:color="auto"/>
                    <w:right w:val="none" w:sz="0" w:space="0" w:color="auto"/>
                  </w:divBdr>
                </w:div>
                <w:div w:id="1203791526">
                  <w:marLeft w:val="640"/>
                  <w:marRight w:val="0"/>
                  <w:marTop w:val="0"/>
                  <w:marBottom w:val="0"/>
                  <w:divBdr>
                    <w:top w:val="none" w:sz="0" w:space="0" w:color="auto"/>
                    <w:left w:val="none" w:sz="0" w:space="0" w:color="auto"/>
                    <w:bottom w:val="none" w:sz="0" w:space="0" w:color="auto"/>
                    <w:right w:val="none" w:sz="0" w:space="0" w:color="auto"/>
                  </w:divBdr>
                </w:div>
                <w:div w:id="121264779">
                  <w:marLeft w:val="640"/>
                  <w:marRight w:val="0"/>
                  <w:marTop w:val="0"/>
                  <w:marBottom w:val="0"/>
                  <w:divBdr>
                    <w:top w:val="none" w:sz="0" w:space="0" w:color="auto"/>
                    <w:left w:val="none" w:sz="0" w:space="0" w:color="auto"/>
                    <w:bottom w:val="none" w:sz="0" w:space="0" w:color="auto"/>
                    <w:right w:val="none" w:sz="0" w:space="0" w:color="auto"/>
                  </w:divBdr>
                </w:div>
                <w:div w:id="724598022">
                  <w:marLeft w:val="640"/>
                  <w:marRight w:val="0"/>
                  <w:marTop w:val="0"/>
                  <w:marBottom w:val="0"/>
                  <w:divBdr>
                    <w:top w:val="none" w:sz="0" w:space="0" w:color="auto"/>
                    <w:left w:val="none" w:sz="0" w:space="0" w:color="auto"/>
                    <w:bottom w:val="none" w:sz="0" w:space="0" w:color="auto"/>
                    <w:right w:val="none" w:sz="0" w:space="0" w:color="auto"/>
                  </w:divBdr>
                </w:div>
                <w:div w:id="241262694">
                  <w:marLeft w:val="640"/>
                  <w:marRight w:val="0"/>
                  <w:marTop w:val="0"/>
                  <w:marBottom w:val="0"/>
                  <w:divBdr>
                    <w:top w:val="none" w:sz="0" w:space="0" w:color="auto"/>
                    <w:left w:val="none" w:sz="0" w:space="0" w:color="auto"/>
                    <w:bottom w:val="none" w:sz="0" w:space="0" w:color="auto"/>
                    <w:right w:val="none" w:sz="0" w:space="0" w:color="auto"/>
                  </w:divBdr>
                </w:div>
                <w:div w:id="1247613952">
                  <w:marLeft w:val="640"/>
                  <w:marRight w:val="0"/>
                  <w:marTop w:val="0"/>
                  <w:marBottom w:val="0"/>
                  <w:divBdr>
                    <w:top w:val="none" w:sz="0" w:space="0" w:color="auto"/>
                    <w:left w:val="none" w:sz="0" w:space="0" w:color="auto"/>
                    <w:bottom w:val="none" w:sz="0" w:space="0" w:color="auto"/>
                    <w:right w:val="none" w:sz="0" w:space="0" w:color="auto"/>
                  </w:divBdr>
                </w:div>
                <w:div w:id="1550456260">
                  <w:marLeft w:val="640"/>
                  <w:marRight w:val="0"/>
                  <w:marTop w:val="0"/>
                  <w:marBottom w:val="0"/>
                  <w:divBdr>
                    <w:top w:val="none" w:sz="0" w:space="0" w:color="auto"/>
                    <w:left w:val="none" w:sz="0" w:space="0" w:color="auto"/>
                    <w:bottom w:val="none" w:sz="0" w:space="0" w:color="auto"/>
                    <w:right w:val="none" w:sz="0" w:space="0" w:color="auto"/>
                  </w:divBdr>
                </w:div>
                <w:div w:id="164976443">
                  <w:marLeft w:val="640"/>
                  <w:marRight w:val="0"/>
                  <w:marTop w:val="0"/>
                  <w:marBottom w:val="0"/>
                  <w:divBdr>
                    <w:top w:val="none" w:sz="0" w:space="0" w:color="auto"/>
                    <w:left w:val="none" w:sz="0" w:space="0" w:color="auto"/>
                    <w:bottom w:val="none" w:sz="0" w:space="0" w:color="auto"/>
                    <w:right w:val="none" w:sz="0" w:space="0" w:color="auto"/>
                  </w:divBdr>
                </w:div>
                <w:div w:id="641931872">
                  <w:marLeft w:val="640"/>
                  <w:marRight w:val="0"/>
                  <w:marTop w:val="0"/>
                  <w:marBottom w:val="0"/>
                  <w:divBdr>
                    <w:top w:val="none" w:sz="0" w:space="0" w:color="auto"/>
                    <w:left w:val="none" w:sz="0" w:space="0" w:color="auto"/>
                    <w:bottom w:val="none" w:sz="0" w:space="0" w:color="auto"/>
                    <w:right w:val="none" w:sz="0" w:space="0" w:color="auto"/>
                  </w:divBdr>
                </w:div>
                <w:div w:id="1392342172">
                  <w:marLeft w:val="640"/>
                  <w:marRight w:val="0"/>
                  <w:marTop w:val="0"/>
                  <w:marBottom w:val="0"/>
                  <w:divBdr>
                    <w:top w:val="none" w:sz="0" w:space="0" w:color="auto"/>
                    <w:left w:val="none" w:sz="0" w:space="0" w:color="auto"/>
                    <w:bottom w:val="none" w:sz="0" w:space="0" w:color="auto"/>
                    <w:right w:val="none" w:sz="0" w:space="0" w:color="auto"/>
                  </w:divBdr>
                </w:div>
                <w:div w:id="672100283">
                  <w:marLeft w:val="640"/>
                  <w:marRight w:val="0"/>
                  <w:marTop w:val="0"/>
                  <w:marBottom w:val="0"/>
                  <w:divBdr>
                    <w:top w:val="none" w:sz="0" w:space="0" w:color="auto"/>
                    <w:left w:val="none" w:sz="0" w:space="0" w:color="auto"/>
                    <w:bottom w:val="none" w:sz="0" w:space="0" w:color="auto"/>
                    <w:right w:val="none" w:sz="0" w:space="0" w:color="auto"/>
                  </w:divBdr>
                </w:div>
                <w:div w:id="196507431">
                  <w:marLeft w:val="640"/>
                  <w:marRight w:val="0"/>
                  <w:marTop w:val="0"/>
                  <w:marBottom w:val="0"/>
                  <w:divBdr>
                    <w:top w:val="none" w:sz="0" w:space="0" w:color="auto"/>
                    <w:left w:val="none" w:sz="0" w:space="0" w:color="auto"/>
                    <w:bottom w:val="none" w:sz="0" w:space="0" w:color="auto"/>
                    <w:right w:val="none" w:sz="0" w:space="0" w:color="auto"/>
                  </w:divBdr>
                </w:div>
                <w:div w:id="1102804658">
                  <w:marLeft w:val="640"/>
                  <w:marRight w:val="0"/>
                  <w:marTop w:val="0"/>
                  <w:marBottom w:val="0"/>
                  <w:divBdr>
                    <w:top w:val="none" w:sz="0" w:space="0" w:color="auto"/>
                    <w:left w:val="none" w:sz="0" w:space="0" w:color="auto"/>
                    <w:bottom w:val="none" w:sz="0" w:space="0" w:color="auto"/>
                    <w:right w:val="none" w:sz="0" w:space="0" w:color="auto"/>
                  </w:divBdr>
                </w:div>
                <w:div w:id="1173494929">
                  <w:marLeft w:val="640"/>
                  <w:marRight w:val="0"/>
                  <w:marTop w:val="0"/>
                  <w:marBottom w:val="0"/>
                  <w:divBdr>
                    <w:top w:val="none" w:sz="0" w:space="0" w:color="auto"/>
                    <w:left w:val="none" w:sz="0" w:space="0" w:color="auto"/>
                    <w:bottom w:val="none" w:sz="0" w:space="0" w:color="auto"/>
                    <w:right w:val="none" w:sz="0" w:space="0" w:color="auto"/>
                  </w:divBdr>
                </w:div>
                <w:div w:id="57558492">
                  <w:marLeft w:val="640"/>
                  <w:marRight w:val="0"/>
                  <w:marTop w:val="0"/>
                  <w:marBottom w:val="0"/>
                  <w:divBdr>
                    <w:top w:val="none" w:sz="0" w:space="0" w:color="auto"/>
                    <w:left w:val="none" w:sz="0" w:space="0" w:color="auto"/>
                    <w:bottom w:val="none" w:sz="0" w:space="0" w:color="auto"/>
                    <w:right w:val="none" w:sz="0" w:space="0" w:color="auto"/>
                  </w:divBdr>
                </w:div>
                <w:div w:id="687827556">
                  <w:marLeft w:val="640"/>
                  <w:marRight w:val="0"/>
                  <w:marTop w:val="0"/>
                  <w:marBottom w:val="0"/>
                  <w:divBdr>
                    <w:top w:val="none" w:sz="0" w:space="0" w:color="auto"/>
                    <w:left w:val="none" w:sz="0" w:space="0" w:color="auto"/>
                    <w:bottom w:val="none" w:sz="0" w:space="0" w:color="auto"/>
                    <w:right w:val="none" w:sz="0" w:space="0" w:color="auto"/>
                  </w:divBdr>
                </w:div>
                <w:div w:id="494228922">
                  <w:marLeft w:val="640"/>
                  <w:marRight w:val="0"/>
                  <w:marTop w:val="0"/>
                  <w:marBottom w:val="0"/>
                  <w:divBdr>
                    <w:top w:val="none" w:sz="0" w:space="0" w:color="auto"/>
                    <w:left w:val="none" w:sz="0" w:space="0" w:color="auto"/>
                    <w:bottom w:val="none" w:sz="0" w:space="0" w:color="auto"/>
                    <w:right w:val="none" w:sz="0" w:space="0" w:color="auto"/>
                  </w:divBdr>
                </w:div>
                <w:div w:id="1824352042">
                  <w:marLeft w:val="640"/>
                  <w:marRight w:val="0"/>
                  <w:marTop w:val="0"/>
                  <w:marBottom w:val="0"/>
                  <w:divBdr>
                    <w:top w:val="none" w:sz="0" w:space="0" w:color="auto"/>
                    <w:left w:val="none" w:sz="0" w:space="0" w:color="auto"/>
                    <w:bottom w:val="none" w:sz="0" w:space="0" w:color="auto"/>
                    <w:right w:val="none" w:sz="0" w:space="0" w:color="auto"/>
                  </w:divBdr>
                </w:div>
                <w:div w:id="1307199455">
                  <w:marLeft w:val="640"/>
                  <w:marRight w:val="0"/>
                  <w:marTop w:val="0"/>
                  <w:marBottom w:val="0"/>
                  <w:divBdr>
                    <w:top w:val="none" w:sz="0" w:space="0" w:color="auto"/>
                    <w:left w:val="none" w:sz="0" w:space="0" w:color="auto"/>
                    <w:bottom w:val="none" w:sz="0" w:space="0" w:color="auto"/>
                    <w:right w:val="none" w:sz="0" w:space="0" w:color="auto"/>
                  </w:divBdr>
                </w:div>
                <w:div w:id="1319115819">
                  <w:marLeft w:val="640"/>
                  <w:marRight w:val="0"/>
                  <w:marTop w:val="0"/>
                  <w:marBottom w:val="0"/>
                  <w:divBdr>
                    <w:top w:val="none" w:sz="0" w:space="0" w:color="auto"/>
                    <w:left w:val="none" w:sz="0" w:space="0" w:color="auto"/>
                    <w:bottom w:val="none" w:sz="0" w:space="0" w:color="auto"/>
                    <w:right w:val="none" w:sz="0" w:space="0" w:color="auto"/>
                  </w:divBdr>
                </w:div>
                <w:div w:id="1066418714">
                  <w:marLeft w:val="640"/>
                  <w:marRight w:val="0"/>
                  <w:marTop w:val="0"/>
                  <w:marBottom w:val="0"/>
                  <w:divBdr>
                    <w:top w:val="none" w:sz="0" w:space="0" w:color="auto"/>
                    <w:left w:val="none" w:sz="0" w:space="0" w:color="auto"/>
                    <w:bottom w:val="none" w:sz="0" w:space="0" w:color="auto"/>
                    <w:right w:val="none" w:sz="0" w:space="0" w:color="auto"/>
                  </w:divBdr>
                </w:div>
                <w:div w:id="106705344">
                  <w:marLeft w:val="640"/>
                  <w:marRight w:val="0"/>
                  <w:marTop w:val="0"/>
                  <w:marBottom w:val="0"/>
                  <w:divBdr>
                    <w:top w:val="none" w:sz="0" w:space="0" w:color="auto"/>
                    <w:left w:val="none" w:sz="0" w:space="0" w:color="auto"/>
                    <w:bottom w:val="none" w:sz="0" w:space="0" w:color="auto"/>
                    <w:right w:val="none" w:sz="0" w:space="0" w:color="auto"/>
                  </w:divBdr>
                </w:div>
                <w:div w:id="516046462">
                  <w:marLeft w:val="640"/>
                  <w:marRight w:val="0"/>
                  <w:marTop w:val="0"/>
                  <w:marBottom w:val="0"/>
                  <w:divBdr>
                    <w:top w:val="none" w:sz="0" w:space="0" w:color="auto"/>
                    <w:left w:val="none" w:sz="0" w:space="0" w:color="auto"/>
                    <w:bottom w:val="none" w:sz="0" w:space="0" w:color="auto"/>
                    <w:right w:val="none" w:sz="0" w:space="0" w:color="auto"/>
                  </w:divBdr>
                </w:div>
                <w:div w:id="361319034">
                  <w:marLeft w:val="640"/>
                  <w:marRight w:val="0"/>
                  <w:marTop w:val="0"/>
                  <w:marBottom w:val="0"/>
                  <w:divBdr>
                    <w:top w:val="none" w:sz="0" w:space="0" w:color="auto"/>
                    <w:left w:val="none" w:sz="0" w:space="0" w:color="auto"/>
                    <w:bottom w:val="none" w:sz="0" w:space="0" w:color="auto"/>
                    <w:right w:val="none" w:sz="0" w:space="0" w:color="auto"/>
                  </w:divBdr>
                </w:div>
                <w:div w:id="1515069908">
                  <w:marLeft w:val="640"/>
                  <w:marRight w:val="0"/>
                  <w:marTop w:val="0"/>
                  <w:marBottom w:val="0"/>
                  <w:divBdr>
                    <w:top w:val="none" w:sz="0" w:space="0" w:color="auto"/>
                    <w:left w:val="none" w:sz="0" w:space="0" w:color="auto"/>
                    <w:bottom w:val="none" w:sz="0" w:space="0" w:color="auto"/>
                    <w:right w:val="none" w:sz="0" w:space="0" w:color="auto"/>
                  </w:divBdr>
                </w:div>
                <w:div w:id="1474101477">
                  <w:marLeft w:val="640"/>
                  <w:marRight w:val="0"/>
                  <w:marTop w:val="0"/>
                  <w:marBottom w:val="0"/>
                  <w:divBdr>
                    <w:top w:val="none" w:sz="0" w:space="0" w:color="auto"/>
                    <w:left w:val="none" w:sz="0" w:space="0" w:color="auto"/>
                    <w:bottom w:val="none" w:sz="0" w:space="0" w:color="auto"/>
                    <w:right w:val="none" w:sz="0" w:space="0" w:color="auto"/>
                  </w:divBdr>
                </w:div>
                <w:div w:id="1741247845">
                  <w:marLeft w:val="640"/>
                  <w:marRight w:val="0"/>
                  <w:marTop w:val="0"/>
                  <w:marBottom w:val="0"/>
                  <w:divBdr>
                    <w:top w:val="none" w:sz="0" w:space="0" w:color="auto"/>
                    <w:left w:val="none" w:sz="0" w:space="0" w:color="auto"/>
                    <w:bottom w:val="none" w:sz="0" w:space="0" w:color="auto"/>
                    <w:right w:val="none" w:sz="0" w:space="0" w:color="auto"/>
                  </w:divBdr>
                </w:div>
                <w:div w:id="386682748">
                  <w:marLeft w:val="640"/>
                  <w:marRight w:val="0"/>
                  <w:marTop w:val="0"/>
                  <w:marBottom w:val="0"/>
                  <w:divBdr>
                    <w:top w:val="none" w:sz="0" w:space="0" w:color="auto"/>
                    <w:left w:val="none" w:sz="0" w:space="0" w:color="auto"/>
                    <w:bottom w:val="none" w:sz="0" w:space="0" w:color="auto"/>
                    <w:right w:val="none" w:sz="0" w:space="0" w:color="auto"/>
                  </w:divBdr>
                </w:div>
                <w:div w:id="1572698068">
                  <w:marLeft w:val="640"/>
                  <w:marRight w:val="0"/>
                  <w:marTop w:val="0"/>
                  <w:marBottom w:val="0"/>
                  <w:divBdr>
                    <w:top w:val="none" w:sz="0" w:space="0" w:color="auto"/>
                    <w:left w:val="none" w:sz="0" w:space="0" w:color="auto"/>
                    <w:bottom w:val="none" w:sz="0" w:space="0" w:color="auto"/>
                    <w:right w:val="none" w:sz="0" w:space="0" w:color="auto"/>
                  </w:divBdr>
                </w:div>
                <w:div w:id="533733119">
                  <w:marLeft w:val="640"/>
                  <w:marRight w:val="0"/>
                  <w:marTop w:val="0"/>
                  <w:marBottom w:val="0"/>
                  <w:divBdr>
                    <w:top w:val="none" w:sz="0" w:space="0" w:color="auto"/>
                    <w:left w:val="none" w:sz="0" w:space="0" w:color="auto"/>
                    <w:bottom w:val="none" w:sz="0" w:space="0" w:color="auto"/>
                    <w:right w:val="none" w:sz="0" w:space="0" w:color="auto"/>
                  </w:divBdr>
                </w:div>
                <w:div w:id="736129931">
                  <w:marLeft w:val="640"/>
                  <w:marRight w:val="0"/>
                  <w:marTop w:val="0"/>
                  <w:marBottom w:val="0"/>
                  <w:divBdr>
                    <w:top w:val="none" w:sz="0" w:space="0" w:color="auto"/>
                    <w:left w:val="none" w:sz="0" w:space="0" w:color="auto"/>
                    <w:bottom w:val="none" w:sz="0" w:space="0" w:color="auto"/>
                    <w:right w:val="none" w:sz="0" w:space="0" w:color="auto"/>
                  </w:divBdr>
                </w:div>
                <w:div w:id="1457481725">
                  <w:marLeft w:val="640"/>
                  <w:marRight w:val="0"/>
                  <w:marTop w:val="0"/>
                  <w:marBottom w:val="0"/>
                  <w:divBdr>
                    <w:top w:val="none" w:sz="0" w:space="0" w:color="auto"/>
                    <w:left w:val="none" w:sz="0" w:space="0" w:color="auto"/>
                    <w:bottom w:val="none" w:sz="0" w:space="0" w:color="auto"/>
                    <w:right w:val="none" w:sz="0" w:space="0" w:color="auto"/>
                  </w:divBdr>
                </w:div>
                <w:div w:id="220141784">
                  <w:marLeft w:val="640"/>
                  <w:marRight w:val="0"/>
                  <w:marTop w:val="0"/>
                  <w:marBottom w:val="0"/>
                  <w:divBdr>
                    <w:top w:val="none" w:sz="0" w:space="0" w:color="auto"/>
                    <w:left w:val="none" w:sz="0" w:space="0" w:color="auto"/>
                    <w:bottom w:val="none" w:sz="0" w:space="0" w:color="auto"/>
                    <w:right w:val="none" w:sz="0" w:space="0" w:color="auto"/>
                  </w:divBdr>
                </w:div>
                <w:div w:id="679046332">
                  <w:marLeft w:val="640"/>
                  <w:marRight w:val="0"/>
                  <w:marTop w:val="0"/>
                  <w:marBottom w:val="0"/>
                  <w:divBdr>
                    <w:top w:val="none" w:sz="0" w:space="0" w:color="auto"/>
                    <w:left w:val="none" w:sz="0" w:space="0" w:color="auto"/>
                    <w:bottom w:val="none" w:sz="0" w:space="0" w:color="auto"/>
                    <w:right w:val="none" w:sz="0" w:space="0" w:color="auto"/>
                  </w:divBdr>
                </w:div>
                <w:div w:id="124196787">
                  <w:marLeft w:val="640"/>
                  <w:marRight w:val="0"/>
                  <w:marTop w:val="0"/>
                  <w:marBottom w:val="0"/>
                  <w:divBdr>
                    <w:top w:val="none" w:sz="0" w:space="0" w:color="auto"/>
                    <w:left w:val="none" w:sz="0" w:space="0" w:color="auto"/>
                    <w:bottom w:val="none" w:sz="0" w:space="0" w:color="auto"/>
                    <w:right w:val="none" w:sz="0" w:space="0" w:color="auto"/>
                  </w:divBdr>
                </w:div>
                <w:div w:id="939609274">
                  <w:marLeft w:val="640"/>
                  <w:marRight w:val="0"/>
                  <w:marTop w:val="0"/>
                  <w:marBottom w:val="0"/>
                  <w:divBdr>
                    <w:top w:val="none" w:sz="0" w:space="0" w:color="auto"/>
                    <w:left w:val="none" w:sz="0" w:space="0" w:color="auto"/>
                    <w:bottom w:val="none" w:sz="0" w:space="0" w:color="auto"/>
                    <w:right w:val="none" w:sz="0" w:space="0" w:color="auto"/>
                  </w:divBdr>
                </w:div>
                <w:div w:id="221718910">
                  <w:marLeft w:val="640"/>
                  <w:marRight w:val="0"/>
                  <w:marTop w:val="0"/>
                  <w:marBottom w:val="0"/>
                  <w:divBdr>
                    <w:top w:val="none" w:sz="0" w:space="0" w:color="auto"/>
                    <w:left w:val="none" w:sz="0" w:space="0" w:color="auto"/>
                    <w:bottom w:val="none" w:sz="0" w:space="0" w:color="auto"/>
                    <w:right w:val="none" w:sz="0" w:space="0" w:color="auto"/>
                  </w:divBdr>
                </w:div>
                <w:div w:id="1402481859">
                  <w:marLeft w:val="640"/>
                  <w:marRight w:val="0"/>
                  <w:marTop w:val="0"/>
                  <w:marBottom w:val="0"/>
                  <w:divBdr>
                    <w:top w:val="none" w:sz="0" w:space="0" w:color="auto"/>
                    <w:left w:val="none" w:sz="0" w:space="0" w:color="auto"/>
                    <w:bottom w:val="none" w:sz="0" w:space="0" w:color="auto"/>
                    <w:right w:val="none" w:sz="0" w:space="0" w:color="auto"/>
                  </w:divBdr>
                </w:div>
                <w:div w:id="981231070">
                  <w:marLeft w:val="640"/>
                  <w:marRight w:val="0"/>
                  <w:marTop w:val="0"/>
                  <w:marBottom w:val="0"/>
                  <w:divBdr>
                    <w:top w:val="none" w:sz="0" w:space="0" w:color="auto"/>
                    <w:left w:val="none" w:sz="0" w:space="0" w:color="auto"/>
                    <w:bottom w:val="none" w:sz="0" w:space="0" w:color="auto"/>
                    <w:right w:val="none" w:sz="0" w:space="0" w:color="auto"/>
                  </w:divBdr>
                </w:div>
                <w:div w:id="172647849">
                  <w:marLeft w:val="640"/>
                  <w:marRight w:val="0"/>
                  <w:marTop w:val="0"/>
                  <w:marBottom w:val="0"/>
                  <w:divBdr>
                    <w:top w:val="none" w:sz="0" w:space="0" w:color="auto"/>
                    <w:left w:val="none" w:sz="0" w:space="0" w:color="auto"/>
                    <w:bottom w:val="none" w:sz="0" w:space="0" w:color="auto"/>
                    <w:right w:val="none" w:sz="0" w:space="0" w:color="auto"/>
                  </w:divBdr>
                </w:div>
                <w:div w:id="719745678">
                  <w:marLeft w:val="640"/>
                  <w:marRight w:val="0"/>
                  <w:marTop w:val="0"/>
                  <w:marBottom w:val="0"/>
                  <w:divBdr>
                    <w:top w:val="none" w:sz="0" w:space="0" w:color="auto"/>
                    <w:left w:val="none" w:sz="0" w:space="0" w:color="auto"/>
                    <w:bottom w:val="none" w:sz="0" w:space="0" w:color="auto"/>
                    <w:right w:val="none" w:sz="0" w:space="0" w:color="auto"/>
                  </w:divBdr>
                </w:div>
                <w:div w:id="1621690422">
                  <w:marLeft w:val="640"/>
                  <w:marRight w:val="0"/>
                  <w:marTop w:val="0"/>
                  <w:marBottom w:val="0"/>
                  <w:divBdr>
                    <w:top w:val="none" w:sz="0" w:space="0" w:color="auto"/>
                    <w:left w:val="none" w:sz="0" w:space="0" w:color="auto"/>
                    <w:bottom w:val="none" w:sz="0" w:space="0" w:color="auto"/>
                    <w:right w:val="none" w:sz="0" w:space="0" w:color="auto"/>
                  </w:divBdr>
                </w:div>
                <w:div w:id="2071998963">
                  <w:marLeft w:val="640"/>
                  <w:marRight w:val="0"/>
                  <w:marTop w:val="0"/>
                  <w:marBottom w:val="0"/>
                  <w:divBdr>
                    <w:top w:val="none" w:sz="0" w:space="0" w:color="auto"/>
                    <w:left w:val="none" w:sz="0" w:space="0" w:color="auto"/>
                    <w:bottom w:val="none" w:sz="0" w:space="0" w:color="auto"/>
                    <w:right w:val="none" w:sz="0" w:space="0" w:color="auto"/>
                  </w:divBdr>
                </w:div>
                <w:div w:id="1298878241">
                  <w:marLeft w:val="640"/>
                  <w:marRight w:val="0"/>
                  <w:marTop w:val="0"/>
                  <w:marBottom w:val="0"/>
                  <w:divBdr>
                    <w:top w:val="none" w:sz="0" w:space="0" w:color="auto"/>
                    <w:left w:val="none" w:sz="0" w:space="0" w:color="auto"/>
                    <w:bottom w:val="none" w:sz="0" w:space="0" w:color="auto"/>
                    <w:right w:val="none" w:sz="0" w:space="0" w:color="auto"/>
                  </w:divBdr>
                </w:div>
                <w:div w:id="868496377">
                  <w:marLeft w:val="640"/>
                  <w:marRight w:val="0"/>
                  <w:marTop w:val="0"/>
                  <w:marBottom w:val="0"/>
                  <w:divBdr>
                    <w:top w:val="none" w:sz="0" w:space="0" w:color="auto"/>
                    <w:left w:val="none" w:sz="0" w:space="0" w:color="auto"/>
                    <w:bottom w:val="none" w:sz="0" w:space="0" w:color="auto"/>
                    <w:right w:val="none" w:sz="0" w:space="0" w:color="auto"/>
                  </w:divBdr>
                </w:div>
                <w:div w:id="1862013169">
                  <w:marLeft w:val="640"/>
                  <w:marRight w:val="0"/>
                  <w:marTop w:val="0"/>
                  <w:marBottom w:val="0"/>
                  <w:divBdr>
                    <w:top w:val="none" w:sz="0" w:space="0" w:color="auto"/>
                    <w:left w:val="none" w:sz="0" w:space="0" w:color="auto"/>
                    <w:bottom w:val="none" w:sz="0" w:space="0" w:color="auto"/>
                    <w:right w:val="none" w:sz="0" w:space="0" w:color="auto"/>
                  </w:divBdr>
                </w:div>
                <w:div w:id="141580287">
                  <w:marLeft w:val="640"/>
                  <w:marRight w:val="0"/>
                  <w:marTop w:val="0"/>
                  <w:marBottom w:val="0"/>
                  <w:divBdr>
                    <w:top w:val="none" w:sz="0" w:space="0" w:color="auto"/>
                    <w:left w:val="none" w:sz="0" w:space="0" w:color="auto"/>
                    <w:bottom w:val="none" w:sz="0" w:space="0" w:color="auto"/>
                    <w:right w:val="none" w:sz="0" w:space="0" w:color="auto"/>
                  </w:divBdr>
                </w:div>
                <w:div w:id="31998093">
                  <w:marLeft w:val="640"/>
                  <w:marRight w:val="0"/>
                  <w:marTop w:val="0"/>
                  <w:marBottom w:val="0"/>
                  <w:divBdr>
                    <w:top w:val="none" w:sz="0" w:space="0" w:color="auto"/>
                    <w:left w:val="none" w:sz="0" w:space="0" w:color="auto"/>
                    <w:bottom w:val="none" w:sz="0" w:space="0" w:color="auto"/>
                    <w:right w:val="none" w:sz="0" w:space="0" w:color="auto"/>
                  </w:divBdr>
                </w:div>
                <w:div w:id="1805929818">
                  <w:marLeft w:val="640"/>
                  <w:marRight w:val="0"/>
                  <w:marTop w:val="0"/>
                  <w:marBottom w:val="0"/>
                  <w:divBdr>
                    <w:top w:val="none" w:sz="0" w:space="0" w:color="auto"/>
                    <w:left w:val="none" w:sz="0" w:space="0" w:color="auto"/>
                    <w:bottom w:val="none" w:sz="0" w:space="0" w:color="auto"/>
                    <w:right w:val="none" w:sz="0" w:space="0" w:color="auto"/>
                  </w:divBdr>
                </w:div>
                <w:div w:id="38869277">
                  <w:marLeft w:val="640"/>
                  <w:marRight w:val="0"/>
                  <w:marTop w:val="0"/>
                  <w:marBottom w:val="0"/>
                  <w:divBdr>
                    <w:top w:val="none" w:sz="0" w:space="0" w:color="auto"/>
                    <w:left w:val="none" w:sz="0" w:space="0" w:color="auto"/>
                    <w:bottom w:val="none" w:sz="0" w:space="0" w:color="auto"/>
                    <w:right w:val="none" w:sz="0" w:space="0" w:color="auto"/>
                  </w:divBdr>
                </w:div>
                <w:div w:id="1790316273">
                  <w:marLeft w:val="640"/>
                  <w:marRight w:val="0"/>
                  <w:marTop w:val="0"/>
                  <w:marBottom w:val="0"/>
                  <w:divBdr>
                    <w:top w:val="none" w:sz="0" w:space="0" w:color="auto"/>
                    <w:left w:val="none" w:sz="0" w:space="0" w:color="auto"/>
                    <w:bottom w:val="none" w:sz="0" w:space="0" w:color="auto"/>
                    <w:right w:val="none" w:sz="0" w:space="0" w:color="auto"/>
                  </w:divBdr>
                </w:div>
                <w:div w:id="768815794">
                  <w:marLeft w:val="640"/>
                  <w:marRight w:val="0"/>
                  <w:marTop w:val="0"/>
                  <w:marBottom w:val="0"/>
                  <w:divBdr>
                    <w:top w:val="none" w:sz="0" w:space="0" w:color="auto"/>
                    <w:left w:val="none" w:sz="0" w:space="0" w:color="auto"/>
                    <w:bottom w:val="none" w:sz="0" w:space="0" w:color="auto"/>
                    <w:right w:val="none" w:sz="0" w:space="0" w:color="auto"/>
                  </w:divBdr>
                </w:div>
                <w:div w:id="1827503793">
                  <w:marLeft w:val="640"/>
                  <w:marRight w:val="0"/>
                  <w:marTop w:val="0"/>
                  <w:marBottom w:val="0"/>
                  <w:divBdr>
                    <w:top w:val="none" w:sz="0" w:space="0" w:color="auto"/>
                    <w:left w:val="none" w:sz="0" w:space="0" w:color="auto"/>
                    <w:bottom w:val="none" w:sz="0" w:space="0" w:color="auto"/>
                    <w:right w:val="none" w:sz="0" w:space="0" w:color="auto"/>
                  </w:divBdr>
                </w:div>
                <w:div w:id="42752956">
                  <w:marLeft w:val="640"/>
                  <w:marRight w:val="0"/>
                  <w:marTop w:val="0"/>
                  <w:marBottom w:val="0"/>
                  <w:divBdr>
                    <w:top w:val="none" w:sz="0" w:space="0" w:color="auto"/>
                    <w:left w:val="none" w:sz="0" w:space="0" w:color="auto"/>
                    <w:bottom w:val="none" w:sz="0" w:space="0" w:color="auto"/>
                    <w:right w:val="none" w:sz="0" w:space="0" w:color="auto"/>
                  </w:divBdr>
                </w:div>
                <w:div w:id="1417627677">
                  <w:marLeft w:val="640"/>
                  <w:marRight w:val="0"/>
                  <w:marTop w:val="0"/>
                  <w:marBottom w:val="0"/>
                  <w:divBdr>
                    <w:top w:val="none" w:sz="0" w:space="0" w:color="auto"/>
                    <w:left w:val="none" w:sz="0" w:space="0" w:color="auto"/>
                    <w:bottom w:val="none" w:sz="0" w:space="0" w:color="auto"/>
                    <w:right w:val="none" w:sz="0" w:space="0" w:color="auto"/>
                  </w:divBdr>
                </w:div>
                <w:div w:id="281425419">
                  <w:marLeft w:val="640"/>
                  <w:marRight w:val="0"/>
                  <w:marTop w:val="0"/>
                  <w:marBottom w:val="0"/>
                  <w:divBdr>
                    <w:top w:val="none" w:sz="0" w:space="0" w:color="auto"/>
                    <w:left w:val="none" w:sz="0" w:space="0" w:color="auto"/>
                    <w:bottom w:val="none" w:sz="0" w:space="0" w:color="auto"/>
                    <w:right w:val="none" w:sz="0" w:space="0" w:color="auto"/>
                  </w:divBdr>
                </w:div>
                <w:div w:id="1607692295">
                  <w:marLeft w:val="640"/>
                  <w:marRight w:val="0"/>
                  <w:marTop w:val="0"/>
                  <w:marBottom w:val="0"/>
                  <w:divBdr>
                    <w:top w:val="none" w:sz="0" w:space="0" w:color="auto"/>
                    <w:left w:val="none" w:sz="0" w:space="0" w:color="auto"/>
                    <w:bottom w:val="none" w:sz="0" w:space="0" w:color="auto"/>
                    <w:right w:val="none" w:sz="0" w:space="0" w:color="auto"/>
                  </w:divBdr>
                </w:div>
                <w:div w:id="2004114613">
                  <w:marLeft w:val="640"/>
                  <w:marRight w:val="0"/>
                  <w:marTop w:val="0"/>
                  <w:marBottom w:val="0"/>
                  <w:divBdr>
                    <w:top w:val="none" w:sz="0" w:space="0" w:color="auto"/>
                    <w:left w:val="none" w:sz="0" w:space="0" w:color="auto"/>
                    <w:bottom w:val="none" w:sz="0" w:space="0" w:color="auto"/>
                    <w:right w:val="none" w:sz="0" w:space="0" w:color="auto"/>
                  </w:divBdr>
                </w:div>
                <w:div w:id="974338905">
                  <w:marLeft w:val="640"/>
                  <w:marRight w:val="0"/>
                  <w:marTop w:val="0"/>
                  <w:marBottom w:val="0"/>
                  <w:divBdr>
                    <w:top w:val="none" w:sz="0" w:space="0" w:color="auto"/>
                    <w:left w:val="none" w:sz="0" w:space="0" w:color="auto"/>
                    <w:bottom w:val="none" w:sz="0" w:space="0" w:color="auto"/>
                    <w:right w:val="none" w:sz="0" w:space="0" w:color="auto"/>
                  </w:divBdr>
                </w:div>
                <w:div w:id="1376154045">
                  <w:marLeft w:val="640"/>
                  <w:marRight w:val="0"/>
                  <w:marTop w:val="0"/>
                  <w:marBottom w:val="0"/>
                  <w:divBdr>
                    <w:top w:val="none" w:sz="0" w:space="0" w:color="auto"/>
                    <w:left w:val="none" w:sz="0" w:space="0" w:color="auto"/>
                    <w:bottom w:val="none" w:sz="0" w:space="0" w:color="auto"/>
                    <w:right w:val="none" w:sz="0" w:space="0" w:color="auto"/>
                  </w:divBdr>
                </w:div>
                <w:div w:id="819150">
                  <w:marLeft w:val="640"/>
                  <w:marRight w:val="0"/>
                  <w:marTop w:val="0"/>
                  <w:marBottom w:val="0"/>
                  <w:divBdr>
                    <w:top w:val="none" w:sz="0" w:space="0" w:color="auto"/>
                    <w:left w:val="none" w:sz="0" w:space="0" w:color="auto"/>
                    <w:bottom w:val="none" w:sz="0" w:space="0" w:color="auto"/>
                    <w:right w:val="none" w:sz="0" w:space="0" w:color="auto"/>
                  </w:divBdr>
                </w:div>
                <w:div w:id="520701860">
                  <w:marLeft w:val="640"/>
                  <w:marRight w:val="0"/>
                  <w:marTop w:val="0"/>
                  <w:marBottom w:val="0"/>
                  <w:divBdr>
                    <w:top w:val="none" w:sz="0" w:space="0" w:color="auto"/>
                    <w:left w:val="none" w:sz="0" w:space="0" w:color="auto"/>
                    <w:bottom w:val="none" w:sz="0" w:space="0" w:color="auto"/>
                    <w:right w:val="none" w:sz="0" w:space="0" w:color="auto"/>
                  </w:divBdr>
                </w:div>
                <w:div w:id="2046951981">
                  <w:marLeft w:val="640"/>
                  <w:marRight w:val="0"/>
                  <w:marTop w:val="0"/>
                  <w:marBottom w:val="0"/>
                  <w:divBdr>
                    <w:top w:val="none" w:sz="0" w:space="0" w:color="auto"/>
                    <w:left w:val="none" w:sz="0" w:space="0" w:color="auto"/>
                    <w:bottom w:val="none" w:sz="0" w:space="0" w:color="auto"/>
                    <w:right w:val="none" w:sz="0" w:space="0" w:color="auto"/>
                  </w:divBdr>
                </w:div>
                <w:div w:id="1867399301">
                  <w:marLeft w:val="640"/>
                  <w:marRight w:val="0"/>
                  <w:marTop w:val="0"/>
                  <w:marBottom w:val="0"/>
                  <w:divBdr>
                    <w:top w:val="none" w:sz="0" w:space="0" w:color="auto"/>
                    <w:left w:val="none" w:sz="0" w:space="0" w:color="auto"/>
                    <w:bottom w:val="none" w:sz="0" w:space="0" w:color="auto"/>
                    <w:right w:val="none" w:sz="0" w:space="0" w:color="auto"/>
                  </w:divBdr>
                </w:div>
                <w:div w:id="1246263470">
                  <w:marLeft w:val="640"/>
                  <w:marRight w:val="0"/>
                  <w:marTop w:val="0"/>
                  <w:marBottom w:val="0"/>
                  <w:divBdr>
                    <w:top w:val="none" w:sz="0" w:space="0" w:color="auto"/>
                    <w:left w:val="none" w:sz="0" w:space="0" w:color="auto"/>
                    <w:bottom w:val="none" w:sz="0" w:space="0" w:color="auto"/>
                    <w:right w:val="none" w:sz="0" w:space="0" w:color="auto"/>
                  </w:divBdr>
                </w:div>
                <w:div w:id="1503163923">
                  <w:marLeft w:val="640"/>
                  <w:marRight w:val="0"/>
                  <w:marTop w:val="0"/>
                  <w:marBottom w:val="0"/>
                  <w:divBdr>
                    <w:top w:val="none" w:sz="0" w:space="0" w:color="auto"/>
                    <w:left w:val="none" w:sz="0" w:space="0" w:color="auto"/>
                    <w:bottom w:val="none" w:sz="0" w:space="0" w:color="auto"/>
                    <w:right w:val="none" w:sz="0" w:space="0" w:color="auto"/>
                  </w:divBdr>
                </w:div>
                <w:div w:id="1752463097">
                  <w:marLeft w:val="640"/>
                  <w:marRight w:val="0"/>
                  <w:marTop w:val="0"/>
                  <w:marBottom w:val="0"/>
                  <w:divBdr>
                    <w:top w:val="none" w:sz="0" w:space="0" w:color="auto"/>
                    <w:left w:val="none" w:sz="0" w:space="0" w:color="auto"/>
                    <w:bottom w:val="none" w:sz="0" w:space="0" w:color="auto"/>
                    <w:right w:val="none" w:sz="0" w:space="0" w:color="auto"/>
                  </w:divBdr>
                </w:div>
                <w:div w:id="1564683594">
                  <w:marLeft w:val="640"/>
                  <w:marRight w:val="0"/>
                  <w:marTop w:val="0"/>
                  <w:marBottom w:val="0"/>
                  <w:divBdr>
                    <w:top w:val="none" w:sz="0" w:space="0" w:color="auto"/>
                    <w:left w:val="none" w:sz="0" w:space="0" w:color="auto"/>
                    <w:bottom w:val="none" w:sz="0" w:space="0" w:color="auto"/>
                    <w:right w:val="none" w:sz="0" w:space="0" w:color="auto"/>
                  </w:divBdr>
                </w:div>
                <w:div w:id="215750460">
                  <w:marLeft w:val="640"/>
                  <w:marRight w:val="0"/>
                  <w:marTop w:val="0"/>
                  <w:marBottom w:val="0"/>
                  <w:divBdr>
                    <w:top w:val="none" w:sz="0" w:space="0" w:color="auto"/>
                    <w:left w:val="none" w:sz="0" w:space="0" w:color="auto"/>
                    <w:bottom w:val="none" w:sz="0" w:space="0" w:color="auto"/>
                    <w:right w:val="none" w:sz="0" w:space="0" w:color="auto"/>
                  </w:divBdr>
                </w:div>
                <w:div w:id="1950501323">
                  <w:marLeft w:val="640"/>
                  <w:marRight w:val="0"/>
                  <w:marTop w:val="0"/>
                  <w:marBottom w:val="0"/>
                  <w:divBdr>
                    <w:top w:val="none" w:sz="0" w:space="0" w:color="auto"/>
                    <w:left w:val="none" w:sz="0" w:space="0" w:color="auto"/>
                    <w:bottom w:val="none" w:sz="0" w:space="0" w:color="auto"/>
                    <w:right w:val="none" w:sz="0" w:space="0" w:color="auto"/>
                  </w:divBdr>
                </w:div>
                <w:div w:id="528838846">
                  <w:marLeft w:val="640"/>
                  <w:marRight w:val="0"/>
                  <w:marTop w:val="0"/>
                  <w:marBottom w:val="0"/>
                  <w:divBdr>
                    <w:top w:val="none" w:sz="0" w:space="0" w:color="auto"/>
                    <w:left w:val="none" w:sz="0" w:space="0" w:color="auto"/>
                    <w:bottom w:val="none" w:sz="0" w:space="0" w:color="auto"/>
                    <w:right w:val="none" w:sz="0" w:space="0" w:color="auto"/>
                  </w:divBdr>
                </w:div>
                <w:div w:id="1094403350">
                  <w:marLeft w:val="640"/>
                  <w:marRight w:val="0"/>
                  <w:marTop w:val="0"/>
                  <w:marBottom w:val="0"/>
                  <w:divBdr>
                    <w:top w:val="none" w:sz="0" w:space="0" w:color="auto"/>
                    <w:left w:val="none" w:sz="0" w:space="0" w:color="auto"/>
                    <w:bottom w:val="none" w:sz="0" w:space="0" w:color="auto"/>
                    <w:right w:val="none" w:sz="0" w:space="0" w:color="auto"/>
                  </w:divBdr>
                </w:div>
                <w:div w:id="1998607207">
                  <w:marLeft w:val="640"/>
                  <w:marRight w:val="0"/>
                  <w:marTop w:val="0"/>
                  <w:marBottom w:val="0"/>
                  <w:divBdr>
                    <w:top w:val="none" w:sz="0" w:space="0" w:color="auto"/>
                    <w:left w:val="none" w:sz="0" w:space="0" w:color="auto"/>
                    <w:bottom w:val="none" w:sz="0" w:space="0" w:color="auto"/>
                    <w:right w:val="none" w:sz="0" w:space="0" w:color="auto"/>
                  </w:divBdr>
                </w:div>
                <w:div w:id="1061320699">
                  <w:marLeft w:val="640"/>
                  <w:marRight w:val="0"/>
                  <w:marTop w:val="0"/>
                  <w:marBottom w:val="0"/>
                  <w:divBdr>
                    <w:top w:val="none" w:sz="0" w:space="0" w:color="auto"/>
                    <w:left w:val="none" w:sz="0" w:space="0" w:color="auto"/>
                    <w:bottom w:val="none" w:sz="0" w:space="0" w:color="auto"/>
                    <w:right w:val="none" w:sz="0" w:space="0" w:color="auto"/>
                  </w:divBdr>
                </w:div>
                <w:div w:id="340355271">
                  <w:marLeft w:val="640"/>
                  <w:marRight w:val="0"/>
                  <w:marTop w:val="0"/>
                  <w:marBottom w:val="0"/>
                  <w:divBdr>
                    <w:top w:val="none" w:sz="0" w:space="0" w:color="auto"/>
                    <w:left w:val="none" w:sz="0" w:space="0" w:color="auto"/>
                    <w:bottom w:val="none" w:sz="0" w:space="0" w:color="auto"/>
                    <w:right w:val="none" w:sz="0" w:space="0" w:color="auto"/>
                  </w:divBdr>
                </w:div>
                <w:div w:id="1269892885">
                  <w:marLeft w:val="640"/>
                  <w:marRight w:val="0"/>
                  <w:marTop w:val="0"/>
                  <w:marBottom w:val="0"/>
                  <w:divBdr>
                    <w:top w:val="none" w:sz="0" w:space="0" w:color="auto"/>
                    <w:left w:val="none" w:sz="0" w:space="0" w:color="auto"/>
                    <w:bottom w:val="none" w:sz="0" w:space="0" w:color="auto"/>
                    <w:right w:val="none" w:sz="0" w:space="0" w:color="auto"/>
                  </w:divBdr>
                </w:div>
                <w:div w:id="836069336">
                  <w:marLeft w:val="640"/>
                  <w:marRight w:val="0"/>
                  <w:marTop w:val="0"/>
                  <w:marBottom w:val="0"/>
                  <w:divBdr>
                    <w:top w:val="none" w:sz="0" w:space="0" w:color="auto"/>
                    <w:left w:val="none" w:sz="0" w:space="0" w:color="auto"/>
                    <w:bottom w:val="none" w:sz="0" w:space="0" w:color="auto"/>
                    <w:right w:val="none" w:sz="0" w:space="0" w:color="auto"/>
                  </w:divBdr>
                </w:div>
                <w:div w:id="1834711593">
                  <w:marLeft w:val="640"/>
                  <w:marRight w:val="0"/>
                  <w:marTop w:val="0"/>
                  <w:marBottom w:val="0"/>
                  <w:divBdr>
                    <w:top w:val="none" w:sz="0" w:space="0" w:color="auto"/>
                    <w:left w:val="none" w:sz="0" w:space="0" w:color="auto"/>
                    <w:bottom w:val="none" w:sz="0" w:space="0" w:color="auto"/>
                    <w:right w:val="none" w:sz="0" w:space="0" w:color="auto"/>
                  </w:divBdr>
                </w:div>
                <w:div w:id="435903593">
                  <w:marLeft w:val="640"/>
                  <w:marRight w:val="0"/>
                  <w:marTop w:val="0"/>
                  <w:marBottom w:val="0"/>
                  <w:divBdr>
                    <w:top w:val="none" w:sz="0" w:space="0" w:color="auto"/>
                    <w:left w:val="none" w:sz="0" w:space="0" w:color="auto"/>
                    <w:bottom w:val="none" w:sz="0" w:space="0" w:color="auto"/>
                    <w:right w:val="none" w:sz="0" w:space="0" w:color="auto"/>
                  </w:divBdr>
                </w:div>
                <w:div w:id="1486363105">
                  <w:marLeft w:val="640"/>
                  <w:marRight w:val="0"/>
                  <w:marTop w:val="0"/>
                  <w:marBottom w:val="0"/>
                  <w:divBdr>
                    <w:top w:val="none" w:sz="0" w:space="0" w:color="auto"/>
                    <w:left w:val="none" w:sz="0" w:space="0" w:color="auto"/>
                    <w:bottom w:val="none" w:sz="0" w:space="0" w:color="auto"/>
                    <w:right w:val="none" w:sz="0" w:space="0" w:color="auto"/>
                  </w:divBdr>
                </w:div>
                <w:div w:id="1659992046">
                  <w:marLeft w:val="640"/>
                  <w:marRight w:val="0"/>
                  <w:marTop w:val="0"/>
                  <w:marBottom w:val="0"/>
                  <w:divBdr>
                    <w:top w:val="none" w:sz="0" w:space="0" w:color="auto"/>
                    <w:left w:val="none" w:sz="0" w:space="0" w:color="auto"/>
                    <w:bottom w:val="none" w:sz="0" w:space="0" w:color="auto"/>
                    <w:right w:val="none" w:sz="0" w:space="0" w:color="auto"/>
                  </w:divBdr>
                </w:div>
              </w:divsChild>
            </w:div>
            <w:div w:id="1651594413">
              <w:marLeft w:val="0"/>
              <w:marRight w:val="0"/>
              <w:marTop w:val="0"/>
              <w:marBottom w:val="0"/>
              <w:divBdr>
                <w:top w:val="none" w:sz="0" w:space="0" w:color="auto"/>
                <w:left w:val="none" w:sz="0" w:space="0" w:color="auto"/>
                <w:bottom w:val="none" w:sz="0" w:space="0" w:color="auto"/>
                <w:right w:val="none" w:sz="0" w:space="0" w:color="auto"/>
              </w:divBdr>
              <w:divsChild>
                <w:div w:id="1040940246">
                  <w:marLeft w:val="640"/>
                  <w:marRight w:val="0"/>
                  <w:marTop w:val="0"/>
                  <w:marBottom w:val="0"/>
                  <w:divBdr>
                    <w:top w:val="none" w:sz="0" w:space="0" w:color="auto"/>
                    <w:left w:val="none" w:sz="0" w:space="0" w:color="auto"/>
                    <w:bottom w:val="none" w:sz="0" w:space="0" w:color="auto"/>
                    <w:right w:val="none" w:sz="0" w:space="0" w:color="auto"/>
                  </w:divBdr>
                </w:div>
                <w:div w:id="1109280825">
                  <w:marLeft w:val="640"/>
                  <w:marRight w:val="0"/>
                  <w:marTop w:val="0"/>
                  <w:marBottom w:val="0"/>
                  <w:divBdr>
                    <w:top w:val="none" w:sz="0" w:space="0" w:color="auto"/>
                    <w:left w:val="none" w:sz="0" w:space="0" w:color="auto"/>
                    <w:bottom w:val="none" w:sz="0" w:space="0" w:color="auto"/>
                    <w:right w:val="none" w:sz="0" w:space="0" w:color="auto"/>
                  </w:divBdr>
                </w:div>
                <w:div w:id="1665235678">
                  <w:marLeft w:val="640"/>
                  <w:marRight w:val="0"/>
                  <w:marTop w:val="0"/>
                  <w:marBottom w:val="0"/>
                  <w:divBdr>
                    <w:top w:val="none" w:sz="0" w:space="0" w:color="auto"/>
                    <w:left w:val="none" w:sz="0" w:space="0" w:color="auto"/>
                    <w:bottom w:val="none" w:sz="0" w:space="0" w:color="auto"/>
                    <w:right w:val="none" w:sz="0" w:space="0" w:color="auto"/>
                  </w:divBdr>
                </w:div>
                <w:div w:id="1407725365">
                  <w:marLeft w:val="640"/>
                  <w:marRight w:val="0"/>
                  <w:marTop w:val="0"/>
                  <w:marBottom w:val="0"/>
                  <w:divBdr>
                    <w:top w:val="none" w:sz="0" w:space="0" w:color="auto"/>
                    <w:left w:val="none" w:sz="0" w:space="0" w:color="auto"/>
                    <w:bottom w:val="none" w:sz="0" w:space="0" w:color="auto"/>
                    <w:right w:val="none" w:sz="0" w:space="0" w:color="auto"/>
                  </w:divBdr>
                </w:div>
                <w:div w:id="755831812">
                  <w:marLeft w:val="640"/>
                  <w:marRight w:val="0"/>
                  <w:marTop w:val="0"/>
                  <w:marBottom w:val="0"/>
                  <w:divBdr>
                    <w:top w:val="none" w:sz="0" w:space="0" w:color="auto"/>
                    <w:left w:val="none" w:sz="0" w:space="0" w:color="auto"/>
                    <w:bottom w:val="none" w:sz="0" w:space="0" w:color="auto"/>
                    <w:right w:val="none" w:sz="0" w:space="0" w:color="auto"/>
                  </w:divBdr>
                </w:div>
                <w:div w:id="1651590597">
                  <w:marLeft w:val="640"/>
                  <w:marRight w:val="0"/>
                  <w:marTop w:val="0"/>
                  <w:marBottom w:val="0"/>
                  <w:divBdr>
                    <w:top w:val="none" w:sz="0" w:space="0" w:color="auto"/>
                    <w:left w:val="none" w:sz="0" w:space="0" w:color="auto"/>
                    <w:bottom w:val="none" w:sz="0" w:space="0" w:color="auto"/>
                    <w:right w:val="none" w:sz="0" w:space="0" w:color="auto"/>
                  </w:divBdr>
                </w:div>
                <w:div w:id="764616590">
                  <w:marLeft w:val="640"/>
                  <w:marRight w:val="0"/>
                  <w:marTop w:val="0"/>
                  <w:marBottom w:val="0"/>
                  <w:divBdr>
                    <w:top w:val="none" w:sz="0" w:space="0" w:color="auto"/>
                    <w:left w:val="none" w:sz="0" w:space="0" w:color="auto"/>
                    <w:bottom w:val="none" w:sz="0" w:space="0" w:color="auto"/>
                    <w:right w:val="none" w:sz="0" w:space="0" w:color="auto"/>
                  </w:divBdr>
                </w:div>
                <w:div w:id="321742968">
                  <w:marLeft w:val="640"/>
                  <w:marRight w:val="0"/>
                  <w:marTop w:val="0"/>
                  <w:marBottom w:val="0"/>
                  <w:divBdr>
                    <w:top w:val="none" w:sz="0" w:space="0" w:color="auto"/>
                    <w:left w:val="none" w:sz="0" w:space="0" w:color="auto"/>
                    <w:bottom w:val="none" w:sz="0" w:space="0" w:color="auto"/>
                    <w:right w:val="none" w:sz="0" w:space="0" w:color="auto"/>
                  </w:divBdr>
                </w:div>
                <w:div w:id="2063358449">
                  <w:marLeft w:val="640"/>
                  <w:marRight w:val="0"/>
                  <w:marTop w:val="0"/>
                  <w:marBottom w:val="0"/>
                  <w:divBdr>
                    <w:top w:val="none" w:sz="0" w:space="0" w:color="auto"/>
                    <w:left w:val="none" w:sz="0" w:space="0" w:color="auto"/>
                    <w:bottom w:val="none" w:sz="0" w:space="0" w:color="auto"/>
                    <w:right w:val="none" w:sz="0" w:space="0" w:color="auto"/>
                  </w:divBdr>
                </w:div>
                <w:div w:id="409472254">
                  <w:marLeft w:val="640"/>
                  <w:marRight w:val="0"/>
                  <w:marTop w:val="0"/>
                  <w:marBottom w:val="0"/>
                  <w:divBdr>
                    <w:top w:val="none" w:sz="0" w:space="0" w:color="auto"/>
                    <w:left w:val="none" w:sz="0" w:space="0" w:color="auto"/>
                    <w:bottom w:val="none" w:sz="0" w:space="0" w:color="auto"/>
                    <w:right w:val="none" w:sz="0" w:space="0" w:color="auto"/>
                  </w:divBdr>
                </w:div>
                <w:div w:id="1712342609">
                  <w:marLeft w:val="640"/>
                  <w:marRight w:val="0"/>
                  <w:marTop w:val="0"/>
                  <w:marBottom w:val="0"/>
                  <w:divBdr>
                    <w:top w:val="none" w:sz="0" w:space="0" w:color="auto"/>
                    <w:left w:val="none" w:sz="0" w:space="0" w:color="auto"/>
                    <w:bottom w:val="none" w:sz="0" w:space="0" w:color="auto"/>
                    <w:right w:val="none" w:sz="0" w:space="0" w:color="auto"/>
                  </w:divBdr>
                </w:div>
                <w:div w:id="725645848">
                  <w:marLeft w:val="640"/>
                  <w:marRight w:val="0"/>
                  <w:marTop w:val="0"/>
                  <w:marBottom w:val="0"/>
                  <w:divBdr>
                    <w:top w:val="none" w:sz="0" w:space="0" w:color="auto"/>
                    <w:left w:val="none" w:sz="0" w:space="0" w:color="auto"/>
                    <w:bottom w:val="none" w:sz="0" w:space="0" w:color="auto"/>
                    <w:right w:val="none" w:sz="0" w:space="0" w:color="auto"/>
                  </w:divBdr>
                </w:div>
                <w:div w:id="412165046">
                  <w:marLeft w:val="640"/>
                  <w:marRight w:val="0"/>
                  <w:marTop w:val="0"/>
                  <w:marBottom w:val="0"/>
                  <w:divBdr>
                    <w:top w:val="none" w:sz="0" w:space="0" w:color="auto"/>
                    <w:left w:val="none" w:sz="0" w:space="0" w:color="auto"/>
                    <w:bottom w:val="none" w:sz="0" w:space="0" w:color="auto"/>
                    <w:right w:val="none" w:sz="0" w:space="0" w:color="auto"/>
                  </w:divBdr>
                </w:div>
                <w:div w:id="170336853">
                  <w:marLeft w:val="640"/>
                  <w:marRight w:val="0"/>
                  <w:marTop w:val="0"/>
                  <w:marBottom w:val="0"/>
                  <w:divBdr>
                    <w:top w:val="none" w:sz="0" w:space="0" w:color="auto"/>
                    <w:left w:val="none" w:sz="0" w:space="0" w:color="auto"/>
                    <w:bottom w:val="none" w:sz="0" w:space="0" w:color="auto"/>
                    <w:right w:val="none" w:sz="0" w:space="0" w:color="auto"/>
                  </w:divBdr>
                </w:div>
                <w:div w:id="528184349">
                  <w:marLeft w:val="640"/>
                  <w:marRight w:val="0"/>
                  <w:marTop w:val="0"/>
                  <w:marBottom w:val="0"/>
                  <w:divBdr>
                    <w:top w:val="none" w:sz="0" w:space="0" w:color="auto"/>
                    <w:left w:val="none" w:sz="0" w:space="0" w:color="auto"/>
                    <w:bottom w:val="none" w:sz="0" w:space="0" w:color="auto"/>
                    <w:right w:val="none" w:sz="0" w:space="0" w:color="auto"/>
                  </w:divBdr>
                </w:div>
                <w:div w:id="454914160">
                  <w:marLeft w:val="640"/>
                  <w:marRight w:val="0"/>
                  <w:marTop w:val="0"/>
                  <w:marBottom w:val="0"/>
                  <w:divBdr>
                    <w:top w:val="none" w:sz="0" w:space="0" w:color="auto"/>
                    <w:left w:val="none" w:sz="0" w:space="0" w:color="auto"/>
                    <w:bottom w:val="none" w:sz="0" w:space="0" w:color="auto"/>
                    <w:right w:val="none" w:sz="0" w:space="0" w:color="auto"/>
                  </w:divBdr>
                </w:div>
                <w:div w:id="396633253">
                  <w:marLeft w:val="640"/>
                  <w:marRight w:val="0"/>
                  <w:marTop w:val="0"/>
                  <w:marBottom w:val="0"/>
                  <w:divBdr>
                    <w:top w:val="none" w:sz="0" w:space="0" w:color="auto"/>
                    <w:left w:val="none" w:sz="0" w:space="0" w:color="auto"/>
                    <w:bottom w:val="none" w:sz="0" w:space="0" w:color="auto"/>
                    <w:right w:val="none" w:sz="0" w:space="0" w:color="auto"/>
                  </w:divBdr>
                </w:div>
                <w:div w:id="1602881488">
                  <w:marLeft w:val="640"/>
                  <w:marRight w:val="0"/>
                  <w:marTop w:val="0"/>
                  <w:marBottom w:val="0"/>
                  <w:divBdr>
                    <w:top w:val="none" w:sz="0" w:space="0" w:color="auto"/>
                    <w:left w:val="none" w:sz="0" w:space="0" w:color="auto"/>
                    <w:bottom w:val="none" w:sz="0" w:space="0" w:color="auto"/>
                    <w:right w:val="none" w:sz="0" w:space="0" w:color="auto"/>
                  </w:divBdr>
                </w:div>
                <w:div w:id="1345867018">
                  <w:marLeft w:val="640"/>
                  <w:marRight w:val="0"/>
                  <w:marTop w:val="0"/>
                  <w:marBottom w:val="0"/>
                  <w:divBdr>
                    <w:top w:val="none" w:sz="0" w:space="0" w:color="auto"/>
                    <w:left w:val="none" w:sz="0" w:space="0" w:color="auto"/>
                    <w:bottom w:val="none" w:sz="0" w:space="0" w:color="auto"/>
                    <w:right w:val="none" w:sz="0" w:space="0" w:color="auto"/>
                  </w:divBdr>
                </w:div>
                <w:div w:id="262498579">
                  <w:marLeft w:val="640"/>
                  <w:marRight w:val="0"/>
                  <w:marTop w:val="0"/>
                  <w:marBottom w:val="0"/>
                  <w:divBdr>
                    <w:top w:val="none" w:sz="0" w:space="0" w:color="auto"/>
                    <w:left w:val="none" w:sz="0" w:space="0" w:color="auto"/>
                    <w:bottom w:val="none" w:sz="0" w:space="0" w:color="auto"/>
                    <w:right w:val="none" w:sz="0" w:space="0" w:color="auto"/>
                  </w:divBdr>
                </w:div>
                <w:div w:id="694430008">
                  <w:marLeft w:val="640"/>
                  <w:marRight w:val="0"/>
                  <w:marTop w:val="0"/>
                  <w:marBottom w:val="0"/>
                  <w:divBdr>
                    <w:top w:val="none" w:sz="0" w:space="0" w:color="auto"/>
                    <w:left w:val="none" w:sz="0" w:space="0" w:color="auto"/>
                    <w:bottom w:val="none" w:sz="0" w:space="0" w:color="auto"/>
                    <w:right w:val="none" w:sz="0" w:space="0" w:color="auto"/>
                  </w:divBdr>
                </w:div>
                <w:div w:id="1672833325">
                  <w:marLeft w:val="640"/>
                  <w:marRight w:val="0"/>
                  <w:marTop w:val="0"/>
                  <w:marBottom w:val="0"/>
                  <w:divBdr>
                    <w:top w:val="none" w:sz="0" w:space="0" w:color="auto"/>
                    <w:left w:val="none" w:sz="0" w:space="0" w:color="auto"/>
                    <w:bottom w:val="none" w:sz="0" w:space="0" w:color="auto"/>
                    <w:right w:val="none" w:sz="0" w:space="0" w:color="auto"/>
                  </w:divBdr>
                </w:div>
                <w:div w:id="2134596641">
                  <w:marLeft w:val="640"/>
                  <w:marRight w:val="0"/>
                  <w:marTop w:val="0"/>
                  <w:marBottom w:val="0"/>
                  <w:divBdr>
                    <w:top w:val="none" w:sz="0" w:space="0" w:color="auto"/>
                    <w:left w:val="none" w:sz="0" w:space="0" w:color="auto"/>
                    <w:bottom w:val="none" w:sz="0" w:space="0" w:color="auto"/>
                    <w:right w:val="none" w:sz="0" w:space="0" w:color="auto"/>
                  </w:divBdr>
                </w:div>
                <w:div w:id="315961387">
                  <w:marLeft w:val="640"/>
                  <w:marRight w:val="0"/>
                  <w:marTop w:val="0"/>
                  <w:marBottom w:val="0"/>
                  <w:divBdr>
                    <w:top w:val="none" w:sz="0" w:space="0" w:color="auto"/>
                    <w:left w:val="none" w:sz="0" w:space="0" w:color="auto"/>
                    <w:bottom w:val="none" w:sz="0" w:space="0" w:color="auto"/>
                    <w:right w:val="none" w:sz="0" w:space="0" w:color="auto"/>
                  </w:divBdr>
                </w:div>
                <w:div w:id="2051606795">
                  <w:marLeft w:val="640"/>
                  <w:marRight w:val="0"/>
                  <w:marTop w:val="0"/>
                  <w:marBottom w:val="0"/>
                  <w:divBdr>
                    <w:top w:val="none" w:sz="0" w:space="0" w:color="auto"/>
                    <w:left w:val="none" w:sz="0" w:space="0" w:color="auto"/>
                    <w:bottom w:val="none" w:sz="0" w:space="0" w:color="auto"/>
                    <w:right w:val="none" w:sz="0" w:space="0" w:color="auto"/>
                  </w:divBdr>
                </w:div>
                <w:div w:id="1920753111">
                  <w:marLeft w:val="640"/>
                  <w:marRight w:val="0"/>
                  <w:marTop w:val="0"/>
                  <w:marBottom w:val="0"/>
                  <w:divBdr>
                    <w:top w:val="none" w:sz="0" w:space="0" w:color="auto"/>
                    <w:left w:val="none" w:sz="0" w:space="0" w:color="auto"/>
                    <w:bottom w:val="none" w:sz="0" w:space="0" w:color="auto"/>
                    <w:right w:val="none" w:sz="0" w:space="0" w:color="auto"/>
                  </w:divBdr>
                </w:div>
                <w:div w:id="697387777">
                  <w:marLeft w:val="640"/>
                  <w:marRight w:val="0"/>
                  <w:marTop w:val="0"/>
                  <w:marBottom w:val="0"/>
                  <w:divBdr>
                    <w:top w:val="none" w:sz="0" w:space="0" w:color="auto"/>
                    <w:left w:val="none" w:sz="0" w:space="0" w:color="auto"/>
                    <w:bottom w:val="none" w:sz="0" w:space="0" w:color="auto"/>
                    <w:right w:val="none" w:sz="0" w:space="0" w:color="auto"/>
                  </w:divBdr>
                </w:div>
                <w:div w:id="31808117">
                  <w:marLeft w:val="640"/>
                  <w:marRight w:val="0"/>
                  <w:marTop w:val="0"/>
                  <w:marBottom w:val="0"/>
                  <w:divBdr>
                    <w:top w:val="none" w:sz="0" w:space="0" w:color="auto"/>
                    <w:left w:val="none" w:sz="0" w:space="0" w:color="auto"/>
                    <w:bottom w:val="none" w:sz="0" w:space="0" w:color="auto"/>
                    <w:right w:val="none" w:sz="0" w:space="0" w:color="auto"/>
                  </w:divBdr>
                </w:div>
                <w:div w:id="1394234139">
                  <w:marLeft w:val="640"/>
                  <w:marRight w:val="0"/>
                  <w:marTop w:val="0"/>
                  <w:marBottom w:val="0"/>
                  <w:divBdr>
                    <w:top w:val="none" w:sz="0" w:space="0" w:color="auto"/>
                    <w:left w:val="none" w:sz="0" w:space="0" w:color="auto"/>
                    <w:bottom w:val="none" w:sz="0" w:space="0" w:color="auto"/>
                    <w:right w:val="none" w:sz="0" w:space="0" w:color="auto"/>
                  </w:divBdr>
                </w:div>
                <w:div w:id="1091127321">
                  <w:marLeft w:val="640"/>
                  <w:marRight w:val="0"/>
                  <w:marTop w:val="0"/>
                  <w:marBottom w:val="0"/>
                  <w:divBdr>
                    <w:top w:val="none" w:sz="0" w:space="0" w:color="auto"/>
                    <w:left w:val="none" w:sz="0" w:space="0" w:color="auto"/>
                    <w:bottom w:val="none" w:sz="0" w:space="0" w:color="auto"/>
                    <w:right w:val="none" w:sz="0" w:space="0" w:color="auto"/>
                  </w:divBdr>
                </w:div>
                <w:div w:id="335688331">
                  <w:marLeft w:val="640"/>
                  <w:marRight w:val="0"/>
                  <w:marTop w:val="0"/>
                  <w:marBottom w:val="0"/>
                  <w:divBdr>
                    <w:top w:val="none" w:sz="0" w:space="0" w:color="auto"/>
                    <w:left w:val="none" w:sz="0" w:space="0" w:color="auto"/>
                    <w:bottom w:val="none" w:sz="0" w:space="0" w:color="auto"/>
                    <w:right w:val="none" w:sz="0" w:space="0" w:color="auto"/>
                  </w:divBdr>
                </w:div>
                <w:div w:id="286351493">
                  <w:marLeft w:val="640"/>
                  <w:marRight w:val="0"/>
                  <w:marTop w:val="0"/>
                  <w:marBottom w:val="0"/>
                  <w:divBdr>
                    <w:top w:val="none" w:sz="0" w:space="0" w:color="auto"/>
                    <w:left w:val="none" w:sz="0" w:space="0" w:color="auto"/>
                    <w:bottom w:val="none" w:sz="0" w:space="0" w:color="auto"/>
                    <w:right w:val="none" w:sz="0" w:space="0" w:color="auto"/>
                  </w:divBdr>
                </w:div>
                <w:div w:id="2134903760">
                  <w:marLeft w:val="640"/>
                  <w:marRight w:val="0"/>
                  <w:marTop w:val="0"/>
                  <w:marBottom w:val="0"/>
                  <w:divBdr>
                    <w:top w:val="none" w:sz="0" w:space="0" w:color="auto"/>
                    <w:left w:val="none" w:sz="0" w:space="0" w:color="auto"/>
                    <w:bottom w:val="none" w:sz="0" w:space="0" w:color="auto"/>
                    <w:right w:val="none" w:sz="0" w:space="0" w:color="auto"/>
                  </w:divBdr>
                </w:div>
                <w:div w:id="691419465">
                  <w:marLeft w:val="640"/>
                  <w:marRight w:val="0"/>
                  <w:marTop w:val="0"/>
                  <w:marBottom w:val="0"/>
                  <w:divBdr>
                    <w:top w:val="none" w:sz="0" w:space="0" w:color="auto"/>
                    <w:left w:val="none" w:sz="0" w:space="0" w:color="auto"/>
                    <w:bottom w:val="none" w:sz="0" w:space="0" w:color="auto"/>
                    <w:right w:val="none" w:sz="0" w:space="0" w:color="auto"/>
                  </w:divBdr>
                </w:div>
                <w:div w:id="801654387">
                  <w:marLeft w:val="640"/>
                  <w:marRight w:val="0"/>
                  <w:marTop w:val="0"/>
                  <w:marBottom w:val="0"/>
                  <w:divBdr>
                    <w:top w:val="none" w:sz="0" w:space="0" w:color="auto"/>
                    <w:left w:val="none" w:sz="0" w:space="0" w:color="auto"/>
                    <w:bottom w:val="none" w:sz="0" w:space="0" w:color="auto"/>
                    <w:right w:val="none" w:sz="0" w:space="0" w:color="auto"/>
                  </w:divBdr>
                </w:div>
                <w:div w:id="1162818504">
                  <w:marLeft w:val="640"/>
                  <w:marRight w:val="0"/>
                  <w:marTop w:val="0"/>
                  <w:marBottom w:val="0"/>
                  <w:divBdr>
                    <w:top w:val="none" w:sz="0" w:space="0" w:color="auto"/>
                    <w:left w:val="none" w:sz="0" w:space="0" w:color="auto"/>
                    <w:bottom w:val="none" w:sz="0" w:space="0" w:color="auto"/>
                    <w:right w:val="none" w:sz="0" w:space="0" w:color="auto"/>
                  </w:divBdr>
                </w:div>
                <w:div w:id="679358944">
                  <w:marLeft w:val="640"/>
                  <w:marRight w:val="0"/>
                  <w:marTop w:val="0"/>
                  <w:marBottom w:val="0"/>
                  <w:divBdr>
                    <w:top w:val="none" w:sz="0" w:space="0" w:color="auto"/>
                    <w:left w:val="none" w:sz="0" w:space="0" w:color="auto"/>
                    <w:bottom w:val="none" w:sz="0" w:space="0" w:color="auto"/>
                    <w:right w:val="none" w:sz="0" w:space="0" w:color="auto"/>
                  </w:divBdr>
                </w:div>
                <w:div w:id="1746606479">
                  <w:marLeft w:val="640"/>
                  <w:marRight w:val="0"/>
                  <w:marTop w:val="0"/>
                  <w:marBottom w:val="0"/>
                  <w:divBdr>
                    <w:top w:val="none" w:sz="0" w:space="0" w:color="auto"/>
                    <w:left w:val="none" w:sz="0" w:space="0" w:color="auto"/>
                    <w:bottom w:val="none" w:sz="0" w:space="0" w:color="auto"/>
                    <w:right w:val="none" w:sz="0" w:space="0" w:color="auto"/>
                  </w:divBdr>
                </w:div>
                <w:div w:id="184759044">
                  <w:marLeft w:val="640"/>
                  <w:marRight w:val="0"/>
                  <w:marTop w:val="0"/>
                  <w:marBottom w:val="0"/>
                  <w:divBdr>
                    <w:top w:val="none" w:sz="0" w:space="0" w:color="auto"/>
                    <w:left w:val="none" w:sz="0" w:space="0" w:color="auto"/>
                    <w:bottom w:val="none" w:sz="0" w:space="0" w:color="auto"/>
                    <w:right w:val="none" w:sz="0" w:space="0" w:color="auto"/>
                  </w:divBdr>
                </w:div>
                <w:div w:id="658576114">
                  <w:marLeft w:val="640"/>
                  <w:marRight w:val="0"/>
                  <w:marTop w:val="0"/>
                  <w:marBottom w:val="0"/>
                  <w:divBdr>
                    <w:top w:val="none" w:sz="0" w:space="0" w:color="auto"/>
                    <w:left w:val="none" w:sz="0" w:space="0" w:color="auto"/>
                    <w:bottom w:val="none" w:sz="0" w:space="0" w:color="auto"/>
                    <w:right w:val="none" w:sz="0" w:space="0" w:color="auto"/>
                  </w:divBdr>
                </w:div>
                <w:div w:id="1590499887">
                  <w:marLeft w:val="640"/>
                  <w:marRight w:val="0"/>
                  <w:marTop w:val="0"/>
                  <w:marBottom w:val="0"/>
                  <w:divBdr>
                    <w:top w:val="none" w:sz="0" w:space="0" w:color="auto"/>
                    <w:left w:val="none" w:sz="0" w:space="0" w:color="auto"/>
                    <w:bottom w:val="none" w:sz="0" w:space="0" w:color="auto"/>
                    <w:right w:val="none" w:sz="0" w:space="0" w:color="auto"/>
                  </w:divBdr>
                </w:div>
                <w:div w:id="522672071">
                  <w:marLeft w:val="640"/>
                  <w:marRight w:val="0"/>
                  <w:marTop w:val="0"/>
                  <w:marBottom w:val="0"/>
                  <w:divBdr>
                    <w:top w:val="none" w:sz="0" w:space="0" w:color="auto"/>
                    <w:left w:val="none" w:sz="0" w:space="0" w:color="auto"/>
                    <w:bottom w:val="none" w:sz="0" w:space="0" w:color="auto"/>
                    <w:right w:val="none" w:sz="0" w:space="0" w:color="auto"/>
                  </w:divBdr>
                </w:div>
                <w:div w:id="3243895">
                  <w:marLeft w:val="640"/>
                  <w:marRight w:val="0"/>
                  <w:marTop w:val="0"/>
                  <w:marBottom w:val="0"/>
                  <w:divBdr>
                    <w:top w:val="none" w:sz="0" w:space="0" w:color="auto"/>
                    <w:left w:val="none" w:sz="0" w:space="0" w:color="auto"/>
                    <w:bottom w:val="none" w:sz="0" w:space="0" w:color="auto"/>
                    <w:right w:val="none" w:sz="0" w:space="0" w:color="auto"/>
                  </w:divBdr>
                </w:div>
                <w:div w:id="772365313">
                  <w:marLeft w:val="640"/>
                  <w:marRight w:val="0"/>
                  <w:marTop w:val="0"/>
                  <w:marBottom w:val="0"/>
                  <w:divBdr>
                    <w:top w:val="none" w:sz="0" w:space="0" w:color="auto"/>
                    <w:left w:val="none" w:sz="0" w:space="0" w:color="auto"/>
                    <w:bottom w:val="none" w:sz="0" w:space="0" w:color="auto"/>
                    <w:right w:val="none" w:sz="0" w:space="0" w:color="auto"/>
                  </w:divBdr>
                </w:div>
                <w:div w:id="982078712">
                  <w:marLeft w:val="640"/>
                  <w:marRight w:val="0"/>
                  <w:marTop w:val="0"/>
                  <w:marBottom w:val="0"/>
                  <w:divBdr>
                    <w:top w:val="none" w:sz="0" w:space="0" w:color="auto"/>
                    <w:left w:val="none" w:sz="0" w:space="0" w:color="auto"/>
                    <w:bottom w:val="none" w:sz="0" w:space="0" w:color="auto"/>
                    <w:right w:val="none" w:sz="0" w:space="0" w:color="auto"/>
                  </w:divBdr>
                </w:div>
                <w:div w:id="1177696573">
                  <w:marLeft w:val="640"/>
                  <w:marRight w:val="0"/>
                  <w:marTop w:val="0"/>
                  <w:marBottom w:val="0"/>
                  <w:divBdr>
                    <w:top w:val="none" w:sz="0" w:space="0" w:color="auto"/>
                    <w:left w:val="none" w:sz="0" w:space="0" w:color="auto"/>
                    <w:bottom w:val="none" w:sz="0" w:space="0" w:color="auto"/>
                    <w:right w:val="none" w:sz="0" w:space="0" w:color="auto"/>
                  </w:divBdr>
                </w:div>
                <w:div w:id="1701085022">
                  <w:marLeft w:val="640"/>
                  <w:marRight w:val="0"/>
                  <w:marTop w:val="0"/>
                  <w:marBottom w:val="0"/>
                  <w:divBdr>
                    <w:top w:val="none" w:sz="0" w:space="0" w:color="auto"/>
                    <w:left w:val="none" w:sz="0" w:space="0" w:color="auto"/>
                    <w:bottom w:val="none" w:sz="0" w:space="0" w:color="auto"/>
                    <w:right w:val="none" w:sz="0" w:space="0" w:color="auto"/>
                  </w:divBdr>
                </w:div>
                <w:div w:id="1695838807">
                  <w:marLeft w:val="640"/>
                  <w:marRight w:val="0"/>
                  <w:marTop w:val="0"/>
                  <w:marBottom w:val="0"/>
                  <w:divBdr>
                    <w:top w:val="none" w:sz="0" w:space="0" w:color="auto"/>
                    <w:left w:val="none" w:sz="0" w:space="0" w:color="auto"/>
                    <w:bottom w:val="none" w:sz="0" w:space="0" w:color="auto"/>
                    <w:right w:val="none" w:sz="0" w:space="0" w:color="auto"/>
                  </w:divBdr>
                </w:div>
                <w:div w:id="539975253">
                  <w:marLeft w:val="640"/>
                  <w:marRight w:val="0"/>
                  <w:marTop w:val="0"/>
                  <w:marBottom w:val="0"/>
                  <w:divBdr>
                    <w:top w:val="none" w:sz="0" w:space="0" w:color="auto"/>
                    <w:left w:val="none" w:sz="0" w:space="0" w:color="auto"/>
                    <w:bottom w:val="none" w:sz="0" w:space="0" w:color="auto"/>
                    <w:right w:val="none" w:sz="0" w:space="0" w:color="auto"/>
                  </w:divBdr>
                </w:div>
                <w:div w:id="35008934">
                  <w:marLeft w:val="640"/>
                  <w:marRight w:val="0"/>
                  <w:marTop w:val="0"/>
                  <w:marBottom w:val="0"/>
                  <w:divBdr>
                    <w:top w:val="none" w:sz="0" w:space="0" w:color="auto"/>
                    <w:left w:val="none" w:sz="0" w:space="0" w:color="auto"/>
                    <w:bottom w:val="none" w:sz="0" w:space="0" w:color="auto"/>
                    <w:right w:val="none" w:sz="0" w:space="0" w:color="auto"/>
                  </w:divBdr>
                </w:div>
                <w:div w:id="1234316126">
                  <w:marLeft w:val="640"/>
                  <w:marRight w:val="0"/>
                  <w:marTop w:val="0"/>
                  <w:marBottom w:val="0"/>
                  <w:divBdr>
                    <w:top w:val="none" w:sz="0" w:space="0" w:color="auto"/>
                    <w:left w:val="none" w:sz="0" w:space="0" w:color="auto"/>
                    <w:bottom w:val="none" w:sz="0" w:space="0" w:color="auto"/>
                    <w:right w:val="none" w:sz="0" w:space="0" w:color="auto"/>
                  </w:divBdr>
                </w:div>
                <w:div w:id="953638557">
                  <w:marLeft w:val="640"/>
                  <w:marRight w:val="0"/>
                  <w:marTop w:val="0"/>
                  <w:marBottom w:val="0"/>
                  <w:divBdr>
                    <w:top w:val="none" w:sz="0" w:space="0" w:color="auto"/>
                    <w:left w:val="none" w:sz="0" w:space="0" w:color="auto"/>
                    <w:bottom w:val="none" w:sz="0" w:space="0" w:color="auto"/>
                    <w:right w:val="none" w:sz="0" w:space="0" w:color="auto"/>
                  </w:divBdr>
                </w:div>
                <w:div w:id="1209221241">
                  <w:marLeft w:val="640"/>
                  <w:marRight w:val="0"/>
                  <w:marTop w:val="0"/>
                  <w:marBottom w:val="0"/>
                  <w:divBdr>
                    <w:top w:val="none" w:sz="0" w:space="0" w:color="auto"/>
                    <w:left w:val="none" w:sz="0" w:space="0" w:color="auto"/>
                    <w:bottom w:val="none" w:sz="0" w:space="0" w:color="auto"/>
                    <w:right w:val="none" w:sz="0" w:space="0" w:color="auto"/>
                  </w:divBdr>
                </w:div>
                <w:div w:id="44915439">
                  <w:marLeft w:val="640"/>
                  <w:marRight w:val="0"/>
                  <w:marTop w:val="0"/>
                  <w:marBottom w:val="0"/>
                  <w:divBdr>
                    <w:top w:val="none" w:sz="0" w:space="0" w:color="auto"/>
                    <w:left w:val="none" w:sz="0" w:space="0" w:color="auto"/>
                    <w:bottom w:val="none" w:sz="0" w:space="0" w:color="auto"/>
                    <w:right w:val="none" w:sz="0" w:space="0" w:color="auto"/>
                  </w:divBdr>
                </w:div>
                <w:div w:id="383675651">
                  <w:marLeft w:val="640"/>
                  <w:marRight w:val="0"/>
                  <w:marTop w:val="0"/>
                  <w:marBottom w:val="0"/>
                  <w:divBdr>
                    <w:top w:val="none" w:sz="0" w:space="0" w:color="auto"/>
                    <w:left w:val="none" w:sz="0" w:space="0" w:color="auto"/>
                    <w:bottom w:val="none" w:sz="0" w:space="0" w:color="auto"/>
                    <w:right w:val="none" w:sz="0" w:space="0" w:color="auto"/>
                  </w:divBdr>
                </w:div>
                <w:div w:id="624117151">
                  <w:marLeft w:val="640"/>
                  <w:marRight w:val="0"/>
                  <w:marTop w:val="0"/>
                  <w:marBottom w:val="0"/>
                  <w:divBdr>
                    <w:top w:val="none" w:sz="0" w:space="0" w:color="auto"/>
                    <w:left w:val="none" w:sz="0" w:space="0" w:color="auto"/>
                    <w:bottom w:val="none" w:sz="0" w:space="0" w:color="auto"/>
                    <w:right w:val="none" w:sz="0" w:space="0" w:color="auto"/>
                  </w:divBdr>
                </w:div>
                <w:div w:id="2054692603">
                  <w:marLeft w:val="640"/>
                  <w:marRight w:val="0"/>
                  <w:marTop w:val="0"/>
                  <w:marBottom w:val="0"/>
                  <w:divBdr>
                    <w:top w:val="none" w:sz="0" w:space="0" w:color="auto"/>
                    <w:left w:val="none" w:sz="0" w:space="0" w:color="auto"/>
                    <w:bottom w:val="none" w:sz="0" w:space="0" w:color="auto"/>
                    <w:right w:val="none" w:sz="0" w:space="0" w:color="auto"/>
                  </w:divBdr>
                </w:div>
                <w:div w:id="156457017">
                  <w:marLeft w:val="640"/>
                  <w:marRight w:val="0"/>
                  <w:marTop w:val="0"/>
                  <w:marBottom w:val="0"/>
                  <w:divBdr>
                    <w:top w:val="none" w:sz="0" w:space="0" w:color="auto"/>
                    <w:left w:val="none" w:sz="0" w:space="0" w:color="auto"/>
                    <w:bottom w:val="none" w:sz="0" w:space="0" w:color="auto"/>
                    <w:right w:val="none" w:sz="0" w:space="0" w:color="auto"/>
                  </w:divBdr>
                </w:div>
                <w:div w:id="663320379">
                  <w:marLeft w:val="640"/>
                  <w:marRight w:val="0"/>
                  <w:marTop w:val="0"/>
                  <w:marBottom w:val="0"/>
                  <w:divBdr>
                    <w:top w:val="none" w:sz="0" w:space="0" w:color="auto"/>
                    <w:left w:val="none" w:sz="0" w:space="0" w:color="auto"/>
                    <w:bottom w:val="none" w:sz="0" w:space="0" w:color="auto"/>
                    <w:right w:val="none" w:sz="0" w:space="0" w:color="auto"/>
                  </w:divBdr>
                </w:div>
                <w:div w:id="816805674">
                  <w:marLeft w:val="640"/>
                  <w:marRight w:val="0"/>
                  <w:marTop w:val="0"/>
                  <w:marBottom w:val="0"/>
                  <w:divBdr>
                    <w:top w:val="none" w:sz="0" w:space="0" w:color="auto"/>
                    <w:left w:val="none" w:sz="0" w:space="0" w:color="auto"/>
                    <w:bottom w:val="none" w:sz="0" w:space="0" w:color="auto"/>
                    <w:right w:val="none" w:sz="0" w:space="0" w:color="auto"/>
                  </w:divBdr>
                </w:div>
                <w:div w:id="558320794">
                  <w:marLeft w:val="640"/>
                  <w:marRight w:val="0"/>
                  <w:marTop w:val="0"/>
                  <w:marBottom w:val="0"/>
                  <w:divBdr>
                    <w:top w:val="none" w:sz="0" w:space="0" w:color="auto"/>
                    <w:left w:val="none" w:sz="0" w:space="0" w:color="auto"/>
                    <w:bottom w:val="none" w:sz="0" w:space="0" w:color="auto"/>
                    <w:right w:val="none" w:sz="0" w:space="0" w:color="auto"/>
                  </w:divBdr>
                </w:div>
                <w:div w:id="1285119736">
                  <w:marLeft w:val="640"/>
                  <w:marRight w:val="0"/>
                  <w:marTop w:val="0"/>
                  <w:marBottom w:val="0"/>
                  <w:divBdr>
                    <w:top w:val="none" w:sz="0" w:space="0" w:color="auto"/>
                    <w:left w:val="none" w:sz="0" w:space="0" w:color="auto"/>
                    <w:bottom w:val="none" w:sz="0" w:space="0" w:color="auto"/>
                    <w:right w:val="none" w:sz="0" w:space="0" w:color="auto"/>
                  </w:divBdr>
                </w:div>
                <w:div w:id="2090492873">
                  <w:marLeft w:val="640"/>
                  <w:marRight w:val="0"/>
                  <w:marTop w:val="0"/>
                  <w:marBottom w:val="0"/>
                  <w:divBdr>
                    <w:top w:val="none" w:sz="0" w:space="0" w:color="auto"/>
                    <w:left w:val="none" w:sz="0" w:space="0" w:color="auto"/>
                    <w:bottom w:val="none" w:sz="0" w:space="0" w:color="auto"/>
                    <w:right w:val="none" w:sz="0" w:space="0" w:color="auto"/>
                  </w:divBdr>
                </w:div>
                <w:div w:id="938870033">
                  <w:marLeft w:val="640"/>
                  <w:marRight w:val="0"/>
                  <w:marTop w:val="0"/>
                  <w:marBottom w:val="0"/>
                  <w:divBdr>
                    <w:top w:val="none" w:sz="0" w:space="0" w:color="auto"/>
                    <w:left w:val="none" w:sz="0" w:space="0" w:color="auto"/>
                    <w:bottom w:val="none" w:sz="0" w:space="0" w:color="auto"/>
                    <w:right w:val="none" w:sz="0" w:space="0" w:color="auto"/>
                  </w:divBdr>
                </w:div>
                <w:div w:id="1800221910">
                  <w:marLeft w:val="640"/>
                  <w:marRight w:val="0"/>
                  <w:marTop w:val="0"/>
                  <w:marBottom w:val="0"/>
                  <w:divBdr>
                    <w:top w:val="none" w:sz="0" w:space="0" w:color="auto"/>
                    <w:left w:val="none" w:sz="0" w:space="0" w:color="auto"/>
                    <w:bottom w:val="none" w:sz="0" w:space="0" w:color="auto"/>
                    <w:right w:val="none" w:sz="0" w:space="0" w:color="auto"/>
                  </w:divBdr>
                </w:div>
                <w:div w:id="272248416">
                  <w:marLeft w:val="640"/>
                  <w:marRight w:val="0"/>
                  <w:marTop w:val="0"/>
                  <w:marBottom w:val="0"/>
                  <w:divBdr>
                    <w:top w:val="none" w:sz="0" w:space="0" w:color="auto"/>
                    <w:left w:val="none" w:sz="0" w:space="0" w:color="auto"/>
                    <w:bottom w:val="none" w:sz="0" w:space="0" w:color="auto"/>
                    <w:right w:val="none" w:sz="0" w:space="0" w:color="auto"/>
                  </w:divBdr>
                </w:div>
                <w:div w:id="910383294">
                  <w:marLeft w:val="640"/>
                  <w:marRight w:val="0"/>
                  <w:marTop w:val="0"/>
                  <w:marBottom w:val="0"/>
                  <w:divBdr>
                    <w:top w:val="none" w:sz="0" w:space="0" w:color="auto"/>
                    <w:left w:val="none" w:sz="0" w:space="0" w:color="auto"/>
                    <w:bottom w:val="none" w:sz="0" w:space="0" w:color="auto"/>
                    <w:right w:val="none" w:sz="0" w:space="0" w:color="auto"/>
                  </w:divBdr>
                </w:div>
                <w:div w:id="367990430">
                  <w:marLeft w:val="640"/>
                  <w:marRight w:val="0"/>
                  <w:marTop w:val="0"/>
                  <w:marBottom w:val="0"/>
                  <w:divBdr>
                    <w:top w:val="none" w:sz="0" w:space="0" w:color="auto"/>
                    <w:left w:val="none" w:sz="0" w:space="0" w:color="auto"/>
                    <w:bottom w:val="none" w:sz="0" w:space="0" w:color="auto"/>
                    <w:right w:val="none" w:sz="0" w:space="0" w:color="auto"/>
                  </w:divBdr>
                </w:div>
                <w:div w:id="707291673">
                  <w:marLeft w:val="640"/>
                  <w:marRight w:val="0"/>
                  <w:marTop w:val="0"/>
                  <w:marBottom w:val="0"/>
                  <w:divBdr>
                    <w:top w:val="none" w:sz="0" w:space="0" w:color="auto"/>
                    <w:left w:val="none" w:sz="0" w:space="0" w:color="auto"/>
                    <w:bottom w:val="none" w:sz="0" w:space="0" w:color="auto"/>
                    <w:right w:val="none" w:sz="0" w:space="0" w:color="auto"/>
                  </w:divBdr>
                </w:div>
                <w:div w:id="1927809328">
                  <w:marLeft w:val="640"/>
                  <w:marRight w:val="0"/>
                  <w:marTop w:val="0"/>
                  <w:marBottom w:val="0"/>
                  <w:divBdr>
                    <w:top w:val="none" w:sz="0" w:space="0" w:color="auto"/>
                    <w:left w:val="none" w:sz="0" w:space="0" w:color="auto"/>
                    <w:bottom w:val="none" w:sz="0" w:space="0" w:color="auto"/>
                    <w:right w:val="none" w:sz="0" w:space="0" w:color="auto"/>
                  </w:divBdr>
                </w:div>
                <w:div w:id="1917788322">
                  <w:marLeft w:val="640"/>
                  <w:marRight w:val="0"/>
                  <w:marTop w:val="0"/>
                  <w:marBottom w:val="0"/>
                  <w:divBdr>
                    <w:top w:val="none" w:sz="0" w:space="0" w:color="auto"/>
                    <w:left w:val="none" w:sz="0" w:space="0" w:color="auto"/>
                    <w:bottom w:val="none" w:sz="0" w:space="0" w:color="auto"/>
                    <w:right w:val="none" w:sz="0" w:space="0" w:color="auto"/>
                  </w:divBdr>
                </w:div>
                <w:div w:id="2120372655">
                  <w:marLeft w:val="640"/>
                  <w:marRight w:val="0"/>
                  <w:marTop w:val="0"/>
                  <w:marBottom w:val="0"/>
                  <w:divBdr>
                    <w:top w:val="none" w:sz="0" w:space="0" w:color="auto"/>
                    <w:left w:val="none" w:sz="0" w:space="0" w:color="auto"/>
                    <w:bottom w:val="none" w:sz="0" w:space="0" w:color="auto"/>
                    <w:right w:val="none" w:sz="0" w:space="0" w:color="auto"/>
                  </w:divBdr>
                </w:div>
                <w:div w:id="977957351">
                  <w:marLeft w:val="640"/>
                  <w:marRight w:val="0"/>
                  <w:marTop w:val="0"/>
                  <w:marBottom w:val="0"/>
                  <w:divBdr>
                    <w:top w:val="none" w:sz="0" w:space="0" w:color="auto"/>
                    <w:left w:val="none" w:sz="0" w:space="0" w:color="auto"/>
                    <w:bottom w:val="none" w:sz="0" w:space="0" w:color="auto"/>
                    <w:right w:val="none" w:sz="0" w:space="0" w:color="auto"/>
                  </w:divBdr>
                </w:div>
                <w:div w:id="1472364332">
                  <w:marLeft w:val="640"/>
                  <w:marRight w:val="0"/>
                  <w:marTop w:val="0"/>
                  <w:marBottom w:val="0"/>
                  <w:divBdr>
                    <w:top w:val="none" w:sz="0" w:space="0" w:color="auto"/>
                    <w:left w:val="none" w:sz="0" w:space="0" w:color="auto"/>
                    <w:bottom w:val="none" w:sz="0" w:space="0" w:color="auto"/>
                    <w:right w:val="none" w:sz="0" w:space="0" w:color="auto"/>
                  </w:divBdr>
                </w:div>
                <w:div w:id="1586258809">
                  <w:marLeft w:val="640"/>
                  <w:marRight w:val="0"/>
                  <w:marTop w:val="0"/>
                  <w:marBottom w:val="0"/>
                  <w:divBdr>
                    <w:top w:val="none" w:sz="0" w:space="0" w:color="auto"/>
                    <w:left w:val="none" w:sz="0" w:space="0" w:color="auto"/>
                    <w:bottom w:val="none" w:sz="0" w:space="0" w:color="auto"/>
                    <w:right w:val="none" w:sz="0" w:space="0" w:color="auto"/>
                  </w:divBdr>
                </w:div>
                <w:div w:id="1042513293">
                  <w:marLeft w:val="640"/>
                  <w:marRight w:val="0"/>
                  <w:marTop w:val="0"/>
                  <w:marBottom w:val="0"/>
                  <w:divBdr>
                    <w:top w:val="none" w:sz="0" w:space="0" w:color="auto"/>
                    <w:left w:val="none" w:sz="0" w:space="0" w:color="auto"/>
                    <w:bottom w:val="none" w:sz="0" w:space="0" w:color="auto"/>
                    <w:right w:val="none" w:sz="0" w:space="0" w:color="auto"/>
                  </w:divBdr>
                </w:div>
                <w:div w:id="1199313530">
                  <w:marLeft w:val="640"/>
                  <w:marRight w:val="0"/>
                  <w:marTop w:val="0"/>
                  <w:marBottom w:val="0"/>
                  <w:divBdr>
                    <w:top w:val="none" w:sz="0" w:space="0" w:color="auto"/>
                    <w:left w:val="none" w:sz="0" w:space="0" w:color="auto"/>
                    <w:bottom w:val="none" w:sz="0" w:space="0" w:color="auto"/>
                    <w:right w:val="none" w:sz="0" w:space="0" w:color="auto"/>
                  </w:divBdr>
                </w:div>
                <w:div w:id="1300185396">
                  <w:marLeft w:val="640"/>
                  <w:marRight w:val="0"/>
                  <w:marTop w:val="0"/>
                  <w:marBottom w:val="0"/>
                  <w:divBdr>
                    <w:top w:val="none" w:sz="0" w:space="0" w:color="auto"/>
                    <w:left w:val="none" w:sz="0" w:space="0" w:color="auto"/>
                    <w:bottom w:val="none" w:sz="0" w:space="0" w:color="auto"/>
                    <w:right w:val="none" w:sz="0" w:space="0" w:color="auto"/>
                  </w:divBdr>
                </w:div>
                <w:div w:id="2000036300">
                  <w:marLeft w:val="640"/>
                  <w:marRight w:val="0"/>
                  <w:marTop w:val="0"/>
                  <w:marBottom w:val="0"/>
                  <w:divBdr>
                    <w:top w:val="none" w:sz="0" w:space="0" w:color="auto"/>
                    <w:left w:val="none" w:sz="0" w:space="0" w:color="auto"/>
                    <w:bottom w:val="none" w:sz="0" w:space="0" w:color="auto"/>
                    <w:right w:val="none" w:sz="0" w:space="0" w:color="auto"/>
                  </w:divBdr>
                </w:div>
                <w:div w:id="582764859">
                  <w:marLeft w:val="640"/>
                  <w:marRight w:val="0"/>
                  <w:marTop w:val="0"/>
                  <w:marBottom w:val="0"/>
                  <w:divBdr>
                    <w:top w:val="none" w:sz="0" w:space="0" w:color="auto"/>
                    <w:left w:val="none" w:sz="0" w:space="0" w:color="auto"/>
                    <w:bottom w:val="none" w:sz="0" w:space="0" w:color="auto"/>
                    <w:right w:val="none" w:sz="0" w:space="0" w:color="auto"/>
                  </w:divBdr>
                </w:div>
                <w:div w:id="1963143956">
                  <w:marLeft w:val="640"/>
                  <w:marRight w:val="0"/>
                  <w:marTop w:val="0"/>
                  <w:marBottom w:val="0"/>
                  <w:divBdr>
                    <w:top w:val="none" w:sz="0" w:space="0" w:color="auto"/>
                    <w:left w:val="none" w:sz="0" w:space="0" w:color="auto"/>
                    <w:bottom w:val="none" w:sz="0" w:space="0" w:color="auto"/>
                    <w:right w:val="none" w:sz="0" w:space="0" w:color="auto"/>
                  </w:divBdr>
                </w:div>
                <w:div w:id="752632137">
                  <w:marLeft w:val="640"/>
                  <w:marRight w:val="0"/>
                  <w:marTop w:val="0"/>
                  <w:marBottom w:val="0"/>
                  <w:divBdr>
                    <w:top w:val="none" w:sz="0" w:space="0" w:color="auto"/>
                    <w:left w:val="none" w:sz="0" w:space="0" w:color="auto"/>
                    <w:bottom w:val="none" w:sz="0" w:space="0" w:color="auto"/>
                    <w:right w:val="none" w:sz="0" w:space="0" w:color="auto"/>
                  </w:divBdr>
                </w:div>
                <w:div w:id="380176440">
                  <w:marLeft w:val="640"/>
                  <w:marRight w:val="0"/>
                  <w:marTop w:val="0"/>
                  <w:marBottom w:val="0"/>
                  <w:divBdr>
                    <w:top w:val="none" w:sz="0" w:space="0" w:color="auto"/>
                    <w:left w:val="none" w:sz="0" w:space="0" w:color="auto"/>
                    <w:bottom w:val="none" w:sz="0" w:space="0" w:color="auto"/>
                    <w:right w:val="none" w:sz="0" w:space="0" w:color="auto"/>
                  </w:divBdr>
                </w:div>
                <w:div w:id="1285381966">
                  <w:marLeft w:val="640"/>
                  <w:marRight w:val="0"/>
                  <w:marTop w:val="0"/>
                  <w:marBottom w:val="0"/>
                  <w:divBdr>
                    <w:top w:val="none" w:sz="0" w:space="0" w:color="auto"/>
                    <w:left w:val="none" w:sz="0" w:space="0" w:color="auto"/>
                    <w:bottom w:val="none" w:sz="0" w:space="0" w:color="auto"/>
                    <w:right w:val="none" w:sz="0" w:space="0" w:color="auto"/>
                  </w:divBdr>
                </w:div>
                <w:div w:id="1663970798">
                  <w:marLeft w:val="640"/>
                  <w:marRight w:val="0"/>
                  <w:marTop w:val="0"/>
                  <w:marBottom w:val="0"/>
                  <w:divBdr>
                    <w:top w:val="none" w:sz="0" w:space="0" w:color="auto"/>
                    <w:left w:val="none" w:sz="0" w:space="0" w:color="auto"/>
                    <w:bottom w:val="none" w:sz="0" w:space="0" w:color="auto"/>
                    <w:right w:val="none" w:sz="0" w:space="0" w:color="auto"/>
                  </w:divBdr>
                </w:div>
                <w:div w:id="130756517">
                  <w:marLeft w:val="640"/>
                  <w:marRight w:val="0"/>
                  <w:marTop w:val="0"/>
                  <w:marBottom w:val="0"/>
                  <w:divBdr>
                    <w:top w:val="none" w:sz="0" w:space="0" w:color="auto"/>
                    <w:left w:val="none" w:sz="0" w:space="0" w:color="auto"/>
                    <w:bottom w:val="none" w:sz="0" w:space="0" w:color="auto"/>
                    <w:right w:val="none" w:sz="0" w:space="0" w:color="auto"/>
                  </w:divBdr>
                </w:div>
                <w:div w:id="1846819791">
                  <w:marLeft w:val="640"/>
                  <w:marRight w:val="0"/>
                  <w:marTop w:val="0"/>
                  <w:marBottom w:val="0"/>
                  <w:divBdr>
                    <w:top w:val="none" w:sz="0" w:space="0" w:color="auto"/>
                    <w:left w:val="none" w:sz="0" w:space="0" w:color="auto"/>
                    <w:bottom w:val="none" w:sz="0" w:space="0" w:color="auto"/>
                    <w:right w:val="none" w:sz="0" w:space="0" w:color="auto"/>
                  </w:divBdr>
                </w:div>
                <w:div w:id="130636742">
                  <w:marLeft w:val="640"/>
                  <w:marRight w:val="0"/>
                  <w:marTop w:val="0"/>
                  <w:marBottom w:val="0"/>
                  <w:divBdr>
                    <w:top w:val="none" w:sz="0" w:space="0" w:color="auto"/>
                    <w:left w:val="none" w:sz="0" w:space="0" w:color="auto"/>
                    <w:bottom w:val="none" w:sz="0" w:space="0" w:color="auto"/>
                    <w:right w:val="none" w:sz="0" w:space="0" w:color="auto"/>
                  </w:divBdr>
                </w:div>
                <w:div w:id="1422214040">
                  <w:marLeft w:val="640"/>
                  <w:marRight w:val="0"/>
                  <w:marTop w:val="0"/>
                  <w:marBottom w:val="0"/>
                  <w:divBdr>
                    <w:top w:val="none" w:sz="0" w:space="0" w:color="auto"/>
                    <w:left w:val="none" w:sz="0" w:space="0" w:color="auto"/>
                    <w:bottom w:val="none" w:sz="0" w:space="0" w:color="auto"/>
                    <w:right w:val="none" w:sz="0" w:space="0" w:color="auto"/>
                  </w:divBdr>
                </w:div>
                <w:div w:id="978651267">
                  <w:marLeft w:val="640"/>
                  <w:marRight w:val="0"/>
                  <w:marTop w:val="0"/>
                  <w:marBottom w:val="0"/>
                  <w:divBdr>
                    <w:top w:val="none" w:sz="0" w:space="0" w:color="auto"/>
                    <w:left w:val="none" w:sz="0" w:space="0" w:color="auto"/>
                    <w:bottom w:val="none" w:sz="0" w:space="0" w:color="auto"/>
                    <w:right w:val="none" w:sz="0" w:space="0" w:color="auto"/>
                  </w:divBdr>
                </w:div>
                <w:div w:id="142545499">
                  <w:marLeft w:val="640"/>
                  <w:marRight w:val="0"/>
                  <w:marTop w:val="0"/>
                  <w:marBottom w:val="0"/>
                  <w:divBdr>
                    <w:top w:val="none" w:sz="0" w:space="0" w:color="auto"/>
                    <w:left w:val="none" w:sz="0" w:space="0" w:color="auto"/>
                    <w:bottom w:val="none" w:sz="0" w:space="0" w:color="auto"/>
                    <w:right w:val="none" w:sz="0" w:space="0" w:color="auto"/>
                  </w:divBdr>
                </w:div>
                <w:div w:id="782916442">
                  <w:marLeft w:val="640"/>
                  <w:marRight w:val="0"/>
                  <w:marTop w:val="0"/>
                  <w:marBottom w:val="0"/>
                  <w:divBdr>
                    <w:top w:val="none" w:sz="0" w:space="0" w:color="auto"/>
                    <w:left w:val="none" w:sz="0" w:space="0" w:color="auto"/>
                    <w:bottom w:val="none" w:sz="0" w:space="0" w:color="auto"/>
                    <w:right w:val="none" w:sz="0" w:space="0" w:color="auto"/>
                  </w:divBdr>
                </w:div>
                <w:div w:id="651370602">
                  <w:marLeft w:val="640"/>
                  <w:marRight w:val="0"/>
                  <w:marTop w:val="0"/>
                  <w:marBottom w:val="0"/>
                  <w:divBdr>
                    <w:top w:val="none" w:sz="0" w:space="0" w:color="auto"/>
                    <w:left w:val="none" w:sz="0" w:space="0" w:color="auto"/>
                    <w:bottom w:val="none" w:sz="0" w:space="0" w:color="auto"/>
                    <w:right w:val="none" w:sz="0" w:space="0" w:color="auto"/>
                  </w:divBdr>
                </w:div>
                <w:div w:id="322900438">
                  <w:marLeft w:val="640"/>
                  <w:marRight w:val="0"/>
                  <w:marTop w:val="0"/>
                  <w:marBottom w:val="0"/>
                  <w:divBdr>
                    <w:top w:val="none" w:sz="0" w:space="0" w:color="auto"/>
                    <w:left w:val="none" w:sz="0" w:space="0" w:color="auto"/>
                    <w:bottom w:val="none" w:sz="0" w:space="0" w:color="auto"/>
                    <w:right w:val="none" w:sz="0" w:space="0" w:color="auto"/>
                  </w:divBdr>
                </w:div>
                <w:div w:id="1088386426">
                  <w:marLeft w:val="640"/>
                  <w:marRight w:val="0"/>
                  <w:marTop w:val="0"/>
                  <w:marBottom w:val="0"/>
                  <w:divBdr>
                    <w:top w:val="none" w:sz="0" w:space="0" w:color="auto"/>
                    <w:left w:val="none" w:sz="0" w:space="0" w:color="auto"/>
                    <w:bottom w:val="none" w:sz="0" w:space="0" w:color="auto"/>
                    <w:right w:val="none" w:sz="0" w:space="0" w:color="auto"/>
                  </w:divBdr>
                </w:div>
                <w:div w:id="2057001827">
                  <w:marLeft w:val="640"/>
                  <w:marRight w:val="0"/>
                  <w:marTop w:val="0"/>
                  <w:marBottom w:val="0"/>
                  <w:divBdr>
                    <w:top w:val="none" w:sz="0" w:space="0" w:color="auto"/>
                    <w:left w:val="none" w:sz="0" w:space="0" w:color="auto"/>
                    <w:bottom w:val="none" w:sz="0" w:space="0" w:color="auto"/>
                    <w:right w:val="none" w:sz="0" w:space="0" w:color="auto"/>
                  </w:divBdr>
                </w:div>
                <w:div w:id="2087878474">
                  <w:marLeft w:val="640"/>
                  <w:marRight w:val="0"/>
                  <w:marTop w:val="0"/>
                  <w:marBottom w:val="0"/>
                  <w:divBdr>
                    <w:top w:val="none" w:sz="0" w:space="0" w:color="auto"/>
                    <w:left w:val="none" w:sz="0" w:space="0" w:color="auto"/>
                    <w:bottom w:val="none" w:sz="0" w:space="0" w:color="auto"/>
                    <w:right w:val="none" w:sz="0" w:space="0" w:color="auto"/>
                  </w:divBdr>
                </w:div>
                <w:div w:id="1531799503">
                  <w:marLeft w:val="640"/>
                  <w:marRight w:val="0"/>
                  <w:marTop w:val="0"/>
                  <w:marBottom w:val="0"/>
                  <w:divBdr>
                    <w:top w:val="none" w:sz="0" w:space="0" w:color="auto"/>
                    <w:left w:val="none" w:sz="0" w:space="0" w:color="auto"/>
                    <w:bottom w:val="none" w:sz="0" w:space="0" w:color="auto"/>
                    <w:right w:val="none" w:sz="0" w:space="0" w:color="auto"/>
                  </w:divBdr>
                </w:div>
                <w:div w:id="453209053">
                  <w:marLeft w:val="640"/>
                  <w:marRight w:val="0"/>
                  <w:marTop w:val="0"/>
                  <w:marBottom w:val="0"/>
                  <w:divBdr>
                    <w:top w:val="none" w:sz="0" w:space="0" w:color="auto"/>
                    <w:left w:val="none" w:sz="0" w:space="0" w:color="auto"/>
                    <w:bottom w:val="none" w:sz="0" w:space="0" w:color="auto"/>
                    <w:right w:val="none" w:sz="0" w:space="0" w:color="auto"/>
                  </w:divBdr>
                </w:div>
                <w:div w:id="526913871">
                  <w:marLeft w:val="640"/>
                  <w:marRight w:val="0"/>
                  <w:marTop w:val="0"/>
                  <w:marBottom w:val="0"/>
                  <w:divBdr>
                    <w:top w:val="none" w:sz="0" w:space="0" w:color="auto"/>
                    <w:left w:val="none" w:sz="0" w:space="0" w:color="auto"/>
                    <w:bottom w:val="none" w:sz="0" w:space="0" w:color="auto"/>
                    <w:right w:val="none" w:sz="0" w:space="0" w:color="auto"/>
                  </w:divBdr>
                </w:div>
                <w:div w:id="265039990">
                  <w:marLeft w:val="640"/>
                  <w:marRight w:val="0"/>
                  <w:marTop w:val="0"/>
                  <w:marBottom w:val="0"/>
                  <w:divBdr>
                    <w:top w:val="none" w:sz="0" w:space="0" w:color="auto"/>
                    <w:left w:val="none" w:sz="0" w:space="0" w:color="auto"/>
                    <w:bottom w:val="none" w:sz="0" w:space="0" w:color="auto"/>
                    <w:right w:val="none" w:sz="0" w:space="0" w:color="auto"/>
                  </w:divBdr>
                </w:div>
                <w:div w:id="1045373297">
                  <w:marLeft w:val="640"/>
                  <w:marRight w:val="0"/>
                  <w:marTop w:val="0"/>
                  <w:marBottom w:val="0"/>
                  <w:divBdr>
                    <w:top w:val="none" w:sz="0" w:space="0" w:color="auto"/>
                    <w:left w:val="none" w:sz="0" w:space="0" w:color="auto"/>
                    <w:bottom w:val="none" w:sz="0" w:space="0" w:color="auto"/>
                    <w:right w:val="none" w:sz="0" w:space="0" w:color="auto"/>
                  </w:divBdr>
                </w:div>
                <w:div w:id="2004895826">
                  <w:marLeft w:val="640"/>
                  <w:marRight w:val="0"/>
                  <w:marTop w:val="0"/>
                  <w:marBottom w:val="0"/>
                  <w:divBdr>
                    <w:top w:val="none" w:sz="0" w:space="0" w:color="auto"/>
                    <w:left w:val="none" w:sz="0" w:space="0" w:color="auto"/>
                    <w:bottom w:val="none" w:sz="0" w:space="0" w:color="auto"/>
                    <w:right w:val="none" w:sz="0" w:space="0" w:color="auto"/>
                  </w:divBdr>
                </w:div>
                <w:div w:id="95830316">
                  <w:marLeft w:val="640"/>
                  <w:marRight w:val="0"/>
                  <w:marTop w:val="0"/>
                  <w:marBottom w:val="0"/>
                  <w:divBdr>
                    <w:top w:val="none" w:sz="0" w:space="0" w:color="auto"/>
                    <w:left w:val="none" w:sz="0" w:space="0" w:color="auto"/>
                    <w:bottom w:val="none" w:sz="0" w:space="0" w:color="auto"/>
                    <w:right w:val="none" w:sz="0" w:space="0" w:color="auto"/>
                  </w:divBdr>
                </w:div>
                <w:div w:id="1425951442">
                  <w:marLeft w:val="640"/>
                  <w:marRight w:val="0"/>
                  <w:marTop w:val="0"/>
                  <w:marBottom w:val="0"/>
                  <w:divBdr>
                    <w:top w:val="none" w:sz="0" w:space="0" w:color="auto"/>
                    <w:left w:val="none" w:sz="0" w:space="0" w:color="auto"/>
                    <w:bottom w:val="none" w:sz="0" w:space="0" w:color="auto"/>
                    <w:right w:val="none" w:sz="0" w:space="0" w:color="auto"/>
                  </w:divBdr>
                </w:div>
                <w:div w:id="2025016151">
                  <w:marLeft w:val="640"/>
                  <w:marRight w:val="0"/>
                  <w:marTop w:val="0"/>
                  <w:marBottom w:val="0"/>
                  <w:divBdr>
                    <w:top w:val="none" w:sz="0" w:space="0" w:color="auto"/>
                    <w:left w:val="none" w:sz="0" w:space="0" w:color="auto"/>
                    <w:bottom w:val="none" w:sz="0" w:space="0" w:color="auto"/>
                    <w:right w:val="none" w:sz="0" w:space="0" w:color="auto"/>
                  </w:divBdr>
                </w:div>
                <w:div w:id="1601570948">
                  <w:marLeft w:val="640"/>
                  <w:marRight w:val="0"/>
                  <w:marTop w:val="0"/>
                  <w:marBottom w:val="0"/>
                  <w:divBdr>
                    <w:top w:val="none" w:sz="0" w:space="0" w:color="auto"/>
                    <w:left w:val="none" w:sz="0" w:space="0" w:color="auto"/>
                    <w:bottom w:val="none" w:sz="0" w:space="0" w:color="auto"/>
                    <w:right w:val="none" w:sz="0" w:space="0" w:color="auto"/>
                  </w:divBdr>
                </w:div>
                <w:div w:id="711655557">
                  <w:marLeft w:val="640"/>
                  <w:marRight w:val="0"/>
                  <w:marTop w:val="0"/>
                  <w:marBottom w:val="0"/>
                  <w:divBdr>
                    <w:top w:val="none" w:sz="0" w:space="0" w:color="auto"/>
                    <w:left w:val="none" w:sz="0" w:space="0" w:color="auto"/>
                    <w:bottom w:val="none" w:sz="0" w:space="0" w:color="auto"/>
                    <w:right w:val="none" w:sz="0" w:space="0" w:color="auto"/>
                  </w:divBdr>
                </w:div>
                <w:div w:id="105121340">
                  <w:marLeft w:val="640"/>
                  <w:marRight w:val="0"/>
                  <w:marTop w:val="0"/>
                  <w:marBottom w:val="0"/>
                  <w:divBdr>
                    <w:top w:val="none" w:sz="0" w:space="0" w:color="auto"/>
                    <w:left w:val="none" w:sz="0" w:space="0" w:color="auto"/>
                    <w:bottom w:val="none" w:sz="0" w:space="0" w:color="auto"/>
                    <w:right w:val="none" w:sz="0" w:space="0" w:color="auto"/>
                  </w:divBdr>
                </w:div>
                <w:div w:id="861474712">
                  <w:marLeft w:val="640"/>
                  <w:marRight w:val="0"/>
                  <w:marTop w:val="0"/>
                  <w:marBottom w:val="0"/>
                  <w:divBdr>
                    <w:top w:val="none" w:sz="0" w:space="0" w:color="auto"/>
                    <w:left w:val="none" w:sz="0" w:space="0" w:color="auto"/>
                    <w:bottom w:val="none" w:sz="0" w:space="0" w:color="auto"/>
                    <w:right w:val="none" w:sz="0" w:space="0" w:color="auto"/>
                  </w:divBdr>
                </w:div>
                <w:div w:id="1186020029">
                  <w:marLeft w:val="640"/>
                  <w:marRight w:val="0"/>
                  <w:marTop w:val="0"/>
                  <w:marBottom w:val="0"/>
                  <w:divBdr>
                    <w:top w:val="none" w:sz="0" w:space="0" w:color="auto"/>
                    <w:left w:val="none" w:sz="0" w:space="0" w:color="auto"/>
                    <w:bottom w:val="none" w:sz="0" w:space="0" w:color="auto"/>
                    <w:right w:val="none" w:sz="0" w:space="0" w:color="auto"/>
                  </w:divBdr>
                </w:div>
                <w:div w:id="284969387">
                  <w:marLeft w:val="640"/>
                  <w:marRight w:val="0"/>
                  <w:marTop w:val="0"/>
                  <w:marBottom w:val="0"/>
                  <w:divBdr>
                    <w:top w:val="none" w:sz="0" w:space="0" w:color="auto"/>
                    <w:left w:val="none" w:sz="0" w:space="0" w:color="auto"/>
                    <w:bottom w:val="none" w:sz="0" w:space="0" w:color="auto"/>
                    <w:right w:val="none" w:sz="0" w:space="0" w:color="auto"/>
                  </w:divBdr>
                </w:div>
                <w:div w:id="1185098984">
                  <w:marLeft w:val="640"/>
                  <w:marRight w:val="0"/>
                  <w:marTop w:val="0"/>
                  <w:marBottom w:val="0"/>
                  <w:divBdr>
                    <w:top w:val="none" w:sz="0" w:space="0" w:color="auto"/>
                    <w:left w:val="none" w:sz="0" w:space="0" w:color="auto"/>
                    <w:bottom w:val="none" w:sz="0" w:space="0" w:color="auto"/>
                    <w:right w:val="none" w:sz="0" w:space="0" w:color="auto"/>
                  </w:divBdr>
                </w:div>
                <w:div w:id="1215196827">
                  <w:marLeft w:val="640"/>
                  <w:marRight w:val="0"/>
                  <w:marTop w:val="0"/>
                  <w:marBottom w:val="0"/>
                  <w:divBdr>
                    <w:top w:val="none" w:sz="0" w:space="0" w:color="auto"/>
                    <w:left w:val="none" w:sz="0" w:space="0" w:color="auto"/>
                    <w:bottom w:val="none" w:sz="0" w:space="0" w:color="auto"/>
                    <w:right w:val="none" w:sz="0" w:space="0" w:color="auto"/>
                  </w:divBdr>
                </w:div>
                <w:div w:id="1385182043">
                  <w:marLeft w:val="640"/>
                  <w:marRight w:val="0"/>
                  <w:marTop w:val="0"/>
                  <w:marBottom w:val="0"/>
                  <w:divBdr>
                    <w:top w:val="none" w:sz="0" w:space="0" w:color="auto"/>
                    <w:left w:val="none" w:sz="0" w:space="0" w:color="auto"/>
                    <w:bottom w:val="none" w:sz="0" w:space="0" w:color="auto"/>
                    <w:right w:val="none" w:sz="0" w:space="0" w:color="auto"/>
                  </w:divBdr>
                </w:div>
                <w:div w:id="929966361">
                  <w:marLeft w:val="640"/>
                  <w:marRight w:val="0"/>
                  <w:marTop w:val="0"/>
                  <w:marBottom w:val="0"/>
                  <w:divBdr>
                    <w:top w:val="none" w:sz="0" w:space="0" w:color="auto"/>
                    <w:left w:val="none" w:sz="0" w:space="0" w:color="auto"/>
                    <w:bottom w:val="none" w:sz="0" w:space="0" w:color="auto"/>
                    <w:right w:val="none" w:sz="0" w:space="0" w:color="auto"/>
                  </w:divBdr>
                </w:div>
                <w:div w:id="1145929550">
                  <w:marLeft w:val="640"/>
                  <w:marRight w:val="0"/>
                  <w:marTop w:val="0"/>
                  <w:marBottom w:val="0"/>
                  <w:divBdr>
                    <w:top w:val="none" w:sz="0" w:space="0" w:color="auto"/>
                    <w:left w:val="none" w:sz="0" w:space="0" w:color="auto"/>
                    <w:bottom w:val="none" w:sz="0" w:space="0" w:color="auto"/>
                    <w:right w:val="none" w:sz="0" w:space="0" w:color="auto"/>
                  </w:divBdr>
                </w:div>
                <w:div w:id="2028095062">
                  <w:marLeft w:val="640"/>
                  <w:marRight w:val="0"/>
                  <w:marTop w:val="0"/>
                  <w:marBottom w:val="0"/>
                  <w:divBdr>
                    <w:top w:val="none" w:sz="0" w:space="0" w:color="auto"/>
                    <w:left w:val="none" w:sz="0" w:space="0" w:color="auto"/>
                    <w:bottom w:val="none" w:sz="0" w:space="0" w:color="auto"/>
                    <w:right w:val="none" w:sz="0" w:space="0" w:color="auto"/>
                  </w:divBdr>
                </w:div>
                <w:div w:id="1878738324">
                  <w:marLeft w:val="640"/>
                  <w:marRight w:val="0"/>
                  <w:marTop w:val="0"/>
                  <w:marBottom w:val="0"/>
                  <w:divBdr>
                    <w:top w:val="none" w:sz="0" w:space="0" w:color="auto"/>
                    <w:left w:val="none" w:sz="0" w:space="0" w:color="auto"/>
                    <w:bottom w:val="none" w:sz="0" w:space="0" w:color="auto"/>
                    <w:right w:val="none" w:sz="0" w:space="0" w:color="auto"/>
                  </w:divBdr>
                </w:div>
                <w:div w:id="1280531485">
                  <w:marLeft w:val="640"/>
                  <w:marRight w:val="0"/>
                  <w:marTop w:val="0"/>
                  <w:marBottom w:val="0"/>
                  <w:divBdr>
                    <w:top w:val="none" w:sz="0" w:space="0" w:color="auto"/>
                    <w:left w:val="none" w:sz="0" w:space="0" w:color="auto"/>
                    <w:bottom w:val="none" w:sz="0" w:space="0" w:color="auto"/>
                    <w:right w:val="none" w:sz="0" w:space="0" w:color="auto"/>
                  </w:divBdr>
                </w:div>
                <w:div w:id="1809667302">
                  <w:marLeft w:val="640"/>
                  <w:marRight w:val="0"/>
                  <w:marTop w:val="0"/>
                  <w:marBottom w:val="0"/>
                  <w:divBdr>
                    <w:top w:val="none" w:sz="0" w:space="0" w:color="auto"/>
                    <w:left w:val="none" w:sz="0" w:space="0" w:color="auto"/>
                    <w:bottom w:val="none" w:sz="0" w:space="0" w:color="auto"/>
                    <w:right w:val="none" w:sz="0" w:space="0" w:color="auto"/>
                  </w:divBdr>
                </w:div>
                <w:div w:id="594677977">
                  <w:marLeft w:val="640"/>
                  <w:marRight w:val="0"/>
                  <w:marTop w:val="0"/>
                  <w:marBottom w:val="0"/>
                  <w:divBdr>
                    <w:top w:val="none" w:sz="0" w:space="0" w:color="auto"/>
                    <w:left w:val="none" w:sz="0" w:space="0" w:color="auto"/>
                    <w:bottom w:val="none" w:sz="0" w:space="0" w:color="auto"/>
                    <w:right w:val="none" w:sz="0" w:space="0" w:color="auto"/>
                  </w:divBdr>
                </w:div>
                <w:div w:id="1493791338">
                  <w:marLeft w:val="640"/>
                  <w:marRight w:val="0"/>
                  <w:marTop w:val="0"/>
                  <w:marBottom w:val="0"/>
                  <w:divBdr>
                    <w:top w:val="none" w:sz="0" w:space="0" w:color="auto"/>
                    <w:left w:val="none" w:sz="0" w:space="0" w:color="auto"/>
                    <w:bottom w:val="none" w:sz="0" w:space="0" w:color="auto"/>
                    <w:right w:val="none" w:sz="0" w:space="0" w:color="auto"/>
                  </w:divBdr>
                </w:div>
                <w:div w:id="143746384">
                  <w:marLeft w:val="640"/>
                  <w:marRight w:val="0"/>
                  <w:marTop w:val="0"/>
                  <w:marBottom w:val="0"/>
                  <w:divBdr>
                    <w:top w:val="none" w:sz="0" w:space="0" w:color="auto"/>
                    <w:left w:val="none" w:sz="0" w:space="0" w:color="auto"/>
                    <w:bottom w:val="none" w:sz="0" w:space="0" w:color="auto"/>
                    <w:right w:val="none" w:sz="0" w:space="0" w:color="auto"/>
                  </w:divBdr>
                </w:div>
                <w:div w:id="1658877214">
                  <w:marLeft w:val="640"/>
                  <w:marRight w:val="0"/>
                  <w:marTop w:val="0"/>
                  <w:marBottom w:val="0"/>
                  <w:divBdr>
                    <w:top w:val="none" w:sz="0" w:space="0" w:color="auto"/>
                    <w:left w:val="none" w:sz="0" w:space="0" w:color="auto"/>
                    <w:bottom w:val="none" w:sz="0" w:space="0" w:color="auto"/>
                    <w:right w:val="none" w:sz="0" w:space="0" w:color="auto"/>
                  </w:divBdr>
                </w:div>
                <w:div w:id="579565451">
                  <w:marLeft w:val="640"/>
                  <w:marRight w:val="0"/>
                  <w:marTop w:val="0"/>
                  <w:marBottom w:val="0"/>
                  <w:divBdr>
                    <w:top w:val="none" w:sz="0" w:space="0" w:color="auto"/>
                    <w:left w:val="none" w:sz="0" w:space="0" w:color="auto"/>
                    <w:bottom w:val="none" w:sz="0" w:space="0" w:color="auto"/>
                    <w:right w:val="none" w:sz="0" w:space="0" w:color="auto"/>
                  </w:divBdr>
                </w:div>
                <w:div w:id="1089345821">
                  <w:marLeft w:val="640"/>
                  <w:marRight w:val="0"/>
                  <w:marTop w:val="0"/>
                  <w:marBottom w:val="0"/>
                  <w:divBdr>
                    <w:top w:val="none" w:sz="0" w:space="0" w:color="auto"/>
                    <w:left w:val="none" w:sz="0" w:space="0" w:color="auto"/>
                    <w:bottom w:val="none" w:sz="0" w:space="0" w:color="auto"/>
                    <w:right w:val="none" w:sz="0" w:space="0" w:color="auto"/>
                  </w:divBdr>
                </w:div>
                <w:div w:id="81879805">
                  <w:marLeft w:val="640"/>
                  <w:marRight w:val="0"/>
                  <w:marTop w:val="0"/>
                  <w:marBottom w:val="0"/>
                  <w:divBdr>
                    <w:top w:val="none" w:sz="0" w:space="0" w:color="auto"/>
                    <w:left w:val="none" w:sz="0" w:space="0" w:color="auto"/>
                    <w:bottom w:val="none" w:sz="0" w:space="0" w:color="auto"/>
                    <w:right w:val="none" w:sz="0" w:space="0" w:color="auto"/>
                  </w:divBdr>
                </w:div>
                <w:div w:id="480000826">
                  <w:marLeft w:val="640"/>
                  <w:marRight w:val="0"/>
                  <w:marTop w:val="0"/>
                  <w:marBottom w:val="0"/>
                  <w:divBdr>
                    <w:top w:val="none" w:sz="0" w:space="0" w:color="auto"/>
                    <w:left w:val="none" w:sz="0" w:space="0" w:color="auto"/>
                    <w:bottom w:val="none" w:sz="0" w:space="0" w:color="auto"/>
                    <w:right w:val="none" w:sz="0" w:space="0" w:color="auto"/>
                  </w:divBdr>
                </w:div>
                <w:div w:id="1094516835">
                  <w:marLeft w:val="640"/>
                  <w:marRight w:val="0"/>
                  <w:marTop w:val="0"/>
                  <w:marBottom w:val="0"/>
                  <w:divBdr>
                    <w:top w:val="none" w:sz="0" w:space="0" w:color="auto"/>
                    <w:left w:val="none" w:sz="0" w:space="0" w:color="auto"/>
                    <w:bottom w:val="none" w:sz="0" w:space="0" w:color="auto"/>
                    <w:right w:val="none" w:sz="0" w:space="0" w:color="auto"/>
                  </w:divBdr>
                </w:div>
                <w:div w:id="1382318077">
                  <w:marLeft w:val="640"/>
                  <w:marRight w:val="0"/>
                  <w:marTop w:val="0"/>
                  <w:marBottom w:val="0"/>
                  <w:divBdr>
                    <w:top w:val="none" w:sz="0" w:space="0" w:color="auto"/>
                    <w:left w:val="none" w:sz="0" w:space="0" w:color="auto"/>
                    <w:bottom w:val="none" w:sz="0" w:space="0" w:color="auto"/>
                    <w:right w:val="none" w:sz="0" w:space="0" w:color="auto"/>
                  </w:divBdr>
                </w:div>
                <w:div w:id="1258561856">
                  <w:marLeft w:val="640"/>
                  <w:marRight w:val="0"/>
                  <w:marTop w:val="0"/>
                  <w:marBottom w:val="0"/>
                  <w:divBdr>
                    <w:top w:val="none" w:sz="0" w:space="0" w:color="auto"/>
                    <w:left w:val="none" w:sz="0" w:space="0" w:color="auto"/>
                    <w:bottom w:val="none" w:sz="0" w:space="0" w:color="auto"/>
                    <w:right w:val="none" w:sz="0" w:space="0" w:color="auto"/>
                  </w:divBdr>
                </w:div>
                <w:div w:id="856847293">
                  <w:marLeft w:val="640"/>
                  <w:marRight w:val="0"/>
                  <w:marTop w:val="0"/>
                  <w:marBottom w:val="0"/>
                  <w:divBdr>
                    <w:top w:val="none" w:sz="0" w:space="0" w:color="auto"/>
                    <w:left w:val="none" w:sz="0" w:space="0" w:color="auto"/>
                    <w:bottom w:val="none" w:sz="0" w:space="0" w:color="auto"/>
                    <w:right w:val="none" w:sz="0" w:space="0" w:color="auto"/>
                  </w:divBdr>
                </w:div>
                <w:div w:id="1367564909">
                  <w:marLeft w:val="640"/>
                  <w:marRight w:val="0"/>
                  <w:marTop w:val="0"/>
                  <w:marBottom w:val="0"/>
                  <w:divBdr>
                    <w:top w:val="none" w:sz="0" w:space="0" w:color="auto"/>
                    <w:left w:val="none" w:sz="0" w:space="0" w:color="auto"/>
                    <w:bottom w:val="none" w:sz="0" w:space="0" w:color="auto"/>
                    <w:right w:val="none" w:sz="0" w:space="0" w:color="auto"/>
                  </w:divBdr>
                </w:div>
                <w:div w:id="287781993">
                  <w:marLeft w:val="640"/>
                  <w:marRight w:val="0"/>
                  <w:marTop w:val="0"/>
                  <w:marBottom w:val="0"/>
                  <w:divBdr>
                    <w:top w:val="none" w:sz="0" w:space="0" w:color="auto"/>
                    <w:left w:val="none" w:sz="0" w:space="0" w:color="auto"/>
                    <w:bottom w:val="none" w:sz="0" w:space="0" w:color="auto"/>
                    <w:right w:val="none" w:sz="0" w:space="0" w:color="auto"/>
                  </w:divBdr>
                </w:div>
                <w:div w:id="701781828">
                  <w:marLeft w:val="640"/>
                  <w:marRight w:val="0"/>
                  <w:marTop w:val="0"/>
                  <w:marBottom w:val="0"/>
                  <w:divBdr>
                    <w:top w:val="none" w:sz="0" w:space="0" w:color="auto"/>
                    <w:left w:val="none" w:sz="0" w:space="0" w:color="auto"/>
                    <w:bottom w:val="none" w:sz="0" w:space="0" w:color="auto"/>
                    <w:right w:val="none" w:sz="0" w:space="0" w:color="auto"/>
                  </w:divBdr>
                </w:div>
                <w:div w:id="1688016041">
                  <w:marLeft w:val="640"/>
                  <w:marRight w:val="0"/>
                  <w:marTop w:val="0"/>
                  <w:marBottom w:val="0"/>
                  <w:divBdr>
                    <w:top w:val="none" w:sz="0" w:space="0" w:color="auto"/>
                    <w:left w:val="none" w:sz="0" w:space="0" w:color="auto"/>
                    <w:bottom w:val="none" w:sz="0" w:space="0" w:color="auto"/>
                    <w:right w:val="none" w:sz="0" w:space="0" w:color="auto"/>
                  </w:divBdr>
                </w:div>
                <w:div w:id="336468304">
                  <w:marLeft w:val="640"/>
                  <w:marRight w:val="0"/>
                  <w:marTop w:val="0"/>
                  <w:marBottom w:val="0"/>
                  <w:divBdr>
                    <w:top w:val="none" w:sz="0" w:space="0" w:color="auto"/>
                    <w:left w:val="none" w:sz="0" w:space="0" w:color="auto"/>
                    <w:bottom w:val="none" w:sz="0" w:space="0" w:color="auto"/>
                    <w:right w:val="none" w:sz="0" w:space="0" w:color="auto"/>
                  </w:divBdr>
                </w:div>
                <w:div w:id="267011909">
                  <w:marLeft w:val="640"/>
                  <w:marRight w:val="0"/>
                  <w:marTop w:val="0"/>
                  <w:marBottom w:val="0"/>
                  <w:divBdr>
                    <w:top w:val="none" w:sz="0" w:space="0" w:color="auto"/>
                    <w:left w:val="none" w:sz="0" w:space="0" w:color="auto"/>
                    <w:bottom w:val="none" w:sz="0" w:space="0" w:color="auto"/>
                    <w:right w:val="none" w:sz="0" w:space="0" w:color="auto"/>
                  </w:divBdr>
                </w:div>
                <w:div w:id="1182167870">
                  <w:marLeft w:val="640"/>
                  <w:marRight w:val="0"/>
                  <w:marTop w:val="0"/>
                  <w:marBottom w:val="0"/>
                  <w:divBdr>
                    <w:top w:val="none" w:sz="0" w:space="0" w:color="auto"/>
                    <w:left w:val="none" w:sz="0" w:space="0" w:color="auto"/>
                    <w:bottom w:val="none" w:sz="0" w:space="0" w:color="auto"/>
                    <w:right w:val="none" w:sz="0" w:space="0" w:color="auto"/>
                  </w:divBdr>
                </w:div>
                <w:div w:id="1222715096">
                  <w:marLeft w:val="640"/>
                  <w:marRight w:val="0"/>
                  <w:marTop w:val="0"/>
                  <w:marBottom w:val="0"/>
                  <w:divBdr>
                    <w:top w:val="none" w:sz="0" w:space="0" w:color="auto"/>
                    <w:left w:val="none" w:sz="0" w:space="0" w:color="auto"/>
                    <w:bottom w:val="none" w:sz="0" w:space="0" w:color="auto"/>
                    <w:right w:val="none" w:sz="0" w:space="0" w:color="auto"/>
                  </w:divBdr>
                </w:div>
                <w:div w:id="1324897479">
                  <w:marLeft w:val="640"/>
                  <w:marRight w:val="0"/>
                  <w:marTop w:val="0"/>
                  <w:marBottom w:val="0"/>
                  <w:divBdr>
                    <w:top w:val="none" w:sz="0" w:space="0" w:color="auto"/>
                    <w:left w:val="none" w:sz="0" w:space="0" w:color="auto"/>
                    <w:bottom w:val="none" w:sz="0" w:space="0" w:color="auto"/>
                    <w:right w:val="none" w:sz="0" w:space="0" w:color="auto"/>
                  </w:divBdr>
                </w:div>
                <w:div w:id="2012103407">
                  <w:marLeft w:val="640"/>
                  <w:marRight w:val="0"/>
                  <w:marTop w:val="0"/>
                  <w:marBottom w:val="0"/>
                  <w:divBdr>
                    <w:top w:val="none" w:sz="0" w:space="0" w:color="auto"/>
                    <w:left w:val="none" w:sz="0" w:space="0" w:color="auto"/>
                    <w:bottom w:val="none" w:sz="0" w:space="0" w:color="auto"/>
                    <w:right w:val="none" w:sz="0" w:space="0" w:color="auto"/>
                  </w:divBdr>
                </w:div>
                <w:div w:id="1690717777">
                  <w:marLeft w:val="640"/>
                  <w:marRight w:val="0"/>
                  <w:marTop w:val="0"/>
                  <w:marBottom w:val="0"/>
                  <w:divBdr>
                    <w:top w:val="none" w:sz="0" w:space="0" w:color="auto"/>
                    <w:left w:val="none" w:sz="0" w:space="0" w:color="auto"/>
                    <w:bottom w:val="none" w:sz="0" w:space="0" w:color="auto"/>
                    <w:right w:val="none" w:sz="0" w:space="0" w:color="auto"/>
                  </w:divBdr>
                </w:div>
                <w:div w:id="365302799">
                  <w:marLeft w:val="640"/>
                  <w:marRight w:val="0"/>
                  <w:marTop w:val="0"/>
                  <w:marBottom w:val="0"/>
                  <w:divBdr>
                    <w:top w:val="none" w:sz="0" w:space="0" w:color="auto"/>
                    <w:left w:val="none" w:sz="0" w:space="0" w:color="auto"/>
                    <w:bottom w:val="none" w:sz="0" w:space="0" w:color="auto"/>
                    <w:right w:val="none" w:sz="0" w:space="0" w:color="auto"/>
                  </w:divBdr>
                </w:div>
                <w:div w:id="92946372">
                  <w:marLeft w:val="640"/>
                  <w:marRight w:val="0"/>
                  <w:marTop w:val="0"/>
                  <w:marBottom w:val="0"/>
                  <w:divBdr>
                    <w:top w:val="none" w:sz="0" w:space="0" w:color="auto"/>
                    <w:left w:val="none" w:sz="0" w:space="0" w:color="auto"/>
                    <w:bottom w:val="none" w:sz="0" w:space="0" w:color="auto"/>
                    <w:right w:val="none" w:sz="0" w:space="0" w:color="auto"/>
                  </w:divBdr>
                </w:div>
                <w:div w:id="1263412978">
                  <w:marLeft w:val="640"/>
                  <w:marRight w:val="0"/>
                  <w:marTop w:val="0"/>
                  <w:marBottom w:val="0"/>
                  <w:divBdr>
                    <w:top w:val="none" w:sz="0" w:space="0" w:color="auto"/>
                    <w:left w:val="none" w:sz="0" w:space="0" w:color="auto"/>
                    <w:bottom w:val="none" w:sz="0" w:space="0" w:color="auto"/>
                    <w:right w:val="none" w:sz="0" w:space="0" w:color="auto"/>
                  </w:divBdr>
                </w:div>
                <w:div w:id="449665727">
                  <w:marLeft w:val="640"/>
                  <w:marRight w:val="0"/>
                  <w:marTop w:val="0"/>
                  <w:marBottom w:val="0"/>
                  <w:divBdr>
                    <w:top w:val="none" w:sz="0" w:space="0" w:color="auto"/>
                    <w:left w:val="none" w:sz="0" w:space="0" w:color="auto"/>
                    <w:bottom w:val="none" w:sz="0" w:space="0" w:color="auto"/>
                    <w:right w:val="none" w:sz="0" w:space="0" w:color="auto"/>
                  </w:divBdr>
                </w:div>
                <w:div w:id="16860161">
                  <w:marLeft w:val="640"/>
                  <w:marRight w:val="0"/>
                  <w:marTop w:val="0"/>
                  <w:marBottom w:val="0"/>
                  <w:divBdr>
                    <w:top w:val="none" w:sz="0" w:space="0" w:color="auto"/>
                    <w:left w:val="none" w:sz="0" w:space="0" w:color="auto"/>
                    <w:bottom w:val="none" w:sz="0" w:space="0" w:color="auto"/>
                    <w:right w:val="none" w:sz="0" w:space="0" w:color="auto"/>
                  </w:divBdr>
                </w:div>
                <w:div w:id="19548985">
                  <w:marLeft w:val="640"/>
                  <w:marRight w:val="0"/>
                  <w:marTop w:val="0"/>
                  <w:marBottom w:val="0"/>
                  <w:divBdr>
                    <w:top w:val="none" w:sz="0" w:space="0" w:color="auto"/>
                    <w:left w:val="none" w:sz="0" w:space="0" w:color="auto"/>
                    <w:bottom w:val="none" w:sz="0" w:space="0" w:color="auto"/>
                    <w:right w:val="none" w:sz="0" w:space="0" w:color="auto"/>
                  </w:divBdr>
                </w:div>
                <w:div w:id="1695308517">
                  <w:marLeft w:val="640"/>
                  <w:marRight w:val="0"/>
                  <w:marTop w:val="0"/>
                  <w:marBottom w:val="0"/>
                  <w:divBdr>
                    <w:top w:val="none" w:sz="0" w:space="0" w:color="auto"/>
                    <w:left w:val="none" w:sz="0" w:space="0" w:color="auto"/>
                    <w:bottom w:val="none" w:sz="0" w:space="0" w:color="auto"/>
                    <w:right w:val="none" w:sz="0" w:space="0" w:color="auto"/>
                  </w:divBdr>
                </w:div>
                <w:div w:id="872767036">
                  <w:marLeft w:val="640"/>
                  <w:marRight w:val="0"/>
                  <w:marTop w:val="0"/>
                  <w:marBottom w:val="0"/>
                  <w:divBdr>
                    <w:top w:val="none" w:sz="0" w:space="0" w:color="auto"/>
                    <w:left w:val="none" w:sz="0" w:space="0" w:color="auto"/>
                    <w:bottom w:val="none" w:sz="0" w:space="0" w:color="auto"/>
                    <w:right w:val="none" w:sz="0" w:space="0" w:color="auto"/>
                  </w:divBdr>
                </w:div>
                <w:div w:id="1393967423">
                  <w:marLeft w:val="640"/>
                  <w:marRight w:val="0"/>
                  <w:marTop w:val="0"/>
                  <w:marBottom w:val="0"/>
                  <w:divBdr>
                    <w:top w:val="none" w:sz="0" w:space="0" w:color="auto"/>
                    <w:left w:val="none" w:sz="0" w:space="0" w:color="auto"/>
                    <w:bottom w:val="none" w:sz="0" w:space="0" w:color="auto"/>
                    <w:right w:val="none" w:sz="0" w:space="0" w:color="auto"/>
                  </w:divBdr>
                </w:div>
                <w:div w:id="961881601">
                  <w:marLeft w:val="640"/>
                  <w:marRight w:val="0"/>
                  <w:marTop w:val="0"/>
                  <w:marBottom w:val="0"/>
                  <w:divBdr>
                    <w:top w:val="none" w:sz="0" w:space="0" w:color="auto"/>
                    <w:left w:val="none" w:sz="0" w:space="0" w:color="auto"/>
                    <w:bottom w:val="none" w:sz="0" w:space="0" w:color="auto"/>
                    <w:right w:val="none" w:sz="0" w:space="0" w:color="auto"/>
                  </w:divBdr>
                </w:div>
                <w:div w:id="86391807">
                  <w:marLeft w:val="640"/>
                  <w:marRight w:val="0"/>
                  <w:marTop w:val="0"/>
                  <w:marBottom w:val="0"/>
                  <w:divBdr>
                    <w:top w:val="none" w:sz="0" w:space="0" w:color="auto"/>
                    <w:left w:val="none" w:sz="0" w:space="0" w:color="auto"/>
                    <w:bottom w:val="none" w:sz="0" w:space="0" w:color="auto"/>
                    <w:right w:val="none" w:sz="0" w:space="0" w:color="auto"/>
                  </w:divBdr>
                </w:div>
                <w:div w:id="1196235914">
                  <w:marLeft w:val="640"/>
                  <w:marRight w:val="0"/>
                  <w:marTop w:val="0"/>
                  <w:marBottom w:val="0"/>
                  <w:divBdr>
                    <w:top w:val="none" w:sz="0" w:space="0" w:color="auto"/>
                    <w:left w:val="none" w:sz="0" w:space="0" w:color="auto"/>
                    <w:bottom w:val="none" w:sz="0" w:space="0" w:color="auto"/>
                    <w:right w:val="none" w:sz="0" w:space="0" w:color="auto"/>
                  </w:divBdr>
                </w:div>
                <w:div w:id="1483347396">
                  <w:marLeft w:val="640"/>
                  <w:marRight w:val="0"/>
                  <w:marTop w:val="0"/>
                  <w:marBottom w:val="0"/>
                  <w:divBdr>
                    <w:top w:val="none" w:sz="0" w:space="0" w:color="auto"/>
                    <w:left w:val="none" w:sz="0" w:space="0" w:color="auto"/>
                    <w:bottom w:val="none" w:sz="0" w:space="0" w:color="auto"/>
                    <w:right w:val="none" w:sz="0" w:space="0" w:color="auto"/>
                  </w:divBdr>
                </w:div>
                <w:div w:id="212276053">
                  <w:marLeft w:val="640"/>
                  <w:marRight w:val="0"/>
                  <w:marTop w:val="0"/>
                  <w:marBottom w:val="0"/>
                  <w:divBdr>
                    <w:top w:val="none" w:sz="0" w:space="0" w:color="auto"/>
                    <w:left w:val="none" w:sz="0" w:space="0" w:color="auto"/>
                    <w:bottom w:val="none" w:sz="0" w:space="0" w:color="auto"/>
                    <w:right w:val="none" w:sz="0" w:space="0" w:color="auto"/>
                  </w:divBdr>
                </w:div>
                <w:div w:id="837579149">
                  <w:marLeft w:val="640"/>
                  <w:marRight w:val="0"/>
                  <w:marTop w:val="0"/>
                  <w:marBottom w:val="0"/>
                  <w:divBdr>
                    <w:top w:val="none" w:sz="0" w:space="0" w:color="auto"/>
                    <w:left w:val="none" w:sz="0" w:space="0" w:color="auto"/>
                    <w:bottom w:val="none" w:sz="0" w:space="0" w:color="auto"/>
                    <w:right w:val="none" w:sz="0" w:space="0" w:color="auto"/>
                  </w:divBdr>
                </w:div>
                <w:div w:id="1363282881">
                  <w:marLeft w:val="640"/>
                  <w:marRight w:val="0"/>
                  <w:marTop w:val="0"/>
                  <w:marBottom w:val="0"/>
                  <w:divBdr>
                    <w:top w:val="none" w:sz="0" w:space="0" w:color="auto"/>
                    <w:left w:val="none" w:sz="0" w:space="0" w:color="auto"/>
                    <w:bottom w:val="none" w:sz="0" w:space="0" w:color="auto"/>
                    <w:right w:val="none" w:sz="0" w:space="0" w:color="auto"/>
                  </w:divBdr>
                </w:div>
                <w:div w:id="104272784">
                  <w:marLeft w:val="640"/>
                  <w:marRight w:val="0"/>
                  <w:marTop w:val="0"/>
                  <w:marBottom w:val="0"/>
                  <w:divBdr>
                    <w:top w:val="none" w:sz="0" w:space="0" w:color="auto"/>
                    <w:left w:val="none" w:sz="0" w:space="0" w:color="auto"/>
                    <w:bottom w:val="none" w:sz="0" w:space="0" w:color="auto"/>
                    <w:right w:val="none" w:sz="0" w:space="0" w:color="auto"/>
                  </w:divBdr>
                </w:div>
                <w:div w:id="44527399">
                  <w:marLeft w:val="640"/>
                  <w:marRight w:val="0"/>
                  <w:marTop w:val="0"/>
                  <w:marBottom w:val="0"/>
                  <w:divBdr>
                    <w:top w:val="none" w:sz="0" w:space="0" w:color="auto"/>
                    <w:left w:val="none" w:sz="0" w:space="0" w:color="auto"/>
                    <w:bottom w:val="none" w:sz="0" w:space="0" w:color="auto"/>
                    <w:right w:val="none" w:sz="0" w:space="0" w:color="auto"/>
                  </w:divBdr>
                </w:div>
              </w:divsChild>
            </w:div>
            <w:div w:id="538519174">
              <w:marLeft w:val="0"/>
              <w:marRight w:val="0"/>
              <w:marTop w:val="0"/>
              <w:marBottom w:val="0"/>
              <w:divBdr>
                <w:top w:val="none" w:sz="0" w:space="0" w:color="auto"/>
                <w:left w:val="none" w:sz="0" w:space="0" w:color="auto"/>
                <w:bottom w:val="none" w:sz="0" w:space="0" w:color="auto"/>
                <w:right w:val="none" w:sz="0" w:space="0" w:color="auto"/>
              </w:divBdr>
              <w:divsChild>
                <w:div w:id="275604855">
                  <w:marLeft w:val="640"/>
                  <w:marRight w:val="0"/>
                  <w:marTop w:val="0"/>
                  <w:marBottom w:val="0"/>
                  <w:divBdr>
                    <w:top w:val="none" w:sz="0" w:space="0" w:color="auto"/>
                    <w:left w:val="none" w:sz="0" w:space="0" w:color="auto"/>
                    <w:bottom w:val="none" w:sz="0" w:space="0" w:color="auto"/>
                    <w:right w:val="none" w:sz="0" w:space="0" w:color="auto"/>
                  </w:divBdr>
                </w:div>
                <w:div w:id="962271842">
                  <w:marLeft w:val="640"/>
                  <w:marRight w:val="0"/>
                  <w:marTop w:val="0"/>
                  <w:marBottom w:val="0"/>
                  <w:divBdr>
                    <w:top w:val="none" w:sz="0" w:space="0" w:color="auto"/>
                    <w:left w:val="none" w:sz="0" w:space="0" w:color="auto"/>
                    <w:bottom w:val="none" w:sz="0" w:space="0" w:color="auto"/>
                    <w:right w:val="none" w:sz="0" w:space="0" w:color="auto"/>
                  </w:divBdr>
                </w:div>
                <w:div w:id="1121651242">
                  <w:marLeft w:val="640"/>
                  <w:marRight w:val="0"/>
                  <w:marTop w:val="0"/>
                  <w:marBottom w:val="0"/>
                  <w:divBdr>
                    <w:top w:val="none" w:sz="0" w:space="0" w:color="auto"/>
                    <w:left w:val="none" w:sz="0" w:space="0" w:color="auto"/>
                    <w:bottom w:val="none" w:sz="0" w:space="0" w:color="auto"/>
                    <w:right w:val="none" w:sz="0" w:space="0" w:color="auto"/>
                  </w:divBdr>
                </w:div>
                <w:div w:id="1970040793">
                  <w:marLeft w:val="640"/>
                  <w:marRight w:val="0"/>
                  <w:marTop w:val="0"/>
                  <w:marBottom w:val="0"/>
                  <w:divBdr>
                    <w:top w:val="none" w:sz="0" w:space="0" w:color="auto"/>
                    <w:left w:val="none" w:sz="0" w:space="0" w:color="auto"/>
                    <w:bottom w:val="none" w:sz="0" w:space="0" w:color="auto"/>
                    <w:right w:val="none" w:sz="0" w:space="0" w:color="auto"/>
                  </w:divBdr>
                </w:div>
                <w:div w:id="2107723093">
                  <w:marLeft w:val="640"/>
                  <w:marRight w:val="0"/>
                  <w:marTop w:val="0"/>
                  <w:marBottom w:val="0"/>
                  <w:divBdr>
                    <w:top w:val="none" w:sz="0" w:space="0" w:color="auto"/>
                    <w:left w:val="none" w:sz="0" w:space="0" w:color="auto"/>
                    <w:bottom w:val="none" w:sz="0" w:space="0" w:color="auto"/>
                    <w:right w:val="none" w:sz="0" w:space="0" w:color="auto"/>
                  </w:divBdr>
                </w:div>
                <w:div w:id="1560281308">
                  <w:marLeft w:val="640"/>
                  <w:marRight w:val="0"/>
                  <w:marTop w:val="0"/>
                  <w:marBottom w:val="0"/>
                  <w:divBdr>
                    <w:top w:val="none" w:sz="0" w:space="0" w:color="auto"/>
                    <w:left w:val="none" w:sz="0" w:space="0" w:color="auto"/>
                    <w:bottom w:val="none" w:sz="0" w:space="0" w:color="auto"/>
                    <w:right w:val="none" w:sz="0" w:space="0" w:color="auto"/>
                  </w:divBdr>
                </w:div>
                <w:div w:id="151794896">
                  <w:marLeft w:val="640"/>
                  <w:marRight w:val="0"/>
                  <w:marTop w:val="0"/>
                  <w:marBottom w:val="0"/>
                  <w:divBdr>
                    <w:top w:val="none" w:sz="0" w:space="0" w:color="auto"/>
                    <w:left w:val="none" w:sz="0" w:space="0" w:color="auto"/>
                    <w:bottom w:val="none" w:sz="0" w:space="0" w:color="auto"/>
                    <w:right w:val="none" w:sz="0" w:space="0" w:color="auto"/>
                  </w:divBdr>
                </w:div>
                <w:div w:id="386034435">
                  <w:marLeft w:val="640"/>
                  <w:marRight w:val="0"/>
                  <w:marTop w:val="0"/>
                  <w:marBottom w:val="0"/>
                  <w:divBdr>
                    <w:top w:val="none" w:sz="0" w:space="0" w:color="auto"/>
                    <w:left w:val="none" w:sz="0" w:space="0" w:color="auto"/>
                    <w:bottom w:val="none" w:sz="0" w:space="0" w:color="auto"/>
                    <w:right w:val="none" w:sz="0" w:space="0" w:color="auto"/>
                  </w:divBdr>
                </w:div>
                <w:div w:id="1918323372">
                  <w:marLeft w:val="640"/>
                  <w:marRight w:val="0"/>
                  <w:marTop w:val="0"/>
                  <w:marBottom w:val="0"/>
                  <w:divBdr>
                    <w:top w:val="none" w:sz="0" w:space="0" w:color="auto"/>
                    <w:left w:val="none" w:sz="0" w:space="0" w:color="auto"/>
                    <w:bottom w:val="none" w:sz="0" w:space="0" w:color="auto"/>
                    <w:right w:val="none" w:sz="0" w:space="0" w:color="auto"/>
                  </w:divBdr>
                </w:div>
                <w:div w:id="1407071284">
                  <w:marLeft w:val="640"/>
                  <w:marRight w:val="0"/>
                  <w:marTop w:val="0"/>
                  <w:marBottom w:val="0"/>
                  <w:divBdr>
                    <w:top w:val="none" w:sz="0" w:space="0" w:color="auto"/>
                    <w:left w:val="none" w:sz="0" w:space="0" w:color="auto"/>
                    <w:bottom w:val="none" w:sz="0" w:space="0" w:color="auto"/>
                    <w:right w:val="none" w:sz="0" w:space="0" w:color="auto"/>
                  </w:divBdr>
                </w:div>
                <w:div w:id="1355838888">
                  <w:marLeft w:val="640"/>
                  <w:marRight w:val="0"/>
                  <w:marTop w:val="0"/>
                  <w:marBottom w:val="0"/>
                  <w:divBdr>
                    <w:top w:val="none" w:sz="0" w:space="0" w:color="auto"/>
                    <w:left w:val="none" w:sz="0" w:space="0" w:color="auto"/>
                    <w:bottom w:val="none" w:sz="0" w:space="0" w:color="auto"/>
                    <w:right w:val="none" w:sz="0" w:space="0" w:color="auto"/>
                  </w:divBdr>
                </w:div>
                <w:div w:id="1187787367">
                  <w:marLeft w:val="640"/>
                  <w:marRight w:val="0"/>
                  <w:marTop w:val="0"/>
                  <w:marBottom w:val="0"/>
                  <w:divBdr>
                    <w:top w:val="none" w:sz="0" w:space="0" w:color="auto"/>
                    <w:left w:val="none" w:sz="0" w:space="0" w:color="auto"/>
                    <w:bottom w:val="none" w:sz="0" w:space="0" w:color="auto"/>
                    <w:right w:val="none" w:sz="0" w:space="0" w:color="auto"/>
                  </w:divBdr>
                </w:div>
                <w:div w:id="735251381">
                  <w:marLeft w:val="640"/>
                  <w:marRight w:val="0"/>
                  <w:marTop w:val="0"/>
                  <w:marBottom w:val="0"/>
                  <w:divBdr>
                    <w:top w:val="none" w:sz="0" w:space="0" w:color="auto"/>
                    <w:left w:val="none" w:sz="0" w:space="0" w:color="auto"/>
                    <w:bottom w:val="none" w:sz="0" w:space="0" w:color="auto"/>
                    <w:right w:val="none" w:sz="0" w:space="0" w:color="auto"/>
                  </w:divBdr>
                </w:div>
                <w:div w:id="693577647">
                  <w:marLeft w:val="640"/>
                  <w:marRight w:val="0"/>
                  <w:marTop w:val="0"/>
                  <w:marBottom w:val="0"/>
                  <w:divBdr>
                    <w:top w:val="none" w:sz="0" w:space="0" w:color="auto"/>
                    <w:left w:val="none" w:sz="0" w:space="0" w:color="auto"/>
                    <w:bottom w:val="none" w:sz="0" w:space="0" w:color="auto"/>
                    <w:right w:val="none" w:sz="0" w:space="0" w:color="auto"/>
                  </w:divBdr>
                </w:div>
                <w:div w:id="1952669083">
                  <w:marLeft w:val="640"/>
                  <w:marRight w:val="0"/>
                  <w:marTop w:val="0"/>
                  <w:marBottom w:val="0"/>
                  <w:divBdr>
                    <w:top w:val="none" w:sz="0" w:space="0" w:color="auto"/>
                    <w:left w:val="none" w:sz="0" w:space="0" w:color="auto"/>
                    <w:bottom w:val="none" w:sz="0" w:space="0" w:color="auto"/>
                    <w:right w:val="none" w:sz="0" w:space="0" w:color="auto"/>
                  </w:divBdr>
                </w:div>
                <w:div w:id="612632303">
                  <w:marLeft w:val="640"/>
                  <w:marRight w:val="0"/>
                  <w:marTop w:val="0"/>
                  <w:marBottom w:val="0"/>
                  <w:divBdr>
                    <w:top w:val="none" w:sz="0" w:space="0" w:color="auto"/>
                    <w:left w:val="none" w:sz="0" w:space="0" w:color="auto"/>
                    <w:bottom w:val="none" w:sz="0" w:space="0" w:color="auto"/>
                    <w:right w:val="none" w:sz="0" w:space="0" w:color="auto"/>
                  </w:divBdr>
                </w:div>
                <w:div w:id="97912974">
                  <w:marLeft w:val="640"/>
                  <w:marRight w:val="0"/>
                  <w:marTop w:val="0"/>
                  <w:marBottom w:val="0"/>
                  <w:divBdr>
                    <w:top w:val="none" w:sz="0" w:space="0" w:color="auto"/>
                    <w:left w:val="none" w:sz="0" w:space="0" w:color="auto"/>
                    <w:bottom w:val="none" w:sz="0" w:space="0" w:color="auto"/>
                    <w:right w:val="none" w:sz="0" w:space="0" w:color="auto"/>
                  </w:divBdr>
                </w:div>
                <w:div w:id="1242325565">
                  <w:marLeft w:val="640"/>
                  <w:marRight w:val="0"/>
                  <w:marTop w:val="0"/>
                  <w:marBottom w:val="0"/>
                  <w:divBdr>
                    <w:top w:val="none" w:sz="0" w:space="0" w:color="auto"/>
                    <w:left w:val="none" w:sz="0" w:space="0" w:color="auto"/>
                    <w:bottom w:val="none" w:sz="0" w:space="0" w:color="auto"/>
                    <w:right w:val="none" w:sz="0" w:space="0" w:color="auto"/>
                  </w:divBdr>
                </w:div>
                <w:div w:id="1735469984">
                  <w:marLeft w:val="640"/>
                  <w:marRight w:val="0"/>
                  <w:marTop w:val="0"/>
                  <w:marBottom w:val="0"/>
                  <w:divBdr>
                    <w:top w:val="none" w:sz="0" w:space="0" w:color="auto"/>
                    <w:left w:val="none" w:sz="0" w:space="0" w:color="auto"/>
                    <w:bottom w:val="none" w:sz="0" w:space="0" w:color="auto"/>
                    <w:right w:val="none" w:sz="0" w:space="0" w:color="auto"/>
                  </w:divBdr>
                </w:div>
                <w:div w:id="462774468">
                  <w:marLeft w:val="640"/>
                  <w:marRight w:val="0"/>
                  <w:marTop w:val="0"/>
                  <w:marBottom w:val="0"/>
                  <w:divBdr>
                    <w:top w:val="none" w:sz="0" w:space="0" w:color="auto"/>
                    <w:left w:val="none" w:sz="0" w:space="0" w:color="auto"/>
                    <w:bottom w:val="none" w:sz="0" w:space="0" w:color="auto"/>
                    <w:right w:val="none" w:sz="0" w:space="0" w:color="auto"/>
                  </w:divBdr>
                </w:div>
                <w:div w:id="1947426672">
                  <w:marLeft w:val="640"/>
                  <w:marRight w:val="0"/>
                  <w:marTop w:val="0"/>
                  <w:marBottom w:val="0"/>
                  <w:divBdr>
                    <w:top w:val="none" w:sz="0" w:space="0" w:color="auto"/>
                    <w:left w:val="none" w:sz="0" w:space="0" w:color="auto"/>
                    <w:bottom w:val="none" w:sz="0" w:space="0" w:color="auto"/>
                    <w:right w:val="none" w:sz="0" w:space="0" w:color="auto"/>
                  </w:divBdr>
                </w:div>
                <w:div w:id="1767186365">
                  <w:marLeft w:val="640"/>
                  <w:marRight w:val="0"/>
                  <w:marTop w:val="0"/>
                  <w:marBottom w:val="0"/>
                  <w:divBdr>
                    <w:top w:val="none" w:sz="0" w:space="0" w:color="auto"/>
                    <w:left w:val="none" w:sz="0" w:space="0" w:color="auto"/>
                    <w:bottom w:val="none" w:sz="0" w:space="0" w:color="auto"/>
                    <w:right w:val="none" w:sz="0" w:space="0" w:color="auto"/>
                  </w:divBdr>
                </w:div>
                <w:div w:id="808132579">
                  <w:marLeft w:val="640"/>
                  <w:marRight w:val="0"/>
                  <w:marTop w:val="0"/>
                  <w:marBottom w:val="0"/>
                  <w:divBdr>
                    <w:top w:val="none" w:sz="0" w:space="0" w:color="auto"/>
                    <w:left w:val="none" w:sz="0" w:space="0" w:color="auto"/>
                    <w:bottom w:val="none" w:sz="0" w:space="0" w:color="auto"/>
                    <w:right w:val="none" w:sz="0" w:space="0" w:color="auto"/>
                  </w:divBdr>
                </w:div>
                <w:div w:id="1454448509">
                  <w:marLeft w:val="640"/>
                  <w:marRight w:val="0"/>
                  <w:marTop w:val="0"/>
                  <w:marBottom w:val="0"/>
                  <w:divBdr>
                    <w:top w:val="none" w:sz="0" w:space="0" w:color="auto"/>
                    <w:left w:val="none" w:sz="0" w:space="0" w:color="auto"/>
                    <w:bottom w:val="none" w:sz="0" w:space="0" w:color="auto"/>
                    <w:right w:val="none" w:sz="0" w:space="0" w:color="auto"/>
                  </w:divBdr>
                </w:div>
                <w:div w:id="308174656">
                  <w:marLeft w:val="640"/>
                  <w:marRight w:val="0"/>
                  <w:marTop w:val="0"/>
                  <w:marBottom w:val="0"/>
                  <w:divBdr>
                    <w:top w:val="none" w:sz="0" w:space="0" w:color="auto"/>
                    <w:left w:val="none" w:sz="0" w:space="0" w:color="auto"/>
                    <w:bottom w:val="none" w:sz="0" w:space="0" w:color="auto"/>
                    <w:right w:val="none" w:sz="0" w:space="0" w:color="auto"/>
                  </w:divBdr>
                </w:div>
                <w:div w:id="1311444762">
                  <w:marLeft w:val="640"/>
                  <w:marRight w:val="0"/>
                  <w:marTop w:val="0"/>
                  <w:marBottom w:val="0"/>
                  <w:divBdr>
                    <w:top w:val="none" w:sz="0" w:space="0" w:color="auto"/>
                    <w:left w:val="none" w:sz="0" w:space="0" w:color="auto"/>
                    <w:bottom w:val="none" w:sz="0" w:space="0" w:color="auto"/>
                    <w:right w:val="none" w:sz="0" w:space="0" w:color="auto"/>
                  </w:divBdr>
                </w:div>
                <w:div w:id="1891182200">
                  <w:marLeft w:val="640"/>
                  <w:marRight w:val="0"/>
                  <w:marTop w:val="0"/>
                  <w:marBottom w:val="0"/>
                  <w:divBdr>
                    <w:top w:val="none" w:sz="0" w:space="0" w:color="auto"/>
                    <w:left w:val="none" w:sz="0" w:space="0" w:color="auto"/>
                    <w:bottom w:val="none" w:sz="0" w:space="0" w:color="auto"/>
                    <w:right w:val="none" w:sz="0" w:space="0" w:color="auto"/>
                  </w:divBdr>
                </w:div>
                <w:div w:id="1868906547">
                  <w:marLeft w:val="640"/>
                  <w:marRight w:val="0"/>
                  <w:marTop w:val="0"/>
                  <w:marBottom w:val="0"/>
                  <w:divBdr>
                    <w:top w:val="none" w:sz="0" w:space="0" w:color="auto"/>
                    <w:left w:val="none" w:sz="0" w:space="0" w:color="auto"/>
                    <w:bottom w:val="none" w:sz="0" w:space="0" w:color="auto"/>
                    <w:right w:val="none" w:sz="0" w:space="0" w:color="auto"/>
                  </w:divBdr>
                </w:div>
                <w:div w:id="17779911">
                  <w:marLeft w:val="640"/>
                  <w:marRight w:val="0"/>
                  <w:marTop w:val="0"/>
                  <w:marBottom w:val="0"/>
                  <w:divBdr>
                    <w:top w:val="none" w:sz="0" w:space="0" w:color="auto"/>
                    <w:left w:val="none" w:sz="0" w:space="0" w:color="auto"/>
                    <w:bottom w:val="none" w:sz="0" w:space="0" w:color="auto"/>
                    <w:right w:val="none" w:sz="0" w:space="0" w:color="auto"/>
                  </w:divBdr>
                </w:div>
                <w:div w:id="480659670">
                  <w:marLeft w:val="640"/>
                  <w:marRight w:val="0"/>
                  <w:marTop w:val="0"/>
                  <w:marBottom w:val="0"/>
                  <w:divBdr>
                    <w:top w:val="none" w:sz="0" w:space="0" w:color="auto"/>
                    <w:left w:val="none" w:sz="0" w:space="0" w:color="auto"/>
                    <w:bottom w:val="none" w:sz="0" w:space="0" w:color="auto"/>
                    <w:right w:val="none" w:sz="0" w:space="0" w:color="auto"/>
                  </w:divBdr>
                </w:div>
                <w:div w:id="1443456058">
                  <w:marLeft w:val="640"/>
                  <w:marRight w:val="0"/>
                  <w:marTop w:val="0"/>
                  <w:marBottom w:val="0"/>
                  <w:divBdr>
                    <w:top w:val="none" w:sz="0" w:space="0" w:color="auto"/>
                    <w:left w:val="none" w:sz="0" w:space="0" w:color="auto"/>
                    <w:bottom w:val="none" w:sz="0" w:space="0" w:color="auto"/>
                    <w:right w:val="none" w:sz="0" w:space="0" w:color="auto"/>
                  </w:divBdr>
                </w:div>
                <w:div w:id="780877414">
                  <w:marLeft w:val="640"/>
                  <w:marRight w:val="0"/>
                  <w:marTop w:val="0"/>
                  <w:marBottom w:val="0"/>
                  <w:divBdr>
                    <w:top w:val="none" w:sz="0" w:space="0" w:color="auto"/>
                    <w:left w:val="none" w:sz="0" w:space="0" w:color="auto"/>
                    <w:bottom w:val="none" w:sz="0" w:space="0" w:color="auto"/>
                    <w:right w:val="none" w:sz="0" w:space="0" w:color="auto"/>
                  </w:divBdr>
                </w:div>
                <w:div w:id="1616056923">
                  <w:marLeft w:val="640"/>
                  <w:marRight w:val="0"/>
                  <w:marTop w:val="0"/>
                  <w:marBottom w:val="0"/>
                  <w:divBdr>
                    <w:top w:val="none" w:sz="0" w:space="0" w:color="auto"/>
                    <w:left w:val="none" w:sz="0" w:space="0" w:color="auto"/>
                    <w:bottom w:val="none" w:sz="0" w:space="0" w:color="auto"/>
                    <w:right w:val="none" w:sz="0" w:space="0" w:color="auto"/>
                  </w:divBdr>
                </w:div>
                <w:div w:id="1286083663">
                  <w:marLeft w:val="640"/>
                  <w:marRight w:val="0"/>
                  <w:marTop w:val="0"/>
                  <w:marBottom w:val="0"/>
                  <w:divBdr>
                    <w:top w:val="none" w:sz="0" w:space="0" w:color="auto"/>
                    <w:left w:val="none" w:sz="0" w:space="0" w:color="auto"/>
                    <w:bottom w:val="none" w:sz="0" w:space="0" w:color="auto"/>
                    <w:right w:val="none" w:sz="0" w:space="0" w:color="auto"/>
                  </w:divBdr>
                </w:div>
                <w:div w:id="586154533">
                  <w:marLeft w:val="640"/>
                  <w:marRight w:val="0"/>
                  <w:marTop w:val="0"/>
                  <w:marBottom w:val="0"/>
                  <w:divBdr>
                    <w:top w:val="none" w:sz="0" w:space="0" w:color="auto"/>
                    <w:left w:val="none" w:sz="0" w:space="0" w:color="auto"/>
                    <w:bottom w:val="none" w:sz="0" w:space="0" w:color="auto"/>
                    <w:right w:val="none" w:sz="0" w:space="0" w:color="auto"/>
                  </w:divBdr>
                </w:div>
                <w:div w:id="1551726744">
                  <w:marLeft w:val="640"/>
                  <w:marRight w:val="0"/>
                  <w:marTop w:val="0"/>
                  <w:marBottom w:val="0"/>
                  <w:divBdr>
                    <w:top w:val="none" w:sz="0" w:space="0" w:color="auto"/>
                    <w:left w:val="none" w:sz="0" w:space="0" w:color="auto"/>
                    <w:bottom w:val="none" w:sz="0" w:space="0" w:color="auto"/>
                    <w:right w:val="none" w:sz="0" w:space="0" w:color="auto"/>
                  </w:divBdr>
                </w:div>
                <w:div w:id="2017538530">
                  <w:marLeft w:val="640"/>
                  <w:marRight w:val="0"/>
                  <w:marTop w:val="0"/>
                  <w:marBottom w:val="0"/>
                  <w:divBdr>
                    <w:top w:val="none" w:sz="0" w:space="0" w:color="auto"/>
                    <w:left w:val="none" w:sz="0" w:space="0" w:color="auto"/>
                    <w:bottom w:val="none" w:sz="0" w:space="0" w:color="auto"/>
                    <w:right w:val="none" w:sz="0" w:space="0" w:color="auto"/>
                  </w:divBdr>
                </w:div>
                <w:div w:id="1365136268">
                  <w:marLeft w:val="640"/>
                  <w:marRight w:val="0"/>
                  <w:marTop w:val="0"/>
                  <w:marBottom w:val="0"/>
                  <w:divBdr>
                    <w:top w:val="none" w:sz="0" w:space="0" w:color="auto"/>
                    <w:left w:val="none" w:sz="0" w:space="0" w:color="auto"/>
                    <w:bottom w:val="none" w:sz="0" w:space="0" w:color="auto"/>
                    <w:right w:val="none" w:sz="0" w:space="0" w:color="auto"/>
                  </w:divBdr>
                </w:div>
                <w:div w:id="944768081">
                  <w:marLeft w:val="640"/>
                  <w:marRight w:val="0"/>
                  <w:marTop w:val="0"/>
                  <w:marBottom w:val="0"/>
                  <w:divBdr>
                    <w:top w:val="none" w:sz="0" w:space="0" w:color="auto"/>
                    <w:left w:val="none" w:sz="0" w:space="0" w:color="auto"/>
                    <w:bottom w:val="none" w:sz="0" w:space="0" w:color="auto"/>
                    <w:right w:val="none" w:sz="0" w:space="0" w:color="auto"/>
                  </w:divBdr>
                </w:div>
                <w:div w:id="814881565">
                  <w:marLeft w:val="640"/>
                  <w:marRight w:val="0"/>
                  <w:marTop w:val="0"/>
                  <w:marBottom w:val="0"/>
                  <w:divBdr>
                    <w:top w:val="none" w:sz="0" w:space="0" w:color="auto"/>
                    <w:left w:val="none" w:sz="0" w:space="0" w:color="auto"/>
                    <w:bottom w:val="none" w:sz="0" w:space="0" w:color="auto"/>
                    <w:right w:val="none" w:sz="0" w:space="0" w:color="auto"/>
                  </w:divBdr>
                </w:div>
                <w:div w:id="655719602">
                  <w:marLeft w:val="640"/>
                  <w:marRight w:val="0"/>
                  <w:marTop w:val="0"/>
                  <w:marBottom w:val="0"/>
                  <w:divBdr>
                    <w:top w:val="none" w:sz="0" w:space="0" w:color="auto"/>
                    <w:left w:val="none" w:sz="0" w:space="0" w:color="auto"/>
                    <w:bottom w:val="none" w:sz="0" w:space="0" w:color="auto"/>
                    <w:right w:val="none" w:sz="0" w:space="0" w:color="auto"/>
                  </w:divBdr>
                </w:div>
                <w:div w:id="1938755104">
                  <w:marLeft w:val="640"/>
                  <w:marRight w:val="0"/>
                  <w:marTop w:val="0"/>
                  <w:marBottom w:val="0"/>
                  <w:divBdr>
                    <w:top w:val="none" w:sz="0" w:space="0" w:color="auto"/>
                    <w:left w:val="none" w:sz="0" w:space="0" w:color="auto"/>
                    <w:bottom w:val="none" w:sz="0" w:space="0" w:color="auto"/>
                    <w:right w:val="none" w:sz="0" w:space="0" w:color="auto"/>
                  </w:divBdr>
                </w:div>
                <w:div w:id="1772629965">
                  <w:marLeft w:val="640"/>
                  <w:marRight w:val="0"/>
                  <w:marTop w:val="0"/>
                  <w:marBottom w:val="0"/>
                  <w:divBdr>
                    <w:top w:val="none" w:sz="0" w:space="0" w:color="auto"/>
                    <w:left w:val="none" w:sz="0" w:space="0" w:color="auto"/>
                    <w:bottom w:val="none" w:sz="0" w:space="0" w:color="auto"/>
                    <w:right w:val="none" w:sz="0" w:space="0" w:color="auto"/>
                  </w:divBdr>
                </w:div>
                <w:div w:id="1386875445">
                  <w:marLeft w:val="640"/>
                  <w:marRight w:val="0"/>
                  <w:marTop w:val="0"/>
                  <w:marBottom w:val="0"/>
                  <w:divBdr>
                    <w:top w:val="none" w:sz="0" w:space="0" w:color="auto"/>
                    <w:left w:val="none" w:sz="0" w:space="0" w:color="auto"/>
                    <w:bottom w:val="none" w:sz="0" w:space="0" w:color="auto"/>
                    <w:right w:val="none" w:sz="0" w:space="0" w:color="auto"/>
                  </w:divBdr>
                </w:div>
                <w:div w:id="371804200">
                  <w:marLeft w:val="640"/>
                  <w:marRight w:val="0"/>
                  <w:marTop w:val="0"/>
                  <w:marBottom w:val="0"/>
                  <w:divBdr>
                    <w:top w:val="none" w:sz="0" w:space="0" w:color="auto"/>
                    <w:left w:val="none" w:sz="0" w:space="0" w:color="auto"/>
                    <w:bottom w:val="none" w:sz="0" w:space="0" w:color="auto"/>
                    <w:right w:val="none" w:sz="0" w:space="0" w:color="auto"/>
                  </w:divBdr>
                </w:div>
                <w:div w:id="1119911580">
                  <w:marLeft w:val="640"/>
                  <w:marRight w:val="0"/>
                  <w:marTop w:val="0"/>
                  <w:marBottom w:val="0"/>
                  <w:divBdr>
                    <w:top w:val="none" w:sz="0" w:space="0" w:color="auto"/>
                    <w:left w:val="none" w:sz="0" w:space="0" w:color="auto"/>
                    <w:bottom w:val="none" w:sz="0" w:space="0" w:color="auto"/>
                    <w:right w:val="none" w:sz="0" w:space="0" w:color="auto"/>
                  </w:divBdr>
                </w:div>
                <w:div w:id="1217933273">
                  <w:marLeft w:val="640"/>
                  <w:marRight w:val="0"/>
                  <w:marTop w:val="0"/>
                  <w:marBottom w:val="0"/>
                  <w:divBdr>
                    <w:top w:val="none" w:sz="0" w:space="0" w:color="auto"/>
                    <w:left w:val="none" w:sz="0" w:space="0" w:color="auto"/>
                    <w:bottom w:val="none" w:sz="0" w:space="0" w:color="auto"/>
                    <w:right w:val="none" w:sz="0" w:space="0" w:color="auto"/>
                  </w:divBdr>
                </w:div>
                <w:div w:id="787166996">
                  <w:marLeft w:val="640"/>
                  <w:marRight w:val="0"/>
                  <w:marTop w:val="0"/>
                  <w:marBottom w:val="0"/>
                  <w:divBdr>
                    <w:top w:val="none" w:sz="0" w:space="0" w:color="auto"/>
                    <w:left w:val="none" w:sz="0" w:space="0" w:color="auto"/>
                    <w:bottom w:val="none" w:sz="0" w:space="0" w:color="auto"/>
                    <w:right w:val="none" w:sz="0" w:space="0" w:color="auto"/>
                  </w:divBdr>
                </w:div>
                <w:div w:id="51314868">
                  <w:marLeft w:val="640"/>
                  <w:marRight w:val="0"/>
                  <w:marTop w:val="0"/>
                  <w:marBottom w:val="0"/>
                  <w:divBdr>
                    <w:top w:val="none" w:sz="0" w:space="0" w:color="auto"/>
                    <w:left w:val="none" w:sz="0" w:space="0" w:color="auto"/>
                    <w:bottom w:val="none" w:sz="0" w:space="0" w:color="auto"/>
                    <w:right w:val="none" w:sz="0" w:space="0" w:color="auto"/>
                  </w:divBdr>
                </w:div>
                <w:div w:id="1915047214">
                  <w:marLeft w:val="640"/>
                  <w:marRight w:val="0"/>
                  <w:marTop w:val="0"/>
                  <w:marBottom w:val="0"/>
                  <w:divBdr>
                    <w:top w:val="none" w:sz="0" w:space="0" w:color="auto"/>
                    <w:left w:val="none" w:sz="0" w:space="0" w:color="auto"/>
                    <w:bottom w:val="none" w:sz="0" w:space="0" w:color="auto"/>
                    <w:right w:val="none" w:sz="0" w:space="0" w:color="auto"/>
                  </w:divBdr>
                </w:div>
                <w:div w:id="1920627477">
                  <w:marLeft w:val="640"/>
                  <w:marRight w:val="0"/>
                  <w:marTop w:val="0"/>
                  <w:marBottom w:val="0"/>
                  <w:divBdr>
                    <w:top w:val="none" w:sz="0" w:space="0" w:color="auto"/>
                    <w:left w:val="none" w:sz="0" w:space="0" w:color="auto"/>
                    <w:bottom w:val="none" w:sz="0" w:space="0" w:color="auto"/>
                    <w:right w:val="none" w:sz="0" w:space="0" w:color="auto"/>
                  </w:divBdr>
                </w:div>
                <w:div w:id="317223404">
                  <w:marLeft w:val="640"/>
                  <w:marRight w:val="0"/>
                  <w:marTop w:val="0"/>
                  <w:marBottom w:val="0"/>
                  <w:divBdr>
                    <w:top w:val="none" w:sz="0" w:space="0" w:color="auto"/>
                    <w:left w:val="none" w:sz="0" w:space="0" w:color="auto"/>
                    <w:bottom w:val="none" w:sz="0" w:space="0" w:color="auto"/>
                    <w:right w:val="none" w:sz="0" w:space="0" w:color="auto"/>
                  </w:divBdr>
                </w:div>
                <w:div w:id="557933957">
                  <w:marLeft w:val="640"/>
                  <w:marRight w:val="0"/>
                  <w:marTop w:val="0"/>
                  <w:marBottom w:val="0"/>
                  <w:divBdr>
                    <w:top w:val="none" w:sz="0" w:space="0" w:color="auto"/>
                    <w:left w:val="none" w:sz="0" w:space="0" w:color="auto"/>
                    <w:bottom w:val="none" w:sz="0" w:space="0" w:color="auto"/>
                    <w:right w:val="none" w:sz="0" w:space="0" w:color="auto"/>
                  </w:divBdr>
                </w:div>
                <w:div w:id="867259002">
                  <w:marLeft w:val="640"/>
                  <w:marRight w:val="0"/>
                  <w:marTop w:val="0"/>
                  <w:marBottom w:val="0"/>
                  <w:divBdr>
                    <w:top w:val="none" w:sz="0" w:space="0" w:color="auto"/>
                    <w:left w:val="none" w:sz="0" w:space="0" w:color="auto"/>
                    <w:bottom w:val="none" w:sz="0" w:space="0" w:color="auto"/>
                    <w:right w:val="none" w:sz="0" w:space="0" w:color="auto"/>
                  </w:divBdr>
                </w:div>
                <w:div w:id="805320108">
                  <w:marLeft w:val="640"/>
                  <w:marRight w:val="0"/>
                  <w:marTop w:val="0"/>
                  <w:marBottom w:val="0"/>
                  <w:divBdr>
                    <w:top w:val="none" w:sz="0" w:space="0" w:color="auto"/>
                    <w:left w:val="none" w:sz="0" w:space="0" w:color="auto"/>
                    <w:bottom w:val="none" w:sz="0" w:space="0" w:color="auto"/>
                    <w:right w:val="none" w:sz="0" w:space="0" w:color="auto"/>
                  </w:divBdr>
                </w:div>
                <w:div w:id="241839556">
                  <w:marLeft w:val="640"/>
                  <w:marRight w:val="0"/>
                  <w:marTop w:val="0"/>
                  <w:marBottom w:val="0"/>
                  <w:divBdr>
                    <w:top w:val="none" w:sz="0" w:space="0" w:color="auto"/>
                    <w:left w:val="none" w:sz="0" w:space="0" w:color="auto"/>
                    <w:bottom w:val="none" w:sz="0" w:space="0" w:color="auto"/>
                    <w:right w:val="none" w:sz="0" w:space="0" w:color="auto"/>
                  </w:divBdr>
                </w:div>
                <w:div w:id="1500148847">
                  <w:marLeft w:val="640"/>
                  <w:marRight w:val="0"/>
                  <w:marTop w:val="0"/>
                  <w:marBottom w:val="0"/>
                  <w:divBdr>
                    <w:top w:val="none" w:sz="0" w:space="0" w:color="auto"/>
                    <w:left w:val="none" w:sz="0" w:space="0" w:color="auto"/>
                    <w:bottom w:val="none" w:sz="0" w:space="0" w:color="auto"/>
                    <w:right w:val="none" w:sz="0" w:space="0" w:color="auto"/>
                  </w:divBdr>
                </w:div>
                <w:div w:id="1678120190">
                  <w:marLeft w:val="640"/>
                  <w:marRight w:val="0"/>
                  <w:marTop w:val="0"/>
                  <w:marBottom w:val="0"/>
                  <w:divBdr>
                    <w:top w:val="none" w:sz="0" w:space="0" w:color="auto"/>
                    <w:left w:val="none" w:sz="0" w:space="0" w:color="auto"/>
                    <w:bottom w:val="none" w:sz="0" w:space="0" w:color="auto"/>
                    <w:right w:val="none" w:sz="0" w:space="0" w:color="auto"/>
                  </w:divBdr>
                </w:div>
                <w:div w:id="1960914452">
                  <w:marLeft w:val="640"/>
                  <w:marRight w:val="0"/>
                  <w:marTop w:val="0"/>
                  <w:marBottom w:val="0"/>
                  <w:divBdr>
                    <w:top w:val="none" w:sz="0" w:space="0" w:color="auto"/>
                    <w:left w:val="none" w:sz="0" w:space="0" w:color="auto"/>
                    <w:bottom w:val="none" w:sz="0" w:space="0" w:color="auto"/>
                    <w:right w:val="none" w:sz="0" w:space="0" w:color="auto"/>
                  </w:divBdr>
                </w:div>
                <w:div w:id="1273440962">
                  <w:marLeft w:val="640"/>
                  <w:marRight w:val="0"/>
                  <w:marTop w:val="0"/>
                  <w:marBottom w:val="0"/>
                  <w:divBdr>
                    <w:top w:val="none" w:sz="0" w:space="0" w:color="auto"/>
                    <w:left w:val="none" w:sz="0" w:space="0" w:color="auto"/>
                    <w:bottom w:val="none" w:sz="0" w:space="0" w:color="auto"/>
                    <w:right w:val="none" w:sz="0" w:space="0" w:color="auto"/>
                  </w:divBdr>
                </w:div>
                <w:div w:id="1518738654">
                  <w:marLeft w:val="640"/>
                  <w:marRight w:val="0"/>
                  <w:marTop w:val="0"/>
                  <w:marBottom w:val="0"/>
                  <w:divBdr>
                    <w:top w:val="none" w:sz="0" w:space="0" w:color="auto"/>
                    <w:left w:val="none" w:sz="0" w:space="0" w:color="auto"/>
                    <w:bottom w:val="none" w:sz="0" w:space="0" w:color="auto"/>
                    <w:right w:val="none" w:sz="0" w:space="0" w:color="auto"/>
                  </w:divBdr>
                </w:div>
                <w:div w:id="279340323">
                  <w:marLeft w:val="640"/>
                  <w:marRight w:val="0"/>
                  <w:marTop w:val="0"/>
                  <w:marBottom w:val="0"/>
                  <w:divBdr>
                    <w:top w:val="none" w:sz="0" w:space="0" w:color="auto"/>
                    <w:left w:val="none" w:sz="0" w:space="0" w:color="auto"/>
                    <w:bottom w:val="none" w:sz="0" w:space="0" w:color="auto"/>
                    <w:right w:val="none" w:sz="0" w:space="0" w:color="auto"/>
                  </w:divBdr>
                </w:div>
                <w:div w:id="94979364">
                  <w:marLeft w:val="640"/>
                  <w:marRight w:val="0"/>
                  <w:marTop w:val="0"/>
                  <w:marBottom w:val="0"/>
                  <w:divBdr>
                    <w:top w:val="none" w:sz="0" w:space="0" w:color="auto"/>
                    <w:left w:val="none" w:sz="0" w:space="0" w:color="auto"/>
                    <w:bottom w:val="none" w:sz="0" w:space="0" w:color="auto"/>
                    <w:right w:val="none" w:sz="0" w:space="0" w:color="auto"/>
                  </w:divBdr>
                </w:div>
                <w:div w:id="437020231">
                  <w:marLeft w:val="640"/>
                  <w:marRight w:val="0"/>
                  <w:marTop w:val="0"/>
                  <w:marBottom w:val="0"/>
                  <w:divBdr>
                    <w:top w:val="none" w:sz="0" w:space="0" w:color="auto"/>
                    <w:left w:val="none" w:sz="0" w:space="0" w:color="auto"/>
                    <w:bottom w:val="none" w:sz="0" w:space="0" w:color="auto"/>
                    <w:right w:val="none" w:sz="0" w:space="0" w:color="auto"/>
                  </w:divBdr>
                </w:div>
                <w:div w:id="1505821106">
                  <w:marLeft w:val="640"/>
                  <w:marRight w:val="0"/>
                  <w:marTop w:val="0"/>
                  <w:marBottom w:val="0"/>
                  <w:divBdr>
                    <w:top w:val="none" w:sz="0" w:space="0" w:color="auto"/>
                    <w:left w:val="none" w:sz="0" w:space="0" w:color="auto"/>
                    <w:bottom w:val="none" w:sz="0" w:space="0" w:color="auto"/>
                    <w:right w:val="none" w:sz="0" w:space="0" w:color="auto"/>
                  </w:divBdr>
                </w:div>
                <w:div w:id="622267428">
                  <w:marLeft w:val="640"/>
                  <w:marRight w:val="0"/>
                  <w:marTop w:val="0"/>
                  <w:marBottom w:val="0"/>
                  <w:divBdr>
                    <w:top w:val="none" w:sz="0" w:space="0" w:color="auto"/>
                    <w:left w:val="none" w:sz="0" w:space="0" w:color="auto"/>
                    <w:bottom w:val="none" w:sz="0" w:space="0" w:color="auto"/>
                    <w:right w:val="none" w:sz="0" w:space="0" w:color="auto"/>
                  </w:divBdr>
                </w:div>
                <w:div w:id="1255700611">
                  <w:marLeft w:val="640"/>
                  <w:marRight w:val="0"/>
                  <w:marTop w:val="0"/>
                  <w:marBottom w:val="0"/>
                  <w:divBdr>
                    <w:top w:val="none" w:sz="0" w:space="0" w:color="auto"/>
                    <w:left w:val="none" w:sz="0" w:space="0" w:color="auto"/>
                    <w:bottom w:val="none" w:sz="0" w:space="0" w:color="auto"/>
                    <w:right w:val="none" w:sz="0" w:space="0" w:color="auto"/>
                  </w:divBdr>
                </w:div>
                <w:div w:id="1717775895">
                  <w:marLeft w:val="640"/>
                  <w:marRight w:val="0"/>
                  <w:marTop w:val="0"/>
                  <w:marBottom w:val="0"/>
                  <w:divBdr>
                    <w:top w:val="none" w:sz="0" w:space="0" w:color="auto"/>
                    <w:left w:val="none" w:sz="0" w:space="0" w:color="auto"/>
                    <w:bottom w:val="none" w:sz="0" w:space="0" w:color="auto"/>
                    <w:right w:val="none" w:sz="0" w:space="0" w:color="auto"/>
                  </w:divBdr>
                </w:div>
                <w:div w:id="920600369">
                  <w:marLeft w:val="640"/>
                  <w:marRight w:val="0"/>
                  <w:marTop w:val="0"/>
                  <w:marBottom w:val="0"/>
                  <w:divBdr>
                    <w:top w:val="none" w:sz="0" w:space="0" w:color="auto"/>
                    <w:left w:val="none" w:sz="0" w:space="0" w:color="auto"/>
                    <w:bottom w:val="none" w:sz="0" w:space="0" w:color="auto"/>
                    <w:right w:val="none" w:sz="0" w:space="0" w:color="auto"/>
                  </w:divBdr>
                </w:div>
                <w:div w:id="1592353300">
                  <w:marLeft w:val="640"/>
                  <w:marRight w:val="0"/>
                  <w:marTop w:val="0"/>
                  <w:marBottom w:val="0"/>
                  <w:divBdr>
                    <w:top w:val="none" w:sz="0" w:space="0" w:color="auto"/>
                    <w:left w:val="none" w:sz="0" w:space="0" w:color="auto"/>
                    <w:bottom w:val="none" w:sz="0" w:space="0" w:color="auto"/>
                    <w:right w:val="none" w:sz="0" w:space="0" w:color="auto"/>
                  </w:divBdr>
                </w:div>
                <w:div w:id="1172381168">
                  <w:marLeft w:val="640"/>
                  <w:marRight w:val="0"/>
                  <w:marTop w:val="0"/>
                  <w:marBottom w:val="0"/>
                  <w:divBdr>
                    <w:top w:val="none" w:sz="0" w:space="0" w:color="auto"/>
                    <w:left w:val="none" w:sz="0" w:space="0" w:color="auto"/>
                    <w:bottom w:val="none" w:sz="0" w:space="0" w:color="auto"/>
                    <w:right w:val="none" w:sz="0" w:space="0" w:color="auto"/>
                  </w:divBdr>
                </w:div>
                <w:div w:id="165294283">
                  <w:marLeft w:val="640"/>
                  <w:marRight w:val="0"/>
                  <w:marTop w:val="0"/>
                  <w:marBottom w:val="0"/>
                  <w:divBdr>
                    <w:top w:val="none" w:sz="0" w:space="0" w:color="auto"/>
                    <w:left w:val="none" w:sz="0" w:space="0" w:color="auto"/>
                    <w:bottom w:val="none" w:sz="0" w:space="0" w:color="auto"/>
                    <w:right w:val="none" w:sz="0" w:space="0" w:color="auto"/>
                  </w:divBdr>
                </w:div>
                <w:div w:id="1802381843">
                  <w:marLeft w:val="640"/>
                  <w:marRight w:val="0"/>
                  <w:marTop w:val="0"/>
                  <w:marBottom w:val="0"/>
                  <w:divBdr>
                    <w:top w:val="none" w:sz="0" w:space="0" w:color="auto"/>
                    <w:left w:val="none" w:sz="0" w:space="0" w:color="auto"/>
                    <w:bottom w:val="none" w:sz="0" w:space="0" w:color="auto"/>
                    <w:right w:val="none" w:sz="0" w:space="0" w:color="auto"/>
                  </w:divBdr>
                </w:div>
                <w:div w:id="932126675">
                  <w:marLeft w:val="640"/>
                  <w:marRight w:val="0"/>
                  <w:marTop w:val="0"/>
                  <w:marBottom w:val="0"/>
                  <w:divBdr>
                    <w:top w:val="none" w:sz="0" w:space="0" w:color="auto"/>
                    <w:left w:val="none" w:sz="0" w:space="0" w:color="auto"/>
                    <w:bottom w:val="none" w:sz="0" w:space="0" w:color="auto"/>
                    <w:right w:val="none" w:sz="0" w:space="0" w:color="auto"/>
                  </w:divBdr>
                </w:div>
                <w:div w:id="1916429297">
                  <w:marLeft w:val="640"/>
                  <w:marRight w:val="0"/>
                  <w:marTop w:val="0"/>
                  <w:marBottom w:val="0"/>
                  <w:divBdr>
                    <w:top w:val="none" w:sz="0" w:space="0" w:color="auto"/>
                    <w:left w:val="none" w:sz="0" w:space="0" w:color="auto"/>
                    <w:bottom w:val="none" w:sz="0" w:space="0" w:color="auto"/>
                    <w:right w:val="none" w:sz="0" w:space="0" w:color="auto"/>
                  </w:divBdr>
                </w:div>
                <w:div w:id="908535069">
                  <w:marLeft w:val="640"/>
                  <w:marRight w:val="0"/>
                  <w:marTop w:val="0"/>
                  <w:marBottom w:val="0"/>
                  <w:divBdr>
                    <w:top w:val="none" w:sz="0" w:space="0" w:color="auto"/>
                    <w:left w:val="none" w:sz="0" w:space="0" w:color="auto"/>
                    <w:bottom w:val="none" w:sz="0" w:space="0" w:color="auto"/>
                    <w:right w:val="none" w:sz="0" w:space="0" w:color="auto"/>
                  </w:divBdr>
                </w:div>
                <w:div w:id="1831406857">
                  <w:marLeft w:val="640"/>
                  <w:marRight w:val="0"/>
                  <w:marTop w:val="0"/>
                  <w:marBottom w:val="0"/>
                  <w:divBdr>
                    <w:top w:val="none" w:sz="0" w:space="0" w:color="auto"/>
                    <w:left w:val="none" w:sz="0" w:space="0" w:color="auto"/>
                    <w:bottom w:val="none" w:sz="0" w:space="0" w:color="auto"/>
                    <w:right w:val="none" w:sz="0" w:space="0" w:color="auto"/>
                  </w:divBdr>
                </w:div>
                <w:div w:id="412553615">
                  <w:marLeft w:val="640"/>
                  <w:marRight w:val="0"/>
                  <w:marTop w:val="0"/>
                  <w:marBottom w:val="0"/>
                  <w:divBdr>
                    <w:top w:val="none" w:sz="0" w:space="0" w:color="auto"/>
                    <w:left w:val="none" w:sz="0" w:space="0" w:color="auto"/>
                    <w:bottom w:val="none" w:sz="0" w:space="0" w:color="auto"/>
                    <w:right w:val="none" w:sz="0" w:space="0" w:color="auto"/>
                  </w:divBdr>
                </w:div>
                <w:div w:id="671680819">
                  <w:marLeft w:val="640"/>
                  <w:marRight w:val="0"/>
                  <w:marTop w:val="0"/>
                  <w:marBottom w:val="0"/>
                  <w:divBdr>
                    <w:top w:val="none" w:sz="0" w:space="0" w:color="auto"/>
                    <w:left w:val="none" w:sz="0" w:space="0" w:color="auto"/>
                    <w:bottom w:val="none" w:sz="0" w:space="0" w:color="auto"/>
                    <w:right w:val="none" w:sz="0" w:space="0" w:color="auto"/>
                  </w:divBdr>
                </w:div>
                <w:div w:id="2041930846">
                  <w:marLeft w:val="640"/>
                  <w:marRight w:val="0"/>
                  <w:marTop w:val="0"/>
                  <w:marBottom w:val="0"/>
                  <w:divBdr>
                    <w:top w:val="none" w:sz="0" w:space="0" w:color="auto"/>
                    <w:left w:val="none" w:sz="0" w:space="0" w:color="auto"/>
                    <w:bottom w:val="none" w:sz="0" w:space="0" w:color="auto"/>
                    <w:right w:val="none" w:sz="0" w:space="0" w:color="auto"/>
                  </w:divBdr>
                </w:div>
                <w:div w:id="533158043">
                  <w:marLeft w:val="640"/>
                  <w:marRight w:val="0"/>
                  <w:marTop w:val="0"/>
                  <w:marBottom w:val="0"/>
                  <w:divBdr>
                    <w:top w:val="none" w:sz="0" w:space="0" w:color="auto"/>
                    <w:left w:val="none" w:sz="0" w:space="0" w:color="auto"/>
                    <w:bottom w:val="none" w:sz="0" w:space="0" w:color="auto"/>
                    <w:right w:val="none" w:sz="0" w:space="0" w:color="auto"/>
                  </w:divBdr>
                </w:div>
                <w:div w:id="1702851474">
                  <w:marLeft w:val="640"/>
                  <w:marRight w:val="0"/>
                  <w:marTop w:val="0"/>
                  <w:marBottom w:val="0"/>
                  <w:divBdr>
                    <w:top w:val="none" w:sz="0" w:space="0" w:color="auto"/>
                    <w:left w:val="none" w:sz="0" w:space="0" w:color="auto"/>
                    <w:bottom w:val="none" w:sz="0" w:space="0" w:color="auto"/>
                    <w:right w:val="none" w:sz="0" w:space="0" w:color="auto"/>
                  </w:divBdr>
                </w:div>
                <w:div w:id="1463959004">
                  <w:marLeft w:val="640"/>
                  <w:marRight w:val="0"/>
                  <w:marTop w:val="0"/>
                  <w:marBottom w:val="0"/>
                  <w:divBdr>
                    <w:top w:val="none" w:sz="0" w:space="0" w:color="auto"/>
                    <w:left w:val="none" w:sz="0" w:space="0" w:color="auto"/>
                    <w:bottom w:val="none" w:sz="0" w:space="0" w:color="auto"/>
                    <w:right w:val="none" w:sz="0" w:space="0" w:color="auto"/>
                  </w:divBdr>
                </w:div>
                <w:div w:id="804858013">
                  <w:marLeft w:val="640"/>
                  <w:marRight w:val="0"/>
                  <w:marTop w:val="0"/>
                  <w:marBottom w:val="0"/>
                  <w:divBdr>
                    <w:top w:val="none" w:sz="0" w:space="0" w:color="auto"/>
                    <w:left w:val="none" w:sz="0" w:space="0" w:color="auto"/>
                    <w:bottom w:val="none" w:sz="0" w:space="0" w:color="auto"/>
                    <w:right w:val="none" w:sz="0" w:space="0" w:color="auto"/>
                  </w:divBdr>
                </w:div>
                <w:div w:id="771129055">
                  <w:marLeft w:val="640"/>
                  <w:marRight w:val="0"/>
                  <w:marTop w:val="0"/>
                  <w:marBottom w:val="0"/>
                  <w:divBdr>
                    <w:top w:val="none" w:sz="0" w:space="0" w:color="auto"/>
                    <w:left w:val="none" w:sz="0" w:space="0" w:color="auto"/>
                    <w:bottom w:val="none" w:sz="0" w:space="0" w:color="auto"/>
                    <w:right w:val="none" w:sz="0" w:space="0" w:color="auto"/>
                  </w:divBdr>
                </w:div>
                <w:div w:id="1440492838">
                  <w:marLeft w:val="640"/>
                  <w:marRight w:val="0"/>
                  <w:marTop w:val="0"/>
                  <w:marBottom w:val="0"/>
                  <w:divBdr>
                    <w:top w:val="none" w:sz="0" w:space="0" w:color="auto"/>
                    <w:left w:val="none" w:sz="0" w:space="0" w:color="auto"/>
                    <w:bottom w:val="none" w:sz="0" w:space="0" w:color="auto"/>
                    <w:right w:val="none" w:sz="0" w:space="0" w:color="auto"/>
                  </w:divBdr>
                </w:div>
                <w:div w:id="551311152">
                  <w:marLeft w:val="640"/>
                  <w:marRight w:val="0"/>
                  <w:marTop w:val="0"/>
                  <w:marBottom w:val="0"/>
                  <w:divBdr>
                    <w:top w:val="none" w:sz="0" w:space="0" w:color="auto"/>
                    <w:left w:val="none" w:sz="0" w:space="0" w:color="auto"/>
                    <w:bottom w:val="none" w:sz="0" w:space="0" w:color="auto"/>
                    <w:right w:val="none" w:sz="0" w:space="0" w:color="auto"/>
                  </w:divBdr>
                </w:div>
                <w:div w:id="11297429">
                  <w:marLeft w:val="640"/>
                  <w:marRight w:val="0"/>
                  <w:marTop w:val="0"/>
                  <w:marBottom w:val="0"/>
                  <w:divBdr>
                    <w:top w:val="none" w:sz="0" w:space="0" w:color="auto"/>
                    <w:left w:val="none" w:sz="0" w:space="0" w:color="auto"/>
                    <w:bottom w:val="none" w:sz="0" w:space="0" w:color="auto"/>
                    <w:right w:val="none" w:sz="0" w:space="0" w:color="auto"/>
                  </w:divBdr>
                </w:div>
                <w:div w:id="121189864">
                  <w:marLeft w:val="640"/>
                  <w:marRight w:val="0"/>
                  <w:marTop w:val="0"/>
                  <w:marBottom w:val="0"/>
                  <w:divBdr>
                    <w:top w:val="none" w:sz="0" w:space="0" w:color="auto"/>
                    <w:left w:val="none" w:sz="0" w:space="0" w:color="auto"/>
                    <w:bottom w:val="none" w:sz="0" w:space="0" w:color="auto"/>
                    <w:right w:val="none" w:sz="0" w:space="0" w:color="auto"/>
                  </w:divBdr>
                </w:div>
                <w:div w:id="397439828">
                  <w:marLeft w:val="640"/>
                  <w:marRight w:val="0"/>
                  <w:marTop w:val="0"/>
                  <w:marBottom w:val="0"/>
                  <w:divBdr>
                    <w:top w:val="none" w:sz="0" w:space="0" w:color="auto"/>
                    <w:left w:val="none" w:sz="0" w:space="0" w:color="auto"/>
                    <w:bottom w:val="none" w:sz="0" w:space="0" w:color="auto"/>
                    <w:right w:val="none" w:sz="0" w:space="0" w:color="auto"/>
                  </w:divBdr>
                </w:div>
                <w:div w:id="306712824">
                  <w:marLeft w:val="640"/>
                  <w:marRight w:val="0"/>
                  <w:marTop w:val="0"/>
                  <w:marBottom w:val="0"/>
                  <w:divBdr>
                    <w:top w:val="none" w:sz="0" w:space="0" w:color="auto"/>
                    <w:left w:val="none" w:sz="0" w:space="0" w:color="auto"/>
                    <w:bottom w:val="none" w:sz="0" w:space="0" w:color="auto"/>
                    <w:right w:val="none" w:sz="0" w:space="0" w:color="auto"/>
                  </w:divBdr>
                </w:div>
                <w:div w:id="2094819564">
                  <w:marLeft w:val="640"/>
                  <w:marRight w:val="0"/>
                  <w:marTop w:val="0"/>
                  <w:marBottom w:val="0"/>
                  <w:divBdr>
                    <w:top w:val="none" w:sz="0" w:space="0" w:color="auto"/>
                    <w:left w:val="none" w:sz="0" w:space="0" w:color="auto"/>
                    <w:bottom w:val="none" w:sz="0" w:space="0" w:color="auto"/>
                    <w:right w:val="none" w:sz="0" w:space="0" w:color="auto"/>
                  </w:divBdr>
                </w:div>
                <w:div w:id="1359544467">
                  <w:marLeft w:val="640"/>
                  <w:marRight w:val="0"/>
                  <w:marTop w:val="0"/>
                  <w:marBottom w:val="0"/>
                  <w:divBdr>
                    <w:top w:val="none" w:sz="0" w:space="0" w:color="auto"/>
                    <w:left w:val="none" w:sz="0" w:space="0" w:color="auto"/>
                    <w:bottom w:val="none" w:sz="0" w:space="0" w:color="auto"/>
                    <w:right w:val="none" w:sz="0" w:space="0" w:color="auto"/>
                  </w:divBdr>
                </w:div>
                <w:div w:id="137966420">
                  <w:marLeft w:val="640"/>
                  <w:marRight w:val="0"/>
                  <w:marTop w:val="0"/>
                  <w:marBottom w:val="0"/>
                  <w:divBdr>
                    <w:top w:val="none" w:sz="0" w:space="0" w:color="auto"/>
                    <w:left w:val="none" w:sz="0" w:space="0" w:color="auto"/>
                    <w:bottom w:val="none" w:sz="0" w:space="0" w:color="auto"/>
                    <w:right w:val="none" w:sz="0" w:space="0" w:color="auto"/>
                  </w:divBdr>
                </w:div>
                <w:div w:id="936863928">
                  <w:marLeft w:val="640"/>
                  <w:marRight w:val="0"/>
                  <w:marTop w:val="0"/>
                  <w:marBottom w:val="0"/>
                  <w:divBdr>
                    <w:top w:val="none" w:sz="0" w:space="0" w:color="auto"/>
                    <w:left w:val="none" w:sz="0" w:space="0" w:color="auto"/>
                    <w:bottom w:val="none" w:sz="0" w:space="0" w:color="auto"/>
                    <w:right w:val="none" w:sz="0" w:space="0" w:color="auto"/>
                  </w:divBdr>
                </w:div>
                <w:div w:id="162162910">
                  <w:marLeft w:val="640"/>
                  <w:marRight w:val="0"/>
                  <w:marTop w:val="0"/>
                  <w:marBottom w:val="0"/>
                  <w:divBdr>
                    <w:top w:val="none" w:sz="0" w:space="0" w:color="auto"/>
                    <w:left w:val="none" w:sz="0" w:space="0" w:color="auto"/>
                    <w:bottom w:val="none" w:sz="0" w:space="0" w:color="auto"/>
                    <w:right w:val="none" w:sz="0" w:space="0" w:color="auto"/>
                  </w:divBdr>
                </w:div>
                <w:div w:id="1018699401">
                  <w:marLeft w:val="640"/>
                  <w:marRight w:val="0"/>
                  <w:marTop w:val="0"/>
                  <w:marBottom w:val="0"/>
                  <w:divBdr>
                    <w:top w:val="none" w:sz="0" w:space="0" w:color="auto"/>
                    <w:left w:val="none" w:sz="0" w:space="0" w:color="auto"/>
                    <w:bottom w:val="none" w:sz="0" w:space="0" w:color="auto"/>
                    <w:right w:val="none" w:sz="0" w:space="0" w:color="auto"/>
                  </w:divBdr>
                </w:div>
                <w:div w:id="153494911">
                  <w:marLeft w:val="640"/>
                  <w:marRight w:val="0"/>
                  <w:marTop w:val="0"/>
                  <w:marBottom w:val="0"/>
                  <w:divBdr>
                    <w:top w:val="none" w:sz="0" w:space="0" w:color="auto"/>
                    <w:left w:val="none" w:sz="0" w:space="0" w:color="auto"/>
                    <w:bottom w:val="none" w:sz="0" w:space="0" w:color="auto"/>
                    <w:right w:val="none" w:sz="0" w:space="0" w:color="auto"/>
                  </w:divBdr>
                </w:div>
                <w:div w:id="416290212">
                  <w:marLeft w:val="640"/>
                  <w:marRight w:val="0"/>
                  <w:marTop w:val="0"/>
                  <w:marBottom w:val="0"/>
                  <w:divBdr>
                    <w:top w:val="none" w:sz="0" w:space="0" w:color="auto"/>
                    <w:left w:val="none" w:sz="0" w:space="0" w:color="auto"/>
                    <w:bottom w:val="none" w:sz="0" w:space="0" w:color="auto"/>
                    <w:right w:val="none" w:sz="0" w:space="0" w:color="auto"/>
                  </w:divBdr>
                </w:div>
                <w:div w:id="1415318346">
                  <w:marLeft w:val="640"/>
                  <w:marRight w:val="0"/>
                  <w:marTop w:val="0"/>
                  <w:marBottom w:val="0"/>
                  <w:divBdr>
                    <w:top w:val="none" w:sz="0" w:space="0" w:color="auto"/>
                    <w:left w:val="none" w:sz="0" w:space="0" w:color="auto"/>
                    <w:bottom w:val="none" w:sz="0" w:space="0" w:color="auto"/>
                    <w:right w:val="none" w:sz="0" w:space="0" w:color="auto"/>
                  </w:divBdr>
                </w:div>
                <w:div w:id="654341764">
                  <w:marLeft w:val="640"/>
                  <w:marRight w:val="0"/>
                  <w:marTop w:val="0"/>
                  <w:marBottom w:val="0"/>
                  <w:divBdr>
                    <w:top w:val="none" w:sz="0" w:space="0" w:color="auto"/>
                    <w:left w:val="none" w:sz="0" w:space="0" w:color="auto"/>
                    <w:bottom w:val="none" w:sz="0" w:space="0" w:color="auto"/>
                    <w:right w:val="none" w:sz="0" w:space="0" w:color="auto"/>
                  </w:divBdr>
                </w:div>
                <w:div w:id="1260068557">
                  <w:marLeft w:val="640"/>
                  <w:marRight w:val="0"/>
                  <w:marTop w:val="0"/>
                  <w:marBottom w:val="0"/>
                  <w:divBdr>
                    <w:top w:val="none" w:sz="0" w:space="0" w:color="auto"/>
                    <w:left w:val="none" w:sz="0" w:space="0" w:color="auto"/>
                    <w:bottom w:val="none" w:sz="0" w:space="0" w:color="auto"/>
                    <w:right w:val="none" w:sz="0" w:space="0" w:color="auto"/>
                  </w:divBdr>
                </w:div>
                <w:div w:id="966399213">
                  <w:marLeft w:val="640"/>
                  <w:marRight w:val="0"/>
                  <w:marTop w:val="0"/>
                  <w:marBottom w:val="0"/>
                  <w:divBdr>
                    <w:top w:val="none" w:sz="0" w:space="0" w:color="auto"/>
                    <w:left w:val="none" w:sz="0" w:space="0" w:color="auto"/>
                    <w:bottom w:val="none" w:sz="0" w:space="0" w:color="auto"/>
                    <w:right w:val="none" w:sz="0" w:space="0" w:color="auto"/>
                  </w:divBdr>
                </w:div>
                <w:div w:id="1674064312">
                  <w:marLeft w:val="640"/>
                  <w:marRight w:val="0"/>
                  <w:marTop w:val="0"/>
                  <w:marBottom w:val="0"/>
                  <w:divBdr>
                    <w:top w:val="none" w:sz="0" w:space="0" w:color="auto"/>
                    <w:left w:val="none" w:sz="0" w:space="0" w:color="auto"/>
                    <w:bottom w:val="none" w:sz="0" w:space="0" w:color="auto"/>
                    <w:right w:val="none" w:sz="0" w:space="0" w:color="auto"/>
                  </w:divBdr>
                </w:div>
                <w:div w:id="2139881816">
                  <w:marLeft w:val="640"/>
                  <w:marRight w:val="0"/>
                  <w:marTop w:val="0"/>
                  <w:marBottom w:val="0"/>
                  <w:divBdr>
                    <w:top w:val="none" w:sz="0" w:space="0" w:color="auto"/>
                    <w:left w:val="none" w:sz="0" w:space="0" w:color="auto"/>
                    <w:bottom w:val="none" w:sz="0" w:space="0" w:color="auto"/>
                    <w:right w:val="none" w:sz="0" w:space="0" w:color="auto"/>
                  </w:divBdr>
                </w:div>
                <w:div w:id="232931789">
                  <w:marLeft w:val="640"/>
                  <w:marRight w:val="0"/>
                  <w:marTop w:val="0"/>
                  <w:marBottom w:val="0"/>
                  <w:divBdr>
                    <w:top w:val="none" w:sz="0" w:space="0" w:color="auto"/>
                    <w:left w:val="none" w:sz="0" w:space="0" w:color="auto"/>
                    <w:bottom w:val="none" w:sz="0" w:space="0" w:color="auto"/>
                    <w:right w:val="none" w:sz="0" w:space="0" w:color="auto"/>
                  </w:divBdr>
                </w:div>
                <w:div w:id="1754860588">
                  <w:marLeft w:val="640"/>
                  <w:marRight w:val="0"/>
                  <w:marTop w:val="0"/>
                  <w:marBottom w:val="0"/>
                  <w:divBdr>
                    <w:top w:val="none" w:sz="0" w:space="0" w:color="auto"/>
                    <w:left w:val="none" w:sz="0" w:space="0" w:color="auto"/>
                    <w:bottom w:val="none" w:sz="0" w:space="0" w:color="auto"/>
                    <w:right w:val="none" w:sz="0" w:space="0" w:color="auto"/>
                  </w:divBdr>
                </w:div>
                <w:div w:id="1943607885">
                  <w:marLeft w:val="640"/>
                  <w:marRight w:val="0"/>
                  <w:marTop w:val="0"/>
                  <w:marBottom w:val="0"/>
                  <w:divBdr>
                    <w:top w:val="none" w:sz="0" w:space="0" w:color="auto"/>
                    <w:left w:val="none" w:sz="0" w:space="0" w:color="auto"/>
                    <w:bottom w:val="none" w:sz="0" w:space="0" w:color="auto"/>
                    <w:right w:val="none" w:sz="0" w:space="0" w:color="auto"/>
                  </w:divBdr>
                </w:div>
                <w:div w:id="49690316">
                  <w:marLeft w:val="640"/>
                  <w:marRight w:val="0"/>
                  <w:marTop w:val="0"/>
                  <w:marBottom w:val="0"/>
                  <w:divBdr>
                    <w:top w:val="none" w:sz="0" w:space="0" w:color="auto"/>
                    <w:left w:val="none" w:sz="0" w:space="0" w:color="auto"/>
                    <w:bottom w:val="none" w:sz="0" w:space="0" w:color="auto"/>
                    <w:right w:val="none" w:sz="0" w:space="0" w:color="auto"/>
                  </w:divBdr>
                </w:div>
                <w:div w:id="1343166371">
                  <w:marLeft w:val="640"/>
                  <w:marRight w:val="0"/>
                  <w:marTop w:val="0"/>
                  <w:marBottom w:val="0"/>
                  <w:divBdr>
                    <w:top w:val="none" w:sz="0" w:space="0" w:color="auto"/>
                    <w:left w:val="none" w:sz="0" w:space="0" w:color="auto"/>
                    <w:bottom w:val="none" w:sz="0" w:space="0" w:color="auto"/>
                    <w:right w:val="none" w:sz="0" w:space="0" w:color="auto"/>
                  </w:divBdr>
                </w:div>
                <w:div w:id="1680698996">
                  <w:marLeft w:val="640"/>
                  <w:marRight w:val="0"/>
                  <w:marTop w:val="0"/>
                  <w:marBottom w:val="0"/>
                  <w:divBdr>
                    <w:top w:val="none" w:sz="0" w:space="0" w:color="auto"/>
                    <w:left w:val="none" w:sz="0" w:space="0" w:color="auto"/>
                    <w:bottom w:val="none" w:sz="0" w:space="0" w:color="auto"/>
                    <w:right w:val="none" w:sz="0" w:space="0" w:color="auto"/>
                  </w:divBdr>
                </w:div>
                <w:div w:id="2031682490">
                  <w:marLeft w:val="640"/>
                  <w:marRight w:val="0"/>
                  <w:marTop w:val="0"/>
                  <w:marBottom w:val="0"/>
                  <w:divBdr>
                    <w:top w:val="none" w:sz="0" w:space="0" w:color="auto"/>
                    <w:left w:val="none" w:sz="0" w:space="0" w:color="auto"/>
                    <w:bottom w:val="none" w:sz="0" w:space="0" w:color="auto"/>
                    <w:right w:val="none" w:sz="0" w:space="0" w:color="auto"/>
                  </w:divBdr>
                </w:div>
                <w:div w:id="242030628">
                  <w:marLeft w:val="640"/>
                  <w:marRight w:val="0"/>
                  <w:marTop w:val="0"/>
                  <w:marBottom w:val="0"/>
                  <w:divBdr>
                    <w:top w:val="none" w:sz="0" w:space="0" w:color="auto"/>
                    <w:left w:val="none" w:sz="0" w:space="0" w:color="auto"/>
                    <w:bottom w:val="none" w:sz="0" w:space="0" w:color="auto"/>
                    <w:right w:val="none" w:sz="0" w:space="0" w:color="auto"/>
                  </w:divBdr>
                </w:div>
                <w:div w:id="742217878">
                  <w:marLeft w:val="640"/>
                  <w:marRight w:val="0"/>
                  <w:marTop w:val="0"/>
                  <w:marBottom w:val="0"/>
                  <w:divBdr>
                    <w:top w:val="none" w:sz="0" w:space="0" w:color="auto"/>
                    <w:left w:val="none" w:sz="0" w:space="0" w:color="auto"/>
                    <w:bottom w:val="none" w:sz="0" w:space="0" w:color="auto"/>
                    <w:right w:val="none" w:sz="0" w:space="0" w:color="auto"/>
                  </w:divBdr>
                </w:div>
                <w:div w:id="208537660">
                  <w:marLeft w:val="640"/>
                  <w:marRight w:val="0"/>
                  <w:marTop w:val="0"/>
                  <w:marBottom w:val="0"/>
                  <w:divBdr>
                    <w:top w:val="none" w:sz="0" w:space="0" w:color="auto"/>
                    <w:left w:val="none" w:sz="0" w:space="0" w:color="auto"/>
                    <w:bottom w:val="none" w:sz="0" w:space="0" w:color="auto"/>
                    <w:right w:val="none" w:sz="0" w:space="0" w:color="auto"/>
                  </w:divBdr>
                </w:div>
                <w:div w:id="1561089890">
                  <w:marLeft w:val="640"/>
                  <w:marRight w:val="0"/>
                  <w:marTop w:val="0"/>
                  <w:marBottom w:val="0"/>
                  <w:divBdr>
                    <w:top w:val="none" w:sz="0" w:space="0" w:color="auto"/>
                    <w:left w:val="none" w:sz="0" w:space="0" w:color="auto"/>
                    <w:bottom w:val="none" w:sz="0" w:space="0" w:color="auto"/>
                    <w:right w:val="none" w:sz="0" w:space="0" w:color="auto"/>
                  </w:divBdr>
                </w:div>
                <w:div w:id="1613053767">
                  <w:marLeft w:val="640"/>
                  <w:marRight w:val="0"/>
                  <w:marTop w:val="0"/>
                  <w:marBottom w:val="0"/>
                  <w:divBdr>
                    <w:top w:val="none" w:sz="0" w:space="0" w:color="auto"/>
                    <w:left w:val="none" w:sz="0" w:space="0" w:color="auto"/>
                    <w:bottom w:val="none" w:sz="0" w:space="0" w:color="auto"/>
                    <w:right w:val="none" w:sz="0" w:space="0" w:color="auto"/>
                  </w:divBdr>
                </w:div>
                <w:div w:id="382101789">
                  <w:marLeft w:val="640"/>
                  <w:marRight w:val="0"/>
                  <w:marTop w:val="0"/>
                  <w:marBottom w:val="0"/>
                  <w:divBdr>
                    <w:top w:val="none" w:sz="0" w:space="0" w:color="auto"/>
                    <w:left w:val="none" w:sz="0" w:space="0" w:color="auto"/>
                    <w:bottom w:val="none" w:sz="0" w:space="0" w:color="auto"/>
                    <w:right w:val="none" w:sz="0" w:space="0" w:color="auto"/>
                  </w:divBdr>
                </w:div>
                <w:div w:id="546264569">
                  <w:marLeft w:val="640"/>
                  <w:marRight w:val="0"/>
                  <w:marTop w:val="0"/>
                  <w:marBottom w:val="0"/>
                  <w:divBdr>
                    <w:top w:val="none" w:sz="0" w:space="0" w:color="auto"/>
                    <w:left w:val="none" w:sz="0" w:space="0" w:color="auto"/>
                    <w:bottom w:val="none" w:sz="0" w:space="0" w:color="auto"/>
                    <w:right w:val="none" w:sz="0" w:space="0" w:color="auto"/>
                  </w:divBdr>
                </w:div>
                <w:div w:id="1497913367">
                  <w:marLeft w:val="640"/>
                  <w:marRight w:val="0"/>
                  <w:marTop w:val="0"/>
                  <w:marBottom w:val="0"/>
                  <w:divBdr>
                    <w:top w:val="none" w:sz="0" w:space="0" w:color="auto"/>
                    <w:left w:val="none" w:sz="0" w:space="0" w:color="auto"/>
                    <w:bottom w:val="none" w:sz="0" w:space="0" w:color="auto"/>
                    <w:right w:val="none" w:sz="0" w:space="0" w:color="auto"/>
                  </w:divBdr>
                </w:div>
                <w:div w:id="421297792">
                  <w:marLeft w:val="640"/>
                  <w:marRight w:val="0"/>
                  <w:marTop w:val="0"/>
                  <w:marBottom w:val="0"/>
                  <w:divBdr>
                    <w:top w:val="none" w:sz="0" w:space="0" w:color="auto"/>
                    <w:left w:val="none" w:sz="0" w:space="0" w:color="auto"/>
                    <w:bottom w:val="none" w:sz="0" w:space="0" w:color="auto"/>
                    <w:right w:val="none" w:sz="0" w:space="0" w:color="auto"/>
                  </w:divBdr>
                </w:div>
                <w:div w:id="531310024">
                  <w:marLeft w:val="640"/>
                  <w:marRight w:val="0"/>
                  <w:marTop w:val="0"/>
                  <w:marBottom w:val="0"/>
                  <w:divBdr>
                    <w:top w:val="none" w:sz="0" w:space="0" w:color="auto"/>
                    <w:left w:val="none" w:sz="0" w:space="0" w:color="auto"/>
                    <w:bottom w:val="none" w:sz="0" w:space="0" w:color="auto"/>
                    <w:right w:val="none" w:sz="0" w:space="0" w:color="auto"/>
                  </w:divBdr>
                </w:div>
                <w:div w:id="159011038">
                  <w:marLeft w:val="640"/>
                  <w:marRight w:val="0"/>
                  <w:marTop w:val="0"/>
                  <w:marBottom w:val="0"/>
                  <w:divBdr>
                    <w:top w:val="none" w:sz="0" w:space="0" w:color="auto"/>
                    <w:left w:val="none" w:sz="0" w:space="0" w:color="auto"/>
                    <w:bottom w:val="none" w:sz="0" w:space="0" w:color="auto"/>
                    <w:right w:val="none" w:sz="0" w:space="0" w:color="auto"/>
                  </w:divBdr>
                </w:div>
                <w:div w:id="2019118999">
                  <w:marLeft w:val="640"/>
                  <w:marRight w:val="0"/>
                  <w:marTop w:val="0"/>
                  <w:marBottom w:val="0"/>
                  <w:divBdr>
                    <w:top w:val="none" w:sz="0" w:space="0" w:color="auto"/>
                    <w:left w:val="none" w:sz="0" w:space="0" w:color="auto"/>
                    <w:bottom w:val="none" w:sz="0" w:space="0" w:color="auto"/>
                    <w:right w:val="none" w:sz="0" w:space="0" w:color="auto"/>
                  </w:divBdr>
                </w:div>
                <w:div w:id="1684016218">
                  <w:marLeft w:val="640"/>
                  <w:marRight w:val="0"/>
                  <w:marTop w:val="0"/>
                  <w:marBottom w:val="0"/>
                  <w:divBdr>
                    <w:top w:val="none" w:sz="0" w:space="0" w:color="auto"/>
                    <w:left w:val="none" w:sz="0" w:space="0" w:color="auto"/>
                    <w:bottom w:val="none" w:sz="0" w:space="0" w:color="auto"/>
                    <w:right w:val="none" w:sz="0" w:space="0" w:color="auto"/>
                  </w:divBdr>
                </w:div>
                <w:div w:id="1631402474">
                  <w:marLeft w:val="640"/>
                  <w:marRight w:val="0"/>
                  <w:marTop w:val="0"/>
                  <w:marBottom w:val="0"/>
                  <w:divBdr>
                    <w:top w:val="none" w:sz="0" w:space="0" w:color="auto"/>
                    <w:left w:val="none" w:sz="0" w:space="0" w:color="auto"/>
                    <w:bottom w:val="none" w:sz="0" w:space="0" w:color="auto"/>
                    <w:right w:val="none" w:sz="0" w:space="0" w:color="auto"/>
                  </w:divBdr>
                </w:div>
                <w:div w:id="1372610016">
                  <w:marLeft w:val="640"/>
                  <w:marRight w:val="0"/>
                  <w:marTop w:val="0"/>
                  <w:marBottom w:val="0"/>
                  <w:divBdr>
                    <w:top w:val="none" w:sz="0" w:space="0" w:color="auto"/>
                    <w:left w:val="none" w:sz="0" w:space="0" w:color="auto"/>
                    <w:bottom w:val="none" w:sz="0" w:space="0" w:color="auto"/>
                    <w:right w:val="none" w:sz="0" w:space="0" w:color="auto"/>
                  </w:divBdr>
                </w:div>
                <w:div w:id="1983655133">
                  <w:marLeft w:val="640"/>
                  <w:marRight w:val="0"/>
                  <w:marTop w:val="0"/>
                  <w:marBottom w:val="0"/>
                  <w:divBdr>
                    <w:top w:val="none" w:sz="0" w:space="0" w:color="auto"/>
                    <w:left w:val="none" w:sz="0" w:space="0" w:color="auto"/>
                    <w:bottom w:val="none" w:sz="0" w:space="0" w:color="auto"/>
                    <w:right w:val="none" w:sz="0" w:space="0" w:color="auto"/>
                  </w:divBdr>
                </w:div>
                <w:div w:id="509758414">
                  <w:marLeft w:val="640"/>
                  <w:marRight w:val="0"/>
                  <w:marTop w:val="0"/>
                  <w:marBottom w:val="0"/>
                  <w:divBdr>
                    <w:top w:val="none" w:sz="0" w:space="0" w:color="auto"/>
                    <w:left w:val="none" w:sz="0" w:space="0" w:color="auto"/>
                    <w:bottom w:val="none" w:sz="0" w:space="0" w:color="auto"/>
                    <w:right w:val="none" w:sz="0" w:space="0" w:color="auto"/>
                  </w:divBdr>
                </w:div>
                <w:div w:id="1172991315">
                  <w:marLeft w:val="640"/>
                  <w:marRight w:val="0"/>
                  <w:marTop w:val="0"/>
                  <w:marBottom w:val="0"/>
                  <w:divBdr>
                    <w:top w:val="none" w:sz="0" w:space="0" w:color="auto"/>
                    <w:left w:val="none" w:sz="0" w:space="0" w:color="auto"/>
                    <w:bottom w:val="none" w:sz="0" w:space="0" w:color="auto"/>
                    <w:right w:val="none" w:sz="0" w:space="0" w:color="auto"/>
                  </w:divBdr>
                </w:div>
                <w:div w:id="605426142">
                  <w:marLeft w:val="640"/>
                  <w:marRight w:val="0"/>
                  <w:marTop w:val="0"/>
                  <w:marBottom w:val="0"/>
                  <w:divBdr>
                    <w:top w:val="none" w:sz="0" w:space="0" w:color="auto"/>
                    <w:left w:val="none" w:sz="0" w:space="0" w:color="auto"/>
                    <w:bottom w:val="none" w:sz="0" w:space="0" w:color="auto"/>
                    <w:right w:val="none" w:sz="0" w:space="0" w:color="auto"/>
                  </w:divBdr>
                </w:div>
                <w:div w:id="126901016">
                  <w:marLeft w:val="640"/>
                  <w:marRight w:val="0"/>
                  <w:marTop w:val="0"/>
                  <w:marBottom w:val="0"/>
                  <w:divBdr>
                    <w:top w:val="none" w:sz="0" w:space="0" w:color="auto"/>
                    <w:left w:val="none" w:sz="0" w:space="0" w:color="auto"/>
                    <w:bottom w:val="none" w:sz="0" w:space="0" w:color="auto"/>
                    <w:right w:val="none" w:sz="0" w:space="0" w:color="auto"/>
                  </w:divBdr>
                </w:div>
                <w:div w:id="1409157846">
                  <w:marLeft w:val="640"/>
                  <w:marRight w:val="0"/>
                  <w:marTop w:val="0"/>
                  <w:marBottom w:val="0"/>
                  <w:divBdr>
                    <w:top w:val="none" w:sz="0" w:space="0" w:color="auto"/>
                    <w:left w:val="none" w:sz="0" w:space="0" w:color="auto"/>
                    <w:bottom w:val="none" w:sz="0" w:space="0" w:color="auto"/>
                    <w:right w:val="none" w:sz="0" w:space="0" w:color="auto"/>
                  </w:divBdr>
                </w:div>
                <w:div w:id="1020740469">
                  <w:marLeft w:val="640"/>
                  <w:marRight w:val="0"/>
                  <w:marTop w:val="0"/>
                  <w:marBottom w:val="0"/>
                  <w:divBdr>
                    <w:top w:val="none" w:sz="0" w:space="0" w:color="auto"/>
                    <w:left w:val="none" w:sz="0" w:space="0" w:color="auto"/>
                    <w:bottom w:val="none" w:sz="0" w:space="0" w:color="auto"/>
                    <w:right w:val="none" w:sz="0" w:space="0" w:color="auto"/>
                  </w:divBdr>
                </w:div>
                <w:div w:id="1913929863">
                  <w:marLeft w:val="640"/>
                  <w:marRight w:val="0"/>
                  <w:marTop w:val="0"/>
                  <w:marBottom w:val="0"/>
                  <w:divBdr>
                    <w:top w:val="none" w:sz="0" w:space="0" w:color="auto"/>
                    <w:left w:val="none" w:sz="0" w:space="0" w:color="auto"/>
                    <w:bottom w:val="none" w:sz="0" w:space="0" w:color="auto"/>
                    <w:right w:val="none" w:sz="0" w:space="0" w:color="auto"/>
                  </w:divBdr>
                </w:div>
                <w:div w:id="492142451">
                  <w:marLeft w:val="640"/>
                  <w:marRight w:val="0"/>
                  <w:marTop w:val="0"/>
                  <w:marBottom w:val="0"/>
                  <w:divBdr>
                    <w:top w:val="none" w:sz="0" w:space="0" w:color="auto"/>
                    <w:left w:val="none" w:sz="0" w:space="0" w:color="auto"/>
                    <w:bottom w:val="none" w:sz="0" w:space="0" w:color="auto"/>
                    <w:right w:val="none" w:sz="0" w:space="0" w:color="auto"/>
                  </w:divBdr>
                </w:div>
                <w:div w:id="199172316">
                  <w:marLeft w:val="640"/>
                  <w:marRight w:val="0"/>
                  <w:marTop w:val="0"/>
                  <w:marBottom w:val="0"/>
                  <w:divBdr>
                    <w:top w:val="none" w:sz="0" w:space="0" w:color="auto"/>
                    <w:left w:val="none" w:sz="0" w:space="0" w:color="auto"/>
                    <w:bottom w:val="none" w:sz="0" w:space="0" w:color="auto"/>
                    <w:right w:val="none" w:sz="0" w:space="0" w:color="auto"/>
                  </w:divBdr>
                </w:div>
                <w:div w:id="1009717120">
                  <w:marLeft w:val="640"/>
                  <w:marRight w:val="0"/>
                  <w:marTop w:val="0"/>
                  <w:marBottom w:val="0"/>
                  <w:divBdr>
                    <w:top w:val="none" w:sz="0" w:space="0" w:color="auto"/>
                    <w:left w:val="none" w:sz="0" w:space="0" w:color="auto"/>
                    <w:bottom w:val="none" w:sz="0" w:space="0" w:color="auto"/>
                    <w:right w:val="none" w:sz="0" w:space="0" w:color="auto"/>
                  </w:divBdr>
                </w:div>
                <w:div w:id="867376242">
                  <w:marLeft w:val="640"/>
                  <w:marRight w:val="0"/>
                  <w:marTop w:val="0"/>
                  <w:marBottom w:val="0"/>
                  <w:divBdr>
                    <w:top w:val="none" w:sz="0" w:space="0" w:color="auto"/>
                    <w:left w:val="none" w:sz="0" w:space="0" w:color="auto"/>
                    <w:bottom w:val="none" w:sz="0" w:space="0" w:color="auto"/>
                    <w:right w:val="none" w:sz="0" w:space="0" w:color="auto"/>
                  </w:divBdr>
                </w:div>
                <w:div w:id="1597668232">
                  <w:marLeft w:val="640"/>
                  <w:marRight w:val="0"/>
                  <w:marTop w:val="0"/>
                  <w:marBottom w:val="0"/>
                  <w:divBdr>
                    <w:top w:val="none" w:sz="0" w:space="0" w:color="auto"/>
                    <w:left w:val="none" w:sz="0" w:space="0" w:color="auto"/>
                    <w:bottom w:val="none" w:sz="0" w:space="0" w:color="auto"/>
                    <w:right w:val="none" w:sz="0" w:space="0" w:color="auto"/>
                  </w:divBdr>
                </w:div>
                <w:div w:id="864975175">
                  <w:marLeft w:val="640"/>
                  <w:marRight w:val="0"/>
                  <w:marTop w:val="0"/>
                  <w:marBottom w:val="0"/>
                  <w:divBdr>
                    <w:top w:val="none" w:sz="0" w:space="0" w:color="auto"/>
                    <w:left w:val="none" w:sz="0" w:space="0" w:color="auto"/>
                    <w:bottom w:val="none" w:sz="0" w:space="0" w:color="auto"/>
                    <w:right w:val="none" w:sz="0" w:space="0" w:color="auto"/>
                  </w:divBdr>
                </w:div>
                <w:div w:id="1221405902">
                  <w:marLeft w:val="640"/>
                  <w:marRight w:val="0"/>
                  <w:marTop w:val="0"/>
                  <w:marBottom w:val="0"/>
                  <w:divBdr>
                    <w:top w:val="none" w:sz="0" w:space="0" w:color="auto"/>
                    <w:left w:val="none" w:sz="0" w:space="0" w:color="auto"/>
                    <w:bottom w:val="none" w:sz="0" w:space="0" w:color="auto"/>
                    <w:right w:val="none" w:sz="0" w:space="0" w:color="auto"/>
                  </w:divBdr>
                </w:div>
                <w:div w:id="1692295823">
                  <w:marLeft w:val="640"/>
                  <w:marRight w:val="0"/>
                  <w:marTop w:val="0"/>
                  <w:marBottom w:val="0"/>
                  <w:divBdr>
                    <w:top w:val="none" w:sz="0" w:space="0" w:color="auto"/>
                    <w:left w:val="none" w:sz="0" w:space="0" w:color="auto"/>
                    <w:bottom w:val="none" w:sz="0" w:space="0" w:color="auto"/>
                    <w:right w:val="none" w:sz="0" w:space="0" w:color="auto"/>
                  </w:divBdr>
                </w:div>
                <w:div w:id="774595110">
                  <w:marLeft w:val="640"/>
                  <w:marRight w:val="0"/>
                  <w:marTop w:val="0"/>
                  <w:marBottom w:val="0"/>
                  <w:divBdr>
                    <w:top w:val="none" w:sz="0" w:space="0" w:color="auto"/>
                    <w:left w:val="none" w:sz="0" w:space="0" w:color="auto"/>
                    <w:bottom w:val="none" w:sz="0" w:space="0" w:color="auto"/>
                    <w:right w:val="none" w:sz="0" w:space="0" w:color="auto"/>
                  </w:divBdr>
                </w:div>
                <w:div w:id="1694109979">
                  <w:marLeft w:val="640"/>
                  <w:marRight w:val="0"/>
                  <w:marTop w:val="0"/>
                  <w:marBottom w:val="0"/>
                  <w:divBdr>
                    <w:top w:val="none" w:sz="0" w:space="0" w:color="auto"/>
                    <w:left w:val="none" w:sz="0" w:space="0" w:color="auto"/>
                    <w:bottom w:val="none" w:sz="0" w:space="0" w:color="auto"/>
                    <w:right w:val="none" w:sz="0" w:space="0" w:color="auto"/>
                  </w:divBdr>
                </w:div>
                <w:div w:id="1404571767">
                  <w:marLeft w:val="640"/>
                  <w:marRight w:val="0"/>
                  <w:marTop w:val="0"/>
                  <w:marBottom w:val="0"/>
                  <w:divBdr>
                    <w:top w:val="none" w:sz="0" w:space="0" w:color="auto"/>
                    <w:left w:val="none" w:sz="0" w:space="0" w:color="auto"/>
                    <w:bottom w:val="none" w:sz="0" w:space="0" w:color="auto"/>
                    <w:right w:val="none" w:sz="0" w:space="0" w:color="auto"/>
                  </w:divBdr>
                </w:div>
                <w:div w:id="1042098881">
                  <w:marLeft w:val="640"/>
                  <w:marRight w:val="0"/>
                  <w:marTop w:val="0"/>
                  <w:marBottom w:val="0"/>
                  <w:divBdr>
                    <w:top w:val="none" w:sz="0" w:space="0" w:color="auto"/>
                    <w:left w:val="none" w:sz="0" w:space="0" w:color="auto"/>
                    <w:bottom w:val="none" w:sz="0" w:space="0" w:color="auto"/>
                    <w:right w:val="none" w:sz="0" w:space="0" w:color="auto"/>
                  </w:divBdr>
                </w:div>
                <w:div w:id="1197279557">
                  <w:marLeft w:val="640"/>
                  <w:marRight w:val="0"/>
                  <w:marTop w:val="0"/>
                  <w:marBottom w:val="0"/>
                  <w:divBdr>
                    <w:top w:val="none" w:sz="0" w:space="0" w:color="auto"/>
                    <w:left w:val="none" w:sz="0" w:space="0" w:color="auto"/>
                    <w:bottom w:val="none" w:sz="0" w:space="0" w:color="auto"/>
                    <w:right w:val="none" w:sz="0" w:space="0" w:color="auto"/>
                  </w:divBdr>
                </w:div>
                <w:div w:id="511340878">
                  <w:marLeft w:val="640"/>
                  <w:marRight w:val="0"/>
                  <w:marTop w:val="0"/>
                  <w:marBottom w:val="0"/>
                  <w:divBdr>
                    <w:top w:val="none" w:sz="0" w:space="0" w:color="auto"/>
                    <w:left w:val="none" w:sz="0" w:space="0" w:color="auto"/>
                    <w:bottom w:val="none" w:sz="0" w:space="0" w:color="auto"/>
                    <w:right w:val="none" w:sz="0" w:space="0" w:color="auto"/>
                  </w:divBdr>
                </w:div>
                <w:div w:id="1817257290">
                  <w:marLeft w:val="640"/>
                  <w:marRight w:val="0"/>
                  <w:marTop w:val="0"/>
                  <w:marBottom w:val="0"/>
                  <w:divBdr>
                    <w:top w:val="none" w:sz="0" w:space="0" w:color="auto"/>
                    <w:left w:val="none" w:sz="0" w:space="0" w:color="auto"/>
                    <w:bottom w:val="none" w:sz="0" w:space="0" w:color="auto"/>
                    <w:right w:val="none" w:sz="0" w:space="0" w:color="auto"/>
                  </w:divBdr>
                </w:div>
                <w:div w:id="285933975">
                  <w:marLeft w:val="640"/>
                  <w:marRight w:val="0"/>
                  <w:marTop w:val="0"/>
                  <w:marBottom w:val="0"/>
                  <w:divBdr>
                    <w:top w:val="none" w:sz="0" w:space="0" w:color="auto"/>
                    <w:left w:val="none" w:sz="0" w:space="0" w:color="auto"/>
                    <w:bottom w:val="none" w:sz="0" w:space="0" w:color="auto"/>
                    <w:right w:val="none" w:sz="0" w:space="0" w:color="auto"/>
                  </w:divBdr>
                </w:div>
                <w:div w:id="2109738762">
                  <w:marLeft w:val="640"/>
                  <w:marRight w:val="0"/>
                  <w:marTop w:val="0"/>
                  <w:marBottom w:val="0"/>
                  <w:divBdr>
                    <w:top w:val="none" w:sz="0" w:space="0" w:color="auto"/>
                    <w:left w:val="none" w:sz="0" w:space="0" w:color="auto"/>
                    <w:bottom w:val="none" w:sz="0" w:space="0" w:color="auto"/>
                    <w:right w:val="none" w:sz="0" w:space="0" w:color="auto"/>
                  </w:divBdr>
                </w:div>
                <w:div w:id="144127718">
                  <w:marLeft w:val="640"/>
                  <w:marRight w:val="0"/>
                  <w:marTop w:val="0"/>
                  <w:marBottom w:val="0"/>
                  <w:divBdr>
                    <w:top w:val="none" w:sz="0" w:space="0" w:color="auto"/>
                    <w:left w:val="none" w:sz="0" w:space="0" w:color="auto"/>
                    <w:bottom w:val="none" w:sz="0" w:space="0" w:color="auto"/>
                    <w:right w:val="none" w:sz="0" w:space="0" w:color="auto"/>
                  </w:divBdr>
                </w:div>
                <w:div w:id="948198228">
                  <w:marLeft w:val="640"/>
                  <w:marRight w:val="0"/>
                  <w:marTop w:val="0"/>
                  <w:marBottom w:val="0"/>
                  <w:divBdr>
                    <w:top w:val="none" w:sz="0" w:space="0" w:color="auto"/>
                    <w:left w:val="none" w:sz="0" w:space="0" w:color="auto"/>
                    <w:bottom w:val="none" w:sz="0" w:space="0" w:color="auto"/>
                    <w:right w:val="none" w:sz="0" w:space="0" w:color="auto"/>
                  </w:divBdr>
                </w:div>
                <w:div w:id="1416589481">
                  <w:marLeft w:val="640"/>
                  <w:marRight w:val="0"/>
                  <w:marTop w:val="0"/>
                  <w:marBottom w:val="0"/>
                  <w:divBdr>
                    <w:top w:val="none" w:sz="0" w:space="0" w:color="auto"/>
                    <w:left w:val="none" w:sz="0" w:space="0" w:color="auto"/>
                    <w:bottom w:val="none" w:sz="0" w:space="0" w:color="auto"/>
                    <w:right w:val="none" w:sz="0" w:space="0" w:color="auto"/>
                  </w:divBdr>
                </w:div>
                <w:div w:id="718821516">
                  <w:marLeft w:val="640"/>
                  <w:marRight w:val="0"/>
                  <w:marTop w:val="0"/>
                  <w:marBottom w:val="0"/>
                  <w:divBdr>
                    <w:top w:val="none" w:sz="0" w:space="0" w:color="auto"/>
                    <w:left w:val="none" w:sz="0" w:space="0" w:color="auto"/>
                    <w:bottom w:val="none" w:sz="0" w:space="0" w:color="auto"/>
                    <w:right w:val="none" w:sz="0" w:space="0" w:color="auto"/>
                  </w:divBdr>
                </w:div>
                <w:div w:id="232156977">
                  <w:marLeft w:val="640"/>
                  <w:marRight w:val="0"/>
                  <w:marTop w:val="0"/>
                  <w:marBottom w:val="0"/>
                  <w:divBdr>
                    <w:top w:val="none" w:sz="0" w:space="0" w:color="auto"/>
                    <w:left w:val="none" w:sz="0" w:space="0" w:color="auto"/>
                    <w:bottom w:val="none" w:sz="0" w:space="0" w:color="auto"/>
                    <w:right w:val="none" w:sz="0" w:space="0" w:color="auto"/>
                  </w:divBdr>
                </w:div>
                <w:div w:id="1241984327">
                  <w:marLeft w:val="640"/>
                  <w:marRight w:val="0"/>
                  <w:marTop w:val="0"/>
                  <w:marBottom w:val="0"/>
                  <w:divBdr>
                    <w:top w:val="none" w:sz="0" w:space="0" w:color="auto"/>
                    <w:left w:val="none" w:sz="0" w:space="0" w:color="auto"/>
                    <w:bottom w:val="none" w:sz="0" w:space="0" w:color="auto"/>
                    <w:right w:val="none" w:sz="0" w:space="0" w:color="auto"/>
                  </w:divBdr>
                </w:div>
                <w:div w:id="267086813">
                  <w:marLeft w:val="640"/>
                  <w:marRight w:val="0"/>
                  <w:marTop w:val="0"/>
                  <w:marBottom w:val="0"/>
                  <w:divBdr>
                    <w:top w:val="none" w:sz="0" w:space="0" w:color="auto"/>
                    <w:left w:val="none" w:sz="0" w:space="0" w:color="auto"/>
                    <w:bottom w:val="none" w:sz="0" w:space="0" w:color="auto"/>
                    <w:right w:val="none" w:sz="0" w:space="0" w:color="auto"/>
                  </w:divBdr>
                </w:div>
                <w:div w:id="764036169">
                  <w:marLeft w:val="640"/>
                  <w:marRight w:val="0"/>
                  <w:marTop w:val="0"/>
                  <w:marBottom w:val="0"/>
                  <w:divBdr>
                    <w:top w:val="none" w:sz="0" w:space="0" w:color="auto"/>
                    <w:left w:val="none" w:sz="0" w:space="0" w:color="auto"/>
                    <w:bottom w:val="none" w:sz="0" w:space="0" w:color="auto"/>
                    <w:right w:val="none" w:sz="0" w:space="0" w:color="auto"/>
                  </w:divBdr>
                </w:div>
                <w:div w:id="906301444">
                  <w:marLeft w:val="640"/>
                  <w:marRight w:val="0"/>
                  <w:marTop w:val="0"/>
                  <w:marBottom w:val="0"/>
                  <w:divBdr>
                    <w:top w:val="none" w:sz="0" w:space="0" w:color="auto"/>
                    <w:left w:val="none" w:sz="0" w:space="0" w:color="auto"/>
                    <w:bottom w:val="none" w:sz="0" w:space="0" w:color="auto"/>
                    <w:right w:val="none" w:sz="0" w:space="0" w:color="auto"/>
                  </w:divBdr>
                </w:div>
                <w:div w:id="2065323852">
                  <w:marLeft w:val="640"/>
                  <w:marRight w:val="0"/>
                  <w:marTop w:val="0"/>
                  <w:marBottom w:val="0"/>
                  <w:divBdr>
                    <w:top w:val="none" w:sz="0" w:space="0" w:color="auto"/>
                    <w:left w:val="none" w:sz="0" w:space="0" w:color="auto"/>
                    <w:bottom w:val="none" w:sz="0" w:space="0" w:color="auto"/>
                    <w:right w:val="none" w:sz="0" w:space="0" w:color="auto"/>
                  </w:divBdr>
                </w:div>
              </w:divsChild>
            </w:div>
            <w:div w:id="1059480913">
              <w:marLeft w:val="0"/>
              <w:marRight w:val="0"/>
              <w:marTop w:val="0"/>
              <w:marBottom w:val="0"/>
              <w:divBdr>
                <w:top w:val="none" w:sz="0" w:space="0" w:color="auto"/>
                <w:left w:val="none" w:sz="0" w:space="0" w:color="auto"/>
                <w:bottom w:val="none" w:sz="0" w:space="0" w:color="auto"/>
                <w:right w:val="none" w:sz="0" w:space="0" w:color="auto"/>
              </w:divBdr>
              <w:divsChild>
                <w:div w:id="362218405">
                  <w:marLeft w:val="640"/>
                  <w:marRight w:val="0"/>
                  <w:marTop w:val="0"/>
                  <w:marBottom w:val="0"/>
                  <w:divBdr>
                    <w:top w:val="none" w:sz="0" w:space="0" w:color="auto"/>
                    <w:left w:val="none" w:sz="0" w:space="0" w:color="auto"/>
                    <w:bottom w:val="none" w:sz="0" w:space="0" w:color="auto"/>
                    <w:right w:val="none" w:sz="0" w:space="0" w:color="auto"/>
                  </w:divBdr>
                </w:div>
                <w:div w:id="1545368326">
                  <w:marLeft w:val="640"/>
                  <w:marRight w:val="0"/>
                  <w:marTop w:val="0"/>
                  <w:marBottom w:val="0"/>
                  <w:divBdr>
                    <w:top w:val="none" w:sz="0" w:space="0" w:color="auto"/>
                    <w:left w:val="none" w:sz="0" w:space="0" w:color="auto"/>
                    <w:bottom w:val="none" w:sz="0" w:space="0" w:color="auto"/>
                    <w:right w:val="none" w:sz="0" w:space="0" w:color="auto"/>
                  </w:divBdr>
                </w:div>
                <w:div w:id="1153447191">
                  <w:marLeft w:val="640"/>
                  <w:marRight w:val="0"/>
                  <w:marTop w:val="0"/>
                  <w:marBottom w:val="0"/>
                  <w:divBdr>
                    <w:top w:val="none" w:sz="0" w:space="0" w:color="auto"/>
                    <w:left w:val="none" w:sz="0" w:space="0" w:color="auto"/>
                    <w:bottom w:val="none" w:sz="0" w:space="0" w:color="auto"/>
                    <w:right w:val="none" w:sz="0" w:space="0" w:color="auto"/>
                  </w:divBdr>
                </w:div>
                <w:div w:id="1168865634">
                  <w:marLeft w:val="640"/>
                  <w:marRight w:val="0"/>
                  <w:marTop w:val="0"/>
                  <w:marBottom w:val="0"/>
                  <w:divBdr>
                    <w:top w:val="none" w:sz="0" w:space="0" w:color="auto"/>
                    <w:left w:val="none" w:sz="0" w:space="0" w:color="auto"/>
                    <w:bottom w:val="none" w:sz="0" w:space="0" w:color="auto"/>
                    <w:right w:val="none" w:sz="0" w:space="0" w:color="auto"/>
                  </w:divBdr>
                </w:div>
                <w:div w:id="1393040908">
                  <w:marLeft w:val="640"/>
                  <w:marRight w:val="0"/>
                  <w:marTop w:val="0"/>
                  <w:marBottom w:val="0"/>
                  <w:divBdr>
                    <w:top w:val="none" w:sz="0" w:space="0" w:color="auto"/>
                    <w:left w:val="none" w:sz="0" w:space="0" w:color="auto"/>
                    <w:bottom w:val="none" w:sz="0" w:space="0" w:color="auto"/>
                    <w:right w:val="none" w:sz="0" w:space="0" w:color="auto"/>
                  </w:divBdr>
                </w:div>
                <w:div w:id="1123036271">
                  <w:marLeft w:val="640"/>
                  <w:marRight w:val="0"/>
                  <w:marTop w:val="0"/>
                  <w:marBottom w:val="0"/>
                  <w:divBdr>
                    <w:top w:val="none" w:sz="0" w:space="0" w:color="auto"/>
                    <w:left w:val="none" w:sz="0" w:space="0" w:color="auto"/>
                    <w:bottom w:val="none" w:sz="0" w:space="0" w:color="auto"/>
                    <w:right w:val="none" w:sz="0" w:space="0" w:color="auto"/>
                  </w:divBdr>
                </w:div>
                <w:div w:id="758448727">
                  <w:marLeft w:val="640"/>
                  <w:marRight w:val="0"/>
                  <w:marTop w:val="0"/>
                  <w:marBottom w:val="0"/>
                  <w:divBdr>
                    <w:top w:val="none" w:sz="0" w:space="0" w:color="auto"/>
                    <w:left w:val="none" w:sz="0" w:space="0" w:color="auto"/>
                    <w:bottom w:val="none" w:sz="0" w:space="0" w:color="auto"/>
                    <w:right w:val="none" w:sz="0" w:space="0" w:color="auto"/>
                  </w:divBdr>
                </w:div>
                <w:div w:id="1367290371">
                  <w:marLeft w:val="640"/>
                  <w:marRight w:val="0"/>
                  <w:marTop w:val="0"/>
                  <w:marBottom w:val="0"/>
                  <w:divBdr>
                    <w:top w:val="none" w:sz="0" w:space="0" w:color="auto"/>
                    <w:left w:val="none" w:sz="0" w:space="0" w:color="auto"/>
                    <w:bottom w:val="none" w:sz="0" w:space="0" w:color="auto"/>
                    <w:right w:val="none" w:sz="0" w:space="0" w:color="auto"/>
                  </w:divBdr>
                </w:div>
                <w:div w:id="680816114">
                  <w:marLeft w:val="640"/>
                  <w:marRight w:val="0"/>
                  <w:marTop w:val="0"/>
                  <w:marBottom w:val="0"/>
                  <w:divBdr>
                    <w:top w:val="none" w:sz="0" w:space="0" w:color="auto"/>
                    <w:left w:val="none" w:sz="0" w:space="0" w:color="auto"/>
                    <w:bottom w:val="none" w:sz="0" w:space="0" w:color="auto"/>
                    <w:right w:val="none" w:sz="0" w:space="0" w:color="auto"/>
                  </w:divBdr>
                </w:div>
                <w:div w:id="294870129">
                  <w:marLeft w:val="640"/>
                  <w:marRight w:val="0"/>
                  <w:marTop w:val="0"/>
                  <w:marBottom w:val="0"/>
                  <w:divBdr>
                    <w:top w:val="none" w:sz="0" w:space="0" w:color="auto"/>
                    <w:left w:val="none" w:sz="0" w:space="0" w:color="auto"/>
                    <w:bottom w:val="none" w:sz="0" w:space="0" w:color="auto"/>
                    <w:right w:val="none" w:sz="0" w:space="0" w:color="auto"/>
                  </w:divBdr>
                </w:div>
                <w:div w:id="2080132458">
                  <w:marLeft w:val="640"/>
                  <w:marRight w:val="0"/>
                  <w:marTop w:val="0"/>
                  <w:marBottom w:val="0"/>
                  <w:divBdr>
                    <w:top w:val="none" w:sz="0" w:space="0" w:color="auto"/>
                    <w:left w:val="none" w:sz="0" w:space="0" w:color="auto"/>
                    <w:bottom w:val="none" w:sz="0" w:space="0" w:color="auto"/>
                    <w:right w:val="none" w:sz="0" w:space="0" w:color="auto"/>
                  </w:divBdr>
                </w:div>
                <w:div w:id="13923779">
                  <w:marLeft w:val="640"/>
                  <w:marRight w:val="0"/>
                  <w:marTop w:val="0"/>
                  <w:marBottom w:val="0"/>
                  <w:divBdr>
                    <w:top w:val="none" w:sz="0" w:space="0" w:color="auto"/>
                    <w:left w:val="none" w:sz="0" w:space="0" w:color="auto"/>
                    <w:bottom w:val="none" w:sz="0" w:space="0" w:color="auto"/>
                    <w:right w:val="none" w:sz="0" w:space="0" w:color="auto"/>
                  </w:divBdr>
                </w:div>
                <w:div w:id="1742756058">
                  <w:marLeft w:val="640"/>
                  <w:marRight w:val="0"/>
                  <w:marTop w:val="0"/>
                  <w:marBottom w:val="0"/>
                  <w:divBdr>
                    <w:top w:val="none" w:sz="0" w:space="0" w:color="auto"/>
                    <w:left w:val="none" w:sz="0" w:space="0" w:color="auto"/>
                    <w:bottom w:val="none" w:sz="0" w:space="0" w:color="auto"/>
                    <w:right w:val="none" w:sz="0" w:space="0" w:color="auto"/>
                  </w:divBdr>
                </w:div>
                <w:div w:id="1448043250">
                  <w:marLeft w:val="640"/>
                  <w:marRight w:val="0"/>
                  <w:marTop w:val="0"/>
                  <w:marBottom w:val="0"/>
                  <w:divBdr>
                    <w:top w:val="none" w:sz="0" w:space="0" w:color="auto"/>
                    <w:left w:val="none" w:sz="0" w:space="0" w:color="auto"/>
                    <w:bottom w:val="none" w:sz="0" w:space="0" w:color="auto"/>
                    <w:right w:val="none" w:sz="0" w:space="0" w:color="auto"/>
                  </w:divBdr>
                </w:div>
                <w:div w:id="77214734">
                  <w:marLeft w:val="640"/>
                  <w:marRight w:val="0"/>
                  <w:marTop w:val="0"/>
                  <w:marBottom w:val="0"/>
                  <w:divBdr>
                    <w:top w:val="none" w:sz="0" w:space="0" w:color="auto"/>
                    <w:left w:val="none" w:sz="0" w:space="0" w:color="auto"/>
                    <w:bottom w:val="none" w:sz="0" w:space="0" w:color="auto"/>
                    <w:right w:val="none" w:sz="0" w:space="0" w:color="auto"/>
                  </w:divBdr>
                </w:div>
                <w:div w:id="392310347">
                  <w:marLeft w:val="640"/>
                  <w:marRight w:val="0"/>
                  <w:marTop w:val="0"/>
                  <w:marBottom w:val="0"/>
                  <w:divBdr>
                    <w:top w:val="none" w:sz="0" w:space="0" w:color="auto"/>
                    <w:left w:val="none" w:sz="0" w:space="0" w:color="auto"/>
                    <w:bottom w:val="none" w:sz="0" w:space="0" w:color="auto"/>
                    <w:right w:val="none" w:sz="0" w:space="0" w:color="auto"/>
                  </w:divBdr>
                </w:div>
                <w:div w:id="218130427">
                  <w:marLeft w:val="640"/>
                  <w:marRight w:val="0"/>
                  <w:marTop w:val="0"/>
                  <w:marBottom w:val="0"/>
                  <w:divBdr>
                    <w:top w:val="none" w:sz="0" w:space="0" w:color="auto"/>
                    <w:left w:val="none" w:sz="0" w:space="0" w:color="auto"/>
                    <w:bottom w:val="none" w:sz="0" w:space="0" w:color="auto"/>
                    <w:right w:val="none" w:sz="0" w:space="0" w:color="auto"/>
                  </w:divBdr>
                </w:div>
                <w:div w:id="669409066">
                  <w:marLeft w:val="640"/>
                  <w:marRight w:val="0"/>
                  <w:marTop w:val="0"/>
                  <w:marBottom w:val="0"/>
                  <w:divBdr>
                    <w:top w:val="none" w:sz="0" w:space="0" w:color="auto"/>
                    <w:left w:val="none" w:sz="0" w:space="0" w:color="auto"/>
                    <w:bottom w:val="none" w:sz="0" w:space="0" w:color="auto"/>
                    <w:right w:val="none" w:sz="0" w:space="0" w:color="auto"/>
                  </w:divBdr>
                </w:div>
                <w:div w:id="2017490683">
                  <w:marLeft w:val="640"/>
                  <w:marRight w:val="0"/>
                  <w:marTop w:val="0"/>
                  <w:marBottom w:val="0"/>
                  <w:divBdr>
                    <w:top w:val="none" w:sz="0" w:space="0" w:color="auto"/>
                    <w:left w:val="none" w:sz="0" w:space="0" w:color="auto"/>
                    <w:bottom w:val="none" w:sz="0" w:space="0" w:color="auto"/>
                    <w:right w:val="none" w:sz="0" w:space="0" w:color="auto"/>
                  </w:divBdr>
                </w:div>
                <w:div w:id="724138809">
                  <w:marLeft w:val="640"/>
                  <w:marRight w:val="0"/>
                  <w:marTop w:val="0"/>
                  <w:marBottom w:val="0"/>
                  <w:divBdr>
                    <w:top w:val="none" w:sz="0" w:space="0" w:color="auto"/>
                    <w:left w:val="none" w:sz="0" w:space="0" w:color="auto"/>
                    <w:bottom w:val="none" w:sz="0" w:space="0" w:color="auto"/>
                    <w:right w:val="none" w:sz="0" w:space="0" w:color="auto"/>
                  </w:divBdr>
                </w:div>
                <w:div w:id="1862157788">
                  <w:marLeft w:val="640"/>
                  <w:marRight w:val="0"/>
                  <w:marTop w:val="0"/>
                  <w:marBottom w:val="0"/>
                  <w:divBdr>
                    <w:top w:val="none" w:sz="0" w:space="0" w:color="auto"/>
                    <w:left w:val="none" w:sz="0" w:space="0" w:color="auto"/>
                    <w:bottom w:val="none" w:sz="0" w:space="0" w:color="auto"/>
                    <w:right w:val="none" w:sz="0" w:space="0" w:color="auto"/>
                  </w:divBdr>
                </w:div>
                <w:div w:id="481318214">
                  <w:marLeft w:val="640"/>
                  <w:marRight w:val="0"/>
                  <w:marTop w:val="0"/>
                  <w:marBottom w:val="0"/>
                  <w:divBdr>
                    <w:top w:val="none" w:sz="0" w:space="0" w:color="auto"/>
                    <w:left w:val="none" w:sz="0" w:space="0" w:color="auto"/>
                    <w:bottom w:val="none" w:sz="0" w:space="0" w:color="auto"/>
                    <w:right w:val="none" w:sz="0" w:space="0" w:color="auto"/>
                  </w:divBdr>
                </w:div>
                <w:div w:id="219875230">
                  <w:marLeft w:val="640"/>
                  <w:marRight w:val="0"/>
                  <w:marTop w:val="0"/>
                  <w:marBottom w:val="0"/>
                  <w:divBdr>
                    <w:top w:val="none" w:sz="0" w:space="0" w:color="auto"/>
                    <w:left w:val="none" w:sz="0" w:space="0" w:color="auto"/>
                    <w:bottom w:val="none" w:sz="0" w:space="0" w:color="auto"/>
                    <w:right w:val="none" w:sz="0" w:space="0" w:color="auto"/>
                  </w:divBdr>
                </w:div>
                <w:div w:id="868226848">
                  <w:marLeft w:val="640"/>
                  <w:marRight w:val="0"/>
                  <w:marTop w:val="0"/>
                  <w:marBottom w:val="0"/>
                  <w:divBdr>
                    <w:top w:val="none" w:sz="0" w:space="0" w:color="auto"/>
                    <w:left w:val="none" w:sz="0" w:space="0" w:color="auto"/>
                    <w:bottom w:val="none" w:sz="0" w:space="0" w:color="auto"/>
                    <w:right w:val="none" w:sz="0" w:space="0" w:color="auto"/>
                  </w:divBdr>
                </w:div>
                <w:div w:id="738677923">
                  <w:marLeft w:val="640"/>
                  <w:marRight w:val="0"/>
                  <w:marTop w:val="0"/>
                  <w:marBottom w:val="0"/>
                  <w:divBdr>
                    <w:top w:val="none" w:sz="0" w:space="0" w:color="auto"/>
                    <w:left w:val="none" w:sz="0" w:space="0" w:color="auto"/>
                    <w:bottom w:val="none" w:sz="0" w:space="0" w:color="auto"/>
                    <w:right w:val="none" w:sz="0" w:space="0" w:color="auto"/>
                  </w:divBdr>
                </w:div>
                <w:div w:id="284579832">
                  <w:marLeft w:val="640"/>
                  <w:marRight w:val="0"/>
                  <w:marTop w:val="0"/>
                  <w:marBottom w:val="0"/>
                  <w:divBdr>
                    <w:top w:val="none" w:sz="0" w:space="0" w:color="auto"/>
                    <w:left w:val="none" w:sz="0" w:space="0" w:color="auto"/>
                    <w:bottom w:val="none" w:sz="0" w:space="0" w:color="auto"/>
                    <w:right w:val="none" w:sz="0" w:space="0" w:color="auto"/>
                  </w:divBdr>
                </w:div>
                <w:div w:id="1784691948">
                  <w:marLeft w:val="640"/>
                  <w:marRight w:val="0"/>
                  <w:marTop w:val="0"/>
                  <w:marBottom w:val="0"/>
                  <w:divBdr>
                    <w:top w:val="none" w:sz="0" w:space="0" w:color="auto"/>
                    <w:left w:val="none" w:sz="0" w:space="0" w:color="auto"/>
                    <w:bottom w:val="none" w:sz="0" w:space="0" w:color="auto"/>
                    <w:right w:val="none" w:sz="0" w:space="0" w:color="auto"/>
                  </w:divBdr>
                </w:div>
                <w:div w:id="1306395978">
                  <w:marLeft w:val="640"/>
                  <w:marRight w:val="0"/>
                  <w:marTop w:val="0"/>
                  <w:marBottom w:val="0"/>
                  <w:divBdr>
                    <w:top w:val="none" w:sz="0" w:space="0" w:color="auto"/>
                    <w:left w:val="none" w:sz="0" w:space="0" w:color="auto"/>
                    <w:bottom w:val="none" w:sz="0" w:space="0" w:color="auto"/>
                    <w:right w:val="none" w:sz="0" w:space="0" w:color="auto"/>
                  </w:divBdr>
                </w:div>
                <w:div w:id="1661033571">
                  <w:marLeft w:val="640"/>
                  <w:marRight w:val="0"/>
                  <w:marTop w:val="0"/>
                  <w:marBottom w:val="0"/>
                  <w:divBdr>
                    <w:top w:val="none" w:sz="0" w:space="0" w:color="auto"/>
                    <w:left w:val="none" w:sz="0" w:space="0" w:color="auto"/>
                    <w:bottom w:val="none" w:sz="0" w:space="0" w:color="auto"/>
                    <w:right w:val="none" w:sz="0" w:space="0" w:color="auto"/>
                  </w:divBdr>
                </w:div>
                <w:div w:id="1901600826">
                  <w:marLeft w:val="640"/>
                  <w:marRight w:val="0"/>
                  <w:marTop w:val="0"/>
                  <w:marBottom w:val="0"/>
                  <w:divBdr>
                    <w:top w:val="none" w:sz="0" w:space="0" w:color="auto"/>
                    <w:left w:val="none" w:sz="0" w:space="0" w:color="auto"/>
                    <w:bottom w:val="none" w:sz="0" w:space="0" w:color="auto"/>
                    <w:right w:val="none" w:sz="0" w:space="0" w:color="auto"/>
                  </w:divBdr>
                </w:div>
                <w:div w:id="1353535362">
                  <w:marLeft w:val="640"/>
                  <w:marRight w:val="0"/>
                  <w:marTop w:val="0"/>
                  <w:marBottom w:val="0"/>
                  <w:divBdr>
                    <w:top w:val="none" w:sz="0" w:space="0" w:color="auto"/>
                    <w:left w:val="none" w:sz="0" w:space="0" w:color="auto"/>
                    <w:bottom w:val="none" w:sz="0" w:space="0" w:color="auto"/>
                    <w:right w:val="none" w:sz="0" w:space="0" w:color="auto"/>
                  </w:divBdr>
                </w:div>
                <w:div w:id="1521511841">
                  <w:marLeft w:val="640"/>
                  <w:marRight w:val="0"/>
                  <w:marTop w:val="0"/>
                  <w:marBottom w:val="0"/>
                  <w:divBdr>
                    <w:top w:val="none" w:sz="0" w:space="0" w:color="auto"/>
                    <w:left w:val="none" w:sz="0" w:space="0" w:color="auto"/>
                    <w:bottom w:val="none" w:sz="0" w:space="0" w:color="auto"/>
                    <w:right w:val="none" w:sz="0" w:space="0" w:color="auto"/>
                  </w:divBdr>
                </w:div>
                <w:div w:id="1542788641">
                  <w:marLeft w:val="640"/>
                  <w:marRight w:val="0"/>
                  <w:marTop w:val="0"/>
                  <w:marBottom w:val="0"/>
                  <w:divBdr>
                    <w:top w:val="none" w:sz="0" w:space="0" w:color="auto"/>
                    <w:left w:val="none" w:sz="0" w:space="0" w:color="auto"/>
                    <w:bottom w:val="none" w:sz="0" w:space="0" w:color="auto"/>
                    <w:right w:val="none" w:sz="0" w:space="0" w:color="auto"/>
                  </w:divBdr>
                </w:div>
                <w:div w:id="2049604696">
                  <w:marLeft w:val="640"/>
                  <w:marRight w:val="0"/>
                  <w:marTop w:val="0"/>
                  <w:marBottom w:val="0"/>
                  <w:divBdr>
                    <w:top w:val="none" w:sz="0" w:space="0" w:color="auto"/>
                    <w:left w:val="none" w:sz="0" w:space="0" w:color="auto"/>
                    <w:bottom w:val="none" w:sz="0" w:space="0" w:color="auto"/>
                    <w:right w:val="none" w:sz="0" w:space="0" w:color="auto"/>
                  </w:divBdr>
                </w:div>
                <w:div w:id="1444883967">
                  <w:marLeft w:val="640"/>
                  <w:marRight w:val="0"/>
                  <w:marTop w:val="0"/>
                  <w:marBottom w:val="0"/>
                  <w:divBdr>
                    <w:top w:val="none" w:sz="0" w:space="0" w:color="auto"/>
                    <w:left w:val="none" w:sz="0" w:space="0" w:color="auto"/>
                    <w:bottom w:val="none" w:sz="0" w:space="0" w:color="auto"/>
                    <w:right w:val="none" w:sz="0" w:space="0" w:color="auto"/>
                  </w:divBdr>
                </w:div>
                <w:div w:id="842747468">
                  <w:marLeft w:val="640"/>
                  <w:marRight w:val="0"/>
                  <w:marTop w:val="0"/>
                  <w:marBottom w:val="0"/>
                  <w:divBdr>
                    <w:top w:val="none" w:sz="0" w:space="0" w:color="auto"/>
                    <w:left w:val="none" w:sz="0" w:space="0" w:color="auto"/>
                    <w:bottom w:val="none" w:sz="0" w:space="0" w:color="auto"/>
                    <w:right w:val="none" w:sz="0" w:space="0" w:color="auto"/>
                  </w:divBdr>
                </w:div>
                <w:div w:id="1645426893">
                  <w:marLeft w:val="640"/>
                  <w:marRight w:val="0"/>
                  <w:marTop w:val="0"/>
                  <w:marBottom w:val="0"/>
                  <w:divBdr>
                    <w:top w:val="none" w:sz="0" w:space="0" w:color="auto"/>
                    <w:left w:val="none" w:sz="0" w:space="0" w:color="auto"/>
                    <w:bottom w:val="none" w:sz="0" w:space="0" w:color="auto"/>
                    <w:right w:val="none" w:sz="0" w:space="0" w:color="auto"/>
                  </w:divBdr>
                </w:div>
                <w:div w:id="886062562">
                  <w:marLeft w:val="640"/>
                  <w:marRight w:val="0"/>
                  <w:marTop w:val="0"/>
                  <w:marBottom w:val="0"/>
                  <w:divBdr>
                    <w:top w:val="none" w:sz="0" w:space="0" w:color="auto"/>
                    <w:left w:val="none" w:sz="0" w:space="0" w:color="auto"/>
                    <w:bottom w:val="none" w:sz="0" w:space="0" w:color="auto"/>
                    <w:right w:val="none" w:sz="0" w:space="0" w:color="auto"/>
                  </w:divBdr>
                </w:div>
                <w:div w:id="382557337">
                  <w:marLeft w:val="640"/>
                  <w:marRight w:val="0"/>
                  <w:marTop w:val="0"/>
                  <w:marBottom w:val="0"/>
                  <w:divBdr>
                    <w:top w:val="none" w:sz="0" w:space="0" w:color="auto"/>
                    <w:left w:val="none" w:sz="0" w:space="0" w:color="auto"/>
                    <w:bottom w:val="none" w:sz="0" w:space="0" w:color="auto"/>
                    <w:right w:val="none" w:sz="0" w:space="0" w:color="auto"/>
                  </w:divBdr>
                </w:div>
                <w:div w:id="1945115225">
                  <w:marLeft w:val="640"/>
                  <w:marRight w:val="0"/>
                  <w:marTop w:val="0"/>
                  <w:marBottom w:val="0"/>
                  <w:divBdr>
                    <w:top w:val="none" w:sz="0" w:space="0" w:color="auto"/>
                    <w:left w:val="none" w:sz="0" w:space="0" w:color="auto"/>
                    <w:bottom w:val="none" w:sz="0" w:space="0" w:color="auto"/>
                    <w:right w:val="none" w:sz="0" w:space="0" w:color="auto"/>
                  </w:divBdr>
                </w:div>
                <w:div w:id="1529444576">
                  <w:marLeft w:val="640"/>
                  <w:marRight w:val="0"/>
                  <w:marTop w:val="0"/>
                  <w:marBottom w:val="0"/>
                  <w:divBdr>
                    <w:top w:val="none" w:sz="0" w:space="0" w:color="auto"/>
                    <w:left w:val="none" w:sz="0" w:space="0" w:color="auto"/>
                    <w:bottom w:val="none" w:sz="0" w:space="0" w:color="auto"/>
                    <w:right w:val="none" w:sz="0" w:space="0" w:color="auto"/>
                  </w:divBdr>
                </w:div>
                <w:div w:id="1435322562">
                  <w:marLeft w:val="640"/>
                  <w:marRight w:val="0"/>
                  <w:marTop w:val="0"/>
                  <w:marBottom w:val="0"/>
                  <w:divBdr>
                    <w:top w:val="none" w:sz="0" w:space="0" w:color="auto"/>
                    <w:left w:val="none" w:sz="0" w:space="0" w:color="auto"/>
                    <w:bottom w:val="none" w:sz="0" w:space="0" w:color="auto"/>
                    <w:right w:val="none" w:sz="0" w:space="0" w:color="auto"/>
                  </w:divBdr>
                </w:div>
                <w:div w:id="1527061788">
                  <w:marLeft w:val="640"/>
                  <w:marRight w:val="0"/>
                  <w:marTop w:val="0"/>
                  <w:marBottom w:val="0"/>
                  <w:divBdr>
                    <w:top w:val="none" w:sz="0" w:space="0" w:color="auto"/>
                    <w:left w:val="none" w:sz="0" w:space="0" w:color="auto"/>
                    <w:bottom w:val="none" w:sz="0" w:space="0" w:color="auto"/>
                    <w:right w:val="none" w:sz="0" w:space="0" w:color="auto"/>
                  </w:divBdr>
                </w:div>
                <w:div w:id="1403412627">
                  <w:marLeft w:val="640"/>
                  <w:marRight w:val="0"/>
                  <w:marTop w:val="0"/>
                  <w:marBottom w:val="0"/>
                  <w:divBdr>
                    <w:top w:val="none" w:sz="0" w:space="0" w:color="auto"/>
                    <w:left w:val="none" w:sz="0" w:space="0" w:color="auto"/>
                    <w:bottom w:val="none" w:sz="0" w:space="0" w:color="auto"/>
                    <w:right w:val="none" w:sz="0" w:space="0" w:color="auto"/>
                  </w:divBdr>
                </w:div>
                <w:div w:id="278952732">
                  <w:marLeft w:val="640"/>
                  <w:marRight w:val="0"/>
                  <w:marTop w:val="0"/>
                  <w:marBottom w:val="0"/>
                  <w:divBdr>
                    <w:top w:val="none" w:sz="0" w:space="0" w:color="auto"/>
                    <w:left w:val="none" w:sz="0" w:space="0" w:color="auto"/>
                    <w:bottom w:val="none" w:sz="0" w:space="0" w:color="auto"/>
                    <w:right w:val="none" w:sz="0" w:space="0" w:color="auto"/>
                  </w:divBdr>
                </w:div>
                <w:div w:id="316308385">
                  <w:marLeft w:val="640"/>
                  <w:marRight w:val="0"/>
                  <w:marTop w:val="0"/>
                  <w:marBottom w:val="0"/>
                  <w:divBdr>
                    <w:top w:val="none" w:sz="0" w:space="0" w:color="auto"/>
                    <w:left w:val="none" w:sz="0" w:space="0" w:color="auto"/>
                    <w:bottom w:val="none" w:sz="0" w:space="0" w:color="auto"/>
                    <w:right w:val="none" w:sz="0" w:space="0" w:color="auto"/>
                  </w:divBdr>
                </w:div>
                <w:div w:id="23362384">
                  <w:marLeft w:val="640"/>
                  <w:marRight w:val="0"/>
                  <w:marTop w:val="0"/>
                  <w:marBottom w:val="0"/>
                  <w:divBdr>
                    <w:top w:val="none" w:sz="0" w:space="0" w:color="auto"/>
                    <w:left w:val="none" w:sz="0" w:space="0" w:color="auto"/>
                    <w:bottom w:val="none" w:sz="0" w:space="0" w:color="auto"/>
                    <w:right w:val="none" w:sz="0" w:space="0" w:color="auto"/>
                  </w:divBdr>
                </w:div>
                <w:div w:id="1420758225">
                  <w:marLeft w:val="640"/>
                  <w:marRight w:val="0"/>
                  <w:marTop w:val="0"/>
                  <w:marBottom w:val="0"/>
                  <w:divBdr>
                    <w:top w:val="none" w:sz="0" w:space="0" w:color="auto"/>
                    <w:left w:val="none" w:sz="0" w:space="0" w:color="auto"/>
                    <w:bottom w:val="none" w:sz="0" w:space="0" w:color="auto"/>
                    <w:right w:val="none" w:sz="0" w:space="0" w:color="auto"/>
                  </w:divBdr>
                </w:div>
                <w:div w:id="1113019366">
                  <w:marLeft w:val="640"/>
                  <w:marRight w:val="0"/>
                  <w:marTop w:val="0"/>
                  <w:marBottom w:val="0"/>
                  <w:divBdr>
                    <w:top w:val="none" w:sz="0" w:space="0" w:color="auto"/>
                    <w:left w:val="none" w:sz="0" w:space="0" w:color="auto"/>
                    <w:bottom w:val="none" w:sz="0" w:space="0" w:color="auto"/>
                    <w:right w:val="none" w:sz="0" w:space="0" w:color="auto"/>
                  </w:divBdr>
                </w:div>
                <w:div w:id="843205293">
                  <w:marLeft w:val="640"/>
                  <w:marRight w:val="0"/>
                  <w:marTop w:val="0"/>
                  <w:marBottom w:val="0"/>
                  <w:divBdr>
                    <w:top w:val="none" w:sz="0" w:space="0" w:color="auto"/>
                    <w:left w:val="none" w:sz="0" w:space="0" w:color="auto"/>
                    <w:bottom w:val="none" w:sz="0" w:space="0" w:color="auto"/>
                    <w:right w:val="none" w:sz="0" w:space="0" w:color="auto"/>
                  </w:divBdr>
                </w:div>
                <w:div w:id="2144157580">
                  <w:marLeft w:val="640"/>
                  <w:marRight w:val="0"/>
                  <w:marTop w:val="0"/>
                  <w:marBottom w:val="0"/>
                  <w:divBdr>
                    <w:top w:val="none" w:sz="0" w:space="0" w:color="auto"/>
                    <w:left w:val="none" w:sz="0" w:space="0" w:color="auto"/>
                    <w:bottom w:val="none" w:sz="0" w:space="0" w:color="auto"/>
                    <w:right w:val="none" w:sz="0" w:space="0" w:color="auto"/>
                  </w:divBdr>
                </w:div>
                <w:div w:id="72044525">
                  <w:marLeft w:val="640"/>
                  <w:marRight w:val="0"/>
                  <w:marTop w:val="0"/>
                  <w:marBottom w:val="0"/>
                  <w:divBdr>
                    <w:top w:val="none" w:sz="0" w:space="0" w:color="auto"/>
                    <w:left w:val="none" w:sz="0" w:space="0" w:color="auto"/>
                    <w:bottom w:val="none" w:sz="0" w:space="0" w:color="auto"/>
                    <w:right w:val="none" w:sz="0" w:space="0" w:color="auto"/>
                  </w:divBdr>
                </w:div>
                <w:div w:id="1474248451">
                  <w:marLeft w:val="640"/>
                  <w:marRight w:val="0"/>
                  <w:marTop w:val="0"/>
                  <w:marBottom w:val="0"/>
                  <w:divBdr>
                    <w:top w:val="none" w:sz="0" w:space="0" w:color="auto"/>
                    <w:left w:val="none" w:sz="0" w:space="0" w:color="auto"/>
                    <w:bottom w:val="none" w:sz="0" w:space="0" w:color="auto"/>
                    <w:right w:val="none" w:sz="0" w:space="0" w:color="auto"/>
                  </w:divBdr>
                </w:div>
                <w:div w:id="1693652466">
                  <w:marLeft w:val="640"/>
                  <w:marRight w:val="0"/>
                  <w:marTop w:val="0"/>
                  <w:marBottom w:val="0"/>
                  <w:divBdr>
                    <w:top w:val="none" w:sz="0" w:space="0" w:color="auto"/>
                    <w:left w:val="none" w:sz="0" w:space="0" w:color="auto"/>
                    <w:bottom w:val="none" w:sz="0" w:space="0" w:color="auto"/>
                    <w:right w:val="none" w:sz="0" w:space="0" w:color="auto"/>
                  </w:divBdr>
                </w:div>
                <w:div w:id="1803881310">
                  <w:marLeft w:val="640"/>
                  <w:marRight w:val="0"/>
                  <w:marTop w:val="0"/>
                  <w:marBottom w:val="0"/>
                  <w:divBdr>
                    <w:top w:val="none" w:sz="0" w:space="0" w:color="auto"/>
                    <w:left w:val="none" w:sz="0" w:space="0" w:color="auto"/>
                    <w:bottom w:val="none" w:sz="0" w:space="0" w:color="auto"/>
                    <w:right w:val="none" w:sz="0" w:space="0" w:color="auto"/>
                  </w:divBdr>
                </w:div>
                <w:div w:id="421030337">
                  <w:marLeft w:val="640"/>
                  <w:marRight w:val="0"/>
                  <w:marTop w:val="0"/>
                  <w:marBottom w:val="0"/>
                  <w:divBdr>
                    <w:top w:val="none" w:sz="0" w:space="0" w:color="auto"/>
                    <w:left w:val="none" w:sz="0" w:space="0" w:color="auto"/>
                    <w:bottom w:val="none" w:sz="0" w:space="0" w:color="auto"/>
                    <w:right w:val="none" w:sz="0" w:space="0" w:color="auto"/>
                  </w:divBdr>
                </w:div>
                <w:div w:id="992609686">
                  <w:marLeft w:val="640"/>
                  <w:marRight w:val="0"/>
                  <w:marTop w:val="0"/>
                  <w:marBottom w:val="0"/>
                  <w:divBdr>
                    <w:top w:val="none" w:sz="0" w:space="0" w:color="auto"/>
                    <w:left w:val="none" w:sz="0" w:space="0" w:color="auto"/>
                    <w:bottom w:val="none" w:sz="0" w:space="0" w:color="auto"/>
                    <w:right w:val="none" w:sz="0" w:space="0" w:color="auto"/>
                  </w:divBdr>
                </w:div>
                <w:div w:id="1314144550">
                  <w:marLeft w:val="640"/>
                  <w:marRight w:val="0"/>
                  <w:marTop w:val="0"/>
                  <w:marBottom w:val="0"/>
                  <w:divBdr>
                    <w:top w:val="none" w:sz="0" w:space="0" w:color="auto"/>
                    <w:left w:val="none" w:sz="0" w:space="0" w:color="auto"/>
                    <w:bottom w:val="none" w:sz="0" w:space="0" w:color="auto"/>
                    <w:right w:val="none" w:sz="0" w:space="0" w:color="auto"/>
                  </w:divBdr>
                </w:div>
                <w:div w:id="1754811572">
                  <w:marLeft w:val="640"/>
                  <w:marRight w:val="0"/>
                  <w:marTop w:val="0"/>
                  <w:marBottom w:val="0"/>
                  <w:divBdr>
                    <w:top w:val="none" w:sz="0" w:space="0" w:color="auto"/>
                    <w:left w:val="none" w:sz="0" w:space="0" w:color="auto"/>
                    <w:bottom w:val="none" w:sz="0" w:space="0" w:color="auto"/>
                    <w:right w:val="none" w:sz="0" w:space="0" w:color="auto"/>
                  </w:divBdr>
                </w:div>
                <w:div w:id="690498392">
                  <w:marLeft w:val="640"/>
                  <w:marRight w:val="0"/>
                  <w:marTop w:val="0"/>
                  <w:marBottom w:val="0"/>
                  <w:divBdr>
                    <w:top w:val="none" w:sz="0" w:space="0" w:color="auto"/>
                    <w:left w:val="none" w:sz="0" w:space="0" w:color="auto"/>
                    <w:bottom w:val="none" w:sz="0" w:space="0" w:color="auto"/>
                    <w:right w:val="none" w:sz="0" w:space="0" w:color="auto"/>
                  </w:divBdr>
                </w:div>
                <w:div w:id="1508590955">
                  <w:marLeft w:val="640"/>
                  <w:marRight w:val="0"/>
                  <w:marTop w:val="0"/>
                  <w:marBottom w:val="0"/>
                  <w:divBdr>
                    <w:top w:val="none" w:sz="0" w:space="0" w:color="auto"/>
                    <w:left w:val="none" w:sz="0" w:space="0" w:color="auto"/>
                    <w:bottom w:val="none" w:sz="0" w:space="0" w:color="auto"/>
                    <w:right w:val="none" w:sz="0" w:space="0" w:color="auto"/>
                  </w:divBdr>
                </w:div>
                <w:div w:id="608586724">
                  <w:marLeft w:val="640"/>
                  <w:marRight w:val="0"/>
                  <w:marTop w:val="0"/>
                  <w:marBottom w:val="0"/>
                  <w:divBdr>
                    <w:top w:val="none" w:sz="0" w:space="0" w:color="auto"/>
                    <w:left w:val="none" w:sz="0" w:space="0" w:color="auto"/>
                    <w:bottom w:val="none" w:sz="0" w:space="0" w:color="auto"/>
                    <w:right w:val="none" w:sz="0" w:space="0" w:color="auto"/>
                  </w:divBdr>
                </w:div>
                <w:div w:id="12190248">
                  <w:marLeft w:val="640"/>
                  <w:marRight w:val="0"/>
                  <w:marTop w:val="0"/>
                  <w:marBottom w:val="0"/>
                  <w:divBdr>
                    <w:top w:val="none" w:sz="0" w:space="0" w:color="auto"/>
                    <w:left w:val="none" w:sz="0" w:space="0" w:color="auto"/>
                    <w:bottom w:val="none" w:sz="0" w:space="0" w:color="auto"/>
                    <w:right w:val="none" w:sz="0" w:space="0" w:color="auto"/>
                  </w:divBdr>
                </w:div>
                <w:div w:id="924000716">
                  <w:marLeft w:val="640"/>
                  <w:marRight w:val="0"/>
                  <w:marTop w:val="0"/>
                  <w:marBottom w:val="0"/>
                  <w:divBdr>
                    <w:top w:val="none" w:sz="0" w:space="0" w:color="auto"/>
                    <w:left w:val="none" w:sz="0" w:space="0" w:color="auto"/>
                    <w:bottom w:val="none" w:sz="0" w:space="0" w:color="auto"/>
                    <w:right w:val="none" w:sz="0" w:space="0" w:color="auto"/>
                  </w:divBdr>
                </w:div>
                <w:div w:id="504051799">
                  <w:marLeft w:val="640"/>
                  <w:marRight w:val="0"/>
                  <w:marTop w:val="0"/>
                  <w:marBottom w:val="0"/>
                  <w:divBdr>
                    <w:top w:val="none" w:sz="0" w:space="0" w:color="auto"/>
                    <w:left w:val="none" w:sz="0" w:space="0" w:color="auto"/>
                    <w:bottom w:val="none" w:sz="0" w:space="0" w:color="auto"/>
                    <w:right w:val="none" w:sz="0" w:space="0" w:color="auto"/>
                  </w:divBdr>
                </w:div>
                <w:div w:id="1767844987">
                  <w:marLeft w:val="640"/>
                  <w:marRight w:val="0"/>
                  <w:marTop w:val="0"/>
                  <w:marBottom w:val="0"/>
                  <w:divBdr>
                    <w:top w:val="none" w:sz="0" w:space="0" w:color="auto"/>
                    <w:left w:val="none" w:sz="0" w:space="0" w:color="auto"/>
                    <w:bottom w:val="none" w:sz="0" w:space="0" w:color="auto"/>
                    <w:right w:val="none" w:sz="0" w:space="0" w:color="auto"/>
                  </w:divBdr>
                </w:div>
                <w:div w:id="141847832">
                  <w:marLeft w:val="640"/>
                  <w:marRight w:val="0"/>
                  <w:marTop w:val="0"/>
                  <w:marBottom w:val="0"/>
                  <w:divBdr>
                    <w:top w:val="none" w:sz="0" w:space="0" w:color="auto"/>
                    <w:left w:val="none" w:sz="0" w:space="0" w:color="auto"/>
                    <w:bottom w:val="none" w:sz="0" w:space="0" w:color="auto"/>
                    <w:right w:val="none" w:sz="0" w:space="0" w:color="auto"/>
                  </w:divBdr>
                </w:div>
                <w:div w:id="1345592592">
                  <w:marLeft w:val="640"/>
                  <w:marRight w:val="0"/>
                  <w:marTop w:val="0"/>
                  <w:marBottom w:val="0"/>
                  <w:divBdr>
                    <w:top w:val="none" w:sz="0" w:space="0" w:color="auto"/>
                    <w:left w:val="none" w:sz="0" w:space="0" w:color="auto"/>
                    <w:bottom w:val="none" w:sz="0" w:space="0" w:color="auto"/>
                    <w:right w:val="none" w:sz="0" w:space="0" w:color="auto"/>
                  </w:divBdr>
                </w:div>
                <w:div w:id="2041276837">
                  <w:marLeft w:val="640"/>
                  <w:marRight w:val="0"/>
                  <w:marTop w:val="0"/>
                  <w:marBottom w:val="0"/>
                  <w:divBdr>
                    <w:top w:val="none" w:sz="0" w:space="0" w:color="auto"/>
                    <w:left w:val="none" w:sz="0" w:space="0" w:color="auto"/>
                    <w:bottom w:val="none" w:sz="0" w:space="0" w:color="auto"/>
                    <w:right w:val="none" w:sz="0" w:space="0" w:color="auto"/>
                  </w:divBdr>
                </w:div>
                <w:div w:id="303778832">
                  <w:marLeft w:val="640"/>
                  <w:marRight w:val="0"/>
                  <w:marTop w:val="0"/>
                  <w:marBottom w:val="0"/>
                  <w:divBdr>
                    <w:top w:val="none" w:sz="0" w:space="0" w:color="auto"/>
                    <w:left w:val="none" w:sz="0" w:space="0" w:color="auto"/>
                    <w:bottom w:val="none" w:sz="0" w:space="0" w:color="auto"/>
                    <w:right w:val="none" w:sz="0" w:space="0" w:color="auto"/>
                  </w:divBdr>
                </w:div>
                <w:div w:id="529221403">
                  <w:marLeft w:val="640"/>
                  <w:marRight w:val="0"/>
                  <w:marTop w:val="0"/>
                  <w:marBottom w:val="0"/>
                  <w:divBdr>
                    <w:top w:val="none" w:sz="0" w:space="0" w:color="auto"/>
                    <w:left w:val="none" w:sz="0" w:space="0" w:color="auto"/>
                    <w:bottom w:val="none" w:sz="0" w:space="0" w:color="auto"/>
                    <w:right w:val="none" w:sz="0" w:space="0" w:color="auto"/>
                  </w:divBdr>
                </w:div>
                <w:div w:id="1688285906">
                  <w:marLeft w:val="640"/>
                  <w:marRight w:val="0"/>
                  <w:marTop w:val="0"/>
                  <w:marBottom w:val="0"/>
                  <w:divBdr>
                    <w:top w:val="none" w:sz="0" w:space="0" w:color="auto"/>
                    <w:left w:val="none" w:sz="0" w:space="0" w:color="auto"/>
                    <w:bottom w:val="none" w:sz="0" w:space="0" w:color="auto"/>
                    <w:right w:val="none" w:sz="0" w:space="0" w:color="auto"/>
                  </w:divBdr>
                </w:div>
                <w:div w:id="849955198">
                  <w:marLeft w:val="640"/>
                  <w:marRight w:val="0"/>
                  <w:marTop w:val="0"/>
                  <w:marBottom w:val="0"/>
                  <w:divBdr>
                    <w:top w:val="none" w:sz="0" w:space="0" w:color="auto"/>
                    <w:left w:val="none" w:sz="0" w:space="0" w:color="auto"/>
                    <w:bottom w:val="none" w:sz="0" w:space="0" w:color="auto"/>
                    <w:right w:val="none" w:sz="0" w:space="0" w:color="auto"/>
                  </w:divBdr>
                </w:div>
                <w:div w:id="2034767028">
                  <w:marLeft w:val="640"/>
                  <w:marRight w:val="0"/>
                  <w:marTop w:val="0"/>
                  <w:marBottom w:val="0"/>
                  <w:divBdr>
                    <w:top w:val="none" w:sz="0" w:space="0" w:color="auto"/>
                    <w:left w:val="none" w:sz="0" w:space="0" w:color="auto"/>
                    <w:bottom w:val="none" w:sz="0" w:space="0" w:color="auto"/>
                    <w:right w:val="none" w:sz="0" w:space="0" w:color="auto"/>
                  </w:divBdr>
                </w:div>
                <w:div w:id="1472744193">
                  <w:marLeft w:val="640"/>
                  <w:marRight w:val="0"/>
                  <w:marTop w:val="0"/>
                  <w:marBottom w:val="0"/>
                  <w:divBdr>
                    <w:top w:val="none" w:sz="0" w:space="0" w:color="auto"/>
                    <w:left w:val="none" w:sz="0" w:space="0" w:color="auto"/>
                    <w:bottom w:val="none" w:sz="0" w:space="0" w:color="auto"/>
                    <w:right w:val="none" w:sz="0" w:space="0" w:color="auto"/>
                  </w:divBdr>
                </w:div>
                <w:div w:id="28184059">
                  <w:marLeft w:val="640"/>
                  <w:marRight w:val="0"/>
                  <w:marTop w:val="0"/>
                  <w:marBottom w:val="0"/>
                  <w:divBdr>
                    <w:top w:val="none" w:sz="0" w:space="0" w:color="auto"/>
                    <w:left w:val="none" w:sz="0" w:space="0" w:color="auto"/>
                    <w:bottom w:val="none" w:sz="0" w:space="0" w:color="auto"/>
                    <w:right w:val="none" w:sz="0" w:space="0" w:color="auto"/>
                  </w:divBdr>
                </w:div>
                <w:div w:id="1911309727">
                  <w:marLeft w:val="640"/>
                  <w:marRight w:val="0"/>
                  <w:marTop w:val="0"/>
                  <w:marBottom w:val="0"/>
                  <w:divBdr>
                    <w:top w:val="none" w:sz="0" w:space="0" w:color="auto"/>
                    <w:left w:val="none" w:sz="0" w:space="0" w:color="auto"/>
                    <w:bottom w:val="none" w:sz="0" w:space="0" w:color="auto"/>
                    <w:right w:val="none" w:sz="0" w:space="0" w:color="auto"/>
                  </w:divBdr>
                </w:div>
                <w:div w:id="1858301179">
                  <w:marLeft w:val="640"/>
                  <w:marRight w:val="0"/>
                  <w:marTop w:val="0"/>
                  <w:marBottom w:val="0"/>
                  <w:divBdr>
                    <w:top w:val="none" w:sz="0" w:space="0" w:color="auto"/>
                    <w:left w:val="none" w:sz="0" w:space="0" w:color="auto"/>
                    <w:bottom w:val="none" w:sz="0" w:space="0" w:color="auto"/>
                    <w:right w:val="none" w:sz="0" w:space="0" w:color="auto"/>
                  </w:divBdr>
                </w:div>
                <w:div w:id="2113280112">
                  <w:marLeft w:val="640"/>
                  <w:marRight w:val="0"/>
                  <w:marTop w:val="0"/>
                  <w:marBottom w:val="0"/>
                  <w:divBdr>
                    <w:top w:val="none" w:sz="0" w:space="0" w:color="auto"/>
                    <w:left w:val="none" w:sz="0" w:space="0" w:color="auto"/>
                    <w:bottom w:val="none" w:sz="0" w:space="0" w:color="auto"/>
                    <w:right w:val="none" w:sz="0" w:space="0" w:color="auto"/>
                  </w:divBdr>
                </w:div>
                <w:div w:id="85347014">
                  <w:marLeft w:val="640"/>
                  <w:marRight w:val="0"/>
                  <w:marTop w:val="0"/>
                  <w:marBottom w:val="0"/>
                  <w:divBdr>
                    <w:top w:val="none" w:sz="0" w:space="0" w:color="auto"/>
                    <w:left w:val="none" w:sz="0" w:space="0" w:color="auto"/>
                    <w:bottom w:val="none" w:sz="0" w:space="0" w:color="auto"/>
                    <w:right w:val="none" w:sz="0" w:space="0" w:color="auto"/>
                  </w:divBdr>
                </w:div>
                <w:div w:id="569771264">
                  <w:marLeft w:val="640"/>
                  <w:marRight w:val="0"/>
                  <w:marTop w:val="0"/>
                  <w:marBottom w:val="0"/>
                  <w:divBdr>
                    <w:top w:val="none" w:sz="0" w:space="0" w:color="auto"/>
                    <w:left w:val="none" w:sz="0" w:space="0" w:color="auto"/>
                    <w:bottom w:val="none" w:sz="0" w:space="0" w:color="auto"/>
                    <w:right w:val="none" w:sz="0" w:space="0" w:color="auto"/>
                  </w:divBdr>
                </w:div>
                <w:div w:id="1346443353">
                  <w:marLeft w:val="640"/>
                  <w:marRight w:val="0"/>
                  <w:marTop w:val="0"/>
                  <w:marBottom w:val="0"/>
                  <w:divBdr>
                    <w:top w:val="none" w:sz="0" w:space="0" w:color="auto"/>
                    <w:left w:val="none" w:sz="0" w:space="0" w:color="auto"/>
                    <w:bottom w:val="none" w:sz="0" w:space="0" w:color="auto"/>
                    <w:right w:val="none" w:sz="0" w:space="0" w:color="auto"/>
                  </w:divBdr>
                </w:div>
                <w:div w:id="790905659">
                  <w:marLeft w:val="640"/>
                  <w:marRight w:val="0"/>
                  <w:marTop w:val="0"/>
                  <w:marBottom w:val="0"/>
                  <w:divBdr>
                    <w:top w:val="none" w:sz="0" w:space="0" w:color="auto"/>
                    <w:left w:val="none" w:sz="0" w:space="0" w:color="auto"/>
                    <w:bottom w:val="none" w:sz="0" w:space="0" w:color="auto"/>
                    <w:right w:val="none" w:sz="0" w:space="0" w:color="auto"/>
                  </w:divBdr>
                </w:div>
                <w:div w:id="963585122">
                  <w:marLeft w:val="640"/>
                  <w:marRight w:val="0"/>
                  <w:marTop w:val="0"/>
                  <w:marBottom w:val="0"/>
                  <w:divBdr>
                    <w:top w:val="none" w:sz="0" w:space="0" w:color="auto"/>
                    <w:left w:val="none" w:sz="0" w:space="0" w:color="auto"/>
                    <w:bottom w:val="none" w:sz="0" w:space="0" w:color="auto"/>
                    <w:right w:val="none" w:sz="0" w:space="0" w:color="auto"/>
                  </w:divBdr>
                </w:div>
                <w:div w:id="1251888840">
                  <w:marLeft w:val="640"/>
                  <w:marRight w:val="0"/>
                  <w:marTop w:val="0"/>
                  <w:marBottom w:val="0"/>
                  <w:divBdr>
                    <w:top w:val="none" w:sz="0" w:space="0" w:color="auto"/>
                    <w:left w:val="none" w:sz="0" w:space="0" w:color="auto"/>
                    <w:bottom w:val="none" w:sz="0" w:space="0" w:color="auto"/>
                    <w:right w:val="none" w:sz="0" w:space="0" w:color="auto"/>
                  </w:divBdr>
                </w:div>
                <w:div w:id="2003897729">
                  <w:marLeft w:val="640"/>
                  <w:marRight w:val="0"/>
                  <w:marTop w:val="0"/>
                  <w:marBottom w:val="0"/>
                  <w:divBdr>
                    <w:top w:val="none" w:sz="0" w:space="0" w:color="auto"/>
                    <w:left w:val="none" w:sz="0" w:space="0" w:color="auto"/>
                    <w:bottom w:val="none" w:sz="0" w:space="0" w:color="auto"/>
                    <w:right w:val="none" w:sz="0" w:space="0" w:color="auto"/>
                  </w:divBdr>
                </w:div>
                <w:div w:id="207572580">
                  <w:marLeft w:val="640"/>
                  <w:marRight w:val="0"/>
                  <w:marTop w:val="0"/>
                  <w:marBottom w:val="0"/>
                  <w:divBdr>
                    <w:top w:val="none" w:sz="0" w:space="0" w:color="auto"/>
                    <w:left w:val="none" w:sz="0" w:space="0" w:color="auto"/>
                    <w:bottom w:val="none" w:sz="0" w:space="0" w:color="auto"/>
                    <w:right w:val="none" w:sz="0" w:space="0" w:color="auto"/>
                  </w:divBdr>
                </w:div>
                <w:div w:id="1998224216">
                  <w:marLeft w:val="640"/>
                  <w:marRight w:val="0"/>
                  <w:marTop w:val="0"/>
                  <w:marBottom w:val="0"/>
                  <w:divBdr>
                    <w:top w:val="none" w:sz="0" w:space="0" w:color="auto"/>
                    <w:left w:val="none" w:sz="0" w:space="0" w:color="auto"/>
                    <w:bottom w:val="none" w:sz="0" w:space="0" w:color="auto"/>
                    <w:right w:val="none" w:sz="0" w:space="0" w:color="auto"/>
                  </w:divBdr>
                </w:div>
                <w:div w:id="213663798">
                  <w:marLeft w:val="640"/>
                  <w:marRight w:val="0"/>
                  <w:marTop w:val="0"/>
                  <w:marBottom w:val="0"/>
                  <w:divBdr>
                    <w:top w:val="none" w:sz="0" w:space="0" w:color="auto"/>
                    <w:left w:val="none" w:sz="0" w:space="0" w:color="auto"/>
                    <w:bottom w:val="none" w:sz="0" w:space="0" w:color="auto"/>
                    <w:right w:val="none" w:sz="0" w:space="0" w:color="auto"/>
                  </w:divBdr>
                </w:div>
                <w:div w:id="1647735302">
                  <w:marLeft w:val="640"/>
                  <w:marRight w:val="0"/>
                  <w:marTop w:val="0"/>
                  <w:marBottom w:val="0"/>
                  <w:divBdr>
                    <w:top w:val="none" w:sz="0" w:space="0" w:color="auto"/>
                    <w:left w:val="none" w:sz="0" w:space="0" w:color="auto"/>
                    <w:bottom w:val="none" w:sz="0" w:space="0" w:color="auto"/>
                    <w:right w:val="none" w:sz="0" w:space="0" w:color="auto"/>
                  </w:divBdr>
                </w:div>
                <w:div w:id="1911886718">
                  <w:marLeft w:val="640"/>
                  <w:marRight w:val="0"/>
                  <w:marTop w:val="0"/>
                  <w:marBottom w:val="0"/>
                  <w:divBdr>
                    <w:top w:val="none" w:sz="0" w:space="0" w:color="auto"/>
                    <w:left w:val="none" w:sz="0" w:space="0" w:color="auto"/>
                    <w:bottom w:val="none" w:sz="0" w:space="0" w:color="auto"/>
                    <w:right w:val="none" w:sz="0" w:space="0" w:color="auto"/>
                  </w:divBdr>
                </w:div>
                <w:div w:id="1330255328">
                  <w:marLeft w:val="640"/>
                  <w:marRight w:val="0"/>
                  <w:marTop w:val="0"/>
                  <w:marBottom w:val="0"/>
                  <w:divBdr>
                    <w:top w:val="none" w:sz="0" w:space="0" w:color="auto"/>
                    <w:left w:val="none" w:sz="0" w:space="0" w:color="auto"/>
                    <w:bottom w:val="none" w:sz="0" w:space="0" w:color="auto"/>
                    <w:right w:val="none" w:sz="0" w:space="0" w:color="auto"/>
                  </w:divBdr>
                </w:div>
                <w:div w:id="1278564881">
                  <w:marLeft w:val="640"/>
                  <w:marRight w:val="0"/>
                  <w:marTop w:val="0"/>
                  <w:marBottom w:val="0"/>
                  <w:divBdr>
                    <w:top w:val="none" w:sz="0" w:space="0" w:color="auto"/>
                    <w:left w:val="none" w:sz="0" w:space="0" w:color="auto"/>
                    <w:bottom w:val="none" w:sz="0" w:space="0" w:color="auto"/>
                    <w:right w:val="none" w:sz="0" w:space="0" w:color="auto"/>
                  </w:divBdr>
                </w:div>
                <w:div w:id="1905292171">
                  <w:marLeft w:val="640"/>
                  <w:marRight w:val="0"/>
                  <w:marTop w:val="0"/>
                  <w:marBottom w:val="0"/>
                  <w:divBdr>
                    <w:top w:val="none" w:sz="0" w:space="0" w:color="auto"/>
                    <w:left w:val="none" w:sz="0" w:space="0" w:color="auto"/>
                    <w:bottom w:val="none" w:sz="0" w:space="0" w:color="auto"/>
                    <w:right w:val="none" w:sz="0" w:space="0" w:color="auto"/>
                  </w:divBdr>
                </w:div>
                <w:div w:id="1352339894">
                  <w:marLeft w:val="640"/>
                  <w:marRight w:val="0"/>
                  <w:marTop w:val="0"/>
                  <w:marBottom w:val="0"/>
                  <w:divBdr>
                    <w:top w:val="none" w:sz="0" w:space="0" w:color="auto"/>
                    <w:left w:val="none" w:sz="0" w:space="0" w:color="auto"/>
                    <w:bottom w:val="none" w:sz="0" w:space="0" w:color="auto"/>
                    <w:right w:val="none" w:sz="0" w:space="0" w:color="auto"/>
                  </w:divBdr>
                </w:div>
                <w:div w:id="2065323677">
                  <w:marLeft w:val="640"/>
                  <w:marRight w:val="0"/>
                  <w:marTop w:val="0"/>
                  <w:marBottom w:val="0"/>
                  <w:divBdr>
                    <w:top w:val="none" w:sz="0" w:space="0" w:color="auto"/>
                    <w:left w:val="none" w:sz="0" w:space="0" w:color="auto"/>
                    <w:bottom w:val="none" w:sz="0" w:space="0" w:color="auto"/>
                    <w:right w:val="none" w:sz="0" w:space="0" w:color="auto"/>
                  </w:divBdr>
                </w:div>
                <w:div w:id="1973056562">
                  <w:marLeft w:val="640"/>
                  <w:marRight w:val="0"/>
                  <w:marTop w:val="0"/>
                  <w:marBottom w:val="0"/>
                  <w:divBdr>
                    <w:top w:val="none" w:sz="0" w:space="0" w:color="auto"/>
                    <w:left w:val="none" w:sz="0" w:space="0" w:color="auto"/>
                    <w:bottom w:val="none" w:sz="0" w:space="0" w:color="auto"/>
                    <w:right w:val="none" w:sz="0" w:space="0" w:color="auto"/>
                  </w:divBdr>
                </w:div>
                <w:div w:id="1356688854">
                  <w:marLeft w:val="640"/>
                  <w:marRight w:val="0"/>
                  <w:marTop w:val="0"/>
                  <w:marBottom w:val="0"/>
                  <w:divBdr>
                    <w:top w:val="none" w:sz="0" w:space="0" w:color="auto"/>
                    <w:left w:val="none" w:sz="0" w:space="0" w:color="auto"/>
                    <w:bottom w:val="none" w:sz="0" w:space="0" w:color="auto"/>
                    <w:right w:val="none" w:sz="0" w:space="0" w:color="auto"/>
                  </w:divBdr>
                </w:div>
                <w:div w:id="1630672550">
                  <w:marLeft w:val="640"/>
                  <w:marRight w:val="0"/>
                  <w:marTop w:val="0"/>
                  <w:marBottom w:val="0"/>
                  <w:divBdr>
                    <w:top w:val="none" w:sz="0" w:space="0" w:color="auto"/>
                    <w:left w:val="none" w:sz="0" w:space="0" w:color="auto"/>
                    <w:bottom w:val="none" w:sz="0" w:space="0" w:color="auto"/>
                    <w:right w:val="none" w:sz="0" w:space="0" w:color="auto"/>
                  </w:divBdr>
                </w:div>
                <w:div w:id="1702827499">
                  <w:marLeft w:val="640"/>
                  <w:marRight w:val="0"/>
                  <w:marTop w:val="0"/>
                  <w:marBottom w:val="0"/>
                  <w:divBdr>
                    <w:top w:val="none" w:sz="0" w:space="0" w:color="auto"/>
                    <w:left w:val="none" w:sz="0" w:space="0" w:color="auto"/>
                    <w:bottom w:val="none" w:sz="0" w:space="0" w:color="auto"/>
                    <w:right w:val="none" w:sz="0" w:space="0" w:color="auto"/>
                  </w:divBdr>
                </w:div>
                <w:div w:id="1769614908">
                  <w:marLeft w:val="640"/>
                  <w:marRight w:val="0"/>
                  <w:marTop w:val="0"/>
                  <w:marBottom w:val="0"/>
                  <w:divBdr>
                    <w:top w:val="none" w:sz="0" w:space="0" w:color="auto"/>
                    <w:left w:val="none" w:sz="0" w:space="0" w:color="auto"/>
                    <w:bottom w:val="none" w:sz="0" w:space="0" w:color="auto"/>
                    <w:right w:val="none" w:sz="0" w:space="0" w:color="auto"/>
                  </w:divBdr>
                </w:div>
                <w:div w:id="1431198803">
                  <w:marLeft w:val="640"/>
                  <w:marRight w:val="0"/>
                  <w:marTop w:val="0"/>
                  <w:marBottom w:val="0"/>
                  <w:divBdr>
                    <w:top w:val="none" w:sz="0" w:space="0" w:color="auto"/>
                    <w:left w:val="none" w:sz="0" w:space="0" w:color="auto"/>
                    <w:bottom w:val="none" w:sz="0" w:space="0" w:color="auto"/>
                    <w:right w:val="none" w:sz="0" w:space="0" w:color="auto"/>
                  </w:divBdr>
                </w:div>
                <w:div w:id="2006787869">
                  <w:marLeft w:val="640"/>
                  <w:marRight w:val="0"/>
                  <w:marTop w:val="0"/>
                  <w:marBottom w:val="0"/>
                  <w:divBdr>
                    <w:top w:val="none" w:sz="0" w:space="0" w:color="auto"/>
                    <w:left w:val="none" w:sz="0" w:space="0" w:color="auto"/>
                    <w:bottom w:val="none" w:sz="0" w:space="0" w:color="auto"/>
                    <w:right w:val="none" w:sz="0" w:space="0" w:color="auto"/>
                  </w:divBdr>
                </w:div>
                <w:div w:id="144903565">
                  <w:marLeft w:val="640"/>
                  <w:marRight w:val="0"/>
                  <w:marTop w:val="0"/>
                  <w:marBottom w:val="0"/>
                  <w:divBdr>
                    <w:top w:val="none" w:sz="0" w:space="0" w:color="auto"/>
                    <w:left w:val="none" w:sz="0" w:space="0" w:color="auto"/>
                    <w:bottom w:val="none" w:sz="0" w:space="0" w:color="auto"/>
                    <w:right w:val="none" w:sz="0" w:space="0" w:color="auto"/>
                  </w:divBdr>
                </w:div>
                <w:div w:id="1750612642">
                  <w:marLeft w:val="640"/>
                  <w:marRight w:val="0"/>
                  <w:marTop w:val="0"/>
                  <w:marBottom w:val="0"/>
                  <w:divBdr>
                    <w:top w:val="none" w:sz="0" w:space="0" w:color="auto"/>
                    <w:left w:val="none" w:sz="0" w:space="0" w:color="auto"/>
                    <w:bottom w:val="none" w:sz="0" w:space="0" w:color="auto"/>
                    <w:right w:val="none" w:sz="0" w:space="0" w:color="auto"/>
                  </w:divBdr>
                </w:div>
                <w:div w:id="1703242973">
                  <w:marLeft w:val="640"/>
                  <w:marRight w:val="0"/>
                  <w:marTop w:val="0"/>
                  <w:marBottom w:val="0"/>
                  <w:divBdr>
                    <w:top w:val="none" w:sz="0" w:space="0" w:color="auto"/>
                    <w:left w:val="none" w:sz="0" w:space="0" w:color="auto"/>
                    <w:bottom w:val="none" w:sz="0" w:space="0" w:color="auto"/>
                    <w:right w:val="none" w:sz="0" w:space="0" w:color="auto"/>
                  </w:divBdr>
                </w:div>
                <w:div w:id="1940025535">
                  <w:marLeft w:val="640"/>
                  <w:marRight w:val="0"/>
                  <w:marTop w:val="0"/>
                  <w:marBottom w:val="0"/>
                  <w:divBdr>
                    <w:top w:val="none" w:sz="0" w:space="0" w:color="auto"/>
                    <w:left w:val="none" w:sz="0" w:space="0" w:color="auto"/>
                    <w:bottom w:val="none" w:sz="0" w:space="0" w:color="auto"/>
                    <w:right w:val="none" w:sz="0" w:space="0" w:color="auto"/>
                  </w:divBdr>
                </w:div>
                <w:div w:id="1891726209">
                  <w:marLeft w:val="640"/>
                  <w:marRight w:val="0"/>
                  <w:marTop w:val="0"/>
                  <w:marBottom w:val="0"/>
                  <w:divBdr>
                    <w:top w:val="none" w:sz="0" w:space="0" w:color="auto"/>
                    <w:left w:val="none" w:sz="0" w:space="0" w:color="auto"/>
                    <w:bottom w:val="none" w:sz="0" w:space="0" w:color="auto"/>
                    <w:right w:val="none" w:sz="0" w:space="0" w:color="auto"/>
                  </w:divBdr>
                </w:div>
                <w:div w:id="1059010609">
                  <w:marLeft w:val="640"/>
                  <w:marRight w:val="0"/>
                  <w:marTop w:val="0"/>
                  <w:marBottom w:val="0"/>
                  <w:divBdr>
                    <w:top w:val="none" w:sz="0" w:space="0" w:color="auto"/>
                    <w:left w:val="none" w:sz="0" w:space="0" w:color="auto"/>
                    <w:bottom w:val="none" w:sz="0" w:space="0" w:color="auto"/>
                    <w:right w:val="none" w:sz="0" w:space="0" w:color="auto"/>
                  </w:divBdr>
                </w:div>
                <w:div w:id="1003313497">
                  <w:marLeft w:val="640"/>
                  <w:marRight w:val="0"/>
                  <w:marTop w:val="0"/>
                  <w:marBottom w:val="0"/>
                  <w:divBdr>
                    <w:top w:val="none" w:sz="0" w:space="0" w:color="auto"/>
                    <w:left w:val="none" w:sz="0" w:space="0" w:color="auto"/>
                    <w:bottom w:val="none" w:sz="0" w:space="0" w:color="auto"/>
                    <w:right w:val="none" w:sz="0" w:space="0" w:color="auto"/>
                  </w:divBdr>
                </w:div>
                <w:div w:id="1322999561">
                  <w:marLeft w:val="640"/>
                  <w:marRight w:val="0"/>
                  <w:marTop w:val="0"/>
                  <w:marBottom w:val="0"/>
                  <w:divBdr>
                    <w:top w:val="none" w:sz="0" w:space="0" w:color="auto"/>
                    <w:left w:val="none" w:sz="0" w:space="0" w:color="auto"/>
                    <w:bottom w:val="none" w:sz="0" w:space="0" w:color="auto"/>
                    <w:right w:val="none" w:sz="0" w:space="0" w:color="auto"/>
                  </w:divBdr>
                </w:div>
                <w:div w:id="1857111228">
                  <w:marLeft w:val="640"/>
                  <w:marRight w:val="0"/>
                  <w:marTop w:val="0"/>
                  <w:marBottom w:val="0"/>
                  <w:divBdr>
                    <w:top w:val="none" w:sz="0" w:space="0" w:color="auto"/>
                    <w:left w:val="none" w:sz="0" w:space="0" w:color="auto"/>
                    <w:bottom w:val="none" w:sz="0" w:space="0" w:color="auto"/>
                    <w:right w:val="none" w:sz="0" w:space="0" w:color="auto"/>
                  </w:divBdr>
                </w:div>
                <w:div w:id="31155384">
                  <w:marLeft w:val="640"/>
                  <w:marRight w:val="0"/>
                  <w:marTop w:val="0"/>
                  <w:marBottom w:val="0"/>
                  <w:divBdr>
                    <w:top w:val="none" w:sz="0" w:space="0" w:color="auto"/>
                    <w:left w:val="none" w:sz="0" w:space="0" w:color="auto"/>
                    <w:bottom w:val="none" w:sz="0" w:space="0" w:color="auto"/>
                    <w:right w:val="none" w:sz="0" w:space="0" w:color="auto"/>
                  </w:divBdr>
                </w:div>
                <w:div w:id="279533566">
                  <w:marLeft w:val="640"/>
                  <w:marRight w:val="0"/>
                  <w:marTop w:val="0"/>
                  <w:marBottom w:val="0"/>
                  <w:divBdr>
                    <w:top w:val="none" w:sz="0" w:space="0" w:color="auto"/>
                    <w:left w:val="none" w:sz="0" w:space="0" w:color="auto"/>
                    <w:bottom w:val="none" w:sz="0" w:space="0" w:color="auto"/>
                    <w:right w:val="none" w:sz="0" w:space="0" w:color="auto"/>
                  </w:divBdr>
                </w:div>
                <w:div w:id="1527984084">
                  <w:marLeft w:val="640"/>
                  <w:marRight w:val="0"/>
                  <w:marTop w:val="0"/>
                  <w:marBottom w:val="0"/>
                  <w:divBdr>
                    <w:top w:val="none" w:sz="0" w:space="0" w:color="auto"/>
                    <w:left w:val="none" w:sz="0" w:space="0" w:color="auto"/>
                    <w:bottom w:val="none" w:sz="0" w:space="0" w:color="auto"/>
                    <w:right w:val="none" w:sz="0" w:space="0" w:color="auto"/>
                  </w:divBdr>
                </w:div>
                <w:div w:id="2079590868">
                  <w:marLeft w:val="640"/>
                  <w:marRight w:val="0"/>
                  <w:marTop w:val="0"/>
                  <w:marBottom w:val="0"/>
                  <w:divBdr>
                    <w:top w:val="none" w:sz="0" w:space="0" w:color="auto"/>
                    <w:left w:val="none" w:sz="0" w:space="0" w:color="auto"/>
                    <w:bottom w:val="none" w:sz="0" w:space="0" w:color="auto"/>
                    <w:right w:val="none" w:sz="0" w:space="0" w:color="auto"/>
                  </w:divBdr>
                </w:div>
                <w:div w:id="446700098">
                  <w:marLeft w:val="640"/>
                  <w:marRight w:val="0"/>
                  <w:marTop w:val="0"/>
                  <w:marBottom w:val="0"/>
                  <w:divBdr>
                    <w:top w:val="none" w:sz="0" w:space="0" w:color="auto"/>
                    <w:left w:val="none" w:sz="0" w:space="0" w:color="auto"/>
                    <w:bottom w:val="none" w:sz="0" w:space="0" w:color="auto"/>
                    <w:right w:val="none" w:sz="0" w:space="0" w:color="auto"/>
                  </w:divBdr>
                </w:div>
                <w:div w:id="1793134432">
                  <w:marLeft w:val="640"/>
                  <w:marRight w:val="0"/>
                  <w:marTop w:val="0"/>
                  <w:marBottom w:val="0"/>
                  <w:divBdr>
                    <w:top w:val="none" w:sz="0" w:space="0" w:color="auto"/>
                    <w:left w:val="none" w:sz="0" w:space="0" w:color="auto"/>
                    <w:bottom w:val="none" w:sz="0" w:space="0" w:color="auto"/>
                    <w:right w:val="none" w:sz="0" w:space="0" w:color="auto"/>
                  </w:divBdr>
                </w:div>
                <w:div w:id="1858303070">
                  <w:marLeft w:val="640"/>
                  <w:marRight w:val="0"/>
                  <w:marTop w:val="0"/>
                  <w:marBottom w:val="0"/>
                  <w:divBdr>
                    <w:top w:val="none" w:sz="0" w:space="0" w:color="auto"/>
                    <w:left w:val="none" w:sz="0" w:space="0" w:color="auto"/>
                    <w:bottom w:val="none" w:sz="0" w:space="0" w:color="auto"/>
                    <w:right w:val="none" w:sz="0" w:space="0" w:color="auto"/>
                  </w:divBdr>
                </w:div>
                <w:div w:id="2010594419">
                  <w:marLeft w:val="640"/>
                  <w:marRight w:val="0"/>
                  <w:marTop w:val="0"/>
                  <w:marBottom w:val="0"/>
                  <w:divBdr>
                    <w:top w:val="none" w:sz="0" w:space="0" w:color="auto"/>
                    <w:left w:val="none" w:sz="0" w:space="0" w:color="auto"/>
                    <w:bottom w:val="none" w:sz="0" w:space="0" w:color="auto"/>
                    <w:right w:val="none" w:sz="0" w:space="0" w:color="auto"/>
                  </w:divBdr>
                </w:div>
                <w:div w:id="522480080">
                  <w:marLeft w:val="640"/>
                  <w:marRight w:val="0"/>
                  <w:marTop w:val="0"/>
                  <w:marBottom w:val="0"/>
                  <w:divBdr>
                    <w:top w:val="none" w:sz="0" w:space="0" w:color="auto"/>
                    <w:left w:val="none" w:sz="0" w:space="0" w:color="auto"/>
                    <w:bottom w:val="none" w:sz="0" w:space="0" w:color="auto"/>
                    <w:right w:val="none" w:sz="0" w:space="0" w:color="auto"/>
                  </w:divBdr>
                </w:div>
                <w:div w:id="116149321">
                  <w:marLeft w:val="640"/>
                  <w:marRight w:val="0"/>
                  <w:marTop w:val="0"/>
                  <w:marBottom w:val="0"/>
                  <w:divBdr>
                    <w:top w:val="none" w:sz="0" w:space="0" w:color="auto"/>
                    <w:left w:val="none" w:sz="0" w:space="0" w:color="auto"/>
                    <w:bottom w:val="none" w:sz="0" w:space="0" w:color="auto"/>
                    <w:right w:val="none" w:sz="0" w:space="0" w:color="auto"/>
                  </w:divBdr>
                </w:div>
                <w:div w:id="498153683">
                  <w:marLeft w:val="640"/>
                  <w:marRight w:val="0"/>
                  <w:marTop w:val="0"/>
                  <w:marBottom w:val="0"/>
                  <w:divBdr>
                    <w:top w:val="none" w:sz="0" w:space="0" w:color="auto"/>
                    <w:left w:val="none" w:sz="0" w:space="0" w:color="auto"/>
                    <w:bottom w:val="none" w:sz="0" w:space="0" w:color="auto"/>
                    <w:right w:val="none" w:sz="0" w:space="0" w:color="auto"/>
                  </w:divBdr>
                </w:div>
                <w:div w:id="299500366">
                  <w:marLeft w:val="640"/>
                  <w:marRight w:val="0"/>
                  <w:marTop w:val="0"/>
                  <w:marBottom w:val="0"/>
                  <w:divBdr>
                    <w:top w:val="none" w:sz="0" w:space="0" w:color="auto"/>
                    <w:left w:val="none" w:sz="0" w:space="0" w:color="auto"/>
                    <w:bottom w:val="none" w:sz="0" w:space="0" w:color="auto"/>
                    <w:right w:val="none" w:sz="0" w:space="0" w:color="auto"/>
                  </w:divBdr>
                </w:div>
                <w:div w:id="1040936848">
                  <w:marLeft w:val="640"/>
                  <w:marRight w:val="0"/>
                  <w:marTop w:val="0"/>
                  <w:marBottom w:val="0"/>
                  <w:divBdr>
                    <w:top w:val="none" w:sz="0" w:space="0" w:color="auto"/>
                    <w:left w:val="none" w:sz="0" w:space="0" w:color="auto"/>
                    <w:bottom w:val="none" w:sz="0" w:space="0" w:color="auto"/>
                    <w:right w:val="none" w:sz="0" w:space="0" w:color="auto"/>
                  </w:divBdr>
                </w:div>
                <w:div w:id="7760909">
                  <w:marLeft w:val="640"/>
                  <w:marRight w:val="0"/>
                  <w:marTop w:val="0"/>
                  <w:marBottom w:val="0"/>
                  <w:divBdr>
                    <w:top w:val="none" w:sz="0" w:space="0" w:color="auto"/>
                    <w:left w:val="none" w:sz="0" w:space="0" w:color="auto"/>
                    <w:bottom w:val="none" w:sz="0" w:space="0" w:color="auto"/>
                    <w:right w:val="none" w:sz="0" w:space="0" w:color="auto"/>
                  </w:divBdr>
                </w:div>
                <w:div w:id="1567104901">
                  <w:marLeft w:val="640"/>
                  <w:marRight w:val="0"/>
                  <w:marTop w:val="0"/>
                  <w:marBottom w:val="0"/>
                  <w:divBdr>
                    <w:top w:val="none" w:sz="0" w:space="0" w:color="auto"/>
                    <w:left w:val="none" w:sz="0" w:space="0" w:color="auto"/>
                    <w:bottom w:val="none" w:sz="0" w:space="0" w:color="auto"/>
                    <w:right w:val="none" w:sz="0" w:space="0" w:color="auto"/>
                  </w:divBdr>
                </w:div>
                <w:div w:id="1110589441">
                  <w:marLeft w:val="640"/>
                  <w:marRight w:val="0"/>
                  <w:marTop w:val="0"/>
                  <w:marBottom w:val="0"/>
                  <w:divBdr>
                    <w:top w:val="none" w:sz="0" w:space="0" w:color="auto"/>
                    <w:left w:val="none" w:sz="0" w:space="0" w:color="auto"/>
                    <w:bottom w:val="none" w:sz="0" w:space="0" w:color="auto"/>
                    <w:right w:val="none" w:sz="0" w:space="0" w:color="auto"/>
                  </w:divBdr>
                </w:div>
                <w:div w:id="161817300">
                  <w:marLeft w:val="640"/>
                  <w:marRight w:val="0"/>
                  <w:marTop w:val="0"/>
                  <w:marBottom w:val="0"/>
                  <w:divBdr>
                    <w:top w:val="none" w:sz="0" w:space="0" w:color="auto"/>
                    <w:left w:val="none" w:sz="0" w:space="0" w:color="auto"/>
                    <w:bottom w:val="none" w:sz="0" w:space="0" w:color="auto"/>
                    <w:right w:val="none" w:sz="0" w:space="0" w:color="auto"/>
                  </w:divBdr>
                </w:div>
                <w:div w:id="599795645">
                  <w:marLeft w:val="640"/>
                  <w:marRight w:val="0"/>
                  <w:marTop w:val="0"/>
                  <w:marBottom w:val="0"/>
                  <w:divBdr>
                    <w:top w:val="none" w:sz="0" w:space="0" w:color="auto"/>
                    <w:left w:val="none" w:sz="0" w:space="0" w:color="auto"/>
                    <w:bottom w:val="none" w:sz="0" w:space="0" w:color="auto"/>
                    <w:right w:val="none" w:sz="0" w:space="0" w:color="auto"/>
                  </w:divBdr>
                </w:div>
                <w:div w:id="499546415">
                  <w:marLeft w:val="640"/>
                  <w:marRight w:val="0"/>
                  <w:marTop w:val="0"/>
                  <w:marBottom w:val="0"/>
                  <w:divBdr>
                    <w:top w:val="none" w:sz="0" w:space="0" w:color="auto"/>
                    <w:left w:val="none" w:sz="0" w:space="0" w:color="auto"/>
                    <w:bottom w:val="none" w:sz="0" w:space="0" w:color="auto"/>
                    <w:right w:val="none" w:sz="0" w:space="0" w:color="auto"/>
                  </w:divBdr>
                </w:div>
                <w:div w:id="612175031">
                  <w:marLeft w:val="640"/>
                  <w:marRight w:val="0"/>
                  <w:marTop w:val="0"/>
                  <w:marBottom w:val="0"/>
                  <w:divBdr>
                    <w:top w:val="none" w:sz="0" w:space="0" w:color="auto"/>
                    <w:left w:val="none" w:sz="0" w:space="0" w:color="auto"/>
                    <w:bottom w:val="none" w:sz="0" w:space="0" w:color="auto"/>
                    <w:right w:val="none" w:sz="0" w:space="0" w:color="auto"/>
                  </w:divBdr>
                </w:div>
                <w:div w:id="1661155891">
                  <w:marLeft w:val="640"/>
                  <w:marRight w:val="0"/>
                  <w:marTop w:val="0"/>
                  <w:marBottom w:val="0"/>
                  <w:divBdr>
                    <w:top w:val="none" w:sz="0" w:space="0" w:color="auto"/>
                    <w:left w:val="none" w:sz="0" w:space="0" w:color="auto"/>
                    <w:bottom w:val="none" w:sz="0" w:space="0" w:color="auto"/>
                    <w:right w:val="none" w:sz="0" w:space="0" w:color="auto"/>
                  </w:divBdr>
                </w:div>
                <w:div w:id="1631207755">
                  <w:marLeft w:val="640"/>
                  <w:marRight w:val="0"/>
                  <w:marTop w:val="0"/>
                  <w:marBottom w:val="0"/>
                  <w:divBdr>
                    <w:top w:val="none" w:sz="0" w:space="0" w:color="auto"/>
                    <w:left w:val="none" w:sz="0" w:space="0" w:color="auto"/>
                    <w:bottom w:val="none" w:sz="0" w:space="0" w:color="auto"/>
                    <w:right w:val="none" w:sz="0" w:space="0" w:color="auto"/>
                  </w:divBdr>
                </w:div>
                <w:div w:id="2047288142">
                  <w:marLeft w:val="640"/>
                  <w:marRight w:val="0"/>
                  <w:marTop w:val="0"/>
                  <w:marBottom w:val="0"/>
                  <w:divBdr>
                    <w:top w:val="none" w:sz="0" w:space="0" w:color="auto"/>
                    <w:left w:val="none" w:sz="0" w:space="0" w:color="auto"/>
                    <w:bottom w:val="none" w:sz="0" w:space="0" w:color="auto"/>
                    <w:right w:val="none" w:sz="0" w:space="0" w:color="auto"/>
                  </w:divBdr>
                </w:div>
                <w:div w:id="1982149607">
                  <w:marLeft w:val="640"/>
                  <w:marRight w:val="0"/>
                  <w:marTop w:val="0"/>
                  <w:marBottom w:val="0"/>
                  <w:divBdr>
                    <w:top w:val="none" w:sz="0" w:space="0" w:color="auto"/>
                    <w:left w:val="none" w:sz="0" w:space="0" w:color="auto"/>
                    <w:bottom w:val="none" w:sz="0" w:space="0" w:color="auto"/>
                    <w:right w:val="none" w:sz="0" w:space="0" w:color="auto"/>
                  </w:divBdr>
                </w:div>
                <w:div w:id="750926509">
                  <w:marLeft w:val="640"/>
                  <w:marRight w:val="0"/>
                  <w:marTop w:val="0"/>
                  <w:marBottom w:val="0"/>
                  <w:divBdr>
                    <w:top w:val="none" w:sz="0" w:space="0" w:color="auto"/>
                    <w:left w:val="none" w:sz="0" w:space="0" w:color="auto"/>
                    <w:bottom w:val="none" w:sz="0" w:space="0" w:color="auto"/>
                    <w:right w:val="none" w:sz="0" w:space="0" w:color="auto"/>
                  </w:divBdr>
                </w:div>
                <w:div w:id="296960243">
                  <w:marLeft w:val="640"/>
                  <w:marRight w:val="0"/>
                  <w:marTop w:val="0"/>
                  <w:marBottom w:val="0"/>
                  <w:divBdr>
                    <w:top w:val="none" w:sz="0" w:space="0" w:color="auto"/>
                    <w:left w:val="none" w:sz="0" w:space="0" w:color="auto"/>
                    <w:bottom w:val="none" w:sz="0" w:space="0" w:color="auto"/>
                    <w:right w:val="none" w:sz="0" w:space="0" w:color="auto"/>
                  </w:divBdr>
                </w:div>
                <w:div w:id="1178036851">
                  <w:marLeft w:val="640"/>
                  <w:marRight w:val="0"/>
                  <w:marTop w:val="0"/>
                  <w:marBottom w:val="0"/>
                  <w:divBdr>
                    <w:top w:val="none" w:sz="0" w:space="0" w:color="auto"/>
                    <w:left w:val="none" w:sz="0" w:space="0" w:color="auto"/>
                    <w:bottom w:val="none" w:sz="0" w:space="0" w:color="auto"/>
                    <w:right w:val="none" w:sz="0" w:space="0" w:color="auto"/>
                  </w:divBdr>
                </w:div>
                <w:div w:id="1630819157">
                  <w:marLeft w:val="640"/>
                  <w:marRight w:val="0"/>
                  <w:marTop w:val="0"/>
                  <w:marBottom w:val="0"/>
                  <w:divBdr>
                    <w:top w:val="none" w:sz="0" w:space="0" w:color="auto"/>
                    <w:left w:val="none" w:sz="0" w:space="0" w:color="auto"/>
                    <w:bottom w:val="none" w:sz="0" w:space="0" w:color="auto"/>
                    <w:right w:val="none" w:sz="0" w:space="0" w:color="auto"/>
                  </w:divBdr>
                </w:div>
                <w:div w:id="1905405408">
                  <w:marLeft w:val="640"/>
                  <w:marRight w:val="0"/>
                  <w:marTop w:val="0"/>
                  <w:marBottom w:val="0"/>
                  <w:divBdr>
                    <w:top w:val="none" w:sz="0" w:space="0" w:color="auto"/>
                    <w:left w:val="none" w:sz="0" w:space="0" w:color="auto"/>
                    <w:bottom w:val="none" w:sz="0" w:space="0" w:color="auto"/>
                    <w:right w:val="none" w:sz="0" w:space="0" w:color="auto"/>
                  </w:divBdr>
                </w:div>
                <w:div w:id="1827817156">
                  <w:marLeft w:val="640"/>
                  <w:marRight w:val="0"/>
                  <w:marTop w:val="0"/>
                  <w:marBottom w:val="0"/>
                  <w:divBdr>
                    <w:top w:val="none" w:sz="0" w:space="0" w:color="auto"/>
                    <w:left w:val="none" w:sz="0" w:space="0" w:color="auto"/>
                    <w:bottom w:val="none" w:sz="0" w:space="0" w:color="auto"/>
                    <w:right w:val="none" w:sz="0" w:space="0" w:color="auto"/>
                  </w:divBdr>
                </w:div>
                <w:div w:id="2041709665">
                  <w:marLeft w:val="640"/>
                  <w:marRight w:val="0"/>
                  <w:marTop w:val="0"/>
                  <w:marBottom w:val="0"/>
                  <w:divBdr>
                    <w:top w:val="none" w:sz="0" w:space="0" w:color="auto"/>
                    <w:left w:val="none" w:sz="0" w:space="0" w:color="auto"/>
                    <w:bottom w:val="none" w:sz="0" w:space="0" w:color="auto"/>
                    <w:right w:val="none" w:sz="0" w:space="0" w:color="auto"/>
                  </w:divBdr>
                </w:div>
                <w:div w:id="2117022023">
                  <w:marLeft w:val="640"/>
                  <w:marRight w:val="0"/>
                  <w:marTop w:val="0"/>
                  <w:marBottom w:val="0"/>
                  <w:divBdr>
                    <w:top w:val="none" w:sz="0" w:space="0" w:color="auto"/>
                    <w:left w:val="none" w:sz="0" w:space="0" w:color="auto"/>
                    <w:bottom w:val="none" w:sz="0" w:space="0" w:color="auto"/>
                    <w:right w:val="none" w:sz="0" w:space="0" w:color="auto"/>
                  </w:divBdr>
                </w:div>
                <w:div w:id="410004017">
                  <w:marLeft w:val="640"/>
                  <w:marRight w:val="0"/>
                  <w:marTop w:val="0"/>
                  <w:marBottom w:val="0"/>
                  <w:divBdr>
                    <w:top w:val="none" w:sz="0" w:space="0" w:color="auto"/>
                    <w:left w:val="none" w:sz="0" w:space="0" w:color="auto"/>
                    <w:bottom w:val="none" w:sz="0" w:space="0" w:color="auto"/>
                    <w:right w:val="none" w:sz="0" w:space="0" w:color="auto"/>
                  </w:divBdr>
                </w:div>
                <w:div w:id="792555825">
                  <w:marLeft w:val="640"/>
                  <w:marRight w:val="0"/>
                  <w:marTop w:val="0"/>
                  <w:marBottom w:val="0"/>
                  <w:divBdr>
                    <w:top w:val="none" w:sz="0" w:space="0" w:color="auto"/>
                    <w:left w:val="none" w:sz="0" w:space="0" w:color="auto"/>
                    <w:bottom w:val="none" w:sz="0" w:space="0" w:color="auto"/>
                    <w:right w:val="none" w:sz="0" w:space="0" w:color="auto"/>
                  </w:divBdr>
                </w:div>
                <w:div w:id="463617808">
                  <w:marLeft w:val="640"/>
                  <w:marRight w:val="0"/>
                  <w:marTop w:val="0"/>
                  <w:marBottom w:val="0"/>
                  <w:divBdr>
                    <w:top w:val="none" w:sz="0" w:space="0" w:color="auto"/>
                    <w:left w:val="none" w:sz="0" w:space="0" w:color="auto"/>
                    <w:bottom w:val="none" w:sz="0" w:space="0" w:color="auto"/>
                    <w:right w:val="none" w:sz="0" w:space="0" w:color="auto"/>
                  </w:divBdr>
                </w:div>
                <w:div w:id="1480684356">
                  <w:marLeft w:val="640"/>
                  <w:marRight w:val="0"/>
                  <w:marTop w:val="0"/>
                  <w:marBottom w:val="0"/>
                  <w:divBdr>
                    <w:top w:val="none" w:sz="0" w:space="0" w:color="auto"/>
                    <w:left w:val="none" w:sz="0" w:space="0" w:color="auto"/>
                    <w:bottom w:val="none" w:sz="0" w:space="0" w:color="auto"/>
                    <w:right w:val="none" w:sz="0" w:space="0" w:color="auto"/>
                  </w:divBdr>
                </w:div>
                <w:div w:id="854685601">
                  <w:marLeft w:val="640"/>
                  <w:marRight w:val="0"/>
                  <w:marTop w:val="0"/>
                  <w:marBottom w:val="0"/>
                  <w:divBdr>
                    <w:top w:val="none" w:sz="0" w:space="0" w:color="auto"/>
                    <w:left w:val="none" w:sz="0" w:space="0" w:color="auto"/>
                    <w:bottom w:val="none" w:sz="0" w:space="0" w:color="auto"/>
                    <w:right w:val="none" w:sz="0" w:space="0" w:color="auto"/>
                  </w:divBdr>
                </w:div>
                <w:div w:id="60301146">
                  <w:marLeft w:val="640"/>
                  <w:marRight w:val="0"/>
                  <w:marTop w:val="0"/>
                  <w:marBottom w:val="0"/>
                  <w:divBdr>
                    <w:top w:val="none" w:sz="0" w:space="0" w:color="auto"/>
                    <w:left w:val="none" w:sz="0" w:space="0" w:color="auto"/>
                    <w:bottom w:val="none" w:sz="0" w:space="0" w:color="auto"/>
                    <w:right w:val="none" w:sz="0" w:space="0" w:color="auto"/>
                  </w:divBdr>
                </w:div>
                <w:div w:id="1039009955">
                  <w:marLeft w:val="640"/>
                  <w:marRight w:val="0"/>
                  <w:marTop w:val="0"/>
                  <w:marBottom w:val="0"/>
                  <w:divBdr>
                    <w:top w:val="none" w:sz="0" w:space="0" w:color="auto"/>
                    <w:left w:val="none" w:sz="0" w:space="0" w:color="auto"/>
                    <w:bottom w:val="none" w:sz="0" w:space="0" w:color="auto"/>
                    <w:right w:val="none" w:sz="0" w:space="0" w:color="auto"/>
                  </w:divBdr>
                </w:div>
                <w:div w:id="1387946194">
                  <w:marLeft w:val="640"/>
                  <w:marRight w:val="0"/>
                  <w:marTop w:val="0"/>
                  <w:marBottom w:val="0"/>
                  <w:divBdr>
                    <w:top w:val="none" w:sz="0" w:space="0" w:color="auto"/>
                    <w:left w:val="none" w:sz="0" w:space="0" w:color="auto"/>
                    <w:bottom w:val="none" w:sz="0" w:space="0" w:color="auto"/>
                    <w:right w:val="none" w:sz="0" w:space="0" w:color="auto"/>
                  </w:divBdr>
                </w:div>
                <w:div w:id="2061008374">
                  <w:marLeft w:val="640"/>
                  <w:marRight w:val="0"/>
                  <w:marTop w:val="0"/>
                  <w:marBottom w:val="0"/>
                  <w:divBdr>
                    <w:top w:val="none" w:sz="0" w:space="0" w:color="auto"/>
                    <w:left w:val="none" w:sz="0" w:space="0" w:color="auto"/>
                    <w:bottom w:val="none" w:sz="0" w:space="0" w:color="auto"/>
                    <w:right w:val="none" w:sz="0" w:space="0" w:color="auto"/>
                  </w:divBdr>
                </w:div>
                <w:div w:id="1847667181">
                  <w:marLeft w:val="640"/>
                  <w:marRight w:val="0"/>
                  <w:marTop w:val="0"/>
                  <w:marBottom w:val="0"/>
                  <w:divBdr>
                    <w:top w:val="none" w:sz="0" w:space="0" w:color="auto"/>
                    <w:left w:val="none" w:sz="0" w:space="0" w:color="auto"/>
                    <w:bottom w:val="none" w:sz="0" w:space="0" w:color="auto"/>
                    <w:right w:val="none" w:sz="0" w:space="0" w:color="auto"/>
                  </w:divBdr>
                </w:div>
                <w:div w:id="2039966859">
                  <w:marLeft w:val="640"/>
                  <w:marRight w:val="0"/>
                  <w:marTop w:val="0"/>
                  <w:marBottom w:val="0"/>
                  <w:divBdr>
                    <w:top w:val="none" w:sz="0" w:space="0" w:color="auto"/>
                    <w:left w:val="none" w:sz="0" w:space="0" w:color="auto"/>
                    <w:bottom w:val="none" w:sz="0" w:space="0" w:color="auto"/>
                    <w:right w:val="none" w:sz="0" w:space="0" w:color="auto"/>
                  </w:divBdr>
                </w:div>
                <w:div w:id="1081367293">
                  <w:marLeft w:val="640"/>
                  <w:marRight w:val="0"/>
                  <w:marTop w:val="0"/>
                  <w:marBottom w:val="0"/>
                  <w:divBdr>
                    <w:top w:val="none" w:sz="0" w:space="0" w:color="auto"/>
                    <w:left w:val="none" w:sz="0" w:space="0" w:color="auto"/>
                    <w:bottom w:val="none" w:sz="0" w:space="0" w:color="auto"/>
                    <w:right w:val="none" w:sz="0" w:space="0" w:color="auto"/>
                  </w:divBdr>
                </w:div>
                <w:div w:id="758405182">
                  <w:marLeft w:val="640"/>
                  <w:marRight w:val="0"/>
                  <w:marTop w:val="0"/>
                  <w:marBottom w:val="0"/>
                  <w:divBdr>
                    <w:top w:val="none" w:sz="0" w:space="0" w:color="auto"/>
                    <w:left w:val="none" w:sz="0" w:space="0" w:color="auto"/>
                    <w:bottom w:val="none" w:sz="0" w:space="0" w:color="auto"/>
                    <w:right w:val="none" w:sz="0" w:space="0" w:color="auto"/>
                  </w:divBdr>
                </w:div>
                <w:div w:id="1657299393">
                  <w:marLeft w:val="640"/>
                  <w:marRight w:val="0"/>
                  <w:marTop w:val="0"/>
                  <w:marBottom w:val="0"/>
                  <w:divBdr>
                    <w:top w:val="none" w:sz="0" w:space="0" w:color="auto"/>
                    <w:left w:val="none" w:sz="0" w:space="0" w:color="auto"/>
                    <w:bottom w:val="none" w:sz="0" w:space="0" w:color="auto"/>
                    <w:right w:val="none" w:sz="0" w:space="0" w:color="auto"/>
                  </w:divBdr>
                </w:div>
                <w:div w:id="1397431515">
                  <w:marLeft w:val="640"/>
                  <w:marRight w:val="0"/>
                  <w:marTop w:val="0"/>
                  <w:marBottom w:val="0"/>
                  <w:divBdr>
                    <w:top w:val="none" w:sz="0" w:space="0" w:color="auto"/>
                    <w:left w:val="none" w:sz="0" w:space="0" w:color="auto"/>
                    <w:bottom w:val="none" w:sz="0" w:space="0" w:color="auto"/>
                    <w:right w:val="none" w:sz="0" w:space="0" w:color="auto"/>
                  </w:divBdr>
                </w:div>
                <w:div w:id="495340867">
                  <w:marLeft w:val="640"/>
                  <w:marRight w:val="0"/>
                  <w:marTop w:val="0"/>
                  <w:marBottom w:val="0"/>
                  <w:divBdr>
                    <w:top w:val="none" w:sz="0" w:space="0" w:color="auto"/>
                    <w:left w:val="none" w:sz="0" w:space="0" w:color="auto"/>
                    <w:bottom w:val="none" w:sz="0" w:space="0" w:color="auto"/>
                    <w:right w:val="none" w:sz="0" w:space="0" w:color="auto"/>
                  </w:divBdr>
                </w:div>
                <w:div w:id="356737265">
                  <w:marLeft w:val="640"/>
                  <w:marRight w:val="0"/>
                  <w:marTop w:val="0"/>
                  <w:marBottom w:val="0"/>
                  <w:divBdr>
                    <w:top w:val="none" w:sz="0" w:space="0" w:color="auto"/>
                    <w:left w:val="none" w:sz="0" w:space="0" w:color="auto"/>
                    <w:bottom w:val="none" w:sz="0" w:space="0" w:color="auto"/>
                    <w:right w:val="none" w:sz="0" w:space="0" w:color="auto"/>
                  </w:divBdr>
                </w:div>
                <w:div w:id="537819159">
                  <w:marLeft w:val="640"/>
                  <w:marRight w:val="0"/>
                  <w:marTop w:val="0"/>
                  <w:marBottom w:val="0"/>
                  <w:divBdr>
                    <w:top w:val="none" w:sz="0" w:space="0" w:color="auto"/>
                    <w:left w:val="none" w:sz="0" w:space="0" w:color="auto"/>
                    <w:bottom w:val="none" w:sz="0" w:space="0" w:color="auto"/>
                    <w:right w:val="none" w:sz="0" w:space="0" w:color="auto"/>
                  </w:divBdr>
                </w:div>
              </w:divsChild>
            </w:div>
            <w:div w:id="1539466327">
              <w:marLeft w:val="0"/>
              <w:marRight w:val="0"/>
              <w:marTop w:val="0"/>
              <w:marBottom w:val="0"/>
              <w:divBdr>
                <w:top w:val="none" w:sz="0" w:space="0" w:color="auto"/>
                <w:left w:val="none" w:sz="0" w:space="0" w:color="auto"/>
                <w:bottom w:val="none" w:sz="0" w:space="0" w:color="auto"/>
                <w:right w:val="none" w:sz="0" w:space="0" w:color="auto"/>
              </w:divBdr>
              <w:divsChild>
                <w:div w:id="1869416819">
                  <w:marLeft w:val="640"/>
                  <w:marRight w:val="0"/>
                  <w:marTop w:val="0"/>
                  <w:marBottom w:val="0"/>
                  <w:divBdr>
                    <w:top w:val="none" w:sz="0" w:space="0" w:color="auto"/>
                    <w:left w:val="none" w:sz="0" w:space="0" w:color="auto"/>
                    <w:bottom w:val="none" w:sz="0" w:space="0" w:color="auto"/>
                    <w:right w:val="none" w:sz="0" w:space="0" w:color="auto"/>
                  </w:divBdr>
                </w:div>
                <w:div w:id="205026195">
                  <w:marLeft w:val="640"/>
                  <w:marRight w:val="0"/>
                  <w:marTop w:val="0"/>
                  <w:marBottom w:val="0"/>
                  <w:divBdr>
                    <w:top w:val="none" w:sz="0" w:space="0" w:color="auto"/>
                    <w:left w:val="none" w:sz="0" w:space="0" w:color="auto"/>
                    <w:bottom w:val="none" w:sz="0" w:space="0" w:color="auto"/>
                    <w:right w:val="none" w:sz="0" w:space="0" w:color="auto"/>
                  </w:divBdr>
                </w:div>
                <w:div w:id="9334186">
                  <w:marLeft w:val="640"/>
                  <w:marRight w:val="0"/>
                  <w:marTop w:val="0"/>
                  <w:marBottom w:val="0"/>
                  <w:divBdr>
                    <w:top w:val="none" w:sz="0" w:space="0" w:color="auto"/>
                    <w:left w:val="none" w:sz="0" w:space="0" w:color="auto"/>
                    <w:bottom w:val="none" w:sz="0" w:space="0" w:color="auto"/>
                    <w:right w:val="none" w:sz="0" w:space="0" w:color="auto"/>
                  </w:divBdr>
                </w:div>
                <w:div w:id="981347788">
                  <w:marLeft w:val="640"/>
                  <w:marRight w:val="0"/>
                  <w:marTop w:val="0"/>
                  <w:marBottom w:val="0"/>
                  <w:divBdr>
                    <w:top w:val="none" w:sz="0" w:space="0" w:color="auto"/>
                    <w:left w:val="none" w:sz="0" w:space="0" w:color="auto"/>
                    <w:bottom w:val="none" w:sz="0" w:space="0" w:color="auto"/>
                    <w:right w:val="none" w:sz="0" w:space="0" w:color="auto"/>
                  </w:divBdr>
                </w:div>
                <w:div w:id="2143109140">
                  <w:marLeft w:val="640"/>
                  <w:marRight w:val="0"/>
                  <w:marTop w:val="0"/>
                  <w:marBottom w:val="0"/>
                  <w:divBdr>
                    <w:top w:val="none" w:sz="0" w:space="0" w:color="auto"/>
                    <w:left w:val="none" w:sz="0" w:space="0" w:color="auto"/>
                    <w:bottom w:val="none" w:sz="0" w:space="0" w:color="auto"/>
                    <w:right w:val="none" w:sz="0" w:space="0" w:color="auto"/>
                  </w:divBdr>
                </w:div>
                <w:div w:id="1768186711">
                  <w:marLeft w:val="640"/>
                  <w:marRight w:val="0"/>
                  <w:marTop w:val="0"/>
                  <w:marBottom w:val="0"/>
                  <w:divBdr>
                    <w:top w:val="none" w:sz="0" w:space="0" w:color="auto"/>
                    <w:left w:val="none" w:sz="0" w:space="0" w:color="auto"/>
                    <w:bottom w:val="none" w:sz="0" w:space="0" w:color="auto"/>
                    <w:right w:val="none" w:sz="0" w:space="0" w:color="auto"/>
                  </w:divBdr>
                </w:div>
                <w:div w:id="621035999">
                  <w:marLeft w:val="640"/>
                  <w:marRight w:val="0"/>
                  <w:marTop w:val="0"/>
                  <w:marBottom w:val="0"/>
                  <w:divBdr>
                    <w:top w:val="none" w:sz="0" w:space="0" w:color="auto"/>
                    <w:left w:val="none" w:sz="0" w:space="0" w:color="auto"/>
                    <w:bottom w:val="none" w:sz="0" w:space="0" w:color="auto"/>
                    <w:right w:val="none" w:sz="0" w:space="0" w:color="auto"/>
                  </w:divBdr>
                </w:div>
                <w:div w:id="332028544">
                  <w:marLeft w:val="640"/>
                  <w:marRight w:val="0"/>
                  <w:marTop w:val="0"/>
                  <w:marBottom w:val="0"/>
                  <w:divBdr>
                    <w:top w:val="none" w:sz="0" w:space="0" w:color="auto"/>
                    <w:left w:val="none" w:sz="0" w:space="0" w:color="auto"/>
                    <w:bottom w:val="none" w:sz="0" w:space="0" w:color="auto"/>
                    <w:right w:val="none" w:sz="0" w:space="0" w:color="auto"/>
                  </w:divBdr>
                </w:div>
                <w:div w:id="2006320046">
                  <w:marLeft w:val="640"/>
                  <w:marRight w:val="0"/>
                  <w:marTop w:val="0"/>
                  <w:marBottom w:val="0"/>
                  <w:divBdr>
                    <w:top w:val="none" w:sz="0" w:space="0" w:color="auto"/>
                    <w:left w:val="none" w:sz="0" w:space="0" w:color="auto"/>
                    <w:bottom w:val="none" w:sz="0" w:space="0" w:color="auto"/>
                    <w:right w:val="none" w:sz="0" w:space="0" w:color="auto"/>
                  </w:divBdr>
                </w:div>
                <w:div w:id="806430715">
                  <w:marLeft w:val="640"/>
                  <w:marRight w:val="0"/>
                  <w:marTop w:val="0"/>
                  <w:marBottom w:val="0"/>
                  <w:divBdr>
                    <w:top w:val="none" w:sz="0" w:space="0" w:color="auto"/>
                    <w:left w:val="none" w:sz="0" w:space="0" w:color="auto"/>
                    <w:bottom w:val="none" w:sz="0" w:space="0" w:color="auto"/>
                    <w:right w:val="none" w:sz="0" w:space="0" w:color="auto"/>
                  </w:divBdr>
                </w:div>
                <w:div w:id="1735425759">
                  <w:marLeft w:val="640"/>
                  <w:marRight w:val="0"/>
                  <w:marTop w:val="0"/>
                  <w:marBottom w:val="0"/>
                  <w:divBdr>
                    <w:top w:val="none" w:sz="0" w:space="0" w:color="auto"/>
                    <w:left w:val="none" w:sz="0" w:space="0" w:color="auto"/>
                    <w:bottom w:val="none" w:sz="0" w:space="0" w:color="auto"/>
                    <w:right w:val="none" w:sz="0" w:space="0" w:color="auto"/>
                  </w:divBdr>
                </w:div>
                <w:div w:id="1293055411">
                  <w:marLeft w:val="640"/>
                  <w:marRight w:val="0"/>
                  <w:marTop w:val="0"/>
                  <w:marBottom w:val="0"/>
                  <w:divBdr>
                    <w:top w:val="none" w:sz="0" w:space="0" w:color="auto"/>
                    <w:left w:val="none" w:sz="0" w:space="0" w:color="auto"/>
                    <w:bottom w:val="none" w:sz="0" w:space="0" w:color="auto"/>
                    <w:right w:val="none" w:sz="0" w:space="0" w:color="auto"/>
                  </w:divBdr>
                </w:div>
                <w:div w:id="158085820">
                  <w:marLeft w:val="640"/>
                  <w:marRight w:val="0"/>
                  <w:marTop w:val="0"/>
                  <w:marBottom w:val="0"/>
                  <w:divBdr>
                    <w:top w:val="none" w:sz="0" w:space="0" w:color="auto"/>
                    <w:left w:val="none" w:sz="0" w:space="0" w:color="auto"/>
                    <w:bottom w:val="none" w:sz="0" w:space="0" w:color="auto"/>
                    <w:right w:val="none" w:sz="0" w:space="0" w:color="auto"/>
                  </w:divBdr>
                </w:div>
                <w:div w:id="1599873427">
                  <w:marLeft w:val="640"/>
                  <w:marRight w:val="0"/>
                  <w:marTop w:val="0"/>
                  <w:marBottom w:val="0"/>
                  <w:divBdr>
                    <w:top w:val="none" w:sz="0" w:space="0" w:color="auto"/>
                    <w:left w:val="none" w:sz="0" w:space="0" w:color="auto"/>
                    <w:bottom w:val="none" w:sz="0" w:space="0" w:color="auto"/>
                    <w:right w:val="none" w:sz="0" w:space="0" w:color="auto"/>
                  </w:divBdr>
                </w:div>
                <w:div w:id="97991084">
                  <w:marLeft w:val="640"/>
                  <w:marRight w:val="0"/>
                  <w:marTop w:val="0"/>
                  <w:marBottom w:val="0"/>
                  <w:divBdr>
                    <w:top w:val="none" w:sz="0" w:space="0" w:color="auto"/>
                    <w:left w:val="none" w:sz="0" w:space="0" w:color="auto"/>
                    <w:bottom w:val="none" w:sz="0" w:space="0" w:color="auto"/>
                    <w:right w:val="none" w:sz="0" w:space="0" w:color="auto"/>
                  </w:divBdr>
                </w:div>
                <w:div w:id="295113038">
                  <w:marLeft w:val="640"/>
                  <w:marRight w:val="0"/>
                  <w:marTop w:val="0"/>
                  <w:marBottom w:val="0"/>
                  <w:divBdr>
                    <w:top w:val="none" w:sz="0" w:space="0" w:color="auto"/>
                    <w:left w:val="none" w:sz="0" w:space="0" w:color="auto"/>
                    <w:bottom w:val="none" w:sz="0" w:space="0" w:color="auto"/>
                    <w:right w:val="none" w:sz="0" w:space="0" w:color="auto"/>
                  </w:divBdr>
                </w:div>
                <w:div w:id="1717504315">
                  <w:marLeft w:val="640"/>
                  <w:marRight w:val="0"/>
                  <w:marTop w:val="0"/>
                  <w:marBottom w:val="0"/>
                  <w:divBdr>
                    <w:top w:val="none" w:sz="0" w:space="0" w:color="auto"/>
                    <w:left w:val="none" w:sz="0" w:space="0" w:color="auto"/>
                    <w:bottom w:val="none" w:sz="0" w:space="0" w:color="auto"/>
                    <w:right w:val="none" w:sz="0" w:space="0" w:color="auto"/>
                  </w:divBdr>
                </w:div>
                <w:div w:id="720785903">
                  <w:marLeft w:val="640"/>
                  <w:marRight w:val="0"/>
                  <w:marTop w:val="0"/>
                  <w:marBottom w:val="0"/>
                  <w:divBdr>
                    <w:top w:val="none" w:sz="0" w:space="0" w:color="auto"/>
                    <w:left w:val="none" w:sz="0" w:space="0" w:color="auto"/>
                    <w:bottom w:val="none" w:sz="0" w:space="0" w:color="auto"/>
                    <w:right w:val="none" w:sz="0" w:space="0" w:color="auto"/>
                  </w:divBdr>
                </w:div>
                <w:div w:id="1633168895">
                  <w:marLeft w:val="640"/>
                  <w:marRight w:val="0"/>
                  <w:marTop w:val="0"/>
                  <w:marBottom w:val="0"/>
                  <w:divBdr>
                    <w:top w:val="none" w:sz="0" w:space="0" w:color="auto"/>
                    <w:left w:val="none" w:sz="0" w:space="0" w:color="auto"/>
                    <w:bottom w:val="none" w:sz="0" w:space="0" w:color="auto"/>
                    <w:right w:val="none" w:sz="0" w:space="0" w:color="auto"/>
                  </w:divBdr>
                </w:div>
                <w:div w:id="601227847">
                  <w:marLeft w:val="640"/>
                  <w:marRight w:val="0"/>
                  <w:marTop w:val="0"/>
                  <w:marBottom w:val="0"/>
                  <w:divBdr>
                    <w:top w:val="none" w:sz="0" w:space="0" w:color="auto"/>
                    <w:left w:val="none" w:sz="0" w:space="0" w:color="auto"/>
                    <w:bottom w:val="none" w:sz="0" w:space="0" w:color="auto"/>
                    <w:right w:val="none" w:sz="0" w:space="0" w:color="auto"/>
                  </w:divBdr>
                </w:div>
                <w:div w:id="1552570969">
                  <w:marLeft w:val="640"/>
                  <w:marRight w:val="0"/>
                  <w:marTop w:val="0"/>
                  <w:marBottom w:val="0"/>
                  <w:divBdr>
                    <w:top w:val="none" w:sz="0" w:space="0" w:color="auto"/>
                    <w:left w:val="none" w:sz="0" w:space="0" w:color="auto"/>
                    <w:bottom w:val="none" w:sz="0" w:space="0" w:color="auto"/>
                    <w:right w:val="none" w:sz="0" w:space="0" w:color="auto"/>
                  </w:divBdr>
                </w:div>
                <w:div w:id="515071835">
                  <w:marLeft w:val="640"/>
                  <w:marRight w:val="0"/>
                  <w:marTop w:val="0"/>
                  <w:marBottom w:val="0"/>
                  <w:divBdr>
                    <w:top w:val="none" w:sz="0" w:space="0" w:color="auto"/>
                    <w:left w:val="none" w:sz="0" w:space="0" w:color="auto"/>
                    <w:bottom w:val="none" w:sz="0" w:space="0" w:color="auto"/>
                    <w:right w:val="none" w:sz="0" w:space="0" w:color="auto"/>
                  </w:divBdr>
                </w:div>
                <w:div w:id="1300695012">
                  <w:marLeft w:val="640"/>
                  <w:marRight w:val="0"/>
                  <w:marTop w:val="0"/>
                  <w:marBottom w:val="0"/>
                  <w:divBdr>
                    <w:top w:val="none" w:sz="0" w:space="0" w:color="auto"/>
                    <w:left w:val="none" w:sz="0" w:space="0" w:color="auto"/>
                    <w:bottom w:val="none" w:sz="0" w:space="0" w:color="auto"/>
                    <w:right w:val="none" w:sz="0" w:space="0" w:color="auto"/>
                  </w:divBdr>
                </w:div>
                <w:div w:id="1111322587">
                  <w:marLeft w:val="640"/>
                  <w:marRight w:val="0"/>
                  <w:marTop w:val="0"/>
                  <w:marBottom w:val="0"/>
                  <w:divBdr>
                    <w:top w:val="none" w:sz="0" w:space="0" w:color="auto"/>
                    <w:left w:val="none" w:sz="0" w:space="0" w:color="auto"/>
                    <w:bottom w:val="none" w:sz="0" w:space="0" w:color="auto"/>
                    <w:right w:val="none" w:sz="0" w:space="0" w:color="auto"/>
                  </w:divBdr>
                </w:div>
                <w:div w:id="1346976215">
                  <w:marLeft w:val="640"/>
                  <w:marRight w:val="0"/>
                  <w:marTop w:val="0"/>
                  <w:marBottom w:val="0"/>
                  <w:divBdr>
                    <w:top w:val="none" w:sz="0" w:space="0" w:color="auto"/>
                    <w:left w:val="none" w:sz="0" w:space="0" w:color="auto"/>
                    <w:bottom w:val="none" w:sz="0" w:space="0" w:color="auto"/>
                    <w:right w:val="none" w:sz="0" w:space="0" w:color="auto"/>
                  </w:divBdr>
                </w:div>
                <w:div w:id="122234487">
                  <w:marLeft w:val="640"/>
                  <w:marRight w:val="0"/>
                  <w:marTop w:val="0"/>
                  <w:marBottom w:val="0"/>
                  <w:divBdr>
                    <w:top w:val="none" w:sz="0" w:space="0" w:color="auto"/>
                    <w:left w:val="none" w:sz="0" w:space="0" w:color="auto"/>
                    <w:bottom w:val="none" w:sz="0" w:space="0" w:color="auto"/>
                    <w:right w:val="none" w:sz="0" w:space="0" w:color="auto"/>
                  </w:divBdr>
                </w:div>
                <w:div w:id="993219103">
                  <w:marLeft w:val="640"/>
                  <w:marRight w:val="0"/>
                  <w:marTop w:val="0"/>
                  <w:marBottom w:val="0"/>
                  <w:divBdr>
                    <w:top w:val="none" w:sz="0" w:space="0" w:color="auto"/>
                    <w:left w:val="none" w:sz="0" w:space="0" w:color="auto"/>
                    <w:bottom w:val="none" w:sz="0" w:space="0" w:color="auto"/>
                    <w:right w:val="none" w:sz="0" w:space="0" w:color="auto"/>
                  </w:divBdr>
                </w:div>
                <w:div w:id="2126803496">
                  <w:marLeft w:val="640"/>
                  <w:marRight w:val="0"/>
                  <w:marTop w:val="0"/>
                  <w:marBottom w:val="0"/>
                  <w:divBdr>
                    <w:top w:val="none" w:sz="0" w:space="0" w:color="auto"/>
                    <w:left w:val="none" w:sz="0" w:space="0" w:color="auto"/>
                    <w:bottom w:val="none" w:sz="0" w:space="0" w:color="auto"/>
                    <w:right w:val="none" w:sz="0" w:space="0" w:color="auto"/>
                  </w:divBdr>
                </w:div>
                <w:div w:id="82534852">
                  <w:marLeft w:val="640"/>
                  <w:marRight w:val="0"/>
                  <w:marTop w:val="0"/>
                  <w:marBottom w:val="0"/>
                  <w:divBdr>
                    <w:top w:val="none" w:sz="0" w:space="0" w:color="auto"/>
                    <w:left w:val="none" w:sz="0" w:space="0" w:color="auto"/>
                    <w:bottom w:val="none" w:sz="0" w:space="0" w:color="auto"/>
                    <w:right w:val="none" w:sz="0" w:space="0" w:color="auto"/>
                  </w:divBdr>
                </w:div>
                <w:div w:id="1147431486">
                  <w:marLeft w:val="640"/>
                  <w:marRight w:val="0"/>
                  <w:marTop w:val="0"/>
                  <w:marBottom w:val="0"/>
                  <w:divBdr>
                    <w:top w:val="none" w:sz="0" w:space="0" w:color="auto"/>
                    <w:left w:val="none" w:sz="0" w:space="0" w:color="auto"/>
                    <w:bottom w:val="none" w:sz="0" w:space="0" w:color="auto"/>
                    <w:right w:val="none" w:sz="0" w:space="0" w:color="auto"/>
                  </w:divBdr>
                </w:div>
                <w:div w:id="1787263557">
                  <w:marLeft w:val="640"/>
                  <w:marRight w:val="0"/>
                  <w:marTop w:val="0"/>
                  <w:marBottom w:val="0"/>
                  <w:divBdr>
                    <w:top w:val="none" w:sz="0" w:space="0" w:color="auto"/>
                    <w:left w:val="none" w:sz="0" w:space="0" w:color="auto"/>
                    <w:bottom w:val="none" w:sz="0" w:space="0" w:color="auto"/>
                    <w:right w:val="none" w:sz="0" w:space="0" w:color="auto"/>
                  </w:divBdr>
                </w:div>
                <w:div w:id="1366566112">
                  <w:marLeft w:val="640"/>
                  <w:marRight w:val="0"/>
                  <w:marTop w:val="0"/>
                  <w:marBottom w:val="0"/>
                  <w:divBdr>
                    <w:top w:val="none" w:sz="0" w:space="0" w:color="auto"/>
                    <w:left w:val="none" w:sz="0" w:space="0" w:color="auto"/>
                    <w:bottom w:val="none" w:sz="0" w:space="0" w:color="auto"/>
                    <w:right w:val="none" w:sz="0" w:space="0" w:color="auto"/>
                  </w:divBdr>
                </w:div>
                <w:div w:id="630138829">
                  <w:marLeft w:val="640"/>
                  <w:marRight w:val="0"/>
                  <w:marTop w:val="0"/>
                  <w:marBottom w:val="0"/>
                  <w:divBdr>
                    <w:top w:val="none" w:sz="0" w:space="0" w:color="auto"/>
                    <w:left w:val="none" w:sz="0" w:space="0" w:color="auto"/>
                    <w:bottom w:val="none" w:sz="0" w:space="0" w:color="auto"/>
                    <w:right w:val="none" w:sz="0" w:space="0" w:color="auto"/>
                  </w:divBdr>
                </w:div>
                <w:div w:id="1847868252">
                  <w:marLeft w:val="640"/>
                  <w:marRight w:val="0"/>
                  <w:marTop w:val="0"/>
                  <w:marBottom w:val="0"/>
                  <w:divBdr>
                    <w:top w:val="none" w:sz="0" w:space="0" w:color="auto"/>
                    <w:left w:val="none" w:sz="0" w:space="0" w:color="auto"/>
                    <w:bottom w:val="none" w:sz="0" w:space="0" w:color="auto"/>
                    <w:right w:val="none" w:sz="0" w:space="0" w:color="auto"/>
                  </w:divBdr>
                </w:div>
                <w:div w:id="1205750314">
                  <w:marLeft w:val="640"/>
                  <w:marRight w:val="0"/>
                  <w:marTop w:val="0"/>
                  <w:marBottom w:val="0"/>
                  <w:divBdr>
                    <w:top w:val="none" w:sz="0" w:space="0" w:color="auto"/>
                    <w:left w:val="none" w:sz="0" w:space="0" w:color="auto"/>
                    <w:bottom w:val="none" w:sz="0" w:space="0" w:color="auto"/>
                    <w:right w:val="none" w:sz="0" w:space="0" w:color="auto"/>
                  </w:divBdr>
                </w:div>
                <w:div w:id="1296330704">
                  <w:marLeft w:val="640"/>
                  <w:marRight w:val="0"/>
                  <w:marTop w:val="0"/>
                  <w:marBottom w:val="0"/>
                  <w:divBdr>
                    <w:top w:val="none" w:sz="0" w:space="0" w:color="auto"/>
                    <w:left w:val="none" w:sz="0" w:space="0" w:color="auto"/>
                    <w:bottom w:val="none" w:sz="0" w:space="0" w:color="auto"/>
                    <w:right w:val="none" w:sz="0" w:space="0" w:color="auto"/>
                  </w:divBdr>
                </w:div>
                <w:div w:id="518205407">
                  <w:marLeft w:val="640"/>
                  <w:marRight w:val="0"/>
                  <w:marTop w:val="0"/>
                  <w:marBottom w:val="0"/>
                  <w:divBdr>
                    <w:top w:val="none" w:sz="0" w:space="0" w:color="auto"/>
                    <w:left w:val="none" w:sz="0" w:space="0" w:color="auto"/>
                    <w:bottom w:val="none" w:sz="0" w:space="0" w:color="auto"/>
                    <w:right w:val="none" w:sz="0" w:space="0" w:color="auto"/>
                  </w:divBdr>
                </w:div>
                <w:div w:id="493760830">
                  <w:marLeft w:val="640"/>
                  <w:marRight w:val="0"/>
                  <w:marTop w:val="0"/>
                  <w:marBottom w:val="0"/>
                  <w:divBdr>
                    <w:top w:val="none" w:sz="0" w:space="0" w:color="auto"/>
                    <w:left w:val="none" w:sz="0" w:space="0" w:color="auto"/>
                    <w:bottom w:val="none" w:sz="0" w:space="0" w:color="auto"/>
                    <w:right w:val="none" w:sz="0" w:space="0" w:color="auto"/>
                  </w:divBdr>
                </w:div>
                <w:div w:id="719741378">
                  <w:marLeft w:val="640"/>
                  <w:marRight w:val="0"/>
                  <w:marTop w:val="0"/>
                  <w:marBottom w:val="0"/>
                  <w:divBdr>
                    <w:top w:val="none" w:sz="0" w:space="0" w:color="auto"/>
                    <w:left w:val="none" w:sz="0" w:space="0" w:color="auto"/>
                    <w:bottom w:val="none" w:sz="0" w:space="0" w:color="auto"/>
                    <w:right w:val="none" w:sz="0" w:space="0" w:color="auto"/>
                  </w:divBdr>
                </w:div>
                <w:div w:id="1772318591">
                  <w:marLeft w:val="640"/>
                  <w:marRight w:val="0"/>
                  <w:marTop w:val="0"/>
                  <w:marBottom w:val="0"/>
                  <w:divBdr>
                    <w:top w:val="none" w:sz="0" w:space="0" w:color="auto"/>
                    <w:left w:val="none" w:sz="0" w:space="0" w:color="auto"/>
                    <w:bottom w:val="none" w:sz="0" w:space="0" w:color="auto"/>
                    <w:right w:val="none" w:sz="0" w:space="0" w:color="auto"/>
                  </w:divBdr>
                </w:div>
                <w:div w:id="18817518">
                  <w:marLeft w:val="640"/>
                  <w:marRight w:val="0"/>
                  <w:marTop w:val="0"/>
                  <w:marBottom w:val="0"/>
                  <w:divBdr>
                    <w:top w:val="none" w:sz="0" w:space="0" w:color="auto"/>
                    <w:left w:val="none" w:sz="0" w:space="0" w:color="auto"/>
                    <w:bottom w:val="none" w:sz="0" w:space="0" w:color="auto"/>
                    <w:right w:val="none" w:sz="0" w:space="0" w:color="auto"/>
                  </w:divBdr>
                </w:div>
                <w:div w:id="1256939246">
                  <w:marLeft w:val="640"/>
                  <w:marRight w:val="0"/>
                  <w:marTop w:val="0"/>
                  <w:marBottom w:val="0"/>
                  <w:divBdr>
                    <w:top w:val="none" w:sz="0" w:space="0" w:color="auto"/>
                    <w:left w:val="none" w:sz="0" w:space="0" w:color="auto"/>
                    <w:bottom w:val="none" w:sz="0" w:space="0" w:color="auto"/>
                    <w:right w:val="none" w:sz="0" w:space="0" w:color="auto"/>
                  </w:divBdr>
                </w:div>
                <w:div w:id="1821997119">
                  <w:marLeft w:val="640"/>
                  <w:marRight w:val="0"/>
                  <w:marTop w:val="0"/>
                  <w:marBottom w:val="0"/>
                  <w:divBdr>
                    <w:top w:val="none" w:sz="0" w:space="0" w:color="auto"/>
                    <w:left w:val="none" w:sz="0" w:space="0" w:color="auto"/>
                    <w:bottom w:val="none" w:sz="0" w:space="0" w:color="auto"/>
                    <w:right w:val="none" w:sz="0" w:space="0" w:color="auto"/>
                  </w:divBdr>
                </w:div>
                <w:div w:id="821115377">
                  <w:marLeft w:val="640"/>
                  <w:marRight w:val="0"/>
                  <w:marTop w:val="0"/>
                  <w:marBottom w:val="0"/>
                  <w:divBdr>
                    <w:top w:val="none" w:sz="0" w:space="0" w:color="auto"/>
                    <w:left w:val="none" w:sz="0" w:space="0" w:color="auto"/>
                    <w:bottom w:val="none" w:sz="0" w:space="0" w:color="auto"/>
                    <w:right w:val="none" w:sz="0" w:space="0" w:color="auto"/>
                  </w:divBdr>
                </w:div>
                <w:div w:id="1513564520">
                  <w:marLeft w:val="640"/>
                  <w:marRight w:val="0"/>
                  <w:marTop w:val="0"/>
                  <w:marBottom w:val="0"/>
                  <w:divBdr>
                    <w:top w:val="none" w:sz="0" w:space="0" w:color="auto"/>
                    <w:left w:val="none" w:sz="0" w:space="0" w:color="auto"/>
                    <w:bottom w:val="none" w:sz="0" w:space="0" w:color="auto"/>
                    <w:right w:val="none" w:sz="0" w:space="0" w:color="auto"/>
                  </w:divBdr>
                </w:div>
                <w:div w:id="357245307">
                  <w:marLeft w:val="640"/>
                  <w:marRight w:val="0"/>
                  <w:marTop w:val="0"/>
                  <w:marBottom w:val="0"/>
                  <w:divBdr>
                    <w:top w:val="none" w:sz="0" w:space="0" w:color="auto"/>
                    <w:left w:val="none" w:sz="0" w:space="0" w:color="auto"/>
                    <w:bottom w:val="none" w:sz="0" w:space="0" w:color="auto"/>
                    <w:right w:val="none" w:sz="0" w:space="0" w:color="auto"/>
                  </w:divBdr>
                </w:div>
                <w:div w:id="1853294709">
                  <w:marLeft w:val="640"/>
                  <w:marRight w:val="0"/>
                  <w:marTop w:val="0"/>
                  <w:marBottom w:val="0"/>
                  <w:divBdr>
                    <w:top w:val="none" w:sz="0" w:space="0" w:color="auto"/>
                    <w:left w:val="none" w:sz="0" w:space="0" w:color="auto"/>
                    <w:bottom w:val="none" w:sz="0" w:space="0" w:color="auto"/>
                    <w:right w:val="none" w:sz="0" w:space="0" w:color="auto"/>
                  </w:divBdr>
                </w:div>
                <w:div w:id="71048825">
                  <w:marLeft w:val="640"/>
                  <w:marRight w:val="0"/>
                  <w:marTop w:val="0"/>
                  <w:marBottom w:val="0"/>
                  <w:divBdr>
                    <w:top w:val="none" w:sz="0" w:space="0" w:color="auto"/>
                    <w:left w:val="none" w:sz="0" w:space="0" w:color="auto"/>
                    <w:bottom w:val="none" w:sz="0" w:space="0" w:color="auto"/>
                    <w:right w:val="none" w:sz="0" w:space="0" w:color="auto"/>
                  </w:divBdr>
                </w:div>
                <w:div w:id="642083901">
                  <w:marLeft w:val="640"/>
                  <w:marRight w:val="0"/>
                  <w:marTop w:val="0"/>
                  <w:marBottom w:val="0"/>
                  <w:divBdr>
                    <w:top w:val="none" w:sz="0" w:space="0" w:color="auto"/>
                    <w:left w:val="none" w:sz="0" w:space="0" w:color="auto"/>
                    <w:bottom w:val="none" w:sz="0" w:space="0" w:color="auto"/>
                    <w:right w:val="none" w:sz="0" w:space="0" w:color="auto"/>
                  </w:divBdr>
                </w:div>
                <w:div w:id="2016690509">
                  <w:marLeft w:val="640"/>
                  <w:marRight w:val="0"/>
                  <w:marTop w:val="0"/>
                  <w:marBottom w:val="0"/>
                  <w:divBdr>
                    <w:top w:val="none" w:sz="0" w:space="0" w:color="auto"/>
                    <w:left w:val="none" w:sz="0" w:space="0" w:color="auto"/>
                    <w:bottom w:val="none" w:sz="0" w:space="0" w:color="auto"/>
                    <w:right w:val="none" w:sz="0" w:space="0" w:color="auto"/>
                  </w:divBdr>
                </w:div>
                <w:div w:id="1010521084">
                  <w:marLeft w:val="640"/>
                  <w:marRight w:val="0"/>
                  <w:marTop w:val="0"/>
                  <w:marBottom w:val="0"/>
                  <w:divBdr>
                    <w:top w:val="none" w:sz="0" w:space="0" w:color="auto"/>
                    <w:left w:val="none" w:sz="0" w:space="0" w:color="auto"/>
                    <w:bottom w:val="none" w:sz="0" w:space="0" w:color="auto"/>
                    <w:right w:val="none" w:sz="0" w:space="0" w:color="auto"/>
                  </w:divBdr>
                </w:div>
                <w:div w:id="445659885">
                  <w:marLeft w:val="640"/>
                  <w:marRight w:val="0"/>
                  <w:marTop w:val="0"/>
                  <w:marBottom w:val="0"/>
                  <w:divBdr>
                    <w:top w:val="none" w:sz="0" w:space="0" w:color="auto"/>
                    <w:left w:val="none" w:sz="0" w:space="0" w:color="auto"/>
                    <w:bottom w:val="none" w:sz="0" w:space="0" w:color="auto"/>
                    <w:right w:val="none" w:sz="0" w:space="0" w:color="auto"/>
                  </w:divBdr>
                </w:div>
                <w:div w:id="854079771">
                  <w:marLeft w:val="640"/>
                  <w:marRight w:val="0"/>
                  <w:marTop w:val="0"/>
                  <w:marBottom w:val="0"/>
                  <w:divBdr>
                    <w:top w:val="none" w:sz="0" w:space="0" w:color="auto"/>
                    <w:left w:val="none" w:sz="0" w:space="0" w:color="auto"/>
                    <w:bottom w:val="none" w:sz="0" w:space="0" w:color="auto"/>
                    <w:right w:val="none" w:sz="0" w:space="0" w:color="auto"/>
                  </w:divBdr>
                </w:div>
                <w:div w:id="1229416041">
                  <w:marLeft w:val="640"/>
                  <w:marRight w:val="0"/>
                  <w:marTop w:val="0"/>
                  <w:marBottom w:val="0"/>
                  <w:divBdr>
                    <w:top w:val="none" w:sz="0" w:space="0" w:color="auto"/>
                    <w:left w:val="none" w:sz="0" w:space="0" w:color="auto"/>
                    <w:bottom w:val="none" w:sz="0" w:space="0" w:color="auto"/>
                    <w:right w:val="none" w:sz="0" w:space="0" w:color="auto"/>
                  </w:divBdr>
                </w:div>
                <w:div w:id="1773279963">
                  <w:marLeft w:val="640"/>
                  <w:marRight w:val="0"/>
                  <w:marTop w:val="0"/>
                  <w:marBottom w:val="0"/>
                  <w:divBdr>
                    <w:top w:val="none" w:sz="0" w:space="0" w:color="auto"/>
                    <w:left w:val="none" w:sz="0" w:space="0" w:color="auto"/>
                    <w:bottom w:val="none" w:sz="0" w:space="0" w:color="auto"/>
                    <w:right w:val="none" w:sz="0" w:space="0" w:color="auto"/>
                  </w:divBdr>
                </w:div>
                <w:div w:id="1227107168">
                  <w:marLeft w:val="640"/>
                  <w:marRight w:val="0"/>
                  <w:marTop w:val="0"/>
                  <w:marBottom w:val="0"/>
                  <w:divBdr>
                    <w:top w:val="none" w:sz="0" w:space="0" w:color="auto"/>
                    <w:left w:val="none" w:sz="0" w:space="0" w:color="auto"/>
                    <w:bottom w:val="none" w:sz="0" w:space="0" w:color="auto"/>
                    <w:right w:val="none" w:sz="0" w:space="0" w:color="auto"/>
                  </w:divBdr>
                </w:div>
                <w:div w:id="461046341">
                  <w:marLeft w:val="640"/>
                  <w:marRight w:val="0"/>
                  <w:marTop w:val="0"/>
                  <w:marBottom w:val="0"/>
                  <w:divBdr>
                    <w:top w:val="none" w:sz="0" w:space="0" w:color="auto"/>
                    <w:left w:val="none" w:sz="0" w:space="0" w:color="auto"/>
                    <w:bottom w:val="none" w:sz="0" w:space="0" w:color="auto"/>
                    <w:right w:val="none" w:sz="0" w:space="0" w:color="auto"/>
                  </w:divBdr>
                </w:div>
                <w:div w:id="168957539">
                  <w:marLeft w:val="640"/>
                  <w:marRight w:val="0"/>
                  <w:marTop w:val="0"/>
                  <w:marBottom w:val="0"/>
                  <w:divBdr>
                    <w:top w:val="none" w:sz="0" w:space="0" w:color="auto"/>
                    <w:left w:val="none" w:sz="0" w:space="0" w:color="auto"/>
                    <w:bottom w:val="none" w:sz="0" w:space="0" w:color="auto"/>
                    <w:right w:val="none" w:sz="0" w:space="0" w:color="auto"/>
                  </w:divBdr>
                </w:div>
                <w:div w:id="1954239476">
                  <w:marLeft w:val="640"/>
                  <w:marRight w:val="0"/>
                  <w:marTop w:val="0"/>
                  <w:marBottom w:val="0"/>
                  <w:divBdr>
                    <w:top w:val="none" w:sz="0" w:space="0" w:color="auto"/>
                    <w:left w:val="none" w:sz="0" w:space="0" w:color="auto"/>
                    <w:bottom w:val="none" w:sz="0" w:space="0" w:color="auto"/>
                    <w:right w:val="none" w:sz="0" w:space="0" w:color="auto"/>
                  </w:divBdr>
                </w:div>
                <w:div w:id="1221015109">
                  <w:marLeft w:val="640"/>
                  <w:marRight w:val="0"/>
                  <w:marTop w:val="0"/>
                  <w:marBottom w:val="0"/>
                  <w:divBdr>
                    <w:top w:val="none" w:sz="0" w:space="0" w:color="auto"/>
                    <w:left w:val="none" w:sz="0" w:space="0" w:color="auto"/>
                    <w:bottom w:val="none" w:sz="0" w:space="0" w:color="auto"/>
                    <w:right w:val="none" w:sz="0" w:space="0" w:color="auto"/>
                  </w:divBdr>
                </w:div>
                <w:div w:id="243144818">
                  <w:marLeft w:val="640"/>
                  <w:marRight w:val="0"/>
                  <w:marTop w:val="0"/>
                  <w:marBottom w:val="0"/>
                  <w:divBdr>
                    <w:top w:val="none" w:sz="0" w:space="0" w:color="auto"/>
                    <w:left w:val="none" w:sz="0" w:space="0" w:color="auto"/>
                    <w:bottom w:val="none" w:sz="0" w:space="0" w:color="auto"/>
                    <w:right w:val="none" w:sz="0" w:space="0" w:color="auto"/>
                  </w:divBdr>
                </w:div>
                <w:div w:id="1349723296">
                  <w:marLeft w:val="640"/>
                  <w:marRight w:val="0"/>
                  <w:marTop w:val="0"/>
                  <w:marBottom w:val="0"/>
                  <w:divBdr>
                    <w:top w:val="none" w:sz="0" w:space="0" w:color="auto"/>
                    <w:left w:val="none" w:sz="0" w:space="0" w:color="auto"/>
                    <w:bottom w:val="none" w:sz="0" w:space="0" w:color="auto"/>
                    <w:right w:val="none" w:sz="0" w:space="0" w:color="auto"/>
                  </w:divBdr>
                </w:div>
                <w:div w:id="691955435">
                  <w:marLeft w:val="640"/>
                  <w:marRight w:val="0"/>
                  <w:marTop w:val="0"/>
                  <w:marBottom w:val="0"/>
                  <w:divBdr>
                    <w:top w:val="none" w:sz="0" w:space="0" w:color="auto"/>
                    <w:left w:val="none" w:sz="0" w:space="0" w:color="auto"/>
                    <w:bottom w:val="none" w:sz="0" w:space="0" w:color="auto"/>
                    <w:right w:val="none" w:sz="0" w:space="0" w:color="auto"/>
                  </w:divBdr>
                </w:div>
                <w:div w:id="1936665870">
                  <w:marLeft w:val="640"/>
                  <w:marRight w:val="0"/>
                  <w:marTop w:val="0"/>
                  <w:marBottom w:val="0"/>
                  <w:divBdr>
                    <w:top w:val="none" w:sz="0" w:space="0" w:color="auto"/>
                    <w:left w:val="none" w:sz="0" w:space="0" w:color="auto"/>
                    <w:bottom w:val="none" w:sz="0" w:space="0" w:color="auto"/>
                    <w:right w:val="none" w:sz="0" w:space="0" w:color="auto"/>
                  </w:divBdr>
                </w:div>
                <w:div w:id="2119061578">
                  <w:marLeft w:val="640"/>
                  <w:marRight w:val="0"/>
                  <w:marTop w:val="0"/>
                  <w:marBottom w:val="0"/>
                  <w:divBdr>
                    <w:top w:val="none" w:sz="0" w:space="0" w:color="auto"/>
                    <w:left w:val="none" w:sz="0" w:space="0" w:color="auto"/>
                    <w:bottom w:val="none" w:sz="0" w:space="0" w:color="auto"/>
                    <w:right w:val="none" w:sz="0" w:space="0" w:color="auto"/>
                  </w:divBdr>
                </w:div>
                <w:div w:id="1355226788">
                  <w:marLeft w:val="640"/>
                  <w:marRight w:val="0"/>
                  <w:marTop w:val="0"/>
                  <w:marBottom w:val="0"/>
                  <w:divBdr>
                    <w:top w:val="none" w:sz="0" w:space="0" w:color="auto"/>
                    <w:left w:val="none" w:sz="0" w:space="0" w:color="auto"/>
                    <w:bottom w:val="none" w:sz="0" w:space="0" w:color="auto"/>
                    <w:right w:val="none" w:sz="0" w:space="0" w:color="auto"/>
                  </w:divBdr>
                </w:div>
                <w:div w:id="238369525">
                  <w:marLeft w:val="640"/>
                  <w:marRight w:val="0"/>
                  <w:marTop w:val="0"/>
                  <w:marBottom w:val="0"/>
                  <w:divBdr>
                    <w:top w:val="none" w:sz="0" w:space="0" w:color="auto"/>
                    <w:left w:val="none" w:sz="0" w:space="0" w:color="auto"/>
                    <w:bottom w:val="none" w:sz="0" w:space="0" w:color="auto"/>
                    <w:right w:val="none" w:sz="0" w:space="0" w:color="auto"/>
                  </w:divBdr>
                </w:div>
                <w:div w:id="1865243550">
                  <w:marLeft w:val="640"/>
                  <w:marRight w:val="0"/>
                  <w:marTop w:val="0"/>
                  <w:marBottom w:val="0"/>
                  <w:divBdr>
                    <w:top w:val="none" w:sz="0" w:space="0" w:color="auto"/>
                    <w:left w:val="none" w:sz="0" w:space="0" w:color="auto"/>
                    <w:bottom w:val="none" w:sz="0" w:space="0" w:color="auto"/>
                    <w:right w:val="none" w:sz="0" w:space="0" w:color="auto"/>
                  </w:divBdr>
                </w:div>
                <w:div w:id="1840194454">
                  <w:marLeft w:val="640"/>
                  <w:marRight w:val="0"/>
                  <w:marTop w:val="0"/>
                  <w:marBottom w:val="0"/>
                  <w:divBdr>
                    <w:top w:val="none" w:sz="0" w:space="0" w:color="auto"/>
                    <w:left w:val="none" w:sz="0" w:space="0" w:color="auto"/>
                    <w:bottom w:val="none" w:sz="0" w:space="0" w:color="auto"/>
                    <w:right w:val="none" w:sz="0" w:space="0" w:color="auto"/>
                  </w:divBdr>
                </w:div>
                <w:div w:id="846407601">
                  <w:marLeft w:val="640"/>
                  <w:marRight w:val="0"/>
                  <w:marTop w:val="0"/>
                  <w:marBottom w:val="0"/>
                  <w:divBdr>
                    <w:top w:val="none" w:sz="0" w:space="0" w:color="auto"/>
                    <w:left w:val="none" w:sz="0" w:space="0" w:color="auto"/>
                    <w:bottom w:val="none" w:sz="0" w:space="0" w:color="auto"/>
                    <w:right w:val="none" w:sz="0" w:space="0" w:color="auto"/>
                  </w:divBdr>
                </w:div>
                <w:div w:id="967590574">
                  <w:marLeft w:val="640"/>
                  <w:marRight w:val="0"/>
                  <w:marTop w:val="0"/>
                  <w:marBottom w:val="0"/>
                  <w:divBdr>
                    <w:top w:val="none" w:sz="0" w:space="0" w:color="auto"/>
                    <w:left w:val="none" w:sz="0" w:space="0" w:color="auto"/>
                    <w:bottom w:val="none" w:sz="0" w:space="0" w:color="auto"/>
                    <w:right w:val="none" w:sz="0" w:space="0" w:color="auto"/>
                  </w:divBdr>
                </w:div>
                <w:div w:id="731074428">
                  <w:marLeft w:val="640"/>
                  <w:marRight w:val="0"/>
                  <w:marTop w:val="0"/>
                  <w:marBottom w:val="0"/>
                  <w:divBdr>
                    <w:top w:val="none" w:sz="0" w:space="0" w:color="auto"/>
                    <w:left w:val="none" w:sz="0" w:space="0" w:color="auto"/>
                    <w:bottom w:val="none" w:sz="0" w:space="0" w:color="auto"/>
                    <w:right w:val="none" w:sz="0" w:space="0" w:color="auto"/>
                  </w:divBdr>
                </w:div>
                <w:div w:id="1558009093">
                  <w:marLeft w:val="640"/>
                  <w:marRight w:val="0"/>
                  <w:marTop w:val="0"/>
                  <w:marBottom w:val="0"/>
                  <w:divBdr>
                    <w:top w:val="none" w:sz="0" w:space="0" w:color="auto"/>
                    <w:left w:val="none" w:sz="0" w:space="0" w:color="auto"/>
                    <w:bottom w:val="none" w:sz="0" w:space="0" w:color="auto"/>
                    <w:right w:val="none" w:sz="0" w:space="0" w:color="auto"/>
                  </w:divBdr>
                </w:div>
                <w:div w:id="1265655468">
                  <w:marLeft w:val="640"/>
                  <w:marRight w:val="0"/>
                  <w:marTop w:val="0"/>
                  <w:marBottom w:val="0"/>
                  <w:divBdr>
                    <w:top w:val="none" w:sz="0" w:space="0" w:color="auto"/>
                    <w:left w:val="none" w:sz="0" w:space="0" w:color="auto"/>
                    <w:bottom w:val="none" w:sz="0" w:space="0" w:color="auto"/>
                    <w:right w:val="none" w:sz="0" w:space="0" w:color="auto"/>
                  </w:divBdr>
                </w:div>
                <w:div w:id="190185965">
                  <w:marLeft w:val="640"/>
                  <w:marRight w:val="0"/>
                  <w:marTop w:val="0"/>
                  <w:marBottom w:val="0"/>
                  <w:divBdr>
                    <w:top w:val="none" w:sz="0" w:space="0" w:color="auto"/>
                    <w:left w:val="none" w:sz="0" w:space="0" w:color="auto"/>
                    <w:bottom w:val="none" w:sz="0" w:space="0" w:color="auto"/>
                    <w:right w:val="none" w:sz="0" w:space="0" w:color="auto"/>
                  </w:divBdr>
                </w:div>
                <w:div w:id="1928999021">
                  <w:marLeft w:val="640"/>
                  <w:marRight w:val="0"/>
                  <w:marTop w:val="0"/>
                  <w:marBottom w:val="0"/>
                  <w:divBdr>
                    <w:top w:val="none" w:sz="0" w:space="0" w:color="auto"/>
                    <w:left w:val="none" w:sz="0" w:space="0" w:color="auto"/>
                    <w:bottom w:val="none" w:sz="0" w:space="0" w:color="auto"/>
                    <w:right w:val="none" w:sz="0" w:space="0" w:color="auto"/>
                  </w:divBdr>
                </w:div>
                <w:div w:id="1225918027">
                  <w:marLeft w:val="640"/>
                  <w:marRight w:val="0"/>
                  <w:marTop w:val="0"/>
                  <w:marBottom w:val="0"/>
                  <w:divBdr>
                    <w:top w:val="none" w:sz="0" w:space="0" w:color="auto"/>
                    <w:left w:val="none" w:sz="0" w:space="0" w:color="auto"/>
                    <w:bottom w:val="none" w:sz="0" w:space="0" w:color="auto"/>
                    <w:right w:val="none" w:sz="0" w:space="0" w:color="auto"/>
                  </w:divBdr>
                </w:div>
                <w:div w:id="1702511113">
                  <w:marLeft w:val="640"/>
                  <w:marRight w:val="0"/>
                  <w:marTop w:val="0"/>
                  <w:marBottom w:val="0"/>
                  <w:divBdr>
                    <w:top w:val="none" w:sz="0" w:space="0" w:color="auto"/>
                    <w:left w:val="none" w:sz="0" w:space="0" w:color="auto"/>
                    <w:bottom w:val="none" w:sz="0" w:space="0" w:color="auto"/>
                    <w:right w:val="none" w:sz="0" w:space="0" w:color="auto"/>
                  </w:divBdr>
                </w:div>
                <w:div w:id="1767843279">
                  <w:marLeft w:val="640"/>
                  <w:marRight w:val="0"/>
                  <w:marTop w:val="0"/>
                  <w:marBottom w:val="0"/>
                  <w:divBdr>
                    <w:top w:val="none" w:sz="0" w:space="0" w:color="auto"/>
                    <w:left w:val="none" w:sz="0" w:space="0" w:color="auto"/>
                    <w:bottom w:val="none" w:sz="0" w:space="0" w:color="auto"/>
                    <w:right w:val="none" w:sz="0" w:space="0" w:color="auto"/>
                  </w:divBdr>
                </w:div>
                <w:div w:id="188497205">
                  <w:marLeft w:val="640"/>
                  <w:marRight w:val="0"/>
                  <w:marTop w:val="0"/>
                  <w:marBottom w:val="0"/>
                  <w:divBdr>
                    <w:top w:val="none" w:sz="0" w:space="0" w:color="auto"/>
                    <w:left w:val="none" w:sz="0" w:space="0" w:color="auto"/>
                    <w:bottom w:val="none" w:sz="0" w:space="0" w:color="auto"/>
                    <w:right w:val="none" w:sz="0" w:space="0" w:color="auto"/>
                  </w:divBdr>
                </w:div>
                <w:div w:id="871650413">
                  <w:marLeft w:val="640"/>
                  <w:marRight w:val="0"/>
                  <w:marTop w:val="0"/>
                  <w:marBottom w:val="0"/>
                  <w:divBdr>
                    <w:top w:val="none" w:sz="0" w:space="0" w:color="auto"/>
                    <w:left w:val="none" w:sz="0" w:space="0" w:color="auto"/>
                    <w:bottom w:val="none" w:sz="0" w:space="0" w:color="auto"/>
                    <w:right w:val="none" w:sz="0" w:space="0" w:color="auto"/>
                  </w:divBdr>
                </w:div>
                <w:div w:id="1982418152">
                  <w:marLeft w:val="640"/>
                  <w:marRight w:val="0"/>
                  <w:marTop w:val="0"/>
                  <w:marBottom w:val="0"/>
                  <w:divBdr>
                    <w:top w:val="none" w:sz="0" w:space="0" w:color="auto"/>
                    <w:left w:val="none" w:sz="0" w:space="0" w:color="auto"/>
                    <w:bottom w:val="none" w:sz="0" w:space="0" w:color="auto"/>
                    <w:right w:val="none" w:sz="0" w:space="0" w:color="auto"/>
                  </w:divBdr>
                </w:div>
                <w:div w:id="2094742501">
                  <w:marLeft w:val="640"/>
                  <w:marRight w:val="0"/>
                  <w:marTop w:val="0"/>
                  <w:marBottom w:val="0"/>
                  <w:divBdr>
                    <w:top w:val="none" w:sz="0" w:space="0" w:color="auto"/>
                    <w:left w:val="none" w:sz="0" w:space="0" w:color="auto"/>
                    <w:bottom w:val="none" w:sz="0" w:space="0" w:color="auto"/>
                    <w:right w:val="none" w:sz="0" w:space="0" w:color="auto"/>
                  </w:divBdr>
                </w:div>
                <w:div w:id="1818719330">
                  <w:marLeft w:val="640"/>
                  <w:marRight w:val="0"/>
                  <w:marTop w:val="0"/>
                  <w:marBottom w:val="0"/>
                  <w:divBdr>
                    <w:top w:val="none" w:sz="0" w:space="0" w:color="auto"/>
                    <w:left w:val="none" w:sz="0" w:space="0" w:color="auto"/>
                    <w:bottom w:val="none" w:sz="0" w:space="0" w:color="auto"/>
                    <w:right w:val="none" w:sz="0" w:space="0" w:color="auto"/>
                  </w:divBdr>
                </w:div>
                <w:div w:id="191453661">
                  <w:marLeft w:val="640"/>
                  <w:marRight w:val="0"/>
                  <w:marTop w:val="0"/>
                  <w:marBottom w:val="0"/>
                  <w:divBdr>
                    <w:top w:val="none" w:sz="0" w:space="0" w:color="auto"/>
                    <w:left w:val="none" w:sz="0" w:space="0" w:color="auto"/>
                    <w:bottom w:val="none" w:sz="0" w:space="0" w:color="auto"/>
                    <w:right w:val="none" w:sz="0" w:space="0" w:color="auto"/>
                  </w:divBdr>
                </w:div>
                <w:div w:id="672033775">
                  <w:marLeft w:val="640"/>
                  <w:marRight w:val="0"/>
                  <w:marTop w:val="0"/>
                  <w:marBottom w:val="0"/>
                  <w:divBdr>
                    <w:top w:val="none" w:sz="0" w:space="0" w:color="auto"/>
                    <w:left w:val="none" w:sz="0" w:space="0" w:color="auto"/>
                    <w:bottom w:val="none" w:sz="0" w:space="0" w:color="auto"/>
                    <w:right w:val="none" w:sz="0" w:space="0" w:color="auto"/>
                  </w:divBdr>
                </w:div>
                <w:div w:id="1664315321">
                  <w:marLeft w:val="640"/>
                  <w:marRight w:val="0"/>
                  <w:marTop w:val="0"/>
                  <w:marBottom w:val="0"/>
                  <w:divBdr>
                    <w:top w:val="none" w:sz="0" w:space="0" w:color="auto"/>
                    <w:left w:val="none" w:sz="0" w:space="0" w:color="auto"/>
                    <w:bottom w:val="none" w:sz="0" w:space="0" w:color="auto"/>
                    <w:right w:val="none" w:sz="0" w:space="0" w:color="auto"/>
                  </w:divBdr>
                </w:div>
                <w:div w:id="751316373">
                  <w:marLeft w:val="640"/>
                  <w:marRight w:val="0"/>
                  <w:marTop w:val="0"/>
                  <w:marBottom w:val="0"/>
                  <w:divBdr>
                    <w:top w:val="none" w:sz="0" w:space="0" w:color="auto"/>
                    <w:left w:val="none" w:sz="0" w:space="0" w:color="auto"/>
                    <w:bottom w:val="none" w:sz="0" w:space="0" w:color="auto"/>
                    <w:right w:val="none" w:sz="0" w:space="0" w:color="auto"/>
                  </w:divBdr>
                </w:div>
                <w:div w:id="1427770479">
                  <w:marLeft w:val="640"/>
                  <w:marRight w:val="0"/>
                  <w:marTop w:val="0"/>
                  <w:marBottom w:val="0"/>
                  <w:divBdr>
                    <w:top w:val="none" w:sz="0" w:space="0" w:color="auto"/>
                    <w:left w:val="none" w:sz="0" w:space="0" w:color="auto"/>
                    <w:bottom w:val="none" w:sz="0" w:space="0" w:color="auto"/>
                    <w:right w:val="none" w:sz="0" w:space="0" w:color="auto"/>
                  </w:divBdr>
                </w:div>
                <w:div w:id="2067096759">
                  <w:marLeft w:val="640"/>
                  <w:marRight w:val="0"/>
                  <w:marTop w:val="0"/>
                  <w:marBottom w:val="0"/>
                  <w:divBdr>
                    <w:top w:val="none" w:sz="0" w:space="0" w:color="auto"/>
                    <w:left w:val="none" w:sz="0" w:space="0" w:color="auto"/>
                    <w:bottom w:val="none" w:sz="0" w:space="0" w:color="auto"/>
                    <w:right w:val="none" w:sz="0" w:space="0" w:color="auto"/>
                  </w:divBdr>
                </w:div>
                <w:div w:id="1848713801">
                  <w:marLeft w:val="640"/>
                  <w:marRight w:val="0"/>
                  <w:marTop w:val="0"/>
                  <w:marBottom w:val="0"/>
                  <w:divBdr>
                    <w:top w:val="none" w:sz="0" w:space="0" w:color="auto"/>
                    <w:left w:val="none" w:sz="0" w:space="0" w:color="auto"/>
                    <w:bottom w:val="none" w:sz="0" w:space="0" w:color="auto"/>
                    <w:right w:val="none" w:sz="0" w:space="0" w:color="auto"/>
                  </w:divBdr>
                </w:div>
                <w:div w:id="1349603080">
                  <w:marLeft w:val="640"/>
                  <w:marRight w:val="0"/>
                  <w:marTop w:val="0"/>
                  <w:marBottom w:val="0"/>
                  <w:divBdr>
                    <w:top w:val="none" w:sz="0" w:space="0" w:color="auto"/>
                    <w:left w:val="none" w:sz="0" w:space="0" w:color="auto"/>
                    <w:bottom w:val="none" w:sz="0" w:space="0" w:color="auto"/>
                    <w:right w:val="none" w:sz="0" w:space="0" w:color="auto"/>
                  </w:divBdr>
                </w:div>
                <w:div w:id="106242832">
                  <w:marLeft w:val="640"/>
                  <w:marRight w:val="0"/>
                  <w:marTop w:val="0"/>
                  <w:marBottom w:val="0"/>
                  <w:divBdr>
                    <w:top w:val="none" w:sz="0" w:space="0" w:color="auto"/>
                    <w:left w:val="none" w:sz="0" w:space="0" w:color="auto"/>
                    <w:bottom w:val="none" w:sz="0" w:space="0" w:color="auto"/>
                    <w:right w:val="none" w:sz="0" w:space="0" w:color="auto"/>
                  </w:divBdr>
                </w:div>
                <w:div w:id="990333757">
                  <w:marLeft w:val="640"/>
                  <w:marRight w:val="0"/>
                  <w:marTop w:val="0"/>
                  <w:marBottom w:val="0"/>
                  <w:divBdr>
                    <w:top w:val="none" w:sz="0" w:space="0" w:color="auto"/>
                    <w:left w:val="none" w:sz="0" w:space="0" w:color="auto"/>
                    <w:bottom w:val="none" w:sz="0" w:space="0" w:color="auto"/>
                    <w:right w:val="none" w:sz="0" w:space="0" w:color="auto"/>
                  </w:divBdr>
                </w:div>
                <w:div w:id="1916739002">
                  <w:marLeft w:val="640"/>
                  <w:marRight w:val="0"/>
                  <w:marTop w:val="0"/>
                  <w:marBottom w:val="0"/>
                  <w:divBdr>
                    <w:top w:val="none" w:sz="0" w:space="0" w:color="auto"/>
                    <w:left w:val="none" w:sz="0" w:space="0" w:color="auto"/>
                    <w:bottom w:val="none" w:sz="0" w:space="0" w:color="auto"/>
                    <w:right w:val="none" w:sz="0" w:space="0" w:color="auto"/>
                  </w:divBdr>
                </w:div>
                <w:div w:id="2077126629">
                  <w:marLeft w:val="640"/>
                  <w:marRight w:val="0"/>
                  <w:marTop w:val="0"/>
                  <w:marBottom w:val="0"/>
                  <w:divBdr>
                    <w:top w:val="none" w:sz="0" w:space="0" w:color="auto"/>
                    <w:left w:val="none" w:sz="0" w:space="0" w:color="auto"/>
                    <w:bottom w:val="none" w:sz="0" w:space="0" w:color="auto"/>
                    <w:right w:val="none" w:sz="0" w:space="0" w:color="auto"/>
                  </w:divBdr>
                </w:div>
                <w:div w:id="1147743309">
                  <w:marLeft w:val="640"/>
                  <w:marRight w:val="0"/>
                  <w:marTop w:val="0"/>
                  <w:marBottom w:val="0"/>
                  <w:divBdr>
                    <w:top w:val="none" w:sz="0" w:space="0" w:color="auto"/>
                    <w:left w:val="none" w:sz="0" w:space="0" w:color="auto"/>
                    <w:bottom w:val="none" w:sz="0" w:space="0" w:color="auto"/>
                    <w:right w:val="none" w:sz="0" w:space="0" w:color="auto"/>
                  </w:divBdr>
                </w:div>
                <w:div w:id="638919868">
                  <w:marLeft w:val="640"/>
                  <w:marRight w:val="0"/>
                  <w:marTop w:val="0"/>
                  <w:marBottom w:val="0"/>
                  <w:divBdr>
                    <w:top w:val="none" w:sz="0" w:space="0" w:color="auto"/>
                    <w:left w:val="none" w:sz="0" w:space="0" w:color="auto"/>
                    <w:bottom w:val="none" w:sz="0" w:space="0" w:color="auto"/>
                    <w:right w:val="none" w:sz="0" w:space="0" w:color="auto"/>
                  </w:divBdr>
                </w:div>
                <w:div w:id="1585068394">
                  <w:marLeft w:val="640"/>
                  <w:marRight w:val="0"/>
                  <w:marTop w:val="0"/>
                  <w:marBottom w:val="0"/>
                  <w:divBdr>
                    <w:top w:val="none" w:sz="0" w:space="0" w:color="auto"/>
                    <w:left w:val="none" w:sz="0" w:space="0" w:color="auto"/>
                    <w:bottom w:val="none" w:sz="0" w:space="0" w:color="auto"/>
                    <w:right w:val="none" w:sz="0" w:space="0" w:color="auto"/>
                  </w:divBdr>
                </w:div>
                <w:div w:id="1043939760">
                  <w:marLeft w:val="640"/>
                  <w:marRight w:val="0"/>
                  <w:marTop w:val="0"/>
                  <w:marBottom w:val="0"/>
                  <w:divBdr>
                    <w:top w:val="none" w:sz="0" w:space="0" w:color="auto"/>
                    <w:left w:val="none" w:sz="0" w:space="0" w:color="auto"/>
                    <w:bottom w:val="none" w:sz="0" w:space="0" w:color="auto"/>
                    <w:right w:val="none" w:sz="0" w:space="0" w:color="auto"/>
                  </w:divBdr>
                </w:div>
                <w:div w:id="356926200">
                  <w:marLeft w:val="640"/>
                  <w:marRight w:val="0"/>
                  <w:marTop w:val="0"/>
                  <w:marBottom w:val="0"/>
                  <w:divBdr>
                    <w:top w:val="none" w:sz="0" w:space="0" w:color="auto"/>
                    <w:left w:val="none" w:sz="0" w:space="0" w:color="auto"/>
                    <w:bottom w:val="none" w:sz="0" w:space="0" w:color="auto"/>
                    <w:right w:val="none" w:sz="0" w:space="0" w:color="auto"/>
                  </w:divBdr>
                </w:div>
                <w:div w:id="819808387">
                  <w:marLeft w:val="640"/>
                  <w:marRight w:val="0"/>
                  <w:marTop w:val="0"/>
                  <w:marBottom w:val="0"/>
                  <w:divBdr>
                    <w:top w:val="none" w:sz="0" w:space="0" w:color="auto"/>
                    <w:left w:val="none" w:sz="0" w:space="0" w:color="auto"/>
                    <w:bottom w:val="none" w:sz="0" w:space="0" w:color="auto"/>
                    <w:right w:val="none" w:sz="0" w:space="0" w:color="auto"/>
                  </w:divBdr>
                </w:div>
                <w:div w:id="1736121765">
                  <w:marLeft w:val="640"/>
                  <w:marRight w:val="0"/>
                  <w:marTop w:val="0"/>
                  <w:marBottom w:val="0"/>
                  <w:divBdr>
                    <w:top w:val="none" w:sz="0" w:space="0" w:color="auto"/>
                    <w:left w:val="none" w:sz="0" w:space="0" w:color="auto"/>
                    <w:bottom w:val="none" w:sz="0" w:space="0" w:color="auto"/>
                    <w:right w:val="none" w:sz="0" w:space="0" w:color="auto"/>
                  </w:divBdr>
                </w:div>
                <w:div w:id="1157765847">
                  <w:marLeft w:val="640"/>
                  <w:marRight w:val="0"/>
                  <w:marTop w:val="0"/>
                  <w:marBottom w:val="0"/>
                  <w:divBdr>
                    <w:top w:val="none" w:sz="0" w:space="0" w:color="auto"/>
                    <w:left w:val="none" w:sz="0" w:space="0" w:color="auto"/>
                    <w:bottom w:val="none" w:sz="0" w:space="0" w:color="auto"/>
                    <w:right w:val="none" w:sz="0" w:space="0" w:color="auto"/>
                  </w:divBdr>
                </w:div>
                <w:div w:id="948777235">
                  <w:marLeft w:val="640"/>
                  <w:marRight w:val="0"/>
                  <w:marTop w:val="0"/>
                  <w:marBottom w:val="0"/>
                  <w:divBdr>
                    <w:top w:val="none" w:sz="0" w:space="0" w:color="auto"/>
                    <w:left w:val="none" w:sz="0" w:space="0" w:color="auto"/>
                    <w:bottom w:val="none" w:sz="0" w:space="0" w:color="auto"/>
                    <w:right w:val="none" w:sz="0" w:space="0" w:color="auto"/>
                  </w:divBdr>
                </w:div>
                <w:div w:id="1076168824">
                  <w:marLeft w:val="640"/>
                  <w:marRight w:val="0"/>
                  <w:marTop w:val="0"/>
                  <w:marBottom w:val="0"/>
                  <w:divBdr>
                    <w:top w:val="none" w:sz="0" w:space="0" w:color="auto"/>
                    <w:left w:val="none" w:sz="0" w:space="0" w:color="auto"/>
                    <w:bottom w:val="none" w:sz="0" w:space="0" w:color="auto"/>
                    <w:right w:val="none" w:sz="0" w:space="0" w:color="auto"/>
                  </w:divBdr>
                </w:div>
                <w:div w:id="2118406633">
                  <w:marLeft w:val="640"/>
                  <w:marRight w:val="0"/>
                  <w:marTop w:val="0"/>
                  <w:marBottom w:val="0"/>
                  <w:divBdr>
                    <w:top w:val="none" w:sz="0" w:space="0" w:color="auto"/>
                    <w:left w:val="none" w:sz="0" w:space="0" w:color="auto"/>
                    <w:bottom w:val="none" w:sz="0" w:space="0" w:color="auto"/>
                    <w:right w:val="none" w:sz="0" w:space="0" w:color="auto"/>
                  </w:divBdr>
                </w:div>
                <w:div w:id="113329907">
                  <w:marLeft w:val="640"/>
                  <w:marRight w:val="0"/>
                  <w:marTop w:val="0"/>
                  <w:marBottom w:val="0"/>
                  <w:divBdr>
                    <w:top w:val="none" w:sz="0" w:space="0" w:color="auto"/>
                    <w:left w:val="none" w:sz="0" w:space="0" w:color="auto"/>
                    <w:bottom w:val="none" w:sz="0" w:space="0" w:color="auto"/>
                    <w:right w:val="none" w:sz="0" w:space="0" w:color="auto"/>
                  </w:divBdr>
                </w:div>
                <w:div w:id="1823347635">
                  <w:marLeft w:val="640"/>
                  <w:marRight w:val="0"/>
                  <w:marTop w:val="0"/>
                  <w:marBottom w:val="0"/>
                  <w:divBdr>
                    <w:top w:val="none" w:sz="0" w:space="0" w:color="auto"/>
                    <w:left w:val="none" w:sz="0" w:space="0" w:color="auto"/>
                    <w:bottom w:val="none" w:sz="0" w:space="0" w:color="auto"/>
                    <w:right w:val="none" w:sz="0" w:space="0" w:color="auto"/>
                  </w:divBdr>
                </w:div>
                <w:div w:id="1519081119">
                  <w:marLeft w:val="640"/>
                  <w:marRight w:val="0"/>
                  <w:marTop w:val="0"/>
                  <w:marBottom w:val="0"/>
                  <w:divBdr>
                    <w:top w:val="none" w:sz="0" w:space="0" w:color="auto"/>
                    <w:left w:val="none" w:sz="0" w:space="0" w:color="auto"/>
                    <w:bottom w:val="none" w:sz="0" w:space="0" w:color="auto"/>
                    <w:right w:val="none" w:sz="0" w:space="0" w:color="auto"/>
                  </w:divBdr>
                </w:div>
                <w:div w:id="788857495">
                  <w:marLeft w:val="640"/>
                  <w:marRight w:val="0"/>
                  <w:marTop w:val="0"/>
                  <w:marBottom w:val="0"/>
                  <w:divBdr>
                    <w:top w:val="none" w:sz="0" w:space="0" w:color="auto"/>
                    <w:left w:val="none" w:sz="0" w:space="0" w:color="auto"/>
                    <w:bottom w:val="none" w:sz="0" w:space="0" w:color="auto"/>
                    <w:right w:val="none" w:sz="0" w:space="0" w:color="auto"/>
                  </w:divBdr>
                </w:div>
                <w:div w:id="1812792400">
                  <w:marLeft w:val="640"/>
                  <w:marRight w:val="0"/>
                  <w:marTop w:val="0"/>
                  <w:marBottom w:val="0"/>
                  <w:divBdr>
                    <w:top w:val="none" w:sz="0" w:space="0" w:color="auto"/>
                    <w:left w:val="none" w:sz="0" w:space="0" w:color="auto"/>
                    <w:bottom w:val="none" w:sz="0" w:space="0" w:color="auto"/>
                    <w:right w:val="none" w:sz="0" w:space="0" w:color="auto"/>
                  </w:divBdr>
                </w:div>
                <w:div w:id="2135320372">
                  <w:marLeft w:val="640"/>
                  <w:marRight w:val="0"/>
                  <w:marTop w:val="0"/>
                  <w:marBottom w:val="0"/>
                  <w:divBdr>
                    <w:top w:val="none" w:sz="0" w:space="0" w:color="auto"/>
                    <w:left w:val="none" w:sz="0" w:space="0" w:color="auto"/>
                    <w:bottom w:val="none" w:sz="0" w:space="0" w:color="auto"/>
                    <w:right w:val="none" w:sz="0" w:space="0" w:color="auto"/>
                  </w:divBdr>
                </w:div>
                <w:div w:id="1513910621">
                  <w:marLeft w:val="640"/>
                  <w:marRight w:val="0"/>
                  <w:marTop w:val="0"/>
                  <w:marBottom w:val="0"/>
                  <w:divBdr>
                    <w:top w:val="none" w:sz="0" w:space="0" w:color="auto"/>
                    <w:left w:val="none" w:sz="0" w:space="0" w:color="auto"/>
                    <w:bottom w:val="none" w:sz="0" w:space="0" w:color="auto"/>
                    <w:right w:val="none" w:sz="0" w:space="0" w:color="auto"/>
                  </w:divBdr>
                </w:div>
                <w:div w:id="874269243">
                  <w:marLeft w:val="640"/>
                  <w:marRight w:val="0"/>
                  <w:marTop w:val="0"/>
                  <w:marBottom w:val="0"/>
                  <w:divBdr>
                    <w:top w:val="none" w:sz="0" w:space="0" w:color="auto"/>
                    <w:left w:val="none" w:sz="0" w:space="0" w:color="auto"/>
                    <w:bottom w:val="none" w:sz="0" w:space="0" w:color="auto"/>
                    <w:right w:val="none" w:sz="0" w:space="0" w:color="auto"/>
                  </w:divBdr>
                </w:div>
                <w:div w:id="1728797261">
                  <w:marLeft w:val="640"/>
                  <w:marRight w:val="0"/>
                  <w:marTop w:val="0"/>
                  <w:marBottom w:val="0"/>
                  <w:divBdr>
                    <w:top w:val="none" w:sz="0" w:space="0" w:color="auto"/>
                    <w:left w:val="none" w:sz="0" w:space="0" w:color="auto"/>
                    <w:bottom w:val="none" w:sz="0" w:space="0" w:color="auto"/>
                    <w:right w:val="none" w:sz="0" w:space="0" w:color="auto"/>
                  </w:divBdr>
                </w:div>
                <w:div w:id="1590692213">
                  <w:marLeft w:val="640"/>
                  <w:marRight w:val="0"/>
                  <w:marTop w:val="0"/>
                  <w:marBottom w:val="0"/>
                  <w:divBdr>
                    <w:top w:val="none" w:sz="0" w:space="0" w:color="auto"/>
                    <w:left w:val="none" w:sz="0" w:space="0" w:color="auto"/>
                    <w:bottom w:val="none" w:sz="0" w:space="0" w:color="auto"/>
                    <w:right w:val="none" w:sz="0" w:space="0" w:color="auto"/>
                  </w:divBdr>
                </w:div>
                <w:div w:id="1307198517">
                  <w:marLeft w:val="640"/>
                  <w:marRight w:val="0"/>
                  <w:marTop w:val="0"/>
                  <w:marBottom w:val="0"/>
                  <w:divBdr>
                    <w:top w:val="none" w:sz="0" w:space="0" w:color="auto"/>
                    <w:left w:val="none" w:sz="0" w:space="0" w:color="auto"/>
                    <w:bottom w:val="none" w:sz="0" w:space="0" w:color="auto"/>
                    <w:right w:val="none" w:sz="0" w:space="0" w:color="auto"/>
                  </w:divBdr>
                </w:div>
                <w:div w:id="998077730">
                  <w:marLeft w:val="640"/>
                  <w:marRight w:val="0"/>
                  <w:marTop w:val="0"/>
                  <w:marBottom w:val="0"/>
                  <w:divBdr>
                    <w:top w:val="none" w:sz="0" w:space="0" w:color="auto"/>
                    <w:left w:val="none" w:sz="0" w:space="0" w:color="auto"/>
                    <w:bottom w:val="none" w:sz="0" w:space="0" w:color="auto"/>
                    <w:right w:val="none" w:sz="0" w:space="0" w:color="auto"/>
                  </w:divBdr>
                </w:div>
                <w:div w:id="1358702922">
                  <w:marLeft w:val="640"/>
                  <w:marRight w:val="0"/>
                  <w:marTop w:val="0"/>
                  <w:marBottom w:val="0"/>
                  <w:divBdr>
                    <w:top w:val="none" w:sz="0" w:space="0" w:color="auto"/>
                    <w:left w:val="none" w:sz="0" w:space="0" w:color="auto"/>
                    <w:bottom w:val="none" w:sz="0" w:space="0" w:color="auto"/>
                    <w:right w:val="none" w:sz="0" w:space="0" w:color="auto"/>
                  </w:divBdr>
                </w:div>
                <w:div w:id="217135693">
                  <w:marLeft w:val="640"/>
                  <w:marRight w:val="0"/>
                  <w:marTop w:val="0"/>
                  <w:marBottom w:val="0"/>
                  <w:divBdr>
                    <w:top w:val="none" w:sz="0" w:space="0" w:color="auto"/>
                    <w:left w:val="none" w:sz="0" w:space="0" w:color="auto"/>
                    <w:bottom w:val="none" w:sz="0" w:space="0" w:color="auto"/>
                    <w:right w:val="none" w:sz="0" w:space="0" w:color="auto"/>
                  </w:divBdr>
                </w:div>
                <w:div w:id="690028969">
                  <w:marLeft w:val="640"/>
                  <w:marRight w:val="0"/>
                  <w:marTop w:val="0"/>
                  <w:marBottom w:val="0"/>
                  <w:divBdr>
                    <w:top w:val="none" w:sz="0" w:space="0" w:color="auto"/>
                    <w:left w:val="none" w:sz="0" w:space="0" w:color="auto"/>
                    <w:bottom w:val="none" w:sz="0" w:space="0" w:color="auto"/>
                    <w:right w:val="none" w:sz="0" w:space="0" w:color="auto"/>
                  </w:divBdr>
                </w:div>
                <w:div w:id="1040714753">
                  <w:marLeft w:val="640"/>
                  <w:marRight w:val="0"/>
                  <w:marTop w:val="0"/>
                  <w:marBottom w:val="0"/>
                  <w:divBdr>
                    <w:top w:val="none" w:sz="0" w:space="0" w:color="auto"/>
                    <w:left w:val="none" w:sz="0" w:space="0" w:color="auto"/>
                    <w:bottom w:val="none" w:sz="0" w:space="0" w:color="auto"/>
                    <w:right w:val="none" w:sz="0" w:space="0" w:color="auto"/>
                  </w:divBdr>
                </w:div>
                <w:div w:id="32851102">
                  <w:marLeft w:val="640"/>
                  <w:marRight w:val="0"/>
                  <w:marTop w:val="0"/>
                  <w:marBottom w:val="0"/>
                  <w:divBdr>
                    <w:top w:val="none" w:sz="0" w:space="0" w:color="auto"/>
                    <w:left w:val="none" w:sz="0" w:space="0" w:color="auto"/>
                    <w:bottom w:val="none" w:sz="0" w:space="0" w:color="auto"/>
                    <w:right w:val="none" w:sz="0" w:space="0" w:color="auto"/>
                  </w:divBdr>
                </w:div>
                <w:div w:id="206724799">
                  <w:marLeft w:val="640"/>
                  <w:marRight w:val="0"/>
                  <w:marTop w:val="0"/>
                  <w:marBottom w:val="0"/>
                  <w:divBdr>
                    <w:top w:val="none" w:sz="0" w:space="0" w:color="auto"/>
                    <w:left w:val="none" w:sz="0" w:space="0" w:color="auto"/>
                    <w:bottom w:val="none" w:sz="0" w:space="0" w:color="auto"/>
                    <w:right w:val="none" w:sz="0" w:space="0" w:color="auto"/>
                  </w:divBdr>
                </w:div>
                <w:div w:id="1706901861">
                  <w:marLeft w:val="640"/>
                  <w:marRight w:val="0"/>
                  <w:marTop w:val="0"/>
                  <w:marBottom w:val="0"/>
                  <w:divBdr>
                    <w:top w:val="none" w:sz="0" w:space="0" w:color="auto"/>
                    <w:left w:val="none" w:sz="0" w:space="0" w:color="auto"/>
                    <w:bottom w:val="none" w:sz="0" w:space="0" w:color="auto"/>
                    <w:right w:val="none" w:sz="0" w:space="0" w:color="auto"/>
                  </w:divBdr>
                </w:div>
                <w:div w:id="1684360657">
                  <w:marLeft w:val="640"/>
                  <w:marRight w:val="0"/>
                  <w:marTop w:val="0"/>
                  <w:marBottom w:val="0"/>
                  <w:divBdr>
                    <w:top w:val="none" w:sz="0" w:space="0" w:color="auto"/>
                    <w:left w:val="none" w:sz="0" w:space="0" w:color="auto"/>
                    <w:bottom w:val="none" w:sz="0" w:space="0" w:color="auto"/>
                    <w:right w:val="none" w:sz="0" w:space="0" w:color="auto"/>
                  </w:divBdr>
                </w:div>
                <w:div w:id="1775593750">
                  <w:marLeft w:val="640"/>
                  <w:marRight w:val="0"/>
                  <w:marTop w:val="0"/>
                  <w:marBottom w:val="0"/>
                  <w:divBdr>
                    <w:top w:val="none" w:sz="0" w:space="0" w:color="auto"/>
                    <w:left w:val="none" w:sz="0" w:space="0" w:color="auto"/>
                    <w:bottom w:val="none" w:sz="0" w:space="0" w:color="auto"/>
                    <w:right w:val="none" w:sz="0" w:space="0" w:color="auto"/>
                  </w:divBdr>
                </w:div>
                <w:div w:id="302807638">
                  <w:marLeft w:val="640"/>
                  <w:marRight w:val="0"/>
                  <w:marTop w:val="0"/>
                  <w:marBottom w:val="0"/>
                  <w:divBdr>
                    <w:top w:val="none" w:sz="0" w:space="0" w:color="auto"/>
                    <w:left w:val="none" w:sz="0" w:space="0" w:color="auto"/>
                    <w:bottom w:val="none" w:sz="0" w:space="0" w:color="auto"/>
                    <w:right w:val="none" w:sz="0" w:space="0" w:color="auto"/>
                  </w:divBdr>
                </w:div>
                <w:div w:id="1335113008">
                  <w:marLeft w:val="640"/>
                  <w:marRight w:val="0"/>
                  <w:marTop w:val="0"/>
                  <w:marBottom w:val="0"/>
                  <w:divBdr>
                    <w:top w:val="none" w:sz="0" w:space="0" w:color="auto"/>
                    <w:left w:val="none" w:sz="0" w:space="0" w:color="auto"/>
                    <w:bottom w:val="none" w:sz="0" w:space="0" w:color="auto"/>
                    <w:right w:val="none" w:sz="0" w:space="0" w:color="auto"/>
                  </w:divBdr>
                </w:div>
                <w:div w:id="396055899">
                  <w:marLeft w:val="640"/>
                  <w:marRight w:val="0"/>
                  <w:marTop w:val="0"/>
                  <w:marBottom w:val="0"/>
                  <w:divBdr>
                    <w:top w:val="none" w:sz="0" w:space="0" w:color="auto"/>
                    <w:left w:val="none" w:sz="0" w:space="0" w:color="auto"/>
                    <w:bottom w:val="none" w:sz="0" w:space="0" w:color="auto"/>
                    <w:right w:val="none" w:sz="0" w:space="0" w:color="auto"/>
                  </w:divBdr>
                </w:div>
                <w:div w:id="358162878">
                  <w:marLeft w:val="640"/>
                  <w:marRight w:val="0"/>
                  <w:marTop w:val="0"/>
                  <w:marBottom w:val="0"/>
                  <w:divBdr>
                    <w:top w:val="none" w:sz="0" w:space="0" w:color="auto"/>
                    <w:left w:val="none" w:sz="0" w:space="0" w:color="auto"/>
                    <w:bottom w:val="none" w:sz="0" w:space="0" w:color="auto"/>
                    <w:right w:val="none" w:sz="0" w:space="0" w:color="auto"/>
                  </w:divBdr>
                </w:div>
                <w:div w:id="324480532">
                  <w:marLeft w:val="640"/>
                  <w:marRight w:val="0"/>
                  <w:marTop w:val="0"/>
                  <w:marBottom w:val="0"/>
                  <w:divBdr>
                    <w:top w:val="none" w:sz="0" w:space="0" w:color="auto"/>
                    <w:left w:val="none" w:sz="0" w:space="0" w:color="auto"/>
                    <w:bottom w:val="none" w:sz="0" w:space="0" w:color="auto"/>
                    <w:right w:val="none" w:sz="0" w:space="0" w:color="auto"/>
                  </w:divBdr>
                </w:div>
                <w:div w:id="1097746833">
                  <w:marLeft w:val="640"/>
                  <w:marRight w:val="0"/>
                  <w:marTop w:val="0"/>
                  <w:marBottom w:val="0"/>
                  <w:divBdr>
                    <w:top w:val="none" w:sz="0" w:space="0" w:color="auto"/>
                    <w:left w:val="none" w:sz="0" w:space="0" w:color="auto"/>
                    <w:bottom w:val="none" w:sz="0" w:space="0" w:color="auto"/>
                    <w:right w:val="none" w:sz="0" w:space="0" w:color="auto"/>
                  </w:divBdr>
                </w:div>
                <w:div w:id="1384526069">
                  <w:marLeft w:val="640"/>
                  <w:marRight w:val="0"/>
                  <w:marTop w:val="0"/>
                  <w:marBottom w:val="0"/>
                  <w:divBdr>
                    <w:top w:val="none" w:sz="0" w:space="0" w:color="auto"/>
                    <w:left w:val="none" w:sz="0" w:space="0" w:color="auto"/>
                    <w:bottom w:val="none" w:sz="0" w:space="0" w:color="auto"/>
                    <w:right w:val="none" w:sz="0" w:space="0" w:color="auto"/>
                  </w:divBdr>
                </w:div>
                <w:div w:id="1007367129">
                  <w:marLeft w:val="640"/>
                  <w:marRight w:val="0"/>
                  <w:marTop w:val="0"/>
                  <w:marBottom w:val="0"/>
                  <w:divBdr>
                    <w:top w:val="none" w:sz="0" w:space="0" w:color="auto"/>
                    <w:left w:val="none" w:sz="0" w:space="0" w:color="auto"/>
                    <w:bottom w:val="none" w:sz="0" w:space="0" w:color="auto"/>
                    <w:right w:val="none" w:sz="0" w:space="0" w:color="auto"/>
                  </w:divBdr>
                </w:div>
                <w:div w:id="683828277">
                  <w:marLeft w:val="640"/>
                  <w:marRight w:val="0"/>
                  <w:marTop w:val="0"/>
                  <w:marBottom w:val="0"/>
                  <w:divBdr>
                    <w:top w:val="none" w:sz="0" w:space="0" w:color="auto"/>
                    <w:left w:val="none" w:sz="0" w:space="0" w:color="auto"/>
                    <w:bottom w:val="none" w:sz="0" w:space="0" w:color="auto"/>
                    <w:right w:val="none" w:sz="0" w:space="0" w:color="auto"/>
                  </w:divBdr>
                </w:div>
                <w:div w:id="2040353714">
                  <w:marLeft w:val="640"/>
                  <w:marRight w:val="0"/>
                  <w:marTop w:val="0"/>
                  <w:marBottom w:val="0"/>
                  <w:divBdr>
                    <w:top w:val="none" w:sz="0" w:space="0" w:color="auto"/>
                    <w:left w:val="none" w:sz="0" w:space="0" w:color="auto"/>
                    <w:bottom w:val="none" w:sz="0" w:space="0" w:color="auto"/>
                    <w:right w:val="none" w:sz="0" w:space="0" w:color="auto"/>
                  </w:divBdr>
                </w:div>
                <w:div w:id="55786202">
                  <w:marLeft w:val="640"/>
                  <w:marRight w:val="0"/>
                  <w:marTop w:val="0"/>
                  <w:marBottom w:val="0"/>
                  <w:divBdr>
                    <w:top w:val="none" w:sz="0" w:space="0" w:color="auto"/>
                    <w:left w:val="none" w:sz="0" w:space="0" w:color="auto"/>
                    <w:bottom w:val="none" w:sz="0" w:space="0" w:color="auto"/>
                    <w:right w:val="none" w:sz="0" w:space="0" w:color="auto"/>
                  </w:divBdr>
                </w:div>
                <w:div w:id="1578706009">
                  <w:marLeft w:val="640"/>
                  <w:marRight w:val="0"/>
                  <w:marTop w:val="0"/>
                  <w:marBottom w:val="0"/>
                  <w:divBdr>
                    <w:top w:val="none" w:sz="0" w:space="0" w:color="auto"/>
                    <w:left w:val="none" w:sz="0" w:space="0" w:color="auto"/>
                    <w:bottom w:val="none" w:sz="0" w:space="0" w:color="auto"/>
                    <w:right w:val="none" w:sz="0" w:space="0" w:color="auto"/>
                  </w:divBdr>
                </w:div>
                <w:div w:id="272054593">
                  <w:marLeft w:val="640"/>
                  <w:marRight w:val="0"/>
                  <w:marTop w:val="0"/>
                  <w:marBottom w:val="0"/>
                  <w:divBdr>
                    <w:top w:val="none" w:sz="0" w:space="0" w:color="auto"/>
                    <w:left w:val="none" w:sz="0" w:space="0" w:color="auto"/>
                    <w:bottom w:val="none" w:sz="0" w:space="0" w:color="auto"/>
                    <w:right w:val="none" w:sz="0" w:space="0" w:color="auto"/>
                  </w:divBdr>
                </w:div>
                <w:div w:id="437066862">
                  <w:marLeft w:val="640"/>
                  <w:marRight w:val="0"/>
                  <w:marTop w:val="0"/>
                  <w:marBottom w:val="0"/>
                  <w:divBdr>
                    <w:top w:val="none" w:sz="0" w:space="0" w:color="auto"/>
                    <w:left w:val="none" w:sz="0" w:space="0" w:color="auto"/>
                    <w:bottom w:val="none" w:sz="0" w:space="0" w:color="auto"/>
                    <w:right w:val="none" w:sz="0" w:space="0" w:color="auto"/>
                  </w:divBdr>
                </w:div>
                <w:div w:id="845902505">
                  <w:marLeft w:val="640"/>
                  <w:marRight w:val="0"/>
                  <w:marTop w:val="0"/>
                  <w:marBottom w:val="0"/>
                  <w:divBdr>
                    <w:top w:val="none" w:sz="0" w:space="0" w:color="auto"/>
                    <w:left w:val="none" w:sz="0" w:space="0" w:color="auto"/>
                    <w:bottom w:val="none" w:sz="0" w:space="0" w:color="auto"/>
                    <w:right w:val="none" w:sz="0" w:space="0" w:color="auto"/>
                  </w:divBdr>
                </w:div>
                <w:div w:id="1556552157">
                  <w:marLeft w:val="640"/>
                  <w:marRight w:val="0"/>
                  <w:marTop w:val="0"/>
                  <w:marBottom w:val="0"/>
                  <w:divBdr>
                    <w:top w:val="none" w:sz="0" w:space="0" w:color="auto"/>
                    <w:left w:val="none" w:sz="0" w:space="0" w:color="auto"/>
                    <w:bottom w:val="none" w:sz="0" w:space="0" w:color="auto"/>
                    <w:right w:val="none" w:sz="0" w:space="0" w:color="auto"/>
                  </w:divBdr>
                </w:div>
                <w:div w:id="964315578">
                  <w:marLeft w:val="640"/>
                  <w:marRight w:val="0"/>
                  <w:marTop w:val="0"/>
                  <w:marBottom w:val="0"/>
                  <w:divBdr>
                    <w:top w:val="none" w:sz="0" w:space="0" w:color="auto"/>
                    <w:left w:val="none" w:sz="0" w:space="0" w:color="auto"/>
                    <w:bottom w:val="none" w:sz="0" w:space="0" w:color="auto"/>
                    <w:right w:val="none" w:sz="0" w:space="0" w:color="auto"/>
                  </w:divBdr>
                </w:div>
                <w:div w:id="2033146981">
                  <w:marLeft w:val="640"/>
                  <w:marRight w:val="0"/>
                  <w:marTop w:val="0"/>
                  <w:marBottom w:val="0"/>
                  <w:divBdr>
                    <w:top w:val="none" w:sz="0" w:space="0" w:color="auto"/>
                    <w:left w:val="none" w:sz="0" w:space="0" w:color="auto"/>
                    <w:bottom w:val="none" w:sz="0" w:space="0" w:color="auto"/>
                    <w:right w:val="none" w:sz="0" w:space="0" w:color="auto"/>
                  </w:divBdr>
                </w:div>
                <w:div w:id="1016687615">
                  <w:marLeft w:val="640"/>
                  <w:marRight w:val="0"/>
                  <w:marTop w:val="0"/>
                  <w:marBottom w:val="0"/>
                  <w:divBdr>
                    <w:top w:val="none" w:sz="0" w:space="0" w:color="auto"/>
                    <w:left w:val="none" w:sz="0" w:space="0" w:color="auto"/>
                    <w:bottom w:val="none" w:sz="0" w:space="0" w:color="auto"/>
                    <w:right w:val="none" w:sz="0" w:space="0" w:color="auto"/>
                  </w:divBdr>
                </w:div>
                <w:div w:id="934168025">
                  <w:marLeft w:val="640"/>
                  <w:marRight w:val="0"/>
                  <w:marTop w:val="0"/>
                  <w:marBottom w:val="0"/>
                  <w:divBdr>
                    <w:top w:val="none" w:sz="0" w:space="0" w:color="auto"/>
                    <w:left w:val="none" w:sz="0" w:space="0" w:color="auto"/>
                    <w:bottom w:val="none" w:sz="0" w:space="0" w:color="auto"/>
                    <w:right w:val="none" w:sz="0" w:space="0" w:color="auto"/>
                  </w:divBdr>
                </w:div>
                <w:div w:id="1171066434">
                  <w:marLeft w:val="640"/>
                  <w:marRight w:val="0"/>
                  <w:marTop w:val="0"/>
                  <w:marBottom w:val="0"/>
                  <w:divBdr>
                    <w:top w:val="none" w:sz="0" w:space="0" w:color="auto"/>
                    <w:left w:val="none" w:sz="0" w:space="0" w:color="auto"/>
                    <w:bottom w:val="none" w:sz="0" w:space="0" w:color="auto"/>
                    <w:right w:val="none" w:sz="0" w:space="0" w:color="auto"/>
                  </w:divBdr>
                </w:div>
                <w:div w:id="291861514">
                  <w:marLeft w:val="640"/>
                  <w:marRight w:val="0"/>
                  <w:marTop w:val="0"/>
                  <w:marBottom w:val="0"/>
                  <w:divBdr>
                    <w:top w:val="none" w:sz="0" w:space="0" w:color="auto"/>
                    <w:left w:val="none" w:sz="0" w:space="0" w:color="auto"/>
                    <w:bottom w:val="none" w:sz="0" w:space="0" w:color="auto"/>
                    <w:right w:val="none" w:sz="0" w:space="0" w:color="auto"/>
                  </w:divBdr>
                </w:div>
                <w:div w:id="1048601297">
                  <w:marLeft w:val="640"/>
                  <w:marRight w:val="0"/>
                  <w:marTop w:val="0"/>
                  <w:marBottom w:val="0"/>
                  <w:divBdr>
                    <w:top w:val="none" w:sz="0" w:space="0" w:color="auto"/>
                    <w:left w:val="none" w:sz="0" w:space="0" w:color="auto"/>
                    <w:bottom w:val="none" w:sz="0" w:space="0" w:color="auto"/>
                    <w:right w:val="none" w:sz="0" w:space="0" w:color="auto"/>
                  </w:divBdr>
                </w:div>
                <w:div w:id="273296269">
                  <w:marLeft w:val="640"/>
                  <w:marRight w:val="0"/>
                  <w:marTop w:val="0"/>
                  <w:marBottom w:val="0"/>
                  <w:divBdr>
                    <w:top w:val="none" w:sz="0" w:space="0" w:color="auto"/>
                    <w:left w:val="none" w:sz="0" w:space="0" w:color="auto"/>
                    <w:bottom w:val="none" w:sz="0" w:space="0" w:color="auto"/>
                    <w:right w:val="none" w:sz="0" w:space="0" w:color="auto"/>
                  </w:divBdr>
                </w:div>
                <w:div w:id="1590887451">
                  <w:marLeft w:val="640"/>
                  <w:marRight w:val="0"/>
                  <w:marTop w:val="0"/>
                  <w:marBottom w:val="0"/>
                  <w:divBdr>
                    <w:top w:val="none" w:sz="0" w:space="0" w:color="auto"/>
                    <w:left w:val="none" w:sz="0" w:space="0" w:color="auto"/>
                    <w:bottom w:val="none" w:sz="0" w:space="0" w:color="auto"/>
                    <w:right w:val="none" w:sz="0" w:space="0" w:color="auto"/>
                  </w:divBdr>
                </w:div>
                <w:div w:id="399400078">
                  <w:marLeft w:val="640"/>
                  <w:marRight w:val="0"/>
                  <w:marTop w:val="0"/>
                  <w:marBottom w:val="0"/>
                  <w:divBdr>
                    <w:top w:val="none" w:sz="0" w:space="0" w:color="auto"/>
                    <w:left w:val="none" w:sz="0" w:space="0" w:color="auto"/>
                    <w:bottom w:val="none" w:sz="0" w:space="0" w:color="auto"/>
                    <w:right w:val="none" w:sz="0" w:space="0" w:color="auto"/>
                  </w:divBdr>
                </w:div>
                <w:div w:id="1719010432">
                  <w:marLeft w:val="640"/>
                  <w:marRight w:val="0"/>
                  <w:marTop w:val="0"/>
                  <w:marBottom w:val="0"/>
                  <w:divBdr>
                    <w:top w:val="none" w:sz="0" w:space="0" w:color="auto"/>
                    <w:left w:val="none" w:sz="0" w:space="0" w:color="auto"/>
                    <w:bottom w:val="none" w:sz="0" w:space="0" w:color="auto"/>
                    <w:right w:val="none" w:sz="0" w:space="0" w:color="auto"/>
                  </w:divBdr>
                </w:div>
                <w:div w:id="477038788">
                  <w:marLeft w:val="640"/>
                  <w:marRight w:val="0"/>
                  <w:marTop w:val="0"/>
                  <w:marBottom w:val="0"/>
                  <w:divBdr>
                    <w:top w:val="none" w:sz="0" w:space="0" w:color="auto"/>
                    <w:left w:val="none" w:sz="0" w:space="0" w:color="auto"/>
                    <w:bottom w:val="none" w:sz="0" w:space="0" w:color="auto"/>
                    <w:right w:val="none" w:sz="0" w:space="0" w:color="auto"/>
                  </w:divBdr>
                </w:div>
                <w:div w:id="1206868803">
                  <w:marLeft w:val="640"/>
                  <w:marRight w:val="0"/>
                  <w:marTop w:val="0"/>
                  <w:marBottom w:val="0"/>
                  <w:divBdr>
                    <w:top w:val="none" w:sz="0" w:space="0" w:color="auto"/>
                    <w:left w:val="none" w:sz="0" w:space="0" w:color="auto"/>
                    <w:bottom w:val="none" w:sz="0" w:space="0" w:color="auto"/>
                    <w:right w:val="none" w:sz="0" w:space="0" w:color="auto"/>
                  </w:divBdr>
                </w:div>
                <w:div w:id="1269698689">
                  <w:marLeft w:val="640"/>
                  <w:marRight w:val="0"/>
                  <w:marTop w:val="0"/>
                  <w:marBottom w:val="0"/>
                  <w:divBdr>
                    <w:top w:val="none" w:sz="0" w:space="0" w:color="auto"/>
                    <w:left w:val="none" w:sz="0" w:space="0" w:color="auto"/>
                    <w:bottom w:val="none" w:sz="0" w:space="0" w:color="auto"/>
                    <w:right w:val="none" w:sz="0" w:space="0" w:color="auto"/>
                  </w:divBdr>
                </w:div>
                <w:div w:id="601377592">
                  <w:marLeft w:val="640"/>
                  <w:marRight w:val="0"/>
                  <w:marTop w:val="0"/>
                  <w:marBottom w:val="0"/>
                  <w:divBdr>
                    <w:top w:val="none" w:sz="0" w:space="0" w:color="auto"/>
                    <w:left w:val="none" w:sz="0" w:space="0" w:color="auto"/>
                    <w:bottom w:val="none" w:sz="0" w:space="0" w:color="auto"/>
                    <w:right w:val="none" w:sz="0" w:space="0" w:color="auto"/>
                  </w:divBdr>
                </w:div>
                <w:div w:id="910970494">
                  <w:marLeft w:val="640"/>
                  <w:marRight w:val="0"/>
                  <w:marTop w:val="0"/>
                  <w:marBottom w:val="0"/>
                  <w:divBdr>
                    <w:top w:val="none" w:sz="0" w:space="0" w:color="auto"/>
                    <w:left w:val="none" w:sz="0" w:space="0" w:color="auto"/>
                    <w:bottom w:val="none" w:sz="0" w:space="0" w:color="auto"/>
                    <w:right w:val="none" w:sz="0" w:space="0" w:color="auto"/>
                  </w:divBdr>
                </w:div>
                <w:div w:id="1701052959">
                  <w:marLeft w:val="640"/>
                  <w:marRight w:val="0"/>
                  <w:marTop w:val="0"/>
                  <w:marBottom w:val="0"/>
                  <w:divBdr>
                    <w:top w:val="none" w:sz="0" w:space="0" w:color="auto"/>
                    <w:left w:val="none" w:sz="0" w:space="0" w:color="auto"/>
                    <w:bottom w:val="none" w:sz="0" w:space="0" w:color="auto"/>
                    <w:right w:val="none" w:sz="0" w:space="0" w:color="auto"/>
                  </w:divBdr>
                </w:div>
                <w:div w:id="1559244549">
                  <w:marLeft w:val="640"/>
                  <w:marRight w:val="0"/>
                  <w:marTop w:val="0"/>
                  <w:marBottom w:val="0"/>
                  <w:divBdr>
                    <w:top w:val="none" w:sz="0" w:space="0" w:color="auto"/>
                    <w:left w:val="none" w:sz="0" w:space="0" w:color="auto"/>
                    <w:bottom w:val="none" w:sz="0" w:space="0" w:color="auto"/>
                    <w:right w:val="none" w:sz="0" w:space="0" w:color="auto"/>
                  </w:divBdr>
                </w:div>
              </w:divsChild>
            </w:div>
            <w:div w:id="1553148764">
              <w:marLeft w:val="0"/>
              <w:marRight w:val="0"/>
              <w:marTop w:val="0"/>
              <w:marBottom w:val="0"/>
              <w:divBdr>
                <w:top w:val="none" w:sz="0" w:space="0" w:color="auto"/>
                <w:left w:val="none" w:sz="0" w:space="0" w:color="auto"/>
                <w:bottom w:val="none" w:sz="0" w:space="0" w:color="auto"/>
                <w:right w:val="none" w:sz="0" w:space="0" w:color="auto"/>
              </w:divBdr>
              <w:divsChild>
                <w:div w:id="1064834219">
                  <w:marLeft w:val="640"/>
                  <w:marRight w:val="0"/>
                  <w:marTop w:val="0"/>
                  <w:marBottom w:val="0"/>
                  <w:divBdr>
                    <w:top w:val="none" w:sz="0" w:space="0" w:color="auto"/>
                    <w:left w:val="none" w:sz="0" w:space="0" w:color="auto"/>
                    <w:bottom w:val="none" w:sz="0" w:space="0" w:color="auto"/>
                    <w:right w:val="none" w:sz="0" w:space="0" w:color="auto"/>
                  </w:divBdr>
                </w:div>
                <w:div w:id="1977028971">
                  <w:marLeft w:val="640"/>
                  <w:marRight w:val="0"/>
                  <w:marTop w:val="0"/>
                  <w:marBottom w:val="0"/>
                  <w:divBdr>
                    <w:top w:val="none" w:sz="0" w:space="0" w:color="auto"/>
                    <w:left w:val="none" w:sz="0" w:space="0" w:color="auto"/>
                    <w:bottom w:val="none" w:sz="0" w:space="0" w:color="auto"/>
                    <w:right w:val="none" w:sz="0" w:space="0" w:color="auto"/>
                  </w:divBdr>
                </w:div>
                <w:div w:id="1283264591">
                  <w:marLeft w:val="640"/>
                  <w:marRight w:val="0"/>
                  <w:marTop w:val="0"/>
                  <w:marBottom w:val="0"/>
                  <w:divBdr>
                    <w:top w:val="none" w:sz="0" w:space="0" w:color="auto"/>
                    <w:left w:val="none" w:sz="0" w:space="0" w:color="auto"/>
                    <w:bottom w:val="none" w:sz="0" w:space="0" w:color="auto"/>
                    <w:right w:val="none" w:sz="0" w:space="0" w:color="auto"/>
                  </w:divBdr>
                </w:div>
                <w:div w:id="797186949">
                  <w:marLeft w:val="640"/>
                  <w:marRight w:val="0"/>
                  <w:marTop w:val="0"/>
                  <w:marBottom w:val="0"/>
                  <w:divBdr>
                    <w:top w:val="none" w:sz="0" w:space="0" w:color="auto"/>
                    <w:left w:val="none" w:sz="0" w:space="0" w:color="auto"/>
                    <w:bottom w:val="none" w:sz="0" w:space="0" w:color="auto"/>
                    <w:right w:val="none" w:sz="0" w:space="0" w:color="auto"/>
                  </w:divBdr>
                </w:div>
                <w:div w:id="1399592882">
                  <w:marLeft w:val="640"/>
                  <w:marRight w:val="0"/>
                  <w:marTop w:val="0"/>
                  <w:marBottom w:val="0"/>
                  <w:divBdr>
                    <w:top w:val="none" w:sz="0" w:space="0" w:color="auto"/>
                    <w:left w:val="none" w:sz="0" w:space="0" w:color="auto"/>
                    <w:bottom w:val="none" w:sz="0" w:space="0" w:color="auto"/>
                    <w:right w:val="none" w:sz="0" w:space="0" w:color="auto"/>
                  </w:divBdr>
                </w:div>
                <w:div w:id="418214560">
                  <w:marLeft w:val="640"/>
                  <w:marRight w:val="0"/>
                  <w:marTop w:val="0"/>
                  <w:marBottom w:val="0"/>
                  <w:divBdr>
                    <w:top w:val="none" w:sz="0" w:space="0" w:color="auto"/>
                    <w:left w:val="none" w:sz="0" w:space="0" w:color="auto"/>
                    <w:bottom w:val="none" w:sz="0" w:space="0" w:color="auto"/>
                    <w:right w:val="none" w:sz="0" w:space="0" w:color="auto"/>
                  </w:divBdr>
                </w:div>
                <w:div w:id="128328044">
                  <w:marLeft w:val="640"/>
                  <w:marRight w:val="0"/>
                  <w:marTop w:val="0"/>
                  <w:marBottom w:val="0"/>
                  <w:divBdr>
                    <w:top w:val="none" w:sz="0" w:space="0" w:color="auto"/>
                    <w:left w:val="none" w:sz="0" w:space="0" w:color="auto"/>
                    <w:bottom w:val="none" w:sz="0" w:space="0" w:color="auto"/>
                    <w:right w:val="none" w:sz="0" w:space="0" w:color="auto"/>
                  </w:divBdr>
                </w:div>
                <w:div w:id="1171216359">
                  <w:marLeft w:val="640"/>
                  <w:marRight w:val="0"/>
                  <w:marTop w:val="0"/>
                  <w:marBottom w:val="0"/>
                  <w:divBdr>
                    <w:top w:val="none" w:sz="0" w:space="0" w:color="auto"/>
                    <w:left w:val="none" w:sz="0" w:space="0" w:color="auto"/>
                    <w:bottom w:val="none" w:sz="0" w:space="0" w:color="auto"/>
                    <w:right w:val="none" w:sz="0" w:space="0" w:color="auto"/>
                  </w:divBdr>
                </w:div>
                <w:div w:id="1843157744">
                  <w:marLeft w:val="640"/>
                  <w:marRight w:val="0"/>
                  <w:marTop w:val="0"/>
                  <w:marBottom w:val="0"/>
                  <w:divBdr>
                    <w:top w:val="none" w:sz="0" w:space="0" w:color="auto"/>
                    <w:left w:val="none" w:sz="0" w:space="0" w:color="auto"/>
                    <w:bottom w:val="none" w:sz="0" w:space="0" w:color="auto"/>
                    <w:right w:val="none" w:sz="0" w:space="0" w:color="auto"/>
                  </w:divBdr>
                </w:div>
                <w:div w:id="969745160">
                  <w:marLeft w:val="640"/>
                  <w:marRight w:val="0"/>
                  <w:marTop w:val="0"/>
                  <w:marBottom w:val="0"/>
                  <w:divBdr>
                    <w:top w:val="none" w:sz="0" w:space="0" w:color="auto"/>
                    <w:left w:val="none" w:sz="0" w:space="0" w:color="auto"/>
                    <w:bottom w:val="none" w:sz="0" w:space="0" w:color="auto"/>
                    <w:right w:val="none" w:sz="0" w:space="0" w:color="auto"/>
                  </w:divBdr>
                </w:div>
                <w:div w:id="102307042">
                  <w:marLeft w:val="640"/>
                  <w:marRight w:val="0"/>
                  <w:marTop w:val="0"/>
                  <w:marBottom w:val="0"/>
                  <w:divBdr>
                    <w:top w:val="none" w:sz="0" w:space="0" w:color="auto"/>
                    <w:left w:val="none" w:sz="0" w:space="0" w:color="auto"/>
                    <w:bottom w:val="none" w:sz="0" w:space="0" w:color="auto"/>
                    <w:right w:val="none" w:sz="0" w:space="0" w:color="auto"/>
                  </w:divBdr>
                </w:div>
                <w:div w:id="735472920">
                  <w:marLeft w:val="640"/>
                  <w:marRight w:val="0"/>
                  <w:marTop w:val="0"/>
                  <w:marBottom w:val="0"/>
                  <w:divBdr>
                    <w:top w:val="none" w:sz="0" w:space="0" w:color="auto"/>
                    <w:left w:val="none" w:sz="0" w:space="0" w:color="auto"/>
                    <w:bottom w:val="none" w:sz="0" w:space="0" w:color="auto"/>
                    <w:right w:val="none" w:sz="0" w:space="0" w:color="auto"/>
                  </w:divBdr>
                </w:div>
                <w:div w:id="1739592382">
                  <w:marLeft w:val="640"/>
                  <w:marRight w:val="0"/>
                  <w:marTop w:val="0"/>
                  <w:marBottom w:val="0"/>
                  <w:divBdr>
                    <w:top w:val="none" w:sz="0" w:space="0" w:color="auto"/>
                    <w:left w:val="none" w:sz="0" w:space="0" w:color="auto"/>
                    <w:bottom w:val="none" w:sz="0" w:space="0" w:color="auto"/>
                    <w:right w:val="none" w:sz="0" w:space="0" w:color="auto"/>
                  </w:divBdr>
                </w:div>
                <w:div w:id="353923844">
                  <w:marLeft w:val="640"/>
                  <w:marRight w:val="0"/>
                  <w:marTop w:val="0"/>
                  <w:marBottom w:val="0"/>
                  <w:divBdr>
                    <w:top w:val="none" w:sz="0" w:space="0" w:color="auto"/>
                    <w:left w:val="none" w:sz="0" w:space="0" w:color="auto"/>
                    <w:bottom w:val="none" w:sz="0" w:space="0" w:color="auto"/>
                    <w:right w:val="none" w:sz="0" w:space="0" w:color="auto"/>
                  </w:divBdr>
                </w:div>
                <w:div w:id="207884045">
                  <w:marLeft w:val="640"/>
                  <w:marRight w:val="0"/>
                  <w:marTop w:val="0"/>
                  <w:marBottom w:val="0"/>
                  <w:divBdr>
                    <w:top w:val="none" w:sz="0" w:space="0" w:color="auto"/>
                    <w:left w:val="none" w:sz="0" w:space="0" w:color="auto"/>
                    <w:bottom w:val="none" w:sz="0" w:space="0" w:color="auto"/>
                    <w:right w:val="none" w:sz="0" w:space="0" w:color="auto"/>
                  </w:divBdr>
                </w:div>
                <w:div w:id="2009282518">
                  <w:marLeft w:val="640"/>
                  <w:marRight w:val="0"/>
                  <w:marTop w:val="0"/>
                  <w:marBottom w:val="0"/>
                  <w:divBdr>
                    <w:top w:val="none" w:sz="0" w:space="0" w:color="auto"/>
                    <w:left w:val="none" w:sz="0" w:space="0" w:color="auto"/>
                    <w:bottom w:val="none" w:sz="0" w:space="0" w:color="auto"/>
                    <w:right w:val="none" w:sz="0" w:space="0" w:color="auto"/>
                  </w:divBdr>
                </w:div>
                <w:div w:id="839350454">
                  <w:marLeft w:val="640"/>
                  <w:marRight w:val="0"/>
                  <w:marTop w:val="0"/>
                  <w:marBottom w:val="0"/>
                  <w:divBdr>
                    <w:top w:val="none" w:sz="0" w:space="0" w:color="auto"/>
                    <w:left w:val="none" w:sz="0" w:space="0" w:color="auto"/>
                    <w:bottom w:val="none" w:sz="0" w:space="0" w:color="auto"/>
                    <w:right w:val="none" w:sz="0" w:space="0" w:color="auto"/>
                  </w:divBdr>
                </w:div>
                <w:div w:id="2029716772">
                  <w:marLeft w:val="640"/>
                  <w:marRight w:val="0"/>
                  <w:marTop w:val="0"/>
                  <w:marBottom w:val="0"/>
                  <w:divBdr>
                    <w:top w:val="none" w:sz="0" w:space="0" w:color="auto"/>
                    <w:left w:val="none" w:sz="0" w:space="0" w:color="auto"/>
                    <w:bottom w:val="none" w:sz="0" w:space="0" w:color="auto"/>
                    <w:right w:val="none" w:sz="0" w:space="0" w:color="auto"/>
                  </w:divBdr>
                </w:div>
                <w:div w:id="769470915">
                  <w:marLeft w:val="640"/>
                  <w:marRight w:val="0"/>
                  <w:marTop w:val="0"/>
                  <w:marBottom w:val="0"/>
                  <w:divBdr>
                    <w:top w:val="none" w:sz="0" w:space="0" w:color="auto"/>
                    <w:left w:val="none" w:sz="0" w:space="0" w:color="auto"/>
                    <w:bottom w:val="none" w:sz="0" w:space="0" w:color="auto"/>
                    <w:right w:val="none" w:sz="0" w:space="0" w:color="auto"/>
                  </w:divBdr>
                </w:div>
                <w:div w:id="220213928">
                  <w:marLeft w:val="640"/>
                  <w:marRight w:val="0"/>
                  <w:marTop w:val="0"/>
                  <w:marBottom w:val="0"/>
                  <w:divBdr>
                    <w:top w:val="none" w:sz="0" w:space="0" w:color="auto"/>
                    <w:left w:val="none" w:sz="0" w:space="0" w:color="auto"/>
                    <w:bottom w:val="none" w:sz="0" w:space="0" w:color="auto"/>
                    <w:right w:val="none" w:sz="0" w:space="0" w:color="auto"/>
                  </w:divBdr>
                </w:div>
                <w:div w:id="1943027566">
                  <w:marLeft w:val="640"/>
                  <w:marRight w:val="0"/>
                  <w:marTop w:val="0"/>
                  <w:marBottom w:val="0"/>
                  <w:divBdr>
                    <w:top w:val="none" w:sz="0" w:space="0" w:color="auto"/>
                    <w:left w:val="none" w:sz="0" w:space="0" w:color="auto"/>
                    <w:bottom w:val="none" w:sz="0" w:space="0" w:color="auto"/>
                    <w:right w:val="none" w:sz="0" w:space="0" w:color="auto"/>
                  </w:divBdr>
                </w:div>
                <w:div w:id="64036358">
                  <w:marLeft w:val="640"/>
                  <w:marRight w:val="0"/>
                  <w:marTop w:val="0"/>
                  <w:marBottom w:val="0"/>
                  <w:divBdr>
                    <w:top w:val="none" w:sz="0" w:space="0" w:color="auto"/>
                    <w:left w:val="none" w:sz="0" w:space="0" w:color="auto"/>
                    <w:bottom w:val="none" w:sz="0" w:space="0" w:color="auto"/>
                    <w:right w:val="none" w:sz="0" w:space="0" w:color="auto"/>
                  </w:divBdr>
                </w:div>
                <w:div w:id="1855916536">
                  <w:marLeft w:val="640"/>
                  <w:marRight w:val="0"/>
                  <w:marTop w:val="0"/>
                  <w:marBottom w:val="0"/>
                  <w:divBdr>
                    <w:top w:val="none" w:sz="0" w:space="0" w:color="auto"/>
                    <w:left w:val="none" w:sz="0" w:space="0" w:color="auto"/>
                    <w:bottom w:val="none" w:sz="0" w:space="0" w:color="auto"/>
                    <w:right w:val="none" w:sz="0" w:space="0" w:color="auto"/>
                  </w:divBdr>
                </w:div>
                <w:div w:id="1743671677">
                  <w:marLeft w:val="640"/>
                  <w:marRight w:val="0"/>
                  <w:marTop w:val="0"/>
                  <w:marBottom w:val="0"/>
                  <w:divBdr>
                    <w:top w:val="none" w:sz="0" w:space="0" w:color="auto"/>
                    <w:left w:val="none" w:sz="0" w:space="0" w:color="auto"/>
                    <w:bottom w:val="none" w:sz="0" w:space="0" w:color="auto"/>
                    <w:right w:val="none" w:sz="0" w:space="0" w:color="auto"/>
                  </w:divBdr>
                </w:div>
                <w:div w:id="1532180823">
                  <w:marLeft w:val="640"/>
                  <w:marRight w:val="0"/>
                  <w:marTop w:val="0"/>
                  <w:marBottom w:val="0"/>
                  <w:divBdr>
                    <w:top w:val="none" w:sz="0" w:space="0" w:color="auto"/>
                    <w:left w:val="none" w:sz="0" w:space="0" w:color="auto"/>
                    <w:bottom w:val="none" w:sz="0" w:space="0" w:color="auto"/>
                    <w:right w:val="none" w:sz="0" w:space="0" w:color="auto"/>
                  </w:divBdr>
                </w:div>
                <w:div w:id="1733650407">
                  <w:marLeft w:val="640"/>
                  <w:marRight w:val="0"/>
                  <w:marTop w:val="0"/>
                  <w:marBottom w:val="0"/>
                  <w:divBdr>
                    <w:top w:val="none" w:sz="0" w:space="0" w:color="auto"/>
                    <w:left w:val="none" w:sz="0" w:space="0" w:color="auto"/>
                    <w:bottom w:val="none" w:sz="0" w:space="0" w:color="auto"/>
                    <w:right w:val="none" w:sz="0" w:space="0" w:color="auto"/>
                  </w:divBdr>
                </w:div>
                <w:div w:id="757755993">
                  <w:marLeft w:val="640"/>
                  <w:marRight w:val="0"/>
                  <w:marTop w:val="0"/>
                  <w:marBottom w:val="0"/>
                  <w:divBdr>
                    <w:top w:val="none" w:sz="0" w:space="0" w:color="auto"/>
                    <w:left w:val="none" w:sz="0" w:space="0" w:color="auto"/>
                    <w:bottom w:val="none" w:sz="0" w:space="0" w:color="auto"/>
                    <w:right w:val="none" w:sz="0" w:space="0" w:color="auto"/>
                  </w:divBdr>
                </w:div>
                <w:div w:id="665323669">
                  <w:marLeft w:val="640"/>
                  <w:marRight w:val="0"/>
                  <w:marTop w:val="0"/>
                  <w:marBottom w:val="0"/>
                  <w:divBdr>
                    <w:top w:val="none" w:sz="0" w:space="0" w:color="auto"/>
                    <w:left w:val="none" w:sz="0" w:space="0" w:color="auto"/>
                    <w:bottom w:val="none" w:sz="0" w:space="0" w:color="auto"/>
                    <w:right w:val="none" w:sz="0" w:space="0" w:color="auto"/>
                  </w:divBdr>
                </w:div>
                <w:div w:id="946084438">
                  <w:marLeft w:val="640"/>
                  <w:marRight w:val="0"/>
                  <w:marTop w:val="0"/>
                  <w:marBottom w:val="0"/>
                  <w:divBdr>
                    <w:top w:val="none" w:sz="0" w:space="0" w:color="auto"/>
                    <w:left w:val="none" w:sz="0" w:space="0" w:color="auto"/>
                    <w:bottom w:val="none" w:sz="0" w:space="0" w:color="auto"/>
                    <w:right w:val="none" w:sz="0" w:space="0" w:color="auto"/>
                  </w:divBdr>
                </w:div>
                <w:div w:id="1626694462">
                  <w:marLeft w:val="640"/>
                  <w:marRight w:val="0"/>
                  <w:marTop w:val="0"/>
                  <w:marBottom w:val="0"/>
                  <w:divBdr>
                    <w:top w:val="none" w:sz="0" w:space="0" w:color="auto"/>
                    <w:left w:val="none" w:sz="0" w:space="0" w:color="auto"/>
                    <w:bottom w:val="none" w:sz="0" w:space="0" w:color="auto"/>
                    <w:right w:val="none" w:sz="0" w:space="0" w:color="auto"/>
                  </w:divBdr>
                </w:div>
                <w:div w:id="1574004930">
                  <w:marLeft w:val="640"/>
                  <w:marRight w:val="0"/>
                  <w:marTop w:val="0"/>
                  <w:marBottom w:val="0"/>
                  <w:divBdr>
                    <w:top w:val="none" w:sz="0" w:space="0" w:color="auto"/>
                    <w:left w:val="none" w:sz="0" w:space="0" w:color="auto"/>
                    <w:bottom w:val="none" w:sz="0" w:space="0" w:color="auto"/>
                    <w:right w:val="none" w:sz="0" w:space="0" w:color="auto"/>
                  </w:divBdr>
                </w:div>
                <w:div w:id="201795214">
                  <w:marLeft w:val="640"/>
                  <w:marRight w:val="0"/>
                  <w:marTop w:val="0"/>
                  <w:marBottom w:val="0"/>
                  <w:divBdr>
                    <w:top w:val="none" w:sz="0" w:space="0" w:color="auto"/>
                    <w:left w:val="none" w:sz="0" w:space="0" w:color="auto"/>
                    <w:bottom w:val="none" w:sz="0" w:space="0" w:color="auto"/>
                    <w:right w:val="none" w:sz="0" w:space="0" w:color="auto"/>
                  </w:divBdr>
                </w:div>
                <w:div w:id="933049772">
                  <w:marLeft w:val="640"/>
                  <w:marRight w:val="0"/>
                  <w:marTop w:val="0"/>
                  <w:marBottom w:val="0"/>
                  <w:divBdr>
                    <w:top w:val="none" w:sz="0" w:space="0" w:color="auto"/>
                    <w:left w:val="none" w:sz="0" w:space="0" w:color="auto"/>
                    <w:bottom w:val="none" w:sz="0" w:space="0" w:color="auto"/>
                    <w:right w:val="none" w:sz="0" w:space="0" w:color="auto"/>
                  </w:divBdr>
                </w:div>
                <w:div w:id="260263549">
                  <w:marLeft w:val="640"/>
                  <w:marRight w:val="0"/>
                  <w:marTop w:val="0"/>
                  <w:marBottom w:val="0"/>
                  <w:divBdr>
                    <w:top w:val="none" w:sz="0" w:space="0" w:color="auto"/>
                    <w:left w:val="none" w:sz="0" w:space="0" w:color="auto"/>
                    <w:bottom w:val="none" w:sz="0" w:space="0" w:color="auto"/>
                    <w:right w:val="none" w:sz="0" w:space="0" w:color="auto"/>
                  </w:divBdr>
                </w:div>
                <w:div w:id="872840133">
                  <w:marLeft w:val="640"/>
                  <w:marRight w:val="0"/>
                  <w:marTop w:val="0"/>
                  <w:marBottom w:val="0"/>
                  <w:divBdr>
                    <w:top w:val="none" w:sz="0" w:space="0" w:color="auto"/>
                    <w:left w:val="none" w:sz="0" w:space="0" w:color="auto"/>
                    <w:bottom w:val="none" w:sz="0" w:space="0" w:color="auto"/>
                    <w:right w:val="none" w:sz="0" w:space="0" w:color="auto"/>
                  </w:divBdr>
                </w:div>
                <w:div w:id="1462385666">
                  <w:marLeft w:val="640"/>
                  <w:marRight w:val="0"/>
                  <w:marTop w:val="0"/>
                  <w:marBottom w:val="0"/>
                  <w:divBdr>
                    <w:top w:val="none" w:sz="0" w:space="0" w:color="auto"/>
                    <w:left w:val="none" w:sz="0" w:space="0" w:color="auto"/>
                    <w:bottom w:val="none" w:sz="0" w:space="0" w:color="auto"/>
                    <w:right w:val="none" w:sz="0" w:space="0" w:color="auto"/>
                  </w:divBdr>
                </w:div>
                <w:div w:id="1012799450">
                  <w:marLeft w:val="640"/>
                  <w:marRight w:val="0"/>
                  <w:marTop w:val="0"/>
                  <w:marBottom w:val="0"/>
                  <w:divBdr>
                    <w:top w:val="none" w:sz="0" w:space="0" w:color="auto"/>
                    <w:left w:val="none" w:sz="0" w:space="0" w:color="auto"/>
                    <w:bottom w:val="none" w:sz="0" w:space="0" w:color="auto"/>
                    <w:right w:val="none" w:sz="0" w:space="0" w:color="auto"/>
                  </w:divBdr>
                </w:div>
                <w:div w:id="284313379">
                  <w:marLeft w:val="640"/>
                  <w:marRight w:val="0"/>
                  <w:marTop w:val="0"/>
                  <w:marBottom w:val="0"/>
                  <w:divBdr>
                    <w:top w:val="none" w:sz="0" w:space="0" w:color="auto"/>
                    <w:left w:val="none" w:sz="0" w:space="0" w:color="auto"/>
                    <w:bottom w:val="none" w:sz="0" w:space="0" w:color="auto"/>
                    <w:right w:val="none" w:sz="0" w:space="0" w:color="auto"/>
                  </w:divBdr>
                </w:div>
                <w:div w:id="924919754">
                  <w:marLeft w:val="640"/>
                  <w:marRight w:val="0"/>
                  <w:marTop w:val="0"/>
                  <w:marBottom w:val="0"/>
                  <w:divBdr>
                    <w:top w:val="none" w:sz="0" w:space="0" w:color="auto"/>
                    <w:left w:val="none" w:sz="0" w:space="0" w:color="auto"/>
                    <w:bottom w:val="none" w:sz="0" w:space="0" w:color="auto"/>
                    <w:right w:val="none" w:sz="0" w:space="0" w:color="auto"/>
                  </w:divBdr>
                </w:div>
                <w:div w:id="1956667264">
                  <w:marLeft w:val="640"/>
                  <w:marRight w:val="0"/>
                  <w:marTop w:val="0"/>
                  <w:marBottom w:val="0"/>
                  <w:divBdr>
                    <w:top w:val="none" w:sz="0" w:space="0" w:color="auto"/>
                    <w:left w:val="none" w:sz="0" w:space="0" w:color="auto"/>
                    <w:bottom w:val="none" w:sz="0" w:space="0" w:color="auto"/>
                    <w:right w:val="none" w:sz="0" w:space="0" w:color="auto"/>
                  </w:divBdr>
                </w:div>
                <w:div w:id="1187910475">
                  <w:marLeft w:val="640"/>
                  <w:marRight w:val="0"/>
                  <w:marTop w:val="0"/>
                  <w:marBottom w:val="0"/>
                  <w:divBdr>
                    <w:top w:val="none" w:sz="0" w:space="0" w:color="auto"/>
                    <w:left w:val="none" w:sz="0" w:space="0" w:color="auto"/>
                    <w:bottom w:val="none" w:sz="0" w:space="0" w:color="auto"/>
                    <w:right w:val="none" w:sz="0" w:space="0" w:color="auto"/>
                  </w:divBdr>
                </w:div>
                <w:div w:id="1125661928">
                  <w:marLeft w:val="640"/>
                  <w:marRight w:val="0"/>
                  <w:marTop w:val="0"/>
                  <w:marBottom w:val="0"/>
                  <w:divBdr>
                    <w:top w:val="none" w:sz="0" w:space="0" w:color="auto"/>
                    <w:left w:val="none" w:sz="0" w:space="0" w:color="auto"/>
                    <w:bottom w:val="none" w:sz="0" w:space="0" w:color="auto"/>
                    <w:right w:val="none" w:sz="0" w:space="0" w:color="auto"/>
                  </w:divBdr>
                </w:div>
                <w:div w:id="688214227">
                  <w:marLeft w:val="640"/>
                  <w:marRight w:val="0"/>
                  <w:marTop w:val="0"/>
                  <w:marBottom w:val="0"/>
                  <w:divBdr>
                    <w:top w:val="none" w:sz="0" w:space="0" w:color="auto"/>
                    <w:left w:val="none" w:sz="0" w:space="0" w:color="auto"/>
                    <w:bottom w:val="none" w:sz="0" w:space="0" w:color="auto"/>
                    <w:right w:val="none" w:sz="0" w:space="0" w:color="auto"/>
                  </w:divBdr>
                </w:div>
                <w:div w:id="1004287082">
                  <w:marLeft w:val="640"/>
                  <w:marRight w:val="0"/>
                  <w:marTop w:val="0"/>
                  <w:marBottom w:val="0"/>
                  <w:divBdr>
                    <w:top w:val="none" w:sz="0" w:space="0" w:color="auto"/>
                    <w:left w:val="none" w:sz="0" w:space="0" w:color="auto"/>
                    <w:bottom w:val="none" w:sz="0" w:space="0" w:color="auto"/>
                    <w:right w:val="none" w:sz="0" w:space="0" w:color="auto"/>
                  </w:divBdr>
                </w:div>
                <w:div w:id="1650132265">
                  <w:marLeft w:val="640"/>
                  <w:marRight w:val="0"/>
                  <w:marTop w:val="0"/>
                  <w:marBottom w:val="0"/>
                  <w:divBdr>
                    <w:top w:val="none" w:sz="0" w:space="0" w:color="auto"/>
                    <w:left w:val="none" w:sz="0" w:space="0" w:color="auto"/>
                    <w:bottom w:val="none" w:sz="0" w:space="0" w:color="auto"/>
                    <w:right w:val="none" w:sz="0" w:space="0" w:color="auto"/>
                  </w:divBdr>
                </w:div>
                <w:div w:id="273294094">
                  <w:marLeft w:val="640"/>
                  <w:marRight w:val="0"/>
                  <w:marTop w:val="0"/>
                  <w:marBottom w:val="0"/>
                  <w:divBdr>
                    <w:top w:val="none" w:sz="0" w:space="0" w:color="auto"/>
                    <w:left w:val="none" w:sz="0" w:space="0" w:color="auto"/>
                    <w:bottom w:val="none" w:sz="0" w:space="0" w:color="auto"/>
                    <w:right w:val="none" w:sz="0" w:space="0" w:color="auto"/>
                  </w:divBdr>
                </w:div>
                <w:div w:id="1372683516">
                  <w:marLeft w:val="640"/>
                  <w:marRight w:val="0"/>
                  <w:marTop w:val="0"/>
                  <w:marBottom w:val="0"/>
                  <w:divBdr>
                    <w:top w:val="none" w:sz="0" w:space="0" w:color="auto"/>
                    <w:left w:val="none" w:sz="0" w:space="0" w:color="auto"/>
                    <w:bottom w:val="none" w:sz="0" w:space="0" w:color="auto"/>
                    <w:right w:val="none" w:sz="0" w:space="0" w:color="auto"/>
                  </w:divBdr>
                </w:div>
                <w:div w:id="245498205">
                  <w:marLeft w:val="640"/>
                  <w:marRight w:val="0"/>
                  <w:marTop w:val="0"/>
                  <w:marBottom w:val="0"/>
                  <w:divBdr>
                    <w:top w:val="none" w:sz="0" w:space="0" w:color="auto"/>
                    <w:left w:val="none" w:sz="0" w:space="0" w:color="auto"/>
                    <w:bottom w:val="none" w:sz="0" w:space="0" w:color="auto"/>
                    <w:right w:val="none" w:sz="0" w:space="0" w:color="auto"/>
                  </w:divBdr>
                </w:div>
                <w:div w:id="1504394211">
                  <w:marLeft w:val="640"/>
                  <w:marRight w:val="0"/>
                  <w:marTop w:val="0"/>
                  <w:marBottom w:val="0"/>
                  <w:divBdr>
                    <w:top w:val="none" w:sz="0" w:space="0" w:color="auto"/>
                    <w:left w:val="none" w:sz="0" w:space="0" w:color="auto"/>
                    <w:bottom w:val="none" w:sz="0" w:space="0" w:color="auto"/>
                    <w:right w:val="none" w:sz="0" w:space="0" w:color="auto"/>
                  </w:divBdr>
                </w:div>
                <w:div w:id="54399417">
                  <w:marLeft w:val="640"/>
                  <w:marRight w:val="0"/>
                  <w:marTop w:val="0"/>
                  <w:marBottom w:val="0"/>
                  <w:divBdr>
                    <w:top w:val="none" w:sz="0" w:space="0" w:color="auto"/>
                    <w:left w:val="none" w:sz="0" w:space="0" w:color="auto"/>
                    <w:bottom w:val="none" w:sz="0" w:space="0" w:color="auto"/>
                    <w:right w:val="none" w:sz="0" w:space="0" w:color="auto"/>
                  </w:divBdr>
                </w:div>
                <w:div w:id="1772045375">
                  <w:marLeft w:val="640"/>
                  <w:marRight w:val="0"/>
                  <w:marTop w:val="0"/>
                  <w:marBottom w:val="0"/>
                  <w:divBdr>
                    <w:top w:val="none" w:sz="0" w:space="0" w:color="auto"/>
                    <w:left w:val="none" w:sz="0" w:space="0" w:color="auto"/>
                    <w:bottom w:val="none" w:sz="0" w:space="0" w:color="auto"/>
                    <w:right w:val="none" w:sz="0" w:space="0" w:color="auto"/>
                  </w:divBdr>
                </w:div>
                <w:div w:id="925500291">
                  <w:marLeft w:val="640"/>
                  <w:marRight w:val="0"/>
                  <w:marTop w:val="0"/>
                  <w:marBottom w:val="0"/>
                  <w:divBdr>
                    <w:top w:val="none" w:sz="0" w:space="0" w:color="auto"/>
                    <w:left w:val="none" w:sz="0" w:space="0" w:color="auto"/>
                    <w:bottom w:val="none" w:sz="0" w:space="0" w:color="auto"/>
                    <w:right w:val="none" w:sz="0" w:space="0" w:color="auto"/>
                  </w:divBdr>
                </w:div>
                <w:div w:id="1264536839">
                  <w:marLeft w:val="640"/>
                  <w:marRight w:val="0"/>
                  <w:marTop w:val="0"/>
                  <w:marBottom w:val="0"/>
                  <w:divBdr>
                    <w:top w:val="none" w:sz="0" w:space="0" w:color="auto"/>
                    <w:left w:val="none" w:sz="0" w:space="0" w:color="auto"/>
                    <w:bottom w:val="none" w:sz="0" w:space="0" w:color="auto"/>
                    <w:right w:val="none" w:sz="0" w:space="0" w:color="auto"/>
                  </w:divBdr>
                </w:div>
                <w:div w:id="527185913">
                  <w:marLeft w:val="640"/>
                  <w:marRight w:val="0"/>
                  <w:marTop w:val="0"/>
                  <w:marBottom w:val="0"/>
                  <w:divBdr>
                    <w:top w:val="none" w:sz="0" w:space="0" w:color="auto"/>
                    <w:left w:val="none" w:sz="0" w:space="0" w:color="auto"/>
                    <w:bottom w:val="none" w:sz="0" w:space="0" w:color="auto"/>
                    <w:right w:val="none" w:sz="0" w:space="0" w:color="auto"/>
                  </w:divBdr>
                </w:div>
                <w:div w:id="1794326614">
                  <w:marLeft w:val="640"/>
                  <w:marRight w:val="0"/>
                  <w:marTop w:val="0"/>
                  <w:marBottom w:val="0"/>
                  <w:divBdr>
                    <w:top w:val="none" w:sz="0" w:space="0" w:color="auto"/>
                    <w:left w:val="none" w:sz="0" w:space="0" w:color="auto"/>
                    <w:bottom w:val="none" w:sz="0" w:space="0" w:color="auto"/>
                    <w:right w:val="none" w:sz="0" w:space="0" w:color="auto"/>
                  </w:divBdr>
                </w:div>
                <w:div w:id="1023437374">
                  <w:marLeft w:val="640"/>
                  <w:marRight w:val="0"/>
                  <w:marTop w:val="0"/>
                  <w:marBottom w:val="0"/>
                  <w:divBdr>
                    <w:top w:val="none" w:sz="0" w:space="0" w:color="auto"/>
                    <w:left w:val="none" w:sz="0" w:space="0" w:color="auto"/>
                    <w:bottom w:val="none" w:sz="0" w:space="0" w:color="auto"/>
                    <w:right w:val="none" w:sz="0" w:space="0" w:color="auto"/>
                  </w:divBdr>
                </w:div>
                <w:div w:id="1865711477">
                  <w:marLeft w:val="640"/>
                  <w:marRight w:val="0"/>
                  <w:marTop w:val="0"/>
                  <w:marBottom w:val="0"/>
                  <w:divBdr>
                    <w:top w:val="none" w:sz="0" w:space="0" w:color="auto"/>
                    <w:left w:val="none" w:sz="0" w:space="0" w:color="auto"/>
                    <w:bottom w:val="none" w:sz="0" w:space="0" w:color="auto"/>
                    <w:right w:val="none" w:sz="0" w:space="0" w:color="auto"/>
                  </w:divBdr>
                </w:div>
                <w:div w:id="1390567558">
                  <w:marLeft w:val="640"/>
                  <w:marRight w:val="0"/>
                  <w:marTop w:val="0"/>
                  <w:marBottom w:val="0"/>
                  <w:divBdr>
                    <w:top w:val="none" w:sz="0" w:space="0" w:color="auto"/>
                    <w:left w:val="none" w:sz="0" w:space="0" w:color="auto"/>
                    <w:bottom w:val="none" w:sz="0" w:space="0" w:color="auto"/>
                    <w:right w:val="none" w:sz="0" w:space="0" w:color="auto"/>
                  </w:divBdr>
                </w:div>
                <w:div w:id="618147892">
                  <w:marLeft w:val="640"/>
                  <w:marRight w:val="0"/>
                  <w:marTop w:val="0"/>
                  <w:marBottom w:val="0"/>
                  <w:divBdr>
                    <w:top w:val="none" w:sz="0" w:space="0" w:color="auto"/>
                    <w:left w:val="none" w:sz="0" w:space="0" w:color="auto"/>
                    <w:bottom w:val="none" w:sz="0" w:space="0" w:color="auto"/>
                    <w:right w:val="none" w:sz="0" w:space="0" w:color="auto"/>
                  </w:divBdr>
                </w:div>
                <w:div w:id="1231230282">
                  <w:marLeft w:val="640"/>
                  <w:marRight w:val="0"/>
                  <w:marTop w:val="0"/>
                  <w:marBottom w:val="0"/>
                  <w:divBdr>
                    <w:top w:val="none" w:sz="0" w:space="0" w:color="auto"/>
                    <w:left w:val="none" w:sz="0" w:space="0" w:color="auto"/>
                    <w:bottom w:val="none" w:sz="0" w:space="0" w:color="auto"/>
                    <w:right w:val="none" w:sz="0" w:space="0" w:color="auto"/>
                  </w:divBdr>
                </w:div>
                <w:div w:id="1346204245">
                  <w:marLeft w:val="640"/>
                  <w:marRight w:val="0"/>
                  <w:marTop w:val="0"/>
                  <w:marBottom w:val="0"/>
                  <w:divBdr>
                    <w:top w:val="none" w:sz="0" w:space="0" w:color="auto"/>
                    <w:left w:val="none" w:sz="0" w:space="0" w:color="auto"/>
                    <w:bottom w:val="none" w:sz="0" w:space="0" w:color="auto"/>
                    <w:right w:val="none" w:sz="0" w:space="0" w:color="auto"/>
                  </w:divBdr>
                </w:div>
                <w:div w:id="1166900792">
                  <w:marLeft w:val="640"/>
                  <w:marRight w:val="0"/>
                  <w:marTop w:val="0"/>
                  <w:marBottom w:val="0"/>
                  <w:divBdr>
                    <w:top w:val="none" w:sz="0" w:space="0" w:color="auto"/>
                    <w:left w:val="none" w:sz="0" w:space="0" w:color="auto"/>
                    <w:bottom w:val="none" w:sz="0" w:space="0" w:color="auto"/>
                    <w:right w:val="none" w:sz="0" w:space="0" w:color="auto"/>
                  </w:divBdr>
                </w:div>
                <w:div w:id="1349603224">
                  <w:marLeft w:val="640"/>
                  <w:marRight w:val="0"/>
                  <w:marTop w:val="0"/>
                  <w:marBottom w:val="0"/>
                  <w:divBdr>
                    <w:top w:val="none" w:sz="0" w:space="0" w:color="auto"/>
                    <w:left w:val="none" w:sz="0" w:space="0" w:color="auto"/>
                    <w:bottom w:val="none" w:sz="0" w:space="0" w:color="auto"/>
                    <w:right w:val="none" w:sz="0" w:space="0" w:color="auto"/>
                  </w:divBdr>
                </w:div>
                <w:div w:id="174735121">
                  <w:marLeft w:val="640"/>
                  <w:marRight w:val="0"/>
                  <w:marTop w:val="0"/>
                  <w:marBottom w:val="0"/>
                  <w:divBdr>
                    <w:top w:val="none" w:sz="0" w:space="0" w:color="auto"/>
                    <w:left w:val="none" w:sz="0" w:space="0" w:color="auto"/>
                    <w:bottom w:val="none" w:sz="0" w:space="0" w:color="auto"/>
                    <w:right w:val="none" w:sz="0" w:space="0" w:color="auto"/>
                  </w:divBdr>
                </w:div>
                <w:div w:id="82336749">
                  <w:marLeft w:val="640"/>
                  <w:marRight w:val="0"/>
                  <w:marTop w:val="0"/>
                  <w:marBottom w:val="0"/>
                  <w:divBdr>
                    <w:top w:val="none" w:sz="0" w:space="0" w:color="auto"/>
                    <w:left w:val="none" w:sz="0" w:space="0" w:color="auto"/>
                    <w:bottom w:val="none" w:sz="0" w:space="0" w:color="auto"/>
                    <w:right w:val="none" w:sz="0" w:space="0" w:color="auto"/>
                  </w:divBdr>
                </w:div>
                <w:div w:id="714308314">
                  <w:marLeft w:val="640"/>
                  <w:marRight w:val="0"/>
                  <w:marTop w:val="0"/>
                  <w:marBottom w:val="0"/>
                  <w:divBdr>
                    <w:top w:val="none" w:sz="0" w:space="0" w:color="auto"/>
                    <w:left w:val="none" w:sz="0" w:space="0" w:color="auto"/>
                    <w:bottom w:val="none" w:sz="0" w:space="0" w:color="auto"/>
                    <w:right w:val="none" w:sz="0" w:space="0" w:color="auto"/>
                  </w:divBdr>
                </w:div>
                <w:div w:id="738746769">
                  <w:marLeft w:val="640"/>
                  <w:marRight w:val="0"/>
                  <w:marTop w:val="0"/>
                  <w:marBottom w:val="0"/>
                  <w:divBdr>
                    <w:top w:val="none" w:sz="0" w:space="0" w:color="auto"/>
                    <w:left w:val="none" w:sz="0" w:space="0" w:color="auto"/>
                    <w:bottom w:val="none" w:sz="0" w:space="0" w:color="auto"/>
                    <w:right w:val="none" w:sz="0" w:space="0" w:color="auto"/>
                  </w:divBdr>
                </w:div>
                <w:div w:id="802847555">
                  <w:marLeft w:val="640"/>
                  <w:marRight w:val="0"/>
                  <w:marTop w:val="0"/>
                  <w:marBottom w:val="0"/>
                  <w:divBdr>
                    <w:top w:val="none" w:sz="0" w:space="0" w:color="auto"/>
                    <w:left w:val="none" w:sz="0" w:space="0" w:color="auto"/>
                    <w:bottom w:val="none" w:sz="0" w:space="0" w:color="auto"/>
                    <w:right w:val="none" w:sz="0" w:space="0" w:color="auto"/>
                  </w:divBdr>
                </w:div>
                <w:div w:id="1535733300">
                  <w:marLeft w:val="640"/>
                  <w:marRight w:val="0"/>
                  <w:marTop w:val="0"/>
                  <w:marBottom w:val="0"/>
                  <w:divBdr>
                    <w:top w:val="none" w:sz="0" w:space="0" w:color="auto"/>
                    <w:left w:val="none" w:sz="0" w:space="0" w:color="auto"/>
                    <w:bottom w:val="none" w:sz="0" w:space="0" w:color="auto"/>
                    <w:right w:val="none" w:sz="0" w:space="0" w:color="auto"/>
                  </w:divBdr>
                </w:div>
                <w:div w:id="1494684796">
                  <w:marLeft w:val="640"/>
                  <w:marRight w:val="0"/>
                  <w:marTop w:val="0"/>
                  <w:marBottom w:val="0"/>
                  <w:divBdr>
                    <w:top w:val="none" w:sz="0" w:space="0" w:color="auto"/>
                    <w:left w:val="none" w:sz="0" w:space="0" w:color="auto"/>
                    <w:bottom w:val="none" w:sz="0" w:space="0" w:color="auto"/>
                    <w:right w:val="none" w:sz="0" w:space="0" w:color="auto"/>
                  </w:divBdr>
                </w:div>
                <w:div w:id="1923290497">
                  <w:marLeft w:val="640"/>
                  <w:marRight w:val="0"/>
                  <w:marTop w:val="0"/>
                  <w:marBottom w:val="0"/>
                  <w:divBdr>
                    <w:top w:val="none" w:sz="0" w:space="0" w:color="auto"/>
                    <w:left w:val="none" w:sz="0" w:space="0" w:color="auto"/>
                    <w:bottom w:val="none" w:sz="0" w:space="0" w:color="auto"/>
                    <w:right w:val="none" w:sz="0" w:space="0" w:color="auto"/>
                  </w:divBdr>
                </w:div>
                <w:div w:id="74473525">
                  <w:marLeft w:val="640"/>
                  <w:marRight w:val="0"/>
                  <w:marTop w:val="0"/>
                  <w:marBottom w:val="0"/>
                  <w:divBdr>
                    <w:top w:val="none" w:sz="0" w:space="0" w:color="auto"/>
                    <w:left w:val="none" w:sz="0" w:space="0" w:color="auto"/>
                    <w:bottom w:val="none" w:sz="0" w:space="0" w:color="auto"/>
                    <w:right w:val="none" w:sz="0" w:space="0" w:color="auto"/>
                  </w:divBdr>
                </w:div>
                <w:div w:id="1695304818">
                  <w:marLeft w:val="640"/>
                  <w:marRight w:val="0"/>
                  <w:marTop w:val="0"/>
                  <w:marBottom w:val="0"/>
                  <w:divBdr>
                    <w:top w:val="none" w:sz="0" w:space="0" w:color="auto"/>
                    <w:left w:val="none" w:sz="0" w:space="0" w:color="auto"/>
                    <w:bottom w:val="none" w:sz="0" w:space="0" w:color="auto"/>
                    <w:right w:val="none" w:sz="0" w:space="0" w:color="auto"/>
                  </w:divBdr>
                </w:div>
                <w:div w:id="1071124284">
                  <w:marLeft w:val="640"/>
                  <w:marRight w:val="0"/>
                  <w:marTop w:val="0"/>
                  <w:marBottom w:val="0"/>
                  <w:divBdr>
                    <w:top w:val="none" w:sz="0" w:space="0" w:color="auto"/>
                    <w:left w:val="none" w:sz="0" w:space="0" w:color="auto"/>
                    <w:bottom w:val="none" w:sz="0" w:space="0" w:color="auto"/>
                    <w:right w:val="none" w:sz="0" w:space="0" w:color="auto"/>
                  </w:divBdr>
                </w:div>
                <w:div w:id="1877768136">
                  <w:marLeft w:val="640"/>
                  <w:marRight w:val="0"/>
                  <w:marTop w:val="0"/>
                  <w:marBottom w:val="0"/>
                  <w:divBdr>
                    <w:top w:val="none" w:sz="0" w:space="0" w:color="auto"/>
                    <w:left w:val="none" w:sz="0" w:space="0" w:color="auto"/>
                    <w:bottom w:val="none" w:sz="0" w:space="0" w:color="auto"/>
                    <w:right w:val="none" w:sz="0" w:space="0" w:color="auto"/>
                  </w:divBdr>
                </w:div>
                <w:div w:id="1818524266">
                  <w:marLeft w:val="640"/>
                  <w:marRight w:val="0"/>
                  <w:marTop w:val="0"/>
                  <w:marBottom w:val="0"/>
                  <w:divBdr>
                    <w:top w:val="none" w:sz="0" w:space="0" w:color="auto"/>
                    <w:left w:val="none" w:sz="0" w:space="0" w:color="auto"/>
                    <w:bottom w:val="none" w:sz="0" w:space="0" w:color="auto"/>
                    <w:right w:val="none" w:sz="0" w:space="0" w:color="auto"/>
                  </w:divBdr>
                </w:div>
                <w:div w:id="1668433911">
                  <w:marLeft w:val="640"/>
                  <w:marRight w:val="0"/>
                  <w:marTop w:val="0"/>
                  <w:marBottom w:val="0"/>
                  <w:divBdr>
                    <w:top w:val="none" w:sz="0" w:space="0" w:color="auto"/>
                    <w:left w:val="none" w:sz="0" w:space="0" w:color="auto"/>
                    <w:bottom w:val="none" w:sz="0" w:space="0" w:color="auto"/>
                    <w:right w:val="none" w:sz="0" w:space="0" w:color="auto"/>
                  </w:divBdr>
                </w:div>
                <w:div w:id="1522933660">
                  <w:marLeft w:val="640"/>
                  <w:marRight w:val="0"/>
                  <w:marTop w:val="0"/>
                  <w:marBottom w:val="0"/>
                  <w:divBdr>
                    <w:top w:val="none" w:sz="0" w:space="0" w:color="auto"/>
                    <w:left w:val="none" w:sz="0" w:space="0" w:color="auto"/>
                    <w:bottom w:val="none" w:sz="0" w:space="0" w:color="auto"/>
                    <w:right w:val="none" w:sz="0" w:space="0" w:color="auto"/>
                  </w:divBdr>
                </w:div>
                <w:div w:id="906771086">
                  <w:marLeft w:val="640"/>
                  <w:marRight w:val="0"/>
                  <w:marTop w:val="0"/>
                  <w:marBottom w:val="0"/>
                  <w:divBdr>
                    <w:top w:val="none" w:sz="0" w:space="0" w:color="auto"/>
                    <w:left w:val="none" w:sz="0" w:space="0" w:color="auto"/>
                    <w:bottom w:val="none" w:sz="0" w:space="0" w:color="auto"/>
                    <w:right w:val="none" w:sz="0" w:space="0" w:color="auto"/>
                  </w:divBdr>
                </w:div>
                <w:div w:id="1977644532">
                  <w:marLeft w:val="640"/>
                  <w:marRight w:val="0"/>
                  <w:marTop w:val="0"/>
                  <w:marBottom w:val="0"/>
                  <w:divBdr>
                    <w:top w:val="none" w:sz="0" w:space="0" w:color="auto"/>
                    <w:left w:val="none" w:sz="0" w:space="0" w:color="auto"/>
                    <w:bottom w:val="none" w:sz="0" w:space="0" w:color="auto"/>
                    <w:right w:val="none" w:sz="0" w:space="0" w:color="auto"/>
                  </w:divBdr>
                </w:div>
                <w:div w:id="964890034">
                  <w:marLeft w:val="640"/>
                  <w:marRight w:val="0"/>
                  <w:marTop w:val="0"/>
                  <w:marBottom w:val="0"/>
                  <w:divBdr>
                    <w:top w:val="none" w:sz="0" w:space="0" w:color="auto"/>
                    <w:left w:val="none" w:sz="0" w:space="0" w:color="auto"/>
                    <w:bottom w:val="none" w:sz="0" w:space="0" w:color="auto"/>
                    <w:right w:val="none" w:sz="0" w:space="0" w:color="auto"/>
                  </w:divBdr>
                </w:div>
                <w:div w:id="1763253980">
                  <w:marLeft w:val="640"/>
                  <w:marRight w:val="0"/>
                  <w:marTop w:val="0"/>
                  <w:marBottom w:val="0"/>
                  <w:divBdr>
                    <w:top w:val="none" w:sz="0" w:space="0" w:color="auto"/>
                    <w:left w:val="none" w:sz="0" w:space="0" w:color="auto"/>
                    <w:bottom w:val="none" w:sz="0" w:space="0" w:color="auto"/>
                    <w:right w:val="none" w:sz="0" w:space="0" w:color="auto"/>
                  </w:divBdr>
                </w:div>
                <w:div w:id="1661539381">
                  <w:marLeft w:val="640"/>
                  <w:marRight w:val="0"/>
                  <w:marTop w:val="0"/>
                  <w:marBottom w:val="0"/>
                  <w:divBdr>
                    <w:top w:val="none" w:sz="0" w:space="0" w:color="auto"/>
                    <w:left w:val="none" w:sz="0" w:space="0" w:color="auto"/>
                    <w:bottom w:val="none" w:sz="0" w:space="0" w:color="auto"/>
                    <w:right w:val="none" w:sz="0" w:space="0" w:color="auto"/>
                  </w:divBdr>
                </w:div>
                <w:div w:id="1082143492">
                  <w:marLeft w:val="640"/>
                  <w:marRight w:val="0"/>
                  <w:marTop w:val="0"/>
                  <w:marBottom w:val="0"/>
                  <w:divBdr>
                    <w:top w:val="none" w:sz="0" w:space="0" w:color="auto"/>
                    <w:left w:val="none" w:sz="0" w:space="0" w:color="auto"/>
                    <w:bottom w:val="none" w:sz="0" w:space="0" w:color="auto"/>
                    <w:right w:val="none" w:sz="0" w:space="0" w:color="auto"/>
                  </w:divBdr>
                </w:div>
                <w:div w:id="676151707">
                  <w:marLeft w:val="640"/>
                  <w:marRight w:val="0"/>
                  <w:marTop w:val="0"/>
                  <w:marBottom w:val="0"/>
                  <w:divBdr>
                    <w:top w:val="none" w:sz="0" w:space="0" w:color="auto"/>
                    <w:left w:val="none" w:sz="0" w:space="0" w:color="auto"/>
                    <w:bottom w:val="none" w:sz="0" w:space="0" w:color="auto"/>
                    <w:right w:val="none" w:sz="0" w:space="0" w:color="auto"/>
                  </w:divBdr>
                </w:div>
                <w:div w:id="1793010625">
                  <w:marLeft w:val="640"/>
                  <w:marRight w:val="0"/>
                  <w:marTop w:val="0"/>
                  <w:marBottom w:val="0"/>
                  <w:divBdr>
                    <w:top w:val="none" w:sz="0" w:space="0" w:color="auto"/>
                    <w:left w:val="none" w:sz="0" w:space="0" w:color="auto"/>
                    <w:bottom w:val="none" w:sz="0" w:space="0" w:color="auto"/>
                    <w:right w:val="none" w:sz="0" w:space="0" w:color="auto"/>
                  </w:divBdr>
                </w:div>
                <w:div w:id="392585223">
                  <w:marLeft w:val="640"/>
                  <w:marRight w:val="0"/>
                  <w:marTop w:val="0"/>
                  <w:marBottom w:val="0"/>
                  <w:divBdr>
                    <w:top w:val="none" w:sz="0" w:space="0" w:color="auto"/>
                    <w:left w:val="none" w:sz="0" w:space="0" w:color="auto"/>
                    <w:bottom w:val="none" w:sz="0" w:space="0" w:color="auto"/>
                    <w:right w:val="none" w:sz="0" w:space="0" w:color="auto"/>
                  </w:divBdr>
                </w:div>
                <w:div w:id="59209217">
                  <w:marLeft w:val="640"/>
                  <w:marRight w:val="0"/>
                  <w:marTop w:val="0"/>
                  <w:marBottom w:val="0"/>
                  <w:divBdr>
                    <w:top w:val="none" w:sz="0" w:space="0" w:color="auto"/>
                    <w:left w:val="none" w:sz="0" w:space="0" w:color="auto"/>
                    <w:bottom w:val="none" w:sz="0" w:space="0" w:color="auto"/>
                    <w:right w:val="none" w:sz="0" w:space="0" w:color="auto"/>
                  </w:divBdr>
                </w:div>
                <w:div w:id="670571170">
                  <w:marLeft w:val="640"/>
                  <w:marRight w:val="0"/>
                  <w:marTop w:val="0"/>
                  <w:marBottom w:val="0"/>
                  <w:divBdr>
                    <w:top w:val="none" w:sz="0" w:space="0" w:color="auto"/>
                    <w:left w:val="none" w:sz="0" w:space="0" w:color="auto"/>
                    <w:bottom w:val="none" w:sz="0" w:space="0" w:color="auto"/>
                    <w:right w:val="none" w:sz="0" w:space="0" w:color="auto"/>
                  </w:divBdr>
                </w:div>
                <w:div w:id="1260793005">
                  <w:marLeft w:val="640"/>
                  <w:marRight w:val="0"/>
                  <w:marTop w:val="0"/>
                  <w:marBottom w:val="0"/>
                  <w:divBdr>
                    <w:top w:val="none" w:sz="0" w:space="0" w:color="auto"/>
                    <w:left w:val="none" w:sz="0" w:space="0" w:color="auto"/>
                    <w:bottom w:val="none" w:sz="0" w:space="0" w:color="auto"/>
                    <w:right w:val="none" w:sz="0" w:space="0" w:color="auto"/>
                  </w:divBdr>
                </w:div>
                <w:div w:id="204875932">
                  <w:marLeft w:val="640"/>
                  <w:marRight w:val="0"/>
                  <w:marTop w:val="0"/>
                  <w:marBottom w:val="0"/>
                  <w:divBdr>
                    <w:top w:val="none" w:sz="0" w:space="0" w:color="auto"/>
                    <w:left w:val="none" w:sz="0" w:space="0" w:color="auto"/>
                    <w:bottom w:val="none" w:sz="0" w:space="0" w:color="auto"/>
                    <w:right w:val="none" w:sz="0" w:space="0" w:color="auto"/>
                  </w:divBdr>
                </w:div>
                <w:div w:id="1825508981">
                  <w:marLeft w:val="640"/>
                  <w:marRight w:val="0"/>
                  <w:marTop w:val="0"/>
                  <w:marBottom w:val="0"/>
                  <w:divBdr>
                    <w:top w:val="none" w:sz="0" w:space="0" w:color="auto"/>
                    <w:left w:val="none" w:sz="0" w:space="0" w:color="auto"/>
                    <w:bottom w:val="none" w:sz="0" w:space="0" w:color="auto"/>
                    <w:right w:val="none" w:sz="0" w:space="0" w:color="auto"/>
                  </w:divBdr>
                </w:div>
                <w:div w:id="751659804">
                  <w:marLeft w:val="640"/>
                  <w:marRight w:val="0"/>
                  <w:marTop w:val="0"/>
                  <w:marBottom w:val="0"/>
                  <w:divBdr>
                    <w:top w:val="none" w:sz="0" w:space="0" w:color="auto"/>
                    <w:left w:val="none" w:sz="0" w:space="0" w:color="auto"/>
                    <w:bottom w:val="none" w:sz="0" w:space="0" w:color="auto"/>
                    <w:right w:val="none" w:sz="0" w:space="0" w:color="auto"/>
                  </w:divBdr>
                </w:div>
                <w:div w:id="739669709">
                  <w:marLeft w:val="640"/>
                  <w:marRight w:val="0"/>
                  <w:marTop w:val="0"/>
                  <w:marBottom w:val="0"/>
                  <w:divBdr>
                    <w:top w:val="none" w:sz="0" w:space="0" w:color="auto"/>
                    <w:left w:val="none" w:sz="0" w:space="0" w:color="auto"/>
                    <w:bottom w:val="none" w:sz="0" w:space="0" w:color="auto"/>
                    <w:right w:val="none" w:sz="0" w:space="0" w:color="auto"/>
                  </w:divBdr>
                </w:div>
                <w:div w:id="917131620">
                  <w:marLeft w:val="640"/>
                  <w:marRight w:val="0"/>
                  <w:marTop w:val="0"/>
                  <w:marBottom w:val="0"/>
                  <w:divBdr>
                    <w:top w:val="none" w:sz="0" w:space="0" w:color="auto"/>
                    <w:left w:val="none" w:sz="0" w:space="0" w:color="auto"/>
                    <w:bottom w:val="none" w:sz="0" w:space="0" w:color="auto"/>
                    <w:right w:val="none" w:sz="0" w:space="0" w:color="auto"/>
                  </w:divBdr>
                </w:div>
                <w:div w:id="42994436">
                  <w:marLeft w:val="640"/>
                  <w:marRight w:val="0"/>
                  <w:marTop w:val="0"/>
                  <w:marBottom w:val="0"/>
                  <w:divBdr>
                    <w:top w:val="none" w:sz="0" w:space="0" w:color="auto"/>
                    <w:left w:val="none" w:sz="0" w:space="0" w:color="auto"/>
                    <w:bottom w:val="none" w:sz="0" w:space="0" w:color="auto"/>
                    <w:right w:val="none" w:sz="0" w:space="0" w:color="auto"/>
                  </w:divBdr>
                </w:div>
                <w:div w:id="421075296">
                  <w:marLeft w:val="640"/>
                  <w:marRight w:val="0"/>
                  <w:marTop w:val="0"/>
                  <w:marBottom w:val="0"/>
                  <w:divBdr>
                    <w:top w:val="none" w:sz="0" w:space="0" w:color="auto"/>
                    <w:left w:val="none" w:sz="0" w:space="0" w:color="auto"/>
                    <w:bottom w:val="none" w:sz="0" w:space="0" w:color="auto"/>
                    <w:right w:val="none" w:sz="0" w:space="0" w:color="auto"/>
                  </w:divBdr>
                </w:div>
                <w:div w:id="256716832">
                  <w:marLeft w:val="640"/>
                  <w:marRight w:val="0"/>
                  <w:marTop w:val="0"/>
                  <w:marBottom w:val="0"/>
                  <w:divBdr>
                    <w:top w:val="none" w:sz="0" w:space="0" w:color="auto"/>
                    <w:left w:val="none" w:sz="0" w:space="0" w:color="auto"/>
                    <w:bottom w:val="none" w:sz="0" w:space="0" w:color="auto"/>
                    <w:right w:val="none" w:sz="0" w:space="0" w:color="auto"/>
                  </w:divBdr>
                </w:div>
                <w:div w:id="1093553347">
                  <w:marLeft w:val="640"/>
                  <w:marRight w:val="0"/>
                  <w:marTop w:val="0"/>
                  <w:marBottom w:val="0"/>
                  <w:divBdr>
                    <w:top w:val="none" w:sz="0" w:space="0" w:color="auto"/>
                    <w:left w:val="none" w:sz="0" w:space="0" w:color="auto"/>
                    <w:bottom w:val="none" w:sz="0" w:space="0" w:color="auto"/>
                    <w:right w:val="none" w:sz="0" w:space="0" w:color="auto"/>
                  </w:divBdr>
                </w:div>
                <w:div w:id="1904833964">
                  <w:marLeft w:val="640"/>
                  <w:marRight w:val="0"/>
                  <w:marTop w:val="0"/>
                  <w:marBottom w:val="0"/>
                  <w:divBdr>
                    <w:top w:val="none" w:sz="0" w:space="0" w:color="auto"/>
                    <w:left w:val="none" w:sz="0" w:space="0" w:color="auto"/>
                    <w:bottom w:val="none" w:sz="0" w:space="0" w:color="auto"/>
                    <w:right w:val="none" w:sz="0" w:space="0" w:color="auto"/>
                  </w:divBdr>
                </w:div>
                <w:div w:id="1621649732">
                  <w:marLeft w:val="640"/>
                  <w:marRight w:val="0"/>
                  <w:marTop w:val="0"/>
                  <w:marBottom w:val="0"/>
                  <w:divBdr>
                    <w:top w:val="none" w:sz="0" w:space="0" w:color="auto"/>
                    <w:left w:val="none" w:sz="0" w:space="0" w:color="auto"/>
                    <w:bottom w:val="none" w:sz="0" w:space="0" w:color="auto"/>
                    <w:right w:val="none" w:sz="0" w:space="0" w:color="auto"/>
                  </w:divBdr>
                </w:div>
                <w:div w:id="152373484">
                  <w:marLeft w:val="640"/>
                  <w:marRight w:val="0"/>
                  <w:marTop w:val="0"/>
                  <w:marBottom w:val="0"/>
                  <w:divBdr>
                    <w:top w:val="none" w:sz="0" w:space="0" w:color="auto"/>
                    <w:left w:val="none" w:sz="0" w:space="0" w:color="auto"/>
                    <w:bottom w:val="none" w:sz="0" w:space="0" w:color="auto"/>
                    <w:right w:val="none" w:sz="0" w:space="0" w:color="auto"/>
                  </w:divBdr>
                </w:div>
                <w:div w:id="1522818665">
                  <w:marLeft w:val="640"/>
                  <w:marRight w:val="0"/>
                  <w:marTop w:val="0"/>
                  <w:marBottom w:val="0"/>
                  <w:divBdr>
                    <w:top w:val="none" w:sz="0" w:space="0" w:color="auto"/>
                    <w:left w:val="none" w:sz="0" w:space="0" w:color="auto"/>
                    <w:bottom w:val="none" w:sz="0" w:space="0" w:color="auto"/>
                    <w:right w:val="none" w:sz="0" w:space="0" w:color="auto"/>
                  </w:divBdr>
                </w:div>
                <w:div w:id="1933120597">
                  <w:marLeft w:val="640"/>
                  <w:marRight w:val="0"/>
                  <w:marTop w:val="0"/>
                  <w:marBottom w:val="0"/>
                  <w:divBdr>
                    <w:top w:val="none" w:sz="0" w:space="0" w:color="auto"/>
                    <w:left w:val="none" w:sz="0" w:space="0" w:color="auto"/>
                    <w:bottom w:val="none" w:sz="0" w:space="0" w:color="auto"/>
                    <w:right w:val="none" w:sz="0" w:space="0" w:color="auto"/>
                  </w:divBdr>
                </w:div>
                <w:div w:id="258413871">
                  <w:marLeft w:val="640"/>
                  <w:marRight w:val="0"/>
                  <w:marTop w:val="0"/>
                  <w:marBottom w:val="0"/>
                  <w:divBdr>
                    <w:top w:val="none" w:sz="0" w:space="0" w:color="auto"/>
                    <w:left w:val="none" w:sz="0" w:space="0" w:color="auto"/>
                    <w:bottom w:val="none" w:sz="0" w:space="0" w:color="auto"/>
                    <w:right w:val="none" w:sz="0" w:space="0" w:color="auto"/>
                  </w:divBdr>
                </w:div>
                <w:div w:id="1072851452">
                  <w:marLeft w:val="640"/>
                  <w:marRight w:val="0"/>
                  <w:marTop w:val="0"/>
                  <w:marBottom w:val="0"/>
                  <w:divBdr>
                    <w:top w:val="none" w:sz="0" w:space="0" w:color="auto"/>
                    <w:left w:val="none" w:sz="0" w:space="0" w:color="auto"/>
                    <w:bottom w:val="none" w:sz="0" w:space="0" w:color="auto"/>
                    <w:right w:val="none" w:sz="0" w:space="0" w:color="auto"/>
                  </w:divBdr>
                </w:div>
                <w:div w:id="22901262">
                  <w:marLeft w:val="640"/>
                  <w:marRight w:val="0"/>
                  <w:marTop w:val="0"/>
                  <w:marBottom w:val="0"/>
                  <w:divBdr>
                    <w:top w:val="none" w:sz="0" w:space="0" w:color="auto"/>
                    <w:left w:val="none" w:sz="0" w:space="0" w:color="auto"/>
                    <w:bottom w:val="none" w:sz="0" w:space="0" w:color="auto"/>
                    <w:right w:val="none" w:sz="0" w:space="0" w:color="auto"/>
                  </w:divBdr>
                </w:div>
                <w:div w:id="455682194">
                  <w:marLeft w:val="640"/>
                  <w:marRight w:val="0"/>
                  <w:marTop w:val="0"/>
                  <w:marBottom w:val="0"/>
                  <w:divBdr>
                    <w:top w:val="none" w:sz="0" w:space="0" w:color="auto"/>
                    <w:left w:val="none" w:sz="0" w:space="0" w:color="auto"/>
                    <w:bottom w:val="none" w:sz="0" w:space="0" w:color="auto"/>
                    <w:right w:val="none" w:sz="0" w:space="0" w:color="auto"/>
                  </w:divBdr>
                </w:div>
                <w:div w:id="45301981">
                  <w:marLeft w:val="640"/>
                  <w:marRight w:val="0"/>
                  <w:marTop w:val="0"/>
                  <w:marBottom w:val="0"/>
                  <w:divBdr>
                    <w:top w:val="none" w:sz="0" w:space="0" w:color="auto"/>
                    <w:left w:val="none" w:sz="0" w:space="0" w:color="auto"/>
                    <w:bottom w:val="none" w:sz="0" w:space="0" w:color="auto"/>
                    <w:right w:val="none" w:sz="0" w:space="0" w:color="auto"/>
                  </w:divBdr>
                </w:div>
                <w:div w:id="2085252967">
                  <w:marLeft w:val="640"/>
                  <w:marRight w:val="0"/>
                  <w:marTop w:val="0"/>
                  <w:marBottom w:val="0"/>
                  <w:divBdr>
                    <w:top w:val="none" w:sz="0" w:space="0" w:color="auto"/>
                    <w:left w:val="none" w:sz="0" w:space="0" w:color="auto"/>
                    <w:bottom w:val="none" w:sz="0" w:space="0" w:color="auto"/>
                    <w:right w:val="none" w:sz="0" w:space="0" w:color="auto"/>
                  </w:divBdr>
                </w:div>
                <w:div w:id="1889607720">
                  <w:marLeft w:val="640"/>
                  <w:marRight w:val="0"/>
                  <w:marTop w:val="0"/>
                  <w:marBottom w:val="0"/>
                  <w:divBdr>
                    <w:top w:val="none" w:sz="0" w:space="0" w:color="auto"/>
                    <w:left w:val="none" w:sz="0" w:space="0" w:color="auto"/>
                    <w:bottom w:val="none" w:sz="0" w:space="0" w:color="auto"/>
                    <w:right w:val="none" w:sz="0" w:space="0" w:color="auto"/>
                  </w:divBdr>
                </w:div>
                <w:div w:id="797992231">
                  <w:marLeft w:val="640"/>
                  <w:marRight w:val="0"/>
                  <w:marTop w:val="0"/>
                  <w:marBottom w:val="0"/>
                  <w:divBdr>
                    <w:top w:val="none" w:sz="0" w:space="0" w:color="auto"/>
                    <w:left w:val="none" w:sz="0" w:space="0" w:color="auto"/>
                    <w:bottom w:val="none" w:sz="0" w:space="0" w:color="auto"/>
                    <w:right w:val="none" w:sz="0" w:space="0" w:color="auto"/>
                  </w:divBdr>
                </w:div>
                <w:div w:id="1074621276">
                  <w:marLeft w:val="640"/>
                  <w:marRight w:val="0"/>
                  <w:marTop w:val="0"/>
                  <w:marBottom w:val="0"/>
                  <w:divBdr>
                    <w:top w:val="none" w:sz="0" w:space="0" w:color="auto"/>
                    <w:left w:val="none" w:sz="0" w:space="0" w:color="auto"/>
                    <w:bottom w:val="none" w:sz="0" w:space="0" w:color="auto"/>
                    <w:right w:val="none" w:sz="0" w:space="0" w:color="auto"/>
                  </w:divBdr>
                </w:div>
                <w:div w:id="1656493766">
                  <w:marLeft w:val="640"/>
                  <w:marRight w:val="0"/>
                  <w:marTop w:val="0"/>
                  <w:marBottom w:val="0"/>
                  <w:divBdr>
                    <w:top w:val="none" w:sz="0" w:space="0" w:color="auto"/>
                    <w:left w:val="none" w:sz="0" w:space="0" w:color="auto"/>
                    <w:bottom w:val="none" w:sz="0" w:space="0" w:color="auto"/>
                    <w:right w:val="none" w:sz="0" w:space="0" w:color="auto"/>
                  </w:divBdr>
                </w:div>
                <w:div w:id="1201632640">
                  <w:marLeft w:val="640"/>
                  <w:marRight w:val="0"/>
                  <w:marTop w:val="0"/>
                  <w:marBottom w:val="0"/>
                  <w:divBdr>
                    <w:top w:val="none" w:sz="0" w:space="0" w:color="auto"/>
                    <w:left w:val="none" w:sz="0" w:space="0" w:color="auto"/>
                    <w:bottom w:val="none" w:sz="0" w:space="0" w:color="auto"/>
                    <w:right w:val="none" w:sz="0" w:space="0" w:color="auto"/>
                  </w:divBdr>
                </w:div>
                <w:div w:id="1430660720">
                  <w:marLeft w:val="640"/>
                  <w:marRight w:val="0"/>
                  <w:marTop w:val="0"/>
                  <w:marBottom w:val="0"/>
                  <w:divBdr>
                    <w:top w:val="none" w:sz="0" w:space="0" w:color="auto"/>
                    <w:left w:val="none" w:sz="0" w:space="0" w:color="auto"/>
                    <w:bottom w:val="none" w:sz="0" w:space="0" w:color="auto"/>
                    <w:right w:val="none" w:sz="0" w:space="0" w:color="auto"/>
                  </w:divBdr>
                </w:div>
                <w:div w:id="582225276">
                  <w:marLeft w:val="640"/>
                  <w:marRight w:val="0"/>
                  <w:marTop w:val="0"/>
                  <w:marBottom w:val="0"/>
                  <w:divBdr>
                    <w:top w:val="none" w:sz="0" w:space="0" w:color="auto"/>
                    <w:left w:val="none" w:sz="0" w:space="0" w:color="auto"/>
                    <w:bottom w:val="none" w:sz="0" w:space="0" w:color="auto"/>
                    <w:right w:val="none" w:sz="0" w:space="0" w:color="auto"/>
                  </w:divBdr>
                </w:div>
                <w:div w:id="1246574463">
                  <w:marLeft w:val="640"/>
                  <w:marRight w:val="0"/>
                  <w:marTop w:val="0"/>
                  <w:marBottom w:val="0"/>
                  <w:divBdr>
                    <w:top w:val="none" w:sz="0" w:space="0" w:color="auto"/>
                    <w:left w:val="none" w:sz="0" w:space="0" w:color="auto"/>
                    <w:bottom w:val="none" w:sz="0" w:space="0" w:color="auto"/>
                    <w:right w:val="none" w:sz="0" w:space="0" w:color="auto"/>
                  </w:divBdr>
                </w:div>
                <w:div w:id="219488330">
                  <w:marLeft w:val="640"/>
                  <w:marRight w:val="0"/>
                  <w:marTop w:val="0"/>
                  <w:marBottom w:val="0"/>
                  <w:divBdr>
                    <w:top w:val="none" w:sz="0" w:space="0" w:color="auto"/>
                    <w:left w:val="none" w:sz="0" w:space="0" w:color="auto"/>
                    <w:bottom w:val="none" w:sz="0" w:space="0" w:color="auto"/>
                    <w:right w:val="none" w:sz="0" w:space="0" w:color="auto"/>
                  </w:divBdr>
                </w:div>
                <w:div w:id="1461026292">
                  <w:marLeft w:val="640"/>
                  <w:marRight w:val="0"/>
                  <w:marTop w:val="0"/>
                  <w:marBottom w:val="0"/>
                  <w:divBdr>
                    <w:top w:val="none" w:sz="0" w:space="0" w:color="auto"/>
                    <w:left w:val="none" w:sz="0" w:space="0" w:color="auto"/>
                    <w:bottom w:val="none" w:sz="0" w:space="0" w:color="auto"/>
                    <w:right w:val="none" w:sz="0" w:space="0" w:color="auto"/>
                  </w:divBdr>
                </w:div>
                <w:div w:id="401218944">
                  <w:marLeft w:val="640"/>
                  <w:marRight w:val="0"/>
                  <w:marTop w:val="0"/>
                  <w:marBottom w:val="0"/>
                  <w:divBdr>
                    <w:top w:val="none" w:sz="0" w:space="0" w:color="auto"/>
                    <w:left w:val="none" w:sz="0" w:space="0" w:color="auto"/>
                    <w:bottom w:val="none" w:sz="0" w:space="0" w:color="auto"/>
                    <w:right w:val="none" w:sz="0" w:space="0" w:color="auto"/>
                  </w:divBdr>
                </w:div>
                <w:div w:id="923337420">
                  <w:marLeft w:val="640"/>
                  <w:marRight w:val="0"/>
                  <w:marTop w:val="0"/>
                  <w:marBottom w:val="0"/>
                  <w:divBdr>
                    <w:top w:val="none" w:sz="0" w:space="0" w:color="auto"/>
                    <w:left w:val="none" w:sz="0" w:space="0" w:color="auto"/>
                    <w:bottom w:val="none" w:sz="0" w:space="0" w:color="auto"/>
                    <w:right w:val="none" w:sz="0" w:space="0" w:color="auto"/>
                  </w:divBdr>
                </w:div>
                <w:div w:id="1584339640">
                  <w:marLeft w:val="640"/>
                  <w:marRight w:val="0"/>
                  <w:marTop w:val="0"/>
                  <w:marBottom w:val="0"/>
                  <w:divBdr>
                    <w:top w:val="none" w:sz="0" w:space="0" w:color="auto"/>
                    <w:left w:val="none" w:sz="0" w:space="0" w:color="auto"/>
                    <w:bottom w:val="none" w:sz="0" w:space="0" w:color="auto"/>
                    <w:right w:val="none" w:sz="0" w:space="0" w:color="auto"/>
                  </w:divBdr>
                </w:div>
                <w:div w:id="452333993">
                  <w:marLeft w:val="640"/>
                  <w:marRight w:val="0"/>
                  <w:marTop w:val="0"/>
                  <w:marBottom w:val="0"/>
                  <w:divBdr>
                    <w:top w:val="none" w:sz="0" w:space="0" w:color="auto"/>
                    <w:left w:val="none" w:sz="0" w:space="0" w:color="auto"/>
                    <w:bottom w:val="none" w:sz="0" w:space="0" w:color="auto"/>
                    <w:right w:val="none" w:sz="0" w:space="0" w:color="auto"/>
                  </w:divBdr>
                </w:div>
                <w:div w:id="479351254">
                  <w:marLeft w:val="640"/>
                  <w:marRight w:val="0"/>
                  <w:marTop w:val="0"/>
                  <w:marBottom w:val="0"/>
                  <w:divBdr>
                    <w:top w:val="none" w:sz="0" w:space="0" w:color="auto"/>
                    <w:left w:val="none" w:sz="0" w:space="0" w:color="auto"/>
                    <w:bottom w:val="none" w:sz="0" w:space="0" w:color="auto"/>
                    <w:right w:val="none" w:sz="0" w:space="0" w:color="auto"/>
                  </w:divBdr>
                </w:div>
                <w:div w:id="206256489">
                  <w:marLeft w:val="640"/>
                  <w:marRight w:val="0"/>
                  <w:marTop w:val="0"/>
                  <w:marBottom w:val="0"/>
                  <w:divBdr>
                    <w:top w:val="none" w:sz="0" w:space="0" w:color="auto"/>
                    <w:left w:val="none" w:sz="0" w:space="0" w:color="auto"/>
                    <w:bottom w:val="none" w:sz="0" w:space="0" w:color="auto"/>
                    <w:right w:val="none" w:sz="0" w:space="0" w:color="auto"/>
                  </w:divBdr>
                </w:div>
                <w:div w:id="315688158">
                  <w:marLeft w:val="640"/>
                  <w:marRight w:val="0"/>
                  <w:marTop w:val="0"/>
                  <w:marBottom w:val="0"/>
                  <w:divBdr>
                    <w:top w:val="none" w:sz="0" w:space="0" w:color="auto"/>
                    <w:left w:val="none" w:sz="0" w:space="0" w:color="auto"/>
                    <w:bottom w:val="none" w:sz="0" w:space="0" w:color="auto"/>
                    <w:right w:val="none" w:sz="0" w:space="0" w:color="auto"/>
                  </w:divBdr>
                </w:div>
                <w:div w:id="1356465484">
                  <w:marLeft w:val="640"/>
                  <w:marRight w:val="0"/>
                  <w:marTop w:val="0"/>
                  <w:marBottom w:val="0"/>
                  <w:divBdr>
                    <w:top w:val="none" w:sz="0" w:space="0" w:color="auto"/>
                    <w:left w:val="none" w:sz="0" w:space="0" w:color="auto"/>
                    <w:bottom w:val="none" w:sz="0" w:space="0" w:color="auto"/>
                    <w:right w:val="none" w:sz="0" w:space="0" w:color="auto"/>
                  </w:divBdr>
                </w:div>
                <w:div w:id="1334258396">
                  <w:marLeft w:val="640"/>
                  <w:marRight w:val="0"/>
                  <w:marTop w:val="0"/>
                  <w:marBottom w:val="0"/>
                  <w:divBdr>
                    <w:top w:val="none" w:sz="0" w:space="0" w:color="auto"/>
                    <w:left w:val="none" w:sz="0" w:space="0" w:color="auto"/>
                    <w:bottom w:val="none" w:sz="0" w:space="0" w:color="auto"/>
                    <w:right w:val="none" w:sz="0" w:space="0" w:color="auto"/>
                  </w:divBdr>
                </w:div>
                <w:div w:id="1282419363">
                  <w:marLeft w:val="640"/>
                  <w:marRight w:val="0"/>
                  <w:marTop w:val="0"/>
                  <w:marBottom w:val="0"/>
                  <w:divBdr>
                    <w:top w:val="none" w:sz="0" w:space="0" w:color="auto"/>
                    <w:left w:val="none" w:sz="0" w:space="0" w:color="auto"/>
                    <w:bottom w:val="none" w:sz="0" w:space="0" w:color="auto"/>
                    <w:right w:val="none" w:sz="0" w:space="0" w:color="auto"/>
                  </w:divBdr>
                </w:div>
                <w:div w:id="1073888665">
                  <w:marLeft w:val="640"/>
                  <w:marRight w:val="0"/>
                  <w:marTop w:val="0"/>
                  <w:marBottom w:val="0"/>
                  <w:divBdr>
                    <w:top w:val="none" w:sz="0" w:space="0" w:color="auto"/>
                    <w:left w:val="none" w:sz="0" w:space="0" w:color="auto"/>
                    <w:bottom w:val="none" w:sz="0" w:space="0" w:color="auto"/>
                    <w:right w:val="none" w:sz="0" w:space="0" w:color="auto"/>
                  </w:divBdr>
                </w:div>
                <w:div w:id="571936464">
                  <w:marLeft w:val="640"/>
                  <w:marRight w:val="0"/>
                  <w:marTop w:val="0"/>
                  <w:marBottom w:val="0"/>
                  <w:divBdr>
                    <w:top w:val="none" w:sz="0" w:space="0" w:color="auto"/>
                    <w:left w:val="none" w:sz="0" w:space="0" w:color="auto"/>
                    <w:bottom w:val="none" w:sz="0" w:space="0" w:color="auto"/>
                    <w:right w:val="none" w:sz="0" w:space="0" w:color="auto"/>
                  </w:divBdr>
                </w:div>
                <w:div w:id="1441336086">
                  <w:marLeft w:val="640"/>
                  <w:marRight w:val="0"/>
                  <w:marTop w:val="0"/>
                  <w:marBottom w:val="0"/>
                  <w:divBdr>
                    <w:top w:val="none" w:sz="0" w:space="0" w:color="auto"/>
                    <w:left w:val="none" w:sz="0" w:space="0" w:color="auto"/>
                    <w:bottom w:val="none" w:sz="0" w:space="0" w:color="auto"/>
                    <w:right w:val="none" w:sz="0" w:space="0" w:color="auto"/>
                  </w:divBdr>
                </w:div>
                <w:div w:id="1572693565">
                  <w:marLeft w:val="640"/>
                  <w:marRight w:val="0"/>
                  <w:marTop w:val="0"/>
                  <w:marBottom w:val="0"/>
                  <w:divBdr>
                    <w:top w:val="none" w:sz="0" w:space="0" w:color="auto"/>
                    <w:left w:val="none" w:sz="0" w:space="0" w:color="auto"/>
                    <w:bottom w:val="none" w:sz="0" w:space="0" w:color="auto"/>
                    <w:right w:val="none" w:sz="0" w:space="0" w:color="auto"/>
                  </w:divBdr>
                </w:div>
                <w:div w:id="1739747461">
                  <w:marLeft w:val="640"/>
                  <w:marRight w:val="0"/>
                  <w:marTop w:val="0"/>
                  <w:marBottom w:val="0"/>
                  <w:divBdr>
                    <w:top w:val="none" w:sz="0" w:space="0" w:color="auto"/>
                    <w:left w:val="none" w:sz="0" w:space="0" w:color="auto"/>
                    <w:bottom w:val="none" w:sz="0" w:space="0" w:color="auto"/>
                    <w:right w:val="none" w:sz="0" w:space="0" w:color="auto"/>
                  </w:divBdr>
                </w:div>
                <w:div w:id="1016464354">
                  <w:marLeft w:val="640"/>
                  <w:marRight w:val="0"/>
                  <w:marTop w:val="0"/>
                  <w:marBottom w:val="0"/>
                  <w:divBdr>
                    <w:top w:val="none" w:sz="0" w:space="0" w:color="auto"/>
                    <w:left w:val="none" w:sz="0" w:space="0" w:color="auto"/>
                    <w:bottom w:val="none" w:sz="0" w:space="0" w:color="auto"/>
                    <w:right w:val="none" w:sz="0" w:space="0" w:color="auto"/>
                  </w:divBdr>
                </w:div>
                <w:div w:id="1837962824">
                  <w:marLeft w:val="640"/>
                  <w:marRight w:val="0"/>
                  <w:marTop w:val="0"/>
                  <w:marBottom w:val="0"/>
                  <w:divBdr>
                    <w:top w:val="none" w:sz="0" w:space="0" w:color="auto"/>
                    <w:left w:val="none" w:sz="0" w:space="0" w:color="auto"/>
                    <w:bottom w:val="none" w:sz="0" w:space="0" w:color="auto"/>
                    <w:right w:val="none" w:sz="0" w:space="0" w:color="auto"/>
                  </w:divBdr>
                </w:div>
                <w:div w:id="1619099324">
                  <w:marLeft w:val="640"/>
                  <w:marRight w:val="0"/>
                  <w:marTop w:val="0"/>
                  <w:marBottom w:val="0"/>
                  <w:divBdr>
                    <w:top w:val="none" w:sz="0" w:space="0" w:color="auto"/>
                    <w:left w:val="none" w:sz="0" w:space="0" w:color="auto"/>
                    <w:bottom w:val="none" w:sz="0" w:space="0" w:color="auto"/>
                    <w:right w:val="none" w:sz="0" w:space="0" w:color="auto"/>
                  </w:divBdr>
                </w:div>
                <w:div w:id="799958092">
                  <w:marLeft w:val="640"/>
                  <w:marRight w:val="0"/>
                  <w:marTop w:val="0"/>
                  <w:marBottom w:val="0"/>
                  <w:divBdr>
                    <w:top w:val="none" w:sz="0" w:space="0" w:color="auto"/>
                    <w:left w:val="none" w:sz="0" w:space="0" w:color="auto"/>
                    <w:bottom w:val="none" w:sz="0" w:space="0" w:color="auto"/>
                    <w:right w:val="none" w:sz="0" w:space="0" w:color="auto"/>
                  </w:divBdr>
                </w:div>
                <w:div w:id="1395815784">
                  <w:marLeft w:val="640"/>
                  <w:marRight w:val="0"/>
                  <w:marTop w:val="0"/>
                  <w:marBottom w:val="0"/>
                  <w:divBdr>
                    <w:top w:val="none" w:sz="0" w:space="0" w:color="auto"/>
                    <w:left w:val="none" w:sz="0" w:space="0" w:color="auto"/>
                    <w:bottom w:val="none" w:sz="0" w:space="0" w:color="auto"/>
                    <w:right w:val="none" w:sz="0" w:space="0" w:color="auto"/>
                  </w:divBdr>
                </w:div>
                <w:div w:id="1243636042">
                  <w:marLeft w:val="640"/>
                  <w:marRight w:val="0"/>
                  <w:marTop w:val="0"/>
                  <w:marBottom w:val="0"/>
                  <w:divBdr>
                    <w:top w:val="none" w:sz="0" w:space="0" w:color="auto"/>
                    <w:left w:val="none" w:sz="0" w:space="0" w:color="auto"/>
                    <w:bottom w:val="none" w:sz="0" w:space="0" w:color="auto"/>
                    <w:right w:val="none" w:sz="0" w:space="0" w:color="auto"/>
                  </w:divBdr>
                </w:div>
                <w:div w:id="1968078692">
                  <w:marLeft w:val="640"/>
                  <w:marRight w:val="0"/>
                  <w:marTop w:val="0"/>
                  <w:marBottom w:val="0"/>
                  <w:divBdr>
                    <w:top w:val="none" w:sz="0" w:space="0" w:color="auto"/>
                    <w:left w:val="none" w:sz="0" w:space="0" w:color="auto"/>
                    <w:bottom w:val="none" w:sz="0" w:space="0" w:color="auto"/>
                    <w:right w:val="none" w:sz="0" w:space="0" w:color="auto"/>
                  </w:divBdr>
                </w:div>
                <w:div w:id="1201282646">
                  <w:marLeft w:val="640"/>
                  <w:marRight w:val="0"/>
                  <w:marTop w:val="0"/>
                  <w:marBottom w:val="0"/>
                  <w:divBdr>
                    <w:top w:val="none" w:sz="0" w:space="0" w:color="auto"/>
                    <w:left w:val="none" w:sz="0" w:space="0" w:color="auto"/>
                    <w:bottom w:val="none" w:sz="0" w:space="0" w:color="auto"/>
                    <w:right w:val="none" w:sz="0" w:space="0" w:color="auto"/>
                  </w:divBdr>
                </w:div>
                <w:div w:id="1833180990">
                  <w:marLeft w:val="640"/>
                  <w:marRight w:val="0"/>
                  <w:marTop w:val="0"/>
                  <w:marBottom w:val="0"/>
                  <w:divBdr>
                    <w:top w:val="none" w:sz="0" w:space="0" w:color="auto"/>
                    <w:left w:val="none" w:sz="0" w:space="0" w:color="auto"/>
                    <w:bottom w:val="none" w:sz="0" w:space="0" w:color="auto"/>
                    <w:right w:val="none" w:sz="0" w:space="0" w:color="auto"/>
                  </w:divBdr>
                </w:div>
                <w:div w:id="194970718">
                  <w:marLeft w:val="640"/>
                  <w:marRight w:val="0"/>
                  <w:marTop w:val="0"/>
                  <w:marBottom w:val="0"/>
                  <w:divBdr>
                    <w:top w:val="none" w:sz="0" w:space="0" w:color="auto"/>
                    <w:left w:val="none" w:sz="0" w:space="0" w:color="auto"/>
                    <w:bottom w:val="none" w:sz="0" w:space="0" w:color="auto"/>
                    <w:right w:val="none" w:sz="0" w:space="0" w:color="auto"/>
                  </w:divBdr>
                </w:div>
                <w:div w:id="93476663">
                  <w:marLeft w:val="640"/>
                  <w:marRight w:val="0"/>
                  <w:marTop w:val="0"/>
                  <w:marBottom w:val="0"/>
                  <w:divBdr>
                    <w:top w:val="none" w:sz="0" w:space="0" w:color="auto"/>
                    <w:left w:val="none" w:sz="0" w:space="0" w:color="auto"/>
                    <w:bottom w:val="none" w:sz="0" w:space="0" w:color="auto"/>
                    <w:right w:val="none" w:sz="0" w:space="0" w:color="auto"/>
                  </w:divBdr>
                </w:div>
                <w:div w:id="1812401297">
                  <w:marLeft w:val="640"/>
                  <w:marRight w:val="0"/>
                  <w:marTop w:val="0"/>
                  <w:marBottom w:val="0"/>
                  <w:divBdr>
                    <w:top w:val="none" w:sz="0" w:space="0" w:color="auto"/>
                    <w:left w:val="none" w:sz="0" w:space="0" w:color="auto"/>
                    <w:bottom w:val="none" w:sz="0" w:space="0" w:color="auto"/>
                    <w:right w:val="none" w:sz="0" w:space="0" w:color="auto"/>
                  </w:divBdr>
                </w:div>
                <w:div w:id="405610913">
                  <w:marLeft w:val="640"/>
                  <w:marRight w:val="0"/>
                  <w:marTop w:val="0"/>
                  <w:marBottom w:val="0"/>
                  <w:divBdr>
                    <w:top w:val="none" w:sz="0" w:space="0" w:color="auto"/>
                    <w:left w:val="none" w:sz="0" w:space="0" w:color="auto"/>
                    <w:bottom w:val="none" w:sz="0" w:space="0" w:color="auto"/>
                    <w:right w:val="none" w:sz="0" w:space="0" w:color="auto"/>
                  </w:divBdr>
                </w:div>
                <w:div w:id="1024479522">
                  <w:marLeft w:val="640"/>
                  <w:marRight w:val="0"/>
                  <w:marTop w:val="0"/>
                  <w:marBottom w:val="0"/>
                  <w:divBdr>
                    <w:top w:val="none" w:sz="0" w:space="0" w:color="auto"/>
                    <w:left w:val="none" w:sz="0" w:space="0" w:color="auto"/>
                    <w:bottom w:val="none" w:sz="0" w:space="0" w:color="auto"/>
                    <w:right w:val="none" w:sz="0" w:space="0" w:color="auto"/>
                  </w:divBdr>
                </w:div>
                <w:div w:id="796869807">
                  <w:marLeft w:val="640"/>
                  <w:marRight w:val="0"/>
                  <w:marTop w:val="0"/>
                  <w:marBottom w:val="0"/>
                  <w:divBdr>
                    <w:top w:val="none" w:sz="0" w:space="0" w:color="auto"/>
                    <w:left w:val="none" w:sz="0" w:space="0" w:color="auto"/>
                    <w:bottom w:val="none" w:sz="0" w:space="0" w:color="auto"/>
                    <w:right w:val="none" w:sz="0" w:space="0" w:color="auto"/>
                  </w:divBdr>
                </w:div>
                <w:div w:id="2108576554">
                  <w:marLeft w:val="640"/>
                  <w:marRight w:val="0"/>
                  <w:marTop w:val="0"/>
                  <w:marBottom w:val="0"/>
                  <w:divBdr>
                    <w:top w:val="none" w:sz="0" w:space="0" w:color="auto"/>
                    <w:left w:val="none" w:sz="0" w:space="0" w:color="auto"/>
                    <w:bottom w:val="none" w:sz="0" w:space="0" w:color="auto"/>
                    <w:right w:val="none" w:sz="0" w:space="0" w:color="auto"/>
                  </w:divBdr>
                </w:div>
                <w:div w:id="163210853">
                  <w:marLeft w:val="640"/>
                  <w:marRight w:val="0"/>
                  <w:marTop w:val="0"/>
                  <w:marBottom w:val="0"/>
                  <w:divBdr>
                    <w:top w:val="none" w:sz="0" w:space="0" w:color="auto"/>
                    <w:left w:val="none" w:sz="0" w:space="0" w:color="auto"/>
                    <w:bottom w:val="none" w:sz="0" w:space="0" w:color="auto"/>
                    <w:right w:val="none" w:sz="0" w:space="0" w:color="auto"/>
                  </w:divBdr>
                </w:div>
                <w:div w:id="1338967575">
                  <w:marLeft w:val="640"/>
                  <w:marRight w:val="0"/>
                  <w:marTop w:val="0"/>
                  <w:marBottom w:val="0"/>
                  <w:divBdr>
                    <w:top w:val="none" w:sz="0" w:space="0" w:color="auto"/>
                    <w:left w:val="none" w:sz="0" w:space="0" w:color="auto"/>
                    <w:bottom w:val="none" w:sz="0" w:space="0" w:color="auto"/>
                    <w:right w:val="none" w:sz="0" w:space="0" w:color="auto"/>
                  </w:divBdr>
                </w:div>
                <w:div w:id="877204770">
                  <w:marLeft w:val="640"/>
                  <w:marRight w:val="0"/>
                  <w:marTop w:val="0"/>
                  <w:marBottom w:val="0"/>
                  <w:divBdr>
                    <w:top w:val="none" w:sz="0" w:space="0" w:color="auto"/>
                    <w:left w:val="none" w:sz="0" w:space="0" w:color="auto"/>
                    <w:bottom w:val="none" w:sz="0" w:space="0" w:color="auto"/>
                    <w:right w:val="none" w:sz="0" w:space="0" w:color="auto"/>
                  </w:divBdr>
                </w:div>
                <w:div w:id="1037854065">
                  <w:marLeft w:val="640"/>
                  <w:marRight w:val="0"/>
                  <w:marTop w:val="0"/>
                  <w:marBottom w:val="0"/>
                  <w:divBdr>
                    <w:top w:val="none" w:sz="0" w:space="0" w:color="auto"/>
                    <w:left w:val="none" w:sz="0" w:space="0" w:color="auto"/>
                    <w:bottom w:val="none" w:sz="0" w:space="0" w:color="auto"/>
                    <w:right w:val="none" w:sz="0" w:space="0" w:color="auto"/>
                  </w:divBdr>
                </w:div>
                <w:div w:id="1130594198">
                  <w:marLeft w:val="640"/>
                  <w:marRight w:val="0"/>
                  <w:marTop w:val="0"/>
                  <w:marBottom w:val="0"/>
                  <w:divBdr>
                    <w:top w:val="none" w:sz="0" w:space="0" w:color="auto"/>
                    <w:left w:val="none" w:sz="0" w:space="0" w:color="auto"/>
                    <w:bottom w:val="none" w:sz="0" w:space="0" w:color="auto"/>
                    <w:right w:val="none" w:sz="0" w:space="0" w:color="auto"/>
                  </w:divBdr>
                </w:div>
                <w:div w:id="1448355027">
                  <w:marLeft w:val="640"/>
                  <w:marRight w:val="0"/>
                  <w:marTop w:val="0"/>
                  <w:marBottom w:val="0"/>
                  <w:divBdr>
                    <w:top w:val="none" w:sz="0" w:space="0" w:color="auto"/>
                    <w:left w:val="none" w:sz="0" w:space="0" w:color="auto"/>
                    <w:bottom w:val="none" w:sz="0" w:space="0" w:color="auto"/>
                    <w:right w:val="none" w:sz="0" w:space="0" w:color="auto"/>
                  </w:divBdr>
                </w:div>
                <w:div w:id="1144539453">
                  <w:marLeft w:val="640"/>
                  <w:marRight w:val="0"/>
                  <w:marTop w:val="0"/>
                  <w:marBottom w:val="0"/>
                  <w:divBdr>
                    <w:top w:val="none" w:sz="0" w:space="0" w:color="auto"/>
                    <w:left w:val="none" w:sz="0" w:space="0" w:color="auto"/>
                    <w:bottom w:val="none" w:sz="0" w:space="0" w:color="auto"/>
                    <w:right w:val="none" w:sz="0" w:space="0" w:color="auto"/>
                  </w:divBdr>
                </w:div>
                <w:div w:id="965310350">
                  <w:marLeft w:val="640"/>
                  <w:marRight w:val="0"/>
                  <w:marTop w:val="0"/>
                  <w:marBottom w:val="0"/>
                  <w:divBdr>
                    <w:top w:val="none" w:sz="0" w:space="0" w:color="auto"/>
                    <w:left w:val="none" w:sz="0" w:space="0" w:color="auto"/>
                    <w:bottom w:val="none" w:sz="0" w:space="0" w:color="auto"/>
                    <w:right w:val="none" w:sz="0" w:space="0" w:color="auto"/>
                  </w:divBdr>
                </w:div>
                <w:div w:id="790173439">
                  <w:marLeft w:val="640"/>
                  <w:marRight w:val="0"/>
                  <w:marTop w:val="0"/>
                  <w:marBottom w:val="0"/>
                  <w:divBdr>
                    <w:top w:val="none" w:sz="0" w:space="0" w:color="auto"/>
                    <w:left w:val="none" w:sz="0" w:space="0" w:color="auto"/>
                    <w:bottom w:val="none" w:sz="0" w:space="0" w:color="auto"/>
                    <w:right w:val="none" w:sz="0" w:space="0" w:color="auto"/>
                  </w:divBdr>
                </w:div>
                <w:div w:id="954216560">
                  <w:marLeft w:val="640"/>
                  <w:marRight w:val="0"/>
                  <w:marTop w:val="0"/>
                  <w:marBottom w:val="0"/>
                  <w:divBdr>
                    <w:top w:val="none" w:sz="0" w:space="0" w:color="auto"/>
                    <w:left w:val="none" w:sz="0" w:space="0" w:color="auto"/>
                    <w:bottom w:val="none" w:sz="0" w:space="0" w:color="auto"/>
                    <w:right w:val="none" w:sz="0" w:space="0" w:color="auto"/>
                  </w:divBdr>
                </w:div>
                <w:div w:id="1450128150">
                  <w:marLeft w:val="640"/>
                  <w:marRight w:val="0"/>
                  <w:marTop w:val="0"/>
                  <w:marBottom w:val="0"/>
                  <w:divBdr>
                    <w:top w:val="none" w:sz="0" w:space="0" w:color="auto"/>
                    <w:left w:val="none" w:sz="0" w:space="0" w:color="auto"/>
                    <w:bottom w:val="none" w:sz="0" w:space="0" w:color="auto"/>
                    <w:right w:val="none" w:sz="0" w:space="0" w:color="auto"/>
                  </w:divBdr>
                </w:div>
              </w:divsChild>
            </w:div>
            <w:div w:id="1069810519">
              <w:marLeft w:val="0"/>
              <w:marRight w:val="0"/>
              <w:marTop w:val="0"/>
              <w:marBottom w:val="0"/>
              <w:divBdr>
                <w:top w:val="none" w:sz="0" w:space="0" w:color="auto"/>
                <w:left w:val="none" w:sz="0" w:space="0" w:color="auto"/>
                <w:bottom w:val="none" w:sz="0" w:space="0" w:color="auto"/>
                <w:right w:val="none" w:sz="0" w:space="0" w:color="auto"/>
              </w:divBdr>
              <w:divsChild>
                <w:div w:id="1045721042">
                  <w:marLeft w:val="640"/>
                  <w:marRight w:val="0"/>
                  <w:marTop w:val="0"/>
                  <w:marBottom w:val="0"/>
                  <w:divBdr>
                    <w:top w:val="none" w:sz="0" w:space="0" w:color="auto"/>
                    <w:left w:val="none" w:sz="0" w:space="0" w:color="auto"/>
                    <w:bottom w:val="none" w:sz="0" w:space="0" w:color="auto"/>
                    <w:right w:val="none" w:sz="0" w:space="0" w:color="auto"/>
                  </w:divBdr>
                </w:div>
                <w:div w:id="30493847">
                  <w:marLeft w:val="640"/>
                  <w:marRight w:val="0"/>
                  <w:marTop w:val="0"/>
                  <w:marBottom w:val="0"/>
                  <w:divBdr>
                    <w:top w:val="none" w:sz="0" w:space="0" w:color="auto"/>
                    <w:left w:val="none" w:sz="0" w:space="0" w:color="auto"/>
                    <w:bottom w:val="none" w:sz="0" w:space="0" w:color="auto"/>
                    <w:right w:val="none" w:sz="0" w:space="0" w:color="auto"/>
                  </w:divBdr>
                </w:div>
                <w:div w:id="1615863847">
                  <w:marLeft w:val="640"/>
                  <w:marRight w:val="0"/>
                  <w:marTop w:val="0"/>
                  <w:marBottom w:val="0"/>
                  <w:divBdr>
                    <w:top w:val="none" w:sz="0" w:space="0" w:color="auto"/>
                    <w:left w:val="none" w:sz="0" w:space="0" w:color="auto"/>
                    <w:bottom w:val="none" w:sz="0" w:space="0" w:color="auto"/>
                    <w:right w:val="none" w:sz="0" w:space="0" w:color="auto"/>
                  </w:divBdr>
                </w:div>
                <w:div w:id="119346395">
                  <w:marLeft w:val="640"/>
                  <w:marRight w:val="0"/>
                  <w:marTop w:val="0"/>
                  <w:marBottom w:val="0"/>
                  <w:divBdr>
                    <w:top w:val="none" w:sz="0" w:space="0" w:color="auto"/>
                    <w:left w:val="none" w:sz="0" w:space="0" w:color="auto"/>
                    <w:bottom w:val="none" w:sz="0" w:space="0" w:color="auto"/>
                    <w:right w:val="none" w:sz="0" w:space="0" w:color="auto"/>
                  </w:divBdr>
                </w:div>
                <w:div w:id="474756184">
                  <w:marLeft w:val="640"/>
                  <w:marRight w:val="0"/>
                  <w:marTop w:val="0"/>
                  <w:marBottom w:val="0"/>
                  <w:divBdr>
                    <w:top w:val="none" w:sz="0" w:space="0" w:color="auto"/>
                    <w:left w:val="none" w:sz="0" w:space="0" w:color="auto"/>
                    <w:bottom w:val="none" w:sz="0" w:space="0" w:color="auto"/>
                    <w:right w:val="none" w:sz="0" w:space="0" w:color="auto"/>
                  </w:divBdr>
                </w:div>
                <w:div w:id="855001956">
                  <w:marLeft w:val="640"/>
                  <w:marRight w:val="0"/>
                  <w:marTop w:val="0"/>
                  <w:marBottom w:val="0"/>
                  <w:divBdr>
                    <w:top w:val="none" w:sz="0" w:space="0" w:color="auto"/>
                    <w:left w:val="none" w:sz="0" w:space="0" w:color="auto"/>
                    <w:bottom w:val="none" w:sz="0" w:space="0" w:color="auto"/>
                    <w:right w:val="none" w:sz="0" w:space="0" w:color="auto"/>
                  </w:divBdr>
                </w:div>
                <w:div w:id="1281958413">
                  <w:marLeft w:val="640"/>
                  <w:marRight w:val="0"/>
                  <w:marTop w:val="0"/>
                  <w:marBottom w:val="0"/>
                  <w:divBdr>
                    <w:top w:val="none" w:sz="0" w:space="0" w:color="auto"/>
                    <w:left w:val="none" w:sz="0" w:space="0" w:color="auto"/>
                    <w:bottom w:val="none" w:sz="0" w:space="0" w:color="auto"/>
                    <w:right w:val="none" w:sz="0" w:space="0" w:color="auto"/>
                  </w:divBdr>
                </w:div>
                <w:div w:id="1415932380">
                  <w:marLeft w:val="640"/>
                  <w:marRight w:val="0"/>
                  <w:marTop w:val="0"/>
                  <w:marBottom w:val="0"/>
                  <w:divBdr>
                    <w:top w:val="none" w:sz="0" w:space="0" w:color="auto"/>
                    <w:left w:val="none" w:sz="0" w:space="0" w:color="auto"/>
                    <w:bottom w:val="none" w:sz="0" w:space="0" w:color="auto"/>
                    <w:right w:val="none" w:sz="0" w:space="0" w:color="auto"/>
                  </w:divBdr>
                </w:div>
                <w:div w:id="1241914111">
                  <w:marLeft w:val="640"/>
                  <w:marRight w:val="0"/>
                  <w:marTop w:val="0"/>
                  <w:marBottom w:val="0"/>
                  <w:divBdr>
                    <w:top w:val="none" w:sz="0" w:space="0" w:color="auto"/>
                    <w:left w:val="none" w:sz="0" w:space="0" w:color="auto"/>
                    <w:bottom w:val="none" w:sz="0" w:space="0" w:color="auto"/>
                    <w:right w:val="none" w:sz="0" w:space="0" w:color="auto"/>
                  </w:divBdr>
                </w:div>
                <w:div w:id="1154637675">
                  <w:marLeft w:val="640"/>
                  <w:marRight w:val="0"/>
                  <w:marTop w:val="0"/>
                  <w:marBottom w:val="0"/>
                  <w:divBdr>
                    <w:top w:val="none" w:sz="0" w:space="0" w:color="auto"/>
                    <w:left w:val="none" w:sz="0" w:space="0" w:color="auto"/>
                    <w:bottom w:val="none" w:sz="0" w:space="0" w:color="auto"/>
                    <w:right w:val="none" w:sz="0" w:space="0" w:color="auto"/>
                  </w:divBdr>
                </w:div>
                <w:div w:id="968898207">
                  <w:marLeft w:val="640"/>
                  <w:marRight w:val="0"/>
                  <w:marTop w:val="0"/>
                  <w:marBottom w:val="0"/>
                  <w:divBdr>
                    <w:top w:val="none" w:sz="0" w:space="0" w:color="auto"/>
                    <w:left w:val="none" w:sz="0" w:space="0" w:color="auto"/>
                    <w:bottom w:val="none" w:sz="0" w:space="0" w:color="auto"/>
                    <w:right w:val="none" w:sz="0" w:space="0" w:color="auto"/>
                  </w:divBdr>
                </w:div>
                <w:div w:id="272130922">
                  <w:marLeft w:val="640"/>
                  <w:marRight w:val="0"/>
                  <w:marTop w:val="0"/>
                  <w:marBottom w:val="0"/>
                  <w:divBdr>
                    <w:top w:val="none" w:sz="0" w:space="0" w:color="auto"/>
                    <w:left w:val="none" w:sz="0" w:space="0" w:color="auto"/>
                    <w:bottom w:val="none" w:sz="0" w:space="0" w:color="auto"/>
                    <w:right w:val="none" w:sz="0" w:space="0" w:color="auto"/>
                  </w:divBdr>
                </w:div>
                <w:div w:id="222640759">
                  <w:marLeft w:val="640"/>
                  <w:marRight w:val="0"/>
                  <w:marTop w:val="0"/>
                  <w:marBottom w:val="0"/>
                  <w:divBdr>
                    <w:top w:val="none" w:sz="0" w:space="0" w:color="auto"/>
                    <w:left w:val="none" w:sz="0" w:space="0" w:color="auto"/>
                    <w:bottom w:val="none" w:sz="0" w:space="0" w:color="auto"/>
                    <w:right w:val="none" w:sz="0" w:space="0" w:color="auto"/>
                  </w:divBdr>
                </w:div>
                <w:div w:id="55011663">
                  <w:marLeft w:val="640"/>
                  <w:marRight w:val="0"/>
                  <w:marTop w:val="0"/>
                  <w:marBottom w:val="0"/>
                  <w:divBdr>
                    <w:top w:val="none" w:sz="0" w:space="0" w:color="auto"/>
                    <w:left w:val="none" w:sz="0" w:space="0" w:color="auto"/>
                    <w:bottom w:val="none" w:sz="0" w:space="0" w:color="auto"/>
                    <w:right w:val="none" w:sz="0" w:space="0" w:color="auto"/>
                  </w:divBdr>
                </w:div>
                <w:div w:id="451366431">
                  <w:marLeft w:val="640"/>
                  <w:marRight w:val="0"/>
                  <w:marTop w:val="0"/>
                  <w:marBottom w:val="0"/>
                  <w:divBdr>
                    <w:top w:val="none" w:sz="0" w:space="0" w:color="auto"/>
                    <w:left w:val="none" w:sz="0" w:space="0" w:color="auto"/>
                    <w:bottom w:val="none" w:sz="0" w:space="0" w:color="auto"/>
                    <w:right w:val="none" w:sz="0" w:space="0" w:color="auto"/>
                  </w:divBdr>
                </w:div>
                <w:div w:id="141506755">
                  <w:marLeft w:val="640"/>
                  <w:marRight w:val="0"/>
                  <w:marTop w:val="0"/>
                  <w:marBottom w:val="0"/>
                  <w:divBdr>
                    <w:top w:val="none" w:sz="0" w:space="0" w:color="auto"/>
                    <w:left w:val="none" w:sz="0" w:space="0" w:color="auto"/>
                    <w:bottom w:val="none" w:sz="0" w:space="0" w:color="auto"/>
                    <w:right w:val="none" w:sz="0" w:space="0" w:color="auto"/>
                  </w:divBdr>
                </w:div>
                <w:div w:id="946740333">
                  <w:marLeft w:val="640"/>
                  <w:marRight w:val="0"/>
                  <w:marTop w:val="0"/>
                  <w:marBottom w:val="0"/>
                  <w:divBdr>
                    <w:top w:val="none" w:sz="0" w:space="0" w:color="auto"/>
                    <w:left w:val="none" w:sz="0" w:space="0" w:color="auto"/>
                    <w:bottom w:val="none" w:sz="0" w:space="0" w:color="auto"/>
                    <w:right w:val="none" w:sz="0" w:space="0" w:color="auto"/>
                  </w:divBdr>
                </w:div>
                <w:div w:id="480394144">
                  <w:marLeft w:val="640"/>
                  <w:marRight w:val="0"/>
                  <w:marTop w:val="0"/>
                  <w:marBottom w:val="0"/>
                  <w:divBdr>
                    <w:top w:val="none" w:sz="0" w:space="0" w:color="auto"/>
                    <w:left w:val="none" w:sz="0" w:space="0" w:color="auto"/>
                    <w:bottom w:val="none" w:sz="0" w:space="0" w:color="auto"/>
                    <w:right w:val="none" w:sz="0" w:space="0" w:color="auto"/>
                  </w:divBdr>
                </w:div>
                <w:div w:id="124587158">
                  <w:marLeft w:val="640"/>
                  <w:marRight w:val="0"/>
                  <w:marTop w:val="0"/>
                  <w:marBottom w:val="0"/>
                  <w:divBdr>
                    <w:top w:val="none" w:sz="0" w:space="0" w:color="auto"/>
                    <w:left w:val="none" w:sz="0" w:space="0" w:color="auto"/>
                    <w:bottom w:val="none" w:sz="0" w:space="0" w:color="auto"/>
                    <w:right w:val="none" w:sz="0" w:space="0" w:color="auto"/>
                  </w:divBdr>
                </w:div>
                <w:div w:id="1388577007">
                  <w:marLeft w:val="640"/>
                  <w:marRight w:val="0"/>
                  <w:marTop w:val="0"/>
                  <w:marBottom w:val="0"/>
                  <w:divBdr>
                    <w:top w:val="none" w:sz="0" w:space="0" w:color="auto"/>
                    <w:left w:val="none" w:sz="0" w:space="0" w:color="auto"/>
                    <w:bottom w:val="none" w:sz="0" w:space="0" w:color="auto"/>
                    <w:right w:val="none" w:sz="0" w:space="0" w:color="auto"/>
                  </w:divBdr>
                </w:div>
                <w:div w:id="1246720248">
                  <w:marLeft w:val="640"/>
                  <w:marRight w:val="0"/>
                  <w:marTop w:val="0"/>
                  <w:marBottom w:val="0"/>
                  <w:divBdr>
                    <w:top w:val="none" w:sz="0" w:space="0" w:color="auto"/>
                    <w:left w:val="none" w:sz="0" w:space="0" w:color="auto"/>
                    <w:bottom w:val="none" w:sz="0" w:space="0" w:color="auto"/>
                    <w:right w:val="none" w:sz="0" w:space="0" w:color="auto"/>
                  </w:divBdr>
                </w:div>
                <w:div w:id="236794719">
                  <w:marLeft w:val="640"/>
                  <w:marRight w:val="0"/>
                  <w:marTop w:val="0"/>
                  <w:marBottom w:val="0"/>
                  <w:divBdr>
                    <w:top w:val="none" w:sz="0" w:space="0" w:color="auto"/>
                    <w:left w:val="none" w:sz="0" w:space="0" w:color="auto"/>
                    <w:bottom w:val="none" w:sz="0" w:space="0" w:color="auto"/>
                    <w:right w:val="none" w:sz="0" w:space="0" w:color="auto"/>
                  </w:divBdr>
                </w:div>
                <w:div w:id="1374845523">
                  <w:marLeft w:val="640"/>
                  <w:marRight w:val="0"/>
                  <w:marTop w:val="0"/>
                  <w:marBottom w:val="0"/>
                  <w:divBdr>
                    <w:top w:val="none" w:sz="0" w:space="0" w:color="auto"/>
                    <w:left w:val="none" w:sz="0" w:space="0" w:color="auto"/>
                    <w:bottom w:val="none" w:sz="0" w:space="0" w:color="auto"/>
                    <w:right w:val="none" w:sz="0" w:space="0" w:color="auto"/>
                  </w:divBdr>
                </w:div>
                <w:div w:id="1638948918">
                  <w:marLeft w:val="640"/>
                  <w:marRight w:val="0"/>
                  <w:marTop w:val="0"/>
                  <w:marBottom w:val="0"/>
                  <w:divBdr>
                    <w:top w:val="none" w:sz="0" w:space="0" w:color="auto"/>
                    <w:left w:val="none" w:sz="0" w:space="0" w:color="auto"/>
                    <w:bottom w:val="none" w:sz="0" w:space="0" w:color="auto"/>
                    <w:right w:val="none" w:sz="0" w:space="0" w:color="auto"/>
                  </w:divBdr>
                </w:div>
                <w:div w:id="786512255">
                  <w:marLeft w:val="640"/>
                  <w:marRight w:val="0"/>
                  <w:marTop w:val="0"/>
                  <w:marBottom w:val="0"/>
                  <w:divBdr>
                    <w:top w:val="none" w:sz="0" w:space="0" w:color="auto"/>
                    <w:left w:val="none" w:sz="0" w:space="0" w:color="auto"/>
                    <w:bottom w:val="none" w:sz="0" w:space="0" w:color="auto"/>
                    <w:right w:val="none" w:sz="0" w:space="0" w:color="auto"/>
                  </w:divBdr>
                </w:div>
                <w:div w:id="1742218907">
                  <w:marLeft w:val="640"/>
                  <w:marRight w:val="0"/>
                  <w:marTop w:val="0"/>
                  <w:marBottom w:val="0"/>
                  <w:divBdr>
                    <w:top w:val="none" w:sz="0" w:space="0" w:color="auto"/>
                    <w:left w:val="none" w:sz="0" w:space="0" w:color="auto"/>
                    <w:bottom w:val="none" w:sz="0" w:space="0" w:color="auto"/>
                    <w:right w:val="none" w:sz="0" w:space="0" w:color="auto"/>
                  </w:divBdr>
                </w:div>
                <w:div w:id="416484475">
                  <w:marLeft w:val="640"/>
                  <w:marRight w:val="0"/>
                  <w:marTop w:val="0"/>
                  <w:marBottom w:val="0"/>
                  <w:divBdr>
                    <w:top w:val="none" w:sz="0" w:space="0" w:color="auto"/>
                    <w:left w:val="none" w:sz="0" w:space="0" w:color="auto"/>
                    <w:bottom w:val="none" w:sz="0" w:space="0" w:color="auto"/>
                    <w:right w:val="none" w:sz="0" w:space="0" w:color="auto"/>
                  </w:divBdr>
                </w:div>
                <w:div w:id="1734085769">
                  <w:marLeft w:val="640"/>
                  <w:marRight w:val="0"/>
                  <w:marTop w:val="0"/>
                  <w:marBottom w:val="0"/>
                  <w:divBdr>
                    <w:top w:val="none" w:sz="0" w:space="0" w:color="auto"/>
                    <w:left w:val="none" w:sz="0" w:space="0" w:color="auto"/>
                    <w:bottom w:val="none" w:sz="0" w:space="0" w:color="auto"/>
                    <w:right w:val="none" w:sz="0" w:space="0" w:color="auto"/>
                  </w:divBdr>
                </w:div>
                <w:div w:id="1629899428">
                  <w:marLeft w:val="640"/>
                  <w:marRight w:val="0"/>
                  <w:marTop w:val="0"/>
                  <w:marBottom w:val="0"/>
                  <w:divBdr>
                    <w:top w:val="none" w:sz="0" w:space="0" w:color="auto"/>
                    <w:left w:val="none" w:sz="0" w:space="0" w:color="auto"/>
                    <w:bottom w:val="none" w:sz="0" w:space="0" w:color="auto"/>
                    <w:right w:val="none" w:sz="0" w:space="0" w:color="auto"/>
                  </w:divBdr>
                </w:div>
                <w:div w:id="590159768">
                  <w:marLeft w:val="640"/>
                  <w:marRight w:val="0"/>
                  <w:marTop w:val="0"/>
                  <w:marBottom w:val="0"/>
                  <w:divBdr>
                    <w:top w:val="none" w:sz="0" w:space="0" w:color="auto"/>
                    <w:left w:val="none" w:sz="0" w:space="0" w:color="auto"/>
                    <w:bottom w:val="none" w:sz="0" w:space="0" w:color="auto"/>
                    <w:right w:val="none" w:sz="0" w:space="0" w:color="auto"/>
                  </w:divBdr>
                </w:div>
                <w:div w:id="482700831">
                  <w:marLeft w:val="640"/>
                  <w:marRight w:val="0"/>
                  <w:marTop w:val="0"/>
                  <w:marBottom w:val="0"/>
                  <w:divBdr>
                    <w:top w:val="none" w:sz="0" w:space="0" w:color="auto"/>
                    <w:left w:val="none" w:sz="0" w:space="0" w:color="auto"/>
                    <w:bottom w:val="none" w:sz="0" w:space="0" w:color="auto"/>
                    <w:right w:val="none" w:sz="0" w:space="0" w:color="auto"/>
                  </w:divBdr>
                </w:div>
                <w:div w:id="1230573340">
                  <w:marLeft w:val="640"/>
                  <w:marRight w:val="0"/>
                  <w:marTop w:val="0"/>
                  <w:marBottom w:val="0"/>
                  <w:divBdr>
                    <w:top w:val="none" w:sz="0" w:space="0" w:color="auto"/>
                    <w:left w:val="none" w:sz="0" w:space="0" w:color="auto"/>
                    <w:bottom w:val="none" w:sz="0" w:space="0" w:color="auto"/>
                    <w:right w:val="none" w:sz="0" w:space="0" w:color="auto"/>
                  </w:divBdr>
                </w:div>
                <w:div w:id="1141926443">
                  <w:marLeft w:val="640"/>
                  <w:marRight w:val="0"/>
                  <w:marTop w:val="0"/>
                  <w:marBottom w:val="0"/>
                  <w:divBdr>
                    <w:top w:val="none" w:sz="0" w:space="0" w:color="auto"/>
                    <w:left w:val="none" w:sz="0" w:space="0" w:color="auto"/>
                    <w:bottom w:val="none" w:sz="0" w:space="0" w:color="auto"/>
                    <w:right w:val="none" w:sz="0" w:space="0" w:color="auto"/>
                  </w:divBdr>
                </w:div>
                <w:div w:id="687755254">
                  <w:marLeft w:val="640"/>
                  <w:marRight w:val="0"/>
                  <w:marTop w:val="0"/>
                  <w:marBottom w:val="0"/>
                  <w:divBdr>
                    <w:top w:val="none" w:sz="0" w:space="0" w:color="auto"/>
                    <w:left w:val="none" w:sz="0" w:space="0" w:color="auto"/>
                    <w:bottom w:val="none" w:sz="0" w:space="0" w:color="auto"/>
                    <w:right w:val="none" w:sz="0" w:space="0" w:color="auto"/>
                  </w:divBdr>
                </w:div>
                <w:div w:id="1013528913">
                  <w:marLeft w:val="640"/>
                  <w:marRight w:val="0"/>
                  <w:marTop w:val="0"/>
                  <w:marBottom w:val="0"/>
                  <w:divBdr>
                    <w:top w:val="none" w:sz="0" w:space="0" w:color="auto"/>
                    <w:left w:val="none" w:sz="0" w:space="0" w:color="auto"/>
                    <w:bottom w:val="none" w:sz="0" w:space="0" w:color="auto"/>
                    <w:right w:val="none" w:sz="0" w:space="0" w:color="auto"/>
                  </w:divBdr>
                </w:div>
                <w:div w:id="2042170666">
                  <w:marLeft w:val="640"/>
                  <w:marRight w:val="0"/>
                  <w:marTop w:val="0"/>
                  <w:marBottom w:val="0"/>
                  <w:divBdr>
                    <w:top w:val="none" w:sz="0" w:space="0" w:color="auto"/>
                    <w:left w:val="none" w:sz="0" w:space="0" w:color="auto"/>
                    <w:bottom w:val="none" w:sz="0" w:space="0" w:color="auto"/>
                    <w:right w:val="none" w:sz="0" w:space="0" w:color="auto"/>
                  </w:divBdr>
                </w:div>
                <w:div w:id="567879744">
                  <w:marLeft w:val="640"/>
                  <w:marRight w:val="0"/>
                  <w:marTop w:val="0"/>
                  <w:marBottom w:val="0"/>
                  <w:divBdr>
                    <w:top w:val="none" w:sz="0" w:space="0" w:color="auto"/>
                    <w:left w:val="none" w:sz="0" w:space="0" w:color="auto"/>
                    <w:bottom w:val="none" w:sz="0" w:space="0" w:color="auto"/>
                    <w:right w:val="none" w:sz="0" w:space="0" w:color="auto"/>
                  </w:divBdr>
                </w:div>
                <w:div w:id="1109666213">
                  <w:marLeft w:val="640"/>
                  <w:marRight w:val="0"/>
                  <w:marTop w:val="0"/>
                  <w:marBottom w:val="0"/>
                  <w:divBdr>
                    <w:top w:val="none" w:sz="0" w:space="0" w:color="auto"/>
                    <w:left w:val="none" w:sz="0" w:space="0" w:color="auto"/>
                    <w:bottom w:val="none" w:sz="0" w:space="0" w:color="auto"/>
                    <w:right w:val="none" w:sz="0" w:space="0" w:color="auto"/>
                  </w:divBdr>
                </w:div>
                <w:div w:id="1071075760">
                  <w:marLeft w:val="640"/>
                  <w:marRight w:val="0"/>
                  <w:marTop w:val="0"/>
                  <w:marBottom w:val="0"/>
                  <w:divBdr>
                    <w:top w:val="none" w:sz="0" w:space="0" w:color="auto"/>
                    <w:left w:val="none" w:sz="0" w:space="0" w:color="auto"/>
                    <w:bottom w:val="none" w:sz="0" w:space="0" w:color="auto"/>
                    <w:right w:val="none" w:sz="0" w:space="0" w:color="auto"/>
                  </w:divBdr>
                </w:div>
                <w:div w:id="1782653059">
                  <w:marLeft w:val="640"/>
                  <w:marRight w:val="0"/>
                  <w:marTop w:val="0"/>
                  <w:marBottom w:val="0"/>
                  <w:divBdr>
                    <w:top w:val="none" w:sz="0" w:space="0" w:color="auto"/>
                    <w:left w:val="none" w:sz="0" w:space="0" w:color="auto"/>
                    <w:bottom w:val="none" w:sz="0" w:space="0" w:color="auto"/>
                    <w:right w:val="none" w:sz="0" w:space="0" w:color="auto"/>
                  </w:divBdr>
                </w:div>
                <w:div w:id="1324511651">
                  <w:marLeft w:val="640"/>
                  <w:marRight w:val="0"/>
                  <w:marTop w:val="0"/>
                  <w:marBottom w:val="0"/>
                  <w:divBdr>
                    <w:top w:val="none" w:sz="0" w:space="0" w:color="auto"/>
                    <w:left w:val="none" w:sz="0" w:space="0" w:color="auto"/>
                    <w:bottom w:val="none" w:sz="0" w:space="0" w:color="auto"/>
                    <w:right w:val="none" w:sz="0" w:space="0" w:color="auto"/>
                  </w:divBdr>
                </w:div>
                <w:div w:id="500122593">
                  <w:marLeft w:val="640"/>
                  <w:marRight w:val="0"/>
                  <w:marTop w:val="0"/>
                  <w:marBottom w:val="0"/>
                  <w:divBdr>
                    <w:top w:val="none" w:sz="0" w:space="0" w:color="auto"/>
                    <w:left w:val="none" w:sz="0" w:space="0" w:color="auto"/>
                    <w:bottom w:val="none" w:sz="0" w:space="0" w:color="auto"/>
                    <w:right w:val="none" w:sz="0" w:space="0" w:color="auto"/>
                  </w:divBdr>
                </w:div>
                <w:div w:id="967052162">
                  <w:marLeft w:val="640"/>
                  <w:marRight w:val="0"/>
                  <w:marTop w:val="0"/>
                  <w:marBottom w:val="0"/>
                  <w:divBdr>
                    <w:top w:val="none" w:sz="0" w:space="0" w:color="auto"/>
                    <w:left w:val="none" w:sz="0" w:space="0" w:color="auto"/>
                    <w:bottom w:val="none" w:sz="0" w:space="0" w:color="auto"/>
                    <w:right w:val="none" w:sz="0" w:space="0" w:color="auto"/>
                  </w:divBdr>
                </w:div>
                <w:div w:id="102578418">
                  <w:marLeft w:val="640"/>
                  <w:marRight w:val="0"/>
                  <w:marTop w:val="0"/>
                  <w:marBottom w:val="0"/>
                  <w:divBdr>
                    <w:top w:val="none" w:sz="0" w:space="0" w:color="auto"/>
                    <w:left w:val="none" w:sz="0" w:space="0" w:color="auto"/>
                    <w:bottom w:val="none" w:sz="0" w:space="0" w:color="auto"/>
                    <w:right w:val="none" w:sz="0" w:space="0" w:color="auto"/>
                  </w:divBdr>
                </w:div>
                <w:div w:id="600841023">
                  <w:marLeft w:val="640"/>
                  <w:marRight w:val="0"/>
                  <w:marTop w:val="0"/>
                  <w:marBottom w:val="0"/>
                  <w:divBdr>
                    <w:top w:val="none" w:sz="0" w:space="0" w:color="auto"/>
                    <w:left w:val="none" w:sz="0" w:space="0" w:color="auto"/>
                    <w:bottom w:val="none" w:sz="0" w:space="0" w:color="auto"/>
                    <w:right w:val="none" w:sz="0" w:space="0" w:color="auto"/>
                  </w:divBdr>
                </w:div>
                <w:div w:id="1660575662">
                  <w:marLeft w:val="640"/>
                  <w:marRight w:val="0"/>
                  <w:marTop w:val="0"/>
                  <w:marBottom w:val="0"/>
                  <w:divBdr>
                    <w:top w:val="none" w:sz="0" w:space="0" w:color="auto"/>
                    <w:left w:val="none" w:sz="0" w:space="0" w:color="auto"/>
                    <w:bottom w:val="none" w:sz="0" w:space="0" w:color="auto"/>
                    <w:right w:val="none" w:sz="0" w:space="0" w:color="auto"/>
                  </w:divBdr>
                </w:div>
                <w:div w:id="1024988305">
                  <w:marLeft w:val="640"/>
                  <w:marRight w:val="0"/>
                  <w:marTop w:val="0"/>
                  <w:marBottom w:val="0"/>
                  <w:divBdr>
                    <w:top w:val="none" w:sz="0" w:space="0" w:color="auto"/>
                    <w:left w:val="none" w:sz="0" w:space="0" w:color="auto"/>
                    <w:bottom w:val="none" w:sz="0" w:space="0" w:color="auto"/>
                    <w:right w:val="none" w:sz="0" w:space="0" w:color="auto"/>
                  </w:divBdr>
                </w:div>
                <w:div w:id="391540847">
                  <w:marLeft w:val="640"/>
                  <w:marRight w:val="0"/>
                  <w:marTop w:val="0"/>
                  <w:marBottom w:val="0"/>
                  <w:divBdr>
                    <w:top w:val="none" w:sz="0" w:space="0" w:color="auto"/>
                    <w:left w:val="none" w:sz="0" w:space="0" w:color="auto"/>
                    <w:bottom w:val="none" w:sz="0" w:space="0" w:color="auto"/>
                    <w:right w:val="none" w:sz="0" w:space="0" w:color="auto"/>
                  </w:divBdr>
                </w:div>
                <w:div w:id="13043700">
                  <w:marLeft w:val="640"/>
                  <w:marRight w:val="0"/>
                  <w:marTop w:val="0"/>
                  <w:marBottom w:val="0"/>
                  <w:divBdr>
                    <w:top w:val="none" w:sz="0" w:space="0" w:color="auto"/>
                    <w:left w:val="none" w:sz="0" w:space="0" w:color="auto"/>
                    <w:bottom w:val="none" w:sz="0" w:space="0" w:color="auto"/>
                    <w:right w:val="none" w:sz="0" w:space="0" w:color="auto"/>
                  </w:divBdr>
                </w:div>
                <w:div w:id="770783481">
                  <w:marLeft w:val="640"/>
                  <w:marRight w:val="0"/>
                  <w:marTop w:val="0"/>
                  <w:marBottom w:val="0"/>
                  <w:divBdr>
                    <w:top w:val="none" w:sz="0" w:space="0" w:color="auto"/>
                    <w:left w:val="none" w:sz="0" w:space="0" w:color="auto"/>
                    <w:bottom w:val="none" w:sz="0" w:space="0" w:color="auto"/>
                    <w:right w:val="none" w:sz="0" w:space="0" w:color="auto"/>
                  </w:divBdr>
                </w:div>
                <w:div w:id="1287589419">
                  <w:marLeft w:val="640"/>
                  <w:marRight w:val="0"/>
                  <w:marTop w:val="0"/>
                  <w:marBottom w:val="0"/>
                  <w:divBdr>
                    <w:top w:val="none" w:sz="0" w:space="0" w:color="auto"/>
                    <w:left w:val="none" w:sz="0" w:space="0" w:color="auto"/>
                    <w:bottom w:val="none" w:sz="0" w:space="0" w:color="auto"/>
                    <w:right w:val="none" w:sz="0" w:space="0" w:color="auto"/>
                  </w:divBdr>
                </w:div>
                <w:div w:id="622812058">
                  <w:marLeft w:val="640"/>
                  <w:marRight w:val="0"/>
                  <w:marTop w:val="0"/>
                  <w:marBottom w:val="0"/>
                  <w:divBdr>
                    <w:top w:val="none" w:sz="0" w:space="0" w:color="auto"/>
                    <w:left w:val="none" w:sz="0" w:space="0" w:color="auto"/>
                    <w:bottom w:val="none" w:sz="0" w:space="0" w:color="auto"/>
                    <w:right w:val="none" w:sz="0" w:space="0" w:color="auto"/>
                  </w:divBdr>
                </w:div>
                <w:div w:id="1047296569">
                  <w:marLeft w:val="640"/>
                  <w:marRight w:val="0"/>
                  <w:marTop w:val="0"/>
                  <w:marBottom w:val="0"/>
                  <w:divBdr>
                    <w:top w:val="none" w:sz="0" w:space="0" w:color="auto"/>
                    <w:left w:val="none" w:sz="0" w:space="0" w:color="auto"/>
                    <w:bottom w:val="none" w:sz="0" w:space="0" w:color="auto"/>
                    <w:right w:val="none" w:sz="0" w:space="0" w:color="auto"/>
                  </w:divBdr>
                </w:div>
                <w:div w:id="403916967">
                  <w:marLeft w:val="640"/>
                  <w:marRight w:val="0"/>
                  <w:marTop w:val="0"/>
                  <w:marBottom w:val="0"/>
                  <w:divBdr>
                    <w:top w:val="none" w:sz="0" w:space="0" w:color="auto"/>
                    <w:left w:val="none" w:sz="0" w:space="0" w:color="auto"/>
                    <w:bottom w:val="none" w:sz="0" w:space="0" w:color="auto"/>
                    <w:right w:val="none" w:sz="0" w:space="0" w:color="auto"/>
                  </w:divBdr>
                </w:div>
                <w:div w:id="1341466954">
                  <w:marLeft w:val="640"/>
                  <w:marRight w:val="0"/>
                  <w:marTop w:val="0"/>
                  <w:marBottom w:val="0"/>
                  <w:divBdr>
                    <w:top w:val="none" w:sz="0" w:space="0" w:color="auto"/>
                    <w:left w:val="none" w:sz="0" w:space="0" w:color="auto"/>
                    <w:bottom w:val="none" w:sz="0" w:space="0" w:color="auto"/>
                    <w:right w:val="none" w:sz="0" w:space="0" w:color="auto"/>
                  </w:divBdr>
                </w:div>
                <w:div w:id="187262874">
                  <w:marLeft w:val="640"/>
                  <w:marRight w:val="0"/>
                  <w:marTop w:val="0"/>
                  <w:marBottom w:val="0"/>
                  <w:divBdr>
                    <w:top w:val="none" w:sz="0" w:space="0" w:color="auto"/>
                    <w:left w:val="none" w:sz="0" w:space="0" w:color="auto"/>
                    <w:bottom w:val="none" w:sz="0" w:space="0" w:color="auto"/>
                    <w:right w:val="none" w:sz="0" w:space="0" w:color="auto"/>
                  </w:divBdr>
                </w:div>
                <w:div w:id="956450144">
                  <w:marLeft w:val="640"/>
                  <w:marRight w:val="0"/>
                  <w:marTop w:val="0"/>
                  <w:marBottom w:val="0"/>
                  <w:divBdr>
                    <w:top w:val="none" w:sz="0" w:space="0" w:color="auto"/>
                    <w:left w:val="none" w:sz="0" w:space="0" w:color="auto"/>
                    <w:bottom w:val="none" w:sz="0" w:space="0" w:color="auto"/>
                    <w:right w:val="none" w:sz="0" w:space="0" w:color="auto"/>
                  </w:divBdr>
                </w:div>
                <w:div w:id="79568189">
                  <w:marLeft w:val="640"/>
                  <w:marRight w:val="0"/>
                  <w:marTop w:val="0"/>
                  <w:marBottom w:val="0"/>
                  <w:divBdr>
                    <w:top w:val="none" w:sz="0" w:space="0" w:color="auto"/>
                    <w:left w:val="none" w:sz="0" w:space="0" w:color="auto"/>
                    <w:bottom w:val="none" w:sz="0" w:space="0" w:color="auto"/>
                    <w:right w:val="none" w:sz="0" w:space="0" w:color="auto"/>
                  </w:divBdr>
                </w:div>
                <w:div w:id="1021935336">
                  <w:marLeft w:val="640"/>
                  <w:marRight w:val="0"/>
                  <w:marTop w:val="0"/>
                  <w:marBottom w:val="0"/>
                  <w:divBdr>
                    <w:top w:val="none" w:sz="0" w:space="0" w:color="auto"/>
                    <w:left w:val="none" w:sz="0" w:space="0" w:color="auto"/>
                    <w:bottom w:val="none" w:sz="0" w:space="0" w:color="auto"/>
                    <w:right w:val="none" w:sz="0" w:space="0" w:color="auto"/>
                  </w:divBdr>
                </w:div>
                <w:div w:id="631599927">
                  <w:marLeft w:val="640"/>
                  <w:marRight w:val="0"/>
                  <w:marTop w:val="0"/>
                  <w:marBottom w:val="0"/>
                  <w:divBdr>
                    <w:top w:val="none" w:sz="0" w:space="0" w:color="auto"/>
                    <w:left w:val="none" w:sz="0" w:space="0" w:color="auto"/>
                    <w:bottom w:val="none" w:sz="0" w:space="0" w:color="auto"/>
                    <w:right w:val="none" w:sz="0" w:space="0" w:color="auto"/>
                  </w:divBdr>
                </w:div>
                <w:div w:id="777799027">
                  <w:marLeft w:val="640"/>
                  <w:marRight w:val="0"/>
                  <w:marTop w:val="0"/>
                  <w:marBottom w:val="0"/>
                  <w:divBdr>
                    <w:top w:val="none" w:sz="0" w:space="0" w:color="auto"/>
                    <w:left w:val="none" w:sz="0" w:space="0" w:color="auto"/>
                    <w:bottom w:val="none" w:sz="0" w:space="0" w:color="auto"/>
                    <w:right w:val="none" w:sz="0" w:space="0" w:color="auto"/>
                  </w:divBdr>
                </w:div>
                <w:div w:id="1969773589">
                  <w:marLeft w:val="640"/>
                  <w:marRight w:val="0"/>
                  <w:marTop w:val="0"/>
                  <w:marBottom w:val="0"/>
                  <w:divBdr>
                    <w:top w:val="none" w:sz="0" w:space="0" w:color="auto"/>
                    <w:left w:val="none" w:sz="0" w:space="0" w:color="auto"/>
                    <w:bottom w:val="none" w:sz="0" w:space="0" w:color="auto"/>
                    <w:right w:val="none" w:sz="0" w:space="0" w:color="auto"/>
                  </w:divBdr>
                </w:div>
                <w:div w:id="928004663">
                  <w:marLeft w:val="640"/>
                  <w:marRight w:val="0"/>
                  <w:marTop w:val="0"/>
                  <w:marBottom w:val="0"/>
                  <w:divBdr>
                    <w:top w:val="none" w:sz="0" w:space="0" w:color="auto"/>
                    <w:left w:val="none" w:sz="0" w:space="0" w:color="auto"/>
                    <w:bottom w:val="none" w:sz="0" w:space="0" w:color="auto"/>
                    <w:right w:val="none" w:sz="0" w:space="0" w:color="auto"/>
                  </w:divBdr>
                </w:div>
                <w:div w:id="2081629854">
                  <w:marLeft w:val="640"/>
                  <w:marRight w:val="0"/>
                  <w:marTop w:val="0"/>
                  <w:marBottom w:val="0"/>
                  <w:divBdr>
                    <w:top w:val="none" w:sz="0" w:space="0" w:color="auto"/>
                    <w:left w:val="none" w:sz="0" w:space="0" w:color="auto"/>
                    <w:bottom w:val="none" w:sz="0" w:space="0" w:color="auto"/>
                    <w:right w:val="none" w:sz="0" w:space="0" w:color="auto"/>
                  </w:divBdr>
                </w:div>
                <w:div w:id="283780534">
                  <w:marLeft w:val="640"/>
                  <w:marRight w:val="0"/>
                  <w:marTop w:val="0"/>
                  <w:marBottom w:val="0"/>
                  <w:divBdr>
                    <w:top w:val="none" w:sz="0" w:space="0" w:color="auto"/>
                    <w:left w:val="none" w:sz="0" w:space="0" w:color="auto"/>
                    <w:bottom w:val="none" w:sz="0" w:space="0" w:color="auto"/>
                    <w:right w:val="none" w:sz="0" w:space="0" w:color="auto"/>
                  </w:divBdr>
                </w:div>
                <w:div w:id="1040204270">
                  <w:marLeft w:val="640"/>
                  <w:marRight w:val="0"/>
                  <w:marTop w:val="0"/>
                  <w:marBottom w:val="0"/>
                  <w:divBdr>
                    <w:top w:val="none" w:sz="0" w:space="0" w:color="auto"/>
                    <w:left w:val="none" w:sz="0" w:space="0" w:color="auto"/>
                    <w:bottom w:val="none" w:sz="0" w:space="0" w:color="auto"/>
                    <w:right w:val="none" w:sz="0" w:space="0" w:color="auto"/>
                  </w:divBdr>
                </w:div>
                <w:div w:id="1779787498">
                  <w:marLeft w:val="640"/>
                  <w:marRight w:val="0"/>
                  <w:marTop w:val="0"/>
                  <w:marBottom w:val="0"/>
                  <w:divBdr>
                    <w:top w:val="none" w:sz="0" w:space="0" w:color="auto"/>
                    <w:left w:val="none" w:sz="0" w:space="0" w:color="auto"/>
                    <w:bottom w:val="none" w:sz="0" w:space="0" w:color="auto"/>
                    <w:right w:val="none" w:sz="0" w:space="0" w:color="auto"/>
                  </w:divBdr>
                </w:div>
                <w:div w:id="1298149850">
                  <w:marLeft w:val="640"/>
                  <w:marRight w:val="0"/>
                  <w:marTop w:val="0"/>
                  <w:marBottom w:val="0"/>
                  <w:divBdr>
                    <w:top w:val="none" w:sz="0" w:space="0" w:color="auto"/>
                    <w:left w:val="none" w:sz="0" w:space="0" w:color="auto"/>
                    <w:bottom w:val="none" w:sz="0" w:space="0" w:color="auto"/>
                    <w:right w:val="none" w:sz="0" w:space="0" w:color="auto"/>
                  </w:divBdr>
                </w:div>
                <w:div w:id="429008569">
                  <w:marLeft w:val="640"/>
                  <w:marRight w:val="0"/>
                  <w:marTop w:val="0"/>
                  <w:marBottom w:val="0"/>
                  <w:divBdr>
                    <w:top w:val="none" w:sz="0" w:space="0" w:color="auto"/>
                    <w:left w:val="none" w:sz="0" w:space="0" w:color="auto"/>
                    <w:bottom w:val="none" w:sz="0" w:space="0" w:color="auto"/>
                    <w:right w:val="none" w:sz="0" w:space="0" w:color="auto"/>
                  </w:divBdr>
                </w:div>
                <w:div w:id="737635663">
                  <w:marLeft w:val="640"/>
                  <w:marRight w:val="0"/>
                  <w:marTop w:val="0"/>
                  <w:marBottom w:val="0"/>
                  <w:divBdr>
                    <w:top w:val="none" w:sz="0" w:space="0" w:color="auto"/>
                    <w:left w:val="none" w:sz="0" w:space="0" w:color="auto"/>
                    <w:bottom w:val="none" w:sz="0" w:space="0" w:color="auto"/>
                    <w:right w:val="none" w:sz="0" w:space="0" w:color="auto"/>
                  </w:divBdr>
                </w:div>
                <w:div w:id="261571930">
                  <w:marLeft w:val="640"/>
                  <w:marRight w:val="0"/>
                  <w:marTop w:val="0"/>
                  <w:marBottom w:val="0"/>
                  <w:divBdr>
                    <w:top w:val="none" w:sz="0" w:space="0" w:color="auto"/>
                    <w:left w:val="none" w:sz="0" w:space="0" w:color="auto"/>
                    <w:bottom w:val="none" w:sz="0" w:space="0" w:color="auto"/>
                    <w:right w:val="none" w:sz="0" w:space="0" w:color="auto"/>
                  </w:divBdr>
                </w:div>
                <w:div w:id="423037572">
                  <w:marLeft w:val="640"/>
                  <w:marRight w:val="0"/>
                  <w:marTop w:val="0"/>
                  <w:marBottom w:val="0"/>
                  <w:divBdr>
                    <w:top w:val="none" w:sz="0" w:space="0" w:color="auto"/>
                    <w:left w:val="none" w:sz="0" w:space="0" w:color="auto"/>
                    <w:bottom w:val="none" w:sz="0" w:space="0" w:color="auto"/>
                    <w:right w:val="none" w:sz="0" w:space="0" w:color="auto"/>
                  </w:divBdr>
                </w:div>
                <w:div w:id="1918438174">
                  <w:marLeft w:val="640"/>
                  <w:marRight w:val="0"/>
                  <w:marTop w:val="0"/>
                  <w:marBottom w:val="0"/>
                  <w:divBdr>
                    <w:top w:val="none" w:sz="0" w:space="0" w:color="auto"/>
                    <w:left w:val="none" w:sz="0" w:space="0" w:color="auto"/>
                    <w:bottom w:val="none" w:sz="0" w:space="0" w:color="auto"/>
                    <w:right w:val="none" w:sz="0" w:space="0" w:color="auto"/>
                  </w:divBdr>
                </w:div>
                <w:div w:id="2047220192">
                  <w:marLeft w:val="640"/>
                  <w:marRight w:val="0"/>
                  <w:marTop w:val="0"/>
                  <w:marBottom w:val="0"/>
                  <w:divBdr>
                    <w:top w:val="none" w:sz="0" w:space="0" w:color="auto"/>
                    <w:left w:val="none" w:sz="0" w:space="0" w:color="auto"/>
                    <w:bottom w:val="none" w:sz="0" w:space="0" w:color="auto"/>
                    <w:right w:val="none" w:sz="0" w:space="0" w:color="auto"/>
                  </w:divBdr>
                </w:div>
                <w:div w:id="1187332934">
                  <w:marLeft w:val="640"/>
                  <w:marRight w:val="0"/>
                  <w:marTop w:val="0"/>
                  <w:marBottom w:val="0"/>
                  <w:divBdr>
                    <w:top w:val="none" w:sz="0" w:space="0" w:color="auto"/>
                    <w:left w:val="none" w:sz="0" w:space="0" w:color="auto"/>
                    <w:bottom w:val="none" w:sz="0" w:space="0" w:color="auto"/>
                    <w:right w:val="none" w:sz="0" w:space="0" w:color="auto"/>
                  </w:divBdr>
                </w:div>
                <w:div w:id="1601447978">
                  <w:marLeft w:val="640"/>
                  <w:marRight w:val="0"/>
                  <w:marTop w:val="0"/>
                  <w:marBottom w:val="0"/>
                  <w:divBdr>
                    <w:top w:val="none" w:sz="0" w:space="0" w:color="auto"/>
                    <w:left w:val="none" w:sz="0" w:space="0" w:color="auto"/>
                    <w:bottom w:val="none" w:sz="0" w:space="0" w:color="auto"/>
                    <w:right w:val="none" w:sz="0" w:space="0" w:color="auto"/>
                  </w:divBdr>
                </w:div>
                <w:div w:id="1736858442">
                  <w:marLeft w:val="640"/>
                  <w:marRight w:val="0"/>
                  <w:marTop w:val="0"/>
                  <w:marBottom w:val="0"/>
                  <w:divBdr>
                    <w:top w:val="none" w:sz="0" w:space="0" w:color="auto"/>
                    <w:left w:val="none" w:sz="0" w:space="0" w:color="auto"/>
                    <w:bottom w:val="none" w:sz="0" w:space="0" w:color="auto"/>
                    <w:right w:val="none" w:sz="0" w:space="0" w:color="auto"/>
                  </w:divBdr>
                </w:div>
                <w:div w:id="936330843">
                  <w:marLeft w:val="640"/>
                  <w:marRight w:val="0"/>
                  <w:marTop w:val="0"/>
                  <w:marBottom w:val="0"/>
                  <w:divBdr>
                    <w:top w:val="none" w:sz="0" w:space="0" w:color="auto"/>
                    <w:left w:val="none" w:sz="0" w:space="0" w:color="auto"/>
                    <w:bottom w:val="none" w:sz="0" w:space="0" w:color="auto"/>
                    <w:right w:val="none" w:sz="0" w:space="0" w:color="auto"/>
                  </w:divBdr>
                </w:div>
                <w:div w:id="964313039">
                  <w:marLeft w:val="640"/>
                  <w:marRight w:val="0"/>
                  <w:marTop w:val="0"/>
                  <w:marBottom w:val="0"/>
                  <w:divBdr>
                    <w:top w:val="none" w:sz="0" w:space="0" w:color="auto"/>
                    <w:left w:val="none" w:sz="0" w:space="0" w:color="auto"/>
                    <w:bottom w:val="none" w:sz="0" w:space="0" w:color="auto"/>
                    <w:right w:val="none" w:sz="0" w:space="0" w:color="auto"/>
                  </w:divBdr>
                </w:div>
                <w:div w:id="43331009">
                  <w:marLeft w:val="640"/>
                  <w:marRight w:val="0"/>
                  <w:marTop w:val="0"/>
                  <w:marBottom w:val="0"/>
                  <w:divBdr>
                    <w:top w:val="none" w:sz="0" w:space="0" w:color="auto"/>
                    <w:left w:val="none" w:sz="0" w:space="0" w:color="auto"/>
                    <w:bottom w:val="none" w:sz="0" w:space="0" w:color="auto"/>
                    <w:right w:val="none" w:sz="0" w:space="0" w:color="auto"/>
                  </w:divBdr>
                </w:div>
                <w:div w:id="1486052155">
                  <w:marLeft w:val="640"/>
                  <w:marRight w:val="0"/>
                  <w:marTop w:val="0"/>
                  <w:marBottom w:val="0"/>
                  <w:divBdr>
                    <w:top w:val="none" w:sz="0" w:space="0" w:color="auto"/>
                    <w:left w:val="none" w:sz="0" w:space="0" w:color="auto"/>
                    <w:bottom w:val="none" w:sz="0" w:space="0" w:color="auto"/>
                    <w:right w:val="none" w:sz="0" w:space="0" w:color="auto"/>
                  </w:divBdr>
                </w:div>
                <w:div w:id="280503333">
                  <w:marLeft w:val="640"/>
                  <w:marRight w:val="0"/>
                  <w:marTop w:val="0"/>
                  <w:marBottom w:val="0"/>
                  <w:divBdr>
                    <w:top w:val="none" w:sz="0" w:space="0" w:color="auto"/>
                    <w:left w:val="none" w:sz="0" w:space="0" w:color="auto"/>
                    <w:bottom w:val="none" w:sz="0" w:space="0" w:color="auto"/>
                    <w:right w:val="none" w:sz="0" w:space="0" w:color="auto"/>
                  </w:divBdr>
                </w:div>
                <w:div w:id="585726875">
                  <w:marLeft w:val="640"/>
                  <w:marRight w:val="0"/>
                  <w:marTop w:val="0"/>
                  <w:marBottom w:val="0"/>
                  <w:divBdr>
                    <w:top w:val="none" w:sz="0" w:space="0" w:color="auto"/>
                    <w:left w:val="none" w:sz="0" w:space="0" w:color="auto"/>
                    <w:bottom w:val="none" w:sz="0" w:space="0" w:color="auto"/>
                    <w:right w:val="none" w:sz="0" w:space="0" w:color="auto"/>
                  </w:divBdr>
                </w:div>
                <w:div w:id="598176838">
                  <w:marLeft w:val="640"/>
                  <w:marRight w:val="0"/>
                  <w:marTop w:val="0"/>
                  <w:marBottom w:val="0"/>
                  <w:divBdr>
                    <w:top w:val="none" w:sz="0" w:space="0" w:color="auto"/>
                    <w:left w:val="none" w:sz="0" w:space="0" w:color="auto"/>
                    <w:bottom w:val="none" w:sz="0" w:space="0" w:color="auto"/>
                    <w:right w:val="none" w:sz="0" w:space="0" w:color="auto"/>
                  </w:divBdr>
                </w:div>
                <w:div w:id="1529223111">
                  <w:marLeft w:val="640"/>
                  <w:marRight w:val="0"/>
                  <w:marTop w:val="0"/>
                  <w:marBottom w:val="0"/>
                  <w:divBdr>
                    <w:top w:val="none" w:sz="0" w:space="0" w:color="auto"/>
                    <w:left w:val="none" w:sz="0" w:space="0" w:color="auto"/>
                    <w:bottom w:val="none" w:sz="0" w:space="0" w:color="auto"/>
                    <w:right w:val="none" w:sz="0" w:space="0" w:color="auto"/>
                  </w:divBdr>
                </w:div>
                <w:div w:id="733165710">
                  <w:marLeft w:val="640"/>
                  <w:marRight w:val="0"/>
                  <w:marTop w:val="0"/>
                  <w:marBottom w:val="0"/>
                  <w:divBdr>
                    <w:top w:val="none" w:sz="0" w:space="0" w:color="auto"/>
                    <w:left w:val="none" w:sz="0" w:space="0" w:color="auto"/>
                    <w:bottom w:val="none" w:sz="0" w:space="0" w:color="auto"/>
                    <w:right w:val="none" w:sz="0" w:space="0" w:color="auto"/>
                  </w:divBdr>
                </w:div>
                <w:div w:id="987247325">
                  <w:marLeft w:val="640"/>
                  <w:marRight w:val="0"/>
                  <w:marTop w:val="0"/>
                  <w:marBottom w:val="0"/>
                  <w:divBdr>
                    <w:top w:val="none" w:sz="0" w:space="0" w:color="auto"/>
                    <w:left w:val="none" w:sz="0" w:space="0" w:color="auto"/>
                    <w:bottom w:val="none" w:sz="0" w:space="0" w:color="auto"/>
                    <w:right w:val="none" w:sz="0" w:space="0" w:color="auto"/>
                  </w:divBdr>
                </w:div>
                <w:div w:id="1499229376">
                  <w:marLeft w:val="640"/>
                  <w:marRight w:val="0"/>
                  <w:marTop w:val="0"/>
                  <w:marBottom w:val="0"/>
                  <w:divBdr>
                    <w:top w:val="none" w:sz="0" w:space="0" w:color="auto"/>
                    <w:left w:val="none" w:sz="0" w:space="0" w:color="auto"/>
                    <w:bottom w:val="none" w:sz="0" w:space="0" w:color="auto"/>
                    <w:right w:val="none" w:sz="0" w:space="0" w:color="auto"/>
                  </w:divBdr>
                </w:div>
                <w:div w:id="884022832">
                  <w:marLeft w:val="640"/>
                  <w:marRight w:val="0"/>
                  <w:marTop w:val="0"/>
                  <w:marBottom w:val="0"/>
                  <w:divBdr>
                    <w:top w:val="none" w:sz="0" w:space="0" w:color="auto"/>
                    <w:left w:val="none" w:sz="0" w:space="0" w:color="auto"/>
                    <w:bottom w:val="none" w:sz="0" w:space="0" w:color="auto"/>
                    <w:right w:val="none" w:sz="0" w:space="0" w:color="auto"/>
                  </w:divBdr>
                </w:div>
                <w:div w:id="964821428">
                  <w:marLeft w:val="640"/>
                  <w:marRight w:val="0"/>
                  <w:marTop w:val="0"/>
                  <w:marBottom w:val="0"/>
                  <w:divBdr>
                    <w:top w:val="none" w:sz="0" w:space="0" w:color="auto"/>
                    <w:left w:val="none" w:sz="0" w:space="0" w:color="auto"/>
                    <w:bottom w:val="none" w:sz="0" w:space="0" w:color="auto"/>
                    <w:right w:val="none" w:sz="0" w:space="0" w:color="auto"/>
                  </w:divBdr>
                </w:div>
                <w:div w:id="1372656446">
                  <w:marLeft w:val="640"/>
                  <w:marRight w:val="0"/>
                  <w:marTop w:val="0"/>
                  <w:marBottom w:val="0"/>
                  <w:divBdr>
                    <w:top w:val="none" w:sz="0" w:space="0" w:color="auto"/>
                    <w:left w:val="none" w:sz="0" w:space="0" w:color="auto"/>
                    <w:bottom w:val="none" w:sz="0" w:space="0" w:color="auto"/>
                    <w:right w:val="none" w:sz="0" w:space="0" w:color="auto"/>
                  </w:divBdr>
                </w:div>
                <w:div w:id="1329403967">
                  <w:marLeft w:val="640"/>
                  <w:marRight w:val="0"/>
                  <w:marTop w:val="0"/>
                  <w:marBottom w:val="0"/>
                  <w:divBdr>
                    <w:top w:val="none" w:sz="0" w:space="0" w:color="auto"/>
                    <w:left w:val="none" w:sz="0" w:space="0" w:color="auto"/>
                    <w:bottom w:val="none" w:sz="0" w:space="0" w:color="auto"/>
                    <w:right w:val="none" w:sz="0" w:space="0" w:color="auto"/>
                  </w:divBdr>
                </w:div>
                <w:div w:id="832720230">
                  <w:marLeft w:val="640"/>
                  <w:marRight w:val="0"/>
                  <w:marTop w:val="0"/>
                  <w:marBottom w:val="0"/>
                  <w:divBdr>
                    <w:top w:val="none" w:sz="0" w:space="0" w:color="auto"/>
                    <w:left w:val="none" w:sz="0" w:space="0" w:color="auto"/>
                    <w:bottom w:val="none" w:sz="0" w:space="0" w:color="auto"/>
                    <w:right w:val="none" w:sz="0" w:space="0" w:color="auto"/>
                  </w:divBdr>
                </w:div>
                <w:div w:id="1404258187">
                  <w:marLeft w:val="640"/>
                  <w:marRight w:val="0"/>
                  <w:marTop w:val="0"/>
                  <w:marBottom w:val="0"/>
                  <w:divBdr>
                    <w:top w:val="none" w:sz="0" w:space="0" w:color="auto"/>
                    <w:left w:val="none" w:sz="0" w:space="0" w:color="auto"/>
                    <w:bottom w:val="none" w:sz="0" w:space="0" w:color="auto"/>
                    <w:right w:val="none" w:sz="0" w:space="0" w:color="auto"/>
                  </w:divBdr>
                </w:div>
                <w:div w:id="846555420">
                  <w:marLeft w:val="640"/>
                  <w:marRight w:val="0"/>
                  <w:marTop w:val="0"/>
                  <w:marBottom w:val="0"/>
                  <w:divBdr>
                    <w:top w:val="none" w:sz="0" w:space="0" w:color="auto"/>
                    <w:left w:val="none" w:sz="0" w:space="0" w:color="auto"/>
                    <w:bottom w:val="none" w:sz="0" w:space="0" w:color="auto"/>
                    <w:right w:val="none" w:sz="0" w:space="0" w:color="auto"/>
                  </w:divBdr>
                </w:div>
                <w:div w:id="1858035548">
                  <w:marLeft w:val="640"/>
                  <w:marRight w:val="0"/>
                  <w:marTop w:val="0"/>
                  <w:marBottom w:val="0"/>
                  <w:divBdr>
                    <w:top w:val="none" w:sz="0" w:space="0" w:color="auto"/>
                    <w:left w:val="none" w:sz="0" w:space="0" w:color="auto"/>
                    <w:bottom w:val="none" w:sz="0" w:space="0" w:color="auto"/>
                    <w:right w:val="none" w:sz="0" w:space="0" w:color="auto"/>
                  </w:divBdr>
                </w:div>
                <w:div w:id="1985354777">
                  <w:marLeft w:val="640"/>
                  <w:marRight w:val="0"/>
                  <w:marTop w:val="0"/>
                  <w:marBottom w:val="0"/>
                  <w:divBdr>
                    <w:top w:val="none" w:sz="0" w:space="0" w:color="auto"/>
                    <w:left w:val="none" w:sz="0" w:space="0" w:color="auto"/>
                    <w:bottom w:val="none" w:sz="0" w:space="0" w:color="auto"/>
                    <w:right w:val="none" w:sz="0" w:space="0" w:color="auto"/>
                  </w:divBdr>
                </w:div>
                <w:div w:id="2140953864">
                  <w:marLeft w:val="640"/>
                  <w:marRight w:val="0"/>
                  <w:marTop w:val="0"/>
                  <w:marBottom w:val="0"/>
                  <w:divBdr>
                    <w:top w:val="none" w:sz="0" w:space="0" w:color="auto"/>
                    <w:left w:val="none" w:sz="0" w:space="0" w:color="auto"/>
                    <w:bottom w:val="none" w:sz="0" w:space="0" w:color="auto"/>
                    <w:right w:val="none" w:sz="0" w:space="0" w:color="auto"/>
                  </w:divBdr>
                </w:div>
                <w:div w:id="527835206">
                  <w:marLeft w:val="640"/>
                  <w:marRight w:val="0"/>
                  <w:marTop w:val="0"/>
                  <w:marBottom w:val="0"/>
                  <w:divBdr>
                    <w:top w:val="none" w:sz="0" w:space="0" w:color="auto"/>
                    <w:left w:val="none" w:sz="0" w:space="0" w:color="auto"/>
                    <w:bottom w:val="none" w:sz="0" w:space="0" w:color="auto"/>
                    <w:right w:val="none" w:sz="0" w:space="0" w:color="auto"/>
                  </w:divBdr>
                </w:div>
                <w:div w:id="786852269">
                  <w:marLeft w:val="640"/>
                  <w:marRight w:val="0"/>
                  <w:marTop w:val="0"/>
                  <w:marBottom w:val="0"/>
                  <w:divBdr>
                    <w:top w:val="none" w:sz="0" w:space="0" w:color="auto"/>
                    <w:left w:val="none" w:sz="0" w:space="0" w:color="auto"/>
                    <w:bottom w:val="none" w:sz="0" w:space="0" w:color="auto"/>
                    <w:right w:val="none" w:sz="0" w:space="0" w:color="auto"/>
                  </w:divBdr>
                </w:div>
                <w:div w:id="908688494">
                  <w:marLeft w:val="640"/>
                  <w:marRight w:val="0"/>
                  <w:marTop w:val="0"/>
                  <w:marBottom w:val="0"/>
                  <w:divBdr>
                    <w:top w:val="none" w:sz="0" w:space="0" w:color="auto"/>
                    <w:left w:val="none" w:sz="0" w:space="0" w:color="auto"/>
                    <w:bottom w:val="none" w:sz="0" w:space="0" w:color="auto"/>
                    <w:right w:val="none" w:sz="0" w:space="0" w:color="auto"/>
                  </w:divBdr>
                </w:div>
                <w:div w:id="1170679025">
                  <w:marLeft w:val="640"/>
                  <w:marRight w:val="0"/>
                  <w:marTop w:val="0"/>
                  <w:marBottom w:val="0"/>
                  <w:divBdr>
                    <w:top w:val="none" w:sz="0" w:space="0" w:color="auto"/>
                    <w:left w:val="none" w:sz="0" w:space="0" w:color="auto"/>
                    <w:bottom w:val="none" w:sz="0" w:space="0" w:color="auto"/>
                    <w:right w:val="none" w:sz="0" w:space="0" w:color="auto"/>
                  </w:divBdr>
                </w:div>
                <w:div w:id="1457792028">
                  <w:marLeft w:val="640"/>
                  <w:marRight w:val="0"/>
                  <w:marTop w:val="0"/>
                  <w:marBottom w:val="0"/>
                  <w:divBdr>
                    <w:top w:val="none" w:sz="0" w:space="0" w:color="auto"/>
                    <w:left w:val="none" w:sz="0" w:space="0" w:color="auto"/>
                    <w:bottom w:val="none" w:sz="0" w:space="0" w:color="auto"/>
                    <w:right w:val="none" w:sz="0" w:space="0" w:color="auto"/>
                  </w:divBdr>
                </w:div>
                <w:div w:id="1480608283">
                  <w:marLeft w:val="640"/>
                  <w:marRight w:val="0"/>
                  <w:marTop w:val="0"/>
                  <w:marBottom w:val="0"/>
                  <w:divBdr>
                    <w:top w:val="none" w:sz="0" w:space="0" w:color="auto"/>
                    <w:left w:val="none" w:sz="0" w:space="0" w:color="auto"/>
                    <w:bottom w:val="none" w:sz="0" w:space="0" w:color="auto"/>
                    <w:right w:val="none" w:sz="0" w:space="0" w:color="auto"/>
                  </w:divBdr>
                </w:div>
                <w:div w:id="417751331">
                  <w:marLeft w:val="640"/>
                  <w:marRight w:val="0"/>
                  <w:marTop w:val="0"/>
                  <w:marBottom w:val="0"/>
                  <w:divBdr>
                    <w:top w:val="none" w:sz="0" w:space="0" w:color="auto"/>
                    <w:left w:val="none" w:sz="0" w:space="0" w:color="auto"/>
                    <w:bottom w:val="none" w:sz="0" w:space="0" w:color="auto"/>
                    <w:right w:val="none" w:sz="0" w:space="0" w:color="auto"/>
                  </w:divBdr>
                </w:div>
                <w:div w:id="405998347">
                  <w:marLeft w:val="640"/>
                  <w:marRight w:val="0"/>
                  <w:marTop w:val="0"/>
                  <w:marBottom w:val="0"/>
                  <w:divBdr>
                    <w:top w:val="none" w:sz="0" w:space="0" w:color="auto"/>
                    <w:left w:val="none" w:sz="0" w:space="0" w:color="auto"/>
                    <w:bottom w:val="none" w:sz="0" w:space="0" w:color="auto"/>
                    <w:right w:val="none" w:sz="0" w:space="0" w:color="auto"/>
                  </w:divBdr>
                </w:div>
                <w:div w:id="702444474">
                  <w:marLeft w:val="640"/>
                  <w:marRight w:val="0"/>
                  <w:marTop w:val="0"/>
                  <w:marBottom w:val="0"/>
                  <w:divBdr>
                    <w:top w:val="none" w:sz="0" w:space="0" w:color="auto"/>
                    <w:left w:val="none" w:sz="0" w:space="0" w:color="auto"/>
                    <w:bottom w:val="none" w:sz="0" w:space="0" w:color="auto"/>
                    <w:right w:val="none" w:sz="0" w:space="0" w:color="auto"/>
                  </w:divBdr>
                </w:div>
                <w:div w:id="1469935993">
                  <w:marLeft w:val="640"/>
                  <w:marRight w:val="0"/>
                  <w:marTop w:val="0"/>
                  <w:marBottom w:val="0"/>
                  <w:divBdr>
                    <w:top w:val="none" w:sz="0" w:space="0" w:color="auto"/>
                    <w:left w:val="none" w:sz="0" w:space="0" w:color="auto"/>
                    <w:bottom w:val="none" w:sz="0" w:space="0" w:color="auto"/>
                    <w:right w:val="none" w:sz="0" w:space="0" w:color="auto"/>
                  </w:divBdr>
                </w:div>
                <w:div w:id="1581326432">
                  <w:marLeft w:val="640"/>
                  <w:marRight w:val="0"/>
                  <w:marTop w:val="0"/>
                  <w:marBottom w:val="0"/>
                  <w:divBdr>
                    <w:top w:val="none" w:sz="0" w:space="0" w:color="auto"/>
                    <w:left w:val="none" w:sz="0" w:space="0" w:color="auto"/>
                    <w:bottom w:val="none" w:sz="0" w:space="0" w:color="auto"/>
                    <w:right w:val="none" w:sz="0" w:space="0" w:color="auto"/>
                  </w:divBdr>
                </w:div>
                <w:div w:id="108279763">
                  <w:marLeft w:val="640"/>
                  <w:marRight w:val="0"/>
                  <w:marTop w:val="0"/>
                  <w:marBottom w:val="0"/>
                  <w:divBdr>
                    <w:top w:val="none" w:sz="0" w:space="0" w:color="auto"/>
                    <w:left w:val="none" w:sz="0" w:space="0" w:color="auto"/>
                    <w:bottom w:val="none" w:sz="0" w:space="0" w:color="auto"/>
                    <w:right w:val="none" w:sz="0" w:space="0" w:color="auto"/>
                  </w:divBdr>
                </w:div>
                <w:div w:id="997002587">
                  <w:marLeft w:val="640"/>
                  <w:marRight w:val="0"/>
                  <w:marTop w:val="0"/>
                  <w:marBottom w:val="0"/>
                  <w:divBdr>
                    <w:top w:val="none" w:sz="0" w:space="0" w:color="auto"/>
                    <w:left w:val="none" w:sz="0" w:space="0" w:color="auto"/>
                    <w:bottom w:val="none" w:sz="0" w:space="0" w:color="auto"/>
                    <w:right w:val="none" w:sz="0" w:space="0" w:color="auto"/>
                  </w:divBdr>
                </w:div>
                <w:div w:id="1672368144">
                  <w:marLeft w:val="640"/>
                  <w:marRight w:val="0"/>
                  <w:marTop w:val="0"/>
                  <w:marBottom w:val="0"/>
                  <w:divBdr>
                    <w:top w:val="none" w:sz="0" w:space="0" w:color="auto"/>
                    <w:left w:val="none" w:sz="0" w:space="0" w:color="auto"/>
                    <w:bottom w:val="none" w:sz="0" w:space="0" w:color="auto"/>
                    <w:right w:val="none" w:sz="0" w:space="0" w:color="auto"/>
                  </w:divBdr>
                </w:div>
                <w:div w:id="226915216">
                  <w:marLeft w:val="640"/>
                  <w:marRight w:val="0"/>
                  <w:marTop w:val="0"/>
                  <w:marBottom w:val="0"/>
                  <w:divBdr>
                    <w:top w:val="none" w:sz="0" w:space="0" w:color="auto"/>
                    <w:left w:val="none" w:sz="0" w:space="0" w:color="auto"/>
                    <w:bottom w:val="none" w:sz="0" w:space="0" w:color="auto"/>
                    <w:right w:val="none" w:sz="0" w:space="0" w:color="auto"/>
                  </w:divBdr>
                </w:div>
                <w:div w:id="305857322">
                  <w:marLeft w:val="640"/>
                  <w:marRight w:val="0"/>
                  <w:marTop w:val="0"/>
                  <w:marBottom w:val="0"/>
                  <w:divBdr>
                    <w:top w:val="none" w:sz="0" w:space="0" w:color="auto"/>
                    <w:left w:val="none" w:sz="0" w:space="0" w:color="auto"/>
                    <w:bottom w:val="none" w:sz="0" w:space="0" w:color="auto"/>
                    <w:right w:val="none" w:sz="0" w:space="0" w:color="auto"/>
                  </w:divBdr>
                </w:div>
                <w:div w:id="1901089578">
                  <w:marLeft w:val="640"/>
                  <w:marRight w:val="0"/>
                  <w:marTop w:val="0"/>
                  <w:marBottom w:val="0"/>
                  <w:divBdr>
                    <w:top w:val="none" w:sz="0" w:space="0" w:color="auto"/>
                    <w:left w:val="none" w:sz="0" w:space="0" w:color="auto"/>
                    <w:bottom w:val="none" w:sz="0" w:space="0" w:color="auto"/>
                    <w:right w:val="none" w:sz="0" w:space="0" w:color="auto"/>
                  </w:divBdr>
                </w:div>
                <w:div w:id="350422077">
                  <w:marLeft w:val="640"/>
                  <w:marRight w:val="0"/>
                  <w:marTop w:val="0"/>
                  <w:marBottom w:val="0"/>
                  <w:divBdr>
                    <w:top w:val="none" w:sz="0" w:space="0" w:color="auto"/>
                    <w:left w:val="none" w:sz="0" w:space="0" w:color="auto"/>
                    <w:bottom w:val="none" w:sz="0" w:space="0" w:color="auto"/>
                    <w:right w:val="none" w:sz="0" w:space="0" w:color="auto"/>
                  </w:divBdr>
                </w:div>
                <w:div w:id="350644081">
                  <w:marLeft w:val="640"/>
                  <w:marRight w:val="0"/>
                  <w:marTop w:val="0"/>
                  <w:marBottom w:val="0"/>
                  <w:divBdr>
                    <w:top w:val="none" w:sz="0" w:space="0" w:color="auto"/>
                    <w:left w:val="none" w:sz="0" w:space="0" w:color="auto"/>
                    <w:bottom w:val="none" w:sz="0" w:space="0" w:color="auto"/>
                    <w:right w:val="none" w:sz="0" w:space="0" w:color="auto"/>
                  </w:divBdr>
                </w:div>
                <w:div w:id="1854538254">
                  <w:marLeft w:val="640"/>
                  <w:marRight w:val="0"/>
                  <w:marTop w:val="0"/>
                  <w:marBottom w:val="0"/>
                  <w:divBdr>
                    <w:top w:val="none" w:sz="0" w:space="0" w:color="auto"/>
                    <w:left w:val="none" w:sz="0" w:space="0" w:color="auto"/>
                    <w:bottom w:val="none" w:sz="0" w:space="0" w:color="auto"/>
                    <w:right w:val="none" w:sz="0" w:space="0" w:color="auto"/>
                  </w:divBdr>
                </w:div>
                <w:div w:id="1382095693">
                  <w:marLeft w:val="640"/>
                  <w:marRight w:val="0"/>
                  <w:marTop w:val="0"/>
                  <w:marBottom w:val="0"/>
                  <w:divBdr>
                    <w:top w:val="none" w:sz="0" w:space="0" w:color="auto"/>
                    <w:left w:val="none" w:sz="0" w:space="0" w:color="auto"/>
                    <w:bottom w:val="none" w:sz="0" w:space="0" w:color="auto"/>
                    <w:right w:val="none" w:sz="0" w:space="0" w:color="auto"/>
                  </w:divBdr>
                </w:div>
                <w:div w:id="1953241857">
                  <w:marLeft w:val="640"/>
                  <w:marRight w:val="0"/>
                  <w:marTop w:val="0"/>
                  <w:marBottom w:val="0"/>
                  <w:divBdr>
                    <w:top w:val="none" w:sz="0" w:space="0" w:color="auto"/>
                    <w:left w:val="none" w:sz="0" w:space="0" w:color="auto"/>
                    <w:bottom w:val="none" w:sz="0" w:space="0" w:color="auto"/>
                    <w:right w:val="none" w:sz="0" w:space="0" w:color="auto"/>
                  </w:divBdr>
                </w:div>
                <w:div w:id="2052415513">
                  <w:marLeft w:val="640"/>
                  <w:marRight w:val="0"/>
                  <w:marTop w:val="0"/>
                  <w:marBottom w:val="0"/>
                  <w:divBdr>
                    <w:top w:val="none" w:sz="0" w:space="0" w:color="auto"/>
                    <w:left w:val="none" w:sz="0" w:space="0" w:color="auto"/>
                    <w:bottom w:val="none" w:sz="0" w:space="0" w:color="auto"/>
                    <w:right w:val="none" w:sz="0" w:space="0" w:color="auto"/>
                  </w:divBdr>
                </w:div>
                <w:div w:id="1443303433">
                  <w:marLeft w:val="640"/>
                  <w:marRight w:val="0"/>
                  <w:marTop w:val="0"/>
                  <w:marBottom w:val="0"/>
                  <w:divBdr>
                    <w:top w:val="none" w:sz="0" w:space="0" w:color="auto"/>
                    <w:left w:val="none" w:sz="0" w:space="0" w:color="auto"/>
                    <w:bottom w:val="none" w:sz="0" w:space="0" w:color="auto"/>
                    <w:right w:val="none" w:sz="0" w:space="0" w:color="auto"/>
                  </w:divBdr>
                </w:div>
                <w:div w:id="741365565">
                  <w:marLeft w:val="640"/>
                  <w:marRight w:val="0"/>
                  <w:marTop w:val="0"/>
                  <w:marBottom w:val="0"/>
                  <w:divBdr>
                    <w:top w:val="none" w:sz="0" w:space="0" w:color="auto"/>
                    <w:left w:val="none" w:sz="0" w:space="0" w:color="auto"/>
                    <w:bottom w:val="none" w:sz="0" w:space="0" w:color="auto"/>
                    <w:right w:val="none" w:sz="0" w:space="0" w:color="auto"/>
                  </w:divBdr>
                </w:div>
                <w:div w:id="1448038050">
                  <w:marLeft w:val="640"/>
                  <w:marRight w:val="0"/>
                  <w:marTop w:val="0"/>
                  <w:marBottom w:val="0"/>
                  <w:divBdr>
                    <w:top w:val="none" w:sz="0" w:space="0" w:color="auto"/>
                    <w:left w:val="none" w:sz="0" w:space="0" w:color="auto"/>
                    <w:bottom w:val="none" w:sz="0" w:space="0" w:color="auto"/>
                    <w:right w:val="none" w:sz="0" w:space="0" w:color="auto"/>
                  </w:divBdr>
                </w:div>
                <w:div w:id="933171554">
                  <w:marLeft w:val="640"/>
                  <w:marRight w:val="0"/>
                  <w:marTop w:val="0"/>
                  <w:marBottom w:val="0"/>
                  <w:divBdr>
                    <w:top w:val="none" w:sz="0" w:space="0" w:color="auto"/>
                    <w:left w:val="none" w:sz="0" w:space="0" w:color="auto"/>
                    <w:bottom w:val="none" w:sz="0" w:space="0" w:color="auto"/>
                    <w:right w:val="none" w:sz="0" w:space="0" w:color="auto"/>
                  </w:divBdr>
                </w:div>
                <w:div w:id="1591814528">
                  <w:marLeft w:val="640"/>
                  <w:marRight w:val="0"/>
                  <w:marTop w:val="0"/>
                  <w:marBottom w:val="0"/>
                  <w:divBdr>
                    <w:top w:val="none" w:sz="0" w:space="0" w:color="auto"/>
                    <w:left w:val="none" w:sz="0" w:space="0" w:color="auto"/>
                    <w:bottom w:val="none" w:sz="0" w:space="0" w:color="auto"/>
                    <w:right w:val="none" w:sz="0" w:space="0" w:color="auto"/>
                  </w:divBdr>
                </w:div>
                <w:div w:id="577400686">
                  <w:marLeft w:val="640"/>
                  <w:marRight w:val="0"/>
                  <w:marTop w:val="0"/>
                  <w:marBottom w:val="0"/>
                  <w:divBdr>
                    <w:top w:val="none" w:sz="0" w:space="0" w:color="auto"/>
                    <w:left w:val="none" w:sz="0" w:space="0" w:color="auto"/>
                    <w:bottom w:val="none" w:sz="0" w:space="0" w:color="auto"/>
                    <w:right w:val="none" w:sz="0" w:space="0" w:color="auto"/>
                  </w:divBdr>
                </w:div>
                <w:div w:id="1750423986">
                  <w:marLeft w:val="640"/>
                  <w:marRight w:val="0"/>
                  <w:marTop w:val="0"/>
                  <w:marBottom w:val="0"/>
                  <w:divBdr>
                    <w:top w:val="none" w:sz="0" w:space="0" w:color="auto"/>
                    <w:left w:val="none" w:sz="0" w:space="0" w:color="auto"/>
                    <w:bottom w:val="none" w:sz="0" w:space="0" w:color="auto"/>
                    <w:right w:val="none" w:sz="0" w:space="0" w:color="auto"/>
                  </w:divBdr>
                </w:div>
                <w:div w:id="927159829">
                  <w:marLeft w:val="640"/>
                  <w:marRight w:val="0"/>
                  <w:marTop w:val="0"/>
                  <w:marBottom w:val="0"/>
                  <w:divBdr>
                    <w:top w:val="none" w:sz="0" w:space="0" w:color="auto"/>
                    <w:left w:val="none" w:sz="0" w:space="0" w:color="auto"/>
                    <w:bottom w:val="none" w:sz="0" w:space="0" w:color="auto"/>
                    <w:right w:val="none" w:sz="0" w:space="0" w:color="auto"/>
                  </w:divBdr>
                </w:div>
                <w:div w:id="2098286270">
                  <w:marLeft w:val="640"/>
                  <w:marRight w:val="0"/>
                  <w:marTop w:val="0"/>
                  <w:marBottom w:val="0"/>
                  <w:divBdr>
                    <w:top w:val="none" w:sz="0" w:space="0" w:color="auto"/>
                    <w:left w:val="none" w:sz="0" w:space="0" w:color="auto"/>
                    <w:bottom w:val="none" w:sz="0" w:space="0" w:color="auto"/>
                    <w:right w:val="none" w:sz="0" w:space="0" w:color="auto"/>
                  </w:divBdr>
                </w:div>
                <w:div w:id="1786847854">
                  <w:marLeft w:val="640"/>
                  <w:marRight w:val="0"/>
                  <w:marTop w:val="0"/>
                  <w:marBottom w:val="0"/>
                  <w:divBdr>
                    <w:top w:val="none" w:sz="0" w:space="0" w:color="auto"/>
                    <w:left w:val="none" w:sz="0" w:space="0" w:color="auto"/>
                    <w:bottom w:val="none" w:sz="0" w:space="0" w:color="auto"/>
                    <w:right w:val="none" w:sz="0" w:space="0" w:color="auto"/>
                  </w:divBdr>
                </w:div>
                <w:div w:id="1619678217">
                  <w:marLeft w:val="640"/>
                  <w:marRight w:val="0"/>
                  <w:marTop w:val="0"/>
                  <w:marBottom w:val="0"/>
                  <w:divBdr>
                    <w:top w:val="none" w:sz="0" w:space="0" w:color="auto"/>
                    <w:left w:val="none" w:sz="0" w:space="0" w:color="auto"/>
                    <w:bottom w:val="none" w:sz="0" w:space="0" w:color="auto"/>
                    <w:right w:val="none" w:sz="0" w:space="0" w:color="auto"/>
                  </w:divBdr>
                </w:div>
                <w:div w:id="1990985770">
                  <w:marLeft w:val="640"/>
                  <w:marRight w:val="0"/>
                  <w:marTop w:val="0"/>
                  <w:marBottom w:val="0"/>
                  <w:divBdr>
                    <w:top w:val="none" w:sz="0" w:space="0" w:color="auto"/>
                    <w:left w:val="none" w:sz="0" w:space="0" w:color="auto"/>
                    <w:bottom w:val="none" w:sz="0" w:space="0" w:color="auto"/>
                    <w:right w:val="none" w:sz="0" w:space="0" w:color="auto"/>
                  </w:divBdr>
                </w:div>
                <w:div w:id="808785329">
                  <w:marLeft w:val="640"/>
                  <w:marRight w:val="0"/>
                  <w:marTop w:val="0"/>
                  <w:marBottom w:val="0"/>
                  <w:divBdr>
                    <w:top w:val="none" w:sz="0" w:space="0" w:color="auto"/>
                    <w:left w:val="none" w:sz="0" w:space="0" w:color="auto"/>
                    <w:bottom w:val="none" w:sz="0" w:space="0" w:color="auto"/>
                    <w:right w:val="none" w:sz="0" w:space="0" w:color="auto"/>
                  </w:divBdr>
                </w:div>
                <w:div w:id="1107118266">
                  <w:marLeft w:val="640"/>
                  <w:marRight w:val="0"/>
                  <w:marTop w:val="0"/>
                  <w:marBottom w:val="0"/>
                  <w:divBdr>
                    <w:top w:val="none" w:sz="0" w:space="0" w:color="auto"/>
                    <w:left w:val="none" w:sz="0" w:space="0" w:color="auto"/>
                    <w:bottom w:val="none" w:sz="0" w:space="0" w:color="auto"/>
                    <w:right w:val="none" w:sz="0" w:space="0" w:color="auto"/>
                  </w:divBdr>
                </w:div>
                <w:div w:id="668561482">
                  <w:marLeft w:val="640"/>
                  <w:marRight w:val="0"/>
                  <w:marTop w:val="0"/>
                  <w:marBottom w:val="0"/>
                  <w:divBdr>
                    <w:top w:val="none" w:sz="0" w:space="0" w:color="auto"/>
                    <w:left w:val="none" w:sz="0" w:space="0" w:color="auto"/>
                    <w:bottom w:val="none" w:sz="0" w:space="0" w:color="auto"/>
                    <w:right w:val="none" w:sz="0" w:space="0" w:color="auto"/>
                  </w:divBdr>
                </w:div>
                <w:div w:id="1673993931">
                  <w:marLeft w:val="640"/>
                  <w:marRight w:val="0"/>
                  <w:marTop w:val="0"/>
                  <w:marBottom w:val="0"/>
                  <w:divBdr>
                    <w:top w:val="none" w:sz="0" w:space="0" w:color="auto"/>
                    <w:left w:val="none" w:sz="0" w:space="0" w:color="auto"/>
                    <w:bottom w:val="none" w:sz="0" w:space="0" w:color="auto"/>
                    <w:right w:val="none" w:sz="0" w:space="0" w:color="auto"/>
                  </w:divBdr>
                </w:div>
                <w:div w:id="1544515251">
                  <w:marLeft w:val="640"/>
                  <w:marRight w:val="0"/>
                  <w:marTop w:val="0"/>
                  <w:marBottom w:val="0"/>
                  <w:divBdr>
                    <w:top w:val="none" w:sz="0" w:space="0" w:color="auto"/>
                    <w:left w:val="none" w:sz="0" w:space="0" w:color="auto"/>
                    <w:bottom w:val="none" w:sz="0" w:space="0" w:color="auto"/>
                    <w:right w:val="none" w:sz="0" w:space="0" w:color="auto"/>
                  </w:divBdr>
                </w:div>
                <w:div w:id="1723485373">
                  <w:marLeft w:val="640"/>
                  <w:marRight w:val="0"/>
                  <w:marTop w:val="0"/>
                  <w:marBottom w:val="0"/>
                  <w:divBdr>
                    <w:top w:val="none" w:sz="0" w:space="0" w:color="auto"/>
                    <w:left w:val="none" w:sz="0" w:space="0" w:color="auto"/>
                    <w:bottom w:val="none" w:sz="0" w:space="0" w:color="auto"/>
                    <w:right w:val="none" w:sz="0" w:space="0" w:color="auto"/>
                  </w:divBdr>
                </w:div>
                <w:div w:id="451828545">
                  <w:marLeft w:val="640"/>
                  <w:marRight w:val="0"/>
                  <w:marTop w:val="0"/>
                  <w:marBottom w:val="0"/>
                  <w:divBdr>
                    <w:top w:val="none" w:sz="0" w:space="0" w:color="auto"/>
                    <w:left w:val="none" w:sz="0" w:space="0" w:color="auto"/>
                    <w:bottom w:val="none" w:sz="0" w:space="0" w:color="auto"/>
                    <w:right w:val="none" w:sz="0" w:space="0" w:color="auto"/>
                  </w:divBdr>
                </w:div>
                <w:div w:id="2023822944">
                  <w:marLeft w:val="640"/>
                  <w:marRight w:val="0"/>
                  <w:marTop w:val="0"/>
                  <w:marBottom w:val="0"/>
                  <w:divBdr>
                    <w:top w:val="none" w:sz="0" w:space="0" w:color="auto"/>
                    <w:left w:val="none" w:sz="0" w:space="0" w:color="auto"/>
                    <w:bottom w:val="none" w:sz="0" w:space="0" w:color="auto"/>
                    <w:right w:val="none" w:sz="0" w:space="0" w:color="auto"/>
                  </w:divBdr>
                </w:div>
                <w:div w:id="2068259355">
                  <w:marLeft w:val="640"/>
                  <w:marRight w:val="0"/>
                  <w:marTop w:val="0"/>
                  <w:marBottom w:val="0"/>
                  <w:divBdr>
                    <w:top w:val="none" w:sz="0" w:space="0" w:color="auto"/>
                    <w:left w:val="none" w:sz="0" w:space="0" w:color="auto"/>
                    <w:bottom w:val="none" w:sz="0" w:space="0" w:color="auto"/>
                    <w:right w:val="none" w:sz="0" w:space="0" w:color="auto"/>
                  </w:divBdr>
                </w:div>
                <w:div w:id="2018192149">
                  <w:marLeft w:val="640"/>
                  <w:marRight w:val="0"/>
                  <w:marTop w:val="0"/>
                  <w:marBottom w:val="0"/>
                  <w:divBdr>
                    <w:top w:val="none" w:sz="0" w:space="0" w:color="auto"/>
                    <w:left w:val="none" w:sz="0" w:space="0" w:color="auto"/>
                    <w:bottom w:val="none" w:sz="0" w:space="0" w:color="auto"/>
                    <w:right w:val="none" w:sz="0" w:space="0" w:color="auto"/>
                  </w:divBdr>
                </w:div>
                <w:div w:id="1332218094">
                  <w:marLeft w:val="640"/>
                  <w:marRight w:val="0"/>
                  <w:marTop w:val="0"/>
                  <w:marBottom w:val="0"/>
                  <w:divBdr>
                    <w:top w:val="none" w:sz="0" w:space="0" w:color="auto"/>
                    <w:left w:val="none" w:sz="0" w:space="0" w:color="auto"/>
                    <w:bottom w:val="none" w:sz="0" w:space="0" w:color="auto"/>
                    <w:right w:val="none" w:sz="0" w:space="0" w:color="auto"/>
                  </w:divBdr>
                </w:div>
                <w:div w:id="403376486">
                  <w:marLeft w:val="640"/>
                  <w:marRight w:val="0"/>
                  <w:marTop w:val="0"/>
                  <w:marBottom w:val="0"/>
                  <w:divBdr>
                    <w:top w:val="none" w:sz="0" w:space="0" w:color="auto"/>
                    <w:left w:val="none" w:sz="0" w:space="0" w:color="auto"/>
                    <w:bottom w:val="none" w:sz="0" w:space="0" w:color="auto"/>
                    <w:right w:val="none" w:sz="0" w:space="0" w:color="auto"/>
                  </w:divBdr>
                </w:div>
                <w:div w:id="494953852">
                  <w:marLeft w:val="640"/>
                  <w:marRight w:val="0"/>
                  <w:marTop w:val="0"/>
                  <w:marBottom w:val="0"/>
                  <w:divBdr>
                    <w:top w:val="none" w:sz="0" w:space="0" w:color="auto"/>
                    <w:left w:val="none" w:sz="0" w:space="0" w:color="auto"/>
                    <w:bottom w:val="none" w:sz="0" w:space="0" w:color="auto"/>
                    <w:right w:val="none" w:sz="0" w:space="0" w:color="auto"/>
                  </w:divBdr>
                </w:div>
                <w:div w:id="1753238348">
                  <w:marLeft w:val="640"/>
                  <w:marRight w:val="0"/>
                  <w:marTop w:val="0"/>
                  <w:marBottom w:val="0"/>
                  <w:divBdr>
                    <w:top w:val="none" w:sz="0" w:space="0" w:color="auto"/>
                    <w:left w:val="none" w:sz="0" w:space="0" w:color="auto"/>
                    <w:bottom w:val="none" w:sz="0" w:space="0" w:color="auto"/>
                    <w:right w:val="none" w:sz="0" w:space="0" w:color="auto"/>
                  </w:divBdr>
                </w:div>
                <w:div w:id="1358582029">
                  <w:marLeft w:val="640"/>
                  <w:marRight w:val="0"/>
                  <w:marTop w:val="0"/>
                  <w:marBottom w:val="0"/>
                  <w:divBdr>
                    <w:top w:val="none" w:sz="0" w:space="0" w:color="auto"/>
                    <w:left w:val="none" w:sz="0" w:space="0" w:color="auto"/>
                    <w:bottom w:val="none" w:sz="0" w:space="0" w:color="auto"/>
                    <w:right w:val="none" w:sz="0" w:space="0" w:color="auto"/>
                  </w:divBdr>
                </w:div>
                <w:div w:id="197594860">
                  <w:marLeft w:val="640"/>
                  <w:marRight w:val="0"/>
                  <w:marTop w:val="0"/>
                  <w:marBottom w:val="0"/>
                  <w:divBdr>
                    <w:top w:val="none" w:sz="0" w:space="0" w:color="auto"/>
                    <w:left w:val="none" w:sz="0" w:space="0" w:color="auto"/>
                    <w:bottom w:val="none" w:sz="0" w:space="0" w:color="auto"/>
                    <w:right w:val="none" w:sz="0" w:space="0" w:color="auto"/>
                  </w:divBdr>
                </w:div>
                <w:div w:id="2105608460">
                  <w:marLeft w:val="640"/>
                  <w:marRight w:val="0"/>
                  <w:marTop w:val="0"/>
                  <w:marBottom w:val="0"/>
                  <w:divBdr>
                    <w:top w:val="none" w:sz="0" w:space="0" w:color="auto"/>
                    <w:left w:val="none" w:sz="0" w:space="0" w:color="auto"/>
                    <w:bottom w:val="none" w:sz="0" w:space="0" w:color="auto"/>
                    <w:right w:val="none" w:sz="0" w:space="0" w:color="auto"/>
                  </w:divBdr>
                </w:div>
                <w:div w:id="584606965">
                  <w:marLeft w:val="640"/>
                  <w:marRight w:val="0"/>
                  <w:marTop w:val="0"/>
                  <w:marBottom w:val="0"/>
                  <w:divBdr>
                    <w:top w:val="none" w:sz="0" w:space="0" w:color="auto"/>
                    <w:left w:val="none" w:sz="0" w:space="0" w:color="auto"/>
                    <w:bottom w:val="none" w:sz="0" w:space="0" w:color="auto"/>
                    <w:right w:val="none" w:sz="0" w:space="0" w:color="auto"/>
                  </w:divBdr>
                </w:div>
                <w:div w:id="503861490">
                  <w:marLeft w:val="640"/>
                  <w:marRight w:val="0"/>
                  <w:marTop w:val="0"/>
                  <w:marBottom w:val="0"/>
                  <w:divBdr>
                    <w:top w:val="none" w:sz="0" w:space="0" w:color="auto"/>
                    <w:left w:val="none" w:sz="0" w:space="0" w:color="auto"/>
                    <w:bottom w:val="none" w:sz="0" w:space="0" w:color="auto"/>
                    <w:right w:val="none" w:sz="0" w:space="0" w:color="auto"/>
                  </w:divBdr>
                </w:div>
                <w:div w:id="2024437563">
                  <w:marLeft w:val="640"/>
                  <w:marRight w:val="0"/>
                  <w:marTop w:val="0"/>
                  <w:marBottom w:val="0"/>
                  <w:divBdr>
                    <w:top w:val="none" w:sz="0" w:space="0" w:color="auto"/>
                    <w:left w:val="none" w:sz="0" w:space="0" w:color="auto"/>
                    <w:bottom w:val="none" w:sz="0" w:space="0" w:color="auto"/>
                    <w:right w:val="none" w:sz="0" w:space="0" w:color="auto"/>
                  </w:divBdr>
                </w:div>
                <w:div w:id="839155697">
                  <w:marLeft w:val="640"/>
                  <w:marRight w:val="0"/>
                  <w:marTop w:val="0"/>
                  <w:marBottom w:val="0"/>
                  <w:divBdr>
                    <w:top w:val="none" w:sz="0" w:space="0" w:color="auto"/>
                    <w:left w:val="none" w:sz="0" w:space="0" w:color="auto"/>
                    <w:bottom w:val="none" w:sz="0" w:space="0" w:color="auto"/>
                    <w:right w:val="none" w:sz="0" w:space="0" w:color="auto"/>
                  </w:divBdr>
                </w:div>
                <w:div w:id="3367905">
                  <w:marLeft w:val="640"/>
                  <w:marRight w:val="0"/>
                  <w:marTop w:val="0"/>
                  <w:marBottom w:val="0"/>
                  <w:divBdr>
                    <w:top w:val="none" w:sz="0" w:space="0" w:color="auto"/>
                    <w:left w:val="none" w:sz="0" w:space="0" w:color="auto"/>
                    <w:bottom w:val="none" w:sz="0" w:space="0" w:color="auto"/>
                    <w:right w:val="none" w:sz="0" w:space="0" w:color="auto"/>
                  </w:divBdr>
                </w:div>
                <w:div w:id="1402100880">
                  <w:marLeft w:val="640"/>
                  <w:marRight w:val="0"/>
                  <w:marTop w:val="0"/>
                  <w:marBottom w:val="0"/>
                  <w:divBdr>
                    <w:top w:val="none" w:sz="0" w:space="0" w:color="auto"/>
                    <w:left w:val="none" w:sz="0" w:space="0" w:color="auto"/>
                    <w:bottom w:val="none" w:sz="0" w:space="0" w:color="auto"/>
                    <w:right w:val="none" w:sz="0" w:space="0" w:color="auto"/>
                  </w:divBdr>
                </w:div>
                <w:div w:id="340670980">
                  <w:marLeft w:val="640"/>
                  <w:marRight w:val="0"/>
                  <w:marTop w:val="0"/>
                  <w:marBottom w:val="0"/>
                  <w:divBdr>
                    <w:top w:val="none" w:sz="0" w:space="0" w:color="auto"/>
                    <w:left w:val="none" w:sz="0" w:space="0" w:color="auto"/>
                    <w:bottom w:val="none" w:sz="0" w:space="0" w:color="auto"/>
                    <w:right w:val="none" w:sz="0" w:space="0" w:color="auto"/>
                  </w:divBdr>
                </w:div>
                <w:div w:id="1146438282">
                  <w:marLeft w:val="640"/>
                  <w:marRight w:val="0"/>
                  <w:marTop w:val="0"/>
                  <w:marBottom w:val="0"/>
                  <w:divBdr>
                    <w:top w:val="none" w:sz="0" w:space="0" w:color="auto"/>
                    <w:left w:val="none" w:sz="0" w:space="0" w:color="auto"/>
                    <w:bottom w:val="none" w:sz="0" w:space="0" w:color="auto"/>
                    <w:right w:val="none" w:sz="0" w:space="0" w:color="auto"/>
                  </w:divBdr>
                </w:div>
                <w:div w:id="1084910170">
                  <w:marLeft w:val="640"/>
                  <w:marRight w:val="0"/>
                  <w:marTop w:val="0"/>
                  <w:marBottom w:val="0"/>
                  <w:divBdr>
                    <w:top w:val="none" w:sz="0" w:space="0" w:color="auto"/>
                    <w:left w:val="none" w:sz="0" w:space="0" w:color="auto"/>
                    <w:bottom w:val="none" w:sz="0" w:space="0" w:color="auto"/>
                    <w:right w:val="none" w:sz="0" w:space="0" w:color="auto"/>
                  </w:divBdr>
                </w:div>
                <w:div w:id="937450717">
                  <w:marLeft w:val="640"/>
                  <w:marRight w:val="0"/>
                  <w:marTop w:val="0"/>
                  <w:marBottom w:val="0"/>
                  <w:divBdr>
                    <w:top w:val="none" w:sz="0" w:space="0" w:color="auto"/>
                    <w:left w:val="none" w:sz="0" w:space="0" w:color="auto"/>
                    <w:bottom w:val="none" w:sz="0" w:space="0" w:color="auto"/>
                    <w:right w:val="none" w:sz="0" w:space="0" w:color="auto"/>
                  </w:divBdr>
                </w:div>
                <w:div w:id="775491438">
                  <w:marLeft w:val="640"/>
                  <w:marRight w:val="0"/>
                  <w:marTop w:val="0"/>
                  <w:marBottom w:val="0"/>
                  <w:divBdr>
                    <w:top w:val="none" w:sz="0" w:space="0" w:color="auto"/>
                    <w:left w:val="none" w:sz="0" w:space="0" w:color="auto"/>
                    <w:bottom w:val="none" w:sz="0" w:space="0" w:color="auto"/>
                    <w:right w:val="none" w:sz="0" w:space="0" w:color="auto"/>
                  </w:divBdr>
                </w:div>
                <w:div w:id="183251463">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93521727">
          <w:marLeft w:val="640"/>
          <w:marRight w:val="0"/>
          <w:marTop w:val="0"/>
          <w:marBottom w:val="0"/>
          <w:divBdr>
            <w:top w:val="none" w:sz="0" w:space="0" w:color="auto"/>
            <w:left w:val="none" w:sz="0" w:space="0" w:color="auto"/>
            <w:bottom w:val="none" w:sz="0" w:space="0" w:color="auto"/>
            <w:right w:val="none" w:sz="0" w:space="0" w:color="auto"/>
          </w:divBdr>
        </w:div>
        <w:div w:id="2051032060">
          <w:marLeft w:val="640"/>
          <w:marRight w:val="0"/>
          <w:marTop w:val="0"/>
          <w:marBottom w:val="0"/>
          <w:divBdr>
            <w:top w:val="none" w:sz="0" w:space="0" w:color="auto"/>
            <w:left w:val="none" w:sz="0" w:space="0" w:color="auto"/>
            <w:bottom w:val="none" w:sz="0" w:space="0" w:color="auto"/>
            <w:right w:val="none" w:sz="0" w:space="0" w:color="auto"/>
          </w:divBdr>
        </w:div>
        <w:div w:id="871726075">
          <w:marLeft w:val="640"/>
          <w:marRight w:val="0"/>
          <w:marTop w:val="0"/>
          <w:marBottom w:val="0"/>
          <w:divBdr>
            <w:top w:val="none" w:sz="0" w:space="0" w:color="auto"/>
            <w:left w:val="none" w:sz="0" w:space="0" w:color="auto"/>
            <w:bottom w:val="none" w:sz="0" w:space="0" w:color="auto"/>
            <w:right w:val="none" w:sz="0" w:space="0" w:color="auto"/>
          </w:divBdr>
        </w:div>
        <w:div w:id="201984064">
          <w:marLeft w:val="640"/>
          <w:marRight w:val="0"/>
          <w:marTop w:val="0"/>
          <w:marBottom w:val="0"/>
          <w:divBdr>
            <w:top w:val="none" w:sz="0" w:space="0" w:color="auto"/>
            <w:left w:val="none" w:sz="0" w:space="0" w:color="auto"/>
            <w:bottom w:val="none" w:sz="0" w:space="0" w:color="auto"/>
            <w:right w:val="none" w:sz="0" w:space="0" w:color="auto"/>
          </w:divBdr>
        </w:div>
        <w:div w:id="2102795176">
          <w:marLeft w:val="640"/>
          <w:marRight w:val="0"/>
          <w:marTop w:val="0"/>
          <w:marBottom w:val="0"/>
          <w:divBdr>
            <w:top w:val="none" w:sz="0" w:space="0" w:color="auto"/>
            <w:left w:val="none" w:sz="0" w:space="0" w:color="auto"/>
            <w:bottom w:val="none" w:sz="0" w:space="0" w:color="auto"/>
            <w:right w:val="none" w:sz="0" w:space="0" w:color="auto"/>
          </w:divBdr>
        </w:div>
        <w:div w:id="2140341965">
          <w:marLeft w:val="640"/>
          <w:marRight w:val="0"/>
          <w:marTop w:val="0"/>
          <w:marBottom w:val="0"/>
          <w:divBdr>
            <w:top w:val="none" w:sz="0" w:space="0" w:color="auto"/>
            <w:left w:val="none" w:sz="0" w:space="0" w:color="auto"/>
            <w:bottom w:val="none" w:sz="0" w:space="0" w:color="auto"/>
            <w:right w:val="none" w:sz="0" w:space="0" w:color="auto"/>
          </w:divBdr>
        </w:div>
        <w:div w:id="1666350897">
          <w:marLeft w:val="640"/>
          <w:marRight w:val="0"/>
          <w:marTop w:val="0"/>
          <w:marBottom w:val="0"/>
          <w:divBdr>
            <w:top w:val="none" w:sz="0" w:space="0" w:color="auto"/>
            <w:left w:val="none" w:sz="0" w:space="0" w:color="auto"/>
            <w:bottom w:val="none" w:sz="0" w:space="0" w:color="auto"/>
            <w:right w:val="none" w:sz="0" w:space="0" w:color="auto"/>
          </w:divBdr>
        </w:div>
        <w:div w:id="635650253">
          <w:marLeft w:val="640"/>
          <w:marRight w:val="0"/>
          <w:marTop w:val="0"/>
          <w:marBottom w:val="0"/>
          <w:divBdr>
            <w:top w:val="none" w:sz="0" w:space="0" w:color="auto"/>
            <w:left w:val="none" w:sz="0" w:space="0" w:color="auto"/>
            <w:bottom w:val="none" w:sz="0" w:space="0" w:color="auto"/>
            <w:right w:val="none" w:sz="0" w:space="0" w:color="auto"/>
          </w:divBdr>
        </w:div>
        <w:div w:id="314651267">
          <w:marLeft w:val="640"/>
          <w:marRight w:val="0"/>
          <w:marTop w:val="0"/>
          <w:marBottom w:val="0"/>
          <w:divBdr>
            <w:top w:val="none" w:sz="0" w:space="0" w:color="auto"/>
            <w:left w:val="none" w:sz="0" w:space="0" w:color="auto"/>
            <w:bottom w:val="none" w:sz="0" w:space="0" w:color="auto"/>
            <w:right w:val="none" w:sz="0" w:space="0" w:color="auto"/>
          </w:divBdr>
        </w:div>
        <w:div w:id="1727492330">
          <w:marLeft w:val="640"/>
          <w:marRight w:val="0"/>
          <w:marTop w:val="0"/>
          <w:marBottom w:val="0"/>
          <w:divBdr>
            <w:top w:val="none" w:sz="0" w:space="0" w:color="auto"/>
            <w:left w:val="none" w:sz="0" w:space="0" w:color="auto"/>
            <w:bottom w:val="none" w:sz="0" w:space="0" w:color="auto"/>
            <w:right w:val="none" w:sz="0" w:space="0" w:color="auto"/>
          </w:divBdr>
        </w:div>
        <w:div w:id="1489705377">
          <w:marLeft w:val="640"/>
          <w:marRight w:val="0"/>
          <w:marTop w:val="0"/>
          <w:marBottom w:val="0"/>
          <w:divBdr>
            <w:top w:val="none" w:sz="0" w:space="0" w:color="auto"/>
            <w:left w:val="none" w:sz="0" w:space="0" w:color="auto"/>
            <w:bottom w:val="none" w:sz="0" w:space="0" w:color="auto"/>
            <w:right w:val="none" w:sz="0" w:space="0" w:color="auto"/>
          </w:divBdr>
        </w:div>
        <w:div w:id="1166358276">
          <w:marLeft w:val="640"/>
          <w:marRight w:val="0"/>
          <w:marTop w:val="0"/>
          <w:marBottom w:val="0"/>
          <w:divBdr>
            <w:top w:val="none" w:sz="0" w:space="0" w:color="auto"/>
            <w:left w:val="none" w:sz="0" w:space="0" w:color="auto"/>
            <w:bottom w:val="none" w:sz="0" w:space="0" w:color="auto"/>
            <w:right w:val="none" w:sz="0" w:space="0" w:color="auto"/>
          </w:divBdr>
        </w:div>
        <w:div w:id="463499257">
          <w:marLeft w:val="640"/>
          <w:marRight w:val="0"/>
          <w:marTop w:val="0"/>
          <w:marBottom w:val="0"/>
          <w:divBdr>
            <w:top w:val="none" w:sz="0" w:space="0" w:color="auto"/>
            <w:left w:val="none" w:sz="0" w:space="0" w:color="auto"/>
            <w:bottom w:val="none" w:sz="0" w:space="0" w:color="auto"/>
            <w:right w:val="none" w:sz="0" w:space="0" w:color="auto"/>
          </w:divBdr>
        </w:div>
        <w:div w:id="1400862409">
          <w:marLeft w:val="640"/>
          <w:marRight w:val="0"/>
          <w:marTop w:val="0"/>
          <w:marBottom w:val="0"/>
          <w:divBdr>
            <w:top w:val="none" w:sz="0" w:space="0" w:color="auto"/>
            <w:left w:val="none" w:sz="0" w:space="0" w:color="auto"/>
            <w:bottom w:val="none" w:sz="0" w:space="0" w:color="auto"/>
            <w:right w:val="none" w:sz="0" w:space="0" w:color="auto"/>
          </w:divBdr>
        </w:div>
        <w:div w:id="699280258">
          <w:marLeft w:val="640"/>
          <w:marRight w:val="0"/>
          <w:marTop w:val="0"/>
          <w:marBottom w:val="0"/>
          <w:divBdr>
            <w:top w:val="none" w:sz="0" w:space="0" w:color="auto"/>
            <w:left w:val="none" w:sz="0" w:space="0" w:color="auto"/>
            <w:bottom w:val="none" w:sz="0" w:space="0" w:color="auto"/>
            <w:right w:val="none" w:sz="0" w:space="0" w:color="auto"/>
          </w:divBdr>
        </w:div>
        <w:div w:id="804197864">
          <w:marLeft w:val="640"/>
          <w:marRight w:val="0"/>
          <w:marTop w:val="0"/>
          <w:marBottom w:val="0"/>
          <w:divBdr>
            <w:top w:val="none" w:sz="0" w:space="0" w:color="auto"/>
            <w:left w:val="none" w:sz="0" w:space="0" w:color="auto"/>
            <w:bottom w:val="none" w:sz="0" w:space="0" w:color="auto"/>
            <w:right w:val="none" w:sz="0" w:space="0" w:color="auto"/>
          </w:divBdr>
        </w:div>
        <w:div w:id="1743286384">
          <w:marLeft w:val="640"/>
          <w:marRight w:val="0"/>
          <w:marTop w:val="0"/>
          <w:marBottom w:val="0"/>
          <w:divBdr>
            <w:top w:val="none" w:sz="0" w:space="0" w:color="auto"/>
            <w:left w:val="none" w:sz="0" w:space="0" w:color="auto"/>
            <w:bottom w:val="none" w:sz="0" w:space="0" w:color="auto"/>
            <w:right w:val="none" w:sz="0" w:space="0" w:color="auto"/>
          </w:divBdr>
        </w:div>
        <w:div w:id="281107817">
          <w:marLeft w:val="640"/>
          <w:marRight w:val="0"/>
          <w:marTop w:val="0"/>
          <w:marBottom w:val="0"/>
          <w:divBdr>
            <w:top w:val="none" w:sz="0" w:space="0" w:color="auto"/>
            <w:left w:val="none" w:sz="0" w:space="0" w:color="auto"/>
            <w:bottom w:val="none" w:sz="0" w:space="0" w:color="auto"/>
            <w:right w:val="none" w:sz="0" w:space="0" w:color="auto"/>
          </w:divBdr>
        </w:div>
        <w:div w:id="615985244">
          <w:marLeft w:val="640"/>
          <w:marRight w:val="0"/>
          <w:marTop w:val="0"/>
          <w:marBottom w:val="0"/>
          <w:divBdr>
            <w:top w:val="none" w:sz="0" w:space="0" w:color="auto"/>
            <w:left w:val="none" w:sz="0" w:space="0" w:color="auto"/>
            <w:bottom w:val="none" w:sz="0" w:space="0" w:color="auto"/>
            <w:right w:val="none" w:sz="0" w:space="0" w:color="auto"/>
          </w:divBdr>
        </w:div>
        <w:div w:id="1625841122">
          <w:marLeft w:val="640"/>
          <w:marRight w:val="0"/>
          <w:marTop w:val="0"/>
          <w:marBottom w:val="0"/>
          <w:divBdr>
            <w:top w:val="none" w:sz="0" w:space="0" w:color="auto"/>
            <w:left w:val="none" w:sz="0" w:space="0" w:color="auto"/>
            <w:bottom w:val="none" w:sz="0" w:space="0" w:color="auto"/>
            <w:right w:val="none" w:sz="0" w:space="0" w:color="auto"/>
          </w:divBdr>
        </w:div>
        <w:div w:id="962030805">
          <w:marLeft w:val="640"/>
          <w:marRight w:val="0"/>
          <w:marTop w:val="0"/>
          <w:marBottom w:val="0"/>
          <w:divBdr>
            <w:top w:val="none" w:sz="0" w:space="0" w:color="auto"/>
            <w:left w:val="none" w:sz="0" w:space="0" w:color="auto"/>
            <w:bottom w:val="none" w:sz="0" w:space="0" w:color="auto"/>
            <w:right w:val="none" w:sz="0" w:space="0" w:color="auto"/>
          </w:divBdr>
        </w:div>
        <w:div w:id="1578133607">
          <w:marLeft w:val="640"/>
          <w:marRight w:val="0"/>
          <w:marTop w:val="0"/>
          <w:marBottom w:val="0"/>
          <w:divBdr>
            <w:top w:val="none" w:sz="0" w:space="0" w:color="auto"/>
            <w:left w:val="none" w:sz="0" w:space="0" w:color="auto"/>
            <w:bottom w:val="none" w:sz="0" w:space="0" w:color="auto"/>
            <w:right w:val="none" w:sz="0" w:space="0" w:color="auto"/>
          </w:divBdr>
        </w:div>
        <w:div w:id="1285964421">
          <w:marLeft w:val="640"/>
          <w:marRight w:val="0"/>
          <w:marTop w:val="0"/>
          <w:marBottom w:val="0"/>
          <w:divBdr>
            <w:top w:val="none" w:sz="0" w:space="0" w:color="auto"/>
            <w:left w:val="none" w:sz="0" w:space="0" w:color="auto"/>
            <w:bottom w:val="none" w:sz="0" w:space="0" w:color="auto"/>
            <w:right w:val="none" w:sz="0" w:space="0" w:color="auto"/>
          </w:divBdr>
        </w:div>
        <w:div w:id="75127258">
          <w:marLeft w:val="640"/>
          <w:marRight w:val="0"/>
          <w:marTop w:val="0"/>
          <w:marBottom w:val="0"/>
          <w:divBdr>
            <w:top w:val="none" w:sz="0" w:space="0" w:color="auto"/>
            <w:left w:val="none" w:sz="0" w:space="0" w:color="auto"/>
            <w:bottom w:val="none" w:sz="0" w:space="0" w:color="auto"/>
            <w:right w:val="none" w:sz="0" w:space="0" w:color="auto"/>
          </w:divBdr>
        </w:div>
        <w:div w:id="903414721">
          <w:marLeft w:val="640"/>
          <w:marRight w:val="0"/>
          <w:marTop w:val="0"/>
          <w:marBottom w:val="0"/>
          <w:divBdr>
            <w:top w:val="none" w:sz="0" w:space="0" w:color="auto"/>
            <w:left w:val="none" w:sz="0" w:space="0" w:color="auto"/>
            <w:bottom w:val="none" w:sz="0" w:space="0" w:color="auto"/>
            <w:right w:val="none" w:sz="0" w:space="0" w:color="auto"/>
          </w:divBdr>
        </w:div>
        <w:div w:id="2100636274">
          <w:marLeft w:val="640"/>
          <w:marRight w:val="0"/>
          <w:marTop w:val="0"/>
          <w:marBottom w:val="0"/>
          <w:divBdr>
            <w:top w:val="none" w:sz="0" w:space="0" w:color="auto"/>
            <w:left w:val="none" w:sz="0" w:space="0" w:color="auto"/>
            <w:bottom w:val="none" w:sz="0" w:space="0" w:color="auto"/>
            <w:right w:val="none" w:sz="0" w:space="0" w:color="auto"/>
          </w:divBdr>
        </w:div>
        <w:div w:id="2125925309">
          <w:marLeft w:val="640"/>
          <w:marRight w:val="0"/>
          <w:marTop w:val="0"/>
          <w:marBottom w:val="0"/>
          <w:divBdr>
            <w:top w:val="none" w:sz="0" w:space="0" w:color="auto"/>
            <w:left w:val="none" w:sz="0" w:space="0" w:color="auto"/>
            <w:bottom w:val="none" w:sz="0" w:space="0" w:color="auto"/>
            <w:right w:val="none" w:sz="0" w:space="0" w:color="auto"/>
          </w:divBdr>
        </w:div>
        <w:div w:id="1561820020">
          <w:marLeft w:val="640"/>
          <w:marRight w:val="0"/>
          <w:marTop w:val="0"/>
          <w:marBottom w:val="0"/>
          <w:divBdr>
            <w:top w:val="none" w:sz="0" w:space="0" w:color="auto"/>
            <w:left w:val="none" w:sz="0" w:space="0" w:color="auto"/>
            <w:bottom w:val="none" w:sz="0" w:space="0" w:color="auto"/>
            <w:right w:val="none" w:sz="0" w:space="0" w:color="auto"/>
          </w:divBdr>
        </w:div>
        <w:div w:id="870991920">
          <w:marLeft w:val="640"/>
          <w:marRight w:val="0"/>
          <w:marTop w:val="0"/>
          <w:marBottom w:val="0"/>
          <w:divBdr>
            <w:top w:val="none" w:sz="0" w:space="0" w:color="auto"/>
            <w:left w:val="none" w:sz="0" w:space="0" w:color="auto"/>
            <w:bottom w:val="none" w:sz="0" w:space="0" w:color="auto"/>
            <w:right w:val="none" w:sz="0" w:space="0" w:color="auto"/>
          </w:divBdr>
        </w:div>
        <w:div w:id="2031374938">
          <w:marLeft w:val="640"/>
          <w:marRight w:val="0"/>
          <w:marTop w:val="0"/>
          <w:marBottom w:val="0"/>
          <w:divBdr>
            <w:top w:val="none" w:sz="0" w:space="0" w:color="auto"/>
            <w:left w:val="none" w:sz="0" w:space="0" w:color="auto"/>
            <w:bottom w:val="none" w:sz="0" w:space="0" w:color="auto"/>
            <w:right w:val="none" w:sz="0" w:space="0" w:color="auto"/>
          </w:divBdr>
        </w:div>
        <w:div w:id="1914924240">
          <w:marLeft w:val="640"/>
          <w:marRight w:val="0"/>
          <w:marTop w:val="0"/>
          <w:marBottom w:val="0"/>
          <w:divBdr>
            <w:top w:val="none" w:sz="0" w:space="0" w:color="auto"/>
            <w:left w:val="none" w:sz="0" w:space="0" w:color="auto"/>
            <w:bottom w:val="none" w:sz="0" w:space="0" w:color="auto"/>
            <w:right w:val="none" w:sz="0" w:space="0" w:color="auto"/>
          </w:divBdr>
        </w:div>
        <w:div w:id="37248935">
          <w:marLeft w:val="640"/>
          <w:marRight w:val="0"/>
          <w:marTop w:val="0"/>
          <w:marBottom w:val="0"/>
          <w:divBdr>
            <w:top w:val="none" w:sz="0" w:space="0" w:color="auto"/>
            <w:left w:val="none" w:sz="0" w:space="0" w:color="auto"/>
            <w:bottom w:val="none" w:sz="0" w:space="0" w:color="auto"/>
            <w:right w:val="none" w:sz="0" w:space="0" w:color="auto"/>
          </w:divBdr>
        </w:div>
        <w:div w:id="755908742">
          <w:marLeft w:val="640"/>
          <w:marRight w:val="0"/>
          <w:marTop w:val="0"/>
          <w:marBottom w:val="0"/>
          <w:divBdr>
            <w:top w:val="none" w:sz="0" w:space="0" w:color="auto"/>
            <w:left w:val="none" w:sz="0" w:space="0" w:color="auto"/>
            <w:bottom w:val="none" w:sz="0" w:space="0" w:color="auto"/>
            <w:right w:val="none" w:sz="0" w:space="0" w:color="auto"/>
          </w:divBdr>
        </w:div>
        <w:div w:id="2030062980">
          <w:marLeft w:val="640"/>
          <w:marRight w:val="0"/>
          <w:marTop w:val="0"/>
          <w:marBottom w:val="0"/>
          <w:divBdr>
            <w:top w:val="none" w:sz="0" w:space="0" w:color="auto"/>
            <w:left w:val="none" w:sz="0" w:space="0" w:color="auto"/>
            <w:bottom w:val="none" w:sz="0" w:space="0" w:color="auto"/>
            <w:right w:val="none" w:sz="0" w:space="0" w:color="auto"/>
          </w:divBdr>
        </w:div>
        <w:div w:id="1582526077">
          <w:marLeft w:val="640"/>
          <w:marRight w:val="0"/>
          <w:marTop w:val="0"/>
          <w:marBottom w:val="0"/>
          <w:divBdr>
            <w:top w:val="none" w:sz="0" w:space="0" w:color="auto"/>
            <w:left w:val="none" w:sz="0" w:space="0" w:color="auto"/>
            <w:bottom w:val="none" w:sz="0" w:space="0" w:color="auto"/>
            <w:right w:val="none" w:sz="0" w:space="0" w:color="auto"/>
          </w:divBdr>
        </w:div>
        <w:div w:id="1356349242">
          <w:marLeft w:val="640"/>
          <w:marRight w:val="0"/>
          <w:marTop w:val="0"/>
          <w:marBottom w:val="0"/>
          <w:divBdr>
            <w:top w:val="none" w:sz="0" w:space="0" w:color="auto"/>
            <w:left w:val="none" w:sz="0" w:space="0" w:color="auto"/>
            <w:bottom w:val="none" w:sz="0" w:space="0" w:color="auto"/>
            <w:right w:val="none" w:sz="0" w:space="0" w:color="auto"/>
          </w:divBdr>
        </w:div>
        <w:div w:id="713387101">
          <w:marLeft w:val="640"/>
          <w:marRight w:val="0"/>
          <w:marTop w:val="0"/>
          <w:marBottom w:val="0"/>
          <w:divBdr>
            <w:top w:val="none" w:sz="0" w:space="0" w:color="auto"/>
            <w:left w:val="none" w:sz="0" w:space="0" w:color="auto"/>
            <w:bottom w:val="none" w:sz="0" w:space="0" w:color="auto"/>
            <w:right w:val="none" w:sz="0" w:space="0" w:color="auto"/>
          </w:divBdr>
        </w:div>
        <w:div w:id="1655451749">
          <w:marLeft w:val="640"/>
          <w:marRight w:val="0"/>
          <w:marTop w:val="0"/>
          <w:marBottom w:val="0"/>
          <w:divBdr>
            <w:top w:val="none" w:sz="0" w:space="0" w:color="auto"/>
            <w:left w:val="none" w:sz="0" w:space="0" w:color="auto"/>
            <w:bottom w:val="none" w:sz="0" w:space="0" w:color="auto"/>
            <w:right w:val="none" w:sz="0" w:space="0" w:color="auto"/>
          </w:divBdr>
        </w:div>
        <w:div w:id="714426284">
          <w:marLeft w:val="640"/>
          <w:marRight w:val="0"/>
          <w:marTop w:val="0"/>
          <w:marBottom w:val="0"/>
          <w:divBdr>
            <w:top w:val="none" w:sz="0" w:space="0" w:color="auto"/>
            <w:left w:val="none" w:sz="0" w:space="0" w:color="auto"/>
            <w:bottom w:val="none" w:sz="0" w:space="0" w:color="auto"/>
            <w:right w:val="none" w:sz="0" w:space="0" w:color="auto"/>
          </w:divBdr>
        </w:div>
        <w:div w:id="1105002851">
          <w:marLeft w:val="640"/>
          <w:marRight w:val="0"/>
          <w:marTop w:val="0"/>
          <w:marBottom w:val="0"/>
          <w:divBdr>
            <w:top w:val="none" w:sz="0" w:space="0" w:color="auto"/>
            <w:left w:val="none" w:sz="0" w:space="0" w:color="auto"/>
            <w:bottom w:val="none" w:sz="0" w:space="0" w:color="auto"/>
            <w:right w:val="none" w:sz="0" w:space="0" w:color="auto"/>
          </w:divBdr>
        </w:div>
        <w:div w:id="740366857">
          <w:marLeft w:val="640"/>
          <w:marRight w:val="0"/>
          <w:marTop w:val="0"/>
          <w:marBottom w:val="0"/>
          <w:divBdr>
            <w:top w:val="none" w:sz="0" w:space="0" w:color="auto"/>
            <w:left w:val="none" w:sz="0" w:space="0" w:color="auto"/>
            <w:bottom w:val="none" w:sz="0" w:space="0" w:color="auto"/>
            <w:right w:val="none" w:sz="0" w:space="0" w:color="auto"/>
          </w:divBdr>
        </w:div>
        <w:div w:id="1705400267">
          <w:marLeft w:val="640"/>
          <w:marRight w:val="0"/>
          <w:marTop w:val="0"/>
          <w:marBottom w:val="0"/>
          <w:divBdr>
            <w:top w:val="none" w:sz="0" w:space="0" w:color="auto"/>
            <w:left w:val="none" w:sz="0" w:space="0" w:color="auto"/>
            <w:bottom w:val="none" w:sz="0" w:space="0" w:color="auto"/>
            <w:right w:val="none" w:sz="0" w:space="0" w:color="auto"/>
          </w:divBdr>
        </w:div>
        <w:div w:id="385035611">
          <w:marLeft w:val="640"/>
          <w:marRight w:val="0"/>
          <w:marTop w:val="0"/>
          <w:marBottom w:val="0"/>
          <w:divBdr>
            <w:top w:val="none" w:sz="0" w:space="0" w:color="auto"/>
            <w:left w:val="none" w:sz="0" w:space="0" w:color="auto"/>
            <w:bottom w:val="none" w:sz="0" w:space="0" w:color="auto"/>
            <w:right w:val="none" w:sz="0" w:space="0" w:color="auto"/>
          </w:divBdr>
        </w:div>
        <w:div w:id="185674954">
          <w:marLeft w:val="640"/>
          <w:marRight w:val="0"/>
          <w:marTop w:val="0"/>
          <w:marBottom w:val="0"/>
          <w:divBdr>
            <w:top w:val="none" w:sz="0" w:space="0" w:color="auto"/>
            <w:left w:val="none" w:sz="0" w:space="0" w:color="auto"/>
            <w:bottom w:val="none" w:sz="0" w:space="0" w:color="auto"/>
            <w:right w:val="none" w:sz="0" w:space="0" w:color="auto"/>
          </w:divBdr>
        </w:div>
        <w:div w:id="1670522784">
          <w:marLeft w:val="640"/>
          <w:marRight w:val="0"/>
          <w:marTop w:val="0"/>
          <w:marBottom w:val="0"/>
          <w:divBdr>
            <w:top w:val="none" w:sz="0" w:space="0" w:color="auto"/>
            <w:left w:val="none" w:sz="0" w:space="0" w:color="auto"/>
            <w:bottom w:val="none" w:sz="0" w:space="0" w:color="auto"/>
            <w:right w:val="none" w:sz="0" w:space="0" w:color="auto"/>
          </w:divBdr>
        </w:div>
        <w:div w:id="1225214827">
          <w:marLeft w:val="640"/>
          <w:marRight w:val="0"/>
          <w:marTop w:val="0"/>
          <w:marBottom w:val="0"/>
          <w:divBdr>
            <w:top w:val="none" w:sz="0" w:space="0" w:color="auto"/>
            <w:left w:val="none" w:sz="0" w:space="0" w:color="auto"/>
            <w:bottom w:val="none" w:sz="0" w:space="0" w:color="auto"/>
            <w:right w:val="none" w:sz="0" w:space="0" w:color="auto"/>
          </w:divBdr>
        </w:div>
        <w:div w:id="1817648747">
          <w:marLeft w:val="640"/>
          <w:marRight w:val="0"/>
          <w:marTop w:val="0"/>
          <w:marBottom w:val="0"/>
          <w:divBdr>
            <w:top w:val="none" w:sz="0" w:space="0" w:color="auto"/>
            <w:left w:val="none" w:sz="0" w:space="0" w:color="auto"/>
            <w:bottom w:val="none" w:sz="0" w:space="0" w:color="auto"/>
            <w:right w:val="none" w:sz="0" w:space="0" w:color="auto"/>
          </w:divBdr>
        </w:div>
        <w:div w:id="1885630374">
          <w:marLeft w:val="640"/>
          <w:marRight w:val="0"/>
          <w:marTop w:val="0"/>
          <w:marBottom w:val="0"/>
          <w:divBdr>
            <w:top w:val="none" w:sz="0" w:space="0" w:color="auto"/>
            <w:left w:val="none" w:sz="0" w:space="0" w:color="auto"/>
            <w:bottom w:val="none" w:sz="0" w:space="0" w:color="auto"/>
            <w:right w:val="none" w:sz="0" w:space="0" w:color="auto"/>
          </w:divBdr>
        </w:div>
        <w:div w:id="1576158409">
          <w:marLeft w:val="640"/>
          <w:marRight w:val="0"/>
          <w:marTop w:val="0"/>
          <w:marBottom w:val="0"/>
          <w:divBdr>
            <w:top w:val="none" w:sz="0" w:space="0" w:color="auto"/>
            <w:left w:val="none" w:sz="0" w:space="0" w:color="auto"/>
            <w:bottom w:val="none" w:sz="0" w:space="0" w:color="auto"/>
            <w:right w:val="none" w:sz="0" w:space="0" w:color="auto"/>
          </w:divBdr>
        </w:div>
        <w:div w:id="1762481928">
          <w:marLeft w:val="640"/>
          <w:marRight w:val="0"/>
          <w:marTop w:val="0"/>
          <w:marBottom w:val="0"/>
          <w:divBdr>
            <w:top w:val="none" w:sz="0" w:space="0" w:color="auto"/>
            <w:left w:val="none" w:sz="0" w:space="0" w:color="auto"/>
            <w:bottom w:val="none" w:sz="0" w:space="0" w:color="auto"/>
            <w:right w:val="none" w:sz="0" w:space="0" w:color="auto"/>
          </w:divBdr>
        </w:div>
        <w:div w:id="1767650771">
          <w:marLeft w:val="640"/>
          <w:marRight w:val="0"/>
          <w:marTop w:val="0"/>
          <w:marBottom w:val="0"/>
          <w:divBdr>
            <w:top w:val="none" w:sz="0" w:space="0" w:color="auto"/>
            <w:left w:val="none" w:sz="0" w:space="0" w:color="auto"/>
            <w:bottom w:val="none" w:sz="0" w:space="0" w:color="auto"/>
            <w:right w:val="none" w:sz="0" w:space="0" w:color="auto"/>
          </w:divBdr>
        </w:div>
        <w:div w:id="1875147142">
          <w:marLeft w:val="640"/>
          <w:marRight w:val="0"/>
          <w:marTop w:val="0"/>
          <w:marBottom w:val="0"/>
          <w:divBdr>
            <w:top w:val="none" w:sz="0" w:space="0" w:color="auto"/>
            <w:left w:val="none" w:sz="0" w:space="0" w:color="auto"/>
            <w:bottom w:val="none" w:sz="0" w:space="0" w:color="auto"/>
            <w:right w:val="none" w:sz="0" w:space="0" w:color="auto"/>
          </w:divBdr>
        </w:div>
        <w:div w:id="637491648">
          <w:marLeft w:val="640"/>
          <w:marRight w:val="0"/>
          <w:marTop w:val="0"/>
          <w:marBottom w:val="0"/>
          <w:divBdr>
            <w:top w:val="none" w:sz="0" w:space="0" w:color="auto"/>
            <w:left w:val="none" w:sz="0" w:space="0" w:color="auto"/>
            <w:bottom w:val="none" w:sz="0" w:space="0" w:color="auto"/>
            <w:right w:val="none" w:sz="0" w:space="0" w:color="auto"/>
          </w:divBdr>
        </w:div>
        <w:div w:id="1290668450">
          <w:marLeft w:val="640"/>
          <w:marRight w:val="0"/>
          <w:marTop w:val="0"/>
          <w:marBottom w:val="0"/>
          <w:divBdr>
            <w:top w:val="none" w:sz="0" w:space="0" w:color="auto"/>
            <w:left w:val="none" w:sz="0" w:space="0" w:color="auto"/>
            <w:bottom w:val="none" w:sz="0" w:space="0" w:color="auto"/>
            <w:right w:val="none" w:sz="0" w:space="0" w:color="auto"/>
          </w:divBdr>
        </w:div>
        <w:div w:id="372392951">
          <w:marLeft w:val="640"/>
          <w:marRight w:val="0"/>
          <w:marTop w:val="0"/>
          <w:marBottom w:val="0"/>
          <w:divBdr>
            <w:top w:val="none" w:sz="0" w:space="0" w:color="auto"/>
            <w:left w:val="none" w:sz="0" w:space="0" w:color="auto"/>
            <w:bottom w:val="none" w:sz="0" w:space="0" w:color="auto"/>
            <w:right w:val="none" w:sz="0" w:space="0" w:color="auto"/>
          </w:divBdr>
        </w:div>
        <w:div w:id="1851482606">
          <w:marLeft w:val="640"/>
          <w:marRight w:val="0"/>
          <w:marTop w:val="0"/>
          <w:marBottom w:val="0"/>
          <w:divBdr>
            <w:top w:val="none" w:sz="0" w:space="0" w:color="auto"/>
            <w:left w:val="none" w:sz="0" w:space="0" w:color="auto"/>
            <w:bottom w:val="none" w:sz="0" w:space="0" w:color="auto"/>
            <w:right w:val="none" w:sz="0" w:space="0" w:color="auto"/>
          </w:divBdr>
        </w:div>
        <w:div w:id="391853540">
          <w:marLeft w:val="640"/>
          <w:marRight w:val="0"/>
          <w:marTop w:val="0"/>
          <w:marBottom w:val="0"/>
          <w:divBdr>
            <w:top w:val="none" w:sz="0" w:space="0" w:color="auto"/>
            <w:left w:val="none" w:sz="0" w:space="0" w:color="auto"/>
            <w:bottom w:val="none" w:sz="0" w:space="0" w:color="auto"/>
            <w:right w:val="none" w:sz="0" w:space="0" w:color="auto"/>
          </w:divBdr>
        </w:div>
        <w:div w:id="55518744">
          <w:marLeft w:val="640"/>
          <w:marRight w:val="0"/>
          <w:marTop w:val="0"/>
          <w:marBottom w:val="0"/>
          <w:divBdr>
            <w:top w:val="none" w:sz="0" w:space="0" w:color="auto"/>
            <w:left w:val="none" w:sz="0" w:space="0" w:color="auto"/>
            <w:bottom w:val="none" w:sz="0" w:space="0" w:color="auto"/>
            <w:right w:val="none" w:sz="0" w:space="0" w:color="auto"/>
          </w:divBdr>
        </w:div>
        <w:div w:id="95564045">
          <w:marLeft w:val="640"/>
          <w:marRight w:val="0"/>
          <w:marTop w:val="0"/>
          <w:marBottom w:val="0"/>
          <w:divBdr>
            <w:top w:val="none" w:sz="0" w:space="0" w:color="auto"/>
            <w:left w:val="none" w:sz="0" w:space="0" w:color="auto"/>
            <w:bottom w:val="none" w:sz="0" w:space="0" w:color="auto"/>
            <w:right w:val="none" w:sz="0" w:space="0" w:color="auto"/>
          </w:divBdr>
        </w:div>
        <w:div w:id="1511675556">
          <w:marLeft w:val="640"/>
          <w:marRight w:val="0"/>
          <w:marTop w:val="0"/>
          <w:marBottom w:val="0"/>
          <w:divBdr>
            <w:top w:val="none" w:sz="0" w:space="0" w:color="auto"/>
            <w:left w:val="none" w:sz="0" w:space="0" w:color="auto"/>
            <w:bottom w:val="none" w:sz="0" w:space="0" w:color="auto"/>
            <w:right w:val="none" w:sz="0" w:space="0" w:color="auto"/>
          </w:divBdr>
        </w:div>
        <w:div w:id="1650554239">
          <w:marLeft w:val="640"/>
          <w:marRight w:val="0"/>
          <w:marTop w:val="0"/>
          <w:marBottom w:val="0"/>
          <w:divBdr>
            <w:top w:val="none" w:sz="0" w:space="0" w:color="auto"/>
            <w:left w:val="none" w:sz="0" w:space="0" w:color="auto"/>
            <w:bottom w:val="none" w:sz="0" w:space="0" w:color="auto"/>
            <w:right w:val="none" w:sz="0" w:space="0" w:color="auto"/>
          </w:divBdr>
        </w:div>
        <w:div w:id="1099905813">
          <w:marLeft w:val="640"/>
          <w:marRight w:val="0"/>
          <w:marTop w:val="0"/>
          <w:marBottom w:val="0"/>
          <w:divBdr>
            <w:top w:val="none" w:sz="0" w:space="0" w:color="auto"/>
            <w:left w:val="none" w:sz="0" w:space="0" w:color="auto"/>
            <w:bottom w:val="none" w:sz="0" w:space="0" w:color="auto"/>
            <w:right w:val="none" w:sz="0" w:space="0" w:color="auto"/>
          </w:divBdr>
        </w:div>
        <w:div w:id="980429996">
          <w:marLeft w:val="640"/>
          <w:marRight w:val="0"/>
          <w:marTop w:val="0"/>
          <w:marBottom w:val="0"/>
          <w:divBdr>
            <w:top w:val="none" w:sz="0" w:space="0" w:color="auto"/>
            <w:left w:val="none" w:sz="0" w:space="0" w:color="auto"/>
            <w:bottom w:val="none" w:sz="0" w:space="0" w:color="auto"/>
            <w:right w:val="none" w:sz="0" w:space="0" w:color="auto"/>
          </w:divBdr>
        </w:div>
        <w:div w:id="1488939104">
          <w:marLeft w:val="640"/>
          <w:marRight w:val="0"/>
          <w:marTop w:val="0"/>
          <w:marBottom w:val="0"/>
          <w:divBdr>
            <w:top w:val="none" w:sz="0" w:space="0" w:color="auto"/>
            <w:left w:val="none" w:sz="0" w:space="0" w:color="auto"/>
            <w:bottom w:val="none" w:sz="0" w:space="0" w:color="auto"/>
            <w:right w:val="none" w:sz="0" w:space="0" w:color="auto"/>
          </w:divBdr>
        </w:div>
        <w:div w:id="1257709852">
          <w:marLeft w:val="640"/>
          <w:marRight w:val="0"/>
          <w:marTop w:val="0"/>
          <w:marBottom w:val="0"/>
          <w:divBdr>
            <w:top w:val="none" w:sz="0" w:space="0" w:color="auto"/>
            <w:left w:val="none" w:sz="0" w:space="0" w:color="auto"/>
            <w:bottom w:val="none" w:sz="0" w:space="0" w:color="auto"/>
            <w:right w:val="none" w:sz="0" w:space="0" w:color="auto"/>
          </w:divBdr>
        </w:div>
        <w:div w:id="1405689412">
          <w:marLeft w:val="640"/>
          <w:marRight w:val="0"/>
          <w:marTop w:val="0"/>
          <w:marBottom w:val="0"/>
          <w:divBdr>
            <w:top w:val="none" w:sz="0" w:space="0" w:color="auto"/>
            <w:left w:val="none" w:sz="0" w:space="0" w:color="auto"/>
            <w:bottom w:val="none" w:sz="0" w:space="0" w:color="auto"/>
            <w:right w:val="none" w:sz="0" w:space="0" w:color="auto"/>
          </w:divBdr>
        </w:div>
        <w:div w:id="833492250">
          <w:marLeft w:val="640"/>
          <w:marRight w:val="0"/>
          <w:marTop w:val="0"/>
          <w:marBottom w:val="0"/>
          <w:divBdr>
            <w:top w:val="none" w:sz="0" w:space="0" w:color="auto"/>
            <w:left w:val="none" w:sz="0" w:space="0" w:color="auto"/>
            <w:bottom w:val="none" w:sz="0" w:space="0" w:color="auto"/>
            <w:right w:val="none" w:sz="0" w:space="0" w:color="auto"/>
          </w:divBdr>
        </w:div>
        <w:div w:id="156073193">
          <w:marLeft w:val="640"/>
          <w:marRight w:val="0"/>
          <w:marTop w:val="0"/>
          <w:marBottom w:val="0"/>
          <w:divBdr>
            <w:top w:val="none" w:sz="0" w:space="0" w:color="auto"/>
            <w:left w:val="none" w:sz="0" w:space="0" w:color="auto"/>
            <w:bottom w:val="none" w:sz="0" w:space="0" w:color="auto"/>
            <w:right w:val="none" w:sz="0" w:space="0" w:color="auto"/>
          </w:divBdr>
        </w:div>
        <w:div w:id="588465060">
          <w:marLeft w:val="640"/>
          <w:marRight w:val="0"/>
          <w:marTop w:val="0"/>
          <w:marBottom w:val="0"/>
          <w:divBdr>
            <w:top w:val="none" w:sz="0" w:space="0" w:color="auto"/>
            <w:left w:val="none" w:sz="0" w:space="0" w:color="auto"/>
            <w:bottom w:val="none" w:sz="0" w:space="0" w:color="auto"/>
            <w:right w:val="none" w:sz="0" w:space="0" w:color="auto"/>
          </w:divBdr>
        </w:div>
        <w:div w:id="206797618">
          <w:marLeft w:val="640"/>
          <w:marRight w:val="0"/>
          <w:marTop w:val="0"/>
          <w:marBottom w:val="0"/>
          <w:divBdr>
            <w:top w:val="none" w:sz="0" w:space="0" w:color="auto"/>
            <w:left w:val="none" w:sz="0" w:space="0" w:color="auto"/>
            <w:bottom w:val="none" w:sz="0" w:space="0" w:color="auto"/>
            <w:right w:val="none" w:sz="0" w:space="0" w:color="auto"/>
          </w:divBdr>
        </w:div>
        <w:div w:id="1521970870">
          <w:marLeft w:val="640"/>
          <w:marRight w:val="0"/>
          <w:marTop w:val="0"/>
          <w:marBottom w:val="0"/>
          <w:divBdr>
            <w:top w:val="none" w:sz="0" w:space="0" w:color="auto"/>
            <w:left w:val="none" w:sz="0" w:space="0" w:color="auto"/>
            <w:bottom w:val="none" w:sz="0" w:space="0" w:color="auto"/>
            <w:right w:val="none" w:sz="0" w:space="0" w:color="auto"/>
          </w:divBdr>
        </w:div>
        <w:div w:id="1965233861">
          <w:marLeft w:val="640"/>
          <w:marRight w:val="0"/>
          <w:marTop w:val="0"/>
          <w:marBottom w:val="0"/>
          <w:divBdr>
            <w:top w:val="none" w:sz="0" w:space="0" w:color="auto"/>
            <w:left w:val="none" w:sz="0" w:space="0" w:color="auto"/>
            <w:bottom w:val="none" w:sz="0" w:space="0" w:color="auto"/>
            <w:right w:val="none" w:sz="0" w:space="0" w:color="auto"/>
          </w:divBdr>
        </w:div>
        <w:div w:id="322393987">
          <w:marLeft w:val="640"/>
          <w:marRight w:val="0"/>
          <w:marTop w:val="0"/>
          <w:marBottom w:val="0"/>
          <w:divBdr>
            <w:top w:val="none" w:sz="0" w:space="0" w:color="auto"/>
            <w:left w:val="none" w:sz="0" w:space="0" w:color="auto"/>
            <w:bottom w:val="none" w:sz="0" w:space="0" w:color="auto"/>
            <w:right w:val="none" w:sz="0" w:space="0" w:color="auto"/>
          </w:divBdr>
        </w:div>
        <w:div w:id="1300956343">
          <w:marLeft w:val="640"/>
          <w:marRight w:val="0"/>
          <w:marTop w:val="0"/>
          <w:marBottom w:val="0"/>
          <w:divBdr>
            <w:top w:val="none" w:sz="0" w:space="0" w:color="auto"/>
            <w:left w:val="none" w:sz="0" w:space="0" w:color="auto"/>
            <w:bottom w:val="none" w:sz="0" w:space="0" w:color="auto"/>
            <w:right w:val="none" w:sz="0" w:space="0" w:color="auto"/>
          </w:divBdr>
        </w:div>
        <w:div w:id="1939556887">
          <w:marLeft w:val="640"/>
          <w:marRight w:val="0"/>
          <w:marTop w:val="0"/>
          <w:marBottom w:val="0"/>
          <w:divBdr>
            <w:top w:val="none" w:sz="0" w:space="0" w:color="auto"/>
            <w:left w:val="none" w:sz="0" w:space="0" w:color="auto"/>
            <w:bottom w:val="none" w:sz="0" w:space="0" w:color="auto"/>
            <w:right w:val="none" w:sz="0" w:space="0" w:color="auto"/>
          </w:divBdr>
        </w:div>
        <w:div w:id="1933316918">
          <w:marLeft w:val="640"/>
          <w:marRight w:val="0"/>
          <w:marTop w:val="0"/>
          <w:marBottom w:val="0"/>
          <w:divBdr>
            <w:top w:val="none" w:sz="0" w:space="0" w:color="auto"/>
            <w:left w:val="none" w:sz="0" w:space="0" w:color="auto"/>
            <w:bottom w:val="none" w:sz="0" w:space="0" w:color="auto"/>
            <w:right w:val="none" w:sz="0" w:space="0" w:color="auto"/>
          </w:divBdr>
        </w:div>
        <w:div w:id="319040466">
          <w:marLeft w:val="640"/>
          <w:marRight w:val="0"/>
          <w:marTop w:val="0"/>
          <w:marBottom w:val="0"/>
          <w:divBdr>
            <w:top w:val="none" w:sz="0" w:space="0" w:color="auto"/>
            <w:left w:val="none" w:sz="0" w:space="0" w:color="auto"/>
            <w:bottom w:val="none" w:sz="0" w:space="0" w:color="auto"/>
            <w:right w:val="none" w:sz="0" w:space="0" w:color="auto"/>
          </w:divBdr>
        </w:div>
        <w:div w:id="682899167">
          <w:marLeft w:val="640"/>
          <w:marRight w:val="0"/>
          <w:marTop w:val="0"/>
          <w:marBottom w:val="0"/>
          <w:divBdr>
            <w:top w:val="none" w:sz="0" w:space="0" w:color="auto"/>
            <w:left w:val="none" w:sz="0" w:space="0" w:color="auto"/>
            <w:bottom w:val="none" w:sz="0" w:space="0" w:color="auto"/>
            <w:right w:val="none" w:sz="0" w:space="0" w:color="auto"/>
          </w:divBdr>
        </w:div>
        <w:div w:id="414671512">
          <w:marLeft w:val="640"/>
          <w:marRight w:val="0"/>
          <w:marTop w:val="0"/>
          <w:marBottom w:val="0"/>
          <w:divBdr>
            <w:top w:val="none" w:sz="0" w:space="0" w:color="auto"/>
            <w:left w:val="none" w:sz="0" w:space="0" w:color="auto"/>
            <w:bottom w:val="none" w:sz="0" w:space="0" w:color="auto"/>
            <w:right w:val="none" w:sz="0" w:space="0" w:color="auto"/>
          </w:divBdr>
        </w:div>
        <w:div w:id="2118137406">
          <w:marLeft w:val="640"/>
          <w:marRight w:val="0"/>
          <w:marTop w:val="0"/>
          <w:marBottom w:val="0"/>
          <w:divBdr>
            <w:top w:val="none" w:sz="0" w:space="0" w:color="auto"/>
            <w:left w:val="none" w:sz="0" w:space="0" w:color="auto"/>
            <w:bottom w:val="none" w:sz="0" w:space="0" w:color="auto"/>
            <w:right w:val="none" w:sz="0" w:space="0" w:color="auto"/>
          </w:divBdr>
        </w:div>
        <w:div w:id="1883327428">
          <w:marLeft w:val="640"/>
          <w:marRight w:val="0"/>
          <w:marTop w:val="0"/>
          <w:marBottom w:val="0"/>
          <w:divBdr>
            <w:top w:val="none" w:sz="0" w:space="0" w:color="auto"/>
            <w:left w:val="none" w:sz="0" w:space="0" w:color="auto"/>
            <w:bottom w:val="none" w:sz="0" w:space="0" w:color="auto"/>
            <w:right w:val="none" w:sz="0" w:space="0" w:color="auto"/>
          </w:divBdr>
        </w:div>
        <w:div w:id="874775455">
          <w:marLeft w:val="640"/>
          <w:marRight w:val="0"/>
          <w:marTop w:val="0"/>
          <w:marBottom w:val="0"/>
          <w:divBdr>
            <w:top w:val="none" w:sz="0" w:space="0" w:color="auto"/>
            <w:left w:val="none" w:sz="0" w:space="0" w:color="auto"/>
            <w:bottom w:val="none" w:sz="0" w:space="0" w:color="auto"/>
            <w:right w:val="none" w:sz="0" w:space="0" w:color="auto"/>
          </w:divBdr>
        </w:div>
        <w:div w:id="1938556556">
          <w:marLeft w:val="640"/>
          <w:marRight w:val="0"/>
          <w:marTop w:val="0"/>
          <w:marBottom w:val="0"/>
          <w:divBdr>
            <w:top w:val="none" w:sz="0" w:space="0" w:color="auto"/>
            <w:left w:val="none" w:sz="0" w:space="0" w:color="auto"/>
            <w:bottom w:val="none" w:sz="0" w:space="0" w:color="auto"/>
            <w:right w:val="none" w:sz="0" w:space="0" w:color="auto"/>
          </w:divBdr>
        </w:div>
        <w:div w:id="652608378">
          <w:marLeft w:val="640"/>
          <w:marRight w:val="0"/>
          <w:marTop w:val="0"/>
          <w:marBottom w:val="0"/>
          <w:divBdr>
            <w:top w:val="none" w:sz="0" w:space="0" w:color="auto"/>
            <w:left w:val="none" w:sz="0" w:space="0" w:color="auto"/>
            <w:bottom w:val="none" w:sz="0" w:space="0" w:color="auto"/>
            <w:right w:val="none" w:sz="0" w:space="0" w:color="auto"/>
          </w:divBdr>
        </w:div>
        <w:div w:id="1738437028">
          <w:marLeft w:val="640"/>
          <w:marRight w:val="0"/>
          <w:marTop w:val="0"/>
          <w:marBottom w:val="0"/>
          <w:divBdr>
            <w:top w:val="none" w:sz="0" w:space="0" w:color="auto"/>
            <w:left w:val="none" w:sz="0" w:space="0" w:color="auto"/>
            <w:bottom w:val="none" w:sz="0" w:space="0" w:color="auto"/>
            <w:right w:val="none" w:sz="0" w:space="0" w:color="auto"/>
          </w:divBdr>
        </w:div>
        <w:div w:id="1366098315">
          <w:marLeft w:val="640"/>
          <w:marRight w:val="0"/>
          <w:marTop w:val="0"/>
          <w:marBottom w:val="0"/>
          <w:divBdr>
            <w:top w:val="none" w:sz="0" w:space="0" w:color="auto"/>
            <w:left w:val="none" w:sz="0" w:space="0" w:color="auto"/>
            <w:bottom w:val="none" w:sz="0" w:space="0" w:color="auto"/>
            <w:right w:val="none" w:sz="0" w:space="0" w:color="auto"/>
          </w:divBdr>
        </w:div>
        <w:div w:id="1248420099">
          <w:marLeft w:val="640"/>
          <w:marRight w:val="0"/>
          <w:marTop w:val="0"/>
          <w:marBottom w:val="0"/>
          <w:divBdr>
            <w:top w:val="none" w:sz="0" w:space="0" w:color="auto"/>
            <w:left w:val="none" w:sz="0" w:space="0" w:color="auto"/>
            <w:bottom w:val="none" w:sz="0" w:space="0" w:color="auto"/>
            <w:right w:val="none" w:sz="0" w:space="0" w:color="auto"/>
          </w:divBdr>
        </w:div>
        <w:div w:id="1303072750">
          <w:marLeft w:val="640"/>
          <w:marRight w:val="0"/>
          <w:marTop w:val="0"/>
          <w:marBottom w:val="0"/>
          <w:divBdr>
            <w:top w:val="none" w:sz="0" w:space="0" w:color="auto"/>
            <w:left w:val="none" w:sz="0" w:space="0" w:color="auto"/>
            <w:bottom w:val="none" w:sz="0" w:space="0" w:color="auto"/>
            <w:right w:val="none" w:sz="0" w:space="0" w:color="auto"/>
          </w:divBdr>
        </w:div>
        <w:div w:id="128593540">
          <w:marLeft w:val="640"/>
          <w:marRight w:val="0"/>
          <w:marTop w:val="0"/>
          <w:marBottom w:val="0"/>
          <w:divBdr>
            <w:top w:val="none" w:sz="0" w:space="0" w:color="auto"/>
            <w:left w:val="none" w:sz="0" w:space="0" w:color="auto"/>
            <w:bottom w:val="none" w:sz="0" w:space="0" w:color="auto"/>
            <w:right w:val="none" w:sz="0" w:space="0" w:color="auto"/>
          </w:divBdr>
        </w:div>
        <w:div w:id="622422691">
          <w:marLeft w:val="640"/>
          <w:marRight w:val="0"/>
          <w:marTop w:val="0"/>
          <w:marBottom w:val="0"/>
          <w:divBdr>
            <w:top w:val="none" w:sz="0" w:space="0" w:color="auto"/>
            <w:left w:val="none" w:sz="0" w:space="0" w:color="auto"/>
            <w:bottom w:val="none" w:sz="0" w:space="0" w:color="auto"/>
            <w:right w:val="none" w:sz="0" w:space="0" w:color="auto"/>
          </w:divBdr>
        </w:div>
        <w:div w:id="663824320">
          <w:marLeft w:val="640"/>
          <w:marRight w:val="0"/>
          <w:marTop w:val="0"/>
          <w:marBottom w:val="0"/>
          <w:divBdr>
            <w:top w:val="none" w:sz="0" w:space="0" w:color="auto"/>
            <w:left w:val="none" w:sz="0" w:space="0" w:color="auto"/>
            <w:bottom w:val="none" w:sz="0" w:space="0" w:color="auto"/>
            <w:right w:val="none" w:sz="0" w:space="0" w:color="auto"/>
          </w:divBdr>
        </w:div>
        <w:div w:id="305009574">
          <w:marLeft w:val="640"/>
          <w:marRight w:val="0"/>
          <w:marTop w:val="0"/>
          <w:marBottom w:val="0"/>
          <w:divBdr>
            <w:top w:val="none" w:sz="0" w:space="0" w:color="auto"/>
            <w:left w:val="none" w:sz="0" w:space="0" w:color="auto"/>
            <w:bottom w:val="none" w:sz="0" w:space="0" w:color="auto"/>
            <w:right w:val="none" w:sz="0" w:space="0" w:color="auto"/>
          </w:divBdr>
        </w:div>
        <w:div w:id="1243248878">
          <w:marLeft w:val="640"/>
          <w:marRight w:val="0"/>
          <w:marTop w:val="0"/>
          <w:marBottom w:val="0"/>
          <w:divBdr>
            <w:top w:val="none" w:sz="0" w:space="0" w:color="auto"/>
            <w:left w:val="none" w:sz="0" w:space="0" w:color="auto"/>
            <w:bottom w:val="none" w:sz="0" w:space="0" w:color="auto"/>
            <w:right w:val="none" w:sz="0" w:space="0" w:color="auto"/>
          </w:divBdr>
        </w:div>
        <w:div w:id="2089040351">
          <w:marLeft w:val="640"/>
          <w:marRight w:val="0"/>
          <w:marTop w:val="0"/>
          <w:marBottom w:val="0"/>
          <w:divBdr>
            <w:top w:val="none" w:sz="0" w:space="0" w:color="auto"/>
            <w:left w:val="none" w:sz="0" w:space="0" w:color="auto"/>
            <w:bottom w:val="none" w:sz="0" w:space="0" w:color="auto"/>
            <w:right w:val="none" w:sz="0" w:space="0" w:color="auto"/>
          </w:divBdr>
        </w:div>
        <w:div w:id="1164592893">
          <w:marLeft w:val="640"/>
          <w:marRight w:val="0"/>
          <w:marTop w:val="0"/>
          <w:marBottom w:val="0"/>
          <w:divBdr>
            <w:top w:val="none" w:sz="0" w:space="0" w:color="auto"/>
            <w:left w:val="none" w:sz="0" w:space="0" w:color="auto"/>
            <w:bottom w:val="none" w:sz="0" w:space="0" w:color="auto"/>
            <w:right w:val="none" w:sz="0" w:space="0" w:color="auto"/>
          </w:divBdr>
        </w:div>
        <w:div w:id="62073775">
          <w:marLeft w:val="640"/>
          <w:marRight w:val="0"/>
          <w:marTop w:val="0"/>
          <w:marBottom w:val="0"/>
          <w:divBdr>
            <w:top w:val="none" w:sz="0" w:space="0" w:color="auto"/>
            <w:left w:val="none" w:sz="0" w:space="0" w:color="auto"/>
            <w:bottom w:val="none" w:sz="0" w:space="0" w:color="auto"/>
            <w:right w:val="none" w:sz="0" w:space="0" w:color="auto"/>
          </w:divBdr>
        </w:div>
        <w:div w:id="1930845697">
          <w:marLeft w:val="640"/>
          <w:marRight w:val="0"/>
          <w:marTop w:val="0"/>
          <w:marBottom w:val="0"/>
          <w:divBdr>
            <w:top w:val="none" w:sz="0" w:space="0" w:color="auto"/>
            <w:left w:val="none" w:sz="0" w:space="0" w:color="auto"/>
            <w:bottom w:val="none" w:sz="0" w:space="0" w:color="auto"/>
            <w:right w:val="none" w:sz="0" w:space="0" w:color="auto"/>
          </w:divBdr>
        </w:div>
        <w:div w:id="1987470081">
          <w:marLeft w:val="640"/>
          <w:marRight w:val="0"/>
          <w:marTop w:val="0"/>
          <w:marBottom w:val="0"/>
          <w:divBdr>
            <w:top w:val="none" w:sz="0" w:space="0" w:color="auto"/>
            <w:left w:val="none" w:sz="0" w:space="0" w:color="auto"/>
            <w:bottom w:val="none" w:sz="0" w:space="0" w:color="auto"/>
            <w:right w:val="none" w:sz="0" w:space="0" w:color="auto"/>
          </w:divBdr>
        </w:div>
        <w:div w:id="895353919">
          <w:marLeft w:val="640"/>
          <w:marRight w:val="0"/>
          <w:marTop w:val="0"/>
          <w:marBottom w:val="0"/>
          <w:divBdr>
            <w:top w:val="none" w:sz="0" w:space="0" w:color="auto"/>
            <w:left w:val="none" w:sz="0" w:space="0" w:color="auto"/>
            <w:bottom w:val="none" w:sz="0" w:space="0" w:color="auto"/>
            <w:right w:val="none" w:sz="0" w:space="0" w:color="auto"/>
          </w:divBdr>
        </w:div>
        <w:div w:id="1552643999">
          <w:marLeft w:val="640"/>
          <w:marRight w:val="0"/>
          <w:marTop w:val="0"/>
          <w:marBottom w:val="0"/>
          <w:divBdr>
            <w:top w:val="none" w:sz="0" w:space="0" w:color="auto"/>
            <w:left w:val="none" w:sz="0" w:space="0" w:color="auto"/>
            <w:bottom w:val="none" w:sz="0" w:space="0" w:color="auto"/>
            <w:right w:val="none" w:sz="0" w:space="0" w:color="auto"/>
          </w:divBdr>
        </w:div>
        <w:div w:id="922447826">
          <w:marLeft w:val="640"/>
          <w:marRight w:val="0"/>
          <w:marTop w:val="0"/>
          <w:marBottom w:val="0"/>
          <w:divBdr>
            <w:top w:val="none" w:sz="0" w:space="0" w:color="auto"/>
            <w:left w:val="none" w:sz="0" w:space="0" w:color="auto"/>
            <w:bottom w:val="none" w:sz="0" w:space="0" w:color="auto"/>
            <w:right w:val="none" w:sz="0" w:space="0" w:color="auto"/>
          </w:divBdr>
        </w:div>
        <w:div w:id="2123526698">
          <w:marLeft w:val="640"/>
          <w:marRight w:val="0"/>
          <w:marTop w:val="0"/>
          <w:marBottom w:val="0"/>
          <w:divBdr>
            <w:top w:val="none" w:sz="0" w:space="0" w:color="auto"/>
            <w:left w:val="none" w:sz="0" w:space="0" w:color="auto"/>
            <w:bottom w:val="none" w:sz="0" w:space="0" w:color="auto"/>
            <w:right w:val="none" w:sz="0" w:space="0" w:color="auto"/>
          </w:divBdr>
        </w:div>
        <w:div w:id="1814904090">
          <w:marLeft w:val="640"/>
          <w:marRight w:val="0"/>
          <w:marTop w:val="0"/>
          <w:marBottom w:val="0"/>
          <w:divBdr>
            <w:top w:val="none" w:sz="0" w:space="0" w:color="auto"/>
            <w:left w:val="none" w:sz="0" w:space="0" w:color="auto"/>
            <w:bottom w:val="none" w:sz="0" w:space="0" w:color="auto"/>
            <w:right w:val="none" w:sz="0" w:space="0" w:color="auto"/>
          </w:divBdr>
        </w:div>
        <w:div w:id="423500374">
          <w:marLeft w:val="640"/>
          <w:marRight w:val="0"/>
          <w:marTop w:val="0"/>
          <w:marBottom w:val="0"/>
          <w:divBdr>
            <w:top w:val="none" w:sz="0" w:space="0" w:color="auto"/>
            <w:left w:val="none" w:sz="0" w:space="0" w:color="auto"/>
            <w:bottom w:val="none" w:sz="0" w:space="0" w:color="auto"/>
            <w:right w:val="none" w:sz="0" w:space="0" w:color="auto"/>
          </w:divBdr>
        </w:div>
        <w:div w:id="1916352846">
          <w:marLeft w:val="640"/>
          <w:marRight w:val="0"/>
          <w:marTop w:val="0"/>
          <w:marBottom w:val="0"/>
          <w:divBdr>
            <w:top w:val="none" w:sz="0" w:space="0" w:color="auto"/>
            <w:left w:val="none" w:sz="0" w:space="0" w:color="auto"/>
            <w:bottom w:val="none" w:sz="0" w:space="0" w:color="auto"/>
            <w:right w:val="none" w:sz="0" w:space="0" w:color="auto"/>
          </w:divBdr>
        </w:div>
        <w:div w:id="2058625582">
          <w:marLeft w:val="640"/>
          <w:marRight w:val="0"/>
          <w:marTop w:val="0"/>
          <w:marBottom w:val="0"/>
          <w:divBdr>
            <w:top w:val="none" w:sz="0" w:space="0" w:color="auto"/>
            <w:left w:val="none" w:sz="0" w:space="0" w:color="auto"/>
            <w:bottom w:val="none" w:sz="0" w:space="0" w:color="auto"/>
            <w:right w:val="none" w:sz="0" w:space="0" w:color="auto"/>
          </w:divBdr>
        </w:div>
        <w:div w:id="1343975785">
          <w:marLeft w:val="640"/>
          <w:marRight w:val="0"/>
          <w:marTop w:val="0"/>
          <w:marBottom w:val="0"/>
          <w:divBdr>
            <w:top w:val="none" w:sz="0" w:space="0" w:color="auto"/>
            <w:left w:val="none" w:sz="0" w:space="0" w:color="auto"/>
            <w:bottom w:val="none" w:sz="0" w:space="0" w:color="auto"/>
            <w:right w:val="none" w:sz="0" w:space="0" w:color="auto"/>
          </w:divBdr>
        </w:div>
        <w:div w:id="2092191268">
          <w:marLeft w:val="640"/>
          <w:marRight w:val="0"/>
          <w:marTop w:val="0"/>
          <w:marBottom w:val="0"/>
          <w:divBdr>
            <w:top w:val="none" w:sz="0" w:space="0" w:color="auto"/>
            <w:left w:val="none" w:sz="0" w:space="0" w:color="auto"/>
            <w:bottom w:val="none" w:sz="0" w:space="0" w:color="auto"/>
            <w:right w:val="none" w:sz="0" w:space="0" w:color="auto"/>
          </w:divBdr>
        </w:div>
        <w:div w:id="1710379626">
          <w:marLeft w:val="640"/>
          <w:marRight w:val="0"/>
          <w:marTop w:val="0"/>
          <w:marBottom w:val="0"/>
          <w:divBdr>
            <w:top w:val="none" w:sz="0" w:space="0" w:color="auto"/>
            <w:left w:val="none" w:sz="0" w:space="0" w:color="auto"/>
            <w:bottom w:val="none" w:sz="0" w:space="0" w:color="auto"/>
            <w:right w:val="none" w:sz="0" w:space="0" w:color="auto"/>
          </w:divBdr>
        </w:div>
        <w:div w:id="1083532468">
          <w:marLeft w:val="640"/>
          <w:marRight w:val="0"/>
          <w:marTop w:val="0"/>
          <w:marBottom w:val="0"/>
          <w:divBdr>
            <w:top w:val="none" w:sz="0" w:space="0" w:color="auto"/>
            <w:left w:val="none" w:sz="0" w:space="0" w:color="auto"/>
            <w:bottom w:val="none" w:sz="0" w:space="0" w:color="auto"/>
            <w:right w:val="none" w:sz="0" w:space="0" w:color="auto"/>
          </w:divBdr>
        </w:div>
        <w:div w:id="1966082551">
          <w:marLeft w:val="640"/>
          <w:marRight w:val="0"/>
          <w:marTop w:val="0"/>
          <w:marBottom w:val="0"/>
          <w:divBdr>
            <w:top w:val="none" w:sz="0" w:space="0" w:color="auto"/>
            <w:left w:val="none" w:sz="0" w:space="0" w:color="auto"/>
            <w:bottom w:val="none" w:sz="0" w:space="0" w:color="auto"/>
            <w:right w:val="none" w:sz="0" w:space="0" w:color="auto"/>
          </w:divBdr>
        </w:div>
        <w:div w:id="1171602652">
          <w:marLeft w:val="640"/>
          <w:marRight w:val="0"/>
          <w:marTop w:val="0"/>
          <w:marBottom w:val="0"/>
          <w:divBdr>
            <w:top w:val="none" w:sz="0" w:space="0" w:color="auto"/>
            <w:left w:val="none" w:sz="0" w:space="0" w:color="auto"/>
            <w:bottom w:val="none" w:sz="0" w:space="0" w:color="auto"/>
            <w:right w:val="none" w:sz="0" w:space="0" w:color="auto"/>
          </w:divBdr>
        </w:div>
        <w:div w:id="1680159929">
          <w:marLeft w:val="640"/>
          <w:marRight w:val="0"/>
          <w:marTop w:val="0"/>
          <w:marBottom w:val="0"/>
          <w:divBdr>
            <w:top w:val="none" w:sz="0" w:space="0" w:color="auto"/>
            <w:left w:val="none" w:sz="0" w:space="0" w:color="auto"/>
            <w:bottom w:val="none" w:sz="0" w:space="0" w:color="auto"/>
            <w:right w:val="none" w:sz="0" w:space="0" w:color="auto"/>
          </w:divBdr>
        </w:div>
        <w:div w:id="638338192">
          <w:marLeft w:val="640"/>
          <w:marRight w:val="0"/>
          <w:marTop w:val="0"/>
          <w:marBottom w:val="0"/>
          <w:divBdr>
            <w:top w:val="none" w:sz="0" w:space="0" w:color="auto"/>
            <w:left w:val="none" w:sz="0" w:space="0" w:color="auto"/>
            <w:bottom w:val="none" w:sz="0" w:space="0" w:color="auto"/>
            <w:right w:val="none" w:sz="0" w:space="0" w:color="auto"/>
          </w:divBdr>
        </w:div>
        <w:div w:id="1680697714">
          <w:marLeft w:val="640"/>
          <w:marRight w:val="0"/>
          <w:marTop w:val="0"/>
          <w:marBottom w:val="0"/>
          <w:divBdr>
            <w:top w:val="none" w:sz="0" w:space="0" w:color="auto"/>
            <w:left w:val="none" w:sz="0" w:space="0" w:color="auto"/>
            <w:bottom w:val="none" w:sz="0" w:space="0" w:color="auto"/>
            <w:right w:val="none" w:sz="0" w:space="0" w:color="auto"/>
          </w:divBdr>
        </w:div>
        <w:div w:id="1533108775">
          <w:marLeft w:val="640"/>
          <w:marRight w:val="0"/>
          <w:marTop w:val="0"/>
          <w:marBottom w:val="0"/>
          <w:divBdr>
            <w:top w:val="none" w:sz="0" w:space="0" w:color="auto"/>
            <w:left w:val="none" w:sz="0" w:space="0" w:color="auto"/>
            <w:bottom w:val="none" w:sz="0" w:space="0" w:color="auto"/>
            <w:right w:val="none" w:sz="0" w:space="0" w:color="auto"/>
          </w:divBdr>
        </w:div>
        <w:div w:id="445393248">
          <w:marLeft w:val="640"/>
          <w:marRight w:val="0"/>
          <w:marTop w:val="0"/>
          <w:marBottom w:val="0"/>
          <w:divBdr>
            <w:top w:val="none" w:sz="0" w:space="0" w:color="auto"/>
            <w:left w:val="none" w:sz="0" w:space="0" w:color="auto"/>
            <w:bottom w:val="none" w:sz="0" w:space="0" w:color="auto"/>
            <w:right w:val="none" w:sz="0" w:space="0" w:color="auto"/>
          </w:divBdr>
        </w:div>
        <w:div w:id="1506045406">
          <w:marLeft w:val="640"/>
          <w:marRight w:val="0"/>
          <w:marTop w:val="0"/>
          <w:marBottom w:val="0"/>
          <w:divBdr>
            <w:top w:val="none" w:sz="0" w:space="0" w:color="auto"/>
            <w:left w:val="none" w:sz="0" w:space="0" w:color="auto"/>
            <w:bottom w:val="none" w:sz="0" w:space="0" w:color="auto"/>
            <w:right w:val="none" w:sz="0" w:space="0" w:color="auto"/>
          </w:divBdr>
        </w:div>
        <w:div w:id="2710975">
          <w:marLeft w:val="640"/>
          <w:marRight w:val="0"/>
          <w:marTop w:val="0"/>
          <w:marBottom w:val="0"/>
          <w:divBdr>
            <w:top w:val="none" w:sz="0" w:space="0" w:color="auto"/>
            <w:left w:val="none" w:sz="0" w:space="0" w:color="auto"/>
            <w:bottom w:val="none" w:sz="0" w:space="0" w:color="auto"/>
            <w:right w:val="none" w:sz="0" w:space="0" w:color="auto"/>
          </w:divBdr>
        </w:div>
        <w:div w:id="2122265762">
          <w:marLeft w:val="640"/>
          <w:marRight w:val="0"/>
          <w:marTop w:val="0"/>
          <w:marBottom w:val="0"/>
          <w:divBdr>
            <w:top w:val="none" w:sz="0" w:space="0" w:color="auto"/>
            <w:left w:val="none" w:sz="0" w:space="0" w:color="auto"/>
            <w:bottom w:val="none" w:sz="0" w:space="0" w:color="auto"/>
            <w:right w:val="none" w:sz="0" w:space="0" w:color="auto"/>
          </w:divBdr>
        </w:div>
        <w:div w:id="1194463625">
          <w:marLeft w:val="640"/>
          <w:marRight w:val="0"/>
          <w:marTop w:val="0"/>
          <w:marBottom w:val="0"/>
          <w:divBdr>
            <w:top w:val="none" w:sz="0" w:space="0" w:color="auto"/>
            <w:left w:val="none" w:sz="0" w:space="0" w:color="auto"/>
            <w:bottom w:val="none" w:sz="0" w:space="0" w:color="auto"/>
            <w:right w:val="none" w:sz="0" w:space="0" w:color="auto"/>
          </w:divBdr>
        </w:div>
        <w:div w:id="869025633">
          <w:marLeft w:val="640"/>
          <w:marRight w:val="0"/>
          <w:marTop w:val="0"/>
          <w:marBottom w:val="0"/>
          <w:divBdr>
            <w:top w:val="none" w:sz="0" w:space="0" w:color="auto"/>
            <w:left w:val="none" w:sz="0" w:space="0" w:color="auto"/>
            <w:bottom w:val="none" w:sz="0" w:space="0" w:color="auto"/>
            <w:right w:val="none" w:sz="0" w:space="0" w:color="auto"/>
          </w:divBdr>
        </w:div>
        <w:div w:id="1731034174">
          <w:marLeft w:val="640"/>
          <w:marRight w:val="0"/>
          <w:marTop w:val="0"/>
          <w:marBottom w:val="0"/>
          <w:divBdr>
            <w:top w:val="none" w:sz="0" w:space="0" w:color="auto"/>
            <w:left w:val="none" w:sz="0" w:space="0" w:color="auto"/>
            <w:bottom w:val="none" w:sz="0" w:space="0" w:color="auto"/>
            <w:right w:val="none" w:sz="0" w:space="0" w:color="auto"/>
          </w:divBdr>
        </w:div>
        <w:div w:id="75051841">
          <w:marLeft w:val="640"/>
          <w:marRight w:val="0"/>
          <w:marTop w:val="0"/>
          <w:marBottom w:val="0"/>
          <w:divBdr>
            <w:top w:val="none" w:sz="0" w:space="0" w:color="auto"/>
            <w:left w:val="none" w:sz="0" w:space="0" w:color="auto"/>
            <w:bottom w:val="none" w:sz="0" w:space="0" w:color="auto"/>
            <w:right w:val="none" w:sz="0" w:space="0" w:color="auto"/>
          </w:divBdr>
        </w:div>
        <w:div w:id="1860270082">
          <w:marLeft w:val="640"/>
          <w:marRight w:val="0"/>
          <w:marTop w:val="0"/>
          <w:marBottom w:val="0"/>
          <w:divBdr>
            <w:top w:val="none" w:sz="0" w:space="0" w:color="auto"/>
            <w:left w:val="none" w:sz="0" w:space="0" w:color="auto"/>
            <w:bottom w:val="none" w:sz="0" w:space="0" w:color="auto"/>
            <w:right w:val="none" w:sz="0" w:space="0" w:color="auto"/>
          </w:divBdr>
        </w:div>
        <w:div w:id="68188231">
          <w:marLeft w:val="640"/>
          <w:marRight w:val="0"/>
          <w:marTop w:val="0"/>
          <w:marBottom w:val="0"/>
          <w:divBdr>
            <w:top w:val="none" w:sz="0" w:space="0" w:color="auto"/>
            <w:left w:val="none" w:sz="0" w:space="0" w:color="auto"/>
            <w:bottom w:val="none" w:sz="0" w:space="0" w:color="auto"/>
            <w:right w:val="none" w:sz="0" w:space="0" w:color="auto"/>
          </w:divBdr>
        </w:div>
        <w:div w:id="1484395944">
          <w:marLeft w:val="640"/>
          <w:marRight w:val="0"/>
          <w:marTop w:val="0"/>
          <w:marBottom w:val="0"/>
          <w:divBdr>
            <w:top w:val="none" w:sz="0" w:space="0" w:color="auto"/>
            <w:left w:val="none" w:sz="0" w:space="0" w:color="auto"/>
            <w:bottom w:val="none" w:sz="0" w:space="0" w:color="auto"/>
            <w:right w:val="none" w:sz="0" w:space="0" w:color="auto"/>
          </w:divBdr>
        </w:div>
        <w:div w:id="1537742341">
          <w:marLeft w:val="640"/>
          <w:marRight w:val="0"/>
          <w:marTop w:val="0"/>
          <w:marBottom w:val="0"/>
          <w:divBdr>
            <w:top w:val="none" w:sz="0" w:space="0" w:color="auto"/>
            <w:left w:val="none" w:sz="0" w:space="0" w:color="auto"/>
            <w:bottom w:val="none" w:sz="0" w:space="0" w:color="auto"/>
            <w:right w:val="none" w:sz="0" w:space="0" w:color="auto"/>
          </w:divBdr>
        </w:div>
        <w:div w:id="1267075739">
          <w:marLeft w:val="640"/>
          <w:marRight w:val="0"/>
          <w:marTop w:val="0"/>
          <w:marBottom w:val="0"/>
          <w:divBdr>
            <w:top w:val="none" w:sz="0" w:space="0" w:color="auto"/>
            <w:left w:val="none" w:sz="0" w:space="0" w:color="auto"/>
            <w:bottom w:val="none" w:sz="0" w:space="0" w:color="auto"/>
            <w:right w:val="none" w:sz="0" w:space="0" w:color="auto"/>
          </w:divBdr>
        </w:div>
        <w:div w:id="1831166171">
          <w:marLeft w:val="640"/>
          <w:marRight w:val="0"/>
          <w:marTop w:val="0"/>
          <w:marBottom w:val="0"/>
          <w:divBdr>
            <w:top w:val="none" w:sz="0" w:space="0" w:color="auto"/>
            <w:left w:val="none" w:sz="0" w:space="0" w:color="auto"/>
            <w:bottom w:val="none" w:sz="0" w:space="0" w:color="auto"/>
            <w:right w:val="none" w:sz="0" w:space="0" w:color="auto"/>
          </w:divBdr>
        </w:div>
        <w:div w:id="1745100591">
          <w:marLeft w:val="640"/>
          <w:marRight w:val="0"/>
          <w:marTop w:val="0"/>
          <w:marBottom w:val="0"/>
          <w:divBdr>
            <w:top w:val="none" w:sz="0" w:space="0" w:color="auto"/>
            <w:left w:val="none" w:sz="0" w:space="0" w:color="auto"/>
            <w:bottom w:val="none" w:sz="0" w:space="0" w:color="auto"/>
            <w:right w:val="none" w:sz="0" w:space="0" w:color="auto"/>
          </w:divBdr>
        </w:div>
        <w:div w:id="1904870680">
          <w:marLeft w:val="640"/>
          <w:marRight w:val="0"/>
          <w:marTop w:val="0"/>
          <w:marBottom w:val="0"/>
          <w:divBdr>
            <w:top w:val="none" w:sz="0" w:space="0" w:color="auto"/>
            <w:left w:val="none" w:sz="0" w:space="0" w:color="auto"/>
            <w:bottom w:val="none" w:sz="0" w:space="0" w:color="auto"/>
            <w:right w:val="none" w:sz="0" w:space="0" w:color="auto"/>
          </w:divBdr>
        </w:div>
        <w:div w:id="1718048480">
          <w:marLeft w:val="640"/>
          <w:marRight w:val="0"/>
          <w:marTop w:val="0"/>
          <w:marBottom w:val="0"/>
          <w:divBdr>
            <w:top w:val="none" w:sz="0" w:space="0" w:color="auto"/>
            <w:left w:val="none" w:sz="0" w:space="0" w:color="auto"/>
            <w:bottom w:val="none" w:sz="0" w:space="0" w:color="auto"/>
            <w:right w:val="none" w:sz="0" w:space="0" w:color="auto"/>
          </w:divBdr>
        </w:div>
        <w:div w:id="1587764958">
          <w:marLeft w:val="640"/>
          <w:marRight w:val="0"/>
          <w:marTop w:val="0"/>
          <w:marBottom w:val="0"/>
          <w:divBdr>
            <w:top w:val="none" w:sz="0" w:space="0" w:color="auto"/>
            <w:left w:val="none" w:sz="0" w:space="0" w:color="auto"/>
            <w:bottom w:val="none" w:sz="0" w:space="0" w:color="auto"/>
            <w:right w:val="none" w:sz="0" w:space="0" w:color="auto"/>
          </w:divBdr>
        </w:div>
        <w:div w:id="243688134">
          <w:marLeft w:val="640"/>
          <w:marRight w:val="0"/>
          <w:marTop w:val="0"/>
          <w:marBottom w:val="0"/>
          <w:divBdr>
            <w:top w:val="none" w:sz="0" w:space="0" w:color="auto"/>
            <w:left w:val="none" w:sz="0" w:space="0" w:color="auto"/>
            <w:bottom w:val="none" w:sz="0" w:space="0" w:color="auto"/>
            <w:right w:val="none" w:sz="0" w:space="0" w:color="auto"/>
          </w:divBdr>
        </w:div>
        <w:div w:id="1487208526">
          <w:marLeft w:val="640"/>
          <w:marRight w:val="0"/>
          <w:marTop w:val="0"/>
          <w:marBottom w:val="0"/>
          <w:divBdr>
            <w:top w:val="none" w:sz="0" w:space="0" w:color="auto"/>
            <w:left w:val="none" w:sz="0" w:space="0" w:color="auto"/>
            <w:bottom w:val="none" w:sz="0" w:space="0" w:color="auto"/>
            <w:right w:val="none" w:sz="0" w:space="0" w:color="auto"/>
          </w:divBdr>
        </w:div>
        <w:div w:id="1154223036">
          <w:marLeft w:val="640"/>
          <w:marRight w:val="0"/>
          <w:marTop w:val="0"/>
          <w:marBottom w:val="0"/>
          <w:divBdr>
            <w:top w:val="none" w:sz="0" w:space="0" w:color="auto"/>
            <w:left w:val="none" w:sz="0" w:space="0" w:color="auto"/>
            <w:bottom w:val="none" w:sz="0" w:space="0" w:color="auto"/>
            <w:right w:val="none" w:sz="0" w:space="0" w:color="auto"/>
          </w:divBdr>
        </w:div>
        <w:div w:id="827283057">
          <w:marLeft w:val="640"/>
          <w:marRight w:val="0"/>
          <w:marTop w:val="0"/>
          <w:marBottom w:val="0"/>
          <w:divBdr>
            <w:top w:val="none" w:sz="0" w:space="0" w:color="auto"/>
            <w:left w:val="none" w:sz="0" w:space="0" w:color="auto"/>
            <w:bottom w:val="none" w:sz="0" w:space="0" w:color="auto"/>
            <w:right w:val="none" w:sz="0" w:space="0" w:color="auto"/>
          </w:divBdr>
        </w:div>
        <w:div w:id="1536382438">
          <w:marLeft w:val="640"/>
          <w:marRight w:val="0"/>
          <w:marTop w:val="0"/>
          <w:marBottom w:val="0"/>
          <w:divBdr>
            <w:top w:val="none" w:sz="0" w:space="0" w:color="auto"/>
            <w:left w:val="none" w:sz="0" w:space="0" w:color="auto"/>
            <w:bottom w:val="none" w:sz="0" w:space="0" w:color="auto"/>
            <w:right w:val="none" w:sz="0" w:space="0" w:color="auto"/>
          </w:divBdr>
        </w:div>
        <w:div w:id="40789380">
          <w:marLeft w:val="640"/>
          <w:marRight w:val="0"/>
          <w:marTop w:val="0"/>
          <w:marBottom w:val="0"/>
          <w:divBdr>
            <w:top w:val="none" w:sz="0" w:space="0" w:color="auto"/>
            <w:left w:val="none" w:sz="0" w:space="0" w:color="auto"/>
            <w:bottom w:val="none" w:sz="0" w:space="0" w:color="auto"/>
            <w:right w:val="none" w:sz="0" w:space="0" w:color="auto"/>
          </w:divBdr>
        </w:div>
        <w:div w:id="842748252">
          <w:marLeft w:val="640"/>
          <w:marRight w:val="0"/>
          <w:marTop w:val="0"/>
          <w:marBottom w:val="0"/>
          <w:divBdr>
            <w:top w:val="none" w:sz="0" w:space="0" w:color="auto"/>
            <w:left w:val="none" w:sz="0" w:space="0" w:color="auto"/>
            <w:bottom w:val="none" w:sz="0" w:space="0" w:color="auto"/>
            <w:right w:val="none" w:sz="0" w:space="0" w:color="auto"/>
          </w:divBdr>
        </w:div>
        <w:div w:id="1734936414">
          <w:marLeft w:val="640"/>
          <w:marRight w:val="0"/>
          <w:marTop w:val="0"/>
          <w:marBottom w:val="0"/>
          <w:divBdr>
            <w:top w:val="none" w:sz="0" w:space="0" w:color="auto"/>
            <w:left w:val="none" w:sz="0" w:space="0" w:color="auto"/>
            <w:bottom w:val="none" w:sz="0" w:space="0" w:color="auto"/>
            <w:right w:val="none" w:sz="0" w:space="0" w:color="auto"/>
          </w:divBdr>
        </w:div>
        <w:div w:id="486172615">
          <w:marLeft w:val="640"/>
          <w:marRight w:val="0"/>
          <w:marTop w:val="0"/>
          <w:marBottom w:val="0"/>
          <w:divBdr>
            <w:top w:val="none" w:sz="0" w:space="0" w:color="auto"/>
            <w:left w:val="none" w:sz="0" w:space="0" w:color="auto"/>
            <w:bottom w:val="none" w:sz="0" w:space="0" w:color="auto"/>
            <w:right w:val="none" w:sz="0" w:space="0" w:color="auto"/>
          </w:divBdr>
        </w:div>
        <w:div w:id="1632056508">
          <w:marLeft w:val="640"/>
          <w:marRight w:val="0"/>
          <w:marTop w:val="0"/>
          <w:marBottom w:val="0"/>
          <w:divBdr>
            <w:top w:val="none" w:sz="0" w:space="0" w:color="auto"/>
            <w:left w:val="none" w:sz="0" w:space="0" w:color="auto"/>
            <w:bottom w:val="none" w:sz="0" w:space="0" w:color="auto"/>
            <w:right w:val="none" w:sz="0" w:space="0" w:color="auto"/>
          </w:divBdr>
        </w:div>
        <w:div w:id="776827246">
          <w:marLeft w:val="640"/>
          <w:marRight w:val="0"/>
          <w:marTop w:val="0"/>
          <w:marBottom w:val="0"/>
          <w:divBdr>
            <w:top w:val="none" w:sz="0" w:space="0" w:color="auto"/>
            <w:left w:val="none" w:sz="0" w:space="0" w:color="auto"/>
            <w:bottom w:val="none" w:sz="0" w:space="0" w:color="auto"/>
            <w:right w:val="none" w:sz="0" w:space="0" w:color="auto"/>
          </w:divBdr>
        </w:div>
        <w:div w:id="1168713557">
          <w:marLeft w:val="640"/>
          <w:marRight w:val="0"/>
          <w:marTop w:val="0"/>
          <w:marBottom w:val="0"/>
          <w:divBdr>
            <w:top w:val="none" w:sz="0" w:space="0" w:color="auto"/>
            <w:left w:val="none" w:sz="0" w:space="0" w:color="auto"/>
            <w:bottom w:val="none" w:sz="0" w:space="0" w:color="auto"/>
            <w:right w:val="none" w:sz="0" w:space="0" w:color="auto"/>
          </w:divBdr>
        </w:div>
        <w:div w:id="29649784">
          <w:marLeft w:val="640"/>
          <w:marRight w:val="0"/>
          <w:marTop w:val="0"/>
          <w:marBottom w:val="0"/>
          <w:divBdr>
            <w:top w:val="none" w:sz="0" w:space="0" w:color="auto"/>
            <w:left w:val="none" w:sz="0" w:space="0" w:color="auto"/>
            <w:bottom w:val="none" w:sz="0" w:space="0" w:color="auto"/>
            <w:right w:val="none" w:sz="0" w:space="0" w:color="auto"/>
          </w:divBdr>
        </w:div>
        <w:div w:id="260643950">
          <w:marLeft w:val="640"/>
          <w:marRight w:val="0"/>
          <w:marTop w:val="0"/>
          <w:marBottom w:val="0"/>
          <w:divBdr>
            <w:top w:val="none" w:sz="0" w:space="0" w:color="auto"/>
            <w:left w:val="none" w:sz="0" w:space="0" w:color="auto"/>
            <w:bottom w:val="none" w:sz="0" w:space="0" w:color="auto"/>
            <w:right w:val="none" w:sz="0" w:space="0" w:color="auto"/>
          </w:divBdr>
        </w:div>
        <w:div w:id="1049383615">
          <w:marLeft w:val="640"/>
          <w:marRight w:val="0"/>
          <w:marTop w:val="0"/>
          <w:marBottom w:val="0"/>
          <w:divBdr>
            <w:top w:val="none" w:sz="0" w:space="0" w:color="auto"/>
            <w:left w:val="none" w:sz="0" w:space="0" w:color="auto"/>
            <w:bottom w:val="none" w:sz="0" w:space="0" w:color="auto"/>
            <w:right w:val="none" w:sz="0" w:space="0" w:color="auto"/>
          </w:divBdr>
        </w:div>
        <w:div w:id="449861786">
          <w:marLeft w:val="640"/>
          <w:marRight w:val="0"/>
          <w:marTop w:val="0"/>
          <w:marBottom w:val="0"/>
          <w:divBdr>
            <w:top w:val="none" w:sz="0" w:space="0" w:color="auto"/>
            <w:left w:val="none" w:sz="0" w:space="0" w:color="auto"/>
            <w:bottom w:val="none" w:sz="0" w:space="0" w:color="auto"/>
            <w:right w:val="none" w:sz="0" w:space="0" w:color="auto"/>
          </w:divBdr>
        </w:div>
        <w:div w:id="684791241">
          <w:marLeft w:val="640"/>
          <w:marRight w:val="0"/>
          <w:marTop w:val="0"/>
          <w:marBottom w:val="0"/>
          <w:divBdr>
            <w:top w:val="none" w:sz="0" w:space="0" w:color="auto"/>
            <w:left w:val="none" w:sz="0" w:space="0" w:color="auto"/>
            <w:bottom w:val="none" w:sz="0" w:space="0" w:color="auto"/>
            <w:right w:val="none" w:sz="0" w:space="0" w:color="auto"/>
          </w:divBdr>
        </w:div>
        <w:div w:id="1494373671">
          <w:marLeft w:val="640"/>
          <w:marRight w:val="0"/>
          <w:marTop w:val="0"/>
          <w:marBottom w:val="0"/>
          <w:divBdr>
            <w:top w:val="none" w:sz="0" w:space="0" w:color="auto"/>
            <w:left w:val="none" w:sz="0" w:space="0" w:color="auto"/>
            <w:bottom w:val="none" w:sz="0" w:space="0" w:color="auto"/>
            <w:right w:val="none" w:sz="0" w:space="0" w:color="auto"/>
          </w:divBdr>
        </w:div>
        <w:div w:id="1363095824">
          <w:marLeft w:val="640"/>
          <w:marRight w:val="0"/>
          <w:marTop w:val="0"/>
          <w:marBottom w:val="0"/>
          <w:divBdr>
            <w:top w:val="none" w:sz="0" w:space="0" w:color="auto"/>
            <w:left w:val="none" w:sz="0" w:space="0" w:color="auto"/>
            <w:bottom w:val="none" w:sz="0" w:space="0" w:color="auto"/>
            <w:right w:val="none" w:sz="0" w:space="0" w:color="auto"/>
          </w:divBdr>
        </w:div>
        <w:div w:id="1431926241">
          <w:marLeft w:val="640"/>
          <w:marRight w:val="0"/>
          <w:marTop w:val="0"/>
          <w:marBottom w:val="0"/>
          <w:divBdr>
            <w:top w:val="none" w:sz="0" w:space="0" w:color="auto"/>
            <w:left w:val="none" w:sz="0" w:space="0" w:color="auto"/>
            <w:bottom w:val="none" w:sz="0" w:space="0" w:color="auto"/>
            <w:right w:val="none" w:sz="0" w:space="0" w:color="auto"/>
          </w:divBdr>
        </w:div>
        <w:div w:id="1652712279">
          <w:marLeft w:val="640"/>
          <w:marRight w:val="0"/>
          <w:marTop w:val="0"/>
          <w:marBottom w:val="0"/>
          <w:divBdr>
            <w:top w:val="none" w:sz="0" w:space="0" w:color="auto"/>
            <w:left w:val="none" w:sz="0" w:space="0" w:color="auto"/>
            <w:bottom w:val="none" w:sz="0" w:space="0" w:color="auto"/>
            <w:right w:val="none" w:sz="0" w:space="0" w:color="auto"/>
          </w:divBdr>
        </w:div>
        <w:div w:id="393699824">
          <w:marLeft w:val="640"/>
          <w:marRight w:val="0"/>
          <w:marTop w:val="0"/>
          <w:marBottom w:val="0"/>
          <w:divBdr>
            <w:top w:val="none" w:sz="0" w:space="0" w:color="auto"/>
            <w:left w:val="none" w:sz="0" w:space="0" w:color="auto"/>
            <w:bottom w:val="none" w:sz="0" w:space="0" w:color="auto"/>
            <w:right w:val="none" w:sz="0" w:space="0" w:color="auto"/>
          </w:divBdr>
        </w:div>
        <w:div w:id="1465465697">
          <w:marLeft w:val="640"/>
          <w:marRight w:val="0"/>
          <w:marTop w:val="0"/>
          <w:marBottom w:val="0"/>
          <w:divBdr>
            <w:top w:val="none" w:sz="0" w:space="0" w:color="auto"/>
            <w:left w:val="none" w:sz="0" w:space="0" w:color="auto"/>
            <w:bottom w:val="none" w:sz="0" w:space="0" w:color="auto"/>
            <w:right w:val="none" w:sz="0" w:space="0" w:color="auto"/>
          </w:divBdr>
        </w:div>
        <w:div w:id="135219447">
          <w:marLeft w:val="640"/>
          <w:marRight w:val="0"/>
          <w:marTop w:val="0"/>
          <w:marBottom w:val="0"/>
          <w:divBdr>
            <w:top w:val="none" w:sz="0" w:space="0" w:color="auto"/>
            <w:left w:val="none" w:sz="0" w:space="0" w:color="auto"/>
            <w:bottom w:val="none" w:sz="0" w:space="0" w:color="auto"/>
            <w:right w:val="none" w:sz="0" w:space="0" w:color="auto"/>
          </w:divBdr>
        </w:div>
      </w:divsChild>
    </w:div>
    <w:div w:id="991177541">
      <w:bodyDiv w:val="1"/>
      <w:marLeft w:val="0"/>
      <w:marRight w:val="0"/>
      <w:marTop w:val="0"/>
      <w:marBottom w:val="0"/>
      <w:divBdr>
        <w:top w:val="none" w:sz="0" w:space="0" w:color="auto"/>
        <w:left w:val="none" w:sz="0" w:space="0" w:color="auto"/>
        <w:bottom w:val="none" w:sz="0" w:space="0" w:color="auto"/>
        <w:right w:val="none" w:sz="0" w:space="0" w:color="auto"/>
      </w:divBdr>
      <w:divsChild>
        <w:div w:id="506605209">
          <w:marLeft w:val="640"/>
          <w:marRight w:val="0"/>
          <w:marTop w:val="0"/>
          <w:marBottom w:val="0"/>
          <w:divBdr>
            <w:top w:val="none" w:sz="0" w:space="0" w:color="auto"/>
            <w:left w:val="none" w:sz="0" w:space="0" w:color="auto"/>
            <w:bottom w:val="none" w:sz="0" w:space="0" w:color="auto"/>
            <w:right w:val="none" w:sz="0" w:space="0" w:color="auto"/>
          </w:divBdr>
        </w:div>
        <w:div w:id="1089080117">
          <w:marLeft w:val="640"/>
          <w:marRight w:val="0"/>
          <w:marTop w:val="0"/>
          <w:marBottom w:val="0"/>
          <w:divBdr>
            <w:top w:val="none" w:sz="0" w:space="0" w:color="auto"/>
            <w:left w:val="none" w:sz="0" w:space="0" w:color="auto"/>
            <w:bottom w:val="none" w:sz="0" w:space="0" w:color="auto"/>
            <w:right w:val="none" w:sz="0" w:space="0" w:color="auto"/>
          </w:divBdr>
        </w:div>
        <w:div w:id="176895342">
          <w:marLeft w:val="640"/>
          <w:marRight w:val="0"/>
          <w:marTop w:val="0"/>
          <w:marBottom w:val="0"/>
          <w:divBdr>
            <w:top w:val="none" w:sz="0" w:space="0" w:color="auto"/>
            <w:left w:val="none" w:sz="0" w:space="0" w:color="auto"/>
            <w:bottom w:val="none" w:sz="0" w:space="0" w:color="auto"/>
            <w:right w:val="none" w:sz="0" w:space="0" w:color="auto"/>
          </w:divBdr>
        </w:div>
        <w:div w:id="1520007449">
          <w:marLeft w:val="640"/>
          <w:marRight w:val="0"/>
          <w:marTop w:val="0"/>
          <w:marBottom w:val="0"/>
          <w:divBdr>
            <w:top w:val="none" w:sz="0" w:space="0" w:color="auto"/>
            <w:left w:val="none" w:sz="0" w:space="0" w:color="auto"/>
            <w:bottom w:val="none" w:sz="0" w:space="0" w:color="auto"/>
            <w:right w:val="none" w:sz="0" w:space="0" w:color="auto"/>
          </w:divBdr>
        </w:div>
        <w:div w:id="1613052304">
          <w:marLeft w:val="640"/>
          <w:marRight w:val="0"/>
          <w:marTop w:val="0"/>
          <w:marBottom w:val="0"/>
          <w:divBdr>
            <w:top w:val="none" w:sz="0" w:space="0" w:color="auto"/>
            <w:left w:val="none" w:sz="0" w:space="0" w:color="auto"/>
            <w:bottom w:val="none" w:sz="0" w:space="0" w:color="auto"/>
            <w:right w:val="none" w:sz="0" w:space="0" w:color="auto"/>
          </w:divBdr>
        </w:div>
        <w:div w:id="1430155759">
          <w:marLeft w:val="640"/>
          <w:marRight w:val="0"/>
          <w:marTop w:val="0"/>
          <w:marBottom w:val="0"/>
          <w:divBdr>
            <w:top w:val="none" w:sz="0" w:space="0" w:color="auto"/>
            <w:left w:val="none" w:sz="0" w:space="0" w:color="auto"/>
            <w:bottom w:val="none" w:sz="0" w:space="0" w:color="auto"/>
            <w:right w:val="none" w:sz="0" w:space="0" w:color="auto"/>
          </w:divBdr>
        </w:div>
        <w:div w:id="2101901577">
          <w:marLeft w:val="640"/>
          <w:marRight w:val="0"/>
          <w:marTop w:val="0"/>
          <w:marBottom w:val="0"/>
          <w:divBdr>
            <w:top w:val="none" w:sz="0" w:space="0" w:color="auto"/>
            <w:left w:val="none" w:sz="0" w:space="0" w:color="auto"/>
            <w:bottom w:val="none" w:sz="0" w:space="0" w:color="auto"/>
            <w:right w:val="none" w:sz="0" w:space="0" w:color="auto"/>
          </w:divBdr>
        </w:div>
        <w:div w:id="30231383">
          <w:marLeft w:val="640"/>
          <w:marRight w:val="0"/>
          <w:marTop w:val="0"/>
          <w:marBottom w:val="0"/>
          <w:divBdr>
            <w:top w:val="none" w:sz="0" w:space="0" w:color="auto"/>
            <w:left w:val="none" w:sz="0" w:space="0" w:color="auto"/>
            <w:bottom w:val="none" w:sz="0" w:space="0" w:color="auto"/>
            <w:right w:val="none" w:sz="0" w:space="0" w:color="auto"/>
          </w:divBdr>
        </w:div>
        <w:div w:id="1732387660">
          <w:marLeft w:val="640"/>
          <w:marRight w:val="0"/>
          <w:marTop w:val="0"/>
          <w:marBottom w:val="0"/>
          <w:divBdr>
            <w:top w:val="none" w:sz="0" w:space="0" w:color="auto"/>
            <w:left w:val="none" w:sz="0" w:space="0" w:color="auto"/>
            <w:bottom w:val="none" w:sz="0" w:space="0" w:color="auto"/>
            <w:right w:val="none" w:sz="0" w:space="0" w:color="auto"/>
          </w:divBdr>
        </w:div>
        <w:div w:id="503545122">
          <w:marLeft w:val="640"/>
          <w:marRight w:val="0"/>
          <w:marTop w:val="0"/>
          <w:marBottom w:val="0"/>
          <w:divBdr>
            <w:top w:val="none" w:sz="0" w:space="0" w:color="auto"/>
            <w:left w:val="none" w:sz="0" w:space="0" w:color="auto"/>
            <w:bottom w:val="none" w:sz="0" w:space="0" w:color="auto"/>
            <w:right w:val="none" w:sz="0" w:space="0" w:color="auto"/>
          </w:divBdr>
        </w:div>
        <w:div w:id="1045329573">
          <w:marLeft w:val="640"/>
          <w:marRight w:val="0"/>
          <w:marTop w:val="0"/>
          <w:marBottom w:val="0"/>
          <w:divBdr>
            <w:top w:val="none" w:sz="0" w:space="0" w:color="auto"/>
            <w:left w:val="none" w:sz="0" w:space="0" w:color="auto"/>
            <w:bottom w:val="none" w:sz="0" w:space="0" w:color="auto"/>
            <w:right w:val="none" w:sz="0" w:space="0" w:color="auto"/>
          </w:divBdr>
        </w:div>
        <w:div w:id="1031497325">
          <w:marLeft w:val="640"/>
          <w:marRight w:val="0"/>
          <w:marTop w:val="0"/>
          <w:marBottom w:val="0"/>
          <w:divBdr>
            <w:top w:val="none" w:sz="0" w:space="0" w:color="auto"/>
            <w:left w:val="none" w:sz="0" w:space="0" w:color="auto"/>
            <w:bottom w:val="none" w:sz="0" w:space="0" w:color="auto"/>
            <w:right w:val="none" w:sz="0" w:space="0" w:color="auto"/>
          </w:divBdr>
        </w:div>
        <w:div w:id="212081021">
          <w:marLeft w:val="640"/>
          <w:marRight w:val="0"/>
          <w:marTop w:val="0"/>
          <w:marBottom w:val="0"/>
          <w:divBdr>
            <w:top w:val="none" w:sz="0" w:space="0" w:color="auto"/>
            <w:left w:val="none" w:sz="0" w:space="0" w:color="auto"/>
            <w:bottom w:val="none" w:sz="0" w:space="0" w:color="auto"/>
            <w:right w:val="none" w:sz="0" w:space="0" w:color="auto"/>
          </w:divBdr>
        </w:div>
        <w:div w:id="1515918440">
          <w:marLeft w:val="640"/>
          <w:marRight w:val="0"/>
          <w:marTop w:val="0"/>
          <w:marBottom w:val="0"/>
          <w:divBdr>
            <w:top w:val="none" w:sz="0" w:space="0" w:color="auto"/>
            <w:left w:val="none" w:sz="0" w:space="0" w:color="auto"/>
            <w:bottom w:val="none" w:sz="0" w:space="0" w:color="auto"/>
            <w:right w:val="none" w:sz="0" w:space="0" w:color="auto"/>
          </w:divBdr>
        </w:div>
        <w:div w:id="1952516330">
          <w:marLeft w:val="640"/>
          <w:marRight w:val="0"/>
          <w:marTop w:val="0"/>
          <w:marBottom w:val="0"/>
          <w:divBdr>
            <w:top w:val="none" w:sz="0" w:space="0" w:color="auto"/>
            <w:left w:val="none" w:sz="0" w:space="0" w:color="auto"/>
            <w:bottom w:val="none" w:sz="0" w:space="0" w:color="auto"/>
            <w:right w:val="none" w:sz="0" w:space="0" w:color="auto"/>
          </w:divBdr>
        </w:div>
        <w:div w:id="44256518">
          <w:marLeft w:val="640"/>
          <w:marRight w:val="0"/>
          <w:marTop w:val="0"/>
          <w:marBottom w:val="0"/>
          <w:divBdr>
            <w:top w:val="none" w:sz="0" w:space="0" w:color="auto"/>
            <w:left w:val="none" w:sz="0" w:space="0" w:color="auto"/>
            <w:bottom w:val="none" w:sz="0" w:space="0" w:color="auto"/>
            <w:right w:val="none" w:sz="0" w:space="0" w:color="auto"/>
          </w:divBdr>
        </w:div>
        <w:div w:id="107819948">
          <w:marLeft w:val="640"/>
          <w:marRight w:val="0"/>
          <w:marTop w:val="0"/>
          <w:marBottom w:val="0"/>
          <w:divBdr>
            <w:top w:val="none" w:sz="0" w:space="0" w:color="auto"/>
            <w:left w:val="none" w:sz="0" w:space="0" w:color="auto"/>
            <w:bottom w:val="none" w:sz="0" w:space="0" w:color="auto"/>
            <w:right w:val="none" w:sz="0" w:space="0" w:color="auto"/>
          </w:divBdr>
        </w:div>
        <w:div w:id="1882129565">
          <w:marLeft w:val="640"/>
          <w:marRight w:val="0"/>
          <w:marTop w:val="0"/>
          <w:marBottom w:val="0"/>
          <w:divBdr>
            <w:top w:val="none" w:sz="0" w:space="0" w:color="auto"/>
            <w:left w:val="none" w:sz="0" w:space="0" w:color="auto"/>
            <w:bottom w:val="none" w:sz="0" w:space="0" w:color="auto"/>
            <w:right w:val="none" w:sz="0" w:space="0" w:color="auto"/>
          </w:divBdr>
        </w:div>
        <w:div w:id="304552149">
          <w:marLeft w:val="640"/>
          <w:marRight w:val="0"/>
          <w:marTop w:val="0"/>
          <w:marBottom w:val="0"/>
          <w:divBdr>
            <w:top w:val="none" w:sz="0" w:space="0" w:color="auto"/>
            <w:left w:val="none" w:sz="0" w:space="0" w:color="auto"/>
            <w:bottom w:val="none" w:sz="0" w:space="0" w:color="auto"/>
            <w:right w:val="none" w:sz="0" w:space="0" w:color="auto"/>
          </w:divBdr>
        </w:div>
        <w:div w:id="1013799443">
          <w:marLeft w:val="640"/>
          <w:marRight w:val="0"/>
          <w:marTop w:val="0"/>
          <w:marBottom w:val="0"/>
          <w:divBdr>
            <w:top w:val="none" w:sz="0" w:space="0" w:color="auto"/>
            <w:left w:val="none" w:sz="0" w:space="0" w:color="auto"/>
            <w:bottom w:val="none" w:sz="0" w:space="0" w:color="auto"/>
            <w:right w:val="none" w:sz="0" w:space="0" w:color="auto"/>
          </w:divBdr>
        </w:div>
        <w:div w:id="620379452">
          <w:marLeft w:val="640"/>
          <w:marRight w:val="0"/>
          <w:marTop w:val="0"/>
          <w:marBottom w:val="0"/>
          <w:divBdr>
            <w:top w:val="none" w:sz="0" w:space="0" w:color="auto"/>
            <w:left w:val="none" w:sz="0" w:space="0" w:color="auto"/>
            <w:bottom w:val="none" w:sz="0" w:space="0" w:color="auto"/>
            <w:right w:val="none" w:sz="0" w:space="0" w:color="auto"/>
          </w:divBdr>
        </w:div>
        <w:div w:id="1143694674">
          <w:marLeft w:val="640"/>
          <w:marRight w:val="0"/>
          <w:marTop w:val="0"/>
          <w:marBottom w:val="0"/>
          <w:divBdr>
            <w:top w:val="none" w:sz="0" w:space="0" w:color="auto"/>
            <w:left w:val="none" w:sz="0" w:space="0" w:color="auto"/>
            <w:bottom w:val="none" w:sz="0" w:space="0" w:color="auto"/>
            <w:right w:val="none" w:sz="0" w:space="0" w:color="auto"/>
          </w:divBdr>
        </w:div>
        <w:div w:id="670644331">
          <w:marLeft w:val="640"/>
          <w:marRight w:val="0"/>
          <w:marTop w:val="0"/>
          <w:marBottom w:val="0"/>
          <w:divBdr>
            <w:top w:val="none" w:sz="0" w:space="0" w:color="auto"/>
            <w:left w:val="none" w:sz="0" w:space="0" w:color="auto"/>
            <w:bottom w:val="none" w:sz="0" w:space="0" w:color="auto"/>
            <w:right w:val="none" w:sz="0" w:space="0" w:color="auto"/>
          </w:divBdr>
        </w:div>
        <w:div w:id="1768188582">
          <w:marLeft w:val="640"/>
          <w:marRight w:val="0"/>
          <w:marTop w:val="0"/>
          <w:marBottom w:val="0"/>
          <w:divBdr>
            <w:top w:val="none" w:sz="0" w:space="0" w:color="auto"/>
            <w:left w:val="none" w:sz="0" w:space="0" w:color="auto"/>
            <w:bottom w:val="none" w:sz="0" w:space="0" w:color="auto"/>
            <w:right w:val="none" w:sz="0" w:space="0" w:color="auto"/>
          </w:divBdr>
        </w:div>
        <w:div w:id="2040619044">
          <w:marLeft w:val="640"/>
          <w:marRight w:val="0"/>
          <w:marTop w:val="0"/>
          <w:marBottom w:val="0"/>
          <w:divBdr>
            <w:top w:val="none" w:sz="0" w:space="0" w:color="auto"/>
            <w:left w:val="none" w:sz="0" w:space="0" w:color="auto"/>
            <w:bottom w:val="none" w:sz="0" w:space="0" w:color="auto"/>
            <w:right w:val="none" w:sz="0" w:space="0" w:color="auto"/>
          </w:divBdr>
        </w:div>
        <w:div w:id="1658263755">
          <w:marLeft w:val="640"/>
          <w:marRight w:val="0"/>
          <w:marTop w:val="0"/>
          <w:marBottom w:val="0"/>
          <w:divBdr>
            <w:top w:val="none" w:sz="0" w:space="0" w:color="auto"/>
            <w:left w:val="none" w:sz="0" w:space="0" w:color="auto"/>
            <w:bottom w:val="none" w:sz="0" w:space="0" w:color="auto"/>
            <w:right w:val="none" w:sz="0" w:space="0" w:color="auto"/>
          </w:divBdr>
        </w:div>
        <w:div w:id="608780205">
          <w:marLeft w:val="640"/>
          <w:marRight w:val="0"/>
          <w:marTop w:val="0"/>
          <w:marBottom w:val="0"/>
          <w:divBdr>
            <w:top w:val="none" w:sz="0" w:space="0" w:color="auto"/>
            <w:left w:val="none" w:sz="0" w:space="0" w:color="auto"/>
            <w:bottom w:val="none" w:sz="0" w:space="0" w:color="auto"/>
            <w:right w:val="none" w:sz="0" w:space="0" w:color="auto"/>
          </w:divBdr>
        </w:div>
        <w:div w:id="1631664826">
          <w:marLeft w:val="640"/>
          <w:marRight w:val="0"/>
          <w:marTop w:val="0"/>
          <w:marBottom w:val="0"/>
          <w:divBdr>
            <w:top w:val="none" w:sz="0" w:space="0" w:color="auto"/>
            <w:left w:val="none" w:sz="0" w:space="0" w:color="auto"/>
            <w:bottom w:val="none" w:sz="0" w:space="0" w:color="auto"/>
            <w:right w:val="none" w:sz="0" w:space="0" w:color="auto"/>
          </w:divBdr>
        </w:div>
        <w:div w:id="487088327">
          <w:marLeft w:val="640"/>
          <w:marRight w:val="0"/>
          <w:marTop w:val="0"/>
          <w:marBottom w:val="0"/>
          <w:divBdr>
            <w:top w:val="none" w:sz="0" w:space="0" w:color="auto"/>
            <w:left w:val="none" w:sz="0" w:space="0" w:color="auto"/>
            <w:bottom w:val="none" w:sz="0" w:space="0" w:color="auto"/>
            <w:right w:val="none" w:sz="0" w:space="0" w:color="auto"/>
          </w:divBdr>
        </w:div>
        <w:div w:id="1307080554">
          <w:marLeft w:val="640"/>
          <w:marRight w:val="0"/>
          <w:marTop w:val="0"/>
          <w:marBottom w:val="0"/>
          <w:divBdr>
            <w:top w:val="none" w:sz="0" w:space="0" w:color="auto"/>
            <w:left w:val="none" w:sz="0" w:space="0" w:color="auto"/>
            <w:bottom w:val="none" w:sz="0" w:space="0" w:color="auto"/>
            <w:right w:val="none" w:sz="0" w:space="0" w:color="auto"/>
          </w:divBdr>
        </w:div>
        <w:div w:id="1059012117">
          <w:marLeft w:val="640"/>
          <w:marRight w:val="0"/>
          <w:marTop w:val="0"/>
          <w:marBottom w:val="0"/>
          <w:divBdr>
            <w:top w:val="none" w:sz="0" w:space="0" w:color="auto"/>
            <w:left w:val="none" w:sz="0" w:space="0" w:color="auto"/>
            <w:bottom w:val="none" w:sz="0" w:space="0" w:color="auto"/>
            <w:right w:val="none" w:sz="0" w:space="0" w:color="auto"/>
          </w:divBdr>
        </w:div>
        <w:div w:id="1177157643">
          <w:marLeft w:val="640"/>
          <w:marRight w:val="0"/>
          <w:marTop w:val="0"/>
          <w:marBottom w:val="0"/>
          <w:divBdr>
            <w:top w:val="none" w:sz="0" w:space="0" w:color="auto"/>
            <w:left w:val="none" w:sz="0" w:space="0" w:color="auto"/>
            <w:bottom w:val="none" w:sz="0" w:space="0" w:color="auto"/>
            <w:right w:val="none" w:sz="0" w:space="0" w:color="auto"/>
          </w:divBdr>
        </w:div>
        <w:div w:id="995766763">
          <w:marLeft w:val="640"/>
          <w:marRight w:val="0"/>
          <w:marTop w:val="0"/>
          <w:marBottom w:val="0"/>
          <w:divBdr>
            <w:top w:val="none" w:sz="0" w:space="0" w:color="auto"/>
            <w:left w:val="none" w:sz="0" w:space="0" w:color="auto"/>
            <w:bottom w:val="none" w:sz="0" w:space="0" w:color="auto"/>
            <w:right w:val="none" w:sz="0" w:space="0" w:color="auto"/>
          </w:divBdr>
        </w:div>
        <w:div w:id="718090375">
          <w:marLeft w:val="640"/>
          <w:marRight w:val="0"/>
          <w:marTop w:val="0"/>
          <w:marBottom w:val="0"/>
          <w:divBdr>
            <w:top w:val="none" w:sz="0" w:space="0" w:color="auto"/>
            <w:left w:val="none" w:sz="0" w:space="0" w:color="auto"/>
            <w:bottom w:val="none" w:sz="0" w:space="0" w:color="auto"/>
            <w:right w:val="none" w:sz="0" w:space="0" w:color="auto"/>
          </w:divBdr>
        </w:div>
        <w:div w:id="982000796">
          <w:marLeft w:val="640"/>
          <w:marRight w:val="0"/>
          <w:marTop w:val="0"/>
          <w:marBottom w:val="0"/>
          <w:divBdr>
            <w:top w:val="none" w:sz="0" w:space="0" w:color="auto"/>
            <w:left w:val="none" w:sz="0" w:space="0" w:color="auto"/>
            <w:bottom w:val="none" w:sz="0" w:space="0" w:color="auto"/>
            <w:right w:val="none" w:sz="0" w:space="0" w:color="auto"/>
          </w:divBdr>
        </w:div>
        <w:div w:id="2049139697">
          <w:marLeft w:val="640"/>
          <w:marRight w:val="0"/>
          <w:marTop w:val="0"/>
          <w:marBottom w:val="0"/>
          <w:divBdr>
            <w:top w:val="none" w:sz="0" w:space="0" w:color="auto"/>
            <w:left w:val="none" w:sz="0" w:space="0" w:color="auto"/>
            <w:bottom w:val="none" w:sz="0" w:space="0" w:color="auto"/>
            <w:right w:val="none" w:sz="0" w:space="0" w:color="auto"/>
          </w:divBdr>
        </w:div>
        <w:div w:id="1159344737">
          <w:marLeft w:val="640"/>
          <w:marRight w:val="0"/>
          <w:marTop w:val="0"/>
          <w:marBottom w:val="0"/>
          <w:divBdr>
            <w:top w:val="none" w:sz="0" w:space="0" w:color="auto"/>
            <w:left w:val="none" w:sz="0" w:space="0" w:color="auto"/>
            <w:bottom w:val="none" w:sz="0" w:space="0" w:color="auto"/>
            <w:right w:val="none" w:sz="0" w:space="0" w:color="auto"/>
          </w:divBdr>
        </w:div>
        <w:div w:id="995034056">
          <w:marLeft w:val="640"/>
          <w:marRight w:val="0"/>
          <w:marTop w:val="0"/>
          <w:marBottom w:val="0"/>
          <w:divBdr>
            <w:top w:val="none" w:sz="0" w:space="0" w:color="auto"/>
            <w:left w:val="none" w:sz="0" w:space="0" w:color="auto"/>
            <w:bottom w:val="none" w:sz="0" w:space="0" w:color="auto"/>
            <w:right w:val="none" w:sz="0" w:space="0" w:color="auto"/>
          </w:divBdr>
        </w:div>
        <w:div w:id="489953761">
          <w:marLeft w:val="640"/>
          <w:marRight w:val="0"/>
          <w:marTop w:val="0"/>
          <w:marBottom w:val="0"/>
          <w:divBdr>
            <w:top w:val="none" w:sz="0" w:space="0" w:color="auto"/>
            <w:left w:val="none" w:sz="0" w:space="0" w:color="auto"/>
            <w:bottom w:val="none" w:sz="0" w:space="0" w:color="auto"/>
            <w:right w:val="none" w:sz="0" w:space="0" w:color="auto"/>
          </w:divBdr>
        </w:div>
        <w:div w:id="1867909921">
          <w:marLeft w:val="640"/>
          <w:marRight w:val="0"/>
          <w:marTop w:val="0"/>
          <w:marBottom w:val="0"/>
          <w:divBdr>
            <w:top w:val="none" w:sz="0" w:space="0" w:color="auto"/>
            <w:left w:val="none" w:sz="0" w:space="0" w:color="auto"/>
            <w:bottom w:val="none" w:sz="0" w:space="0" w:color="auto"/>
            <w:right w:val="none" w:sz="0" w:space="0" w:color="auto"/>
          </w:divBdr>
        </w:div>
        <w:div w:id="129790663">
          <w:marLeft w:val="640"/>
          <w:marRight w:val="0"/>
          <w:marTop w:val="0"/>
          <w:marBottom w:val="0"/>
          <w:divBdr>
            <w:top w:val="none" w:sz="0" w:space="0" w:color="auto"/>
            <w:left w:val="none" w:sz="0" w:space="0" w:color="auto"/>
            <w:bottom w:val="none" w:sz="0" w:space="0" w:color="auto"/>
            <w:right w:val="none" w:sz="0" w:space="0" w:color="auto"/>
          </w:divBdr>
        </w:div>
        <w:div w:id="1594439606">
          <w:marLeft w:val="640"/>
          <w:marRight w:val="0"/>
          <w:marTop w:val="0"/>
          <w:marBottom w:val="0"/>
          <w:divBdr>
            <w:top w:val="none" w:sz="0" w:space="0" w:color="auto"/>
            <w:left w:val="none" w:sz="0" w:space="0" w:color="auto"/>
            <w:bottom w:val="none" w:sz="0" w:space="0" w:color="auto"/>
            <w:right w:val="none" w:sz="0" w:space="0" w:color="auto"/>
          </w:divBdr>
        </w:div>
        <w:div w:id="1534272194">
          <w:marLeft w:val="640"/>
          <w:marRight w:val="0"/>
          <w:marTop w:val="0"/>
          <w:marBottom w:val="0"/>
          <w:divBdr>
            <w:top w:val="none" w:sz="0" w:space="0" w:color="auto"/>
            <w:left w:val="none" w:sz="0" w:space="0" w:color="auto"/>
            <w:bottom w:val="none" w:sz="0" w:space="0" w:color="auto"/>
            <w:right w:val="none" w:sz="0" w:space="0" w:color="auto"/>
          </w:divBdr>
        </w:div>
        <w:div w:id="1842356384">
          <w:marLeft w:val="640"/>
          <w:marRight w:val="0"/>
          <w:marTop w:val="0"/>
          <w:marBottom w:val="0"/>
          <w:divBdr>
            <w:top w:val="none" w:sz="0" w:space="0" w:color="auto"/>
            <w:left w:val="none" w:sz="0" w:space="0" w:color="auto"/>
            <w:bottom w:val="none" w:sz="0" w:space="0" w:color="auto"/>
            <w:right w:val="none" w:sz="0" w:space="0" w:color="auto"/>
          </w:divBdr>
        </w:div>
        <w:div w:id="596208078">
          <w:marLeft w:val="640"/>
          <w:marRight w:val="0"/>
          <w:marTop w:val="0"/>
          <w:marBottom w:val="0"/>
          <w:divBdr>
            <w:top w:val="none" w:sz="0" w:space="0" w:color="auto"/>
            <w:left w:val="none" w:sz="0" w:space="0" w:color="auto"/>
            <w:bottom w:val="none" w:sz="0" w:space="0" w:color="auto"/>
            <w:right w:val="none" w:sz="0" w:space="0" w:color="auto"/>
          </w:divBdr>
        </w:div>
        <w:div w:id="993417454">
          <w:marLeft w:val="640"/>
          <w:marRight w:val="0"/>
          <w:marTop w:val="0"/>
          <w:marBottom w:val="0"/>
          <w:divBdr>
            <w:top w:val="none" w:sz="0" w:space="0" w:color="auto"/>
            <w:left w:val="none" w:sz="0" w:space="0" w:color="auto"/>
            <w:bottom w:val="none" w:sz="0" w:space="0" w:color="auto"/>
            <w:right w:val="none" w:sz="0" w:space="0" w:color="auto"/>
          </w:divBdr>
        </w:div>
        <w:div w:id="989865143">
          <w:marLeft w:val="640"/>
          <w:marRight w:val="0"/>
          <w:marTop w:val="0"/>
          <w:marBottom w:val="0"/>
          <w:divBdr>
            <w:top w:val="none" w:sz="0" w:space="0" w:color="auto"/>
            <w:left w:val="none" w:sz="0" w:space="0" w:color="auto"/>
            <w:bottom w:val="none" w:sz="0" w:space="0" w:color="auto"/>
            <w:right w:val="none" w:sz="0" w:space="0" w:color="auto"/>
          </w:divBdr>
        </w:div>
        <w:div w:id="447891545">
          <w:marLeft w:val="640"/>
          <w:marRight w:val="0"/>
          <w:marTop w:val="0"/>
          <w:marBottom w:val="0"/>
          <w:divBdr>
            <w:top w:val="none" w:sz="0" w:space="0" w:color="auto"/>
            <w:left w:val="none" w:sz="0" w:space="0" w:color="auto"/>
            <w:bottom w:val="none" w:sz="0" w:space="0" w:color="auto"/>
            <w:right w:val="none" w:sz="0" w:space="0" w:color="auto"/>
          </w:divBdr>
        </w:div>
        <w:div w:id="308438745">
          <w:marLeft w:val="640"/>
          <w:marRight w:val="0"/>
          <w:marTop w:val="0"/>
          <w:marBottom w:val="0"/>
          <w:divBdr>
            <w:top w:val="none" w:sz="0" w:space="0" w:color="auto"/>
            <w:left w:val="none" w:sz="0" w:space="0" w:color="auto"/>
            <w:bottom w:val="none" w:sz="0" w:space="0" w:color="auto"/>
            <w:right w:val="none" w:sz="0" w:space="0" w:color="auto"/>
          </w:divBdr>
        </w:div>
        <w:div w:id="787699773">
          <w:marLeft w:val="640"/>
          <w:marRight w:val="0"/>
          <w:marTop w:val="0"/>
          <w:marBottom w:val="0"/>
          <w:divBdr>
            <w:top w:val="none" w:sz="0" w:space="0" w:color="auto"/>
            <w:left w:val="none" w:sz="0" w:space="0" w:color="auto"/>
            <w:bottom w:val="none" w:sz="0" w:space="0" w:color="auto"/>
            <w:right w:val="none" w:sz="0" w:space="0" w:color="auto"/>
          </w:divBdr>
        </w:div>
        <w:div w:id="1000545179">
          <w:marLeft w:val="640"/>
          <w:marRight w:val="0"/>
          <w:marTop w:val="0"/>
          <w:marBottom w:val="0"/>
          <w:divBdr>
            <w:top w:val="none" w:sz="0" w:space="0" w:color="auto"/>
            <w:left w:val="none" w:sz="0" w:space="0" w:color="auto"/>
            <w:bottom w:val="none" w:sz="0" w:space="0" w:color="auto"/>
            <w:right w:val="none" w:sz="0" w:space="0" w:color="auto"/>
          </w:divBdr>
        </w:div>
        <w:div w:id="722753057">
          <w:marLeft w:val="640"/>
          <w:marRight w:val="0"/>
          <w:marTop w:val="0"/>
          <w:marBottom w:val="0"/>
          <w:divBdr>
            <w:top w:val="none" w:sz="0" w:space="0" w:color="auto"/>
            <w:left w:val="none" w:sz="0" w:space="0" w:color="auto"/>
            <w:bottom w:val="none" w:sz="0" w:space="0" w:color="auto"/>
            <w:right w:val="none" w:sz="0" w:space="0" w:color="auto"/>
          </w:divBdr>
        </w:div>
        <w:div w:id="1326209126">
          <w:marLeft w:val="640"/>
          <w:marRight w:val="0"/>
          <w:marTop w:val="0"/>
          <w:marBottom w:val="0"/>
          <w:divBdr>
            <w:top w:val="none" w:sz="0" w:space="0" w:color="auto"/>
            <w:left w:val="none" w:sz="0" w:space="0" w:color="auto"/>
            <w:bottom w:val="none" w:sz="0" w:space="0" w:color="auto"/>
            <w:right w:val="none" w:sz="0" w:space="0" w:color="auto"/>
          </w:divBdr>
        </w:div>
        <w:div w:id="1675721820">
          <w:marLeft w:val="640"/>
          <w:marRight w:val="0"/>
          <w:marTop w:val="0"/>
          <w:marBottom w:val="0"/>
          <w:divBdr>
            <w:top w:val="none" w:sz="0" w:space="0" w:color="auto"/>
            <w:left w:val="none" w:sz="0" w:space="0" w:color="auto"/>
            <w:bottom w:val="none" w:sz="0" w:space="0" w:color="auto"/>
            <w:right w:val="none" w:sz="0" w:space="0" w:color="auto"/>
          </w:divBdr>
        </w:div>
        <w:div w:id="130098079">
          <w:marLeft w:val="640"/>
          <w:marRight w:val="0"/>
          <w:marTop w:val="0"/>
          <w:marBottom w:val="0"/>
          <w:divBdr>
            <w:top w:val="none" w:sz="0" w:space="0" w:color="auto"/>
            <w:left w:val="none" w:sz="0" w:space="0" w:color="auto"/>
            <w:bottom w:val="none" w:sz="0" w:space="0" w:color="auto"/>
            <w:right w:val="none" w:sz="0" w:space="0" w:color="auto"/>
          </w:divBdr>
        </w:div>
        <w:div w:id="406347214">
          <w:marLeft w:val="640"/>
          <w:marRight w:val="0"/>
          <w:marTop w:val="0"/>
          <w:marBottom w:val="0"/>
          <w:divBdr>
            <w:top w:val="none" w:sz="0" w:space="0" w:color="auto"/>
            <w:left w:val="none" w:sz="0" w:space="0" w:color="auto"/>
            <w:bottom w:val="none" w:sz="0" w:space="0" w:color="auto"/>
            <w:right w:val="none" w:sz="0" w:space="0" w:color="auto"/>
          </w:divBdr>
        </w:div>
        <w:div w:id="1265923666">
          <w:marLeft w:val="640"/>
          <w:marRight w:val="0"/>
          <w:marTop w:val="0"/>
          <w:marBottom w:val="0"/>
          <w:divBdr>
            <w:top w:val="none" w:sz="0" w:space="0" w:color="auto"/>
            <w:left w:val="none" w:sz="0" w:space="0" w:color="auto"/>
            <w:bottom w:val="none" w:sz="0" w:space="0" w:color="auto"/>
            <w:right w:val="none" w:sz="0" w:space="0" w:color="auto"/>
          </w:divBdr>
        </w:div>
        <w:div w:id="1452701575">
          <w:marLeft w:val="640"/>
          <w:marRight w:val="0"/>
          <w:marTop w:val="0"/>
          <w:marBottom w:val="0"/>
          <w:divBdr>
            <w:top w:val="none" w:sz="0" w:space="0" w:color="auto"/>
            <w:left w:val="none" w:sz="0" w:space="0" w:color="auto"/>
            <w:bottom w:val="none" w:sz="0" w:space="0" w:color="auto"/>
            <w:right w:val="none" w:sz="0" w:space="0" w:color="auto"/>
          </w:divBdr>
        </w:div>
        <w:div w:id="584456165">
          <w:marLeft w:val="640"/>
          <w:marRight w:val="0"/>
          <w:marTop w:val="0"/>
          <w:marBottom w:val="0"/>
          <w:divBdr>
            <w:top w:val="none" w:sz="0" w:space="0" w:color="auto"/>
            <w:left w:val="none" w:sz="0" w:space="0" w:color="auto"/>
            <w:bottom w:val="none" w:sz="0" w:space="0" w:color="auto"/>
            <w:right w:val="none" w:sz="0" w:space="0" w:color="auto"/>
          </w:divBdr>
        </w:div>
        <w:div w:id="872350152">
          <w:marLeft w:val="640"/>
          <w:marRight w:val="0"/>
          <w:marTop w:val="0"/>
          <w:marBottom w:val="0"/>
          <w:divBdr>
            <w:top w:val="none" w:sz="0" w:space="0" w:color="auto"/>
            <w:left w:val="none" w:sz="0" w:space="0" w:color="auto"/>
            <w:bottom w:val="none" w:sz="0" w:space="0" w:color="auto"/>
            <w:right w:val="none" w:sz="0" w:space="0" w:color="auto"/>
          </w:divBdr>
        </w:div>
        <w:div w:id="1484154783">
          <w:marLeft w:val="640"/>
          <w:marRight w:val="0"/>
          <w:marTop w:val="0"/>
          <w:marBottom w:val="0"/>
          <w:divBdr>
            <w:top w:val="none" w:sz="0" w:space="0" w:color="auto"/>
            <w:left w:val="none" w:sz="0" w:space="0" w:color="auto"/>
            <w:bottom w:val="none" w:sz="0" w:space="0" w:color="auto"/>
            <w:right w:val="none" w:sz="0" w:space="0" w:color="auto"/>
          </w:divBdr>
        </w:div>
        <w:div w:id="1857184358">
          <w:marLeft w:val="640"/>
          <w:marRight w:val="0"/>
          <w:marTop w:val="0"/>
          <w:marBottom w:val="0"/>
          <w:divBdr>
            <w:top w:val="none" w:sz="0" w:space="0" w:color="auto"/>
            <w:left w:val="none" w:sz="0" w:space="0" w:color="auto"/>
            <w:bottom w:val="none" w:sz="0" w:space="0" w:color="auto"/>
            <w:right w:val="none" w:sz="0" w:space="0" w:color="auto"/>
          </w:divBdr>
        </w:div>
        <w:div w:id="316686158">
          <w:marLeft w:val="640"/>
          <w:marRight w:val="0"/>
          <w:marTop w:val="0"/>
          <w:marBottom w:val="0"/>
          <w:divBdr>
            <w:top w:val="none" w:sz="0" w:space="0" w:color="auto"/>
            <w:left w:val="none" w:sz="0" w:space="0" w:color="auto"/>
            <w:bottom w:val="none" w:sz="0" w:space="0" w:color="auto"/>
            <w:right w:val="none" w:sz="0" w:space="0" w:color="auto"/>
          </w:divBdr>
        </w:div>
        <w:div w:id="518465651">
          <w:marLeft w:val="640"/>
          <w:marRight w:val="0"/>
          <w:marTop w:val="0"/>
          <w:marBottom w:val="0"/>
          <w:divBdr>
            <w:top w:val="none" w:sz="0" w:space="0" w:color="auto"/>
            <w:left w:val="none" w:sz="0" w:space="0" w:color="auto"/>
            <w:bottom w:val="none" w:sz="0" w:space="0" w:color="auto"/>
            <w:right w:val="none" w:sz="0" w:space="0" w:color="auto"/>
          </w:divBdr>
        </w:div>
        <w:div w:id="1772236208">
          <w:marLeft w:val="640"/>
          <w:marRight w:val="0"/>
          <w:marTop w:val="0"/>
          <w:marBottom w:val="0"/>
          <w:divBdr>
            <w:top w:val="none" w:sz="0" w:space="0" w:color="auto"/>
            <w:left w:val="none" w:sz="0" w:space="0" w:color="auto"/>
            <w:bottom w:val="none" w:sz="0" w:space="0" w:color="auto"/>
            <w:right w:val="none" w:sz="0" w:space="0" w:color="auto"/>
          </w:divBdr>
        </w:div>
        <w:div w:id="1257713716">
          <w:marLeft w:val="640"/>
          <w:marRight w:val="0"/>
          <w:marTop w:val="0"/>
          <w:marBottom w:val="0"/>
          <w:divBdr>
            <w:top w:val="none" w:sz="0" w:space="0" w:color="auto"/>
            <w:left w:val="none" w:sz="0" w:space="0" w:color="auto"/>
            <w:bottom w:val="none" w:sz="0" w:space="0" w:color="auto"/>
            <w:right w:val="none" w:sz="0" w:space="0" w:color="auto"/>
          </w:divBdr>
        </w:div>
        <w:div w:id="1621062211">
          <w:marLeft w:val="640"/>
          <w:marRight w:val="0"/>
          <w:marTop w:val="0"/>
          <w:marBottom w:val="0"/>
          <w:divBdr>
            <w:top w:val="none" w:sz="0" w:space="0" w:color="auto"/>
            <w:left w:val="none" w:sz="0" w:space="0" w:color="auto"/>
            <w:bottom w:val="none" w:sz="0" w:space="0" w:color="auto"/>
            <w:right w:val="none" w:sz="0" w:space="0" w:color="auto"/>
          </w:divBdr>
        </w:div>
        <w:div w:id="674385868">
          <w:marLeft w:val="640"/>
          <w:marRight w:val="0"/>
          <w:marTop w:val="0"/>
          <w:marBottom w:val="0"/>
          <w:divBdr>
            <w:top w:val="none" w:sz="0" w:space="0" w:color="auto"/>
            <w:left w:val="none" w:sz="0" w:space="0" w:color="auto"/>
            <w:bottom w:val="none" w:sz="0" w:space="0" w:color="auto"/>
            <w:right w:val="none" w:sz="0" w:space="0" w:color="auto"/>
          </w:divBdr>
        </w:div>
        <w:div w:id="1418330768">
          <w:marLeft w:val="640"/>
          <w:marRight w:val="0"/>
          <w:marTop w:val="0"/>
          <w:marBottom w:val="0"/>
          <w:divBdr>
            <w:top w:val="none" w:sz="0" w:space="0" w:color="auto"/>
            <w:left w:val="none" w:sz="0" w:space="0" w:color="auto"/>
            <w:bottom w:val="none" w:sz="0" w:space="0" w:color="auto"/>
            <w:right w:val="none" w:sz="0" w:space="0" w:color="auto"/>
          </w:divBdr>
        </w:div>
        <w:div w:id="1395933702">
          <w:marLeft w:val="640"/>
          <w:marRight w:val="0"/>
          <w:marTop w:val="0"/>
          <w:marBottom w:val="0"/>
          <w:divBdr>
            <w:top w:val="none" w:sz="0" w:space="0" w:color="auto"/>
            <w:left w:val="none" w:sz="0" w:space="0" w:color="auto"/>
            <w:bottom w:val="none" w:sz="0" w:space="0" w:color="auto"/>
            <w:right w:val="none" w:sz="0" w:space="0" w:color="auto"/>
          </w:divBdr>
        </w:div>
        <w:div w:id="2016613018">
          <w:marLeft w:val="640"/>
          <w:marRight w:val="0"/>
          <w:marTop w:val="0"/>
          <w:marBottom w:val="0"/>
          <w:divBdr>
            <w:top w:val="none" w:sz="0" w:space="0" w:color="auto"/>
            <w:left w:val="none" w:sz="0" w:space="0" w:color="auto"/>
            <w:bottom w:val="none" w:sz="0" w:space="0" w:color="auto"/>
            <w:right w:val="none" w:sz="0" w:space="0" w:color="auto"/>
          </w:divBdr>
        </w:div>
        <w:div w:id="846603163">
          <w:marLeft w:val="640"/>
          <w:marRight w:val="0"/>
          <w:marTop w:val="0"/>
          <w:marBottom w:val="0"/>
          <w:divBdr>
            <w:top w:val="none" w:sz="0" w:space="0" w:color="auto"/>
            <w:left w:val="none" w:sz="0" w:space="0" w:color="auto"/>
            <w:bottom w:val="none" w:sz="0" w:space="0" w:color="auto"/>
            <w:right w:val="none" w:sz="0" w:space="0" w:color="auto"/>
          </w:divBdr>
        </w:div>
        <w:div w:id="244413165">
          <w:marLeft w:val="640"/>
          <w:marRight w:val="0"/>
          <w:marTop w:val="0"/>
          <w:marBottom w:val="0"/>
          <w:divBdr>
            <w:top w:val="none" w:sz="0" w:space="0" w:color="auto"/>
            <w:left w:val="none" w:sz="0" w:space="0" w:color="auto"/>
            <w:bottom w:val="none" w:sz="0" w:space="0" w:color="auto"/>
            <w:right w:val="none" w:sz="0" w:space="0" w:color="auto"/>
          </w:divBdr>
        </w:div>
        <w:div w:id="701513506">
          <w:marLeft w:val="640"/>
          <w:marRight w:val="0"/>
          <w:marTop w:val="0"/>
          <w:marBottom w:val="0"/>
          <w:divBdr>
            <w:top w:val="none" w:sz="0" w:space="0" w:color="auto"/>
            <w:left w:val="none" w:sz="0" w:space="0" w:color="auto"/>
            <w:bottom w:val="none" w:sz="0" w:space="0" w:color="auto"/>
            <w:right w:val="none" w:sz="0" w:space="0" w:color="auto"/>
          </w:divBdr>
        </w:div>
        <w:div w:id="673191343">
          <w:marLeft w:val="640"/>
          <w:marRight w:val="0"/>
          <w:marTop w:val="0"/>
          <w:marBottom w:val="0"/>
          <w:divBdr>
            <w:top w:val="none" w:sz="0" w:space="0" w:color="auto"/>
            <w:left w:val="none" w:sz="0" w:space="0" w:color="auto"/>
            <w:bottom w:val="none" w:sz="0" w:space="0" w:color="auto"/>
            <w:right w:val="none" w:sz="0" w:space="0" w:color="auto"/>
          </w:divBdr>
        </w:div>
        <w:div w:id="1743062257">
          <w:marLeft w:val="640"/>
          <w:marRight w:val="0"/>
          <w:marTop w:val="0"/>
          <w:marBottom w:val="0"/>
          <w:divBdr>
            <w:top w:val="none" w:sz="0" w:space="0" w:color="auto"/>
            <w:left w:val="none" w:sz="0" w:space="0" w:color="auto"/>
            <w:bottom w:val="none" w:sz="0" w:space="0" w:color="auto"/>
            <w:right w:val="none" w:sz="0" w:space="0" w:color="auto"/>
          </w:divBdr>
        </w:div>
        <w:div w:id="623004646">
          <w:marLeft w:val="640"/>
          <w:marRight w:val="0"/>
          <w:marTop w:val="0"/>
          <w:marBottom w:val="0"/>
          <w:divBdr>
            <w:top w:val="none" w:sz="0" w:space="0" w:color="auto"/>
            <w:left w:val="none" w:sz="0" w:space="0" w:color="auto"/>
            <w:bottom w:val="none" w:sz="0" w:space="0" w:color="auto"/>
            <w:right w:val="none" w:sz="0" w:space="0" w:color="auto"/>
          </w:divBdr>
        </w:div>
        <w:div w:id="1410229940">
          <w:marLeft w:val="640"/>
          <w:marRight w:val="0"/>
          <w:marTop w:val="0"/>
          <w:marBottom w:val="0"/>
          <w:divBdr>
            <w:top w:val="none" w:sz="0" w:space="0" w:color="auto"/>
            <w:left w:val="none" w:sz="0" w:space="0" w:color="auto"/>
            <w:bottom w:val="none" w:sz="0" w:space="0" w:color="auto"/>
            <w:right w:val="none" w:sz="0" w:space="0" w:color="auto"/>
          </w:divBdr>
        </w:div>
        <w:div w:id="702481785">
          <w:marLeft w:val="640"/>
          <w:marRight w:val="0"/>
          <w:marTop w:val="0"/>
          <w:marBottom w:val="0"/>
          <w:divBdr>
            <w:top w:val="none" w:sz="0" w:space="0" w:color="auto"/>
            <w:left w:val="none" w:sz="0" w:space="0" w:color="auto"/>
            <w:bottom w:val="none" w:sz="0" w:space="0" w:color="auto"/>
            <w:right w:val="none" w:sz="0" w:space="0" w:color="auto"/>
          </w:divBdr>
        </w:div>
        <w:div w:id="1871839260">
          <w:marLeft w:val="640"/>
          <w:marRight w:val="0"/>
          <w:marTop w:val="0"/>
          <w:marBottom w:val="0"/>
          <w:divBdr>
            <w:top w:val="none" w:sz="0" w:space="0" w:color="auto"/>
            <w:left w:val="none" w:sz="0" w:space="0" w:color="auto"/>
            <w:bottom w:val="none" w:sz="0" w:space="0" w:color="auto"/>
            <w:right w:val="none" w:sz="0" w:space="0" w:color="auto"/>
          </w:divBdr>
        </w:div>
        <w:div w:id="1126894582">
          <w:marLeft w:val="640"/>
          <w:marRight w:val="0"/>
          <w:marTop w:val="0"/>
          <w:marBottom w:val="0"/>
          <w:divBdr>
            <w:top w:val="none" w:sz="0" w:space="0" w:color="auto"/>
            <w:left w:val="none" w:sz="0" w:space="0" w:color="auto"/>
            <w:bottom w:val="none" w:sz="0" w:space="0" w:color="auto"/>
            <w:right w:val="none" w:sz="0" w:space="0" w:color="auto"/>
          </w:divBdr>
        </w:div>
        <w:div w:id="1689524033">
          <w:marLeft w:val="640"/>
          <w:marRight w:val="0"/>
          <w:marTop w:val="0"/>
          <w:marBottom w:val="0"/>
          <w:divBdr>
            <w:top w:val="none" w:sz="0" w:space="0" w:color="auto"/>
            <w:left w:val="none" w:sz="0" w:space="0" w:color="auto"/>
            <w:bottom w:val="none" w:sz="0" w:space="0" w:color="auto"/>
            <w:right w:val="none" w:sz="0" w:space="0" w:color="auto"/>
          </w:divBdr>
        </w:div>
        <w:div w:id="545216313">
          <w:marLeft w:val="640"/>
          <w:marRight w:val="0"/>
          <w:marTop w:val="0"/>
          <w:marBottom w:val="0"/>
          <w:divBdr>
            <w:top w:val="none" w:sz="0" w:space="0" w:color="auto"/>
            <w:left w:val="none" w:sz="0" w:space="0" w:color="auto"/>
            <w:bottom w:val="none" w:sz="0" w:space="0" w:color="auto"/>
            <w:right w:val="none" w:sz="0" w:space="0" w:color="auto"/>
          </w:divBdr>
        </w:div>
        <w:div w:id="1517884284">
          <w:marLeft w:val="640"/>
          <w:marRight w:val="0"/>
          <w:marTop w:val="0"/>
          <w:marBottom w:val="0"/>
          <w:divBdr>
            <w:top w:val="none" w:sz="0" w:space="0" w:color="auto"/>
            <w:left w:val="none" w:sz="0" w:space="0" w:color="auto"/>
            <w:bottom w:val="none" w:sz="0" w:space="0" w:color="auto"/>
            <w:right w:val="none" w:sz="0" w:space="0" w:color="auto"/>
          </w:divBdr>
        </w:div>
        <w:div w:id="383994303">
          <w:marLeft w:val="640"/>
          <w:marRight w:val="0"/>
          <w:marTop w:val="0"/>
          <w:marBottom w:val="0"/>
          <w:divBdr>
            <w:top w:val="none" w:sz="0" w:space="0" w:color="auto"/>
            <w:left w:val="none" w:sz="0" w:space="0" w:color="auto"/>
            <w:bottom w:val="none" w:sz="0" w:space="0" w:color="auto"/>
            <w:right w:val="none" w:sz="0" w:space="0" w:color="auto"/>
          </w:divBdr>
        </w:div>
        <w:div w:id="952712183">
          <w:marLeft w:val="640"/>
          <w:marRight w:val="0"/>
          <w:marTop w:val="0"/>
          <w:marBottom w:val="0"/>
          <w:divBdr>
            <w:top w:val="none" w:sz="0" w:space="0" w:color="auto"/>
            <w:left w:val="none" w:sz="0" w:space="0" w:color="auto"/>
            <w:bottom w:val="none" w:sz="0" w:space="0" w:color="auto"/>
            <w:right w:val="none" w:sz="0" w:space="0" w:color="auto"/>
          </w:divBdr>
        </w:div>
        <w:div w:id="133379273">
          <w:marLeft w:val="640"/>
          <w:marRight w:val="0"/>
          <w:marTop w:val="0"/>
          <w:marBottom w:val="0"/>
          <w:divBdr>
            <w:top w:val="none" w:sz="0" w:space="0" w:color="auto"/>
            <w:left w:val="none" w:sz="0" w:space="0" w:color="auto"/>
            <w:bottom w:val="none" w:sz="0" w:space="0" w:color="auto"/>
            <w:right w:val="none" w:sz="0" w:space="0" w:color="auto"/>
          </w:divBdr>
        </w:div>
        <w:div w:id="751387632">
          <w:marLeft w:val="640"/>
          <w:marRight w:val="0"/>
          <w:marTop w:val="0"/>
          <w:marBottom w:val="0"/>
          <w:divBdr>
            <w:top w:val="none" w:sz="0" w:space="0" w:color="auto"/>
            <w:left w:val="none" w:sz="0" w:space="0" w:color="auto"/>
            <w:bottom w:val="none" w:sz="0" w:space="0" w:color="auto"/>
            <w:right w:val="none" w:sz="0" w:space="0" w:color="auto"/>
          </w:divBdr>
        </w:div>
        <w:div w:id="2032338916">
          <w:marLeft w:val="640"/>
          <w:marRight w:val="0"/>
          <w:marTop w:val="0"/>
          <w:marBottom w:val="0"/>
          <w:divBdr>
            <w:top w:val="none" w:sz="0" w:space="0" w:color="auto"/>
            <w:left w:val="none" w:sz="0" w:space="0" w:color="auto"/>
            <w:bottom w:val="none" w:sz="0" w:space="0" w:color="auto"/>
            <w:right w:val="none" w:sz="0" w:space="0" w:color="auto"/>
          </w:divBdr>
        </w:div>
        <w:div w:id="869026520">
          <w:marLeft w:val="640"/>
          <w:marRight w:val="0"/>
          <w:marTop w:val="0"/>
          <w:marBottom w:val="0"/>
          <w:divBdr>
            <w:top w:val="none" w:sz="0" w:space="0" w:color="auto"/>
            <w:left w:val="none" w:sz="0" w:space="0" w:color="auto"/>
            <w:bottom w:val="none" w:sz="0" w:space="0" w:color="auto"/>
            <w:right w:val="none" w:sz="0" w:space="0" w:color="auto"/>
          </w:divBdr>
        </w:div>
        <w:div w:id="1617373766">
          <w:marLeft w:val="640"/>
          <w:marRight w:val="0"/>
          <w:marTop w:val="0"/>
          <w:marBottom w:val="0"/>
          <w:divBdr>
            <w:top w:val="none" w:sz="0" w:space="0" w:color="auto"/>
            <w:left w:val="none" w:sz="0" w:space="0" w:color="auto"/>
            <w:bottom w:val="none" w:sz="0" w:space="0" w:color="auto"/>
            <w:right w:val="none" w:sz="0" w:space="0" w:color="auto"/>
          </w:divBdr>
        </w:div>
        <w:div w:id="1194998638">
          <w:marLeft w:val="640"/>
          <w:marRight w:val="0"/>
          <w:marTop w:val="0"/>
          <w:marBottom w:val="0"/>
          <w:divBdr>
            <w:top w:val="none" w:sz="0" w:space="0" w:color="auto"/>
            <w:left w:val="none" w:sz="0" w:space="0" w:color="auto"/>
            <w:bottom w:val="none" w:sz="0" w:space="0" w:color="auto"/>
            <w:right w:val="none" w:sz="0" w:space="0" w:color="auto"/>
          </w:divBdr>
        </w:div>
        <w:div w:id="364866282">
          <w:marLeft w:val="640"/>
          <w:marRight w:val="0"/>
          <w:marTop w:val="0"/>
          <w:marBottom w:val="0"/>
          <w:divBdr>
            <w:top w:val="none" w:sz="0" w:space="0" w:color="auto"/>
            <w:left w:val="none" w:sz="0" w:space="0" w:color="auto"/>
            <w:bottom w:val="none" w:sz="0" w:space="0" w:color="auto"/>
            <w:right w:val="none" w:sz="0" w:space="0" w:color="auto"/>
          </w:divBdr>
        </w:div>
        <w:div w:id="1002704578">
          <w:marLeft w:val="640"/>
          <w:marRight w:val="0"/>
          <w:marTop w:val="0"/>
          <w:marBottom w:val="0"/>
          <w:divBdr>
            <w:top w:val="none" w:sz="0" w:space="0" w:color="auto"/>
            <w:left w:val="none" w:sz="0" w:space="0" w:color="auto"/>
            <w:bottom w:val="none" w:sz="0" w:space="0" w:color="auto"/>
            <w:right w:val="none" w:sz="0" w:space="0" w:color="auto"/>
          </w:divBdr>
        </w:div>
        <w:div w:id="1073822357">
          <w:marLeft w:val="640"/>
          <w:marRight w:val="0"/>
          <w:marTop w:val="0"/>
          <w:marBottom w:val="0"/>
          <w:divBdr>
            <w:top w:val="none" w:sz="0" w:space="0" w:color="auto"/>
            <w:left w:val="none" w:sz="0" w:space="0" w:color="auto"/>
            <w:bottom w:val="none" w:sz="0" w:space="0" w:color="auto"/>
            <w:right w:val="none" w:sz="0" w:space="0" w:color="auto"/>
          </w:divBdr>
        </w:div>
        <w:div w:id="1854222268">
          <w:marLeft w:val="640"/>
          <w:marRight w:val="0"/>
          <w:marTop w:val="0"/>
          <w:marBottom w:val="0"/>
          <w:divBdr>
            <w:top w:val="none" w:sz="0" w:space="0" w:color="auto"/>
            <w:left w:val="none" w:sz="0" w:space="0" w:color="auto"/>
            <w:bottom w:val="none" w:sz="0" w:space="0" w:color="auto"/>
            <w:right w:val="none" w:sz="0" w:space="0" w:color="auto"/>
          </w:divBdr>
        </w:div>
        <w:div w:id="1445881124">
          <w:marLeft w:val="640"/>
          <w:marRight w:val="0"/>
          <w:marTop w:val="0"/>
          <w:marBottom w:val="0"/>
          <w:divBdr>
            <w:top w:val="none" w:sz="0" w:space="0" w:color="auto"/>
            <w:left w:val="none" w:sz="0" w:space="0" w:color="auto"/>
            <w:bottom w:val="none" w:sz="0" w:space="0" w:color="auto"/>
            <w:right w:val="none" w:sz="0" w:space="0" w:color="auto"/>
          </w:divBdr>
        </w:div>
        <w:div w:id="1131939515">
          <w:marLeft w:val="640"/>
          <w:marRight w:val="0"/>
          <w:marTop w:val="0"/>
          <w:marBottom w:val="0"/>
          <w:divBdr>
            <w:top w:val="none" w:sz="0" w:space="0" w:color="auto"/>
            <w:left w:val="none" w:sz="0" w:space="0" w:color="auto"/>
            <w:bottom w:val="none" w:sz="0" w:space="0" w:color="auto"/>
            <w:right w:val="none" w:sz="0" w:space="0" w:color="auto"/>
          </w:divBdr>
        </w:div>
        <w:div w:id="1123157637">
          <w:marLeft w:val="640"/>
          <w:marRight w:val="0"/>
          <w:marTop w:val="0"/>
          <w:marBottom w:val="0"/>
          <w:divBdr>
            <w:top w:val="none" w:sz="0" w:space="0" w:color="auto"/>
            <w:left w:val="none" w:sz="0" w:space="0" w:color="auto"/>
            <w:bottom w:val="none" w:sz="0" w:space="0" w:color="auto"/>
            <w:right w:val="none" w:sz="0" w:space="0" w:color="auto"/>
          </w:divBdr>
        </w:div>
        <w:div w:id="659193754">
          <w:marLeft w:val="640"/>
          <w:marRight w:val="0"/>
          <w:marTop w:val="0"/>
          <w:marBottom w:val="0"/>
          <w:divBdr>
            <w:top w:val="none" w:sz="0" w:space="0" w:color="auto"/>
            <w:left w:val="none" w:sz="0" w:space="0" w:color="auto"/>
            <w:bottom w:val="none" w:sz="0" w:space="0" w:color="auto"/>
            <w:right w:val="none" w:sz="0" w:space="0" w:color="auto"/>
          </w:divBdr>
        </w:div>
        <w:div w:id="1697271210">
          <w:marLeft w:val="640"/>
          <w:marRight w:val="0"/>
          <w:marTop w:val="0"/>
          <w:marBottom w:val="0"/>
          <w:divBdr>
            <w:top w:val="none" w:sz="0" w:space="0" w:color="auto"/>
            <w:left w:val="none" w:sz="0" w:space="0" w:color="auto"/>
            <w:bottom w:val="none" w:sz="0" w:space="0" w:color="auto"/>
            <w:right w:val="none" w:sz="0" w:space="0" w:color="auto"/>
          </w:divBdr>
        </w:div>
        <w:div w:id="44182245">
          <w:marLeft w:val="640"/>
          <w:marRight w:val="0"/>
          <w:marTop w:val="0"/>
          <w:marBottom w:val="0"/>
          <w:divBdr>
            <w:top w:val="none" w:sz="0" w:space="0" w:color="auto"/>
            <w:left w:val="none" w:sz="0" w:space="0" w:color="auto"/>
            <w:bottom w:val="none" w:sz="0" w:space="0" w:color="auto"/>
            <w:right w:val="none" w:sz="0" w:space="0" w:color="auto"/>
          </w:divBdr>
        </w:div>
        <w:div w:id="863253622">
          <w:marLeft w:val="640"/>
          <w:marRight w:val="0"/>
          <w:marTop w:val="0"/>
          <w:marBottom w:val="0"/>
          <w:divBdr>
            <w:top w:val="none" w:sz="0" w:space="0" w:color="auto"/>
            <w:left w:val="none" w:sz="0" w:space="0" w:color="auto"/>
            <w:bottom w:val="none" w:sz="0" w:space="0" w:color="auto"/>
            <w:right w:val="none" w:sz="0" w:space="0" w:color="auto"/>
          </w:divBdr>
        </w:div>
        <w:div w:id="724186312">
          <w:marLeft w:val="640"/>
          <w:marRight w:val="0"/>
          <w:marTop w:val="0"/>
          <w:marBottom w:val="0"/>
          <w:divBdr>
            <w:top w:val="none" w:sz="0" w:space="0" w:color="auto"/>
            <w:left w:val="none" w:sz="0" w:space="0" w:color="auto"/>
            <w:bottom w:val="none" w:sz="0" w:space="0" w:color="auto"/>
            <w:right w:val="none" w:sz="0" w:space="0" w:color="auto"/>
          </w:divBdr>
        </w:div>
        <w:div w:id="2042826953">
          <w:marLeft w:val="640"/>
          <w:marRight w:val="0"/>
          <w:marTop w:val="0"/>
          <w:marBottom w:val="0"/>
          <w:divBdr>
            <w:top w:val="none" w:sz="0" w:space="0" w:color="auto"/>
            <w:left w:val="none" w:sz="0" w:space="0" w:color="auto"/>
            <w:bottom w:val="none" w:sz="0" w:space="0" w:color="auto"/>
            <w:right w:val="none" w:sz="0" w:space="0" w:color="auto"/>
          </w:divBdr>
        </w:div>
        <w:div w:id="171995768">
          <w:marLeft w:val="640"/>
          <w:marRight w:val="0"/>
          <w:marTop w:val="0"/>
          <w:marBottom w:val="0"/>
          <w:divBdr>
            <w:top w:val="none" w:sz="0" w:space="0" w:color="auto"/>
            <w:left w:val="none" w:sz="0" w:space="0" w:color="auto"/>
            <w:bottom w:val="none" w:sz="0" w:space="0" w:color="auto"/>
            <w:right w:val="none" w:sz="0" w:space="0" w:color="auto"/>
          </w:divBdr>
        </w:div>
        <w:div w:id="564071947">
          <w:marLeft w:val="640"/>
          <w:marRight w:val="0"/>
          <w:marTop w:val="0"/>
          <w:marBottom w:val="0"/>
          <w:divBdr>
            <w:top w:val="none" w:sz="0" w:space="0" w:color="auto"/>
            <w:left w:val="none" w:sz="0" w:space="0" w:color="auto"/>
            <w:bottom w:val="none" w:sz="0" w:space="0" w:color="auto"/>
            <w:right w:val="none" w:sz="0" w:space="0" w:color="auto"/>
          </w:divBdr>
        </w:div>
        <w:div w:id="1441487467">
          <w:marLeft w:val="640"/>
          <w:marRight w:val="0"/>
          <w:marTop w:val="0"/>
          <w:marBottom w:val="0"/>
          <w:divBdr>
            <w:top w:val="none" w:sz="0" w:space="0" w:color="auto"/>
            <w:left w:val="none" w:sz="0" w:space="0" w:color="auto"/>
            <w:bottom w:val="none" w:sz="0" w:space="0" w:color="auto"/>
            <w:right w:val="none" w:sz="0" w:space="0" w:color="auto"/>
          </w:divBdr>
        </w:div>
        <w:div w:id="1792893945">
          <w:marLeft w:val="640"/>
          <w:marRight w:val="0"/>
          <w:marTop w:val="0"/>
          <w:marBottom w:val="0"/>
          <w:divBdr>
            <w:top w:val="none" w:sz="0" w:space="0" w:color="auto"/>
            <w:left w:val="none" w:sz="0" w:space="0" w:color="auto"/>
            <w:bottom w:val="none" w:sz="0" w:space="0" w:color="auto"/>
            <w:right w:val="none" w:sz="0" w:space="0" w:color="auto"/>
          </w:divBdr>
        </w:div>
        <w:div w:id="1877038350">
          <w:marLeft w:val="640"/>
          <w:marRight w:val="0"/>
          <w:marTop w:val="0"/>
          <w:marBottom w:val="0"/>
          <w:divBdr>
            <w:top w:val="none" w:sz="0" w:space="0" w:color="auto"/>
            <w:left w:val="none" w:sz="0" w:space="0" w:color="auto"/>
            <w:bottom w:val="none" w:sz="0" w:space="0" w:color="auto"/>
            <w:right w:val="none" w:sz="0" w:space="0" w:color="auto"/>
          </w:divBdr>
        </w:div>
        <w:div w:id="775712287">
          <w:marLeft w:val="640"/>
          <w:marRight w:val="0"/>
          <w:marTop w:val="0"/>
          <w:marBottom w:val="0"/>
          <w:divBdr>
            <w:top w:val="none" w:sz="0" w:space="0" w:color="auto"/>
            <w:left w:val="none" w:sz="0" w:space="0" w:color="auto"/>
            <w:bottom w:val="none" w:sz="0" w:space="0" w:color="auto"/>
            <w:right w:val="none" w:sz="0" w:space="0" w:color="auto"/>
          </w:divBdr>
        </w:div>
        <w:div w:id="1352604425">
          <w:marLeft w:val="640"/>
          <w:marRight w:val="0"/>
          <w:marTop w:val="0"/>
          <w:marBottom w:val="0"/>
          <w:divBdr>
            <w:top w:val="none" w:sz="0" w:space="0" w:color="auto"/>
            <w:left w:val="none" w:sz="0" w:space="0" w:color="auto"/>
            <w:bottom w:val="none" w:sz="0" w:space="0" w:color="auto"/>
            <w:right w:val="none" w:sz="0" w:space="0" w:color="auto"/>
          </w:divBdr>
        </w:div>
        <w:div w:id="817301057">
          <w:marLeft w:val="640"/>
          <w:marRight w:val="0"/>
          <w:marTop w:val="0"/>
          <w:marBottom w:val="0"/>
          <w:divBdr>
            <w:top w:val="none" w:sz="0" w:space="0" w:color="auto"/>
            <w:left w:val="none" w:sz="0" w:space="0" w:color="auto"/>
            <w:bottom w:val="none" w:sz="0" w:space="0" w:color="auto"/>
            <w:right w:val="none" w:sz="0" w:space="0" w:color="auto"/>
          </w:divBdr>
        </w:div>
        <w:div w:id="2092659044">
          <w:marLeft w:val="640"/>
          <w:marRight w:val="0"/>
          <w:marTop w:val="0"/>
          <w:marBottom w:val="0"/>
          <w:divBdr>
            <w:top w:val="none" w:sz="0" w:space="0" w:color="auto"/>
            <w:left w:val="none" w:sz="0" w:space="0" w:color="auto"/>
            <w:bottom w:val="none" w:sz="0" w:space="0" w:color="auto"/>
            <w:right w:val="none" w:sz="0" w:space="0" w:color="auto"/>
          </w:divBdr>
        </w:div>
        <w:div w:id="846021859">
          <w:marLeft w:val="640"/>
          <w:marRight w:val="0"/>
          <w:marTop w:val="0"/>
          <w:marBottom w:val="0"/>
          <w:divBdr>
            <w:top w:val="none" w:sz="0" w:space="0" w:color="auto"/>
            <w:left w:val="none" w:sz="0" w:space="0" w:color="auto"/>
            <w:bottom w:val="none" w:sz="0" w:space="0" w:color="auto"/>
            <w:right w:val="none" w:sz="0" w:space="0" w:color="auto"/>
          </w:divBdr>
        </w:div>
        <w:div w:id="1583644174">
          <w:marLeft w:val="640"/>
          <w:marRight w:val="0"/>
          <w:marTop w:val="0"/>
          <w:marBottom w:val="0"/>
          <w:divBdr>
            <w:top w:val="none" w:sz="0" w:space="0" w:color="auto"/>
            <w:left w:val="none" w:sz="0" w:space="0" w:color="auto"/>
            <w:bottom w:val="none" w:sz="0" w:space="0" w:color="auto"/>
            <w:right w:val="none" w:sz="0" w:space="0" w:color="auto"/>
          </w:divBdr>
        </w:div>
        <w:div w:id="485391061">
          <w:marLeft w:val="640"/>
          <w:marRight w:val="0"/>
          <w:marTop w:val="0"/>
          <w:marBottom w:val="0"/>
          <w:divBdr>
            <w:top w:val="none" w:sz="0" w:space="0" w:color="auto"/>
            <w:left w:val="none" w:sz="0" w:space="0" w:color="auto"/>
            <w:bottom w:val="none" w:sz="0" w:space="0" w:color="auto"/>
            <w:right w:val="none" w:sz="0" w:space="0" w:color="auto"/>
          </w:divBdr>
        </w:div>
        <w:div w:id="2049068338">
          <w:marLeft w:val="640"/>
          <w:marRight w:val="0"/>
          <w:marTop w:val="0"/>
          <w:marBottom w:val="0"/>
          <w:divBdr>
            <w:top w:val="none" w:sz="0" w:space="0" w:color="auto"/>
            <w:left w:val="none" w:sz="0" w:space="0" w:color="auto"/>
            <w:bottom w:val="none" w:sz="0" w:space="0" w:color="auto"/>
            <w:right w:val="none" w:sz="0" w:space="0" w:color="auto"/>
          </w:divBdr>
        </w:div>
        <w:div w:id="383335931">
          <w:marLeft w:val="640"/>
          <w:marRight w:val="0"/>
          <w:marTop w:val="0"/>
          <w:marBottom w:val="0"/>
          <w:divBdr>
            <w:top w:val="none" w:sz="0" w:space="0" w:color="auto"/>
            <w:left w:val="none" w:sz="0" w:space="0" w:color="auto"/>
            <w:bottom w:val="none" w:sz="0" w:space="0" w:color="auto"/>
            <w:right w:val="none" w:sz="0" w:space="0" w:color="auto"/>
          </w:divBdr>
        </w:div>
        <w:div w:id="1720281650">
          <w:marLeft w:val="640"/>
          <w:marRight w:val="0"/>
          <w:marTop w:val="0"/>
          <w:marBottom w:val="0"/>
          <w:divBdr>
            <w:top w:val="none" w:sz="0" w:space="0" w:color="auto"/>
            <w:left w:val="none" w:sz="0" w:space="0" w:color="auto"/>
            <w:bottom w:val="none" w:sz="0" w:space="0" w:color="auto"/>
            <w:right w:val="none" w:sz="0" w:space="0" w:color="auto"/>
          </w:divBdr>
        </w:div>
        <w:div w:id="846478146">
          <w:marLeft w:val="640"/>
          <w:marRight w:val="0"/>
          <w:marTop w:val="0"/>
          <w:marBottom w:val="0"/>
          <w:divBdr>
            <w:top w:val="none" w:sz="0" w:space="0" w:color="auto"/>
            <w:left w:val="none" w:sz="0" w:space="0" w:color="auto"/>
            <w:bottom w:val="none" w:sz="0" w:space="0" w:color="auto"/>
            <w:right w:val="none" w:sz="0" w:space="0" w:color="auto"/>
          </w:divBdr>
        </w:div>
        <w:div w:id="2015692097">
          <w:marLeft w:val="640"/>
          <w:marRight w:val="0"/>
          <w:marTop w:val="0"/>
          <w:marBottom w:val="0"/>
          <w:divBdr>
            <w:top w:val="none" w:sz="0" w:space="0" w:color="auto"/>
            <w:left w:val="none" w:sz="0" w:space="0" w:color="auto"/>
            <w:bottom w:val="none" w:sz="0" w:space="0" w:color="auto"/>
            <w:right w:val="none" w:sz="0" w:space="0" w:color="auto"/>
          </w:divBdr>
        </w:div>
        <w:div w:id="281612754">
          <w:marLeft w:val="640"/>
          <w:marRight w:val="0"/>
          <w:marTop w:val="0"/>
          <w:marBottom w:val="0"/>
          <w:divBdr>
            <w:top w:val="none" w:sz="0" w:space="0" w:color="auto"/>
            <w:left w:val="none" w:sz="0" w:space="0" w:color="auto"/>
            <w:bottom w:val="none" w:sz="0" w:space="0" w:color="auto"/>
            <w:right w:val="none" w:sz="0" w:space="0" w:color="auto"/>
          </w:divBdr>
        </w:div>
        <w:div w:id="1162039041">
          <w:marLeft w:val="640"/>
          <w:marRight w:val="0"/>
          <w:marTop w:val="0"/>
          <w:marBottom w:val="0"/>
          <w:divBdr>
            <w:top w:val="none" w:sz="0" w:space="0" w:color="auto"/>
            <w:left w:val="none" w:sz="0" w:space="0" w:color="auto"/>
            <w:bottom w:val="none" w:sz="0" w:space="0" w:color="auto"/>
            <w:right w:val="none" w:sz="0" w:space="0" w:color="auto"/>
          </w:divBdr>
        </w:div>
        <w:div w:id="128284675">
          <w:marLeft w:val="640"/>
          <w:marRight w:val="0"/>
          <w:marTop w:val="0"/>
          <w:marBottom w:val="0"/>
          <w:divBdr>
            <w:top w:val="none" w:sz="0" w:space="0" w:color="auto"/>
            <w:left w:val="none" w:sz="0" w:space="0" w:color="auto"/>
            <w:bottom w:val="none" w:sz="0" w:space="0" w:color="auto"/>
            <w:right w:val="none" w:sz="0" w:space="0" w:color="auto"/>
          </w:divBdr>
        </w:div>
        <w:div w:id="612398877">
          <w:marLeft w:val="640"/>
          <w:marRight w:val="0"/>
          <w:marTop w:val="0"/>
          <w:marBottom w:val="0"/>
          <w:divBdr>
            <w:top w:val="none" w:sz="0" w:space="0" w:color="auto"/>
            <w:left w:val="none" w:sz="0" w:space="0" w:color="auto"/>
            <w:bottom w:val="none" w:sz="0" w:space="0" w:color="auto"/>
            <w:right w:val="none" w:sz="0" w:space="0" w:color="auto"/>
          </w:divBdr>
        </w:div>
        <w:div w:id="1187644064">
          <w:marLeft w:val="640"/>
          <w:marRight w:val="0"/>
          <w:marTop w:val="0"/>
          <w:marBottom w:val="0"/>
          <w:divBdr>
            <w:top w:val="none" w:sz="0" w:space="0" w:color="auto"/>
            <w:left w:val="none" w:sz="0" w:space="0" w:color="auto"/>
            <w:bottom w:val="none" w:sz="0" w:space="0" w:color="auto"/>
            <w:right w:val="none" w:sz="0" w:space="0" w:color="auto"/>
          </w:divBdr>
        </w:div>
        <w:div w:id="924654475">
          <w:marLeft w:val="640"/>
          <w:marRight w:val="0"/>
          <w:marTop w:val="0"/>
          <w:marBottom w:val="0"/>
          <w:divBdr>
            <w:top w:val="none" w:sz="0" w:space="0" w:color="auto"/>
            <w:left w:val="none" w:sz="0" w:space="0" w:color="auto"/>
            <w:bottom w:val="none" w:sz="0" w:space="0" w:color="auto"/>
            <w:right w:val="none" w:sz="0" w:space="0" w:color="auto"/>
          </w:divBdr>
        </w:div>
        <w:div w:id="950474246">
          <w:marLeft w:val="640"/>
          <w:marRight w:val="0"/>
          <w:marTop w:val="0"/>
          <w:marBottom w:val="0"/>
          <w:divBdr>
            <w:top w:val="none" w:sz="0" w:space="0" w:color="auto"/>
            <w:left w:val="none" w:sz="0" w:space="0" w:color="auto"/>
            <w:bottom w:val="none" w:sz="0" w:space="0" w:color="auto"/>
            <w:right w:val="none" w:sz="0" w:space="0" w:color="auto"/>
          </w:divBdr>
        </w:div>
        <w:div w:id="1726756731">
          <w:marLeft w:val="640"/>
          <w:marRight w:val="0"/>
          <w:marTop w:val="0"/>
          <w:marBottom w:val="0"/>
          <w:divBdr>
            <w:top w:val="none" w:sz="0" w:space="0" w:color="auto"/>
            <w:left w:val="none" w:sz="0" w:space="0" w:color="auto"/>
            <w:bottom w:val="none" w:sz="0" w:space="0" w:color="auto"/>
            <w:right w:val="none" w:sz="0" w:space="0" w:color="auto"/>
          </w:divBdr>
        </w:div>
        <w:div w:id="1931423370">
          <w:marLeft w:val="640"/>
          <w:marRight w:val="0"/>
          <w:marTop w:val="0"/>
          <w:marBottom w:val="0"/>
          <w:divBdr>
            <w:top w:val="none" w:sz="0" w:space="0" w:color="auto"/>
            <w:left w:val="none" w:sz="0" w:space="0" w:color="auto"/>
            <w:bottom w:val="none" w:sz="0" w:space="0" w:color="auto"/>
            <w:right w:val="none" w:sz="0" w:space="0" w:color="auto"/>
          </w:divBdr>
        </w:div>
        <w:div w:id="218588964">
          <w:marLeft w:val="640"/>
          <w:marRight w:val="0"/>
          <w:marTop w:val="0"/>
          <w:marBottom w:val="0"/>
          <w:divBdr>
            <w:top w:val="none" w:sz="0" w:space="0" w:color="auto"/>
            <w:left w:val="none" w:sz="0" w:space="0" w:color="auto"/>
            <w:bottom w:val="none" w:sz="0" w:space="0" w:color="auto"/>
            <w:right w:val="none" w:sz="0" w:space="0" w:color="auto"/>
          </w:divBdr>
        </w:div>
        <w:div w:id="1727099654">
          <w:marLeft w:val="640"/>
          <w:marRight w:val="0"/>
          <w:marTop w:val="0"/>
          <w:marBottom w:val="0"/>
          <w:divBdr>
            <w:top w:val="none" w:sz="0" w:space="0" w:color="auto"/>
            <w:left w:val="none" w:sz="0" w:space="0" w:color="auto"/>
            <w:bottom w:val="none" w:sz="0" w:space="0" w:color="auto"/>
            <w:right w:val="none" w:sz="0" w:space="0" w:color="auto"/>
          </w:divBdr>
        </w:div>
        <w:div w:id="1296256527">
          <w:marLeft w:val="640"/>
          <w:marRight w:val="0"/>
          <w:marTop w:val="0"/>
          <w:marBottom w:val="0"/>
          <w:divBdr>
            <w:top w:val="none" w:sz="0" w:space="0" w:color="auto"/>
            <w:left w:val="none" w:sz="0" w:space="0" w:color="auto"/>
            <w:bottom w:val="none" w:sz="0" w:space="0" w:color="auto"/>
            <w:right w:val="none" w:sz="0" w:space="0" w:color="auto"/>
          </w:divBdr>
        </w:div>
        <w:div w:id="1062410588">
          <w:marLeft w:val="640"/>
          <w:marRight w:val="0"/>
          <w:marTop w:val="0"/>
          <w:marBottom w:val="0"/>
          <w:divBdr>
            <w:top w:val="none" w:sz="0" w:space="0" w:color="auto"/>
            <w:left w:val="none" w:sz="0" w:space="0" w:color="auto"/>
            <w:bottom w:val="none" w:sz="0" w:space="0" w:color="auto"/>
            <w:right w:val="none" w:sz="0" w:space="0" w:color="auto"/>
          </w:divBdr>
        </w:div>
        <w:div w:id="1808819737">
          <w:marLeft w:val="640"/>
          <w:marRight w:val="0"/>
          <w:marTop w:val="0"/>
          <w:marBottom w:val="0"/>
          <w:divBdr>
            <w:top w:val="none" w:sz="0" w:space="0" w:color="auto"/>
            <w:left w:val="none" w:sz="0" w:space="0" w:color="auto"/>
            <w:bottom w:val="none" w:sz="0" w:space="0" w:color="auto"/>
            <w:right w:val="none" w:sz="0" w:space="0" w:color="auto"/>
          </w:divBdr>
        </w:div>
        <w:div w:id="1999454885">
          <w:marLeft w:val="640"/>
          <w:marRight w:val="0"/>
          <w:marTop w:val="0"/>
          <w:marBottom w:val="0"/>
          <w:divBdr>
            <w:top w:val="none" w:sz="0" w:space="0" w:color="auto"/>
            <w:left w:val="none" w:sz="0" w:space="0" w:color="auto"/>
            <w:bottom w:val="none" w:sz="0" w:space="0" w:color="auto"/>
            <w:right w:val="none" w:sz="0" w:space="0" w:color="auto"/>
          </w:divBdr>
        </w:div>
        <w:div w:id="1469515906">
          <w:marLeft w:val="640"/>
          <w:marRight w:val="0"/>
          <w:marTop w:val="0"/>
          <w:marBottom w:val="0"/>
          <w:divBdr>
            <w:top w:val="none" w:sz="0" w:space="0" w:color="auto"/>
            <w:left w:val="none" w:sz="0" w:space="0" w:color="auto"/>
            <w:bottom w:val="none" w:sz="0" w:space="0" w:color="auto"/>
            <w:right w:val="none" w:sz="0" w:space="0" w:color="auto"/>
          </w:divBdr>
        </w:div>
        <w:div w:id="1774593136">
          <w:marLeft w:val="640"/>
          <w:marRight w:val="0"/>
          <w:marTop w:val="0"/>
          <w:marBottom w:val="0"/>
          <w:divBdr>
            <w:top w:val="none" w:sz="0" w:space="0" w:color="auto"/>
            <w:left w:val="none" w:sz="0" w:space="0" w:color="auto"/>
            <w:bottom w:val="none" w:sz="0" w:space="0" w:color="auto"/>
            <w:right w:val="none" w:sz="0" w:space="0" w:color="auto"/>
          </w:divBdr>
        </w:div>
        <w:div w:id="1733574578">
          <w:marLeft w:val="640"/>
          <w:marRight w:val="0"/>
          <w:marTop w:val="0"/>
          <w:marBottom w:val="0"/>
          <w:divBdr>
            <w:top w:val="none" w:sz="0" w:space="0" w:color="auto"/>
            <w:left w:val="none" w:sz="0" w:space="0" w:color="auto"/>
            <w:bottom w:val="none" w:sz="0" w:space="0" w:color="auto"/>
            <w:right w:val="none" w:sz="0" w:space="0" w:color="auto"/>
          </w:divBdr>
        </w:div>
        <w:div w:id="998924946">
          <w:marLeft w:val="640"/>
          <w:marRight w:val="0"/>
          <w:marTop w:val="0"/>
          <w:marBottom w:val="0"/>
          <w:divBdr>
            <w:top w:val="none" w:sz="0" w:space="0" w:color="auto"/>
            <w:left w:val="none" w:sz="0" w:space="0" w:color="auto"/>
            <w:bottom w:val="none" w:sz="0" w:space="0" w:color="auto"/>
            <w:right w:val="none" w:sz="0" w:space="0" w:color="auto"/>
          </w:divBdr>
        </w:div>
        <w:div w:id="431124948">
          <w:marLeft w:val="640"/>
          <w:marRight w:val="0"/>
          <w:marTop w:val="0"/>
          <w:marBottom w:val="0"/>
          <w:divBdr>
            <w:top w:val="none" w:sz="0" w:space="0" w:color="auto"/>
            <w:left w:val="none" w:sz="0" w:space="0" w:color="auto"/>
            <w:bottom w:val="none" w:sz="0" w:space="0" w:color="auto"/>
            <w:right w:val="none" w:sz="0" w:space="0" w:color="auto"/>
          </w:divBdr>
        </w:div>
        <w:div w:id="48725142">
          <w:marLeft w:val="640"/>
          <w:marRight w:val="0"/>
          <w:marTop w:val="0"/>
          <w:marBottom w:val="0"/>
          <w:divBdr>
            <w:top w:val="none" w:sz="0" w:space="0" w:color="auto"/>
            <w:left w:val="none" w:sz="0" w:space="0" w:color="auto"/>
            <w:bottom w:val="none" w:sz="0" w:space="0" w:color="auto"/>
            <w:right w:val="none" w:sz="0" w:space="0" w:color="auto"/>
          </w:divBdr>
        </w:div>
        <w:div w:id="959536510">
          <w:marLeft w:val="640"/>
          <w:marRight w:val="0"/>
          <w:marTop w:val="0"/>
          <w:marBottom w:val="0"/>
          <w:divBdr>
            <w:top w:val="none" w:sz="0" w:space="0" w:color="auto"/>
            <w:left w:val="none" w:sz="0" w:space="0" w:color="auto"/>
            <w:bottom w:val="none" w:sz="0" w:space="0" w:color="auto"/>
            <w:right w:val="none" w:sz="0" w:space="0" w:color="auto"/>
          </w:divBdr>
        </w:div>
        <w:div w:id="1164392648">
          <w:marLeft w:val="640"/>
          <w:marRight w:val="0"/>
          <w:marTop w:val="0"/>
          <w:marBottom w:val="0"/>
          <w:divBdr>
            <w:top w:val="none" w:sz="0" w:space="0" w:color="auto"/>
            <w:left w:val="none" w:sz="0" w:space="0" w:color="auto"/>
            <w:bottom w:val="none" w:sz="0" w:space="0" w:color="auto"/>
            <w:right w:val="none" w:sz="0" w:space="0" w:color="auto"/>
          </w:divBdr>
        </w:div>
        <w:div w:id="1695379555">
          <w:marLeft w:val="640"/>
          <w:marRight w:val="0"/>
          <w:marTop w:val="0"/>
          <w:marBottom w:val="0"/>
          <w:divBdr>
            <w:top w:val="none" w:sz="0" w:space="0" w:color="auto"/>
            <w:left w:val="none" w:sz="0" w:space="0" w:color="auto"/>
            <w:bottom w:val="none" w:sz="0" w:space="0" w:color="auto"/>
            <w:right w:val="none" w:sz="0" w:space="0" w:color="auto"/>
          </w:divBdr>
        </w:div>
        <w:div w:id="780226975">
          <w:marLeft w:val="640"/>
          <w:marRight w:val="0"/>
          <w:marTop w:val="0"/>
          <w:marBottom w:val="0"/>
          <w:divBdr>
            <w:top w:val="none" w:sz="0" w:space="0" w:color="auto"/>
            <w:left w:val="none" w:sz="0" w:space="0" w:color="auto"/>
            <w:bottom w:val="none" w:sz="0" w:space="0" w:color="auto"/>
            <w:right w:val="none" w:sz="0" w:space="0" w:color="auto"/>
          </w:divBdr>
        </w:div>
        <w:div w:id="1804303935">
          <w:marLeft w:val="640"/>
          <w:marRight w:val="0"/>
          <w:marTop w:val="0"/>
          <w:marBottom w:val="0"/>
          <w:divBdr>
            <w:top w:val="none" w:sz="0" w:space="0" w:color="auto"/>
            <w:left w:val="none" w:sz="0" w:space="0" w:color="auto"/>
            <w:bottom w:val="none" w:sz="0" w:space="0" w:color="auto"/>
            <w:right w:val="none" w:sz="0" w:space="0" w:color="auto"/>
          </w:divBdr>
        </w:div>
        <w:div w:id="1380276150">
          <w:marLeft w:val="640"/>
          <w:marRight w:val="0"/>
          <w:marTop w:val="0"/>
          <w:marBottom w:val="0"/>
          <w:divBdr>
            <w:top w:val="none" w:sz="0" w:space="0" w:color="auto"/>
            <w:left w:val="none" w:sz="0" w:space="0" w:color="auto"/>
            <w:bottom w:val="none" w:sz="0" w:space="0" w:color="auto"/>
            <w:right w:val="none" w:sz="0" w:space="0" w:color="auto"/>
          </w:divBdr>
        </w:div>
        <w:div w:id="200869417">
          <w:marLeft w:val="640"/>
          <w:marRight w:val="0"/>
          <w:marTop w:val="0"/>
          <w:marBottom w:val="0"/>
          <w:divBdr>
            <w:top w:val="none" w:sz="0" w:space="0" w:color="auto"/>
            <w:left w:val="none" w:sz="0" w:space="0" w:color="auto"/>
            <w:bottom w:val="none" w:sz="0" w:space="0" w:color="auto"/>
            <w:right w:val="none" w:sz="0" w:space="0" w:color="auto"/>
          </w:divBdr>
        </w:div>
        <w:div w:id="1758749300">
          <w:marLeft w:val="640"/>
          <w:marRight w:val="0"/>
          <w:marTop w:val="0"/>
          <w:marBottom w:val="0"/>
          <w:divBdr>
            <w:top w:val="none" w:sz="0" w:space="0" w:color="auto"/>
            <w:left w:val="none" w:sz="0" w:space="0" w:color="auto"/>
            <w:bottom w:val="none" w:sz="0" w:space="0" w:color="auto"/>
            <w:right w:val="none" w:sz="0" w:space="0" w:color="auto"/>
          </w:divBdr>
        </w:div>
        <w:div w:id="816918181">
          <w:marLeft w:val="640"/>
          <w:marRight w:val="0"/>
          <w:marTop w:val="0"/>
          <w:marBottom w:val="0"/>
          <w:divBdr>
            <w:top w:val="none" w:sz="0" w:space="0" w:color="auto"/>
            <w:left w:val="none" w:sz="0" w:space="0" w:color="auto"/>
            <w:bottom w:val="none" w:sz="0" w:space="0" w:color="auto"/>
            <w:right w:val="none" w:sz="0" w:space="0" w:color="auto"/>
          </w:divBdr>
        </w:div>
        <w:div w:id="1928071038">
          <w:marLeft w:val="640"/>
          <w:marRight w:val="0"/>
          <w:marTop w:val="0"/>
          <w:marBottom w:val="0"/>
          <w:divBdr>
            <w:top w:val="none" w:sz="0" w:space="0" w:color="auto"/>
            <w:left w:val="none" w:sz="0" w:space="0" w:color="auto"/>
            <w:bottom w:val="none" w:sz="0" w:space="0" w:color="auto"/>
            <w:right w:val="none" w:sz="0" w:space="0" w:color="auto"/>
          </w:divBdr>
        </w:div>
        <w:div w:id="2066023848">
          <w:marLeft w:val="640"/>
          <w:marRight w:val="0"/>
          <w:marTop w:val="0"/>
          <w:marBottom w:val="0"/>
          <w:divBdr>
            <w:top w:val="none" w:sz="0" w:space="0" w:color="auto"/>
            <w:left w:val="none" w:sz="0" w:space="0" w:color="auto"/>
            <w:bottom w:val="none" w:sz="0" w:space="0" w:color="auto"/>
            <w:right w:val="none" w:sz="0" w:space="0" w:color="auto"/>
          </w:divBdr>
        </w:div>
        <w:div w:id="277107622">
          <w:marLeft w:val="640"/>
          <w:marRight w:val="0"/>
          <w:marTop w:val="0"/>
          <w:marBottom w:val="0"/>
          <w:divBdr>
            <w:top w:val="none" w:sz="0" w:space="0" w:color="auto"/>
            <w:left w:val="none" w:sz="0" w:space="0" w:color="auto"/>
            <w:bottom w:val="none" w:sz="0" w:space="0" w:color="auto"/>
            <w:right w:val="none" w:sz="0" w:space="0" w:color="auto"/>
          </w:divBdr>
        </w:div>
        <w:div w:id="416680972">
          <w:marLeft w:val="640"/>
          <w:marRight w:val="0"/>
          <w:marTop w:val="0"/>
          <w:marBottom w:val="0"/>
          <w:divBdr>
            <w:top w:val="none" w:sz="0" w:space="0" w:color="auto"/>
            <w:left w:val="none" w:sz="0" w:space="0" w:color="auto"/>
            <w:bottom w:val="none" w:sz="0" w:space="0" w:color="auto"/>
            <w:right w:val="none" w:sz="0" w:space="0" w:color="auto"/>
          </w:divBdr>
        </w:div>
        <w:div w:id="710961569">
          <w:marLeft w:val="640"/>
          <w:marRight w:val="0"/>
          <w:marTop w:val="0"/>
          <w:marBottom w:val="0"/>
          <w:divBdr>
            <w:top w:val="none" w:sz="0" w:space="0" w:color="auto"/>
            <w:left w:val="none" w:sz="0" w:space="0" w:color="auto"/>
            <w:bottom w:val="none" w:sz="0" w:space="0" w:color="auto"/>
            <w:right w:val="none" w:sz="0" w:space="0" w:color="auto"/>
          </w:divBdr>
        </w:div>
        <w:div w:id="2031833552">
          <w:marLeft w:val="640"/>
          <w:marRight w:val="0"/>
          <w:marTop w:val="0"/>
          <w:marBottom w:val="0"/>
          <w:divBdr>
            <w:top w:val="none" w:sz="0" w:space="0" w:color="auto"/>
            <w:left w:val="none" w:sz="0" w:space="0" w:color="auto"/>
            <w:bottom w:val="none" w:sz="0" w:space="0" w:color="auto"/>
            <w:right w:val="none" w:sz="0" w:space="0" w:color="auto"/>
          </w:divBdr>
        </w:div>
        <w:div w:id="963004983">
          <w:marLeft w:val="640"/>
          <w:marRight w:val="0"/>
          <w:marTop w:val="0"/>
          <w:marBottom w:val="0"/>
          <w:divBdr>
            <w:top w:val="none" w:sz="0" w:space="0" w:color="auto"/>
            <w:left w:val="none" w:sz="0" w:space="0" w:color="auto"/>
            <w:bottom w:val="none" w:sz="0" w:space="0" w:color="auto"/>
            <w:right w:val="none" w:sz="0" w:space="0" w:color="auto"/>
          </w:divBdr>
        </w:div>
        <w:div w:id="800077233">
          <w:marLeft w:val="640"/>
          <w:marRight w:val="0"/>
          <w:marTop w:val="0"/>
          <w:marBottom w:val="0"/>
          <w:divBdr>
            <w:top w:val="none" w:sz="0" w:space="0" w:color="auto"/>
            <w:left w:val="none" w:sz="0" w:space="0" w:color="auto"/>
            <w:bottom w:val="none" w:sz="0" w:space="0" w:color="auto"/>
            <w:right w:val="none" w:sz="0" w:space="0" w:color="auto"/>
          </w:divBdr>
        </w:div>
        <w:div w:id="1886142669">
          <w:marLeft w:val="640"/>
          <w:marRight w:val="0"/>
          <w:marTop w:val="0"/>
          <w:marBottom w:val="0"/>
          <w:divBdr>
            <w:top w:val="none" w:sz="0" w:space="0" w:color="auto"/>
            <w:left w:val="none" w:sz="0" w:space="0" w:color="auto"/>
            <w:bottom w:val="none" w:sz="0" w:space="0" w:color="auto"/>
            <w:right w:val="none" w:sz="0" w:space="0" w:color="auto"/>
          </w:divBdr>
        </w:div>
        <w:div w:id="588273998">
          <w:marLeft w:val="640"/>
          <w:marRight w:val="0"/>
          <w:marTop w:val="0"/>
          <w:marBottom w:val="0"/>
          <w:divBdr>
            <w:top w:val="none" w:sz="0" w:space="0" w:color="auto"/>
            <w:left w:val="none" w:sz="0" w:space="0" w:color="auto"/>
            <w:bottom w:val="none" w:sz="0" w:space="0" w:color="auto"/>
            <w:right w:val="none" w:sz="0" w:space="0" w:color="auto"/>
          </w:divBdr>
        </w:div>
        <w:div w:id="928805134">
          <w:marLeft w:val="640"/>
          <w:marRight w:val="0"/>
          <w:marTop w:val="0"/>
          <w:marBottom w:val="0"/>
          <w:divBdr>
            <w:top w:val="none" w:sz="0" w:space="0" w:color="auto"/>
            <w:left w:val="none" w:sz="0" w:space="0" w:color="auto"/>
            <w:bottom w:val="none" w:sz="0" w:space="0" w:color="auto"/>
            <w:right w:val="none" w:sz="0" w:space="0" w:color="auto"/>
          </w:divBdr>
        </w:div>
        <w:div w:id="1410269757">
          <w:marLeft w:val="640"/>
          <w:marRight w:val="0"/>
          <w:marTop w:val="0"/>
          <w:marBottom w:val="0"/>
          <w:divBdr>
            <w:top w:val="none" w:sz="0" w:space="0" w:color="auto"/>
            <w:left w:val="none" w:sz="0" w:space="0" w:color="auto"/>
            <w:bottom w:val="none" w:sz="0" w:space="0" w:color="auto"/>
            <w:right w:val="none" w:sz="0" w:space="0" w:color="auto"/>
          </w:divBdr>
        </w:div>
        <w:div w:id="1572735943">
          <w:marLeft w:val="640"/>
          <w:marRight w:val="0"/>
          <w:marTop w:val="0"/>
          <w:marBottom w:val="0"/>
          <w:divBdr>
            <w:top w:val="none" w:sz="0" w:space="0" w:color="auto"/>
            <w:left w:val="none" w:sz="0" w:space="0" w:color="auto"/>
            <w:bottom w:val="none" w:sz="0" w:space="0" w:color="auto"/>
            <w:right w:val="none" w:sz="0" w:space="0" w:color="auto"/>
          </w:divBdr>
        </w:div>
        <w:div w:id="1711953948">
          <w:marLeft w:val="640"/>
          <w:marRight w:val="0"/>
          <w:marTop w:val="0"/>
          <w:marBottom w:val="0"/>
          <w:divBdr>
            <w:top w:val="none" w:sz="0" w:space="0" w:color="auto"/>
            <w:left w:val="none" w:sz="0" w:space="0" w:color="auto"/>
            <w:bottom w:val="none" w:sz="0" w:space="0" w:color="auto"/>
            <w:right w:val="none" w:sz="0" w:space="0" w:color="auto"/>
          </w:divBdr>
        </w:div>
      </w:divsChild>
    </w:div>
    <w:div w:id="1020081091">
      <w:bodyDiv w:val="1"/>
      <w:marLeft w:val="0"/>
      <w:marRight w:val="0"/>
      <w:marTop w:val="0"/>
      <w:marBottom w:val="0"/>
      <w:divBdr>
        <w:top w:val="none" w:sz="0" w:space="0" w:color="auto"/>
        <w:left w:val="none" w:sz="0" w:space="0" w:color="auto"/>
        <w:bottom w:val="none" w:sz="0" w:space="0" w:color="auto"/>
        <w:right w:val="none" w:sz="0" w:space="0" w:color="auto"/>
      </w:divBdr>
      <w:divsChild>
        <w:div w:id="476141950">
          <w:marLeft w:val="640"/>
          <w:marRight w:val="0"/>
          <w:marTop w:val="0"/>
          <w:marBottom w:val="0"/>
          <w:divBdr>
            <w:top w:val="none" w:sz="0" w:space="0" w:color="auto"/>
            <w:left w:val="none" w:sz="0" w:space="0" w:color="auto"/>
            <w:bottom w:val="none" w:sz="0" w:space="0" w:color="auto"/>
            <w:right w:val="none" w:sz="0" w:space="0" w:color="auto"/>
          </w:divBdr>
        </w:div>
        <w:div w:id="1374846297">
          <w:marLeft w:val="640"/>
          <w:marRight w:val="0"/>
          <w:marTop w:val="0"/>
          <w:marBottom w:val="0"/>
          <w:divBdr>
            <w:top w:val="none" w:sz="0" w:space="0" w:color="auto"/>
            <w:left w:val="none" w:sz="0" w:space="0" w:color="auto"/>
            <w:bottom w:val="none" w:sz="0" w:space="0" w:color="auto"/>
            <w:right w:val="none" w:sz="0" w:space="0" w:color="auto"/>
          </w:divBdr>
        </w:div>
        <w:div w:id="1603340185">
          <w:marLeft w:val="640"/>
          <w:marRight w:val="0"/>
          <w:marTop w:val="0"/>
          <w:marBottom w:val="0"/>
          <w:divBdr>
            <w:top w:val="none" w:sz="0" w:space="0" w:color="auto"/>
            <w:left w:val="none" w:sz="0" w:space="0" w:color="auto"/>
            <w:bottom w:val="none" w:sz="0" w:space="0" w:color="auto"/>
            <w:right w:val="none" w:sz="0" w:space="0" w:color="auto"/>
          </w:divBdr>
        </w:div>
        <w:div w:id="1903175610">
          <w:marLeft w:val="640"/>
          <w:marRight w:val="0"/>
          <w:marTop w:val="0"/>
          <w:marBottom w:val="0"/>
          <w:divBdr>
            <w:top w:val="none" w:sz="0" w:space="0" w:color="auto"/>
            <w:left w:val="none" w:sz="0" w:space="0" w:color="auto"/>
            <w:bottom w:val="none" w:sz="0" w:space="0" w:color="auto"/>
            <w:right w:val="none" w:sz="0" w:space="0" w:color="auto"/>
          </w:divBdr>
        </w:div>
        <w:div w:id="391079549">
          <w:marLeft w:val="640"/>
          <w:marRight w:val="0"/>
          <w:marTop w:val="0"/>
          <w:marBottom w:val="0"/>
          <w:divBdr>
            <w:top w:val="none" w:sz="0" w:space="0" w:color="auto"/>
            <w:left w:val="none" w:sz="0" w:space="0" w:color="auto"/>
            <w:bottom w:val="none" w:sz="0" w:space="0" w:color="auto"/>
            <w:right w:val="none" w:sz="0" w:space="0" w:color="auto"/>
          </w:divBdr>
        </w:div>
        <w:div w:id="1847398096">
          <w:marLeft w:val="640"/>
          <w:marRight w:val="0"/>
          <w:marTop w:val="0"/>
          <w:marBottom w:val="0"/>
          <w:divBdr>
            <w:top w:val="none" w:sz="0" w:space="0" w:color="auto"/>
            <w:left w:val="none" w:sz="0" w:space="0" w:color="auto"/>
            <w:bottom w:val="none" w:sz="0" w:space="0" w:color="auto"/>
            <w:right w:val="none" w:sz="0" w:space="0" w:color="auto"/>
          </w:divBdr>
        </w:div>
        <w:div w:id="1234313747">
          <w:marLeft w:val="640"/>
          <w:marRight w:val="0"/>
          <w:marTop w:val="0"/>
          <w:marBottom w:val="0"/>
          <w:divBdr>
            <w:top w:val="none" w:sz="0" w:space="0" w:color="auto"/>
            <w:left w:val="none" w:sz="0" w:space="0" w:color="auto"/>
            <w:bottom w:val="none" w:sz="0" w:space="0" w:color="auto"/>
            <w:right w:val="none" w:sz="0" w:space="0" w:color="auto"/>
          </w:divBdr>
        </w:div>
        <w:div w:id="893393761">
          <w:marLeft w:val="640"/>
          <w:marRight w:val="0"/>
          <w:marTop w:val="0"/>
          <w:marBottom w:val="0"/>
          <w:divBdr>
            <w:top w:val="none" w:sz="0" w:space="0" w:color="auto"/>
            <w:left w:val="none" w:sz="0" w:space="0" w:color="auto"/>
            <w:bottom w:val="none" w:sz="0" w:space="0" w:color="auto"/>
            <w:right w:val="none" w:sz="0" w:space="0" w:color="auto"/>
          </w:divBdr>
        </w:div>
        <w:div w:id="1775905913">
          <w:marLeft w:val="640"/>
          <w:marRight w:val="0"/>
          <w:marTop w:val="0"/>
          <w:marBottom w:val="0"/>
          <w:divBdr>
            <w:top w:val="none" w:sz="0" w:space="0" w:color="auto"/>
            <w:left w:val="none" w:sz="0" w:space="0" w:color="auto"/>
            <w:bottom w:val="none" w:sz="0" w:space="0" w:color="auto"/>
            <w:right w:val="none" w:sz="0" w:space="0" w:color="auto"/>
          </w:divBdr>
        </w:div>
        <w:div w:id="1074159127">
          <w:marLeft w:val="640"/>
          <w:marRight w:val="0"/>
          <w:marTop w:val="0"/>
          <w:marBottom w:val="0"/>
          <w:divBdr>
            <w:top w:val="none" w:sz="0" w:space="0" w:color="auto"/>
            <w:left w:val="none" w:sz="0" w:space="0" w:color="auto"/>
            <w:bottom w:val="none" w:sz="0" w:space="0" w:color="auto"/>
            <w:right w:val="none" w:sz="0" w:space="0" w:color="auto"/>
          </w:divBdr>
        </w:div>
        <w:div w:id="1298023363">
          <w:marLeft w:val="640"/>
          <w:marRight w:val="0"/>
          <w:marTop w:val="0"/>
          <w:marBottom w:val="0"/>
          <w:divBdr>
            <w:top w:val="none" w:sz="0" w:space="0" w:color="auto"/>
            <w:left w:val="none" w:sz="0" w:space="0" w:color="auto"/>
            <w:bottom w:val="none" w:sz="0" w:space="0" w:color="auto"/>
            <w:right w:val="none" w:sz="0" w:space="0" w:color="auto"/>
          </w:divBdr>
        </w:div>
        <w:div w:id="1039941583">
          <w:marLeft w:val="640"/>
          <w:marRight w:val="0"/>
          <w:marTop w:val="0"/>
          <w:marBottom w:val="0"/>
          <w:divBdr>
            <w:top w:val="none" w:sz="0" w:space="0" w:color="auto"/>
            <w:left w:val="none" w:sz="0" w:space="0" w:color="auto"/>
            <w:bottom w:val="none" w:sz="0" w:space="0" w:color="auto"/>
            <w:right w:val="none" w:sz="0" w:space="0" w:color="auto"/>
          </w:divBdr>
        </w:div>
        <w:div w:id="163131698">
          <w:marLeft w:val="640"/>
          <w:marRight w:val="0"/>
          <w:marTop w:val="0"/>
          <w:marBottom w:val="0"/>
          <w:divBdr>
            <w:top w:val="none" w:sz="0" w:space="0" w:color="auto"/>
            <w:left w:val="none" w:sz="0" w:space="0" w:color="auto"/>
            <w:bottom w:val="none" w:sz="0" w:space="0" w:color="auto"/>
            <w:right w:val="none" w:sz="0" w:space="0" w:color="auto"/>
          </w:divBdr>
        </w:div>
        <w:div w:id="1754475752">
          <w:marLeft w:val="640"/>
          <w:marRight w:val="0"/>
          <w:marTop w:val="0"/>
          <w:marBottom w:val="0"/>
          <w:divBdr>
            <w:top w:val="none" w:sz="0" w:space="0" w:color="auto"/>
            <w:left w:val="none" w:sz="0" w:space="0" w:color="auto"/>
            <w:bottom w:val="none" w:sz="0" w:space="0" w:color="auto"/>
            <w:right w:val="none" w:sz="0" w:space="0" w:color="auto"/>
          </w:divBdr>
        </w:div>
        <w:div w:id="1128086080">
          <w:marLeft w:val="640"/>
          <w:marRight w:val="0"/>
          <w:marTop w:val="0"/>
          <w:marBottom w:val="0"/>
          <w:divBdr>
            <w:top w:val="none" w:sz="0" w:space="0" w:color="auto"/>
            <w:left w:val="none" w:sz="0" w:space="0" w:color="auto"/>
            <w:bottom w:val="none" w:sz="0" w:space="0" w:color="auto"/>
            <w:right w:val="none" w:sz="0" w:space="0" w:color="auto"/>
          </w:divBdr>
        </w:div>
        <w:div w:id="1101148603">
          <w:marLeft w:val="640"/>
          <w:marRight w:val="0"/>
          <w:marTop w:val="0"/>
          <w:marBottom w:val="0"/>
          <w:divBdr>
            <w:top w:val="none" w:sz="0" w:space="0" w:color="auto"/>
            <w:left w:val="none" w:sz="0" w:space="0" w:color="auto"/>
            <w:bottom w:val="none" w:sz="0" w:space="0" w:color="auto"/>
            <w:right w:val="none" w:sz="0" w:space="0" w:color="auto"/>
          </w:divBdr>
        </w:div>
        <w:div w:id="1800685677">
          <w:marLeft w:val="640"/>
          <w:marRight w:val="0"/>
          <w:marTop w:val="0"/>
          <w:marBottom w:val="0"/>
          <w:divBdr>
            <w:top w:val="none" w:sz="0" w:space="0" w:color="auto"/>
            <w:left w:val="none" w:sz="0" w:space="0" w:color="auto"/>
            <w:bottom w:val="none" w:sz="0" w:space="0" w:color="auto"/>
            <w:right w:val="none" w:sz="0" w:space="0" w:color="auto"/>
          </w:divBdr>
        </w:div>
        <w:div w:id="591471598">
          <w:marLeft w:val="640"/>
          <w:marRight w:val="0"/>
          <w:marTop w:val="0"/>
          <w:marBottom w:val="0"/>
          <w:divBdr>
            <w:top w:val="none" w:sz="0" w:space="0" w:color="auto"/>
            <w:left w:val="none" w:sz="0" w:space="0" w:color="auto"/>
            <w:bottom w:val="none" w:sz="0" w:space="0" w:color="auto"/>
            <w:right w:val="none" w:sz="0" w:space="0" w:color="auto"/>
          </w:divBdr>
        </w:div>
        <w:div w:id="1846822635">
          <w:marLeft w:val="640"/>
          <w:marRight w:val="0"/>
          <w:marTop w:val="0"/>
          <w:marBottom w:val="0"/>
          <w:divBdr>
            <w:top w:val="none" w:sz="0" w:space="0" w:color="auto"/>
            <w:left w:val="none" w:sz="0" w:space="0" w:color="auto"/>
            <w:bottom w:val="none" w:sz="0" w:space="0" w:color="auto"/>
            <w:right w:val="none" w:sz="0" w:space="0" w:color="auto"/>
          </w:divBdr>
        </w:div>
        <w:div w:id="1376156298">
          <w:marLeft w:val="640"/>
          <w:marRight w:val="0"/>
          <w:marTop w:val="0"/>
          <w:marBottom w:val="0"/>
          <w:divBdr>
            <w:top w:val="none" w:sz="0" w:space="0" w:color="auto"/>
            <w:left w:val="none" w:sz="0" w:space="0" w:color="auto"/>
            <w:bottom w:val="none" w:sz="0" w:space="0" w:color="auto"/>
            <w:right w:val="none" w:sz="0" w:space="0" w:color="auto"/>
          </w:divBdr>
        </w:div>
        <w:div w:id="874004863">
          <w:marLeft w:val="640"/>
          <w:marRight w:val="0"/>
          <w:marTop w:val="0"/>
          <w:marBottom w:val="0"/>
          <w:divBdr>
            <w:top w:val="none" w:sz="0" w:space="0" w:color="auto"/>
            <w:left w:val="none" w:sz="0" w:space="0" w:color="auto"/>
            <w:bottom w:val="none" w:sz="0" w:space="0" w:color="auto"/>
            <w:right w:val="none" w:sz="0" w:space="0" w:color="auto"/>
          </w:divBdr>
        </w:div>
        <w:div w:id="1278752708">
          <w:marLeft w:val="640"/>
          <w:marRight w:val="0"/>
          <w:marTop w:val="0"/>
          <w:marBottom w:val="0"/>
          <w:divBdr>
            <w:top w:val="none" w:sz="0" w:space="0" w:color="auto"/>
            <w:left w:val="none" w:sz="0" w:space="0" w:color="auto"/>
            <w:bottom w:val="none" w:sz="0" w:space="0" w:color="auto"/>
            <w:right w:val="none" w:sz="0" w:space="0" w:color="auto"/>
          </w:divBdr>
        </w:div>
        <w:div w:id="1739277729">
          <w:marLeft w:val="640"/>
          <w:marRight w:val="0"/>
          <w:marTop w:val="0"/>
          <w:marBottom w:val="0"/>
          <w:divBdr>
            <w:top w:val="none" w:sz="0" w:space="0" w:color="auto"/>
            <w:left w:val="none" w:sz="0" w:space="0" w:color="auto"/>
            <w:bottom w:val="none" w:sz="0" w:space="0" w:color="auto"/>
            <w:right w:val="none" w:sz="0" w:space="0" w:color="auto"/>
          </w:divBdr>
        </w:div>
        <w:div w:id="1499224554">
          <w:marLeft w:val="640"/>
          <w:marRight w:val="0"/>
          <w:marTop w:val="0"/>
          <w:marBottom w:val="0"/>
          <w:divBdr>
            <w:top w:val="none" w:sz="0" w:space="0" w:color="auto"/>
            <w:left w:val="none" w:sz="0" w:space="0" w:color="auto"/>
            <w:bottom w:val="none" w:sz="0" w:space="0" w:color="auto"/>
            <w:right w:val="none" w:sz="0" w:space="0" w:color="auto"/>
          </w:divBdr>
        </w:div>
        <w:div w:id="218325344">
          <w:marLeft w:val="640"/>
          <w:marRight w:val="0"/>
          <w:marTop w:val="0"/>
          <w:marBottom w:val="0"/>
          <w:divBdr>
            <w:top w:val="none" w:sz="0" w:space="0" w:color="auto"/>
            <w:left w:val="none" w:sz="0" w:space="0" w:color="auto"/>
            <w:bottom w:val="none" w:sz="0" w:space="0" w:color="auto"/>
            <w:right w:val="none" w:sz="0" w:space="0" w:color="auto"/>
          </w:divBdr>
        </w:div>
        <w:div w:id="1318025640">
          <w:marLeft w:val="640"/>
          <w:marRight w:val="0"/>
          <w:marTop w:val="0"/>
          <w:marBottom w:val="0"/>
          <w:divBdr>
            <w:top w:val="none" w:sz="0" w:space="0" w:color="auto"/>
            <w:left w:val="none" w:sz="0" w:space="0" w:color="auto"/>
            <w:bottom w:val="none" w:sz="0" w:space="0" w:color="auto"/>
            <w:right w:val="none" w:sz="0" w:space="0" w:color="auto"/>
          </w:divBdr>
        </w:div>
        <w:div w:id="1627156652">
          <w:marLeft w:val="640"/>
          <w:marRight w:val="0"/>
          <w:marTop w:val="0"/>
          <w:marBottom w:val="0"/>
          <w:divBdr>
            <w:top w:val="none" w:sz="0" w:space="0" w:color="auto"/>
            <w:left w:val="none" w:sz="0" w:space="0" w:color="auto"/>
            <w:bottom w:val="none" w:sz="0" w:space="0" w:color="auto"/>
            <w:right w:val="none" w:sz="0" w:space="0" w:color="auto"/>
          </w:divBdr>
        </w:div>
        <w:div w:id="849293173">
          <w:marLeft w:val="640"/>
          <w:marRight w:val="0"/>
          <w:marTop w:val="0"/>
          <w:marBottom w:val="0"/>
          <w:divBdr>
            <w:top w:val="none" w:sz="0" w:space="0" w:color="auto"/>
            <w:left w:val="none" w:sz="0" w:space="0" w:color="auto"/>
            <w:bottom w:val="none" w:sz="0" w:space="0" w:color="auto"/>
            <w:right w:val="none" w:sz="0" w:space="0" w:color="auto"/>
          </w:divBdr>
        </w:div>
        <w:div w:id="940599841">
          <w:marLeft w:val="640"/>
          <w:marRight w:val="0"/>
          <w:marTop w:val="0"/>
          <w:marBottom w:val="0"/>
          <w:divBdr>
            <w:top w:val="none" w:sz="0" w:space="0" w:color="auto"/>
            <w:left w:val="none" w:sz="0" w:space="0" w:color="auto"/>
            <w:bottom w:val="none" w:sz="0" w:space="0" w:color="auto"/>
            <w:right w:val="none" w:sz="0" w:space="0" w:color="auto"/>
          </w:divBdr>
        </w:div>
        <w:div w:id="720056225">
          <w:marLeft w:val="640"/>
          <w:marRight w:val="0"/>
          <w:marTop w:val="0"/>
          <w:marBottom w:val="0"/>
          <w:divBdr>
            <w:top w:val="none" w:sz="0" w:space="0" w:color="auto"/>
            <w:left w:val="none" w:sz="0" w:space="0" w:color="auto"/>
            <w:bottom w:val="none" w:sz="0" w:space="0" w:color="auto"/>
            <w:right w:val="none" w:sz="0" w:space="0" w:color="auto"/>
          </w:divBdr>
        </w:div>
        <w:div w:id="1211577454">
          <w:marLeft w:val="640"/>
          <w:marRight w:val="0"/>
          <w:marTop w:val="0"/>
          <w:marBottom w:val="0"/>
          <w:divBdr>
            <w:top w:val="none" w:sz="0" w:space="0" w:color="auto"/>
            <w:left w:val="none" w:sz="0" w:space="0" w:color="auto"/>
            <w:bottom w:val="none" w:sz="0" w:space="0" w:color="auto"/>
            <w:right w:val="none" w:sz="0" w:space="0" w:color="auto"/>
          </w:divBdr>
        </w:div>
        <w:div w:id="116990042">
          <w:marLeft w:val="640"/>
          <w:marRight w:val="0"/>
          <w:marTop w:val="0"/>
          <w:marBottom w:val="0"/>
          <w:divBdr>
            <w:top w:val="none" w:sz="0" w:space="0" w:color="auto"/>
            <w:left w:val="none" w:sz="0" w:space="0" w:color="auto"/>
            <w:bottom w:val="none" w:sz="0" w:space="0" w:color="auto"/>
            <w:right w:val="none" w:sz="0" w:space="0" w:color="auto"/>
          </w:divBdr>
        </w:div>
        <w:div w:id="730809221">
          <w:marLeft w:val="640"/>
          <w:marRight w:val="0"/>
          <w:marTop w:val="0"/>
          <w:marBottom w:val="0"/>
          <w:divBdr>
            <w:top w:val="none" w:sz="0" w:space="0" w:color="auto"/>
            <w:left w:val="none" w:sz="0" w:space="0" w:color="auto"/>
            <w:bottom w:val="none" w:sz="0" w:space="0" w:color="auto"/>
            <w:right w:val="none" w:sz="0" w:space="0" w:color="auto"/>
          </w:divBdr>
        </w:div>
        <w:div w:id="1362628404">
          <w:marLeft w:val="640"/>
          <w:marRight w:val="0"/>
          <w:marTop w:val="0"/>
          <w:marBottom w:val="0"/>
          <w:divBdr>
            <w:top w:val="none" w:sz="0" w:space="0" w:color="auto"/>
            <w:left w:val="none" w:sz="0" w:space="0" w:color="auto"/>
            <w:bottom w:val="none" w:sz="0" w:space="0" w:color="auto"/>
            <w:right w:val="none" w:sz="0" w:space="0" w:color="auto"/>
          </w:divBdr>
        </w:div>
        <w:div w:id="1062026899">
          <w:marLeft w:val="640"/>
          <w:marRight w:val="0"/>
          <w:marTop w:val="0"/>
          <w:marBottom w:val="0"/>
          <w:divBdr>
            <w:top w:val="none" w:sz="0" w:space="0" w:color="auto"/>
            <w:left w:val="none" w:sz="0" w:space="0" w:color="auto"/>
            <w:bottom w:val="none" w:sz="0" w:space="0" w:color="auto"/>
            <w:right w:val="none" w:sz="0" w:space="0" w:color="auto"/>
          </w:divBdr>
        </w:div>
        <w:div w:id="818225772">
          <w:marLeft w:val="640"/>
          <w:marRight w:val="0"/>
          <w:marTop w:val="0"/>
          <w:marBottom w:val="0"/>
          <w:divBdr>
            <w:top w:val="none" w:sz="0" w:space="0" w:color="auto"/>
            <w:left w:val="none" w:sz="0" w:space="0" w:color="auto"/>
            <w:bottom w:val="none" w:sz="0" w:space="0" w:color="auto"/>
            <w:right w:val="none" w:sz="0" w:space="0" w:color="auto"/>
          </w:divBdr>
        </w:div>
        <w:div w:id="314532790">
          <w:marLeft w:val="640"/>
          <w:marRight w:val="0"/>
          <w:marTop w:val="0"/>
          <w:marBottom w:val="0"/>
          <w:divBdr>
            <w:top w:val="none" w:sz="0" w:space="0" w:color="auto"/>
            <w:left w:val="none" w:sz="0" w:space="0" w:color="auto"/>
            <w:bottom w:val="none" w:sz="0" w:space="0" w:color="auto"/>
            <w:right w:val="none" w:sz="0" w:space="0" w:color="auto"/>
          </w:divBdr>
        </w:div>
        <w:div w:id="1511218662">
          <w:marLeft w:val="640"/>
          <w:marRight w:val="0"/>
          <w:marTop w:val="0"/>
          <w:marBottom w:val="0"/>
          <w:divBdr>
            <w:top w:val="none" w:sz="0" w:space="0" w:color="auto"/>
            <w:left w:val="none" w:sz="0" w:space="0" w:color="auto"/>
            <w:bottom w:val="none" w:sz="0" w:space="0" w:color="auto"/>
            <w:right w:val="none" w:sz="0" w:space="0" w:color="auto"/>
          </w:divBdr>
        </w:div>
        <w:div w:id="1977685502">
          <w:marLeft w:val="640"/>
          <w:marRight w:val="0"/>
          <w:marTop w:val="0"/>
          <w:marBottom w:val="0"/>
          <w:divBdr>
            <w:top w:val="none" w:sz="0" w:space="0" w:color="auto"/>
            <w:left w:val="none" w:sz="0" w:space="0" w:color="auto"/>
            <w:bottom w:val="none" w:sz="0" w:space="0" w:color="auto"/>
            <w:right w:val="none" w:sz="0" w:space="0" w:color="auto"/>
          </w:divBdr>
        </w:div>
        <w:div w:id="775247714">
          <w:marLeft w:val="640"/>
          <w:marRight w:val="0"/>
          <w:marTop w:val="0"/>
          <w:marBottom w:val="0"/>
          <w:divBdr>
            <w:top w:val="none" w:sz="0" w:space="0" w:color="auto"/>
            <w:left w:val="none" w:sz="0" w:space="0" w:color="auto"/>
            <w:bottom w:val="none" w:sz="0" w:space="0" w:color="auto"/>
            <w:right w:val="none" w:sz="0" w:space="0" w:color="auto"/>
          </w:divBdr>
        </w:div>
        <w:div w:id="1923177604">
          <w:marLeft w:val="640"/>
          <w:marRight w:val="0"/>
          <w:marTop w:val="0"/>
          <w:marBottom w:val="0"/>
          <w:divBdr>
            <w:top w:val="none" w:sz="0" w:space="0" w:color="auto"/>
            <w:left w:val="none" w:sz="0" w:space="0" w:color="auto"/>
            <w:bottom w:val="none" w:sz="0" w:space="0" w:color="auto"/>
            <w:right w:val="none" w:sz="0" w:space="0" w:color="auto"/>
          </w:divBdr>
        </w:div>
        <w:div w:id="1571884448">
          <w:marLeft w:val="640"/>
          <w:marRight w:val="0"/>
          <w:marTop w:val="0"/>
          <w:marBottom w:val="0"/>
          <w:divBdr>
            <w:top w:val="none" w:sz="0" w:space="0" w:color="auto"/>
            <w:left w:val="none" w:sz="0" w:space="0" w:color="auto"/>
            <w:bottom w:val="none" w:sz="0" w:space="0" w:color="auto"/>
            <w:right w:val="none" w:sz="0" w:space="0" w:color="auto"/>
          </w:divBdr>
        </w:div>
        <w:div w:id="1172186471">
          <w:marLeft w:val="640"/>
          <w:marRight w:val="0"/>
          <w:marTop w:val="0"/>
          <w:marBottom w:val="0"/>
          <w:divBdr>
            <w:top w:val="none" w:sz="0" w:space="0" w:color="auto"/>
            <w:left w:val="none" w:sz="0" w:space="0" w:color="auto"/>
            <w:bottom w:val="none" w:sz="0" w:space="0" w:color="auto"/>
            <w:right w:val="none" w:sz="0" w:space="0" w:color="auto"/>
          </w:divBdr>
        </w:div>
        <w:div w:id="1867936769">
          <w:marLeft w:val="640"/>
          <w:marRight w:val="0"/>
          <w:marTop w:val="0"/>
          <w:marBottom w:val="0"/>
          <w:divBdr>
            <w:top w:val="none" w:sz="0" w:space="0" w:color="auto"/>
            <w:left w:val="none" w:sz="0" w:space="0" w:color="auto"/>
            <w:bottom w:val="none" w:sz="0" w:space="0" w:color="auto"/>
            <w:right w:val="none" w:sz="0" w:space="0" w:color="auto"/>
          </w:divBdr>
        </w:div>
        <w:div w:id="1696687764">
          <w:marLeft w:val="640"/>
          <w:marRight w:val="0"/>
          <w:marTop w:val="0"/>
          <w:marBottom w:val="0"/>
          <w:divBdr>
            <w:top w:val="none" w:sz="0" w:space="0" w:color="auto"/>
            <w:left w:val="none" w:sz="0" w:space="0" w:color="auto"/>
            <w:bottom w:val="none" w:sz="0" w:space="0" w:color="auto"/>
            <w:right w:val="none" w:sz="0" w:space="0" w:color="auto"/>
          </w:divBdr>
        </w:div>
        <w:div w:id="1641114793">
          <w:marLeft w:val="640"/>
          <w:marRight w:val="0"/>
          <w:marTop w:val="0"/>
          <w:marBottom w:val="0"/>
          <w:divBdr>
            <w:top w:val="none" w:sz="0" w:space="0" w:color="auto"/>
            <w:left w:val="none" w:sz="0" w:space="0" w:color="auto"/>
            <w:bottom w:val="none" w:sz="0" w:space="0" w:color="auto"/>
            <w:right w:val="none" w:sz="0" w:space="0" w:color="auto"/>
          </w:divBdr>
        </w:div>
        <w:div w:id="1249315364">
          <w:marLeft w:val="640"/>
          <w:marRight w:val="0"/>
          <w:marTop w:val="0"/>
          <w:marBottom w:val="0"/>
          <w:divBdr>
            <w:top w:val="none" w:sz="0" w:space="0" w:color="auto"/>
            <w:left w:val="none" w:sz="0" w:space="0" w:color="auto"/>
            <w:bottom w:val="none" w:sz="0" w:space="0" w:color="auto"/>
            <w:right w:val="none" w:sz="0" w:space="0" w:color="auto"/>
          </w:divBdr>
        </w:div>
        <w:div w:id="245111711">
          <w:marLeft w:val="640"/>
          <w:marRight w:val="0"/>
          <w:marTop w:val="0"/>
          <w:marBottom w:val="0"/>
          <w:divBdr>
            <w:top w:val="none" w:sz="0" w:space="0" w:color="auto"/>
            <w:left w:val="none" w:sz="0" w:space="0" w:color="auto"/>
            <w:bottom w:val="none" w:sz="0" w:space="0" w:color="auto"/>
            <w:right w:val="none" w:sz="0" w:space="0" w:color="auto"/>
          </w:divBdr>
        </w:div>
        <w:div w:id="1095634953">
          <w:marLeft w:val="640"/>
          <w:marRight w:val="0"/>
          <w:marTop w:val="0"/>
          <w:marBottom w:val="0"/>
          <w:divBdr>
            <w:top w:val="none" w:sz="0" w:space="0" w:color="auto"/>
            <w:left w:val="none" w:sz="0" w:space="0" w:color="auto"/>
            <w:bottom w:val="none" w:sz="0" w:space="0" w:color="auto"/>
            <w:right w:val="none" w:sz="0" w:space="0" w:color="auto"/>
          </w:divBdr>
        </w:div>
        <w:div w:id="930091556">
          <w:marLeft w:val="640"/>
          <w:marRight w:val="0"/>
          <w:marTop w:val="0"/>
          <w:marBottom w:val="0"/>
          <w:divBdr>
            <w:top w:val="none" w:sz="0" w:space="0" w:color="auto"/>
            <w:left w:val="none" w:sz="0" w:space="0" w:color="auto"/>
            <w:bottom w:val="none" w:sz="0" w:space="0" w:color="auto"/>
            <w:right w:val="none" w:sz="0" w:space="0" w:color="auto"/>
          </w:divBdr>
        </w:div>
        <w:div w:id="1839731163">
          <w:marLeft w:val="640"/>
          <w:marRight w:val="0"/>
          <w:marTop w:val="0"/>
          <w:marBottom w:val="0"/>
          <w:divBdr>
            <w:top w:val="none" w:sz="0" w:space="0" w:color="auto"/>
            <w:left w:val="none" w:sz="0" w:space="0" w:color="auto"/>
            <w:bottom w:val="none" w:sz="0" w:space="0" w:color="auto"/>
            <w:right w:val="none" w:sz="0" w:space="0" w:color="auto"/>
          </w:divBdr>
        </w:div>
        <w:div w:id="155079602">
          <w:marLeft w:val="640"/>
          <w:marRight w:val="0"/>
          <w:marTop w:val="0"/>
          <w:marBottom w:val="0"/>
          <w:divBdr>
            <w:top w:val="none" w:sz="0" w:space="0" w:color="auto"/>
            <w:left w:val="none" w:sz="0" w:space="0" w:color="auto"/>
            <w:bottom w:val="none" w:sz="0" w:space="0" w:color="auto"/>
            <w:right w:val="none" w:sz="0" w:space="0" w:color="auto"/>
          </w:divBdr>
        </w:div>
        <w:div w:id="1653559874">
          <w:marLeft w:val="640"/>
          <w:marRight w:val="0"/>
          <w:marTop w:val="0"/>
          <w:marBottom w:val="0"/>
          <w:divBdr>
            <w:top w:val="none" w:sz="0" w:space="0" w:color="auto"/>
            <w:left w:val="none" w:sz="0" w:space="0" w:color="auto"/>
            <w:bottom w:val="none" w:sz="0" w:space="0" w:color="auto"/>
            <w:right w:val="none" w:sz="0" w:space="0" w:color="auto"/>
          </w:divBdr>
        </w:div>
        <w:div w:id="1568877321">
          <w:marLeft w:val="640"/>
          <w:marRight w:val="0"/>
          <w:marTop w:val="0"/>
          <w:marBottom w:val="0"/>
          <w:divBdr>
            <w:top w:val="none" w:sz="0" w:space="0" w:color="auto"/>
            <w:left w:val="none" w:sz="0" w:space="0" w:color="auto"/>
            <w:bottom w:val="none" w:sz="0" w:space="0" w:color="auto"/>
            <w:right w:val="none" w:sz="0" w:space="0" w:color="auto"/>
          </w:divBdr>
        </w:div>
        <w:div w:id="524320464">
          <w:marLeft w:val="640"/>
          <w:marRight w:val="0"/>
          <w:marTop w:val="0"/>
          <w:marBottom w:val="0"/>
          <w:divBdr>
            <w:top w:val="none" w:sz="0" w:space="0" w:color="auto"/>
            <w:left w:val="none" w:sz="0" w:space="0" w:color="auto"/>
            <w:bottom w:val="none" w:sz="0" w:space="0" w:color="auto"/>
            <w:right w:val="none" w:sz="0" w:space="0" w:color="auto"/>
          </w:divBdr>
        </w:div>
        <w:div w:id="369451795">
          <w:marLeft w:val="640"/>
          <w:marRight w:val="0"/>
          <w:marTop w:val="0"/>
          <w:marBottom w:val="0"/>
          <w:divBdr>
            <w:top w:val="none" w:sz="0" w:space="0" w:color="auto"/>
            <w:left w:val="none" w:sz="0" w:space="0" w:color="auto"/>
            <w:bottom w:val="none" w:sz="0" w:space="0" w:color="auto"/>
            <w:right w:val="none" w:sz="0" w:space="0" w:color="auto"/>
          </w:divBdr>
        </w:div>
        <w:div w:id="1766802249">
          <w:marLeft w:val="640"/>
          <w:marRight w:val="0"/>
          <w:marTop w:val="0"/>
          <w:marBottom w:val="0"/>
          <w:divBdr>
            <w:top w:val="none" w:sz="0" w:space="0" w:color="auto"/>
            <w:left w:val="none" w:sz="0" w:space="0" w:color="auto"/>
            <w:bottom w:val="none" w:sz="0" w:space="0" w:color="auto"/>
            <w:right w:val="none" w:sz="0" w:space="0" w:color="auto"/>
          </w:divBdr>
        </w:div>
        <w:div w:id="1897082008">
          <w:marLeft w:val="640"/>
          <w:marRight w:val="0"/>
          <w:marTop w:val="0"/>
          <w:marBottom w:val="0"/>
          <w:divBdr>
            <w:top w:val="none" w:sz="0" w:space="0" w:color="auto"/>
            <w:left w:val="none" w:sz="0" w:space="0" w:color="auto"/>
            <w:bottom w:val="none" w:sz="0" w:space="0" w:color="auto"/>
            <w:right w:val="none" w:sz="0" w:space="0" w:color="auto"/>
          </w:divBdr>
        </w:div>
        <w:div w:id="1519656864">
          <w:marLeft w:val="640"/>
          <w:marRight w:val="0"/>
          <w:marTop w:val="0"/>
          <w:marBottom w:val="0"/>
          <w:divBdr>
            <w:top w:val="none" w:sz="0" w:space="0" w:color="auto"/>
            <w:left w:val="none" w:sz="0" w:space="0" w:color="auto"/>
            <w:bottom w:val="none" w:sz="0" w:space="0" w:color="auto"/>
            <w:right w:val="none" w:sz="0" w:space="0" w:color="auto"/>
          </w:divBdr>
        </w:div>
        <w:div w:id="1171919131">
          <w:marLeft w:val="640"/>
          <w:marRight w:val="0"/>
          <w:marTop w:val="0"/>
          <w:marBottom w:val="0"/>
          <w:divBdr>
            <w:top w:val="none" w:sz="0" w:space="0" w:color="auto"/>
            <w:left w:val="none" w:sz="0" w:space="0" w:color="auto"/>
            <w:bottom w:val="none" w:sz="0" w:space="0" w:color="auto"/>
            <w:right w:val="none" w:sz="0" w:space="0" w:color="auto"/>
          </w:divBdr>
        </w:div>
        <w:div w:id="1344939208">
          <w:marLeft w:val="640"/>
          <w:marRight w:val="0"/>
          <w:marTop w:val="0"/>
          <w:marBottom w:val="0"/>
          <w:divBdr>
            <w:top w:val="none" w:sz="0" w:space="0" w:color="auto"/>
            <w:left w:val="none" w:sz="0" w:space="0" w:color="auto"/>
            <w:bottom w:val="none" w:sz="0" w:space="0" w:color="auto"/>
            <w:right w:val="none" w:sz="0" w:space="0" w:color="auto"/>
          </w:divBdr>
        </w:div>
        <w:div w:id="224487197">
          <w:marLeft w:val="640"/>
          <w:marRight w:val="0"/>
          <w:marTop w:val="0"/>
          <w:marBottom w:val="0"/>
          <w:divBdr>
            <w:top w:val="none" w:sz="0" w:space="0" w:color="auto"/>
            <w:left w:val="none" w:sz="0" w:space="0" w:color="auto"/>
            <w:bottom w:val="none" w:sz="0" w:space="0" w:color="auto"/>
            <w:right w:val="none" w:sz="0" w:space="0" w:color="auto"/>
          </w:divBdr>
        </w:div>
        <w:div w:id="1670056079">
          <w:marLeft w:val="640"/>
          <w:marRight w:val="0"/>
          <w:marTop w:val="0"/>
          <w:marBottom w:val="0"/>
          <w:divBdr>
            <w:top w:val="none" w:sz="0" w:space="0" w:color="auto"/>
            <w:left w:val="none" w:sz="0" w:space="0" w:color="auto"/>
            <w:bottom w:val="none" w:sz="0" w:space="0" w:color="auto"/>
            <w:right w:val="none" w:sz="0" w:space="0" w:color="auto"/>
          </w:divBdr>
        </w:div>
        <w:div w:id="1441871102">
          <w:marLeft w:val="640"/>
          <w:marRight w:val="0"/>
          <w:marTop w:val="0"/>
          <w:marBottom w:val="0"/>
          <w:divBdr>
            <w:top w:val="none" w:sz="0" w:space="0" w:color="auto"/>
            <w:left w:val="none" w:sz="0" w:space="0" w:color="auto"/>
            <w:bottom w:val="none" w:sz="0" w:space="0" w:color="auto"/>
            <w:right w:val="none" w:sz="0" w:space="0" w:color="auto"/>
          </w:divBdr>
        </w:div>
        <w:div w:id="2147161276">
          <w:marLeft w:val="640"/>
          <w:marRight w:val="0"/>
          <w:marTop w:val="0"/>
          <w:marBottom w:val="0"/>
          <w:divBdr>
            <w:top w:val="none" w:sz="0" w:space="0" w:color="auto"/>
            <w:left w:val="none" w:sz="0" w:space="0" w:color="auto"/>
            <w:bottom w:val="none" w:sz="0" w:space="0" w:color="auto"/>
            <w:right w:val="none" w:sz="0" w:space="0" w:color="auto"/>
          </w:divBdr>
        </w:div>
        <w:div w:id="20202655">
          <w:marLeft w:val="640"/>
          <w:marRight w:val="0"/>
          <w:marTop w:val="0"/>
          <w:marBottom w:val="0"/>
          <w:divBdr>
            <w:top w:val="none" w:sz="0" w:space="0" w:color="auto"/>
            <w:left w:val="none" w:sz="0" w:space="0" w:color="auto"/>
            <w:bottom w:val="none" w:sz="0" w:space="0" w:color="auto"/>
            <w:right w:val="none" w:sz="0" w:space="0" w:color="auto"/>
          </w:divBdr>
        </w:div>
        <w:div w:id="871767465">
          <w:marLeft w:val="640"/>
          <w:marRight w:val="0"/>
          <w:marTop w:val="0"/>
          <w:marBottom w:val="0"/>
          <w:divBdr>
            <w:top w:val="none" w:sz="0" w:space="0" w:color="auto"/>
            <w:left w:val="none" w:sz="0" w:space="0" w:color="auto"/>
            <w:bottom w:val="none" w:sz="0" w:space="0" w:color="auto"/>
            <w:right w:val="none" w:sz="0" w:space="0" w:color="auto"/>
          </w:divBdr>
        </w:div>
        <w:div w:id="1635528223">
          <w:marLeft w:val="640"/>
          <w:marRight w:val="0"/>
          <w:marTop w:val="0"/>
          <w:marBottom w:val="0"/>
          <w:divBdr>
            <w:top w:val="none" w:sz="0" w:space="0" w:color="auto"/>
            <w:left w:val="none" w:sz="0" w:space="0" w:color="auto"/>
            <w:bottom w:val="none" w:sz="0" w:space="0" w:color="auto"/>
            <w:right w:val="none" w:sz="0" w:space="0" w:color="auto"/>
          </w:divBdr>
        </w:div>
        <w:div w:id="1732725572">
          <w:marLeft w:val="640"/>
          <w:marRight w:val="0"/>
          <w:marTop w:val="0"/>
          <w:marBottom w:val="0"/>
          <w:divBdr>
            <w:top w:val="none" w:sz="0" w:space="0" w:color="auto"/>
            <w:left w:val="none" w:sz="0" w:space="0" w:color="auto"/>
            <w:bottom w:val="none" w:sz="0" w:space="0" w:color="auto"/>
            <w:right w:val="none" w:sz="0" w:space="0" w:color="auto"/>
          </w:divBdr>
        </w:div>
        <w:div w:id="2064064912">
          <w:marLeft w:val="640"/>
          <w:marRight w:val="0"/>
          <w:marTop w:val="0"/>
          <w:marBottom w:val="0"/>
          <w:divBdr>
            <w:top w:val="none" w:sz="0" w:space="0" w:color="auto"/>
            <w:left w:val="none" w:sz="0" w:space="0" w:color="auto"/>
            <w:bottom w:val="none" w:sz="0" w:space="0" w:color="auto"/>
            <w:right w:val="none" w:sz="0" w:space="0" w:color="auto"/>
          </w:divBdr>
        </w:div>
        <w:div w:id="726336788">
          <w:marLeft w:val="640"/>
          <w:marRight w:val="0"/>
          <w:marTop w:val="0"/>
          <w:marBottom w:val="0"/>
          <w:divBdr>
            <w:top w:val="none" w:sz="0" w:space="0" w:color="auto"/>
            <w:left w:val="none" w:sz="0" w:space="0" w:color="auto"/>
            <w:bottom w:val="none" w:sz="0" w:space="0" w:color="auto"/>
            <w:right w:val="none" w:sz="0" w:space="0" w:color="auto"/>
          </w:divBdr>
        </w:div>
        <w:div w:id="1424303947">
          <w:marLeft w:val="640"/>
          <w:marRight w:val="0"/>
          <w:marTop w:val="0"/>
          <w:marBottom w:val="0"/>
          <w:divBdr>
            <w:top w:val="none" w:sz="0" w:space="0" w:color="auto"/>
            <w:left w:val="none" w:sz="0" w:space="0" w:color="auto"/>
            <w:bottom w:val="none" w:sz="0" w:space="0" w:color="auto"/>
            <w:right w:val="none" w:sz="0" w:space="0" w:color="auto"/>
          </w:divBdr>
        </w:div>
        <w:div w:id="1944804274">
          <w:marLeft w:val="640"/>
          <w:marRight w:val="0"/>
          <w:marTop w:val="0"/>
          <w:marBottom w:val="0"/>
          <w:divBdr>
            <w:top w:val="none" w:sz="0" w:space="0" w:color="auto"/>
            <w:left w:val="none" w:sz="0" w:space="0" w:color="auto"/>
            <w:bottom w:val="none" w:sz="0" w:space="0" w:color="auto"/>
            <w:right w:val="none" w:sz="0" w:space="0" w:color="auto"/>
          </w:divBdr>
        </w:div>
        <w:div w:id="1374190351">
          <w:marLeft w:val="640"/>
          <w:marRight w:val="0"/>
          <w:marTop w:val="0"/>
          <w:marBottom w:val="0"/>
          <w:divBdr>
            <w:top w:val="none" w:sz="0" w:space="0" w:color="auto"/>
            <w:left w:val="none" w:sz="0" w:space="0" w:color="auto"/>
            <w:bottom w:val="none" w:sz="0" w:space="0" w:color="auto"/>
            <w:right w:val="none" w:sz="0" w:space="0" w:color="auto"/>
          </w:divBdr>
        </w:div>
        <w:div w:id="616764469">
          <w:marLeft w:val="640"/>
          <w:marRight w:val="0"/>
          <w:marTop w:val="0"/>
          <w:marBottom w:val="0"/>
          <w:divBdr>
            <w:top w:val="none" w:sz="0" w:space="0" w:color="auto"/>
            <w:left w:val="none" w:sz="0" w:space="0" w:color="auto"/>
            <w:bottom w:val="none" w:sz="0" w:space="0" w:color="auto"/>
            <w:right w:val="none" w:sz="0" w:space="0" w:color="auto"/>
          </w:divBdr>
        </w:div>
        <w:div w:id="1442526138">
          <w:marLeft w:val="640"/>
          <w:marRight w:val="0"/>
          <w:marTop w:val="0"/>
          <w:marBottom w:val="0"/>
          <w:divBdr>
            <w:top w:val="none" w:sz="0" w:space="0" w:color="auto"/>
            <w:left w:val="none" w:sz="0" w:space="0" w:color="auto"/>
            <w:bottom w:val="none" w:sz="0" w:space="0" w:color="auto"/>
            <w:right w:val="none" w:sz="0" w:space="0" w:color="auto"/>
          </w:divBdr>
        </w:div>
        <w:div w:id="2126193193">
          <w:marLeft w:val="640"/>
          <w:marRight w:val="0"/>
          <w:marTop w:val="0"/>
          <w:marBottom w:val="0"/>
          <w:divBdr>
            <w:top w:val="none" w:sz="0" w:space="0" w:color="auto"/>
            <w:left w:val="none" w:sz="0" w:space="0" w:color="auto"/>
            <w:bottom w:val="none" w:sz="0" w:space="0" w:color="auto"/>
            <w:right w:val="none" w:sz="0" w:space="0" w:color="auto"/>
          </w:divBdr>
        </w:div>
        <w:div w:id="2139957755">
          <w:marLeft w:val="640"/>
          <w:marRight w:val="0"/>
          <w:marTop w:val="0"/>
          <w:marBottom w:val="0"/>
          <w:divBdr>
            <w:top w:val="none" w:sz="0" w:space="0" w:color="auto"/>
            <w:left w:val="none" w:sz="0" w:space="0" w:color="auto"/>
            <w:bottom w:val="none" w:sz="0" w:space="0" w:color="auto"/>
            <w:right w:val="none" w:sz="0" w:space="0" w:color="auto"/>
          </w:divBdr>
        </w:div>
        <w:div w:id="202249213">
          <w:marLeft w:val="640"/>
          <w:marRight w:val="0"/>
          <w:marTop w:val="0"/>
          <w:marBottom w:val="0"/>
          <w:divBdr>
            <w:top w:val="none" w:sz="0" w:space="0" w:color="auto"/>
            <w:left w:val="none" w:sz="0" w:space="0" w:color="auto"/>
            <w:bottom w:val="none" w:sz="0" w:space="0" w:color="auto"/>
            <w:right w:val="none" w:sz="0" w:space="0" w:color="auto"/>
          </w:divBdr>
        </w:div>
        <w:div w:id="1725638193">
          <w:marLeft w:val="640"/>
          <w:marRight w:val="0"/>
          <w:marTop w:val="0"/>
          <w:marBottom w:val="0"/>
          <w:divBdr>
            <w:top w:val="none" w:sz="0" w:space="0" w:color="auto"/>
            <w:left w:val="none" w:sz="0" w:space="0" w:color="auto"/>
            <w:bottom w:val="none" w:sz="0" w:space="0" w:color="auto"/>
            <w:right w:val="none" w:sz="0" w:space="0" w:color="auto"/>
          </w:divBdr>
        </w:div>
        <w:div w:id="945116170">
          <w:marLeft w:val="640"/>
          <w:marRight w:val="0"/>
          <w:marTop w:val="0"/>
          <w:marBottom w:val="0"/>
          <w:divBdr>
            <w:top w:val="none" w:sz="0" w:space="0" w:color="auto"/>
            <w:left w:val="none" w:sz="0" w:space="0" w:color="auto"/>
            <w:bottom w:val="none" w:sz="0" w:space="0" w:color="auto"/>
            <w:right w:val="none" w:sz="0" w:space="0" w:color="auto"/>
          </w:divBdr>
        </w:div>
        <w:div w:id="761948353">
          <w:marLeft w:val="640"/>
          <w:marRight w:val="0"/>
          <w:marTop w:val="0"/>
          <w:marBottom w:val="0"/>
          <w:divBdr>
            <w:top w:val="none" w:sz="0" w:space="0" w:color="auto"/>
            <w:left w:val="none" w:sz="0" w:space="0" w:color="auto"/>
            <w:bottom w:val="none" w:sz="0" w:space="0" w:color="auto"/>
            <w:right w:val="none" w:sz="0" w:space="0" w:color="auto"/>
          </w:divBdr>
        </w:div>
        <w:div w:id="1853176791">
          <w:marLeft w:val="640"/>
          <w:marRight w:val="0"/>
          <w:marTop w:val="0"/>
          <w:marBottom w:val="0"/>
          <w:divBdr>
            <w:top w:val="none" w:sz="0" w:space="0" w:color="auto"/>
            <w:left w:val="none" w:sz="0" w:space="0" w:color="auto"/>
            <w:bottom w:val="none" w:sz="0" w:space="0" w:color="auto"/>
            <w:right w:val="none" w:sz="0" w:space="0" w:color="auto"/>
          </w:divBdr>
        </w:div>
        <w:div w:id="866530658">
          <w:marLeft w:val="640"/>
          <w:marRight w:val="0"/>
          <w:marTop w:val="0"/>
          <w:marBottom w:val="0"/>
          <w:divBdr>
            <w:top w:val="none" w:sz="0" w:space="0" w:color="auto"/>
            <w:left w:val="none" w:sz="0" w:space="0" w:color="auto"/>
            <w:bottom w:val="none" w:sz="0" w:space="0" w:color="auto"/>
            <w:right w:val="none" w:sz="0" w:space="0" w:color="auto"/>
          </w:divBdr>
        </w:div>
        <w:div w:id="2126533270">
          <w:marLeft w:val="640"/>
          <w:marRight w:val="0"/>
          <w:marTop w:val="0"/>
          <w:marBottom w:val="0"/>
          <w:divBdr>
            <w:top w:val="none" w:sz="0" w:space="0" w:color="auto"/>
            <w:left w:val="none" w:sz="0" w:space="0" w:color="auto"/>
            <w:bottom w:val="none" w:sz="0" w:space="0" w:color="auto"/>
            <w:right w:val="none" w:sz="0" w:space="0" w:color="auto"/>
          </w:divBdr>
        </w:div>
        <w:div w:id="1831603452">
          <w:marLeft w:val="640"/>
          <w:marRight w:val="0"/>
          <w:marTop w:val="0"/>
          <w:marBottom w:val="0"/>
          <w:divBdr>
            <w:top w:val="none" w:sz="0" w:space="0" w:color="auto"/>
            <w:left w:val="none" w:sz="0" w:space="0" w:color="auto"/>
            <w:bottom w:val="none" w:sz="0" w:space="0" w:color="auto"/>
            <w:right w:val="none" w:sz="0" w:space="0" w:color="auto"/>
          </w:divBdr>
        </w:div>
        <w:div w:id="463817374">
          <w:marLeft w:val="640"/>
          <w:marRight w:val="0"/>
          <w:marTop w:val="0"/>
          <w:marBottom w:val="0"/>
          <w:divBdr>
            <w:top w:val="none" w:sz="0" w:space="0" w:color="auto"/>
            <w:left w:val="none" w:sz="0" w:space="0" w:color="auto"/>
            <w:bottom w:val="none" w:sz="0" w:space="0" w:color="auto"/>
            <w:right w:val="none" w:sz="0" w:space="0" w:color="auto"/>
          </w:divBdr>
        </w:div>
        <w:div w:id="494616572">
          <w:marLeft w:val="640"/>
          <w:marRight w:val="0"/>
          <w:marTop w:val="0"/>
          <w:marBottom w:val="0"/>
          <w:divBdr>
            <w:top w:val="none" w:sz="0" w:space="0" w:color="auto"/>
            <w:left w:val="none" w:sz="0" w:space="0" w:color="auto"/>
            <w:bottom w:val="none" w:sz="0" w:space="0" w:color="auto"/>
            <w:right w:val="none" w:sz="0" w:space="0" w:color="auto"/>
          </w:divBdr>
        </w:div>
        <w:div w:id="863398795">
          <w:marLeft w:val="640"/>
          <w:marRight w:val="0"/>
          <w:marTop w:val="0"/>
          <w:marBottom w:val="0"/>
          <w:divBdr>
            <w:top w:val="none" w:sz="0" w:space="0" w:color="auto"/>
            <w:left w:val="none" w:sz="0" w:space="0" w:color="auto"/>
            <w:bottom w:val="none" w:sz="0" w:space="0" w:color="auto"/>
            <w:right w:val="none" w:sz="0" w:space="0" w:color="auto"/>
          </w:divBdr>
        </w:div>
        <w:div w:id="1505701898">
          <w:marLeft w:val="640"/>
          <w:marRight w:val="0"/>
          <w:marTop w:val="0"/>
          <w:marBottom w:val="0"/>
          <w:divBdr>
            <w:top w:val="none" w:sz="0" w:space="0" w:color="auto"/>
            <w:left w:val="none" w:sz="0" w:space="0" w:color="auto"/>
            <w:bottom w:val="none" w:sz="0" w:space="0" w:color="auto"/>
            <w:right w:val="none" w:sz="0" w:space="0" w:color="auto"/>
          </w:divBdr>
        </w:div>
        <w:div w:id="158541276">
          <w:marLeft w:val="640"/>
          <w:marRight w:val="0"/>
          <w:marTop w:val="0"/>
          <w:marBottom w:val="0"/>
          <w:divBdr>
            <w:top w:val="none" w:sz="0" w:space="0" w:color="auto"/>
            <w:left w:val="none" w:sz="0" w:space="0" w:color="auto"/>
            <w:bottom w:val="none" w:sz="0" w:space="0" w:color="auto"/>
            <w:right w:val="none" w:sz="0" w:space="0" w:color="auto"/>
          </w:divBdr>
        </w:div>
        <w:div w:id="35130892">
          <w:marLeft w:val="640"/>
          <w:marRight w:val="0"/>
          <w:marTop w:val="0"/>
          <w:marBottom w:val="0"/>
          <w:divBdr>
            <w:top w:val="none" w:sz="0" w:space="0" w:color="auto"/>
            <w:left w:val="none" w:sz="0" w:space="0" w:color="auto"/>
            <w:bottom w:val="none" w:sz="0" w:space="0" w:color="auto"/>
            <w:right w:val="none" w:sz="0" w:space="0" w:color="auto"/>
          </w:divBdr>
        </w:div>
        <w:div w:id="1775468315">
          <w:marLeft w:val="640"/>
          <w:marRight w:val="0"/>
          <w:marTop w:val="0"/>
          <w:marBottom w:val="0"/>
          <w:divBdr>
            <w:top w:val="none" w:sz="0" w:space="0" w:color="auto"/>
            <w:left w:val="none" w:sz="0" w:space="0" w:color="auto"/>
            <w:bottom w:val="none" w:sz="0" w:space="0" w:color="auto"/>
            <w:right w:val="none" w:sz="0" w:space="0" w:color="auto"/>
          </w:divBdr>
        </w:div>
        <w:div w:id="1406754841">
          <w:marLeft w:val="640"/>
          <w:marRight w:val="0"/>
          <w:marTop w:val="0"/>
          <w:marBottom w:val="0"/>
          <w:divBdr>
            <w:top w:val="none" w:sz="0" w:space="0" w:color="auto"/>
            <w:left w:val="none" w:sz="0" w:space="0" w:color="auto"/>
            <w:bottom w:val="none" w:sz="0" w:space="0" w:color="auto"/>
            <w:right w:val="none" w:sz="0" w:space="0" w:color="auto"/>
          </w:divBdr>
        </w:div>
        <w:div w:id="884368415">
          <w:marLeft w:val="640"/>
          <w:marRight w:val="0"/>
          <w:marTop w:val="0"/>
          <w:marBottom w:val="0"/>
          <w:divBdr>
            <w:top w:val="none" w:sz="0" w:space="0" w:color="auto"/>
            <w:left w:val="none" w:sz="0" w:space="0" w:color="auto"/>
            <w:bottom w:val="none" w:sz="0" w:space="0" w:color="auto"/>
            <w:right w:val="none" w:sz="0" w:space="0" w:color="auto"/>
          </w:divBdr>
        </w:div>
        <w:div w:id="840655740">
          <w:marLeft w:val="640"/>
          <w:marRight w:val="0"/>
          <w:marTop w:val="0"/>
          <w:marBottom w:val="0"/>
          <w:divBdr>
            <w:top w:val="none" w:sz="0" w:space="0" w:color="auto"/>
            <w:left w:val="none" w:sz="0" w:space="0" w:color="auto"/>
            <w:bottom w:val="none" w:sz="0" w:space="0" w:color="auto"/>
            <w:right w:val="none" w:sz="0" w:space="0" w:color="auto"/>
          </w:divBdr>
        </w:div>
        <w:div w:id="806312546">
          <w:marLeft w:val="640"/>
          <w:marRight w:val="0"/>
          <w:marTop w:val="0"/>
          <w:marBottom w:val="0"/>
          <w:divBdr>
            <w:top w:val="none" w:sz="0" w:space="0" w:color="auto"/>
            <w:left w:val="none" w:sz="0" w:space="0" w:color="auto"/>
            <w:bottom w:val="none" w:sz="0" w:space="0" w:color="auto"/>
            <w:right w:val="none" w:sz="0" w:space="0" w:color="auto"/>
          </w:divBdr>
        </w:div>
        <w:div w:id="1988318176">
          <w:marLeft w:val="640"/>
          <w:marRight w:val="0"/>
          <w:marTop w:val="0"/>
          <w:marBottom w:val="0"/>
          <w:divBdr>
            <w:top w:val="none" w:sz="0" w:space="0" w:color="auto"/>
            <w:left w:val="none" w:sz="0" w:space="0" w:color="auto"/>
            <w:bottom w:val="none" w:sz="0" w:space="0" w:color="auto"/>
            <w:right w:val="none" w:sz="0" w:space="0" w:color="auto"/>
          </w:divBdr>
        </w:div>
        <w:div w:id="1674717861">
          <w:marLeft w:val="640"/>
          <w:marRight w:val="0"/>
          <w:marTop w:val="0"/>
          <w:marBottom w:val="0"/>
          <w:divBdr>
            <w:top w:val="none" w:sz="0" w:space="0" w:color="auto"/>
            <w:left w:val="none" w:sz="0" w:space="0" w:color="auto"/>
            <w:bottom w:val="none" w:sz="0" w:space="0" w:color="auto"/>
            <w:right w:val="none" w:sz="0" w:space="0" w:color="auto"/>
          </w:divBdr>
        </w:div>
        <w:div w:id="325977194">
          <w:marLeft w:val="640"/>
          <w:marRight w:val="0"/>
          <w:marTop w:val="0"/>
          <w:marBottom w:val="0"/>
          <w:divBdr>
            <w:top w:val="none" w:sz="0" w:space="0" w:color="auto"/>
            <w:left w:val="none" w:sz="0" w:space="0" w:color="auto"/>
            <w:bottom w:val="none" w:sz="0" w:space="0" w:color="auto"/>
            <w:right w:val="none" w:sz="0" w:space="0" w:color="auto"/>
          </w:divBdr>
        </w:div>
        <w:div w:id="1861771138">
          <w:marLeft w:val="640"/>
          <w:marRight w:val="0"/>
          <w:marTop w:val="0"/>
          <w:marBottom w:val="0"/>
          <w:divBdr>
            <w:top w:val="none" w:sz="0" w:space="0" w:color="auto"/>
            <w:left w:val="none" w:sz="0" w:space="0" w:color="auto"/>
            <w:bottom w:val="none" w:sz="0" w:space="0" w:color="auto"/>
            <w:right w:val="none" w:sz="0" w:space="0" w:color="auto"/>
          </w:divBdr>
        </w:div>
        <w:div w:id="785545331">
          <w:marLeft w:val="640"/>
          <w:marRight w:val="0"/>
          <w:marTop w:val="0"/>
          <w:marBottom w:val="0"/>
          <w:divBdr>
            <w:top w:val="none" w:sz="0" w:space="0" w:color="auto"/>
            <w:left w:val="none" w:sz="0" w:space="0" w:color="auto"/>
            <w:bottom w:val="none" w:sz="0" w:space="0" w:color="auto"/>
            <w:right w:val="none" w:sz="0" w:space="0" w:color="auto"/>
          </w:divBdr>
        </w:div>
        <w:div w:id="116801356">
          <w:marLeft w:val="640"/>
          <w:marRight w:val="0"/>
          <w:marTop w:val="0"/>
          <w:marBottom w:val="0"/>
          <w:divBdr>
            <w:top w:val="none" w:sz="0" w:space="0" w:color="auto"/>
            <w:left w:val="none" w:sz="0" w:space="0" w:color="auto"/>
            <w:bottom w:val="none" w:sz="0" w:space="0" w:color="auto"/>
            <w:right w:val="none" w:sz="0" w:space="0" w:color="auto"/>
          </w:divBdr>
        </w:div>
        <w:div w:id="1667242054">
          <w:marLeft w:val="640"/>
          <w:marRight w:val="0"/>
          <w:marTop w:val="0"/>
          <w:marBottom w:val="0"/>
          <w:divBdr>
            <w:top w:val="none" w:sz="0" w:space="0" w:color="auto"/>
            <w:left w:val="none" w:sz="0" w:space="0" w:color="auto"/>
            <w:bottom w:val="none" w:sz="0" w:space="0" w:color="auto"/>
            <w:right w:val="none" w:sz="0" w:space="0" w:color="auto"/>
          </w:divBdr>
        </w:div>
        <w:div w:id="1469661395">
          <w:marLeft w:val="640"/>
          <w:marRight w:val="0"/>
          <w:marTop w:val="0"/>
          <w:marBottom w:val="0"/>
          <w:divBdr>
            <w:top w:val="none" w:sz="0" w:space="0" w:color="auto"/>
            <w:left w:val="none" w:sz="0" w:space="0" w:color="auto"/>
            <w:bottom w:val="none" w:sz="0" w:space="0" w:color="auto"/>
            <w:right w:val="none" w:sz="0" w:space="0" w:color="auto"/>
          </w:divBdr>
        </w:div>
        <w:div w:id="2145390972">
          <w:marLeft w:val="640"/>
          <w:marRight w:val="0"/>
          <w:marTop w:val="0"/>
          <w:marBottom w:val="0"/>
          <w:divBdr>
            <w:top w:val="none" w:sz="0" w:space="0" w:color="auto"/>
            <w:left w:val="none" w:sz="0" w:space="0" w:color="auto"/>
            <w:bottom w:val="none" w:sz="0" w:space="0" w:color="auto"/>
            <w:right w:val="none" w:sz="0" w:space="0" w:color="auto"/>
          </w:divBdr>
        </w:div>
        <w:div w:id="1525360413">
          <w:marLeft w:val="640"/>
          <w:marRight w:val="0"/>
          <w:marTop w:val="0"/>
          <w:marBottom w:val="0"/>
          <w:divBdr>
            <w:top w:val="none" w:sz="0" w:space="0" w:color="auto"/>
            <w:left w:val="none" w:sz="0" w:space="0" w:color="auto"/>
            <w:bottom w:val="none" w:sz="0" w:space="0" w:color="auto"/>
            <w:right w:val="none" w:sz="0" w:space="0" w:color="auto"/>
          </w:divBdr>
        </w:div>
        <w:div w:id="614480022">
          <w:marLeft w:val="640"/>
          <w:marRight w:val="0"/>
          <w:marTop w:val="0"/>
          <w:marBottom w:val="0"/>
          <w:divBdr>
            <w:top w:val="none" w:sz="0" w:space="0" w:color="auto"/>
            <w:left w:val="none" w:sz="0" w:space="0" w:color="auto"/>
            <w:bottom w:val="none" w:sz="0" w:space="0" w:color="auto"/>
            <w:right w:val="none" w:sz="0" w:space="0" w:color="auto"/>
          </w:divBdr>
        </w:div>
        <w:div w:id="2018460018">
          <w:marLeft w:val="640"/>
          <w:marRight w:val="0"/>
          <w:marTop w:val="0"/>
          <w:marBottom w:val="0"/>
          <w:divBdr>
            <w:top w:val="none" w:sz="0" w:space="0" w:color="auto"/>
            <w:left w:val="none" w:sz="0" w:space="0" w:color="auto"/>
            <w:bottom w:val="none" w:sz="0" w:space="0" w:color="auto"/>
            <w:right w:val="none" w:sz="0" w:space="0" w:color="auto"/>
          </w:divBdr>
        </w:div>
        <w:div w:id="1147743717">
          <w:marLeft w:val="640"/>
          <w:marRight w:val="0"/>
          <w:marTop w:val="0"/>
          <w:marBottom w:val="0"/>
          <w:divBdr>
            <w:top w:val="none" w:sz="0" w:space="0" w:color="auto"/>
            <w:left w:val="none" w:sz="0" w:space="0" w:color="auto"/>
            <w:bottom w:val="none" w:sz="0" w:space="0" w:color="auto"/>
            <w:right w:val="none" w:sz="0" w:space="0" w:color="auto"/>
          </w:divBdr>
        </w:div>
        <w:div w:id="1102996983">
          <w:marLeft w:val="640"/>
          <w:marRight w:val="0"/>
          <w:marTop w:val="0"/>
          <w:marBottom w:val="0"/>
          <w:divBdr>
            <w:top w:val="none" w:sz="0" w:space="0" w:color="auto"/>
            <w:left w:val="none" w:sz="0" w:space="0" w:color="auto"/>
            <w:bottom w:val="none" w:sz="0" w:space="0" w:color="auto"/>
            <w:right w:val="none" w:sz="0" w:space="0" w:color="auto"/>
          </w:divBdr>
        </w:div>
        <w:div w:id="1644192450">
          <w:marLeft w:val="640"/>
          <w:marRight w:val="0"/>
          <w:marTop w:val="0"/>
          <w:marBottom w:val="0"/>
          <w:divBdr>
            <w:top w:val="none" w:sz="0" w:space="0" w:color="auto"/>
            <w:left w:val="none" w:sz="0" w:space="0" w:color="auto"/>
            <w:bottom w:val="none" w:sz="0" w:space="0" w:color="auto"/>
            <w:right w:val="none" w:sz="0" w:space="0" w:color="auto"/>
          </w:divBdr>
        </w:div>
        <w:div w:id="1209220161">
          <w:marLeft w:val="640"/>
          <w:marRight w:val="0"/>
          <w:marTop w:val="0"/>
          <w:marBottom w:val="0"/>
          <w:divBdr>
            <w:top w:val="none" w:sz="0" w:space="0" w:color="auto"/>
            <w:left w:val="none" w:sz="0" w:space="0" w:color="auto"/>
            <w:bottom w:val="none" w:sz="0" w:space="0" w:color="auto"/>
            <w:right w:val="none" w:sz="0" w:space="0" w:color="auto"/>
          </w:divBdr>
        </w:div>
        <w:div w:id="467283297">
          <w:marLeft w:val="640"/>
          <w:marRight w:val="0"/>
          <w:marTop w:val="0"/>
          <w:marBottom w:val="0"/>
          <w:divBdr>
            <w:top w:val="none" w:sz="0" w:space="0" w:color="auto"/>
            <w:left w:val="none" w:sz="0" w:space="0" w:color="auto"/>
            <w:bottom w:val="none" w:sz="0" w:space="0" w:color="auto"/>
            <w:right w:val="none" w:sz="0" w:space="0" w:color="auto"/>
          </w:divBdr>
        </w:div>
        <w:div w:id="1698192236">
          <w:marLeft w:val="640"/>
          <w:marRight w:val="0"/>
          <w:marTop w:val="0"/>
          <w:marBottom w:val="0"/>
          <w:divBdr>
            <w:top w:val="none" w:sz="0" w:space="0" w:color="auto"/>
            <w:left w:val="none" w:sz="0" w:space="0" w:color="auto"/>
            <w:bottom w:val="none" w:sz="0" w:space="0" w:color="auto"/>
            <w:right w:val="none" w:sz="0" w:space="0" w:color="auto"/>
          </w:divBdr>
        </w:div>
        <w:div w:id="1504469493">
          <w:marLeft w:val="640"/>
          <w:marRight w:val="0"/>
          <w:marTop w:val="0"/>
          <w:marBottom w:val="0"/>
          <w:divBdr>
            <w:top w:val="none" w:sz="0" w:space="0" w:color="auto"/>
            <w:left w:val="none" w:sz="0" w:space="0" w:color="auto"/>
            <w:bottom w:val="none" w:sz="0" w:space="0" w:color="auto"/>
            <w:right w:val="none" w:sz="0" w:space="0" w:color="auto"/>
          </w:divBdr>
        </w:div>
        <w:div w:id="436414875">
          <w:marLeft w:val="640"/>
          <w:marRight w:val="0"/>
          <w:marTop w:val="0"/>
          <w:marBottom w:val="0"/>
          <w:divBdr>
            <w:top w:val="none" w:sz="0" w:space="0" w:color="auto"/>
            <w:left w:val="none" w:sz="0" w:space="0" w:color="auto"/>
            <w:bottom w:val="none" w:sz="0" w:space="0" w:color="auto"/>
            <w:right w:val="none" w:sz="0" w:space="0" w:color="auto"/>
          </w:divBdr>
        </w:div>
        <w:div w:id="709110619">
          <w:marLeft w:val="640"/>
          <w:marRight w:val="0"/>
          <w:marTop w:val="0"/>
          <w:marBottom w:val="0"/>
          <w:divBdr>
            <w:top w:val="none" w:sz="0" w:space="0" w:color="auto"/>
            <w:left w:val="none" w:sz="0" w:space="0" w:color="auto"/>
            <w:bottom w:val="none" w:sz="0" w:space="0" w:color="auto"/>
            <w:right w:val="none" w:sz="0" w:space="0" w:color="auto"/>
          </w:divBdr>
        </w:div>
        <w:div w:id="1164274192">
          <w:marLeft w:val="640"/>
          <w:marRight w:val="0"/>
          <w:marTop w:val="0"/>
          <w:marBottom w:val="0"/>
          <w:divBdr>
            <w:top w:val="none" w:sz="0" w:space="0" w:color="auto"/>
            <w:left w:val="none" w:sz="0" w:space="0" w:color="auto"/>
            <w:bottom w:val="none" w:sz="0" w:space="0" w:color="auto"/>
            <w:right w:val="none" w:sz="0" w:space="0" w:color="auto"/>
          </w:divBdr>
        </w:div>
        <w:div w:id="467161655">
          <w:marLeft w:val="640"/>
          <w:marRight w:val="0"/>
          <w:marTop w:val="0"/>
          <w:marBottom w:val="0"/>
          <w:divBdr>
            <w:top w:val="none" w:sz="0" w:space="0" w:color="auto"/>
            <w:left w:val="none" w:sz="0" w:space="0" w:color="auto"/>
            <w:bottom w:val="none" w:sz="0" w:space="0" w:color="auto"/>
            <w:right w:val="none" w:sz="0" w:space="0" w:color="auto"/>
          </w:divBdr>
        </w:div>
        <w:div w:id="546917424">
          <w:marLeft w:val="640"/>
          <w:marRight w:val="0"/>
          <w:marTop w:val="0"/>
          <w:marBottom w:val="0"/>
          <w:divBdr>
            <w:top w:val="none" w:sz="0" w:space="0" w:color="auto"/>
            <w:left w:val="none" w:sz="0" w:space="0" w:color="auto"/>
            <w:bottom w:val="none" w:sz="0" w:space="0" w:color="auto"/>
            <w:right w:val="none" w:sz="0" w:space="0" w:color="auto"/>
          </w:divBdr>
        </w:div>
        <w:div w:id="2112239034">
          <w:marLeft w:val="640"/>
          <w:marRight w:val="0"/>
          <w:marTop w:val="0"/>
          <w:marBottom w:val="0"/>
          <w:divBdr>
            <w:top w:val="none" w:sz="0" w:space="0" w:color="auto"/>
            <w:left w:val="none" w:sz="0" w:space="0" w:color="auto"/>
            <w:bottom w:val="none" w:sz="0" w:space="0" w:color="auto"/>
            <w:right w:val="none" w:sz="0" w:space="0" w:color="auto"/>
          </w:divBdr>
        </w:div>
        <w:div w:id="882903850">
          <w:marLeft w:val="640"/>
          <w:marRight w:val="0"/>
          <w:marTop w:val="0"/>
          <w:marBottom w:val="0"/>
          <w:divBdr>
            <w:top w:val="none" w:sz="0" w:space="0" w:color="auto"/>
            <w:left w:val="none" w:sz="0" w:space="0" w:color="auto"/>
            <w:bottom w:val="none" w:sz="0" w:space="0" w:color="auto"/>
            <w:right w:val="none" w:sz="0" w:space="0" w:color="auto"/>
          </w:divBdr>
        </w:div>
        <w:div w:id="1417245278">
          <w:marLeft w:val="640"/>
          <w:marRight w:val="0"/>
          <w:marTop w:val="0"/>
          <w:marBottom w:val="0"/>
          <w:divBdr>
            <w:top w:val="none" w:sz="0" w:space="0" w:color="auto"/>
            <w:left w:val="none" w:sz="0" w:space="0" w:color="auto"/>
            <w:bottom w:val="none" w:sz="0" w:space="0" w:color="auto"/>
            <w:right w:val="none" w:sz="0" w:space="0" w:color="auto"/>
          </w:divBdr>
        </w:div>
        <w:div w:id="895162225">
          <w:marLeft w:val="640"/>
          <w:marRight w:val="0"/>
          <w:marTop w:val="0"/>
          <w:marBottom w:val="0"/>
          <w:divBdr>
            <w:top w:val="none" w:sz="0" w:space="0" w:color="auto"/>
            <w:left w:val="none" w:sz="0" w:space="0" w:color="auto"/>
            <w:bottom w:val="none" w:sz="0" w:space="0" w:color="auto"/>
            <w:right w:val="none" w:sz="0" w:space="0" w:color="auto"/>
          </w:divBdr>
        </w:div>
        <w:div w:id="1215969402">
          <w:marLeft w:val="640"/>
          <w:marRight w:val="0"/>
          <w:marTop w:val="0"/>
          <w:marBottom w:val="0"/>
          <w:divBdr>
            <w:top w:val="none" w:sz="0" w:space="0" w:color="auto"/>
            <w:left w:val="none" w:sz="0" w:space="0" w:color="auto"/>
            <w:bottom w:val="none" w:sz="0" w:space="0" w:color="auto"/>
            <w:right w:val="none" w:sz="0" w:space="0" w:color="auto"/>
          </w:divBdr>
        </w:div>
        <w:div w:id="868763212">
          <w:marLeft w:val="640"/>
          <w:marRight w:val="0"/>
          <w:marTop w:val="0"/>
          <w:marBottom w:val="0"/>
          <w:divBdr>
            <w:top w:val="none" w:sz="0" w:space="0" w:color="auto"/>
            <w:left w:val="none" w:sz="0" w:space="0" w:color="auto"/>
            <w:bottom w:val="none" w:sz="0" w:space="0" w:color="auto"/>
            <w:right w:val="none" w:sz="0" w:space="0" w:color="auto"/>
          </w:divBdr>
        </w:div>
        <w:div w:id="1910261305">
          <w:marLeft w:val="640"/>
          <w:marRight w:val="0"/>
          <w:marTop w:val="0"/>
          <w:marBottom w:val="0"/>
          <w:divBdr>
            <w:top w:val="none" w:sz="0" w:space="0" w:color="auto"/>
            <w:left w:val="none" w:sz="0" w:space="0" w:color="auto"/>
            <w:bottom w:val="none" w:sz="0" w:space="0" w:color="auto"/>
            <w:right w:val="none" w:sz="0" w:space="0" w:color="auto"/>
          </w:divBdr>
        </w:div>
        <w:div w:id="471218950">
          <w:marLeft w:val="640"/>
          <w:marRight w:val="0"/>
          <w:marTop w:val="0"/>
          <w:marBottom w:val="0"/>
          <w:divBdr>
            <w:top w:val="none" w:sz="0" w:space="0" w:color="auto"/>
            <w:left w:val="none" w:sz="0" w:space="0" w:color="auto"/>
            <w:bottom w:val="none" w:sz="0" w:space="0" w:color="auto"/>
            <w:right w:val="none" w:sz="0" w:space="0" w:color="auto"/>
          </w:divBdr>
        </w:div>
        <w:div w:id="2038655870">
          <w:marLeft w:val="640"/>
          <w:marRight w:val="0"/>
          <w:marTop w:val="0"/>
          <w:marBottom w:val="0"/>
          <w:divBdr>
            <w:top w:val="none" w:sz="0" w:space="0" w:color="auto"/>
            <w:left w:val="none" w:sz="0" w:space="0" w:color="auto"/>
            <w:bottom w:val="none" w:sz="0" w:space="0" w:color="auto"/>
            <w:right w:val="none" w:sz="0" w:space="0" w:color="auto"/>
          </w:divBdr>
        </w:div>
        <w:div w:id="1569609859">
          <w:marLeft w:val="640"/>
          <w:marRight w:val="0"/>
          <w:marTop w:val="0"/>
          <w:marBottom w:val="0"/>
          <w:divBdr>
            <w:top w:val="none" w:sz="0" w:space="0" w:color="auto"/>
            <w:left w:val="none" w:sz="0" w:space="0" w:color="auto"/>
            <w:bottom w:val="none" w:sz="0" w:space="0" w:color="auto"/>
            <w:right w:val="none" w:sz="0" w:space="0" w:color="auto"/>
          </w:divBdr>
        </w:div>
        <w:div w:id="1190879699">
          <w:marLeft w:val="640"/>
          <w:marRight w:val="0"/>
          <w:marTop w:val="0"/>
          <w:marBottom w:val="0"/>
          <w:divBdr>
            <w:top w:val="none" w:sz="0" w:space="0" w:color="auto"/>
            <w:left w:val="none" w:sz="0" w:space="0" w:color="auto"/>
            <w:bottom w:val="none" w:sz="0" w:space="0" w:color="auto"/>
            <w:right w:val="none" w:sz="0" w:space="0" w:color="auto"/>
          </w:divBdr>
        </w:div>
        <w:div w:id="1997145891">
          <w:marLeft w:val="640"/>
          <w:marRight w:val="0"/>
          <w:marTop w:val="0"/>
          <w:marBottom w:val="0"/>
          <w:divBdr>
            <w:top w:val="none" w:sz="0" w:space="0" w:color="auto"/>
            <w:left w:val="none" w:sz="0" w:space="0" w:color="auto"/>
            <w:bottom w:val="none" w:sz="0" w:space="0" w:color="auto"/>
            <w:right w:val="none" w:sz="0" w:space="0" w:color="auto"/>
          </w:divBdr>
        </w:div>
        <w:div w:id="1257637742">
          <w:marLeft w:val="640"/>
          <w:marRight w:val="0"/>
          <w:marTop w:val="0"/>
          <w:marBottom w:val="0"/>
          <w:divBdr>
            <w:top w:val="none" w:sz="0" w:space="0" w:color="auto"/>
            <w:left w:val="none" w:sz="0" w:space="0" w:color="auto"/>
            <w:bottom w:val="none" w:sz="0" w:space="0" w:color="auto"/>
            <w:right w:val="none" w:sz="0" w:space="0" w:color="auto"/>
          </w:divBdr>
        </w:div>
        <w:div w:id="257101536">
          <w:marLeft w:val="640"/>
          <w:marRight w:val="0"/>
          <w:marTop w:val="0"/>
          <w:marBottom w:val="0"/>
          <w:divBdr>
            <w:top w:val="none" w:sz="0" w:space="0" w:color="auto"/>
            <w:left w:val="none" w:sz="0" w:space="0" w:color="auto"/>
            <w:bottom w:val="none" w:sz="0" w:space="0" w:color="auto"/>
            <w:right w:val="none" w:sz="0" w:space="0" w:color="auto"/>
          </w:divBdr>
        </w:div>
        <w:div w:id="969241965">
          <w:marLeft w:val="640"/>
          <w:marRight w:val="0"/>
          <w:marTop w:val="0"/>
          <w:marBottom w:val="0"/>
          <w:divBdr>
            <w:top w:val="none" w:sz="0" w:space="0" w:color="auto"/>
            <w:left w:val="none" w:sz="0" w:space="0" w:color="auto"/>
            <w:bottom w:val="none" w:sz="0" w:space="0" w:color="auto"/>
            <w:right w:val="none" w:sz="0" w:space="0" w:color="auto"/>
          </w:divBdr>
        </w:div>
        <w:div w:id="72893313">
          <w:marLeft w:val="640"/>
          <w:marRight w:val="0"/>
          <w:marTop w:val="0"/>
          <w:marBottom w:val="0"/>
          <w:divBdr>
            <w:top w:val="none" w:sz="0" w:space="0" w:color="auto"/>
            <w:left w:val="none" w:sz="0" w:space="0" w:color="auto"/>
            <w:bottom w:val="none" w:sz="0" w:space="0" w:color="auto"/>
            <w:right w:val="none" w:sz="0" w:space="0" w:color="auto"/>
          </w:divBdr>
        </w:div>
        <w:div w:id="1220477588">
          <w:marLeft w:val="640"/>
          <w:marRight w:val="0"/>
          <w:marTop w:val="0"/>
          <w:marBottom w:val="0"/>
          <w:divBdr>
            <w:top w:val="none" w:sz="0" w:space="0" w:color="auto"/>
            <w:left w:val="none" w:sz="0" w:space="0" w:color="auto"/>
            <w:bottom w:val="none" w:sz="0" w:space="0" w:color="auto"/>
            <w:right w:val="none" w:sz="0" w:space="0" w:color="auto"/>
          </w:divBdr>
        </w:div>
        <w:div w:id="1583371358">
          <w:marLeft w:val="640"/>
          <w:marRight w:val="0"/>
          <w:marTop w:val="0"/>
          <w:marBottom w:val="0"/>
          <w:divBdr>
            <w:top w:val="none" w:sz="0" w:space="0" w:color="auto"/>
            <w:left w:val="none" w:sz="0" w:space="0" w:color="auto"/>
            <w:bottom w:val="none" w:sz="0" w:space="0" w:color="auto"/>
            <w:right w:val="none" w:sz="0" w:space="0" w:color="auto"/>
          </w:divBdr>
        </w:div>
        <w:div w:id="1129786253">
          <w:marLeft w:val="640"/>
          <w:marRight w:val="0"/>
          <w:marTop w:val="0"/>
          <w:marBottom w:val="0"/>
          <w:divBdr>
            <w:top w:val="none" w:sz="0" w:space="0" w:color="auto"/>
            <w:left w:val="none" w:sz="0" w:space="0" w:color="auto"/>
            <w:bottom w:val="none" w:sz="0" w:space="0" w:color="auto"/>
            <w:right w:val="none" w:sz="0" w:space="0" w:color="auto"/>
          </w:divBdr>
        </w:div>
        <w:div w:id="1437947810">
          <w:marLeft w:val="640"/>
          <w:marRight w:val="0"/>
          <w:marTop w:val="0"/>
          <w:marBottom w:val="0"/>
          <w:divBdr>
            <w:top w:val="none" w:sz="0" w:space="0" w:color="auto"/>
            <w:left w:val="none" w:sz="0" w:space="0" w:color="auto"/>
            <w:bottom w:val="none" w:sz="0" w:space="0" w:color="auto"/>
            <w:right w:val="none" w:sz="0" w:space="0" w:color="auto"/>
          </w:divBdr>
        </w:div>
        <w:div w:id="1911696061">
          <w:marLeft w:val="640"/>
          <w:marRight w:val="0"/>
          <w:marTop w:val="0"/>
          <w:marBottom w:val="0"/>
          <w:divBdr>
            <w:top w:val="none" w:sz="0" w:space="0" w:color="auto"/>
            <w:left w:val="none" w:sz="0" w:space="0" w:color="auto"/>
            <w:bottom w:val="none" w:sz="0" w:space="0" w:color="auto"/>
            <w:right w:val="none" w:sz="0" w:space="0" w:color="auto"/>
          </w:divBdr>
        </w:div>
        <w:div w:id="932668059">
          <w:marLeft w:val="640"/>
          <w:marRight w:val="0"/>
          <w:marTop w:val="0"/>
          <w:marBottom w:val="0"/>
          <w:divBdr>
            <w:top w:val="none" w:sz="0" w:space="0" w:color="auto"/>
            <w:left w:val="none" w:sz="0" w:space="0" w:color="auto"/>
            <w:bottom w:val="none" w:sz="0" w:space="0" w:color="auto"/>
            <w:right w:val="none" w:sz="0" w:space="0" w:color="auto"/>
          </w:divBdr>
        </w:div>
        <w:div w:id="1748725306">
          <w:marLeft w:val="640"/>
          <w:marRight w:val="0"/>
          <w:marTop w:val="0"/>
          <w:marBottom w:val="0"/>
          <w:divBdr>
            <w:top w:val="none" w:sz="0" w:space="0" w:color="auto"/>
            <w:left w:val="none" w:sz="0" w:space="0" w:color="auto"/>
            <w:bottom w:val="none" w:sz="0" w:space="0" w:color="auto"/>
            <w:right w:val="none" w:sz="0" w:space="0" w:color="auto"/>
          </w:divBdr>
        </w:div>
        <w:div w:id="1415857868">
          <w:marLeft w:val="640"/>
          <w:marRight w:val="0"/>
          <w:marTop w:val="0"/>
          <w:marBottom w:val="0"/>
          <w:divBdr>
            <w:top w:val="none" w:sz="0" w:space="0" w:color="auto"/>
            <w:left w:val="none" w:sz="0" w:space="0" w:color="auto"/>
            <w:bottom w:val="none" w:sz="0" w:space="0" w:color="auto"/>
            <w:right w:val="none" w:sz="0" w:space="0" w:color="auto"/>
          </w:divBdr>
        </w:div>
        <w:div w:id="571307461">
          <w:marLeft w:val="640"/>
          <w:marRight w:val="0"/>
          <w:marTop w:val="0"/>
          <w:marBottom w:val="0"/>
          <w:divBdr>
            <w:top w:val="none" w:sz="0" w:space="0" w:color="auto"/>
            <w:left w:val="none" w:sz="0" w:space="0" w:color="auto"/>
            <w:bottom w:val="none" w:sz="0" w:space="0" w:color="auto"/>
            <w:right w:val="none" w:sz="0" w:space="0" w:color="auto"/>
          </w:divBdr>
        </w:div>
        <w:div w:id="855117672">
          <w:marLeft w:val="640"/>
          <w:marRight w:val="0"/>
          <w:marTop w:val="0"/>
          <w:marBottom w:val="0"/>
          <w:divBdr>
            <w:top w:val="none" w:sz="0" w:space="0" w:color="auto"/>
            <w:left w:val="none" w:sz="0" w:space="0" w:color="auto"/>
            <w:bottom w:val="none" w:sz="0" w:space="0" w:color="auto"/>
            <w:right w:val="none" w:sz="0" w:space="0" w:color="auto"/>
          </w:divBdr>
        </w:div>
        <w:div w:id="63987672">
          <w:marLeft w:val="640"/>
          <w:marRight w:val="0"/>
          <w:marTop w:val="0"/>
          <w:marBottom w:val="0"/>
          <w:divBdr>
            <w:top w:val="none" w:sz="0" w:space="0" w:color="auto"/>
            <w:left w:val="none" w:sz="0" w:space="0" w:color="auto"/>
            <w:bottom w:val="none" w:sz="0" w:space="0" w:color="auto"/>
            <w:right w:val="none" w:sz="0" w:space="0" w:color="auto"/>
          </w:divBdr>
        </w:div>
        <w:div w:id="19552955">
          <w:marLeft w:val="640"/>
          <w:marRight w:val="0"/>
          <w:marTop w:val="0"/>
          <w:marBottom w:val="0"/>
          <w:divBdr>
            <w:top w:val="none" w:sz="0" w:space="0" w:color="auto"/>
            <w:left w:val="none" w:sz="0" w:space="0" w:color="auto"/>
            <w:bottom w:val="none" w:sz="0" w:space="0" w:color="auto"/>
            <w:right w:val="none" w:sz="0" w:space="0" w:color="auto"/>
          </w:divBdr>
        </w:div>
        <w:div w:id="1215628750">
          <w:marLeft w:val="640"/>
          <w:marRight w:val="0"/>
          <w:marTop w:val="0"/>
          <w:marBottom w:val="0"/>
          <w:divBdr>
            <w:top w:val="none" w:sz="0" w:space="0" w:color="auto"/>
            <w:left w:val="none" w:sz="0" w:space="0" w:color="auto"/>
            <w:bottom w:val="none" w:sz="0" w:space="0" w:color="auto"/>
            <w:right w:val="none" w:sz="0" w:space="0" w:color="auto"/>
          </w:divBdr>
        </w:div>
        <w:div w:id="1075709753">
          <w:marLeft w:val="640"/>
          <w:marRight w:val="0"/>
          <w:marTop w:val="0"/>
          <w:marBottom w:val="0"/>
          <w:divBdr>
            <w:top w:val="none" w:sz="0" w:space="0" w:color="auto"/>
            <w:left w:val="none" w:sz="0" w:space="0" w:color="auto"/>
            <w:bottom w:val="none" w:sz="0" w:space="0" w:color="auto"/>
            <w:right w:val="none" w:sz="0" w:space="0" w:color="auto"/>
          </w:divBdr>
        </w:div>
        <w:div w:id="428736788">
          <w:marLeft w:val="640"/>
          <w:marRight w:val="0"/>
          <w:marTop w:val="0"/>
          <w:marBottom w:val="0"/>
          <w:divBdr>
            <w:top w:val="none" w:sz="0" w:space="0" w:color="auto"/>
            <w:left w:val="none" w:sz="0" w:space="0" w:color="auto"/>
            <w:bottom w:val="none" w:sz="0" w:space="0" w:color="auto"/>
            <w:right w:val="none" w:sz="0" w:space="0" w:color="auto"/>
          </w:divBdr>
        </w:div>
        <w:div w:id="1744523559">
          <w:marLeft w:val="640"/>
          <w:marRight w:val="0"/>
          <w:marTop w:val="0"/>
          <w:marBottom w:val="0"/>
          <w:divBdr>
            <w:top w:val="none" w:sz="0" w:space="0" w:color="auto"/>
            <w:left w:val="none" w:sz="0" w:space="0" w:color="auto"/>
            <w:bottom w:val="none" w:sz="0" w:space="0" w:color="auto"/>
            <w:right w:val="none" w:sz="0" w:space="0" w:color="auto"/>
          </w:divBdr>
        </w:div>
        <w:div w:id="1971158489">
          <w:marLeft w:val="640"/>
          <w:marRight w:val="0"/>
          <w:marTop w:val="0"/>
          <w:marBottom w:val="0"/>
          <w:divBdr>
            <w:top w:val="none" w:sz="0" w:space="0" w:color="auto"/>
            <w:left w:val="none" w:sz="0" w:space="0" w:color="auto"/>
            <w:bottom w:val="none" w:sz="0" w:space="0" w:color="auto"/>
            <w:right w:val="none" w:sz="0" w:space="0" w:color="auto"/>
          </w:divBdr>
        </w:div>
        <w:div w:id="288242557">
          <w:marLeft w:val="640"/>
          <w:marRight w:val="0"/>
          <w:marTop w:val="0"/>
          <w:marBottom w:val="0"/>
          <w:divBdr>
            <w:top w:val="none" w:sz="0" w:space="0" w:color="auto"/>
            <w:left w:val="none" w:sz="0" w:space="0" w:color="auto"/>
            <w:bottom w:val="none" w:sz="0" w:space="0" w:color="auto"/>
            <w:right w:val="none" w:sz="0" w:space="0" w:color="auto"/>
          </w:divBdr>
        </w:div>
        <w:div w:id="1124468489">
          <w:marLeft w:val="640"/>
          <w:marRight w:val="0"/>
          <w:marTop w:val="0"/>
          <w:marBottom w:val="0"/>
          <w:divBdr>
            <w:top w:val="none" w:sz="0" w:space="0" w:color="auto"/>
            <w:left w:val="none" w:sz="0" w:space="0" w:color="auto"/>
            <w:bottom w:val="none" w:sz="0" w:space="0" w:color="auto"/>
            <w:right w:val="none" w:sz="0" w:space="0" w:color="auto"/>
          </w:divBdr>
        </w:div>
        <w:div w:id="1912812791">
          <w:marLeft w:val="640"/>
          <w:marRight w:val="0"/>
          <w:marTop w:val="0"/>
          <w:marBottom w:val="0"/>
          <w:divBdr>
            <w:top w:val="none" w:sz="0" w:space="0" w:color="auto"/>
            <w:left w:val="none" w:sz="0" w:space="0" w:color="auto"/>
            <w:bottom w:val="none" w:sz="0" w:space="0" w:color="auto"/>
            <w:right w:val="none" w:sz="0" w:space="0" w:color="auto"/>
          </w:divBdr>
        </w:div>
        <w:div w:id="186529356">
          <w:marLeft w:val="640"/>
          <w:marRight w:val="0"/>
          <w:marTop w:val="0"/>
          <w:marBottom w:val="0"/>
          <w:divBdr>
            <w:top w:val="none" w:sz="0" w:space="0" w:color="auto"/>
            <w:left w:val="none" w:sz="0" w:space="0" w:color="auto"/>
            <w:bottom w:val="none" w:sz="0" w:space="0" w:color="auto"/>
            <w:right w:val="none" w:sz="0" w:space="0" w:color="auto"/>
          </w:divBdr>
        </w:div>
        <w:div w:id="170990392">
          <w:marLeft w:val="640"/>
          <w:marRight w:val="0"/>
          <w:marTop w:val="0"/>
          <w:marBottom w:val="0"/>
          <w:divBdr>
            <w:top w:val="none" w:sz="0" w:space="0" w:color="auto"/>
            <w:left w:val="none" w:sz="0" w:space="0" w:color="auto"/>
            <w:bottom w:val="none" w:sz="0" w:space="0" w:color="auto"/>
            <w:right w:val="none" w:sz="0" w:space="0" w:color="auto"/>
          </w:divBdr>
        </w:div>
        <w:div w:id="1368139842">
          <w:marLeft w:val="640"/>
          <w:marRight w:val="0"/>
          <w:marTop w:val="0"/>
          <w:marBottom w:val="0"/>
          <w:divBdr>
            <w:top w:val="none" w:sz="0" w:space="0" w:color="auto"/>
            <w:left w:val="none" w:sz="0" w:space="0" w:color="auto"/>
            <w:bottom w:val="none" w:sz="0" w:space="0" w:color="auto"/>
            <w:right w:val="none" w:sz="0" w:space="0" w:color="auto"/>
          </w:divBdr>
        </w:div>
        <w:div w:id="152843484">
          <w:marLeft w:val="640"/>
          <w:marRight w:val="0"/>
          <w:marTop w:val="0"/>
          <w:marBottom w:val="0"/>
          <w:divBdr>
            <w:top w:val="none" w:sz="0" w:space="0" w:color="auto"/>
            <w:left w:val="none" w:sz="0" w:space="0" w:color="auto"/>
            <w:bottom w:val="none" w:sz="0" w:space="0" w:color="auto"/>
            <w:right w:val="none" w:sz="0" w:space="0" w:color="auto"/>
          </w:divBdr>
        </w:div>
        <w:div w:id="1898786122">
          <w:marLeft w:val="640"/>
          <w:marRight w:val="0"/>
          <w:marTop w:val="0"/>
          <w:marBottom w:val="0"/>
          <w:divBdr>
            <w:top w:val="none" w:sz="0" w:space="0" w:color="auto"/>
            <w:left w:val="none" w:sz="0" w:space="0" w:color="auto"/>
            <w:bottom w:val="none" w:sz="0" w:space="0" w:color="auto"/>
            <w:right w:val="none" w:sz="0" w:space="0" w:color="auto"/>
          </w:divBdr>
        </w:div>
        <w:div w:id="376783469">
          <w:marLeft w:val="640"/>
          <w:marRight w:val="0"/>
          <w:marTop w:val="0"/>
          <w:marBottom w:val="0"/>
          <w:divBdr>
            <w:top w:val="none" w:sz="0" w:space="0" w:color="auto"/>
            <w:left w:val="none" w:sz="0" w:space="0" w:color="auto"/>
            <w:bottom w:val="none" w:sz="0" w:space="0" w:color="auto"/>
            <w:right w:val="none" w:sz="0" w:space="0" w:color="auto"/>
          </w:divBdr>
        </w:div>
        <w:div w:id="2077389038">
          <w:marLeft w:val="640"/>
          <w:marRight w:val="0"/>
          <w:marTop w:val="0"/>
          <w:marBottom w:val="0"/>
          <w:divBdr>
            <w:top w:val="none" w:sz="0" w:space="0" w:color="auto"/>
            <w:left w:val="none" w:sz="0" w:space="0" w:color="auto"/>
            <w:bottom w:val="none" w:sz="0" w:space="0" w:color="auto"/>
            <w:right w:val="none" w:sz="0" w:space="0" w:color="auto"/>
          </w:divBdr>
        </w:div>
        <w:div w:id="333265478">
          <w:marLeft w:val="640"/>
          <w:marRight w:val="0"/>
          <w:marTop w:val="0"/>
          <w:marBottom w:val="0"/>
          <w:divBdr>
            <w:top w:val="none" w:sz="0" w:space="0" w:color="auto"/>
            <w:left w:val="none" w:sz="0" w:space="0" w:color="auto"/>
            <w:bottom w:val="none" w:sz="0" w:space="0" w:color="auto"/>
            <w:right w:val="none" w:sz="0" w:space="0" w:color="auto"/>
          </w:divBdr>
        </w:div>
        <w:div w:id="688606985">
          <w:marLeft w:val="640"/>
          <w:marRight w:val="0"/>
          <w:marTop w:val="0"/>
          <w:marBottom w:val="0"/>
          <w:divBdr>
            <w:top w:val="none" w:sz="0" w:space="0" w:color="auto"/>
            <w:left w:val="none" w:sz="0" w:space="0" w:color="auto"/>
            <w:bottom w:val="none" w:sz="0" w:space="0" w:color="auto"/>
            <w:right w:val="none" w:sz="0" w:space="0" w:color="auto"/>
          </w:divBdr>
        </w:div>
      </w:divsChild>
    </w:div>
    <w:div w:id="1034037608">
      <w:bodyDiv w:val="1"/>
      <w:marLeft w:val="0"/>
      <w:marRight w:val="0"/>
      <w:marTop w:val="0"/>
      <w:marBottom w:val="0"/>
      <w:divBdr>
        <w:top w:val="none" w:sz="0" w:space="0" w:color="auto"/>
        <w:left w:val="none" w:sz="0" w:space="0" w:color="auto"/>
        <w:bottom w:val="none" w:sz="0" w:space="0" w:color="auto"/>
        <w:right w:val="none" w:sz="0" w:space="0" w:color="auto"/>
      </w:divBdr>
      <w:divsChild>
        <w:div w:id="1785881669">
          <w:marLeft w:val="640"/>
          <w:marRight w:val="0"/>
          <w:marTop w:val="0"/>
          <w:marBottom w:val="0"/>
          <w:divBdr>
            <w:top w:val="none" w:sz="0" w:space="0" w:color="auto"/>
            <w:left w:val="none" w:sz="0" w:space="0" w:color="auto"/>
            <w:bottom w:val="none" w:sz="0" w:space="0" w:color="auto"/>
            <w:right w:val="none" w:sz="0" w:space="0" w:color="auto"/>
          </w:divBdr>
        </w:div>
        <w:div w:id="1465923201">
          <w:marLeft w:val="640"/>
          <w:marRight w:val="0"/>
          <w:marTop w:val="0"/>
          <w:marBottom w:val="0"/>
          <w:divBdr>
            <w:top w:val="none" w:sz="0" w:space="0" w:color="auto"/>
            <w:left w:val="none" w:sz="0" w:space="0" w:color="auto"/>
            <w:bottom w:val="none" w:sz="0" w:space="0" w:color="auto"/>
            <w:right w:val="none" w:sz="0" w:space="0" w:color="auto"/>
          </w:divBdr>
        </w:div>
        <w:div w:id="448863384">
          <w:marLeft w:val="640"/>
          <w:marRight w:val="0"/>
          <w:marTop w:val="0"/>
          <w:marBottom w:val="0"/>
          <w:divBdr>
            <w:top w:val="none" w:sz="0" w:space="0" w:color="auto"/>
            <w:left w:val="none" w:sz="0" w:space="0" w:color="auto"/>
            <w:bottom w:val="none" w:sz="0" w:space="0" w:color="auto"/>
            <w:right w:val="none" w:sz="0" w:space="0" w:color="auto"/>
          </w:divBdr>
        </w:div>
        <w:div w:id="189344504">
          <w:marLeft w:val="640"/>
          <w:marRight w:val="0"/>
          <w:marTop w:val="0"/>
          <w:marBottom w:val="0"/>
          <w:divBdr>
            <w:top w:val="none" w:sz="0" w:space="0" w:color="auto"/>
            <w:left w:val="none" w:sz="0" w:space="0" w:color="auto"/>
            <w:bottom w:val="none" w:sz="0" w:space="0" w:color="auto"/>
            <w:right w:val="none" w:sz="0" w:space="0" w:color="auto"/>
          </w:divBdr>
        </w:div>
        <w:div w:id="1276349">
          <w:marLeft w:val="640"/>
          <w:marRight w:val="0"/>
          <w:marTop w:val="0"/>
          <w:marBottom w:val="0"/>
          <w:divBdr>
            <w:top w:val="none" w:sz="0" w:space="0" w:color="auto"/>
            <w:left w:val="none" w:sz="0" w:space="0" w:color="auto"/>
            <w:bottom w:val="none" w:sz="0" w:space="0" w:color="auto"/>
            <w:right w:val="none" w:sz="0" w:space="0" w:color="auto"/>
          </w:divBdr>
        </w:div>
        <w:div w:id="1755204319">
          <w:marLeft w:val="640"/>
          <w:marRight w:val="0"/>
          <w:marTop w:val="0"/>
          <w:marBottom w:val="0"/>
          <w:divBdr>
            <w:top w:val="none" w:sz="0" w:space="0" w:color="auto"/>
            <w:left w:val="none" w:sz="0" w:space="0" w:color="auto"/>
            <w:bottom w:val="none" w:sz="0" w:space="0" w:color="auto"/>
            <w:right w:val="none" w:sz="0" w:space="0" w:color="auto"/>
          </w:divBdr>
        </w:div>
        <w:div w:id="1638412742">
          <w:marLeft w:val="640"/>
          <w:marRight w:val="0"/>
          <w:marTop w:val="0"/>
          <w:marBottom w:val="0"/>
          <w:divBdr>
            <w:top w:val="none" w:sz="0" w:space="0" w:color="auto"/>
            <w:left w:val="none" w:sz="0" w:space="0" w:color="auto"/>
            <w:bottom w:val="none" w:sz="0" w:space="0" w:color="auto"/>
            <w:right w:val="none" w:sz="0" w:space="0" w:color="auto"/>
          </w:divBdr>
        </w:div>
        <w:div w:id="405685174">
          <w:marLeft w:val="640"/>
          <w:marRight w:val="0"/>
          <w:marTop w:val="0"/>
          <w:marBottom w:val="0"/>
          <w:divBdr>
            <w:top w:val="none" w:sz="0" w:space="0" w:color="auto"/>
            <w:left w:val="none" w:sz="0" w:space="0" w:color="auto"/>
            <w:bottom w:val="none" w:sz="0" w:space="0" w:color="auto"/>
            <w:right w:val="none" w:sz="0" w:space="0" w:color="auto"/>
          </w:divBdr>
        </w:div>
        <w:div w:id="1106581851">
          <w:marLeft w:val="640"/>
          <w:marRight w:val="0"/>
          <w:marTop w:val="0"/>
          <w:marBottom w:val="0"/>
          <w:divBdr>
            <w:top w:val="none" w:sz="0" w:space="0" w:color="auto"/>
            <w:left w:val="none" w:sz="0" w:space="0" w:color="auto"/>
            <w:bottom w:val="none" w:sz="0" w:space="0" w:color="auto"/>
            <w:right w:val="none" w:sz="0" w:space="0" w:color="auto"/>
          </w:divBdr>
        </w:div>
        <w:div w:id="1227298119">
          <w:marLeft w:val="640"/>
          <w:marRight w:val="0"/>
          <w:marTop w:val="0"/>
          <w:marBottom w:val="0"/>
          <w:divBdr>
            <w:top w:val="none" w:sz="0" w:space="0" w:color="auto"/>
            <w:left w:val="none" w:sz="0" w:space="0" w:color="auto"/>
            <w:bottom w:val="none" w:sz="0" w:space="0" w:color="auto"/>
            <w:right w:val="none" w:sz="0" w:space="0" w:color="auto"/>
          </w:divBdr>
        </w:div>
        <w:div w:id="1603146634">
          <w:marLeft w:val="640"/>
          <w:marRight w:val="0"/>
          <w:marTop w:val="0"/>
          <w:marBottom w:val="0"/>
          <w:divBdr>
            <w:top w:val="none" w:sz="0" w:space="0" w:color="auto"/>
            <w:left w:val="none" w:sz="0" w:space="0" w:color="auto"/>
            <w:bottom w:val="none" w:sz="0" w:space="0" w:color="auto"/>
            <w:right w:val="none" w:sz="0" w:space="0" w:color="auto"/>
          </w:divBdr>
        </w:div>
        <w:div w:id="902526316">
          <w:marLeft w:val="640"/>
          <w:marRight w:val="0"/>
          <w:marTop w:val="0"/>
          <w:marBottom w:val="0"/>
          <w:divBdr>
            <w:top w:val="none" w:sz="0" w:space="0" w:color="auto"/>
            <w:left w:val="none" w:sz="0" w:space="0" w:color="auto"/>
            <w:bottom w:val="none" w:sz="0" w:space="0" w:color="auto"/>
            <w:right w:val="none" w:sz="0" w:space="0" w:color="auto"/>
          </w:divBdr>
        </w:div>
        <w:div w:id="1685091670">
          <w:marLeft w:val="640"/>
          <w:marRight w:val="0"/>
          <w:marTop w:val="0"/>
          <w:marBottom w:val="0"/>
          <w:divBdr>
            <w:top w:val="none" w:sz="0" w:space="0" w:color="auto"/>
            <w:left w:val="none" w:sz="0" w:space="0" w:color="auto"/>
            <w:bottom w:val="none" w:sz="0" w:space="0" w:color="auto"/>
            <w:right w:val="none" w:sz="0" w:space="0" w:color="auto"/>
          </w:divBdr>
        </w:div>
        <w:div w:id="330915994">
          <w:marLeft w:val="640"/>
          <w:marRight w:val="0"/>
          <w:marTop w:val="0"/>
          <w:marBottom w:val="0"/>
          <w:divBdr>
            <w:top w:val="none" w:sz="0" w:space="0" w:color="auto"/>
            <w:left w:val="none" w:sz="0" w:space="0" w:color="auto"/>
            <w:bottom w:val="none" w:sz="0" w:space="0" w:color="auto"/>
            <w:right w:val="none" w:sz="0" w:space="0" w:color="auto"/>
          </w:divBdr>
        </w:div>
        <w:div w:id="317734794">
          <w:marLeft w:val="640"/>
          <w:marRight w:val="0"/>
          <w:marTop w:val="0"/>
          <w:marBottom w:val="0"/>
          <w:divBdr>
            <w:top w:val="none" w:sz="0" w:space="0" w:color="auto"/>
            <w:left w:val="none" w:sz="0" w:space="0" w:color="auto"/>
            <w:bottom w:val="none" w:sz="0" w:space="0" w:color="auto"/>
            <w:right w:val="none" w:sz="0" w:space="0" w:color="auto"/>
          </w:divBdr>
        </w:div>
        <w:div w:id="818696292">
          <w:marLeft w:val="640"/>
          <w:marRight w:val="0"/>
          <w:marTop w:val="0"/>
          <w:marBottom w:val="0"/>
          <w:divBdr>
            <w:top w:val="none" w:sz="0" w:space="0" w:color="auto"/>
            <w:left w:val="none" w:sz="0" w:space="0" w:color="auto"/>
            <w:bottom w:val="none" w:sz="0" w:space="0" w:color="auto"/>
            <w:right w:val="none" w:sz="0" w:space="0" w:color="auto"/>
          </w:divBdr>
        </w:div>
        <w:div w:id="842402453">
          <w:marLeft w:val="640"/>
          <w:marRight w:val="0"/>
          <w:marTop w:val="0"/>
          <w:marBottom w:val="0"/>
          <w:divBdr>
            <w:top w:val="none" w:sz="0" w:space="0" w:color="auto"/>
            <w:left w:val="none" w:sz="0" w:space="0" w:color="auto"/>
            <w:bottom w:val="none" w:sz="0" w:space="0" w:color="auto"/>
            <w:right w:val="none" w:sz="0" w:space="0" w:color="auto"/>
          </w:divBdr>
        </w:div>
        <w:div w:id="2105609877">
          <w:marLeft w:val="640"/>
          <w:marRight w:val="0"/>
          <w:marTop w:val="0"/>
          <w:marBottom w:val="0"/>
          <w:divBdr>
            <w:top w:val="none" w:sz="0" w:space="0" w:color="auto"/>
            <w:left w:val="none" w:sz="0" w:space="0" w:color="auto"/>
            <w:bottom w:val="none" w:sz="0" w:space="0" w:color="auto"/>
            <w:right w:val="none" w:sz="0" w:space="0" w:color="auto"/>
          </w:divBdr>
        </w:div>
        <w:div w:id="30109674">
          <w:marLeft w:val="640"/>
          <w:marRight w:val="0"/>
          <w:marTop w:val="0"/>
          <w:marBottom w:val="0"/>
          <w:divBdr>
            <w:top w:val="none" w:sz="0" w:space="0" w:color="auto"/>
            <w:left w:val="none" w:sz="0" w:space="0" w:color="auto"/>
            <w:bottom w:val="none" w:sz="0" w:space="0" w:color="auto"/>
            <w:right w:val="none" w:sz="0" w:space="0" w:color="auto"/>
          </w:divBdr>
        </w:div>
        <w:div w:id="2135250426">
          <w:marLeft w:val="640"/>
          <w:marRight w:val="0"/>
          <w:marTop w:val="0"/>
          <w:marBottom w:val="0"/>
          <w:divBdr>
            <w:top w:val="none" w:sz="0" w:space="0" w:color="auto"/>
            <w:left w:val="none" w:sz="0" w:space="0" w:color="auto"/>
            <w:bottom w:val="none" w:sz="0" w:space="0" w:color="auto"/>
            <w:right w:val="none" w:sz="0" w:space="0" w:color="auto"/>
          </w:divBdr>
        </w:div>
        <w:div w:id="1818373171">
          <w:marLeft w:val="640"/>
          <w:marRight w:val="0"/>
          <w:marTop w:val="0"/>
          <w:marBottom w:val="0"/>
          <w:divBdr>
            <w:top w:val="none" w:sz="0" w:space="0" w:color="auto"/>
            <w:left w:val="none" w:sz="0" w:space="0" w:color="auto"/>
            <w:bottom w:val="none" w:sz="0" w:space="0" w:color="auto"/>
            <w:right w:val="none" w:sz="0" w:space="0" w:color="auto"/>
          </w:divBdr>
        </w:div>
        <w:div w:id="871965926">
          <w:marLeft w:val="640"/>
          <w:marRight w:val="0"/>
          <w:marTop w:val="0"/>
          <w:marBottom w:val="0"/>
          <w:divBdr>
            <w:top w:val="none" w:sz="0" w:space="0" w:color="auto"/>
            <w:left w:val="none" w:sz="0" w:space="0" w:color="auto"/>
            <w:bottom w:val="none" w:sz="0" w:space="0" w:color="auto"/>
            <w:right w:val="none" w:sz="0" w:space="0" w:color="auto"/>
          </w:divBdr>
        </w:div>
        <w:div w:id="234973898">
          <w:marLeft w:val="640"/>
          <w:marRight w:val="0"/>
          <w:marTop w:val="0"/>
          <w:marBottom w:val="0"/>
          <w:divBdr>
            <w:top w:val="none" w:sz="0" w:space="0" w:color="auto"/>
            <w:left w:val="none" w:sz="0" w:space="0" w:color="auto"/>
            <w:bottom w:val="none" w:sz="0" w:space="0" w:color="auto"/>
            <w:right w:val="none" w:sz="0" w:space="0" w:color="auto"/>
          </w:divBdr>
        </w:div>
        <w:div w:id="1850674881">
          <w:marLeft w:val="640"/>
          <w:marRight w:val="0"/>
          <w:marTop w:val="0"/>
          <w:marBottom w:val="0"/>
          <w:divBdr>
            <w:top w:val="none" w:sz="0" w:space="0" w:color="auto"/>
            <w:left w:val="none" w:sz="0" w:space="0" w:color="auto"/>
            <w:bottom w:val="none" w:sz="0" w:space="0" w:color="auto"/>
            <w:right w:val="none" w:sz="0" w:space="0" w:color="auto"/>
          </w:divBdr>
        </w:div>
        <w:div w:id="381558547">
          <w:marLeft w:val="640"/>
          <w:marRight w:val="0"/>
          <w:marTop w:val="0"/>
          <w:marBottom w:val="0"/>
          <w:divBdr>
            <w:top w:val="none" w:sz="0" w:space="0" w:color="auto"/>
            <w:left w:val="none" w:sz="0" w:space="0" w:color="auto"/>
            <w:bottom w:val="none" w:sz="0" w:space="0" w:color="auto"/>
            <w:right w:val="none" w:sz="0" w:space="0" w:color="auto"/>
          </w:divBdr>
        </w:div>
        <w:div w:id="641543903">
          <w:marLeft w:val="640"/>
          <w:marRight w:val="0"/>
          <w:marTop w:val="0"/>
          <w:marBottom w:val="0"/>
          <w:divBdr>
            <w:top w:val="none" w:sz="0" w:space="0" w:color="auto"/>
            <w:left w:val="none" w:sz="0" w:space="0" w:color="auto"/>
            <w:bottom w:val="none" w:sz="0" w:space="0" w:color="auto"/>
            <w:right w:val="none" w:sz="0" w:space="0" w:color="auto"/>
          </w:divBdr>
        </w:div>
        <w:div w:id="610211778">
          <w:marLeft w:val="640"/>
          <w:marRight w:val="0"/>
          <w:marTop w:val="0"/>
          <w:marBottom w:val="0"/>
          <w:divBdr>
            <w:top w:val="none" w:sz="0" w:space="0" w:color="auto"/>
            <w:left w:val="none" w:sz="0" w:space="0" w:color="auto"/>
            <w:bottom w:val="none" w:sz="0" w:space="0" w:color="auto"/>
            <w:right w:val="none" w:sz="0" w:space="0" w:color="auto"/>
          </w:divBdr>
        </w:div>
        <w:div w:id="1831092672">
          <w:marLeft w:val="640"/>
          <w:marRight w:val="0"/>
          <w:marTop w:val="0"/>
          <w:marBottom w:val="0"/>
          <w:divBdr>
            <w:top w:val="none" w:sz="0" w:space="0" w:color="auto"/>
            <w:left w:val="none" w:sz="0" w:space="0" w:color="auto"/>
            <w:bottom w:val="none" w:sz="0" w:space="0" w:color="auto"/>
            <w:right w:val="none" w:sz="0" w:space="0" w:color="auto"/>
          </w:divBdr>
        </w:div>
        <w:div w:id="2103068919">
          <w:marLeft w:val="640"/>
          <w:marRight w:val="0"/>
          <w:marTop w:val="0"/>
          <w:marBottom w:val="0"/>
          <w:divBdr>
            <w:top w:val="none" w:sz="0" w:space="0" w:color="auto"/>
            <w:left w:val="none" w:sz="0" w:space="0" w:color="auto"/>
            <w:bottom w:val="none" w:sz="0" w:space="0" w:color="auto"/>
            <w:right w:val="none" w:sz="0" w:space="0" w:color="auto"/>
          </w:divBdr>
        </w:div>
        <w:div w:id="1092973823">
          <w:marLeft w:val="640"/>
          <w:marRight w:val="0"/>
          <w:marTop w:val="0"/>
          <w:marBottom w:val="0"/>
          <w:divBdr>
            <w:top w:val="none" w:sz="0" w:space="0" w:color="auto"/>
            <w:left w:val="none" w:sz="0" w:space="0" w:color="auto"/>
            <w:bottom w:val="none" w:sz="0" w:space="0" w:color="auto"/>
            <w:right w:val="none" w:sz="0" w:space="0" w:color="auto"/>
          </w:divBdr>
        </w:div>
        <w:div w:id="146747276">
          <w:marLeft w:val="640"/>
          <w:marRight w:val="0"/>
          <w:marTop w:val="0"/>
          <w:marBottom w:val="0"/>
          <w:divBdr>
            <w:top w:val="none" w:sz="0" w:space="0" w:color="auto"/>
            <w:left w:val="none" w:sz="0" w:space="0" w:color="auto"/>
            <w:bottom w:val="none" w:sz="0" w:space="0" w:color="auto"/>
            <w:right w:val="none" w:sz="0" w:space="0" w:color="auto"/>
          </w:divBdr>
        </w:div>
        <w:div w:id="777870032">
          <w:marLeft w:val="640"/>
          <w:marRight w:val="0"/>
          <w:marTop w:val="0"/>
          <w:marBottom w:val="0"/>
          <w:divBdr>
            <w:top w:val="none" w:sz="0" w:space="0" w:color="auto"/>
            <w:left w:val="none" w:sz="0" w:space="0" w:color="auto"/>
            <w:bottom w:val="none" w:sz="0" w:space="0" w:color="auto"/>
            <w:right w:val="none" w:sz="0" w:space="0" w:color="auto"/>
          </w:divBdr>
        </w:div>
        <w:div w:id="88238572">
          <w:marLeft w:val="640"/>
          <w:marRight w:val="0"/>
          <w:marTop w:val="0"/>
          <w:marBottom w:val="0"/>
          <w:divBdr>
            <w:top w:val="none" w:sz="0" w:space="0" w:color="auto"/>
            <w:left w:val="none" w:sz="0" w:space="0" w:color="auto"/>
            <w:bottom w:val="none" w:sz="0" w:space="0" w:color="auto"/>
            <w:right w:val="none" w:sz="0" w:space="0" w:color="auto"/>
          </w:divBdr>
        </w:div>
        <w:div w:id="838160937">
          <w:marLeft w:val="640"/>
          <w:marRight w:val="0"/>
          <w:marTop w:val="0"/>
          <w:marBottom w:val="0"/>
          <w:divBdr>
            <w:top w:val="none" w:sz="0" w:space="0" w:color="auto"/>
            <w:left w:val="none" w:sz="0" w:space="0" w:color="auto"/>
            <w:bottom w:val="none" w:sz="0" w:space="0" w:color="auto"/>
            <w:right w:val="none" w:sz="0" w:space="0" w:color="auto"/>
          </w:divBdr>
        </w:div>
        <w:div w:id="262609622">
          <w:marLeft w:val="640"/>
          <w:marRight w:val="0"/>
          <w:marTop w:val="0"/>
          <w:marBottom w:val="0"/>
          <w:divBdr>
            <w:top w:val="none" w:sz="0" w:space="0" w:color="auto"/>
            <w:left w:val="none" w:sz="0" w:space="0" w:color="auto"/>
            <w:bottom w:val="none" w:sz="0" w:space="0" w:color="auto"/>
            <w:right w:val="none" w:sz="0" w:space="0" w:color="auto"/>
          </w:divBdr>
        </w:div>
        <w:div w:id="55518015">
          <w:marLeft w:val="640"/>
          <w:marRight w:val="0"/>
          <w:marTop w:val="0"/>
          <w:marBottom w:val="0"/>
          <w:divBdr>
            <w:top w:val="none" w:sz="0" w:space="0" w:color="auto"/>
            <w:left w:val="none" w:sz="0" w:space="0" w:color="auto"/>
            <w:bottom w:val="none" w:sz="0" w:space="0" w:color="auto"/>
            <w:right w:val="none" w:sz="0" w:space="0" w:color="auto"/>
          </w:divBdr>
        </w:div>
        <w:div w:id="1057896493">
          <w:marLeft w:val="640"/>
          <w:marRight w:val="0"/>
          <w:marTop w:val="0"/>
          <w:marBottom w:val="0"/>
          <w:divBdr>
            <w:top w:val="none" w:sz="0" w:space="0" w:color="auto"/>
            <w:left w:val="none" w:sz="0" w:space="0" w:color="auto"/>
            <w:bottom w:val="none" w:sz="0" w:space="0" w:color="auto"/>
            <w:right w:val="none" w:sz="0" w:space="0" w:color="auto"/>
          </w:divBdr>
        </w:div>
        <w:div w:id="816265757">
          <w:marLeft w:val="640"/>
          <w:marRight w:val="0"/>
          <w:marTop w:val="0"/>
          <w:marBottom w:val="0"/>
          <w:divBdr>
            <w:top w:val="none" w:sz="0" w:space="0" w:color="auto"/>
            <w:left w:val="none" w:sz="0" w:space="0" w:color="auto"/>
            <w:bottom w:val="none" w:sz="0" w:space="0" w:color="auto"/>
            <w:right w:val="none" w:sz="0" w:space="0" w:color="auto"/>
          </w:divBdr>
        </w:div>
        <w:div w:id="1894004025">
          <w:marLeft w:val="640"/>
          <w:marRight w:val="0"/>
          <w:marTop w:val="0"/>
          <w:marBottom w:val="0"/>
          <w:divBdr>
            <w:top w:val="none" w:sz="0" w:space="0" w:color="auto"/>
            <w:left w:val="none" w:sz="0" w:space="0" w:color="auto"/>
            <w:bottom w:val="none" w:sz="0" w:space="0" w:color="auto"/>
            <w:right w:val="none" w:sz="0" w:space="0" w:color="auto"/>
          </w:divBdr>
        </w:div>
        <w:div w:id="1618489692">
          <w:marLeft w:val="640"/>
          <w:marRight w:val="0"/>
          <w:marTop w:val="0"/>
          <w:marBottom w:val="0"/>
          <w:divBdr>
            <w:top w:val="none" w:sz="0" w:space="0" w:color="auto"/>
            <w:left w:val="none" w:sz="0" w:space="0" w:color="auto"/>
            <w:bottom w:val="none" w:sz="0" w:space="0" w:color="auto"/>
            <w:right w:val="none" w:sz="0" w:space="0" w:color="auto"/>
          </w:divBdr>
        </w:div>
        <w:div w:id="1038312715">
          <w:marLeft w:val="640"/>
          <w:marRight w:val="0"/>
          <w:marTop w:val="0"/>
          <w:marBottom w:val="0"/>
          <w:divBdr>
            <w:top w:val="none" w:sz="0" w:space="0" w:color="auto"/>
            <w:left w:val="none" w:sz="0" w:space="0" w:color="auto"/>
            <w:bottom w:val="none" w:sz="0" w:space="0" w:color="auto"/>
            <w:right w:val="none" w:sz="0" w:space="0" w:color="auto"/>
          </w:divBdr>
        </w:div>
        <w:div w:id="1595073">
          <w:marLeft w:val="640"/>
          <w:marRight w:val="0"/>
          <w:marTop w:val="0"/>
          <w:marBottom w:val="0"/>
          <w:divBdr>
            <w:top w:val="none" w:sz="0" w:space="0" w:color="auto"/>
            <w:left w:val="none" w:sz="0" w:space="0" w:color="auto"/>
            <w:bottom w:val="none" w:sz="0" w:space="0" w:color="auto"/>
            <w:right w:val="none" w:sz="0" w:space="0" w:color="auto"/>
          </w:divBdr>
        </w:div>
        <w:div w:id="1391810957">
          <w:marLeft w:val="640"/>
          <w:marRight w:val="0"/>
          <w:marTop w:val="0"/>
          <w:marBottom w:val="0"/>
          <w:divBdr>
            <w:top w:val="none" w:sz="0" w:space="0" w:color="auto"/>
            <w:left w:val="none" w:sz="0" w:space="0" w:color="auto"/>
            <w:bottom w:val="none" w:sz="0" w:space="0" w:color="auto"/>
            <w:right w:val="none" w:sz="0" w:space="0" w:color="auto"/>
          </w:divBdr>
        </w:div>
        <w:div w:id="392700807">
          <w:marLeft w:val="640"/>
          <w:marRight w:val="0"/>
          <w:marTop w:val="0"/>
          <w:marBottom w:val="0"/>
          <w:divBdr>
            <w:top w:val="none" w:sz="0" w:space="0" w:color="auto"/>
            <w:left w:val="none" w:sz="0" w:space="0" w:color="auto"/>
            <w:bottom w:val="none" w:sz="0" w:space="0" w:color="auto"/>
            <w:right w:val="none" w:sz="0" w:space="0" w:color="auto"/>
          </w:divBdr>
        </w:div>
        <w:div w:id="2035181154">
          <w:marLeft w:val="640"/>
          <w:marRight w:val="0"/>
          <w:marTop w:val="0"/>
          <w:marBottom w:val="0"/>
          <w:divBdr>
            <w:top w:val="none" w:sz="0" w:space="0" w:color="auto"/>
            <w:left w:val="none" w:sz="0" w:space="0" w:color="auto"/>
            <w:bottom w:val="none" w:sz="0" w:space="0" w:color="auto"/>
            <w:right w:val="none" w:sz="0" w:space="0" w:color="auto"/>
          </w:divBdr>
        </w:div>
        <w:div w:id="1677538412">
          <w:marLeft w:val="640"/>
          <w:marRight w:val="0"/>
          <w:marTop w:val="0"/>
          <w:marBottom w:val="0"/>
          <w:divBdr>
            <w:top w:val="none" w:sz="0" w:space="0" w:color="auto"/>
            <w:left w:val="none" w:sz="0" w:space="0" w:color="auto"/>
            <w:bottom w:val="none" w:sz="0" w:space="0" w:color="auto"/>
            <w:right w:val="none" w:sz="0" w:space="0" w:color="auto"/>
          </w:divBdr>
        </w:div>
        <w:div w:id="927234182">
          <w:marLeft w:val="640"/>
          <w:marRight w:val="0"/>
          <w:marTop w:val="0"/>
          <w:marBottom w:val="0"/>
          <w:divBdr>
            <w:top w:val="none" w:sz="0" w:space="0" w:color="auto"/>
            <w:left w:val="none" w:sz="0" w:space="0" w:color="auto"/>
            <w:bottom w:val="none" w:sz="0" w:space="0" w:color="auto"/>
            <w:right w:val="none" w:sz="0" w:space="0" w:color="auto"/>
          </w:divBdr>
        </w:div>
        <w:div w:id="1242328806">
          <w:marLeft w:val="640"/>
          <w:marRight w:val="0"/>
          <w:marTop w:val="0"/>
          <w:marBottom w:val="0"/>
          <w:divBdr>
            <w:top w:val="none" w:sz="0" w:space="0" w:color="auto"/>
            <w:left w:val="none" w:sz="0" w:space="0" w:color="auto"/>
            <w:bottom w:val="none" w:sz="0" w:space="0" w:color="auto"/>
            <w:right w:val="none" w:sz="0" w:space="0" w:color="auto"/>
          </w:divBdr>
        </w:div>
        <w:div w:id="87311836">
          <w:marLeft w:val="640"/>
          <w:marRight w:val="0"/>
          <w:marTop w:val="0"/>
          <w:marBottom w:val="0"/>
          <w:divBdr>
            <w:top w:val="none" w:sz="0" w:space="0" w:color="auto"/>
            <w:left w:val="none" w:sz="0" w:space="0" w:color="auto"/>
            <w:bottom w:val="none" w:sz="0" w:space="0" w:color="auto"/>
            <w:right w:val="none" w:sz="0" w:space="0" w:color="auto"/>
          </w:divBdr>
        </w:div>
        <w:div w:id="545067280">
          <w:marLeft w:val="640"/>
          <w:marRight w:val="0"/>
          <w:marTop w:val="0"/>
          <w:marBottom w:val="0"/>
          <w:divBdr>
            <w:top w:val="none" w:sz="0" w:space="0" w:color="auto"/>
            <w:left w:val="none" w:sz="0" w:space="0" w:color="auto"/>
            <w:bottom w:val="none" w:sz="0" w:space="0" w:color="auto"/>
            <w:right w:val="none" w:sz="0" w:space="0" w:color="auto"/>
          </w:divBdr>
        </w:div>
        <w:div w:id="852376417">
          <w:marLeft w:val="640"/>
          <w:marRight w:val="0"/>
          <w:marTop w:val="0"/>
          <w:marBottom w:val="0"/>
          <w:divBdr>
            <w:top w:val="none" w:sz="0" w:space="0" w:color="auto"/>
            <w:left w:val="none" w:sz="0" w:space="0" w:color="auto"/>
            <w:bottom w:val="none" w:sz="0" w:space="0" w:color="auto"/>
            <w:right w:val="none" w:sz="0" w:space="0" w:color="auto"/>
          </w:divBdr>
        </w:div>
        <w:div w:id="353769278">
          <w:marLeft w:val="640"/>
          <w:marRight w:val="0"/>
          <w:marTop w:val="0"/>
          <w:marBottom w:val="0"/>
          <w:divBdr>
            <w:top w:val="none" w:sz="0" w:space="0" w:color="auto"/>
            <w:left w:val="none" w:sz="0" w:space="0" w:color="auto"/>
            <w:bottom w:val="none" w:sz="0" w:space="0" w:color="auto"/>
            <w:right w:val="none" w:sz="0" w:space="0" w:color="auto"/>
          </w:divBdr>
        </w:div>
        <w:div w:id="823475244">
          <w:marLeft w:val="640"/>
          <w:marRight w:val="0"/>
          <w:marTop w:val="0"/>
          <w:marBottom w:val="0"/>
          <w:divBdr>
            <w:top w:val="none" w:sz="0" w:space="0" w:color="auto"/>
            <w:left w:val="none" w:sz="0" w:space="0" w:color="auto"/>
            <w:bottom w:val="none" w:sz="0" w:space="0" w:color="auto"/>
            <w:right w:val="none" w:sz="0" w:space="0" w:color="auto"/>
          </w:divBdr>
        </w:div>
        <w:div w:id="108361535">
          <w:marLeft w:val="640"/>
          <w:marRight w:val="0"/>
          <w:marTop w:val="0"/>
          <w:marBottom w:val="0"/>
          <w:divBdr>
            <w:top w:val="none" w:sz="0" w:space="0" w:color="auto"/>
            <w:left w:val="none" w:sz="0" w:space="0" w:color="auto"/>
            <w:bottom w:val="none" w:sz="0" w:space="0" w:color="auto"/>
            <w:right w:val="none" w:sz="0" w:space="0" w:color="auto"/>
          </w:divBdr>
        </w:div>
        <w:div w:id="1609005505">
          <w:marLeft w:val="640"/>
          <w:marRight w:val="0"/>
          <w:marTop w:val="0"/>
          <w:marBottom w:val="0"/>
          <w:divBdr>
            <w:top w:val="none" w:sz="0" w:space="0" w:color="auto"/>
            <w:left w:val="none" w:sz="0" w:space="0" w:color="auto"/>
            <w:bottom w:val="none" w:sz="0" w:space="0" w:color="auto"/>
            <w:right w:val="none" w:sz="0" w:space="0" w:color="auto"/>
          </w:divBdr>
        </w:div>
        <w:div w:id="496774304">
          <w:marLeft w:val="640"/>
          <w:marRight w:val="0"/>
          <w:marTop w:val="0"/>
          <w:marBottom w:val="0"/>
          <w:divBdr>
            <w:top w:val="none" w:sz="0" w:space="0" w:color="auto"/>
            <w:left w:val="none" w:sz="0" w:space="0" w:color="auto"/>
            <w:bottom w:val="none" w:sz="0" w:space="0" w:color="auto"/>
            <w:right w:val="none" w:sz="0" w:space="0" w:color="auto"/>
          </w:divBdr>
        </w:div>
        <w:div w:id="2095390197">
          <w:marLeft w:val="640"/>
          <w:marRight w:val="0"/>
          <w:marTop w:val="0"/>
          <w:marBottom w:val="0"/>
          <w:divBdr>
            <w:top w:val="none" w:sz="0" w:space="0" w:color="auto"/>
            <w:left w:val="none" w:sz="0" w:space="0" w:color="auto"/>
            <w:bottom w:val="none" w:sz="0" w:space="0" w:color="auto"/>
            <w:right w:val="none" w:sz="0" w:space="0" w:color="auto"/>
          </w:divBdr>
        </w:div>
        <w:div w:id="1147093305">
          <w:marLeft w:val="640"/>
          <w:marRight w:val="0"/>
          <w:marTop w:val="0"/>
          <w:marBottom w:val="0"/>
          <w:divBdr>
            <w:top w:val="none" w:sz="0" w:space="0" w:color="auto"/>
            <w:left w:val="none" w:sz="0" w:space="0" w:color="auto"/>
            <w:bottom w:val="none" w:sz="0" w:space="0" w:color="auto"/>
            <w:right w:val="none" w:sz="0" w:space="0" w:color="auto"/>
          </w:divBdr>
        </w:div>
        <w:div w:id="993491719">
          <w:marLeft w:val="640"/>
          <w:marRight w:val="0"/>
          <w:marTop w:val="0"/>
          <w:marBottom w:val="0"/>
          <w:divBdr>
            <w:top w:val="none" w:sz="0" w:space="0" w:color="auto"/>
            <w:left w:val="none" w:sz="0" w:space="0" w:color="auto"/>
            <w:bottom w:val="none" w:sz="0" w:space="0" w:color="auto"/>
            <w:right w:val="none" w:sz="0" w:space="0" w:color="auto"/>
          </w:divBdr>
        </w:div>
        <w:div w:id="1913157287">
          <w:marLeft w:val="640"/>
          <w:marRight w:val="0"/>
          <w:marTop w:val="0"/>
          <w:marBottom w:val="0"/>
          <w:divBdr>
            <w:top w:val="none" w:sz="0" w:space="0" w:color="auto"/>
            <w:left w:val="none" w:sz="0" w:space="0" w:color="auto"/>
            <w:bottom w:val="none" w:sz="0" w:space="0" w:color="auto"/>
            <w:right w:val="none" w:sz="0" w:space="0" w:color="auto"/>
          </w:divBdr>
        </w:div>
        <w:div w:id="414403837">
          <w:marLeft w:val="640"/>
          <w:marRight w:val="0"/>
          <w:marTop w:val="0"/>
          <w:marBottom w:val="0"/>
          <w:divBdr>
            <w:top w:val="none" w:sz="0" w:space="0" w:color="auto"/>
            <w:left w:val="none" w:sz="0" w:space="0" w:color="auto"/>
            <w:bottom w:val="none" w:sz="0" w:space="0" w:color="auto"/>
            <w:right w:val="none" w:sz="0" w:space="0" w:color="auto"/>
          </w:divBdr>
        </w:div>
        <w:div w:id="792676453">
          <w:marLeft w:val="640"/>
          <w:marRight w:val="0"/>
          <w:marTop w:val="0"/>
          <w:marBottom w:val="0"/>
          <w:divBdr>
            <w:top w:val="none" w:sz="0" w:space="0" w:color="auto"/>
            <w:left w:val="none" w:sz="0" w:space="0" w:color="auto"/>
            <w:bottom w:val="none" w:sz="0" w:space="0" w:color="auto"/>
            <w:right w:val="none" w:sz="0" w:space="0" w:color="auto"/>
          </w:divBdr>
        </w:div>
        <w:div w:id="1808467582">
          <w:marLeft w:val="640"/>
          <w:marRight w:val="0"/>
          <w:marTop w:val="0"/>
          <w:marBottom w:val="0"/>
          <w:divBdr>
            <w:top w:val="none" w:sz="0" w:space="0" w:color="auto"/>
            <w:left w:val="none" w:sz="0" w:space="0" w:color="auto"/>
            <w:bottom w:val="none" w:sz="0" w:space="0" w:color="auto"/>
            <w:right w:val="none" w:sz="0" w:space="0" w:color="auto"/>
          </w:divBdr>
        </w:div>
        <w:div w:id="525485702">
          <w:marLeft w:val="640"/>
          <w:marRight w:val="0"/>
          <w:marTop w:val="0"/>
          <w:marBottom w:val="0"/>
          <w:divBdr>
            <w:top w:val="none" w:sz="0" w:space="0" w:color="auto"/>
            <w:left w:val="none" w:sz="0" w:space="0" w:color="auto"/>
            <w:bottom w:val="none" w:sz="0" w:space="0" w:color="auto"/>
            <w:right w:val="none" w:sz="0" w:space="0" w:color="auto"/>
          </w:divBdr>
        </w:div>
        <w:div w:id="523599466">
          <w:marLeft w:val="640"/>
          <w:marRight w:val="0"/>
          <w:marTop w:val="0"/>
          <w:marBottom w:val="0"/>
          <w:divBdr>
            <w:top w:val="none" w:sz="0" w:space="0" w:color="auto"/>
            <w:left w:val="none" w:sz="0" w:space="0" w:color="auto"/>
            <w:bottom w:val="none" w:sz="0" w:space="0" w:color="auto"/>
            <w:right w:val="none" w:sz="0" w:space="0" w:color="auto"/>
          </w:divBdr>
        </w:div>
        <w:div w:id="1498380011">
          <w:marLeft w:val="640"/>
          <w:marRight w:val="0"/>
          <w:marTop w:val="0"/>
          <w:marBottom w:val="0"/>
          <w:divBdr>
            <w:top w:val="none" w:sz="0" w:space="0" w:color="auto"/>
            <w:left w:val="none" w:sz="0" w:space="0" w:color="auto"/>
            <w:bottom w:val="none" w:sz="0" w:space="0" w:color="auto"/>
            <w:right w:val="none" w:sz="0" w:space="0" w:color="auto"/>
          </w:divBdr>
        </w:div>
        <w:div w:id="1040276155">
          <w:marLeft w:val="640"/>
          <w:marRight w:val="0"/>
          <w:marTop w:val="0"/>
          <w:marBottom w:val="0"/>
          <w:divBdr>
            <w:top w:val="none" w:sz="0" w:space="0" w:color="auto"/>
            <w:left w:val="none" w:sz="0" w:space="0" w:color="auto"/>
            <w:bottom w:val="none" w:sz="0" w:space="0" w:color="auto"/>
            <w:right w:val="none" w:sz="0" w:space="0" w:color="auto"/>
          </w:divBdr>
        </w:div>
        <w:div w:id="1284774083">
          <w:marLeft w:val="640"/>
          <w:marRight w:val="0"/>
          <w:marTop w:val="0"/>
          <w:marBottom w:val="0"/>
          <w:divBdr>
            <w:top w:val="none" w:sz="0" w:space="0" w:color="auto"/>
            <w:left w:val="none" w:sz="0" w:space="0" w:color="auto"/>
            <w:bottom w:val="none" w:sz="0" w:space="0" w:color="auto"/>
            <w:right w:val="none" w:sz="0" w:space="0" w:color="auto"/>
          </w:divBdr>
        </w:div>
        <w:div w:id="220794085">
          <w:marLeft w:val="640"/>
          <w:marRight w:val="0"/>
          <w:marTop w:val="0"/>
          <w:marBottom w:val="0"/>
          <w:divBdr>
            <w:top w:val="none" w:sz="0" w:space="0" w:color="auto"/>
            <w:left w:val="none" w:sz="0" w:space="0" w:color="auto"/>
            <w:bottom w:val="none" w:sz="0" w:space="0" w:color="auto"/>
            <w:right w:val="none" w:sz="0" w:space="0" w:color="auto"/>
          </w:divBdr>
        </w:div>
        <w:div w:id="981538788">
          <w:marLeft w:val="640"/>
          <w:marRight w:val="0"/>
          <w:marTop w:val="0"/>
          <w:marBottom w:val="0"/>
          <w:divBdr>
            <w:top w:val="none" w:sz="0" w:space="0" w:color="auto"/>
            <w:left w:val="none" w:sz="0" w:space="0" w:color="auto"/>
            <w:bottom w:val="none" w:sz="0" w:space="0" w:color="auto"/>
            <w:right w:val="none" w:sz="0" w:space="0" w:color="auto"/>
          </w:divBdr>
        </w:div>
        <w:div w:id="277878834">
          <w:marLeft w:val="640"/>
          <w:marRight w:val="0"/>
          <w:marTop w:val="0"/>
          <w:marBottom w:val="0"/>
          <w:divBdr>
            <w:top w:val="none" w:sz="0" w:space="0" w:color="auto"/>
            <w:left w:val="none" w:sz="0" w:space="0" w:color="auto"/>
            <w:bottom w:val="none" w:sz="0" w:space="0" w:color="auto"/>
            <w:right w:val="none" w:sz="0" w:space="0" w:color="auto"/>
          </w:divBdr>
        </w:div>
        <w:div w:id="946234732">
          <w:marLeft w:val="640"/>
          <w:marRight w:val="0"/>
          <w:marTop w:val="0"/>
          <w:marBottom w:val="0"/>
          <w:divBdr>
            <w:top w:val="none" w:sz="0" w:space="0" w:color="auto"/>
            <w:left w:val="none" w:sz="0" w:space="0" w:color="auto"/>
            <w:bottom w:val="none" w:sz="0" w:space="0" w:color="auto"/>
            <w:right w:val="none" w:sz="0" w:space="0" w:color="auto"/>
          </w:divBdr>
        </w:div>
        <w:div w:id="2753702">
          <w:marLeft w:val="640"/>
          <w:marRight w:val="0"/>
          <w:marTop w:val="0"/>
          <w:marBottom w:val="0"/>
          <w:divBdr>
            <w:top w:val="none" w:sz="0" w:space="0" w:color="auto"/>
            <w:left w:val="none" w:sz="0" w:space="0" w:color="auto"/>
            <w:bottom w:val="none" w:sz="0" w:space="0" w:color="auto"/>
            <w:right w:val="none" w:sz="0" w:space="0" w:color="auto"/>
          </w:divBdr>
        </w:div>
        <w:div w:id="1452937299">
          <w:marLeft w:val="640"/>
          <w:marRight w:val="0"/>
          <w:marTop w:val="0"/>
          <w:marBottom w:val="0"/>
          <w:divBdr>
            <w:top w:val="none" w:sz="0" w:space="0" w:color="auto"/>
            <w:left w:val="none" w:sz="0" w:space="0" w:color="auto"/>
            <w:bottom w:val="none" w:sz="0" w:space="0" w:color="auto"/>
            <w:right w:val="none" w:sz="0" w:space="0" w:color="auto"/>
          </w:divBdr>
        </w:div>
        <w:div w:id="1103380524">
          <w:marLeft w:val="640"/>
          <w:marRight w:val="0"/>
          <w:marTop w:val="0"/>
          <w:marBottom w:val="0"/>
          <w:divBdr>
            <w:top w:val="none" w:sz="0" w:space="0" w:color="auto"/>
            <w:left w:val="none" w:sz="0" w:space="0" w:color="auto"/>
            <w:bottom w:val="none" w:sz="0" w:space="0" w:color="auto"/>
            <w:right w:val="none" w:sz="0" w:space="0" w:color="auto"/>
          </w:divBdr>
        </w:div>
        <w:div w:id="1899970551">
          <w:marLeft w:val="640"/>
          <w:marRight w:val="0"/>
          <w:marTop w:val="0"/>
          <w:marBottom w:val="0"/>
          <w:divBdr>
            <w:top w:val="none" w:sz="0" w:space="0" w:color="auto"/>
            <w:left w:val="none" w:sz="0" w:space="0" w:color="auto"/>
            <w:bottom w:val="none" w:sz="0" w:space="0" w:color="auto"/>
            <w:right w:val="none" w:sz="0" w:space="0" w:color="auto"/>
          </w:divBdr>
        </w:div>
        <w:div w:id="1928154054">
          <w:marLeft w:val="640"/>
          <w:marRight w:val="0"/>
          <w:marTop w:val="0"/>
          <w:marBottom w:val="0"/>
          <w:divBdr>
            <w:top w:val="none" w:sz="0" w:space="0" w:color="auto"/>
            <w:left w:val="none" w:sz="0" w:space="0" w:color="auto"/>
            <w:bottom w:val="none" w:sz="0" w:space="0" w:color="auto"/>
            <w:right w:val="none" w:sz="0" w:space="0" w:color="auto"/>
          </w:divBdr>
        </w:div>
        <w:div w:id="470710734">
          <w:marLeft w:val="640"/>
          <w:marRight w:val="0"/>
          <w:marTop w:val="0"/>
          <w:marBottom w:val="0"/>
          <w:divBdr>
            <w:top w:val="none" w:sz="0" w:space="0" w:color="auto"/>
            <w:left w:val="none" w:sz="0" w:space="0" w:color="auto"/>
            <w:bottom w:val="none" w:sz="0" w:space="0" w:color="auto"/>
            <w:right w:val="none" w:sz="0" w:space="0" w:color="auto"/>
          </w:divBdr>
        </w:div>
        <w:div w:id="2091002735">
          <w:marLeft w:val="640"/>
          <w:marRight w:val="0"/>
          <w:marTop w:val="0"/>
          <w:marBottom w:val="0"/>
          <w:divBdr>
            <w:top w:val="none" w:sz="0" w:space="0" w:color="auto"/>
            <w:left w:val="none" w:sz="0" w:space="0" w:color="auto"/>
            <w:bottom w:val="none" w:sz="0" w:space="0" w:color="auto"/>
            <w:right w:val="none" w:sz="0" w:space="0" w:color="auto"/>
          </w:divBdr>
        </w:div>
        <w:div w:id="1753963394">
          <w:marLeft w:val="640"/>
          <w:marRight w:val="0"/>
          <w:marTop w:val="0"/>
          <w:marBottom w:val="0"/>
          <w:divBdr>
            <w:top w:val="none" w:sz="0" w:space="0" w:color="auto"/>
            <w:left w:val="none" w:sz="0" w:space="0" w:color="auto"/>
            <w:bottom w:val="none" w:sz="0" w:space="0" w:color="auto"/>
            <w:right w:val="none" w:sz="0" w:space="0" w:color="auto"/>
          </w:divBdr>
        </w:div>
        <w:div w:id="477109769">
          <w:marLeft w:val="640"/>
          <w:marRight w:val="0"/>
          <w:marTop w:val="0"/>
          <w:marBottom w:val="0"/>
          <w:divBdr>
            <w:top w:val="none" w:sz="0" w:space="0" w:color="auto"/>
            <w:left w:val="none" w:sz="0" w:space="0" w:color="auto"/>
            <w:bottom w:val="none" w:sz="0" w:space="0" w:color="auto"/>
            <w:right w:val="none" w:sz="0" w:space="0" w:color="auto"/>
          </w:divBdr>
        </w:div>
        <w:div w:id="1449009158">
          <w:marLeft w:val="640"/>
          <w:marRight w:val="0"/>
          <w:marTop w:val="0"/>
          <w:marBottom w:val="0"/>
          <w:divBdr>
            <w:top w:val="none" w:sz="0" w:space="0" w:color="auto"/>
            <w:left w:val="none" w:sz="0" w:space="0" w:color="auto"/>
            <w:bottom w:val="none" w:sz="0" w:space="0" w:color="auto"/>
            <w:right w:val="none" w:sz="0" w:space="0" w:color="auto"/>
          </w:divBdr>
        </w:div>
        <w:div w:id="476073967">
          <w:marLeft w:val="640"/>
          <w:marRight w:val="0"/>
          <w:marTop w:val="0"/>
          <w:marBottom w:val="0"/>
          <w:divBdr>
            <w:top w:val="none" w:sz="0" w:space="0" w:color="auto"/>
            <w:left w:val="none" w:sz="0" w:space="0" w:color="auto"/>
            <w:bottom w:val="none" w:sz="0" w:space="0" w:color="auto"/>
            <w:right w:val="none" w:sz="0" w:space="0" w:color="auto"/>
          </w:divBdr>
        </w:div>
        <w:div w:id="398947177">
          <w:marLeft w:val="640"/>
          <w:marRight w:val="0"/>
          <w:marTop w:val="0"/>
          <w:marBottom w:val="0"/>
          <w:divBdr>
            <w:top w:val="none" w:sz="0" w:space="0" w:color="auto"/>
            <w:left w:val="none" w:sz="0" w:space="0" w:color="auto"/>
            <w:bottom w:val="none" w:sz="0" w:space="0" w:color="auto"/>
            <w:right w:val="none" w:sz="0" w:space="0" w:color="auto"/>
          </w:divBdr>
        </w:div>
        <w:div w:id="544408034">
          <w:marLeft w:val="640"/>
          <w:marRight w:val="0"/>
          <w:marTop w:val="0"/>
          <w:marBottom w:val="0"/>
          <w:divBdr>
            <w:top w:val="none" w:sz="0" w:space="0" w:color="auto"/>
            <w:left w:val="none" w:sz="0" w:space="0" w:color="auto"/>
            <w:bottom w:val="none" w:sz="0" w:space="0" w:color="auto"/>
            <w:right w:val="none" w:sz="0" w:space="0" w:color="auto"/>
          </w:divBdr>
        </w:div>
        <w:div w:id="941184151">
          <w:marLeft w:val="640"/>
          <w:marRight w:val="0"/>
          <w:marTop w:val="0"/>
          <w:marBottom w:val="0"/>
          <w:divBdr>
            <w:top w:val="none" w:sz="0" w:space="0" w:color="auto"/>
            <w:left w:val="none" w:sz="0" w:space="0" w:color="auto"/>
            <w:bottom w:val="none" w:sz="0" w:space="0" w:color="auto"/>
            <w:right w:val="none" w:sz="0" w:space="0" w:color="auto"/>
          </w:divBdr>
        </w:div>
        <w:div w:id="1069305602">
          <w:marLeft w:val="640"/>
          <w:marRight w:val="0"/>
          <w:marTop w:val="0"/>
          <w:marBottom w:val="0"/>
          <w:divBdr>
            <w:top w:val="none" w:sz="0" w:space="0" w:color="auto"/>
            <w:left w:val="none" w:sz="0" w:space="0" w:color="auto"/>
            <w:bottom w:val="none" w:sz="0" w:space="0" w:color="auto"/>
            <w:right w:val="none" w:sz="0" w:space="0" w:color="auto"/>
          </w:divBdr>
        </w:div>
        <w:div w:id="711343087">
          <w:marLeft w:val="640"/>
          <w:marRight w:val="0"/>
          <w:marTop w:val="0"/>
          <w:marBottom w:val="0"/>
          <w:divBdr>
            <w:top w:val="none" w:sz="0" w:space="0" w:color="auto"/>
            <w:left w:val="none" w:sz="0" w:space="0" w:color="auto"/>
            <w:bottom w:val="none" w:sz="0" w:space="0" w:color="auto"/>
            <w:right w:val="none" w:sz="0" w:space="0" w:color="auto"/>
          </w:divBdr>
        </w:div>
        <w:div w:id="1283613461">
          <w:marLeft w:val="640"/>
          <w:marRight w:val="0"/>
          <w:marTop w:val="0"/>
          <w:marBottom w:val="0"/>
          <w:divBdr>
            <w:top w:val="none" w:sz="0" w:space="0" w:color="auto"/>
            <w:left w:val="none" w:sz="0" w:space="0" w:color="auto"/>
            <w:bottom w:val="none" w:sz="0" w:space="0" w:color="auto"/>
            <w:right w:val="none" w:sz="0" w:space="0" w:color="auto"/>
          </w:divBdr>
        </w:div>
        <w:div w:id="1338121399">
          <w:marLeft w:val="640"/>
          <w:marRight w:val="0"/>
          <w:marTop w:val="0"/>
          <w:marBottom w:val="0"/>
          <w:divBdr>
            <w:top w:val="none" w:sz="0" w:space="0" w:color="auto"/>
            <w:left w:val="none" w:sz="0" w:space="0" w:color="auto"/>
            <w:bottom w:val="none" w:sz="0" w:space="0" w:color="auto"/>
            <w:right w:val="none" w:sz="0" w:space="0" w:color="auto"/>
          </w:divBdr>
        </w:div>
        <w:div w:id="619916498">
          <w:marLeft w:val="640"/>
          <w:marRight w:val="0"/>
          <w:marTop w:val="0"/>
          <w:marBottom w:val="0"/>
          <w:divBdr>
            <w:top w:val="none" w:sz="0" w:space="0" w:color="auto"/>
            <w:left w:val="none" w:sz="0" w:space="0" w:color="auto"/>
            <w:bottom w:val="none" w:sz="0" w:space="0" w:color="auto"/>
            <w:right w:val="none" w:sz="0" w:space="0" w:color="auto"/>
          </w:divBdr>
        </w:div>
        <w:div w:id="2003503365">
          <w:marLeft w:val="640"/>
          <w:marRight w:val="0"/>
          <w:marTop w:val="0"/>
          <w:marBottom w:val="0"/>
          <w:divBdr>
            <w:top w:val="none" w:sz="0" w:space="0" w:color="auto"/>
            <w:left w:val="none" w:sz="0" w:space="0" w:color="auto"/>
            <w:bottom w:val="none" w:sz="0" w:space="0" w:color="auto"/>
            <w:right w:val="none" w:sz="0" w:space="0" w:color="auto"/>
          </w:divBdr>
        </w:div>
        <w:div w:id="511604207">
          <w:marLeft w:val="640"/>
          <w:marRight w:val="0"/>
          <w:marTop w:val="0"/>
          <w:marBottom w:val="0"/>
          <w:divBdr>
            <w:top w:val="none" w:sz="0" w:space="0" w:color="auto"/>
            <w:left w:val="none" w:sz="0" w:space="0" w:color="auto"/>
            <w:bottom w:val="none" w:sz="0" w:space="0" w:color="auto"/>
            <w:right w:val="none" w:sz="0" w:space="0" w:color="auto"/>
          </w:divBdr>
        </w:div>
        <w:div w:id="2021851282">
          <w:marLeft w:val="640"/>
          <w:marRight w:val="0"/>
          <w:marTop w:val="0"/>
          <w:marBottom w:val="0"/>
          <w:divBdr>
            <w:top w:val="none" w:sz="0" w:space="0" w:color="auto"/>
            <w:left w:val="none" w:sz="0" w:space="0" w:color="auto"/>
            <w:bottom w:val="none" w:sz="0" w:space="0" w:color="auto"/>
            <w:right w:val="none" w:sz="0" w:space="0" w:color="auto"/>
          </w:divBdr>
        </w:div>
        <w:div w:id="1854487675">
          <w:marLeft w:val="640"/>
          <w:marRight w:val="0"/>
          <w:marTop w:val="0"/>
          <w:marBottom w:val="0"/>
          <w:divBdr>
            <w:top w:val="none" w:sz="0" w:space="0" w:color="auto"/>
            <w:left w:val="none" w:sz="0" w:space="0" w:color="auto"/>
            <w:bottom w:val="none" w:sz="0" w:space="0" w:color="auto"/>
            <w:right w:val="none" w:sz="0" w:space="0" w:color="auto"/>
          </w:divBdr>
        </w:div>
        <w:div w:id="1414013504">
          <w:marLeft w:val="640"/>
          <w:marRight w:val="0"/>
          <w:marTop w:val="0"/>
          <w:marBottom w:val="0"/>
          <w:divBdr>
            <w:top w:val="none" w:sz="0" w:space="0" w:color="auto"/>
            <w:left w:val="none" w:sz="0" w:space="0" w:color="auto"/>
            <w:bottom w:val="none" w:sz="0" w:space="0" w:color="auto"/>
            <w:right w:val="none" w:sz="0" w:space="0" w:color="auto"/>
          </w:divBdr>
        </w:div>
        <w:div w:id="1946234162">
          <w:marLeft w:val="640"/>
          <w:marRight w:val="0"/>
          <w:marTop w:val="0"/>
          <w:marBottom w:val="0"/>
          <w:divBdr>
            <w:top w:val="none" w:sz="0" w:space="0" w:color="auto"/>
            <w:left w:val="none" w:sz="0" w:space="0" w:color="auto"/>
            <w:bottom w:val="none" w:sz="0" w:space="0" w:color="auto"/>
            <w:right w:val="none" w:sz="0" w:space="0" w:color="auto"/>
          </w:divBdr>
        </w:div>
        <w:div w:id="1963919954">
          <w:marLeft w:val="640"/>
          <w:marRight w:val="0"/>
          <w:marTop w:val="0"/>
          <w:marBottom w:val="0"/>
          <w:divBdr>
            <w:top w:val="none" w:sz="0" w:space="0" w:color="auto"/>
            <w:left w:val="none" w:sz="0" w:space="0" w:color="auto"/>
            <w:bottom w:val="none" w:sz="0" w:space="0" w:color="auto"/>
            <w:right w:val="none" w:sz="0" w:space="0" w:color="auto"/>
          </w:divBdr>
        </w:div>
        <w:div w:id="1928659747">
          <w:marLeft w:val="640"/>
          <w:marRight w:val="0"/>
          <w:marTop w:val="0"/>
          <w:marBottom w:val="0"/>
          <w:divBdr>
            <w:top w:val="none" w:sz="0" w:space="0" w:color="auto"/>
            <w:left w:val="none" w:sz="0" w:space="0" w:color="auto"/>
            <w:bottom w:val="none" w:sz="0" w:space="0" w:color="auto"/>
            <w:right w:val="none" w:sz="0" w:space="0" w:color="auto"/>
          </w:divBdr>
        </w:div>
        <w:div w:id="1718705113">
          <w:marLeft w:val="640"/>
          <w:marRight w:val="0"/>
          <w:marTop w:val="0"/>
          <w:marBottom w:val="0"/>
          <w:divBdr>
            <w:top w:val="none" w:sz="0" w:space="0" w:color="auto"/>
            <w:left w:val="none" w:sz="0" w:space="0" w:color="auto"/>
            <w:bottom w:val="none" w:sz="0" w:space="0" w:color="auto"/>
            <w:right w:val="none" w:sz="0" w:space="0" w:color="auto"/>
          </w:divBdr>
        </w:div>
        <w:div w:id="703216591">
          <w:marLeft w:val="640"/>
          <w:marRight w:val="0"/>
          <w:marTop w:val="0"/>
          <w:marBottom w:val="0"/>
          <w:divBdr>
            <w:top w:val="none" w:sz="0" w:space="0" w:color="auto"/>
            <w:left w:val="none" w:sz="0" w:space="0" w:color="auto"/>
            <w:bottom w:val="none" w:sz="0" w:space="0" w:color="auto"/>
            <w:right w:val="none" w:sz="0" w:space="0" w:color="auto"/>
          </w:divBdr>
        </w:div>
        <w:div w:id="275522699">
          <w:marLeft w:val="640"/>
          <w:marRight w:val="0"/>
          <w:marTop w:val="0"/>
          <w:marBottom w:val="0"/>
          <w:divBdr>
            <w:top w:val="none" w:sz="0" w:space="0" w:color="auto"/>
            <w:left w:val="none" w:sz="0" w:space="0" w:color="auto"/>
            <w:bottom w:val="none" w:sz="0" w:space="0" w:color="auto"/>
            <w:right w:val="none" w:sz="0" w:space="0" w:color="auto"/>
          </w:divBdr>
        </w:div>
        <w:div w:id="45186897">
          <w:marLeft w:val="640"/>
          <w:marRight w:val="0"/>
          <w:marTop w:val="0"/>
          <w:marBottom w:val="0"/>
          <w:divBdr>
            <w:top w:val="none" w:sz="0" w:space="0" w:color="auto"/>
            <w:left w:val="none" w:sz="0" w:space="0" w:color="auto"/>
            <w:bottom w:val="none" w:sz="0" w:space="0" w:color="auto"/>
            <w:right w:val="none" w:sz="0" w:space="0" w:color="auto"/>
          </w:divBdr>
        </w:div>
        <w:div w:id="1868788708">
          <w:marLeft w:val="640"/>
          <w:marRight w:val="0"/>
          <w:marTop w:val="0"/>
          <w:marBottom w:val="0"/>
          <w:divBdr>
            <w:top w:val="none" w:sz="0" w:space="0" w:color="auto"/>
            <w:left w:val="none" w:sz="0" w:space="0" w:color="auto"/>
            <w:bottom w:val="none" w:sz="0" w:space="0" w:color="auto"/>
            <w:right w:val="none" w:sz="0" w:space="0" w:color="auto"/>
          </w:divBdr>
        </w:div>
        <w:div w:id="476534705">
          <w:marLeft w:val="640"/>
          <w:marRight w:val="0"/>
          <w:marTop w:val="0"/>
          <w:marBottom w:val="0"/>
          <w:divBdr>
            <w:top w:val="none" w:sz="0" w:space="0" w:color="auto"/>
            <w:left w:val="none" w:sz="0" w:space="0" w:color="auto"/>
            <w:bottom w:val="none" w:sz="0" w:space="0" w:color="auto"/>
            <w:right w:val="none" w:sz="0" w:space="0" w:color="auto"/>
          </w:divBdr>
        </w:div>
        <w:div w:id="1181746261">
          <w:marLeft w:val="640"/>
          <w:marRight w:val="0"/>
          <w:marTop w:val="0"/>
          <w:marBottom w:val="0"/>
          <w:divBdr>
            <w:top w:val="none" w:sz="0" w:space="0" w:color="auto"/>
            <w:left w:val="none" w:sz="0" w:space="0" w:color="auto"/>
            <w:bottom w:val="none" w:sz="0" w:space="0" w:color="auto"/>
            <w:right w:val="none" w:sz="0" w:space="0" w:color="auto"/>
          </w:divBdr>
        </w:div>
        <w:div w:id="753740575">
          <w:marLeft w:val="640"/>
          <w:marRight w:val="0"/>
          <w:marTop w:val="0"/>
          <w:marBottom w:val="0"/>
          <w:divBdr>
            <w:top w:val="none" w:sz="0" w:space="0" w:color="auto"/>
            <w:left w:val="none" w:sz="0" w:space="0" w:color="auto"/>
            <w:bottom w:val="none" w:sz="0" w:space="0" w:color="auto"/>
            <w:right w:val="none" w:sz="0" w:space="0" w:color="auto"/>
          </w:divBdr>
        </w:div>
        <w:div w:id="1756121605">
          <w:marLeft w:val="640"/>
          <w:marRight w:val="0"/>
          <w:marTop w:val="0"/>
          <w:marBottom w:val="0"/>
          <w:divBdr>
            <w:top w:val="none" w:sz="0" w:space="0" w:color="auto"/>
            <w:left w:val="none" w:sz="0" w:space="0" w:color="auto"/>
            <w:bottom w:val="none" w:sz="0" w:space="0" w:color="auto"/>
            <w:right w:val="none" w:sz="0" w:space="0" w:color="auto"/>
          </w:divBdr>
        </w:div>
        <w:div w:id="1369646895">
          <w:marLeft w:val="640"/>
          <w:marRight w:val="0"/>
          <w:marTop w:val="0"/>
          <w:marBottom w:val="0"/>
          <w:divBdr>
            <w:top w:val="none" w:sz="0" w:space="0" w:color="auto"/>
            <w:left w:val="none" w:sz="0" w:space="0" w:color="auto"/>
            <w:bottom w:val="none" w:sz="0" w:space="0" w:color="auto"/>
            <w:right w:val="none" w:sz="0" w:space="0" w:color="auto"/>
          </w:divBdr>
        </w:div>
        <w:div w:id="1280528591">
          <w:marLeft w:val="640"/>
          <w:marRight w:val="0"/>
          <w:marTop w:val="0"/>
          <w:marBottom w:val="0"/>
          <w:divBdr>
            <w:top w:val="none" w:sz="0" w:space="0" w:color="auto"/>
            <w:left w:val="none" w:sz="0" w:space="0" w:color="auto"/>
            <w:bottom w:val="none" w:sz="0" w:space="0" w:color="auto"/>
            <w:right w:val="none" w:sz="0" w:space="0" w:color="auto"/>
          </w:divBdr>
        </w:div>
        <w:div w:id="1043867708">
          <w:marLeft w:val="640"/>
          <w:marRight w:val="0"/>
          <w:marTop w:val="0"/>
          <w:marBottom w:val="0"/>
          <w:divBdr>
            <w:top w:val="none" w:sz="0" w:space="0" w:color="auto"/>
            <w:left w:val="none" w:sz="0" w:space="0" w:color="auto"/>
            <w:bottom w:val="none" w:sz="0" w:space="0" w:color="auto"/>
            <w:right w:val="none" w:sz="0" w:space="0" w:color="auto"/>
          </w:divBdr>
        </w:div>
        <w:div w:id="558247937">
          <w:marLeft w:val="640"/>
          <w:marRight w:val="0"/>
          <w:marTop w:val="0"/>
          <w:marBottom w:val="0"/>
          <w:divBdr>
            <w:top w:val="none" w:sz="0" w:space="0" w:color="auto"/>
            <w:left w:val="none" w:sz="0" w:space="0" w:color="auto"/>
            <w:bottom w:val="none" w:sz="0" w:space="0" w:color="auto"/>
            <w:right w:val="none" w:sz="0" w:space="0" w:color="auto"/>
          </w:divBdr>
        </w:div>
        <w:div w:id="932664991">
          <w:marLeft w:val="640"/>
          <w:marRight w:val="0"/>
          <w:marTop w:val="0"/>
          <w:marBottom w:val="0"/>
          <w:divBdr>
            <w:top w:val="none" w:sz="0" w:space="0" w:color="auto"/>
            <w:left w:val="none" w:sz="0" w:space="0" w:color="auto"/>
            <w:bottom w:val="none" w:sz="0" w:space="0" w:color="auto"/>
            <w:right w:val="none" w:sz="0" w:space="0" w:color="auto"/>
          </w:divBdr>
        </w:div>
        <w:div w:id="759761505">
          <w:marLeft w:val="640"/>
          <w:marRight w:val="0"/>
          <w:marTop w:val="0"/>
          <w:marBottom w:val="0"/>
          <w:divBdr>
            <w:top w:val="none" w:sz="0" w:space="0" w:color="auto"/>
            <w:left w:val="none" w:sz="0" w:space="0" w:color="auto"/>
            <w:bottom w:val="none" w:sz="0" w:space="0" w:color="auto"/>
            <w:right w:val="none" w:sz="0" w:space="0" w:color="auto"/>
          </w:divBdr>
        </w:div>
        <w:div w:id="819736522">
          <w:marLeft w:val="640"/>
          <w:marRight w:val="0"/>
          <w:marTop w:val="0"/>
          <w:marBottom w:val="0"/>
          <w:divBdr>
            <w:top w:val="none" w:sz="0" w:space="0" w:color="auto"/>
            <w:left w:val="none" w:sz="0" w:space="0" w:color="auto"/>
            <w:bottom w:val="none" w:sz="0" w:space="0" w:color="auto"/>
            <w:right w:val="none" w:sz="0" w:space="0" w:color="auto"/>
          </w:divBdr>
        </w:div>
        <w:div w:id="1635331301">
          <w:marLeft w:val="640"/>
          <w:marRight w:val="0"/>
          <w:marTop w:val="0"/>
          <w:marBottom w:val="0"/>
          <w:divBdr>
            <w:top w:val="none" w:sz="0" w:space="0" w:color="auto"/>
            <w:left w:val="none" w:sz="0" w:space="0" w:color="auto"/>
            <w:bottom w:val="none" w:sz="0" w:space="0" w:color="auto"/>
            <w:right w:val="none" w:sz="0" w:space="0" w:color="auto"/>
          </w:divBdr>
        </w:div>
        <w:div w:id="1957907469">
          <w:marLeft w:val="640"/>
          <w:marRight w:val="0"/>
          <w:marTop w:val="0"/>
          <w:marBottom w:val="0"/>
          <w:divBdr>
            <w:top w:val="none" w:sz="0" w:space="0" w:color="auto"/>
            <w:left w:val="none" w:sz="0" w:space="0" w:color="auto"/>
            <w:bottom w:val="none" w:sz="0" w:space="0" w:color="auto"/>
            <w:right w:val="none" w:sz="0" w:space="0" w:color="auto"/>
          </w:divBdr>
        </w:div>
        <w:div w:id="977881261">
          <w:marLeft w:val="640"/>
          <w:marRight w:val="0"/>
          <w:marTop w:val="0"/>
          <w:marBottom w:val="0"/>
          <w:divBdr>
            <w:top w:val="none" w:sz="0" w:space="0" w:color="auto"/>
            <w:left w:val="none" w:sz="0" w:space="0" w:color="auto"/>
            <w:bottom w:val="none" w:sz="0" w:space="0" w:color="auto"/>
            <w:right w:val="none" w:sz="0" w:space="0" w:color="auto"/>
          </w:divBdr>
        </w:div>
        <w:div w:id="894509428">
          <w:marLeft w:val="640"/>
          <w:marRight w:val="0"/>
          <w:marTop w:val="0"/>
          <w:marBottom w:val="0"/>
          <w:divBdr>
            <w:top w:val="none" w:sz="0" w:space="0" w:color="auto"/>
            <w:left w:val="none" w:sz="0" w:space="0" w:color="auto"/>
            <w:bottom w:val="none" w:sz="0" w:space="0" w:color="auto"/>
            <w:right w:val="none" w:sz="0" w:space="0" w:color="auto"/>
          </w:divBdr>
        </w:div>
        <w:div w:id="2132818911">
          <w:marLeft w:val="640"/>
          <w:marRight w:val="0"/>
          <w:marTop w:val="0"/>
          <w:marBottom w:val="0"/>
          <w:divBdr>
            <w:top w:val="none" w:sz="0" w:space="0" w:color="auto"/>
            <w:left w:val="none" w:sz="0" w:space="0" w:color="auto"/>
            <w:bottom w:val="none" w:sz="0" w:space="0" w:color="auto"/>
            <w:right w:val="none" w:sz="0" w:space="0" w:color="auto"/>
          </w:divBdr>
        </w:div>
        <w:div w:id="2074890202">
          <w:marLeft w:val="640"/>
          <w:marRight w:val="0"/>
          <w:marTop w:val="0"/>
          <w:marBottom w:val="0"/>
          <w:divBdr>
            <w:top w:val="none" w:sz="0" w:space="0" w:color="auto"/>
            <w:left w:val="none" w:sz="0" w:space="0" w:color="auto"/>
            <w:bottom w:val="none" w:sz="0" w:space="0" w:color="auto"/>
            <w:right w:val="none" w:sz="0" w:space="0" w:color="auto"/>
          </w:divBdr>
        </w:div>
        <w:div w:id="1956981344">
          <w:marLeft w:val="640"/>
          <w:marRight w:val="0"/>
          <w:marTop w:val="0"/>
          <w:marBottom w:val="0"/>
          <w:divBdr>
            <w:top w:val="none" w:sz="0" w:space="0" w:color="auto"/>
            <w:left w:val="none" w:sz="0" w:space="0" w:color="auto"/>
            <w:bottom w:val="none" w:sz="0" w:space="0" w:color="auto"/>
            <w:right w:val="none" w:sz="0" w:space="0" w:color="auto"/>
          </w:divBdr>
        </w:div>
        <w:div w:id="823815927">
          <w:marLeft w:val="640"/>
          <w:marRight w:val="0"/>
          <w:marTop w:val="0"/>
          <w:marBottom w:val="0"/>
          <w:divBdr>
            <w:top w:val="none" w:sz="0" w:space="0" w:color="auto"/>
            <w:left w:val="none" w:sz="0" w:space="0" w:color="auto"/>
            <w:bottom w:val="none" w:sz="0" w:space="0" w:color="auto"/>
            <w:right w:val="none" w:sz="0" w:space="0" w:color="auto"/>
          </w:divBdr>
        </w:div>
        <w:div w:id="837234728">
          <w:marLeft w:val="640"/>
          <w:marRight w:val="0"/>
          <w:marTop w:val="0"/>
          <w:marBottom w:val="0"/>
          <w:divBdr>
            <w:top w:val="none" w:sz="0" w:space="0" w:color="auto"/>
            <w:left w:val="none" w:sz="0" w:space="0" w:color="auto"/>
            <w:bottom w:val="none" w:sz="0" w:space="0" w:color="auto"/>
            <w:right w:val="none" w:sz="0" w:space="0" w:color="auto"/>
          </w:divBdr>
        </w:div>
        <w:div w:id="2095854122">
          <w:marLeft w:val="640"/>
          <w:marRight w:val="0"/>
          <w:marTop w:val="0"/>
          <w:marBottom w:val="0"/>
          <w:divBdr>
            <w:top w:val="none" w:sz="0" w:space="0" w:color="auto"/>
            <w:left w:val="none" w:sz="0" w:space="0" w:color="auto"/>
            <w:bottom w:val="none" w:sz="0" w:space="0" w:color="auto"/>
            <w:right w:val="none" w:sz="0" w:space="0" w:color="auto"/>
          </w:divBdr>
        </w:div>
        <w:div w:id="207376369">
          <w:marLeft w:val="640"/>
          <w:marRight w:val="0"/>
          <w:marTop w:val="0"/>
          <w:marBottom w:val="0"/>
          <w:divBdr>
            <w:top w:val="none" w:sz="0" w:space="0" w:color="auto"/>
            <w:left w:val="none" w:sz="0" w:space="0" w:color="auto"/>
            <w:bottom w:val="none" w:sz="0" w:space="0" w:color="auto"/>
            <w:right w:val="none" w:sz="0" w:space="0" w:color="auto"/>
          </w:divBdr>
        </w:div>
        <w:div w:id="1739670740">
          <w:marLeft w:val="640"/>
          <w:marRight w:val="0"/>
          <w:marTop w:val="0"/>
          <w:marBottom w:val="0"/>
          <w:divBdr>
            <w:top w:val="none" w:sz="0" w:space="0" w:color="auto"/>
            <w:left w:val="none" w:sz="0" w:space="0" w:color="auto"/>
            <w:bottom w:val="none" w:sz="0" w:space="0" w:color="auto"/>
            <w:right w:val="none" w:sz="0" w:space="0" w:color="auto"/>
          </w:divBdr>
        </w:div>
        <w:div w:id="42753226">
          <w:marLeft w:val="640"/>
          <w:marRight w:val="0"/>
          <w:marTop w:val="0"/>
          <w:marBottom w:val="0"/>
          <w:divBdr>
            <w:top w:val="none" w:sz="0" w:space="0" w:color="auto"/>
            <w:left w:val="none" w:sz="0" w:space="0" w:color="auto"/>
            <w:bottom w:val="none" w:sz="0" w:space="0" w:color="auto"/>
            <w:right w:val="none" w:sz="0" w:space="0" w:color="auto"/>
          </w:divBdr>
        </w:div>
        <w:div w:id="1682851826">
          <w:marLeft w:val="640"/>
          <w:marRight w:val="0"/>
          <w:marTop w:val="0"/>
          <w:marBottom w:val="0"/>
          <w:divBdr>
            <w:top w:val="none" w:sz="0" w:space="0" w:color="auto"/>
            <w:left w:val="none" w:sz="0" w:space="0" w:color="auto"/>
            <w:bottom w:val="none" w:sz="0" w:space="0" w:color="auto"/>
            <w:right w:val="none" w:sz="0" w:space="0" w:color="auto"/>
          </w:divBdr>
        </w:div>
        <w:div w:id="427700793">
          <w:marLeft w:val="640"/>
          <w:marRight w:val="0"/>
          <w:marTop w:val="0"/>
          <w:marBottom w:val="0"/>
          <w:divBdr>
            <w:top w:val="none" w:sz="0" w:space="0" w:color="auto"/>
            <w:left w:val="none" w:sz="0" w:space="0" w:color="auto"/>
            <w:bottom w:val="none" w:sz="0" w:space="0" w:color="auto"/>
            <w:right w:val="none" w:sz="0" w:space="0" w:color="auto"/>
          </w:divBdr>
        </w:div>
        <w:div w:id="1210992229">
          <w:marLeft w:val="640"/>
          <w:marRight w:val="0"/>
          <w:marTop w:val="0"/>
          <w:marBottom w:val="0"/>
          <w:divBdr>
            <w:top w:val="none" w:sz="0" w:space="0" w:color="auto"/>
            <w:left w:val="none" w:sz="0" w:space="0" w:color="auto"/>
            <w:bottom w:val="none" w:sz="0" w:space="0" w:color="auto"/>
            <w:right w:val="none" w:sz="0" w:space="0" w:color="auto"/>
          </w:divBdr>
        </w:div>
        <w:div w:id="1081684906">
          <w:marLeft w:val="640"/>
          <w:marRight w:val="0"/>
          <w:marTop w:val="0"/>
          <w:marBottom w:val="0"/>
          <w:divBdr>
            <w:top w:val="none" w:sz="0" w:space="0" w:color="auto"/>
            <w:left w:val="none" w:sz="0" w:space="0" w:color="auto"/>
            <w:bottom w:val="none" w:sz="0" w:space="0" w:color="auto"/>
            <w:right w:val="none" w:sz="0" w:space="0" w:color="auto"/>
          </w:divBdr>
        </w:div>
        <w:div w:id="416170020">
          <w:marLeft w:val="640"/>
          <w:marRight w:val="0"/>
          <w:marTop w:val="0"/>
          <w:marBottom w:val="0"/>
          <w:divBdr>
            <w:top w:val="none" w:sz="0" w:space="0" w:color="auto"/>
            <w:left w:val="none" w:sz="0" w:space="0" w:color="auto"/>
            <w:bottom w:val="none" w:sz="0" w:space="0" w:color="auto"/>
            <w:right w:val="none" w:sz="0" w:space="0" w:color="auto"/>
          </w:divBdr>
        </w:div>
        <w:div w:id="842278473">
          <w:marLeft w:val="640"/>
          <w:marRight w:val="0"/>
          <w:marTop w:val="0"/>
          <w:marBottom w:val="0"/>
          <w:divBdr>
            <w:top w:val="none" w:sz="0" w:space="0" w:color="auto"/>
            <w:left w:val="none" w:sz="0" w:space="0" w:color="auto"/>
            <w:bottom w:val="none" w:sz="0" w:space="0" w:color="auto"/>
            <w:right w:val="none" w:sz="0" w:space="0" w:color="auto"/>
          </w:divBdr>
        </w:div>
        <w:div w:id="1442145831">
          <w:marLeft w:val="640"/>
          <w:marRight w:val="0"/>
          <w:marTop w:val="0"/>
          <w:marBottom w:val="0"/>
          <w:divBdr>
            <w:top w:val="none" w:sz="0" w:space="0" w:color="auto"/>
            <w:left w:val="none" w:sz="0" w:space="0" w:color="auto"/>
            <w:bottom w:val="none" w:sz="0" w:space="0" w:color="auto"/>
            <w:right w:val="none" w:sz="0" w:space="0" w:color="auto"/>
          </w:divBdr>
        </w:div>
        <w:div w:id="493182406">
          <w:marLeft w:val="640"/>
          <w:marRight w:val="0"/>
          <w:marTop w:val="0"/>
          <w:marBottom w:val="0"/>
          <w:divBdr>
            <w:top w:val="none" w:sz="0" w:space="0" w:color="auto"/>
            <w:left w:val="none" w:sz="0" w:space="0" w:color="auto"/>
            <w:bottom w:val="none" w:sz="0" w:space="0" w:color="auto"/>
            <w:right w:val="none" w:sz="0" w:space="0" w:color="auto"/>
          </w:divBdr>
        </w:div>
        <w:div w:id="652565342">
          <w:marLeft w:val="640"/>
          <w:marRight w:val="0"/>
          <w:marTop w:val="0"/>
          <w:marBottom w:val="0"/>
          <w:divBdr>
            <w:top w:val="none" w:sz="0" w:space="0" w:color="auto"/>
            <w:left w:val="none" w:sz="0" w:space="0" w:color="auto"/>
            <w:bottom w:val="none" w:sz="0" w:space="0" w:color="auto"/>
            <w:right w:val="none" w:sz="0" w:space="0" w:color="auto"/>
          </w:divBdr>
        </w:div>
        <w:div w:id="954139778">
          <w:marLeft w:val="640"/>
          <w:marRight w:val="0"/>
          <w:marTop w:val="0"/>
          <w:marBottom w:val="0"/>
          <w:divBdr>
            <w:top w:val="none" w:sz="0" w:space="0" w:color="auto"/>
            <w:left w:val="none" w:sz="0" w:space="0" w:color="auto"/>
            <w:bottom w:val="none" w:sz="0" w:space="0" w:color="auto"/>
            <w:right w:val="none" w:sz="0" w:space="0" w:color="auto"/>
          </w:divBdr>
        </w:div>
        <w:div w:id="156579386">
          <w:marLeft w:val="640"/>
          <w:marRight w:val="0"/>
          <w:marTop w:val="0"/>
          <w:marBottom w:val="0"/>
          <w:divBdr>
            <w:top w:val="none" w:sz="0" w:space="0" w:color="auto"/>
            <w:left w:val="none" w:sz="0" w:space="0" w:color="auto"/>
            <w:bottom w:val="none" w:sz="0" w:space="0" w:color="auto"/>
            <w:right w:val="none" w:sz="0" w:space="0" w:color="auto"/>
          </w:divBdr>
        </w:div>
        <w:div w:id="1806503207">
          <w:marLeft w:val="640"/>
          <w:marRight w:val="0"/>
          <w:marTop w:val="0"/>
          <w:marBottom w:val="0"/>
          <w:divBdr>
            <w:top w:val="none" w:sz="0" w:space="0" w:color="auto"/>
            <w:left w:val="none" w:sz="0" w:space="0" w:color="auto"/>
            <w:bottom w:val="none" w:sz="0" w:space="0" w:color="auto"/>
            <w:right w:val="none" w:sz="0" w:space="0" w:color="auto"/>
          </w:divBdr>
        </w:div>
        <w:div w:id="465584223">
          <w:marLeft w:val="640"/>
          <w:marRight w:val="0"/>
          <w:marTop w:val="0"/>
          <w:marBottom w:val="0"/>
          <w:divBdr>
            <w:top w:val="none" w:sz="0" w:space="0" w:color="auto"/>
            <w:left w:val="none" w:sz="0" w:space="0" w:color="auto"/>
            <w:bottom w:val="none" w:sz="0" w:space="0" w:color="auto"/>
            <w:right w:val="none" w:sz="0" w:space="0" w:color="auto"/>
          </w:divBdr>
        </w:div>
        <w:div w:id="339703027">
          <w:marLeft w:val="640"/>
          <w:marRight w:val="0"/>
          <w:marTop w:val="0"/>
          <w:marBottom w:val="0"/>
          <w:divBdr>
            <w:top w:val="none" w:sz="0" w:space="0" w:color="auto"/>
            <w:left w:val="none" w:sz="0" w:space="0" w:color="auto"/>
            <w:bottom w:val="none" w:sz="0" w:space="0" w:color="auto"/>
            <w:right w:val="none" w:sz="0" w:space="0" w:color="auto"/>
          </w:divBdr>
        </w:div>
        <w:div w:id="897785742">
          <w:marLeft w:val="640"/>
          <w:marRight w:val="0"/>
          <w:marTop w:val="0"/>
          <w:marBottom w:val="0"/>
          <w:divBdr>
            <w:top w:val="none" w:sz="0" w:space="0" w:color="auto"/>
            <w:left w:val="none" w:sz="0" w:space="0" w:color="auto"/>
            <w:bottom w:val="none" w:sz="0" w:space="0" w:color="auto"/>
            <w:right w:val="none" w:sz="0" w:space="0" w:color="auto"/>
          </w:divBdr>
        </w:div>
        <w:div w:id="282616995">
          <w:marLeft w:val="640"/>
          <w:marRight w:val="0"/>
          <w:marTop w:val="0"/>
          <w:marBottom w:val="0"/>
          <w:divBdr>
            <w:top w:val="none" w:sz="0" w:space="0" w:color="auto"/>
            <w:left w:val="none" w:sz="0" w:space="0" w:color="auto"/>
            <w:bottom w:val="none" w:sz="0" w:space="0" w:color="auto"/>
            <w:right w:val="none" w:sz="0" w:space="0" w:color="auto"/>
          </w:divBdr>
        </w:div>
        <w:div w:id="2024701654">
          <w:marLeft w:val="640"/>
          <w:marRight w:val="0"/>
          <w:marTop w:val="0"/>
          <w:marBottom w:val="0"/>
          <w:divBdr>
            <w:top w:val="none" w:sz="0" w:space="0" w:color="auto"/>
            <w:left w:val="none" w:sz="0" w:space="0" w:color="auto"/>
            <w:bottom w:val="none" w:sz="0" w:space="0" w:color="auto"/>
            <w:right w:val="none" w:sz="0" w:space="0" w:color="auto"/>
          </w:divBdr>
        </w:div>
        <w:div w:id="294913203">
          <w:marLeft w:val="640"/>
          <w:marRight w:val="0"/>
          <w:marTop w:val="0"/>
          <w:marBottom w:val="0"/>
          <w:divBdr>
            <w:top w:val="none" w:sz="0" w:space="0" w:color="auto"/>
            <w:left w:val="none" w:sz="0" w:space="0" w:color="auto"/>
            <w:bottom w:val="none" w:sz="0" w:space="0" w:color="auto"/>
            <w:right w:val="none" w:sz="0" w:space="0" w:color="auto"/>
          </w:divBdr>
        </w:div>
        <w:div w:id="1403792819">
          <w:marLeft w:val="640"/>
          <w:marRight w:val="0"/>
          <w:marTop w:val="0"/>
          <w:marBottom w:val="0"/>
          <w:divBdr>
            <w:top w:val="none" w:sz="0" w:space="0" w:color="auto"/>
            <w:left w:val="none" w:sz="0" w:space="0" w:color="auto"/>
            <w:bottom w:val="none" w:sz="0" w:space="0" w:color="auto"/>
            <w:right w:val="none" w:sz="0" w:space="0" w:color="auto"/>
          </w:divBdr>
        </w:div>
        <w:div w:id="1055087042">
          <w:marLeft w:val="640"/>
          <w:marRight w:val="0"/>
          <w:marTop w:val="0"/>
          <w:marBottom w:val="0"/>
          <w:divBdr>
            <w:top w:val="none" w:sz="0" w:space="0" w:color="auto"/>
            <w:left w:val="none" w:sz="0" w:space="0" w:color="auto"/>
            <w:bottom w:val="none" w:sz="0" w:space="0" w:color="auto"/>
            <w:right w:val="none" w:sz="0" w:space="0" w:color="auto"/>
          </w:divBdr>
        </w:div>
        <w:div w:id="2060861907">
          <w:marLeft w:val="640"/>
          <w:marRight w:val="0"/>
          <w:marTop w:val="0"/>
          <w:marBottom w:val="0"/>
          <w:divBdr>
            <w:top w:val="none" w:sz="0" w:space="0" w:color="auto"/>
            <w:left w:val="none" w:sz="0" w:space="0" w:color="auto"/>
            <w:bottom w:val="none" w:sz="0" w:space="0" w:color="auto"/>
            <w:right w:val="none" w:sz="0" w:space="0" w:color="auto"/>
          </w:divBdr>
        </w:div>
        <w:div w:id="1426808764">
          <w:marLeft w:val="640"/>
          <w:marRight w:val="0"/>
          <w:marTop w:val="0"/>
          <w:marBottom w:val="0"/>
          <w:divBdr>
            <w:top w:val="none" w:sz="0" w:space="0" w:color="auto"/>
            <w:left w:val="none" w:sz="0" w:space="0" w:color="auto"/>
            <w:bottom w:val="none" w:sz="0" w:space="0" w:color="auto"/>
            <w:right w:val="none" w:sz="0" w:space="0" w:color="auto"/>
          </w:divBdr>
        </w:div>
        <w:div w:id="1173644217">
          <w:marLeft w:val="640"/>
          <w:marRight w:val="0"/>
          <w:marTop w:val="0"/>
          <w:marBottom w:val="0"/>
          <w:divBdr>
            <w:top w:val="none" w:sz="0" w:space="0" w:color="auto"/>
            <w:left w:val="none" w:sz="0" w:space="0" w:color="auto"/>
            <w:bottom w:val="none" w:sz="0" w:space="0" w:color="auto"/>
            <w:right w:val="none" w:sz="0" w:space="0" w:color="auto"/>
          </w:divBdr>
        </w:div>
        <w:div w:id="1167087446">
          <w:marLeft w:val="640"/>
          <w:marRight w:val="0"/>
          <w:marTop w:val="0"/>
          <w:marBottom w:val="0"/>
          <w:divBdr>
            <w:top w:val="none" w:sz="0" w:space="0" w:color="auto"/>
            <w:left w:val="none" w:sz="0" w:space="0" w:color="auto"/>
            <w:bottom w:val="none" w:sz="0" w:space="0" w:color="auto"/>
            <w:right w:val="none" w:sz="0" w:space="0" w:color="auto"/>
          </w:divBdr>
        </w:div>
        <w:div w:id="476144706">
          <w:marLeft w:val="640"/>
          <w:marRight w:val="0"/>
          <w:marTop w:val="0"/>
          <w:marBottom w:val="0"/>
          <w:divBdr>
            <w:top w:val="none" w:sz="0" w:space="0" w:color="auto"/>
            <w:left w:val="none" w:sz="0" w:space="0" w:color="auto"/>
            <w:bottom w:val="none" w:sz="0" w:space="0" w:color="auto"/>
            <w:right w:val="none" w:sz="0" w:space="0" w:color="auto"/>
          </w:divBdr>
        </w:div>
        <w:div w:id="1346707896">
          <w:marLeft w:val="640"/>
          <w:marRight w:val="0"/>
          <w:marTop w:val="0"/>
          <w:marBottom w:val="0"/>
          <w:divBdr>
            <w:top w:val="none" w:sz="0" w:space="0" w:color="auto"/>
            <w:left w:val="none" w:sz="0" w:space="0" w:color="auto"/>
            <w:bottom w:val="none" w:sz="0" w:space="0" w:color="auto"/>
            <w:right w:val="none" w:sz="0" w:space="0" w:color="auto"/>
          </w:divBdr>
        </w:div>
        <w:div w:id="876507267">
          <w:marLeft w:val="640"/>
          <w:marRight w:val="0"/>
          <w:marTop w:val="0"/>
          <w:marBottom w:val="0"/>
          <w:divBdr>
            <w:top w:val="none" w:sz="0" w:space="0" w:color="auto"/>
            <w:left w:val="none" w:sz="0" w:space="0" w:color="auto"/>
            <w:bottom w:val="none" w:sz="0" w:space="0" w:color="auto"/>
            <w:right w:val="none" w:sz="0" w:space="0" w:color="auto"/>
          </w:divBdr>
        </w:div>
        <w:div w:id="192766972">
          <w:marLeft w:val="640"/>
          <w:marRight w:val="0"/>
          <w:marTop w:val="0"/>
          <w:marBottom w:val="0"/>
          <w:divBdr>
            <w:top w:val="none" w:sz="0" w:space="0" w:color="auto"/>
            <w:left w:val="none" w:sz="0" w:space="0" w:color="auto"/>
            <w:bottom w:val="none" w:sz="0" w:space="0" w:color="auto"/>
            <w:right w:val="none" w:sz="0" w:space="0" w:color="auto"/>
          </w:divBdr>
        </w:div>
        <w:div w:id="1934586692">
          <w:marLeft w:val="640"/>
          <w:marRight w:val="0"/>
          <w:marTop w:val="0"/>
          <w:marBottom w:val="0"/>
          <w:divBdr>
            <w:top w:val="none" w:sz="0" w:space="0" w:color="auto"/>
            <w:left w:val="none" w:sz="0" w:space="0" w:color="auto"/>
            <w:bottom w:val="none" w:sz="0" w:space="0" w:color="auto"/>
            <w:right w:val="none" w:sz="0" w:space="0" w:color="auto"/>
          </w:divBdr>
        </w:div>
        <w:div w:id="433525677">
          <w:marLeft w:val="640"/>
          <w:marRight w:val="0"/>
          <w:marTop w:val="0"/>
          <w:marBottom w:val="0"/>
          <w:divBdr>
            <w:top w:val="none" w:sz="0" w:space="0" w:color="auto"/>
            <w:left w:val="none" w:sz="0" w:space="0" w:color="auto"/>
            <w:bottom w:val="none" w:sz="0" w:space="0" w:color="auto"/>
            <w:right w:val="none" w:sz="0" w:space="0" w:color="auto"/>
          </w:divBdr>
        </w:div>
        <w:div w:id="1506363537">
          <w:marLeft w:val="640"/>
          <w:marRight w:val="0"/>
          <w:marTop w:val="0"/>
          <w:marBottom w:val="0"/>
          <w:divBdr>
            <w:top w:val="none" w:sz="0" w:space="0" w:color="auto"/>
            <w:left w:val="none" w:sz="0" w:space="0" w:color="auto"/>
            <w:bottom w:val="none" w:sz="0" w:space="0" w:color="auto"/>
            <w:right w:val="none" w:sz="0" w:space="0" w:color="auto"/>
          </w:divBdr>
        </w:div>
        <w:div w:id="2048606169">
          <w:marLeft w:val="640"/>
          <w:marRight w:val="0"/>
          <w:marTop w:val="0"/>
          <w:marBottom w:val="0"/>
          <w:divBdr>
            <w:top w:val="none" w:sz="0" w:space="0" w:color="auto"/>
            <w:left w:val="none" w:sz="0" w:space="0" w:color="auto"/>
            <w:bottom w:val="none" w:sz="0" w:space="0" w:color="auto"/>
            <w:right w:val="none" w:sz="0" w:space="0" w:color="auto"/>
          </w:divBdr>
        </w:div>
        <w:div w:id="75176856">
          <w:marLeft w:val="640"/>
          <w:marRight w:val="0"/>
          <w:marTop w:val="0"/>
          <w:marBottom w:val="0"/>
          <w:divBdr>
            <w:top w:val="none" w:sz="0" w:space="0" w:color="auto"/>
            <w:left w:val="none" w:sz="0" w:space="0" w:color="auto"/>
            <w:bottom w:val="none" w:sz="0" w:space="0" w:color="auto"/>
            <w:right w:val="none" w:sz="0" w:space="0" w:color="auto"/>
          </w:divBdr>
        </w:div>
        <w:div w:id="561062307">
          <w:marLeft w:val="640"/>
          <w:marRight w:val="0"/>
          <w:marTop w:val="0"/>
          <w:marBottom w:val="0"/>
          <w:divBdr>
            <w:top w:val="none" w:sz="0" w:space="0" w:color="auto"/>
            <w:left w:val="none" w:sz="0" w:space="0" w:color="auto"/>
            <w:bottom w:val="none" w:sz="0" w:space="0" w:color="auto"/>
            <w:right w:val="none" w:sz="0" w:space="0" w:color="auto"/>
          </w:divBdr>
        </w:div>
        <w:div w:id="186213435">
          <w:marLeft w:val="640"/>
          <w:marRight w:val="0"/>
          <w:marTop w:val="0"/>
          <w:marBottom w:val="0"/>
          <w:divBdr>
            <w:top w:val="none" w:sz="0" w:space="0" w:color="auto"/>
            <w:left w:val="none" w:sz="0" w:space="0" w:color="auto"/>
            <w:bottom w:val="none" w:sz="0" w:space="0" w:color="auto"/>
            <w:right w:val="none" w:sz="0" w:space="0" w:color="auto"/>
          </w:divBdr>
        </w:div>
        <w:div w:id="1151949988">
          <w:marLeft w:val="640"/>
          <w:marRight w:val="0"/>
          <w:marTop w:val="0"/>
          <w:marBottom w:val="0"/>
          <w:divBdr>
            <w:top w:val="none" w:sz="0" w:space="0" w:color="auto"/>
            <w:left w:val="none" w:sz="0" w:space="0" w:color="auto"/>
            <w:bottom w:val="none" w:sz="0" w:space="0" w:color="auto"/>
            <w:right w:val="none" w:sz="0" w:space="0" w:color="auto"/>
          </w:divBdr>
        </w:div>
        <w:div w:id="790633891">
          <w:marLeft w:val="640"/>
          <w:marRight w:val="0"/>
          <w:marTop w:val="0"/>
          <w:marBottom w:val="0"/>
          <w:divBdr>
            <w:top w:val="none" w:sz="0" w:space="0" w:color="auto"/>
            <w:left w:val="none" w:sz="0" w:space="0" w:color="auto"/>
            <w:bottom w:val="none" w:sz="0" w:space="0" w:color="auto"/>
            <w:right w:val="none" w:sz="0" w:space="0" w:color="auto"/>
          </w:divBdr>
        </w:div>
        <w:div w:id="255872557">
          <w:marLeft w:val="640"/>
          <w:marRight w:val="0"/>
          <w:marTop w:val="0"/>
          <w:marBottom w:val="0"/>
          <w:divBdr>
            <w:top w:val="none" w:sz="0" w:space="0" w:color="auto"/>
            <w:left w:val="none" w:sz="0" w:space="0" w:color="auto"/>
            <w:bottom w:val="none" w:sz="0" w:space="0" w:color="auto"/>
            <w:right w:val="none" w:sz="0" w:space="0" w:color="auto"/>
          </w:divBdr>
        </w:div>
        <w:div w:id="1044521463">
          <w:marLeft w:val="640"/>
          <w:marRight w:val="0"/>
          <w:marTop w:val="0"/>
          <w:marBottom w:val="0"/>
          <w:divBdr>
            <w:top w:val="none" w:sz="0" w:space="0" w:color="auto"/>
            <w:left w:val="none" w:sz="0" w:space="0" w:color="auto"/>
            <w:bottom w:val="none" w:sz="0" w:space="0" w:color="auto"/>
            <w:right w:val="none" w:sz="0" w:space="0" w:color="auto"/>
          </w:divBdr>
        </w:div>
        <w:div w:id="63727216">
          <w:marLeft w:val="640"/>
          <w:marRight w:val="0"/>
          <w:marTop w:val="0"/>
          <w:marBottom w:val="0"/>
          <w:divBdr>
            <w:top w:val="none" w:sz="0" w:space="0" w:color="auto"/>
            <w:left w:val="none" w:sz="0" w:space="0" w:color="auto"/>
            <w:bottom w:val="none" w:sz="0" w:space="0" w:color="auto"/>
            <w:right w:val="none" w:sz="0" w:space="0" w:color="auto"/>
          </w:divBdr>
        </w:div>
        <w:div w:id="2025209548">
          <w:marLeft w:val="640"/>
          <w:marRight w:val="0"/>
          <w:marTop w:val="0"/>
          <w:marBottom w:val="0"/>
          <w:divBdr>
            <w:top w:val="none" w:sz="0" w:space="0" w:color="auto"/>
            <w:left w:val="none" w:sz="0" w:space="0" w:color="auto"/>
            <w:bottom w:val="none" w:sz="0" w:space="0" w:color="auto"/>
            <w:right w:val="none" w:sz="0" w:space="0" w:color="auto"/>
          </w:divBdr>
        </w:div>
        <w:div w:id="747966046">
          <w:marLeft w:val="640"/>
          <w:marRight w:val="0"/>
          <w:marTop w:val="0"/>
          <w:marBottom w:val="0"/>
          <w:divBdr>
            <w:top w:val="none" w:sz="0" w:space="0" w:color="auto"/>
            <w:left w:val="none" w:sz="0" w:space="0" w:color="auto"/>
            <w:bottom w:val="none" w:sz="0" w:space="0" w:color="auto"/>
            <w:right w:val="none" w:sz="0" w:space="0" w:color="auto"/>
          </w:divBdr>
        </w:div>
        <w:div w:id="940842629">
          <w:marLeft w:val="640"/>
          <w:marRight w:val="0"/>
          <w:marTop w:val="0"/>
          <w:marBottom w:val="0"/>
          <w:divBdr>
            <w:top w:val="none" w:sz="0" w:space="0" w:color="auto"/>
            <w:left w:val="none" w:sz="0" w:space="0" w:color="auto"/>
            <w:bottom w:val="none" w:sz="0" w:space="0" w:color="auto"/>
            <w:right w:val="none" w:sz="0" w:space="0" w:color="auto"/>
          </w:divBdr>
        </w:div>
        <w:div w:id="1676611220">
          <w:marLeft w:val="640"/>
          <w:marRight w:val="0"/>
          <w:marTop w:val="0"/>
          <w:marBottom w:val="0"/>
          <w:divBdr>
            <w:top w:val="none" w:sz="0" w:space="0" w:color="auto"/>
            <w:left w:val="none" w:sz="0" w:space="0" w:color="auto"/>
            <w:bottom w:val="none" w:sz="0" w:space="0" w:color="auto"/>
            <w:right w:val="none" w:sz="0" w:space="0" w:color="auto"/>
          </w:divBdr>
        </w:div>
      </w:divsChild>
    </w:div>
    <w:div w:id="1095246892">
      <w:bodyDiv w:val="1"/>
      <w:marLeft w:val="0"/>
      <w:marRight w:val="0"/>
      <w:marTop w:val="0"/>
      <w:marBottom w:val="0"/>
      <w:divBdr>
        <w:top w:val="none" w:sz="0" w:space="0" w:color="auto"/>
        <w:left w:val="none" w:sz="0" w:space="0" w:color="auto"/>
        <w:bottom w:val="none" w:sz="0" w:space="0" w:color="auto"/>
        <w:right w:val="none" w:sz="0" w:space="0" w:color="auto"/>
      </w:divBdr>
      <w:divsChild>
        <w:div w:id="586815983">
          <w:marLeft w:val="640"/>
          <w:marRight w:val="0"/>
          <w:marTop w:val="0"/>
          <w:marBottom w:val="0"/>
          <w:divBdr>
            <w:top w:val="none" w:sz="0" w:space="0" w:color="auto"/>
            <w:left w:val="none" w:sz="0" w:space="0" w:color="auto"/>
            <w:bottom w:val="none" w:sz="0" w:space="0" w:color="auto"/>
            <w:right w:val="none" w:sz="0" w:space="0" w:color="auto"/>
          </w:divBdr>
        </w:div>
        <w:div w:id="1705903761">
          <w:marLeft w:val="640"/>
          <w:marRight w:val="0"/>
          <w:marTop w:val="0"/>
          <w:marBottom w:val="0"/>
          <w:divBdr>
            <w:top w:val="none" w:sz="0" w:space="0" w:color="auto"/>
            <w:left w:val="none" w:sz="0" w:space="0" w:color="auto"/>
            <w:bottom w:val="none" w:sz="0" w:space="0" w:color="auto"/>
            <w:right w:val="none" w:sz="0" w:space="0" w:color="auto"/>
          </w:divBdr>
        </w:div>
        <w:div w:id="1871411568">
          <w:marLeft w:val="640"/>
          <w:marRight w:val="0"/>
          <w:marTop w:val="0"/>
          <w:marBottom w:val="0"/>
          <w:divBdr>
            <w:top w:val="none" w:sz="0" w:space="0" w:color="auto"/>
            <w:left w:val="none" w:sz="0" w:space="0" w:color="auto"/>
            <w:bottom w:val="none" w:sz="0" w:space="0" w:color="auto"/>
            <w:right w:val="none" w:sz="0" w:space="0" w:color="auto"/>
          </w:divBdr>
        </w:div>
        <w:div w:id="1721124656">
          <w:marLeft w:val="640"/>
          <w:marRight w:val="0"/>
          <w:marTop w:val="0"/>
          <w:marBottom w:val="0"/>
          <w:divBdr>
            <w:top w:val="none" w:sz="0" w:space="0" w:color="auto"/>
            <w:left w:val="none" w:sz="0" w:space="0" w:color="auto"/>
            <w:bottom w:val="none" w:sz="0" w:space="0" w:color="auto"/>
            <w:right w:val="none" w:sz="0" w:space="0" w:color="auto"/>
          </w:divBdr>
        </w:div>
        <w:div w:id="301496332">
          <w:marLeft w:val="640"/>
          <w:marRight w:val="0"/>
          <w:marTop w:val="0"/>
          <w:marBottom w:val="0"/>
          <w:divBdr>
            <w:top w:val="none" w:sz="0" w:space="0" w:color="auto"/>
            <w:left w:val="none" w:sz="0" w:space="0" w:color="auto"/>
            <w:bottom w:val="none" w:sz="0" w:space="0" w:color="auto"/>
            <w:right w:val="none" w:sz="0" w:space="0" w:color="auto"/>
          </w:divBdr>
        </w:div>
        <w:div w:id="507258137">
          <w:marLeft w:val="640"/>
          <w:marRight w:val="0"/>
          <w:marTop w:val="0"/>
          <w:marBottom w:val="0"/>
          <w:divBdr>
            <w:top w:val="none" w:sz="0" w:space="0" w:color="auto"/>
            <w:left w:val="none" w:sz="0" w:space="0" w:color="auto"/>
            <w:bottom w:val="none" w:sz="0" w:space="0" w:color="auto"/>
            <w:right w:val="none" w:sz="0" w:space="0" w:color="auto"/>
          </w:divBdr>
        </w:div>
        <w:div w:id="898787506">
          <w:marLeft w:val="640"/>
          <w:marRight w:val="0"/>
          <w:marTop w:val="0"/>
          <w:marBottom w:val="0"/>
          <w:divBdr>
            <w:top w:val="none" w:sz="0" w:space="0" w:color="auto"/>
            <w:left w:val="none" w:sz="0" w:space="0" w:color="auto"/>
            <w:bottom w:val="none" w:sz="0" w:space="0" w:color="auto"/>
            <w:right w:val="none" w:sz="0" w:space="0" w:color="auto"/>
          </w:divBdr>
        </w:div>
        <w:div w:id="437457043">
          <w:marLeft w:val="640"/>
          <w:marRight w:val="0"/>
          <w:marTop w:val="0"/>
          <w:marBottom w:val="0"/>
          <w:divBdr>
            <w:top w:val="none" w:sz="0" w:space="0" w:color="auto"/>
            <w:left w:val="none" w:sz="0" w:space="0" w:color="auto"/>
            <w:bottom w:val="none" w:sz="0" w:space="0" w:color="auto"/>
            <w:right w:val="none" w:sz="0" w:space="0" w:color="auto"/>
          </w:divBdr>
        </w:div>
        <w:div w:id="1425111601">
          <w:marLeft w:val="640"/>
          <w:marRight w:val="0"/>
          <w:marTop w:val="0"/>
          <w:marBottom w:val="0"/>
          <w:divBdr>
            <w:top w:val="none" w:sz="0" w:space="0" w:color="auto"/>
            <w:left w:val="none" w:sz="0" w:space="0" w:color="auto"/>
            <w:bottom w:val="none" w:sz="0" w:space="0" w:color="auto"/>
            <w:right w:val="none" w:sz="0" w:space="0" w:color="auto"/>
          </w:divBdr>
        </w:div>
        <w:div w:id="1387755206">
          <w:marLeft w:val="640"/>
          <w:marRight w:val="0"/>
          <w:marTop w:val="0"/>
          <w:marBottom w:val="0"/>
          <w:divBdr>
            <w:top w:val="none" w:sz="0" w:space="0" w:color="auto"/>
            <w:left w:val="none" w:sz="0" w:space="0" w:color="auto"/>
            <w:bottom w:val="none" w:sz="0" w:space="0" w:color="auto"/>
            <w:right w:val="none" w:sz="0" w:space="0" w:color="auto"/>
          </w:divBdr>
        </w:div>
        <w:div w:id="1106195914">
          <w:marLeft w:val="640"/>
          <w:marRight w:val="0"/>
          <w:marTop w:val="0"/>
          <w:marBottom w:val="0"/>
          <w:divBdr>
            <w:top w:val="none" w:sz="0" w:space="0" w:color="auto"/>
            <w:left w:val="none" w:sz="0" w:space="0" w:color="auto"/>
            <w:bottom w:val="none" w:sz="0" w:space="0" w:color="auto"/>
            <w:right w:val="none" w:sz="0" w:space="0" w:color="auto"/>
          </w:divBdr>
        </w:div>
        <w:div w:id="329527805">
          <w:marLeft w:val="640"/>
          <w:marRight w:val="0"/>
          <w:marTop w:val="0"/>
          <w:marBottom w:val="0"/>
          <w:divBdr>
            <w:top w:val="none" w:sz="0" w:space="0" w:color="auto"/>
            <w:left w:val="none" w:sz="0" w:space="0" w:color="auto"/>
            <w:bottom w:val="none" w:sz="0" w:space="0" w:color="auto"/>
            <w:right w:val="none" w:sz="0" w:space="0" w:color="auto"/>
          </w:divBdr>
        </w:div>
        <w:div w:id="1022047439">
          <w:marLeft w:val="640"/>
          <w:marRight w:val="0"/>
          <w:marTop w:val="0"/>
          <w:marBottom w:val="0"/>
          <w:divBdr>
            <w:top w:val="none" w:sz="0" w:space="0" w:color="auto"/>
            <w:left w:val="none" w:sz="0" w:space="0" w:color="auto"/>
            <w:bottom w:val="none" w:sz="0" w:space="0" w:color="auto"/>
            <w:right w:val="none" w:sz="0" w:space="0" w:color="auto"/>
          </w:divBdr>
        </w:div>
        <w:div w:id="18166729">
          <w:marLeft w:val="640"/>
          <w:marRight w:val="0"/>
          <w:marTop w:val="0"/>
          <w:marBottom w:val="0"/>
          <w:divBdr>
            <w:top w:val="none" w:sz="0" w:space="0" w:color="auto"/>
            <w:left w:val="none" w:sz="0" w:space="0" w:color="auto"/>
            <w:bottom w:val="none" w:sz="0" w:space="0" w:color="auto"/>
            <w:right w:val="none" w:sz="0" w:space="0" w:color="auto"/>
          </w:divBdr>
        </w:div>
        <w:div w:id="786318996">
          <w:marLeft w:val="640"/>
          <w:marRight w:val="0"/>
          <w:marTop w:val="0"/>
          <w:marBottom w:val="0"/>
          <w:divBdr>
            <w:top w:val="none" w:sz="0" w:space="0" w:color="auto"/>
            <w:left w:val="none" w:sz="0" w:space="0" w:color="auto"/>
            <w:bottom w:val="none" w:sz="0" w:space="0" w:color="auto"/>
            <w:right w:val="none" w:sz="0" w:space="0" w:color="auto"/>
          </w:divBdr>
        </w:div>
        <w:div w:id="1223323680">
          <w:marLeft w:val="640"/>
          <w:marRight w:val="0"/>
          <w:marTop w:val="0"/>
          <w:marBottom w:val="0"/>
          <w:divBdr>
            <w:top w:val="none" w:sz="0" w:space="0" w:color="auto"/>
            <w:left w:val="none" w:sz="0" w:space="0" w:color="auto"/>
            <w:bottom w:val="none" w:sz="0" w:space="0" w:color="auto"/>
            <w:right w:val="none" w:sz="0" w:space="0" w:color="auto"/>
          </w:divBdr>
        </w:div>
        <w:div w:id="702942847">
          <w:marLeft w:val="640"/>
          <w:marRight w:val="0"/>
          <w:marTop w:val="0"/>
          <w:marBottom w:val="0"/>
          <w:divBdr>
            <w:top w:val="none" w:sz="0" w:space="0" w:color="auto"/>
            <w:left w:val="none" w:sz="0" w:space="0" w:color="auto"/>
            <w:bottom w:val="none" w:sz="0" w:space="0" w:color="auto"/>
            <w:right w:val="none" w:sz="0" w:space="0" w:color="auto"/>
          </w:divBdr>
        </w:div>
        <w:div w:id="451285935">
          <w:marLeft w:val="640"/>
          <w:marRight w:val="0"/>
          <w:marTop w:val="0"/>
          <w:marBottom w:val="0"/>
          <w:divBdr>
            <w:top w:val="none" w:sz="0" w:space="0" w:color="auto"/>
            <w:left w:val="none" w:sz="0" w:space="0" w:color="auto"/>
            <w:bottom w:val="none" w:sz="0" w:space="0" w:color="auto"/>
            <w:right w:val="none" w:sz="0" w:space="0" w:color="auto"/>
          </w:divBdr>
        </w:div>
        <w:div w:id="792528169">
          <w:marLeft w:val="640"/>
          <w:marRight w:val="0"/>
          <w:marTop w:val="0"/>
          <w:marBottom w:val="0"/>
          <w:divBdr>
            <w:top w:val="none" w:sz="0" w:space="0" w:color="auto"/>
            <w:left w:val="none" w:sz="0" w:space="0" w:color="auto"/>
            <w:bottom w:val="none" w:sz="0" w:space="0" w:color="auto"/>
            <w:right w:val="none" w:sz="0" w:space="0" w:color="auto"/>
          </w:divBdr>
        </w:div>
        <w:div w:id="11956712">
          <w:marLeft w:val="640"/>
          <w:marRight w:val="0"/>
          <w:marTop w:val="0"/>
          <w:marBottom w:val="0"/>
          <w:divBdr>
            <w:top w:val="none" w:sz="0" w:space="0" w:color="auto"/>
            <w:left w:val="none" w:sz="0" w:space="0" w:color="auto"/>
            <w:bottom w:val="none" w:sz="0" w:space="0" w:color="auto"/>
            <w:right w:val="none" w:sz="0" w:space="0" w:color="auto"/>
          </w:divBdr>
        </w:div>
        <w:div w:id="1798991645">
          <w:marLeft w:val="640"/>
          <w:marRight w:val="0"/>
          <w:marTop w:val="0"/>
          <w:marBottom w:val="0"/>
          <w:divBdr>
            <w:top w:val="none" w:sz="0" w:space="0" w:color="auto"/>
            <w:left w:val="none" w:sz="0" w:space="0" w:color="auto"/>
            <w:bottom w:val="none" w:sz="0" w:space="0" w:color="auto"/>
            <w:right w:val="none" w:sz="0" w:space="0" w:color="auto"/>
          </w:divBdr>
        </w:div>
        <w:div w:id="1622150013">
          <w:marLeft w:val="640"/>
          <w:marRight w:val="0"/>
          <w:marTop w:val="0"/>
          <w:marBottom w:val="0"/>
          <w:divBdr>
            <w:top w:val="none" w:sz="0" w:space="0" w:color="auto"/>
            <w:left w:val="none" w:sz="0" w:space="0" w:color="auto"/>
            <w:bottom w:val="none" w:sz="0" w:space="0" w:color="auto"/>
            <w:right w:val="none" w:sz="0" w:space="0" w:color="auto"/>
          </w:divBdr>
        </w:div>
        <w:div w:id="1002858561">
          <w:marLeft w:val="640"/>
          <w:marRight w:val="0"/>
          <w:marTop w:val="0"/>
          <w:marBottom w:val="0"/>
          <w:divBdr>
            <w:top w:val="none" w:sz="0" w:space="0" w:color="auto"/>
            <w:left w:val="none" w:sz="0" w:space="0" w:color="auto"/>
            <w:bottom w:val="none" w:sz="0" w:space="0" w:color="auto"/>
            <w:right w:val="none" w:sz="0" w:space="0" w:color="auto"/>
          </w:divBdr>
        </w:div>
        <w:div w:id="947740080">
          <w:marLeft w:val="640"/>
          <w:marRight w:val="0"/>
          <w:marTop w:val="0"/>
          <w:marBottom w:val="0"/>
          <w:divBdr>
            <w:top w:val="none" w:sz="0" w:space="0" w:color="auto"/>
            <w:left w:val="none" w:sz="0" w:space="0" w:color="auto"/>
            <w:bottom w:val="none" w:sz="0" w:space="0" w:color="auto"/>
            <w:right w:val="none" w:sz="0" w:space="0" w:color="auto"/>
          </w:divBdr>
        </w:div>
        <w:div w:id="1473717568">
          <w:marLeft w:val="640"/>
          <w:marRight w:val="0"/>
          <w:marTop w:val="0"/>
          <w:marBottom w:val="0"/>
          <w:divBdr>
            <w:top w:val="none" w:sz="0" w:space="0" w:color="auto"/>
            <w:left w:val="none" w:sz="0" w:space="0" w:color="auto"/>
            <w:bottom w:val="none" w:sz="0" w:space="0" w:color="auto"/>
            <w:right w:val="none" w:sz="0" w:space="0" w:color="auto"/>
          </w:divBdr>
        </w:div>
        <w:div w:id="753741316">
          <w:marLeft w:val="640"/>
          <w:marRight w:val="0"/>
          <w:marTop w:val="0"/>
          <w:marBottom w:val="0"/>
          <w:divBdr>
            <w:top w:val="none" w:sz="0" w:space="0" w:color="auto"/>
            <w:left w:val="none" w:sz="0" w:space="0" w:color="auto"/>
            <w:bottom w:val="none" w:sz="0" w:space="0" w:color="auto"/>
            <w:right w:val="none" w:sz="0" w:space="0" w:color="auto"/>
          </w:divBdr>
        </w:div>
        <w:div w:id="1971201671">
          <w:marLeft w:val="640"/>
          <w:marRight w:val="0"/>
          <w:marTop w:val="0"/>
          <w:marBottom w:val="0"/>
          <w:divBdr>
            <w:top w:val="none" w:sz="0" w:space="0" w:color="auto"/>
            <w:left w:val="none" w:sz="0" w:space="0" w:color="auto"/>
            <w:bottom w:val="none" w:sz="0" w:space="0" w:color="auto"/>
            <w:right w:val="none" w:sz="0" w:space="0" w:color="auto"/>
          </w:divBdr>
        </w:div>
        <w:div w:id="400756551">
          <w:marLeft w:val="640"/>
          <w:marRight w:val="0"/>
          <w:marTop w:val="0"/>
          <w:marBottom w:val="0"/>
          <w:divBdr>
            <w:top w:val="none" w:sz="0" w:space="0" w:color="auto"/>
            <w:left w:val="none" w:sz="0" w:space="0" w:color="auto"/>
            <w:bottom w:val="none" w:sz="0" w:space="0" w:color="auto"/>
            <w:right w:val="none" w:sz="0" w:space="0" w:color="auto"/>
          </w:divBdr>
        </w:div>
        <w:div w:id="298343952">
          <w:marLeft w:val="640"/>
          <w:marRight w:val="0"/>
          <w:marTop w:val="0"/>
          <w:marBottom w:val="0"/>
          <w:divBdr>
            <w:top w:val="none" w:sz="0" w:space="0" w:color="auto"/>
            <w:left w:val="none" w:sz="0" w:space="0" w:color="auto"/>
            <w:bottom w:val="none" w:sz="0" w:space="0" w:color="auto"/>
            <w:right w:val="none" w:sz="0" w:space="0" w:color="auto"/>
          </w:divBdr>
        </w:div>
        <w:div w:id="498690188">
          <w:marLeft w:val="640"/>
          <w:marRight w:val="0"/>
          <w:marTop w:val="0"/>
          <w:marBottom w:val="0"/>
          <w:divBdr>
            <w:top w:val="none" w:sz="0" w:space="0" w:color="auto"/>
            <w:left w:val="none" w:sz="0" w:space="0" w:color="auto"/>
            <w:bottom w:val="none" w:sz="0" w:space="0" w:color="auto"/>
            <w:right w:val="none" w:sz="0" w:space="0" w:color="auto"/>
          </w:divBdr>
        </w:div>
        <w:div w:id="1693915860">
          <w:marLeft w:val="640"/>
          <w:marRight w:val="0"/>
          <w:marTop w:val="0"/>
          <w:marBottom w:val="0"/>
          <w:divBdr>
            <w:top w:val="none" w:sz="0" w:space="0" w:color="auto"/>
            <w:left w:val="none" w:sz="0" w:space="0" w:color="auto"/>
            <w:bottom w:val="none" w:sz="0" w:space="0" w:color="auto"/>
            <w:right w:val="none" w:sz="0" w:space="0" w:color="auto"/>
          </w:divBdr>
        </w:div>
        <w:div w:id="1160344582">
          <w:marLeft w:val="640"/>
          <w:marRight w:val="0"/>
          <w:marTop w:val="0"/>
          <w:marBottom w:val="0"/>
          <w:divBdr>
            <w:top w:val="none" w:sz="0" w:space="0" w:color="auto"/>
            <w:left w:val="none" w:sz="0" w:space="0" w:color="auto"/>
            <w:bottom w:val="none" w:sz="0" w:space="0" w:color="auto"/>
            <w:right w:val="none" w:sz="0" w:space="0" w:color="auto"/>
          </w:divBdr>
        </w:div>
        <w:div w:id="929119084">
          <w:marLeft w:val="640"/>
          <w:marRight w:val="0"/>
          <w:marTop w:val="0"/>
          <w:marBottom w:val="0"/>
          <w:divBdr>
            <w:top w:val="none" w:sz="0" w:space="0" w:color="auto"/>
            <w:left w:val="none" w:sz="0" w:space="0" w:color="auto"/>
            <w:bottom w:val="none" w:sz="0" w:space="0" w:color="auto"/>
            <w:right w:val="none" w:sz="0" w:space="0" w:color="auto"/>
          </w:divBdr>
        </w:div>
        <w:div w:id="879441529">
          <w:marLeft w:val="640"/>
          <w:marRight w:val="0"/>
          <w:marTop w:val="0"/>
          <w:marBottom w:val="0"/>
          <w:divBdr>
            <w:top w:val="none" w:sz="0" w:space="0" w:color="auto"/>
            <w:left w:val="none" w:sz="0" w:space="0" w:color="auto"/>
            <w:bottom w:val="none" w:sz="0" w:space="0" w:color="auto"/>
            <w:right w:val="none" w:sz="0" w:space="0" w:color="auto"/>
          </w:divBdr>
        </w:div>
        <w:div w:id="1355422727">
          <w:marLeft w:val="640"/>
          <w:marRight w:val="0"/>
          <w:marTop w:val="0"/>
          <w:marBottom w:val="0"/>
          <w:divBdr>
            <w:top w:val="none" w:sz="0" w:space="0" w:color="auto"/>
            <w:left w:val="none" w:sz="0" w:space="0" w:color="auto"/>
            <w:bottom w:val="none" w:sz="0" w:space="0" w:color="auto"/>
            <w:right w:val="none" w:sz="0" w:space="0" w:color="auto"/>
          </w:divBdr>
        </w:div>
        <w:div w:id="907114593">
          <w:marLeft w:val="640"/>
          <w:marRight w:val="0"/>
          <w:marTop w:val="0"/>
          <w:marBottom w:val="0"/>
          <w:divBdr>
            <w:top w:val="none" w:sz="0" w:space="0" w:color="auto"/>
            <w:left w:val="none" w:sz="0" w:space="0" w:color="auto"/>
            <w:bottom w:val="none" w:sz="0" w:space="0" w:color="auto"/>
            <w:right w:val="none" w:sz="0" w:space="0" w:color="auto"/>
          </w:divBdr>
        </w:div>
        <w:div w:id="1162768750">
          <w:marLeft w:val="640"/>
          <w:marRight w:val="0"/>
          <w:marTop w:val="0"/>
          <w:marBottom w:val="0"/>
          <w:divBdr>
            <w:top w:val="none" w:sz="0" w:space="0" w:color="auto"/>
            <w:left w:val="none" w:sz="0" w:space="0" w:color="auto"/>
            <w:bottom w:val="none" w:sz="0" w:space="0" w:color="auto"/>
            <w:right w:val="none" w:sz="0" w:space="0" w:color="auto"/>
          </w:divBdr>
        </w:div>
        <w:div w:id="568077727">
          <w:marLeft w:val="640"/>
          <w:marRight w:val="0"/>
          <w:marTop w:val="0"/>
          <w:marBottom w:val="0"/>
          <w:divBdr>
            <w:top w:val="none" w:sz="0" w:space="0" w:color="auto"/>
            <w:left w:val="none" w:sz="0" w:space="0" w:color="auto"/>
            <w:bottom w:val="none" w:sz="0" w:space="0" w:color="auto"/>
            <w:right w:val="none" w:sz="0" w:space="0" w:color="auto"/>
          </w:divBdr>
        </w:div>
        <w:div w:id="1158421553">
          <w:marLeft w:val="640"/>
          <w:marRight w:val="0"/>
          <w:marTop w:val="0"/>
          <w:marBottom w:val="0"/>
          <w:divBdr>
            <w:top w:val="none" w:sz="0" w:space="0" w:color="auto"/>
            <w:left w:val="none" w:sz="0" w:space="0" w:color="auto"/>
            <w:bottom w:val="none" w:sz="0" w:space="0" w:color="auto"/>
            <w:right w:val="none" w:sz="0" w:space="0" w:color="auto"/>
          </w:divBdr>
        </w:div>
        <w:div w:id="602997613">
          <w:marLeft w:val="640"/>
          <w:marRight w:val="0"/>
          <w:marTop w:val="0"/>
          <w:marBottom w:val="0"/>
          <w:divBdr>
            <w:top w:val="none" w:sz="0" w:space="0" w:color="auto"/>
            <w:left w:val="none" w:sz="0" w:space="0" w:color="auto"/>
            <w:bottom w:val="none" w:sz="0" w:space="0" w:color="auto"/>
            <w:right w:val="none" w:sz="0" w:space="0" w:color="auto"/>
          </w:divBdr>
        </w:div>
        <w:div w:id="2033803563">
          <w:marLeft w:val="640"/>
          <w:marRight w:val="0"/>
          <w:marTop w:val="0"/>
          <w:marBottom w:val="0"/>
          <w:divBdr>
            <w:top w:val="none" w:sz="0" w:space="0" w:color="auto"/>
            <w:left w:val="none" w:sz="0" w:space="0" w:color="auto"/>
            <w:bottom w:val="none" w:sz="0" w:space="0" w:color="auto"/>
            <w:right w:val="none" w:sz="0" w:space="0" w:color="auto"/>
          </w:divBdr>
        </w:div>
        <w:div w:id="1345861086">
          <w:marLeft w:val="640"/>
          <w:marRight w:val="0"/>
          <w:marTop w:val="0"/>
          <w:marBottom w:val="0"/>
          <w:divBdr>
            <w:top w:val="none" w:sz="0" w:space="0" w:color="auto"/>
            <w:left w:val="none" w:sz="0" w:space="0" w:color="auto"/>
            <w:bottom w:val="none" w:sz="0" w:space="0" w:color="auto"/>
            <w:right w:val="none" w:sz="0" w:space="0" w:color="auto"/>
          </w:divBdr>
        </w:div>
        <w:div w:id="782724130">
          <w:marLeft w:val="640"/>
          <w:marRight w:val="0"/>
          <w:marTop w:val="0"/>
          <w:marBottom w:val="0"/>
          <w:divBdr>
            <w:top w:val="none" w:sz="0" w:space="0" w:color="auto"/>
            <w:left w:val="none" w:sz="0" w:space="0" w:color="auto"/>
            <w:bottom w:val="none" w:sz="0" w:space="0" w:color="auto"/>
            <w:right w:val="none" w:sz="0" w:space="0" w:color="auto"/>
          </w:divBdr>
        </w:div>
        <w:div w:id="4136032">
          <w:marLeft w:val="640"/>
          <w:marRight w:val="0"/>
          <w:marTop w:val="0"/>
          <w:marBottom w:val="0"/>
          <w:divBdr>
            <w:top w:val="none" w:sz="0" w:space="0" w:color="auto"/>
            <w:left w:val="none" w:sz="0" w:space="0" w:color="auto"/>
            <w:bottom w:val="none" w:sz="0" w:space="0" w:color="auto"/>
            <w:right w:val="none" w:sz="0" w:space="0" w:color="auto"/>
          </w:divBdr>
        </w:div>
        <w:div w:id="788203279">
          <w:marLeft w:val="640"/>
          <w:marRight w:val="0"/>
          <w:marTop w:val="0"/>
          <w:marBottom w:val="0"/>
          <w:divBdr>
            <w:top w:val="none" w:sz="0" w:space="0" w:color="auto"/>
            <w:left w:val="none" w:sz="0" w:space="0" w:color="auto"/>
            <w:bottom w:val="none" w:sz="0" w:space="0" w:color="auto"/>
            <w:right w:val="none" w:sz="0" w:space="0" w:color="auto"/>
          </w:divBdr>
        </w:div>
        <w:div w:id="1695955908">
          <w:marLeft w:val="640"/>
          <w:marRight w:val="0"/>
          <w:marTop w:val="0"/>
          <w:marBottom w:val="0"/>
          <w:divBdr>
            <w:top w:val="none" w:sz="0" w:space="0" w:color="auto"/>
            <w:left w:val="none" w:sz="0" w:space="0" w:color="auto"/>
            <w:bottom w:val="none" w:sz="0" w:space="0" w:color="auto"/>
            <w:right w:val="none" w:sz="0" w:space="0" w:color="auto"/>
          </w:divBdr>
        </w:div>
        <w:div w:id="1499535844">
          <w:marLeft w:val="640"/>
          <w:marRight w:val="0"/>
          <w:marTop w:val="0"/>
          <w:marBottom w:val="0"/>
          <w:divBdr>
            <w:top w:val="none" w:sz="0" w:space="0" w:color="auto"/>
            <w:left w:val="none" w:sz="0" w:space="0" w:color="auto"/>
            <w:bottom w:val="none" w:sz="0" w:space="0" w:color="auto"/>
            <w:right w:val="none" w:sz="0" w:space="0" w:color="auto"/>
          </w:divBdr>
        </w:div>
        <w:div w:id="1502813792">
          <w:marLeft w:val="640"/>
          <w:marRight w:val="0"/>
          <w:marTop w:val="0"/>
          <w:marBottom w:val="0"/>
          <w:divBdr>
            <w:top w:val="none" w:sz="0" w:space="0" w:color="auto"/>
            <w:left w:val="none" w:sz="0" w:space="0" w:color="auto"/>
            <w:bottom w:val="none" w:sz="0" w:space="0" w:color="auto"/>
            <w:right w:val="none" w:sz="0" w:space="0" w:color="auto"/>
          </w:divBdr>
        </w:div>
        <w:div w:id="1334839105">
          <w:marLeft w:val="640"/>
          <w:marRight w:val="0"/>
          <w:marTop w:val="0"/>
          <w:marBottom w:val="0"/>
          <w:divBdr>
            <w:top w:val="none" w:sz="0" w:space="0" w:color="auto"/>
            <w:left w:val="none" w:sz="0" w:space="0" w:color="auto"/>
            <w:bottom w:val="none" w:sz="0" w:space="0" w:color="auto"/>
            <w:right w:val="none" w:sz="0" w:space="0" w:color="auto"/>
          </w:divBdr>
        </w:div>
        <w:div w:id="1312756457">
          <w:marLeft w:val="640"/>
          <w:marRight w:val="0"/>
          <w:marTop w:val="0"/>
          <w:marBottom w:val="0"/>
          <w:divBdr>
            <w:top w:val="none" w:sz="0" w:space="0" w:color="auto"/>
            <w:left w:val="none" w:sz="0" w:space="0" w:color="auto"/>
            <w:bottom w:val="none" w:sz="0" w:space="0" w:color="auto"/>
            <w:right w:val="none" w:sz="0" w:space="0" w:color="auto"/>
          </w:divBdr>
        </w:div>
        <w:div w:id="48959893">
          <w:marLeft w:val="640"/>
          <w:marRight w:val="0"/>
          <w:marTop w:val="0"/>
          <w:marBottom w:val="0"/>
          <w:divBdr>
            <w:top w:val="none" w:sz="0" w:space="0" w:color="auto"/>
            <w:left w:val="none" w:sz="0" w:space="0" w:color="auto"/>
            <w:bottom w:val="none" w:sz="0" w:space="0" w:color="auto"/>
            <w:right w:val="none" w:sz="0" w:space="0" w:color="auto"/>
          </w:divBdr>
        </w:div>
        <w:div w:id="142241837">
          <w:marLeft w:val="640"/>
          <w:marRight w:val="0"/>
          <w:marTop w:val="0"/>
          <w:marBottom w:val="0"/>
          <w:divBdr>
            <w:top w:val="none" w:sz="0" w:space="0" w:color="auto"/>
            <w:left w:val="none" w:sz="0" w:space="0" w:color="auto"/>
            <w:bottom w:val="none" w:sz="0" w:space="0" w:color="auto"/>
            <w:right w:val="none" w:sz="0" w:space="0" w:color="auto"/>
          </w:divBdr>
        </w:div>
        <w:div w:id="217017924">
          <w:marLeft w:val="640"/>
          <w:marRight w:val="0"/>
          <w:marTop w:val="0"/>
          <w:marBottom w:val="0"/>
          <w:divBdr>
            <w:top w:val="none" w:sz="0" w:space="0" w:color="auto"/>
            <w:left w:val="none" w:sz="0" w:space="0" w:color="auto"/>
            <w:bottom w:val="none" w:sz="0" w:space="0" w:color="auto"/>
            <w:right w:val="none" w:sz="0" w:space="0" w:color="auto"/>
          </w:divBdr>
        </w:div>
        <w:div w:id="1656645991">
          <w:marLeft w:val="640"/>
          <w:marRight w:val="0"/>
          <w:marTop w:val="0"/>
          <w:marBottom w:val="0"/>
          <w:divBdr>
            <w:top w:val="none" w:sz="0" w:space="0" w:color="auto"/>
            <w:left w:val="none" w:sz="0" w:space="0" w:color="auto"/>
            <w:bottom w:val="none" w:sz="0" w:space="0" w:color="auto"/>
            <w:right w:val="none" w:sz="0" w:space="0" w:color="auto"/>
          </w:divBdr>
        </w:div>
        <w:div w:id="821315329">
          <w:marLeft w:val="640"/>
          <w:marRight w:val="0"/>
          <w:marTop w:val="0"/>
          <w:marBottom w:val="0"/>
          <w:divBdr>
            <w:top w:val="none" w:sz="0" w:space="0" w:color="auto"/>
            <w:left w:val="none" w:sz="0" w:space="0" w:color="auto"/>
            <w:bottom w:val="none" w:sz="0" w:space="0" w:color="auto"/>
            <w:right w:val="none" w:sz="0" w:space="0" w:color="auto"/>
          </w:divBdr>
        </w:div>
        <w:div w:id="472720579">
          <w:marLeft w:val="640"/>
          <w:marRight w:val="0"/>
          <w:marTop w:val="0"/>
          <w:marBottom w:val="0"/>
          <w:divBdr>
            <w:top w:val="none" w:sz="0" w:space="0" w:color="auto"/>
            <w:left w:val="none" w:sz="0" w:space="0" w:color="auto"/>
            <w:bottom w:val="none" w:sz="0" w:space="0" w:color="auto"/>
            <w:right w:val="none" w:sz="0" w:space="0" w:color="auto"/>
          </w:divBdr>
        </w:div>
        <w:div w:id="1862434536">
          <w:marLeft w:val="640"/>
          <w:marRight w:val="0"/>
          <w:marTop w:val="0"/>
          <w:marBottom w:val="0"/>
          <w:divBdr>
            <w:top w:val="none" w:sz="0" w:space="0" w:color="auto"/>
            <w:left w:val="none" w:sz="0" w:space="0" w:color="auto"/>
            <w:bottom w:val="none" w:sz="0" w:space="0" w:color="auto"/>
            <w:right w:val="none" w:sz="0" w:space="0" w:color="auto"/>
          </w:divBdr>
        </w:div>
        <w:div w:id="1211382874">
          <w:marLeft w:val="640"/>
          <w:marRight w:val="0"/>
          <w:marTop w:val="0"/>
          <w:marBottom w:val="0"/>
          <w:divBdr>
            <w:top w:val="none" w:sz="0" w:space="0" w:color="auto"/>
            <w:left w:val="none" w:sz="0" w:space="0" w:color="auto"/>
            <w:bottom w:val="none" w:sz="0" w:space="0" w:color="auto"/>
            <w:right w:val="none" w:sz="0" w:space="0" w:color="auto"/>
          </w:divBdr>
        </w:div>
        <w:div w:id="1876044341">
          <w:marLeft w:val="640"/>
          <w:marRight w:val="0"/>
          <w:marTop w:val="0"/>
          <w:marBottom w:val="0"/>
          <w:divBdr>
            <w:top w:val="none" w:sz="0" w:space="0" w:color="auto"/>
            <w:left w:val="none" w:sz="0" w:space="0" w:color="auto"/>
            <w:bottom w:val="none" w:sz="0" w:space="0" w:color="auto"/>
            <w:right w:val="none" w:sz="0" w:space="0" w:color="auto"/>
          </w:divBdr>
        </w:div>
        <w:div w:id="916598604">
          <w:marLeft w:val="640"/>
          <w:marRight w:val="0"/>
          <w:marTop w:val="0"/>
          <w:marBottom w:val="0"/>
          <w:divBdr>
            <w:top w:val="none" w:sz="0" w:space="0" w:color="auto"/>
            <w:left w:val="none" w:sz="0" w:space="0" w:color="auto"/>
            <w:bottom w:val="none" w:sz="0" w:space="0" w:color="auto"/>
            <w:right w:val="none" w:sz="0" w:space="0" w:color="auto"/>
          </w:divBdr>
        </w:div>
        <w:div w:id="2129808983">
          <w:marLeft w:val="640"/>
          <w:marRight w:val="0"/>
          <w:marTop w:val="0"/>
          <w:marBottom w:val="0"/>
          <w:divBdr>
            <w:top w:val="none" w:sz="0" w:space="0" w:color="auto"/>
            <w:left w:val="none" w:sz="0" w:space="0" w:color="auto"/>
            <w:bottom w:val="none" w:sz="0" w:space="0" w:color="auto"/>
            <w:right w:val="none" w:sz="0" w:space="0" w:color="auto"/>
          </w:divBdr>
        </w:div>
        <w:div w:id="67964456">
          <w:marLeft w:val="640"/>
          <w:marRight w:val="0"/>
          <w:marTop w:val="0"/>
          <w:marBottom w:val="0"/>
          <w:divBdr>
            <w:top w:val="none" w:sz="0" w:space="0" w:color="auto"/>
            <w:left w:val="none" w:sz="0" w:space="0" w:color="auto"/>
            <w:bottom w:val="none" w:sz="0" w:space="0" w:color="auto"/>
            <w:right w:val="none" w:sz="0" w:space="0" w:color="auto"/>
          </w:divBdr>
        </w:div>
        <w:div w:id="822085004">
          <w:marLeft w:val="640"/>
          <w:marRight w:val="0"/>
          <w:marTop w:val="0"/>
          <w:marBottom w:val="0"/>
          <w:divBdr>
            <w:top w:val="none" w:sz="0" w:space="0" w:color="auto"/>
            <w:left w:val="none" w:sz="0" w:space="0" w:color="auto"/>
            <w:bottom w:val="none" w:sz="0" w:space="0" w:color="auto"/>
            <w:right w:val="none" w:sz="0" w:space="0" w:color="auto"/>
          </w:divBdr>
        </w:div>
        <w:div w:id="1404447026">
          <w:marLeft w:val="640"/>
          <w:marRight w:val="0"/>
          <w:marTop w:val="0"/>
          <w:marBottom w:val="0"/>
          <w:divBdr>
            <w:top w:val="none" w:sz="0" w:space="0" w:color="auto"/>
            <w:left w:val="none" w:sz="0" w:space="0" w:color="auto"/>
            <w:bottom w:val="none" w:sz="0" w:space="0" w:color="auto"/>
            <w:right w:val="none" w:sz="0" w:space="0" w:color="auto"/>
          </w:divBdr>
        </w:div>
        <w:div w:id="2049183919">
          <w:marLeft w:val="640"/>
          <w:marRight w:val="0"/>
          <w:marTop w:val="0"/>
          <w:marBottom w:val="0"/>
          <w:divBdr>
            <w:top w:val="none" w:sz="0" w:space="0" w:color="auto"/>
            <w:left w:val="none" w:sz="0" w:space="0" w:color="auto"/>
            <w:bottom w:val="none" w:sz="0" w:space="0" w:color="auto"/>
            <w:right w:val="none" w:sz="0" w:space="0" w:color="auto"/>
          </w:divBdr>
        </w:div>
        <w:div w:id="139273945">
          <w:marLeft w:val="640"/>
          <w:marRight w:val="0"/>
          <w:marTop w:val="0"/>
          <w:marBottom w:val="0"/>
          <w:divBdr>
            <w:top w:val="none" w:sz="0" w:space="0" w:color="auto"/>
            <w:left w:val="none" w:sz="0" w:space="0" w:color="auto"/>
            <w:bottom w:val="none" w:sz="0" w:space="0" w:color="auto"/>
            <w:right w:val="none" w:sz="0" w:space="0" w:color="auto"/>
          </w:divBdr>
        </w:div>
        <w:div w:id="1613782608">
          <w:marLeft w:val="640"/>
          <w:marRight w:val="0"/>
          <w:marTop w:val="0"/>
          <w:marBottom w:val="0"/>
          <w:divBdr>
            <w:top w:val="none" w:sz="0" w:space="0" w:color="auto"/>
            <w:left w:val="none" w:sz="0" w:space="0" w:color="auto"/>
            <w:bottom w:val="none" w:sz="0" w:space="0" w:color="auto"/>
            <w:right w:val="none" w:sz="0" w:space="0" w:color="auto"/>
          </w:divBdr>
        </w:div>
        <w:div w:id="1338578977">
          <w:marLeft w:val="640"/>
          <w:marRight w:val="0"/>
          <w:marTop w:val="0"/>
          <w:marBottom w:val="0"/>
          <w:divBdr>
            <w:top w:val="none" w:sz="0" w:space="0" w:color="auto"/>
            <w:left w:val="none" w:sz="0" w:space="0" w:color="auto"/>
            <w:bottom w:val="none" w:sz="0" w:space="0" w:color="auto"/>
            <w:right w:val="none" w:sz="0" w:space="0" w:color="auto"/>
          </w:divBdr>
        </w:div>
        <w:div w:id="1012099520">
          <w:marLeft w:val="640"/>
          <w:marRight w:val="0"/>
          <w:marTop w:val="0"/>
          <w:marBottom w:val="0"/>
          <w:divBdr>
            <w:top w:val="none" w:sz="0" w:space="0" w:color="auto"/>
            <w:left w:val="none" w:sz="0" w:space="0" w:color="auto"/>
            <w:bottom w:val="none" w:sz="0" w:space="0" w:color="auto"/>
            <w:right w:val="none" w:sz="0" w:space="0" w:color="auto"/>
          </w:divBdr>
        </w:div>
        <w:div w:id="563151169">
          <w:marLeft w:val="640"/>
          <w:marRight w:val="0"/>
          <w:marTop w:val="0"/>
          <w:marBottom w:val="0"/>
          <w:divBdr>
            <w:top w:val="none" w:sz="0" w:space="0" w:color="auto"/>
            <w:left w:val="none" w:sz="0" w:space="0" w:color="auto"/>
            <w:bottom w:val="none" w:sz="0" w:space="0" w:color="auto"/>
            <w:right w:val="none" w:sz="0" w:space="0" w:color="auto"/>
          </w:divBdr>
        </w:div>
        <w:div w:id="350030859">
          <w:marLeft w:val="640"/>
          <w:marRight w:val="0"/>
          <w:marTop w:val="0"/>
          <w:marBottom w:val="0"/>
          <w:divBdr>
            <w:top w:val="none" w:sz="0" w:space="0" w:color="auto"/>
            <w:left w:val="none" w:sz="0" w:space="0" w:color="auto"/>
            <w:bottom w:val="none" w:sz="0" w:space="0" w:color="auto"/>
            <w:right w:val="none" w:sz="0" w:space="0" w:color="auto"/>
          </w:divBdr>
        </w:div>
        <w:div w:id="412554479">
          <w:marLeft w:val="640"/>
          <w:marRight w:val="0"/>
          <w:marTop w:val="0"/>
          <w:marBottom w:val="0"/>
          <w:divBdr>
            <w:top w:val="none" w:sz="0" w:space="0" w:color="auto"/>
            <w:left w:val="none" w:sz="0" w:space="0" w:color="auto"/>
            <w:bottom w:val="none" w:sz="0" w:space="0" w:color="auto"/>
            <w:right w:val="none" w:sz="0" w:space="0" w:color="auto"/>
          </w:divBdr>
        </w:div>
        <w:div w:id="352805921">
          <w:marLeft w:val="640"/>
          <w:marRight w:val="0"/>
          <w:marTop w:val="0"/>
          <w:marBottom w:val="0"/>
          <w:divBdr>
            <w:top w:val="none" w:sz="0" w:space="0" w:color="auto"/>
            <w:left w:val="none" w:sz="0" w:space="0" w:color="auto"/>
            <w:bottom w:val="none" w:sz="0" w:space="0" w:color="auto"/>
            <w:right w:val="none" w:sz="0" w:space="0" w:color="auto"/>
          </w:divBdr>
        </w:div>
        <w:div w:id="1758208427">
          <w:marLeft w:val="640"/>
          <w:marRight w:val="0"/>
          <w:marTop w:val="0"/>
          <w:marBottom w:val="0"/>
          <w:divBdr>
            <w:top w:val="none" w:sz="0" w:space="0" w:color="auto"/>
            <w:left w:val="none" w:sz="0" w:space="0" w:color="auto"/>
            <w:bottom w:val="none" w:sz="0" w:space="0" w:color="auto"/>
            <w:right w:val="none" w:sz="0" w:space="0" w:color="auto"/>
          </w:divBdr>
        </w:div>
        <w:div w:id="1004430588">
          <w:marLeft w:val="640"/>
          <w:marRight w:val="0"/>
          <w:marTop w:val="0"/>
          <w:marBottom w:val="0"/>
          <w:divBdr>
            <w:top w:val="none" w:sz="0" w:space="0" w:color="auto"/>
            <w:left w:val="none" w:sz="0" w:space="0" w:color="auto"/>
            <w:bottom w:val="none" w:sz="0" w:space="0" w:color="auto"/>
            <w:right w:val="none" w:sz="0" w:space="0" w:color="auto"/>
          </w:divBdr>
        </w:div>
        <w:div w:id="893077811">
          <w:marLeft w:val="640"/>
          <w:marRight w:val="0"/>
          <w:marTop w:val="0"/>
          <w:marBottom w:val="0"/>
          <w:divBdr>
            <w:top w:val="none" w:sz="0" w:space="0" w:color="auto"/>
            <w:left w:val="none" w:sz="0" w:space="0" w:color="auto"/>
            <w:bottom w:val="none" w:sz="0" w:space="0" w:color="auto"/>
            <w:right w:val="none" w:sz="0" w:space="0" w:color="auto"/>
          </w:divBdr>
        </w:div>
        <w:div w:id="1353261170">
          <w:marLeft w:val="640"/>
          <w:marRight w:val="0"/>
          <w:marTop w:val="0"/>
          <w:marBottom w:val="0"/>
          <w:divBdr>
            <w:top w:val="none" w:sz="0" w:space="0" w:color="auto"/>
            <w:left w:val="none" w:sz="0" w:space="0" w:color="auto"/>
            <w:bottom w:val="none" w:sz="0" w:space="0" w:color="auto"/>
            <w:right w:val="none" w:sz="0" w:space="0" w:color="auto"/>
          </w:divBdr>
        </w:div>
        <w:div w:id="918562890">
          <w:marLeft w:val="640"/>
          <w:marRight w:val="0"/>
          <w:marTop w:val="0"/>
          <w:marBottom w:val="0"/>
          <w:divBdr>
            <w:top w:val="none" w:sz="0" w:space="0" w:color="auto"/>
            <w:left w:val="none" w:sz="0" w:space="0" w:color="auto"/>
            <w:bottom w:val="none" w:sz="0" w:space="0" w:color="auto"/>
            <w:right w:val="none" w:sz="0" w:space="0" w:color="auto"/>
          </w:divBdr>
        </w:div>
        <w:div w:id="633100535">
          <w:marLeft w:val="640"/>
          <w:marRight w:val="0"/>
          <w:marTop w:val="0"/>
          <w:marBottom w:val="0"/>
          <w:divBdr>
            <w:top w:val="none" w:sz="0" w:space="0" w:color="auto"/>
            <w:left w:val="none" w:sz="0" w:space="0" w:color="auto"/>
            <w:bottom w:val="none" w:sz="0" w:space="0" w:color="auto"/>
            <w:right w:val="none" w:sz="0" w:space="0" w:color="auto"/>
          </w:divBdr>
        </w:div>
        <w:div w:id="715005684">
          <w:marLeft w:val="640"/>
          <w:marRight w:val="0"/>
          <w:marTop w:val="0"/>
          <w:marBottom w:val="0"/>
          <w:divBdr>
            <w:top w:val="none" w:sz="0" w:space="0" w:color="auto"/>
            <w:left w:val="none" w:sz="0" w:space="0" w:color="auto"/>
            <w:bottom w:val="none" w:sz="0" w:space="0" w:color="auto"/>
            <w:right w:val="none" w:sz="0" w:space="0" w:color="auto"/>
          </w:divBdr>
        </w:div>
        <w:div w:id="352264889">
          <w:marLeft w:val="640"/>
          <w:marRight w:val="0"/>
          <w:marTop w:val="0"/>
          <w:marBottom w:val="0"/>
          <w:divBdr>
            <w:top w:val="none" w:sz="0" w:space="0" w:color="auto"/>
            <w:left w:val="none" w:sz="0" w:space="0" w:color="auto"/>
            <w:bottom w:val="none" w:sz="0" w:space="0" w:color="auto"/>
            <w:right w:val="none" w:sz="0" w:space="0" w:color="auto"/>
          </w:divBdr>
        </w:div>
        <w:div w:id="508569275">
          <w:marLeft w:val="640"/>
          <w:marRight w:val="0"/>
          <w:marTop w:val="0"/>
          <w:marBottom w:val="0"/>
          <w:divBdr>
            <w:top w:val="none" w:sz="0" w:space="0" w:color="auto"/>
            <w:left w:val="none" w:sz="0" w:space="0" w:color="auto"/>
            <w:bottom w:val="none" w:sz="0" w:space="0" w:color="auto"/>
            <w:right w:val="none" w:sz="0" w:space="0" w:color="auto"/>
          </w:divBdr>
        </w:div>
        <w:div w:id="1732191349">
          <w:marLeft w:val="640"/>
          <w:marRight w:val="0"/>
          <w:marTop w:val="0"/>
          <w:marBottom w:val="0"/>
          <w:divBdr>
            <w:top w:val="none" w:sz="0" w:space="0" w:color="auto"/>
            <w:left w:val="none" w:sz="0" w:space="0" w:color="auto"/>
            <w:bottom w:val="none" w:sz="0" w:space="0" w:color="auto"/>
            <w:right w:val="none" w:sz="0" w:space="0" w:color="auto"/>
          </w:divBdr>
        </w:div>
        <w:div w:id="939525146">
          <w:marLeft w:val="640"/>
          <w:marRight w:val="0"/>
          <w:marTop w:val="0"/>
          <w:marBottom w:val="0"/>
          <w:divBdr>
            <w:top w:val="none" w:sz="0" w:space="0" w:color="auto"/>
            <w:left w:val="none" w:sz="0" w:space="0" w:color="auto"/>
            <w:bottom w:val="none" w:sz="0" w:space="0" w:color="auto"/>
            <w:right w:val="none" w:sz="0" w:space="0" w:color="auto"/>
          </w:divBdr>
        </w:div>
        <w:div w:id="1363895803">
          <w:marLeft w:val="640"/>
          <w:marRight w:val="0"/>
          <w:marTop w:val="0"/>
          <w:marBottom w:val="0"/>
          <w:divBdr>
            <w:top w:val="none" w:sz="0" w:space="0" w:color="auto"/>
            <w:left w:val="none" w:sz="0" w:space="0" w:color="auto"/>
            <w:bottom w:val="none" w:sz="0" w:space="0" w:color="auto"/>
            <w:right w:val="none" w:sz="0" w:space="0" w:color="auto"/>
          </w:divBdr>
        </w:div>
        <w:div w:id="2127235776">
          <w:marLeft w:val="640"/>
          <w:marRight w:val="0"/>
          <w:marTop w:val="0"/>
          <w:marBottom w:val="0"/>
          <w:divBdr>
            <w:top w:val="none" w:sz="0" w:space="0" w:color="auto"/>
            <w:left w:val="none" w:sz="0" w:space="0" w:color="auto"/>
            <w:bottom w:val="none" w:sz="0" w:space="0" w:color="auto"/>
            <w:right w:val="none" w:sz="0" w:space="0" w:color="auto"/>
          </w:divBdr>
        </w:div>
        <w:div w:id="1909608194">
          <w:marLeft w:val="640"/>
          <w:marRight w:val="0"/>
          <w:marTop w:val="0"/>
          <w:marBottom w:val="0"/>
          <w:divBdr>
            <w:top w:val="none" w:sz="0" w:space="0" w:color="auto"/>
            <w:left w:val="none" w:sz="0" w:space="0" w:color="auto"/>
            <w:bottom w:val="none" w:sz="0" w:space="0" w:color="auto"/>
            <w:right w:val="none" w:sz="0" w:space="0" w:color="auto"/>
          </w:divBdr>
        </w:div>
        <w:div w:id="716203396">
          <w:marLeft w:val="640"/>
          <w:marRight w:val="0"/>
          <w:marTop w:val="0"/>
          <w:marBottom w:val="0"/>
          <w:divBdr>
            <w:top w:val="none" w:sz="0" w:space="0" w:color="auto"/>
            <w:left w:val="none" w:sz="0" w:space="0" w:color="auto"/>
            <w:bottom w:val="none" w:sz="0" w:space="0" w:color="auto"/>
            <w:right w:val="none" w:sz="0" w:space="0" w:color="auto"/>
          </w:divBdr>
        </w:div>
        <w:div w:id="535434609">
          <w:marLeft w:val="640"/>
          <w:marRight w:val="0"/>
          <w:marTop w:val="0"/>
          <w:marBottom w:val="0"/>
          <w:divBdr>
            <w:top w:val="none" w:sz="0" w:space="0" w:color="auto"/>
            <w:left w:val="none" w:sz="0" w:space="0" w:color="auto"/>
            <w:bottom w:val="none" w:sz="0" w:space="0" w:color="auto"/>
            <w:right w:val="none" w:sz="0" w:space="0" w:color="auto"/>
          </w:divBdr>
        </w:div>
        <w:div w:id="450439292">
          <w:marLeft w:val="640"/>
          <w:marRight w:val="0"/>
          <w:marTop w:val="0"/>
          <w:marBottom w:val="0"/>
          <w:divBdr>
            <w:top w:val="none" w:sz="0" w:space="0" w:color="auto"/>
            <w:left w:val="none" w:sz="0" w:space="0" w:color="auto"/>
            <w:bottom w:val="none" w:sz="0" w:space="0" w:color="auto"/>
            <w:right w:val="none" w:sz="0" w:space="0" w:color="auto"/>
          </w:divBdr>
        </w:div>
        <w:div w:id="595285525">
          <w:marLeft w:val="640"/>
          <w:marRight w:val="0"/>
          <w:marTop w:val="0"/>
          <w:marBottom w:val="0"/>
          <w:divBdr>
            <w:top w:val="none" w:sz="0" w:space="0" w:color="auto"/>
            <w:left w:val="none" w:sz="0" w:space="0" w:color="auto"/>
            <w:bottom w:val="none" w:sz="0" w:space="0" w:color="auto"/>
            <w:right w:val="none" w:sz="0" w:space="0" w:color="auto"/>
          </w:divBdr>
        </w:div>
        <w:div w:id="110243000">
          <w:marLeft w:val="640"/>
          <w:marRight w:val="0"/>
          <w:marTop w:val="0"/>
          <w:marBottom w:val="0"/>
          <w:divBdr>
            <w:top w:val="none" w:sz="0" w:space="0" w:color="auto"/>
            <w:left w:val="none" w:sz="0" w:space="0" w:color="auto"/>
            <w:bottom w:val="none" w:sz="0" w:space="0" w:color="auto"/>
            <w:right w:val="none" w:sz="0" w:space="0" w:color="auto"/>
          </w:divBdr>
        </w:div>
        <w:div w:id="370812452">
          <w:marLeft w:val="640"/>
          <w:marRight w:val="0"/>
          <w:marTop w:val="0"/>
          <w:marBottom w:val="0"/>
          <w:divBdr>
            <w:top w:val="none" w:sz="0" w:space="0" w:color="auto"/>
            <w:left w:val="none" w:sz="0" w:space="0" w:color="auto"/>
            <w:bottom w:val="none" w:sz="0" w:space="0" w:color="auto"/>
            <w:right w:val="none" w:sz="0" w:space="0" w:color="auto"/>
          </w:divBdr>
        </w:div>
        <w:div w:id="1116097439">
          <w:marLeft w:val="640"/>
          <w:marRight w:val="0"/>
          <w:marTop w:val="0"/>
          <w:marBottom w:val="0"/>
          <w:divBdr>
            <w:top w:val="none" w:sz="0" w:space="0" w:color="auto"/>
            <w:left w:val="none" w:sz="0" w:space="0" w:color="auto"/>
            <w:bottom w:val="none" w:sz="0" w:space="0" w:color="auto"/>
            <w:right w:val="none" w:sz="0" w:space="0" w:color="auto"/>
          </w:divBdr>
        </w:div>
        <w:div w:id="781606268">
          <w:marLeft w:val="640"/>
          <w:marRight w:val="0"/>
          <w:marTop w:val="0"/>
          <w:marBottom w:val="0"/>
          <w:divBdr>
            <w:top w:val="none" w:sz="0" w:space="0" w:color="auto"/>
            <w:left w:val="none" w:sz="0" w:space="0" w:color="auto"/>
            <w:bottom w:val="none" w:sz="0" w:space="0" w:color="auto"/>
            <w:right w:val="none" w:sz="0" w:space="0" w:color="auto"/>
          </w:divBdr>
        </w:div>
        <w:div w:id="1908421552">
          <w:marLeft w:val="640"/>
          <w:marRight w:val="0"/>
          <w:marTop w:val="0"/>
          <w:marBottom w:val="0"/>
          <w:divBdr>
            <w:top w:val="none" w:sz="0" w:space="0" w:color="auto"/>
            <w:left w:val="none" w:sz="0" w:space="0" w:color="auto"/>
            <w:bottom w:val="none" w:sz="0" w:space="0" w:color="auto"/>
            <w:right w:val="none" w:sz="0" w:space="0" w:color="auto"/>
          </w:divBdr>
        </w:div>
        <w:div w:id="1901363199">
          <w:marLeft w:val="640"/>
          <w:marRight w:val="0"/>
          <w:marTop w:val="0"/>
          <w:marBottom w:val="0"/>
          <w:divBdr>
            <w:top w:val="none" w:sz="0" w:space="0" w:color="auto"/>
            <w:left w:val="none" w:sz="0" w:space="0" w:color="auto"/>
            <w:bottom w:val="none" w:sz="0" w:space="0" w:color="auto"/>
            <w:right w:val="none" w:sz="0" w:space="0" w:color="auto"/>
          </w:divBdr>
        </w:div>
        <w:div w:id="1982809916">
          <w:marLeft w:val="640"/>
          <w:marRight w:val="0"/>
          <w:marTop w:val="0"/>
          <w:marBottom w:val="0"/>
          <w:divBdr>
            <w:top w:val="none" w:sz="0" w:space="0" w:color="auto"/>
            <w:left w:val="none" w:sz="0" w:space="0" w:color="auto"/>
            <w:bottom w:val="none" w:sz="0" w:space="0" w:color="auto"/>
            <w:right w:val="none" w:sz="0" w:space="0" w:color="auto"/>
          </w:divBdr>
        </w:div>
        <w:div w:id="1699350356">
          <w:marLeft w:val="640"/>
          <w:marRight w:val="0"/>
          <w:marTop w:val="0"/>
          <w:marBottom w:val="0"/>
          <w:divBdr>
            <w:top w:val="none" w:sz="0" w:space="0" w:color="auto"/>
            <w:left w:val="none" w:sz="0" w:space="0" w:color="auto"/>
            <w:bottom w:val="none" w:sz="0" w:space="0" w:color="auto"/>
            <w:right w:val="none" w:sz="0" w:space="0" w:color="auto"/>
          </w:divBdr>
        </w:div>
        <w:div w:id="747917973">
          <w:marLeft w:val="640"/>
          <w:marRight w:val="0"/>
          <w:marTop w:val="0"/>
          <w:marBottom w:val="0"/>
          <w:divBdr>
            <w:top w:val="none" w:sz="0" w:space="0" w:color="auto"/>
            <w:left w:val="none" w:sz="0" w:space="0" w:color="auto"/>
            <w:bottom w:val="none" w:sz="0" w:space="0" w:color="auto"/>
            <w:right w:val="none" w:sz="0" w:space="0" w:color="auto"/>
          </w:divBdr>
        </w:div>
        <w:div w:id="793519565">
          <w:marLeft w:val="640"/>
          <w:marRight w:val="0"/>
          <w:marTop w:val="0"/>
          <w:marBottom w:val="0"/>
          <w:divBdr>
            <w:top w:val="none" w:sz="0" w:space="0" w:color="auto"/>
            <w:left w:val="none" w:sz="0" w:space="0" w:color="auto"/>
            <w:bottom w:val="none" w:sz="0" w:space="0" w:color="auto"/>
            <w:right w:val="none" w:sz="0" w:space="0" w:color="auto"/>
          </w:divBdr>
        </w:div>
        <w:div w:id="811677513">
          <w:marLeft w:val="640"/>
          <w:marRight w:val="0"/>
          <w:marTop w:val="0"/>
          <w:marBottom w:val="0"/>
          <w:divBdr>
            <w:top w:val="none" w:sz="0" w:space="0" w:color="auto"/>
            <w:left w:val="none" w:sz="0" w:space="0" w:color="auto"/>
            <w:bottom w:val="none" w:sz="0" w:space="0" w:color="auto"/>
            <w:right w:val="none" w:sz="0" w:space="0" w:color="auto"/>
          </w:divBdr>
        </w:div>
        <w:div w:id="2094350787">
          <w:marLeft w:val="640"/>
          <w:marRight w:val="0"/>
          <w:marTop w:val="0"/>
          <w:marBottom w:val="0"/>
          <w:divBdr>
            <w:top w:val="none" w:sz="0" w:space="0" w:color="auto"/>
            <w:left w:val="none" w:sz="0" w:space="0" w:color="auto"/>
            <w:bottom w:val="none" w:sz="0" w:space="0" w:color="auto"/>
            <w:right w:val="none" w:sz="0" w:space="0" w:color="auto"/>
          </w:divBdr>
        </w:div>
        <w:div w:id="1822960670">
          <w:marLeft w:val="640"/>
          <w:marRight w:val="0"/>
          <w:marTop w:val="0"/>
          <w:marBottom w:val="0"/>
          <w:divBdr>
            <w:top w:val="none" w:sz="0" w:space="0" w:color="auto"/>
            <w:left w:val="none" w:sz="0" w:space="0" w:color="auto"/>
            <w:bottom w:val="none" w:sz="0" w:space="0" w:color="auto"/>
            <w:right w:val="none" w:sz="0" w:space="0" w:color="auto"/>
          </w:divBdr>
        </w:div>
        <w:div w:id="233440917">
          <w:marLeft w:val="640"/>
          <w:marRight w:val="0"/>
          <w:marTop w:val="0"/>
          <w:marBottom w:val="0"/>
          <w:divBdr>
            <w:top w:val="none" w:sz="0" w:space="0" w:color="auto"/>
            <w:left w:val="none" w:sz="0" w:space="0" w:color="auto"/>
            <w:bottom w:val="none" w:sz="0" w:space="0" w:color="auto"/>
            <w:right w:val="none" w:sz="0" w:space="0" w:color="auto"/>
          </w:divBdr>
        </w:div>
        <w:div w:id="474756512">
          <w:marLeft w:val="640"/>
          <w:marRight w:val="0"/>
          <w:marTop w:val="0"/>
          <w:marBottom w:val="0"/>
          <w:divBdr>
            <w:top w:val="none" w:sz="0" w:space="0" w:color="auto"/>
            <w:left w:val="none" w:sz="0" w:space="0" w:color="auto"/>
            <w:bottom w:val="none" w:sz="0" w:space="0" w:color="auto"/>
            <w:right w:val="none" w:sz="0" w:space="0" w:color="auto"/>
          </w:divBdr>
        </w:div>
        <w:div w:id="1088304604">
          <w:marLeft w:val="640"/>
          <w:marRight w:val="0"/>
          <w:marTop w:val="0"/>
          <w:marBottom w:val="0"/>
          <w:divBdr>
            <w:top w:val="none" w:sz="0" w:space="0" w:color="auto"/>
            <w:left w:val="none" w:sz="0" w:space="0" w:color="auto"/>
            <w:bottom w:val="none" w:sz="0" w:space="0" w:color="auto"/>
            <w:right w:val="none" w:sz="0" w:space="0" w:color="auto"/>
          </w:divBdr>
        </w:div>
        <w:div w:id="1357535974">
          <w:marLeft w:val="640"/>
          <w:marRight w:val="0"/>
          <w:marTop w:val="0"/>
          <w:marBottom w:val="0"/>
          <w:divBdr>
            <w:top w:val="none" w:sz="0" w:space="0" w:color="auto"/>
            <w:left w:val="none" w:sz="0" w:space="0" w:color="auto"/>
            <w:bottom w:val="none" w:sz="0" w:space="0" w:color="auto"/>
            <w:right w:val="none" w:sz="0" w:space="0" w:color="auto"/>
          </w:divBdr>
        </w:div>
        <w:div w:id="1427463100">
          <w:marLeft w:val="640"/>
          <w:marRight w:val="0"/>
          <w:marTop w:val="0"/>
          <w:marBottom w:val="0"/>
          <w:divBdr>
            <w:top w:val="none" w:sz="0" w:space="0" w:color="auto"/>
            <w:left w:val="none" w:sz="0" w:space="0" w:color="auto"/>
            <w:bottom w:val="none" w:sz="0" w:space="0" w:color="auto"/>
            <w:right w:val="none" w:sz="0" w:space="0" w:color="auto"/>
          </w:divBdr>
        </w:div>
        <w:div w:id="1611206693">
          <w:marLeft w:val="640"/>
          <w:marRight w:val="0"/>
          <w:marTop w:val="0"/>
          <w:marBottom w:val="0"/>
          <w:divBdr>
            <w:top w:val="none" w:sz="0" w:space="0" w:color="auto"/>
            <w:left w:val="none" w:sz="0" w:space="0" w:color="auto"/>
            <w:bottom w:val="none" w:sz="0" w:space="0" w:color="auto"/>
            <w:right w:val="none" w:sz="0" w:space="0" w:color="auto"/>
          </w:divBdr>
        </w:div>
        <w:div w:id="1796753356">
          <w:marLeft w:val="640"/>
          <w:marRight w:val="0"/>
          <w:marTop w:val="0"/>
          <w:marBottom w:val="0"/>
          <w:divBdr>
            <w:top w:val="none" w:sz="0" w:space="0" w:color="auto"/>
            <w:left w:val="none" w:sz="0" w:space="0" w:color="auto"/>
            <w:bottom w:val="none" w:sz="0" w:space="0" w:color="auto"/>
            <w:right w:val="none" w:sz="0" w:space="0" w:color="auto"/>
          </w:divBdr>
        </w:div>
        <w:div w:id="1810900740">
          <w:marLeft w:val="640"/>
          <w:marRight w:val="0"/>
          <w:marTop w:val="0"/>
          <w:marBottom w:val="0"/>
          <w:divBdr>
            <w:top w:val="none" w:sz="0" w:space="0" w:color="auto"/>
            <w:left w:val="none" w:sz="0" w:space="0" w:color="auto"/>
            <w:bottom w:val="none" w:sz="0" w:space="0" w:color="auto"/>
            <w:right w:val="none" w:sz="0" w:space="0" w:color="auto"/>
          </w:divBdr>
        </w:div>
        <w:div w:id="1172839170">
          <w:marLeft w:val="640"/>
          <w:marRight w:val="0"/>
          <w:marTop w:val="0"/>
          <w:marBottom w:val="0"/>
          <w:divBdr>
            <w:top w:val="none" w:sz="0" w:space="0" w:color="auto"/>
            <w:left w:val="none" w:sz="0" w:space="0" w:color="auto"/>
            <w:bottom w:val="none" w:sz="0" w:space="0" w:color="auto"/>
            <w:right w:val="none" w:sz="0" w:space="0" w:color="auto"/>
          </w:divBdr>
        </w:div>
        <w:div w:id="1009209930">
          <w:marLeft w:val="640"/>
          <w:marRight w:val="0"/>
          <w:marTop w:val="0"/>
          <w:marBottom w:val="0"/>
          <w:divBdr>
            <w:top w:val="none" w:sz="0" w:space="0" w:color="auto"/>
            <w:left w:val="none" w:sz="0" w:space="0" w:color="auto"/>
            <w:bottom w:val="none" w:sz="0" w:space="0" w:color="auto"/>
            <w:right w:val="none" w:sz="0" w:space="0" w:color="auto"/>
          </w:divBdr>
        </w:div>
        <w:div w:id="276258110">
          <w:marLeft w:val="640"/>
          <w:marRight w:val="0"/>
          <w:marTop w:val="0"/>
          <w:marBottom w:val="0"/>
          <w:divBdr>
            <w:top w:val="none" w:sz="0" w:space="0" w:color="auto"/>
            <w:left w:val="none" w:sz="0" w:space="0" w:color="auto"/>
            <w:bottom w:val="none" w:sz="0" w:space="0" w:color="auto"/>
            <w:right w:val="none" w:sz="0" w:space="0" w:color="auto"/>
          </w:divBdr>
        </w:div>
        <w:div w:id="767509306">
          <w:marLeft w:val="640"/>
          <w:marRight w:val="0"/>
          <w:marTop w:val="0"/>
          <w:marBottom w:val="0"/>
          <w:divBdr>
            <w:top w:val="none" w:sz="0" w:space="0" w:color="auto"/>
            <w:left w:val="none" w:sz="0" w:space="0" w:color="auto"/>
            <w:bottom w:val="none" w:sz="0" w:space="0" w:color="auto"/>
            <w:right w:val="none" w:sz="0" w:space="0" w:color="auto"/>
          </w:divBdr>
        </w:div>
        <w:div w:id="347173186">
          <w:marLeft w:val="640"/>
          <w:marRight w:val="0"/>
          <w:marTop w:val="0"/>
          <w:marBottom w:val="0"/>
          <w:divBdr>
            <w:top w:val="none" w:sz="0" w:space="0" w:color="auto"/>
            <w:left w:val="none" w:sz="0" w:space="0" w:color="auto"/>
            <w:bottom w:val="none" w:sz="0" w:space="0" w:color="auto"/>
            <w:right w:val="none" w:sz="0" w:space="0" w:color="auto"/>
          </w:divBdr>
        </w:div>
        <w:div w:id="139928198">
          <w:marLeft w:val="640"/>
          <w:marRight w:val="0"/>
          <w:marTop w:val="0"/>
          <w:marBottom w:val="0"/>
          <w:divBdr>
            <w:top w:val="none" w:sz="0" w:space="0" w:color="auto"/>
            <w:left w:val="none" w:sz="0" w:space="0" w:color="auto"/>
            <w:bottom w:val="none" w:sz="0" w:space="0" w:color="auto"/>
            <w:right w:val="none" w:sz="0" w:space="0" w:color="auto"/>
          </w:divBdr>
        </w:div>
        <w:div w:id="2129810433">
          <w:marLeft w:val="640"/>
          <w:marRight w:val="0"/>
          <w:marTop w:val="0"/>
          <w:marBottom w:val="0"/>
          <w:divBdr>
            <w:top w:val="none" w:sz="0" w:space="0" w:color="auto"/>
            <w:left w:val="none" w:sz="0" w:space="0" w:color="auto"/>
            <w:bottom w:val="none" w:sz="0" w:space="0" w:color="auto"/>
            <w:right w:val="none" w:sz="0" w:space="0" w:color="auto"/>
          </w:divBdr>
        </w:div>
        <w:div w:id="1064530250">
          <w:marLeft w:val="640"/>
          <w:marRight w:val="0"/>
          <w:marTop w:val="0"/>
          <w:marBottom w:val="0"/>
          <w:divBdr>
            <w:top w:val="none" w:sz="0" w:space="0" w:color="auto"/>
            <w:left w:val="none" w:sz="0" w:space="0" w:color="auto"/>
            <w:bottom w:val="none" w:sz="0" w:space="0" w:color="auto"/>
            <w:right w:val="none" w:sz="0" w:space="0" w:color="auto"/>
          </w:divBdr>
        </w:div>
        <w:div w:id="1192568355">
          <w:marLeft w:val="640"/>
          <w:marRight w:val="0"/>
          <w:marTop w:val="0"/>
          <w:marBottom w:val="0"/>
          <w:divBdr>
            <w:top w:val="none" w:sz="0" w:space="0" w:color="auto"/>
            <w:left w:val="none" w:sz="0" w:space="0" w:color="auto"/>
            <w:bottom w:val="none" w:sz="0" w:space="0" w:color="auto"/>
            <w:right w:val="none" w:sz="0" w:space="0" w:color="auto"/>
          </w:divBdr>
        </w:div>
        <w:div w:id="825823318">
          <w:marLeft w:val="640"/>
          <w:marRight w:val="0"/>
          <w:marTop w:val="0"/>
          <w:marBottom w:val="0"/>
          <w:divBdr>
            <w:top w:val="none" w:sz="0" w:space="0" w:color="auto"/>
            <w:left w:val="none" w:sz="0" w:space="0" w:color="auto"/>
            <w:bottom w:val="none" w:sz="0" w:space="0" w:color="auto"/>
            <w:right w:val="none" w:sz="0" w:space="0" w:color="auto"/>
          </w:divBdr>
        </w:div>
        <w:div w:id="1327973978">
          <w:marLeft w:val="640"/>
          <w:marRight w:val="0"/>
          <w:marTop w:val="0"/>
          <w:marBottom w:val="0"/>
          <w:divBdr>
            <w:top w:val="none" w:sz="0" w:space="0" w:color="auto"/>
            <w:left w:val="none" w:sz="0" w:space="0" w:color="auto"/>
            <w:bottom w:val="none" w:sz="0" w:space="0" w:color="auto"/>
            <w:right w:val="none" w:sz="0" w:space="0" w:color="auto"/>
          </w:divBdr>
        </w:div>
        <w:div w:id="1969165436">
          <w:marLeft w:val="640"/>
          <w:marRight w:val="0"/>
          <w:marTop w:val="0"/>
          <w:marBottom w:val="0"/>
          <w:divBdr>
            <w:top w:val="none" w:sz="0" w:space="0" w:color="auto"/>
            <w:left w:val="none" w:sz="0" w:space="0" w:color="auto"/>
            <w:bottom w:val="none" w:sz="0" w:space="0" w:color="auto"/>
            <w:right w:val="none" w:sz="0" w:space="0" w:color="auto"/>
          </w:divBdr>
        </w:div>
        <w:div w:id="1409962000">
          <w:marLeft w:val="640"/>
          <w:marRight w:val="0"/>
          <w:marTop w:val="0"/>
          <w:marBottom w:val="0"/>
          <w:divBdr>
            <w:top w:val="none" w:sz="0" w:space="0" w:color="auto"/>
            <w:left w:val="none" w:sz="0" w:space="0" w:color="auto"/>
            <w:bottom w:val="none" w:sz="0" w:space="0" w:color="auto"/>
            <w:right w:val="none" w:sz="0" w:space="0" w:color="auto"/>
          </w:divBdr>
        </w:div>
        <w:div w:id="369719790">
          <w:marLeft w:val="640"/>
          <w:marRight w:val="0"/>
          <w:marTop w:val="0"/>
          <w:marBottom w:val="0"/>
          <w:divBdr>
            <w:top w:val="none" w:sz="0" w:space="0" w:color="auto"/>
            <w:left w:val="none" w:sz="0" w:space="0" w:color="auto"/>
            <w:bottom w:val="none" w:sz="0" w:space="0" w:color="auto"/>
            <w:right w:val="none" w:sz="0" w:space="0" w:color="auto"/>
          </w:divBdr>
        </w:div>
        <w:div w:id="1176455728">
          <w:marLeft w:val="640"/>
          <w:marRight w:val="0"/>
          <w:marTop w:val="0"/>
          <w:marBottom w:val="0"/>
          <w:divBdr>
            <w:top w:val="none" w:sz="0" w:space="0" w:color="auto"/>
            <w:left w:val="none" w:sz="0" w:space="0" w:color="auto"/>
            <w:bottom w:val="none" w:sz="0" w:space="0" w:color="auto"/>
            <w:right w:val="none" w:sz="0" w:space="0" w:color="auto"/>
          </w:divBdr>
        </w:div>
        <w:div w:id="587468555">
          <w:marLeft w:val="640"/>
          <w:marRight w:val="0"/>
          <w:marTop w:val="0"/>
          <w:marBottom w:val="0"/>
          <w:divBdr>
            <w:top w:val="none" w:sz="0" w:space="0" w:color="auto"/>
            <w:left w:val="none" w:sz="0" w:space="0" w:color="auto"/>
            <w:bottom w:val="none" w:sz="0" w:space="0" w:color="auto"/>
            <w:right w:val="none" w:sz="0" w:space="0" w:color="auto"/>
          </w:divBdr>
        </w:div>
        <w:div w:id="478811251">
          <w:marLeft w:val="640"/>
          <w:marRight w:val="0"/>
          <w:marTop w:val="0"/>
          <w:marBottom w:val="0"/>
          <w:divBdr>
            <w:top w:val="none" w:sz="0" w:space="0" w:color="auto"/>
            <w:left w:val="none" w:sz="0" w:space="0" w:color="auto"/>
            <w:bottom w:val="none" w:sz="0" w:space="0" w:color="auto"/>
            <w:right w:val="none" w:sz="0" w:space="0" w:color="auto"/>
          </w:divBdr>
        </w:div>
        <w:div w:id="527986243">
          <w:marLeft w:val="640"/>
          <w:marRight w:val="0"/>
          <w:marTop w:val="0"/>
          <w:marBottom w:val="0"/>
          <w:divBdr>
            <w:top w:val="none" w:sz="0" w:space="0" w:color="auto"/>
            <w:left w:val="none" w:sz="0" w:space="0" w:color="auto"/>
            <w:bottom w:val="none" w:sz="0" w:space="0" w:color="auto"/>
            <w:right w:val="none" w:sz="0" w:space="0" w:color="auto"/>
          </w:divBdr>
        </w:div>
        <w:div w:id="992221828">
          <w:marLeft w:val="640"/>
          <w:marRight w:val="0"/>
          <w:marTop w:val="0"/>
          <w:marBottom w:val="0"/>
          <w:divBdr>
            <w:top w:val="none" w:sz="0" w:space="0" w:color="auto"/>
            <w:left w:val="none" w:sz="0" w:space="0" w:color="auto"/>
            <w:bottom w:val="none" w:sz="0" w:space="0" w:color="auto"/>
            <w:right w:val="none" w:sz="0" w:space="0" w:color="auto"/>
          </w:divBdr>
        </w:div>
        <w:div w:id="1520003548">
          <w:marLeft w:val="640"/>
          <w:marRight w:val="0"/>
          <w:marTop w:val="0"/>
          <w:marBottom w:val="0"/>
          <w:divBdr>
            <w:top w:val="none" w:sz="0" w:space="0" w:color="auto"/>
            <w:left w:val="none" w:sz="0" w:space="0" w:color="auto"/>
            <w:bottom w:val="none" w:sz="0" w:space="0" w:color="auto"/>
            <w:right w:val="none" w:sz="0" w:space="0" w:color="auto"/>
          </w:divBdr>
        </w:div>
        <w:div w:id="931201524">
          <w:marLeft w:val="640"/>
          <w:marRight w:val="0"/>
          <w:marTop w:val="0"/>
          <w:marBottom w:val="0"/>
          <w:divBdr>
            <w:top w:val="none" w:sz="0" w:space="0" w:color="auto"/>
            <w:left w:val="none" w:sz="0" w:space="0" w:color="auto"/>
            <w:bottom w:val="none" w:sz="0" w:space="0" w:color="auto"/>
            <w:right w:val="none" w:sz="0" w:space="0" w:color="auto"/>
          </w:divBdr>
        </w:div>
        <w:div w:id="2017031357">
          <w:marLeft w:val="640"/>
          <w:marRight w:val="0"/>
          <w:marTop w:val="0"/>
          <w:marBottom w:val="0"/>
          <w:divBdr>
            <w:top w:val="none" w:sz="0" w:space="0" w:color="auto"/>
            <w:left w:val="none" w:sz="0" w:space="0" w:color="auto"/>
            <w:bottom w:val="none" w:sz="0" w:space="0" w:color="auto"/>
            <w:right w:val="none" w:sz="0" w:space="0" w:color="auto"/>
          </w:divBdr>
        </w:div>
        <w:div w:id="657809806">
          <w:marLeft w:val="640"/>
          <w:marRight w:val="0"/>
          <w:marTop w:val="0"/>
          <w:marBottom w:val="0"/>
          <w:divBdr>
            <w:top w:val="none" w:sz="0" w:space="0" w:color="auto"/>
            <w:left w:val="none" w:sz="0" w:space="0" w:color="auto"/>
            <w:bottom w:val="none" w:sz="0" w:space="0" w:color="auto"/>
            <w:right w:val="none" w:sz="0" w:space="0" w:color="auto"/>
          </w:divBdr>
        </w:div>
        <w:div w:id="891189481">
          <w:marLeft w:val="640"/>
          <w:marRight w:val="0"/>
          <w:marTop w:val="0"/>
          <w:marBottom w:val="0"/>
          <w:divBdr>
            <w:top w:val="none" w:sz="0" w:space="0" w:color="auto"/>
            <w:left w:val="none" w:sz="0" w:space="0" w:color="auto"/>
            <w:bottom w:val="none" w:sz="0" w:space="0" w:color="auto"/>
            <w:right w:val="none" w:sz="0" w:space="0" w:color="auto"/>
          </w:divBdr>
        </w:div>
        <w:div w:id="589319431">
          <w:marLeft w:val="640"/>
          <w:marRight w:val="0"/>
          <w:marTop w:val="0"/>
          <w:marBottom w:val="0"/>
          <w:divBdr>
            <w:top w:val="none" w:sz="0" w:space="0" w:color="auto"/>
            <w:left w:val="none" w:sz="0" w:space="0" w:color="auto"/>
            <w:bottom w:val="none" w:sz="0" w:space="0" w:color="auto"/>
            <w:right w:val="none" w:sz="0" w:space="0" w:color="auto"/>
          </w:divBdr>
        </w:div>
        <w:div w:id="690955880">
          <w:marLeft w:val="640"/>
          <w:marRight w:val="0"/>
          <w:marTop w:val="0"/>
          <w:marBottom w:val="0"/>
          <w:divBdr>
            <w:top w:val="none" w:sz="0" w:space="0" w:color="auto"/>
            <w:left w:val="none" w:sz="0" w:space="0" w:color="auto"/>
            <w:bottom w:val="none" w:sz="0" w:space="0" w:color="auto"/>
            <w:right w:val="none" w:sz="0" w:space="0" w:color="auto"/>
          </w:divBdr>
        </w:div>
        <w:div w:id="1836148714">
          <w:marLeft w:val="640"/>
          <w:marRight w:val="0"/>
          <w:marTop w:val="0"/>
          <w:marBottom w:val="0"/>
          <w:divBdr>
            <w:top w:val="none" w:sz="0" w:space="0" w:color="auto"/>
            <w:left w:val="none" w:sz="0" w:space="0" w:color="auto"/>
            <w:bottom w:val="none" w:sz="0" w:space="0" w:color="auto"/>
            <w:right w:val="none" w:sz="0" w:space="0" w:color="auto"/>
          </w:divBdr>
        </w:div>
        <w:div w:id="401684392">
          <w:marLeft w:val="640"/>
          <w:marRight w:val="0"/>
          <w:marTop w:val="0"/>
          <w:marBottom w:val="0"/>
          <w:divBdr>
            <w:top w:val="none" w:sz="0" w:space="0" w:color="auto"/>
            <w:left w:val="none" w:sz="0" w:space="0" w:color="auto"/>
            <w:bottom w:val="none" w:sz="0" w:space="0" w:color="auto"/>
            <w:right w:val="none" w:sz="0" w:space="0" w:color="auto"/>
          </w:divBdr>
        </w:div>
        <w:div w:id="1071200863">
          <w:marLeft w:val="640"/>
          <w:marRight w:val="0"/>
          <w:marTop w:val="0"/>
          <w:marBottom w:val="0"/>
          <w:divBdr>
            <w:top w:val="none" w:sz="0" w:space="0" w:color="auto"/>
            <w:left w:val="none" w:sz="0" w:space="0" w:color="auto"/>
            <w:bottom w:val="none" w:sz="0" w:space="0" w:color="auto"/>
            <w:right w:val="none" w:sz="0" w:space="0" w:color="auto"/>
          </w:divBdr>
        </w:div>
        <w:div w:id="1764912592">
          <w:marLeft w:val="640"/>
          <w:marRight w:val="0"/>
          <w:marTop w:val="0"/>
          <w:marBottom w:val="0"/>
          <w:divBdr>
            <w:top w:val="none" w:sz="0" w:space="0" w:color="auto"/>
            <w:left w:val="none" w:sz="0" w:space="0" w:color="auto"/>
            <w:bottom w:val="none" w:sz="0" w:space="0" w:color="auto"/>
            <w:right w:val="none" w:sz="0" w:space="0" w:color="auto"/>
          </w:divBdr>
        </w:div>
        <w:div w:id="1742406233">
          <w:marLeft w:val="640"/>
          <w:marRight w:val="0"/>
          <w:marTop w:val="0"/>
          <w:marBottom w:val="0"/>
          <w:divBdr>
            <w:top w:val="none" w:sz="0" w:space="0" w:color="auto"/>
            <w:left w:val="none" w:sz="0" w:space="0" w:color="auto"/>
            <w:bottom w:val="none" w:sz="0" w:space="0" w:color="auto"/>
            <w:right w:val="none" w:sz="0" w:space="0" w:color="auto"/>
          </w:divBdr>
        </w:div>
        <w:div w:id="142358396">
          <w:marLeft w:val="640"/>
          <w:marRight w:val="0"/>
          <w:marTop w:val="0"/>
          <w:marBottom w:val="0"/>
          <w:divBdr>
            <w:top w:val="none" w:sz="0" w:space="0" w:color="auto"/>
            <w:left w:val="none" w:sz="0" w:space="0" w:color="auto"/>
            <w:bottom w:val="none" w:sz="0" w:space="0" w:color="auto"/>
            <w:right w:val="none" w:sz="0" w:space="0" w:color="auto"/>
          </w:divBdr>
        </w:div>
        <w:div w:id="477186275">
          <w:marLeft w:val="640"/>
          <w:marRight w:val="0"/>
          <w:marTop w:val="0"/>
          <w:marBottom w:val="0"/>
          <w:divBdr>
            <w:top w:val="none" w:sz="0" w:space="0" w:color="auto"/>
            <w:left w:val="none" w:sz="0" w:space="0" w:color="auto"/>
            <w:bottom w:val="none" w:sz="0" w:space="0" w:color="auto"/>
            <w:right w:val="none" w:sz="0" w:space="0" w:color="auto"/>
          </w:divBdr>
        </w:div>
        <w:div w:id="1259408697">
          <w:marLeft w:val="640"/>
          <w:marRight w:val="0"/>
          <w:marTop w:val="0"/>
          <w:marBottom w:val="0"/>
          <w:divBdr>
            <w:top w:val="none" w:sz="0" w:space="0" w:color="auto"/>
            <w:left w:val="none" w:sz="0" w:space="0" w:color="auto"/>
            <w:bottom w:val="none" w:sz="0" w:space="0" w:color="auto"/>
            <w:right w:val="none" w:sz="0" w:space="0" w:color="auto"/>
          </w:divBdr>
        </w:div>
        <w:div w:id="1543857057">
          <w:marLeft w:val="640"/>
          <w:marRight w:val="0"/>
          <w:marTop w:val="0"/>
          <w:marBottom w:val="0"/>
          <w:divBdr>
            <w:top w:val="none" w:sz="0" w:space="0" w:color="auto"/>
            <w:left w:val="none" w:sz="0" w:space="0" w:color="auto"/>
            <w:bottom w:val="none" w:sz="0" w:space="0" w:color="auto"/>
            <w:right w:val="none" w:sz="0" w:space="0" w:color="auto"/>
          </w:divBdr>
        </w:div>
        <w:div w:id="842470956">
          <w:marLeft w:val="640"/>
          <w:marRight w:val="0"/>
          <w:marTop w:val="0"/>
          <w:marBottom w:val="0"/>
          <w:divBdr>
            <w:top w:val="none" w:sz="0" w:space="0" w:color="auto"/>
            <w:left w:val="none" w:sz="0" w:space="0" w:color="auto"/>
            <w:bottom w:val="none" w:sz="0" w:space="0" w:color="auto"/>
            <w:right w:val="none" w:sz="0" w:space="0" w:color="auto"/>
          </w:divBdr>
        </w:div>
        <w:div w:id="506873598">
          <w:marLeft w:val="640"/>
          <w:marRight w:val="0"/>
          <w:marTop w:val="0"/>
          <w:marBottom w:val="0"/>
          <w:divBdr>
            <w:top w:val="none" w:sz="0" w:space="0" w:color="auto"/>
            <w:left w:val="none" w:sz="0" w:space="0" w:color="auto"/>
            <w:bottom w:val="none" w:sz="0" w:space="0" w:color="auto"/>
            <w:right w:val="none" w:sz="0" w:space="0" w:color="auto"/>
          </w:divBdr>
        </w:div>
        <w:div w:id="650207455">
          <w:marLeft w:val="640"/>
          <w:marRight w:val="0"/>
          <w:marTop w:val="0"/>
          <w:marBottom w:val="0"/>
          <w:divBdr>
            <w:top w:val="none" w:sz="0" w:space="0" w:color="auto"/>
            <w:left w:val="none" w:sz="0" w:space="0" w:color="auto"/>
            <w:bottom w:val="none" w:sz="0" w:space="0" w:color="auto"/>
            <w:right w:val="none" w:sz="0" w:space="0" w:color="auto"/>
          </w:divBdr>
        </w:div>
        <w:div w:id="1785805668">
          <w:marLeft w:val="640"/>
          <w:marRight w:val="0"/>
          <w:marTop w:val="0"/>
          <w:marBottom w:val="0"/>
          <w:divBdr>
            <w:top w:val="none" w:sz="0" w:space="0" w:color="auto"/>
            <w:left w:val="none" w:sz="0" w:space="0" w:color="auto"/>
            <w:bottom w:val="none" w:sz="0" w:space="0" w:color="auto"/>
            <w:right w:val="none" w:sz="0" w:space="0" w:color="auto"/>
          </w:divBdr>
        </w:div>
        <w:div w:id="360934728">
          <w:marLeft w:val="640"/>
          <w:marRight w:val="0"/>
          <w:marTop w:val="0"/>
          <w:marBottom w:val="0"/>
          <w:divBdr>
            <w:top w:val="none" w:sz="0" w:space="0" w:color="auto"/>
            <w:left w:val="none" w:sz="0" w:space="0" w:color="auto"/>
            <w:bottom w:val="none" w:sz="0" w:space="0" w:color="auto"/>
            <w:right w:val="none" w:sz="0" w:space="0" w:color="auto"/>
          </w:divBdr>
        </w:div>
        <w:div w:id="2055150668">
          <w:marLeft w:val="640"/>
          <w:marRight w:val="0"/>
          <w:marTop w:val="0"/>
          <w:marBottom w:val="0"/>
          <w:divBdr>
            <w:top w:val="none" w:sz="0" w:space="0" w:color="auto"/>
            <w:left w:val="none" w:sz="0" w:space="0" w:color="auto"/>
            <w:bottom w:val="none" w:sz="0" w:space="0" w:color="auto"/>
            <w:right w:val="none" w:sz="0" w:space="0" w:color="auto"/>
          </w:divBdr>
        </w:div>
        <w:div w:id="586427845">
          <w:marLeft w:val="640"/>
          <w:marRight w:val="0"/>
          <w:marTop w:val="0"/>
          <w:marBottom w:val="0"/>
          <w:divBdr>
            <w:top w:val="none" w:sz="0" w:space="0" w:color="auto"/>
            <w:left w:val="none" w:sz="0" w:space="0" w:color="auto"/>
            <w:bottom w:val="none" w:sz="0" w:space="0" w:color="auto"/>
            <w:right w:val="none" w:sz="0" w:space="0" w:color="auto"/>
          </w:divBdr>
        </w:div>
        <w:div w:id="1685404117">
          <w:marLeft w:val="640"/>
          <w:marRight w:val="0"/>
          <w:marTop w:val="0"/>
          <w:marBottom w:val="0"/>
          <w:divBdr>
            <w:top w:val="none" w:sz="0" w:space="0" w:color="auto"/>
            <w:left w:val="none" w:sz="0" w:space="0" w:color="auto"/>
            <w:bottom w:val="none" w:sz="0" w:space="0" w:color="auto"/>
            <w:right w:val="none" w:sz="0" w:space="0" w:color="auto"/>
          </w:divBdr>
        </w:div>
        <w:div w:id="1220744654">
          <w:marLeft w:val="640"/>
          <w:marRight w:val="0"/>
          <w:marTop w:val="0"/>
          <w:marBottom w:val="0"/>
          <w:divBdr>
            <w:top w:val="none" w:sz="0" w:space="0" w:color="auto"/>
            <w:left w:val="none" w:sz="0" w:space="0" w:color="auto"/>
            <w:bottom w:val="none" w:sz="0" w:space="0" w:color="auto"/>
            <w:right w:val="none" w:sz="0" w:space="0" w:color="auto"/>
          </w:divBdr>
        </w:div>
        <w:div w:id="48848616">
          <w:marLeft w:val="640"/>
          <w:marRight w:val="0"/>
          <w:marTop w:val="0"/>
          <w:marBottom w:val="0"/>
          <w:divBdr>
            <w:top w:val="none" w:sz="0" w:space="0" w:color="auto"/>
            <w:left w:val="none" w:sz="0" w:space="0" w:color="auto"/>
            <w:bottom w:val="none" w:sz="0" w:space="0" w:color="auto"/>
            <w:right w:val="none" w:sz="0" w:space="0" w:color="auto"/>
          </w:divBdr>
        </w:div>
        <w:div w:id="4478426">
          <w:marLeft w:val="640"/>
          <w:marRight w:val="0"/>
          <w:marTop w:val="0"/>
          <w:marBottom w:val="0"/>
          <w:divBdr>
            <w:top w:val="none" w:sz="0" w:space="0" w:color="auto"/>
            <w:left w:val="none" w:sz="0" w:space="0" w:color="auto"/>
            <w:bottom w:val="none" w:sz="0" w:space="0" w:color="auto"/>
            <w:right w:val="none" w:sz="0" w:space="0" w:color="auto"/>
          </w:divBdr>
        </w:div>
        <w:div w:id="731973953">
          <w:marLeft w:val="640"/>
          <w:marRight w:val="0"/>
          <w:marTop w:val="0"/>
          <w:marBottom w:val="0"/>
          <w:divBdr>
            <w:top w:val="none" w:sz="0" w:space="0" w:color="auto"/>
            <w:left w:val="none" w:sz="0" w:space="0" w:color="auto"/>
            <w:bottom w:val="none" w:sz="0" w:space="0" w:color="auto"/>
            <w:right w:val="none" w:sz="0" w:space="0" w:color="auto"/>
          </w:divBdr>
        </w:div>
        <w:div w:id="2082437660">
          <w:marLeft w:val="640"/>
          <w:marRight w:val="0"/>
          <w:marTop w:val="0"/>
          <w:marBottom w:val="0"/>
          <w:divBdr>
            <w:top w:val="none" w:sz="0" w:space="0" w:color="auto"/>
            <w:left w:val="none" w:sz="0" w:space="0" w:color="auto"/>
            <w:bottom w:val="none" w:sz="0" w:space="0" w:color="auto"/>
            <w:right w:val="none" w:sz="0" w:space="0" w:color="auto"/>
          </w:divBdr>
        </w:div>
        <w:div w:id="877205921">
          <w:marLeft w:val="640"/>
          <w:marRight w:val="0"/>
          <w:marTop w:val="0"/>
          <w:marBottom w:val="0"/>
          <w:divBdr>
            <w:top w:val="none" w:sz="0" w:space="0" w:color="auto"/>
            <w:left w:val="none" w:sz="0" w:space="0" w:color="auto"/>
            <w:bottom w:val="none" w:sz="0" w:space="0" w:color="auto"/>
            <w:right w:val="none" w:sz="0" w:space="0" w:color="auto"/>
          </w:divBdr>
        </w:div>
        <w:div w:id="1128628101">
          <w:marLeft w:val="640"/>
          <w:marRight w:val="0"/>
          <w:marTop w:val="0"/>
          <w:marBottom w:val="0"/>
          <w:divBdr>
            <w:top w:val="none" w:sz="0" w:space="0" w:color="auto"/>
            <w:left w:val="none" w:sz="0" w:space="0" w:color="auto"/>
            <w:bottom w:val="none" w:sz="0" w:space="0" w:color="auto"/>
            <w:right w:val="none" w:sz="0" w:space="0" w:color="auto"/>
          </w:divBdr>
        </w:div>
        <w:div w:id="742021301">
          <w:marLeft w:val="640"/>
          <w:marRight w:val="0"/>
          <w:marTop w:val="0"/>
          <w:marBottom w:val="0"/>
          <w:divBdr>
            <w:top w:val="none" w:sz="0" w:space="0" w:color="auto"/>
            <w:left w:val="none" w:sz="0" w:space="0" w:color="auto"/>
            <w:bottom w:val="none" w:sz="0" w:space="0" w:color="auto"/>
            <w:right w:val="none" w:sz="0" w:space="0" w:color="auto"/>
          </w:divBdr>
        </w:div>
      </w:divsChild>
    </w:div>
    <w:div w:id="1097599030">
      <w:bodyDiv w:val="1"/>
      <w:marLeft w:val="0"/>
      <w:marRight w:val="0"/>
      <w:marTop w:val="0"/>
      <w:marBottom w:val="0"/>
      <w:divBdr>
        <w:top w:val="none" w:sz="0" w:space="0" w:color="auto"/>
        <w:left w:val="none" w:sz="0" w:space="0" w:color="auto"/>
        <w:bottom w:val="none" w:sz="0" w:space="0" w:color="auto"/>
        <w:right w:val="none" w:sz="0" w:space="0" w:color="auto"/>
      </w:divBdr>
      <w:divsChild>
        <w:div w:id="313221314">
          <w:marLeft w:val="640"/>
          <w:marRight w:val="0"/>
          <w:marTop w:val="0"/>
          <w:marBottom w:val="0"/>
          <w:divBdr>
            <w:top w:val="none" w:sz="0" w:space="0" w:color="auto"/>
            <w:left w:val="none" w:sz="0" w:space="0" w:color="auto"/>
            <w:bottom w:val="none" w:sz="0" w:space="0" w:color="auto"/>
            <w:right w:val="none" w:sz="0" w:space="0" w:color="auto"/>
          </w:divBdr>
        </w:div>
        <w:div w:id="583883434">
          <w:marLeft w:val="640"/>
          <w:marRight w:val="0"/>
          <w:marTop w:val="0"/>
          <w:marBottom w:val="0"/>
          <w:divBdr>
            <w:top w:val="none" w:sz="0" w:space="0" w:color="auto"/>
            <w:left w:val="none" w:sz="0" w:space="0" w:color="auto"/>
            <w:bottom w:val="none" w:sz="0" w:space="0" w:color="auto"/>
            <w:right w:val="none" w:sz="0" w:space="0" w:color="auto"/>
          </w:divBdr>
        </w:div>
        <w:div w:id="1147017672">
          <w:marLeft w:val="640"/>
          <w:marRight w:val="0"/>
          <w:marTop w:val="0"/>
          <w:marBottom w:val="0"/>
          <w:divBdr>
            <w:top w:val="none" w:sz="0" w:space="0" w:color="auto"/>
            <w:left w:val="none" w:sz="0" w:space="0" w:color="auto"/>
            <w:bottom w:val="none" w:sz="0" w:space="0" w:color="auto"/>
            <w:right w:val="none" w:sz="0" w:space="0" w:color="auto"/>
          </w:divBdr>
        </w:div>
        <w:div w:id="598761631">
          <w:marLeft w:val="640"/>
          <w:marRight w:val="0"/>
          <w:marTop w:val="0"/>
          <w:marBottom w:val="0"/>
          <w:divBdr>
            <w:top w:val="none" w:sz="0" w:space="0" w:color="auto"/>
            <w:left w:val="none" w:sz="0" w:space="0" w:color="auto"/>
            <w:bottom w:val="none" w:sz="0" w:space="0" w:color="auto"/>
            <w:right w:val="none" w:sz="0" w:space="0" w:color="auto"/>
          </w:divBdr>
        </w:div>
        <w:div w:id="1350376051">
          <w:marLeft w:val="640"/>
          <w:marRight w:val="0"/>
          <w:marTop w:val="0"/>
          <w:marBottom w:val="0"/>
          <w:divBdr>
            <w:top w:val="none" w:sz="0" w:space="0" w:color="auto"/>
            <w:left w:val="none" w:sz="0" w:space="0" w:color="auto"/>
            <w:bottom w:val="none" w:sz="0" w:space="0" w:color="auto"/>
            <w:right w:val="none" w:sz="0" w:space="0" w:color="auto"/>
          </w:divBdr>
        </w:div>
        <w:div w:id="1348487046">
          <w:marLeft w:val="640"/>
          <w:marRight w:val="0"/>
          <w:marTop w:val="0"/>
          <w:marBottom w:val="0"/>
          <w:divBdr>
            <w:top w:val="none" w:sz="0" w:space="0" w:color="auto"/>
            <w:left w:val="none" w:sz="0" w:space="0" w:color="auto"/>
            <w:bottom w:val="none" w:sz="0" w:space="0" w:color="auto"/>
            <w:right w:val="none" w:sz="0" w:space="0" w:color="auto"/>
          </w:divBdr>
        </w:div>
        <w:div w:id="248537777">
          <w:marLeft w:val="640"/>
          <w:marRight w:val="0"/>
          <w:marTop w:val="0"/>
          <w:marBottom w:val="0"/>
          <w:divBdr>
            <w:top w:val="none" w:sz="0" w:space="0" w:color="auto"/>
            <w:left w:val="none" w:sz="0" w:space="0" w:color="auto"/>
            <w:bottom w:val="none" w:sz="0" w:space="0" w:color="auto"/>
            <w:right w:val="none" w:sz="0" w:space="0" w:color="auto"/>
          </w:divBdr>
        </w:div>
        <w:div w:id="913665787">
          <w:marLeft w:val="640"/>
          <w:marRight w:val="0"/>
          <w:marTop w:val="0"/>
          <w:marBottom w:val="0"/>
          <w:divBdr>
            <w:top w:val="none" w:sz="0" w:space="0" w:color="auto"/>
            <w:left w:val="none" w:sz="0" w:space="0" w:color="auto"/>
            <w:bottom w:val="none" w:sz="0" w:space="0" w:color="auto"/>
            <w:right w:val="none" w:sz="0" w:space="0" w:color="auto"/>
          </w:divBdr>
        </w:div>
        <w:div w:id="1333069624">
          <w:marLeft w:val="640"/>
          <w:marRight w:val="0"/>
          <w:marTop w:val="0"/>
          <w:marBottom w:val="0"/>
          <w:divBdr>
            <w:top w:val="none" w:sz="0" w:space="0" w:color="auto"/>
            <w:left w:val="none" w:sz="0" w:space="0" w:color="auto"/>
            <w:bottom w:val="none" w:sz="0" w:space="0" w:color="auto"/>
            <w:right w:val="none" w:sz="0" w:space="0" w:color="auto"/>
          </w:divBdr>
        </w:div>
        <w:div w:id="1812358329">
          <w:marLeft w:val="640"/>
          <w:marRight w:val="0"/>
          <w:marTop w:val="0"/>
          <w:marBottom w:val="0"/>
          <w:divBdr>
            <w:top w:val="none" w:sz="0" w:space="0" w:color="auto"/>
            <w:left w:val="none" w:sz="0" w:space="0" w:color="auto"/>
            <w:bottom w:val="none" w:sz="0" w:space="0" w:color="auto"/>
            <w:right w:val="none" w:sz="0" w:space="0" w:color="auto"/>
          </w:divBdr>
        </w:div>
        <w:div w:id="1045179720">
          <w:marLeft w:val="640"/>
          <w:marRight w:val="0"/>
          <w:marTop w:val="0"/>
          <w:marBottom w:val="0"/>
          <w:divBdr>
            <w:top w:val="none" w:sz="0" w:space="0" w:color="auto"/>
            <w:left w:val="none" w:sz="0" w:space="0" w:color="auto"/>
            <w:bottom w:val="none" w:sz="0" w:space="0" w:color="auto"/>
            <w:right w:val="none" w:sz="0" w:space="0" w:color="auto"/>
          </w:divBdr>
        </w:div>
        <w:div w:id="702369626">
          <w:marLeft w:val="640"/>
          <w:marRight w:val="0"/>
          <w:marTop w:val="0"/>
          <w:marBottom w:val="0"/>
          <w:divBdr>
            <w:top w:val="none" w:sz="0" w:space="0" w:color="auto"/>
            <w:left w:val="none" w:sz="0" w:space="0" w:color="auto"/>
            <w:bottom w:val="none" w:sz="0" w:space="0" w:color="auto"/>
            <w:right w:val="none" w:sz="0" w:space="0" w:color="auto"/>
          </w:divBdr>
        </w:div>
        <w:div w:id="1183978927">
          <w:marLeft w:val="640"/>
          <w:marRight w:val="0"/>
          <w:marTop w:val="0"/>
          <w:marBottom w:val="0"/>
          <w:divBdr>
            <w:top w:val="none" w:sz="0" w:space="0" w:color="auto"/>
            <w:left w:val="none" w:sz="0" w:space="0" w:color="auto"/>
            <w:bottom w:val="none" w:sz="0" w:space="0" w:color="auto"/>
            <w:right w:val="none" w:sz="0" w:space="0" w:color="auto"/>
          </w:divBdr>
        </w:div>
        <w:div w:id="1967273370">
          <w:marLeft w:val="640"/>
          <w:marRight w:val="0"/>
          <w:marTop w:val="0"/>
          <w:marBottom w:val="0"/>
          <w:divBdr>
            <w:top w:val="none" w:sz="0" w:space="0" w:color="auto"/>
            <w:left w:val="none" w:sz="0" w:space="0" w:color="auto"/>
            <w:bottom w:val="none" w:sz="0" w:space="0" w:color="auto"/>
            <w:right w:val="none" w:sz="0" w:space="0" w:color="auto"/>
          </w:divBdr>
        </w:div>
        <w:div w:id="1522473285">
          <w:marLeft w:val="640"/>
          <w:marRight w:val="0"/>
          <w:marTop w:val="0"/>
          <w:marBottom w:val="0"/>
          <w:divBdr>
            <w:top w:val="none" w:sz="0" w:space="0" w:color="auto"/>
            <w:left w:val="none" w:sz="0" w:space="0" w:color="auto"/>
            <w:bottom w:val="none" w:sz="0" w:space="0" w:color="auto"/>
            <w:right w:val="none" w:sz="0" w:space="0" w:color="auto"/>
          </w:divBdr>
        </w:div>
        <w:div w:id="1951739681">
          <w:marLeft w:val="640"/>
          <w:marRight w:val="0"/>
          <w:marTop w:val="0"/>
          <w:marBottom w:val="0"/>
          <w:divBdr>
            <w:top w:val="none" w:sz="0" w:space="0" w:color="auto"/>
            <w:left w:val="none" w:sz="0" w:space="0" w:color="auto"/>
            <w:bottom w:val="none" w:sz="0" w:space="0" w:color="auto"/>
            <w:right w:val="none" w:sz="0" w:space="0" w:color="auto"/>
          </w:divBdr>
        </w:div>
        <w:div w:id="454375808">
          <w:marLeft w:val="640"/>
          <w:marRight w:val="0"/>
          <w:marTop w:val="0"/>
          <w:marBottom w:val="0"/>
          <w:divBdr>
            <w:top w:val="none" w:sz="0" w:space="0" w:color="auto"/>
            <w:left w:val="none" w:sz="0" w:space="0" w:color="auto"/>
            <w:bottom w:val="none" w:sz="0" w:space="0" w:color="auto"/>
            <w:right w:val="none" w:sz="0" w:space="0" w:color="auto"/>
          </w:divBdr>
        </w:div>
        <w:div w:id="2135561753">
          <w:marLeft w:val="640"/>
          <w:marRight w:val="0"/>
          <w:marTop w:val="0"/>
          <w:marBottom w:val="0"/>
          <w:divBdr>
            <w:top w:val="none" w:sz="0" w:space="0" w:color="auto"/>
            <w:left w:val="none" w:sz="0" w:space="0" w:color="auto"/>
            <w:bottom w:val="none" w:sz="0" w:space="0" w:color="auto"/>
            <w:right w:val="none" w:sz="0" w:space="0" w:color="auto"/>
          </w:divBdr>
        </w:div>
        <w:div w:id="975337124">
          <w:marLeft w:val="640"/>
          <w:marRight w:val="0"/>
          <w:marTop w:val="0"/>
          <w:marBottom w:val="0"/>
          <w:divBdr>
            <w:top w:val="none" w:sz="0" w:space="0" w:color="auto"/>
            <w:left w:val="none" w:sz="0" w:space="0" w:color="auto"/>
            <w:bottom w:val="none" w:sz="0" w:space="0" w:color="auto"/>
            <w:right w:val="none" w:sz="0" w:space="0" w:color="auto"/>
          </w:divBdr>
        </w:div>
        <w:div w:id="560406457">
          <w:marLeft w:val="640"/>
          <w:marRight w:val="0"/>
          <w:marTop w:val="0"/>
          <w:marBottom w:val="0"/>
          <w:divBdr>
            <w:top w:val="none" w:sz="0" w:space="0" w:color="auto"/>
            <w:left w:val="none" w:sz="0" w:space="0" w:color="auto"/>
            <w:bottom w:val="none" w:sz="0" w:space="0" w:color="auto"/>
            <w:right w:val="none" w:sz="0" w:space="0" w:color="auto"/>
          </w:divBdr>
        </w:div>
        <w:div w:id="344406027">
          <w:marLeft w:val="640"/>
          <w:marRight w:val="0"/>
          <w:marTop w:val="0"/>
          <w:marBottom w:val="0"/>
          <w:divBdr>
            <w:top w:val="none" w:sz="0" w:space="0" w:color="auto"/>
            <w:left w:val="none" w:sz="0" w:space="0" w:color="auto"/>
            <w:bottom w:val="none" w:sz="0" w:space="0" w:color="auto"/>
            <w:right w:val="none" w:sz="0" w:space="0" w:color="auto"/>
          </w:divBdr>
        </w:div>
        <w:div w:id="491722286">
          <w:marLeft w:val="640"/>
          <w:marRight w:val="0"/>
          <w:marTop w:val="0"/>
          <w:marBottom w:val="0"/>
          <w:divBdr>
            <w:top w:val="none" w:sz="0" w:space="0" w:color="auto"/>
            <w:left w:val="none" w:sz="0" w:space="0" w:color="auto"/>
            <w:bottom w:val="none" w:sz="0" w:space="0" w:color="auto"/>
            <w:right w:val="none" w:sz="0" w:space="0" w:color="auto"/>
          </w:divBdr>
        </w:div>
        <w:div w:id="1751384406">
          <w:marLeft w:val="640"/>
          <w:marRight w:val="0"/>
          <w:marTop w:val="0"/>
          <w:marBottom w:val="0"/>
          <w:divBdr>
            <w:top w:val="none" w:sz="0" w:space="0" w:color="auto"/>
            <w:left w:val="none" w:sz="0" w:space="0" w:color="auto"/>
            <w:bottom w:val="none" w:sz="0" w:space="0" w:color="auto"/>
            <w:right w:val="none" w:sz="0" w:space="0" w:color="auto"/>
          </w:divBdr>
        </w:div>
        <w:div w:id="1454708036">
          <w:marLeft w:val="640"/>
          <w:marRight w:val="0"/>
          <w:marTop w:val="0"/>
          <w:marBottom w:val="0"/>
          <w:divBdr>
            <w:top w:val="none" w:sz="0" w:space="0" w:color="auto"/>
            <w:left w:val="none" w:sz="0" w:space="0" w:color="auto"/>
            <w:bottom w:val="none" w:sz="0" w:space="0" w:color="auto"/>
            <w:right w:val="none" w:sz="0" w:space="0" w:color="auto"/>
          </w:divBdr>
        </w:div>
        <w:div w:id="1358580316">
          <w:marLeft w:val="640"/>
          <w:marRight w:val="0"/>
          <w:marTop w:val="0"/>
          <w:marBottom w:val="0"/>
          <w:divBdr>
            <w:top w:val="none" w:sz="0" w:space="0" w:color="auto"/>
            <w:left w:val="none" w:sz="0" w:space="0" w:color="auto"/>
            <w:bottom w:val="none" w:sz="0" w:space="0" w:color="auto"/>
            <w:right w:val="none" w:sz="0" w:space="0" w:color="auto"/>
          </w:divBdr>
        </w:div>
        <w:div w:id="920992278">
          <w:marLeft w:val="640"/>
          <w:marRight w:val="0"/>
          <w:marTop w:val="0"/>
          <w:marBottom w:val="0"/>
          <w:divBdr>
            <w:top w:val="none" w:sz="0" w:space="0" w:color="auto"/>
            <w:left w:val="none" w:sz="0" w:space="0" w:color="auto"/>
            <w:bottom w:val="none" w:sz="0" w:space="0" w:color="auto"/>
            <w:right w:val="none" w:sz="0" w:space="0" w:color="auto"/>
          </w:divBdr>
        </w:div>
        <w:div w:id="1856729834">
          <w:marLeft w:val="640"/>
          <w:marRight w:val="0"/>
          <w:marTop w:val="0"/>
          <w:marBottom w:val="0"/>
          <w:divBdr>
            <w:top w:val="none" w:sz="0" w:space="0" w:color="auto"/>
            <w:left w:val="none" w:sz="0" w:space="0" w:color="auto"/>
            <w:bottom w:val="none" w:sz="0" w:space="0" w:color="auto"/>
            <w:right w:val="none" w:sz="0" w:space="0" w:color="auto"/>
          </w:divBdr>
        </w:div>
        <w:div w:id="787502676">
          <w:marLeft w:val="640"/>
          <w:marRight w:val="0"/>
          <w:marTop w:val="0"/>
          <w:marBottom w:val="0"/>
          <w:divBdr>
            <w:top w:val="none" w:sz="0" w:space="0" w:color="auto"/>
            <w:left w:val="none" w:sz="0" w:space="0" w:color="auto"/>
            <w:bottom w:val="none" w:sz="0" w:space="0" w:color="auto"/>
            <w:right w:val="none" w:sz="0" w:space="0" w:color="auto"/>
          </w:divBdr>
        </w:div>
        <w:div w:id="120080021">
          <w:marLeft w:val="640"/>
          <w:marRight w:val="0"/>
          <w:marTop w:val="0"/>
          <w:marBottom w:val="0"/>
          <w:divBdr>
            <w:top w:val="none" w:sz="0" w:space="0" w:color="auto"/>
            <w:left w:val="none" w:sz="0" w:space="0" w:color="auto"/>
            <w:bottom w:val="none" w:sz="0" w:space="0" w:color="auto"/>
            <w:right w:val="none" w:sz="0" w:space="0" w:color="auto"/>
          </w:divBdr>
        </w:div>
        <w:div w:id="1835104650">
          <w:marLeft w:val="640"/>
          <w:marRight w:val="0"/>
          <w:marTop w:val="0"/>
          <w:marBottom w:val="0"/>
          <w:divBdr>
            <w:top w:val="none" w:sz="0" w:space="0" w:color="auto"/>
            <w:left w:val="none" w:sz="0" w:space="0" w:color="auto"/>
            <w:bottom w:val="none" w:sz="0" w:space="0" w:color="auto"/>
            <w:right w:val="none" w:sz="0" w:space="0" w:color="auto"/>
          </w:divBdr>
        </w:div>
        <w:div w:id="1412970482">
          <w:marLeft w:val="640"/>
          <w:marRight w:val="0"/>
          <w:marTop w:val="0"/>
          <w:marBottom w:val="0"/>
          <w:divBdr>
            <w:top w:val="none" w:sz="0" w:space="0" w:color="auto"/>
            <w:left w:val="none" w:sz="0" w:space="0" w:color="auto"/>
            <w:bottom w:val="none" w:sz="0" w:space="0" w:color="auto"/>
            <w:right w:val="none" w:sz="0" w:space="0" w:color="auto"/>
          </w:divBdr>
        </w:div>
        <w:div w:id="1450934151">
          <w:marLeft w:val="640"/>
          <w:marRight w:val="0"/>
          <w:marTop w:val="0"/>
          <w:marBottom w:val="0"/>
          <w:divBdr>
            <w:top w:val="none" w:sz="0" w:space="0" w:color="auto"/>
            <w:left w:val="none" w:sz="0" w:space="0" w:color="auto"/>
            <w:bottom w:val="none" w:sz="0" w:space="0" w:color="auto"/>
            <w:right w:val="none" w:sz="0" w:space="0" w:color="auto"/>
          </w:divBdr>
        </w:div>
        <w:div w:id="408893542">
          <w:marLeft w:val="640"/>
          <w:marRight w:val="0"/>
          <w:marTop w:val="0"/>
          <w:marBottom w:val="0"/>
          <w:divBdr>
            <w:top w:val="none" w:sz="0" w:space="0" w:color="auto"/>
            <w:left w:val="none" w:sz="0" w:space="0" w:color="auto"/>
            <w:bottom w:val="none" w:sz="0" w:space="0" w:color="auto"/>
            <w:right w:val="none" w:sz="0" w:space="0" w:color="auto"/>
          </w:divBdr>
        </w:div>
        <w:div w:id="754936315">
          <w:marLeft w:val="640"/>
          <w:marRight w:val="0"/>
          <w:marTop w:val="0"/>
          <w:marBottom w:val="0"/>
          <w:divBdr>
            <w:top w:val="none" w:sz="0" w:space="0" w:color="auto"/>
            <w:left w:val="none" w:sz="0" w:space="0" w:color="auto"/>
            <w:bottom w:val="none" w:sz="0" w:space="0" w:color="auto"/>
            <w:right w:val="none" w:sz="0" w:space="0" w:color="auto"/>
          </w:divBdr>
        </w:div>
        <w:div w:id="1638097718">
          <w:marLeft w:val="640"/>
          <w:marRight w:val="0"/>
          <w:marTop w:val="0"/>
          <w:marBottom w:val="0"/>
          <w:divBdr>
            <w:top w:val="none" w:sz="0" w:space="0" w:color="auto"/>
            <w:left w:val="none" w:sz="0" w:space="0" w:color="auto"/>
            <w:bottom w:val="none" w:sz="0" w:space="0" w:color="auto"/>
            <w:right w:val="none" w:sz="0" w:space="0" w:color="auto"/>
          </w:divBdr>
        </w:div>
        <w:div w:id="984700058">
          <w:marLeft w:val="640"/>
          <w:marRight w:val="0"/>
          <w:marTop w:val="0"/>
          <w:marBottom w:val="0"/>
          <w:divBdr>
            <w:top w:val="none" w:sz="0" w:space="0" w:color="auto"/>
            <w:left w:val="none" w:sz="0" w:space="0" w:color="auto"/>
            <w:bottom w:val="none" w:sz="0" w:space="0" w:color="auto"/>
            <w:right w:val="none" w:sz="0" w:space="0" w:color="auto"/>
          </w:divBdr>
        </w:div>
        <w:div w:id="1083599811">
          <w:marLeft w:val="640"/>
          <w:marRight w:val="0"/>
          <w:marTop w:val="0"/>
          <w:marBottom w:val="0"/>
          <w:divBdr>
            <w:top w:val="none" w:sz="0" w:space="0" w:color="auto"/>
            <w:left w:val="none" w:sz="0" w:space="0" w:color="auto"/>
            <w:bottom w:val="none" w:sz="0" w:space="0" w:color="auto"/>
            <w:right w:val="none" w:sz="0" w:space="0" w:color="auto"/>
          </w:divBdr>
        </w:div>
        <w:div w:id="1336761280">
          <w:marLeft w:val="640"/>
          <w:marRight w:val="0"/>
          <w:marTop w:val="0"/>
          <w:marBottom w:val="0"/>
          <w:divBdr>
            <w:top w:val="none" w:sz="0" w:space="0" w:color="auto"/>
            <w:left w:val="none" w:sz="0" w:space="0" w:color="auto"/>
            <w:bottom w:val="none" w:sz="0" w:space="0" w:color="auto"/>
            <w:right w:val="none" w:sz="0" w:space="0" w:color="auto"/>
          </w:divBdr>
        </w:div>
        <w:div w:id="1811902590">
          <w:marLeft w:val="640"/>
          <w:marRight w:val="0"/>
          <w:marTop w:val="0"/>
          <w:marBottom w:val="0"/>
          <w:divBdr>
            <w:top w:val="none" w:sz="0" w:space="0" w:color="auto"/>
            <w:left w:val="none" w:sz="0" w:space="0" w:color="auto"/>
            <w:bottom w:val="none" w:sz="0" w:space="0" w:color="auto"/>
            <w:right w:val="none" w:sz="0" w:space="0" w:color="auto"/>
          </w:divBdr>
        </w:div>
        <w:div w:id="743450234">
          <w:marLeft w:val="640"/>
          <w:marRight w:val="0"/>
          <w:marTop w:val="0"/>
          <w:marBottom w:val="0"/>
          <w:divBdr>
            <w:top w:val="none" w:sz="0" w:space="0" w:color="auto"/>
            <w:left w:val="none" w:sz="0" w:space="0" w:color="auto"/>
            <w:bottom w:val="none" w:sz="0" w:space="0" w:color="auto"/>
            <w:right w:val="none" w:sz="0" w:space="0" w:color="auto"/>
          </w:divBdr>
        </w:div>
        <w:div w:id="598175441">
          <w:marLeft w:val="640"/>
          <w:marRight w:val="0"/>
          <w:marTop w:val="0"/>
          <w:marBottom w:val="0"/>
          <w:divBdr>
            <w:top w:val="none" w:sz="0" w:space="0" w:color="auto"/>
            <w:left w:val="none" w:sz="0" w:space="0" w:color="auto"/>
            <w:bottom w:val="none" w:sz="0" w:space="0" w:color="auto"/>
            <w:right w:val="none" w:sz="0" w:space="0" w:color="auto"/>
          </w:divBdr>
        </w:div>
        <w:div w:id="1782261642">
          <w:marLeft w:val="640"/>
          <w:marRight w:val="0"/>
          <w:marTop w:val="0"/>
          <w:marBottom w:val="0"/>
          <w:divBdr>
            <w:top w:val="none" w:sz="0" w:space="0" w:color="auto"/>
            <w:left w:val="none" w:sz="0" w:space="0" w:color="auto"/>
            <w:bottom w:val="none" w:sz="0" w:space="0" w:color="auto"/>
            <w:right w:val="none" w:sz="0" w:space="0" w:color="auto"/>
          </w:divBdr>
        </w:div>
        <w:div w:id="1799957982">
          <w:marLeft w:val="640"/>
          <w:marRight w:val="0"/>
          <w:marTop w:val="0"/>
          <w:marBottom w:val="0"/>
          <w:divBdr>
            <w:top w:val="none" w:sz="0" w:space="0" w:color="auto"/>
            <w:left w:val="none" w:sz="0" w:space="0" w:color="auto"/>
            <w:bottom w:val="none" w:sz="0" w:space="0" w:color="auto"/>
            <w:right w:val="none" w:sz="0" w:space="0" w:color="auto"/>
          </w:divBdr>
        </w:div>
        <w:div w:id="647133523">
          <w:marLeft w:val="640"/>
          <w:marRight w:val="0"/>
          <w:marTop w:val="0"/>
          <w:marBottom w:val="0"/>
          <w:divBdr>
            <w:top w:val="none" w:sz="0" w:space="0" w:color="auto"/>
            <w:left w:val="none" w:sz="0" w:space="0" w:color="auto"/>
            <w:bottom w:val="none" w:sz="0" w:space="0" w:color="auto"/>
            <w:right w:val="none" w:sz="0" w:space="0" w:color="auto"/>
          </w:divBdr>
        </w:div>
        <w:div w:id="377970076">
          <w:marLeft w:val="640"/>
          <w:marRight w:val="0"/>
          <w:marTop w:val="0"/>
          <w:marBottom w:val="0"/>
          <w:divBdr>
            <w:top w:val="none" w:sz="0" w:space="0" w:color="auto"/>
            <w:left w:val="none" w:sz="0" w:space="0" w:color="auto"/>
            <w:bottom w:val="none" w:sz="0" w:space="0" w:color="auto"/>
            <w:right w:val="none" w:sz="0" w:space="0" w:color="auto"/>
          </w:divBdr>
        </w:div>
        <w:div w:id="1553075978">
          <w:marLeft w:val="640"/>
          <w:marRight w:val="0"/>
          <w:marTop w:val="0"/>
          <w:marBottom w:val="0"/>
          <w:divBdr>
            <w:top w:val="none" w:sz="0" w:space="0" w:color="auto"/>
            <w:left w:val="none" w:sz="0" w:space="0" w:color="auto"/>
            <w:bottom w:val="none" w:sz="0" w:space="0" w:color="auto"/>
            <w:right w:val="none" w:sz="0" w:space="0" w:color="auto"/>
          </w:divBdr>
        </w:div>
        <w:div w:id="1916283539">
          <w:marLeft w:val="640"/>
          <w:marRight w:val="0"/>
          <w:marTop w:val="0"/>
          <w:marBottom w:val="0"/>
          <w:divBdr>
            <w:top w:val="none" w:sz="0" w:space="0" w:color="auto"/>
            <w:left w:val="none" w:sz="0" w:space="0" w:color="auto"/>
            <w:bottom w:val="none" w:sz="0" w:space="0" w:color="auto"/>
            <w:right w:val="none" w:sz="0" w:space="0" w:color="auto"/>
          </w:divBdr>
        </w:div>
        <w:div w:id="1381857795">
          <w:marLeft w:val="640"/>
          <w:marRight w:val="0"/>
          <w:marTop w:val="0"/>
          <w:marBottom w:val="0"/>
          <w:divBdr>
            <w:top w:val="none" w:sz="0" w:space="0" w:color="auto"/>
            <w:left w:val="none" w:sz="0" w:space="0" w:color="auto"/>
            <w:bottom w:val="none" w:sz="0" w:space="0" w:color="auto"/>
            <w:right w:val="none" w:sz="0" w:space="0" w:color="auto"/>
          </w:divBdr>
        </w:div>
        <w:div w:id="1628774433">
          <w:marLeft w:val="640"/>
          <w:marRight w:val="0"/>
          <w:marTop w:val="0"/>
          <w:marBottom w:val="0"/>
          <w:divBdr>
            <w:top w:val="none" w:sz="0" w:space="0" w:color="auto"/>
            <w:left w:val="none" w:sz="0" w:space="0" w:color="auto"/>
            <w:bottom w:val="none" w:sz="0" w:space="0" w:color="auto"/>
            <w:right w:val="none" w:sz="0" w:space="0" w:color="auto"/>
          </w:divBdr>
        </w:div>
        <w:div w:id="658073265">
          <w:marLeft w:val="640"/>
          <w:marRight w:val="0"/>
          <w:marTop w:val="0"/>
          <w:marBottom w:val="0"/>
          <w:divBdr>
            <w:top w:val="none" w:sz="0" w:space="0" w:color="auto"/>
            <w:left w:val="none" w:sz="0" w:space="0" w:color="auto"/>
            <w:bottom w:val="none" w:sz="0" w:space="0" w:color="auto"/>
            <w:right w:val="none" w:sz="0" w:space="0" w:color="auto"/>
          </w:divBdr>
        </w:div>
        <w:div w:id="1121343387">
          <w:marLeft w:val="640"/>
          <w:marRight w:val="0"/>
          <w:marTop w:val="0"/>
          <w:marBottom w:val="0"/>
          <w:divBdr>
            <w:top w:val="none" w:sz="0" w:space="0" w:color="auto"/>
            <w:left w:val="none" w:sz="0" w:space="0" w:color="auto"/>
            <w:bottom w:val="none" w:sz="0" w:space="0" w:color="auto"/>
            <w:right w:val="none" w:sz="0" w:space="0" w:color="auto"/>
          </w:divBdr>
        </w:div>
        <w:div w:id="1741563517">
          <w:marLeft w:val="640"/>
          <w:marRight w:val="0"/>
          <w:marTop w:val="0"/>
          <w:marBottom w:val="0"/>
          <w:divBdr>
            <w:top w:val="none" w:sz="0" w:space="0" w:color="auto"/>
            <w:left w:val="none" w:sz="0" w:space="0" w:color="auto"/>
            <w:bottom w:val="none" w:sz="0" w:space="0" w:color="auto"/>
            <w:right w:val="none" w:sz="0" w:space="0" w:color="auto"/>
          </w:divBdr>
        </w:div>
        <w:div w:id="589895133">
          <w:marLeft w:val="640"/>
          <w:marRight w:val="0"/>
          <w:marTop w:val="0"/>
          <w:marBottom w:val="0"/>
          <w:divBdr>
            <w:top w:val="none" w:sz="0" w:space="0" w:color="auto"/>
            <w:left w:val="none" w:sz="0" w:space="0" w:color="auto"/>
            <w:bottom w:val="none" w:sz="0" w:space="0" w:color="auto"/>
            <w:right w:val="none" w:sz="0" w:space="0" w:color="auto"/>
          </w:divBdr>
        </w:div>
        <w:div w:id="1581987129">
          <w:marLeft w:val="640"/>
          <w:marRight w:val="0"/>
          <w:marTop w:val="0"/>
          <w:marBottom w:val="0"/>
          <w:divBdr>
            <w:top w:val="none" w:sz="0" w:space="0" w:color="auto"/>
            <w:left w:val="none" w:sz="0" w:space="0" w:color="auto"/>
            <w:bottom w:val="none" w:sz="0" w:space="0" w:color="auto"/>
            <w:right w:val="none" w:sz="0" w:space="0" w:color="auto"/>
          </w:divBdr>
        </w:div>
        <w:div w:id="1455904252">
          <w:marLeft w:val="640"/>
          <w:marRight w:val="0"/>
          <w:marTop w:val="0"/>
          <w:marBottom w:val="0"/>
          <w:divBdr>
            <w:top w:val="none" w:sz="0" w:space="0" w:color="auto"/>
            <w:left w:val="none" w:sz="0" w:space="0" w:color="auto"/>
            <w:bottom w:val="none" w:sz="0" w:space="0" w:color="auto"/>
            <w:right w:val="none" w:sz="0" w:space="0" w:color="auto"/>
          </w:divBdr>
        </w:div>
        <w:div w:id="1302686560">
          <w:marLeft w:val="640"/>
          <w:marRight w:val="0"/>
          <w:marTop w:val="0"/>
          <w:marBottom w:val="0"/>
          <w:divBdr>
            <w:top w:val="none" w:sz="0" w:space="0" w:color="auto"/>
            <w:left w:val="none" w:sz="0" w:space="0" w:color="auto"/>
            <w:bottom w:val="none" w:sz="0" w:space="0" w:color="auto"/>
            <w:right w:val="none" w:sz="0" w:space="0" w:color="auto"/>
          </w:divBdr>
        </w:div>
        <w:div w:id="1550456718">
          <w:marLeft w:val="640"/>
          <w:marRight w:val="0"/>
          <w:marTop w:val="0"/>
          <w:marBottom w:val="0"/>
          <w:divBdr>
            <w:top w:val="none" w:sz="0" w:space="0" w:color="auto"/>
            <w:left w:val="none" w:sz="0" w:space="0" w:color="auto"/>
            <w:bottom w:val="none" w:sz="0" w:space="0" w:color="auto"/>
            <w:right w:val="none" w:sz="0" w:space="0" w:color="auto"/>
          </w:divBdr>
        </w:div>
        <w:div w:id="888885816">
          <w:marLeft w:val="640"/>
          <w:marRight w:val="0"/>
          <w:marTop w:val="0"/>
          <w:marBottom w:val="0"/>
          <w:divBdr>
            <w:top w:val="none" w:sz="0" w:space="0" w:color="auto"/>
            <w:left w:val="none" w:sz="0" w:space="0" w:color="auto"/>
            <w:bottom w:val="none" w:sz="0" w:space="0" w:color="auto"/>
            <w:right w:val="none" w:sz="0" w:space="0" w:color="auto"/>
          </w:divBdr>
        </w:div>
        <w:div w:id="1626885454">
          <w:marLeft w:val="640"/>
          <w:marRight w:val="0"/>
          <w:marTop w:val="0"/>
          <w:marBottom w:val="0"/>
          <w:divBdr>
            <w:top w:val="none" w:sz="0" w:space="0" w:color="auto"/>
            <w:left w:val="none" w:sz="0" w:space="0" w:color="auto"/>
            <w:bottom w:val="none" w:sz="0" w:space="0" w:color="auto"/>
            <w:right w:val="none" w:sz="0" w:space="0" w:color="auto"/>
          </w:divBdr>
        </w:div>
        <w:div w:id="1018190393">
          <w:marLeft w:val="640"/>
          <w:marRight w:val="0"/>
          <w:marTop w:val="0"/>
          <w:marBottom w:val="0"/>
          <w:divBdr>
            <w:top w:val="none" w:sz="0" w:space="0" w:color="auto"/>
            <w:left w:val="none" w:sz="0" w:space="0" w:color="auto"/>
            <w:bottom w:val="none" w:sz="0" w:space="0" w:color="auto"/>
            <w:right w:val="none" w:sz="0" w:space="0" w:color="auto"/>
          </w:divBdr>
        </w:div>
        <w:div w:id="1349527835">
          <w:marLeft w:val="640"/>
          <w:marRight w:val="0"/>
          <w:marTop w:val="0"/>
          <w:marBottom w:val="0"/>
          <w:divBdr>
            <w:top w:val="none" w:sz="0" w:space="0" w:color="auto"/>
            <w:left w:val="none" w:sz="0" w:space="0" w:color="auto"/>
            <w:bottom w:val="none" w:sz="0" w:space="0" w:color="auto"/>
            <w:right w:val="none" w:sz="0" w:space="0" w:color="auto"/>
          </w:divBdr>
        </w:div>
        <w:div w:id="2090273563">
          <w:marLeft w:val="640"/>
          <w:marRight w:val="0"/>
          <w:marTop w:val="0"/>
          <w:marBottom w:val="0"/>
          <w:divBdr>
            <w:top w:val="none" w:sz="0" w:space="0" w:color="auto"/>
            <w:left w:val="none" w:sz="0" w:space="0" w:color="auto"/>
            <w:bottom w:val="none" w:sz="0" w:space="0" w:color="auto"/>
            <w:right w:val="none" w:sz="0" w:space="0" w:color="auto"/>
          </w:divBdr>
        </w:div>
        <w:div w:id="75443438">
          <w:marLeft w:val="640"/>
          <w:marRight w:val="0"/>
          <w:marTop w:val="0"/>
          <w:marBottom w:val="0"/>
          <w:divBdr>
            <w:top w:val="none" w:sz="0" w:space="0" w:color="auto"/>
            <w:left w:val="none" w:sz="0" w:space="0" w:color="auto"/>
            <w:bottom w:val="none" w:sz="0" w:space="0" w:color="auto"/>
            <w:right w:val="none" w:sz="0" w:space="0" w:color="auto"/>
          </w:divBdr>
        </w:div>
        <w:div w:id="848526634">
          <w:marLeft w:val="640"/>
          <w:marRight w:val="0"/>
          <w:marTop w:val="0"/>
          <w:marBottom w:val="0"/>
          <w:divBdr>
            <w:top w:val="none" w:sz="0" w:space="0" w:color="auto"/>
            <w:left w:val="none" w:sz="0" w:space="0" w:color="auto"/>
            <w:bottom w:val="none" w:sz="0" w:space="0" w:color="auto"/>
            <w:right w:val="none" w:sz="0" w:space="0" w:color="auto"/>
          </w:divBdr>
        </w:div>
        <w:div w:id="1734305965">
          <w:marLeft w:val="640"/>
          <w:marRight w:val="0"/>
          <w:marTop w:val="0"/>
          <w:marBottom w:val="0"/>
          <w:divBdr>
            <w:top w:val="none" w:sz="0" w:space="0" w:color="auto"/>
            <w:left w:val="none" w:sz="0" w:space="0" w:color="auto"/>
            <w:bottom w:val="none" w:sz="0" w:space="0" w:color="auto"/>
            <w:right w:val="none" w:sz="0" w:space="0" w:color="auto"/>
          </w:divBdr>
        </w:div>
        <w:div w:id="1673295195">
          <w:marLeft w:val="640"/>
          <w:marRight w:val="0"/>
          <w:marTop w:val="0"/>
          <w:marBottom w:val="0"/>
          <w:divBdr>
            <w:top w:val="none" w:sz="0" w:space="0" w:color="auto"/>
            <w:left w:val="none" w:sz="0" w:space="0" w:color="auto"/>
            <w:bottom w:val="none" w:sz="0" w:space="0" w:color="auto"/>
            <w:right w:val="none" w:sz="0" w:space="0" w:color="auto"/>
          </w:divBdr>
        </w:div>
        <w:div w:id="1321813853">
          <w:marLeft w:val="640"/>
          <w:marRight w:val="0"/>
          <w:marTop w:val="0"/>
          <w:marBottom w:val="0"/>
          <w:divBdr>
            <w:top w:val="none" w:sz="0" w:space="0" w:color="auto"/>
            <w:left w:val="none" w:sz="0" w:space="0" w:color="auto"/>
            <w:bottom w:val="none" w:sz="0" w:space="0" w:color="auto"/>
            <w:right w:val="none" w:sz="0" w:space="0" w:color="auto"/>
          </w:divBdr>
        </w:div>
        <w:div w:id="1653440406">
          <w:marLeft w:val="640"/>
          <w:marRight w:val="0"/>
          <w:marTop w:val="0"/>
          <w:marBottom w:val="0"/>
          <w:divBdr>
            <w:top w:val="none" w:sz="0" w:space="0" w:color="auto"/>
            <w:left w:val="none" w:sz="0" w:space="0" w:color="auto"/>
            <w:bottom w:val="none" w:sz="0" w:space="0" w:color="auto"/>
            <w:right w:val="none" w:sz="0" w:space="0" w:color="auto"/>
          </w:divBdr>
        </w:div>
        <w:div w:id="1440492120">
          <w:marLeft w:val="640"/>
          <w:marRight w:val="0"/>
          <w:marTop w:val="0"/>
          <w:marBottom w:val="0"/>
          <w:divBdr>
            <w:top w:val="none" w:sz="0" w:space="0" w:color="auto"/>
            <w:left w:val="none" w:sz="0" w:space="0" w:color="auto"/>
            <w:bottom w:val="none" w:sz="0" w:space="0" w:color="auto"/>
            <w:right w:val="none" w:sz="0" w:space="0" w:color="auto"/>
          </w:divBdr>
        </w:div>
        <w:div w:id="2009866074">
          <w:marLeft w:val="640"/>
          <w:marRight w:val="0"/>
          <w:marTop w:val="0"/>
          <w:marBottom w:val="0"/>
          <w:divBdr>
            <w:top w:val="none" w:sz="0" w:space="0" w:color="auto"/>
            <w:left w:val="none" w:sz="0" w:space="0" w:color="auto"/>
            <w:bottom w:val="none" w:sz="0" w:space="0" w:color="auto"/>
            <w:right w:val="none" w:sz="0" w:space="0" w:color="auto"/>
          </w:divBdr>
        </w:div>
        <w:div w:id="1578594747">
          <w:marLeft w:val="640"/>
          <w:marRight w:val="0"/>
          <w:marTop w:val="0"/>
          <w:marBottom w:val="0"/>
          <w:divBdr>
            <w:top w:val="none" w:sz="0" w:space="0" w:color="auto"/>
            <w:left w:val="none" w:sz="0" w:space="0" w:color="auto"/>
            <w:bottom w:val="none" w:sz="0" w:space="0" w:color="auto"/>
            <w:right w:val="none" w:sz="0" w:space="0" w:color="auto"/>
          </w:divBdr>
        </w:div>
        <w:div w:id="1161969024">
          <w:marLeft w:val="640"/>
          <w:marRight w:val="0"/>
          <w:marTop w:val="0"/>
          <w:marBottom w:val="0"/>
          <w:divBdr>
            <w:top w:val="none" w:sz="0" w:space="0" w:color="auto"/>
            <w:left w:val="none" w:sz="0" w:space="0" w:color="auto"/>
            <w:bottom w:val="none" w:sz="0" w:space="0" w:color="auto"/>
            <w:right w:val="none" w:sz="0" w:space="0" w:color="auto"/>
          </w:divBdr>
        </w:div>
        <w:div w:id="1977878071">
          <w:marLeft w:val="640"/>
          <w:marRight w:val="0"/>
          <w:marTop w:val="0"/>
          <w:marBottom w:val="0"/>
          <w:divBdr>
            <w:top w:val="none" w:sz="0" w:space="0" w:color="auto"/>
            <w:left w:val="none" w:sz="0" w:space="0" w:color="auto"/>
            <w:bottom w:val="none" w:sz="0" w:space="0" w:color="auto"/>
            <w:right w:val="none" w:sz="0" w:space="0" w:color="auto"/>
          </w:divBdr>
        </w:div>
        <w:div w:id="1726367683">
          <w:marLeft w:val="640"/>
          <w:marRight w:val="0"/>
          <w:marTop w:val="0"/>
          <w:marBottom w:val="0"/>
          <w:divBdr>
            <w:top w:val="none" w:sz="0" w:space="0" w:color="auto"/>
            <w:left w:val="none" w:sz="0" w:space="0" w:color="auto"/>
            <w:bottom w:val="none" w:sz="0" w:space="0" w:color="auto"/>
            <w:right w:val="none" w:sz="0" w:space="0" w:color="auto"/>
          </w:divBdr>
        </w:div>
        <w:div w:id="285737971">
          <w:marLeft w:val="640"/>
          <w:marRight w:val="0"/>
          <w:marTop w:val="0"/>
          <w:marBottom w:val="0"/>
          <w:divBdr>
            <w:top w:val="none" w:sz="0" w:space="0" w:color="auto"/>
            <w:left w:val="none" w:sz="0" w:space="0" w:color="auto"/>
            <w:bottom w:val="none" w:sz="0" w:space="0" w:color="auto"/>
            <w:right w:val="none" w:sz="0" w:space="0" w:color="auto"/>
          </w:divBdr>
        </w:div>
        <w:div w:id="179048115">
          <w:marLeft w:val="640"/>
          <w:marRight w:val="0"/>
          <w:marTop w:val="0"/>
          <w:marBottom w:val="0"/>
          <w:divBdr>
            <w:top w:val="none" w:sz="0" w:space="0" w:color="auto"/>
            <w:left w:val="none" w:sz="0" w:space="0" w:color="auto"/>
            <w:bottom w:val="none" w:sz="0" w:space="0" w:color="auto"/>
            <w:right w:val="none" w:sz="0" w:space="0" w:color="auto"/>
          </w:divBdr>
        </w:div>
        <w:div w:id="2125347505">
          <w:marLeft w:val="640"/>
          <w:marRight w:val="0"/>
          <w:marTop w:val="0"/>
          <w:marBottom w:val="0"/>
          <w:divBdr>
            <w:top w:val="none" w:sz="0" w:space="0" w:color="auto"/>
            <w:left w:val="none" w:sz="0" w:space="0" w:color="auto"/>
            <w:bottom w:val="none" w:sz="0" w:space="0" w:color="auto"/>
            <w:right w:val="none" w:sz="0" w:space="0" w:color="auto"/>
          </w:divBdr>
        </w:div>
        <w:div w:id="713312532">
          <w:marLeft w:val="640"/>
          <w:marRight w:val="0"/>
          <w:marTop w:val="0"/>
          <w:marBottom w:val="0"/>
          <w:divBdr>
            <w:top w:val="none" w:sz="0" w:space="0" w:color="auto"/>
            <w:left w:val="none" w:sz="0" w:space="0" w:color="auto"/>
            <w:bottom w:val="none" w:sz="0" w:space="0" w:color="auto"/>
            <w:right w:val="none" w:sz="0" w:space="0" w:color="auto"/>
          </w:divBdr>
        </w:div>
        <w:div w:id="326713091">
          <w:marLeft w:val="640"/>
          <w:marRight w:val="0"/>
          <w:marTop w:val="0"/>
          <w:marBottom w:val="0"/>
          <w:divBdr>
            <w:top w:val="none" w:sz="0" w:space="0" w:color="auto"/>
            <w:left w:val="none" w:sz="0" w:space="0" w:color="auto"/>
            <w:bottom w:val="none" w:sz="0" w:space="0" w:color="auto"/>
            <w:right w:val="none" w:sz="0" w:space="0" w:color="auto"/>
          </w:divBdr>
        </w:div>
        <w:div w:id="1811744518">
          <w:marLeft w:val="640"/>
          <w:marRight w:val="0"/>
          <w:marTop w:val="0"/>
          <w:marBottom w:val="0"/>
          <w:divBdr>
            <w:top w:val="none" w:sz="0" w:space="0" w:color="auto"/>
            <w:left w:val="none" w:sz="0" w:space="0" w:color="auto"/>
            <w:bottom w:val="none" w:sz="0" w:space="0" w:color="auto"/>
            <w:right w:val="none" w:sz="0" w:space="0" w:color="auto"/>
          </w:divBdr>
        </w:div>
        <w:div w:id="2110153715">
          <w:marLeft w:val="640"/>
          <w:marRight w:val="0"/>
          <w:marTop w:val="0"/>
          <w:marBottom w:val="0"/>
          <w:divBdr>
            <w:top w:val="none" w:sz="0" w:space="0" w:color="auto"/>
            <w:left w:val="none" w:sz="0" w:space="0" w:color="auto"/>
            <w:bottom w:val="none" w:sz="0" w:space="0" w:color="auto"/>
            <w:right w:val="none" w:sz="0" w:space="0" w:color="auto"/>
          </w:divBdr>
        </w:div>
        <w:div w:id="378169952">
          <w:marLeft w:val="640"/>
          <w:marRight w:val="0"/>
          <w:marTop w:val="0"/>
          <w:marBottom w:val="0"/>
          <w:divBdr>
            <w:top w:val="none" w:sz="0" w:space="0" w:color="auto"/>
            <w:left w:val="none" w:sz="0" w:space="0" w:color="auto"/>
            <w:bottom w:val="none" w:sz="0" w:space="0" w:color="auto"/>
            <w:right w:val="none" w:sz="0" w:space="0" w:color="auto"/>
          </w:divBdr>
        </w:div>
        <w:div w:id="385493777">
          <w:marLeft w:val="640"/>
          <w:marRight w:val="0"/>
          <w:marTop w:val="0"/>
          <w:marBottom w:val="0"/>
          <w:divBdr>
            <w:top w:val="none" w:sz="0" w:space="0" w:color="auto"/>
            <w:left w:val="none" w:sz="0" w:space="0" w:color="auto"/>
            <w:bottom w:val="none" w:sz="0" w:space="0" w:color="auto"/>
            <w:right w:val="none" w:sz="0" w:space="0" w:color="auto"/>
          </w:divBdr>
        </w:div>
        <w:div w:id="1204489419">
          <w:marLeft w:val="640"/>
          <w:marRight w:val="0"/>
          <w:marTop w:val="0"/>
          <w:marBottom w:val="0"/>
          <w:divBdr>
            <w:top w:val="none" w:sz="0" w:space="0" w:color="auto"/>
            <w:left w:val="none" w:sz="0" w:space="0" w:color="auto"/>
            <w:bottom w:val="none" w:sz="0" w:space="0" w:color="auto"/>
            <w:right w:val="none" w:sz="0" w:space="0" w:color="auto"/>
          </w:divBdr>
        </w:div>
        <w:div w:id="1229225468">
          <w:marLeft w:val="640"/>
          <w:marRight w:val="0"/>
          <w:marTop w:val="0"/>
          <w:marBottom w:val="0"/>
          <w:divBdr>
            <w:top w:val="none" w:sz="0" w:space="0" w:color="auto"/>
            <w:left w:val="none" w:sz="0" w:space="0" w:color="auto"/>
            <w:bottom w:val="none" w:sz="0" w:space="0" w:color="auto"/>
            <w:right w:val="none" w:sz="0" w:space="0" w:color="auto"/>
          </w:divBdr>
        </w:div>
        <w:div w:id="1801728742">
          <w:marLeft w:val="640"/>
          <w:marRight w:val="0"/>
          <w:marTop w:val="0"/>
          <w:marBottom w:val="0"/>
          <w:divBdr>
            <w:top w:val="none" w:sz="0" w:space="0" w:color="auto"/>
            <w:left w:val="none" w:sz="0" w:space="0" w:color="auto"/>
            <w:bottom w:val="none" w:sz="0" w:space="0" w:color="auto"/>
            <w:right w:val="none" w:sz="0" w:space="0" w:color="auto"/>
          </w:divBdr>
        </w:div>
        <w:div w:id="756291682">
          <w:marLeft w:val="640"/>
          <w:marRight w:val="0"/>
          <w:marTop w:val="0"/>
          <w:marBottom w:val="0"/>
          <w:divBdr>
            <w:top w:val="none" w:sz="0" w:space="0" w:color="auto"/>
            <w:left w:val="none" w:sz="0" w:space="0" w:color="auto"/>
            <w:bottom w:val="none" w:sz="0" w:space="0" w:color="auto"/>
            <w:right w:val="none" w:sz="0" w:space="0" w:color="auto"/>
          </w:divBdr>
        </w:div>
        <w:div w:id="2048142275">
          <w:marLeft w:val="640"/>
          <w:marRight w:val="0"/>
          <w:marTop w:val="0"/>
          <w:marBottom w:val="0"/>
          <w:divBdr>
            <w:top w:val="none" w:sz="0" w:space="0" w:color="auto"/>
            <w:left w:val="none" w:sz="0" w:space="0" w:color="auto"/>
            <w:bottom w:val="none" w:sz="0" w:space="0" w:color="auto"/>
            <w:right w:val="none" w:sz="0" w:space="0" w:color="auto"/>
          </w:divBdr>
        </w:div>
        <w:div w:id="1971354284">
          <w:marLeft w:val="640"/>
          <w:marRight w:val="0"/>
          <w:marTop w:val="0"/>
          <w:marBottom w:val="0"/>
          <w:divBdr>
            <w:top w:val="none" w:sz="0" w:space="0" w:color="auto"/>
            <w:left w:val="none" w:sz="0" w:space="0" w:color="auto"/>
            <w:bottom w:val="none" w:sz="0" w:space="0" w:color="auto"/>
            <w:right w:val="none" w:sz="0" w:space="0" w:color="auto"/>
          </w:divBdr>
        </w:div>
        <w:div w:id="853617673">
          <w:marLeft w:val="640"/>
          <w:marRight w:val="0"/>
          <w:marTop w:val="0"/>
          <w:marBottom w:val="0"/>
          <w:divBdr>
            <w:top w:val="none" w:sz="0" w:space="0" w:color="auto"/>
            <w:left w:val="none" w:sz="0" w:space="0" w:color="auto"/>
            <w:bottom w:val="none" w:sz="0" w:space="0" w:color="auto"/>
            <w:right w:val="none" w:sz="0" w:space="0" w:color="auto"/>
          </w:divBdr>
        </w:div>
        <w:div w:id="1533494584">
          <w:marLeft w:val="640"/>
          <w:marRight w:val="0"/>
          <w:marTop w:val="0"/>
          <w:marBottom w:val="0"/>
          <w:divBdr>
            <w:top w:val="none" w:sz="0" w:space="0" w:color="auto"/>
            <w:left w:val="none" w:sz="0" w:space="0" w:color="auto"/>
            <w:bottom w:val="none" w:sz="0" w:space="0" w:color="auto"/>
            <w:right w:val="none" w:sz="0" w:space="0" w:color="auto"/>
          </w:divBdr>
        </w:div>
        <w:div w:id="580335693">
          <w:marLeft w:val="640"/>
          <w:marRight w:val="0"/>
          <w:marTop w:val="0"/>
          <w:marBottom w:val="0"/>
          <w:divBdr>
            <w:top w:val="none" w:sz="0" w:space="0" w:color="auto"/>
            <w:left w:val="none" w:sz="0" w:space="0" w:color="auto"/>
            <w:bottom w:val="none" w:sz="0" w:space="0" w:color="auto"/>
            <w:right w:val="none" w:sz="0" w:space="0" w:color="auto"/>
          </w:divBdr>
        </w:div>
        <w:div w:id="113644316">
          <w:marLeft w:val="640"/>
          <w:marRight w:val="0"/>
          <w:marTop w:val="0"/>
          <w:marBottom w:val="0"/>
          <w:divBdr>
            <w:top w:val="none" w:sz="0" w:space="0" w:color="auto"/>
            <w:left w:val="none" w:sz="0" w:space="0" w:color="auto"/>
            <w:bottom w:val="none" w:sz="0" w:space="0" w:color="auto"/>
            <w:right w:val="none" w:sz="0" w:space="0" w:color="auto"/>
          </w:divBdr>
        </w:div>
        <w:div w:id="746152850">
          <w:marLeft w:val="640"/>
          <w:marRight w:val="0"/>
          <w:marTop w:val="0"/>
          <w:marBottom w:val="0"/>
          <w:divBdr>
            <w:top w:val="none" w:sz="0" w:space="0" w:color="auto"/>
            <w:left w:val="none" w:sz="0" w:space="0" w:color="auto"/>
            <w:bottom w:val="none" w:sz="0" w:space="0" w:color="auto"/>
            <w:right w:val="none" w:sz="0" w:space="0" w:color="auto"/>
          </w:divBdr>
        </w:div>
        <w:div w:id="71439713">
          <w:marLeft w:val="640"/>
          <w:marRight w:val="0"/>
          <w:marTop w:val="0"/>
          <w:marBottom w:val="0"/>
          <w:divBdr>
            <w:top w:val="none" w:sz="0" w:space="0" w:color="auto"/>
            <w:left w:val="none" w:sz="0" w:space="0" w:color="auto"/>
            <w:bottom w:val="none" w:sz="0" w:space="0" w:color="auto"/>
            <w:right w:val="none" w:sz="0" w:space="0" w:color="auto"/>
          </w:divBdr>
        </w:div>
        <w:div w:id="804002803">
          <w:marLeft w:val="640"/>
          <w:marRight w:val="0"/>
          <w:marTop w:val="0"/>
          <w:marBottom w:val="0"/>
          <w:divBdr>
            <w:top w:val="none" w:sz="0" w:space="0" w:color="auto"/>
            <w:left w:val="none" w:sz="0" w:space="0" w:color="auto"/>
            <w:bottom w:val="none" w:sz="0" w:space="0" w:color="auto"/>
            <w:right w:val="none" w:sz="0" w:space="0" w:color="auto"/>
          </w:divBdr>
        </w:div>
        <w:div w:id="1385762053">
          <w:marLeft w:val="640"/>
          <w:marRight w:val="0"/>
          <w:marTop w:val="0"/>
          <w:marBottom w:val="0"/>
          <w:divBdr>
            <w:top w:val="none" w:sz="0" w:space="0" w:color="auto"/>
            <w:left w:val="none" w:sz="0" w:space="0" w:color="auto"/>
            <w:bottom w:val="none" w:sz="0" w:space="0" w:color="auto"/>
            <w:right w:val="none" w:sz="0" w:space="0" w:color="auto"/>
          </w:divBdr>
        </w:div>
        <w:div w:id="1983266926">
          <w:marLeft w:val="640"/>
          <w:marRight w:val="0"/>
          <w:marTop w:val="0"/>
          <w:marBottom w:val="0"/>
          <w:divBdr>
            <w:top w:val="none" w:sz="0" w:space="0" w:color="auto"/>
            <w:left w:val="none" w:sz="0" w:space="0" w:color="auto"/>
            <w:bottom w:val="none" w:sz="0" w:space="0" w:color="auto"/>
            <w:right w:val="none" w:sz="0" w:space="0" w:color="auto"/>
          </w:divBdr>
        </w:div>
        <w:div w:id="1199468733">
          <w:marLeft w:val="640"/>
          <w:marRight w:val="0"/>
          <w:marTop w:val="0"/>
          <w:marBottom w:val="0"/>
          <w:divBdr>
            <w:top w:val="none" w:sz="0" w:space="0" w:color="auto"/>
            <w:left w:val="none" w:sz="0" w:space="0" w:color="auto"/>
            <w:bottom w:val="none" w:sz="0" w:space="0" w:color="auto"/>
            <w:right w:val="none" w:sz="0" w:space="0" w:color="auto"/>
          </w:divBdr>
        </w:div>
        <w:div w:id="595944179">
          <w:marLeft w:val="640"/>
          <w:marRight w:val="0"/>
          <w:marTop w:val="0"/>
          <w:marBottom w:val="0"/>
          <w:divBdr>
            <w:top w:val="none" w:sz="0" w:space="0" w:color="auto"/>
            <w:left w:val="none" w:sz="0" w:space="0" w:color="auto"/>
            <w:bottom w:val="none" w:sz="0" w:space="0" w:color="auto"/>
            <w:right w:val="none" w:sz="0" w:space="0" w:color="auto"/>
          </w:divBdr>
        </w:div>
        <w:div w:id="687877566">
          <w:marLeft w:val="640"/>
          <w:marRight w:val="0"/>
          <w:marTop w:val="0"/>
          <w:marBottom w:val="0"/>
          <w:divBdr>
            <w:top w:val="none" w:sz="0" w:space="0" w:color="auto"/>
            <w:left w:val="none" w:sz="0" w:space="0" w:color="auto"/>
            <w:bottom w:val="none" w:sz="0" w:space="0" w:color="auto"/>
            <w:right w:val="none" w:sz="0" w:space="0" w:color="auto"/>
          </w:divBdr>
        </w:div>
        <w:div w:id="1744831635">
          <w:marLeft w:val="640"/>
          <w:marRight w:val="0"/>
          <w:marTop w:val="0"/>
          <w:marBottom w:val="0"/>
          <w:divBdr>
            <w:top w:val="none" w:sz="0" w:space="0" w:color="auto"/>
            <w:left w:val="none" w:sz="0" w:space="0" w:color="auto"/>
            <w:bottom w:val="none" w:sz="0" w:space="0" w:color="auto"/>
            <w:right w:val="none" w:sz="0" w:space="0" w:color="auto"/>
          </w:divBdr>
        </w:div>
        <w:div w:id="246421874">
          <w:marLeft w:val="640"/>
          <w:marRight w:val="0"/>
          <w:marTop w:val="0"/>
          <w:marBottom w:val="0"/>
          <w:divBdr>
            <w:top w:val="none" w:sz="0" w:space="0" w:color="auto"/>
            <w:left w:val="none" w:sz="0" w:space="0" w:color="auto"/>
            <w:bottom w:val="none" w:sz="0" w:space="0" w:color="auto"/>
            <w:right w:val="none" w:sz="0" w:space="0" w:color="auto"/>
          </w:divBdr>
        </w:div>
        <w:div w:id="1092117782">
          <w:marLeft w:val="640"/>
          <w:marRight w:val="0"/>
          <w:marTop w:val="0"/>
          <w:marBottom w:val="0"/>
          <w:divBdr>
            <w:top w:val="none" w:sz="0" w:space="0" w:color="auto"/>
            <w:left w:val="none" w:sz="0" w:space="0" w:color="auto"/>
            <w:bottom w:val="none" w:sz="0" w:space="0" w:color="auto"/>
            <w:right w:val="none" w:sz="0" w:space="0" w:color="auto"/>
          </w:divBdr>
        </w:div>
        <w:div w:id="540168196">
          <w:marLeft w:val="640"/>
          <w:marRight w:val="0"/>
          <w:marTop w:val="0"/>
          <w:marBottom w:val="0"/>
          <w:divBdr>
            <w:top w:val="none" w:sz="0" w:space="0" w:color="auto"/>
            <w:left w:val="none" w:sz="0" w:space="0" w:color="auto"/>
            <w:bottom w:val="none" w:sz="0" w:space="0" w:color="auto"/>
            <w:right w:val="none" w:sz="0" w:space="0" w:color="auto"/>
          </w:divBdr>
        </w:div>
        <w:div w:id="1348604424">
          <w:marLeft w:val="640"/>
          <w:marRight w:val="0"/>
          <w:marTop w:val="0"/>
          <w:marBottom w:val="0"/>
          <w:divBdr>
            <w:top w:val="none" w:sz="0" w:space="0" w:color="auto"/>
            <w:left w:val="none" w:sz="0" w:space="0" w:color="auto"/>
            <w:bottom w:val="none" w:sz="0" w:space="0" w:color="auto"/>
            <w:right w:val="none" w:sz="0" w:space="0" w:color="auto"/>
          </w:divBdr>
        </w:div>
        <w:div w:id="1472166238">
          <w:marLeft w:val="640"/>
          <w:marRight w:val="0"/>
          <w:marTop w:val="0"/>
          <w:marBottom w:val="0"/>
          <w:divBdr>
            <w:top w:val="none" w:sz="0" w:space="0" w:color="auto"/>
            <w:left w:val="none" w:sz="0" w:space="0" w:color="auto"/>
            <w:bottom w:val="none" w:sz="0" w:space="0" w:color="auto"/>
            <w:right w:val="none" w:sz="0" w:space="0" w:color="auto"/>
          </w:divBdr>
        </w:div>
        <w:div w:id="1010916087">
          <w:marLeft w:val="640"/>
          <w:marRight w:val="0"/>
          <w:marTop w:val="0"/>
          <w:marBottom w:val="0"/>
          <w:divBdr>
            <w:top w:val="none" w:sz="0" w:space="0" w:color="auto"/>
            <w:left w:val="none" w:sz="0" w:space="0" w:color="auto"/>
            <w:bottom w:val="none" w:sz="0" w:space="0" w:color="auto"/>
            <w:right w:val="none" w:sz="0" w:space="0" w:color="auto"/>
          </w:divBdr>
        </w:div>
        <w:div w:id="1564945871">
          <w:marLeft w:val="640"/>
          <w:marRight w:val="0"/>
          <w:marTop w:val="0"/>
          <w:marBottom w:val="0"/>
          <w:divBdr>
            <w:top w:val="none" w:sz="0" w:space="0" w:color="auto"/>
            <w:left w:val="none" w:sz="0" w:space="0" w:color="auto"/>
            <w:bottom w:val="none" w:sz="0" w:space="0" w:color="auto"/>
            <w:right w:val="none" w:sz="0" w:space="0" w:color="auto"/>
          </w:divBdr>
        </w:div>
        <w:div w:id="2079742206">
          <w:marLeft w:val="640"/>
          <w:marRight w:val="0"/>
          <w:marTop w:val="0"/>
          <w:marBottom w:val="0"/>
          <w:divBdr>
            <w:top w:val="none" w:sz="0" w:space="0" w:color="auto"/>
            <w:left w:val="none" w:sz="0" w:space="0" w:color="auto"/>
            <w:bottom w:val="none" w:sz="0" w:space="0" w:color="auto"/>
            <w:right w:val="none" w:sz="0" w:space="0" w:color="auto"/>
          </w:divBdr>
        </w:div>
        <w:div w:id="539051516">
          <w:marLeft w:val="640"/>
          <w:marRight w:val="0"/>
          <w:marTop w:val="0"/>
          <w:marBottom w:val="0"/>
          <w:divBdr>
            <w:top w:val="none" w:sz="0" w:space="0" w:color="auto"/>
            <w:left w:val="none" w:sz="0" w:space="0" w:color="auto"/>
            <w:bottom w:val="none" w:sz="0" w:space="0" w:color="auto"/>
            <w:right w:val="none" w:sz="0" w:space="0" w:color="auto"/>
          </w:divBdr>
        </w:div>
        <w:div w:id="2100518666">
          <w:marLeft w:val="640"/>
          <w:marRight w:val="0"/>
          <w:marTop w:val="0"/>
          <w:marBottom w:val="0"/>
          <w:divBdr>
            <w:top w:val="none" w:sz="0" w:space="0" w:color="auto"/>
            <w:left w:val="none" w:sz="0" w:space="0" w:color="auto"/>
            <w:bottom w:val="none" w:sz="0" w:space="0" w:color="auto"/>
            <w:right w:val="none" w:sz="0" w:space="0" w:color="auto"/>
          </w:divBdr>
        </w:div>
        <w:div w:id="496002332">
          <w:marLeft w:val="640"/>
          <w:marRight w:val="0"/>
          <w:marTop w:val="0"/>
          <w:marBottom w:val="0"/>
          <w:divBdr>
            <w:top w:val="none" w:sz="0" w:space="0" w:color="auto"/>
            <w:left w:val="none" w:sz="0" w:space="0" w:color="auto"/>
            <w:bottom w:val="none" w:sz="0" w:space="0" w:color="auto"/>
            <w:right w:val="none" w:sz="0" w:space="0" w:color="auto"/>
          </w:divBdr>
        </w:div>
        <w:div w:id="359860175">
          <w:marLeft w:val="640"/>
          <w:marRight w:val="0"/>
          <w:marTop w:val="0"/>
          <w:marBottom w:val="0"/>
          <w:divBdr>
            <w:top w:val="none" w:sz="0" w:space="0" w:color="auto"/>
            <w:left w:val="none" w:sz="0" w:space="0" w:color="auto"/>
            <w:bottom w:val="none" w:sz="0" w:space="0" w:color="auto"/>
            <w:right w:val="none" w:sz="0" w:space="0" w:color="auto"/>
          </w:divBdr>
        </w:div>
        <w:div w:id="323896901">
          <w:marLeft w:val="640"/>
          <w:marRight w:val="0"/>
          <w:marTop w:val="0"/>
          <w:marBottom w:val="0"/>
          <w:divBdr>
            <w:top w:val="none" w:sz="0" w:space="0" w:color="auto"/>
            <w:left w:val="none" w:sz="0" w:space="0" w:color="auto"/>
            <w:bottom w:val="none" w:sz="0" w:space="0" w:color="auto"/>
            <w:right w:val="none" w:sz="0" w:space="0" w:color="auto"/>
          </w:divBdr>
        </w:div>
        <w:div w:id="1657369298">
          <w:marLeft w:val="640"/>
          <w:marRight w:val="0"/>
          <w:marTop w:val="0"/>
          <w:marBottom w:val="0"/>
          <w:divBdr>
            <w:top w:val="none" w:sz="0" w:space="0" w:color="auto"/>
            <w:left w:val="none" w:sz="0" w:space="0" w:color="auto"/>
            <w:bottom w:val="none" w:sz="0" w:space="0" w:color="auto"/>
            <w:right w:val="none" w:sz="0" w:space="0" w:color="auto"/>
          </w:divBdr>
        </w:div>
        <w:div w:id="35549248">
          <w:marLeft w:val="640"/>
          <w:marRight w:val="0"/>
          <w:marTop w:val="0"/>
          <w:marBottom w:val="0"/>
          <w:divBdr>
            <w:top w:val="none" w:sz="0" w:space="0" w:color="auto"/>
            <w:left w:val="none" w:sz="0" w:space="0" w:color="auto"/>
            <w:bottom w:val="none" w:sz="0" w:space="0" w:color="auto"/>
            <w:right w:val="none" w:sz="0" w:space="0" w:color="auto"/>
          </w:divBdr>
        </w:div>
        <w:div w:id="1615475508">
          <w:marLeft w:val="640"/>
          <w:marRight w:val="0"/>
          <w:marTop w:val="0"/>
          <w:marBottom w:val="0"/>
          <w:divBdr>
            <w:top w:val="none" w:sz="0" w:space="0" w:color="auto"/>
            <w:left w:val="none" w:sz="0" w:space="0" w:color="auto"/>
            <w:bottom w:val="none" w:sz="0" w:space="0" w:color="auto"/>
            <w:right w:val="none" w:sz="0" w:space="0" w:color="auto"/>
          </w:divBdr>
        </w:div>
        <w:div w:id="1646736729">
          <w:marLeft w:val="640"/>
          <w:marRight w:val="0"/>
          <w:marTop w:val="0"/>
          <w:marBottom w:val="0"/>
          <w:divBdr>
            <w:top w:val="none" w:sz="0" w:space="0" w:color="auto"/>
            <w:left w:val="none" w:sz="0" w:space="0" w:color="auto"/>
            <w:bottom w:val="none" w:sz="0" w:space="0" w:color="auto"/>
            <w:right w:val="none" w:sz="0" w:space="0" w:color="auto"/>
          </w:divBdr>
        </w:div>
        <w:div w:id="769007462">
          <w:marLeft w:val="640"/>
          <w:marRight w:val="0"/>
          <w:marTop w:val="0"/>
          <w:marBottom w:val="0"/>
          <w:divBdr>
            <w:top w:val="none" w:sz="0" w:space="0" w:color="auto"/>
            <w:left w:val="none" w:sz="0" w:space="0" w:color="auto"/>
            <w:bottom w:val="none" w:sz="0" w:space="0" w:color="auto"/>
            <w:right w:val="none" w:sz="0" w:space="0" w:color="auto"/>
          </w:divBdr>
        </w:div>
        <w:div w:id="748968247">
          <w:marLeft w:val="640"/>
          <w:marRight w:val="0"/>
          <w:marTop w:val="0"/>
          <w:marBottom w:val="0"/>
          <w:divBdr>
            <w:top w:val="none" w:sz="0" w:space="0" w:color="auto"/>
            <w:left w:val="none" w:sz="0" w:space="0" w:color="auto"/>
            <w:bottom w:val="none" w:sz="0" w:space="0" w:color="auto"/>
            <w:right w:val="none" w:sz="0" w:space="0" w:color="auto"/>
          </w:divBdr>
        </w:div>
        <w:div w:id="873033779">
          <w:marLeft w:val="640"/>
          <w:marRight w:val="0"/>
          <w:marTop w:val="0"/>
          <w:marBottom w:val="0"/>
          <w:divBdr>
            <w:top w:val="none" w:sz="0" w:space="0" w:color="auto"/>
            <w:left w:val="none" w:sz="0" w:space="0" w:color="auto"/>
            <w:bottom w:val="none" w:sz="0" w:space="0" w:color="auto"/>
            <w:right w:val="none" w:sz="0" w:space="0" w:color="auto"/>
          </w:divBdr>
        </w:div>
        <w:div w:id="244920371">
          <w:marLeft w:val="640"/>
          <w:marRight w:val="0"/>
          <w:marTop w:val="0"/>
          <w:marBottom w:val="0"/>
          <w:divBdr>
            <w:top w:val="none" w:sz="0" w:space="0" w:color="auto"/>
            <w:left w:val="none" w:sz="0" w:space="0" w:color="auto"/>
            <w:bottom w:val="none" w:sz="0" w:space="0" w:color="auto"/>
            <w:right w:val="none" w:sz="0" w:space="0" w:color="auto"/>
          </w:divBdr>
        </w:div>
        <w:div w:id="520703144">
          <w:marLeft w:val="640"/>
          <w:marRight w:val="0"/>
          <w:marTop w:val="0"/>
          <w:marBottom w:val="0"/>
          <w:divBdr>
            <w:top w:val="none" w:sz="0" w:space="0" w:color="auto"/>
            <w:left w:val="none" w:sz="0" w:space="0" w:color="auto"/>
            <w:bottom w:val="none" w:sz="0" w:space="0" w:color="auto"/>
            <w:right w:val="none" w:sz="0" w:space="0" w:color="auto"/>
          </w:divBdr>
        </w:div>
        <w:div w:id="1594166287">
          <w:marLeft w:val="640"/>
          <w:marRight w:val="0"/>
          <w:marTop w:val="0"/>
          <w:marBottom w:val="0"/>
          <w:divBdr>
            <w:top w:val="none" w:sz="0" w:space="0" w:color="auto"/>
            <w:left w:val="none" w:sz="0" w:space="0" w:color="auto"/>
            <w:bottom w:val="none" w:sz="0" w:space="0" w:color="auto"/>
            <w:right w:val="none" w:sz="0" w:space="0" w:color="auto"/>
          </w:divBdr>
        </w:div>
        <w:div w:id="785388097">
          <w:marLeft w:val="640"/>
          <w:marRight w:val="0"/>
          <w:marTop w:val="0"/>
          <w:marBottom w:val="0"/>
          <w:divBdr>
            <w:top w:val="none" w:sz="0" w:space="0" w:color="auto"/>
            <w:left w:val="none" w:sz="0" w:space="0" w:color="auto"/>
            <w:bottom w:val="none" w:sz="0" w:space="0" w:color="auto"/>
            <w:right w:val="none" w:sz="0" w:space="0" w:color="auto"/>
          </w:divBdr>
        </w:div>
        <w:div w:id="1348360954">
          <w:marLeft w:val="640"/>
          <w:marRight w:val="0"/>
          <w:marTop w:val="0"/>
          <w:marBottom w:val="0"/>
          <w:divBdr>
            <w:top w:val="none" w:sz="0" w:space="0" w:color="auto"/>
            <w:left w:val="none" w:sz="0" w:space="0" w:color="auto"/>
            <w:bottom w:val="none" w:sz="0" w:space="0" w:color="auto"/>
            <w:right w:val="none" w:sz="0" w:space="0" w:color="auto"/>
          </w:divBdr>
        </w:div>
        <w:div w:id="1067995106">
          <w:marLeft w:val="640"/>
          <w:marRight w:val="0"/>
          <w:marTop w:val="0"/>
          <w:marBottom w:val="0"/>
          <w:divBdr>
            <w:top w:val="none" w:sz="0" w:space="0" w:color="auto"/>
            <w:left w:val="none" w:sz="0" w:space="0" w:color="auto"/>
            <w:bottom w:val="none" w:sz="0" w:space="0" w:color="auto"/>
            <w:right w:val="none" w:sz="0" w:space="0" w:color="auto"/>
          </w:divBdr>
        </w:div>
        <w:div w:id="696392968">
          <w:marLeft w:val="640"/>
          <w:marRight w:val="0"/>
          <w:marTop w:val="0"/>
          <w:marBottom w:val="0"/>
          <w:divBdr>
            <w:top w:val="none" w:sz="0" w:space="0" w:color="auto"/>
            <w:left w:val="none" w:sz="0" w:space="0" w:color="auto"/>
            <w:bottom w:val="none" w:sz="0" w:space="0" w:color="auto"/>
            <w:right w:val="none" w:sz="0" w:space="0" w:color="auto"/>
          </w:divBdr>
        </w:div>
        <w:div w:id="1438327373">
          <w:marLeft w:val="640"/>
          <w:marRight w:val="0"/>
          <w:marTop w:val="0"/>
          <w:marBottom w:val="0"/>
          <w:divBdr>
            <w:top w:val="none" w:sz="0" w:space="0" w:color="auto"/>
            <w:left w:val="none" w:sz="0" w:space="0" w:color="auto"/>
            <w:bottom w:val="none" w:sz="0" w:space="0" w:color="auto"/>
            <w:right w:val="none" w:sz="0" w:space="0" w:color="auto"/>
          </w:divBdr>
        </w:div>
        <w:div w:id="142235148">
          <w:marLeft w:val="640"/>
          <w:marRight w:val="0"/>
          <w:marTop w:val="0"/>
          <w:marBottom w:val="0"/>
          <w:divBdr>
            <w:top w:val="none" w:sz="0" w:space="0" w:color="auto"/>
            <w:left w:val="none" w:sz="0" w:space="0" w:color="auto"/>
            <w:bottom w:val="none" w:sz="0" w:space="0" w:color="auto"/>
            <w:right w:val="none" w:sz="0" w:space="0" w:color="auto"/>
          </w:divBdr>
        </w:div>
        <w:div w:id="691230294">
          <w:marLeft w:val="640"/>
          <w:marRight w:val="0"/>
          <w:marTop w:val="0"/>
          <w:marBottom w:val="0"/>
          <w:divBdr>
            <w:top w:val="none" w:sz="0" w:space="0" w:color="auto"/>
            <w:left w:val="none" w:sz="0" w:space="0" w:color="auto"/>
            <w:bottom w:val="none" w:sz="0" w:space="0" w:color="auto"/>
            <w:right w:val="none" w:sz="0" w:space="0" w:color="auto"/>
          </w:divBdr>
        </w:div>
        <w:div w:id="872382296">
          <w:marLeft w:val="640"/>
          <w:marRight w:val="0"/>
          <w:marTop w:val="0"/>
          <w:marBottom w:val="0"/>
          <w:divBdr>
            <w:top w:val="none" w:sz="0" w:space="0" w:color="auto"/>
            <w:left w:val="none" w:sz="0" w:space="0" w:color="auto"/>
            <w:bottom w:val="none" w:sz="0" w:space="0" w:color="auto"/>
            <w:right w:val="none" w:sz="0" w:space="0" w:color="auto"/>
          </w:divBdr>
        </w:div>
        <w:div w:id="2014870062">
          <w:marLeft w:val="640"/>
          <w:marRight w:val="0"/>
          <w:marTop w:val="0"/>
          <w:marBottom w:val="0"/>
          <w:divBdr>
            <w:top w:val="none" w:sz="0" w:space="0" w:color="auto"/>
            <w:left w:val="none" w:sz="0" w:space="0" w:color="auto"/>
            <w:bottom w:val="none" w:sz="0" w:space="0" w:color="auto"/>
            <w:right w:val="none" w:sz="0" w:space="0" w:color="auto"/>
          </w:divBdr>
        </w:div>
        <w:div w:id="1570193310">
          <w:marLeft w:val="640"/>
          <w:marRight w:val="0"/>
          <w:marTop w:val="0"/>
          <w:marBottom w:val="0"/>
          <w:divBdr>
            <w:top w:val="none" w:sz="0" w:space="0" w:color="auto"/>
            <w:left w:val="none" w:sz="0" w:space="0" w:color="auto"/>
            <w:bottom w:val="none" w:sz="0" w:space="0" w:color="auto"/>
            <w:right w:val="none" w:sz="0" w:space="0" w:color="auto"/>
          </w:divBdr>
        </w:div>
        <w:div w:id="830559517">
          <w:marLeft w:val="640"/>
          <w:marRight w:val="0"/>
          <w:marTop w:val="0"/>
          <w:marBottom w:val="0"/>
          <w:divBdr>
            <w:top w:val="none" w:sz="0" w:space="0" w:color="auto"/>
            <w:left w:val="none" w:sz="0" w:space="0" w:color="auto"/>
            <w:bottom w:val="none" w:sz="0" w:space="0" w:color="auto"/>
            <w:right w:val="none" w:sz="0" w:space="0" w:color="auto"/>
          </w:divBdr>
        </w:div>
        <w:div w:id="1326665725">
          <w:marLeft w:val="640"/>
          <w:marRight w:val="0"/>
          <w:marTop w:val="0"/>
          <w:marBottom w:val="0"/>
          <w:divBdr>
            <w:top w:val="none" w:sz="0" w:space="0" w:color="auto"/>
            <w:left w:val="none" w:sz="0" w:space="0" w:color="auto"/>
            <w:bottom w:val="none" w:sz="0" w:space="0" w:color="auto"/>
            <w:right w:val="none" w:sz="0" w:space="0" w:color="auto"/>
          </w:divBdr>
        </w:div>
        <w:div w:id="1274164799">
          <w:marLeft w:val="640"/>
          <w:marRight w:val="0"/>
          <w:marTop w:val="0"/>
          <w:marBottom w:val="0"/>
          <w:divBdr>
            <w:top w:val="none" w:sz="0" w:space="0" w:color="auto"/>
            <w:left w:val="none" w:sz="0" w:space="0" w:color="auto"/>
            <w:bottom w:val="none" w:sz="0" w:space="0" w:color="auto"/>
            <w:right w:val="none" w:sz="0" w:space="0" w:color="auto"/>
          </w:divBdr>
        </w:div>
        <w:div w:id="351809599">
          <w:marLeft w:val="640"/>
          <w:marRight w:val="0"/>
          <w:marTop w:val="0"/>
          <w:marBottom w:val="0"/>
          <w:divBdr>
            <w:top w:val="none" w:sz="0" w:space="0" w:color="auto"/>
            <w:left w:val="none" w:sz="0" w:space="0" w:color="auto"/>
            <w:bottom w:val="none" w:sz="0" w:space="0" w:color="auto"/>
            <w:right w:val="none" w:sz="0" w:space="0" w:color="auto"/>
          </w:divBdr>
        </w:div>
        <w:div w:id="1996569246">
          <w:marLeft w:val="640"/>
          <w:marRight w:val="0"/>
          <w:marTop w:val="0"/>
          <w:marBottom w:val="0"/>
          <w:divBdr>
            <w:top w:val="none" w:sz="0" w:space="0" w:color="auto"/>
            <w:left w:val="none" w:sz="0" w:space="0" w:color="auto"/>
            <w:bottom w:val="none" w:sz="0" w:space="0" w:color="auto"/>
            <w:right w:val="none" w:sz="0" w:space="0" w:color="auto"/>
          </w:divBdr>
        </w:div>
        <w:div w:id="1756434093">
          <w:marLeft w:val="640"/>
          <w:marRight w:val="0"/>
          <w:marTop w:val="0"/>
          <w:marBottom w:val="0"/>
          <w:divBdr>
            <w:top w:val="none" w:sz="0" w:space="0" w:color="auto"/>
            <w:left w:val="none" w:sz="0" w:space="0" w:color="auto"/>
            <w:bottom w:val="none" w:sz="0" w:space="0" w:color="auto"/>
            <w:right w:val="none" w:sz="0" w:space="0" w:color="auto"/>
          </w:divBdr>
        </w:div>
        <w:div w:id="2137219017">
          <w:marLeft w:val="640"/>
          <w:marRight w:val="0"/>
          <w:marTop w:val="0"/>
          <w:marBottom w:val="0"/>
          <w:divBdr>
            <w:top w:val="none" w:sz="0" w:space="0" w:color="auto"/>
            <w:left w:val="none" w:sz="0" w:space="0" w:color="auto"/>
            <w:bottom w:val="none" w:sz="0" w:space="0" w:color="auto"/>
            <w:right w:val="none" w:sz="0" w:space="0" w:color="auto"/>
          </w:divBdr>
        </w:div>
        <w:div w:id="994532201">
          <w:marLeft w:val="640"/>
          <w:marRight w:val="0"/>
          <w:marTop w:val="0"/>
          <w:marBottom w:val="0"/>
          <w:divBdr>
            <w:top w:val="none" w:sz="0" w:space="0" w:color="auto"/>
            <w:left w:val="none" w:sz="0" w:space="0" w:color="auto"/>
            <w:bottom w:val="none" w:sz="0" w:space="0" w:color="auto"/>
            <w:right w:val="none" w:sz="0" w:space="0" w:color="auto"/>
          </w:divBdr>
        </w:div>
        <w:div w:id="1904100132">
          <w:marLeft w:val="640"/>
          <w:marRight w:val="0"/>
          <w:marTop w:val="0"/>
          <w:marBottom w:val="0"/>
          <w:divBdr>
            <w:top w:val="none" w:sz="0" w:space="0" w:color="auto"/>
            <w:left w:val="none" w:sz="0" w:space="0" w:color="auto"/>
            <w:bottom w:val="none" w:sz="0" w:space="0" w:color="auto"/>
            <w:right w:val="none" w:sz="0" w:space="0" w:color="auto"/>
          </w:divBdr>
        </w:div>
        <w:div w:id="1272325133">
          <w:marLeft w:val="640"/>
          <w:marRight w:val="0"/>
          <w:marTop w:val="0"/>
          <w:marBottom w:val="0"/>
          <w:divBdr>
            <w:top w:val="none" w:sz="0" w:space="0" w:color="auto"/>
            <w:left w:val="none" w:sz="0" w:space="0" w:color="auto"/>
            <w:bottom w:val="none" w:sz="0" w:space="0" w:color="auto"/>
            <w:right w:val="none" w:sz="0" w:space="0" w:color="auto"/>
          </w:divBdr>
        </w:div>
        <w:div w:id="524290828">
          <w:marLeft w:val="640"/>
          <w:marRight w:val="0"/>
          <w:marTop w:val="0"/>
          <w:marBottom w:val="0"/>
          <w:divBdr>
            <w:top w:val="none" w:sz="0" w:space="0" w:color="auto"/>
            <w:left w:val="none" w:sz="0" w:space="0" w:color="auto"/>
            <w:bottom w:val="none" w:sz="0" w:space="0" w:color="auto"/>
            <w:right w:val="none" w:sz="0" w:space="0" w:color="auto"/>
          </w:divBdr>
        </w:div>
        <w:div w:id="1317495699">
          <w:marLeft w:val="640"/>
          <w:marRight w:val="0"/>
          <w:marTop w:val="0"/>
          <w:marBottom w:val="0"/>
          <w:divBdr>
            <w:top w:val="none" w:sz="0" w:space="0" w:color="auto"/>
            <w:left w:val="none" w:sz="0" w:space="0" w:color="auto"/>
            <w:bottom w:val="none" w:sz="0" w:space="0" w:color="auto"/>
            <w:right w:val="none" w:sz="0" w:space="0" w:color="auto"/>
          </w:divBdr>
        </w:div>
        <w:div w:id="653606775">
          <w:marLeft w:val="640"/>
          <w:marRight w:val="0"/>
          <w:marTop w:val="0"/>
          <w:marBottom w:val="0"/>
          <w:divBdr>
            <w:top w:val="none" w:sz="0" w:space="0" w:color="auto"/>
            <w:left w:val="none" w:sz="0" w:space="0" w:color="auto"/>
            <w:bottom w:val="none" w:sz="0" w:space="0" w:color="auto"/>
            <w:right w:val="none" w:sz="0" w:space="0" w:color="auto"/>
          </w:divBdr>
        </w:div>
        <w:div w:id="1193766984">
          <w:marLeft w:val="640"/>
          <w:marRight w:val="0"/>
          <w:marTop w:val="0"/>
          <w:marBottom w:val="0"/>
          <w:divBdr>
            <w:top w:val="none" w:sz="0" w:space="0" w:color="auto"/>
            <w:left w:val="none" w:sz="0" w:space="0" w:color="auto"/>
            <w:bottom w:val="none" w:sz="0" w:space="0" w:color="auto"/>
            <w:right w:val="none" w:sz="0" w:space="0" w:color="auto"/>
          </w:divBdr>
        </w:div>
        <w:div w:id="726417337">
          <w:marLeft w:val="640"/>
          <w:marRight w:val="0"/>
          <w:marTop w:val="0"/>
          <w:marBottom w:val="0"/>
          <w:divBdr>
            <w:top w:val="none" w:sz="0" w:space="0" w:color="auto"/>
            <w:left w:val="none" w:sz="0" w:space="0" w:color="auto"/>
            <w:bottom w:val="none" w:sz="0" w:space="0" w:color="auto"/>
            <w:right w:val="none" w:sz="0" w:space="0" w:color="auto"/>
          </w:divBdr>
        </w:div>
        <w:div w:id="1137600675">
          <w:marLeft w:val="640"/>
          <w:marRight w:val="0"/>
          <w:marTop w:val="0"/>
          <w:marBottom w:val="0"/>
          <w:divBdr>
            <w:top w:val="none" w:sz="0" w:space="0" w:color="auto"/>
            <w:left w:val="none" w:sz="0" w:space="0" w:color="auto"/>
            <w:bottom w:val="none" w:sz="0" w:space="0" w:color="auto"/>
            <w:right w:val="none" w:sz="0" w:space="0" w:color="auto"/>
          </w:divBdr>
        </w:div>
        <w:div w:id="1682707031">
          <w:marLeft w:val="640"/>
          <w:marRight w:val="0"/>
          <w:marTop w:val="0"/>
          <w:marBottom w:val="0"/>
          <w:divBdr>
            <w:top w:val="none" w:sz="0" w:space="0" w:color="auto"/>
            <w:left w:val="none" w:sz="0" w:space="0" w:color="auto"/>
            <w:bottom w:val="none" w:sz="0" w:space="0" w:color="auto"/>
            <w:right w:val="none" w:sz="0" w:space="0" w:color="auto"/>
          </w:divBdr>
        </w:div>
        <w:div w:id="440926605">
          <w:marLeft w:val="640"/>
          <w:marRight w:val="0"/>
          <w:marTop w:val="0"/>
          <w:marBottom w:val="0"/>
          <w:divBdr>
            <w:top w:val="none" w:sz="0" w:space="0" w:color="auto"/>
            <w:left w:val="none" w:sz="0" w:space="0" w:color="auto"/>
            <w:bottom w:val="none" w:sz="0" w:space="0" w:color="auto"/>
            <w:right w:val="none" w:sz="0" w:space="0" w:color="auto"/>
          </w:divBdr>
        </w:div>
        <w:div w:id="343168493">
          <w:marLeft w:val="640"/>
          <w:marRight w:val="0"/>
          <w:marTop w:val="0"/>
          <w:marBottom w:val="0"/>
          <w:divBdr>
            <w:top w:val="none" w:sz="0" w:space="0" w:color="auto"/>
            <w:left w:val="none" w:sz="0" w:space="0" w:color="auto"/>
            <w:bottom w:val="none" w:sz="0" w:space="0" w:color="auto"/>
            <w:right w:val="none" w:sz="0" w:space="0" w:color="auto"/>
          </w:divBdr>
        </w:div>
        <w:div w:id="1946040861">
          <w:marLeft w:val="640"/>
          <w:marRight w:val="0"/>
          <w:marTop w:val="0"/>
          <w:marBottom w:val="0"/>
          <w:divBdr>
            <w:top w:val="none" w:sz="0" w:space="0" w:color="auto"/>
            <w:left w:val="none" w:sz="0" w:space="0" w:color="auto"/>
            <w:bottom w:val="none" w:sz="0" w:space="0" w:color="auto"/>
            <w:right w:val="none" w:sz="0" w:space="0" w:color="auto"/>
          </w:divBdr>
        </w:div>
        <w:div w:id="8677321">
          <w:marLeft w:val="640"/>
          <w:marRight w:val="0"/>
          <w:marTop w:val="0"/>
          <w:marBottom w:val="0"/>
          <w:divBdr>
            <w:top w:val="none" w:sz="0" w:space="0" w:color="auto"/>
            <w:left w:val="none" w:sz="0" w:space="0" w:color="auto"/>
            <w:bottom w:val="none" w:sz="0" w:space="0" w:color="auto"/>
            <w:right w:val="none" w:sz="0" w:space="0" w:color="auto"/>
          </w:divBdr>
        </w:div>
        <w:div w:id="776173177">
          <w:marLeft w:val="640"/>
          <w:marRight w:val="0"/>
          <w:marTop w:val="0"/>
          <w:marBottom w:val="0"/>
          <w:divBdr>
            <w:top w:val="none" w:sz="0" w:space="0" w:color="auto"/>
            <w:left w:val="none" w:sz="0" w:space="0" w:color="auto"/>
            <w:bottom w:val="none" w:sz="0" w:space="0" w:color="auto"/>
            <w:right w:val="none" w:sz="0" w:space="0" w:color="auto"/>
          </w:divBdr>
        </w:div>
        <w:div w:id="724766921">
          <w:marLeft w:val="640"/>
          <w:marRight w:val="0"/>
          <w:marTop w:val="0"/>
          <w:marBottom w:val="0"/>
          <w:divBdr>
            <w:top w:val="none" w:sz="0" w:space="0" w:color="auto"/>
            <w:left w:val="none" w:sz="0" w:space="0" w:color="auto"/>
            <w:bottom w:val="none" w:sz="0" w:space="0" w:color="auto"/>
            <w:right w:val="none" w:sz="0" w:space="0" w:color="auto"/>
          </w:divBdr>
        </w:div>
        <w:div w:id="1980726621">
          <w:marLeft w:val="640"/>
          <w:marRight w:val="0"/>
          <w:marTop w:val="0"/>
          <w:marBottom w:val="0"/>
          <w:divBdr>
            <w:top w:val="none" w:sz="0" w:space="0" w:color="auto"/>
            <w:left w:val="none" w:sz="0" w:space="0" w:color="auto"/>
            <w:bottom w:val="none" w:sz="0" w:space="0" w:color="auto"/>
            <w:right w:val="none" w:sz="0" w:space="0" w:color="auto"/>
          </w:divBdr>
        </w:div>
        <w:div w:id="383872056">
          <w:marLeft w:val="640"/>
          <w:marRight w:val="0"/>
          <w:marTop w:val="0"/>
          <w:marBottom w:val="0"/>
          <w:divBdr>
            <w:top w:val="none" w:sz="0" w:space="0" w:color="auto"/>
            <w:left w:val="none" w:sz="0" w:space="0" w:color="auto"/>
            <w:bottom w:val="none" w:sz="0" w:space="0" w:color="auto"/>
            <w:right w:val="none" w:sz="0" w:space="0" w:color="auto"/>
          </w:divBdr>
        </w:div>
        <w:div w:id="1141338145">
          <w:marLeft w:val="640"/>
          <w:marRight w:val="0"/>
          <w:marTop w:val="0"/>
          <w:marBottom w:val="0"/>
          <w:divBdr>
            <w:top w:val="none" w:sz="0" w:space="0" w:color="auto"/>
            <w:left w:val="none" w:sz="0" w:space="0" w:color="auto"/>
            <w:bottom w:val="none" w:sz="0" w:space="0" w:color="auto"/>
            <w:right w:val="none" w:sz="0" w:space="0" w:color="auto"/>
          </w:divBdr>
        </w:div>
      </w:divsChild>
    </w:div>
    <w:div w:id="1125082463">
      <w:bodyDiv w:val="1"/>
      <w:marLeft w:val="0"/>
      <w:marRight w:val="0"/>
      <w:marTop w:val="0"/>
      <w:marBottom w:val="0"/>
      <w:divBdr>
        <w:top w:val="none" w:sz="0" w:space="0" w:color="auto"/>
        <w:left w:val="none" w:sz="0" w:space="0" w:color="auto"/>
        <w:bottom w:val="none" w:sz="0" w:space="0" w:color="auto"/>
        <w:right w:val="none" w:sz="0" w:space="0" w:color="auto"/>
      </w:divBdr>
      <w:divsChild>
        <w:div w:id="1869180410">
          <w:marLeft w:val="640"/>
          <w:marRight w:val="0"/>
          <w:marTop w:val="0"/>
          <w:marBottom w:val="0"/>
          <w:divBdr>
            <w:top w:val="none" w:sz="0" w:space="0" w:color="auto"/>
            <w:left w:val="none" w:sz="0" w:space="0" w:color="auto"/>
            <w:bottom w:val="none" w:sz="0" w:space="0" w:color="auto"/>
            <w:right w:val="none" w:sz="0" w:space="0" w:color="auto"/>
          </w:divBdr>
        </w:div>
        <w:div w:id="702681212">
          <w:marLeft w:val="640"/>
          <w:marRight w:val="0"/>
          <w:marTop w:val="0"/>
          <w:marBottom w:val="0"/>
          <w:divBdr>
            <w:top w:val="none" w:sz="0" w:space="0" w:color="auto"/>
            <w:left w:val="none" w:sz="0" w:space="0" w:color="auto"/>
            <w:bottom w:val="none" w:sz="0" w:space="0" w:color="auto"/>
            <w:right w:val="none" w:sz="0" w:space="0" w:color="auto"/>
          </w:divBdr>
        </w:div>
        <w:div w:id="18049205">
          <w:marLeft w:val="640"/>
          <w:marRight w:val="0"/>
          <w:marTop w:val="0"/>
          <w:marBottom w:val="0"/>
          <w:divBdr>
            <w:top w:val="none" w:sz="0" w:space="0" w:color="auto"/>
            <w:left w:val="none" w:sz="0" w:space="0" w:color="auto"/>
            <w:bottom w:val="none" w:sz="0" w:space="0" w:color="auto"/>
            <w:right w:val="none" w:sz="0" w:space="0" w:color="auto"/>
          </w:divBdr>
        </w:div>
        <w:div w:id="156656039">
          <w:marLeft w:val="640"/>
          <w:marRight w:val="0"/>
          <w:marTop w:val="0"/>
          <w:marBottom w:val="0"/>
          <w:divBdr>
            <w:top w:val="none" w:sz="0" w:space="0" w:color="auto"/>
            <w:left w:val="none" w:sz="0" w:space="0" w:color="auto"/>
            <w:bottom w:val="none" w:sz="0" w:space="0" w:color="auto"/>
            <w:right w:val="none" w:sz="0" w:space="0" w:color="auto"/>
          </w:divBdr>
        </w:div>
        <w:div w:id="1783767434">
          <w:marLeft w:val="640"/>
          <w:marRight w:val="0"/>
          <w:marTop w:val="0"/>
          <w:marBottom w:val="0"/>
          <w:divBdr>
            <w:top w:val="none" w:sz="0" w:space="0" w:color="auto"/>
            <w:left w:val="none" w:sz="0" w:space="0" w:color="auto"/>
            <w:bottom w:val="none" w:sz="0" w:space="0" w:color="auto"/>
            <w:right w:val="none" w:sz="0" w:space="0" w:color="auto"/>
          </w:divBdr>
        </w:div>
        <w:div w:id="1026757421">
          <w:marLeft w:val="640"/>
          <w:marRight w:val="0"/>
          <w:marTop w:val="0"/>
          <w:marBottom w:val="0"/>
          <w:divBdr>
            <w:top w:val="none" w:sz="0" w:space="0" w:color="auto"/>
            <w:left w:val="none" w:sz="0" w:space="0" w:color="auto"/>
            <w:bottom w:val="none" w:sz="0" w:space="0" w:color="auto"/>
            <w:right w:val="none" w:sz="0" w:space="0" w:color="auto"/>
          </w:divBdr>
        </w:div>
        <w:div w:id="588537319">
          <w:marLeft w:val="640"/>
          <w:marRight w:val="0"/>
          <w:marTop w:val="0"/>
          <w:marBottom w:val="0"/>
          <w:divBdr>
            <w:top w:val="none" w:sz="0" w:space="0" w:color="auto"/>
            <w:left w:val="none" w:sz="0" w:space="0" w:color="auto"/>
            <w:bottom w:val="none" w:sz="0" w:space="0" w:color="auto"/>
            <w:right w:val="none" w:sz="0" w:space="0" w:color="auto"/>
          </w:divBdr>
        </w:div>
        <w:div w:id="2095129655">
          <w:marLeft w:val="640"/>
          <w:marRight w:val="0"/>
          <w:marTop w:val="0"/>
          <w:marBottom w:val="0"/>
          <w:divBdr>
            <w:top w:val="none" w:sz="0" w:space="0" w:color="auto"/>
            <w:left w:val="none" w:sz="0" w:space="0" w:color="auto"/>
            <w:bottom w:val="none" w:sz="0" w:space="0" w:color="auto"/>
            <w:right w:val="none" w:sz="0" w:space="0" w:color="auto"/>
          </w:divBdr>
        </w:div>
        <w:div w:id="1643383327">
          <w:marLeft w:val="640"/>
          <w:marRight w:val="0"/>
          <w:marTop w:val="0"/>
          <w:marBottom w:val="0"/>
          <w:divBdr>
            <w:top w:val="none" w:sz="0" w:space="0" w:color="auto"/>
            <w:left w:val="none" w:sz="0" w:space="0" w:color="auto"/>
            <w:bottom w:val="none" w:sz="0" w:space="0" w:color="auto"/>
            <w:right w:val="none" w:sz="0" w:space="0" w:color="auto"/>
          </w:divBdr>
        </w:div>
        <w:div w:id="1669671721">
          <w:marLeft w:val="640"/>
          <w:marRight w:val="0"/>
          <w:marTop w:val="0"/>
          <w:marBottom w:val="0"/>
          <w:divBdr>
            <w:top w:val="none" w:sz="0" w:space="0" w:color="auto"/>
            <w:left w:val="none" w:sz="0" w:space="0" w:color="auto"/>
            <w:bottom w:val="none" w:sz="0" w:space="0" w:color="auto"/>
            <w:right w:val="none" w:sz="0" w:space="0" w:color="auto"/>
          </w:divBdr>
        </w:div>
        <w:div w:id="1660426691">
          <w:marLeft w:val="640"/>
          <w:marRight w:val="0"/>
          <w:marTop w:val="0"/>
          <w:marBottom w:val="0"/>
          <w:divBdr>
            <w:top w:val="none" w:sz="0" w:space="0" w:color="auto"/>
            <w:left w:val="none" w:sz="0" w:space="0" w:color="auto"/>
            <w:bottom w:val="none" w:sz="0" w:space="0" w:color="auto"/>
            <w:right w:val="none" w:sz="0" w:space="0" w:color="auto"/>
          </w:divBdr>
        </w:div>
        <w:div w:id="1566986824">
          <w:marLeft w:val="640"/>
          <w:marRight w:val="0"/>
          <w:marTop w:val="0"/>
          <w:marBottom w:val="0"/>
          <w:divBdr>
            <w:top w:val="none" w:sz="0" w:space="0" w:color="auto"/>
            <w:left w:val="none" w:sz="0" w:space="0" w:color="auto"/>
            <w:bottom w:val="none" w:sz="0" w:space="0" w:color="auto"/>
            <w:right w:val="none" w:sz="0" w:space="0" w:color="auto"/>
          </w:divBdr>
        </w:div>
        <w:div w:id="836074639">
          <w:marLeft w:val="640"/>
          <w:marRight w:val="0"/>
          <w:marTop w:val="0"/>
          <w:marBottom w:val="0"/>
          <w:divBdr>
            <w:top w:val="none" w:sz="0" w:space="0" w:color="auto"/>
            <w:left w:val="none" w:sz="0" w:space="0" w:color="auto"/>
            <w:bottom w:val="none" w:sz="0" w:space="0" w:color="auto"/>
            <w:right w:val="none" w:sz="0" w:space="0" w:color="auto"/>
          </w:divBdr>
        </w:div>
        <w:div w:id="927346174">
          <w:marLeft w:val="640"/>
          <w:marRight w:val="0"/>
          <w:marTop w:val="0"/>
          <w:marBottom w:val="0"/>
          <w:divBdr>
            <w:top w:val="none" w:sz="0" w:space="0" w:color="auto"/>
            <w:left w:val="none" w:sz="0" w:space="0" w:color="auto"/>
            <w:bottom w:val="none" w:sz="0" w:space="0" w:color="auto"/>
            <w:right w:val="none" w:sz="0" w:space="0" w:color="auto"/>
          </w:divBdr>
        </w:div>
        <w:div w:id="257494054">
          <w:marLeft w:val="640"/>
          <w:marRight w:val="0"/>
          <w:marTop w:val="0"/>
          <w:marBottom w:val="0"/>
          <w:divBdr>
            <w:top w:val="none" w:sz="0" w:space="0" w:color="auto"/>
            <w:left w:val="none" w:sz="0" w:space="0" w:color="auto"/>
            <w:bottom w:val="none" w:sz="0" w:space="0" w:color="auto"/>
            <w:right w:val="none" w:sz="0" w:space="0" w:color="auto"/>
          </w:divBdr>
        </w:div>
        <w:div w:id="646788061">
          <w:marLeft w:val="640"/>
          <w:marRight w:val="0"/>
          <w:marTop w:val="0"/>
          <w:marBottom w:val="0"/>
          <w:divBdr>
            <w:top w:val="none" w:sz="0" w:space="0" w:color="auto"/>
            <w:left w:val="none" w:sz="0" w:space="0" w:color="auto"/>
            <w:bottom w:val="none" w:sz="0" w:space="0" w:color="auto"/>
            <w:right w:val="none" w:sz="0" w:space="0" w:color="auto"/>
          </w:divBdr>
        </w:div>
        <w:div w:id="888808440">
          <w:marLeft w:val="640"/>
          <w:marRight w:val="0"/>
          <w:marTop w:val="0"/>
          <w:marBottom w:val="0"/>
          <w:divBdr>
            <w:top w:val="none" w:sz="0" w:space="0" w:color="auto"/>
            <w:left w:val="none" w:sz="0" w:space="0" w:color="auto"/>
            <w:bottom w:val="none" w:sz="0" w:space="0" w:color="auto"/>
            <w:right w:val="none" w:sz="0" w:space="0" w:color="auto"/>
          </w:divBdr>
        </w:div>
        <w:div w:id="4984865">
          <w:marLeft w:val="640"/>
          <w:marRight w:val="0"/>
          <w:marTop w:val="0"/>
          <w:marBottom w:val="0"/>
          <w:divBdr>
            <w:top w:val="none" w:sz="0" w:space="0" w:color="auto"/>
            <w:left w:val="none" w:sz="0" w:space="0" w:color="auto"/>
            <w:bottom w:val="none" w:sz="0" w:space="0" w:color="auto"/>
            <w:right w:val="none" w:sz="0" w:space="0" w:color="auto"/>
          </w:divBdr>
        </w:div>
        <w:div w:id="1058280138">
          <w:marLeft w:val="640"/>
          <w:marRight w:val="0"/>
          <w:marTop w:val="0"/>
          <w:marBottom w:val="0"/>
          <w:divBdr>
            <w:top w:val="none" w:sz="0" w:space="0" w:color="auto"/>
            <w:left w:val="none" w:sz="0" w:space="0" w:color="auto"/>
            <w:bottom w:val="none" w:sz="0" w:space="0" w:color="auto"/>
            <w:right w:val="none" w:sz="0" w:space="0" w:color="auto"/>
          </w:divBdr>
        </w:div>
        <w:div w:id="1761173540">
          <w:marLeft w:val="640"/>
          <w:marRight w:val="0"/>
          <w:marTop w:val="0"/>
          <w:marBottom w:val="0"/>
          <w:divBdr>
            <w:top w:val="none" w:sz="0" w:space="0" w:color="auto"/>
            <w:left w:val="none" w:sz="0" w:space="0" w:color="auto"/>
            <w:bottom w:val="none" w:sz="0" w:space="0" w:color="auto"/>
            <w:right w:val="none" w:sz="0" w:space="0" w:color="auto"/>
          </w:divBdr>
        </w:div>
        <w:div w:id="2016225378">
          <w:marLeft w:val="640"/>
          <w:marRight w:val="0"/>
          <w:marTop w:val="0"/>
          <w:marBottom w:val="0"/>
          <w:divBdr>
            <w:top w:val="none" w:sz="0" w:space="0" w:color="auto"/>
            <w:left w:val="none" w:sz="0" w:space="0" w:color="auto"/>
            <w:bottom w:val="none" w:sz="0" w:space="0" w:color="auto"/>
            <w:right w:val="none" w:sz="0" w:space="0" w:color="auto"/>
          </w:divBdr>
        </w:div>
        <w:div w:id="1490826524">
          <w:marLeft w:val="640"/>
          <w:marRight w:val="0"/>
          <w:marTop w:val="0"/>
          <w:marBottom w:val="0"/>
          <w:divBdr>
            <w:top w:val="none" w:sz="0" w:space="0" w:color="auto"/>
            <w:left w:val="none" w:sz="0" w:space="0" w:color="auto"/>
            <w:bottom w:val="none" w:sz="0" w:space="0" w:color="auto"/>
            <w:right w:val="none" w:sz="0" w:space="0" w:color="auto"/>
          </w:divBdr>
        </w:div>
        <w:div w:id="309751843">
          <w:marLeft w:val="640"/>
          <w:marRight w:val="0"/>
          <w:marTop w:val="0"/>
          <w:marBottom w:val="0"/>
          <w:divBdr>
            <w:top w:val="none" w:sz="0" w:space="0" w:color="auto"/>
            <w:left w:val="none" w:sz="0" w:space="0" w:color="auto"/>
            <w:bottom w:val="none" w:sz="0" w:space="0" w:color="auto"/>
            <w:right w:val="none" w:sz="0" w:space="0" w:color="auto"/>
          </w:divBdr>
        </w:div>
        <w:div w:id="413745755">
          <w:marLeft w:val="640"/>
          <w:marRight w:val="0"/>
          <w:marTop w:val="0"/>
          <w:marBottom w:val="0"/>
          <w:divBdr>
            <w:top w:val="none" w:sz="0" w:space="0" w:color="auto"/>
            <w:left w:val="none" w:sz="0" w:space="0" w:color="auto"/>
            <w:bottom w:val="none" w:sz="0" w:space="0" w:color="auto"/>
            <w:right w:val="none" w:sz="0" w:space="0" w:color="auto"/>
          </w:divBdr>
        </w:div>
        <w:div w:id="707920298">
          <w:marLeft w:val="640"/>
          <w:marRight w:val="0"/>
          <w:marTop w:val="0"/>
          <w:marBottom w:val="0"/>
          <w:divBdr>
            <w:top w:val="none" w:sz="0" w:space="0" w:color="auto"/>
            <w:left w:val="none" w:sz="0" w:space="0" w:color="auto"/>
            <w:bottom w:val="none" w:sz="0" w:space="0" w:color="auto"/>
            <w:right w:val="none" w:sz="0" w:space="0" w:color="auto"/>
          </w:divBdr>
        </w:div>
        <w:div w:id="1589730571">
          <w:marLeft w:val="640"/>
          <w:marRight w:val="0"/>
          <w:marTop w:val="0"/>
          <w:marBottom w:val="0"/>
          <w:divBdr>
            <w:top w:val="none" w:sz="0" w:space="0" w:color="auto"/>
            <w:left w:val="none" w:sz="0" w:space="0" w:color="auto"/>
            <w:bottom w:val="none" w:sz="0" w:space="0" w:color="auto"/>
            <w:right w:val="none" w:sz="0" w:space="0" w:color="auto"/>
          </w:divBdr>
        </w:div>
        <w:div w:id="322314787">
          <w:marLeft w:val="640"/>
          <w:marRight w:val="0"/>
          <w:marTop w:val="0"/>
          <w:marBottom w:val="0"/>
          <w:divBdr>
            <w:top w:val="none" w:sz="0" w:space="0" w:color="auto"/>
            <w:left w:val="none" w:sz="0" w:space="0" w:color="auto"/>
            <w:bottom w:val="none" w:sz="0" w:space="0" w:color="auto"/>
            <w:right w:val="none" w:sz="0" w:space="0" w:color="auto"/>
          </w:divBdr>
        </w:div>
        <w:div w:id="898594817">
          <w:marLeft w:val="640"/>
          <w:marRight w:val="0"/>
          <w:marTop w:val="0"/>
          <w:marBottom w:val="0"/>
          <w:divBdr>
            <w:top w:val="none" w:sz="0" w:space="0" w:color="auto"/>
            <w:left w:val="none" w:sz="0" w:space="0" w:color="auto"/>
            <w:bottom w:val="none" w:sz="0" w:space="0" w:color="auto"/>
            <w:right w:val="none" w:sz="0" w:space="0" w:color="auto"/>
          </w:divBdr>
        </w:div>
        <w:div w:id="1539506928">
          <w:marLeft w:val="640"/>
          <w:marRight w:val="0"/>
          <w:marTop w:val="0"/>
          <w:marBottom w:val="0"/>
          <w:divBdr>
            <w:top w:val="none" w:sz="0" w:space="0" w:color="auto"/>
            <w:left w:val="none" w:sz="0" w:space="0" w:color="auto"/>
            <w:bottom w:val="none" w:sz="0" w:space="0" w:color="auto"/>
            <w:right w:val="none" w:sz="0" w:space="0" w:color="auto"/>
          </w:divBdr>
        </w:div>
        <w:div w:id="859584930">
          <w:marLeft w:val="640"/>
          <w:marRight w:val="0"/>
          <w:marTop w:val="0"/>
          <w:marBottom w:val="0"/>
          <w:divBdr>
            <w:top w:val="none" w:sz="0" w:space="0" w:color="auto"/>
            <w:left w:val="none" w:sz="0" w:space="0" w:color="auto"/>
            <w:bottom w:val="none" w:sz="0" w:space="0" w:color="auto"/>
            <w:right w:val="none" w:sz="0" w:space="0" w:color="auto"/>
          </w:divBdr>
        </w:div>
        <w:div w:id="496074657">
          <w:marLeft w:val="640"/>
          <w:marRight w:val="0"/>
          <w:marTop w:val="0"/>
          <w:marBottom w:val="0"/>
          <w:divBdr>
            <w:top w:val="none" w:sz="0" w:space="0" w:color="auto"/>
            <w:left w:val="none" w:sz="0" w:space="0" w:color="auto"/>
            <w:bottom w:val="none" w:sz="0" w:space="0" w:color="auto"/>
            <w:right w:val="none" w:sz="0" w:space="0" w:color="auto"/>
          </w:divBdr>
        </w:div>
        <w:div w:id="1962222326">
          <w:marLeft w:val="640"/>
          <w:marRight w:val="0"/>
          <w:marTop w:val="0"/>
          <w:marBottom w:val="0"/>
          <w:divBdr>
            <w:top w:val="none" w:sz="0" w:space="0" w:color="auto"/>
            <w:left w:val="none" w:sz="0" w:space="0" w:color="auto"/>
            <w:bottom w:val="none" w:sz="0" w:space="0" w:color="auto"/>
            <w:right w:val="none" w:sz="0" w:space="0" w:color="auto"/>
          </w:divBdr>
        </w:div>
        <w:div w:id="1289820119">
          <w:marLeft w:val="640"/>
          <w:marRight w:val="0"/>
          <w:marTop w:val="0"/>
          <w:marBottom w:val="0"/>
          <w:divBdr>
            <w:top w:val="none" w:sz="0" w:space="0" w:color="auto"/>
            <w:left w:val="none" w:sz="0" w:space="0" w:color="auto"/>
            <w:bottom w:val="none" w:sz="0" w:space="0" w:color="auto"/>
            <w:right w:val="none" w:sz="0" w:space="0" w:color="auto"/>
          </w:divBdr>
        </w:div>
        <w:div w:id="759789919">
          <w:marLeft w:val="640"/>
          <w:marRight w:val="0"/>
          <w:marTop w:val="0"/>
          <w:marBottom w:val="0"/>
          <w:divBdr>
            <w:top w:val="none" w:sz="0" w:space="0" w:color="auto"/>
            <w:left w:val="none" w:sz="0" w:space="0" w:color="auto"/>
            <w:bottom w:val="none" w:sz="0" w:space="0" w:color="auto"/>
            <w:right w:val="none" w:sz="0" w:space="0" w:color="auto"/>
          </w:divBdr>
        </w:div>
        <w:div w:id="1332097380">
          <w:marLeft w:val="640"/>
          <w:marRight w:val="0"/>
          <w:marTop w:val="0"/>
          <w:marBottom w:val="0"/>
          <w:divBdr>
            <w:top w:val="none" w:sz="0" w:space="0" w:color="auto"/>
            <w:left w:val="none" w:sz="0" w:space="0" w:color="auto"/>
            <w:bottom w:val="none" w:sz="0" w:space="0" w:color="auto"/>
            <w:right w:val="none" w:sz="0" w:space="0" w:color="auto"/>
          </w:divBdr>
        </w:div>
        <w:div w:id="1431774463">
          <w:marLeft w:val="640"/>
          <w:marRight w:val="0"/>
          <w:marTop w:val="0"/>
          <w:marBottom w:val="0"/>
          <w:divBdr>
            <w:top w:val="none" w:sz="0" w:space="0" w:color="auto"/>
            <w:left w:val="none" w:sz="0" w:space="0" w:color="auto"/>
            <w:bottom w:val="none" w:sz="0" w:space="0" w:color="auto"/>
            <w:right w:val="none" w:sz="0" w:space="0" w:color="auto"/>
          </w:divBdr>
        </w:div>
        <w:div w:id="1487087653">
          <w:marLeft w:val="640"/>
          <w:marRight w:val="0"/>
          <w:marTop w:val="0"/>
          <w:marBottom w:val="0"/>
          <w:divBdr>
            <w:top w:val="none" w:sz="0" w:space="0" w:color="auto"/>
            <w:left w:val="none" w:sz="0" w:space="0" w:color="auto"/>
            <w:bottom w:val="none" w:sz="0" w:space="0" w:color="auto"/>
            <w:right w:val="none" w:sz="0" w:space="0" w:color="auto"/>
          </w:divBdr>
        </w:div>
        <w:div w:id="454375412">
          <w:marLeft w:val="640"/>
          <w:marRight w:val="0"/>
          <w:marTop w:val="0"/>
          <w:marBottom w:val="0"/>
          <w:divBdr>
            <w:top w:val="none" w:sz="0" w:space="0" w:color="auto"/>
            <w:left w:val="none" w:sz="0" w:space="0" w:color="auto"/>
            <w:bottom w:val="none" w:sz="0" w:space="0" w:color="auto"/>
            <w:right w:val="none" w:sz="0" w:space="0" w:color="auto"/>
          </w:divBdr>
        </w:div>
        <w:div w:id="743524308">
          <w:marLeft w:val="640"/>
          <w:marRight w:val="0"/>
          <w:marTop w:val="0"/>
          <w:marBottom w:val="0"/>
          <w:divBdr>
            <w:top w:val="none" w:sz="0" w:space="0" w:color="auto"/>
            <w:left w:val="none" w:sz="0" w:space="0" w:color="auto"/>
            <w:bottom w:val="none" w:sz="0" w:space="0" w:color="auto"/>
            <w:right w:val="none" w:sz="0" w:space="0" w:color="auto"/>
          </w:divBdr>
        </w:div>
        <w:div w:id="853761781">
          <w:marLeft w:val="640"/>
          <w:marRight w:val="0"/>
          <w:marTop w:val="0"/>
          <w:marBottom w:val="0"/>
          <w:divBdr>
            <w:top w:val="none" w:sz="0" w:space="0" w:color="auto"/>
            <w:left w:val="none" w:sz="0" w:space="0" w:color="auto"/>
            <w:bottom w:val="none" w:sz="0" w:space="0" w:color="auto"/>
            <w:right w:val="none" w:sz="0" w:space="0" w:color="auto"/>
          </w:divBdr>
        </w:div>
        <w:div w:id="240330217">
          <w:marLeft w:val="640"/>
          <w:marRight w:val="0"/>
          <w:marTop w:val="0"/>
          <w:marBottom w:val="0"/>
          <w:divBdr>
            <w:top w:val="none" w:sz="0" w:space="0" w:color="auto"/>
            <w:left w:val="none" w:sz="0" w:space="0" w:color="auto"/>
            <w:bottom w:val="none" w:sz="0" w:space="0" w:color="auto"/>
            <w:right w:val="none" w:sz="0" w:space="0" w:color="auto"/>
          </w:divBdr>
        </w:div>
        <w:div w:id="1751123578">
          <w:marLeft w:val="640"/>
          <w:marRight w:val="0"/>
          <w:marTop w:val="0"/>
          <w:marBottom w:val="0"/>
          <w:divBdr>
            <w:top w:val="none" w:sz="0" w:space="0" w:color="auto"/>
            <w:left w:val="none" w:sz="0" w:space="0" w:color="auto"/>
            <w:bottom w:val="none" w:sz="0" w:space="0" w:color="auto"/>
            <w:right w:val="none" w:sz="0" w:space="0" w:color="auto"/>
          </w:divBdr>
        </w:div>
        <w:div w:id="1848474240">
          <w:marLeft w:val="640"/>
          <w:marRight w:val="0"/>
          <w:marTop w:val="0"/>
          <w:marBottom w:val="0"/>
          <w:divBdr>
            <w:top w:val="none" w:sz="0" w:space="0" w:color="auto"/>
            <w:left w:val="none" w:sz="0" w:space="0" w:color="auto"/>
            <w:bottom w:val="none" w:sz="0" w:space="0" w:color="auto"/>
            <w:right w:val="none" w:sz="0" w:space="0" w:color="auto"/>
          </w:divBdr>
        </w:div>
        <w:div w:id="794564526">
          <w:marLeft w:val="640"/>
          <w:marRight w:val="0"/>
          <w:marTop w:val="0"/>
          <w:marBottom w:val="0"/>
          <w:divBdr>
            <w:top w:val="none" w:sz="0" w:space="0" w:color="auto"/>
            <w:left w:val="none" w:sz="0" w:space="0" w:color="auto"/>
            <w:bottom w:val="none" w:sz="0" w:space="0" w:color="auto"/>
            <w:right w:val="none" w:sz="0" w:space="0" w:color="auto"/>
          </w:divBdr>
        </w:div>
        <w:div w:id="85811234">
          <w:marLeft w:val="640"/>
          <w:marRight w:val="0"/>
          <w:marTop w:val="0"/>
          <w:marBottom w:val="0"/>
          <w:divBdr>
            <w:top w:val="none" w:sz="0" w:space="0" w:color="auto"/>
            <w:left w:val="none" w:sz="0" w:space="0" w:color="auto"/>
            <w:bottom w:val="none" w:sz="0" w:space="0" w:color="auto"/>
            <w:right w:val="none" w:sz="0" w:space="0" w:color="auto"/>
          </w:divBdr>
        </w:div>
        <w:div w:id="168182406">
          <w:marLeft w:val="640"/>
          <w:marRight w:val="0"/>
          <w:marTop w:val="0"/>
          <w:marBottom w:val="0"/>
          <w:divBdr>
            <w:top w:val="none" w:sz="0" w:space="0" w:color="auto"/>
            <w:left w:val="none" w:sz="0" w:space="0" w:color="auto"/>
            <w:bottom w:val="none" w:sz="0" w:space="0" w:color="auto"/>
            <w:right w:val="none" w:sz="0" w:space="0" w:color="auto"/>
          </w:divBdr>
        </w:div>
        <w:div w:id="986282001">
          <w:marLeft w:val="640"/>
          <w:marRight w:val="0"/>
          <w:marTop w:val="0"/>
          <w:marBottom w:val="0"/>
          <w:divBdr>
            <w:top w:val="none" w:sz="0" w:space="0" w:color="auto"/>
            <w:left w:val="none" w:sz="0" w:space="0" w:color="auto"/>
            <w:bottom w:val="none" w:sz="0" w:space="0" w:color="auto"/>
            <w:right w:val="none" w:sz="0" w:space="0" w:color="auto"/>
          </w:divBdr>
        </w:div>
        <w:div w:id="1583833931">
          <w:marLeft w:val="640"/>
          <w:marRight w:val="0"/>
          <w:marTop w:val="0"/>
          <w:marBottom w:val="0"/>
          <w:divBdr>
            <w:top w:val="none" w:sz="0" w:space="0" w:color="auto"/>
            <w:left w:val="none" w:sz="0" w:space="0" w:color="auto"/>
            <w:bottom w:val="none" w:sz="0" w:space="0" w:color="auto"/>
            <w:right w:val="none" w:sz="0" w:space="0" w:color="auto"/>
          </w:divBdr>
        </w:div>
        <w:div w:id="1190869962">
          <w:marLeft w:val="640"/>
          <w:marRight w:val="0"/>
          <w:marTop w:val="0"/>
          <w:marBottom w:val="0"/>
          <w:divBdr>
            <w:top w:val="none" w:sz="0" w:space="0" w:color="auto"/>
            <w:left w:val="none" w:sz="0" w:space="0" w:color="auto"/>
            <w:bottom w:val="none" w:sz="0" w:space="0" w:color="auto"/>
            <w:right w:val="none" w:sz="0" w:space="0" w:color="auto"/>
          </w:divBdr>
        </w:div>
        <w:div w:id="1597861062">
          <w:marLeft w:val="640"/>
          <w:marRight w:val="0"/>
          <w:marTop w:val="0"/>
          <w:marBottom w:val="0"/>
          <w:divBdr>
            <w:top w:val="none" w:sz="0" w:space="0" w:color="auto"/>
            <w:left w:val="none" w:sz="0" w:space="0" w:color="auto"/>
            <w:bottom w:val="none" w:sz="0" w:space="0" w:color="auto"/>
            <w:right w:val="none" w:sz="0" w:space="0" w:color="auto"/>
          </w:divBdr>
        </w:div>
        <w:div w:id="176045737">
          <w:marLeft w:val="640"/>
          <w:marRight w:val="0"/>
          <w:marTop w:val="0"/>
          <w:marBottom w:val="0"/>
          <w:divBdr>
            <w:top w:val="none" w:sz="0" w:space="0" w:color="auto"/>
            <w:left w:val="none" w:sz="0" w:space="0" w:color="auto"/>
            <w:bottom w:val="none" w:sz="0" w:space="0" w:color="auto"/>
            <w:right w:val="none" w:sz="0" w:space="0" w:color="auto"/>
          </w:divBdr>
        </w:div>
        <w:div w:id="1771512736">
          <w:marLeft w:val="640"/>
          <w:marRight w:val="0"/>
          <w:marTop w:val="0"/>
          <w:marBottom w:val="0"/>
          <w:divBdr>
            <w:top w:val="none" w:sz="0" w:space="0" w:color="auto"/>
            <w:left w:val="none" w:sz="0" w:space="0" w:color="auto"/>
            <w:bottom w:val="none" w:sz="0" w:space="0" w:color="auto"/>
            <w:right w:val="none" w:sz="0" w:space="0" w:color="auto"/>
          </w:divBdr>
        </w:div>
        <w:div w:id="1456293540">
          <w:marLeft w:val="640"/>
          <w:marRight w:val="0"/>
          <w:marTop w:val="0"/>
          <w:marBottom w:val="0"/>
          <w:divBdr>
            <w:top w:val="none" w:sz="0" w:space="0" w:color="auto"/>
            <w:left w:val="none" w:sz="0" w:space="0" w:color="auto"/>
            <w:bottom w:val="none" w:sz="0" w:space="0" w:color="auto"/>
            <w:right w:val="none" w:sz="0" w:space="0" w:color="auto"/>
          </w:divBdr>
        </w:div>
        <w:div w:id="731777080">
          <w:marLeft w:val="640"/>
          <w:marRight w:val="0"/>
          <w:marTop w:val="0"/>
          <w:marBottom w:val="0"/>
          <w:divBdr>
            <w:top w:val="none" w:sz="0" w:space="0" w:color="auto"/>
            <w:left w:val="none" w:sz="0" w:space="0" w:color="auto"/>
            <w:bottom w:val="none" w:sz="0" w:space="0" w:color="auto"/>
            <w:right w:val="none" w:sz="0" w:space="0" w:color="auto"/>
          </w:divBdr>
        </w:div>
        <w:div w:id="1167987529">
          <w:marLeft w:val="640"/>
          <w:marRight w:val="0"/>
          <w:marTop w:val="0"/>
          <w:marBottom w:val="0"/>
          <w:divBdr>
            <w:top w:val="none" w:sz="0" w:space="0" w:color="auto"/>
            <w:left w:val="none" w:sz="0" w:space="0" w:color="auto"/>
            <w:bottom w:val="none" w:sz="0" w:space="0" w:color="auto"/>
            <w:right w:val="none" w:sz="0" w:space="0" w:color="auto"/>
          </w:divBdr>
        </w:div>
        <w:div w:id="1965387973">
          <w:marLeft w:val="640"/>
          <w:marRight w:val="0"/>
          <w:marTop w:val="0"/>
          <w:marBottom w:val="0"/>
          <w:divBdr>
            <w:top w:val="none" w:sz="0" w:space="0" w:color="auto"/>
            <w:left w:val="none" w:sz="0" w:space="0" w:color="auto"/>
            <w:bottom w:val="none" w:sz="0" w:space="0" w:color="auto"/>
            <w:right w:val="none" w:sz="0" w:space="0" w:color="auto"/>
          </w:divBdr>
        </w:div>
        <w:div w:id="1359040748">
          <w:marLeft w:val="640"/>
          <w:marRight w:val="0"/>
          <w:marTop w:val="0"/>
          <w:marBottom w:val="0"/>
          <w:divBdr>
            <w:top w:val="none" w:sz="0" w:space="0" w:color="auto"/>
            <w:left w:val="none" w:sz="0" w:space="0" w:color="auto"/>
            <w:bottom w:val="none" w:sz="0" w:space="0" w:color="auto"/>
            <w:right w:val="none" w:sz="0" w:space="0" w:color="auto"/>
          </w:divBdr>
        </w:div>
        <w:div w:id="106895834">
          <w:marLeft w:val="640"/>
          <w:marRight w:val="0"/>
          <w:marTop w:val="0"/>
          <w:marBottom w:val="0"/>
          <w:divBdr>
            <w:top w:val="none" w:sz="0" w:space="0" w:color="auto"/>
            <w:left w:val="none" w:sz="0" w:space="0" w:color="auto"/>
            <w:bottom w:val="none" w:sz="0" w:space="0" w:color="auto"/>
            <w:right w:val="none" w:sz="0" w:space="0" w:color="auto"/>
          </w:divBdr>
        </w:div>
        <w:div w:id="1041828481">
          <w:marLeft w:val="640"/>
          <w:marRight w:val="0"/>
          <w:marTop w:val="0"/>
          <w:marBottom w:val="0"/>
          <w:divBdr>
            <w:top w:val="none" w:sz="0" w:space="0" w:color="auto"/>
            <w:left w:val="none" w:sz="0" w:space="0" w:color="auto"/>
            <w:bottom w:val="none" w:sz="0" w:space="0" w:color="auto"/>
            <w:right w:val="none" w:sz="0" w:space="0" w:color="auto"/>
          </w:divBdr>
        </w:div>
        <w:div w:id="112991104">
          <w:marLeft w:val="640"/>
          <w:marRight w:val="0"/>
          <w:marTop w:val="0"/>
          <w:marBottom w:val="0"/>
          <w:divBdr>
            <w:top w:val="none" w:sz="0" w:space="0" w:color="auto"/>
            <w:left w:val="none" w:sz="0" w:space="0" w:color="auto"/>
            <w:bottom w:val="none" w:sz="0" w:space="0" w:color="auto"/>
            <w:right w:val="none" w:sz="0" w:space="0" w:color="auto"/>
          </w:divBdr>
        </w:div>
        <w:div w:id="456879964">
          <w:marLeft w:val="640"/>
          <w:marRight w:val="0"/>
          <w:marTop w:val="0"/>
          <w:marBottom w:val="0"/>
          <w:divBdr>
            <w:top w:val="none" w:sz="0" w:space="0" w:color="auto"/>
            <w:left w:val="none" w:sz="0" w:space="0" w:color="auto"/>
            <w:bottom w:val="none" w:sz="0" w:space="0" w:color="auto"/>
            <w:right w:val="none" w:sz="0" w:space="0" w:color="auto"/>
          </w:divBdr>
        </w:div>
        <w:div w:id="1343236728">
          <w:marLeft w:val="640"/>
          <w:marRight w:val="0"/>
          <w:marTop w:val="0"/>
          <w:marBottom w:val="0"/>
          <w:divBdr>
            <w:top w:val="none" w:sz="0" w:space="0" w:color="auto"/>
            <w:left w:val="none" w:sz="0" w:space="0" w:color="auto"/>
            <w:bottom w:val="none" w:sz="0" w:space="0" w:color="auto"/>
            <w:right w:val="none" w:sz="0" w:space="0" w:color="auto"/>
          </w:divBdr>
        </w:div>
        <w:div w:id="1612859445">
          <w:marLeft w:val="640"/>
          <w:marRight w:val="0"/>
          <w:marTop w:val="0"/>
          <w:marBottom w:val="0"/>
          <w:divBdr>
            <w:top w:val="none" w:sz="0" w:space="0" w:color="auto"/>
            <w:left w:val="none" w:sz="0" w:space="0" w:color="auto"/>
            <w:bottom w:val="none" w:sz="0" w:space="0" w:color="auto"/>
            <w:right w:val="none" w:sz="0" w:space="0" w:color="auto"/>
          </w:divBdr>
        </w:div>
        <w:div w:id="960575800">
          <w:marLeft w:val="640"/>
          <w:marRight w:val="0"/>
          <w:marTop w:val="0"/>
          <w:marBottom w:val="0"/>
          <w:divBdr>
            <w:top w:val="none" w:sz="0" w:space="0" w:color="auto"/>
            <w:left w:val="none" w:sz="0" w:space="0" w:color="auto"/>
            <w:bottom w:val="none" w:sz="0" w:space="0" w:color="auto"/>
            <w:right w:val="none" w:sz="0" w:space="0" w:color="auto"/>
          </w:divBdr>
        </w:div>
        <w:div w:id="1002704144">
          <w:marLeft w:val="640"/>
          <w:marRight w:val="0"/>
          <w:marTop w:val="0"/>
          <w:marBottom w:val="0"/>
          <w:divBdr>
            <w:top w:val="none" w:sz="0" w:space="0" w:color="auto"/>
            <w:left w:val="none" w:sz="0" w:space="0" w:color="auto"/>
            <w:bottom w:val="none" w:sz="0" w:space="0" w:color="auto"/>
            <w:right w:val="none" w:sz="0" w:space="0" w:color="auto"/>
          </w:divBdr>
        </w:div>
        <w:div w:id="438960671">
          <w:marLeft w:val="640"/>
          <w:marRight w:val="0"/>
          <w:marTop w:val="0"/>
          <w:marBottom w:val="0"/>
          <w:divBdr>
            <w:top w:val="none" w:sz="0" w:space="0" w:color="auto"/>
            <w:left w:val="none" w:sz="0" w:space="0" w:color="auto"/>
            <w:bottom w:val="none" w:sz="0" w:space="0" w:color="auto"/>
            <w:right w:val="none" w:sz="0" w:space="0" w:color="auto"/>
          </w:divBdr>
        </w:div>
        <w:div w:id="1446269271">
          <w:marLeft w:val="640"/>
          <w:marRight w:val="0"/>
          <w:marTop w:val="0"/>
          <w:marBottom w:val="0"/>
          <w:divBdr>
            <w:top w:val="none" w:sz="0" w:space="0" w:color="auto"/>
            <w:left w:val="none" w:sz="0" w:space="0" w:color="auto"/>
            <w:bottom w:val="none" w:sz="0" w:space="0" w:color="auto"/>
            <w:right w:val="none" w:sz="0" w:space="0" w:color="auto"/>
          </w:divBdr>
        </w:div>
        <w:div w:id="486745963">
          <w:marLeft w:val="640"/>
          <w:marRight w:val="0"/>
          <w:marTop w:val="0"/>
          <w:marBottom w:val="0"/>
          <w:divBdr>
            <w:top w:val="none" w:sz="0" w:space="0" w:color="auto"/>
            <w:left w:val="none" w:sz="0" w:space="0" w:color="auto"/>
            <w:bottom w:val="none" w:sz="0" w:space="0" w:color="auto"/>
            <w:right w:val="none" w:sz="0" w:space="0" w:color="auto"/>
          </w:divBdr>
        </w:div>
        <w:div w:id="945772306">
          <w:marLeft w:val="640"/>
          <w:marRight w:val="0"/>
          <w:marTop w:val="0"/>
          <w:marBottom w:val="0"/>
          <w:divBdr>
            <w:top w:val="none" w:sz="0" w:space="0" w:color="auto"/>
            <w:left w:val="none" w:sz="0" w:space="0" w:color="auto"/>
            <w:bottom w:val="none" w:sz="0" w:space="0" w:color="auto"/>
            <w:right w:val="none" w:sz="0" w:space="0" w:color="auto"/>
          </w:divBdr>
        </w:div>
        <w:div w:id="1597834013">
          <w:marLeft w:val="640"/>
          <w:marRight w:val="0"/>
          <w:marTop w:val="0"/>
          <w:marBottom w:val="0"/>
          <w:divBdr>
            <w:top w:val="none" w:sz="0" w:space="0" w:color="auto"/>
            <w:left w:val="none" w:sz="0" w:space="0" w:color="auto"/>
            <w:bottom w:val="none" w:sz="0" w:space="0" w:color="auto"/>
            <w:right w:val="none" w:sz="0" w:space="0" w:color="auto"/>
          </w:divBdr>
        </w:div>
        <w:div w:id="1826705036">
          <w:marLeft w:val="640"/>
          <w:marRight w:val="0"/>
          <w:marTop w:val="0"/>
          <w:marBottom w:val="0"/>
          <w:divBdr>
            <w:top w:val="none" w:sz="0" w:space="0" w:color="auto"/>
            <w:left w:val="none" w:sz="0" w:space="0" w:color="auto"/>
            <w:bottom w:val="none" w:sz="0" w:space="0" w:color="auto"/>
            <w:right w:val="none" w:sz="0" w:space="0" w:color="auto"/>
          </w:divBdr>
        </w:div>
        <w:div w:id="1931815223">
          <w:marLeft w:val="640"/>
          <w:marRight w:val="0"/>
          <w:marTop w:val="0"/>
          <w:marBottom w:val="0"/>
          <w:divBdr>
            <w:top w:val="none" w:sz="0" w:space="0" w:color="auto"/>
            <w:left w:val="none" w:sz="0" w:space="0" w:color="auto"/>
            <w:bottom w:val="none" w:sz="0" w:space="0" w:color="auto"/>
            <w:right w:val="none" w:sz="0" w:space="0" w:color="auto"/>
          </w:divBdr>
        </w:div>
        <w:div w:id="965087928">
          <w:marLeft w:val="640"/>
          <w:marRight w:val="0"/>
          <w:marTop w:val="0"/>
          <w:marBottom w:val="0"/>
          <w:divBdr>
            <w:top w:val="none" w:sz="0" w:space="0" w:color="auto"/>
            <w:left w:val="none" w:sz="0" w:space="0" w:color="auto"/>
            <w:bottom w:val="none" w:sz="0" w:space="0" w:color="auto"/>
            <w:right w:val="none" w:sz="0" w:space="0" w:color="auto"/>
          </w:divBdr>
        </w:div>
        <w:div w:id="514543706">
          <w:marLeft w:val="640"/>
          <w:marRight w:val="0"/>
          <w:marTop w:val="0"/>
          <w:marBottom w:val="0"/>
          <w:divBdr>
            <w:top w:val="none" w:sz="0" w:space="0" w:color="auto"/>
            <w:left w:val="none" w:sz="0" w:space="0" w:color="auto"/>
            <w:bottom w:val="none" w:sz="0" w:space="0" w:color="auto"/>
            <w:right w:val="none" w:sz="0" w:space="0" w:color="auto"/>
          </w:divBdr>
        </w:div>
        <w:div w:id="485322187">
          <w:marLeft w:val="640"/>
          <w:marRight w:val="0"/>
          <w:marTop w:val="0"/>
          <w:marBottom w:val="0"/>
          <w:divBdr>
            <w:top w:val="none" w:sz="0" w:space="0" w:color="auto"/>
            <w:left w:val="none" w:sz="0" w:space="0" w:color="auto"/>
            <w:bottom w:val="none" w:sz="0" w:space="0" w:color="auto"/>
            <w:right w:val="none" w:sz="0" w:space="0" w:color="auto"/>
          </w:divBdr>
        </w:div>
        <w:div w:id="894585092">
          <w:marLeft w:val="640"/>
          <w:marRight w:val="0"/>
          <w:marTop w:val="0"/>
          <w:marBottom w:val="0"/>
          <w:divBdr>
            <w:top w:val="none" w:sz="0" w:space="0" w:color="auto"/>
            <w:left w:val="none" w:sz="0" w:space="0" w:color="auto"/>
            <w:bottom w:val="none" w:sz="0" w:space="0" w:color="auto"/>
            <w:right w:val="none" w:sz="0" w:space="0" w:color="auto"/>
          </w:divBdr>
        </w:div>
        <w:div w:id="994602718">
          <w:marLeft w:val="640"/>
          <w:marRight w:val="0"/>
          <w:marTop w:val="0"/>
          <w:marBottom w:val="0"/>
          <w:divBdr>
            <w:top w:val="none" w:sz="0" w:space="0" w:color="auto"/>
            <w:left w:val="none" w:sz="0" w:space="0" w:color="auto"/>
            <w:bottom w:val="none" w:sz="0" w:space="0" w:color="auto"/>
            <w:right w:val="none" w:sz="0" w:space="0" w:color="auto"/>
          </w:divBdr>
        </w:div>
        <w:div w:id="1734083888">
          <w:marLeft w:val="640"/>
          <w:marRight w:val="0"/>
          <w:marTop w:val="0"/>
          <w:marBottom w:val="0"/>
          <w:divBdr>
            <w:top w:val="none" w:sz="0" w:space="0" w:color="auto"/>
            <w:left w:val="none" w:sz="0" w:space="0" w:color="auto"/>
            <w:bottom w:val="none" w:sz="0" w:space="0" w:color="auto"/>
            <w:right w:val="none" w:sz="0" w:space="0" w:color="auto"/>
          </w:divBdr>
        </w:div>
        <w:div w:id="2061047966">
          <w:marLeft w:val="640"/>
          <w:marRight w:val="0"/>
          <w:marTop w:val="0"/>
          <w:marBottom w:val="0"/>
          <w:divBdr>
            <w:top w:val="none" w:sz="0" w:space="0" w:color="auto"/>
            <w:left w:val="none" w:sz="0" w:space="0" w:color="auto"/>
            <w:bottom w:val="none" w:sz="0" w:space="0" w:color="auto"/>
            <w:right w:val="none" w:sz="0" w:space="0" w:color="auto"/>
          </w:divBdr>
        </w:div>
        <w:div w:id="1911496966">
          <w:marLeft w:val="640"/>
          <w:marRight w:val="0"/>
          <w:marTop w:val="0"/>
          <w:marBottom w:val="0"/>
          <w:divBdr>
            <w:top w:val="none" w:sz="0" w:space="0" w:color="auto"/>
            <w:left w:val="none" w:sz="0" w:space="0" w:color="auto"/>
            <w:bottom w:val="none" w:sz="0" w:space="0" w:color="auto"/>
            <w:right w:val="none" w:sz="0" w:space="0" w:color="auto"/>
          </w:divBdr>
        </w:div>
        <w:div w:id="2024545865">
          <w:marLeft w:val="640"/>
          <w:marRight w:val="0"/>
          <w:marTop w:val="0"/>
          <w:marBottom w:val="0"/>
          <w:divBdr>
            <w:top w:val="none" w:sz="0" w:space="0" w:color="auto"/>
            <w:left w:val="none" w:sz="0" w:space="0" w:color="auto"/>
            <w:bottom w:val="none" w:sz="0" w:space="0" w:color="auto"/>
            <w:right w:val="none" w:sz="0" w:space="0" w:color="auto"/>
          </w:divBdr>
        </w:div>
        <w:div w:id="1938051037">
          <w:marLeft w:val="640"/>
          <w:marRight w:val="0"/>
          <w:marTop w:val="0"/>
          <w:marBottom w:val="0"/>
          <w:divBdr>
            <w:top w:val="none" w:sz="0" w:space="0" w:color="auto"/>
            <w:left w:val="none" w:sz="0" w:space="0" w:color="auto"/>
            <w:bottom w:val="none" w:sz="0" w:space="0" w:color="auto"/>
            <w:right w:val="none" w:sz="0" w:space="0" w:color="auto"/>
          </w:divBdr>
        </w:div>
        <w:div w:id="1729918625">
          <w:marLeft w:val="640"/>
          <w:marRight w:val="0"/>
          <w:marTop w:val="0"/>
          <w:marBottom w:val="0"/>
          <w:divBdr>
            <w:top w:val="none" w:sz="0" w:space="0" w:color="auto"/>
            <w:left w:val="none" w:sz="0" w:space="0" w:color="auto"/>
            <w:bottom w:val="none" w:sz="0" w:space="0" w:color="auto"/>
            <w:right w:val="none" w:sz="0" w:space="0" w:color="auto"/>
          </w:divBdr>
        </w:div>
        <w:div w:id="548760241">
          <w:marLeft w:val="640"/>
          <w:marRight w:val="0"/>
          <w:marTop w:val="0"/>
          <w:marBottom w:val="0"/>
          <w:divBdr>
            <w:top w:val="none" w:sz="0" w:space="0" w:color="auto"/>
            <w:left w:val="none" w:sz="0" w:space="0" w:color="auto"/>
            <w:bottom w:val="none" w:sz="0" w:space="0" w:color="auto"/>
            <w:right w:val="none" w:sz="0" w:space="0" w:color="auto"/>
          </w:divBdr>
        </w:div>
        <w:div w:id="880744746">
          <w:marLeft w:val="640"/>
          <w:marRight w:val="0"/>
          <w:marTop w:val="0"/>
          <w:marBottom w:val="0"/>
          <w:divBdr>
            <w:top w:val="none" w:sz="0" w:space="0" w:color="auto"/>
            <w:left w:val="none" w:sz="0" w:space="0" w:color="auto"/>
            <w:bottom w:val="none" w:sz="0" w:space="0" w:color="auto"/>
            <w:right w:val="none" w:sz="0" w:space="0" w:color="auto"/>
          </w:divBdr>
        </w:div>
        <w:div w:id="1609040283">
          <w:marLeft w:val="640"/>
          <w:marRight w:val="0"/>
          <w:marTop w:val="0"/>
          <w:marBottom w:val="0"/>
          <w:divBdr>
            <w:top w:val="none" w:sz="0" w:space="0" w:color="auto"/>
            <w:left w:val="none" w:sz="0" w:space="0" w:color="auto"/>
            <w:bottom w:val="none" w:sz="0" w:space="0" w:color="auto"/>
            <w:right w:val="none" w:sz="0" w:space="0" w:color="auto"/>
          </w:divBdr>
        </w:div>
        <w:div w:id="644119484">
          <w:marLeft w:val="640"/>
          <w:marRight w:val="0"/>
          <w:marTop w:val="0"/>
          <w:marBottom w:val="0"/>
          <w:divBdr>
            <w:top w:val="none" w:sz="0" w:space="0" w:color="auto"/>
            <w:left w:val="none" w:sz="0" w:space="0" w:color="auto"/>
            <w:bottom w:val="none" w:sz="0" w:space="0" w:color="auto"/>
            <w:right w:val="none" w:sz="0" w:space="0" w:color="auto"/>
          </w:divBdr>
        </w:div>
        <w:div w:id="115876380">
          <w:marLeft w:val="640"/>
          <w:marRight w:val="0"/>
          <w:marTop w:val="0"/>
          <w:marBottom w:val="0"/>
          <w:divBdr>
            <w:top w:val="none" w:sz="0" w:space="0" w:color="auto"/>
            <w:left w:val="none" w:sz="0" w:space="0" w:color="auto"/>
            <w:bottom w:val="none" w:sz="0" w:space="0" w:color="auto"/>
            <w:right w:val="none" w:sz="0" w:space="0" w:color="auto"/>
          </w:divBdr>
        </w:div>
        <w:div w:id="414516210">
          <w:marLeft w:val="640"/>
          <w:marRight w:val="0"/>
          <w:marTop w:val="0"/>
          <w:marBottom w:val="0"/>
          <w:divBdr>
            <w:top w:val="none" w:sz="0" w:space="0" w:color="auto"/>
            <w:left w:val="none" w:sz="0" w:space="0" w:color="auto"/>
            <w:bottom w:val="none" w:sz="0" w:space="0" w:color="auto"/>
            <w:right w:val="none" w:sz="0" w:space="0" w:color="auto"/>
          </w:divBdr>
        </w:div>
        <w:div w:id="1988897369">
          <w:marLeft w:val="640"/>
          <w:marRight w:val="0"/>
          <w:marTop w:val="0"/>
          <w:marBottom w:val="0"/>
          <w:divBdr>
            <w:top w:val="none" w:sz="0" w:space="0" w:color="auto"/>
            <w:left w:val="none" w:sz="0" w:space="0" w:color="auto"/>
            <w:bottom w:val="none" w:sz="0" w:space="0" w:color="auto"/>
            <w:right w:val="none" w:sz="0" w:space="0" w:color="auto"/>
          </w:divBdr>
        </w:div>
        <w:div w:id="936256171">
          <w:marLeft w:val="640"/>
          <w:marRight w:val="0"/>
          <w:marTop w:val="0"/>
          <w:marBottom w:val="0"/>
          <w:divBdr>
            <w:top w:val="none" w:sz="0" w:space="0" w:color="auto"/>
            <w:left w:val="none" w:sz="0" w:space="0" w:color="auto"/>
            <w:bottom w:val="none" w:sz="0" w:space="0" w:color="auto"/>
            <w:right w:val="none" w:sz="0" w:space="0" w:color="auto"/>
          </w:divBdr>
        </w:div>
        <w:div w:id="18314006">
          <w:marLeft w:val="640"/>
          <w:marRight w:val="0"/>
          <w:marTop w:val="0"/>
          <w:marBottom w:val="0"/>
          <w:divBdr>
            <w:top w:val="none" w:sz="0" w:space="0" w:color="auto"/>
            <w:left w:val="none" w:sz="0" w:space="0" w:color="auto"/>
            <w:bottom w:val="none" w:sz="0" w:space="0" w:color="auto"/>
            <w:right w:val="none" w:sz="0" w:space="0" w:color="auto"/>
          </w:divBdr>
        </w:div>
        <w:div w:id="813832225">
          <w:marLeft w:val="640"/>
          <w:marRight w:val="0"/>
          <w:marTop w:val="0"/>
          <w:marBottom w:val="0"/>
          <w:divBdr>
            <w:top w:val="none" w:sz="0" w:space="0" w:color="auto"/>
            <w:left w:val="none" w:sz="0" w:space="0" w:color="auto"/>
            <w:bottom w:val="none" w:sz="0" w:space="0" w:color="auto"/>
            <w:right w:val="none" w:sz="0" w:space="0" w:color="auto"/>
          </w:divBdr>
        </w:div>
        <w:div w:id="1159542495">
          <w:marLeft w:val="640"/>
          <w:marRight w:val="0"/>
          <w:marTop w:val="0"/>
          <w:marBottom w:val="0"/>
          <w:divBdr>
            <w:top w:val="none" w:sz="0" w:space="0" w:color="auto"/>
            <w:left w:val="none" w:sz="0" w:space="0" w:color="auto"/>
            <w:bottom w:val="none" w:sz="0" w:space="0" w:color="auto"/>
            <w:right w:val="none" w:sz="0" w:space="0" w:color="auto"/>
          </w:divBdr>
        </w:div>
        <w:div w:id="400102596">
          <w:marLeft w:val="640"/>
          <w:marRight w:val="0"/>
          <w:marTop w:val="0"/>
          <w:marBottom w:val="0"/>
          <w:divBdr>
            <w:top w:val="none" w:sz="0" w:space="0" w:color="auto"/>
            <w:left w:val="none" w:sz="0" w:space="0" w:color="auto"/>
            <w:bottom w:val="none" w:sz="0" w:space="0" w:color="auto"/>
            <w:right w:val="none" w:sz="0" w:space="0" w:color="auto"/>
          </w:divBdr>
        </w:div>
        <w:div w:id="729576941">
          <w:marLeft w:val="640"/>
          <w:marRight w:val="0"/>
          <w:marTop w:val="0"/>
          <w:marBottom w:val="0"/>
          <w:divBdr>
            <w:top w:val="none" w:sz="0" w:space="0" w:color="auto"/>
            <w:left w:val="none" w:sz="0" w:space="0" w:color="auto"/>
            <w:bottom w:val="none" w:sz="0" w:space="0" w:color="auto"/>
            <w:right w:val="none" w:sz="0" w:space="0" w:color="auto"/>
          </w:divBdr>
        </w:div>
        <w:div w:id="1117455820">
          <w:marLeft w:val="640"/>
          <w:marRight w:val="0"/>
          <w:marTop w:val="0"/>
          <w:marBottom w:val="0"/>
          <w:divBdr>
            <w:top w:val="none" w:sz="0" w:space="0" w:color="auto"/>
            <w:left w:val="none" w:sz="0" w:space="0" w:color="auto"/>
            <w:bottom w:val="none" w:sz="0" w:space="0" w:color="auto"/>
            <w:right w:val="none" w:sz="0" w:space="0" w:color="auto"/>
          </w:divBdr>
        </w:div>
        <w:div w:id="1816680625">
          <w:marLeft w:val="640"/>
          <w:marRight w:val="0"/>
          <w:marTop w:val="0"/>
          <w:marBottom w:val="0"/>
          <w:divBdr>
            <w:top w:val="none" w:sz="0" w:space="0" w:color="auto"/>
            <w:left w:val="none" w:sz="0" w:space="0" w:color="auto"/>
            <w:bottom w:val="none" w:sz="0" w:space="0" w:color="auto"/>
            <w:right w:val="none" w:sz="0" w:space="0" w:color="auto"/>
          </w:divBdr>
        </w:div>
        <w:div w:id="503935464">
          <w:marLeft w:val="640"/>
          <w:marRight w:val="0"/>
          <w:marTop w:val="0"/>
          <w:marBottom w:val="0"/>
          <w:divBdr>
            <w:top w:val="none" w:sz="0" w:space="0" w:color="auto"/>
            <w:left w:val="none" w:sz="0" w:space="0" w:color="auto"/>
            <w:bottom w:val="none" w:sz="0" w:space="0" w:color="auto"/>
            <w:right w:val="none" w:sz="0" w:space="0" w:color="auto"/>
          </w:divBdr>
        </w:div>
        <w:div w:id="206264903">
          <w:marLeft w:val="640"/>
          <w:marRight w:val="0"/>
          <w:marTop w:val="0"/>
          <w:marBottom w:val="0"/>
          <w:divBdr>
            <w:top w:val="none" w:sz="0" w:space="0" w:color="auto"/>
            <w:left w:val="none" w:sz="0" w:space="0" w:color="auto"/>
            <w:bottom w:val="none" w:sz="0" w:space="0" w:color="auto"/>
            <w:right w:val="none" w:sz="0" w:space="0" w:color="auto"/>
          </w:divBdr>
        </w:div>
        <w:div w:id="2093115518">
          <w:marLeft w:val="640"/>
          <w:marRight w:val="0"/>
          <w:marTop w:val="0"/>
          <w:marBottom w:val="0"/>
          <w:divBdr>
            <w:top w:val="none" w:sz="0" w:space="0" w:color="auto"/>
            <w:left w:val="none" w:sz="0" w:space="0" w:color="auto"/>
            <w:bottom w:val="none" w:sz="0" w:space="0" w:color="auto"/>
            <w:right w:val="none" w:sz="0" w:space="0" w:color="auto"/>
          </w:divBdr>
        </w:div>
        <w:div w:id="1051151883">
          <w:marLeft w:val="640"/>
          <w:marRight w:val="0"/>
          <w:marTop w:val="0"/>
          <w:marBottom w:val="0"/>
          <w:divBdr>
            <w:top w:val="none" w:sz="0" w:space="0" w:color="auto"/>
            <w:left w:val="none" w:sz="0" w:space="0" w:color="auto"/>
            <w:bottom w:val="none" w:sz="0" w:space="0" w:color="auto"/>
            <w:right w:val="none" w:sz="0" w:space="0" w:color="auto"/>
          </w:divBdr>
        </w:div>
        <w:div w:id="522591887">
          <w:marLeft w:val="640"/>
          <w:marRight w:val="0"/>
          <w:marTop w:val="0"/>
          <w:marBottom w:val="0"/>
          <w:divBdr>
            <w:top w:val="none" w:sz="0" w:space="0" w:color="auto"/>
            <w:left w:val="none" w:sz="0" w:space="0" w:color="auto"/>
            <w:bottom w:val="none" w:sz="0" w:space="0" w:color="auto"/>
            <w:right w:val="none" w:sz="0" w:space="0" w:color="auto"/>
          </w:divBdr>
        </w:div>
        <w:div w:id="2014794436">
          <w:marLeft w:val="640"/>
          <w:marRight w:val="0"/>
          <w:marTop w:val="0"/>
          <w:marBottom w:val="0"/>
          <w:divBdr>
            <w:top w:val="none" w:sz="0" w:space="0" w:color="auto"/>
            <w:left w:val="none" w:sz="0" w:space="0" w:color="auto"/>
            <w:bottom w:val="none" w:sz="0" w:space="0" w:color="auto"/>
            <w:right w:val="none" w:sz="0" w:space="0" w:color="auto"/>
          </w:divBdr>
        </w:div>
        <w:div w:id="1100681969">
          <w:marLeft w:val="640"/>
          <w:marRight w:val="0"/>
          <w:marTop w:val="0"/>
          <w:marBottom w:val="0"/>
          <w:divBdr>
            <w:top w:val="none" w:sz="0" w:space="0" w:color="auto"/>
            <w:left w:val="none" w:sz="0" w:space="0" w:color="auto"/>
            <w:bottom w:val="none" w:sz="0" w:space="0" w:color="auto"/>
            <w:right w:val="none" w:sz="0" w:space="0" w:color="auto"/>
          </w:divBdr>
        </w:div>
        <w:div w:id="1034817077">
          <w:marLeft w:val="640"/>
          <w:marRight w:val="0"/>
          <w:marTop w:val="0"/>
          <w:marBottom w:val="0"/>
          <w:divBdr>
            <w:top w:val="none" w:sz="0" w:space="0" w:color="auto"/>
            <w:left w:val="none" w:sz="0" w:space="0" w:color="auto"/>
            <w:bottom w:val="none" w:sz="0" w:space="0" w:color="auto"/>
            <w:right w:val="none" w:sz="0" w:space="0" w:color="auto"/>
          </w:divBdr>
        </w:div>
        <w:div w:id="25327519">
          <w:marLeft w:val="640"/>
          <w:marRight w:val="0"/>
          <w:marTop w:val="0"/>
          <w:marBottom w:val="0"/>
          <w:divBdr>
            <w:top w:val="none" w:sz="0" w:space="0" w:color="auto"/>
            <w:left w:val="none" w:sz="0" w:space="0" w:color="auto"/>
            <w:bottom w:val="none" w:sz="0" w:space="0" w:color="auto"/>
            <w:right w:val="none" w:sz="0" w:space="0" w:color="auto"/>
          </w:divBdr>
        </w:div>
        <w:div w:id="1263956958">
          <w:marLeft w:val="640"/>
          <w:marRight w:val="0"/>
          <w:marTop w:val="0"/>
          <w:marBottom w:val="0"/>
          <w:divBdr>
            <w:top w:val="none" w:sz="0" w:space="0" w:color="auto"/>
            <w:left w:val="none" w:sz="0" w:space="0" w:color="auto"/>
            <w:bottom w:val="none" w:sz="0" w:space="0" w:color="auto"/>
            <w:right w:val="none" w:sz="0" w:space="0" w:color="auto"/>
          </w:divBdr>
        </w:div>
        <w:div w:id="945964693">
          <w:marLeft w:val="640"/>
          <w:marRight w:val="0"/>
          <w:marTop w:val="0"/>
          <w:marBottom w:val="0"/>
          <w:divBdr>
            <w:top w:val="none" w:sz="0" w:space="0" w:color="auto"/>
            <w:left w:val="none" w:sz="0" w:space="0" w:color="auto"/>
            <w:bottom w:val="none" w:sz="0" w:space="0" w:color="auto"/>
            <w:right w:val="none" w:sz="0" w:space="0" w:color="auto"/>
          </w:divBdr>
        </w:div>
        <w:div w:id="1589731444">
          <w:marLeft w:val="640"/>
          <w:marRight w:val="0"/>
          <w:marTop w:val="0"/>
          <w:marBottom w:val="0"/>
          <w:divBdr>
            <w:top w:val="none" w:sz="0" w:space="0" w:color="auto"/>
            <w:left w:val="none" w:sz="0" w:space="0" w:color="auto"/>
            <w:bottom w:val="none" w:sz="0" w:space="0" w:color="auto"/>
            <w:right w:val="none" w:sz="0" w:space="0" w:color="auto"/>
          </w:divBdr>
        </w:div>
        <w:div w:id="1469661739">
          <w:marLeft w:val="640"/>
          <w:marRight w:val="0"/>
          <w:marTop w:val="0"/>
          <w:marBottom w:val="0"/>
          <w:divBdr>
            <w:top w:val="none" w:sz="0" w:space="0" w:color="auto"/>
            <w:left w:val="none" w:sz="0" w:space="0" w:color="auto"/>
            <w:bottom w:val="none" w:sz="0" w:space="0" w:color="auto"/>
            <w:right w:val="none" w:sz="0" w:space="0" w:color="auto"/>
          </w:divBdr>
        </w:div>
        <w:div w:id="2091586114">
          <w:marLeft w:val="640"/>
          <w:marRight w:val="0"/>
          <w:marTop w:val="0"/>
          <w:marBottom w:val="0"/>
          <w:divBdr>
            <w:top w:val="none" w:sz="0" w:space="0" w:color="auto"/>
            <w:left w:val="none" w:sz="0" w:space="0" w:color="auto"/>
            <w:bottom w:val="none" w:sz="0" w:space="0" w:color="auto"/>
            <w:right w:val="none" w:sz="0" w:space="0" w:color="auto"/>
          </w:divBdr>
        </w:div>
        <w:div w:id="237449605">
          <w:marLeft w:val="640"/>
          <w:marRight w:val="0"/>
          <w:marTop w:val="0"/>
          <w:marBottom w:val="0"/>
          <w:divBdr>
            <w:top w:val="none" w:sz="0" w:space="0" w:color="auto"/>
            <w:left w:val="none" w:sz="0" w:space="0" w:color="auto"/>
            <w:bottom w:val="none" w:sz="0" w:space="0" w:color="auto"/>
            <w:right w:val="none" w:sz="0" w:space="0" w:color="auto"/>
          </w:divBdr>
        </w:div>
        <w:div w:id="1155416325">
          <w:marLeft w:val="640"/>
          <w:marRight w:val="0"/>
          <w:marTop w:val="0"/>
          <w:marBottom w:val="0"/>
          <w:divBdr>
            <w:top w:val="none" w:sz="0" w:space="0" w:color="auto"/>
            <w:left w:val="none" w:sz="0" w:space="0" w:color="auto"/>
            <w:bottom w:val="none" w:sz="0" w:space="0" w:color="auto"/>
            <w:right w:val="none" w:sz="0" w:space="0" w:color="auto"/>
          </w:divBdr>
        </w:div>
        <w:div w:id="2032142612">
          <w:marLeft w:val="640"/>
          <w:marRight w:val="0"/>
          <w:marTop w:val="0"/>
          <w:marBottom w:val="0"/>
          <w:divBdr>
            <w:top w:val="none" w:sz="0" w:space="0" w:color="auto"/>
            <w:left w:val="none" w:sz="0" w:space="0" w:color="auto"/>
            <w:bottom w:val="none" w:sz="0" w:space="0" w:color="auto"/>
            <w:right w:val="none" w:sz="0" w:space="0" w:color="auto"/>
          </w:divBdr>
        </w:div>
        <w:div w:id="1309289229">
          <w:marLeft w:val="640"/>
          <w:marRight w:val="0"/>
          <w:marTop w:val="0"/>
          <w:marBottom w:val="0"/>
          <w:divBdr>
            <w:top w:val="none" w:sz="0" w:space="0" w:color="auto"/>
            <w:left w:val="none" w:sz="0" w:space="0" w:color="auto"/>
            <w:bottom w:val="none" w:sz="0" w:space="0" w:color="auto"/>
            <w:right w:val="none" w:sz="0" w:space="0" w:color="auto"/>
          </w:divBdr>
        </w:div>
        <w:div w:id="470710723">
          <w:marLeft w:val="640"/>
          <w:marRight w:val="0"/>
          <w:marTop w:val="0"/>
          <w:marBottom w:val="0"/>
          <w:divBdr>
            <w:top w:val="none" w:sz="0" w:space="0" w:color="auto"/>
            <w:left w:val="none" w:sz="0" w:space="0" w:color="auto"/>
            <w:bottom w:val="none" w:sz="0" w:space="0" w:color="auto"/>
            <w:right w:val="none" w:sz="0" w:space="0" w:color="auto"/>
          </w:divBdr>
        </w:div>
        <w:div w:id="1203517725">
          <w:marLeft w:val="640"/>
          <w:marRight w:val="0"/>
          <w:marTop w:val="0"/>
          <w:marBottom w:val="0"/>
          <w:divBdr>
            <w:top w:val="none" w:sz="0" w:space="0" w:color="auto"/>
            <w:left w:val="none" w:sz="0" w:space="0" w:color="auto"/>
            <w:bottom w:val="none" w:sz="0" w:space="0" w:color="auto"/>
            <w:right w:val="none" w:sz="0" w:space="0" w:color="auto"/>
          </w:divBdr>
        </w:div>
        <w:div w:id="528836832">
          <w:marLeft w:val="640"/>
          <w:marRight w:val="0"/>
          <w:marTop w:val="0"/>
          <w:marBottom w:val="0"/>
          <w:divBdr>
            <w:top w:val="none" w:sz="0" w:space="0" w:color="auto"/>
            <w:left w:val="none" w:sz="0" w:space="0" w:color="auto"/>
            <w:bottom w:val="none" w:sz="0" w:space="0" w:color="auto"/>
            <w:right w:val="none" w:sz="0" w:space="0" w:color="auto"/>
          </w:divBdr>
        </w:div>
        <w:div w:id="121388751">
          <w:marLeft w:val="640"/>
          <w:marRight w:val="0"/>
          <w:marTop w:val="0"/>
          <w:marBottom w:val="0"/>
          <w:divBdr>
            <w:top w:val="none" w:sz="0" w:space="0" w:color="auto"/>
            <w:left w:val="none" w:sz="0" w:space="0" w:color="auto"/>
            <w:bottom w:val="none" w:sz="0" w:space="0" w:color="auto"/>
            <w:right w:val="none" w:sz="0" w:space="0" w:color="auto"/>
          </w:divBdr>
        </w:div>
        <w:div w:id="389111784">
          <w:marLeft w:val="640"/>
          <w:marRight w:val="0"/>
          <w:marTop w:val="0"/>
          <w:marBottom w:val="0"/>
          <w:divBdr>
            <w:top w:val="none" w:sz="0" w:space="0" w:color="auto"/>
            <w:left w:val="none" w:sz="0" w:space="0" w:color="auto"/>
            <w:bottom w:val="none" w:sz="0" w:space="0" w:color="auto"/>
            <w:right w:val="none" w:sz="0" w:space="0" w:color="auto"/>
          </w:divBdr>
        </w:div>
        <w:div w:id="1738167917">
          <w:marLeft w:val="640"/>
          <w:marRight w:val="0"/>
          <w:marTop w:val="0"/>
          <w:marBottom w:val="0"/>
          <w:divBdr>
            <w:top w:val="none" w:sz="0" w:space="0" w:color="auto"/>
            <w:left w:val="none" w:sz="0" w:space="0" w:color="auto"/>
            <w:bottom w:val="none" w:sz="0" w:space="0" w:color="auto"/>
            <w:right w:val="none" w:sz="0" w:space="0" w:color="auto"/>
          </w:divBdr>
        </w:div>
        <w:div w:id="719136485">
          <w:marLeft w:val="640"/>
          <w:marRight w:val="0"/>
          <w:marTop w:val="0"/>
          <w:marBottom w:val="0"/>
          <w:divBdr>
            <w:top w:val="none" w:sz="0" w:space="0" w:color="auto"/>
            <w:left w:val="none" w:sz="0" w:space="0" w:color="auto"/>
            <w:bottom w:val="none" w:sz="0" w:space="0" w:color="auto"/>
            <w:right w:val="none" w:sz="0" w:space="0" w:color="auto"/>
          </w:divBdr>
        </w:div>
        <w:div w:id="1149322151">
          <w:marLeft w:val="640"/>
          <w:marRight w:val="0"/>
          <w:marTop w:val="0"/>
          <w:marBottom w:val="0"/>
          <w:divBdr>
            <w:top w:val="none" w:sz="0" w:space="0" w:color="auto"/>
            <w:left w:val="none" w:sz="0" w:space="0" w:color="auto"/>
            <w:bottom w:val="none" w:sz="0" w:space="0" w:color="auto"/>
            <w:right w:val="none" w:sz="0" w:space="0" w:color="auto"/>
          </w:divBdr>
        </w:div>
        <w:div w:id="1941790685">
          <w:marLeft w:val="640"/>
          <w:marRight w:val="0"/>
          <w:marTop w:val="0"/>
          <w:marBottom w:val="0"/>
          <w:divBdr>
            <w:top w:val="none" w:sz="0" w:space="0" w:color="auto"/>
            <w:left w:val="none" w:sz="0" w:space="0" w:color="auto"/>
            <w:bottom w:val="none" w:sz="0" w:space="0" w:color="auto"/>
            <w:right w:val="none" w:sz="0" w:space="0" w:color="auto"/>
          </w:divBdr>
        </w:div>
        <w:div w:id="973876980">
          <w:marLeft w:val="640"/>
          <w:marRight w:val="0"/>
          <w:marTop w:val="0"/>
          <w:marBottom w:val="0"/>
          <w:divBdr>
            <w:top w:val="none" w:sz="0" w:space="0" w:color="auto"/>
            <w:left w:val="none" w:sz="0" w:space="0" w:color="auto"/>
            <w:bottom w:val="none" w:sz="0" w:space="0" w:color="auto"/>
            <w:right w:val="none" w:sz="0" w:space="0" w:color="auto"/>
          </w:divBdr>
        </w:div>
        <w:div w:id="1566336426">
          <w:marLeft w:val="640"/>
          <w:marRight w:val="0"/>
          <w:marTop w:val="0"/>
          <w:marBottom w:val="0"/>
          <w:divBdr>
            <w:top w:val="none" w:sz="0" w:space="0" w:color="auto"/>
            <w:left w:val="none" w:sz="0" w:space="0" w:color="auto"/>
            <w:bottom w:val="none" w:sz="0" w:space="0" w:color="auto"/>
            <w:right w:val="none" w:sz="0" w:space="0" w:color="auto"/>
          </w:divBdr>
        </w:div>
        <w:div w:id="1308557676">
          <w:marLeft w:val="640"/>
          <w:marRight w:val="0"/>
          <w:marTop w:val="0"/>
          <w:marBottom w:val="0"/>
          <w:divBdr>
            <w:top w:val="none" w:sz="0" w:space="0" w:color="auto"/>
            <w:left w:val="none" w:sz="0" w:space="0" w:color="auto"/>
            <w:bottom w:val="none" w:sz="0" w:space="0" w:color="auto"/>
            <w:right w:val="none" w:sz="0" w:space="0" w:color="auto"/>
          </w:divBdr>
        </w:div>
        <w:div w:id="153378788">
          <w:marLeft w:val="640"/>
          <w:marRight w:val="0"/>
          <w:marTop w:val="0"/>
          <w:marBottom w:val="0"/>
          <w:divBdr>
            <w:top w:val="none" w:sz="0" w:space="0" w:color="auto"/>
            <w:left w:val="none" w:sz="0" w:space="0" w:color="auto"/>
            <w:bottom w:val="none" w:sz="0" w:space="0" w:color="auto"/>
            <w:right w:val="none" w:sz="0" w:space="0" w:color="auto"/>
          </w:divBdr>
        </w:div>
        <w:div w:id="1489517709">
          <w:marLeft w:val="640"/>
          <w:marRight w:val="0"/>
          <w:marTop w:val="0"/>
          <w:marBottom w:val="0"/>
          <w:divBdr>
            <w:top w:val="none" w:sz="0" w:space="0" w:color="auto"/>
            <w:left w:val="none" w:sz="0" w:space="0" w:color="auto"/>
            <w:bottom w:val="none" w:sz="0" w:space="0" w:color="auto"/>
            <w:right w:val="none" w:sz="0" w:space="0" w:color="auto"/>
          </w:divBdr>
        </w:div>
        <w:div w:id="429081963">
          <w:marLeft w:val="640"/>
          <w:marRight w:val="0"/>
          <w:marTop w:val="0"/>
          <w:marBottom w:val="0"/>
          <w:divBdr>
            <w:top w:val="none" w:sz="0" w:space="0" w:color="auto"/>
            <w:left w:val="none" w:sz="0" w:space="0" w:color="auto"/>
            <w:bottom w:val="none" w:sz="0" w:space="0" w:color="auto"/>
            <w:right w:val="none" w:sz="0" w:space="0" w:color="auto"/>
          </w:divBdr>
        </w:div>
        <w:div w:id="920874026">
          <w:marLeft w:val="640"/>
          <w:marRight w:val="0"/>
          <w:marTop w:val="0"/>
          <w:marBottom w:val="0"/>
          <w:divBdr>
            <w:top w:val="none" w:sz="0" w:space="0" w:color="auto"/>
            <w:left w:val="none" w:sz="0" w:space="0" w:color="auto"/>
            <w:bottom w:val="none" w:sz="0" w:space="0" w:color="auto"/>
            <w:right w:val="none" w:sz="0" w:space="0" w:color="auto"/>
          </w:divBdr>
        </w:div>
        <w:div w:id="954286899">
          <w:marLeft w:val="640"/>
          <w:marRight w:val="0"/>
          <w:marTop w:val="0"/>
          <w:marBottom w:val="0"/>
          <w:divBdr>
            <w:top w:val="none" w:sz="0" w:space="0" w:color="auto"/>
            <w:left w:val="none" w:sz="0" w:space="0" w:color="auto"/>
            <w:bottom w:val="none" w:sz="0" w:space="0" w:color="auto"/>
            <w:right w:val="none" w:sz="0" w:space="0" w:color="auto"/>
          </w:divBdr>
        </w:div>
        <w:div w:id="194737514">
          <w:marLeft w:val="640"/>
          <w:marRight w:val="0"/>
          <w:marTop w:val="0"/>
          <w:marBottom w:val="0"/>
          <w:divBdr>
            <w:top w:val="none" w:sz="0" w:space="0" w:color="auto"/>
            <w:left w:val="none" w:sz="0" w:space="0" w:color="auto"/>
            <w:bottom w:val="none" w:sz="0" w:space="0" w:color="auto"/>
            <w:right w:val="none" w:sz="0" w:space="0" w:color="auto"/>
          </w:divBdr>
        </w:div>
        <w:div w:id="343630099">
          <w:marLeft w:val="640"/>
          <w:marRight w:val="0"/>
          <w:marTop w:val="0"/>
          <w:marBottom w:val="0"/>
          <w:divBdr>
            <w:top w:val="none" w:sz="0" w:space="0" w:color="auto"/>
            <w:left w:val="none" w:sz="0" w:space="0" w:color="auto"/>
            <w:bottom w:val="none" w:sz="0" w:space="0" w:color="auto"/>
            <w:right w:val="none" w:sz="0" w:space="0" w:color="auto"/>
          </w:divBdr>
        </w:div>
        <w:div w:id="1034959981">
          <w:marLeft w:val="640"/>
          <w:marRight w:val="0"/>
          <w:marTop w:val="0"/>
          <w:marBottom w:val="0"/>
          <w:divBdr>
            <w:top w:val="none" w:sz="0" w:space="0" w:color="auto"/>
            <w:left w:val="none" w:sz="0" w:space="0" w:color="auto"/>
            <w:bottom w:val="none" w:sz="0" w:space="0" w:color="auto"/>
            <w:right w:val="none" w:sz="0" w:space="0" w:color="auto"/>
          </w:divBdr>
        </w:div>
        <w:div w:id="1270815311">
          <w:marLeft w:val="640"/>
          <w:marRight w:val="0"/>
          <w:marTop w:val="0"/>
          <w:marBottom w:val="0"/>
          <w:divBdr>
            <w:top w:val="none" w:sz="0" w:space="0" w:color="auto"/>
            <w:left w:val="none" w:sz="0" w:space="0" w:color="auto"/>
            <w:bottom w:val="none" w:sz="0" w:space="0" w:color="auto"/>
            <w:right w:val="none" w:sz="0" w:space="0" w:color="auto"/>
          </w:divBdr>
        </w:div>
        <w:div w:id="1375613360">
          <w:marLeft w:val="640"/>
          <w:marRight w:val="0"/>
          <w:marTop w:val="0"/>
          <w:marBottom w:val="0"/>
          <w:divBdr>
            <w:top w:val="none" w:sz="0" w:space="0" w:color="auto"/>
            <w:left w:val="none" w:sz="0" w:space="0" w:color="auto"/>
            <w:bottom w:val="none" w:sz="0" w:space="0" w:color="auto"/>
            <w:right w:val="none" w:sz="0" w:space="0" w:color="auto"/>
          </w:divBdr>
        </w:div>
        <w:div w:id="1189370671">
          <w:marLeft w:val="640"/>
          <w:marRight w:val="0"/>
          <w:marTop w:val="0"/>
          <w:marBottom w:val="0"/>
          <w:divBdr>
            <w:top w:val="none" w:sz="0" w:space="0" w:color="auto"/>
            <w:left w:val="none" w:sz="0" w:space="0" w:color="auto"/>
            <w:bottom w:val="none" w:sz="0" w:space="0" w:color="auto"/>
            <w:right w:val="none" w:sz="0" w:space="0" w:color="auto"/>
          </w:divBdr>
        </w:div>
        <w:div w:id="713776298">
          <w:marLeft w:val="640"/>
          <w:marRight w:val="0"/>
          <w:marTop w:val="0"/>
          <w:marBottom w:val="0"/>
          <w:divBdr>
            <w:top w:val="none" w:sz="0" w:space="0" w:color="auto"/>
            <w:left w:val="none" w:sz="0" w:space="0" w:color="auto"/>
            <w:bottom w:val="none" w:sz="0" w:space="0" w:color="auto"/>
            <w:right w:val="none" w:sz="0" w:space="0" w:color="auto"/>
          </w:divBdr>
        </w:div>
        <w:div w:id="25956696">
          <w:marLeft w:val="640"/>
          <w:marRight w:val="0"/>
          <w:marTop w:val="0"/>
          <w:marBottom w:val="0"/>
          <w:divBdr>
            <w:top w:val="none" w:sz="0" w:space="0" w:color="auto"/>
            <w:left w:val="none" w:sz="0" w:space="0" w:color="auto"/>
            <w:bottom w:val="none" w:sz="0" w:space="0" w:color="auto"/>
            <w:right w:val="none" w:sz="0" w:space="0" w:color="auto"/>
          </w:divBdr>
        </w:div>
        <w:div w:id="1631009002">
          <w:marLeft w:val="640"/>
          <w:marRight w:val="0"/>
          <w:marTop w:val="0"/>
          <w:marBottom w:val="0"/>
          <w:divBdr>
            <w:top w:val="none" w:sz="0" w:space="0" w:color="auto"/>
            <w:left w:val="none" w:sz="0" w:space="0" w:color="auto"/>
            <w:bottom w:val="none" w:sz="0" w:space="0" w:color="auto"/>
            <w:right w:val="none" w:sz="0" w:space="0" w:color="auto"/>
          </w:divBdr>
        </w:div>
        <w:div w:id="1941377671">
          <w:marLeft w:val="640"/>
          <w:marRight w:val="0"/>
          <w:marTop w:val="0"/>
          <w:marBottom w:val="0"/>
          <w:divBdr>
            <w:top w:val="none" w:sz="0" w:space="0" w:color="auto"/>
            <w:left w:val="none" w:sz="0" w:space="0" w:color="auto"/>
            <w:bottom w:val="none" w:sz="0" w:space="0" w:color="auto"/>
            <w:right w:val="none" w:sz="0" w:space="0" w:color="auto"/>
          </w:divBdr>
        </w:div>
        <w:div w:id="1285893605">
          <w:marLeft w:val="640"/>
          <w:marRight w:val="0"/>
          <w:marTop w:val="0"/>
          <w:marBottom w:val="0"/>
          <w:divBdr>
            <w:top w:val="none" w:sz="0" w:space="0" w:color="auto"/>
            <w:left w:val="none" w:sz="0" w:space="0" w:color="auto"/>
            <w:bottom w:val="none" w:sz="0" w:space="0" w:color="auto"/>
            <w:right w:val="none" w:sz="0" w:space="0" w:color="auto"/>
          </w:divBdr>
        </w:div>
        <w:div w:id="906497946">
          <w:marLeft w:val="640"/>
          <w:marRight w:val="0"/>
          <w:marTop w:val="0"/>
          <w:marBottom w:val="0"/>
          <w:divBdr>
            <w:top w:val="none" w:sz="0" w:space="0" w:color="auto"/>
            <w:left w:val="none" w:sz="0" w:space="0" w:color="auto"/>
            <w:bottom w:val="none" w:sz="0" w:space="0" w:color="auto"/>
            <w:right w:val="none" w:sz="0" w:space="0" w:color="auto"/>
          </w:divBdr>
        </w:div>
        <w:div w:id="431974512">
          <w:marLeft w:val="640"/>
          <w:marRight w:val="0"/>
          <w:marTop w:val="0"/>
          <w:marBottom w:val="0"/>
          <w:divBdr>
            <w:top w:val="none" w:sz="0" w:space="0" w:color="auto"/>
            <w:left w:val="none" w:sz="0" w:space="0" w:color="auto"/>
            <w:bottom w:val="none" w:sz="0" w:space="0" w:color="auto"/>
            <w:right w:val="none" w:sz="0" w:space="0" w:color="auto"/>
          </w:divBdr>
        </w:div>
        <w:div w:id="920526582">
          <w:marLeft w:val="640"/>
          <w:marRight w:val="0"/>
          <w:marTop w:val="0"/>
          <w:marBottom w:val="0"/>
          <w:divBdr>
            <w:top w:val="none" w:sz="0" w:space="0" w:color="auto"/>
            <w:left w:val="none" w:sz="0" w:space="0" w:color="auto"/>
            <w:bottom w:val="none" w:sz="0" w:space="0" w:color="auto"/>
            <w:right w:val="none" w:sz="0" w:space="0" w:color="auto"/>
          </w:divBdr>
        </w:div>
        <w:div w:id="1587693146">
          <w:marLeft w:val="640"/>
          <w:marRight w:val="0"/>
          <w:marTop w:val="0"/>
          <w:marBottom w:val="0"/>
          <w:divBdr>
            <w:top w:val="none" w:sz="0" w:space="0" w:color="auto"/>
            <w:left w:val="none" w:sz="0" w:space="0" w:color="auto"/>
            <w:bottom w:val="none" w:sz="0" w:space="0" w:color="auto"/>
            <w:right w:val="none" w:sz="0" w:space="0" w:color="auto"/>
          </w:divBdr>
        </w:div>
        <w:div w:id="14969614">
          <w:marLeft w:val="640"/>
          <w:marRight w:val="0"/>
          <w:marTop w:val="0"/>
          <w:marBottom w:val="0"/>
          <w:divBdr>
            <w:top w:val="none" w:sz="0" w:space="0" w:color="auto"/>
            <w:left w:val="none" w:sz="0" w:space="0" w:color="auto"/>
            <w:bottom w:val="none" w:sz="0" w:space="0" w:color="auto"/>
            <w:right w:val="none" w:sz="0" w:space="0" w:color="auto"/>
          </w:divBdr>
        </w:div>
        <w:div w:id="386995694">
          <w:marLeft w:val="640"/>
          <w:marRight w:val="0"/>
          <w:marTop w:val="0"/>
          <w:marBottom w:val="0"/>
          <w:divBdr>
            <w:top w:val="none" w:sz="0" w:space="0" w:color="auto"/>
            <w:left w:val="none" w:sz="0" w:space="0" w:color="auto"/>
            <w:bottom w:val="none" w:sz="0" w:space="0" w:color="auto"/>
            <w:right w:val="none" w:sz="0" w:space="0" w:color="auto"/>
          </w:divBdr>
        </w:div>
        <w:div w:id="1668634408">
          <w:marLeft w:val="640"/>
          <w:marRight w:val="0"/>
          <w:marTop w:val="0"/>
          <w:marBottom w:val="0"/>
          <w:divBdr>
            <w:top w:val="none" w:sz="0" w:space="0" w:color="auto"/>
            <w:left w:val="none" w:sz="0" w:space="0" w:color="auto"/>
            <w:bottom w:val="none" w:sz="0" w:space="0" w:color="auto"/>
            <w:right w:val="none" w:sz="0" w:space="0" w:color="auto"/>
          </w:divBdr>
        </w:div>
        <w:div w:id="875508223">
          <w:marLeft w:val="640"/>
          <w:marRight w:val="0"/>
          <w:marTop w:val="0"/>
          <w:marBottom w:val="0"/>
          <w:divBdr>
            <w:top w:val="none" w:sz="0" w:space="0" w:color="auto"/>
            <w:left w:val="none" w:sz="0" w:space="0" w:color="auto"/>
            <w:bottom w:val="none" w:sz="0" w:space="0" w:color="auto"/>
            <w:right w:val="none" w:sz="0" w:space="0" w:color="auto"/>
          </w:divBdr>
        </w:div>
        <w:div w:id="511992170">
          <w:marLeft w:val="640"/>
          <w:marRight w:val="0"/>
          <w:marTop w:val="0"/>
          <w:marBottom w:val="0"/>
          <w:divBdr>
            <w:top w:val="none" w:sz="0" w:space="0" w:color="auto"/>
            <w:left w:val="none" w:sz="0" w:space="0" w:color="auto"/>
            <w:bottom w:val="none" w:sz="0" w:space="0" w:color="auto"/>
            <w:right w:val="none" w:sz="0" w:space="0" w:color="auto"/>
          </w:divBdr>
        </w:div>
        <w:div w:id="1196967837">
          <w:marLeft w:val="640"/>
          <w:marRight w:val="0"/>
          <w:marTop w:val="0"/>
          <w:marBottom w:val="0"/>
          <w:divBdr>
            <w:top w:val="none" w:sz="0" w:space="0" w:color="auto"/>
            <w:left w:val="none" w:sz="0" w:space="0" w:color="auto"/>
            <w:bottom w:val="none" w:sz="0" w:space="0" w:color="auto"/>
            <w:right w:val="none" w:sz="0" w:space="0" w:color="auto"/>
          </w:divBdr>
        </w:div>
        <w:div w:id="1716811374">
          <w:marLeft w:val="640"/>
          <w:marRight w:val="0"/>
          <w:marTop w:val="0"/>
          <w:marBottom w:val="0"/>
          <w:divBdr>
            <w:top w:val="none" w:sz="0" w:space="0" w:color="auto"/>
            <w:left w:val="none" w:sz="0" w:space="0" w:color="auto"/>
            <w:bottom w:val="none" w:sz="0" w:space="0" w:color="auto"/>
            <w:right w:val="none" w:sz="0" w:space="0" w:color="auto"/>
          </w:divBdr>
        </w:div>
        <w:div w:id="131872593">
          <w:marLeft w:val="640"/>
          <w:marRight w:val="0"/>
          <w:marTop w:val="0"/>
          <w:marBottom w:val="0"/>
          <w:divBdr>
            <w:top w:val="none" w:sz="0" w:space="0" w:color="auto"/>
            <w:left w:val="none" w:sz="0" w:space="0" w:color="auto"/>
            <w:bottom w:val="none" w:sz="0" w:space="0" w:color="auto"/>
            <w:right w:val="none" w:sz="0" w:space="0" w:color="auto"/>
          </w:divBdr>
        </w:div>
        <w:div w:id="752435022">
          <w:marLeft w:val="640"/>
          <w:marRight w:val="0"/>
          <w:marTop w:val="0"/>
          <w:marBottom w:val="0"/>
          <w:divBdr>
            <w:top w:val="none" w:sz="0" w:space="0" w:color="auto"/>
            <w:left w:val="none" w:sz="0" w:space="0" w:color="auto"/>
            <w:bottom w:val="none" w:sz="0" w:space="0" w:color="auto"/>
            <w:right w:val="none" w:sz="0" w:space="0" w:color="auto"/>
          </w:divBdr>
        </w:div>
        <w:div w:id="641228012">
          <w:marLeft w:val="640"/>
          <w:marRight w:val="0"/>
          <w:marTop w:val="0"/>
          <w:marBottom w:val="0"/>
          <w:divBdr>
            <w:top w:val="none" w:sz="0" w:space="0" w:color="auto"/>
            <w:left w:val="none" w:sz="0" w:space="0" w:color="auto"/>
            <w:bottom w:val="none" w:sz="0" w:space="0" w:color="auto"/>
            <w:right w:val="none" w:sz="0" w:space="0" w:color="auto"/>
          </w:divBdr>
        </w:div>
        <w:div w:id="1913157788">
          <w:marLeft w:val="640"/>
          <w:marRight w:val="0"/>
          <w:marTop w:val="0"/>
          <w:marBottom w:val="0"/>
          <w:divBdr>
            <w:top w:val="none" w:sz="0" w:space="0" w:color="auto"/>
            <w:left w:val="none" w:sz="0" w:space="0" w:color="auto"/>
            <w:bottom w:val="none" w:sz="0" w:space="0" w:color="auto"/>
            <w:right w:val="none" w:sz="0" w:space="0" w:color="auto"/>
          </w:divBdr>
        </w:div>
        <w:div w:id="317348490">
          <w:marLeft w:val="640"/>
          <w:marRight w:val="0"/>
          <w:marTop w:val="0"/>
          <w:marBottom w:val="0"/>
          <w:divBdr>
            <w:top w:val="none" w:sz="0" w:space="0" w:color="auto"/>
            <w:left w:val="none" w:sz="0" w:space="0" w:color="auto"/>
            <w:bottom w:val="none" w:sz="0" w:space="0" w:color="auto"/>
            <w:right w:val="none" w:sz="0" w:space="0" w:color="auto"/>
          </w:divBdr>
        </w:div>
        <w:div w:id="2068456835">
          <w:marLeft w:val="640"/>
          <w:marRight w:val="0"/>
          <w:marTop w:val="0"/>
          <w:marBottom w:val="0"/>
          <w:divBdr>
            <w:top w:val="none" w:sz="0" w:space="0" w:color="auto"/>
            <w:left w:val="none" w:sz="0" w:space="0" w:color="auto"/>
            <w:bottom w:val="none" w:sz="0" w:space="0" w:color="auto"/>
            <w:right w:val="none" w:sz="0" w:space="0" w:color="auto"/>
          </w:divBdr>
        </w:div>
        <w:div w:id="637414153">
          <w:marLeft w:val="640"/>
          <w:marRight w:val="0"/>
          <w:marTop w:val="0"/>
          <w:marBottom w:val="0"/>
          <w:divBdr>
            <w:top w:val="none" w:sz="0" w:space="0" w:color="auto"/>
            <w:left w:val="none" w:sz="0" w:space="0" w:color="auto"/>
            <w:bottom w:val="none" w:sz="0" w:space="0" w:color="auto"/>
            <w:right w:val="none" w:sz="0" w:space="0" w:color="auto"/>
          </w:divBdr>
        </w:div>
        <w:div w:id="291833497">
          <w:marLeft w:val="640"/>
          <w:marRight w:val="0"/>
          <w:marTop w:val="0"/>
          <w:marBottom w:val="0"/>
          <w:divBdr>
            <w:top w:val="none" w:sz="0" w:space="0" w:color="auto"/>
            <w:left w:val="none" w:sz="0" w:space="0" w:color="auto"/>
            <w:bottom w:val="none" w:sz="0" w:space="0" w:color="auto"/>
            <w:right w:val="none" w:sz="0" w:space="0" w:color="auto"/>
          </w:divBdr>
        </w:div>
        <w:div w:id="611061156">
          <w:marLeft w:val="640"/>
          <w:marRight w:val="0"/>
          <w:marTop w:val="0"/>
          <w:marBottom w:val="0"/>
          <w:divBdr>
            <w:top w:val="none" w:sz="0" w:space="0" w:color="auto"/>
            <w:left w:val="none" w:sz="0" w:space="0" w:color="auto"/>
            <w:bottom w:val="none" w:sz="0" w:space="0" w:color="auto"/>
            <w:right w:val="none" w:sz="0" w:space="0" w:color="auto"/>
          </w:divBdr>
        </w:div>
        <w:div w:id="1785222213">
          <w:marLeft w:val="640"/>
          <w:marRight w:val="0"/>
          <w:marTop w:val="0"/>
          <w:marBottom w:val="0"/>
          <w:divBdr>
            <w:top w:val="none" w:sz="0" w:space="0" w:color="auto"/>
            <w:left w:val="none" w:sz="0" w:space="0" w:color="auto"/>
            <w:bottom w:val="none" w:sz="0" w:space="0" w:color="auto"/>
            <w:right w:val="none" w:sz="0" w:space="0" w:color="auto"/>
          </w:divBdr>
        </w:div>
        <w:div w:id="1773042348">
          <w:marLeft w:val="640"/>
          <w:marRight w:val="0"/>
          <w:marTop w:val="0"/>
          <w:marBottom w:val="0"/>
          <w:divBdr>
            <w:top w:val="none" w:sz="0" w:space="0" w:color="auto"/>
            <w:left w:val="none" w:sz="0" w:space="0" w:color="auto"/>
            <w:bottom w:val="none" w:sz="0" w:space="0" w:color="auto"/>
            <w:right w:val="none" w:sz="0" w:space="0" w:color="auto"/>
          </w:divBdr>
        </w:div>
        <w:div w:id="1449399005">
          <w:marLeft w:val="640"/>
          <w:marRight w:val="0"/>
          <w:marTop w:val="0"/>
          <w:marBottom w:val="0"/>
          <w:divBdr>
            <w:top w:val="none" w:sz="0" w:space="0" w:color="auto"/>
            <w:left w:val="none" w:sz="0" w:space="0" w:color="auto"/>
            <w:bottom w:val="none" w:sz="0" w:space="0" w:color="auto"/>
            <w:right w:val="none" w:sz="0" w:space="0" w:color="auto"/>
          </w:divBdr>
        </w:div>
        <w:div w:id="1155877747">
          <w:marLeft w:val="640"/>
          <w:marRight w:val="0"/>
          <w:marTop w:val="0"/>
          <w:marBottom w:val="0"/>
          <w:divBdr>
            <w:top w:val="none" w:sz="0" w:space="0" w:color="auto"/>
            <w:left w:val="none" w:sz="0" w:space="0" w:color="auto"/>
            <w:bottom w:val="none" w:sz="0" w:space="0" w:color="auto"/>
            <w:right w:val="none" w:sz="0" w:space="0" w:color="auto"/>
          </w:divBdr>
        </w:div>
        <w:div w:id="605432448">
          <w:marLeft w:val="640"/>
          <w:marRight w:val="0"/>
          <w:marTop w:val="0"/>
          <w:marBottom w:val="0"/>
          <w:divBdr>
            <w:top w:val="none" w:sz="0" w:space="0" w:color="auto"/>
            <w:left w:val="none" w:sz="0" w:space="0" w:color="auto"/>
            <w:bottom w:val="none" w:sz="0" w:space="0" w:color="auto"/>
            <w:right w:val="none" w:sz="0" w:space="0" w:color="auto"/>
          </w:divBdr>
        </w:div>
        <w:div w:id="13501103">
          <w:marLeft w:val="640"/>
          <w:marRight w:val="0"/>
          <w:marTop w:val="0"/>
          <w:marBottom w:val="0"/>
          <w:divBdr>
            <w:top w:val="none" w:sz="0" w:space="0" w:color="auto"/>
            <w:left w:val="none" w:sz="0" w:space="0" w:color="auto"/>
            <w:bottom w:val="none" w:sz="0" w:space="0" w:color="auto"/>
            <w:right w:val="none" w:sz="0" w:space="0" w:color="auto"/>
          </w:divBdr>
        </w:div>
        <w:div w:id="1945654246">
          <w:marLeft w:val="640"/>
          <w:marRight w:val="0"/>
          <w:marTop w:val="0"/>
          <w:marBottom w:val="0"/>
          <w:divBdr>
            <w:top w:val="none" w:sz="0" w:space="0" w:color="auto"/>
            <w:left w:val="none" w:sz="0" w:space="0" w:color="auto"/>
            <w:bottom w:val="none" w:sz="0" w:space="0" w:color="auto"/>
            <w:right w:val="none" w:sz="0" w:space="0" w:color="auto"/>
          </w:divBdr>
        </w:div>
      </w:divsChild>
    </w:div>
    <w:div w:id="1133330801">
      <w:bodyDiv w:val="1"/>
      <w:marLeft w:val="0"/>
      <w:marRight w:val="0"/>
      <w:marTop w:val="0"/>
      <w:marBottom w:val="0"/>
      <w:divBdr>
        <w:top w:val="none" w:sz="0" w:space="0" w:color="auto"/>
        <w:left w:val="none" w:sz="0" w:space="0" w:color="auto"/>
        <w:bottom w:val="none" w:sz="0" w:space="0" w:color="auto"/>
        <w:right w:val="none" w:sz="0" w:space="0" w:color="auto"/>
      </w:divBdr>
    </w:div>
    <w:div w:id="1189367859">
      <w:bodyDiv w:val="1"/>
      <w:marLeft w:val="0"/>
      <w:marRight w:val="0"/>
      <w:marTop w:val="0"/>
      <w:marBottom w:val="0"/>
      <w:divBdr>
        <w:top w:val="none" w:sz="0" w:space="0" w:color="auto"/>
        <w:left w:val="none" w:sz="0" w:space="0" w:color="auto"/>
        <w:bottom w:val="none" w:sz="0" w:space="0" w:color="auto"/>
        <w:right w:val="none" w:sz="0" w:space="0" w:color="auto"/>
      </w:divBdr>
      <w:divsChild>
        <w:div w:id="123667594">
          <w:marLeft w:val="640"/>
          <w:marRight w:val="0"/>
          <w:marTop w:val="0"/>
          <w:marBottom w:val="0"/>
          <w:divBdr>
            <w:top w:val="none" w:sz="0" w:space="0" w:color="auto"/>
            <w:left w:val="none" w:sz="0" w:space="0" w:color="auto"/>
            <w:bottom w:val="none" w:sz="0" w:space="0" w:color="auto"/>
            <w:right w:val="none" w:sz="0" w:space="0" w:color="auto"/>
          </w:divBdr>
        </w:div>
        <w:div w:id="591085433">
          <w:marLeft w:val="640"/>
          <w:marRight w:val="0"/>
          <w:marTop w:val="0"/>
          <w:marBottom w:val="0"/>
          <w:divBdr>
            <w:top w:val="none" w:sz="0" w:space="0" w:color="auto"/>
            <w:left w:val="none" w:sz="0" w:space="0" w:color="auto"/>
            <w:bottom w:val="none" w:sz="0" w:space="0" w:color="auto"/>
            <w:right w:val="none" w:sz="0" w:space="0" w:color="auto"/>
          </w:divBdr>
        </w:div>
        <w:div w:id="705254501">
          <w:marLeft w:val="640"/>
          <w:marRight w:val="0"/>
          <w:marTop w:val="0"/>
          <w:marBottom w:val="0"/>
          <w:divBdr>
            <w:top w:val="none" w:sz="0" w:space="0" w:color="auto"/>
            <w:left w:val="none" w:sz="0" w:space="0" w:color="auto"/>
            <w:bottom w:val="none" w:sz="0" w:space="0" w:color="auto"/>
            <w:right w:val="none" w:sz="0" w:space="0" w:color="auto"/>
          </w:divBdr>
        </w:div>
        <w:div w:id="1427772291">
          <w:marLeft w:val="640"/>
          <w:marRight w:val="0"/>
          <w:marTop w:val="0"/>
          <w:marBottom w:val="0"/>
          <w:divBdr>
            <w:top w:val="none" w:sz="0" w:space="0" w:color="auto"/>
            <w:left w:val="none" w:sz="0" w:space="0" w:color="auto"/>
            <w:bottom w:val="none" w:sz="0" w:space="0" w:color="auto"/>
            <w:right w:val="none" w:sz="0" w:space="0" w:color="auto"/>
          </w:divBdr>
        </w:div>
        <w:div w:id="568883941">
          <w:marLeft w:val="640"/>
          <w:marRight w:val="0"/>
          <w:marTop w:val="0"/>
          <w:marBottom w:val="0"/>
          <w:divBdr>
            <w:top w:val="none" w:sz="0" w:space="0" w:color="auto"/>
            <w:left w:val="none" w:sz="0" w:space="0" w:color="auto"/>
            <w:bottom w:val="none" w:sz="0" w:space="0" w:color="auto"/>
            <w:right w:val="none" w:sz="0" w:space="0" w:color="auto"/>
          </w:divBdr>
        </w:div>
        <w:div w:id="1658609151">
          <w:marLeft w:val="640"/>
          <w:marRight w:val="0"/>
          <w:marTop w:val="0"/>
          <w:marBottom w:val="0"/>
          <w:divBdr>
            <w:top w:val="none" w:sz="0" w:space="0" w:color="auto"/>
            <w:left w:val="none" w:sz="0" w:space="0" w:color="auto"/>
            <w:bottom w:val="none" w:sz="0" w:space="0" w:color="auto"/>
            <w:right w:val="none" w:sz="0" w:space="0" w:color="auto"/>
          </w:divBdr>
        </w:div>
        <w:div w:id="481695727">
          <w:marLeft w:val="640"/>
          <w:marRight w:val="0"/>
          <w:marTop w:val="0"/>
          <w:marBottom w:val="0"/>
          <w:divBdr>
            <w:top w:val="none" w:sz="0" w:space="0" w:color="auto"/>
            <w:left w:val="none" w:sz="0" w:space="0" w:color="auto"/>
            <w:bottom w:val="none" w:sz="0" w:space="0" w:color="auto"/>
            <w:right w:val="none" w:sz="0" w:space="0" w:color="auto"/>
          </w:divBdr>
        </w:div>
        <w:div w:id="988246929">
          <w:marLeft w:val="640"/>
          <w:marRight w:val="0"/>
          <w:marTop w:val="0"/>
          <w:marBottom w:val="0"/>
          <w:divBdr>
            <w:top w:val="none" w:sz="0" w:space="0" w:color="auto"/>
            <w:left w:val="none" w:sz="0" w:space="0" w:color="auto"/>
            <w:bottom w:val="none" w:sz="0" w:space="0" w:color="auto"/>
            <w:right w:val="none" w:sz="0" w:space="0" w:color="auto"/>
          </w:divBdr>
        </w:div>
        <w:div w:id="698749125">
          <w:marLeft w:val="640"/>
          <w:marRight w:val="0"/>
          <w:marTop w:val="0"/>
          <w:marBottom w:val="0"/>
          <w:divBdr>
            <w:top w:val="none" w:sz="0" w:space="0" w:color="auto"/>
            <w:left w:val="none" w:sz="0" w:space="0" w:color="auto"/>
            <w:bottom w:val="none" w:sz="0" w:space="0" w:color="auto"/>
            <w:right w:val="none" w:sz="0" w:space="0" w:color="auto"/>
          </w:divBdr>
        </w:div>
        <w:div w:id="1868566906">
          <w:marLeft w:val="640"/>
          <w:marRight w:val="0"/>
          <w:marTop w:val="0"/>
          <w:marBottom w:val="0"/>
          <w:divBdr>
            <w:top w:val="none" w:sz="0" w:space="0" w:color="auto"/>
            <w:left w:val="none" w:sz="0" w:space="0" w:color="auto"/>
            <w:bottom w:val="none" w:sz="0" w:space="0" w:color="auto"/>
            <w:right w:val="none" w:sz="0" w:space="0" w:color="auto"/>
          </w:divBdr>
        </w:div>
        <w:div w:id="1907378198">
          <w:marLeft w:val="640"/>
          <w:marRight w:val="0"/>
          <w:marTop w:val="0"/>
          <w:marBottom w:val="0"/>
          <w:divBdr>
            <w:top w:val="none" w:sz="0" w:space="0" w:color="auto"/>
            <w:left w:val="none" w:sz="0" w:space="0" w:color="auto"/>
            <w:bottom w:val="none" w:sz="0" w:space="0" w:color="auto"/>
            <w:right w:val="none" w:sz="0" w:space="0" w:color="auto"/>
          </w:divBdr>
        </w:div>
        <w:div w:id="41516681">
          <w:marLeft w:val="640"/>
          <w:marRight w:val="0"/>
          <w:marTop w:val="0"/>
          <w:marBottom w:val="0"/>
          <w:divBdr>
            <w:top w:val="none" w:sz="0" w:space="0" w:color="auto"/>
            <w:left w:val="none" w:sz="0" w:space="0" w:color="auto"/>
            <w:bottom w:val="none" w:sz="0" w:space="0" w:color="auto"/>
            <w:right w:val="none" w:sz="0" w:space="0" w:color="auto"/>
          </w:divBdr>
        </w:div>
        <w:div w:id="2097746059">
          <w:marLeft w:val="640"/>
          <w:marRight w:val="0"/>
          <w:marTop w:val="0"/>
          <w:marBottom w:val="0"/>
          <w:divBdr>
            <w:top w:val="none" w:sz="0" w:space="0" w:color="auto"/>
            <w:left w:val="none" w:sz="0" w:space="0" w:color="auto"/>
            <w:bottom w:val="none" w:sz="0" w:space="0" w:color="auto"/>
            <w:right w:val="none" w:sz="0" w:space="0" w:color="auto"/>
          </w:divBdr>
        </w:div>
        <w:div w:id="1144859108">
          <w:marLeft w:val="640"/>
          <w:marRight w:val="0"/>
          <w:marTop w:val="0"/>
          <w:marBottom w:val="0"/>
          <w:divBdr>
            <w:top w:val="none" w:sz="0" w:space="0" w:color="auto"/>
            <w:left w:val="none" w:sz="0" w:space="0" w:color="auto"/>
            <w:bottom w:val="none" w:sz="0" w:space="0" w:color="auto"/>
            <w:right w:val="none" w:sz="0" w:space="0" w:color="auto"/>
          </w:divBdr>
        </w:div>
        <w:div w:id="547184025">
          <w:marLeft w:val="640"/>
          <w:marRight w:val="0"/>
          <w:marTop w:val="0"/>
          <w:marBottom w:val="0"/>
          <w:divBdr>
            <w:top w:val="none" w:sz="0" w:space="0" w:color="auto"/>
            <w:left w:val="none" w:sz="0" w:space="0" w:color="auto"/>
            <w:bottom w:val="none" w:sz="0" w:space="0" w:color="auto"/>
            <w:right w:val="none" w:sz="0" w:space="0" w:color="auto"/>
          </w:divBdr>
        </w:div>
        <w:div w:id="1717508635">
          <w:marLeft w:val="640"/>
          <w:marRight w:val="0"/>
          <w:marTop w:val="0"/>
          <w:marBottom w:val="0"/>
          <w:divBdr>
            <w:top w:val="none" w:sz="0" w:space="0" w:color="auto"/>
            <w:left w:val="none" w:sz="0" w:space="0" w:color="auto"/>
            <w:bottom w:val="none" w:sz="0" w:space="0" w:color="auto"/>
            <w:right w:val="none" w:sz="0" w:space="0" w:color="auto"/>
          </w:divBdr>
        </w:div>
        <w:div w:id="378288502">
          <w:marLeft w:val="640"/>
          <w:marRight w:val="0"/>
          <w:marTop w:val="0"/>
          <w:marBottom w:val="0"/>
          <w:divBdr>
            <w:top w:val="none" w:sz="0" w:space="0" w:color="auto"/>
            <w:left w:val="none" w:sz="0" w:space="0" w:color="auto"/>
            <w:bottom w:val="none" w:sz="0" w:space="0" w:color="auto"/>
            <w:right w:val="none" w:sz="0" w:space="0" w:color="auto"/>
          </w:divBdr>
        </w:div>
        <w:div w:id="1783525571">
          <w:marLeft w:val="640"/>
          <w:marRight w:val="0"/>
          <w:marTop w:val="0"/>
          <w:marBottom w:val="0"/>
          <w:divBdr>
            <w:top w:val="none" w:sz="0" w:space="0" w:color="auto"/>
            <w:left w:val="none" w:sz="0" w:space="0" w:color="auto"/>
            <w:bottom w:val="none" w:sz="0" w:space="0" w:color="auto"/>
            <w:right w:val="none" w:sz="0" w:space="0" w:color="auto"/>
          </w:divBdr>
        </w:div>
        <w:div w:id="450444223">
          <w:marLeft w:val="640"/>
          <w:marRight w:val="0"/>
          <w:marTop w:val="0"/>
          <w:marBottom w:val="0"/>
          <w:divBdr>
            <w:top w:val="none" w:sz="0" w:space="0" w:color="auto"/>
            <w:left w:val="none" w:sz="0" w:space="0" w:color="auto"/>
            <w:bottom w:val="none" w:sz="0" w:space="0" w:color="auto"/>
            <w:right w:val="none" w:sz="0" w:space="0" w:color="auto"/>
          </w:divBdr>
        </w:div>
        <w:div w:id="891581619">
          <w:marLeft w:val="640"/>
          <w:marRight w:val="0"/>
          <w:marTop w:val="0"/>
          <w:marBottom w:val="0"/>
          <w:divBdr>
            <w:top w:val="none" w:sz="0" w:space="0" w:color="auto"/>
            <w:left w:val="none" w:sz="0" w:space="0" w:color="auto"/>
            <w:bottom w:val="none" w:sz="0" w:space="0" w:color="auto"/>
            <w:right w:val="none" w:sz="0" w:space="0" w:color="auto"/>
          </w:divBdr>
        </w:div>
        <w:div w:id="680201008">
          <w:marLeft w:val="640"/>
          <w:marRight w:val="0"/>
          <w:marTop w:val="0"/>
          <w:marBottom w:val="0"/>
          <w:divBdr>
            <w:top w:val="none" w:sz="0" w:space="0" w:color="auto"/>
            <w:left w:val="none" w:sz="0" w:space="0" w:color="auto"/>
            <w:bottom w:val="none" w:sz="0" w:space="0" w:color="auto"/>
            <w:right w:val="none" w:sz="0" w:space="0" w:color="auto"/>
          </w:divBdr>
        </w:div>
        <w:div w:id="1044909525">
          <w:marLeft w:val="640"/>
          <w:marRight w:val="0"/>
          <w:marTop w:val="0"/>
          <w:marBottom w:val="0"/>
          <w:divBdr>
            <w:top w:val="none" w:sz="0" w:space="0" w:color="auto"/>
            <w:left w:val="none" w:sz="0" w:space="0" w:color="auto"/>
            <w:bottom w:val="none" w:sz="0" w:space="0" w:color="auto"/>
            <w:right w:val="none" w:sz="0" w:space="0" w:color="auto"/>
          </w:divBdr>
        </w:div>
        <w:div w:id="594553363">
          <w:marLeft w:val="640"/>
          <w:marRight w:val="0"/>
          <w:marTop w:val="0"/>
          <w:marBottom w:val="0"/>
          <w:divBdr>
            <w:top w:val="none" w:sz="0" w:space="0" w:color="auto"/>
            <w:left w:val="none" w:sz="0" w:space="0" w:color="auto"/>
            <w:bottom w:val="none" w:sz="0" w:space="0" w:color="auto"/>
            <w:right w:val="none" w:sz="0" w:space="0" w:color="auto"/>
          </w:divBdr>
        </w:div>
        <w:div w:id="763770901">
          <w:marLeft w:val="640"/>
          <w:marRight w:val="0"/>
          <w:marTop w:val="0"/>
          <w:marBottom w:val="0"/>
          <w:divBdr>
            <w:top w:val="none" w:sz="0" w:space="0" w:color="auto"/>
            <w:left w:val="none" w:sz="0" w:space="0" w:color="auto"/>
            <w:bottom w:val="none" w:sz="0" w:space="0" w:color="auto"/>
            <w:right w:val="none" w:sz="0" w:space="0" w:color="auto"/>
          </w:divBdr>
        </w:div>
        <w:div w:id="610552540">
          <w:marLeft w:val="640"/>
          <w:marRight w:val="0"/>
          <w:marTop w:val="0"/>
          <w:marBottom w:val="0"/>
          <w:divBdr>
            <w:top w:val="none" w:sz="0" w:space="0" w:color="auto"/>
            <w:left w:val="none" w:sz="0" w:space="0" w:color="auto"/>
            <w:bottom w:val="none" w:sz="0" w:space="0" w:color="auto"/>
            <w:right w:val="none" w:sz="0" w:space="0" w:color="auto"/>
          </w:divBdr>
        </w:div>
        <w:div w:id="160899842">
          <w:marLeft w:val="640"/>
          <w:marRight w:val="0"/>
          <w:marTop w:val="0"/>
          <w:marBottom w:val="0"/>
          <w:divBdr>
            <w:top w:val="none" w:sz="0" w:space="0" w:color="auto"/>
            <w:left w:val="none" w:sz="0" w:space="0" w:color="auto"/>
            <w:bottom w:val="none" w:sz="0" w:space="0" w:color="auto"/>
            <w:right w:val="none" w:sz="0" w:space="0" w:color="auto"/>
          </w:divBdr>
        </w:div>
        <w:div w:id="452211852">
          <w:marLeft w:val="640"/>
          <w:marRight w:val="0"/>
          <w:marTop w:val="0"/>
          <w:marBottom w:val="0"/>
          <w:divBdr>
            <w:top w:val="none" w:sz="0" w:space="0" w:color="auto"/>
            <w:left w:val="none" w:sz="0" w:space="0" w:color="auto"/>
            <w:bottom w:val="none" w:sz="0" w:space="0" w:color="auto"/>
            <w:right w:val="none" w:sz="0" w:space="0" w:color="auto"/>
          </w:divBdr>
        </w:div>
        <w:div w:id="1857966018">
          <w:marLeft w:val="640"/>
          <w:marRight w:val="0"/>
          <w:marTop w:val="0"/>
          <w:marBottom w:val="0"/>
          <w:divBdr>
            <w:top w:val="none" w:sz="0" w:space="0" w:color="auto"/>
            <w:left w:val="none" w:sz="0" w:space="0" w:color="auto"/>
            <w:bottom w:val="none" w:sz="0" w:space="0" w:color="auto"/>
            <w:right w:val="none" w:sz="0" w:space="0" w:color="auto"/>
          </w:divBdr>
        </w:div>
        <w:div w:id="1763142125">
          <w:marLeft w:val="640"/>
          <w:marRight w:val="0"/>
          <w:marTop w:val="0"/>
          <w:marBottom w:val="0"/>
          <w:divBdr>
            <w:top w:val="none" w:sz="0" w:space="0" w:color="auto"/>
            <w:left w:val="none" w:sz="0" w:space="0" w:color="auto"/>
            <w:bottom w:val="none" w:sz="0" w:space="0" w:color="auto"/>
            <w:right w:val="none" w:sz="0" w:space="0" w:color="auto"/>
          </w:divBdr>
        </w:div>
        <w:div w:id="1454254328">
          <w:marLeft w:val="640"/>
          <w:marRight w:val="0"/>
          <w:marTop w:val="0"/>
          <w:marBottom w:val="0"/>
          <w:divBdr>
            <w:top w:val="none" w:sz="0" w:space="0" w:color="auto"/>
            <w:left w:val="none" w:sz="0" w:space="0" w:color="auto"/>
            <w:bottom w:val="none" w:sz="0" w:space="0" w:color="auto"/>
            <w:right w:val="none" w:sz="0" w:space="0" w:color="auto"/>
          </w:divBdr>
        </w:div>
        <w:div w:id="1461419800">
          <w:marLeft w:val="640"/>
          <w:marRight w:val="0"/>
          <w:marTop w:val="0"/>
          <w:marBottom w:val="0"/>
          <w:divBdr>
            <w:top w:val="none" w:sz="0" w:space="0" w:color="auto"/>
            <w:left w:val="none" w:sz="0" w:space="0" w:color="auto"/>
            <w:bottom w:val="none" w:sz="0" w:space="0" w:color="auto"/>
            <w:right w:val="none" w:sz="0" w:space="0" w:color="auto"/>
          </w:divBdr>
        </w:div>
        <w:div w:id="1983268159">
          <w:marLeft w:val="640"/>
          <w:marRight w:val="0"/>
          <w:marTop w:val="0"/>
          <w:marBottom w:val="0"/>
          <w:divBdr>
            <w:top w:val="none" w:sz="0" w:space="0" w:color="auto"/>
            <w:left w:val="none" w:sz="0" w:space="0" w:color="auto"/>
            <w:bottom w:val="none" w:sz="0" w:space="0" w:color="auto"/>
            <w:right w:val="none" w:sz="0" w:space="0" w:color="auto"/>
          </w:divBdr>
        </w:div>
        <w:div w:id="299696574">
          <w:marLeft w:val="640"/>
          <w:marRight w:val="0"/>
          <w:marTop w:val="0"/>
          <w:marBottom w:val="0"/>
          <w:divBdr>
            <w:top w:val="none" w:sz="0" w:space="0" w:color="auto"/>
            <w:left w:val="none" w:sz="0" w:space="0" w:color="auto"/>
            <w:bottom w:val="none" w:sz="0" w:space="0" w:color="auto"/>
            <w:right w:val="none" w:sz="0" w:space="0" w:color="auto"/>
          </w:divBdr>
        </w:div>
        <w:div w:id="1624536375">
          <w:marLeft w:val="640"/>
          <w:marRight w:val="0"/>
          <w:marTop w:val="0"/>
          <w:marBottom w:val="0"/>
          <w:divBdr>
            <w:top w:val="none" w:sz="0" w:space="0" w:color="auto"/>
            <w:left w:val="none" w:sz="0" w:space="0" w:color="auto"/>
            <w:bottom w:val="none" w:sz="0" w:space="0" w:color="auto"/>
            <w:right w:val="none" w:sz="0" w:space="0" w:color="auto"/>
          </w:divBdr>
        </w:div>
        <w:div w:id="1758942574">
          <w:marLeft w:val="640"/>
          <w:marRight w:val="0"/>
          <w:marTop w:val="0"/>
          <w:marBottom w:val="0"/>
          <w:divBdr>
            <w:top w:val="none" w:sz="0" w:space="0" w:color="auto"/>
            <w:left w:val="none" w:sz="0" w:space="0" w:color="auto"/>
            <w:bottom w:val="none" w:sz="0" w:space="0" w:color="auto"/>
            <w:right w:val="none" w:sz="0" w:space="0" w:color="auto"/>
          </w:divBdr>
        </w:div>
        <w:div w:id="1928731067">
          <w:marLeft w:val="640"/>
          <w:marRight w:val="0"/>
          <w:marTop w:val="0"/>
          <w:marBottom w:val="0"/>
          <w:divBdr>
            <w:top w:val="none" w:sz="0" w:space="0" w:color="auto"/>
            <w:left w:val="none" w:sz="0" w:space="0" w:color="auto"/>
            <w:bottom w:val="none" w:sz="0" w:space="0" w:color="auto"/>
            <w:right w:val="none" w:sz="0" w:space="0" w:color="auto"/>
          </w:divBdr>
        </w:div>
        <w:div w:id="558983547">
          <w:marLeft w:val="640"/>
          <w:marRight w:val="0"/>
          <w:marTop w:val="0"/>
          <w:marBottom w:val="0"/>
          <w:divBdr>
            <w:top w:val="none" w:sz="0" w:space="0" w:color="auto"/>
            <w:left w:val="none" w:sz="0" w:space="0" w:color="auto"/>
            <w:bottom w:val="none" w:sz="0" w:space="0" w:color="auto"/>
            <w:right w:val="none" w:sz="0" w:space="0" w:color="auto"/>
          </w:divBdr>
        </w:div>
        <w:div w:id="806161516">
          <w:marLeft w:val="640"/>
          <w:marRight w:val="0"/>
          <w:marTop w:val="0"/>
          <w:marBottom w:val="0"/>
          <w:divBdr>
            <w:top w:val="none" w:sz="0" w:space="0" w:color="auto"/>
            <w:left w:val="none" w:sz="0" w:space="0" w:color="auto"/>
            <w:bottom w:val="none" w:sz="0" w:space="0" w:color="auto"/>
            <w:right w:val="none" w:sz="0" w:space="0" w:color="auto"/>
          </w:divBdr>
        </w:div>
        <w:div w:id="187573289">
          <w:marLeft w:val="640"/>
          <w:marRight w:val="0"/>
          <w:marTop w:val="0"/>
          <w:marBottom w:val="0"/>
          <w:divBdr>
            <w:top w:val="none" w:sz="0" w:space="0" w:color="auto"/>
            <w:left w:val="none" w:sz="0" w:space="0" w:color="auto"/>
            <w:bottom w:val="none" w:sz="0" w:space="0" w:color="auto"/>
            <w:right w:val="none" w:sz="0" w:space="0" w:color="auto"/>
          </w:divBdr>
        </w:div>
        <w:div w:id="997617411">
          <w:marLeft w:val="640"/>
          <w:marRight w:val="0"/>
          <w:marTop w:val="0"/>
          <w:marBottom w:val="0"/>
          <w:divBdr>
            <w:top w:val="none" w:sz="0" w:space="0" w:color="auto"/>
            <w:left w:val="none" w:sz="0" w:space="0" w:color="auto"/>
            <w:bottom w:val="none" w:sz="0" w:space="0" w:color="auto"/>
            <w:right w:val="none" w:sz="0" w:space="0" w:color="auto"/>
          </w:divBdr>
        </w:div>
        <w:div w:id="1769815988">
          <w:marLeft w:val="640"/>
          <w:marRight w:val="0"/>
          <w:marTop w:val="0"/>
          <w:marBottom w:val="0"/>
          <w:divBdr>
            <w:top w:val="none" w:sz="0" w:space="0" w:color="auto"/>
            <w:left w:val="none" w:sz="0" w:space="0" w:color="auto"/>
            <w:bottom w:val="none" w:sz="0" w:space="0" w:color="auto"/>
            <w:right w:val="none" w:sz="0" w:space="0" w:color="auto"/>
          </w:divBdr>
        </w:div>
        <w:div w:id="75788139">
          <w:marLeft w:val="640"/>
          <w:marRight w:val="0"/>
          <w:marTop w:val="0"/>
          <w:marBottom w:val="0"/>
          <w:divBdr>
            <w:top w:val="none" w:sz="0" w:space="0" w:color="auto"/>
            <w:left w:val="none" w:sz="0" w:space="0" w:color="auto"/>
            <w:bottom w:val="none" w:sz="0" w:space="0" w:color="auto"/>
            <w:right w:val="none" w:sz="0" w:space="0" w:color="auto"/>
          </w:divBdr>
        </w:div>
        <w:div w:id="1984237627">
          <w:marLeft w:val="640"/>
          <w:marRight w:val="0"/>
          <w:marTop w:val="0"/>
          <w:marBottom w:val="0"/>
          <w:divBdr>
            <w:top w:val="none" w:sz="0" w:space="0" w:color="auto"/>
            <w:left w:val="none" w:sz="0" w:space="0" w:color="auto"/>
            <w:bottom w:val="none" w:sz="0" w:space="0" w:color="auto"/>
            <w:right w:val="none" w:sz="0" w:space="0" w:color="auto"/>
          </w:divBdr>
        </w:div>
        <w:div w:id="1176648650">
          <w:marLeft w:val="640"/>
          <w:marRight w:val="0"/>
          <w:marTop w:val="0"/>
          <w:marBottom w:val="0"/>
          <w:divBdr>
            <w:top w:val="none" w:sz="0" w:space="0" w:color="auto"/>
            <w:left w:val="none" w:sz="0" w:space="0" w:color="auto"/>
            <w:bottom w:val="none" w:sz="0" w:space="0" w:color="auto"/>
            <w:right w:val="none" w:sz="0" w:space="0" w:color="auto"/>
          </w:divBdr>
        </w:div>
        <w:div w:id="1233616337">
          <w:marLeft w:val="640"/>
          <w:marRight w:val="0"/>
          <w:marTop w:val="0"/>
          <w:marBottom w:val="0"/>
          <w:divBdr>
            <w:top w:val="none" w:sz="0" w:space="0" w:color="auto"/>
            <w:left w:val="none" w:sz="0" w:space="0" w:color="auto"/>
            <w:bottom w:val="none" w:sz="0" w:space="0" w:color="auto"/>
            <w:right w:val="none" w:sz="0" w:space="0" w:color="auto"/>
          </w:divBdr>
        </w:div>
        <w:div w:id="1445999850">
          <w:marLeft w:val="640"/>
          <w:marRight w:val="0"/>
          <w:marTop w:val="0"/>
          <w:marBottom w:val="0"/>
          <w:divBdr>
            <w:top w:val="none" w:sz="0" w:space="0" w:color="auto"/>
            <w:left w:val="none" w:sz="0" w:space="0" w:color="auto"/>
            <w:bottom w:val="none" w:sz="0" w:space="0" w:color="auto"/>
            <w:right w:val="none" w:sz="0" w:space="0" w:color="auto"/>
          </w:divBdr>
        </w:div>
        <w:div w:id="2095474946">
          <w:marLeft w:val="640"/>
          <w:marRight w:val="0"/>
          <w:marTop w:val="0"/>
          <w:marBottom w:val="0"/>
          <w:divBdr>
            <w:top w:val="none" w:sz="0" w:space="0" w:color="auto"/>
            <w:left w:val="none" w:sz="0" w:space="0" w:color="auto"/>
            <w:bottom w:val="none" w:sz="0" w:space="0" w:color="auto"/>
            <w:right w:val="none" w:sz="0" w:space="0" w:color="auto"/>
          </w:divBdr>
        </w:div>
        <w:div w:id="470102726">
          <w:marLeft w:val="640"/>
          <w:marRight w:val="0"/>
          <w:marTop w:val="0"/>
          <w:marBottom w:val="0"/>
          <w:divBdr>
            <w:top w:val="none" w:sz="0" w:space="0" w:color="auto"/>
            <w:left w:val="none" w:sz="0" w:space="0" w:color="auto"/>
            <w:bottom w:val="none" w:sz="0" w:space="0" w:color="auto"/>
            <w:right w:val="none" w:sz="0" w:space="0" w:color="auto"/>
          </w:divBdr>
        </w:div>
        <w:div w:id="1608274489">
          <w:marLeft w:val="640"/>
          <w:marRight w:val="0"/>
          <w:marTop w:val="0"/>
          <w:marBottom w:val="0"/>
          <w:divBdr>
            <w:top w:val="none" w:sz="0" w:space="0" w:color="auto"/>
            <w:left w:val="none" w:sz="0" w:space="0" w:color="auto"/>
            <w:bottom w:val="none" w:sz="0" w:space="0" w:color="auto"/>
            <w:right w:val="none" w:sz="0" w:space="0" w:color="auto"/>
          </w:divBdr>
        </w:div>
        <w:div w:id="10450825">
          <w:marLeft w:val="640"/>
          <w:marRight w:val="0"/>
          <w:marTop w:val="0"/>
          <w:marBottom w:val="0"/>
          <w:divBdr>
            <w:top w:val="none" w:sz="0" w:space="0" w:color="auto"/>
            <w:left w:val="none" w:sz="0" w:space="0" w:color="auto"/>
            <w:bottom w:val="none" w:sz="0" w:space="0" w:color="auto"/>
            <w:right w:val="none" w:sz="0" w:space="0" w:color="auto"/>
          </w:divBdr>
        </w:div>
        <w:div w:id="1798336048">
          <w:marLeft w:val="640"/>
          <w:marRight w:val="0"/>
          <w:marTop w:val="0"/>
          <w:marBottom w:val="0"/>
          <w:divBdr>
            <w:top w:val="none" w:sz="0" w:space="0" w:color="auto"/>
            <w:left w:val="none" w:sz="0" w:space="0" w:color="auto"/>
            <w:bottom w:val="none" w:sz="0" w:space="0" w:color="auto"/>
            <w:right w:val="none" w:sz="0" w:space="0" w:color="auto"/>
          </w:divBdr>
        </w:div>
        <w:div w:id="1309434556">
          <w:marLeft w:val="640"/>
          <w:marRight w:val="0"/>
          <w:marTop w:val="0"/>
          <w:marBottom w:val="0"/>
          <w:divBdr>
            <w:top w:val="none" w:sz="0" w:space="0" w:color="auto"/>
            <w:left w:val="none" w:sz="0" w:space="0" w:color="auto"/>
            <w:bottom w:val="none" w:sz="0" w:space="0" w:color="auto"/>
            <w:right w:val="none" w:sz="0" w:space="0" w:color="auto"/>
          </w:divBdr>
        </w:div>
        <w:div w:id="1931618193">
          <w:marLeft w:val="640"/>
          <w:marRight w:val="0"/>
          <w:marTop w:val="0"/>
          <w:marBottom w:val="0"/>
          <w:divBdr>
            <w:top w:val="none" w:sz="0" w:space="0" w:color="auto"/>
            <w:left w:val="none" w:sz="0" w:space="0" w:color="auto"/>
            <w:bottom w:val="none" w:sz="0" w:space="0" w:color="auto"/>
            <w:right w:val="none" w:sz="0" w:space="0" w:color="auto"/>
          </w:divBdr>
        </w:div>
        <w:div w:id="11690216">
          <w:marLeft w:val="640"/>
          <w:marRight w:val="0"/>
          <w:marTop w:val="0"/>
          <w:marBottom w:val="0"/>
          <w:divBdr>
            <w:top w:val="none" w:sz="0" w:space="0" w:color="auto"/>
            <w:left w:val="none" w:sz="0" w:space="0" w:color="auto"/>
            <w:bottom w:val="none" w:sz="0" w:space="0" w:color="auto"/>
            <w:right w:val="none" w:sz="0" w:space="0" w:color="auto"/>
          </w:divBdr>
        </w:div>
        <w:div w:id="925696239">
          <w:marLeft w:val="640"/>
          <w:marRight w:val="0"/>
          <w:marTop w:val="0"/>
          <w:marBottom w:val="0"/>
          <w:divBdr>
            <w:top w:val="none" w:sz="0" w:space="0" w:color="auto"/>
            <w:left w:val="none" w:sz="0" w:space="0" w:color="auto"/>
            <w:bottom w:val="none" w:sz="0" w:space="0" w:color="auto"/>
            <w:right w:val="none" w:sz="0" w:space="0" w:color="auto"/>
          </w:divBdr>
        </w:div>
        <w:div w:id="1669601772">
          <w:marLeft w:val="640"/>
          <w:marRight w:val="0"/>
          <w:marTop w:val="0"/>
          <w:marBottom w:val="0"/>
          <w:divBdr>
            <w:top w:val="none" w:sz="0" w:space="0" w:color="auto"/>
            <w:left w:val="none" w:sz="0" w:space="0" w:color="auto"/>
            <w:bottom w:val="none" w:sz="0" w:space="0" w:color="auto"/>
            <w:right w:val="none" w:sz="0" w:space="0" w:color="auto"/>
          </w:divBdr>
        </w:div>
        <w:div w:id="65341610">
          <w:marLeft w:val="640"/>
          <w:marRight w:val="0"/>
          <w:marTop w:val="0"/>
          <w:marBottom w:val="0"/>
          <w:divBdr>
            <w:top w:val="none" w:sz="0" w:space="0" w:color="auto"/>
            <w:left w:val="none" w:sz="0" w:space="0" w:color="auto"/>
            <w:bottom w:val="none" w:sz="0" w:space="0" w:color="auto"/>
            <w:right w:val="none" w:sz="0" w:space="0" w:color="auto"/>
          </w:divBdr>
        </w:div>
        <w:div w:id="1829440153">
          <w:marLeft w:val="640"/>
          <w:marRight w:val="0"/>
          <w:marTop w:val="0"/>
          <w:marBottom w:val="0"/>
          <w:divBdr>
            <w:top w:val="none" w:sz="0" w:space="0" w:color="auto"/>
            <w:left w:val="none" w:sz="0" w:space="0" w:color="auto"/>
            <w:bottom w:val="none" w:sz="0" w:space="0" w:color="auto"/>
            <w:right w:val="none" w:sz="0" w:space="0" w:color="auto"/>
          </w:divBdr>
        </w:div>
        <w:div w:id="261960722">
          <w:marLeft w:val="640"/>
          <w:marRight w:val="0"/>
          <w:marTop w:val="0"/>
          <w:marBottom w:val="0"/>
          <w:divBdr>
            <w:top w:val="none" w:sz="0" w:space="0" w:color="auto"/>
            <w:left w:val="none" w:sz="0" w:space="0" w:color="auto"/>
            <w:bottom w:val="none" w:sz="0" w:space="0" w:color="auto"/>
            <w:right w:val="none" w:sz="0" w:space="0" w:color="auto"/>
          </w:divBdr>
        </w:div>
        <w:div w:id="464129826">
          <w:marLeft w:val="640"/>
          <w:marRight w:val="0"/>
          <w:marTop w:val="0"/>
          <w:marBottom w:val="0"/>
          <w:divBdr>
            <w:top w:val="none" w:sz="0" w:space="0" w:color="auto"/>
            <w:left w:val="none" w:sz="0" w:space="0" w:color="auto"/>
            <w:bottom w:val="none" w:sz="0" w:space="0" w:color="auto"/>
            <w:right w:val="none" w:sz="0" w:space="0" w:color="auto"/>
          </w:divBdr>
        </w:div>
        <w:div w:id="596252493">
          <w:marLeft w:val="640"/>
          <w:marRight w:val="0"/>
          <w:marTop w:val="0"/>
          <w:marBottom w:val="0"/>
          <w:divBdr>
            <w:top w:val="none" w:sz="0" w:space="0" w:color="auto"/>
            <w:left w:val="none" w:sz="0" w:space="0" w:color="auto"/>
            <w:bottom w:val="none" w:sz="0" w:space="0" w:color="auto"/>
            <w:right w:val="none" w:sz="0" w:space="0" w:color="auto"/>
          </w:divBdr>
        </w:div>
        <w:div w:id="1972396290">
          <w:marLeft w:val="640"/>
          <w:marRight w:val="0"/>
          <w:marTop w:val="0"/>
          <w:marBottom w:val="0"/>
          <w:divBdr>
            <w:top w:val="none" w:sz="0" w:space="0" w:color="auto"/>
            <w:left w:val="none" w:sz="0" w:space="0" w:color="auto"/>
            <w:bottom w:val="none" w:sz="0" w:space="0" w:color="auto"/>
            <w:right w:val="none" w:sz="0" w:space="0" w:color="auto"/>
          </w:divBdr>
        </w:div>
        <w:div w:id="867832994">
          <w:marLeft w:val="640"/>
          <w:marRight w:val="0"/>
          <w:marTop w:val="0"/>
          <w:marBottom w:val="0"/>
          <w:divBdr>
            <w:top w:val="none" w:sz="0" w:space="0" w:color="auto"/>
            <w:left w:val="none" w:sz="0" w:space="0" w:color="auto"/>
            <w:bottom w:val="none" w:sz="0" w:space="0" w:color="auto"/>
            <w:right w:val="none" w:sz="0" w:space="0" w:color="auto"/>
          </w:divBdr>
        </w:div>
        <w:div w:id="554465539">
          <w:marLeft w:val="640"/>
          <w:marRight w:val="0"/>
          <w:marTop w:val="0"/>
          <w:marBottom w:val="0"/>
          <w:divBdr>
            <w:top w:val="none" w:sz="0" w:space="0" w:color="auto"/>
            <w:left w:val="none" w:sz="0" w:space="0" w:color="auto"/>
            <w:bottom w:val="none" w:sz="0" w:space="0" w:color="auto"/>
            <w:right w:val="none" w:sz="0" w:space="0" w:color="auto"/>
          </w:divBdr>
        </w:div>
        <w:div w:id="276722359">
          <w:marLeft w:val="640"/>
          <w:marRight w:val="0"/>
          <w:marTop w:val="0"/>
          <w:marBottom w:val="0"/>
          <w:divBdr>
            <w:top w:val="none" w:sz="0" w:space="0" w:color="auto"/>
            <w:left w:val="none" w:sz="0" w:space="0" w:color="auto"/>
            <w:bottom w:val="none" w:sz="0" w:space="0" w:color="auto"/>
            <w:right w:val="none" w:sz="0" w:space="0" w:color="auto"/>
          </w:divBdr>
        </w:div>
        <w:div w:id="51001403">
          <w:marLeft w:val="640"/>
          <w:marRight w:val="0"/>
          <w:marTop w:val="0"/>
          <w:marBottom w:val="0"/>
          <w:divBdr>
            <w:top w:val="none" w:sz="0" w:space="0" w:color="auto"/>
            <w:left w:val="none" w:sz="0" w:space="0" w:color="auto"/>
            <w:bottom w:val="none" w:sz="0" w:space="0" w:color="auto"/>
            <w:right w:val="none" w:sz="0" w:space="0" w:color="auto"/>
          </w:divBdr>
        </w:div>
        <w:div w:id="949044913">
          <w:marLeft w:val="640"/>
          <w:marRight w:val="0"/>
          <w:marTop w:val="0"/>
          <w:marBottom w:val="0"/>
          <w:divBdr>
            <w:top w:val="none" w:sz="0" w:space="0" w:color="auto"/>
            <w:left w:val="none" w:sz="0" w:space="0" w:color="auto"/>
            <w:bottom w:val="none" w:sz="0" w:space="0" w:color="auto"/>
            <w:right w:val="none" w:sz="0" w:space="0" w:color="auto"/>
          </w:divBdr>
        </w:div>
        <w:div w:id="479614690">
          <w:marLeft w:val="640"/>
          <w:marRight w:val="0"/>
          <w:marTop w:val="0"/>
          <w:marBottom w:val="0"/>
          <w:divBdr>
            <w:top w:val="none" w:sz="0" w:space="0" w:color="auto"/>
            <w:left w:val="none" w:sz="0" w:space="0" w:color="auto"/>
            <w:bottom w:val="none" w:sz="0" w:space="0" w:color="auto"/>
            <w:right w:val="none" w:sz="0" w:space="0" w:color="auto"/>
          </w:divBdr>
        </w:div>
        <w:div w:id="1234581781">
          <w:marLeft w:val="640"/>
          <w:marRight w:val="0"/>
          <w:marTop w:val="0"/>
          <w:marBottom w:val="0"/>
          <w:divBdr>
            <w:top w:val="none" w:sz="0" w:space="0" w:color="auto"/>
            <w:left w:val="none" w:sz="0" w:space="0" w:color="auto"/>
            <w:bottom w:val="none" w:sz="0" w:space="0" w:color="auto"/>
            <w:right w:val="none" w:sz="0" w:space="0" w:color="auto"/>
          </w:divBdr>
        </w:div>
        <w:div w:id="1663466756">
          <w:marLeft w:val="640"/>
          <w:marRight w:val="0"/>
          <w:marTop w:val="0"/>
          <w:marBottom w:val="0"/>
          <w:divBdr>
            <w:top w:val="none" w:sz="0" w:space="0" w:color="auto"/>
            <w:left w:val="none" w:sz="0" w:space="0" w:color="auto"/>
            <w:bottom w:val="none" w:sz="0" w:space="0" w:color="auto"/>
            <w:right w:val="none" w:sz="0" w:space="0" w:color="auto"/>
          </w:divBdr>
        </w:div>
        <w:div w:id="599871510">
          <w:marLeft w:val="640"/>
          <w:marRight w:val="0"/>
          <w:marTop w:val="0"/>
          <w:marBottom w:val="0"/>
          <w:divBdr>
            <w:top w:val="none" w:sz="0" w:space="0" w:color="auto"/>
            <w:left w:val="none" w:sz="0" w:space="0" w:color="auto"/>
            <w:bottom w:val="none" w:sz="0" w:space="0" w:color="auto"/>
            <w:right w:val="none" w:sz="0" w:space="0" w:color="auto"/>
          </w:divBdr>
        </w:div>
        <w:div w:id="1974209311">
          <w:marLeft w:val="640"/>
          <w:marRight w:val="0"/>
          <w:marTop w:val="0"/>
          <w:marBottom w:val="0"/>
          <w:divBdr>
            <w:top w:val="none" w:sz="0" w:space="0" w:color="auto"/>
            <w:left w:val="none" w:sz="0" w:space="0" w:color="auto"/>
            <w:bottom w:val="none" w:sz="0" w:space="0" w:color="auto"/>
            <w:right w:val="none" w:sz="0" w:space="0" w:color="auto"/>
          </w:divBdr>
        </w:div>
        <w:div w:id="731579400">
          <w:marLeft w:val="640"/>
          <w:marRight w:val="0"/>
          <w:marTop w:val="0"/>
          <w:marBottom w:val="0"/>
          <w:divBdr>
            <w:top w:val="none" w:sz="0" w:space="0" w:color="auto"/>
            <w:left w:val="none" w:sz="0" w:space="0" w:color="auto"/>
            <w:bottom w:val="none" w:sz="0" w:space="0" w:color="auto"/>
            <w:right w:val="none" w:sz="0" w:space="0" w:color="auto"/>
          </w:divBdr>
        </w:div>
        <w:div w:id="497887966">
          <w:marLeft w:val="640"/>
          <w:marRight w:val="0"/>
          <w:marTop w:val="0"/>
          <w:marBottom w:val="0"/>
          <w:divBdr>
            <w:top w:val="none" w:sz="0" w:space="0" w:color="auto"/>
            <w:left w:val="none" w:sz="0" w:space="0" w:color="auto"/>
            <w:bottom w:val="none" w:sz="0" w:space="0" w:color="auto"/>
            <w:right w:val="none" w:sz="0" w:space="0" w:color="auto"/>
          </w:divBdr>
        </w:div>
        <w:div w:id="397437437">
          <w:marLeft w:val="640"/>
          <w:marRight w:val="0"/>
          <w:marTop w:val="0"/>
          <w:marBottom w:val="0"/>
          <w:divBdr>
            <w:top w:val="none" w:sz="0" w:space="0" w:color="auto"/>
            <w:left w:val="none" w:sz="0" w:space="0" w:color="auto"/>
            <w:bottom w:val="none" w:sz="0" w:space="0" w:color="auto"/>
            <w:right w:val="none" w:sz="0" w:space="0" w:color="auto"/>
          </w:divBdr>
        </w:div>
        <w:div w:id="986477635">
          <w:marLeft w:val="640"/>
          <w:marRight w:val="0"/>
          <w:marTop w:val="0"/>
          <w:marBottom w:val="0"/>
          <w:divBdr>
            <w:top w:val="none" w:sz="0" w:space="0" w:color="auto"/>
            <w:left w:val="none" w:sz="0" w:space="0" w:color="auto"/>
            <w:bottom w:val="none" w:sz="0" w:space="0" w:color="auto"/>
            <w:right w:val="none" w:sz="0" w:space="0" w:color="auto"/>
          </w:divBdr>
        </w:div>
        <w:div w:id="1188789749">
          <w:marLeft w:val="640"/>
          <w:marRight w:val="0"/>
          <w:marTop w:val="0"/>
          <w:marBottom w:val="0"/>
          <w:divBdr>
            <w:top w:val="none" w:sz="0" w:space="0" w:color="auto"/>
            <w:left w:val="none" w:sz="0" w:space="0" w:color="auto"/>
            <w:bottom w:val="none" w:sz="0" w:space="0" w:color="auto"/>
            <w:right w:val="none" w:sz="0" w:space="0" w:color="auto"/>
          </w:divBdr>
        </w:div>
        <w:div w:id="1437210553">
          <w:marLeft w:val="640"/>
          <w:marRight w:val="0"/>
          <w:marTop w:val="0"/>
          <w:marBottom w:val="0"/>
          <w:divBdr>
            <w:top w:val="none" w:sz="0" w:space="0" w:color="auto"/>
            <w:left w:val="none" w:sz="0" w:space="0" w:color="auto"/>
            <w:bottom w:val="none" w:sz="0" w:space="0" w:color="auto"/>
            <w:right w:val="none" w:sz="0" w:space="0" w:color="auto"/>
          </w:divBdr>
        </w:div>
        <w:div w:id="298995100">
          <w:marLeft w:val="640"/>
          <w:marRight w:val="0"/>
          <w:marTop w:val="0"/>
          <w:marBottom w:val="0"/>
          <w:divBdr>
            <w:top w:val="none" w:sz="0" w:space="0" w:color="auto"/>
            <w:left w:val="none" w:sz="0" w:space="0" w:color="auto"/>
            <w:bottom w:val="none" w:sz="0" w:space="0" w:color="auto"/>
            <w:right w:val="none" w:sz="0" w:space="0" w:color="auto"/>
          </w:divBdr>
        </w:div>
        <w:div w:id="2113697578">
          <w:marLeft w:val="640"/>
          <w:marRight w:val="0"/>
          <w:marTop w:val="0"/>
          <w:marBottom w:val="0"/>
          <w:divBdr>
            <w:top w:val="none" w:sz="0" w:space="0" w:color="auto"/>
            <w:left w:val="none" w:sz="0" w:space="0" w:color="auto"/>
            <w:bottom w:val="none" w:sz="0" w:space="0" w:color="auto"/>
            <w:right w:val="none" w:sz="0" w:space="0" w:color="auto"/>
          </w:divBdr>
        </w:div>
        <w:div w:id="567114875">
          <w:marLeft w:val="640"/>
          <w:marRight w:val="0"/>
          <w:marTop w:val="0"/>
          <w:marBottom w:val="0"/>
          <w:divBdr>
            <w:top w:val="none" w:sz="0" w:space="0" w:color="auto"/>
            <w:left w:val="none" w:sz="0" w:space="0" w:color="auto"/>
            <w:bottom w:val="none" w:sz="0" w:space="0" w:color="auto"/>
            <w:right w:val="none" w:sz="0" w:space="0" w:color="auto"/>
          </w:divBdr>
        </w:div>
        <w:div w:id="789397843">
          <w:marLeft w:val="640"/>
          <w:marRight w:val="0"/>
          <w:marTop w:val="0"/>
          <w:marBottom w:val="0"/>
          <w:divBdr>
            <w:top w:val="none" w:sz="0" w:space="0" w:color="auto"/>
            <w:left w:val="none" w:sz="0" w:space="0" w:color="auto"/>
            <w:bottom w:val="none" w:sz="0" w:space="0" w:color="auto"/>
            <w:right w:val="none" w:sz="0" w:space="0" w:color="auto"/>
          </w:divBdr>
        </w:div>
        <w:div w:id="415983744">
          <w:marLeft w:val="640"/>
          <w:marRight w:val="0"/>
          <w:marTop w:val="0"/>
          <w:marBottom w:val="0"/>
          <w:divBdr>
            <w:top w:val="none" w:sz="0" w:space="0" w:color="auto"/>
            <w:left w:val="none" w:sz="0" w:space="0" w:color="auto"/>
            <w:bottom w:val="none" w:sz="0" w:space="0" w:color="auto"/>
            <w:right w:val="none" w:sz="0" w:space="0" w:color="auto"/>
          </w:divBdr>
        </w:div>
        <w:div w:id="238559334">
          <w:marLeft w:val="640"/>
          <w:marRight w:val="0"/>
          <w:marTop w:val="0"/>
          <w:marBottom w:val="0"/>
          <w:divBdr>
            <w:top w:val="none" w:sz="0" w:space="0" w:color="auto"/>
            <w:left w:val="none" w:sz="0" w:space="0" w:color="auto"/>
            <w:bottom w:val="none" w:sz="0" w:space="0" w:color="auto"/>
            <w:right w:val="none" w:sz="0" w:space="0" w:color="auto"/>
          </w:divBdr>
        </w:div>
        <w:div w:id="1744453627">
          <w:marLeft w:val="640"/>
          <w:marRight w:val="0"/>
          <w:marTop w:val="0"/>
          <w:marBottom w:val="0"/>
          <w:divBdr>
            <w:top w:val="none" w:sz="0" w:space="0" w:color="auto"/>
            <w:left w:val="none" w:sz="0" w:space="0" w:color="auto"/>
            <w:bottom w:val="none" w:sz="0" w:space="0" w:color="auto"/>
            <w:right w:val="none" w:sz="0" w:space="0" w:color="auto"/>
          </w:divBdr>
        </w:div>
        <w:div w:id="528222476">
          <w:marLeft w:val="640"/>
          <w:marRight w:val="0"/>
          <w:marTop w:val="0"/>
          <w:marBottom w:val="0"/>
          <w:divBdr>
            <w:top w:val="none" w:sz="0" w:space="0" w:color="auto"/>
            <w:left w:val="none" w:sz="0" w:space="0" w:color="auto"/>
            <w:bottom w:val="none" w:sz="0" w:space="0" w:color="auto"/>
            <w:right w:val="none" w:sz="0" w:space="0" w:color="auto"/>
          </w:divBdr>
        </w:div>
        <w:div w:id="177157450">
          <w:marLeft w:val="640"/>
          <w:marRight w:val="0"/>
          <w:marTop w:val="0"/>
          <w:marBottom w:val="0"/>
          <w:divBdr>
            <w:top w:val="none" w:sz="0" w:space="0" w:color="auto"/>
            <w:left w:val="none" w:sz="0" w:space="0" w:color="auto"/>
            <w:bottom w:val="none" w:sz="0" w:space="0" w:color="auto"/>
            <w:right w:val="none" w:sz="0" w:space="0" w:color="auto"/>
          </w:divBdr>
        </w:div>
        <w:div w:id="1767574097">
          <w:marLeft w:val="640"/>
          <w:marRight w:val="0"/>
          <w:marTop w:val="0"/>
          <w:marBottom w:val="0"/>
          <w:divBdr>
            <w:top w:val="none" w:sz="0" w:space="0" w:color="auto"/>
            <w:left w:val="none" w:sz="0" w:space="0" w:color="auto"/>
            <w:bottom w:val="none" w:sz="0" w:space="0" w:color="auto"/>
            <w:right w:val="none" w:sz="0" w:space="0" w:color="auto"/>
          </w:divBdr>
        </w:div>
        <w:div w:id="1531334416">
          <w:marLeft w:val="640"/>
          <w:marRight w:val="0"/>
          <w:marTop w:val="0"/>
          <w:marBottom w:val="0"/>
          <w:divBdr>
            <w:top w:val="none" w:sz="0" w:space="0" w:color="auto"/>
            <w:left w:val="none" w:sz="0" w:space="0" w:color="auto"/>
            <w:bottom w:val="none" w:sz="0" w:space="0" w:color="auto"/>
            <w:right w:val="none" w:sz="0" w:space="0" w:color="auto"/>
          </w:divBdr>
        </w:div>
        <w:div w:id="1180776803">
          <w:marLeft w:val="640"/>
          <w:marRight w:val="0"/>
          <w:marTop w:val="0"/>
          <w:marBottom w:val="0"/>
          <w:divBdr>
            <w:top w:val="none" w:sz="0" w:space="0" w:color="auto"/>
            <w:left w:val="none" w:sz="0" w:space="0" w:color="auto"/>
            <w:bottom w:val="none" w:sz="0" w:space="0" w:color="auto"/>
            <w:right w:val="none" w:sz="0" w:space="0" w:color="auto"/>
          </w:divBdr>
        </w:div>
        <w:div w:id="644892931">
          <w:marLeft w:val="640"/>
          <w:marRight w:val="0"/>
          <w:marTop w:val="0"/>
          <w:marBottom w:val="0"/>
          <w:divBdr>
            <w:top w:val="none" w:sz="0" w:space="0" w:color="auto"/>
            <w:left w:val="none" w:sz="0" w:space="0" w:color="auto"/>
            <w:bottom w:val="none" w:sz="0" w:space="0" w:color="auto"/>
            <w:right w:val="none" w:sz="0" w:space="0" w:color="auto"/>
          </w:divBdr>
        </w:div>
        <w:div w:id="503400885">
          <w:marLeft w:val="640"/>
          <w:marRight w:val="0"/>
          <w:marTop w:val="0"/>
          <w:marBottom w:val="0"/>
          <w:divBdr>
            <w:top w:val="none" w:sz="0" w:space="0" w:color="auto"/>
            <w:left w:val="none" w:sz="0" w:space="0" w:color="auto"/>
            <w:bottom w:val="none" w:sz="0" w:space="0" w:color="auto"/>
            <w:right w:val="none" w:sz="0" w:space="0" w:color="auto"/>
          </w:divBdr>
        </w:div>
        <w:div w:id="1039552203">
          <w:marLeft w:val="640"/>
          <w:marRight w:val="0"/>
          <w:marTop w:val="0"/>
          <w:marBottom w:val="0"/>
          <w:divBdr>
            <w:top w:val="none" w:sz="0" w:space="0" w:color="auto"/>
            <w:left w:val="none" w:sz="0" w:space="0" w:color="auto"/>
            <w:bottom w:val="none" w:sz="0" w:space="0" w:color="auto"/>
            <w:right w:val="none" w:sz="0" w:space="0" w:color="auto"/>
          </w:divBdr>
        </w:div>
        <w:div w:id="1470709859">
          <w:marLeft w:val="640"/>
          <w:marRight w:val="0"/>
          <w:marTop w:val="0"/>
          <w:marBottom w:val="0"/>
          <w:divBdr>
            <w:top w:val="none" w:sz="0" w:space="0" w:color="auto"/>
            <w:left w:val="none" w:sz="0" w:space="0" w:color="auto"/>
            <w:bottom w:val="none" w:sz="0" w:space="0" w:color="auto"/>
            <w:right w:val="none" w:sz="0" w:space="0" w:color="auto"/>
          </w:divBdr>
        </w:div>
        <w:div w:id="950935286">
          <w:marLeft w:val="640"/>
          <w:marRight w:val="0"/>
          <w:marTop w:val="0"/>
          <w:marBottom w:val="0"/>
          <w:divBdr>
            <w:top w:val="none" w:sz="0" w:space="0" w:color="auto"/>
            <w:left w:val="none" w:sz="0" w:space="0" w:color="auto"/>
            <w:bottom w:val="none" w:sz="0" w:space="0" w:color="auto"/>
            <w:right w:val="none" w:sz="0" w:space="0" w:color="auto"/>
          </w:divBdr>
        </w:div>
        <w:div w:id="1728064699">
          <w:marLeft w:val="640"/>
          <w:marRight w:val="0"/>
          <w:marTop w:val="0"/>
          <w:marBottom w:val="0"/>
          <w:divBdr>
            <w:top w:val="none" w:sz="0" w:space="0" w:color="auto"/>
            <w:left w:val="none" w:sz="0" w:space="0" w:color="auto"/>
            <w:bottom w:val="none" w:sz="0" w:space="0" w:color="auto"/>
            <w:right w:val="none" w:sz="0" w:space="0" w:color="auto"/>
          </w:divBdr>
        </w:div>
        <w:div w:id="316342451">
          <w:marLeft w:val="640"/>
          <w:marRight w:val="0"/>
          <w:marTop w:val="0"/>
          <w:marBottom w:val="0"/>
          <w:divBdr>
            <w:top w:val="none" w:sz="0" w:space="0" w:color="auto"/>
            <w:left w:val="none" w:sz="0" w:space="0" w:color="auto"/>
            <w:bottom w:val="none" w:sz="0" w:space="0" w:color="auto"/>
            <w:right w:val="none" w:sz="0" w:space="0" w:color="auto"/>
          </w:divBdr>
        </w:div>
        <w:div w:id="1389691888">
          <w:marLeft w:val="640"/>
          <w:marRight w:val="0"/>
          <w:marTop w:val="0"/>
          <w:marBottom w:val="0"/>
          <w:divBdr>
            <w:top w:val="none" w:sz="0" w:space="0" w:color="auto"/>
            <w:left w:val="none" w:sz="0" w:space="0" w:color="auto"/>
            <w:bottom w:val="none" w:sz="0" w:space="0" w:color="auto"/>
            <w:right w:val="none" w:sz="0" w:space="0" w:color="auto"/>
          </w:divBdr>
        </w:div>
        <w:div w:id="362218970">
          <w:marLeft w:val="640"/>
          <w:marRight w:val="0"/>
          <w:marTop w:val="0"/>
          <w:marBottom w:val="0"/>
          <w:divBdr>
            <w:top w:val="none" w:sz="0" w:space="0" w:color="auto"/>
            <w:left w:val="none" w:sz="0" w:space="0" w:color="auto"/>
            <w:bottom w:val="none" w:sz="0" w:space="0" w:color="auto"/>
            <w:right w:val="none" w:sz="0" w:space="0" w:color="auto"/>
          </w:divBdr>
        </w:div>
        <w:div w:id="85730504">
          <w:marLeft w:val="640"/>
          <w:marRight w:val="0"/>
          <w:marTop w:val="0"/>
          <w:marBottom w:val="0"/>
          <w:divBdr>
            <w:top w:val="none" w:sz="0" w:space="0" w:color="auto"/>
            <w:left w:val="none" w:sz="0" w:space="0" w:color="auto"/>
            <w:bottom w:val="none" w:sz="0" w:space="0" w:color="auto"/>
            <w:right w:val="none" w:sz="0" w:space="0" w:color="auto"/>
          </w:divBdr>
        </w:div>
        <w:div w:id="578707821">
          <w:marLeft w:val="640"/>
          <w:marRight w:val="0"/>
          <w:marTop w:val="0"/>
          <w:marBottom w:val="0"/>
          <w:divBdr>
            <w:top w:val="none" w:sz="0" w:space="0" w:color="auto"/>
            <w:left w:val="none" w:sz="0" w:space="0" w:color="auto"/>
            <w:bottom w:val="none" w:sz="0" w:space="0" w:color="auto"/>
            <w:right w:val="none" w:sz="0" w:space="0" w:color="auto"/>
          </w:divBdr>
        </w:div>
        <w:div w:id="662661026">
          <w:marLeft w:val="640"/>
          <w:marRight w:val="0"/>
          <w:marTop w:val="0"/>
          <w:marBottom w:val="0"/>
          <w:divBdr>
            <w:top w:val="none" w:sz="0" w:space="0" w:color="auto"/>
            <w:left w:val="none" w:sz="0" w:space="0" w:color="auto"/>
            <w:bottom w:val="none" w:sz="0" w:space="0" w:color="auto"/>
            <w:right w:val="none" w:sz="0" w:space="0" w:color="auto"/>
          </w:divBdr>
        </w:div>
        <w:div w:id="1393578287">
          <w:marLeft w:val="640"/>
          <w:marRight w:val="0"/>
          <w:marTop w:val="0"/>
          <w:marBottom w:val="0"/>
          <w:divBdr>
            <w:top w:val="none" w:sz="0" w:space="0" w:color="auto"/>
            <w:left w:val="none" w:sz="0" w:space="0" w:color="auto"/>
            <w:bottom w:val="none" w:sz="0" w:space="0" w:color="auto"/>
            <w:right w:val="none" w:sz="0" w:space="0" w:color="auto"/>
          </w:divBdr>
        </w:div>
        <w:div w:id="230240224">
          <w:marLeft w:val="640"/>
          <w:marRight w:val="0"/>
          <w:marTop w:val="0"/>
          <w:marBottom w:val="0"/>
          <w:divBdr>
            <w:top w:val="none" w:sz="0" w:space="0" w:color="auto"/>
            <w:left w:val="none" w:sz="0" w:space="0" w:color="auto"/>
            <w:bottom w:val="none" w:sz="0" w:space="0" w:color="auto"/>
            <w:right w:val="none" w:sz="0" w:space="0" w:color="auto"/>
          </w:divBdr>
        </w:div>
        <w:div w:id="972052748">
          <w:marLeft w:val="640"/>
          <w:marRight w:val="0"/>
          <w:marTop w:val="0"/>
          <w:marBottom w:val="0"/>
          <w:divBdr>
            <w:top w:val="none" w:sz="0" w:space="0" w:color="auto"/>
            <w:left w:val="none" w:sz="0" w:space="0" w:color="auto"/>
            <w:bottom w:val="none" w:sz="0" w:space="0" w:color="auto"/>
            <w:right w:val="none" w:sz="0" w:space="0" w:color="auto"/>
          </w:divBdr>
        </w:div>
        <w:div w:id="1229076404">
          <w:marLeft w:val="640"/>
          <w:marRight w:val="0"/>
          <w:marTop w:val="0"/>
          <w:marBottom w:val="0"/>
          <w:divBdr>
            <w:top w:val="none" w:sz="0" w:space="0" w:color="auto"/>
            <w:left w:val="none" w:sz="0" w:space="0" w:color="auto"/>
            <w:bottom w:val="none" w:sz="0" w:space="0" w:color="auto"/>
            <w:right w:val="none" w:sz="0" w:space="0" w:color="auto"/>
          </w:divBdr>
        </w:div>
        <w:div w:id="91322292">
          <w:marLeft w:val="640"/>
          <w:marRight w:val="0"/>
          <w:marTop w:val="0"/>
          <w:marBottom w:val="0"/>
          <w:divBdr>
            <w:top w:val="none" w:sz="0" w:space="0" w:color="auto"/>
            <w:left w:val="none" w:sz="0" w:space="0" w:color="auto"/>
            <w:bottom w:val="none" w:sz="0" w:space="0" w:color="auto"/>
            <w:right w:val="none" w:sz="0" w:space="0" w:color="auto"/>
          </w:divBdr>
        </w:div>
        <w:div w:id="1895265492">
          <w:marLeft w:val="640"/>
          <w:marRight w:val="0"/>
          <w:marTop w:val="0"/>
          <w:marBottom w:val="0"/>
          <w:divBdr>
            <w:top w:val="none" w:sz="0" w:space="0" w:color="auto"/>
            <w:left w:val="none" w:sz="0" w:space="0" w:color="auto"/>
            <w:bottom w:val="none" w:sz="0" w:space="0" w:color="auto"/>
            <w:right w:val="none" w:sz="0" w:space="0" w:color="auto"/>
          </w:divBdr>
        </w:div>
        <w:div w:id="170950036">
          <w:marLeft w:val="640"/>
          <w:marRight w:val="0"/>
          <w:marTop w:val="0"/>
          <w:marBottom w:val="0"/>
          <w:divBdr>
            <w:top w:val="none" w:sz="0" w:space="0" w:color="auto"/>
            <w:left w:val="none" w:sz="0" w:space="0" w:color="auto"/>
            <w:bottom w:val="none" w:sz="0" w:space="0" w:color="auto"/>
            <w:right w:val="none" w:sz="0" w:space="0" w:color="auto"/>
          </w:divBdr>
        </w:div>
        <w:div w:id="867647172">
          <w:marLeft w:val="640"/>
          <w:marRight w:val="0"/>
          <w:marTop w:val="0"/>
          <w:marBottom w:val="0"/>
          <w:divBdr>
            <w:top w:val="none" w:sz="0" w:space="0" w:color="auto"/>
            <w:left w:val="none" w:sz="0" w:space="0" w:color="auto"/>
            <w:bottom w:val="none" w:sz="0" w:space="0" w:color="auto"/>
            <w:right w:val="none" w:sz="0" w:space="0" w:color="auto"/>
          </w:divBdr>
        </w:div>
        <w:div w:id="315761799">
          <w:marLeft w:val="640"/>
          <w:marRight w:val="0"/>
          <w:marTop w:val="0"/>
          <w:marBottom w:val="0"/>
          <w:divBdr>
            <w:top w:val="none" w:sz="0" w:space="0" w:color="auto"/>
            <w:left w:val="none" w:sz="0" w:space="0" w:color="auto"/>
            <w:bottom w:val="none" w:sz="0" w:space="0" w:color="auto"/>
            <w:right w:val="none" w:sz="0" w:space="0" w:color="auto"/>
          </w:divBdr>
        </w:div>
        <w:div w:id="1946419745">
          <w:marLeft w:val="640"/>
          <w:marRight w:val="0"/>
          <w:marTop w:val="0"/>
          <w:marBottom w:val="0"/>
          <w:divBdr>
            <w:top w:val="none" w:sz="0" w:space="0" w:color="auto"/>
            <w:left w:val="none" w:sz="0" w:space="0" w:color="auto"/>
            <w:bottom w:val="none" w:sz="0" w:space="0" w:color="auto"/>
            <w:right w:val="none" w:sz="0" w:space="0" w:color="auto"/>
          </w:divBdr>
        </w:div>
        <w:div w:id="604307810">
          <w:marLeft w:val="640"/>
          <w:marRight w:val="0"/>
          <w:marTop w:val="0"/>
          <w:marBottom w:val="0"/>
          <w:divBdr>
            <w:top w:val="none" w:sz="0" w:space="0" w:color="auto"/>
            <w:left w:val="none" w:sz="0" w:space="0" w:color="auto"/>
            <w:bottom w:val="none" w:sz="0" w:space="0" w:color="auto"/>
            <w:right w:val="none" w:sz="0" w:space="0" w:color="auto"/>
          </w:divBdr>
        </w:div>
        <w:div w:id="232737130">
          <w:marLeft w:val="640"/>
          <w:marRight w:val="0"/>
          <w:marTop w:val="0"/>
          <w:marBottom w:val="0"/>
          <w:divBdr>
            <w:top w:val="none" w:sz="0" w:space="0" w:color="auto"/>
            <w:left w:val="none" w:sz="0" w:space="0" w:color="auto"/>
            <w:bottom w:val="none" w:sz="0" w:space="0" w:color="auto"/>
            <w:right w:val="none" w:sz="0" w:space="0" w:color="auto"/>
          </w:divBdr>
        </w:div>
        <w:div w:id="101649620">
          <w:marLeft w:val="640"/>
          <w:marRight w:val="0"/>
          <w:marTop w:val="0"/>
          <w:marBottom w:val="0"/>
          <w:divBdr>
            <w:top w:val="none" w:sz="0" w:space="0" w:color="auto"/>
            <w:left w:val="none" w:sz="0" w:space="0" w:color="auto"/>
            <w:bottom w:val="none" w:sz="0" w:space="0" w:color="auto"/>
            <w:right w:val="none" w:sz="0" w:space="0" w:color="auto"/>
          </w:divBdr>
        </w:div>
        <w:div w:id="598223992">
          <w:marLeft w:val="640"/>
          <w:marRight w:val="0"/>
          <w:marTop w:val="0"/>
          <w:marBottom w:val="0"/>
          <w:divBdr>
            <w:top w:val="none" w:sz="0" w:space="0" w:color="auto"/>
            <w:left w:val="none" w:sz="0" w:space="0" w:color="auto"/>
            <w:bottom w:val="none" w:sz="0" w:space="0" w:color="auto"/>
            <w:right w:val="none" w:sz="0" w:space="0" w:color="auto"/>
          </w:divBdr>
        </w:div>
        <w:div w:id="515920990">
          <w:marLeft w:val="640"/>
          <w:marRight w:val="0"/>
          <w:marTop w:val="0"/>
          <w:marBottom w:val="0"/>
          <w:divBdr>
            <w:top w:val="none" w:sz="0" w:space="0" w:color="auto"/>
            <w:left w:val="none" w:sz="0" w:space="0" w:color="auto"/>
            <w:bottom w:val="none" w:sz="0" w:space="0" w:color="auto"/>
            <w:right w:val="none" w:sz="0" w:space="0" w:color="auto"/>
          </w:divBdr>
        </w:div>
        <w:div w:id="823664411">
          <w:marLeft w:val="640"/>
          <w:marRight w:val="0"/>
          <w:marTop w:val="0"/>
          <w:marBottom w:val="0"/>
          <w:divBdr>
            <w:top w:val="none" w:sz="0" w:space="0" w:color="auto"/>
            <w:left w:val="none" w:sz="0" w:space="0" w:color="auto"/>
            <w:bottom w:val="none" w:sz="0" w:space="0" w:color="auto"/>
            <w:right w:val="none" w:sz="0" w:space="0" w:color="auto"/>
          </w:divBdr>
        </w:div>
        <w:div w:id="1627390103">
          <w:marLeft w:val="640"/>
          <w:marRight w:val="0"/>
          <w:marTop w:val="0"/>
          <w:marBottom w:val="0"/>
          <w:divBdr>
            <w:top w:val="none" w:sz="0" w:space="0" w:color="auto"/>
            <w:left w:val="none" w:sz="0" w:space="0" w:color="auto"/>
            <w:bottom w:val="none" w:sz="0" w:space="0" w:color="auto"/>
            <w:right w:val="none" w:sz="0" w:space="0" w:color="auto"/>
          </w:divBdr>
        </w:div>
        <w:div w:id="745301291">
          <w:marLeft w:val="640"/>
          <w:marRight w:val="0"/>
          <w:marTop w:val="0"/>
          <w:marBottom w:val="0"/>
          <w:divBdr>
            <w:top w:val="none" w:sz="0" w:space="0" w:color="auto"/>
            <w:left w:val="none" w:sz="0" w:space="0" w:color="auto"/>
            <w:bottom w:val="none" w:sz="0" w:space="0" w:color="auto"/>
            <w:right w:val="none" w:sz="0" w:space="0" w:color="auto"/>
          </w:divBdr>
        </w:div>
        <w:div w:id="1078946095">
          <w:marLeft w:val="640"/>
          <w:marRight w:val="0"/>
          <w:marTop w:val="0"/>
          <w:marBottom w:val="0"/>
          <w:divBdr>
            <w:top w:val="none" w:sz="0" w:space="0" w:color="auto"/>
            <w:left w:val="none" w:sz="0" w:space="0" w:color="auto"/>
            <w:bottom w:val="none" w:sz="0" w:space="0" w:color="auto"/>
            <w:right w:val="none" w:sz="0" w:space="0" w:color="auto"/>
          </w:divBdr>
        </w:div>
        <w:div w:id="1347050265">
          <w:marLeft w:val="640"/>
          <w:marRight w:val="0"/>
          <w:marTop w:val="0"/>
          <w:marBottom w:val="0"/>
          <w:divBdr>
            <w:top w:val="none" w:sz="0" w:space="0" w:color="auto"/>
            <w:left w:val="none" w:sz="0" w:space="0" w:color="auto"/>
            <w:bottom w:val="none" w:sz="0" w:space="0" w:color="auto"/>
            <w:right w:val="none" w:sz="0" w:space="0" w:color="auto"/>
          </w:divBdr>
        </w:div>
        <w:div w:id="1580359811">
          <w:marLeft w:val="640"/>
          <w:marRight w:val="0"/>
          <w:marTop w:val="0"/>
          <w:marBottom w:val="0"/>
          <w:divBdr>
            <w:top w:val="none" w:sz="0" w:space="0" w:color="auto"/>
            <w:left w:val="none" w:sz="0" w:space="0" w:color="auto"/>
            <w:bottom w:val="none" w:sz="0" w:space="0" w:color="auto"/>
            <w:right w:val="none" w:sz="0" w:space="0" w:color="auto"/>
          </w:divBdr>
        </w:div>
        <w:div w:id="899898277">
          <w:marLeft w:val="640"/>
          <w:marRight w:val="0"/>
          <w:marTop w:val="0"/>
          <w:marBottom w:val="0"/>
          <w:divBdr>
            <w:top w:val="none" w:sz="0" w:space="0" w:color="auto"/>
            <w:left w:val="none" w:sz="0" w:space="0" w:color="auto"/>
            <w:bottom w:val="none" w:sz="0" w:space="0" w:color="auto"/>
            <w:right w:val="none" w:sz="0" w:space="0" w:color="auto"/>
          </w:divBdr>
        </w:div>
        <w:div w:id="2090618271">
          <w:marLeft w:val="640"/>
          <w:marRight w:val="0"/>
          <w:marTop w:val="0"/>
          <w:marBottom w:val="0"/>
          <w:divBdr>
            <w:top w:val="none" w:sz="0" w:space="0" w:color="auto"/>
            <w:left w:val="none" w:sz="0" w:space="0" w:color="auto"/>
            <w:bottom w:val="none" w:sz="0" w:space="0" w:color="auto"/>
            <w:right w:val="none" w:sz="0" w:space="0" w:color="auto"/>
          </w:divBdr>
        </w:div>
        <w:div w:id="2060549922">
          <w:marLeft w:val="640"/>
          <w:marRight w:val="0"/>
          <w:marTop w:val="0"/>
          <w:marBottom w:val="0"/>
          <w:divBdr>
            <w:top w:val="none" w:sz="0" w:space="0" w:color="auto"/>
            <w:left w:val="none" w:sz="0" w:space="0" w:color="auto"/>
            <w:bottom w:val="none" w:sz="0" w:space="0" w:color="auto"/>
            <w:right w:val="none" w:sz="0" w:space="0" w:color="auto"/>
          </w:divBdr>
        </w:div>
        <w:div w:id="1938128302">
          <w:marLeft w:val="640"/>
          <w:marRight w:val="0"/>
          <w:marTop w:val="0"/>
          <w:marBottom w:val="0"/>
          <w:divBdr>
            <w:top w:val="none" w:sz="0" w:space="0" w:color="auto"/>
            <w:left w:val="none" w:sz="0" w:space="0" w:color="auto"/>
            <w:bottom w:val="none" w:sz="0" w:space="0" w:color="auto"/>
            <w:right w:val="none" w:sz="0" w:space="0" w:color="auto"/>
          </w:divBdr>
        </w:div>
        <w:div w:id="715474137">
          <w:marLeft w:val="640"/>
          <w:marRight w:val="0"/>
          <w:marTop w:val="0"/>
          <w:marBottom w:val="0"/>
          <w:divBdr>
            <w:top w:val="none" w:sz="0" w:space="0" w:color="auto"/>
            <w:left w:val="none" w:sz="0" w:space="0" w:color="auto"/>
            <w:bottom w:val="none" w:sz="0" w:space="0" w:color="auto"/>
            <w:right w:val="none" w:sz="0" w:space="0" w:color="auto"/>
          </w:divBdr>
        </w:div>
      </w:divsChild>
    </w:div>
    <w:div w:id="1205100976">
      <w:bodyDiv w:val="1"/>
      <w:marLeft w:val="0"/>
      <w:marRight w:val="0"/>
      <w:marTop w:val="0"/>
      <w:marBottom w:val="0"/>
      <w:divBdr>
        <w:top w:val="none" w:sz="0" w:space="0" w:color="auto"/>
        <w:left w:val="none" w:sz="0" w:space="0" w:color="auto"/>
        <w:bottom w:val="none" w:sz="0" w:space="0" w:color="auto"/>
        <w:right w:val="none" w:sz="0" w:space="0" w:color="auto"/>
      </w:divBdr>
      <w:divsChild>
        <w:div w:id="32199503">
          <w:marLeft w:val="640"/>
          <w:marRight w:val="0"/>
          <w:marTop w:val="0"/>
          <w:marBottom w:val="0"/>
          <w:divBdr>
            <w:top w:val="none" w:sz="0" w:space="0" w:color="auto"/>
            <w:left w:val="none" w:sz="0" w:space="0" w:color="auto"/>
            <w:bottom w:val="none" w:sz="0" w:space="0" w:color="auto"/>
            <w:right w:val="none" w:sz="0" w:space="0" w:color="auto"/>
          </w:divBdr>
        </w:div>
        <w:div w:id="57410181">
          <w:marLeft w:val="640"/>
          <w:marRight w:val="0"/>
          <w:marTop w:val="0"/>
          <w:marBottom w:val="0"/>
          <w:divBdr>
            <w:top w:val="none" w:sz="0" w:space="0" w:color="auto"/>
            <w:left w:val="none" w:sz="0" w:space="0" w:color="auto"/>
            <w:bottom w:val="none" w:sz="0" w:space="0" w:color="auto"/>
            <w:right w:val="none" w:sz="0" w:space="0" w:color="auto"/>
          </w:divBdr>
        </w:div>
        <w:div w:id="79445947">
          <w:marLeft w:val="640"/>
          <w:marRight w:val="0"/>
          <w:marTop w:val="0"/>
          <w:marBottom w:val="0"/>
          <w:divBdr>
            <w:top w:val="none" w:sz="0" w:space="0" w:color="auto"/>
            <w:left w:val="none" w:sz="0" w:space="0" w:color="auto"/>
            <w:bottom w:val="none" w:sz="0" w:space="0" w:color="auto"/>
            <w:right w:val="none" w:sz="0" w:space="0" w:color="auto"/>
          </w:divBdr>
        </w:div>
        <w:div w:id="94715103">
          <w:marLeft w:val="640"/>
          <w:marRight w:val="0"/>
          <w:marTop w:val="0"/>
          <w:marBottom w:val="0"/>
          <w:divBdr>
            <w:top w:val="none" w:sz="0" w:space="0" w:color="auto"/>
            <w:left w:val="none" w:sz="0" w:space="0" w:color="auto"/>
            <w:bottom w:val="none" w:sz="0" w:space="0" w:color="auto"/>
            <w:right w:val="none" w:sz="0" w:space="0" w:color="auto"/>
          </w:divBdr>
        </w:div>
        <w:div w:id="106242181">
          <w:marLeft w:val="640"/>
          <w:marRight w:val="0"/>
          <w:marTop w:val="0"/>
          <w:marBottom w:val="0"/>
          <w:divBdr>
            <w:top w:val="none" w:sz="0" w:space="0" w:color="auto"/>
            <w:left w:val="none" w:sz="0" w:space="0" w:color="auto"/>
            <w:bottom w:val="none" w:sz="0" w:space="0" w:color="auto"/>
            <w:right w:val="none" w:sz="0" w:space="0" w:color="auto"/>
          </w:divBdr>
        </w:div>
        <w:div w:id="125007319">
          <w:marLeft w:val="640"/>
          <w:marRight w:val="0"/>
          <w:marTop w:val="0"/>
          <w:marBottom w:val="0"/>
          <w:divBdr>
            <w:top w:val="none" w:sz="0" w:space="0" w:color="auto"/>
            <w:left w:val="none" w:sz="0" w:space="0" w:color="auto"/>
            <w:bottom w:val="none" w:sz="0" w:space="0" w:color="auto"/>
            <w:right w:val="none" w:sz="0" w:space="0" w:color="auto"/>
          </w:divBdr>
        </w:div>
        <w:div w:id="149101159">
          <w:marLeft w:val="640"/>
          <w:marRight w:val="0"/>
          <w:marTop w:val="0"/>
          <w:marBottom w:val="0"/>
          <w:divBdr>
            <w:top w:val="none" w:sz="0" w:space="0" w:color="auto"/>
            <w:left w:val="none" w:sz="0" w:space="0" w:color="auto"/>
            <w:bottom w:val="none" w:sz="0" w:space="0" w:color="auto"/>
            <w:right w:val="none" w:sz="0" w:space="0" w:color="auto"/>
          </w:divBdr>
        </w:div>
        <w:div w:id="157893443">
          <w:marLeft w:val="640"/>
          <w:marRight w:val="0"/>
          <w:marTop w:val="0"/>
          <w:marBottom w:val="0"/>
          <w:divBdr>
            <w:top w:val="none" w:sz="0" w:space="0" w:color="auto"/>
            <w:left w:val="none" w:sz="0" w:space="0" w:color="auto"/>
            <w:bottom w:val="none" w:sz="0" w:space="0" w:color="auto"/>
            <w:right w:val="none" w:sz="0" w:space="0" w:color="auto"/>
          </w:divBdr>
        </w:div>
        <w:div w:id="161354256">
          <w:marLeft w:val="640"/>
          <w:marRight w:val="0"/>
          <w:marTop w:val="0"/>
          <w:marBottom w:val="0"/>
          <w:divBdr>
            <w:top w:val="none" w:sz="0" w:space="0" w:color="auto"/>
            <w:left w:val="none" w:sz="0" w:space="0" w:color="auto"/>
            <w:bottom w:val="none" w:sz="0" w:space="0" w:color="auto"/>
            <w:right w:val="none" w:sz="0" w:space="0" w:color="auto"/>
          </w:divBdr>
        </w:div>
        <w:div w:id="176769749">
          <w:marLeft w:val="640"/>
          <w:marRight w:val="0"/>
          <w:marTop w:val="0"/>
          <w:marBottom w:val="0"/>
          <w:divBdr>
            <w:top w:val="none" w:sz="0" w:space="0" w:color="auto"/>
            <w:left w:val="none" w:sz="0" w:space="0" w:color="auto"/>
            <w:bottom w:val="none" w:sz="0" w:space="0" w:color="auto"/>
            <w:right w:val="none" w:sz="0" w:space="0" w:color="auto"/>
          </w:divBdr>
        </w:div>
        <w:div w:id="183711070">
          <w:marLeft w:val="640"/>
          <w:marRight w:val="0"/>
          <w:marTop w:val="0"/>
          <w:marBottom w:val="0"/>
          <w:divBdr>
            <w:top w:val="none" w:sz="0" w:space="0" w:color="auto"/>
            <w:left w:val="none" w:sz="0" w:space="0" w:color="auto"/>
            <w:bottom w:val="none" w:sz="0" w:space="0" w:color="auto"/>
            <w:right w:val="none" w:sz="0" w:space="0" w:color="auto"/>
          </w:divBdr>
        </w:div>
        <w:div w:id="197091082">
          <w:marLeft w:val="640"/>
          <w:marRight w:val="0"/>
          <w:marTop w:val="0"/>
          <w:marBottom w:val="0"/>
          <w:divBdr>
            <w:top w:val="none" w:sz="0" w:space="0" w:color="auto"/>
            <w:left w:val="none" w:sz="0" w:space="0" w:color="auto"/>
            <w:bottom w:val="none" w:sz="0" w:space="0" w:color="auto"/>
            <w:right w:val="none" w:sz="0" w:space="0" w:color="auto"/>
          </w:divBdr>
        </w:div>
        <w:div w:id="201288665">
          <w:marLeft w:val="640"/>
          <w:marRight w:val="0"/>
          <w:marTop w:val="0"/>
          <w:marBottom w:val="0"/>
          <w:divBdr>
            <w:top w:val="none" w:sz="0" w:space="0" w:color="auto"/>
            <w:left w:val="none" w:sz="0" w:space="0" w:color="auto"/>
            <w:bottom w:val="none" w:sz="0" w:space="0" w:color="auto"/>
            <w:right w:val="none" w:sz="0" w:space="0" w:color="auto"/>
          </w:divBdr>
        </w:div>
        <w:div w:id="202058984">
          <w:marLeft w:val="640"/>
          <w:marRight w:val="0"/>
          <w:marTop w:val="0"/>
          <w:marBottom w:val="0"/>
          <w:divBdr>
            <w:top w:val="none" w:sz="0" w:space="0" w:color="auto"/>
            <w:left w:val="none" w:sz="0" w:space="0" w:color="auto"/>
            <w:bottom w:val="none" w:sz="0" w:space="0" w:color="auto"/>
            <w:right w:val="none" w:sz="0" w:space="0" w:color="auto"/>
          </w:divBdr>
        </w:div>
        <w:div w:id="209924813">
          <w:marLeft w:val="640"/>
          <w:marRight w:val="0"/>
          <w:marTop w:val="0"/>
          <w:marBottom w:val="0"/>
          <w:divBdr>
            <w:top w:val="none" w:sz="0" w:space="0" w:color="auto"/>
            <w:left w:val="none" w:sz="0" w:space="0" w:color="auto"/>
            <w:bottom w:val="none" w:sz="0" w:space="0" w:color="auto"/>
            <w:right w:val="none" w:sz="0" w:space="0" w:color="auto"/>
          </w:divBdr>
        </w:div>
        <w:div w:id="227959569">
          <w:marLeft w:val="640"/>
          <w:marRight w:val="0"/>
          <w:marTop w:val="0"/>
          <w:marBottom w:val="0"/>
          <w:divBdr>
            <w:top w:val="none" w:sz="0" w:space="0" w:color="auto"/>
            <w:left w:val="none" w:sz="0" w:space="0" w:color="auto"/>
            <w:bottom w:val="none" w:sz="0" w:space="0" w:color="auto"/>
            <w:right w:val="none" w:sz="0" w:space="0" w:color="auto"/>
          </w:divBdr>
        </w:div>
        <w:div w:id="234704823">
          <w:marLeft w:val="640"/>
          <w:marRight w:val="0"/>
          <w:marTop w:val="0"/>
          <w:marBottom w:val="0"/>
          <w:divBdr>
            <w:top w:val="none" w:sz="0" w:space="0" w:color="auto"/>
            <w:left w:val="none" w:sz="0" w:space="0" w:color="auto"/>
            <w:bottom w:val="none" w:sz="0" w:space="0" w:color="auto"/>
            <w:right w:val="none" w:sz="0" w:space="0" w:color="auto"/>
          </w:divBdr>
        </w:div>
        <w:div w:id="282663685">
          <w:marLeft w:val="640"/>
          <w:marRight w:val="0"/>
          <w:marTop w:val="0"/>
          <w:marBottom w:val="0"/>
          <w:divBdr>
            <w:top w:val="none" w:sz="0" w:space="0" w:color="auto"/>
            <w:left w:val="none" w:sz="0" w:space="0" w:color="auto"/>
            <w:bottom w:val="none" w:sz="0" w:space="0" w:color="auto"/>
            <w:right w:val="none" w:sz="0" w:space="0" w:color="auto"/>
          </w:divBdr>
        </w:div>
        <w:div w:id="302660000">
          <w:marLeft w:val="640"/>
          <w:marRight w:val="0"/>
          <w:marTop w:val="0"/>
          <w:marBottom w:val="0"/>
          <w:divBdr>
            <w:top w:val="none" w:sz="0" w:space="0" w:color="auto"/>
            <w:left w:val="none" w:sz="0" w:space="0" w:color="auto"/>
            <w:bottom w:val="none" w:sz="0" w:space="0" w:color="auto"/>
            <w:right w:val="none" w:sz="0" w:space="0" w:color="auto"/>
          </w:divBdr>
        </w:div>
        <w:div w:id="311757616">
          <w:marLeft w:val="640"/>
          <w:marRight w:val="0"/>
          <w:marTop w:val="0"/>
          <w:marBottom w:val="0"/>
          <w:divBdr>
            <w:top w:val="none" w:sz="0" w:space="0" w:color="auto"/>
            <w:left w:val="none" w:sz="0" w:space="0" w:color="auto"/>
            <w:bottom w:val="none" w:sz="0" w:space="0" w:color="auto"/>
            <w:right w:val="none" w:sz="0" w:space="0" w:color="auto"/>
          </w:divBdr>
        </w:div>
        <w:div w:id="325399921">
          <w:marLeft w:val="640"/>
          <w:marRight w:val="0"/>
          <w:marTop w:val="0"/>
          <w:marBottom w:val="0"/>
          <w:divBdr>
            <w:top w:val="none" w:sz="0" w:space="0" w:color="auto"/>
            <w:left w:val="none" w:sz="0" w:space="0" w:color="auto"/>
            <w:bottom w:val="none" w:sz="0" w:space="0" w:color="auto"/>
            <w:right w:val="none" w:sz="0" w:space="0" w:color="auto"/>
          </w:divBdr>
        </w:div>
        <w:div w:id="329261655">
          <w:marLeft w:val="640"/>
          <w:marRight w:val="0"/>
          <w:marTop w:val="0"/>
          <w:marBottom w:val="0"/>
          <w:divBdr>
            <w:top w:val="none" w:sz="0" w:space="0" w:color="auto"/>
            <w:left w:val="none" w:sz="0" w:space="0" w:color="auto"/>
            <w:bottom w:val="none" w:sz="0" w:space="0" w:color="auto"/>
            <w:right w:val="none" w:sz="0" w:space="0" w:color="auto"/>
          </w:divBdr>
        </w:div>
        <w:div w:id="347214351">
          <w:marLeft w:val="640"/>
          <w:marRight w:val="0"/>
          <w:marTop w:val="0"/>
          <w:marBottom w:val="0"/>
          <w:divBdr>
            <w:top w:val="none" w:sz="0" w:space="0" w:color="auto"/>
            <w:left w:val="none" w:sz="0" w:space="0" w:color="auto"/>
            <w:bottom w:val="none" w:sz="0" w:space="0" w:color="auto"/>
            <w:right w:val="none" w:sz="0" w:space="0" w:color="auto"/>
          </w:divBdr>
        </w:div>
        <w:div w:id="353002013">
          <w:marLeft w:val="640"/>
          <w:marRight w:val="0"/>
          <w:marTop w:val="0"/>
          <w:marBottom w:val="0"/>
          <w:divBdr>
            <w:top w:val="none" w:sz="0" w:space="0" w:color="auto"/>
            <w:left w:val="none" w:sz="0" w:space="0" w:color="auto"/>
            <w:bottom w:val="none" w:sz="0" w:space="0" w:color="auto"/>
            <w:right w:val="none" w:sz="0" w:space="0" w:color="auto"/>
          </w:divBdr>
        </w:div>
        <w:div w:id="391730587">
          <w:marLeft w:val="640"/>
          <w:marRight w:val="0"/>
          <w:marTop w:val="0"/>
          <w:marBottom w:val="0"/>
          <w:divBdr>
            <w:top w:val="none" w:sz="0" w:space="0" w:color="auto"/>
            <w:left w:val="none" w:sz="0" w:space="0" w:color="auto"/>
            <w:bottom w:val="none" w:sz="0" w:space="0" w:color="auto"/>
            <w:right w:val="none" w:sz="0" w:space="0" w:color="auto"/>
          </w:divBdr>
        </w:div>
        <w:div w:id="395276273">
          <w:marLeft w:val="640"/>
          <w:marRight w:val="0"/>
          <w:marTop w:val="0"/>
          <w:marBottom w:val="0"/>
          <w:divBdr>
            <w:top w:val="none" w:sz="0" w:space="0" w:color="auto"/>
            <w:left w:val="none" w:sz="0" w:space="0" w:color="auto"/>
            <w:bottom w:val="none" w:sz="0" w:space="0" w:color="auto"/>
            <w:right w:val="none" w:sz="0" w:space="0" w:color="auto"/>
          </w:divBdr>
        </w:div>
        <w:div w:id="435951584">
          <w:marLeft w:val="640"/>
          <w:marRight w:val="0"/>
          <w:marTop w:val="0"/>
          <w:marBottom w:val="0"/>
          <w:divBdr>
            <w:top w:val="none" w:sz="0" w:space="0" w:color="auto"/>
            <w:left w:val="none" w:sz="0" w:space="0" w:color="auto"/>
            <w:bottom w:val="none" w:sz="0" w:space="0" w:color="auto"/>
            <w:right w:val="none" w:sz="0" w:space="0" w:color="auto"/>
          </w:divBdr>
        </w:div>
        <w:div w:id="467937357">
          <w:marLeft w:val="640"/>
          <w:marRight w:val="0"/>
          <w:marTop w:val="0"/>
          <w:marBottom w:val="0"/>
          <w:divBdr>
            <w:top w:val="none" w:sz="0" w:space="0" w:color="auto"/>
            <w:left w:val="none" w:sz="0" w:space="0" w:color="auto"/>
            <w:bottom w:val="none" w:sz="0" w:space="0" w:color="auto"/>
            <w:right w:val="none" w:sz="0" w:space="0" w:color="auto"/>
          </w:divBdr>
        </w:div>
        <w:div w:id="482238683">
          <w:marLeft w:val="640"/>
          <w:marRight w:val="0"/>
          <w:marTop w:val="0"/>
          <w:marBottom w:val="0"/>
          <w:divBdr>
            <w:top w:val="none" w:sz="0" w:space="0" w:color="auto"/>
            <w:left w:val="none" w:sz="0" w:space="0" w:color="auto"/>
            <w:bottom w:val="none" w:sz="0" w:space="0" w:color="auto"/>
            <w:right w:val="none" w:sz="0" w:space="0" w:color="auto"/>
          </w:divBdr>
        </w:div>
        <w:div w:id="496264092">
          <w:marLeft w:val="640"/>
          <w:marRight w:val="0"/>
          <w:marTop w:val="0"/>
          <w:marBottom w:val="0"/>
          <w:divBdr>
            <w:top w:val="none" w:sz="0" w:space="0" w:color="auto"/>
            <w:left w:val="none" w:sz="0" w:space="0" w:color="auto"/>
            <w:bottom w:val="none" w:sz="0" w:space="0" w:color="auto"/>
            <w:right w:val="none" w:sz="0" w:space="0" w:color="auto"/>
          </w:divBdr>
        </w:div>
        <w:div w:id="528837653">
          <w:marLeft w:val="640"/>
          <w:marRight w:val="0"/>
          <w:marTop w:val="0"/>
          <w:marBottom w:val="0"/>
          <w:divBdr>
            <w:top w:val="none" w:sz="0" w:space="0" w:color="auto"/>
            <w:left w:val="none" w:sz="0" w:space="0" w:color="auto"/>
            <w:bottom w:val="none" w:sz="0" w:space="0" w:color="auto"/>
            <w:right w:val="none" w:sz="0" w:space="0" w:color="auto"/>
          </w:divBdr>
        </w:div>
        <w:div w:id="534150209">
          <w:marLeft w:val="640"/>
          <w:marRight w:val="0"/>
          <w:marTop w:val="0"/>
          <w:marBottom w:val="0"/>
          <w:divBdr>
            <w:top w:val="none" w:sz="0" w:space="0" w:color="auto"/>
            <w:left w:val="none" w:sz="0" w:space="0" w:color="auto"/>
            <w:bottom w:val="none" w:sz="0" w:space="0" w:color="auto"/>
            <w:right w:val="none" w:sz="0" w:space="0" w:color="auto"/>
          </w:divBdr>
        </w:div>
        <w:div w:id="590815422">
          <w:marLeft w:val="640"/>
          <w:marRight w:val="0"/>
          <w:marTop w:val="0"/>
          <w:marBottom w:val="0"/>
          <w:divBdr>
            <w:top w:val="none" w:sz="0" w:space="0" w:color="auto"/>
            <w:left w:val="none" w:sz="0" w:space="0" w:color="auto"/>
            <w:bottom w:val="none" w:sz="0" w:space="0" w:color="auto"/>
            <w:right w:val="none" w:sz="0" w:space="0" w:color="auto"/>
          </w:divBdr>
        </w:div>
        <w:div w:id="594286809">
          <w:marLeft w:val="640"/>
          <w:marRight w:val="0"/>
          <w:marTop w:val="0"/>
          <w:marBottom w:val="0"/>
          <w:divBdr>
            <w:top w:val="none" w:sz="0" w:space="0" w:color="auto"/>
            <w:left w:val="none" w:sz="0" w:space="0" w:color="auto"/>
            <w:bottom w:val="none" w:sz="0" w:space="0" w:color="auto"/>
            <w:right w:val="none" w:sz="0" w:space="0" w:color="auto"/>
          </w:divBdr>
        </w:div>
        <w:div w:id="602612890">
          <w:marLeft w:val="640"/>
          <w:marRight w:val="0"/>
          <w:marTop w:val="0"/>
          <w:marBottom w:val="0"/>
          <w:divBdr>
            <w:top w:val="none" w:sz="0" w:space="0" w:color="auto"/>
            <w:left w:val="none" w:sz="0" w:space="0" w:color="auto"/>
            <w:bottom w:val="none" w:sz="0" w:space="0" w:color="auto"/>
            <w:right w:val="none" w:sz="0" w:space="0" w:color="auto"/>
          </w:divBdr>
        </w:div>
        <w:div w:id="614990421">
          <w:marLeft w:val="640"/>
          <w:marRight w:val="0"/>
          <w:marTop w:val="0"/>
          <w:marBottom w:val="0"/>
          <w:divBdr>
            <w:top w:val="none" w:sz="0" w:space="0" w:color="auto"/>
            <w:left w:val="none" w:sz="0" w:space="0" w:color="auto"/>
            <w:bottom w:val="none" w:sz="0" w:space="0" w:color="auto"/>
            <w:right w:val="none" w:sz="0" w:space="0" w:color="auto"/>
          </w:divBdr>
        </w:div>
        <w:div w:id="617950822">
          <w:marLeft w:val="640"/>
          <w:marRight w:val="0"/>
          <w:marTop w:val="0"/>
          <w:marBottom w:val="0"/>
          <w:divBdr>
            <w:top w:val="none" w:sz="0" w:space="0" w:color="auto"/>
            <w:left w:val="none" w:sz="0" w:space="0" w:color="auto"/>
            <w:bottom w:val="none" w:sz="0" w:space="0" w:color="auto"/>
            <w:right w:val="none" w:sz="0" w:space="0" w:color="auto"/>
          </w:divBdr>
        </w:div>
        <w:div w:id="617950970">
          <w:marLeft w:val="640"/>
          <w:marRight w:val="0"/>
          <w:marTop w:val="0"/>
          <w:marBottom w:val="0"/>
          <w:divBdr>
            <w:top w:val="none" w:sz="0" w:space="0" w:color="auto"/>
            <w:left w:val="none" w:sz="0" w:space="0" w:color="auto"/>
            <w:bottom w:val="none" w:sz="0" w:space="0" w:color="auto"/>
            <w:right w:val="none" w:sz="0" w:space="0" w:color="auto"/>
          </w:divBdr>
        </w:div>
        <w:div w:id="623779546">
          <w:marLeft w:val="640"/>
          <w:marRight w:val="0"/>
          <w:marTop w:val="0"/>
          <w:marBottom w:val="0"/>
          <w:divBdr>
            <w:top w:val="none" w:sz="0" w:space="0" w:color="auto"/>
            <w:left w:val="none" w:sz="0" w:space="0" w:color="auto"/>
            <w:bottom w:val="none" w:sz="0" w:space="0" w:color="auto"/>
            <w:right w:val="none" w:sz="0" w:space="0" w:color="auto"/>
          </w:divBdr>
        </w:div>
        <w:div w:id="640965108">
          <w:marLeft w:val="640"/>
          <w:marRight w:val="0"/>
          <w:marTop w:val="0"/>
          <w:marBottom w:val="0"/>
          <w:divBdr>
            <w:top w:val="none" w:sz="0" w:space="0" w:color="auto"/>
            <w:left w:val="none" w:sz="0" w:space="0" w:color="auto"/>
            <w:bottom w:val="none" w:sz="0" w:space="0" w:color="auto"/>
            <w:right w:val="none" w:sz="0" w:space="0" w:color="auto"/>
          </w:divBdr>
        </w:div>
        <w:div w:id="641078525">
          <w:marLeft w:val="640"/>
          <w:marRight w:val="0"/>
          <w:marTop w:val="0"/>
          <w:marBottom w:val="0"/>
          <w:divBdr>
            <w:top w:val="none" w:sz="0" w:space="0" w:color="auto"/>
            <w:left w:val="none" w:sz="0" w:space="0" w:color="auto"/>
            <w:bottom w:val="none" w:sz="0" w:space="0" w:color="auto"/>
            <w:right w:val="none" w:sz="0" w:space="0" w:color="auto"/>
          </w:divBdr>
        </w:div>
        <w:div w:id="643193306">
          <w:marLeft w:val="640"/>
          <w:marRight w:val="0"/>
          <w:marTop w:val="0"/>
          <w:marBottom w:val="0"/>
          <w:divBdr>
            <w:top w:val="none" w:sz="0" w:space="0" w:color="auto"/>
            <w:left w:val="none" w:sz="0" w:space="0" w:color="auto"/>
            <w:bottom w:val="none" w:sz="0" w:space="0" w:color="auto"/>
            <w:right w:val="none" w:sz="0" w:space="0" w:color="auto"/>
          </w:divBdr>
        </w:div>
        <w:div w:id="648440836">
          <w:marLeft w:val="640"/>
          <w:marRight w:val="0"/>
          <w:marTop w:val="0"/>
          <w:marBottom w:val="0"/>
          <w:divBdr>
            <w:top w:val="none" w:sz="0" w:space="0" w:color="auto"/>
            <w:left w:val="none" w:sz="0" w:space="0" w:color="auto"/>
            <w:bottom w:val="none" w:sz="0" w:space="0" w:color="auto"/>
            <w:right w:val="none" w:sz="0" w:space="0" w:color="auto"/>
          </w:divBdr>
        </w:div>
        <w:div w:id="654727462">
          <w:marLeft w:val="640"/>
          <w:marRight w:val="0"/>
          <w:marTop w:val="0"/>
          <w:marBottom w:val="0"/>
          <w:divBdr>
            <w:top w:val="none" w:sz="0" w:space="0" w:color="auto"/>
            <w:left w:val="none" w:sz="0" w:space="0" w:color="auto"/>
            <w:bottom w:val="none" w:sz="0" w:space="0" w:color="auto"/>
            <w:right w:val="none" w:sz="0" w:space="0" w:color="auto"/>
          </w:divBdr>
        </w:div>
        <w:div w:id="655577061">
          <w:marLeft w:val="640"/>
          <w:marRight w:val="0"/>
          <w:marTop w:val="0"/>
          <w:marBottom w:val="0"/>
          <w:divBdr>
            <w:top w:val="none" w:sz="0" w:space="0" w:color="auto"/>
            <w:left w:val="none" w:sz="0" w:space="0" w:color="auto"/>
            <w:bottom w:val="none" w:sz="0" w:space="0" w:color="auto"/>
            <w:right w:val="none" w:sz="0" w:space="0" w:color="auto"/>
          </w:divBdr>
        </w:div>
        <w:div w:id="659193845">
          <w:marLeft w:val="640"/>
          <w:marRight w:val="0"/>
          <w:marTop w:val="0"/>
          <w:marBottom w:val="0"/>
          <w:divBdr>
            <w:top w:val="none" w:sz="0" w:space="0" w:color="auto"/>
            <w:left w:val="none" w:sz="0" w:space="0" w:color="auto"/>
            <w:bottom w:val="none" w:sz="0" w:space="0" w:color="auto"/>
            <w:right w:val="none" w:sz="0" w:space="0" w:color="auto"/>
          </w:divBdr>
        </w:div>
        <w:div w:id="661083553">
          <w:marLeft w:val="640"/>
          <w:marRight w:val="0"/>
          <w:marTop w:val="0"/>
          <w:marBottom w:val="0"/>
          <w:divBdr>
            <w:top w:val="none" w:sz="0" w:space="0" w:color="auto"/>
            <w:left w:val="none" w:sz="0" w:space="0" w:color="auto"/>
            <w:bottom w:val="none" w:sz="0" w:space="0" w:color="auto"/>
            <w:right w:val="none" w:sz="0" w:space="0" w:color="auto"/>
          </w:divBdr>
        </w:div>
        <w:div w:id="673411273">
          <w:marLeft w:val="640"/>
          <w:marRight w:val="0"/>
          <w:marTop w:val="0"/>
          <w:marBottom w:val="0"/>
          <w:divBdr>
            <w:top w:val="none" w:sz="0" w:space="0" w:color="auto"/>
            <w:left w:val="none" w:sz="0" w:space="0" w:color="auto"/>
            <w:bottom w:val="none" w:sz="0" w:space="0" w:color="auto"/>
            <w:right w:val="none" w:sz="0" w:space="0" w:color="auto"/>
          </w:divBdr>
        </w:div>
        <w:div w:id="705570667">
          <w:marLeft w:val="640"/>
          <w:marRight w:val="0"/>
          <w:marTop w:val="0"/>
          <w:marBottom w:val="0"/>
          <w:divBdr>
            <w:top w:val="none" w:sz="0" w:space="0" w:color="auto"/>
            <w:left w:val="none" w:sz="0" w:space="0" w:color="auto"/>
            <w:bottom w:val="none" w:sz="0" w:space="0" w:color="auto"/>
            <w:right w:val="none" w:sz="0" w:space="0" w:color="auto"/>
          </w:divBdr>
        </w:div>
        <w:div w:id="707530751">
          <w:marLeft w:val="640"/>
          <w:marRight w:val="0"/>
          <w:marTop w:val="0"/>
          <w:marBottom w:val="0"/>
          <w:divBdr>
            <w:top w:val="none" w:sz="0" w:space="0" w:color="auto"/>
            <w:left w:val="none" w:sz="0" w:space="0" w:color="auto"/>
            <w:bottom w:val="none" w:sz="0" w:space="0" w:color="auto"/>
            <w:right w:val="none" w:sz="0" w:space="0" w:color="auto"/>
          </w:divBdr>
        </w:div>
        <w:div w:id="711534129">
          <w:marLeft w:val="640"/>
          <w:marRight w:val="0"/>
          <w:marTop w:val="0"/>
          <w:marBottom w:val="0"/>
          <w:divBdr>
            <w:top w:val="none" w:sz="0" w:space="0" w:color="auto"/>
            <w:left w:val="none" w:sz="0" w:space="0" w:color="auto"/>
            <w:bottom w:val="none" w:sz="0" w:space="0" w:color="auto"/>
            <w:right w:val="none" w:sz="0" w:space="0" w:color="auto"/>
          </w:divBdr>
        </w:div>
        <w:div w:id="737555411">
          <w:marLeft w:val="640"/>
          <w:marRight w:val="0"/>
          <w:marTop w:val="0"/>
          <w:marBottom w:val="0"/>
          <w:divBdr>
            <w:top w:val="none" w:sz="0" w:space="0" w:color="auto"/>
            <w:left w:val="none" w:sz="0" w:space="0" w:color="auto"/>
            <w:bottom w:val="none" w:sz="0" w:space="0" w:color="auto"/>
            <w:right w:val="none" w:sz="0" w:space="0" w:color="auto"/>
          </w:divBdr>
        </w:div>
        <w:div w:id="745686205">
          <w:marLeft w:val="640"/>
          <w:marRight w:val="0"/>
          <w:marTop w:val="0"/>
          <w:marBottom w:val="0"/>
          <w:divBdr>
            <w:top w:val="none" w:sz="0" w:space="0" w:color="auto"/>
            <w:left w:val="none" w:sz="0" w:space="0" w:color="auto"/>
            <w:bottom w:val="none" w:sz="0" w:space="0" w:color="auto"/>
            <w:right w:val="none" w:sz="0" w:space="0" w:color="auto"/>
          </w:divBdr>
        </w:div>
        <w:div w:id="747503850">
          <w:marLeft w:val="640"/>
          <w:marRight w:val="0"/>
          <w:marTop w:val="0"/>
          <w:marBottom w:val="0"/>
          <w:divBdr>
            <w:top w:val="none" w:sz="0" w:space="0" w:color="auto"/>
            <w:left w:val="none" w:sz="0" w:space="0" w:color="auto"/>
            <w:bottom w:val="none" w:sz="0" w:space="0" w:color="auto"/>
            <w:right w:val="none" w:sz="0" w:space="0" w:color="auto"/>
          </w:divBdr>
        </w:div>
        <w:div w:id="753824980">
          <w:marLeft w:val="640"/>
          <w:marRight w:val="0"/>
          <w:marTop w:val="0"/>
          <w:marBottom w:val="0"/>
          <w:divBdr>
            <w:top w:val="none" w:sz="0" w:space="0" w:color="auto"/>
            <w:left w:val="none" w:sz="0" w:space="0" w:color="auto"/>
            <w:bottom w:val="none" w:sz="0" w:space="0" w:color="auto"/>
            <w:right w:val="none" w:sz="0" w:space="0" w:color="auto"/>
          </w:divBdr>
        </w:div>
        <w:div w:id="762578325">
          <w:marLeft w:val="640"/>
          <w:marRight w:val="0"/>
          <w:marTop w:val="0"/>
          <w:marBottom w:val="0"/>
          <w:divBdr>
            <w:top w:val="none" w:sz="0" w:space="0" w:color="auto"/>
            <w:left w:val="none" w:sz="0" w:space="0" w:color="auto"/>
            <w:bottom w:val="none" w:sz="0" w:space="0" w:color="auto"/>
            <w:right w:val="none" w:sz="0" w:space="0" w:color="auto"/>
          </w:divBdr>
        </w:div>
        <w:div w:id="765225030">
          <w:marLeft w:val="640"/>
          <w:marRight w:val="0"/>
          <w:marTop w:val="0"/>
          <w:marBottom w:val="0"/>
          <w:divBdr>
            <w:top w:val="none" w:sz="0" w:space="0" w:color="auto"/>
            <w:left w:val="none" w:sz="0" w:space="0" w:color="auto"/>
            <w:bottom w:val="none" w:sz="0" w:space="0" w:color="auto"/>
            <w:right w:val="none" w:sz="0" w:space="0" w:color="auto"/>
          </w:divBdr>
        </w:div>
        <w:div w:id="782261954">
          <w:marLeft w:val="640"/>
          <w:marRight w:val="0"/>
          <w:marTop w:val="0"/>
          <w:marBottom w:val="0"/>
          <w:divBdr>
            <w:top w:val="none" w:sz="0" w:space="0" w:color="auto"/>
            <w:left w:val="none" w:sz="0" w:space="0" w:color="auto"/>
            <w:bottom w:val="none" w:sz="0" w:space="0" w:color="auto"/>
            <w:right w:val="none" w:sz="0" w:space="0" w:color="auto"/>
          </w:divBdr>
        </w:div>
        <w:div w:id="815344145">
          <w:marLeft w:val="640"/>
          <w:marRight w:val="0"/>
          <w:marTop w:val="0"/>
          <w:marBottom w:val="0"/>
          <w:divBdr>
            <w:top w:val="none" w:sz="0" w:space="0" w:color="auto"/>
            <w:left w:val="none" w:sz="0" w:space="0" w:color="auto"/>
            <w:bottom w:val="none" w:sz="0" w:space="0" w:color="auto"/>
            <w:right w:val="none" w:sz="0" w:space="0" w:color="auto"/>
          </w:divBdr>
        </w:div>
        <w:div w:id="826626581">
          <w:marLeft w:val="640"/>
          <w:marRight w:val="0"/>
          <w:marTop w:val="0"/>
          <w:marBottom w:val="0"/>
          <w:divBdr>
            <w:top w:val="none" w:sz="0" w:space="0" w:color="auto"/>
            <w:left w:val="none" w:sz="0" w:space="0" w:color="auto"/>
            <w:bottom w:val="none" w:sz="0" w:space="0" w:color="auto"/>
            <w:right w:val="none" w:sz="0" w:space="0" w:color="auto"/>
          </w:divBdr>
        </w:div>
        <w:div w:id="830757901">
          <w:marLeft w:val="640"/>
          <w:marRight w:val="0"/>
          <w:marTop w:val="0"/>
          <w:marBottom w:val="0"/>
          <w:divBdr>
            <w:top w:val="none" w:sz="0" w:space="0" w:color="auto"/>
            <w:left w:val="none" w:sz="0" w:space="0" w:color="auto"/>
            <w:bottom w:val="none" w:sz="0" w:space="0" w:color="auto"/>
            <w:right w:val="none" w:sz="0" w:space="0" w:color="auto"/>
          </w:divBdr>
        </w:div>
        <w:div w:id="846017954">
          <w:marLeft w:val="640"/>
          <w:marRight w:val="0"/>
          <w:marTop w:val="0"/>
          <w:marBottom w:val="0"/>
          <w:divBdr>
            <w:top w:val="none" w:sz="0" w:space="0" w:color="auto"/>
            <w:left w:val="none" w:sz="0" w:space="0" w:color="auto"/>
            <w:bottom w:val="none" w:sz="0" w:space="0" w:color="auto"/>
            <w:right w:val="none" w:sz="0" w:space="0" w:color="auto"/>
          </w:divBdr>
        </w:div>
        <w:div w:id="886330555">
          <w:marLeft w:val="640"/>
          <w:marRight w:val="0"/>
          <w:marTop w:val="0"/>
          <w:marBottom w:val="0"/>
          <w:divBdr>
            <w:top w:val="none" w:sz="0" w:space="0" w:color="auto"/>
            <w:left w:val="none" w:sz="0" w:space="0" w:color="auto"/>
            <w:bottom w:val="none" w:sz="0" w:space="0" w:color="auto"/>
            <w:right w:val="none" w:sz="0" w:space="0" w:color="auto"/>
          </w:divBdr>
        </w:div>
        <w:div w:id="886332670">
          <w:marLeft w:val="640"/>
          <w:marRight w:val="0"/>
          <w:marTop w:val="0"/>
          <w:marBottom w:val="0"/>
          <w:divBdr>
            <w:top w:val="none" w:sz="0" w:space="0" w:color="auto"/>
            <w:left w:val="none" w:sz="0" w:space="0" w:color="auto"/>
            <w:bottom w:val="none" w:sz="0" w:space="0" w:color="auto"/>
            <w:right w:val="none" w:sz="0" w:space="0" w:color="auto"/>
          </w:divBdr>
        </w:div>
        <w:div w:id="904607863">
          <w:marLeft w:val="640"/>
          <w:marRight w:val="0"/>
          <w:marTop w:val="0"/>
          <w:marBottom w:val="0"/>
          <w:divBdr>
            <w:top w:val="none" w:sz="0" w:space="0" w:color="auto"/>
            <w:left w:val="none" w:sz="0" w:space="0" w:color="auto"/>
            <w:bottom w:val="none" w:sz="0" w:space="0" w:color="auto"/>
            <w:right w:val="none" w:sz="0" w:space="0" w:color="auto"/>
          </w:divBdr>
        </w:div>
        <w:div w:id="909578589">
          <w:marLeft w:val="640"/>
          <w:marRight w:val="0"/>
          <w:marTop w:val="0"/>
          <w:marBottom w:val="0"/>
          <w:divBdr>
            <w:top w:val="none" w:sz="0" w:space="0" w:color="auto"/>
            <w:left w:val="none" w:sz="0" w:space="0" w:color="auto"/>
            <w:bottom w:val="none" w:sz="0" w:space="0" w:color="auto"/>
            <w:right w:val="none" w:sz="0" w:space="0" w:color="auto"/>
          </w:divBdr>
        </w:div>
        <w:div w:id="911506381">
          <w:marLeft w:val="640"/>
          <w:marRight w:val="0"/>
          <w:marTop w:val="0"/>
          <w:marBottom w:val="0"/>
          <w:divBdr>
            <w:top w:val="none" w:sz="0" w:space="0" w:color="auto"/>
            <w:left w:val="none" w:sz="0" w:space="0" w:color="auto"/>
            <w:bottom w:val="none" w:sz="0" w:space="0" w:color="auto"/>
            <w:right w:val="none" w:sz="0" w:space="0" w:color="auto"/>
          </w:divBdr>
        </w:div>
        <w:div w:id="922879256">
          <w:marLeft w:val="640"/>
          <w:marRight w:val="0"/>
          <w:marTop w:val="0"/>
          <w:marBottom w:val="0"/>
          <w:divBdr>
            <w:top w:val="none" w:sz="0" w:space="0" w:color="auto"/>
            <w:left w:val="none" w:sz="0" w:space="0" w:color="auto"/>
            <w:bottom w:val="none" w:sz="0" w:space="0" w:color="auto"/>
            <w:right w:val="none" w:sz="0" w:space="0" w:color="auto"/>
          </w:divBdr>
        </w:div>
        <w:div w:id="931936161">
          <w:marLeft w:val="640"/>
          <w:marRight w:val="0"/>
          <w:marTop w:val="0"/>
          <w:marBottom w:val="0"/>
          <w:divBdr>
            <w:top w:val="none" w:sz="0" w:space="0" w:color="auto"/>
            <w:left w:val="none" w:sz="0" w:space="0" w:color="auto"/>
            <w:bottom w:val="none" w:sz="0" w:space="0" w:color="auto"/>
            <w:right w:val="none" w:sz="0" w:space="0" w:color="auto"/>
          </w:divBdr>
        </w:div>
        <w:div w:id="942490633">
          <w:marLeft w:val="640"/>
          <w:marRight w:val="0"/>
          <w:marTop w:val="0"/>
          <w:marBottom w:val="0"/>
          <w:divBdr>
            <w:top w:val="none" w:sz="0" w:space="0" w:color="auto"/>
            <w:left w:val="none" w:sz="0" w:space="0" w:color="auto"/>
            <w:bottom w:val="none" w:sz="0" w:space="0" w:color="auto"/>
            <w:right w:val="none" w:sz="0" w:space="0" w:color="auto"/>
          </w:divBdr>
        </w:div>
        <w:div w:id="963266962">
          <w:marLeft w:val="640"/>
          <w:marRight w:val="0"/>
          <w:marTop w:val="0"/>
          <w:marBottom w:val="0"/>
          <w:divBdr>
            <w:top w:val="none" w:sz="0" w:space="0" w:color="auto"/>
            <w:left w:val="none" w:sz="0" w:space="0" w:color="auto"/>
            <w:bottom w:val="none" w:sz="0" w:space="0" w:color="auto"/>
            <w:right w:val="none" w:sz="0" w:space="0" w:color="auto"/>
          </w:divBdr>
        </w:div>
        <w:div w:id="994146399">
          <w:marLeft w:val="640"/>
          <w:marRight w:val="0"/>
          <w:marTop w:val="0"/>
          <w:marBottom w:val="0"/>
          <w:divBdr>
            <w:top w:val="none" w:sz="0" w:space="0" w:color="auto"/>
            <w:left w:val="none" w:sz="0" w:space="0" w:color="auto"/>
            <w:bottom w:val="none" w:sz="0" w:space="0" w:color="auto"/>
            <w:right w:val="none" w:sz="0" w:space="0" w:color="auto"/>
          </w:divBdr>
        </w:div>
        <w:div w:id="1005013225">
          <w:marLeft w:val="640"/>
          <w:marRight w:val="0"/>
          <w:marTop w:val="0"/>
          <w:marBottom w:val="0"/>
          <w:divBdr>
            <w:top w:val="none" w:sz="0" w:space="0" w:color="auto"/>
            <w:left w:val="none" w:sz="0" w:space="0" w:color="auto"/>
            <w:bottom w:val="none" w:sz="0" w:space="0" w:color="auto"/>
            <w:right w:val="none" w:sz="0" w:space="0" w:color="auto"/>
          </w:divBdr>
        </w:div>
        <w:div w:id="1009216629">
          <w:marLeft w:val="640"/>
          <w:marRight w:val="0"/>
          <w:marTop w:val="0"/>
          <w:marBottom w:val="0"/>
          <w:divBdr>
            <w:top w:val="none" w:sz="0" w:space="0" w:color="auto"/>
            <w:left w:val="none" w:sz="0" w:space="0" w:color="auto"/>
            <w:bottom w:val="none" w:sz="0" w:space="0" w:color="auto"/>
            <w:right w:val="none" w:sz="0" w:space="0" w:color="auto"/>
          </w:divBdr>
        </w:div>
        <w:div w:id="1016078246">
          <w:marLeft w:val="640"/>
          <w:marRight w:val="0"/>
          <w:marTop w:val="0"/>
          <w:marBottom w:val="0"/>
          <w:divBdr>
            <w:top w:val="none" w:sz="0" w:space="0" w:color="auto"/>
            <w:left w:val="none" w:sz="0" w:space="0" w:color="auto"/>
            <w:bottom w:val="none" w:sz="0" w:space="0" w:color="auto"/>
            <w:right w:val="none" w:sz="0" w:space="0" w:color="auto"/>
          </w:divBdr>
        </w:div>
        <w:div w:id="1022435630">
          <w:marLeft w:val="640"/>
          <w:marRight w:val="0"/>
          <w:marTop w:val="0"/>
          <w:marBottom w:val="0"/>
          <w:divBdr>
            <w:top w:val="none" w:sz="0" w:space="0" w:color="auto"/>
            <w:left w:val="none" w:sz="0" w:space="0" w:color="auto"/>
            <w:bottom w:val="none" w:sz="0" w:space="0" w:color="auto"/>
            <w:right w:val="none" w:sz="0" w:space="0" w:color="auto"/>
          </w:divBdr>
        </w:div>
        <w:div w:id="1032342448">
          <w:marLeft w:val="640"/>
          <w:marRight w:val="0"/>
          <w:marTop w:val="0"/>
          <w:marBottom w:val="0"/>
          <w:divBdr>
            <w:top w:val="none" w:sz="0" w:space="0" w:color="auto"/>
            <w:left w:val="none" w:sz="0" w:space="0" w:color="auto"/>
            <w:bottom w:val="none" w:sz="0" w:space="0" w:color="auto"/>
            <w:right w:val="none" w:sz="0" w:space="0" w:color="auto"/>
          </w:divBdr>
        </w:div>
        <w:div w:id="1076052740">
          <w:marLeft w:val="640"/>
          <w:marRight w:val="0"/>
          <w:marTop w:val="0"/>
          <w:marBottom w:val="0"/>
          <w:divBdr>
            <w:top w:val="none" w:sz="0" w:space="0" w:color="auto"/>
            <w:left w:val="none" w:sz="0" w:space="0" w:color="auto"/>
            <w:bottom w:val="none" w:sz="0" w:space="0" w:color="auto"/>
            <w:right w:val="none" w:sz="0" w:space="0" w:color="auto"/>
          </w:divBdr>
        </w:div>
        <w:div w:id="1077704898">
          <w:marLeft w:val="640"/>
          <w:marRight w:val="0"/>
          <w:marTop w:val="0"/>
          <w:marBottom w:val="0"/>
          <w:divBdr>
            <w:top w:val="none" w:sz="0" w:space="0" w:color="auto"/>
            <w:left w:val="none" w:sz="0" w:space="0" w:color="auto"/>
            <w:bottom w:val="none" w:sz="0" w:space="0" w:color="auto"/>
            <w:right w:val="none" w:sz="0" w:space="0" w:color="auto"/>
          </w:divBdr>
        </w:div>
        <w:div w:id="1088189017">
          <w:marLeft w:val="640"/>
          <w:marRight w:val="0"/>
          <w:marTop w:val="0"/>
          <w:marBottom w:val="0"/>
          <w:divBdr>
            <w:top w:val="none" w:sz="0" w:space="0" w:color="auto"/>
            <w:left w:val="none" w:sz="0" w:space="0" w:color="auto"/>
            <w:bottom w:val="none" w:sz="0" w:space="0" w:color="auto"/>
            <w:right w:val="none" w:sz="0" w:space="0" w:color="auto"/>
          </w:divBdr>
        </w:div>
        <w:div w:id="1104881523">
          <w:marLeft w:val="640"/>
          <w:marRight w:val="0"/>
          <w:marTop w:val="0"/>
          <w:marBottom w:val="0"/>
          <w:divBdr>
            <w:top w:val="none" w:sz="0" w:space="0" w:color="auto"/>
            <w:left w:val="none" w:sz="0" w:space="0" w:color="auto"/>
            <w:bottom w:val="none" w:sz="0" w:space="0" w:color="auto"/>
            <w:right w:val="none" w:sz="0" w:space="0" w:color="auto"/>
          </w:divBdr>
        </w:div>
        <w:div w:id="1115783165">
          <w:marLeft w:val="640"/>
          <w:marRight w:val="0"/>
          <w:marTop w:val="0"/>
          <w:marBottom w:val="0"/>
          <w:divBdr>
            <w:top w:val="none" w:sz="0" w:space="0" w:color="auto"/>
            <w:left w:val="none" w:sz="0" w:space="0" w:color="auto"/>
            <w:bottom w:val="none" w:sz="0" w:space="0" w:color="auto"/>
            <w:right w:val="none" w:sz="0" w:space="0" w:color="auto"/>
          </w:divBdr>
        </w:div>
        <w:div w:id="1117870012">
          <w:marLeft w:val="640"/>
          <w:marRight w:val="0"/>
          <w:marTop w:val="0"/>
          <w:marBottom w:val="0"/>
          <w:divBdr>
            <w:top w:val="none" w:sz="0" w:space="0" w:color="auto"/>
            <w:left w:val="none" w:sz="0" w:space="0" w:color="auto"/>
            <w:bottom w:val="none" w:sz="0" w:space="0" w:color="auto"/>
            <w:right w:val="none" w:sz="0" w:space="0" w:color="auto"/>
          </w:divBdr>
        </w:div>
        <w:div w:id="1121923573">
          <w:marLeft w:val="640"/>
          <w:marRight w:val="0"/>
          <w:marTop w:val="0"/>
          <w:marBottom w:val="0"/>
          <w:divBdr>
            <w:top w:val="none" w:sz="0" w:space="0" w:color="auto"/>
            <w:left w:val="none" w:sz="0" w:space="0" w:color="auto"/>
            <w:bottom w:val="none" w:sz="0" w:space="0" w:color="auto"/>
            <w:right w:val="none" w:sz="0" w:space="0" w:color="auto"/>
          </w:divBdr>
        </w:div>
        <w:div w:id="1126434565">
          <w:marLeft w:val="640"/>
          <w:marRight w:val="0"/>
          <w:marTop w:val="0"/>
          <w:marBottom w:val="0"/>
          <w:divBdr>
            <w:top w:val="none" w:sz="0" w:space="0" w:color="auto"/>
            <w:left w:val="none" w:sz="0" w:space="0" w:color="auto"/>
            <w:bottom w:val="none" w:sz="0" w:space="0" w:color="auto"/>
            <w:right w:val="none" w:sz="0" w:space="0" w:color="auto"/>
          </w:divBdr>
        </w:div>
        <w:div w:id="1130855570">
          <w:marLeft w:val="640"/>
          <w:marRight w:val="0"/>
          <w:marTop w:val="0"/>
          <w:marBottom w:val="0"/>
          <w:divBdr>
            <w:top w:val="none" w:sz="0" w:space="0" w:color="auto"/>
            <w:left w:val="none" w:sz="0" w:space="0" w:color="auto"/>
            <w:bottom w:val="none" w:sz="0" w:space="0" w:color="auto"/>
            <w:right w:val="none" w:sz="0" w:space="0" w:color="auto"/>
          </w:divBdr>
        </w:div>
        <w:div w:id="1132016916">
          <w:marLeft w:val="640"/>
          <w:marRight w:val="0"/>
          <w:marTop w:val="0"/>
          <w:marBottom w:val="0"/>
          <w:divBdr>
            <w:top w:val="none" w:sz="0" w:space="0" w:color="auto"/>
            <w:left w:val="none" w:sz="0" w:space="0" w:color="auto"/>
            <w:bottom w:val="none" w:sz="0" w:space="0" w:color="auto"/>
            <w:right w:val="none" w:sz="0" w:space="0" w:color="auto"/>
          </w:divBdr>
        </w:div>
        <w:div w:id="1152018999">
          <w:marLeft w:val="640"/>
          <w:marRight w:val="0"/>
          <w:marTop w:val="0"/>
          <w:marBottom w:val="0"/>
          <w:divBdr>
            <w:top w:val="none" w:sz="0" w:space="0" w:color="auto"/>
            <w:left w:val="none" w:sz="0" w:space="0" w:color="auto"/>
            <w:bottom w:val="none" w:sz="0" w:space="0" w:color="auto"/>
            <w:right w:val="none" w:sz="0" w:space="0" w:color="auto"/>
          </w:divBdr>
        </w:div>
        <w:div w:id="1167600879">
          <w:marLeft w:val="640"/>
          <w:marRight w:val="0"/>
          <w:marTop w:val="0"/>
          <w:marBottom w:val="0"/>
          <w:divBdr>
            <w:top w:val="none" w:sz="0" w:space="0" w:color="auto"/>
            <w:left w:val="none" w:sz="0" w:space="0" w:color="auto"/>
            <w:bottom w:val="none" w:sz="0" w:space="0" w:color="auto"/>
            <w:right w:val="none" w:sz="0" w:space="0" w:color="auto"/>
          </w:divBdr>
        </w:div>
        <w:div w:id="1174761406">
          <w:marLeft w:val="640"/>
          <w:marRight w:val="0"/>
          <w:marTop w:val="0"/>
          <w:marBottom w:val="0"/>
          <w:divBdr>
            <w:top w:val="none" w:sz="0" w:space="0" w:color="auto"/>
            <w:left w:val="none" w:sz="0" w:space="0" w:color="auto"/>
            <w:bottom w:val="none" w:sz="0" w:space="0" w:color="auto"/>
            <w:right w:val="none" w:sz="0" w:space="0" w:color="auto"/>
          </w:divBdr>
        </w:div>
        <w:div w:id="1181436378">
          <w:marLeft w:val="640"/>
          <w:marRight w:val="0"/>
          <w:marTop w:val="0"/>
          <w:marBottom w:val="0"/>
          <w:divBdr>
            <w:top w:val="none" w:sz="0" w:space="0" w:color="auto"/>
            <w:left w:val="none" w:sz="0" w:space="0" w:color="auto"/>
            <w:bottom w:val="none" w:sz="0" w:space="0" w:color="auto"/>
            <w:right w:val="none" w:sz="0" w:space="0" w:color="auto"/>
          </w:divBdr>
        </w:div>
        <w:div w:id="1182011385">
          <w:marLeft w:val="640"/>
          <w:marRight w:val="0"/>
          <w:marTop w:val="0"/>
          <w:marBottom w:val="0"/>
          <w:divBdr>
            <w:top w:val="none" w:sz="0" w:space="0" w:color="auto"/>
            <w:left w:val="none" w:sz="0" w:space="0" w:color="auto"/>
            <w:bottom w:val="none" w:sz="0" w:space="0" w:color="auto"/>
            <w:right w:val="none" w:sz="0" w:space="0" w:color="auto"/>
          </w:divBdr>
        </w:div>
        <w:div w:id="1195655568">
          <w:marLeft w:val="640"/>
          <w:marRight w:val="0"/>
          <w:marTop w:val="0"/>
          <w:marBottom w:val="0"/>
          <w:divBdr>
            <w:top w:val="none" w:sz="0" w:space="0" w:color="auto"/>
            <w:left w:val="none" w:sz="0" w:space="0" w:color="auto"/>
            <w:bottom w:val="none" w:sz="0" w:space="0" w:color="auto"/>
            <w:right w:val="none" w:sz="0" w:space="0" w:color="auto"/>
          </w:divBdr>
        </w:div>
        <w:div w:id="1225144301">
          <w:marLeft w:val="640"/>
          <w:marRight w:val="0"/>
          <w:marTop w:val="0"/>
          <w:marBottom w:val="0"/>
          <w:divBdr>
            <w:top w:val="none" w:sz="0" w:space="0" w:color="auto"/>
            <w:left w:val="none" w:sz="0" w:space="0" w:color="auto"/>
            <w:bottom w:val="none" w:sz="0" w:space="0" w:color="auto"/>
            <w:right w:val="none" w:sz="0" w:space="0" w:color="auto"/>
          </w:divBdr>
        </w:div>
        <w:div w:id="1238710681">
          <w:marLeft w:val="640"/>
          <w:marRight w:val="0"/>
          <w:marTop w:val="0"/>
          <w:marBottom w:val="0"/>
          <w:divBdr>
            <w:top w:val="none" w:sz="0" w:space="0" w:color="auto"/>
            <w:left w:val="none" w:sz="0" w:space="0" w:color="auto"/>
            <w:bottom w:val="none" w:sz="0" w:space="0" w:color="auto"/>
            <w:right w:val="none" w:sz="0" w:space="0" w:color="auto"/>
          </w:divBdr>
        </w:div>
        <w:div w:id="1242447334">
          <w:marLeft w:val="640"/>
          <w:marRight w:val="0"/>
          <w:marTop w:val="0"/>
          <w:marBottom w:val="0"/>
          <w:divBdr>
            <w:top w:val="none" w:sz="0" w:space="0" w:color="auto"/>
            <w:left w:val="none" w:sz="0" w:space="0" w:color="auto"/>
            <w:bottom w:val="none" w:sz="0" w:space="0" w:color="auto"/>
            <w:right w:val="none" w:sz="0" w:space="0" w:color="auto"/>
          </w:divBdr>
        </w:div>
        <w:div w:id="1255432036">
          <w:marLeft w:val="640"/>
          <w:marRight w:val="0"/>
          <w:marTop w:val="0"/>
          <w:marBottom w:val="0"/>
          <w:divBdr>
            <w:top w:val="none" w:sz="0" w:space="0" w:color="auto"/>
            <w:left w:val="none" w:sz="0" w:space="0" w:color="auto"/>
            <w:bottom w:val="none" w:sz="0" w:space="0" w:color="auto"/>
            <w:right w:val="none" w:sz="0" w:space="0" w:color="auto"/>
          </w:divBdr>
        </w:div>
        <w:div w:id="1258058055">
          <w:marLeft w:val="640"/>
          <w:marRight w:val="0"/>
          <w:marTop w:val="0"/>
          <w:marBottom w:val="0"/>
          <w:divBdr>
            <w:top w:val="none" w:sz="0" w:space="0" w:color="auto"/>
            <w:left w:val="none" w:sz="0" w:space="0" w:color="auto"/>
            <w:bottom w:val="none" w:sz="0" w:space="0" w:color="auto"/>
            <w:right w:val="none" w:sz="0" w:space="0" w:color="auto"/>
          </w:divBdr>
        </w:div>
        <w:div w:id="1290013682">
          <w:marLeft w:val="640"/>
          <w:marRight w:val="0"/>
          <w:marTop w:val="0"/>
          <w:marBottom w:val="0"/>
          <w:divBdr>
            <w:top w:val="none" w:sz="0" w:space="0" w:color="auto"/>
            <w:left w:val="none" w:sz="0" w:space="0" w:color="auto"/>
            <w:bottom w:val="none" w:sz="0" w:space="0" w:color="auto"/>
            <w:right w:val="none" w:sz="0" w:space="0" w:color="auto"/>
          </w:divBdr>
        </w:div>
        <w:div w:id="1307196580">
          <w:marLeft w:val="640"/>
          <w:marRight w:val="0"/>
          <w:marTop w:val="0"/>
          <w:marBottom w:val="0"/>
          <w:divBdr>
            <w:top w:val="none" w:sz="0" w:space="0" w:color="auto"/>
            <w:left w:val="none" w:sz="0" w:space="0" w:color="auto"/>
            <w:bottom w:val="none" w:sz="0" w:space="0" w:color="auto"/>
            <w:right w:val="none" w:sz="0" w:space="0" w:color="auto"/>
          </w:divBdr>
        </w:div>
        <w:div w:id="1314338666">
          <w:marLeft w:val="640"/>
          <w:marRight w:val="0"/>
          <w:marTop w:val="0"/>
          <w:marBottom w:val="0"/>
          <w:divBdr>
            <w:top w:val="none" w:sz="0" w:space="0" w:color="auto"/>
            <w:left w:val="none" w:sz="0" w:space="0" w:color="auto"/>
            <w:bottom w:val="none" w:sz="0" w:space="0" w:color="auto"/>
            <w:right w:val="none" w:sz="0" w:space="0" w:color="auto"/>
          </w:divBdr>
        </w:div>
        <w:div w:id="1345325195">
          <w:marLeft w:val="640"/>
          <w:marRight w:val="0"/>
          <w:marTop w:val="0"/>
          <w:marBottom w:val="0"/>
          <w:divBdr>
            <w:top w:val="none" w:sz="0" w:space="0" w:color="auto"/>
            <w:left w:val="none" w:sz="0" w:space="0" w:color="auto"/>
            <w:bottom w:val="none" w:sz="0" w:space="0" w:color="auto"/>
            <w:right w:val="none" w:sz="0" w:space="0" w:color="auto"/>
          </w:divBdr>
        </w:div>
        <w:div w:id="1369719457">
          <w:marLeft w:val="640"/>
          <w:marRight w:val="0"/>
          <w:marTop w:val="0"/>
          <w:marBottom w:val="0"/>
          <w:divBdr>
            <w:top w:val="none" w:sz="0" w:space="0" w:color="auto"/>
            <w:left w:val="none" w:sz="0" w:space="0" w:color="auto"/>
            <w:bottom w:val="none" w:sz="0" w:space="0" w:color="auto"/>
            <w:right w:val="none" w:sz="0" w:space="0" w:color="auto"/>
          </w:divBdr>
        </w:div>
        <w:div w:id="1370842225">
          <w:marLeft w:val="640"/>
          <w:marRight w:val="0"/>
          <w:marTop w:val="0"/>
          <w:marBottom w:val="0"/>
          <w:divBdr>
            <w:top w:val="none" w:sz="0" w:space="0" w:color="auto"/>
            <w:left w:val="none" w:sz="0" w:space="0" w:color="auto"/>
            <w:bottom w:val="none" w:sz="0" w:space="0" w:color="auto"/>
            <w:right w:val="none" w:sz="0" w:space="0" w:color="auto"/>
          </w:divBdr>
        </w:div>
        <w:div w:id="1383823053">
          <w:marLeft w:val="640"/>
          <w:marRight w:val="0"/>
          <w:marTop w:val="0"/>
          <w:marBottom w:val="0"/>
          <w:divBdr>
            <w:top w:val="none" w:sz="0" w:space="0" w:color="auto"/>
            <w:left w:val="none" w:sz="0" w:space="0" w:color="auto"/>
            <w:bottom w:val="none" w:sz="0" w:space="0" w:color="auto"/>
            <w:right w:val="none" w:sz="0" w:space="0" w:color="auto"/>
          </w:divBdr>
        </w:div>
        <w:div w:id="1385787752">
          <w:marLeft w:val="640"/>
          <w:marRight w:val="0"/>
          <w:marTop w:val="0"/>
          <w:marBottom w:val="0"/>
          <w:divBdr>
            <w:top w:val="none" w:sz="0" w:space="0" w:color="auto"/>
            <w:left w:val="none" w:sz="0" w:space="0" w:color="auto"/>
            <w:bottom w:val="none" w:sz="0" w:space="0" w:color="auto"/>
            <w:right w:val="none" w:sz="0" w:space="0" w:color="auto"/>
          </w:divBdr>
        </w:div>
        <w:div w:id="1389912898">
          <w:marLeft w:val="640"/>
          <w:marRight w:val="0"/>
          <w:marTop w:val="0"/>
          <w:marBottom w:val="0"/>
          <w:divBdr>
            <w:top w:val="none" w:sz="0" w:space="0" w:color="auto"/>
            <w:left w:val="none" w:sz="0" w:space="0" w:color="auto"/>
            <w:bottom w:val="none" w:sz="0" w:space="0" w:color="auto"/>
            <w:right w:val="none" w:sz="0" w:space="0" w:color="auto"/>
          </w:divBdr>
        </w:div>
        <w:div w:id="1406345113">
          <w:marLeft w:val="640"/>
          <w:marRight w:val="0"/>
          <w:marTop w:val="0"/>
          <w:marBottom w:val="0"/>
          <w:divBdr>
            <w:top w:val="none" w:sz="0" w:space="0" w:color="auto"/>
            <w:left w:val="none" w:sz="0" w:space="0" w:color="auto"/>
            <w:bottom w:val="none" w:sz="0" w:space="0" w:color="auto"/>
            <w:right w:val="none" w:sz="0" w:space="0" w:color="auto"/>
          </w:divBdr>
        </w:div>
        <w:div w:id="1406688513">
          <w:marLeft w:val="640"/>
          <w:marRight w:val="0"/>
          <w:marTop w:val="0"/>
          <w:marBottom w:val="0"/>
          <w:divBdr>
            <w:top w:val="none" w:sz="0" w:space="0" w:color="auto"/>
            <w:left w:val="none" w:sz="0" w:space="0" w:color="auto"/>
            <w:bottom w:val="none" w:sz="0" w:space="0" w:color="auto"/>
            <w:right w:val="none" w:sz="0" w:space="0" w:color="auto"/>
          </w:divBdr>
        </w:div>
        <w:div w:id="1415931652">
          <w:marLeft w:val="640"/>
          <w:marRight w:val="0"/>
          <w:marTop w:val="0"/>
          <w:marBottom w:val="0"/>
          <w:divBdr>
            <w:top w:val="none" w:sz="0" w:space="0" w:color="auto"/>
            <w:left w:val="none" w:sz="0" w:space="0" w:color="auto"/>
            <w:bottom w:val="none" w:sz="0" w:space="0" w:color="auto"/>
            <w:right w:val="none" w:sz="0" w:space="0" w:color="auto"/>
          </w:divBdr>
        </w:div>
        <w:div w:id="1454637346">
          <w:marLeft w:val="640"/>
          <w:marRight w:val="0"/>
          <w:marTop w:val="0"/>
          <w:marBottom w:val="0"/>
          <w:divBdr>
            <w:top w:val="none" w:sz="0" w:space="0" w:color="auto"/>
            <w:left w:val="none" w:sz="0" w:space="0" w:color="auto"/>
            <w:bottom w:val="none" w:sz="0" w:space="0" w:color="auto"/>
            <w:right w:val="none" w:sz="0" w:space="0" w:color="auto"/>
          </w:divBdr>
        </w:div>
        <w:div w:id="1473131125">
          <w:marLeft w:val="640"/>
          <w:marRight w:val="0"/>
          <w:marTop w:val="0"/>
          <w:marBottom w:val="0"/>
          <w:divBdr>
            <w:top w:val="none" w:sz="0" w:space="0" w:color="auto"/>
            <w:left w:val="none" w:sz="0" w:space="0" w:color="auto"/>
            <w:bottom w:val="none" w:sz="0" w:space="0" w:color="auto"/>
            <w:right w:val="none" w:sz="0" w:space="0" w:color="auto"/>
          </w:divBdr>
        </w:div>
        <w:div w:id="1496338741">
          <w:marLeft w:val="640"/>
          <w:marRight w:val="0"/>
          <w:marTop w:val="0"/>
          <w:marBottom w:val="0"/>
          <w:divBdr>
            <w:top w:val="none" w:sz="0" w:space="0" w:color="auto"/>
            <w:left w:val="none" w:sz="0" w:space="0" w:color="auto"/>
            <w:bottom w:val="none" w:sz="0" w:space="0" w:color="auto"/>
            <w:right w:val="none" w:sz="0" w:space="0" w:color="auto"/>
          </w:divBdr>
        </w:div>
        <w:div w:id="1497307079">
          <w:marLeft w:val="640"/>
          <w:marRight w:val="0"/>
          <w:marTop w:val="0"/>
          <w:marBottom w:val="0"/>
          <w:divBdr>
            <w:top w:val="none" w:sz="0" w:space="0" w:color="auto"/>
            <w:left w:val="none" w:sz="0" w:space="0" w:color="auto"/>
            <w:bottom w:val="none" w:sz="0" w:space="0" w:color="auto"/>
            <w:right w:val="none" w:sz="0" w:space="0" w:color="auto"/>
          </w:divBdr>
        </w:div>
        <w:div w:id="1505054149">
          <w:marLeft w:val="640"/>
          <w:marRight w:val="0"/>
          <w:marTop w:val="0"/>
          <w:marBottom w:val="0"/>
          <w:divBdr>
            <w:top w:val="none" w:sz="0" w:space="0" w:color="auto"/>
            <w:left w:val="none" w:sz="0" w:space="0" w:color="auto"/>
            <w:bottom w:val="none" w:sz="0" w:space="0" w:color="auto"/>
            <w:right w:val="none" w:sz="0" w:space="0" w:color="auto"/>
          </w:divBdr>
        </w:div>
        <w:div w:id="1544755586">
          <w:marLeft w:val="640"/>
          <w:marRight w:val="0"/>
          <w:marTop w:val="0"/>
          <w:marBottom w:val="0"/>
          <w:divBdr>
            <w:top w:val="none" w:sz="0" w:space="0" w:color="auto"/>
            <w:left w:val="none" w:sz="0" w:space="0" w:color="auto"/>
            <w:bottom w:val="none" w:sz="0" w:space="0" w:color="auto"/>
            <w:right w:val="none" w:sz="0" w:space="0" w:color="auto"/>
          </w:divBdr>
        </w:div>
        <w:div w:id="1557668197">
          <w:marLeft w:val="640"/>
          <w:marRight w:val="0"/>
          <w:marTop w:val="0"/>
          <w:marBottom w:val="0"/>
          <w:divBdr>
            <w:top w:val="none" w:sz="0" w:space="0" w:color="auto"/>
            <w:left w:val="none" w:sz="0" w:space="0" w:color="auto"/>
            <w:bottom w:val="none" w:sz="0" w:space="0" w:color="auto"/>
            <w:right w:val="none" w:sz="0" w:space="0" w:color="auto"/>
          </w:divBdr>
        </w:div>
        <w:div w:id="1569026993">
          <w:marLeft w:val="640"/>
          <w:marRight w:val="0"/>
          <w:marTop w:val="0"/>
          <w:marBottom w:val="0"/>
          <w:divBdr>
            <w:top w:val="none" w:sz="0" w:space="0" w:color="auto"/>
            <w:left w:val="none" w:sz="0" w:space="0" w:color="auto"/>
            <w:bottom w:val="none" w:sz="0" w:space="0" w:color="auto"/>
            <w:right w:val="none" w:sz="0" w:space="0" w:color="auto"/>
          </w:divBdr>
        </w:div>
        <w:div w:id="1599756493">
          <w:marLeft w:val="640"/>
          <w:marRight w:val="0"/>
          <w:marTop w:val="0"/>
          <w:marBottom w:val="0"/>
          <w:divBdr>
            <w:top w:val="none" w:sz="0" w:space="0" w:color="auto"/>
            <w:left w:val="none" w:sz="0" w:space="0" w:color="auto"/>
            <w:bottom w:val="none" w:sz="0" w:space="0" w:color="auto"/>
            <w:right w:val="none" w:sz="0" w:space="0" w:color="auto"/>
          </w:divBdr>
        </w:div>
        <w:div w:id="1605452980">
          <w:marLeft w:val="640"/>
          <w:marRight w:val="0"/>
          <w:marTop w:val="0"/>
          <w:marBottom w:val="0"/>
          <w:divBdr>
            <w:top w:val="none" w:sz="0" w:space="0" w:color="auto"/>
            <w:left w:val="none" w:sz="0" w:space="0" w:color="auto"/>
            <w:bottom w:val="none" w:sz="0" w:space="0" w:color="auto"/>
            <w:right w:val="none" w:sz="0" w:space="0" w:color="auto"/>
          </w:divBdr>
        </w:div>
        <w:div w:id="1605729058">
          <w:marLeft w:val="640"/>
          <w:marRight w:val="0"/>
          <w:marTop w:val="0"/>
          <w:marBottom w:val="0"/>
          <w:divBdr>
            <w:top w:val="none" w:sz="0" w:space="0" w:color="auto"/>
            <w:left w:val="none" w:sz="0" w:space="0" w:color="auto"/>
            <w:bottom w:val="none" w:sz="0" w:space="0" w:color="auto"/>
            <w:right w:val="none" w:sz="0" w:space="0" w:color="auto"/>
          </w:divBdr>
        </w:div>
        <w:div w:id="1612318049">
          <w:marLeft w:val="640"/>
          <w:marRight w:val="0"/>
          <w:marTop w:val="0"/>
          <w:marBottom w:val="0"/>
          <w:divBdr>
            <w:top w:val="none" w:sz="0" w:space="0" w:color="auto"/>
            <w:left w:val="none" w:sz="0" w:space="0" w:color="auto"/>
            <w:bottom w:val="none" w:sz="0" w:space="0" w:color="auto"/>
            <w:right w:val="none" w:sz="0" w:space="0" w:color="auto"/>
          </w:divBdr>
        </w:div>
        <w:div w:id="1617639683">
          <w:marLeft w:val="640"/>
          <w:marRight w:val="0"/>
          <w:marTop w:val="0"/>
          <w:marBottom w:val="0"/>
          <w:divBdr>
            <w:top w:val="none" w:sz="0" w:space="0" w:color="auto"/>
            <w:left w:val="none" w:sz="0" w:space="0" w:color="auto"/>
            <w:bottom w:val="none" w:sz="0" w:space="0" w:color="auto"/>
            <w:right w:val="none" w:sz="0" w:space="0" w:color="auto"/>
          </w:divBdr>
        </w:div>
        <w:div w:id="1625888997">
          <w:marLeft w:val="640"/>
          <w:marRight w:val="0"/>
          <w:marTop w:val="0"/>
          <w:marBottom w:val="0"/>
          <w:divBdr>
            <w:top w:val="none" w:sz="0" w:space="0" w:color="auto"/>
            <w:left w:val="none" w:sz="0" w:space="0" w:color="auto"/>
            <w:bottom w:val="none" w:sz="0" w:space="0" w:color="auto"/>
            <w:right w:val="none" w:sz="0" w:space="0" w:color="auto"/>
          </w:divBdr>
        </w:div>
        <w:div w:id="1649166951">
          <w:marLeft w:val="640"/>
          <w:marRight w:val="0"/>
          <w:marTop w:val="0"/>
          <w:marBottom w:val="0"/>
          <w:divBdr>
            <w:top w:val="none" w:sz="0" w:space="0" w:color="auto"/>
            <w:left w:val="none" w:sz="0" w:space="0" w:color="auto"/>
            <w:bottom w:val="none" w:sz="0" w:space="0" w:color="auto"/>
            <w:right w:val="none" w:sz="0" w:space="0" w:color="auto"/>
          </w:divBdr>
        </w:div>
        <w:div w:id="1652444768">
          <w:marLeft w:val="640"/>
          <w:marRight w:val="0"/>
          <w:marTop w:val="0"/>
          <w:marBottom w:val="0"/>
          <w:divBdr>
            <w:top w:val="none" w:sz="0" w:space="0" w:color="auto"/>
            <w:left w:val="none" w:sz="0" w:space="0" w:color="auto"/>
            <w:bottom w:val="none" w:sz="0" w:space="0" w:color="auto"/>
            <w:right w:val="none" w:sz="0" w:space="0" w:color="auto"/>
          </w:divBdr>
        </w:div>
        <w:div w:id="1656756792">
          <w:marLeft w:val="640"/>
          <w:marRight w:val="0"/>
          <w:marTop w:val="0"/>
          <w:marBottom w:val="0"/>
          <w:divBdr>
            <w:top w:val="none" w:sz="0" w:space="0" w:color="auto"/>
            <w:left w:val="none" w:sz="0" w:space="0" w:color="auto"/>
            <w:bottom w:val="none" w:sz="0" w:space="0" w:color="auto"/>
            <w:right w:val="none" w:sz="0" w:space="0" w:color="auto"/>
          </w:divBdr>
        </w:div>
        <w:div w:id="1661304082">
          <w:marLeft w:val="640"/>
          <w:marRight w:val="0"/>
          <w:marTop w:val="0"/>
          <w:marBottom w:val="0"/>
          <w:divBdr>
            <w:top w:val="none" w:sz="0" w:space="0" w:color="auto"/>
            <w:left w:val="none" w:sz="0" w:space="0" w:color="auto"/>
            <w:bottom w:val="none" w:sz="0" w:space="0" w:color="auto"/>
            <w:right w:val="none" w:sz="0" w:space="0" w:color="auto"/>
          </w:divBdr>
        </w:div>
        <w:div w:id="1687440746">
          <w:marLeft w:val="640"/>
          <w:marRight w:val="0"/>
          <w:marTop w:val="0"/>
          <w:marBottom w:val="0"/>
          <w:divBdr>
            <w:top w:val="none" w:sz="0" w:space="0" w:color="auto"/>
            <w:left w:val="none" w:sz="0" w:space="0" w:color="auto"/>
            <w:bottom w:val="none" w:sz="0" w:space="0" w:color="auto"/>
            <w:right w:val="none" w:sz="0" w:space="0" w:color="auto"/>
          </w:divBdr>
        </w:div>
        <w:div w:id="1690176784">
          <w:marLeft w:val="640"/>
          <w:marRight w:val="0"/>
          <w:marTop w:val="0"/>
          <w:marBottom w:val="0"/>
          <w:divBdr>
            <w:top w:val="none" w:sz="0" w:space="0" w:color="auto"/>
            <w:left w:val="none" w:sz="0" w:space="0" w:color="auto"/>
            <w:bottom w:val="none" w:sz="0" w:space="0" w:color="auto"/>
            <w:right w:val="none" w:sz="0" w:space="0" w:color="auto"/>
          </w:divBdr>
        </w:div>
        <w:div w:id="1733430224">
          <w:marLeft w:val="640"/>
          <w:marRight w:val="0"/>
          <w:marTop w:val="0"/>
          <w:marBottom w:val="0"/>
          <w:divBdr>
            <w:top w:val="none" w:sz="0" w:space="0" w:color="auto"/>
            <w:left w:val="none" w:sz="0" w:space="0" w:color="auto"/>
            <w:bottom w:val="none" w:sz="0" w:space="0" w:color="auto"/>
            <w:right w:val="none" w:sz="0" w:space="0" w:color="auto"/>
          </w:divBdr>
        </w:div>
        <w:div w:id="1737631619">
          <w:marLeft w:val="640"/>
          <w:marRight w:val="0"/>
          <w:marTop w:val="0"/>
          <w:marBottom w:val="0"/>
          <w:divBdr>
            <w:top w:val="none" w:sz="0" w:space="0" w:color="auto"/>
            <w:left w:val="none" w:sz="0" w:space="0" w:color="auto"/>
            <w:bottom w:val="none" w:sz="0" w:space="0" w:color="auto"/>
            <w:right w:val="none" w:sz="0" w:space="0" w:color="auto"/>
          </w:divBdr>
        </w:div>
        <w:div w:id="1746419617">
          <w:marLeft w:val="640"/>
          <w:marRight w:val="0"/>
          <w:marTop w:val="0"/>
          <w:marBottom w:val="0"/>
          <w:divBdr>
            <w:top w:val="none" w:sz="0" w:space="0" w:color="auto"/>
            <w:left w:val="none" w:sz="0" w:space="0" w:color="auto"/>
            <w:bottom w:val="none" w:sz="0" w:space="0" w:color="auto"/>
            <w:right w:val="none" w:sz="0" w:space="0" w:color="auto"/>
          </w:divBdr>
        </w:div>
        <w:div w:id="1767723797">
          <w:marLeft w:val="640"/>
          <w:marRight w:val="0"/>
          <w:marTop w:val="0"/>
          <w:marBottom w:val="0"/>
          <w:divBdr>
            <w:top w:val="none" w:sz="0" w:space="0" w:color="auto"/>
            <w:left w:val="none" w:sz="0" w:space="0" w:color="auto"/>
            <w:bottom w:val="none" w:sz="0" w:space="0" w:color="auto"/>
            <w:right w:val="none" w:sz="0" w:space="0" w:color="auto"/>
          </w:divBdr>
        </w:div>
        <w:div w:id="1800226032">
          <w:marLeft w:val="640"/>
          <w:marRight w:val="0"/>
          <w:marTop w:val="0"/>
          <w:marBottom w:val="0"/>
          <w:divBdr>
            <w:top w:val="none" w:sz="0" w:space="0" w:color="auto"/>
            <w:left w:val="none" w:sz="0" w:space="0" w:color="auto"/>
            <w:bottom w:val="none" w:sz="0" w:space="0" w:color="auto"/>
            <w:right w:val="none" w:sz="0" w:space="0" w:color="auto"/>
          </w:divBdr>
        </w:div>
        <w:div w:id="1810515360">
          <w:marLeft w:val="640"/>
          <w:marRight w:val="0"/>
          <w:marTop w:val="0"/>
          <w:marBottom w:val="0"/>
          <w:divBdr>
            <w:top w:val="none" w:sz="0" w:space="0" w:color="auto"/>
            <w:left w:val="none" w:sz="0" w:space="0" w:color="auto"/>
            <w:bottom w:val="none" w:sz="0" w:space="0" w:color="auto"/>
            <w:right w:val="none" w:sz="0" w:space="0" w:color="auto"/>
          </w:divBdr>
        </w:div>
        <w:div w:id="1815369886">
          <w:marLeft w:val="640"/>
          <w:marRight w:val="0"/>
          <w:marTop w:val="0"/>
          <w:marBottom w:val="0"/>
          <w:divBdr>
            <w:top w:val="none" w:sz="0" w:space="0" w:color="auto"/>
            <w:left w:val="none" w:sz="0" w:space="0" w:color="auto"/>
            <w:bottom w:val="none" w:sz="0" w:space="0" w:color="auto"/>
            <w:right w:val="none" w:sz="0" w:space="0" w:color="auto"/>
          </w:divBdr>
        </w:div>
        <w:div w:id="1818061148">
          <w:marLeft w:val="640"/>
          <w:marRight w:val="0"/>
          <w:marTop w:val="0"/>
          <w:marBottom w:val="0"/>
          <w:divBdr>
            <w:top w:val="none" w:sz="0" w:space="0" w:color="auto"/>
            <w:left w:val="none" w:sz="0" w:space="0" w:color="auto"/>
            <w:bottom w:val="none" w:sz="0" w:space="0" w:color="auto"/>
            <w:right w:val="none" w:sz="0" w:space="0" w:color="auto"/>
          </w:divBdr>
        </w:div>
        <w:div w:id="1818910346">
          <w:marLeft w:val="640"/>
          <w:marRight w:val="0"/>
          <w:marTop w:val="0"/>
          <w:marBottom w:val="0"/>
          <w:divBdr>
            <w:top w:val="none" w:sz="0" w:space="0" w:color="auto"/>
            <w:left w:val="none" w:sz="0" w:space="0" w:color="auto"/>
            <w:bottom w:val="none" w:sz="0" w:space="0" w:color="auto"/>
            <w:right w:val="none" w:sz="0" w:space="0" w:color="auto"/>
          </w:divBdr>
        </w:div>
        <w:div w:id="1824001182">
          <w:marLeft w:val="640"/>
          <w:marRight w:val="0"/>
          <w:marTop w:val="0"/>
          <w:marBottom w:val="0"/>
          <w:divBdr>
            <w:top w:val="none" w:sz="0" w:space="0" w:color="auto"/>
            <w:left w:val="none" w:sz="0" w:space="0" w:color="auto"/>
            <w:bottom w:val="none" w:sz="0" w:space="0" w:color="auto"/>
            <w:right w:val="none" w:sz="0" w:space="0" w:color="auto"/>
          </w:divBdr>
        </w:div>
        <w:div w:id="1848518171">
          <w:marLeft w:val="640"/>
          <w:marRight w:val="0"/>
          <w:marTop w:val="0"/>
          <w:marBottom w:val="0"/>
          <w:divBdr>
            <w:top w:val="none" w:sz="0" w:space="0" w:color="auto"/>
            <w:left w:val="none" w:sz="0" w:space="0" w:color="auto"/>
            <w:bottom w:val="none" w:sz="0" w:space="0" w:color="auto"/>
            <w:right w:val="none" w:sz="0" w:space="0" w:color="auto"/>
          </w:divBdr>
        </w:div>
        <w:div w:id="1857382447">
          <w:marLeft w:val="640"/>
          <w:marRight w:val="0"/>
          <w:marTop w:val="0"/>
          <w:marBottom w:val="0"/>
          <w:divBdr>
            <w:top w:val="none" w:sz="0" w:space="0" w:color="auto"/>
            <w:left w:val="none" w:sz="0" w:space="0" w:color="auto"/>
            <w:bottom w:val="none" w:sz="0" w:space="0" w:color="auto"/>
            <w:right w:val="none" w:sz="0" w:space="0" w:color="auto"/>
          </w:divBdr>
        </w:div>
        <w:div w:id="1862429032">
          <w:marLeft w:val="640"/>
          <w:marRight w:val="0"/>
          <w:marTop w:val="0"/>
          <w:marBottom w:val="0"/>
          <w:divBdr>
            <w:top w:val="none" w:sz="0" w:space="0" w:color="auto"/>
            <w:left w:val="none" w:sz="0" w:space="0" w:color="auto"/>
            <w:bottom w:val="none" w:sz="0" w:space="0" w:color="auto"/>
            <w:right w:val="none" w:sz="0" w:space="0" w:color="auto"/>
          </w:divBdr>
        </w:div>
        <w:div w:id="1876039264">
          <w:marLeft w:val="640"/>
          <w:marRight w:val="0"/>
          <w:marTop w:val="0"/>
          <w:marBottom w:val="0"/>
          <w:divBdr>
            <w:top w:val="none" w:sz="0" w:space="0" w:color="auto"/>
            <w:left w:val="none" w:sz="0" w:space="0" w:color="auto"/>
            <w:bottom w:val="none" w:sz="0" w:space="0" w:color="auto"/>
            <w:right w:val="none" w:sz="0" w:space="0" w:color="auto"/>
          </w:divBdr>
        </w:div>
        <w:div w:id="1881942769">
          <w:marLeft w:val="640"/>
          <w:marRight w:val="0"/>
          <w:marTop w:val="0"/>
          <w:marBottom w:val="0"/>
          <w:divBdr>
            <w:top w:val="none" w:sz="0" w:space="0" w:color="auto"/>
            <w:left w:val="none" w:sz="0" w:space="0" w:color="auto"/>
            <w:bottom w:val="none" w:sz="0" w:space="0" w:color="auto"/>
            <w:right w:val="none" w:sz="0" w:space="0" w:color="auto"/>
          </w:divBdr>
        </w:div>
        <w:div w:id="1884441649">
          <w:marLeft w:val="640"/>
          <w:marRight w:val="0"/>
          <w:marTop w:val="0"/>
          <w:marBottom w:val="0"/>
          <w:divBdr>
            <w:top w:val="none" w:sz="0" w:space="0" w:color="auto"/>
            <w:left w:val="none" w:sz="0" w:space="0" w:color="auto"/>
            <w:bottom w:val="none" w:sz="0" w:space="0" w:color="auto"/>
            <w:right w:val="none" w:sz="0" w:space="0" w:color="auto"/>
          </w:divBdr>
        </w:div>
        <w:div w:id="1889225586">
          <w:marLeft w:val="640"/>
          <w:marRight w:val="0"/>
          <w:marTop w:val="0"/>
          <w:marBottom w:val="0"/>
          <w:divBdr>
            <w:top w:val="none" w:sz="0" w:space="0" w:color="auto"/>
            <w:left w:val="none" w:sz="0" w:space="0" w:color="auto"/>
            <w:bottom w:val="none" w:sz="0" w:space="0" w:color="auto"/>
            <w:right w:val="none" w:sz="0" w:space="0" w:color="auto"/>
          </w:divBdr>
        </w:div>
        <w:div w:id="1909654845">
          <w:marLeft w:val="640"/>
          <w:marRight w:val="0"/>
          <w:marTop w:val="0"/>
          <w:marBottom w:val="0"/>
          <w:divBdr>
            <w:top w:val="none" w:sz="0" w:space="0" w:color="auto"/>
            <w:left w:val="none" w:sz="0" w:space="0" w:color="auto"/>
            <w:bottom w:val="none" w:sz="0" w:space="0" w:color="auto"/>
            <w:right w:val="none" w:sz="0" w:space="0" w:color="auto"/>
          </w:divBdr>
        </w:div>
        <w:div w:id="1915042457">
          <w:marLeft w:val="640"/>
          <w:marRight w:val="0"/>
          <w:marTop w:val="0"/>
          <w:marBottom w:val="0"/>
          <w:divBdr>
            <w:top w:val="none" w:sz="0" w:space="0" w:color="auto"/>
            <w:left w:val="none" w:sz="0" w:space="0" w:color="auto"/>
            <w:bottom w:val="none" w:sz="0" w:space="0" w:color="auto"/>
            <w:right w:val="none" w:sz="0" w:space="0" w:color="auto"/>
          </w:divBdr>
        </w:div>
        <w:div w:id="1925332780">
          <w:marLeft w:val="640"/>
          <w:marRight w:val="0"/>
          <w:marTop w:val="0"/>
          <w:marBottom w:val="0"/>
          <w:divBdr>
            <w:top w:val="none" w:sz="0" w:space="0" w:color="auto"/>
            <w:left w:val="none" w:sz="0" w:space="0" w:color="auto"/>
            <w:bottom w:val="none" w:sz="0" w:space="0" w:color="auto"/>
            <w:right w:val="none" w:sz="0" w:space="0" w:color="auto"/>
          </w:divBdr>
        </w:div>
        <w:div w:id="1936595354">
          <w:marLeft w:val="640"/>
          <w:marRight w:val="0"/>
          <w:marTop w:val="0"/>
          <w:marBottom w:val="0"/>
          <w:divBdr>
            <w:top w:val="none" w:sz="0" w:space="0" w:color="auto"/>
            <w:left w:val="none" w:sz="0" w:space="0" w:color="auto"/>
            <w:bottom w:val="none" w:sz="0" w:space="0" w:color="auto"/>
            <w:right w:val="none" w:sz="0" w:space="0" w:color="auto"/>
          </w:divBdr>
        </w:div>
        <w:div w:id="1953050075">
          <w:marLeft w:val="640"/>
          <w:marRight w:val="0"/>
          <w:marTop w:val="0"/>
          <w:marBottom w:val="0"/>
          <w:divBdr>
            <w:top w:val="none" w:sz="0" w:space="0" w:color="auto"/>
            <w:left w:val="none" w:sz="0" w:space="0" w:color="auto"/>
            <w:bottom w:val="none" w:sz="0" w:space="0" w:color="auto"/>
            <w:right w:val="none" w:sz="0" w:space="0" w:color="auto"/>
          </w:divBdr>
        </w:div>
        <w:div w:id="1956516127">
          <w:marLeft w:val="640"/>
          <w:marRight w:val="0"/>
          <w:marTop w:val="0"/>
          <w:marBottom w:val="0"/>
          <w:divBdr>
            <w:top w:val="none" w:sz="0" w:space="0" w:color="auto"/>
            <w:left w:val="none" w:sz="0" w:space="0" w:color="auto"/>
            <w:bottom w:val="none" w:sz="0" w:space="0" w:color="auto"/>
            <w:right w:val="none" w:sz="0" w:space="0" w:color="auto"/>
          </w:divBdr>
        </w:div>
        <w:div w:id="1980261588">
          <w:marLeft w:val="640"/>
          <w:marRight w:val="0"/>
          <w:marTop w:val="0"/>
          <w:marBottom w:val="0"/>
          <w:divBdr>
            <w:top w:val="none" w:sz="0" w:space="0" w:color="auto"/>
            <w:left w:val="none" w:sz="0" w:space="0" w:color="auto"/>
            <w:bottom w:val="none" w:sz="0" w:space="0" w:color="auto"/>
            <w:right w:val="none" w:sz="0" w:space="0" w:color="auto"/>
          </w:divBdr>
        </w:div>
        <w:div w:id="2006011989">
          <w:marLeft w:val="640"/>
          <w:marRight w:val="0"/>
          <w:marTop w:val="0"/>
          <w:marBottom w:val="0"/>
          <w:divBdr>
            <w:top w:val="none" w:sz="0" w:space="0" w:color="auto"/>
            <w:left w:val="none" w:sz="0" w:space="0" w:color="auto"/>
            <w:bottom w:val="none" w:sz="0" w:space="0" w:color="auto"/>
            <w:right w:val="none" w:sz="0" w:space="0" w:color="auto"/>
          </w:divBdr>
        </w:div>
        <w:div w:id="2028093290">
          <w:marLeft w:val="640"/>
          <w:marRight w:val="0"/>
          <w:marTop w:val="0"/>
          <w:marBottom w:val="0"/>
          <w:divBdr>
            <w:top w:val="none" w:sz="0" w:space="0" w:color="auto"/>
            <w:left w:val="none" w:sz="0" w:space="0" w:color="auto"/>
            <w:bottom w:val="none" w:sz="0" w:space="0" w:color="auto"/>
            <w:right w:val="none" w:sz="0" w:space="0" w:color="auto"/>
          </w:divBdr>
        </w:div>
        <w:div w:id="2074231545">
          <w:marLeft w:val="640"/>
          <w:marRight w:val="0"/>
          <w:marTop w:val="0"/>
          <w:marBottom w:val="0"/>
          <w:divBdr>
            <w:top w:val="none" w:sz="0" w:space="0" w:color="auto"/>
            <w:left w:val="none" w:sz="0" w:space="0" w:color="auto"/>
            <w:bottom w:val="none" w:sz="0" w:space="0" w:color="auto"/>
            <w:right w:val="none" w:sz="0" w:space="0" w:color="auto"/>
          </w:divBdr>
        </w:div>
        <w:div w:id="2086606367">
          <w:marLeft w:val="640"/>
          <w:marRight w:val="0"/>
          <w:marTop w:val="0"/>
          <w:marBottom w:val="0"/>
          <w:divBdr>
            <w:top w:val="none" w:sz="0" w:space="0" w:color="auto"/>
            <w:left w:val="none" w:sz="0" w:space="0" w:color="auto"/>
            <w:bottom w:val="none" w:sz="0" w:space="0" w:color="auto"/>
            <w:right w:val="none" w:sz="0" w:space="0" w:color="auto"/>
          </w:divBdr>
        </w:div>
        <w:div w:id="2086880603">
          <w:marLeft w:val="640"/>
          <w:marRight w:val="0"/>
          <w:marTop w:val="0"/>
          <w:marBottom w:val="0"/>
          <w:divBdr>
            <w:top w:val="none" w:sz="0" w:space="0" w:color="auto"/>
            <w:left w:val="none" w:sz="0" w:space="0" w:color="auto"/>
            <w:bottom w:val="none" w:sz="0" w:space="0" w:color="auto"/>
            <w:right w:val="none" w:sz="0" w:space="0" w:color="auto"/>
          </w:divBdr>
        </w:div>
        <w:div w:id="2099446113">
          <w:marLeft w:val="640"/>
          <w:marRight w:val="0"/>
          <w:marTop w:val="0"/>
          <w:marBottom w:val="0"/>
          <w:divBdr>
            <w:top w:val="none" w:sz="0" w:space="0" w:color="auto"/>
            <w:left w:val="none" w:sz="0" w:space="0" w:color="auto"/>
            <w:bottom w:val="none" w:sz="0" w:space="0" w:color="auto"/>
            <w:right w:val="none" w:sz="0" w:space="0" w:color="auto"/>
          </w:divBdr>
        </w:div>
        <w:div w:id="2106340145">
          <w:marLeft w:val="640"/>
          <w:marRight w:val="0"/>
          <w:marTop w:val="0"/>
          <w:marBottom w:val="0"/>
          <w:divBdr>
            <w:top w:val="none" w:sz="0" w:space="0" w:color="auto"/>
            <w:left w:val="none" w:sz="0" w:space="0" w:color="auto"/>
            <w:bottom w:val="none" w:sz="0" w:space="0" w:color="auto"/>
            <w:right w:val="none" w:sz="0" w:space="0" w:color="auto"/>
          </w:divBdr>
        </w:div>
        <w:div w:id="2119790236">
          <w:marLeft w:val="640"/>
          <w:marRight w:val="0"/>
          <w:marTop w:val="0"/>
          <w:marBottom w:val="0"/>
          <w:divBdr>
            <w:top w:val="none" w:sz="0" w:space="0" w:color="auto"/>
            <w:left w:val="none" w:sz="0" w:space="0" w:color="auto"/>
            <w:bottom w:val="none" w:sz="0" w:space="0" w:color="auto"/>
            <w:right w:val="none" w:sz="0" w:space="0" w:color="auto"/>
          </w:divBdr>
        </w:div>
        <w:div w:id="2131587166">
          <w:marLeft w:val="640"/>
          <w:marRight w:val="0"/>
          <w:marTop w:val="0"/>
          <w:marBottom w:val="0"/>
          <w:divBdr>
            <w:top w:val="none" w:sz="0" w:space="0" w:color="auto"/>
            <w:left w:val="none" w:sz="0" w:space="0" w:color="auto"/>
            <w:bottom w:val="none" w:sz="0" w:space="0" w:color="auto"/>
            <w:right w:val="none" w:sz="0" w:space="0" w:color="auto"/>
          </w:divBdr>
        </w:div>
        <w:div w:id="2135252540">
          <w:marLeft w:val="640"/>
          <w:marRight w:val="0"/>
          <w:marTop w:val="0"/>
          <w:marBottom w:val="0"/>
          <w:divBdr>
            <w:top w:val="none" w:sz="0" w:space="0" w:color="auto"/>
            <w:left w:val="none" w:sz="0" w:space="0" w:color="auto"/>
            <w:bottom w:val="none" w:sz="0" w:space="0" w:color="auto"/>
            <w:right w:val="none" w:sz="0" w:space="0" w:color="auto"/>
          </w:divBdr>
        </w:div>
      </w:divsChild>
    </w:div>
    <w:div w:id="1212380019">
      <w:bodyDiv w:val="1"/>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640"/>
          <w:marRight w:val="0"/>
          <w:marTop w:val="0"/>
          <w:marBottom w:val="0"/>
          <w:divBdr>
            <w:top w:val="none" w:sz="0" w:space="0" w:color="auto"/>
            <w:left w:val="none" w:sz="0" w:space="0" w:color="auto"/>
            <w:bottom w:val="none" w:sz="0" w:space="0" w:color="auto"/>
            <w:right w:val="none" w:sz="0" w:space="0" w:color="auto"/>
          </w:divBdr>
        </w:div>
        <w:div w:id="72624741">
          <w:marLeft w:val="640"/>
          <w:marRight w:val="0"/>
          <w:marTop w:val="0"/>
          <w:marBottom w:val="0"/>
          <w:divBdr>
            <w:top w:val="none" w:sz="0" w:space="0" w:color="auto"/>
            <w:left w:val="none" w:sz="0" w:space="0" w:color="auto"/>
            <w:bottom w:val="none" w:sz="0" w:space="0" w:color="auto"/>
            <w:right w:val="none" w:sz="0" w:space="0" w:color="auto"/>
          </w:divBdr>
        </w:div>
        <w:div w:id="1947078431">
          <w:marLeft w:val="640"/>
          <w:marRight w:val="0"/>
          <w:marTop w:val="0"/>
          <w:marBottom w:val="0"/>
          <w:divBdr>
            <w:top w:val="none" w:sz="0" w:space="0" w:color="auto"/>
            <w:left w:val="none" w:sz="0" w:space="0" w:color="auto"/>
            <w:bottom w:val="none" w:sz="0" w:space="0" w:color="auto"/>
            <w:right w:val="none" w:sz="0" w:space="0" w:color="auto"/>
          </w:divBdr>
        </w:div>
        <w:div w:id="904025955">
          <w:marLeft w:val="640"/>
          <w:marRight w:val="0"/>
          <w:marTop w:val="0"/>
          <w:marBottom w:val="0"/>
          <w:divBdr>
            <w:top w:val="none" w:sz="0" w:space="0" w:color="auto"/>
            <w:left w:val="none" w:sz="0" w:space="0" w:color="auto"/>
            <w:bottom w:val="none" w:sz="0" w:space="0" w:color="auto"/>
            <w:right w:val="none" w:sz="0" w:space="0" w:color="auto"/>
          </w:divBdr>
        </w:div>
        <w:div w:id="261257183">
          <w:marLeft w:val="640"/>
          <w:marRight w:val="0"/>
          <w:marTop w:val="0"/>
          <w:marBottom w:val="0"/>
          <w:divBdr>
            <w:top w:val="none" w:sz="0" w:space="0" w:color="auto"/>
            <w:left w:val="none" w:sz="0" w:space="0" w:color="auto"/>
            <w:bottom w:val="none" w:sz="0" w:space="0" w:color="auto"/>
            <w:right w:val="none" w:sz="0" w:space="0" w:color="auto"/>
          </w:divBdr>
        </w:div>
        <w:div w:id="1614091405">
          <w:marLeft w:val="640"/>
          <w:marRight w:val="0"/>
          <w:marTop w:val="0"/>
          <w:marBottom w:val="0"/>
          <w:divBdr>
            <w:top w:val="none" w:sz="0" w:space="0" w:color="auto"/>
            <w:left w:val="none" w:sz="0" w:space="0" w:color="auto"/>
            <w:bottom w:val="none" w:sz="0" w:space="0" w:color="auto"/>
            <w:right w:val="none" w:sz="0" w:space="0" w:color="auto"/>
          </w:divBdr>
        </w:div>
        <w:div w:id="1792819444">
          <w:marLeft w:val="640"/>
          <w:marRight w:val="0"/>
          <w:marTop w:val="0"/>
          <w:marBottom w:val="0"/>
          <w:divBdr>
            <w:top w:val="none" w:sz="0" w:space="0" w:color="auto"/>
            <w:left w:val="none" w:sz="0" w:space="0" w:color="auto"/>
            <w:bottom w:val="none" w:sz="0" w:space="0" w:color="auto"/>
            <w:right w:val="none" w:sz="0" w:space="0" w:color="auto"/>
          </w:divBdr>
        </w:div>
        <w:div w:id="1591429782">
          <w:marLeft w:val="640"/>
          <w:marRight w:val="0"/>
          <w:marTop w:val="0"/>
          <w:marBottom w:val="0"/>
          <w:divBdr>
            <w:top w:val="none" w:sz="0" w:space="0" w:color="auto"/>
            <w:left w:val="none" w:sz="0" w:space="0" w:color="auto"/>
            <w:bottom w:val="none" w:sz="0" w:space="0" w:color="auto"/>
            <w:right w:val="none" w:sz="0" w:space="0" w:color="auto"/>
          </w:divBdr>
        </w:div>
        <w:div w:id="157352727">
          <w:marLeft w:val="640"/>
          <w:marRight w:val="0"/>
          <w:marTop w:val="0"/>
          <w:marBottom w:val="0"/>
          <w:divBdr>
            <w:top w:val="none" w:sz="0" w:space="0" w:color="auto"/>
            <w:left w:val="none" w:sz="0" w:space="0" w:color="auto"/>
            <w:bottom w:val="none" w:sz="0" w:space="0" w:color="auto"/>
            <w:right w:val="none" w:sz="0" w:space="0" w:color="auto"/>
          </w:divBdr>
        </w:div>
        <w:div w:id="4284161">
          <w:marLeft w:val="640"/>
          <w:marRight w:val="0"/>
          <w:marTop w:val="0"/>
          <w:marBottom w:val="0"/>
          <w:divBdr>
            <w:top w:val="none" w:sz="0" w:space="0" w:color="auto"/>
            <w:left w:val="none" w:sz="0" w:space="0" w:color="auto"/>
            <w:bottom w:val="none" w:sz="0" w:space="0" w:color="auto"/>
            <w:right w:val="none" w:sz="0" w:space="0" w:color="auto"/>
          </w:divBdr>
        </w:div>
        <w:div w:id="1575238310">
          <w:marLeft w:val="640"/>
          <w:marRight w:val="0"/>
          <w:marTop w:val="0"/>
          <w:marBottom w:val="0"/>
          <w:divBdr>
            <w:top w:val="none" w:sz="0" w:space="0" w:color="auto"/>
            <w:left w:val="none" w:sz="0" w:space="0" w:color="auto"/>
            <w:bottom w:val="none" w:sz="0" w:space="0" w:color="auto"/>
            <w:right w:val="none" w:sz="0" w:space="0" w:color="auto"/>
          </w:divBdr>
        </w:div>
        <w:div w:id="297299612">
          <w:marLeft w:val="640"/>
          <w:marRight w:val="0"/>
          <w:marTop w:val="0"/>
          <w:marBottom w:val="0"/>
          <w:divBdr>
            <w:top w:val="none" w:sz="0" w:space="0" w:color="auto"/>
            <w:left w:val="none" w:sz="0" w:space="0" w:color="auto"/>
            <w:bottom w:val="none" w:sz="0" w:space="0" w:color="auto"/>
            <w:right w:val="none" w:sz="0" w:space="0" w:color="auto"/>
          </w:divBdr>
        </w:div>
        <w:div w:id="268244428">
          <w:marLeft w:val="640"/>
          <w:marRight w:val="0"/>
          <w:marTop w:val="0"/>
          <w:marBottom w:val="0"/>
          <w:divBdr>
            <w:top w:val="none" w:sz="0" w:space="0" w:color="auto"/>
            <w:left w:val="none" w:sz="0" w:space="0" w:color="auto"/>
            <w:bottom w:val="none" w:sz="0" w:space="0" w:color="auto"/>
            <w:right w:val="none" w:sz="0" w:space="0" w:color="auto"/>
          </w:divBdr>
        </w:div>
        <w:div w:id="1317144304">
          <w:marLeft w:val="640"/>
          <w:marRight w:val="0"/>
          <w:marTop w:val="0"/>
          <w:marBottom w:val="0"/>
          <w:divBdr>
            <w:top w:val="none" w:sz="0" w:space="0" w:color="auto"/>
            <w:left w:val="none" w:sz="0" w:space="0" w:color="auto"/>
            <w:bottom w:val="none" w:sz="0" w:space="0" w:color="auto"/>
            <w:right w:val="none" w:sz="0" w:space="0" w:color="auto"/>
          </w:divBdr>
        </w:div>
        <w:div w:id="868420371">
          <w:marLeft w:val="640"/>
          <w:marRight w:val="0"/>
          <w:marTop w:val="0"/>
          <w:marBottom w:val="0"/>
          <w:divBdr>
            <w:top w:val="none" w:sz="0" w:space="0" w:color="auto"/>
            <w:left w:val="none" w:sz="0" w:space="0" w:color="auto"/>
            <w:bottom w:val="none" w:sz="0" w:space="0" w:color="auto"/>
            <w:right w:val="none" w:sz="0" w:space="0" w:color="auto"/>
          </w:divBdr>
        </w:div>
        <w:div w:id="1863590513">
          <w:marLeft w:val="640"/>
          <w:marRight w:val="0"/>
          <w:marTop w:val="0"/>
          <w:marBottom w:val="0"/>
          <w:divBdr>
            <w:top w:val="none" w:sz="0" w:space="0" w:color="auto"/>
            <w:left w:val="none" w:sz="0" w:space="0" w:color="auto"/>
            <w:bottom w:val="none" w:sz="0" w:space="0" w:color="auto"/>
            <w:right w:val="none" w:sz="0" w:space="0" w:color="auto"/>
          </w:divBdr>
        </w:div>
        <w:div w:id="1541087224">
          <w:marLeft w:val="640"/>
          <w:marRight w:val="0"/>
          <w:marTop w:val="0"/>
          <w:marBottom w:val="0"/>
          <w:divBdr>
            <w:top w:val="none" w:sz="0" w:space="0" w:color="auto"/>
            <w:left w:val="none" w:sz="0" w:space="0" w:color="auto"/>
            <w:bottom w:val="none" w:sz="0" w:space="0" w:color="auto"/>
            <w:right w:val="none" w:sz="0" w:space="0" w:color="auto"/>
          </w:divBdr>
        </w:div>
        <w:div w:id="1996492153">
          <w:marLeft w:val="640"/>
          <w:marRight w:val="0"/>
          <w:marTop w:val="0"/>
          <w:marBottom w:val="0"/>
          <w:divBdr>
            <w:top w:val="none" w:sz="0" w:space="0" w:color="auto"/>
            <w:left w:val="none" w:sz="0" w:space="0" w:color="auto"/>
            <w:bottom w:val="none" w:sz="0" w:space="0" w:color="auto"/>
            <w:right w:val="none" w:sz="0" w:space="0" w:color="auto"/>
          </w:divBdr>
        </w:div>
        <w:div w:id="1505433126">
          <w:marLeft w:val="640"/>
          <w:marRight w:val="0"/>
          <w:marTop w:val="0"/>
          <w:marBottom w:val="0"/>
          <w:divBdr>
            <w:top w:val="none" w:sz="0" w:space="0" w:color="auto"/>
            <w:left w:val="none" w:sz="0" w:space="0" w:color="auto"/>
            <w:bottom w:val="none" w:sz="0" w:space="0" w:color="auto"/>
            <w:right w:val="none" w:sz="0" w:space="0" w:color="auto"/>
          </w:divBdr>
        </w:div>
        <w:div w:id="1349746536">
          <w:marLeft w:val="640"/>
          <w:marRight w:val="0"/>
          <w:marTop w:val="0"/>
          <w:marBottom w:val="0"/>
          <w:divBdr>
            <w:top w:val="none" w:sz="0" w:space="0" w:color="auto"/>
            <w:left w:val="none" w:sz="0" w:space="0" w:color="auto"/>
            <w:bottom w:val="none" w:sz="0" w:space="0" w:color="auto"/>
            <w:right w:val="none" w:sz="0" w:space="0" w:color="auto"/>
          </w:divBdr>
        </w:div>
        <w:div w:id="1491215090">
          <w:marLeft w:val="640"/>
          <w:marRight w:val="0"/>
          <w:marTop w:val="0"/>
          <w:marBottom w:val="0"/>
          <w:divBdr>
            <w:top w:val="none" w:sz="0" w:space="0" w:color="auto"/>
            <w:left w:val="none" w:sz="0" w:space="0" w:color="auto"/>
            <w:bottom w:val="none" w:sz="0" w:space="0" w:color="auto"/>
            <w:right w:val="none" w:sz="0" w:space="0" w:color="auto"/>
          </w:divBdr>
        </w:div>
        <w:div w:id="737552417">
          <w:marLeft w:val="640"/>
          <w:marRight w:val="0"/>
          <w:marTop w:val="0"/>
          <w:marBottom w:val="0"/>
          <w:divBdr>
            <w:top w:val="none" w:sz="0" w:space="0" w:color="auto"/>
            <w:left w:val="none" w:sz="0" w:space="0" w:color="auto"/>
            <w:bottom w:val="none" w:sz="0" w:space="0" w:color="auto"/>
            <w:right w:val="none" w:sz="0" w:space="0" w:color="auto"/>
          </w:divBdr>
        </w:div>
        <w:div w:id="240021277">
          <w:marLeft w:val="640"/>
          <w:marRight w:val="0"/>
          <w:marTop w:val="0"/>
          <w:marBottom w:val="0"/>
          <w:divBdr>
            <w:top w:val="none" w:sz="0" w:space="0" w:color="auto"/>
            <w:left w:val="none" w:sz="0" w:space="0" w:color="auto"/>
            <w:bottom w:val="none" w:sz="0" w:space="0" w:color="auto"/>
            <w:right w:val="none" w:sz="0" w:space="0" w:color="auto"/>
          </w:divBdr>
        </w:div>
        <w:div w:id="1497040352">
          <w:marLeft w:val="640"/>
          <w:marRight w:val="0"/>
          <w:marTop w:val="0"/>
          <w:marBottom w:val="0"/>
          <w:divBdr>
            <w:top w:val="none" w:sz="0" w:space="0" w:color="auto"/>
            <w:left w:val="none" w:sz="0" w:space="0" w:color="auto"/>
            <w:bottom w:val="none" w:sz="0" w:space="0" w:color="auto"/>
            <w:right w:val="none" w:sz="0" w:space="0" w:color="auto"/>
          </w:divBdr>
        </w:div>
        <w:div w:id="1625379194">
          <w:marLeft w:val="640"/>
          <w:marRight w:val="0"/>
          <w:marTop w:val="0"/>
          <w:marBottom w:val="0"/>
          <w:divBdr>
            <w:top w:val="none" w:sz="0" w:space="0" w:color="auto"/>
            <w:left w:val="none" w:sz="0" w:space="0" w:color="auto"/>
            <w:bottom w:val="none" w:sz="0" w:space="0" w:color="auto"/>
            <w:right w:val="none" w:sz="0" w:space="0" w:color="auto"/>
          </w:divBdr>
        </w:div>
        <w:div w:id="1303929560">
          <w:marLeft w:val="640"/>
          <w:marRight w:val="0"/>
          <w:marTop w:val="0"/>
          <w:marBottom w:val="0"/>
          <w:divBdr>
            <w:top w:val="none" w:sz="0" w:space="0" w:color="auto"/>
            <w:left w:val="none" w:sz="0" w:space="0" w:color="auto"/>
            <w:bottom w:val="none" w:sz="0" w:space="0" w:color="auto"/>
            <w:right w:val="none" w:sz="0" w:space="0" w:color="auto"/>
          </w:divBdr>
        </w:div>
        <w:div w:id="804658676">
          <w:marLeft w:val="640"/>
          <w:marRight w:val="0"/>
          <w:marTop w:val="0"/>
          <w:marBottom w:val="0"/>
          <w:divBdr>
            <w:top w:val="none" w:sz="0" w:space="0" w:color="auto"/>
            <w:left w:val="none" w:sz="0" w:space="0" w:color="auto"/>
            <w:bottom w:val="none" w:sz="0" w:space="0" w:color="auto"/>
            <w:right w:val="none" w:sz="0" w:space="0" w:color="auto"/>
          </w:divBdr>
        </w:div>
        <w:div w:id="518543444">
          <w:marLeft w:val="640"/>
          <w:marRight w:val="0"/>
          <w:marTop w:val="0"/>
          <w:marBottom w:val="0"/>
          <w:divBdr>
            <w:top w:val="none" w:sz="0" w:space="0" w:color="auto"/>
            <w:left w:val="none" w:sz="0" w:space="0" w:color="auto"/>
            <w:bottom w:val="none" w:sz="0" w:space="0" w:color="auto"/>
            <w:right w:val="none" w:sz="0" w:space="0" w:color="auto"/>
          </w:divBdr>
        </w:div>
        <w:div w:id="703211362">
          <w:marLeft w:val="640"/>
          <w:marRight w:val="0"/>
          <w:marTop w:val="0"/>
          <w:marBottom w:val="0"/>
          <w:divBdr>
            <w:top w:val="none" w:sz="0" w:space="0" w:color="auto"/>
            <w:left w:val="none" w:sz="0" w:space="0" w:color="auto"/>
            <w:bottom w:val="none" w:sz="0" w:space="0" w:color="auto"/>
            <w:right w:val="none" w:sz="0" w:space="0" w:color="auto"/>
          </w:divBdr>
        </w:div>
        <w:div w:id="2050956042">
          <w:marLeft w:val="640"/>
          <w:marRight w:val="0"/>
          <w:marTop w:val="0"/>
          <w:marBottom w:val="0"/>
          <w:divBdr>
            <w:top w:val="none" w:sz="0" w:space="0" w:color="auto"/>
            <w:left w:val="none" w:sz="0" w:space="0" w:color="auto"/>
            <w:bottom w:val="none" w:sz="0" w:space="0" w:color="auto"/>
            <w:right w:val="none" w:sz="0" w:space="0" w:color="auto"/>
          </w:divBdr>
        </w:div>
        <w:div w:id="1752659850">
          <w:marLeft w:val="640"/>
          <w:marRight w:val="0"/>
          <w:marTop w:val="0"/>
          <w:marBottom w:val="0"/>
          <w:divBdr>
            <w:top w:val="none" w:sz="0" w:space="0" w:color="auto"/>
            <w:left w:val="none" w:sz="0" w:space="0" w:color="auto"/>
            <w:bottom w:val="none" w:sz="0" w:space="0" w:color="auto"/>
            <w:right w:val="none" w:sz="0" w:space="0" w:color="auto"/>
          </w:divBdr>
        </w:div>
        <w:div w:id="570428711">
          <w:marLeft w:val="640"/>
          <w:marRight w:val="0"/>
          <w:marTop w:val="0"/>
          <w:marBottom w:val="0"/>
          <w:divBdr>
            <w:top w:val="none" w:sz="0" w:space="0" w:color="auto"/>
            <w:left w:val="none" w:sz="0" w:space="0" w:color="auto"/>
            <w:bottom w:val="none" w:sz="0" w:space="0" w:color="auto"/>
            <w:right w:val="none" w:sz="0" w:space="0" w:color="auto"/>
          </w:divBdr>
        </w:div>
        <w:div w:id="263459127">
          <w:marLeft w:val="640"/>
          <w:marRight w:val="0"/>
          <w:marTop w:val="0"/>
          <w:marBottom w:val="0"/>
          <w:divBdr>
            <w:top w:val="none" w:sz="0" w:space="0" w:color="auto"/>
            <w:left w:val="none" w:sz="0" w:space="0" w:color="auto"/>
            <w:bottom w:val="none" w:sz="0" w:space="0" w:color="auto"/>
            <w:right w:val="none" w:sz="0" w:space="0" w:color="auto"/>
          </w:divBdr>
        </w:div>
        <w:div w:id="1807157092">
          <w:marLeft w:val="640"/>
          <w:marRight w:val="0"/>
          <w:marTop w:val="0"/>
          <w:marBottom w:val="0"/>
          <w:divBdr>
            <w:top w:val="none" w:sz="0" w:space="0" w:color="auto"/>
            <w:left w:val="none" w:sz="0" w:space="0" w:color="auto"/>
            <w:bottom w:val="none" w:sz="0" w:space="0" w:color="auto"/>
            <w:right w:val="none" w:sz="0" w:space="0" w:color="auto"/>
          </w:divBdr>
        </w:div>
        <w:div w:id="119812634">
          <w:marLeft w:val="640"/>
          <w:marRight w:val="0"/>
          <w:marTop w:val="0"/>
          <w:marBottom w:val="0"/>
          <w:divBdr>
            <w:top w:val="none" w:sz="0" w:space="0" w:color="auto"/>
            <w:left w:val="none" w:sz="0" w:space="0" w:color="auto"/>
            <w:bottom w:val="none" w:sz="0" w:space="0" w:color="auto"/>
            <w:right w:val="none" w:sz="0" w:space="0" w:color="auto"/>
          </w:divBdr>
        </w:div>
        <w:div w:id="696735966">
          <w:marLeft w:val="640"/>
          <w:marRight w:val="0"/>
          <w:marTop w:val="0"/>
          <w:marBottom w:val="0"/>
          <w:divBdr>
            <w:top w:val="none" w:sz="0" w:space="0" w:color="auto"/>
            <w:left w:val="none" w:sz="0" w:space="0" w:color="auto"/>
            <w:bottom w:val="none" w:sz="0" w:space="0" w:color="auto"/>
            <w:right w:val="none" w:sz="0" w:space="0" w:color="auto"/>
          </w:divBdr>
        </w:div>
        <w:div w:id="1355577129">
          <w:marLeft w:val="640"/>
          <w:marRight w:val="0"/>
          <w:marTop w:val="0"/>
          <w:marBottom w:val="0"/>
          <w:divBdr>
            <w:top w:val="none" w:sz="0" w:space="0" w:color="auto"/>
            <w:left w:val="none" w:sz="0" w:space="0" w:color="auto"/>
            <w:bottom w:val="none" w:sz="0" w:space="0" w:color="auto"/>
            <w:right w:val="none" w:sz="0" w:space="0" w:color="auto"/>
          </w:divBdr>
        </w:div>
        <w:div w:id="2118676144">
          <w:marLeft w:val="640"/>
          <w:marRight w:val="0"/>
          <w:marTop w:val="0"/>
          <w:marBottom w:val="0"/>
          <w:divBdr>
            <w:top w:val="none" w:sz="0" w:space="0" w:color="auto"/>
            <w:left w:val="none" w:sz="0" w:space="0" w:color="auto"/>
            <w:bottom w:val="none" w:sz="0" w:space="0" w:color="auto"/>
            <w:right w:val="none" w:sz="0" w:space="0" w:color="auto"/>
          </w:divBdr>
        </w:div>
        <w:div w:id="119539380">
          <w:marLeft w:val="640"/>
          <w:marRight w:val="0"/>
          <w:marTop w:val="0"/>
          <w:marBottom w:val="0"/>
          <w:divBdr>
            <w:top w:val="none" w:sz="0" w:space="0" w:color="auto"/>
            <w:left w:val="none" w:sz="0" w:space="0" w:color="auto"/>
            <w:bottom w:val="none" w:sz="0" w:space="0" w:color="auto"/>
            <w:right w:val="none" w:sz="0" w:space="0" w:color="auto"/>
          </w:divBdr>
        </w:div>
        <w:div w:id="761803061">
          <w:marLeft w:val="640"/>
          <w:marRight w:val="0"/>
          <w:marTop w:val="0"/>
          <w:marBottom w:val="0"/>
          <w:divBdr>
            <w:top w:val="none" w:sz="0" w:space="0" w:color="auto"/>
            <w:left w:val="none" w:sz="0" w:space="0" w:color="auto"/>
            <w:bottom w:val="none" w:sz="0" w:space="0" w:color="auto"/>
            <w:right w:val="none" w:sz="0" w:space="0" w:color="auto"/>
          </w:divBdr>
        </w:div>
        <w:div w:id="1145046047">
          <w:marLeft w:val="640"/>
          <w:marRight w:val="0"/>
          <w:marTop w:val="0"/>
          <w:marBottom w:val="0"/>
          <w:divBdr>
            <w:top w:val="none" w:sz="0" w:space="0" w:color="auto"/>
            <w:left w:val="none" w:sz="0" w:space="0" w:color="auto"/>
            <w:bottom w:val="none" w:sz="0" w:space="0" w:color="auto"/>
            <w:right w:val="none" w:sz="0" w:space="0" w:color="auto"/>
          </w:divBdr>
        </w:div>
        <w:div w:id="402068053">
          <w:marLeft w:val="640"/>
          <w:marRight w:val="0"/>
          <w:marTop w:val="0"/>
          <w:marBottom w:val="0"/>
          <w:divBdr>
            <w:top w:val="none" w:sz="0" w:space="0" w:color="auto"/>
            <w:left w:val="none" w:sz="0" w:space="0" w:color="auto"/>
            <w:bottom w:val="none" w:sz="0" w:space="0" w:color="auto"/>
            <w:right w:val="none" w:sz="0" w:space="0" w:color="auto"/>
          </w:divBdr>
        </w:div>
        <w:div w:id="1437867275">
          <w:marLeft w:val="640"/>
          <w:marRight w:val="0"/>
          <w:marTop w:val="0"/>
          <w:marBottom w:val="0"/>
          <w:divBdr>
            <w:top w:val="none" w:sz="0" w:space="0" w:color="auto"/>
            <w:left w:val="none" w:sz="0" w:space="0" w:color="auto"/>
            <w:bottom w:val="none" w:sz="0" w:space="0" w:color="auto"/>
            <w:right w:val="none" w:sz="0" w:space="0" w:color="auto"/>
          </w:divBdr>
        </w:div>
        <w:div w:id="966544391">
          <w:marLeft w:val="640"/>
          <w:marRight w:val="0"/>
          <w:marTop w:val="0"/>
          <w:marBottom w:val="0"/>
          <w:divBdr>
            <w:top w:val="none" w:sz="0" w:space="0" w:color="auto"/>
            <w:left w:val="none" w:sz="0" w:space="0" w:color="auto"/>
            <w:bottom w:val="none" w:sz="0" w:space="0" w:color="auto"/>
            <w:right w:val="none" w:sz="0" w:space="0" w:color="auto"/>
          </w:divBdr>
        </w:div>
        <w:div w:id="1454251522">
          <w:marLeft w:val="640"/>
          <w:marRight w:val="0"/>
          <w:marTop w:val="0"/>
          <w:marBottom w:val="0"/>
          <w:divBdr>
            <w:top w:val="none" w:sz="0" w:space="0" w:color="auto"/>
            <w:left w:val="none" w:sz="0" w:space="0" w:color="auto"/>
            <w:bottom w:val="none" w:sz="0" w:space="0" w:color="auto"/>
            <w:right w:val="none" w:sz="0" w:space="0" w:color="auto"/>
          </w:divBdr>
        </w:div>
        <w:div w:id="1328437529">
          <w:marLeft w:val="640"/>
          <w:marRight w:val="0"/>
          <w:marTop w:val="0"/>
          <w:marBottom w:val="0"/>
          <w:divBdr>
            <w:top w:val="none" w:sz="0" w:space="0" w:color="auto"/>
            <w:left w:val="none" w:sz="0" w:space="0" w:color="auto"/>
            <w:bottom w:val="none" w:sz="0" w:space="0" w:color="auto"/>
            <w:right w:val="none" w:sz="0" w:space="0" w:color="auto"/>
          </w:divBdr>
        </w:div>
        <w:div w:id="714040309">
          <w:marLeft w:val="640"/>
          <w:marRight w:val="0"/>
          <w:marTop w:val="0"/>
          <w:marBottom w:val="0"/>
          <w:divBdr>
            <w:top w:val="none" w:sz="0" w:space="0" w:color="auto"/>
            <w:left w:val="none" w:sz="0" w:space="0" w:color="auto"/>
            <w:bottom w:val="none" w:sz="0" w:space="0" w:color="auto"/>
            <w:right w:val="none" w:sz="0" w:space="0" w:color="auto"/>
          </w:divBdr>
        </w:div>
        <w:div w:id="1229220952">
          <w:marLeft w:val="640"/>
          <w:marRight w:val="0"/>
          <w:marTop w:val="0"/>
          <w:marBottom w:val="0"/>
          <w:divBdr>
            <w:top w:val="none" w:sz="0" w:space="0" w:color="auto"/>
            <w:left w:val="none" w:sz="0" w:space="0" w:color="auto"/>
            <w:bottom w:val="none" w:sz="0" w:space="0" w:color="auto"/>
            <w:right w:val="none" w:sz="0" w:space="0" w:color="auto"/>
          </w:divBdr>
        </w:div>
        <w:div w:id="306206038">
          <w:marLeft w:val="640"/>
          <w:marRight w:val="0"/>
          <w:marTop w:val="0"/>
          <w:marBottom w:val="0"/>
          <w:divBdr>
            <w:top w:val="none" w:sz="0" w:space="0" w:color="auto"/>
            <w:left w:val="none" w:sz="0" w:space="0" w:color="auto"/>
            <w:bottom w:val="none" w:sz="0" w:space="0" w:color="auto"/>
            <w:right w:val="none" w:sz="0" w:space="0" w:color="auto"/>
          </w:divBdr>
        </w:div>
        <w:div w:id="1679117814">
          <w:marLeft w:val="640"/>
          <w:marRight w:val="0"/>
          <w:marTop w:val="0"/>
          <w:marBottom w:val="0"/>
          <w:divBdr>
            <w:top w:val="none" w:sz="0" w:space="0" w:color="auto"/>
            <w:left w:val="none" w:sz="0" w:space="0" w:color="auto"/>
            <w:bottom w:val="none" w:sz="0" w:space="0" w:color="auto"/>
            <w:right w:val="none" w:sz="0" w:space="0" w:color="auto"/>
          </w:divBdr>
        </w:div>
        <w:div w:id="135339161">
          <w:marLeft w:val="640"/>
          <w:marRight w:val="0"/>
          <w:marTop w:val="0"/>
          <w:marBottom w:val="0"/>
          <w:divBdr>
            <w:top w:val="none" w:sz="0" w:space="0" w:color="auto"/>
            <w:left w:val="none" w:sz="0" w:space="0" w:color="auto"/>
            <w:bottom w:val="none" w:sz="0" w:space="0" w:color="auto"/>
            <w:right w:val="none" w:sz="0" w:space="0" w:color="auto"/>
          </w:divBdr>
        </w:div>
        <w:div w:id="925113944">
          <w:marLeft w:val="640"/>
          <w:marRight w:val="0"/>
          <w:marTop w:val="0"/>
          <w:marBottom w:val="0"/>
          <w:divBdr>
            <w:top w:val="none" w:sz="0" w:space="0" w:color="auto"/>
            <w:left w:val="none" w:sz="0" w:space="0" w:color="auto"/>
            <w:bottom w:val="none" w:sz="0" w:space="0" w:color="auto"/>
            <w:right w:val="none" w:sz="0" w:space="0" w:color="auto"/>
          </w:divBdr>
        </w:div>
        <w:div w:id="863905407">
          <w:marLeft w:val="640"/>
          <w:marRight w:val="0"/>
          <w:marTop w:val="0"/>
          <w:marBottom w:val="0"/>
          <w:divBdr>
            <w:top w:val="none" w:sz="0" w:space="0" w:color="auto"/>
            <w:left w:val="none" w:sz="0" w:space="0" w:color="auto"/>
            <w:bottom w:val="none" w:sz="0" w:space="0" w:color="auto"/>
            <w:right w:val="none" w:sz="0" w:space="0" w:color="auto"/>
          </w:divBdr>
        </w:div>
        <w:div w:id="1495410069">
          <w:marLeft w:val="640"/>
          <w:marRight w:val="0"/>
          <w:marTop w:val="0"/>
          <w:marBottom w:val="0"/>
          <w:divBdr>
            <w:top w:val="none" w:sz="0" w:space="0" w:color="auto"/>
            <w:left w:val="none" w:sz="0" w:space="0" w:color="auto"/>
            <w:bottom w:val="none" w:sz="0" w:space="0" w:color="auto"/>
            <w:right w:val="none" w:sz="0" w:space="0" w:color="auto"/>
          </w:divBdr>
        </w:div>
        <w:div w:id="1358889655">
          <w:marLeft w:val="640"/>
          <w:marRight w:val="0"/>
          <w:marTop w:val="0"/>
          <w:marBottom w:val="0"/>
          <w:divBdr>
            <w:top w:val="none" w:sz="0" w:space="0" w:color="auto"/>
            <w:left w:val="none" w:sz="0" w:space="0" w:color="auto"/>
            <w:bottom w:val="none" w:sz="0" w:space="0" w:color="auto"/>
            <w:right w:val="none" w:sz="0" w:space="0" w:color="auto"/>
          </w:divBdr>
        </w:div>
        <w:div w:id="742722560">
          <w:marLeft w:val="640"/>
          <w:marRight w:val="0"/>
          <w:marTop w:val="0"/>
          <w:marBottom w:val="0"/>
          <w:divBdr>
            <w:top w:val="none" w:sz="0" w:space="0" w:color="auto"/>
            <w:left w:val="none" w:sz="0" w:space="0" w:color="auto"/>
            <w:bottom w:val="none" w:sz="0" w:space="0" w:color="auto"/>
            <w:right w:val="none" w:sz="0" w:space="0" w:color="auto"/>
          </w:divBdr>
        </w:div>
        <w:div w:id="1988239096">
          <w:marLeft w:val="640"/>
          <w:marRight w:val="0"/>
          <w:marTop w:val="0"/>
          <w:marBottom w:val="0"/>
          <w:divBdr>
            <w:top w:val="none" w:sz="0" w:space="0" w:color="auto"/>
            <w:left w:val="none" w:sz="0" w:space="0" w:color="auto"/>
            <w:bottom w:val="none" w:sz="0" w:space="0" w:color="auto"/>
            <w:right w:val="none" w:sz="0" w:space="0" w:color="auto"/>
          </w:divBdr>
        </w:div>
        <w:div w:id="791677887">
          <w:marLeft w:val="640"/>
          <w:marRight w:val="0"/>
          <w:marTop w:val="0"/>
          <w:marBottom w:val="0"/>
          <w:divBdr>
            <w:top w:val="none" w:sz="0" w:space="0" w:color="auto"/>
            <w:left w:val="none" w:sz="0" w:space="0" w:color="auto"/>
            <w:bottom w:val="none" w:sz="0" w:space="0" w:color="auto"/>
            <w:right w:val="none" w:sz="0" w:space="0" w:color="auto"/>
          </w:divBdr>
        </w:div>
        <w:div w:id="459424366">
          <w:marLeft w:val="640"/>
          <w:marRight w:val="0"/>
          <w:marTop w:val="0"/>
          <w:marBottom w:val="0"/>
          <w:divBdr>
            <w:top w:val="none" w:sz="0" w:space="0" w:color="auto"/>
            <w:left w:val="none" w:sz="0" w:space="0" w:color="auto"/>
            <w:bottom w:val="none" w:sz="0" w:space="0" w:color="auto"/>
            <w:right w:val="none" w:sz="0" w:space="0" w:color="auto"/>
          </w:divBdr>
        </w:div>
        <w:div w:id="501744850">
          <w:marLeft w:val="640"/>
          <w:marRight w:val="0"/>
          <w:marTop w:val="0"/>
          <w:marBottom w:val="0"/>
          <w:divBdr>
            <w:top w:val="none" w:sz="0" w:space="0" w:color="auto"/>
            <w:left w:val="none" w:sz="0" w:space="0" w:color="auto"/>
            <w:bottom w:val="none" w:sz="0" w:space="0" w:color="auto"/>
            <w:right w:val="none" w:sz="0" w:space="0" w:color="auto"/>
          </w:divBdr>
        </w:div>
        <w:div w:id="1833371365">
          <w:marLeft w:val="640"/>
          <w:marRight w:val="0"/>
          <w:marTop w:val="0"/>
          <w:marBottom w:val="0"/>
          <w:divBdr>
            <w:top w:val="none" w:sz="0" w:space="0" w:color="auto"/>
            <w:left w:val="none" w:sz="0" w:space="0" w:color="auto"/>
            <w:bottom w:val="none" w:sz="0" w:space="0" w:color="auto"/>
            <w:right w:val="none" w:sz="0" w:space="0" w:color="auto"/>
          </w:divBdr>
        </w:div>
        <w:div w:id="174346218">
          <w:marLeft w:val="640"/>
          <w:marRight w:val="0"/>
          <w:marTop w:val="0"/>
          <w:marBottom w:val="0"/>
          <w:divBdr>
            <w:top w:val="none" w:sz="0" w:space="0" w:color="auto"/>
            <w:left w:val="none" w:sz="0" w:space="0" w:color="auto"/>
            <w:bottom w:val="none" w:sz="0" w:space="0" w:color="auto"/>
            <w:right w:val="none" w:sz="0" w:space="0" w:color="auto"/>
          </w:divBdr>
        </w:div>
        <w:div w:id="1393969138">
          <w:marLeft w:val="640"/>
          <w:marRight w:val="0"/>
          <w:marTop w:val="0"/>
          <w:marBottom w:val="0"/>
          <w:divBdr>
            <w:top w:val="none" w:sz="0" w:space="0" w:color="auto"/>
            <w:left w:val="none" w:sz="0" w:space="0" w:color="auto"/>
            <w:bottom w:val="none" w:sz="0" w:space="0" w:color="auto"/>
            <w:right w:val="none" w:sz="0" w:space="0" w:color="auto"/>
          </w:divBdr>
        </w:div>
        <w:div w:id="661199887">
          <w:marLeft w:val="640"/>
          <w:marRight w:val="0"/>
          <w:marTop w:val="0"/>
          <w:marBottom w:val="0"/>
          <w:divBdr>
            <w:top w:val="none" w:sz="0" w:space="0" w:color="auto"/>
            <w:left w:val="none" w:sz="0" w:space="0" w:color="auto"/>
            <w:bottom w:val="none" w:sz="0" w:space="0" w:color="auto"/>
            <w:right w:val="none" w:sz="0" w:space="0" w:color="auto"/>
          </w:divBdr>
        </w:div>
        <w:div w:id="2095737856">
          <w:marLeft w:val="640"/>
          <w:marRight w:val="0"/>
          <w:marTop w:val="0"/>
          <w:marBottom w:val="0"/>
          <w:divBdr>
            <w:top w:val="none" w:sz="0" w:space="0" w:color="auto"/>
            <w:left w:val="none" w:sz="0" w:space="0" w:color="auto"/>
            <w:bottom w:val="none" w:sz="0" w:space="0" w:color="auto"/>
            <w:right w:val="none" w:sz="0" w:space="0" w:color="auto"/>
          </w:divBdr>
        </w:div>
        <w:div w:id="1536691464">
          <w:marLeft w:val="640"/>
          <w:marRight w:val="0"/>
          <w:marTop w:val="0"/>
          <w:marBottom w:val="0"/>
          <w:divBdr>
            <w:top w:val="none" w:sz="0" w:space="0" w:color="auto"/>
            <w:left w:val="none" w:sz="0" w:space="0" w:color="auto"/>
            <w:bottom w:val="none" w:sz="0" w:space="0" w:color="auto"/>
            <w:right w:val="none" w:sz="0" w:space="0" w:color="auto"/>
          </w:divBdr>
        </w:div>
        <w:div w:id="137036899">
          <w:marLeft w:val="640"/>
          <w:marRight w:val="0"/>
          <w:marTop w:val="0"/>
          <w:marBottom w:val="0"/>
          <w:divBdr>
            <w:top w:val="none" w:sz="0" w:space="0" w:color="auto"/>
            <w:left w:val="none" w:sz="0" w:space="0" w:color="auto"/>
            <w:bottom w:val="none" w:sz="0" w:space="0" w:color="auto"/>
            <w:right w:val="none" w:sz="0" w:space="0" w:color="auto"/>
          </w:divBdr>
        </w:div>
        <w:div w:id="1676880787">
          <w:marLeft w:val="640"/>
          <w:marRight w:val="0"/>
          <w:marTop w:val="0"/>
          <w:marBottom w:val="0"/>
          <w:divBdr>
            <w:top w:val="none" w:sz="0" w:space="0" w:color="auto"/>
            <w:left w:val="none" w:sz="0" w:space="0" w:color="auto"/>
            <w:bottom w:val="none" w:sz="0" w:space="0" w:color="auto"/>
            <w:right w:val="none" w:sz="0" w:space="0" w:color="auto"/>
          </w:divBdr>
        </w:div>
        <w:div w:id="814294142">
          <w:marLeft w:val="640"/>
          <w:marRight w:val="0"/>
          <w:marTop w:val="0"/>
          <w:marBottom w:val="0"/>
          <w:divBdr>
            <w:top w:val="none" w:sz="0" w:space="0" w:color="auto"/>
            <w:left w:val="none" w:sz="0" w:space="0" w:color="auto"/>
            <w:bottom w:val="none" w:sz="0" w:space="0" w:color="auto"/>
            <w:right w:val="none" w:sz="0" w:space="0" w:color="auto"/>
          </w:divBdr>
        </w:div>
        <w:div w:id="107550115">
          <w:marLeft w:val="640"/>
          <w:marRight w:val="0"/>
          <w:marTop w:val="0"/>
          <w:marBottom w:val="0"/>
          <w:divBdr>
            <w:top w:val="none" w:sz="0" w:space="0" w:color="auto"/>
            <w:left w:val="none" w:sz="0" w:space="0" w:color="auto"/>
            <w:bottom w:val="none" w:sz="0" w:space="0" w:color="auto"/>
            <w:right w:val="none" w:sz="0" w:space="0" w:color="auto"/>
          </w:divBdr>
        </w:div>
        <w:div w:id="532500593">
          <w:marLeft w:val="640"/>
          <w:marRight w:val="0"/>
          <w:marTop w:val="0"/>
          <w:marBottom w:val="0"/>
          <w:divBdr>
            <w:top w:val="none" w:sz="0" w:space="0" w:color="auto"/>
            <w:left w:val="none" w:sz="0" w:space="0" w:color="auto"/>
            <w:bottom w:val="none" w:sz="0" w:space="0" w:color="auto"/>
            <w:right w:val="none" w:sz="0" w:space="0" w:color="auto"/>
          </w:divBdr>
        </w:div>
        <w:div w:id="446196364">
          <w:marLeft w:val="640"/>
          <w:marRight w:val="0"/>
          <w:marTop w:val="0"/>
          <w:marBottom w:val="0"/>
          <w:divBdr>
            <w:top w:val="none" w:sz="0" w:space="0" w:color="auto"/>
            <w:left w:val="none" w:sz="0" w:space="0" w:color="auto"/>
            <w:bottom w:val="none" w:sz="0" w:space="0" w:color="auto"/>
            <w:right w:val="none" w:sz="0" w:space="0" w:color="auto"/>
          </w:divBdr>
        </w:div>
        <w:div w:id="407725666">
          <w:marLeft w:val="640"/>
          <w:marRight w:val="0"/>
          <w:marTop w:val="0"/>
          <w:marBottom w:val="0"/>
          <w:divBdr>
            <w:top w:val="none" w:sz="0" w:space="0" w:color="auto"/>
            <w:left w:val="none" w:sz="0" w:space="0" w:color="auto"/>
            <w:bottom w:val="none" w:sz="0" w:space="0" w:color="auto"/>
            <w:right w:val="none" w:sz="0" w:space="0" w:color="auto"/>
          </w:divBdr>
        </w:div>
        <w:div w:id="1627083238">
          <w:marLeft w:val="640"/>
          <w:marRight w:val="0"/>
          <w:marTop w:val="0"/>
          <w:marBottom w:val="0"/>
          <w:divBdr>
            <w:top w:val="none" w:sz="0" w:space="0" w:color="auto"/>
            <w:left w:val="none" w:sz="0" w:space="0" w:color="auto"/>
            <w:bottom w:val="none" w:sz="0" w:space="0" w:color="auto"/>
            <w:right w:val="none" w:sz="0" w:space="0" w:color="auto"/>
          </w:divBdr>
        </w:div>
        <w:div w:id="361133688">
          <w:marLeft w:val="640"/>
          <w:marRight w:val="0"/>
          <w:marTop w:val="0"/>
          <w:marBottom w:val="0"/>
          <w:divBdr>
            <w:top w:val="none" w:sz="0" w:space="0" w:color="auto"/>
            <w:left w:val="none" w:sz="0" w:space="0" w:color="auto"/>
            <w:bottom w:val="none" w:sz="0" w:space="0" w:color="auto"/>
            <w:right w:val="none" w:sz="0" w:space="0" w:color="auto"/>
          </w:divBdr>
        </w:div>
        <w:div w:id="118569380">
          <w:marLeft w:val="640"/>
          <w:marRight w:val="0"/>
          <w:marTop w:val="0"/>
          <w:marBottom w:val="0"/>
          <w:divBdr>
            <w:top w:val="none" w:sz="0" w:space="0" w:color="auto"/>
            <w:left w:val="none" w:sz="0" w:space="0" w:color="auto"/>
            <w:bottom w:val="none" w:sz="0" w:space="0" w:color="auto"/>
            <w:right w:val="none" w:sz="0" w:space="0" w:color="auto"/>
          </w:divBdr>
        </w:div>
        <w:div w:id="1903365166">
          <w:marLeft w:val="640"/>
          <w:marRight w:val="0"/>
          <w:marTop w:val="0"/>
          <w:marBottom w:val="0"/>
          <w:divBdr>
            <w:top w:val="none" w:sz="0" w:space="0" w:color="auto"/>
            <w:left w:val="none" w:sz="0" w:space="0" w:color="auto"/>
            <w:bottom w:val="none" w:sz="0" w:space="0" w:color="auto"/>
            <w:right w:val="none" w:sz="0" w:space="0" w:color="auto"/>
          </w:divBdr>
        </w:div>
        <w:div w:id="1443571920">
          <w:marLeft w:val="640"/>
          <w:marRight w:val="0"/>
          <w:marTop w:val="0"/>
          <w:marBottom w:val="0"/>
          <w:divBdr>
            <w:top w:val="none" w:sz="0" w:space="0" w:color="auto"/>
            <w:left w:val="none" w:sz="0" w:space="0" w:color="auto"/>
            <w:bottom w:val="none" w:sz="0" w:space="0" w:color="auto"/>
            <w:right w:val="none" w:sz="0" w:space="0" w:color="auto"/>
          </w:divBdr>
        </w:div>
        <w:div w:id="1216509124">
          <w:marLeft w:val="640"/>
          <w:marRight w:val="0"/>
          <w:marTop w:val="0"/>
          <w:marBottom w:val="0"/>
          <w:divBdr>
            <w:top w:val="none" w:sz="0" w:space="0" w:color="auto"/>
            <w:left w:val="none" w:sz="0" w:space="0" w:color="auto"/>
            <w:bottom w:val="none" w:sz="0" w:space="0" w:color="auto"/>
            <w:right w:val="none" w:sz="0" w:space="0" w:color="auto"/>
          </w:divBdr>
        </w:div>
        <w:div w:id="1081636081">
          <w:marLeft w:val="640"/>
          <w:marRight w:val="0"/>
          <w:marTop w:val="0"/>
          <w:marBottom w:val="0"/>
          <w:divBdr>
            <w:top w:val="none" w:sz="0" w:space="0" w:color="auto"/>
            <w:left w:val="none" w:sz="0" w:space="0" w:color="auto"/>
            <w:bottom w:val="none" w:sz="0" w:space="0" w:color="auto"/>
            <w:right w:val="none" w:sz="0" w:space="0" w:color="auto"/>
          </w:divBdr>
        </w:div>
        <w:div w:id="1558124957">
          <w:marLeft w:val="640"/>
          <w:marRight w:val="0"/>
          <w:marTop w:val="0"/>
          <w:marBottom w:val="0"/>
          <w:divBdr>
            <w:top w:val="none" w:sz="0" w:space="0" w:color="auto"/>
            <w:left w:val="none" w:sz="0" w:space="0" w:color="auto"/>
            <w:bottom w:val="none" w:sz="0" w:space="0" w:color="auto"/>
            <w:right w:val="none" w:sz="0" w:space="0" w:color="auto"/>
          </w:divBdr>
        </w:div>
        <w:div w:id="676270032">
          <w:marLeft w:val="640"/>
          <w:marRight w:val="0"/>
          <w:marTop w:val="0"/>
          <w:marBottom w:val="0"/>
          <w:divBdr>
            <w:top w:val="none" w:sz="0" w:space="0" w:color="auto"/>
            <w:left w:val="none" w:sz="0" w:space="0" w:color="auto"/>
            <w:bottom w:val="none" w:sz="0" w:space="0" w:color="auto"/>
            <w:right w:val="none" w:sz="0" w:space="0" w:color="auto"/>
          </w:divBdr>
        </w:div>
        <w:div w:id="764225495">
          <w:marLeft w:val="640"/>
          <w:marRight w:val="0"/>
          <w:marTop w:val="0"/>
          <w:marBottom w:val="0"/>
          <w:divBdr>
            <w:top w:val="none" w:sz="0" w:space="0" w:color="auto"/>
            <w:left w:val="none" w:sz="0" w:space="0" w:color="auto"/>
            <w:bottom w:val="none" w:sz="0" w:space="0" w:color="auto"/>
            <w:right w:val="none" w:sz="0" w:space="0" w:color="auto"/>
          </w:divBdr>
        </w:div>
        <w:div w:id="2133281892">
          <w:marLeft w:val="640"/>
          <w:marRight w:val="0"/>
          <w:marTop w:val="0"/>
          <w:marBottom w:val="0"/>
          <w:divBdr>
            <w:top w:val="none" w:sz="0" w:space="0" w:color="auto"/>
            <w:left w:val="none" w:sz="0" w:space="0" w:color="auto"/>
            <w:bottom w:val="none" w:sz="0" w:space="0" w:color="auto"/>
            <w:right w:val="none" w:sz="0" w:space="0" w:color="auto"/>
          </w:divBdr>
        </w:div>
        <w:div w:id="972557294">
          <w:marLeft w:val="640"/>
          <w:marRight w:val="0"/>
          <w:marTop w:val="0"/>
          <w:marBottom w:val="0"/>
          <w:divBdr>
            <w:top w:val="none" w:sz="0" w:space="0" w:color="auto"/>
            <w:left w:val="none" w:sz="0" w:space="0" w:color="auto"/>
            <w:bottom w:val="none" w:sz="0" w:space="0" w:color="auto"/>
            <w:right w:val="none" w:sz="0" w:space="0" w:color="auto"/>
          </w:divBdr>
        </w:div>
        <w:div w:id="1026250424">
          <w:marLeft w:val="640"/>
          <w:marRight w:val="0"/>
          <w:marTop w:val="0"/>
          <w:marBottom w:val="0"/>
          <w:divBdr>
            <w:top w:val="none" w:sz="0" w:space="0" w:color="auto"/>
            <w:left w:val="none" w:sz="0" w:space="0" w:color="auto"/>
            <w:bottom w:val="none" w:sz="0" w:space="0" w:color="auto"/>
            <w:right w:val="none" w:sz="0" w:space="0" w:color="auto"/>
          </w:divBdr>
        </w:div>
        <w:div w:id="2130053526">
          <w:marLeft w:val="640"/>
          <w:marRight w:val="0"/>
          <w:marTop w:val="0"/>
          <w:marBottom w:val="0"/>
          <w:divBdr>
            <w:top w:val="none" w:sz="0" w:space="0" w:color="auto"/>
            <w:left w:val="none" w:sz="0" w:space="0" w:color="auto"/>
            <w:bottom w:val="none" w:sz="0" w:space="0" w:color="auto"/>
            <w:right w:val="none" w:sz="0" w:space="0" w:color="auto"/>
          </w:divBdr>
        </w:div>
        <w:div w:id="1453285395">
          <w:marLeft w:val="640"/>
          <w:marRight w:val="0"/>
          <w:marTop w:val="0"/>
          <w:marBottom w:val="0"/>
          <w:divBdr>
            <w:top w:val="none" w:sz="0" w:space="0" w:color="auto"/>
            <w:left w:val="none" w:sz="0" w:space="0" w:color="auto"/>
            <w:bottom w:val="none" w:sz="0" w:space="0" w:color="auto"/>
            <w:right w:val="none" w:sz="0" w:space="0" w:color="auto"/>
          </w:divBdr>
        </w:div>
        <w:div w:id="1540900779">
          <w:marLeft w:val="640"/>
          <w:marRight w:val="0"/>
          <w:marTop w:val="0"/>
          <w:marBottom w:val="0"/>
          <w:divBdr>
            <w:top w:val="none" w:sz="0" w:space="0" w:color="auto"/>
            <w:left w:val="none" w:sz="0" w:space="0" w:color="auto"/>
            <w:bottom w:val="none" w:sz="0" w:space="0" w:color="auto"/>
            <w:right w:val="none" w:sz="0" w:space="0" w:color="auto"/>
          </w:divBdr>
        </w:div>
        <w:div w:id="110784834">
          <w:marLeft w:val="640"/>
          <w:marRight w:val="0"/>
          <w:marTop w:val="0"/>
          <w:marBottom w:val="0"/>
          <w:divBdr>
            <w:top w:val="none" w:sz="0" w:space="0" w:color="auto"/>
            <w:left w:val="none" w:sz="0" w:space="0" w:color="auto"/>
            <w:bottom w:val="none" w:sz="0" w:space="0" w:color="auto"/>
            <w:right w:val="none" w:sz="0" w:space="0" w:color="auto"/>
          </w:divBdr>
        </w:div>
        <w:div w:id="421756545">
          <w:marLeft w:val="640"/>
          <w:marRight w:val="0"/>
          <w:marTop w:val="0"/>
          <w:marBottom w:val="0"/>
          <w:divBdr>
            <w:top w:val="none" w:sz="0" w:space="0" w:color="auto"/>
            <w:left w:val="none" w:sz="0" w:space="0" w:color="auto"/>
            <w:bottom w:val="none" w:sz="0" w:space="0" w:color="auto"/>
            <w:right w:val="none" w:sz="0" w:space="0" w:color="auto"/>
          </w:divBdr>
        </w:div>
        <w:div w:id="1364478091">
          <w:marLeft w:val="640"/>
          <w:marRight w:val="0"/>
          <w:marTop w:val="0"/>
          <w:marBottom w:val="0"/>
          <w:divBdr>
            <w:top w:val="none" w:sz="0" w:space="0" w:color="auto"/>
            <w:left w:val="none" w:sz="0" w:space="0" w:color="auto"/>
            <w:bottom w:val="none" w:sz="0" w:space="0" w:color="auto"/>
            <w:right w:val="none" w:sz="0" w:space="0" w:color="auto"/>
          </w:divBdr>
        </w:div>
        <w:div w:id="436366153">
          <w:marLeft w:val="640"/>
          <w:marRight w:val="0"/>
          <w:marTop w:val="0"/>
          <w:marBottom w:val="0"/>
          <w:divBdr>
            <w:top w:val="none" w:sz="0" w:space="0" w:color="auto"/>
            <w:left w:val="none" w:sz="0" w:space="0" w:color="auto"/>
            <w:bottom w:val="none" w:sz="0" w:space="0" w:color="auto"/>
            <w:right w:val="none" w:sz="0" w:space="0" w:color="auto"/>
          </w:divBdr>
        </w:div>
        <w:div w:id="9265461">
          <w:marLeft w:val="640"/>
          <w:marRight w:val="0"/>
          <w:marTop w:val="0"/>
          <w:marBottom w:val="0"/>
          <w:divBdr>
            <w:top w:val="none" w:sz="0" w:space="0" w:color="auto"/>
            <w:left w:val="none" w:sz="0" w:space="0" w:color="auto"/>
            <w:bottom w:val="none" w:sz="0" w:space="0" w:color="auto"/>
            <w:right w:val="none" w:sz="0" w:space="0" w:color="auto"/>
          </w:divBdr>
        </w:div>
        <w:div w:id="1648435424">
          <w:marLeft w:val="640"/>
          <w:marRight w:val="0"/>
          <w:marTop w:val="0"/>
          <w:marBottom w:val="0"/>
          <w:divBdr>
            <w:top w:val="none" w:sz="0" w:space="0" w:color="auto"/>
            <w:left w:val="none" w:sz="0" w:space="0" w:color="auto"/>
            <w:bottom w:val="none" w:sz="0" w:space="0" w:color="auto"/>
            <w:right w:val="none" w:sz="0" w:space="0" w:color="auto"/>
          </w:divBdr>
        </w:div>
        <w:div w:id="813375223">
          <w:marLeft w:val="640"/>
          <w:marRight w:val="0"/>
          <w:marTop w:val="0"/>
          <w:marBottom w:val="0"/>
          <w:divBdr>
            <w:top w:val="none" w:sz="0" w:space="0" w:color="auto"/>
            <w:left w:val="none" w:sz="0" w:space="0" w:color="auto"/>
            <w:bottom w:val="none" w:sz="0" w:space="0" w:color="auto"/>
            <w:right w:val="none" w:sz="0" w:space="0" w:color="auto"/>
          </w:divBdr>
        </w:div>
        <w:div w:id="1879048988">
          <w:marLeft w:val="640"/>
          <w:marRight w:val="0"/>
          <w:marTop w:val="0"/>
          <w:marBottom w:val="0"/>
          <w:divBdr>
            <w:top w:val="none" w:sz="0" w:space="0" w:color="auto"/>
            <w:left w:val="none" w:sz="0" w:space="0" w:color="auto"/>
            <w:bottom w:val="none" w:sz="0" w:space="0" w:color="auto"/>
            <w:right w:val="none" w:sz="0" w:space="0" w:color="auto"/>
          </w:divBdr>
        </w:div>
        <w:div w:id="1607926605">
          <w:marLeft w:val="640"/>
          <w:marRight w:val="0"/>
          <w:marTop w:val="0"/>
          <w:marBottom w:val="0"/>
          <w:divBdr>
            <w:top w:val="none" w:sz="0" w:space="0" w:color="auto"/>
            <w:left w:val="none" w:sz="0" w:space="0" w:color="auto"/>
            <w:bottom w:val="none" w:sz="0" w:space="0" w:color="auto"/>
            <w:right w:val="none" w:sz="0" w:space="0" w:color="auto"/>
          </w:divBdr>
        </w:div>
        <w:div w:id="459107286">
          <w:marLeft w:val="640"/>
          <w:marRight w:val="0"/>
          <w:marTop w:val="0"/>
          <w:marBottom w:val="0"/>
          <w:divBdr>
            <w:top w:val="none" w:sz="0" w:space="0" w:color="auto"/>
            <w:left w:val="none" w:sz="0" w:space="0" w:color="auto"/>
            <w:bottom w:val="none" w:sz="0" w:space="0" w:color="auto"/>
            <w:right w:val="none" w:sz="0" w:space="0" w:color="auto"/>
          </w:divBdr>
        </w:div>
        <w:div w:id="342587481">
          <w:marLeft w:val="640"/>
          <w:marRight w:val="0"/>
          <w:marTop w:val="0"/>
          <w:marBottom w:val="0"/>
          <w:divBdr>
            <w:top w:val="none" w:sz="0" w:space="0" w:color="auto"/>
            <w:left w:val="none" w:sz="0" w:space="0" w:color="auto"/>
            <w:bottom w:val="none" w:sz="0" w:space="0" w:color="auto"/>
            <w:right w:val="none" w:sz="0" w:space="0" w:color="auto"/>
          </w:divBdr>
        </w:div>
        <w:div w:id="560560502">
          <w:marLeft w:val="640"/>
          <w:marRight w:val="0"/>
          <w:marTop w:val="0"/>
          <w:marBottom w:val="0"/>
          <w:divBdr>
            <w:top w:val="none" w:sz="0" w:space="0" w:color="auto"/>
            <w:left w:val="none" w:sz="0" w:space="0" w:color="auto"/>
            <w:bottom w:val="none" w:sz="0" w:space="0" w:color="auto"/>
            <w:right w:val="none" w:sz="0" w:space="0" w:color="auto"/>
          </w:divBdr>
        </w:div>
        <w:div w:id="1193304463">
          <w:marLeft w:val="640"/>
          <w:marRight w:val="0"/>
          <w:marTop w:val="0"/>
          <w:marBottom w:val="0"/>
          <w:divBdr>
            <w:top w:val="none" w:sz="0" w:space="0" w:color="auto"/>
            <w:left w:val="none" w:sz="0" w:space="0" w:color="auto"/>
            <w:bottom w:val="none" w:sz="0" w:space="0" w:color="auto"/>
            <w:right w:val="none" w:sz="0" w:space="0" w:color="auto"/>
          </w:divBdr>
        </w:div>
        <w:div w:id="1025061778">
          <w:marLeft w:val="640"/>
          <w:marRight w:val="0"/>
          <w:marTop w:val="0"/>
          <w:marBottom w:val="0"/>
          <w:divBdr>
            <w:top w:val="none" w:sz="0" w:space="0" w:color="auto"/>
            <w:left w:val="none" w:sz="0" w:space="0" w:color="auto"/>
            <w:bottom w:val="none" w:sz="0" w:space="0" w:color="auto"/>
            <w:right w:val="none" w:sz="0" w:space="0" w:color="auto"/>
          </w:divBdr>
        </w:div>
        <w:div w:id="117453641">
          <w:marLeft w:val="640"/>
          <w:marRight w:val="0"/>
          <w:marTop w:val="0"/>
          <w:marBottom w:val="0"/>
          <w:divBdr>
            <w:top w:val="none" w:sz="0" w:space="0" w:color="auto"/>
            <w:left w:val="none" w:sz="0" w:space="0" w:color="auto"/>
            <w:bottom w:val="none" w:sz="0" w:space="0" w:color="auto"/>
            <w:right w:val="none" w:sz="0" w:space="0" w:color="auto"/>
          </w:divBdr>
        </w:div>
        <w:div w:id="421683497">
          <w:marLeft w:val="640"/>
          <w:marRight w:val="0"/>
          <w:marTop w:val="0"/>
          <w:marBottom w:val="0"/>
          <w:divBdr>
            <w:top w:val="none" w:sz="0" w:space="0" w:color="auto"/>
            <w:left w:val="none" w:sz="0" w:space="0" w:color="auto"/>
            <w:bottom w:val="none" w:sz="0" w:space="0" w:color="auto"/>
            <w:right w:val="none" w:sz="0" w:space="0" w:color="auto"/>
          </w:divBdr>
        </w:div>
        <w:div w:id="239558007">
          <w:marLeft w:val="640"/>
          <w:marRight w:val="0"/>
          <w:marTop w:val="0"/>
          <w:marBottom w:val="0"/>
          <w:divBdr>
            <w:top w:val="none" w:sz="0" w:space="0" w:color="auto"/>
            <w:left w:val="none" w:sz="0" w:space="0" w:color="auto"/>
            <w:bottom w:val="none" w:sz="0" w:space="0" w:color="auto"/>
            <w:right w:val="none" w:sz="0" w:space="0" w:color="auto"/>
          </w:divBdr>
        </w:div>
        <w:div w:id="1191842961">
          <w:marLeft w:val="640"/>
          <w:marRight w:val="0"/>
          <w:marTop w:val="0"/>
          <w:marBottom w:val="0"/>
          <w:divBdr>
            <w:top w:val="none" w:sz="0" w:space="0" w:color="auto"/>
            <w:left w:val="none" w:sz="0" w:space="0" w:color="auto"/>
            <w:bottom w:val="none" w:sz="0" w:space="0" w:color="auto"/>
            <w:right w:val="none" w:sz="0" w:space="0" w:color="auto"/>
          </w:divBdr>
        </w:div>
        <w:div w:id="221185712">
          <w:marLeft w:val="640"/>
          <w:marRight w:val="0"/>
          <w:marTop w:val="0"/>
          <w:marBottom w:val="0"/>
          <w:divBdr>
            <w:top w:val="none" w:sz="0" w:space="0" w:color="auto"/>
            <w:left w:val="none" w:sz="0" w:space="0" w:color="auto"/>
            <w:bottom w:val="none" w:sz="0" w:space="0" w:color="auto"/>
            <w:right w:val="none" w:sz="0" w:space="0" w:color="auto"/>
          </w:divBdr>
        </w:div>
        <w:div w:id="609705156">
          <w:marLeft w:val="640"/>
          <w:marRight w:val="0"/>
          <w:marTop w:val="0"/>
          <w:marBottom w:val="0"/>
          <w:divBdr>
            <w:top w:val="none" w:sz="0" w:space="0" w:color="auto"/>
            <w:left w:val="none" w:sz="0" w:space="0" w:color="auto"/>
            <w:bottom w:val="none" w:sz="0" w:space="0" w:color="auto"/>
            <w:right w:val="none" w:sz="0" w:space="0" w:color="auto"/>
          </w:divBdr>
        </w:div>
        <w:div w:id="2067947661">
          <w:marLeft w:val="640"/>
          <w:marRight w:val="0"/>
          <w:marTop w:val="0"/>
          <w:marBottom w:val="0"/>
          <w:divBdr>
            <w:top w:val="none" w:sz="0" w:space="0" w:color="auto"/>
            <w:left w:val="none" w:sz="0" w:space="0" w:color="auto"/>
            <w:bottom w:val="none" w:sz="0" w:space="0" w:color="auto"/>
            <w:right w:val="none" w:sz="0" w:space="0" w:color="auto"/>
          </w:divBdr>
        </w:div>
        <w:div w:id="498739946">
          <w:marLeft w:val="640"/>
          <w:marRight w:val="0"/>
          <w:marTop w:val="0"/>
          <w:marBottom w:val="0"/>
          <w:divBdr>
            <w:top w:val="none" w:sz="0" w:space="0" w:color="auto"/>
            <w:left w:val="none" w:sz="0" w:space="0" w:color="auto"/>
            <w:bottom w:val="none" w:sz="0" w:space="0" w:color="auto"/>
            <w:right w:val="none" w:sz="0" w:space="0" w:color="auto"/>
          </w:divBdr>
        </w:div>
        <w:div w:id="1701541153">
          <w:marLeft w:val="640"/>
          <w:marRight w:val="0"/>
          <w:marTop w:val="0"/>
          <w:marBottom w:val="0"/>
          <w:divBdr>
            <w:top w:val="none" w:sz="0" w:space="0" w:color="auto"/>
            <w:left w:val="none" w:sz="0" w:space="0" w:color="auto"/>
            <w:bottom w:val="none" w:sz="0" w:space="0" w:color="auto"/>
            <w:right w:val="none" w:sz="0" w:space="0" w:color="auto"/>
          </w:divBdr>
        </w:div>
        <w:div w:id="760296504">
          <w:marLeft w:val="640"/>
          <w:marRight w:val="0"/>
          <w:marTop w:val="0"/>
          <w:marBottom w:val="0"/>
          <w:divBdr>
            <w:top w:val="none" w:sz="0" w:space="0" w:color="auto"/>
            <w:left w:val="none" w:sz="0" w:space="0" w:color="auto"/>
            <w:bottom w:val="none" w:sz="0" w:space="0" w:color="auto"/>
            <w:right w:val="none" w:sz="0" w:space="0" w:color="auto"/>
          </w:divBdr>
        </w:div>
        <w:div w:id="1523085550">
          <w:marLeft w:val="640"/>
          <w:marRight w:val="0"/>
          <w:marTop w:val="0"/>
          <w:marBottom w:val="0"/>
          <w:divBdr>
            <w:top w:val="none" w:sz="0" w:space="0" w:color="auto"/>
            <w:left w:val="none" w:sz="0" w:space="0" w:color="auto"/>
            <w:bottom w:val="none" w:sz="0" w:space="0" w:color="auto"/>
            <w:right w:val="none" w:sz="0" w:space="0" w:color="auto"/>
          </w:divBdr>
        </w:div>
        <w:div w:id="2044161961">
          <w:marLeft w:val="640"/>
          <w:marRight w:val="0"/>
          <w:marTop w:val="0"/>
          <w:marBottom w:val="0"/>
          <w:divBdr>
            <w:top w:val="none" w:sz="0" w:space="0" w:color="auto"/>
            <w:left w:val="none" w:sz="0" w:space="0" w:color="auto"/>
            <w:bottom w:val="none" w:sz="0" w:space="0" w:color="auto"/>
            <w:right w:val="none" w:sz="0" w:space="0" w:color="auto"/>
          </w:divBdr>
        </w:div>
        <w:div w:id="1617718425">
          <w:marLeft w:val="640"/>
          <w:marRight w:val="0"/>
          <w:marTop w:val="0"/>
          <w:marBottom w:val="0"/>
          <w:divBdr>
            <w:top w:val="none" w:sz="0" w:space="0" w:color="auto"/>
            <w:left w:val="none" w:sz="0" w:space="0" w:color="auto"/>
            <w:bottom w:val="none" w:sz="0" w:space="0" w:color="auto"/>
            <w:right w:val="none" w:sz="0" w:space="0" w:color="auto"/>
          </w:divBdr>
        </w:div>
        <w:div w:id="1464730667">
          <w:marLeft w:val="640"/>
          <w:marRight w:val="0"/>
          <w:marTop w:val="0"/>
          <w:marBottom w:val="0"/>
          <w:divBdr>
            <w:top w:val="none" w:sz="0" w:space="0" w:color="auto"/>
            <w:left w:val="none" w:sz="0" w:space="0" w:color="auto"/>
            <w:bottom w:val="none" w:sz="0" w:space="0" w:color="auto"/>
            <w:right w:val="none" w:sz="0" w:space="0" w:color="auto"/>
          </w:divBdr>
        </w:div>
        <w:div w:id="1605917533">
          <w:marLeft w:val="640"/>
          <w:marRight w:val="0"/>
          <w:marTop w:val="0"/>
          <w:marBottom w:val="0"/>
          <w:divBdr>
            <w:top w:val="none" w:sz="0" w:space="0" w:color="auto"/>
            <w:left w:val="none" w:sz="0" w:space="0" w:color="auto"/>
            <w:bottom w:val="none" w:sz="0" w:space="0" w:color="auto"/>
            <w:right w:val="none" w:sz="0" w:space="0" w:color="auto"/>
          </w:divBdr>
        </w:div>
        <w:div w:id="319966560">
          <w:marLeft w:val="640"/>
          <w:marRight w:val="0"/>
          <w:marTop w:val="0"/>
          <w:marBottom w:val="0"/>
          <w:divBdr>
            <w:top w:val="none" w:sz="0" w:space="0" w:color="auto"/>
            <w:left w:val="none" w:sz="0" w:space="0" w:color="auto"/>
            <w:bottom w:val="none" w:sz="0" w:space="0" w:color="auto"/>
            <w:right w:val="none" w:sz="0" w:space="0" w:color="auto"/>
          </w:divBdr>
        </w:div>
        <w:div w:id="38669197">
          <w:marLeft w:val="640"/>
          <w:marRight w:val="0"/>
          <w:marTop w:val="0"/>
          <w:marBottom w:val="0"/>
          <w:divBdr>
            <w:top w:val="none" w:sz="0" w:space="0" w:color="auto"/>
            <w:left w:val="none" w:sz="0" w:space="0" w:color="auto"/>
            <w:bottom w:val="none" w:sz="0" w:space="0" w:color="auto"/>
            <w:right w:val="none" w:sz="0" w:space="0" w:color="auto"/>
          </w:divBdr>
        </w:div>
        <w:div w:id="760297691">
          <w:marLeft w:val="640"/>
          <w:marRight w:val="0"/>
          <w:marTop w:val="0"/>
          <w:marBottom w:val="0"/>
          <w:divBdr>
            <w:top w:val="none" w:sz="0" w:space="0" w:color="auto"/>
            <w:left w:val="none" w:sz="0" w:space="0" w:color="auto"/>
            <w:bottom w:val="none" w:sz="0" w:space="0" w:color="auto"/>
            <w:right w:val="none" w:sz="0" w:space="0" w:color="auto"/>
          </w:divBdr>
        </w:div>
        <w:div w:id="1187868066">
          <w:marLeft w:val="640"/>
          <w:marRight w:val="0"/>
          <w:marTop w:val="0"/>
          <w:marBottom w:val="0"/>
          <w:divBdr>
            <w:top w:val="none" w:sz="0" w:space="0" w:color="auto"/>
            <w:left w:val="none" w:sz="0" w:space="0" w:color="auto"/>
            <w:bottom w:val="none" w:sz="0" w:space="0" w:color="auto"/>
            <w:right w:val="none" w:sz="0" w:space="0" w:color="auto"/>
          </w:divBdr>
        </w:div>
        <w:div w:id="2082678946">
          <w:marLeft w:val="640"/>
          <w:marRight w:val="0"/>
          <w:marTop w:val="0"/>
          <w:marBottom w:val="0"/>
          <w:divBdr>
            <w:top w:val="none" w:sz="0" w:space="0" w:color="auto"/>
            <w:left w:val="none" w:sz="0" w:space="0" w:color="auto"/>
            <w:bottom w:val="none" w:sz="0" w:space="0" w:color="auto"/>
            <w:right w:val="none" w:sz="0" w:space="0" w:color="auto"/>
          </w:divBdr>
        </w:div>
        <w:div w:id="1416509299">
          <w:marLeft w:val="640"/>
          <w:marRight w:val="0"/>
          <w:marTop w:val="0"/>
          <w:marBottom w:val="0"/>
          <w:divBdr>
            <w:top w:val="none" w:sz="0" w:space="0" w:color="auto"/>
            <w:left w:val="none" w:sz="0" w:space="0" w:color="auto"/>
            <w:bottom w:val="none" w:sz="0" w:space="0" w:color="auto"/>
            <w:right w:val="none" w:sz="0" w:space="0" w:color="auto"/>
          </w:divBdr>
        </w:div>
        <w:div w:id="1617104355">
          <w:marLeft w:val="640"/>
          <w:marRight w:val="0"/>
          <w:marTop w:val="0"/>
          <w:marBottom w:val="0"/>
          <w:divBdr>
            <w:top w:val="none" w:sz="0" w:space="0" w:color="auto"/>
            <w:left w:val="none" w:sz="0" w:space="0" w:color="auto"/>
            <w:bottom w:val="none" w:sz="0" w:space="0" w:color="auto"/>
            <w:right w:val="none" w:sz="0" w:space="0" w:color="auto"/>
          </w:divBdr>
        </w:div>
        <w:div w:id="1542741285">
          <w:marLeft w:val="640"/>
          <w:marRight w:val="0"/>
          <w:marTop w:val="0"/>
          <w:marBottom w:val="0"/>
          <w:divBdr>
            <w:top w:val="none" w:sz="0" w:space="0" w:color="auto"/>
            <w:left w:val="none" w:sz="0" w:space="0" w:color="auto"/>
            <w:bottom w:val="none" w:sz="0" w:space="0" w:color="auto"/>
            <w:right w:val="none" w:sz="0" w:space="0" w:color="auto"/>
          </w:divBdr>
        </w:div>
        <w:div w:id="1829832185">
          <w:marLeft w:val="640"/>
          <w:marRight w:val="0"/>
          <w:marTop w:val="0"/>
          <w:marBottom w:val="0"/>
          <w:divBdr>
            <w:top w:val="none" w:sz="0" w:space="0" w:color="auto"/>
            <w:left w:val="none" w:sz="0" w:space="0" w:color="auto"/>
            <w:bottom w:val="none" w:sz="0" w:space="0" w:color="auto"/>
            <w:right w:val="none" w:sz="0" w:space="0" w:color="auto"/>
          </w:divBdr>
        </w:div>
        <w:div w:id="897984172">
          <w:marLeft w:val="640"/>
          <w:marRight w:val="0"/>
          <w:marTop w:val="0"/>
          <w:marBottom w:val="0"/>
          <w:divBdr>
            <w:top w:val="none" w:sz="0" w:space="0" w:color="auto"/>
            <w:left w:val="none" w:sz="0" w:space="0" w:color="auto"/>
            <w:bottom w:val="none" w:sz="0" w:space="0" w:color="auto"/>
            <w:right w:val="none" w:sz="0" w:space="0" w:color="auto"/>
          </w:divBdr>
        </w:div>
        <w:div w:id="968432852">
          <w:marLeft w:val="640"/>
          <w:marRight w:val="0"/>
          <w:marTop w:val="0"/>
          <w:marBottom w:val="0"/>
          <w:divBdr>
            <w:top w:val="none" w:sz="0" w:space="0" w:color="auto"/>
            <w:left w:val="none" w:sz="0" w:space="0" w:color="auto"/>
            <w:bottom w:val="none" w:sz="0" w:space="0" w:color="auto"/>
            <w:right w:val="none" w:sz="0" w:space="0" w:color="auto"/>
          </w:divBdr>
        </w:div>
        <w:div w:id="258177819">
          <w:marLeft w:val="640"/>
          <w:marRight w:val="0"/>
          <w:marTop w:val="0"/>
          <w:marBottom w:val="0"/>
          <w:divBdr>
            <w:top w:val="none" w:sz="0" w:space="0" w:color="auto"/>
            <w:left w:val="none" w:sz="0" w:space="0" w:color="auto"/>
            <w:bottom w:val="none" w:sz="0" w:space="0" w:color="auto"/>
            <w:right w:val="none" w:sz="0" w:space="0" w:color="auto"/>
          </w:divBdr>
        </w:div>
        <w:div w:id="1426269573">
          <w:marLeft w:val="640"/>
          <w:marRight w:val="0"/>
          <w:marTop w:val="0"/>
          <w:marBottom w:val="0"/>
          <w:divBdr>
            <w:top w:val="none" w:sz="0" w:space="0" w:color="auto"/>
            <w:left w:val="none" w:sz="0" w:space="0" w:color="auto"/>
            <w:bottom w:val="none" w:sz="0" w:space="0" w:color="auto"/>
            <w:right w:val="none" w:sz="0" w:space="0" w:color="auto"/>
          </w:divBdr>
        </w:div>
        <w:div w:id="2025596549">
          <w:marLeft w:val="640"/>
          <w:marRight w:val="0"/>
          <w:marTop w:val="0"/>
          <w:marBottom w:val="0"/>
          <w:divBdr>
            <w:top w:val="none" w:sz="0" w:space="0" w:color="auto"/>
            <w:left w:val="none" w:sz="0" w:space="0" w:color="auto"/>
            <w:bottom w:val="none" w:sz="0" w:space="0" w:color="auto"/>
            <w:right w:val="none" w:sz="0" w:space="0" w:color="auto"/>
          </w:divBdr>
        </w:div>
        <w:div w:id="1627809351">
          <w:marLeft w:val="640"/>
          <w:marRight w:val="0"/>
          <w:marTop w:val="0"/>
          <w:marBottom w:val="0"/>
          <w:divBdr>
            <w:top w:val="none" w:sz="0" w:space="0" w:color="auto"/>
            <w:left w:val="none" w:sz="0" w:space="0" w:color="auto"/>
            <w:bottom w:val="none" w:sz="0" w:space="0" w:color="auto"/>
            <w:right w:val="none" w:sz="0" w:space="0" w:color="auto"/>
          </w:divBdr>
        </w:div>
        <w:div w:id="1386177025">
          <w:marLeft w:val="640"/>
          <w:marRight w:val="0"/>
          <w:marTop w:val="0"/>
          <w:marBottom w:val="0"/>
          <w:divBdr>
            <w:top w:val="none" w:sz="0" w:space="0" w:color="auto"/>
            <w:left w:val="none" w:sz="0" w:space="0" w:color="auto"/>
            <w:bottom w:val="none" w:sz="0" w:space="0" w:color="auto"/>
            <w:right w:val="none" w:sz="0" w:space="0" w:color="auto"/>
          </w:divBdr>
        </w:div>
        <w:div w:id="2024353479">
          <w:marLeft w:val="640"/>
          <w:marRight w:val="0"/>
          <w:marTop w:val="0"/>
          <w:marBottom w:val="0"/>
          <w:divBdr>
            <w:top w:val="none" w:sz="0" w:space="0" w:color="auto"/>
            <w:left w:val="none" w:sz="0" w:space="0" w:color="auto"/>
            <w:bottom w:val="none" w:sz="0" w:space="0" w:color="auto"/>
            <w:right w:val="none" w:sz="0" w:space="0" w:color="auto"/>
          </w:divBdr>
        </w:div>
        <w:div w:id="445848916">
          <w:marLeft w:val="640"/>
          <w:marRight w:val="0"/>
          <w:marTop w:val="0"/>
          <w:marBottom w:val="0"/>
          <w:divBdr>
            <w:top w:val="none" w:sz="0" w:space="0" w:color="auto"/>
            <w:left w:val="none" w:sz="0" w:space="0" w:color="auto"/>
            <w:bottom w:val="none" w:sz="0" w:space="0" w:color="auto"/>
            <w:right w:val="none" w:sz="0" w:space="0" w:color="auto"/>
          </w:divBdr>
        </w:div>
        <w:div w:id="1029600038">
          <w:marLeft w:val="640"/>
          <w:marRight w:val="0"/>
          <w:marTop w:val="0"/>
          <w:marBottom w:val="0"/>
          <w:divBdr>
            <w:top w:val="none" w:sz="0" w:space="0" w:color="auto"/>
            <w:left w:val="none" w:sz="0" w:space="0" w:color="auto"/>
            <w:bottom w:val="none" w:sz="0" w:space="0" w:color="auto"/>
            <w:right w:val="none" w:sz="0" w:space="0" w:color="auto"/>
          </w:divBdr>
        </w:div>
        <w:div w:id="784692998">
          <w:marLeft w:val="640"/>
          <w:marRight w:val="0"/>
          <w:marTop w:val="0"/>
          <w:marBottom w:val="0"/>
          <w:divBdr>
            <w:top w:val="none" w:sz="0" w:space="0" w:color="auto"/>
            <w:left w:val="none" w:sz="0" w:space="0" w:color="auto"/>
            <w:bottom w:val="none" w:sz="0" w:space="0" w:color="auto"/>
            <w:right w:val="none" w:sz="0" w:space="0" w:color="auto"/>
          </w:divBdr>
        </w:div>
        <w:div w:id="1362778171">
          <w:marLeft w:val="640"/>
          <w:marRight w:val="0"/>
          <w:marTop w:val="0"/>
          <w:marBottom w:val="0"/>
          <w:divBdr>
            <w:top w:val="none" w:sz="0" w:space="0" w:color="auto"/>
            <w:left w:val="none" w:sz="0" w:space="0" w:color="auto"/>
            <w:bottom w:val="none" w:sz="0" w:space="0" w:color="auto"/>
            <w:right w:val="none" w:sz="0" w:space="0" w:color="auto"/>
          </w:divBdr>
        </w:div>
        <w:div w:id="34158339">
          <w:marLeft w:val="640"/>
          <w:marRight w:val="0"/>
          <w:marTop w:val="0"/>
          <w:marBottom w:val="0"/>
          <w:divBdr>
            <w:top w:val="none" w:sz="0" w:space="0" w:color="auto"/>
            <w:left w:val="none" w:sz="0" w:space="0" w:color="auto"/>
            <w:bottom w:val="none" w:sz="0" w:space="0" w:color="auto"/>
            <w:right w:val="none" w:sz="0" w:space="0" w:color="auto"/>
          </w:divBdr>
        </w:div>
        <w:div w:id="359940960">
          <w:marLeft w:val="640"/>
          <w:marRight w:val="0"/>
          <w:marTop w:val="0"/>
          <w:marBottom w:val="0"/>
          <w:divBdr>
            <w:top w:val="none" w:sz="0" w:space="0" w:color="auto"/>
            <w:left w:val="none" w:sz="0" w:space="0" w:color="auto"/>
            <w:bottom w:val="none" w:sz="0" w:space="0" w:color="auto"/>
            <w:right w:val="none" w:sz="0" w:space="0" w:color="auto"/>
          </w:divBdr>
        </w:div>
        <w:div w:id="1146511784">
          <w:marLeft w:val="640"/>
          <w:marRight w:val="0"/>
          <w:marTop w:val="0"/>
          <w:marBottom w:val="0"/>
          <w:divBdr>
            <w:top w:val="none" w:sz="0" w:space="0" w:color="auto"/>
            <w:left w:val="none" w:sz="0" w:space="0" w:color="auto"/>
            <w:bottom w:val="none" w:sz="0" w:space="0" w:color="auto"/>
            <w:right w:val="none" w:sz="0" w:space="0" w:color="auto"/>
          </w:divBdr>
        </w:div>
        <w:div w:id="428964105">
          <w:marLeft w:val="640"/>
          <w:marRight w:val="0"/>
          <w:marTop w:val="0"/>
          <w:marBottom w:val="0"/>
          <w:divBdr>
            <w:top w:val="none" w:sz="0" w:space="0" w:color="auto"/>
            <w:left w:val="none" w:sz="0" w:space="0" w:color="auto"/>
            <w:bottom w:val="none" w:sz="0" w:space="0" w:color="auto"/>
            <w:right w:val="none" w:sz="0" w:space="0" w:color="auto"/>
          </w:divBdr>
        </w:div>
        <w:div w:id="1991908914">
          <w:marLeft w:val="640"/>
          <w:marRight w:val="0"/>
          <w:marTop w:val="0"/>
          <w:marBottom w:val="0"/>
          <w:divBdr>
            <w:top w:val="none" w:sz="0" w:space="0" w:color="auto"/>
            <w:left w:val="none" w:sz="0" w:space="0" w:color="auto"/>
            <w:bottom w:val="none" w:sz="0" w:space="0" w:color="auto"/>
            <w:right w:val="none" w:sz="0" w:space="0" w:color="auto"/>
          </w:divBdr>
        </w:div>
        <w:div w:id="62143753">
          <w:marLeft w:val="640"/>
          <w:marRight w:val="0"/>
          <w:marTop w:val="0"/>
          <w:marBottom w:val="0"/>
          <w:divBdr>
            <w:top w:val="none" w:sz="0" w:space="0" w:color="auto"/>
            <w:left w:val="none" w:sz="0" w:space="0" w:color="auto"/>
            <w:bottom w:val="none" w:sz="0" w:space="0" w:color="auto"/>
            <w:right w:val="none" w:sz="0" w:space="0" w:color="auto"/>
          </w:divBdr>
        </w:div>
        <w:div w:id="429279281">
          <w:marLeft w:val="640"/>
          <w:marRight w:val="0"/>
          <w:marTop w:val="0"/>
          <w:marBottom w:val="0"/>
          <w:divBdr>
            <w:top w:val="none" w:sz="0" w:space="0" w:color="auto"/>
            <w:left w:val="none" w:sz="0" w:space="0" w:color="auto"/>
            <w:bottom w:val="none" w:sz="0" w:space="0" w:color="auto"/>
            <w:right w:val="none" w:sz="0" w:space="0" w:color="auto"/>
          </w:divBdr>
        </w:div>
        <w:div w:id="663162630">
          <w:marLeft w:val="640"/>
          <w:marRight w:val="0"/>
          <w:marTop w:val="0"/>
          <w:marBottom w:val="0"/>
          <w:divBdr>
            <w:top w:val="none" w:sz="0" w:space="0" w:color="auto"/>
            <w:left w:val="none" w:sz="0" w:space="0" w:color="auto"/>
            <w:bottom w:val="none" w:sz="0" w:space="0" w:color="auto"/>
            <w:right w:val="none" w:sz="0" w:space="0" w:color="auto"/>
          </w:divBdr>
        </w:div>
        <w:div w:id="1873611908">
          <w:marLeft w:val="640"/>
          <w:marRight w:val="0"/>
          <w:marTop w:val="0"/>
          <w:marBottom w:val="0"/>
          <w:divBdr>
            <w:top w:val="none" w:sz="0" w:space="0" w:color="auto"/>
            <w:left w:val="none" w:sz="0" w:space="0" w:color="auto"/>
            <w:bottom w:val="none" w:sz="0" w:space="0" w:color="auto"/>
            <w:right w:val="none" w:sz="0" w:space="0" w:color="auto"/>
          </w:divBdr>
        </w:div>
        <w:div w:id="665136615">
          <w:marLeft w:val="640"/>
          <w:marRight w:val="0"/>
          <w:marTop w:val="0"/>
          <w:marBottom w:val="0"/>
          <w:divBdr>
            <w:top w:val="none" w:sz="0" w:space="0" w:color="auto"/>
            <w:left w:val="none" w:sz="0" w:space="0" w:color="auto"/>
            <w:bottom w:val="none" w:sz="0" w:space="0" w:color="auto"/>
            <w:right w:val="none" w:sz="0" w:space="0" w:color="auto"/>
          </w:divBdr>
        </w:div>
        <w:div w:id="301038908">
          <w:marLeft w:val="640"/>
          <w:marRight w:val="0"/>
          <w:marTop w:val="0"/>
          <w:marBottom w:val="0"/>
          <w:divBdr>
            <w:top w:val="none" w:sz="0" w:space="0" w:color="auto"/>
            <w:left w:val="none" w:sz="0" w:space="0" w:color="auto"/>
            <w:bottom w:val="none" w:sz="0" w:space="0" w:color="auto"/>
            <w:right w:val="none" w:sz="0" w:space="0" w:color="auto"/>
          </w:divBdr>
        </w:div>
        <w:div w:id="276496976">
          <w:marLeft w:val="640"/>
          <w:marRight w:val="0"/>
          <w:marTop w:val="0"/>
          <w:marBottom w:val="0"/>
          <w:divBdr>
            <w:top w:val="none" w:sz="0" w:space="0" w:color="auto"/>
            <w:left w:val="none" w:sz="0" w:space="0" w:color="auto"/>
            <w:bottom w:val="none" w:sz="0" w:space="0" w:color="auto"/>
            <w:right w:val="none" w:sz="0" w:space="0" w:color="auto"/>
          </w:divBdr>
        </w:div>
        <w:div w:id="1190341616">
          <w:marLeft w:val="640"/>
          <w:marRight w:val="0"/>
          <w:marTop w:val="0"/>
          <w:marBottom w:val="0"/>
          <w:divBdr>
            <w:top w:val="none" w:sz="0" w:space="0" w:color="auto"/>
            <w:left w:val="none" w:sz="0" w:space="0" w:color="auto"/>
            <w:bottom w:val="none" w:sz="0" w:space="0" w:color="auto"/>
            <w:right w:val="none" w:sz="0" w:space="0" w:color="auto"/>
          </w:divBdr>
        </w:div>
        <w:div w:id="559368627">
          <w:marLeft w:val="640"/>
          <w:marRight w:val="0"/>
          <w:marTop w:val="0"/>
          <w:marBottom w:val="0"/>
          <w:divBdr>
            <w:top w:val="none" w:sz="0" w:space="0" w:color="auto"/>
            <w:left w:val="none" w:sz="0" w:space="0" w:color="auto"/>
            <w:bottom w:val="none" w:sz="0" w:space="0" w:color="auto"/>
            <w:right w:val="none" w:sz="0" w:space="0" w:color="auto"/>
          </w:divBdr>
        </w:div>
        <w:div w:id="1681085929">
          <w:marLeft w:val="640"/>
          <w:marRight w:val="0"/>
          <w:marTop w:val="0"/>
          <w:marBottom w:val="0"/>
          <w:divBdr>
            <w:top w:val="none" w:sz="0" w:space="0" w:color="auto"/>
            <w:left w:val="none" w:sz="0" w:space="0" w:color="auto"/>
            <w:bottom w:val="none" w:sz="0" w:space="0" w:color="auto"/>
            <w:right w:val="none" w:sz="0" w:space="0" w:color="auto"/>
          </w:divBdr>
        </w:div>
        <w:div w:id="1526407038">
          <w:marLeft w:val="640"/>
          <w:marRight w:val="0"/>
          <w:marTop w:val="0"/>
          <w:marBottom w:val="0"/>
          <w:divBdr>
            <w:top w:val="none" w:sz="0" w:space="0" w:color="auto"/>
            <w:left w:val="none" w:sz="0" w:space="0" w:color="auto"/>
            <w:bottom w:val="none" w:sz="0" w:space="0" w:color="auto"/>
            <w:right w:val="none" w:sz="0" w:space="0" w:color="auto"/>
          </w:divBdr>
        </w:div>
        <w:div w:id="1055809770">
          <w:marLeft w:val="640"/>
          <w:marRight w:val="0"/>
          <w:marTop w:val="0"/>
          <w:marBottom w:val="0"/>
          <w:divBdr>
            <w:top w:val="none" w:sz="0" w:space="0" w:color="auto"/>
            <w:left w:val="none" w:sz="0" w:space="0" w:color="auto"/>
            <w:bottom w:val="none" w:sz="0" w:space="0" w:color="auto"/>
            <w:right w:val="none" w:sz="0" w:space="0" w:color="auto"/>
          </w:divBdr>
        </w:div>
        <w:div w:id="300693709">
          <w:marLeft w:val="640"/>
          <w:marRight w:val="0"/>
          <w:marTop w:val="0"/>
          <w:marBottom w:val="0"/>
          <w:divBdr>
            <w:top w:val="none" w:sz="0" w:space="0" w:color="auto"/>
            <w:left w:val="none" w:sz="0" w:space="0" w:color="auto"/>
            <w:bottom w:val="none" w:sz="0" w:space="0" w:color="auto"/>
            <w:right w:val="none" w:sz="0" w:space="0" w:color="auto"/>
          </w:divBdr>
        </w:div>
        <w:div w:id="754863796">
          <w:marLeft w:val="640"/>
          <w:marRight w:val="0"/>
          <w:marTop w:val="0"/>
          <w:marBottom w:val="0"/>
          <w:divBdr>
            <w:top w:val="none" w:sz="0" w:space="0" w:color="auto"/>
            <w:left w:val="none" w:sz="0" w:space="0" w:color="auto"/>
            <w:bottom w:val="none" w:sz="0" w:space="0" w:color="auto"/>
            <w:right w:val="none" w:sz="0" w:space="0" w:color="auto"/>
          </w:divBdr>
        </w:div>
        <w:div w:id="1539271573">
          <w:marLeft w:val="640"/>
          <w:marRight w:val="0"/>
          <w:marTop w:val="0"/>
          <w:marBottom w:val="0"/>
          <w:divBdr>
            <w:top w:val="none" w:sz="0" w:space="0" w:color="auto"/>
            <w:left w:val="none" w:sz="0" w:space="0" w:color="auto"/>
            <w:bottom w:val="none" w:sz="0" w:space="0" w:color="auto"/>
            <w:right w:val="none" w:sz="0" w:space="0" w:color="auto"/>
          </w:divBdr>
        </w:div>
        <w:div w:id="1807775913">
          <w:marLeft w:val="640"/>
          <w:marRight w:val="0"/>
          <w:marTop w:val="0"/>
          <w:marBottom w:val="0"/>
          <w:divBdr>
            <w:top w:val="none" w:sz="0" w:space="0" w:color="auto"/>
            <w:left w:val="none" w:sz="0" w:space="0" w:color="auto"/>
            <w:bottom w:val="none" w:sz="0" w:space="0" w:color="auto"/>
            <w:right w:val="none" w:sz="0" w:space="0" w:color="auto"/>
          </w:divBdr>
        </w:div>
        <w:div w:id="443040891">
          <w:marLeft w:val="640"/>
          <w:marRight w:val="0"/>
          <w:marTop w:val="0"/>
          <w:marBottom w:val="0"/>
          <w:divBdr>
            <w:top w:val="none" w:sz="0" w:space="0" w:color="auto"/>
            <w:left w:val="none" w:sz="0" w:space="0" w:color="auto"/>
            <w:bottom w:val="none" w:sz="0" w:space="0" w:color="auto"/>
            <w:right w:val="none" w:sz="0" w:space="0" w:color="auto"/>
          </w:divBdr>
        </w:div>
        <w:div w:id="1365978581">
          <w:marLeft w:val="640"/>
          <w:marRight w:val="0"/>
          <w:marTop w:val="0"/>
          <w:marBottom w:val="0"/>
          <w:divBdr>
            <w:top w:val="none" w:sz="0" w:space="0" w:color="auto"/>
            <w:left w:val="none" w:sz="0" w:space="0" w:color="auto"/>
            <w:bottom w:val="none" w:sz="0" w:space="0" w:color="auto"/>
            <w:right w:val="none" w:sz="0" w:space="0" w:color="auto"/>
          </w:divBdr>
        </w:div>
        <w:div w:id="1212809906">
          <w:marLeft w:val="640"/>
          <w:marRight w:val="0"/>
          <w:marTop w:val="0"/>
          <w:marBottom w:val="0"/>
          <w:divBdr>
            <w:top w:val="none" w:sz="0" w:space="0" w:color="auto"/>
            <w:left w:val="none" w:sz="0" w:space="0" w:color="auto"/>
            <w:bottom w:val="none" w:sz="0" w:space="0" w:color="auto"/>
            <w:right w:val="none" w:sz="0" w:space="0" w:color="auto"/>
          </w:divBdr>
        </w:div>
        <w:div w:id="1983270600">
          <w:marLeft w:val="640"/>
          <w:marRight w:val="0"/>
          <w:marTop w:val="0"/>
          <w:marBottom w:val="0"/>
          <w:divBdr>
            <w:top w:val="none" w:sz="0" w:space="0" w:color="auto"/>
            <w:left w:val="none" w:sz="0" w:space="0" w:color="auto"/>
            <w:bottom w:val="none" w:sz="0" w:space="0" w:color="auto"/>
            <w:right w:val="none" w:sz="0" w:space="0" w:color="auto"/>
          </w:divBdr>
        </w:div>
        <w:div w:id="1612276658">
          <w:marLeft w:val="640"/>
          <w:marRight w:val="0"/>
          <w:marTop w:val="0"/>
          <w:marBottom w:val="0"/>
          <w:divBdr>
            <w:top w:val="none" w:sz="0" w:space="0" w:color="auto"/>
            <w:left w:val="none" w:sz="0" w:space="0" w:color="auto"/>
            <w:bottom w:val="none" w:sz="0" w:space="0" w:color="auto"/>
            <w:right w:val="none" w:sz="0" w:space="0" w:color="auto"/>
          </w:divBdr>
        </w:div>
        <w:div w:id="1014456985">
          <w:marLeft w:val="640"/>
          <w:marRight w:val="0"/>
          <w:marTop w:val="0"/>
          <w:marBottom w:val="0"/>
          <w:divBdr>
            <w:top w:val="none" w:sz="0" w:space="0" w:color="auto"/>
            <w:left w:val="none" w:sz="0" w:space="0" w:color="auto"/>
            <w:bottom w:val="none" w:sz="0" w:space="0" w:color="auto"/>
            <w:right w:val="none" w:sz="0" w:space="0" w:color="auto"/>
          </w:divBdr>
        </w:div>
        <w:div w:id="621112366">
          <w:marLeft w:val="640"/>
          <w:marRight w:val="0"/>
          <w:marTop w:val="0"/>
          <w:marBottom w:val="0"/>
          <w:divBdr>
            <w:top w:val="none" w:sz="0" w:space="0" w:color="auto"/>
            <w:left w:val="none" w:sz="0" w:space="0" w:color="auto"/>
            <w:bottom w:val="none" w:sz="0" w:space="0" w:color="auto"/>
            <w:right w:val="none" w:sz="0" w:space="0" w:color="auto"/>
          </w:divBdr>
        </w:div>
      </w:divsChild>
    </w:div>
    <w:div w:id="1310162107">
      <w:bodyDiv w:val="1"/>
      <w:marLeft w:val="0"/>
      <w:marRight w:val="0"/>
      <w:marTop w:val="0"/>
      <w:marBottom w:val="0"/>
      <w:divBdr>
        <w:top w:val="none" w:sz="0" w:space="0" w:color="auto"/>
        <w:left w:val="none" w:sz="0" w:space="0" w:color="auto"/>
        <w:bottom w:val="none" w:sz="0" w:space="0" w:color="auto"/>
        <w:right w:val="none" w:sz="0" w:space="0" w:color="auto"/>
      </w:divBdr>
      <w:divsChild>
        <w:div w:id="1603342643">
          <w:marLeft w:val="640"/>
          <w:marRight w:val="0"/>
          <w:marTop w:val="0"/>
          <w:marBottom w:val="0"/>
          <w:divBdr>
            <w:top w:val="none" w:sz="0" w:space="0" w:color="auto"/>
            <w:left w:val="none" w:sz="0" w:space="0" w:color="auto"/>
            <w:bottom w:val="none" w:sz="0" w:space="0" w:color="auto"/>
            <w:right w:val="none" w:sz="0" w:space="0" w:color="auto"/>
          </w:divBdr>
        </w:div>
        <w:div w:id="1836531046">
          <w:marLeft w:val="640"/>
          <w:marRight w:val="0"/>
          <w:marTop w:val="0"/>
          <w:marBottom w:val="0"/>
          <w:divBdr>
            <w:top w:val="none" w:sz="0" w:space="0" w:color="auto"/>
            <w:left w:val="none" w:sz="0" w:space="0" w:color="auto"/>
            <w:bottom w:val="none" w:sz="0" w:space="0" w:color="auto"/>
            <w:right w:val="none" w:sz="0" w:space="0" w:color="auto"/>
          </w:divBdr>
        </w:div>
        <w:div w:id="2104836061">
          <w:marLeft w:val="640"/>
          <w:marRight w:val="0"/>
          <w:marTop w:val="0"/>
          <w:marBottom w:val="0"/>
          <w:divBdr>
            <w:top w:val="none" w:sz="0" w:space="0" w:color="auto"/>
            <w:left w:val="none" w:sz="0" w:space="0" w:color="auto"/>
            <w:bottom w:val="none" w:sz="0" w:space="0" w:color="auto"/>
            <w:right w:val="none" w:sz="0" w:space="0" w:color="auto"/>
          </w:divBdr>
        </w:div>
        <w:div w:id="727454059">
          <w:marLeft w:val="640"/>
          <w:marRight w:val="0"/>
          <w:marTop w:val="0"/>
          <w:marBottom w:val="0"/>
          <w:divBdr>
            <w:top w:val="none" w:sz="0" w:space="0" w:color="auto"/>
            <w:left w:val="none" w:sz="0" w:space="0" w:color="auto"/>
            <w:bottom w:val="none" w:sz="0" w:space="0" w:color="auto"/>
            <w:right w:val="none" w:sz="0" w:space="0" w:color="auto"/>
          </w:divBdr>
        </w:div>
        <w:div w:id="911935347">
          <w:marLeft w:val="640"/>
          <w:marRight w:val="0"/>
          <w:marTop w:val="0"/>
          <w:marBottom w:val="0"/>
          <w:divBdr>
            <w:top w:val="none" w:sz="0" w:space="0" w:color="auto"/>
            <w:left w:val="none" w:sz="0" w:space="0" w:color="auto"/>
            <w:bottom w:val="none" w:sz="0" w:space="0" w:color="auto"/>
            <w:right w:val="none" w:sz="0" w:space="0" w:color="auto"/>
          </w:divBdr>
        </w:div>
        <w:div w:id="1259748554">
          <w:marLeft w:val="640"/>
          <w:marRight w:val="0"/>
          <w:marTop w:val="0"/>
          <w:marBottom w:val="0"/>
          <w:divBdr>
            <w:top w:val="none" w:sz="0" w:space="0" w:color="auto"/>
            <w:left w:val="none" w:sz="0" w:space="0" w:color="auto"/>
            <w:bottom w:val="none" w:sz="0" w:space="0" w:color="auto"/>
            <w:right w:val="none" w:sz="0" w:space="0" w:color="auto"/>
          </w:divBdr>
        </w:div>
        <w:div w:id="960500984">
          <w:marLeft w:val="640"/>
          <w:marRight w:val="0"/>
          <w:marTop w:val="0"/>
          <w:marBottom w:val="0"/>
          <w:divBdr>
            <w:top w:val="none" w:sz="0" w:space="0" w:color="auto"/>
            <w:left w:val="none" w:sz="0" w:space="0" w:color="auto"/>
            <w:bottom w:val="none" w:sz="0" w:space="0" w:color="auto"/>
            <w:right w:val="none" w:sz="0" w:space="0" w:color="auto"/>
          </w:divBdr>
        </w:div>
        <w:div w:id="1861701736">
          <w:marLeft w:val="640"/>
          <w:marRight w:val="0"/>
          <w:marTop w:val="0"/>
          <w:marBottom w:val="0"/>
          <w:divBdr>
            <w:top w:val="none" w:sz="0" w:space="0" w:color="auto"/>
            <w:left w:val="none" w:sz="0" w:space="0" w:color="auto"/>
            <w:bottom w:val="none" w:sz="0" w:space="0" w:color="auto"/>
            <w:right w:val="none" w:sz="0" w:space="0" w:color="auto"/>
          </w:divBdr>
        </w:div>
        <w:div w:id="1120417357">
          <w:marLeft w:val="640"/>
          <w:marRight w:val="0"/>
          <w:marTop w:val="0"/>
          <w:marBottom w:val="0"/>
          <w:divBdr>
            <w:top w:val="none" w:sz="0" w:space="0" w:color="auto"/>
            <w:left w:val="none" w:sz="0" w:space="0" w:color="auto"/>
            <w:bottom w:val="none" w:sz="0" w:space="0" w:color="auto"/>
            <w:right w:val="none" w:sz="0" w:space="0" w:color="auto"/>
          </w:divBdr>
        </w:div>
        <w:div w:id="812253686">
          <w:marLeft w:val="640"/>
          <w:marRight w:val="0"/>
          <w:marTop w:val="0"/>
          <w:marBottom w:val="0"/>
          <w:divBdr>
            <w:top w:val="none" w:sz="0" w:space="0" w:color="auto"/>
            <w:left w:val="none" w:sz="0" w:space="0" w:color="auto"/>
            <w:bottom w:val="none" w:sz="0" w:space="0" w:color="auto"/>
            <w:right w:val="none" w:sz="0" w:space="0" w:color="auto"/>
          </w:divBdr>
        </w:div>
        <w:div w:id="845287205">
          <w:marLeft w:val="640"/>
          <w:marRight w:val="0"/>
          <w:marTop w:val="0"/>
          <w:marBottom w:val="0"/>
          <w:divBdr>
            <w:top w:val="none" w:sz="0" w:space="0" w:color="auto"/>
            <w:left w:val="none" w:sz="0" w:space="0" w:color="auto"/>
            <w:bottom w:val="none" w:sz="0" w:space="0" w:color="auto"/>
            <w:right w:val="none" w:sz="0" w:space="0" w:color="auto"/>
          </w:divBdr>
        </w:div>
        <w:div w:id="24211236">
          <w:marLeft w:val="640"/>
          <w:marRight w:val="0"/>
          <w:marTop w:val="0"/>
          <w:marBottom w:val="0"/>
          <w:divBdr>
            <w:top w:val="none" w:sz="0" w:space="0" w:color="auto"/>
            <w:left w:val="none" w:sz="0" w:space="0" w:color="auto"/>
            <w:bottom w:val="none" w:sz="0" w:space="0" w:color="auto"/>
            <w:right w:val="none" w:sz="0" w:space="0" w:color="auto"/>
          </w:divBdr>
        </w:div>
        <w:div w:id="1445691269">
          <w:marLeft w:val="640"/>
          <w:marRight w:val="0"/>
          <w:marTop w:val="0"/>
          <w:marBottom w:val="0"/>
          <w:divBdr>
            <w:top w:val="none" w:sz="0" w:space="0" w:color="auto"/>
            <w:left w:val="none" w:sz="0" w:space="0" w:color="auto"/>
            <w:bottom w:val="none" w:sz="0" w:space="0" w:color="auto"/>
            <w:right w:val="none" w:sz="0" w:space="0" w:color="auto"/>
          </w:divBdr>
        </w:div>
        <w:div w:id="796413782">
          <w:marLeft w:val="640"/>
          <w:marRight w:val="0"/>
          <w:marTop w:val="0"/>
          <w:marBottom w:val="0"/>
          <w:divBdr>
            <w:top w:val="none" w:sz="0" w:space="0" w:color="auto"/>
            <w:left w:val="none" w:sz="0" w:space="0" w:color="auto"/>
            <w:bottom w:val="none" w:sz="0" w:space="0" w:color="auto"/>
            <w:right w:val="none" w:sz="0" w:space="0" w:color="auto"/>
          </w:divBdr>
        </w:div>
        <w:div w:id="1214586152">
          <w:marLeft w:val="640"/>
          <w:marRight w:val="0"/>
          <w:marTop w:val="0"/>
          <w:marBottom w:val="0"/>
          <w:divBdr>
            <w:top w:val="none" w:sz="0" w:space="0" w:color="auto"/>
            <w:left w:val="none" w:sz="0" w:space="0" w:color="auto"/>
            <w:bottom w:val="none" w:sz="0" w:space="0" w:color="auto"/>
            <w:right w:val="none" w:sz="0" w:space="0" w:color="auto"/>
          </w:divBdr>
        </w:div>
        <w:div w:id="714279963">
          <w:marLeft w:val="640"/>
          <w:marRight w:val="0"/>
          <w:marTop w:val="0"/>
          <w:marBottom w:val="0"/>
          <w:divBdr>
            <w:top w:val="none" w:sz="0" w:space="0" w:color="auto"/>
            <w:left w:val="none" w:sz="0" w:space="0" w:color="auto"/>
            <w:bottom w:val="none" w:sz="0" w:space="0" w:color="auto"/>
            <w:right w:val="none" w:sz="0" w:space="0" w:color="auto"/>
          </w:divBdr>
        </w:div>
        <w:div w:id="2077899826">
          <w:marLeft w:val="640"/>
          <w:marRight w:val="0"/>
          <w:marTop w:val="0"/>
          <w:marBottom w:val="0"/>
          <w:divBdr>
            <w:top w:val="none" w:sz="0" w:space="0" w:color="auto"/>
            <w:left w:val="none" w:sz="0" w:space="0" w:color="auto"/>
            <w:bottom w:val="none" w:sz="0" w:space="0" w:color="auto"/>
            <w:right w:val="none" w:sz="0" w:space="0" w:color="auto"/>
          </w:divBdr>
        </w:div>
        <w:div w:id="1686058545">
          <w:marLeft w:val="640"/>
          <w:marRight w:val="0"/>
          <w:marTop w:val="0"/>
          <w:marBottom w:val="0"/>
          <w:divBdr>
            <w:top w:val="none" w:sz="0" w:space="0" w:color="auto"/>
            <w:left w:val="none" w:sz="0" w:space="0" w:color="auto"/>
            <w:bottom w:val="none" w:sz="0" w:space="0" w:color="auto"/>
            <w:right w:val="none" w:sz="0" w:space="0" w:color="auto"/>
          </w:divBdr>
        </w:div>
        <w:div w:id="354422786">
          <w:marLeft w:val="640"/>
          <w:marRight w:val="0"/>
          <w:marTop w:val="0"/>
          <w:marBottom w:val="0"/>
          <w:divBdr>
            <w:top w:val="none" w:sz="0" w:space="0" w:color="auto"/>
            <w:left w:val="none" w:sz="0" w:space="0" w:color="auto"/>
            <w:bottom w:val="none" w:sz="0" w:space="0" w:color="auto"/>
            <w:right w:val="none" w:sz="0" w:space="0" w:color="auto"/>
          </w:divBdr>
        </w:div>
        <w:div w:id="613444558">
          <w:marLeft w:val="640"/>
          <w:marRight w:val="0"/>
          <w:marTop w:val="0"/>
          <w:marBottom w:val="0"/>
          <w:divBdr>
            <w:top w:val="none" w:sz="0" w:space="0" w:color="auto"/>
            <w:left w:val="none" w:sz="0" w:space="0" w:color="auto"/>
            <w:bottom w:val="none" w:sz="0" w:space="0" w:color="auto"/>
            <w:right w:val="none" w:sz="0" w:space="0" w:color="auto"/>
          </w:divBdr>
        </w:div>
        <w:div w:id="1629160946">
          <w:marLeft w:val="640"/>
          <w:marRight w:val="0"/>
          <w:marTop w:val="0"/>
          <w:marBottom w:val="0"/>
          <w:divBdr>
            <w:top w:val="none" w:sz="0" w:space="0" w:color="auto"/>
            <w:left w:val="none" w:sz="0" w:space="0" w:color="auto"/>
            <w:bottom w:val="none" w:sz="0" w:space="0" w:color="auto"/>
            <w:right w:val="none" w:sz="0" w:space="0" w:color="auto"/>
          </w:divBdr>
        </w:div>
        <w:div w:id="537935690">
          <w:marLeft w:val="640"/>
          <w:marRight w:val="0"/>
          <w:marTop w:val="0"/>
          <w:marBottom w:val="0"/>
          <w:divBdr>
            <w:top w:val="none" w:sz="0" w:space="0" w:color="auto"/>
            <w:left w:val="none" w:sz="0" w:space="0" w:color="auto"/>
            <w:bottom w:val="none" w:sz="0" w:space="0" w:color="auto"/>
            <w:right w:val="none" w:sz="0" w:space="0" w:color="auto"/>
          </w:divBdr>
        </w:div>
        <w:div w:id="284234436">
          <w:marLeft w:val="640"/>
          <w:marRight w:val="0"/>
          <w:marTop w:val="0"/>
          <w:marBottom w:val="0"/>
          <w:divBdr>
            <w:top w:val="none" w:sz="0" w:space="0" w:color="auto"/>
            <w:left w:val="none" w:sz="0" w:space="0" w:color="auto"/>
            <w:bottom w:val="none" w:sz="0" w:space="0" w:color="auto"/>
            <w:right w:val="none" w:sz="0" w:space="0" w:color="auto"/>
          </w:divBdr>
        </w:div>
        <w:div w:id="69932750">
          <w:marLeft w:val="640"/>
          <w:marRight w:val="0"/>
          <w:marTop w:val="0"/>
          <w:marBottom w:val="0"/>
          <w:divBdr>
            <w:top w:val="none" w:sz="0" w:space="0" w:color="auto"/>
            <w:left w:val="none" w:sz="0" w:space="0" w:color="auto"/>
            <w:bottom w:val="none" w:sz="0" w:space="0" w:color="auto"/>
            <w:right w:val="none" w:sz="0" w:space="0" w:color="auto"/>
          </w:divBdr>
        </w:div>
        <w:div w:id="1505512327">
          <w:marLeft w:val="640"/>
          <w:marRight w:val="0"/>
          <w:marTop w:val="0"/>
          <w:marBottom w:val="0"/>
          <w:divBdr>
            <w:top w:val="none" w:sz="0" w:space="0" w:color="auto"/>
            <w:left w:val="none" w:sz="0" w:space="0" w:color="auto"/>
            <w:bottom w:val="none" w:sz="0" w:space="0" w:color="auto"/>
            <w:right w:val="none" w:sz="0" w:space="0" w:color="auto"/>
          </w:divBdr>
        </w:div>
        <w:div w:id="239993312">
          <w:marLeft w:val="640"/>
          <w:marRight w:val="0"/>
          <w:marTop w:val="0"/>
          <w:marBottom w:val="0"/>
          <w:divBdr>
            <w:top w:val="none" w:sz="0" w:space="0" w:color="auto"/>
            <w:left w:val="none" w:sz="0" w:space="0" w:color="auto"/>
            <w:bottom w:val="none" w:sz="0" w:space="0" w:color="auto"/>
            <w:right w:val="none" w:sz="0" w:space="0" w:color="auto"/>
          </w:divBdr>
        </w:div>
        <w:div w:id="1698119503">
          <w:marLeft w:val="640"/>
          <w:marRight w:val="0"/>
          <w:marTop w:val="0"/>
          <w:marBottom w:val="0"/>
          <w:divBdr>
            <w:top w:val="none" w:sz="0" w:space="0" w:color="auto"/>
            <w:left w:val="none" w:sz="0" w:space="0" w:color="auto"/>
            <w:bottom w:val="none" w:sz="0" w:space="0" w:color="auto"/>
            <w:right w:val="none" w:sz="0" w:space="0" w:color="auto"/>
          </w:divBdr>
        </w:div>
        <w:div w:id="1465267593">
          <w:marLeft w:val="640"/>
          <w:marRight w:val="0"/>
          <w:marTop w:val="0"/>
          <w:marBottom w:val="0"/>
          <w:divBdr>
            <w:top w:val="none" w:sz="0" w:space="0" w:color="auto"/>
            <w:left w:val="none" w:sz="0" w:space="0" w:color="auto"/>
            <w:bottom w:val="none" w:sz="0" w:space="0" w:color="auto"/>
            <w:right w:val="none" w:sz="0" w:space="0" w:color="auto"/>
          </w:divBdr>
        </w:div>
        <w:div w:id="1663896742">
          <w:marLeft w:val="640"/>
          <w:marRight w:val="0"/>
          <w:marTop w:val="0"/>
          <w:marBottom w:val="0"/>
          <w:divBdr>
            <w:top w:val="none" w:sz="0" w:space="0" w:color="auto"/>
            <w:left w:val="none" w:sz="0" w:space="0" w:color="auto"/>
            <w:bottom w:val="none" w:sz="0" w:space="0" w:color="auto"/>
            <w:right w:val="none" w:sz="0" w:space="0" w:color="auto"/>
          </w:divBdr>
        </w:div>
        <w:div w:id="1266960661">
          <w:marLeft w:val="640"/>
          <w:marRight w:val="0"/>
          <w:marTop w:val="0"/>
          <w:marBottom w:val="0"/>
          <w:divBdr>
            <w:top w:val="none" w:sz="0" w:space="0" w:color="auto"/>
            <w:left w:val="none" w:sz="0" w:space="0" w:color="auto"/>
            <w:bottom w:val="none" w:sz="0" w:space="0" w:color="auto"/>
            <w:right w:val="none" w:sz="0" w:space="0" w:color="auto"/>
          </w:divBdr>
        </w:div>
        <w:div w:id="1231113799">
          <w:marLeft w:val="640"/>
          <w:marRight w:val="0"/>
          <w:marTop w:val="0"/>
          <w:marBottom w:val="0"/>
          <w:divBdr>
            <w:top w:val="none" w:sz="0" w:space="0" w:color="auto"/>
            <w:left w:val="none" w:sz="0" w:space="0" w:color="auto"/>
            <w:bottom w:val="none" w:sz="0" w:space="0" w:color="auto"/>
            <w:right w:val="none" w:sz="0" w:space="0" w:color="auto"/>
          </w:divBdr>
        </w:div>
        <w:div w:id="305430413">
          <w:marLeft w:val="640"/>
          <w:marRight w:val="0"/>
          <w:marTop w:val="0"/>
          <w:marBottom w:val="0"/>
          <w:divBdr>
            <w:top w:val="none" w:sz="0" w:space="0" w:color="auto"/>
            <w:left w:val="none" w:sz="0" w:space="0" w:color="auto"/>
            <w:bottom w:val="none" w:sz="0" w:space="0" w:color="auto"/>
            <w:right w:val="none" w:sz="0" w:space="0" w:color="auto"/>
          </w:divBdr>
        </w:div>
        <w:div w:id="51587491">
          <w:marLeft w:val="640"/>
          <w:marRight w:val="0"/>
          <w:marTop w:val="0"/>
          <w:marBottom w:val="0"/>
          <w:divBdr>
            <w:top w:val="none" w:sz="0" w:space="0" w:color="auto"/>
            <w:left w:val="none" w:sz="0" w:space="0" w:color="auto"/>
            <w:bottom w:val="none" w:sz="0" w:space="0" w:color="auto"/>
            <w:right w:val="none" w:sz="0" w:space="0" w:color="auto"/>
          </w:divBdr>
        </w:div>
        <w:div w:id="1502086045">
          <w:marLeft w:val="640"/>
          <w:marRight w:val="0"/>
          <w:marTop w:val="0"/>
          <w:marBottom w:val="0"/>
          <w:divBdr>
            <w:top w:val="none" w:sz="0" w:space="0" w:color="auto"/>
            <w:left w:val="none" w:sz="0" w:space="0" w:color="auto"/>
            <w:bottom w:val="none" w:sz="0" w:space="0" w:color="auto"/>
            <w:right w:val="none" w:sz="0" w:space="0" w:color="auto"/>
          </w:divBdr>
        </w:div>
        <w:div w:id="506946100">
          <w:marLeft w:val="640"/>
          <w:marRight w:val="0"/>
          <w:marTop w:val="0"/>
          <w:marBottom w:val="0"/>
          <w:divBdr>
            <w:top w:val="none" w:sz="0" w:space="0" w:color="auto"/>
            <w:left w:val="none" w:sz="0" w:space="0" w:color="auto"/>
            <w:bottom w:val="none" w:sz="0" w:space="0" w:color="auto"/>
            <w:right w:val="none" w:sz="0" w:space="0" w:color="auto"/>
          </w:divBdr>
        </w:div>
        <w:div w:id="97020173">
          <w:marLeft w:val="640"/>
          <w:marRight w:val="0"/>
          <w:marTop w:val="0"/>
          <w:marBottom w:val="0"/>
          <w:divBdr>
            <w:top w:val="none" w:sz="0" w:space="0" w:color="auto"/>
            <w:left w:val="none" w:sz="0" w:space="0" w:color="auto"/>
            <w:bottom w:val="none" w:sz="0" w:space="0" w:color="auto"/>
            <w:right w:val="none" w:sz="0" w:space="0" w:color="auto"/>
          </w:divBdr>
        </w:div>
        <w:div w:id="1369453510">
          <w:marLeft w:val="640"/>
          <w:marRight w:val="0"/>
          <w:marTop w:val="0"/>
          <w:marBottom w:val="0"/>
          <w:divBdr>
            <w:top w:val="none" w:sz="0" w:space="0" w:color="auto"/>
            <w:left w:val="none" w:sz="0" w:space="0" w:color="auto"/>
            <w:bottom w:val="none" w:sz="0" w:space="0" w:color="auto"/>
            <w:right w:val="none" w:sz="0" w:space="0" w:color="auto"/>
          </w:divBdr>
        </w:div>
        <w:div w:id="1289237817">
          <w:marLeft w:val="640"/>
          <w:marRight w:val="0"/>
          <w:marTop w:val="0"/>
          <w:marBottom w:val="0"/>
          <w:divBdr>
            <w:top w:val="none" w:sz="0" w:space="0" w:color="auto"/>
            <w:left w:val="none" w:sz="0" w:space="0" w:color="auto"/>
            <w:bottom w:val="none" w:sz="0" w:space="0" w:color="auto"/>
            <w:right w:val="none" w:sz="0" w:space="0" w:color="auto"/>
          </w:divBdr>
        </w:div>
        <w:div w:id="1531643640">
          <w:marLeft w:val="640"/>
          <w:marRight w:val="0"/>
          <w:marTop w:val="0"/>
          <w:marBottom w:val="0"/>
          <w:divBdr>
            <w:top w:val="none" w:sz="0" w:space="0" w:color="auto"/>
            <w:left w:val="none" w:sz="0" w:space="0" w:color="auto"/>
            <w:bottom w:val="none" w:sz="0" w:space="0" w:color="auto"/>
            <w:right w:val="none" w:sz="0" w:space="0" w:color="auto"/>
          </w:divBdr>
        </w:div>
        <w:div w:id="1921593129">
          <w:marLeft w:val="640"/>
          <w:marRight w:val="0"/>
          <w:marTop w:val="0"/>
          <w:marBottom w:val="0"/>
          <w:divBdr>
            <w:top w:val="none" w:sz="0" w:space="0" w:color="auto"/>
            <w:left w:val="none" w:sz="0" w:space="0" w:color="auto"/>
            <w:bottom w:val="none" w:sz="0" w:space="0" w:color="auto"/>
            <w:right w:val="none" w:sz="0" w:space="0" w:color="auto"/>
          </w:divBdr>
        </w:div>
        <w:div w:id="1438603835">
          <w:marLeft w:val="640"/>
          <w:marRight w:val="0"/>
          <w:marTop w:val="0"/>
          <w:marBottom w:val="0"/>
          <w:divBdr>
            <w:top w:val="none" w:sz="0" w:space="0" w:color="auto"/>
            <w:left w:val="none" w:sz="0" w:space="0" w:color="auto"/>
            <w:bottom w:val="none" w:sz="0" w:space="0" w:color="auto"/>
            <w:right w:val="none" w:sz="0" w:space="0" w:color="auto"/>
          </w:divBdr>
        </w:div>
        <w:div w:id="450634628">
          <w:marLeft w:val="640"/>
          <w:marRight w:val="0"/>
          <w:marTop w:val="0"/>
          <w:marBottom w:val="0"/>
          <w:divBdr>
            <w:top w:val="none" w:sz="0" w:space="0" w:color="auto"/>
            <w:left w:val="none" w:sz="0" w:space="0" w:color="auto"/>
            <w:bottom w:val="none" w:sz="0" w:space="0" w:color="auto"/>
            <w:right w:val="none" w:sz="0" w:space="0" w:color="auto"/>
          </w:divBdr>
        </w:div>
        <w:div w:id="12339695">
          <w:marLeft w:val="640"/>
          <w:marRight w:val="0"/>
          <w:marTop w:val="0"/>
          <w:marBottom w:val="0"/>
          <w:divBdr>
            <w:top w:val="none" w:sz="0" w:space="0" w:color="auto"/>
            <w:left w:val="none" w:sz="0" w:space="0" w:color="auto"/>
            <w:bottom w:val="none" w:sz="0" w:space="0" w:color="auto"/>
            <w:right w:val="none" w:sz="0" w:space="0" w:color="auto"/>
          </w:divBdr>
        </w:div>
        <w:div w:id="1868062501">
          <w:marLeft w:val="640"/>
          <w:marRight w:val="0"/>
          <w:marTop w:val="0"/>
          <w:marBottom w:val="0"/>
          <w:divBdr>
            <w:top w:val="none" w:sz="0" w:space="0" w:color="auto"/>
            <w:left w:val="none" w:sz="0" w:space="0" w:color="auto"/>
            <w:bottom w:val="none" w:sz="0" w:space="0" w:color="auto"/>
            <w:right w:val="none" w:sz="0" w:space="0" w:color="auto"/>
          </w:divBdr>
        </w:div>
        <w:div w:id="739716592">
          <w:marLeft w:val="640"/>
          <w:marRight w:val="0"/>
          <w:marTop w:val="0"/>
          <w:marBottom w:val="0"/>
          <w:divBdr>
            <w:top w:val="none" w:sz="0" w:space="0" w:color="auto"/>
            <w:left w:val="none" w:sz="0" w:space="0" w:color="auto"/>
            <w:bottom w:val="none" w:sz="0" w:space="0" w:color="auto"/>
            <w:right w:val="none" w:sz="0" w:space="0" w:color="auto"/>
          </w:divBdr>
        </w:div>
        <w:div w:id="1755591646">
          <w:marLeft w:val="640"/>
          <w:marRight w:val="0"/>
          <w:marTop w:val="0"/>
          <w:marBottom w:val="0"/>
          <w:divBdr>
            <w:top w:val="none" w:sz="0" w:space="0" w:color="auto"/>
            <w:left w:val="none" w:sz="0" w:space="0" w:color="auto"/>
            <w:bottom w:val="none" w:sz="0" w:space="0" w:color="auto"/>
            <w:right w:val="none" w:sz="0" w:space="0" w:color="auto"/>
          </w:divBdr>
        </w:div>
        <w:div w:id="1816021563">
          <w:marLeft w:val="640"/>
          <w:marRight w:val="0"/>
          <w:marTop w:val="0"/>
          <w:marBottom w:val="0"/>
          <w:divBdr>
            <w:top w:val="none" w:sz="0" w:space="0" w:color="auto"/>
            <w:left w:val="none" w:sz="0" w:space="0" w:color="auto"/>
            <w:bottom w:val="none" w:sz="0" w:space="0" w:color="auto"/>
            <w:right w:val="none" w:sz="0" w:space="0" w:color="auto"/>
          </w:divBdr>
        </w:div>
        <w:div w:id="1318463663">
          <w:marLeft w:val="640"/>
          <w:marRight w:val="0"/>
          <w:marTop w:val="0"/>
          <w:marBottom w:val="0"/>
          <w:divBdr>
            <w:top w:val="none" w:sz="0" w:space="0" w:color="auto"/>
            <w:left w:val="none" w:sz="0" w:space="0" w:color="auto"/>
            <w:bottom w:val="none" w:sz="0" w:space="0" w:color="auto"/>
            <w:right w:val="none" w:sz="0" w:space="0" w:color="auto"/>
          </w:divBdr>
        </w:div>
        <w:div w:id="1627999872">
          <w:marLeft w:val="640"/>
          <w:marRight w:val="0"/>
          <w:marTop w:val="0"/>
          <w:marBottom w:val="0"/>
          <w:divBdr>
            <w:top w:val="none" w:sz="0" w:space="0" w:color="auto"/>
            <w:left w:val="none" w:sz="0" w:space="0" w:color="auto"/>
            <w:bottom w:val="none" w:sz="0" w:space="0" w:color="auto"/>
            <w:right w:val="none" w:sz="0" w:space="0" w:color="auto"/>
          </w:divBdr>
        </w:div>
        <w:div w:id="787552562">
          <w:marLeft w:val="640"/>
          <w:marRight w:val="0"/>
          <w:marTop w:val="0"/>
          <w:marBottom w:val="0"/>
          <w:divBdr>
            <w:top w:val="none" w:sz="0" w:space="0" w:color="auto"/>
            <w:left w:val="none" w:sz="0" w:space="0" w:color="auto"/>
            <w:bottom w:val="none" w:sz="0" w:space="0" w:color="auto"/>
            <w:right w:val="none" w:sz="0" w:space="0" w:color="auto"/>
          </w:divBdr>
        </w:div>
        <w:div w:id="630522286">
          <w:marLeft w:val="640"/>
          <w:marRight w:val="0"/>
          <w:marTop w:val="0"/>
          <w:marBottom w:val="0"/>
          <w:divBdr>
            <w:top w:val="none" w:sz="0" w:space="0" w:color="auto"/>
            <w:left w:val="none" w:sz="0" w:space="0" w:color="auto"/>
            <w:bottom w:val="none" w:sz="0" w:space="0" w:color="auto"/>
            <w:right w:val="none" w:sz="0" w:space="0" w:color="auto"/>
          </w:divBdr>
        </w:div>
        <w:div w:id="63649841">
          <w:marLeft w:val="640"/>
          <w:marRight w:val="0"/>
          <w:marTop w:val="0"/>
          <w:marBottom w:val="0"/>
          <w:divBdr>
            <w:top w:val="none" w:sz="0" w:space="0" w:color="auto"/>
            <w:left w:val="none" w:sz="0" w:space="0" w:color="auto"/>
            <w:bottom w:val="none" w:sz="0" w:space="0" w:color="auto"/>
            <w:right w:val="none" w:sz="0" w:space="0" w:color="auto"/>
          </w:divBdr>
        </w:div>
        <w:div w:id="952320658">
          <w:marLeft w:val="640"/>
          <w:marRight w:val="0"/>
          <w:marTop w:val="0"/>
          <w:marBottom w:val="0"/>
          <w:divBdr>
            <w:top w:val="none" w:sz="0" w:space="0" w:color="auto"/>
            <w:left w:val="none" w:sz="0" w:space="0" w:color="auto"/>
            <w:bottom w:val="none" w:sz="0" w:space="0" w:color="auto"/>
            <w:right w:val="none" w:sz="0" w:space="0" w:color="auto"/>
          </w:divBdr>
        </w:div>
        <w:div w:id="1783182467">
          <w:marLeft w:val="640"/>
          <w:marRight w:val="0"/>
          <w:marTop w:val="0"/>
          <w:marBottom w:val="0"/>
          <w:divBdr>
            <w:top w:val="none" w:sz="0" w:space="0" w:color="auto"/>
            <w:left w:val="none" w:sz="0" w:space="0" w:color="auto"/>
            <w:bottom w:val="none" w:sz="0" w:space="0" w:color="auto"/>
            <w:right w:val="none" w:sz="0" w:space="0" w:color="auto"/>
          </w:divBdr>
        </w:div>
        <w:div w:id="189613469">
          <w:marLeft w:val="640"/>
          <w:marRight w:val="0"/>
          <w:marTop w:val="0"/>
          <w:marBottom w:val="0"/>
          <w:divBdr>
            <w:top w:val="none" w:sz="0" w:space="0" w:color="auto"/>
            <w:left w:val="none" w:sz="0" w:space="0" w:color="auto"/>
            <w:bottom w:val="none" w:sz="0" w:space="0" w:color="auto"/>
            <w:right w:val="none" w:sz="0" w:space="0" w:color="auto"/>
          </w:divBdr>
        </w:div>
        <w:div w:id="592593345">
          <w:marLeft w:val="640"/>
          <w:marRight w:val="0"/>
          <w:marTop w:val="0"/>
          <w:marBottom w:val="0"/>
          <w:divBdr>
            <w:top w:val="none" w:sz="0" w:space="0" w:color="auto"/>
            <w:left w:val="none" w:sz="0" w:space="0" w:color="auto"/>
            <w:bottom w:val="none" w:sz="0" w:space="0" w:color="auto"/>
            <w:right w:val="none" w:sz="0" w:space="0" w:color="auto"/>
          </w:divBdr>
        </w:div>
        <w:div w:id="702679080">
          <w:marLeft w:val="640"/>
          <w:marRight w:val="0"/>
          <w:marTop w:val="0"/>
          <w:marBottom w:val="0"/>
          <w:divBdr>
            <w:top w:val="none" w:sz="0" w:space="0" w:color="auto"/>
            <w:left w:val="none" w:sz="0" w:space="0" w:color="auto"/>
            <w:bottom w:val="none" w:sz="0" w:space="0" w:color="auto"/>
            <w:right w:val="none" w:sz="0" w:space="0" w:color="auto"/>
          </w:divBdr>
        </w:div>
        <w:div w:id="2007244948">
          <w:marLeft w:val="640"/>
          <w:marRight w:val="0"/>
          <w:marTop w:val="0"/>
          <w:marBottom w:val="0"/>
          <w:divBdr>
            <w:top w:val="none" w:sz="0" w:space="0" w:color="auto"/>
            <w:left w:val="none" w:sz="0" w:space="0" w:color="auto"/>
            <w:bottom w:val="none" w:sz="0" w:space="0" w:color="auto"/>
            <w:right w:val="none" w:sz="0" w:space="0" w:color="auto"/>
          </w:divBdr>
        </w:div>
        <w:div w:id="1387677990">
          <w:marLeft w:val="640"/>
          <w:marRight w:val="0"/>
          <w:marTop w:val="0"/>
          <w:marBottom w:val="0"/>
          <w:divBdr>
            <w:top w:val="none" w:sz="0" w:space="0" w:color="auto"/>
            <w:left w:val="none" w:sz="0" w:space="0" w:color="auto"/>
            <w:bottom w:val="none" w:sz="0" w:space="0" w:color="auto"/>
            <w:right w:val="none" w:sz="0" w:space="0" w:color="auto"/>
          </w:divBdr>
        </w:div>
        <w:div w:id="1322739428">
          <w:marLeft w:val="640"/>
          <w:marRight w:val="0"/>
          <w:marTop w:val="0"/>
          <w:marBottom w:val="0"/>
          <w:divBdr>
            <w:top w:val="none" w:sz="0" w:space="0" w:color="auto"/>
            <w:left w:val="none" w:sz="0" w:space="0" w:color="auto"/>
            <w:bottom w:val="none" w:sz="0" w:space="0" w:color="auto"/>
            <w:right w:val="none" w:sz="0" w:space="0" w:color="auto"/>
          </w:divBdr>
        </w:div>
        <w:div w:id="1602683563">
          <w:marLeft w:val="640"/>
          <w:marRight w:val="0"/>
          <w:marTop w:val="0"/>
          <w:marBottom w:val="0"/>
          <w:divBdr>
            <w:top w:val="none" w:sz="0" w:space="0" w:color="auto"/>
            <w:left w:val="none" w:sz="0" w:space="0" w:color="auto"/>
            <w:bottom w:val="none" w:sz="0" w:space="0" w:color="auto"/>
            <w:right w:val="none" w:sz="0" w:space="0" w:color="auto"/>
          </w:divBdr>
        </w:div>
        <w:div w:id="1691906592">
          <w:marLeft w:val="640"/>
          <w:marRight w:val="0"/>
          <w:marTop w:val="0"/>
          <w:marBottom w:val="0"/>
          <w:divBdr>
            <w:top w:val="none" w:sz="0" w:space="0" w:color="auto"/>
            <w:left w:val="none" w:sz="0" w:space="0" w:color="auto"/>
            <w:bottom w:val="none" w:sz="0" w:space="0" w:color="auto"/>
            <w:right w:val="none" w:sz="0" w:space="0" w:color="auto"/>
          </w:divBdr>
        </w:div>
        <w:div w:id="1434786951">
          <w:marLeft w:val="640"/>
          <w:marRight w:val="0"/>
          <w:marTop w:val="0"/>
          <w:marBottom w:val="0"/>
          <w:divBdr>
            <w:top w:val="none" w:sz="0" w:space="0" w:color="auto"/>
            <w:left w:val="none" w:sz="0" w:space="0" w:color="auto"/>
            <w:bottom w:val="none" w:sz="0" w:space="0" w:color="auto"/>
            <w:right w:val="none" w:sz="0" w:space="0" w:color="auto"/>
          </w:divBdr>
        </w:div>
        <w:div w:id="33190701">
          <w:marLeft w:val="640"/>
          <w:marRight w:val="0"/>
          <w:marTop w:val="0"/>
          <w:marBottom w:val="0"/>
          <w:divBdr>
            <w:top w:val="none" w:sz="0" w:space="0" w:color="auto"/>
            <w:left w:val="none" w:sz="0" w:space="0" w:color="auto"/>
            <w:bottom w:val="none" w:sz="0" w:space="0" w:color="auto"/>
            <w:right w:val="none" w:sz="0" w:space="0" w:color="auto"/>
          </w:divBdr>
        </w:div>
        <w:div w:id="1073816502">
          <w:marLeft w:val="640"/>
          <w:marRight w:val="0"/>
          <w:marTop w:val="0"/>
          <w:marBottom w:val="0"/>
          <w:divBdr>
            <w:top w:val="none" w:sz="0" w:space="0" w:color="auto"/>
            <w:left w:val="none" w:sz="0" w:space="0" w:color="auto"/>
            <w:bottom w:val="none" w:sz="0" w:space="0" w:color="auto"/>
            <w:right w:val="none" w:sz="0" w:space="0" w:color="auto"/>
          </w:divBdr>
        </w:div>
        <w:div w:id="88158795">
          <w:marLeft w:val="640"/>
          <w:marRight w:val="0"/>
          <w:marTop w:val="0"/>
          <w:marBottom w:val="0"/>
          <w:divBdr>
            <w:top w:val="none" w:sz="0" w:space="0" w:color="auto"/>
            <w:left w:val="none" w:sz="0" w:space="0" w:color="auto"/>
            <w:bottom w:val="none" w:sz="0" w:space="0" w:color="auto"/>
            <w:right w:val="none" w:sz="0" w:space="0" w:color="auto"/>
          </w:divBdr>
        </w:div>
        <w:div w:id="115102110">
          <w:marLeft w:val="640"/>
          <w:marRight w:val="0"/>
          <w:marTop w:val="0"/>
          <w:marBottom w:val="0"/>
          <w:divBdr>
            <w:top w:val="none" w:sz="0" w:space="0" w:color="auto"/>
            <w:left w:val="none" w:sz="0" w:space="0" w:color="auto"/>
            <w:bottom w:val="none" w:sz="0" w:space="0" w:color="auto"/>
            <w:right w:val="none" w:sz="0" w:space="0" w:color="auto"/>
          </w:divBdr>
        </w:div>
        <w:div w:id="1074625189">
          <w:marLeft w:val="640"/>
          <w:marRight w:val="0"/>
          <w:marTop w:val="0"/>
          <w:marBottom w:val="0"/>
          <w:divBdr>
            <w:top w:val="none" w:sz="0" w:space="0" w:color="auto"/>
            <w:left w:val="none" w:sz="0" w:space="0" w:color="auto"/>
            <w:bottom w:val="none" w:sz="0" w:space="0" w:color="auto"/>
            <w:right w:val="none" w:sz="0" w:space="0" w:color="auto"/>
          </w:divBdr>
        </w:div>
        <w:div w:id="890844865">
          <w:marLeft w:val="640"/>
          <w:marRight w:val="0"/>
          <w:marTop w:val="0"/>
          <w:marBottom w:val="0"/>
          <w:divBdr>
            <w:top w:val="none" w:sz="0" w:space="0" w:color="auto"/>
            <w:left w:val="none" w:sz="0" w:space="0" w:color="auto"/>
            <w:bottom w:val="none" w:sz="0" w:space="0" w:color="auto"/>
            <w:right w:val="none" w:sz="0" w:space="0" w:color="auto"/>
          </w:divBdr>
        </w:div>
        <w:div w:id="415055613">
          <w:marLeft w:val="640"/>
          <w:marRight w:val="0"/>
          <w:marTop w:val="0"/>
          <w:marBottom w:val="0"/>
          <w:divBdr>
            <w:top w:val="none" w:sz="0" w:space="0" w:color="auto"/>
            <w:left w:val="none" w:sz="0" w:space="0" w:color="auto"/>
            <w:bottom w:val="none" w:sz="0" w:space="0" w:color="auto"/>
            <w:right w:val="none" w:sz="0" w:space="0" w:color="auto"/>
          </w:divBdr>
        </w:div>
        <w:div w:id="500314958">
          <w:marLeft w:val="640"/>
          <w:marRight w:val="0"/>
          <w:marTop w:val="0"/>
          <w:marBottom w:val="0"/>
          <w:divBdr>
            <w:top w:val="none" w:sz="0" w:space="0" w:color="auto"/>
            <w:left w:val="none" w:sz="0" w:space="0" w:color="auto"/>
            <w:bottom w:val="none" w:sz="0" w:space="0" w:color="auto"/>
            <w:right w:val="none" w:sz="0" w:space="0" w:color="auto"/>
          </w:divBdr>
        </w:div>
        <w:div w:id="1285192400">
          <w:marLeft w:val="640"/>
          <w:marRight w:val="0"/>
          <w:marTop w:val="0"/>
          <w:marBottom w:val="0"/>
          <w:divBdr>
            <w:top w:val="none" w:sz="0" w:space="0" w:color="auto"/>
            <w:left w:val="none" w:sz="0" w:space="0" w:color="auto"/>
            <w:bottom w:val="none" w:sz="0" w:space="0" w:color="auto"/>
            <w:right w:val="none" w:sz="0" w:space="0" w:color="auto"/>
          </w:divBdr>
        </w:div>
        <w:div w:id="918515557">
          <w:marLeft w:val="640"/>
          <w:marRight w:val="0"/>
          <w:marTop w:val="0"/>
          <w:marBottom w:val="0"/>
          <w:divBdr>
            <w:top w:val="none" w:sz="0" w:space="0" w:color="auto"/>
            <w:left w:val="none" w:sz="0" w:space="0" w:color="auto"/>
            <w:bottom w:val="none" w:sz="0" w:space="0" w:color="auto"/>
            <w:right w:val="none" w:sz="0" w:space="0" w:color="auto"/>
          </w:divBdr>
        </w:div>
        <w:div w:id="362677512">
          <w:marLeft w:val="640"/>
          <w:marRight w:val="0"/>
          <w:marTop w:val="0"/>
          <w:marBottom w:val="0"/>
          <w:divBdr>
            <w:top w:val="none" w:sz="0" w:space="0" w:color="auto"/>
            <w:left w:val="none" w:sz="0" w:space="0" w:color="auto"/>
            <w:bottom w:val="none" w:sz="0" w:space="0" w:color="auto"/>
            <w:right w:val="none" w:sz="0" w:space="0" w:color="auto"/>
          </w:divBdr>
        </w:div>
        <w:div w:id="490607237">
          <w:marLeft w:val="640"/>
          <w:marRight w:val="0"/>
          <w:marTop w:val="0"/>
          <w:marBottom w:val="0"/>
          <w:divBdr>
            <w:top w:val="none" w:sz="0" w:space="0" w:color="auto"/>
            <w:left w:val="none" w:sz="0" w:space="0" w:color="auto"/>
            <w:bottom w:val="none" w:sz="0" w:space="0" w:color="auto"/>
            <w:right w:val="none" w:sz="0" w:space="0" w:color="auto"/>
          </w:divBdr>
        </w:div>
        <w:div w:id="217206730">
          <w:marLeft w:val="640"/>
          <w:marRight w:val="0"/>
          <w:marTop w:val="0"/>
          <w:marBottom w:val="0"/>
          <w:divBdr>
            <w:top w:val="none" w:sz="0" w:space="0" w:color="auto"/>
            <w:left w:val="none" w:sz="0" w:space="0" w:color="auto"/>
            <w:bottom w:val="none" w:sz="0" w:space="0" w:color="auto"/>
            <w:right w:val="none" w:sz="0" w:space="0" w:color="auto"/>
          </w:divBdr>
        </w:div>
        <w:div w:id="382212265">
          <w:marLeft w:val="640"/>
          <w:marRight w:val="0"/>
          <w:marTop w:val="0"/>
          <w:marBottom w:val="0"/>
          <w:divBdr>
            <w:top w:val="none" w:sz="0" w:space="0" w:color="auto"/>
            <w:left w:val="none" w:sz="0" w:space="0" w:color="auto"/>
            <w:bottom w:val="none" w:sz="0" w:space="0" w:color="auto"/>
            <w:right w:val="none" w:sz="0" w:space="0" w:color="auto"/>
          </w:divBdr>
        </w:div>
        <w:div w:id="482235473">
          <w:marLeft w:val="640"/>
          <w:marRight w:val="0"/>
          <w:marTop w:val="0"/>
          <w:marBottom w:val="0"/>
          <w:divBdr>
            <w:top w:val="none" w:sz="0" w:space="0" w:color="auto"/>
            <w:left w:val="none" w:sz="0" w:space="0" w:color="auto"/>
            <w:bottom w:val="none" w:sz="0" w:space="0" w:color="auto"/>
            <w:right w:val="none" w:sz="0" w:space="0" w:color="auto"/>
          </w:divBdr>
        </w:div>
        <w:div w:id="1404526002">
          <w:marLeft w:val="640"/>
          <w:marRight w:val="0"/>
          <w:marTop w:val="0"/>
          <w:marBottom w:val="0"/>
          <w:divBdr>
            <w:top w:val="none" w:sz="0" w:space="0" w:color="auto"/>
            <w:left w:val="none" w:sz="0" w:space="0" w:color="auto"/>
            <w:bottom w:val="none" w:sz="0" w:space="0" w:color="auto"/>
            <w:right w:val="none" w:sz="0" w:space="0" w:color="auto"/>
          </w:divBdr>
        </w:div>
        <w:div w:id="150798795">
          <w:marLeft w:val="640"/>
          <w:marRight w:val="0"/>
          <w:marTop w:val="0"/>
          <w:marBottom w:val="0"/>
          <w:divBdr>
            <w:top w:val="none" w:sz="0" w:space="0" w:color="auto"/>
            <w:left w:val="none" w:sz="0" w:space="0" w:color="auto"/>
            <w:bottom w:val="none" w:sz="0" w:space="0" w:color="auto"/>
            <w:right w:val="none" w:sz="0" w:space="0" w:color="auto"/>
          </w:divBdr>
        </w:div>
        <w:div w:id="1397128638">
          <w:marLeft w:val="640"/>
          <w:marRight w:val="0"/>
          <w:marTop w:val="0"/>
          <w:marBottom w:val="0"/>
          <w:divBdr>
            <w:top w:val="none" w:sz="0" w:space="0" w:color="auto"/>
            <w:left w:val="none" w:sz="0" w:space="0" w:color="auto"/>
            <w:bottom w:val="none" w:sz="0" w:space="0" w:color="auto"/>
            <w:right w:val="none" w:sz="0" w:space="0" w:color="auto"/>
          </w:divBdr>
        </w:div>
        <w:div w:id="206331799">
          <w:marLeft w:val="640"/>
          <w:marRight w:val="0"/>
          <w:marTop w:val="0"/>
          <w:marBottom w:val="0"/>
          <w:divBdr>
            <w:top w:val="none" w:sz="0" w:space="0" w:color="auto"/>
            <w:left w:val="none" w:sz="0" w:space="0" w:color="auto"/>
            <w:bottom w:val="none" w:sz="0" w:space="0" w:color="auto"/>
            <w:right w:val="none" w:sz="0" w:space="0" w:color="auto"/>
          </w:divBdr>
        </w:div>
        <w:div w:id="1176110301">
          <w:marLeft w:val="640"/>
          <w:marRight w:val="0"/>
          <w:marTop w:val="0"/>
          <w:marBottom w:val="0"/>
          <w:divBdr>
            <w:top w:val="none" w:sz="0" w:space="0" w:color="auto"/>
            <w:left w:val="none" w:sz="0" w:space="0" w:color="auto"/>
            <w:bottom w:val="none" w:sz="0" w:space="0" w:color="auto"/>
            <w:right w:val="none" w:sz="0" w:space="0" w:color="auto"/>
          </w:divBdr>
        </w:div>
        <w:div w:id="405496334">
          <w:marLeft w:val="640"/>
          <w:marRight w:val="0"/>
          <w:marTop w:val="0"/>
          <w:marBottom w:val="0"/>
          <w:divBdr>
            <w:top w:val="none" w:sz="0" w:space="0" w:color="auto"/>
            <w:left w:val="none" w:sz="0" w:space="0" w:color="auto"/>
            <w:bottom w:val="none" w:sz="0" w:space="0" w:color="auto"/>
            <w:right w:val="none" w:sz="0" w:space="0" w:color="auto"/>
          </w:divBdr>
        </w:div>
        <w:div w:id="1526168303">
          <w:marLeft w:val="640"/>
          <w:marRight w:val="0"/>
          <w:marTop w:val="0"/>
          <w:marBottom w:val="0"/>
          <w:divBdr>
            <w:top w:val="none" w:sz="0" w:space="0" w:color="auto"/>
            <w:left w:val="none" w:sz="0" w:space="0" w:color="auto"/>
            <w:bottom w:val="none" w:sz="0" w:space="0" w:color="auto"/>
            <w:right w:val="none" w:sz="0" w:space="0" w:color="auto"/>
          </w:divBdr>
        </w:div>
        <w:div w:id="1149247009">
          <w:marLeft w:val="640"/>
          <w:marRight w:val="0"/>
          <w:marTop w:val="0"/>
          <w:marBottom w:val="0"/>
          <w:divBdr>
            <w:top w:val="none" w:sz="0" w:space="0" w:color="auto"/>
            <w:left w:val="none" w:sz="0" w:space="0" w:color="auto"/>
            <w:bottom w:val="none" w:sz="0" w:space="0" w:color="auto"/>
            <w:right w:val="none" w:sz="0" w:space="0" w:color="auto"/>
          </w:divBdr>
        </w:div>
        <w:div w:id="2080596822">
          <w:marLeft w:val="640"/>
          <w:marRight w:val="0"/>
          <w:marTop w:val="0"/>
          <w:marBottom w:val="0"/>
          <w:divBdr>
            <w:top w:val="none" w:sz="0" w:space="0" w:color="auto"/>
            <w:left w:val="none" w:sz="0" w:space="0" w:color="auto"/>
            <w:bottom w:val="none" w:sz="0" w:space="0" w:color="auto"/>
            <w:right w:val="none" w:sz="0" w:space="0" w:color="auto"/>
          </w:divBdr>
        </w:div>
        <w:div w:id="1860658842">
          <w:marLeft w:val="640"/>
          <w:marRight w:val="0"/>
          <w:marTop w:val="0"/>
          <w:marBottom w:val="0"/>
          <w:divBdr>
            <w:top w:val="none" w:sz="0" w:space="0" w:color="auto"/>
            <w:left w:val="none" w:sz="0" w:space="0" w:color="auto"/>
            <w:bottom w:val="none" w:sz="0" w:space="0" w:color="auto"/>
            <w:right w:val="none" w:sz="0" w:space="0" w:color="auto"/>
          </w:divBdr>
        </w:div>
        <w:div w:id="1401830740">
          <w:marLeft w:val="640"/>
          <w:marRight w:val="0"/>
          <w:marTop w:val="0"/>
          <w:marBottom w:val="0"/>
          <w:divBdr>
            <w:top w:val="none" w:sz="0" w:space="0" w:color="auto"/>
            <w:left w:val="none" w:sz="0" w:space="0" w:color="auto"/>
            <w:bottom w:val="none" w:sz="0" w:space="0" w:color="auto"/>
            <w:right w:val="none" w:sz="0" w:space="0" w:color="auto"/>
          </w:divBdr>
        </w:div>
        <w:div w:id="1625116018">
          <w:marLeft w:val="640"/>
          <w:marRight w:val="0"/>
          <w:marTop w:val="0"/>
          <w:marBottom w:val="0"/>
          <w:divBdr>
            <w:top w:val="none" w:sz="0" w:space="0" w:color="auto"/>
            <w:left w:val="none" w:sz="0" w:space="0" w:color="auto"/>
            <w:bottom w:val="none" w:sz="0" w:space="0" w:color="auto"/>
            <w:right w:val="none" w:sz="0" w:space="0" w:color="auto"/>
          </w:divBdr>
        </w:div>
        <w:div w:id="833305503">
          <w:marLeft w:val="640"/>
          <w:marRight w:val="0"/>
          <w:marTop w:val="0"/>
          <w:marBottom w:val="0"/>
          <w:divBdr>
            <w:top w:val="none" w:sz="0" w:space="0" w:color="auto"/>
            <w:left w:val="none" w:sz="0" w:space="0" w:color="auto"/>
            <w:bottom w:val="none" w:sz="0" w:space="0" w:color="auto"/>
            <w:right w:val="none" w:sz="0" w:space="0" w:color="auto"/>
          </w:divBdr>
        </w:div>
        <w:div w:id="1385979634">
          <w:marLeft w:val="640"/>
          <w:marRight w:val="0"/>
          <w:marTop w:val="0"/>
          <w:marBottom w:val="0"/>
          <w:divBdr>
            <w:top w:val="none" w:sz="0" w:space="0" w:color="auto"/>
            <w:left w:val="none" w:sz="0" w:space="0" w:color="auto"/>
            <w:bottom w:val="none" w:sz="0" w:space="0" w:color="auto"/>
            <w:right w:val="none" w:sz="0" w:space="0" w:color="auto"/>
          </w:divBdr>
        </w:div>
        <w:div w:id="329526200">
          <w:marLeft w:val="640"/>
          <w:marRight w:val="0"/>
          <w:marTop w:val="0"/>
          <w:marBottom w:val="0"/>
          <w:divBdr>
            <w:top w:val="none" w:sz="0" w:space="0" w:color="auto"/>
            <w:left w:val="none" w:sz="0" w:space="0" w:color="auto"/>
            <w:bottom w:val="none" w:sz="0" w:space="0" w:color="auto"/>
            <w:right w:val="none" w:sz="0" w:space="0" w:color="auto"/>
          </w:divBdr>
        </w:div>
        <w:div w:id="1003435450">
          <w:marLeft w:val="640"/>
          <w:marRight w:val="0"/>
          <w:marTop w:val="0"/>
          <w:marBottom w:val="0"/>
          <w:divBdr>
            <w:top w:val="none" w:sz="0" w:space="0" w:color="auto"/>
            <w:left w:val="none" w:sz="0" w:space="0" w:color="auto"/>
            <w:bottom w:val="none" w:sz="0" w:space="0" w:color="auto"/>
            <w:right w:val="none" w:sz="0" w:space="0" w:color="auto"/>
          </w:divBdr>
        </w:div>
        <w:div w:id="765541717">
          <w:marLeft w:val="640"/>
          <w:marRight w:val="0"/>
          <w:marTop w:val="0"/>
          <w:marBottom w:val="0"/>
          <w:divBdr>
            <w:top w:val="none" w:sz="0" w:space="0" w:color="auto"/>
            <w:left w:val="none" w:sz="0" w:space="0" w:color="auto"/>
            <w:bottom w:val="none" w:sz="0" w:space="0" w:color="auto"/>
            <w:right w:val="none" w:sz="0" w:space="0" w:color="auto"/>
          </w:divBdr>
        </w:div>
        <w:div w:id="204022328">
          <w:marLeft w:val="640"/>
          <w:marRight w:val="0"/>
          <w:marTop w:val="0"/>
          <w:marBottom w:val="0"/>
          <w:divBdr>
            <w:top w:val="none" w:sz="0" w:space="0" w:color="auto"/>
            <w:left w:val="none" w:sz="0" w:space="0" w:color="auto"/>
            <w:bottom w:val="none" w:sz="0" w:space="0" w:color="auto"/>
            <w:right w:val="none" w:sz="0" w:space="0" w:color="auto"/>
          </w:divBdr>
        </w:div>
        <w:div w:id="1399402596">
          <w:marLeft w:val="640"/>
          <w:marRight w:val="0"/>
          <w:marTop w:val="0"/>
          <w:marBottom w:val="0"/>
          <w:divBdr>
            <w:top w:val="none" w:sz="0" w:space="0" w:color="auto"/>
            <w:left w:val="none" w:sz="0" w:space="0" w:color="auto"/>
            <w:bottom w:val="none" w:sz="0" w:space="0" w:color="auto"/>
            <w:right w:val="none" w:sz="0" w:space="0" w:color="auto"/>
          </w:divBdr>
        </w:div>
        <w:div w:id="174850512">
          <w:marLeft w:val="640"/>
          <w:marRight w:val="0"/>
          <w:marTop w:val="0"/>
          <w:marBottom w:val="0"/>
          <w:divBdr>
            <w:top w:val="none" w:sz="0" w:space="0" w:color="auto"/>
            <w:left w:val="none" w:sz="0" w:space="0" w:color="auto"/>
            <w:bottom w:val="none" w:sz="0" w:space="0" w:color="auto"/>
            <w:right w:val="none" w:sz="0" w:space="0" w:color="auto"/>
          </w:divBdr>
        </w:div>
        <w:div w:id="175313444">
          <w:marLeft w:val="640"/>
          <w:marRight w:val="0"/>
          <w:marTop w:val="0"/>
          <w:marBottom w:val="0"/>
          <w:divBdr>
            <w:top w:val="none" w:sz="0" w:space="0" w:color="auto"/>
            <w:left w:val="none" w:sz="0" w:space="0" w:color="auto"/>
            <w:bottom w:val="none" w:sz="0" w:space="0" w:color="auto"/>
            <w:right w:val="none" w:sz="0" w:space="0" w:color="auto"/>
          </w:divBdr>
        </w:div>
        <w:div w:id="1890023681">
          <w:marLeft w:val="640"/>
          <w:marRight w:val="0"/>
          <w:marTop w:val="0"/>
          <w:marBottom w:val="0"/>
          <w:divBdr>
            <w:top w:val="none" w:sz="0" w:space="0" w:color="auto"/>
            <w:left w:val="none" w:sz="0" w:space="0" w:color="auto"/>
            <w:bottom w:val="none" w:sz="0" w:space="0" w:color="auto"/>
            <w:right w:val="none" w:sz="0" w:space="0" w:color="auto"/>
          </w:divBdr>
        </w:div>
        <w:div w:id="1429276391">
          <w:marLeft w:val="640"/>
          <w:marRight w:val="0"/>
          <w:marTop w:val="0"/>
          <w:marBottom w:val="0"/>
          <w:divBdr>
            <w:top w:val="none" w:sz="0" w:space="0" w:color="auto"/>
            <w:left w:val="none" w:sz="0" w:space="0" w:color="auto"/>
            <w:bottom w:val="none" w:sz="0" w:space="0" w:color="auto"/>
            <w:right w:val="none" w:sz="0" w:space="0" w:color="auto"/>
          </w:divBdr>
        </w:div>
        <w:div w:id="1694838546">
          <w:marLeft w:val="640"/>
          <w:marRight w:val="0"/>
          <w:marTop w:val="0"/>
          <w:marBottom w:val="0"/>
          <w:divBdr>
            <w:top w:val="none" w:sz="0" w:space="0" w:color="auto"/>
            <w:left w:val="none" w:sz="0" w:space="0" w:color="auto"/>
            <w:bottom w:val="none" w:sz="0" w:space="0" w:color="auto"/>
            <w:right w:val="none" w:sz="0" w:space="0" w:color="auto"/>
          </w:divBdr>
        </w:div>
        <w:div w:id="1733506333">
          <w:marLeft w:val="640"/>
          <w:marRight w:val="0"/>
          <w:marTop w:val="0"/>
          <w:marBottom w:val="0"/>
          <w:divBdr>
            <w:top w:val="none" w:sz="0" w:space="0" w:color="auto"/>
            <w:left w:val="none" w:sz="0" w:space="0" w:color="auto"/>
            <w:bottom w:val="none" w:sz="0" w:space="0" w:color="auto"/>
            <w:right w:val="none" w:sz="0" w:space="0" w:color="auto"/>
          </w:divBdr>
        </w:div>
        <w:div w:id="748113330">
          <w:marLeft w:val="640"/>
          <w:marRight w:val="0"/>
          <w:marTop w:val="0"/>
          <w:marBottom w:val="0"/>
          <w:divBdr>
            <w:top w:val="none" w:sz="0" w:space="0" w:color="auto"/>
            <w:left w:val="none" w:sz="0" w:space="0" w:color="auto"/>
            <w:bottom w:val="none" w:sz="0" w:space="0" w:color="auto"/>
            <w:right w:val="none" w:sz="0" w:space="0" w:color="auto"/>
          </w:divBdr>
        </w:div>
        <w:div w:id="1162894115">
          <w:marLeft w:val="640"/>
          <w:marRight w:val="0"/>
          <w:marTop w:val="0"/>
          <w:marBottom w:val="0"/>
          <w:divBdr>
            <w:top w:val="none" w:sz="0" w:space="0" w:color="auto"/>
            <w:left w:val="none" w:sz="0" w:space="0" w:color="auto"/>
            <w:bottom w:val="none" w:sz="0" w:space="0" w:color="auto"/>
            <w:right w:val="none" w:sz="0" w:space="0" w:color="auto"/>
          </w:divBdr>
        </w:div>
        <w:div w:id="1751661881">
          <w:marLeft w:val="640"/>
          <w:marRight w:val="0"/>
          <w:marTop w:val="0"/>
          <w:marBottom w:val="0"/>
          <w:divBdr>
            <w:top w:val="none" w:sz="0" w:space="0" w:color="auto"/>
            <w:left w:val="none" w:sz="0" w:space="0" w:color="auto"/>
            <w:bottom w:val="none" w:sz="0" w:space="0" w:color="auto"/>
            <w:right w:val="none" w:sz="0" w:space="0" w:color="auto"/>
          </w:divBdr>
        </w:div>
        <w:div w:id="1451557466">
          <w:marLeft w:val="640"/>
          <w:marRight w:val="0"/>
          <w:marTop w:val="0"/>
          <w:marBottom w:val="0"/>
          <w:divBdr>
            <w:top w:val="none" w:sz="0" w:space="0" w:color="auto"/>
            <w:left w:val="none" w:sz="0" w:space="0" w:color="auto"/>
            <w:bottom w:val="none" w:sz="0" w:space="0" w:color="auto"/>
            <w:right w:val="none" w:sz="0" w:space="0" w:color="auto"/>
          </w:divBdr>
        </w:div>
        <w:div w:id="748188069">
          <w:marLeft w:val="640"/>
          <w:marRight w:val="0"/>
          <w:marTop w:val="0"/>
          <w:marBottom w:val="0"/>
          <w:divBdr>
            <w:top w:val="none" w:sz="0" w:space="0" w:color="auto"/>
            <w:left w:val="none" w:sz="0" w:space="0" w:color="auto"/>
            <w:bottom w:val="none" w:sz="0" w:space="0" w:color="auto"/>
            <w:right w:val="none" w:sz="0" w:space="0" w:color="auto"/>
          </w:divBdr>
        </w:div>
        <w:div w:id="1681080404">
          <w:marLeft w:val="640"/>
          <w:marRight w:val="0"/>
          <w:marTop w:val="0"/>
          <w:marBottom w:val="0"/>
          <w:divBdr>
            <w:top w:val="none" w:sz="0" w:space="0" w:color="auto"/>
            <w:left w:val="none" w:sz="0" w:space="0" w:color="auto"/>
            <w:bottom w:val="none" w:sz="0" w:space="0" w:color="auto"/>
            <w:right w:val="none" w:sz="0" w:space="0" w:color="auto"/>
          </w:divBdr>
        </w:div>
        <w:div w:id="2009824874">
          <w:marLeft w:val="640"/>
          <w:marRight w:val="0"/>
          <w:marTop w:val="0"/>
          <w:marBottom w:val="0"/>
          <w:divBdr>
            <w:top w:val="none" w:sz="0" w:space="0" w:color="auto"/>
            <w:left w:val="none" w:sz="0" w:space="0" w:color="auto"/>
            <w:bottom w:val="none" w:sz="0" w:space="0" w:color="auto"/>
            <w:right w:val="none" w:sz="0" w:space="0" w:color="auto"/>
          </w:divBdr>
        </w:div>
        <w:div w:id="1470702800">
          <w:marLeft w:val="640"/>
          <w:marRight w:val="0"/>
          <w:marTop w:val="0"/>
          <w:marBottom w:val="0"/>
          <w:divBdr>
            <w:top w:val="none" w:sz="0" w:space="0" w:color="auto"/>
            <w:left w:val="none" w:sz="0" w:space="0" w:color="auto"/>
            <w:bottom w:val="none" w:sz="0" w:space="0" w:color="auto"/>
            <w:right w:val="none" w:sz="0" w:space="0" w:color="auto"/>
          </w:divBdr>
        </w:div>
        <w:div w:id="1462266884">
          <w:marLeft w:val="640"/>
          <w:marRight w:val="0"/>
          <w:marTop w:val="0"/>
          <w:marBottom w:val="0"/>
          <w:divBdr>
            <w:top w:val="none" w:sz="0" w:space="0" w:color="auto"/>
            <w:left w:val="none" w:sz="0" w:space="0" w:color="auto"/>
            <w:bottom w:val="none" w:sz="0" w:space="0" w:color="auto"/>
            <w:right w:val="none" w:sz="0" w:space="0" w:color="auto"/>
          </w:divBdr>
        </w:div>
        <w:div w:id="2048139119">
          <w:marLeft w:val="640"/>
          <w:marRight w:val="0"/>
          <w:marTop w:val="0"/>
          <w:marBottom w:val="0"/>
          <w:divBdr>
            <w:top w:val="none" w:sz="0" w:space="0" w:color="auto"/>
            <w:left w:val="none" w:sz="0" w:space="0" w:color="auto"/>
            <w:bottom w:val="none" w:sz="0" w:space="0" w:color="auto"/>
            <w:right w:val="none" w:sz="0" w:space="0" w:color="auto"/>
          </w:divBdr>
        </w:div>
        <w:div w:id="1686245463">
          <w:marLeft w:val="640"/>
          <w:marRight w:val="0"/>
          <w:marTop w:val="0"/>
          <w:marBottom w:val="0"/>
          <w:divBdr>
            <w:top w:val="none" w:sz="0" w:space="0" w:color="auto"/>
            <w:left w:val="none" w:sz="0" w:space="0" w:color="auto"/>
            <w:bottom w:val="none" w:sz="0" w:space="0" w:color="auto"/>
            <w:right w:val="none" w:sz="0" w:space="0" w:color="auto"/>
          </w:divBdr>
        </w:div>
        <w:div w:id="1410738330">
          <w:marLeft w:val="640"/>
          <w:marRight w:val="0"/>
          <w:marTop w:val="0"/>
          <w:marBottom w:val="0"/>
          <w:divBdr>
            <w:top w:val="none" w:sz="0" w:space="0" w:color="auto"/>
            <w:left w:val="none" w:sz="0" w:space="0" w:color="auto"/>
            <w:bottom w:val="none" w:sz="0" w:space="0" w:color="auto"/>
            <w:right w:val="none" w:sz="0" w:space="0" w:color="auto"/>
          </w:divBdr>
        </w:div>
        <w:div w:id="885488791">
          <w:marLeft w:val="640"/>
          <w:marRight w:val="0"/>
          <w:marTop w:val="0"/>
          <w:marBottom w:val="0"/>
          <w:divBdr>
            <w:top w:val="none" w:sz="0" w:space="0" w:color="auto"/>
            <w:left w:val="none" w:sz="0" w:space="0" w:color="auto"/>
            <w:bottom w:val="none" w:sz="0" w:space="0" w:color="auto"/>
            <w:right w:val="none" w:sz="0" w:space="0" w:color="auto"/>
          </w:divBdr>
        </w:div>
        <w:div w:id="1549029475">
          <w:marLeft w:val="640"/>
          <w:marRight w:val="0"/>
          <w:marTop w:val="0"/>
          <w:marBottom w:val="0"/>
          <w:divBdr>
            <w:top w:val="none" w:sz="0" w:space="0" w:color="auto"/>
            <w:left w:val="none" w:sz="0" w:space="0" w:color="auto"/>
            <w:bottom w:val="none" w:sz="0" w:space="0" w:color="auto"/>
            <w:right w:val="none" w:sz="0" w:space="0" w:color="auto"/>
          </w:divBdr>
        </w:div>
        <w:div w:id="64180772">
          <w:marLeft w:val="640"/>
          <w:marRight w:val="0"/>
          <w:marTop w:val="0"/>
          <w:marBottom w:val="0"/>
          <w:divBdr>
            <w:top w:val="none" w:sz="0" w:space="0" w:color="auto"/>
            <w:left w:val="none" w:sz="0" w:space="0" w:color="auto"/>
            <w:bottom w:val="none" w:sz="0" w:space="0" w:color="auto"/>
            <w:right w:val="none" w:sz="0" w:space="0" w:color="auto"/>
          </w:divBdr>
        </w:div>
        <w:div w:id="1200241910">
          <w:marLeft w:val="640"/>
          <w:marRight w:val="0"/>
          <w:marTop w:val="0"/>
          <w:marBottom w:val="0"/>
          <w:divBdr>
            <w:top w:val="none" w:sz="0" w:space="0" w:color="auto"/>
            <w:left w:val="none" w:sz="0" w:space="0" w:color="auto"/>
            <w:bottom w:val="none" w:sz="0" w:space="0" w:color="auto"/>
            <w:right w:val="none" w:sz="0" w:space="0" w:color="auto"/>
          </w:divBdr>
        </w:div>
        <w:div w:id="1301107573">
          <w:marLeft w:val="640"/>
          <w:marRight w:val="0"/>
          <w:marTop w:val="0"/>
          <w:marBottom w:val="0"/>
          <w:divBdr>
            <w:top w:val="none" w:sz="0" w:space="0" w:color="auto"/>
            <w:left w:val="none" w:sz="0" w:space="0" w:color="auto"/>
            <w:bottom w:val="none" w:sz="0" w:space="0" w:color="auto"/>
            <w:right w:val="none" w:sz="0" w:space="0" w:color="auto"/>
          </w:divBdr>
        </w:div>
        <w:div w:id="1091705715">
          <w:marLeft w:val="640"/>
          <w:marRight w:val="0"/>
          <w:marTop w:val="0"/>
          <w:marBottom w:val="0"/>
          <w:divBdr>
            <w:top w:val="none" w:sz="0" w:space="0" w:color="auto"/>
            <w:left w:val="none" w:sz="0" w:space="0" w:color="auto"/>
            <w:bottom w:val="none" w:sz="0" w:space="0" w:color="auto"/>
            <w:right w:val="none" w:sz="0" w:space="0" w:color="auto"/>
          </w:divBdr>
        </w:div>
        <w:div w:id="477771530">
          <w:marLeft w:val="640"/>
          <w:marRight w:val="0"/>
          <w:marTop w:val="0"/>
          <w:marBottom w:val="0"/>
          <w:divBdr>
            <w:top w:val="none" w:sz="0" w:space="0" w:color="auto"/>
            <w:left w:val="none" w:sz="0" w:space="0" w:color="auto"/>
            <w:bottom w:val="none" w:sz="0" w:space="0" w:color="auto"/>
            <w:right w:val="none" w:sz="0" w:space="0" w:color="auto"/>
          </w:divBdr>
        </w:div>
        <w:div w:id="515585513">
          <w:marLeft w:val="640"/>
          <w:marRight w:val="0"/>
          <w:marTop w:val="0"/>
          <w:marBottom w:val="0"/>
          <w:divBdr>
            <w:top w:val="none" w:sz="0" w:space="0" w:color="auto"/>
            <w:left w:val="none" w:sz="0" w:space="0" w:color="auto"/>
            <w:bottom w:val="none" w:sz="0" w:space="0" w:color="auto"/>
            <w:right w:val="none" w:sz="0" w:space="0" w:color="auto"/>
          </w:divBdr>
        </w:div>
        <w:div w:id="1328556453">
          <w:marLeft w:val="640"/>
          <w:marRight w:val="0"/>
          <w:marTop w:val="0"/>
          <w:marBottom w:val="0"/>
          <w:divBdr>
            <w:top w:val="none" w:sz="0" w:space="0" w:color="auto"/>
            <w:left w:val="none" w:sz="0" w:space="0" w:color="auto"/>
            <w:bottom w:val="none" w:sz="0" w:space="0" w:color="auto"/>
            <w:right w:val="none" w:sz="0" w:space="0" w:color="auto"/>
          </w:divBdr>
        </w:div>
        <w:div w:id="1151409484">
          <w:marLeft w:val="640"/>
          <w:marRight w:val="0"/>
          <w:marTop w:val="0"/>
          <w:marBottom w:val="0"/>
          <w:divBdr>
            <w:top w:val="none" w:sz="0" w:space="0" w:color="auto"/>
            <w:left w:val="none" w:sz="0" w:space="0" w:color="auto"/>
            <w:bottom w:val="none" w:sz="0" w:space="0" w:color="auto"/>
            <w:right w:val="none" w:sz="0" w:space="0" w:color="auto"/>
          </w:divBdr>
        </w:div>
        <w:div w:id="1821577026">
          <w:marLeft w:val="640"/>
          <w:marRight w:val="0"/>
          <w:marTop w:val="0"/>
          <w:marBottom w:val="0"/>
          <w:divBdr>
            <w:top w:val="none" w:sz="0" w:space="0" w:color="auto"/>
            <w:left w:val="none" w:sz="0" w:space="0" w:color="auto"/>
            <w:bottom w:val="none" w:sz="0" w:space="0" w:color="auto"/>
            <w:right w:val="none" w:sz="0" w:space="0" w:color="auto"/>
          </w:divBdr>
        </w:div>
        <w:div w:id="1812333105">
          <w:marLeft w:val="640"/>
          <w:marRight w:val="0"/>
          <w:marTop w:val="0"/>
          <w:marBottom w:val="0"/>
          <w:divBdr>
            <w:top w:val="none" w:sz="0" w:space="0" w:color="auto"/>
            <w:left w:val="none" w:sz="0" w:space="0" w:color="auto"/>
            <w:bottom w:val="none" w:sz="0" w:space="0" w:color="auto"/>
            <w:right w:val="none" w:sz="0" w:space="0" w:color="auto"/>
          </w:divBdr>
        </w:div>
        <w:div w:id="343899826">
          <w:marLeft w:val="640"/>
          <w:marRight w:val="0"/>
          <w:marTop w:val="0"/>
          <w:marBottom w:val="0"/>
          <w:divBdr>
            <w:top w:val="none" w:sz="0" w:space="0" w:color="auto"/>
            <w:left w:val="none" w:sz="0" w:space="0" w:color="auto"/>
            <w:bottom w:val="none" w:sz="0" w:space="0" w:color="auto"/>
            <w:right w:val="none" w:sz="0" w:space="0" w:color="auto"/>
          </w:divBdr>
        </w:div>
        <w:div w:id="639382965">
          <w:marLeft w:val="640"/>
          <w:marRight w:val="0"/>
          <w:marTop w:val="0"/>
          <w:marBottom w:val="0"/>
          <w:divBdr>
            <w:top w:val="none" w:sz="0" w:space="0" w:color="auto"/>
            <w:left w:val="none" w:sz="0" w:space="0" w:color="auto"/>
            <w:bottom w:val="none" w:sz="0" w:space="0" w:color="auto"/>
            <w:right w:val="none" w:sz="0" w:space="0" w:color="auto"/>
          </w:divBdr>
        </w:div>
        <w:div w:id="1726681716">
          <w:marLeft w:val="640"/>
          <w:marRight w:val="0"/>
          <w:marTop w:val="0"/>
          <w:marBottom w:val="0"/>
          <w:divBdr>
            <w:top w:val="none" w:sz="0" w:space="0" w:color="auto"/>
            <w:left w:val="none" w:sz="0" w:space="0" w:color="auto"/>
            <w:bottom w:val="none" w:sz="0" w:space="0" w:color="auto"/>
            <w:right w:val="none" w:sz="0" w:space="0" w:color="auto"/>
          </w:divBdr>
        </w:div>
        <w:div w:id="45885516">
          <w:marLeft w:val="640"/>
          <w:marRight w:val="0"/>
          <w:marTop w:val="0"/>
          <w:marBottom w:val="0"/>
          <w:divBdr>
            <w:top w:val="none" w:sz="0" w:space="0" w:color="auto"/>
            <w:left w:val="none" w:sz="0" w:space="0" w:color="auto"/>
            <w:bottom w:val="none" w:sz="0" w:space="0" w:color="auto"/>
            <w:right w:val="none" w:sz="0" w:space="0" w:color="auto"/>
          </w:divBdr>
        </w:div>
        <w:div w:id="1999268505">
          <w:marLeft w:val="640"/>
          <w:marRight w:val="0"/>
          <w:marTop w:val="0"/>
          <w:marBottom w:val="0"/>
          <w:divBdr>
            <w:top w:val="none" w:sz="0" w:space="0" w:color="auto"/>
            <w:left w:val="none" w:sz="0" w:space="0" w:color="auto"/>
            <w:bottom w:val="none" w:sz="0" w:space="0" w:color="auto"/>
            <w:right w:val="none" w:sz="0" w:space="0" w:color="auto"/>
          </w:divBdr>
        </w:div>
        <w:div w:id="534806291">
          <w:marLeft w:val="640"/>
          <w:marRight w:val="0"/>
          <w:marTop w:val="0"/>
          <w:marBottom w:val="0"/>
          <w:divBdr>
            <w:top w:val="none" w:sz="0" w:space="0" w:color="auto"/>
            <w:left w:val="none" w:sz="0" w:space="0" w:color="auto"/>
            <w:bottom w:val="none" w:sz="0" w:space="0" w:color="auto"/>
            <w:right w:val="none" w:sz="0" w:space="0" w:color="auto"/>
          </w:divBdr>
        </w:div>
        <w:div w:id="993995665">
          <w:marLeft w:val="640"/>
          <w:marRight w:val="0"/>
          <w:marTop w:val="0"/>
          <w:marBottom w:val="0"/>
          <w:divBdr>
            <w:top w:val="none" w:sz="0" w:space="0" w:color="auto"/>
            <w:left w:val="none" w:sz="0" w:space="0" w:color="auto"/>
            <w:bottom w:val="none" w:sz="0" w:space="0" w:color="auto"/>
            <w:right w:val="none" w:sz="0" w:space="0" w:color="auto"/>
          </w:divBdr>
        </w:div>
        <w:div w:id="1927953797">
          <w:marLeft w:val="640"/>
          <w:marRight w:val="0"/>
          <w:marTop w:val="0"/>
          <w:marBottom w:val="0"/>
          <w:divBdr>
            <w:top w:val="none" w:sz="0" w:space="0" w:color="auto"/>
            <w:left w:val="none" w:sz="0" w:space="0" w:color="auto"/>
            <w:bottom w:val="none" w:sz="0" w:space="0" w:color="auto"/>
            <w:right w:val="none" w:sz="0" w:space="0" w:color="auto"/>
          </w:divBdr>
        </w:div>
        <w:div w:id="571081177">
          <w:marLeft w:val="640"/>
          <w:marRight w:val="0"/>
          <w:marTop w:val="0"/>
          <w:marBottom w:val="0"/>
          <w:divBdr>
            <w:top w:val="none" w:sz="0" w:space="0" w:color="auto"/>
            <w:left w:val="none" w:sz="0" w:space="0" w:color="auto"/>
            <w:bottom w:val="none" w:sz="0" w:space="0" w:color="auto"/>
            <w:right w:val="none" w:sz="0" w:space="0" w:color="auto"/>
          </w:divBdr>
        </w:div>
        <w:div w:id="1568109728">
          <w:marLeft w:val="640"/>
          <w:marRight w:val="0"/>
          <w:marTop w:val="0"/>
          <w:marBottom w:val="0"/>
          <w:divBdr>
            <w:top w:val="none" w:sz="0" w:space="0" w:color="auto"/>
            <w:left w:val="none" w:sz="0" w:space="0" w:color="auto"/>
            <w:bottom w:val="none" w:sz="0" w:space="0" w:color="auto"/>
            <w:right w:val="none" w:sz="0" w:space="0" w:color="auto"/>
          </w:divBdr>
        </w:div>
        <w:div w:id="1199464276">
          <w:marLeft w:val="640"/>
          <w:marRight w:val="0"/>
          <w:marTop w:val="0"/>
          <w:marBottom w:val="0"/>
          <w:divBdr>
            <w:top w:val="none" w:sz="0" w:space="0" w:color="auto"/>
            <w:left w:val="none" w:sz="0" w:space="0" w:color="auto"/>
            <w:bottom w:val="none" w:sz="0" w:space="0" w:color="auto"/>
            <w:right w:val="none" w:sz="0" w:space="0" w:color="auto"/>
          </w:divBdr>
        </w:div>
        <w:div w:id="1144544612">
          <w:marLeft w:val="640"/>
          <w:marRight w:val="0"/>
          <w:marTop w:val="0"/>
          <w:marBottom w:val="0"/>
          <w:divBdr>
            <w:top w:val="none" w:sz="0" w:space="0" w:color="auto"/>
            <w:left w:val="none" w:sz="0" w:space="0" w:color="auto"/>
            <w:bottom w:val="none" w:sz="0" w:space="0" w:color="auto"/>
            <w:right w:val="none" w:sz="0" w:space="0" w:color="auto"/>
          </w:divBdr>
        </w:div>
        <w:div w:id="1478720089">
          <w:marLeft w:val="640"/>
          <w:marRight w:val="0"/>
          <w:marTop w:val="0"/>
          <w:marBottom w:val="0"/>
          <w:divBdr>
            <w:top w:val="none" w:sz="0" w:space="0" w:color="auto"/>
            <w:left w:val="none" w:sz="0" w:space="0" w:color="auto"/>
            <w:bottom w:val="none" w:sz="0" w:space="0" w:color="auto"/>
            <w:right w:val="none" w:sz="0" w:space="0" w:color="auto"/>
          </w:divBdr>
        </w:div>
        <w:div w:id="1460031627">
          <w:marLeft w:val="640"/>
          <w:marRight w:val="0"/>
          <w:marTop w:val="0"/>
          <w:marBottom w:val="0"/>
          <w:divBdr>
            <w:top w:val="none" w:sz="0" w:space="0" w:color="auto"/>
            <w:left w:val="none" w:sz="0" w:space="0" w:color="auto"/>
            <w:bottom w:val="none" w:sz="0" w:space="0" w:color="auto"/>
            <w:right w:val="none" w:sz="0" w:space="0" w:color="auto"/>
          </w:divBdr>
        </w:div>
        <w:div w:id="365909907">
          <w:marLeft w:val="640"/>
          <w:marRight w:val="0"/>
          <w:marTop w:val="0"/>
          <w:marBottom w:val="0"/>
          <w:divBdr>
            <w:top w:val="none" w:sz="0" w:space="0" w:color="auto"/>
            <w:left w:val="none" w:sz="0" w:space="0" w:color="auto"/>
            <w:bottom w:val="none" w:sz="0" w:space="0" w:color="auto"/>
            <w:right w:val="none" w:sz="0" w:space="0" w:color="auto"/>
          </w:divBdr>
        </w:div>
        <w:div w:id="1215122110">
          <w:marLeft w:val="640"/>
          <w:marRight w:val="0"/>
          <w:marTop w:val="0"/>
          <w:marBottom w:val="0"/>
          <w:divBdr>
            <w:top w:val="none" w:sz="0" w:space="0" w:color="auto"/>
            <w:left w:val="none" w:sz="0" w:space="0" w:color="auto"/>
            <w:bottom w:val="none" w:sz="0" w:space="0" w:color="auto"/>
            <w:right w:val="none" w:sz="0" w:space="0" w:color="auto"/>
          </w:divBdr>
        </w:div>
        <w:div w:id="1925069671">
          <w:marLeft w:val="640"/>
          <w:marRight w:val="0"/>
          <w:marTop w:val="0"/>
          <w:marBottom w:val="0"/>
          <w:divBdr>
            <w:top w:val="none" w:sz="0" w:space="0" w:color="auto"/>
            <w:left w:val="none" w:sz="0" w:space="0" w:color="auto"/>
            <w:bottom w:val="none" w:sz="0" w:space="0" w:color="auto"/>
            <w:right w:val="none" w:sz="0" w:space="0" w:color="auto"/>
          </w:divBdr>
        </w:div>
        <w:div w:id="1878664368">
          <w:marLeft w:val="640"/>
          <w:marRight w:val="0"/>
          <w:marTop w:val="0"/>
          <w:marBottom w:val="0"/>
          <w:divBdr>
            <w:top w:val="none" w:sz="0" w:space="0" w:color="auto"/>
            <w:left w:val="none" w:sz="0" w:space="0" w:color="auto"/>
            <w:bottom w:val="none" w:sz="0" w:space="0" w:color="auto"/>
            <w:right w:val="none" w:sz="0" w:space="0" w:color="auto"/>
          </w:divBdr>
        </w:div>
        <w:div w:id="354620101">
          <w:marLeft w:val="640"/>
          <w:marRight w:val="0"/>
          <w:marTop w:val="0"/>
          <w:marBottom w:val="0"/>
          <w:divBdr>
            <w:top w:val="none" w:sz="0" w:space="0" w:color="auto"/>
            <w:left w:val="none" w:sz="0" w:space="0" w:color="auto"/>
            <w:bottom w:val="none" w:sz="0" w:space="0" w:color="auto"/>
            <w:right w:val="none" w:sz="0" w:space="0" w:color="auto"/>
          </w:divBdr>
        </w:div>
        <w:div w:id="596786976">
          <w:marLeft w:val="640"/>
          <w:marRight w:val="0"/>
          <w:marTop w:val="0"/>
          <w:marBottom w:val="0"/>
          <w:divBdr>
            <w:top w:val="none" w:sz="0" w:space="0" w:color="auto"/>
            <w:left w:val="none" w:sz="0" w:space="0" w:color="auto"/>
            <w:bottom w:val="none" w:sz="0" w:space="0" w:color="auto"/>
            <w:right w:val="none" w:sz="0" w:space="0" w:color="auto"/>
          </w:divBdr>
        </w:div>
        <w:div w:id="925190400">
          <w:marLeft w:val="640"/>
          <w:marRight w:val="0"/>
          <w:marTop w:val="0"/>
          <w:marBottom w:val="0"/>
          <w:divBdr>
            <w:top w:val="none" w:sz="0" w:space="0" w:color="auto"/>
            <w:left w:val="none" w:sz="0" w:space="0" w:color="auto"/>
            <w:bottom w:val="none" w:sz="0" w:space="0" w:color="auto"/>
            <w:right w:val="none" w:sz="0" w:space="0" w:color="auto"/>
          </w:divBdr>
        </w:div>
        <w:div w:id="831875956">
          <w:marLeft w:val="640"/>
          <w:marRight w:val="0"/>
          <w:marTop w:val="0"/>
          <w:marBottom w:val="0"/>
          <w:divBdr>
            <w:top w:val="none" w:sz="0" w:space="0" w:color="auto"/>
            <w:left w:val="none" w:sz="0" w:space="0" w:color="auto"/>
            <w:bottom w:val="none" w:sz="0" w:space="0" w:color="auto"/>
            <w:right w:val="none" w:sz="0" w:space="0" w:color="auto"/>
          </w:divBdr>
        </w:div>
        <w:div w:id="1848446969">
          <w:marLeft w:val="640"/>
          <w:marRight w:val="0"/>
          <w:marTop w:val="0"/>
          <w:marBottom w:val="0"/>
          <w:divBdr>
            <w:top w:val="none" w:sz="0" w:space="0" w:color="auto"/>
            <w:left w:val="none" w:sz="0" w:space="0" w:color="auto"/>
            <w:bottom w:val="none" w:sz="0" w:space="0" w:color="auto"/>
            <w:right w:val="none" w:sz="0" w:space="0" w:color="auto"/>
          </w:divBdr>
        </w:div>
        <w:div w:id="1087116374">
          <w:marLeft w:val="640"/>
          <w:marRight w:val="0"/>
          <w:marTop w:val="0"/>
          <w:marBottom w:val="0"/>
          <w:divBdr>
            <w:top w:val="none" w:sz="0" w:space="0" w:color="auto"/>
            <w:left w:val="none" w:sz="0" w:space="0" w:color="auto"/>
            <w:bottom w:val="none" w:sz="0" w:space="0" w:color="auto"/>
            <w:right w:val="none" w:sz="0" w:space="0" w:color="auto"/>
          </w:divBdr>
        </w:div>
        <w:div w:id="964653113">
          <w:marLeft w:val="640"/>
          <w:marRight w:val="0"/>
          <w:marTop w:val="0"/>
          <w:marBottom w:val="0"/>
          <w:divBdr>
            <w:top w:val="none" w:sz="0" w:space="0" w:color="auto"/>
            <w:left w:val="none" w:sz="0" w:space="0" w:color="auto"/>
            <w:bottom w:val="none" w:sz="0" w:space="0" w:color="auto"/>
            <w:right w:val="none" w:sz="0" w:space="0" w:color="auto"/>
          </w:divBdr>
        </w:div>
        <w:div w:id="1582181632">
          <w:marLeft w:val="640"/>
          <w:marRight w:val="0"/>
          <w:marTop w:val="0"/>
          <w:marBottom w:val="0"/>
          <w:divBdr>
            <w:top w:val="none" w:sz="0" w:space="0" w:color="auto"/>
            <w:left w:val="none" w:sz="0" w:space="0" w:color="auto"/>
            <w:bottom w:val="none" w:sz="0" w:space="0" w:color="auto"/>
            <w:right w:val="none" w:sz="0" w:space="0" w:color="auto"/>
          </w:divBdr>
        </w:div>
        <w:div w:id="1916934679">
          <w:marLeft w:val="640"/>
          <w:marRight w:val="0"/>
          <w:marTop w:val="0"/>
          <w:marBottom w:val="0"/>
          <w:divBdr>
            <w:top w:val="none" w:sz="0" w:space="0" w:color="auto"/>
            <w:left w:val="none" w:sz="0" w:space="0" w:color="auto"/>
            <w:bottom w:val="none" w:sz="0" w:space="0" w:color="auto"/>
            <w:right w:val="none" w:sz="0" w:space="0" w:color="auto"/>
          </w:divBdr>
        </w:div>
        <w:div w:id="1662808003">
          <w:marLeft w:val="640"/>
          <w:marRight w:val="0"/>
          <w:marTop w:val="0"/>
          <w:marBottom w:val="0"/>
          <w:divBdr>
            <w:top w:val="none" w:sz="0" w:space="0" w:color="auto"/>
            <w:left w:val="none" w:sz="0" w:space="0" w:color="auto"/>
            <w:bottom w:val="none" w:sz="0" w:space="0" w:color="auto"/>
            <w:right w:val="none" w:sz="0" w:space="0" w:color="auto"/>
          </w:divBdr>
        </w:div>
        <w:div w:id="661542387">
          <w:marLeft w:val="640"/>
          <w:marRight w:val="0"/>
          <w:marTop w:val="0"/>
          <w:marBottom w:val="0"/>
          <w:divBdr>
            <w:top w:val="none" w:sz="0" w:space="0" w:color="auto"/>
            <w:left w:val="none" w:sz="0" w:space="0" w:color="auto"/>
            <w:bottom w:val="none" w:sz="0" w:space="0" w:color="auto"/>
            <w:right w:val="none" w:sz="0" w:space="0" w:color="auto"/>
          </w:divBdr>
        </w:div>
        <w:div w:id="2057005402">
          <w:marLeft w:val="640"/>
          <w:marRight w:val="0"/>
          <w:marTop w:val="0"/>
          <w:marBottom w:val="0"/>
          <w:divBdr>
            <w:top w:val="none" w:sz="0" w:space="0" w:color="auto"/>
            <w:left w:val="none" w:sz="0" w:space="0" w:color="auto"/>
            <w:bottom w:val="none" w:sz="0" w:space="0" w:color="auto"/>
            <w:right w:val="none" w:sz="0" w:space="0" w:color="auto"/>
          </w:divBdr>
        </w:div>
        <w:div w:id="1100948955">
          <w:marLeft w:val="640"/>
          <w:marRight w:val="0"/>
          <w:marTop w:val="0"/>
          <w:marBottom w:val="0"/>
          <w:divBdr>
            <w:top w:val="none" w:sz="0" w:space="0" w:color="auto"/>
            <w:left w:val="none" w:sz="0" w:space="0" w:color="auto"/>
            <w:bottom w:val="none" w:sz="0" w:space="0" w:color="auto"/>
            <w:right w:val="none" w:sz="0" w:space="0" w:color="auto"/>
          </w:divBdr>
        </w:div>
        <w:div w:id="1666324006">
          <w:marLeft w:val="640"/>
          <w:marRight w:val="0"/>
          <w:marTop w:val="0"/>
          <w:marBottom w:val="0"/>
          <w:divBdr>
            <w:top w:val="none" w:sz="0" w:space="0" w:color="auto"/>
            <w:left w:val="none" w:sz="0" w:space="0" w:color="auto"/>
            <w:bottom w:val="none" w:sz="0" w:space="0" w:color="auto"/>
            <w:right w:val="none" w:sz="0" w:space="0" w:color="auto"/>
          </w:divBdr>
        </w:div>
      </w:divsChild>
    </w:div>
    <w:div w:id="1310938864">
      <w:bodyDiv w:val="1"/>
      <w:marLeft w:val="0"/>
      <w:marRight w:val="0"/>
      <w:marTop w:val="0"/>
      <w:marBottom w:val="0"/>
      <w:divBdr>
        <w:top w:val="none" w:sz="0" w:space="0" w:color="auto"/>
        <w:left w:val="none" w:sz="0" w:space="0" w:color="auto"/>
        <w:bottom w:val="none" w:sz="0" w:space="0" w:color="auto"/>
        <w:right w:val="none" w:sz="0" w:space="0" w:color="auto"/>
      </w:divBdr>
      <w:divsChild>
        <w:div w:id="893614109">
          <w:marLeft w:val="640"/>
          <w:marRight w:val="0"/>
          <w:marTop w:val="0"/>
          <w:marBottom w:val="0"/>
          <w:divBdr>
            <w:top w:val="none" w:sz="0" w:space="0" w:color="auto"/>
            <w:left w:val="none" w:sz="0" w:space="0" w:color="auto"/>
            <w:bottom w:val="none" w:sz="0" w:space="0" w:color="auto"/>
            <w:right w:val="none" w:sz="0" w:space="0" w:color="auto"/>
          </w:divBdr>
        </w:div>
        <w:div w:id="734814755">
          <w:marLeft w:val="640"/>
          <w:marRight w:val="0"/>
          <w:marTop w:val="0"/>
          <w:marBottom w:val="0"/>
          <w:divBdr>
            <w:top w:val="none" w:sz="0" w:space="0" w:color="auto"/>
            <w:left w:val="none" w:sz="0" w:space="0" w:color="auto"/>
            <w:bottom w:val="none" w:sz="0" w:space="0" w:color="auto"/>
            <w:right w:val="none" w:sz="0" w:space="0" w:color="auto"/>
          </w:divBdr>
        </w:div>
        <w:div w:id="1904677779">
          <w:marLeft w:val="640"/>
          <w:marRight w:val="0"/>
          <w:marTop w:val="0"/>
          <w:marBottom w:val="0"/>
          <w:divBdr>
            <w:top w:val="none" w:sz="0" w:space="0" w:color="auto"/>
            <w:left w:val="none" w:sz="0" w:space="0" w:color="auto"/>
            <w:bottom w:val="none" w:sz="0" w:space="0" w:color="auto"/>
            <w:right w:val="none" w:sz="0" w:space="0" w:color="auto"/>
          </w:divBdr>
        </w:div>
        <w:div w:id="192041917">
          <w:marLeft w:val="640"/>
          <w:marRight w:val="0"/>
          <w:marTop w:val="0"/>
          <w:marBottom w:val="0"/>
          <w:divBdr>
            <w:top w:val="none" w:sz="0" w:space="0" w:color="auto"/>
            <w:left w:val="none" w:sz="0" w:space="0" w:color="auto"/>
            <w:bottom w:val="none" w:sz="0" w:space="0" w:color="auto"/>
            <w:right w:val="none" w:sz="0" w:space="0" w:color="auto"/>
          </w:divBdr>
        </w:div>
        <w:div w:id="330260414">
          <w:marLeft w:val="640"/>
          <w:marRight w:val="0"/>
          <w:marTop w:val="0"/>
          <w:marBottom w:val="0"/>
          <w:divBdr>
            <w:top w:val="none" w:sz="0" w:space="0" w:color="auto"/>
            <w:left w:val="none" w:sz="0" w:space="0" w:color="auto"/>
            <w:bottom w:val="none" w:sz="0" w:space="0" w:color="auto"/>
            <w:right w:val="none" w:sz="0" w:space="0" w:color="auto"/>
          </w:divBdr>
        </w:div>
        <w:div w:id="338626918">
          <w:marLeft w:val="640"/>
          <w:marRight w:val="0"/>
          <w:marTop w:val="0"/>
          <w:marBottom w:val="0"/>
          <w:divBdr>
            <w:top w:val="none" w:sz="0" w:space="0" w:color="auto"/>
            <w:left w:val="none" w:sz="0" w:space="0" w:color="auto"/>
            <w:bottom w:val="none" w:sz="0" w:space="0" w:color="auto"/>
            <w:right w:val="none" w:sz="0" w:space="0" w:color="auto"/>
          </w:divBdr>
        </w:div>
        <w:div w:id="169881973">
          <w:marLeft w:val="640"/>
          <w:marRight w:val="0"/>
          <w:marTop w:val="0"/>
          <w:marBottom w:val="0"/>
          <w:divBdr>
            <w:top w:val="none" w:sz="0" w:space="0" w:color="auto"/>
            <w:left w:val="none" w:sz="0" w:space="0" w:color="auto"/>
            <w:bottom w:val="none" w:sz="0" w:space="0" w:color="auto"/>
            <w:right w:val="none" w:sz="0" w:space="0" w:color="auto"/>
          </w:divBdr>
        </w:div>
        <w:div w:id="1982878829">
          <w:marLeft w:val="640"/>
          <w:marRight w:val="0"/>
          <w:marTop w:val="0"/>
          <w:marBottom w:val="0"/>
          <w:divBdr>
            <w:top w:val="none" w:sz="0" w:space="0" w:color="auto"/>
            <w:left w:val="none" w:sz="0" w:space="0" w:color="auto"/>
            <w:bottom w:val="none" w:sz="0" w:space="0" w:color="auto"/>
            <w:right w:val="none" w:sz="0" w:space="0" w:color="auto"/>
          </w:divBdr>
        </w:div>
        <w:div w:id="2015448357">
          <w:marLeft w:val="640"/>
          <w:marRight w:val="0"/>
          <w:marTop w:val="0"/>
          <w:marBottom w:val="0"/>
          <w:divBdr>
            <w:top w:val="none" w:sz="0" w:space="0" w:color="auto"/>
            <w:left w:val="none" w:sz="0" w:space="0" w:color="auto"/>
            <w:bottom w:val="none" w:sz="0" w:space="0" w:color="auto"/>
            <w:right w:val="none" w:sz="0" w:space="0" w:color="auto"/>
          </w:divBdr>
        </w:div>
        <w:div w:id="494030348">
          <w:marLeft w:val="640"/>
          <w:marRight w:val="0"/>
          <w:marTop w:val="0"/>
          <w:marBottom w:val="0"/>
          <w:divBdr>
            <w:top w:val="none" w:sz="0" w:space="0" w:color="auto"/>
            <w:left w:val="none" w:sz="0" w:space="0" w:color="auto"/>
            <w:bottom w:val="none" w:sz="0" w:space="0" w:color="auto"/>
            <w:right w:val="none" w:sz="0" w:space="0" w:color="auto"/>
          </w:divBdr>
        </w:div>
        <w:div w:id="1421758079">
          <w:marLeft w:val="640"/>
          <w:marRight w:val="0"/>
          <w:marTop w:val="0"/>
          <w:marBottom w:val="0"/>
          <w:divBdr>
            <w:top w:val="none" w:sz="0" w:space="0" w:color="auto"/>
            <w:left w:val="none" w:sz="0" w:space="0" w:color="auto"/>
            <w:bottom w:val="none" w:sz="0" w:space="0" w:color="auto"/>
            <w:right w:val="none" w:sz="0" w:space="0" w:color="auto"/>
          </w:divBdr>
        </w:div>
        <w:div w:id="2061636075">
          <w:marLeft w:val="640"/>
          <w:marRight w:val="0"/>
          <w:marTop w:val="0"/>
          <w:marBottom w:val="0"/>
          <w:divBdr>
            <w:top w:val="none" w:sz="0" w:space="0" w:color="auto"/>
            <w:left w:val="none" w:sz="0" w:space="0" w:color="auto"/>
            <w:bottom w:val="none" w:sz="0" w:space="0" w:color="auto"/>
            <w:right w:val="none" w:sz="0" w:space="0" w:color="auto"/>
          </w:divBdr>
        </w:div>
        <w:div w:id="1717582660">
          <w:marLeft w:val="640"/>
          <w:marRight w:val="0"/>
          <w:marTop w:val="0"/>
          <w:marBottom w:val="0"/>
          <w:divBdr>
            <w:top w:val="none" w:sz="0" w:space="0" w:color="auto"/>
            <w:left w:val="none" w:sz="0" w:space="0" w:color="auto"/>
            <w:bottom w:val="none" w:sz="0" w:space="0" w:color="auto"/>
            <w:right w:val="none" w:sz="0" w:space="0" w:color="auto"/>
          </w:divBdr>
        </w:div>
        <w:div w:id="1027489793">
          <w:marLeft w:val="640"/>
          <w:marRight w:val="0"/>
          <w:marTop w:val="0"/>
          <w:marBottom w:val="0"/>
          <w:divBdr>
            <w:top w:val="none" w:sz="0" w:space="0" w:color="auto"/>
            <w:left w:val="none" w:sz="0" w:space="0" w:color="auto"/>
            <w:bottom w:val="none" w:sz="0" w:space="0" w:color="auto"/>
            <w:right w:val="none" w:sz="0" w:space="0" w:color="auto"/>
          </w:divBdr>
        </w:div>
        <w:div w:id="139540242">
          <w:marLeft w:val="640"/>
          <w:marRight w:val="0"/>
          <w:marTop w:val="0"/>
          <w:marBottom w:val="0"/>
          <w:divBdr>
            <w:top w:val="none" w:sz="0" w:space="0" w:color="auto"/>
            <w:left w:val="none" w:sz="0" w:space="0" w:color="auto"/>
            <w:bottom w:val="none" w:sz="0" w:space="0" w:color="auto"/>
            <w:right w:val="none" w:sz="0" w:space="0" w:color="auto"/>
          </w:divBdr>
        </w:div>
        <w:div w:id="1238785548">
          <w:marLeft w:val="640"/>
          <w:marRight w:val="0"/>
          <w:marTop w:val="0"/>
          <w:marBottom w:val="0"/>
          <w:divBdr>
            <w:top w:val="none" w:sz="0" w:space="0" w:color="auto"/>
            <w:left w:val="none" w:sz="0" w:space="0" w:color="auto"/>
            <w:bottom w:val="none" w:sz="0" w:space="0" w:color="auto"/>
            <w:right w:val="none" w:sz="0" w:space="0" w:color="auto"/>
          </w:divBdr>
        </w:div>
        <w:div w:id="82995390">
          <w:marLeft w:val="640"/>
          <w:marRight w:val="0"/>
          <w:marTop w:val="0"/>
          <w:marBottom w:val="0"/>
          <w:divBdr>
            <w:top w:val="none" w:sz="0" w:space="0" w:color="auto"/>
            <w:left w:val="none" w:sz="0" w:space="0" w:color="auto"/>
            <w:bottom w:val="none" w:sz="0" w:space="0" w:color="auto"/>
            <w:right w:val="none" w:sz="0" w:space="0" w:color="auto"/>
          </w:divBdr>
        </w:div>
        <w:div w:id="1779526102">
          <w:marLeft w:val="640"/>
          <w:marRight w:val="0"/>
          <w:marTop w:val="0"/>
          <w:marBottom w:val="0"/>
          <w:divBdr>
            <w:top w:val="none" w:sz="0" w:space="0" w:color="auto"/>
            <w:left w:val="none" w:sz="0" w:space="0" w:color="auto"/>
            <w:bottom w:val="none" w:sz="0" w:space="0" w:color="auto"/>
            <w:right w:val="none" w:sz="0" w:space="0" w:color="auto"/>
          </w:divBdr>
        </w:div>
        <w:div w:id="1655842153">
          <w:marLeft w:val="640"/>
          <w:marRight w:val="0"/>
          <w:marTop w:val="0"/>
          <w:marBottom w:val="0"/>
          <w:divBdr>
            <w:top w:val="none" w:sz="0" w:space="0" w:color="auto"/>
            <w:left w:val="none" w:sz="0" w:space="0" w:color="auto"/>
            <w:bottom w:val="none" w:sz="0" w:space="0" w:color="auto"/>
            <w:right w:val="none" w:sz="0" w:space="0" w:color="auto"/>
          </w:divBdr>
        </w:div>
        <w:div w:id="1330525395">
          <w:marLeft w:val="640"/>
          <w:marRight w:val="0"/>
          <w:marTop w:val="0"/>
          <w:marBottom w:val="0"/>
          <w:divBdr>
            <w:top w:val="none" w:sz="0" w:space="0" w:color="auto"/>
            <w:left w:val="none" w:sz="0" w:space="0" w:color="auto"/>
            <w:bottom w:val="none" w:sz="0" w:space="0" w:color="auto"/>
            <w:right w:val="none" w:sz="0" w:space="0" w:color="auto"/>
          </w:divBdr>
        </w:div>
        <w:div w:id="242372166">
          <w:marLeft w:val="640"/>
          <w:marRight w:val="0"/>
          <w:marTop w:val="0"/>
          <w:marBottom w:val="0"/>
          <w:divBdr>
            <w:top w:val="none" w:sz="0" w:space="0" w:color="auto"/>
            <w:left w:val="none" w:sz="0" w:space="0" w:color="auto"/>
            <w:bottom w:val="none" w:sz="0" w:space="0" w:color="auto"/>
            <w:right w:val="none" w:sz="0" w:space="0" w:color="auto"/>
          </w:divBdr>
        </w:div>
        <w:div w:id="27340801">
          <w:marLeft w:val="640"/>
          <w:marRight w:val="0"/>
          <w:marTop w:val="0"/>
          <w:marBottom w:val="0"/>
          <w:divBdr>
            <w:top w:val="none" w:sz="0" w:space="0" w:color="auto"/>
            <w:left w:val="none" w:sz="0" w:space="0" w:color="auto"/>
            <w:bottom w:val="none" w:sz="0" w:space="0" w:color="auto"/>
            <w:right w:val="none" w:sz="0" w:space="0" w:color="auto"/>
          </w:divBdr>
        </w:div>
        <w:div w:id="814949517">
          <w:marLeft w:val="640"/>
          <w:marRight w:val="0"/>
          <w:marTop w:val="0"/>
          <w:marBottom w:val="0"/>
          <w:divBdr>
            <w:top w:val="none" w:sz="0" w:space="0" w:color="auto"/>
            <w:left w:val="none" w:sz="0" w:space="0" w:color="auto"/>
            <w:bottom w:val="none" w:sz="0" w:space="0" w:color="auto"/>
            <w:right w:val="none" w:sz="0" w:space="0" w:color="auto"/>
          </w:divBdr>
        </w:div>
        <w:div w:id="1303345405">
          <w:marLeft w:val="640"/>
          <w:marRight w:val="0"/>
          <w:marTop w:val="0"/>
          <w:marBottom w:val="0"/>
          <w:divBdr>
            <w:top w:val="none" w:sz="0" w:space="0" w:color="auto"/>
            <w:left w:val="none" w:sz="0" w:space="0" w:color="auto"/>
            <w:bottom w:val="none" w:sz="0" w:space="0" w:color="auto"/>
            <w:right w:val="none" w:sz="0" w:space="0" w:color="auto"/>
          </w:divBdr>
        </w:div>
        <w:div w:id="1006637667">
          <w:marLeft w:val="640"/>
          <w:marRight w:val="0"/>
          <w:marTop w:val="0"/>
          <w:marBottom w:val="0"/>
          <w:divBdr>
            <w:top w:val="none" w:sz="0" w:space="0" w:color="auto"/>
            <w:left w:val="none" w:sz="0" w:space="0" w:color="auto"/>
            <w:bottom w:val="none" w:sz="0" w:space="0" w:color="auto"/>
            <w:right w:val="none" w:sz="0" w:space="0" w:color="auto"/>
          </w:divBdr>
        </w:div>
        <w:div w:id="1761297070">
          <w:marLeft w:val="640"/>
          <w:marRight w:val="0"/>
          <w:marTop w:val="0"/>
          <w:marBottom w:val="0"/>
          <w:divBdr>
            <w:top w:val="none" w:sz="0" w:space="0" w:color="auto"/>
            <w:left w:val="none" w:sz="0" w:space="0" w:color="auto"/>
            <w:bottom w:val="none" w:sz="0" w:space="0" w:color="auto"/>
            <w:right w:val="none" w:sz="0" w:space="0" w:color="auto"/>
          </w:divBdr>
        </w:div>
        <w:div w:id="462381503">
          <w:marLeft w:val="640"/>
          <w:marRight w:val="0"/>
          <w:marTop w:val="0"/>
          <w:marBottom w:val="0"/>
          <w:divBdr>
            <w:top w:val="none" w:sz="0" w:space="0" w:color="auto"/>
            <w:left w:val="none" w:sz="0" w:space="0" w:color="auto"/>
            <w:bottom w:val="none" w:sz="0" w:space="0" w:color="auto"/>
            <w:right w:val="none" w:sz="0" w:space="0" w:color="auto"/>
          </w:divBdr>
        </w:div>
        <w:div w:id="1994868739">
          <w:marLeft w:val="640"/>
          <w:marRight w:val="0"/>
          <w:marTop w:val="0"/>
          <w:marBottom w:val="0"/>
          <w:divBdr>
            <w:top w:val="none" w:sz="0" w:space="0" w:color="auto"/>
            <w:left w:val="none" w:sz="0" w:space="0" w:color="auto"/>
            <w:bottom w:val="none" w:sz="0" w:space="0" w:color="auto"/>
            <w:right w:val="none" w:sz="0" w:space="0" w:color="auto"/>
          </w:divBdr>
        </w:div>
        <w:div w:id="1225406540">
          <w:marLeft w:val="640"/>
          <w:marRight w:val="0"/>
          <w:marTop w:val="0"/>
          <w:marBottom w:val="0"/>
          <w:divBdr>
            <w:top w:val="none" w:sz="0" w:space="0" w:color="auto"/>
            <w:left w:val="none" w:sz="0" w:space="0" w:color="auto"/>
            <w:bottom w:val="none" w:sz="0" w:space="0" w:color="auto"/>
            <w:right w:val="none" w:sz="0" w:space="0" w:color="auto"/>
          </w:divBdr>
        </w:div>
        <w:div w:id="1704940129">
          <w:marLeft w:val="640"/>
          <w:marRight w:val="0"/>
          <w:marTop w:val="0"/>
          <w:marBottom w:val="0"/>
          <w:divBdr>
            <w:top w:val="none" w:sz="0" w:space="0" w:color="auto"/>
            <w:left w:val="none" w:sz="0" w:space="0" w:color="auto"/>
            <w:bottom w:val="none" w:sz="0" w:space="0" w:color="auto"/>
            <w:right w:val="none" w:sz="0" w:space="0" w:color="auto"/>
          </w:divBdr>
        </w:div>
        <w:div w:id="1705984921">
          <w:marLeft w:val="640"/>
          <w:marRight w:val="0"/>
          <w:marTop w:val="0"/>
          <w:marBottom w:val="0"/>
          <w:divBdr>
            <w:top w:val="none" w:sz="0" w:space="0" w:color="auto"/>
            <w:left w:val="none" w:sz="0" w:space="0" w:color="auto"/>
            <w:bottom w:val="none" w:sz="0" w:space="0" w:color="auto"/>
            <w:right w:val="none" w:sz="0" w:space="0" w:color="auto"/>
          </w:divBdr>
        </w:div>
        <w:div w:id="1567300063">
          <w:marLeft w:val="640"/>
          <w:marRight w:val="0"/>
          <w:marTop w:val="0"/>
          <w:marBottom w:val="0"/>
          <w:divBdr>
            <w:top w:val="none" w:sz="0" w:space="0" w:color="auto"/>
            <w:left w:val="none" w:sz="0" w:space="0" w:color="auto"/>
            <w:bottom w:val="none" w:sz="0" w:space="0" w:color="auto"/>
            <w:right w:val="none" w:sz="0" w:space="0" w:color="auto"/>
          </w:divBdr>
        </w:div>
        <w:div w:id="280259376">
          <w:marLeft w:val="640"/>
          <w:marRight w:val="0"/>
          <w:marTop w:val="0"/>
          <w:marBottom w:val="0"/>
          <w:divBdr>
            <w:top w:val="none" w:sz="0" w:space="0" w:color="auto"/>
            <w:left w:val="none" w:sz="0" w:space="0" w:color="auto"/>
            <w:bottom w:val="none" w:sz="0" w:space="0" w:color="auto"/>
            <w:right w:val="none" w:sz="0" w:space="0" w:color="auto"/>
          </w:divBdr>
        </w:div>
        <w:div w:id="664553481">
          <w:marLeft w:val="640"/>
          <w:marRight w:val="0"/>
          <w:marTop w:val="0"/>
          <w:marBottom w:val="0"/>
          <w:divBdr>
            <w:top w:val="none" w:sz="0" w:space="0" w:color="auto"/>
            <w:left w:val="none" w:sz="0" w:space="0" w:color="auto"/>
            <w:bottom w:val="none" w:sz="0" w:space="0" w:color="auto"/>
            <w:right w:val="none" w:sz="0" w:space="0" w:color="auto"/>
          </w:divBdr>
        </w:div>
        <w:div w:id="492990837">
          <w:marLeft w:val="640"/>
          <w:marRight w:val="0"/>
          <w:marTop w:val="0"/>
          <w:marBottom w:val="0"/>
          <w:divBdr>
            <w:top w:val="none" w:sz="0" w:space="0" w:color="auto"/>
            <w:left w:val="none" w:sz="0" w:space="0" w:color="auto"/>
            <w:bottom w:val="none" w:sz="0" w:space="0" w:color="auto"/>
            <w:right w:val="none" w:sz="0" w:space="0" w:color="auto"/>
          </w:divBdr>
        </w:div>
        <w:div w:id="767116810">
          <w:marLeft w:val="640"/>
          <w:marRight w:val="0"/>
          <w:marTop w:val="0"/>
          <w:marBottom w:val="0"/>
          <w:divBdr>
            <w:top w:val="none" w:sz="0" w:space="0" w:color="auto"/>
            <w:left w:val="none" w:sz="0" w:space="0" w:color="auto"/>
            <w:bottom w:val="none" w:sz="0" w:space="0" w:color="auto"/>
            <w:right w:val="none" w:sz="0" w:space="0" w:color="auto"/>
          </w:divBdr>
        </w:div>
        <w:div w:id="2112624339">
          <w:marLeft w:val="640"/>
          <w:marRight w:val="0"/>
          <w:marTop w:val="0"/>
          <w:marBottom w:val="0"/>
          <w:divBdr>
            <w:top w:val="none" w:sz="0" w:space="0" w:color="auto"/>
            <w:left w:val="none" w:sz="0" w:space="0" w:color="auto"/>
            <w:bottom w:val="none" w:sz="0" w:space="0" w:color="auto"/>
            <w:right w:val="none" w:sz="0" w:space="0" w:color="auto"/>
          </w:divBdr>
        </w:div>
        <w:div w:id="914360388">
          <w:marLeft w:val="640"/>
          <w:marRight w:val="0"/>
          <w:marTop w:val="0"/>
          <w:marBottom w:val="0"/>
          <w:divBdr>
            <w:top w:val="none" w:sz="0" w:space="0" w:color="auto"/>
            <w:left w:val="none" w:sz="0" w:space="0" w:color="auto"/>
            <w:bottom w:val="none" w:sz="0" w:space="0" w:color="auto"/>
            <w:right w:val="none" w:sz="0" w:space="0" w:color="auto"/>
          </w:divBdr>
        </w:div>
        <w:div w:id="866648125">
          <w:marLeft w:val="640"/>
          <w:marRight w:val="0"/>
          <w:marTop w:val="0"/>
          <w:marBottom w:val="0"/>
          <w:divBdr>
            <w:top w:val="none" w:sz="0" w:space="0" w:color="auto"/>
            <w:left w:val="none" w:sz="0" w:space="0" w:color="auto"/>
            <w:bottom w:val="none" w:sz="0" w:space="0" w:color="auto"/>
            <w:right w:val="none" w:sz="0" w:space="0" w:color="auto"/>
          </w:divBdr>
        </w:div>
        <w:div w:id="771632650">
          <w:marLeft w:val="640"/>
          <w:marRight w:val="0"/>
          <w:marTop w:val="0"/>
          <w:marBottom w:val="0"/>
          <w:divBdr>
            <w:top w:val="none" w:sz="0" w:space="0" w:color="auto"/>
            <w:left w:val="none" w:sz="0" w:space="0" w:color="auto"/>
            <w:bottom w:val="none" w:sz="0" w:space="0" w:color="auto"/>
            <w:right w:val="none" w:sz="0" w:space="0" w:color="auto"/>
          </w:divBdr>
        </w:div>
        <w:div w:id="1143498899">
          <w:marLeft w:val="640"/>
          <w:marRight w:val="0"/>
          <w:marTop w:val="0"/>
          <w:marBottom w:val="0"/>
          <w:divBdr>
            <w:top w:val="none" w:sz="0" w:space="0" w:color="auto"/>
            <w:left w:val="none" w:sz="0" w:space="0" w:color="auto"/>
            <w:bottom w:val="none" w:sz="0" w:space="0" w:color="auto"/>
            <w:right w:val="none" w:sz="0" w:space="0" w:color="auto"/>
          </w:divBdr>
        </w:div>
        <w:div w:id="1892383948">
          <w:marLeft w:val="640"/>
          <w:marRight w:val="0"/>
          <w:marTop w:val="0"/>
          <w:marBottom w:val="0"/>
          <w:divBdr>
            <w:top w:val="none" w:sz="0" w:space="0" w:color="auto"/>
            <w:left w:val="none" w:sz="0" w:space="0" w:color="auto"/>
            <w:bottom w:val="none" w:sz="0" w:space="0" w:color="auto"/>
            <w:right w:val="none" w:sz="0" w:space="0" w:color="auto"/>
          </w:divBdr>
        </w:div>
        <w:div w:id="1231231328">
          <w:marLeft w:val="640"/>
          <w:marRight w:val="0"/>
          <w:marTop w:val="0"/>
          <w:marBottom w:val="0"/>
          <w:divBdr>
            <w:top w:val="none" w:sz="0" w:space="0" w:color="auto"/>
            <w:left w:val="none" w:sz="0" w:space="0" w:color="auto"/>
            <w:bottom w:val="none" w:sz="0" w:space="0" w:color="auto"/>
            <w:right w:val="none" w:sz="0" w:space="0" w:color="auto"/>
          </w:divBdr>
        </w:div>
        <w:div w:id="1974409103">
          <w:marLeft w:val="640"/>
          <w:marRight w:val="0"/>
          <w:marTop w:val="0"/>
          <w:marBottom w:val="0"/>
          <w:divBdr>
            <w:top w:val="none" w:sz="0" w:space="0" w:color="auto"/>
            <w:left w:val="none" w:sz="0" w:space="0" w:color="auto"/>
            <w:bottom w:val="none" w:sz="0" w:space="0" w:color="auto"/>
            <w:right w:val="none" w:sz="0" w:space="0" w:color="auto"/>
          </w:divBdr>
        </w:div>
        <w:div w:id="1402487761">
          <w:marLeft w:val="640"/>
          <w:marRight w:val="0"/>
          <w:marTop w:val="0"/>
          <w:marBottom w:val="0"/>
          <w:divBdr>
            <w:top w:val="none" w:sz="0" w:space="0" w:color="auto"/>
            <w:left w:val="none" w:sz="0" w:space="0" w:color="auto"/>
            <w:bottom w:val="none" w:sz="0" w:space="0" w:color="auto"/>
            <w:right w:val="none" w:sz="0" w:space="0" w:color="auto"/>
          </w:divBdr>
        </w:div>
        <w:div w:id="1081948677">
          <w:marLeft w:val="640"/>
          <w:marRight w:val="0"/>
          <w:marTop w:val="0"/>
          <w:marBottom w:val="0"/>
          <w:divBdr>
            <w:top w:val="none" w:sz="0" w:space="0" w:color="auto"/>
            <w:left w:val="none" w:sz="0" w:space="0" w:color="auto"/>
            <w:bottom w:val="none" w:sz="0" w:space="0" w:color="auto"/>
            <w:right w:val="none" w:sz="0" w:space="0" w:color="auto"/>
          </w:divBdr>
        </w:div>
        <w:div w:id="1715037613">
          <w:marLeft w:val="640"/>
          <w:marRight w:val="0"/>
          <w:marTop w:val="0"/>
          <w:marBottom w:val="0"/>
          <w:divBdr>
            <w:top w:val="none" w:sz="0" w:space="0" w:color="auto"/>
            <w:left w:val="none" w:sz="0" w:space="0" w:color="auto"/>
            <w:bottom w:val="none" w:sz="0" w:space="0" w:color="auto"/>
            <w:right w:val="none" w:sz="0" w:space="0" w:color="auto"/>
          </w:divBdr>
        </w:div>
        <w:div w:id="1298875900">
          <w:marLeft w:val="640"/>
          <w:marRight w:val="0"/>
          <w:marTop w:val="0"/>
          <w:marBottom w:val="0"/>
          <w:divBdr>
            <w:top w:val="none" w:sz="0" w:space="0" w:color="auto"/>
            <w:left w:val="none" w:sz="0" w:space="0" w:color="auto"/>
            <w:bottom w:val="none" w:sz="0" w:space="0" w:color="auto"/>
            <w:right w:val="none" w:sz="0" w:space="0" w:color="auto"/>
          </w:divBdr>
        </w:div>
        <w:div w:id="1944338915">
          <w:marLeft w:val="640"/>
          <w:marRight w:val="0"/>
          <w:marTop w:val="0"/>
          <w:marBottom w:val="0"/>
          <w:divBdr>
            <w:top w:val="none" w:sz="0" w:space="0" w:color="auto"/>
            <w:left w:val="none" w:sz="0" w:space="0" w:color="auto"/>
            <w:bottom w:val="none" w:sz="0" w:space="0" w:color="auto"/>
            <w:right w:val="none" w:sz="0" w:space="0" w:color="auto"/>
          </w:divBdr>
        </w:div>
        <w:div w:id="1085494808">
          <w:marLeft w:val="640"/>
          <w:marRight w:val="0"/>
          <w:marTop w:val="0"/>
          <w:marBottom w:val="0"/>
          <w:divBdr>
            <w:top w:val="none" w:sz="0" w:space="0" w:color="auto"/>
            <w:left w:val="none" w:sz="0" w:space="0" w:color="auto"/>
            <w:bottom w:val="none" w:sz="0" w:space="0" w:color="auto"/>
            <w:right w:val="none" w:sz="0" w:space="0" w:color="auto"/>
          </w:divBdr>
        </w:div>
        <w:div w:id="1761676842">
          <w:marLeft w:val="640"/>
          <w:marRight w:val="0"/>
          <w:marTop w:val="0"/>
          <w:marBottom w:val="0"/>
          <w:divBdr>
            <w:top w:val="none" w:sz="0" w:space="0" w:color="auto"/>
            <w:left w:val="none" w:sz="0" w:space="0" w:color="auto"/>
            <w:bottom w:val="none" w:sz="0" w:space="0" w:color="auto"/>
            <w:right w:val="none" w:sz="0" w:space="0" w:color="auto"/>
          </w:divBdr>
        </w:div>
        <w:div w:id="1575818076">
          <w:marLeft w:val="640"/>
          <w:marRight w:val="0"/>
          <w:marTop w:val="0"/>
          <w:marBottom w:val="0"/>
          <w:divBdr>
            <w:top w:val="none" w:sz="0" w:space="0" w:color="auto"/>
            <w:left w:val="none" w:sz="0" w:space="0" w:color="auto"/>
            <w:bottom w:val="none" w:sz="0" w:space="0" w:color="auto"/>
            <w:right w:val="none" w:sz="0" w:space="0" w:color="auto"/>
          </w:divBdr>
        </w:div>
        <w:div w:id="918908159">
          <w:marLeft w:val="640"/>
          <w:marRight w:val="0"/>
          <w:marTop w:val="0"/>
          <w:marBottom w:val="0"/>
          <w:divBdr>
            <w:top w:val="none" w:sz="0" w:space="0" w:color="auto"/>
            <w:left w:val="none" w:sz="0" w:space="0" w:color="auto"/>
            <w:bottom w:val="none" w:sz="0" w:space="0" w:color="auto"/>
            <w:right w:val="none" w:sz="0" w:space="0" w:color="auto"/>
          </w:divBdr>
        </w:div>
        <w:div w:id="262760309">
          <w:marLeft w:val="640"/>
          <w:marRight w:val="0"/>
          <w:marTop w:val="0"/>
          <w:marBottom w:val="0"/>
          <w:divBdr>
            <w:top w:val="none" w:sz="0" w:space="0" w:color="auto"/>
            <w:left w:val="none" w:sz="0" w:space="0" w:color="auto"/>
            <w:bottom w:val="none" w:sz="0" w:space="0" w:color="auto"/>
            <w:right w:val="none" w:sz="0" w:space="0" w:color="auto"/>
          </w:divBdr>
        </w:div>
        <w:div w:id="382563684">
          <w:marLeft w:val="640"/>
          <w:marRight w:val="0"/>
          <w:marTop w:val="0"/>
          <w:marBottom w:val="0"/>
          <w:divBdr>
            <w:top w:val="none" w:sz="0" w:space="0" w:color="auto"/>
            <w:left w:val="none" w:sz="0" w:space="0" w:color="auto"/>
            <w:bottom w:val="none" w:sz="0" w:space="0" w:color="auto"/>
            <w:right w:val="none" w:sz="0" w:space="0" w:color="auto"/>
          </w:divBdr>
        </w:div>
        <w:div w:id="439885589">
          <w:marLeft w:val="640"/>
          <w:marRight w:val="0"/>
          <w:marTop w:val="0"/>
          <w:marBottom w:val="0"/>
          <w:divBdr>
            <w:top w:val="none" w:sz="0" w:space="0" w:color="auto"/>
            <w:left w:val="none" w:sz="0" w:space="0" w:color="auto"/>
            <w:bottom w:val="none" w:sz="0" w:space="0" w:color="auto"/>
            <w:right w:val="none" w:sz="0" w:space="0" w:color="auto"/>
          </w:divBdr>
        </w:div>
        <w:div w:id="54360168">
          <w:marLeft w:val="640"/>
          <w:marRight w:val="0"/>
          <w:marTop w:val="0"/>
          <w:marBottom w:val="0"/>
          <w:divBdr>
            <w:top w:val="none" w:sz="0" w:space="0" w:color="auto"/>
            <w:left w:val="none" w:sz="0" w:space="0" w:color="auto"/>
            <w:bottom w:val="none" w:sz="0" w:space="0" w:color="auto"/>
            <w:right w:val="none" w:sz="0" w:space="0" w:color="auto"/>
          </w:divBdr>
        </w:div>
        <w:div w:id="1374307051">
          <w:marLeft w:val="640"/>
          <w:marRight w:val="0"/>
          <w:marTop w:val="0"/>
          <w:marBottom w:val="0"/>
          <w:divBdr>
            <w:top w:val="none" w:sz="0" w:space="0" w:color="auto"/>
            <w:left w:val="none" w:sz="0" w:space="0" w:color="auto"/>
            <w:bottom w:val="none" w:sz="0" w:space="0" w:color="auto"/>
            <w:right w:val="none" w:sz="0" w:space="0" w:color="auto"/>
          </w:divBdr>
        </w:div>
        <w:div w:id="1124883431">
          <w:marLeft w:val="640"/>
          <w:marRight w:val="0"/>
          <w:marTop w:val="0"/>
          <w:marBottom w:val="0"/>
          <w:divBdr>
            <w:top w:val="none" w:sz="0" w:space="0" w:color="auto"/>
            <w:left w:val="none" w:sz="0" w:space="0" w:color="auto"/>
            <w:bottom w:val="none" w:sz="0" w:space="0" w:color="auto"/>
            <w:right w:val="none" w:sz="0" w:space="0" w:color="auto"/>
          </w:divBdr>
        </w:div>
        <w:div w:id="1078554567">
          <w:marLeft w:val="640"/>
          <w:marRight w:val="0"/>
          <w:marTop w:val="0"/>
          <w:marBottom w:val="0"/>
          <w:divBdr>
            <w:top w:val="none" w:sz="0" w:space="0" w:color="auto"/>
            <w:left w:val="none" w:sz="0" w:space="0" w:color="auto"/>
            <w:bottom w:val="none" w:sz="0" w:space="0" w:color="auto"/>
            <w:right w:val="none" w:sz="0" w:space="0" w:color="auto"/>
          </w:divBdr>
        </w:div>
        <w:div w:id="1009790351">
          <w:marLeft w:val="640"/>
          <w:marRight w:val="0"/>
          <w:marTop w:val="0"/>
          <w:marBottom w:val="0"/>
          <w:divBdr>
            <w:top w:val="none" w:sz="0" w:space="0" w:color="auto"/>
            <w:left w:val="none" w:sz="0" w:space="0" w:color="auto"/>
            <w:bottom w:val="none" w:sz="0" w:space="0" w:color="auto"/>
            <w:right w:val="none" w:sz="0" w:space="0" w:color="auto"/>
          </w:divBdr>
        </w:div>
        <w:div w:id="1482892179">
          <w:marLeft w:val="640"/>
          <w:marRight w:val="0"/>
          <w:marTop w:val="0"/>
          <w:marBottom w:val="0"/>
          <w:divBdr>
            <w:top w:val="none" w:sz="0" w:space="0" w:color="auto"/>
            <w:left w:val="none" w:sz="0" w:space="0" w:color="auto"/>
            <w:bottom w:val="none" w:sz="0" w:space="0" w:color="auto"/>
            <w:right w:val="none" w:sz="0" w:space="0" w:color="auto"/>
          </w:divBdr>
        </w:div>
        <w:div w:id="1357729736">
          <w:marLeft w:val="640"/>
          <w:marRight w:val="0"/>
          <w:marTop w:val="0"/>
          <w:marBottom w:val="0"/>
          <w:divBdr>
            <w:top w:val="none" w:sz="0" w:space="0" w:color="auto"/>
            <w:left w:val="none" w:sz="0" w:space="0" w:color="auto"/>
            <w:bottom w:val="none" w:sz="0" w:space="0" w:color="auto"/>
            <w:right w:val="none" w:sz="0" w:space="0" w:color="auto"/>
          </w:divBdr>
        </w:div>
        <w:div w:id="1100950898">
          <w:marLeft w:val="640"/>
          <w:marRight w:val="0"/>
          <w:marTop w:val="0"/>
          <w:marBottom w:val="0"/>
          <w:divBdr>
            <w:top w:val="none" w:sz="0" w:space="0" w:color="auto"/>
            <w:left w:val="none" w:sz="0" w:space="0" w:color="auto"/>
            <w:bottom w:val="none" w:sz="0" w:space="0" w:color="auto"/>
            <w:right w:val="none" w:sz="0" w:space="0" w:color="auto"/>
          </w:divBdr>
        </w:div>
        <w:div w:id="139885843">
          <w:marLeft w:val="640"/>
          <w:marRight w:val="0"/>
          <w:marTop w:val="0"/>
          <w:marBottom w:val="0"/>
          <w:divBdr>
            <w:top w:val="none" w:sz="0" w:space="0" w:color="auto"/>
            <w:left w:val="none" w:sz="0" w:space="0" w:color="auto"/>
            <w:bottom w:val="none" w:sz="0" w:space="0" w:color="auto"/>
            <w:right w:val="none" w:sz="0" w:space="0" w:color="auto"/>
          </w:divBdr>
        </w:div>
        <w:div w:id="2058509724">
          <w:marLeft w:val="640"/>
          <w:marRight w:val="0"/>
          <w:marTop w:val="0"/>
          <w:marBottom w:val="0"/>
          <w:divBdr>
            <w:top w:val="none" w:sz="0" w:space="0" w:color="auto"/>
            <w:left w:val="none" w:sz="0" w:space="0" w:color="auto"/>
            <w:bottom w:val="none" w:sz="0" w:space="0" w:color="auto"/>
            <w:right w:val="none" w:sz="0" w:space="0" w:color="auto"/>
          </w:divBdr>
        </w:div>
        <w:div w:id="1124274649">
          <w:marLeft w:val="640"/>
          <w:marRight w:val="0"/>
          <w:marTop w:val="0"/>
          <w:marBottom w:val="0"/>
          <w:divBdr>
            <w:top w:val="none" w:sz="0" w:space="0" w:color="auto"/>
            <w:left w:val="none" w:sz="0" w:space="0" w:color="auto"/>
            <w:bottom w:val="none" w:sz="0" w:space="0" w:color="auto"/>
            <w:right w:val="none" w:sz="0" w:space="0" w:color="auto"/>
          </w:divBdr>
        </w:div>
        <w:div w:id="1346059965">
          <w:marLeft w:val="640"/>
          <w:marRight w:val="0"/>
          <w:marTop w:val="0"/>
          <w:marBottom w:val="0"/>
          <w:divBdr>
            <w:top w:val="none" w:sz="0" w:space="0" w:color="auto"/>
            <w:left w:val="none" w:sz="0" w:space="0" w:color="auto"/>
            <w:bottom w:val="none" w:sz="0" w:space="0" w:color="auto"/>
            <w:right w:val="none" w:sz="0" w:space="0" w:color="auto"/>
          </w:divBdr>
        </w:div>
        <w:div w:id="1924559779">
          <w:marLeft w:val="640"/>
          <w:marRight w:val="0"/>
          <w:marTop w:val="0"/>
          <w:marBottom w:val="0"/>
          <w:divBdr>
            <w:top w:val="none" w:sz="0" w:space="0" w:color="auto"/>
            <w:left w:val="none" w:sz="0" w:space="0" w:color="auto"/>
            <w:bottom w:val="none" w:sz="0" w:space="0" w:color="auto"/>
            <w:right w:val="none" w:sz="0" w:space="0" w:color="auto"/>
          </w:divBdr>
        </w:div>
        <w:div w:id="1746076010">
          <w:marLeft w:val="640"/>
          <w:marRight w:val="0"/>
          <w:marTop w:val="0"/>
          <w:marBottom w:val="0"/>
          <w:divBdr>
            <w:top w:val="none" w:sz="0" w:space="0" w:color="auto"/>
            <w:left w:val="none" w:sz="0" w:space="0" w:color="auto"/>
            <w:bottom w:val="none" w:sz="0" w:space="0" w:color="auto"/>
            <w:right w:val="none" w:sz="0" w:space="0" w:color="auto"/>
          </w:divBdr>
        </w:div>
        <w:div w:id="999163333">
          <w:marLeft w:val="640"/>
          <w:marRight w:val="0"/>
          <w:marTop w:val="0"/>
          <w:marBottom w:val="0"/>
          <w:divBdr>
            <w:top w:val="none" w:sz="0" w:space="0" w:color="auto"/>
            <w:left w:val="none" w:sz="0" w:space="0" w:color="auto"/>
            <w:bottom w:val="none" w:sz="0" w:space="0" w:color="auto"/>
            <w:right w:val="none" w:sz="0" w:space="0" w:color="auto"/>
          </w:divBdr>
        </w:div>
        <w:div w:id="1338071235">
          <w:marLeft w:val="640"/>
          <w:marRight w:val="0"/>
          <w:marTop w:val="0"/>
          <w:marBottom w:val="0"/>
          <w:divBdr>
            <w:top w:val="none" w:sz="0" w:space="0" w:color="auto"/>
            <w:left w:val="none" w:sz="0" w:space="0" w:color="auto"/>
            <w:bottom w:val="none" w:sz="0" w:space="0" w:color="auto"/>
            <w:right w:val="none" w:sz="0" w:space="0" w:color="auto"/>
          </w:divBdr>
        </w:div>
        <w:div w:id="1363021082">
          <w:marLeft w:val="640"/>
          <w:marRight w:val="0"/>
          <w:marTop w:val="0"/>
          <w:marBottom w:val="0"/>
          <w:divBdr>
            <w:top w:val="none" w:sz="0" w:space="0" w:color="auto"/>
            <w:left w:val="none" w:sz="0" w:space="0" w:color="auto"/>
            <w:bottom w:val="none" w:sz="0" w:space="0" w:color="auto"/>
            <w:right w:val="none" w:sz="0" w:space="0" w:color="auto"/>
          </w:divBdr>
        </w:div>
        <w:div w:id="556669262">
          <w:marLeft w:val="640"/>
          <w:marRight w:val="0"/>
          <w:marTop w:val="0"/>
          <w:marBottom w:val="0"/>
          <w:divBdr>
            <w:top w:val="none" w:sz="0" w:space="0" w:color="auto"/>
            <w:left w:val="none" w:sz="0" w:space="0" w:color="auto"/>
            <w:bottom w:val="none" w:sz="0" w:space="0" w:color="auto"/>
            <w:right w:val="none" w:sz="0" w:space="0" w:color="auto"/>
          </w:divBdr>
        </w:div>
        <w:div w:id="1230653919">
          <w:marLeft w:val="640"/>
          <w:marRight w:val="0"/>
          <w:marTop w:val="0"/>
          <w:marBottom w:val="0"/>
          <w:divBdr>
            <w:top w:val="none" w:sz="0" w:space="0" w:color="auto"/>
            <w:left w:val="none" w:sz="0" w:space="0" w:color="auto"/>
            <w:bottom w:val="none" w:sz="0" w:space="0" w:color="auto"/>
            <w:right w:val="none" w:sz="0" w:space="0" w:color="auto"/>
          </w:divBdr>
        </w:div>
        <w:div w:id="363868555">
          <w:marLeft w:val="640"/>
          <w:marRight w:val="0"/>
          <w:marTop w:val="0"/>
          <w:marBottom w:val="0"/>
          <w:divBdr>
            <w:top w:val="none" w:sz="0" w:space="0" w:color="auto"/>
            <w:left w:val="none" w:sz="0" w:space="0" w:color="auto"/>
            <w:bottom w:val="none" w:sz="0" w:space="0" w:color="auto"/>
            <w:right w:val="none" w:sz="0" w:space="0" w:color="auto"/>
          </w:divBdr>
        </w:div>
        <w:div w:id="1135371185">
          <w:marLeft w:val="640"/>
          <w:marRight w:val="0"/>
          <w:marTop w:val="0"/>
          <w:marBottom w:val="0"/>
          <w:divBdr>
            <w:top w:val="none" w:sz="0" w:space="0" w:color="auto"/>
            <w:left w:val="none" w:sz="0" w:space="0" w:color="auto"/>
            <w:bottom w:val="none" w:sz="0" w:space="0" w:color="auto"/>
            <w:right w:val="none" w:sz="0" w:space="0" w:color="auto"/>
          </w:divBdr>
        </w:div>
        <w:div w:id="701826192">
          <w:marLeft w:val="640"/>
          <w:marRight w:val="0"/>
          <w:marTop w:val="0"/>
          <w:marBottom w:val="0"/>
          <w:divBdr>
            <w:top w:val="none" w:sz="0" w:space="0" w:color="auto"/>
            <w:left w:val="none" w:sz="0" w:space="0" w:color="auto"/>
            <w:bottom w:val="none" w:sz="0" w:space="0" w:color="auto"/>
            <w:right w:val="none" w:sz="0" w:space="0" w:color="auto"/>
          </w:divBdr>
        </w:div>
        <w:div w:id="209154372">
          <w:marLeft w:val="640"/>
          <w:marRight w:val="0"/>
          <w:marTop w:val="0"/>
          <w:marBottom w:val="0"/>
          <w:divBdr>
            <w:top w:val="none" w:sz="0" w:space="0" w:color="auto"/>
            <w:left w:val="none" w:sz="0" w:space="0" w:color="auto"/>
            <w:bottom w:val="none" w:sz="0" w:space="0" w:color="auto"/>
            <w:right w:val="none" w:sz="0" w:space="0" w:color="auto"/>
          </w:divBdr>
        </w:div>
        <w:div w:id="1639190338">
          <w:marLeft w:val="640"/>
          <w:marRight w:val="0"/>
          <w:marTop w:val="0"/>
          <w:marBottom w:val="0"/>
          <w:divBdr>
            <w:top w:val="none" w:sz="0" w:space="0" w:color="auto"/>
            <w:left w:val="none" w:sz="0" w:space="0" w:color="auto"/>
            <w:bottom w:val="none" w:sz="0" w:space="0" w:color="auto"/>
            <w:right w:val="none" w:sz="0" w:space="0" w:color="auto"/>
          </w:divBdr>
        </w:div>
        <w:div w:id="1801462130">
          <w:marLeft w:val="640"/>
          <w:marRight w:val="0"/>
          <w:marTop w:val="0"/>
          <w:marBottom w:val="0"/>
          <w:divBdr>
            <w:top w:val="none" w:sz="0" w:space="0" w:color="auto"/>
            <w:left w:val="none" w:sz="0" w:space="0" w:color="auto"/>
            <w:bottom w:val="none" w:sz="0" w:space="0" w:color="auto"/>
            <w:right w:val="none" w:sz="0" w:space="0" w:color="auto"/>
          </w:divBdr>
        </w:div>
        <w:div w:id="296301962">
          <w:marLeft w:val="640"/>
          <w:marRight w:val="0"/>
          <w:marTop w:val="0"/>
          <w:marBottom w:val="0"/>
          <w:divBdr>
            <w:top w:val="none" w:sz="0" w:space="0" w:color="auto"/>
            <w:left w:val="none" w:sz="0" w:space="0" w:color="auto"/>
            <w:bottom w:val="none" w:sz="0" w:space="0" w:color="auto"/>
            <w:right w:val="none" w:sz="0" w:space="0" w:color="auto"/>
          </w:divBdr>
        </w:div>
        <w:div w:id="218172454">
          <w:marLeft w:val="640"/>
          <w:marRight w:val="0"/>
          <w:marTop w:val="0"/>
          <w:marBottom w:val="0"/>
          <w:divBdr>
            <w:top w:val="none" w:sz="0" w:space="0" w:color="auto"/>
            <w:left w:val="none" w:sz="0" w:space="0" w:color="auto"/>
            <w:bottom w:val="none" w:sz="0" w:space="0" w:color="auto"/>
            <w:right w:val="none" w:sz="0" w:space="0" w:color="auto"/>
          </w:divBdr>
        </w:div>
        <w:div w:id="296960475">
          <w:marLeft w:val="640"/>
          <w:marRight w:val="0"/>
          <w:marTop w:val="0"/>
          <w:marBottom w:val="0"/>
          <w:divBdr>
            <w:top w:val="none" w:sz="0" w:space="0" w:color="auto"/>
            <w:left w:val="none" w:sz="0" w:space="0" w:color="auto"/>
            <w:bottom w:val="none" w:sz="0" w:space="0" w:color="auto"/>
            <w:right w:val="none" w:sz="0" w:space="0" w:color="auto"/>
          </w:divBdr>
        </w:div>
        <w:div w:id="205262420">
          <w:marLeft w:val="640"/>
          <w:marRight w:val="0"/>
          <w:marTop w:val="0"/>
          <w:marBottom w:val="0"/>
          <w:divBdr>
            <w:top w:val="none" w:sz="0" w:space="0" w:color="auto"/>
            <w:left w:val="none" w:sz="0" w:space="0" w:color="auto"/>
            <w:bottom w:val="none" w:sz="0" w:space="0" w:color="auto"/>
            <w:right w:val="none" w:sz="0" w:space="0" w:color="auto"/>
          </w:divBdr>
        </w:div>
        <w:div w:id="1102607476">
          <w:marLeft w:val="640"/>
          <w:marRight w:val="0"/>
          <w:marTop w:val="0"/>
          <w:marBottom w:val="0"/>
          <w:divBdr>
            <w:top w:val="none" w:sz="0" w:space="0" w:color="auto"/>
            <w:left w:val="none" w:sz="0" w:space="0" w:color="auto"/>
            <w:bottom w:val="none" w:sz="0" w:space="0" w:color="auto"/>
            <w:right w:val="none" w:sz="0" w:space="0" w:color="auto"/>
          </w:divBdr>
        </w:div>
        <w:div w:id="915945058">
          <w:marLeft w:val="640"/>
          <w:marRight w:val="0"/>
          <w:marTop w:val="0"/>
          <w:marBottom w:val="0"/>
          <w:divBdr>
            <w:top w:val="none" w:sz="0" w:space="0" w:color="auto"/>
            <w:left w:val="none" w:sz="0" w:space="0" w:color="auto"/>
            <w:bottom w:val="none" w:sz="0" w:space="0" w:color="auto"/>
            <w:right w:val="none" w:sz="0" w:space="0" w:color="auto"/>
          </w:divBdr>
        </w:div>
        <w:div w:id="1884558234">
          <w:marLeft w:val="640"/>
          <w:marRight w:val="0"/>
          <w:marTop w:val="0"/>
          <w:marBottom w:val="0"/>
          <w:divBdr>
            <w:top w:val="none" w:sz="0" w:space="0" w:color="auto"/>
            <w:left w:val="none" w:sz="0" w:space="0" w:color="auto"/>
            <w:bottom w:val="none" w:sz="0" w:space="0" w:color="auto"/>
            <w:right w:val="none" w:sz="0" w:space="0" w:color="auto"/>
          </w:divBdr>
        </w:div>
        <w:div w:id="147601651">
          <w:marLeft w:val="640"/>
          <w:marRight w:val="0"/>
          <w:marTop w:val="0"/>
          <w:marBottom w:val="0"/>
          <w:divBdr>
            <w:top w:val="none" w:sz="0" w:space="0" w:color="auto"/>
            <w:left w:val="none" w:sz="0" w:space="0" w:color="auto"/>
            <w:bottom w:val="none" w:sz="0" w:space="0" w:color="auto"/>
            <w:right w:val="none" w:sz="0" w:space="0" w:color="auto"/>
          </w:divBdr>
        </w:div>
        <w:div w:id="1334644102">
          <w:marLeft w:val="640"/>
          <w:marRight w:val="0"/>
          <w:marTop w:val="0"/>
          <w:marBottom w:val="0"/>
          <w:divBdr>
            <w:top w:val="none" w:sz="0" w:space="0" w:color="auto"/>
            <w:left w:val="none" w:sz="0" w:space="0" w:color="auto"/>
            <w:bottom w:val="none" w:sz="0" w:space="0" w:color="auto"/>
            <w:right w:val="none" w:sz="0" w:space="0" w:color="auto"/>
          </w:divBdr>
        </w:div>
        <w:div w:id="1813251451">
          <w:marLeft w:val="640"/>
          <w:marRight w:val="0"/>
          <w:marTop w:val="0"/>
          <w:marBottom w:val="0"/>
          <w:divBdr>
            <w:top w:val="none" w:sz="0" w:space="0" w:color="auto"/>
            <w:left w:val="none" w:sz="0" w:space="0" w:color="auto"/>
            <w:bottom w:val="none" w:sz="0" w:space="0" w:color="auto"/>
            <w:right w:val="none" w:sz="0" w:space="0" w:color="auto"/>
          </w:divBdr>
        </w:div>
        <w:div w:id="1080099154">
          <w:marLeft w:val="640"/>
          <w:marRight w:val="0"/>
          <w:marTop w:val="0"/>
          <w:marBottom w:val="0"/>
          <w:divBdr>
            <w:top w:val="none" w:sz="0" w:space="0" w:color="auto"/>
            <w:left w:val="none" w:sz="0" w:space="0" w:color="auto"/>
            <w:bottom w:val="none" w:sz="0" w:space="0" w:color="auto"/>
            <w:right w:val="none" w:sz="0" w:space="0" w:color="auto"/>
          </w:divBdr>
        </w:div>
        <w:div w:id="523594268">
          <w:marLeft w:val="640"/>
          <w:marRight w:val="0"/>
          <w:marTop w:val="0"/>
          <w:marBottom w:val="0"/>
          <w:divBdr>
            <w:top w:val="none" w:sz="0" w:space="0" w:color="auto"/>
            <w:left w:val="none" w:sz="0" w:space="0" w:color="auto"/>
            <w:bottom w:val="none" w:sz="0" w:space="0" w:color="auto"/>
            <w:right w:val="none" w:sz="0" w:space="0" w:color="auto"/>
          </w:divBdr>
        </w:div>
        <w:div w:id="1542324691">
          <w:marLeft w:val="640"/>
          <w:marRight w:val="0"/>
          <w:marTop w:val="0"/>
          <w:marBottom w:val="0"/>
          <w:divBdr>
            <w:top w:val="none" w:sz="0" w:space="0" w:color="auto"/>
            <w:left w:val="none" w:sz="0" w:space="0" w:color="auto"/>
            <w:bottom w:val="none" w:sz="0" w:space="0" w:color="auto"/>
            <w:right w:val="none" w:sz="0" w:space="0" w:color="auto"/>
          </w:divBdr>
        </w:div>
        <w:div w:id="2029020410">
          <w:marLeft w:val="640"/>
          <w:marRight w:val="0"/>
          <w:marTop w:val="0"/>
          <w:marBottom w:val="0"/>
          <w:divBdr>
            <w:top w:val="none" w:sz="0" w:space="0" w:color="auto"/>
            <w:left w:val="none" w:sz="0" w:space="0" w:color="auto"/>
            <w:bottom w:val="none" w:sz="0" w:space="0" w:color="auto"/>
            <w:right w:val="none" w:sz="0" w:space="0" w:color="auto"/>
          </w:divBdr>
        </w:div>
        <w:div w:id="1905021769">
          <w:marLeft w:val="640"/>
          <w:marRight w:val="0"/>
          <w:marTop w:val="0"/>
          <w:marBottom w:val="0"/>
          <w:divBdr>
            <w:top w:val="none" w:sz="0" w:space="0" w:color="auto"/>
            <w:left w:val="none" w:sz="0" w:space="0" w:color="auto"/>
            <w:bottom w:val="none" w:sz="0" w:space="0" w:color="auto"/>
            <w:right w:val="none" w:sz="0" w:space="0" w:color="auto"/>
          </w:divBdr>
        </w:div>
        <w:div w:id="807479319">
          <w:marLeft w:val="640"/>
          <w:marRight w:val="0"/>
          <w:marTop w:val="0"/>
          <w:marBottom w:val="0"/>
          <w:divBdr>
            <w:top w:val="none" w:sz="0" w:space="0" w:color="auto"/>
            <w:left w:val="none" w:sz="0" w:space="0" w:color="auto"/>
            <w:bottom w:val="none" w:sz="0" w:space="0" w:color="auto"/>
            <w:right w:val="none" w:sz="0" w:space="0" w:color="auto"/>
          </w:divBdr>
        </w:div>
        <w:div w:id="2135319384">
          <w:marLeft w:val="640"/>
          <w:marRight w:val="0"/>
          <w:marTop w:val="0"/>
          <w:marBottom w:val="0"/>
          <w:divBdr>
            <w:top w:val="none" w:sz="0" w:space="0" w:color="auto"/>
            <w:left w:val="none" w:sz="0" w:space="0" w:color="auto"/>
            <w:bottom w:val="none" w:sz="0" w:space="0" w:color="auto"/>
            <w:right w:val="none" w:sz="0" w:space="0" w:color="auto"/>
          </w:divBdr>
        </w:div>
        <w:div w:id="1145468630">
          <w:marLeft w:val="640"/>
          <w:marRight w:val="0"/>
          <w:marTop w:val="0"/>
          <w:marBottom w:val="0"/>
          <w:divBdr>
            <w:top w:val="none" w:sz="0" w:space="0" w:color="auto"/>
            <w:left w:val="none" w:sz="0" w:space="0" w:color="auto"/>
            <w:bottom w:val="none" w:sz="0" w:space="0" w:color="auto"/>
            <w:right w:val="none" w:sz="0" w:space="0" w:color="auto"/>
          </w:divBdr>
        </w:div>
        <w:div w:id="379280521">
          <w:marLeft w:val="640"/>
          <w:marRight w:val="0"/>
          <w:marTop w:val="0"/>
          <w:marBottom w:val="0"/>
          <w:divBdr>
            <w:top w:val="none" w:sz="0" w:space="0" w:color="auto"/>
            <w:left w:val="none" w:sz="0" w:space="0" w:color="auto"/>
            <w:bottom w:val="none" w:sz="0" w:space="0" w:color="auto"/>
            <w:right w:val="none" w:sz="0" w:space="0" w:color="auto"/>
          </w:divBdr>
        </w:div>
        <w:div w:id="274680637">
          <w:marLeft w:val="640"/>
          <w:marRight w:val="0"/>
          <w:marTop w:val="0"/>
          <w:marBottom w:val="0"/>
          <w:divBdr>
            <w:top w:val="none" w:sz="0" w:space="0" w:color="auto"/>
            <w:left w:val="none" w:sz="0" w:space="0" w:color="auto"/>
            <w:bottom w:val="none" w:sz="0" w:space="0" w:color="auto"/>
            <w:right w:val="none" w:sz="0" w:space="0" w:color="auto"/>
          </w:divBdr>
        </w:div>
        <w:div w:id="74667773">
          <w:marLeft w:val="640"/>
          <w:marRight w:val="0"/>
          <w:marTop w:val="0"/>
          <w:marBottom w:val="0"/>
          <w:divBdr>
            <w:top w:val="none" w:sz="0" w:space="0" w:color="auto"/>
            <w:left w:val="none" w:sz="0" w:space="0" w:color="auto"/>
            <w:bottom w:val="none" w:sz="0" w:space="0" w:color="auto"/>
            <w:right w:val="none" w:sz="0" w:space="0" w:color="auto"/>
          </w:divBdr>
        </w:div>
        <w:div w:id="979386097">
          <w:marLeft w:val="640"/>
          <w:marRight w:val="0"/>
          <w:marTop w:val="0"/>
          <w:marBottom w:val="0"/>
          <w:divBdr>
            <w:top w:val="none" w:sz="0" w:space="0" w:color="auto"/>
            <w:left w:val="none" w:sz="0" w:space="0" w:color="auto"/>
            <w:bottom w:val="none" w:sz="0" w:space="0" w:color="auto"/>
            <w:right w:val="none" w:sz="0" w:space="0" w:color="auto"/>
          </w:divBdr>
        </w:div>
        <w:div w:id="1121193366">
          <w:marLeft w:val="640"/>
          <w:marRight w:val="0"/>
          <w:marTop w:val="0"/>
          <w:marBottom w:val="0"/>
          <w:divBdr>
            <w:top w:val="none" w:sz="0" w:space="0" w:color="auto"/>
            <w:left w:val="none" w:sz="0" w:space="0" w:color="auto"/>
            <w:bottom w:val="none" w:sz="0" w:space="0" w:color="auto"/>
            <w:right w:val="none" w:sz="0" w:space="0" w:color="auto"/>
          </w:divBdr>
        </w:div>
        <w:div w:id="927083083">
          <w:marLeft w:val="640"/>
          <w:marRight w:val="0"/>
          <w:marTop w:val="0"/>
          <w:marBottom w:val="0"/>
          <w:divBdr>
            <w:top w:val="none" w:sz="0" w:space="0" w:color="auto"/>
            <w:left w:val="none" w:sz="0" w:space="0" w:color="auto"/>
            <w:bottom w:val="none" w:sz="0" w:space="0" w:color="auto"/>
            <w:right w:val="none" w:sz="0" w:space="0" w:color="auto"/>
          </w:divBdr>
        </w:div>
        <w:div w:id="102965150">
          <w:marLeft w:val="640"/>
          <w:marRight w:val="0"/>
          <w:marTop w:val="0"/>
          <w:marBottom w:val="0"/>
          <w:divBdr>
            <w:top w:val="none" w:sz="0" w:space="0" w:color="auto"/>
            <w:left w:val="none" w:sz="0" w:space="0" w:color="auto"/>
            <w:bottom w:val="none" w:sz="0" w:space="0" w:color="auto"/>
            <w:right w:val="none" w:sz="0" w:space="0" w:color="auto"/>
          </w:divBdr>
        </w:div>
        <w:div w:id="2034844620">
          <w:marLeft w:val="640"/>
          <w:marRight w:val="0"/>
          <w:marTop w:val="0"/>
          <w:marBottom w:val="0"/>
          <w:divBdr>
            <w:top w:val="none" w:sz="0" w:space="0" w:color="auto"/>
            <w:left w:val="none" w:sz="0" w:space="0" w:color="auto"/>
            <w:bottom w:val="none" w:sz="0" w:space="0" w:color="auto"/>
            <w:right w:val="none" w:sz="0" w:space="0" w:color="auto"/>
          </w:divBdr>
        </w:div>
        <w:div w:id="289555648">
          <w:marLeft w:val="640"/>
          <w:marRight w:val="0"/>
          <w:marTop w:val="0"/>
          <w:marBottom w:val="0"/>
          <w:divBdr>
            <w:top w:val="none" w:sz="0" w:space="0" w:color="auto"/>
            <w:left w:val="none" w:sz="0" w:space="0" w:color="auto"/>
            <w:bottom w:val="none" w:sz="0" w:space="0" w:color="auto"/>
            <w:right w:val="none" w:sz="0" w:space="0" w:color="auto"/>
          </w:divBdr>
        </w:div>
        <w:div w:id="180552679">
          <w:marLeft w:val="640"/>
          <w:marRight w:val="0"/>
          <w:marTop w:val="0"/>
          <w:marBottom w:val="0"/>
          <w:divBdr>
            <w:top w:val="none" w:sz="0" w:space="0" w:color="auto"/>
            <w:left w:val="none" w:sz="0" w:space="0" w:color="auto"/>
            <w:bottom w:val="none" w:sz="0" w:space="0" w:color="auto"/>
            <w:right w:val="none" w:sz="0" w:space="0" w:color="auto"/>
          </w:divBdr>
        </w:div>
        <w:div w:id="724108609">
          <w:marLeft w:val="640"/>
          <w:marRight w:val="0"/>
          <w:marTop w:val="0"/>
          <w:marBottom w:val="0"/>
          <w:divBdr>
            <w:top w:val="none" w:sz="0" w:space="0" w:color="auto"/>
            <w:left w:val="none" w:sz="0" w:space="0" w:color="auto"/>
            <w:bottom w:val="none" w:sz="0" w:space="0" w:color="auto"/>
            <w:right w:val="none" w:sz="0" w:space="0" w:color="auto"/>
          </w:divBdr>
        </w:div>
        <w:div w:id="662466117">
          <w:marLeft w:val="640"/>
          <w:marRight w:val="0"/>
          <w:marTop w:val="0"/>
          <w:marBottom w:val="0"/>
          <w:divBdr>
            <w:top w:val="none" w:sz="0" w:space="0" w:color="auto"/>
            <w:left w:val="none" w:sz="0" w:space="0" w:color="auto"/>
            <w:bottom w:val="none" w:sz="0" w:space="0" w:color="auto"/>
            <w:right w:val="none" w:sz="0" w:space="0" w:color="auto"/>
          </w:divBdr>
        </w:div>
        <w:div w:id="2136486258">
          <w:marLeft w:val="640"/>
          <w:marRight w:val="0"/>
          <w:marTop w:val="0"/>
          <w:marBottom w:val="0"/>
          <w:divBdr>
            <w:top w:val="none" w:sz="0" w:space="0" w:color="auto"/>
            <w:left w:val="none" w:sz="0" w:space="0" w:color="auto"/>
            <w:bottom w:val="none" w:sz="0" w:space="0" w:color="auto"/>
            <w:right w:val="none" w:sz="0" w:space="0" w:color="auto"/>
          </w:divBdr>
        </w:div>
        <w:div w:id="157890027">
          <w:marLeft w:val="640"/>
          <w:marRight w:val="0"/>
          <w:marTop w:val="0"/>
          <w:marBottom w:val="0"/>
          <w:divBdr>
            <w:top w:val="none" w:sz="0" w:space="0" w:color="auto"/>
            <w:left w:val="none" w:sz="0" w:space="0" w:color="auto"/>
            <w:bottom w:val="none" w:sz="0" w:space="0" w:color="auto"/>
            <w:right w:val="none" w:sz="0" w:space="0" w:color="auto"/>
          </w:divBdr>
        </w:div>
        <w:div w:id="236980242">
          <w:marLeft w:val="640"/>
          <w:marRight w:val="0"/>
          <w:marTop w:val="0"/>
          <w:marBottom w:val="0"/>
          <w:divBdr>
            <w:top w:val="none" w:sz="0" w:space="0" w:color="auto"/>
            <w:left w:val="none" w:sz="0" w:space="0" w:color="auto"/>
            <w:bottom w:val="none" w:sz="0" w:space="0" w:color="auto"/>
            <w:right w:val="none" w:sz="0" w:space="0" w:color="auto"/>
          </w:divBdr>
        </w:div>
        <w:div w:id="770246933">
          <w:marLeft w:val="640"/>
          <w:marRight w:val="0"/>
          <w:marTop w:val="0"/>
          <w:marBottom w:val="0"/>
          <w:divBdr>
            <w:top w:val="none" w:sz="0" w:space="0" w:color="auto"/>
            <w:left w:val="none" w:sz="0" w:space="0" w:color="auto"/>
            <w:bottom w:val="none" w:sz="0" w:space="0" w:color="auto"/>
            <w:right w:val="none" w:sz="0" w:space="0" w:color="auto"/>
          </w:divBdr>
        </w:div>
        <w:div w:id="103425337">
          <w:marLeft w:val="640"/>
          <w:marRight w:val="0"/>
          <w:marTop w:val="0"/>
          <w:marBottom w:val="0"/>
          <w:divBdr>
            <w:top w:val="none" w:sz="0" w:space="0" w:color="auto"/>
            <w:left w:val="none" w:sz="0" w:space="0" w:color="auto"/>
            <w:bottom w:val="none" w:sz="0" w:space="0" w:color="auto"/>
            <w:right w:val="none" w:sz="0" w:space="0" w:color="auto"/>
          </w:divBdr>
        </w:div>
        <w:div w:id="110587871">
          <w:marLeft w:val="640"/>
          <w:marRight w:val="0"/>
          <w:marTop w:val="0"/>
          <w:marBottom w:val="0"/>
          <w:divBdr>
            <w:top w:val="none" w:sz="0" w:space="0" w:color="auto"/>
            <w:left w:val="none" w:sz="0" w:space="0" w:color="auto"/>
            <w:bottom w:val="none" w:sz="0" w:space="0" w:color="auto"/>
            <w:right w:val="none" w:sz="0" w:space="0" w:color="auto"/>
          </w:divBdr>
        </w:div>
        <w:div w:id="1969781113">
          <w:marLeft w:val="640"/>
          <w:marRight w:val="0"/>
          <w:marTop w:val="0"/>
          <w:marBottom w:val="0"/>
          <w:divBdr>
            <w:top w:val="none" w:sz="0" w:space="0" w:color="auto"/>
            <w:left w:val="none" w:sz="0" w:space="0" w:color="auto"/>
            <w:bottom w:val="none" w:sz="0" w:space="0" w:color="auto"/>
            <w:right w:val="none" w:sz="0" w:space="0" w:color="auto"/>
          </w:divBdr>
        </w:div>
        <w:div w:id="1365327674">
          <w:marLeft w:val="640"/>
          <w:marRight w:val="0"/>
          <w:marTop w:val="0"/>
          <w:marBottom w:val="0"/>
          <w:divBdr>
            <w:top w:val="none" w:sz="0" w:space="0" w:color="auto"/>
            <w:left w:val="none" w:sz="0" w:space="0" w:color="auto"/>
            <w:bottom w:val="none" w:sz="0" w:space="0" w:color="auto"/>
            <w:right w:val="none" w:sz="0" w:space="0" w:color="auto"/>
          </w:divBdr>
        </w:div>
        <w:div w:id="1001588472">
          <w:marLeft w:val="640"/>
          <w:marRight w:val="0"/>
          <w:marTop w:val="0"/>
          <w:marBottom w:val="0"/>
          <w:divBdr>
            <w:top w:val="none" w:sz="0" w:space="0" w:color="auto"/>
            <w:left w:val="none" w:sz="0" w:space="0" w:color="auto"/>
            <w:bottom w:val="none" w:sz="0" w:space="0" w:color="auto"/>
            <w:right w:val="none" w:sz="0" w:space="0" w:color="auto"/>
          </w:divBdr>
        </w:div>
        <w:div w:id="1544487685">
          <w:marLeft w:val="640"/>
          <w:marRight w:val="0"/>
          <w:marTop w:val="0"/>
          <w:marBottom w:val="0"/>
          <w:divBdr>
            <w:top w:val="none" w:sz="0" w:space="0" w:color="auto"/>
            <w:left w:val="none" w:sz="0" w:space="0" w:color="auto"/>
            <w:bottom w:val="none" w:sz="0" w:space="0" w:color="auto"/>
            <w:right w:val="none" w:sz="0" w:space="0" w:color="auto"/>
          </w:divBdr>
        </w:div>
        <w:div w:id="1683361964">
          <w:marLeft w:val="640"/>
          <w:marRight w:val="0"/>
          <w:marTop w:val="0"/>
          <w:marBottom w:val="0"/>
          <w:divBdr>
            <w:top w:val="none" w:sz="0" w:space="0" w:color="auto"/>
            <w:left w:val="none" w:sz="0" w:space="0" w:color="auto"/>
            <w:bottom w:val="none" w:sz="0" w:space="0" w:color="auto"/>
            <w:right w:val="none" w:sz="0" w:space="0" w:color="auto"/>
          </w:divBdr>
        </w:div>
        <w:div w:id="528034318">
          <w:marLeft w:val="640"/>
          <w:marRight w:val="0"/>
          <w:marTop w:val="0"/>
          <w:marBottom w:val="0"/>
          <w:divBdr>
            <w:top w:val="none" w:sz="0" w:space="0" w:color="auto"/>
            <w:left w:val="none" w:sz="0" w:space="0" w:color="auto"/>
            <w:bottom w:val="none" w:sz="0" w:space="0" w:color="auto"/>
            <w:right w:val="none" w:sz="0" w:space="0" w:color="auto"/>
          </w:divBdr>
        </w:div>
        <w:div w:id="1964916287">
          <w:marLeft w:val="640"/>
          <w:marRight w:val="0"/>
          <w:marTop w:val="0"/>
          <w:marBottom w:val="0"/>
          <w:divBdr>
            <w:top w:val="none" w:sz="0" w:space="0" w:color="auto"/>
            <w:left w:val="none" w:sz="0" w:space="0" w:color="auto"/>
            <w:bottom w:val="none" w:sz="0" w:space="0" w:color="auto"/>
            <w:right w:val="none" w:sz="0" w:space="0" w:color="auto"/>
          </w:divBdr>
        </w:div>
        <w:div w:id="2132750258">
          <w:marLeft w:val="640"/>
          <w:marRight w:val="0"/>
          <w:marTop w:val="0"/>
          <w:marBottom w:val="0"/>
          <w:divBdr>
            <w:top w:val="none" w:sz="0" w:space="0" w:color="auto"/>
            <w:left w:val="none" w:sz="0" w:space="0" w:color="auto"/>
            <w:bottom w:val="none" w:sz="0" w:space="0" w:color="auto"/>
            <w:right w:val="none" w:sz="0" w:space="0" w:color="auto"/>
          </w:divBdr>
        </w:div>
        <w:div w:id="1390494291">
          <w:marLeft w:val="640"/>
          <w:marRight w:val="0"/>
          <w:marTop w:val="0"/>
          <w:marBottom w:val="0"/>
          <w:divBdr>
            <w:top w:val="none" w:sz="0" w:space="0" w:color="auto"/>
            <w:left w:val="none" w:sz="0" w:space="0" w:color="auto"/>
            <w:bottom w:val="none" w:sz="0" w:space="0" w:color="auto"/>
            <w:right w:val="none" w:sz="0" w:space="0" w:color="auto"/>
          </w:divBdr>
        </w:div>
        <w:div w:id="261497522">
          <w:marLeft w:val="640"/>
          <w:marRight w:val="0"/>
          <w:marTop w:val="0"/>
          <w:marBottom w:val="0"/>
          <w:divBdr>
            <w:top w:val="none" w:sz="0" w:space="0" w:color="auto"/>
            <w:left w:val="none" w:sz="0" w:space="0" w:color="auto"/>
            <w:bottom w:val="none" w:sz="0" w:space="0" w:color="auto"/>
            <w:right w:val="none" w:sz="0" w:space="0" w:color="auto"/>
          </w:divBdr>
        </w:div>
        <w:div w:id="237904473">
          <w:marLeft w:val="640"/>
          <w:marRight w:val="0"/>
          <w:marTop w:val="0"/>
          <w:marBottom w:val="0"/>
          <w:divBdr>
            <w:top w:val="none" w:sz="0" w:space="0" w:color="auto"/>
            <w:left w:val="none" w:sz="0" w:space="0" w:color="auto"/>
            <w:bottom w:val="none" w:sz="0" w:space="0" w:color="auto"/>
            <w:right w:val="none" w:sz="0" w:space="0" w:color="auto"/>
          </w:divBdr>
        </w:div>
        <w:div w:id="1425031780">
          <w:marLeft w:val="640"/>
          <w:marRight w:val="0"/>
          <w:marTop w:val="0"/>
          <w:marBottom w:val="0"/>
          <w:divBdr>
            <w:top w:val="none" w:sz="0" w:space="0" w:color="auto"/>
            <w:left w:val="none" w:sz="0" w:space="0" w:color="auto"/>
            <w:bottom w:val="none" w:sz="0" w:space="0" w:color="auto"/>
            <w:right w:val="none" w:sz="0" w:space="0" w:color="auto"/>
          </w:divBdr>
        </w:div>
        <w:div w:id="350686330">
          <w:marLeft w:val="640"/>
          <w:marRight w:val="0"/>
          <w:marTop w:val="0"/>
          <w:marBottom w:val="0"/>
          <w:divBdr>
            <w:top w:val="none" w:sz="0" w:space="0" w:color="auto"/>
            <w:left w:val="none" w:sz="0" w:space="0" w:color="auto"/>
            <w:bottom w:val="none" w:sz="0" w:space="0" w:color="auto"/>
            <w:right w:val="none" w:sz="0" w:space="0" w:color="auto"/>
          </w:divBdr>
        </w:div>
        <w:div w:id="1106537470">
          <w:marLeft w:val="640"/>
          <w:marRight w:val="0"/>
          <w:marTop w:val="0"/>
          <w:marBottom w:val="0"/>
          <w:divBdr>
            <w:top w:val="none" w:sz="0" w:space="0" w:color="auto"/>
            <w:left w:val="none" w:sz="0" w:space="0" w:color="auto"/>
            <w:bottom w:val="none" w:sz="0" w:space="0" w:color="auto"/>
            <w:right w:val="none" w:sz="0" w:space="0" w:color="auto"/>
          </w:divBdr>
        </w:div>
        <w:div w:id="103575207">
          <w:marLeft w:val="640"/>
          <w:marRight w:val="0"/>
          <w:marTop w:val="0"/>
          <w:marBottom w:val="0"/>
          <w:divBdr>
            <w:top w:val="none" w:sz="0" w:space="0" w:color="auto"/>
            <w:left w:val="none" w:sz="0" w:space="0" w:color="auto"/>
            <w:bottom w:val="none" w:sz="0" w:space="0" w:color="auto"/>
            <w:right w:val="none" w:sz="0" w:space="0" w:color="auto"/>
          </w:divBdr>
        </w:div>
        <w:div w:id="548222686">
          <w:marLeft w:val="640"/>
          <w:marRight w:val="0"/>
          <w:marTop w:val="0"/>
          <w:marBottom w:val="0"/>
          <w:divBdr>
            <w:top w:val="none" w:sz="0" w:space="0" w:color="auto"/>
            <w:left w:val="none" w:sz="0" w:space="0" w:color="auto"/>
            <w:bottom w:val="none" w:sz="0" w:space="0" w:color="auto"/>
            <w:right w:val="none" w:sz="0" w:space="0" w:color="auto"/>
          </w:divBdr>
        </w:div>
        <w:div w:id="2017266377">
          <w:marLeft w:val="640"/>
          <w:marRight w:val="0"/>
          <w:marTop w:val="0"/>
          <w:marBottom w:val="0"/>
          <w:divBdr>
            <w:top w:val="none" w:sz="0" w:space="0" w:color="auto"/>
            <w:left w:val="none" w:sz="0" w:space="0" w:color="auto"/>
            <w:bottom w:val="none" w:sz="0" w:space="0" w:color="auto"/>
            <w:right w:val="none" w:sz="0" w:space="0" w:color="auto"/>
          </w:divBdr>
        </w:div>
        <w:div w:id="1132165579">
          <w:marLeft w:val="640"/>
          <w:marRight w:val="0"/>
          <w:marTop w:val="0"/>
          <w:marBottom w:val="0"/>
          <w:divBdr>
            <w:top w:val="none" w:sz="0" w:space="0" w:color="auto"/>
            <w:left w:val="none" w:sz="0" w:space="0" w:color="auto"/>
            <w:bottom w:val="none" w:sz="0" w:space="0" w:color="auto"/>
            <w:right w:val="none" w:sz="0" w:space="0" w:color="auto"/>
          </w:divBdr>
        </w:div>
        <w:div w:id="171385966">
          <w:marLeft w:val="640"/>
          <w:marRight w:val="0"/>
          <w:marTop w:val="0"/>
          <w:marBottom w:val="0"/>
          <w:divBdr>
            <w:top w:val="none" w:sz="0" w:space="0" w:color="auto"/>
            <w:left w:val="none" w:sz="0" w:space="0" w:color="auto"/>
            <w:bottom w:val="none" w:sz="0" w:space="0" w:color="auto"/>
            <w:right w:val="none" w:sz="0" w:space="0" w:color="auto"/>
          </w:divBdr>
        </w:div>
        <w:div w:id="465398477">
          <w:marLeft w:val="640"/>
          <w:marRight w:val="0"/>
          <w:marTop w:val="0"/>
          <w:marBottom w:val="0"/>
          <w:divBdr>
            <w:top w:val="none" w:sz="0" w:space="0" w:color="auto"/>
            <w:left w:val="none" w:sz="0" w:space="0" w:color="auto"/>
            <w:bottom w:val="none" w:sz="0" w:space="0" w:color="auto"/>
            <w:right w:val="none" w:sz="0" w:space="0" w:color="auto"/>
          </w:divBdr>
        </w:div>
        <w:div w:id="1953433075">
          <w:marLeft w:val="640"/>
          <w:marRight w:val="0"/>
          <w:marTop w:val="0"/>
          <w:marBottom w:val="0"/>
          <w:divBdr>
            <w:top w:val="none" w:sz="0" w:space="0" w:color="auto"/>
            <w:left w:val="none" w:sz="0" w:space="0" w:color="auto"/>
            <w:bottom w:val="none" w:sz="0" w:space="0" w:color="auto"/>
            <w:right w:val="none" w:sz="0" w:space="0" w:color="auto"/>
          </w:divBdr>
        </w:div>
        <w:div w:id="1153184116">
          <w:marLeft w:val="640"/>
          <w:marRight w:val="0"/>
          <w:marTop w:val="0"/>
          <w:marBottom w:val="0"/>
          <w:divBdr>
            <w:top w:val="none" w:sz="0" w:space="0" w:color="auto"/>
            <w:left w:val="none" w:sz="0" w:space="0" w:color="auto"/>
            <w:bottom w:val="none" w:sz="0" w:space="0" w:color="auto"/>
            <w:right w:val="none" w:sz="0" w:space="0" w:color="auto"/>
          </w:divBdr>
        </w:div>
        <w:div w:id="1284269693">
          <w:marLeft w:val="640"/>
          <w:marRight w:val="0"/>
          <w:marTop w:val="0"/>
          <w:marBottom w:val="0"/>
          <w:divBdr>
            <w:top w:val="none" w:sz="0" w:space="0" w:color="auto"/>
            <w:left w:val="none" w:sz="0" w:space="0" w:color="auto"/>
            <w:bottom w:val="none" w:sz="0" w:space="0" w:color="auto"/>
            <w:right w:val="none" w:sz="0" w:space="0" w:color="auto"/>
          </w:divBdr>
        </w:div>
        <w:div w:id="1828327265">
          <w:marLeft w:val="640"/>
          <w:marRight w:val="0"/>
          <w:marTop w:val="0"/>
          <w:marBottom w:val="0"/>
          <w:divBdr>
            <w:top w:val="none" w:sz="0" w:space="0" w:color="auto"/>
            <w:left w:val="none" w:sz="0" w:space="0" w:color="auto"/>
            <w:bottom w:val="none" w:sz="0" w:space="0" w:color="auto"/>
            <w:right w:val="none" w:sz="0" w:space="0" w:color="auto"/>
          </w:divBdr>
        </w:div>
        <w:div w:id="66270699">
          <w:marLeft w:val="640"/>
          <w:marRight w:val="0"/>
          <w:marTop w:val="0"/>
          <w:marBottom w:val="0"/>
          <w:divBdr>
            <w:top w:val="none" w:sz="0" w:space="0" w:color="auto"/>
            <w:left w:val="none" w:sz="0" w:space="0" w:color="auto"/>
            <w:bottom w:val="none" w:sz="0" w:space="0" w:color="auto"/>
            <w:right w:val="none" w:sz="0" w:space="0" w:color="auto"/>
          </w:divBdr>
        </w:div>
        <w:div w:id="238561198">
          <w:marLeft w:val="640"/>
          <w:marRight w:val="0"/>
          <w:marTop w:val="0"/>
          <w:marBottom w:val="0"/>
          <w:divBdr>
            <w:top w:val="none" w:sz="0" w:space="0" w:color="auto"/>
            <w:left w:val="none" w:sz="0" w:space="0" w:color="auto"/>
            <w:bottom w:val="none" w:sz="0" w:space="0" w:color="auto"/>
            <w:right w:val="none" w:sz="0" w:space="0" w:color="auto"/>
          </w:divBdr>
        </w:div>
        <w:div w:id="1218205599">
          <w:marLeft w:val="640"/>
          <w:marRight w:val="0"/>
          <w:marTop w:val="0"/>
          <w:marBottom w:val="0"/>
          <w:divBdr>
            <w:top w:val="none" w:sz="0" w:space="0" w:color="auto"/>
            <w:left w:val="none" w:sz="0" w:space="0" w:color="auto"/>
            <w:bottom w:val="none" w:sz="0" w:space="0" w:color="auto"/>
            <w:right w:val="none" w:sz="0" w:space="0" w:color="auto"/>
          </w:divBdr>
        </w:div>
        <w:div w:id="2116365640">
          <w:marLeft w:val="640"/>
          <w:marRight w:val="0"/>
          <w:marTop w:val="0"/>
          <w:marBottom w:val="0"/>
          <w:divBdr>
            <w:top w:val="none" w:sz="0" w:space="0" w:color="auto"/>
            <w:left w:val="none" w:sz="0" w:space="0" w:color="auto"/>
            <w:bottom w:val="none" w:sz="0" w:space="0" w:color="auto"/>
            <w:right w:val="none" w:sz="0" w:space="0" w:color="auto"/>
          </w:divBdr>
        </w:div>
        <w:div w:id="719285862">
          <w:marLeft w:val="640"/>
          <w:marRight w:val="0"/>
          <w:marTop w:val="0"/>
          <w:marBottom w:val="0"/>
          <w:divBdr>
            <w:top w:val="none" w:sz="0" w:space="0" w:color="auto"/>
            <w:left w:val="none" w:sz="0" w:space="0" w:color="auto"/>
            <w:bottom w:val="none" w:sz="0" w:space="0" w:color="auto"/>
            <w:right w:val="none" w:sz="0" w:space="0" w:color="auto"/>
          </w:divBdr>
        </w:div>
        <w:div w:id="1875191607">
          <w:marLeft w:val="640"/>
          <w:marRight w:val="0"/>
          <w:marTop w:val="0"/>
          <w:marBottom w:val="0"/>
          <w:divBdr>
            <w:top w:val="none" w:sz="0" w:space="0" w:color="auto"/>
            <w:left w:val="none" w:sz="0" w:space="0" w:color="auto"/>
            <w:bottom w:val="none" w:sz="0" w:space="0" w:color="auto"/>
            <w:right w:val="none" w:sz="0" w:space="0" w:color="auto"/>
          </w:divBdr>
        </w:div>
        <w:div w:id="2003778509">
          <w:marLeft w:val="640"/>
          <w:marRight w:val="0"/>
          <w:marTop w:val="0"/>
          <w:marBottom w:val="0"/>
          <w:divBdr>
            <w:top w:val="none" w:sz="0" w:space="0" w:color="auto"/>
            <w:left w:val="none" w:sz="0" w:space="0" w:color="auto"/>
            <w:bottom w:val="none" w:sz="0" w:space="0" w:color="auto"/>
            <w:right w:val="none" w:sz="0" w:space="0" w:color="auto"/>
          </w:divBdr>
        </w:div>
        <w:div w:id="899947575">
          <w:marLeft w:val="640"/>
          <w:marRight w:val="0"/>
          <w:marTop w:val="0"/>
          <w:marBottom w:val="0"/>
          <w:divBdr>
            <w:top w:val="none" w:sz="0" w:space="0" w:color="auto"/>
            <w:left w:val="none" w:sz="0" w:space="0" w:color="auto"/>
            <w:bottom w:val="none" w:sz="0" w:space="0" w:color="auto"/>
            <w:right w:val="none" w:sz="0" w:space="0" w:color="auto"/>
          </w:divBdr>
        </w:div>
        <w:div w:id="1871140588">
          <w:marLeft w:val="640"/>
          <w:marRight w:val="0"/>
          <w:marTop w:val="0"/>
          <w:marBottom w:val="0"/>
          <w:divBdr>
            <w:top w:val="none" w:sz="0" w:space="0" w:color="auto"/>
            <w:left w:val="none" w:sz="0" w:space="0" w:color="auto"/>
            <w:bottom w:val="none" w:sz="0" w:space="0" w:color="auto"/>
            <w:right w:val="none" w:sz="0" w:space="0" w:color="auto"/>
          </w:divBdr>
        </w:div>
        <w:div w:id="1179856730">
          <w:marLeft w:val="640"/>
          <w:marRight w:val="0"/>
          <w:marTop w:val="0"/>
          <w:marBottom w:val="0"/>
          <w:divBdr>
            <w:top w:val="none" w:sz="0" w:space="0" w:color="auto"/>
            <w:left w:val="none" w:sz="0" w:space="0" w:color="auto"/>
            <w:bottom w:val="none" w:sz="0" w:space="0" w:color="auto"/>
            <w:right w:val="none" w:sz="0" w:space="0" w:color="auto"/>
          </w:divBdr>
        </w:div>
        <w:div w:id="824785679">
          <w:marLeft w:val="640"/>
          <w:marRight w:val="0"/>
          <w:marTop w:val="0"/>
          <w:marBottom w:val="0"/>
          <w:divBdr>
            <w:top w:val="none" w:sz="0" w:space="0" w:color="auto"/>
            <w:left w:val="none" w:sz="0" w:space="0" w:color="auto"/>
            <w:bottom w:val="none" w:sz="0" w:space="0" w:color="auto"/>
            <w:right w:val="none" w:sz="0" w:space="0" w:color="auto"/>
          </w:divBdr>
        </w:div>
        <w:div w:id="1364286429">
          <w:marLeft w:val="640"/>
          <w:marRight w:val="0"/>
          <w:marTop w:val="0"/>
          <w:marBottom w:val="0"/>
          <w:divBdr>
            <w:top w:val="none" w:sz="0" w:space="0" w:color="auto"/>
            <w:left w:val="none" w:sz="0" w:space="0" w:color="auto"/>
            <w:bottom w:val="none" w:sz="0" w:space="0" w:color="auto"/>
            <w:right w:val="none" w:sz="0" w:space="0" w:color="auto"/>
          </w:divBdr>
        </w:div>
        <w:div w:id="1354652649">
          <w:marLeft w:val="640"/>
          <w:marRight w:val="0"/>
          <w:marTop w:val="0"/>
          <w:marBottom w:val="0"/>
          <w:divBdr>
            <w:top w:val="none" w:sz="0" w:space="0" w:color="auto"/>
            <w:left w:val="none" w:sz="0" w:space="0" w:color="auto"/>
            <w:bottom w:val="none" w:sz="0" w:space="0" w:color="auto"/>
            <w:right w:val="none" w:sz="0" w:space="0" w:color="auto"/>
          </w:divBdr>
        </w:div>
        <w:div w:id="352852221">
          <w:marLeft w:val="640"/>
          <w:marRight w:val="0"/>
          <w:marTop w:val="0"/>
          <w:marBottom w:val="0"/>
          <w:divBdr>
            <w:top w:val="none" w:sz="0" w:space="0" w:color="auto"/>
            <w:left w:val="none" w:sz="0" w:space="0" w:color="auto"/>
            <w:bottom w:val="none" w:sz="0" w:space="0" w:color="auto"/>
            <w:right w:val="none" w:sz="0" w:space="0" w:color="auto"/>
          </w:divBdr>
        </w:div>
        <w:div w:id="563415382">
          <w:marLeft w:val="640"/>
          <w:marRight w:val="0"/>
          <w:marTop w:val="0"/>
          <w:marBottom w:val="0"/>
          <w:divBdr>
            <w:top w:val="none" w:sz="0" w:space="0" w:color="auto"/>
            <w:left w:val="none" w:sz="0" w:space="0" w:color="auto"/>
            <w:bottom w:val="none" w:sz="0" w:space="0" w:color="auto"/>
            <w:right w:val="none" w:sz="0" w:space="0" w:color="auto"/>
          </w:divBdr>
        </w:div>
        <w:div w:id="840853422">
          <w:marLeft w:val="640"/>
          <w:marRight w:val="0"/>
          <w:marTop w:val="0"/>
          <w:marBottom w:val="0"/>
          <w:divBdr>
            <w:top w:val="none" w:sz="0" w:space="0" w:color="auto"/>
            <w:left w:val="none" w:sz="0" w:space="0" w:color="auto"/>
            <w:bottom w:val="none" w:sz="0" w:space="0" w:color="auto"/>
            <w:right w:val="none" w:sz="0" w:space="0" w:color="auto"/>
          </w:divBdr>
        </w:div>
        <w:div w:id="878589284">
          <w:marLeft w:val="640"/>
          <w:marRight w:val="0"/>
          <w:marTop w:val="0"/>
          <w:marBottom w:val="0"/>
          <w:divBdr>
            <w:top w:val="none" w:sz="0" w:space="0" w:color="auto"/>
            <w:left w:val="none" w:sz="0" w:space="0" w:color="auto"/>
            <w:bottom w:val="none" w:sz="0" w:space="0" w:color="auto"/>
            <w:right w:val="none" w:sz="0" w:space="0" w:color="auto"/>
          </w:divBdr>
        </w:div>
      </w:divsChild>
    </w:div>
    <w:div w:id="1314869383">
      <w:bodyDiv w:val="1"/>
      <w:marLeft w:val="0"/>
      <w:marRight w:val="0"/>
      <w:marTop w:val="0"/>
      <w:marBottom w:val="0"/>
      <w:divBdr>
        <w:top w:val="none" w:sz="0" w:space="0" w:color="auto"/>
        <w:left w:val="none" w:sz="0" w:space="0" w:color="auto"/>
        <w:bottom w:val="none" w:sz="0" w:space="0" w:color="auto"/>
        <w:right w:val="none" w:sz="0" w:space="0" w:color="auto"/>
      </w:divBdr>
      <w:divsChild>
        <w:div w:id="1038121872">
          <w:marLeft w:val="640"/>
          <w:marRight w:val="0"/>
          <w:marTop w:val="0"/>
          <w:marBottom w:val="0"/>
          <w:divBdr>
            <w:top w:val="none" w:sz="0" w:space="0" w:color="auto"/>
            <w:left w:val="none" w:sz="0" w:space="0" w:color="auto"/>
            <w:bottom w:val="none" w:sz="0" w:space="0" w:color="auto"/>
            <w:right w:val="none" w:sz="0" w:space="0" w:color="auto"/>
          </w:divBdr>
        </w:div>
        <w:div w:id="1920941983">
          <w:marLeft w:val="640"/>
          <w:marRight w:val="0"/>
          <w:marTop w:val="0"/>
          <w:marBottom w:val="0"/>
          <w:divBdr>
            <w:top w:val="none" w:sz="0" w:space="0" w:color="auto"/>
            <w:left w:val="none" w:sz="0" w:space="0" w:color="auto"/>
            <w:bottom w:val="none" w:sz="0" w:space="0" w:color="auto"/>
            <w:right w:val="none" w:sz="0" w:space="0" w:color="auto"/>
          </w:divBdr>
        </w:div>
        <w:div w:id="1172793742">
          <w:marLeft w:val="640"/>
          <w:marRight w:val="0"/>
          <w:marTop w:val="0"/>
          <w:marBottom w:val="0"/>
          <w:divBdr>
            <w:top w:val="none" w:sz="0" w:space="0" w:color="auto"/>
            <w:left w:val="none" w:sz="0" w:space="0" w:color="auto"/>
            <w:bottom w:val="none" w:sz="0" w:space="0" w:color="auto"/>
            <w:right w:val="none" w:sz="0" w:space="0" w:color="auto"/>
          </w:divBdr>
        </w:div>
        <w:div w:id="289944820">
          <w:marLeft w:val="640"/>
          <w:marRight w:val="0"/>
          <w:marTop w:val="0"/>
          <w:marBottom w:val="0"/>
          <w:divBdr>
            <w:top w:val="none" w:sz="0" w:space="0" w:color="auto"/>
            <w:left w:val="none" w:sz="0" w:space="0" w:color="auto"/>
            <w:bottom w:val="none" w:sz="0" w:space="0" w:color="auto"/>
            <w:right w:val="none" w:sz="0" w:space="0" w:color="auto"/>
          </w:divBdr>
        </w:div>
        <w:div w:id="145627428">
          <w:marLeft w:val="640"/>
          <w:marRight w:val="0"/>
          <w:marTop w:val="0"/>
          <w:marBottom w:val="0"/>
          <w:divBdr>
            <w:top w:val="none" w:sz="0" w:space="0" w:color="auto"/>
            <w:left w:val="none" w:sz="0" w:space="0" w:color="auto"/>
            <w:bottom w:val="none" w:sz="0" w:space="0" w:color="auto"/>
            <w:right w:val="none" w:sz="0" w:space="0" w:color="auto"/>
          </w:divBdr>
        </w:div>
        <w:div w:id="125976490">
          <w:marLeft w:val="640"/>
          <w:marRight w:val="0"/>
          <w:marTop w:val="0"/>
          <w:marBottom w:val="0"/>
          <w:divBdr>
            <w:top w:val="none" w:sz="0" w:space="0" w:color="auto"/>
            <w:left w:val="none" w:sz="0" w:space="0" w:color="auto"/>
            <w:bottom w:val="none" w:sz="0" w:space="0" w:color="auto"/>
            <w:right w:val="none" w:sz="0" w:space="0" w:color="auto"/>
          </w:divBdr>
        </w:div>
        <w:div w:id="1714886511">
          <w:marLeft w:val="640"/>
          <w:marRight w:val="0"/>
          <w:marTop w:val="0"/>
          <w:marBottom w:val="0"/>
          <w:divBdr>
            <w:top w:val="none" w:sz="0" w:space="0" w:color="auto"/>
            <w:left w:val="none" w:sz="0" w:space="0" w:color="auto"/>
            <w:bottom w:val="none" w:sz="0" w:space="0" w:color="auto"/>
            <w:right w:val="none" w:sz="0" w:space="0" w:color="auto"/>
          </w:divBdr>
        </w:div>
        <w:div w:id="291904117">
          <w:marLeft w:val="640"/>
          <w:marRight w:val="0"/>
          <w:marTop w:val="0"/>
          <w:marBottom w:val="0"/>
          <w:divBdr>
            <w:top w:val="none" w:sz="0" w:space="0" w:color="auto"/>
            <w:left w:val="none" w:sz="0" w:space="0" w:color="auto"/>
            <w:bottom w:val="none" w:sz="0" w:space="0" w:color="auto"/>
            <w:right w:val="none" w:sz="0" w:space="0" w:color="auto"/>
          </w:divBdr>
        </w:div>
        <w:div w:id="406533971">
          <w:marLeft w:val="640"/>
          <w:marRight w:val="0"/>
          <w:marTop w:val="0"/>
          <w:marBottom w:val="0"/>
          <w:divBdr>
            <w:top w:val="none" w:sz="0" w:space="0" w:color="auto"/>
            <w:left w:val="none" w:sz="0" w:space="0" w:color="auto"/>
            <w:bottom w:val="none" w:sz="0" w:space="0" w:color="auto"/>
            <w:right w:val="none" w:sz="0" w:space="0" w:color="auto"/>
          </w:divBdr>
        </w:div>
        <w:div w:id="2076735201">
          <w:marLeft w:val="640"/>
          <w:marRight w:val="0"/>
          <w:marTop w:val="0"/>
          <w:marBottom w:val="0"/>
          <w:divBdr>
            <w:top w:val="none" w:sz="0" w:space="0" w:color="auto"/>
            <w:left w:val="none" w:sz="0" w:space="0" w:color="auto"/>
            <w:bottom w:val="none" w:sz="0" w:space="0" w:color="auto"/>
            <w:right w:val="none" w:sz="0" w:space="0" w:color="auto"/>
          </w:divBdr>
        </w:div>
        <w:div w:id="799955450">
          <w:marLeft w:val="640"/>
          <w:marRight w:val="0"/>
          <w:marTop w:val="0"/>
          <w:marBottom w:val="0"/>
          <w:divBdr>
            <w:top w:val="none" w:sz="0" w:space="0" w:color="auto"/>
            <w:left w:val="none" w:sz="0" w:space="0" w:color="auto"/>
            <w:bottom w:val="none" w:sz="0" w:space="0" w:color="auto"/>
            <w:right w:val="none" w:sz="0" w:space="0" w:color="auto"/>
          </w:divBdr>
        </w:div>
        <w:div w:id="1844196659">
          <w:marLeft w:val="640"/>
          <w:marRight w:val="0"/>
          <w:marTop w:val="0"/>
          <w:marBottom w:val="0"/>
          <w:divBdr>
            <w:top w:val="none" w:sz="0" w:space="0" w:color="auto"/>
            <w:left w:val="none" w:sz="0" w:space="0" w:color="auto"/>
            <w:bottom w:val="none" w:sz="0" w:space="0" w:color="auto"/>
            <w:right w:val="none" w:sz="0" w:space="0" w:color="auto"/>
          </w:divBdr>
        </w:div>
        <w:div w:id="153255019">
          <w:marLeft w:val="640"/>
          <w:marRight w:val="0"/>
          <w:marTop w:val="0"/>
          <w:marBottom w:val="0"/>
          <w:divBdr>
            <w:top w:val="none" w:sz="0" w:space="0" w:color="auto"/>
            <w:left w:val="none" w:sz="0" w:space="0" w:color="auto"/>
            <w:bottom w:val="none" w:sz="0" w:space="0" w:color="auto"/>
            <w:right w:val="none" w:sz="0" w:space="0" w:color="auto"/>
          </w:divBdr>
        </w:div>
        <w:div w:id="1288196335">
          <w:marLeft w:val="640"/>
          <w:marRight w:val="0"/>
          <w:marTop w:val="0"/>
          <w:marBottom w:val="0"/>
          <w:divBdr>
            <w:top w:val="none" w:sz="0" w:space="0" w:color="auto"/>
            <w:left w:val="none" w:sz="0" w:space="0" w:color="auto"/>
            <w:bottom w:val="none" w:sz="0" w:space="0" w:color="auto"/>
            <w:right w:val="none" w:sz="0" w:space="0" w:color="auto"/>
          </w:divBdr>
        </w:div>
        <w:div w:id="229929879">
          <w:marLeft w:val="640"/>
          <w:marRight w:val="0"/>
          <w:marTop w:val="0"/>
          <w:marBottom w:val="0"/>
          <w:divBdr>
            <w:top w:val="none" w:sz="0" w:space="0" w:color="auto"/>
            <w:left w:val="none" w:sz="0" w:space="0" w:color="auto"/>
            <w:bottom w:val="none" w:sz="0" w:space="0" w:color="auto"/>
            <w:right w:val="none" w:sz="0" w:space="0" w:color="auto"/>
          </w:divBdr>
        </w:div>
        <w:div w:id="421265579">
          <w:marLeft w:val="640"/>
          <w:marRight w:val="0"/>
          <w:marTop w:val="0"/>
          <w:marBottom w:val="0"/>
          <w:divBdr>
            <w:top w:val="none" w:sz="0" w:space="0" w:color="auto"/>
            <w:left w:val="none" w:sz="0" w:space="0" w:color="auto"/>
            <w:bottom w:val="none" w:sz="0" w:space="0" w:color="auto"/>
            <w:right w:val="none" w:sz="0" w:space="0" w:color="auto"/>
          </w:divBdr>
        </w:div>
        <w:div w:id="710036428">
          <w:marLeft w:val="640"/>
          <w:marRight w:val="0"/>
          <w:marTop w:val="0"/>
          <w:marBottom w:val="0"/>
          <w:divBdr>
            <w:top w:val="none" w:sz="0" w:space="0" w:color="auto"/>
            <w:left w:val="none" w:sz="0" w:space="0" w:color="auto"/>
            <w:bottom w:val="none" w:sz="0" w:space="0" w:color="auto"/>
            <w:right w:val="none" w:sz="0" w:space="0" w:color="auto"/>
          </w:divBdr>
        </w:div>
        <w:div w:id="1057347">
          <w:marLeft w:val="640"/>
          <w:marRight w:val="0"/>
          <w:marTop w:val="0"/>
          <w:marBottom w:val="0"/>
          <w:divBdr>
            <w:top w:val="none" w:sz="0" w:space="0" w:color="auto"/>
            <w:left w:val="none" w:sz="0" w:space="0" w:color="auto"/>
            <w:bottom w:val="none" w:sz="0" w:space="0" w:color="auto"/>
            <w:right w:val="none" w:sz="0" w:space="0" w:color="auto"/>
          </w:divBdr>
        </w:div>
        <w:div w:id="2041590405">
          <w:marLeft w:val="640"/>
          <w:marRight w:val="0"/>
          <w:marTop w:val="0"/>
          <w:marBottom w:val="0"/>
          <w:divBdr>
            <w:top w:val="none" w:sz="0" w:space="0" w:color="auto"/>
            <w:left w:val="none" w:sz="0" w:space="0" w:color="auto"/>
            <w:bottom w:val="none" w:sz="0" w:space="0" w:color="auto"/>
            <w:right w:val="none" w:sz="0" w:space="0" w:color="auto"/>
          </w:divBdr>
        </w:div>
        <w:div w:id="781996139">
          <w:marLeft w:val="640"/>
          <w:marRight w:val="0"/>
          <w:marTop w:val="0"/>
          <w:marBottom w:val="0"/>
          <w:divBdr>
            <w:top w:val="none" w:sz="0" w:space="0" w:color="auto"/>
            <w:left w:val="none" w:sz="0" w:space="0" w:color="auto"/>
            <w:bottom w:val="none" w:sz="0" w:space="0" w:color="auto"/>
            <w:right w:val="none" w:sz="0" w:space="0" w:color="auto"/>
          </w:divBdr>
        </w:div>
        <w:div w:id="1189031460">
          <w:marLeft w:val="640"/>
          <w:marRight w:val="0"/>
          <w:marTop w:val="0"/>
          <w:marBottom w:val="0"/>
          <w:divBdr>
            <w:top w:val="none" w:sz="0" w:space="0" w:color="auto"/>
            <w:left w:val="none" w:sz="0" w:space="0" w:color="auto"/>
            <w:bottom w:val="none" w:sz="0" w:space="0" w:color="auto"/>
            <w:right w:val="none" w:sz="0" w:space="0" w:color="auto"/>
          </w:divBdr>
        </w:div>
        <w:div w:id="873735162">
          <w:marLeft w:val="640"/>
          <w:marRight w:val="0"/>
          <w:marTop w:val="0"/>
          <w:marBottom w:val="0"/>
          <w:divBdr>
            <w:top w:val="none" w:sz="0" w:space="0" w:color="auto"/>
            <w:left w:val="none" w:sz="0" w:space="0" w:color="auto"/>
            <w:bottom w:val="none" w:sz="0" w:space="0" w:color="auto"/>
            <w:right w:val="none" w:sz="0" w:space="0" w:color="auto"/>
          </w:divBdr>
        </w:div>
        <w:div w:id="943270524">
          <w:marLeft w:val="640"/>
          <w:marRight w:val="0"/>
          <w:marTop w:val="0"/>
          <w:marBottom w:val="0"/>
          <w:divBdr>
            <w:top w:val="none" w:sz="0" w:space="0" w:color="auto"/>
            <w:left w:val="none" w:sz="0" w:space="0" w:color="auto"/>
            <w:bottom w:val="none" w:sz="0" w:space="0" w:color="auto"/>
            <w:right w:val="none" w:sz="0" w:space="0" w:color="auto"/>
          </w:divBdr>
        </w:div>
        <w:div w:id="1941570930">
          <w:marLeft w:val="640"/>
          <w:marRight w:val="0"/>
          <w:marTop w:val="0"/>
          <w:marBottom w:val="0"/>
          <w:divBdr>
            <w:top w:val="none" w:sz="0" w:space="0" w:color="auto"/>
            <w:left w:val="none" w:sz="0" w:space="0" w:color="auto"/>
            <w:bottom w:val="none" w:sz="0" w:space="0" w:color="auto"/>
            <w:right w:val="none" w:sz="0" w:space="0" w:color="auto"/>
          </w:divBdr>
        </w:div>
        <w:div w:id="2057074570">
          <w:marLeft w:val="640"/>
          <w:marRight w:val="0"/>
          <w:marTop w:val="0"/>
          <w:marBottom w:val="0"/>
          <w:divBdr>
            <w:top w:val="none" w:sz="0" w:space="0" w:color="auto"/>
            <w:left w:val="none" w:sz="0" w:space="0" w:color="auto"/>
            <w:bottom w:val="none" w:sz="0" w:space="0" w:color="auto"/>
            <w:right w:val="none" w:sz="0" w:space="0" w:color="auto"/>
          </w:divBdr>
        </w:div>
        <w:div w:id="297533884">
          <w:marLeft w:val="640"/>
          <w:marRight w:val="0"/>
          <w:marTop w:val="0"/>
          <w:marBottom w:val="0"/>
          <w:divBdr>
            <w:top w:val="none" w:sz="0" w:space="0" w:color="auto"/>
            <w:left w:val="none" w:sz="0" w:space="0" w:color="auto"/>
            <w:bottom w:val="none" w:sz="0" w:space="0" w:color="auto"/>
            <w:right w:val="none" w:sz="0" w:space="0" w:color="auto"/>
          </w:divBdr>
        </w:div>
        <w:div w:id="309334404">
          <w:marLeft w:val="640"/>
          <w:marRight w:val="0"/>
          <w:marTop w:val="0"/>
          <w:marBottom w:val="0"/>
          <w:divBdr>
            <w:top w:val="none" w:sz="0" w:space="0" w:color="auto"/>
            <w:left w:val="none" w:sz="0" w:space="0" w:color="auto"/>
            <w:bottom w:val="none" w:sz="0" w:space="0" w:color="auto"/>
            <w:right w:val="none" w:sz="0" w:space="0" w:color="auto"/>
          </w:divBdr>
        </w:div>
        <w:div w:id="150566191">
          <w:marLeft w:val="640"/>
          <w:marRight w:val="0"/>
          <w:marTop w:val="0"/>
          <w:marBottom w:val="0"/>
          <w:divBdr>
            <w:top w:val="none" w:sz="0" w:space="0" w:color="auto"/>
            <w:left w:val="none" w:sz="0" w:space="0" w:color="auto"/>
            <w:bottom w:val="none" w:sz="0" w:space="0" w:color="auto"/>
            <w:right w:val="none" w:sz="0" w:space="0" w:color="auto"/>
          </w:divBdr>
        </w:div>
        <w:div w:id="906887805">
          <w:marLeft w:val="640"/>
          <w:marRight w:val="0"/>
          <w:marTop w:val="0"/>
          <w:marBottom w:val="0"/>
          <w:divBdr>
            <w:top w:val="none" w:sz="0" w:space="0" w:color="auto"/>
            <w:left w:val="none" w:sz="0" w:space="0" w:color="auto"/>
            <w:bottom w:val="none" w:sz="0" w:space="0" w:color="auto"/>
            <w:right w:val="none" w:sz="0" w:space="0" w:color="auto"/>
          </w:divBdr>
        </w:div>
        <w:div w:id="233443210">
          <w:marLeft w:val="640"/>
          <w:marRight w:val="0"/>
          <w:marTop w:val="0"/>
          <w:marBottom w:val="0"/>
          <w:divBdr>
            <w:top w:val="none" w:sz="0" w:space="0" w:color="auto"/>
            <w:left w:val="none" w:sz="0" w:space="0" w:color="auto"/>
            <w:bottom w:val="none" w:sz="0" w:space="0" w:color="auto"/>
            <w:right w:val="none" w:sz="0" w:space="0" w:color="auto"/>
          </w:divBdr>
        </w:div>
        <w:div w:id="640041222">
          <w:marLeft w:val="640"/>
          <w:marRight w:val="0"/>
          <w:marTop w:val="0"/>
          <w:marBottom w:val="0"/>
          <w:divBdr>
            <w:top w:val="none" w:sz="0" w:space="0" w:color="auto"/>
            <w:left w:val="none" w:sz="0" w:space="0" w:color="auto"/>
            <w:bottom w:val="none" w:sz="0" w:space="0" w:color="auto"/>
            <w:right w:val="none" w:sz="0" w:space="0" w:color="auto"/>
          </w:divBdr>
        </w:div>
        <w:div w:id="497691090">
          <w:marLeft w:val="640"/>
          <w:marRight w:val="0"/>
          <w:marTop w:val="0"/>
          <w:marBottom w:val="0"/>
          <w:divBdr>
            <w:top w:val="none" w:sz="0" w:space="0" w:color="auto"/>
            <w:left w:val="none" w:sz="0" w:space="0" w:color="auto"/>
            <w:bottom w:val="none" w:sz="0" w:space="0" w:color="auto"/>
            <w:right w:val="none" w:sz="0" w:space="0" w:color="auto"/>
          </w:divBdr>
        </w:div>
        <w:div w:id="1917088304">
          <w:marLeft w:val="640"/>
          <w:marRight w:val="0"/>
          <w:marTop w:val="0"/>
          <w:marBottom w:val="0"/>
          <w:divBdr>
            <w:top w:val="none" w:sz="0" w:space="0" w:color="auto"/>
            <w:left w:val="none" w:sz="0" w:space="0" w:color="auto"/>
            <w:bottom w:val="none" w:sz="0" w:space="0" w:color="auto"/>
            <w:right w:val="none" w:sz="0" w:space="0" w:color="auto"/>
          </w:divBdr>
        </w:div>
        <w:div w:id="957024564">
          <w:marLeft w:val="640"/>
          <w:marRight w:val="0"/>
          <w:marTop w:val="0"/>
          <w:marBottom w:val="0"/>
          <w:divBdr>
            <w:top w:val="none" w:sz="0" w:space="0" w:color="auto"/>
            <w:left w:val="none" w:sz="0" w:space="0" w:color="auto"/>
            <w:bottom w:val="none" w:sz="0" w:space="0" w:color="auto"/>
            <w:right w:val="none" w:sz="0" w:space="0" w:color="auto"/>
          </w:divBdr>
        </w:div>
        <w:div w:id="688487556">
          <w:marLeft w:val="640"/>
          <w:marRight w:val="0"/>
          <w:marTop w:val="0"/>
          <w:marBottom w:val="0"/>
          <w:divBdr>
            <w:top w:val="none" w:sz="0" w:space="0" w:color="auto"/>
            <w:left w:val="none" w:sz="0" w:space="0" w:color="auto"/>
            <w:bottom w:val="none" w:sz="0" w:space="0" w:color="auto"/>
            <w:right w:val="none" w:sz="0" w:space="0" w:color="auto"/>
          </w:divBdr>
        </w:div>
        <w:div w:id="2145467936">
          <w:marLeft w:val="640"/>
          <w:marRight w:val="0"/>
          <w:marTop w:val="0"/>
          <w:marBottom w:val="0"/>
          <w:divBdr>
            <w:top w:val="none" w:sz="0" w:space="0" w:color="auto"/>
            <w:left w:val="none" w:sz="0" w:space="0" w:color="auto"/>
            <w:bottom w:val="none" w:sz="0" w:space="0" w:color="auto"/>
            <w:right w:val="none" w:sz="0" w:space="0" w:color="auto"/>
          </w:divBdr>
        </w:div>
        <w:div w:id="1780493228">
          <w:marLeft w:val="640"/>
          <w:marRight w:val="0"/>
          <w:marTop w:val="0"/>
          <w:marBottom w:val="0"/>
          <w:divBdr>
            <w:top w:val="none" w:sz="0" w:space="0" w:color="auto"/>
            <w:left w:val="none" w:sz="0" w:space="0" w:color="auto"/>
            <w:bottom w:val="none" w:sz="0" w:space="0" w:color="auto"/>
            <w:right w:val="none" w:sz="0" w:space="0" w:color="auto"/>
          </w:divBdr>
        </w:div>
        <w:div w:id="120659992">
          <w:marLeft w:val="640"/>
          <w:marRight w:val="0"/>
          <w:marTop w:val="0"/>
          <w:marBottom w:val="0"/>
          <w:divBdr>
            <w:top w:val="none" w:sz="0" w:space="0" w:color="auto"/>
            <w:left w:val="none" w:sz="0" w:space="0" w:color="auto"/>
            <w:bottom w:val="none" w:sz="0" w:space="0" w:color="auto"/>
            <w:right w:val="none" w:sz="0" w:space="0" w:color="auto"/>
          </w:divBdr>
        </w:div>
        <w:div w:id="1550992304">
          <w:marLeft w:val="640"/>
          <w:marRight w:val="0"/>
          <w:marTop w:val="0"/>
          <w:marBottom w:val="0"/>
          <w:divBdr>
            <w:top w:val="none" w:sz="0" w:space="0" w:color="auto"/>
            <w:left w:val="none" w:sz="0" w:space="0" w:color="auto"/>
            <w:bottom w:val="none" w:sz="0" w:space="0" w:color="auto"/>
            <w:right w:val="none" w:sz="0" w:space="0" w:color="auto"/>
          </w:divBdr>
        </w:div>
        <w:div w:id="1641030289">
          <w:marLeft w:val="640"/>
          <w:marRight w:val="0"/>
          <w:marTop w:val="0"/>
          <w:marBottom w:val="0"/>
          <w:divBdr>
            <w:top w:val="none" w:sz="0" w:space="0" w:color="auto"/>
            <w:left w:val="none" w:sz="0" w:space="0" w:color="auto"/>
            <w:bottom w:val="none" w:sz="0" w:space="0" w:color="auto"/>
            <w:right w:val="none" w:sz="0" w:space="0" w:color="auto"/>
          </w:divBdr>
        </w:div>
        <w:div w:id="777027230">
          <w:marLeft w:val="640"/>
          <w:marRight w:val="0"/>
          <w:marTop w:val="0"/>
          <w:marBottom w:val="0"/>
          <w:divBdr>
            <w:top w:val="none" w:sz="0" w:space="0" w:color="auto"/>
            <w:left w:val="none" w:sz="0" w:space="0" w:color="auto"/>
            <w:bottom w:val="none" w:sz="0" w:space="0" w:color="auto"/>
            <w:right w:val="none" w:sz="0" w:space="0" w:color="auto"/>
          </w:divBdr>
        </w:div>
        <w:div w:id="719208306">
          <w:marLeft w:val="640"/>
          <w:marRight w:val="0"/>
          <w:marTop w:val="0"/>
          <w:marBottom w:val="0"/>
          <w:divBdr>
            <w:top w:val="none" w:sz="0" w:space="0" w:color="auto"/>
            <w:left w:val="none" w:sz="0" w:space="0" w:color="auto"/>
            <w:bottom w:val="none" w:sz="0" w:space="0" w:color="auto"/>
            <w:right w:val="none" w:sz="0" w:space="0" w:color="auto"/>
          </w:divBdr>
        </w:div>
        <w:div w:id="267936007">
          <w:marLeft w:val="640"/>
          <w:marRight w:val="0"/>
          <w:marTop w:val="0"/>
          <w:marBottom w:val="0"/>
          <w:divBdr>
            <w:top w:val="none" w:sz="0" w:space="0" w:color="auto"/>
            <w:left w:val="none" w:sz="0" w:space="0" w:color="auto"/>
            <w:bottom w:val="none" w:sz="0" w:space="0" w:color="auto"/>
            <w:right w:val="none" w:sz="0" w:space="0" w:color="auto"/>
          </w:divBdr>
        </w:div>
        <w:div w:id="1632513666">
          <w:marLeft w:val="640"/>
          <w:marRight w:val="0"/>
          <w:marTop w:val="0"/>
          <w:marBottom w:val="0"/>
          <w:divBdr>
            <w:top w:val="none" w:sz="0" w:space="0" w:color="auto"/>
            <w:left w:val="none" w:sz="0" w:space="0" w:color="auto"/>
            <w:bottom w:val="none" w:sz="0" w:space="0" w:color="auto"/>
            <w:right w:val="none" w:sz="0" w:space="0" w:color="auto"/>
          </w:divBdr>
        </w:div>
        <w:div w:id="1479689357">
          <w:marLeft w:val="640"/>
          <w:marRight w:val="0"/>
          <w:marTop w:val="0"/>
          <w:marBottom w:val="0"/>
          <w:divBdr>
            <w:top w:val="none" w:sz="0" w:space="0" w:color="auto"/>
            <w:left w:val="none" w:sz="0" w:space="0" w:color="auto"/>
            <w:bottom w:val="none" w:sz="0" w:space="0" w:color="auto"/>
            <w:right w:val="none" w:sz="0" w:space="0" w:color="auto"/>
          </w:divBdr>
        </w:div>
        <w:div w:id="1990744004">
          <w:marLeft w:val="640"/>
          <w:marRight w:val="0"/>
          <w:marTop w:val="0"/>
          <w:marBottom w:val="0"/>
          <w:divBdr>
            <w:top w:val="none" w:sz="0" w:space="0" w:color="auto"/>
            <w:left w:val="none" w:sz="0" w:space="0" w:color="auto"/>
            <w:bottom w:val="none" w:sz="0" w:space="0" w:color="auto"/>
            <w:right w:val="none" w:sz="0" w:space="0" w:color="auto"/>
          </w:divBdr>
        </w:div>
        <w:div w:id="180364640">
          <w:marLeft w:val="640"/>
          <w:marRight w:val="0"/>
          <w:marTop w:val="0"/>
          <w:marBottom w:val="0"/>
          <w:divBdr>
            <w:top w:val="none" w:sz="0" w:space="0" w:color="auto"/>
            <w:left w:val="none" w:sz="0" w:space="0" w:color="auto"/>
            <w:bottom w:val="none" w:sz="0" w:space="0" w:color="auto"/>
            <w:right w:val="none" w:sz="0" w:space="0" w:color="auto"/>
          </w:divBdr>
        </w:div>
        <w:div w:id="1544831442">
          <w:marLeft w:val="640"/>
          <w:marRight w:val="0"/>
          <w:marTop w:val="0"/>
          <w:marBottom w:val="0"/>
          <w:divBdr>
            <w:top w:val="none" w:sz="0" w:space="0" w:color="auto"/>
            <w:left w:val="none" w:sz="0" w:space="0" w:color="auto"/>
            <w:bottom w:val="none" w:sz="0" w:space="0" w:color="auto"/>
            <w:right w:val="none" w:sz="0" w:space="0" w:color="auto"/>
          </w:divBdr>
        </w:div>
        <w:div w:id="722942788">
          <w:marLeft w:val="640"/>
          <w:marRight w:val="0"/>
          <w:marTop w:val="0"/>
          <w:marBottom w:val="0"/>
          <w:divBdr>
            <w:top w:val="none" w:sz="0" w:space="0" w:color="auto"/>
            <w:left w:val="none" w:sz="0" w:space="0" w:color="auto"/>
            <w:bottom w:val="none" w:sz="0" w:space="0" w:color="auto"/>
            <w:right w:val="none" w:sz="0" w:space="0" w:color="auto"/>
          </w:divBdr>
        </w:div>
        <w:div w:id="1263689609">
          <w:marLeft w:val="640"/>
          <w:marRight w:val="0"/>
          <w:marTop w:val="0"/>
          <w:marBottom w:val="0"/>
          <w:divBdr>
            <w:top w:val="none" w:sz="0" w:space="0" w:color="auto"/>
            <w:left w:val="none" w:sz="0" w:space="0" w:color="auto"/>
            <w:bottom w:val="none" w:sz="0" w:space="0" w:color="auto"/>
            <w:right w:val="none" w:sz="0" w:space="0" w:color="auto"/>
          </w:divBdr>
        </w:div>
        <w:div w:id="944001947">
          <w:marLeft w:val="640"/>
          <w:marRight w:val="0"/>
          <w:marTop w:val="0"/>
          <w:marBottom w:val="0"/>
          <w:divBdr>
            <w:top w:val="none" w:sz="0" w:space="0" w:color="auto"/>
            <w:left w:val="none" w:sz="0" w:space="0" w:color="auto"/>
            <w:bottom w:val="none" w:sz="0" w:space="0" w:color="auto"/>
            <w:right w:val="none" w:sz="0" w:space="0" w:color="auto"/>
          </w:divBdr>
        </w:div>
        <w:div w:id="299313546">
          <w:marLeft w:val="640"/>
          <w:marRight w:val="0"/>
          <w:marTop w:val="0"/>
          <w:marBottom w:val="0"/>
          <w:divBdr>
            <w:top w:val="none" w:sz="0" w:space="0" w:color="auto"/>
            <w:left w:val="none" w:sz="0" w:space="0" w:color="auto"/>
            <w:bottom w:val="none" w:sz="0" w:space="0" w:color="auto"/>
            <w:right w:val="none" w:sz="0" w:space="0" w:color="auto"/>
          </w:divBdr>
        </w:div>
        <w:div w:id="454835919">
          <w:marLeft w:val="640"/>
          <w:marRight w:val="0"/>
          <w:marTop w:val="0"/>
          <w:marBottom w:val="0"/>
          <w:divBdr>
            <w:top w:val="none" w:sz="0" w:space="0" w:color="auto"/>
            <w:left w:val="none" w:sz="0" w:space="0" w:color="auto"/>
            <w:bottom w:val="none" w:sz="0" w:space="0" w:color="auto"/>
            <w:right w:val="none" w:sz="0" w:space="0" w:color="auto"/>
          </w:divBdr>
        </w:div>
        <w:div w:id="540047340">
          <w:marLeft w:val="640"/>
          <w:marRight w:val="0"/>
          <w:marTop w:val="0"/>
          <w:marBottom w:val="0"/>
          <w:divBdr>
            <w:top w:val="none" w:sz="0" w:space="0" w:color="auto"/>
            <w:left w:val="none" w:sz="0" w:space="0" w:color="auto"/>
            <w:bottom w:val="none" w:sz="0" w:space="0" w:color="auto"/>
            <w:right w:val="none" w:sz="0" w:space="0" w:color="auto"/>
          </w:divBdr>
        </w:div>
        <w:div w:id="1089620829">
          <w:marLeft w:val="640"/>
          <w:marRight w:val="0"/>
          <w:marTop w:val="0"/>
          <w:marBottom w:val="0"/>
          <w:divBdr>
            <w:top w:val="none" w:sz="0" w:space="0" w:color="auto"/>
            <w:left w:val="none" w:sz="0" w:space="0" w:color="auto"/>
            <w:bottom w:val="none" w:sz="0" w:space="0" w:color="auto"/>
            <w:right w:val="none" w:sz="0" w:space="0" w:color="auto"/>
          </w:divBdr>
        </w:div>
        <w:div w:id="1230649456">
          <w:marLeft w:val="640"/>
          <w:marRight w:val="0"/>
          <w:marTop w:val="0"/>
          <w:marBottom w:val="0"/>
          <w:divBdr>
            <w:top w:val="none" w:sz="0" w:space="0" w:color="auto"/>
            <w:left w:val="none" w:sz="0" w:space="0" w:color="auto"/>
            <w:bottom w:val="none" w:sz="0" w:space="0" w:color="auto"/>
            <w:right w:val="none" w:sz="0" w:space="0" w:color="auto"/>
          </w:divBdr>
        </w:div>
        <w:div w:id="851262375">
          <w:marLeft w:val="640"/>
          <w:marRight w:val="0"/>
          <w:marTop w:val="0"/>
          <w:marBottom w:val="0"/>
          <w:divBdr>
            <w:top w:val="none" w:sz="0" w:space="0" w:color="auto"/>
            <w:left w:val="none" w:sz="0" w:space="0" w:color="auto"/>
            <w:bottom w:val="none" w:sz="0" w:space="0" w:color="auto"/>
            <w:right w:val="none" w:sz="0" w:space="0" w:color="auto"/>
          </w:divBdr>
        </w:div>
        <w:div w:id="160851477">
          <w:marLeft w:val="640"/>
          <w:marRight w:val="0"/>
          <w:marTop w:val="0"/>
          <w:marBottom w:val="0"/>
          <w:divBdr>
            <w:top w:val="none" w:sz="0" w:space="0" w:color="auto"/>
            <w:left w:val="none" w:sz="0" w:space="0" w:color="auto"/>
            <w:bottom w:val="none" w:sz="0" w:space="0" w:color="auto"/>
            <w:right w:val="none" w:sz="0" w:space="0" w:color="auto"/>
          </w:divBdr>
        </w:div>
        <w:div w:id="1729374412">
          <w:marLeft w:val="640"/>
          <w:marRight w:val="0"/>
          <w:marTop w:val="0"/>
          <w:marBottom w:val="0"/>
          <w:divBdr>
            <w:top w:val="none" w:sz="0" w:space="0" w:color="auto"/>
            <w:left w:val="none" w:sz="0" w:space="0" w:color="auto"/>
            <w:bottom w:val="none" w:sz="0" w:space="0" w:color="auto"/>
            <w:right w:val="none" w:sz="0" w:space="0" w:color="auto"/>
          </w:divBdr>
        </w:div>
        <w:div w:id="939992745">
          <w:marLeft w:val="640"/>
          <w:marRight w:val="0"/>
          <w:marTop w:val="0"/>
          <w:marBottom w:val="0"/>
          <w:divBdr>
            <w:top w:val="none" w:sz="0" w:space="0" w:color="auto"/>
            <w:left w:val="none" w:sz="0" w:space="0" w:color="auto"/>
            <w:bottom w:val="none" w:sz="0" w:space="0" w:color="auto"/>
            <w:right w:val="none" w:sz="0" w:space="0" w:color="auto"/>
          </w:divBdr>
        </w:div>
        <w:div w:id="595596769">
          <w:marLeft w:val="640"/>
          <w:marRight w:val="0"/>
          <w:marTop w:val="0"/>
          <w:marBottom w:val="0"/>
          <w:divBdr>
            <w:top w:val="none" w:sz="0" w:space="0" w:color="auto"/>
            <w:left w:val="none" w:sz="0" w:space="0" w:color="auto"/>
            <w:bottom w:val="none" w:sz="0" w:space="0" w:color="auto"/>
            <w:right w:val="none" w:sz="0" w:space="0" w:color="auto"/>
          </w:divBdr>
        </w:div>
        <w:div w:id="1932539940">
          <w:marLeft w:val="640"/>
          <w:marRight w:val="0"/>
          <w:marTop w:val="0"/>
          <w:marBottom w:val="0"/>
          <w:divBdr>
            <w:top w:val="none" w:sz="0" w:space="0" w:color="auto"/>
            <w:left w:val="none" w:sz="0" w:space="0" w:color="auto"/>
            <w:bottom w:val="none" w:sz="0" w:space="0" w:color="auto"/>
            <w:right w:val="none" w:sz="0" w:space="0" w:color="auto"/>
          </w:divBdr>
        </w:div>
        <w:div w:id="1248228551">
          <w:marLeft w:val="640"/>
          <w:marRight w:val="0"/>
          <w:marTop w:val="0"/>
          <w:marBottom w:val="0"/>
          <w:divBdr>
            <w:top w:val="none" w:sz="0" w:space="0" w:color="auto"/>
            <w:left w:val="none" w:sz="0" w:space="0" w:color="auto"/>
            <w:bottom w:val="none" w:sz="0" w:space="0" w:color="auto"/>
            <w:right w:val="none" w:sz="0" w:space="0" w:color="auto"/>
          </w:divBdr>
        </w:div>
        <w:div w:id="861478747">
          <w:marLeft w:val="640"/>
          <w:marRight w:val="0"/>
          <w:marTop w:val="0"/>
          <w:marBottom w:val="0"/>
          <w:divBdr>
            <w:top w:val="none" w:sz="0" w:space="0" w:color="auto"/>
            <w:left w:val="none" w:sz="0" w:space="0" w:color="auto"/>
            <w:bottom w:val="none" w:sz="0" w:space="0" w:color="auto"/>
            <w:right w:val="none" w:sz="0" w:space="0" w:color="auto"/>
          </w:divBdr>
        </w:div>
        <w:div w:id="1728797992">
          <w:marLeft w:val="640"/>
          <w:marRight w:val="0"/>
          <w:marTop w:val="0"/>
          <w:marBottom w:val="0"/>
          <w:divBdr>
            <w:top w:val="none" w:sz="0" w:space="0" w:color="auto"/>
            <w:left w:val="none" w:sz="0" w:space="0" w:color="auto"/>
            <w:bottom w:val="none" w:sz="0" w:space="0" w:color="auto"/>
            <w:right w:val="none" w:sz="0" w:space="0" w:color="auto"/>
          </w:divBdr>
        </w:div>
        <w:div w:id="1875997185">
          <w:marLeft w:val="640"/>
          <w:marRight w:val="0"/>
          <w:marTop w:val="0"/>
          <w:marBottom w:val="0"/>
          <w:divBdr>
            <w:top w:val="none" w:sz="0" w:space="0" w:color="auto"/>
            <w:left w:val="none" w:sz="0" w:space="0" w:color="auto"/>
            <w:bottom w:val="none" w:sz="0" w:space="0" w:color="auto"/>
            <w:right w:val="none" w:sz="0" w:space="0" w:color="auto"/>
          </w:divBdr>
        </w:div>
        <w:div w:id="1252809699">
          <w:marLeft w:val="640"/>
          <w:marRight w:val="0"/>
          <w:marTop w:val="0"/>
          <w:marBottom w:val="0"/>
          <w:divBdr>
            <w:top w:val="none" w:sz="0" w:space="0" w:color="auto"/>
            <w:left w:val="none" w:sz="0" w:space="0" w:color="auto"/>
            <w:bottom w:val="none" w:sz="0" w:space="0" w:color="auto"/>
            <w:right w:val="none" w:sz="0" w:space="0" w:color="auto"/>
          </w:divBdr>
        </w:div>
        <w:div w:id="685794515">
          <w:marLeft w:val="640"/>
          <w:marRight w:val="0"/>
          <w:marTop w:val="0"/>
          <w:marBottom w:val="0"/>
          <w:divBdr>
            <w:top w:val="none" w:sz="0" w:space="0" w:color="auto"/>
            <w:left w:val="none" w:sz="0" w:space="0" w:color="auto"/>
            <w:bottom w:val="none" w:sz="0" w:space="0" w:color="auto"/>
            <w:right w:val="none" w:sz="0" w:space="0" w:color="auto"/>
          </w:divBdr>
        </w:div>
        <w:div w:id="646663527">
          <w:marLeft w:val="640"/>
          <w:marRight w:val="0"/>
          <w:marTop w:val="0"/>
          <w:marBottom w:val="0"/>
          <w:divBdr>
            <w:top w:val="none" w:sz="0" w:space="0" w:color="auto"/>
            <w:left w:val="none" w:sz="0" w:space="0" w:color="auto"/>
            <w:bottom w:val="none" w:sz="0" w:space="0" w:color="auto"/>
            <w:right w:val="none" w:sz="0" w:space="0" w:color="auto"/>
          </w:divBdr>
        </w:div>
        <w:div w:id="6910333">
          <w:marLeft w:val="640"/>
          <w:marRight w:val="0"/>
          <w:marTop w:val="0"/>
          <w:marBottom w:val="0"/>
          <w:divBdr>
            <w:top w:val="none" w:sz="0" w:space="0" w:color="auto"/>
            <w:left w:val="none" w:sz="0" w:space="0" w:color="auto"/>
            <w:bottom w:val="none" w:sz="0" w:space="0" w:color="auto"/>
            <w:right w:val="none" w:sz="0" w:space="0" w:color="auto"/>
          </w:divBdr>
        </w:div>
        <w:div w:id="1835485564">
          <w:marLeft w:val="640"/>
          <w:marRight w:val="0"/>
          <w:marTop w:val="0"/>
          <w:marBottom w:val="0"/>
          <w:divBdr>
            <w:top w:val="none" w:sz="0" w:space="0" w:color="auto"/>
            <w:left w:val="none" w:sz="0" w:space="0" w:color="auto"/>
            <w:bottom w:val="none" w:sz="0" w:space="0" w:color="auto"/>
            <w:right w:val="none" w:sz="0" w:space="0" w:color="auto"/>
          </w:divBdr>
        </w:div>
        <w:div w:id="1164736450">
          <w:marLeft w:val="640"/>
          <w:marRight w:val="0"/>
          <w:marTop w:val="0"/>
          <w:marBottom w:val="0"/>
          <w:divBdr>
            <w:top w:val="none" w:sz="0" w:space="0" w:color="auto"/>
            <w:left w:val="none" w:sz="0" w:space="0" w:color="auto"/>
            <w:bottom w:val="none" w:sz="0" w:space="0" w:color="auto"/>
            <w:right w:val="none" w:sz="0" w:space="0" w:color="auto"/>
          </w:divBdr>
        </w:div>
        <w:div w:id="1848515160">
          <w:marLeft w:val="640"/>
          <w:marRight w:val="0"/>
          <w:marTop w:val="0"/>
          <w:marBottom w:val="0"/>
          <w:divBdr>
            <w:top w:val="none" w:sz="0" w:space="0" w:color="auto"/>
            <w:left w:val="none" w:sz="0" w:space="0" w:color="auto"/>
            <w:bottom w:val="none" w:sz="0" w:space="0" w:color="auto"/>
            <w:right w:val="none" w:sz="0" w:space="0" w:color="auto"/>
          </w:divBdr>
        </w:div>
        <w:div w:id="992873350">
          <w:marLeft w:val="640"/>
          <w:marRight w:val="0"/>
          <w:marTop w:val="0"/>
          <w:marBottom w:val="0"/>
          <w:divBdr>
            <w:top w:val="none" w:sz="0" w:space="0" w:color="auto"/>
            <w:left w:val="none" w:sz="0" w:space="0" w:color="auto"/>
            <w:bottom w:val="none" w:sz="0" w:space="0" w:color="auto"/>
            <w:right w:val="none" w:sz="0" w:space="0" w:color="auto"/>
          </w:divBdr>
        </w:div>
        <w:div w:id="631250657">
          <w:marLeft w:val="640"/>
          <w:marRight w:val="0"/>
          <w:marTop w:val="0"/>
          <w:marBottom w:val="0"/>
          <w:divBdr>
            <w:top w:val="none" w:sz="0" w:space="0" w:color="auto"/>
            <w:left w:val="none" w:sz="0" w:space="0" w:color="auto"/>
            <w:bottom w:val="none" w:sz="0" w:space="0" w:color="auto"/>
            <w:right w:val="none" w:sz="0" w:space="0" w:color="auto"/>
          </w:divBdr>
        </w:div>
        <w:div w:id="982662305">
          <w:marLeft w:val="640"/>
          <w:marRight w:val="0"/>
          <w:marTop w:val="0"/>
          <w:marBottom w:val="0"/>
          <w:divBdr>
            <w:top w:val="none" w:sz="0" w:space="0" w:color="auto"/>
            <w:left w:val="none" w:sz="0" w:space="0" w:color="auto"/>
            <w:bottom w:val="none" w:sz="0" w:space="0" w:color="auto"/>
            <w:right w:val="none" w:sz="0" w:space="0" w:color="auto"/>
          </w:divBdr>
        </w:div>
        <w:div w:id="425811161">
          <w:marLeft w:val="640"/>
          <w:marRight w:val="0"/>
          <w:marTop w:val="0"/>
          <w:marBottom w:val="0"/>
          <w:divBdr>
            <w:top w:val="none" w:sz="0" w:space="0" w:color="auto"/>
            <w:left w:val="none" w:sz="0" w:space="0" w:color="auto"/>
            <w:bottom w:val="none" w:sz="0" w:space="0" w:color="auto"/>
            <w:right w:val="none" w:sz="0" w:space="0" w:color="auto"/>
          </w:divBdr>
        </w:div>
        <w:div w:id="290987684">
          <w:marLeft w:val="640"/>
          <w:marRight w:val="0"/>
          <w:marTop w:val="0"/>
          <w:marBottom w:val="0"/>
          <w:divBdr>
            <w:top w:val="none" w:sz="0" w:space="0" w:color="auto"/>
            <w:left w:val="none" w:sz="0" w:space="0" w:color="auto"/>
            <w:bottom w:val="none" w:sz="0" w:space="0" w:color="auto"/>
            <w:right w:val="none" w:sz="0" w:space="0" w:color="auto"/>
          </w:divBdr>
        </w:div>
        <w:div w:id="2129160795">
          <w:marLeft w:val="640"/>
          <w:marRight w:val="0"/>
          <w:marTop w:val="0"/>
          <w:marBottom w:val="0"/>
          <w:divBdr>
            <w:top w:val="none" w:sz="0" w:space="0" w:color="auto"/>
            <w:left w:val="none" w:sz="0" w:space="0" w:color="auto"/>
            <w:bottom w:val="none" w:sz="0" w:space="0" w:color="auto"/>
            <w:right w:val="none" w:sz="0" w:space="0" w:color="auto"/>
          </w:divBdr>
        </w:div>
        <w:div w:id="1086730744">
          <w:marLeft w:val="640"/>
          <w:marRight w:val="0"/>
          <w:marTop w:val="0"/>
          <w:marBottom w:val="0"/>
          <w:divBdr>
            <w:top w:val="none" w:sz="0" w:space="0" w:color="auto"/>
            <w:left w:val="none" w:sz="0" w:space="0" w:color="auto"/>
            <w:bottom w:val="none" w:sz="0" w:space="0" w:color="auto"/>
            <w:right w:val="none" w:sz="0" w:space="0" w:color="auto"/>
          </w:divBdr>
        </w:div>
        <w:div w:id="471413916">
          <w:marLeft w:val="640"/>
          <w:marRight w:val="0"/>
          <w:marTop w:val="0"/>
          <w:marBottom w:val="0"/>
          <w:divBdr>
            <w:top w:val="none" w:sz="0" w:space="0" w:color="auto"/>
            <w:left w:val="none" w:sz="0" w:space="0" w:color="auto"/>
            <w:bottom w:val="none" w:sz="0" w:space="0" w:color="auto"/>
            <w:right w:val="none" w:sz="0" w:space="0" w:color="auto"/>
          </w:divBdr>
        </w:div>
        <w:div w:id="1242834262">
          <w:marLeft w:val="640"/>
          <w:marRight w:val="0"/>
          <w:marTop w:val="0"/>
          <w:marBottom w:val="0"/>
          <w:divBdr>
            <w:top w:val="none" w:sz="0" w:space="0" w:color="auto"/>
            <w:left w:val="none" w:sz="0" w:space="0" w:color="auto"/>
            <w:bottom w:val="none" w:sz="0" w:space="0" w:color="auto"/>
            <w:right w:val="none" w:sz="0" w:space="0" w:color="auto"/>
          </w:divBdr>
        </w:div>
        <w:div w:id="1871912363">
          <w:marLeft w:val="640"/>
          <w:marRight w:val="0"/>
          <w:marTop w:val="0"/>
          <w:marBottom w:val="0"/>
          <w:divBdr>
            <w:top w:val="none" w:sz="0" w:space="0" w:color="auto"/>
            <w:left w:val="none" w:sz="0" w:space="0" w:color="auto"/>
            <w:bottom w:val="none" w:sz="0" w:space="0" w:color="auto"/>
            <w:right w:val="none" w:sz="0" w:space="0" w:color="auto"/>
          </w:divBdr>
        </w:div>
        <w:div w:id="1003357535">
          <w:marLeft w:val="640"/>
          <w:marRight w:val="0"/>
          <w:marTop w:val="0"/>
          <w:marBottom w:val="0"/>
          <w:divBdr>
            <w:top w:val="none" w:sz="0" w:space="0" w:color="auto"/>
            <w:left w:val="none" w:sz="0" w:space="0" w:color="auto"/>
            <w:bottom w:val="none" w:sz="0" w:space="0" w:color="auto"/>
            <w:right w:val="none" w:sz="0" w:space="0" w:color="auto"/>
          </w:divBdr>
        </w:div>
        <w:div w:id="303001528">
          <w:marLeft w:val="640"/>
          <w:marRight w:val="0"/>
          <w:marTop w:val="0"/>
          <w:marBottom w:val="0"/>
          <w:divBdr>
            <w:top w:val="none" w:sz="0" w:space="0" w:color="auto"/>
            <w:left w:val="none" w:sz="0" w:space="0" w:color="auto"/>
            <w:bottom w:val="none" w:sz="0" w:space="0" w:color="auto"/>
            <w:right w:val="none" w:sz="0" w:space="0" w:color="auto"/>
          </w:divBdr>
        </w:div>
        <w:div w:id="219095592">
          <w:marLeft w:val="640"/>
          <w:marRight w:val="0"/>
          <w:marTop w:val="0"/>
          <w:marBottom w:val="0"/>
          <w:divBdr>
            <w:top w:val="none" w:sz="0" w:space="0" w:color="auto"/>
            <w:left w:val="none" w:sz="0" w:space="0" w:color="auto"/>
            <w:bottom w:val="none" w:sz="0" w:space="0" w:color="auto"/>
            <w:right w:val="none" w:sz="0" w:space="0" w:color="auto"/>
          </w:divBdr>
        </w:div>
        <w:div w:id="1748841680">
          <w:marLeft w:val="640"/>
          <w:marRight w:val="0"/>
          <w:marTop w:val="0"/>
          <w:marBottom w:val="0"/>
          <w:divBdr>
            <w:top w:val="none" w:sz="0" w:space="0" w:color="auto"/>
            <w:left w:val="none" w:sz="0" w:space="0" w:color="auto"/>
            <w:bottom w:val="none" w:sz="0" w:space="0" w:color="auto"/>
            <w:right w:val="none" w:sz="0" w:space="0" w:color="auto"/>
          </w:divBdr>
        </w:div>
        <w:div w:id="378095375">
          <w:marLeft w:val="640"/>
          <w:marRight w:val="0"/>
          <w:marTop w:val="0"/>
          <w:marBottom w:val="0"/>
          <w:divBdr>
            <w:top w:val="none" w:sz="0" w:space="0" w:color="auto"/>
            <w:left w:val="none" w:sz="0" w:space="0" w:color="auto"/>
            <w:bottom w:val="none" w:sz="0" w:space="0" w:color="auto"/>
            <w:right w:val="none" w:sz="0" w:space="0" w:color="auto"/>
          </w:divBdr>
        </w:div>
        <w:div w:id="554121609">
          <w:marLeft w:val="640"/>
          <w:marRight w:val="0"/>
          <w:marTop w:val="0"/>
          <w:marBottom w:val="0"/>
          <w:divBdr>
            <w:top w:val="none" w:sz="0" w:space="0" w:color="auto"/>
            <w:left w:val="none" w:sz="0" w:space="0" w:color="auto"/>
            <w:bottom w:val="none" w:sz="0" w:space="0" w:color="auto"/>
            <w:right w:val="none" w:sz="0" w:space="0" w:color="auto"/>
          </w:divBdr>
        </w:div>
        <w:div w:id="1512112173">
          <w:marLeft w:val="640"/>
          <w:marRight w:val="0"/>
          <w:marTop w:val="0"/>
          <w:marBottom w:val="0"/>
          <w:divBdr>
            <w:top w:val="none" w:sz="0" w:space="0" w:color="auto"/>
            <w:left w:val="none" w:sz="0" w:space="0" w:color="auto"/>
            <w:bottom w:val="none" w:sz="0" w:space="0" w:color="auto"/>
            <w:right w:val="none" w:sz="0" w:space="0" w:color="auto"/>
          </w:divBdr>
        </w:div>
        <w:div w:id="1174229003">
          <w:marLeft w:val="640"/>
          <w:marRight w:val="0"/>
          <w:marTop w:val="0"/>
          <w:marBottom w:val="0"/>
          <w:divBdr>
            <w:top w:val="none" w:sz="0" w:space="0" w:color="auto"/>
            <w:left w:val="none" w:sz="0" w:space="0" w:color="auto"/>
            <w:bottom w:val="none" w:sz="0" w:space="0" w:color="auto"/>
            <w:right w:val="none" w:sz="0" w:space="0" w:color="auto"/>
          </w:divBdr>
        </w:div>
        <w:div w:id="1421102925">
          <w:marLeft w:val="640"/>
          <w:marRight w:val="0"/>
          <w:marTop w:val="0"/>
          <w:marBottom w:val="0"/>
          <w:divBdr>
            <w:top w:val="none" w:sz="0" w:space="0" w:color="auto"/>
            <w:left w:val="none" w:sz="0" w:space="0" w:color="auto"/>
            <w:bottom w:val="none" w:sz="0" w:space="0" w:color="auto"/>
            <w:right w:val="none" w:sz="0" w:space="0" w:color="auto"/>
          </w:divBdr>
        </w:div>
        <w:div w:id="1469086340">
          <w:marLeft w:val="640"/>
          <w:marRight w:val="0"/>
          <w:marTop w:val="0"/>
          <w:marBottom w:val="0"/>
          <w:divBdr>
            <w:top w:val="none" w:sz="0" w:space="0" w:color="auto"/>
            <w:left w:val="none" w:sz="0" w:space="0" w:color="auto"/>
            <w:bottom w:val="none" w:sz="0" w:space="0" w:color="auto"/>
            <w:right w:val="none" w:sz="0" w:space="0" w:color="auto"/>
          </w:divBdr>
        </w:div>
        <w:div w:id="1042945728">
          <w:marLeft w:val="640"/>
          <w:marRight w:val="0"/>
          <w:marTop w:val="0"/>
          <w:marBottom w:val="0"/>
          <w:divBdr>
            <w:top w:val="none" w:sz="0" w:space="0" w:color="auto"/>
            <w:left w:val="none" w:sz="0" w:space="0" w:color="auto"/>
            <w:bottom w:val="none" w:sz="0" w:space="0" w:color="auto"/>
            <w:right w:val="none" w:sz="0" w:space="0" w:color="auto"/>
          </w:divBdr>
        </w:div>
        <w:div w:id="1667247420">
          <w:marLeft w:val="640"/>
          <w:marRight w:val="0"/>
          <w:marTop w:val="0"/>
          <w:marBottom w:val="0"/>
          <w:divBdr>
            <w:top w:val="none" w:sz="0" w:space="0" w:color="auto"/>
            <w:left w:val="none" w:sz="0" w:space="0" w:color="auto"/>
            <w:bottom w:val="none" w:sz="0" w:space="0" w:color="auto"/>
            <w:right w:val="none" w:sz="0" w:space="0" w:color="auto"/>
          </w:divBdr>
        </w:div>
        <w:div w:id="1629429648">
          <w:marLeft w:val="640"/>
          <w:marRight w:val="0"/>
          <w:marTop w:val="0"/>
          <w:marBottom w:val="0"/>
          <w:divBdr>
            <w:top w:val="none" w:sz="0" w:space="0" w:color="auto"/>
            <w:left w:val="none" w:sz="0" w:space="0" w:color="auto"/>
            <w:bottom w:val="none" w:sz="0" w:space="0" w:color="auto"/>
            <w:right w:val="none" w:sz="0" w:space="0" w:color="auto"/>
          </w:divBdr>
        </w:div>
        <w:div w:id="2020886404">
          <w:marLeft w:val="640"/>
          <w:marRight w:val="0"/>
          <w:marTop w:val="0"/>
          <w:marBottom w:val="0"/>
          <w:divBdr>
            <w:top w:val="none" w:sz="0" w:space="0" w:color="auto"/>
            <w:left w:val="none" w:sz="0" w:space="0" w:color="auto"/>
            <w:bottom w:val="none" w:sz="0" w:space="0" w:color="auto"/>
            <w:right w:val="none" w:sz="0" w:space="0" w:color="auto"/>
          </w:divBdr>
        </w:div>
        <w:div w:id="544678525">
          <w:marLeft w:val="640"/>
          <w:marRight w:val="0"/>
          <w:marTop w:val="0"/>
          <w:marBottom w:val="0"/>
          <w:divBdr>
            <w:top w:val="none" w:sz="0" w:space="0" w:color="auto"/>
            <w:left w:val="none" w:sz="0" w:space="0" w:color="auto"/>
            <w:bottom w:val="none" w:sz="0" w:space="0" w:color="auto"/>
            <w:right w:val="none" w:sz="0" w:space="0" w:color="auto"/>
          </w:divBdr>
        </w:div>
        <w:div w:id="712340649">
          <w:marLeft w:val="640"/>
          <w:marRight w:val="0"/>
          <w:marTop w:val="0"/>
          <w:marBottom w:val="0"/>
          <w:divBdr>
            <w:top w:val="none" w:sz="0" w:space="0" w:color="auto"/>
            <w:left w:val="none" w:sz="0" w:space="0" w:color="auto"/>
            <w:bottom w:val="none" w:sz="0" w:space="0" w:color="auto"/>
            <w:right w:val="none" w:sz="0" w:space="0" w:color="auto"/>
          </w:divBdr>
        </w:div>
        <w:div w:id="494806314">
          <w:marLeft w:val="640"/>
          <w:marRight w:val="0"/>
          <w:marTop w:val="0"/>
          <w:marBottom w:val="0"/>
          <w:divBdr>
            <w:top w:val="none" w:sz="0" w:space="0" w:color="auto"/>
            <w:left w:val="none" w:sz="0" w:space="0" w:color="auto"/>
            <w:bottom w:val="none" w:sz="0" w:space="0" w:color="auto"/>
            <w:right w:val="none" w:sz="0" w:space="0" w:color="auto"/>
          </w:divBdr>
        </w:div>
        <w:div w:id="1039011558">
          <w:marLeft w:val="640"/>
          <w:marRight w:val="0"/>
          <w:marTop w:val="0"/>
          <w:marBottom w:val="0"/>
          <w:divBdr>
            <w:top w:val="none" w:sz="0" w:space="0" w:color="auto"/>
            <w:left w:val="none" w:sz="0" w:space="0" w:color="auto"/>
            <w:bottom w:val="none" w:sz="0" w:space="0" w:color="auto"/>
            <w:right w:val="none" w:sz="0" w:space="0" w:color="auto"/>
          </w:divBdr>
        </w:div>
        <w:div w:id="245119539">
          <w:marLeft w:val="640"/>
          <w:marRight w:val="0"/>
          <w:marTop w:val="0"/>
          <w:marBottom w:val="0"/>
          <w:divBdr>
            <w:top w:val="none" w:sz="0" w:space="0" w:color="auto"/>
            <w:left w:val="none" w:sz="0" w:space="0" w:color="auto"/>
            <w:bottom w:val="none" w:sz="0" w:space="0" w:color="auto"/>
            <w:right w:val="none" w:sz="0" w:space="0" w:color="auto"/>
          </w:divBdr>
        </w:div>
        <w:div w:id="1636062471">
          <w:marLeft w:val="640"/>
          <w:marRight w:val="0"/>
          <w:marTop w:val="0"/>
          <w:marBottom w:val="0"/>
          <w:divBdr>
            <w:top w:val="none" w:sz="0" w:space="0" w:color="auto"/>
            <w:left w:val="none" w:sz="0" w:space="0" w:color="auto"/>
            <w:bottom w:val="none" w:sz="0" w:space="0" w:color="auto"/>
            <w:right w:val="none" w:sz="0" w:space="0" w:color="auto"/>
          </w:divBdr>
        </w:div>
        <w:div w:id="170804111">
          <w:marLeft w:val="640"/>
          <w:marRight w:val="0"/>
          <w:marTop w:val="0"/>
          <w:marBottom w:val="0"/>
          <w:divBdr>
            <w:top w:val="none" w:sz="0" w:space="0" w:color="auto"/>
            <w:left w:val="none" w:sz="0" w:space="0" w:color="auto"/>
            <w:bottom w:val="none" w:sz="0" w:space="0" w:color="auto"/>
            <w:right w:val="none" w:sz="0" w:space="0" w:color="auto"/>
          </w:divBdr>
        </w:div>
        <w:div w:id="1586914896">
          <w:marLeft w:val="640"/>
          <w:marRight w:val="0"/>
          <w:marTop w:val="0"/>
          <w:marBottom w:val="0"/>
          <w:divBdr>
            <w:top w:val="none" w:sz="0" w:space="0" w:color="auto"/>
            <w:left w:val="none" w:sz="0" w:space="0" w:color="auto"/>
            <w:bottom w:val="none" w:sz="0" w:space="0" w:color="auto"/>
            <w:right w:val="none" w:sz="0" w:space="0" w:color="auto"/>
          </w:divBdr>
        </w:div>
        <w:div w:id="558320508">
          <w:marLeft w:val="640"/>
          <w:marRight w:val="0"/>
          <w:marTop w:val="0"/>
          <w:marBottom w:val="0"/>
          <w:divBdr>
            <w:top w:val="none" w:sz="0" w:space="0" w:color="auto"/>
            <w:left w:val="none" w:sz="0" w:space="0" w:color="auto"/>
            <w:bottom w:val="none" w:sz="0" w:space="0" w:color="auto"/>
            <w:right w:val="none" w:sz="0" w:space="0" w:color="auto"/>
          </w:divBdr>
        </w:div>
        <w:div w:id="1745684335">
          <w:marLeft w:val="640"/>
          <w:marRight w:val="0"/>
          <w:marTop w:val="0"/>
          <w:marBottom w:val="0"/>
          <w:divBdr>
            <w:top w:val="none" w:sz="0" w:space="0" w:color="auto"/>
            <w:left w:val="none" w:sz="0" w:space="0" w:color="auto"/>
            <w:bottom w:val="none" w:sz="0" w:space="0" w:color="auto"/>
            <w:right w:val="none" w:sz="0" w:space="0" w:color="auto"/>
          </w:divBdr>
        </w:div>
        <w:div w:id="1181508437">
          <w:marLeft w:val="640"/>
          <w:marRight w:val="0"/>
          <w:marTop w:val="0"/>
          <w:marBottom w:val="0"/>
          <w:divBdr>
            <w:top w:val="none" w:sz="0" w:space="0" w:color="auto"/>
            <w:left w:val="none" w:sz="0" w:space="0" w:color="auto"/>
            <w:bottom w:val="none" w:sz="0" w:space="0" w:color="auto"/>
            <w:right w:val="none" w:sz="0" w:space="0" w:color="auto"/>
          </w:divBdr>
        </w:div>
        <w:div w:id="1516460009">
          <w:marLeft w:val="640"/>
          <w:marRight w:val="0"/>
          <w:marTop w:val="0"/>
          <w:marBottom w:val="0"/>
          <w:divBdr>
            <w:top w:val="none" w:sz="0" w:space="0" w:color="auto"/>
            <w:left w:val="none" w:sz="0" w:space="0" w:color="auto"/>
            <w:bottom w:val="none" w:sz="0" w:space="0" w:color="auto"/>
            <w:right w:val="none" w:sz="0" w:space="0" w:color="auto"/>
          </w:divBdr>
        </w:div>
        <w:div w:id="718286144">
          <w:marLeft w:val="640"/>
          <w:marRight w:val="0"/>
          <w:marTop w:val="0"/>
          <w:marBottom w:val="0"/>
          <w:divBdr>
            <w:top w:val="none" w:sz="0" w:space="0" w:color="auto"/>
            <w:left w:val="none" w:sz="0" w:space="0" w:color="auto"/>
            <w:bottom w:val="none" w:sz="0" w:space="0" w:color="auto"/>
            <w:right w:val="none" w:sz="0" w:space="0" w:color="auto"/>
          </w:divBdr>
        </w:div>
        <w:div w:id="36241470">
          <w:marLeft w:val="640"/>
          <w:marRight w:val="0"/>
          <w:marTop w:val="0"/>
          <w:marBottom w:val="0"/>
          <w:divBdr>
            <w:top w:val="none" w:sz="0" w:space="0" w:color="auto"/>
            <w:left w:val="none" w:sz="0" w:space="0" w:color="auto"/>
            <w:bottom w:val="none" w:sz="0" w:space="0" w:color="auto"/>
            <w:right w:val="none" w:sz="0" w:space="0" w:color="auto"/>
          </w:divBdr>
        </w:div>
        <w:div w:id="1082217820">
          <w:marLeft w:val="640"/>
          <w:marRight w:val="0"/>
          <w:marTop w:val="0"/>
          <w:marBottom w:val="0"/>
          <w:divBdr>
            <w:top w:val="none" w:sz="0" w:space="0" w:color="auto"/>
            <w:left w:val="none" w:sz="0" w:space="0" w:color="auto"/>
            <w:bottom w:val="none" w:sz="0" w:space="0" w:color="auto"/>
            <w:right w:val="none" w:sz="0" w:space="0" w:color="auto"/>
          </w:divBdr>
        </w:div>
        <w:div w:id="1383402550">
          <w:marLeft w:val="640"/>
          <w:marRight w:val="0"/>
          <w:marTop w:val="0"/>
          <w:marBottom w:val="0"/>
          <w:divBdr>
            <w:top w:val="none" w:sz="0" w:space="0" w:color="auto"/>
            <w:left w:val="none" w:sz="0" w:space="0" w:color="auto"/>
            <w:bottom w:val="none" w:sz="0" w:space="0" w:color="auto"/>
            <w:right w:val="none" w:sz="0" w:space="0" w:color="auto"/>
          </w:divBdr>
        </w:div>
        <w:div w:id="20978926">
          <w:marLeft w:val="640"/>
          <w:marRight w:val="0"/>
          <w:marTop w:val="0"/>
          <w:marBottom w:val="0"/>
          <w:divBdr>
            <w:top w:val="none" w:sz="0" w:space="0" w:color="auto"/>
            <w:left w:val="none" w:sz="0" w:space="0" w:color="auto"/>
            <w:bottom w:val="none" w:sz="0" w:space="0" w:color="auto"/>
            <w:right w:val="none" w:sz="0" w:space="0" w:color="auto"/>
          </w:divBdr>
        </w:div>
        <w:div w:id="2012834941">
          <w:marLeft w:val="640"/>
          <w:marRight w:val="0"/>
          <w:marTop w:val="0"/>
          <w:marBottom w:val="0"/>
          <w:divBdr>
            <w:top w:val="none" w:sz="0" w:space="0" w:color="auto"/>
            <w:left w:val="none" w:sz="0" w:space="0" w:color="auto"/>
            <w:bottom w:val="none" w:sz="0" w:space="0" w:color="auto"/>
            <w:right w:val="none" w:sz="0" w:space="0" w:color="auto"/>
          </w:divBdr>
        </w:div>
        <w:div w:id="849023857">
          <w:marLeft w:val="640"/>
          <w:marRight w:val="0"/>
          <w:marTop w:val="0"/>
          <w:marBottom w:val="0"/>
          <w:divBdr>
            <w:top w:val="none" w:sz="0" w:space="0" w:color="auto"/>
            <w:left w:val="none" w:sz="0" w:space="0" w:color="auto"/>
            <w:bottom w:val="none" w:sz="0" w:space="0" w:color="auto"/>
            <w:right w:val="none" w:sz="0" w:space="0" w:color="auto"/>
          </w:divBdr>
        </w:div>
        <w:div w:id="1732849324">
          <w:marLeft w:val="640"/>
          <w:marRight w:val="0"/>
          <w:marTop w:val="0"/>
          <w:marBottom w:val="0"/>
          <w:divBdr>
            <w:top w:val="none" w:sz="0" w:space="0" w:color="auto"/>
            <w:left w:val="none" w:sz="0" w:space="0" w:color="auto"/>
            <w:bottom w:val="none" w:sz="0" w:space="0" w:color="auto"/>
            <w:right w:val="none" w:sz="0" w:space="0" w:color="auto"/>
          </w:divBdr>
        </w:div>
        <w:div w:id="324090593">
          <w:marLeft w:val="640"/>
          <w:marRight w:val="0"/>
          <w:marTop w:val="0"/>
          <w:marBottom w:val="0"/>
          <w:divBdr>
            <w:top w:val="none" w:sz="0" w:space="0" w:color="auto"/>
            <w:left w:val="none" w:sz="0" w:space="0" w:color="auto"/>
            <w:bottom w:val="none" w:sz="0" w:space="0" w:color="auto"/>
            <w:right w:val="none" w:sz="0" w:space="0" w:color="auto"/>
          </w:divBdr>
        </w:div>
        <w:div w:id="1594318862">
          <w:marLeft w:val="640"/>
          <w:marRight w:val="0"/>
          <w:marTop w:val="0"/>
          <w:marBottom w:val="0"/>
          <w:divBdr>
            <w:top w:val="none" w:sz="0" w:space="0" w:color="auto"/>
            <w:left w:val="none" w:sz="0" w:space="0" w:color="auto"/>
            <w:bottom w:val="none" w:sz="0" w:space="0" w:color="auto"/>
            <w:right w:val="none" w:sz="0" w:space="0" w:color="auto"/>
          </w:divBdr>
        </w:div>
        <w:div w:id="290018836">
          <w:marLeft w:val="640"/>
          <w:marRight w:val="0"/>
          <w:marTop w:val="0"/>
          <w:marBottom w:val="0"/>
          <w:divBdr>
            <w:top w:val="none" w:sz="0" w:space="0" w:color="auto"/>
            <w:left w:val="none" w:sz="0" w:space="0" w:color="auto"/>
            <w:bottom w:val="none" w:sz="0" w:space="0" w:color="auto"/>
            <w:right w:val="none" w:sz="0" w:space="0" w:color="auto"/>
          </w:divBdr>
        </w:div>
        <w:div w:id="1408845776">
          <w:marLeft w:val="640"/>
          <w:marRight w:val="0"/>
          <w:marTop w:val="0"/>
          <w:marBottom w:val="0"/>
          <w:divBdr>
            <w:top w:val="none" w:sz="0" w:space="0" w:color="auto"/>
            <w:left w:val="none" w:sz="0" w:space="0" w:color="auto"/>
            <w:bottom w:val="none" w:sz="0" w:space="0" w:color="auto"/>
            <w:right w:val="none" w:sz="0" w:space="0" w:color="auto"/>
          </w:divBdr>
        </w:div>
        <w:div w:id="228881771">
          <w:marLeft w:val="640"/>
          <w:marRight w:val="0"/>
          <w:marTop w:val="0"/>
          <w:marBottom w:val="0"/>
          <w:divBdr>
            <w:top w:val="none" w:sz="0" w:space="0" w:color="auto"/>
            <w:left w:val="none" w:sz="0" w:space="0" w:color="auto"/>
            <w:bottom w:val="none" w:sz="0" w:space="0" w:color="auto"/>
            <w:right w:val="none" w:sz="0" w:space="0" w:color="auto"/>
          </w:divBdr>
        </w:div>
        <w:div w:id="912012520">
          <w:marLeft w:val="640"/>
          <w:marRight w:val="0"/>
          <w:marTop w:val="0"/>
          <w:marBottom w:val="0"/>
          <w:divBdr>
            <w:top w:val="none" w:sz="0" w:space="0" w:color="auto"/>
            <w:left w:val="none" w:sz="0" w:space="0" w:color="auto"/>
            <w:bottom w:val="none" w:sz="0" w:space="0" w:color="auto"/>
            <w:right w:val="none" w:sz="0" w:space="0" w:color="auto"/>
          </w:divBdr>
        </w:div>
        <w:div w:id="1371412886">
          <w:marLeft w:val="640"/>
          <w:marRight w:val="0"/>
          <w:marTop w:val="0"/>
          <w:marBottom w:val="0"/>
          <w:divBdr>
            <w:top w:val="none" w:sz="0" w:space="0" w:color="auto"/>
            <w:left w:val="none" w:sz="0" w:space="0" w:color="auto"/>
            <w:bottom w:val="none" w:sz="0" w:space="0" w:color="auto"/>
            <w:right w:val="none" w:sz="0" w:space="0" w:color="auto"/>
          </w:divBdr>
        </w:div>
        <w:div w:id="674038261">
          <w:marLeft w:val="640"/>
          <w:marRight w:val="0"/>
          <w:marTop w:val="0"/>
          <w:marBottom w:val="0"/>
          <w:divBdr>
            <w:top w:val="none" w:sz="0" w:space="0" w:color="auto"/>
            <w:left w:val="none" w:sz="0" w:space="0" w:color="auto"/>
            <w:bottom w:val="none" w:sz="0" w:space="0" w:color="auto"/>
            <w:right w:val="none" w:sz="0" w:space="0" w:color="auto"/>
          </w:divBdr>
        </w:div>
        <w:div w:id="452332254">
          <w:marLeft w:val="640"/>
          <w:marRight w:val="0"/>
          <w:marTop w:val="0"/>
          <w:marBottom w:val="0"/>
          <w:divBdr>
            <w:top w:val="none" w:sz="0" w:space="0" w:color="auto"/>
            <w:left w:val="none" w:sz="0" w:space="0" w:color="auto"/>
            <w:bottom w:val="none" w:sz="0" w:space="0" w:color="auto"/>
            <w:right w:val="none" w:sz="0" w:space="0" w:color="auto"/>
          </w:divBdr>
        </w:div>
        <w:div w:id="2045863309">
          <w:marLeft w:val="640"/>
          <w:marRight w:val="0"/>
          <w:marTop w:val="0"/>
          <w:marBottom w:val="0"/>
          <w:divBdr>
            <w:top w:val="none" w:sz="0" w:space="0" w:color="auto"/>
            <w:left w:val="none" w:sz="0" w:space="0" w:color="auto"/>
            <w:bottom w:val="none" w:sz="0" w:space="0" w:color="auto"/>
            <w:right w:val="none" w:sz="0" w:space="0" w:color="auto"/>
          </w:divBdr>
        </w:div>
        <w:div w:id="2105031733">
          <w:marLeft w:val="640"/>
          <w:marRight w:val="0"/>
          <w:marTop w:val="0"/>
          <w:marBottom w:val="0"/>
          <w:divBdr>
            <w:top w:val="none" w:sz="0" w:space="0" w:color="auto"/>
            <w:left w:val="none" w:sz="0" w:space="0" w:color="auto"/>
            <w:bottom w:val="none" w:sz="0" w:space="0" w:color="auto"/>
            <w:right w:val="none" w:sz="0" w:space="0" w:color="auto"/>
          </w:divBdr>
        </w:div>
        <w:div w:id="1424498475">
          <w:marLeft w:val="640"/>
          <w:marRight w:val="0"/>
          <w:marTop w:val="0"/>
          <w:marBottom w:val="0"/>
          <w:divBdr>
            <w:top w:val="none" w:sz="0" w:space="0" w:color="auto"/>
            <w:left w:val="none" w:sz="0" w:space="0" w:color="auto"/>
            <w:bottom w:val="none" w:sz="0" w:space="0" w:color="auto"/>
            <w:right w:val="none" w:sz="0" w:space="0" w:color="auto"/>
          </w:divBdr>
        </w:div>
        <w:div w:id="1360275714">
          <w:marLeft w:val="640"/>
          <w:marRight w:val="0"/>
          <w:marTop w:val="0"/>
          <w:marBottom w:val="0"/>
          <w:divBdr>
            <w:top w:val="none" w:sz="0" w:space="0" w:color="auto"/>
            <w:left w:val="none" w:sz="0" w:space="0" w:color="auto"/>
            <w:bottom w:val="none" w:sz="0" w:space="0" w:color="auto"/>
            <w:right w:val="none" w:sz="0" w:space="0" w:color="auto"/>
          </w:divBdr>
        </w:div>
        <w:div w:id="1280837023">
          <w:marLeft w:val="640"/>
          <w:marRight w:val="0"/>
          <w:marTop w:val="0"/>
          <w:marBottom w:val="0"/>
          <w:divBdr>
            <w:top w:val="none" w:sz="0" w:space="0" w:color="auto"/>
            <w:left w:val="none" w:sz="0" w:space="0" w:color="auto"/>
            <w:bottom w:val="none" w:sz="0" w:space="0" w:color="auto"/>
            <w:right w:val="none" w:sz="0" w:space="0" w:color="auto"/>
          </w:divBdr>
        </w:div>
        <w:div w:id="955719916">
          <w:marLeft w:val="640"/>
          <w:marRight w:val="0"/>
          <w:marTop w:val="0"/>
          <w:marBottom w:val="0"/>
          <w:divBdr>
            <w:top w:val="none" w:sz="0" w:space="0" w:color="auto"/>
            <w:left w:val="none" w:sz="0" w:space="0" w:color="auto"/>
            <w:bottom w:val="none" w:sz="0" w:space="0" w:color="auto"/>
            <w:right w:val="none" w:sz="0" w:space="0" w:color="auto"/>
          </w:divBdr>
        </w:div>
        <w:div w:id="503785729">
          <w:marLeft w:val="640"/>
          <w:marRight w:val="0"/>
          <w:marTop w:val="0"/>
          <w:marBottom w:val="0"/>
          <w:divBdr>
            <w:top w:val="none" w:sz="0" w:space="0" w:color="auto"/>
            <w:left w:val="none" w:sz="0" w:space="0" w:color="auto"/>
            <w:bottom w:val="none" w:sz="0" w:space="0" w:color="auto"/>
            <w:right w:val="none" w:sz="0" w:space="0" w:color="auto"/>
          </w:divBdr>
        </w:div>
        <w:div w:id="383145503">
          <w:marLeft w:val="640"/>
          <w:marRight w:val="0"/>
          <w:marTop w:val="0"/>
          <w:marBottom w:val="0"/>
          <w:divBdr>
            <w:top w:val="none" w:sz="0" w:space="0" w:color="auto"/>
            <w:left w:val="none" w:sz="0" w:space="0" w:color="auto"/>
            <w:bottom w:val="none" w:sz="0" w:space="0" w:color="auto"/>
            <w:right w:val="none" w:sz="0" w:space="0" w:color="auto"/>
          </w:divBdr>
        </w:div>
        <w:div w:id="89353417">
          <w:marLeft w:val="640"/>
          <w:marRight w:val="0"/>
          <w:marTop w:val="0"/>
          <w:marBottom w:val="0"/>
          <w:divBdr>
            <w:top w:val="none" w:sz="0" w:space="0" w:color="auto"/>
            <w:left w:val="none" w:sz="0" w:space="0" w:color="auto"/>
            <w:bottom w:val="none" w:sz="0" w:space="0" w:color="auto"/>
            <w:right w:val="none" w:sz="0" w:space="0" w:color="auto"/>
          </w:divBdr>
        </w:div>
        <w:div w:id="287273948">
          <w:marLeft w:val="640"/>
          <w:marRight w:val="0"/>
          <w:marTop w:val="0"/>
          <w:marBottom w:val="0"/>
          <w:divBdr>
            <w:top w:val="none" w:sz="0" w:space="0" w:color="auto"/>
            <w:left w:val="none" w:sz="0" w:space="0" w:color="auto"/>
            <w:bottom w:val="none" w:sz="0" w:space="0" w:color="auto"/>
            <w:right w:val="none" w:sz="0" w:space="0" w:color="auto"/>
          </w:divBdr>
        </w:div>
        <w:div w:id="1864050109">
          <w:marLeft w:val="640"/>
          <w:marRight w:val="0"/>
          <w:marTop w:val="0"/>
          <w:marBottom w:val="0"/>
          <w:divBdr>
            <w:top w:val="none" w:sz="0" w:space="0" w:color="auto"/>
            <w:left w:val="none" w:sz="0" w:space="0" w:color="auto"/>
            <w:bottom w:val="none" w:sz="0" w:space="0" w:color="auto"/>
            <w:right w:val="none" w:sz="0" w:space="0" w:color="auto"/>
          </w:divBdr>
        </w:div>
        <w:div w:id="1511136020">
          <w:marLeft w:val="640"/>
          <w:marRight w:val="0"/>
          <w:marTop w:val="0"/>
          <w:marBottom w:val="0"/>
          <w:divBdr>
            <w:top w:val="none" w:sz="0" w:space="0" w:color="auto"/>
            <w:left w:val="none" w:sz="0" w:space="0" w:color="auto"/>
            <w:bottom w:val="none" w:sz="0" w:space="0" w:color="auto"/>
            <w:right w:val="none" w:sz="0" w:space="0" w:color="auto"/>
          </w:divBdr>
        </w:div>
        <w:div w:id="1354111010">
          <w:marLeft w:val="640"/>
          <w:marRight w:val="0"/>
          <w:marTop w:val="0"/>
          <w:marBottom w:val="0"/>
          <w:divBdr>
            <w:top w:val="none" w:sz="0" w:space="0" w:color="auto"/>
            <w:left w:val="none" w:sz="0" w:space="0" w:color="auto"/>
            <w:bottom w:val="none" w:sz="0" w:space="0" w:color="auto"/>
            <w:right w:val="none" w:sz="0" w:space="0" w:color="auto"/>
          </w:divBdr>
        </w:div>
        <w:div w:id="1901134307">
          <w:marLeft w:val="640"/>
          <w:marRight w:val="0"/>
          <w:marTop w:val="0"/>
          <w:marBottom w:val="0"/>
          <w:divBdr>
            <w:top w:val="none" w:sz="0" w:space="0" w:color="auto"/>
            <w:left w:val="none" w:sz="0" w:space="0" w:color="auto"/>
            <w:bottom w:val="none" w:sz="0" w:space="0" w:color="auto"/>
            <w:right w:val="none" w:sz="0" w:space="0" w:color="auto"/>
          </w:divBdr>
        </w:div>
        <w:div w:id="2094088040">
          <w:marLeft w:val="640"/>
          <w:marRight w:val="0"/>
          <w:marTop w:val="0"/>
          <w:marBottom w:val="0"/>
          <w:divBdr>
            <w:top w:val="none" w:sz="0" w:space="0" w:color="auto"/>
            <w:left w:val="none" w:sz="0" w:space="0" w:color="auto"/>
            <w:bottom w:val="none" w:sz="0" w:space="0" w:color="auto"/>
            <w:right w:val="none" w:sz="0" w:space="0" w:color="auto"/>
          </w:divBdr>
        </w:div>
        <w:div w:id="360059788">
          <w:marLeft w:val="640"/>
          <w:marRight w:val="0"/>
          <w:marTop w:val="0"/>
          <w:marBottom w:val="0"/>
          <w:divBdr>
            <w:top w:val="none" w:sz="0" w:space="0" w:color="auto"/>
            <w:left w:val="none" w:sz="0" w:space="0" w:color="auto"/>
            <w:bottom w:val="none" w:sz="0" w:space="0" w:color="auto"/>
            <w:right w:val="none" w:sz="0" w:space="0" w:color="auto"/>
          </w:divBdr>
        </w:div>
        <w:div w:id="1963609138">
          <w:marLeft w:val="640"/>
          <w:marRight w:val="0"/>
          <w:marTop w:val="0"/>
          <w:marBottom w:val="0"/>
          <w:divBdr>
            <w:top w:val="none" w:sz="0" w:space="0" w:color="auto"/>
            <w:left w:val="none" w:sz="0" w:space="0" w:color="auto"/>
            <w:bottom w:val="none" w:sz="0" w:space="0" w:color="auto"/>
            <w:right w:val="none" w:sz="0" w:space="0" w:color="auto"/>
          </w:divBdr>
        </w:div>
        <w:div w:id="771051186">
          <w:marLeft w:val="640"/>
          <w:marRight w:val="0"/>
          <w:marTop w:val="0"/>
          <w:marBottom w:val="0"/>
          <w:divBdr>
            <w:top w:val="none" w:sz="0" w:space="0" w:color="auto"/>
            <w:left w:val="none" w:sz="0" w:space="0" w:color="auto"/>
            <w:bottom w:val="none" w:sz="0" w:space="0" w:color="auto"/>
            <w:right w:val="none" w:sz="0" w:space="0" w:color="auto"/>
          </w:divBdr>
        </w:div>
        <w:div w:id="439760015">
          <w:marLeft w:val="640"/>
          <w:marRight w:val="0"/>
          <w:marTop w:val="0"/>
          <w:marBottom w:val="0"/>
          <w:divBdr>
            <w:top w:val="none" w:sz="0" w:space="0" w:color="auto"/>
            <w:left w:val="none" w:sz="0" w:space="0" w:color="auto"/>
            <w:bottom w:val="none" w:sz="0" w:space="0" w:color="auto"/>
            <w:right w:val="none" w:sz="0" w:space="0" w:color="auto"/>
          </w:divBdr>
        </w:div>
        <w:div w:id="1742285896">
          <w:marLeft w:val="640"/>
          <w:marRight w:val="0"/>
          <w:marTop w:val="0"/>
          <w:marBottom w:val="0"/>
          <w:divBdr>
            <w:top w:val="none" w:sz="0" w:space="0" w:color="auto"/>
            <w:left w:val="none" w:sz="0" w:space="0" w:color="auto"/>
            <w:bottom w:val="none" w:sz="0" w:space="0" w:color="auto"/>
            <w:right w:val="none" w:sz="0" w:space="0" w:color="auto"/>
          </w:divBdr>
        </w:div>
        <w:div w:id="1758283548">
          <w:marLeft w:val="640"/>
          <w:marRight w:val="0"/>
          <w:marTop w:val="0"/>
          <w:marBottom w:val="0"/>
          <w:divBdr>
            <w:top w:val="none" w:sz="0" w:space="0" w:color="auto"/>
            <w:left w:val="none" w:sz="0" w:space="0" w:color="auto"/>
            <w:bottom w:val="none" w:sz="0" w:space="0" w:color="auto"/>
            <w:right w:val="none" w:sz="0" w:space="0" w:color="auto"/>
          </w:divBdr>
        </w:div>
        <w:div w:id="127746896">
          <w:marLeft w:val="640"/>
          <w:marRight w:val="0"/>
          <w:marTop w:val="0"/>
          <w:marBottom w:val="0"/>
          <w:divBdr>
            <w:top w:val="none" w:sz="0" w:space="0" w:color="auto"/>
            <w:left w:val="none" w:sz="0" w:space="0" w:color="auto"/>
            <w:bottom w:val="none" w:sz="0" w:space="0" w:color="auto"/>
            <w:right w:val="none" w:sz="0" w:space="0" w:color="auto"/>
          </w:divBdr>
        </w:div>
        <w:div w:id="1571306408">
          <w:marLeft w:val="640"/>
          <w:marRight w:val="0"/>
          <w:marTop w:val="0"/>
          <w:marBottom w:val="0"/>
          <w:divBdr>
            <w:top w:val="none" w:sz="0" w:space="0" w:color="auto"/>
            <w:left w:val="none" w:sz="0" w:space="0" w:color="auto"/>
            <w:bottom w:val="none" w:sz="0" w:space="0" w:color="auto"/>
            <w:right w:val="none" w:sz="0" w:space="0" w:color="auto"/>
          </w:divBdr>
        </w:div>
        <w:div w:id="872957240">
          <w:marLeft w:val="640"/>
          <w:marRight w:val="0"/>
          <w:marTop w:val="0"/>
          <w:marBottom w:val="0"/>
          <w:divBdr>
            <w:top w:val="none" w:sz="0" w:space="0" w:color="auto"/>
            <w:left w:val="none" w:sz="0" w:space="0" w:color="auto"/>
            <w:bottom w:val="none" w:sz="0" w:space="0" w:color="auto"/>
            <w:right w:val="none" w:sz="0" w:space="0" w:color="auto"/>
          </w:divBdr>
        </w:div>
        <w:div w:id="435055322">
          <w:marLeft w:val="640"/>
          <w:marRight w:val="0"/>
          <w:marTop w:val="0"/>
          <w:marBottom w:val="0"/>
          <w:divBdr>
            <w:top w:val="none" w:sz="0" w:space="0" w:color="auto"/>
            <w:left w:val="none" w:sz="0" w:space="0" w:color="auto"/>
            <w:bottom w:val="none" w:sz="0" w:space="0" w:color="auto"/>
            <w:right w:val="none" w:sz="0" w:space="0" w:color="auto"/>
          </w:divBdr>
        </w:div>
        <w:div w:id="1194802873">
          <w:marLeft w:val="640"/>
          <w:marRight w:val="0"/>
          <w:marTop w:val="0"/>
          <w:marBottom w:val="0"/>
          <w:divBdr>
            <w:top w:val="none" w:sz="0" w:space="0" w:color="auto"/>
            <w:left w:val="none" w:sz="0" w:space="0" w:color="auto"/>
            <w:bottom w:val="none" w:sz="0" w:space="0" w:color="auto"/>
            <w:right w:val="none" w:sz="0" w:space="0" w:color="auto"/>
          </w:divBdr>
        </w:div>
        <w:div w:id="1562520739">
          <w:marLeft w:val="640"/>
          <w:marRight w:val="0"/>
          <w:marTop w:val="0"/>
          <w:marBottom w:val="0"/>
          <w:divBdr>
            <w:top w:val="none" w:sz="0" w:space="0" w:color="auto"/>
            <w:left w:val="none" w:sz="0" w:space="0" w:color="auto"/>
            <w:bottom w:val="none" w:sz="0" w:space="0" w:color="auto"/>
            <w:right w:val="none" w:sz="0" w:space="0" w:color="auto"/>
          </w:divBdr>
        </w:div>
        <w:div w:id="222914002">
          <w:marLeft w:val="640"/>
          <w:marRight w:val="0"/>
          <w:marTop w:val="0"/>
          <w:marBottom w:val="0"/>
          <w:divBdr>
            <w:top w:val="none" w:sz="0" w:space="0" w:color="auto"/>
            <w:left w:val="none" w:sz="0" w:space="0" w:color="auto"/>
            <w:bottom w:val="none" w:sz="0" w:space="0" w:color="auto"/>
            <w:right w:val="none" w:sz="0" w:space="0" w:color="auto"/>
          </w:divBdr>
        </w:div>
        <w:div w:id="1576889380">
          <w:marLeft w:val="640"/>
          <w:marRight w:val="0"/>
          <w:marTop w:val="0"/>
          <w:marBottom w:val="0"/>
          <w:divBdr>
            <w:top w:val="none" w:sz="0" w:space="0" w:color="auto"/>
            <w:left w:val="none" w:sz="0" w:space="0" w:color="auto"/>
            <w:bottom w:val="none" w:sz="0" w:space="0" w:color="auto"/>
            <w:right w:val="none" w:sz="0" w:space="0" w:color="auto"/>
          </w:divBdr>
        </w:div>
        <w:div w:id="1005404479">
          <w:marLeft w:val="640"/>
          <w:marRight w:val="0"/>
          <w:marTop w:val="0"/>
          <w:marBottom w:val="0"/>
          <w:divBdr>
            <w:top w:val="none" w:sz="0" w:space="0" w:color="auto"/>
            <w:left w:val="none" w:sz="0" w:space="0" w:color="auto"/>
            <w:bottom w:val="none" w:sz="0" w:space="0" w:color="auto"/>
            <w:right w:val="none" w:sz="0" w:space="0" w:color="auto"/>
          </w:divBdr>
        </w:div>
        <w:div w:id="970399608">
          <w:marLeft w:val="640"/>
          <w:marRight w:val="0"/>
          <w:marTop w:val="0"/>
          <w:marBottom w:val="0"/>
          <w:divBdr>
            <w:top w:val="none" w:sz="0" w:space="0" w:color="auto"/>
            <w:left w:val="none" w:sz="0" w:space="0" w:color="auto"/>
            <w:bottom w:val="none" w:sz="0" w:space="0" w:color="auto"/>
            <w:right w:val="none" w:sz="0" w:space="0" w:color="auto"/>
          </w:divBdr>
        </w:div>
        <w:div w:id="1058169641">
          <w:marLeft w:val="640"/>
          <w:marRight w:val="0"/>
          <w:marTop w:val="0"/>
          <w:marBottom w:val="0"/>
          <w:divBdr>
            <w:top w:val="none" w:sz="0" w:space="0" w:color="auto"/>
            <w:left w:val="none" w:sz="0" w:space="0" w:color="auto"/>
            <w:bottom w:val="none" w:sz="0" w:space="0" w:color="auto"/>
            <w:right w:val="none" w:sz="0" w:space="0" w:color="auto"/>
          </w:divBdr>
        </w:div>
        <w:div w:id="1024013432">
          <w:marLeft w:val="640"/>
          <w:marRight w:val="0"/>
          <w:marTop w:val="0"/>
          <w:marBottom w:val="0"/>
          <w:divBdr>
            <w:top w:val="none" w:sz="0" w:space="0" w:color="auto"/>
            <w:left w:val="none" w:sz="0" w:space="0" w:color="auto"/>
            <w:bottom w:val="none" w:sz="0" w:space="0" w:color="auto"/>
            <w:right w:val="none" w:sz="0" w:space="0" w:color="auto"/>
          </w:divBdr>
        </w:div>
        <w:div w:id="148059133">
          <w:marLeft w:val="640"/>
          <w:marRight w:val="0"/>
          <w:marTop w:val="0"/>
          <w:marBottom w:val="0"/>
          <w:divBdr>
            <w:top w:val="none" w:sz="0" w:space="0" w:color="auto"/>
            <w:left w:val="none" w:sz="0" w:space="0" w:color="auto"/>
            <w:bottom w:val="none" w:sz="0" w:space="0" w:color="auto"/>
            <w:right w:val="none" w:sz="0" w:space="0" w:color="auto"/>
          </w:divBdr>
        </w:div>
        <w:div w:id="73430173">
          <w:marLeft w:val="640"/>
          <w:marRight w:val="0"/>
          <w:marTop w:val="0"/>
          <w:marBottom w:val="0"/>
          <w:divBdr>
            <w:top w:val="none" w:sz="0" w:space="0" w:color="auto"/>
            <w:left w:val="none" w:sz="0" w:space="0" w:color="auto"/>
            <w:bottom w:val="none" w:sz="0" w:space="0" w:color="auto"/>
            <w:right w:val="none" w:sz="0" w:space="0" w:color="auto"/>
          </w:divBdr>
        </w:div>
        <w:div w:id="1497458637">
          <w:marLeft w:val="640"/>
          <w:marRight w:val="0"/>
          <w:marTop w:val="0"/>
          <w:marBottom w:val="0"/>
          <w:divBdr>
            <w:top w:val="none" w:sz="0" w:space="0" w:color="auto"/>
            <w:left w:val="none" w:sz="0" w:space="0" w:color="auto"/>
            <w:bottom w:val="none" w:sz="0" w:space="0" w:color="auto"/>
            <w:right w:val="none" w:sz="0" w:space="0" w:color="auto"/>
          </w:divBdr>
        </w:div>
      </w:divsChild>
    </w:div>
    <w:div w:id="1317420311">
      <w:bodyDiv w:val="1"/>
      <w:marLeft w:val="0"/>
      <w:marRight w:val="0"/>
      <w:marTop w:val="0"/>
      <w:marBottom w:val="0"/>
      <w:divBdr>
        <w:top w:val="none" w:sz="0" w:space="0" w:color="auto"/>
        <w:left w:val="none" w:sz="0" w:space="0" w:color="auto"/>
        <w:bottom w:val="none" w:sz="0" w:space="0" w:color="auto"/>
        <w:right w:val="none" w:sz="0" w:space="0" w:color="auto"/>
      </w:divBdr>
      <w:divsChild>
        <w:div w:id="1925915454">
          <w:marLeft w:val="640"/>
          <w:marRight w:val="0"/>
          <w:marTop w:val="0"/>
          <w:marBottom w:val="0"/>
          <w:divBdr>
            <w:top w:val="none" w:sz="0" w:space="0" w:color="auto"/>
            <w:left w:val="none" w:sz="0" w:space="0" w:color="auto"/>
            <w:bottom w:val="none" w:sz="0" w:space="0" w:color="auto"/>
            <w:right w:val="none" w:sz="0" w:space="0" w:color="auto"/>
          </w:divBdr>
        </w:div>
        <w:div w:id="198664208">
          <w:marLeft w:val="640"/>
          <w:marRight w:val="0"/>
          <w:marTop w:val="0"/>
          <w:marBottom w:val="0"/>
          <w:divBdr>
            <w:top w:val="none" w:sz="0" w:space="0" w:color="auto"/>
            <w:left w:val="none" w:sz="0" w:space="0" w:color="auto"/>
            <w:bottom w:val="none" w:sz="0" w:space="0" w:color="auto"/>
            <w:right w:val="none" w:sz="0" w:space="0" w:color="auto"/>
          </w:divBdr>
        </w:div>
        <w:div w:id="1722289430">
          <w:marLeft w:val="640"/>
          <w:marRight w:val="0"/>
          <w:marTop w:val="0"/>
          <w:marBottom w:val="0"/>
          <w:divBdr>
            <w:top w:val="none" w:sz="0" w:space="0" w:color="auto"/>
            <w:left w:val="none" w:sz="0" w:space="0" w:color="auto"/>
            <w:bottom w:val="none" w:sz="0" w:space="0" w:color="auto"/>
            <w:right w:val="none" w:sz="0" w:space="0" w:color="auto"/>
          </w:divBdr>
        </w:div>
        <w:div w:id="46687066">
          <w:marLeft w:val="640"/>
          <w:marRight w:val="0"/>
          <w:marTop w:val="0"/>
          <w:marBottom w:val="0"/>
          <w:divBdr>
            <w:top w:val="none" w:sz="0" w:space="0" w:color="auto"/>
            <w:left w:val="none" w:sz="0" w:space="0" w:color="auto"/>
            <w:bottom w:val="none" w:sz="0" w:space="0" w:color="auto"/>
            <w:right w:val="none" w:sz="0" w:space="0" w:color="auto"/>
          </w:divBdr>
        </w:div>
        <w:div w:id="614142021">
          <w:marLeft w:val="640"/>
          <w:marRight w:val="0"/>
          <w:marTop w:val="0"/>
          <w:marBottom w:val="0"/>
          <w:divBdr>
            <w:top w:val="none" w:sz="0" w:space="0" w:color="auto"/>
            <w:left w:val="none" w:sz="0" w:space="0" w:color="auto"/>
            <w:bottom w:val="none" w:sz="0" w:space="0" w:color="auto"/>
            <w:right w:val="none" w:sz="0" w:space="0" w:color="auto"/>
          </w:divBdr>
        </w:div>
        <w:div w:id="808286854">
          <w:marLeft w:val="640"/>
          <w:marRight w:val="0"/>
          <w:marTop w:val="0"/>
          <w:marBottom w:val="0"/>
          <w:divBdr>
            <w:top w:val="none" w:sz="0" w:space="0" w:color="auto"/>
            <w:left w:val="none" w:sz="0" w:space="0" w:color="auto"/>
            <w:bottom w:val="none" w:sz="0" w:space="0" w:color="auto"/>
            <w:right w:val="none" w:sz="0" w:space="0" w:color="auto"/>
          </w:divBdr>
        </w:div>
        <w:div w:id="44571927">
          <w:marLeft w:val="640"/>
          <w:marRight w:val="0"/>
          <w:marTop w:val="0"/>
          <w:marBottom w:val="0"/>
          <w:divBdr>
            <w:top w:val="none" w:sz="0" w:space="0" w:color="auto"/>
            <w:left w:val="none" w:sz="0" w:space="0" w:color="auto"/>
            <w:bottom w:val="none" w:sz="0" w:space="0" w:color="auto"/>
            <w:right w:val="none" w:sz="0" w:space="0" w:color="auto"/>
          </w:divBdr>
        </w:div>
        <w:div w:id="512261609">
          <w:marLeft w:val="640"/>
          <w:marRight w:val="0"/>
          <w:marTop w:val="0"/>
          <w:marBottom w:val="0"/>
          <w:divBdr>
            <w:top w:val="none" w:sz="0" w:space="0" w:color="auto"/>
            <w:left w:val="none" w:sz="0" w:space="0" w:color="auto"/>
            <w:bottom w:val="none" w:sz="0" w:space="0" w:color="auto"/>
            <w:right w:val="none" w:sz="0" w:space="0" w:color="auto"/>
          </w:divBdr>
        </w:div>
        <w:div w:id="1871456351">
          <w:marLeft w:val="640"/>
          <w:marRight w:val="0"/>
          <w:marTop w:val="0"/>
          <w:marBottom w:val="0"/>
          <w:divBdr>
            <w:top w:val="none" w:sz="0" w:space="0" w:color="auto"/>
            <w:left w:val="none" w:sz="0" w:space="0" w:color="auto"/>
            <w:bottom w:val="none" w:sz="0" w:space="0" w:color="auto"/>
            <w:right w:val="none" w:sz="0" w:space="0" w:color="auto"/>
          </w:divBdr>
        </w:div>
        <w:div w:id="1597441681">
          <w:marLeft w:val="640"/>
          <w:marRight w:val="0"/>
          <w:marTop w:val="0"/>
          <w:marBottom w:val="0"/>
          <w:divBdr>
            <w:top w:val="none" w:sz="0" w:space="0" w:color="auto"/>
            <w:left w:val="none" w:sz="0" w:space="0" w:color="auto"/>
            <w:bottom w:val="none" w:sz="0" w:space="0" w:color="auto"/>
            <w:right w:val="none" w:sz="0" w:space="0" w:color="auto"/>
          </w:divBdr>
        </w:div>
        <w:div w:id="2089424467">
          <w:marLeft w:val="640"/>
          <w:marRight w:val="0"/>
          <w:marTop w:val="0"/>
          <w:marBottom w:val="0"/>
          <w:divBdr>
            <w:top w:val="none" w:sz="0" w:space="0" w:color="auto"/>
            <w:left w:val="none" w:sz="0" w:space="0" w:color="auto"/>
            <w:bottom w:val="none" w:sz="0" w:space="0" w:color="auto"/>
            <w:right w:val="none" w:sz="0" w:space="0" w:color="auto"/>
          </w:divBdr>
        </w:div>
        <w:div w:id="2243328">
          <w:marLeft w:val="640"/>
          <w:marRight w:val="0"/>
          <w:marTop w:val="0"/>
          <w:marBottom w:val="0"/>
          <w:divBdr>
            <w:top w:val="none" w:sz="0" w:space="0" w:color="auto"/>
            <w:left w:val="none" w:sz="0" w:space="0" w:color="auto"/>
            <w:bottom w:val="none" w:sz="0" w:space="0" w:color="auto"/>
            <w:right w:val="none" w:sz="0" w:space="0" w:color="auto"/>
          </w:divBdr>
        </w:div>
        <w:div w:id="189337403">
          <w:marLeft w:val="640"/>
          <w:marRight w:val="0"/>
          <w:marTop w:val="0"/>
          <w:marBottom w:val="0"/>
          <w:divBdr>
            <w:top w:val="none" w:sz="0" w:space="0" w:color="auto"/>
            <w:left w:val="none" w:sz="0" w:space="0" w:color="auto"/>
            <w:bottom w:val="none" w:sz="0" w:space="0" w:color="auto"/>
            <w:right w:val="none" w:sz="0" w:space="0" w:color="auto"/>
          </w:divBdr>
        </w:div>
        <w:div w:id="1570576960">
          <w:marLeft w:val="640"/>
          <w:marRight w:val="0"/>
          <w:marTop w:val="0"/>
          <w:marBottom w:val="0"/>
          <w:divBdr>
            <w:top w:val="none" w:sz="0" w:space="0" w:color="auto"/>
            <w:left w:val="none" w:sz="0" w:space="0" w:color="auto"/>
            <w:bottom w:val="none" w:sz="0" w:space="0" w:color="auto"/>
            <w:right w:val="none" w:sz="0" w:space="0" w:color="auto"/>
          </w:divBdr>
        </w:div>
        <w:div w:id="526329286">
          <w:marLeft w:val="640"/>
          <w:marRight w:val="0"/>
          <w:marTop w:val="0"/>
          <w:marBottom w:val="0"/>
          <w:divBdr>
            <w:top w:val="none" w:sz="0" w:space="0" w:color="auto"/>
            <w:left w:val="none" w:sz="0" w:space="0" w:color="auto"/>
            <w:bottom w:val="none" w:sz="0" w:space="0" w:color="auto"/>
            <w:right w:val="none" w:sz="0" w:space="0" w:color="auto"/>
          </w:divBdr>
        </w:div>
        <w:div w:id="658965022">
          <w:marLeft w:val="640"/>
          <w:marRight w:val="0"/>
          <w:marTop w:val="0"/>
          <w:marBottom w:val="0"/>
          <w:divBdr>
            <w:top w:val="none" w:sz="0" w:space="0" w:color="auto"/>
            <w:left w:val="none" w:sz="0" w:space="0" w:color="auto"/>
            <w:bottom w:val="none" w:sz="0" w:space="0" w:color="auto"/>
            <w:right w:val="none" w:sz="0" w:space="0" w:color="auto"/>
          </w:divBdr>
        </w:div>
        <w:div w:id="1329093937">
          <w:marLeft w:val="640"/>
          <w:marRight w:val="0"/>
          <w:marTop w:val="0"/>
          <w:marBottom w:val="0"/>
          <w:divBdr>
            <w:top w:val="none" w:sz="0" w:space="0" w:color="auto"/>
            <w:left w:val="none" w:sz="0" w:space="0" w:color="auto"/>
            <w:bottom w:val="none" w:sz="0" w:space="0" w:color="auto"/>
            <w:right w:val="none" w:sz="0" w:space="0" w:color="auto"/>
          </w:divBdr>
        </w:div>
        <w:div w:id="1401634094">
          <w:marLeft w:val="640"/>
          <w:marRight w:val="0"/>
          <w:marTop w:val="0"/>
          <w:marBottom w:val="0"/>
          <w:divBdr>
            <w:top w:val="none" w:sz="0" w:space="0" w:color="auto"/>
            <w:left w:val="none" w:sz="0" w:space="0" w:color="auto"/>
            <w:bottom w:val="none" w:sz="0" w:space="0" w:color="auto"/>
            <w:right w:val="none" w:sz="0" w:space="0" w:color="auto"/>
          </w:divBdr>
        </w:div>
        <w:div w:id="579681919">
          <w:marLeft w:val="640"/>
          <w:marRight w:val="0"/>
          <w:marTop w:val="0"/>
          <w:marBottom w:val="0"/>
          <w:divBdr>
            <w:top w:val="none" w:sz="0" w:space="0" w:color="auto"/>
            <w:left w:val="none" w:sz="0" w:space="0" w:color="auto"/>
            <w:bottom w:val="none" w:sz="0" w:space="0" w:color="auto"/>
            <w:right w:val="none" w:sz="0" w:space="0" w:color="auto"/>
          </w:divBdr>
        </w:div>
        <w:div w:id="697898185">
          <w:marLeft w:val="640"/>
          <w:marRight w:val="0"/>
          <w:marTop w:val="0"/>
          <w:marBottom w:val="0"/>
          <w:divBdr>
            <w:top w:val="none" w:sz="0" w:space="0" w:color="auto"/>
            <w:left w:val="none" w:sz="0" w:space="0" w:color="auto"/>
            <w:bottom w:val="none" w:sz="0" w:space="0" w:color="auto"/>
            <w:right w:val="none" w:sz="0" w:space="0" w:color="auto"/>
          </w:divBdr>
        </w:div>
        <w:div w:id="1630430096">
          <w:marLeft w:val="640"/>
          <w:marRight w:val="0"/>
          <w:marTop w:val="0"/>
          <w:marBottom w:val="0"/>
          <w:divBdr>
            <w:top w:val="none" w:sz="0" w:space="0" w:color="auto"/>
            <w:left w:val="none" w:sz="0" w:space="0" w:color="auto"/>
            <w:bottom w:val="none" w:sz="0" w:space="0" w:color="auto"/>
            <w:right w:val="none" w:sz="0" w:space="0" w:color="auto"/>
          </w:divBdr>
        </w:div>
        <w:div w:id="1096361194">
          <w:marLeft w:val="640"/>
          <w:marRight w:val="0"/>
          <w:marTop w:val="0"/>
          <w:marBottom w:val="0"/>
          <w:divBdr>
            <w:top w:val="none" w:sz="0" w:space="0" w:color="auto"/>
            <w:left w:val="none" w:sz="0" w:space="0" w:color="auto"/>
            <w:bottom w:val="none" w:sz="0" w:space="0" w:color="auto"/>
            <w:right w:val="none" w:sz="0" w:space="0" w:color="auto"/>
          </w:divBdr>
        </w:div>
        <w:div w:id="784158195">
          <w:marLeft w:val="640"/>
          <w:marRight w:val="0"/>
          <w:marTop w:val="0"/>
          <w:marBottom w:val="0"/>
          <w:divBdr>
            <w:top w:val="none" w:sz="0" w:space="0" w:color="auto"/>
            <w:left w:val="none" w:sz="0" w:space="0" w:color="auto"/>
            <w:bottom w:val="none" w:sz="0" w:space="0" w:color="auto"/>
            <w:right w:val="none" w:sz="0" w:space="0" w:color="auto"/>
          </w:divBdr>
        </w:div>
        <w:div w:id="1894653173">
          <w:marLeft w:val="640"/>
          <w:marRight w:val="0"/>
          <w:marTop w:val="0"/>
          <w:marBottom w:val="0"/>
          <w:divBdr>
            <w:top w:val="none" w:sz="0" w:space="0" w:color="auto"/>
            <w:left w:val="none" w:sz="0" w:space="0" w:color="auto"/>
            <w:bottom w:val="none" w:sz="0" w:space="0" w:color="auto"/>
            <w:right w:val="none" w:sz="0" w:space="0" w:color="auto"/>
          </w:divBdr>
        </w:div>
        <w:div w:id="1874876046">
          <w:marLeft w:val="640"/>
          <w:marRight w:val="0"/>
          <w:marTop w:val="0"/>
          <w:marBottom w:val="0"/>
          <w:divBdr>
            <w:top w:val="none" w:sz="0" w:space="0" w:color="auto"/>
            <w:left w:val="none" w:sz="0" w:space="0" w:color="auto"/>
            <w:bottom w:val="none" w:sz="0" w:space="0" w:color="auto"/>
            <w:right w:val="none" w:sz="0" w:space="0" w:color="auto"/>
          </w:divBdr>
        </w:div>
        <w:div w:id="479420739">
          <w:marLeft w:val="640"/>
          <w:marRight w:val="0"/>
          <w:marTop w:val="0"/>
          <w:marBottom w:val="0"/>
          <w:divBdr>
            <w:top w:val="none" w:sz="0" w:space="0" w:color="auto"/>
            <w:left w:val="none" w:sz="0" w:space="0" w:color="auto"/>
            <w:bottom w:val="none" w:sz="0" w:space="0" w:color="auto"/>
            <w:right w:val="none" w:sz="0" w:space="0" w:color="auto"/>
          </w:divBdr>
        </w:div>
        <w:div w:id="1523126036">
          <w:marLeft w:val="640"/>
          <w:marRight w:val="0"/>
          <w:marTop w:val="0"/>
          <w:marBottom w:val="0"/>
          <w:divBdr>
            <w:top w:val="none" w:sz="0" w:space="0" w:color="auto"/>
            <w:left w:val="none" w:sz="0" w:space="0" w:color="auto"/>
            <w:bottom w:val="none" w:sz="0" w:space="0" w:color="auto"/>
            <w:right w:val="none" w:sz="0" w:space="0" w:color="auto"/>
          </w:divBdr>
        </w:div>
        <w:div w:id="1920796278">
          <w:marLeft w:val="640"/>
          <w:marRight w:val="0"/>
          <w:marTop w:val="0"/>
          <w:marBottom w:val="0"/>
          <w:divBdr>
            <w:top w:val="none" w:sz="0" w:space="0" w:color="auto"/>
            <w:left w:val="none" w:sz="0" w:space="0" w:color="auto"/>
            <w:bottom w:val="none" w:sz="0" w:space="0" w:color="auto"/>
            <w:right w:val="none" w:sz="0" w:space="0" w:color="auto"/>
          </w:divBdr>
        </w:div>
        <w:div w:id="1432242708">
          <w:marLeft w:val="640"/>
          <w:marRight w:val="0"/>
          <w:marTop w:val="0"/>
          <w:marBottom w:val="0"/>
          <w:divBdr>
            <w:top w:val="none" w:sz="0" w:space="0" w:color="auto"/>
            <w:left w:val="none" w:sz="0" w:space="0" w:color="auto"/>
            <w:bottom w:val="none" w:sz="0" w:space="0" w:color="auto"/>
            <w:right w:val="none" w:sz="0" w:space="0" w:color="auto"/>
          </w:divBdr>
        </w:div>
        <w:div w:id="277570702">
          <w:marLeft w:val="640"/>
          <w:marRight w:val="0"/>
          <w:marTop w:val="0"/>
          <w:marBottom w:val="0"/>
          <w:divBdr>
            <w:top w:val="none" w:sz="0" w:space="0" w:color="auto"/>
            <w:left w:val="none" w:sz="0" w:space="0" w:color="auto"/>
            <w:bottom w:val="none" w:sz="0" w:space="0" w:color="auto"/>
            <w:right w:val="none" w:sz="0" w:space="0" w:color="auto"/>
          </w:divBdr>
        </w:div>
        <w:div w:id="1234584329">
          <w:marLeft w:val="640"/>
          <w:marRight w:val="0"/>
          <w:marTop w:val="0"/>
          <w:marBottom w:val="0"/>
          <w:divBdr>
            <w:top w:val="none" w:sz="0" w:space="0" w:color="auto"/>
            <w:left w:val="none" w:sz="0" w:space="0" w:color="auto"/>
            <w:bottom w:val="none" w:sz="0" w:space="0" w:color="auto"/>
            <w:right w:val="none" w:sz="0" w:space="0" w:color="auto"/>
          </w:divBdr>
        </w:div>
        <w:div w:id="1577548985">
          <w:marLeft w:val="640"/>
          <w:marRight w:val="0"/>
          <w:marTop w:val="0"/>
          <w:marBottom w:val="0"/>
          <w:divBdr>
            <w:top w:val="none" w:sz="0" w:space="0" w:color="auto"/>
            <w:left w:val="none" w:sz="0" w:space="0" w:color="auto"/>
            <w:bottom w:val="none" w:sz="0" w:space="0" w:color="auto"/>
            <w:right w:val="none" w:sz="0" w:space="0" w:color="auto"/>
          </w:divBdr>
        </w:div>
        <w:div w:id="79376474">
          <w:marLeft w:val="640"/>
          <w:marRight w:val="0"/>
          <w:marTop w:val="0"/>
          <w:marBottom w:val="0"/>
          <w:divBdr>
            <w:top w:val="none" w:sz="0" w:space="0" w:color="auto"/>
            <w:left w:val="none" w:sz="0" w:space="0" w:color="auto"/>
            <w:bottom w:val="none" w:sz="0" w:space="0" w:color="auto"/>
            <w:right w:val="none" w:sz="0" w:space="0" w:color="auto"/>
          </w:divBdr>
        </w:div>
        <w:div w:id="2125298647">
          <w:marLeft w:val="640"/>
          <w:marRight w:val="0"/>
          <w:marTop w:val="0"/>
          <w:marBottom w:val="0"/>
          <w:divBdr>
            <w:top w:val="none" w:sz="0" w:space="0" w:color="auto"/>
            <w:left w:val="none" w:sz="0" w:space="0" w:color="auto"/>
            <w:bottom w:val="none" w:sz="0" w:space="0" w:color="auto"/>
            <w:right w:val="none" w:sz="0" w:space="0" w:color="auto"/>
          </w:divBdr>
        </w:div>
        <w:div w:id="314187511">
          <w:marLeft w:val="640"/>
          <w:marRight w:val="0"/>
          <w:marTop w:val="0"/>
          <w:marBottom w:val="0"/>
          <w:divBdr>
            <w:top w:val="none" w:sz="0" w:space="0" w:color="auto"/>
            <w:left w:val="none" w:sz="0" w:space="0" w:color="auto"/>
            <w:bottom w:val="none" w:sz="0" w:space="0" w:color="auto"/>
            <w:right w:val="none" w:sz="0" w:space="0" w:color="auto"/>
          </w:divBdr>
        </w:div>
        <w:div w:id="1909611992">
          <w:marLeft w:val="640"/>
          <w:marRight w:val="0"/>
          <w:marTop w:val="0"/>
          <w:marBottom w:val="0"/>
          <w:divBdr>
            <w:top w:val="none" w:sz="0" w:space="0" w:color="auto"/>
            <w:left w:val="none" w:sz="0" w:space="0" w:color="auto"/>
            <w:bottom w:val="none" w:sz="0" w:space="0" w:color="auto"/>
            <w:right w:val="none" w:sz="0" w:space="0" w:color="auto"/>
          </w:divBdr>
        </w:div>
        <w:div w:id="1567690929">
          <w:marLeft w:val="640"/>
          <w:marRight w:val="0"/>
          <w:marTop w:val="0"/>
          <w:marBottom w:val="0"/>
          <w:divBdr>
            <w:top w:val="none" w:sz="0" w:space="0" w:color="auto"/>
            <w:left w:val="none" w:sz="0" w:space="0" w:color="auto"/>
            <w:bottom w:val="none" w:sz="0" w:space="0" w:color="auto"/>
            <w:right w:val="none" w:sz="0" w:space="0" w:color="auto"/>
          </w:divBdr>
        </w:div>
        <w:div w:id="1761486578">
          <w:marLeft w:val="640"/>
          <w:marRight w:val="0"/>
          <w:marTop w:val="0"/>
          <w:marBottom w:val="0"/>
          <w:divBdr>
            <w:top w:val="none" w:sz="0" w:space="0" w:color="auto"/>
            <w:left w:val="none" w:sz="0" w:space="0" w:color="auto"/>
            <w:bottom w:val="none" w:sz="0" w:space="0" w:color="auto"/>
            <w:right w:val="none" w:sz="0" w:space="0" w:color="auto"/>
          </w:divBdr>
        </w:div>
        <w:div w:id="863983337">
          <w:marLeft w:val="640"/>
          <w:marRight w:val="0"/>
          <w:marTop w:val="0"/>
          <w:marBottom w:val="0"/>
          <w:divBdr>
            <w:top w:val="none" w:sz="0" w:space="0" w:color="auto"/>
            <w:left w:val="none" w:sz="0" w:space="0" w:color="auto"/>
            <w:bottom w:val="none" w:sz="0" w:space="0" w:color="auto"/>
            <w:right w:val="none" w:sz="0" w:space="0" w:color="auto"/>
          </w:divBdr>
        </w:div>
        <w:div w:id="966200967">
          <w:marLeft w:val="640"/>
          <w:marRight w:val="0"/>
          <w:marTop w:val="0"/>
          <w:marBottom w:val="0"/>
          <w:divBdr>
            <w:top w:val="none" w:sz="0" w:space="0" w:color="auto"/>
            <w:left w:val="none" w:sz="0" w:space="0" w:color="auto"/>
            <w:bottom w:val="none" w:sz="0" w:space="0" w:color="auto"/>
            <w:right w:val="none" w:sz="0" w:space="0" w:color="auto"/>
          </w:divBdr>
        </w:div>
        <w:div w:id="1285847016">
          <w:marLeft w:val="640"/>
          <w:marRight w:val="0"/>
          <w:marTop w:val="0"/>
          <w:marBottom w:val="0"/>
          <w:divBdr>
            <w:top w:val="none" w:sz="0" w:space="0" w:color="auto"/>
            <w:left w:val="none" w:sz="0" w:space="0" w:color="auto"/>
            <w:bottom w:val="none" w:sz="0" w:space="0" w:color="auto"/>
            <w:right w:val="none" w:sz="0" w:space="0" w:color="auto"/>
          </w:divBdr>
        </w:div>
        <w:div w:id="950169134">
          <w:marLeft w:val="640"/>
          <w:marRight w:val="0"/>
          <w:marTop w:val="0"/>
          <w:marBottom w:val="0"/>
          <w:divBdr>
            <w:top w:val="none" w:sz="0" w:space="0" w:color="auto"/>
            <w:left w:val="none" w:sz="0" w:space="0" w:color="auto"/>
            <w:bottom w:val="none" w:sz="0" w:space="0" w:color="auto"/>
            <w:right w:val="none" w:sz="0" w:space="0" w:color="auto"/>
          </w:divBdr>
        </w:div>
        <w:div w:id="1953437728">
          <w:marLeft w:val="640"/>
          <w:marRight w:val="0"/>
          <w:marTop w:val="0"/>
          <w:marBottom w:val="0"/>
          <w:divBdr>
            <w:top w:val="none" w:sz="0" w:space="0" w:color="auto"/>
            <w:left w:val="none" w:sz="0" w:space="0" w:color="auto"/>
            <w:bottom w:val="none" w:sz="0" w:space="0" w:color="auto"/>
            <w:right w:val="none" w:sz="0" w:space="0" w:color="auto"/>
          </w:divBdr>
        </w:div>
        <w:div w:id="104738041">
          <w:marLeft w:val="640"/>
          <w:marRight w:val="0"/>
          <w:marTop w:val="0"/>
          <w:marBottom w:val="0"/>
          <w:divBdr>
            <w:top w:val="none" w:sz="0" w:space="0" w:color="auto"/>
            <w:left w:val="none" w:sz="0" w:space="0" w:color="auto"/>
            <w:bottom w:val="none" w:sz="0" w:space="0" w:color="auto"/>
            <w:right w:val="none" w:sz="0" w:space="0" w:color="auto"/>
          </w:divBdr>
        </w:div>
        <w:div w:id="1460344774">
          <w:marLeft w:val="640"/>
          <w:marRight w:val="0"/>
          <w:marTop w:val="0"/>
          <w:marBottom w:val="0"/>
          <w:divBdr>
            <w:top w:val="none" w:sz="0" w:space="0" w:color="auto"/>
            <w:left w:val="none" w:sz="0" w:space="0" w:color="auto"/>
            <w:bottom w:val="none" w:sz="0" w:space="0" w:color="auto"/>
            <w:right w:val="none" w:sz="0" w:space="0" w:color="auto"/>
          </w:divBdr>
        </w:div>
        <w:div w:id="406615447">
          <w:marLeft w:val="640"/>
          <w:marRight w:val="0"/>
          <w:marTop w:val="0"/>
          <w:marBottom w:val="0"/>
          <w:divBdr>
            <w:top w:val="none" w:sz="0" w:space="0" w:color="auto"/>
            <w:left w:val="none" w:sz="0" w:space="0" w:color="auto"/>
            <w:bottom w:val="none" w:sz="0" w:space="0" w:color="auto"/>
            <w:right w:val="none" w:sz="0" w:space="0" w:color="auto"/>
          </w:divBdr>
        </w:div>
        <w:div w:id="1548226337">
          <w:marLeft w:val="640"/>
          <w:marRight w:val="0"/>
          <w:marTop w:val="0"/>
          <w:marBottom w:val="0"/>
          <w:divBdr>
            <w:top w:val="none" w:sz="0" w:space="0" w:color="auto"/>
            <w:left w:val="none" w:sz="0" w:space="0" w:color="auto"/>
            <w:bottom w:val="none" w:sz="0" w:space="0" w:color="auto"/>
            <w:right w:val="none" w:sz="0" w:space="0" w:color="auto"/>
          </w:divBdr>
        </w:div>
        <w:div w:id="2072725570">
          <w:marLeft w:val="640"/>
          <w:marRight w:val="0"/>
          <w:marTop w:val="0"/>
          <w:marBottom w:val="0"/>
          <w:divBdr>
            <w:top w:val="none" w:sz="0" w:space="0" w:color="auto"/>
            <w:left w:val="none" w:sz="0" w:space="0" w:color="auto"/>
            <w:bottom w:val="none" w:sz="0" w:space="0" w:color="auto"/>
            <w:right w:val="none" w:sz="0" w:space="0" w:color="auto"/>
          </w:divBdr>
        </w:div>
        <w:div w:id="482234198">
          <w:marLeft w:val="640"/>
          <w:marRight w:val="0"/>
          <w:marTop w:val="0"/>
          <w:marBottom w:val="0"/>
          <w:divBdr>
            <w:top w:val="none" w:sz="0" w:space="0" w:color="auto"/>
            <w:left w:val="none" w:sz="0" w:space="0" w:color="auto"/>
            <w:bottom w:val="none" w:sz="0" w:space="0" w:color="auto"/>
            <w:right w:val="none" w:sz="0" w:space="0" w:color="auto"/>
          </w:divBdr>
        </w:div>
        <w:div w:id="1130631988">
          <w:marLeft w:val="640"/>
          <w:marRight w:val="0"/>
          <w:marTop w:val="0"/>
          <w:marBottom w:val="0"/>
          <w:divBdr>
            <w:top w:val="none" w:sz="0" w:space="0" w:color="auto"/>
            <w:left w:val="none" w:sz="0" w:space="0" w:color="auto"/>
            <w:bottom w:val="none" w:sz="0" w:space="0" w:color="auto"/>
            <w:right w:val="none" w:sz="0" w:space="0" w:color="auto"/>
          </w:divBdr>
        </w:div>
        <w:div w:id="756630754">
          <w:marLeft w:val="640"/>
          <w:marRight w:val="0"/>
          <w:marTop w:val="0"/>
          <w:marBottom w:val="0"/>
          <w:divBdr>
            <w:top w:val="none" w:sz="0" w:space="0" w:color="auto"/>
            <w:left w:val="none" w:sz="0" w:space="0" w:color="auto"/>
            <w:bottom w:val="none" w:sz="0" w:space="0" w:color="auto"/>
            <w:right w:val="none" w:sz="0" w:space="0" w:color="auto"/>
          </w:divBdr>
        </w:div>
        <w:div w:id="518199052">
          <w:marLeft w:val="640"/>
          <w:marRight w:val="0"/>
          <w:marTop w:val="0"/>
          <w:marBottom w:val="0"/>
          <w:divBdr>
            <w:top w:val="none" w:sz="0" w:space="0" w:color="auto"/>
            <w:left w:val="none" w:sz="0" w:space="0" w:color="auto"/>
            <w:bottom w:val="none" w:sz="0" w:space="0" w:color="auto"/>
            <w:right w:val="none" w:sz="0" w:space="0" w:color="auto"/>
          </w:divBdr>
        </w:div>
        <w:div w:id="733822031">
          <w:marLeft w:val="640"/>
          <w:marRight w:val="0"/>
          <w:marTop w:val="0"/>
          <w:marBottom w:val="0"/>
          <w:divBdr>
            <w:top w:val="none" w:sz="0" w:space="0" w:color="auto"/>
            <w:left w:val="none" w:sz="0" w:space="0" w:color="auto"/>
            <w:bottom w:val="none" w:sz="0" w:space="0" w:color="auto"/>
            <w:right w:val="none" w:sz="0" w:space="0" w:color="auto"/>
          </w:divBdr>
        </w:div>
        <w:div w:id="1131360345">
          <w:marLeft w:val="640"/>
          <w:marRight w:val="0"/>
          <w:marTop w:val="0"/>
          <w:marBottom w:val="0"/>
          <w:divBdr>
            <w:top w:val="none" w:sz="0" w:space="0" w:color="auto"/>
            <w:left w:val="none" w:sz="0" w:space="0" w:color="auto"/>
            <w:bottom w:val="none" w:sz="0" w:space="0" w:color="auto"/>
            <w:right w:val="none" w:sz="0" w:space="0" w:color="auto"/>
          </w:divBdr>
        </w:div>
        <w:div w:id="1492914341">
          <w:marLeft w:val="640"/>
          <w:marRight w:val="0"/>
          <w:marTop w:val="0"/>
          <w:marBottom w:val="0"/>
          <w:divBdr>
            <w:top w:val="none" w:sz="0" w:space="0" w:color="auto"/>
            <w:left w:val="none" w:sz="0" w:space="0" w:color="auto"/>
            <w:bottom w:val="none" w:sz="0" w:space="0" w:color="auto"/>
            <w:right w:val="none" w:sz="0" w:space="0" w:color="auto"/>
          </w:divBdr>
        </w:div>
        <w:div w:id="228883132">
          <w:marLeft w:val="640"/>
          <w:marRight w:val="0"/>
          <w:marTop w:val="0"/>
          <w:marBottom w:val="0"/>
          <w:divBdr>
            <w:top w:val="none" w:sz="0" w:space="0" w:color="auto"/>
            <w:left w:val="none" w:sz="0" w:space="0" w:color="auto"/>
            <w:bottom w:val="none" w:sz="0" w:space="0" w:color="auto"/>
            <w:right w:val="none" w:sz="0" w:space="0" w:color="auto"/>
          </w:divBdr>
        </w:div>
        <w:div w:id="427387526">
          <w:marLeft w:val="640"/>
          <w:marRight w:val="0"/>
          <w:marTop w:val="0"/>
          <w:marBottom w:val="0"/>
          <w:divBdr>
            <w:top w:val="none" w:sz="0" w:space="0" w:color="auto"/>
            <w:left w:val="none" w:sz="0" w:space="0" w:color="auto"/>
            <w:bottom w:val="none" w:sz="0" w:space="0" w:color="auto"/>
            <w:right w:val="none" w:sz="0" w:space="0" w:color="auto"/>
          </w:divBdr>
        </w:div>
        <w:div w:id="1013385166">
          <w:marLeft w:val="640"/>
          <w:marRight w:val="0"/>
          <w:marTop w:val="0"/>
          <w:marBottom w:val="0"/>
          <w:divBdr>
            <w:top w:val="none" w:sz="0" w:space="0" w:color="auto"/>
            <w:left w:val="none" w:sz="0" w:space="0" w:color="auto"/>
            <w:bottom w:val="none" w:sz="0" w:space="0" w:color="auto"/>
            <w:right w:val="none" w:sz="0" w:space="0" w:color="auto"/>
          </w:divBdr>
        </w:div>
        <w:div w:id="1649626952">
          <w:marLeft w:val="640"/>
          <w:marRight w:val="0"/>
          <w:marTop w:val="0"/>
          <w:marBottom w:val="0"/>
          <w:divBdr>
            <w:top w:val="none" w:sz="0" w:space="0" w:color="auto"/>
            <w:left w:val="none" w:sz="0" w:space="0" w:color="auto"/>
            <w:bottom w:val="none" w:sz="0" w:space="0" w:color="auto"/>
            <w:right w:val="none" w:sz="0" w:space="0" w:color="auto"/>
          </w:divBdr>
        </w:div>
        <w:div w:id="535626375">
          <w:marLeft w:val="640"/>
          <w:marRight w:val="0"/>
          <w:marTop w:val="0"/>
          <w:marBottom w:val="0"/>
          <w:divBdr>
            <w:top w:val="none" w:sz="0" w:space="0" w:color="auto"/>
            <w:left w:val="none" w:sz="0" w:space="0" w:color="auto"/>
            <w:bottom w:val="none" w:sz="0" w:space="0" w:color="auto"/>
            <w:right w:val="none" w:sz="0" w:space="0" w:color="auto"/>
          </w:divBdr>
        </w:div>
        <w:div w:id="1911882560">
          <w:marLeft w:val="640"/>
          <w:marRight w:val="0"/>
          <w:marTop w:val="0"/>
          <w:marBottom w:val="0"/>
          <w:divBdr>
            <w:top w:val="none" w:sz="0" w:space="0" w:color="auto"/>
            <w:left w:val="none" w:sz="0" w:space="0" w:color="auto"/>
            <w:bottom w:val="none" w:sz="0" w:space="0" w:color="auto"/>
            <w:right w:val="none" w:sz="0" w:space="0" w:color="auto"/>
          </w:divBdr>
        </w:div>
        <w:div w:id="852188321">
          <w:marLeft w:val="640"/>
          <w:marRight w:val="0"/>
          <w:marTop w:val="0"/>
          <w:marBottom w:val="0"/>
          <w:divBdr>
            <w:top w:val="none" w:sz="0" w:space="0" w:color="auto"/>
            <w:left w:val="none" w:sz="0" w:space="0" w:color="auto"/>
            <w:bottom w:val="none" w:sz="0" w:space="0" w:color="auto"/>
            <w:right w:val="none" w:sz="0" w:space="0" w:color="auto"/>
          </w:divBdr>
        </w:div>
        <w:div w:id="1033918635">
          <w:marLeft w:val="640"/>
          <w:marRight w:val="0"/>
          <w:marTop w:val="0"/>
          <w:marBottom w:val="0"/>
          <w:divBdr>
            <w:top w:val="none" w:sz="0" w:space="0" w:color="auto"/>
            <w:left w:val="none" w:sz="0" w:space="0" w:color="auto"/>
            <w:bottom w:val="none" w:sz="0" w:space="0" w:color="auto"/>
            <w:right w:val="none" w:sz="0" w:space="0" w:color="auto"/>
          </w:divBdr>
        </w:div>
        <w:div w:id="709495169">
          <w:marLeft w:val="640"/>
          <w:marRight w:val="0"/>
          <w:marTop w:val="0"/>
          <w:marBottom w:val="0"/>
          <w:divBdr>
            <w:top w:val="none" w:sz="0" w:space="0" w:color="auto"/>
            <w:left w:val="none" w:sz="0" w:space="0" w:color="auto"/>
            <w:bottom w:val="none" w:sz="0" w:space="0" w:color="auto"/>
            <w:right w:val="none" w:sz="0" w:space="0" w:color="auto"/>
          </w:divBdr>
        </w:div>
        <w:div w:id="521434679">
          <w:marLeft w:val="640"/>
          <w:marRight w:val="0"/>
          <w:marTop w:val="0"/>
          <w:marBottom w:val="0"/>
          <w:divBdr>
            <w:top w:val="none" w:sz="0" w:space="0" w:color="auto"/>
            <w:left w:val="none" w:sz="0" w:space="0" w:color="auto"/>
            <w:bottom w:val="none" w:sz="0" w:space="0" w:color="auto"/>
            <w:right w:val="none" w:sz="0" w:space="0" w:color="auto"/>
          </w:divBdr>
        </w:div>
        <w:div w:id="1200897777">
          <w:marLeft w:val="640"/>
          <w:marRight w:val="0"/>
          <w:marTop w:val="0"/>
          <w:marBottom w:val="0"/>
          <w:divBdr>
            <w:top w:val="none" w:sz="0" w:space="0" w:color="auto"/>
            <w:left w:val="none" w:sz="0" w:space="0" w:color="auto"/>
            <w:bottom w:val="none" w:sz="0" w:space="0" w:color="auto"/>
            <w:right w:val="none" w:sz="0" w:space="0" w:color="auto"/>
          </w:divBdr>
        </w:div>
        <w:div w:id="877469588">
          <w:marLeft w:val="640"/>
          <w:marRight w:val="0"/>
          <w:marTop w:val="0"/>
          <w:marBottom w:val="0"/>
          <w:divBdr>
            <w:top w:val="none" w:sz="0" w:space="0" w:color="auto"/>
            <w:left w:val="none" w:sz="0" w:space="0" w:color="auto"/>
            <w:bottom w:val="none" w:sz="0" w:space="0" w:color="auto"/>
            <w:right w:val="none" w:sz="0" w:space="0" w:color="auto"/>
          </w:divBdr>
        </w:div>
        <w:div w:id="309407160">
          <w:marLeft w:val="640"/>
          <w:marRight w:val="0"/>
          <w:marTop w:val="0"/>
          <w:marBottom w:val="0"/>
          <w:divBdr>
            <w:top w:val="none" w:sz="0" w:space="0" w:color="auto"/>
            <w:left w:val="none" w:sz="0" w:space="0" w:color="auto"/>
            <w:bottom w:val="none" w:sz="0" w:space="0" w:color="auto"/>
            <w:right w:val="none" w:sz="0" w:space="0" w:color="auto"/>
          </w:divBdr>
        </w:div>
        <w:div w:id="146093113">
          <w:marLeft w:val="640"/>
          <w:marRight w:val="0"/>
          <w:marTop w:val="0"/>
          <w:marBottom w:val="0"/>
          <w:divBdr>
            <w:top w:val="none" w:sz="0" w:space="0" w:color="auto"/>
            <w:left w:val="none" w:sz="0" w:space="0" w:color="auto"/>
            <w:bottom w:val="none" w:sz="0" w:space="0" w:color="auto"/>
            <w:right w:val="none" w:sz="0" w:space="0" w:color="auto"/>
          </w:divBdr>
        </w:div>
        <w:div w:id="2048799499">
          <w:marLeft w:val="640"/>
          <w:marRight w:val="0"/>
          <w:marTop w:val="0"/>
          <w:marBottom w:val="0"/>
          <w:divBdr>
            <w:top w:val="none" w:sz="0" w:space="0" w:color="auto"/>
            <w:left w:val="none" w:sz="0" w:space="0" w:color="auto"/>
            <w:bottom w:val="none" w:sz="0" w:space="0" w:color="auto"/>
            <w:right w:val="none" w:sz="0" w:space="0" w:color="auto"/>
          </w:divBdr>
        </w:div>
        <w:div w:id="999306201">
          <w:marLeft w:val="640"/>
          <w:marRight w:val="0"/>
          <w:marTop w:val="0"/>
          <w:marBottom w:val="0"/>
          <w:divBdr>
            <w:top w:val="none" w:sz="0" w:space="0" w:color="auto"/>
            <w:left w:val="none" w:sz="0" w:space="0" w:color="auto"/>
            <w:bottom w:val="none" w:sz="0" w:space="0" w:color="auto"/>
            <w:right w:val="none" w:sz="0" w:space="0" w:color="auto"/>
          </w:divBdr>
        </w:div>
        <w:div w:id="605574834">
          <w:marLeft w:val="640"/>
          <w:marRight w:val="0"/>
          <w:marTop w:val="0"/>
          <w:marBottom w:val="0"/>
          <w:divBdr>
            <w:top w:val="none" w:sz="0" w:space="0" w:color="auto"/>
            <w:left w:val="none" w:sz="0" w:space="0" w:color="auto"/>
            <w:bottom w:val="none" w:sz="0" w:space="0" w:color="auto"/>
            <w:right w:val="none" w:sz="0" w:space="0" w:color="auto"/>
          </w:divBdr>
        </w:div>
        <w:div w:id="129328942">
          <w:marLeft w:val="640"/>
          <w:marRight w:val="0"/>
          <w:marTop w:val="0"/>
          <w:marBottom w:val="0"/>
          <w:divBdr>
            <w:top w:val="none" w:sz="0" w:space="0" w:color="auto"/>
            <w:left w:val="none" w:sz="0" w:space="0" w:color="auto"/>
            <w:bottom w:val="none" w:sz="0" w:space="0" w:color="auto"/>
            <w:right w:val="none" w:sz="0" w:space="0" w:color="auto"/>
          </w:divBdr>
        </w:div>
        <w:div w:id="2018726436">
          <w:marLeft w:val="640"/>
          <w:marRight w:val="0"/>
          <w:marTop w:val="0"/>
          <w:marBottom w:val="0"/>
          <w:divBdr>
            <w:top w:val="none" w:sz="0" w:space="0" w:color="auto"/>
            <w:left w:val="none" w:sz="0" w:space="0" w:color="auto"/>
            <w:bottom w:val="none" w:sz="0" w:space="0" w:color="auto"/>
            <w:right w:val="none" w:sz="0" w:space="0" w:color="auto"/>
          </w:divBdr>
        </w:div>
        <w:div w:id="1305038941">
          <w:marLeft w:val="640"/>
          <w:marRight w:val="0"/>
          <w:marTop w:val="0"/>
          <w:marBottom w:val="0"/>
          <w:divBdr>
            <w:top w:val="none" w:sz="0" w:space="0" w:color="auto"/>
            <w:left w:val="none" w:sz="0" w:space="0" w:color="auto"/>
            <w:bottom w:val="none" w:sz="0" w:space="0" w:color="auto"/>
            <w:right w:val="none" w:sz="0" w:space="0" w:color="auto"/>
          </w:divBdr>
        </w:div>
        <w:div w:id="297953832">
          <w:marLeft w:val="640"/>
          <w:marRight w:val="0"/>
          <w:marTop w:val="0"/>
          <w:marBottom w:val="0"/>
          <w:divBdr>
            <w:top w:val="none" w:sz="0" w:space="0" w:color="auto"/>
            <w:left w:val="none" w:sz="0" w:space="0" w:color="auto"/>
            <w:bottom w:val="none" w:sz="0" w:space="0" w:color="auto"/>
            <w:right w:val="none" w:sz="0" w:space="0" w:color="auto"/>
          </w:divBdr>
        </w:div>
        <w:div w:id="380904864">
          <w:marLeft w:val="640"/>
          <w:marRight w:val="0"/>
          <w:marTop w:val="0"/>
          <w:marBottom w:val="0"/>
          <w:divBdr>
            <w:top w:val="none" w:sz="0" w:space="0" w:color="auto"/>
            <w:left w:val="none" w:sz="0" w:space="0" w:color="auto"/>
            <w:bottom w:val="none" w:sz="0" w:space="0" w:color="auto"/>
            <w:right w:val="none" w:sz="0" w:space="0" w:color="auto"/>
          </w:divBdr>
        </w:div>
        <w:div w:id="115176583">
          <w:marLeft w:val="640"/>
          <w:marRight w:val="0"/>
          <w:marTop w:val="0"/>
          <w:marBottom w:val="0"/>
          <w:divBdr>
            <w:top w:val="none" w:sz="0" w:space="0" w:color="auto"/>
            <w:left w:val="none" w:sz="0" w:space="0" w:color="auto"/>
            <w:bottom w:val="none" w:sz="0" w:space="0" w:color="auto"/>
            <w:right w:val="none" w:sz="0" w:space="0" w:color="auto"/>
          </w:divBdr>
        </w:div>
        <w:div w:id="218907855">
          <w:marLeft w:val="640"/>
          <w:marRight w:val="0"/>
          <w:marTop w:val="0"/>
          <w:marBottom w:val="0"/>
          <w:divBdr>
            <w:top w:val="none" w:sz="0" w:space="0" w:color="auto"/>
            <w:left w:val="none" w:sz="0" w:space="0" w:color="auto"/>
            <w:bottom w:val="none" w:sz="0" w:space="0" w:color="auto"/>
            <w:right w:val="none" w:sz="0" w:space="0" w:color="auto"/>
          </w:divBdr>
        </w:div>
        <w:div w:id="1700623893">
          <w:marLeft w:val="640"/>
          <w:marRight w:val="0"/>
          <w:marTop w:val="0"/>
          <w:marBottom w:val="0"/>
          <w:divBdr>
            <w:top w:val="none" w:sz="0" w:space="0" w:color="auto"/>
            <w:left w:val="none" w:sz="0" w:space="0" w:color="auto"/>
            <w:bottom w:val="none" w:sz="0" w:space="0" w:color="auto"/>
            <w:right w:val="none" w:sz="0" w:space="0" w:color="auto"/>
          </w:divBdr>
        </w:div>
        <w:div w:id="856963441">
          <w:marLeft w:val="640"/>
          <w:marRight w:val="0"/>
          <w:marTop w:val="0"/>
          <w:marBottom w:val="0"/>
          <w:divBdr>
            <w:top w:val="none" w:sz="0" w:space="0" w:color="auto"/>
            <w:left w:val="none" w:sz="0" w:space="0" w:color="auto"/>
            <w:bottom w:val="none" w:sz="0" w:space="0" w:color="auto"/>
            <w:right w:val="none" w:sz="0" w:space="0" w:color="auto"/>
          </w:divBdr>
        </w:div>
        <w:div w:id="1222642465">
          <w:marLeft w:val="640"/>
          <w:marRight w:val="0"/>
          <w:marTop w:val="0"/>
          <w:marBottom w:val="0"/>
          <w:divBdr>
            <w:top w:val="none" w:sz="0" w:space="0" w:color="auto"/>
            <w:left w:val="none" w:sz="0" w:space="0" w:color="auto"/>
            <w:bottom w:val="none" w:sz="0" w:space="0" w:color="auto"/>
            <w:right w:val="none" w:sz="0" w:space="0" w:color="auto"/>
          </w:divBdr>
        </w:div>
        <w:div w:id="1922373947">
          <w:marLeft w:val="640"/>
          <w:marRight w:val="0"/>
          <w:marTop w:val="0"/>
          <w:marBottom w:val="0"/>
          <w:divBdr>
            <w:top w:val="none" w:sz="0" w:space="0" w:color="auto"/>
            <w:left w:val="none" w:sz="0" w:space="0" w:color="auto"/>
            <w:bottom w:val="none" w:sz="0" w:space="0" w:color="auto"/>
            <w:right w:val="none" w:sz="0" w:space="0" w:color="auto"/>
          </w:divBdr>
        </w:div>
        <w:div w:id="1898272977">
          <w:marLeft w:val="640"/>
          <w:marRight w:val="0"/>
          <w:marTop w:val="0"/>
          <w:marBottom w:val="0"/>
          <w:divBdr>
            <w:top w:val="none" w:sz="0" w:space="0" w:color="auto"/>
            <w:left w:val="none" w:sz="0" w:space="0" w:color="auto"/>
            <w:bottom w:val="none" w:sz="0" w:space="0" w:color="auto"/>
            <w:right w:val="none" w:sz="0" w:space="0" w:color="auto"/>
          </w:divBdr>
        </w:div>
        <w:div w:id="1630209063">
          <w:marLeft w:val="640"/>
          <w:marRight w:val="0"/>
          <w:marTop w:val="0"/>
          <w:marBottom w:val="0"/>
          <w:divBdr>
            <w:top w:val="none" w:sz="0" w:space="0" w:color="auto"/>
            <w:left w:val="none" w:sz="0" w:space="0" w:color="auto"/>
            <w:bottom w:val="none" w:sz="0" w:space="0" w:color="auto"/>
            <w:right w:val="none" w:sz="0" w:space="0" w:color="auto"/>
          </w:divBdr>
        </w:div>
        <w:div w:id="1298757488">
          <w:marLeft w:val="640"/>
          <w:marRight w:val="0"/>
          <w:marTop w:val="0"/>
          <w:marBottom w:val="0"/>
          <w:divBdr>
            <w:top w:val="none" w:sz="0" w:space="0" w:color="auto"/>
            <w:left w:val="none" w:sz="0" w:space="0" w:color="auto"/>
            <w:bottom w:val="none" w:sz="0" w:space="0" w:color="auto"/>
            <w:right w:val="none" w:sz="0" w:space="0" w:color="auto"/>
          </w:divBdr>
        </w:div>
        <w:div w:id="997267869">
          <w:marLeft w:val="640"/>
          <w:marRight w:val="0"/>
          <w:marTop w:val="0"/>
          <w:marBottom w:val="0"/>
          <w:divBdr>
            <w:top w:val="none" w:sz="0" w:space="0" w:color="auto"/>
            <w:left w:val="none" w:sz="0" w:space="0" w:color="auto"/>
            <w:bottom w:val="none" w:sz="0" w:space="0" w:color="auto"/>
            <w:right w:val="none" w:sz="0" w:space="0" w:color="auto"/>
          </w:divBdr>
        </w:div>
        <w:div w:id="626157368">
          <w:marLeft w:val="640"/>
          <w:marRight w:val="0"/>
          <w:marTop w:val="0"/>
          <w:marBottom w:val="0"/>
          <w:divBdr>
            <w:top w:val="none" w:sz="0" w:space="0" w:color="auto"/>
            <w:left w:val="none" w:sz="0" w:space="0" w:color="auto"/>
            <w:bottom w:val="none" w:sz="0" w:space="0" w:color="auto"/>
            <w:right w:val="none" w:sz="0" w:space="0" w:color="auto"/>
          </w:divBdr>
        </w:div>
        <w:div w:id="141196033">
          <w:marLeft w:val="640"/>
          <w:marRight w:val="0"/>
          <w:marTop w:val="0"/>
          <w:marBottom w:val="0"/>
          <w:divBdr>
            <w:top w:val="none" w:sz="0" w:space="0" w:color="auto"/>
            <w:left w:val="none" w:sz="0" w:space="0" w:color="auto"/>
            <w:bottom w:val="none" w:sz="0" w:space="0" w:color="auto"/>
            <w:right w:val="none" w:sz="0" w:space="0" w:color="auto"/>
          </w:divBdr>
        </w:div>
        <w:div w:id="2046174661">
          <w:marLeft w:val="640"/>
          <w:marRight w:val="0"/>
          <w:marTop w:val="0"/>
          <w:marBottom w:val="0"/>
          <w:divBdr>
            <w:top w:val="none" w:sz="0" w:space="0" w:color="auto"/>
            <w:left w:val="none" w:sz="0" w:space="0" w:color="auto"/>
            <w:bottom w:val="none" w:sz="0" w:space="0" w:color="auto"/>
            <w:right w:val="none" w:sz="0" w:space="0" w:color="auto"/>
          </w:divBdr>
        </w:div>
        <w:div w:id="2037995525">
          <w:marLeft w:val="640"/>
          <w:marRight w:val="0"/>
          <w:marTop w:val="0"/>
          <w:marBottom w:val="0"/>
          <w:divBdr>
            <w:top w:val="none" w:sz="0" w:space="0" w:color="auto"/>
            <w:left w:val="none" w:sz="0" w:space="0" w:color="auto"/>
            <w:bottom w:val="none" w:sz="0" w:space="0" w:color="auto"/>
            <w:right w:val="none" w:sz="0" w:space="0" w:color="auto"/>
          </w:divBdr>
        </w:div>
        <w:div w:id="1570264393">
          <w:marLeft w:val="640"/>
          <w:marRight w:val="0"/>
          <w:marTop w:val="0"/>
          <w:marBottom w:val="0"/>
          <w:divBdr>
            <w:top w:val="none" w:sz="0" w:space="0" w:color="auto"/>
            <w:left w:val="none" w:sz="0" w:space="0" w:color="auto"/>
            <w:bottom w:val="none" w:sz="0" w:space="0" w:color="auto"/>
            <w:right w:val="none" w:sz="0" w:space="0" w:color="auto"/>
          </w:divBdr>
        </w:div>
        <w:div w:id="85468305">
          <w:marLeft w:val="640"/>
          <w:marRight w:val="0"/>
          <w:marTop w:val="0"/>
          <w:marBottom w:val="0"/>
          <w:divBdr>
            <w:top w:val="none" w:sz="0" w:space="0" w:color="auto"/>
            <w:left w:val="none" w:sz="0" w:space="0" w:color="auto"/>
            <w:bottom w:val="none" w:sz="0" w:space="0" w:color="auto"/>
            <w:right w:val="none" w:sz="0" w:space="0" w:color="auto"/>
          </w:divBdr>
        </w:div>
        <w:div w:id="1538009798">
          <w:marLeft w:val="640"/>
          <w:marRight w:val="0"/>
          <w:marTop w:val="0"/>
          <w:marBottom w:val="0"/>
          <w:divBdr>
            <w:top w:val="none" w:sz="0" w:space="0" w:color="auto"/>
            <w:left w:val="none" w:sz="0" w:space="0" w:color="auto"/>
            <w:bottom w:val="none" w:sz="0" w:space="0" w:color="auto"/>
            <w:right w:val="none" w:sz="0" w:space="0" w:color="auto"/>
          </w:divBdr>
        </w:div>
        <w:div w:id="230383647">
          <w:marLeft w:val="640"/>
          <w:marRight w:val="0"/>
          <w:marTop w:val="0"/>
          <w:marBottom w:val="0"/>
          <w:divBdr>
            <w:top w:val="none" w:sz="0" w:space="0" w:color="auto"/>
            <w:left w:val="none" w:sz="0" w:space="0" w:color="auto"/>
            <w:bottom w:val="none" w:sz="0" w:space="0" w:color="auto"/>
            <w:right w:val="none" w:sz="0" w:space="0" w:color="auto"/>
          </w:divBdr>
        </w:div>
        <w:div w:id="719983450">
          <w:marLeft w:val="640"/>
          <w:marRight w:val="0"/>
          <w:marTop w:val="0"/>
          <w:marBottom w:val="0"/>
          <w:divBdr>
            <w:top w:val="none" w:sz="0" w:space="0" w:color="auto"/>
            <w:left w:val="none" w:sz="0" w:space="0" w:color="auto"/>
            <w:bottom w:val="none" w:sz="0" w:space="0" w:color="auto"/>
            <w:right w:val="none" w:sz="0" w:space="0" w:color="auto"/>
          </w:divBdr>
        </w:div>
        <w:div w:id="32850650">
          <w:marLeft w:val="640"/>
          <w:marRight w:val="0"/>
          <w:marTop w:val="0"/>
          <w:marBottom w:val="0"/>
          <w:divBdr>
            <w:top w:val="none" w:sz="0" w:space="0" w:color="auto"/>
            <w:left w:val="none" w:sz="0" w:space="0" w:color="auto"/>
            <w:bottom w:val="none" w:sz="0" w:space="0" w:color="auto"/>
            <w:right w:val="none" w:sz="0" w:space="0" w:color="auto"/>
          </w:divBdr>
        </w:div>
        <w:div w:id="1209144309">
          <w:marLeft w:val="640"/>
          <w:marRight w:val="0"/>
          <w:marTop w:val="0"/>
          <w:marBottom w:val="0"/>
          <w:divBdr>
            <w:top w:val="none" w:sz="0" w:space="0" w:color="auto"/>
            <w:left w:val="none" w:sz="0" w:space="0" w:color="auto"/>
            <w:bottom w:val="none" w:sz="0" w:space="0" w:color="auto"/>
            <w:right w:val="none" w:sz="0" w:space="0" w:color="auto"/>
          </w:divBdr>
        </w:div>
        <w:div w:id="421756554">
          <w:marLeft w:val="640"/>
          <w:marRight w:val="0"/>
          <w:marTop w:val="0"/>
          <w:marBottom w:val="0"/>
          <w:divBdr>
            <w:top w:val="none" w:sz="0" w:space="0" w:color="auto"/>
            <w:left w:val="none" w:sz="0" w:space="0" w:color="auto"/>
            <w:bottom w:val="none" w:sz="0" w:space="0" w:color="auto"/>
            <w:right w:val="none" w:sz="0" w:space="0" w:color="auto"/>
          </w:divBdr>
        </w:div>
        <w:div w:id="824854288">
          <w:marLeft w:val="640"/>
          <w:marRight w:val="0"/>
          <w:marTop w:val="0"/>
          <w:marBottom w:val="0"/>
          <w:divBdr>
            <w:top w:val="none" w:sz="0" w:space="0" w:color="auto"/>
            <w:left w:val="none" w:sz="0" w:space="0" w:color="auto"/>
            <w:bottom w:val="none" w:sz="0" w:space="0" w:color="auto"/>
            <w:right w:val="none" w:sz="0" w:space="0" w:color="auto"/>
          </w:divBdr>
        </w:div>
        <w:div w:id="1218974352">
          <w:marLeft w:val="640"/>
          <w:marRight w:val="0"/>
          <w:marTop w:val="0"/>
          <w:marBottom w:val="0"/>
          <w:divBdr>
            <w:top w:val="none" w:sz="0" w:space="0" w:color="auto"/>
            <w:left w:val="none" w:sz="0" w:space="0" w:color="auto"/>
            <w:bottom w:val="none" w:sz="0" w:space="0" w:color="auto"/>
            <w:right w:val="none" w:sz="0" w:space="0" w:color="auto"/>
          </w:divBdr>
        </w:div>
        <w:div w:id="466050127">
          <w:marLeft w:val="640"/>
          <w:marRight w:val="0"/>
          <w:marTop w:val="0"/>
          <w:marBottom w:val="0"/>
          <w:divBdr>
            <w:top w:val="none" w:sz="0" w:space="0" w:color="auto"/>
            <w:left w:val="none" w:sz="0" w:space="0" w:color="auto"/>
            <w:bottom w:val="none" w:sz="0" w:space="0" w:color="auto"/>
            <w:right w:val="none" w:sz="0" w:space="0" w:color="auto"/>
          </w:divBdr>
        </w:div>
        <w:div w:id="1404375440">
          <w:marLeft w:val="640"/>
          <w:marRight w:val="0"/>
          <w:marTop w:val="0"/>
          <w:marBottom w:val="0"/>
          <w:divBdr>
            <w:top w:val="none" w:sz="0" w:space="0" w:color="auto"/>
            <w:left w:val="none" w:sz="0" w:space="0" w:color="auto"/>
            <w:bottom w:val="none" w:sz="0" w:space="0" w:color="auto"/>
            <w:right w:val="none" w:sz="0" w:space="0" w:color="auto"/>
          </w:divBdr>
        </w:div>
        <w:div w:id="1307082363">
          <w:marLeft w:val="640"/>
          <w:marRight w:val="0"/>
          <w:marTop w:val="0"/>
          <w:marBottom w:val="0"/>
          <w:divBdr>
            <w:top w:val="none" w:sz="0" w:space="0" w:color="auto"/>
            <w:left w:val="none" w:sz="0" w:space="0" w:color="auto"/>
            <w:bottom w:val="none" w:sz="0" w:space="0" w:color="auto"/>
            <w:right w:val="none" w:sz="0" w:space="0" w:color="auto"/>
          </w:divBdr>
        </w:div>
        <w:div w:id="1453666063">
          <w:marLeft w:val="640"/>
          <w:marRight w:val="0"/>
          <w:marTop w:val="0"/>
          <w:marBottom w:val="0"/>
          <w:divBdr>
            <w:top w:val="none" w:sz="0" w:space="0" w:color="auto"/>
            <w:left w:val="none" w:sz="0" w:space="0" w:color="auto"/>
            <w:bottom w:val="none" w:sz="0" w:space="0" w:color="auto"/>
            <w:right w:val="none" w:sz="0" w:space="0" w:color="auto"/>
          </w:divBdr>
        </w:div>
        <w:div w:id="1959331012">
          <w:marLeft w:val="640"/>
          <w:marRight w:val="0"/>
          <w:marTop w:val="0"/>
          <w:marBottom w:val="0"/>
          <w:divBdr>
            <w:top w:val="none" w:sz="0" w:space="0" w:color="auto"/>
            <w:left w:val="none" w:sz="0" w:space="0" w:color="auto"/>
            <w:bottom w:val="none" w:sz="0" w:space="0" w:color="auto"/>
            <w:right w:val="none" w:sz="0" w:space="0" w:color="auto"/>
          </w:divBdr>
        </w:div>
        <w:div w:id="1538009516">
          <w:marLeft w:val="640"/>
          <w:marRight w:val="0"/>
          <w:marTop w:val="0"/>
          <w:marBottom w:val="0"/>
          <w:divBdr>
            <w:top w:val="none" w:sz="0" w:space="0" w:color="auto"/>
            <w:left w:val="none" w:sz="0" w:space="0" w:color="auto"/>
            <w:bottom w:val="none" w:sz="0" w:space="0" w:color="auto"/>
            <w:right w:val="none" w:sz="0" w:space="0" w:color="auto"/>
          </w:divBdr>
        </w:div>
        <w:div w:id="1088111617">
          <w:marLeft w:val="640"/>
          <w:marRight w:val="0"/>
          <w:marTop w:val="0"/>
          <w:marBottom w:val="0"/>
          <w:divBdr>
            <w:top w:val="none" w:sz="0" w:space="0" w:color="auto"/>
            <w:left w:val="none" w:sz="0" w:space="0" w:color="auto"/>
            <w:bottom w:val="none" w:sz="0" w:space="0" w:color="auto"/>
            <w:right w:val="none" w:sz="0" w:space="0" w:color="auto"/>
          </w:divBdr>
        </w:div>
        <w:div w:id="2071220682">
          <w:marLeft w:val="640"/>
          <w:marRight w:val="0"/>
          <w:marTop w:val="0"/>
          <w:marBottom w:val="0"/>
          <w:divBdr>
            <w:top w:val="none" w:sz="0" w:space="0" w:color="auto"/>
            <w:left w:val="none" w:sz="0" w:space="0" w:color="auto"/>
            <w:bottom w:val="none" w:sz="0" w:space="0" w:color="auto"/>
            <w:right w:val="none" w:sz="0" w:space="0" w:color="auto"/>
          </w:divBdr>
        </w:div>
        <w:div w:id="1480919201">
          <w:marLeft w:val="640"/>
          <w:marRight w:val="0"/>
          <w:marTop w:val="0"/>
          <w:marBottom w:val="0"/>
          <w:divBdr>
            <w:top w:val="none" w:sz="0" w:space="0" w:color="auto"/>
            <w:left w:val="none" w:sz="0" w:space="0" w:color="auto"/>
            <w:bottom w:val="none" w:sz="0" w:space="0" w:color="auto"/>
            <w:right w:val="none" w:sz="0" w:space="0" w:color="auto"/>
          </w:divBdr>
        </w:div>
        <w:div w:id="486282616">
          <w:marLeft w:val="640"/>
          <w:marRight w:val="0"/>
          <w:marTop w:val="0"/>
          <w:marBottom w:val="0"/>
          <w:divBdr>
            <w:top w:val="none" w:sz="0" w:space="0" w:color="auto"/>
            <w:left w:val="none" w:sz="0" w:space="0" w:color="auto"/>
            <w:bottom w:val="none" w:sz="0" w:space="0" w:color="auto"/>
            <w:right w:val="none" w:sz="0" w:space="0" w:color="auto"/>
          </w:divBdr>
        </w:div>
        <w:div w:id="672222146">
          <w:marLeft w:val="640"/>
          <w:marRight w:val="0"/>
          <w:marTop w:val="0"/>
          <w:marBottom w:val="0"/>
          <w:divBdr>
            <w:top w:val="none" w:sz="0" w:space="0" w:color="auto"/>
            <w:left w:val="none" w:sz="0" w:space="0" w:color="auto"/>
            <w:bottom w:val="none" w:sz="0" w:space="0" w:color="auto"/>
            <w:right w:val="none" w:sz="0" w:space="0" w:color="auto"/>
          </w:divBdr>
        </w:div>
        <w:div w:id="1562402828">
          <w:marLeft w:val="640"/>
          <w:marRight w:val="0"/>
          <w:marTop w:val="0"/>
          <w:marBottom w:val="0"/>
          <w:divBdr>
            <w:top w:val="none" w:sz="0" w:space="0" w:color="auto"/>
            <w:left w:val="none" w:sz="0" w:space="0" w:color="auto"/>
            <w:bottom w:val="none" w:sz="0" w:space="0" w:color="auto"/>
            <w:right w:val="none" w:sz="0" w:space="0" w:color="auto"/>
          </w:divBdr>
        </w:div>
        <w:div w:id="1060404479">
          <w:marLeft w:val="640"/>
          <w:marRight w:val="0"/>
          <w:marTop w:val="0"/>
          <w:marBottom w:val="0"/>
          <w:divBdr>
            <w:top w:val="none" w:sz="0" w:space="0" w:color="auto"/>
            <w:left w:val="none" w:sz="0" w:space="0" w:color="auto"/>
            <w:bottom w:val="none" w:sz="0" w:space="0" w:color="auto"/>
            <w:right w:val="none" w:sz="0" w:space="0" w:color="auto"/>
          </w:divBdr>
        </w:div>
        <w:div w:id="1627808665">
          <w:marLeft w:val="640"/>
          <w:marRight w:val="0"/>
          <w:marTop w:val="0"/>
          <w:marBottom w:val="0"/>
          <w:divBdr>
            <w:top w:val="none" w:sz="0" w:space="0" w:color="auto"/>
            <w:left w:val="none" w:sz="0" w:space="0" w:color="auto"/>
            <w:bottom w:val="none" w:sz="0" w:space="0" w:color="auto"/>
            <w:right w:val="none" w:sz="0" w:space="0" w:color="auto"/>
          </w:divBdr>
        </w:div>
        <w:div w:id="110974694">
          <w:marLeft w:val="640"/>
          <w:marRight w:val="0"/>
          <w:marTop w:val="0"/>
          <w:marBottom w:val="0"/>
          <w:divBdr>
            <w:top w:val="none" w:sz="0" w:space="0" w:color="auto"/>
            <w:left w:val="none" w:sz="0" w:space="0" w:color="auto"/>
            <w:bottom w:val="none" w:sz="0" w:space="0" w:color="auto"/>
            <w:right w:val="none" w:sz="0" w:space="0" w:color="auto"/>
          </w:divBdr>
        </w:div>
        <w:div w:id="1563177519">
          <w:marLeft w:val="640"/>
          <w:marRight w:val="0"/>
          <w:marTop w:val="0"/>
          <w:marBottom w:val="0"/>
          <w:divBdr>
            <w:top w:val="none" w:sz="0" w:space="0" w:color="auto"/>
            <w:left w:val="none" w:sz="0" w:space="0" w:color="auto"/>
            <w:bottom w:val="none" w:sz="0" w:space="0" w:color="auto"/>
            <w:right w:val="none" w:sz="0" w:space="0" w:color="auto"/>
          </w:divBdr>
        </w:div>
        <w:div w:id="1199246964">
          <w:marLeft w:val="640"/>
          <w:marRight w:val="0"/>
          <w:marTop w:val="0"/>
          <w:marBottom w:val="0"/>
          <w:divBdr>
            <w:top w:val="none" w:sz="0" w:space="0" w:color="auto"/>
            <w:left w:val="none" w:sz="0" w:space="0" w:color="auto"/>
            <w:bottom w:val="none" w:sz="0" w:space="0" w:color="auto"/>
            <w:right w:val="none" w:sz="0" w:space="0" w:color="auto"/>
          </w:divBdr>
        </w:div>
        <w:div w:id="12265018">
          <w:marLeft w:val="640"/>
          <w:marRight w:val="0"/>
          <w:marTop w:val="0"/>
          <w:marBottom w:val="0"/>
          <w:divBdr>
            <w:top w:val="none" w:sz="0" w:space="0" w:color="auto"/>
            <w:left w:val="none" w:sz="0" w:space="0" w:color="auto"/>
            <w:bottom w:val="none" w:sz="0" w:space="0" w:color="auto"/>
            <w:right w:val="none" w:sz="0" w:space="0" w:color="auto"/>
          </w:divBdr>
        </w:div>
        <w:div w:id="474183427">
          <w:marLeft w:val="640"/>
          <w:marRight w:val="0"/>
          <w:marTop w:val="0"/>
          <w:marBottom w:val="0"/>
          <w:divBdr>
            <w:top w:val="none" w:sz="0" w:space="0" w:color="auto"/>
            <w:left w:val="none" w:sz="0" w:space="0" w:color="auto"/>
            <w:bottom w:val="none" w:sz="0" w:space="0" w:color="auto"/>
            <w:right w:val="none" w:sz="0" w:space="0" w:color="auto"/>
          </w:divBdr>
        </w:div>
        <w:div w:id="1545410954">
          <w:marLeft w:val="640"/>
          <w:marRight w:val="0"/>
          <w:marTop w:val="0"/>
          <w:marBottom w:val="0"/>
          <w:divBdr>
            <w:top w:val="none" w:sz="0" w:space="0" w:color="auto"/>
            <w:left w:val="none" w:sz="0" w:space="0" w:color="auto"/>
            <w:bottom w:val="none" w:sz="0" w:space="0" w:color="auto"/>
            <w:right w:val="none" w:sz="0" w:space="0" w:color="auto"/>
          </w:divBdr>
        </w:div>
        <w:div w:id="1601911374">
          <w:marLeft w:val="640"/>
          <w:marRight w:val="0"/>
          <w:marTop w:val="0"/>
          <w:marBottom w:val="0"/>
          <w:divBdr>
            <w:top w:val="none" w:sz="0" w:space="0" w:color="auto"/>
            <w:left w:val="none" w:sz="0" w:space="0" w:color="auto"/>
            <w:bottom w:val="none" w:sz="0" w:space="0" w:color="auto"/>
            <w:right w:val="none" w:sz="0" w:space="0" w:color="auto"/>
          </w:divBdr>
        </w:div>
        <w:div w:id="1346129650">
          <w:marLeft w:val="640"/>
          <w:marRight w:val="0"/>
          <w:marTop w:val="0"/>
          <w:marBottom w:val="0"/>
          <w:divBdr>
            <w:top w:val="none" w:sz="0" w:space="0" w:color="auto"/>
            <w:left w:val="none" w:sz="0" w:space="0" w:color="auto"/>
            <w:bottom w:val="none" w:sz="0" w:space="0" w:color="auto"/>
            <w:right w:val="none" w:sz="0" w:space="0" w:color="auto"/>
          </w:divBdr>
        </w:div>
        <w:div w:id="1017343139">
          <w:marLeft w:val="640"/>
          <w:marRight w:val="0"/>
          <w:marTop w:val="0"/>
          <w:marBottom w:val="0"/>
          <w:divBdr>
            <w:top w:val="none" w:sz="0" w:space="0" w:color="auto"/>
            <w:left w:val="none" w:sz="0" w:space="0" w:color="auto"/>
            <w:bottom w:val="none" w:sz="0" w:space="0" w:color="auto"/>
            <w:right w:val="none" w:sz="0" w:space="0" w:color="auto"/>
          </w:divBdr>
        </w:div>
        <w:div w:id="1329676477">
          <w:marLeft w:val="640"/>
          <w:marRight w:val="0"/>
          <w:marTop w:val="0"/>
          <w:marBottom w:val="0"/>
          <w:divBdr>
            <w:top w:val="none" w:sz="0" w:space="0" w:color="auto"/>
            <w:left w:val="none" w:sz="0" w:space="0" w:color="auto"/>
            <w:bottom w:val="none" w:sz="0" w:space="0" w:color="auto"/>
            <w:right w:val="none" w:sz="0" w:space="0" w:color="auto"/>
          </w:divBdr>
        </w:div>
        <w:div w:id="1008294547">
          <w:marLeft w:val="640"/>
          <w:marRight w:val="0"/>
          <w:marTop w:val="0"/>
          <w:marBottom w:val="0"/>
          <w:divBdr>
            <w:top w:val="none" w:sz="0" w:space="0" w:color="auto"/>
            <w:left w:val="none" w:sz="0" w:space="0" w:color="auto"/>
            <w:bottom w:val="none" w:sz="0" w:space="0" w:color="auto"/>
            <w:right w:val="none" w:sz="0" w:space="0" w:color="auto"/>
          </w:divBdr>
        </w:div>
        <w:div w:id="1762873470">
          <w:marLeft w:val="640"/>
          <w:marRight w:val="0"/>
          <w:marTop w:val="0"/>
          <w:marBottom w:val="0"/>
          <w:divBdr>
            <w:top w:val="none" w:sz="0" w:space="0" w:color="auto"/>
            <w:left w:val="none" w:sz="0" w:space="0" w:color="auto"/>
            <w:bottom w:val="none" w:sz="0" w:space="0" w:color="auto"/>
            <w:right w:val="none" w:sz="0" w:space="0" w:color="auto"/>
          </w:divBdr>
        </w:div>
        <w:div w:id="511068063">
          <w:marLeft w:val="640"/>
          <w:marRight w:val="0"/>
          <w:marTop w:val="0"/>
          <w:marBottom w:val="0"/>
          <w:divBdr>
            <w:top w:val="none" w:sz="0" w:space="0" w:color="auto"/>
            <w:left w:val="none" w:sz="0" w:space="0" w:color="auto"/>
            <w:bottom w:val="none" w:sz="0" w:space="0" w:color="auto"/>
            <w:right w:val="none" w:sz="0" w:space="0" w:color="auto"/>
          </w:divBdr>
        </w:div>
        <w:div w:id="1164593189">
          <w:marLeft w:val="640"/>
          <w:marRight w:val="0"/>
          <w:marTop w:val="0"/>
          <w:marBottom w:val="0"/>
          <w:divBdr>
            <w:top w:val="none" w:sz="0" w:space="0" w:color="auto"/>
            <w:left w:val="none" w:sz="0" w:space="0" w:color="auto"/>
            <w:bottom w:val="none" w:sz="0" w:space="0" w:color="auto"/>
            <w:right w:val="none" w:sz="0" w:space="0" w:color="auto"/>
          </w:divBdr>
        </w:div>
        <w:div w:id="1439716385">
          <w:marLeft w:val="640"/>
          <w:marRight w:val="0"/>
          <w:marTop w:val="0"/>
          <w:marBottom w:val="0"/>
          <w:divBdr>
            <w:top w:val="none" w:sz="0" w:space="0" w:color="auto"/>
            <w:left w:val="none" w:sz="0" w:space="0" w:color="auto"/>
            <w:bottom w:val="none" w:sz="0" w:space="0" w:color="auto"/>
            <w:right w:val="none" w:sz="0" w:space="0" w:color="auto"/>
          </w:divBdr>
        </w:div>
        <w:div w:id="427316115">
          <w:marLeft w:val="640"/>
          <w:marRight w:val="0"/>
          <w:marTop w:val="0"/>
          <w:marBottom w:val="0"/>
          <w:divBdr>
            <w:top w:val="none" w:sz="0" w:space="0" w:color="auto"/>
            <w:left w:val="none" w:sz="0" w:space="0" w:color="auto"/>
            <w:bottom w:val="none" w:sz="0" w:space="0" w:color="auto"/>
            <w:right w:val="none" w:sz="0" w:space="0" w:color="auto"/>
          </w:divBdr>
        </w:div>
        <w:div w:id="1228111390">
          <w:marLeft w:val="640"/>
          <w:marRight w:val="0"/>
          <w:marTop w:val="0"/>
          <w:marBottom w:val="0"/>
          <w:divBdr>
            <w:top w:val="none" w:sz="0" w:space="0" w:color="auto"/>
            <w:left w:val="none" w:sz="0" w:space="0" w:color="auto"/>
            <w:bottom w:val="none" w:sz="0" w:space="0" w:color="auto"/>
            <w:right w:val="none" w:sz="0" w:space="0" w:color="auto"/>
          </w:divBdr>
        </w:div>
        <w:div w:id="2123479">
          <w:marLeft w:val="640"/>
          <w:marRight w:val="0"/>
          <w:marTop w:val="0"/>
          <w:marBottom w:val="0"/>
          <w:divBdr>
            <w:top w:val="none" w:sz="0" w:space="0" w:color="auto"/>
            <w:left w:val="none" w:sz="0" w:space="0" w:color="auto"/>
            <w:bottom w:val="none" w:sz="0" w:space="0" w:color="auto"/>
            <w:right w:val="none" w:sz="0" w:space="0" w:color="auto"/>
          </w:divBdr>
        </w:div>
        <w:div w:id="1602302962">
          <w:marLeft w:val="640"/>
          <w:marRight w:val="0"/>
          <w:marTop w:val="0"/>
          <w:marBottom w:val="0"/>
          <w:divBdr>
            <w:top w:val="none" w:sz="0" w:space="0" w:color="auto"/>
            <w:left w:val="none" w:sz="0" w:space="0" w:color="auto"/>
            <w:bottom w:val="none" w:sz="0" w:space="0" w:color="auto"/>
            <w:right w:val="none" w:sz="0" w:space="0" w:color="auto"/>
          </w:divBdr>
        </w:div>
        <w:div w:id="1687636874">
          <w:marLeft w:val="640"/>
          <w:marRight w:val="0"/>
          <w:marTop w:val="0"/>
          <w:marBottom w:val="0"/>
          <w:divBdr>
            <w:top w:val="none" w:sz="0" w:space="0" w:color="auto"/>
            <w:left w:val="none" w:sz="0" w:space="0" w:color="auto"/>
            <w:bottom w:val="none" w:sz="0" w:space="0" w:color="auto"/>
            <w:right w:val="none" w:sz="0" w:space="0" w:color="auto"/>
          </w:divBdr>
        </w:div>
        <w:div w:id="365913573">
          <w:marLeft w:val="640"/>
          <w:marRight w:val="0"/>
          <w:marTop w:val="0"/>
          <w:marBottom w:val="0"/>
          <w:divBdr>
            <w:top w:val="none" w:sz="0" w:space="0" w:color="auto"/>
            <w:left w:val="none" w:sz="0" w:space="0" w:color="auto"/>
            <w:bottom w:val="none" w:sz="0" w:space="0" w:color="auto"/>
            <w:right w:val="none" w:sz="0" w:space="0" w:color="auto"/>
          </w:divBdr>
        </w:div>
        <w:div w:id="694892796">
          <w:marLeft w:val="640"/>
          <w:marRight w:val="0"/>
          <w:marTop w:val="0"/>
          <w:marBottom w:val="0"/>
          <w:divBdr>
            <w:top w:val="none" w:sz="0" w:space="0" w:color="auto"/>
            <w:left w:val="none" w:sz="0" w:space="0" w:color="auto"/>
            <w:bottom w:val="none" w:sz="0" w:space="0" w:color="auto"/>
            <w:right w:val="none" w:sz="0" w:space="0" w:color="auto"/>
          </w:divBdr>
        </w:div>
        <w:div w:id="850410913">
          <w:marLeft w:val="640"/>
          <w:marRight w:val="0"/>
          <w:marTop w:val="0"/>
          <w:marBottom w:val="0"/>
          <w:divBdr>
            <w:top w:val="none" w:sz="0" w:space="0" w:color="auto"/>
            <w:left w:val="none" w:sz="0" w:space="0" w:color="auto"/>
            <w:bottom w:val="none" w:sz="0" w:space="0" w:color="auto"/>
            <w:right w:val="none" w:sz="0" w:space="0" w:color="auto"/>
          </w:divBdr>
        </w:div>
        <w:div w:id="1912276394">
          <w:marLeft w:val="640"/>
          <w:marRight w:val="0"/>
          <w:marTop w:val="0"/>
          <w:marBottom w:val="0"/>
          <w:divBdr>
            <w:top w:val="none" w:sz="0" w:space="0" w:color="auto"/>
            <w:left w:val="none" w:sz="0" w:space="0" w:color="auto"/>
            <w:bottom w:val="none" w:sz="0" w:space="0" w:color="auto"/>
            <w:right w:val="none" w:sz="0" w:space="0" w:color="auto"/>
          </w:divBdr>
        </w:div>
        <w:div w:id="1347171729">
          <w:marLeft w:val="640"/>
          <w:marRight w:val="0"/>
          <w:marTop w:val="0"/>
          <w:marBottom w:val="0"/>
          <w:divBdr>
            <w:top w:val="none" w:sz="0" w:space="0" w:color="auto"/>
            <w:left w:val="none" w:sz="0" w:space="0" w:color="auto"/>
            <w:bottom w:val="none" w:sz="0" w:space="0" w:color="auto"/>
            <w:right w:val="none" w:sz="0" w:space="0" w:color="auto"/>
          </w:divBdr>
        </w:div>
        <w:div w:id="7147624">
          <w:marLeft w:val="640"/>
          <w:marRight w:val="0"/>
          <w:marTop w:val="0"/>
          <w:marBottom w:val="0"/>
          <w:divBdr>
            <w:top w:val="none" w:sz="0" w:space="0" w:color="auto"/>
            <w:left w:val="none" w:sz="0" w:space="0" w:color="auto"/>
            <w:bottom w:val="none" w:sz="0" w:space="0" w:color="auto"/>
            <w:right w:val="none" w:sz="0" w:space="0" w:color="auto"/>
          </w:divBdr>
        </w:div>
        <w:div w:id="1608779604">
          <w:marLeft w:val="640"/>
          <w:marRight w:val="0"/>
          <w:marTop w:val="0"/>
          <w:marBottom w:val="0"/>
          <w:divBdr>
            <w:top w:val="none" w:sz="0" w:space="0" w:color="auto"/>
            <w:left w:val="none" w:sz="0" w:space="0" w:color="auto"/>
            <w:bottom w:val="none" w:sz="0" w:space="0" w:color="auto"/>
            <w:right w:val="none" w:sz="0" w:space="0" w:color="auto"/>
          </w:divBdr>
        </w:div>
        <w:div w:id="479882809">
          <w:marLeft w:val="640"/>
          <w:marRight w:val="0"/>
          <w:marTop w:val="0"/>
          <w:marBottom w:val="0"/>
          <w:divBdr>
            <w:top w:val="none" w:sz="0" w:space="0" w:color="auto"/>
            <w:left w:val="none" w:sz="0" w:space="0" w:color="auto"/>
            <w:bottom w:val="none" w:sz="0" w:space="0" w:color="auto"/>
            <w:right w:val="none" w:sz="0" w:space="0" w:color="auto"/>
          </w:divBdr>
        </w:div>
        <w:div w:id="428700258">
          <w:marLeft w:val="640"/>
          <w:marRight w:val="0"/>
          <w:marTop w:val="0"/>
          <w:marBottom w:val="0"/>
          <w:divBdr>
            <w:top w:val="none" w:sz="0" w:space="0" w:color="auto"/>
            <w:left w:val="none" w:sz="0" w:space="0" w:color="auto"/>
            <w:bottom w:val="none" w:sz="0" w:space="0" w:color="auto"/>
            <w:right w:val="none" w:sz="0" w:space="0" w:color="auto"/>
          </w:divBdr>
        </w:div>
        <w:div w:id="1164011539">
          <w:marLeft w:val="640"/>
          <w:marRight w:val="0"/>
          <w:marTop w:val="0"/>
          <w:marBottom w:val="0"/>
          <w:divBdr>
            <w:top w:val="none" w:sz="0" w:space="0" w:color="auto"/>
            <w:left w:val="none" w:sz="0" w:space="0" w:color="auto"/>
            <w:bottom w:val="none" w:sz="0" w:space="0" w:color="auto"/>
            <w:right w:val="none" w:sz="0" w:space="0" w:color="auto"/>
          </w:divBdr>
        </w:div>
        <w:div w:id="1161312240">
          <w:marLeft w:val="640"/>
          <w:marRight w:val="0"/>
          <w:marTop w:val="0"/>
          <w:marBottom w:val="0"/>
          <w:divBdr>
            <w:top w:val="none" w:sz="0" w:space="0" w:color="auto"/>
            <w:left w:val="none" w:sz="0" w:space="0" w:color="auto"/>
            <w:bottom w:val="none" w:sz="0" w:space="0" w:color="auto"/>
            <w:right w:val="none" w:sz="0" w:space="0" w:color="auto"/>
          </w:divBdr>
        </w:div>
        <w:div w:id="156387350">
          <w:marLeft w:val="640"/>
          <w:marRight w:val="0"/>
          <w:marTop w:val="0"/>
          <w:marBottom w:val="0"/>
          <w:divBdr>
            <w:top w:val="none" w:sz="0" w:space="0" w:color="auto"/>
            <w:left w:val="none" w:sz="0" w:space="0" w:color="auto"/>
            <w:bottom w:val="none" w:sz="0" w:space="0" w:color="auto"/>
            <w:right w:val="none" w:sz="0" w:space="0" w:color="auto"/>
          </w:divBdr>
        </w:div>
        <w:div w:id="445660341">
          <w:marLeft w:val="640"/>
          <w:marRight w:val="0"/>
          <w:marTop w:val="0"/>
          <w:marBottom w:val="0"/>
          <w:divBdr>
            <w:top w:val="none" w:sz="0" w:space="0" w:color="auto"/>
            <w:left w:val="none" w:sz="0" w:space="0" w:color="auto"/>
            <w:bottom w:val="none" w:sz="0" w:space="0" w:color="auto"/>
            <w:right w:val="none" w:sz="0" w:space="0" w:color="auto"/>
          </w:divBdr>
        </w:div>
        <w:div w:id="144705847">
          <w:marLeft w:val="640"/>
          <w:marRight w:val="0"/>
          <w:marTop w:val="0"/>
          <w:marBottom w:val="0"/>
          <w:divBdr>
            <w:top w:val="none" w:sz="0" w:space="0" w:color="auto"/>
            <w:left w:val="none" w:sz="0" w:space="0" w:color="auto"/>
            <w:bottom w:val="none" w:sz="0" w:space="0" w:color="auto"/>
            <w:right w:val="none" w:sz="0" w:space="0" w:color="auto"/>
          </w:divBdr>
        </w:div>
        <w:div w:id="2092963511">
          <w:marLeft w:val="640"/>
          <w:marRight w:val="0"/>
          <w:marTop w:val="0"/>
          <w:marBottom w:val="0"/>
          <w:divBdr>
            <w:top w:val="none" w:sz="0" w:space="0" w:color="auto"/>
            <w:left w:val="none" w:sz="0" w:space="0" w:color="auto"/>
            <w:bottom w:val="none" w:sz="0" w:space="0" w:color="auto"/>
            <w:right w:val="none" w:sz="0" w:space="0" w:color="auto"/>
          </w:divBdr>
        </w:div>
        <w:div w:id="1810511031">
          <w:marLeft w:val="640"/>
          <w:marRight w:val="0"/>
          <w:marTop w:val="0"/>
          <w:marBottom w:val="0"/>
          <w:divBdr>
            <w:top w:val="none" w:sz="0" w:space="0" w:color="auto"/>
            <w:left w:val="none" w:sz="0" w:space="0" w:color="auto"/>
            <w:bottom w:val="none" w:sz="0" w:space="0" w:color="auto"/>
            <w:right w:val="none" w:sz="0" w:space="0" w:color="auto"/>
          </w:divBdr>
        </w:div>
        <w:div w:id="1524778721">
          <w:marLeft w:val="640"/>
          <w:marRight w:val="0"/>
          <w:marTop w:val="0"/>
          <w:marBottom w:val="0"/>
          <w:divBdr>
            <w:top w:val="none" w:sz="0" w:space="0" w:color="auto"/>
            <w:left w:val="none" w:sz="0" w:space="0" w:color="auto"/>
            <w:bottom w:val="none" w:sz="0" w:space="0" w:color="auto"/>
            <w:right w:val="none" w:sz="0" w:space="0" w:color="auto"/>
          </w:divBdr>
        </w:div>
        <w:div w:id="1123957101">
          <w:marLeft w:val="640"/>
          <w:marRight w:val="0"/>
          <w:marTop w:val="0"/>
          <w:marBottom w:val="0"/>
          <w:divBdr>
            <w:top w:val="none" w:sz="0" w:space="0" w:color="auto"/>
            <w:left w:val="none" w:sz="0" w:space="0" w:color="auto"/>
            <w:bottom w:val="none" w:sz="0" w:space="0" w:color="auto"/>
            <w:right w:val="none" w:sz="0" w:space="0" w:color="auto"/>
          </w:divBdr>
        </w:div>
        <w:div w:id="308051249">
          <w:marLeft w:val="640"/>
          <w:marRight w:val="0"/>
          <w:marTop w:val="0"/>
          <w:marBottom w:val="0"/>
          <w:divBdr>
            <w:top w:val="none" w:sz="0" w:space="0" w:color="auto"/>
            <w:left w:val="none" w:sz="0" w:space="0" w:color="auto"/>
            <w:bottom w:val="none" w:sz="0" w:space="0" w:color="auto"/>
            <w:right w:val="none" w:sz="0" w:space="0" w:color="auto"/>
          </w:divBdr>
        </w:div>
        <w:div w:id="2130120518">
          <w:marLeft w:val="640"/>
          <w:marRight w:val="0"/>
          <w:marTop w:val="0"/>
          <w:marBottom w:val="0"/>
          <w:divBdr>
            <w:top w:val="none" w:sz="0" w:space="0" w:color="auto"/>
            <w:left w:val="none" w:sz="0" w:space="0" w:color="auto"/>
            <w:bottom w:val="none" w:sz="0" w:space="0" w:color="auto"/>
            <w:right w:val="none" w:sz="0" w:space="0" w:color="auto"/>
          </w:divBdr>
        </w:div>
        <w:div w:id="2005085375">
          <w:marLeft w:val="640"/>
          <w:marRight w:val="0"/>
          <w:marTop w:val="0"/>
          <w:marBottom w:val="0"/>
          <w:divBdr>
            <w:top w:val="none" w:sz="0" w:space="0" w:color="auto"/>
            <w:left w:val="none" w:sz="0" w:space="0" w:color="auto"/>
            <w:bottom w:val="none" w:sz="0" w:space="0" w:color="auto"/>
            <w:right w:val="none" w:sz="0" w:space="0" w:color="auto"/>
          </w:divBdr>
        </w:div>
        <w:div w:id="1081677101">
          <w:marLeft w:val="640"/>
          <w:marRight w:val="0"/>
          <w:marTop w:val="0"/>
          <w:marBottom w:val="0"/>
          <w:divBdr>
            <w:top w:val="none" w:sz="0" w:space="0" w:color="auto"/>
            <w:left w:val="none" w:sz="0" w:space="0" w:color="auto"/>
            <w:bottom w:val="none" w:sz="0" w:space="0" w:color="auto"/>
            <w:right w:val="none" w:sz="0" w:space="0" w:color="auto"/>
          </w:divBdr>
        </w:div>
        <w:div w:id="2017146053">
          <w:marLeft w:val="640"/>
          <w:marRight w:val="0"/>
          <w:marTop w:val="0"/>
          <w:marBottom w:val="0"/>
          <w:divBdr>
            <w:top w:val="none" w:sz="0" w:space="0" w:color="auto"/>
            <w:left w:val="none" w:sz="0" w:space="0" w:color="auto"/>
            <w:bottom w:val="none" w:sz="0" w:space="0" w:color="auto"/>
            <w:right w:val="none" w:sz="0" w:space="0" w:color="auto"/>
          </w:divBdr>
        </w:div>
        <w:div w:id="5256734">
          <w:marLeft w:val="640"/>
          <w:marRight w:val="0"/>
          <w:marTop w:val="0"/>
          <w:marBottom w:val="0"/>
          <w:divBdr>
            <w:top w:val="none" w:sz="0" w:space="0" w:color="auto"/>
            <w:left w:val="none" w:sz="0" w:space="0" w:color="auto"/>
            <w:bottom w:val="none" w:sz="0" w:space="0" w:color="auto"/>
            <w:right w:val="none" w:sz="0" w:space="0" w:color="auto"/>
          </w:divBdr>
        </w:div>
        <w:div w:id="1137994294">
          <w:marLeft w:val="640"/>
          <w:marRight w:val="0"/>
          <w:marTop w:val="0"/>
          <w:marBottom w:val="0"/>
          <w:divBdr>
            <w:top w:val="none" w:sz="0" w:space="0" w:color="auto"/>
            <w:left w:val="none" w:sz="0" w:space="0" w:color="auto"/>
            <w:bottom w:val="none" w:sz="0" w:space="0" w:color="auto"/>
            <w:right w:val="none" w:sz="0" w:space="0" w:color="auto"/>
          </w:divBdr>
        </w:div>
        <w:div w:id="1119298566">
          <w:marLeft w:val="640"/>
          <w:marRight w:val="0"/>
          <w:marTop w:val="0"/>
          <w:marBottom w:val="0"/>
          <w:divBdr>
            <w:top w:val="none" w:sz="0" w:space="0" w:color="auto"/>
            <w:left w:val="none" w:sz="0" w:space="0" w:color="auto"/>
            <w:bottom w:val="none" w:sz="0" w:space="0" w:color="auto"/>
            <w:right w:val="none" w:sz="0" w:space="0" w:color="auto"/>
          </w:divBdr>
        </w:div>
        <w:div w:id="280186250">
          <w:marLeft w:val="640"/>
          <w:marRight w:val="0"/>
          <w:marTop w:val="0"/>
          <w:marBottom w:val="0"/>
          <w:divBdr>
            <w:top w:val="none" w:sz="0" w:space="0" w:color="auto"/>
            <w:left w:val="none" w:sz="0" w:space="0" w:color="auto"/>
            <w:bottom w:val="none" w:sz="0" w:space="0" w:color="auto"/>
            <w:right w:val="none" w:sz="0" w:space="0" w:color="auto"/>
          </w:divBdr>
        </w:div>
      </w:divsChild>
    </w:div>
    <w:div w:id="1338000605">
      <w:bodyDiv w:val="1"/>
      <w:marLeft w:val="0"/>
      <w:marRight w:val="0"/>
      <w:marTop w:val="0"/>
      <w:marBottom w:val="0"/>
      <w:divBdr>
        <w:top w:val="none" w:sz="0" w:space="0" w:color="auto"/>
        <w:left w:val="none" w:sz="0" w:space="0" w:color="auto"/>
        <w:bottom w:val="none" w:sz="0" w:space="0" w:color="auto"/>
        <w:right w:val="none" w:sz="0" w:space="0" w:color="auto"/>
      </w:divBdr>
      <w:divsChild>
        <w:div w:id="1427655893">
          <w:marLeft w:val="640"/>
          <w:marRight w:val="0"/>
          <w:marTop w:val="0"/>
          <w:marBottom w:val="0"/>
          <w:divBdr>
            <w:top w:val="none" w:sz="0" w:space="0" w:color="auto"/>
            <w:left w:val="none" w:sz="0" w:space="0" w:color="auto"/>
            <w:bottom w:val="none" w:sz="0" w:space="0" w:color="auto"/>
            <w:right w:val="none" w:sz="0" w:space="0" w:color="auto"/>
          </w:divBdr>
        </w:div>
        <w:div w:id="472214487">
          <w:marLeft w:val="640"/>
          <w:marRight w:val="0"/>
          <w:marTop w:val="0"/>
          <w:marBottom w:val="0"/>
          <w:divBdr>
            <w:top w:val="none" w:sz="0" w:space="0" w:color="auto"/>
            <w:left w:val="none" w:sz="0" w:space="0" w:color="auto"/>
            <w:bottom w:val="none" w:sz="0" w:space="0" w:color="auto"/>
            <w:right w:val="none" w:sz="0" w:space="0" w:color="auto"/>
          </w:divBdr>
        </w:div>
        <w:div w:id="1146432271">
          <w:marLeft w:val="640"/>
          <w:marRight w:val="0"/>
          <w:marTop w:val="0"/>
          <w:marBottom w:val="0"/>
          <w:divBdr>
            <w:top w:val="none" w:sz="0" w:space="0" w:color="auto"/>
            <w:left w:val="none" w:sz="0" w:space="0" w:color="auto"/>
            <w:bottom w:val="none" w:sz="0" w:space="0" w:color="auto"/>
            <w:right w:val="none" w:sz="0" w:space="0" w:color="auto"/>
          </w:divBdr>
        </w:div>
        <w:div w:id="1897929549">
          <w:marLeft w:val="640"/>
          <w:marRight w:val="0"/>
          <w:marTop w:val="0"/>
          <w:marBottom w:val="0"/>
          <w:divBdr>
            <w:top w:val="none" w:sz="0" w:space="0" w:color="auto"/>
            <w:left w:val="none" w:sz="0" w:space="0" w:color="auto"/>
            <w:bottom w:val="none" w:sz="0" w:space="0" w:color="auto"/>
            <w:right w:val="none" w:sz="0" w:space="0" w:color="auto"/>
          </w:divBdr>
        </w:div>
        <w:div w:id="1617713709">
          <w:marLeft w:val="640"/>
          <w:marRight w:val="0"/>
          <w:marTop w:val="0"/>
          <w:marBottom w:val="0"/>
          <w:divBdr>
            <w:top w:val="none" w:sz="0" w:space="0" w:color="auto"/>
            <w:left w:val="none" w:sz="0" w:space="0" w:color="auto"/>
            <w:bottom w:val="none" w:sz="0" w:space="0" w:color="auto"/>
            <w:right w:val="none" w:sz="0" w:space="0" w:color="auto"/>
          </w:divBdr>
        </w:div>
        <w:div w:id="353849083">
          <w:marLeft w:val="640"/>
          <w:marRight w:val="0"/>
          <w:marTop w:val="0"/>
          <w:marBottom w:val="0"/>
          <w:divBdr>
            <w:top w:val="none" w:sz="0" w:space="0" w:color="auto"/>
            <w:left w:val="none" w:sz="0" w:space="0" w:color="auto"/>
            <w:bottom w:val="none" w:sz="0" w:space="0" w:color="auto"/>
            <w:right w:val="none" w:sz="0" w:space="0" w:color="auto"/>
          </w:divBdr>
        </w:div>
        <w:div w:id="530266667">
          <w:marLeft w:val="640"/>
          <w:marRight w:val="0"/>
          <w:marTop w:val="0"/>
          <w:marBottom w:val="0"/>
          <w:divBdr>
            <w:top w:val="none" w:sz="0" w:space="0" w:color="auto"/>
            <w:left w:val="none" w:sz="0" w:space="0" w:color="auto"/>
            <w:bottom w:val="none" w:sz="0" w:space="0" w:color="auto"/>
            <w:right w:val="none" w:sz="0" w:space="0" w:color="auto"/>
          </w:divBdr>
        </w:div>
        <w:div w:id="412044157">
          <w:marLeft w:val="640"/>
          <w:marRight w:val="0"/>
          <w:marTop w:val="0"/>
          <w:marBottom w:val="0"/>
          <w:divBdr>
            <w:top w:val="none" w:sz="0" w:space="0" w:color="auto"/>
            <w:left w:val="none" w:sz="0" w:space="0" w:color="auto"/>
            <w:bottom w:val="none" w:sz="0" w:space="0" w:color="auto"/>
            <w:right w:val="none" w:sz="0" w:space="0" w:color="auto"/>
          </w:divBdr>
        </w:div>
        <w:div w:id="568342548">
          <w:marLeft w:val="640"/>
          <w:marRight w:val="0"/>
          <w:marTop w:val="0"/>
          <w:marBottom w:val="0"/>
          <w:divBdr>
            <w:top w:val="none" w:sz="0" w:space="0" w:color="auto"/>
            <w:left w:val="none" w:sz="0" w:space="0" w:color="auto"/>
            <w:bottom w:val="none" w:sz="0" w:space="0" w:color="auto"/>
            <w:right w:val="none" w:sz="0" w:space="0" w:color="auto"/>
          </w:divBdr>
        </w:div>
        <w:div w:id="1589970496">
          <w:marLeft w:val="640"/>
          <w:marRight w:val="0"/>
          <w:marTop w:val="0"/>
          <w:marBottom w:val="0"/>
          <w:divBdr>
            <w:top w:val="none" w:sz="0" w:space="0" w:color="auto"/>
            <w:left w:val="none" w:sz="0" w:space="0" w:color="auto"/>
            <w:bottom w:val="none" w:sz="0" w:space="0" w:color="auto"/>
            <w:right w:val="none" w:sz="0" w:space="0" w:color="auto"/>
          </w:divBdr>
        </w:div>
        <w:div w:id="1056123147">
          <w:marLeft w:val="640"/>
          <w:marRight w:val="0"/>
          <w:marTop w:val="0"/>
          <w:marBottom w:val="0"/>
          <w:divBdr>
            <w:top w:val="none" w:sz="0" w:space="0" w:color="auto"/>
            <w:left w:val="none" w:sz="0" w:space="0" w:color="auto"/>
            <w:bottom w:val="none" w:sz="0" w:space="0" w:color="auto"/>
            <w:right w:val="none" w:sz="0" w:space="0" w:color="auto"/>
          </w:divBdr>
        </w:div>
        <w:div w:id="685907082">
          <w:marLeft w:val="640"/>
          <w:marRight w:val="0"/>
          <w:marTop w:val="0"/>
          <w:marBottom w:val="0"/>
          <w:divBdr>
            <w:top w:val="none" w:sz="0" w:space="0" w:color="auto"/>
            <w:left w:val="none" w:sz="0" w:space="0" w:color="auto"/>
            <w:bottom w:val="none" w:sz="0" w:space="0" w:color="auto"/>
            <w:right w:val="none" w:sz="0" w:space="0" w:color="auto"/>
          </w:divBdr>
        </w:div>
        <w:div w:id="1520703835">
          <w:marLeft w:val="640"/>
          <w:marRight w:val="0"/>
          <w:marTop w:val="0"/>
          <w:marBottom w:val="0"/>
          <w:divBdr>
            <w:top w:val="none" w:sz="0" w:space="0" w:color="auto"/>
            <w:left w:val="none" w:sz="0" w:space="0" w:color="auto"/>
            <w:bottom w:val="none" w:sz="0" w:space="0" w:color="auto"/>
            <w:right w:val="none" w:sz="0" w:space="0" w:color="auto"/>
          </w:divBdr>
        </w:div>
        <w:div w:id="1361395829">
          <w:marLeft w:val="640"/>
          <w:marRight w:val="0"/>
          <w:marTop w:val="0"/>
          <w:marBottom w:val="0"/>
          <w:divBdr>
            <w:top w:val="none" w:sz="0" w:space="0" w:color="auto"/>
            <w:left w:val="none" w:sz="0" w:space="0" w:color="auto"/>
            <w:bottom w:val="none" w:sz="0" w:space="0" w:color="auto"/>
            <w:right w:val="none" w:sz="0" w:space="0" w:color="auto"/>
          </w:divBdr>
        </w:div>
        <w:div w:id="1841042444">
          <w:marLeft w:val="640"/>
          <w:marRight w:val="0"/>
          <w:marTop w:val="0"/>
          <w:marBottom w:val="0"/>
          <w:divBdr>
            <w:top w:val="none" w:sz="0" w:space="0" w:color="auto"/>
            <w:left w:val="none" w:sz="0" w:space="0" w:color="auto"/>
            <w:bottom w:val="none" w:sz="0" w:space="0" w:color="auto"/>
            <w:right w:val="none" w:sz="0" w:space="0" w:color="auto"/>
          </w:divBdr>
        </w:div>
        <w:div w:id="466434856">
          <w:marLeft w:val="640"/>
          <w:marRight w:val="0"/>
          <w:marTop w:val="0"/>
          <w:marBottom w:val="0"/>
          <w:divBdr>
            <w:top w:val="none" w:sz="0" w:space="0" w:color="auto"/>
            <w:left w:val="none" w:sz="0" w:space="0" w:color="auto"/>
            <w:bottom w:val="none" w:sz="0" w:space="0" w:color="auto"/>
            <w:right w:val="none" w:sz="0" w:space="0" w:color="auto"/>
          </w:divBdr>
        </w:div>
        <w:div w:id="2022320000">
          <w:marLeft w:val="640"/>
          <w:marRight w:val="0"/>
          <w:marTop w:val="0"/>
          <w:marBottom w:val="0"/>
          <w:divBdr>
            <w:top w:val="none" w:sz="0" w:space="0" w:color="auto"/>
            <w:left w:val="none" w:sz="0" w:space="0" w:color="auto"/>
            <w:bottom w:val="none" w:sz="0" w:space="0" w:color="auto"/>
            <w:right w:val="none" w:sz="0" w:space="0" w:color="auto"/>
          </w:divBdr>
        </w:div>
        <w:div w:id="1866557553">
          <w:marLeft w:val="640"/>
          <w:marRight w:val="0"/>
          <w:marTop w:val="0"/>
          <w:marBottom w:val="0"/>
          <w:divBdr>
            <w:top w:val="none" w:sz="0" w:space="0" w:color="auto"/>
            <w:left w:val="none" w:sz="0" w:space="0" w:color="auto"/>
            <w:bottom w:val="none" w:sz="0" w:space="0" w:color="auto"/>
            <w:right w:val="none" w:sz="0" w:space="0" w:color="auto"/>
          </w:divBdr>
        </w:div>
        <w:div w:id="1266769865">
          <w:marLeft w:val="640"/>
          <w:marRight w:val="0"/>
          <w:marTop w:val="0"/>
          <w:marBottom w:val="0"/>
          <w:divBdr>
            <w:top w:val="none" w:sz="0" w:space="0" w:color="auto"/>
            <w:left w:val="none" w:sz="0" w:space="0" w:color="auto"/>
            <w:bottom w:val="none" w:sz="0" w:space="0" w:color="auto"/>
            <w:right w:val="none" w:sz="0" w:space="0" w:color="auto"/>
          </w:divBdr>
        </w:div>
        <w:div w:id="1423646768">
          <w:marLeft w:val="640"/>
          <w:marRight w:val="0"/>
          <w:marTop w:val="0"/>
          <w:marBottom w:val="0"/>
          <w:divBdr>
            <w:top w:val="none" w:sz="0" w:space="0" w:color="auto"/>
            <w:left w:val="none" w:sz="0" w:space="0" w:color="auto"/>
            <w:bottom w:val="none" w:sz="0" w:space="0" w:color="auto"/>
            <w:right w:val="none" w:sz="0" w:space="0" w:color="auto"/>
          </w:divBdr>
        </w:div>
        <w:div w:id="1586376366">
          <w:marLeft w:val="640"/>
          <w:marRight w:val="0"/>
          <w:marTop w:val="0"/>
          <w:marBottom w:val="0"/>
          <w:divBdr>
            <w:top w:val="none" w:sz="0" w:space="0" w:color="auto"/>
            <w:left w:val="none" w:sz="0" w:space="0" w:color="auto"/>
            <w:bottom w:val="none" w:sz="0" w:space="0" w:color="auto"/>
            <w:right w:val="none" w:sz="0" w:space="0" w:color="auto"/>
          </w:divBdr>
        </w:div>
        <w:div w:id="1699159753">
          <w:marLeft w:val="640"/>
          <w:marRight w:val="0"/>
          <w:marTop w:val="0"/>
          <w:marBottom w:val="0"/>
          <w:divBdr>
            <w:top w:val="none" w:sz="0" w:space="0" w:color="auto"/>
            <w:left w:val="none" w:sz="0" w:space="0" w:color="auto"/>
            <w:bottom w:val="none" w:sz="0" w:space="0" w:color="auto"/>
            <w:right w:val="none" w:sz="0" w:space="0" w:color="auto"/>
          </w:divBdr>
        </w:div>
        <w:div w:id="532966372">
          <w:marLeft w:val="640"/>
          <w:marRight w:val="0"/>
          <w:marTop w:val="0"/>
          <w:marBottom w:val="0"/>
          <w:divBdr>
            <w:top w:val="none" w:sz="0" w:space="0" w:color="auto"/>
            <w:left w:val="none" w:sz="0" w:space="0" w:color="auto"/>
            <w:bottom w:val="none" w:sz="0" w:space="0" w:color="auto"/>
            <w:right w:val="none" w:sz="0" w:space="0" w:color="auto"/>
          </w:divBdr>
        </w:div>
        <w:div w:id="710298909">
          <w:marLeft w:val="640"/>
          <w:marRight w:val="0"/>
          <w:marTop w:val="0"/>
          <w:marBottom w:val="0"/>
          <w:divBdr>
            <w:top w:val="none" w:sz="0" w:space="0" w:color="auto"/>
            <w:left w:val="none" w:sz="0" w:space="0" w:color="auto"/>
            <w:bottom w:val="none" w:sz="0" w:space="0" w:color="auto"/>
            <w:right w:val="none" w:sz="0" w:space="0" w:color="auto"/>
          </w:divBdr>
        </w:div>
        <w:div w:id="41709638">
          <w:marLeft w:val="640"/>
          <w:marRight w:val="0"/>
          <w:marTop w:val="0"/>
          <w:marBottom w:val="0"/>
          <w:divBdr>
            <w:top w:val="none" w:sz="0" w:space="0" w:color="auto"/>
            <w:left w:val="none" w:sz="0" w:space="0" w:color="auto"/>
            <w:bottom w:val="none" w:sz="0" w:space="0" w:color="auto"/>
            <w:right w:val="none" w:sz="0" w:space="0" w:color="auto"/>
          </w:divBdr>
        </w:div>
        <w:div w:id="1396319787">
          <w:marLeft w:val="640"/>
          <w:marRight w:val="0"/>
          <w:marTop w:val="0"/>
          <w:marBottom w:val="0"/>
          <w:divBdr>
            <w:top w:val="none" w:sz="0" w:space="0" w:color="auto"/>
            <w:left w:val="none" w:sz="0" w:space="0" w:color="auto"/>
            <w:bottom w:val="none" w:sz="0" w:space="0" w:color="auto"/>
            <w:right w:val="none" w:sz="0" w:space="0" w:color="auto"/>
          </w:divBdr>
        </w:div>
        <w:div w:id="1404253809">
          <w:marLeft w:val="640"/>
          <w:marRight w:val="0"/>
          <w:marTop w:val="0"/>
          <w:marBottom w:val="0"/>
          <w:divBdr>
            <w:top w:val="none" w:sz="0" w:space="0" w:color="auto"/>
            <w:left w:val="none" w:sz="0" w:space="0" w:color="auto"/>
            <w:bottom w:val="none" w:sz="0" w:space="0" w:color="auto"/>
            <w:right w:val="none" w:sz="0" w:space="0" w:color="auto"/>
          </w:divBdr>
        </w:div>
        <w:div w:id="600994751">
          <w:marLeft w:val="640"/>
          <w:marRight w:val="0"/>
          <w:marTop w:val="0"/>
          <w:marBottom w:val="0"/>
          <w:divBdr>
            <w:top w:val="none" w:sz="0" w:space="0" w:color="auto"/>
            <w:left w:val="none" w:sz="0" w:space="0" w:color="auto"/>
            <w:bottom w:val="none" w:sz="0" w:space="0" w:color="auto"/>
            <w:right w:val="none" w:sz="0" w:space="0" w:color="auto"/>
          </w:divBdr>
        </w:div>
        <w:div w:id="66464315">
          <w:marLeft w:val="640"/>
          <w:marRight w:val="0"/>
          <w:marTop w:val="0"/>
          <w:marBottom w:val="0"/>
          <w:divBdr>
            <w:top w:val="none" w:sz="0" w:space="0" w:color="auto"/>
            <w:left w:val="none" w:sz="0" w:space="0" w:color="auto"/>
            <w:bottom w:val="none" w:sz="0" w:space="0" w:color="auto"/>
            <w:right w:val="none" w:sz="0" w:space="0" w:color="auto"/>
          </w:divBdr>
        </w:div>
        <w:div w:id="744424284">
          <w:marLeft w:val="640"/>
          <w:marRight w:val="0"/>
          <w:marTop w:val="0"/>
          <w:marBottom w:val="0"/>
          <w:divBdr>
            <w:top w:val="none" w:sz="0" w:space="0" w:color="auto"/>
            <w:left w:val="none" w:sz="0" w:space="0" w:color="auto"/>
            <w:bottom w:val="none" w:sz="0" w:space="0" w:color="auto"/>
            <w:right w:val="none" w:sz="0" w:space="0" w:color="auto"/>
          </w:divBdr>
        </w:div>
        <w:div w:id="1736663167">
          <w:marLeft w:val="640"/>
          <w:marRight w:val="0"/>
          <w:marTop w:val="0"/>
          <w:marBottom w:val="0"/>
          <w:divBdr>
            <w:top w:val="none" w:sz="0" w:space="0" w:color="auto"/>
            <w:left w:val="none" w:sz="0" w:space="0" w:color="auto"/>
            <w:bottom w:val="none" w:sz="0" w:space="0" w:color="auto"/>
            <w:right w:val="none" w:sz="0" w:space="0" w:color="auto"/>
          </w:divBdr>
        </w:div>
        <w:div w:id="2050296477">
          <w:marLeft w:val="640"/>
          <w:marRight w:val="0"/>
          <w:marTop w:val="0"/>
          <w:marBottom w:val="0"/>
          <w:divBdr>
            <w:top w:val="none" w:sz="0" w:space="0" w:color="auto"/>
            <w:left w:val="none" w:sz="0" w:space="0" w:color="auto"/>
            <w:bottom w:val="none" w:sz="0" w:space="0" w:color="auto"/>
            <w:right w:val="none" w:sz="0" w:space="0" w:color="auto"/>
          </w:divBdr>
        </w:div>
        <w:div w:id="696734169">
          <w:marLeft w:val="640"/>
          <w:marRight w:val="0"/>
          <w:marTop w:val="0"/>
          <w:marBottom w:val="0"/>
          <w:divBdr>
            <w:top w:val="none" w:sz="0" w:space="0" w:color="auto"/>
            <w:left w:val="none" w:sz="0" w:space="0" w:color="auto"/>
            <w:bottom w:val="none" w:sz="0" w:space="0" w:color="auto"/>
            <w:right w:val="none" w:sz="0" w:space="0" w:color="auto"/>
          </w:divBdr>
        </w:div>
        <w:div w:id="139736859">
          <w:marLeft w:val="640"/>
          <w:marRight w:val="0"/>
          <w:marTop w:val="0"/>
          <w:marBottom w:val="0"/>
          <w:divBdr>
            <w:top w:val="none" w:sz="0" w:space="0" w:color="auto"/>
            <w:left w:val="none" w:sz="0" w:space="0" w:color="auto"/>
            <w:bottom w:val="none" w:sz="0" w:space="0" w:color="auto"/>
            <w:right w:val="none" w:sz="0" w:space="0" w:color="auto"/>
          </w:divBdr>
        </w:div>
        <w:div w:id="435755044">
          <w:marLeft w:val="640"/>
          <w:marRight w:val="0"/>
          <w:marTop w:val="0"/>
          <w:marBottom w:val="0"/>
          <w:divBdr>
            <w:top w:val="none" w:sz="0" w:space="0" w:color="auto"/>
            <w:left w:val="none" w:sz="0" w:space="0" w:color="auto"/>
            <w:bottom w:val="none" w:sz="0" w:space="0" w:color="auto"/>
            <w:right w:val="none" w:sz="0" w:space="0" w:color="auto"/>
          </w:divBdr>
        </w:div>
        <w:div w:id="995836675">
          <w:marLeft w:val="640"/>
          <w:marRight w:val="0"/>
          <w:marTop w:val="0"/>
          <w:marBottom w:val="0"/>
          <w:divBdr>
            <w:top w:val="none" w:sz="0" w:space="0" w:color="auto"/>
            <w:left w:val="none" w:sz="0" w:space="0" w:color="auto"/>
            <w:bottom w:val="none" w:sz="0" w:space="0" w:color="auto"/>
            <w:right w:val="none" w:sz="0" w:space="0" w:color="auto"/>
          </w:divBdr>
        </w:div>
        <w:div w:id="1989820090">
          <w:marLeft w:val="640"/>
          <w:marRight w:val="0"/>
          <w:marTop w:val="0"/>
          <w:marBottom w:val="0"/>
          <w:divBdr>
            <w:top w:val="none" w:sz="0" w:space="0" w:color="auto"/>
            <w:left w:val="none" w:sz="0" w:space="0" w:color="auto"/>
            <w:bottom w:val="none" w:sz="0" w:space="0" w:color="auto"/>
            <w:right w:val="none" w:sz="0" w:space="0" w:color="auto"/>
          </w:divBdr>
        </w:div>
        <w:div w:id="284780012">
          <w:marLeft w:val="640"/>
          <w:marRight w:val="0"/>
          <w:marTop w:val="0"/>
          <w:marBottom w:val="0"/>
          <w:divBdr>
            <w:top w:val="none" w:sz="0" w:space="0" w:color="auto"/>
            <w:left w:val="none" w:sz="0" w:space="0" w:color="auto"/>
            <w:bottom w:val="none" w:sz="0" w:space="0" w:color="auto"/>
            <w:right w:val="none" w:sz="0" w:space="0" w:color="auto"/>
          </w:divBdr>
        </w:div>
        <w:div w:id="1143890311">
          <w:marLeft w:val="640"/>
          <w:marRight w:val="0"/>
          <w:marTop w:val="0"/>
          <w:marBottom w:val="0"/>
          <w:divBdr>
            <w:top w:val="none" w:sz="0" w:space="0" w:color="auto"/>
            <w:left w:val="none" w:sz="0" w:space="0" w:color="auto"/>
            <w:bottom w:val="none" w:sz="0" w:space="0" w:color="auto"/>
            <w:right w:val="none" w:sz="0" w:space="0" w:color="auto"/>
          </w:divBdr>
        </w:div>
        <w:div w:id="805200349">
          <w:marLeft w:val="640"/>
          <w:marRight w:val="0"/>
          <w:marTop w:val="0"/>
          <w:marBottom w:val="0"/>
          <w:divBdr>
            <w:top w:val="none" w:sz="0" w:space="0" w:color="auto"/>
            <w:left w:val="none" w:sz="0" w:space="0" w:color="auto"/>
            <w:bottom w:val="none" w:sz="0" w:space="0" w:color="auto"/>
            <w:right w:val="none" w:sz="0" w:space="0" w:color="auto"/>
          </w:divBdr>
        </w:div>
        <w:div w:id="224339822">
          <w:marLeft w:val="640"/>
          <w:marRight w:val="0"/>
          <w:marTop w:val="0"/>
          <w:marBottom w:val="0"/>
          <w:divBdr>
            <w:top w:val="none" w:sz="0" w:space="0" w:color="auto"/>
            <w:left w:val="none" w:sz="0" w:space="0" w:color="auto"/>
            <w:bottom w:val="none" w:sz="0" w:space="0" w:color="auto"/>
            <w:right w:val="none" w:sz="0" w:space="0" w:color="auto"/>
          </w:divBdr>
        </w:div>
        <w:div w:id="875584501">
          <w:marLeft w:val="640"/>
          <w:marRight w:val="0"/>
          <w:marTop w:val="0"/>
          <w:marBottom w:val="0"/>
          <w:divBdr>
            <w:top w:val="none" w:sz="0" w:space="0" w:color="auto"/>
            <w:left w:val="none" w:sz="0" w:space="0" w:color="auto"/>
            <w:bottom w:val="none" w:sz="0" w:space="0" w:color="auto"/>
            <w:right w:val="none" w:sz="0" w:space="0" w:color="auto"/>
          </w:divBdr>
        </w:div>
        <w:div w:id="1599024130">
          <w:marLeft w:val="640"/>
          <w:marRight w:val="0"/>
          <w:marTop w:val="0"/>
          <w:marBottom w:val="0"/>
          <w:divBdr>
            <w:top w:val="none" w:sz="0" w:space="0" w:color="auto"/>
            <w:left w:val="none" w:sz="0" w:space="0" w:color="auto"/>
            <w:bottom w:val="none" w:sz="0" w:space="0" w:color="auto"/>
            <w:right w:val="none" w:sz="0" w:space="0" w:color="auto"/>
          </w:divBdr>
        </w:div>
        <w:div w:id="1285695507">
          <w:marLeft w:val="640"/>
          <w:marRight w:val="0"/>
          <w:marTop w:val="0"/>
          <w:marBottom w:val="0"/>
          <w:divBdr>
            <w:top w:val="none" w:sz="0" w:space="0" w:color="auto"/>
            <w:left w:val="none" w:sz="0" w:space="0" w:color="auto"/>
            <w:bottom w:val="none" w:sz="0" w:space="0" w:color="auto"/>
            <w:right w:val="none" w:sz="0" w:space="0" w:color="auto"/>
          </w:divBdr>
        </w:div>
        <w:div w:id="1910769274">
          <w:marLeft w:val="640"/>
          <w:marRight w:val="0"/>
          <w:marTop w:val="0"/>
          <w:marBottom w:val="0"/>
          <w:divBdr>
            <w:top w:val="none" w:sz="0" w:space="0" w:color="auto"/>
            <w:left w:val="none" w:sz="0" w:space="0" w:color="auto"/>
            <w:bottom w:val="none" w:sz="0" w:space="0" w:color="auto"/>
            <w:right w:val="none" w:sz="0" w:space="0" w:color="auto"/>
          </w:divBdr>
        </w:div>
        <w:div w:id="101844999">
          <w:marLeft w:val="640"/>
          <w:marRight w:val="0"/>
          <w:marTop w:val="0"/>
          <w:marBottom w:val="0"/>
          <w:divBdr>
            <w:top w:val="none" w:sz="0" w:space="0" w:color="auto"/>
            <w:left w:val="none" w:sz="0" w:space="0" w:color="auto"/>
            <w:bottom w:val="none" w:sz="0" w:space="0" w:color="auto"/>
            <w:right w:val="none" w:sz="0" w:space="0" w:color="auto"/>
          </w:divBdr>
        </w:div>
        <w:div w:id="1995722206">
          <w:marLeft w:val="640"/>
          <w:marRight w:val="0"/>
          <w:marTop w:val="0"/>
          <w:marBottom w:val="0"/>
          <w:divBdr>
            <w:top w:val="none" w:sz="0" w:space="0" w:color="auto"/>
            <w:left w:val="none" w:sz="0" w:space="0" w:color="auto"/>
            <w:bottom w:val="none" w:sz="0" w:space="0" w:color="auto"/>
            <w:right w:val="none" w:sz="0" w:space="0" w:color="auto"/>
          </w:divBdr>
        </w:div>
        <w:div w:id="1406998116">
          <w:marLeft w:val="640"/>
          <w:marRight w:val="0"/>
          <w:marTop w:val="0"/>
          <w:marBottom w:val="0"/>
          <w:divBdr>
            <w:top w:val="none" w:sz="0" w:space="0" w:color="auto"/>
            <w:left w:val="none" w:sz="0" w:space="0" w:color="auto"/>
            <w:bottom w:val="none" w:sz="0" w:space="0" w:color="auto"/>
            <w:right w:val="none" w:sz="0" w:space="0" w:color="auto"/>
          </w:divBdr>
        </w:div>
        <w:div w:id="13190953">
          <w:marLeft w:val="640"/>
          <w:marRight w:val="0"/>
          <w:marTop w:val="0"/>
          <w:marBottom w:val="0"/>
          <w:divBdr>
            <w:top w:val="none" w:sz="0" w:space="0" w:color="auto"/>
            <w:left w:val="none" w:sz="0" w:space="0" w:color="auto"/>
            <w:bottom w:val="none" w:sz="0" w:space="0" w:color="auto"/>
            <w:right w:val="none" w:sz="0" w:space="0" w:color="auto"/>
          </w:divBdr>
        </w:div>
        <w:div w:id="4284095">
          <w:marLeft w:val="640"/>
          <w:marRight w:val="0"/>
          <w:marTop w:val="0"/>
          <w:marBottom w:val="0"/>
          <w:divBdr>
            <w:top w:val="none" w:sz="0" w:space="0" w:color="auto"/>
            <w:left w:val="none" w:sz="0" w:space="0" w:color="auto"/>
            <w:bottom w:val="none" w:sz="0" w:space="0" w:color="auto"/>
            <w:right w:val="none" w:sz="0" w:space="0" w:color="auto"/>
          </w:divBdr>
        </w:div>
        <w:div w:id="1896693958">
          <w:marLeft w:val="640"/>
          <w:marRight w:val="0"/>
          <w:marTop w:val="0"/>
          <w:marBottom w:val="0"/>
          <w:divBdr>
            <w:top w:val="none" w:sz="0" w:space="0" w:color="auto"/>
            <w:left w:val="none" w:sz="0" w:space="0" w:color="auto"/>
            <w:bottom w:val="none" w:sz="0" w:space="0" w:color="auto"/>
            <w:right w:val="none" w:sz="0" w:space="0" w:color="auto"/>
          </w:divBdr>
        </w:div>
        <w:div w:id="391465900">
          <w:marLeft w:val="640"/>
          <w:marRight w:val="0"/>
          <w:marTop w:val="0"/>
          <w:marBottom w:val="0"/>
          <w:divBdr>
            <w:top w:val="none" w:sz="0" w:space="0" w:color="auto"/>
            <w:left w:val="none" w:sz="0" w:space="0" w:color="auto"/>
            <w:bottom w:val="none" w:sz="0" w:space="0" w:color="auto"/>
            <w:right w:val="none" w:sz="0" w:space="0" w:color="auto"/>
          </w:divBdr>
        </w:div>
        <w:div w:id="695933471">
          <w:marLeft w:val="640"/>
          <w:marRight w:val="0"/>
          <w:marTop w:val="0"/>
          <w:marBottom w:val="0"/>
          <w:divBdr>
            <w:top w:val="none" w:sz="0" w:space="0" w:color="auto"/>
            <w:left w:val="none" w:sz="0" w:space="0" w:color="auto"/>
            <w:bottom w:val="none" w:sz="0" w:space="0" w:color="auto"/>
            <w:right w:val="none" w:sz="0" w:space="0" w:color="auto"/>
          </w:divBdr>
        </w:div>
        <w:div w:id="607006794">
          <w:marLeft w:val="640"/>
          <w:marRight w:val="0"/>
          <w:marTop w:val="0"/>
          <w:marBottom w:val="0"/>
          <w:divBdr>
            <w:top w:val="none" w:sz="0" w:space="0" w:color="auto"/>
            <w:left w:val="none" w:sz="0" w:space="0" w:color="auto"/>
            <w:bottom w:val="none" w:sz="0" w:space="0" w:color="auto"/>
            <w:right w:val="none" w:sz="0" w:space="0" w:color="auto"/>
          </w:divBdr>
        </w:div>
        <w:div w:id="717557401">
          <w:marLeft w:val="640"/>
          <w:marRight w:val="0"/>
          <w:marTop w:val="0"/>
          <w:marBottom w:val="0"/>
          <w:divBdr>
            <w:top w:val="none" w:sz="0" w:space="0" w:color="auto"/>
            <w:left w:val="none" w:sz="0" w:space="0" w:color="auto"/>
            <w:bottom w:val="none" w:sz="0" w:space="0" w:color="auto"/>
            <w:right w:val="none" w:sz="0" w:space="0" w:color="auto"/>
          </w:divBdr>
        </w:div>
        <w:div w:id="148905334">
          <w:marLeft w:val="640"/>
          <w:marRight w:val="0"/>
          <w:marTop w:val="0"/>
          <w:marBottom w:val="0"/>
          <w:divBdr>
            <w:top w:val="none" w:sz="0" w:space="0" w:color="auto"/>
            <w:left w:val="none" w:sz="0" w:space="0" w:color="auto"/>
            <w:bottom w:val="none" w:sz="0" w:space="0" w:color="auto"/>
            <w:right w:val="none" w:sz="0" w:space="0" w:color="auto"/>
          </w:divBdr>
        </w:div>
        <w:div w:id="1230385410">
          <w:marLeft w:val="640"/>
          <w:marRight w:val="0"/>
          <w:marTop w:val="0"/>
          <w:marBottom w:val="0"/>
          <w:divBdr>
            <w:top w:val="none" w:sz="0" w:space="0" w:color="auto"/>
            <w:left w:val="none" w:sz="0" w:space="0" w:color="auto"/>
            <w:bottom w:val="none" w:sz="0" w:space="0" w:color="auto"/>
            <w:right w:val="none" w:sz="0" w:space="0" w:color="auto"/>
          </w:divBdr>
        </w:div>
        <w:div w:id="835650120">
          <w:marLeft w:val="640"/>
          <w:marRight w:val="0"/>
          <w:marTop w:val="0"/>
          <w:marBottom w:val="0"/>
          <w:divBdr>
            <w:top w:val="none" w:sz="0" w:space="0" w:color="auto"/>
            <w:left w:val="none" w:sz="0" w:space="0" w:color="auto"/>
            <w:bottom w:val="none" w:sz="0" w:space="0" w:color="auto"/>
            <w:right w:val="none" w:sz="0" w:space="0" w:color="auto"/>
          </w:divBdr>
        </w:div>
        <w:div w:id="313217131">
          <w:marLeft w:val="640"/>
          <w:marRight w:val="0"/>
          <w:marTop w:val="0"/>
          <w:marBottom w:val="0"/>
          <w:divBdr>
            <w:top w:val="none" w:sz="0" w:space="0" w:color="auto"/>
            <w:left w:val="none" w:sz="0" w:space="0" w:color="auto"/>
            <w:bottom w:val="none" w:sz="0" w:space="0" w:color="auto"/>
            <w:right w:val="none" w:sz="0" w:space="0" w:color="auto"/>
          </w:divBdr>
        </w:div>
        <w:div w:id="1226185579">
          <w:marLeft w:val="640"/>
          <w:marRight w:val="0"/>
          <w:marTop w:val="0"/>
          <w:marBottom w:val="0"/>
          <w:divBdr>
            <w:top w:val="none" w:sz="0" w:space="0" w:color="auto"/>
            <w:left w:val="none" w:sz="0" w:space="0" w:color="auto"/>
            <w:bottom w:val="none" w:sz="0" w:space="0" w:color="auto"/>
            <w:right w:val="none" w:sz="0" w:space="0" w:color="auto"/>
          </w:divBdr>
        </w:div>
        <w:div w:id="1550801268">
          <w:marLeft w:val="640"/>
          <w:marRight w:val="0"/>
          <w:marTop w:val="0"/>
          <w:marBottom w:val="0"/>
          <w:divBdr>
            <w:top w:val="none" w:sz="0" w:space="0" w:color="auto"/>
            <w:left w:val="none" w:sz="0" w:space="0" w:color="auto"/>
            <w:bottom w:val="none" w:sz="0" w:space="0" w:color="auto"/>
            <w:right w:val="none" w:sz="0" w:space="0" w:color="auto"/>
          </w:divBdr>
        </w:div>
        <w:div w:id="1462456686">
          <w:marLeft w:val="640"/>
          <w:marRight w:val="0"/>
          <w:marTop w:val="0"/>
          <w:marBottom w:val="0"/>
          <w:divBdr>
            <w:top w:val="none" w:sz="0" w:space="0" w:color="auto"/>
            <w:left w:val="none" w:sz="0" w:space="0" w:color="auto"/>
            <w:bottom w:val="none" w:sz="0" w:space="0" w:color="auto"/>
            <w:right w:val="none" w:sz="0" w:space="0" w:color="auto"/>
          </w:divBdr>
        </w:div>
        <w:div w:id="2015954977">
          <w:marLeft w:val="640"/>
          <w:marRight w:val="0"/>
          <w:marTop w:val="0"/>
          <w:marBottom w:val="0"/>
          <w:divBdr>
            <w:top w:val="none" w:sz="0" w:space="0" w:color="auto"/>
            <w:left w:val="none" w:sz="0" w:space="0" w:color="auto"/>
            <w:bottom w:val="none" w:sz="0" w:space="0" w:color="auto"/>
            <w:right w:val="none" w:sz="0" w:space="0" w:color="auto"/>
          </w:divBdr>
        </w:div>
        <w:div w:id="1796100816">
          <w:marLeft w:val="640"/>
          <w:marRight w:val="0"/>
          <w:marTop w:val="0"/>
          <w:marBottom w:val="0"/>
          <w:divBdr>
            <w:top w:val="none" w:sz="0" w:space="0" w:color="auto"/>
            <w:left w:val="none" w:sz="0" w:space="0" w:color="auto"/>
            <w:bottom w:val="none" w:sz="0" w:space="0" w:color="auto"/>
            <w:right w:val="none" w:sz="0" w:space="0" w:color="auto"/>
          </w:divBdr>
        </w:div>
        <w:div w:id="691881957">
          <w:marLeft w:val="640"/>
          <w:marRight w:val="0"/>
          <w:marTop w:val="0"/>
          <w:marBottom w:val="0"/>
          <w:divBdr>
            <w:top w:val="none" w:sz="0" w:space="0" w:color="auto"/>
            <w:left w:val="none" w:sz="0" w:space="0" w:color="auto"/>
            <w:bottom w:val="none" w:sz="0" w:space="0" w:color="auto"/>
            <w:right w:val="none" w:sz="0" w:space="0" w:color="auto"/>
          </w:divBdr>
        </w:div>
        <w:div w:id="1141071064">
          <w:marLeft w:val="640"/>
          <w:marRight w:val="0"/>
          <w:marTop w:val="0"/>
          <w:marBottom w:val="0"/>
          <w:divBdr>
            <w:top w:val="none" w:sz="0" w:space="0" w:color="auto"/>
            <w:left w:val="none" w:sz="0" w:space="0" w:color="auto"/>
            <w:bottom w:val="none" w:sz="0" w:space="0" w:color="auto"/>
            <w:right w:val="none" w:sz="0" w:space="0" w:color="auto"/>
          </w:divBdr>
        </w:div>
        <w:div w:id="1627736373">
          <w:marLeft w:val="640"/>
          <w:marRight w:val="0"/>
          <w:marTop w:val="0"/>
          <w:marBottom w:val="0"/>
          <w:divBdr>
            <w:top w:val="none" w:sz="0" w:space="0" w:color="auto"/>
            <w:left w:val="none" w:sz="0" w:space="0" w:color="auto"/>
            <w:bottom w:val="none" w:sz="0" w:space="0" w:color="auto"/>
            <w:right w:val="none" w:sz="0" w:space="0" w:color="auto"/>
          </w:divBdr>
        </w:div>
        <w:div w:id="444538837">
          <w:marLeft w:val="640"/>
          <w:marRight w:val="0"/>
          <w:marTop w:val="0"/>
          <w:marBottom w:val="0"/>
          <w:divBdr>
            <w:top w:val="none" w:sz="0" w:space="0" w:color="auto"/>
            <w:left w:val="none" w:sz="0" w:space="0" w:color="auto"/>
            <w:bottom w:val="none" w:sz="0" w:space="0" w:color="auto"/>
            <w:right w:val="none" w:sz="0" w:space="0" w:color="auto"/>
          </w:divBdr>
        </w:div>
        <w:div w:id="1307199860">
          <w:marLeft w:val="640"/>
          <w:marRight w:val="0"/>
          <w:marTop w:val="0"/>
          <w:marBottom w:val="0"/>
          <w:divBdr>
            <w:top w:val="none" w:sz="0" w:space="0" w:color="auto"/>
            <w:left w:val="none" w:sz="0" w:space="0" w:color="auto"/>
            <w:bottom w:val="none" w:sz="0" w:space="0" w:color="auto"/>
            <w:right w:val="none" w:sz="0" w:space="0" w:color="auto"/>
          </w:divBdr>
        </w:div>
        <w:div w:id="379666939">
          <w:marLeft w:val="640"/>
          <w:marRight w:val="0"/>
          <w:marTop w:val="0"/>
          <w:marBottom w:val="0"/>
          <w:divBdr>
            <w:top w:val="none" w:sz="0" w:space="0" w:color="auto"/>
            <w:left w:val="none" w:sz="0" w:space="0" w:color="auto"/>
            <w:bottom w:val="none" w:sz="0" w:space="0" w:color="auto"/>
            <w:right w:val="none" w:sz="0" w:space="0" w:color="auto"/>
          </w:divBdr>
        </w:div>
        <w:div w:id="1156841494">
          <w:marLeft w:val="640"/>
          <w:marRight w:val="0"/>
          <w:marTop w:val="0"/>
          <w:marBottom w:val="0"/>
          <w:divBdr>
            <w:top w:val="none" w:sz="0" w:space="0" w:color="auto"/>
            <w:left w:val="none" w:sz="0" w:space="0" w:color="auto"/>
            <w:bottom w:val="none" w:sz="0" w:space="0" w:color="auto"/>
            <w:right w:val="none" w:sz="0" w:space="0" w:color="auto"/>
          </w:divBdr>
        </w:div>
        <w:div w:id="1473861468">
          <w:marLeft w:val="640"/>
          <w:marRight w:val="0"/>
          <w:marTop w:val="0"/>
          <w:marBottom w:val="0"/>
          <w:divBdr>
            <w:top w:val="none" w:sz="0" w:space="0" w:color="auto"/>
            <w:left w:val="none" w:sz="0" w:space="0" w:color="auto"/>
            <w:bottom w:val="none" w:sz="0" w:space="0" w:color="auto"/>
            <w:right w:val="none" w:sz="0" w:space="0" w:color="auto"/>
          </w:divBdr>
        </w:div>
        <w:div w:id="1947734814">
          <w:marLeft w:val="640"/>
          <w:marRight w:val="0"/>
          <w:marTop w:val="0"/>
          <w:marBottom w:val="0"/>
          <w:divBdr>
            <w:top w:val="none" w:sz="0" w:space="0" w:color="auto"/>
            <w:left w:val="none" w:sz="0" w:space="0" w:color="auto"/>
            <w:bottom w:val="none" w:sz="0" w:space="0" w:color="auto"/>
            <w:right w:val="none" w:sz="0" w:space="0" w:color="auto"/>
          </w:divBdr>
        </w:div>
        <w:div w:id="26952229">
          <w:marLeft w:val="640"/>
          <w:marRight w:val="0"/>
          <w:marTop w:val="0"/>
          <w:marBottom w:val="0"/>
          <w:divBdr>
            <w:top w:val="none" w:sz="0" w:space="0" w:color="auto"/>
            <w:left w:val="none" w:sz="0" w:space="0" w:color="auto"/>
            <w:bottom w:val="none" w:sz="0" w:space="0" w:color="auto"/>
            <w:right w:val="none" w:sz="0" w:space="0" w:color="auto"/>
          </w:divBdr>
        </w:div>
        <w:div w:id="503591323">
          <w:marLeft w:val="640"/>
          <w:marRight w:val="0"/>
          <w:marTop w:val="0"/>
          <w:marBottom w:val="0"/>
          <w:divBdr>
            <w:top w:val="none" w:sz="0" w:space="0" w:color="auto"/>
            <w:left w:val="none" w:sz="0" w:space="0" w:color="auto"/>
            <w:bottom w:val="none" w:sz="0" w:space="0" w:color="auto"/>
            <w:right w:val="none" w:sz="0" w:space="0" w:color="auto"/>
          </w:divBdr>
        </w:div>
        <w:div w:id="350766867">
          <w:marLeft w:val="640"/>
          <w:marRight w:val="0"/>
          <w:marTop w:val="0"/>
          <w:marBottom w:val="0"/>
          <w:divBdr>
            <w:top w:val="none" w:sz="0" w:space="0" w:color="auto"/>
            <w:left w:val="none" w:sz="0" w:space="0" w:color="auto"/>
            <w:bottom w:val="none" w:sz="0" w:space="0" w:color="auto"/>
            <w:right w:val="none" w:sz="0" w:space="0" w:color="auto"/>
          </w:divBdr>
        </w:div>
        <w:div w:id="1189760938">
          <w:marLeft w:val="640"/>
          <w:marRight w:val="0"/>
          <w:marTop w:val="0"/>
          <w:marBottom w:val="0"/>
          <w:divBdr>
            <w:top w:val="none" w:sz="0" w:space="0" w:color="auto"/>
            <w:left w:val="none" w:sz="0" w:space="0" w:color="auto"/>
            <w:bottom w:val="none" w:sz="0" w:space="0" w:color="auto"/>
            <w:right w:val="none" w:sz="0" w:space="0" w:color="auto"/>
          </w:divBdr>
        </w:div>
        <w:div w:id="1364091559">
          <w:marLeft w:val="640"/>
          <w:marRight w:val="0"/>
          <w:marTop w:val="0"/>
          <w:marBottom w:val="0"/>
          <w:divBdr>
            <w:top w:val="none" w:sz="0" w:space="0" w:color="auto"/>
            <w:left w:val="none" w:sz="0" w:space="0" w:color="auto"/>
            <w:bottom w:val="none" w:sz="0" w:space="0" w:color="auto"/>
            <w:right w:val="none" w:sz="0" w:space="0" w:color="auto"/>
          </w:divBdr>
        </w:div>
        <w:div w:id="1125201987">
          <w:marLeft w:val="640"/>
          <w:marRight w:val="0"/>
          <w:marTop w:val="0"/>
          <w:marBottom w:val="0"/>
          <w:divBdr>
            <w:top w:val="none" w:sz="0" w:space="0" w:color="auto"/>
            <w:left w:val="none" w:sz="0" w:space="0" w:color="auto"/>
            <w:bottom w:val="none" w:sz="0" w:space="0" w:color="auto"/>
            <w:right w:val="none" w:sz="0" w:space="0" w:color="auto"/>
          </w:divBdr>
        </w:div>
        <w:div w:id="1800955379">
          <w:marLeft w:val="640"/>
          <w:marRight w:val="0"/>
          <w:marTop w:val="0"/>
          <w:marBottom w:val="0"/>
          <w:divBdr>
            <w:top w:val="none" w:sz="0" w:space="0" w:color="auto"/>
            <w:left w:val="none" w:sz="0" w:space="0" w:color="auto"/>
            <w:bottom w:val="none" w:sz="0" w:space="0" w:color="auto"/>
            <w:right w:val="none" w:sz="0" w:space="0" w:color="auto"/>
          </w:divBdr>
        </w:div>
        <w:div w:id="840656697">
          <w:marLeft w:val="640"/>
          <w:marRight w:val="0"/>
          <w:marTop w:val="0"/>
          <w:marBottom w:val="0"/>
          <w:divBdr>
            <w:top w:val="none" w:sz="0" w:space="0" w:color="auto"/>
            <w:left w:val="none" w:sz="0" w:space="0" w:color="auto"/>
            <w:bottom w:val="none" w:sz="0" w:space="0" w:color="auto"/>
            <w:right w:val="none" w:sz="0" w:space="0" w:color="auto"/>
          </w:divBdr>
        </w:div>
        <w:div w:id="221718542">
          <w:marLeft w:val="640"/>
          <w:marRight w:val="0"/>
          <w:marTop w:val="0"/>
          <w:marBottom w:val="0"/>
          <w:divBdr>
            <w:top w:val="none" w:sz="0" w:space="0" w:color="auto"/>
            <w:left w:val="none" w:sz="0" w:space="0" w:color="auto"/>
            <w:bottom w:val="none" w:sz="0" w:space="0" w:color="auto"/>
            <w:right w:val="none" w:sz="0" w:space="0" w:color="auto"/>
          </w:divBdr>
        </w:div>
        <w:div w:id="590504298">
          <w:marLeft w:val="640"/>
          <w:marRight w:val="0"/>
          <w:marTop w:val="0"/>
          <w:marBottom w:val="0"/>
          <w:divBdr>
            <w:top w:val="none" w:sz="0" w:space="0" w:color="auto"/>
            <w:left w:val="none" w:sz="0" w:space="0" w:color="auto"/>
            <w:bottom w:val="none" w:sz="0" w:space="0" w:color="auto"/>
            <w:right w:val="none" w:sz="0" w:space="0" w:color="auto"/>
          </w:divBdr>
        </w:div>
        <w:div w:id="1187792512">
          <w:marLeft w:val="640"/>
          <w:marRight w:val="0"/>
          <w:marTop w:val="0"/>
          <w:marBottom w:val="0"/>
          <w:divBdr>
            <w:top w:val="none" w:sz="0" w:space="0" w:color="auto"/>
            <w:left w:val="none" w:sz="0" w:space="0" w:color="auto"/>
            <w:bottom w:val="none" w:sz="0" w:space="0" w:color="auto"/>
            <w:right w:val="none" w:sz="0" w:space="0" w:color="auto"/>
          </w:divBdr>
        </w:div>
        <w:div w:id="848064916">
          <w:marLeft w:val="640"/>
          <w:marRight w:val="0"/>
          <w:marTop w:val="0"/>
          <w:marBottom w:val="0"/>
          <w:divBdr>
            <w:top w:val="none" w:sz="0" w:space="0" w:color="auto"/>
            <w:left w:val="none" w:sz="0" w:space="0" w:color="auto"/>
            <w:bottom w:val="none" w:sz="0" w:space="0" w:color="auto"/>
            <w:right w:val="none" w:sz="0" w:space="0" w:color="auto"/>
          </w:divBdr>
        </w:div>
        <w:div w:id="2004890182">
          <w:marLeft w:val="640"/>
          <w:marRight w:val="0"/>
          <w:marTop w:val="0"/>
          <w:marBottom w:val="0"/>
          <w:divBdr>
            <w:top w:val="none" w:sz="0" w:space="0" w:color="auto"/>
            <w:left w:val="none" w:sz="0" w:space="0" w:color="auto"/>
            <w:bottom w:val="none" w:sz="0" w:space="0" w:color="auto"/>
            <w:right w:val="none" w:sz="0" w:space="0" w:color="auto"/>
          </w:divBdr>
        </w:div>
        <w:div w:id="824711945">
          <w:marLeft w:val="640"/>
          <w:marRight w:val="0"/>
          <w:marTop w:val="0"/>
          <w:marBottom w:val="0"/>
          <w:divBdr>
            <w:top w:val="none" w:sz="0" w:space="0" w:color="auto"/>
            <w:left w:val="none" w:sz="0" w:space="0" w:color="auto"/>
            <w:bottom w:val="none" w:sz="0" w:space="0" w:color="auto"/>
            <w:right w:val="none" w:sz="0" w:space="0" w:color="auto"/>
          </w:divBdr>
        </w:div>
        <w:div w:id="673922235">
          <w:marLeft w:val="640"/>
          <w:marRight w:val="0"/>
          <w:marTop w:val="0"/>
          <w:marBottom w:val="0"/>
          <w:divBdr>
            <w:top w:val="none" w:sz="0" w:space="0" w:color="auto"/>
            <w:left w:val="none" w:sz="0" w:space="0" w:color="auto"/>
            <w:bottom w:val="none" w:sz="0" w:space="0" w:color="auto"/>
            <w:right w:val="none" w:sz="0" w:space="0" w:color="auto"/>
          </w:divBdr>
        </w:div>
        <w:div w:id="1959682838">
          <w:marLeft w:val="640"/>
          <w:marRight w:val="0"/>
          <w:marTop w:val="0"/>
          <w:marBottom w:val="0"/>
          <w:divBdr>
            <w:top w:val="none" w:sz="0" w:space="0" w:color="auto"/>
            <w:left w:val="none" w:sz="0" w:space="0" w:color="auto"/>
            <w:bottom w:val="none" w:sz="0" w:space="0" w:color="auto"/>
            <w:right w:val="none" w:sz="0" w:space="0" w:color="auto"/>
          </w:divBdr>
        </w:div>
        <w:div w:id="1453478480">
          <w:marLeft w:val="640"/>
          <w:marRight w:val="0"/>
          <w:marTop w:val="0"/>
          <w:marBottom w:val="0"/>
          <w:divBdr>
            <w:top w:val="none" w:sz="0" w:space="0" w:color="auto"/>
            <w:left w:val="none" w:sz="0" w:space="0" w:color="auto"/>
            <w:bottom w:val="none" w:sz="0" w:space="0" w:color="auto"/>
            <w:right w:val="none" w:sz="0" w:space="0" w:color="auto"/>
          </w:divBdr>
        </w:div>
        <w:div w:id="1683319789">
          <w:marLeft w:val="640"/>
          <w:marRight w:val="0"/>
          <w:marTop w:val="0"/>
          <w:marBottom w:val="0"/>
          <w:divBdr>
            <w:top w:val="none" w:sz="0" w:space="0" w:color="auto"/>
            <w:left w:val="none" w:sz="0" w:space="0" w:color="auto"/>
            <w:bottom w:val="none" w:sz="0" w:space="0" w:color="auto"/>
            <w:right w:val="none" w:sz="0" w:space="0" w:color="auto"/>
          </w:divBdr>
        </w:div>
        <w:div w:id="366832435">
          <w:marLeft w:val="640"/>
          <w:marRight w:val="0"/>
          <w:marTop w:val="0"/>
          <w:marBottom w:val="0"/>
          <w:divBdr>
            <w:top w:val="none" w:sz="0" w:space="0" w:color="auto"/>
            <w:left w:val="none" w:sz="0" w:space="0" w:color="auto"/>
            <w:bottom w:val="none" w:sz="0" w:space="0" w:color="auto"/>
            <w:right w:val="none" w:sz="0" w:space="0" w:color="auto"/>
          </w:divBdr>
        </w:div>
        <w:div w:id="729839684">
          <w:marLeft w:val="640"/>
          <w:marRight w:val="0"/>
          <w:marTop w:val="0"/>
          <w:marBottom w:val="0"/>
          <w:divBdr>
            <w:top w:val="none" w:sz="0" w:space="0" w:color="auto"/>
            <w:left w:val="none" w:sz="0" w:space="0" w:color="auto"/>
            <w:bottom w:val="none" w:sz="0" w:space="0" w:color="auto"/>
            <w:right w:val="none" w:sz="0" w:space="0" w:color="auto"/>
          </w:divBdr>
        </w:div>
        <w:div w:id="1956013739">
          <w:marLeft w:val="640"/>
          <w:marRight w:val="0"/>
          <w:marTop w:val="0"/>
          <w:marBottom w:val="0"/>
          <w:divBdr>
            <w:top w:val="none" w:sz="0" w:space="0" w:color="auto"/>
            <w:left w:val="none" w:sz="0" w:space="0" w:color="auto"/>
            <w:bottom w:val="none" w:sz="0" w:space="0" w:color="auto"/>
            <w:right w:val="none" w:sz="0" w:space="0" w:color="auto"/>
          </w:divBdr>
        </w:div>
        <w:div w:id="1159686203">
          <w:marLeft w:val="640"/>
          <w:marRight w:val="0"/>
          <w:marTop w:val="0"/>
          <w:marBottom w:val="0"/>
          <w:divBdr>
            <w:top w:val="none" w:sz="0" w:space="0" w:color="auto"/>
            <w:left w:val="none" w:sz="0" w:space="0" w:color="auto"/>
            <w:bottom w:val="none" w:sz="0" w:space="0" w:color="auto"/>
            <w:right w:val="none" w:sz="0" w:space="0" w:color="auto"/>
          </w:divBdr>
        </w:div>
        <w:div w:id="1263609438">
          <w:marLeft w:val="640"/>
          <w:marRight w:val="0"/>
          <w:marTop w:val="0"/>
          <w:marBottom w:val="0"/>
          <w:divBdr>
            <w:top w:val="none" w:sz="0" w:space="0" w:color="auto"/>
            <w:left w:val="none" w:sz="0" w:space="0" w:color="auto"/>
            <w:bottom w:val="none" w:sz="0" w:space="0" w:color="auto"/>
            <w:right w:val="none" w:sz="0" w:space="0" w:color="auto"/>
          </w:divBdr>
        </w:div>
        <w:div w:id="121272816">
          <w:marLeft w:val="640"/>
          <w:marRight w:val="0"/>
          <w:marTop w:val="0"/>
          <w:marBottom w:val="0"/>
          <w:divBdr>
            <w:top w:val="none" w:sz="0" w:space="0" w:color="auto"/>
            <w:left w:val="none" w:sz="0" w:space="0" w:color="auto"/>
            <w:bottom w:val="none" w:sz="0" w:space="0" w:color="auto"/>
            <w:right w:val="none" w:sz="0" w:space="0" w:color="auto"/>
          </w:divBdr>
        </w:div>
        <w:div w:id="524293719">
          <w:marLeft w:val="640"/>
          <w:marRight w:val="0"/>
          <w:marTop w:val="0"/>
          <w:marBottom w:val="0"/>
          <w:divBdr>
            <w:top w:val="none" w:sz="0" w:space="0" w:color="auto"/>
            <w:left w:val="none" w:sz="0" w:space="0" w:color="auto"/>
            <w:bottom w:val="none" w:sz="0" w:space="0" w:color="auto"/>
            <w:right w:val="none" w:sz="0" w:space="0" w:color="auto"/>
          </w:divBdr>
        </w:div>
        <w:div w:id="377778664">
          <w:marLeft w:val="640"/>
          <w:marRight w:val="0"/>
          <w:marTop w:val="0"/>
          <w:marBottom w:val="0"/>
          <w:divBdr>
            <w:top w:val="none" w:sz="0" w:space="0" w:color="auto"/>
            <w:left w:val="none" w:sz="0" w:space="0" w:color="auto"/>
            <w:bottom w:val="none" w:sz="0" w:space="0" w:color="auto"/>
            <w:right w:val="none" w:sz="0" w:space="0" w:color="auto"/>
          </w:divBdr>
        </w:div>
        <w:div w:id="69546957">
          <w:marLeft w:val="640"/>
          <w:marRight w:val="0"/>
          <w:marTop w:val="0"/>
          <w:marBottom w:val="0"/>
          <w:divBdr>
            <w:top w:val="none" w:sz="0" w:space="0" w:color="auto"/>
            <w:left w:val="none" w:sz="0" w:space="0" w:color="auto"/>
            <w:bottom w:val="none" w:sz="0" w:space="0" w:color="auto"/>
            <w:right w:val="none" w:sz="0" w:space="0" w:color="auto"/>
          </w:divBdr>
        </w:div>
        <w:div w:id="1475174589">
          <w:marLeft w:val="640"/>
          <w:marRight w:val="0"/>
          <w:marTop w:val="0"/>
          <w:marBottom w:val="0"/>
          <w:divBdr>
            <w:top w:val="none" w:sz="0" w:space="0" w:color="auto"/>
            <w:left w:val="none" w:sz="0" w:space="0" w:color="auto"/>
            <w:bottom w:val="none" w:sz="0" w:space="0" w:color="auto"/>
            <w:right w:val="none" w:sz="0" w:space="0" w:color="auto"/>
          </w:divBdr>
        </w:div>
        <w:div w:id="1489437284">
          <w:marLeft w:val="640"/>
          <w:marRight w:val="0"/>
          <w:marTop w:val="0"/>
          <w:marBottom w:val="0"/>
          <w:divBdr>
            <w:top w:val="none" w:sz="0" w:space="0" w:color="auto"/>
            <w:left w:val="none" w:sz="0" w:space="0" w:color="auto"/>
            <w:bottom w:val="none" w:sz="0" w:space="0" w:color="auto"/>
            <w:right w:val="none" w:sz="0" w:space="0" w:color="auto"/>
          </w:divBdr>
        </w:div>
        <w:div w:id="1324309903">
          <w:marLeft w:val="640"/>
          <w:marRight w:val="0"/>
          <w:marTop w:val="0"/>
          <w:marBottom w:val="0"/>
          <w:divBdr>
            <w:top w:val="none" w:sz="0" w:space="0" w:color="auto"/>
            <w:left w:val="none" w:sz="0" w:space="0" w:color="auto"/>
            <w:bottom w:val="none" w:sz="0" w:space="0" w:color="auto"/>
            <w:right w:val="none" w:sz="0" w:space="0" w:color="auto"/>
          </w:divBdr>
        </w:div>
        <w:div w:id="1353454447">
          <w:marLeft w:val="640"/>
          <w:marRight w:val="0"/>
          <w:marTop w:val="0"/>
          <w:marBottom w:val="0"/>
          <w:divBdr>
            <w:top w:val="none" w:sz="0" w:space="0" w:color="auto"/>
            <w:left w:val="none" w:sz="0" w:space="0" w:color="auto"/>
            <w:bottom w:val="none" w:sz="0" w:space="0" w:color="auto"/>
            <w:right w:val="none" w:sz="0" w:space="0" w:color="auto"/>
          </w:divBdr>
        </w:div>
        <w:div w:id="240989589">
          <w:marLeft w:val="640"/>
          <w:marRight w:val="0"/>
          <w:marTop w:val="0"/>
          <w:marBottom w:val="0"/>
          <w:divBdr>
            <w:top w:val="none" w:sz="0" w:space="0" w:color="auto"/>
            <w:left w:val="none" w:sz="0" w:space="0" w:color="auto"/>
            <w:bottom w:val="none" w:sz="0" w:space="0" w:color="auto"/>
            <w:right w:val="none" w:sz="0" w:space="0" w:color="auto"/>
          </w:divBdr>
        </w:div>
        <w:div w:id="752359207">
          <w:marLeft w:val="640"/>
          <w:marRight w:val="0"/>
          <w:marTop w:val="0"/>
          <w:marBottom w:val="0"/>
          <w:divBdr>
            <w:top w:val="none" w:sz="0" w:space="0" w:color="auto"/>
            <w:left w:val="none" w:sz="0" w:space="0" w:color="auto"/>
            <w:bottom w:val="none" w:sz="0" w:space="0" w:color="auto"/>
            <w:right w:val="none" w:sz="0" w:space="0" w:color="auto"/>
          </w:divBdr>
        </w:div>
        <w:div w:id="1376392318">
          <w:marLeft w:val="640"/>
          <w:marRight w:val="0"/>
          <w:marTop w:val="0"/>
          <w:marBottom w:val="0"/>
          <w:divBdr>
            <w:top w:val="none" w:sz="0" w:space="0" w:color="auto"/>
            <w:left w:val="none" w:sz="0" w:space="0" w:color="auto"/>
            <w:bottom w:val="none" w:sz="0" w:space="0" w:color="auto"/>
            <w:right w:val="none" w:sz="0" w:space="0" w:color="auto"/>
          </w:divBdr>
        </w:div>
        <w:div w:id="565340276">
          <w:marLeft w:val="640"/>
          <w:marRight w:val="0"/>
          <w:marTop w:val="0"/>
          <w:marBottom w:val="0"/>
          <w:divBdr>
            <w:top w:val="none" w:sz="0" w:space="0" w:color="auto"/>
            <w:left w:val="none" w:sz="0" w:space="0" w:color="auto"/>
            <w:bottom w:val="none" w:sz="0" w:space="0" w:color="auto"/>
            <w:right w:val="none" w:sz="0" w:space="0" w:color="auto"/>
          </w:divBdr>
        </w:div>
        <w:div w:id="1136139958">
          <w:marLeft w:val="640"/>
          <w:marRight w:val="0"/>
          <w:marTop w:val="0"/>
          <w:marBottom w:val="0"/>
          <w:divBdr>
            <w:top w:val="none" w:sz="0" w:space="0" w:color="auto"/>
            <w:left w:val="none" w:sz="0" w:space="0" w:color="auto"/>
            <w:bottom w:val="none" w:sz="0" w:space="0" w:color="auto"/>
            <w:right w:val="none" w:sz="0" w:space="0" w:color="auto"/>
          </w:divBdr>
        </w:div>
        <w:div w:id="808933644">
          <w:marLeft w:val="640"/>
          <w:marRight w:val="0"/>
          <w:marTop w:val="0"/>
          <w:marBottom w:val="0"/>
          <w:divBdr>
            <w:top w:val="none" w:sz="0" w:space="0" w:color="auto"/>
            <w:left w:val="none" w:sz="0" w:space="0" w:color="auto"/>
            <w:bottom w:val="none" w:sz="0" w:space="0" w:color="auto"/>
            <w:right w:val="none" w:sz="0" w:space="0" w:color="auto"/>
          </w:divBdr>
        </w:div>
        <w:div w:id="911042245">
          <w:marLeft w:val="640"/>
          <w:marRight w:val="0"/>
          <w:marTop w:val="0"/>
          <w:marBottom w:val="0"/>
          <w:divBdr>
            <w:top w:val="none" w:sz="0" w:space="0" w:color="auto"/>
            <w:left w:val="none" w:sz="0" w:space="0" w:color="auto"/>
            <w:bottom w:val="none" w:sz="0" w:space="0" w:color="auto"/>
            <w:right w:val="none" w:sz="0" w:space="0" w:color="auto"/>
          </w:divBdr>
        </w:div>
        <w:div w:id="918057931">
          <w:marLeft w:val="640"/>
          <w:marRight w:val="0"/>
          <w:marTop w:val="0"/>
          <w:marBottom w:val="0"/>
          <w:divBdr>
            <w:top w:val="none" w:sz="0" w:space="0" w:color="auto"/>
            <w:left w:val="none" w:sz="0" w:space="0" w:color="auto"/>
            <w:bottom w:val="none" w:sz="0" w:space="0" w:color="auto"/>
            <w:right w:val="none" w:sz="0" w:space="0" w:color="auto"/>
          </w:divBdr>
        </w:div>
        <w:div w:id="1693532557">
          <w:marLeft w:val="640"/>
          <w:marRight w:val="0"/>
          <w:marTop w:val="0"/>
          <w:marBottom w:val="0"/>
          <w:divBdr>
            <w:top w:val="none" w:sz="0" w:space="0" w:color="auto"/>
            <w:left w:val="none" w:sz="0" w:space="0" w:color="auto"/>
            <w:bottom w:val="none" w:sz="0" w:space="0" w:color="auto"/>
            <w:right w:val="none" w:sz="0" w:space="0" w:color="auto"/>
          </w:divBdr>
        </w:div>
        <w:div w:id="1471097796">
          <w:marLeft w:val="640"/>
          <w:marRight w:val="0"/>
          <w:marTop w:val="0"/>
          <w:marBottom w:val="0"/>
          <w:divBdr>
            <w:top w:val="none" w:sz="0" w:space="0" w:color="auto"/>
            <w:left w:val="none" w:sz="0" w:space="0" w:color="auto"/>
            <w:bottom w:val="none" w:sz="0" w:space="0" w:color="auto"/>
            <w:right w:val="none" w:sz="0" w:space="0" w:color="auto"/>
          </w:divBdr>
        </w:div>
        <w:div w:id="270599991">
          <w:marLeft w:val="640"/>
          <w:marRight w:val="0"/>
          <w:marTop w:val="0"/>
          <w:marBottom w:val="0"/>
          <w:divBdr>
            <w:top w:val="none" w:sz="0" w:space="0" w:color="auto"/>
            <w:left w:val="none" w:sz="0" w:space="0" w:color="auto"/>
            <w:bottom w:val="none" w:sz="0" w:space="0" w:color="auto"/>
            <w:right w:val="none" w:sz="0" w:space="0" w:color="auto"/>
          </w:divBdr>
        </w:div>
        <w:div w:id="1527216043">
          <w:marLeft w:val="640"/>
          <w:marRight w:val="0"/>
          <w:marTop w:val="0"/>
          <w:marBottom w:val="0"/>
          <w:divBdr>
            <w:top w:val="none" w:sz="0" w:space="0" w:color="auto"/>
            <w:left w:val="none" w:sz="0" w:space="0" w:color="auto"/>
            <w:bottom w:val="none" w:sz="0" w:space="0" w:color="auto"/>
            <w:right w:val="none" w:sz="0" w:space="0" w:color="auto"/>
          </w:divBdr>
        </w:div>
        <w:div w:id="1969238147">
          <w:marLeft w:val="640"/>
          <w:marRight w:val="0"/>
          <w:marTop w:val="0"/>
          <w:marBottom w:val="0"/>
          <w:divBdr>
            <w:top w:val="none" w:sz="0" w:space="0" w:color="auto"/>
            <w:left w:val="none" w:sz="0" w:space="0" w:color="auto"/>
            <w:bottom w:val="none" w:sz="0" w:space="0" w:color="auto"/>
            <w:right w:val="none" w:sz="0" w:space="0" w:color="auto"/>
          </w:divBdr>
        </w:div>
        <w:div w:id="820080240">
          <w:marLeft w:val="640"/>
          <w:marRight w:val="0"/>
          <w:marTop w:val="0"/>
          <w:marBottom w:val="0"/>
          <w:divBdr>
            <w:top w:val="none" w:sz="0" w:space="0" w:color="auto"/>
            <w:left w:val="none" w:sz="0" w:space="0" w:color="auto"/>
            <w:bottom w:val="none" w:sz="0" w:space="0" w:color="auto"/>
            <w:right w:val="none" w:sz="0" w:space="0" w:color="auto"/>
          </w:divBdr>
        </w:div>
        <w:div w:id="1469589000">
          <w:marLeft w:val="640"/>
          <w:marRight w:val="0"/>
          <w:marTop w:val="0"/>
          <w:marBottom w:val="0"/>
          <w:divBdr>
            <w:top w:val="none" w:sz="0" w:space="0" w:color="auto"/>
            <w:left w:val="none" w:sz="0" w:space="0" w:color="auto"/>
            <w:bottom w:val="none" w:sz="0" w:space="0" w:color="auto"/>
            <w:right w:val="none" w:sz="0" w:space="0" w:color="auto"/>
          </w:divBdr>
        </w:div>
        <w:div w:id="533812115">
          <w:marLeft w:val="640"/>
          <w:marRight w:val="0"/>
          <w:marTop w:val="0"/>
          <w:marBottom w:val="0"/>
          <w:divBdr>
            <w:top w:val="none" w:sz="0" w:space="0" w:color="auto"/>
            <w:left w:val="none" w:sz="0" w:space="0" w:color="auto"/>
            <w:bottom w:val="none" w:sz="0" w:space="0" w:color="auto"/>
            <w:right w:val="none" w:sz="0" w:space="0" w:color="auto"/>
          </w:divBdr>
        </w:div>
        <w:div w:id="1620262644">
          <w:marLeft w:val="640"/>
          <w:marRight w:val="0"/>
          <w:marTop w:val="0"/>
          <w:marBottom w:val="0"/>
          <w:divBdr>
            <w:top w:val="none" w:sz="0" w:space="0" w:color="auto"/>
            <w:left w:val="none" w:sz="0" w:space="0" w:color="auto"/>
            <w:bottom w:val="none" w:sz="0" w:space="0" w:color="auto"/>
            <w:right w:val="none" w:sz="0" w:space="0" w:color="auto"/>
          </w:divBdr>
        </w:div>
        <w:div w:id="1058699357">
          <w:marLeft w:val="640"/>
          <w:marRight w:val="0"/>
          <w:marTop w:val="0"/>
          <w:marBottom w:val="0"/>
          <w:divBdr>
            <w:top w:val="none" w:sz="0" w:space="0" w:color="auto"/>
            <w:left w:val="none" w:sz="0" w:space="0" w:color="auto"/>
            <w:bottom w:val="none" w:sz="0" w:space="0" w:color="auto"/>
            <w:right w:val="none" w:sz="0" w:space="0" w:color="auto"/>
          </w:divBdr>
        </w:div>
        <w:div w:id="1039471374">
          <w:marLeft w:val="640"/>
          <w:marRight w:val="0"/>
          <w:marTop w:val="0"/>
          <w:marBottom w:val="0"/>
          <w:divBdr>
            <w:top w:val="none" w:sz="0" w:space="0" w:color="auto"/>
            <w:left w:val="none" w:sz="0" w:space="0" w:color="auto"/>
            <w:bottom w:val="none" w:sz="0" w:space="0" w:color="auto"/>
            <w:right w:val="none" w:sz="0" w:space="0" w:color="auto"/>
          </w:divBdr>
        </w:div>
        <w:div w:id="502359773">
          <w:marLeft w:val="640"/>
          <w:marRight w:val="0"/>
          <w:marTop w:val="0"/>
          <w:marBottom w:val="0"/>
          <w:divBdr>
            <w:top w:val="none" w:sz="0" w:space="0" w:color="auto"/>
            <w:left w:val="none" w:sz="0" w:space="0" w:color="auto"/>
            <w:bottom w:val="none" w:sz="0" w:space="0" w:color="auto"/>
            <w:right w:val="none" w:sz="0" w:space="0" w:color="auto"/>
          </w:divBdr>
        </w:div>
        <w:div w:id="1387728435">
          <w:marLeft w:val="640"/>
          <w:marRight w:val="0"/>
          <w:marTop w:val="0"/>
          <w:marBottom w:val="0"/>
          <w:divBdr>
            <w:top w:val="none" w:sz="0" w:space="0" w:color="auto"/>
            <w:left w:val="none" w:sz="0" w:space="0" w:color="auto"/>
            <w:bottom w:val="none" w:sz="0" w:space="0" w:color="auto"/>
            <w:right w:val="none" w:sz="0" w:space="0" w:color="auto"/>
          </w:divBdr>
        </w:div>
        <w:div w:id="1071537120">
          <w:marLeft w:val="640"/>
          <w:marRight w:val="0"/>
          <w:marTop w:val="0"/>
          <w:marBottom w:val="0"/>
          <w:divBdr>
            <w:top w:val="none" w:sz="0" w:space="0" w:color="auto"/>
            <w:left w:val="none" w:sz="0" w:space="0" w:color="auto"/>
            <w:bottom w:val="none" w:sz="0" w:space="0" w:color="auto"/>
            <w:right w:val="none" w:sz="0" w:space="0" w:color="auto"/>
          </w:divBdr>
        </w:div>
        <w:div w:id="1439108391">
          <w:marLeft w:val="640"/>
          <w:marRight w:val="0"/>
          <w:marTop w:val="0"/>
          <w:marBottom w:val="0"/>
          <w:divBdr>
            <w:top w:val="none" w:sz="0" w:space="0" w:color="auto"/>
            <w:left w:val="none" w:sz="0" w:space="0" w:color="auto"/>
            <w:bottom w:val="none" w:sz="0" w:space="0" w:color="auto"/>
            <w:right w:val="none" w:sz="0" w:space="0" w:color="auto"/>
          </w:divBdr>
        </w:div>
        <w:div w:id="804665379">
          <w:marLeft w:val="640"/>
          <w:marRight w:val="0"/>
          <w:marTop w:val="0"/>
          <w:marBottom w:val="0"/>
          <w:divBdr>
            <w:top w:val="none" w:sz="0" w:space="0" w:color="auto"/>
            <w:left w:val="none" w:sz="0" w:space="0" w:color="auto"/>
            <w:bottom w:val="none" w:sz="0" w:space="0" w:color="auto"/>
            <w:right w:val="none" w:sz="0" w:space="0" w:color="auto"/>
          </w:divBdr>
        </w:div>
        <w:div w:id="656301514">
          <w:marLeft w:val="640"/>
          <w:marRight w:val="0"/>
          <w:marTop w:val="0"/>
          <w:marBottom w:val="0"/>
          <w:divBdr>
            <w:top w:val="none" w:sz="0" w:space="0" w:color="auto"/>
            <w:left w:val="none" w:sz="0" w:space="0" w:color="auto"/>
            <w:bottom w:val="none" w:sz="0" w:space="0" w:color="auto"/>
            <w:right w:val="none" w:sz="0" w:space="0" w:color="auto"/>
          </w:divBdr>
        </w:div>
        <w:div w:id="652369680">
          <w:marLeft w:val="640"/>
          <w:marRight w:val="0"/>
          <w:marTop w:val="0"/>
          <w:marBottom w:val="0"/>
          <w:divBdr>
            <w:top w:val="none" w:sz="0" w:space="0" w:color="auto"/>
            <w:left w:val="none" w:sz="0" w:space="0" w:color="auto"/>
            <w:bottom w:val="none" w:sz="0" w:space="0" w:color="auto"/>
            <w:right w:val="none" w:sz="0" w:space="0" w:color="auto"/>
          </w:divBdr>
        </w:div>
        <w:div w:id="539128084">
          <w:marLeft w:val="640"/>
          <w:marRight w:val="0"/>
          <w:marTop w:val="0"/>
          <w:marBottom w:val="0"/>
          <w:divBdr>
            <w:top w:val="none" w:sz="0" w:space="0" w:color="auto"/>
            <w:left w:val="none" w:sz="0" w:space="0" w:color="auto"/>
            <w:bottom w:val="none" w:sz="0" w:space="0" w:color="auto"/>
            <w:right w:val="none" w:sz="0" w:space="0" w:color="auto"/>
          </w:divBdr>
        </w:div>
        <w:div w:id="739792529">
          <w:marLeft w:val="640"/>
          <w:marRight w:val="0"/>
          <w:marTop w:val="0"/>
          <w:marBottom w:val="0"/>
          <w:divBdr>
            <w:top w:val="none" w:sz="0" w:space="0" w:color="auto"/>
            <w:left w:val="none" w:sz="0" w:space="0" w:color="auto"/>
            <w:bottom w:val="none" w:sz="0" w:space="0" w:color="auto"/>
            <w:right w:val="none" w:sz="0" w:space="0" w:color="auto"/>
          </w:divBdr>
        </w:div>
        <w:div w:id="717508373">
          <w:marLeft w:val="640"/>
          <w:marRight w:val="0"/>
          <w:marTop w:val="0"/>
          <w:marBottom w:val="0"/>
          <w:divBdr>
            <w:top w:val="none" w:sz="0" w:space="0" w:color="auto"/>
            <w:left w:val="none" w:sz="0" w:space="0" w:color="auto"/>
            <w:bottom w:val="none" w:sz="0" w:space="0" w:color="auto"/>
            <w:right w:val="none" w:sz="0" w:space="0" w:color="auto"/>
          </w:divBdr>
        </w:div>
        <w:div w:id="1921675570">
          <w:marLeft w:val="640"/>
          <w:marRight w:val="0"/>
          <w:marTop w:val="0"/>
          <w:marBottom w:val="0"/>
          <w:divBdr>
            <w:top w:val="none" w:sz="0" w:space="0" w:color="auto"/>
            <w:left w:val="none" w:sz="0" w:space="0" w:color="auto"/>
            <w:bottom w:val="none" w:sz="0" w:space="0" w:color="auto"/>
            <w:right w:val="none" w:sz="0" w:space="0" w:color="auto"/>
          </w:divBdr>
        </w:div>
        <w:div w:id="1084186301">
          <w:marLeft w:val="640"/>
          <w:marRight w:val="0"/>
          <w:marTop w:val="0"/>
          <w:marBottom w:val="0"/>
          <w:divBdr>
            <w:top w:val="none" w:sz="0" w:space="0" w:color="auto"/>
            <w:left w:val="none" w:sz="0" w:space="0" w:color="auto"/>
            <w:bottom w:val="none" w:sz="0" w:space="0" w:color="auto"/>
            <w:right w:val="none" w:sz="0" w:space="0" w:color="auto"/>
          </w:divBdr>
        </w:div>
        <w:div w:id="477771017">
          <w:marLeft w:val="640"/>
          <w:marRight w:val="0"/>
          <w:marTop w:val="0"/>
          <w:marBottom w:val="0"/>
          <w:divBdr>
            <w:top w:val="none" w:sz="0" w:space="0" w:color="auto"/>
            <w:left w:val="none" w:sz="0" w:space="0" w:color="auto"/>
            <w:bottom w:val="none" w:sz="0" w:space="0" w:color="auto"/>
            <w:right w:val="none" w:sz="0" w:space="0" w:color="auto"/>
          </w:divBdr>
        </w:div>
        <w:div w:id="1158300426">
          <w:marLeft w:val="640"/>
          <w:marRight w:val="0"/>
          <w:marTop w:val="0"/>
          <w:marBottom w:val="0"/>
          <w:divBdr>
            <w:top w:val="none" w:sz="0" w:space="0" w:color="auto"/>
            <w:left w:val="none" w:sz="0" w:space="0" w:color="auto"/>
            <w:bottom w:val="none" w:sz="0" w:space="0" w:color="auto"/>
            <w:right w:val="none" w:sz="0" w:space="0" w:color="auto"/>
          </w:divBdr>
        </w:div>
        <w:div w:id="1606036339">
          <w:marLeft w:val="640"/>
          <w:marRight w:val="0"/>
          <w:marTop w:val="0"/>
          <w:marBottom w:val="0"/>
          <w:divBdr>
            <w:top w:val="none" w:sz="0" w:space="0" w:color="auto"/>
            <w:left w:val="none" w:sz="0" w:space="0" w:color="auto"/>
            <w:bottom w:val="none" w:sz="0" w:space="0" w:color="auto"/>
            <w:right w:val="none" w:sz="0" w:space="0" w:color="auto"/>
          </w:divBdr>
        </w:div>
        <w:div w:id="2026010998">
          <w:marLeft w:val="640"/>
          <w:marRight w:val="0"/>
          <w:marTop w:val="0"/>
          <w:marBottom w:val="0"/>
          <w:divBdr>
            <w:top w:val="none" w:sz="0" w:space="0" w:color="auto"/>
            <w:left w:val="none" w:sz="0" w:space="0" w:color="auto"/>
            <w:bottom w:val="none" w:sz="0" w:space="0" w:color="auto"/>
            <w:right w:val="none" w:sz="0" w:space="0" w:color="auto"/>
          </w:divBdr>
        </w:div>
        <w:div w:id="1476950712">
          <w:marLeft w:val="640"/>
          <w:marRight w:val="0"/>
          <w:marTop w:val="0"/>
          <w:marBottom w:val="0"/>
          <w:divBdr>
            <w:top w:val="none" w:sz="0" w:space="0" w:color="auto"/>
            <w:left w:val="none" w:sz="0" w:space="0" w:color="auto"/>
            <w:bottom w:val="none" w:sz="0" w:space="0" w:color="auto"/>
            <w:right w:val="none" w:sz="0" w:space="0" w:color="auto"/>
          </w:divBdr>
        </w:div>
        <w:div w:id="201216664">
          <w:marLeft w:val="640"/>
          <w:marRight w:val="0"/>
          <w:marTop w:val="0"/>
          <w:marBottom w:val="0"/>
          <w:divBdr>
            <w:top w:val="none" w:sz="0" w:space="0" w:color="auto"/>
            <w:left w:val="none" w:sz="0" w:space="0" w:color="auto"/>
            <w:bottom w:val="none" w:sz="0" w:space="0" w:color="auto"/>
            <w:right w:val="none" w:sz="0" w:space="0" w:color="auto"/>
          </w:divBdr>
        </w:div>
        <w:div w:id="755054816">
          <w:marLeft w:val="640"/>
          <w:marRight w:val="0"/>
          <w:marTop w:val="0"/>
          <w:marBottom w:val="0"/>
          <w:divBdr>
            <w:top w:val="none" w:sz="0" w:space="0" w:color="auto"/>
            <w:left w:val="none" w:sz="0" w:space="0" w:color="auto"/>
            <w:bottom w:val="none" w:sz="0" w:space="0" w:color="auto"/>
            <w:right w:val="none" w:sz="0" w:space="0" w:color="auto"/>
          </w:divBdr>
        </w:div>
        <w:div w:id="2144618114">
          <w:marLeft w:val="640"/>
          <w:marRight w:val="0"/>
          <w:marTop w:val="0"/>
          <w:marBottom w:val="0"/>
          <w:divBdr>
            <w:top w:val="none" w:sz="0" w:space="0" w:color="auto"/>
            <w:left w:val="none" w:sz="0" w:space="0" w:color="auto"/>
            <w:bottom w:val="none" w:sz="0" w:space="0" w:color="auto"/>
            <w:right w:val="none" w:sz="0" w:space="0" w:color="auto"/>
          </w:divBdr>
        </w:div>
        <w:div w:id="39670733">
          <w:marLeft w:val="640"/>
          <w:marRight w:val="0"/>
          <w:marTop w:val="0"/>
          <w:marBottom w:val="0"/>
          <w:divBdr>
            <w:top w:val="none" w:sz="0" w:space="0" w:color="auto"/>
            <w:left w:val="none" w:sz="0" w:space="0" w:color="auto"/>
            <w:bottom w:val="none" w:sz="0" w:space="0" w:color="auto"/>
            <w:right w:val="none" w:sz="0" w:space="0" w:color="auto"/>
          </w:divBdr>
        </w:div>
        <w:div w:id="22244792">
          <w:marLeft w:val="640"/>
          <w:marRight w:val="0"/>
          <w:marTop w:val="0"/>
          <w:marBottom w:val="0"/>
          <w:divBdr>
            <w:top w:val="none" w:sz="0" w:space="0" w:color="auto"/>
            <w:left w:val="none" w:sz="0" w:space="0" w:color="auto"/>
            <w:bottom w:val="none" w:sz="0" w:space="0" w:color="auto"/>
            <w:right w:val="none" w:sz="0" w:space="0" w:color="auto"/>
          </w:divBdr>
        </w:div>
        <w:div w:id="1669870950">
          <w:marLeft w:val="640"/>
          <w:marRight w:val="0"/>
          <w:marTop w:val="0"/>
          <w:marBottom w:val="0"/>
          <w:divBdr>
            <w:top w:val="none" w:sz="0" w:space="0" w:color="auto"/>
            <w:left w:val="none" w:sz="0" w:space="0" w:color="auto"/>
            <w:bottom w:val="none" w:sz="0" w:space="0" w:color="auto"/>
            <w:right w:val="none" w:sz="0" w:space="0" w:color="auto"/>
          </w:divBdr>
        </w:div>
        <w:div w:id="329411162">
          <w:marLeft w:val="640"/>
          <w:marRight w:val="0"/>
          <w:marTop w:val="0"/>
          <w:marBottom w:val="0"/>
          <w:divBdr>
            <w:top w:val="none" w:sz="0" w:space="0" w:color="auto"/>
            <w:left w:val="none" w:sz="0" w:space="0" w:color="auto"/>
            <w:bottom w:val="none" w:sz="0" w:space="0" w:color="auto"/>
            <w:right w:val="none" w:sz="0" w:space="0" w:color="auto"/>
          </w:divBdr>
        </w:div>
        <w:div w:id="502741506">
          <w:marLeft w:val="640"/>
          <w:marRight w:val="0"/>
          <w:marTop w:val="0"/>
          <w:marBottom w:val="0"/>
          <w:divBdr>
            <w:top w:val="none" w:sz="0" w:space="0" w:color="auto"/>
            <w:left w:val="none" w:sz="0" w:space="0" w:color="auto"/>
            <w:bottom w:val="none" w:sz="0" w:space="0" w:color="auto"/>
            <w:right w:val="none" w:sz="0" w:space="0" w:color="auto"/>
          </w:divBdr>
        </w:div>
        <w:div w:id="2102796094">
          <w:marLeft w:val="640"/>
          <w:marRight w:val="0"/>
          <w:marTop w:val="0"/>
          <w:marBottom w:val="0"/>
          <w:divBdr>
            <w:top w:val="none" w:sz="0" w:space="0" w:color="auto"/>
            <w:left w:val="none" w:sz="0" w:space="0" w:color="auto"/>
            <w:bottom w:val="none" w:sz="0" w:space="0" w:color="auto"/>
            <w:right w:val="none" w:sz="0" w:space="0" w:color="auto"/>
          </w:divBdr>
        </w:div>
        <w:div w:id="577057533">
          <w:marLeft w:val="640"/>
          <w:marRight w:val="0"/>
          <w:marTop w:val="0"/>
          <w:marBottom w:val="0"/>
          <w:divBdr>
            <w:top w:val="none" w:sz="0" w:space="0" w:color="auto"/>
            <w:left w:val="none" w:sz="0" w:space="0" w:color="auto"/>
            <w:bottom w:val="none" w:sz="0" w:space="0" w:color="auto"/>
            <w:right w:val="none" w:sz="0" w:space="0" w:color="auto"/>
          </w:divBdr>
        </w:div>
        <w:div w:id="570118701">
          <w:marLeft w:val="640"/>
          <w:marRight w:val="0"/>
          <w:marTop w:val="0"/>
          <w:marBottom w:val="0"/>
          <w:divBdr>
            <w:top w:val="none" w:sz="0" w:space="0" w:color="auto"/>
            <w:left w:val="none" w:sz="0" w:space="0" w:color="auto"/>
            <w:bottom w:val="none" w:sz="0" w:space="0" w:color="auto"/>
            <w:right w:val="none" w:sz="0" w:space="0" w:color="auto"/>
          </w:divBdr>
        </w:div>
        <w:div w:id="782505920">
          <w:marLeft w:val="640"/>
          <w:marRight w:val="0"/>
          <w:marTop w:val="0"/>
          <w:marBottom w:val="0"/>
          <w:divBdr>
            <w:top w:val="none" w:sz="0" w:space="0" w:color="auto"/>
            <w:left w:val="none" w:sz="0" w:space="0" w:color="auto"/>
            <w:bottom w:val="none" w:sz="0" w:space="0" w:color="auto"/>
            <w:right w:val="none" w:sz="0" w:space="0" w:color="auto"/>
          </w:divBdr>
        </w:div>
        <w:div w:id="1098718939">
          <w:marLeft w:val="640"/>
          <w:marRight w:val="0"/>
          <w:marTop w:val="0"/>
          <w:marBottom w:val="0"/>
          <w:divBdr>
            <w:top w:val="none" w:sz="0" w:space="0" w:color="auto"/>
            <w:left w:val="none" w:sz="0" w:space="0" w:color="auto"/>
            <w:bottom w:val="none" w:sz="0" w:space="0" w:color="auto"/>
            <w:right w:val="none" w:sz="0" w:space="0" w:color="auto"/>
          </w:divBdr>
        </w:div>
        <w:div w:id="1135830218">
          <w:marLeft w:val="640"/>
          <w:marRight w:val="0"/>
          <w:marTop w:val="0"/>
          <w:marBottom w:val="0"/>
          <w:divBdr>
            <w:top w:val="none" w:sz="0" w:space="0" w:color="auto"/>
            <w:left w:val="none" w:sz="0" w:space="0" w:color="auto"/>
            <w:bottom w:val="none" w:sz="0" w:space="0" w:color="auto"/>
            <w:right w:val="none" w:sz="0" w:space="0" w:color="auto"/>
          </w:divBdr>
        </w:div>
        <w:div w:id="918446637">
          <w:marLeft w:val="640"/>
          <w:marRight w:val="0"/>
          <w:marTop w:val="0"/>
          <w:marBottom w:val="0"/>
          <w:divBdr>
            <w:top w:val="none" w:sz="0" w:space="0" w:color="auto"/>
            <w:left w:val="none" w:sz="0" w:space="0" w:color="auto"/>
            <w:bottom w:val="none" w:sz="0" w:space="0" w:color="auto"/>
            <w:right w:val="none" w:sz="0" w:space="0" w:color="auto"/>
          </w:divBdr>
        </w:div>
        <w:div w:id="1862351845">
          <w:marLeft w:val="640"/>
          <w:marRight w:val="0"/>
          <w:marTop w:val="0"/>
          <w:marBottom w:val="0"/>
          <w:divBdr>
            <w:top w:val="none" w:sz="0" w:space="0" w:color="auto"/>
            <w:left w:val="none" w:sz="0" w:space="0" w:color="auto"/>
            <w:bottom w:val="none" w:sz="0" w:space="0" w:color="auto"/>
            <w:right w:val="none" w:sz="0" w:space="0" w:color="auto"/>
          </w:divBdr>
        </w:div>
        <w:div w:id="1422217347">
          <w:marLeft w:val="640"/>
          <w:marRight w:val="0"/>
          <w:marTop w:val="0"/>
          <w:marBottom w:val="0"/>
          <w:divBdr>
            <w:top w:val="none" w:sz="0" w:space="0" w:color="auto"/>
            <w:left w:val="none" w:sz="0" w:space="0" w:color="auto"/>
            <w:bottom w:val="none" w:sz="0" w:space="0" w:color="auto"/>
            <w:right w:val="none" w:sz="0" w:space="0" w:color="auto"/>
          </w:divBdr>
        </w:div>
        <w:div w:id="1679769925">
          <w:marLeft w:val="640"/>
          <w:marRight w:val="0"/>
          <w:marTop w:val="0"/>
          <w:marBottom w:val="0"/>
          <w:divBdr>
            <w:top w:val="none" w:sz="0" w:space="0" w:color="auto"/>
            <w:left w:val="none" w:sz="0" w:space="0" w:color="auto"/>
            <w:bottom w:val="none" w:sz="0" w:space="0" w:color="auto"/>
            <w:right w:val="none" w:sz="0" w:space="0" w:color="auto"/>
          </w:divBdr>
        </w:div>
        <w:div w:id="499662140">
          <w:marLeft w:val="640"/>
          <w:marRight w:val="0"/>
          <w:marTop w:val="0"/>
          <w:marBottom w:val="0"/>
          <w:divBdr>
            <w:top w:val="none" w:sz="0" w:space="0" w:color="auto"/>
            <w:left w:val="none" w:sz="0" w:space="0" w:color="auto"/>
            <w:bottom w:val="none" w:sz="0" w:space="0" w:color="auto"/>
            <w:right w:val="none" w:sz="0" w:space="0" w:color="auto"/>
          </w:divBdr>
        </w:div>
        <w:div w:id="1273974325">
          <w:marLeft w:val="640"/>
          <w:marRight w:val="0"/>
          <w:marTop w:val="0"/>
          <w:marBottom w:val="0"/>
          <w:divBdr>
            <w:top w:val="none" w:sz="0" w:space="0" w:color="auto"/>
            <w:left w:val="none" w:sz="0" w:space="0" w:color="auto"/>
            <w:bottom w:val="none" w:sz="0" w:space="0" w:color="auto"/>
            <w:right w:val="none" w:sz="0" w:space="0" w:color="auto"/>
          </w:divBdr>
        </w:div>
        <w:div w:id="1490517116">
          <w:marLeft w:val="640"/>
          <w:marRight w:val="0"/>
          <w:marTop w:val="0"/>
          <w:marBottom w:val="0"/>
          <w:divBdr>
            <w:top w:val="none" w:sz="0" w:space="0" w:color="auto"/>
            <w:left w:val="none" w:sz="0" w:space="0" w:color="auto"/>
            <w:bottom w:val="none" w:sz="0" w:space="0" w:color="auto"/>
            <w:right w:val="none" w:sz="0" w:space="0" w:color="auto"/>
          </w:divBdr>
        </w:div>
        <w:div w:id="1317227963">
          <w:marLeft w:val="640"/>
          <w:marRight w:val="0"/>
          <w:marTop w:val="0"/>
          <w:marBottom w:val="0"/>
          <w:divBdr>
            <w:top w:val="none" w:sz="0" w:space="0" w:color="auto"/>
            <w:left w:val="none" w:sz="0" w:space="0" w:color="auto"/>
            <w:bottom w:val="none" w:sz="0" w:space="0" w:color="auto"/>
            <w:right w:val="none" w:sz="0" w:space="0" w:color="auto"/>
          </w:divBdr>
        </w:div>
        <w:div w:id="669335977">
          <w:marLeft w:val="640"/>
          <w:marRight w:val="0"/>
          <w:marTop w:val="0"/>
          <w:marBottom w:val="0"/>
          <w:divBdr>
            <w:top w:val="none" w:sz="0" w:space="0" w:color="auto"/>
            <w:left w:val="none" w:sz="0" w:space="0" w:color="auto"/>
            <w:bottom w:val="none" w:sz="0" w:space="0" w:color="auto"/>
            <w:right w:val="none" w:sz="0" w:space="0" w:color="auto"/>
          </w:divBdr>
        </w:div>
        <w:div w:id="391582369">
          <w:marLeft w:val="640"/>
          <w:marRight w:val="0"/>
          <w:marTop w:val="0"/>
          <w:marBottom w:val="0"/>
          <w:divBdr>
            <w:top w:val="none" w:sz="0" w:space="0" w:color="auto"/>
            <w:left w:val="none" w:sz="0" w:space="0" w:color="auto"/>
            <w:bottom w:val="none" w:sz="0" w:space="0" w:color="auto"/>
            <w:right w:val="none" w:sz="0" w:space="0" w:color="auto"/>
          </w:divBdr>
        </w:div>
        <w:div w:id="991981429">
          <w:marLeft w:val="640"/>
          <w:marRight w:val="0"/>
          <w:marTop w:val="0"/>
          <w:marBottom w:val="0"/>
          <w:divBdr>
            <w:top w:val="none" w:sz="0" w:space="0" w:color="auto"/>
            <w:left w:val="none" w:sz="0" w:space="0" w:color="auto"/>
            <w:bottom w:val="none" w:sz="0" w:space="0" w:color="auto"/>
            <w:right w:val="none" w:sz="0" w:space="0" w:color="auto"/>
          </w:divBdr>
        </w:div>
        <w:div w:id="54790153">
          <w:marLeft w:val="640"/>
          <w:marRight w:val="0"/>
          <w:marTop w:val="0"/>
          <w:marBottom w:val="0"/>
          <w:divBdr>
            <w:top w:val="none" w:sz="0" w:space="0" w:color="auto"/>
            <w:left w:val="none" w:sz="0" w:space="0" w:color="auto"/>
            <w:bottom w:val="none" w:sz="0" w:space="0" w:color="auto"/>
            <w:right w:val="none" w:sz="0" w:space="0" w:color="auto"/>
          </w:divBdr>
        </w:div>
      </w:divsChild>
    </w:div>
    <w:div w:id="1345789433">
      <w:bodyDiv w:val="1"/>
      <w:marLeft w:val="0"/>
      <w:marRight w:val="0"/>
      <w:marTop w:val="0"/>
      <w:marBottom w:val="0"/>
      <w:divBdr>
        <w:top w:val="none" w:sz="0" w:space="0" w:color="auto"/>
        <w:left w:val="none" w:sz="0" w:space="0" w:color="auto"/>
        <w:bottom w:val="none" w:sz="0" w:space="0" w:color="auto"/>
        <w:right w:val="none" w:sz="0" w:space="0" w:color="auto"/>
      </w:divBdr>
      <w:divsChild>
        <w:div w:id="943002143">
          <w:marLeft w:val="640"/>
          <w:marRight w:val="0"/>
          <w:marTop w:val="0"/>
          <w:marBottom w:val="0"/>
          <w:divBdr>
            <w:top w:val="none" w:sz="0" w:space="0" w:color="auto"/>
            <w:left w:val="none" w:sz="0" w:space="0" w:color="auto"/>
            <w:bottom w:val="none" w:sz="0" w:space="0" w:color="auto"/>
            <w:right w:val="none" w:sz="0" w:space="0" w:color="auto"/>
          </w:divBdr>
        </w:div>
        <w:div w:id="1089077904">
          <w:marLeft w:val="640"/>
          <w:marRight w:val="0"/>
          <w:marTop w:val="0"/>
          <w:marBottom w:val="0"/>
          <w:divBdr>
            <w:top w:val="none" w:sz="0" w:space="0" w:color="auto"/>
            <w:left w:val="none" w:sz="0" w:space="0" w:color="auto"/>
            <w:bottom w:val="none" w:sz="0" w:space="0" w:color="auto"/>
            <w:right w:val="none" w:sz="0" w:space="0" w:color="auto"/>
          </w:divBdr>
        </w:div>
        <w:div w:id="1587570377">
          <w:marLeft w:val="640"/>
          <w:marRight w:val="0"/>
          <w:marTop w:val="0"/>
          <w:marBottom w:val="0"/>
          <w:divBdr>
            <w:top w:val="none" w:sz="0" w:space="0" w:color="auto"/>
            <w:left w:val="none" w:sz="0" w:space="0" w:color="auto"/>
            <w:bottom w:val="none" w:sz="0" w:space="0" w:color="auto"/>
            <w:right w:val="none" w:sz="0" w:space="0" w:color="auto"/>
          </w:divBdr>
        </w:div>
        <w:div w:id="1554655161">
          <w:marLeft w:val="640"/>
          <w:marRight w:val="0"/>
          <w:marTop w:val="0"/>
          <w:marBottom w:val="0"/>
          <w:divBdr>
            <w:top w:val="none" w:sz="0" w:space="0" w:color="auto"/>
            <w:left w:val="none" w:sz="0" w:space="0" w:color="auto"/>
            <w:bottom w:val="none" w:sz="0" w:space="0" w:color="auto"/>
            <w:right w:val="none" w:sz="0" w:space="0" w:color="auto"/>
          </w:divBdr>
        </w:div>
        <w:div w:id="2080131045">
          <w:marLeft w:val="640"/>
          <w:marRight w:val="0"/>
          <w:marTop w:val="0"/>
          <w:marBottom w:val="0"/>
          <w:divBdr>
            <w:top w:val="none" w:sz="0" w:space="0" w:color="auto"/>
            <w:left w:val="none" w:sz="0" w:space="0" w:color="auto"/>
            <w:bottom w:val="none" w:sz="0" w:space="0" w:color="auto"/>
            <w:right w:val="none" w:sz="0" w:space="0" w:color="auto"/>
          </w:divBdr>
        </w:div>
        <w:div w:id="684937311">
          <w:marLeft w:val="640"/>
          <w:marRight w:val="0"/>
          <w:marTop w:val="0"/>
          <w:marBottom w:val="0"/>
          <w:divBdr>
            <w:top w:val="none" w:sz="0" w:space="0" w:color="auto"/>
            <w:left w:val="none" w:sz="0" w:space="0" w:color="auto"/>
            <w:bottom w:val="none" w:sz="0" w:space="0" w:color="auto"/>
            <w:right w:val="none" w:sz="0" w:space="0" w:color="auto"/>
          </w:divBdr>
        </w:div>
        <w:div w:id="2124642297">
          <w:marLeft w:val="640"/>
          <w:marRight w:val="0"/>
          <w:marTop w:val="0"/>
          <w:marBottom w:val="0"/>
          <w:divBdr>
            <w:top w:val="none" w:sz="0" w:space="0" w:color="auto"/>
            <w:left w:val="none" w:sz="0" w:space="0" w:color="auto"/>
            <w:bottom w:val="none" w:sz="0" w:space="0" w:color="auto"/>
            <w:right w:val="none" w:sz="0" w:space="0" w:color="auto"/>
          </w:divBdr>
        </w:div>
        <w:div w:id="666708773">
          <w:marLeft w:val="640"/>
          <w:marRight w:val="0"/>
          <w:marTop w:val="0"/>
          <w:marBottom w:val="0"/>
          <w:divBdr>
            <w:top w:val="none" w:sz="0" w:space="0" w:color="auto"/>
            <w:left w:val="none" w:sz="0" w:space="0" w:color="auto"/>
            <w:bottom w:val="none" w:sz="0" w:space="0" w:color="auto"/>
            <w:right w:val="none" w:sz="0" w:space="0" w:color="auto"/>
          </w:divBdr>
        </w:div>
        <w:div w:id="905384746">
          <w:marLeft w:val="640"/>
          <w:marRight w:val="0"/>
          <w:marTop w:val="0"/>
          <w:marBottom w:val="0"/>
          <w:divBdr>
            <w:top w:val="none" w:sz="0" w:space="0" w:color="auto"/>
            <w:left w:val="none" w:sz="0" w:space="0" w:color="auto"/>
            <w:bottom w:val="none" w:sz="0" w:space="0" w:color="auto"/>
            <w:right w:val="none" w:sz="0" w:space="0" w:color="auto"/>
          </w:divBdr>
        </w:div>
        <w:div w:id="1140923718">
          <w:marLeft w:val="640"/>
          <w:marRight w:val="0"/>
          <w:marTop w:val="0"/>
          <w:marBottom w:val="0"/>
          <w:divBdr>
            <w:top w:val="none" w:sz="0" w:space="0" w:color="auto"/>
            <w:left w:val="none" w:sz="0" w:space="0" w:color="auto"/>
            <w:bottom w:val="none" w:sz="0" w:space="0" w:color="auto"/>
            <w:right w:val="none" w:sz="0" w:space="0" w:color="auto"/>
          </w:divBdr>
        </w:div>
        <w:div w:id="249855522">
          <w:marLeft w:val="640"/>
          <w:marRight w:val="0"/>
          <w:marTop w:val="0"/>
          <w:marBottom w:val="0"/>
          <w:divBdr>
            <w:top w:val="none" w:sz="0" w:space="0" w:color="auto"/>
            <w:left w:val="none" w:sz="0" w:space="0" w:color="auto"/>
            <w:bottom w:val="none" w:sz="0" w:space="0" w:color="auto"/>
            <w:right w:val="none" w:sz="0" w:space="0" w:color="auto"/>
          </w:divBdr>
        </w:div>
        <w:div w:id="23481012">
          <w:marLeft w:val="640"/>
          <w:marRight w:val="0"/>
          <w:marTop w:val="0"/>
          <w:marBottom w:val="0"/>
          <w:divBdr>
            <w:top w:val="none" w:sz="0" w:space="0" w:color="auto"/>
            <w:left w:val="none" w:sz="0" w:space="0" w:color="auto"/>
            <w:bottom w:val="none" w:sz="0" w:space="0" w:color="auto"/>
            <w:right w:val="none" w:sz="0" w:space="0" w:color="auto"/>
          </w:divBdr>
        </w:div>
        <w:div w:id="1950811876">
          <w:marLeft w:val="640"/>
          <w:marRight w:val="0"/>
          <w:marTop w:val="0"/>
          <w:marBottom w:val="0"/>
          <w:divBdr>
            <w:top w:val="none" w:sz="0" w:space="0" w:color="auto"/>
            <w:left w:val="none" w:sz="0" w:space="0" w:color="auto"/>
            <w:bottom w:val="none" w:sz="0" w:space="0" w:color="auto"/>
            <w:right w:val="none" w:sz="0" w:space="0" w:color="auto"/>
          </w:divBdr>
        </w:div>
        <w:div w:id="1855487564">
          <w:marLeft w:val="640"/>
          <w:marRight w:val="0"/>
          <w:marTop w:val="0"/>
          <w:marBottom w:val="0"/>
          <w:divBdr>
            <w:top w:val="none" w:sz="0" w:space="0" w:color="auto"/>
            <w:left w:val="none" w:sz="0" w:space="0" w:color="auto"/>
            <w:bottom w:val="none" w:sz="0" w:space="0" w:color="auto"/>
            <w:right w:val="none" w:sz="0" w:space="0" w:color="auto"/>
          </w:divBdr>
        </w:div>
        <w:div w:id="1585410046">
          <w:marLeft w:val="640"/>
          <w:marRight w:val="0"/>
          <w:marTop w:val="0"/>
          <w:marBottom w:val="0"/>
          <w:divBdr>
            <w:top w:val="none" w:sz="0" w:space="0" w:color="auto"/>
            <w:left w:val="none" w:sz="0" w:space="0" w:color="auto"/>
            <w:bottom w:val="none" w:sz="0" w:space="0" w:color="auto"/>
            <w:right w:val="none" w:sz="0" w:space="0" w:color="auto"/>
          </w:divBdr>
        </w:div>
        <w:div w:id="58291295">
          <w:marLeft w:val="640"/>
          <w:marRight w:val="0"/>
          <w:marTop w:val="0"/>
          <w:marBottom w:val="0"/>
          <w:divBdr>
            <w:top w:val="none" w:sz="0" w:space="0" w:color="auto"/>
            <w:left w:val="none" w:sz="0" w:space="0" w:color="auto"/>
            <w:bottom w:val="none" w:sz="0" w:space="0" w:color="auto"/>
            <w:right w:val="none" w:sz="0" w:space="0" w:color="auto"/>
          </w:divBdr>
        </w:div>
        <w:div w:id="196167507">
          <w:marLeft w:val="640"/>
          <w:marRight w:val="0"/>
          <w:marTop w:val="0"/>
          <w:marBottom w:val="0"/>
          <w:divBdr>
            <w:top w:val="none" w:sz="0" w:space="0" w:color="auto"/>
            <w:left w:val="none" w:sz="0" w:space="0" w:color="auto"/>
            <w:bottom w:val="none" w:sz="0" w:space="0" w:color="auto"/>
            <w:right w:val="none" w:sz="0" w:space="0" w:color="auto"/>
          </w:divBdr>
        </w:div>
        <w:div w:id="1349911737">
          <w:marLeft w:val="640"/>
          <w:marRight w:val="0"/>
          <w:marTop w:val="0"/>
          <w:marBottom w:val="0"/>
          <w:divBdr>
            <w:top w:val="none" w:sz="0" w:space="0" w:color="auto"/>
            <w:left w:val="none" w:sz="0" w:space="0" w:color="auto"/>
            <w:bottom w:val="none" w:sz="0" w:space="0" w:color="auto"/>
            <w:right w:val="none" w:sz="0" w:space="0" w:color="auto"/>
          </w:divBdr>
        </w:div>
        <w:div w:id="1228421293">
          <w:marLeft w:val="640"/>
          <w:marRight w:val="0"/>
          <w:marTop w:val="0"/>
          <w:marBottom w:val="0"/>
          <w:divBdr>
            <w:top w:val="none" w:sz="0" w:space="0" w:color="auto"/>
            <w:left w:val="none" w:sz="0" w:space="0" w:color="auto"/>
            <w:bottom w:val="none" w:sz="0" w:space="0" w:color="auto"/>
            <w:right w:val="none" w:sz="0" w:space="0" w:color="auto"/>
          </w:divBdr>
        </w:div>
        <w:div w:id="1313438670">
          <w:marLeft w:val="640"/>
          <w:marRight w:val="0"/>
          <w:marTop w:val="0"/>
          <w:marBottom w:val="0"/>
          <w:divBdr>
            <w:top w:val="none" w:sz="0" w:space="0" w:color="auto"/>
            <w:left w:val="none" w:sz="0" w:space="0" w:color="auto"/>
            <w:bottom w:val="none" w:sz="0" w:space="0" w:color="auto"/>
            <w:right w:val="none" w:sz="0" w:space="0" w:color="auto"/>
          </w:divBdr>
        </w:div>
        <w:div w:id="1053038346">
          <w:marLeft w:val="640"/>
          <w:marRight w:val="0"/>
          <w:marTop w:val="0"/>
          <w:marBottom w:val="0"/>
          <w:divBdr>
            <w:top w:val="none" w:sz="0" w:space="0" w:color="auto"/>
            <w:left w:val="none" w:sz="0" w:space="0" w:color="auto"/>
            <w:bottom w:val="none" w:sz="0" w:space="0" w:color="auto"/>
            <w:right w:val="none" w:sz="0" w:space="0" w:color="auto"/>
          </w:divBdr>
        </w:div>
        <w:div w:id="1757508643">
          <w:marLeft w:val="640"/>
          <w:marRight w:val="0"/>
          <w:marTop w:val="0"/>
          <w:marBottom w:val="0"/>
          <w:divBdr>
            <w:top w:val="none" w:sz="0" w:space="0" w:color="auto"/>
            <w:left w:val="none" w:sz="0" w:space="0" w:color="auto"/>
            <w:bottom w:val="none" w:sz="0" w:space="0" w:color="auto"/>
            <w:right w:val="none" w:sz="0" w:space="0" w:color="auto"/>
          </w:divBdr>
        </w:div>
        <w:div w:id="39088092">
          <w:marLeft w:val="640"/>
          <w:marRight w:val="0"/>
          <w:marTop w:val="0"/>
          <w:marBottom w:val="0"/>
          <w:divBdr>
            <w:top w:val="none" w:sz="0" w:space="0" w:color="auto"/>
            <w:left w:val="none" w:sz="0" w:space="0" w:color="auto"/>
            <w:bottom w:val="none" w:sz="0" w:space="0" w:color="auto"/>
            <w:right w:val="none" w:sz="0" w:space="0" w:color="auto"/>
          </w:divBdr>
        </w:div>
        <w:div w:id="1924560916">
          <w:marLeft w:val="640"/>
          <w:marRight w:val="0"/>
          <w:marTop w:val="0"/>
          <w:marBottom w:val="0"/>
          <w:divBdr>
            <w:top w:val="none" w:sz="0" w:space="0" w:color="auto"/>
            <w:left w:val="none" w:sz="0" w:space="0" w:color="auto"/>
            <w:bottom w:val="none" w:sz="0" w:space="0" w:color="auto"/>
            <w:right w:val="none" w:sz="0" w:space="0" w:color="auto"/>
          </w:divBdr>
        </w:div>
        <w:div w:id="1382627884">
          <w:marLeft w:val="640"/>
          <w:marRight w:val="0"/>
          <w:marTop w:val="0"/>
          <w:marBottom w:val="0"/>
          <w:divBdr>
            <w:top w:val="none" w:sz="0" w:space="0" w:color="auto"/>
            <w:left w:val="none" w:sz="0" w:space="0" w:color="auto"/>
            <w:bottom w:val="none" w:sz="0" w:space="0" w:color="auto"/>
            <w:right w:val="none" w:sz="0" w:space="0" w:color="auto"/>
          </w:divBdr>
        </w:div>
        <w:div w:id="811944848">
          <w:marLeft w:val="640"/>
          <w:marRight w:val="0"/>
          <w:marTop w:val="0"/>
          <w:marBottom w:val="0"/>
          <w:divBdr>
            <w:top w:val="none" w:sz="0" w:space="0" w:color="auto"/>
            <w:left w:val="none" w:sz="0" w:space="0" w:color="auto"/>
            <w:bottom w:val="none" w:sz="0" w:space="0" w:color="auto"/>
            <w:right w:val="none" w:sz="0" w:space="0" w:color="auto"/>
          </w:divBdr>
        </w:div>
        <w:div w:id="2048068722">
          <w:marLeft w:val="640"/>
          <w:marRight w:val="0"/>
          <w:marTop w:val="0"/>
          <w:marBottom w:val="0"/>
          <w:divBdr>
            <w:top w:val="none" w:sz="0" w:space="0" w:color="auto"/>
            <w:left w:val="none" w:sz="0" w:space="0" w:color="auto"/>
            <w:bottom w:val="none" w:sz="0" w:space="0" w:color="auto"/>
            <w:right w:val="none" w:sz="0" w:space="0" w:color="auto"/>
          </w:divBdr>
        </w:div>
        <w:div w:id="2055620872">
          <w:marLeft w:val="640"/>
          <w:marRight w:val="0"/>
          <w:marTop w:val="0"/>
          <w:marBottom w:val="0"/>
          <w:divBdr>
            <w:top w:val="none" w:sz="0" w:space="0" w:color="auto"/>
            <w:left w:val="none" w:sz="0" w:space="0" w:color="auto"/>
            <w:bottom w:val="none" w:sz="0" w:space="0" w:color="auto"/>
            <w:right w:val="none" w:sz="0" w:space="0" w:color="auto"/>
          </w:divBdr>
        </w:div>
        <w:div w:id="1489177235">
          <w:marLeft w:val="640"/>
          <w:marRight w:val="0"/>
          <w:marTop w:val="0"/>
          <w:marBottom w:val="0"/>
          <w:divBdr>
            <w:top w:val="none" w:sz="0" w:space="0" w:color="auto"/>
            <w:left w:val="none" w:sz="0" w:space="0" w:color="auto"/>
            <w:bottom w:val="none" w:sz="0" w:space="0" w:color="auto"/>
            <w:right w:val="none" w:sz="0" w:space="0" w:color="auto"/>
          </w:divBdr>
        </w:div>
        <w:div w:id="1125006140">
          <w:marLeft w:val="640"/>
          <w:marRight w:val="0"/>
          <w:marTop w:val="0"/>
          <w:marBottom w:val="0"/>
          <w:divBdr>
            <w:top w:val="none" w:sz="0" w:space="0" w:color="auto"/>
            <w:left w:val="none" w:sz="0" w:space="0" w:color="auto"/>
            <w:bottom w:val="none" w:sz="0" w:space="0" w:color="auto"/>
            <w:right w:val="none" w:sz="0" w:space="0" w:color="auto"/>
          </w:divBdr>
        </w:div>
        <w:div w:id="199364650">
          <w:marLeft w:val="640"/>
          <w:marRight w:val="0"/>
          <w:marTop w:val="0"/>
          <w:marBottom w:val="0"/>
          <w:divBdr>
            <w:top w:val="none" w:sz="0" w:space="0" w:color="auto"/>
            <w:left w:val="none" w:sz="0" w:space="0" w:color="auto"/>
            <w:bottom w:val="none" w:sz="0" w:space="0" w:color="auto"/>
            <w:right w:val="none" w:sz="0" w:space="0" w:color="auto"/>
          </w:divBdr>
        </w:div>
        <w:div w:id="962228112">
          <w:marLeft w:val="640"/>
          <w:marRight w:val="0"/>
          <w:marTop w:val="0"/>
          <w:marBottom w:val="0"/>
          <w:divBdr>
            <w:top w:val="none" w:sz="0" w:space="0" w:color="auto"/>
            <w:left w:val="none" w:sz="0" w:space="0" w:color="auto"/>
            <w:bottom w:val="none" w:sz="0" w:space="0" w:color="auto"/>
            <w:right w:val="none" w:sz="0" w:space="0" w:color="auto"/>
          </w:divBdr>
        </w:div>
        <w:div w:id="519777724">
          <w:marLeft w:val="640"/>
          <w:marRight w:val="0"/>
          <w:marTop w:val="0"/>
          <w:marBottom w:val="0"/>
          <w:divBdr>
            <w:top w:val="none" w:sz="0" w:space="0" w:color="auto"/>
            <w:left w:val="none" w:sz="0" w:space="0" w:color="auto"/>
            <w:bottom w:val="none" w:sz="0" w:space="0" w:color="auto"/>
            <w:right w:val="none" w:sz="0" w:space="0" w:color="auto"/>
          </w:divBdr>
        </w:div>
        <w:div w:id="719091489">
          <w:marLeft w:val="640"/>
          <w:marRight w:val="0"/>
          <w:marTop w:val="0"/>
          <w:marBottom w:val="0"/>
          <w:divBdr>
            <w:top w:val="none" w:sz="0" w:space="0" w:color="auto"/>
            <w:left w:val="none" w:sz="0" w:space="0" w:color="auto"/>
            <w:bottom w:val="none" w:sz="0" w:space="0" w:color="auto"/>
            <w:right w:val="none" w:sz="0" w:space="0" w:color="auto"/>
          </w:divBdr>
        </w:div>
        <w:div w:id="1561087913">
          <w:marLeft w:val="640"/>
          <w:marRight w:val="0"/>
          <w:marTop w:val="0"/>
          <w:marBottom w:val="0"/>
          <w:divBdr>
            <w:top w:val="none" w:sz="0" w:space="0" w:color="auto"/>
            <w:left w:val="none" w:sz="0" w:space="0" w:color="auto"/>
            <w:bottom w:val="none" w:sz="0" w:space="0" w:color="auto"/>
            <w:right w:val="none" w:sz="0" w:space="0" w:color="auto"/>
          </w:divBdr>
        </w:div>
        <w:div w:id="354615961">
          <w:marLeft w:val="640"/>
          <w:marRight w:val="0"/>
          <w:marTop w:val="0"/>
          <w:marBottom w:val="0"/>
          <w:divBdr>
            <w:top w:val="none" w:sz="0" w:space="0" w:color="auto"/>
            <w:left w:val="none" w:sz="0" w:space="0" w:color="auto"/>
            <w:bottom w:val="none" w:sz="0" w:space="0" w:color="auto"/>
            <w:right w:val="none" w:sz="0" w:space="0" w:color="auto"/>
          </w:divBdr>
        </w:div>
        <w:div w:id="794057727">
          <w:marLeft w:val="640"/>
          <w:marRight w:val="0"/>
          <w:marTop w:val="0"/>
          <w:marBottom w:val="0"/>
          <w:divBdr>
            <w:top w:val="none" w:sz="0" w:space="0" w:color="auto"/>
            <w:left w:val="none" w:sz="0" w:space="0" w:color="auto"/>
            <w:bottom w:val="none" w:sz="0" w:space="0" w:color="auto"/>
            <w:right w:val="none" w:sz="0" w:space="0" w:color="auto"/>
          </w:divBdr>
        </w:div>
        <w:div w:id="1495101401">
          <w:marLeft w:val="640"/>
          <w:marRight w:val="0"/>
          <w:marTop w:val="0"/>
          <w:marBottom w:val="0"/>
          <w:divBdr>
            <w:top w:val="none" w:sz="0" w:space="0" w:color="auto"/>
            <w:left w:val="none" w:sz="0" w:space="0" w:color="auto"/>
            <w:bottom w:val="none" w:sz="0" w:space="0" w:color="auto"/>
            <w:right w:val="none" w:sz="0" w:space="0" w:color="auto"/>
          </w:divBdr>
        </w:div>
        <w:div w:id="2121294555">
          <w:marLeft w:val="640"/>
          <w:marRight w:val="0"/>
          <w:marTop w:val="0"/>
          <w:marBottom w:val="0"/>
          <w:divBdr>
            <w:top w:val="none" w:sz="0" w:space="0" w:color="auto"/>
            <w:left w:val="none" w:sz="0" w:space="0" w:color="auto"/>
            <w:bottom w:val="none" w:sz="0" w:space="0" w:color="auto"/>
            <w:right w:val="none" w:sz="0" w:space="0" w:color="auto"/>
          </w:divBdr>
        </w:div>
        <w:div w:id="142553727">
          <w:marLeft w:val="640"/>
          <w:marRight w:val="0"/>
          <w:marTop w:val="0"/>
          <w:marBottom w:val="0"/>
          <w:divBdr>
            <w:top w:val="none" w:sz="0" w:space="0" w:color="auto"/>
            <w:left w:val="none" w:sz="0" w:space="0" w:color="auto"/>
            <w:bottom w:val="none" w:sz="0" w:space="0" w:color="auto"/>
            <w:right w:val="none" w:sz="0" w:space="0" w:color="auto"/>
          </w:divBdr>
        </w:div>
        <w:div w:id="1094588670">
          <w:marLeft w:val="640"/>
          <w:marRight w:val="0"/>
          <w:marTop w:val="0"/>
          <w:marBottom w:val="0"/>
          <w:divBdr>
            <w:top w:val="none" w:sz="0" w:space="0" w:color="auto"/>
            <w:left w:val="none" w:sz="0" w:space="0" w:color="auto"/>
            <w:bottom w:val="none" w:sz="0" w:space="0" w:color="auto"/>
            <w:right w:val="none" w:sz="0" w:space="0" w:color="auto"/>
          </w:divBdr>
        </w:div>
        <w:div w:id="1632858634">
          <w:marLeft w:val="640"/>
          <w:marRight w:val="0"/>
          <w:marTop w:val="0"/>
          <w:marBottom w:val="0"/>
          <w:divBdr>
            <w:top w:val="none" w:sz="0" w:space="0" w:color="auto"/>
            <w:left w:val="none" w:sz="0" w:space="0" w:color="auto"/>
            <w:bottom w:val="none" w:sz="0" w:space="0" w:color="auto"/>
            <w:right w:val="none" w:sz="0" w:space="0" w:color="auto"/>
          </w:divBdr>
        </w:div>
        <w:div w:id="361832374">
          <w:marLeft w:val="640"/>
          <w:marRight w:val="0"/>
          <w:marTop w:val="0"/>
          <w:marBottom w:val="0"/>
          <w:divBdr>
            <w:top w:val="none" w:sz="0" w:space="0" w:color="auto"/>
            <w:left w:val="none" w:sz="0" w:space="0" w:color="auto"/>
            <w:bottom w:val="none" w:sz="0" w:space="0" w:color="auto"/>
            <w:right w:val="none" w:sz="0" w:space="0" w:color="auto"/>
          </w:divBdr>
        </w:div>
        <w:div w:id="457115124">
          <w:marLeft w:val="640"/>
          <w:marRight w:val="0"/>
          <w:marTop w:val="0"/>
          <w:marBottom w:val="0"/>
          <w:divBdr>
            <w:top w:val="none" w:sz="0" w:space="0" w:color="auto"/>
            <w:left w:val="none" w:sz="0" w:space="0" w:color="auto"/>
            <w:bottom w:val="none" w:sz="0" w:space="0" w:color="auto"/>
            <w:right w:val="none" w:sz="0" w:space="0" w:color="auto"/>
          </w:divBdr>
        </w:div>
        <w:div w:id="1915507641">
          <w:marLeft w:val="640"/>
          <w:marRight w:val="0"/>
          <w:marTop w:val="0"/>
          <w:marBottom w:val="0"/>
          <w:divBdr>
            <w:top w:val="none" w:sz="0" w:space="0" w:color="auto"/>
            <w:left w:val="none" w:sz="0" w:space="0" w:color="auto"/>
            <w:bottom w:val="none" w:sz="0" w:space="0" w:color="auto"/>
            <w:right w:val="none" w:sz="0" w:space="0" w:color="auto"/>
          </w:divBdr>
        </w:div>
        <w:div w:id="1992444440">
          <w:marLeft w:val="640"/>
          <w:marRight w:val="0"/>
          <w:marTop w:val="0"/>
          <w:marBottom w:val="0"/>
          <w:divBdr>
            <w:top w:val="none" w:sz="0" w:space="0" w:color="auto"/>
            <w:left w:val="none" w:sz="0" w:space="0" w:color="auto"/>
            <w:bottom w:val="none" w:sz="0" w:space="0" w:color="auto"/>
            <w:right w:val="none" w:sz="0" w:space="0" w:color="auto"/>
          </w:divBdr>
        </w:div>
        <w:div w:id="619143599">
          <w:marLeft w:val="640"/>
          <w:marRight w:val="0"/>
          <w:marTop w:val="0"/>
          <w:marBottom w:val="0"/>
          <w:divBdr>
            <w:top w:val="none" w:sz="0" w:space="0" w:color="auto"/>
            <w:left w:val="none" w:sz="0" w:space="0" w:color="auto"/>
            <w:bottom w:val="none" w:sz="0" w:space="0" w:color="auto"/>
            <w:right w:val="none" w:sz="0" w:space="0" w:color="auto"/>
          </w:divBdr>
        </w:div>
        <w:div w:id="408312829">
          <w:marLeft w:val="640"/>
          <w:marRight w:val="0"/>
          <w:marTop w:val="0"/>
          <w:marBottom w:val="0"/>
          <w:divBdr>
            <w:top w:val="none" w:sz="0" w:space="0" w:color="auto"/>
            <w:left w:val="none" w:sz="0" w:space="0" w:color="auto"/>
            <w:bottom w:val="none" w:sz="0" w:space="0" w:color="auto"/>
            <w:right w:val="none" w:sz="0" w:space="0" w:color="auto"/>
          </w:divBdr>
        </w:div>
        <w:div w:id="596788125">
          <w:marLeft w:val="640"/>
          <w:marRight w:val="0"/>
          <w:marTop w:val="0"/>
          <w:marBottom w:val="0"/>
          <w:divBdr>
            <w:top w:val="none" w:sz="0" w:space="0" w:color="auto"/>
            <w:left w:val="none" w:sz="0" w:space="0" w:color="auto"/>
            <w:bottom w:val="none" w:sz="0" w:space="0" w:color="auto"/>
            <w:right w:val="none" w:sz="0" w:space="0" w:color="auto"/>
          </w:divBdr>
        </w:div>
        <w:div w:id="72046281">
          <w:marLeft w:val="640"/>
          <w:marRight w:val="0"/>
          <w:marTop w:val="0"/>
          <w:marBottom w:val="0"/>
          <w:divBdr>
            <w:top w:val="none" w:sz="0" w:space="0" w:color="auto"/>
            <w:left w:val="none" w:sz="0" w:space="0" w:color="auto"/>
            <w:bottom w:val="none" w:sz="0" w:space="0" w:color="auto"/>
            <w:right w:val="none" w:sz="0" w:space="0" w:color="auto"/>
          </w:divBdr>
        </w:div>
        <w:div w:id="195429948">
          <w:marLeft w:val="640"/>
          <w:marRight w:val="0"/>
          <w:marTop w:val="0"/>
          <w:marBottom w:val="0"/>
          <w:divBdr>
            <w:top w:val="none" w:sz="0" w:space="0" w:color="auto"/>
            <w:left w:val="none" w:sz="0" w:space="0" w:color="auto"/>
            <w:bottom w:val="none" w:sz="0" w:space="0" w:color="auto"/>
            <w:right w:val="none" w:sz="0" w:space="0" w:color="auto"/>
          </w:divBdr>
        </w:div>
        <w:div w:id="796022820">
          <w:marLeft w:val="640"/>
          <w:marRight w:val="0"/>
          <w:marTop w:val="0"/>
          <w:marBottom w:val="0"/>
          <w:divBdr>
            <w:top w:val="none" w:sz="0" w:space="0" w:color="auto"/>
            <w:left w:val="none" w:sz="0" w:space="0" w:color="auto"/>
            <w:bottom w:val="none" w:sz="0" w:space="0" w:color="auto"/>
            <w:right w:val="none" w:sz="0" w:space="0" w:color="auto"/>
          </w:divBdr>
        </w:div>
        <w:div w:id="1932083502">
          <w:marLeft w:val="640"/>
          <w:marRight w:val="0"/>
          <w:marTop w:val="0"/>
          <w:marBottom w:val="0"/>
          <w:divBdr>
            <w:top w:val="none" w:sz="0" w:space="0" w:color="auto"/>
            <w:left w:val="none" w:sz="0" w:space="0" w:color="auto"/>
            <w:bottom w:val="none" w:sz="0" w:space="0" w:color="auto"/>
            <w:right w:val="none" w:sz="0" w:space="0" w:color="auto"/>
          </w:divBdr>
        </w:div>
        <w:div w:id="456068832">
          <w:marLeft w:val="640"/>
          <w:marRight w:val="0"/>
          <w:marTop w:val="0"/>
          <w:marBottom w:val="0"/>
          <w:divBdr>
            <w:top w:val="none" w:sz="0" w:space="0" w:color="auto"/>
            <w:left w:val="none" w:sz="0" w:space="0" w:color="auto"/>
            <w:bottom w:val="none" w:sz="0" w:space="0" w:color="auto"/>
            <w:right w:val="none" w:sz="0" w:space="0" w:color="auto"/>
          </w:divBdr>
        </w:div>
        <w:div w:id="957683736">
          <w:marLeft w:val="640"/>
          <w:marRight w:val="0"/>
          <w:marTop w:val="0"/>
          <w:marBottom w:val="0"/>
          <w:divBdr>
            <w:top w:val="none" w:sz="0" w:space="0" w:color="auto"/>
            <w:left w:val="none" w:sz="0" w:space="0" w:color="auto"/>
            <w:bottom w:val="none" w:sz="0" w:space="0" w:color="auto"/>
            <w:right w:val="none" w:sz="0" w:space="0" w:color="auto"/>
          </w:divBdr>
        </w:div>
        <w:div w:id="1418939724">
          <w:marLeft w:val="640"/>
          <w:marRight w:val="0"/>
          <w:marTop w:val="0"/>
          <w:marBottom w:val="0"/>
          <w:divBdr>
            <w:top w:val="none" w:sz="0" w:space="0" w:color="auto"/>
            <w:left w:val="none" w:sz="0" w:space="0" w:color="auto"/>
            <w:bottom w:val="none" w:sz="0" w:space="0" w:color="auto"/>
            <w:right w:val="none" w:sz="0" w:space="0" w:color="auto"/>
          </w:divBdr>
        </w:div>
        <w:div w:id="69473752">
          <w:marLeft w:val="640"/>
          <w:marRight w:val="0"/>
          <w:marTop w:val="0"/>
          <w:marBottom w:val="0"/>
          <w:divBdr>
            <w:top w:val="none" w:sz="0" w:space="0" w:color="auto"/>
            <w:left w:val="none" w:sz="0" w:space="0" w:color="auto"/>
            <w:bottom w:val="none" w:sz="0" w:space="0" w:color="auto"/>
            <w:right w:val="none" w:sz="0" w:space="0" w:color="auto"/>
          </w:divBdr>
        </w:div>
        <w:div w:id="310407574">
          <w:marLeft w:val="640"/>
          <w:marRight w:val="0"/>
          <w:marTop w:val="0"/>
          <w:marBottom w:val="0"/>
          <w:divBdr>
            <w:top w:val="none" w:sz="0" w:space="0" w:color="auto"/>
            <w:left w:val="none" w:sz="0" w:space="0" w:color="auto"/>
            <w:bottom w:val="none" w:sz="0" w:space="0" w:color="auto"/>
            <w:right w:val="none" w:sz="0" w:space="0" w:color="auto"/>
          </w:divBdr>
        </w:div>
        <w:div w:id="1049259489">
          <w:marLeft w:val="640"/>
          <w:marRight w:val="0"/>
          <w:marTop w:val="0"/>
          <w:marBottom w:val="0"/>
          <w:divBdr>
            <w:top w:val="none" w:sz="0" w:space="0" w:color="auto"/>
            <w:left w:val="none" w:sz="0" w:space="0" w:color="auto"/>
            <w:bottom w:val="none" w:sz="0" w:space="0" w:color="auto"/>
            <w:right w:val="none" w:sz="0" w:space="0" w:color="auto"/>
          </w:divBdr>
        </w:div>
        <w:div w:id="158813815">
          <w:marLeft w:val="640"/>
          <w:marRight w:val="0"/>
          <w:marTop w:val="0"/>
          <w:marBottom w:val="0"/>
          <w:divBdr>
            <w:top w:val="none" w:sz="0" w:space="0" w:color="auto"/>
            <w:left w:val="none" w:sz="0" w:space="0" w:color="auto"/>
            <w:bottom w:val="none" w:sz="0" w:space="0" w:color="auto"/>
            <w:right w:val="none" w:sz="0" w:space="0" w:color="auto"/>
          </w:divBdr>
        </w:div>
        <w:div w:id="1158767955">
          <w:marLeft w:val="640"/>
          <w:marRight w:val="0"/>
          <w:marTop w:val="0"/>
          <w:marBottom w:val="0"/>
          <w:divBdr>
            <w:top w:val="none" w:sz="0" w:space="0" w:color="auto"/>
            <w:left w:val="none" w:sz="0" w:space="0" w:color="auto"/>
            <w:bottom w:val="none" w:sz="0" w:space="0" w:color="auto"/>
            <w:right w:val="none" w:sz="0" w:space="0" w:color="auto"/>
          </w:divBdr>
        </w:div>
        <w:div w:id="1005785451">
          <w:marLeft w:val="640"/>
          <w:marRight w:val="0"/>
          <w:marTop w:val="0"/>
          <w:marBottom w:val="0"/>
          <w:divBdr>
            <w:top w:val="none" w:sz="0" w:space="0" w:color="auto"/>
            <w:left w:val="none" w:sz="0" w:space="0" w:color="auto"/>
            <w:bottom w:val="none" w:sz="0" w:space="0" w:color="auto"/>
            <w:right w:val="none" w:sz="0" w:space="0" w:color="auto"/>
          </w:divBdr>
        </w:div>
        <w:div w:id="1273200437">
          <w:marLeft w:val="640"/>
          <w:marRight w:val="0"/>
          <w:marTop w:val="0"/>
          <w:marBottom w:val="0"/>
          <w:divBdr>
            <w:top w:val="none" w:sz="0" w:space="0" w:color="auto"/>
            <w:left w:val="none" w:sz="0" w:space="0" w:color="auto"/>
            <w:bottom w:val="none" w:sz="0" w:space="0" w:color="auto"/>
            <w:right w:val="none" w:sz="0" w:space="0" w:color="auto"/>
          </w:divBdr>
        </w:div>
        <w:div w:id="841894776">
          <w:marLeft w:val="640"/>
          <w:marRight w:val="0"/>
          <w:marTop w:val="0"/>
          <w:marBottom w:val="0"/>
          <w:divBdr>
            <w:top w:val="none" w:sz="0" w:space="0" w:color="auto"/>
            <w:left w:val="none" w:sz="0" w:space="0" w:color="auto"/>
            <w:bottom w:val="none" w:sz="0" w:space="0" w:color="auto"/>
            <w:right w:val="none" w:sz="0" w:space="0" w:color="auto"/>
          </w:divBdr>
        </w:div>
        <w:div w:id="1204437841">
          <w:marLeft w:val="640"/>
          <w:marRight w:val="0"/>
          <w:marTop w:val="0"/>
          <w:marBottom w:val="0"/>
          <w:divBdr>
            <w:top w:val="none" w:sz="0" w:space="0" w:color="auto"/>
            <w:left w:val="none" w:sz="0" w:space="0" w:color="auto"/>
            <w:bottom w:val="none" w:sz="0" w:space="0" w:color="auto"/>
            <w:right w:val="none" w:sz="0" w:space="0" w:color="auto"/>
          </w:divBdr>
        </w:div>
        <w:div w:id="533201754">
          <w:marLeft w:val="640"/>
          <w:marRight w:val="0"/>
          <w:marTop w:val="0"/>
          <w:marBottom w:val="0"/>
          <w:divBdr>
            <w:top w:val="none" w:sz="0" w:space="0" w:color="auto"/>
            <w:left w:val="none" w:sz="0" w:space="0" w:color="auto"/>
            <w:bottom w:val="none" w:sz="0" w:space="0" w:color="auto"/>
            <w:right w:val="none" w:sz="0" w:space="0" w:color="auto"/>
          </w:divBdr>
        </w:div>
        <w:div w:id="657851904">
          <w:marLeft w:val="640"/>
          <w:marRight w:val="0"/>
          <w:marTop w:val="0"/>
          <w:marBottom w:val="0"/>
          <w:divBdr>
            <w:top w:val="none" w:sz="0" w:space="0" w:color="auto"/>
            <w:left w:val="none" w:sz="0" w:space="0" w:color="auto"/>
            <w:bottom w:val="none" w:sz="0" w:space="0" w:color="auto"/>
            <w:right w:val="none" w:sz="0" w:space="0" w:color="auto"/>
          </w:divBdr>
        </w:div>
        <w:div w:id="819004752">
          <w:marLeft w:val="640"/>
          <w:marRight w:val="0"/>
          <w:marTop w:val="0"/>
          <w:marBottom w:val="0"/>
          <w:divBdr>
            <w:top w:val="none" w:sz="0" w:space="0" w:color="auto"/>
            <w:left w:val="none" w:sz="0" w:space="0" w:color="auto"/>
            <w:bottom w:val="none" w:sz="0" w:space="0" w:color="auto"/>
            <w:right w:val="none" w:sz="0" w:space="0" w:color="auto"/>
          </w:divBdr>
        </w:div>
        <w:div w:id="1601333744">
          <w:marLeft w:val="640"/>
          <w:marRight w:val="0"/>
          <w:marTop w:val="0"/>
          <w:marBottom w:val="0"/>
          <w:divBdr>
            <w:top w:val="none" w:sz="0" w:space="0" w:color="auto"/>
            <w:left w:val="none" w:sz="0" w:space="0" w:color="auto"/>
            <w:bottom w:val="none" w:sz="0" w:space="0" w:color="auto"/>
            <w:right w:val="none" w:sz="0" w:space="0" w:color="auto"/>
          </w:divBdr>
        </w:div>
        <w:div w:id="1329213486">
          <w:marLeft w:val="640"/>
          <w:marRight w:val="0"/>
          <w:marTop w:val="0"/>
          <w:marBottom w:val="0"/>
          <w:divBdr>
            <w:top w:val="none" w:sz="0" w:space="0" w:color="auto"/>
            <w:left w:val="none" w:sz="0" w:space="0" w:color="auto"/>
            <w:bottom w:val="none" w:sz="0" w:space="0" w:color="auto"/>
            <w:right w:val="none" w:sz="0" w:space="0" w:color="auto"/>
          </w:divBdr>
        </w:div>
        <w:div w:id="1516845823">
          <w:marLeft w:val="640"/>
          <w:marRight w:val="0"/>
          <w:marTop w:val="0"/>
          <w:marBottom w:val="0"/>
          <w:divBdr>
            <w:top w:val="none" w:sz="0" w:space="0" w:color="auto"/>
            <w:left w:val="none" w:sz="0" w:space="0" w:color="auto"/>
            <w:bottom w:val="none" w:sz="0" w:space="0" w:color="auto"/>
            <w:right w:val="none" w:sz="0" w:space="0" w:color="auto"/>
          </w:divBdr>
        </w:div>
        <w:div w:id="1535775310">
          <w:marLeft w:val="640"/>
          <w:marRight w:val="0"/>
          <w:marTop w:val="0"/>
          <w:marBottom w:val="0"/>
          <w:divBdr>
            <w:top w:val="none" w:sz="0" w:space="0" w:color="auto"/>
            <w:left w:val="none" w:sz="0" w:space="0" w:color="auto"/>
            <w:bottom w:val="none" w:sz="0" w:space="0" w:color="auto"/>
            <w:right w:val="none" w:sz="0" w:space="0" w:color="auto"/>
          </w:divBdr>
        </w:div>
        <w:div w:id="981540410">
          <w:marLeft w:val="640"/>
          <w:marRight w:val="0"/>
          <w:marTop w:val="0"/>
          <w:marBottom w:val="0"/>
          <w:divBdr>
            <w:top w:val="none" w:sz="0" w:space="0" w:color="auto"/>
            <w:left w:val="none" w:sz="0" w:space="0" w:color="auto"/>
            <w:bottom w:val="none" w:sz="0" w:space="0" w:color="auto"/>
            <w:right w:val="none" w:sz="0" w:space="0" w:color="auto"/>
          </w:divBdr>
        </w:div>
        <w:div w:id="367145448">
          <w:marLeft w:val="640"/>
          <w:marRight w:val="0"/>
          <w:marTop w:val="0"/>
          <w:marBottom w:val="0"/>
          <w:divBdr>
            <w:top w:val="none" w:sz="0" w:space="0" w:color="auto"/>
            <w:left w:val="none" w:sz="0" w:space="0" w:color="auto"/>
            <w:bottom w:val="none" w:sz="0" w:space="0" w:color="auto"/>
            <w:right w:val="none" w:sz="0" w:space="0" w:color="auto"/>
          </w:divBdr>
        </w:div>
        <w:div w:id="833378442">
          <w:marLeft w:val="640"/>
          <w:marRight w:val="0"/>
          <w:marTop w:val="0"/>
          <w:marBottom w:val="0"/>
          <w:divBdr>
            <w:top w:val="none" w:sz="0" w:space="0" w:color="auto"/>
            <w:left w:val="none" w:sz="0" w:space="0" w:color="auto"/>
            <w:bottom w:val="none" w:sz="0" w:space="0" w:color="auto"/>
            <w:right w:val="none" w:sz="0" w:space="0" w:color="auto"/>
          </w:divBdr>
        </w:div>
        <w:div w:id="1358971518">
          <w:marLeft w:val="640"/>
          <w:marRight w:val="0"/>
          <w:marTop w:val="0"/>
          <w:marBottom w:val="0"/>
          <w:divBdr>
            <w:top w:val="none" w:sz="0" w:space="0" w:color="auto"/>
            <w:left w:val="none" w:sz="0" w:space="0" w:color="auto"/>
            <w:bottom w:val="none" w:sz="0" w:space="0" w:color="auto"/>
            <w:right w:val="none" w:sz="0" w:space="0" w:color="auto"/>
          </w:divBdr>
        </w:div>
        <w:div w:id="41368687">
          <w:marLeft w:val="640"/>
          <w:marRight w:val="0"/>
          <w:marTop w:val="0"/>
          <w:marBottom w:val="0"/>
          <w:divBdr>
            <w:top w:val="none" w:sz="0" w:space="0" w:color="auto"/>
            <w:left w:val="none" w:sz="0" w:space="0" w:color="auto"/>
            <w:bottom w:val="none" w:sz="0" w:space="0" w:color="auto"/>
            <w:right w:val="none" w:sz="0" w:space="0" w:color="auto"/>
          </w:divBdr>
        </w:div>
        <w:div w:id="128403740">
          <w:marLeft w:val="640"/>
          <w:marRight w:val="0"/>
          <w:marTop w:val="0"/>
          <w:marBottom w:val="0"/>
          <w:divBdr>
            <w:top w:val="none" w:sz="0" w:space="0" w:color="auto"/>
            <w:left w:val="none" w:sz="0" w:space="0" w:color="auto"/>
            <w:bottom w:val="none" w:sz="0" w:space="0" w:color="auto"/>
            <w:right w:val="none" w:sz="0" w:space="0" w:color="auto"/>
          </w:divBdr>
        </w:div>
        <w:div w:id="1356465867">
          <w:marLeft w:val="640"/>
          <w:marRight w:val="0"/>
          <w:marTop w:val="0"/>
          <w:marBottom w:val="0"/>
          <w:divBdr>
            <w:top w:val="none" w:sz="0" w:space="0" w:color="auto"/>
            <w:left w:val="none" w:sz="0" w:space="0" w:color="auto"/>
            <w:bottom w:val="none" w:sz="0" w:space="0" w:color="auto"/>
            <w:right w:val="none" w:sz="0" w:space="0" w:color="auto"/>
          </w:divBdr>
        </w:div>
        <w:div w:id="565993028">
          <w:marLeft w:val="640"/>
          <w:marRight w:val="0"/>
          <w:marTop w:val="0"/>
          <w:marBottom w:val="0"/>
          <w:divBdr>
            <w:top w:val="none" w:sz="0" w:space="0" w:color="auto"/>
            <w:left w:val="none" w:sz="0" w:space="0" w:color="auto"/>
            <w:bottom w:val="none" w:sz="0" w:space="0" w:color="auto"/>
            <w:right w:val="none" w:sz="0" w:space="0" w:color="auto"/>
          </w:divBdr>
        </w:div>
        <w:div w:id="2103991391">
          <w:marLeft w:val="640"/>
          <w:marRight w:val="0"/>
          <w:marTop w:val="0"/>
          <w:marBottom w:val="0"/>
          <w:divBdr>
            <w:top w:val="none" w:sz="0" w:space="0" w:color="auto"/>
            <w:left w:val="none" w:sz="0" w:space="0" w:color="auto"/>
            <w:bottom w:val="none" w:sz="0" w:space="0" w:color="auto"/>
            <w:right w:val="none" w:sz="0" w:space="0" w:color="auto"/>
          </w:divBdr>
        </w:div>
        <w:div w:id="956641479">
          <w:marLeft w:val="640"/>
          <w:marRight w:val="0"/>
          <w:marTop w:val="0"/>
          <w:marBottom w:val="0"/>
          <w:divBdr>
            <w:top w:val="none" w:sz="0" w:space="0" w:color="auto"/>
            <w:left w:val="none" w:sz="0" w:space="0" w:color="auto"/>
            <w:bottom w:val="none" w:sz="0" w:space="0" w:color="auto"/>
            <w:right w:val="none" w:sz="0" w:space="0" w:color="auto"/>
          </w:divBdr>
        </w:div>
        <w:div w:id="1626230374">
          <w:marLeft w:val="640"/>
          <w:marRight w:val="0"/>
          <w:marTop w:val="0"/>
          <w:marBottom w:val="0"/>
          <w:divBdr>
            <w:top w:val="none" w:sz="0" w:space="0" w:color="auto"/>
            <w:left w:val="none" w:sz="0" w:space="0" w:color="auto"/>
            <w:bottom w:val="none" w:sz="0" w:space="0" w:color="auto"/>
            <w:right w:val="none" w:sz="0" w:space="0" w:color="auto"/>
          </w:divBdr>
        </w:div>
        <w:div w:id="1334920035">
          <w:marLeft w:val="640"/>
          <w:marRight w:val="0"/>
          <w:marTop w:val="0"/>
          <w:marBottom w:val="0"/>
          <w:divBdr>
            <w:top w:val="none" w:sz="0" w:space="0" w:color="auto"/>
            <w:left w:val="none" w:sz="0" w:space="0" w:color="auto"/>
            <w:bottom w:val="none" w:sz="0" w:space="0" w:color="auto"/>
            <w:right w:val="none" w:sz="0" w:space="0" w:color="auto"/>
          </w:divBdr>
        </w:div>
        <w:div w:id="1436903908">
          <w:marLeft w:val="640"/>
          <w:marRight w:val="0"/>
          <w:marTop w:val="0"/>
          <w:marBottom w:val="0"/>
          <w:divBdr>
            <w:top w:val="none" w:sz="0" w:space="0" w:color="auto"/>
            <w:left w:val="none" w:sz="0" w:space="0" w:color="auto"/>
            <w:bottom w:val="none" w:sz="0" w:space="0" w:color="auto"/>
            <w:right w:val="none" w:sz="0" w:space="0" w:color="auto"/>
          </w:divBdr>
        </w:div>
        <w:div w:id="1812554897">
          <w:marLeft w:val="640"/>
          <w:marRight w:val="0"/>
          <w:marTop w:val="0"/>
          <w:marBottom w:val="0"/>
          <w:divBdr>
            <w:top w:val="none" w:sz="0" w:space="0" w:color="auto"/>
            <w:left w:val="none" w:sz="0" w:space="0" w:color="auto"/>
            <w:bottom w:val="none" w:sz="0" w:space="0" w:color="auto"/>
            <w:right w:val="none" w:sz="0" w:space="0" w:color="auto"/>
          </w:divBdr>
        </w:div>
        <w:div w:id="614870338">
          <w:marLeft w:val="640"/>
          <w:marRight w:val="0"/>
          <w:marTop w:val="0"/>
          <w:marBottom w:val="0"/>
          <w:divBdr>
            <w:top w:val="none" w:sz="0" w:space="0" w:color="auto"/>
            <w:left w:val="none" w:sz="0" w:space="0" w:color="auto"/>
            <w:bottom w:val="none" w:sz="0" w:space="0" w:color="auto"/>
            <w:right w:val="none" w:sz="0" w:space="0" w:color="auto"/>
          </w:divBdr>
        </w:div>
        <w:div w:id="1516311838">
          <w:marLeft w:val="640"/>
          <w:marRight w:val="0"/>
          <w:marTop w:val="0"/>
          <w:marBottom w:val="0"/>
          <w:divBdr>
            <w:top w:val="none" w:sz="0" w:space="0" w:color="auto"/>
            <w:left w:val="none" w:sz="0" w:space="0" w:color="auto"/>
            <w:bottom w:val="none" w:sz="0" w:space="0" w:color="auto"/>
            <w:right w:val="none" w:sz="0" w:space="0" w:color="auto"/>
          </w:divBdr>
        </w:div>
        <w:div w:id="658850334">
          <w:marLeft w:val="640"/>
          <w:marRight w:val="0"/>
          <w:marTop w:val="0"/>
          <w:marBottom w:val="0"/>
          <w:divBdr>
            <w:top w:val="none" w:sz="0" w:space="0" w:color="auto"/>
            <w:left w:val="none" w:sz="0" w:space="0" w:color="auto"/>
            <w:bottom w:val="none" w:sz="0" w:space="0" w:color="auto"/>
            <w:right w:val="none" w:sz="0" w:space="0" w:color="auto"/>
          </w:divBdr>
        </w:div>
        <w:div w:id="342754501">
          <w:marLeft w:val="640"/>
          <w:marRight w:val="0"/>
          <w:marTop w:val="0"/>
          <w:marBottom w:val="0"/>
          <w:divBdr>
            <w:top w:val="none" w:sz="0" w:space="0" w:color="auto"/>
            <w:left w:val="none" w:sz="0" w:space="0" w:color="auto"/>
            <w:bottom w:val="none" w:sz="0" w:space="0" w:color="auto"/>
            <w:right w:val="none" w:sz="0" w:space="0" w:color="auto"/>
          </w:divBdr>
        </w:div>
        <w:div w:id="144317520">
          <w:marLeft w:val="640"/>
          <w:marRight w:val="0"/>
          <w:marTop w:val="0"/>
          <w:marBottom w:val="0"/>
          <w:divBdr>
            <w:top w:val="none" w:sz="0" w:space="0" w:color="auto"/>
            <w:left w:val="none" w:sz="0" w:space="0" w:color="auto"/>
            <w:bottom w:val="none" w:sz="0" w:space="0" w:color="auto"/>
            <w:right w:val="none" w:sz="0" w:space="0" w:color="auto"/>
          </w:divBdr>
        </w:div>
        <w:div w:id="843668072">
          <w:marLeft w:val="640"/>
          <w:marRight w:val="0"/>
          <w:marTop w:val="0"/>
          <w:marBottom w:val="0"/>
          <w:divBdr>
            <w:top w:val="none" w:sz="0" w:space="0" w:color="auto"/>
            <w:left w:val="none" w:sz="0" w:space="0" w:color="auto"/>
            <w:bottom w:val="none" w:sz="0" w:space="0" w:color="auto"/>
            <w:right w:val="none" w:sz="0" w:space="0" w:color="auto"/>
          </w:divBdr>
        </w:div>
        <w:div w:id="1753432545">
          <w:marLeft w:val="640"/>
          <w:marRight w:val="0"/>
          <w:marTop w:val="0"/>
          <w:marBottom w:val="0"/>
          <w:divBdr>
            <w:top w:val="none" w:sz="0" w:space="0" w:color="auto"/>
            <w:left w:val="none" w:sz="0" w:space="0" w:color="auto"/>
            <w:bottom w:val="none" w:sz="0" w:space="0" w:color="auto"/>
            <w:right w:val="none" w:sz="0" w:space="0" w:color="auto"/>
          </w:divBdr>
        </w:div>
        <w:div w:id="1721325751">
          <w:marLeft w:val="640"/>
          <w:marRight w:val="0"/>
          <w:marTop w:val="0"/>
          <w:marBottom w:val="0"/>
          <w:divBdr>
            <w:top w:val="none" w:sz="0" w:space="0" w:color="auto"/>
            <w:left w:val="none" w:sz="0" w:space="0" w:color="auto"/>
            <w:bottom w:val="none" w:sz="0" w:space="0" w:color="auto"/>
            <w:right w:val="none" w:sz="0" w:space="0" w:color="auto"/>
          </w:divBdr>
        </w:div>
        <w:div w:id="93017554">
          <w:marLeft w:val="640"/>
          <w:marRight w:val="0"/>
          <w:marTop w:val="0"/>
          <w:marBottom w:val="0"/>
          <w:divBdr>
            <w:top w:val="none" w:sz="0" w:space="0" w:color="auto"/>
            <w:left w:val="none" w:sz="0" w:space="0" w:color="auto"/>
            <w:bottom w:val="none" w:sz="0" w:space="0" w:color="auto"/>
            <w:right w:val="none" w:sz="0" w:space="0" w:color="auto"/>
          </w:divBdr>
        </w:div>
        <w:div w:id="28922482">
          <w:marLeft w:val="640"/>
          <w:marRight w:val="0"/>
          <w:marTop w:val="0"/>
          <w:marBottom w:val="0"/>
          <w:divBdr>
            <w:top w:val="none" w:sz="0" w:space="0" w:color="auto"/>
            <w:left w:val="none" w:sz="0" w:space="0" w:color="auto"/>
            <w:bottom w:val="none" w:sz="0" w:space="0" w:color="auto"/>
            <w:right w:val="none" w:sz="0" w:space="0" w:color="auto"/>
          </w:divBdr>
        </w:div>
        <w:div w:id="299504891">
          <w:marLeft w:val="640"/>
          <w:marRight w:val="0"/>
          <w:marTop w:val="0"/>
          <w:marBottom w:val="0"/>
          <w:divBdr>
            <w:top w:val="none" w:sz="0" w:space="0" w:color="auto"/>
            <w:left w:val="none" w:sz="0" w:space="0" w:color="auto"/>
            <w:bottom w:val="none" w:sz="0" w:space="0" w:color="auto"/>
            <w:right w:val="none" w:sz="0" w:space="0" w:color="auto"/>
          </w:divBdr>
        </w:div>
        <w:div w:id="34042161">
          <w:marLeft w:val="640"/>
          <w:marRight w:val="0"/>
          <w:marTop w:val="0"/>
          <w:marBottom w:val="0"/>
          <w:divBdr>
            <w:top w:val="none" w:sz="0" w:space="0" w:color="auto"/>
            <w:left w:val="none" w:sz="0" w:space="0" w:color="auto"/>
            <w:bottom w:val="none" w:sz="0" w:space="0" w:color="auto"/>
            <w:right w:val="none" w:sz="0" w:space="0" w:color="auto"/>
          </w:divBdr>
        </w:div>
        <w:div w:id="406155054">
          <w:marLeft w:val="640"/>
          <w:marRight w:val="0"/>
          <w:marTop w:val="0"/>
          <w:marBottom w:val="0"/>
          <w:divBdr>
            <w:top w:val="none" w:sz="0" w:space="0" w:color="auto"/>
            <w:left w:val="none" w:sz="0" w:space="0" w:color="auto"/>
            <w:bottom w:val="none" w:sz="0" w:space="0" w:color="auto"/>
            <w:right w:val="none" w:sz="0" w:space="0" w:color="auto"/>
          </w:divBdr>
        </w:div>
        <w:div w:id="1593275963">
          <w:marLeft w:val="640"/>
          <w:marRight w:val="0"/>
          <w:marTop w:val="0"/>
          <w:marBottom w:val="0"/>
          <w:divBdr>
            <w:top w:val="none" w:sz="0" w:space="0" w:color="auto"/>
            <w:left w:val="none" w:sz="0" w:space="0" w:color="auto"/>
            <w:bottom w:val="none" w:sz="0" w:space="0" w:color="auto"/>
            <w:right w:val="none" w:sz="0" w:space="0" w:color="auto"/>
          </w:divBdr>
        </w:div>
        <w:div w:id="1835296646">
          <w:marLeft w:val="640"/>
          <w:marRight w:val="0"/>
          <w:marTop w:val="0"/>
          <w:marBottom w:val="0"/>
          <w:divBdr>
            <w:top w:val="none" w:sz="0" w:space="0" w:color="auto"/>
            <w:left w:val="none" w:sz="0" w:space="0" w:color="auto"/>
            <w:bottom w:val="none" w:sz="0" w:space="0" w:color="auto"/>
            <w:right w:val="none" w:sz="0" w:space="0" w:color="auto"/>
          </w:divBdr>
        </w:div>
        <w:div w:id="379018581">
          <w:marLeft w:val="640"/>
          <w:marRight w:val="0"/>
          <w:marTop w:val="0"/>
          <w:marBottom w:val="0"/>
          <w:divBdr>
            <w:top w:val="none" w:sz="0" w:space="0" w:color="auto"/>
            <w:left w:val="none" w:sz="0" w:space="0" w:color="auto"/>
            <w:bottom w:val="none" w:sz="0" w:space="0" w:color="auto"/>
            <w:right w:val="none" w:sz="0" w:space="0" w:color="auto"/>
          </w:divBdr>
        </w:div>
        <w:div w:id="600141067">
          <w:marLeft w:val="640"/>
          <w:marRight w:val="0"/>
          <w:marTop w:val="0"/>
          <w:marBottom w:val="0"/>
          <w:divBdr>
            <w:top w:val="none" w:sz="0" w:space="0" w:color="auto"/>
            <w:left w:val="none" w:sz="0" w:space="0" w:color="auto"/>
            <w:bottom w:val="none" w:sz="0" w:space="0" w:color="auto"/>
            <w:right w:val="none" w:sz="0" w:space="0" w:color="auto"/>
          </w:divBdr>
        </w:div>
        <w:div w:id="1575239189">
          <w:marLeft w:val="640"/>
          <w:marRight w:val="0"/>
          <w:marTop w:val="0"/>
          <w:marBottom w:val="0"/>
          <w:divBdr>
            <w:top w:val="none" w:sz="0" w:space="0" w:color="auto"/>
            <w:left w:val="none" w:sz="0" w:space="0" w:color="auto"/>
            <w:bottom w:val="none" w:sz="0" w:space="0" w:color="auto"/>
            <w:right w:val="none" w:sz="0" w:space="0" w:color="auto"/>
          </w:divBdr>
        </w:div>
        <w:div w:id="1256594124">
          <w:marLeft w:val="640"/>
          <w:marRight w:val="0"/>
          <w:marTop w:val="0"/>
          <w:marBottom w:val="0"/>
          <w:divBdr>
            <w:top w:val="none" w:sz="0" w:space="0" w:color="auto"/>
            <w:left w:val="none" w:sz="0" w:space="0" w:color="auto"/>
            <w:bottom w:val="none" w:sz="0" w:space="0" w:color="auto"/>
            <w:right w:val="none" w:sz="0" w:space="0" w:color="auto"/>
          </w:divBdr>
        </w:div>
        <w:div w:id="487137262">
          <w:marLeft w:val="640"/>
          <w:marRight w:val="0"/>
          <w:marTop w:val="0"/>
          <w:marBottom w:val="0"/>
          <w:divBdr>
            <w:top w:val="none" w:sz="0" w:space="0" w:color="auto"/>
            <w:left w:val="none" w:sz="0" w:space="0" w:color="auto"/>
            <w:bottom w:val="none" w:sz="0" w:space="0" w:color="auto"/>
            <w:right w:val="none" w:sz="0" w:space="0" w:color="auto"/>
          </w:divBdr>
        </w:div>
        <w:div w:id="60565114">
          <w:marLeft w:val="640"/>
          <w:marRight w:val="0"/>
          <w:marTop w:val="0"/>
          <w:marBottom w:val="0"/>
          <w:divBdr>
            <w:top w:val="none" w:sz="0" w:space="0" w:color="auto"/>
            <w:left w:val="none" w:sz="0" w:space="0" w:color="auto"/>
            <w:bottom w:val="none" w:sz="0" w:space="0" w:color="auto"/>
            <w:right w:val="none" w:sz="0" w:space="0" w:color="auto"/>
          </w:divBdr>
        </w:div>
        <w:div w:id="489296475">
          <w:marLeft w:val="640"/>
          <w:marRight w:val="0"/>
          <w:marTop w:val="0"/>
          <w:marBottom w:val="0"/>
          <w:divBdr>
            <w:top w:val="none" w:sz="0" w:space="0" w:color="auto"/>
            <w:left w:val="none" w:sz="0" w:space="0" w:color="auto"/>
            <w:bottom w:val="none" w:sz="0" w:space="0" w:color="auto"/>
            <w:right w:val="none" w:sz="0" w:space="0" w:color="auto"/>
          </w:divBdr>
        </w:div>
        <w:div w:id="1199977631">
          <w:marLeft w:val="640"/>
          <w:marRight w:val="0"/>
          <w:marTop w:val="0"/>
          <w:marBottom w:val="0"/>
          <w:divBdr>
            <w:top w:val="none" w:sz="0" w:space="0" w:color="auto"/>
            <w:left w:val="none" w:sz="0" w:space="0" w:color="auto"/>
            <w:bottom w:val="none" w:sz="0" w:space="0" w:color="auto"/>
            <w:right w:val="none" w:sz="0" w:space="0" w:color="auto"/>
          </w:divBdr>
        </w:div>
        <w:div w:id="1410275890">
          <w:marLeft w:val="640"/>
          <w:marRight w:val="0"/>
          <w:marTop w:val="0"/>
          <w:marBottom w:val="0"/>
          <w:divBdr>
            <w:top w:val="none" w:sz="0" w:space="0" w:color="auto"/>
            <w:left w:val="none" w:sz="0" w:space="0" w:color="auto"/>
            <w:bottom w:val="none" w:sz="0" w:space="0" w:color="auto"/>
            <w:right w:val="none" w:sz="0" w:space="0" w:color="auto"/>
          </w:divBdr>
        </w:div>
        <w:div w:id="1826970302">
          <w:marLeft w:val="640"/>
          <w:marRight w:val="0"/>
          <w:marTop w:val="0"/>
          <w:marBottom w:val="0"/>
          <w:divBdr>
            <w:top w:val="none" w:sz="0" w:space="0" w:color="auto"/>
            <w:left w:val="none" w:sz="0" w:space="0" w:color="auto"/>
            <w:bottom w:val="none" w:sz="0" w:space="0" w:color="auto"/>
            <w:right w:val="none" w:sz="0" w:space="0" w:color="auto"/>
          </w:divBdr>
        </w:div>
        <w:div w:id="1266620896">
          <w:marLeft w:val="640"/>
          <w:marRight w:val="0"/>
          <w:marTop w:val="0"/>
          <w:marBottom w:val="0"/>
          <w:divBdr>
            <w:top w:val="none" w:sz="0" w:space="0" w:color="auto"/>
            <w:left w:val="none" w:sz="0" w:space="0" w:color="auto"/>
            <w:bottom w:val="none" w:sz="0" w:space="0" w:color="auto"/>
            <w:right w:val="none" w:sz="0" w:space="0" w:color="auto"/>
          </w:divBdr>
        </w:div>
        <w:div w:id="889077652">
          <w:marLeft w:val="640"/>
          <w:marRight w:val="0"/>
          <w:marTop w:val="0"/>
          <w:marBottom w:val="0"/>
          <w:divBdr>
            <w:top w:val="none" w:sz="0" w:space="0" w:color="auto"/>
            <w:left w:val="none" w:sz="0" w:space="0" w:color="auto"/>
            <w:bottom w:val="none" w:sz="0" w:space="0" w:color="auto"/>
            <w:right w:val="none" w:sz="0" w:space="0" w:color="auto"/>
          </w:divBdr>
        </w:div>
        <w:div w:id="918514845">
          <w:marLeft w:val="640"/>
          <w:marRight w:val="0"/>
          <w:marTop w:val="0"/>
          <w:marBottom w:val="0"/>
          <w:divBdr>
            <w:top w:val="none" w:sz="0" w:space="0" w:color="auto"/>
            <w:left w:val="none" w:sz="0" w:space="0" w:color="auto"/>
            <w:bottom w:val="none" w:sz="0" w:space="0" w:color="auto"/>
            <w:right w:val="none" w:sz="0" w:space="0" w:color="auto"/>
          </w:divBdr>
        </w:div>
        <w:div w:id="1655834787">
          <w:marLeft w:val="640"/>
          <w:marRight w:val="0"/>
          <w:marTop w:val="0"/>
          <w:marBottom w:val="0"/>
          <w:divBdr>
            <w:top w:val="none" w:sz="0" w:space="0" w:color="auto"/>
            <w:left w:val="none" w:sz="0" w:space="0" w:color="auto"/>
            <w:bottom w:val="none" w:sz="0" w:space="0" w:color="auto"/>
            <w:right w:val="none" w:sz="0" w:space="0" w:color="auto"/>
          </w:divBdr>
        </w:div>
        <w:div w:id="1682392588">
          <w:marLeft w:val="640"/>
          <w:marRight w:val="0"/>
          <w:marTop w:val="0"/>
          <w:marBottom w:val="0"/>
          <w:divBdr>
            <w:top w:val="none" w:sz="0" w:space="0" w:color="auto"/>
            <w:left w:val="none" w:sz="0" w:space="0" w:color="auto"/>
            <w:bottom w:val="none" w:sz="0" w:space="0" w:color="auto"/>
            <w:right w:val="none" w:sz="0" w:space="0" w:color="auto"/>
          </w:divBdr>
        </w:div>
        <w:div w:id="1441798480">
          <w:marLeft w:val="640"/>
          <w:marRight w:val="0"/>
          <w:marTop w:val="0"/>
          <w:marBottom w:val="0"/>
          <w:divBdr>
            <w:top w:val="none" w:sz="0" w:space="0" w:color="auto"/>
            <w:left w:val="none" w:sz="0" w:space="0" w:color="auto"/>
            <w:bottom w:val="none" w:sz="0" w:space="0" w:color="auto"/>
            <w:right w:val="none" w:sz="0" w:space="0" w:color="auto"/>
          </w:divBdr>
        </w:div>
        <w:div w:id="284167320">
          <w:marLeft w:val="640"/>
          <w:marRight w:val="0"/>
          <w:marTop w:val="0"/>
          <w:marBottom w:val="0"/>
          <w:divBdr>
            <w:top w:val="none" w:sz="0" w:space="0" w:color="auto"/>
            <w:left w:val="none" w:sz="0" w:space="0" w:color="auto"/>
            <w:bottom w:val="none" w:sz="0" w:space="0" w:color="auto"/>
            <w:right w:val="none" w:sz="0" w:space="0" w:color="auto"/>
          </w:divBdr>
        </w:div>
        <w:div w:id="682052358">
          <w:marLeft w:val="640"/>
          <w:marRight w:val="0"/>
          <w:marTop w:val="0"/>
          <w:marBottom w:val="0"/>
          <w:divBdr>
            <w:top w:val="none" w:sz="0" w:space="0" w:color="auto"/>
            <w:left w:val="none" w:sz="0" w:space="0" w:color="auto"/>
            <w:bottom w:val="none" w:sz="0" w:space="0" w:color="auto"/>
            <w:right w:val="none" w:sz="0" w:space="0" w:color="auto"/>
          </w:divBdr>
        </w:div>
        <w:div w:id="850729457">
          <w:marLeft w:val="640"/>
          <w:marRight w:val="0"/>
          <w:marTop w:val="0"/>
          <w:marBottom w:val="0"/>
          <w:divBdr>
            <w:top w:val="none" w:sz="0" w:space="0" w:color="auto"/>
            <w:left w:val="none" w:sz="0" w:space="0" w:color="auto"/>
            <w:bottom w:val="none" w:sz="0" w:space="0" w:color="auto"/>
            <w:right w:val="none" w:sz="0" w:space="0" w:color="auto"/>
          </w:divBdr>
        </w:div>
        <w:div w:id="814760959">
          <w:marLeft w:val="640"/>
          <w:marRight w:val="0"/>
          <w:marTop w:val="0"/>
          <w:marBottom w:val="0"/>
          <w:divBdr>
            <w:top w:val="none" w:sz="0" w:space="0" w:color="auto"/>
            <w:left w:val="none" w:sz="0" w:space="0" w:color="auto"/>
            <w:bottom w:val="none" w:sz="0" w:space="0" w:color="auto"/>
            <w:right w:val="none" w:sz="0" w:space="0" w:color="auto"/>
          </w:divBdr>
        </w:div>
        <w:div w:id="932860562">
          <w:marLeft w:val="640"/>
          <w:marRight w:val="0"/>
          <w:marTop w:val="0"/>
          <w:marBottom w:val="0"/>
          <w:divBdr>
            <w:top w:val="none" w:sz="0" w:space="0" w:color="auto"/>
            <w:left w:val="none" w:sz="0" w:space="0" w:color="auto"/>
            <w:bottom w:val="none" w:sz="0" w:space="0" w:color="auto"/>
            <w:right w:val="none" w:sz="0" w:space="0" w:color="auto"/>
          </w:divBdr>
        </w:div>
        <w:div w:id="1215966125">
          <w:marLeft w:val="640"/>
          <w:marRight w:val="0"/>
          <w:marTop w:val="0"/>
          <w:marBottom w:val="0"/>
          <w:divBdr>
            <w:top w:val="none" w:sz="0" w:space="0" w:color="auto"/>
            <w:left w:val="none" w:sz="0" w:space="0" w:color="auto"/>
            <w:bottom w:val="none" w:sz="0" w:space="0" w:color="auto"/>
            <w:right w:val="none" w:sz="0" w:space="0" w:color="auto"/>
          </w:divBdr>
        </w:div>
        <w:div w:id="299501936">
          <w:marLeft w:val="640"/>
          <w:marRight w:val="0"/>
          <w:marTop w:val="0"/>
          <w:marBottom w:val="0"/>
          <w:divBdr>
            <w:top w:val="none" w:sz="0" w:space="0" w:color="auto"/>
            <w:left w:val="none" w:sz="0" w:space="0" w:color="auto"/>
            <w:bottom w:val="none" w:sz="0" w:space="0" w:color="auto"/>
            <w:right w:val="none" w:sz="0" w:space="0" w:color="auto"/>
          </w:divBdr>
        </w:div>
        <w:div w:id="620502733">
          <w:marLeft w:val="640"/>
          <w:marRight w:val="0"/>
          <w:marTop w:val="0"/>
          <w:marBottom w:val="0"/>
          <w:divBdr>
            <w:top w:val="none" w:sz="0" w:space="0" w:color="auto"/>
            <w:left w:val="none" w:sz="0" w:space="0" w:color="auto"/>
            <w:bottom w:val="none" w:sz="0" w:space="0" w:color="auto"/>
            <w:right w:val="none" w:sz="0" w:space="0" w:color="auto"/>
          </w:divBdr>
        </w:div>
        <w:div w:id="759528710">
          <w:marLeft w:val="640"/>
          <w:marRight w:val="0"/>
          <w:marTop w:val="0"/>
          <w:marBottom w:val="0"/>
          <w:divBdr>
            <w:top w:val="none" w:sz="0" w:space="0" w:color="auto"/>
            <w:left w:val="none" w:sz="0" w:space="0" w:color="auto"/>
            <w:bottom w:val="none" w:sz="0" w:space="0" w:color="auto"/>
            <w:right w:val="none" w:sz="0" w:space="0" w:color="auto"/>
          </w:divBdr>
        </w:div>
        <w:div w:id="239564882">
          <w:marLeft w:val="640"/>
          <w:marRight w:val="0"/>
          <w:marTop w:val="0"/>
          <w:marBottom w:val="0"/>
          <w:divBdr>
            <w:top w:val="none" w:sz="0" w:space="0" w:color="auto"/>
            <w:left w:val="none" w:sz="0" w:space="0" w:color="auto"/>
            <w:bottom w:val="none" w:sz="0" w:space="0" w:color="auto"/>
            <w:right w:val="none" w:sz="0" w:space="0" w:color="auto"/>
          </w:divBdr>
        </w:div>
        <w:div w:id="208880379">
          <w:marLeft w:val="640"/>
          <w:marRight w:val="0"/>
          <w:marTop w:val="0"/>
          <w:marBottom w:val="0"/>
          <w:divBdr>
            <w:top w:val="none" w:sz="0" w:space="0" w:color="auto"/>
            <w:left w:val="none" w:sz="0" w:space="0" w:color="auto"/>
            <w:bottom w:val="none" w:sz="0" w:space="0" w:color="auto"/>
            <w:right w:val="none" w:sz="0" w:space="0" w:color="auto"/>
          </w:divBdr>
        </w:div>
        <w:div w:id="1122310885">
          <w:marLeft w:val="640"/>
          <w:marRight w:val="0"/>
          <w:marTop w:val="0"/>
          <w:marBottom w:val="0"/>
          <w:divBdr>
            <w:top w:val="none" w:sz="0" w:space="0" w:color="auto"/>
            <w:left w:val="none" w:sz="0" w:space="0" w:color="auto"/>
            <w:bottom w:val="none" w:sz="0" w:space="0" w:color="auto"/>
            <w:right w:val="none" w:sz="0" w:space="0" w:color="auto"/>
          </w:divBdr>
        </w:div>
        <w:div w:id="1580405404">
          <w:marLeft w:val="640"/>
          <w:marRight w:val="0"/>
          <w:marTop w:val="0"/>
          <w:marBottom w:val="0"/>
          <w:divBdr>
            <w:top w:val="none" w:sz="0" w:space="0" w:color="auto"/>
            <w:left w:val="none" w:sz="0" w:space="0" w:color="auto"/>
            <w:bottom w:val="none" w:sz="0" w:space="0" w:color="auto"/>
            <w:right w:val="none" w:sz="0" w:space="0" w:color="auto"/>
          </w:divBdr>
        </w:div>
        <w:div w:id="1888103101">
          <w:marLeft w:val="640"/>
          <w:marRight w:val="0"/>
          <w:marTop w:val="0"/>
          <w:marBottom w:val="0"/>
          <w:divBdr>
            <w:top w:val="none" w:sz="0" w:space="0" w:color="auto"/>
            <w:left w:val="none" w:sz="0" w:space="0" w:color="auto"/>
            <w:bottom w:val="none" w:sz="0" w:space="0" w:color="auto"/>
            <w:right w:val="none" w:sz="0" w:space="0" w:color="auto"/>
          </w:divBdr>
        </w:div>
        <w:div w:id="852500595">
          <w:marLeft w:val="640"/>
          <w:marRight w:val="0"/>
          <w:marTop w:val="0"/>
          <w:marBottom w:val="0"/>
          <w:divBdr>
            <w:top w:val="none" w:sz="0" w:space="0" w:color="auto"/>
            <w:left w:val="none" w:sz="0" w:space="0" w:color="auto"/>
            <w:bottom w:val="none" w:sz="0" w:space="0" w:color="auto"/>
            <w:right w:val="none" w:sz="0" w:space="0" w:color="auto"/>
          </w:divBdr>
        </w:div>
        <w:div w:id="1524052866">
          <w:marLeft w:val="640"/>
          <w:marRight w:val="0"/>
          <w:marTop w:val="0"/>
          <w:marBottom w:val="0"/>
          <w:divBdr>
            <w:top w:val="none" w:sz="0" w:space="0" w:color="auto"/>
            <w:left w:val="none" w:sz="0" w:space="0" w:color="auto"/>
            <w:bottom w:val="none" w:sz="0" w:space="0" w:color="auto"/>
            <w:right w:val="none" w:sz="0" w:space="0" w:color="auto"/>
          </w:divBdr>
        </w:div>
        <w:div w:id="673847303">
          <w:marLeft w:val="640"/>
          <w:marRight w:val="0"/>
          <w:marTop w:val="0"/>
          <w:marBottom w:val="0"/>
          <w:divBdr>
            <w:top w:val="none" w:sz="0" w:space="0" w:color="auto"/>
            <w:left w:val="none" w:sz="0" w:space="0" w:color="auto"/>
            <w:bottom w:val="none" w:sz="0" w:space="0" w:color="auto"/>
            <w:right w:val="none" w:sz="0" w:space="0" w:color="auto"/>
          </w:divBdr>
        </w:div>
        <w:div w:id="1691908235">
          <w:marLeft w:val="640"/>
          <w:marRight w:val="0"/>
          <w:marTop w:val="0"/>
          <w:marBottom w:val="0"/>
          <w:divBdr>
            <w:top w:val="none" w:sz="0" w:space="0" w:color="auto"/>
            <w:left w:val="none" w:sz="0" w:space="0" w:color="auto"/>
            <w:bottom w:val="none" w:sz="0" w:space="0" w:color="auto"/>
            <w:right w:val="none" w:sz="0" w:space="0" w:color="auto"/>
          </w:divBdr>
        </w:div>
        <w:div w:id="409428922">
          <w:marLeft w:val="640"/>
          <w:marRight w:val="0"/>
          <w:marTop w:val="0"/>
          <w:marBottom w:val="0"/>
          <w:divBdr>
            <w:top w:val="none" w:sz="0" w:space="0" w:color="auto"/>
            <w:left w:val="none" w:sz="0" w:space="0" w:color="auto"/>
            <w:bottom w:val="none" w:sz="0" w:space="0" w:color="auto"/>
            <w:right w:val="none" w:sz="0" w:space="0" w:color="auto"/>
          </w:divBdr>
        </w:div>
        <w:div w:id="207307224">
          <w:marLeft w:val="640"/>
          <w:marRight w:val="0"/>
          <w:marTop w:val="0"/>
          <w:marBottom w:val="0"/>
          <w:divBdr>
            <w:top w:val="none" w:sz="0" w:space="0" w:color="auto"/>
            <w:left w:val="none" w:sz="0" w:space="0" w:color="auto"/>
            <w:bottom w:val="none" w:sz="0" w:space="0" w:color="auto"/>
            <w:right w:val="none" w:sz="0" w:space="0" w:color="auto"/>
          </w:divBdr>
        </w:div>
        <w:div w:id="691995148">
          <w:marLeft w:val="640"/>
          <w:marRight w:val="0"/>
          <w:marTop w:val="0"/>
          <w:marBottom w:val="0"/>
          <w:divBdr>
            <w:top w:val="none" w:sz="0" w:space="0" w:color="auto"/>
            <w:left w:val="none" w:sz="0" w:space="0" w:color="auto"/>
            <w:bottom w:val="none" w:sz="0" w:space="0" w:color="auto"/>
            <w:right w:val="none" w:sz="0" w:space="0" w:color="auto"/>
          </w:divBdr>
        </w:div>
        <w:div w:id="268706471">
          <w:marLeft w:val="640"/>
          <w:marRight w:val="0"/>
          <w:marTop w:val="0"/>
          <w:marBottom w:val="0"/>
          <w:divBdr>
            <w:top w:val="none" w:sz="0" w:space="0" w:color="auto"/>
            <w:left w:val="none" w:sz="0" w:space="0" w:color="auto"/>
            <w:bottom w:val="none" w:sz="0" w:space="0" w:color="auto"/>
            <w:right w:val="none" w:sz="0" w:space="0" w:color="auto"/>
          </w:divBdr>
        </w:div>
        <w:div w:id="2068260615">
          <w:marLeft w:val="640"/>
          <w:marRight w:val="0"/>
          <w:marTop w:val="0"/>
          <w:marBottom w:val="0"/>
          <w:divBdr>
            <w:top w:val="none" w:sz="0" w:space="0" w:color="auto"/>
            <w:left w:val="none" w:sz="0" w:space="0" w:color="auto"/>
            <w:bottom w:val="none" w:sz="0" w:space="0" w:color="auto"/>
            <w:right w:val="none" w:sz="0" w:space="0" w:color="auto"/>
          </w:divBdr>
        </w:div>
        <w:div w:id="952978002">
          <w:marLeft w:val="640"/>
          <w:marRight w:val="0"/>
          <w:marTop w:val="0"/>
          <w:marBottom w:val="0"/>
          <w:divBdr>
            <w:top w:val="none" w:sz="0" w:space="0" w:color="auto"/>
            <w:left w:val="none" w:sz="0" w:space="0" w:color="auto"/>
            <w:bottom w:val="none" w:sz="0" w:space="0" w:color="auto"/>
            <w:right w:val="none" w:sz="0" w:space="0" w:color="auto"/>
          </w:divBdr>
        </w:div>
        <w:div w:id="1171919395">
          <w:marLeft w:val="640"/>
          <w:marRight w:val="0"/>
          <w:marTop w:val="0"/>
          <w:marBottom w:val="0"/>
          <w:divBdr>
            <w:top w:val="none" w:sz="0" w:space="0" w:color="auto"/>
            <w:left w:val="none" w:sz="0" w:space="0" w:color="auto"/>
            <w:bottom w:val="none" w:sz="0" w:space="0" w:color="auto"/>
            <w:right w:val="none" w:sz="0" w:space="0" w:color="auto"/>
          </w:divBdr>
        </w:div>
        <w:div w:id="1281300334">
          <w:marLeft w:val="640"/>
          <w:marRight w:val="0"/>
          <w:marTop w:val="0"/>
          <w:marBottom w:val="0"/>
          <w:divBdr>
            <w:top w:val="none" w:sz="0" w:space="0" w:color="auto"/>
            <w:left w:val="none" w:sz="0" w:space="0" w:color="auto"/>
            <w:bottom w:val="none" w:sz="0" w:space="0" w:color="auto"/>
            <w:right w:val="none" w:sz="0" w:space="0" w:color="auto"/>
          </w:divBdr>
        </w:div>
        <w:div w:id="1581408257">
          <w:marLeft w:val="640"/>
          <w:marRight w:val="0"/>
          <w:marTop w:val="0"/>
          <w:marBottom w:val="0"/>
          <w:divBdr>
            <w:top w:val="none" w:sz="0" w:space="0" w:color="auto"/>
            <w:left w:val="none" w:sz="0" w:space="0" w:color="auto"/>
            <w:bottom w:val="none" w:sz="0" w:space="0" w:color="auto"/>
            <w:right w:val="none" w:sz="0" w:space="0" w:color="auto"/>
          </w:divBdr>
        </w:div>
        <w:div w:id="925924960">
          <w:marLeft w:val="640"/>
          <w:marRight w:val="0"/>
          <w:marTop w:val="0"/>
          <w:marBottom w:val="0"/>
          <w:divBdr>
            <w:top w:val="none" w:sz="0" w:space="0" w:color="auto"/>
            <w:left w:val="none" w:sz="0" w:space="0" w:color="auto"/>
            <w:bottom w:val="none" w:sz="0" w:space="0" w:color="auto"/>
            <w:right w:val="none" w:sz="0" w:space="0" w:color="auto"/>
          </w:divBdr>
        </w:div>
        <w:div w:id="1426270469">
          <w:marLeft w:val="640"/>
          <w:marRight w:val="0"/>
          <w:marTop w:val="0"/>
          <w:marBottom w:val="0"/>
          <w:divBdr>
            <w:top w:val="none" w:sz="0" w:space="0" w:color="auto"/>
            <w:left w:val="none" w:sz="0" w:space="0" w:color="auto"/>
            <w:bottom w:val="none" w:sz="0" w:space="0" w:color="auto"/>
            <w:right w:val="none" w:sz="0" w:space="0" w:color="auto"/>
          </w:divBdr>
        </w:div>
        <w:div w:id="1235973101">
          <w:marLeft w:val="640"/>
          <w:marRight w:val="0"/>
          <w:marTop w:val="0"/>
          <w:marBottom w:val="0"/>
          <w:divBdr>
            <w:top w:val="none" w:sz="0" w:space="0" w:color="auto"/>
            <w:left w:val="none" w:sz="0" w:space="0" w:color="auto"/>
            <w:bottom w:val="none" w:sz="0" w:space="0" w:color="auto"/>
            <w:right w:val="none" w:sz="0" w:space="0" w:color="auto"/>
          </w:divBdr>
        </w:div>
        <w:div w:id="2123725385">
          <w:marLeft w:val="640"/>
          <w:marRight w:val="0"/>
          <w:marTop w:val="0"/>
          <w:marBottom w:val="0"/>
          <w:divBdr>
            <w:top w:val="none" w:sz="0" w:space="0" w:color="auto"/>
            <w:left w:val="none" w:sz="0" w:space="0" w:color="auto"/>
            <w:bottom w:val="none" w:sz="0" w:space="0" w:color="auto"/>
            <w:right w:val="none" w:sz="0" w:space="0" w:color="auto"/>
          </w:divBdr>
        </w:div>
        <w:div w:id="1588229019">
          <w:marLeft w:val="640"/>
          <w:marRight w:val="0"/>
          <w:marTop w:val="0"/>
          <w:marBottom w:val="0"/>
          <w:divBdr>
            <w:top w:val="none" w:sz="0" w:space="0" w:color="auto"/>
            <w:left w:val="none" w:sz="0" w:space="0" w:color="auto"/>
            <w:bottom w:val="none" w:sz="0" w:space="0" w:color="auto"/>
            <w:right w:val="none" w:sz="0" w:space="0" w:color="auto"/>
          </w:divBdr>
        </w:div>
        <w:div w:id="977147425">
          <w:marLeft w:val="640"/>
          <w:marRight w:val="0"/>
          <w:marTop w:val="0"/>
          <w:marBottom w:val="0"/>
          <w:divBdr>
            <w:top w:val="none" w:sz="0" w:space="0" w:color="auto"/>
            <w:left w:val="none" w:sz="0" w:space="0" w:color="auto"/>
            <w:bottom w:val="none" w:sz="0" w:space="0" w:color="auto"/>
            <w:right w:val="none" w:sz="0" w:space="0" w:color="auto"/>
          </w:divBdr>
        </w:div>
        <w:div w:id="2010599666">
          <w:marLeft w:val="640"/>
          <w:marRight w:val="0"/>
          <w:marTop w:val="0"/>
          <w:marBottom w:val="0"/>
          <w:divBdr>
            <w:top w:val="none" w:sz="0" w:space="0" w:color="auto"/>
            <w:left w:val="none" w:sz="0" w:space="0" w:color="auto"/>
            <w:bottom w:val="none" w:sz="0" w:space="0" w:color="auto"/>
            <w:right w:val="none" w:sz="0" w:space="0" w:color="auto"/>
          </w:divBdr>
        </w:div>
        <w:div w:id="35932856">
          <w:marLeft w:val="640"/>
          <w:marRight w:val="0"/>
          <w:marTop w:val="0"/>
          <w:marBottom w:val="0"/>
          <w:divBdr>
            <w:top w:val="none" w:sz="0" w:space="0" w:color="auto"/>
            <w:left w:val="none" w:sz="0" w:space="0" w:color="auto"/>
            <w:bottom w:val="none" w:sz="0" w:space="0" w:color="auto"/>
            <w:right w:val="none" w:sz="0" w:space="0" w:color="auto"/>
          </w:divBdr>
        </w:div>
        <w:div w:id="398868958">
          <w:marLeft w:val="640"/>
          <w:marRight w:val="0"/>
          <w:marTop w:val="0"/>
          <w:marBottom w:val="0"/>
          <w:divBdr>
            <w:top w:val="none" w:sz="0" w:space="0" w:color="auto"/>
            <w:left w:val="none" w:sz="0" w:space="0" w:color="auto"/>
            <w:bottom w:val="none" w:sz="0" w:space="0" w:color="auto"/>
            <w:right w:val="none" w:sz="0" w:space="0" w:color="auto"/>
          </w:divBdr>
        </w:div>
        <w:div w:id="2050570237">
          <w:marLeft w:val="640"/>
          <w:marRight w:val="0"/>
          <w:marTop w:val="0"/>
          <w:marBottom w:val="0"/>
          <w:divBdr>
            <w:top w:val="none" w:sz="0" w:space="0" w:color="auto"/>
            <w:left w:val="none" w:sz="0" w:space="0" w:color="auto"/>
            <w:bottom w:val="none" w:sz="0" w:space="0" w:color="auto"/>
            <w:right w:val="none" w:sz="0" w:space="0" w:color="auto"/>
          </w:divBdr>
        </w:div>
        <w:div w:id="2068989177">
          <w:marLeft w:val="640"/>
          <w:marRight w:val="0"/>
          <w:marTop w:val="0"/>
          <w:marBottom w:val="0"/>
          <w:divBdr>
            <w:top w:val="none" w:sz="0" w:space="0" w:color="auto"/>
            <w:left w:val="none" w:sz="0" w:space="0" w:color="auto"/>
            <w:bottom w:val="none" w:sz="0" w:space="0" w:color="auto"/>
            <w:right w:val="none" w:sz="0" w:space="0" w:color="auto"/>
          </w:divBdr>
        </w:div>
        <w:div w:id="776213796">
          <w:marLeft w:val="640"/>
          <w:marRight w:val="0"/>
          <w:marTop w:val="0"/>
          <w:marBottom w:val="0"/>
          <w:divBdr>
            <w:top w:val="none" w:sz="0" w:space="0" w:color="auto"/>
            <w:left w:val="none" w:sz="0" w:space="0" w:color="auto"/>
            <w:bottom w:val="none" w:sz="0" w:space="0" w:color="auto"/>
            <w:right w:val="none" w:sz="0" w:space="0" w:color="auto"/>
          </w:divBdr>
        </w:div>
        <w:div w:id="510989028">
          <w:marLeft w:val="640"/>
          <w:marRight w:val="0"/>
          <w:marTop w:val="0"/>
          <w:marBottom w:val="0"/>
          <w:divBdr>
            <w:top w:val="none" w:sz="0" w:space="0" w:color="auto"/>
            <w:left w:val="none" w:sz="0" w:space="0" w:color="auto"/>
            <w:bottom w:val="none" w:sz="0" w:space="0" w:color="auto"/>
            <w:right w:val="none" w:sz="0" w:space="0" w:color="auto"/>
          </w:divBdr>
        </w:div>
        <w:div w:id="1033574525">
          <w:marLeft w:val="640"/>
          <w:marRight w:val="0"/>
          <w:marTop w:val="0"/>
          <w:marBottom w:val="0"/>
          <w:divBdr>
            <w:top w:val="none" w:sz="0" w:space="0" w:color="auto"/>
            <w:left w:val="none" w:sz="0" w:space="0" w:color="auto"/>
            <w:bottom w:val="none" w:sz="0" w:space="0" w:color="auto"/>
            <w:right w:val="none" w:sz="0" w:space="0" w:color="auto"/>
          </w:divBdr>
        </w:div>
        <w:div w:id="334916409">
          <w:marLeft w:val="640"/>
          <w:marRight w:val="0"/>
          <w:marTop w:val="0"/>
          <w:marBottom w:val="0"/>
          <w:divBdr>
            <w:top w:val="none" w:sz="0" w:space="0" w:color="auto"/>
            <w:left w:val="none" w:sz="0" w:space="0" w:color="auto"/>
            <w:bottom w:val="none" w:sz="0" w:space="0" w:color="auto"/>
            <w:right w:val="none" w:sz="0" w:space="0" w:color="auto"/>
          </w:divBdr>
        </w:div>
        <w:div w:id="163741242">
          <w:marLeft w:val="640"/>
          <w:marRight w:val="0"/>
          <w:marTop w:val="0"/>
          <w:marBottom w:val="0"/>
          <w:divBdr>
            <w:top w:val="none" w:sz="0" w:space="0" w:color="auto"/>
            <w:left w:val="none" w:sz="0" w:space="0" w:color="auto"/>
            <w:bottom w:val="none" w:sz="0" w:space="0" w:color="auto"/>
            <w:right w:val="none" w:sz="0" w:space="0" w:color="auto"/>
          </w:divBdr>
        </w:div>
        <w:div w:id="827021632">
          <w:marLeft w:val="640"/>
          <w:marRight w:val="0"/>
          <w:marTop w:val="0"/>
          <w:marBottom w:val="0"/>
          <w:divBdr>
            <w:top w:val="none" w:sz="0" w:space="0" w:color="auto"/>
            <w:left w:val="none" w:sz="0" w:space="0" w:color="auto"/>
            <w:bottom w:val="none" w:sz="0" w:space="0" w:color="auto"/>
            <w:right w:val="none" w:sz="0" w:space="0" w:color="auto"/>
          </w:divBdr>
        </w:div>
        <w:div w:id="95685061">
          <w:marLeft w:val="640"/>
          <w:marRight w:val="0"/>
          <w:marTop w:val="0"/>
          <w:marBottom w:val="0"/>
          <w:divBdr>
            <w:top w:val="none" w:sz="0" w:space="0" w:color="auto"/>
            <w:left w:val="none" w:sz="0" w:space="0" w:color="auto"/>
            <w:bottom w:val="none" w:sz="0" w:space="0" w:color="auto"/>
            <w:right w:val="none" w:sz="0" w:space="0" w:color="auto"/>
          </w:divBdr>
        </w:div>
        <w:div w:id="1405880877">
          <w:marLeft w:val="640"/>
          <w:marRight w:val="0"/>
          <w:marTop w:val="0"/>
          <w:marBottom w:val="0"/>
          <w:divBdr>
            <w:top w:val="none" w:sz="0" w:space="0" w:color="auto"/>
            <w:left w:val="none" w:sz="0" w:space="0" w:color="auto"/>
            <w:bottom w:val="none" w:sz="0" w:space="0" w:color="auto"/>
            <w:right w:val="none" w:sz="0" w:space="0" w:color="auto"/>
          </w:divBdr>
        </w:div>
        <w:div w:id="1779593061">
          <w:marLeft w:val="640"/>
          <w:marRight w:val="0"/>
          <w:marTop w:val="0"/>
          <w:marBottom w:val="0"/>
          <w:divBdr>
            <w:top w:val="none" w:sz="0" w:space="0" w:color="auto"/>
            <w:left w:val="none" w:sz="0" w:space="0" w:color="auto"/>
            <w:bottom w:val="none" w:sz="0" w:space="0" w:color="auto"/>
            <w:right w:val="none" w:sz="0" w:space="0" w:color="auto"/>
          </w:divBdr>
        </w:div>
        <w:div w:id="809975248">
          <w:marLeft w:val="640"/>
          <w:marRight w:val="0"/>
          <w:marTop w:val="0"/>
          <w:marBottom w:val="0"/>
          <w:divBdr>
            <w:top w:val="none" w:sz="0" w:space="0" w:color="auto"/>
            <w:left w:val="none" w:sz="0" w:space="0" w:color="auto"/>
            <w:bottom w:val="none" w:sz="0" w:space="0" w:color="auto"/>
            <w:right w:val="none" w:sz="0" w:space="0" w:color="auto"/>
          </w:divBdr>
        </w:div>
        <w:div w:id="1778744701">
          <w:marLeft w:val="640"/>
          <w:marRight w:val="0"/>
          <w:marTop w:val="0"/>
          <w:marBottom w:val="0"/>
          <w:divBdr>
            <w:top w:val="none" w:sz="0" w:space="0" w:color="auto"/>
            <w:left w:val="none" w:sz="0" w:space="0" w:color="auto"/>
            <w:bottom w:val="none" w:sz="0" w:space="0" w:color="auto"/>
            <w:right w:val="none" w:sz="0" w:space="0" w:color="auto"/>
          </w:divBdr>
        </w:div>
        <w:div w:id="1319187409">
          <w:marLeft w:val="640"/>
          <w:marRight w:val="0"/>
          <w:marTop w:val="0"/>
          <w:marBottom w:val="0"/>
          <w:divBdr>
            <w:top w:val="none" w:sz="0" w:space="0" w:color="auto"/>
            <w:left w:val="none" w:sz="0" w:space="0" w:color="auto"/>
            <w:bottom w:val="none" w:sz="0" w:space="0" w:color="auto"/>
            <w:right w:val="none" w:sz="0" w:space="0" w:color="auto"/>
          </w:divBdr>
        </w:div>
        <w:div w:id="1563371978">
          <w:marLeft w:val="640"/>
          <w:marRight w:val="0"/>
          <w:marTop w:val="0"/>
          <w:marBottom w:val="0"/>
          <w:divBdr>
            <w:top w:val="none" w:sz="0" w:space="0" w:color="auto"/>
            <w:left w:val="none" w:sz="0" w:space="0" w:color="auto"/>
            <w:bottom w:val="none" w:sz="0" w:space="0" w:color="auto"/>
            <w:right w:val="none" w:sz="0" w:space="0" w:color="auto"/>
          </w:divBdr>
        </w:div>
      </w:divsChild>
    </w:div>
    <w:div w:id="1349528544">
      <w:bodyDiv w:val="1"/>
      <w:marLeft w:val="0"/>
      <w:marRight w:val="0"/>
      <w:marTop w:val="0"/>
      <w:marBottom w:val="0"/>
      <w:divBdr>
        <w:top w:val="none" w:sz="0" w:space="0" w:color="auto"/>
        <w:left w:val="none" w:sz="0" w:space="0" w:color="auto"/>
        <w:bottom w:val="none" w:sz="0" w:space="0" w:color="auto"/>
        <w:right w:val="none" w:sz="0" w:space="0" w:color="auto"/>
      </w:divBdr>
    </w:div>
    <w:div w:id="1360812683">
      <w:bodyDiv w:val="1"/>
      <w:marLeft w:val="0"/>
      <w:marRight w:val="0"/>
      <w:marTop w:val="0"/>
      <w:marBottom w:val="0"/>
      <w:divBdr>
        <w:top w:val="none" w:sz="0" w:space="0" w:color="auto"/>
        <w:left w:val="none" w:sz="0" w:space="0" w:color="auto"/>
        <w:bottom w:val="none" w:sz="0" w:space="0" w:color="auto"/>
        <w:right w:val="none" w:sz="0" w:space="0" w:color="auto"/>
      </w:divBdr>
      <w:divsChild>
        <w:div w:id="660696873">
          <w:marLeft w:val="640"/>
          <w:marRight w:val="0"/>
          <w:marTop w:val="0"/>
          <w:marBottom w:val="0"/>
          <w:divBdr>
            <w:top w:val="none" w:sz="0" w:space="0" w:color="auto"/>
            <w:left w:val="none" w:sz="0" w:space="0" w:color="auto"/>
            <w:bottom w:val="none" w:sz="0" w:space="0" w:color="auto"/>
            <w:right w:val="none" w:sz="0" w:space="0" w:color="auto"/>
          </w:divBdr>
        </w:div>
        <w:div w:id="398554463">
          <w:marLeft w:val="640"/>
          <w:marRight w:val="0"/>
          <w:marTop w:val="0"/>
          <w:marBottom w:val="0"/>
          <w:divBdr>
            <w:top w:val="none" w:sz="0" w:space="0" w:color="auto"/>
            <w:left w:val="none" w:sz="0" w:space="0" w:color="auto"/>
            <w:bottom w:val="none" w:sz="0" w:space="0" w:color="auto"/>
            <w:right w:val="none" w:sz="0" w:space="0" w:color="auto"/>
          </w:divBdr>
        </w:div>
        <w:div w:id="1597790458">
          <w:marLeft w:val="640"/>
          <w:marRight w:val="0"/>
          <w:marTop w:val="0"/>
          <w:marBottom w:val="0"/>
          <w:divBdr>
            <w:top w:val="none" w:sz="0" w:space="0" w:color="auto"/>
            <w:left w:val="none" w:sz="0" w:space="0" w:color="auto"/>
            <w:bottom w:val="none" w:sz="0" w:space="0" w:color="auto"/>
            <w:right w:val="none" w:sz="0" w:space="0" w:color="auto"/>
          </w:divBdr>
        </w:div>
        <w:div w:id="479738660">
          <w:marLeft w:val="640"/>
          <w:marRight w:val="0"/>
          <w:marTop w:val="0"/>
          <w:marBottom w:val="0"/>
          <w:divBdr>
            <w:top w:val="none" w:sz="0" w:space="0" w:color="auto"/>
            <w:left w:val="none" w:sz="0" w:space="0" w:color="auto"/>
            <w:bottom w:val="none" w:sz="0" w:space="0" w:color="auto"/>
            <w:right w:val="none" w:sz="0" w:space="0" w:color="auto"/>
          </w:divBdr>
        </w:div>
        <w:div w:id="1879509506">
          <w:marLeft w:val="640"/>
          <w:marRight w:val="0"/>
          <w:marTop w:val="0"/>
          <w:marBottom w:val="0"/>
          <w:divBdr>
            <w:top w:val="none" w:sz="0" w:space="0" w:color="auto"/>
            <w:left w:val="none" w:sz="0" w:space="0" w:color="auto"/>
            <w:bottom w:val="none" w:sz="0" w:space="0" w:color="auto"/>
            <w:right w:val="none" w:sz="0" w:space="0" w:color="auto"/>
          </w:divBdr>
        </w:div>
        <w:div w:id="1822887122">
          <w:marLeft w:val="640"/>
          <w:marRight w:val="0"/>
          <w:marTop w:val="0"/>
          <w:marBottom w:val="0"/>
          <w:divBdr>
            <w:top w:val="none" w:sz="0" w:space="0" w:color="auto"/>
            <w:left w:val="none" w:sz="0" w:space="0" w:color="auto"/>
            <w:bottom w:val="none" w:sz="0" w:space="0" w:color="auto"/>
            <w:right w:val="none" w:sz="0" w:space="0" w:color="auto"/>
          </w:divBdr>
        </w:div>
        <w:div w:id="1877429172">
          <w:marLeft w:val="640"/>
          <w:marRight w:val="0"/>
          <w:marTop w:val="0"/>
          <w:marBottom w:val="0"/>
          <w:divBdr>
            <w:top w:val="none" w:sz="0" w:space="0" w:color="auto"/>
            <w:left w:val="none" w:sz="0" w:space="0" w:color="auto"/>
            <w:bottom w:val="none" w:sz="0" w:space="0" w:color="auto"/>
            <w:right w:val="none" w:sz="0" w:space="0" w:color="auto"/>
          </w:divBdr>
        </w:div>
        <w:div w:id="1529878261">
          <w:marLeft w:val="640"/>
          <w:marRight w:val="0"/>
          <w:marTop w:val="0"/>
          <w:marBottom w:val="0"/>
          <w:divBdr>
            <w:top w:val="none" w:sz="0" w:space="0" w:color="auto"/>
            <w:left w:val="none" w:sz="0" w:space="0" w:color="auto"/>
            <w:bottom w:val="none" w:sz="0" w:space="0" w:color="auto"/>
            <w:right w:val="none" w:sz="0" w:space="0" w:color="auto"/>
          </w:divBdr>
        </w:div>
        <w:div w:id="1206992656">
          <w:marLeft w:val="640"/>
          <w:marRight w:val="0"/>
          <w:marTop w:val="0"/>
          <w:marBottom w:val="0"/>
          <w:divBdr>
            <w:top w:val="none" w:sz="0" w:space="0" w:color="auto"/>
            <w:left w:val="none" w:sz="0" w:space="0" w:color="auto"/>
            <w:bottom w:val="none" w:sz="0" w:space="0" w:color="auto"/>
            <w:right w:val="none" w:sz="0" w:space="0" w:color="auto"/>
          </w:divBdr>
        </w:div>
        <w:div w:id="1726831890">
          <w:marLeft w:val="640"/>
          <w:marRight w:val="0"/>
          <w:marTop w:val="0"/>
          <w:marBottom w:val="0"/>
          <w:divBdr>
            <w:top w:val="none" w:sz="0" w:space="0" w:color="auto"/>
            <w:left w:val="none" w:sz="0" w:space="0" w:color="auto"/>
            <w:bottom w:val="none" w:sz="0" w:space="0" w:color="auto"/>
            <w:right w:val="none" w:sz="0" w:space="0" w:color="auto"/>
          </w:divBdr>
        </w:div>
        <w:div w:id="556867536">
          <w:marLeft w:val="640"/>
          <w:marRight w:val="0"/>
          <w:marTop w:val="0"/>
          <w:marBottom w:val="0"/>
          <w:divBdr>
            <w:top w:val="none" w:sz="0" w:space="0" w:color="auto"/>
            <w:left w:val="none" w:sz="0" w:space="0" w:color="auto"/>
            <w:bottom w:val="none" w:sz="0" w:space="0" w:color="auto"/>
            <w:right w:val="none" w:sz="0" w:space="0" w:color="auto"/>
          </w:divBdr>
        </w:div>
        <w:div w:id="67192687">
          <w:marLeft w:val="640"/>
          <w:marRight w:val="0"/>
          <w:marTop w:val="0"/>
          <w:marBottom w:val="0"/>
          <w:divBdr>
            <w:top w:val="none" w:sz="0" w:space="0" w:color="auto"/>
            <w:left w:val="none" w:sz="0" w:space="0" w:color="auto"/>
            <w:bottom w:val="none" w:sz="0" w:space="0" w:color="auto"/>
            <w:right w:val="none" w:sz="0" w:space="0" w:color="auto"/>
          </w:divBdr>
        </w:div>
        <w:div w:id="32006955">
          <w:marLeft w:val="640"/>
          <w:marRight w:val="0"/>
          <w:marTop w:val="0"/>
          <w:marBottom w:val="0"/>
          <w:divBdr>
            <w:top w:val="none" w:sz="0" w:space="0" w:color="auto"/>
            <w:left w:val="none" w:sz="0" w:space="0" w:color="auto"/>
            <w:bottom w:val="none" w:sz="0" w:space="0" w:color="auto"/>
            <w:right w:val="none" w:sz="0" w:space="0" w:color="auto"/>
          </w:divBdr>
        </w:div>
        <w:div w:id="295725336">
          <w:marLeft w:val="640"/>
          <w:marRight w:val="0"/>
          <w:marTop w:val="0"/>
          <w:marBottom w:val="0"/>
          <w:divBdr>
            <w:top w:val="none" w:sz="0" w:space="0" w:color="auto"/>
            <w:left w:val="none" w:sz="0" w:space="0" w:color="auto"/>
            <w:bottom w:val="none" w:sz="0" w:space="0" w:color="auto"/>
            <w:right w:val="none" w:sz="0" w:space="0" w:color="auto"/>
          </w:divBdr>
        </w:div>
        <w:div w:id="1937444083">
          <w:marLeft w:val="640"/>
          <w:marRight w:val="0"/>
          <w:marTop w:val="0"/>
          <w:marBottom w:val="0"/>
          <w:divBdr>
            <w:top w:val="none" w:sz="0" w:space="0" w:color="auto"/>
            <w:left w:val="none" w:sz="0" w:space="0" w:color="auto"/>
            <w:bottom w:val="none" w:sz="0" w:space="0" w:color="auto"/>
            <w:right w:val="none" w:sz="0" w:space="0" w:color="auto"/>
          </w:divBdr>
        </w:div>
        <w:div w:id="1261378178">
          <w:marLeft w:val="640"/>
          <w:marRight w:val="0"/>
          <w:marTop w:val="0"/>
          <w:marBottom w:val="0"/>
          <w:divBdr>
            <w:top w:val="none" w:sz="0" w:space="0" w:color="auto"/>
            <w:left w:val="none" w:sz="0" w:space="0" w:color="auto"/>
            <w:bottom w:val="none" w:sz="0" w:space="0" w:color="auto"/>
            <w:right w:val="none" w:sz="0" w:space="0" w:color="auto"/>
          </w:divBdr>
        </w:div>
        <w:div w:id="1886406616">
          <w:marLeft w:val="640"/>
          <w:marRight w:val="0"/>
          <w:marTop w:val="0"/>
          <w:marBottom w:val="0"/>
          <w:divBdr>
            <w:top w:val="none" w:sz="0" w:space="0" w:color="auto"/>
            <w:left w:val="none" w:sz="0" w:space="0" w:color="auto"/>
            <w:bottom w:val="none" w:sz="0" w:space="0" w:color="auto"/>
            <w:right w:val="none" w:sz="0" w:space="0" w:color="auto"/>
          </w:divBdr>
        </w:div>
        <w:div w:id="1322002565">
          <w:marLeft w:val="640"/>
          <w:marRight w:val="0"/>
          <w:marTop w:val="0"/>
          <w:marBottom w:val="0"/>
          <w:divBdr>
            <w:top w:val="none" w:sz="0" w:space="0" w:color="auto"/>
            <w:left w:val="none" w:sz="0" w:space="0" w:color="auto"/>
            <w:bottom w:val="none" w:sz="0" w:space="0" w:color="auto"/>
            <w:right w:val="none" w:sz="0" w:space="0" w:color="auto"/>
          </w:divBdr>
        </w:div>
        <w:div w:id="187371371">
          <w:marLeft w:val="640"/>
          <w:marRight w:val="0"/>
          <w:marTop w:val="0"/>
          <w:marBottom w:val="0"/>
          <w:divBdr>
            <w:top w:val="none" w:sz="0" w:space="0" w:color="auto"/>
            <w:left w:val="none" w:sz="0" w:space="0" w:color="auto"/>
            <w:bottom w:val="none" w:sz="0" w:space="0" w:color="auto"/>
            <w:right w:val="none" w:sz="0" w:space="0" w:color="auto"/>
          </w:divBdr>
        </w:div>
        <w:div w:id="2112973260">
          <w:marLeft w:val="640"/>
          <w:marRight w:val="0"/>
          <w:marTop w:val="0"/>
          <w:marBottom w:val="0"/>
          <w:divBdr>
            <w:top w:val="none" w:sz="0" w:space="0" w:color="auto"/>
            <w:left w:val="none" w:sz="0" w:space="0" w:color="auto"/>
            <w:bottom w:val="none" w:sz="0" w:space="0" w:color="auto"/>
            <w:right w:val="none" w:sz="0" w:space="0" w:color="auto"/>
          </w:divBdr>
        </w:div>
        <w:div w:id="1767572402">
          <w:marLeft w:val="640"/>
          <w:marRight w:val="0"/>
          <w:marTop w:val="0"/>
          <w:marBottom w:val="0"/>
          <w:divBdr>
            <w:top w:val="none" w:sz="0" w:space="0" w:color="auto"/>
            <w:left w:val="none" w:sz="0" w:space="0" w:color="auto"/>
            <w:bottom w:val="none" w:sz="0" w:space="0" w:color="auto"/>
            <w:right w:val="none" w:sz="0" w:space="0" w:color="auto"/>
          </w:divBdr>
        </w:div>
        <w:div w:id="1065571561">
          <w:marLeft w:val="640"/>
          <w:marRight w:val="0"/>
          <w:marTop w:val="0"/>
          <w:marBottom w:val="0"/>
          <w:divBdr>
            <w:top w:val="none" w:sz="0" w:space="0" w:color="auto"/>
            <w:left w:val="none" w:sz="0" w:space="0" w:color="auto"/>
            <w:bottom w:val="none" w:sz="0" w:space="0" w:color="auto"/>
            <w:right w:val="none" w:sz="0" w:space="0" w:color="auto"/>
          </w:divBdr>
        </w:div>
        <w:div w:id="302194793">
          <w:marLeft w:val="640"/>
          <w:marRight w:val="0"/>
          <w:marTop w:val="0"/>
          <w:marBottom w:val="0"/>
          <w:divBdr>
            <w:top w:val="none" w:sz="0" w:space="0" w:color="auto"/>
            <w:left w:val="none" w:sz="0" w:space="0" w:color="auto"/>
            <w:bottom w:val="none" w:sz="0" w:space="0" w:color="auto"/>
            <w:right w:val="none" w:sz="0" w:space="0" w:color="auto"/>
          </w:divBdr>
        </w:div>
        <w:div w:id="2061978070">
          <w:marLeft w:val="640"/>
          <w:marRight w:val="0"/>
          <w:marTop w:val="0"/>
          <w:marBottom w:val="0"/>
          <w:divBdr>
            <w:top w:val="none" w:sz="0" w:space="0" w:color="auto"/>
            <w:left w:val="none" w:sz="0" w:space="0" w:color="auto"/>
            <w:bottom w:val="none" w:sz="0" w:space="0" w:color="auto"/>
            <w:right w:val="none" w:sz="0" w:space="0" w:color="auto"/>
          </w:divBdr>
        </w:div>
        <w:div w:id="877089065">
          <w:marLeft w:val="640"/>
          <w:marRight w:val="0"/>
          <w:marTop w:val="0"/>
          <w:marBottom w:val="0"/>
          <w:divBdr>
            <w:top w:val="none" w:sz="0" w:space="0" w:color="auto"/>
            <w:left w:val="none" w:sz="0" w:space="0" w:color="auto"/>
            <w:bottom w:val="none" w:sz="0" w:space="0" w:color="auto"/>
            <w:right w:val="none" w:sz="0" w:space="0" w:color="auto"/>
          </w:divBdr>
        </w:div>
        <w:div w:id="622805783">
          <w:marLeft w:val="640"/>
          <w:marRight w:val="0"/>
          <w:marTop w:val="0"/>
          <w:marBottom w:val="0"/>
          <w:divBdr>
            <w:top w:val="none" w:sz="0" w:space="0" w:color="auto"/>
            <w:left w:val="none" w:sz="0" w:space="0" w:color="auto"/>
            <w:bottom w:val="none" w:sz="0" w:space="0" w:color="auto"/>
            <w:right w:val="none" w:sz="0" w:space="0" w:color="auto"/>
          </w:divBdr>
        </w:div>
        <w:div w:id="1511798452">
          <w:marLeft w:val="640"/>
          <w:marRight w:val="0"/>
          <w:marTop w:val="0"/>
          <w:marBottom w:val="0"/>
          <w:divBdr>
            <w:top w:val="none" w:sz="0" w:space="0" w:color="auto"/>
            <w:left w:val="none" w:sz="0" w:space="0" w:color="auto"/>
            <w:bottom w:val="none" w:sz="0" w:space="0" w:color="auto"/>
            <w:right w:val="none" w:sz="0" w:space="0" w:color="auto"/>
          </w:divBdr>
        </w:div>
        <w:div w:id="1065297503">
          <w:marLeft w:val="640"/>
          <w:marRight w:val="0"/>
          <w:marTop w:val="0"/>
          <w:marBottom w:val="0"/>
          <w:divBdr>
            <w:top w:val="none" w:sz="0" w:space="0" w:color="auto"/>
            <w:left w:val="none" w:sz="0" w:space="0" w:color="auto"/>
            <w:bottom w:val="none" w:sz="0" w:space="0" w:color="auto"/>
            <w:right w:val="none" w:sz="0" w:space="0" w:color="auto"/>
          </w:divBdr>
        </w:div>
        <w:div w:id="719326232">
          <w:marLeft w:val="640"/>
          <w:marRight w:val="0"/>
          <w:marTop w:val="0"/>
          <w:marBottom w:val="0"/>
          <w:divBdr>
            <w:top w:val="none" w:sz="0" w:space="0" w:color="auto"/>
            <w:left w:val="none" w:sz="0" w:space="0" w:color="auto"/>
            <w:bottom w:val="none" w:sz="0" w:space="0" w:color="auto"/>
            <w:right w:val="none" w:sz="0" w:space="0" w:color="auto"/>
          </w:divBdr>
        </w:div>
        <w:div w:id="215970484">
          <w:marLeft w:val="640"/>
          <w:marRight w:val="0"/>
          <w:marTop w:val="0"/>
          <w:marBottom w:val="0"/>
          <w:divBdr>
            <w:top w:val="none" w:sz="0" w:space="0" w:color="auto"/>
            <w:left w:val="none" w:sz="0" w:space="0" w:color="auto"/>
            <w:bottom w:val="none" w:sz="0" w:space="0" w:color="auto"/>
            <w:right w:val="none" w:sz="0" w:space="0" w:color="auto"/>
          </w:divBdr>
        </w:div>
        <w:div w:id="168643482">
          <w:marLeft w:val="640"/>
          <w:marRight w:val="0"/>
          <w:marTop w:val="0"/>
          <w:marBottom w:val="0"/>
          <w:divBdr>
            <w:top w:val="none" w:sz="0" w:space="0" w:color="auto"/>
            <w:left w:val="none" w:sz="0" w:space="0" w:color="auto"/>
            <w:bottom w:val="none" w:sz="0" w:space="0" w:color="auto"/>
            <w:right w:val="none" w:sz="0" w:space="0" w:color="auto"/>
          </w:divBdr>
        </w:div>
        <w:div w:id="1976059263">
          <w:marLeft w:val="640"/>
          <w:marRight w:val="0"/>
          <w:marTop w:val="0"/>
          <w:marBottom w:val="0"/>
          <w:divBdr>
            <w:top w:val="none" w:sz="0" w:space="0" w:color="auto"/>
            <w:left w:val="none" w:sz="0" w:space="0" w:color="auto"/>
            <w:bottom w:val="none" w:sz="0" w:space="0" w:color="auto"/>
            <w:right w:val="none" w:sz="0" w:space="0" w:color="auto"/>
          </w:divBdr>
        </w:div>
        <w:div w:id="961879603">
          <w:marLeft w:val="640"/>
          <w:marRight w:val="0"/>
          <w:marTop w:val="0"/>
          <w:marBottom w:val="0"/>
          <w:divBdr>
            <w:top w:val="none" w:sz="0" w:space="0" w:color="auto"/>
            <w:left w:val="none" w:sz="0" w:space="0" w:color="auto"/>
            <w:bottom w:val="none" w:sz="0" w:space="0" w:color="auto"/>
            <w:right w:val="none" w:sz="0" w:space="0" w:color="auto"/>
          </w:divBdr>
        </w:div>
        <w:div w:id="598297047">
          <w:marLeft w:val="640"/>
          <w:marRight w:val="0"/>
          <w:marTop w:val="0"/>
          <w:marBottom w:val="0"/>
          <w:divBdr>
            <w:top w:val="none" w:sz="0" w:space="0" w:color="auto"/>
            <w:left w:val="none" w:sz="0" w:space="0" w:color="auto"/>
            <w:bottom w:val="none" w:sz="0" w:space="0" w:color="auto"/>
            <w:right w:val="none" w:sz="0" w:space="0" w:color="auto"/>
          </w:divBdr>
        </w:div>
        <w:div w:id="1761562289">
          <w:marLeft w:val="640"/>
          <w:marRight w:val="0"/>
          <w:marTop w:val="0"/>
          <w:marBottom w:val="0"/>
          <w:divBdr>
            <w:top w:val="none" w:sz="0" w:space="0" w:color="auto"/>
            <w:left w:val="none" w:sz="0" w:space="0" w:color="auto"/>
            <w:bottom w:val="none" w:sz="0" w:space="0" w:color="auto"/>
            <w:right w:val="none" w:sz="0" w:space="0" w:color="auto"/>
          </w:divBdr>
        </w:div>
        <w:div w:id="2138987739">
          <w:marLeft w:val="640"/>
          <w:marRight w:val="0"/>
          <w:marTop w:val="0"/>
          <w:marBottom w:val="0"/>
          <w:divBdr>
            <w:top w:val="none" w:sz="0" w:space="0" w:color="auto"/>
            <w:left w:val="none" w:sz="0" w:space="0" w:color="auto"/>
            <w:bottom w:val="none" w:sz="0" w:space="0" w:color="auto"/>
            <w:right w:val="none" w:sz="0" w:space="0" w:color="auto"/>
          </w:divBdr>
        </w:div>
        <w:div w:id="1739355932">
          <w:marLeft w:val="640"/>
          <w:marRight w:val="0"/>
          <w:marTop w:val="0"/>
          <w:marBottom w:val="0"/>
          <w:divBdr>
            <w:top w:val="none" w:sz="0" w:space="0" w:color="auto"/>
            <w:left w:val="none" w:sz="0" w:space="0" w:color="auto"/>
            <w:bottom w:val="none" w:sz="0" w:space="0" w:color="auto"/>
            <w:right w:val="none" w:sz="0" w:space="0" w:color="auto"/>
          </w:divBdr>
        </w:div>
        <w:div w:id="304966095">
          <w:marLeft w:val="640"/>
          <w:marRight w:val="0"/>
          <w:marTop w:val="0"/>
          <w:marBottom w:val="0"/>
          <w:divBdr>
            <w:top w:val="none" w:sz="0" w:space="0" w:color="auto"/>
            <w:left w:val="none" w:sz="0" w:space="0" w:color="auto"/>
            <w:bottom w:val="none" w:sz="0" w:space="0" w:color="auto"/>
            <w:right w:val="none" w:sz="0" w:space="0" w:color="auto"/>
          </w:divBdr>
        </w:div>
        <w:div w:id="1315375715">
          <w:marLeft w:val="640"/>
          <w:marRight w:val="0"/>
          <w:marTop w:val="0"/>
          <w:marBottom w:val="0"/>
          <w:divBdr>
            <w:top w:val="none" w:sz="0" w:space="0" w:color="auto"/>
            <w:left w:val="none" w:sz="0" w:space="0" w:color="auto"/>
            <w:bottom w:val="none" w:sz="0" w:space="0" w:color="auto"/>
            <w:right w:val="none" w:sz="0" w:space="0" w:color="auto"/>
          </w:divBdr>
        </w:div>
        <w:div w:id="58332043">
          <w:marLeft w:val="640"/>
          <w:marRight w:val="0"/>
          <w:marTop w:val="0"/>
          <w:marBottom w:val="0"/>
          <w:divBdr>
            <w:top w:val="none" w:sz="0" w:space="0" w:color="auto"/>
            <w:left w:val="none" w:sz="0" w:space="0" w:color="auto"/>
            <w:bottom w:val="none" w:sz="0" w:space="0" w:color="auto"/>
            <w:right w:val="none" w:sz="0" w:space="0" w:color="auto"/>
          </w:divBdr>
        </w:div>
        <w:div w:id="1525821853">
          <w:marLeft w:val="640"/>
          <w:marRight w:val="0"/>
          <w:marTop w:val="0"/>
          <w:marBottom w:val="0"/>
          <w:divBdr>
            <w:top w:val="none" w:sz="0" w:space="0" w:color="auto"/>
            <w:left w:val="none" w:sz="0" w:space="0" w:color="auto"/>
            <w:bottom w:val="none" w:sz="0" w:space="0" w:color="auto"/>
            <w:right w:val="none" w:sz="0" w:space="0" w:color="auto"/>
          </w:divBdr>
        </w:div>
        <w:div w:id="1894729831">
          <w:marLeft w:val="640"/>
          <w:marRight w:val="0"/>
          <w:marTop w:val="0"/>
          <w:marBottom w:val="0"/>
          <w:divBdr>
            <w:top w:val="none" w:sz="0" w:space="0" w:color="auto"/>
            <w:left w:val="none" w:sz="0" w:space="0" w:color="auto"/>
            <w:bottom w:val="none" w:sz="0" w:space="0" w:color="auto"/>
            <w:right w:val="none" w:sz="0" w:space="0" w:color="auto"/>
          </w:divBdr>
        </w:div>
        <w:div w:id="1064715817">
          <w:marLeft w:val="640"/>
          <w:marRight w:val="0"/>
          <w:marTop w:val="0"/>
          <w:marBottom w:val="0"/>
          <w:divBdr>
            <w:top w:val="none" w:sz="0" w:space="0" w:color="auto"/>
            <w:left w:val="none" w:sz="0" w:space="0" w:color="auto"/>
            <w:bottom w:val="none" w:sz="0" w:space="0" w:color="auto"/>
            <w:right w:val="none" w:sz="0" w:space="0" w:color="auto"/>
          </w:divBdr>
        </w:div>
        <w:div w:id="492062755">
          <w:marLeft w:val="640"/>
          <w:marRight w:val="0"/>
          <w:marTop w:val="0"/>
          <w:marBottom w:val="0"/>
          <w:divBdr>
            <w:top w:val="none" w:sz="0" w:space="0" w:color="auto"/>
            <w:left w:val="none" w:sz="0" w:space="0" w:color="auto"/>
            <w:bottom w:val="none" w:sz="0" w:space="0" w:color="auto"/>
            <w:right w:val="none" w:sz="0" w:space="0" w:color="auto"/>
          </w:divBdr>
        </w:div>
        <w:div w:id="2103916935">
          <w:marLeft w:val="640"/>
          <w:marRight w:val="0"/>
          <w:marTop w:val="0"/>
          <w:marBottom w:val="0"/>
          <w:divBdr>
            <w:top w:val="none" w:sz="0" w:space="0" w:color="auto"/>
            <w:left w:val="none" w:sz="0" w:space="0" w:color="auto"/>
            <w:bottom w:val="none" w:sz="0" w:space="0" w:color="auto"/>
            <w:right w:val="none" w:sz="0" w:space="0" w:color="auto"/>
          </w:divBdr>
        </w:div>
        <w:div w:id="2106802178">
          <w:marLeft w:val="640"/>
          <w:marRight w:val="0"/>
          <w:marTop w:val="0"/>
          <w:marBottom w:val="0"/>
          <w:divBdr>
            <w:top w:val="none" w:sz="0" w:space="0" w:color="auto"/>
            <w:left w:val="none" w:sz="0" w:space="0" w:color="auto"/>
            <w:bottom w:val="none" w:sz="0" w:space="0" w:color="auto"/>
            <w:right w:val="none" w:sz="0" w:space="0" w:color="auto"/>
          </w:divBdr>
        </w:div>
        <w:div w:id="614677616">
          <w:marLeft w:val="640"/>
          <w:marRight w:val="0"/>
          <w:marTop w:val="0"/>
          <w:marBottom w:val="0"/>
          <w:divBdr>
            <w:top w:val="none" w:sz="0" w:space="0" w:color="auto"/>
            <w:left w:val="none" w:sz="0" w:space="0" w:color="auto"/>
            <w:bottom w:val="none" w:sz="0" w:space="0" w:color="auto"/>
            <w:right w:val="none" w:sz="0" w:space="0" w:color="auto"/>
          </w:divBdr>
        </w:div>
        <w:div w:id="1036196849">
          <w:marLeft w:val="640"/>
          <w:marRight w:val="0"/>
          <w:marTop w:val="0"/>
          <w:marBottom w:val="0"/>
          <w:divBdr>
            <w:top w:val="none" w:sz="0" w:space="0" w:color="auto"/>
            <w:left w:val="none" w:sz="0" w:space="0" w:color="auto"/>
            <w:bottom w:val="none" w:sz="0" w:space="0" w:color="auto"/>
            <w:right w:val="none" w:sz="0" w:space="0" w:color="auto"/>
          </w:divBdr>
        </w:div>
        <w:div w:id="219363494">
          <w:marLeft w:val="640"/>
          <w:marRight w:val="0"/>
          <w:marTop w:val="0"/>
          <w:marBottom w:val="0"/>
          <w:divBdr>
            <w:top w:val="none" w:sz="0" w:space="0" w:color="auto"/>
            <w:left w:val="none" w:sz="0" w:space="0" w:color="auto"/>
            <w:bottom w:val="none" w:sz="0" w:space="0" w:color="auto"/>
            <w:right w:val="none" w:sz="0" w:space="0" w:color="auto"/>
          </w:divBdr>
        </w:div>
        <w:div w:id="1377385887">
          <w:marLeft w:val="640"/>
          <w:marRight w:val="0"/>
          <w:marTop w:val="0"/>
          <w:marBottom w:val="0"/>
          <w:divBdr>
            <w:top w:val="none" w:sz="0" w:space="0" w:color="auto"/>
            <w:left w:val="none" w:sz="0" w:space="0" w:color="auto"/>
            <w:bottom w:val="none" w:sz="0" w:space="0" w:color="auto"/>
            <w:right w:val="none" w:sz="0" w:space="0" w:color="auto"/>
          </w:divBdr>
        </w:div>
        <w:div w:id="390888412">
          <w:marLeft w:val="640"/>
          <w:marRight w:val="0"/>
          <w:marTop w:val="0"/>
          <w:marBottom w:val="0"/>
          <w:divBdr>
            <w:top w:val="none" w:sz="0" w:space="0" w:color="auto"/>
            <w:left w:val="none" w:sz="0" w:space="0" w:color="auto"/>
            <w:bottom w:val="none" w:sz="0" w:space="0" w:color="auto"/>
            <w:right w:val="none" w:sz="0" w:space="0" w:color="auto"/>
          </w:divBdr>
        </w:div>
        <w:div w:id="1367828351">
          <w:marLeft w:val="640"/>
          <w:marRight w:val="0"/>
          <w:marTop w:val="0"/>
          <w:marBottom w:val="0"/>
          <w:divBdr>
            <w:top w:val="none" w:sz="0" w:space="0" w:color="auto"/>
            <w:left w:val="none" w:sz="0" w:space="0" w:color="auto"/>
            <w:bottom w:val="none" w:sz="0" w:space="0" w:color="auto"/>
            <w:right w:val="none" w:sz="0" w:space="0" w:color="auto"/>
          </w:divBdr>
        </w:div>
        <w:div w:id="438834712">
          <w:marLeft w:val="640"/>
          <w:marRight w:val="0"/>
          <w:marTop w:val="0"/>
          <w:marBottom w:val="0"/>
          <w:divBdr>
            <w:top w:val="none" w:sz="0" w:space="0" w:color="auto"/>
            <w:left w:val="none" w:sz="0" w:space="0" w:color="auto"/>
            <w:bottom w:val="none" w:sz="0" w:space="0" w:color="auto"/>
            <w:right w:val="none" w:sz="0" w:space="0" w:color="auto"/>
          </w:divBdr>
        </w:div>
        <w:div w:id="876939721">
          <w:marLeft w:val="640"/>
          <w:marRight w:val="0"/>
          <w:marTop w:val="0"/>
          <w:marBottom w:val="0"/>
          <w:divBdr>
            <w:top w:val="none" w:sz="0" w:space="0" w:color="auto"/>
            <w:left w:val="none" w:sz="0" w:space="0" w:color="auto"/>
            <w:bottom w:val="none" w:sz="0" w:space="0" w:color="auto"/>
            <w:right w:val="none" w:sz="0" w:space="0" w:color="auto"/>
          </w:divBdr>
        </w:div>
        <w:div w:id="1987856380">
          <w:marLeft w:val="640"/>
          <w:marRight w:val="0"/>
          <w:marTop w:val="0"/>
          <w:marBottom w:val="0"/>
          <w:divBdr>
            <w:top w:val="none" w:sz="0" w:space="0" w:color="auto"/>
            <w:left w:val="none" w:sz="0" w:space="0" w:color="auto"/>
            <w:bottom w:val="none" w:sz="0" w:space="0" w:color="auto"/>
            <w:right w:val="none" w:sz="0" w:space="0" w:color="auto"/>
          </w:divBdr>
        </w:div>
        <w:div w:id="454103732">
          <w:marLeft w:val="640"/>
          <w:marRight w:val="0"/>
          <w:marTop w:val="0"/>
          <w:marBottom w:val="0"/>
          <w:divBdr>
            <w:top w:val="none" w:sz="0" w:space="0" w:color="auto"/>
            <w:left w:val="none" w:sz="0" w:space="0" w:color="auto"/>
            <w:bottom w:val="none" w:sz="0" w:space="0" w:color="auto"/>
            <w:right w:val="none" w:sz="0" w:space="0" w:color="auto"/>
          </w:divBdr>
        </w:div>
        <w:div w:id="210970160">
          <w:marLeft w:val="640"/>
          <w:marRight w:val="0"/>
          <w:marTop w:val="0"/>
          <w:marBottom w:val="0"/>
          <w:divBdr>
            <w:top w:val="none" w:sz="0" w:space="0" w:color="auto"/>
            <w:left w:val="none" w:sz="0" w:space="0" w:color="auto"/>
            <w:bottom w:val="none" w:sz="0" w:space="0" w:color="auto"/>
            <w:right w:val="none" w:sz="0" w:space="0" w:color="auto"/>
          </w:divBdr>
        </w:div>
        <w:div w:id="301354390">
          <w:marLeft w:val="640"/>
          <w:marRight w:val="0"/>
          <w:marTop w:val="0"/>
          <w:marBottom w:val="0"/>
          <w:divBdr>
            <w:top w:val="none" w:sz="0" w:space="0" w:color="auto"/>
            <w:left w:val="none" w:sz="0" w:space="0" w:color="auto"/>
            <w:bottom w:val="none" w:sz="0" w:space="0" w:color="auto"/>
            <w:right w:val="none" w:sz="0" w:space="0" w:color="auto"/>
          </w:divBdr>
        </w:div>
        <w:div w:id="20979621">
          <w:marLeft w:val="640"/>
          <w:marRight w:val="0"/>
          <w:marTop w:val="0"/>
          <w:marBottom w:val="0"/>
          <w:divBdr>
            <w:top w:val="none" w:sz="0" w:space="0" w:color="auto"/>
            <w:left w:val="none" w:sz="0" w:space="0" w:color="auto"/>
            <w:bottom w:val="none" w:sz="0" w:space="0" w:color="auto"/>
            <w:right w:val="none" w:sz="0" w:space="0" w:color="auto"/>
          </w:divBdr>
        </w:div>
        <w:div w:id="524489331">
          <w:marLeft w:val="640"/>
          <w:marRight w:val="0"/>
          <w:marTop w:val="0"/>
          <w:marBottom w:val="0"/>
          <w:divBdr>
            <w:top w:val="none" w:sz="0" w:space="0" w:color="auto"/>
            <w:left w:val="none" w:sz="0" w:space="0" w:color="auto"/>
            <w:bottom w:val="none" w:sz="0" w:space="0" w:color="auto"/>
            <w:right w:val="none" w:sz="0" w:space="0" w:color="auto"/>
          </w:divBdr>
        </w:div>
        <w:div w:id="1102141352">
          <w:marLeft w:val="640"/>
          <w:marRight w:val="0"/>
          <w:marTop w:val="0"/>
          <w:marBottom w:val="0"/>
          <w:divBdr>
            <w:top w:val="none" w:sz="0" w:space="0" w:color="auto"/>
            <w:left w:val="none" w:sz="0" w:space="0" w:color="auto"/>
            <w:bottom w:val="none" w:sz="0" w:space="0" w:color="auto"/>
            <w:right w:val="none" w:sz="0" w:space="0" w:color="auto"/>
          </w:divBdr>
        </w:div>
        <w:div w:id="1466385723">
          <w:marLeft w:val="640"/>
          <w:marRight w:val="0"/>
          <w:marTop w:val="0"/>
          <w:marBottom w:val="0"/>
          <w:divBdr>
            <w:top w:val="none" w:sz="0" w:space="0" w:color="auto"/>
            <w:left w:val="none" w:sz="0" w:space="0" w:color="auto"/>
            <w:bottom w:val="none" w:sz="0" w:space="0" w:color="auto"/>
            <w:right w:val="none" w:sz="0" w:space="0" w:color="auto"/>
          </w:divBdr>
        </w:div>
        <w:div w:id="80880519">
          <w:marLeft w:val="640"/>
          <w:marRight w:val="0"/>
          <w:marTop w:val="0"/>
          <w:marBottom w:val="0"/>
          <w:divBdr>
            <w:top w:val="none" w:sz="0" w:space="0" w:color="auto"/>
            <w:left w:val="none" w:sz="0" w:space="0" w:color="auto"/>
            <w:bottom w:val="none" w:sz="0" w:space="0" w:color="auto"/>
            <w:right w:val="none" w:sz="0" w:space="0" w:color="auto"/>
          </w:divBdr>
        </w:div>
        <w:div w:id="174156502">
          <w:marLeft w:val="640"/>
          <w:marRight w:val="0"/>
          <w:marTop w:val="0"/>
          <w:marBottom w:val="0"/>
          <w:divBdr>
            <w:top w:val="none" w:sz="0" w:space="0" w:color="auto"/>
            <w:left w:val="none" w:sz="0" w:space="0" w:color="auto"/>
            <w:bottom w:val="none" w:sz="0" w:space="0" w:color="auto"/>
            <w:right w:val="none" w:sz="0" w:space="0" w:color="auto"/>
          </w:divBdr>
        </w:div>
        <w:div w:id="888223349">
          <w:marLeft w:val="640"/>
          <w:marRight w:val="0"/>
          <w:marTop w:val="0"/>
          <w:marBottom w:val="0"/>
          <w:divBdr>
            <w:top w:val="none" w:sz="0" w:space="0" w:color="auto"/>
            <w:left w:val="none" w:sz="0" w:space="0" w:color="auto"/>
            <w:bottom w:val="none" w:sz="0" w:space="0" w:color="auto"/>
            <w:right w:val="none" w:sz="0" w:space="0" w:color="auto"/>
          </w:divBdr>
        </w:div>
        <w:div w:id="1169321557">
          <w:marLeft w:val="640"/>
          <w:marRight w:val="0"/>
          <w:marTop w:val="0"/>
          <w:marBottom w:val="0"/>
          <w:divBdr>
            <w:top w:val="none" w:sz="0" w:space="0" w:color="auto"/>
            <w:left w:val="none" w:sz="0" w:space="0" w:color="auto"/>
            <w:bottom w:val="none" w:sz="0" w:space="0" w:color="auto"/>
            <w:right w:val="none" w:sz="0" w:space="0" w:color="auto"/>
          </w:divBdr>
        </w:div>
        <w:div w:id="1442720928">
          <w:marLeft w:val="640"/>
          <w:marRight w:val="0"/>
          <w:marTop w:val="0"/>
          <w:marBottom w:val="0"/>
          <w:divBdr>
            <w:top w:val="none" w:sz="0" w:space="0" w:color="auto"/>
            <w:left w:val="none" w:sz="0" w:space="0" w:color="auto"/>
            <w:bottom w:val="none" w:sz="0" w:space="0" w:color="auto"/>
            <w:right w:val="none" w:sz="0" w:space="0" w:color="auto"/>
          </w:divBdr>
        </w:div>
        <w:div w:id="18119284">
          <w:marLeft w:val="640"/>
          <w:marRight w:val="0"/>
          <w:marTop w:val="0"/>
          <w:marBottom w:val="0"/>
          <w:divBdr>
            <w:top w:val="none" w:sz="0" w:space="0" w:color="auto"/>
            <w:left w:val="none" w:sz="0" w:space="0" w:color="auto"/>
            <w:bottom w:val="none" w:sz="0" w:space="0" w:color="auto"/>
            <w:right w:val="none" w:sz="0" w:space="0" w:color="auto"/>
          </w:divBdr>
        </w:div>
        <w:div w:id="1922761786">
          <w:marLeft w:val="640"/>
          <w:marRight w:val="0"/>
          <w:marTop w:val="0"/>
          <w:marBottom w:val="0"/>
          <w:divBdr>
            <w:top w:val="none" w:sz="0" w:space="0" w:color="auto"/>
            <w:left w:val="none" w:sz="0" w:space="0" w:color="auto"/>
            <w:bottom w:val="none" w:sz="0" w:space="0" w:color="auto"/>
            <w:right w:val="none" w:sz="0" w:space="0" w:color="auto"/>
          </w:divBdr>
        </w:div>
        <w:div w:id="471489024">
          <w:marLeft w:val="640"/>
          <w:marRight w:val="0"/>
          <w:marTop w:val="0"/>
          <w:marBottom w:val="0"/>
          <w:divBdr>
            <w:top w:val="none" w:sz="0" w:space="0" w:color="auto"/>
            <w:left w:val="none" w:sz="0" w:space="0" w:color="auto"/>
            <w:bottom w:val="none" w:sz="0" w:space="0" w:color="auto"/>
            <w:right w:val="none" w:sz="0" w:space="0" w:color="auto"/>
          </w:divBdr>
        </w:div>
        <w:div w:id="1111439845">
          <w:marLeft w:val="640"/>
          <w:marRight w:val="0"/>
          <w:marTop w:val="0"/>
          <w:marBottom w:val="0"/>
          <w:divBdr>
            <w:top w:val="none" w:sz="0" w:space="0" w:color="auto"/>
            <w:left w:val="none" w:sz="0" w:space="0" w:color="auto"/>
            <w:bottom w:val="none" w:sz="0" w:space="0" w:color="auto"/>
            <w:right w:val="none" w:sz="0" w:space="0" w:color="auto"/>
          </w:divBdr>
        </w:div>
        <w:div w:id="479420678">
          <w:marLeft w:val="640"/>
          <w:marRight w:val="0"/>
          <w:marTop w:val="0"/>
          <w:marBottom w:val="0"/>
          <w:divBdr>
            <w:top w:val="none" w:sz="0" w:space="0" w:color="auto"/>
            <w:left w:val="none" w:sz="0" w:space="0" w:color="auto"/>
            <w:bottom w:val="none" w:sz="0" w:space="0" w:color="auto"/>
            <w:right w:val="none" w:sz="0" w:space="0" w:color="auto"/>
          </w:divBdr>
        </w:div>
        <w:div w:id="1424837829">
          <w:marLeft w:val="640"/>
          <w:marRight w:val="0"/>
          <w:marTop w:val="0"/>
          <w:marBottom w:val="0"/>
          <w:divBdr>
            <w:top w:val="none" w:sz="0" w:space="0" w:color="auto"/>
            <w:left w:val="none" w:sz="0" w:space="0" w:color="auto"/>
            <w:bottom w:val="none" w:sz="0" w:space="0" w:color="auto"/>
            <w:right w:val="none" w:sz="0" w:space="0" w:color="auto"/>
          </w:divBdr>
        </w:div>
        <w:div w:id="828717869">
          <w:marLeft w:val="640"/>
          <w:marRight w:val="0"/>
          <w:marTop w:val="0"/>
          <w:marBottom w:val="0"/>
          <w:divBdr>
            <w:top w:val="none" w:sz="0" w:space="0" w:color="auto"/>
            <w:left w:val="none" w:sz="0" w:space="0" w:color="auto"/>
            <w:bottom w:val="none" w:sz="0" w:space="0" w:color="auto"/>
            <w:right w:val="none" w:sz="0" w:space="0" w:color="auto"/>
          </w:divBdr>
        </w:div>
        <w:div w:id="1194197374">
          <w:marLeft w:val="640"/>
          <w:marRight w:val="0"/>
          <w:marTop w:val="0"/>
          <w:marBottom w:val="0"/>
          <w:divBdr>
            <w:top w:val="none" w:sz="0" w:space="0" w:color="auto"/>
            <w:left w:val="none" w:sz="0" w:space="0" w:color="auto"/>
            <w:bottom w:val="none" w:sz="0" w:space="0" w:color="auto"/>
            <w:right w:val="none" w:sz="0" w:space="0" w:color="auto"/>
          </w:divBdr>
        </w:div>
        <w:div w:id="967054379">
          <w:marLeft w:val="640"/>
          <w:marRight w:val="0"/>
          <w:marTop w:val="0"/>
          <w:marBottom w:val="0"/>
          <w:divBdr>
            <w:top w:val="none" w:sz="0" w:space="0" w:color="auto"/>
            <w:left w:val="none" w:sz="0" w:space="0" w:color="auto"/>
            <w:bottom w:val="none" w:sz="0" w:space="0" w:color="auto"/>
            <w:right w:val="none" w:sz="0" w:space="0" w:color="auto"/>
          </w:divBdr>
        </w:div>
        <w:div w:id="1452820604">
          <w:marLeft w:val="640"/>
          <w:marRight w:val="0"/>
          <w:marTop w:val="0"/>
          <w:marBottom w:val="0"/>
          <w:divBdr>
            <w:top w:val="none" w:sz="0" w:space="0" w:color="auto"/>
            <w:left w:val="none" w:sz="0" w:space="0" w:color="auto"/>
            <w:bottom w:val="none" w:sz="0" w:space="0" w:color="auto"/>
            <w:right w:val="none" w:sz="0" w:space="0" w:color="auto"/>
          </w:divBdr>
        </w:div>
        <w:div w:id="1522819288">
          <w:marLeft w:val="640"/>
          <w:marRight w:val="0"/>
          <w:marTop w:val="0"/>
          <w:marBottom w:val="0"/>
          <w:divBdr>
            <w:top w:val="none" w:sz="0" w:space="0" w:color="auto"/>
            <w:left w:val="none" w:sz="0" w:space="0" w:color="auto"/>
            <w:bottom w:val="none" w:sz="0" w:space="0" w:color="auto"/>
            <w:right w:val="none" w:sz="0" w:space="0" w:color="auto"/>
          </w:divBdr>
        </w:div>
        <w:div w:id="1512795892">
          <w:marLeft w:val="640"/>
          <w:marRight w:val="0"/>
          <w:marTop w:val="0"/>
          <w:marBottom w:val="0"/>
          <w:divBdr>
            <w:top w:val="none" w:sz="0" w:space="0" w:color="auto"/>
            <w:left w:val="none" w:sz="0" w:space="0" w:color="auto"/>
            <w:bottom w:val="none" w:sz="0" w:space="0" w:color="auto"/>
            <w:right w:val="none" w:sz="0" w:space="0" w:color="auto"/>
          </w:divBdr>
        </w:div>
        <w:div w:id="758529343">
          <w:marLeft w:val="640"/>
          <w:marRight w:val="0"/>
          <w:marTop w:val="0"/>
          <w:marBottom w:val="0"/>
          <w:divBdr>
            <w:top w:val="none" w:sz="0" w:space="0" w:color="auto"/>
            <w:left w:val="none" w:sz="0" w:space="0" w:color="auto"/>
            <w:bottom w:val="none" w:sz="0" w:space="0" w:color="auto"/>
            <w:right w:val="none" w:sz="0" w:space="0" w:color="auto"/>
          </w:divBdr>
        </w:div>
        <w:div w:id="597062973">
          <w:marLeft w:val="640"/>
          <w:marRight w:val="0"/>
          <w:marTop w:val="0"/>
          <w:marBottom w:val="0"/>
          <w:divBdr>
            <w:top w:val="none" w:sz="0" w:space="0" w:color="auto"/>
            <w:left w:val="none" w:sz="0" w:space="0" w:color="auto"/>
            <w:bottom w:val="none" w:sz="0" w:space="0" w:color="auto"/>
            <w:right w:val="none" w:sz="0" w:space="0" w:color="auto"/>
          </w:divBdr>
        </w:div>
        <w:div w:id="1256212115">
          <w:marLeft w:val="640"/>
          <w:marRight w:val="0"/>
          <w:marTop w:val="0"/>
          <w:marBottom w:val="0"/>
          <w:divBdr>
            <w:top w:val="none" w:sz="0" w:space="0" w:color="auto"/>
            <w:left w:val="none" w:sz="0" w:space="0" w:color="auto"/>
            <w:bottom w:val="none" w:sz="0" w:space="0" w:color="auto"/>
            <w:right w:val="none" w:sz="0" w:space="0" w:color="auto"/>
          </w:divBdr>
        </w:div>
        <w:div w:id="594246072">
          <w:marLeft w:val="640"/>
          <w:marRight w:val="0"/>
          <w:marTop w:val="0"/>
          <w:marBottom w:val="0"/>
          <w:divBdr>
            <w:top w:val="none" w:sz="0" w:space="0" w:color="auto"/>
            <w:left w:val="none" w:sz="0" w:space="0" w:color="auto"/>
            <w:bottom w:val="none" w:sz="0" w:space="0" w:color="auto"/>
            <w:right w:val="none" w:sz="0" w:space="0" w:color="auto"/>
          </w:divBdr>
        </w:div>
        <w:div w:id="1000503134">
          <w:marLeft w:val="640"/>
          <w:marRight w:val="0"/>
          <w:marTop w:val="0"/>
          <w:marBottom w:val="0"/>
          <w:divBdr>
            <w:top w:val="none" w:sz="0" w:space="0" w:color="auto"/>
            <w:left w:val="none" w:sz="0" w:space="0" w:color="auto"/>
            <w:bottom w:val="none" w:sz="0" w:space="0" w:color="auto"/>
            <w:right w:val="none" w:sz="0" w:space="0" w:color="auto"/>
          </w:divBdr>
        </w:div>
        <w:div w:id="1833837851">
          <w:marLeft w:val="640"/>
          <w:marRight w:val="0"/>
          <w:marTop w:val="0"/>
          <w:marBottom w:val="0"/>
          <w:divBdr>
            <w:top w:val="none" w:sz="0" w:space="0" w:color="auto"/>
            <w:left w:val="none" w:sz="0" w:space="0" w:color="auto"/>
            <w:bottom w:val="none" w:sz="0" w:space="0" w:color="auto"/>
            <w:right w:val="none" w:sz="0" w:space="0" w:color="auto"/>
          </w:divBdr>
        </w:div>
        <w:div w:id="316618811">
          <w:marLeft w:val="640"/>
          <w:marRight w:val="0"/>
          <w:marTop w:val="0"/>
          <w:marBottom w:val="0"/>
          <w:divBdr>
            <w:top w:val="none" w:sz="0" w:space="0" w:color="auto"/>
            <w:left w:val="none" w:sz="0" w:space="0" w:color="auto"/>
            <w:bottom w:val="none" w:sz="0" w:space="0" w:color="auto"/>
            <w:right w:val="none" w:sz="0" w:space="0" w:color="auto"/>
          </w:divBdr>
        </w:div>
        <w:div w:id="1186362737">
          <w:marLeft w:val="640"/>
          <w:marRight w:val="0"/>
          <w:marTop w:val="0"/>
          <w:marBottom w:val="0"/>
          <w:divBdr>
            <w:top w:val="none" w:sz="0" w:space="0" w:color="auto"/>
            <w:left w:val="none" w:sz="0" w:space="0" w:color="auto"/>
            <w:bottom w:val="none" w:sz="0" w:space="0" w:color="auto"/>
            <w:right w:val="none" w:sz="0" w:space="0" w:color="auto"/>
          </w:divBdr>
        </w:div>
        <w:div w:id="155613936">
          <w:marLeft w:val="640"/>
          <w:marRight w:val="0"/>
          <w:marTop w:val="0"/>
          <w:marBottom w:val="0"/>
          <w:divBdr>
            <w:top w:val="none" w:sz="0" w:space="0" w:color="auto"/>
            <w:left w:val="none" w:sz="0" w:space="0" w:color="auto"/>
            <w:bottom w:val="none" w:sz="0" w:space="0" w:color="auto"/>
            <w:right w:val="none" w:sz="0" w:space="0" w:color="auto"/>
          </w:divBdr>
        </w:div>
        <w:div w:id="2037929359">
          <w:marLeft w:val="640"/>
          <w:marRight w:val="0"/>
          <w:marTop w:val="0"/>
          <w:marBottom w:val="0"/>
          <w:divBdr>
            <w:top w:val="none" w:sz="0" w:space="0" w:color="auto"/>
            <w:left w:val="none" w:sz="0" w:space="0" w:color="auto"/>
            <w:bottom w:val="none" w:sz="0" w:space="0" w:color="auto"/>
            <w:right w:val="none" w:sz="0" w:space="0" w:color="auto"/>
          </w:divBdr>
        </w:div>
        <w:div w:id="1860971642">
          <w:marLeft w:val="640"/>
          <w:marRight w:val="0"/>
          <w:marTop w:val="0"/>
          <w:marBottom w:val="0"/>
          <w:divBdr>
            <w:top w:val="none" w:sz="0" w:space="0" w:color="auto"/>
            <w:left w:val="none" w:sz="0" w:space="0" w:color="auto"/>
            <w:bottom w:val="none" w:sz="0" w:space="0" w:color="auto"/>
            <w:right w:val="none" w:sz="0" w:space="0" w:color="auto"/>
          </w:divBdr>
        </w:div>
        <w:div w:id="1653562024">
          <w:marLeft w:val="640"/>
          <w:marRight w:val="0"/>
          <w:marTop w:val="0"/>
          <w:marBottom w:val="0"/>
          <w:divBdr>
            <w:top w:val="none" w:sz="0" w:space="0" w:color="auto"/>
            <w:left w:val="none" w:sz="0" w:space="0" w:color="auto"/>
            <w:bottom w:val="none" w:sz="0" w:space="0" w:color="auto"/>
            <w:right w:val="none" w:sz="0" w:space="0" w:color="auto"/>
          </w:divBdr>
        </w:div>
        <w:div w:id="27263535">
          <w:marLeft w:val="640"/>
          <w:marRight w:val="0"/>
          <w:marTop w:val="0"/>
          <w:marBottom w:val="0"/>
          <w:divBdr>
            <w:top w:val="none" w:sz="0" w:space="0" w:color="auto"/>
            <w:left w:val="none" w:sz="0" w:space="0" w:color="auto"/>
            <w:bottom w:val="none" w:sz="0" w:space="0" w:color="auto"/>
            <w:right w:val="none" w:sz="0" w:space="0" w:color="auto"/>
          </w:divBdr>
        </w:div>
        <w:div w:id="1127310131">
          <w:marLeft w:val="640"/>
          <w:marRight w:val="0"/>
          <w:marTop w:val="0"/>
          <w:marBottom w:val="0"/>
          <w:divBdr>
            <w:top w:val="none" w:sz="0" w:space="0" w:color="auto"/>
            <w:left w:val="none" w:sz="0" w:space="0" w:color="auto"/>
            <w:bottom w:val="none" w:sz="0" w:space="0" w:color="auto"/>
            <w:right w:val="none" w:sz="0" w:space="0" w:color="auto"/>
          </w:divBdr>
        </w:div>
        <w:div w:id="892959589">
          <w:marLeft w:val="640"/>
          <w:marRight w:val="0"/>
          <w:marTop w:val="0"/>
          <w:marBottom w:val="0"/>
          <w:divBdr>
            <w:top w:val="none" w:sz="0" w:space="0" w:color="auto"/>
            <w:left w:val="none" w:sz="0" w:space="0" w:color="auto"/>
            <w:bottom w:val="none" w:sz="0" w:space="0" w:color="auto"/>
            <w:right w:val="none" w:sz="0" w:space="0" w:color="auto"/>
          </w:divBdr>
        </w:div>
        <w:div w:id="1972205590">
          <w:marLeft w:val="640"/>
          <w:marRight w:val="0"/>
          <w:marTop w:val="0"/>
          <w:marBottom w:val="0"/>
          <w:divBdr>
            <w:top w:val="none" w:sz="0" w:space="0" w:color="auto"/>
            <w:left w:val="none" w:sz="0" w:space="0" w:color="auto"/>
            <w:bottom w:val="none" w:sz="0" w:space="0" w:color="auto"/>
            <w:right w:val="none" w:sz="0" w:space="0" w:color="auto"/>
          </w:divBdr>
        </w:div>
        <w:div w:id="127087353">
          <w:marLeft w:val="640"/>
          <w:marRight w:val="0"/>
          <w:marTop w:val="0"/>
          <w:marBottom w:val="0"/>
          <w:divBdr>
            <w:top w:val="none" w:sz="0" w:space="0" w:color="auto"/>
            <w:left w:val="none" w:sz="0" w:space="0" w:color="auto"/>
            <w:bottom w:val="none" w:sz="0" w:space="0" w:color="auto"/>
            <w:right w:val="none" w:sz="0" w:space="0" w:color="auto"/>
          </w:divBdr>
        </w:div>
        <w:div w:id="226381428">
          <w:marLeft w:val="640"/>
          <w:marRight w:val="0"/>
          <w:marTop w:val="0"/>
          <w:marBottom w:val="0"/>
          <w:divBdr>
            <w:top w:val="none" w:sz="0" w:space="0" w:color="auto"/>
            <w:left w:val="none" w:sz="0" w:space="0" w:color="auto"/>
            <w:bottom w:val="none" w:sz="0" w:space="0" w:color="auto"/>
            <w:right w:val="none" w:sz="0" w:space="0" w:color="auto"/>
          </w:divBdr>
        </w:div>
        <w:div w:id="1635208382">
          <w:marLeft w:val="640"/>
          <w:marRight w:val="0"/>
          <w:marTop w:val="0"/>
          <w:marBottom w:val="0"/>
          <w:divBdr>
            <w:top w:val="none" w:sz="0" w:space="0" w:color="auto"/>
            <w:left w:val="none" w:sz="0" w:space="0" w:color="auto"/>
            <w:bottom w:val="none" w:sz="0" w:space="0" w:color="auto"/>
            <w:right w:val="none" w:sz="0" w:space="0" w:color="auto"/>
          </w:divBdr>
        </w:div>
        <w:div w:id="990254291">
          <w:marLeft w:val="640"/>
          <w:marRight w:val="0"/>
          <w:marTop w:val="0"/>
          <w:marBottom w:val="0"/>
          <w:divBdr>
            <w:top w:val="none" w:sz="0" w:space="0" w:color="auto"/>
            <w:left w:val="none" w:sz="0" w:space="0" w:color="auto"/>
            <w:bottom w:val="none" w:sz="0" w:space="0" w:color="auto"/>
            <w:right w:val="none" w:sz="0" w:space="0" w:color="auto"/>
          </w:divBdr>
        </w:div>
        <w:div w:id="1868634411">
          <w:marLeft w:val="640"/>
          <w:marRight w:val="0"/>
          <w:marTop w:val="0"/>
          <w:marBottom w:val="0"/>
          <w:divBdr>
            <w:top w:val="none" w:sz="0" w:space="0" w:color="auto"/>
            <w:left w:val="none" w:sz="0" w:space="0" w:color="auto"/>
            <w:bottom w:val="none" w:sz="0" w:space="0" w:color="auto"/>
            <w:right w:val="none" w:sz="0" w:space="0" w:color="auto"/>
          </w:divBdr>
        </w:div>
        <w:div w:id="364411095">
          <w:marLeft w:val="640"/>
          <w:marRight w:val="0"/>
          <w:marTop w:val="0"/>
          <w:marBottom w:val="0"/>
          <w:divBdr>
            <w:top w:val="none" w:sz="0" w:space="0" w:color="auto"/>
            <w:left w:val="none" w:sz="0" w:space="0" w:color="auto"/>
            <w:bottom w:val="none" w:sz="0" w:space="0" w:color="auto"/>
            <w:right w:val="none" w:sz="0" w:space="0" w:color="auto"/>
          </w:divBdr>
        </w:div>
        <w:div w:id="1972393970">
          <w:marLeft w:val="640"/>
          <w:marRight w:val="0"/>
          <w:marTop w:val="0"/>
          <w:marBottom w:val="0"/>
          <w:divBdr>
            <w:top w:val="none" w:sz="0" w:space="0" w:color="auto"/>
            <w:left w:val="none" w:sz="0" w:space="0" w:color="auto"/>
            <w:bottom w:val="none" w:sz="0" w:space="0" w:color="auto"/>
            <w:right w:val="none" w:sz="0" w:space="0" w:color="auto"/>
          </w:divBdr>
        </w:div>
        <w:div w:id="240333300">
          <w:marLeft w:val="640"/>
          <w:marRight w:val="0"/>
          <w:marTop w:val="0"/>
          <w:marBottom w:val="0"/>
          <w:divBdr>
            <w:top w:val="none" w:sz="0" w:space="0" w:color="auto"/>
            <w:left w:val="none" w:sz="0" w:space="0" w:color="auto"/>
            <w:bottom w:val="none" w:sz="0" w:space="0" w:color="auto"/>
            <w:right w:val="none" w:sz="0" w:space="0" w:color="auto"/>
          </w:divBdr>
        </w:div>
        <w:div w:id="1845705180">
          <w:marLeft w:val="640"/>
          <w:marRight w:val="0"/>
          <w:marTop w:val="0"/>
          <w:marBottom w:val="0"/>
          <w:divBdr>
            <w:top w:val="none" w:sz="0" w:space="0" w:color="auto"/>
            <w:left w:val="none" w:sz="0" w:space="0" w:color="auto"/>
            <w:bottom w:val="none" w:sz="0" w:space="0" w:color="auto"/>
            <w:right w:val="none" w:sz="0" w:space="0" w:color="auto"/>
          </w:divBdr>
        </w:div>
        <w:div w:id="928999806">
          <w:marLeft w:val="640"/>
          <w:marRight w:val="0"/>
          <w:marTop w:val="0"/>
          <w:marBottom w:val="0"/>
          <w:divBdr>
            <w:top w:val="none" w:sz="0" w:space="0" w:color="auto"/>
            <w:left w:val="none" w:sz="0" w:space="0" w:color="auto"/>
            <w:bottom w:val="none" w:sz="0" w:space="0" w:color="auto"/>
            <w:right w:val="none" w:sz="0" w:space="0" w:color="auto"/>
          </w:divBdr>
        </w:div>
        <w:div w:id="606929433">
          <w:marLeft w:val="640"/>
          <w:marRight w:val="0"/>
          <w:marTop w:val="0"/>
          <w:marBottom w:val="0"/>
          <w:divBdr>
            <w:top w:val="none" w:sz="0" w:space="0" w:color="auto"/>
            <w:left w:val="none" w:sz="0" w:space="0" w:color="auto"/>
            <w:bottom w:val="none" w:sz="0" w:space="0" w:color="auto"/>
            <w:right w:val="none" w:sz="0" w:space="0" w:color="auto"/>
          </w:divBdr>
        </w:div>
        <w:div w:id="2087795875">
          <w:marLeft w:val="640"/>
          <w:marRight w:val="0"/>
          <w:marTop w:val="0"/>
          <w:marBottom w:val="0"/>
          <w:divBdr>
            <w:top w:val="none" w:sz="0" w:space="0" w:color="auto"/>
            <w:left w:val="none" w:sz="0" w:space="0" w:color="auto"/>
            <w:bottom w:val="none" w:sz="0" w:space="0" w:color="auto"/>
            <w:right w:val="none" w:sz="0" w:space="0" w:color="auto"/>
          </w:divBdr>
        </w:div>
        <w:div w:id="1118179154">
          <w:marLeft w:val="640"/>
          <w:marRight w:val="0"/>
          <w:marTop w:val="0"/>
          <w:marBottom w:val="0"/>
          <w:divBdr>
            <w:top w:val="none" w:sz="0" w:space="0" w:color="auto"/>
            <w:left w:val="none" w:sz="0" w:space="0" w:color="auto"/>
            <w:bottom w:val="none" w:sz="0" w:space="0" w:color="auto"/>
            <w:right w:val="none" w:sz="0" w:space="0" w:color="auto"/>
          </w:divBdr>
        </w:div>
        <w:div w:id="1109162013">
          <w:marLeft w:val="640"/>
          <w:marRight w:val="0"/>
          <w:marTop w:val="0"/>
          <w:marBottom w:val="0"/>
          <w:divBdr>
            <w:top w:val="none" w:sz="0" w:space="0" w:color="auto"/>
            <w:left w:val="none" w:sz="0" w:space="0" w:color="auto"/>
            <w:bottom w:val="none" w:sz="0" w:space="0" w:color="auto"/>
            <w:right w:val="none" w:sz="0" w:space="0" w:color="auto"/>
          </w:divBdr>
        </w:div>
        <w:div w:id="596644000">
          <w:marLeft w:val="640"/>
          <w:marRight w:val="0"/>
          <w:marTop w:val="0"/>
          <w:marBottom w:val="0"/>
          <w:divBdr>
            <w:top w:val="none" w:sz="0" w:space="0" w:color="auto"/>
            <w:left w:val="none" w:sz="0" w:space="0" w:color="auto"/>
            <w:bottom w:val="none" w:sz="0" w:space="0" w:color="auto"/>
            <w:right w:val="none" w:sz="0" w:space="0" w:color="auto"/>
          </w:divBdr>
        </w:div>
        <w:div w:id="1570340389">
          <w:marLeft w:val="640"/>
          <w:marRight w:val="0"/>
          <w:marTop w:val="0"/>
          <w:marBottom w:val="0"/>
          <w:divBdr>
            <w:top w:val="none" w:sz="0" w:space="0" w:color="auto"/>
            <w:left w:val="none" w:sz="0" w:space="0" w:color="auto"/>
            <w:bottom w:val="none" w:sz="0" w:space="0" w:color="auto"/>
            <w:right w:val="none" w:sz="0" w:space="0" w:color="auto"/>
          </w:divBdr>
        </w:div>
        <w:div w:id="2087920436">
          <w:marLeft w:val="640"/>
          <w:marRight w:val="0"/>
          <w:marTop w:val="0"/>
          <w:marBottom w:val="0"/>
          <w:divBdr>
            <w:top w:val="none" w:sz="0" w:space="0" w:color="auto"/>
            <w:left w:val="none" w:sz="0" w:space="0" w:color="auto"/>
            <w:bottom w:val="none" w:sz="0" w:space="0" w:color="auto"/>
            <w:right w:val="none" w:sz="0" w:space="0" w:color="auto"/>
          </w:divBdr>
        </w:div>
        <w:div w:id="582881918">
          <w:marLeft w:val="640"/>
          <w:marRight w:val="0"/>
          <w:marTop w:val="0"/>
          <w:marBottom w:val="0"/>
          <w:divBdr>
            <w:top w:val="none" w:sz="0" w:space="0" w:color="auto"/>
            <w:left w:val="none" w:sz="0" w:space="0" w:color="auto"/>
            <w:bottom w:val="none" w:sz="0" w:space="0" w:color="auto"/>
            <w:right w:val="none" w:sz="0" w:space="0" w:color="auto"/>
          </w:divBdr>
        </w:div>
        <w:div w:id="1857381709">
          <w:marLeft w:val="640"/>
          <w:marRight w:val="0"/>
          <w:marTop w:val="0"/>
          <w:marBottom w:val="0"/>
          <w:divBdr>
            <w:top w:val="none" w:sz="0" w:space="0" w:color="auto"/>
            <w:left w:val="none" w:sz="0" w:space="0" w:color="auto"/>
            <w:bottom w:val="none" w:sz="0" w:space="0" w:color="auto"/>
            <w:right w:val="none" w:sz="0" w:space="0" w:color="auto"/>
          </w:divBdr>
        </w:div>
        <w:div w:id="1311982382">
          <w:marLeft w:val="640"/>
          <w:marRight w:val="0"/>
          <w:marTop w:val="0"/>
          <w:marBottom w:val="0"/>
          <w:divBdr>
            <w:top w:val="none" w:sz="0" w:space="0" w:color="auto"/>
            <w:left w:val="none" w:sz="0" w:space="0" w:color="auto"/>
            <w:bottom w:val="none" w:sz="0" w:space="0" w:color="auto"/>
            <w:right w:val="none" w:sz="0" w:space="0" w:color="auto"/>
          </w:divBdr>
        </w:div>
        <w:div w:id="1281691849">
          <w:marLeft w:val="640"/>
          <w:marRight w:val="0"/>
          <w:marTop w:val="0"/>
          <w:marBottom w:val="0"/>
          <w:divBdr>
            <w:top w:val="none" w:sz="0" w:space="0" w:color="auto"/>
            <w:left w:val="none" w:sz="0" w:space="0" w:color="auto"/>
            <w:bottom w:val="none" w:sz="0" w:space="0" w:color="auto"/>
            <w:right w:val="none" w:sz="0" w:space="0" w:color="auto"/>
          </w:divBdr>
        </w:div>
        <w:div w:id="2109156287">
          <w:marLeft w:val="640"/>
          <w:marRight w:val="0"/>
          <w:marTop w:val="0"/>
          <w:marBottom w:val="0"/>
          <w:divBdr>
            <w:top w:val="none" w:sz="0" w:space="0" w:color="auto"/>
            <w:left w:val="none" w:sz="0" w:space="0" w:color="auto"/>
            <w:bottom w:val="none" w:sz="0" w:space="0" w:color="auto"/>
            <w:right w:val="none" w:sz="0" w:space="0" w:color="auto"/>
          </w:divBdr>
        </w:div>
        <w:div w:id="1353721982">
          <w:marLeft w:val="640"/>
          <w:marRight w:val="0"/>
          <w:marTop w:val="0"/>
          <w:marBottom w:val="0"/>
          <w:divBdr>
            <w:top w:val="none" w:sz="0" w:space="0" w:color="auto"/>
            <w:left w:val="none" w:sz="0" w:space="0" w:color="auto"/>
            <w:bottom w:val="none" w:sz="0" w:space="0" w:color="auto"/>
            <w:right w:val="none" w:sz="0" w:space="0" w:color="auto"/>
          </w:divBdr>
        </w:div>
        <w:div w:id="1916207527">
          <w:marLeft w:val="640"/>
          <w:marRight w:val="0"/>
          <w:marTop w:val="0"/>
          <w:marBottom w:val="0"/>
          <w:divBdr>
            <w:top w:val="none" w:sz="0" w:space="0" w:color="auto"/>
            <w:left w:val="none" w:sz="0" w:space="0" w:color="auto"/>
            <w:bottom w:val="none" w:sz="0" w:space="0" w:color="auto"/>
            <w:right w:val="none" w:sz="0" w:space="0" w:color="auto"/>
          </w:divBdr>
        </w:div>
        <w:div w:id="1602908415">
          <w:marLeft w:val="640"/>
          <w:marRight w:val="0"/>
          <w:marTop w:val="0"/>
          <w:marBottom w:val="0"/>
          <w:divBdr>
            <w:top w:val="none" w:sz="0" w:space="0" w:color="auto"/>
            <w:left w:val="none" w:sz="0" w:space="0" w:color="auto"/>
            <w:bottom w:val="none" w:sz="0" w:space="0" w:color="auto"/>
            <w:right w:val="none" w:sz="0" w:space="0" w:color="auto"/>
          </w:divBdr>
        </w:div>
        <w:div w:id="254362153">
          <w:marLeft w:val="640"/>
          <w:marRight w:val="0"/>
          <w:marTop w:val="0"/>
          <w:marBottom w:val="0"/>
          <w:divBdr>
            <w:top w:val="none" w:sz="0" w:space="0" w:color="auto"/>
            <w:left w:val="none" w:sz="0" w:space="0" w:color="auto"/>
            <w:bottom w:val="none" w:sz="0" w:space="0" w:color="auto"/>
            <w:right w:val="none" w:sz="0" w:space="0" w:color="auto"/>
          </w:divBdr>
        </w:div>
        <w:div w:id="1033994038">
          <w:marLeft w:val="640"/>
          <w:marRight w:val="0"/>
          <w:marTop w:val="0"/>
          <w:marBottom w:val="0"/>
          <w:divBdr>
            <w:top w:val="none" w:sz="0" w:space="0" w:color="auto"/>
            <w:left w:val="none" w:sz="0" w:space="0" w:color="auto"/>
            <w:bottom w:val="none" w:sz="0" w:space="0" w:color="auto"/>
            <w:right w:val="none" w:sz="0" w:space="0" w:color="auto"/>
          </w:divBdr>
        </w:div>
        <w:div w:id="1710259740">
          <w:marLeft w:val="640"/>
          <w:marRight w:val="0"/>
          <w:marTop w:val="0"/>
          <w:marBottom w:val="0"/>
          <w:divBdr>
            <w:top w:val="none" w:sz="0" w:space="0" w:color="auto"/>
            <w:left w:val="none" w:sz="0" w:space="0" w:color="auto"/>
            <w:bottom w:val="none" w:sz="0" w:space="0" w:color="auto"/>
            <w:right w:val="none" w:sz="0" w:space="0" w:color="auto"/>
          </w:divBdr>
        </w:div>
        <w:div w:id="688484988">
          <w:marLeft w:val="640"/>
          <w:marRight w:val="0"/>
          <w:marTop w:val="0"/>
          <w:marBottom w:val="0"/>
          <w:divBdr>
            <w:top w:val="none" w:sz="0" w:space="0" w:color="auto"/>
            <w:left w:val="none" w:sz="0" w:space="0" w:color="auto"/>
            <w:bottom w:val="none" w:sz="0" w:space="0" w:color="auto"/>
            <w:right w:val="none" w:sz="0" w:space="0" w:color="auto"/>
          </w:divBdr>
        </w:div>
        <w:div w:id="855115620">
          <w:marLeft w:val="640"/>
          <w:marRight w:val="0"/>
          <w:marTop w:val="0"/>
          <w:marBottom w:val="0"/>
          <w:divBdr>
            <w:top w:val="none" w:sz="0" w:space="0" w:color="auto"/>
            <w:left w:val="none" w:sz="0" w:space="0" w:color="auto"/>
            <w:bottom w:val="none" w:sz="0" w:space="0" w:color="auto"/>
            <w:right w:val="none" w:sz="0" w:space="0" w:color="auto"/>
          </w:divBdr>
        </w:div>
        <w:div w:id="406533792">
          <w:marLeft w:val="640"/>
          <w:marRight w:val="0"/>
          <w:marTop w:val="0"/>
          <w:marBottom w:val="0"/>
          <w:divBdr>
            <w:top w:val="none" w:sz="0" w:space="0" w:color="auto"/>
            <w:left w:val="none" w:sz="0" w:space="0" w:color="auto"/>
            <w:bottom w:val="none" w:sz="0" w:space="0" w:color="auto"/>
            <w:right w:val="none" w:sz="0" w:space="0" w:color="auto"/>
          </w:divBdr>
        </w:div>
        <w:div w:id="1069305098">
          <w:marLeft w:val="640"/>
          <w:marRight w:val="0"/>
          <w:marTop w:val="0"/>
          <w:marBottom w:val="0"/>
          <w:divBdr>
            <w:top w:val="none" w:sz="0" w:space="0" w:color="auto"/>
            <w:left w:val="none" w:sz="0" w:space="0" w:color="auto"/>
            <w:bottom w:val="none" w:sz="0" w:space="0" w:color="auto"/>
            <w:right w:val="none" w:sz="0" w:space="0" w:color="auto"/>
          </w:divBdr>
        </w:div>
        <w:div w:id="235089866">
          <w:marLeft w:val="640"/>
          <w:marRight w:val="0"/>
          <w:marTop w:val="0"/>
          <w:marBottom w:val="0"/>
          <w:divBdr>
            <w:top w:val="none" w:sz="0" w:space="0" w:color="auto"/>
            <w:left w:val="none" w:sz="0" w:space="0" w:color="auto"/>
            <w:bottom w:val="none" w:sz="0" w:space="0" w:color="auto"/>
            <w:right w:val="none" w:sz="0" w:space="0" w:color="auto"/>
          </w:divBdr>
        </w:div>
        <w:div w:id="1845825954">
          <w:marLeft w:val="640"/>
          <w:marRight w:val="0"/>
          <w:marTop w:val="0"/>
          <w:marBottom w:val="0"/>
          <w:divBdr>
            <w:top w:val="none" w:sz="0" w:space="0" w:color="auto"/>
            <w:left w:val="none" w:sz="0" w:space="0" w:color="auto"/>
            <w:bottom w:val="none" w:sz="0" w:space="0" w:color="auto"/>
            <w:right w:val="none" w:sz="0" w:space="0" w:color="auto"/>
          </w:divBdr>
        </w:div>
        <w:div w:id="1949269116">
          <w:marLeft w:val="640"/>
          <w:marRight w:val="0"/>
          <w:marTop w:val="0"/>
          <w:marBottom w:val="0"/>
          <w:divBdr>
            <w:top w:val="none" w:sz="0" w:space="0" w:color="auto"/>
            <w:left w:val="none" w:sz="0" w:space="0" w:color="auto"/>
            <w:bottom w:val="none" w:sz="0" w:space="0" w:color="auto"/>
            <w:right w:val="none" w:sz="0" w:space="0" w:color="auto"/>
          </w:divBdr>
        </w:div>
        <w:div w:id="1108046401">
          <w:marLeft w:val="640"/>
          <w:marRight w:val="0"/>
          <w:marTop w:val="0"/>
          <w:marBottom w:val="0"/>
          <w:divBdr>
            <w:top w:val="none" w:sz="0" w:space="0" w:color="auto"/>
            <w:left w:val="none" w:sz="0" w:space="0" w:color="auto"/>
            <w:bottom w:val="none" w:sz="0" w:space="0" w:color="auto"/>
            <w:right w:val="none" w:sz="0" w:space="0" w:color="auto"/>
          </w:divBdr>
        </w:div>
        <w:div w:id="1546018364">
          <w:marLeft w:val="640"/>
          <w:marRight w:val="0"/>
          <w:marTop w:val="0"/>
          <w:marBottom w:val="0"/>
          <w:divBdr>
            <w:top w:val="none" w:sz="0" w:space="0" w:color="auto"/>
            <w:left w:val="none" w:sz="0" w:space="0" w:color="auto"/>
            <w:bottom w:val="none" w:sz="0" w:space="0" w:color="auto"/>
            <w:right w:val="none" w:sz="0" w:space="0" w:color="auto"/>
          </w:divBdr>
        </w:div>
        <w:div w:id="1159494711">
          <w:marLeft w:val="640"/>
          <w:marRight w:val="0"/>
          <w:marTop w:val="0"/>
          <w:marBottom w:val="0"/>
          <w:divBdr>
            <w:top w:val="none" w:sz="0" w:space="0" w:color="auto"/>
            <w:left w:val="none" w:sz="0" w:space="0" w:color="auto"/>
            <w:bottom w:val="none" w:sz="0" w:space="0" w:color="auto"/>
            <w:right w:val="none" w:sz="0" w:space="0" w:color="auto"/>
          </w:divBdr>
        </w:div>
        <w:div w:id="2092657288">
          <w:marLeft w:val="640"/>
          <w:marRight w:val="0"/>
          <w:marTop w:val="0"/>
          <w:marBottom w:val="0"/>
          <w:divBdr>
            <w:top w:val="none" w:sz="0" w:space="0" w:color="auto"/>
            <w:left w:val="none" w:sz="0" w:space="0" w:color="auto"/>
            <w:bottom w:val="none" w:sz="0" w:space="0" w:color="auto"/>
            <w:right w:val="none" w:sz="0" w:space="0" w:color="auto"/>
          </w:divBdr>
        </w:div>
        <w:div w:id="41832380">
          <w:marLeft w:val="640"/>
          <w:marRight w:val="0"/>
          <w:marTop w:val="0"/>
          <w:marBottom w:val="0"/>
          <w:divBdr>
            <w:top w:val="none" w:sz="0" w:space="0" w:color="auto"/>
            <w:left w:val="none" w:sz="0" w:space="0" w:color="auto"/>
            <w:bottom w:val="none" w:sz="0" w:space="0" w:color="auto"/>
            <w:right w:val="none" w:sz="0" w:space="0" w:color="auto"/>
          </w:divBdr>
        </w:div>
        <w:div w:id="2077698166">
          <w:marLeft w:val="640"/>
          <w:marRight w:val="0"/>
          <w:marTop w:val="0"/>
          <w:marBottom w:val="0"/>
          <w:divBdr>
            <w:top w:val="none" w:sz="0" w:space="0" w:color="auto"/>
            <w:left w:val="none" w:sz="0" w:space="0" w:color="auto"/>
            <w:bottom w:val="none" w:sz="0" w:space="0" w:color="auto"/>
            <w:right w:val="none" w:sz="0" w:space="0" w:color="auto"/>
          </w:divBdr>
        </w:div>
        <w:div w:id="1309436561">
          <w:marLeft w:val="640"/>
          <w:marRight w:val="0"/>
          <w:marTop w:val="0"/>
          <w:marBottom w:val="0"/>
          <w:divBdr>
            <w:top w:val="none" w:sz="0" w:space="0" w:color="auto"/>
            <w:left w:val="none" w:sz="0" w:space="0" w:color="auto"/>
            <w:bottom w:val="none" w:sz="0" w:space="0" w:color="auto"/>
            <w:right w:val="none" w:sz="0" w:space="0" w:color="auto"/>
          </w:divBdr>
        </w:div>
        <w:div w:id="1499157180">
          <w:marLeft w:val="640"/>
          <w:marRight w:val="0"/>
          <w:marTop w:val="0"/>
          <w:marBottom w:val="0"/>
          <w:divBdr>
            <w:top w:val="none" w:sz="0" w:space="0" w:color="auto"/>
            <w:left w:val="none" w:sz="0" w:space="0" w:color="auto"/>
            <w:bottom w:val="none" w:sz="0" w:space="0" w:color="auto"/>
            <w:right w:val="none" w:sz="0" w:space="0" w:color="auto"/>
          </w:divBdr>
        </w:div>
        <w:div w:id="136800812">
          <w:marLeft w:val="640"/>
          <w:marRight w:val="0"/>
          <w:marTop w:val="0"/>
          <w:marBottom w:val="0"/>
          <w:divBdr>
            <w:top w:val="none" w:sz="0" w:space="0" w:color="auto"/>
            <w:left w:val="none" w:sz="0" w:space="0" w:color="auto"/>
            <w:bottom w:val="none" w:sz="0" w:space="0" w:color="auto"/>
            <w:right w:val="none" w:sz="0" w:space="0" w:color="auto"/>
          </w:divBdr>
        </w:div>
        <w:div w:id="1168443333">
          <w:marLeft w:val="640"/>
          <w:marRight w:val="0"/>
          <w:marTop w:val="0"/>
          <w:marBottom w:val="0"/>
          <w:divBdr>
            <w:top w:val="none" w:sz="0" w:space="0" w:color="auto"/>
            <w:left w:val="none" w:sz="0" w:space="0" w:color="auto"/>
            <w:bottom w:val="none" w:sz="0" w:space="0" w:color="auto"/>
            <w:right w:val="none" w:sz="0" w:space="0" w:color="auto"/>
          </w:divBdr>
        </w:div>
        <w:div w:id="352806950">
          <w:marLeft w:val="640"/>
          <w:marRight w:val="0"/>
          <w:marTop w:val="0"/>
          <w:marBottom w:val="0"/>
          <w:divBdr>
            <w:top w:val="none" w:sz="0" w:space="0" w:color="auto"/>
            <w:left w:val="none" w:sz="0" w:space="0" w:color="auto"/>
            <w:bottom w:val="none" w:sz="0" w:space="0" w:color="auto"/>
            <w:right w:val="none" w:sz="0" w:space="0" w:color="auto"/>
          </w:divBdr>
        </w:div>
        <w:div w:id="751507633">
          <w:marLeft w:val="640"/>
          <w:marRight w:val="0"/>
          <w:marTop w:val="0"/>
          <w:marBottom w:val="0"/>
          <w:divBdr>
            <w:top w:val="none" w:sz="0" w:space="0" w:color="auto"/>
            <w:left w:val="none" w:sz="0" w:space="0" w:color="auto"/>
            <w:bottom w:val="none" w:sz="0" w:space="0" w:color="auto"/>
            <w:right w:val="none" w:sz="0" w:space="0" w:color="auto"/>
          </w:divBdr>
        </w:div>
        <w:div w:id="1163467936">
          <w:marLeft w:val="640"/>
          <w:marRight w:val="0"/>
          <w:marTop w:val="0"/>
          <w:marBottom w:val="0"/>
          <w:divBdr>
            <w:top w:val="none" w:sz="0" w:space="0" w:color="auto"/>
            <w:left w:val="none" w:sz="0" w:space="0" w:color="auto"/>
            <w:bottom w:val="none" w:sz="0" w:space="0" w:color="auto"/>
            <w:right w:val="none" w:sz="0" w:space="0" w:color="auto"/>
          </w:divBdr>
        </w:div>
        <w:div w:id="935287025">
          <w:marLeft w:val="640"/>
          <w:marRight w:val="0"/>
          <w:marTop w:val="0"/>
          <w:marBottom w:val="0"/>
          <w:divBdr>
            <w:top w:val="none" w:sz="0" w:space="0" w:color="auto"/>
            <w:left w:val="none" w:sz="0" w:space="0" w:color="auto"/>
            <w:bottom w:val="none" w:sz="0" w:space="0" w:color="auto"/>
            <w:right w:val="none" w:sz="0" w:space="0" w:color="auto"/>
          </w:divBdr>
        </w:div>
        <w:div w:id="698362206">
          <w:marLeft w:val="640"/>
          <w:marRight w:val="0"/>
          <w:marTop w:val="0"/>
          <w:marBottom w:val="0"/>
          <w:divBdr>
            <w:top w:val="none" w:sz="0" w:space="0" w:color="auto"/>
            <w:left w:val="none" w:sz="0" w:space="0" w:color="auto"/>
            <w:bottom w:val="none" w:sz="0" w:space="0" w:color="auto"/>
            <w:right w:val="none" w:sz="0" w:space="0" w:color="auto"/>
          </w:divBdr>
        </w:div>
        <w:div w:id="447965964">
          <w:marLeft w:val="640"/>
          <w:marRight w:val="0"/>
          <w:marTop w:val="0"/>
          <w:marBottom w:val="0"/>
          <w:divBdr>
            <w:top w:val="none" w:sz="0" w:space="0" w:color="auto"/>
            <w:left w:val="none" w:sz="0" w:space="0" w:color="auto"/>
            <w:bottom w:val="none" w:sz="0" w:space="0" w:color="auto"/>
            <w:right w:val="none" w:sz="0" w:space="0" w:color="auto"/>
          </w:divBdr>
        </w:div>
        <w:div w:id="1517620928">
          <w:marLeft w:val="640"/>
          <w:marRight w:val="0"/>
          <w:marTop w:val="0"/>
          <w:marBottom w:val="0"/>
          <w:divBdr>
            <w:top w:val="none" w:sz="0" w:space="0" w:color="auto"/>
            <w:left w:val="none" w:sz="0" w:space="0" w:color="auto"/>
            <w:bottom w:val="none" w:sz="0" w:space="0" w:color="auto"/>
            <w:right w:val="none" w:sz="0" w:space="0" w:color="auto"/>
          </w:divBdr>
        </w:div>
        <w:div w:id="1820608349">
          <w:marLeft w:val="640"/>
          <w:marRight w:val="0"/>
          <w:marTop w:val="0"/>
          <w:marBottom w:val="0"/>
          <w:divBdr>
            <w:top w:val="none" w:sz="0" w:space="0" w:color="auto"/>
            <w:left w:val="none" w:sz="0" w:space="0" w:color="auto"/>
            <w:bottom w:val="none" w:sz="0" w:space="0" w:color="auto"/>
            <w:right w:val="none" w:sz="0" w:space="0" w:color="auto"/>
          </w:divBdr>
        </w:div>
        <w:div w:id="1419255125">
          <w:marLeft w:val="640"/>
          <w:marRight w:val="0"/>
          <w:marTop w:val="0"/>
          <w:marBottom w:val="0"/>
          <w:divBdr>
            <w:top w:val="none" w:sz="0" w:space="0" w:color="auto"/>
            <w:left w:val="none" w:sz="0" w:space="0" w:color="auto"/>
            <w:bottom w:val="none" w:sz="0" w:space="0" w:color="auto"/>
            <w:right w:val="none" w:sz="0" w:space="0" w:color="auto"/>
          </w:divBdr>
        </w:div>
        <w:div w:id="1144856390">
          <w:marLeft w:val="640"/>
          <w:marRight w:val="0"/>
          <w:marTop w:val="0"/>
          <w:marBottom w:val="0"/>
          <w:divBdr>
            <w:top w:val="none" w:sz="0" w:space="0" w:color="auto"/>
            <w:left w:val="none" w:sz="0" w:space="0" w:color="auto"/>
            <w:bottom w:val="none" w:sz="0" w:space="0" w:color="auto"/>
            <w:right w:val="none" w:sz="0" w:space="0" w:color="auto"/>
          </w:divBdr>
        </w:div>
        <w:div w:id="1577277066">
          <w:marLeft w:val="640"/>
          <w:marRight w:val="0"/>
          <w:marTop w:val="0"/>
          <w:marBottom w:val="0"/>
          <w:divBdr>
            <w:top w:val="none" w:sz="0" w:space="0" w:color="auto"/>
            <w:left w:val="none" w:sz="0" w:space="0" w:color="auto"/>
            <w:bottom w:val="none" w:sz="0" w:space="0" w:color="auto"/>
            <w:right w:val="none" w:sz="0" w:space="0" w:color="auto"/>
          </w:divBdr>
        </w:div>
        <w:div w:id="358816511">
          <w:marLeft w:val="640"/>
          <w:marRight w:val="0"/>
          <w:marTop w:val="0"/>
          <w:marBottom w:val="0"/>
          <w:divBdr>
            <w:top w:val="none" w:sz="0" w:space="0" w:color="auto"/>
            <w:left w:val="none" w:sz="0" w:space="0" w:color="auto"/>
            <w:bottom w:val="none" w:sz="0" w:space="0" w:color="auto"/>
            <w:right w:val="none" w:sz="0" w:space="0" w:color="auto"/>
          </w:divBdr>
        </w:div>
        <w:div w:id="1129082934">
          <w:marLeft w:val="640"/>
          <w:marRight w:val="0"/>
          <w:marTop w:val="0"/>
          <w:marBottom w:val="0"/>
          <w:divBdr>
            <w:top w:val="none" w:sz="0" w:space="0" w:color="auto"/>
            <w:left w:val="none" w:sz="0" w:space="0" w:color="auto"/>
            <w:bottom w:val="none" w:sz="0" w:space="0" w:color="auto"/>
            <w:right w:val="none" w:sz="0" w:space="0" w:color="auto"/>
          </w:divBdr>
        </w:div>
        <w:div w:id="1827669327">
          <w:marLeft w:val="640"/>
          <w:marRight w:val="0"/>
          <w:marTop w:val="0"/>
          <w:marBottom w:val="0"/>
          <w:divBdr>
            <w:top w:val="none" w:sz="0" w:space="0" w:color="auto"/>
            <w:left w:val="none" w:sz="0" w:space="0" w:color="auto"/>
            <w:bottom w:val="none" w:sz="0" w:space="0" w:color="auto"/>
            <w:right w:val="none" w:sz="0" w:space="0" w:color="auto"/>
          </w:divBdr>
        </w:div>
        <w:div w:id="794103203">
          <w:marLeft w:val="640"/>
          <w:marRight w:val="0"/>
          <w:marTop w:val="0"/>
          <w:marBottom w:val="0"/>
          <w:divBdr>
            <w:top w:val="none" w:sz="0" w:space="0" w:color="auto"/>
            <w:left w:val="none" w:sz="0" w:space="0" w:color="auto"/>
            <w:bottom w:val="none" w:sz="0" w:space="0" w:color="auto"/>
            <w:right w:val="none" w:sz="0" w:space="0" w:color="auto"/>
          </w:divBdr>
        </w:div>
        <w:div w:id="1078284634">
          <w:marLeft w:val="640"/>
          <w:marRight w:val="0"/>
          <w:marTop w:val="0"/>
          <w:marBottom w:val="0"/>
          <w:divBdr>
            <w:top w:val="none" w:sz="0" w:space="0" w:color="auto"/>
            <w:left w:val="none" w:sz="0" w:space="0" w:color="auto"/>
            <w:bottom w:val="none" w:sz="0" w:space="0" w:color="auto"/>
            <w:right w:val="none" w:sz="0" w:space="0" w:color="auto"/>
          </w:divBdr>
        </w:div>
        <w:div w:id="135225454">
          <w:marLeft w:val="640"/>
          <w:marRight w:val="0"/>
          <w:marTop w:val="0"/>
          <w:marBottom w:val="0"/>
          <w:divBdr>
            <w:top w:val="none" w:sz="0" w:space="0" w:color="auto"/>
            <w:left w:val="none" w:sz="0" w:space="0" w:color="auto"/>
            <w:bottom w:val="none" w:sz="0" w:space="0" w:color="auto"/>
            <w:right w:val="none" w:sz="0" w:space="0" w:color="auto"/>
          </w:divBdr>
        </w:div>
        <w:div w:id="2075279757">
          <w:marLeft w:val="640"/>
          <w:marRight w:val="0"/>
          <w:marTop w:val="0"/>
          <w:marBottom w:val="0"/>
          <w:divBdr>
            <w:top w:val="none" w:sz="0" w:space="0" w:color="auto"/>
            <w:left w:val="none" w:sz="0" w:space="0" w:color="auto"/>
            <w:bottom w:val="none" w:sz="0" w:space="0" w:color="auto"/>
            <w:right w:val="none" w:sz="0" w:space="0" w:color="auto"/>
          </w:divBdr>
        </w:div>
        <w:div w:id="1515455259">
          <w:marLeft w:val="640"/>
          <w:marRight w:val="0"/>
          <w:marTop w:val="0"/>
          <w:marBottom w:val="0"/>
          <w:divBdr>
            <w:top w:val="none" w:sz="0" w:space="0" w:color="auto"/>
            <w:left w:val="none" w:sz="0" w:space="0" w:color="auto"/>
            <w:bottom w:val="none" w:sz="0" w:space="0" w:color="auto"/>
            <w:right w:val="none" w:sz="0" w:space="0" w:color="auto"/>
          </w:divBdr>
        </w:div>
        <w:div w:id="506989262">
          <w:marLeft w:val="640"/>
          <w:marRight w:val="0"/>
          <w:marTop w:val="0"/>
          <w:marBottom w:val="0"/>
          <w:divBdr>
            <w:top w:val="none" w:sz="0" w:space="0" w:color="auto"/>
            <w:left w:val="none" w:sz="0" w:space="0" w:color="auto"/>
            <w:bottom w:val="none" w:sz="0" w:space="0" w:color="auto"/>
            <w:right w:val="none" w:sz="0" w:space="0" w:color="auto"/>
          </w:divBdr>
        </w:div>
        <w:div w:id="2127385646">
          <w:marLeft w:val="640"/>
          <w:marRight w:val="0"/>
          <w:marTop w:val="0"/>
          <w:marBottom w:val="0"/>
          <w:divBdr>
            <w:top w:val="none" w:sz="0" w:space="0" w:color="auto"/>
            <w:left w:val="none" w:sz="0" w:space="0" w:color="auto"/>
            <w:bottom w:val="none" w:sz="0" w:space="0" w:color="auto"/>
            <w:right w:val="none" w:sz="0" w:space="0" w:color="auto"/>
          </w:divBdr>
        </w:div>
        <w:div w:id="2120446675">
          <w:marLeft w:val="640"/>
          <w:marRight w:val="0"/>
          <w:marTop w:val="0"/>
          <w:marBottom w:val="0"/>
          <w:divBdr>
            <w:top w:val="none" w:sz="0" w:space="0" w:color="auto"/>
            <w:left w:val="none" w:sz="0" w:space="0" w:color="auto"/>
            <w:bottom w:val="none" w:sz="0" w:space="0" w:color="auto"/>
            <w:right w:val="none" w:sz="0" w:space="0" w:color="auto"/>
          </w:divBdr>
        </w:div>
        <w:div w:id="1011837567">
          <w:marLeft w:val="640"/>
          <w:marRight w:val="0"/>
          <w:marTop w:val="0"/>
          <w:marBottom w:val="0"/>
          <w:divBdr>
            <w:top w:val="none" w:sz="0" w:space="0" w:color="auto"/>
            <w:left w:val="none" w:sz="0" w:space="0" w:color="auto"/>
            <w:bottom w:val="none" w:sz="0" w:space="0" w:color="auto"/>
            <w:right w:val="none" w:sz="0" w:space="0" w:color="auto"/>
          </w:divBdr>
        </w:div>
        <w:div w:id="659583670">
          <w:marLeft w:val="640"/>
          <w:marRight w:val="0"/>
          <w:marTop w:val="0"/>
          <w:marBottom w:val="0"/>
          <w:divBdr>
            <w:top w:val="none" w:sz="0" w:space="0" w:color="auto"/>
            <w:left w:val="none" w:sz="0" w:space="0" w:color="auto"/>
            <w:bottom w:val="none" w:sz="0" w:space="0" w:color="auto"/>
            <w:right w:val="none" w:sz="0" w:space="0" w:color="auto"/>
          </w:divBdr>
        </w:div>
      </w:divsChild>
    </w:div>
    <w:div w:id="1406495455">
      <w:bodyDiv w:val="1"/>
      <w:marLeft w:val="0"/>
      <w:marRight w:val="0"/>
      <w:marTop w:val="0"/>
      <w:marBottom w:val="0"/>
      <w:divBdr>
        <w:top w:val="none" w:sz="0" w:space="0" w:color="auto"/>
        <w:left w:val="none" w:sz="0" w:space="0" w:color="auto"/>
        <w:bottom w:val="none" w:sz="0" w:space="0" w:color="auto"/>
        <w:right w:val="none" w:sz="0" w:space="0" w:color="auto"/>
      </w:divBdr>
      <w:divsChild>
        <w:div w:id="784881804">
          <w:marLeft w:val="640"/>
          <w:marRight w:val="0"/>
          <w:marTop w:val="0"/>
          <w:marBottom w:val="0"/>
          <w:divBdr>
            <w:top w:val="none" w:sz="0" w:space="0" w:color="auto"/>
            <w:left w:val="none" w:sz="0" w:space="0" w:color="auto"/>
            <w:bottom w:val="none" w:sz="0" w:space="0" w:color="auto"/>
            <w:right w:val="none" w:sz="0" w:space="0" w:color="auto"/>
          </w:divBdr>
        </w:div>
        <w:div w:id="570382682">
          <w:marLeft w:val="640"/>
          <w:marRight w:val="0"/>
          <w:marTop w:val="0"/>
          <w:marBottom w:val="0"/>
          <w:divBdr>
            <w:top w:val="none" w:sz="0" w:space="0" w:color="auto"/>
            <w:left w:val="none" w:sz="0" w:space="0" w:color="auto"/>
            <w:bottom w:val="none" w:sz="0" w:space="0" w:color="auto"/>
            <w:right w:val="none" w:sz="0" w:space="0" w:color="auto"/>
          </w:divBdr>
        </w:div>
        <w:div w:id="1705444893">
          <w:marLeft w:val="640"/>
          <w:marRight w:val="0"/>
          <w:marTop w:val="0"/>
          <w:marBottom w:val="0"/>
          <w:divBdr>
            <w:top w:val="none" w:sz="0" w:space="0" w:color="auto"/>
            <w:left w:val="none" w:sz="0" w:space="0" w:color="auto"/>
            <w:bottom w:val="none" w:sz="0" w:space="0" w:color="auto"/>
            <w:right w:val="none" w:sz="0" w:space="0" w:color="auto"/>
          </w:divBdr>
        </w:div>
        <w:div w:id="53891259">
          <w:marLeft w:val="640"/>
          <w:marRight w:val="0"/>
          <w:marTop w:val="0"/>
          <w:marBottom w:val="0"/>
          <w:divBdr>
            <w:top w:val="none" w:sz="0" w:space="0" w:color="auto"/>
            <w:left w:val="none" w:sz="0" w:space="0" w:color="auto"/>
            <w:bottom w:val="none" w:sz="0" w:space="0" w:color="auto"/>
            <w:right w:val="none" w:sz="0" w:space="0" w:color="auto"/>
          </w:divBdr>
        </w:div>
        <w:div w:id="747581111">
          <w:marLeft w:val="640"/>
          <w:marRight w:val="0"/>
          <w:marTop w:val="0"/>
          <w:marBottom w:val="0"/>
          <w:divBdr>
            <w:top w:val="none" w:sz="0" w:space="0" w:color="auto"/>
            <w:left w:val="none" w:sz="0" w:space="0" w:color="auto"/>
            <w:bottom w:val="none" w:sz="0" w:space="0" w:color="auto"/>
            <w:right w:val="none" w:sz="0" w:space="0" w:color="auto"/>
          </w:divBdr>
        </w:div>
        <w:div w:id="632447045">
          <w:marLeft w:val="640"/>
          <w:marRight w:val="0"/>
          <w:marTop w:val="0"/>
          <w:marBottom w:val="0"/>
          <w:divBdr>
            <w:top w:val="none" w:sz="0" w:space="0" w:color="auto"/>
            <w:left w:val="none" w:sz="0" w:space="0" w:color="auto"/>
            <w:bottom w:val="none" w:sz="0" w:space="0" w:color="auto"/>
            <w:right w:val="none" w:sz="0" w:space="0" w:color="auto"/>
          </w:divBdr>
        </w:div>
        <w:div w:id="1848514846">
          <w:marLeft w:val="640"/>
          <w:marRight w:val="0"/>
          <w:marTop w:val="0"/>
          <w:marBottom w:val="0"/>
          <w:divBdr>
            <w:top w:val="none" w:sz="0" w:space="0" w:color="auto"/>
            <w:left w:val="none" w:sz="0" w:space="0" w:color="auto"/>
            <w:bottom w:val="none" w:sz="0" w:space="0" w:color="auto"/>
            <w:right w:val="none" w:sz="0" w:space="0" w:color="auto"/>
          </w:divBdr>
        </w:div>
        <w:div w:id="849954549">
          <w:marLeft w:val="640"/>
          <w:marRight w:val="0"/>
          <w:marTop w:val="0"/>
          <w:marBottom w:val="0"/>
          <w:divBdr>
            <w:top w:val="none" w:sz="0" w:space="0" w:color="auto"/>
            <w:left w:val="none" w:sz="0" w:space="0" w:color="auto"/>
            <w:bottom w:val="none" w:sz="0" w:space="0" w:color="auto"/>
            <w:right w:val="none" w:sz="0" w:space="0" w:color="auto"/>
          </w:divBdr>
        </w:div>
        <w:div w:id="1122725939">
          <w:marLeft w:val="640"/>
          <w:marRight w:val="0"/>
          <w:marTop w:val="0"/>
          <w:marBottom w:val="0"/>
          <w:divBdr>
            <w:top w:val="none" w:sz="0" w:space="0" w:color="auto"/>
            <w:left w:val="none" w:sz="0" w:space="0" w:color="auto"/>
            <w:bottom w:val="none" w:sz="0" w:space="0" w:color="auto"/>
            <w:right w:val="none" w:sz="0" w:space="0" w:color="auto"/>
          </w:divBdr>
        </w:div>
        <w:div w:id="270625716">
          <w:marLeft w:val="640"/>
          <w:marRight w:val="0"/>
          <w:marTop w:val="0"/>
          <w:marBottom w:val="0"/>
          <w:divBdr>
            <w:top w:val="none" w:sz="0" w:space="0" w:color="auto"/>
            <w:left w:val="none" w:sz="0" w:space="0" w:color="auto"/>
            <w:bottom w:val="none" w:sz="0" w:space="0" w:color="auto"/>
            <w:right w:val="none" w:sz="0" w:space="0" w:color="auto"/>
          </w:divBdr>
        </w:div>
        <w:div w:id="1926723283">
          <w:marLeft w:val="640"/>
          <w:marRight w:val="0"/>
          <w:marTop w:val="0"/>
          <w:marBottom w:val="0"/>
          <w:divBdr>
            <w:top w:val="none" w:sz="0" w:space="0" w:color="auto"/>
            <w:left w:val="none" w:sz="0" w:space="0" w:color="auto"/>
            <w:bottom w:val="none" w:sz="0" w:space="0" w:color="auto"/>
            <w:right w:val="none" w:sz="0" w:space="0" w:color="auto"/>
          </w:divBdr>
        </w:div>
        <w:div w:id="845941014">
          <w:marLeft w:val="640"/>
          <w:marRight w:val="0"/>
          <w:marTop w:val="0"/>
          <w:marBottom w:val="0"/>
          <w:divBdr>
            <w:top w:val="none" w:sz="0" w:space="0" w:color="auto"/>
            <w:left w:val="none" w:sz="0" w:space="0" w:color="auto"/>
            <w:bottom w:val="none" w:sz="0" w:space="0" w:color="auto"/>
            <w:right w:val="none" w:sz="0" w:space="0" w:color="auto"/>
          </w:divBdr>
        </w:div>
        <w:div w:id="333073157">
          <w:marLeft w:val="640"/>
          <w:marRight w:val="0"/>
          <w:marTop w:val="0"/>
          <w:marBottom w:val="0"/>
          <w:divBdr>
            <w:top w:val="none" w:sz="0" w:space="0" w:color="auto"/>
            <w:left w:val="none" w:sz="0" w:space="0" w:color="auto"/>
            <w:bottom w:val="none" w:sz="0" w:space="0" w:color="auto"/>
            <w:right w:val="none" w:sz="0" w:space="0" w:color="auto"/>
          </w:divBdr>
        </w:div>
        <w:div w:id="425810390">
          <w:marLeft w:val="640"/>
          <w:marRight w:val="0"/>
          <w:marTop w:val="0"/>
          <w:marBottom w:val="0"/>
          <w:divBdr>
            <w:top w:val="none" w:sz="0" w:space="0" w:color="auto"/>
            <w:left w:val="none" w:sz="0" w:space="0" w:color="auto"/>
            <w:bottom w:val="none" w:sz="0" w:space="0" w:color="auto"/>
            <w:right w:val="none" w:sz="0" w:space="0" w:color="auto"/>
          </w:divBdr>
        </w:div>
        <w:div w:id="205724232">
          <w:marLeft w:val="640"/>
          <w:marRight w:val="0"/>
          <w:marTop w:val="0"/>
          <w:marBottom w:val="0"/>
          <w:divBdr>
            <w:top w:val="none" w:sz="0" w:space="0" w:color="auto"/>
            <w:left w:val="none" w:sz="0" w:space="0" w:color="auto"/>
            <w:bottom w:val="none" w:sz="0" w:space="0" w:color="auto"/>
            <w:right w:val="none" w:sz="0" w:space="0" w:color="auto"/>
          </w:divBdr>
        </w:div>
        <w:div w:id="1431270785">
          <w:marLeft w:val="640"/>
          <w:marRight w:val="0"/>
          <w:marTop w:val="0"/>
          <w:marBottom w:val="0"/>
          <w:divBdr>
            <w:top w:val="none" w:sz="0" w:space="0" w:color="auto"/>
            <w:left w:val="none" w:sz="0" w:space="0" w:color="auto"/>
            <w:bottom w:val="none" w:sz="0" w:space="0" w:color="auto"/>
            <w:right w:val="none" w:sz="0" w:space="0" w:color="auto"/>
          </w:divBdr>
        </w:div>
        <w:div w:id="234701500">
          <w:marLeft w:val="640"/>
          <w:marRight w:val="0"/>
          <w:marTop w:val="0"/>
          <w:marBottom w:val="0"/>
          <w:divBdr>
            <w:top w:val="none" w:sz="0" w:space="0" w:color="auto"/>
            <w:left w:val="none" w:sz="0" w:space="0" w:color="auto"/>
            <w:bottom w:val="none" w:sz="0" w:space="0" w:color="auto"/>
            <w:right w:val="none" w:sz="0" w:space="0" w:color="auto"/>
          </w:divBdr>
        </w:div>
        <w:div w:id="1379818774">
          <w:marLeft w:val="640"/>
          <w:marRight w:val="0"/>
          <w:marTop w:val="0"/>
          <w:marBottom w:val="0"/>
          <w:divBdr>
            <w:top w:val="none" w:sz="0" w:space="0" w:color="auto"/>
            <w:left w:val="none" w:sz="0" w:space="0" w:color="auto"/>
            <w:bottom w:val="none" w:sz="0" w:space="0" w:color="auto"/>
            <w:right w:val="none" w:sz="0" w:space="0" w:color="auto"/>
          </w:divBdr>
        </w:div>
        <w:div w:id="651908517">
          <w:marLeft w:val="640"/>
          <w:marRight w:val="0"/>
          <w:marTop w:val="0"/>
          <w:marBottom w:val="0"/>
          <w:divBdr>
            <w:top w:val="none" w:sz="0" w:space="0" w:color="auto"/>
            <w:left w:val="none" w:sz="0" w:space="0" w:color="auto"/>
            <w:bottom w:val="none" w:sz="0" w:space="0" w:color="auto"/>
            <w:right w:val="none" w:sz="0" w:space="0" w:color="auto"/>
          </w:divBdr>
        </w:div>
        <w:div w:id="785126889">
          <w:marLeft w:val="640"/>
          <w:marRight w:val="0"/>
          <w:marTop w:val="0"/>
          <w:marBottom w:val="0"/>
          <w:divBdr>
            <w:top w:val="none" w:sz="0" w:space="0" w:color="auto"/>
            <w:left w:val="none" w:sz="0" w:space="0" w:color="auto"/>
            <w:bottom w:val="none" w:sz="0" w:space="0" w:color="auto"/>
            <w:right w:val="none" w:sz="0" w:space="0" w:color="auto"/>
          </w:divBdr>
        </w:div>
        <w:div w:id="158812738">
          <w:marLeft w:val="640"/>
          <w:marRight w:val="0"/>
          <w:marTop w:val="0"/>
          <w:marBottom w:val="0"/>
          <w:divBdr>
            <w:top w:val="none" w:sz="0" w:space="0" w:color="auto"/>
            <w:left w:val="none" w:sz="0" w:space="0" w:color="auto"/>
            <w:bottom w:val="none" w:sz="0" w:space="0" w:color="auto"/>
            <w:right w:val="none" w:sz="0" w:space="0" w:color="auto"/>
          </w:divBdr>
        </w:div>
        <w:div w:id="1413547668">
          <w:marLeft w:val="640"/>
          <w:marRight w:val="0"/>
          <w:marTop w:val="0"/>
          <w:marBottom w:val="0"/>
          <w:divBdr>
            <w:top w:val="none" w:sz="0" w:space="0" w:color="auto"/>
            <w:left w:val="none" w:sz="0" w:space="0" w:color="auto"/>
            <w:bottom w:val="none" w:sz="0" w:space="0" w:color="auto"/>
            <w:right w:val="none" w:sz="0" w:space="0" w:color="auto"/>
          </w:divBdr>
        </w:div>
        <w:div w:id="1901207326">
          <w:marLeft w:val="640"/>
          <w:marRight w:val="0"/>
          <w:marTop w:val="0"/>
          <w:marBottom w:val="0"/>
          <w:divBdr>
            <w:top w:val="none" w:sz="0" w:space="0" w:color="auto"/>
            <w:left w:val="none" w:sz="0" w:space="0" w:color="auto"/>
            <w:bottom w:val="none" w:sz="0" w:space="0" w:color="auto"/>
            <w:right w:val="none" w:sz="0" w:space="0" w:color="auto"/>
          </w:divBdr>
        </w:div>
        <w:div w:id="1511942120">
          <w:marLeft w:val="640"/>
          <w:marRight w:val="0"/>
          <w:marTop w:val="0"/>
          <w:marBottom w:val="0"/>
          <w:divBdr>
            <w:top w:val="none" w:sz="0" w:space="0" w:color="auto"/>
            <w:left w:val="none" w:sz="0" w:space="0" w:color="auto"/>
            <w:bottom w:val="none" w:sz="0" w:space="0" w:color="auto"/>
            <w:right w:val="none" w:sz="0" w:space="0" w:color="auto"/>
          </w:divBdr>
        </w:div>
        <w:div w:id="1376780841">
          <w:marLeft w:val="640"/>
          <w:marRight w:val="0"/>
          <w:marTop w:val="0"/>
          <w:marBottom w:val="0"/>
          <w:divBdr>
            <w:top w:val="none" w:sz="0" w:space="0" w:color="auto"/>
            <w:left w:val="none" w:sz="0" w:space="0" w:color="auto"/>
            <w:bottom w:val="none" w:sz="0" w:space="0" w:color="auto"/>
            <w:right w:val="none" w:sz="0" w:space="0" w:color="auto"/>
          </w:divBdr>
        </w:div>
        <w:div w:id="1807963854">
          <w:marLeft w:val="640"/>
          <w:marRight w:val="0"/>
          <w:marTop w:val="0"/>
          <w:marBottom w:val="0"/>
          <w:divBdr>
            <w:top w:val="none" w:sz="0" w:space="0" w:color="auto"/>
            <w:left w:val="none" w:sz="0" w:space="0" w:color="auto"/>
            <w:bottom w:val="none" w:sz="0" w:space="0" w:color="auto"/>
            <w:right w:val="none" w:sz="0" w:space="0" w:color="auto"/>
          </w:divBdr>
        </w:div>
        <w:div w:id="992954883">
          <w:marLeft w:val="640"/>
          <w:marRight w:val="0"/>
          <w:marTop w:val="0"/>
          <w:marBottom w:val="0"/>
          <w:divBdr>
            <w:top w:val="none" w:sz="0" w:space="0" w:color="auto"/>
            <w:left w:val="none" w:sz="0" w:space="0" w:color="auto"/>
            <w:bottom w:val="none" w:sz="0" w:space="0" w:color="auto"/>
            <w:right w:val="none" w:sz="0" w:space="0" w:color="auto"/>
          </w:divBdr>
        </w:div>
        <w:div w:id="1716201152">
          <w:marLeft w:val="640"/>
          <w:marRight w:val="0"/>
          <w:marTop w:val="0"/>
          <w:marBottom w:val="0"/>
          <w:divBdr>
            <w:top w:val="none" w:sz="0" w:space="0" w:color="auto"/>
            <w:left w:val="none" w:sz="0" w:space="0" w:color="auto"/>
            <w:bottom w:val="none" w:sz="0" w:space="0" w:color="auto"/>
            <w:right w:val="none" w:sz="0" w:space="0" w:color="auto"/>
          </w:divBdr>
        </w:div>
        <w:div w:id="751270124">
          <w:marLeft w:val="640"/>
          <w:marRight w:val="0"/>
          <w:marTop w:val="0"/>
          <w:marBottom w:val="0"/>
          <w:divBdr>
            <w:top w:val="none" w:sz="0" w:space="0" w:color="auto"/>
            <w:left w:val="none" w:sz="0" w:space="0" w:color="auto"/>
            <w:bottom w:val="none" w:sz="0" w:space="0" w:color="auto"/>
            <w:right w:val="none" w:sz="0" w:space="0" w:color="auto"/>
          </w:divBdr>
        </w:div>
        <w:div w:id="749809437">
          <w:marLeft w:val="640"/>
          <w:marRight w:val="0"/>
          <w:marTop w:val="0"/>
          <w:marBottom w:val="0"/>
          <w:divBdr>
            <w:top w:val="none" w:sz="0" w:space="0" w:color="auto"/>
            <w:left w:val="none" w:sz="0" w:space="0" w:color="auto"/>
            <w:bottom w:val="none" w:sz="0" w:space="0" w:color="auto"/>
            <w:right w:val="none" w:sz="0" w:space="0" w:color="auto"/>
          </w:divBdr>
        </w:div>
        <w:div w:id="2131438353">
          <w:marLeft w:val="640"/>
          <w:marRight w:val="0"/>
          <w:marTop w:val="0"/>
          <w:marBottom w:val="0"/>
          <w:divBdr>
            <w:top w:val="none" w:sz="0" w:space="0" w:color="auto"/>
            <w:left w:val="none" w:sz="0" w:space="0" w:color="auto"/>
            <w:bottom w:val="none" w:sz="0" w:space="0" w:color="auto"/>
            <w:right w:val="none" w:sz="0" w:space="0" w:color="auto"/>
          </w:divBdr>
        </w:div>
        <w:div w:id="1139302993">
          <w:marLeft w:val="640"/>
          <w:marRight w:val="0"/>
          <w:marTop w:val="0"/>
          <w:marBottom w:val="0"/>
          <w:divBdr>
            <w:top w:val="none" w:sz="0" w:space="0" w:color="auto"/>
            <w:left w:val="none" w:sz="0" w:space="0" w:color="auto"/>
            <w:bottom w:val="none" w:sz="0" w:space="0" w:color="auto"/>
            <w:right w:val="none" w:sz="0" w:space="0" w:color="auto"/>
          </w:divBdr>
        </w:div>
        <w:div w:id="1564876161">
          <w:marLeft w:val="640"/>
          <w:marRight w:val="0"/>
          <w:marTop w:val="0"/>
          <w:marBottom w:val="0"/>
          <w:divBdr>
            <w:top w:val="none" w:sz="0" w:space="0" w:color="auto"/>
            <w:left w:val="none" w:sz="0" w:space="0" w:color="auto"/>
            <w:bottom w:val="none" w:sz="0" w:space="0" w:color="auto"/>
            <w:right w:val="none" w:sz="0" w:space="0" w:color="auto"/>
          </w:divBdr>
        </w:div>
        <w:div w:id="1636065065">
          <w:marLeft w:val="640"/>
          <w:marRight w:val="0"/>
          <w:marTop w:val="0"/>
          <w:marBottom w:val="0"/>
          <w:divBdr>
            <w:top w:val="none" w:sz="0" w:space="0" w:color="auto"/>
            <w:left w:val="none" w:sz="0" w:space="0" w:color="auto"/>
            <w:bottom w:val="none" w:sz="0" w:space="0" w:color="auto"/>
            <w:right w:val="none" w:sz="0" w:space="0" w:color="auto"/>
          </w:divBdr>
        </w:div>
        <w:div w:id="1273316819">
          <w:marLeft w:val="640"/>
          <w:marRight w:val="0"/>
          <w:marTop w:val="0"/>
          <w:marBottom w:val="0"/>
          <w:divBdr>
            <w:top w:val="none" w:sz="0" w:space="0" w:color="auto"/>
            <w:left w:val="none" w:sz="0" w:space="0" w:color="auto"/>
            <w:bottom w:val="none" w:sz="0" w:space="0" w:color="auto"/>
            <w:right w:val="none" w:sz="0" w:space="0" w:color="auto"/>
          </w:divBdr>
        </w:div>
        <w:div w:id="1035542705">
          <w:marLeft w:val="640"/>
          <w:marRight w:val="0"/>
          <w:marTop w:val="0"/>
          <w:marBottom w:val="0"/>
          <w:divBdr>
            <w:top w:val="none" w:sz="0" w:space="0" w:color="auto"/>
            <w:left w:val="none" w:sz="0" w:space="0" w:color="auto"/>
            <w:bottom w:val="none" w:sz="0" w:space="0" w:color="auto"/>
            <w:right w:val="none" w:sz="0" w:space="0" w:color="auto"/>
          </w:divBdr>
        </w:div>
        <w:div w:id="936182980">
          <w:marLeft w:val="640"/>
          <w:marRight w:val="0"/>
          <w:marTop w:val="0"/>
          <w:marBottom w:val="0"/>
          <w:divBdr>
            <w:top w:val="none" w:sz="0" w:space="0" w:color="auto"/>
            <w:left w:val="none" w:sz="0" w:space="0" w:color="auto"/>
            <w:bottom w:val="none" w:sz="0" w:space="0" w:color="auto"/>
            <w:right w:val="none" w:sz="0" w:space="0" w:color="auto"/>
          </w:divBdr>
        </w:div>
        <w:div w:id="1354845348">
          <w:marLeft w:val="640"/>
          <w:marRight w:val="0"/>
          <w:marTop w:val="0"/>
          <w:marBottom w:val="0"/>
          <w:divBdr>
            <w:top w:val="none" w:sz="0" w:space="0" w:color="auto"/>
            <w:left w:val="none" w:sz="0" w:space="0" w:color="auto"/>
            <w:bottom w:val="none" w:sz="0" w:space="0" w:color="auto"/>
            <w:right w:val="none" w:sz="0" w:space="0" w:color="auto"/>
          </w:divBdr>
        </w:div>
        <w:div w:id="1041974980">
          <w:marLeft w:val="640"/>
          <w:marRight w:val="0"/>
          <w:marTop w:val="0"/>
          <w:marBottom w:val="0"/>
          <w:divBdr>
            <w:top w:val="none" w:sz="0" w:space="0" w:color="auto"/>
            <w:left w:val="none" w:sz="0" w:space="0" w:color="auto"/>
            <w:bottom w:val="none" w:sz="0" w:space="0" w:color="auto"/>
            <w:right w:val="none" w:sz="0" w:space="0" w:color="auto"/>
          </w:divBdr>
        </w:div>
        <w:div w:id="2063283255">
          <w:marLeft w:val="640"/>
          <w:marRight w:val="0"/>
          <w:marTop w:val="0"/>
          <w:marBottom w:val="0"/>
          <w:divBdr>
            <w:top w:val="none" w:sz="0" w:space="0" w:color="auto"/>
            <w:left w:val="none" w:sz="0" w:space="0" w:color="auto"/>
            <w:bottom w:val="none" w:sz="0" w:space="0" w:color="auto"/>
            <w:right w:val="none" w:sz="0" w:space="0" w:color="auto"/>
          </w:divBdr>
        </w:div>
        <w:div w:id="735978653">
          <w:marLeft w:val="640"/>
          <w:marRight w:val="0"/>
          <w:marTop w:val="0"/>
          <w:marBottom w:val="0"/>
          <w:divBdr>
            <w:top w:val="none" w:sz="0" w:space="0" w:color="auto"/>
            <w:left w:val="none" w:sz="0" w:space="0" w:color="auto"/>
            <w:bottom w:val="none" w:sz="0" w:space="0" w:color="auto"/>
            <w:right w:val="none" w:sz="0" w:space="0" w:color="auto"/>
          </w:divBdr>
        </w:div>
        <w:div w:id="862669677">
          <w:marLeft w:val="640"/>
          <w:marRight w:val="0"/>
          <w:marTop w:val="0"/>
          <w:marBottom w:val="0"/>
          <w:divBdr>
            <w:top w:val="none" w:sz="0" w:space="0" w:color="auto"/>
            <w:left w:val="none" w:sz="0" w:space="0" w:color="auto"/>
            <w:bottom w:val="none" w:sz="0" w:space="0" w:color="auto"/>
            <w:right w:val="none" w:sz="0" w:space="0" w:color="auto"/>
          </w:divBdr>
        </w:div>
        <w:div w:id="641925851">
          <w:marLeft w:val="640"/>
          <w:marRight w:val="0"/>
          <w:marTop w:val="0"/>
          <w:marBottom w:val="0"/>
          <w:divBdr>
            <w:top w:val="none" w:sz="0" w:space="0" w:color="auto"/>
            <w:left w:val="none" w:sz="0" w:space="0" w:color="auto"/>
            <w:bottom w:val="none" w:sz="0" w:space="0" w:color="auto"/>
            <w:right w:val="none" w:sz="0" w:space="0" w:color="auto"/>
          </w:divBdr>
        </w:div>
        <w:div w:id="637340435">
          <w:marLeft w:val="640"/>
          <w:marRight w:val="0"/>
          <w:marTop w:val="0"/>
          <w:marBottom w:val="0"/>
          <w:divBdr>
            <w:top w:val="none" w:sz="0" w:space="0" w:color="auto"/>
            <w:left w:val="none" w:sz="0" w:space="0" w:color="auto"/>
            <w:bottom w:val="none" w:sz="0" w:space="0" w:color="auto"/>
            <w:right w:val="none" w:sz="0" w:space="0" w:color="auto"/>
          </w:divBdr>
        </w:div>
        <w:div w:id="1507794004">
          <w:marLeft w:val="640"/>
          <w:marRight w:val="0"/>
          <w:marTop w:val="0"/>
          <w:marBottom w:val="0"/>
          <w:divBdr>
            <w:top w:val="none" w:sz="0" w:space="0" w:color="auto"/>
            <w:left w:val="none" w:sz="0" w:space="0" w:color="auto"/>
            <w:bottom w:val="none" w:sz="0" w:space="0" w:color="auto"/>
            <w:right w:val="none" w:sz="0" w:space="0" w:color="auto"/>
          </w:divBdr>
        </w:div>
        <w:div w:id="1516579888">
          <w:marLeft w:val="640"/>
          <w:marRight w:val="0"/>
          <w:marTop w:val="0"/>
          <w:marBottom w:val="0"/>
          <w:divBdr>
            <w:top w:val="none" w:sz="0" w:space="0" w:color="auto"/>
            <w:left w:val="none" w:sz="0" w:space="0" w:color="auto"/>
            <w:bottom w:val="none" w:sz="0" w:space="0" w:color="auto"/>
            <w:right w:val="none" w:sz="0" w:space="0" w:color="auto"/>
          </w:divBdr>
        </w:div>
        <w:div w:id="1072318097">
          <w:marLeft w:val="640"/>
          <w:marRight w:val="0"/>
          <w:marTop w:val="0"/>
          <w:marBottom w:val="0"/>
          <w:divBdr>
            <w:top w:val="none" w:sz="0" w:space="0" w:color="auto"/>
            <w:left w:val="none" w:sz="0" w:space="0" w:color="auto"/>
            <w:bottom w:val="none" w:sz="0" w:space="0" w:color="auto"/>
            <w:right w:val="none" w:sz="0" w:space="0" w:color="auto"/>
          </w:divBdr>
        </w:div>
        <w:div w:id="1007709208">
          <w:marLeft w:val="640"/>
          <w:marRight w:val="0"/>
          <w:marTop w:val="0"/>
          <w:marBottom w:val="0"/>
          <w:divBdr>
            <w:top w:val="none" w:sz="0" w:space="0" w:color="auto"/>
            <w:left w:val="none" w:sz="0" w:space="0" w:color="auto"/>
            <w:bottom w:val="none" w:sz="0" w:space="0" w:color="auto"/>
            <w:right w:val="none" w:sz="0" w:space="0" w:color="auto"/>
          </w:divBdr>
        </w:div>
        <w:div w:id="40175798">
          <w:marLeft w:val="640"/>
          <w:marRight w:val="0"/>
          <w:marTop w:val="0"/>
          <w:marBottom w:val="0"/>
          <w:divBdr>
            <w:top w:val="none" w:sz="0" w:space="0" w:color="auto"/>
            <w:left w:val="none" w:sz="0" w:space="0" w:color="auto"/>
            <w:bottom w:val="none" w:sz="0" w:space="0" w:color="auto"/>
            <w:right w:val="none" w:sz="0" w:space="0" w:color="auto"/>
          </w:divBdr>
        </w:div>
        <w:div w:id="1182016810">
          <w:marLeft w:val="640"/>
          <w:marRight w:val="0"/>
          <w:marTop w:val="0"/>
          <w:marBottom w:val="0"/>
          <w:divBdr>
            <w:top w:val="none" w:sz="0" w:space="0" w:color="auto"/>
            <w:left w:val="none" w:sz="0" w:space="0" w:color="auto"/>
            <w:bottom w:val="none" w:sz="0" w:space="0" w:color="auto"/>
            <w:right w:val="none" w:sz="0" w:space="0" w:color="auto"/>
          </w:divBdr>
        </w:div>
        <w:div w:id="1327169601">
          <w:marLeft w:val="640"/>
          <w:marRight w:val="0"/>
          <w:marTop w:val="0"/>
          <w:marBottom w:val="0"/>
          <w:divBdr>
            <w:top w:val="none" w:sz="0" w:space="0" w:color="auto"/>
            <w:left w:val="none" w:sz="0" w:space="0" w:color="auto"/>
            <w:bottom w:val="none" w:sz="0" w:space="0" w:color="auto"/>
            <w:right w:val="none" w:sz="0" w:space="0" w:color="auto"/>
          </w:divBdr>
        </w:div>
        <w:div w:id="1471822568">
          <w:marLeft w:val="640"/>
          <w:marRight w:val="0"/>
          <w:marTop w:val="0"/>
          <w:marBottom w:val="0"/>
          <w:divBdr>
            <w:top w:val="none" w:sz="0" w:space="0" w:color="auto"/>
            <w:left w:val="none" w:sz="0" w:space="0" w:color="auto"/>
            <w:bottom w:val="none" w:sz="0" w:space="0" w:color="auto"/>
            <w:right w:val="none" w:sz="0" w:space="0" w:color="auto"/>
          </w:divBdr>
        </w:div>
        <w:div w:id="26950021">
          <w:marLeft w:val="640"/>
          <w:marRight w:val="0"/>
          <w:marTop w:val="0"/>
          <w:marBottom w:val="0"/>
          <w:divBdr>
            <w:top w:val="none" w:sz="0" w:space="0" w:color="auto"/>
            <w:left w:val="none" w:sz="0" w:space="0" w:color="auto"/>
            <w:bottom w:val="none" w:sz="0" w:space="0" w:color="auto"/>
            <w:right w:val="none" w:sz="0" w:space="0" w:color="auto"/>
          </w:divBdr>
        </w:div>
        <w:div w:id="913931102">
          <w:marLeft w:val="640"/>
          <w:marRight w:val="0"/>
          <w:marTop w:val="0"/>
          <w:marBottom w:val="0"/>
          <w:divBdr>
            <w:top w:val="none" w:sz="0" w:space="0" w:color="auto"/>
            <w:left w:val="none" w:sz="0" w:space="0" w:color="auto"/>
            <w:bottom w:val="none" w:sz="0" w:space="0" w:color="auto"/>
            <w:right w:val="none" w:sz="0" w:space="0" w:color="auto"/>
          </w:divBdr>
        </w:div>
        <w:div w:id="1735083097">
          <w:marLeft w:val="640"/>
          <w:marRight w:val="0"/>
          <w:marTop w:val="0"/>
          <w:marBottom w:val="0"/>
          <w:divBdr>
            <w:top w:val="none" w:sz="0" w:space="0" w:color="auto"/>
            <w:left w:val="none" w:sz="0" w:space="0" w:color="auto"/>
            <w:bottom w:val="none" w:sz="0" w:space="0" w:color="auto"/>
            <w:right w:val="none" w:sz="0" w:space="0" w:color="auto"/>
          </w:divBdr>
        </w:div>
        <w:div w:id="913399318">
          <w:marLeft w:val="640"/>
          <w:marRight w:val="0"/>
          <w:marTop w:val="0"/>
          <w:marBottom w:val="0"/>
          <w:divBdr>
            <w:top w:val="none" w:sz="0" w:space="0" w:color="auto"/>
            <w:left w:val="none" w:sz="0" w:space="0" w:color="auto"/>
            <w:bottom w:val="none" w:sz="0" w:space="0" w:color="auto"/>
            <w:right w:val="none" w:sz="0" w:space="0" w:color="auto"/>
          </w:divBdr>
        </w:div>
        <w:div w:id="468205355">
          <w:marLeft w:val="640"/>
          <w:marRight w:val="0"/>
          <w:marTop w:val="0"/>
          <w:marBottom w:val="0"/>
          <w:divBdr>
            <w:top w:val="none" w:sz="0" w:space="0" w:color="auto"/>
            <w:left w:val="none" w:sz="0" w:space="0" w:color="auto"/>
            <w:bottom w:val="none" w:sz="0" w:space="0" w:color="auto"/>
            <w:right w:val="none" w:sz="0" w:space="0" w:color="auto"/>
          </w:divBdr>
        </w:div>
        <w:div w:id="1756513514">
          <w:marLeft w:val="640"/>
          <w:marRight w:val="0"/>
          <w:marTop w:val="0"/>
          <w:marBottom w:val="0"/>
          <w:divBdr>
            <w:top w:val="none" w:sz="0" w:space="0" w:color="auto"/>
            <w:left w:val="none" w:sz="0" w:space="0" w:color="auto"/>
            <w:bottom w:val="none" w:sz="0" w:space="0" w:color="auto"/>
            <w:right w:val="none" w:sz="0" w:space="0" w:color="auto"/>
          </w:divBdr>
        </w:div>
        <w:div w:id="1593514722">
          <w:marLeft w:val="640"/>
          <w:marRight w:val="0"/>
          <w:marTop w:val="0"/>
          <w:marBottom w:val="0"/>
          <w:divBdr>
            <w:top w:val="none" w:sz="0" w:space="0" w:color="auto"/>
            <w:left w:val="none" w:sz="0" w:space="0" w:color="auto"/>
            <w:bottom w:val="none" w:sz="0" w:space="0" w:color="auto"/>
            <w:right w:val="none" w:sz="0" w:space="0" w:color="auto"/>
          </w:divBdr>
        </w:div>
        <w:div w:id="1883863071">
          <w:marLeft w:val="640"/>
          <w:marRight w:val="0"/>
          <w:marTop w:val="0"/>
          <w:marBottom w:val="0"/>
          <w:divBdr>
            <w:top w:val="none" w:sz="0" w:space="0" w:color="auto"/>
            <w:left w:val="none" w:sz="0" w:space="0" w:color="auto"/>
            <w:bottom w:val="none" w:sz="0" w:space="0" w:color="auto"/>
            <w:right w:val="none" w:sz="0" w:space="0" w:color="auto"/>
          </w:divBdr>
        </w:div>
        <w:div w:id="1839231317">
          <w:marLeft w:val="640"/>
          <w:marRight w:val="0"/>
          <w:marTop w:val="0"/>
          <w:marBottom w:val="0"/>
          <w:divBdr>
            <w:top w:val="none" w:sz="0" w:space="0" w:color="auto"/>
            <w:left w:val="none" w:sz="0" w:space="0" w:color="auto"/>
            <w:bottom w:val="none" w:sz="0" w:space="0" w:color="auto"/>
            <w:right w:val="none" w:sz="0" w:space="0" w:color="auto"/>
          </w:divBdr>
        </w:div>
        <w:div w:id="67925096">
          <w:marLeft w:val="640"/>
          <w:marRight w:val="0"/>
          <w:marTop w:val="0"/>
          <w:marBottom w:val="0"/>
          <w:divBdr>
            <w:top w:val="none" w:sz="0" w:space="0" w:color="auto"/>
            <w:left w:val="none" w:sz="0" w:space="0" w:color="auto"/>
            <w:bottom w:val="none" w:sz="0" w:space="0" w:color="auto"/>
            <w:right w:val="none" w:sz="0" w:space="0" w:color="auto"/>
          </w:divBdr>
        </w:div>
        <w:div w:id="1719158819">
          <w:marLeft w:val="640"/>
          <w:marRight w:val="0"/>
          <w:marTop w:val="0"/>
          <w:marBottom w:val="0"/>
          <w:divBdr>
            <w:top w:val="none" w:sz="0" w:space="0" w:color="auto"/>
            <w:left w:val="none" w:sz="0" w:space="0" w:color="auto"/>
            <w:bottom w:val="none" w:sz="0" w:space="0" w:color="auto"/>
            <w:right w:val="none" w:sz="0" w:space="0" w:color="auto"/>
          </w:divBdr>
        </w:div>
        <w:div w:id="365643568">
          <w:marLeft w:val="640"/>
          <w:marRight w:val="0"/>
          <w:marTop w:val="0"/>
          <w:marBottom w:val="0"/>
          <w:divBdr>
            <w:top w:val="none" w:sz="0" w:space="0" w:color="auto"/>
            <w:left w:val="none" w:sz="0" w:space="0" w:color="auto"/>
            <w:bottom w:val="none" w:sz="0" w:space="0" w:color="auto"/>
            <w:right w:val="none" w:sz="0" w:space="0" w:color="auto"/>
          </w:divBdr>
        </w:div>
        <w:div w:id="489056617">
          <w:marLeft w:val="640"/>
          <w:marRight w:val="0"/>
          <w:marTop w:val="0"/>
          <w:marBottom w:val="0"/>
          <w:divBdr>
            <w:top w:val="none" w:sz="0" w:space="0" w:color="auto"/>
            <w:left w:val="none" w:sz="0" w:space="0" w:color="auto"/>
            <w:bottom w:val="none" w:sz="0" w:space="0" w:color="auto"/>
            <w:right w:val="none" w:sz="0" w:space="0" w:color="auto"/>
          </w:divBdr>
        </w:div>
        <w:div w:id="348600328">
          <w:marLeft w:val="640"/>
          <w:marRight w:val="0"/>
          <w:marTop w:val="0"/>
          <w:marBottom w:val="0"/>
          <w:divBdr>
            <w:top w:val="none" w:sz="0" w:space="0" w:color="auto"/>
            <w:left w:val="none" w:sz="0" w:space="0" w:color="auto"/>
            <w:bottom w:val="none" w:sz="0" w:space="0" w:color="auto"/>
            <w:right w:val="none" w:sz="0" w:space="0" w:color="auto"/>
          </w:divBdr>
        </w:div>
        <w:div w:id="796682909">
          <w:marLeft w:val="640"/>
          <w:marRight w:val="0"/>
          <w:marTop w:val="0"/>
          <w:marBottom w:val="0"/>
          <w:divBdr>
            <w:top w:val="none" w:sz="0" w:space="0" w:color="auto"/>
            <w:left w:val="none" w:sz="0" w:space="0" w:color="auto"/>
            <w:bottom w:val="none" w:sz="0" w:space="0" w:color="auto"/>
            <w:right w:val="none" w:sz="0" w:space="0" w:color="auto"/>
          </w:divBdr>
        </w:div>
        <w:div w:id="931936743">
          <w:marLeft w:val="640"/>
          <w:marRight w:val="0"/>
          <w:marTop w:val="0"/>
          <w:marBottom w:val="0"/>
          <w:divBdr>
            <w:top w:val="none" w:sz="0" w:space="0" w:color="auto"/>
            <w:left w:val="none" w:sz="0" w:space="0" w:color="auto"/>
            <w:bottom w:val="none" w:sz="0" w:space="0" w:color="auto"/>
            <w:right w:val="none" w:sz="0" w:space="0" w:color="auto"/>
          </w:divBdr>
        </w:div>
        <w:div w:id="1835219880">
          <w:marLeft w:val="640"/>
          <w:marRight w:val="0"/>
          <w:marTop w:val="0"/>
          <w:marBottom w:val="0"/>
          <w:divBdr>
            <w:top w:val="none" w:sz="0" w:space="0" w:color="auto"/>
            <w:left w:val="none" w:sz="0" w:space="0" w:color="auto"/>
            <w:bottom w:val="none" w:sz="0" w:space="0" w:color="auto"/>
            <w:right w:val="none" w:sz="0" w:space="0" w:color="auto"/>
          </w:divBdr>
        </w:div>
        <w:div w:id="1199392000">
          <w:marLeft w:val="640"/>
          <w:marRight w:val="0"/>
          <w:marTop w:val="0"/>
          <w:marBottom w:val="0"/>
          <w:divBdr>
            <w:top w:val="none" w:sz="0" w:space="0" w:color="auto"/>
            <w:left w:val="none" w:sz="0" w:space="0" w:color="auto"/>
            <w:bottom w:val="none" w:sz="0" w:space="0" w:color="auto"/>
            <w:right w:val="none" w:sz="0" w:space="0" w:color="auto"/>
          </w:divBdr>
        </w:div>
        <w:div w:id="953711119">
          <w:marLeft w:val="640"/>
          <w:marRight w:val="0"/>
          <w:marTop w:val="0"/>
          <w:marBottom w:val="0"/>
          <w:divBdr>
            <w:top w:val="none" w:sz="0" w:space="0" w:color="auto"/>
            <w:left w:val="none" w:sz="0" w:space="0" w:color="auto"/>
            <w:bottom w:val="none" w:sz="0" w:space="0" w:color="auto"/>
            <w:right w:val="none" w:sz="0" w:space="0" w:color="auto"/>
          </w:divBdr>
        </w:div>
        <w:div w:id="1006715785">
          <w:marLeft w:val="640"/>
          <w:marRight w:val="0"/>
          <w:marTop w:val="0"/>
          <w:marBottom w:val="0"/>
          <w:divBdr>
            <w:top w:val="none" w:sz="0" w:space="0" w:color="auto"/>
            <w:left w:val="none" w:sz="0" w:space="0" w:color="auto"/>
            <w:bottom w:val="none" w:sz="0" w:space="0" w:color="auto"/>
            <w:right w:val="none" w:sz="0" w:space="0" w:color="auto"/>
          </w:divBdr>
        </w:div>
        <w:div w:id="1852522182">
          <w:marLeft w:val="640"/>
          <w:marRight w:val="0"/>
          <w:marTop w:val="0"/>
          <w:marBottom w:val="0"/>
          <w:divBdr>
            <w:top w:val="none" w:sz="0" w:space="0" w:color="auto"/>
            <w:left w:val="none" w:sz="0" w:space="0" w:color="auto"/>
            <w:bottom w:val="none" w:sz="0" w:space="0" w:color="auto"/>
            <w:right w:val="none" w:sz="0" w:space="0" w:color="auto"/>
          </w:divBdr>
        </w:div>
        <w:div w:id="1458914503">
          <w:marLeft w:val="640"/>
          <w:marRight w:val="0"/>
          <w:marTop w:val="0"/>
          <w:marBottom w:val="0"/>
          <w:divBdr>
            <w:top w:val="none" w:sz="0" w:space="0" w:color="auto"/>
            <w:left w:val="none" w:sz="0" w:space="0" w:color="auto"/>
            <w:bottom w:val="none" w:sz="0" w:space="0" w:color="auto"/>
            <w:right w:val="none" w:sz="0" w:space="0" w:color="auto"/>
          </w:divBdr>
        </w:div>
        <w:div w:id="429932617">
          <w:marLeft w:val="640"/>
          <w:marRight w:val="0"/>
          <w:marTop w:val="0"/>
          <w:marBottom w:val="0"/>
          <w:divBdr>
            <w:top w:val="none" w:sz="0" w:space="0" w:color="auto"/>
            <w:left w:val="none" w:sz="0" w:space="0" w:color="auto"/>
            <w:bottom w:val="none" w:sz="0" w:space="0" w:color="auto"/>
            <w:right w:val="none" w:sz="0" w:space="0" w:color="auto"/>
          </w:divBdr>
        </w:div>
        <w:div w:id="1065031880">
          <w:marLeft w:val="640"/>
          <w:marRight w:val="0"/>
          <w:marTop w:val="0"/>
          <w:marBottom w:val="0"/>
          <w:divBdr>
            <w:top w:val="none" w:sz="0" w:space="0" w:color="auto"/>
            <w:left w:val="none" w:sz="0" w:space="0" w:color="auto"/>
            <w:bottom w:val="none" w:sz="0" w:space="0" w:color="auto"/>
            <w:right w:val="none" w:sz="0" w:space="0" w:color="auto"/>
          </w:divBdr>
        </w:div>
        <w:div w:id="1164979259">
          <w:marLeft w:val="640"/>
          <w:marRight w:val="0"/>
          <w:marTop w:val="0"/>
          <w:marBottom w:val="0"/>
          <w:divBdr>
            <w:top w:val="none" w:sz="0" w:space="0" w:color="auto"/>
            <w:left w:val="none" w:sz="0" w:space="0" w:color="auto"/>
            <w:bottom w:val="none" w:sz="0" w:space="0" w:color="auto"/>
            <w:right w:val="none" w:sz="0" w:space="0" w:color="auto"/>
          </w:divBdr>
        </w:div>
        <w:div w:id="2071533737">
          <w:marLeft w:val="640"/>
          <w:marRight w:val="0"/>
          <w:marTop w:val="0"/>
          <w:marBottom w:val="0"/>
          <w:divBdr>
            <w:top w:val="none" w:sz="0" w:space="0" w:color="auto"/>
            <w:left w:val="none" w:sz="0" w:space="0" w:color="auto"/>
            <w:bottom w:val="none" w:sz="0" w:space="0" w:color="auto"/>
            <w:right w:val="none" w:sz="0" w:space="0" w:color="auto"/>
          </w:divBdr>
        </w:div>
        <w:div w:id="271471878">
          <w:marLeft w:val="640"/>
          <w:marRight w:val="0"/>
          <w:marTop w:val="0"/>
          <w:marBottom w:val="0"/>
          <w:divBdr>
            <w:top w:val="none" w:sz="0" w:space="0" w:color="auto"/>
            <w:left w:val="none" w:sz="0" w:space="0" w:color="auto"/>
            <w:bottom w:val="none" w:sz="0" w:space="0" w:color="auto"/>
            <w:right w:val="none" w:sz="0" w:space="0" w:color="auto"/>
          </w:divBdr>
        </w:div>
        <w:div w:id="1679775473">
          <w:marLeft w:val="640"/>
          <w:marRight w:val="0"/>
          <w:marTop w:val="0"/>
          <w:marBottom w:val="0"/>
          <w:divBdr>
            <w:top w:val="none" w:sz="0" w:space="0" w:color="auto"/>
            <w:left w:val="none" w:sz="0" w:space="0" w:color="auto"/>
            <w:bottom w:val="none" w:sz="0" w:space="0" w:color="auto"/>
            <w:right w:val="none" w:sz="0" w:space="0" w:color="auto"/>
          </w:divBdr>
        </w:div>
        <w:div w:id="153450745">
          <w:marLeft w:val="640"/>
          <w:marRight w:val="0"/>
          <w:marTop w:val="0"/>
          <w:marBottom w:val="0"/>
          <w:divBdr>
            <w:top w:val="none" w:sz="0" w:space="0" w:color="auto"/>
            <w:left w:val="none" w:sz="0" w:space="0" w:color="auto"/>
            <w:bottom w:val="none" w:sz="0" w:space="0" w:color="auto"/>
            <w:right w:val="none" w:sz="0" w:space="0" w:color="auto"/>
          </w:divBdr>
        </w:div>
        <w:div w:id="513571090">
          <w:marLeft w:val="640"/>
          <w:marRight w:val="0"/>
          <w:marTop w:val="0"/>
          <w:marBottom w:val="0"/>
          <w:divBdr>
            <w:top w:val="none" w:sz="0" w:space="0" w:color="auto"/>
            <w:left w:val="none" w:sz="0" w:space="0" w:color="auto"/>
            <w:bottom w:val="none" w:sz="0" w:space="0" w:color="auto"/>
            <w:right w:val="none" w:sz="0" w:space="0" w:color="auto"/>
          </w:divBdr>
        </w:div>
        <w:div w:id="1347053372">
          <w:marLeft w:val="640"/>
          <w:marRight w:val="0"/>
          <w:marTop w:val="0"/>
          <w:marBottom w:val="0"/>
          <w:divBdr>
            <w:top w:val="none" w:sz="0" w:space="0" w:color="auto"/>
            <w:left w:val="none" w:sz="0" w:space="0" w:color="auto"/>
            <w:bottom w:val="none" w:sz="0" w:space="0" w:color="auto"/>
            <w:right w:val="none" w:sz="0" w:space="0" w:color="auto"/>
          </w:divBdr>
        </w:div>
        <w:div w:id="543371184">
          <w:marLeft w:val="640"/>
          <w:marRight w:val="0"/>
          <w:marTop w:val="0"/>
          <w:marBottom w:val="0"/>
          <w:divBdr>
            <w:top w:val="none" w:sz="0" w:space="0" w:color="auto"/>
            <w:left w:val="none" w:sz="0" w:space="0" w:color="auto"/>
            <w:bottom w:val="none" w:sz="0" w:space="0" w:color="auto"/>
            <w:right w:val="none" w:sz="0" w:space="0" w:color="auto"/>
          </w:divBdr>
        </w:div>
        <w:div w:id="64881235">
          <w:marLeft w:val="640"/>
          <w:marRight w:val="0"/>
          <w:marTop w:val="0"/>
          <w:marBottom w:val="0"/>
          <w:divBdr>
            <w:top w:val="none" w:sz="0" w:space="0" w:color="auto"/>
            <w:left w:val="none" w:sz="0" w:space="0" w:color="auto"/>
            <w:bottom w:val="none" w:sz="0" w:space="0" w:color="auto"/>
            <w:right w:val="none" w:sz="0" w:space="0" w:color="auto"/>
          </w:divBdr>
        </w:div>
        <w:div w:id="851266740">
          <w:marLeft w:val="640"/>
          <w:marRight w:val="0"/>
          <w:marTop w:val="0"/>
          <w:marBottom w:val="0"/>
          <w:divBdr>
            <w:top w:val="none" w:sz="0" w:space="0" w:color="auto"/>
            <w:left w:val="none" w:sz="0" w:space="0" w:color="auto"/>
            <w:bottom w:val="none" w:sz="0" w:space="0" w:color="auto"/>
            <w:right w:val="none" w:sz="0" w:space="0" w:color="auto"/>
          </w:divBdr>
        </w:div>
        <w:div w:id="898634171">
          <w:marLeft w:val="640"/>
          <w:marRight w:val="0"/>
          <w:marTop w:val="0"/>
          <w:marBottom w:val="0"/>
          <w:divBdr>
            <w:top w:val="none" w:sz="0" w:space="0" w:color="auto"/>
            <w:left w:val="none" w:sz="0" w:space="0" w:color="auto"/>
            <w:bottom w:val="none" w:sz="0" w:space="0" w:color="auto"/>
            <w:right w:val="none" w:sz="0" w:space="0" w:color="auto"/>
          </w:divBdr>
        </w:div>
        <w:div w:id="1200119183">
          <w:marLeft w:val="640"/>
          <w:marRight w:val="0"/>
          <w:marTop w:val="0"/>
          <w:marBottom w:val="0"/>
          <w:divBdr>
            <w:top w:val="none" w:sz="0" w:space="0" w:color="auto"/>
            <w:left w:val="none" w:sz="0" w:space="0" w:color="auto"/>
            <w:bottom w:val="none" w:sz="0" w:space="0" w:color="auto"/>
            <w:right w:val="none" w:sz="0" w:space="0" w:color="auto"/>
          </w:divBdr>
        </w:div>
        <w:div w:id="1512571596">
          <w:marLeft w:val="640"/>
          <w:marRight w:val="0"/>
          <w:marTop w:val="0"/>
          <w:marBottom w:val="0"/>
          <w:divBdr>
            <w:top w:val="none" w:sz="0" w:space="0" w:color="auto"/>
            <w:left w:val="none" w:sz="0" w:space="0" w:color="auto"/>
            <w:bottom w:val="none" w:sz="0" w:space="0" w:color="auto"/>
            <w:right w:val="none" w:sz="0" w:space="0" w:color="auto"/>
          </w:divBdr>
        </w:div>
        <w:div w:id="1248415676">
          <w:marLeft w:val="640"/>
          <w:marRight w:val="0"/>
          <w:marTop w:val="0"/>
          <w:marBottom w:val="0"/>
          <w:divBdr>
            <w:top w:val="none" w:sz="0" w:space="0" w:color="auto"/>
            <w:left w:val="none" w:sz="0" w:space="0" w:color="auto"/>
            <w:bottom w:val="none" w:sz="0" w:space="0" w:color="auto"/>
            <w:right w:val="none" w:sz="0" w:space="0" w:color="auto"/>
          </w:divBdr>
        </w:div>
        <w:div w:id="1843011180">
          <w:marLeft w:val="640"/>
          <w:marRight w:val="0"/>
          <w:marTop w:val="0"/>
          <w:marBottom w:val="0"/>
          <w:divBdr>
            <w:top w:val="none" w:sz="0" w:space="0" w:color="auto"/>
            <w:left w:val="none" w:sz="0" w:space="0" w:color="auto"/>
            <w:bottom w:val="none" w:sz="0" w:space="0" w:color="auto"/>
            <w:right w:val="none" w:sz="0" w:space="0" w:color="auto"/>
          </w:divBdr>
        </w:div>
        <w:div w:id="394740362">
          <w:marLeft w:val="640"/>
          <w:marRight w:val="0"/>
          <w:marTop w:val="0"/>
          <w:marBottom w:val="0"/>
          <w:divBdr>
            <w:top w:val="none" w:sz="0" w:space="0" w:color="auto"/>
            <w:left w:val="none" w:sz="0" w:space="0" w:color="auto"/>
            <w:bottom w:val="none" w:sz="0" w:space="0" w:color="auto"/>
            <w:right w:val="none" w:sz="0" w:space="0" w:color="auto"/>
          </w:divBdr>
        </w:div>
        <w:div w:id="1086147713">
          <w:marLeft w:val="640"/>
          <w:marRight w:val="0"/>
          <w:marTop w:val="0"/>
          <w:marBottom w:val="0"/>
          <w:divBdr>
            <w:top w:val="none" w:sz="0" w:space="0" w:color="auto"/>
            <w:left w:val="none" w:sz="0" w:space="0" w:color="auto"/>
            <w:bottom w:val="none" w:sz="0" w:space="0" w:color="auto"/>
            <w:right w:val="none" w:sz="0" w:space="0" w:color="auto"/>
          </w:divBdr>
        </w:div>
        <w:div w:id="328944277">
          <w:marLeft w:val="640"/>
          <w:marRight w:val="0"/>
          <w:marTop w:val="0"/>
          <w:marBottom w:val="0"/>
          <w:divBdr>
            <w:top w:val="none" w:sz="0" w:space="0" w:color="auto"/>
            <w:left w:val="none" w:sz="0" w:space="0" w:color="auto"/>
            <w:bottom w:val="none" w:sz="0" w:space="0" w:color="auto"/>
            <w:right w:val="none" w:sz="0" w:space="0" w:color="auto"/>
          </w:divBdr>
        </w:div>
        <w:div w:id="1193491309">
          <w:marLeft w:val="640"/>
          <w:marRight w:val="0"/>
          <w:marTop w:val="0"/>
          <w:marBottom w:val="0"/>
          <w:divBdr>
            <w:top w:val="none" w:sz="0" w:space="0" w:color="auto"/>
            <w:left w:val="none" w:sz="0" w:space="0" w:color="auto"/>
            <w:bottom w:val="none" w:sz="0" w:space="0" w:color="auto"/>
            <w:right w:val="none" w:sz="0" w:space="0" w:color="auto"/>
          </w:divBdr>
        </w:div>
        <w:div w:id="1686594657">
          <w:marLeft w:val="640"/>
          <w:marRight w:val="0"/>
          <w:marTop w:val="0"/>
          <w:marBottom w:val="0"/>
          <w:divBdr>
            <w:top w:val="none" w:sz="0" w:space="0" w:color="auto"/>
            <w:left w:val="none" w:sz="0" w:space="0" w:color="auto"/>
            <w:bottom w:val="none" w:sz="0" w:space="0" w:color="auto"/>
            <w:right w:val="none" w:sz="0" w:space="0" w:color="auto"/>
          </w:divBdr>
        </w:div>
        <w:div w:id="2000305947">
          <w:marLeft w:val="640"/>
          <w:marRight w:val="0"/>
          <w:marTop w:val="0"/>
          <w:marBottom w:val="0"/>
          <w:divBdr>
            <w:top w:val="none" w:sz="0" w:space="0" w:color="auto"/>
            <w:left w:val="none" w:sz="0" w:space="0" w:color="auto"/>
            <w:bottom w:val="none" w:sz="0" w:space="0" w:color="auto"/>
            <w:right w:val="none" w:sz="0" w:space="0" w:color="auto"/>
          </w:divBdr>
        </w:div>
        <w:div w:id="207110248">
          <w:marLeft w:val="640"/>
          <w:marRight w:val="0"/>
          <w:marTop w:val="0"/>
          <w:marBottom w:val="0"/>
          <w:divBdr>
            <w:top w:val="none" w:sz="0" w:space="0" w:color="auto"/>
            <w:left w:val="none" w:sz="0" w:space="0" w:color="auto"/>
            <w:bottom w:val="none" w:sz="0" w:space="0" w:color="auto"/>
            <w:right w:val="none" w:sz="0" w:space="0" w:color="auto"/>
          </w:divBdr>
        </w:div>
        <w:div w:id="1724137412">
          <w:marLeft w:val="640"/>
          <w:marRight w:val="0"/>
          <w:marTop w:val="0"/>
          <w:marBottom w:val="0"/>
          <w:divBdr>
            <w:top w:val="none" w:sz="0" w:space="0" w:color="auto"/>
            <w:left w:val="none" w:sz="0" w:space="0" w:color="auto"/>
            <w:bottom w:val="none" w:sz="0" w:space="0" w:color="auto"/>
            <w:right w:val="none" w:sz="0" w:space="0" w:color="auto"/>
          </w:divBdr>
        </w:div>
        <w:div w:id="1406996955">
          <w:marLeft w:val="640"/>
          <w:marRight w:val="0"/>
          <w:marTop w:val="0"/>
          <w:marBottom w:val="0"/>
          <w:divBdr>
            <w:top w:val="none" w:sz="0" w:space="0" w:color="auto"/>
            <w:left w:val="none" w:sz="0" w:space="0" w:color="auto"/>
            <w:bottom w:val="none" w:sz="0" w:space="0" w:color="auto"/>
            <w:right w:val="none" w:sz="0" w:space="0" w:color="auto"/>
          </w:divBdr>
        </w:div>
        <w:div w:id="2047874209">
          <w:marLeft w:val="640"/>
          <w:marRight w:val="0"/>
          <w:marTop w:val="0"/>
          <w:marBottom w:val="0"/>
          <w:divBdr>
            <w:top w:val="none" w:sz="0" w:space="0" w:color="auto"/>
            <w:left w:val="none" w:sz="0" w:space="0" w:color="auto"/>
            <w:bottom w:val="none" w:sz="0" w:space="0" w:color="auto"/>
            <w:right w:val="none" w:sz="0" w:space="0" w:color="auto"/>
          </w:divBdr>
        </w:div>
        <w:div w:id="19401724">
          <w:marLeft w:val="640"/>
          <w:marRight w:val="0"/>
          <w:marTop w:val="0"/>
          <w:marBottom w:val="0"/>
          <w:divBdr>
            <w:top w:val="none" w:sz="0" w:space="0" w:color="auto"/>
            <w:left w:val="none" w:sz="0" w:space="0" w:color="auto"/>
            <w:bottom w:val="none" w:sz="0" w:space="0" w:color="auto"/>
            <w:right w:val="none" w:sz="0" w:space="0" w:color="auto"/>
          </w:divBdr>
        </w:div>
        <w:div w:id="1626813151">
          <w:marLeft w:val="640"/>
          <w:marRight w:val="0"/>
          <w:marTop w:val="0"/>
          <w:marBottom w:val="0"/>
          <w:divBdr>
            <w:top w:val="none" w:sz="0" w:space="0" w:color="auto"/>
            <w:left w:val="none" w:sz="0" w:space="0" w:color="auto"/>
            <w:bottom w:val="none" w:sz="0" w:space="0" w:color="auto"/>
            <w:right w:val="none" w:sz="0" w:space="0" w:color="auto"/>
          </w:divBdr>
        </w:div>
        <w:div w:id="971249186">
          <w:marLeft w:val="640"/>
          <w:marRight w:val="0"/>
          <w:marTop w:val="0"/>
          <w:marBottom w:val="0"/>
          <w:divBdr>
            <w:top w:val="none" w:sz="0" w:space="0" w:color="auto"/>
            <w:left w:val="none" w:sz="0" w:space="0" w:color="auto"/>
            <w:bottom w:val="none" w:sz="0" w:space="0" w:color="auto"/>
            <w:right w:val="none" w:sz="0" w:space="0" w:color="auto"/>
          </w:divBdr>
        </w:div>
        <w:div w:id="769276964">
          <w:marLeft w:val="640"/>
          <w:marRight w:val="0"/>
          <w:marTop w:val="0"/>
          <w:marBottom w:val="0"/>
          <w:divBdr>
            <w:top w:val="none" w:sz="0" w:space="0" w:color="auto"/>
            <w:left w:val="none" w:sz="0" w:space="0" w:color="auto"/>
            <w:bottom w:val="none" w:sz="0" w:space="0" w:color="auto"/>
            <w:right w:val="none" w:sz="0" w:space="0" w:color="auto"/>
          </w:divBdr>
        </w:div>
        <w:div w:id="1352877866">
          <w:marLeft w:val="640"/>
          <w:marRight w:val="0"/>
          <w:marTop w:val="0"/>
          <w:marBottom w:val="0"/>
          <w:divBdr>
            <w:top w:val="none" w:sz="0" w:space="0" w:color="auto"/>
            <w:left w:val="none" w:sz="0" w:space="0" w:color="auto"/>
            <w:bottom w:val="none" w:sz="0" w:space="0" w:color="auto"/>
            <w:right w:val="none" w:sz="0" w:space="0" w:color="auto"/>
          </w:divBdr>
        </w:div>
        <w:div w:id="1039158841">
          <w:marLeft w:val="640"/>
          <w:marRight w:val="0"/>
          <w:marTop w:val="0"/>
          <w:marBottom w:val="0"/>
          <w:divBdr>
            <w:top w:val="none" w:sz="0" w:space="0" w:color="auto"/>
            <w:left w:val="none" w:sz="0" w:space="0" w:color="auto"/>
            <w:bottom w:val="none" w:sz="0" w:space="0" w:color="auto"/>
            <w:right w:val="none" w:sz="0" w:space="0" w:color="auto"/>
          </w:divBdr>
        </w:div>
        <w:div w:id="2070380080">
          <w:marLeft w:val="640"/>
          <w:marRight w:val="0"/>
          <w:marTop w:val="0"/>
          <w:marBottom w:val="0"/>
          <w:divBdr>
            <w:top w:val="none" w:sz="0" w:space="0" w:color="auto"/>
            <w:left w:val="none" w:sz="0" w:space="0" w:color="auto"/>
            <w:bottom w:val="none" w:sz="0" w:space="0" w:color="auto"/>
            <w:right w:val="none" w:sz="0" w:space="0" w:color="auto"/>
          </w:divBdr>
        </w:div>
        <w:div w:id="768161426">
          <w:marLeft w:val="640"/>
          <w:marRight w:val="0"/>
          <w:marTop w:val="0"/>
          <w:marBottom w:val="0"/>
          <w:divBdr>
            <w:top w:val="none" w:sz="0" w:space="0" w:color="auto"/>
            <w:left w:val="none" w:sz="0" w:space="0" w:color="auto"/>
            <w:bottom w:val="none" w:sz="0" w:space="0" w:color="auto"/>
            <w:right w:val="none" w:sz="0" w:space="0" w:color="auto"/>
          </w:divBdr>
        </w:div>
        <w:div w:id="122818791">
          <w:marLeft w:val="640"/>
          <w:marRight w:val="0"/>
          <w:marTop w:val="0"/>
          <w:marBottom w:val="0"/>
          <w:divBdr>
            <w:top w:val="none" w:sz="0" w:space="0" w:color="auto"/>
            <w:left w:val="none" w:sz="0" w:space="0" w:color="auto"/>
            <w:bottom w:val="none" w:sz="0" w:space="0" w:color="auto"/>
            <w:right w:val="none" w:sz="0" w:space="0" w:color="auto"/>
          </w:divBdr>
        </w:div>
        <w:div w:id="1916821952">
          <w:marLeft w:val="640"/>
          <w:marRight w:val="0"/>
          <w:marTop w:val="0"/>
          <w:marBottom w:val="0"/>
          <w:divBdr>
            <w:top w:val="none" w:sz="0" w:space="0" w:color="auto"/>
            <w:left w:val="none" w:sz="0" w:space="0" w:color="auto"/>
            <w:bottom w:val="none" w:sz="0" w:space="0" w:color="auto"/>
            <w:right w:val="none" w:sz="0" w:space="0" w:color="auto"/>
          </w:divBdr>
        </w:div>
        <w:div w:id="823011456">
          <w:marLeft w:val="640"/>
          <w:marRight w:val="0"/>
          <w:marTop w:val="0"/>
          <w:marBottom w:val="0"/>
          <w:divBdr>
            <w:top w:val="none" w:sz="0" w:space="0" w:color="auto"/>
            <w:left w:val="none" w:sz="0" w:space="0" w:color="auto"/>
            <w:bottom w:val="none" w:sz="0" w:space="0" w:color="auto"/>
            <w:right w:val="none" w:sz="0" w:space="0" w:color="auto"/>
          </w:divBdr>
        </w:div>
        <w:div w:id="1149981255">
          <w:marLeft w:val="640"/>
          <w:marRight w:val="0"/>
          <w:marTop w:val="0"/>
          <w:marBottom w:val="0"/>
          <w:divBdr>
            <w:top w:val="none" w:sz="0" w:space="0" w:color="auto"/>
            <w:left w:val="none" w:sz="0" w:space="0" w:color="auto"/>
            <w:bottom w:val="none" w:sz="0" w:space="0" w:color="auto"/>
            <w:right w:val="none" w:sz="0" w:space="0" w:color="auto"/>
          </w:divBdr>
        </w:div>
        <w:div w:id="196478863">
          <w:marLeft w:val="640"/>
          <w:marRight w:val="0"/>
          <w:marTop w:val="0"/>
          <w:marBottom w:val="0"/>
          <w:divBdr>
            <w:top w:val="none" w:sz="0" w:space="0" w:color="auto"/>
            <w:left w:val="none" w:sz="0" w:space="0" w:color="auto"/>
            <w:bottom w:val="none" w:sz="0" w:space="0" w:color="auto"/>
            <w:right w:val="none" w:sz="0" w:space="0" w:color="auto"/>
          </w:divBdr>
        </w:div>
        <w:div w:id="148983793">
          <w:marLeft w:val="640"/>
          <w:marRight w:val="0"/>
          <w:marTop w:val="0"/>
          <w:marBottom w:val="0"/>
          <w:divBdr>
            <w:top w:val="none" w:sz="0" w:space="0" w:color="auto"/>
            <w:left w:val="none" w:sz="0" w:space="0" w:color="auto"/>
            <w:bottom w:val="none" w:sz="0" w:space="0" w:color="auto"/>
            <w:right w:val="none" w:sz="0" w:space="0" w:color="auto"/>
          </w:divBdr>
        </w:div>
        <w:div w:id="1850173628">
          <w:marLeft w:val="640"/>
          <w:marRight w:val="0"/>
          <w:marTop w:val="0"/>
          <w:marBottom w:val="0"/>
          <w:divBdr>
            <w:top w:val="none" w:sz="0" w:space="0" w:color="auto"/>
            <w:left w:val="none" w:sz="0" w:space="0" w:color="auto"/>
            <w:bottom w:val="none" w:sz="0" w:space="0" w:color="auto"/>
            <w:right w:val="none" w:sz="0" w:space="0" w:color="auto"/>
          </w:divBdr>
        </w:div>
        <w:div w:id="399987686">
          <w:marLeft w:val="640"/>
          <w:marRight w:val="0"/>
          <w:marTop w:val="0"/>
          <w:marBottom w:val="0"/>
          <w:divBdr>
            <w:top w:val="none" w:sz="0" w:space="0" w:color="auto"/>
            <w:left w:val="none" w:sz="0" w:space="0" w:color="auto"/>
            <w:bottom w:val="none" w:sz="0" w:space="0" w:color="auto"/>
            <w:right w:val="none" w:sz="0" w:space="0" w:color="auto"/>
          </w:divBdr>
        </w:div>
        <w:div w:id="1353216103">
          <w:marLeft w:val="640"/>
          <w:marRight w:val="0"/>
          <w:marTop w:val="0"/>
          <w:marBottom w:val="0"/>
          <w:divBdr>
            <w:top w:val="none" w:sz="0" w:space="0" w:color="auto"/>
            <w:left w:val="none" w:sz="0" w:space="0" w:color="auto"/>
            <w:bottom w:val="none" w:sz="0" w:space="0" w:color="auto"/>
            <w:right w:val="none" w:sz="0" w:space="0" w:color="auto"/>
          </w:divBdr>
        </w:div>
        <w:div w:id="1090539744">
          <w:marLeft w:val="640"/>
          <w:marRight w:val="0"/>
          <w:marTop w:val="0"/>
          <w:marBottom w:val="0"/>
          <w:divBdr>
            <w:top w:val="none" w:sz="0" w:space="0" w:color="auto"/>
            <w:left w:val="none" w:sz="0" w:space="0" w:color="auto"/>
            <w:bottom w:val="none" w:sz="0" w:space="0" w:color="auto"/>
            <w:right w:val="none" w:sz="0" w:space="0" w:color="auto"/>
          </w:divBdr>
        </w:div>
        <w:div w:id="1098789911">
          <w:marLeft w:val="640"/>
          <w:marRight w:val="0"/>
          <w:marTop w:val="0"/>
          <w:marBottom w:val="0"/>
          <w:divBdr>
            <w:top w:val="none" w:sz="0" w:space="0" w:color="auto"/>
            <w:left w:val="none" w:sz="0" w:space="0" w:color="auto"/>
            <w:bottom w:val="none" w:sz="0" w:space="0" w:color="auto"/>
            <w:right w:val="none" w:sz="0" w:space="0" w:color="auto"/>
          </w:divBdr>
        </w:div>
        <w:div w:id="1542395680">
          <w:marLeft w:val="640"/>
          <w:marRight w:val="0"/>
          <w:marTop w:val="0"/>
          <w:marBottom w:val="0"/>
          <w:divBdr>
            <w:top w:val="none" w:sz="0" w:space="0" w:color="auto"/>
            <w:left w:val="none" w:sz="0" w:space="0" w:color="auto"/>
            <w:bottom w:val="none" w:sz="0" w:space="0" w:color="auto"/>
            <w:right w:val="none" w:sz="0" w:space="0" w:color="auto"/>
          </w:divBdr>
        </w:div>
        <w:div w:id="788546391">
          <w:marLeft w:val="640"/>
          <w:marRight w:val="0"/>
          <w:marTop w:val="0"/>
          <w:marBottom w:val="0"/>
          <w:divBdr>
            <w:top w:val="none" w:sz="0" w:space="0" w:color="auto"/>
            <w:left w:val="none" w:sz="0" w:space="0" w:color="auto"/>
            <w:bottom w:val="none" w:sz="0" w:space="0" w:color="auto"/>
            <w:right w:val="none" w:sz="0" w:space="0" w:color="auto"/>
          </w:divBdr>
        </w:div>
        <w:div w:id="1922448584">
          <w:marLeft w:val="640"/>
          <w:marRight w:val="0"/>
          <w:marTop w:val="0"/>
          <w:marBottom w:val="0"/>
          <w:divBdr>
            <w:top w:val="none" w:sz="0" w:space="0" w:color="auto"/>
            <w:left w:val="none" w:sz="0" w:space="0" w:color="auto"/>
            <w:bottom w:val="none" w:sz="0" w:space="0" w:color="auto"/>
            <w:right w:val="none" w:sz="0" w:space="0" w:color="auto"/>
          </w:divBdr>
        </w:div>
        <w:div w:id="1279948422">
          <w:marLeft w:val="640"/>
          <w:marRight w:val="0"/>
          <w:marTop w:val="0"/>
          <w:marBottom w:val="0"/>
          <w:divBdr>
            <w:top w:val="none" w:sz="0" w:space="0" w:color="auto"/>
            <w:left w:val="none" w:sz="0" w:space="0" w:color="auto"/>
            <w:bottom w:val="none" w:sz="0" w:space="0" w:color="auto"/>
            <w:right w:val="none" w:sz="0" w:space="0" w:color="auto"/>
          </w:divBdr>
        </w:div>
        <w:div w:id="365103704">
          <w:marLeft w:val="640"/>
          <w:marRight w:val="0"/>
          <w:marTop w:val="0"/>
          <w:marBottom w:val="0"/>
          <w:divBdr>
            <w:top w:val="none" w:sz="0" w:space="0" w:color="auto"/>
            <w:left w:val="none" w:sz="0" w:space="0" w:color="auto"/>
            <w:bottom w:val="none" w:sz="0" w:space="0" w:color="auto"/>
            <w:right w:val="none" w:sz="0" w:space="0" w:color="auto"/>
          </w:divBdr>
        </w:div>
        <w:div w:id="1347369687">
          <w:marLeft w:val="640"/>
          <w:marRight w:val="0"/>
          <w:marTop w:val="0"/>
          <w:marBottom w:val="0"/>
          <w:divBdr>
            <w:top w:val="none" w:sz="0" w:space="0" w:color="auto"/>
            <w:left w:val="none" w:sz="0" w:space="0" w:color="auto"/>
            <w:bottom w:val="none" w:sz="0" w:space="0" w:color="auto"/>
            <w:right w:val="none" w:sz="0" w:space="0" w:color="auto"/>
          </w:divBdr>
        </w:div>
        <w:div w:id="1365600093">
          <w:marLeft w:val="640"/>
          <w:marRight w:val="0"/>
          <w:marTop w:val="0"/>
          <w:marBottom w:val="0"/>
          <w:divBdr>
            <w:top w:val="none" w:sz="0" w:space="0" w:color="auto"/>
            <w:left w:val="none" w:sz="0" w:space="0" w:color="auto"/>
            <w:bottom w:val="none" w:sz="0" w:space="0" w:color="auto"/>
            <w:right w:val="none" w:sz="0" w:space="0" w:color="auto"/>
          </w:divBdr>
        </w:div>
        <w:div w:id="1861582774">
          <w:marLeft w:val="640"/>
          <w:marRight w:val="0"/>
          <w:marTop w:val="0"/>
          <w:marBottom w:val="0"/>
          <w:divBdr>
            <w:top w:val="none" w:sz="0" w:space="0" w:color="auto"/>
            <w:left w:val="none" w:sz="0" w:space="0" w:color="auto"/>
            <w:bottom w:val="none" w:sz="0" w:space="0" w:color="auto"/>
            <w:right w:val="none" w:sz="0" w:space="0" w:color="auto"/>
          </w:divBdr>
        </w:div>
        <w:div w:id="366954267">
          <w:marLeft w:val="640"/>
          <w:marRight w:val="0"/>
          <w:marTop w:val="0"/>
          <w:marBottom w:val="0"/>
          <w:divBdr>
            <w:top w:val="none" w:sz="0" w:space="0" w:color="auto"/>
            <w:left w:val="none" w:sz="0" w:space="0" w:color="auto"/>
            <w:bottom w:val="none" w:sz="0" w:space="0" w:color="auto"/>
            <w:right w:val="none" w:sz="0" w:space="0" w:color="auto"/>
          </w:divBdr>
        </w:div>
        <w:div w:id="59254221">
          <w:marLeft w:val="640"/>
          <w:marRight w:val="0"/>
          <w:marTop w:val="0"/>
          <w:marBottom w:val="0"/>
          <w:divBdr>
            <w:top w:val="none" w:sz="0" w:space="0" w:color="auto"/>
            <w:left w:val="none" w:sz="0" w:space="0" w:color="auto"/>
            <w:bottom w:val="none" w:sz="0" w:space="0" w:color="auto"/>
            <w:right w:val="none" w:sz="0" w:space="0" w:color="auto"/>
          </w:divBdr>
        </w:div>
        <w:div w:id="1155877214">
          <w:marLeft w:val="640"/>
          <w:marRight w:val="0"/>
          <w:marTop w:val="0"/>
          <w:marBottom w:val="0"/>
          <w:divBdr>
            <w:top w:val="none" w:sz="0" w:space="0" w:color="auto"/>
            <w:left w:val="none" w:sz="0" w:space="0" w:color="auto"/>
            <w:bottom w:val="none" w:sz="0" w:space="0" w:color="auto"/>
            <w:right w:val="none" w:sz="0" w:space="0" w:color="auto"/>
          </w:divBdr>
        </w:div>
        <w:div w:id="1017460190">
          <w:marLeft w:val="640"/>
          <w:marRight w:val="0"/>
          <w:marTop w:val="0"/>
          <w:marBottom w:val="0"/>
          <w:divBdr>
            <w:top w:val="none" w:sz="0" w:space="0" w:color="auto"/>
            <w:left w:val="none" w:sz="0" w:space="0" w:color="auto"/>
            <w:bottom w:val="none" w:sz="0" w:space="0" w:color="auto"/>
            <w:right w:val="none" w:sz="0" w:space="0" w:color="auto"/>
          </w:divBdr>
        </w:div>
        <w:div w:id="488399344">
          <w:marLeft w:val="640"/>
          <w:marRight w:val="0"/>
          <w:marTop w:val="0"/>
          <w:marBottom w:val="0"/>
          <w:divBdr>
            <w:top w:val="none" w:sz="0" w:space="0" w:color="auto"/>
            <w:left w:val="none" w:sz="0" w:space="0" w:color="auto"/>
            <w:bottom w:val="none" w:sz="0" w:space="0" w:color="auto"/>
            <w:right w:val="none" w:sz="0" w:space="0" w:color="auto"/>
          </w:divBdr>
        </w:div>
        <w:div w:id="1426223799">
          <w:marLeft w:val="640"/>
          <w:marRight w:val="0"/>
          <w:marTop w:val="0"/>
          <w:marBottom w:val="0"/>
          <w:divBdr>
            <w:top w:val="none" w:sz="0" w:space="0" w:color="auto"/>
            <w:left w:val="none" w:sz="0" w:space="0" w:color="auto"/>
            <w:bottom w:val="none" w:sz="0" w:space="0" w:color="auto"/>
            <w:right w:val="none" w:sz="0" w:space="0" w:color="auto"/>
          </w:divBdr>
        </w:div>
        <w:div w:id="1940747395">
          <w:marLeft w:val="640"/>
          <w:marRight w:val="0"/>
          <w:marTop w:val="0"/>
          <w:marBottom w:val="0"/>
          <w:divBdr>
            <w:top w:val="none" w:sz="0" w:space="0" w:color="auto"/>
            <w:left w:val="none" w:sz="0" w:space="0" w:color="auto"/>
            <w:bottom w:val="none" w:sz="0" w:space="0" w:color="auto"/>
            <w:right w:val="none" w:sz="0" w:space="0" w:color="auto"/>
          </w:divBdr>
        </w:div>
        <w:div w:id="2087336368">
          <w:marLeft w:val="640"/>
          <w:marRight w:val="0"/>
          <w:marTop w:val="0"/>
          <w:marBottom w:val="0"/>
          <w:divBdr>
            <w:top w:val="none" w:sz="0" w:space="0" w:color="auto"/>
            <w:left w:val="none" w:sz="0" w:space="0" w:color="auto"/>
            <w:bottom w:val="none" w:sz="0" w:space="0" w:color="auto"/>
            <w:right w:val="none" w:sz="0" w:space="0" w:color="auto"/>
          </w:divBdr>
        </w:div>
        <w:div w:id="561256465">
          <w:marLeft w:val="640"/>
          <w:marRight w:val="0"/>
          <w:marTop w:val="0"/>
          <w:marBottom w:val="0"/>
          <w:divBdr>
            <w:top w:val="none" w:sz="0" w:space="0" w:color="auto"/>
            <w:left w:val="none" w:sz="0" w:space="0" w:color="auto"/>
            <w:bottom w:val="none" w:sz="0" w:space="0" w:color="auto"/>
            <w:right w:val="none" w:sz="0" w:space="0" w:color="auto"/>
          </w:divBdr>
        </w:div>
        <w:div w:id="1402830028">
          <w:marLeft w:val="640"/>
          <w:marRight w:val="0"/>
          <w:marTop w:val="0"/>
          <w:marBottom w:val="0"/>
          <w:divBdr>
            <w:top w:val="none" w:sz="0" w:space="0" w:color="auto"/>
            <w:left w:val="none" w:sz="0" w:space="0" w:color="auto"/>
            <w:bottom w:val="none" w:sz="0" w:space="0" w:color="auto"/>
            <w:right w:val="none" w:sz="0" w:space="0" w:color="auto"/>
          </w:divBdr>
        </w:div>
        <w:div w:id="1229464869">
          <w:marLeft w:val="640"/>
          <w:marRight w:val="0"/>
          <w:marTop w:val="0"/>
          <w:marBottom w:val="0"/>
          <w:divBdr>
            <w:top w:val="none" w:sz="0" w:space="0" w:color="auto"/>
            <w:left w:val="none" w:sz="0" w:space="0" w:color="auto"/>
            <w:bottom w:val="none" w:sz="0" w:space="0" w:color="auto"/>
            <w:right w:val="none" w:sz="0" w:space="0" w:color="auto"/>
          </w:divBdr>
        </w:div>
        <w:div w:id="573584012">
          <w:marLeft w:val="640"/>
          <w:marRight w:val="0"/>
          <w:marTop w:val="0"/>
          <w:marBottom w:val="0"/>
          <w:divBdr>
            <w:top w:val="none" w:sz="0" w:space="0" w:color="auto"/>
            <w:left w:val="none" w:sz="0" w:space="0" w:color="auto"/>
            <w:bottom w:val="none" w:sz="0" w:space="0" w:color="auto"/>
            <w:right w:val="none" w:sz="0" w:space="0" w:color="auto"/>
          </w:divBdr>
        </w:div>
        <w:div w:id="1020819821">
          <w:marLeft w:val="640"/>
          <w:marRight w:val="0"/>
          <w:marTop w:val="0"/>
          <w:marBottom w:val="0"/>
          <w:divBdr>
            <w:top w:val="none" w:sz="0" w:space="0" w:color="auto"/>
            <w:left w:val="none" w:sz="0" w:space="0" w:color="auto"/>
            <w:bottom w:val="none" w:sz="0" w:space="0" w:color="auto"/>
            <w:right w:val="none" w:sz="0" w:space="0" w:color="auto"/>
          </w:divBdr>
        </w:div>
        <w:div w:id="2064980672">
          <w:marLeft w:val="640"/>
          <w:marRight w:val="0"/>
          <w:marTop w:val="0"/>
          <w:marBottom w:val="0"/>
          <w:divBdr>
            <w:top w:val="none" w:sz="0" w:space="0" w:color="auto"/>
            <w:left w:val="none" w:sz="0" w:space="0" w:color="auto"/>
            <w:bottom w:val="none" w:sz="0" w:space="0" w:color="auto"/>
            <w:right w:val="none" w:sz="0" w:space="0" w:color="auto"/>
          </w:divBdr>
        </w:div>
        <w:div w:id="915748295">
          <w:marLeft w:val="640"/>
          <w:marRight w:val="0"/>
          <w:marTop w:val="0"/>
          <w:marBottom w:val="0"/>
          <w:divBdr>
            <w:top w:val="none" w:sz="0" w:space="0" w:color="auto"/>
            <w:left w:val="none" w:sz="0" w:space="0" w:color="auto"/>
            <w:bottom w:val="none" w:sz="0" w:space="0" w:color="auto"/>
            <w:right w:val="none" w:sz="0" w:space="0" w:color="auto"/>
          </w:divBdr>
        </w:div>
        <w:div w:id="698045570">
          <w:marLeft w:val="640"/>
          <w:marRight w:val="0"/>
          <w:marTop w:val="0"/>
          <w:marBottom w:val="0"/>
          <w:divBdr>
            <w:top w:val="none" w:sz="0" w:space="0" w:color="auto"/>
            <w:left w:val="none" w:sz="0" w:space="0" w:color="auto"/>
            <w:bottom w:val="none" w:sz="0" w:space="0" w:color="auto"/>
            <w:right w:val="none" w:sz="0" w:space="0" w:color="auto"/>
          </w:divBdr>
        </w:div>
        <w:div w:id="645939895">
          <w:marLeft w:val="640"/>
          <w:marRight w:val="0"/>
          <w:marTop w:val="0"/>
          <w:marBottom w:val="0"/>
          <w:divBdr>
            <w:top w:val="none" w:sz="0" w:space="0" w:color="auto"/>
            <w:left w:val="none" w:sz="0" w:space="0" w:color="auto"/>
            <w:bottom w:val="none" w:sz="0" w:space="0" w:color="auto"/>
            <w:right w:val="none" w:sz="0" w:space="0" w:color="auto"/>
          </w:divBdr>
        </w:div>
        <w:div w:id="45960086">
          <w:marLeft w:val="640"/>
          <w:marRight w:val="0"/>
          <w:marTop w:val="0"/>
          <w:marBottom w:val="0"/>
          <w:divBdr>
            <w:top w:val="none" w:sz="0" w:space="0" w:color="auto"/>
            <w:left w:val="none" w:sz="0" w:space="0" w:color="auto"/>
            <w:bottom w:val="none" w:sz="0" w:space="0" w:color="auto"/>
            <w:right w:val="none" w:sz="0" w:space="0" w:color="auto"/>
          </w:divBdr>
        </w:div>
        <w:div w:id="1686177338">
          <w:marLeft w:val="640"/>
          <w:marRight w:val="0"/>
          <w:marTop w:val="0"/>
          <w:marBottom w:val="0"/>
          <w:divBdr>
            <w:top w:val="none" w:sz="0" w:space="0" w:color="auto"/>
            <w:left w:val="none" w:sz="0" w:space="0" w:color="auto"/>
            <w:bottom w:val="none" w:sz="0" w:space="0" w:color="auto"/>
            <w:right w:val="none" w:sz="0" w:space="0" w:color="auto"/>
          </w:divBdr>
        </w:div>
        <w:div w:id="1921671552">
          <w:marLeft w:val="640"/>
          <w:marRight w:val="0"/>
          <w:marTop w:val="0"/>
          <w:marBottom w:val="0"/>
          <w:divBdr>
            <w:top w:val="none" w:sz="0" w:space="0" w:color="auto"/>
            <w:left w:val="none" w:sz="0" w:space="0" w:color="auto"/>
            <w:bottom w:val="none" w:sz="0" w:space="0" w:color="auto"/>
            <w:right w:val="none" w:sz="0" w:space="0" w:color="auto"/>
          </w:divBdr>
        </w:div>
        <w:div w:id="149104981">
          <w:marLeft w:val="640"/>
          <w:marRight w:val="0"/>
          <w:marTop w:val="0"/>
          <w:marBottom w:val="0"/>
          <w:divBdr>
            <w:top w:val="none" w:sz="0" w:space="0" w:color="auto"/>
            <w:left w:val="none" w:sz="0" w:space="0" w:color="auto"/>
            <w:bottom w:val="none" w:sz="0" w:space="0" w:color="auto"/>
            <w:right w:val="none" w:sz="0" w:space="0" w:color="auto"/>
          </w:divBdr>
        </w:div>
        <w:div w:id="987562146">
          <w:marLeft w:val="640"/>
          <w:marRight w:val="0"/>
          <w:marTop w:val="0"/>
          <w:marBottom w:val="0"/>
          <w:divBdr>
            <w:top w:val="none" w:sz="0" w:space="0" w:color="auto"/>
            <w:left w:val="none" w:sz="0" w:space="0" w:color="auto"/>
            <w:bottom w:val="none" w:sz="0" w:space="0" w:color="auto"/>
            <w:right w:val="none" w:sz="0" w:space="0" w:color="auto"/>
          </w:divBdr>
        </w:div>
        <w:div w:id="1009603488">
          <w:marLeft w:val="640"/>
          <w:marRight w:val="0"/>
          <w:marTop w:val="0"/>
          <w:marBottom w:val="0"/>
          <w:divBdr>
            <w:top w:val="none" w:sz="0" w:space="0" w:color="auto"/>
            <w:left w:val="none" w:sz="0" w:space="0" w:color="auto"/>
            <w:bottom w:val="none" w:sz="0" w:space="0" w:color="auto"/>
            <w:right w:val="none" w:sz="0" w:space="0" w:color="auto"/>
          </w:divBdr>
        </w:div>
        <w:div w:id="813836287">
          <w:marLeft w:val="640"/>
          <w:marRight w:val="0"/>
          <w:marTop w:val="0"/>
          <w:marBottom w:val="0"/>
          <w:divBdr>
            <w:top w:val="none" w:sz="0" w:space="0" w:color="auto"/>
            <w:left w:val="none" w:sz="0" w:space="0" w:color="auto"/>
            <w:bottom w:val="none" w:sz="0" w:space="0" w:color="auto"/>
            <w:right w:val="none" w:sz="0" w:space="0" w:color="auto"/>
          </w:divBdr>
        </w:div>
        <w:div w:id="1943104608">
          <w:marLeft w:val="640"/>
          <w:marRight w:val="0"/>
          <w:marTop w:val="0"/>
          <w:marBottom w:val="0"/>
          <w:divBdr>
            <w:top w:val="none" w:sz="0" w:space="0" w:color="auto"/>
            <w:left w:val="none" w:sz="0" w:space="0" w:color="auto"/>
            <w:bottom w:val="none" w:sz="0" w:space="0" w:color="auto"/>
            <w:right w:val="none" w:sz="0" w:space="0" w:color="auto"/>
          </w:divBdr>
        </w:div>
        <w:div w:id="1413089798">
          <w:marLeft w:val="640"/>
          <w:marRight w:val="0"/>
          <w:marTop w:val="0"/>
          <w:marBottom w:val="0"/>
          <w:divBdr>
            <w:top w:val="none" w:sz="0" w:space="0" w:color="auto"/>
            <w:left w:val="none" w:sz="0" w:space="0" w:color="auto"/>
            <w:bottom w:val="none" w:sz="0" w:space="0" w:color="auto"/>
            <w:right w:val="none" w:sz="0" w:space="0" w:color="auto"/>
          </w:divBdr>
        </w:div>
        <w:div w:id="193152329">
          <w:marLeft w:val="640"/>
          <w:marRight w:val="0"/>
          <w:marTop w:val="0"/>
          <w:marBottom w:val="0"/>
          <w:divBdr>
            <w:top w:val="none" w:sz="0" w:space="0" w:color="auto"/>
            <w:left w:val="none" w:sz="0" w:space="0" w:color="auto"/>
            <w:bottom w:val="none" w:sz="0" w:space="0" w:color="auto"/>
            <w:right w:val="none" w:sz="0" w:space="0" w:color="auto"/>
          </w:divBdr>
        </w:div>
        <w:div w:id="509877251">
          <w:marLeft w:val="640"/>
          <w:marRight w:val="0"/>
          <w:marTop w:val="0"/>
          <w:marBottom w:val="0"/>
          <w:divBdr>
            <w:top w:val="none" w:sz="0" w:space="0" w:color="auto"/>
            <w:left w:val="none" w:sz="0" w:space="0" w:color="auto"/>
            <w:bottom w:val="none" w:sz="0" w:space="0" w:color="auto"/>
            <w:right w:val="none" w:sz="0" w:space="0" w:color="auto"/>
          </w:divBdr>
        </w:div>
        <w:div w:id="522287409">
          <w:marLeft w:val="640"/>
          <w:marRight w:val="0"/>
          <w:marTop w:val="0"/>
          <w:marBottom w:val="0"/>
          <w:divBdr>
            <w:top w:val="none" w:sz="0" w:space="0" w:color="auto"/>
            <w:left w:val="none" w:sz="0" w:space="0" w:color="auto"/>
            <w:bottom w:val="none" w:sz="0" w:space="0" w:color="auto"/>
            <w:right w:val="none" w:sz="0" w:space="0" w:color="auto"/>
          </w:divBdr>
        </w:div>
        <w:div w:id="1834950825">
          <w:marLeft w:val="640"/>
          <w:marRight w:val="0"/>
          <w:marTop w:val="0"/>
          <w:marBottom w:val="0"/>
          <w:divBdr>
            <w:top w:val="none" w:sz="0" w:space="0" w:color="auto"/>
            <w:left w:val="none" w:sz="0" w:space="0" w:color="auto"/>
            <w:bottom w:val="none" w:sz="0" w:space="0" w:color="auto"/>
            <w:right w:val="none" w:sz="0" w:space="0" w:color="auto"/>
          </w:divBdr>
        </w:div>
        <w:div w:id="2063210003">
          <w:marLeft w:val="640"/>
          <w:marRight w:val="0"/>
          <w:marTop w:val="0"/>
          <w:marBottom w:val="0"/>
          <w:divBdr>
            <w:top w:val="none" w:sz="0" w:space="0" w:color="auto"/>
            <w:left w:val="none" w:sz="0" w:space="0" w:color="auto"/>
            <w:bottom w:val="none" w:sz="0" w:space="0" w:color="auto"/>
            <w:right w:val="none" w:sz="0" w:space="0" w:color="auto"/>
          </w:divBdr>
        </w:div>
      </w:divsChild>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sChild>
        <w:div w:id="535238762">
          <w:marLeft w:val="640"/>
          <w:marRight w:val="0"/>
          <w:marTop w:val="0"/>
          <w:marBottom w:val="0"/>
          <w:divBdr>
            <w:top w:val="none" w:sz="0" w:space="0" w:color="auto"/>
            <w:left w:val="none" w:sz="0" w:space="0" w:color="auto"/>
            <w:bottom w:val="none" w:sz="0" w:space="0" w:color="auto"/>
            <w:right w:val="none" w:sz="0" w:space="0" w:color="auto"/>
          </w:divBdr>
        </w:div>
        <w:div w:id="609707594">
          <w:marLeft w:val="640"/>
          <w:marRight w:val="0"/>
          <w:marTop w:val="0"/>
          <w:marBottom w:val="0"/>
          <w:divBdr>
            <w:top w:val="none" w:sz="0" w:space="0" w:color="auto"/>
            <w:left w:val="none" w:sz="0" w:space="0" w:color="auto"/>
            <w:bottom w:val="none" w:sz="0" w:space="0" w:color="auto"/>
            <w:right w:val="none" w:sz="0" w:space="0" w:color="auto"/>
          </w:divBdr>
        </w:div>
        <w:div w:id="990330162">
          <w:marLeft w:val="640"/>
          <w:marRight w:val="0"/>
          <w:marTop w:val="0"/>
          <w:marBottom w:val="0"/>
          <w:divBdr>
            <w:top w:val="none" w:sz="0" w:space="0" w:color="auto"/>
            <w:left w:val="none" w:sz="0" w:space="0" w:color="auto"/>
            <w:bottom w:val="none" w:sz="0" w:space="0" w:color="auto"/>
            <w:right w:val="none" w:sz="0" w:space="0" w:color="auto"/>
          </w:divBdr>
        </w:div>
        <w:div w:id="854270815">
          <w:marLeft w:val="640"/>
          <w:marRight w:val="0"/>
          <w:marTop w:val="0"/>
          <w:marBottom w:val="0"/>
          <w:divBdr>
            <w:top w:val="none" w:sz="0" w:space="0" w:color="auto"/>
            <w:left w:val="none" w:sz="0" w:space="0" w:color="auto"/>
            <w:bottom w:val="none" w:sz="0" w:space="0" w:color="auto"/>
            <w:right w:val="none" w:sz="0" w:space="0" w:color="auto"/>
          </w:divBdr>
        </w:div>
        <w:div w:id="2059160921">
          <w:marLeft w:val="640"/>
          <w:marRight w:val="0"/>
          <w:marTop w:val="0"/>
          <w:marBottom w:val="0"/>
          <w:divBdr>
            <w:top w:val="none" w:sz="0" w:space="0" w:color="auto"/>
            <w:left w:val="none" w:sz="0" w:space="0" w:color="auto"/>
            <w:bottom w:val="none" w:sz="0" w:space="0" w:color="auto"/>
            <w:right w:val="none" w:sz="0" w:space="0" w:color="auto"/>
          </w:divBdr>
        </w:div>
        <w:div w:id="1656447396">
          <w:marLeft w:val="640"/>
          <w:marRight w:val="0"/>
          <w:marTop w:val="0"/>
          <w:marBottom w:val="0"/>
          <w:divBdr>
            <w:top w:val="none" w:sz="0" w:space="0" w:color="auto"/>
            <w:left w:val="none" w:sz="0" w:space="0" w:color="auto"/>
            <w:bottom w:val="none" w:sz="0" w:space="0" w:color="auto"/>
            <w:right w:val="none" w:sz="0" w:space="0" w:color="auto"/>
          </w:divBdr>
        </w:div>
        <w:div w:id="1869028237">
          <w:marLeft w:val="640"/>
          <w:marRight w:val="0"/>
          <w:marTop w:val="0"/>
          <w:marBottom w:val="0"/>
          <w:divBdr>
            <w:top w:val="none" w:sz="0" w:space="0" w:color="auto"/>
            <w:left w:val="none" w:sz="0" w:space="0" w:color="auto"/>
            <w:bottom w:val="none" w:sz="0" w:space="0" w:color="auto"/>
            <w:right w:val="none" w:sz="0" w:space="0" w:color="auto"/>
          </w:divBdr>
        </w:div>
        <w:div w:id="1859268771">
          <w:marLeft w:val="640"/>
          <w:marRight w:val="0"/>
          <w:marTop w:val="0"/>
          <w:marBottom w:val="0"/>
          <w:divBdr>
            <w:top w:val="none" w:sz="0" w:space="0" w:color="auto"/>
            <w:left w:val="none" w:sz="0" w:space="0" w:color="auto"/>
            <w:bottom w:val="none" w:sz="0" w:space="0" w:color="auto"/>
            <w:right w:val="none" w:sz="0" w:space="0" w:color="auto"/>
          </w:divBdr>
        </w:div>
        <w:div w:id="1692563265">
          <w:marLeft w:val="640"/>
          <w:marRight w:val="0"/>
          <w:marTop w:val="0"/>
          <w:marBottom w:val="0"/>
          <w:divBdr>
            <w:top w:val="none" w:sz="0" w:space="0" w:color="auto"/>
            <w:left w:val="none" w:sz="0" w:space="0" w:color="auto"/>
            <w:bottom w:val="none" w:sz="0" w:space="0" w:color="auto"/>
            <w:right w:val="none" w:sz="0" w:space="0" w:color="auto"/>
          </w:divBdr>
        </w:div>
        <w:div w:id="399056798">
          <w:marLeft w:val="640"/>
          <w:marRight w:val="0"/>
          <w:marTop w:val="0"/>
          <w:marBottom w:val="0"/>
          <w:divBdr>
            <w:top w:val="none" w:sz="0" w:space="0" w:color="auto"/>
            <w:left w:val="none" w:sz="0" w:space="0" w:color="auto"/>
            <w:bottom w:val="none" w:sz="0" w:space="0" w:color="auto"/>
            <w:right w:val="none" w:sz="0" w:space="0" w:color="auto"/>
          </w:divBdr>
        </w:div>
        <w:div w:id="168643609">
          <w:marLeft w:val="640"/>
          <w:marRight w:val="0"/>
          <w:marTop w:val="0"/>
          <w:marBottom w:val="0"/>
          <w:divBdr>
            <w:top w:val="none" w:sz="0" w:space="0" w:color="auto"/>
            <w:left w:val="none" w:sz="0" w:space="0" w:color="auto"/>
            <w:bottom w:val="none" w:sz="0" w:space="0" w:color="auto"/>
            <w:right w:val="none" w:sz="0" w:space="0" w:color="auto"/>
          </w:divBdr>
        </w:div>
        <w:div w:id="2059041585">
          <w:marLeft w:val="640"/>
          <w:marRight w:val="0"/>
          <w:marTop w:val="0"/>
          <w:marBottom w:val="0"/>
          <w:divBdr>
            <w:top w:val="none" w:sz="0" w:space="0" w:color="auto"/>
            <w:left w:val="none" w:sz="0" w:space="0" w:color="auto"/>
            <w:bottom w:val="none" w:sz="0" w:space="0" w:color="auto"/>
            <w:right w:val="none" w:sz="0" w:space="0" w:color="auto"/>
          </w:divBdr>
        </w:div>
        <w:div w:id="807429684">
          <w:marLeft w:val="640"/>
          <w:marRight w:val="0"/>
          <w:marTop w:val="0"/>
          <w:marBottom w:val="0"/>
          <w:divBdr>
            <w:top w:val="none" w:sz="0" w:space="0" w:color="auto"/>
            <w:left w:val="none" w:sz="0" w:space="0" w:color="auto"/>
            <w:bottom w:val="none" w:sz="0" w:space="0" w:color="auto"/>
            <w:right w:val="none" w:sz="0" w:space="0" w:color="auto"/>
          </w:divBdr>
        </w:div>
        <w:div w:id="40717413">
          <w:marLeft w:val="640"/>
          <w:marRight w:val="0"/>
          <w:marTop w:val="0"/>
          <w:marBottom w:val="0"/>
          <w:divBdr>
            <w:top w:val="none" w:sz="0" w:space="0" w:color="auto"/>
            <w:left w:val="none" w:sz="0" w:space="0" w:color="auto"/>
            <w:bottom w:val="none" w:sz="0" w:space="0" w:color="auto"/>
            <w:right w:val="none" w:sz="0" w:space="0" w:color="auto"/>
          </w:divBdr>
        </w:div>
        <w:div w:id="1813790572">
          <w:marLeft w:val="640"/>
          <w:marRight w:val="0"/>
          <w:marTop w:val="0"/>
          <w:marBottom w:val="0"/>
          <w:divBdr>
            <w:top w:val="none" w:sz="0" w:space="0" w:color="auto"/>
            <w:left w:val="none" w:sz="0" w:space="0" w:color="auto"/>
            <w:bottom w:val="none" w:sz="0" w:space="0" w:color="auto"/>
            <w:right w:val="none" w:sz="0" w:space="0" w:color="auto"/>
          </w:divBdr>
        </w:div>
        <w:div w:id="604847444">
          <w:marLeft w:val="640"/>
          <w:marRight w:val="0"/>
          <w:marTop w:val="0"/>
          <w:marBottom w:val="0"/>
          <w:divBdr>
            <w:top w:val="none" w:sz="0" w:space="0" w:color="auto"/>
            <w:left w:val="none" w:sz="0" w:space="0" w:color="auto"/>
            <w:bottom w:val="none" w:sz="0" w:space="0" w:color="auto"/>
            <w:right w:val="none" w:sz="0" w:space="0" w:color="auto"/>
          </w:divBdr>
        </w:div>
        <w:div w:id="1278827796">
          <w:marLeft w:val="640"/>
          <w:marRight w:val="0"/>
          <w:marTop w:val="0"/>
          <w:marBottom w:val="0"/>
          <w:divBdr>
            <w:top w:val="none" w:sz="0" w:space="0" w:color="auto"/>
            <w:left w:val="none" w:sz="0" w:space="0" w:color="auto"/>
            <w:bottom w:val="none" w:sz="0" w:space="0" w:color="auto"/>
            <w:right w:val="none" w:sz="0" w:space="0" w:color="auto"/>
          </w:divBdr>
        </w:div>
        <w:div w:id="1658803618">
          <w:marLeft w:val="640"/>
          <w:marRight w:val="0"/>
          <w:marTop w:val="0"/>
          <w:marBottom w:val="0"/>
          <w:divBdr>
            <w:top w:val="none" w:sz="0" w:space="0" w:color="auto"/>
            <w:left w:val="none" w:sz="0" w:space="0" w:color="auto"/>
            <w:bottom w:val="none" w:sz="0" w:space="0" w:color="auto"/>
            <w:right w:val="none" w:sz="0" w:space="0" w:color="auto"/>
          </w:divBdr>
        </w:div>
        <w:div w:id="1422340100">
          <w:marLeft w:val="640"/>
          <w:marRight w:val="0"/>
          <w:marTop w:val="0"/>
          <w:marBottom w:val="0"/>
          <w:divBdr>
            <w:top w:val="none" w:sz="0" w:space="0" w:color="auto"/>
            <w:left w:val="none" w:sz="0" w:space="0" w:color="auto"/>
            <w:bottom w:val="none" w:sz="0" w:space="0" w:color="auto"/>
            <w:right w:val="none" w:sz="0" w:space="0" w:color="auto"/>
          </w:divBdr>
        </w:div>
        <w:div w:id="540750235">
          <w:marLeft w:val="640"/>
          <w:marRight w:val="0"/>
          <w:marTop w:val="0"/>
          <w:marBottom w:val="0"/>
          <w:divBdr>
            <w:top w:val="none" w:sz="0" w:space="0" w:color="auto"/>
            <w:left w:val="none" w:sz="0" w:space="0" w:color="auto"/>
            <w:bottom w:val="none" w:sz="0" w:space="0" w:color="auto"/>
            <w:right w:val="none" w:sz="0" w:space="0" w:color="auto"/>
          </w:divBdr>
        </w:div>
        <w:div w:id="223562519">
          <w:marLeft w:val="640"/>
          <w:marRight w:val="0"/>
          <w:marTop w:val="0"/>
          <w:marBottom w:val="0"/>
          <w:divBdr>
            <w:top w:val="none" w:sz="0" w:space="0" w:color="auto"/>
            <w:left w:val="none" w:sz="0" w:space="0" w:color="auto"/>
            <w:bottom w:val="none" w:sz="0" w:space="0" w:color="auto"/>
            <w:right w:val="none" w:sz="0" w:space="0" w:color="auto"/>
          </w:divBdr>
        </w:div>
        <w:div w:id="1627928143">
          <w:marLeft w:val="640"/>
          <w:marRight w:val="0"/>
          <w:marTop w:val="0"/>
          <w:marBottom w:val="0"/>
          <w:divBdr>
            <w:top w:val="none" w:sz="0" w:space="0" w:color="auto"/>
            <w:left w:val="none" w:sz="0" w:space="0" w:color="auto"/>
            <w:bottom w:val="none" w:sz="0" w:space="0" w:color="auto"/>
            <w:right w:val="none" w:sz="0" w:space="0" w:color="auto"/>
          </w:divBdr>
        </w:div>
        <w:div w:id="204490562">
          <w:marLeft w:val="640"/>
          <w:marRight w:val="0"/>
          <w:marTop w:val="0"/>
          <w:marBottom w:val="0"/>
          <w:divBdr>
            <w:top w:val="none" w:sz="0" w:space="0" w:color="auto"/>
            <w:left w:val="none" w:sz="0" w:space="0" w:color="auto"/>
            <w:bottom w:val="none" w:sz="0" w:space="0" w:color="auto"/>
            <w:right w:val="none" w:sz="0" w:space="0" w:color="auto"/>
          </w:divBdr>
        </w:div>
        <w:div w:id="975716396">
          <w:marLeft w:val="640"/>
          <w:marRight w:val="0"/>
          <w:marTop w:val="0"/>
          <w:marBottom w:val="0"/>
          <w:divBdr>
            <w:top w:val="none" w:sz="0" w:space="0" w:color="auto"/>
            <w:left w:val="none" w:sz="0" w:space="0" w:color="auto"/>
            <w:bottom w:val="none" w:sz="0" w:space="0" w:color="auto"/>
            <w:right w:val="none" w:sz="0" w:space="0" w:color="auto"/>
          </w:divBdr>
        </w:div>
        <w:div w:id="43413216">
          <w:marLeft w:val="640"/>
          <w:marRight w:val="0"/>
          <w:marTop w:val="0"/>
          <w:marBottom w:val="0"/>
          <w:divBdr>
            <w:top w:val="none" w:sz="0" w:space="0" w:color="auto"/>
            <w:left w:val="none" w:sz="0" w:space="0" w:color="auto"/>
            <w:bottom w:val="none" w:sz="0" w:space="0" w:color="auto"/>
            <w:right w:val="none" w:sz="0" w:space="0" w:color="auto"/>
          </w:divBdr>
        </w:div>
        <w:div w:id="1070352406">
          <w:marLeft w:val="640"/>
          <w:marRight w:val="0"/>
          <w:marTop w:val="0"/>
          <w:marBottom w:val="0"/>
          <w:divBdr>
            <w:top w:val="none" w:sz="0" w:space="0" w:color="auto"/>
            <w:left w:val="none" w:sz="0" w:space="0" w:color="auto"/>
            <w:bottom w:val="none" w:sz="0" w:space="0" w:color="auto"/>
            <w:right w:val="none" w:sz="0" w:space="0" w:color="auto"/>
          </w:divBdr>
        </w:div>
        <w:div w:id="205915214">
          <w:marLeft w:val="640"/>
          <w:marRight w:val="0"/>
          <w:marTop w:val="0"/>
          <w:marBottom w:val="0"/>
          <w:divBdr>
            <w:top w:val="none" w:sz="0" w:space="0" w:color="auto"/>
            <w:left w:val="none" w:sz="0" w:space="0" w:color="auto"/>
            <w:bottom w:val="none" w:sz="0" w:space="0" w:color="auto"/>
            <w:right w:val="none" w:sz="0" w:space="0" w:color="auto"/>
          </w:divBdr>
        </w:div>
        <w:div w:id="1067652417">
          <w:marLeft w:val="640"/>
          <w:marRight w:val="0"/>
          <w:marTop w:val="0"/>
          <w:marBottom w:val="0"/>
          <w:divBdr>
            <w:top w:val="none" w:sz="0" w:space="0" w:color="auto"/>
            <w:left w:val="none" w:sz="0" w:space="0" w:color="auto"/>
            <w:bottom w:val="none" w:sz="0" w:space="0" w:color="auto"/>
            <w:right w:val="none" w:sz="0" w:space="0" w:color="auto"/>
          </w:divBdr>
        </w:div>
        <w:div w:id="1645427713">
          <w:marLeft w:val="640"/>
          <w:marRight w:val="0"/>
          <w:marTop w:val="0"/>
          <w:marBottom w:val="0"/>
          <w:divBdr>
            <w:top w:val="none" w:sz="0" w:space="0" w:color="auto"/>
            <w:left w:val="none" w:sz="0" w:space="0" w:color="auto"/>
            <w:bottom w:val="none" w:sz="0" w:space="0" w:color="auto"/>
            <w:right w:val="none" w:sz="0" w:space="0" w:color="auto"/>
          </w:divBdr>
        </w:div>
        <w:div w:id="33117864">
          <w:marLeft w:val="640"/>
          <w:marRight w:val="0"/>
          <w:marTop w:val="0"/>
          <w:marBottom w:val="0"/>
          <w:divBdr>
            <w:top w:val="none" w:sz="0" w:space="0" w:color="auto"/>
            <w:left w:val="none" w:sz="0" w:space="0" w:color="auto"/>
            <w:bottom w:val="none" w:sz="0" w:space="0" w:color="auto"/>
            <w:right w:val="none" w:sz="0" w:space="0" w:color="auto"/>
          </w:divBdr>
        </w:div>
        <w:div w:id="128790307">
          <w:marLeft w:val="640"/>
          <w:marRight w:val="0"/>
          <w:marTop w:val="0"/>
          <w:marBottom w:val="0"/>
          <w:divBdr>
            <w:top w:val="none" w:sz="0" w:space="0" w:color="auto"/>
            <w:left w:val="none" w:sz="0" w:space="0" w:color="auto"/>
            <w:bottom w:val="none" w:sz="0" w:space="0" w:color="auto"/>
            <w:right w:val="none" w:sz="0" w:space="0" w:color="auto"/>
          </w:divBdr>
        </w:div>
        <w:div w:id="1568106379">
          <w:marLeft w:val="640"/>
          <w:marRight w:val="0"/>
          <w:marTop w:val="0"/>
          <w:marBottom w:val="0"/>
          <w:divBdr>
            <w:top w:val="none" w:sz="0" w:space="0" w:color="auto"/>
            <w:left w:val="none" w:sz="0" w:space="0" w:color="auto"/>
            <w:bottom w:val="none" w:sz="0" w:space="0" w:color="auto"/>
            <w:right w:val="none" w:sz="0" w:space="0" w:color="auto"/>
          </w:divBdr>
        </w:div>
        <w:div w:id="1844128476">
          <w:marLeft w:val="640"/>
          <w:marRight w:val="0"/>
          <w:marTop w:val="0"/>
          <w:marBottom w:val="0"/>
          <w:divBdr>
            <w:top w:val="none" w:sz="0" w:space="0" w:color="auto"/>
            <w:left w:val="none" w:sz="0" w:space="0" w:color="auto"/>
            <w:bottom w:val="none" w:sz="0" w:space="0" w:color="auto"/>
            <w:right w:val="none" w:sz="0" w:space="0" w:color="auto"/>
          </w:divBdr>
        </w:div>
        <w:div w:id="1134713263">
          <w:marLeft w:val="640"/>
          <w:marRight w:val="0"/>
          <w:marTop w:val="0"/>
          <w:marBottom w:val="0"/>
          <w:divBdr>
            <w:top w:val="none" w:sz="0" w:space="0" w:color="auto"/>
            <w:left w:val="none" w:sz="0" w:space="0" w:color="auto"/>
            <w:bottom w:val="none" w:sz="0" w:space="0" w:color="auto"/>
            <w:right w:val="none" w:sz="0" w:space="0" w:color="auto"/>
          </w:divBdr>
        </w:div>
        <w:div w:id="911501083">
          <w:marLeft w:val="640"/>
          <w:marRight w:val="0"/>
          <w:marTop w:val="0"/>
          <w:marBottom w:val="0"/>
          <w:divBdr>
            <w:top w:val="none" w:sz="0" w:space="0" w:color="auto"/>
            <w:left w:val="none" w:sz="0" w:space="0" w:color="auto"/>
            <w:bottom w:val="none" w:sz="0" w:space="0" w:color="auto"/>
            <w:right w:val="none" w:sz="0" w:space="0" w:color="auto"/>
          </w:divBdr>
        </w:div>
        <w:div w:id="214051554">
          <w:marLeft w:val="640"/>
          <w:marRight w:val="0"/>
          <w:marTop w:val="0"/>
          <w:marBottom w:val="0"/>
          <w:divBdr>
            <w:top w:val="none" w:sz="0" w:space="0" w:color="auto"/>
            <w:left w:val="none" w:sz="0" w:space="0" w:color="auto"/>
            <w:bottom w:val="none" w:sz="0" w:space="0" w:color="auto"/>
            <w:right w:val="none" w:sz="0" w:space="0" w:color="auto"/>
          </w:divBdr>
        </w:div>
        <w:div w:id="1160972946">
          <w:marLeft w:val="640"/>
          <w:marRight w:val="0"/>
          <w:marTop w:val="0"/>
          <w:marBottom w:val="0"/>
          <w:divBdr>
            <w:top w:val="none" w:sz="0" w:space="0" w:color="auto"/>
            <w:left w:val="none" w:sz="0" w:space="0" w:color="auto"/>
            <w:bottom w:val="none" w:sz="0" w:space="0" w:color="auto"/>
            <w:right w:val="none" w:sz="0" w:space="0" w:color="auto"/>
          </w:divBdr>
        </w:div>
        <w:div w:id="179052475">
          <w:marLeft w:val="640"/>
          <w:marRight w:val="0"/>
          <w:marTop w:val="0"/>
          <w:marBottom w:val="0"/>
          <w:divBdr>
            <w:top w:val="none" w:sz="0" w:space="0" w:color="auto"/>
            <w:left w:val="none" w:sz="0" w:space="0" w:color="auto"/>
            <w:bottom w:val="none" w:sz="0" w:space="0" w:color="auto"/>
            <w:right w:val="none" w:sz="0" w:space="0" w:color="auto"/>
          </w:divBdr>
        </w:div>
        <w:div w:id="1527519528">
          <w:marLeft w:val="640"/>
          <w:marRight w:val="0"/>
          <w:marTop w:val="0"/>
          <w:marBottom w:val="0"/>
          <w:divBdr>
            <w:top w:val="none" w:sz="0" w:space="0" w:color="auto"/>
            <w:left w:val="none" w:sz="0" w:space="0" w:color="auto"/>
            <w:bottom w:val="none" w:sz="0" w:space="0" w:color="auto"/>
            <w:right w:val="none" w:sz="0" w:space="0" w:color="auto"/>
          </w:divBdr>
        </w:div>
        <w:div w:id="380521545">
          <w:marLeft w:val="640"/>
          <w:marRight w:val="0"/>
          <w:marTop w:val="0"/>
          <w:marBottom w:val="0"/>
          <w:divBdr>
            <w:top w:val="none" w:sz="0" w:space="0" w:color="auto"/>
            <w:left w:val="none" w:sz="0" w:space="0" w:color="auto"/>
            <w:bottom w:val="none" w:sz="0" w:space="0" w:color="auto"/>
            <w:right w:val="none" w:sz="0" w:space="0" w:color="auto"/>
          </w:divBdr>
        </w:div>
        <w:div w:id="1009715501">
          <w:marLeft w:val="640"/>
          <w:marRight w:val="0"/>
          <w:marTop w:val="0"/>
          <w:marBottom w:val="0"/>
          <w:divBdr>
            <w:top w:val="none" w:sz="0" w:space="0" w:color="auto"/>
            <w:left w:val="none" w:sz="0" w:space="0" w:color="auto"/>
            <w:bottom w:val="none" w:sz="0" w:space="0" w:color="auto"/>
            <w:right w:val="none" w:sz="0" w:space="0" w:color="auto"/>
          </w:divBdr>
        </w:div>
        <w:div w:id="26412698">
          <w:marLeft w:val="640"/>
          <w:marRight w:val="0"/>
          <w:marTop w:val="0"/>
          <w:marBottom w:val="0"/>
          <w:divBdr>
            <w:top w:val="none" w:sz="0" w:space="0" w:color="auto"/>
            <w:left w:val="none" w:sz="0" w:space="0" w:color="auto"/>
            <w:bottom w:val="none" w:sz="0" w:space="0" w:color="auto"/>
            <w:right w:val="none" w:sz="0" w:space="0" w:color="auto"/>
          </w:divBdr>
        </w:div>
        <w:div w:id="1502698851">
          <w:marLeft w:val="640"/>
          <w:marRight w:val="0"/>
          <w:marTop w:val="0"/>
          <w:marBottom w:val="0"/>
          <w:divBdr>
            <w:top w:val="none" w:sz="0" w:space="0" w:color="auto"/>
            <w:left w:val="none" w:sz="0" w:space="0" w:color="auto"/>
            <w:bottom w:val="none" w:sz="0" w:space="0" w:color="auto"/>
            <w:right w:val="none" w:sz="0" w:space="0" w:color="auto"/>
          </w:divBdr>
        </w:div>
        <w:div w:id="1007056720">
          <w:marLeft w:val="640"/>
          <w:marRight w:val="0"/>
          <w:marTop w:val="0"/>
          <w:marBottom w:val="0"/>
          <w:divBdr>
            <w:top w:val="none" w:sz="0" w:space="0" w:color="auto"/>
            <w:left w:val="none" w:sz="0" w:space="0" w:color="auto"/>
            <w:bottom w:val="none" w:sz="0" w:space="0" w:color="auto"/>
            <w:right w:val="none" w:sz="0" w:space="0" w:color="auto"/>
          </w:divBdr>
        </w:div>
        <w:div w:id="1914310346">
          <w:marLeft w:val="640"/>
          <w:marRight w:val="0"/>
          <w:marTop w:val="0"/>
          <w:marBottom w:val="0"/>
          <w:divBdr>
            <w:top w:val="none" w:sz="0" w:space="0" w:color="auto"/>
            <w:left w:val="none" w:sz="0" w:space="0" w:color="auto"/>
            <w:bottom w:val="none" w:sz="0" w:space="0" w:color="auto"/>
            <w:right w:val="none" w:sz="0" w:space="0" w:color="auto"/>
          </w:divBdr>
        </w:div>
        <w:div w:id="1767771882">
          <w:marLeft w:val="640"/>
          <w:marRight w:val="0"/>
          <w:marTop w:val="0"/>
          <w:marBottom w:val="0"/>
          <w:divBdr>
            <w:top w:val="none" w:sz="0" w:space="0" w:color="auto"/>
            <w:left w:val="none" w:sz="0" w:space="0" w:color="auto"/>
            <w:bottom w:val="none" w:sz="0" w:space="0" w:color="auto"/>
            <w:right w:val="none" w:sz="0" w:space="0" w:color="auto"/>
          </w:divBdr>
        </w:div>
        <w:div w:id="796459960">
          <w:marLeft w:val="640"/>
          <w:marRight w:val="0"/>
          <w:marTop w:val="0"/>
          <w:marBottom w:val="0"/>
          <w:divBdr>
            <w:top w:val="none" w:sz="0" w:space="0" w:color="auto"/>
            <w:left w:val="none" w:sz="0" w:space="0" w:color="auto"/>
            <w:bottom w:val="none" w:sz="0" w:space="0" w:color="auto"/>
            <w:right w:val="none" w:sz="0" w:space="0" w:color="auto"/>
          </w:divBdr>
        </w:div>
        <w:div w:id="719591538">
          <w:marLeft w:val="640"/>
          <w:marRight w:val="0"/>
          <w:marTop w:val="0"/>
          <w:marBottom w:val="0"/>
          <w:divBdr>
            <w:top w:val="none" w:sz="0" w:space="0" w:color="auto"/>
            <w:left w:val="none" w:sz="0" w:space="0" w:color="auto"/>
            <w:bottom w:val="none" w:sz="0" w:space="0" w:color="auto"/>
            <w:right w:val="none" w:sz="0" w:space="0" w:color="auto"/>
          </w:divBdr>
        </w:div>
        <w:div w:id="1313946013">
          <w:marLeft w:val="640"/>
          <w:marRight w:val="0"/>
          <w:marTop w:val="0"/>
          <w:marBottom w:val="0"/>
          <w:divBdr>
            <w:top w:val="none" w:sz="0" w:space="0" w:color="auto"/>
            <w:left w:val="none" w:sz="0" w:space="0" w:color="auto"/>
            <w:bottom w:val="none" w:sz="0" w:space="0" w:color="auto"/>
            <w:right w:val="none" w:sz="0" w:space="0" w:color="auto"/>
          </w:divBdr>
        </w:div>
        <w:div w:id="1464039352">
          <w:marLeft w:val="640"/>
          <w:marRight w:val="0"/>
          <w:marTop w:val="0"/>
          <w:marBottom w:val="0"/>
          <w:divBdr>
            <w:top w:val="none" w:sz="0" w:space="0" w:color="auto"/>
            <w:left w:val="none" w:sz="0" w:space="0" w:color="auto"/>
            <w:bottom w:val="none" w:sz="0" w:space="0" w:color="auto"/>
            <w:right w:val="none" w:sz="0" w:space="0" w:color="auto"/>
          </w:divBdr>
        </w:div>
        <w:div w:id="2051803279">
          <w:marLeft w:val="640"/>
          <w:marRight w:val="0"/>
          <w:marTop w:val="0"/>
          <w:marBottom w:val="0"/>
          <w:divBdr>
            <w:top w:val="none" w:sz="0" w:space="0" w:color="auto"/>
            <w:left w:val="none" w:sz="0" w:space="0" w:color="auto"/>
            <w:bottom w:val="none" w:sz="0" w:space="0" w:color="auto"/>
            <w:right w:val="none" w:sz="0" w:space="0" w:color="auto"/>
          </w:divBdr>
        </w:div>
        <w:div w:id="1599144288">
          <w:marLeft w:val="640"/>
          <w:marRight w:val="0"/>
          <w:marTop w:val="0"/>
          <w:marBottom w:val="0"/>
          <w:divBdr>
            <w:top w:val="none" w:sz="0" w:space="0" w:color="auto"/>
            <w:left w:val="none" w:sz="0" w:space="0" w:color="auto"/>
            <w:bottom w:val="none" w:sz="0" w:space="0" w:color="auto"/>
            <w:right w:val="none" w:sz="0" w:space="0" w:color="auto"/>
          </w:divBdr>
        </w:div>
        <w:div w:id="926229656">
          <w:marLeft w:val="640"/>
          <w:marRight w:val="0"/>
          <w:marTop w:val="0"/>
          <w:marBottom w:val="0"/>
          <w:divBdr>
            <w:top w:val="none" w:sz="0" w:space="0" w:color="auto"/>
            <w:left w:val="none" w:sz="0" w:space="0" w:color="auto"/>
            <w:bottom w:val="none" w:sz="0" w:space="0" w:color="auto"/>
            <w:right w:val="none" w:sz="0" w:space="0" w:color="auto"/>
          </w:divBdr>
        </w:div>
        <w:div w:id="1531338858">
          <w:marLeft w:val="640"/>
          <w:marRight w:val="0"/>
          <w:marTop w:val="0"/>
          <w:marBottom w:val="0"/>
          <w:divBdr>
            <w:top w:val="none" w:sz="0" w:space="0" w:color="auto"/>
            <w:left w:val="none" w:sz="0" w:space="0" w:color="auto"/>
            <w:bottom w:val="none" w:sz="0" w:space="0" w:color="auto"/>
            <w:right w:val="none" w:sz="0" w:space="0" w:color="auto"/>
          </w:divBdr>
        </w:div>
        <w:div w:id="1910653503">
          <w:marLeft w:val="640"/>
          <w:marRight w:val="0"/>
          <w:marTop w:val="0"/>
          <w:marBottom w:val="0"/>
          <w:divBdr>
            <w:top w:val="none" w:sz="0" w:space="0" w:color="auto"/>
            <w:left w:val="none" w:sz="0" w:space="0" w:color="auto"/>
            <w:bottom w:val="none" w:sz="0" w:space="0" w:color="auto"/>
            <w:right w:val="none" w:sz="0" w:space="0" w:color="auto"/>
          </w:divBdr>
        </w:div>
        <w:div w:id="376635715">
          <w:marLeft w:val="640"/>
          <w:marRight w:val="0"/>
          <w:marTop w:val="0"/>
          <w:marBottom w:val="0"/>
          <w:divBdr>
            <w:top w:val="none" w:sz="0" w:space="0" w:color="auto"/>
            <w:left w:val="none" w:sz="0" w:space="0" w:color="auto"/>
            <w:bottom w:val="none" w:sz="0" w:space="0" w:color="auto"/>
            <w:right w:val="none" w:sz="0" w:space="0" w:color="auto"/>
          </w:divBdr>
        </w:div>
        <w:div w:id="1757365107">
          <w:marLeft w:val="640"/>
          <w:marRight w:val="0"/>
          <w:marTop w:val="0"/>
          <w:marBottom w:val="0"/>
          <w:divBdr>
            <w:top w:val="none" w:sz="0" w:space="0" w:color="auto"/>
            <w:left w:val="none" w:sz="0" w:space="0" w:color="auto"/>
            <w:bottom w:val="none" w:sz="0" w:space="0" w:color="auto"/>
            <w:right w:val="none" w:sz="0" w:space="0" w:color="auto"/>
          </w:divBdr>
        </w:div>
        <w:div w:id="831408028">
          <w:marLeft w:val="640"/>
          <w:marRight w:val="0"/>
          <w:marTop w:val="0"/>
          <w:marBottom w:val="0"/>
          <w:divBdr>
            <w:top w:val="none" w:sz="0" w:space="0" w:color="auto"/>
            <w:left w:val="none" w:sz="0" w:space="0" w:color="auto"/>
            <w:bottom w:val="none" w:sz="0" w:space="0" w:color="auto"/>
            <w:right w:val="none" w:sz="0" w:space="0" w:color="auto"/>
          </w:divBdr>
        </w:div>
        <w:div w:id="1064134433">
          <w:marLeft w:val="640"/>
          <w:marRight w:val="0"/>
          <w:marTop w:val="0"/>
          <w:marBottom w:val="0"/>
          <w:divBdr>
            <w:top w:val="none" w:sz="0" w:space="0" w:color="auto"/>
            <w:left w:val="none" w:sz="0" w:space="0" w:color="auto"/>
            <w:bottom w:val="none" w:sz="0" w:space="0" w:color="auto"/>
            <w:right w:val="none" w:sz="0" w:space="0" w:color="auto"/>
          </w:divBdr>
        </w:div>
        <w:div w:id="201484106">
          <w:marLeft w:val="640"/>
          <w:marRight w:val="0"/>
          <w:marTop w:val="0"/>
          <w:marBottom w:val="0"/>
          <w:divBdr>
            <w:top w:val="none" w:sz="0" w:space="0" w:color="auto"/>
            <w:left w:val="none" w:sz="0" w:space="0" w:color="auto"/>
            <w:bottom w:val="none" w:sz="0" w:space="0" w:color="auto"/>
            <w:right w:val="none" w:sz="0" w:space="0" w:color="auto"/>
          </w:divBdr>
        </w:div>
        <w:div w:id="551117546">
          <w:marLeft w:val="640"/>
          <w:marRight w:val="0"/>
          <w:marTop w:val="0"/>
          <w:marBottom w:val="0"/>
          <w:divBdr>
            <w:top w:val="none" w:sz="0" w:space="0" w:color="auto"/>
            <w:left w:val="none" w:sz="0" w:space="0" w:color="auto"/>
            <w:bottom w:val="none" w:sz="0" w:space="0" w:color="auto"/>
            <w:right w:val="none" w:sz="0" w:space="0" w:color="auto"/>
          </w:divBdr>
        </w:div>
        <w:div w:id="1635133848">
          <w:marLeft w:val="640"/>
          <w:marRight w:val="0"/>
          <w:marTop w:val="0"/>
          <w:marBottom w:val="0"/>
          <w:divBdr>
            <w:top w:val="none" w:sz="0" w:space="0" w:color="auto"/>
            <w:left w:val="none" w:sz="0" w:space="0" w:color="auto"/>
            <w:bottom w:val="none" w:sz="0" w:space="0" w:color="auto"/>
            <w:right w:val="none" w:sz="0" w:space="0" w:color="auto"/>
          </w:divBdr>
        </w:div>
        <w:div w:id="1241134780">
          <w:marLeft w:val="640"/>
          <w:marRight w:val="0"/>
          <w:marTop w:val="0"/>
          <w:marBottom w:val="0"/>
          <w:divBdr>
            <w:top w:val="none" w:sz="0" w:space="0" w:color="auto"/>
            <w:left w:val="none" w:sz="0" w:space="0" w:color="auto"/>
            <w:bottom w:val="none" w:sz="0" w:space="0" w:color="auto"/>
            <w:right w:val="none" w:sz="0" w:space="0" w:color="auto"/>
          </w:divBdr>
        </w:div>
        <w:div w:id="1500536158">
          <w:marLeft w:val="640"/>
          <w:marRight w:val="0"/>
          <w:marTop w:val="0"/>
          <w:marBottom w:val="0"/>
          <w:divBdr>
            <w:top w:val="none" w:sz="0" w:space="0" w:color="auto"/>
            <w:left w:val="none" w:sz="0" w:space="0" w:color="auto"/>
            <w:bottom w:val="none" w:sz="0" w:space="0" w:color="auto"/>
            <w:right w:val="none" w:sz="0" w:space="0" w:color="auto"/>
          </w:divBdr>
        </w:div>
        <w:div w:id="1985505145">
          <w:marLeft w:val="640"/>
          <w:marRight w:val="0"/>
          <w:marTop w:val="0"/>
          <w:marBottom w:val="0"/>
          <w:divBdr>
            <w:top w:val="none" w:sz="0" w:space="0" w:color="auto"/>
            <w:left w:val="none" w:sz="0" w:space="0" w:color="auto"/>
            <w:bottom w:val="none" w:sz="0" w:space="0" w:color="auto"/>
            <w:right w:val="none" w:sz="0" w:space="0" w:color="auto"/>
          </w:divBdr>
        </w:div>
        <w:div w:id="983582295">
          <w:marLeft w:val="640"/>
          <w:marRight w:val="0"/>
          <w:marTop w:val="0"/>
          <w:marBottom w:val="0"/>
          <w:divBdr>
            <w:top w:val="none" w:sz="0" w:space="0" w:color="auto"/>
            <w:left w:val="none" w:sz="0" w:space="0" w:color="auto"/>
            <w:bottom w:val="none" w:sz="0" w:space="0" w:color="auto"/>
            <w:right w:val="none" w:sz="0" w:space="0" w:color="auto"/>
          </w:divBdr>
        </w:div>
        <w:div w:id="227494577">
          <w:marLeft w:val="640"/>
          <w:marRight w:val="0"/>
          <w:marTop w:val="0"/>
          <w:marBottom w:val="0"/>
          <w:divBdr>
            <w:top w:val="none" w:sz="0" w:space="0" w:color="auto"/>
            <w:left w:val="none" w:sz="0" w:space="0" w:color="auto"/>
            <w:bottom w:val="none" w:sz="0" w:space="0" w:color="auto"/>
            <w:right w:val="none" w:sz="0" w:space="0" w:color="auto"/>
          </w:divBdr>
        </w:div>
        <w:div w:id="150021692">
          <w:marLeft w:val="640"/>
          <w:marRight w:val="0"/>
          <w:marTop w:val="0"/>
          <w:marBottom w:val="0"/>
          <w:divBdr>
            <w:top w:val="none" w:sz="0" w:space="0" w:color="auto"/>
            <w:left w:val="none" w:sz="0" w:space="0" w:color="auto"/>
            <w:bottom w:val="none" w:sz="0" w:space="0" w:color="auto"/>
            <w:right w:val="none" w:sz="0" w:space="0" w:color="auto"/>
          </w:divBdr>
        </w:div>
        <w:div w:id="1538929646">
          <w:marLeft w:val="640"/>
          <w:marRight w:val="0"/>
          <w:marTop w:val="0"/>
          <w:marBottom w:val="0"/>
          <w:divBdr>
            <w:top w:val="none" w:sz="0" w:space="0" w:color="auto"/>
            <w:left w:val="none" w:sz="0" w:space="0" w:color="auto"/>
            <w:bottom w:val="none" w:sz="0" w:space="0" w:color="auto"/>
            <w:right w:val="none" w:sz="0" w:space="0" w:color="auto"/>
          </w:divBdr>
        </w:div>
        <w:div w:id="1037849751">
          <w:marLeft w:val="640"/>
          <w:marRight w:val="0"/>
          <w:marTop w:val="0"/>
          <w:marBottom w:val="0"/>
          <w:divBdr>
            <w:top w:val="none" w:sz="0" w:space="0" w:color="auto"/>
            <w:left w:val="none" w:sz="0" w:space="0" w:color="auto"/>
            <w:bottom w:val="none" w:sz="0" w:space="0" w:color="auto"/>
            <w:right w:val="none" w:sz="0" w:space="0" w:color="auto"/>
          </w:divBdr>
        </w:div>
        <w:div w:id="1370567520">
          <w:marLeft w:val="640"/>
          <w:marRight w:val="0"/>
          <w:marTop w:val="0"/>
          <w:marBottom w:val="0"/>
          <w:divBdr>
            <w:top w:val="none" w:sz="0" w:space="0" w:color="auto"/>
            <w:left w:val="none" w:sz="0" w:space="0" w:color="auto"/>
            <w:bottom w:val="none" w:sz="0" w:space="0" w:color="auto"/>
            <w:right w:val="none" w:sz="0" w:space="0" w:color="auto"/>
          </w:divBdr>
        </w:div>
        <w:div w:id="76487313">
          <w:marLeft w:val="640"/>
          <w:marRight w:val="0"/>
          <w:marTop w:val="0"/>
          <w:marBottom w:val="0"/>
          <w:divBdr>
            <w:top w:val="none" w:sz="0" w:space="0" w:color="auto"/>
            <w:left w:val="none" w:sz="0" w:space="0" w:color="auto"/>
            <w:bottom w:val="none" w:sz="0" w:space="0" w:color="auto"/>
            <w:right w:val="none" w:sz="0" w:space="0" w:color="auto"/>
          </w:divBdr>
        </w:div>
        <w:div w:id="1059324522">
          <w:marLeft w:val="640"/>
          <w:marRight w:val="0"/>
          <w:marTop w:val="0"/>
          <w:marBottom w:val="0"/>
          <w:divBdr>
            <w:top w:val="none" w:sz="0" w:space="0" w:color="auto"/>
            <w:left w:val="none" w:sz="0" w:space="0" w:color="auto"/>
            <w:bottom w:val="none" w:sz="0" w:space="0" w:color="auto"/>
            <w:right w:val="none" w:sz="0" w:space="0" w:color="auto"/>
          </w:divBdr>
        </w:div>
        <w:div w:id="895432903">
          <w:marLeft w:val="640"/>
          <w:marRight w:val="0"/>
          <w:marTop w:val="0"/>
          <w:marBottom w:val="0"/>
          <w:divBdr>
            <w:top w:val="none" w:sz="0" w:space="0" w:color="auto"/>
            <w:left w:val="none" w:sz="0" w:space="0" w:color="auto"/>
            <w:bottom w:val="none" w:sz="0" w:space="0" w:color="auto"/>
            <w:right w:val="none" w:sz="0" w:space="0" w:color="auto"/>
          </w:divBdr>
        </w:div>
        <w:div w:id="822890381">
          <w:marLeft w:val="640"/>
          <w:marRight w:val="0"/>
          <w:marTop w:val="0"/>
          <w:marBottom w:val="0"/>
          <w:divBdr>
            <w:top w:val="none" w:sz="0" w:space="0" w:color="auto"/>
            <w:left w:val="none" w:sz="0" w:space="0" w:color="auto"/>
            <w:bottom w:val="none" w:sz="0" w:space="0" w:color="auto"/>
            <w:right w:val="none" w:sz="0" w:space="0" w:color="auto"/>
          </w:divBdr>
        </w:div>
        <w:div w:id="1730685805">
          <w:marLeft w:val="640"/>
          <w:marRight w:val="0"/>
          <w:marTop w:val="0"/>
          <w:marBottom w:val="0"/>
          <w:divBdr>
            <w:top w:val="none" w:sz="0" w:space="0" w:color="auto"/>
            <w:left w:val="none" w:sz="0" w:space="0" w:color="auto"/>
            <w:bottom w:val="none" w:sz="0" w:space="0" w:color="auto"/>
            <w:right w:val="none" w:sz="0" w:space="0" w:color="auto"/>
          </w:divBdr>
        </w:div>
        <w:div w:id="1997147201">
          <w:marLeft w:val="640"/>
          <w:marRight w:val="0"/>
          <w:marTop w:val="0"/>
          <w:marBottom w:val="0"/>
          <w:divBdr>
            <w:top w:val="none" w:sz="0" w:space="0" w:color="auto"/>
            <w:left w:val="none" w:sz="0" w:space="0" w:color="auto"/>
            <w:bottom w:val="none" w:sz="0" w:space="0" w:color="auto"/>
            <w:right w:val="none" w:sz="0" w:space="0" w:color="auto"/>
          </w:divBdr>
        </w:div>
        <w:div w:id="595987536">
          <w:marLeft w:val="640"/>
          <w:marRight w:val="0"/>
          <w:marTop w:val="0"/>
          <w:marBottom w:val="0"/>
          <w:divBdr>
            <w:top w:val="none" w:sz="0" w:space="0" w:color="auto"/>
            <w:left w:val="none" w:sz="0" w:space="0" w:color="auto"/>
            <w:bottom w:val="none" w:sz="0" w:space="0" w:color="auto"/>
            <w:right w:val="none" w:sz="0" w:space="0" w:color="auto"/>
          </w:divBdr>
        </w:div>
        <w:div w:id="1844734380">
          <w:marLeft w:val="640"/>
          <w:marRight w:val="0"/>
          <w:marTop w:val="0"/>
          <w:marBottom w:val="0"/>
          <w:divBdr>
            <w:top w:val="none" w:sz="0" w:space="0" w:color="auto"/>
            <w:left w:val="none" w:sz="0" w:space="0" w:color="auto"/>
            <w:bottom w:val="none" w:sz="0" w:space="0" w:color="auto"/>
            <w:right w:val="none" w:sz="0" w:space="0" w:color="auto"/>
          </w:divBdr>
        </w:div>
        <w:div w:id="9067716">
          <w:marLeft w:val="640"/>
          <w:marRight w:val="0"/>
          <w:marTop w:val="0"/>
          <w:marBottom w:val="0"/>
          <w:divBdr>
            <w:top w:val="none" w:sz="0" w:space="0" w:color="auto"/>
            <w:left w:val="none" w:sz="0" w:space="0" w:color="auto"/>
            <w:bottom w:val="none" w:sz="0" w:space="0" w:color="auto"/>
            <w:right w:val="none" w:sz="0" w:space="0" w:color="auto"/>
          </w:divBdr>
        </w:div>
        <w:div w:id="2123913058">
          <w:marLeft w:val="640"/>
          <w:marRight w:val="0"/>
          <w:marTop w:val="0"/>
          <w:marBottom w:val="0"/>
          <w:divBdr>
            <w:top w:val="none" w:sz="0" w:space="0" w:color="auto"/>
            <w:left w:val="none" w:sz="0" w:space="0" w:color="auto"/>
            <w:bottom w:val="none" w:sz="0" w:space="0" w:color="auto"/>
            <w:right w:val="none" w:sz="0" w:space="0" w:color="auto"/>
          </w:divBdr>
        </w:div>
        <w:div w:id="1776973104">
          <w:marLeft w:val="640"/>
          <w:marRight w:val="0"/>
          <w:marTop w:val="0"/>
          <w:marBottom w:val="0"/>
          <w:divBdr>
            <w:top w:val="none" w:sz="0" w:space="0" w:color="auto"/>
            <w:left w:val="none" w:sz="0" w:space="0" w:color="auto"/>
            <w:bottom w:val="none" w:sz="0" w:space="0" w:color="auto"/>
            <w:right w:val="none" w:sz="0" w:space="0" w:color="auto"/>
          </w:divBdr>
        </w:div>
        <w:div w:id="1413551204">
          <w:marLeft w:val="640"/>
          <w:marRight w:val="0"/>
          <w:marTop w:val="0"/>
          <w:marBottom w:val="0"/>
          <w:divBdr>
            <w:top w:val="none" w:sz="0" w:space="0" w:color="auto"/>
            <w:left w:val="none" w:sz="0" w:space="0" w:color="auto"/>
            <w:bottom w:val="none" w:sz="0" w:space="0" w:color="auto"/>
            <w:right w:val="none" w:sz="0" w:space="0" w:color="auto"/>
          </w:divBdr>
        </w:div>
        <w:div w:id="1328443549">
          <w:marLeft w:val="640"/>
          <w:marRight w:val="0"/>
          <w:marTop w:val="0"/>
          <w:marBottom w:val="0"/>
          <w:divBdr>
            <w:top w:val="none" w:sz="0" w:space="0" w:color="auto"/>
            <w:left w:val="none" w:sz="0" w:space="0" w:color="auto"/>
            <w:bottom w:val="none" w:sz="0" w:space="0" w:color="auto"/>
            <w:right w:val="none" w:sz="0" w:space="0" w:color="auto"/>
          </w:divBdr>
        </w:div>
        <w:div w:id="1530603888">
          <w:marLeft w:val="640"/>
          <w:marRight w:val="0"/>
          <w:marTop w:val="0"/>
          <w:marBottom w:val="0"/>
          <w:divBdr>
            <w:top w:val="none" w:sz="0" w:space="0" w:color="auto"/>
            <w:left w:val="none" w:sz="0" w:space="0" w:color="auto"/>
            <w:bottom w:val="none" w:sz="0" w:space="0" w:color="auto"/>
            <w:right w:val="none" w:sz="0" w:space="0" w:color="auto"/>
          </w:divBdr>
        </w:div>
        <w:div w:id="1307392678">
          <w:marLeft w:val="640"/>
          <w:marRight w:val="0"/>
          <w:marTop w:val="0"/>
          <w:marBottom w:val="0"/>
          <w:divBdr>
            <w:top w:val="none" w:sz="0" w:space="0" w:color="auto"/>
            <w:left w:val="none" w:sz="0" w:space="0" w:color="auto"/>
            <w:bottom w:val="none" w:sz="0" w:space="0" w:color="auto"/>
            <w:right w:val="none" w:sz="0" w:space="0" w:color="auto"/>
          </w:divBdr>
        </w:div>
        <w:div w:id="2090880083">
          <w:marLeft w:val="640"/>
          <w:marRight w:val="0"/>
          <w:marTop w:val="0"/>
          <w:marBottom w:val="0"/>
          <w:divBdr>
            <w:top w:val="none" w:sz="0" w:space="0" w:color="auto"/>
            <w:left w:val="none" w:sz="0" w:space="0" w:color="auto"/>
            <w:bottom w:val="none" w:sz="0" w:space="0" w:color="auto"/>
            <w:right w:val="none" w:sz="0" w:space="0" w:color="auto"/>
          </w:divBdr>
        </w:div>
        <w:div w:id="969478875">
          <w:marLeft w:val="640"/>
          <w:marRight w:val="0"/>
          <w:marTop w:val="0"/>
          <w:marBottom w:val="0"/>
          <w:divBdr>
            <w:top w:val="none" w:sz="0" w:space="0" w:color="auto"/>
            <w:left w:val="none" w:sz="0" w:space="0" w:color="auto"/>
            <w:bottom w:val="none" w:sz="0" w:space="0" w:color="auto"/>
            <w:right w:val="none" w:sz="0" w:space="0" w:color="auto"/>
          </w:divBdr>
        </w:div>
        <w:div w:id="1631550706">
          <w:marLeft w:val="640"/>
          <w:marRight w:val="0"/>
          <w:marTop w:val="0"/>
          <w:marBottom w:val="0"/>
          <w:divBdr>
            <w:top w:val="none" w:sz="0" w:space="0" w:color="auto"/>
            <w:left w:val="none" w:sz="0" w:space="0" w:color="auto"/>
            <w:bottom w:val="none" w:sz="0" w:space="0" w:color="auto"/>
            <w:right w:val="none" w:sz="0" w:space="0" w:color="auto"/>
          </w:divBdr>
        </w:div>
        <w:div w:id="2110732481">
          <w:marLeft w:val="640"/>
          <w:marRight w:val="0"/>
          <w:marTop w:val="0"/>
          <w:marBottom w:val="0"/>
          <w:divBdr>
            <w:top w:val="none" w:sz="0" w:space="0" w:color="auto"/>
            <w:left w:val="none" w:sz="0" w:space="0" w:color="auto"/>
            <w:bottom w:val="none" w:sz="0" w:space="0" w:color="auto"/>
            <w:right w:val="none" w:sz="0" w:space="0" w:color="auto"/>
          </w:divBdr>
        </w:div>
        <w:div w:id="1451435942">
          <w:marLeft w:val="640"/>
          <w:marRight w:val="0"/>
          <w:marTop w:val="0"/>
          <w:marBottom w:val="0"/>
          <w:divBdr>
            <w:top w:val="none" w:sz="0" w:space="0" w:color="auto"/>
            <w:left w:val="none" w:sz="0" w:space="0" w:color="auto"/>
            <w:bottom w:val="none" w:sz="0" w:space="0" w:color="auto"/>
            <w:right w:val="none" w:sz="0" w:space="0" w:color="auto"/>
          </w:divBdr>
        </w:div>
        <w:div w:id="751313937">
          <w:marLeft w:val="640"/>
          <w:marRight w:val="0"/>
          <w:marTop w:val="0"/>
          <w:marBottom w:val="0"/>
          <w:divBdr>
            <w:top w:val="none" w:sz="0" w:space="0" w:color="auto"/>
            <w:left w:val="none" w:sz="0" w:space="0" w:color="auto"/>
            <w:bottom w:val="none" w:sz="0" w:space="0" w:color="auto"/>
            <w:right w:val="none" w:sz="0" w:space="0" w:color="auto"/>
          </w:divBdr>
        </w:div>
        <w:div w:id="790635926">
          <w:marLeft w:val="640"/>
          <w:marRight w:val="0"/>
          <w:marTop w:val="0"/>
          <w:marBottom w:val="0"/>
          <w:divBdr>
            <w:top w:val="none" w:sz="0" w:space="0" w:color="auto"/>
            <w:left w:val="none" w:sz="0" w:space="0" w:color="auto"/>
            <w:bottom w:val="none" w:sz="0" w:space="0" w:color="auto"/>
            <w:right w:val="none" w:sz="0" w:space="0" w:color="auto"/>
          </w:divBdr>
        </w:div>
        <w:div w:id="2109695340">
          <w:marLeft w:val="640"/>
          <w:marRight w:val="0"/>
          <w:marTop w:val="0"/>
          <w:marBottom w:val="0"/>
          <w:divBdr>
            <w:top w:val="none" w:sz="0" w:space="0" w:color="auto"/>
            <w:left w:val="none" w:sz="0" w:space="0" w:color="auto"/>
            <w:bottom w:val="none" w:sz="0" w:space="0" w:color="auto"/>
            <w:right w:val="none" w:sz="0" w:space="0" w:color="auto"/>
          </w:divBdr>
        </w:div>
        <w:div w:id="136848371">
          <w:marLeft w:val="640"/>
          <w:marRight w:val="0"/>
          <w:marTop w:val="0"/>
          <w:marBottom w:val="0"/>
          <w:divBdr>
            <w:top w:val="none" w:sz="0" w:space="0" w:color="auto"/>
            <w:left w:val="none" w:sz="0" w:space="0" w:color="auto"/>
            <w:bottom w:val="none" w:sz="0" w:space="0" w:color="auto"/>
            <w:right w:val="none" w:sz="0" w:space="0" w:color="auto"/>
          </w:divBdr>
        </w:div>
        <w:div w:id="633827184">
          <w:marLeft w:val="640"/>
          <w:marRight w:val="0"/>
          <w:marTop w:val="0"/>
          <w:marBottom w:val="0"/>
          <w:divBdr>
            <w:top w:val="none" w:sz="0" w:space="0" w:color="auto"/>
            <w:left w:val="none" w:sz="0" w:space="0" w:color="auto"/>
            <w:bottom w:val="none" w:sz="0" w:space="0" w:color="auto"/>
            <w:right w:val="none" w:sz="0" w:space="0" w:color="auto"/>
          </w:divBdr>
        </w:div>
        <w:div w:id="1088696099">
          <w:marLeft w:val="640"/>
          <w:marRight w:val="0"/>
          <w:marTop w:val="0"/>
          <w:marBottom w:val="0"/>
          <w:divBdr>
            <w:top w:val="none" w:sz="0" w:space="0" w:color="auto"/>
            <w:left w:val="none" w:sz="0" w:space="0" w:color="auto"/>
            <w:bottom w:val="none" w:sz="0" w:space="0" w:color="auto"/>
            <w:right w:val="none" w:sz="0" w:space="0" w:color="auto"/>
          </w:divBdr>
        </w:div>
        <w:div w:id="1757243593">
          <w:marLeft w:val="640"/>
          <w:marRight w:val="0"/>
          <w:marTop w:val="0"/>
          <w:marBottom w:val="0"/>
          <w:divBdr>
            <w:top w:val="none" w:sz="0" w:space="0" w:color="auto"/>
            <w:left w:val="none" w:sz="0" w:space="0" w:color="auto"/>
            <w:bottom w:val="none" w:sz="0" w:space="0" w:color="auto"/>
            <w:right w:val="none" w:sz="0" w:space="0" w:color="auto"/>
          </w:divBdr>
        </w:div>
        <w:div w:id="2144305074">
          <w:marLeft w:val="640"/>
          <w:marRight w:val="0"/>
          <w:marTop w:val="0"/>
          <w:marBottom w:val="0"/>
          <w:divBdr>
            <w:top w:val="none" w:sz="0" w:space="0" w:color="auto"/>
            <w:left w:val="none" w:sz="0" w:space="0" w:color="auto"/>
            <w:bottom w:val="none" w:sz="0" w:space="0" w:color="auto"/>
            <w:right w:val="none" w:sz="0" w:space="0" w:color="auto"/>
          </w:divBdr>
        </w:div>
        <w:div w:id="1867328515">
          <w:marLeft w:val="640"/>
          <w:marRight w:val="0"/>
          <w:marTop w:val="0"/>
          <w:marBottom w:val="0"/>
          <w:divBdr>
            <w:top w:val="none" w:sz="0" w:space="0" w:color="auto"/>
            <w:left w:val="none" w:sz="0" w:space="0" w:color="auto"/>
            <w:bottom w:val="none" w:sz="0" w:space="0" w:color="auto"/>
            <w:right w:val="none" w:sz="0" w:space="0" w:color="auto"/>
          </w:divBdr>
        </w:div>
        <w:div w:id="1967272234">
          <w:marLeft w:val="640"/>
          <w:marRight w:val="0"/>
          <w:marTop w:val="0"/>
          <w:marBottom w:val="0"/>
          <w:divBdr>
            <w:top w:val="none" w:sz="0" w:space="0" w:color="auto"/>
            <w:left w:val="none" w:sz="0" w:space="0" w:color="auto"/>
            <w:bottom w:val="none" w:sz="0" w:space="0" w:color="auto"/>
            <w:right w:val="none" w:sz="0" w:space="0" w:color="auto"/>
          </w:divBdr>
        </w:div>
        <w:div w:id="907812289">
          <w:marLeft w:val="640"/>
          <w:marRight w:val="0"/>
          <w:marTop w:val="0"/>
          <w:marBottom w:val="0"/>
          <w:divBdr>
            <w:top w:val="none" w:sz="0" w:space="0" w:color="auto"/>
            <w:left w:val="none" w:sz="0" w:space="0" w:color="auto"/>
            <w:bottom w:val="none" w:sz="0" w:space="0" w:color="auto"/>
            <w:right w:val="none" w:sz="0" w:space="0" w:color="auto"/>
          </w:divBdr>
        </w:div>
        <w:div w:id="143006671">
          <w:marLeft w:val="640"/>
          <w:marRight w:val="0"/>
          <w:marTop w:val="0"/>
          <w:marBottom w:val="0"/>
          <w:divBdr>
            <w:top w:val="none" w:sz="0" w:space="0" w:color="auto"/>
            <w:left w:val="none" w:sz="0" w:space="0" w:color="auto"/>
            <w:bottom w:val="none" w:sz="0" w:space="0" w:color="auto"/>
            <w:right w:val="none" w:sz="0" w:space="0" w:color="auto"/>
          </w:divBdr>
        </w:div>
        <w:div w:id="1368487890">
          <w:marLeft w:val="640"/>
          <w:marRight w:val="0"/>
          <w:marTop w:val="0"/>
          <w:marBottom w:val="0"/>
          <w:divBdr>
            <w:top w:val="none" w:sz="0" w:space="0" w:color="auto"/>
            <w:left w:val="none" w:sz="0" w:space="0" w:color="auto"/>
            <w:bottom w:val="none" w:sz="0" w:space="0" w:color="auto"/>
            <w:right w:val="none" w:sz="0" w:space="0" w:color="auto"/>
          </w:divBdr>
        </w:div>
        <w:div w:id="1676298984">
          <w:marLeft w:val="640"/>
          <w:marRight w:val="0"/>
          <w:marTop w:val="0"/>
          <w:marBottom w:val="0"/>
          <w:divBdr>
            <w:top w:val="none" w:sz="0" w:space="0" w:color="auto"/>
            <w:left w:val="none" w:sz="0" w:space="0" w:color="auto"/>
            <w:bottom w:val="none" w:sz="0" w:space="0" w:color="auto"/>
            <w:right w:val="none" w:sz="0" w:space="0" w:color="auto"/>
          </w:divBdr>
        </w:div>
        <w:div w:id="1352336371">
          <w:marLeft w:val="640"/>
          <w:marRight w:val="0"/>
          <w:marTop w:val="0"/>
          <w:marBottom w:val="0"/>
          <w:divBdr>
            <w:top w:val="none" w:sz="0" w:space="0" w:color="auto"/>
            <w:left w:val="none" w:sz="0" w:space="0" w:color="auto"/>
            <w:bottom w:val="none" w:sz="0" w:space="0" w:color="auto"/>
            <w:right w:val="none" w:sz="0" w:space="0" w:color="auto"/>
          </w:divBdr>
        </w:div>
        <w:div w:id="455877731">
          <w:marLeft w:val="640"/>
          <w:marRight w:val="0"/>
          <w:marTop w:val="0"/>
          <w:marBottom w:val="0"/>
          <w:divBdr>
            <w:top w:val="none" w:sz="0" w:space="0" w:color="auto"/>
            <w:left w:val="none" w:sz="0" w:space="0" w:color="auto"/>
            <w:bottom w:val="none" w:sz="0" w:space="0" w:color="auto"/>
            <w:right w:val="none" w:sz="0" w:space="0" w:color="auto"/>
          </w:divBdr>
        </w:div>
        <w:div w:id="140118947">
          <w:marLeft w:val="640"/>
          <w:marRight w:val="0"/>
          <w:marTop w:val="0"/>
          <w:marBottom w:val="0"/>
          <w:divBdr>
            <w:top w:val="none" w:sz="0" w:space="0" w:color="auto"/>
            <w:left w:val="none" w:sz="0" w:space="0" w:color="auto"/>
            <w:bottom w:val="none" w:sz="0" w:space="0" w:color="auto"/>
            <w:right w:val="none" w:sz="0" w:space="0" w:color="auto"/>
          </w:divBdr>
        </w:div>
        <w:div w:id="91558369">
          <w:marLeft w:val="640"/>
          <w:marRight w:val="0"/>
          <w:marTop w:val="0"/>
          <w:marBottom w:val="0"/>
          <w:divBdr>
            <w:top w:val="none" w:sz="0" w:space="0" w:color="auto"/>
            <w:left w:val="none" w:sz="0" w:space="0" w:color="auto"/>
            <w:bottom w:val="none" w:sz="0" w:space="0" w:color="auto"/>
            <w:right w:val="none" w:sz="0" w:space="0" w:color="auto"/>
          </w:divBdr>
        </w:div>
        <w:div w:id="31461875">
          <w:marLeft w:val="640"/>
          <w:marRight w:val="0"/>
          <w:marTop w:val="0"/>
          <w:marBottom w:val="0"/>
          <w:divBdr>
            <w:top w:val="none" w:sz="0" w:space="0" w:color="auto"/>
            <w:left w:val="none" w:sz="0" w:space="0" w:color="auto"/>
            <w:bottom w:val="none" w:sz="0" w:space="0" w:color="auto"/>
            <w:right w:val="none" w:sz="0" w:space="0" w:color="auto"/>
          </w:divBdr>
        </w:div>
        <w:div w:id="794718035">
          <w:marLeft w:val="640"/>
          <w:marRight w:val="0"/>
          <w:marTop w:val="0"/>
          <w:marBottom w:val="0"/>
          <w:divBdr>
            <w:top w:val="none" w:sz="0" w:space="0" w:color="auto"/>
            <w:left w:val="none" w:sz="0" w:space="0" w:color="auto"/>
            <w:bottom w:val="none" w:sz="0" w:space="0" w:color="auto"/>
            <w:right w:val="none" w:sz="0" w:space="0" w:color="auto"/>
          </w:divBdr>
        </w:div>
        <w:div w:id="1703939375">
          <w:marLeft w:val="640"/>
          <w:marRight w:val="0"/>
          <w:marTop w:val="0"/>
          <w:marBottom w:val="0"/>
          <w:divBdr>
            <w:top w:val="none" w:sz="0" w:space="0" w:color="auto"/>
            <w:left w:val="none" w:sz="0" w:space="0" w:color="auto"/>
            <w:bottom w:val="none" w:sz="0" w:space="0" w:color="auto"/>
            <w:right w:val="none" w:sz="0" w:space="0" w:color="auto"/>
          </w:divBdr>
        </w:div>
        <w:div w:id="1481000012">
          <w:marLeft w:val="640"/>
          <w:marRight w:val="0"/>
          <w:marTop w:val="0"/>
          <w:marBottom w:val="0"/>
          <w:divBdr>
            <w:top w:val="none" w:sz="0" w:space="0" w:color="auto"/>
            <w:left w:val="none" w:sz="0" w:space="0" w:color="auto"/>
            <w:bottom w:val="none" w:sz="0" w:space="0" w:color="auto"/>
            <w:right w:val="none" w:sz="0" w:space="0" w:color="auto"/>
          </w:divBdr>
        </w:div>
        <w:div w:id="722754284">
          <w:marLeft w:val="640"/>
          <w:marRight w:val="0"/>
          <w:marTop w:val="0"/>
          <w:marBottom w:val="0"/>
          <w:divBdr>
            <w:top w:val="none" w:sz="0" w:space="0" w:color="auto"/>
            <w:left w:val="none" w:sz="0" w:space="0" w:color="auto"/>
            <w:bottom w:val="none" w:sz="0" w:space="0" w:color="auto"/>
            <w:right w:val="none" w:sz="0" w:space="0" w:color="auto"/>
          </w:divBdr>
        </w:div>
        <w:div w:id="803307153">
          <w:marLeft w:val="640"/>
          <w:marRight w:val="0"/>
          <w:marTop w:val="0"/>
          <w:marBottom w:val="0"/>
          <w:divBdr>
            <w:top w:val="none" w:sz="0" w:space="0" w:color="auto"/>
            <w:left w:val="none" w:sz="0" w:space="0" w:color="auto"/>
            <w:bottom w:val="none" w:sz="0" w:space="0" w:color="auto"/>
            <w:right w:val="none" w:sz="0" w:space="0" w:color="auto"/>
          </w:divBdr>
        </w:div>
        <w:div w:id="738789607">
          <w:marLeft w:val="640"/>
          <w:marRight w:val="0"/>
          <w:marTop w:val="0"/>
          <w:marBottom w:val="0"/>
          <w:divBdr>
            <w:top w:val="none" w:sz="0" w:space="0" w:color="auto"/>
            <w:left w:val="none" w:sz="0" w:space="0" w:color="auto"/>
            <w:bottom w:val="none" w:sz="0" w:space="0" w:color="auto"/>
            <w:right w:val="none" w:sz="0" w:space="0" w:color="auto"/>
          </w:divBdr>
        </w:div>
        <w:div w:id="457530171">
          <w:marLeft w:val="640"/>
          <w:marRight w:val="0"/>
          <w:marTop w:val="0"/>
          <w:marBottom w:val="0"/>
          <w:divBdr>
            <w:top w:val="none" w:sz="0" w:space="0" w:color="auto"/>
            <w:left w:val="none" w:sz="0" w:space="0" w:color="auto"/>
            <w:bottom w:val="none" w:sz="0" w:space="0" w:color="auto"/>
            <w:right w:val="none" w:sz="0" w:space="0" w:color="auto"/>
          </w:divBdr>
        </w:div>
        <w:div w:id="2037274285">
          <w:marLeft w:val="640"/>
          <w:marRight w:val="0"/>
          <w:marTop w:val="0"/>
          <w:marBottom w:val="0"/>
          <w:divBdr>
            <w:top w:val="none" w:sz="0" w:space="0" w:color="auto"/>
            <w:left w:val="none" w:sz="0" w:space="0" w:color="auto"/>
            <w:bottom w:val="none" w:sz="0" w:space="0" w:color="auto"/>
            <w:right w:val="none" w:sz="0" w:space="0" w:color="auto"/>
          </w:divBdr>
        </w:div>
        <w:div w:id="1257010719">
          <w:marLeft w:val="640"/>
          <w:marRight w:val="0"/>
          <w:marTop w:val="0"/>
          <w:marBottom w:val="0"/>
          <w:divBdr>
            <w:top w:val="none" w:sz="0" w:space="0" w:color="auto"/>
            <w:left w:val="none" w:sz="0" w:space="0" w:color="auto"/>
            <w:bottom w:val="none" w:sz="0" w:space="0" w:color="auto"/>
            <w:right w:val="none" w:sz="0" w:space="0" w:color="auto"/>
          </w:divBdr>
        </w:div>
        <w:div w:id="671373992">
          <w:marLeft w:val="640"/>
          <w:marRight w:val="0"/>
          <w:marTop w:val="0"/>
          <w:marBottom w:val="0"/>
          <w:divBdr>
            <w:top w:val="none" w:sz="0" w:space="0" w:color="auto"/>
            <w:left w:val="none" w:sz="0" w:space="0" w:color="auto"/>
            <w:bottom w:val="none" w:sz="0" w:space="0" w:color="auto"/>
            <w:right w:val="none" w:sz="0" w:space="0" w:color="auto"/>
          </w:divBdr>
        </w:div>
        <w:div w:id="2134514723">
          <w:marLeft w:val="640"/>
          <w:marRight w:val="0"/>
          <w:marTop w:val="0"/>
          <w:marBottom w:val="0"/>
          <w:divBdr>
            <w:top w:val="none" w:sz="0" w:space="0" w:color="auto"/>
            <w:left w:val="none" w:sz="0" w:space="0" w:color="auto"/>
            <w:bottom w:val="none" w:sz="0" w:space="0" w:color="auto"/>
            <w:right w:val="none" w:sz="0" w:space="0" w:color="auto"/>
          </w:divBdr>
        </w:div>
        <w:div w:id="2132698349">
          <w:marLeft w:val="640"/>
          <w:marRight w:val="0"/>
          <w:marTop w:val="0"/>
          <w:marBottom w:val="0"/>
          <w:divBdr>
            <w:top w:val="none" w:sz="0" w:space="0" w:color="auto"/>
            <w:left w:val="none" w:sz="0" w:space="0" w:color="auto"/>
            <w:bottom w:val="none" w:sz="0" w:space="0" w:color="auto"/>
            <w:right w:val="none" w:sz="0" w:space="0" w:color="auto"/>
          </w:divBdr>
        </w:div>
        <w:div w:id="79300117">
          <w:marLeft w:val="640"/>
          <w:marRight w:val="0"/>
          <w:marTop w:val="0"/>
          <w:marBottom w:val="0"/>
          <w:divBdr>
            <w:top w:val="none" w:sz="0" w:space="0" w:color="auto"/>
            <w:left w:val="none" w:sz="0" w:space="0" w:color="auto"/>
            <w:bottom w:val="none" w:sz="0" w:space="0" w:color="auto"/>
            <w:right w:val="none" w:sz="0" w:space="0" w:color="auto"/>
          </w:divBdr>
        </w:div>
        <w:div w:id="1263802098">
          <w:marLeft w:val="640"/>
          <w:marRight w:val="0"/>
          <w:marTop w:val="0"/>
          <w:marBottom w:val="0"/>
          <w:divBdr>
            <w:top w:val="none" w:sz="0" w:space="0" w:color="auto"/>
            <w:left w:val="none" w:sz="0" w:space="0" w:color="auto"/>
            <w:bottom w:val="none" w:sz="0" w:space="0" w:color="auto"/>
            <w:right w:val="none" w:sz="0" w:space="0" w:color="auto"/>
          </w:divBdr>
        </w:div>
        <w:div w:id="1169558103">
          <w:marLeft w:val="640"/>
          <w:marRight w:val="0"/>
          <w:marTop w:val="0"/>
          <w:marBottom w:val="0"/>
          <w:divBdr>
            <w:top w:val="none" w:sz="0" w:space="0" w:color="auto"/>
            <w:left w:val="none" w:sz="0" w:space="0" w:color="auto"/>
            <w:bottom w:val="none" w:sz="0" w:space="0" w:color="auto"/>
            <w:right w:val="none" w:sz="0" w:space="0" w:color="auto"/>
          </w:divBdr>
        </w:div>
        <w:div w:id="783500528">
          <w:marLeft w:val="640"/>
          <w:marRight w:val="0"/>
          <w:marTop w:val="0"/>
          <w:marBottom w:val="0"/>
          <w:divBdr>
            <w:top w:val="none" w:sz="0" w:space="0" w:color="auto"/>
            <w:left w:val="none" w:sz="0" w:space="0" w:color="auto"/>
            <w:bottom w:val="none" w:sz="0" w:space="0" w:color="auto"/>
            <w:right w:val="none" w:sz="0" w:space="0" w:color="auto"/>
          </w:divBdr>
        </w:div>
        <w:div w:id="1444614897">
          <w:marLeft w:val="640"/>
          <w:marRight w:val="0"/>
          <w:marTop w:val="0"/>
          <w:marBottom w:val="0"/>
          <w:divBdr>
            <w:top w:val="none" w:sz="0" w:space="0" w:color="auto"/>
            <w:left w:val="none" w:sz="0" w:space="0" w:color="auto"/>
            <w:bottom w:val="none" w:sz="0" w:space="0" w:color="auto"/>
            <w:right w:val="none" w:sz="0" w:space="0" w:color="auto"/>
          </w:divBdr>
        </w:div>
        <w:div w:id="1147358939">
          <w:marLeft w:val="640"/>
          <w:marRight w:val="0"/>
          <w:marTop w:val="0"/>
          <w:marBottom w:val="0"/>
          <w:divBdr>
            <w:top w:val="none" w:sz="0" w:space="0" w:color="auto"/>
            <w:left w:val="none" w:sz="0" w:space="0" w:color="auto"/>
            <w:bottom w:val="none" w:sz="0" w:space="0" w:color="auto"/>
            <w:right w:val="none" w:sz="0" w:space="0" w:color="auto"/>
          </w:divBdr>
        </w:div>
        <w:div w:id="1246571933">
          <w:marLeft w:val="640"/>
          <w:marRight w:val="0"/>
          <w:marTop w:val="0"/>
          <w:marBottom w:val="0"/>
          <w:divBdr>
            <w:top w:val="none" w:sz="0" w:space="0" w:color="auto"/>
            <w:left w:val="none" w:sz="0" w:space="0" w:color="auto"/>
            <w:bottom w:val="none" w:sz="0" w:space="0" w:color="auto"/>
            <w:right w:val="none" w:sz="0" w:space="0" w:color="auto"/>
          </w:divBdr>
        </w:div>
        <w:div w:id="1673679303">
          <w:marLeft w:val="640"/>
          <w:marRight w:val="0"/>
          <w:marTop w:val="0"/>
          <w:marBottom w:val="0"/>
          <w:divBdr>
            <w:top w:val="none" w:sz="0" w:space="0" w:color="auto"/>
            <w:left w:val="none" w:sz="0" w:space="0" w:color="auto"/>
            <w:bottom w:val="none" w:sz="0" w:space="0" w:color="auto"/>
            <w:right w:val="none" w:sz="0" w:space="0" w:color="auto"/>
          </w:divBdr>
        </w:div>
        <w:div w:id="1497068030">
          <w:marLeft w:val="640"/>
          <w:marRight w:val="0"/>
          <w:marTop w:val="0"/>
          <w:marBottom w:val="0"/>
          <w:divBdr>
            <w:top w:val="none" w:sz="0" w:space="0" w:color="auto"/>
            <w:left w:val="none" w:sz="0" w:space="0" w:color="auto"/>
            <w:bottom w:val="none" w:sz="0" w:space="0" w:color="auto"/>
            <w:right w:val="none" w:sz="0" w:space="0" w:color="auto"/>
          </w:divBdr>
        </w:div>
        <w:div w:id="1015114901">
          <w:marLeft w:val="640"/>
          <w:marRight w:val="0"/>
          <w:marTop w:val="0"/>
          <w:marBottom w:val="0"/>
          <w:divBdr>
            <w:top w:val="none" w:sz="0" w:space="0" w:color="auto"/>
            <w:left w:val="none" w:sz="0" w:space="0" w:color="auto"/>
            <w:bottom w:val="none" w:sz="0" w:space="0" w:color="auto"/>
            <w:right w:val="none" w:sz="0" w:space="0" w:color="auto"/>
          </w:divBdr>
        </w:div>
        <w:div w:id="633407670">
          <w:marLeft w:val="640"/>
          <w:marRight w:val="0"/>
          <w:marTop w:val="0"/>
          <w:marBottom w:val="0"/>
          <w:divBdr>
            <w:top w:val="none" w:sz="0" w:space="0" w:color="auto"/>
            <w:left w:val="none" w:sz="0" w:space="0" w:color="auto"/>
            <w:bottom w:val="none" w:sz="0" w:space="0" w:color="auto"/>
            <w:right w:val="none" w:sz="0" w:space="0" w:color="auto"/>
          </w:divBdr>
        </w:div>
        <w:div w:id="1002859431">
          <w:marLeft w:val="640"/>
          <w:marRight w:val="0"/>
          <w:marTop w:val="0"/>
          <w:marBottom w:val="0"/>
          <w:divBdr>
            <w:top w:val="none" w:sz="0" w:space="0" w:color="auto"/>
            <w:left w:val="none" w:sz="0" w:space="0" w:color="auto"/>
            <w:bottom w:val="none" w:sz="0" w:space="0" w:color="auto"/>
            <w:right w:val="none" w:sz="0" w:space="0" w:color="auto"/>
          </w:divBdr>
        </w:div>
        <w:div w:id="501816586">
          <w:marLeft w:val="640"/>
          <w:marRight w:val="0"/>
          <w:marTop w:val="0"/>
          <w:marBottom w:val="0"/>
          <w:divBdr>
            <w:top w:val="none" w:sz="0" w:space="0" w:color="auto"/>
            <w:left w:val="none" w:sz="0" w:space="0" w:color="auto"/>
            <w:bottom w:val="none" w:sz="0" w:space="0" w:color="auto"/>
            <w:right w:val="none" w:sz="0" w:space="0" w:color="auto"/>
          </w:divBdr>
        </w:div>
        <w:div w:id="263731730">
          <w:marLeft w:val="640"/>
          <w:marRight w:val="0"/>
          <w:marTop w:val="0"/>
          <w:marBottom w:val="0"/>
          <w:divBdr>
            <w:top w:val="none" w:sz="0" w:space="0" w:color="auto"/>
            <w:left w:val="none" w:sz="0" w:space="0" w:color="auto"/>
            <w:bottom w:val="none" w:sz="0" w:space="0" w:color="auto"/>
            <w:right w:val="none" w:sz="0" w:space="0" w:color="auto"/>
          </w:divBdr>
        </w:div>
        <w:div w:id="1389569568">
          <w:marLeft w:val="640"/>
          <w:marRight w:val="0"/>
          <w:marTop w:val="0"/>
          <w:marBottom w:val="0"/>
          <w:divBdr>
            <w:top w:val="none" w:sz="0" w:space="0" w:color="auto"/>
            <w:left w:val="none" w:sz="0" w:space="0" w:color="auto"/>
            <w:bottom w:val="none" w:sz="0" w:space="0" w:color="auto"/>
            <w:right w:val="none" w:sz="0" w:space="0" w:color="auto"/>
          </w:divBdr>
        </w:div>
        <w:div w:id="878512130">
          <w:marLeft w:val="640"/>
          <w:marRight w:val="0"/>
          <w:marTop w:val="0"/>
          <w:marBottom w:val="0"/>
          <w:divBdr>
            <w:top w:val="none" w:sz="0" w:space="0" w:color="auto"/>
            <w:left w:val="none" w:sz="0" w:space="0" w:color="auto"/>
            <w:bottom w:val="none" w:sz="0" w:space="0" w:color="auto"/>
            <w:right w:val="none" w:sz="0" w:space="0" w:color="auto"/>
          </w:divBdr>
        </w:div>
        <w:div w:id="1135682117">
          <w:marLeft w:val="640"/>
          <w:marRight w:val="0"/>
          <w:marTop w:val="0"/>
          <w:marBottom w:val="0"/>
          <w:divBdr>
            <w:top w:val="none" w:sz="0" w:space="0" w:color="auto"/>
            <w:left w:val="none" w:sz="0" w:space="0" w:color="auto"/>
            <w:bottom w:val="none" w:sz="0" w:space="0" w:color="auto"/>
            <w:right w:val="none" w:sz="0" w:space="0" w:color="auto"/>
          </w:divBdr>
        </w:div>
        <w:div w:id="1168522299">
          <w:marLeft w:val="640"/>
          <w:marRight w:val="0"/>
          <w:marTop w:val="0"/>
          <w:marBottom w:val="0"/>
          <w:divBdr>
            <w:top w:val="none" w:sz="0" w:space="0" w:color="auto"/>
            <w:left w:val="none" w:sz="0" w:space="0" w:color="auto"/>
            <w:bottom w:val="none" w:sz="0" w:space="0" w:color="auto"/>
            <w:right w:val="none" w:sz="0" w:space="0" w:color="auto"/>
          </w:divBdr>
        </w:div>
        <w:div w:id="1262029511">
          <w:marLeft w:val="640"/>
          <w:marRight w:val="0"/>
          <w:marTop w:val="0"/>
          <w:marBottom w:val="0"/>
          <w:divBdr>
            <w:top w:val="none" w:sz="0" w:space="0" w:color="auto"/>
            <w:left w:val="none" w:sz="0" w:space="0" w:color="auto"/>
            <w:bottom w:val="none" w:sz="0" w:space="0" w:color="auto"/>
            <w:right w:val="none" w:sz="0" w:space="0" w:color="auto"/>
          </w:divBdr>
        </w:div>
        <w:div w:id="132986616">
          <w:marLeft w:val="640"/>
          <w:marRight w:val="0"/>
          <w:marTop w:val="0"/>
          <w:marBottom w:val="0"/>
          <w:divBdr>
            <w:top w:val="none" w:sz="0" w:space="0" w:color="auto"/>
            <w:left w:val="none" w:sz="0" w:space="0" w:color="auto"/>
            <w:bottom w:val="none" w:sz="0" w:space="0" w:color="auto"/>
            <w:right w:val="none" w:sz="0" w:space="0" w:color="auto"/>
          </w:divBdr>
        </w:div>
        <w:div w:id="1551458429">
          <w:marLeft w:val="640"/>
          <w:marRight w:val="0"/>
          <w:marTop w:val="0"/>
          <w:marBottom w:val="0"/>
          <w:divBdr>
            <w:top w:val="none" w:sz="0" w:space="0" w:color="auto"/>
            <w:left w:val="none" w:sz="0" w:space="0" w:color="auto"/>
            <w:bottom w:val="none" w:sz="0" w:space="0" w:color="auto"/>
            <w:right w:val="none" w:sz="0" w:space="0" w:color="auto"/>
          </w:divBdr>
        </w:div>
        <w:div w:id="908349593">
          <w:marLeft w:val="640"/>
          <w:marRight w:val="0"/>
          <w:marTop w:val="0"/>
          <w:marBottom w:val="0"/>
          <w:divBdr>
            <w:top w:val="none" w:sz="0" w:space="0" w:color="auto"/>
            <w:left w:val="none" w:sz="0" w:space="0" w:color="auto"/>
            <w:bottom w:val="none" w:sz="0" w:space="0" w:color="auto"/>
            <w:right w:val="none" w:sz="0" w:space="0" w:color="auto"/>
          </w:divBdr>
        </w:div>
        <w:div w:id="734278119">
          <w:marLeft w:val="640"/>
          <w:marRight w:val="0"/>
          <w:marTop w:val="0"/>
          <w:marBottom w:val="0"/>
          <w:divBdr>
            <w:top w:val="none" w:sz="0" w:space="0" w:color="auto"/>
            <w:left w:val="none" w:sz="0" w:space="0" w:color="auto"/>
            <w:bottom w:val="none" w:sz="0" w:space="0" w:color="auto"/>
            <w:right w:val="none" w:sz="0" w:space="0" w:color="auto"/>
          </w:divBdr>
        </w:div>
        <w:div w:id="70465995">
          <w:marLeft w:val="640"/>
          <w:marRight w:val="0"/>
          <w:marTop w:val="0"/>
          <w:marBottom w:val="0"/>
          <w:divBdr>
            <w:top w:val="none" w:sz="0" w:space="0" w:color="auto"/>
            <w:left w:val="none" w:sz="0" w:space="0" w:color="auto"/>
            <w:bottom w:val="none" w:sz="0" w:space="0" w:color="auto"/>
            <w:right w:val="none" w:sz="0" w:space="0" w:color="auto"/>
          </w:divBdr>
        </w:div>
        <w:div w:id="1218204370">
          <w:marLeft w:val="640"/>
          <w:marRight w:val="0"/>
          <w:marTop w:val="0"/>
          <w:marBottom w:val="0"/>
          <w:divBdr>
            <w:top w:val="none" w:sz="0" w:space="0" w:color="auto"/>
            <w:left w:val="none" w:sz="0" w:space="0" w:color="auto"/>
            <w:bottom w:val="none" w:sz="0" w:space="0" w:color="auto"/>
            <w:right w:val="none" w:sz="0" w:space="0" w:color="auto"/>
          </w:divBdr>
        </w:div>
        <w:div w:id="1633052102">
          <w:marLeft w:val="640"/>
          <w:marRight w:val="0"/>
          <w:marTop w:val="0"/>
          <w:marBottom w:val="0"/>
          <w:divBdr>
            <w:top w:val="none" w:sz="0" w:space="0" w:color="auto"/>
            <w:left w:val="none" w:sz="0" w:space="0" w:color="auto"/>
            <w:bottom w:val="none" w:sz="0" w:space="0" w:color="auto"/>
            <w:right w:val="none" w:sz="0" w:space="0" w:color="auto"/>
          </w:divBdr>
        </w:div>
        <w:div w:id="273027471">
          <w:marLeft w:val="640"/>
          <w:marRight w:val="0"/>
          <w:marTop w:val="0"/>
          <w:marBottom w:val="0"/>
          <w:divBdr>
            <w:top w:val="none" w:sz="0" w:space="0" w:color="auto"/>
            <w:left w:val="none" w:sz="0" w:space="0" w:color="auto"/>
            <w:bottom w:val="none" w:sz="0" w:space="0" w:color="auto"/>
            <w:right w:val="none" w:sz="0" w:space="0" w:color="auto"/>
          </w:divBdr>
        </w:div>
        <w:div w:id="374936729">
          <w:marLeft w:val="640"/>
          <w:marRight w:val="0"/>
          <w:marTop w:val="0"/>
          <w:marBottom w:val="0"/>
          <w:divBdr>
            <w:top w:val="none" w:sz="0" w:space="0" w:color="auto"/>
            <w:left w:val="none" w:sz="0" w:space="0" w:color="auto"/>
            <w:bottom w:val="none" w:sz="0" w:space="0" w:color="auto"/>
            <w:right w:val="none" w:sz="0" w:space="0" w:color="auto"/>
          </w:divBdr>
        </w:div>
        <w:div w:id="1159267291">
          <w:marLeft w:val="640"/>
          <w:marRight w:val="0"/>
          <w:marTop w:val="0"/>
          <w:marBottom w:val="0"/>
          <w:divBdr>
            <w:top w:val="none" w:sz="0" w:space="0" w:color="auto"/>
            <w:left w:val="none" w:sz="0" w:space="0" w:color="auto"/>
            <w:bottom w:val="none" w:sz="0" w:space="0" w:color="auto"/>
            <w:right w:val="none" w:sz="0" w:space="0" w:color="auto"/>
          </w:divBdr>
        </w:div>
        <w:div w:id="2092501604">
          <w:marLeft w:val="640"/>
          <w:marRight w:val="0"/>
          <w:marTop w:val="0"/>
          <w:marBottom w:val="0"/>
          <w:divBdr>
            <w:top w:val="none" w:sz="0" w:space="0" w:color="auto"/>
            <w:left w:val="none" w:sz="0" w:space="0" w:color="auto"/>
            <w:bottom w:val="none" w:sz="0" w:space="0" w:color="auto"/>
            <w:right w:val="none" w:sz="0" w:space="0" w:color="auto"/>
          </w:divBdr>
        </w:div>
        <w:div w:id="494153179">
          <w:marLeft w:val="640"/>
          <w:marRight w:val="0"/>
          <w:marTop w:val="0"/>
          <w:marBottom w:val="0"/>
          <w:divBdr>
            <w:top w:val="none" w:sz="0" w:space="0" w:color="auto"/>
            <w:left w:val="none" w:sz="0" w:space="0" w:color="auto"/>
            <w:bottom w:val="none" w:sz="0" w:space="0" w:color="auto"/>
            <w:right w:val="none" w:sz="0" w:space="0" w:color="auto"/>
          </w:divBdr>
        </w:div>
        <w:div w:id="1308632316">
          <w:marLeft w:val="640"/>
          <w:marRight w:val="0"/>
          <w:marTop w:val="0"/>
          <w:marBottom w:val="0"/>
          <w:divBdr>
            <w:top w:val="none" w:sz="0" w:space="0" w:color="auto"/>
            <w:left w:val="none" w:sz="0" w:space="0" w:color="auto"/>
            <w:bottom w:val="none" w:sz="0" w:space="0" w:color="auto"/>
            <w:right w:val="none" w:sz="0" w:space="0" w:color="auto"/>
          </w:divBdr>
        </w:div>
        <w:div w:id="1818570700">
          <w:marLeft w:val="640"/>
          <w:marRight w:val="0"/>
          <w:marTop w:val="0"/>
          <w:marBottom w:val="0"/>
          <w:divBdr>
            <w:top w:val="none" w:sz="0" w:space="0" w:color="auto"/>
            <w:left w:val="none" w:sz="0" w:space="0" w:color="auto"/>
            <w:bottom w:val="none" w:sz="0" w:space="0" w:color="auto"/>
            <w:right w:val="none" w:sz="0" w:space="0" w:color="auto"/>
          </w:divBdr>
        </w:div>
        <w:div w:id="955063585">
          <w:marLeft w:val="640"/>
          <w:marRight w:val="0"/>
          <w:marTop w:val="0"/>
          <w:marBottom w:val="0"/>
          <w:divBdr>
            <w:top w:val="none" w:sz="0" w:space="0" w:color="auto"/>
            <w:left w:val="none" w:sz="0" w:space="0" w:color="auto"/>
            <w:bottom w:val="none" w:sz="0" w:space="0" w:color="auto"/>
            <w:right w:val="none" w:sz="0" w:space="0" w:color="auto"/>
          </w:divBdr>
        </w:div>
        <w:div w:id="335889488">
          <w:marLeft w:val="640"/>
          <w:marRight w:val="0"/>
          <w:marTop w:val="0"/>
          <w:marBottom w:val="0"/>
          <w:divBdr>
            <w:top w:val="none" w:sz="0" w:space="0" w:color="auto"/>
            <w:left w:val="none" w:sz="0" w:space="0" w:color="auto"/>
            <w:bottom w:val="none" w:sz="0" w:space="0" w:color="auto"/>
            <w:right w:val="none" w:sz="0" w:space="0" w:color="auto"/>
          </w:divBdr>
        </w:div>
        <w:div w:id="1610118734">
          <w:marLeft w:val="640"/>
          <w:marRight w:val="0"/>
          <w:marTop w:val="0"/>
          <w:marBottom w:val="0"/>
          <w:divBdr>
            <w:top w:val="none" w:sz="0" w:space="0" w:color="auto"/>
            <w:left w:val="none" w:sz="0" w:space="0" w:color="auto"/>
            <w:bottom w:val="none" w:sz="0" w:space="0" w:color="auto"/>
            <w:right w:val="none" w:sz="0" w:space="0" w:color="auto"/>
          </w:divBdr>
        </w:div>
        <w:div w:id="888609526">
          <w:marLeft w:val="640"/>
          <w:marRight w:val="0"/>
          <w:marTop w:val="0"/>
          <w:marBottom w:val="0"/>
          <w:divBdr>
            <w:top w:val="none" w:sz="0" w:space="0" w:color="auto"/>
            <w:left w:val="none" w:sz="0" w:space="0" w:color="auto"/>
            <w:bottom w:val="none" w:sz="0" w:space="0" w:color="auto"/>
            <w:right w:val="none" w:sz="0" w:space="0" w:color="auto"/>
          </w:divBdr>
        </w:div>
        <w:div w:id="1415469416">
          <w:marLeft w:val="640"/>
          <w:marRight w:val="0"/>
          <w:marTop w:val="0"/>
          <w:marBottom w:val="0"/>
          <w:divBdr>
            <w:top w:val="none" w:sz="0" w:space="0" w:color="auto"/>
            <w:left w:val="none" w:sz="0" w:space="0" w:color="auto"/>
            <w:bottom w:val="none" w:sz="0" w:space="0" w:color="auto"/>
            <w:right w:val="none" w:sz="0" w:space="0" w:color="auto"/>
          </w:divBdr>
        </w:div>
        <w:div w:id="163782658">
          <w:marLeft w:val="640"/>
          <w:marRight w:val="0"/>
          <w:marTop w:val="0"/>
          <w:marBottom w:val="0"/>
          <w:divBdr>
            <w:top w:val="none" w:sz="0" w:space="0" w:color="auto"/>
            <w:left w:val="none" w:sz="0" w:space="0" w:color="auto"/>
            <w:bottom w:val="none" w:sz="0" w:space="0" w:color="auto"/>
            <w:right w:val="none" w:sz="0" w:space="0" w:color="auto"/>
          </w:divBdr>
        </w:div>
        <w:div w:id="1998876372">
          <w:marLeft w:val="640"/>
          <w:marRight w:val="0"/>
          <w:marTop w:val="0"/>
          <w:marBottom w:val="0"/>
          <w:divBdr>
            <w:top w:val="none" w:sz="0" w:space="0" w:color="auto"/>
            <w:left w:val="none" w:sz="0" w:space="0" w:color="auto"/>
            <w:bottom w:val="none" w:sz="0" w:space="0" w:color="auto"/>
            <w:right w:val="none" w:sz="0" w:space="0" w:color="auto"/>
          </w:divBdr>
        </w:div>
        <w:div w:id="1878855071">
          <w:marLeft w:val="640"/>
          <w:marRight w:val="0"/>
          <w:marTop w:val="0"/>
          <w:marBottom w:val="0"/>
          <w:divBdr>
            <w:top w:val="none" w:sz="0" w:space="0" w:color="auto"/>
            <w:left w:val="none" w:sz="0" w:space="0" w:color="auto"/>
            <w:bottom w:val="none" w:sz="0" w:space="0" w:color="auto"/>
            <w:right w:val="none" w:sz="0" w:space="0" w:color="auto"/>
          </w:divBdr>
        </w:div>
        <w:div w:id="342324325">
          <w:marLeft w:val="640"/>
          <w:marRight w:val="0"/>
          <w:marTop w:val="0"/>
          <w:marBottom w:val="0"/>
          <w:divBdr>
            <w:top w:val="none" w:sz="0" w:space="0" w:color="auto"/>
            <w:left w:val="none" w:sz="0" w:space="0" w:color="auto"/>
            <w:bottom w:val="none" w:sz="0" w:space="0" w:color="auto"/>
            <w:right w:val="none" w:sz="0" w:space="0" w:color="auto"/>
          </w:divBdr>
        </w:div>
        <w:div w:id="1882588449">
          <w:marLeft w:val="640"/>
          <w:marRight w:val="0"/>
          <w:marTop w:val="0"/>
          <w:marBottom w:val="0"/>
          <w:divBdr>
            <w:top w:val="none" w:sz="0" w:space="0" w:color="auto"/>
            <w:left w:val="none" w:sz="0" w:space="0" w:color="auto"/>
            <w:bottom w:val="none" w:sz="0" w:space="0" w:color="auto"/>
            <w:right w:val="none" w:sz="0" w:space="0" w:color="auto"/>
          </w:divBdr>
        </w:div>
        <w:div w:id="1401371308">
          <w:marLeft w:val="640"/>
          <w:marRight w:val="0"/>
          <w:marTop w:val="0"/>
          <w:marBottom w:val="0"/>
          <w:divBdr>
            <w:top w:val="none" w:sz="0" w:space="0" w:color="auto"/>
            <w:left w:val="none" w:sz="0" w:space="0" w:color="auto"/>
            <w:bottom w:val="none" w:sz="0" w:space="0" w:color="auto"/>
            <w:right w:val="none" w:sz="0" w:space="0" w:color="auto"/>
          </w:divBdr>
        </w:div>
        <w:div w:id="2096441796">
          <w:marLeft w:val="640"/>
          <w:marRight w:val="0"/>
          <w:marTop w:val="0"/>
          <w:marBottom w:val="0"/>
          <w:divBdr>
            <w:top w:val="none" w:sz="0" w:space="0" w:color="auto"/>
            <w:left w:val="none" w:sz="0" w:space="0" w:color="auto"/>
            <w:bottom w:val="none" w:sz="0" w:space="0" w:color="auto"/>
            <w:right w:val="none" w:sz="0" w:space="0" w:color="auto"/>
          </w:divBdr>
        </w:div>
        <w:div w:id="1344434322">
          <w:marLeft w:val="640"/>
          <w:marRight w:val="0"/>
          <w:marTop w:val="0"/>
          <w:marBottom w:val="0"/>
          <w:divBdr>
            <w:top w:val="none" w:sz="0" w:space="0" w:color="auto"/>
            <w:left w:val="none" w:sz="0" w:space="0" w:color="auto"/>
            <w:bottom w:val="none" w:sz="0" w:space="0" w:color="auto"/>
            <w:right w:val="none" w:sz="0" w:space="0" w:color="auto"/>
          </w:divBdr>
        </w:div>
        <w:div w:id="680858236">
          <w:marLeft w:val="640"/>
          <w:marRight w:val="0"/>
          <w:marTop w:val="0"/>
          <w:marBottom w:val="0"/>
          <w:divBdr>
            <w:top w:val="none" w:sz="0" w:space="0" w:color="auto"/>
            <w:left w:val="none" w:sz="0" w:space="0" w:color="auto"/>
            <w:bottom w:val="none" w:sz="0" w:space="0" w:color="auto"/>
            <w:right w:val="none" w:sz="0" w:space="0" w:color="auto"/>
          </w:divBdr>
        </w:div>
        <w:div w:id="1025210110">
          <w:marLeft w:val="640"/>
          <w:marRight w:val="0"/>
          <w:marTop w:val="0"/>
          <w:marBottom w:val="0"/>
          <w:divBdr>
            <w:top w:val="none" w:sz="0" w:space="0" w:color="auto"/>
            <w:left w:val="none" w:sz="0" w:space="0" w:color="auto"/>
            <w:bottom w:val="none" w:sz="0" w:space="0" w:color="auto"/>
            <w:right w:val="none" w:sz="0" w:space="0" w:color="auto"/>
          </w:divBdr>
        </w:div>
        <w:div w:id="613899753">
          <w:marLeft w:val="640"/>
          <w:marRight w:val="0"/>
          <w:marTop w:val="0"/>
          <w:marBottom w:val="0"/>
          <w:divBdr>
            <w:top w:val="none" w:sz="0" w:space="0" w:color="auto"/>
            <w:left w:val="none" w:sz="0" w:space="0" w:color="auto"/>
            <w:bottom w:val="none" w:sz="0" w:space="0" w:color="auto"/>
            <w:right w:val="none" w:sz="0" w:space="0" w:color="auto"/>
          </w:divBdr>
        </w:div>
      </w:divsChild>
    </w:div>
    <w:div w:id="1433235871">
      <w:bodyDiv w:val="1"/>
      <w:marLeft w:val="0"/>
      <w:marRight w:val="0"/>
      <w:marTop w:val="0"/>
      <w:marBottom w:val="0"/>
      <w:divBdr>
        <w:top w:val="none" w:sz="0" w:space="0" w:color="auto"/>
        <w:left w:val="none" w:sz="0" w:space="0" w:color="auto"/>
        <w:bottom w:val="none" w:sz="0" w:space="0" w:color="auto"/>
        <w:right w:val="none" w:sz="0" w:space="0" w:color="auto"/>
      </w:divBdr>
      <w:divsChild>
        <w:div w:id="1799303185">
          <w:marLeft w:val="640"/>
          <w:marRight w:val="0"/>
          <w:marTop w:val="0"/>
          <w:marBottom w:val="0"/>
          <w:divBdr>
            <w:top w:val="none" w:sz="0" w:space="0" w:color="auto"/>
            <w:left w:val="none" w:sz="0" w:space="0" w:color="auto"/>
            <w:bottom w:val="none" w:sz="0" w:space="0" w:color="auto"/>
            <w:right w:val="none" w:sz="0" w:space="0" w:color="auto"/>
          </w:divBdr>
        </w:div>
        <w:div w:id="399519966">
          <w:marLeft w:val="640"/>
          <w:marRight w:val="0"/>
          <w:marTop w:val="0"/>
          <w:marBottom w:val="0"/>
          <w:divBdr>
            <w:top w:val="none" w:sz="0" w:space="0" w:color="auto"/>
            <w:left w:val="none" w:sz="0" w:space="0" w:color="auto"/>
            <w:bottom w:val="none" w:sz="0" w:space="0" w:color="auto"/>
            <w:right w:val="none" w:sz="0" w:space="0" w:color="auto"/>
          </w:divBdr>
        </w:div>
        <w:div w:id="1515532340">
          <w:marLeft w:val="640"/>
          <w:marRight w:val="0"/>
          <w:marTop w:val="0"/>
          <w:marBottom w:val="0"/>
          <w:divBdr>
            <w:top w:val="none" w:sz="0" w:space="0" w:color="auto"/>
            <w:left w:val="none" w:sz="0" w:space="0" w:color="auto"/>
            <w:bottom w:val="none" w:sz="0" w:space="0" w:color="auto"/>
            <w:right w:val="none" w:sz="0" w:space="0" w:color="auto"/>
          </w:divBdr>
        </w:div>
        <w:div w:id="1269123496">
          <w:marLeft w:val="640"/>
          <w:marRight w:val="0"/>
          <w:marTop w:val="0"/>
          <w:marBottom w:val="0"/>
          <w:divBdr>
            <w:top w:val="none" w:sz="0" w:space="0" w:color="auto"/>
            <w:left w:val="none" w:sz="0" w:space="0" w:color="auto"/>
            <w:bottom w:val="none" w:sz="0" w:space="0" w:color="auto"/>
            <w:right w:val="none" w:sz="0" w:space="0" w:color="auto"/>
          </w:divBdr>
        </w:div>
        <w:div w:id="1082216385">
          <w:marLeft w:val="640"/>
          <w:marRight w:val="0"/>
          <w:marTop w:val="0"/>
          <w:marBottom w:val="0"/>
          <w:divBdr>
            <w:top w:val="none" w:sz="0" w:space="0" w:color="auto"/>
            <w:left w:val="none" w:sz="0" w:space="0" w:color="auto"/>
            <w:bottom w:val="none" w:sz="0" w:space="0" w:color="auto"/>
            <w:right w:val="none" w:sz="0" w:space="0" w:color="auto"/>
          </w:divBdr>
        </w:div>
        <w:div w:id="1223717686">
          <w:marLeft w:val="640"/>
          <w:marRight w:val="0"/>
          <w:marTop w:val="0"/>
          <w:marBottom w:val="0"/>
          <w:divBdr>
            <w:top w:val="none" w:sz="0" w:space="0" w:color="auto"/>
            <w:left w:val="none" w:sz="0" w:space="0" w:color="auto"/>
            <w:bottom w:val="none" w:sz="0" w:space="0" w:color="auto"/>
            <w:right w:val="none" w:sz="0" w:space="0" w:color="auto"/>
          </w:divBdr>
        </w:div>
        <w:div w:id="270404102">
          <w:marLeft w:val="640"/>
          <w:marRight w:val="0"/>
          <w:marTop w:val="0"/>
          <w:marBottom w:val="0"/>
          <w:divBdr>
            <w:top w:val="none" w:sz="0" w:space="0" w:color="auto"/>
            <w:left w:val="none" w:sz="0" w:space="0" w:color="auto"/>
            <w:bottom w:val="none" w:sz="0" w:space="0" w:color="auto"/>
            <w:right w:val="none" w:sz="0" w:space="0" w:color="auto"/>
          </w:divBdr>
        </w:div>
        <w:div w:id="510611630">
          <w:marLeft w:val="640"/>
          <w:marRight w:val="0"/>
          <w:marTop w:val="0"/>
          <w:marBottom w:val="0"/>
          <w:divBdr>
            <w:top w:val="none" w:sz="0" w:space="0" w:color="auto"/>
            <w:left w:val="none" w:sz="0" w:space="0" w:color="auto"/>
            <w:bottom w:val="none" w:sz="0" w:space="0" w:color="auto"/>
            <w:right w:val="none" w:sz="0" w:space="0" w:color="auto"/>
          </w:divBdr>
        </w:div>
        <w:div w:id="1187257713">
          <w:marLeft w:val="640"/>
          <w:marRight w:val="0"/>
          <w:marTop w:val="0"/>
          <w:marBottom w:val="0"/>
          <w:divBdr>
            <w:top w:val="none" w:sz="0" w:space="0" w:color="auto"/>
            <w:left w:val="none" w:sz="0" w:space="0" w:color="auto"/>
            <w:bottom w:val="none" w:sz="0" w:space="0" w:color="auto"/>
            <w:right w:val="none" w:sz="0" w:space="0" w:color="auto"/>
          </w:divBdr>
        </w:div>
        <w:div w:id="65105759">
          <w:marLeft w:val="640"/>
          <w:marRight w:val="0"/>
          <w:marTop w:val="0"/>
          <w:marBottom w:val="0"/>
          <w:divBdr>
            <w:top w:val="none" w:sz="0" w:space="0" w:color="auto"/>
            <w:left w:val="none" w:sz="0" w:space="0" w:color="auto"/>
            <w:bottom w:val="none" w:sz="0" w:space="0" w:color="auto"/>
            <w:right w:val="none" w:sz="0" w:space="0" w:color="auto"/>
          </w:divBdr>
        </w:div>
        <w:div w:id="836649782">
          <w:marLeft w:val="640"/>
          <w:marRight w:val="0"/>
          <w:marTop w:val="0"/>
          <w:marBottom w:val="0"/>
          <w:divBdr>
            <w:top w:val="none" w:sz="0" w:space="0" w:color="auto"/>
            <w:left w:val="none" w:sz="0" w:space="0" w:color="auto"/>
            <w:bottom w:val="none" w:sz="0" w:space="0" w:color="auto"/>
            <w:right w:val="none" w:sz="0" w:space="0" w:color="auto"/>
          </w:divBdr>
        </w:div>
        <w:div w:id="396320725">
          <w:marLeft w:val="640"/>
          <w:marRight w:val="0"/>
          <w:marTop w:val="0"/>
          <w:marBottom w:val="0"/>
          <w:divBdr>
            <w:top w:val="none" w:sz="0" w:space="0" w:color="auto"/>
            <w:left w:val="none" w:sz="0" w:space="0" w:color="auto"/>
            <w:bottom w:val="none" w:sz="0" w:space="0" w:color="auto"/>
            <w:right w:val="none" w:sz="0" w:space="0" w:color="auto"/>
          </w:divBdr>
        </w:div>
        <w:div w:id="474759385">
          <w:marLeft w:val="640"/>
          <w:marRight w:val="0"/>
          <w:marTop w:val="0"/>
          <w:marBottom w:val="0"/>
          <w:divBdr>
            <w:top w:val="none" w:sz="0" w:space="0" w:color="auto"/>
            <w:left w:val="none" w:sz="0" w:space="0" w:color="auto"/>
            <w:bottom w:val="none" w:sz="0" w:space="0" w:color="auto"/>
            <w:right w:val="none" w:sz="0" w:space="0" w:color="auto"/>
          </w:divBdr>
        </w:div>
        <w:div w:id="1565022080">
          <w:marLeft w:val="640"/>
          <w:marRight w:val="0"/>
          <w:marTop w:val="0"/>
          <w:marBottom w:val="0"/>
          <w:divBdr>
            <w:top w:val="none" w:sz="0" w:space="0" w:color="auto"/>
            <w:left w:val="none" w:sz="0" w:space="0" w:color="auto"/>
            <w:bottom w:val="none" w:sz="0" w:space="0" w:color="auto"/>
            <w:right w:val="none" w:sz="0" w:space="0" w:color="auto"/>
          </w:divBdr>
        </w:div>
        <w:div w:id="1618023021">
          <w:marLeft w:val="640"/>
          <w:marRight w:val="0"/>
          <w:marTop w:val="0"/>
          <w:marBottom w:val="0"/>
          <w:divBdr>
            <w:top w:val="none" w:sz="0" w:space="0" w:color="auto"/>
            <w:left w:val="none" w:sz="0" w:space="0" w:color="auto"/>
            <w:bottom w:val="none" w:sz="0" w:space="0" w:color="auto"/>
            <w:right w:val="none" w:sz="0" w:space="0" w:color="auto"/>
          </w:divBdr>
        </w:div>
        <w:div w:id="2006593293">
          <w:marLeft w:val="640"/>
          <w:marRight w:val="0"/>
          <w:marTop w:val="0"/>
          <w:marBottom w:val="0"/>
          <w:divBdr>
            <w:top w:val="none" w:sz="0" w:space="0" w:color="auto"/>
            <w:left w:val="none" w:sz="0" w:space="0" w:color="auto"/>
            <w:bottom w:val="none" w:sz="0" w:space="0" w:color="auto"/>
            <w:right w:val="none" w:sz="0" w:space="0" w:color="auto"/>
          </w:divBdr>
        </w:div>
        <w:div w:id="490220050">
          <w:marLeft w:val="640"/>
          <w:marRight w:val="0"/>
          <w:marTop w:val="0"/>
          <w:marBottom w:val="0"/>
          <w:divBdr>
            <w:top w:val="none" w:sz="0" w:space="0" w:color="auto"/>
            <w:left w:val="none" w:sz="0" w:space="0" w:color="auto"/>
            <w:bottom w:val="none" w:sz="0" w:space="0" w:color="auto"/>
            <w:right w:val="none" w:sz="0" w:space="0" w:color="auto"/>
          </w:divBdr>
        </w:div>
        <w:div w:id="2089493352">
          <w:marLeft w:val="640"/>
          <w:marRight w:val="0"/>
          <w:marTop w:val="0"/>
          <w:marBottom w:val="0"/>
          <w:divBdr>
            <w:top w:val="none" w:sz="0" w:space="0" w:color="auto"/>
            <w:left w:val="none" w:sz="0" w:space="0" w:color="auto"/>
            <w:bottom w:val="none" w:sz="0" w:space="0" w:color="auto"/>
            <w:right w:val="none" w:sz="0" w:space="0" w:color="auto"/>
          </w:divBdr>
        </w:div>
        <w:div w:id="1917471338">
          <w:marLeft w:val="640"/>
          <w:marRight w:val="0"/>
          <w:marTop w:val="0"/>
          <w:marBottom w:val="0"/>
          <w:divBdr>
            <w:top w:val="none" w:sz="0" w:space="0" w:color="auto"/>
            <w:left w:val="none" w:sz="0" w:space="0" w:color="auto"/>
            <w:bottom w:val="none" w:sz="0" w:space="0" w:color="auto"/>
            <w:right w:val="none" w:sz="0" w:space="0" w:color="auto"/>
          </w:divBdr>
        </w:div>
        <w:div w:id="1623882868">
          <w:marLeft w:val="640"/>
          <w:marRight w:val="0"/>
          <w:marTop w:val="0"/>
          <w:marBottom w:val="0"/>
          <w:divBdr>
            <w:top w:val="none" w:sz="0" w:space="0" w:color="auto"/>
            <w:left w:val="none" w:sz="0" w:space="0" w:color="auto"/>
            <w:bottom w:val="none" w:sz="0" w:space="0" w:color="auto"/>
            <w:right w:val="none" w:sz="0" w:space="0" w:color="auto"/>
          </w:divBdr>
        </w:div>
        <w:div w:id="620110413">
          <w:marLeft w:val="640"/>
          <w:marRight w:val="0"/>
          <w:marTop w:val="0"/>
          <w:marBottom w:val="0"/>
          <w:divBdr>
            <w:top w:val="none" w:sz="0" w:space="0" w:color="auto"/>
            <w:left w:val="none" w:sz="0" w:space="0" w:color="auto"/>
            <w:bottom w:val="none" w:sz="0" w:space="0" w:color="auto"/>
            <w:right w:val="none" w:sz="0" w:space="0" w:color="auto"/>
          </w:divBdr>
        </w:div>
        <w:div w:id="1988127116">
          <w:marLeft w:val="640"/>
          <w:marRight w:val="0"/>
          <w:marTop w:val="0"/>
          <w:marBottom w:val="0"/>
          <w:divBdr>
            <w:top w:val="none" w:sz="0" w:space="0" w:color="auto"/>
            <w:left w:val="none" w:sz="0" w:space="0" w:color="auto"/>
            <w:bottom w:val="none" w:sz="0" w:space="0" w:color="auto"/>
            <w:right w:val="none" w:sz="0" w:space="0" w:color="auto"/>
          </w:divBdr>
        </w:div>
        <w:div w:id="1078674832">
          <w:marLeft w:val="640"/>
          <w:marRight w:val="0"/>
          <w:marTop w:val="0"/>
          <w:marBottom w:val="0"/>
          <w:divBdr>
            <w:top w:val="none" w:sz="0" w:space="0" w:color="auto"/>
            <w:left w:val="none" w:sz="0" w:space="0" w:color="auto"/>
            <w:bottom w:val="none" w:sz="0" w:space="0" w:color="auto"/>
            <w:right w:val="none" w:sz="0" w:space="0" w:color="auto"/>
          </w:divBdr>
        </w:div>
        <w:div w:id="1179392072">
          <w:marLeft w:val="640"/>
          <w:marRight w:val="0"/>
          <w:marTop w:val="0"/>
          <w:marBottom w:val="0"/>
          <w:divBdr>
            <w:top w:val="none" w:sz="0" w:space="0" w:color="auto"/>
            <w:left w:val="none" w:sz="0" w:space="0" w:color="auto"/>
            <w:bottom w:val="none" w:sz="0" w:space="0" w:color="auto"/>
            <w:right w:val="none" w:sz="0" w:space="0" w:color="auto"/>
          </w:divBdr>
        </w:div>
        <w:div w:id="241257507">
          <w:marLeft w:val="640"/>
          <w:marRight w:val="0"/>
          <w:marTop w:val="0"/>
          <w:marBottom w:val="0"/>
          <w:divBdr>
            <w:top w:val="none" w:sz="0" w:space="0" w:color="auto"/>
            <w:left w:val="none" w:sz="0" w:space="0" w:color="auto"/>
            <w:bottom w:val="none" w:sz="0" w:space="0" w:color="auto"/>
            <w:right w:val="none" w:sz="0" w:space="0" w:color="auto"/>
          </w:divBdr>
        </w:div>
        <w:div w:id="2096779597">
          <w:marLeft w:val="640"/>
          <w:marRight w:val="0"/>
          <w:marTop w:val="0"/>
          <w:marBottom w:val="0"/>
          <w:divBdr>
            <w:top w:val="none" w:sz="0" w:space="0" w:color="auto"/>
            <w:left w:val="none" w:sz="0" w:space="0" w:color="auto"/>
            <w:bottom w:val="none" w:sz="0" w:space="0" w:color="auto"/>
            <w:right w:val="none" w:sz="0" w:space="0" w:color="auto"/>
          </w:divBdr>
        </w:div>
        <w:div w:id="535117555">
          <w:marLeft w:val="640"/>
          <w:marRight w:val="0"/>
          <w:marTop w:val="0"/>
          <w:marBottom w:val="0"/>
          <w:divBdr>
            <w:top w:val="none" w:sz="0" w:space="0" w:color="auto"/>
            <w:left w:val="none" w:sz="0" w:space="0" w:color="auto"/>
            <w:bottom w:val="none" w:sz="0" w:space="0" w:color="auto"/>
            <w:right w:val="none" w:sz="0" w:space="0" w:color="auto"/>
          </w:divBdr>
        </w:div>
        <w:div w:id="123693517">
          <w:marLeft w:val="640"/>
          <w:marRight w:val="0"/>
          <w:marTop w:val="0"/>
          <w:marBottom w:val="0"/>
          <w:divBdr>
            <w:top w:val="none" w:sz="0" w:space="0" w:color="auto"/>
            <w:left w:val="none" w:sz="0" w:space="0" w:color="auto"/>
            <w:bottom w:val="none" w:sz="0" w:space="0" w:color="auto"/>
            <w:right w:val="none" w:sz="0" w:space="0" w:color="auto"/>
          </w:divBdr>
        </w:div>
        <w:div w:id="177281666">
          <w:marLeft w:val="640"/>
          <w:marRight w:val="0"/>
          <w:marTop w:val="0"/>
          <w:marBottom w:val="0"/>
          <w:divBdr>
            <w:top w:val="none" w:sz="0" w:space="0" w:color="auto"/>
            <w:left w:val="none" w:sz="0" w:space="0" w:color="auto"/>
            <w:bottom w:val="none" w:sz="0" w:space="0" w:color="auto"/>
            <w:right w:val="none" w:sz="0" w:space="0" w:color="auto"/>
          </w:divBdr>
        </w:div>
        <w:div w:id="251932190">
          <w:marLeft w:val="640"/>
          <w:marRight w:val="0"/>
          <w:marTop w:val="0"/>
          <w:marBottom w:val="0"/>
          <w:divBdr>
            <w:top w:val="none" w:sz="0" w:space="0" w:color="auto"/>
            <w:left w:val="none" w:sz="0" w:space="0" w:color="auto"/>
            <w:bottom w:val="none" w:sz="0" w:space="0" w:color="auto"/>
            <w:right w:val="none" w:sz="0" w:space="0" w:color="auto"/>
          </w:divBdr>
        </w:div>
        <w:div w:id="1485046034">
          <w:marLeft w:val="640"/>
          <w:marRight w:val="0"/>
          <w:marTop w:val="0"/>
          <w:marBottom w:val="0"/>
          <w:divBdr>
            <w:top w:val="none" w:sz="0" w:space="0" w:color="auto"/>
            <w:left w:val="none" w:sz="0" w:space="0" w:color="auto"/>
            <w:bottom w:val="none" w:sz="0" w:space="0" w:color="auto"/>
            <w:right w:val="none" w:sz="0" w:space="0" w:color="auto"/>
          </w:divBdr>
        </w:div>
        <w:div w:id="580989732">
          <w:marLeft w:val="640"/>
          <w:marRight w:val="0"/>
          <w:marTop w:val="0"/>
          <w:marBottom w:val="0"/>
          <w:divBdr>
            <w:top w:val="none" w:sz="0" w:space="0" w:color="auto"/>
            <w:left w:val="none" w:sz="0" w:space="0" w:color="auto"/>
            <w:bottom w:val="none" w:sz="0" w:space="0" w:color="auto"/>
            <w:right w:val="none" w:sz="0" w:space="0" w:color="auto"/>
          </w:divBdr>
        </w:div>
        <w:div w:id="2015760281">
          <w:marLeft w:val="640"/>
          <w:marRight w:val="0"/>
          <w:marTop w:val="0"/>
          <w:marBottom w:val="0"/>
          <w:divBdr>
            <w:top w:val="none" w:sz="0" w:space="0" w:color="auto"/>
            <w:left w:val="none" w:sz="0" w:space="0" w:color="auto"/>
            <w:bottom w:val="none" w:sz="0" w:space="0" w:color="auto"/>
            <w:right w:val="none" w:sz="0" w:space="0" w:color="auto"/>
          </w:divBdr>
        </w:div>
        <w:div w:id="1877502818">
          <w:marLeft w:val="640"/>
          <w:marRight w:val="0"/>
          <w:marTop w:val="0"/>
          <w:marBottom w:val="0"/>
          <w:divBdr>
            <w:top w:val="none" w:sz="0" w:space="0" w:color="auto"/>
            <w:left w:val="none" w:sz="0" w:space="0" w:color="auto"/>
            <w:bottom w:val="none" w:sz="0" w:space="0" w:color="auto"/>
            <w:right w:val="none" w:sz="0" w:space="0" w:color="auto"/>
          </w:divBdr>
        </w:div>
        <w:div w:id="688527071">
          <w:marLeft w:val="640"/>
          <w:marRight w:val="0"/>
          <w:marTop w:val="0"/>
          <w:marBottom w:val="0"/>
          <w:divBdr>
            <w:top w:val="none" w:sz="0" w:space="0" w:color="auto"/>
            <w:left w:val="none" w:sz="0" w:space="0" w:color="auto"/>
            <w:bottom w:val="none" w:sz="0" w:space="0" w:color="auto"/>
            <w:right w:val="none" w:sz="0" w:space="0" w:color="auto"/>
          </w:divBdr>
        </w:div>
        <w:div w:id="1926764654">
          <w:marLeft w:val="640"/>
          <w:marRight w:val="0"/>
          <w:marTop w:val="0"/>
          <w:marBottom w:val="0"/>
          <w:divBdr>
            <w:top w:val="none" w:sz="0" w:space="0" w:color="auto"/>
            <w:left w:val="none" w:sz="0" w:space="0" w:color="auto"/>
            <w:bottom w:val="none" w:sz="0" w:space="0" w:color="auto"/>
            <w:right w:val="none" w:sz="0" w:space="0" w:color="auto"/>
          </w:divBdr>
        </w:div>
        <w:div w:id="1032611556">
          <w:marLeft w:val="640"/>
          <w:marRight w:val="0"/>
          <w:marTop w:val="0"/>
          <w:marBottom w:val="0"/>
          <w:divBdr>
            <w:top w:val="none" w:sz="0" w:space="0" w:color="auto"/>
            <w:left w:val="none" w:sz="0" w:space="0" w:color="auto"/>
            <w:bottom w:val="none" w:sz="0" w:space="0" w:color="auto"/>
            <w:right w:val="none" w:sz="0" w:space="0" w:color="auto"/>
          </w:divBdr>
        </w:div>
        <w:div w:id="1721979633">
          <w:marLeft w:val="640"/>
          <w:marRight w:val="0"/>
          <w:marTop w:val="0"/>
          <w:marBottom w:val="0"/>
          <w:divBdr>
            <w:top w:val="none" w:sz="0" w:space="0" w:color="auto"/>
            <w:left w:val="none" w:sz="0" w:space="0" w:color="auto"/>
            <w:bottom w:val="none" w:sz="0" w:space="0" w:color="auto"/>
            <w:right w:val="none" w:sz="0" w:space="0" w:color="auto"/>
          </w:divBdr>
        </w:div>
        <w:div w:id="142431490">
          <w:marLeft w:val="640"/>
          <w:marRight w:val="0"/>
          <w:marTop w:val="0"/>
          <w:marBottom w:val="0"/>
          <w:divBdr>
            <w:top w:val="none" w:sz="0" w:space="0" w:color="auto"/>
            <w:left w:val="none" w:sz="0" w:space="0" w:color="auto"/>
            <w:bottom w:val="none" w:sz="0" w:space="0" w:color="auto"/>
            <w:right w:val="none" w:sz="0" w:space="0" w:color="auto"/>
          </w:divBdr>
        </w:div>
        <w:div w:id="1075207691">
          <w:marLeft w:val="640"/>
          <w:marRight w:val="0"/>
          <w:marTop w:val="0"/>
          <w:marBottom w:val="0"/>
          <w:divBdr>
            <w:top w:val="none" w:sz="0" w:space="0" w:color="auto"/>
            <w:left w:val="none" w:sz="0" w:space="0" w:color="auto"/>
            <w:bottom w:val="none" w:sz="0" w:space="0" w:color="auto"/>
            <w:right w:val="none" w:sz="0" w:space="0" w:color="auto"/>
          </w:divBdr>
        </w:div>
        <w:div w:id="2036344985">
          <w:marLeft w:val="640"/>
          <w:marRight w:val="0"/>
          <w:marTop w:val="0"/>
          <w:marBottom w:val="0"/>
          <w:divBdr>
            <w:top w:val="none" w:sz="0" w:space="0" w:color="auto"/>
            <w:left w:val="none" w:sz="0" w:space="0" w:color="auto"/>
            <w:bottom w:val="none" w:sz="0" w:space="0" w:color="auto"/>
            <w:right w:val="none" w:sz="0" w:space="0" w:color="auto"/>
          </w:divBdr>
        </w:div>
        <w:div w:id="7564174">
          <w:marLeft w:val="640"/>
          <w:marRight w:val="0"/>
          <w:marTop w:val="0"/>
          <w:marBottom w:val="0"/>
          <w:divBdr>
            <w:top w:val="none" w:sz="0" w:space="0" w:color="auto"/>
            <w:left w:val="none" w:sz="0" w:space="0" w:color="auto"/>
            <w:bottom w:val="none" w:sz="0" w:space="0" w:color="auto"/>
            <w:right w:val="none" w:sz="0" w:space="0" w:color="auto"/>
          </w:divBdr>
        </w:div>
        <w:div w:id="1087649980">
          <w:marLeft w:val="640"/>
          <w:marRight w:val="0"/>
          <w:marTop w:val="0"/>
          <w:marBottom w:val="0"/>
          <w:divBdr>
            <w:top w:val="none" w:sz="0" w:space="0" w:color="auto"/>
            <w:left w:val="none" w:sz="0" w:space="0" w:color="auto"/>
            <w:bottom w:val="none" w:sz="0" w:space="0" w:color="auto"/>
            <w:right w:val="none" w:sz="0" w:space="0" w:color="auto"/>
          </w:divBdr>
        </w:div>
        <w:div w:id="577053655">
          <w:marLeft w:val="640"/>
          <w:marRight w:val="0"/>
          <w:marTop w:val="0"/>
          <w:marBottom w:val="0"/>
          <w:divBdr>
            <w:top w:val="none" w:sz="0" w:space="0" w:color="auto"/>
            <w:left w:val="none" w:sz="0" w:space="0" w:color="auto"/>
            <w:bottom w:val="none" w:sz="0" w:space="0" w:color="auto"/>
            <w:right w:val="none" w:sz="0" w:space="0" w:color="auto"/>
          </w:divBdr>
        </w:div>
        <w:div w:id="117144878">
          <w:marLeft w:val="640"/>
          <w:marRight w:val="0"/>
          <w:marTop w:val="0"/>
          <w:marBottom w:val="0"/>
          <w:divBdr>
            <w:top w:val="none" w:sz="0" w:space="0" w:color="auto"/>
            <w:left w:val="none" w:sz="0" w:space="0" w:color="auto"/>
            <w:bottom w:val="none" w:sz="0" w:space="0" w:color="auto"/>
            <w:right w:val="none" w:sz="0" w:space="0" w:color="auto"/>
          </w:divBdr>
        </w:div>
        <w:div w:id="53941136">
          <w:marLeft w:val="640"/>
          <w:marRight w:val="0"/>
          <w:marTop w:val="0"/>
          <w:marBottom w:val="0"/>
          <w:divBdr>
            <w:top w:val="none" w:sz="0" w:space="0" w:color="auto"/>
            <w:left w:val="none" w:sz="0" w:space="0" w:color="auto"/>
            <w:bottom w:val="none" w:sz="0" w:space="0" w:color="auto"/>
            <w:right w:val="none" w:sz="0" w:space="0" w:color="auto"/>
          </w:divBdr>
        </w:div>
        <w:div w:id="2007517619">
          <w:marLeft w:val="640"/>
          <w:marRight w:val="0"/>
          <w:marTop w:val="0"/>
          <w:marBottom w:val="0"/>
          <w:divBdr>
            <w:top w:val="none" w:sz="0" w:space="0" w:color="auto"/>
            <w:left w:val="none" w:sz="0" w:space="0" w:color="auto"/>
            <w:bottom w:val="none" w:sz="0" w:space="0" w:color="auto"/>
            <w:right w:val="none" w:sz="0" w:space="0" w:color="auto"/>
          </w:divBdr>
        </w:div>
        <w:div w:id="1737436188">
          <w:marLeft w:val="640"/>
          <w:marRight w:val="0"/>
          <w:marTop w:val="0"/>
          <w:marBottom w:val="0"/>
          <w:divBdr>
            <w:top w:val="none" w:sz="0" w:space="0" w:color="auto"/>
            <w:left w:val="none" w:sz="0" w:space="0" w:color="auto"/>
            <w:bottom w:val="none" w:sz="0" w:space="0" w:color="auto"/>
            <w:right w:val="none" w:sz="0" w:space="0" w:color="auto"/>
          </w:divBdr>
        </w:div>
        <w:div w:id="1259752131">
          <w:marLeft w:val="640"/>
          <w:marRight w:val="0"/>
          <w:marTop w:val="0"/>
          <w:marBottom w:val="0"/>
          <w:divBdr>
            <w:top w:val="none" w:sz="0" w:space="0" w:color="auto"/>
            <w:left w:val="none" w:sz="0" w:space="0" w:color="auto"/>
            <w:bottom w:val="none" w:sz="0" w:space="0" w:color="auto"/>
            <w:right w:val="none" w:sz="0" w:space="0" w:color="auto"/>
          </w:divBdr>
        </w:div>
        <w:div w:id="1168669816">
          <w:marLeft w:val="640"/>
          <w:marRight w:val="0"/>
          <w:marTop w:val="0"/>
          <w:marBottom w:val="0"/>
          <w:divBdr>
            <w:top w:val="none" w:sz="0" w:space="0" w:color="auto"/>
            <w:left w:val="none" w:sz="0" w:space="0" w:color="auto"/>
            <w:bottom w:val="none" w:sz="0" w:space="0" w:color="auto"/>
            <w:right w:val="none" w:sz="0" w:space="0" w:color="auto"/>
          </w:divBdr>
        </w:div>
        <w:div w:id="840974494">
          <w:marLeft w:val="640"/>
          <w:marRight w:val="0"/>
          <w:marTop w:val="0"/>
          <w:marBottom w:val="0"/>
          <w:divBdr>
            <w:top w:val="none" w:sz="0" w:space="0" w:color="auto"/>
            <w:left w:val="none" w:sz="0" w:space="0" w:color="auto"/>
            <w:bottom w:val="none" w:sz="0" w:space="0" w:color="auto"/>
            <w:right w:val="none" w:sz="0" w:space="0" w:color="auto"/>
          </w:divBdr>
        </w:div>
        <w:div w:id="2023244932">
          <w:marLeft w:val="640"/>
          <w:marRight w:val="0"/>
          <w:marTop w:val="0"/>
          <w:marBottom w:val="0"/>
          <w:divBdr>
            <w:top w:val="none" w:sz="0" w:space="0" w:color="auto"/>
            <w:left w:val="none" w:sz="0" w:space="0" w:color="auto"/>
            <w:bottom w:val="none" w:sz="0" w:space="0" w:color="auto"/>
            <w:right w:val="none" w:sz="0" w:space="0" w:color="auto"/>
          </w:divBdr>
        </w:div>
        <w:div w:id="683550830">
          <w:marLeft w:val="640"/>
          <w:marRight w:val="0"/>
          <w:marTop w:val="0"/>
          <w:marBottom w:val="0"/>
          <w:divBdr>
            <w:top w:val="none" w:sz="0" w:space="0" w:color="auto"/>
            <w:left w:val="none" w:sz="0" w:space="0" w:color="auto"/>
            <w:bottom w:val="none" w:sz="0" w:space="0" w:color="auto"/>
            <w:right w:val="none" w:sz="0" w:space="0" w:color="auto"/>
          </w:divBdr>
        </w:div>
        <w:div w:id="721245537">
          <w:marLeft w:val="640"/>
          <w:marRight w:val="0"/>
          <w:marTop w:val="0"/>
          <w:marBottom w:val="0"/>
          <w:divBdr>
            <w:top w:val="none" w:sz="0" w:space="0" w:color="auto"/>
            <w:left w:val="none" w:sz="0" w:space="0" w:color="auto"/>
            <w:bottom w:val="none" w:sz="0" w:space="0" w:color="auto"/>
            <w:right w:val="none" w:sz="0" w:space="0" w:color="auto"/>
          </w:divBdr>
        </w:div>
        <w:div w:id="2115516814">
          <w:marLeft w:val="640"/>
          <w:marRight w:val="0"/>
          <w:marTop w:val="0"/>
          <w:marBottom w:val="0"/>
          <w:divBdr>
            <w:top w:val="none" w:sz="0" w:space="0" w:color="auto"/>
            <w:left w:val="none" w:sz="0" w:space="0" w:color="auto"/>
            <w:bottom w:val="none" w:sz="0" w:space="0" w:color="auto"/>
            <w:right w:val="none" w:sz="0" w:space="0" w:color="auto"/>
          </w:divBdr>
        </w:div>
        <w:div w:id="91827163">
          <w:marLeft w:val="640"/>
          <w:marRight w:val="0"/>
          <w:marTop w:val="0"/>
          <w:marBottom w:val="0"/>
          <w:divBdr>
            <w:top w:val="none" w:sz="0" w:space="0" w:color="auto"/>
            <w:left w:val="none" w:sz="0" w:space="0" w:color="auto"/>
            <w:bottom w:val="none" w:sz="0" w:space="0" w:color="auto"/>
            <w:right w:val="none" w:sz="0" w:space="0" w:color="auto"/>
          </w:divBdr>
        </w:div>
        <w:div w:id="290135630">
          <w:marLeft w:val="640"/>
          <w:marRight w:val="0"/>
          <w:marTop w:val="0"/>
          <w:marBottom w:val="0"/>
          <w:divBdr>
            <w:top w:val="none" w:sz="0" w:space="0" w:color="auto"/>
            <w:left w:val="none" w:sz="0" w:space="0" w:color="auto"/>
            <w:bottom w:val="none" w:sz="0" w:space="0" w:color="auto"/>
            <w:right w:val="none" w:sz="0" w:space="0" w:color="auto"/>
          </w:divBdr>
        </w:div>
        <w:div w:id="773525310">
          <w:marLeft w:val="640"/>
          <w:marRight w:val="0"/>
          <w:marTop w:val="0"/>
          <w:marBottom w:val="0"/>
          <w:divBdr>
            <w:top w:val="none" w:sz="0" w:space="0" w:color="auto"/>
            <w:left w:val="none" w:sz="0" w:space="0" w:color="auto"/>
            <w:bottom w:val="none" w:sz="0" w:space="0" w:color="auto"/>
            <w:right w:val="none" w:sz="0" w:space="0" w:color="auto"/>
          </w:divBdr>
        </w:div>
        <w:div w:id="1281455603">
          <w:marLeft w:val="640"/>
          <w:marRight w:val="0"/>
          <w:marTop w:val="0"/>
          <w:marBottom w:val="0"/>
          <w:divBdr>
            <w:top w:val="none" w:sz="0" w:space="0" w:color="auto"/>
            <w:left w:val="none" w:sz="0" w:space="0" w:color="auto"/>
            <w:bottom w:val="none" w:sz="0" w:space="0" w:color="auto"/>
            <w:right w:val="none" w:sz="0" w:space="0" w:color="auto"/>
          </w:divBdr>
        </w:div>
        <w:div w:id="110053736">
          <w:marLeft w:val="640"/>
          <w:marRight w:val="0"/>
          <w:marTop w:val="0"/>
          <w:marBottom w:val="0"/>
          <w:divBdr>
            <w:top w:val="none" w:sz="0" w:space="0" w:color="auto"/>
            <w:left w:val="none" w:sz="0" w:space="0" w:color="auto"/>
            <w:bottom w:val="none" w:sz="0" w:space="0" w:color="auto"/>
            <w:right w:val="none" w:sz="0" w:space="0" w:color="auto"/>
          </w:divBdr>
        </w:div>
        <w:div w:id="871772558">
          <w:marLeft w:val="640"/>
          <w:marRight w:val="0"/>
          <w:marTop w:val="0"/>
          <w:marBottom w:val="0"/>
          <w:divBdr>
            <w:top w:val="none" w:sz="0" w:space="0" w:color="auto"/>
            <w:left w:val="none" w:sz="0" w:space="0" w:color="auto"/>
            <w:bottom w:val="none" w:sz="0" w:space="0" w:color="auto"/>
            <w:right w:val="none" w:sz="0" w:space="0" w:color="auto"/>
          </w:divBdr>
        </w:div>
        <w:div w:id="949706646">
          <w:marLeft w:val="640"/>
          <w:marRight w:val="0"/>
          <w:marTop w:val="0"/>
          <w:marBottom w:val="0"/>
          <w:divBdr>
            <w:top w:val="none" w:sz="0" w:space="0" w:color="auto"/>
            <w:left w:val="none" w:sz="0" w:space="0" w:color="auto"/>
            <w:bottom w:val="none" w:sz="0" w:space="0" w:color="auto"/>
            <w:right w:val="none" w:sz="0" w:space="0" w:color="auto"/>
          </w:divBdr>
        </w:div>
        <w:div w:id="632373086">
          <w:marLeft w:val="640"/>
          <w:marRight w:val="0"/>
          <w:marTop w:val="0"/>
          <w:marBottom w:val="0"/>
          <w:divBdr>
            <w:top w:val="none" w:sz="0" w:space="0" w:color="auto"/>
            <w:left w:val="none" w:sz="0" w:space="0" w:color="auto"/>
            <w:bottom w:val="none" w:sz="0" w:space="0" w:color="auto"/>
            <w:right w:val="none" w:sz="0" w:space="0" w:color="auto"/>
          </w:divBdr>
        </w:div>
        <w:div w:id="25065941">
          <w:marLeft w:val="640"/>
          <w:marRight w:val="0"/>
          <w:marTop w:val="0"/>
          <w:marBottom w:val="0"/>
          <w:divBdr>
            <w:top w:val="none" w:sz="0" w:space="0" w:color="auto"/>
            <w:left w:val="none" w:sz="0" w:space="0" w:color="auto"/>
            <w:bottom w:val="none" w:sz="0" w:space="0" w:color="auto"/>
            <w:right w:val="none" w:sz="0" w:space="0" w:color="auto"/>
          </w:divBdr>
        </w:div>
        <w:div w:id="141702182">
          <w:marLeft w:val="640"/>
          <w:marRight w:val="0"/>
          <w:marTop w:val="0"/>
          <w:marBottom w:val="0"/>
          <w:divBdr>
            <w:top w:val="none" w:sz="0" w:space="0" w:color="auto"/>
            <w:left w:val="none" w:sz="0" w:space="0" w:color="auto"/>
            <w:bottom w:val="none" w:sz="0" w:space="0" w:color="auto"/>
            <w:right w:val="none" w:sz="0" w:space="0" w:color="auto"/>
          </w:divBdr>
        </w:div>
        <w:div w:id="511451651">
          <w:marLeft w:val="640"/>
          <w:marRight w:val="0"/>
          <w:marTop w:val="0"/>
          <w:marBottom w:val="0"/>
          <w:divBdr>
            <w:top w:val="none" w:sz="0" w:space="0" w:color="auto"/>
            <w:left w:val="none" w:sz="0" w:space="0" w:color="auto"/>
            <w:bottom w:val="none" w:sz="0" w:space="0" w:color="auto"/>
            <w:right w:val="none" w:sz="0" w:space="0" w:color="auto"/>
          </w:divBdr>
        </w:div>
        <w:div w:id="1784374682">
          <w:marLeft w:val="640"/>
          <w:marRight w:val="0"/>
          <w:marTop w:val="0"/>
          <w:marBottom w:val="0"/>
          <w:divBdr>
            <w:top w:val="none" w:sz="0" w:space="0" w:color="auto"/>
            <w:left w:val="none" w:sz="0" w:space="0" w:color="auto"/>
            <w:bottom w:val="none" w:sz="0" w:space="0" w:color="auto"/>
            <w:right w:val="none" w:sz="0" w:space="0" w:color="auto"/>
          </w:divBdr>
        </w:div>
        <w:div w:id="2036274233">
          <w:marLeft w:val="640"/>
          <w:marRight w:val="0"/>
          <w:marTop w:val="0"/>
          <w:marBottom w:val="0"/>
          <w:divBdr>
            <w:top w:val="none" w:sz="0" w:space="0" w:color="auto"/>
            <w:left w:val="none" w:sz="0" w:space="0" w:color="auto"/>
            <w:bottom w:val="none" w:sz="0" w:space="0" w:color="auto"/>
            <w:right w:val="none" w:sz="0" w:space="0" w:color="auto"/>
          </w:divBdr>
        </w:div>
        <w:div w:id="1419212496">
          <w:marLeft w:val="640"/>
          <w:marRight w:val="0"/>
          <w:marTop w:val="0"/>
          <w:marBottom w:val="0"/>
          <w:divBdr>
            <w:top w:val="none" w:sz="0" w:space="0" w:color="auto"/>
            <w:left w:val="none" w:sz="0" w:space="0" w:color="auto"/>
            <w:bottom w:val="none" w:sz="0" w:space="0" w:color="auto"/>
            <w:right w:val="none" w:sz="0" w:space="0" w:color="auto"/>
          </w:divBdr>
        </w:div>
        <w:div w:id="653611423">
          <w:marLeft w:val="640"/>
          <w:marRight w:val="0"/>
          <w:marTop w:val="0"/>
          <w:marBottom w:val="0"/>
          <w:divBdr>
            <w:top w:val="none" w:sz="0" w:space="0" w:color="auto"/>
            <w:left w:val="none" w:sz="0" w:space="0" w:color="auto"/>
            <w:bottom w:val="none" w:sz="0" w:space="0" w:color="auto"/>
            <w:right w:val="none" w:sz="0" w:space="0" w:color="auto"/>
          </w:divBdr>
        </w:div>
        <w:div w:id="1724325980">
          <w:marLeft w:val="640"/>
          <w:marRight w:val="0"/>
          <w:marTop w:val="0"/>
          <w:marBottom w:val="0"/>
          <w:divBdr>
            <w:top w:val="none" w:sz="0" w:space="0" w:color="auto"/>
            <w:left w:val="none" w:sz="0" w:space="0" w:color="auto"/>
            <w:bottom w:val="none" w:sz="0" w:space="0" w:color="auto"/>
            <w:right w:val="none" w:sz="0" w:space="0" w:color="auto"/>
          </w:divBdr>
        </w:div>
        <w:div w:id="2031757569">
          <w:marLeft w:val="640"/>
          <w:marRight w:val="0"/>
          <w:marTop w:val="0"/>
          <w:marBottom w:val="0"/>
          <w:divBdr>
            <w:top w:val="none" w:sz="0" w:space="0" w:color="auto"/>
            <w:left w:val="none" w:sz="0" w:space="0" w:color="auto"/>
            <w:bottom w:val="none" w:sz="0" w:space="0" w:color="auto"/>
            <w:right w:val="none" w:sz="0" w:space="0" w:color="auto"/>
          </w:divBdr>
        </w:div>
        <w:div w:id="672031998">
          <w:marLeft w:val="640"/>
          <w:marRight w:val="0"/>
          <w:marTop w:val="0"/>
          <w:marBottom w:val="0"/>
          <w:divBdr>
            <w:top w:val="none" w:sz="0" w:space="0" w:color="auto"/>
            <w:left w:val="none" w:sz="0" w:space="0" w:color="auto"/>
            <w:bottom w:val="none" w:sz="0" w:space="0" w:color="auto"/>
            <w:right w:val="none" w:sz="0" w:space="0" w:color="auto"/>
          </w:divBdr>
        </w:div>
        <w:div w:id="2043895956">
          <w:marLeft w:val="640"/>
          <w:marRight w:val="0"/>
          <w:marTop w:val="0"/>
          <w:marBottom w:val="0"/>
          <w:divBdr>
            <w:top w:val="none" w:sz="0" w:space="0" w:color="auto"/>
            <w:left w:val="none" w:sz="0" w:space="0" w:color="auto"/>
            <w:bottom w:val="none" w:sz="0" w:space="0" w:color="auto"/>
            <w:right w:val="none" w:sz="0" w:space="0" w:color="auto"/>
          </w:divBdr>
        </w:div>
        <w:div w:id="890922253">
          <w:marLeft w:val="640"/>
          <w:marRight w:val="0"/>
          <w:marTop w:val="0"/>
          <w:marBottom w:val="0"/>
          <w:divBdr>
            <w:top w:val="none" w:sz="0" w:space="0" w:color="auto"/>
            <w:left w:val="none" w:sz="0" w:space="0" w:color="auto"/>
            <w:bottom w:val="none" w:sz="0" w:space="0" w:color="auto"/>
            <w:right w:val="none" w:sz="0" w:space="0" w:color="auto"/>
          </w:divBdr>
        </w:div>
        <w:div w:id="1219128842">
          <w:marLeft w:val="640"/>
          <w:marRight w:val="0"/>
          <w:marTop w:val="0"/>
          <w:marBottom w:val="0"/>
          <w:divBdr>
            <w:top w:val="none" w:sz="0" w:space="0" w:color="auto"/>
            <w:left w:val="none" w:sz="0" w:space="0" w:color="auto"/>
            <w:bottom w:val="none" w:sz="0" w:space="0" w:color="auto"/>
            <w:right w:val="none" w:sz="0" w:space="0" w:color="auto"/>
          </w:divBdr>
        </w:div>
        <w:div w:id="555168242">
          <w:marLeft w:val="640"/>
          <w:marRight w:val="0"/>
          <w:marTop w:val="0"/>
          <w:marBottom w:val="0"/>
          <w:divBdr>
            <w:top w:val="none" w:sz="0" w:space="0" w:color="auto"/>
            <w:left w:val="none" w:sz="0" w:space="0" w:color="auto"/>
            <w:bottom w:val="none" w:sz="0" w:space="0" w:color="auto"/>
            <w:right w:val="none" w:sz="0" w:space="0" w:color="auto"/>
          </w:divBdr>
        </w:div>
        <w:div w:id="514854520">
          <w:marLeft w:val="640"/>
          <w:marRight w:val="0"/>
          <w:marTop w:val="0"/>
          <w:marBottom w:val="0"/>
          <w:divBdr>
            <w:top w:val="none" w:sz="0" w:space="0" w:color="auto"/>
            <w:left w:val="none" w:sz="0" w:space="0" w:color="auto"/>
            <w:bottom w:val="none" w:sz="0" w:space="0" w:color="auto"/>
            <w:right w:val="none" w:sz="0" w:space="0" w:color="auto"/>
          </w:divBdr>
        </w:div>
        <w:div w:id="330564593">
          <w:marLeft w:val="640"/>
          <w:marRight w:val="0"/>
          <w:marTop w:val="0"/>
          <w:marBottom w:val="0"/>
          <w:divBdr>
            <w:top w:val="none" w:sz="0" w:space="0" w:color="auto"/>
            <w:left w:val="none" w:sz="0" w:space="0" w:color="auto"/>
            <w:bottom w:val="none" w:sz="0" w:space="0" w:color="auto"/>
            <w:right w:val="none" w:sz="0" w:space="0" w:color="auto"/>
          </w:divBdr>
        </w:div>
        <w:div w:id="1068764419">
          <w:marLeft w:val="640"/>
          <w:marRight w:val="0"/>
          <w:marTop w:val="0"/>
          <w:marBottom w:val="0"/>
          <w:divBdr>
            <w:top w:val="none" w:sz="0" w:space="0" w:color="auto"/>
            <w:left w:val="none" w:sz="0" w:space="0" w:color="auto"/>
            <w:bottom w:val="none" w:sz="0" w:space="0" w:color="auto"/>
            <w:right w:val="none" w:sz="0" w:space="0" w:color="auto"/>
          </w:divBdr>
        </w:div>
        <w:div w:id="1237476442">
          <w:marLeft w:val="640"/>
          <w:marRight w:val="0"/>
          <w:marTop w:val="0"/>
          <w:marBottom w:val="0"/>
          <w:divBdr>
            <w:top w:val="none" w:sz="0" w:space="0" w:color="auto"/>
            <w:left w:val="none" w:sz="0" w:space="0" w:color="auto"/>
            <w:bottom w:val="none" w:sz="0" w:space="0" w:color="auto"/>
            <w:right w:val="none" w:sz="0" w:space="0" w:color="auto"/>
          </w:divBdr>
        </w:div>
        <w:div w:id="2019577467">
          <w:marLeft w:val="640"/>
          <w:marRight w:val="0"/>
          <w:marTop w:val="0"/>
          <w:marBottom w:val="0"/>
          <w:divBdr>
            <w:top w:val="none" w:sz="0" w:space="0" w:color="auto"/>
            <w:left w:val="none" w:sz="0" w:space="0" w:color="auto"/>
            <w:bottom w:val="none" w:sz="0" w:space="0" w:color="auto"/>
            <w:right w:val="none" w:sz="0" w:space="0" w:color="auto"/>
          </w:divBdr>
        </w:div>
        <w:div w:id="1638677972">
          <w:marLeft w:val="640"/>
          <w:marRight w:val="0"/>
          <w:marTop w:val="0"/>
          <w:marBottom w:val="0"/>
          <w:divBdr>
            <w:top w:val="none" w:sz="0" w:space="0" w:color="auto"/>
            <w:left w:val="none" w:sz="0" w:space="0" w:color="auto"/>
            <w:bottom w:val="none" w:sz="0" w:space="0" w:color="auto"/>
            <w:right w:val="none" w:sz="0" w:space="0" w:color="auto"/>
          </w:divBdr>
        </w:div>
        <w:div w:id="62872609">
          <w:marLeft w:val="640"/>
          <w:marRight w:val="0"/>
          <w:marTop w:val="0"/>
          <w:marBottom w:val="0"/>
          <w:divBdr>
            <w:top w:val="none" w:sz="0" w:space="0" w:color="auto"/>
            <w:left w:val="none" w:sz="0" w:space="0" w:color="auto"/>
            <w:bottom w:val="none" w:sz="0" w:space="0" w:color="auto"/>
            <w:right w:val="none" w:sz="0" w:space="0" w:color="auto"/>
          </w:divBdr>
        </w:div>
        <w:div w:id="164713932">
          <w:marLeft w:val="640"/>
          <w:marRight w:val="0"/>
          <w:marTop w:val="0"/>
          <w:marBottom w:val="0"/>
          <w:divBdr>
            <w:top w:val="none" w:sz="0" w:space="0" w:color="auto"/>
            <w:left w:val="none" w:sz="0" w:space="0" w:color="auto"/>
            <w:bottom w:val="none" w:sz="0" w:space="0" w:color="auto"/>
            <w:right w:val="none" w:sz="0" w:space="0" w:color="auto"/>
          </w:divBdr>
        </w:div>
        <w:div w:id="302781776">
          <w:marLeft w:val="640"/>
          <w:marRight w:val="0"/>
          <w:marTop w:val="0"/>
          <w:marBottom w:val="0"/>
          <w:divBdr>
            <w:top w:val="none" w:sz="0" w:space="0" w:color="auto"/>
            <w:left w:val="none" w:sz="0" w:space="0" w:color="auto"/>
            <w:bottom w:val="none" w:sz="0" w:space="0" w:color="auto"/>
            <w:right w:val="none" w:sz="0" w:space="0" w:color="auto"/>
          </w:divBdr>
        </w:div>
        <w:div w:id="721490010">
          <w:marLeft w:val="640"/>
          <w:marRight w:val="0"/>
          <w:marTop w:val="0"/>
          <w:marBottom w:val="0"/>
          <w:divBdr>
            <w:top w:val="none" w:sz="0" w:space="0" w:color="auto"/>
            <w:left w:val="none" w:sz="0" w:space="0" w:color="auto"/>
            <w:bottom w:val="none" w:sz="0" w:space="0" w:color="auto"/>
            <w:right w:val="none" w:sz="0" w:space="0" w:color="auto"/>
          </w:divBdr>
        </w:div>
        <w:div w:id="1419523773">
          <w:marLeft w:val="640"/>
          <w:marRight w:val="0"/>
          <w:marTop w:val="0"/>
          <w:marBottom w:val="0"/>
          <w:divBdr>
            <w:top w:val="none" w:sz="0" w:space="0" w:color="auto"/>
            <w:left w:val="none" w:sz="0" w:space="0" w:color="auto"/>
            <w:bottom w:val="none" w:sz="0" w:space="0" w:color="auto"/>
            <w:right w:val="none" w:sz="0" w:space="0" w:color="auto"/>
          </w:divBdr>
        </w:div>
        <w:div w:id="382289000">
          <w:marLeft w:val="640"/>
          <w:marRight w:val="0"/>
          <w:marTop w:val="0"/>
          <w:marBottom w:val="0"/>
          <w:divBdr>
            <w:top w:val="none" w:sz="0" w:space="0" w:color="auto"/>
            <w:left w:val="none" w:sz="0" w:space="0" w:color="auto"/>
            <w:bottom w:val="none" w:sz="0" w:space="0" w:color="auto"/>
            <w:right w:val="none" w:sz="0" w:space="0" w:color="auto"/>
          </w:divBdr>
        </w:div>
        <w:div w:id="1763143653">
          <w:marLeft w:val="640"/>
          <w:marRight w:val="0"/>
          <w:marTop w:val="0"/>
          <w:marBottom w:val="0"/>
          <w:divBdr>
            <w:top w:val="none" w:sz="0" w:space="0" w:color="auto"/>
            <w:left w:val="none" w:sz="0" w:space="0" w:color="auto"/>
            <w:bottom w:val="none" w:sz="0" w:space="0" w:color="auto"/>
            <w:right w:val="none" w:sz="0" w:space="0" w:color="auto"/>
          </w:divBdr>
        </w:div>
        <w:div w:id="1390155031">
          <w:marLeft w:val="640"/>
          <w:marRight w:val="0"/>
          <w:marTop w:val="0"/>
          <w:marBottom w:val="0"/>
          <w:divBdr>
            <w:top w:val="none" w:sz="0" w:space="0" w:color="auto"/>
            <w:left w:val="none" w:sz="0" w:space="0" w:color="auto"/>
            <w:bottom w:val="none" w:sz="0" w:space="0" w:color="auto"/>
            <w:right w:val="none" w:sz="0" w:space="0" w:color="auto"/>
          </w:divBdr>
        </w:div>
        <w:div w:id="707753888">
          <w:marLeft w:val="640"/>
          <w:marRight w:val="0"/>
          <w:marTop w:val="0"/>
          <w:marBottom w:val="0"/>
          <w:divBdr>
            <w:top w:val="none" w:sz="0" w:space="0" w:color="auto"/>
            <w:left w:val="none" w:sz="0" w:space="0" w:color="auto"/>
            <w:bottom w:val="none" w:sz="0" w:space="0" w:color="auto"/>
            <w:right w:val="none" w:sz="0" w:space="0" w:color="auto"/>
          </w:divBdr>
        </w:div>
        <w:div w:id="1725710670">
          <w:marLeft w:val="640"/>
          <w:marRight w:val="0"/>
          <w:marTop w:val="0"/>
          <w:marBottom w:val="0"/>
          <w:divBdr>
            <w:top w:val="none" w:sz="0" w:space="0" w:color="auto"/>
            <w:left w:val="none" w:sz="0" w:space="0" w:color="auto"/>
            <w:bottom w:val="none" w:sz="0" w:space="0" w:color="auto"/>
            <w:right w:val="none" w:sz="0" w:space="0" w:color="auto"/>
          </w:divBdr>
        </w:div>
        <w:div w:id="1705593961">
          <w:marLeft w:val="640"/>
          <w:marRight w:val="0"/>
          <w:marTop w:val="0"/>
          <w:marBottom w:val="0"/>
          <w:divBdr>
            <w:top w:val="none" w:sz="0" w:space="0" w:color="auto"/>
            <w:left w:val="none" w:sz="0" w:space="0" w:color="auto"/>
            <w:bottom w:val="none" w:sz="0" w:space="0" w:color="auto"/>
            <w:right w:val="none" w:sz="0" w:space="0" w:color="auto"/>
          </w:divBdr>
        </w:div>
        <w:div w:id="80950012">
          <w:marLeft w:val="640"/>
          <w:marRight w:val="0"/>
          <w:marTop w:val="0"/>
          <w:marBottom w:val="0"/>
          <w:divBdr>
            <w:top w:val="none" w:sz="0" w:space="0" w:color="auto"/>
            <w:left w:val="none" w:sz="0" w:space="0" w:color="auto"/>
            <w:bottom w:val="none" w:sz="0" w:space="0" w:color="auto"/>
            <w:right w:val="none" w:sz="0" w:space="0" w:color="auto"/>
          </w:divBdr>
        </w:div>
        <w:div w:id="37049321">
          <w:marLeft w:val="640"/>
          <w:marRight w:val="0"/>
          <w:marTop w:val="0"/>
          <w:marBottom w:val="0"/>
          <w:divBdr>
            <w:top w:val="none" w:sz="0" w:space="0" w:color="auto"/>
            <w:left w:val="none" w:sz="0" w:space="0" w:color="auto"/>
            <w:bottom w:val="none" w:sz="0" w:space="0" w:color="auto"/>
            <w:right w:val="none" w:sz="0" w:space="0" w:color="auto"/>
          </w:divBdr>
        </w:div>
        <w:div w:id="977687825">
          <w:marLeft w:val="640"/>
          <w:marRight w:val="0"/>
          <w:marTop w:val="0"/>
          <w:marBottom w:val="0"/>
          <w:divBdr>
            <w:top w:val="none" w:sz="0" w:space="0" w:color="auto"/>
            <w:left w:val="none" w:sz="0" w:space="0" w:color="auto"/>
            <w:bottom w:val="none" w:sz="0" w:space="0" w:color="auto"/>
            <w:right w:val="none" w:sz="0" w:space="0" w:color="auto"/>
          </w:divBdr>
        </w:div>
        <w:div w:id="525411309">
          <w:marLeft w:val="640"/>
          <w:marRight w:val="0"/>
          <w:marTop w:val="0"/>
          <w:marBottom w:val="0"/>
          <w:divBdr>
            <w:top w:val="none" w:sz="0" w:space="0" w:color="auto"/>
            <w:left w:val="none" w:sz="0" w:space="0" w:color="auto"/>
            <w:bottom w:val="none" w:sz="0" w:space="0" w:color="auto"/>
            <w:right w:val="none" w:sz="0" w:space="0" w:color="auto"/>
          </w:divBdr>
        </w:div>
        <w:div w:id="1416125365">
          <w:marLeft w:val="640"/>
          <w:marRight w:val="0"/>
          <w:marTop w:val="0"/>
          <w:marBottom w:val="0"/>
          <w:divBdr>
            <w:top w:val="none" w:sz="0" w:space="0" w:color="auto"/>
            <w:left w:val="none" w:sz="0" w:space="0" w:color="auto"/>
            <w:bottom w:val="none" w:sz="0" w:space="0" w:color="auto"/>
            <w:right w:val="none" w:sz="0" w:space="0" w:color="auto"/>
          </w:divBdr>
        </w:div>
        <w:div w:id="1661496120">
          <w:marLeft w:val="640"/>
          <w:marRight w:val="0"/>
          <w:marTop w:val="0"/>
          <w:marBottom w:val="0"/>
          <w:divBdr>
            <w:top w:val="none" w:sz="0" w:space="0" w:color="auto"/>
            <w:left w:val="none" w:sz="0" w:space="0" w:color="auto"/>
            <w:bottom w:val="none" w:sz="0" w:space="0" w:color="auto"/>
            <w:right w:val="none" w:sz="0" w:space="0" w:color="auto"/>
          </w:divBdr>
        </w:div>
        <w:div w:id="1688947669">
          <w:marLeft w:val="640"/>
          <w:marRight w:val="0"/>
          <w:marTop w:val="0"/>
          <w:marBottom w:val="0"/>
          <w:divBdr>
            <w:top w:val="none" w:sz="0" w:space="0" w:color="auto"/>
            <w:left w:val="none" w:sz="0" w:space="0" w:color="auto"/>
            <w:bottom w:val="none" w:sz="0" w:space="0" w:color="auto"/>
            <w:right w:val="none" w:sz="0" w:space="0" w:color="auto"/>
          </w:divBdr>
        </w:div>
        <w:div w:id="1445073706">
          <w:marLeft w:val="640"/>
          <w:marRight w:val="0"/>
          <w:marTop w:val="0"/>
          <w:marBottom w:val="0"/>
          <w:divBdr>
            <w:top w:val="none" w:sz="0" w:space="0" w:color="auto"/>
            <w:left w:val="none" w:sz="0" w:space="0" w:color="auto"/>
            <w:bottom w:val="none" w:sz="0" w:space="0" w:color="auto"/>
            <w:right w:val="none" w:sz="0" w:space="0" w:color="auto"/>
          </w:divBdr>
        </w:div>
        <w:div w:id="887030869">
          <w:marLeft w:val="640"/>
          <w:marRight w:val="0"/>
          <w:marTop w:val="0"/>
          <w:marBottom w:val="0"/>
          <w:divBdr>
            <w:top w:val="none" w:sz="0" w:space="0" w:color="auto"/>
            <w:left w:val="none" w:sz="0" w:space="0" w:color="auto"/>
            <w:bottom w:val="none" w:sz="0" w:space="0" w:color="auto"/>
            <w:right w:val="none" w:sz="0" w:space="0" w:color="auto"/>
          </w:divBdr>
        </w:div>
        <w:div w:id="1037438102">
          <w:marLeft w:val="640"/>
          <w:marRight w:val="0"/>
          <w:marTop w:val="0"/>
          <w:marBottom w:val="0"/>
          <w:divBdr>
            <w:top w:val="none" w:sz="0" w:space="0" w:color="auto"/>
            <w:left w:val="none" w:sz="0" w:space="0" w:color="auto"/>
            <w:bottom w:val="none" w:sz="0" w:space="0" w:color="auto"/>
            <w:right w:val="none" w:sz="0" w:space="0" w:color="auto"/>
          </w:divBdr>
        </w:div>
        <w:div w:id="1688554439">
          <w:marLeft w:val="640"/>
          <w:marRight w:val="0"/>
          <w:marTop w:val="0"/>
          <w:marBottom w:val="0"/>
          <w:divBdr>
            <w:top w:val="none" w:sz="0" w:space="0" w:color="auto"/>
            <w:left w:val="none" w:sz="0" w:space="0" w:color="auto"/>
            <w:bottom w:val="none" w:sz="0" w:space="0" w:color="auto"/>
            <w:right w:val="none" w:sz="0" w:space="0" w:color="auto"/>
          </w:divBdr>
        </w:div>
        <w:div w:id="846486262">
          <w:marLeft w:val="640"/>
          <w:marRight w:val="0"/>
          <w:marTop w:val="0"/>
          <w:marBottom w:val="0"/>
          <w:divBdr>
            <w:top w:val="none" w:sz="0" w:space="0" w:color="auto"/>
            <w:left w:val="none" w:sz="0" w:space="0" w:color="auto"/>
            <w:bottom w:val="none" w:sz="0" w:space="0" w:color="auto"/>
            <w:right w:val="none" w:sz="0" w:space="0" w:color="auto"/>
          </w:divBdr>
        </w:div>
        <w:div w:id="1002511170">
          <w:marLeft w:val="640"/>
          <w:marRight w:val="0"/>
          <w:marTop w:val="0"/>
          <w:marBottom w:val="0"/>
          <w:divBdr>
            <w:top w:val="none" w:sz="0" w:space="0" w:color="auto"/>
            <w:left w:val="none" w:sz="0" w:space="0" w:color="auto"/>
            <w:bottom w:val="none" w:sz="0" w:space="0" w:color="auto"/>
            <w:right w:val="none" w:sz="0" w:space="0" w:color="auto"/>
          </w:divBdr>
        </w:div>
        <w:div w:id="891891255">
          <w:marLeft w:val="640"/>
          <w:marRight w:val="0"/>
          <w:marTop w:val="0"/>
          <w:marBottom w:val="0"/>
          <w:divBdr>
            <w:top w:val="none" w:sz="0" w:space="0" w:color="auto"/>
            <w:left w:val="none" w:sz="0" w:space="0" w:color="auto"/>
            <w:bottom w:val="none" w:sz="0" w:space="0" w:color="auto"/>
            <w:right w:val="none" w:sz="0" w:space="0" w:color="auto"/>
          </w:divBdr>
        </w:div>
        <w:div w:id="2005353800">
          <w:marLeft w:val="640"/>
          <w:marRight w:val="0"/>
          <w:marTop w:val="0"/>
          <w:marBottom w:val="0"/>
          <w:divBdr>
            <w:top w:val="none" w:sz="0" w:space="0" w:color="auto"/>
            <w:left w:val="none" w:sz="0" w:space="0" w:color="auto"/>
            <w:bottom w:val="none" w:sz="0" w:space="0" w:color="auto"/>
            <w:right w:val="none" w:sz="0" w:space="0" w:color="auto"/>
          </w:divBdr>
        </w:div>
        <w:div w:id="127671081">
          <w:marLeft w:val="640"/>
          <w:marRight w:val="0"/>
          <w:marTop w:val="0"/>
          <w:marBottom w:val="0"/>
          <w:divBdr>
            <w:top w:val="none" w:sz="0" w:space="0" w:color="auto"/>
            <w:left w:val="none" w:sz="0" w:space="0" w:color="auto"/>
            <w:bottom w:val="none" w:sz="0" w:space="0" w:color="auto"/>
            <w:right w:val="none" w:sz="0" w:space="0" w:color="auto"/>
          </w:divBdr>
        </w:div>
        <w:div w:id="176236097">
          <w:marLeft w:val="640"/>
          <w:marRight w:val="0"/>
          <w:marTop w:val="0"/>
          <w:marBottom w:val="0"/>
          <w:divBdr>
            <w:top w:val="none" w:sz="0" w:space="0" w:color="auto"/>
            <w:left w:val="none" w:sz="0" w:space="0" w:color="auto"/>
            <w:bottom w:val="none" w:sz="0" w:space="0" w:color="auto"/>
            <w:right w:val="none" w:sz="0" w:space="0" w:color="auto"/>
          </w:divBdr>
        </w:div>
        <w:div w:id="265424957">
          <w:marLeft w:val="640"/>
          <w:marRight w:val="0"/>
          <w:marTop w:val="0"/>
          <w:marBottom w:val="0"/>
          <w:divBdr>
            <w:top w:val="none" w:sz="0" w:space="0" w:color="auto"/>
            <w:left w:val="none" w:sz="0" w:space="0" w:color="auto"/>
            <w:bottom w:val="none" w:sz="0" w:space="0" w:color="auto"/>
            <w:right w:val="none" w:sz="0" w:space="0" w:color="auto"/>
          </w:divBdr>
        </w:div>
        <w:div w:id="118845288">
          <w:marLeft w:val="640"/>
          <w:marRight w:val="0"/>
          <w:marTop w:val="0"/>
          <w:marBottom w:val="0"/>
          <w:divBdr>
            <w:top w:val="none" w:sz="0" w:space="0" w:color="auto"/>
            <w:left w:val="none" w:sz="0" w:space="0" w:color="auto"/>
            <w:bottom w:val="none" w:sz="0" w:space="0" w:color="auto"/>
            <w:right w:val="none" w:sz="0" w:space="0" w:color="auto"/>
          </w:divBdr>
        </w:div>
        <w:div w:id="419302619">
          <w:marLeft w:val="640"/>
          <w:marRight w:val="0"/>
          <w:marTop w:val="0"/>
          <w:marBottom w:val="0"/>
          <w:divBdr>
            <w:top w:val="none" w:sz="0" w:space="0" w:color="auto"/>
            <w:left w:val="none" w:sz="0" w:space="0" w:color="auto"/>
            <w:bottom w:val="none" w:sz="0" w:space="0" w:color="auto"/>
            <w:right w:val="none" w:sz="0" w:space="0" w:color="auto"/>
          </w:divBdr>
        </w:div>
        <w:div w:id="914433706">
          <w:marLeft w:val="640"/>
          <w:marRight w:val="0"/>
          <w:marTop w:val="0"/>
          <w:marBottom w:val="0"/>
          <w:divBdr>
            <w:top w:val="none" w:sz="0" w:space="0" w:color="auto"/>
            <w:left w:val="none" w:sz="0" w:space="0" w:color="auto"/>
            <w:bottom w:val="none" w:sz="0" w:space="0" w:color="auto"/>
            <w:right w:val="none" w:sz="0" w:space="0" w:color="auto"/>
          </w:divBdr>
        </w:div>
        <w:div w:id="1730150937">
          <w:marLeft w:val="640"/>
          <w:marRight w:val="0"/>
          <w:marTop w:val="0"/>
          <w:marBottom w:val="0"/>
          <w:divBdr>
            <w:top w:val="none" w:sz="0" w:space="0" w:color="auto"/>
            <w:left w:val="none" w:sz="0" w:space="0" w:color="auto"/>
            <w:bottom w:val="none" w:sz="0" w:space="0" w:color="auto"/>
            <w:right w:val="none" w:sz="0" w:space="0" w:color="auto"/>
          </w:divBdr>
        </w:div>
        <w:div w:id="70392896">
          <w:marLeft w:val="640"/>
          <w:marRight w:val="0"/>
          <w:marTop w:val="0"/>
          <w:marBottom w:val="0"/>
          <w:divBdr>
            <w:top w:val="none" w:sz="0" w:space="0" w:color="auto"/>
            <w:left w:val="none" w:sz="0" w:space="0" w:color="auto"/>
            <w:bottom w:val="none" w:sz="0" w:space="0" w:color="auto"/>
            <w:right w:val="none" w:sz="0" w:space="0" w:color="auto"/>
          </w:divBdr>
        </w:div>
        <w:div w:id="1660769310">
          <w:marLeft w:val="640"/>
          <w:marRight w:val="0"/>
          <w:marTop w:val="0"/>
          <w:marBottom w:val="0"/>
          <w:divBdr>
            <w:top w:val="none" w:sz="0" w:space="0" w:color="auto"/>
            <w:left w:val="none" w:sz="0" w:space="0" w:color="auto"/>
            <w:bottom w:val="none" w:sz="0" w:space="0" w:color="auto"/>
            <w:right w:val="none" w:sz="0" w:space="0" w:color="auto"/>
          </w:divBdr>
        </w:div>
        <w:div w:id="610286054">
          <w:marLeft w:val="640"/>
          <w:marRight w:val="0"/>
          <w:marTop w:val="0"/>
          <w:marBottom w:val="0"/>
          <w:divBdr>
            <w:top w:val="none" w:sz="0" w:space="0" w:color="auto"/>
            <w:left w:val="none" w:sz="0" w:space="0" w:color="auto"/>
            <w:bottom w:val="none" w:sz="0" w:space="0" w:color="auto"/>
            <w:right w:val="none" w:sz="0" w:space="0" w:color="auto"/>
          </w:divBdr>
        </w:div>
        <w:div w:id="1476214101">
          <w:marLeft w:val="640"/>
          <w:marRight w:val="0"/>
          <w:marTop w:val="0"/>
          <w:marBottom w:val="0"/>
          <w:divBdr>
            <w:top w:val="none" w:sz="0" w:space="0" w:color="auto"/>
            <w:left w:val="none" w:sz="0" w:space="0" w:color="auto"/>
            <w:bottom w:val="none" w:sz="0" w:space="0" w:color="auto"/>
            <w:right w:val="none" w:sz="0" w:space="0" w:color="auto"/>
          </w:divBdr>
        </w:div>
        <w:div w:id="74862335">
          <w:marLeft w:val="640"/>
          <w:marRight w:val="0"/>
          <w:marTop w:val="0"/>
          <w:marBottom w:val="0"/>
          <w:divBdr>
            <w:top w:val="none" w:sz="0" w:space="0" w:color="auto"/>
            <w:left w:val="none" w:sz="0" w:space="0" w:color="auto"/>
            <w:bottom w:val="none" w:sz="0" w:space="0" w:color="auto"/>
            <w:right w:val="none" w:sz="0" w:space="0" w:color="auto"/>
          </w:divBdr>
        </w:div>
        <w:div w:id="614143844">
          <w:marLeft w:val="640"/>
          <w:marRight w:val="0"/>
          <w:marTop w:val="0"/>
          <w:marBottom w:val="0"/>
          <w:divBdr>
            <w:top w:val="none" w:sz="0" w:space="0" w:color="auto"/>
            <w:left w:val="none" w:sz="0" w:space="0" w:color="auto"/>
            <w:bottom w:val="none" w:sz="0" w:space="0" w:color="auto"/>
            <w:right w:val="none" w:sz="0" w:space="0" w:color="auto"/>
          </w:divBdr>
        </w:div>
        <w:div w:id="1582451101">
          <w:marLeft w:val="640"/>
          <w:marRight w:val="0"/>
          <w:marTop w:val="0"/>
          <w:marBottom w:val="0"/>
          <w:divBdr>
            <w:top w:val="none" w:sz="0" w:space="0" w:color="auto"/>
            <w:left w:val="none" w:sz="0" w:space="0" w:color="auto"/>
            <w:bottom w:val="none" w:sz="0" w:space="0" w:color="auto"/>
            <w:right w:val="none" w:sz="0" w:space="0" w:color="auto"/>
          </w:divBdr>
        </w:div>
        <w:div w:id="430275617">
          <w:marLeft w:val="640"/>
          <w:marRight w:val="0"/>
          <w:marTop w:val="0"/>
          <w:marBottom w:val="0"/>
          <w:divBdr>
            <w:top w:val="none" w:sz="0" w:space="0" w:color="auto"/>
            <w:left w:val="none" w:sz="0" w:space="0" w:color="auto"/>
            <w:bottom w:val="none" w:sz="0" w:space="0" w:color="auto"/>
            <w:right w:val="none" w:sz="0" w:space="0" w:color="auto"/>
          </w:divBdr>
        </w:div>
        <w:div w:id="788009317">
          <w:marLeft w:val="640"/>
          <w:marRight w:val="0"/>
          <w:marTop w:val="0"/>
          <w:marBottom w:val="0"/>
          <w:divBdr>
            <w:top w:val="none" w:sz="0" w:space="0" w:color="auto"/>
            <w:left w:val="none" w:sz="0" w:space="0" w:color="auto"/>
            <w:bottom w:val="none" w:sz="0" w:space="0" w:color="auto"/>
            <w:right w:val="none" w:sz="0" w:space="0" w:color="auto"/>
          </w:divBdr>
        </w:div>
        <w:div w:id="1307588338">
          <w:marLeft w:val="640"/>
          <w:marRight w:val="0"/>
          <w:marTop w:val="0"/>
          <w:marBottom w:val="0"/>
          <w:divBdr>
            <w:top w:val="none" w:sz="0" w:space="0" w:color="auto"/>
            <w:left w:val="none" w:sz="0" w:space="0" w:color="auto"/>
            <w:bottom w:val="none" w:sz="0" w:space="0" w:color="auto"/>
            <w:right w:val="none" w:sz="0" w:space="0" w:color="auto"/>
          </w:divBdr>
        </w:div>
        <w:div w:id="116990755">
          <w:marLeft w:val="640"/>
          <w:marRight w:val="0"/>
          <w:marTop w:val="0"/>
          <w:marBottom w:val="0"/>
          <w:divBdr>
            <w:top w:val="none" w:sz="0" w:space="0" w:color="auto"/>
            <w:left w:val="none" w:sz="0" w:space="0" w:color="auto"/>
            <w:bottom w:val="none" w:sz="0" w:space="0" w:color="auto"/>
            <w:right w:val="none" w:sz="0" w:space="0" w:color="auto"/>
          </w:divBdr>
        </w:div>
        <w:div w:id="316424457">
          <w:marLeft w:val="640"/>
          <w:marRight w:val="0"/>
          <w:marTop w:val="0"/>
          <w:marBottom w:val="0"/>
          <w:divBdr>
            <w:top w:val="none" w:sz="0" w:space="0" w:color="auto"/>
            <w:left w:val="none" w:sz="0" w:space="0" w:color="auto"/>
            <w:bottom w:val="none" w:sz="0" w:space="0" w:color="auto"/>
            <w:right w:val="none" w:sz="0" w:space="0" w:color="auto"/>
          </w:divBdr>
        </w:div>
        <w:div w:id="600651354">
          <w:marLeft w:val="640"/>
          <w:marRight w:val="0"/>
          <w:marTop w:val="0"/>
          <w:marBottom w:val="0"/>
          <w:divBdr>
            <w:top w:val="none" w:sz="0" w:space="0" w:color="auto"/>
            <w:left w:val="none" w:sz="0" w:space="0" w:color="auto"/>
            <w:bottom w:val="none" w:sz="0" w:space="0" w:color="auto"/>
            <w:right w:val="none" w:sz="0" w:space="0" w:color="auto"/>
          </w:divBdr>
        </w:div>
        <w:div w:id="1115442063">
          <w:marLeft w:val="640"/>
          <w:marRight w:val="0"/>
          <w:marTop w:val="0"/>
          <w:marBottom w:val="0"/>
          <w:divBdr>
            <w:top w:val="none" w:sz="0" w:space="0" w:color="auto"/>
            <w:left w:val="none" w:sz="0" w:space="0" w:color="auto"/>
            <w:bottom w:val="none" w:sz="0" w:space="0" w:color="auto"/>
            <w:right w:val="none" w:sz="0" w:space="0" w:color="auto"/>
          </w:divBdr>
        </w:div>
        <w:div w:id="1054550080">
          <w:marLeft w:val="640"/>
          <w:marRight w:val="0"/>
          <w:marTop w:val="0"/>
          <w:marBottom w:val="0"/>
          <w:divBdr>
            <w:top w:val="none" w:sz="0" w:space="0" w:color="auto"/>
            <w:left w:val="none" w:sz="0" w:space="0" w:color="auto"/>
            <w:bottom w:val="none" w:sz="0" w:space="0" w:color="auto"/>
            <w:right w:val="none" w:sz="0" w:space="0" w:color="auto"/>
          </w:divBdr>
        </w:div>
        <w:div w:id="739715926">
          <w:marLeft w:val="640"/>
          <w:marRight w:val="0"/>
          <w:marTop w:val="0"/>
          <w:marBottom w:val="0"/>
          <w:divBdr>
            <w:top w:val="none" w:sz="0" w:space="0" w:color="auto"/>
            <w:left w:val="none" w:sz="0" w:space="0" w:color="auto"/>
            <w:bottom w:val="none" w:sz="0" w:space="0" w:color="auto"/>
            <w:right w:val="none" w:sz="0" w:space="0" w:color="auto"/>
          </w:divBdr>
        </w:div>
        <w:div w:id="415710012">
          <w:marLeft w:val="640"/>
          <w:marRight w:val="0"/>
          <w:marTop w:val="0"/>
          <w:marBottom w:val="0"/>
          <w:divBdr>
            <w:top w:val="none" w:sz="0" w:space="0" w:color="auto"/>
            <w:left w:val="none" w:sz="0" w:space="0" w:color="auto"/>
            <w:bottom w:val="none" w:sz="0" w:space="0" w:color="auto"/>
            <w:right w:val="none" w:sz="0" w:space="0" w:color="auto"/>
          </w:divBdr>
        </w:div>
        <w:div w:id="294868743">
          <w:marLeft w:val="640"/>
          <w:marRight w:val="0"/>
          <w:marTop w:val="0"/>
          <w:marBottom w:val="0"/>
          <w:divBdr>
            <w:top w:val="none" w:sz="0" w:space="0" w:color="auto"/>
            <w:left w:val="none" w:sz="0" w:space="0" w:color="auto"/>
            <w:bottom w:val="none" w:sz="0" w:space="0" w:color="auto"/>
            <w:right w:val="none" w:sz="0" w:space="0" w:color="auto"/>
          </w:divBdr>
        </w:div>
        <w:div w:id="1547597845">
          <w:marLeft w:val="640"/>
          <w:marRight w:val="0"/>
          <w:marTop w:val="0"/>
          <w:marBottom w:val="0"/>
          <w:divBdr>
            <w:top w:val="none" w:sz="0" w:space="0" w:color="auto"/>
            <w:left w:val="none" w:sz="0" w:space="0" w:color="auto"/>
            <w:bottom w:val="none" w:sz="0" w:space="0" w:color="auto"/>
            <w:right w:val="none" w:sz="0" w:space="0" w:color="auto"/>
          </w:divBdr>
        </w:div>
        <w:div w:id="2047676341">
          <w:marLeft w:val="640"/>
          <w:marRight w:val="0"/>
          <w:marTop w:val="0"/>
          <w:marBottom w:val="0"/>
          <w:divBdr>
            <w:top w:val="none" w:sz="0" w:space="0" w:color="auto"/>
            <w:left w:val="none" w:sz="0" w:space="0" w:color="auto"/>
            <w:bottom w:val="none" w:sz="0" w:space="0" w:color="auto"/>
            <w:right w:val="none" w:sz="0" w:space="0" w:color="auto"/>
          </w:divBdr>
        </w:div>
        <w:div w:id="706638490">
          <w:marLeft w:val="640"/>
          <w:marRight w:val="0"/>
          <w:marTop w:val="0"/>
          <w:marBottom w:val="0"/>
          <w:divBdr>
            <w:top w:val="none" w:sz="0" w:space="0" w:color="auto"/>
            <w:left w:val="none" w:sz="0" w:space="0" w:color="auto"/>
            <w:bottom w:val="none" w:sz="0" w:space="0" w:color="auto"/>
            <w:right w:val="none" w:sz="0" w:space="0" w:color="auto"/>
          </w:divBdr>
        </w:div>
        <w:div w:id="376466811">
          <w:marLeft w:val="640"/>
          <w:marRight w:val="0"/>
          <w:marTop w:val="0"/>
          <w:marBottom w:val="0"/>
          <w:divBdr>
            <w:top w:val="none" w:sz="0" w:space="0" w:color="auto"/>
            <w:left w:val="none" w:sz="0" w:space="0" w:color="auto"/>
            <w:bottom w:val="none" w:sz="0" w:space="0" w:color="auto"/>
            <w:right w:val="none" w:sz="0" w:space="0" w:color="auto"/>
          </w:divBdr>
        </w:div>
        <w:div w:id="815533599">
          <w:marLeft w:val="640"/>
          <w:marRight w:val="0"/>
          <w:marTop w:val="0"/>
          <w:marBottom w:val="0"/>
          <w:divBdr>
            <w:top w:val="none" w:sz="0" w:space="0" w:color="auto"/>
            <w:left w:val="none" w:sz="0" w:space="0" w:color="auto"/>
            <w:bottom w:val="none" w:sz="0" w:space="0" w:color="auto"/>
            <w:right w:val="none" w:sz="0" w:space="0" w:color="auto"/>
          </w:divBdr>
        </w:div>
        <w:div w:id="936403711">
          <w:marLeft w:val="640"/>
          <w:marRight w:val="0"/>
          <w:marTop w:val="0"/>
          <w:marBottom w:val="0"/>
          <w:divBdr>
            <w:top w:val="none" w:sz="0" w:space="0" w:color="auto"/>
            <w:left w:val="none" w:sz="0" w:space="0" w:color="auto"/>
            <w:bottom w:val="none" w:sz="0" w:space="0" w:color="auto"/>
            <w:right w:val="none" w:sz="0" w:space="0" w:color="auto"/>
          </w:divBdr>
        </w:div>
        <w:div w:id="2004431014">
          <w:marLeft w:val="640"/>
          <w:marRight w:val="0"/>
          <w:marTop w:val="0"/>
          <w:marBottom w:val="0"/>
          <w:divBdr>
            <w:top w:val="none" w:sz="0" w:space="0" w:color="auto"/>
            <w:left w:val="none" w:sz="0" w:space="0" w:color="auto"/>
            <w:bottom w:val="none" w:sz="0" w:space="0" w:color="auto"/>
            <w:right w:val="none" w:sz="0" w:space="0" w:color="auto"/>
          </w:divBdr>
        </w:div>
        <w:div w:id="1872953647">
          <w:marLeft w:val="640"/>
          <w:marRight w:val="0"/>
          <w:marTop w:val="0"/>
          <w:marBottom w:val="0"/>
          <w:divBdr>
            <w:top w:val="none" w:sz="0" w:space="0" w:color="auto"/>
            <w:left w:val="none" w:sz="0" w:space="0" w:color="auto"/>
            <w:bottom w:val="none" w:sz="0" w:space="0" w:color="auto"/>
            <w:right w:val="none" w:sz="0" w:space="0" w:color="auto"/>
          </w:divBdr>
        </w:div>
        <w:div w:id="1695380159">
          <w:marLeft w:val="640"/>
          <w:marRight w:val="0"/>
          <w:marTop w:val="0"/>
          <w:marBottom w:val="0"/>
          <w:divBdr>
            <w:top w:val="none" w:sz="0" w:space="0" w:color="auto"/>
            <w:left w:val="none" w:sz="0" w:space="0" w:color="auto"/>
            <w:bottom w:val="none" w:sz="0" w:space="0" w:color="auto"/>
            <w:right w:val="none" w:sz="0" w:space="0" w:color="auto"/>
          </w:divBdr>
        </w:div>
        <w:div w:id="748042690">
          <w:marLeft w:val="640"/>
          <w:marRight w:val="0"/>
          <w:marTop w:val="0"/>
          <w:marBottom w:val="0"/>
          <w:divBdr>
            <w:top w:val="none" w:sz="0" w:space="0" w:color="auto"/>
            <w:left w:val="none" w:sz="0" w:space="0" w:color="auto"/>
            <w:bottom w:val="none" w:sz="0" w:space="0" w:color="auto"/>
            <w:right w:val="none" w:sz="0" w:space="0" w:color="auto"/>
          </w:divBdr>
        </w:div>
        <w:div w:id="1333070414">
          <w:marLeft w:val="640"/>
          <w:marRight w:val="0"/>
          <w:marTop w:val="0"/>
          <w:marBottom w:val="0"/>
          <w:divBdr>
            <w:top w:val="none" w:sz="0" w:space="0" w:color="auto"/>
            <w:left w:val="none" w:sz="0" w:space="0" w:color="auto"/>
            <w:bottom w:val="none" w:sz="0" w:space="0" w:color="auto"/>
            <w:right w:val="none" w:sz="0" w:space="0" w:color="auto"/>
          </w:divBdr>
        </w:div>
        <w:div w:id="1332441789">
          <w:marLeft w:val="640"/>
          <w:marRight w:val="0"/>
          <w:marTop w:val="0"/>
          <w:marBottom w:val="0"/>
          <w:divBdr>
            <w:top w:val="none" w:sz="0" w:space="0" w:color="auto"/>
            <w:left w:val="none" w:sz="0" w:space="0" w:color="auto"/>
            <w:bottom w:val="none" w:sz="0" w:space="0" w:color="auto"/>
            <w:right w:val="none" w:sz="0" w:space="0" w:color="auto"/>
          </w:divBdr>
        </w:div>
        <w:div w:id="1839882279">
          <w:marLeft w:val="640"/>
          <w:marRight w:val="0"/>
          <w:marTop w:val="0"/>
          <w:marBottom w:val="0"/>
          <w:divBdr>
            <w:top w:val="none" w:sz="0" w:space="0" w:color="auto"/>
            <w:left w:val="none" w:sz="0" w:space="0" w:color="auto"/>
            <w:bottom w:val="none" w:sz="0" w:space="0" w:color="auto"/>
            <w:right w:val="none" w:sz="0" w:space="0" w:color="auto"/>
          </w:divBdr>
        </w:div>
        <w:div w:id="1640498109">
          <w:marLeft w:val="640"/>
          <w:marRight w:val="0"/>
          <w:marTop w:val="0"/>
          <w:marBottom w:val="0"/>
          <w:divBdr>
            <w:top w:val="none" w:sz="0" w:space="0" w:color="auto"/>
            <w:left w:val="none" w:sz="0" w:space="0" w:color="auto"/>
            <w:bottom w:val="none" w:sz="0" w:space="0" w:color="auto"/>
            <w:right w:val="none" w:sz="0" w:space="0" w:color="auto"/>
          </w:divBdr>
        </w:div>
        <w:div w:id="1780104517">
          <w:marLeft w:val="640"/>
          <w:marRight w:val="0"/>
          <w:marTop w:val="0"/>
          <w:marBottom w:val="0"/>
          <w:divBdr>
            <w:top w:val="none" w:sz="0" w:space="0" w:color="auto"/>
            <w:left w:val="none" w:sz="0" w:space="0" w:color="auto"/>
            <w:bottom w:val="none" w:sz="0" w:space="0" w:color="auto"/>
            <w:right w:val="none" w:sz="0" w:space="0" w:color="auto"/>
          </w:divBdr>
        </w:div>
        <w:div w:id="261035565">
          <w:marLeft w:val="640"/>
          <w:marRight w:val="0"/>
          <w:marTop w:val="0"/>
          <w:marBottom w:val="0"/>
          <w:divBdr>
            <w:top w:val="none" w:sz="0" w:space="0" w:color="auto"/>
            <w:left w:val="none" w:sz="0" w:space="0" w:color="auto"/>
            <w:bottom w:val="none" w:sz="0" w:space="0" w:color="auto"/>
            <w:right w:val="none" w:sz="0" w:space="0" w:color="auto"/>
          </w:divBdr>
        </w:div>
        <w:div w:id="1244487522">
          <w:marLeft w:val="640"/>
          <w:marRight w:val="0"/>
          <w:marTop w:val="0"/>
          <w:marBottom w:val="0"/>
          <w:divBdr>
            <w:top w:val="none" w:sz="0" w:space="0" w:color="auto"/>
            <w:left w:val="none" w:sz="0" w:space="0" w:color="auto"/>
            <w:bottom w:val="none" w:sz="0" w:space="0" w:color="auto"/>
            <w:right w:val="none" w:sz="0" w:space="0" w:color="auto"/>
          </w:divBdr>
        </w:div>
        <w:div w:id="1455975648">
          <w:marLeft w:val="640"/>
          <w:marRight w:val="0"/>
          <w:marTop w:val="0"/>
          <w:marBottom w:val="0"/>
          <w:divBdr>
            <w:top w:val="none" w:sz="0" w:space="0" w:color="auto"/>
            <w:left w:val="none" w:sz="0" w:space="0" w:color="auto"/>
            <w:bottom w:val="none" w:sz="0" w:space="0" w:color="auto"/>
            <w:right w:val="none" w:sz="0" w:space="0" w:color="auto"/>
          </w:divBdr>
        </w:div>
        <w:div w:id="1906061344">
          <w:marLeft w:val="640"/>
          <w:marRight w:val="0"/>
          <w:marTop w:val="0"/>
          <w:marBottom w:val="0"/>
          <w:divBdr>
            <w:top w:val="none" w:sz="0" w:space="0" w:color="auto"/>
            <w:left w:val="none" w:sz="0" w:space="0" w:color="auto"/>
            <w:bottom w:val="none" w:sz="0" w:space="0" w:color="auto"/>
            <w:right w:val="none" w:sz="0" w:space="0" w:color="auto"/>
          </w:divBdr>
        </w:div>
        <w:div w:id="1631394271">
          <w:marLeft w:val="640"/>
          <w:marRight w:val="0"/>
          <w:marTop w:val="0"/>
          <w:marBottom w:val="0"/>
          <w:divBdr>
            <w:top w:val="none" w:sz="0" w:space="0" w:color="auto"/>
            <w:left w:val="none" w:sz="0" w:space="0" w:color="auto"/>
            <w:bottom w:val="none" w:sz="0" w:space="0" w:color="auto"/>
            <w:right w:val="none" w:sz="0" w:space="0" w:color="auto"/>
          </w:divBdr>
        </w:div>
        <w:div w:id="91753759">
          <w:marLeft w:val="640"/>
          <w:marRight w:val="0"/>
          <w:marTop w:val="0"/>
          <w:marBottom w:val="0"/>
          <w:divBdr>
            <w:top w:val="none" w:sz="0" w:space="0" w:color="auto"/>
            <w:left w:val="none" w:sz="0" w:space="0" w:color="auto"/>
            <w:bottom w:val="none" w:sz="0" w:space="0" w:color="auto"/>
            <w:right w:val="none" w:sz="0" w:space="0" w:color="auto"/>
          </w:divBdr>
        </w:div>
        <w:div w:id="1539007622">
          <w:marLeft w:val="640"/>
          <w:marRight w:val="0"/>
          <w:marTop w:val="0"/>
          <w:marBottom w:val="0"/>
          <w:divBdr>
            <w:top w:val="none" w:sz="0" w:space="0" w:color="auto"/>
            <w:left w:val="none" w:sz="0" w:space="0" w:color="auto"/>
            <w:bottom w:val="none" w:sz="0" w:space="0" w:color="auto"/>
            <w:right w:val="none" w:sz="0" w:space="0" w:color="auto"/>
          </w:divBdr>
        </w:div>
        <w:div w:id="37898503">
          <w:marLeft w:val="640"/>
          <w:marRight w:val="0"/>
          <w:marTop w:val="0"/>
          <w:marBottom w:val="0"/>
          <w:divBdr>
            <w:top w:val="none" w:sz="0" w:space="0" w:color="auto"/>
            <w:left w:val="none" w:sz="0" w:space="0" w:color="auto"/>
            <w:bottom w:val="none" w:sz="0" w:space="0" w:color="auto"/>
            <w:right w:val="none" w:sz="0" w:space="0" w:color="auto"/>
          </w:divBdr>
        </w:div>
        <w:div w:id="808132404">
          <w:marLeft w:val="640"/>
          <w:marRight w:val="0"/>
          <w:marTop w:val="0"/>
          <w:marBottom w:val="0"/>
          <w:divBdr>
            <w:top w:val="none" w:sz="0" w:space="0" w:color="auto"/>
            <w:left w:val="none" w:sz="0" w:space="0" w:color="auto"/>
            <w:bottom w:val="none" w:sz="0" w:space="0" w:color="auto"/>
            <w:right w:val="none" w:sz="0" w:space="0" w:color="auto"/>
          </w:divBdr>
        </w:div>
        <w:div w:id="759838168">
          <w:marLeft w:val="640"/>
          <w:marRight w:val="0"/>
          <w:marTop w:val="0"/>
          <w:marBottom w:val="0"/>
          <w:divBdr>
            <w:top w:val="none" w:sz="0" w:space="0" w:color="auto"/>
            <w:left w:val="none" w:sz="0" w:space="0" w:color="auto"/>
            <w:bottom w:val="none" w:sz="0" w:space="0" w:color="auto"/>
            <w:right w:val="none" w:sz="0" w:space="0" w:color="auto"/>
          </w:divBdr>
        </w:div>
        <w:div w:id="836655739">
          <w:marLeft w:val="640"/>
          <w:marRight w:val="0"/>
          <w:marTop w:val="0"/>
          <w:marBottom w:val="0"/>
          <w:divBdr>
            <w:top w:val="none" w:sz="0" w:space="0" w:color="auto"/>
            <w:left w:val="none" w:sz="0" w:space="0" w:color="auto"/>
            <w:bottom w:val="none" w:sz="0" w:space="0" w:color="auto"/>
            <w:right w:val="none" w:sz="0" w:space="0" w:color="auto"/>
          </w:divBdr>
        </w:div>
        <w:div w:id="1328900201">
          <w:marLeft w:val="640"/>
          <w:marRight w:val="0"/>
          <w:marTop w:val="0"/>
          <w:marBottom w:val="0"/>
          <w:divBdr>
            <w:top w:val="none" w:sz="0" w:space="0" w:color="auto"/>
            <w:left w:val="none" w:sz="0" w:space="0" w:color="auto"/>
            <w:bottom w:val="none" w:sz="0" w:space="0" w:color="auto"/>
            <w:right w:val="none" w:sz="0" w:space="0" w:color="auto"/>
          </w:divBdr>
        </w:div>
        <w:div w:id="717557861">
          <w:marLeft w:val="640"/>
          <w:marRight w:val="0"/>
          <w:marTop w:val="0"/>
          <w:marBottom w:val="0"/>
          <w:divBdr>
            <w:top w:val="none" w:sz="0" w:space="0" w:color="auto"/>
            <w:left w:val="none" w:sz="0" w:space="0" w:color="auto"/>
            <w:bottom w:val="none" w:sz="0" w:space="0" w:color="auto"/>
            <w:right w:val="none" w:sz="0" w:space="0" w:color="auto"/>
          </w:divBdr>
        </w:div>
        <w:div w:id="104543261">
          <w:marLeft w:val="640"/>
          <w:marRight w:val="0"/>
          <w:marTop w:val="0"/>
          <w:marBottom w:val="0"/>
          <w:divBdr>
            <w:top w:val="none" w:sz="0" w:space="0" w:color="auto"/>
            <w:left w:val="none" w:sz="0" w:space="0" w:color="auto"/>
            <w:bottom w:val="none" w:sz="0" w:space="0" w:color="auto"/>
            <w:right w:val="none" w:sz="0" w:space="0" w:color="auto"/>
          </w:divBdr>
        </w:div>
      </w:divsChild>
    </w:div>
    <w:div w:id="1450969912">
      <w:bodyDiv w:val="1"/>
      <w:marLeft w:val="0"/>
      <w:marRight w:val="0"/>
      <w:marTop w:val="0"/>
      <w:marBottom w:val="0"/>
      <w:divBdr>
        <w:top w:val="none" w:sz="0" w:space="0" w:color="auto"/>
        <w:left w:val="none" w:sz="0" w:space="0" w:color="auto"/>
        <w:bottom w:val="none" w:sz="0" w:space="0" w:color="auto"/>
        <w:right w:val="none" w:sz="0" w:space="0" w:color="auto"/>
      </w:divBdr>
    </w:div>
    <w:div w:id="1476487325">
      <w:bodyDiv w:val="1"/>
      <w:marLeft w:val="0"/>
      <w:marRight w:val="0"/>
      <w:marTop w:val="0"/>
      <w:marBottom w:val="0"/>
      <w:divBdr>
        <w:top w:val="none" w:sz="0" w:space="0" w:color="auto"/>
        <w:left w:val="none" w:sz="0" w:space="0" w:color="auto"/>
        <w:bottom w:val="none" w:sz="0" w:space="0" w:color="auto"/>
        <w:right w:val="none" w:sz="0" w:space="0" w:color="auto"/>
      </w:divBdr>
      <w:divsChild>
        <w:div w:id="127359996">
          <w:marLeft w:val="640"/>
          <w:marRight w:val="0"/>
          <w:marTop w:val="0"/>
          <w:marBottom w:val="0"/>
          <w:divBdr>
            <w:top w:val="none" w:sz="0" w:space="0" w:color="auto"/>
            <w:left w:val="none" w:sz="0" w:space="0" w:color="auto"/>
            <w:bottom w:val="none" w:sz="0" w:space="0" w:color="auto"/>
            <w:right w:val="none" w:sz="0" w:space="0" w:color="auto"/>
          </w:divBdr>
        </w:div>
        <w:div w:id="1827237553">
          <w:marLeft w:val="640"/>
          <w:marRight w:val="0"/>
          <w:marTop w:val="0"/>
          <w:marBottom w:val="0"/>
          <w:divBdr>
            <w:top w:val="none" w:sz="0" w:space="0" w:color="auto"/>
            <w:left w:val="none" w:sz="0" w:space="0" w:color="auto"/>
            <w:bottom w:val="none" w:sz="0" w:space="0" w:color="auto"/>
            <w:right w:val="none" w:sz="0" w:space="0" w:color="auto"/>
          </w:divBdr>
        </w:div>
        <w:div w:id="384451255">
          <w:marLeft w:val="640"/>
          <w:marRight w:val="0"/>
          <w:marTop w:val="0"/>
          <w:marBottom w:val="0"/>
          <w:divBdr>
            <w:top w:val="none" w:sz="0" w:space="0" w:color="auto"/>
            <w:left w:val="none" w:sz="0" w:space="0" w:color="auto"/>
            <w:bottom w:val="none" w:sz="0" w:space="0" w:color="auto"/>
            <w:right w:val="none" w:sz="0" w:space="0" w:color="auto"/>
          </w:divBdr>
        </w:div>
        <w:div w:id="67700166">
          <w:marLeft w:val="640"/>
          <w:marRight w:val="0"/>
          <w:marTop w:val="0"/>
          <w:marBottom w:val="0"/>
          <w:divBdr>
            <w:top w:val="none" w:sz="0" w:space="0" w:color="auto"/>
            <w:left w:val="none" w:sz="0" w:space="0" w:color="auto"/>
            <w:bottom w:val="none" w:sz="0" w:space="0" w:color="auto"/>
            <w:right w:val="none" w:sz="0" w:space="0" w:color="auto"/>
          </w:divBdr>
        </w:div>
        <w:div w:id="2099131765">
          <w:marLeft w:val="640"/>
          <w:marRight w:val="0"/>
          <w:marTop w:val="0"/>
          <w:marBottom w:val="0"/>
          <w:divBdr>
            <w:top w:val="none" w:sz="0" w:space="0" w:color="auto"/>
            <w:left w:val="none" w:sz="0" w:space="0" w:color="auto"/>
            <w:bottom w:val="none" w:sz="0" w:space="0" w:color="auto"/>
            <w:right w:val="none" w:sz="0" w:space="0" w:color="auto"/>
          </w:divBdr>
        </w:div>
        <w:div w:id="1774013606">
          <w:marLeft w:val="640"/>
          <w:marRight w:val="0"/>
          <w:marTop w:val="0"/>
          <w:marBottom w:val="0"/>
          <w:divBdr>
            <w:top w:val="none" w:sz="0" w:space="0" w:color="auto"/>
            <w:left w:val="none" w:sz="0" w:space="0" w:color="auto"/>
            <w:bottom w:val="none" w:sz="0" w:space="0" w:color="auto"/>
            <w:right w:val="none" w:sz="0" w:space="0" w:color="auto"/>
          </w:divBdr>
        </w:div>
        <w:div w:id="623771709">
          <w:marLeft w:val="640"/>
          <w:marRight w:val="0"/>
          <w:marTop w:val="0"/>
          <w:marBottom w:val="0"/>
          <w:divBdr>
            <w:top w:val="none" w:sz="0" w:space="0" w:color="auto"/>
            <w:left w:val="none" w:sz="0" w:space="0" w:color="auto"/>
            <w:bottom w:val="none" w:sz="0" w:space="0" w:color="auto"/>
            <w:right w:val="none" w:sz="0" w:space="0" w:color="auto"/>
          </w:divBdr>
        </w:div>
        <w:div w:id="493646963">
          <w:marLeft w:val="640"/>
          <w:marRight w:val="0"/>
          <w:marTop w:val="0"/>
          <w:marBottom w:val="0"/>
          <w:divBdr>
            <w:top w:val="none" w:sz="0" w:space="0" w:color="auto"/>
            <w:left w:val="none" w:sz="0" w:space="0" w:color="auto"/>
            <w:bottom w:val="none" w:sz="0" w:space="0" w:color="auto"/>
            <w:right w:val="none" w:sz="0" w:space="0" w:color="auto"/>
          </w:divBdr>
        </w:div>
        <w:div w:id="61413011">
          <w:marLeft w:val="640"/>
          <w:marRight w:val="0"/>
          <w:marTop w:val="0"/>
          <w:marBottom w:val="0"/>
          <w:divBdr>
            <w:top w:val="none" w:sz="0" w:space="0" w:color="auto"/>
            <w:left w:val="none" w:sz="0" w:space="0" w:color="auto"/>
            <w:bottom w:val="none" w:sz="0" w:space="0" w:color="auto"/>
            <w:right w:val="none" w:sz="0" w:space="0" w:color="auto"/>
          </w:divBdr>
        </w:div>
        <w:div w:id="137190617">
          <w:marLeft w:val="640"/>
          <w:marRight w:val="0"/>
          <w:marTop w:val="0"/>
          <w:marBottom w:val="0"/>
          <w:divBdr>
            <w:top w:val="none" w:sz="0" w:space="0" w:color="auto"/>
            <w:left w:val="none" w:sz="0" w:space="0" w:color="auto"/>
            <w:bottom w:val="none" w:sz="0" w:space="0" w:color="auto"/>
            <w:right w:val="none" w:sz="0" w:space="0" w:color="auto"/>
          </w:divBdr>
        </w:div>
        <w:div w:id="562175894">
          <w:marLeft w:val="640"/>
          <w:marRight w:val="0"/>
          <w:marTop w:val="0"/>
          <w:marBottom w:val="0"/>
          <w:divBdr>
            <w:top w:val="none" w:sz="0" w:space="0" w:color="auto"/>
            <w:left w:val="none" w:sz="0" w:space="0" w:color="auto"/>
            <w:bottom w:val="none" w:sz="0" w:space="0" w:color="auto"/>
            <w:right w:val="none" w:sz="0" w:space="0" w:color="auto"/>
          </w:divBdr>
        </w:div>
        <w:div w:id="1372225410">
          <w:marLeft w:val="640"/>
          <w:marRight w:val="0"/>
          <w:marTop w:val="0"/>
          <w:marBottom w:val="0"/>
          <w:divBdr>
            <w:top w:val="none" w:sz="0" w:space="0" w:color="auto"/>
            <w:left w:val="none" w:sz="0" w:space="0" w:color="auto"/>
            <w:bottom w:val="none" w:sz="0" w:space="0" w:color="auto"/>
            <w:right w:val="none" w:sz="0" w:space="0" w:color="auto"/>
          </w:divBdr>
        </w:div>
        <w:div w:id="1109474794">
          <w:marLeft w:val="640"/>
          <w:marRight w:val="0"/>
          <w:marTop w:val="0"/>
          <w:marBottom w:val="0"/>
          <w:divBdr>
            <w:top w:val="none" w:sz="0" w:space="0" w:color="auto"/>
            <w:left w:val="none" w:sz="0" w:space="0" w:color="auto"/>
            <w:bottom w:val="none" w:sz="0" w:space="0" w:color="auto"/>
            <w:right w:val="none" w:sz="0" w:space="0" w:color="auto"/>
          </w:divBdr>
        </w:div>
        <w:div w:id="1693148275">
          <w:marLeft w:val="640"/>
          <w:marRight w:val="0"/>
          <w:marTop w:val="0"/>
          <w:marBottom w:val="0"/>
          <w:divBdr>
            <w:top w:val="none" w:sz="0" w:space="0" w:color="auto"/>
            <w:left w:val="none" w:sz="0" w:space="0" w:color="auto"/>
            <w:bottom w:val="none" w:sz="0" w:space="0" w:color="auto"/>
            <w:right w:val="none" w:sz="0" w:space="0" w:color="auto"/>
          </w:divBdr>
        </w:div>
        <w:div w:id="979922009">
          <w:marLeft w:val="640"/>
          <w:marRight w:val="0"/>
          <w:marTop w:val="0"/>
          <w:marBottom w:val="0"/>
          <w:divBdr>
            <w:top w:val="none" w:sz="0" w:space="0" w:color="auto"/>
            <w:left w:val="none" w:sz="0" w:space="0" w:color="auto"/>
            <w:bottom w:val="none" w:sz="0" w:space="0" w:color="auto"/>
            <w:right w:val="none" w:sz="0" w:space="0" w:color="auto"/>
          </w:divBdr>
        </w:div>
        <w:div w:id="987055042">
          <w:marLeft w:val="640"/>
          <w:marRight w:val="0"/>
          <w:marTop w:val="0"/>
          <w:marBottom w:val="0"/>
          <w:divBdr>
            <w:top w:val="none" w:sz="0" w:space="0" w:color="auto"/>
            <w:left w:val="none" w:sz="0" w:space="0" w:color="auto"/>
            <w:bottom w:val="none" w:sz="0" w:space="0" w:color="auto"/>
            <w:right w:val="none" w:sz="0" w:space="0" w:color="auto"/>
          </w:divBdr>
        </w:div>
        <w:div w:id="2022052123">
          <w:marLeft w:val="640"/>
          <w:marRight w:val="0"/>
          <w:marTop w:val="0"/>
          <w:marBottom w:val="0"/>
          <w:divBdr>
            <w:top w:val="none" w:sz="0" w:space="0" w:color="auto"/>
            <w:left w:val="none" w:sz="0" w:space="0" w:color="auto"/>
            <w:bottom w:val="none" w:sz="0" w:space="0" w:color="auto"/>
            <w:right w:val="none" w:sz="0" w:space="0" w:color="auto"/>
          </w:divBdr>
        </w:div>
        <w:div w:id="1033844034">
          <w:marLeft w:val="640"/>
          <w:marRight w:val="0"/>
          <w:marTop w:val="0"/>
          <w:marBottom w:val="0"/>
          <w:divBdr>
            <w:top w:val="none" w:sz="0" w:space="0" w:color="auto"/>
            <w:left w:val="none" w:sz="0" w:space="0" w:color="auto"/>
            <w:bottom w:val="none" w:sz="0" w:space="0" w:color="auto"/>
            <w:right w:val="none" w:sz="0" w:space="0" w:color="auto"/>
          </w:divBdr>
        </w:div>
        <w:div w:id="1157457779">
          <w:marLeft w:val="640"/>
          <w:marRight w:val="0"/>
          <w:marTop w:val="0"/>
          <w:marBottom w:val="0"/>
          <w:divBdr>
            <w:top w:val="none" w:sz="0" w:space="0" w:color="auto"/>
            <w:left w:val="none" w:sz="0" w:space="0" w:color="auto"/>
            <w:bottom w:val="none" w:sz="0" w:space="0" w:color="auto"/>
            <w:right w:val="none" w:sz="0" w:space="0" w:color="auto"/>
          </w:divBdr>
        </w:div>
        <w:div w:id="1109080573">
          <w:marLeft w:val="640"/>
          <w:marRight w:val="0"/>
          <w:marTop w:val="0"/>
          <w:marBottom w:val="0"/>
          <w:divBdr>
            <w:top w:val="none" w:sz="0" w:space="0" w:color="auto"/>
            <w:left w:val="none" w:sz="0" w:space="0" w:color="auto"/>
            <w:bottom w:val="none" w:sz="0" w:space="0" w:color="auto"/>
            <w:right w:val="none" w:sz="0" w:space="0" w:color="auto"/>
          </w:divBdr>
        </w:div>
        <w:div w:id="1092507416">
          <w:marLeft w:val="640"/>
          <w:marRight w:val="0"/>
          <w:marTop w:val="0"/>
          <w:marBottom w:val="0"/>
          <w:divBdr>
            <w:top w:val="none" w:sz="0" w:space="0" w:color="auto"/>
            <w:left w:val="none" w:sz="0" w:space="0" w:color="auto"/>
            <w:bottom w:val="none" w:sz="0" w:space="0" w:color="auto"/>
            <w:right w:val="none" w:sz="0" w:space="0" w:color="auto"/>
          </w:divBdr>
        </w:div>
        <w:div w:id="1413695265">
          <w:marLeft w:val="640"/>
          <w:marRight w:val="0"/>
          <w:marTop w:val="0"/>
          <w:marBottom w:val="0"/>
          <w:divBdr>
            <w:top w:val="none" w:sz="0" w:space="0" w:color="auto"/>
            <w:left w:val="none" w:sz="0" w:space="0" w:color="auto"/>
            <w:bottom w:val="none" w:sz="0" w:space="0" w:color="auto"/>
            <w:right w:val="none" w:sz="0" w:space="0" w:color="auto"/>
          </w:divBdr>
        </w:div>
        <w:div w:id="1654260462">
          <w:marLeft w:val="640"/>
          <w:marRight w:val="0"/>
          <w:marTop w:val="0"/>
          <w:marBottom w:val="0"/>
          <w:divBdr>
            <w:top w:val="none" w:sz="0" w:space="0" w:color="auto"/>
            <w:left w:val="none" w:sz="0" w:space="0" w:color="auto"/>
            <w:bottom w:val="none" w:sz="0" w:space="0" w:color="auto"/>
            <w:right w:val="none" w:sz="0" w:space="0" w:color="auto"/>
          </w:divBdr>
        </w:div>
        <w:div w:id="1762798732">
          <w:marLeft w:val="640"/>
          <w:marRight w:val="0"/>
          <w:marTop w:val="0"/>
          <w:marBottom w:val="0"/>
          <w:divBdr>
            <w:top w:val="none" w:sz="0" w:space="0" w:color="auto"/>
            <w:left w:val="none" w:sz="0" w:space="0" w:color="auto"/>
            <w:bottom w:val="none" w:sz="0" w:space="0" w:color="auto"/>
            <w:right w:val="none" w:sz="0" w:space="0" w:color="auto"/>
          </w:divBdr>
        </w:div>
        <w:div w:id="363795688">
          <w:marLeft w:val="640"/>
          <w:marRight w:val="0"/>
          <w:marTop w:val="0"/>
          <w:marBottom w:val="0"/>
          <w:divBdr>
            <w:top w:val="none" w:sz="0" w:space="0" w:color="auto"/>
            <w:left w:val="none" w:sz="0" w:space="0" w:color="auto"/>
            <w:bottom w:val="none" w:sz="0" w:space="0" w:color="auto"/>
            <w:right w:val="none" w:sz="0" w:space="0" w:color="auto"/>
          </w:divBdr>
        </w:div>
        <w:div w:id="283269467">
          <w:marLeft w:val="640"/>
          <w:marRight w:val="0"/>
          <w:marTop w:val="0"/>
          <w:marBottom w:val="0"/>
          <w:divBdr>
            <w:top w:val="none" w:sz="0" w:space="0" w:color="auto"/>
            <w:left w:val="none" w:sz="0" w:space="0" w:color="auto"/>
            <w:bottom w:val="none" w:sz="0" w:space="0" w:color="auto"/>
            <w:right w:val="none" w:sz="0" w:space="0" w:color="auto"/>
          </w:divBdr>
        </w:div>
        <w:div w:id="407308333">
          <w:marLeft w:val="640"/>
          <w:marRight w:val="0"/>
          <w:marTop w:val="0"/>
          <w:marBottom w:val="0"/>
          <w:divBdr>
            <w:top w:val="none" w:sz="0" w:space="0" w:color="auto"/>
            <w:left w:val="none" w:sz="0" w:space="0" w:color="auto"/>
            <w:bottom w:val="none" w:sz="0" w:space="0" w:color="auto"/>
            <w:right w:val="none" w:sz="0" w:space="0" w:color="auto"/>
          </w:divBdr>
        </w:div>
        <w:div w:id="753741816">
          <w:marLeft w:val="640"/>
          <w:marRight w:val="0"/>
          <w:marTop w:val="0"/>
          <w:marBottom w:val="0"/>
          <w:divBdr>
            <w:top w:val="none" w:sz="0" w:space="0" w:color="auto"/>
            <w:left w:val="none" w:sz="0" w:space="0" w:color="auto"/>
            <w:bottom w:val="none" w:sz="0" w:space="0" w:color="auto"/>
            <w:right w:val="none" w:sz="0" w:space="0" w:color="auto"/>
          </w:divBdr>
        </w:div>
        <w:div w:id="1152255507">
          <w:marLeft w:val="640"/>
          <w:marRight w:val="0"/>
          <w:marTop w:val="0"/>
          <w:marBottom w:val="0"/>
          <w:divBdr>
            <w:top w:val="none" w:sz="0" w:space="0" w:color="auto"/>
            <w:left w:val="none" w:sz="0" w:space="0" w:color="auto"/>
            <w:bottom w:val="none" w:sz="0" w:space="0" w:color="auto"/>
            <w:right w:val="none" w:sz="0" w:space="0" w:color="auto"/>
          </w:divBdr>
        </w:div>
        <w:div w:id="94254281">
          <w:marLeft w:val="640"/>
          <w:marRight w:val="0"/>
          <w:marTop w:val="0"/>
          <w:marBottom w:val="0"/>
          <w:divBdr>
            <w:top w:val="none" w:sz="0" w:space="0" w:color="auto"/>
            <w:left w:val="none" w:sz="0" w:space="0" w:color="auto"/>
            <w:bottom w:val="none" w:sz="0" w:space="0" w:color="auto"/>
            <w:right w:val="none" w:sz="0" w:space="0" w:color="auto"/>
          </w:divBdr>
        </w:div>
        <w:div w:id="586883248">
          <w:marLeft w:val="640"/>
          <w:marRight w:val="0"/>
          <w:marTop w:val="0"/>
          <w:marBottom w:val="0"/>
          <w:divBdr>
            <w:top w:val="none" w:sz="0" w:space="0" w:color="auto"/>
            <w:left w:val="none" w:sz="0" w:space="0" w:color="auto"/>
            <w:bottom w:val="none" w:sz="0" w:space="0" w:color="auto"/>
            <w:right w:val="none" w:sz="0" w:space="0" w:color="auto"/>
          </w:divBdr>
        </w:div>
        <w:div w:id="138423903">
          <w:marLeft w:val="640"/>
          <w:marRight w:val="0"/>
          <w:marTop w:val="0"/>
          <w:marBottom w:val="0"/>
          <w:divBdr>
            <w:top w:val="none" w:sz="0" w:space="0" w:color="auto"/>
            <w:left w:val="none" w:sz="0" w:space="0" w:color="auto"/>
            <w:bottom w:val="none" w:sz="0" w:space="0" w:color="auto"/>
            <w:right w:val="none" w:sz="0" w:space="0" w:color="auto"/>
          </w:divBdr>
        </w:div>
        <w:div w:id="346181959">
          <w:marLeft w:val="640"/>
          <w:marRight w:val="0"/>
          <w:marTop w:val="0"/>
          <w:marBottom w:val="0"/>
          <w:divBdr>
            <w:top w:val="none" w:sz="0" w:space="0" w:color="auto"/>
            <w:left w:val="none" w:sz="0" w:space="0" w:color="auto"/>
            <w:bottom w:val="none" w:sz="0" w:space="0" w:color="auto"/>
            <w:right w:val="none" w:sz="0" w:space="0" w:color="auto"/>
          </w:divBdr>
        </w:div>
        <w:div w:id="886717860">
          <w:marLeft w:val="640"/>
          <w:marRight w:val="0"/>
          <w:marTop w:val="0"/>
          <w:marBottom w:val="0"/>
          <w:divBdr>
            <w:top w:val="none" w:sz="0" w:space="0" w:color="auto"/>
            <w:left w:val="none" w:sz="0" w:space="0" w:color="auto"/>
            <w:bottom w:val="none" w:sz="0" w:space="0" w:color="auto"/>
            <w:right w:val="none" w:sz="0" w:space="0" w:color="auto"/>
          </w:divBdr>
        </w:div>
        <w:div w:id="1450860202">
          <w:marLeft w:val="640"/>
          <w:marRight w:val="0"/>
          <w:marTop w:val="0"/>
          <w:marBottom w:val="0"/>
          <w:divBdr>
            <w:top w:val="none" w:sz="0" w:space="0" w:color="auto"/>
            <w:left w:val="none" w:sz="0" w:space="0" w:color="auto"/>
            <w:bottom w:val="none" w:sz="0" w:space="0" w:color="auto"/>
            <w:right w:val="none" w:sz="0" w:space="0" w:color="auto"/>
          </w:divBdr>
        </w:div>
        <w:div w:id="1082411490">
          <w:marLeft w:val="640"/>
          <w:marRight w:val="0"/>
          <w:marTop w:val="0"/>
          <w:marBottom w:val="0"/>
          <w:divBdr>
            <w:top w:val="none" w:sz="0" w:space="0" w:color="auto"/>
            <w:left w:val="none" w:sz="0" w:space="0" w:color="auto"/>
            <w:bottom w:val="none" w:sz="0" w:space="0" w:color="auto"/>
            <w:right w:val="none" w:sz="0" w:space="0" w:color="auto"/>
          </w:divBdr>
        </w:div>
        <w:div w:id="7296874">
          <w:marLeft w:val="640"/>
          <w:marRight w:val="0"/>
          <w:marTop w:val="0"/>
          <w:marBottom w:val="0"/>
          <w:divBdr>
            <w:top w:val="none" w:sz="0" w:space="0" w:color="auto"/>
            <w:left w:val="none" w:sz="0" w:space="0" w:color="auto"/>
            <w:bottom w:val="none" w:sz="0" w:space="0" w:color="auto"/>
            <w:right w:val="none" w:sz="0" w:space="0" w:color="auto"/>
          </w:divBdr>
        </w:div>
        <w:div w:id="466779748">
          <w:marLeft w:val="640"/>
          <w:marRight w:val="0"/>
          <w:marTop w:val="0"/>
          <w:marBottom w:val="0"/>
          <w:divBdr>
            <w:top w:val="none" w:sz="0" w:space="0" w:color="auto"/>
            <w:left w:val="none" w:sz="0" w:space="0" w:color="auto"/>
            <w:bottom w:val="none" w:sz="0" w:space="0" w:color="auto"/>
            <w:right w:val="none" w:sz="0" w:space="0" w:color="auto"/>
          </w:divBdr>
        </w:div>
        <w:div w:id="1929850255">
          <w:marLeft w:val="640"/>
          <w:marRight w:val="0"/>
          <w:marTop w:val="0"/>
          <w:marBottom w:val="0"/>
          <w:divBdr>
            <w:top w:val="none" w:sz="0" w:space="0" w:color="auto"/>
            <w:left w:val="none" w:sz="0" w:space="0" w:color="auto"/>
            <w:bottom w:val="none" w:sz="0" w:space="0" w:color="auto"/>
            <w:right w:val="none" w:sz="0" w:space="0" w:color="auto"/>
          </w:divBdr>
        </w:div>
        <w:div w:id="1524594182">
          <w:marLeft w:val="640"/>
          <w:marRight w:val="0"/>
          <w:marTop w:val="0"/>
          <w:marBottom w:val="0"/>
          <w:divBdr>
            <w:top w:val="none" w:sz="0" w:space="0" w:color="auto"/>
            <w:left w:val="none" w:sz="0" w:space="0" w:color="auto"/>
            <w:bottom w:val="none" w:sz="0" w:space="0" w:color="auto"/>
            <w:right w:val="none" w:sz="0" w:space="0" w:color="auto"/>
          </w:divBdr>
        </w:div>
        <w:div w:id="1769233733">
          <w:marLeft w:val="640"/>
          <w:marRight w:val="0"/>
          <w:marTop w:val="0"/>
          <w:marBottom w:val="0"/>
          <w:divBdr>
            <w:top w:val="none" w:sz="0" w:space="0" w:color="auto"/>
            <w:left w:val="none" w:sz="0" w:space="0" w:color="auto"/>
            <w:bottom w:val="none" w:sz="0" w:space="0" w:color="auto"/>
            <w:right w:val="none" w:sz="0" w:space="0" w:color="auto"/>
          </w:divBdr>
        </w:div>
        <w:div w:id="1169056539">
          <w:marLeft w:val="640"/>
          <w:marRight w:val="0"/>
          <w:marTop w:val="0"/>
          <w:marBottom w:val="0"/>
          <w:divBdr>
            <w:top w:val="none" w:sz="0" w:space="0" w:color="auto"/>
            <w:left w:val="none" w:sz="0" w:space="0" w:color="auto"/>
            <w:bottom w:val="none" w:sz="0" w:space="0" w:color="auto"/>
            <w:right w:val="none" w:sz="0" w:space="0" w:color="auto"/>
          </w:divBdr>
        </w:div>
        <w:div w:id="683631764">
          <w:marLeft w:val="640"/>
          <w:marRight w:val="0"/>
          <w:marTop w:val="0"/>
          <w:marBottom w:val="0"/>
          <w:divBdr>
            <w:top w:val="none" w:sz="0" w:space="0" w:color="auto"/>
            <w:left w:val="none" w:sz="0" w:space="0" w:color="auto"/>
            <w:bottom w:val="none" w:sz="0" w:space="0" w:color="auto"/>
            <w:right w:val="none" w:sz="0" w:space="0" w:color="auto"/>
          </w:divBdr>
        </w:div>
        <w:div w:id="388772157">
          <w:marLeft w:val="640"/>
          <w:marRight w:val="0"/>
          <w:marTop w:val="0"/>
          <w:marBottom w:val="0"/>
          <w:divBdr>
            <w:top w:val="none" w:sz="0" w:space="0" w:color="auto"/>
            <w:left w:val="none" w:sz="0" w:space="0" w:color="auto"/>
            <w:bottom w:val="none" w:sz="0" w:space="0" w:color="auto"/>
            <w:right w:val="none" w:sz="0" w:space="0" w:color="auto"/>
          </w:divBdr>
        </w:div>
        <w:div w:id="183792649">
          <w:marLeft w:val="640"/>
          <w:marRight w:val="0"/>
          <w:marTop w:val="0"/>
          <w:marBottom w:val="0"/>
          <w:divBdr>
            <w:top w:val="none" w:sz="0" w:space="0" w:color="auto"/>
            <w:left w:val="none" w:sz="0" w:space="0" w:color="auto"/>
            <w:bottom w:val="none" w:sz="0" w:space="0" w:color="auto"/>
            <w:right w:val="none" w:sz="0" w:space="0" w:color="auto"/>
          </w:divBdr>
        </w:div>
        <w:div w:id="590311542">
          <w:marLeft w:val="640"/>
          <w:marRight w:val="0"/>
          <w:marTop w:val="0"/>
          <w:marBottom w:val="0"/>
          <w:divBdr>
            <w:top w:val="none" w:sz="0" w:space="0" w:color="auto"/>
            <w:left w:val="none" w:sz="0" w:space="0" w:color="auto"/>
            <w:bottom w:val="none" w:sz="0" w:space="0" w:color="auto"/>
            <w:right w:val="none" w:sz="0" w:space="0" w:color="auto"/>
          </w:divBdr>
        </w:div>
        <w:div w:id="2125803424">
          <w:marLeft w:val="640"/>
          <w:marRight w:val="0"/>
          <w:marTop w:val="0"/>
          <w:marBottom w:val="0"/>
          <w:divBdr>
            <w:top w:val="none" w:sz="0" w:space="0" w:color="auto"/>
            <w:left w:val="none" w:sz="0" w:space="0" w:color="auto"/>
            <w:bottom w:val="none" w:sz="0" w:space="0" w:color="auto"/>
            <w:right w:val="none" w:sz="0" w:space="0" w:color="auto"/>
          </w:divBdr>
        </w:div>
        <w:div w:id="392002676">
          <w:marLeft w:val="640"/>
          <w:marRight w:val="0"/>
          <w:marTop w:val="0"/>
          <w:marBottom w:val="0"/>
          <w:divBdr>
            <w:top w:val="none" w:sz="0" w:space="0" w:color="auto"/>
            <w:left w:val="none" w:sz="0" w:space="0" w:color="auto"/>
            <w:bottom w:val="none" w:sz="0" w:space="0" w:color="auto"/>
            <w:right w:val="none" w:sz="0" w:space="0" w:color="auto"/>
          </w:divBdr>
        </w:div>
        <w:div w:id="655573178">
          <w:marLeft w:val="640"/>
          <w:marRight w:val="0"/>
          <w:marTop w:val="0"/>
          <w:marBottom w:val="0"/>
          <w:divBdr>
            <w:top w:val="none" w:sz="0" w:space="0" w:color="auto"/>
            <w:left w:val="none" w:sz="0" w:space="0" w:color="auto"/>
            <w:bottom w:val="none" w:sz="0" w:space="0" w:color="auto"/>
            <w:right w:val="none" w:sz="0" w:space="0" w:color="auto"/>
          </w:divBdr>
        </w:div>
        <w:div w:id="1291984227">
          <w:marLeft w:val="640"/>
          <w:marRight w:val="0"/>
          <w:marTop w:val="0"/>
          <w:marBottom w:val="0"/>
          <w:divBdr>
            <w:top w:val="none" w:sz="0" w:space="0" w:color="auto"/>
            <w:left w:val="none" w:sz="0" w:space="0" w:color="auto"/>
            <w:bottom w:val="none" w:sz="0" w:space="0" w:color="auto"/>
            <w:right w:val="none" w:sz="0" w:space="0" w:color="auto"/>
          </w:divBdr>
        </w:div>
        <w:div w:id="2047679467">
          <w:marLeft w:val="640"/>
          <w:marRight w:val="0"/>
          <w:marTop w:val="0"/>
          <w:marBottom w:val="0"/>
          <w:divBdr>
            <w:top w:val="none" w:sz="0" w:space="0" w:color="auto"/>
            <w:left w:val="none" w:sz="0" w:space="0" w:color="auto"/>
            <w:bottom w:val="none" w:sz="0" w:space="0" w:color="auto"/>
            <w:right w:val="none" w:sz="0" w:space="0" w:color="auto"/>
          </w:divBdr>
        </w:div>
        <w:div w:id="237638284">
          <w:marLeft w:val="640"/>
          <w:marRight w:val="0"/>
          <w:marTop w:val="0"/>
          <w:marBottom w:val="0"/>
          <w:divBdr>
            <w:top w:val="none" w:sz="0" w:space="0" w:color="auto"/>
            <w:left w:val="none" w:sz="0" w:space="0" w:color="auto"/>
            <w:bottom w:val="none" w:sz="0" w:space="0" w:color="auto"/>
            <w:right w:val="none" w:sz="0" w:space="0" w:color="auto"/>
          </w:divBdr>
        </w:div>
        <w:div w:id="225995648">
          <w:marLeft w:val="640"/>
          <w:marRight w:val="0"/>
          <w:marTop w:val="0"/>
          <w:marBottom w:val="0"/>
          <w:divBdr>
            <w:top w:val="none" w:sz="0" w:space="0" w:color="auto"/>
            <w:left w:val="none" w:sz="0" w:space="0" w:color="auto"/>
            <w:bottom w:val="none" w:sz="0" w:space="0" w:color="auto"/>
            <w:right w:val="none" w:sz="0" w:space="0" w:color="auto"/>
          </w:divBdr>
        </w:div>
        <w:div w:id="862748262">
          <w:marLeft w:val="640"/>
          <w:marRight w:val="0"/>
          <w:marTop w:val="0"/>
          <w:marBottom w:val="0"/>
          <w:divBdr>
            <w:top w:val="none" w:sz="0" w:space="0" w:color="auto"/>
            <w:left w:val="none" w:sz="0" w:space="0" w:color="auto"/>
            <w:bottom w:val="none" w:sz="0" w:space="0" w:color="auto"/>
            <w:right w:val="none" w:sz="0" w:space="0" w:color="auto"/>
          </w:divBdr>
        </w:div>
        <w:div w:id="956375909">
          <w:marLeft w:val="640"/>
          <w:marRight w:val="0"/>
          <w:marTop w:val="0"/>
          <w:marBottom w:val="0"/>
          <w:divBdr>
            <w:top w:val="none" w:sz="0" w:space="0" w:color="auto"/>
            <w:left w:val="none" w:sz="0" w:space="0" w:color="auto"/>
            <w:bottom w:val="none" w:sz="0" w:space="0" w:color="auto"/>
            <w:right w:val="none" w:sz="0" w:space="0" w:color="auto"/>
          </w:divBdr>
        </w:div>
        <w:div w:id="1970161613">
          <w:marLeft w:val="640"/>
          <w:marRight w:val="0"/>
          <w:marTop w:val="0"/>
          <w:marBottom w:val="0"/>
          <w:divBdr>
            <w:top w:val="none" w:sz="0" w:space="0" w:color="auto"/>
            <w:left w:val="none" w:sz="0" w:space="0" w:color="auto"/>
            <w:bottom w:val="none" w:sz="0" w:space="0" w:color="auto"/>
            <w:right w:val="none" w:sz="0" w:space="0" w:color="auto"/>
          </w:divBdr>
        </w:div>
        <w:div w:id="391538456">
          <w:marLeft w:val="640"/>
          <w:marRight w:val="0"/>
          <w:marTop w:val="0"/>
          <w:marBottom w:val="0"/>
          <w:divBdr>
            <w:top w:val="none" w:sz="0" w:space="0" w:color="auto"/>
            <w:left w:val="none" w:sz="0" w:space="0" w:color="auto"/>
            <w:bottom w:val="none" w:sz="0" w:space="0" w:color="auto"/>
            <w:right w:val="none" w:sz="0" w:space="0" w:color="auto"/>
          </w:divBdr>
        </w:div>
        <w:div w:id="885144084">
          <w:marLeft w:val="640"/>
          <w:marRight w:val="0"/>
          <w:marTop w:val="0"/>
          <w:marBottom w:val="0"/>
          <w:divBdr>
            <w:top w:val="none" w:sz="0" w:space="0" w:color="auto"/>
            <w:left w:val="none" w:sz="0" w:space="0" w:color="auto"/>
            <w:bottom w:val="none" w:sz="0" w:space="0" w:color="auto"/>
            <w:right w:val="none" w:sz="0" w:space="0" w:color="auto"/>
          </w:divBdr>
        </w:div>
        <w:div w:id="525216708">
          <w:marLeft w:val="640"/>
          <w:marRight w:val="0"/>
          <w:marTop w:val="0"/>
          <w:marBottom w:val="0"/>
          <w:divBdr>
            <w:top w:val="none" w:sz="0" w:space="0" w:color="auto"/>
            <w:left w:val="none" w:sz="0" w:space="0" w:color="auto"/>
            <w:bottom w:val="none" w:sz="0" w:space="0" w:color="auto"/>
            <w:right w:val="none" w:sz="0" w:space="0" w:color="auto"/>
          </w:divBdr>
        </w:div>
        <w:div w:id="315228217">
          <w:marLeft w:val="640"/>
          <w:marRight w:val="0"/>
          <w:marTop w:val="0"/>
          <w:marBottom w:val="0"/>
          <w:divBdr>
            <w:top w:val="none" w:sz="0" w:space="0" w:color="auto"/>
            <w:left w:val="none" w:sz="0" w:space="0" w:color="auto"/>
            <w:bottom w:val="none" w:sz="0" w:space="0" w:color="auto"/>
            <w:right w:val="none" w:sz="0" w:space="0" w:color="auto"/>
          </w:divBdr>
        </w:div>
        <w:div w:id="89618760">
          <w:marLeft w:val="640"/>
          <w:marRight w:val="0"/>
          <w:marTop w:val="0"/>
          <w:marBottom w:val="0"/>
          <w:divBdr>
            <w:top w:val="none" w:sz="0" w:space="0" w:color="auto"/>
            <w:left w:val="none" w:sz="0" w:space="0" w:color="auto"/>
            <w:bottom w:val="none" w:sz="0" w:space="0" w:color="auto"/>
            <w:right w:val="none" w:sz="0" w:space="0" w:color="auto"/>
          </w:divBdr>
        </w:div>
        <w:div w:id="1664578337">
          <w:marLeft w:val="640"/>
          <w:marRight w:val="0"/>
          <w:marTop w:val="0"/>
          <w:marBottom w:val="0"/>
          <w:divBdr>
            <w:top w:val="none" w:sz="0" w:space="0" w:color="auto"/>
            <w:left w:val="none" w:sz="0" w:space="0" w:color="auto"/>
            <w:bottom w:val="none" w:sz="0" w:space="0" w:color="auto"/>
            <w:right w:val="none" w:sz="0" w:space="0" w:color="auto"/>
          </w:divBdr>
        </w:div>
        <w:div w:id="1956670502">
          <w:marLeft w:val="640"/>
          <w:marRight w:val="0"/>
          <w:marTop w:val="0"/>
          <w:marBottom w:val="0"/>
          <w:divBdr>
            <w:top w:val="none" w:sz="0" w:space="0" w:color="auto"/>
            <w:left w:val="none" w:sz="0" w:space="0" w:color="auto"/>
            <w:bottom w:val="none" w:sz="0" w:space="0" w:color="auto"/>
            <w:right w:val="none" w:sz="0" w:space="0" w:color="auto"/>
          </w:divBdr>
        </w:div>
        <w:div w:id="111050280">
          <w:marLeft w:val="640"/>
          <w:marRight w:val="0"/>
          <w:marTop w:val="0"/>
          <w:marBottom w:val="0"/>
          <w:divBdr>
            <w:top w:val="none" w:sz="0" w:space="0" w:color="auto"/>
            <w:left w:val="none" w:sz="0" w:space="0" w:color="auto"/>
            <w:bottom w:val="none" w:sz="0" w:space="0" w:color="auto"/>
            <w:right w:val="none" w:sz="0" w:space="0" w:color="auto"/>
          </w:divBdr>
        </w:div>
        <w:div w:id="2093702158">
          <w:marLeft w:val="640"/>
          <w:marRight w:val="0"/>
          <w:marTop w:val="0"/>
          <w:marBottom w:val="0"/>
          <w:divBdr>
            <w:top w:val="none" w:sz="0" w:space="0" w:color="auto"/>
            <w:left w:val="none" w:sz="0" w:space="0" w:color="auto"/>
            <w:bottom w:val="none" w:sz="0" w:space="0" w:color="auto"/>
            <w:right w:val="none" w:sz="0" w:space="0" w:color="auto"/>
          </w:divBdr>
        </w:div>
        <w:div w:id="506677118">
          <w:marLeft w:val="640"/>
          <w:marRight w:val="0"/>
          <w:marTop w:val="0"/>
          <w:marBottom w:val="0"/>
          <w:divBdr>
            <w:top w:val="none" w:sz="0" w:space="0" w:color="auto"/>
            <w:left w:val="none" w:sz="0" w:space="0" w:color="auto"/>
            <w:bottom w:val="none" w:sz="0" w:space="0" w:color="auto"/>
            <w:right w:val="none" w:sz="0" w:space="0" w:color="auto"/>
          </w:divBdr>
        </w:div>
        <w:div w:id="1321303343">
          <w:marLeft w:val="640"/>
          <w:marRight w:val="0"/>
          <w:marTop w:val="0"/>
          <w:marBottom w:val="0"/>
          <w:divBdr>
            <w:top w:val="none" w:sz="0" w:space="0" w:color="auto"/>
            <w:left w:val="none" w:sz="0" w:space="0" w:color="auto"/>
            <w:bottom w:val="none" w:sz="0" w:space="0" w:color="auto"/>
            <w:right w:val="none" w:sz="0" w:space="0" w:color="auto"/>
          </w:divBdr>
        </w:div>
        <w:div w:id="257955588">
          <w:marLeft w:val="640"/>
          <w:marRight w:val="0"/>
          <w:marTop w:val="0"/>
          <w:marBottom w:val="0"/>
          <w:divBdr>
            <w:top w:val="none" w:sz="0" w:space="0" w:color="auto"/>
            <w:left w:val="none" w:sz="0" w:space="0" w:color="auto"/>
            <w:bottom w:val="none" w:sz="0" w:space="0" w:color="auto"/>
            <w:right w:val="none" w:sz="0" w:space="0" w:color="auto"/>
          </w:divBdr>
        </w:div>
        <w:div w:id="218785927">
          <w:marLeft w:val="640"/>
          <w:marRight w:val="0"/>
          <w:marTop w:val="0"/>
          <w:marBottom w:val="0"/>
          <w:divBdr>
            <w:top w:val="none" w:sz="0" w:space="0" w:color="auto"/>
            <w:left w:val="none" w:sz="0" w:space="0" w:color="auto"/>
            <w:bottom w:val="none" w:sz="0" w:space="0" w:color="auto"/>
            <w:right w:val="none" w:sz="0" w:space="0" w:color="auto"/>
          </w:divBdr>
        </w:div>
        <w:div w:id="764303525">
          <w:marLeft w:val="640"/>
          <w:marRight w:val="0"/>
          <w:marTop w:val="0"/>
          <w:marBottom w:val="0"/>
          <w:divBdr>
            <w:top w:val="none" w:sz="0" w:space="0" w:color="auto"/>
            <w:left w:val="none" w:sz="0" w:space="0" w:color="auto"/>
            <w:bottom w:val="none" w:sz="0" w:space="0" w:color="auto"/>
            <w:right w:val="none" w:sz="0" w:space="0" w:color="auto"/>
          </w:divBdr>
        </w:div>
        <w:div w:id="1416055161">
          <w:marLeft w:val="640"/>
          <w:marRight w:val="0"/>
          <w:marTop w:val="0"/>
          <w:marBottom w:val="0"/>
          <w:divBdr>
            <w:top w:val="none" w:sz="0" w:space="0" w:color="auto"/>
            <w:left w:val="none" w:sz="0" w:space="0" w:color="auto"/>
            <w:bottom w:val="none" w:sz="0" w:space="0" w:color="auto"/>
            <w:right w:val="none" w:sz="0" w:space="0" w:color="auto"/>
          </w:divBdr>
        </w:div>
        <w:div w:id="1023823314">
          <w:marLeft w:val="640"/>
          <w:marRight w:val="0"/>
          <w:marTop w:val="0"/>
          <w:marBottom w:val="0"/>
          <w:divBdr>
            <w:top w:val="none" w:sz="0" w:space="0" w:color="auto"/>
            <w:left w:val="none" w:sz="0" w:space="0" w:color="auto"/>
            <w:bottom w:val="none" w:sz="0" w:space="0" w:color="auto"/>
            <w:right w:val="none" w:sz="0" w:space="0" w:color="auto"/>
          </w:divBdr>
        </w:div>
        <w:div w:id="372194346">
          <w:marLeft w:val="640"/>
          <w:marRight w:val="0"/>
          <w:marTop w:val="0"/>
          <w:marBottom w:val="0"/>
          <w:divBdr>
            <w:top w:val="none" w:sz="0" w:space="0" w:color="auto"/>
            <w:left w:val="none" w:sz="0" w:space="0" w:color="auto"/>
            <w:bottom w:val="none" w:sz="0" w:space="0" w:color="auto"/>
            <w:right w:val="none" w:sz="0" w:space="0" w:color="auto"/>
          </w:divBdr>
        </w:div>
        <w:div w:id="617570839">
          <w:marLeft w:val="640"/>
          <w:marRight w:val="0"/>
          <w:marTop w:val="0"/>
          <w:marBottom w:val="0"/>
          <w:divBdr>
            <w:top w:val="none" w:sz="0" w:space="0" w:color="auto"/>
            <w:left w:val="none" w:sz="0" w:space="0" w:color="auto"/>
            <w:bottom w:val="none" w:sz="0" w:space="0" w:color="auto"/>
            <w:right w:val="none" w:sz="0" w:space="0" w:color="auto"/>
          </w:divBdr>
        </w:div>
        <w:div w:id="638802342">
          <w:marLeft w:val="640"/>
          <w:marRight w:val="0"/>
          <w:marTop w:val="0"/>
          <w:marBottom w:val="0"/>
          <w:divBdr>
            <w:top w:val="none" w:sz="0" w:space="0" w:color="auto"/>
            <w:left w:val="none" w:sz="0" w:space="0" w:color="auto"/>
            <w:bottom w:val="none" w:sz="0" w:space="0" w:color="auto"/>
            <w:right w:val="none" w:sz="0" w:space="0" w:color="auto"/>
          </w:divBdr>
        </w:div>
        <w:div w:id="1500080214">
          <w:marLeft w:val="640"/>
          <w:marRight w:val="0"/>
          <w:marTop w:val="0"/>
          <w:marBottom w:val="0"/>
          <w:divBdr>
            <w:top w:val="none" w:sz="0" w:space="0" w:color="auto"/>
            <w:left w:val="none" w:sz="0" w:space="0" w:color="auto"/>
            <w:bottom w:val="none" w:sz="0" w:space="0" w:color="auto"/>
            <w:right w:val="none" w:sz="0" w:space="0" w:color="auto"/>
          </w:divBdr>
        </w:div>
        <w:div w:id="1130979526">
          <w:marLeft w:val="640"/>
          <w:marRight w:val="0"/>
          <w:marTop w:val="0"/>
          <w:marBottom w:val="0"/>
          <w:divBdr>
            <w:top w:val="none" w:sz="0" w:space="0" w:color="auto"/>
            <w:left w:val="none" w:sz="0" w:space="0" w:color="auto"/>
            <w:bottom w:val="none" w:sz="0" w:space="0" w:color="auto"/>
            <w:right w:val="none" w:sz="0" w:space="0" w:color="auto"/>
          </w:divBdr>
        </w:div>
        <w:div w:id="1134562865">
          <w:marLeft w:val="640"/>
          <w:marRight w:val="0"/>
          <w:marTop w:val="0"/>
          <w:marBottom w:val="0"/>
          <w:divBdr>
            <w:top w:val="none" w:sz="0" w:space="0" w:color="auto"/>
            <w:left w:val="none" w:sz="0" w:space="0" w:color="auto"/>
            <w:bottom w:val="none" w:sz="0" w:space="0" w:color="auto"/>
            <w:right w:val="none" w:sz="0" w:space="0" w:color="auto"/>
          </w:divBdr>
        </w:div>
        <w:div w:id="2124614615">
          <w:marLeft w:val="640"/>
          <w:marRight w:val="0"/>
          <w:marTop w:val="0"/>
          <w:marBottom w:val="0"/>
          <w:divBdr>
            <w:top w:val="none" w:sz="0" w:space="0" w:color="auto"/>
            <w:left w:val="none" w:sz="0" w:space="0" w:color="auto"/>
            <w:bottom w:val="none" w:sz="0" w:space="0" w:color="auto"/>
            <w:right w:val="none" w:sz="0" w:space="0" w:color="auto"/>
          </w:divBdr>
        </w:div>
        <w:div w:id="1021395832">
          <w:marLeft w:val="640"/>
          <w:marRight w:val="0"/>
          <w:marTop w:val="0"/>
          <w:marBottom w:val="0"/>
          <w:divBdr>
            <w:top w:val="none" w:sz="0" w:space="0" w:color="auto"/>
            <w:left w:val="none" w:sz="0" w:space="0" w:color="auto"/>
            <w:bottom w:val="none" w:sz="0" w:space="0" w:color="auto"/>
            <w:right w:val="none" w:sz="0" w:space="0" w:color="auto"/>
          </w:divBdr>
        </w:div>
        <w:div w:id="1974020654">
          <w:marLeft w:val="640"/>
          <w:marRight w:val="0"/>
          <w:marTop w:val="0"/>
          <w:marBottom w:val="0"/>
          <w:divBdr>
            <w:top w:val="none" w:sz="0" w:space="0" w:color="auto"/>
            <w:left w:val="none" w:sz="0" w:space="0" w:color="auto"/>
            <w:bottom w:val="none" w:sz="0" w:space="0" w:color="auto"/>
            <w:right w:val="none" w:sz="0" w:space="0" w:color="auto"/>
          </w:divBdr>
        </w:div>
        <w:div w:id="928199175">
          <w:marLeft w:val="640"/>
          <w:marRight w:val="0"/>
          <w:marTop w:val="0"/>
          <w:marBottom w:val="0"/>
          <w:divBdr>
            <w:top w:val="none" w:sz="0" w:space="0" w:color="auto"/>
            <w:left w:val="none" w:sz="0" w:space="0" w:color="auto"/>
            <w:bottom w:val="none" w:sz="0" w:space="0" w:color="auto"/>
            <w:right w:val="none" w:sz="0" w:space="0" w:color="auto"/>
          </w:divBdr>
        </w:div>
        <w:div w:id="1047533099">
          <w:marLeft w:val="640"/>
          <w:marRight w:val="0"/>
          <w:marTop w:val="0"/>
          <w:marBottom w:val="0"/>
          <w:divBdr>
            <w:top w:val="none" w:sz="0" w:space="0" w:color="auto"/>
            <w:left w:val="none" w:sz="0" w:space="0" w:color="auto"/>
            <w:bottom w:val="none" w:sz="0" w:space="0" w:color="auto"/>
            <w:right w:val="none" w:sz="0" w:space="0" w:color="auto"/>
          </w:divBdr>
        </w:div>
        <w:div w:id="2098012702">
          <w:marLeft w:val="640"/>
          <w:marRight w:val="0"/>
          <w:marTop w:val="0"/>
          <w:marBottom w:val="0"/>
          <w:divBdr>
            <w:top w:val="none" w:sz="0" w:space="0" w:color="auto"/>
            <w:left w:val="none" w:sz="0" w:space="0" w:color="auto"/>
            <w:bottom w:val="none" w:sz="0" w:space="0" w:color="auto"/>
            <w:right w:val="none" w:sz="0" w:space="0" w:color="auto"/>
          </w:divBdr>
        </w:div>
        <w:div w:id="1757632813">
          <w:marLeft w:val="640"/>
          <w:marRight w:val="0"/>
          <w:marTop w:val="0"/>
          <w:marBottom w:val="0"/>
          <w:divBdr>
            <w:top w:val="none" w:sz="0" w:space="0" w:color="auto"/>
            <w:left w:val="none" w:sz="0" w:space="0" w:color="auto"/>
            <w:bottom w:val="none" w:sz="0" w:space="0" w:color="auto"/>
            <w:right w:val="none" w:sz="0" w:space="0" w:color="auto"/>
          </w:divBdr>
        </w:div>
        <w:div w:id="846750646">
          <w:marLeft w:val="640"/>
          <w:marRight w:val="0"/>
          <w:marTop w:val="0"/>
          <w:marBottom w:val="0"/>
          <w:divBdr>
            <w:top w:val="none" w:sz="0" w:space="0" w:color="auto"/>
            <w:left w:val="none" w:sz="0" w:space="0" w:color="auto"/>
            <w:bottom w:val="none" w:sz="0" w:space="0" w:color="auto"/>
            <w:right w:val="none" w:sz="0" w:space="0" w:color="auto"/>
          </w:divBdr>
        </w:div>
        <w:div w:id="1670983216">
          <w:marLeft w:val="640"/>
          <w:marRight w:val="0"/>
          <w:marTop w:val="0"/>
          <w:marBottom w:val="0"/>
          <w:divBdr>
            <w:top w:val="none" w:sz="0" w:space="0" w:color="auto"/>
            <w:left w:val="none" w:sz="0" w:space="0" w:color="auto"/>
            <w:bottom w:val="none" w:sz="0" w:space="0" w:color="auto"/>
            <w:right w:val="none" w:sz="0" w:space="0" w:color="auto"/>
          </w:divBdr>
        </w:div>
        <w:div w:id="2032148143">
          <w:marLeft w:val="640"/>
          <w:marRight w:val="0"/>
          <w:marTop w:val="0"/>
          <w:marBottom w:val="0"/>
          <w:divBdr>
            <w:top w:val="none" w:sz="0" w:space="0" w:color="auto"/>
            <w:left w:val="none" w:sz="0" w:space="0" w:color="auto"/>
            <w:bottom w:val="none" w:sz="0" w:space="0" w:color="auto"/>
            <w:right w:val="none" w:sz="0" w:space="0" w:color="auto"/>
          </w:divBdr>
        </w:div>
        <w:div w:id="1021468306">
          <w:marLeft w:val="640"/>
          <w:marRight w:val="0"/>
          <w:marTop w:val="0"/>
          <w:marBottom w:val="0"/>
          <w:divBdr>
            <w:top w:val="none" w:sz="0" w:space="0" w:color="auto"/>
            <w:left w:val="none" w:sz="0" w:space="0" w:color="auto"/>
            <w:bottom w:val="none" w:sz="0" w:space="0" w:color="auto"/>
            <w:right w:val="none" w:sz="0" w:space="0" w:color="auto"/>
          </w:divBdr>
        </w:div>
        <w:div w:id="471557206">
          <w:marLeft w:val="640"/>
          <w:marRight w:val="0"/>
          <w:marTop w:val="0"/>
          <w:marBottom w:val="0"/>
          <w:divBdr>
            <w:top w:val="none" w:sz="0" w:space="0" w:color="auto"/>
            <w:left w:val="none" w:sz="0" w:space="0" w:color="auto"/>
            <w:bottom w:val="none" w:sz="0" w:space="0" w:color="auto"/>
            <w:right w:val="none" w:sz="0" w:space="0" w:color="auto"/>
          </w:divBdr>
        </w:div>
        <w:div w:id="1252815520">
          <w:marLeft w:val="640"/>
          <w:marRight w:val="0"/>
          <w:marTop w:val="0"/>
          <w:marBottom w:val="0"/>
          <w:divBdr>
            <w:top w:val="none" w:sz="0" w:space="0" w:color="auto"/>
            <w:left w:val="none" w:sz="0" w:space="0" w:color="auto"/>
            <w:bottom w:val="none" w:sz="0" w:space="0" w:color="auto"/>
            <w:right w:val="none" w:sz="0" w:space="0" w:color="auto"/>
          </w:divBdr>
        </w:div>
        <w:div w:id="250772199">
          <w:marLeft w:val="640"/>
          <w:marRight w:val="0"/>
          <w:marTop w:val="0"/>
          <w:marBottom w:val="0"/>
          <w:divBdr>
            <w:top w:val="none" w:sz="0" w:space="0" w:color="auto"/>
            <w:left w:val="none" w:sz="0" w:space="0" w:color="auto"/>
            <w:bottom w:val="none" w:sz="0" w:space="0" w:color="auto"/>
            <w:right w:val="none" w:sz="0" w:space="0" w:color="auto"/>
          </w:divBdr>
        </w:div>
        <w:div w:id="668557314">
          <w:marLeft w:val="640"/>
          <w:marRight w:val="0"/>
          <w:marTop w:val="0"/>
          <w:marBottom w:val="0"/>
          <w:divBdr>
            <w:top w:val="none" w:sz="0" w:space="0" w:color="auto"/>
            <w:left w:val="none" w:sz="0" w:space="0" w:color="auto"/>
            <w:bottom w:val="none" w:sz="0" w:space="0" w:color="auto"/>
            <w:right w:val="none" w:sz="0" w:space="0" w:color="auto"/>
          </w:divBdr>
        </w:div>
        <w:div w:id="1045913247">
          <w:marLeft w:val="640"/>
          <w:marRight w:val="0"/>
          <w:marTop w:val="0"/>
          <w:marBottom w:val="0"/>
          <w:divBdr>
            <w:top w:val="none" w:sz="0" w:space="0" w:color="auto"/>
            <w:left w:val="none" w:sz="0" w:space="0" w:color="auto"/>
            <w:bottom w:val="none" w:sz="0" w:space="0" w:color="auto"/>
            <w:right w:val="none" w:sz="0" w:space="0" w:color="auto"/>
          </w:divBdr>
        </w:div>
        <w:div w:id="609514874">
          <w:marLeft w:val="640"/>
          <w:marRight w:val="0"/>
          <w:marTop w:val="0"/>
          <w:marBottom w:val="0"/>
          <w:divBdr>
            <w:top w:val="none" w:sz="0" w:space="0" w:color="auto"/>
            <w:left w:val="none" w:sz="0" w:space="0" w:color="auto"/>
            <w:bottom w:val="none" w:sz="0" w:space="0" w:color="auto"/>
            <w:right w:val="none" w:sz="0" w:space="0" w:color="auto"/>
          </w:divBdr>
        </w:div>
        <w:div w:id="2120828858">
          <w:marLeft w:val="640"/>
          <w:marRight w:val="0"/>
          <w:marTop w:val="0"/>
          <w:marBottom w:val="0"/>
          <w:divBdr>
            <w:top w:val="none" w:sz="0" w:space="0" w:color="auto"/>
            <w:left w:val="none" w:sz="0" w:space="0" w:color="auto"/>
            <w:bottom w:val="none" w:sz="0" w:space="0" w:color="auto"/>
            <w:right w:val="none" w:sz="0" w:space="0" w:color="auto"/>
          </w:divBdr>
        </w:div>
        <w:div w:id="1065178703">
          <w:marLeft w:val="640"/>
          <w:marRight w:val="0"/>
          <w:marTop w:val="0"/>
          <w:marBottom w:val="0"/>
          <w:divBdr>
            <w:top w:val="none" w:sz="0" w:space="0" w:color="auto"/>
            <w:left w:val="none" w:sz="0" w:space="0" w:color="auto"/>
            <w:bottom w:val="none" w:sz="0" w:space="0" w:color="auto"/>
            <w:right w:val="none" w:sz="0" w:space="0" w:color="auto"/>
          </w:divBdr>
        </w:div>
        <w:div w:id="883248587">
          <w:marLeft w:val="640"/>
          <w:marRight w:val="0"/>
          <w:marTop w:val="0"/>
          <w:marBottom w:val="0"/>
          <w:divBdr>
            <w:top w:val="none" w:sz="0" w:space="0" w:color="auto"/>
            <w:left w:val="none" w:sz="0" w:space="0" w:color="auto"/>
            <w:bottom w:val="none" w:sz="0" w:space="0" w:color="auto"/>
            <w:right w:val="none" w:sz="0" w:space="0" w:color="auto"/>
          </w:divBdr>
        </w:div>
        <w:div w:id="1986276961">
          <w:marLeft w:val="640"/>
          <w:marRight w:val="0"/>
          <w:marTop w:val="0"/>
          <w:marBottom w:val="0"/>
          <w:divBdr>
            <w:top w:val="none" w:sz="0" w:space="0" w:color="auto"/>
            <w:left w:val="none" w:sz="0" w:space="0" w:color="auto"/>
            <w:bottom w:val="none" w:sz="0" w:space="0" w:color="auto"/>
            <w:right w:val="none" w:sz="0" w:space="0" w:color="auto"/>
          </w:divBdr>
        </w:div>
        <w:div w:id="1350721045">
          <w:marLeft w:val="640"/>
          <w:marRight w:val="0"/>
          <w:marTop w:val="0"/>
          <w:marBottom w:val="0"/>
          <w:divBdr>
            <w:top w:val="none" w:sz="0" w:space="0" w:color="auto"/>
            <w:left w:val="none" w:sz="0" w:space="0" w:color="auto"/>
            <w:bottom w:val="none" w:sz="0" w:space="0" w:color="auto"/>
            <w:right w:val="none" w:sz="0" w:space="0" w:color="auto"/>
          </w:divBdr>
        </w:div>
        <w:div w:id="1719015502">
          <w:marLeft w:val="640"/>
          <w:marRight w:val="0"/>
          <w:marTop w:val="0"/>
          <w:marBottom w:val="0"/>
          <w:divBdr>
            <w:top w:val="none" w:sz="0" w:space="0" w:color="auto"/>
            <w:left w:val="none" w:sz="0" w:space="0" w:color="auto"/>
            <w:bottom w:val="none" w:sz="0" w:space="0" w:color="auto"/>
            <w:right w:val="none" w:sz="0" w:space="0" w:color="auto"/>
          </w:divBdr>
        </w:div>
        <w:div w:id="135219725">
          <w:marLeft w:val="640"/>
          <w:marRight w:val="0"/>
          <w:marTop w:val="0"/>
          <w:marBottom w:val="0"/>
          <w:divBdr>
            <w:top w:val="none" w:sz="0" w:space="0" w:color="auto"/>
            <w:left w:val="none" w:sz="0" w:space="0" w:color="auto"/>
            <w:bottom w:val="none" w:sz="0" w:space="0" w:color="auto"/>
            <w:right w:val="none" w:sz="0" w:space="0" w:color="auto"/>
          </w:divBdr>
        </w:div>
        <w:div w:id="38404418">
          <w:marLeft w:val="640"/>
          <w:marRight w:val="0"/>
          <w:marTop w:val="0"/>
          <w:marBottom w:val="0"/>
          <w:divBdr>
            <w:top w:val="none" w:sz="0" w:space="0" w:color="auto"/>
            <w:left w:val="none" w:sz="0" w:space="0" w:color="auto"/>
            <w:bottom w:val="none" w:sz="0" w:space="0" w:color="auto"/>
            <w:right w:val="none" w:sz="0" w:space="0" w:color="auto"/>
          </w:divBdr>
        </w:div>
        <w:div w:id="1341659053">
          <w:marLeft w:val="640"/>
          <w:marRight w:val="0"/>
          <w:marTop w:val="0"/>
          <w:marBottom w:val="0"/>
          <w:divBdr>
            <w:top w:val="none" w:sz="0" w:space="0" w:color="auto"/>
            <w:left w:val="none" w:sz="0" w:space="0" w:color="auto"/>
            <w:bottom w:val="none" w:sz="0" w:space="0" w:color="auto"/>
            <w:right w:val="none" w:sz="0" w:space="0" w:color="auto"/>
          </w:divBdr>
        </w:div>
        <w:div w:id="1293443558">
          <w:marLeft w:val="640"/>
          <w:marRight w:val="0"/>
          <w:marTop w:val="0"/>
          <w:marBottom w:val="0"/>
          <w:divBdr>
            <w:top w:val="none" w:sz="0" w:space="0" w:color="auto"/>
            <w:left w:val="none" w:sz="0" w:space="0" w:color="auto"/>
            <w:bottom w:val="none" w:sz="0" w:space="0" w:color="auto"/>
            <w:right w:val="none" w:sz="0" w:space="0" w:color="auto"/>
          </w:divBdr>
        </w:div>
        <w:div w:id="1643383608">
          <w:marLeft w:val="640"/>
          <w:marRight w:val="0"/>
          <w:marTop w:val="0"/>
          <w:marBottom w:val="0"/>
          <w:divBdr>
            <w:top w:val="none" w:sz="0" w:space="0" w:color="auto"/>
            <w:left w:val="none" w:sz="0" w:space="0" w:color="auto"/>
            <w:bottom w:val="none" w:sz="0" w:space="0" w:color="auto"/>
            <w:right w:val="none" w:sz="0" w:space="0" w:color="auto"/>
          </w:divBdr>
        </w:div>
        <w:div w:id="1836993667">
          <w:marLeft w:val="640"/>
          <w:marRight w:val="0"/>
          <w:marTop w:val="0"/>
          <w:marBottom w:val="0"/>
          <w:divBdr>
            <w:top w:val="none" w:sz="0" w:space="0" w:color="auto"/>
            <w:left w:val="none" w:sz="0" w:space="0" w:color="auto"/>
            <w:bottom w:val="none" w:sz="0" w:space="0" w:color="auto"/>
            <w:right w:val="none" w:sz="0" w:space="0" w:color="auto"/>
          </w:divBdr>
        </w:div>
        <w:div w:id="1348212734">
          <w:marLeft w:val="640"/>
          <w:marRight w:val="0"/>
          <w:marTop w:val="0"/>
          <w:marBottom w:val="0"/>
          <w:divBdr>
            <w:top w:val="none" w:sz="0" w:space="0" w:color="auto"/>
            <w:left w:val="none" w:sz="0" w:space="0" w:color="auto"/>
            <w:bottom w:val="none" w:sz="0" w:space="0" w:color="auto"/>
            <w:right w:val="none" w:sz="0" w:space="0" w:color="auto"/>
          </w:divBdr>
        </w:div>
        <w:div w:id="186451858">
          <w:marLeft w:val="640"/>
          <w:marRight w:val="0"/>
          <w:marTop w:val="0"/>
          <w:marBottom w:val="0"/>
          <w:divBdr>
            <w:top w:val="none" w:sz="0" w:space="0" w:color="auto"/>
            <w:left w:val="none" w:sz="0" w:space="0" w:color="auto"/>
            <w:bottom w:val="none" w:sz="0" w:space="0" w:color="auto"/>
            <w:right w:val="none" w:sz="0" w:space="0" w:color="auto"/>
          </w:divBdr>
        </w:div>
        <w:div w:id="1847163136">
          <w:marLeft w:val="640"/>
          <w:marRight w:val="0"/>
          <w:marTop w:val="0"/>
          <w:marBottom w:val="0"/>
          <w:divBdr>
            <w:top w:val="none" w:sz="0" w:space="0" w:color="auto"/>
            <w:left w:val="none" w:sz="0" w:space="0" w:color="auto"/>
            <w:bottom w:val="none" w:sz="0" w:space="0" w:color="auto"/>
            <w:right w:val="none" w:sz="0" w:space="0" w:color="auto"/>
          </w:divBdr>
        </w:div>
        <w:div w:id="392973651">
          <w:marLeft w:val="640"/>
          <w:marRight w:val="0"/>
          <w:marTop w:val="0"/>
          <w:marBottom w:val="0"/>
          <w:divBdr>
            <w:top w:val="none" w:sz="0" w:space="0" w:color="auto"/>
            <w:left w:val="none" w:sz="0" w:space="0" w:color="auto"/>
            <w:bottom w:val="none" w:sz="0" w:space="0" w:color="auto"/>
            <w:right w:val="none" w:sz="0" w:space="0" w:color="auto"/>
          </w:divBdr>
        </w:div>
        <w:div w:id="2126927374">
          <w:marLeft w:val="640"/>
          <w:marRight w:val="0"/>
          <w:marTop w:val="0"/>
          <w:marBottom w:val="0"/>
          <w:divBdr>
            <w:top w:val="none" w:sz="0" w:space="0" w:color="auto"/>
            <w:left w:val="none" w:sz="0" w:space="0" w:color="auto"/>
            <w:bottom w:val="none" w:sz="0" w:space="0" w:color="auto"/>
            <w:right w:val="none" w:sz="0" w:space="0" w:color="auto"/>
          </w:divBdr>
        </w:div>
        <w:div w:id="143012124">
          <w:marLeft w:val="640"/>
          <w:marRight w:val="0"/>
          <w:marTop w:val="0"/>
          <w:marBottom w:val="0"/>
          <w:divBdr>
            <w:top w:val="none" w:sz="0" w:space="0" w:color="auto"/>
            <w:left w:val="none" w:sz="0" w:space="0" w:color="auto"/>
            <w:bottom w:val="none" w:sz="0" w:space="0" w:color="auto"/>
            <w:right w:val="none" w:sz="0" w:space="0" w:color="auto"/>
          </w:divBdr>
        </w:div>
        <w:div w:id="145099063">
          <w:marLeft w:val="640"/>
          <w:marRight w:val="0"/>
          <w:marTop w:val="0"/>
          <w:marBottom w:val="0"/>
          <w:divBdr>
            <w:top w:val="none" w:sz="0" w:space="0" w:color="auto"/>
            <w:left w:val="none" w:sz="0" w:space="0" w:color="auto"/>
            <w:bottom w:val="none" w:sz="0" w:space="0" w:color="auto"/>
            <w:right w:val="none" w:sz="0" w:space="0" w:color="auto"/>
          </w:divBdr>
        </w:div>
        <w:div w:id="286593801">
          <w:marLeft w:val="640"/>
          <w:marRight w:val="0"/>
          <w:marTop w:val="0"/>
          <w:marBottom w:val="0"/>
          <w:divBdr>
            <w:top w:val="none" w:sz="0" w:space="0" w:color="auto"/>
            <w:left w:val="none" w:sz="0" w:space="0" w:color="auto"/>
            <w:bottom w:val="none" w:sz="0" w:space="0" w:color="auto"/>
            <w:right w:val="none" w:sz="0" w:space="0" w:color="auto"/>
          </w:divBdr>
        </w:div>
        <w:div w:id="1439833168">
          <w:marLeft w:val="640"/>
          <w:marRight w:val="0"/>
          <w:marTop w:val="0"/>
          <w:marBottom w:val="0"/>
          <w:divBdr>
            <w:top w:val="none" w:sz="0" w:space="0" w:color="auto"/>
            <w:left w:val="none" w:sz="0" w:space="0" w:color="auto"/>
            <w:bottom w:val="none" w:sz="0" w:space="0" w:color="auto"/>
            <w:right w:val="none" w:sz="0" w:space="0" w:color="auto"/>
          </w:divBdr>
        </w:div>
        <w:div w:id="1152912412">
          <w:marLeft w:val="640"/>
          <w:marRight w:val="0"/>
          <w:marTop w:val="0"/>
          <w:marBottom w:val="0"/>
          <w:divBdr>
            <w:top w:val="none" w:sz="0" w:space="0" w:color="auto"/>
            <w:left w:val="none" w:sz="0" w:space="0" w:color="auto"/>
            <w:bottom w:val="none" w:sz="0" w:space="0" w:color="auto"/>
            <w:right w:val="none" w:sz="0" w:space="0" w:color="auto"/>
          </w:divBdr>
        </w:div>
        <w:div w:id="649293003">
          <w:marLeft w:val="640"/>
          <w:marRight w:val="0"/>
          <w:marTop w:val="0"/>
          <w:marBottom w:val="0"/>
          <w:divBdr>
            <w:top w:val="none" w:sz="0" w:space="0" w:color="auto"/>
            <w:left w:val="none" w:sz="0" w:space="0" w:color="auto"/>
            <w:bottom w:val="none" w:sz="0" w:space="0" w:color="auto"/>
            <w:right w:val="none" w:sz="0" w:space="0" w:color="auto"/>
          </w:divBdr>
        </w:div>
        <w:div w:id="1065374427">
          <w:marLeft w:val="640"/>
          <w:marRight w:val="0"/>
          <w:marTop w:val="0"/>
          <w:marBottom w:val="0"/>
          <w:divBdr>
            <w:top w:val="none" w:sz="0" w:space="0" w:color="auto"/>
            <w:left w:val="none" w:sz="0" w:space="0" w:color="auto"/>
            <w:bottom w:val="none" w:sz="0" w:space="0" w:color="auto"/>
            <w:right w:val="none" w:sz="0" w:space="0" w:color="auto"/>
          </w:divBdr>
        </w:div>
        <w:div w:id="838882996">
          <w:marLeft w:val="640"/>
          <w:marRight w:val="0"/>
          <w:marTop w:val="0"/>
          <w:marBottom w:val="0"/>
          <w:divBdr>
            <w:top w:val="none" w:sz="0" w:space="0" w:color="auto"/>
            <w:left w:val="none" w:sz="0" w:space="0" w:color="auto"/>
            <w:bottom w:val="none" w:sz="0" w:space="0" w:color="auto"/>
            <w:right w:val="none" w:sz="0" w:space="0" w:color="auto"/>
          </w:divBdr>
        </w:div>
        <w:div w:id="1298225517">
          <w:marLeft w:val="640"/>
          <w:marRight w:val="0"/>
          <w:marTop w:val="0"/>
          <w:marBottom w:val="0"/>
          <w:divBdr>
            <w:top w:val="none" w:sz="0" w:space="0" w:color="auto"/>
            <w:left w:val="none" w:sz="0" w:space="0" w:color="auto"/>
            <w:bottom w:val="none" w:sz="0" w:space="0" w:color="auto"/>
            <w:right w:val="none" w:sz="0" w:space="0" w:color="auto"/>
          </w:divBdr>
        </w:div>
        <w:div w:id="1118378570">
          <w:marLeft w:val="640"/>
          <w:marRight w:val="0"/>
          <w:marTop w:val="0"/>
          <w:marBottom w:val="0"/>
          <w:divBdr>
            <w:top w:val="none" w:sz="0" w:space="0" w:color="auto"/>
            <w:left w:val="none" w:sz="0" w:space="0" w:color="auto"/>
            <w:bottom w:val="none" w:sz="0" w:space="0" w:color="auto"/>
            <w:right w:val="none" w:sz="0" w:space="0" w:color="auto"/>
          </w:divBdr>
        </w:div>
        <w:div w:id="365909574">
          <w:marLeft w:val="640"/>
          <w:marRight w:val="0"/>
          <w:marTop w:val="0"/>
          <w:marBottom w:val="0"/>
          <w:divBdr>
            <w:top w:val="none" w:sz="0" w:space="0" w:color="auto"/>
            <w:left w:val="none" w:sz="0" w:space="0" w:color="auto"/>
            <w:bottom w:val="none" w:sz="0" w:space="0" w:color="auto"/>
            <w:right w:val="none" w:sz="0" w:space="0" w:color="auto"/>
          </w:divBdr>
        </w:div>
        <w:div w:id="1766878075">
          <w:marLeft w:val="640"/>
          <w:marRight w:val="0"/>
          <w:marTop w:val="0"/>
          <w:marBottom w:val="0"/>
          <w:divBdr>
            <w:top w:val="none" w:sz="0" w:space="0" w:color="auto"/>
            <w:left w:val="none" w:sz="0" w:space="0" w:color="auto"/>
            <w:bottom w:val="none" w:sz="0" w:space="0" w:color="auto"/>
            <w:right w:val="none" w:sz="0" w:space="0" w:color="auto"/>
          </w:divBdr>
        </w:div>
        <w:div w:id="1678776402">
          <w:marLeft w:val="640"/>
          <w:marRight w:val="0"/>
          <w:marTop w:val="0"/>
          <w:marBottom w:val="0"/>
          <w:divBdr>
            <w:top w:val="none" w:sz="0" w:space="0" w:color="auto"/>
            <w:left w:val="none" w:sz="0" w:space="0" w:color="auto"/>
            <w:bottom w:val="none" w:sz="0" w:space="0" w:color="auto"/>
            <w:right w:val="none" w:sz="0" w:space="0" w:color="auto"/>
          </w:divBdr>
        </w:div>
        <w:div w:id="479924505">
          <w:marLeft w:val="640"/>
          <w:marRight w:val="0"/>
          <w:marTop w:val="0"/>
          <w:marBottom w:val="0"/>
          <w:divBdr>
            <w:top w:val="none" w:sz="0" w:space="0" w:color="auto"/>
            <w:left w:val="none" w:sz="0" w:space="0" w:color="auto"/>
            <w:bottom w:val="none" w:sz="0" w:space="0" w:color="auto"/>
            <w:right w:val="none" w:sz="0" w:space="0" w:color="auto"/>
          </w:divBdr>
        </w:div>
        <w:div w:id="177307231">
          <w:marLeft w:val="640"/>
          <w:marRight w:val="0"/>
          <w:marTop w:val="0"/>
          <w:marBottom w:val="0"/>
          <w:divBdr>
            <w:top w:val="none" w:sz="0" w:space="0" w:color="auto"/>
            <w:left w:val="none" w:sz="0" w:space="0" w:color="auto"/>
            <w:bottom w:val="none" w:sz="0" w:space="0" w:color="auto"/>
            <w:right w:val="none" w:sz="0" w:space="0" w:color="auto"/>
          </w:divBdr>
        </w:div>
        <w:div w:id="842822492">
          <w:marLeft w:val="640"/>
          <w:marRight w:val="0"/>
          <w:marTop w:val="0"/>
          <w:marBottom w:val="0"/>
          <w:divBdr>
            <w:top w:val="none" w:sz="0" w:space="0" w:color="auto"/>
            <w:left w:val="none" w:sz="0" w:space="0" w:color="auto"/>
            <w:bottom w:val="none" w:sz="0" w:space="0" w:color="auto"/>
            <w:right w:val="none" w:sz="0" w:space="0" w:color="auto"/>
          </w:divBdr>
        </w:div>
        <w:div w:id="1108089207">
          <w:marLeft w:val="640"/>
          <w:marRight w:val="0"/>
          <w:marTop w:val="0"/>
          <w:marBottom w:val="0"/>
          <w:divBdr>
            <w:top w:val="none" w:sz="0" w:space="0" w:color="auto"/>
            <w:left w:val="none" w:sz="0" w:space="0" w:color="auto"/>
            <w:bottom w:val="none" w:sz="0" w:space="0" w:color="auto"/>
            <w:right w:val="none" w:sz="0" w:space="0" w:color="auto"/>
          </w:divBdr>
        </w:div>
        <w:div w:id="210580776">
          <w:marLeft w:val="640"/>
          <w:marRight w:val="0"/>
          <w:marTop w:val="0"/>
          <w:marBottom w:val="0"/>
          <w:divBdr>
            <w:top w:val="none" w:sz="0" w:space="0" w:color="auto"/>
            <w:left w:val="none" w:sz="0" w:space="0" w:color="auto"/>
            <w:bottom w:val="none" w:sz="0" w:space="0" w:color="auto"/>
            <w:right w:val="none" w:sz="0" w:space="0" w:color="auto"/>
          </w:divBdr>
        </w:div>
        <w:div w:id="1752043062">
          <w:marLeft w:val="640"/>
          <w:marRight w:val="0"/>
          <w:marTop w:val="0"/>
          <w:marBottom w:val="0"/>
          <w:divBdr>
            <w:top w:val="none" w:sz="0" w:space="0" w:color="auto"/>
            <w:left w:val="none" w:sz="0" w:space="0" w:color="auto"/>
            <w:bottom w:val="none" w:sz="0" w:space="0" w:color="auto"/>
            <w:right w:val="none" w:sz="0" w:space="0" w:color="auto"/>
          </w:divBdr>
        </w:div>
        <w:div w:id="1033114813">
          <w:marLeft w:val="640"/>
          <w:marRight w:val="0"/>
          <w:marTop w:val="0"/>
          <w:marBottom w:val="0"/>
          <w:divBdr>
            <w:top w:val="none" w:sz="0" w:space="0" w:color="auto"/>
            <w:left w:val="none" w:sz="0" w:space="0" w:color="auto"/>
            <w:bottom w:val="none" w:sz="0" w:space="0" w:color="auto"/>
            <w:right w:val="none" w:sz="0" w:space="0" w:color="auto"/>
          </w:divBdr>
        </w:div>
        <w:div w:id="684357242">
          <w:marLeft w:val="640"/>
          <w:marRight w:val="0"/>
          <w:marTop w:val="0"/>
          <w:marBottom w:val="0"/>
          <w:divBdr>
            <w:top w:val="none" w:sz="0" w:space="0" w:color="auto"/>
            <w:left w:val="none" w:sz="0" w:space="0" w:color="auto"/>
            <w:bottom w:val="none" w:sz="0" w:space="0" w:color="auto"/>
            <w:right w:val="none" w:sz="0" w:space="0" w:color="auto"/>
          </w:divBdr>
        </w:div>
        <w:div w:id="1437364823">
          <w:marLeft w:val="640"/>
          <w:marRight w:val="0"/>
          <w:marTop w:val="0"/>
          <w:marBottom w:val="0"/>
          <w:divBdr>
            <w:top w:val="none" w:sz="0" w:space="0" w:color="auto"/>
            <w:left w:val="none" w:sz="0" w:space="0" w:color="auto"/>
            <w:bottom w:val="none" w:sz="0" w:space="0" w:color="auto"/>
            <w:right w:val="none" w:sz="0" w:space="0" w:color="auto"/>
          </w:divBdr>
        </w:div>
        <w:div w:id="625548727">
          <w:marLeft w:val="640"/>
          <w:marRight w:val="0"/>
          <w:marTop w:val="0"/>
          <w:marBottom w:val="0"/>
          <w:divBdr>
            <w:top w:val="none" w:sz="0" w:space="0" w:color="auto"/>
            <w:left w:val="none" w:sz="0" w:space="0" w:color="auto"/>
            <w:bottom w:val="none" w:sz="0" w:space="0" w:color="auto"/>
            <w:right w:val="none" w:sz="0" w:space="0" w:color="auto"/>
          </w:divBdr>
        </w:div>
        <w:div w:id="313610142">
          <w:marLeft w:val="640"/>
          <w:marRight w:val="0"/>
          <w:marTop w:val="0"/>
          <w:marBottom w:val="0"/>
          <w:divBdr>
            <w:top w:val="none" w:sz="0" w:space="0" w:color="auto"/>
            <w:left w:val="none" w:sz="0" w:space="0" w:color="auto"/>
            <w:bottom w:val="none" w:sz="0" w:space="0" w:color="auto"/>
            <w:right w:val="none" w:sz="0" w:space="0" w:color="auto"/>
          </w:divBdr>
        </w:div>
        <w:div w:id="1833523384">
          <w:marLeft w:val="640"/>
          <w:marRight w:val="0"/>
          <w:marTop w:val="0"/>
          <w:marBottom w:val="0"/>
          <w:divBdr>
            <w:top w:val="none" w:sz="0" w:space="0" w:color="auto"/>
            <w:left w:val="none" w:sz="0" w:space="0" w:color="auto"/>
            <w:bottom w:val="none" w:sz="0" w:space="0" w:color="auto"/>
            <w:right w:val="none" w:sz="0" w:space="0" w:color="auto"/>
          </w:divBdr>
        </w:div>
        <w:div w:id="1022315662">
          <w:marLeft w:val="640"/>
          <w:marRight w:val="0"/>
          <w:marTop w:val="0"/>
          <w:marBottom w:val="0"/>
          <w:divBdr>
            <w:top w:val="none" w:sz="0" w:space="0" w:color="auto"/>
            <w:left w:val="none" w:sz="0" w:space="0" w:color="auto"/>
            <w:bottom w:val="none" w:sz="0" w:space="0" w:color="auto"/>
            <w:right w:val="none" w:sz="0" w:space="0" w:color="auto"/>
          </w:divBdr>
        </w:div>
        <w:div w:id="145753146">
          <w:marLeft w:val="640"/>
          <w:marRight w:val="0"/>
          <w:marTop w:val="0"/>
          <w:marBottom w:val="0"/>
          <w:divBdr>
            <w:top w:val="none" w:sz="0" w:space="0" w:color="auto"/>
            <w:left w:val="none" w:sz="0" w:space="0" w:color="auto"/>
            <w:bottom w:val="none" w:sz="0" w:space="0" w:color="auto"/>
            <w:right w:val="none" w:sz="0" w:space="0" w:color="auto"/>
          </w:divBdr>
        </w:div>
        <w:div w:id="677736050">
          <w:marLeft w:val="640"/>
          <w:marRight w:val="0"/>
          <w:marTop w:val="0"/>
          <w:marBottom w:val="0"/>
          <w:divBdr>
            <w:top w:val="none" w:sz="0" w:space="0" w:color="auto"/>
            <w:left w:val="none" w:sz="0" w:space="0" w:color="auto"/>
            <w:bottom w:val="none" w:sz="0" w:space="0" w:color="auto"/>
            <w:right w:val="none" w:sz="0" w:space="0" w:color="auto"/>
          </w:divBdr>
        </w:div>
        <w:div w:id="952395544">
          <w:marLeft w:val="640"/>
          <w:marRight w:val="0"/>
          <w:marTop w:val="0"/>
          <w:marBottom w:val="0"/>
          <w:divBdr>
            <w:top w:val="none" w:sz="0" w:space="0" w:color="auto"/>
            <w:left w:val="none" w:sz="0" w:space="0" w:color="auto"/>
            <w:bottom w:val="none" w:sz="0" w:space="0" w:color="auto"/>
            <w:right w:val="none" w:sz="0" w:space="0" w:color="auto"/>
          </w:divBdr>
        </w:div>
        <w:div w:id="604726770">
          <w:marLeft w:val="640"/>
          <w:marRight w:val="0"/>
          <w:marTop w:val="0"/>
          <w:marBottom w:val="0"/>
          <w:divBdr>
            <w:top w:val="none" w:sz="0" w:space="0" w:color="auto"/>
            <w:left w:val="none" w:sz="0" w:space="0" w:color="auto"/>
            <w:bottom w:val="none" w:sz="0" w:space="0" w:color="auto"/>
            <w:right w:val="none" w:sz="0" w:space="0" w:color="auto"/>
          </w:divBdr>
        </w:div>
        <w:div w:id="675768309">
          <w:marLeft w:val="640"/>
          <w:marRight w:val="0"/>
          <w:marTop w:val="0"/>
          <w:marBottom w:val="0"/>
          <w:divBdr>
            <w:top w:val="none" w:sz="0" w:space="0" w:color="auto"/>
            <w:left w:val="none" w:sz="0" w:space="0" w:color="auto"/>
            <w:bottom w:val="none" w:sz="0" w:space="0" w:color="auto"/>
            <w:right w:val="none" w:sz="0" w:space="0" w:color="auto"/>
          </w:divBdr>
        </w:div>
        <w:div w:id="1122918294">
          <w:marLeft w:val="640"/>
          <w:marRight w:val="0"/>
          <w:marTop w:val="0"/>
          <w:marBottom w:val="0"/>
          <w:divBdr>
            <w:top w:val="none" w:sz="0" w:space="0" w:color="auto"/>
            <w:left w:val="none" w:sz="0" w:space="0" w:color="auto"/>
            <w:bottom w:val="none" w:sz="0" w:space="0" w:color="auto"/>
            <w:right w:val="none" w:sz="0" w:space="0" w:color="auto"/>
          </w:divBdr>
        </w:div>
        <w:div w:id="828638435">
          <w:marLeft w:val="640"/>
          <w:marRight w:val="0"/>
          <w:marTop w:val="0"/>
          <w:marBottom w:val="0"/>
          <w:divBdr>
            <w:top w:val="none" w:sz="0" w:space="0" w:color="auto"/>
            <w:left w:val="none" w:sz="0" w:space="0" w:color="auto"/>
            <w:bottom w:val="none" w:sz="0" w:space="0" w:color="auto"/>
            <w:right w:val="none" w:sz="0" w:space="0" w:color="auto"/>
          </w:divBdr>
        </w:div>
        <w:div w:id="1972322990">
          <w:marLeft w:val="640"/>
          <w:marRight w:val="0"/>
          <w:marTop w:val="0"/>
          <w:marBottom w:val="0"/>
          <w:divBdr>
            <w:top w:val="none" w:sz="0" w:space="0" w:color="auto"/>
            <w:left w:val="none" w:sz="0" w:space="0" w:color="auto"/>
            <w:bottom w:val="none" w:sz="0" w:space="0" w:color="auto"/>
            <w:right w:val="none" w:sz="0" w:space="0" w:color="auto"/>
          </w:divBdr>
        </w:div>
        <w:div w:id="415371376">
          <w:marLeft w:val="640"/>
          <w:marRight w:val="0"/>
          <w:marTop w:val="0"/>
          <w:marBottom w:val="0"/>
          <w:divBdr>
            <w:top w:val="none" w:sz="0" w:space="0" w:color="auto"/>
            <w:left w:val="none" w:sz="0" w:space="0" w:color="auto"/>
            <w:bottom w:val="none" w:sz="0" w:space="0" w:color="auto"/>
            <w:right w:val="none" w:sz="0" w:space="0" w:color="auto"/>
          </w:divBdr>
        </w:div>
        <w:div w:id="647713812">
          <w:marLeft w:val="640"/>
          <w:marRight w:val="0"/>
          <w:marTop w:val="0"/>
          <w:marBottom w:val="0"/>
          <w:divBdr>
            <w:top w:val="none" w:sz="0" w:space="0" w:color="auto"/>
            <w:left w:val="none" w:sz="0" w:space="0" w:color="auto"/>
            <w:bottom w:val="none" w:sz="0" w:space="0" w:color="auto"/>
            <w:right w:val="none" w:sz="0" w:space="0" w:color="auto"/>
          </w:divBdr>
        </w:div>
        <w:div w:id="809251282">
          <w:marLeft w:val="640"/>
          <w:marRight w:val="0"/>
          <w:marTop w:val="0"/>
          <w:marBottom w:val="0"/>
          <w:divBdr>
            <w:top w:val="none" w:sz="0" w:space="0" w:color="auto"/>
            <w:left w:val="none" w:sz="0" w:space="0" w:color="auto"/>
            <w:bottom w:val="none" w:sz="0" w:space="0" w:color="auto"/>
            <w:right w:val="none" w:sz="0" w:space="0" w:color="auto"/>
          </w:divBdr>
        </w:div>
        <w:div w:id="1377506278">
          <w:marLeft w:val="640"/>
          <w:marRight w:val="0"/>
          <w:marTop w:val="0"/>
          <w:marBottom w:val="0"/>
          <w:divBdr>
            <w:top w:val="none" w:sz="0" w:space="0" w:color="auto"/>
            <w:left w:val="none" w:sz="0" w:space="0" w:color="auto"/>
            <w:bottom w:val="none" w:sz="0" w:space="0" w:color="auto"/>
            <w:right w:val="none" w:sz="0" w:space="0" w:color="auto"/>
          </w:divBdr>
        </w:div>
        <w:div w:id="1598321898">
          <w:marLeft w:val="640"/>
          <w:marRight w:val="0"/>
          <w:marTop w:val="0"/>
          <w:marBottom w:val="0"/>
          <w:divBdr>
            <w:top w:val="none" w:sz="0" w:space="0" w:color="auto"/>
            <w:left w:val="none" w:sz="0" w:space="0" w:color="auto"/>
            <w:bottom w:val="none" w:sz="0" w:space="0" w:color="auto"/>
            <w:right w:val="none" w:sz="0" w:space="0" w:color="auto"/>
          </w:divBdr>
        </w:div>
        <w:div w:id="1846626544">
          <w:marLeft w:val="640"/>
          <w:marRight w:val="0"/>
          <w:marTop w:val="0"/>
          <w:marBottom w:val="0"/>
          <w:divBdr>
            <w:top w:val="none" w:sz="0" w:space="0" w:color="auto"/>
            <w:left w:val="none" w:sz="0" w:space="0" w:color="auto"/>
            <w:bottom w:val="none" w:sz="0" w:space="0" w:color="auto"/>
            <w:right w:val="none" w:sz="0" w:space="0" w:color="auto"/>
          </w:divBdr>
        </w:div>
        <w:div w:id="848715517">
          <w:marLeft w:val="640"/>
          <w:marRight w:val="0"/>
          <w:marTop w:val="0"/>
          <w:marBottom w:val="0"/>
          <w:divBdr>
            <w:top w:val="none" w:sz="0" w:space="0" w:color="auto"/>
            <w:left w:val="none" w:sz="0" w:space="0" w:color="auto"/>
            <w:bottom w:val="none" w:sz="0" w:space="0" w:color="auto"/>
            <w:right w:val="none" w:sz="0" w:space="0" w:color="auto"/>
          </w:divBdr>
        </w:div>
        <w:div w:id="1153793394">
          <w:marLeft w:val="640"/>
          <w:marRight w:val="0"/>
          <w:marTop w:val="0"/>
          <w:marBottom w:val="0"/>
          <w:divBdr>
            <w:top w:val="none" w:sz="0" w:space="0" w:color="auto"/>
            <w:left w:val="none" w:sz="0" w:space="0" w:color="auto"/>
            <w:bottom w:val="none" w:sz="0" w:space="0" w:color="auto"/>
            <w:right w:val="none" w:sz="0" w:space="0" w:color="auto"/>
          </w:divBdr>
        </w:div>
        <w:div w:id="507601389">
          <w:marLeft w:val="640"/>
          <w:marRight w:val="0"/>
          <w:marTop w:val="0"/>
          <w:marBottom w:val="0"/>
          <w:divBdr>
            <w:top w:val="none" w:sz="0" w:space="0" w:color="auto"/>
            <w:left w:val="none" w:sz="0" w:space="0" w:color="auto"/>
            <w:bottom w:val="none" w:sz="0" w:space="0" w:color="auto"/>
            <w:right w:val="none" w:sz="0" w:space="0" w:color="auto"/>
          </w:divBdr>
        </w:div>
        <w:div w:id="2000570921">
          <w:marLeft w:val="640"/>
          <w:marRight w:val="0"/>
          <w:marTop w:val="0"/>
          <w:marBottom w:val="0"/>
          <w:divBdr>
            <w:top w:val="none" w:sz="0" w:space="0" w:color="auto"/>
            <w:left w:val="none" w:sz="0" w:space="0" w:color="auto"/>
            <w:bottom w:val="none" w:sz="0" w:space="0" w:color="auto"/>
            <w:right w:val="none" w:sz="0" w:space="0" w:color="auto"/>
          </w:divBdr>
        </w:div>
        <w:div w:id="642463841">
          <w:marLeft w:val="640"/>
          <w:marRight w:val="0"/>
          <w:marTop w:val="0"/>
          <w:marBottom w:val="0"/>
          <w:divBdr>
            <w:top w:val="none" w:sz="0" w:space="0" w:color="auto"/>
            <w:left w:val="none" w:sz="0" w:space="0" w:color="auto"/>
            <w:bottom w:val="none" w:sz="0" w:space="0" w:color="auto"/>
            <w:right w:val="none" w:sz="0" w:space="0" w:color="auto"/>
          </w:divBdr>
        </w:div>
        <w:div w:id="109249384">
          <w:marLeft w:val="640"/>
          <w:marRight w:val="0"/>
          <w:marTop w:val="0"/>
          <w:marBottom w:val="0"/>
          <w:divBdr>
            <w:top w:val="none" w:sz="0" w:space="0" w:color="auto"/>
            <w:left w:val="none" w:sz="0" w:space="0" w:color="auto"/>
            <w:bottom w:val="none" w:sz="0" w:space="0" w:color="auto"/>
            <w:right w:val="none" w:sz="0" w:space="0" w:color="auto"/>
          </w:divBdr>
        </w:div>
        <w:div w:id="1088577314">
          <w:marLeft w:val="640"/>
          <w:marRight w:val="0"/>
          <w:marTop w:val="0"/>
          <w:marBottom w:val="0"/>
          <w:divBdr>
            <w:top w:val="none" w:sz="0" w:space="0" w:color="auto"/>
            <w:left w:val="none" w:sz="0" w:space="0" w:color="auto"/>
            <w:bottom w:val="none" w:sz="0" w:space="0" w:color="auto"/>
            <w:right w:val="none" w:sz="0" w:space="0" w:color="auto"/>
          </w:divBdr>
        </w:div>
        <w:div w:id="1202127896">
          <w:marLeft w:val="640"/>
          <w:marRight w:val="0"/>
          <w:marTop w:val="0"/>
          <w:marBottom w:val="0"/>
          <w:divBdr>
            <w:top w:val="none" w:sz="0" w:space="0" w:color="auto"/>
            <w:left w:val="none" w:sz="0" w:space="0" w:color="auto"/>
            <w:bottom w:val="none" w:sz="0" w:space="0" w:color="auto"/>
            <w:right w:val="none" w:sz="0" w:space="0" w:color="auto"/>
          </w:divBdr>
        </w:div>
        <w:div w:id="226963011">
          <w:marLeft w:val="640"/>
          <w:marRight w:val="0"/>
          <w:marTop w:val="0"/>
          <w:marBottom w:val="0"/>
          <w:divBdr>
            <w:top w:val="none" w:sz="0" w:space="0" w:color="auto"/>
            <w:left w:val="none" w:sz="0" w:space="0" w:color="auto"/>
            <w:bottom w:val="none" w:sz="0" w:space="0" w:color="auto"/>
            <w:right w:val="none" w:sz="0" w:space="0" w:color="auto"/>
          </w:divBdr>
        </w:div>
        <w:div w:id="1499227174">
          <w:marLeft w:val="640"/>
          <w:marRight w:val="0"/>
          <w:marTop w:val="0"/>
          <w:marBottom w:val="0"/>
          <w:divBdr>
            <w:top w:val="none" w:sz="0" w:space="0" w:color="auto"/>
            <w:left w:val="none" w:sz="0" w:space="0" w:color="auto"/>
            <w:bottom w:val="none" w:sz="0" w:space="0" w:color="auto"/>
            <w:right w:val="none" w:sz="0" w:space="0" w:color="auto"/>
          </w:divBdr>
        </w:div>
        <w:div w:id="847451255">
          <w:marLeft w:val="640"/>
          <w:marRight w:val="0"/>
          <w:marTop w:val="0"/>
          <w:marBottom w:val="0"/>
          <w:divBdr>
            <w:top w:val="none" w:sz="0" w:space="0" w:color="auto"/>
            <w:left w:val="none" w:sz="0" w:space="0" w:color="auto"/>
            <w:bottom w:val="none" w:sz="0" w:space="0" w:color="auto"/>
            <w:right w:val="none" w:sz="0" w:space="0" w:color="auto"/>
          </w:divBdr>
        </w:div>
        <w:div w:id="910844666">
          <w:marLeft w:val="640"/>
          <w:marRight w:val="0"/>
          <w:marTop w:val="0"/>
          <w:marBottom w:val="0"/>
          <w:divBdr>
            <w:top w:val="none" w:sz="0" w:space="0" w:color="auto"/>
            <w:left w:val="none" w:sz="0" w:space="0" w:color="auto"/>
            <w:bottom w:val="none" w:sz="0" w:space="0" w:color="auto"/>
            <w:right w:val="none" w:sz="0" w:space="0" w:color="auto"/>
          </w:divBdr>
        </w:div>
        <w:div w:id="957686379">
          <w:marLeft w:val="640"/>
          <w:marRight w:val="0"/>
          <w:marTop w:val="0"/>
          <w:marBottom w:val="0"/>
          <w:divBdr>
            <w:top w:val="none" w:sz="0" w:space="0" w:color="auto"/>
            <w:left w:val="none" w:sz="0" w:space="0" w:color="auto"/>
            <w:bottom w:val="none" w:sz="0" w:space="0" w:color="auto"/>
            <w:right w:val="none" w:sz="0" w:space="0" w:color="auto"/>
          </w:divBdr>
        </w:div>
        <w:div w:id="1973513700">
          <w:marLeft w:val="640"/>
          <w:marRight w:val="0"/>
          <w:marTop w:val="0"/>
          <w:marBottom w:val="0"/>
          <w:divBdr>
            <w:top w:val="none" w:sz="0" w:space="0" w:color="auto"/>
            <w:left w:val="none" w:sz="0" w:space="0" w:color="auto"/>
            <w:bottom w:val="none" w:sz="0" w:space="0" w:color="auto"/>
            <w:right w:val="none" w:sz="0" w:space="0" w:color="auto"/>
          </w:divBdr>
        </w:div>
        <w:div w:id="1547064248">
          <w:marLeft w:val="640"/>
          <w:marRight w:val="0"/>
          <w:marTop w:val="0"/>
          <w:marBottom w:val="0"/>
          <w:divBdr>
            <w:top w:val="none" w:sz="0" w:space="0" w:color="auto"/>
            <w:left w:val="none" w:sz="0" w:space="0" w:color="auto"/>
            <w:bottom w:val="none" w:sz="0" w:space="0" w:color="auto"/>
            <w:right w:val="none" w:sz="0" w:space="0" w:color="auto"/>
          </w:divBdr>
        </w:div>
      </w:divsChild>
    </w:div>
    <w:div w:id="1479691912">
      <w:bodyDiv w:val="1"/>
      <w:marLeft w:val="0"/>
      <w:marRight w:val="0"/>
      <w:marTop w:val="0"/>
      <w:marBottom w:val="0"/>
      <w:divBdr>
        <w:top w:val="none" w:sz="0" w:space="0" w:color="auto"/>
        <w:left w:val="none" w:sz="0" w:space="0" w:color="auto"/>
        <w:bottom w:val="none" w:sz="0" w:space="0" w:color="auto"/>
        <w:right w:val="none" w:sz="0" w:space="0" w:color="auto"/>
      </w:divBdr>
      <w:divsChild>
        <w:div w:id="2049790641">
          <w:marLeft w:val="640"/>
          <w:marRight w:val="0"/>
          <w:marTop w:val="0"/>
          <w:marBottom w:val="0"/>
          <w:divBdr>
            <w:top w:val="none" w:sz="0" w:space="0" w:color="auto"/>
            <w:left w:val="none" w:sz="0" w:space="0" w:color="auto"/>
            <w:bottom w:val="none" w:sz="0" w:space="0" w:color="auto"/>
            <w:right w:val="none" w:sz="0" w:space="0" w:color="auto"/>
          </w:divBdr>
        </w:div>
        <w:div w:id="1576747416">
          <w:marLeft w:val="640"/>
          <w:marRight w:val="0"/>
          <w:marTop w:val="0"/>
          <w:marBottom w:val="0"/>
          <w:divBdr>
            <w:top w:val="none" w:sz="0" w:space="0" w:color="auto"/>
            <w:left w:val="none" w:sz="0" w:space="0" w:color="auto"/>
            <w:bottom w:val="none" w:sz="0" w:space="0" w:color="auto"/>
            <w:right w:val="none" w:sz="0" w:space="0" w:color="auto"/>
          </w:divBdr>
        </w:div>
        <w:div w:id="1845123961">
          <w:marLeft w:val="640"/>
          <w:marRight w:val="0"/>
          <w:marTop w:val="0"/>
          <w:marBottom w:val="0"/>
          <w:divBdr>
            <w:top w:val="none" w:sz="0" w:space="0" w:color="auto"/>
            <w:left w:val="none" w:sz="0" w:space="0" w:color="auto"/>
            <w:bottom w:val="none" w:sz="0" w:space="0" w:color="auto"/>
            <w:right w:val="none" w:sz="0" w:space="0" w:color="auto"/>
          </w:divBdr>
        </w:div>
        <w:div w:id="1215657058">
          <w:marLeft w:val="640"/>
          <w:marRight w:val="0"/>
          <w:marTop w:val="0"/>
          <w:marBottom w:val="0"/>
          <w:divBdr>
            <w:top w:val="none" w:sz="0" w:space="0" w:color="auto"/>
            <w:left w:val="none" w:sz="0" w:space="0" w:color="auto"/>
            <w:bottom w:val="none" w:sz="0" w:space="0" w:color="auto"/>
            <w:right w:val="none" w:sz="0" w:space="0" w:color="auto"/>
          </w:divBdr>
        </w:div>
        <w:div w:id="163059219">
          <w:marLeft w:val="640"/>
          <w:marRight w:val="0"/>
          <w:marTop w:val="0"/>
          <w:marBottom w:val="0"/>
          <w:divBdr>
            <w:top w:val="none" w:sz="0" w:space="0" w:color="auto"/>
            <w:left w:val="none" w:sz="0" w:space="0" w:color="auto"/>
            <w:bottom w:val="none" w:sz="0" w:space="0" w:color="auto"/>
            <w:right w:val="none" w:sz="0" w:space="0" w:color="auto"/>
          </w:divBdr>
        </w:div>
        <w:div w:id="1499157150">
          <w:marLeft w:val="640"/>
          <w:marRight w:val="0"/>
          <w:marTop w:val="0"/>
          <w:marBottom w:val="0"/>
          <w:divBdr>
            <w:top w:val="none" w:sz="0" w:space="0" w:color="auto"/>
            <w:left w:val="none" w:sz="0" w:space="0" w:color="auto"/>
            <w:bottom w:val="none" w:sz="0" w:space="0" w:color="auto"/>
            <w:right w:val="none" w:sz="0" w:space="0" w:color="auto"/>
          </w:divBdr>
        </w:div>
        <w:div w:id="453064352">
          <w:marLeft w:val="640"/>
          <w:marRight w:val="0"/>
          <w:marTop w:val="0"/>
          <w:marBottom w:val="0"/>
          <w:divBdr>
            <w:top w:val="none" w:sz="0" w:space="0" w:color="auto"/>
            <w:left w:val="none" w:sz="0" w:space="0" w:color="auto"/>
            <w:bottom w:val="none" w:sz="0" w:space="0" w:color="auto"/>
            <w:right w:val="none" w:sz="0" w:space="0" w:color="auto"/>
          </w:divBdr>
        </w:div>
        <w:div w:id="594091265">
          <w:marLeft w:val="640"/>
          <w:marRight w:val="0"/>
          <w:marTop w:val="0"/>
          <w:marBottom w:val="0"/>
          <w:divBdr>
            <w:top w:val="none" w:sz="0" w:space="0" w:color="auto"/>
            <w:left w:val="none" w:sz="0" w:space="0" w:color="auto"/>
            <w:bottom w:val="none" w:sz="0" w:space="0" w:color="auto"/>
            <w:right w:val="none" w:sz="0" w:space="0" w:color="auto"/>
          </w:divBdr>
        </w:div>
        <w:div w:id="887258398">
          <w:marLeft w:val="640"/>
          <w:marRight w:val="0"/>
          <w:marTop w:val="0"/>
          <w:marBottom w:val="0"/>
          <w:divBdr>
            <w:top w:val="none" w:sz="0" w:space="0" w:color="auto"/>
            <w:left w:val="none" w:sz="0" w:space="0" w:color="auto"/>
            <w:bottom w:val="none" w:sz="0" w:space="0" w:color="auto"/>
            <w:right w:val="none" w:sz="0" w:space="0" w:color="auto"/>
          </w:divBdr>
        </w:div>
        <w:div w:id="40440777">
          <w:marLeft w:val="640"/>
          <w:marRight w:val="0"/>
          <w:marTop w:val="0"/>
          <w:marBottom w:val="0"/>
          <w:divBdr>
            <w:top w:val="none" w:sz="0" w:space="0" w:color="auto"/>
            <w:left w:val="none" w:sz="0" w:space="0" w:color="auto"/>
            <w:bottom w:val="none" w:sz="0" w:space="0" w:color="auto"/>
            <w:right w:val="none" w:sz="0" w:space="0" w:color="auto"/>
          </w:divBdr>
        </w:div>
        <w:div w:id="270825474">
          <w:marLeft w:val="640"/>
          <w:marRight w:val="0"/>
          <w:marTop w:val="0"/>
          <w:marBottom w:val="0"/>
          <w:divBdr>
            <w:top w:val="none" w:sz="0" w:space="0" w:color="auto"/>
            <w:left w:val="none" w:sz="0" w:space="0" w:color="auto"/>
            <w:bottom w:val="none" w:sz="0" w:space="0" w:color="auto"/>
            <w:right w:val="none" w:sz="0" w:space="0" w:color="auto"/>
          </w:divBdr>
        </w:div>
        <w:div w:id="2141917259">
          <w:marLeft w:val="640"/>
          <w:marRight w:val="0"/>
          <w:marTop w:val="0"/>
          <w:marBottom w:val="0"/>
          <w:divBdr>
            <w:top w:val="none" w:sz="0" w:space="0" w:color="auto"/>
            <w:left w:val="none" w:sz="0" w:space="0" w:color="auto"/>
            <w:bottom w:val="none" w:sz="0" w:space="0" w:color="auto"/>
            <w:right w:val="none" w:sz="0" w:space="0" w:color="auto"/>
          </w:divBdr>
        </w:div>
        <w:div w:id="152262288">
          <w:marLeft w:val="640"/>
          <w:marRight w:val="0"/>
          <w:marTop w:val="0"/>
          <w:marBottom w:val="0"/>
          <w:divBdr>
            <w:top w:val="none" w:sz="0" w:space="0" w:color="auto"/>
            <w:left w:val="none" w:sz="0" w:space="0" w:color="auto"/>
            <w:bottom w:val="none" w:sz="0" w:space="0" w:color="auto"/>
            <w:right w:val="none" w:sz="0" w:space="0" w:color="auto"/>
          </w:divBdr>
        </w:div>
        <w:div w:id="112868814">
          <w:marLeft w:val="640"/>
          <w:marRight w:val="0"/>
          <w:marTop w:val="0"/>
          <w:marBottom w:val="0"/>
          <w:divBdr>
            <w:top w:val="none" w:sz="0" w:space="0" w:color="auto"/>
            <w:left w:val="none" w:sz="0" w:space="0" w:color="auto"/>
            <w:bottom w:val="none" w:sz="0" w:space="0" w:color="auto"/>
            <w:right w:val="none" w:sz="0" w:space="0" w:color="auto"/>
          </w:divBdr>
        </w:div>
        <w:div w:id="599601964">
          <w:marLeft w:val="640"/>
          <w:marRight w:val="0"/>
          <w:marTop w:val="0"/>
          <w:marBottom w:val="0"/>
          <w:divBdr>
            <w:top w:val="none" w:sz="0" w:space="0" w:color="auto"/>
            <w:left w:val="none" w:sz="0" w:space="0" w:color="auto"/>
            <w:bottom w:val="none" w:sz="0" w:space="0" w:color="auto"/>
            <w:right w:val="none" w:sz="0" w:space="0" w:color="auto"/>
          </w:divBdr>
        </w:div>
        <w:div w:id="777530453">
          <w:marLeft w:val="640"/>
          <w:marRight w:val="0"/>
          <w:marTop w:val="0"/>
          <w:marBottom w:val="0"/>
          <w:divBdr>
            <w:top w:val="none" w:sz="0" w:space="0" w:color="auto"/>
            <w:left w:val="none" w:sz="0" w:space="0" w:color="auto"/>
            <w:bottom w:val="none" w:sz="0" w:space="0" w:color="auto"/>
            <w:right w:val="none" w:sz="0" w:space="0" w:color="auto"/>
          </w:divBdr>
        </w:div>
        <w:div w:id="1612786310">
          <w:marLeft w:val="640"/>
          <w:marRight w:val="0"/>
          <w:marTop w:val="0"/>
          <w:marBottom w:val="0"/>
          <w:divBdr>
            <w:top w:val="none" w:sz="0" w:space="0" w:color="auto"/>
            <w:left w:val="none" w:sz="0" w:space="0" w:color="auto"/>
            <w:bottom w:val="none" w:sz="0" w:space="0" w:color="auto"/>
            <w:right w:val="none" w:sz="0" w:space="0" w:color="auto"/>
          </w:divBdr>
        </w:div>
        <w:div w:id="1948733266">
          <w:marLeft w:val="640"/>
          <w:marRight w:val="0"/>
          <w:marTop w:val="0"/>
          <w:marBottom w:val="0"/>
          <w:divBdr>
            <w:top w:val="none" w:sz="0" w:space="0" w:color="auto"/>
            <w:left w:val="none" w:sz="0" w:space="0" w:color="auto"/>
            <w:bottom w:val="none" w:sz="0" w:space="0" w:color="auto"/>
            <w:right w:val="none" w:sz="0" w:space="0" w:color="auto"/>
          </w:divBdr>
        </w:div>
        <w:div w:id="542669017">
          <w:marLeft w:val="640"/>
          <w:marRight w:val="0"/>
          <w:marTop w:val="0"/>
          <w:marBottom w:val="0"/>
          <w:divBdr>
            <w:top w:val="none" w:sz="0" w:space="0" w:color="auto"/>
            <w:left w:val="none" w:sz="0" w:space="0" w:color="auto"/>
            <w:bottom w:val="none" w:sz="0" w:space="0" w:color="auto"/>
            <w:right w:val="none" w:sz="0" w:space="0" w:color="auto"/>
          </w:divBdr>
        </w:div>
        <w:div w:id="1258563437">
          <w:marLeft w:val="640"/>
          <w:marRight w:val="0"/>
          <w:marTop w:val="0"/>
          <w:marBottom w:val="0"/>
          <w:divBdr>
            <w:top w:val="none" w:sz="0" w:space="0" w:color="auto"/>
            <w:left w:val="none" w:sz="0" w:space="0" w:color="auto"/>
            <w:bottom w:val="none" w:sz="0" w:space="0" w:color="auto"/>
            <w:right w:val="none" w:sz="0" w:space="0" w:color="auto"/>
          </w:divBdr>
        </w:div>
        <w:div w:id="529534823">
          <w:marLeft w:val="640"/>
          <w:marRight w:val="0"/>
          <w:marTop w:val="0"/>
          <w:marBottom w:val="0"/>
          <w:divBdr>
            <w:top w:val="none" w:sz="0" w:space="0" w:color="auto"/>
            <w:left w:val="none" w:sz="0" w:space="0" w:color="auto"/>
            <w:bottom w:val="none" w:sz="0" w:space="0" w:color="auto"/>
            <w:right w:val="none" w:sz="0" w:space="0" w:color="auto"/>
          </w:divBdr>
        </w:div>
        <w:div w:id="1933851132">
          <w:marLeft w:val="640"/>
          <w:marRight w:val="0"/>
          <w:marTop w:val="0"/>
          <w:marBottom w:val="0"/>
          <w:divBdr>
            <w:top w:val="none" w:sz="0" w:space="0" w:color="auto"/>
            <w:left w:val="none" w:sz="0" w:space="0" w:color="auto"/>
            <w:bottom w:val="none" w:sz="0" w:space="0" w:color="auto"/>
            <w:right w:val="none" w:sz="0" w:space="0" w:color="auto"/>
          </w:divBdr>
        </w:div>
        <w:div w:id="182478042">
          <w:marLeft w:val="640"/>
          <w:marRight w:val="0"/>
          <w:marTop w:val="0"/>
          <w:marBottom w:val="0"/>
          <w:divBdr>
            <w:top w:val="none" w:sz="0" w:space="0" w:color="auto"/>
            <w:left w:val="none" w:sz="0" w:space="0" w:color="auto"/>
            <w:bottom w:val="none" w:sz="0" w:space="0" w:color="auto"/>
            <w:right w:val="none" w:sz="0" w:space="0" w:color="auto"/>
          </w:divBdr>
        </w:div>
        <w:div w:id="441265147">
          <w:marLeft w:val="640"/>
          <w:marRight w:val="0"/>
          <w:marTop w:val="0"/>
          <w:marBottom w:val="0"/>
          <w:divBdr>
            <w:top w:val="none" w:sz="0" w:space="0" w:color="auto"/>
            <w:left w:val="none" w:sz="0" w:space="0" w:color="auto"/>
            <w:bottom w:val="none" w:sz="0" w:space="0" w:color="auto"/>
            <w:right w:val="none" w:sz="0" w:space="0" w:color="auto"/>
          </w:divBdr>
        </w:div>
        <w:div w:id="1145662142">
          <w:marLeft w:val="640"/>
          <w:marRight w:val="0"/>
          <w:marTop w:val="0"/>
          <w:marBottom w:val="0"/>
          <w:divBdr>
            <w:top w:val="none" w:sz="0" w:space="0" w:color="auto"/>
            <w:left w:val="none" w:sz="0" w:space="0" w:color="auto"/>
            <w:bottom w:val="none" w:sz="0" w:space="0" w:color="auto"/>
            <w:right w:val="none" w:sz="0" w:space="0" w:color="auto"/>
          </w:divBdr>
        </w:div>
        <w:div w:id="514347177">
          <w:marLeft w:val="640"/>
          <w:marRight w:val="0"/>
          <w:marTop w:val="0"/>
          <w:marBottom w:val="0"/>
          <w:divBdr>
            <w:top w:val="none" w:sz="0" w:space="0" w:color="auto"/>
            <w:left w:val="none" w:sz="0" w:space="0" w:color="auto"/>
            <w:bottom w:val="none" w:sz="0" w:space="0" w:color="auto"/>
            <w:right w:val="none" w:sz="0" w:space="0" w:color="auto"/>
          </w:divBdr>
        </w:div>
        <w:div w:id="324936492">
          <w:marLeft w:val="640"/>
          <w:marRight w:val="0"/>
          <w:marTop w:val="0"/>
          <w:marBottom w:val="0"/>
          <w:divBdr>
            <w:top w:val="none" w:sz="0" w:space="0" w:color="auto"/>
            <w:left w:val="none" w:sz="0" w:space="0" w:color="auto"/>
            <w:bottom w:val="none" w:sz="0" w:space="0" w:color="auto"/>
            <w:right w:val="none" w:sz="0" w:space="0" w:color="auto"/>
          </w:divBdr>
        </w:div>
        <w:div w:id="1739206826">
          <w:marLeft w:val="640"/>
          <w:marRight w:val="0"/>
          <w:marTop w:val="0"/>
          <w:marBottom w:val="0"/>
          <w:divBdr>
            <w:top w:val="none" w:sz="0" w:space="0" w:color="auto"/>
            <w:left w:val="none" w:sz="0" w:space="0" w:color="auto"/>
            <w:bottom w:val="none" w:sz="0" w:space="0" w:color="auto"/>
            <w:right w:val="none" w:sz="0" w:space="0" w:color="auto"/>
          </w:divBdr>
        </w:div>
        <w:div w:id="141125520">
          <w:marLeft w:val="640"/>
          <w:marRight w:val="0"/>
          <w:marTop w:val="0"/>
          <w:marBottom w:val="0"/>
          <w:divBdr>
            <w:top w:val="none" w:sz="0" w:space="0" w:color="auto"/>
            <w:left w:val="none" w:sz="0" w:space="0" w:color="auto"/>
            <w:bottom w:val="none" w:sz="0" w:space="0" w:color="auto"/>
            <w:right w:val="none" w:sz="0" w:space="0" w:color="auto"/>
          </w:divBdr>
        </w:div>
        <w:div w:id="557480145">
          <w:marLeft w:val="640"/>
          <w:marRight w:val="0"/>
          <w:marTop w:val="0"/>
          <w:marBottom w:val="0"/>
          <w:divBdr>
            <w:top w:val="none" w:sz="0" w:space="0" w:color="auto"/>
            <w:left w:val="none" w:sz="0" w:space="0" w:color="auto"/>
            <w:bottom w:val="none" w:sz="0" w:space="0" w:color="auto"/>
            <w:right w:val="none" w:sz="0" w:space="0" w:color="auto"/>
          </w:divBdr>
        </w:div>
        <w:div w:id="336541615">
          <w:marLeft w:val="640"/>
          <w:marRight w:val="0"/>
          <w:marTop w:val="0"/>
          <w:marBottom w:val="0"/>
          <w:divBdr>
            <w:top w:val="none" w:sz="0" w:space="0" w:color="auto"/>
            <w:left w:val="none" w:sz="0" w:space="0" w:color="auto"/>
            <w:bottom w:val="none" w:sz="0" w:space="0" w:color="auto"/>
            <w:right w:val="none" w:sz="0" w:space="0" w:color="auto"/>
          </w:divBdr>
        </w:div>
        <w:div w:id="1118455446">
          <w:marLeft w:val="640"/>
          <w:marRight w:val="0"/>
          <w:marTop w:val="0"/>
          <w:marBottom w:val="0"/>
          <w:divBdr>
            <w:top w:val="none" w:sz="0" w:space="0" w:color="auto"/>
            <w:left w:val="none" w:sz="0" w:space="0" w:color="auto"/>
            <w:bottom w:val="none" w:sz="0" w:space="0" w:color="auto"/>
            <w:right w:val="none" w:sz="0" w:space="0" w:color="auto"/>
          </w:divBdr>
        </w:div>
        <w:div w:id="272329459">
          <w:marLeft w:val="640"/>
          <w:marRight w:val="0"/>
          <w:marTop w:val="0"/>
          <w:marBottom w:val="0"/>
          <w:divBdr>
            <w:top w:val="none" w:sz="0" w:space="0" w:color="auto"/>
            <w:left w:val="none" w:sz="0" w:space="0" w:color="auto"/>
            <w:bottom w:val="none" w:sz="0" w:space="0" w:color="auto"/>
            <w:right w:val="none" w:sz="0" w:space="0" w:color="auto"/>
          </w:divBdr>
        </w:div>
        <w:div w:id="48652004">
          <w:marLeft w:val="640"/>
          <w:marRight w:val="0"/>
          <w:marTop w:val="0"/>
          <w:marBottom w:val="0"/>
          <w:divBdr>
            <w:top w:val="none" w:sz="0" w:space="0" w:color="auto"/>
            <w:left w:val="none" w:sz="0" w:space="0" w:color="auto"/>
            <w:bottom w:val="none" w:sz="0" w:space="0" w:color="auto"/>
            <w:right w:val="none" w:sz="0" w:space="0" w:color="auto"/>
          </w:divBdr>
        </w:div>
        <w:div w:id="1773743133">
          <w:marLeft w:val="640"/>
          <w:marRight w:val="0"/>
          <w:marTop w:val="0"/>
          <w:marBottom w:val="0"/>
          <w:divBdr>
            <w:top w:val="none" w:sz="0" w:space="0" w:color="auto"/>
            <w:left w:val="none" w:sz="0" w:space="0" w:color="auto"/>
            <w:bottom w:val="none" w:sz="0" w:space="0" w:color="auto"/>
            <w:right w:val="none" w:sz="0" w:space="0" w:color="auto"/>
          </w:divBdr>
        </w:div>
        <w:div w:id="1736320493">
          <w:marLeft w:val="640"/>
          <w:marRight w:val="0"/>
          <w:marTop w:val="0"/>
          <w:marBottom w:val="0"/>
          <w:divBdr>
            <w:top w:val="none" w:sz="0" w:space="0" w:color="auto"/>
            <w:left w:val="none" w:sz="0" w:space="0" w:color="auto"/>
            <w:bottom w:val="none" w:sz="0" w:space="0" w:color="auto"/>
            <w:right w:val="none" w:sz="0" w:space="0" w:color="auto"/>
          </w:divBdr>
        </w:div>
        <w:div w:id="1398580">
          <w:marLeft w:val="640"/>
          <w:marRight w:val="0"/>
          <w:marTop w:val="0"/>
          <w:marBottom w:val="0"/>
          <w:divBdr>
            <w:top w:val="none" w:sz="0" w:space="0" w:color="auto"/>
            <w:left w:val="none" w:sz="0" w:space="0" w:color="auto"/>
            <w:bottom w:val="none" w:sz="0" w:space="0" w:color="auto"/>
            <w:right w:val="none" w:sz="0" w:space="0" w:color="auto"/>
          </w:divBdr>
        </w:div>
        <w:div w:id="2078434954">
          <w:marLeft w:val="640"/>
          <w:marRight w:val="0"/>
          <w:marTop w:val="0"/>
          <w:marBottom w:val="0"/>
          <w:divBdr>
            <w:top w:val="none" w:sz="0" w:space="0" w:color="auto"/>
            <w:left w:val="none" w:sz="0" w:space="0" w:color="auto"/>
            <w:bottom w:val="none" w:sz="0" w:space="0" w:color="auto"/>
            <w:right w:val="none" w:sz="0" w:space="0" w:color="auto"/>
          </w:divBdr>
        </w:div>
        <w:div w:id="1477575187">
          <w:marLeft w:val="640"/>
          <w:marRight w:val="0"/>
          <w:marTop w:val="0"/>
          <w:marBottom w:val="0"/>
          <w:divBdr>
            <w:top w:val="none" w:sz="0" w:space="0" w:color="auto"/>
            <w:left w:val="none" w:sz="0" w:space="0" w:color="auto"/>
            <w:bottom w:val="none" w:sz="0" w:space="0" w:color="auto"/>
            <w:right w:val="none" w:sz="0" w:space="0" w:color="auto"/>
          </w:divBdr>
        </w:div>
        <w:div w:id="185796087">
          <w:marLeft w:val="640"/>
          <w:marRight w:val="0"/>
          <w:marTop w:val="0"/>
          <w:marBottom w:val="0"/>
          <w:divBdr>
            <w:top w:val="none" w:sz="0" w:space="0" w:color="auto"/>
            <w:left w:val="none" w:sz="0" w:space="0" w:color="auto"/>
            <w:bottom w:val="none" w:sz="0" w:space="0" w:color="auto"/>
            <w:right w:val="none" w:sz="0" w:space="0" w:color="auto"/>
          </w:divBdr>
        </w:div>
        <w:div w:id="1823623336">
          <w:marLeft w:val="640"/>
          <w:marRight w:val="0"/>
          <w:marTop w:val="0"/>
          <w:marBottom w:val="0"/>
          <w:divBdr>
            <w:top w:val="none" w:sz="0" w:space="0" w:color="auto"/>
            <w:left w:val="none" w:sz="0" w:space="0" w:color="auto"/>
            <w:bottom w:val="none" w:sz="0" w:space="0" w:color="auto"/>
            <w:right w:val="none" w:sz="0" w:space="0" w:color="auto"/>
          </w:divBdr>
        </w:div>
        <w:div w:id="1760061308">
          <w:marLeft w:val="640"/>
          <w:marRight w:val="0"/>
          <w:marTop w:val="0"/>
          <w:marBottom w:val="0"/>
          <w:divBdr>
            <w:top w:val="none" w:sz="0" w:space="0" w:color="auto"/>
            <w:left w:val="none" w:sz="0" w:space="0" w:color="auto"/>
            <w:bottom w:val="none" w:sz="0" w:space="0" w:color="auto"/>
            <w:right w:val="none" w:sz="0" w:space="0" w:color="auto"/>
          </w:divBdr>
        </w:div>
        <w:div w:id="699161614">
          <w:marLeft w:val="640"/>
          <w:marRight w:val="0"/>
          <w:marTop w:val="0"/>
          <w:marBottom w:val="0"/>
          <w:divBdr>
            <w:top w:val="none" w:sz="0" w:space="0" w:color="auto"/>
            <w:left w:val="none" w:sz="0" w:space="0" w:color="auto"/>
            <w:bottom w:val="none" w:sz="0" w:space="0" w:color="auto"/>
            <w:right w:val="none" w:sz="0" w:space="0" w:color="auto"/>
          </w:divBdr>
        </w:div>
        <w:div w:id="993533638">
          <w:marLeft w:val="640"/>
          <w:marRight w:val="0"/>
          <w:marTop w:val="0"/>
          <w:marBottom w:val="0"/>
          <w:divBdr>
            <w:top w:val="none" w:sz="0" w:space="0" w:color="auto"/>
            <w:left w:val="none" w:sz="0" w:space="0" w:color="auto"/>
            <w:bottom w:val="none" w:sz="0" w:space="0" w:color="auto"/>
            <w:right w:val="none" w:sz="0" w:space="0" w:color="auto"/>
          </w:divBdr>
        </w:div>
        <w:div w:id="504132133">
          <w:marLeft w:val="640"/>
          <w:marRight w:val="0"/>
          <w:marTop w:val="0"/>
          <w:marBottom w:val="0"/>
          <w:divBdr>
            <w:top w:val="none" w:sz="0" w:space="0" w:color="auto"/>
            <w:left w:val="none" w:sz="0" w:space="0" w:color="auto"/>
            <w:bottom w:val="none" w:sz="0" w:space="0" w:color="auto"/>
            <w:right w:val="none" w:sz="0" w:space="0" w:color="auto"/>
          </w:divBdr>
        </w:div>
        <w:div w:id="720832654">
          <w:marLeft w:val="640"/>
          <w:marRight w:val="0"/>
          <w:marTop w:val="0"/>
          <w:marBottom w:val="0"/>
          <w:divBdr>
            <w:top w:val="none" w:sz="0" w:space="0" w:color="auto"/>
            <w:left w:val="none" w:sz="0" w:space="0" w:color="auto"/>
            <w:bottom w:val="none" w:sz="0" w:space="0" w:color="auto"/>
            <w:right w:val="none" w:sz="0" w:space="0" w:color="auto"/>
          </w:divBdr>
        </w:div>
        <w:div w:id="1093479982">
          <w:marLeft w:val="640"/>
          <w:marRight w:val="0"/>
          <w:marTop w:val="0"/>
          <w:marBottom w:val="0"/>
          <w:divBdr>
            <w:top w:val="none" w:sz="0" w:space="0" w:color="auto"/>
            <w:left w:val="none" w:sz="0" w:space="0" w:color="auto"/>
            <w:bottom w:val="none" w:sz="0" w:space="0" w:color="auto"/>
            <w:right w:val="none" w:sz="0" w:space="0" w:color="auto"/>
          </w:divBdr>
        </w:div>
        <w:div w:id="637413915">
          <w:marLeft w:val="640"/>
          <w:marRight w:val="0"/>
          <w:marTop w:val="0"/>
          <w:marBottom w:val="0"/>
          <w:divBdr>
            <w:top w:val="none" w:sz="0" w:space="0" w:color="auto"/>
            <w:left w:val="none" w:sz="0" w:space="0" w:color="auto"/>
            <w:bottom w:val="none" w:sz="0" w:space="0" w:color="auto"/>
            <w:right w:val="none" w:sz="0" w:space="0" w:color="auto"/>
          </w:divBdr>
        </w:div>
        <w:div w:id="1573193809">
          <w:marLeft w:val="640"/>
          <w:marRight w:val="0"/>
          <w:marTop w:val="0"/>
          <w:marBottom w:val="0"/>
          <w:divBdr>
            <w:top w:val="none" w:sz="0" w:space="0" w:color="auto"/>
            <w:left w:val="none" w:sz="0" w:space="0" w:color="auto"/>
            <w:bottom w:val="none" w:sz="0" w:space="0" w:color="auto"/>
            <w:right w:val="none" w:sz="0" w:space="0" w:color="auto"/>
          </w:divBdr>
        </w:div>
        <w:div w:id="618071898">
          <w:marLeft w:val="640"/>
          <w:marRight w:val="0"/>
          <w:marTop w:val="0"/>
          <w:marBottom w:val="0"/>
          <w:divBdr>
            <w:top w:val="none" w:sz="0" w:space="0" w:color="auto"/>
            <w:left w:val="none" w:sz="0" w:space="0" w:color="auto"/>
            <w:bottom w:val="none" w:sz="0" w:space="0" w:color="auto"/>
            <w:right w:val="none" w:sz="0" w:space="0" w:color="auto"/>
          </w:divBdr>
        </w:div>
        <w:div w:id="410084738">
          <w:marLeft w:val="640"/>
          <w:marRight w:val="0"/>
          <w:marTop w:val="0"/>
          <w:marBottom w:val="0"/>
          <w:divBdr>
            <w:top w:val="none" w:sz="0" w:space="0" w:color="auto"/>
            <w:left w:val="none" w:sz="0" w:space="0" w:color="auto"/>
            <w:bottom w:val="none" w:sz="0" w:space="0" w:color="auto"/>
            <w:right w:val="none" w:sz="0" w:space="0" w:color="auto"/>
          </w:divBdr>
        </w:div>
        <w:div w:id="1402094889">
          <w:marLeft w:val="640"/>
          <w:marRight w:val="0"/>
          <w:marTop w:val="0"/>
          <w:marBottom w:val="0"/>
          <w:divBdr>
            <w:top w:val="none" w:sz="0" w:space="0" w:color="auto"/>
            <w:left w:val="none" w:sz="0" w:space="0" w:color="auto"/>
            <w:bottom w:val="none" w:sz="0" w:space="0" w:color="auto"/>
            <w:right w:val="none" w:sz="0" w:space="0" w:color="auto"/>
          </w:divBdr>
        </w:div>
        <w:div w:id="1517423336">
          <w:marLeft w:val="640"/>
          <w:marRight w:val="0"/>
          <w:marTop w:val="0"/>
          <w:marBottom w:val="0"/>
          <w:divBdr>
            <w:top w:val="none" w:sz="0" w:space="0" w:color="auto"/>
            <w:left w:val="none" w:sz="0" w:space="0" w:color="auto"/>
            <w:bottom w:val="none" w:sz="0" w:space="0" w:color="auto"/>
            <w:right w:val="none" w:sz="0" w:space="0" w:color="auto"/>
          </w:divBdr>
        </w:div>
        <w:div w:id="2039622133">
          <w:marLeft w:val="640"/>
          <w:marRight w:val="0"/>
          <w:marTop w:val="0"/>
          <w:marBottom w:val="0"/>
          <w:divBdr>
            <w:top w:val="none" w:sz="0" w:space="0" w:color="auto"/>
            <w:left w:val="none" w:sz="0" w:space="0" w:color="auto"/>
            <w:bottom w:val="none" w:sz="0" w:space="0" w:color="auto"/>
            <w:right w:val="none" w:sz="0" w:space="0" w:color="auto"/>
          </w:divBdr>
        </w:div>
        <w:div w:id="912085811">
          <w:marLeft w:val="640"/>
          <w:marRight w:val="0"/>
          <w:marTop w:val="0"/>
          <w:marBottom w:val="0"/>
          <w:divBdr>
            <w:top w:val="none" w:sz="0" w:space="0" w:color="auto"/>
            <w:left w:val="none" w:sz="0" w:space="0" w:color="auto"/>
            <w:bottom w:val="none" w:sz="0" w:space="0" w:color="auto"/>
            <w:right w:val="none" w:sz="0" w:space="0" w:color="auto"/>
          </w:divBdr>
        </w:div>
        <w:div w:id="1854804130">
          <w:marLeft w:val="640"/>
          <w:marRight w:val="0"/>
          <w:marTop w:val="0"/>
          <w:marBottom w:val="0"/>
          <w:divBdr>
            <w:top w:val="none" w:sz="0" w:space="0" w:color="auto"/>
            <w:left w:val="none" w:sz="0" w:space="0" w:color="auto"/>
            <w:bottom w:val="none" w:sz="0" w:space="0" w:color="auto"/>
            <w:right w:val="none" w:sz="0" w:space="0" w:color="auto"/>
          </w:divBdr>
        </w:div>
        <w:div w:id="426080023">
          <w:marLeft w:val="640"/>
          <w:marRight w:val="0"/>
          <w:marTop w:val="0"/>
          <w:marBottom w:val="0"/>
          <w:divBdr>
            <w:top w:val="none" w:sz="0" w:space="0" w:color="auto"/>
            <w:left w:val="none" w:sz="0" w:space="0" w:color="auto"/>
            <w:bottom w:val="none" w:sz="0" w:space="0" w:color="auto"/>
            <w:right w:val="none" w:sz="0" w:space="0" w:color="auto"/>
          </w:divBdr>
        </w:div>
        <w:div w:id="1454245752">
          <w:marLeft w:val="640"/>
          <w:marRight w:val="0"/>
          <w:marTop w:val="0"/>
          <w:marBottom w:val="0"/>
          <w:divBdr>
            <w:top w:val="none" w:sz="0" w:space="0" w:color="auto"/>
            <w:left w:val="none" w:sz="0" w:space="0" w:color="auto"/>
            <w:bottom w:val="none" w:sz="0" w:space="0" w:color="auto"/>
            <w:right w:val="none" w:sz="0" w:space="0" w:color="auto"/>
          </w:divBdr>
        </w:div>
        <w:div w:id="469328689">
          <w:marLeft w:val="640"/>
          <w:marRight w:val="0"/>
          <w:marTop w:val="0"/>
          <w:marBottom w:val="0"/>
          <w:divBdr>
            <w:top w:val="none" w:sz="0" w:space="0" w:color="auto"/>
            <w:left w:val="none" w:sz="0" w:space="0" w:color="auto"/>
            <w:bottom w:val="none" w:sz="0" w:space="0" w:color="auto"/>
            <w:right w:val="none" w:sz="0" w:space="0" w:color="auto"/>
          </w:divBdr>
        </w:div>
        <w:div w:id="1970624593">
          <w:marLeft w:val="640"/>
          <w:marRight w:val="0"/>
          <w:marTop w:val="0"/>
          <w:marBottom w:val="0"/>
          <w:divBdr>
            <w:top w:val="none" w:sz="0" w:space="0" w:color="auto"/>
            <w:left w:val="none" w:sz="0" w:space="0" w:color="auto"/>
            <w:bottom w:val="none" w:sz="0" w:space="0" w:color="auto"/>
            <w:right w:val="none" w:sz="0" w:space="0" w:color="auto"/>
          </w:divBdr>
        </w:div>
        <w:div w:id="1220897338">
          <w:marLeft w:val="640"/>
          <w:marRight w:val="0"/>
          <w:marTop w:val="0"/>
          <w:marBottom w:val="0"/>
          <w:divBdr>
            <w:top w:val="none" w:sz="0" w:space="0" w:color="auto"/>
            <w:left w:val="none" w:sz="0" w:space="0" w:color="auto"/>
            <w:bottom w:val="none" w:sz="0" w:space="0" w:color="auto"/>
            <w:right w:val="none" w:sz="0" w:space="0" w:color="auto"/>
          </w:divBdr>
        </w:div>
        <w:div w:id="1320041923">
          <w:marLeft w:val="640"/>
          <w:marRight w:val="0"/>
          <w:marTop w:val="0"/>
          <w:marBottom w:val="0"/>
          <w:divBdr>
            <w:top w:val="none" w:sz="0" w:space="0" w:color="auto"/>
            <w:left w:val="none" w:sz="0" w:space="0" w:color="auto"/>
            <w:bottom w:val="none" w:sz="0" w:space="0" w:color="auto"/>
            <w:right w:val="none" w:sz="0" w:space="0" w:color="auto"/>
          </w:divBdr>
        </w:div>
        <w:div w:id="1907688651">
          <w:marLeft w:val="640"/>
          <w:marRight w:val="0"/>
          <w:marTop w:val="0"/>
          <w:marBottom w:val="0"/>
          <w:divBdr>
            <w:top w:val="none" w:sz="0" w:space="0" w:color="auto"/>
            <w:left w:val="none" w:sz="0" w:space="0" w:color="auto"/>
            <w:bottom w:val="none" w:sz="0" w:space="0" w:color="auto"/>
            <w:right w:val="none" w:sz="0" w:space="0" w:color="auto"/>
          </w:divBdr>
        </w:div>
        <w:div w:id="1830749434">
          <w:marLeft w:val="640"/>
          <w:marRight w:val="0"/>
          <w:marTop w:val="0"/>
          <w:marBottom w:val="0"/>
          <w:divBdr>
            <w:top w:val="none" w:sz="0" w:space="0" w:color="auto"/>
            <w:left w:val="none" w:sz="0" w:space="0" w:color="auto"/>
            <w:bottom w:val="none" w:sz="0" w:space="0" w:color="auto"/>
            <w:right w:val="none" w:sz="0" w:space="0" w:color="auto"/>
          </w:divBdr>
        </w:div>
        <w:div w:id="1832790909">
          <w:marLeft w:val="640"/>
          <w:marRight w:val="0"/>
          <w:marTop w:val="0"/>
          <w:marBottom w:val="0"/>
          <w:divBdr>
            <w:top w:val="none" w:sz="0" w:space="0" w:color="auto"/>
            <w:left w:val="none" w:sz="0" w:space="0" w:color="auto"/>
            <w:bottom w:val="none" w:sz="0" w:space="0" w:color="auto"/>
            <w:right w:val="none" w:sz="0" w:space="0" w:color="auto"/>
          </w:divBdr>
        </w:div>
        <w:div w:id="1644116390">
          <w:marLeft w:val="640"/>
          <w:marRight w:val="0"/>
          <w:marTop w:val="0"/>
          <w:marBottom w:val="0"/>
          <w:divBdr>
            <w:top w:val="none" w:sz="0" w:space="0" w:color="auto"/>
            <w:left w:val="none" w:sz="0" w:space="0" w:color="auto"/>
            <w:bottom w:val="none" w:sz="0" w:space="0" w:color="auto"/>
            <w:right w:val="none" w:sz="0" w:space="0" w:color="auto"/>
          </w:divBdr>
        </w:div>
        <w:div w:id="1013728322">
          <w:marLeft w:val="640"/>
          <w:marRight w:val="0"/>
          <w:marTop w:val="0"/>
          <w:marBottom w:val="0"/>
          <w:divBdr>
            <w:top w:val="none" w:sz="0" w:space="0" w:color="auto"/>
            <w:left w:val="none" w:sz="0" w:space="0" w:color="auto"/>
            <w:bottom w:val="none" w:sz="0" w:space="0" w:color="auto"/>
            <w:right w:val="none" w:sz="0" w:space="0" w:color="auto"/>
          </w:divBdr>
        </w:div>
        <w:div w:id="659777313">
          <w:marLeft w:val="640"/>
          <w:marRight w:val="0"/>
          <w:marTop w:val="0"/>
          <w:marBottom w:val="0"/>
          <w:divBdr>
            <w:top w:val="none" w:sz="0" w:space="0" w:color="auto"/>
            <w:left w:val="none" w:sz="0" w:space="0" w:color="auto"/>
            <w:bottom w:val="none" w:sz="0" w:space="0" w:color="auto"/>
            <w:right w:val="none" w:sz="0" w:space="0" w:color="auto"/>
          </w:divBdr>
        </w:div>
        <w:div w:id="2009750277">
          <w:marLeft w:val="640"/>
          <w:marRight w:val="0"/>
          <w:marTop w:val="0"/>
          <w:marBottom w:val="0"/>
          <w:divBdr>
            <w:top w:val="none" w:sz="0" w:space="0" w:color="auto"/>
            <w:left w:val="none" w:sz="0" w:space="0" w:color="auto"/>
            <w:bottom w:val="none" w:sz="0" w:space="0" w:color="auto"/>
            <w:right w:val="none" w:sz="0" w:space="0" w:color="auto"/>
          </w:divBdr>
        </w:div>
        <w:div w:id="2075816896">
          <w:marLeft w:val="640"/>
          <w:marRight w:val="0"/>
          <w:marTop w:val="0"/>
          <w:marBottom w:val="0"/>
          <w:divBdr>
            <w:top w:val="none" w:sz="0" w:space="0" w:color="auto"/>
            <w:left w:val="none" w:sz="0" w:space="0" w:color="auto"/>
            <w:bottom w:val="none" w:sz="0" w:space="0" w:color="auto"/>
            <w:right w:val="none" w:sz="0" w:space="0" w:color="auto"/>
          </w:divBdr>
        </w:div>
        <w:div w:id="685179058">
          <w:marLeft w:val="640"/>
          <w:marRight w:val="0"/>
          <w:marTop w:val="0"/>
          <w:marBottom w:val="0"/>
          <w:divBdr>
            <w:top w:val="none" w:sz="0" w:space="0" w:color="auto"/>
            <w:left w:val="none" w:sz="0" w:space="0" w:color="auto"/>
            <w:bottom w:val="none" w:sz="0" w:space="0" w:color="auto"/>
            <w:right w:val="none" w:sz="0" w:space="0" w:color="auto"/>
          </w:divBdr>
        </w:div>
        <w:div w:id="758795028">
          <w:marLeft w:val="640"/>
          <w:marRight w:val="0"/>
          <w:marTop w:val="0"/>
          <w:marBottom w:val="0"/>
          <w:divBdr>
            <w:top w:val="none" w:sz="0" w:space="0" w:color="auto"/>
            <w:left w:val="none" w:sz="0" w:space="0" w:color="auto"/>
            <w:bottom w:val="none" w:sz="0" w:space="0" w:color="auto"/>
            <w:right w:val="none" w:sz="0" w:space="0" w:color="auto"/>
          </w:divBdr>
        </w:div>
        <w:div w:id="1823036000">
          <w:marLeft w:val="640"/>
          <w:marRight w:val="0"/>
          <w:marTop w:val="0"/>
          <w:marBottom w:val="0"/>
          <w:divBdr>
            <w:top w:val="none" w:sz="0" w:space="0" w:color="auto"/>
            <w:left w:val="none" w:sz="0" w:space="0" w:color="auto"/>
            <w:bottom w:val="none" w:sz="0" w:space="0" w:color="auto"/>
            <w:right w:val="none" w:sz="0" w:space="0" w:color="auto"/>
          </w:divBdr>
        </w:div>
        <w:div w:id="1447964287">
          <w:marLeft w:val="640"/>
          <w:marRight w:val="0"/>
          <w:marTop w:val="0"/>
          <w:marBottom w:val="0"/>
          <w:divBdr>
            <w:top w:val="none" w:sz="0" w:space="0" w:color="auto"/>
            <w:left w:val="none" w:sz="0" w:space="0" w:color="auto"/>
            <w:bottom w:val="none" w:sz="0" w:space="0" w:color="auto"/>
            <w:right w:val="none" w:sz="0" w:space="0" w:color="auto"/>
          </w:divBdr>
        </w:div>
        <w:div w:id="1209608821">
          <w:marLeft w:val="640"/>
          <w:marRight w:val="0"/>
          <w:marTop w:val="0"/>
          <w:marBottom w:val="0"/>
          <w:divBdr>
            <w:top w:val="none" w:sz="0" w:space="0" w:color="auto"/>
            <w:left w:val="none" w:sz="0" w:space="0" w:color="auto"/>
            <w:bottom w:val="none" w:sz="0" w:space="0" w:color="auto"/>
            <w:right w:val="none" w:sz="0" w:space="0" w:color="auto"/>
          </w:divBdr>
        </w:div>
        <w:div w:id="1561013602">
          <w:marLeft w:val="640"/>
          <w:marRight w:val="0"/>
          <w:marTop w:val="0"/>
          <w:marBottom w:val="0"/>
          <w:divBdr>
            <w:top w:val="none" w:sz="0" w:space="0" w:color="auto"/>
            <w:left w:val="none" w:sz="0" w:space="0" w:color="auto"/>
            <w:bottom w:val="none" w:sz="0" w:space="0" w:color="auto"/>
            <w:right w:val="none" w:sz="0" w:space="0" w:color="auto"/>
          </w:divBdr>
        </w:div>
        <w:div w:id="255091869">
          <w:marLeft w:val="640"/>
          <w:marRight w:val="0"/>
          <w:marTop w:val="0"/>
          <w:marBottom w:val="0"/>
          <w:divBdr>
            <w:top w:val="none" w:sz="0" w:space="0" w:color="auto"/>
            <w:left w:val="none" w:sz="0" w:space="0" w:color="auto"/>
            <w:bottom w:val="none" w:sz="0" w:space="0" w:color="auto"/>
            <w:right w:val="none" w:sz="0" w:space="0" w:color="auto"/>
          </w:divBdr>
        </w:div>
        <w:div w:id="1931695210">
          <w:marLeft w:val="640"/>
          <w:marRight w:val="0"/>
          <w:marTop w:val="0"/>
          <w:marBottom w:val="0"/>
          <w:divBdr>
            <w:top w:val="none" w:sz="0" w:space="0" w:color="auto"/>
            <w:left w:val="none" w:sz="0" w:space="0" w:color="auto"/>
            <w:bottom w:val="none" w:sz="0" w:space="0" w:color="auto"/>
            <w:right w:val="none" w:sz="0" w:space="0" w:color="auto"/>
          </w:divBdr>
        </w:div>
        <w:div w:id="293602899">
          <w:marLeft w:val="640"/>
          <w:marRight w:val="0"/>
          <w:marTop w:val="0"/>
          <w:marBottom w:val="0"/>
          <w:divBdr>
            <w:top w:val="none" w:sz="0" w:space="0" w:color="auto"/>
            <w:left w:val="none" w:sz="0" w:space="0" w:color="auto"/>
            <w:bottom w:val="none" w:sz="0" w:space="0" w:color="auto"/>
            <w:right w:val="none" w:sz="0" w:space="0" w:color="auto"/>
          </w:divBdr>
        </w:div>
        <w:div w:id="712774137">
          <w:marLeft w:val="640"/>
          <w:marRight w:val="0"/>
          <w:marTop w:val="0"/>
          <w:marBottom w:val="0"/>
          <w:divBdr>
            <w:top w:val="none" w:sz="0" w:space="0" w:color="auto"/>
            <w:left w:val="none" w:sz="0" w:space="0" w:color="auto"/>
            <w:bottom w:val="none" w:sz="0" w:space="0" w:color="auto"/>
            <w:right w:val="none" w:sz="0" w:space="0" w:color="auto"/>
          </w:divBdr>
        </w:div>
        <w:div w:id="397747515">
          <w:marLeft w:val="640"/>
          <w:marRight w:val="0"/>
          <w:marTop w:val="0"/>
          <w:marBottom w:val="0"/>
          <w:divBdr>
            <w:top w:val="none" w:sz="0" w:space="0" w:color="auto"/>
            <w:left w:val="none" w:sz="0" w:space="0" w:color="auto"/>
            <w:bottom w:val="none" w:sz="0" w:space="0" w:color="auto"/>
            <w:right w:val="none" w:sz="0" w:space="0" w:color="auto"/>
          </w:divBdr>
        </w:div>
        <w:div w:id="1506817827">
          <w:marLeft w:val="640"/>
          <w:marRight w:val="0"/>
          <w:marTop w:val="0"/>
          <w:marBottom w:val="0"/>
          <w:divBdr>
            <w:top w:val="none" w:sz="0" w:space="0" w:color="auto"/>
            <w:left w:val="none" w:sz="0" w:space="0" w:color="auto"/>
            <w:bottom w:val="none" w:sz="0" w:space="0" w:color="auto"/>
            <w:right w:val="none" w:sz="0" w:space="0" w:color="auto"/>
          </w:divBdr>
        </w:div>
        <w:div w:id="1221942014">
          <w:marLeft w:val="640"/>
          <w:marRight w:val="0"/>
          <w:marTop w:val="0"/>
          <w:marBottom w:val="0"/>
          <w:divBdr>
            <w:top w:val="none" w:sz="0" w:space="0" w:color="auto"/>
            <w:left w:val="none" w:sz="0" w:space="0" w:color="auto"/>
            <w:bottom w:val="none" w:sz="0" w:space="0" w:color="auto"/>
            <w:right w:val="none" w:sz="0" w:space="0" w:color="auto"/>
          </w:divBdr>
        </w:div>
        <w:div w:id="1580870988">
          <w:marLeft w:val="640"/>
          <w:marRight w:val="0"/>
          <w:marTop w:val="0"/>
          <w:marBottom w:val="0"/>
          <w:divBdr>
            <w:top w:val="none" w:sz="0" w:space="0" w:color="auto"/>
            <w:left w:val="none" w:sz="0" w:space="0" w:color="auto"/>
            <w:bottom w:val="none" w:sz="0" w:space="0" w:color="auto"/>
            <w:right w:val="none" w:sz="0" w:space="0" w:color="auto"/>
          </w:divBdr>
        </w:div>
        <w:div w:id="1146050024">
          <w:marLeft w:val="640"/>
          <w:marRight w:val="0"/>
          <w:marTop w:val="0"/>
          <w:marBottom w:val="0"/>
          <w:divBdr>
            <w:top w:val="none" w:sz="0" w:space="0" w:color="auto"/>
            <w:left w:val="none" w:sz="0" w:space="0" w:color="auto"/>
            <w:bottom w:val="none" w:sz="0" w:space="0" w:color="auto"/>
            <w:right w:val="none" w:sz="0" w:space="0" w:color="auto"/>
          </w:divBdr>
        </w:div>
        <w:div w:id="1096710451">
          <w:marLeft w:val="640"/>
          <w:marRight w:val="0"/>
          <w:marTop w:val="0"/>
          <w:marBottom w:val="0"/>
          <w:divBdr>
            <w:top w:val="none" w:sz="0" w:space="0" w:color="auto"/>
            <w:left w:val="none" w:sz="0" w:space="0" w:color="auto"/>
            <w:bottom w:val="none" w:sz="0" w:space="0" w:color="auto"/>
            <w:right w:val="none" w:sz="0" w:space="0" w:color="auto"/>
          </w:divBdr>
        </w:div>
        <w:div w:id="907499528">
          <w:marLeft w:val="640"/>
          <w:marRight w:val="0"/>
          <w:marTop w:val="0"/>
          <w:marBottom w:val="0"/>
          <w:divBdr>
            <w:top w:val="none" w:sz="0" w:space="0" w:color="auto"/>
            <w:left w:val="none" w:sz="0" w:space="0" w:color="auto"/>
            <w:bottom w:val="none" w:sz="0" w:space="0" w:color="auto"/>
            <w:right w:val="none" w:sz="0" w:space="0" w:color="auto"/>
          </w:divBdr>
        </w:div>
        <w:div w:id="1267149771">
          <w:marLeft w:val="640"/>
          <w:marRight w:val="0"/>
          <w:marTop w:val="0"/>
          <w:marBottom w:val="0"/>
          <w:divBdr>
            <w:top w:val="none" w:sz="0" w:space="0" w:color="auto"/>
            <w:left w:val="none" w:sz="0" w:space="0" w:color="auto"/>
            <w:bottom w:val="none" w:sz="0" w:space="0" w:color="auto"/>
            <w:right w:val="none" w:sz="0" w:space="0" w:color="auto"/>
          </w:divBdr>
        </w:div>
        <w:div w:id="600184997">
          <w:marLeft w:val="640"/>
          <w:marRight w:val="0"/>
          <w:marTop w:val="0"/>
          <w:marBottom w:val="0"/>
          <w:divBdr>
            <w:top w:val="none" w:sz="0" w:space="0" w:color="auto"/>
            <w:left w:val="none" w:sz="0" w:space="0" w:color="auto"/>
            <w:bottom w:val="none" w:sz="0" w:space="0" w:color="auto"/>
            <w:right w:val="none" w:sz="0" w:space="0" w:color="auto"/>
          </w:divBdr>
        </w:div>
        <w:div w:id="123892049">
          <w:marLeft w:val="640"/>
          <w:marRight w:val="0"/>
          <w:marTop w:val="0"/>
          <w:marBottom w:val="0"/>
          <w:divBdr>
            <w:top w:val="none" w:sz="0" w:space="0" w:color="auto"/>
            <w:left w:val="none" w:sz="0" w:space="0" w:color="auto"/>
            <w:bottom w:val="none" w:sz="0" w:space="0" w:color="auto"/>
            <w:right w:val="none" w:sz="0" w:space="0" w:color="auto"/>
          </w:divBdr>
        </w:div>
        <w:div w:id="1280724257">
          <w:marLeft w:val="640"/>
          <w:marRight w:val="0"/>
          <w:marTop w:val="0"/>
          <w:marBottom w:val="0"/>
          <w:divBdr>
            <w:top w:val="none" w:sz="0" w:space="0" w:color="auto"/>
            <w:left w:val="none" w:sz="0" w:space="0" w:color="auto"/>
            <w:bottom w:val="none" w:sz="0" w:space="0" w:color="auto"/>
            <w:right w:val="none" w:sz="0" w:space="0" w:color="auto"/>
          </w:divBdr>
        </w:div>
        <w:div w:id="411317512">
          <w:marLeft w:val="640"/>
          <w:marRight w:val="0"/>
          <w:marTop w:val="0"/>
          <w:marBottom w:val="0"/>
          <w:divBdr>
            <w:top w:val="none" w:sz="0" w:space="0" w:color="auto"/>
            <w:left w:val="none" w:sz="0" w:space="0" w:color="auto"/>
            <w:bottom w:val="none" w:sz="0" w:space="0" w:color="auto"/>
            <w:right w:val="none" w:sz="0" w:space="0" w:color="auto"/>
          </w:divBdr>
        </w:div>
        <w:div w:id="321085967">
          <w:marLeft w:val="640"/>
          <w:marRight w:val="0"/>
          <w:marTop w:val="0"/>
          <w:marBottom w:val="0"/>
          <w:divBdr>
            <w:top w:val="none" w:sz="0" w:space="0" w:color="auto"/>
            <w:left w:val="none" w:sz="0" w:space="0" w:color="auto"/>
            <w:bottom w:val="none" w:sz="0" w:space="0" w:color="auto"/>
            <w:right w:val="none" w:sz="0" w:space="0" w:color="auto"/>
          </w:divBdr>
        </w:div>
        <w:div w:id="241449088">
          <w:marLeft w:val="640"/>
          <w:marRight w:val="0"/>
          <w:marTop w:val="0"/>
          <w:marBottom w:val="0"/>
          <w:divBdr>
            <w:top w:val="none" w:sz="0" w:space="0" w:color="auto"/>
            <w:left w:val="none" w:sz="0" w:space="0" w:color="auto"/>
            <w:bottom w:val="none" w:sz="0" w:space="0" w:color="auto"/>
            <w:right w:val="none" w:sz="0" w:space="0" w:color="auto"/>
          </w:divBdr>
        </w:div>
        <w:div w:id="782067237">
          <w:marLeft w:val="640"/>
          <w:marRight w:val="0"/>
          <w:marTop w:val="0"/>
          <w:marBottom w:val="0"/>
          <w:divBdr>
            <w:top w:val="none" w:sz="0" w:space="0" w:color="auto"/>
            <w:left w:val="none" w:sz="0" w:space="0" w:color="auto"/>
            <w:bottom w:val="none" w:sz="0" w:space="0" w:color="auto"/>
            <w:right w:val="none" w:sz="0" w:space="0" w:color="auto"/>
          </w:divBdr>
        </w:div>
        <w:div w:id="962417771">
          <w:marLeft w:val="640"/>
          <w:marRight w:val="0"/>
          <w:marTop w:val="0"/>
          <w:marBottom w:val="0"/>
          <w:divBdr>
            <w:top w:val="none" w:sz="0" w:space="0" w:color="auto"/>
            <w:left w:val="none" w:sz="0" w:space="0" w:color="auto"/>
            <w:bottom w:val="none" w:sz="0" w:space="0" w:color="auto"/>
            <w:right w:val="none" w:sz="0" w:space="0" w:color="auto"/>
          </w:divBdr>
        </w:div>
        <w:div w:id="666983526">
          <w:marLeft w:val="640"/>
          <w:marRight w:val="0"/>
          <w:marTop w:val="0"/>
          <w:marBottom w:val="0"/>
          <w:divBdr>
            <w:top w:val="none" w:sz="0" w:space="0" w:color="auto"/>
            <w:left w:val="none" w:sz="0" w:space="0" w:color="auto"/>
            <w:bottom w:val="none" w:sz="0" w:space="0" w:color="auto"/>
            <w:right w:val="none" w:sz="0" w:space="0" w:color="auto"/>
          </w:divBdr>
        </w:div>
        <w:div w:id="1540509048">
          <w:marLeft w:val="640"/>
          <w:marRight w:val="0"/>
          <w:marTop w:val="0"/>
          <w:marBottom w:val="0"/>
          <w:divBdr>
            <w:top w:val="none" w:sz="0" w:space="0" w:color="auto"/>
            <w:left w:val="none" w:sz="0" w:space="0" w:color="auto"/>
            <w:bottom w:val="none" w:sz="0" w:space="0" w:color="auto"/>
            <w:right w:val="none" w:sz="0" w:space="0" w:color="auto"/>
          </w:divBdr>
        </w:div>
        <w:div w:id="608322014">
          <w:marLeft w:val="640"/>
          <w:marRight w:val="0"/>
          <w:marTop w:val="0"/>
          <w:marBottom w:val="0"/>
          <w:divBdr>
            <w:top w:val="none" w:sz="0" w:space="0" w:color="auto"/>
            <w:left w:val="none" w:sz="0" w:space="0" w:color="auto"/>
            <w:bottom w:val="none" w:sz="0" w:space="0" w:color="auto"/>
            <w:right w:val="none" w:sz="0" w:space="0" w:color="auto"/>
          </w:divBdr>
        </w:div>
        <w:div w:id="139735973">
          <w:marLeft w:val="640"/>
          <w:marRight w:val="0"/>
          <w:marTop w:val="0"/>
          <w:marBottom w:val="0"/>
          <w:divBdr>
            <w:top w:val="none" w:sz="0" w:space="0" w:color="auto"/>
            <w:left w:val="none" w:sz="0" w:space="0" w:color="auto"/>
            <w:bottom w:val="none" w:sz="0" w:space="0" w:color="auto"/>
            <w:right w:val="none" w:sz="0" w:space="0" w:color="auto"/>
          </w:divBdr>
        </w:div>
        <w:div w:id="1399550317">
          <w:marLeft w:val="640"/>
          <w:marRight w:val="0"/>
          <w:marTop w:val="0"/>
          <w:marBottom w:val="0"/>
          <w:divBdr>
            <w:top w:val="none" w:sz="0" w:space="0" w:color="auto"/>
            <w:left w:val="none" w:sz="0" w:space="0" w:color="auto"/>
            <w:bottom w:val="none" w:sz="0" w:space="0" w:color="auto"/>
            <w:right w:val="none" w:sz="0" w:space="0" w:color="auto"/>
          </w:divBdr>
        </w:div>
        <w:div w:id="485168204">
          <w:marLeft w:val="640"/>
          <w:marRight w:val="0"/>
          <w:marTop w:val="0"/>
          <w:marBottom w:val="0"/>
          <w:divBdr>
            <w:top w:val="none" w:sz="0" w:space="0" w:color="auto"/>
            <w:left w:val="none" w:sz="0" w:space="0" w:color="auto"/>
            <w:bottom w:val="none" w:sz="0" w:space="0" w:color="auto"/>
            <w:right w:val="none" w:sz="0" w:space="0" w:color="auto"/>
          </w:divBdr>
        </w:div>
        <w:div w:id="578945769">
          <w:marLeft w:val="640"/>
          <w:marRight w:val="0"/>
          <w:marTop w:val="0"/>
          <w:marBottom w:val="0"/>
          <w:divBdr>
            <w:top w:val="none" w:sz="0" w:space="0" w:color="auto"/>
            <w:left w:val="none" w:sz="0" w:space="0" w:color="auto"/>
            <w:bottom w:val="none" w:sz="0" w:space="0" w:color="auto"/>
            <w:right w:val="none" w:sz="0" w:space="0" w:color="auto"/>
          </w:divBdr>
        </w:div>
        <w:div w:id="468210623">
          <w:marLeft w:val="640"/>
          <w:marRight w:val="0"/>
          <w:marTop w:val="0"/>
          <w:marBottom w:val="0"/>
          <w:divBdr>
            <w:top w:val="none" w:sz="0" w:space="0" w:color="auto"/>
            <w:left w:val="none" w:sz="0" w:space="0" w:color="auto"/>
            <w:bottom w:val="none" w:sz="0" w:space="0" w:color="auto"/>
            <w:right w:val="none" w:sz="0" w:space="0" w:color="auto"/>
          </w:divBdr>
        </w:div>
        <w:div w:id="1553418250">
          <w:marLeft w:val="640"/>
          <w:marRight w:val="0"/>
          <w:marTop w:val="0"/>
          <w:marBottom w:val="0"/>
          <w:divBdr>
            <w:top w:val="none" w:sz="0" w:space="0" w:color="auto"/>
            <w:left w:val="none" w:sz="0" w:space="0" w:color="auto"/>
            <w:bottom w:val="none" w:sz="0" w:space="0" w:color="auto"/>
            <w:right w:val="none" w:sz="0" w:space="0" w:color="auto"/>
          </w:divBdr>
        </w:div>
        <w:div w:id="1039820659">
          <w:marLeft w:val="640"/>
          <w:marRight w:val="0"/>
          <w:marTop w:val="0"/>
          <w:marBottom w:val="0"/>
          <w:divBdr>
            <w:top w:val="none" w:sz="0" w:space="0" w:color="auto"/>
            <w:left w:val="none" w:sz="0" w:space="0" w:color="auto"/>
            <w:bottom w:val="none" w:sz="0" w:space="0" w:color="auto"/>
            <w:right w:val="none" w:sz="0" w:space="0" w:color="auto"/>
          </w:divBdr>
        </w:div>
        <w:div w:id="1060398983">
          <w:marLeft w:val="640"/>
          <w:marRight w:val="0"/>
          <w:marTop w:val="0"/>
          <w:marBottom w:val="0"/>
          <w:divBdr>
            <w:top w:val="none" w:sz="0" w:space="0" w:color="auto"/>
            <w:left w:val="none" w:sz="0" w:space="0" w:color="auto"/>
            <w:bottom w:val="none" w:sz="0" w:space="0" w:color="auto"/>
            <w:right w:val="none" w:sz="0" w:space="0" w:color="auto"/>
          </w:divBdr>
        </w:div>
        <w:div w:id="1320888842">
          <w:marLeft w:val="640"/>
          <w:marRight w:val="0"/>
          <w:marTop w:val="0"/>
          <w:marBottom w:val="0"/>
          <w:divBdr>
            <w:top w:val="none" w:sz="0" w:space="0" w:color="auto"/>
            <w:left w:val="none" w:sz="0" w:space="0" w:color="auto"/>
            <w:bottom w:val="none" w:sz="0" w:space="0" w:color="auto"/>
            <w:right w:val="none" w:sz="0" w:space="0" w:color="auto"/>
          </w:divBdr>
        </w:div>
        <w:div w:id="1468887682">
          <w:marLeft w:val="640"/>
          <w:marRight w:val="0"/>
          <w:marTop w:val="0"/>
          <w:marBottom w:val="0"/>
          <w:divBdr>
            <w:top w:val="none" w:sz="0" w:space="0" w:color="auto"/>
            <w:left w:val="none" w:sz="0" w:space="0" w:color="auto"/>
            <w:bottom w:val="none" w:sz="0" w:space="0" w:color="auto"/>
            <w:right w:val="none" w:sz="0" w:space="0" w:color="auto"/>
          </w:divBdr>
        </w:div>
        <w:div w:id="66072651">
          <w:marLeft w:val="640"/>
          <w:marRight w:val="0"/>
          <w:marTop w:val="0"/>
          <w:marBottom w:val="0"/>
          <w:divBdr>
            <w:top w:val="none" w:sz="0" w:space="0" w:color="auto"/>
            <w:left w:val="none" w:sz="0" w:space="0" w:color="auto"/>
            <w:bottom w:val="none" w:sz="0" w:space="0" w:color="auto"/>
            <w:right w:val="none" w:sz="0" w:space="0" w:color="auto"/>
          </w:divBdr>
        </w:div>
        <w:div w:id="915674942">
          <w:marLeft w:val="640"/>
          <w:marRight w:val="0"/>
          <w:marTop w:val="0"/>
          <w:marBottom w:val="0"/>
          <w:divBdr>
            <w:top w:val="none" w:sz="0" w:space="0" w:color="auto"/>
            <w:left w:val="none" w:sz="0" w:space="0" w:color="auto"/>
            <w:bottom w:val="none" w:sz="0" w:space="0" w:color="auto"/>
            <w:right w:val="none" w:sz="0" w:space="0" w:color="auto"/>
          </w:divBdr>
        </w:div>
        <w:div w:id="1195266830">
          <w:marLeft w:val="640"/>
          <w:marRight w:val="0"/>
          <w:marTop w:val="0"/>
          <w:marBottom w:val="0"/>
          <w:divBdr>
            <w:top w:val="none" w:sz="0" w:space="0" w:color="auto"/>
            <w:left w:val="none" w:sz="0" w:space="0" w:color="auto"/>
            <w:bottom w:val="none" w:sz="0" w:space="0" w:color="auto"/>
            <w:right w:val="none" w:sz="0" w:space="0" w:color="auto"/>
          </w:divBdr>
        </w:div>
        <w:div w:id="1633560232">
          <w:marLeft w:val="640"/>
          <w:marRight w:val="0"/>
          <w:marTop w:val="0"/>
          <w:marBottom w:val="0"/>
          <w:divBdr>
            <w:top w:val="none" w:sz="0" w:space="0" w:color="auto"/>
            <w:left w:val="none" w:sz="0" w:space="0" w:color="auto"/>
            <w:bottom w:val="none" w:sz="0" w:space="0" w:color="auto"/>
            <w:right w:val="none" w:sz="0" w:space="0" w:color="auto"/>
          </w:divBdr>
        </w:div>
        <w:div w:id="521863850">
          <w:marLeft w:val="640"/>
          <w:marRight w:val="0"/>
          <w:marTop w:val="0"/>
          <w:marBottom w:val="0"/>
          <w:divBdr>
            <w:top w:val="none" w:sz="0" w:space="0" w:color="auto"/>
            <w:left w:val="none" w:sz="0" w:space="0" w:color="auto"/>
            <w:bottom w:val="none" w:sz="0" w:space="0" w:color="auto"/>
            <w:right w:val="none" w:sz="0" w:space="0" w:color="auto"/>
          </w:divBdr>
        </w:div>
        <w:div w:id="886333275">
          <w:marLeft w:val="640"/>
          <w:marRight w:val="0"/>
          <w:marTop w:val="0"/>
          <w:marBottom w:val="0"/>
          <w:divBdr>
            <w:top w:val="none" w:sz="0" w:space="0" w:color="auto"/>
            <w:left w:val="none" w:sz="0" w:space="0" w:color="auto"/>
            <w:bottom w:val="none" w:sz="0" w:space="0" w:color="auto"/>
            <w:right w:val="none" w:sz="0" w:space="0" w:color="auto"/>
          </w:divBdr>
        </w:div>
        <w:div w:id="1481582423">
          <w:marLeft w:val="640"/>
          <w:marRight w:val="0"/>
          <w:marTop w:val="0"/>
          <w:marBottom w:val="0"/>
          <w:divBdr>
            <w:top w:val="none" w:sz="0" w:space="0" w:color="auto"/>
            <w:left w:val="none" w:sz="0" w:space="0" w:color="auto"/>
            <w:bottom w:val="none" w:sz="0" w:space="0" w:color="auto"/>
            <w:right w:val="none" w:sz="0" w:space="0" w:color="auto"/>
          </w:divBdr>
        </w:div>
        <w:div w:id="1436558400">
          <w:marLeft w:val="640"/>
          <w:marRight w:val="0"/>
          <w:marTop w:val="0"/>
          <w:marBottom w:val="0"/>
          <w:divBdr>
            <w:top w:val="none" w:sz="0" w:space="0" w:color="auto"/>
            <w:left w:val="none" w:sz="0" w:space="0" w:color="auto"/>
            <w:bottom w:val="none" w:sz="0" w:space="0" w:color="auto"/>
            <w:right w:val="none" w:sz="0" w:space="0" w:color="auto"/>
          </w:divBdr>
        </w:div>
        <w:div w:id="1159538720">
          <w:marLeft w:val="640"/>
          <w:marRight w:val="0"/>
          <w:marTop w:val="0"/>
          <w:marBottom w:val="0"/>
          <w:divBdr>
            <w:top w:val="none" w:sz="0" w:space="0" w:color="auto"/>
            <w:left w:val="none" w:sz="0" w:space="0" w:color="auto"/>
            <w:bottom w:val="none" w:sz="0" w:space="0" w:color="auto"/>
            <w:right w:val="none" w:sz="0" w:space="0" w:color="auto"/>
          </w:divBdr>
        </w:div>
        <w:div w:id="1996103722">
          <w:marLeft w:val="640"/>
          <w:marRight w:val="0"/>
          <w:marTop w:val="0"/>
          <w:marBottom w:val="0"/>
          <w:divBdr>
            <w:top w:val="none" w:sz="0" w:space="0" w:color="auto"/>
            <w:left w:val="none" w:sz="0" w:space="0" w:color="auto"/>
            <w:bottom w:val="none" w:sz="0" w:space="0" w:color="auto"/>
            <w:right w:val="none" w:sz="0" w:space="0" w:color="auto"/>
          </w:divBdr>
        </w:div>
        <w:div w:id="73741656">
          <w:marLeft w:val="640"/>
          <w:marRight w:val="0"/>
          <w:marTop w:val="0"/>
          <w:marBottom w:val="0"/>
          <w:divBdr>
            <w:top w:val="none" w:sz="0" w:space="0" w:color="auto"/>
            <w:left w:val="none" w:sz="0" w:space="0" w:color="auto"/>
            <w:bottom w:val="none" w:sz="0" w:space="0" w:color="auto"/>
            <w:right w:val="none" w:sz="0" w:space="0" w:color="auto"/>
          </w:divBdr>
        </w:div>
        <w:div w:id="322973236">
          <w:marLeft w:val="640"/>
          <w:marRight w:val="0"/>
          <w:marTop w:val="0"/>
          <w:marBottom w:val="0"/>
          <w:divBdr>
            <w:top w:val="none" w:sz="0" w:space="0" w:color="auto"/>
            <w:left w:val="none" w:sz="0" w:space="0" w:color="auto"/>
            <w:bottom w:val="none" w:sz="0" w:space="0" w:color="auto"/>
            <w:right w:val="none" w:sz="0" w:space="0" w:color="auto"/>
          </w:divBdr>
        </w:div>
        <w:div w:id="214631452">
          <w:marLeft w:val="640"/>
          <w:marRight w:val="0"/>
          <w:marTop w:val="0"/>
          <w:marBottom w:val="0"/>
          <w:divBdr>
            <w:top w:val="none" w:sz="0" w:space="0" w:color="auto"/>
            <w:left w:val="none" w:sz="0" w:space="0" w:color="auto"/>
            <w:bottom w:val="none" w:sz="0" w:space="0" w:color="auto"/>
            <w:right w:val="none" w:sz="0" w:space="0" w:color="auto"/>
          </w:divBdr>
        </w:div>
        <w:div w:id="1109592525">
          <w:marLeft w:val="640"/>
          <w:marRight w:val="0"/>
          <w:marTop w:val="0"/>
          <w:marBottom w:val="0"/>
          <w:divBdr>
            <w:top w:val="none" w:sz="0" w:space="0" w:color="auto"/>
            <w:left w:val="none" w:sz="0" w:space="0" w:color="auto"/>
            <w:bottom w:val="none" w:sz="0" w:space="0" w:color="auto"/>
            <w:right w:val="none" w:sz="0" w:space="0" w:color="auto"/>
          </w:divBdr>
        </w:div>
        <w:div w:id="121118818">
          <w:marLeft w:val="640"/>
          <w:marRight w:val="0"/>
          <w:marTop w:val="0"/>
          <w:marBottom w:val="0"/>
          <w:divBdr>
            <w:top w:val="none" w:sz="0" w:space="0" w:color="auto"/>
            <w:left w:val="none" w:sz="0" w:space="0" w:color="auto"/>
            <w:bottom w:val="none" w:sz="0" w:space="0" w:color="auto"/>
            <w:right w:val="none" w:sz="0" w:space="0" w:color="auto"/>
          </w:divBdr>
        </w:div>
        <w:div w:id="1649550496">
          <w:marLeft w:val="640"/>
          <w:marRight w:val="0"/>
          <w:marTop w:val="0"/>
          <w:marBottom w:val="0"/>
          <w:divBdr>
            <w:top w:val="none" w:sz="0" w:space="0" w:color="auto"/>
            <w:left w:val="none" w:sz="0" w:space="0" w:color="auto"/>
            <w:bottom w:val="none" w:sz="0" w:space="0" w:color="auto"/>
            <w:right w:val="none" w:sz="0" w:space="0" w:color="auto"/>
          </w:divBdr>
        </w:div>
        <w:div w:id="826481533">
          <w:marLeft w:val="640"/>
          <w:marRight w:val="0"/>
          <w:marTop w:val="0"/>
          <w:marBottom w:val="0"/>
          <w:divBdr>
            <w:top w:val="none" w:sz="0" w:space="0" w:color="auto"/>
            <w:left w:val="none" w:sz="0" w:space="0" w:color="auto"/>
            <w:bottom w:val="none" w:sz="0" w:space="0" w:color="auto"/>
            <w:right w:val="none" w:sz="0" w:space="0" w:color="auto"/>
          </w:divBdr>
        </w:div>
        <w:div w:id="276835360">
          <w:marLeft w:val="640"/>
          <w:marRight w:val="0"/>
          <w:marTop w:val="0"/>
          <w:marBottom w:val="0"/>
          <w:divBdr>
            <w:top w:val="none" w:sz="0" w:space="0" w:color="auto"/>
            <w:left w:val="none" w:sz="0" w:space="0" w:color="auto"/>
            <w:bottom w:val="none" w:sz="0" w:space="0" w:color="auto"/>
            <w:right w:val="none" w:sz="0" w:space="0" w:color="auto"/>
          </w:divBdr>
        </w:div>
        <w:div w:id="1474055992">
          <w:marLeft w:val="640"/>
          <w:marRight w:val="0"/>
          <w:marTop w:val="0"/>
          <w:marBottom w:val="0"/>
          <w:divBdr>
            <w:top w:val="none" w:sz="0" w:space="0" w:color="auto"/>
            <w:left w:val="none" w:sz="0" w:space="0" w:color="auto"/>
            <w:bottom w:val="none" w:sz="0" w:space="0" w:color="auto"/>
            <w:right w:val="none" w:sz="0" w:space="0" w:color="auto"/>
          </w:divBdr>
        </w:div>
        <w:div w:id="1101678849">
          <w:marLeft w:val="640"/>
          <w:marRight w:val="0"/>
          <w:marTop w:val="0"/>
          <w:marBottom w:val="0"/>
          <w:divBdr>
            <w:top w:val="none" w:sz="0" w:space="0" w:color="auto"/>
            <w:left w:val="none" w:sz="0" w:space="0" w:color="auto"/>
            <w:bottom w:val="none" w:sz="0" w:space="0" w:color="auto"/>
            <w:right w:val="none" w:sz="0" w:space="0" w:color="auto"/>
          </w:divBdr>
        </w:div>
        <w:div w:id="1441028594">
          <w:marLeft w:val="640"/>
          <w:marRight w:val="0"/>
          <w:marTop w:val="0"/>
          <w:marBottom w:val="0"/>
          <w:divBdr>
            <w:top w:val="none" w:sz="0" w:space="0" w:color="auto"/>
            <w:left w:val="none" w:sz="0" w:space="0" w:color="auto"/>
            <w:bottom w:val="none" w:sz="0" w:space="0" w:color="auto"/>
            <w:right w:val="none" w:sz="0" w:space="0" w:color="auto"/>
          </w:divBdr>
        </w:div>
        <w:div w:id="1143276456">
          <w:marLeft w:val="640"/>
          <w:marRight w:val="0"/>
          <w:marTop w:val="0"/>
          <w:marBottom w:val="0"/>
          <w:divBdr>
            <w:top w:val="none" w:sz="0" w:space="0" w:color="auto"/>
            <w:left w:val="none" w:sz="0" w:space="0" w:color="auto"/>
            <w:bottom w:val="none" w:sz="0" w:space="0" w:color="auto"/>
            <w:right w:val="none" w:sz="0" w:space="0" w:color="auto"/>
          </w:divBdr>
        </w:div>
        <w:div w:id="1555461547">
          <w:marLeft w:val="640"/>
          <w:marRight w:val="0"/>
          <w:marTop w:val="0"/>
          <w:marBottom w:val="0"/>
          <w:divBdr>
            <w:top w:val="none" w:sz="0" w:space="0" w:color="auto"/>
            <w:left w:val="none" w:sz="0" w:space="0" w:color="auto"/>
            <w:bottom w:val="none" w:sz="0" w:space="0" w:color="auto"/>
            <w:right w:val="none" w:sz="0" w:space="0" w:color="auto"/>
          </w:divBdr>
        </w:div>
        <w:div w:id="1311865603">
          <w:marLeft w:val="640"/>
          <w:marRight w:val="0"/>
          <w:marTop w:val="0"/>
          <w:marBottom w:val="0"/>
          <w:divBdr>
            <w:top w:val="none" w:sz="0" w:space="0" w:color="auto"/>
            <w:left w:val="none" w:sz="0" w:space="0" w:color="auto"/>
            <w:bottom w:val="none" w:sz="0" w:space="0" w:color="auto"/>
            <w:right w:val="none" w:sz="0" w:space="0" w:color="auto"/>
          </w:divBdr>
        </w:div>
        <w:div w:id="1083648514">
          <w:marLeft w:val="640"/>
          <w:marRight w:val="0"/>
          <w:marTop w:val="0"/>
          <w:marBottom w:val="0"/>
          <w:divBdr>
            <w:top w:val="none" w:sz="0" w:space="0" w:color="auto"/>
            <w:left w:val="none" w:sz="0" w:space="0" w:color="auto"/>
            <w:bottom w:val="none" w:sz="0" w:space="0" w:color="auto"/>
            <w:right w:val="none" w:sz="0" w:space="0" w:color="auto"/>
          </w:divBdr>
        </w:div>
        <w:div w:id="288974525">
          <w:marLeft w:val="640"/>
          <w:marRight w:val="0"/>
          <w:marTop w:val="0"/>
          <w:marBottom w:val="0"/>
          <w:divBdr>
            <w:top w:val="none" w:sz="0" w:space="0" w:color="auto"/>
            <w:left w:val="none" w:sz="0" w:space="0" w:color="auto"/>
            <w:bottom w:val="none" w:sz="0" w:space="0" w:color="auto"/>
            <w:right w:val="none" w:sz="0" w:space="0" w:color="auto"/>
          </w:divBdr>
        </w:div>
        <w:div w:id="2040423286">
          <w:marLeft w:val="640"/>
          <w:marRight w:val="0"/>
          <w:marTop w:val="0"/>
          <w:marBottom w:val="0"/>
          <w:divBdr>
            <w:top w:val="none" w:sz="0" w:space="0" w:color="auto"/>
            <w:left w:val="none" w:sz="0" w:space="0" w:color="auto"/>
            <w:bottom w:val="none" w:sz="0" w:space="0" w:color="auto"/>
            <w:right w:val="none" w:sz="0" w:space="0" w:color="auto"/>
          </w:divBdr>
        </w:div>
        <w:div w:id="1353721728">
          <w:marLeft w:val="640"/>
          <w:marRight w:val="0"/>
          <w:marTop w:val="0"/>
          <w:marBottom w:val="0"/>
          <w:divBdr>
            <w:top w:val="none" w:sz="0" w:space="0" w:color="auto"/>
            <w:left w:val="none" w:sz="0" w:space="0" w:color="auto"/>
            <w:bottom w:val="none" w:sz="0" w:space="0" w:color="auto"/>
            <w:right w:val="none" w:sz="0" w:space="0" w:color="auto"/>
          </w:divBdr>
        </w:div>
        <w:div w:id="1625231263">
          <w:marLeft w:val="640"/>
          <w:marRight w:val="0"/>
          <w:marTop w:val="0"/>
          <w:marBottom w:val="0"/>
          <w:divBdr>
            <w:top w:val="none" w:sz="0" w:space="0" w:color="auto"/>
            <w:left w:val="none" w:sz="0" w:space="0" w:color="auto"/>
            <w:bottom w:val="none" w:sz="0" w:space="0" w:color="auto"/>
            <w:right w:val="none" w:sz="0" w:space="0" w:color="auto"/>
          </w:divBdr>
        </w:div>
        <w:div w:id="1677995982">
          <w:marLeft w:val="640"/>
          <w:marRight w:val="0"/>
          <w:marTop w:val="0"/>
          <w:marBottom w:val="0"/>
          <w:divBdr>
            <w:top w:val="none" w:sz="0" w:space="0" w:color="auto"/>
            <w:left w:val="none" w:sz="0" w:space="0" w:color="auto"/>
            <w:bottom w:val="none" w:sz="0" w:space="0" w:color="auto"/>
            <w:right w:val="none" w:sz="0" w:space="0" w:color="auto"/>
          </w:divBdr>
        </w:div>
        <w:div w:id="141122063">
          <w:marLeft w:val="640"/>
          <w:marRight w:val="0"/>
          <w:marTop w:val="0"/>
          <w:marBottom w:val="0"/>
          <w:divBdr>
            <w:top w:val="none" w:sz="0" w:space="0" w:color="auto"/>
            <w:left w:val="none" w:sz="0" w:space="0" w:color="auto"/>
            <w:bottom w:val="none" w:sz="0" w:space="0" w:color="auto"/>
            <w:right w:val="none" w:sz="0" w:space="0" w:color="auto"/>
          </w:divBdr>
        </w:div>
        <w:div w:id="624698599">
          <w:marLeft w:val="640"/>
          <w:marRight w:val="0"/>
          <w:marTop w:val="0"/>
          <w:marBottom w:val="0"/>
          <w:divBdr>
            <w:top w:val="none" w:sz="0" w:space="0" w:color="auto"/>
            <w:left w:val="none" w:sz="0" w:space="0" w:color="auto"/>
            <w:bottom w:val="none" w:sz="0" w:space="0" w:color="auto"/>
            <w:right w:val="none" w:sz="0" w:space="0" w:color="auto"/>
          </w:divBdr>
        </w:div>
        <w:div w:id="900870313">
          <w:marLeft w:val="640"/>
          <w:marRight w:val="0"/>
          <w:marTop w:val="0"/>
          <w:marBottom w:val="0"/>
          <w:divBdr>
            <w:top w:val="none" w:sz="0" w:space="0" w:color="auto"/>
            <w:left w:val="none" w:sz="0" w:space="0" w:color="auto"/>
            <w:bottom w:val="none" w:sz="0" w:space="0" w:color="auto"/>
            <w:right w:val="none" w:sz="0" w:space="0" w:color="auto"/>
          </w:divBdr>
        </w:div>
        <w:div w:id="1613971806">
          <w:marLeft w:val="640"/>
          <w:marRight w:val="0"/>
          <w:marTop w:val="0"/>
          <w:marBottom w:val="0"/>
          <w:divBdr>
            <w:top w:val="none" w:sz="0" w:space="0" w:color="auto"/>
            <w:left w:val="none" w:sz="0" w:space="0" w:color="auto"/>
            <w:bottom w:val="none" w:sz="0" w:space="0" w:color="auto"/>
            <w:right w:val="none" w:sz="0" w:space="0" w:color="auto"/>
          </w:divBdr>
        </w:div>
        <w:div w:id="1067915561">
          <w:marLeft w:val="640"/>
          <w:marRight w:val="0"/>
          <w:marTop w:val="0"/>
          <w:marBottom w:val="0"/>
          <w:divBdr>
            <w:top w:val="none" w:sz="0" w:space="0" w:color="auto"/>
            <w:left w:val="none" w:sz="0" w:space="0" w:color="auto"/>
            <w:bottom w:val="none" w:sz="0" w:space="0" w:color="auto"/>
            <w:right w:val="none" w:sz="0" w:space="0" w:color="auto"/>
          </w:divBdr>
        </w:div>
        <w:div w:id="1135371248">
          <w:marLeft w:val="640"/>
          <w:marRight w:val="0"/>
          <w:marTop w:val="0"/>
          <w:marBottom w:val="0"/>
          <w:divBdr>
            <w:top w:val="none" w:sz="0" w:space="0" w:color="auto"/>
            <w:left w:val="none" w:sz="0" w:space="0" w:color="auto"/>
            <w:bottom w:val="none" w:sz="0" w:space="0" w:color="auto"/>
            <w:right w:val="none" w:sz="0" w:space="0" w:color="auto"/>
          </w:divBdr>
        </w:div>
        <w:div w:id="162359077">
          <w:marLeft w:val="640"/>
          <w:marRight w:val="0"/>
          <w:marTop w:val="0"/>
          <w:marBottom w:val="0"/>
          <w:divBdr>
            <w:top w:val="none" w:sz="0" w:space="0" w:color="auto"/>
            <w:left w:val="none" w:sz="0" w:space="0" w:color="auto"/>
            <w:bottom w:val="none" w:sz="0" w:space="0" w:color="auto"/>
            <w:right w:val="none" w:sz="0" w:space="0" w:color="auto"/>
          </w:divBdr>
        </w:div>
        <w:div w:id="210189218">
          <w:marLeft w:val="640"/>
          <w:marRight w:val="0"/>
          <w:marTop w:val="0"/>
          <w:marBottom w:val="0"/>
          <w:divBdr>
            <w:top w:val="none" w:sz="0" w:space="0" w:color="auto"/>
            <w:left w:val="none" w:sz="0" w:space="0" w:color="auto"/>
            <w:bottom w:val="none" w:sz="0" w:space="0" w:color="auto"/>
            <w:right w:val="none" w:sz="0" w:space="0" w:color="auto"/>
          </w:divBdr>
        </w:div>
        <w:div w:id="1629969259">
          <w:marLeft w:val="640"/>
          <w:marRight w:val="0"/>
          <w:marTop w:val="0"/>
          <w:marBottom w:val="0"/>
          <w:divBdr>
            <w:top w:val="none" w:sz="0" w:space="0" w:color="auto"/>
            <w:left w:val="none" w:sz="0" w:space="0" w:color="auto"/>
            <w:bottom w:val="none" w:sz="0" w:space="0" w:color="auto"/>
            <w:right w:val="none" w:sz="0" w:space="0" w:color="auto"/>
          </w:divBdr>
        </w:div>
        <w:div w:id="711928088">
          <w:marLeft w:val="640"/>
          <w:marRight w:val="0"/>
          <w:marTop w:val="0"/>
          <w:marBottom w:val="0"/>
          <w:divBdr>
            <w:top w:val="none" w:sz="0" w:space="0" w:color="auto"/>
            <w:left w:val="none" w:sz="0" w:space="0" w:color="auto"/>
            <w:bottom w:val="none" w:sz="0" w:space="0" w:color="auto"/>
            <w:right w:val="none" w:sz="0" w:space="0" w:color="auto"/>
          </w:divBdr>
        </w:div>
        <w:div w:id="2127774667">
          <w:marLeft w:val="640"/>
          <w:marRight w:val="0"/>
          <w:marTop w:val="0"/>
          <w:marBottom w:val="0"/>
          <w:divBdr>
            <w:top w:val="none" w:sz="0" w:space="0" w:color="auto"/>
            <w:left w:val="none" w:sz="0" w:space="0" w:color="auto"/>
            <w:bottom w:val="none" w:sz="0" w:space="0" w:color="auto"/>
            <w:right w:val="none" w:sz="0" w:space="0" w:color="auto"/>
          </w:divBdr>
        </w:div>
        <w:div w:id="1805466683">
          <w:marLeft w:val="640"/>
          <w:marRight w:val="0"/>
          <w:marTop w:val="0"/>
          <w:marBottom w:val="0"/>
          <w:divBdr>
            <w:top w:val="none" w:sz="0" w:space="0" w:color="auto"/>
            <w:left w:val="none" w:sz="0" w:space="0" w:color="auto"/>
            <w:bottom w:val="none" w:sz="0" w:space="0" w:color="auto"/>
            <w:right w:val="none" w:sz="0" w:space="0" w:color="auto"/>
          </w:divBdr>
        </w:div>
        <w:div w:id="795029268">
          <w:marLeft w:val="640"/>
          <w:marRight w:val="0"/>
          <w:marTop w:val="0"/>
          <w:marBottom w:val="0"/>
          <w:divBdr>
            <w:top w:val="none" w:sz="0" w:space="0" w:color="auto"/>
            <w:left w:val="none" w:sz="0" w:space="0" w:color="auto"/>
            <w:bottom w:val="none" w:sz="0" w:space="0" w:color="auto"/>
            <w:right w:val="none" w:sz="0" w:space="0" w:color="auto"/>
          </w:divBdr>
        </w:div>
        <w:div w:id="533345695">
          <w:marLeft w:val="640"/>
          <w:marRight w:val="0"/>
          <w:marTop w:val="0"/>
          <w:marBottom w:val="0"/>
          <w:divBdr>
            <w:top w:val="none" w:sz="0" w:space="0" w:color="auto"/>
            <w:left w:val="none" w:sz="0" w:space="0" w:color="auto"/>
            <w:bottom w:val="none" w:sz="0" w:space="0" w:color="auto"/>
            <w:right w:val="none" w:sz="0" w:space="0" w:color="auto"/>
          </w:divBdr>
        </w:div>
        <w:div w:id="587495459">
          <w:marLeft w:val="640"/>
          <w:marRight w:val="0"/>
          <w:marTop w:val="0"/>
          <w:marBottom w:val="0"/>
          <w:divBdr>
            <w:top w:val="none" w:sz="0" w:space="0" w:color="auto"/>
            <w:left w:val="none" w:sz="0" w:space="0" w:color="auto"/>
            <w:bottom w:val="none" w:sz="0" w:space="0" w:color="auto"/>
            <w:right w:val="none" w:sz="0" w:space="0" w:color="auto"/>
          </w:divBdr>
        </w:div>
        <w:div w:id="343703519">
          <w:marLeft w:val="640"/>
          <w:marRight w:val="0"/>
          <w:marTop w:val="0"/>
          <w:marBottom w:val="0"/>
          <w:divBdr>
            <w:top w:val="none" w:sz="0" w:space="0" w:color="auto"/>
            <w:left w:val="none" w:sz="0" w:space="0" w:color="auto"/>
            <w:bottom w:val="none" w:sz="0" w:space="0" w:color="auto"/>
            <w:right w:val="none" w:sz="0" w:space="0" w:color="auto"/>
          </w:divBdr>
        </w:div>
        <w:div w:id="1131052023">
          <w:marLeft w:val="640"/>
          <w:marRight w:val="0"/>
          <w:marTop w:val="0"/>
          <w:marBottom w:val="0"/>
          <w:divBdr>
            <w:top w:val="none" w:sz="0" w:space="0" w:color="auto"/>
            <w:left w:val="none" w:sz="0" w:space="0" w:color="auto"/>
            <w:bottom w:val="none" w:sz="0" w:space="0" w:color="auto"/>
            <w:right w:val="none" w:sz="0" w:space="0" w:color="auto"/>
          </w:divBdr>
        </w:div>
        <w:div w:id="1723554581">
          <w:marLeft w:val="640"/>
          <w:marRight w:val="0"/>
          <w:marTop w:val="0"/>
          <w:marBottom w:val="0"/>
          <w:divBdr>
            <w:top w:val="none" w:sz="0" w:space="0" w:color="auto"/>
            <w:left w:val="none" w:sz="0" w:space="0" w:color="auto"/>
            <w:bottom w:val="none" w:sz="0" w:space="0" w:color="auto"/>
            <w:right w:val="none" w:sz="0" w:space="0" w:color="auto"/>
          </w:divBdr>
        </w:div>
        <w:div w:id="1222446533">
          <w:marLeft w:val="640"/>
          <w:marRight w:val="0"/>
          <w:marTop w:val="0"/>
          <w:marBottom w:val="0"/>
          <w:divBdr>
            <w:top w:val="none" w:sz="0" w:space="0" w:color="auto"/>
            <w:left w:val="none" w:sz="0" w:space="0" w:color="auto"/>
            <w:bottom w:val="none" w:sz="0" w:space="0" w:color="auto"/>
            <w:right w:val="none" w:sz="0" w:space="0" w:color="auto"/>
          </w:divBdr>
        </w:div>
        <w:div w:id="1568222230">
          <w:marLeft w:val="640"/>
          <w:marRight w:val="0"/>
          <w:marTop w:val="0"/>
          <w:marBottom w:val="0"/>
          <w:divBdr>
            <w:top w:val="none" w:sz="0" w:space="0" w:color="auto"/>
            <w:left w:val="none" w:sz="0" w:space="0" w:color="auto"/>
            <w:bottom w:val="none" w:sz="0" w:space="0" w:color="auto"/>
            <w:right w:val="none" w:sz="0" w:space="0" w:color="auto"/>
          </w:divBdr>
        </w:div>
      </w:divsChild>
    </w:div>
    <w:div w:id="1541283806">
      <w:bodyDiv w:val="1"/>
      <w:marLeft w:val="0"/>
      <w:marRight w:val="0"/>
      <w:marTop w:val="0"/>
      <w:marBottom w:val="0"/>
      <w:divBdr>
        <w:top w:val="none" w:sz="0" w:space="0" w:color="auto"/>
        <w:left w:val="none" w:sz="0" w:space="0" w:color="auto"/>
        <w:bottom w:val="none" w:sz="0" w:space="0" w:color="auto"/>
        <w:right w:val="none" w:sz="0" w:space="0" w:color="auto"/>
      </w:divBdr>
      <w:divsChild>
        <w:div w:id="1589345068">
          <w:marLeft w:val="640"/>
          <w:marRight w:val="0"/>
          <w:marTop w:val="0"/>
          <w:marBottom w:val="0"/>
          <w:divBdr>
            <w:top w:val="none" w:sz="0" w:space="0" w:color="auto"/>
            <w:left w:val="none" w:sz="0" w:space="0" w:color="auto"/>
            <w:bottom w:val="none" w:sz="0" w:space="0" w:color="auto"/>
            <w:right w:val="none" w:sz="0" w:space="0" w:color="auto"/>
          </w:divBdr>
        </w:div>
        <w:div w:id="2025014826">
          <w:marLeft w:val="640"/>
          <w:marRight w:val="0"/>
          <w:marTop w:val="0"/>
          <w:marBottom w:val="0"/>
          <w:divBdr>
            <w:top w:val="none" w:sz="0" w:space="0" w:color="auto"/>
            <w:left w:val="none" w:sz="0" w:space="0" w:color="auto"/>
            <w:bottom w:val="none" w:sz="0" w:space="0" w:color="auto"/>
            <w:right w:val="none" w:sz="0" w:space="0" w:color="auto"/>
          </w:divBdr>
        </w:div>
        <w:div w:id="1417703692">
          <w:marLeft w:val="640"/>
          <w:marRight w:val="0"/>
          <w:marTop w:val="0"/>
          <w:marBottom w:val="0"/>
          <w:divBdr>
            <w:top w:val="none" w:sz="0" w:space="0" w:color="auto"/>
            <w:left w:val="none" w:sz="0" w:space="0" w:color="auto"/>
            <w:bottom w:val="none" w:sz="0" w:space="0" w:color="auto"/>
            <w:right w:val="none" w:sz="0" w:space="0" w:color="auto"/>
          </w:divBdr>
        </w:div>
        <w:div w:id="1915703820">
          <w:marLeft w:val="640"/>
          <w:marRight w:val="0"/>
          <w:marTop w:val="0"/>
          <w:marBottom w:val="0"/>
          <w:divBdr>
            <w:top w:val="none" w:sz="0" w:space="0" w:color="auto"/>
            <w:left w:val="none" w:sz="0" w:space="0" w:color="auto"/>
            <w:bottom w:val="none" w:sz="0" w:space="0" w:color="auto"/>
            <w:right w:val="none" w:sz="0" w:space="0" w:color="auto"/>
          </w:divBdr>
        </w:div>
        <w:div w:id="645282994">
          <w:marLeft w:val="640"/>
          <w:marRight w:val="0"/>
          <w:marTop w:val="0"/>
          <w:marBottom w:val="0"/>
          <w:divBdr>
            <w:top w:val="none" w:sz="0" w:space="0" w:color="auto"/>
            <w:left w:val="none" w:sz="0" w:space="0" w:color="auto"/>
            <w:bottom w:val="none" w:sz="0" w:space="0" w:color="auto"/>
            <w:right w:val="none" w:sz="0" w:space="0" w:color="auto"/>
          </w:divBdr>
        </w:div>
        <w:div w:id="442117615">
          <w:marLeft w:val="640"/>
          <w:marRight w:val="0"/>
          <w:marTop w:val="0"/>
          <w:marBottom w:val="0"/>
          <w:divBdr>
            <w:top w:val="none" w:sz="0" w:space="0" w:color="auto"/>
            <w:left w:val="none" w:sz="0" w:space="0" w:color="auto"/>
            <w:bottom w:val="none" w:sz="0" w:space="0" w:color="auto"/>
            <w:right w:val="none" w:sz="0" w:space="0" w:color="auto"/>
          </w:divBdr>
        </w:div>
        <w:div w:id="845822141">
          <w:marLeft w:val="640"/>
          <w:marRight w:val="0"/>
          <w:marTop w:val="0"/>
          <w:marBottom w:val="0"/>
          <w:divBdr>
            <w:top w:val="none" w:sz="0" w:space="0" w:color="auto"/>
            <w:left w:val="none" w:sz="0" w:space="0" w:color="auto"/>
            <w:bottom w:val="none" w:sz="0" w:space="0" w:color="auto"/>
            <w:right w:val="none" w:sz="0" w:space="0" w:color="auto"/>
          </w:divBdr>
        </w:div>
        <w:div w:id="940333391">
          <w:marLeft w:val="640"/>
          <w:marRight w:val="0"/>
          <w:marTop w:val="0"/>
          <w:marBottom w:val="0"/>
          <w:divBdr>
            <w:top w:val="none" w:sz="0" w:space="0" w:color="auto"/>
            <w:left w:val="none" w:sz="0" w:space="0" w:color="auto"/>
            <w:bottom w:val="none" w:sz="0" w:space="0" w:color="auto"/>
            <w:right w:val="none" w:sz="0" w:space="0" w:color="auto"/>
          </w:divBdr>
        </w:div>
        <w:div w:id="1495342581">
          <w:marLeft w:val="640"/>
          <w:marRight w:val="0"/>
          <w:marTop w:val="0"/>
          <w:marBottom w:val="0"/>
          <w:divBdr>
            <w:top w:val="none" w:sz="0" w:space="0" w:color="auto"/>
            <w:left w:val="none" w:sz="0" w:space="0" w:color="auto"/>
            <w:bottom w:val="none" w:sz="0" w:space="0" w:color="auto"/>
            <w:right w:val="none" w:sz="0" w:space="0" w:color="auto"/>
          </w:divBdr>
        </w:div>
        <w:div w:id="1115245611">
          <w:marLeft w:val="640"/>
          <w:marRight w:val="0"/>
          <w:marTop w:val="0"/>
          <w:marBottom w:val="0"/>
          <w:divBdr>
            <w:top w:val="none" w:sz="0" w:space="0" w:color="auto"/>
            <w:left w:val="none" w:sz="0" w:space="0" w:color="auto"/>
            <w:bottom w:val="none" w:sz="0" w:space="0" w:color="auto"/>
            <w:right w:val="none" w:sz="0" w:space="0" w:color="auto"/>
          </w:divBdr>
        </w:div>
        <w:div w:id="907153106">
          <w:marLeft w:val="640"/>
          <w:marRight w:val="0"/>
          <w:marTop w:val="0"/>
          <w:marBottom w:val="0"/>
          <w:divBdr>
            <w:top w:val="none" w:sz="0" w:space="0" w:color="auto"/>
            <w:left w:val="none" w:sz="0" w:space="0" w:color="auto"/>
            <w:bottom w:val="none" w:sz="0" w:space="0" w:color="auto"/>
            <w:right w:val="none" w:sz="0" w:space="0" w:color="auto"/>
          </w:divBdr>
        </w:div>
        <w:div w:id="445082294">
          <w:marLeft w:val="640"/>
          <w:marRight w:val="0"/>
          <w:marTop w:val="0"/>
          <w:marBottom w:val="0"/>
          <w:divBdr>
            <w:top w:val="none" w:sz="0" w:space="0" w:color="auto"/>
            <w:left w:val="none" w:sz="0" w:space="0" w:color="auto"/>
            <w:bottom w:val="none" w:sz="0" w:space="0" w:color="auto"/>
            <w:right w:val="none" w:sz="0" w:space="0" w:color="auto"/>
          </w:divBdr>
        </w:div>
        <w:div w:id="2004577573">
          <w:marLeft w:val="640"/>
          <w:marRight w:val="0"/>
          <w:marTop w:val="0"/>
          <w:marBottom w:val="0"/>
          <w:divBdr>
            <w:top w:val="none" w:sz="0" w:space="0" w:color="auto"/>
            <w:left w:val="none" w:sz="0" w:space="0" w:color="auto"/>
            <w:bottom w:val="none" w:sz="0" w:space="0" w:color="auto"/>
            <w:right w:val="none" w:sz="0" w:space="0" w:color="auto"/>
          </w:divBdr>
        </w:div>
        <w:div w:id="980965943">
          <w:marLeft w:val="640"/>
          <w:marRight w:val="0"/>
          <w:marTop w:val="0"/>
          <w:marBottom w:val="0"/>
          <w:divBdr>
            <w:top w:val="none" w:sz="0" w:space="0" w:color="auto"/>
            <w:left w:val="none" w:sz="0" w:space="0" w:color="auto"/>
            <w:bottom w:val="none" w:sz="0" w:space="0" w:color="auto"/>
            <w:right w:val="none" w:sz="0" w:space="0" w:color="auto"/>
          </w:divBdr>
        </w:div>
        <w:div w:id="193420582">
          <w:marLeft w:val="640"/>
          <w:marRight w:val="0"/>
          <w:marTop w:val="0"/>
          <w:marBottom w:val="0"/>
          <w:divBdr>
            <w:top w:val="none" w:sz="0" w:space="0" w:color="auto"/>
            <w:left w:val="none" w:sz="0" w:space="0" w:color="auto"/>
            <w:bottom w:val="none" w:sz="0" w:space="0" w:color="auto"/>
            <w:right w:val="none" w:sz="0" w:space="0" w:color="auto"/>
          </w:divBdr>
        </w:div>
        <w:div w:id="478690802">
          <w:marLeft w:val="640"/>
          <w:marRight w:val="0"/>
          <w:marTop w:val="0"/>
          <w:marBottom w:val="0"/>
          <w:divBdr>
            <w:top w:val="none" w:sz="0" w:space="0" w:color="auto"/>
            <w:left w:val="none" w:sz="0" w:space="0" w:color="auto"/>
            <w:bottom w:val="none" w:sz="0" w:space="0" w:color="auto"/>
            <w:right w:val="none" w:sz="0" w:space="0" w:color="auto"/>
          </w:divBdr>
        </w:div>
        <w:div w:id="1782035">
          <w:marLeft w:val="640"/>
          <w:marRight w:val="0"/>
          <w:marTop w:val="0"/>
          <w:marBottom w:val="0"/>
          <w:divBdr>
            <w:top w:val="none" w:sz="0" w:space="0" w:color="auto"/>
            <w:left w:val="none" w:sz="0" w:space="0" w:color="auto"/>
            <w:bottom w:val="none" w:sz="0" w:space="0" w:color="auto"/>
            <w:right w:val="none" w:sz="0" w:space="0" w:color="auto"/>
          </w:divBdr>
        </w:div>
        <w:div w:id="755634597">
          <w:marLeft w:val="640"/>
          <w:marRight w:val="0"/>
          <w:marTop w:val="0"/>
          <w:marBottom w:val="0"/>
          <w:divBdr>
            <w:top w:val="none" w:sz="0" w:space="0" w:color="auto"/>
            <w:left w:val="none" w:sz="0" w:space="0" w:color="auto"/>
            <w:bottom w:val="none" w:sz="0" w:space="0" w:color="auto"/>
            <w:right w:val="none" w:sz="0" w:space="0" w:color="auto"/>
          </w:divBdr>
        </w:div>
        <w:div w:id="2065173153">
          <w:marLeft w:val="640"/>
          <w:marRight w:val="0"/>
          <w:marTop w:val="0"/>
          <w:marBottom w:val="0"/>
          <w:divBdr>
            <w:top w:val="none" w:sz="0" w:space="0" w:color="auto"/>
            <w:left w:val="none" w:sz="0" w:space="0" w:color="auto"/>
            <w:bottom w:val="none" w:sz="0" w:space="0" w:color="auto"/>
            <w:right w:val="none" w:sz="0" w:space="0" w:color="auto"/>
          </w:divBdr>
        </w:div>
        <w:div w:id="1602883083">
          <w:marLeft w:val="640"/>
          <w:marRight w:val="0"/>
          <w:marTop w:val="0"/>
          <w:marBottom w:val="0"/>
          <w:divBdr>
            <w:top w:val="none" w:sz="0" w:space="0" w:color="auto"/>
            <w:left w:val="none" w:sz="0" w:space="0" w:color="auto"/>
            <w:bottom w:val="none" w:sz="0" w:space="0" w:color="auto"/>
            <w:right w:val="none" w:sz="0" w:space="0" w:color="auto"/>
          </w:divBdr>
        </w:div>
        <w:div w:id="1260990098">
          <w:marLeft w:val="640"/>
          <w:marRight w:val="0"/>
          <w:marTop w:val="0"/>
          <w:marBottom w:val="0"/>
          <w:divBdr>
            <w:top w:val="none" w:sz="0" w:space="0" w:color="auto"/>
            <w:left w:val="none" w:sz="0" w:space="0" w:color="auto"/>
            <w:bottom w:val="none" w:sz="0" w:space="0" w:color="auto"/>
            <w:right w:val="none" w:sz="0" w:space="0" w:color="auto"/>
          </w:divBdr>
        </w:div>
        <w:div w:id="952250326">
          <w:marLeft w:val="640"/>
          <w:marRight w:val="0"/>
          <w:marTop w:val="0"/>
          <w:marBottom w:val="0"/>
          <w:divBdr>
            <w:top w:val="none" w:sz="0" w:space="0" w:color="auto"/>
            <w:left w:val="none" w:sz="0" w:space="0" w:color="auto"/>
            <w:bottom w:val="none" w:sz="0" w:space="0" w:color="auto"/>
            <w:right w:val="none" w:sz="0" w:space="0" w:color="auto"/>
          </w:divBdr>
        </w:div>
        <w:div w:id="867793154">
          <w:marLeft w:val="640"/>
          <w:marRight w:val="0"/>
          <w:marTop w:val="0"/>
          <w:marBottom w:val="0"/>
          <w:divBdr>
            <w:top w:val="none" w:sz="0" w:space="0" w:color="auto"/>
            <w:left w:val="none" w:sz="0" w:space="0" w:color="auto"/>
            <w:bottom w:val="none" w:sz="0" w:space="0" w:color="auto"/>
            <w:right w:val="none" w:sz="0" w:space="0" w:color="auto"/>
          </w:divBdr>
        </w:div>
        <w:div w:id="1942562890">
          <w:marLeft w:val="640"/>
          <w:marRight w:val="0"/>
          <w:marTop w:val="0"/>
          <w:marBottom w:val="0"/>
          <w:divBdr>
            <w:top w:val="none" w:sz="0" w:space="0" w:color="auto"/>
            <w:left w:val="none" w:sz="0" w:space="0" w:color="auto"/>
            <w:bottom w:val="none" w:sz="0" w:space="0" w:color="auto"/>
            <w:right w:val="none" w:sz="0" w:space="0" w:color="auto"/>
          </w:divBdr>
        </w:div>
        <w:div w:id="641349415">
          <w:marLeft w:val="640"/>
          <w:marRight w:val="0"/>
          <w:marTop w:val="0"/>
          <w:marBottom w:val="0"/>
          <w:divBdr>
            <w:top w:val="none" w:sz="0" w:space="0" w:color="auto"/>
            <w:left w:val="none" w:sz="0" w:space="0" w:color="auto"/>
            <w:bottom w:val="none" w:sz="0" w:space="0" w:color="auto"/>
            <w:right w:val="none" w:sz="0" w:space="0" w:color="auto"/>
          </w:divBdr>
        </w:div>
        <w:div w:id="1658068150">
          <w:marLeft w:val="640"/>
          <w:marRight w:val="0"/>
          <w:marTop w:val="0"/>
          <w:marBottom w:val="0"/>
          <w:divBdr>
            <w:top w:val="none" w:sz="0" w:space="0" w:color="auto"/>
            <w:left w:val="none" w:sz="0" w:space="0" w:color="auto"/>
            <w:bottom w:val="none" w:sz="0" w:space="0" w:color="auto"/>
            <w:right w:val="none" w:sz="0" w:space="0" w:color="auto"/>
          </w:divBdr>
        </w:div>
        <w:div w:id="2082946699">
          <w:marLeft w:val="640"/>
          <w:marRight w:val="0"/>
          <w:marTop w:val="0"/>
          <w:marBottom w:val="0"/>
          <w:divBdr>
            <w:top w:val="none" w:sz="0" w:space="0" w:color="auto"/>
            <w:left w:val="none" w:sz="0" w:space="0" w:color="auto"/>
            <w:bottom w:val="none" w:sz="0" w:space="0" w:color="auto"/>
            <w:right w:val="none" w:sz="0" w:space="0" w:color="auto"/>
          </w:divBdr>
        </w:div>
        <w:div w:id="113868587">
          <w:marLeft w:val="640"/>
          <w:marRight w:val="0"/>
          <w:marTop w:val="0"/>
          <w:marBottom w:val="0"/>
          <w:divBdr>
            <w:top w:val="none" w:sz="0" w:space="0" w:color="auto"/>
            <w:left w:val="none" w:sz="0" w:space="0" w:color="auto"/>
            <w:bottom w:val="none" w:sz="0" w:space="0" w:color="auto"/>
            <w:right w:val="none" w:sz="0" w:space="0" w:color="auto"/>
          </w:divBdr>
        </w:div>
        <w:div w:id="1286501713">
          <w:marLeft w:val="640"/>
          <w:marRight w:val="0"/>
          <w:marTop w:val="0"/>
          <w:marBottom w:val="0"/>
          <w:divBdr>
            <w:top w:val="none" w:sz="0" w:space="0" w:color="auto"/>
            <w:left w:val="none" w:sz="0" w:space="0" w:color="auto"/>
            <w:bottom w:val="none" w:sz="0" w:space="0" w:color="auto"/>
            <w:right w:val="none" w:sz="0" w:space="0" w:color="auto"/>
          </w:divBdr>
        </w:div>
        <w:div w:id="1183931301">
          <w:marLeft w:val="640"/>
          <w:marRight w:val="0"/>
          <w:marTop w:val="0"/>
          <w:marBottom w:val="0"/>
          <w:divBdr>
            <w:top w:val="none" w:sz="0" w:space="0" w:color="auto"/>
            <w:left w:val="none" w:sz="0" w:space="0" w:color="auto"/>
            <w:bottom w:val="none" w:sz="0" w:space="0" w:color="auto"/>
            <w:right w:val="none" w:sz="0" w:space="0" w:color="auto"/>
          </w:divBdr>
        </w:div>
        <w:div w:id="1504004359">
          <w:marLeft w:val="640"/>
          <w:marRight w:val="0"/>
          <w:marTop w:val="0"/>
          <w:marBottom w:val="0"/>
          <w:divBdr>
            <w:top w:val="none" w:sz="0" w:space="0" w:color="auto"/>
            <w:left w:val="none" w:sz="0" w:space="0" w:color="auto"/>
            <w:bottom w:val="none" w:sz="0" w:space="0" w:color="auto"/>
            <w:right w:val="none" w:sz="0" w:space="0" w:color="auto"/>
          </w:divBdr>
        </w:div>
        <w:div w:id="750129148">
          <w:marLeft w:val="640"/>
          <w:marRight w:val="0"/>
          <w:marTop w:val="0"/>
          <w:marBottom w:val="0"/>
          <w:divBdr>
            <w:top w:val="none" w:sz="0" w:space="0" w:color="auto"/>
            <w:left w:val="none" w:sz="0" w:space="0" w:color="auto"/>
            <w:bottom w:val="none" w:sz="0" w:space="0" w:color="auto"/>
            <w:right w:val="none" w:sz="0" w:space="0" w:color="auto"/>
          </w:divBdr>
        </w:div>
        <w:div w:id="1318606335">
          <w:marLeft w:val="640"/>
          <w:marRight w:val="0"/>
          <w:marTop w:val="0"/>
          <w:marBottom w:val="0"/>
          <w:divBdr>
            <w:top w:val="none" w:sz="0" w:space="0" w:color="auto"/>
            <w:left w:val="none" w:sz="0" w:space="0" w:color="auto"/>
            <w:bottom w:val="none" w:sz="0" w:space="0" w:color="auto"/>
            <w:right w:val="none" w:sz="0" w:space="0" w:color="auto"/>
          </w:divBdr>
        </w:div>
        <w:div w:id="651445251">
          <w:marLeft w:val="640"/>
          <w:marRight w:val="0"/>
          <w:marTop w:val="0"/>
          <w:marBottom w:val="0"/>
          <w:divBdr>
            <w:top w:val="none" w:sz="0" w:space="0" w:color="auto"/>
            <w:left w:val="none" w:sz="0" w:space="0" w:color="auto"/>
            <w:bottom w:val="none" w:sz="0" w:space="0" w:color="auto"/>
            <w:right w:val="none" w:sz="0" w:space="0" w:color="auto"/>
          </w:divBdr>
        </w:div>
        <w:div w:id="866599070">
          <w:marLeft w:val="640"/>
          <w:marRight w:val="0"/>
          <w:marTop w:val="0"/>
          <w:marBottom w:val="0"/>
          <w:divBdr>
            <w:top w:val="none" w:sz="0" w:space="0" w:color="auto"/>
            <w:left w:val="none" w:sz="0" w:space="0" w:color="auto"/>
            <w:bottom w:val="none" w:sz="0" w:space="0" w:color="auto"/>
            <w:right w:val="none" w:sz="0" w:space="0" w:color="auto"/>
          </w:divBdr>
        </w:div>
        <w:div w:id="64038842">
          <w:marLeft w:val="640"/>
          <w:marRight w:val="0"/>
          <w:marTop w:val="0"/>
          <w:marBottom w:val="0"/>
          <w:divBdr>
            <w:top w:val="none" w:sz="0" w:space="0" w:color="auto"/>
            <w:left w:val="none" w:sz="0" w:space="0" w:color="auto"/>
            <w:bottom w:val="none" w:sz="0" w:space="0" w:color="auto"/>
            <w:right w:val="none" w:sz="0" w:space="0" w:color="auto"/>
          </w:divBdr>
        </w:div>
        <w:div w:id="251401251">
          <w:marLeft w:val="640"/>
          <w:marRight w:val="0"/>
          <w:marTop w:val="0"/>
          <w:marBottom w:val="0"/>
          <w:divBdr>
            <w:top w:val="none" w:sz="0" w:space="0" w:color="auto"/>
            <w:left w:val="none" w:sz="0" w:space="0" w:color="auto"/>
            <w:bottom w:val="none" w:sz="0" w:space="0" w:color="auto"/>
            <w:right w:val="none" w:sz="0" w:space="0" w:color="auto"/>
          </w:divBdr>
        </w:div>
        <w:div w:id="153028957">
          <w:marLeft w:val="640"/>
          <w:marRight w:val="0"/>
          <w:marTop w:val="0"/>
          <w:marBottom w:val="0"/>
          <w:divBdr>
            <w:top w:val="none" w:sz="0" w:space="0" w:color="auto"/>
            <w:left w:val="none" w:sz="0" w:space="0" w:color="auto"/>
            <w:bottom w:val="none" w:sz="0" w:space="0" w:color="auto"/>
            <w:right w:val="none" w:sz="0" w:space="0" w:color="auto"/>
          </w:divBdr>
        </w:div>
        <w:div w:id="818694491">
          <w:marLeft w:val="640"/>
          <w:marRight w:val="0"/>
          <w:marTop w:val="0"/>
          <w:marBottom w:val="0"/>
          <w:divBdr>
            <w:top w:val="none" w:sz="0" w:space="0" w:color="auto"/>
            <w:left w:val="none" w:sz="0" w:space="0" w:color="auto"/>
            <w:bottom w:val="none" w:sz="0" w:space="0" w:color="auto"/>
            <w:right w:val="none" w:sz="0" w:space="0" w:color="auto"/>
          </w:divBdr>
        </w:div>
        <w:div w:id="1131173999">
          <w:marLeft w:val="640"/>
          <w:marRight w:val="0"/>
          <w:marTop w:val="0"/>
          <w:marBottom w:val="0"/>
          <w:divBdr>
            <w:top w:val="none" w:sz="0" w:space="0" w:color="auto"/>
            <w:left w:val="none" w:sz="0" w:space="0" w:color="auto"/>
            <w:bottom w:val="none" w:sz="0" w:space="0" w:color="auto"/>
            <w:right w:val="none" w:sz="0" w:space="0" w:color="auto"/>
          </w:divBdr>
        </w:div>
        <w:div w:id="1170290139">
          <w:marLeft w:val="640"/>
          <w:marRight w:val="0"/>
          <w:marTop w:val="0"/>
          <w:marBottom w:val="0"/>
          <w:divBdr>
            <w:top w:val="none" w:sz="0" w:space="0" w:color="auto"/>
            <w:left w:val="none" w:sz="0" w:space="0" w:color="auto"/>
            <w:bottom w:val="none" w:sz="0" w:space="0" w:color="auto"/>
            <w:right w:val="none" w:sz="0" w:space="0" w:color="auto"/>
          </w:divBdr>
        </w:div>
        <w:div w:id="960574947">
          <w:marLeft w:val="640"/>
          <w:marRight w:val="0"/>
          <w:marTop w:val="0"/>
          <w:marBottom w:val="0"/>
          <w:divBdr>
            <w:top w:val="none" w:sz="0" w:space="0" w:color="auto"/>
            <w:left w:val="none" w:sz="0" w:space="0" w:color="auto"/>
            <w:bottom w:val="none" w:sz="0" w:space="0" w:color="auto"/>
            <w:right w:val="none" w:sz="0" w:space="0" w:color="auto"/>
          </w:divBdr>
        </w:div>
        <w:div w:id="1288583527">
          <w:marLeft w:val="640"/>
          <w:marRight w:val="0"/>
          <w:marTop w:val="0"/>
          <w:marBottom w:val="0"/>
          <w:divBdr>
            <w:top w:val="none" w:sz="0" w:space="0" w:color="auto"/>
            <w:left w:val="none" w:sz="0" w:space="0" w:color="auto"/>
            <w:bottom w:val="none" w:sz="0" w:space="0" w:color="auto"/>
            <w:right w:val="none" w:sz="0" w:space="0" w:color="auto"/>
          </w:divBdr>
        </w:div>
        <w:div w:id="1072771665">
          <w:marLeft w:val="640"/>
          <w:marRight w:val="0"/>
          <w:marTop w:val="0"/>
          <w:marBottom w:val="0"/>
          <w:divBdr>
            <w:top w:val="none" w:sz="0" w:space="0" w:color="auto"/>
            <w:left w:val="none" w:sz="0" w:space="0" w:color="auto"/>
            <w:bottom w:val="none" w:sz="0" w:space="0" w:color="auto"/>
            <w:right w:val="none" w:sz="0" w:space="0" w:color="auto"/>
          </w:divBdr>
        </w:div>
        <w:div w:id="1830321260">
          <w:marLeft w:val="640"/>
          <w:marRight w:val="0"/>
          <w:marTop w:val="0"/>
          <w:marBottom w:val="0"/>
          <w:divBdr>
            <w:top w:val="none" w:sz="0" w:space="0" w:color="auto"/>
            <w:left w:val="none" w:sz="0" w:space="0" w:color="auto"/>
            <w:bottom w:val="none" w:sz="0" w:space="0" w:color="auto"/>
            <w:right w:val="none" w:sz="0" w:space="0" w:color="auto"/>
          </w:divBdr>
        </w:div>
        <w:div w:id="1748384145">
          <w:marLeft w:val="640"/>
          <w:marRight w:val="0"/>
          <w:marTop w:val="0"/>
          <w:marBottom w:val="0"/>
          <w:divBdr>
            <w:top w:val="none" w:sz="0" w:space="0" w:color="auto"/>
            <w:left w:val="none" w:sz="0" w:space="0" w:color="auto"/>
            <w:bottom w:val="none" w:sz="0" w:space="0" w:color="auto"/>
            <w:right w:val="none" w:sz="0" w:space="0" w:color="auto"/>
          </w:divBdr>
        </w:div>
        <w:div w:id="141822749">
          <w:marLeft w:val="640"/>
          <w:marRight w:val="0"/>
          <w:marTop w:val="0"/>
          <w:marBottom w:val="0"/>
          <w:divBdr>
            <w:top w:val="none" w:sz="0" w:space="0" w:color="auto"/>
            <w:left w:val="none" w:sz="0" w:space="0" w:color="auto"/>
            <w:bottom w:val="none" w:sz="0" w:space="0" w:color="auto"/>
            <w:right w:val="none" w:sz="0" w:space="0" w:color="auto"/>
          </w:divBdr>
        </w:div>
        <w:div w:id="1479029192">
          <w:marLeft w:val="640"/>
          <w:marRight w:val="0"/>
          <w:marTop w:val="0"/>
          <w:marBottom w:val="0"/>
          <w:divBdr>
            <w:top w:val="none" w:sz="0" w:space="0" w:color="auto"/>
            <w:left w:val="none" w:sz="0" w:space="0" w:color="auto"/>
            <w:bottom w:val="none" w:sz="0" w:space="0" w:color="auto"/>
            <w:right w:val="none" w:sz="0" w:space="0" w:color="auto"/>
          </w:divBdr>
        </w:div>
        <w:div w:id="1541014362">
          <w:marLeft w:val="640"/>
          <w:marRight w:val="0"/>
          <w:marTop w:val="0"/>
          <w:marBottom w:val="0"/>
          <w:divBdr>
            <w:top w:val="none" w:sz="0" w:space="0" w:color="auto"/>
            <w:left w:val="none" w:sz="0" w:space="0" w:color="auto"/>
            <w:bottom w:val="none" w:sz="0" w:space="0" w:color="auto"/>
            <w:right w:val="none" w:sz="0" w:space="0" w:color="auto"/>
          </w:divBdr>
        </w:div>
        <w:div w:id="350374585">
          <w:marLeft w:val="640"/>
          <w:marRight w:val="0"/>
          <w:marTop w:val="0"/>
          <w:marBottom w:val="0"/>
          <w:divBdr>
            <w:top w:val="none" w:sz="0" w:space="0" w:color="auto"/>
            <w:left w:val="none" w:sz="0" w:space="0" w:color="auto"/>
            <w:bottom w:val="none" w:sz="0" w:space="0" w:color="auto"/>
            <w:right w:val="none" w:sz="0" w:space="0" w:color="auto"/>
          </w:divBdr>
        </w:div>
        <w:div w:id="873154006">
          <w:marLeft w:val="640"/>
          <w:marRight w:val="0"/>
          <w:marTop w:val="0"/>
          <w:marBottom w:val="0"/>
          <w:divBdr>
            <w:top w:val="none" w:sz="0" w:space="0" w:color="auto"/>
            <w:left w:val="none" w:sz="0" w:space="0" w:color="auto"/>
            <w:bottom w:val="none" w:sz="0" w:space="0" w:color="auto"/>
            <w:right w:val="none" w:sz="0" w:space="0" w:color="auto"/>
          </w:divBdr>
        </w:div>
        <w:div w:id="812722297">
          <w:marLeft w:val="640"/>
          <w:marRight w:val="0"/>
          <w:marTop w:val="0"/>
          <w:marBottom w:val="0"/>
          <w:divBdr>
            <w:top w:val="none" w:sz="0" w:space="0" w:color="auto"/>
            <w:left w:val="none" w:sz="0" w:space="0" w:color="auto"/>
            <w:bottom w:val="none" w:sz="0" w:space="0" w:color="auto"/>
            <w:right w:val="none" w:sz="0" w:space="0" w:color="auto"/>
          </w:divBdr>
        </w:div>
        <w:div w:id="902640012">
          <w:marLeft w:val="640"/>
          <w:marRight w:val="0"/>
          <w:marTop w:val="0"/>
          <w:marBottom w:val="0"/>
          <w:divBdr>
            <w:top w:val="none" w:sz="0" w:space="0" w:color="auto"/>
            <w:left w:val="none" w:sz="0" w:space="0" w:color="auto"/>
            <w:bottom w:val="none" w:sz="0" w:space="0" w:color="auto"/>
            <w:right w:val="none" w:sz="0" w:space="0" w:color="auto"/>
          </w:divBdr>
        </w:div>
        <w:div w:id="1647735550">
          <w:marLeft w:val="640"/>
          <w:marRight w:val="0"/>
          <w:marTop w:val="0"/>
          <w:marBottom w:val="0"/>
          <w:divBdr>
            <w:top w:val="none" w:sz="0" w:space="0" w:color="auto"/>
            <w:left w:val="none" w:sz="0" w:space="0" w:color="auto"/>
            <w:bottom w:val="none" w:sz="0" w:space="0" w:color="auto"/>
            <w:right w:val="none" w:sz="0" w:space="0" w:color="auto"/>
          </w:divBdr>
        </w:div>
        <w:div w:id="336418991">
          <w:marLeft w:val="640"/>
          <w:marRight w:val="0"/>
          <w:marTop w:val="0"/>
          <w:marBottom w:val="0"/>
          <w:divBdr>
            <w:top w:val="none" w:sz="0" w:space="0" w:color="auto"/>
            <w:left w:val="none" w:sz="0" w:space="0" w:color="auto"/>
            <w:bottom w:val="none" w:sz="0" w:space="0" w:color="auto"/>
            <w:right w:val="none" w:sz="0" w:space="0" w:color="auto"/>
          </w:divBdr>
        </w:div>
        <w:div w:id="1189946249">
          <w:marLeft w:val="640"/>
          <w:marRight w:val="0"/>
          <w:marTop w:val="0"/>
          <w:marBottom w:val="0"/>
          <w:divBdr>
            <w:top w:val="none" w:sz="0" w:space="0" w:color="auto"/>
            <w:left w:val="none" w:sz="0" w:space="0" w:color="auto"/>
            <w:bottom w:val="none" w:sz="0" w:space="0" w:color="auto"/>
            <w:right w:val="none" w:sz="0" w:space="0" w:color="auto"/>
          </w:divBdr>
        </w:div>
        <w:div w:id="1158031869">
          <w:marLeft w:val="640"/>
          <w:marRight w:val="0"/>
          <w:marTop w:val="0"/>
          <w:marBottom w:val="0"/>
          <w:divBdr>
            <w:top w:val="none" w:sz="0" w:space="0" w:color="auto"/>
            <w:left w:val="none" w:sz="0" w:space="0" w:color="auto"/>
            <w:bottom w:val="none" w:sz="0" w:space="0" w:color="auto"/>
            <w:right w:val="none" w:sz="0" w:space="0" w:color="auto"/>
          </w:divBdr>
        </w:div>
        <w:div w:id="1853643781">
          <w:marLeft w:val="640"/>
          <w:marRight w:val="0"/>
          <w:marTop w:val="0"/>
          <w:marBottom w:val="0"/>
          <w:divBdr>
            <w:top w:val="none" w:sz="0" w:space="0" w:color="auto"/>
            <w:left w:val="none" w:sz="0" w:space="0" w:color="auto"/>
            <w:bottom w:val="none" w:sz="0" w:space="0" w:color="auto"/>
            <w:right w:val="none" w:sz="0" w:space="0" w:color="auto"/>
          </w:divBdr>
        </w:div>
        <w:div w:id="1581018066">
          <w:marLeft w:val="640"/>
          <w:marRight w:val="0"/>
          <w:marTop w:val="0"/>
          <w:marBottom w:val="0"/>
          <w:divBdr>
            <w:top w:val="none" w:sz="0" w:space="0" w:color="auto"/>
            <w:left w:val="none" w:sz="0" w:space="0" w:color="auto"/>
            <w:bottom w:val="none" w:sz="0" w:space="0" w:color="auto"/>
            <w:right w:val="none" w:sz="0" w:space="0" w:color="auto"/>
          </w:divBdr>
        </w:div>
        <w:div w:id="51083453">
          <w:marLeft w:val="640"/>
          <w:marRight w:val="0"/>
          <w:marTop w:val="0"/>
          <w:marBottom w:val="0"/>
          <w:divBdr>
            <w:top w:val="none" w:sz="0" w:space="0" w:color="auto"/>
            <w:left w:val="none" w:sz="0" w:space="0" w:color="auto"/>
            <w:bottom w:val="none" w:sz="0" w:space="0" w:color="auto"/>
            <w:right w:val="none" w:sz="0" w:space="0" w:color="auto"/>
          </w:divBdr>
        </w:div>
        <w:div w:id="280109527">
          <w:marLeft w:val="640"/>
          <w:marRight w:val="0"/>
          <w:marTop w:val="0"/>
          <w:marBottom w:val="0"/>
          <w:divBdr>
            <w:top w:val="none" w:sz="0" w:space="0" w:color="auto"/>
            <w:left w:val="none" w:sz="0" w:space="0" w:color="auto"/>
            <w:bottom w:val="none" w:sz="0" w:space="0" w:color="auto"/>
            <w:right w:val="none" w:sz="0" w:space="0" w:color="auto"/>
          </w:divBdr>
        </w:div>
        <w:div w:id="941691312">
          <w:marLeft w:val="640"/>
          <w:marRight w:val="0"/>
          <w:marTop w:val="0"/>
          <w:marBottom w:val="0"/>
          <w:divBdr>
            <w:top w:val="none" w:sz="0" w:space="0" w:color="auto"/>
            <w:left w:val="none" w:sz="0" w:space="0" w:color="auto"/>
            <w:bottom w:val="none" w:sz="0" w:space="0" w:color="auto"/>
            <w:right w:val="none" w:sz="0" w:space="0" w:color="auto"/>
          </w:divBdr>
        </w:div>
        <w:div w:id="720010154">
          <w:marLeft w:val="640"/>
          <w:marRight w:val="0"/>
          <w:marTop w:val="0"/>
          <w:marBottom w:val="0"/>
          <w:divBdr>
            <w:top w:val="none" w:sz="0" w:space="0" w:color="auto"/>
            <w:left w:val="none" w:sz="0" w:space="0" w:color="auto"/>
            <w:bottom w:val="none" w:sz="0" w:space="0" w:color="auto"/>
            <w:right w:val="none" w:sz="0" w:space="0" w:color="auto"/>
          </w:divBdr>
        </w:div>
        <w:div w:id="1687977854">
          <w:marLeft w:val="640"/>
          <w:marRight w:val="0"/>
          <w:marTop w:val="0"/>
          <w:marBottom w:val="0"/>
          <w:divBdr>
            <w:top w:val="none" w:sz="0" w:space="0" w:color="auto"/>
            <w:left w:val="none" w:sz="0" w:space="0" w:color="auto"/>
            <w:bottom w:val="none" w:sz="0" w:space="0" w:color="auto"/>
            <w:right w:val="none" w:sz="0" w:space="0" w:color="auto"/>
          </w:divBdr>
        </w:div>
        <w:div w:id="956060845">
          <w:marLeft w:val="640"/>
          <w:marRight w:val="0"/>
          <w:marTop w:val="0"/>
          <w:marBottom w:val="0"/>
          <w:divBdr>
            <w:top w:val="none" w:sz="0" w:space="0" w:color="auto"/>
            <w:left w:val="none" w:sz="0" w:space="0" w:color="auto"/>
            <w:bottom w:val="none" w:sz="0" w:space="0" w:color="auto"/>
            <w:right w:val="none" w:sz="0" w:space="0" w:color="auto"/>
          </w:divBdr>
        </w:div>
        <w:div w:id="360059391">
          <w:marLeft w:val="640"/>
          <w:marRight w:val="0"/>
          <w:marTop w:val="0"/>
          <w:marBottom w:val="0"/>
          <w:divBdr>
            <w:top w:val="none" w:sz="0" w:space="0" w:color="auto"/>
            <w:left w:val="none" w:sz="0" w:space="0" w:color="auto"/>
            <w:bottom w:val="none" w:sz="0" w:space="0" w:color="auto"/>
            <w:right w:val="none" w:sz="0" w:space="0" w:color="auto"/>
          </w:divBdr>
        </w:div>
        <w:div w:id="1638409273">
          <w:marLeft w:val="640"/>
          <w:marRight w:val="0"/>
          <w:marTop w:val="0"/>
          <w:marBottom w:val="0"/>
          <w:divBdr>
            <w:top w:val="none" w:sz="0" w:space="0" w:color="auto"/>
            <w:left w:val="none" w:sz="0" w:space="0" w:color="auto"/>
            <w:bottom w:val="none" w:sz="0" w:space="0" w:color="auto"/>
            <w:right w:val="none" w:sz="0" w:space="0" w:color="auto"/>
          </w:divBdr>
        </w:div>
        <w:div w:id="1087386404">
          <w:marLeft w:val="640"/>
          <w:marRight w:val="0"/>
          <w:marTop w:val="0"/>
          <w:marBottom w:val="0"/>
          <w:divBdr>
            <w:top w:val="none" w:sz="0" w:space="0" w:color="auto"/>
            <w:left w:val="none" w:sz="0" w:space="0" w:color="auto"/>
            <w:bottom w:val="none" w:sz="0" w:space="0" w:color="auto"/>
            <w:right w:val="none" w:sz="0" w:space="0" w:color="auto"/>
          </w:divBdr>
        </w:div>
        <w:div w:id="2001300276">
          <w:marLeft w:val="640"/>
          <w:marRight w:val="0"/>
          <w:marTop w:val="0"/>
          <w:marBottom w:val="0"/>
          <w:divBdr>
            <w:top w:val="none" w:sz="0" w:space="0" w:color="auto"/>
            <w:left w:val="none" w:sz="0" w:space="0" w:color="auto"/>
            <w:bottom w:val="none" w:sz="0" w:space="0" w:color="auto"/>
            <w:right w:val="none" w:sz="0" w:space="0" w:color="auto"/>
          </w:divBdr>
        </w:div>
        <w:div w:id="1463383734">
          <w:marLeft w:val="640"/>
          <w:marRight w:val="0"/>
          <w:marTop w:val="0"/>
          <w:marBottom w:val="0"/>
          <w:divBdr>
            <w:top w:val="none" w:sz="0" w:space="0" w:color="auto"/>
            <w:left w:val="none" w:sz="0" w:space="0" w:color="auto"/>
            <w:bottom w:val="none" w:sz="0" w:space="0" w:color="auto"/>
            <w:right w:val="none" w:sz="0" w:space="0" w:color="auto"/>
          </w:divBdr>
        </w:div>
        <w:div w:id="1077556993">
          <w:marLeft w:val="640"/>
          <w:marRight w:val="0"/>
          <w:marTop w:val="0"/>
          <w:marBottom w:val="0"/>
          <w:divBdr>
            <w:top w:val="none" w:sz="0" w:space="0" w:color="auto"/>
            <w:left w:val="none" w:sz="0" w:space="0" w:color="auto"/>
            <w:bottom w:val="none" w:sz="0" w:space="0" w:color="auto"/>
            <w:right w:val="none" w:sz="0" w:space="0" w:color="auto"/>
          </w:divBdr>
        </w:div>
        <w:div w:id="733238658">
          <w:marLeft w:val="640"/>
          <w:marRight w:val="0"/>
          <w:marTop w:val="0"/>
          <w:marBottom w:val="0"/>
          <w:divBdr>
            <w:top w:val="none" w:sz="0" w:space="0" w:color="auto"/>
            <w:left w:val="none" w:sz="0" w:space="0" w:color="auto"/>
            <w:bottom w:val="none" w:sz="0" w:space="0" w:color="auto"/>
            <w:right w:val="none" w:sz="0" w:space="0" w:color="auto"/>
          </w:divBdr>
        </w:div>
        <w:div w:id="2009554789">
          <w:marLeft w:val="640"/>
          <w:marRight w:val="0"/>
          <w:marTop w:val="0"/>
          <w:marBottom w:val="0"/>
          <w:divBdr>
            <w:top w:val="none" w:sz="0" w:space="0" w:color="auto"/>
            <w:left w:val="none" w:sz="0" w:space="0" w:color="auto"/>
            <w:bottom w:val="none" w:sz="0" w:space="0" w:color="auto"/>
            <w:right w:val="none" w:sz="0" w:space="0" w:color="auto"/>
          </w:divBdr>
        </w:div>
        <w:div w:id="1139999574">
          <w:marLeft w:val="640"/>
          <w:marRight w:val="0"/>
          <w:marTop w:val="0"/>
          <w:marBottom w:val="0"/>
          <w:divBdr>
            <w:top w:val="none" w:sz="0" w:space="0" w:color="auto"/>
            <w:left w:val="none" w:sz="0" w:space="0" w:color="auto"/>
            <w:bottom w:val="none" w:sz="0" w:space="0" w:color="auto"/>
            <w:right w:val="none" w:sz="0" w:space="0" w:color="auto"/>
          </w:divBdr>
        </w:div>
        <w:div w:id="2064325473">
          <w:marLeft w:val="640"/>
          <w:marRight w:val="0"/>
          <w:marTop w:val="0"/>
          <w:marBottom w:val="0"/>
          <w:divBdr>
            <w:top w:val="none" w:sz="0" w:space="0" w:color="auto"/>
            <w:left w:val="none" w:sz="0" w:space="0" w:color="auto"/>
            <w:bottom w:val="none" w:sz="0" w:space="0" w:color="auto"/>
            <w:right w:val="none" w:sz="0" w:space="0" w:color="auto"/>
          </w:divBdr>
        </w:div>
        <w:div w:id="1677993769">
          <w:marLeft w:val="640"/>
          <w:marRight w:val="0"/>
          <w:marTop w:val="0"/>
          <w:marBottom w:val="0"/>
          <w:divBdr>
            <w:top w:val="none" w:sz="0" w:space="0" w:color="auto"/>
            <w:left w:val="none" w:sz="0" w:space="0" w:color="auto"/>
            <w:bottom w:val="none" w:sz="0" w:space="0" w:color="auto"/>
            <w:right w:val="none" w:sz="0" w:space="0" w:color="auto"/>
          </w:divBdr>
        </w:div>
        <w:div w:id="1392193651">
          <w:marLeft w:val="640"/>
          <w:marRight w:val="0"/>
          <w:marTop w:val="0"/>
          <w:marBottom w:val="0"/>
          <w:divBdr>
            <w:top w:val="none" w:sz="0" w:space="0" w:color="auto"/>
            <w:left w:val="none" w:sz="0" w:space="0" w:color="auto"/>
            <w:bottom w:val="none" w:sz="0" w:space="0" w:color="auto"/>
            <w:right w:val="none" w:sz="0" w:space="0" w:color="auto"/>
          </w:divBdr>
        </w:div>
        <w:div w:id="1037001195">
          <w:marLeft w:val="640"/>
          <w:marRight w:val="0"/>
          <w:marTop w:val="0"/>
          <w:marBottom w:val="0"/>
          <w:divBdr>
            <w:top w:val="none" w:sz="0" w:space="0" w:color="auto"/>
            <w:left w:val="none" w:sz="0" w:space="0" w:color="auto"/>
            <w:bottom w:val="none" w:sz="0" w:space="0" w:color="auto"/>
            <w:right w:val="none" w:sz="0" w:space="0" w:color="auto"/>
          </w:divBdr>
        </w:div>
        <w:div w:id="146870482">
          <w:marLeft w:val="640"/>
          <w:marRight w:val="0"/>
          <w:marTop w:val="0"/>
          <w:marBottom w:val="0"/>
          <w:divBdr>
            <w:top w:val="none" w:sz="0" w:space="0" w:color="auto"/>
            <w:left w:val="none" w:sz="0" w:space="0" w:color="auto"/>
            <w:bottom w:val="none" w:sz="0" w:space="0" w:color="auto"/>
            <w:right w:val="none" w:sz="0" w:space="0" w:color="auto"/>
          </w:divBdr>
        </w:div>
        <w:div w:id="1745494038">
          <w:marLeft w:val="640"/>
          <w:marRight w:val="0"/>
          <w:marTop w:val="0"/>
          <w:marBottom w:val="0"/>
          <w:divBdr>
            <w:top w:val="none" w:sz="0" w:space="0" w:color="auto"/>
            <w:left w:val="none" w:sz="0" w:space="0" w:color="auto"/>
            <w:bottom w:val="none" w:sz="0" w:space="0" w:color="auto"/>
            <w:right w:val="none" w:sz="0" w:space="0" w:color="auto"/>
          </w:divBdr>
        </w:div>
        <w:div w:id="103966729">
          <w:marLeft w:val="640"/>
          <w:marRight w:val="0"/>
          <w:marTop w:val="0"/>
          <w:marBottom w:val="0"/>
          <w:divBdr>
            <w:top w:val="none" w:sz="0" w:space="0" w:color="auto"/>
            <w:left w:val="none" w:sz="0" w:space="0" w:color="auto"/>
            <w:bottom w:val="none" w:sz="0" w:space="0" w:color="auto"/>
            <w:right w:val="none" w:sz="0" w:space="0" w:color="auto"/>
          </w:divBdr>
        </w:div>
        <w:div w:id="965159376">
          <w:marLeft w:val="640"/>
          <w:marRight w:val="0"/>
          <w:marTop w:val="0"/>
          <w:marBottom w:val="0"/>
          <w:divBdr>
            <w:top w:val="none" w:sz="0" w:space="0" w:color="auto"/>
            <w:left w:val="none" w:sz="0" w:space="0" w:color="auto"/>
            <w:bottom w:val="none" w:sz="0" w:space="0" w:color="auto"/>
            <w:right w:val="none" w:sz="0" w:space="0" w:color="auto"/>
          </w:divBdr>
        </w:div>
        <w:div w:id="936013104">
          <w:marLeft w:val="640"/>
          <w:marRight w:val="0"/>
          <w:marTop w:val="0"/>
          <w:marBottom w:val="0"/>
          <w:divBdr>
            <w:top w:val="none" w:sz="0" w:space="0" w:color="auto"/>
            <w:left w:val="none" w:sz="0" w:space="0" w:color="auto"/>
            <w:bottom w:val="none" w:sz="0" w:space="0" w:color="auto"/>
            <w:right w:val="none" w:sz="0" w:space="0" w:color="auto"/>
          </w:divBdr>
        </w:div>
        <w:div w:id="2112387050">
          <w:marLeft w:val="640"/>
          <w:marRight w:val="0"/>
          <w:marTop w:val="0"/>
          <w:marBottom w:val="0"/>
          <w:divBdr>
            <w:top w:val="none" w:sz="0" w:space="0" w:color="auto"/>
            <w:left w:val="none" w:sz="0" w:space="0" w:color="auto"/>
            <w:bottom w:val="none" w:sz="0" w:space="0" w:color="auto"/>
            <w:right w:val="none" w:sz="0" w:space="0" w:color="auto"/>
          </w:divBdr>
        </w:div>
        <w:div w:id="80689090">
          <w:marLeft w:val="640"/>
          <w:marRight w:val="0"/>
          <w:marTop w:val="0"/>
          <w:marBottom w:val="0"/>
          <w:divBdr>
            <w:top w:val="none" w:sz="0" w:space="0" w:color="auto"/>
            <w:left w:val="none" w:sz="0" w:space="0" w:color="auto"/>
            <w:bottom w:val="none" w:sz="0" w:space="0" w:color="auto"/>
            <w:right w:val="none" w:sz="0" w:space="0" w:color="auto"/>
          </w:divBdr>
        </w:div>
        <w:div w:id="895700552">
          <w:marLeft w:val="640"/>
          <w:marRight w:val="0"/>
          <w:marTop w:val="0"/>
          <w:marBottom w:val="0"/>
          <w:divBdr>
            <w:top w:val="none" w:sz="0" w:space="0" w:color="auto"/>
            <w:left w:val="none" w:sz="0" w:space="0" w:color="auto"/>
            <w:bottom w:val="none" w:sz="0" w:space="0" w:color="auto"/>
            <w:right w:val="none" w:sz="0" w:space="0" w:color="auto"/>
          </w:divBdr>
        </w:div>
        <w:div w:id="986592581">
          <w:marLeft w:val="640"/>
          <w:marRight w:val="0"/>
          <w:marTop w:val="0"/>
          <w:marBottom w:val="0"/>
          <w:divBdr>
            <w:top w:val="none" w:sz="0" w:space="0" w:color="auto"/>
            <w:left w:val="none" w:sz="0" w:space="0" w:color="auto"/>
            <w:bottom w:val="none" w:sz="0" w:space="0" w:color="auto"/>
            <w:right w:val="none" w:sz="0" w:space="0" w:color="auto"/>
          </w:divBdr>
        </w:div>
        <w:div w:id="795490862">
          <w:marLeft w:val="640"/>
          <w:marRight w:val="0"/>
          <w:marTop w:val="0"/>
          <w:marBottom w:val="0"/>
          <w:divBdr>
            <w:top w:val="none" w:sz="0" w:space="0" w:color="auto"/>
            <w:left w:val="none" w:sz="0" w:space="0" w:color="auto"/>
            <w:bottom w:val="none" w:sz="0" w:space="0" w:color="auto"/>
            <w:right w:val="none" w:sz="0" w:space="0" w:color="auto"/>
          </w:divBdr>
        </w:div>
        <w:div w:id="368065207">
          <w:marLeft w:val="640"/>
          <w:marRight w:val="0"/>
          <w:marTop w:val="0"/>
          <w:marBottom w:val="0"/>
          <w:divBdr>
            <w:top w:val="none" w:sz="0" w:space="0" w:color="auto"/>
            <w:left w:val="none" w:sz="0" w:space="0" w:color="auto"/>
            <w:bottom w:val="none" w:sz="0" w:space="0" w:color="auto"/>
            <w:right w:val="none" w:sz="0" w:space="0" w:color="auto"/>
          </w:divBdr>
        </w:div>
        <w:div w:id="468521624">
          <w:marLeft w:val="640"/>
          <w:marRight w:val="0"/>
          <w:marTop w:val="0"/>
          <w:marBottom w:val="0"/>
          <w:divBdr>
            <w:top w:val="none" w:sz="0" w:space="0" w:color="auto"/>
            <w:left w:val="none" w:sz="0" w:space="0" w:color="auto"/>
            <w:bottom w:val="none" w:sz="0" w:space="0" w:color="auto"/>
            <w:right w:val="none" w:sz="0" w:space="0" w:color="auto"/>
          </w:divBdr>
        </w:div>
        <w:div w:id="1535196045">
          <w:marLeft w:val="640"/>
          <w:marRight w:val="0"/>
          <w:marTop w:val="0"/>
          <w:marBottom w:val="0"/>
          <w:divBdr>
            <w:top w:val="none" w:sz="0" w:space="0" w:color="auto"/>
            <w:left w:val="none" w:sz="0" w:space="0" w:color="auto"/>
            <w:bottom w:val="none" w:sz="0" w:space="0" w:color="auto"/>
            <w:right w:val="none" w:sz="0" w:space="0" w:color="auto"/>
          </w:divBdr>
        </w:div>
        <w:div w:id="875046736">
          <w:marLeft w:val="640"/>
          <w:marRight w:val="0"/>
          <w:marTop w:val="0"/>
          <w:marBottom w:val="0"/>
          <w:divBdr>
            <w:top w:val="none" w:sz="0" w:space="0" w:color="auto"/>
            <w:left w:val="none" w:sz="0" w:space="0" w:color="auto"/>
            <w:bottom w:val="none" w:sz="0" w:space="0" w:color="auto"/>
            <w:right w:val="none" w:sz="0" w:space="0" w:color="auto"/>
          </w:divBdr>
        </w:div>
        <w:div w:id="1091855178">
          <w:marLeft w:val="640"/>
          <w:marRight w:val="0"/>
          <w:marTop w:val="0"/>
          <w:marBottom w:val="0"/>
          <w:divBdr>
            <w:top w:val="none" w:sz="0" w:space="0" w:color="auto"/>
            <w:left w:val="none" w:sz="0" w:space="0" w:color="auto"/>
            <w:bottom w:val="none" w:sz="0" w:space="0" w:color="auto"/>
            <w:right w:val="none" w:sz="0" w:space="0" w:color="auto"/>
          </w:divBdr>
        </w:div>
        <w:div w:id="1171332110">
          <w:marLeft w:val="640"/>
          <w:marRight w:val="0"/>
          <w:marTop w:val="0"/>
          <w:marBottom w:val="0"/>
          <w:divBdr>
            <w:top w:val="none" w:sz="0" w:space="0" w:color="auto"/>
            <w:left w:val="none" w:sz="0" w:space="0" w:color="auto"/>
            <w:bottom w:val="none" w:sz="0" w:space="0" w:color="auto"/>
            <w:right w:val="none" w:sz="0" w:space="0" w:color="auto"/>
          </w:divBdr>
        </w:div>
        <w:div w:id="1532573347">
          <w:marLeft w:val="640"/>
          <w:marRight w:val="0"/>
          <w:marTop w:val="0"/>
          <w:marBottom w:val="0"/>
          <w:divBdr>
            <w:top w:val="none" w:sz="0" w:space="0" w:color="auto"/>
            <w:left w:val="none" w:sz="0" w:space="0" w:color="auto"/>
            <w:bottom w:val="none" w:sz="0" w:space="0" w:color="auto"/>
            <w:right w:val="none" w:sz="0" w:space="0" w:color="auto"/>
          </w:divBdr>
        </w:div>
        <w:div w:id="395663991">
          <w:marLeft w:val="640"/>
          <w:marRight w:val="0"/>
          <w:marTop w:val="0"/>
          <w:marBottom w:val="0"/>
          <w:divBdr>
            <w:top w:val="none" w:sz="0" w:space="0" w:color="auto"/>
            <w:left w:val="none" w:sz="0" w:space="0" w:color="auto"/>
            <w:bottom w:val="none" w:sz="0" w:space="0" w:color="auto"/>
            <w:right w:val="none" w:sz="0" w:space="0" w:color="auto"/>
          </w:divBdr>
        </w:div>
        <w:div w:id="588974598">
          <w:marLeft w:val="640"/>
          <w:marRight w:val="0"/>
          <w:marTop w:val="0"/>
          <w:marBottom w:val="0"/>
          <w:divBdr>
            <w:top w:val="none" w:sz="0" w:space="0" w:color="auto"/>
            <w:left w:val="none" w:sz="0" w:space="0" w:color="auto"/>
            <w:bottom w:val="none" w:sz="0" w:space="0" w:color="auto"/>
            <w:right w:val="none" w:sz="0" w:space="0" w:color="auto"/>
          </w:divBdr>
        </w:div>
        <w:div w:id="150800243">
          <w:marLeft w:val="640"/>
          <w:marRight w:val="0"/>
          <w:marTop w:val="0"/>
          <w:marBottom w:val="0"/>
          <w:divBdr>
            <w:top w:val="none" w:sz="0" w:space="0" w:color="auto"/>
            <w:left w:val="none" w:sz="0" w:space="0" w:color="auto"/>
            <w:bottom w:val="none" w:sz="0" w:space="0" w:color="auto"/>
            <w:right w:val="none" w:sz="0" w:space="0" w:color="auto"/>
          </w:divBdr>
        </w:div>
        <w:div w:id="1179655718">
          <w:marLeft w:val="640"/>
          <w:marRight w:val="0"/>
          <w:marTop w:val="0"/>
          <w:marBottom w:val="0"/>
          <w:divBdr>
            <w:top w:val="none" w:sz="0" w:space="0" w:color="auto"/>
            <w:left w:val="none" w:sz="0" w:space="0" w:color="auto"/>
            <w:bottom w:val="none" w:sz="0" w:space="0" w:color="auto"/>
            <w:right w:val="none" w:sz="0" w:space="0" w:color="auto"/>
          </w:divBdr>
        </w:div>
        <w:div w:id="735779362">
          <w:marLeft w:val="640"/>
          <w:marRight w:val="0"/>
          <w:marTop w:val="0"/>
          <w:marBottom w:val="0"/>
          <w:divBdr>
            <w:top w:val="none" w:sz="0" w:space="0" w:color="auto"/>
            <w:left w:val="none" w:sz="0" w:space="0" w:color="auto"/>
            <w:bottom w:val="none" w:sz="0" w:space="0" w:color="auto"/>
            <w:right w:val="none" w:sz="0" w:space="0" w:color="auto"/>
          </w:divBdr>
        </w:div>
        <w:div w:id="671295776">
          <w:marLeft w:val="640"/>
          <w:marRight w:val="0"/>
          <w:marTop w:val="0"/>
          <w:marBottom w:val="0"/>
          <w:divBdr>
            <w:top w:val="none" w:sz="0" w:space="0" w:color="auto"/>
            <w:left w:val="none" w:sz="0" w:space="0" w:color="auto"/>
            <w:bottom w:val="none" w:sz="0" w:space="0" w:color="auto"/>
            <w:right w:val="none" w:sz="0" w:space="0" w:color="auto"/>
          </w:divBdr>
        </w:div>
        <w:div w:id="1056510465">
          <w:marLeft w:val="640"/>
          <w:marRight w:val="0"/>
          <w:marTop w:val="0"/>
          <w:marBottom w:val="0"/>
          <w:divBdr>
            <w:top w:val="none" w:sz="0" w:space="0" w:color="auto"/>
            <w:left w:val="none" w:sz="0" w:space="0" w:color="auto"/>
            <w:bottom w:val="none" w:sz="0" w:space="0" w:color="auto"/>
            <w:right w:val="none" w:sz="0" w:space="0" w:color="auto"/>
          </w:divBdr>
        </w:div>
        <w:div w:id="1080255240">
          <w:marLeft w:val="640"/>
          <w:marRight w:val="0"/>
          <w:marTop w:val="0"/>
          <w:marBottom w:val="0"/>
          <w:divBdr>
            <w:top w:val="none" w:sz="0" w:space="0" w:color="auto"/>
            <w:left w:val="none" w:sz="0" w:space="0" w:color="auto"/>
            <w:bottom w:val="none" w:sz="0" w:space="0" w:color="auto"/>
            <w:right w:val="none" w:sz="0" w:space="0" w:color="auto"/>
          </w:divBdr>
        </w:div>
        <w:div w:id="1299993273">
          <w:marLeft w:val="640"/>
          <w:marRight w:val="0"/>
          <w:marTop w:val="0"/>
          <w:marBottom w:val="0"/>
          <w:divBdr>
            <w:top w:val="none" w:sz="0" w:space="0" w:color="auto"/>
            <w:left w:val="none" w:sz="0" w:space="0" w:color="auto"/>
            <w:bottom w:val="none" w:sz="0" w:space="0" w:color="auto"/>
            <w:right w:val="none" w:sz="0" w:space="0" w:color="auto"/>
          </w:divBdr>
        </w:div>
        <w:div w:id="518813397">
          <w:marLeft w:val="640"/>
          <w:marRight w:val="0"/>
          <w:marTop w:val="0"/>
          <w:marBottom w:val="0"/>
          <w:divBdr>
            <w:top w:val="none" w:sz="0" w:space="0" w:color="auto"/>
            <w:left w:val="none" w:sz="0" w:space="0" w:color="auto"/>
            <w:bottom w:val="none" w:sz="0" w:space="0" w:color="auto"/>
            <w:right w:val="none" w:sz="0" w:space="0" w:color="auto"/>
          </w:divBdr>
        </w:div>
        <w:div w:id="1676377972">
          <w:marLeft w:val="640"/>
          <w:marRight w:val="0"/>
          <w:marTop w:val="0"/>
          <w:marBottom w:val="0"/>
          <w:divBdr>
            <w:top w:val="none" w:sz="0" w:space="0" w:color="auto"/>
            <w:left w:val="none" w:sz="0" w:space="0" w:color="auto"/>
            <w:bottom w:val="none" w:sz="0" w:space="0" w:color="auto"/>
            <w:right w:val="none" w:sz="0" w:space="0" w:color="auto"/>
          </w:divBdr>
        </w:div>
        <w:div w:id="1127577901">
          <w:marLeft w:val="640"/>
          <w:marRight w:val="0"/>
          <w:marTop w:val="0"/>
          <w:marBottom w:val="0"/>
          <w:divBdr>
            <w:top w:val="none" w:sz="0" w:space="0" w:color="auto"/>
            <w:left w:val="none" w:sz="0" w:space="0" w:color="auto"/>
            <w:bottom w:val="none" w:sz="0" w:space="0" w:color="auto"/>
            <w:right w:val="none" w:sz="0" w:space="0" w:color="auto"/>
          </w:divBdr>
        </w:div>
        <w:div w:id="1915311691">
          <w:marLeft w:val="640"/>
          <w:marRight w:val="0"/>
          <w:marTop w:val="0"/>
          <w:marBottom w:val="0"/>
          <w:divBdr>
            <w:top w:val="none" w:sz="0" w:space="0" w:color="auto"/>
            <w:left w:val="none" w:sz="0" w:space="0" w:color="auto"/>
            <w:bottom w:val="none" w:sz="0" w:space="0" w:color="auto"/>
            <w:right w:val="none" w:sz="0" w:space="0" w:color="auto"/>
          </w:divBdr>
        </w:div>
        <w:div w:id="217129079">
          <w:marLeft w:val="640"/>
          <w:marRight w:val="0"/>
          <w:marTop w:val="0"/>
          <w:marBottom w:val="0"/>
          <w:divBdr>
            <w:top w:val="none" w:sz="0" w:space="0" w:color="auto"/>
            <w:left w:val="none" w:sz="0" w:space="0" w:color="auto"/>
            <w:bottom w:val="none" w:sz="0" w:space="0" w:color="auto"/>
            <w:right w:val="none" w:sz="0" w:space="0" w:color="auto"/>
          </w:divBdr>
        </w:div>
        <w:div w:id="168836239">
          <w:marLeft w:val="640"/>
          <w:marRight w:val="0"/>
          <w:marTop w:val="0"/>
          <w:marBottom w:val="0"/>
          <w:divBdr>
            <w:top w:val="none" w:sz="0" w:space="0" w:color="auto"/>
            <w:left w:val="none" w:sz="0" w:space="0" w:color="auto"/>
            <w:bottom w:val="none" w:sz="0" w:space="0" w:color="auto"/>
            <w:right w:val="none" w:sz="0" w:space="0" w:color="auto"/>
          </w:divBdr>
        </w:div>
        <w:div w:id="1420447419">
          <w:marLeft w:val="640"/>
          <w:marRight w:val="0"/>
          <w:marTop w:val="0"/>
          <w:marBottom w:val="0"/>
          <w:divBdr>
            <w:top w:val="none" w:sz="0" w:space="0" w:color="auto"/>
            <w:left w:val="none" w:sz="0" w:space="0" w:color="auto"/>
            <w:bottom w:val="none" w:sz="0" w:space="0" w:color="auto"/>
            <w:right w:val="none" w:sz="0" w:space="0" w:color="auto"/>
          </w:divBdr>
        </w:div>
        <w:div w:id="2074967883">
          <w:marLeft w:val="640"/>
          <w:marRight w:val="0"/>
          <w:marTop w:val="0"/>
          <w:marBottom w:val="0"/>
          <w:divBdr>
            <w:top w:val="none" w:sz="0" w:space="0" w:color="auto"/>
            <w:left w:val="none" w:sz="0" w:space="0" w:color="auto"/>
            <w:bottom w:val="none" w:sz="0" w:space="0" w:color="auto"/>
            <w:right w:val="none" w:sz="0" w:space="0" w:color="auto"/>
          </w:divBdr>
        </w:div>
        <w:div w:id="362170160">
          <w:marLeft w:val="640"/>
          <w:marRight w:val="0"/>
          <w:marTop w:val="0"/>
          <w:marBottom w:val="0"/>
          <w:divBdr>
            <w:top w:val="none" w:sz="0" w:space="0" w:color="auto"/>
            <w:left w:val="none" w:sz="0" w:space="0" w:color="auto"/>
            <w:bottom w:val="none" w:sz="0" w:space="0" w:color="auto"/>
            <w:right w:val="none" w:sz="0" w:space="0" w:color="auto"/>
          </w:divBdr>
        </w:div>
        <w:div w:id="339894634">
          <w:marLeft w:val="640"/>
          <w:marRight w:val="0"/>
          <w:marTop w:val="0"/>
          <w:marBottom w:val="0"/>
          <w:divBdr>
            <w:top w:val="none" w:sz="0" w:space="0" w:color="auto"/>
            <w:left w:val="none" w:sz="0" w:space="0" w:color="auto"/>
            <w:bottom w:val="none" w:sz="0" w:space="0" w:color="auto"/>
            <w:right w:val="none" w:sz="0" w:space="0" w:color="auto"/>
          </w:divBdr>
        </w:div>
        <w:div w:id="833686247">
          <w:marLeft w:val="640"/>
          <w:marRight w:val="0"/>
          <w:marTop w:val="0"/>
          <w:marBottom w:val="0"/>
          <w:divBdr>
            <w:top w:val="none" w:sz="0" w:space="0" w:color="auto"/>
            <w:left w:val="none" w:sz="0" w:space="0" w:color="auto"/>
            <w:bottom w:val="none" w:sz="0" w:space="0" w:color="auto"/>
            <w:right w:val="none" w:sz="0" w:space="0" w:color="auto"/>
          </w:divBdr>
        </w:div>
        <w:div w:id="1019545187">
          <w:marLeft w:val="640"/>
          <w:marRight w:val="0"/>
          <w:marTop w:val="0"/>
          <w:marBottom w:val="0"/>
          <w:divBdr>
            <w:top w:val="none" w:sz="0" w:space="0" w:color="auto"/>
            <w:left w:val="none" w:sz="0" w:space="0" w:color="auto"/>
            <w:bottom w:val="none" w:sz="0" w:space="0" w:color="auto"/>
            <w:right w:val="none" w:sz="0" w:space="0" w:color="auto"/>
          </w:divBdr>
        </w:div>
        <w:div w:id="358356238">
          <w:marLeft w:val="640"/>
          <w:marRight w:val="0"/>
          <w:marTop w:val="0"/>
          <w:marBottom w:val="0"/>
          <w:divBdr>
            <w:top w:val="none" w:sz="0" w:space="0" w:color="auto"/>
            <w:left w:val="none" w:sz="0" w:space="0" w:color="auto"/>
            <w:bottom w:val="none" w:sz="0" w:space="0" w:color="auto"/>
            <w:right w:val="none" w:sz="0" w:space="0" w:color="auto"/>
          </w:divBdr>
        </w:div>
        <w:div w:id="1394352791">
          <w:marLeft w:val="640"/>
          <w:marRight w:val="0"/>
          <w:marTop w:val="0"/>
          <w:marBottom w:val="0"/>
          <w:divBdr>
            <w:top w:val="none" w:sz="0" w:space="0" w:color="auto"/>
            <w:left w:val="none" w:sz="0" w:space="0" w:color="auto"/>
            <w:bottom w:val="none" w:sz="0" w:space="0" w:color="auto"/>
            <w:right w:val="none" w:sz="0" w:space="0" w:color="auto"/>
          </w:divBdr>
        </w:div>
        <w:div w:id="9333907">
          <w:marLeft w:val="640"/>
          <w:marRight w:val="0"/>
          <w:marTop w:val="0"/>
          <w:marBottom w:val="0"/>
          <w:divBdr>
            <w:top w:val="none" w:sz="0" w:space="0" w:color="auto"/>
            <w:left w:val="none" w:sz="0" w:space="0" w:color="auto"/>
            <w:bottom w:val="none" w:sz="0" w:space="0" w:color="auto"/>
            <w:right w:val="none" w:sz="0" w:space="0" w:color="auto"/>
          </w:divBdr>
        </w:div>
        <w:div w:id="1797749958">
          <w:marLeft w:val="640"/>
          <w:marRight w:val="0"/>
          <w:marTop w:val="0"/>
          <w:marBottom w:val="0"/>
          <w:divBdr>
            <w:top w:val="none" w:sz="0" w:space="0" w:color="auto"/>
            <w:left w:val="none" w:sz="0" w:space="0" w:color="auto"/>
            <w:bottom w:val="none" w:sz="0" w:space="0" w:color="auto"/>
            <w:right w:val="none" w:sz="0" w:space="0" w:color="auto"/>
          </w:divBdr>
        </w:div>
        <w:div w:id="1493595845">
          <w:marLeft w:val="640"/>
          <w:marRight w:val="0"/>
          <w:marTop w:val="0"/>
          <w:marBottom w:val="0"/>
          <w:divBdr>
            <w:top w:val="none" w:sz="0" w:space="0" w:color="auto"/>
            <w:left w:val="none" w:sz="0" w:space="0" w:color="auto"/>
            <w:bottom w:val="none" w:sz="0" w:space="0" w:color="auto"/>
            <w:right w:val="none" w:sz="0" w:space="0" w:color="auto"/>
          </w:divBdr>
        </w:div>
        <w:div w:id="2146388197">
          <w:marLeft w:val="640"/>
          <w:marRight w:val="0"/>
          <w:marTop w:val="0"/>
          <w:marBottom w:val="0"/>
          <w:divBdr>
            <w:top w:val="none" w:sz="0" w:space="0" w:color="auto"/>
            <w:left w:val="none" w:sz="0" w:space="0" w:color="auto"/>
            <w:bottom w:val="none" w:sz="0" w:space="0" w:color="auto"/>
            <w:right w:val="none" w:sz="0" w:space="0" w:color="auto"/>
          </w:divBdr>
        </w:div>
        <w:div w:id="640574640">
          <w:marLeft w:val="640"/>
          <w:marRight w:val="0"/>
          <w:marTop w:val="0"/>
          <w:marBottom w:val="0"/>
          <w:divBdr>
            <w:top w:val="none" w:sz="0" w:space="0" w:color="auto"/>
            <w:left w:val="none" w:sz="0" w:space="0" w:color="auto"/>
            <w:bottom w:val="none" w:sz="0" w:space="0" w:color="auto"/>
            <w:right w:val="none" w:sz="0" w:space="0" w:color="auto"/>
          </w:divBdr>
        </w:div>
        <w:div w:id="1525246694">
          <w:marLeft w:val="640"/>
          <w:marRight w:val="0"/>
          <w:marTop w:val="0"/>
          <w:marBottom w:val="0"/>
          <w:divBdr>
            <w:top w:val="none" w:sz="0" w:space="0" w:color="auto"/>
            <w:left w:val="none" w:sz="0" w:space="0" w:color="auto"/>
            <w:bottom w:val="none" w:sz="0" w:space="0" w:color="auto"/>
            <w:right w:val="none" w:sz="0" w:space="0" w:color="auto"/>
          </w:divBdr>
        </w:div>
        <w:div w:id="874345304">
          <w:marLeft w:val="640"/>
          <w:marRight w:val="0"/>
          <w:marTop w:val="0"/>
          <w:marBottom w:val="0"/>
          <w:divBdr>
            <w:top w:val="none" w:sz="0" w:space="0" w:color="auto"/>
            <w:left w:val="none" w:sz="0" w:space="0" w:color="auto"/>
            <w:bottom w:val="none" w:sz="0" w:space="0" w:color="auto"/>
            <w:right w:val="none" w:sz="0" w:space="0" w:color="auto"/>
          </w:divBdr>
        </w:div>
        <w:div w:id="615134793">
          <w:marLeft w:val="640"/>
          <w:marRight w:val="0"/>
          <w:marTop w:val="0"/>
          <w:marBottom w:val="0"/>
          <w:divBdr>
            <w:top w:val="none" w:sz="0" w:space="0" w:color="auto"/>
            <w:left w:val="none" w:sz="0" w:space="0" w:color="auto"/>
            <w:bottom w:val="none" w:sz="0" w:space="0" w:color="auto"/>
            <w:right w:val="none" w:sz="0" w:space="0" w:color="auto"/>
          </w:divBdr>
        </w:div>
        <w:div w:id="669410336">
          <w:marLeft w:val="640"/>
          <w:marRight w:val="0"/>
          <w:marTop w:val="0"/>
          <w:marBottom w:val="0"/>
          <w:divBdr>
            <w:top w:val="none" w:sz="0" w:space="0" w:color="auto"/>
            <w:left w:val="none" w:sz="0" w:space="0" w:color="auto"/>
            <w:bottom w:val="none" w:sz="0" w:space="0" w:color="auto"/>
            <w:right w:val="none" w:sz="0" w:space="0" w:color="auto"/>
          </w:divBdr>
        </w:div>
        <w:div w:id="1132941457">
          <w:marLeft w:val="640"/>
          <w:marRight w:val="0"/>
          <w:marTop w:val="0"/>
          <w:marBottom w:val="0"/>
          <w:divBdr>
            <w:top w:val="none" w:sz="0" w:space="0" w:color="auto"/>
            <w:left w:val="none" w:sz="0" w:space="0" w:color="auto"/>
            <w:bottom w:val="none" w:sz="0" w:space="0" w:color="auto"/>
            <w:right w:val="none" w:sz="0" w:space="0" w:color="auto"/>
          </w:divBdr>
        </w:div>
        <w:div w:id="1890998356">
          <w:marLeft w:val="640"/>
          <w:marRight w:val="0"/>
          <w:marTop w:val="0"/>
          <w:marBottom w:val="0"/>
          <w:divBdr>
            <w:top w:val="none" w:sz="0" w:space="0" w:color="auto"/>
            <w:left w:val="none" w:sz="0" w:space="0" w:color="auto"/>
            <w:bottom w:val="none" w:sz="0" w:space="0" w:color="auto"/>
            <w:right w:val="none" w:sz="0" w:space="0" w:color="auto"/>
          </w:divBdr>
        </w:div>
        <w:div w:id="721513862">
          <w:marLeft w:val="640"/>
          <w:marRight w:val="0"/>
          <w:marTop w:val="0"/>
          <w:marBottom w:val="0"/>
          <w:divBdr>
            <w:top w:val="none" w:sz="0" w:space="0" w:color="auto"/>
            <w:left w:val="none" w:sz="0" w:space="0" w:color="auto"/>
            <w:bottom w:val="none" w:sz="0" w:space="0" w:color="auto"/>
            <w:right w:val="none" w:sz="0" w:space="0" w:color="auto"/>
          </w:divBdr>
        </w:div>
        <w:div w:id="1610626205">
          <w:marLeft w:val="640"/>
          <w:marRight w:val="0"/>
          <w:marTop w:val="0"/>
          <w:marBottom w:val="0"/>
          <w:divBdr>
            <w:top w:val="none" w:sz="0" w:space="0" w:color="auto"/>
            <w:left w:val="none" w:sz="0" w:space="0" w:color="auto"/>
            <w:bottom w:val="none" w:sz="0" w:space="0" w:color="auto"/>
            <w:right w:val="none" w:sz="0" w:space="0" w:color="auto"/>
          </w:divBdr>
        </w:div>
        <w:div w:id="2101026404">
          <w:marLeft w:val="640"/>
          <w:marRight w:val="0"/>
          <w:marTop w:val="0"/>
          <w:marBottom w:val="0"/>
          <w:divBdr>
            <w:top w:val="none" w:sz="0" w:space="0" w:color="auto"/>
            <w:left w:val="none" w:sz="0" w:space="0" w:color="auto"/>
            <w:bottom w:val="none" w:sz="0" w:space="0" w:color="auto"/>
            <w:right w:val="none" w:sz="0" w:space="0" w:color="auto"/>
          </w:divBdr>
        </w:div>
        <w:div w:id="2141456347">
          <w:marLeft w:val="640"/>
          <w:marRight w:val="0"/>
          <w:marTop w:val="0"/>
          <w:marBottom w:val="0"/>
          <w:divBdr>
            <w:top w:val="none" w:sz="0" w:space="0" w:color="auto"/>
            <w:left w:val="none" w:sz="0" w:space="0" w:color="auto"/>
            <w:bottom w:val="none" w:sz="0" w:space="0" w:color="auto"/>
            <w:right w:val="none" w:sz="0" w:space="0" w:color="auto"/>
          </w:divBdr>
        </w:div>
        <w:div w:id="1409420117">
          <w:marLeft w:val="640"/>
          <w:marRight w:val="0"/>
          <w:marTop w:val="0"/>
          <w:marBottom w:val="0"/>
          <w:divBdr>
            <w:top w:val="none" w:sz="0" w:space="0" w:color="auto"/>
            <w:left w:val="none" w:sz="0" w:space="0" w:color="auto"/>
            <w:bottom w:val="none" w:sz="0" w:space="0" w:color="auto"/>
            <w:right w:val="none" w:sz="0" w:space="0" w:color="auto"/>
          </w:divBdr>
        </w:div>
        <w:div w:id="1403404509">
          <w:marLeft w:val="640"/>
          <w:marRight w:val="0"/>
          <w:marTop w:val="0"/>
          <w:marBottom w:val="0"/>
          <w:divBdr>
            <w:top w:val="none" w:sz="0" w:space="0" w:color="auto"/>
            <w:left w:val="none" w:sz="0" w:space="0" w:color="auto"/>
            <w:bottom w:val="none" w:sz="0" w:space="0" w:color="auto"/>
            <w:right w:val="none" w:sz="0" w:space="0" w:color="auto"/>
          </w:divBdr>
        </w:div>
        <w:div w:id="1923906567">
          <w:marLeft w:val="640"/>
          <w:marRight w:val="0"/>
          <w:marTop w:val="0"/>
          <w:marBottom w:val="0"/>
          <w:divBdr>
            <w:top w:val="none" w:sz="0" w:space="0" w:color="auto"/>
            <w:left w:val="none" w:sz="0" w:space="0" w:color="auto"/>
            <w:bottom w:val="none" w:sz="0" w:space="0" w:color="auto"/>
            <w:right w:val="none" w:sz="0" w:space="0" w:color="auto"/>
          </w:divBdr>
        </w:div>
        <w:div w:id="1173883923">
          <w:marLeft w:val="640"/>
          <w:marRight w:val="0"/>
          <w:marTop w:val="0"/>
          <w:marBottom w:val="0"/>
          <w:divBdr>
            <w:top w:val="none" w:sz="0" w:space="0" w:color="auto"/>
            <w:left w:val="none" w:sz="0" w:space="0" w:color="auto"/>
            <w:bottom w:val="none" w:sz="0" w:space="0" w:color="auto"/>
            <w:right w:val="none" w:sz="0" w:space="0" w:color="auto"/>
          </w:divBdr>
        </w:div>
        <w:div w:id="765343532">
          <w:marLeft w:val="640"/>
          <w:marRight w:val="0"/>
          <w:marTop w:val="0"/>
          <w:marBottom w:val="0"/>
          <w:divBdr>
            <w:top w:val="none" w:sz="0" w:space="0" w:color="auto"/>
            <w:left w:val="none" w:sz="0" w:space="0" w:color="auto"/>
            <w:bottom w:val="none" w:sz="0" w:space="0" w:color="auto"/>
            <w:right w:val="none" w:sz="0" w:space="0" w:color="auto"/>
          </w:divBdr>
        </w:div>
        <w:div w:id="939220878">
          <w:marLeft w:val="640"/>
          <w:marRight w:val="0"/>
          <w:marTop w:val="0"/>
          <w:marBottom w:val="0"/>
          <w:divBdr>
            <w:top w:val="none" w:sz="0" w:space="0" w:color="auto"/>
            <w:left w:val="none" w:sz="0" w:space="0" w:color="auto"/>
            <w:bottom w:val="none" w:sz="0" w:space="0" w:color="auto"/>
            <w:right w:val="none" w:sz="0" w:space="0" w:color="auto"/>
          </w:divBdr>
        </w:div>
        <w:div w:id="1775783845">
          <w:marLeft w:val="640"/>
          <w:marRight w:val="0"/>
          <w:marTop w:val="0"/>
          <w:marBottom w:val="0"/>
          <w:divBdr>
            <w:top w:val="none" w:sz="0" w:space="0" w:color="auto"/>
            <w:left w:val="none" w:sz="0" w:space="0" w:color="auto"/>
            <w:bottom w:val="none" w:sz="0" w:space="0" w:color="auto"/>
            <w:right w:val="none" w:sz="0" w:space="0" w:color="auto"/>
          </w:divBdr>
        </w:div>
        <w:div w:id="218177933">
          <w:marLeft w:val="640"/>
          <w:marRight w:val="0"/>
          <w:marTop w:val="0"/>
          <w:marBottom w:val="0"/>
          <w:divBdr>
            <w:top w:val="none" w:sz="0" w:space="0" w:color="auto"/>
            <w:left w:val="none" w:sz="0" w:space="0" w:color="auto"/>
            <w:bottom w:val="none" w:sz="0" w:space="0" w:color="auto"/>
            <w:right w:val="none" w:sz="0" w:space="0" w:color="auto"/>
          </w:divBdr>
        </w:div>
        <w:div w:id="816144874">
          <w:marLeft w:val="640"/>
          <w:marRight w:val="0"/>
          <w:marTop w:val="0"/>
          <w:marBottom w:val="0"/>
          <w:divBdr>
            <w:top w:val="none" w:sz="0" w:space="0" w:color="auto"/>
            <w:left w:val="none" w:sz="0" w:space="0" w:color="auto"/>
            <w:bottom w:val="none" w:sz="0" w:space="0" w:color="auto"/>
            <w:right w:val="none" w:sz="0" w:space="0" w:color="auto"/>
          </w:divBdr>
        </w:div>
        <w:div w:id="1865706358">
          <w:marLeft w:val="640"/>
          <w:marRight w:val="0"/>
          <w:marTop w:val="0"/>
          <w:marBottom w:val="0"/>
          <w:divBdr>
            <w:top w:val="none" w:sz="0" w:space="0" w:color="auto"/>
            <w:left w:val="none" w:sz="0" w:space="0" w:color="auto"/>
            <w:bottom w:val="none" w:sz="0" w:space="0" w:color="auto"/>
            <w:right w:val="none" w:sz="0" w:space="0" w:color="auto"/>
          </w:divBdr>
        </w:div>
        <w:div w:id="830831101">
          <w:marLeft w:val="640"/>
          <w:marRight w:val="0"/>
          <w:marTop w:val="0"/>
          <w:marBottom w:val="0"/>
          <w:divBdr>
            <w:top w:val="none" w:sz="0" w:space="0" w:color="auto"/>
            <w:left w:val="none" w:sz="0" w:space="0" w:color="auto"/>
            <w:bottom w:val="none" w:sz="0" w:space="0" w:color="auto"/>
            <w:right w:val="none" w:sz="0" w:space="0" w:color="auto"/>
          </w:divBdr>
        </w:div>
        <w:div w:id="457799631">
          <w:marLeft w:val="640"/>
          <w:marRight w:val="0"/>
          <w:marTop w:val="0"/>
          <w:marBottom w:val="0"/>
          <w:divBdr>
            <w:top w:val="none" w:sz="0" w:space="0" w:color="auto"/>
            <w:left w:val="none" w:sz="0" w:space="0" w:color="auto"/>
            <w:bottom w:val="none" w:sz="0" w:space="0" w:color="auto"/>
            <w:right w:val="none" w:sz="0" w:space="0" w:color="auto"/>
          </w:divBdr>
        </w:div>
        <w:div w:id="1824928489">
          <w:marLeft w:val="640"/>
          <w:marRight w:val="0"/>
          <w:marTop w:val="0"/>
          <w:marBottom w:val="0"/>
          <w:divBdr>
            <w:top w:val="none" w:sz="0" w:space="0" w:color="auto"/>
            <w:left w:val="none" w:sz="0" w:space="0" w:color="auto"/>
            <w:bottom w:val="none" w:sz="0" w:space="0" w:color="auto"/>
            <w:right w:val="none" w:sz="0" w:space="0" w:color="auto"/>
          </w:divBdr>
        </w:div>
        <w:div w:id="650257385">
          <w:marLeft w:val="640"/>
          <w:marRight w:val="0"/>
          <w:marTop w:val="0"/>
          <w:marBottom w:val="0"/>
          <w:divBdr>
            <w:top w:val="none" w:sz="0" w:space="0" w:color="auto"/>
            <w:left w:val="none" w:sz="0" w:space="0" w:color="auto"/>
            <w:bottom w:val="none" w:sz="0" w:space="0" w:color="auto"/>
            <w:right w:val="none" w:sz="0" w:space="0" w:color="auto"/>
          </w:divBdr>
        </w:div>
        <w:div w:id="615018108">
          <w:marLeft w:val="640"/>
          <w:marRight w:val="0"/>
          <w:marTop w:val="0"/>
          <w:marBottom w:val="0"/>
          <w:divBdr>
            <w:top w:val="none" w:sz="0" w:space="0" w:color="auto"/>
            <w:left w:val="none" w:sz="0" w:space="0" w:color="auto"/>
            <w:bottom w:val="none" w:sz="0" w:space="0" w:color="auto"/>
            <w:right w:val="none" w:sz="0" w:space="0" w:color="auto"/>
          </w:divBdr>
        </w:div>
        <w:div w:id="1160462641">
          <w:marLeft w:val="640"/>
          <w:marRight w:val="0"/>
          <w:marTop w:val="0"/>
          <w:marBottom w:val="0"/>
          <w:divBdr>
            <w:top w:val="none" w:sz="0" w:space="0" w:color="auto"/>
            <w:left w:val="none" w:sz="0" w:space="0" w:color="auto"/>
            <w:bottom w:val="none" w:sz="0" w:space="0" w:color="auto"/>
            <w:right w:val="none" w:sz="0" w:space="0" w:color="auto"/>
          </w:divBdr>
        </w:div>
        <w:div w:id="554435980">
          <w:marLeft w:val="640"/>
          <w:marRight w:val="0"/>
          <w:marTop w:val="0"/>
          <w:marBottom w:val="0"/>
          <w:divBdr>
            <w:top w:val="none" w:sz="0" w:space="0" w:color="auto"/>
            <w:left w:val="none" w:sz="0" w:space="0" w:color="auto"/>
            <w:bottom w:val="none" w:sz="0" w:space="0" w:color="auto"/>
            <w:right w:val="none" w:sz="0" w:space="0" w:color="auto"/>
          </w:divBdr>
        </w:div>
        <w:div w:id="1350450405">
          <w:marLeft w:val="640"/>
          <w:marRight w:val="0"/>
          <w:marTop w:val="0"/>
          <w:marBottom w:val="0"/>
          <w:divBdr>
            <w:top w:val="none" w:sz="0" w:space="0" w:color="auto"/>
            <w:left w:val="none" w:sz="0" w:space="0" w:color="auto"/>
            <w:bottom w:val="none" w:sz="0" w:space="0" w:color="auto"/>
            <w:right w:val="none" w:sz="0" w:space="0" w:color="auto"/>
          </w:divBdr>
        </w:div>
        <w:div w:id="822740954">
          <w:marLeft w:val="640"/>
          <w:marRight w:val="0"/>
          <w:marTop w:val="0"/>
          <w:marBottom w:val="0"/>
          <w:divBdr>
            <w:top w:val="none" w:sz="0" w:space="0" w:color="auto"/>
            <w:left w:val="none" w:sz="0" w:space="0" w:color="auto"/>
            <w:bottom w:val="none" w:sz="0" w:space="0" w:color="auto"/>
            <w:right w:val="none" w:sz="0" w:space="0" w:color="auto"/>
          </w:divBdr>
        </w:div>
        <w:div w:id="1058044734">
          <w:marLeft w:val="640"/>
          <w:marRight w:val="0"/>
          <w:marTop w:val="0"/>
          <w:marBottom w:val="0"/>
          <w:divBdr>
            <w:top w:val="none" w:sz="0" w:space="0" w:color="auto"/>
            <w:left w:val="none" w:sz="0" w:space="0" w:color="auto"/>
            <w:bottom w:val="none" w:sz="0" w:space="0" w:color="auto"/>
            <w:right w:val="none" w:sz="0" w:space="0" w:color="auto"/>
          </w:divBdr>
        </w:div>
        <w:div w:id="630988090">
          <w:marLeft w:val="640"/>
          <w:marRight w:val="0"/>
          <w:marTop w:val="0"/>
          <w:marBottom w:val="0"/>
          <w:divBdr>
            <w:top w:val="none" w:sz="0" w:space="0" w:color="auto"/>
            <w:left w:val="none" w:sz="0" w:space="0" w:color="auto"/>
            <w:bottom w:val="none" w:sz="0" w:space="0" w:color="auto"/>
            <w:right w:val="none" w:sz="0" w:space="0" w:color="auto"/>
          </w:divBdr>
        </w:div>
        <w:div w:id="1100294957">
          <w:marLeft w:val="640"/>
          <w:marRight w:val="0"/>
          <w:marTop w:val="0"/>
          <w:marBottom w:val="0"/>
          <w:divBdr>
            <w:top w:val="none" w:sz="0" w:space="0" w:color="auto"/>
            <w:left w:val="none" w:sz="0" w:space="0" w:color="auto"/>
            <w:bottom w:val="none" w:sz="0" w:space="0" w:color="auto"/>
            <w:right w:val="none" w:sz="0" w:space="0" w:color="auto"/>
          </w:divBdr>
        </w:div>
        <w:div w:id="47455924">
          <w:marLeft w:val="640"/>
          <w:marRight w:val="0"/>
          <w:marTop w:val="0"/>
          <w:marBottom w:val="0"/>
          <w:divBdr>
            <w:top w:val="none" w:sz="0" w:space="0" w:color="auto"/>
            <w:left w:val="none" w:sz="0" w:space="0" w:color="auto"/>
            <w:bottom w:val="none" w:sz="0" w:space="0" w:color="auto"/>
            <w:right w:val="none" w:sz="0" w:space="0" w:color="auto"/>
          </w:divBdr>
        </w:div>
        <w:div w:id="1649898987">
          <w:marLeft w:val="640"/>
          <w:marRight w:val="0"/>
          <w:marTop w:val="0"/>
          <w:marBottom w:val="0"/>
          <w:divBdr>
            <w:top w:val="none" w:sz="0" w:space="0" w:color="auto"/>
            <w:left w:val="none" w:sz="0" w:space="0" w:color="auto"/>
            <w:bottom w:val="none" w:sz="0" w:space="0" w:color="auto"/>
            <w:right w:val="none" w:sz="0" w:space="0" w:color="auto"/>
          </w:divBdr>
        </w:div>
        <w:div w:id="1870950951">
          <w:marLeft w:val="640"/>
          <w:marRight w:val="0"/>
          <w:marTop w:val="0"/>
          <w:marBottom w:val="0"/>
          <w:divBdr>
            <w:top w:val="none" w:sz="0" w:space="0" w:color="auto"/>
            <w:left w:val="none" w:sz="0" w:space="0" w:color="auto"/>
            <w:bottom w:val="none" w:sz="0" w:space="0" w:color="auto"/>
            <w:right w:val="none" w:sz="0" w:space="0" w:color="auto"/>
          </w:divBdr>
        </w:div>
        <w:div w:id="1917010148">
          <w:marLeft w:val="640"/>
          <w:marRight w:val="0"/>
          <w:marTop w:val="0"/>
          <w:marBottom w:val="0"/>
          <w:divBdr>
            <w:top w:val="none" w:sz="0" w:space="0" w:color="auto"/>
            <w:left w:val="none" w:sz="0" w:space="0" w:color="auto"/>
            <w:bottom w:val="none" w:sz="0" w:space="0" w:color="auto"/>
            <w:right w:val="none" w:sz="0" w:space="0" w:color="auto"/>
          </w:divBdr>
        </w:div>
        <w:div w:id="387801786">
          <w:marLeft w:val="640"/>
          <w:marRight w:val="0"/>
          <w:marTop w:val="0"/>
          <w:marBottom w:val="0"/>
          <w:divBdr>
            <w:top w:val="none" w:sz="0" w:space="0" w:color="auto"/>
            <w:left w:val="none" w:sz="0" w:space="0" w:color="auto"/>
            <w:bottom w:val="none" w:sz="0" w:space="0" w:color="auto"/>
            <w:right w:val="none" w:sz="0" w:space="0" w:color="auto"/>
          </w:divBdr>
        </w:div>
        <w:div w:id="741950969">
          <w:marLeft w:val="640"/>
          <w:marRight w:val="0"/>
          <w:marTop w:val="0"/>
          <w:marBottom w:val="0"/>
          <w:divBdr>
            <w:top w:val="none" w:sz="0" w:space="0" w:color="auto"/>
            <w:left w:val="none" w:sz="0" w:space="0" w:color="auto"/>
            <w:bottom w:val="none" w:sz="0" w:space="0" w:color="auto"/>
            <w:right w:val="none" w:sz="0" w:space="0" w:color="auto"/>
          </w:divBdr>
        </w:div>
        <w:div w:id="115030542">
          <w:marLeft w:val="640"/>
          <w:marRight w:val="0"/>
          <w:marTop w:val="0"/>
          <w:marBottom w:val="0"/>
          <w:divBdr>
            <w:top w:val="none" w:sz="0" w:space="0" w:color="auto"/>
            <w:left w:val="none" w:sz="0" w:space="0" w:color="auto"/>
            <w:bottom w:val="none" w:sz="0" w:space="0" w:color="auto"/>
            <w:right w:val="none" w:sz="0" w:space="0" w:color="auto"/>
          </w:divBdr>
        </w:div>
        <w:div w:id="878400265">
          <w:marLeft w:val="640"/>
          <w:marRight w:val="0"/>
          <w:marTop w:val="0"/>
          <w:marBottom w:val="0"/>
          <w:divBdr>
            <w:top w:val="none" w:sz="0" w:space="0" w:color="auto"/>
            <w:left w:val="none" w:sz="0" w:space="0" w:color="auto"/>
            <w:bottom w:val="none" w:sz="0" w:space="0" w:color="auto"/>
            <w:right w:val="none" w:sz="0" w:space="0" w:color="auto"/>
          </w:divBdr>
        </w:div>
        <w:div w:id="710807245">
          <w:marLeft w:val="640"/>
          <w:marRight w:val="0"/>
          <w:marTop w:val="0"/>
          <w:marBottom w:val="0"/>
          <w:divBdr>
            <w:top w:val="none" w:sz="0" w:space="0" w:color="auto"/>
            <w:left w:val="none" w:sz="0" w:space="0" w:color="auto"/>
            <w:bottom w:val="none" w:sz="0" w:space="0" w:color="auto"/>
            <w:right w:val="none" w:sz="0" w:space="0" w:color="auto"/>
          </w:divBdr>
        </w:div>
        <w:div w:id="1665476578">
          <w:marLeft w:val="640"/>
          <w:marRight w:val="0"/>
          <w:marTop w:val="0"/>
          <w:marBottom w:val="0"/>
          <w:divBdr>
            <w:top w:val="none" w:sz="0" w:space="0" w:color="auto"/>
            <w:left w:val="none" w:sz="0" w:space="0" w:color="auto"/>
            <w:bottom w:val="none" w:sz="0" w:space="0" w:color="auto"/>
            <w:right w:val="none" w:sz="0" w:space="0" w:color="auto"/>
          </w:divBdr>
        </w:div>
        <w:div w:id="514809530">
          <w:marLeft w:val="640"/>
          <w:marRight w:val="0"/>
          <w:marTop w:val="0"/>
          <w:marBottom w:val="0"/>
          <w:divBdr>
            <w:top w:val="none" w:sz="0" w:space="0" w:color="auto"/>
            <w:left w:val="none" w:sz="0" w:space="0" w:color="auto"/>
            <w:bottom w:val="none" w:sz="0" w:space="0" w:color="auto"/>
            <w:right w:val="none" w:sz="0" w:space="0" w:color="auto"/>
          </w:divBdr>
        </w:div>
        <w:div w:id="471404892">
          <w:marLeft w:val="640"/>
          <w:marRight w:val="0"/>
          <w:marTop w:val="0"/>
          <w:marBottom w:val="0"/>
          <w:divBdr>
            <w:top w:val="none" w:sz="0" w:space="0" w:color="auto"/>
            <w:left w:val="none" w:sz="0" w:space="0" w:color="auto"/>
            <w:bottom w:val="none" w:sz="0" w:space="0" w:color="auto"/>
            <w:right w:val="none" w:sz="0" w:space="0" w:color="auto"/>
          </w:divBdr>
        </w:div>
        <w:div w:id="331956881">
          <w:marLeft w:val="640"/>
          <w:marRight w:val="0"/>
          <w:marTop w:val="0"/>
          <w:marBottom w:val="0"/>
          <w:divBdr>
            <w:top w:val="none" w:sz="0" w:space="0" w:color="auto"/>
            <w:left w:val="none" w:sz="0" w:space="0" w:color="auto"/>
            <w:bottom w:val="none" w:sz="0" w:space="0" w:color="auto"/>
            <w:right w:val="none" w:sz="0" w:space="0" w:color="auto"/>
          </w:divBdr>
        </w:div>
      </w:divsChild>
    </w:div>
    <w:div w:id="1562717760">
      <w:bodyDiv w:val="1"/>
      <w:marLeft w:val="0"/>
      <w:marRight w:val="0"/>
      <w:marTop w:val="0"/>
      <w:marBottom w:val="0"/>
      <w:divBdr>
        <w:top w:val="none" w:sz="0" w:space="0" w:color="auto"/>
        <w:left w:val="none" w:sz="0" w:space="0" w:color="auto"/>
        <w:bottom w:val="none" w:sz="0" w:space="0" w:color="auto"/>
        <w:right w:val="none" w:sz="0" w:space="0" w:color="auto"/>
      </w:divBdr>
      <w:divsChild>
        <w:div w:id="405879026">
          <w:marLeft w:val="640"/>
          <w:marRight w:val="0"/>
          <w:marTop w:val="0"/>
          <w:marBottom w:val="0"/>
          <w:divBdr>
            <w:top w:val="none" w:sz="0" w:space="0" w:color="auto"/>
            <w:left w:val="none" w:sz="0" w:space="0" w:color="auto"/>
            <w:bottom w:val="none" w:sz="0" w:space="0" w:color="auto"/>
            <w:right w:val="none" w:sz="0" w:space="0" w:color="auto"/>
          </w:divBdr>
        </w:div>
        <w:div w:id="647782418">
          <w:marLeft w:val="640"/>
          <w:marRight w:val="0"/>
          <w:marTop w:val="0"/>
          <w:marBottom w:val="0"/>
          <w:divBdr>
            <w:top w:val="none" w:sz="0" w:space="0" w:color="auto"/>
            <w:left w:val="none" w:sz="0" w:space="0" w:color="auto"/>
            <w:bottom w:val="none" w:sz="0" w:space="0" w:color="auto"/>
            <w:right w:val="none" w:sz="0" w:space="0" w:color="auto"/>
          </w:divBdr>
        </w:div>
        <w:div w:id="829095969">
          <w:marLeft w:val="640"/>
          <w:marRight w:val="0"/>
          <w:marTop w:val="0"/>
          <w:marBottom w:val="0"/>
          <w:divBdr>
            <w:top w:val="none" w:sz="0" w:space="0" w:color="auto"/>
            <w:left w:val="none" w:sz="0" w:space="0" w:color="auto"/>
            <w:bottom w:val="none" w:sz="0" w:space="0" w:color="auto"/>
            <w:right w:val="none" w:sz="0" w:space="0" w:color="auto"/>
          </w:divBdr>
        </w:div>
        <w:div w:id="188686038">
          <w:marLeft w:val="640"/>
          <w:marRight w:val="0"/>
          <w:marTop w:val="0"/>
          <w:marBottom w:val="0"/>
          <w:divBdr>
            <w:top w:val="none" w:sz="0" w:space="0" w:color="auto"/>
            <w:left w:val="none" w:sz="0" w:space="0" w:color="auto"/>
            <w:bottom w:val="none" w:sz="0" w:space="0" w:color="auto"/>
            <w:right w:val="none" w:sz="0" w:space="0" w:color="auto"/>
          </w:divBdr>
        </w:div>
        <w:div w:id="443621807">
          <w:marLeft w:val="640"/>
          <w:marRight w:val="0"/>
          <w:marTop w:val="0"/>
          <w:marBottom w:val="0"/>
          <w:divBdr>
            <w:top w:val="none" w:sz="0" w:space="0" w:color="auto"/>
            <w:left w:val="none" w:sz="0" w:space="0" w:color="auto"/>
            <w:bottom w:val="none" w:sz="0" w:space="0" w:color="auto"/>
            <w:right w:val="none" w:sz="0" w:space="0" w:color="auto"/>
          </w:divBdr>
        </w:div>
        <w:div w:id="1410466327">
          <w:marLeft w:val="640"/>
          <w:marRight w:val="0"/>
          <w:marTop w:val="0"/>
          <w:marBottom w:val="0"/>
          <w:divBdr>
            <w:top w:val="none" w:sz="0" w:space="0" w:color="auto"/>
            <w:left w:val="none" w:sz="0" w:space="0" w:color="auto"/>
            <w:bottom w:val="none" w:sz="0" w:space="0" w:color="auto"/>
            <w:right w:val="none" w:sz="0" w:space="0" w:color="auto"/>
          </w:divBdr>
        </w:div>
        <w:div w:id="1130586340">
          <w:marLeft w:val="640"/>
          <w:marRight w:val="0"/>
          <w:marTop w:val="0"/>
          <w:marBottom w:val="0"/>
          <w:divBdr>
            <w:top w:val="none" w:sz="0" w:space="0" w:color="auto"/>
            <w:left w:val="none" w:sz="0" w:space="0" w:color="auto"/>
            <w:bottom w:val="none" w:sz="0" w:space="0" w:color="auto"/>
            <w:right w:val="none" w:sz="0" w:space="0" w:color="auto"/>
          </w:divBdr>
        </w:div>
        <w:div w:id="743530954">
          <w:marLeft w:val="640"/>
          <w:marRight w:val="0"/>
          <w:marTop w:val="0"/>
          <w:marBottom w:val="0"/>
          <w:divBdr>
            <w:top w:val="none" w:sz="0" w:space="0" w:color="auto"/>
            <w:left w:val="none" w:sz="0" w:space="0" w:color="auto"/>
            <w:bottom w:val="none" w:sz="0" w:space="0" w:color="auto"/>
            <w:right w:val="none" w:sz="0" w:space="0" w:color="auto"/>
          </w:divBdr>
        </w:div>
        <w:div w:id="753672168">
          <w:marLeft w:val="640"/>
          <w:marRight w:val="0"/>
          <w:marTop w:val="0"/>
          <w:marBottom w:val="0"/>
          <w:divBdr>
            <w:top w:val="none" w:sz="0" w:space="0" w:color="auto"/>
            <w:left w:val="none" w:sz="0" w:space="0" w:color="auto"/>
            <w:bottom w:val="none" w:sz="0" w:space="0" w:color="auto"/>
            <w:right w:val="none" w:sz="0" w:space="0" w:color="auto"/>
          </w:divBdr>
        </w:div>
        <w:div w:id="480316727">
          <w:marLeft w:val="640"/>
          <w:marRight w:val="0"/>
          <w:marTop w:val="0"/>
          <w:marBottom w:val="0"/>
          <w:divBdr>
            <w:top w:val="none" w:sz="0" w:space="0" w:color="auto"/>
            <w:left w:val="none" w:sz="0" w:space="0" w:color="auto"/>
            <w:bottom w:val="none" w:sz="0" w:space="0" w:color="auto"/>
            <w:right w:val="none" w:sz="0" w:space="0" w:color="auto"/>
          </w:divBdr>
        </w:div>
        <w:div w:id="2045134062">
          <w:marLeft w:val="640"/>
          <w:marRight w:val="0"/>
          <w:marTop w:val="0"/>
          <w:marBottom w:val="0"/>
          <w:divBdr>
            <w:top w:val="none" w:sz="0" w:space="0" w:color="auto"/>
            <w:left w:val="none" w:sz="0" w:space="0" w:color="auto"/>
            <w:bottom w:val="none" w:sz="0" w:space="0" w:color="auto"/>
            <w:right w:val="none" w:sz="0" w:space="0" w:color="auto"/>
          </w:divBdr>
        </w:div>
        <w:div w:id="86078387">
          <w:marLeft w:val="640"/>
          <w:marRight w:val="0"/>
          <w:marTop w:val="0"/>
          <w:marBottom w:val="0"/>
          <w:divBdr>
            <w:top w:val="none" w:sz="0" w:space="0" w:color="auto"/>
            <w:left w:val="none" w:sz="0" w:space="0" w:color="auto"/>
            <w:bottom w:val="none" w:sz="0" w:space="0" w:color="auto"/>
            <w:right w:val="none" w:sz="0" w:space="0" w:color="auto"/>
          </w:divBdr>
        </w:div>
        <w:div w:id="1230455763">
          <w:marLeft w:val="640"/>
          <w:marRight w:val="0"/>
          <w:marTop w:val="0"/>
          <w:marBottom w:val="0"/>
          <w:divBdr>
            <w:top w:val="none" w:sz="0" w:space="0" w:color="auto"/>
            <w:left w:val="none" w:sz="0" w:space="0" w:color="auto"/>
            <w:bottom w:val="none" w:sz="0" w:space="0" w:color="auto"/>
            <w:right w:val="none" w:sz="0" w:space="0" w:color="auto"/>
          </w:divBdr>
        </w:div>
        <w:div w:id="568613810">
          <w:marLeft w:val="640"/>
          <w:marRight w:val="0"/>
          <w:marTop w:val="0"/>
          <w:marBottom w:val="0"/>
          <w:divBdr>
            <w:top w:val="none" w:sz="0" w:space="0" w:color="auto"/>
            <w:left w:val="none" w:sz="0" w:space="0" w:color="auto"/>
            <w:bottom w:val="none" w:sz="0" w:space="0" w:color="auto"/>
            <w:right w:val="none" w:sz="0" w:space="0" w:color="auto"/>
          </w:divBdr>
        </w:div>
        <w:div w:id="1449622873">
          <w:marLeft w:val="640"/>
          <w:marRight w:val="0"/>
          <w:marTop w:val="0"/>
          <w:marBottom w:val="0"/>
          <w:divBdr>
            <w:top w:val="none" w:sz="0" w:space="0" w:color="auto"/>
            <w:left w:val="none" w:sz="0" w:space="0" w:color="auto"/>
            <w:bottom w:val="none" w:sz="0" w:space="0" w:color="auto"/>
            <w:right w:val="none" w:sz="0" w:space="0" w:color="auto"/>
          </w:divBdr>
        </w:div>
        <w:div w:id="2120181804">
          <w:marLeft w:val="640"/>
          <w:marRight w:val="0"/>
          <w:marTop w:val="0"/>
          <w:marBottom w:val="0"/>
          <w:divBdr>
            <w:top w:val="none" w:sz="0" w:space="0" w:color="auto"/>
            <w:left w:val="none" w:sz="0" w:space="0" w:color="auto"/>
            <w:bottom w:val="none" w:sz="0" w:space="0" w:color="auto"/>
            <w:right w:val="none" w:sz="0" w:space="0" w:color="auto"/>
          </w:divBdr>
        </w:div>
        <w:div w:id="2087457118">
          <w:marLeft w:val="640"/>
          <w:marRight w:val="0"/>
          <w:marTop w:val="0"/>
          <w:marBottom w:val="0"/>
          <w:divBdr>
            <w:top w:val="none" w:sz="0" w:space="0" w:color="auto"/>
            <w:left w:val="none" w:sz="0" w:space="0" w:color="auto"/>
            <w:bottom w:val="none" w:sz="0" w:space="0" w:color="auto"/>
            <w:right w:val="none" w:sz="0" w:space="0" w:color="auto"/>
          </w:divBdr>
        </w:div>
        <w:div w:id="1082528266">
          <w:marLeft w:val="640"/>
          <w:marRight w:val="0"/>
          <w:marTop w:val="0"/>
          <w:marBottom w:val="0"/>
          <w:divBdr>
            <w:top w:val="none" w:sz="0" w:space="0" w:color="auto"/>
            <w:left w:val="none" w:sz="0" w:space="0" w:color="auto"/>
            <w:bottom w:val="none" w:sz="0" w:space="0" w:color="auto"/>
            <w:right w:val="none" w:sz="0" w:space="0" w:color="auto"/>
          </w:divBdr>
        </w:div>
        <w:div w:id="586958808">
          <w:marLeft w:val="640"/>
          <w:marRight w:val="0"/>
          <w:marTop w:val="0"/>
          <w:marBottom w:val="0"/>
          <w:divBdr>
            <w:top w:val="none" w:sz="0" w:space="0" w:color="auto"/>
            <w:left w:val="none" w:sz="0" w:space="0" w:color="auto"/>
            <w:bottom w:val="none" w:sz="0" w:space="0" w:color="auto"/>
            <w:right w:val="none" w:sz="0" w:space="0" w:color="auto"/>
          </w:divBdr>
        </w:div>
        <w:div w:id="1139805657">
          <w:marLeft w:val="640"/>
          <w:marRight w:val="0"/>
          <w:marTop w:val="0"/>
          <w:marBottom w:val="0"/>
          <w:divBdr>
            <w:top w:val="none" w:sz="0" w:space="0" w:color="auto"/>
            <w:left w:val="none" w:sz="0" w:space="0" w:color="auto"/>
            <w:bottom w:val="none" w:sz="0" w:space="0" w:color="auto"/>
            <w:right w:val="none" w:sz="0" w:space="0" w:color="auto"/>
          </w:divBdr>
        </w:div>
        <w:div w:id="937175207">
          <w:marLeft w:val="640"/>
          <w:marRight w:val="0"/>
          <w:marTop w:val="0"/>
          <w:marBottom w:val="0"/>
          <w:divBdr>
            <w:top w:val="none" w:sz="0" w:space="0" w:color="auto"/>
            <w:left w:val="none" w:sz="0" w:space="0" w:color="auto"/>
            <w:bottom w:val="none" w:sz="0" w:space="0" w:color="auto"/>
            <w:right w:val="none" w:sz="0" w:space="0" w:color="auto"/>
          </w:divBdr>
        </w:div>
        <w:div w:id="524176263">
          <w:marLeft w:val="640"/>
          <w:marRight w:val="0"/>
          <w:marTop w:val="0"/>
          <w:marBottom w:val="0"/>
          <w:divBdr>
            <w:top w:val="none" w:sz="0" w:space="0" w:color="auto"/>
            <w:left w:val="none" w:sz="0" w:space="0" w:color="auto"/>
            <w:bottom w:val="none" w:sz="0" w:space="0" w:color="auto"/>
            <w:right w:val="none" w:sz="0" w:space="0" w:color="auto"/>
          </w:divBdr>
        </w:div>
        <w:div w:id="134950300">
          <w:marLeft w:val="640"/>
          <w:marRight w:val="0"/>
          <w:marTop w:val="0"/>
          <w:marBottom w:val="0"/>
          <w:divBdr>
            <w:top w:val="none" w:sz="0" w:space="0" w:color="auto"/>
            <w:left w:val="none" w:sz="0" w:space="0" w:color="auto"/>
            <w:bottom w:val="none" w:sz="0" w:space="0" w:color="auto"/>
            <w:right w:val="none" w:sz="0" w:space="0" w:color="auto"/>
          </w:divBdr>
        </w:div>
        <w:div w:id="1555193975">
          <w:marLeft w:val="640"/>
          <w:marRight w:val="0"/>
          <w:marTop w:val="0"/>
          <w:marBottom w:val="0"/>
          <w:divBdr>
            <w:top w:val="none" w:sz="0" w:space="0" w:color="auto"/>
            <w:left w:val="none" w:sz="0" w:space="0" w:color="auto"/>
            <w:bottom w:val="none" w:sz="0" w:space="0" w:color="auto"/>
            <w:right w:val="none" w:sz="0" w:space="0" w:color="auto"/>
          </w:divBdr>
        </w:div>
        <w:div w:id="1245846225">
          <w:marLeft w:val="640"/>
          <w:marRight w:val="0"/>
          <w:marTop w:val="0"/>
          <w:marBottom w:val="0"/>
          <w:divBdr>
            <w:top w:val="none" w:sz="0" w:space="0" w:color="auto"/>
            <w:left w:val="none" w:sz="0" w:space="0" w:color="auto"/>
            <w:bottom w:val="none" w:sz="0" w:space="0" w:color="auto"/>
            <w:right w:val="none" w:sz="0" w:space="0" w:color="auto"/>
          </w:divBdr>
        </w:div>
        <w:div w:id="1109276394">
          <w:marLeft w:val="640"/>
          <w:marRight w:val="0"/>
          <w:marTop w:val="0"/>
          <w:marBottom w:val="0"/>
          <w:divBdr>
            <w:top w:val="none" w:sz="0" w:space="0" w:color="auto"/>
            <w:left w:val="none" w:sz="0" w:space="0" w:color="auto"/>
            <w:bottom w:val="none" w:sz="0" w:space="0" w:color="auto"/>
            <w:right w:val="none" w:sz="0" w:space="0" w:color="auto"/>
          </w:divBdr>
        </w:div>
        <w:div w:id="1366754414">
          <w:marLeft w:val="640"/>
          <w:marRight w:val="0"/>
          <w:marTop w:val="0"/>
          <w:marBottom w:val="0"/>
          <w:divBdr>
            <w:top w:val="none" w:sz="0" w:space="0" w:color="auto"/>
            <w:left w:val="none" w:sz="0" w:space="0" w:color="auto"/>
            <w:bottom w:val="none" w:sz="0" w:space="0" w:color="auto"/>
            <w:right w:val="none" w:sz="0" w:space="0" w:color="auto"/>
          </w:divBdr>
        </w:div>
        <w:div w:id="2084059779">
          <w:marLeft w:val="640"/>
          <w:marRight w:val="0"/>
          <w:marTop w:val="0"/>
          <w:marBottom w:val="0"/>
          <w:divBdr>
            <w:top w:val="none" w:sz="0" w:space="0" w:color="auto"/>
            <w:left w:val="none" w:sz="0" w:space="0" w:color="auto"/>
            <w:bottom w:val="none" w:sz="0" w:space="0" w:color="auto"/>
            <w:right w:val="none" w:sz="0" w:space="0" w:color="auto"/>
          </w:divBdr>
        </w:div>
        <w:div w:id="1214587324">
          <w:marLeft w:val="640"/>
          <w:marRight w:val="0"/>
          <w:marTop w:val="0"/>
          <w:marBottom w:val="0"/>
          <w:divBdr>
            <w:top w:val="none" w:sz="0" w:space="0" w:color="auto"/>
            <w:left w:val="none" w:sz="0" w:space="0" w:color="auto"/>
            <w:bottom w:val="none" w:sz="0" w:space="0" w:color="auto"/>
            <w:right w:val="none" w:sz="0" w:space="0" w:color="auto"/>
          </w:divBdr>
        </w:div>
        <w:div w:id="683483543">
          <w:marLeft w:val="640"/>
          <w:marRight w:val="0"/>
          <w:marTop w:val="0"/>
          <w:marBottom w:val="0"/>
          <w:divBdr>
            <w:top w:val="none" w:sz="0" w:space="0" w:color="auto"/>
            <w:left w:val="none" w:sz="0" w:space="0" w:color="auto"/>
            <w:bottom w:val="none" w:sz="0" w:space="0" w:color="auto"/>
            <w:right w:val="none" w:sz="0" w:space="0" w:color="auto"/>
          </w:divBdr>
        </w:div>
        <w:div w:id="1098599671">
          <w:marLeft w:val="640"/>
          <w:marRight w:val="0"/>
          <w:marTop w:val="0"/>
          <w:marBottom w:val="0"/>
          <w:divBdr>
            <w:top w:val="none" w:sz="0" w:space="0" w:color="auto"/>
            <w:left w:val="none" w:sz="0" w:space="0" w:color="auto"/>
            <w:bottom w:val="none" w:sz="0" w:space="0" w:color="auto"/>
            <w:right w:val="none" w:sz="0" w:space="0" w:color="auto"/>
          </w:divBdr>
        </w:div>
        <w:div w:id="1200513358">
          <w:marLeft w:val="640"/>
          <w:marRight w:val="0"/>
          <w:marTop w:val="0"/>
          <w:marBottom w:val="0"/>
          <w:divBdr>
            <w:top w:val="none" w:sz="0" w:space="0" w:color="auto"/>
            <w:left w:val="none" w:sz="0" w:space="0" w:color="auto"/>
            <w:bottom w:val="none" w:sz="0" w:space="0" w:color="auto"/>
            <w:right w:val="none" w:sz="0" w:space="0" w:color="auto"/>
          </w:divBdr>
        </w:div>
        <w:div w:id="162354222">
          <w:marLeft w:val="640"/>
          <w:marRight w:val="0"/>
          <w:marTop w:val="0"/>
          <w:marBottom w:val="0"/>
          <w:divBdr>
            <w:top w:val="none" w:sz="0" w:space="0" w:color="auto"/>
            <w:left w:val="none" w:sz="0" w:space="0" w:color="auto"/>
            <w:bottom w:val="none" w:sz="0" w:space="0" w:color="auto"/>
            <w:right w:val="none" w:sz="0" w:space="0" w:color="auto"/>
          </w:divBdr>
        </w:div>
        <w:div w:id="196234121">
          <w:marLeft w:val="640"/>
          <w:marRight w:val="0"/>
          <w:marTop w:val="0"/>
          <w:marBottom w:val="0"/>
          <w:divBdr>
            <w:top w:val="none" w:sz="0" w:space="0" w:color="auto"/>
            <w:left w:val="none" w:sz="0" w:space="0" w:color="auto"/>
            <w:bottom w:val="none" w:sz="0" w:space="0" w:color="auto"/>
            <w:right w:val="none" w:sz="0" w:space="0" w:color="auto"/>
          </w:divBdr>
        </w:div>
        <w:div w:id="1737317152">
          <w:marLeft w:val="640"/>
          <w:marRight w:val="0"/>
          <w:marTop w:val="0"/>
          <w:marBottom w:val="0"/>
          <w:divBdr>
            <w:top w:val="none" w:sz="0" w:space="0" w:color="auto"/>
            <w:left w:val="none" w:sz="0" w:space="0" w:color="auto"/>
            <w:bottom w:val="none" w:sz="0" w:space="0" w:color="auto"/>
            <w:right w:val="none" w:sz="0" w:space="0" w:color="auto"/>
          </w:divBdr>
        </w:div>
        <w:div w:id="2131783373">
          <w:marLeft w:val="640"/>
          <w:marRight w:val="0"/>
          <w:marTop w:val="0"/>
          <w:marBottom w:val="0"/>
          <w:divBdr>
            <w:top w:val="none" w:sz="0" w:space="0" w:color="auto"/>
            <w:left w:val="none" w:sz="0" w:space="0" w:color="auto"/>
            <w:bottom w:val="none" w:sz="0" w:space="0" w:color="auto"/>
            <w:right w:val="none" w:sz="0" w:space="0" w:color="auto"/>
          </w:divBdr>
        </w:div>
        <w:div w:id="1506742897">
          <w:marLeft w:val="640"/>
          <w:marRight w:val="0"/>
          <w:marTop w:val="0"/>
          <w:marBottom w:val="0"/>
          <w:divBdr>
            <w:top w:val="none" w:sz="0" w:space="0" w:color="auto"/>
            <w:left w:val="none" w:sz="0" w:space="0" w:color="auto"/>
            <w:bottom w:val="none" w:sz="0" w:space="0" w:color="auto"/>
            <w:right w:val="none" w:sz="0" w:space="0" w:color="auto"/>
          </w:divBdr>
        </w:div>
        <w:div w:id="417873659">
          <w:marLeft w:val="640"/>
          <w:marRight w:val="0"/>
          <w:marTop w:val="0"/>
          <w:marBottom w:val="0"/>
          <w:divBdr>
            <w:top w:val="none" w:sz="0" w:space="0" w:color="auto"/>
            <w:left w:val="none" w:sz="0" w:space="0" w:color="auto"/>
            <w:bottom w:val="none" w:sz="0" w:space="0" w:color="auto"/>
            <w:right w:val="none" w:sz="0" w:space="0" w:color="auto"/>
          </w:divBdr>
        </w:div>
        <w:div w:id="1352872562">
          <w:marLeft w:val="640"/>
          <w:marRight w:val="0"/>
          <w:marTop w:val="0"/>
          <w:marBottom w:val="0"/>
          <w:divBdr>
            <w:top w:val="none" w:sz="0" w:space="0" w:color="auto"/>
            <w:left w:val="none" w:sz="0" w:space="0" w:color="auto"/>
            <w:bottom w:val="none" w:sz="0" w:space="0" w:color="auto"/>
            <w:right w:val="none" w:sz="0" w:space="0" w:color="auto"/>
          </w:divBdr>
        </w:div>
        <w:div w:id="1289971156">
          <w:marLeft w:val="640"/>
          <w:marRight w:val="0"/>
          <w:marTop w:val="0"/>
          <w:marBottom w:val="0"/>
          <w:divBdr>
            <w:top w:val="none" w:sz="0" w:space="0" w:color="auto"/>
            <w:left w:val="none" w:sz="0" w:space="0" w:color="auto"/>
            <w:bottom w:val="none" w:sz="0" w:space="0" w:color="auto"/>
            <w:right w:val="none" w:sz="0" w:space="0" w:color="auto"/>
          </w:divBdr>
        </w:div>
        <w:div w:id="539754788">
          <w:marLeft w:val="640"/>
          <w:marRight w:val="0"/>
          <w:marTop w:val="0"/>
          <w:marBottom w:val="0"/>
          <w:divBdr>
            <w:top w:val="none" w:sz="0" w:space="0" w:color="auto"/>
            <w:left w:val="none" w:sz="0" w:space="0" w:color="auto"/>
            <w:bottom w:val="none" w:sz="0" w:space="0" w:color="auto"/>
            <w:right w:val="none" w:sz="0" w:space="0" w:color="auto"/>
          </w:divBdr>
        </w:div>
        <w:div w:id="1555703845">
          <w:marLeft w:val="640"/>
          <w:marRight w:val="0"/>
          <w:marTop w:val="0"/>
          <w:marBottom w:val="0"/>
          <w:divBdr>
            <w:top w:val="none" w:sz="0" w:space="0" w:color="auto"/>
            <w:left w:val="none" w:sz="0" w:space="0" w:color="auto"/>
            <w:bottom w:val="none" w:sz="0" w:space="0" w:color="auto"/>
            <w:right w:val="none" w:sz="0" w:space="0" w:color="auto"/>
          </w:divBdr>
        </w:div>
        <w:div w:id="823425131">
          <w:marLeft w:val="640"/>
          <w:marRight w:val="0"/>
          <w:marTop w:val="0"/>
          <w:marBottom w:val="0"/>
          <w:divBdr>
            <w:top w:val="none" w:sz="0" w:space="0" w:color="auto"/>
            <w:left w:val="none" w:sz="0" w:space="0" w:color="auto"/>
            <w:bottom w:val="none" w:sz="0" w:space="0" w:color="auto"/>
            <w:right w:val="none" w:sz="0" w:space="0" w:color="auto"/>
          </w:divBdr>
        </w:div>
        <w:div w:id="1317107108">
          <w:marLeft w:val="640"/>
          <w:marRight w:val="0"/>
          <w:marTop w:val="0"/>
          <w:marBottom w:val="0"/>
          <w:divBdr>
            <w:top w:val="none" w:sz="0" w:space="0" w:color="auto"/>
            <w:left w:val="none" w:sz="0" w:space="0" w:color="auto"/>
            <w:bottom w:val="none" w:sz="0" w:space="0" w:color="auto"/>
            <w:right w:val="none" w:sz="0" w:space="0" w:color="auto"/>
          </w:divBdr>
        </w:div>
        <w:div w:id="1382172670">
          <w:marLeft w:val="640"/>
          <w:marRight w:val="0"/>
          <w:marTop w:val="0"/>
          <w:marBottom w:val="0"/>
          <w:divBdr>
            <w:top w:val="none" w:sz="0" w:space="0" w:color="auto"/>
            <w:left w:val="none" w:sz="0" w:space="0" w:color="auto"/>
            <w:bottom w:val="none" w:sz="0" w:space="0" w:color="auto"/>
            <w:right w:val="none" w:sz="0" w:space="0" w:color="auto"/>
          </w:divBdr>
        </w:div>
        <w:div w:id="2144883532">
          <w:marLeft w:val="640"/>
          <w:marRight w:val="0"/>
          <w:marTop w:val="0"/>
          <w:marBottom w:val="0"/>
          <w:divBdr>
            <w:top w:val="none" w:sz="0" w:space="0" w:color="auto"/>
            <w:left w:val="none" w:sz="0" w:space="0" w:color="auto"/>
            <w:bottom w:val="none" w:sz="0" w:space="0" w:color="auto"/>
            <w:right w:val="none" w:sz="0" w:space="0" w:color="auto"/>
          </w:divBdr>
        </w:div>
        <w:div w:id="968242677">
          <w:marLeft w:val="640"/>
          <w:marRight w:val="0"/>
          <w:marTop w:val="0"/>
          <w:marBottom w:val="0"/>
          <w:divBdr>
            <w:top w:val="none" w:sz="0" w:space="0" w:color="auto"/>
            <w:left w:val="none" w:sz="0" w:space="0" w:color="auto"/>
            <w:bottom w:val="none" w:sz="0" w:space="0" w:color="auto"/>
            <w:right w:val="none" w:sz="0" w:space="0" w:color="auto"/>
          </w:divBdr>
        </w:div>
        <w:div w:id="254481240">
          <w:marLeft w:val="640"/>
          <w:marRight w:val="0"/>
          <w:marTop w:val="0"/>
          <w:marBottom w:val="0"/>
          <w:divBdr>
            <w:top w:val="none" w:sz="0" w:space="0" w:color="auto"/>
            <w:left w:val="none" w:sz="0" w:space="0" w:color="auto"/>
            <w:bottom w:val="none" w:sz="0" w:space="0" w:color="auto"/>
            <w:right w:val="none" w:sz="0" w:space="0" w:color="auto"/>
          </w:divBdr>
        </w:div>
        <w:div w:id="899097066">
          <w:marLeft w:val="640"/>
          <w:marRight w:val="0"/>
          <w:marTop w:val="0"/>
          <w:marBottom w:val="0"/>
          <w:divBdr>
            <w:top w:val="none" w:sz="0" w:space="0" w:color="auto"/>
            <w:left w:val="none" w:sz="0" w:space="0" w:color="auto"/>
            <w:bottom w:val="none" w:sz="0" w:space="0" w:color="auto"/>
            <w:right w:val="none" w:sz="0" w:space="0" w:color="auto"/>
          </w:divBdr>
        </w:div>
        <w:div w:id="777719247">
          <w:marLeft w:val="640"/>
          <w:marRight w:val="0"/>
          <w:marTop w:val="0"/>
          <w:marBottom w:val="0"/>
          <w:divBdr>
            <w:top w:val="none" w:sz="0" w:space="0" w:color="auto"/>
            <w:left w:val="none" w:sz="0" w:space="0" w:color="auto"/>
            <w:bottom w:val="none" w:sz="0" w:space="0" w:color="auto"/>
            <w:right w:val="none" w:sz="0" w:space="0" w:color="auto"/>
          </w:divBdr>
        </w:div>
        <w:div w:id="1180048599">
          <w:marLeft w:val="640"/>
          <w:marRight w:val="0"/>
          <w:marTop w:val="0"/>
          <w:marBottom w:val="0"/>
          <w:divBdr>
            <w:top w:val="none" w:sz="0" w:space="0" w:color="auto"/>
            <w:left w:val="none" w:sz="0" w:space="0" w:color="auto"/>
            <w:bottom w:val="none" w:sz="0" w:space="0" w:color="auto"/>
            <w:right w:val="none" w:sz="0" w:space="0" w:color="auto"/>
          </w:divBdr>
        </w:div>
        <w:div w:id="2099792837">
          <w:marLeft w:val="640"/>
          <w:marRight w:val="0"/>
          <w:marTop w:val="0"/>
          <w:marBottom w:val="0"/>
          <w:divBdr>
            <w:top w:val="none" w:sz="0" w:space="0" w:color="auto"/>
            <w:left w:val="none" w:sz="0" w:space="0" w:color="auto"/>
            <w:bottom w:val="none" w:sz="0" w:space="0" w:color="auto"/>
            <w:right w:val="none" w:sz="0" w:space="0" w:color="auto"/>
          </w:divBdr>
        </w:div>
        <w:div w:id="1623264048">
          <w:marLeft w:val="640"/>
          <w:marRight w:val="0"/>
          <w:marTop w:val="0"/>
          <w:marBottom w:val="0"/>
          <w:divBdr>
            <w:top w:val="none" w:sz="0" w:space="0" w:color="auto"/>
            <w:left w:val="none" w:sz="0" w:space="0" w:color="auto"/>
            <w:bottom w:val="none" w:sz="0" w:space="0" w:color="auto"/>
            <w:right w:val="none" w:sz="0" w:space="0" w:color="auto"/>
          </w:divBdr>
        </w:div>
        <w:div w:id="769354176">
          <w:marLeft w:val="640"/>
          <w:marRight w:val="0"/>
          <w:marTop w:val="0"/>
          <w:marBottom w:val="0"/>
          <w:divBdr>
            <w:top w:val="none" w:sz="0" w:space="0" w:color="auto"/>
            <w:left w:val="none" w:sz="0" w:space="0" w:color="auto"/>
            <w:bottom w:val="none" w:sz="0" w:space="0" w:color="auto"/>
            <w:right w:val="none" w:sz="0" w:space="0" w:color="auto"/>
          </w:divBdr>
        </w:div>
        <w:div w:id="507446356">
          <w:marLeft w:val="640"/>
          <w:marRight w:val="0"/>
          <w:marTop w:val="0"/>
          <w:marBottom w:val="0"/>
          <w:divBdr>
            <w:top w:val="none" w:sz="0" w:space="0" w:color="auto"/>
            <w:left w:val="none" w:sz="0" w:space="0" w:color="auto"/>
            <w:bottom w:val="none" w:sz="0" w:space="0" w:color="auto"/>
            <w:right w:val="none" w:sz="0" w:space="0" w:color="auto"/>
          </w:divBdr>
        </w:div>
        <w:div w:id="312805712">
          <w:marLeft w:val="640"/>
          <w:marRight w:val="0"/>
          <w:marTop w:val="0"/>
          <w:marBottom w:val="0"/>
          <w:divBdr>
            <w:top w:val="none" w:sz="0" w:space="0" w:color="auto"/>
            <w:left w:val="none" w:sz="0" w:space="0" w:color="auto"/>
            <w:bottom w:val="none" w:sz="0" w:space="0" w:color="auto"/>
            <w:right w:val="none" w:sz="0" w:space="0" w:color="auto"/>
          </w:divBdr>
        </w:div>
        <w:div w:id="1034576639">
          <w:marLeft w:val="640"/>
          <w:marRight w:val="0"/>
          <w:marTop w:val="0"/>
          <w:marBottom w:val="0"/>
          <w:divBdr>
            <w:top w:val="none" w:sz="0" w:space="0" w:color="auto"/>
            <w:left w:val="none" w:sz="0" w:space="0" w:color="auto"/>
            <w:bottom w:val="none" w:sz="0" w:space="0" w:color="auto"/>
            <w:right w:val="none" w:sz="0" w:space="0" w:color="auto"/>
          </w:divBdr>
        </w:div>
        <w:div w:id="2082096884">
          <w:marLeft w:val="640"/>
          <w:marRight w:val="0"/>
          <w:marTop w:val="0"/>
          <w:marBottom w:val="0"/>
          <w:divBdr>
            <w:top w:val="none" w:sz="0" w:space="0" w:color="auto"/>
            <w:left w:val="none" w:sz="0" w:space="0" w:color="auto"/>
            <w:bottom w:val="none" w:sz="0" w:space="0" w:color="auto"/>
            <w:right w:val="none" w:sz="0" w:space="0" w:color="auto"/>
          </w:divBdr>
        </w:div>
        <w:div w:id="173960298">
          <w:marLeft w:val="640"/>
          <w:marRight w:val="0"/>
          <w:marTop w:val="0"/>
          <w:marBottom w:val="0"/>
          <w:divBdr>
            <w:top w:val="none" w:sz="0" w:space="0" w:color="auto"/>
            <w:left w:val="none" w:sz="0" w:space="0" w:color="auto"/>
            <w:bottom w:val="none" w:sz="0" w:space="0" w:color="auto"/>
            <w:right w:val="none" w:sz="0" w:space="0" w:color="auto"/>
          </w:divBdr>
        </w:div>
        <w:div w:id="1324774355">
          <w:marLeft w:val="640"/>
          <w:marRight w:val="0"/>
          <w:marTop w:val="0"/>
          <w:marBottom w:val="0"/>
          <w:divBdr>
            <w:top w:val="none" w:sz="0" w:space="0" w:color="auto"/>
            <w:left w:val="none" w:sz="0" w:space="0" w:color="auto"/>
            <w:bottom w:val="none" w:sz="0" w:space="0" w:color="auto"/>
            <w:right w:val="none" w:sz="0" w:space="0" w:color="auto"/>
          </w:divBdr>
        </w:div>
        <w:div w:id="2128237021">
          <w:marLeft w:val="640"/>
          <w:marRight w:val="0"/>
          <w:marTop w:val="0"/>
          <w:marBottom w:val="0"/>
          <w:divBdr>
            <w:top w:val="none" w:sz="0" w:space="0" w:color="auto"/>
            <w:left w:val="none" w:sz="0" w:space="0" w:color="auto"/>
            <w:bottom w:val="none" w:sz="0" w:space="0" w:color="auto"/>
            <w:right w:val="none" w:sz="0" w:space="0" w:color="auto"/>
          </w:divBdr>
        </w:div>
        <w:div w:id="950435219">
          <w:marLeft w:val="640"/>
          <w:marRight w:val="0"/>
          <w:marTop w:val="0"/>
          <w:marBottom w:val="0"/>
          <w:divBdr>
            <w:top w:val="none" w:sz="0" w:space="0" w:color="auto"/>
            <w:left w:val="none" w:sz="0" w:space="0" w:color="auto"/>
            <w:bottom w:val="none" w:sz="0" w:space="0" w:color="auto"/>
            <w:right w:val="none" w:sz="0" w:space="0" w:color="auto"/>
          </w:divBdr>
        </w:div>
        <w:div w:id="673072159">
          <w:marLeft w:val="640"/>
          <w:marRight w:val="0"/>
          <w:marTop w:val="0"/>
          <w:marBottom w:val="0"/>
          <w:divBdr>
            <w:top w:val="none" w:sz="0" w:space="0" w:color="auto"/>
            <w:left w:val="none" w:sz="0" w:space="0" w:color="auto"/>
            <w:bottom w:val="none" w:sz="0" w:space="0" w:color="auto"/>
            <w:right w:val="none" w:sz="0" w:space="0" w:color="auto"/>
          </w:divBdr>
        </w:div>
        <w:div w:id="1933392914">
          <w:marLeft w:val="640"/>
          <w:marRight w:val="0"/>
          <w:marTop w:val="0"/>
          <w:marBottom w:val="0"/>
          <w:divBdr>
            <w:top w:val="none" w:sz="0" w:space="0" w:color="auto"/>
            <w:left w:val="none" w:sz="0" w:space="0" w:color="auto"/>
            <w:bottom w:val="none" w:sz="0" w:space="0" w:color="auto"/>
            <w:right w:val="none" w:sz="0" w:space="0" w:color="auto"/>
          </w:divBdr>
        </w:div>
        <w:div w:id="566648744">
          <w:marLeft w:val="640"/>
          <w:marRight w:val="0"/>
          <w:marTop w:val="0"/>
          <w:marBottom w:val="0"/>
          <w:divBdr>
            <w:top w:val="none" w:sz="0" w:space="0" w:color="auto"/>
            <w:left w:val="none" w:sz="0" w:space="0" w:color="auto"/>
            <w:bottom w:val="none" w:sz="0" w:space="0" w:color="auto"/>
            <w:right w:val="none" w:sz="0" w:space="0" w:color="auto"/>
          </w:divBdr>
        </w:div>
        <w:div w:id="1521890323">
          <w:marLeft w:val="640"/>
          <w:marRight w:val="0"/>
          <w:marTop w:val="0"/>
          <w:marBottom w:val="0"/>
          <w:divBdr>
            <w:top w:val="none" w:sz="0" w:space="0" w:color="auto"/>
            <w:left w:val="none" w:sz="0" w:space="0" w:color="auto"/>
            <w:bottom w:val="none" w:sz="0" w:space="0" w:color="auto"/>
            <w:right w:val="none" w:sz="0" w:space="0" w:color="auto"/>
          </w:divBdr>
        </w:div>
        <w:div w:id="1588265918">
          <w:marLeft w:val="640"/>
          <w:marRight w:val="0"/>
          <w:marTop w:val="0"/>
          <w:marBottom w:val="0"/>
          <w:divBdr>
            <w:top w:val="none" w:sz="0" w:space="0" w:color="auto"/>
            <w:left w:val="none" w:sz="0" w:space="0" w:color="auto"/>
            <w:bottom w:val="none" w:sz="0" w:space="0" w:color="auto"/>
            <w:right w:val="none" w:sz="0" w:space="0" w:color="auto"/>
          </w:divBdr>
        </w:div>
        <w:div w:id="446967985">
          <w:marLeft w:val="640"/>
          <w:marRight w:val="0"/>
          <w:marTop w:val="0"/>
          <w:marBottom w:val="0"/>
          <w:divBdr>
            <w:top w:val="none" w:sz="0" w:space="0" w:color="auto"/>
            <w:left w:val="none" w:sz="0" w:space="0" w:color="auto"/>
            <w:bottom w:val="none" w:sz="0" w:space="0" w:color="auto"/>
            <w:right w:val="none" w:sz="0" w:space="0" w:color="auto"/>
          </w:divBdr>
        </w:div>
        <w:div w:id="2054035470">
          <w:marLeft w:val="640"/>
          <w:marRight w:val="0"/>
          <w:marTop w:val="0"/>
          <w:marBottom w:val="0"/>
          <w:divBdr>
            <w:top w:val="none" w:sz="0" w:space="0" w:color="auto"/>
            <w:left w:val="none" w:sz="0" w:space="0" w:color="auto"/>
            <w:bottom w:val="none" w:sz="0" w:space="0" w:color="auto"/>
            <w:right w:val="none" w:sz="0" w:space="0" w:color="auto"/>
          </w:divBdr>
        </w:div>
        <w:div w:id="1580485963">
          <w:marLeft w:val="640"/>
          <w:marRight w:val="0"/>
          <w:marTop w:val="0"/>
          <w:marBottom w:val="0"/>
          <w:divBdr>
            <w:top w:val="none" w:sz="0" w:space="0" w:color="auto"/>
            <w:left w:val="none" w:sz="0" w:space="0" w:color="auto"/>
            <w:bottom w:val="none" w:sz="0" w:space="0" w:color="auto"/>
            <w:right w:val="none" w:sz="0" w:space="0" w:color="auto"/>
          </w:divBdr>
        </w:div>
        <w:div w:id="1233854977">
          <w:marLeft w:val="640"/>
          <w:marRight w:val="0"/>
          <w:marTop w:val="0"/>
          <w:marBottom w:val="0"/>
          <w:divBdr>
            <w:top w:val="none" w:sz="0" w:space="0" w:color="auto"/>
            <w:left w:val="none" w:sz="0" w:space="0" w:color="auto"/>
            <w:bottom w:val="none" w:sz="0" w:space="0" w:color="auto"/>
            <w:right w:val="none" w:sz="0" w:space="0" w:color="auto"/>
          </w:divBdr>
        </w:div>
        <w:div w:id="407456782">
          <w:marLeft w:val="640"/>
          <w:marRight w:val="0"/>
          <w:marTop w:val="0"/>
          <w:marBottom w:val="0"/>
          <w:divBdr>
            <w:top w:val="none" w:sz="0" w:space="0" w:color="auto"/>
            <w:left w:val="none" w:sz="0" w:space="0" w:color="auto"/>
            <w:bottom w:val="none" w:sz="0" w:space="0" w:color="auto"/>
            <w:right w:val="none" w:sz="0" w:space="0" w:color="auto"/>
          </w:divBdr>
        </w:div>
        <w:div w:id="1185748135">
          <w:marLeft w:val="640"/>
          <w:marRight w:val="0"/>
          <w:marTop w:val="0"/>
          <w:marBottom w:val="0"/>
          <w:divBdr>
            <w:top w:val="none" w:sz="0" w:space="0" w:color="auto"/>
            <w:left w:val="none" w:sz="0" w:space="0" w:color="auto"/>
            <w:bottom w:val="none" w:sz="0" w:space="0" w:color="auto"/>
            <w:right w:val="none" w:sz="0" w:space="0" w:color="auto"/>
          </w:divBdr>
        </w:div>
        <w:div w:id="1281691173">
          <w:marLeft w:val="640"/>
          <w:marRight w:val="0"/>
          <w:marTop w:val="0"/>
          <w:marBottom w:val="0"/>
          <w:divBdr>
            <w:top w:val="none" w:sz="0" w:space="0" w:color="auto"/>
            <w:left w:val="none" w:sz="0" w:space="0" w:color="auto"/>
            <w:bottom w:val="none" w:sz="0" w:space="0" w:color="auto"/>
            <w:right w:val="none" w:sz="0" w:space="0" w:color="auto"/>
          </w:divBdr>
        </w:div>
        <w:div w:id="617758060">
          <w:marLeft w:val="640"/>
          <w:marRight w:val="0"/>
          <w:marTop w:val="0"/>
          <w:marBottom w:val="0"/>
          <w:divBdr>
            <w:top w:val="none" w:sz="0" w:space="0" w:color="auto"/>
            <w:left w:val="none" w:sz="0" w:space="0" w:color="auto"/>
            <w:bottom w:val="none" w:sz="0" w:space="0" w:color="auto"/>
            <w:right w:val="none" w:sz="0" w:space="0" w:color="auto"/>
          </w:divBdr>
        </w:div>
        <w:div w:id="44723037">
          <w:marLeft w:val="640"/>
          <w:marRight w:val="0"/>
          <w:marTop w:val="0"/>
          <w:marBottom w:val="0"/>
          <w:divBdr>
            <w:top w:val="none" w:sz="0" w:space="0" w:color="auto"/>
            <w:left w:val="none" w:sz="0" w:space="0" w:color="auto"/>
            <w:bottom w:val="none" w:sz="0" w:space="0" w:color="auto"/>
            <w:right w:val="none" w:sz="0" w:space="0" w:color="auto"/>
          </w:divBdr>
        </w:div>
        <w:div w:id="1830050871">
          <w:marLeft w:val="640"/>
          <w:marRight w:val="0"/>
          <w:marTop w:val="0"/>
          <w:marBottom w:val="0"/>
          <w:divBdr>
            <w:top w:val="none" w:sz="0" w:space="0" w:color="auto"/>
            <w:left w:val="none" w:sz="0" w:space="0" w:color="auto"/>
            <w:bottom w:val="none" w:sz="0" w:space="0" w:color="auto"/>
            <w:right w:val="none" w:sz="0" w:space="0" w:color="auto"/>
          </w:divBdr>
        </w:div>
        <w:div w:id="1181628907">
          <w:marLeft w:val="640"/>
          <w:marRight w:val="0"/>
          <w:marTop w:val="0"/>
          <w:marBottom w:val="0"/>
          <w:divBdr>
            <w:top w:val="none" w:sz="0" w:space="0" w:color="auto"/>
            <w:left w:val="none" w:sz="0" w:space="0" w:color="auto"/>
            <w:bottom w:val="none" w:sz="0" w:space="0" w:color="auto"/>
            <w:right w:val="none" w:sz="0" w:space="0" w:color="auto"/>
          </w:divBdr>
        </w:div>
        <w:div w:id="12727182">
          <w:marLeft w:val="640"/>
          <w:marRight w:val="0"/>
          <w:marTop w:val="0"/>
          <w:marBottom w:val="0"/>
          <w:divBdr>
            <w:top w:val="none" w:sz="0" w:space="0" w:color="auto"/>
            <w:left w:val="none" w:sz="0" w:space="0" w:color="auto"/>
            <w:bottom w:val="none" w:sz="0" w:space="0" w:color="auto"/>
            <w:right w:val="none" w:sz="0" w:space="0" w:color="auto"/>
          </w:divBdr>
        </w:div>
        <w:div w:id="1862158609">
          <w:marLeft w:val="640"/>
          <w:marRight w:val="0"/>
          <w:marTop w:val="0"/>
          <w:marBottom w:val="0"/>
          <w:divBdr>
            <w:top w:val="none" w:sz="0" w:space="0" w:color="auto"/>
            <w:left w:val="none" w:sz="0" w:space="0" w:color="auto"/>
            <w:bottom w:val="none" w:sz="0" w:space="0" w:color="auto"/>
            <w:right w:val="none" w:sz="0" w:space="0" w:color="auto"/>
          </w:divBdr>
        </w:div>
        <w:div w:id="1083145508">
          <w:marLeft w:val="640"/>
          <w:marRight w:val="0"/>
          <w:marTop w:val="0"/>
          <w:marBottom w:val="0"/>
          <w:divBdr>
            <w:top w:val="none" w:sz="0" w:space="0" w:color="auto"/>
            <w:left w:val="none" w:sz="0" w:space="0" w:color="auto"/>
            <w:bottom w:val="none" w:sz="0" w:space="0" w:color="auto"/>
            <w:right w:val="none" w:sz="0" w:space="0" w:color="auto"/>
          </w:divBdr>
        </w:div>
        <w:div w:id="74058610">
          <w:marLeft w:val="640"/>
          <w:marRight w:val="0"/>
          <w:marTop w:val="0"/>
          <w:marBottom w:val="0"/>
          <w:divBdr>
            <w:top w:val="none" w:sz="0" w:space="0" w:color="auto"/>
            <w:left w:val="none" w:sz="0" w:space="0" w:color="auto"/>
            <w:bottom w:val="none" w:sz="0" w:space="0" w:color="auto"/>
            <w:right w:val="none" w:sz="0" w:space="0" w:color="auto"/>
          </w:divBdr>
        </w:div>
        <w:div w:id="391662955">
          <w:marLeft w:val="640"/>
          <w:marRight w:val="0"/>
          <w:marTop w:val="0"/>
          <w:marBottom w:val="0"/>
          <w:divBdr>
            <w:top w:val="none" w:sz="0" w:space="0" w:color="auto"/>
            <w:left w:val="none" w:sz="0" w:space="0" w:color="auto"/>
            <w:bottom w:val="none" w:sz="0" w:space="0" w:color="auto"/>
            <w:right w:val="none" w:sz="0" w:space="0" w:color="auto"/>
          </w:divBdr>
        </w:div>
        <w:div w:id="476455730">
          <w:marLeft w:val="640"/>
          <w:marRight w:val="0"/>
          <w:marTop w:val="0"/>
          <w:marBottom w:val="0"/>
          <w:divBdr>
            <w:top w:val="none" w:sz="0" w:space="0" w:color="auto"/>
            <w:left w:val="none" w:sz="0" w:space="0" w:color="auto"/>
            <w:bottom w:val="none" w:sz="0" w:space="0" w:color="auto"/>
            <w:right w:val="none" w:sz="0" w:space="0" w:color="auto"/>
          </w:divBdr>
        </w:div>
        <w:div w:id="1289355749">
          <w:marLeft w:val="640"/>
          <w:marRight w:val="0"/>
          <w:marTop w:val="0"/>
          <w:marBottom w:val="0"/>
          <w:divBdr>
            <w:top w:val="none" w:sz="0" w:space="0" w:color="auto"/>
            <w:left w:val="none" w:sz="0" w:space="0" w:color="auto"/>
            <w:bottom w:val="none" w:sz="0" w:space="0" w:color="auto"/>
            <w:right w:val="none" w:sz="0" w:space="0" w:color="auto"/>
          </w:divBdr>
        </w:div>
        <w:div w:id="1161779090">
          <w:marLeft w:val="640"/>
          <w:marRight w:val="0"/>
          <w:marTop w:val="0"/>
          <w:marBottom w:val="0"/>
          <w:divBdr>
            <w:top w:val="none" w:sz="0" w:space="0" w:color="auto"/>
            <w:left w:val="none" w:sz="0" w:space="0" w:color="auto"/>
            <w:bottom w:val="none" w:sz="0" w:space="0" w:color="auto"/>
            <w:right w:val="none" w:sz="0" w:space="0" w:color="auto"/>
          </w:divBdr>
        </w:div>
        <w:div w:id="415133716">
          <w:marLeft w:val="640"/>
          <w:marRight w:val="0"/>
          <w:marTop w:val="0"/>
          <w:marBottom w:val="0"/>
          <w:divBdr>
            <w:top w:val="none" w:sz="0" w:space="0" w:color="auto"/>
            <w:left w:val="none" w:sz="0" w:space="0" w:color="auto"/>
            <w:bottom w:val="none" w:sz="0" w:space="0" w:color="auto"/>
            <w:right w:val="none" w:sz="0" w:space="0" w:color="auto"/>
          </w:divBdr>
        </w:div>
        <w:div w:id="1663121585">
          <w:marLeft w:val="640"/>
          <w:marRight w:val="0"/>
          <w:marTop w:val="0"/>
          <w:marBottom w:val="0"/>
          <w:divBdr>
            <w:top w:val="none" w:sz="0" w:space="0" w:color="auto"/>
            <w:left w:val="none" w:sz="0" w:space="0" w:color="auto"/>
            <w:bottom w:val="none" w:sz="0" w:space="0" w:color="auto"/>
            <w:right w:val="none" w:sz="0" w:space="0" w:color="auto"/>
          </w:divBdr>
        </w:div>
        <w:div w:id="31347039">
          <w:marLeft w:val="640"/>
          <w:marRight w:val="0"/>
          <w:marTop w:val="0"/>
          <w:marBottom w:val="0"/>
          <w:divBdr>
            <w:top w:val="none" w:sz="0" w:space="0" w:color="auto"/>
            <w:left w:val="none" w:sz="0" w:space="0" w:color="auto"/>
            <w:bottom w:val="none" w:sz="0" w:space="0" w:color="auto"/>
            <w:right w:val="none" w:sz="0" w:space="0" w:color="auto"/>
          </w:divBdr>
        </w:div>
        <w:div w:id="917327114">
          <w:marLeft w:val="640"/>
          <w:marRight w:val="0"/>
          <w:marTop w:val="0"/>
          <w:marBottom w:val="0"/>
          <w:divBdr>
            <w:top w:val="none" w:sz="0" w:space="0" w:color="auto"/>
            <w:left w:val="none" w:sz="0" w:space="0" w:color="auto"/>
            <w:bottom w:val="none" w:sz="0" w:space="0" w:color="auto"/>
            <w:right w:val="none" w:sz="0" w:space="0" w:color="auto"/>
          </w:divBdr>
        </w:div>
        <w:div w:id="478307216">
          <w:marLeft w:val="640"/>
          <w:marRight w:val="0"/>
          <w:marTop w:val="0"/>
          <w:marBottom w:val="0"/>
          <w:divBdr>
            <w:top w:val="none" w:sz="0" w:space="0" w:color="auto"/>
            <w:left w:val="none" w:sz="0" w:space="0" w:color="auto"/>
            <w:bottom w:val="none" w:sz="0" w:space="0" w:color="auto"/>
            <w:right w:val="none" w:sz="0" w:space="0" w:color="auto"/>
          </w:divBdr>
        </w:div>
        <w:div w:id="863634665">
          <w:marLeft w:val="640"/>
          <w:marRight w:val="0"/>
          <w:marTop w:val="0"/>
          <w:marBottom w:val="0"/>
          <w:divBdr>
            <w:top w:val="none" w:sz="0" w:space="0" w:color="auto"/>
            <w:left w:val="none" w:sz="0" w:space="0" w:color="auto"/>
            <w:bottom w:val="none" w:sz="0" w:space="0" w:color="auto"/>
            <w:right w:val="none" w:sz="0" w:space="0" w:color="auto"/>
          </w:divBdr>
        </w:div>
        <w:div w:id="1560704262">
          <w:marLeft w:val="640"/>
          <w:marRight w:val="0"/>
          <w:marTop w:val="0"/>
          <w:marBottom w:val="0"/>
          <w:divBdr>
            <w:top w:val="none" w:sz="0" w:space="0" w:color="auto"/>
            <w:left w:val="none" w:sz="0" w:space="0" w:color="auto"/>
            <w:bottom w:val="none" w:sz="0" w:space="0" w:color="auto"/>
            <w:right w:val="none" w:sz="0" w:space="0" w:color="auto"/>
          </w:divBdr>
        </w:div>
        <w:div w:id="193925915">
          <w:marLeft w:val="640"/>
          <w:marRight w:val="0"/>
          <w:marTop w:val="0"/>
          <w:marBottom w:val="0"/>
          <w:divBdr>
            <w:top w:val="none" w:sz="0" w:space="0" w:color="auto"/>
            <w:left w:val="none" w:sz="0" w:space="0" w:color="auto"/>
            <w:bottom w:val="none" w:sz="0" w:space="0" w:color="auto"/>
            <w:right w:val="none" w:sz="0" w:space="0" w:color="auto"/>
          </w:divBdr>
        </w:div>
        <w:div w:id="191771017">
          <w:marLeft w:val="640"/>
          <w:marRight w:val="0"/>
          <w:marTop w:val="0"/>
          <w:marBottom w:val="0"/>
          <w:divBdr>
            <w:top w:val="none" w:sz="0" w:space="0" w:color="auto"/>
            <w:left w:val="none" w:sz="0" w:space="0" w:color="auto"/>
            <w:bottom w:val="none" w:sz="0" w:space="0" w:color="auto"/>
            <w:right w:val="none" w:sz="0" w:space="0" w:color="auto"/>
          </w:divBdr>
        </w:div>
        <w:div w:id="1598371848">
          <w:marLeft w:val="640"/>
          <w:marRight w:val="0"/>
          <w:marTop w:val="0"/>
          <w:marBottom w:val="0"/>
          <w:divBdr>
            <w:top w:val="none" w:sz="0" w:space="0" w:color="auto"/>
            <w:left w:val="none" w:sz="0" w:space="0" w:color="auto"/>
            <w:bottom w:val="none" w:sz="0" w:space="0" w:color="auto"/>
            <w:right w:val="none" w:sz="0" w:space="0" w:color="auto"/>
          </w:divBdr>
        </w:div>
        <w:div w:id="649330776">
          <w:marLeft w:val="640"/>
          <w:marRight w:val="0"/>
          <w:marTop w:val="0"/>
          <w:marBottom w:val="0"/>
          <w:divBdr>
            <w:top w:val="none" w:sz="0" w:space="0" w:color="auto"/>
            <w:left w:val="none" w:sz="0" w:space="0" w:color="auto"/>
            <w:bottom w:val="none" w:sz="0" w:space="0" w:color="auto"/>
            <w:right w:val="none" w:sz="0" w:space="0" w:color="auto"/>
          </w:divBdr>
        </w:div>
        <w:div w:id="1083182990">
          <w:marLeft w:val="640"/>
          <w:marRight w:val="0"/>
          <w:marTop w:val="0"/>
          <w:marBottom w:val="0"/>
          <w:divBdr>
            <w:top w:val="none" w:sz="0" w:space="0" w:color="auto"/>
            <w:left w:val="none" w:sz="0" w:space="0" w:color="auto"/>
            <w:bottom w:val="none" w:sz="0" w:space="0" w:color="auto"/>
            <w:right w:val="none" w:sz="0" w:space="0" w:color="auto"/>
          </w:divBdr>
        </w:div>
        <w:div w:id="1133668444">
          <w:marLeft w:val="640"/>
          <w:marRight w:val="0"/>
          <w:marTop w:val="0"/>
          <w:marBottom w:val="0"/>
          <w:divBdr>
            <w:top w:val="none" w:sz="0" w:space="0" w:color="auto"/>
            <w:left w:val="none" w:sz="0" w:space="0" w:color="auto"/>
            <w:bottom w:val="none" w:sz="0" w:space="0" w:color="auto"/>
            <w:right w:val="none" w:sz="0" w:space="0" w:color="auto"/>
          </w:divBdr>
        </w:div>
        <w:div w:id="752052138">
          <w:marLeft w:val="640"/>
          <w:marRight w:val="0"/>
          <w:marTop w:val="0"/>
          <w:marBottom w:val="0"/>
          <w:divBdr>
            <w:top w:val="none" w:sz="0" w:space="0" w:color="auto"/>
            <w:left w:val="none" w:sz="0" w:space="0" w:color="auto"/>
            <w:bottom w:val="none" w:sz="0" w:space="0" w:color="auto"/>
            <w:right w:val="none" w:sz="0" w:space="0" w:color="auto"/>
          </w:divBdr>
        </w:div>
        <w:div w:id="254485452">
          <w:marLeft w:val="640"/>
          <w:marRight w:val="0"/>
          <w:marTop w:val="0"/>
          <w:marBottom w:val="0"/>
          <w:divBdr>
            <w:top w:val="none" w:sz="0" w:space="0" w:color="auto"/>
            <w:left w:val="none" w:sz="0" w:space="0" w:color="auto"/>
            <w:bottom w:val="none" w:sz="0" w:space="0" w:color="auto"/>
            <w:right w:val="none" w:sz="0" w:space="0" w:color="auto"/>
          </w:divBdr>
        </w:div>
        <w:div w:id="1357997140">
          <w:marLeft w:val="640"/>
          <w:marRight w:val="0"/>
          <w:marTop w:val="0"/>
          <w:marBottom w:val="0"/>
          <w:divBdr>
            <w:top w:val="none" w:sz="0" w:space="0" w:color="auto"/>
            <w:left w:val="none" w:sz="0" w:space="0" w:color="auto"/>
            <w:bottom w:val="none" w:sz="0" w:space="0" w:color="auto"/>
            <w:right w:val="none" w:sz="0" w:space="0" w:color="auto"/>
          </w:divBdr>
        </w:div>
        <w:div w:id="181819598">
          <w:marLeft w:val="640"/>
          <w:marRight w:val="0"/>
          <w:marTop w:val="0"/>
          <w:marBottom w:val="0"/>
          <w:divBdr>
            <w:top w:val="none" w:sz="0" w:space="0" w:color="auto"/>
            <w:left w:val="none" w:sz="0" w:space="0" w:color="auto"/>
            <w:bottom w:val="none" w:sz="0" w:space="0" w:color="auto"/>
            <w:right w:val="none" w:sz="0" w:space="0" w:color="auto"/>
          </w:divBdr>
        </w:div>
        <w:div w:id="33316506">
          <w:marLeft w:val="640"/>
          <w:marRight w:val="0"/>
          <w:marTop w:val="0"/>
          <w:marBottom w:val="0"/>
          <w:divBdr>
            <w:top w:val="none" w:sz="0" w:space="0" w:color="auto"/>
            <w:left w:val="none" w:sz="0" w:space="0" w:color="auto"/>
            <w:bottom w:val="none" w:sz="0" w:space="0" w:color="auto"/>
            <w:right w:val="none" w:sz="0" w:space="0" w:color="auto"/>
          </w:divBdr>
        </w:div>
        <w:div w:id="1803231394">
          <w:marLeft w:val="640"/>
          <w:marRight w:val="0"/>
          <w:marTop w:val="0"/>
          <w:marBottom w:val="0"/>
          <w:divBdr>
            <w:top w:val="none" w:sz="0" w:space="0" w:color="auto"/>
            <w:left w:val="none" w:sz="0" w:space="0" w:color="auto"/>
            <w:bottom w:val="none" w:sz="0" w:space="0" w:color="auto"/>
            <w:right w:val="none" w:sz="0" w:space="0" w:color="auto"/>
          </w:divBdr>
        </w:div>
        <w:div w:id="1847133515">
          <w:marLeft w:val="640"/>
          <w:marRight w:val="0"/>
          <w:marTop w:val="0"/>
          <w:marBottom w:val="0"/>
          <w:divBdr>
            <w:top w:val="none" w:sz="0" w:space="0" w:color="auto"/>
            <w:left w:val="none" w:sz="0" w:space="0" w:color="auto"/>
            <w:bottom w:val="none" w:sz="0" w:space="0" w:color="auto"/>
            <w:right w:val="none" w:sz="0" w:space="0" w:color="auto"/>
          </w:divBdr>
        </w:div>
        <w:div w:id="703990037">
          <w:marLeft w:val="640"/>
          <w:marRight w:val="0"/>
          <w:marTop w:val="0"/>
          <w:marBottom w:val="0"/>
          <w:divBdr>
            <w:top w:val="none" w:sz="0" w:space="0" w:color="auto"/>
            <w:left w:val="none" w:sz="0" w:space="0" w:color="auto"/>
            <w:bottom w:val="none" w:sz="0" w:space="0" w:color="auto"/>
            <w:right w:val="none" w:sz="0" w:space="0" w:color="auto"/>
          </w:divBdr>
        </w:div>
        <w:div w:id="2068449391">
          <w:marLeft w:val="640"/>
          <w:marRight w:val="0"/>
          <w:marTop w:val="0"/>
          <w:marBottom w:val="0"/>
          <w:divBdr>
            <w:top w:val="none" w:sz="0" w:space="0" w:color="auto"/>
            <w:left w:val="none" w:sz="0" w:space="0" w:color="auto"/>
            <w:bottom w:val="none" w:sz="0" w:space="0" w:color="auto"/>
            <w:right w:val="none" w:sz="0" w:space="0" w:color="auto"/>
          </w:divBdr>
        </w:div>
        <w:div w:id="133643966">
          <w:marLeft w:val="640"/>
          <w:marRight w:val="0"/>
          <w:marTop w:val="0"/>
          <w:marBottom w:val="0"/>
          <w:divBdr>
            <w:top w:val="none" w:sz="0" w:space="0" w:color="auto"/>
            <w:left w:val="none" w:sz="0" w:space="0" w:color="auto"/>
            <w:bottom w:val="none" w:sz="0" w:space="0" w:color="auto"/>
            <w:right w:val="none" w:sz="0" w:space="0" w:color="auto"/>
          </w:divBdr>
        </w:div>
        <w:div w:id="236987976">
          <w:marLeft w:val="640"/>
          <w:marRight w:val="0"/>
          <w:marTop w:val="0"/>
          <w:marBottom w:val="0"/>
          <w:divBdr>
            <w:top w:val="none" w:sz="0" w:space="0" w:color="auto"/>
            <w:left w:val="none" w:sz="0" w:space="0" w:color="auto"/>
            <w:bottom w:val="none" w:sz="0" w:space="0" w:color="auto"/>
            <w:right w:val="none" w:sz="0" w:space="0" w:color="auto"/>
          </w:divBdr>
        </w:div>
        <w:div w:id="415517010">
          <w:marLeft w:val="640"/>
          <w:marRight w:val="0"/>
          <w:marTop w:val="0"/>
          <w:marBottom w:val="0"/>
          <w:divBdr>
            <w:top w:val="none" w:sz="0" w:space="0" w:color="auto"/>
            <w:left w:val="none" w:sz="0" w:space="0" w:color="auto"/>
            <w:bottom w:val="none" w:sz="0" w:space="0" w:color="auto"/>
            <w:right w:val="none" w:sz="0" w:space="0" w:color="auto"/>
          </w:divBdr>
        </w:div>
        <w:div w:id="1992783766">
          <w:marLeft w:val="640"/>
          <w:marRight w:val="0"/>
          <w:marTop w:val="0"/>
          <w:marBottom w:val="0"/>
          <w:divBdr>
            <w:top w:val="none" w:sz="0" w:space="0" w:color="auto"/>
            <w:left w:val="none" w:sz="0" w:space="0" w:color="auto"/>
            <w:bottom w:val="none" w:sz="0" w:space="0" w:color="auto"/>
            <w:right w:val="none" w:sz="0" w:space="0" w:color="auto"/>
          </w:divBdr>
        </w:div>
        <w:div w:id="1593124535">
          <w:marLeft w:val="640"/>
          <w:marRight w:val="0"/>
          <w:marTop w:val="0"/>
          <w:marBottom w:val="0"/>
          <w:divBdr>
            <w:top w:val="none" w:sz="0" w:space="0" w:color="auto"/>
            <w:left w:val="none" w:sz="0" w:space="0" w:color="auto"/>
            <w:bottom w:val="none" w:sz="0" w:space="0" w:color="auto"/>
            <w:right w:val="none" w:sz="0" w:space="0" w:color="auto"/>
          </w:divBdr>
        </w:div>
        <w:div w:id="1171869629">
          <w:marLeft w:val="640"/>
          <w:marRight w:val="0"/>
          <w:marTop w:val="0"/>
          <w:marBottom w:val="0"/>
          <w:divBdr>
            <w:top w:val="none" w:sz="0" w:space="0" w:color="auto"/>
            <w:left w:val="none" w:sz="0" w:space="0" w:color="auto"/>
            <w:bottom w:val="none" w:sz="0" w:space="0" w:color="auto"/>
            <w:right w:val="none" w:sz="0" w:space="0" w:color="auto"/>
          </w:divBdr>
        </w:div>
        <w:div w:id="690881836">
          <w:marLeft w:val="640"/>
          <w:marRight w:val="0"/>
          <w:marTop w:val="0"/>
          <w:marBottom w:val="0"/>
          <w:divBdr>
            <w:top w:val="none" w:sz="0" w:space="0" w:color="auto"/>
            <w:left w:val="none" w:sz="0" w:space="0" w:color="auto"/>
            <w:bottom w:val="none" w:sz="0" w:space="0" w:color="auto"/>
            <w:right w:val="none" w:sz="0" w:space="0" w:color="auto"/>
          </w:divBdr>
        </w:div>
        <w:div w:id="1617835417">
          <w:marLeft w:val="640"/>
          <w:marRight w:val="0"/>
          <w:marTop w:val="0"/>
          <w:marBottom w:val="0"/>
          <w:divBdr>
            <w:top w:val="none" w:sz="0" w:space="0" w:color="auto"/>
            <w:left w:val="none" w:sz="0" w:space="0" w:color="auto"/>
            <w:bottom w:val="none" w:sz="0" w:space="0" w:color="auto"/>
            <w:right w:val="none" w:sz="0" w:space="0" w:color="auto"/>
          </w:divBdr>
        </w:div>
        <w:div w:id="1151286613">
          <w:marLeft w:val="640"/>
          <w:marRight w:val="0"/>
          <w:marTop w:val="0"/>
          <w:marBottom w:val="0"/>
          <w:divBdr>
            <w:top w:val="none" w:sz="0" w:space="0" w:color="auto"/>
            <w:left w:val="none" w:sz="0" w:space="0" w:color="auto"/>
            <w:bottom w:val="none" w:sz="0" w:space="0" w:color="auto"/>
            <w:right w:val="none" w:sz="0" w:space="0" w:color="auto"/>
          </w:divBdr>
        </w:div>
        <w:div w:id="174349336">
          <w:marLeft w:val="640"/>
          <w:marRight w:val="0"/>
          <w:marTop w:val="0"/>
          <w:marBottom w:val="0"/>
          <w:divBdr>
            <w:top w:val="none" w:sz="0" w:space="0" w:color="auto"/>
            <w:left w:val="none" w:sz="0" w:space="0" w:color="auto"/>
            <w:bottom w:val="none" w:sz="0" w:space="0" w:color="auto"/>
            <w:right w:val="none" w:sz="0" w:space="0" w:color="auto"/>
          </w:divBdr>
        </w:div>
        <w:div w:id="414203137">
          <w:marLeft w:val="640"/>
          <w:marRight w:val="0"/>
          <w:marTop w:val="0"/>
          <w:marBottom w:val="0"/>
          <w:divBdr>
            <w:top w:val="none" w:sz="0" w:space="0" w:color="auto"/>
            <w:left w:val="none" w:sz="0" w:space="0" w:color="auto"/>
            <w:bottom w:val="none" w:sz="0" w:space="0" w:color="auto"/>
            <w:right w:val="none" w:sz="0" w:space="0" w:color="auto"/>
          </w:divBdr>
        </w:div>
        <w:div w:id="1956910046">
          <w:marLeft w:val="640"/>
          <w:marRight w:val="0"/>
          <w:marTop w:val="0"/>
          <w:marBottom w:val="0"/>
          <w:divBdr>
            <w:top w:val="none" w:sz="0" w:space="0" w:color="auto"/>
            <w:left w:val="none" w:sz="0" w:space="0" w:color="auto"/>
            <w:bottom w:val="none" w:sz="0" w:space="0" w:color="auto"/>
            <w:right w:val="none" w:sz="0" w:space="0" w:color="auto"/>
          </w:divBdr>
        </w:div>
        <w:div w:id="958953912">
          <w:marLeft w:val="640"/>
          <w:marRight w:val="0"/>
          <w:marTop w:val="0"/>
          <w:marBottom w:val="0"/>
          <w:divBdr>
            <w:top w:val="none" w:sz="0" w:space="0" w:color="auto"/>
            <w:left w:val="none" w:sz="0" w:space="0" w:color="auto"/>
            <w:bottom w:val="none" w:sz="0" w:space="0" w:color="auto"/>
            <w:right w:val="none" w:sz="0" w:space="0" w:color="auto"/>
          </w:divBdr>
        </w:div>
        <w:div w:id="1195382685">
          <w:marLeft w:val="640"/>
          <w:marRight w:val="0"/>
          <w:marTop w:val="0"/>
          <w:marBottom w:val="0"/>
          <w:divBdr>
            <w:top w:val="none" w:sz="0" w:space="0" w:color="auto"/>
            <w:left w:val="none" w:sz="0" w:space="0" w:color="auto"/>
            <w:bottom w:val="none" w:sz="0" w:space="0" w:color="auto"/>
            <w:right w:val="none" w:sz="0" w:space="0" w:color="auto"/>
          </w:divBdr>
        </w:div>
        <w:div w:id="1835297401">
          <w:marLeft w:val="640"/>
          <w:marRight w:val="0"/>
          <w:marTop w:val="0"/>
          <w:marBottom w:val="0"/>
          <w:divBdr>
            <w:top w:val="none" w:sz="0" w:space="0" w:color="auto"/>
            <w:left w:val="none" w:sz="0" w:space="0" w:color="auto"/>
            <w:bottom w:val="none" w:sz="0" w:space="0" w:color="auto"/>
            <w:right w:val="none" w:sz="0" w:space="0" w:color="auto"/>
          </w:divBdr>
        </w:div>
        <w:div w:id="1168666272">
          <w:marLeft w:val="640"/>
          <w:marRight w:val="0"/>
          <w:marTop w:val="0"/>
          <w:marBottom w:val="0"/>
          <w:divBdr>
            <w:top w:val="none" w:sz="0" w:space="0" w:color="auto"/>
            <w:left w:val="none" w:sz="0" w:space="0" w:color="auto"/>
            <w:bottom w:val="none" w:sz="0" w:space="0" w:color="auto"/>
            <w:right w:val="none" w:sz="0" w:space="0" w:color="auto"/>
          </w:divBdr>
        </w:div>
        <w:div w:id="669870590">
          <w:marLeft w:val="640"/>
          <w:marRight w:val="0"/>
          <w:marTop w:val="0"/>
          <w:marBottom w:val="0"/>
          <w:divBdr>
            <w:top w:val="none" w:sz="0" w:space="0" w:color="auto"/>
            <w:left w:val="none" w:sz="0" w:space="0" w:color="auto"/>
            <w:bottom w:val="none" w:sz="0" w:space="0" w:color="auto"/>
            <w:right w:val="none" w:sz="0" w:space="0" w:color="auto"/>
          </w:divBdr>
        </w:div>
        <w:div w:id="1575974291">
          <w:marLeft w:val="640"/>
          <w:marRight w:val="0"/>
          <w:marTop w:val="0"/>
          <w:marBottom w:val="0"/>
          <w:divBdr>
            <w:top w:val="none" w:sz="0" w:space="0" w:color="auto"/>
            <w:left w:val="none" w:sz="0" w:space="0" w:color="auto"/>
            <w:bottom w:val="none" w:sz="0" w:space="0" w:color="auto"/>
            <w:right w:val="none" w:sz="0" w:space="0" w:color="auto"/>
          </w:divBdr>
        </w:div>
        <w:div w:id="568615045">
          <w:marLeft w:val="640"/>
          <w:marRight w:val="0"/>
          <w:marTop w:val="0"/>
          <w:marBottom w:val="0"/>
          <w:divBdr>
            <w:top w:val="none" w:sz="0" w:space="0" w:color="auto"/>
            <w:left w:val="none" w:sz="0" w:space="0" w:color="auto"/>
            <w:bottom w:val="none" w:sz="0" w:space="0" w:color="auto"/>
            <w:right w:val="none" w:sz="0" w:space="0" w:color="auto"/>
          </w:divBdr>
        </w:div>
        <w:div w:id="1801456079">
          <w:marLeft w:val="640"/>
          <w:marRight w:val="0"/>
          <w:marTop w:val="0"/>
          <w:marBottom w:val="0"/>
          <w:divBdr>
            <w:top w:val="none" w:sz="0" w:space="0" w:color="auto"/>
            <w:left w:val="none" w:sz="0" w:space="0" w:color="auto"/>
            <w:bottom w:val="none" w:sz="0" w:space="0" w:color="auto"/>
            <w:right w:val="none" w:sz="0" w:space="0" w:color="auto"/>
          </w:divBdr>
        </w:div>
        <w:div w:id="1413546185">
          <w:marLeft w:val="640"/>
          <w:marRight w:val="0"/>
          <w:marTop w:val="0"/>
          <w:marBottom w:val="0"/>
          <w:divBdr>
            <w:top w:val="none" w:sz="0" w:space="0" w:color="auto"/>
            <w:left w:val="none" w:sz="0" w:space="0" w:color="auto"/>
            <w:bottom w:val="none" w:sz="0" w:space="0" w:color="auto"/>
            <w:right w:val="none" w:sz="0" w:space="0" w:color="auto"/>
          </w:divBdr>
        </w:div>
        <w:div w:id="680426933">
          <w:marLeft w:val="640"/>
          <w:marRight w:val="0"/>
          <w:marTop w:val="0"/>
          <w:marBottom w:val="0"/>
          <w:divBdr>
            <w:top w:val="none" w:sz="0" w:space="0" w:color="auto"/>
            <w:left w:val="none" w:sz="0" w:space="0" w:color="auto"/>
            <w:bottom w:val="none" w:sz="0" w:space="0" w:color="auto"/>
            <w:right w:val="none" w:sz="0" w:space="0" w:color="auto"/>
          </w:divBdr>
        </w:div>
        <w:div w:id="998272650">
          <w:marLeft w:val="640"/>
          <w:marRight w:val="0"/>
          <w:marTop w:val="0"/>
          <w:marBottom w:val="0"/>
          <w:divBdr>
            <w:top w:val="none" w:sz="0" w:space="0" w:color="auto"/>
            <w:left w:val="none" w:sz="0" w:space="0" w:color="auto"/>
            <w:bottom w:val="none" w:sz="0" w:space="0" w:color="auto"/>
            <w:right w:val="none" w:sz="0" w:space="0" w:color="auto"/>
          </w:divBdr>
        </w:div>
        <w:div w:id="1612935021">
          <w:marLeft w:val="640"/>
          <w:marRight w:val="0"/>
          <w:marTop w:val="0"/>
          <w:marBottom w:val="0"/>
          <w:divBdr>
            <w:top w:val="none" w:sz="0" w:space="0" w:color="auto"/>
            <w:left w:val="none" w:sz="0" w:space="0" w:color="auto"/>
            <w:bottom w:val="none" w:sz="0" w:space="0" w:color="auto"/>
            <w:right w:val="none" w:sz="0" w:space="0" w:color="auto"/>
          </w:divBdr>
        </w:div>
        <w:div w:id="1506289363">
          <w:marLeft w:val="640"/>
          <w:marRight w:val="0"/>
          <w:marTop w:val="0"/>
          <w:marBottom w:val="0"/>
          <w:divBdr>
            <w:top w:val="none" w:sz="0" w:space="0" w:color="auto"/>
            <w:left w:val="none" w:sz="0" w:space="0" w:color="auto"/>
            <w:bottom w:val="none" w:sz="0" w:space="0" w:color="auto"/>
            <w:right w:val="none" w:sz="0" w:space="0" w:color="auto"/>
          </w:divBdr>
        </w:div>
        <w:div w:id="99837496">
          <w:marLeft w:val="640"/>
          <w:marRight w:val="0"/>
          <w:marTop w:val="0"/>
          <w:marBottom w:val="0"/>
          <w:divBdr>
            <w:top w:val="none" w:sz="0" w:space="0" w:color="auto"/>
            <w:left w:val="none" w:sz="0" w:space="0" w:color="auto"/>
            <w:bottom w:val="none" w:sz="0" w:space="0" w:color="auto"/>
            <w:right w:val="none" w:sz="0" w:space="0" w:color="auto"/>
          </w:divBdr>
        </w:div>
        <w:div w:id="221406789">
          <w:marLeft w:val="640"/>
          <w:marRight w:val="0"/>
          <w:marTop w:val="0"/>
          <w:marBottom w:val="0"/>
          <w:divBdr>
            <w:top w:val="none" w:sz="0" w:space="0" w:color="auto"/>
            <w:left w:val="none" w:sz="0" w:space="0" w:color="auto"/>
            <w:bottom w:val="none" w:sz="0" w:space="0" w:color="auto"/>
            <w:right w:val="none" w:sz="0" w:space="0" w:color="auto"/>
          </w:divBdr>
        </w:div>
        <w:div w:id="395394088">
          <w:marLeft w:val="640"/>
          <w:marRight w:val="0"/>
          <w:marTop w:val="0"/>
          <w:marBottom w:val="0"/>
          <w:divBdr>
            <w:top w:val="none" w:sz="0" w:space="0" w:color="auto"/>
            <w:left w:val="none" w:sz="0" w:space="0" w:color="auto"/>
            <w:bottom w:val="none" w:sz="0" w:space="0" w:color="auto"/>
            <w:right w:val="none" w:sz="0" w:space="0" w:color="auto"/>
          </w:divBdr>
        </w:div>
        <w:div w:id="1429959567">
          <w:marLeft w:val="640"/>
          <w:marRight w:val="0"/>
          <w:marTop w:val="0"/>
          <w:marBottom w:val="0"/>
          <w:divBdr>
            <w:top w:val="none" w:sz="0" w:space="0" w:color="auto"/>
            <w:left w:val="none" w:sz="0" w:space="0" w:color="auto"/>
            <w:bottom w:val="none" w:sz="0" w:space="0" w:color="auto"/>
            <w:right w:val="none" w:sz="0" w:space="0" w:color="auto"/>
          </w:divBdr>
        </w:div>
        <w:div w:id="1703282425">
          <w:marLeft w:val="640"/>
          <w:marRight w:val="0"/>
          <w:marTop w:val="0"/>
          <w:marBottom w:val="0"/>
          <w:divBdr>
            <w:top w:val="none" w:sz="0" w:space="0" w:color="auto"/>
            <w:left w:val="none" w:sz="0" w:space="0" w:color="auto"/>
            <w:bottom w:val="none" w:sz="0" w:space="0" w:color="auto"/>
            <w:right w:val="none" w:sz="0" w:space="0" w:color="auto"/>
          </w:divBdr>
        </w:div>
        <w:div w:id="288780938">
          <w:marLeft w:val="640"/>
          <w:marRight w:val="0"/>
          <w:marTop w:val="0"/>
          <w:marBottom w:val="0"/>
          <w:divBdr>
            <w:top w:val="none" w:sz="0" w:space="0" w:color="auto"/>
            <w:left w:val="none" w:sz="0" w:space="0" w:color="auto"/>
            <w:bottom w:val="none" w:sz="0" w:space="0" w:color="auto"/>
            <w:right w:val="none" w:sz="0" w:space="0" w:color="auto"/>
          </w:divBdr>
        </w:div>
        <w:div w:id="1117917442">
          <w:marLeft w:val="640"/>
          <w:marRight w:val="0"/>
          <w:marTop w:val="0"/>
          <w:marBottom w:val="0"/>
          <w:divBdr>
            <w:top w:val="none" w:sz="0" w:space="0" w:color="auto"/>
            <w:left w:val="none" w:sz="0" w:space="0" w:color="auto"/>
            <w:bottom w:val="none" w:sz="0" w:space="0" w:color="auto"/>
            <w:right w:val="none" w:sz="0" w:space="0" w:color="auto"/>
          </w:divBdr>
        </w:div>
        <w:div w:id="2037269281">
          <w:marLeft w:val="640"/>
          <w:marRight w:val="0"/>
          <w:marTop w:val="0"/>
          <w:marBottom w:val="0"/>
          <w:divBdr>
            <w:top w:val="none" w:sz="0" w:space="0" w:color="auto"/>
            <w:left w:val="none" w:sz="0" w:space="0" w:color="auto"/>
            <w:bottom w:val="none" w:sz="0" w:space="0" w:color="auto"/>
            <w:right w:val="none" w:sz="0" w:space="0" w:color="auto"/>
          </w:divBdr>
        </w:div>
        <w:div w:id="1647006442">
          <w:marLeft w:val="640"/>
          <w:marRight w:val="0"/>
          <w:marTop w:val="0"/>
          <w:marBottom w:val="0"/>
          <w:divBdr>
            <w:top w:val="none" w:sz="0" w:space="0" w:color="auto"/>
            <w:left w:val="none" w:sz="0" w:space="0" w:color="auto"/>
            <w:bottom w:val="none" w:sz="0" w:space="0" w:color="auto"/>
            <w:right w:val="none" w:sz="0" w:space="0" w:color="auto"/>
          </w:divBdr>
        </w:div>
        <w:div w:id="2060544799">
          <w:marLeft w:val="640"/>
          <w:marRight w:val="0"/>
          <w:marTop w:val="0"/>
          <w:marBottom w:val="0"/>
          <w:divBdr>
            <w:top w:val="none" w:sz="0" w:space="0" w:color="auto"/>
            <w:left w:val="none" w:sz="0" w:space="0" w:color="auto"/>
            <w:bottom w:val="none" w:sz="0" w:space="0" w:color="auto"/>
            <w:right w:val="none" w:sz="0" w:space="0" w:color="auto"/>
          </w:divBdr>
        </w:div>
        <w:div w:id="438139069">
          <w:marLeft w:val="640"/>
          <w:marRight w:val="0"/>
          <w:marTop w:val="0"/>
          <w:marBottom w:val="0"/>
          <w:divBdr>
            <w:top w:val="none" w:sz="0" w:space="0" w:color="auto"/>
            <w:left w:val="none" w:sz="0" w:space="0" w:color="auto"/>
            <w:bottom w:val="none" w:sz="0" w:space="0" w:color="auto"/>
            <w:right w:val="none" w:sz="0" w:space="0" w:color="auto"/>
          </w:divBdr>
        </w:div>
        <w:div w:id="128787688">
          <w:marLeft w:val="640"/>
          <w:marRight w:val="0"/>
          <w:marTop w:val="0"/>
          <w:marBottom w:val="0"/>
          <w:divBdr>
            <w:top w:val="none" w:sz="0" w:space="0" w:color="auto"/>
            <w:left w:val="none" w:sz="0" w:space="0" w:color="auto"/>
            <w:bottom w:val="none" w:sz="0" w:space="0" w:color="auto"/>
            <w:right w:val="none" w:sz="0" w:space="0" w:color="auto"/>
          </w:divBdr>
        </w:div>
        <w:div w:id="1775707711">
          <w:marLeft w:val="640"/>
          <w:marRight w:val="0"/>
          <w:marTop w:val="0"/>
          <w:marBottom w:val="0"/>
          <w:divBdr>
            <w:top w:val="none" w:sz="0" w:space="0" w:color="auto"/>
            <w:left w:val="none" w:sz="0" w:space="0" w:color="auto"/>
            <w:bottom w:val="none" w:sz="0" w:space="0" w:color="auto"/>
            <w:right w:val="none" w:sz="0" w:space="0" w:color="auto"/>
          </w:divBdr>
        </w:div>
        <w:div w:id="1079526499">
          <w:marLeft w:val="640"/>
          <w:marRight w:val="0"/>
          <w:marTop w:val="0"/>
          <w:marBottom w:val="0"/>
          <w:divBdr>
            <w:top w:val="none" w:sz="0" w:space="0" w:color="auto"/>
            <w:left w:val="none" w:sz="0" w:space="0" w:color="auto"/>
            <w:bottom w:val="none" w:sz="0" w:space="0" w:color="auto"/>
            <w:right w:val="none" w:sz="0" w:space="0" w:color="auto"/>
          </w:divBdr>
        </w:div>
        <w:div w:id="703483386">
          <w:marLeft w:val="640"/>
          <w:marRight w:val="0"/>
          <w:marTop w:val="0"/>
          <w:marBottom w:val="0"/>
          <w:divBdr>
            <w:top w:val="none" w:sz="0" w:space="0" w:color="auto"/>
            <w:left w:val="none" w:sz="0" w:space="0" w:color="auto"/>
            <w:bottom w:val="none" w:sz="0" w:space="0" w:color="auto"/>
            <w:right w:val="none" w:sz="0" w:space="0" w:color="auto"/>
          </w:divBdr>
        </w:div>
        <w:div w:id="79495538">
          <w:marLeft w:val="640"/>
          <w:marRight w:val="0"/>
          <w:marTop w:val="0"/>
          <w:marBottom w:val="0"/>
          <w:divBdr>
            <w:top w:val="none" w:sz="0" w:space="0" w:color="auto"/>
            <w:left w:val="none" w:sz="0" w:space="0" w:color="auto"/>
            <w:bottom w:val="none" w:sz="0" w:space="0" w:color="auto"/>
            <w:right w:val="none" w:sz="0" w:space="0" w:color="auto"/>
          </w:divBdr>
        </w:div>
        <w:div w:id="144013223">
          <w:marLeft w:val="640"/>
          <w:marRight w:val="0"/>
          <w:marTop w:val="0"/>
          <w:marBottom w:val="0"/>
          <w:divBdr>
            <w:top w:val="none" w:sz="0" w:space="0" w:color="auto"/>
            <w:left w:val="none" w:sz="0" w:space="0" w:color="auto"/>
            <w:bottom w:val="none" w:sz="0" w:space="0" w:color="auto"/>
            <w:right w:val="none" w:sz="0" w:space="0" w:color="auto"/>
          </w:divBdr>
        </w:div>
        <w:div w:id="1729919747">
          <w:marLeft w:val="640"/>
          <w:marRight w:val="0"/>
          <w:marTop w:val="0"/>
          <w:marBottom w:val="0"/>
          <w:divBdr>
            <w:top w:val="none" w:sz="0" w:space="0" w:color="auto"/>
            <w:left w:val="none" w:sz="0" w:space="0" w:color="auto"/>
            <w:bottom w:val="none" w:sz="0" w:space="0" w:color="auto"/>
            <w:right w:val="none" w:sz="0" w:space="0" w:color="auto"/>
          </w:divBdr>
        </w:div>
        <w:div w:id="1120999537">
          <w:marLeft w:val="640"/>
          <w:marRight w:val="0"/>
          <w:marTop w:val="0"/>
          <w:marBottom w:val="0"/>
          <w:divBdr>
            <w:top w:val="none" w:sz="0" w:space="0" w:color="auto"/>
            <w:left w:val="none" w:sz="0" w:space="0" w:color="auto"/>
            <w:bottom w:val="none" w:sz="0" w:space="0" w:color="auto"/>
            <w:right w:val="none" w:sz="0" w:space="0" w:color="auto"/>
          </w:divBdr>
        </w:div>
        <w:div w:id="1200237260">
          <w:marLeft w:val="640"/>
          <w:marRight w:val="0"/>
          <w:marTop w:val="0"/>
          <w:marBottom w:val="0"/>
          <w:divBdr>
            <w:top w:val="none" w:sz="0" w:space="0" w:color="auto"/>
            <w:left w:val="none" w:sz="0" w:space="0" w:color="auto"/>
            <w:bottom w:val="none" w:sz="0" w:space="0" w:color="auto"/>
            <w:right w:val="none" w:sz="0" w:space="0" w:color="auto"/>
          </w:divBdr>
        </w:div>
        <w:div w:id="1951744674">
          <w:marLeft w:val="640"/>
          <w:marRight w:val="0"/>
          <w:marTop w:val="0"/>
          <w:marBottom w:val="0"/>
          <w:divBdr>
            <w:top w:val="none" w:sz="0" w:space="0" w:color="auto"/>
            <w:left w:val="none" w:sz="0" w:space="0" w:color="auto"/>
            <w:bottom w:val="none" w:sz="0" w:space="0" w:color="auto"/>
            <w:right w:val="none" w:sz="0" w:space="0" w:color="auto"/>
          </w:divBdr>
        </w:div>
        <w:div w:id="1599169971">
          <w:marLeft w:val="640"/>
          <w:marRight w:val="0"/>
          <w:marTop w:val="0"/>
          <w:marBottom w:val="0"/>
          <w:divBdr>
            <w:top w:val="none" w:sz="0" w:space="0" w:color="auto"/>
            <w:left w:val="none" w:sz="0" w:space="0" w:color="auto"/>
            <w:bottom w:val="none" w:sz="0" w:space="0" w:color="auto"/>
            <w:right w:val="none" w:sz="0" w:space="0" w:color="auto"/>
          </w:divBdr>
        </w:div>
        <w:div w:id="497769723">
          <w:marLeft w:val="640"/>
          <w:marRight w:val="0"/>
          <w:marTop w:val="0"/>
          <w:marBottom w:val="0"/>
          <w:divBdr>
            <w:top w:val="none" w:sz="0" w:space="0" w:color="auto"/>
            <w:left w:val="none" w:sz="0" w:space="0" w:color="auto"/>
            <w:bottom w:val="none" w:sz="0" w:space="0" w:color="auto"/>
            <w:right w:val="none" w:sz="0" w:space="0" w:color="auto"/>
          </w:divBdr>
        </w:div>
        <w:div w:id="499126149">
          <w:marLeft w:val="640"/>
          <w:marRight w:val="0"/>
          <w:marTop w:val="0"/>
          <w:marBottom w:val="0"/>
          <w:divBdr>
            <w:top w:val="none" w:sz="0" w:space="0" w:color="auto"/>
            <w:left w:val="none" w:sz="0" w:space="0" w:color="auto"/>
            <w:bottom w:val="none" w:sz="0" w:space="0" w:color="auto"/>
            <w:right w:val="none" w:sz="0" w:space="0" w:color="auto"/>
          </w:divBdr>
        </w:div>
        <w:div w:id="2130279107">
          <w:marLeft w:val="640"/>
          <w:marRight w:val="0"/>
          <w:marTop w:val="0"/>
          <w:marBottom w:val="0"/>
          <w:divBdr>
            <w:top w:val="none" w:sz="0" w:space="0" w:color="auto"/>
            <w:left w:val="none" w:sz="0" w:space="0" w:color="auto"/>
            <w:bottom w:val="none" w:sz="0" w:space="0" w:color="auto"/>
            <w:right w:val="none" w:sz="0" w:space="0" w:color="auto"/>
          </w:divBdr>
        </w:div>
        <w:div w:id="1168670267">
          <w:marLeft w:val="640"/>
          <w:marRight w:val="0"/>
          <w:marTop w:val="0"/>
          <w:marBottom w:val="0"/>
          <w:divBdr>
            <w:top w:val="none" w:sz="0" w:space="0" w:color="auto"/>
            <w:left w:val="none" w:sz="0" w:space="0" w:color="auto"/>
            <w:bottom w:val="none" w:sz="0" w:space="0" w:color="auto"/>
            <w:right w:val="none" w:sz="0" w:space="0" w:color="auto"/>
          </w:divBdr>
        </w:div>
        <w:div w:id="1364555266">
          <w:marLeft w:val="640"/>
          <w:marRight w:val="0"/>
          <w:marTop w:val="0"/>
          <w:marBottom w:val="0"/>
          <w:divBdr>
            <w:top w:val="none" w:sz="0" w:space="0" w:color="auto"/>
            <w:left w:val="none" w:sz="0" w:space="0" w:color="auto"/>
            <w:bottom w:val="none" w:sz="0" w:space="0" w:color="auto"/>
            <w:right w:val="none" w:sz="0" w:space="0" w:color="auto"/>
          </w:divBdr>
        </w:div>
        <w:div w:id="1154026222">
          <w:marLeft w:val="640"/>
          <w:marRight w:val="0"/>
          <w:marTop w:val="0"/>
          <w:marBottom w:val="0"/>
          <w:divBdr>
            <w:top w:val="none" w:sz="0" w:space="0" w:color="auto"/>
            <w:left w:val="none" w:sz="0" w:space="0" w:color="auto"/>
            <w:bottom w:val="none" w:sz="0" w:space="0" w:color="auto"/>
            <w:right w:val="none" w:sz="0" w:space="0" w:color="auto"/>
          </w:divBdr>
        </w:div>
        <w:div w:id="1635481074">
          <w:marLeft w:val="640"/>
          <w:marRight w:val="0"/>
          <w:marTop w:val="0"/>
          <w:marBottom w:val="0"/>
          <w:divBdr>
            <w:top w:val="none" w:sz="0" w:space="0" w:color="auto"/>
            <w:left w:val="none" w:sz="0" w:space="0" w:color="auto"/>
            <w:bottom w:val="none" w:sz="0" w:space="0" w:color="auto"/>
            <w:right w:val="none" w:sz="0" w:space="0" w:color="auto"/>
          </w:divBdr>
        </w:div>
        <w:div w:id="1642535002">
          <w:marLeft w:val="640"/>
          <w:marRight w:val="0"/>
          <w:marTop w:val="0"/>
          <w:marBottom w:val="0"/>
          <w:divBdr>
            <w:top w:val="none" w:sz="0" w:space="0" w:color="auto"/>
            <w:left w:val="none" w:sz="0" w:space="0" w:color="auto"/>
            <w:bottom w:val="none" w:sz="0" w:space="0" w:color="auto"/>
            <w:right w:val="none" w:sz="0" w:space="0" w:color="auto"/>
          </w:divBdr>
        </w:div>
        <w:div w:id="917831747">
          <w:marLeft w:val="640"/>
          <w:marRight w:val="0"/>
          <w:marTop w:val="0"/>
          <w:marBottom w:val="0"/>
          <w:divBdr>
            <w:top w:val="none" w:sz="0" w:space="0" w:color="auto"/>
            <w:left w:val="none" w:sz="0" w:space="0" w:color="auto"/>
            <w:bottom w:val="none" w:sz="0" w:space="0" w:color="auto"/>
            <w:right w:val="none" w:sz="0" w:space="0" w:color="auto"/>
          </w:divBdr>
        </w:div>
        <w:div w:id="365176389">
          <w:marLeft w:val="640"/>
          <w:marRight w:val="0"/>
          <w:marTop w:val="0"/>
          <w:marBottom w:val="0"/>
          <w:divBdr>
            <w:top w:val="none" w:sz="0" w:space="0" w:color="auto"/>
            <w:left w:val="none" w:sz="0" w:space="0" w:color="auto"/>
            <w:bottom w:val="none" w:sz="0" w:space="0" w:color="auto"/>
            <w:right w:val="none" w:sz="0" w:space="0" w:color="auto"/>
          </w:divBdr>
        </w:div>
        <w:div w:id="1058632484">
          <w:marLeft w:val="640"/>
          <w:marRight w:val="0"/>
          <w:marTop w:val="0"/>
          <w:marBottom w:val="0"/>
          <w:divBdr>
            <w:top w:val="none" w:sz="0" w:space="0" w:color="auto"/>
            <w:left w:val="none" w:sz="0" w:space="0" w:color="auto"/>
            <w:bottom w:val="none" w:sz="0" w:space="0" w:color="auto"/>
            <w:right w:val="none" w:sz="0" w:space="0" w:color="auto"/>
          </w:divBdr>
        </w:div>
      </w:divsChild>
    </w:div>
    <w:div w:id="1564828085">
      <w:bodyDiv w:val="1"/>
      <w:marLeft w:val="0"/>
      <w:marRight w:val="0"/>
      <w:marTop w:val="0"/>
      <w:marBottom w:val="0"/>
      <w:divBdr>
        <w:top w:val="none" w:sz="0" w:space="0" w:color="auto"/>
        <w:left w:val="none" w:sz="0" w:space="0" w:color="auto"/>
        <w:bottom w:val="none" w:sz="0" w:space="0" w:color="auto"/>
        <w:right w:val="none" w:sz="0" w:space="0" w:color="auto"/>
      </w:divBdr>
      <w:divsChild>
        <w:div w:id="1540509924">
          <w:marLeft w:val="640"/>
          <w:marRight w:val="0"/>
          <w:marTop w:val="0"/>
          <w:marBottom w:val="0"/>
          <w:divBdr>
            <w:top w:val="none" w:sz="0" w:space="0" w:color="auto"/>
            <w:left w:val="none" w:sz="0" w:space="0" w:color="auto"/>
            <w:bottom w:val="none" w:sz="0" w:space="0" w:color="auto"/>
            <w:right w:val="none" w:sz="0" w:space="0" w:color="auto"/>
          </w:divBdr>
        </w:div>
        <w:div w:id="1499736941">
          <w:marLeft w:val="640"/>
          <w:marRight w:val="0"/>
          <w:marTop w:val="0"/>
          <w:marBottom w:val="0"/>
          <w:divBdr>
            <w:top w:val="none" w:sz="0" w:space="0" w:color="auto"/>
            <w:left w:val="none" w:sz="0" w:space="0" w:color="auto"/>
            <w:bottom w:val="none" w:sz="0" w:space="0" w:color="auto"/>
            <w:right w:val="none" w:sz="0" w:space="0" w:color="auto"/>
          </w:divBdr>
        </w:div>
        <w:div w:id="331104545">
          <w:marLeft w:val="640"/>
          <w:marRight w:val="0"/>
          <w:marTop w:val="0"/>
          <w:marBottom w:val="0"/>
          <w:divBdr>
            <w:top w:val="none" w:sz="0" w:space="0" w:color="auto"/>
            <w:left w:val="none" w:sz="0" w:space="0" w:color="auto"/>
            <w:bottom w:val="none" w:sz="0" w:space="0" w:color="auto"/>
            <w:right w:val="none" w:sz="0" w:space="0" w:color="auto"/>
          </w:divBdr>
        </w:div>
        <w:div w:id="786855427">
          <w:marLeft w:val="640"/>
          <w:marRight w:val="0"/>
          <w:marTop w:val="0"/>
          <w:marBottom w:val="0"/>
          <w:divBdr>
            <w:top w:val="none" w:sz="0" w:space="0" w:color="auto"/>
            <w:left w:val="none" w:sz="0" w:space="0" w:color="auto"/>
            <w:bottom w:val="none" w:sz="0" w:space="0" w:color="auto"/>
            <w:right w:val="none" w:sz="0" w:space="0" w:color="auto"/>
          </w:divBdr>
        </w:div>
        <w:div w:id="1770419895">
          <w:marLeft w:val="640"/>
          <w:marRight w:val="0"/>
          <w:marTop w:val="0"/>
          <w:marBottom w:val="0"/>
          <w:divBdr>
            <w:top w:val="none" w:sz="0" w:space="0" w:color="auto"/>
            <w:left w:val="none" w:sz="0" w:space="0" w:color="auto"/>
            <w:bottom w:val="none" w:sz="0" w:space="0" w:color="auto"/>
            <w:right w:val="none" w:sz="0" w:space="0" w:color="auto"/>
          </w:divBdr>
        </w:div>
        <w:div w:id="39213852">
          <w:marLeft w:val="640"/>
          <w:marRight w:val="0"/>
          <w:marTop w:val="0"/>
          <w:marBottom w:val="0"/>
          <w:divBdr>
            <w:top w:val="none" w:sz="0" w:space="0" w:color="auto"/>
            <w:left w:val="none" w:sz="0" w:space="0" w:color="auto"/>
            <w:bottom w:val="none" w:sz="0" w:space="0" w:color="auto"/>
            <w:right w:val="none" w:sz="0" w:space="0" w:color="auto"/>
          </w:divBdr>
        </w:div>
        <w:div w:id="1503397820">
          <w:marLeft w:val="640"/>
          <w:marRight w:val="0"/>
          <w:marTop w:val="0"/>
          <w:marBottom w:val="0"/>
          <w:divBdr>
            <w:top w:val="none" w:sz="0" w:space="0" w:color="auto"/>
            <w:left w:val="none" w:sz="0" w:space="0" w:color="auto"/>
            <w:bottom w:val="none" w:sz="0" w:space="0" w:color="auto"/>
            <w:right w:val="none" w:sz="0" w:space="0" w:color="auto"/>
          </w:divBdr>
        </w:div>
        <w:div w:id="1409574740">
          <w:marLeft w:val="640"/>
          <w:marRight w:val="0"/>
          <w:marTop w:val="0"/>
          <w:marBottom w:val="0"/>
          <w:divBdr>
            <w:top w:val="none" w:sz="0" w:space="0" w:color="auto"/>
            <w:left w:val="none" w:sz="0" w:space="0" w:color="auto"/>
            <w:bottom w:val="none" w:sz="0" w:space="0" w:color="auto"/>
            <w:right w:val="none" w:sz="0" w:space="0" w:color="auto"/>
          </w:divBdr>
        </w:div>
        <w:div w:id="805006378">
          <w:marLeft w:val="640"/>
          <w:marRight w:val="0"/>
          <w:marTop w:val="0"/>
          <w:marBottom w:val="0"/>
          <w:divBdr>
            <w:top w:val="none" w:sz="0" w:space="0" w:color="auto"/>
            <w:left w:val="none" w:sz="0" w:space="0" w:color="auto"/>
            <w:bottom w:val="none" w:sz="0" w:space="0" w:color="auto"/>
            <w:right w:val="none" w:sz="0" w:space="0" w:color="auto"/>
          </w:divBdr>
        </w:div>
        <w:div w:id="1016150854">
          <w:marLeft w:val="640"/>
          <w:marRight w:val="0"/>
          <w:marTop w:val="0"/>
          <w:marBottom w:val="0"/>
          <w:divBdr>
            <w:top w:val="none" w:sz="0" w:space="0" w:color="auto"/>
            <w:left w:val="none" w:sz="0" w:space="0" w:color="auto"/>
            <w:bottom w:val="none" w:sz="0" w:space="0" w:color="auto"/>
            <w:right w:val="none" w:sz="0" w:space="0" w:color="auto"/>
          </w:divBdr>
        </w:div>
        <w:div w:id="11735278">
          <w:marLeft w:val="640"/>
          <w:marRight w:val="0"/>
          <w:marTop w:val="0"/>
          <w:marBottom w:val="0"/>
          <w:divBdr>
            <w:top w:val="none" w:sz="0" w:space="0" w:color="auto"/>
            <w:left w:val="none" w:sz="0" w:space="0" w:color="auto"/>
            <w:bottom w:val="none" w:sz="0" w:space="0" w:color="auto"/>
            <w:right w:val="none" w:sz="0" w:space="0" w:color="auto"/>
          </w:divBdr>
        </w:div>
        <w:div w:id="359404301">
          <w:marLeft w:val="640"/>
          <w:marRight w:val="0"/>
          <w:marTop w:val="0"/>
          <w:marBottom w:val="0"/>
          <w:divBdr>
            <w:top w:val="none" w:sz="0" w:space="0" w:color="auto"/>
            <w:left w:val="none" w:sz="0" w:space="0" w:color="auto"/>
            <w:bottom w:val="none" w:sz="0" w:space="0" w:color="auto"/>
            <w:right w:val="none" w:sz="0" w:space="0" w:color="auto"/>
          </w:divBdr>
        </w:div>
        <w:div w:id="1921452223">
          <w:marLeft w:val="640"/>
          <w:marRight w:val="0"/>
          <w:marTop w:val="0"/>
          <w:marBottom w:val="0"/>
          <w:divBdr>
            <w:top w:val="none" w:sz="0" w:space="0" w:color="auto"/>
            <w:left w:val="none" w:sz="0" w:space="0" w:color="auto"/>
            <w:bottom w:val="none" w:sz="0" w:space="0" w:color="auto"/>
            <w:right w:val="none" w:sz="0" w:space="0" w:color="auto"/>
          </w:divBdr>
        </w:div>
        <w:div w:id="564222984">
          <w:marLeft w:val="640"/>
          <w:marRight w:val="0"/>
          <w:marTop w:val="0"/>
          <w:marBottom w:val="0"/>
          <w:divBdr>
            <w:top w:val="none" w:sz="0" w:space="0" w:color="auto"/>
            <w:left w:val="none" w:sz="0" w:space="0" w:color="auto"/>
            <w:bottom w:val="none" w:sz="0" w:space="0" w:color="auto"/>
            <w:right w:val="none" w:sz="0" w:space="0" w:color="auto"/>
          </w:divBdr>
        </w:div>
        <w:div w:id="1002657428">
          <w:marLeft w:val="640"/>
          <w:marRight w:val="0"/>
          <w:marTop w:val="0"/>
          <w:marBottom w:val="0"/>
          <w:divBdr>
            <w:top w:val="none" w:sz="0" w:space="0" w:color="auto"/>
            <w:left w:val="none" w:sz="0" w:space="0" w:color="auto"/>
            <w:bottom w:val="none" w:sz="0" w:space="0" w:color="auto"/>
            <w:right w:val="none" w:sz="0" w:space="0" w:color="auto"/>
          </w:divBdr>
        </w:div>
        <w:div w:id="2144224425">
          <w:marLeft w:val="640"/>
          <w:marRight w:val="0"/>
          <w:marTop w:val="0"/>
          <w:marBottom w:val="0"/>
          <w:divBdr>
            <w:top w:val="none" w:sz="0" w:space="0" w:color="auto"/>
            <w:left w:val="none" w:sz="0" w:space="0" w:color="auto"/>
            <w:bottom w:val="none" w:sz="0" w:space="0" w:color="auto"/>
            <w:right w:val="none" w:sz="0" w:space="0" w:color="auto"/>
          </w:divBdr>
        </w:div>
        <w:div w:id="729114839">
          <w:marLeft w:val="640"/>
          <w:marRight w:val="0"/>
          <w:marTop w:val="0"/>
          <w:marBottom w:val="0"/>
          <w:divBdr>
            <w:top w:val="none" w:sz="0" w:space="0" w:color="auto"/>
            <w:left w:val="none" w:sz="0" w:space="0" w:color="auto"/>
            <w:bottom w:val="none" w:sz="0" w:space="0" w:color="auto"/>
            <w:right w:val="none" w:sz="0" w:space="0" w:color="auto"/>
          </w:divBdr>
        </w:div>
        <w:div w:id="467939502">
          <w:marLeft w:val="640"/>
          <w:marRight w:val="0"/>
          <w:marTop w:val="0"/>
          <w:marBottom w:val="0"/>
          <w:divBdr>
            <w:top w:val="none" w:sz="0" w:space="0" w:color="auto"/>
            <w:left w:val="none" w:sz="0" w:space="0" w:color="auto"/>
            <w:bottom w:val="none" w:sz="0" w:space="0" w:color="auto"/>
            <w:right w:val="none" w:sz="0" w:space="0" w:color="auto"/>
          </w:divBdr>
        </w:div>
        <w:div w:id="266353483">
          <w:marLeft w:val="640"/>
          <w:marRight w:val="0"/>
          <w:marTop w:val="0"/>
          <w:marBottom w:val="0"/>
          <w:divBdr>
            <w:top w:val="none" w:sz="0" w:space="0" w:color="auto"/>
            <w:left w:val="none" w:sz="0" w:space="0" w:color="auto"/>
            <w:bottom w:val="none" w:sz="0" w:space="0" w:color="auto"/>
            <w:right w:val="none" w:sz="0" w:space="0" w:color="auto"/>
          </w:divBdr>
        </w:div>
        <w:div w:id="1002973510">
          <w:marLeft w:val="640"/>
          <w:marRight w:val="0"/>
          <w:marTop w:val="0"/>
          <w:marBottom w:val="0"/>
          <w:divBdr>
            <w:top w:val="none" w:sz="0" w:space="0" w:color="auto"/>
            <w:left w:val="none" w:sz="0" w:space="0" w:color="auto"/>
            <w:bottom w:val="none" w:sz="0" w:space="0" w:color="auto"/>
            <w:right w:val="none" w:sz="0" w:space="0" w:color="auto"/>
          </w:divBdr>
        </w:div>
        <w:div w:id="1694569097">
          <w:marLeft w:val="640"/>
          <w:marRight w:val="0"/>
          <w:marTop w:val="0"/>
          <w:marBottom w:val="0"/>
          <w:divBdr>
            <w:top w:val="none" w:sz="0" w:space="0" w:color="auto"/>
            <w:left w:val="none" w:sz="0" w:space="0" w:color="auto"/>
            <w:bottom w:val="none" w:sz="0" w:space="0" w:color="auto"/>
            <w:right w:val="none" w:sz="0" w:space="0" w:color="auto"/>
          </w:divBdr>
        </w:div>
        <w:div w:id="272132329">
          <w:marLeft w:val="640"/>
          <w:marRight w:val="0"/>
          <w:marTop w:val="0"/>
          <w:marBottom w:val="0"/>
          <w:divBdr>
            <w:top w:val="none" w:sz="0" w:space="0" w:color="auto"/>
            <w:left w:val="none" w:sz="0" w:space="0" w:color="auto"/>
            <w:bottom w:val="none" w:sz="0" w:space="0" w:color="auto"/>
            <w:right w:val="none" w:sz="0" w:space="0" w:color="auto"/>
          </w:divBdr>
        </w:div>
        <w:div w:id="1272974524">
          <w:marLeft w:val="640"/>
          <w:marRight w:val="0"/>
          <w:marTop w:val="0"/>
          <w:marBottom w:val="0"/>
          <w:divBdr>
            <w:top w:val="none" w:sz="0" w:space="0" w:color="auto"/>
            <w:left w:val="none" w:sz="0" w:space="0" w:color="auto"/>
            <w:bottom w:val="none" w:sz="0" w:space="0" w:color="auto"/>
            <w:right w:val="none" w:sz="0" w:space="0" w:color="auto"/>
          </w:divBdr>
        </w:div>
        <w:div w:id="546793321">
          <w:marLeft w:val="640"/>
          <w:marRight w:val="0"/>
          <w:marTop w:val="0"/>
          <w:marBottom w:val="0"/>
          <w:divBdr>
            <w:top w:val="none" w:sz="0" w:space="0" w:color="auto"/>
            <w:left w:val="none" w:sz="0" w:space="0" w:color="auto"/>
            <w:bottom w:val="none" w:sz="0" w:space="0" w:color="auto"/>
            <w:right w:val="none" w:sz="0" w:space="0" w:color="auto"/>
          </w:divBdr>
        </w:div>
        <w:div w:id="1044906629">
          <w:marLeft w:val="640"/>
          <w:marRight w:val="0"/>
          <w:marTop w:val="0"/>
          <w:marBottom w:val="0"/>
          <w:divBdr>
            <w:top w:val="none" w:sz="0" w:space="0" w:color="auto"/>
            <w:left w:val="none" w:sz="0" w:space="0" w:color="auto"/>
            <w:bottom w:val="none" w:sz="0" w:space="0" w:color="auto"/>
            <w:right w:val="none" w:sz="0" w:space="0" w:color="auto"/>
          </w:divBdr>
        </w:div>
        <w:div w:id="1137458399">
          <w:marLeft w:val="640"/>
          <w:marRight w:val="0"/>
          <w:marTop w:val="0"/>
          <w:marBottom w:val="0"/>
          <w:divBdr>
            <w:top w:val="none" w:sz="0" w:space="0" w:color="auto"/>
            <w:left w:val="none" w:sz="0" w:space="0" w:color="auto"/>
            <w:bottom w:val="none" w:sz="0" w:space="0" w:color="auto"/>
            <w:right w:val="none" w:sz="0" w:space="0" w:color="auto"/>
          </w:divBdr>
        </w:div>
        <w:div w:id="1345787279">
          <w:marLeft w:val="640"/>
          <w:marRight w:val="0"/>
          <w:marTop w:val="0"/>
          <w:marBottom w:val="0"/>
          <w:divBdr>
            <w:top w:val="none" w:sz="0" w:space="0" w:color="auto"/>
            <w:left w:val="none" w:sz="0" w:space="0" w:color="auto"/>
            <w:bottom w:val="none" w:sz="0" w:space="0" w:color="auto"/>
            <w:right w:val="none" w:sz="0" w:space="0" w:color="auto"/>
          </w:divBdr>
        </w:div>
        <w:div w:id="788475575">
          <w:marLeft w:val="640"/>
          <w:marRight w:val="0"/>
          <w:marTop w:val="0"/>
          <w:marBottom w:val="0"/>
          <w:divBdr>
            <w:top w:val="none" w:sz="0" w:space="0" w:color="auto"/>
            <w:left w:val="none" w:sz="0" w:space="0" w:color="auto"/>
            <w:bottom w:val="none" w:sz="0" w:space="0" w:color="auto"/>
            <w:right w:val="none" w:sz="0" w:space="0" w:color="auto"/>
          </w:divBdr>
        </w:div>
        <w:div w:id="1150708519">
          <w:marLeft w:val="640"/>
          <w:marRight w:val="0"/>
          <w:marTop w:val="0"/>
          <w:marBottom w:val="0"/>
          <w:divBdr>
            <w:top w:val="none" w:sz="0" w:space="0" w:color="auto"/>
            <w:left w:val="none" w:sz="0" w:space="0" w:color="auto"/>
            <w:bottom w:val="none" w:sz="0" w:space="0" w:color="auto"/>
            <w:right w:val="none" w:sz="0" w:space="0" w:color="auto"/>
          </w:divBdr>
        </w:div>
        <w:div w:id="1751459922">
          <w:marLeft w:val="640"/>
          <w:marRight w:val="0"/>
          <w:marTop w:val="0"/>
          <w:marBottom w:val="0"/>
          <w:divBdr>
            <w:top w:val="none" w:sz="0" w:space="0" w:color="auto"/>
            <w:left w:val="none" w:sz="0" w:space="0" w:color="auto"/>
            <w:bottom w:val="none" w:sz="0" w:space="0" w:color="auto"/>
            <w:right w:val="none" w:sz="0" w:space="0" w:color="auto"/>
          </w:divBdr>
        </w:div>
        <w:div w:id="1798142139">
          <w:marLeft w:val="640"/>
          <w:marRight w:val="0"/>
          <w:marTop w:val="0"/>
          <w:marBottom w:val="0"/>
          <w:divBdr>
            <w:top w:val="none" w:sz="0" w:space="0" w:color="auto"/>
            <w:left w:val="none" w:sz="0" w:space="0" w:color="auto"/>
            <w:bottom w:val="none" w:sz="0" w:space="0" w:color="auto"/>
            <w:right w:val="none" w:sz="0" w:space="0" w:color="auto"/>
          </w:divBdr>
        </w:div>
        <w:div w:id="1031614250">
          <w:marLeft w:val="640"/>
          <w:marRight w:val="0"/>
          <w:marTop w:val="0"/>
          <w:marBottom w:val="0"/>
          <w:divBdr>
            <w:top w:val="none" w:sz="0" w:space="0" w:color="auto"/>
            <w:left w:val="none" w:sz="0" w:space="0" w:color="auto"/>
            <w:bottom w:val="none" w:sz="0" w:space="0" w:color="auto"/>
            <w:right w:val="none" w:sz="0" w:space="0" w:color="auto"/>
          </w:divBdr>
        </w:div>
        <w:div w:id="2128043170">
          <w:marLeft w:val="640"/>
          <w:marRight w:val="0"/>
          <w:marTop w:val="0"/>
          <w:marBottom w:val="0"/>
          <w:divBdr>
            <w:top w:val="none" w:sz="0" w:space="0" w:color="auto"/>
            <w:left w:val="none" w:sz="0" w:space="0" w:color="auto"/>
            <w:bottom w:val="none" w:sz="0" w:space="0" w:color="auto"/>
            <w:right w:val="none" w:sz="0" w:space="0" w:color="auto"/>
          </w:divBdr>
        </w:div>
        <w:div w:id="1591811939">
          <w:marLeft w:val="640"/>
          <w:marRight w:val="0"/>
          <w:marTop w:val="0"/>
          <w:marBottom w:val="0"/>
          <w:divBdr>
            <w:top w:val="none" w:sz="0" w:space="0" w:color="auto"/>
            <w:left w:val="none" w:sz="0" w:space="0" w:color="auto"/>
            <w:bottom w:val="none" w:sz="0" w:space="0" w:color="auto"/>
            <w:right w:val="none" w:sz="0" w:space="0" w:color="auto"/>
          </w:divBdr>
        </w:div>
        <w:div w:id="1001811988">
          <w:marLeft w:val="640"/>
          <w:marRight w:val="0"/>
          <w:marTop w:val="0"/>
          <w:marBottom w:val="0"/>
          <w:divBdr>
            <w:top w:val="none" w:sz="0" w:space="0" w:color="auto"/>
            <w:left w:val="none" w:sz="0" w:space="0" w:color="auto"/>
            <w:bottom w:val="none" w:sz="0" w:space="0" w:color="auto"/>
            <w:right w:val="none" w:sz="0" w:space="0" w:color="auto"/>
          </w:divBdr>
        </w:div>
        <w:div w:id="1386030091">
          <w:marLeft w:val="640"/>
          <w:marRight w:val="0"/>
          <w:marTop w:val="0"/>
          <w:marBottom w:val="0"/>
          <w:divBdr>
            <w:top w:val="none" w:sz="0" w:space="0" w:color="auto"/>
            <w:left w:val="none" w:sz="0" w:space="0" w:color="auto"/>
            <w:bottom w:val="none" w:sz="0" w:space="0" w:color="auto"/>
            <w:right w:val="none" w:sz="0" w:space="0" w:color="auto"/>
          </w:divBdr>
        </w:div>
        <w:div w:id="1479300306">
          <w:marLeft w:val="640"/>
          <w:marRight w:val="0"/>
          <w:marTop w:val="0"/>
          <w:marBottom w:val="0"/>
          <w:divBdr>
            <w:top w:val="none" w:sz="0" w:space="0" w:color="auto"/>
            <w:left w:val="none" w:sz="0" w:space="0" w:color="auto"/>
            <w:bottom w:val="none" w:sz="0" w:space="0" w:color="auto"/>
            <w:right w:val="none" w:sz="0" w:space="0" w:color="auto"/>
          </w:divBdr>
        </w:div>
        <w:div w:id="431245194">
          <w:marLeft w:val="640"/>
          <w:marRight w:val="0"/>
          <w:marTop w:val="0"/>
          <w:marBottom w:val="0"/>
          <w:divBdr>
            <w:top w:val="none" w:sz="0" w:space="0" w:color="auto"/>
            <w:left w:val="none" w:sz="0" w:space="0" w:color="auto"/>
            <w:bottom w:val="none" w:sz="0" w:space="0" w:color="auto"/>
            <w:right w:val="none" w:sz="0" w:space="0" w:color="auto"/>
          </w:divBdr>
        </w:div>
        <w:div w:id="278494780">
          <w:marLeft w:val="640"/>
          <w:marRight w:val="0"/>
          <w:marTop w:val="0"/>
          <w:marBottom w:val="0"/>
          <w:divBdr>
            <w:top w:val="none" w:sz="0" w:space="0" w:color="auto"/>
            <w:left w:val="none" w:sz="0" w:space="0" w:color="auto"/>
            <w:bottom w:val="none" w:sz="0" w:space="0" w:color="auto"/>
            <w:right w:val="none" w:sz="0" w:space="0" w:color="auto"/>
          </w:divBdr>
        </w:div>
        <w:div w:id="1597590492">
          <w:marLeft w:val="640"/>
          <w:marRight w:val="0"/>
          <w:marTop w:val="0"/>
          <w:marBottom w:val="0"/>
          <w:divBdr>
            <w:top w:val="none" w:sz="0" w:space="0" w:color="auto"/>
            <w:left w:val="none" w:sz="0" w:space="0" w:color="auto"/>
            <w:bottom w:val="none" w:sz="0" w:space="0" w:color="auto"/>
            <w:right w:val="none" w:sz="0" w:space="0" w:color="auto"/>
          </w:divBdr>
        </w:div>
        <w:div w:id="1190603779">
          <w:marLeft w:val="640"/>
          <w:marRight w:val="0"/>
          <w:marTop w:val="0"/>
          <w:marBottom w:val="0"/>
          <w:divBdr>
            <w:top w:val="none" w:sz="0" w:space="0" w:color="auto"/>
            <w:left w:val="none" w:sz="0" w:space="0" w:color="auto"/>
            <w:bottom w:val="none" w:sz="0" w:space="0" w:color="auto"/>
            <w:right w:val="none" w:sz="0" w:space="0" w:color="auto"/>
          </w:divBdr>
        </w:div>
        <w:div w:id="290861880">
          <w:marLeft w:val="640"/>
          <w:marRight w:val="0"/>
          <w:marTop w:val="0"/>
          <w:marBottom w:val="0"/>
          <w:divBdr>
            <w:top w:val="none" w:sz="0" w:space="0" w:color="auto"/>
            <w:left w:val="none" w:sz="0" w:space="0" w:color="auto"/>
            <w:bottom w:val="none" w:sz="0" w:space="0" w:color="auto"/>
            <w:right w:val="none" w:sz="0" w:space="0" w:color="auto"/>
          </w:divBdr>
        </w:div>
        <w:div w:id="9382112">
          <w:marLeft w:val="640"/>
          <w:marRight w:val="0"/>
          <w:marTop w:val="0"/>
          <w:marBottom w:val="0"/>
          <w:divBdr>
            <w:top w:val="none" w:sz="0" w:space="0" w:color="auto"/>
            <w:left w:val="none" w:sz="0" w:space="0" w:color="auto"/>
            <w:bottom w:val="none" w:sz="0" w:space="0" w:color="auto"/>
            <w:right w:val="none" w:sz="0" w:space="0" w:color="auto"/>
          </w:divBdr>
        </w:div>
        <w:div w:id="519667655">
          <w:marLeft w:val="640"/>
          <w:marRight w:val="0"/>
          <w:marTop w:val="0"/>
          <w:marBottom w:val="0"/>
          <w:divBdr>
            <w:top w:val="none" w:sz="0" w:space="0" w:color="auto"/>
            <w:left w:val="none" w:sz="0" w:space="0" w:color="auto"/>
            <w:bottom w:val="none" w:sz="0" w:space="0" w:color="auto"/>
            <w:right w:val="none" w:sz="0" w:space="0" w:color="auto"/>
          </w:divBdr>
        </w:div>
        <w:div w:id="349723783">
          <w:marLeft w:val="640"/>
          <w:marRight w:val="0"/>
          <w:marTop w:val="0"/>
          <w:marBottom w:val="0"/>
          <w:divBdr>
            <w:top w:val="none" w:sz="0" w:space="0" w:color="auto"/>
            <w:left w:val="none" w:sz="0" w:space="0" w:color="auto"/>
            <w:bottom w:val="none" w:sz="0" w:space="0" w:color="auto"/>
            <w:right w:val="none" w:sz="0" w:space="0" w:color="auto"/>
          </w:divBdr>
        </w:div>
        <w:div w:id="1146703377">
          <w:marLeft w:val="640"/>
          <w:marRight w:val="0"/>
          <w:marTop w:val="0"/>
          <w:marBottom w:val="0"/>
          <w:divBdr>
            <w:top w:val="none" w:sz="0" w:space="0" w:color="auto"/>
            <w:left w:val="none" w:sz="0" w:space="0" w:color="auto"/>
            <w:bottom w:val="none" w:sz="0" w:space="0" w:color="auto"/>
            <w:right w:val="none" w:sz="0" w:space="0" w:color="auto"/>
          </w:divBdr>
        </w:div>
        <w:div w:id="2106149245">
          <w:marLeft w:val="640"/>
          <w:marRight w:val="0"/>
          <w:marTop w:val="0"/>
          <w:marBottom w:val="0"/>
          <w:divBdr>
            <w:top w:val="none" w:sz="0" w:space="0" w:color="auto"/>
            <w:left w:val="none" w:sz="0" w:space="0" w:color="auto"/>
            <w:bottom w:val="none" w:sz="0" w:space="0" w:color="auto"/>
            <w:right w:val="none" w:sz="0" w:space="0" w:color="auto"/>
          </w:divBdr>
        </w:div>
        <w:div w:id="1765883660">
          <w:marLeft w:val="640"/>
          <w:marRight w:val="0"/>
          <w:marTop w:val="0"/>
          <w:marBottom w:val="0"/>
          <w:divBdr>
            <w:top w:val="none" w:sz="0" w:space="0" w:color="auto"/>
            <w:left w:val="none" w:sz="0" w:space="0" w:color="auto"/>
            <w:bottom w:val="none" w:sz="0" w:space="0" w:color="auto"/>
            <w:right w:val="none" w:sz="0" w:space="0" w:color="auto"/>
          </w:divBdr>
        </w:div>
        <w:div w:id="1043595800">
          <w:marLeft w:val="640"/>
          <w:marRight w:val="0"/>
          <w:marTop w:val="0"/>
          <w:marBottom w:val="0"/>
          <w:divBdr>
            <w:top w:val="none" w:sz="0" w:space="0" w:color="auto"/>
            <w:left w:val="none" w:sz="0" w:space="0" w:color="auto"/>
            <w:bottom w:val="none" w:sz="0" w:space="0" w:color="auto"/>
            <w:right w:val="none" w:sz="0" w:space="0" w:color="auto"/>
          </w:divBdr>
        </w:div>
        <w:div w:id="1585217179">
          <w:marLeft w:val="640"/>
          <w:marRight w:val="0"/>
          <w:marTop w:val="0"/>
          <w:marBottom w:val="0"/>
          <w:divBdr>
            <w:top w:val="none" w:sz="0" w:space="0" w:color="auto"/>
            <w:left w:val="none" w:sz="0" w:space="0" w:color="auto"/>
            <w:bottom w:val="none" w:sz="0" w:space="0" w:color="auto"/>
            <w:right w:val="none" w:sz="0" w:space="0" w:color="auto"/>
          </w:divBdr>
        </w:div>
        <w:div w:id="851604100">
          <w:marLeft w:val="640"/>
          <w:marRight w:val="0"/>
          <w:marTop w:val="0"/>
          <w:marBottom w:val="0"/>
          <w:divBdr>
            <w:top w:val="none" w:sz="0" w:space="0" w:color="auto"/>
            <w:left w:val="none" w:sz="0" w:space="0" w:color="auto"/>
            <w:bottom w:val="none" w:sz="0" w:space="0" w:color="auto"/>
            <w:right w:val="none" w:sz="0" w:space="0" w:color="auto"/>
          </w:divBdr>
        </w:div>
        <w:div w:id="1331564181">
          <w:marLeft w:val="640"/>
          <w:marRight w:val="0"/>
          <w:marTop w:val="0"/>
          <w:marBottom w:val="0"/>
          <w:divBdr>
            <w:top w:val="none" w:sz="0" w:space="0" w:color="auto"/>
            <w:left w:val="none" w:sz="0" w:space="0" w:color="auto"/>
            <w:bottom w:val="none" w:sz="0" w:space="0" w:color="auto"/>
            <w:right w:val="none" w:sz="0" w:space="0" w:color="auto"/>
          </w:divBdr>
        </w:div>
        <w:div w:id="1979797305">
          <w:marLeft w:val="640"/>
          <w:marRight w:val="0"/>
          <w:marTop w:val="0"/>
          <w:marBottom w:val="0"/>
          <w:divBdr>
            <w:top w:val="none" w:sz="0" w:space="0" w:color="auto"/>
            <w:left w:val="none" w:sz="0" w:space="0" w:color="auto"/>
            <w:bottom w:val="none" w:sz="0" w:space="0" w:color="auto"/>
            <w:right w:val="none" w:sz="0" w:space="0" w:color="auto"/>
          </w:divBdr>
        </w:div>
        <w:div w:id="1861502084">
          <w:marLeft w:val="640"/>
          <w:marRight w:val="0"/>
          <w:marTop w:val="0"/>
          <w:marBottom w:val="0"/>
          <w:divBdr>
            <w:top w:val="none" w:sz="0" w:space="0" w:color="auto"/>
            <w:left w:val="none" w:sz="0" w:space="0" w:color="auto"/>
            <w:bottom w:val="none" w:sz="0" w:space="0" w:color="auto"/>
            <w:right w:val="none" w:sz="0" w:space="0" w:color="auto"/>
          </w:divBdr>
        </w:div>
        <w:div w:id="508643176">
          <w:marLeft w:val="640"/>
          <w:marRight w:val="0"/>
          <w:marTop w:val="0"/>
          <w:marBottom w:val="0"/>
          <w:divBdr>
            <w:top w:val="none" w:sz="0" w:space="0" w:color="auto"/>
            <w:left w:val="none" w:sz="0" w:space="0" w:color="auto"/>
            <w:bottom w:val="none" w:sz="0" w:space="0" w:color="auto"/>
            <w:right w:val="none" w:sz="0" w:space="0" w:color="auto"/>
          </w:divBdr>
        </w:div>
        <w:div w:id="2063404454">
          <w:marLeft w:val="640"/>
          <w:marRight w:val="0"/>
          <w:marTop w:val="0"/>
          <w:marBottom w:val="0"/>
          <w:divBdr>
            <w:top w:val="none" w:sz="0" w:space="0" w:color="auto"/>
            <w:left w:val="none" w:sz="0" w:space="0" w:color="auto"/>
            <w:bottom w:val="none" w:sz="0" w:space="0" w:color="auto"/>
            <w:right w:val="none" w:sz="0" w:space="0" w:color="auto"/>
          </w:divBdr>
        </w:div>
        <w:div w:id="696540355">
          <w:marLeft w:val="640"/>
          <w:marRight w:val="0"/>
          <w:marTop w:val="0"/>
          <w:marBottom w:val="0"/>
          <w:divBdr>
            <w:top w:val="none" w:sz="0" w:space="0" w:color="auto"/>
            <w:left w:val="none" w:sz="0" w:space="0" w:color="auto"/>
            <w:bottom w:val="none" w:sz="0" w:space="0" w:color="auto"/>
            <w:right w:val="none" w:sz="0" w:space="0" w:color="auto"/>
          </w:divBdr>
        </w:div>
        <w:div w:id="953443044">
          <w:marLeft w:val="640"/>
          <w:marRight w:val="0"/>
          <w:marTop w:val="0"/>
          <w:marBottom w:val="0"/>
          <w:divBdr>
            <w:top w:val="none" w:sz="0" w:space="0" w:color="auto"/>
            <w:left w:val="none" w:sz="0" w:space="0" w:color="auto"/>
            <w:bottom w:val="none" w:sz="0" w:space="0" w:color="auto"/>
            <w:right w:val="none" w:sz="0" w:space="0" w:color="auto"/>
          </w:divBdr>
        </w:div>
        <w:div w:id="1953244912">
          <w:marLeft w:val="640"/>
          <w:marRight w:val="0"/>
          <w:marTop w:val="0"/>
          <w:marBottom w:val="0"/>
          <w:divBdr>
            <w:top w:val="none" w:sz="0" w:space="0" w:color="auto"/>
            <w:left w:val="none" w:sz="0" w:space="0" w:color="auto"/>
            <w:bottom w:val="none" w:sz="0" w:space="0" w:color="auto"/>
            <w:right w:val="none" w:sz="0" w:space="0" w:color="auto"/>
          </w:divBdr>
        </w:div>
        <w:div w:id="1649744281">
          <w:marLeft w:val="640"/>
          <w:marRight w:val="0"/>
          <w:marTop w:val="0"/>
          <w:marBottom w:val="0"/>
          <w:divBdr>
            <w:top w:val="none" w:sz="0" w:space="0" w:color="auto"/>
            <w:left w:val="none" w:sz="0" w:space="0" w:color="auto"/>
            <w:bottom w:val="none" w:sz="0" w:space="0" w:color="auto"/>
            <w:right w:val="none" w:sz="0" w:space="0" w:color="auto"/>
          </w:divBdr>
        </w:div>
        <w:div w:id="622423656">
          <w:marLeft w:val="640"/>
          <w:marRight w:val="0"/>
          <w:marTop w:val="0"/>
          <w:marBottom w:val="0"/>
          <w:divBdr>
            <w:top w:val="none" w:sz="0" w:space="0" w:color="auto"/>
            <w:left w:val="none" w:sz="0" w:space="0" w:color="auto"/>
            <w:bottom w:val="none" w:sz="0" w:space="0" w:color="auto"/>
            <w:right w:val="none" w:sz="0" w:space="0" w:color="auto"/>
          </w:divBdr>
        </w:div>
        <w:div w:id="586351310">
          <w:marLeft w:val="640"/>
          <w:marRight w:val="0"/>
          <w:marTop w:val="0"/>
          <w:marBottom w:val="0"/>
          <w:divBdr>
            <w:top w:val="none" w:sz="0" w:space="0" w:color="auto"/>
            <w:left w:val="none" w:sz="0" w:space="0" w:color="auto"/>
            <w:bottom w:val="none" w:sz="0" w:space="0" w:color="auto"/>
            <w:right w:val="none" w:sz="0" w:space="0" w:color="auto"/>
          </w:divBdr>
        </w:div>
        <w:div w:id="649335067">
          <w:marLeft w:val="640"/>
          <w:marRight w:val="0"/>
          <w:marTop w:val="0"/>
          <w:marBottom w:val="0"/>
          <w:divBdr>
            <w:top w:val="none" w:sz="0" w:space="0" w:color="auto"/>
            <w:left w:val="none" w:sz="0" w:space="0" w:color="auto"/>
            <w:bottom w:val="none" w:sz="0" w:space="0" w:color="auto"/>
            <w:right w:val="none" w:sz="0" w:space="0" w:color="auto"/>
          </w:divBdr>
        </w:div>
        <w:div w:id="1324896793">
          <w:marLeft w:val="640"/>
          <w:marRight w:val="0"/>
          <w:marTop w:val="0"/>
          <w:marBottom w:val="0"/>
          <w:divBdr>
            <w:top w:val="none" w:sz="0" w:space="0" w:color="auto"/>
            <w:left w:val="none" w:sz="0" w:space="0" w:color="auto"/>
            <w:bottom w:val="none" w:sz="0" w:space="0" w:color="auto"/>
            <w:right w:val="none" w:sz="0" w:space="0" w:color="auto"/>
          </w:divBdr>
        </w:div>
        <w:div w:id="983630886">
          <w:marLeft w:val="640"/>
          <w:marRight w:val="0"/>
          <w:marTop w:val="0"/>
          <w:marBottom w:val="0"/>
          <w:divBdr>
            <w:top w:val="none" w:sz="0" w:space="0" w:color="auto"/>
            <w:left w:val="none" w:sz="0" w:space="0" w:color="auto"/>
            <w:bottom w:val="none" w:sz="0" w:space="0" w:color="auto"/>
            <w:right w:val="none" w:sz="0" w:space="0" w:color="auto"/>
          </w:divBdr>
        </w:div>
        <w:div w:id="701250756">
          <w:marLeft w:val="640"/>
          <w:marRight w:val="0"/>
          <w:marTop w:val="0"/>
          <w:marBottom w:val="0"/>
          <w:divBdr>
            <w:top w:val="none" w:sz="0" w:space="0" w:color="auto"/>
            <w:left w:val="none" w:sz="0" w:space="0" w:color="auto"/>
            <w:bottom w:val="none" w:sz="0" w:space="0" w:color="auto"/>
            <w:right w:val="none" w:sz="0" w:space="0" w:color="auto"/>
          </w:divBdr>
        </w:div>
        <w:div w:id="1337153046">
          <w:marLeft w:val="640"/>
          <w:marRight w:val="0"/>
          <w:marTop w:val="0"/>
          <w:marBottom w:val="0"/>
          <w:divBdr>
            <w:top w:val="none" w:sz="0" w:space="0" w:color="auto"/>
            <w:left w:val="none" w:sz="0" w:space="0" w:color="auto"/>
            <w:bottom w:val="none" w:sz="0" w:space="0" w:color="auto"/>
            <w:right w:val="none" w:sz="0" w:space="0" w:color="auto"/>
          </w:divBdr>
        </w:div>
        <w:div w:id="956914793">
          <w:marLeft w:val="640"/>
          <w:marRight w:val="0"/>
          <w:marTop w:val="0"/>
          <w:marBottom w:val="0"/>
          <w:divBdr>
            <w:top w:val="none" w:sz="0" w:space="0" w:color="auto"/>
            <w:left w:val="none" w:sz="0" w:space="0" w:color="auto"/>
            <w:bottom w:val="none" w:sz="0" w:space="0" w:color="auto"/>
            <w:right w:val="none" w:sz="0" w:space="0" w:color="auto"/>
          </w:divBdr>
        </w:div>
        <w:div w:id="1236862317">
          <w:marLeft w:val="640"/>
          <w:marRight w:val="0"/>
          <w:marTop w:val="0"/>
          <w:marBottom w:val="0"/>
          <w:divBdr>
            <w:top w:val="none" w:sz="0" w:space="0" w:color="auto"/>
            <w:left w:val="none" w:sz="0" w:space="0" w:color="auto"/>
            <w:bottom w:val="none" w:sz="0" w:space="0" w:color="auto"/>
            <w:right w:val="none" w:sz="0" w:space="0" w:color="auto"/>
          </w:divBdr>
        </w:div>
        <w:div w:id="932474487">
          <w:marLeft w:val="640"/>
          <w:marRight w:val="0"/>
          <w:marTop w:val="0"/>
          <w:marBottom w:val="0"/>
          <w:divBdr>
            <w:top w:val="none" w:sz="0" w:space="0" w:color="auto"/>
            <w:left w:val="none" w:sz="0" w:space="0" w:color="auto"/>
            <w:bottom w:val="none" w:sz="0" w:space="0" w:color="auto"/>
            <w:right w:val="none" w:sz="0" w:space="0" w:color="auto"/>
          </w:divBdr>
        </w:div>
        <w:div w:id="1915430914">
          <w:marLeft w:val="640"/>
          <w:marRight w:val="0"/>
          <w:marTop w:val="0"/>
          <w:marBottom w:val="0"/>
          <w:divBdr>
            <w:top w:val="none" w:sz="0" w:space="0" w:color="auto"/>
            <w:left w:val="none" w:sz="0" w:space="0" w:color="auto"/>
            <w:bottom w:val="none" w:sz="0" w:space="0" w:color="auto"/>
            <w:right w:val="none" w:sz="0" w:space="0" w:color="auto"/>
          </w:divBdr>
        </w:div>
        <w:div w:id="1836458515">
          <w:marLeft w:val="640"/>
          <w:marRight w:val="0"/>
          <w:marTop w:val="0"/>
          <w:marBottom w:val="0"/>
          <w:divBdr>
            <w:top w:val="none" w:sz="0" w:space="0" w:color="auto"/>
            <w:left w:val="none" w:sz="0" w:space="0" w:color="auto"/>
            <w:bottom w:val="none" w:sz="0" w:space="0" w:color="auto"/>
            <w:right w:val="none" w:sz="0" w:space="0" w:color="auto"/>
          </w:divBdr>
        </w:div>
        <w:div w:id="1331370167">
          <w:marLeft w:val="640"/>
          <w:marRight w:val="0"/>
          <w:marTop w:val="0"/>
          <w:marBottom w:val="0"/>
          <w:divBdr>
            <w:top w:val="none" w:sz="0" w:space="0" w:color="auto"/>
            <w:left w:val="none" w:sz="0" w:space="0" w:color="auto"/>
            <w:bottom w:val="none" w:sz="0" w:space="0" w:color="auto"/>
            <w:right w:val="none" w:sz="0" w:space="0" w:color="auto"/>
          </w:divBdr>
        </w:div>
        <w:div w:id="871891334">
          <w:marLeft w:val="640"/>
          <w:marRight w:val="0"/>
          <w:marTop w:val="0"/>
          <w:marBottom w:val="0"/>
          <w:divBdr>
            <w:top w:val="none" w:sz="0" w:space="0" w:color="auto"/>
            <w:left w:val="none" w:sz="0" w:space="0" w:color="auto"/>
            <w:bottom w:val="none" w:sz="0" w:space="0" w:color="auto"/>
            <w:right w:val="none" w:sz="0" w:space="0" w:color="auto"/>
          </w:divBdr>
        </w:div>
        <w:div w:id="1979651877">
          <w:marLeft w:val="640"/>
          <w:marRight w:val="0"/>
          <w:marTop w:val="0"/>
          <w:marBottom w:val="0"/>
          <w:divBdr>
            <w:top w:val="none" w:sz="0" w:space="0" w:color="auto"/>
            <w:left w:val="none" w:sz="0" w:space="0" w:color="auto"/>
            <w:bottom w:val="none" w:sz="0" w:space="0" w:color="auto"/>
            <w:right w:val="none" w:sz="0" w:space="0" w:color="auto"/>
          </w:divBdr>
        </w:div>
        <w:div w:id="2060279725">
          <w:marLeft w:val="640"/>
          <w:marRight w:val="0"/>
          <w:marTop w:val="0"/>
          <w:marBottom w:val="0"/>
          <w:divBdr>
            <w:top w:val="none" w:sz="0" w:space="0" w:color="auto"/>
            <w:left w:val="none" w:sz="0" w:space="0" w:color="auto"/>
            <w:bottom w:val="none" w:sz="0" w:space="0" w:color="auto"/>
            <w:right w:val="none" w:sz="0" w:space="0" w:color="auto"/>
          </w:divBdr>
        </w:div>
        <w:div w:id="264268771">
          <w:marLeft w:val="640"/>
          <w:marRight w:val="0"/>
          <w:marTop w:val="0"/>
          <w:marBottom w:val="0"/>
          <w:divBdr>
            <w:top w:val="none" w:sz="0" w:space="0" w:color="auto"/>
            <w:left w:val="none" w:sz="0" w:space="0" w:color="auto"/>
            <w:bottom w:val="none" w:sz="0" w:space="0" w:color="auto"/>
            <w:right w:val="none" w:sz="0" w:space="0" w:color="auto"/>
          </w:divBdr>
        </w:div>
        <w:div w:id="2021538820">
          <w:marLeft w:val="640"/>
          <w:marRight w:val="0"/>
          <w:marTop w:val="0"/>
          <w:marBottom w:val="0"/>
          <w:divBdr>
            <w:top w:val="none" w:sz="0" w:space="0" w:color="auto"/>
            <w:left w:val="none" w:sz="0" w:space="0" w:color="auto"/>
            <w:bottom w:val="none" w:sz="0" w:space="0" w:color="auto"/>
            <w:right w:val="none" w:sz="0" w:space="0" w:color="auto"/>
          </w:divBdr>
        </w:div>
        <w:div w:id="62920377">
          <w:marLeft w:val="640"/>
          <w:marRight w:val="0"/>
          <w:marTop w:val="0"/>
          <w:marBottom w:val="0"/>
          <w:divBdr>
            <w:top w:val="none" w:sz="0" w:space="0" w:color="auto"/>
            <w:left w:val="none" w:sz="0" w:space="0" w:color="auto"/>
            <w:bottom w:val="none" w:sz="0" w:space="0" w:color="auto"/>
            <w:right w:val="none" w:sz="0" w:space="0" w:color="auto"/>
          </w:divBdr>
        </w:div>
        <w:div w:id="1167398502">
          <w:marLeft w:val="640"/>
          <w:marRight w:val="0"/>
          <w:marTop w:val="0"/>
          <w:marBottom w:val="0"/>
          <w:divBdr>
            <w:top w:val="none" w:sz="0" w:space="0" w:color="auto"/>
            <w:left w:val="none" w:sz="0" w:space="0" w:color="auto"/>
            <w:bottom w:val="none" w:sz="0" w:space="0" w:color="auto"/>
            <w:right w:val="none" w:sz="0" w:space="0" w:color="auto"/>
          </w:divBdr>
        </w:div>
        <w:div w:id="1625309059">
          <w:marLeft w:val="640"/>
          <w:marRight w:val="0"/>
          <w:marTop w:val="0"/>
          <w:marBottom w:val="0"/>
          <w:divBdr>
            <w:top w:val="none" w:sz="0" w:space="0" w:color="auto"/>
            <w:left w:val="none" w:sz="0" w:space="0" w:color="auto"/>
            <w:bottom w:val="none" w:sz="0" w:space="0" w:color="auto"/>
            <w:right w:val="none" w:sz="0" w:space="0" w:color="auto"/>
          </w:divBdr>
        </w:div>
        <w:div w:id="693650075">
          <w:marLeft w:val="640"/>
          <w:marRight w:val="0"/>
          <w:marTop w:val="0"/>
          <w:marBottom w:val="0"/>
          <w:divBdr>
            <w:top w:val="none" w:sz="0" w:space="0" w:color="auto"/>
            <w:left w:val="none" w:sz="0" w:space="0" w:color="auto"/>
            <w:bottom w:val="none" w:sz="0" w:space="0" w:color="auto"/>
            <w:right w:val="none" w:sz="0" w:space="0" w:color="auto"/>
          </w:divBdr>
        </w:div>
        <w:div w:id="1591545718">
          <w:marLeft w:val="640"/>
          <w:marRight w:val="0"/>
          <w:marTop w:val="0"/>
          <w:marBottom w:val="0"/>
          <w:divBdr>
            <w:top w:val="none" w:sz="0" w:space="0" w:color="auto"/>
            <w:left w:val="none" w:sz="0" w:space="0" w:color="auto"/>
            <w:bottom w:val="none" w:sz="0" w:space="0" w:color="auto"/>
            <w:right w:val="none" w:sz="0" w:space="0" w:color="auto"/>
          </w:divBdr>
        </w:div>
        <w:div w:id="843283868">
          <w:marLeft w:val="640"/>
          <w:marRight w:val="0"/>
          <w:marTop w:val="0"/>
          <w:marBottom w:val="0"/>
          <w:divBdr>
            <w:top w:val="none" w:sz="0" w:space="0" w:color="auto"/>
            <w:left w:val="none" w:sz="0" w:space="0" w:color="auto"/>
            <w:bottom w:val="none" w:sz="0" w:space="0" w:color="auto"/>
            <w:right w:val="none" w:sz="0" w:space="0" w:color="auto"/>
          </w:divBdr>
        </w:div>
        <w:div w:id="2042826368">
          <w:marLeft w:val="640"/>
          <w:marRight w:val="0"/>
          <w:marTop w:val="0"/>
          <w:marBottom w:val="0"/>
          <w:divBdr>
            <w:top w:val="none" w:sz="0" w:space="0" w:color="auto"/>
            <w:left w:val="none" w:sz="0" w:space="0" w:color="auto"/>
            <w:bottom w:val="none" w:sz="0" w:space="0" w:color="auto"/>
            <w:right w:val="none" w:sz="0" w:space="0" w:color="auto"/>
          </w:divBdr>
        </w:div>
        <w:div w:id="1294556554">
          <w:marLeft w:val="640"/>
          <w:marRight w:val="0"/>
          <w:marTop w:val="0"/>
          <w:marBottom w:val="0"/>
          <w:divBdr>
            <w:top w:val="none" w:sz="0" w:space="0" w:color="auto"/>
            <w:left w:val="none" w:sz="0" w:space="0" w:color="auto"/>
            <w:bottom w:val="none" w:sz="0" w:space="0" w:color="auto"/>
            <w:right w:val="none" w:sz="0" w:space="0" w:color="auto"/>
          </w:divBdr>
        </w:div>
        <w:div w:id="435296994">
          <w:marLeft w:val="640"/>
          <w:marRight w:val="0"/>
          <w:marTop w:val="0"/>
          <w:marBottom w:val="0"/>
          <w:divBdr>
            <w:top w:val="none" w:sz="0" w:space="0" w:color="auto"/>
            <w:left w:val="none" w:sz="0" w:space="0" w:color="auto"/>
            <w:bottom w:val="none" w:sz="0" w:space="0" w:color="auto"/>
            <w:right w:val="none" w:sz="0" w:space="0" w:color="auto"/>
          </w:divBdr>
        </w:div>
        <w:div w:id="1353147666">
          <w:marLeft w:val="640"/>
          <w:marRight w:val="0"/>
          <w:marTop w:val="0"/>
          <w:marBottom w:val="0"/>
          <w:divBdr>
            <w:top w:val="none" w:sz="0" w:space="0" w:color="auto"/>
            <w:left w:val="none" w:sz="0" w:space="0" w:color="auto"/>
            <w:bottom w:val="none" w:sz="0" w:space="0" w:color="auto"/>
            <w:right w:val="none" w:sz="0" w:space="0" w:color="auto"/>
          </w:divBdr>
        </w:div>
        <w:div w:id="108090102">
          <w:marLeft w:val="640"/>
          <w:marRight w:val="0"/>
          <w:marTop w:val="0"/>
          <w:marBottom w:val="0"/>
          <w:divBdr>
            <w:top w:val="none" w:sz="0" w:space="0" w:color="auto"/>
            <w:left w:val="none" w:sz="0" w:space="0" w:color="auto"/>
            <w:bottom w:val="none" w:sz="0" w:space="0" w:color="auto"/>
            <w:right w:val="none" w:sz="0" w:space="0" w:color="auto"/>
          </w:divBdr>
        </w:div>
        <w:div w:id="891506725">
          <w:marLeft w:val="640"/>
          <w:marRight w:val="0"/>
          <w:marTop w:val="0"/>
          <w:marBottom w:val="0"/>
          <w:divBdr>
            <w:top w:val="none" w:sz="0" w:space="0" w:color="auto"/>
            <w:left w:val="none" w:sz="0" w:space="0" w:color="auto"/>
            <w:bottom w:val="none" w:sz="0" w:space="0" w:color="auto"/>
            <w:right w:val="none" w:sz="0" w:space="0" w:color="auto"/>
          </w:divBdr>
        </w:div>
        <w:div w:id="814686327">
          <w:marLeft w:val="640"/>
          <w:marRight w:val="0"/>
          <w:marTop w:val="0"/>
          <w:marBottom w:val="0"/>
          <w:divBdr>
            <w:top w:val="none" w:sz="0" w:space="0" w:color="auto"/>
            <w:left w:val="none" w:sz="0" w:space="0" w:color="auto"/>
            <w:bottom w:val="none" w:sz="0" w:space="0" w:color="auto"/>
            <w:right w:val="none" w:sz="0" w:space="0" w:color="auto"/>
          </w:divBdr>
        </w:div>
        <w:div w:id="31343276">
          <w:marLeft w:val="640"/>
          <w:marRight w:val="0"/>
          <w:marTop w:val="0"/>
          <w:marBottom w:val="0"/>
          <w:divBdr>
            <w:top w:val="none" w:sz="0" w:space="0" w:color="auto"/>
            <w:left w:val="none" w:sz="0" w:space="0" w:color="auto"/>
            <w:bottom w:val="none" w:sz="0" w:space="0" w:color="auto"/>
            <w:right w:val="none" w:sz="0" w:space="0" w:color="auto"/>
          </w:divBdr>
        </w:div>
        <w:div w:id="1546522303">
          <w:marLeft w:val="640"/>
          <w:marRight w:val="0"/>
          <w:marTop w:val="0"/>
          <w:marBottom w:val="0"/>
          <w:divBdr>
            <w:top w:val="none" w:sz="0" w:space="0" w:color="auto"/>
            <w:left w:val="none" w:sz="0" w:space="0" w:color="auto"/>
            <w:bottom w:val="none" w:sz="0" w:space="0" w:color="auto"/>
            <w:right w:val="none" w:sz="0" w:space="0" w:color="auto"/>
          </w:divBdr>
        </w:div>
        <w:div w:id="1246256950">
          <w:marLeft w:val="640"/>
          <w:marRight w:val="0"/>
          <w:marTop w:val="0"/>
          <w:marBottom w:val="0"/>
          <w:divBdr>
            <w:top w:val="none" w:sz="0" w:space="0" w:color="auto"/>
            <w:left w:val="none" w:sz="0" w:space="0" w:color="auto"/>
            <w:bottom w:val="none" w:sz="0" w:space="0" w:color="auto"/>
            <w:right w:val="none" w:sz="0" w:space="0" w:color="auto"/>
          </w:divBdr>
        </w:div>
        <w:div w:id="949625694">
          <w:marLeft w:val="640"/>
          <w:marRight w:val="0"/>
          <w:marTop w:val="0"/>
          <w:marBottom w:val="0"/>
          <w:divBdr>
            <w:top w:val="none" w:sz="0" w:space="0" w:color="auto"/>
            <w:left w:val="none" w:sz="0" w:space="0" w:color="auto"/>
            <w:bottom w:val="none" w:sz="0" w:space="0" w:color="auto"/>
            <w:right w:val="none" w:sz="0" w:space="0" w:color="auto"/>
          </w:divBdr>
        </w:div>
        <w:div w:id="1901866190">
          <w:marLeft w:val="640"/>
          <w:marRight w:val="0"/>
          <w:marTop w:val="0"/>
          <w:marBottom w:val="0"/>
          <w:divBdr>
            <w:top w:val="none" w:sz="0" w:space="0" w:color="auto"/>
            <w:left w:val="none" w:sz="0" w:space="0" w:color="auto"/>
            <w:bottom w:val="none" w:sz="0" w:space="0" w:color="auto"/>
            <w:right w:val="none" w:sz="0" w:space="0" w:color="auto"/>
          </w:divBdr>
        </w:div>
        <w:div w:id="1565531536">
          <w:marLeft w:val="640"/>
          <w:marRight w:val="0"/>
          <w:marTop w:val="0"/>
          <w:marBottom w:val="0"/>
          <w:divBdr>
            <w:top w:val="none" w:sz="0" w:space="0" w:color="auto"/>
            <w:left w:val="none" w:sz="0" w:space="0" w:color="auto"/>
            <w:bottom w:val="none" w:sz="0" w:space="0" w:color="auto"/>
            <w:right w:val="none" w:sz="0" w:space="0" w:color="auto"/>
          </w:divBdr>
        </w:div>
        <w:div w:id="707336432">
          <w:marLeft w:val="640"/>
          <w:marRight w:val="0"/>
          <w:marTop w:val="0"/>
          <w:marBottom w:val="0"/>
          <w:divBdr>
            <w:top w:val="none" w:sz="0" w:space="0" w:color="auto"/>
            <w:left w:val="none" w:sz="0" w:space="0" w:color="auto"/>
            <w:bottom w:val="none" w:sz="0" w:space="0" w:color="auto"/>
            <w:right w:val="none" w:sz="0" w:space="0" w:color="auto"/>
          </w:divBdr>
        </w:div>
        <w:div w:id="954215708">
          <w:marLeft w:val="640"/>
          <w:marRight w:val="0"/>
          <w:marTop w:val="0"/>
          <w:marBottom w:val="0"/>
          <w:divBdr>
            <w:top w:val="none" w:sz="0" w:space="0" w:color="auto"/>
            <w:left w:val="none" w:sz="0" w:space="0" w:color="auto"/>
            <w:bottom w:val="none" w:sz="0" w:space="0" w:color="auto"/>
            <w:right w:val="none" w:sz="0" w:space="0" w:color="auto"/>
          </w:divBdr>
        </w:div>
        <w:div w:id="532957253">
          <w:marLeft w:val="640"/>
          <w:marRight w:val="0"/>
          <w:marTop w:val="0"/>
          <w:marBottom w:val="0"/>
          <w:divBdr>
            <w:top w:val="none" w:sz="0" w:space="0" w:color="auto"/>
            <w:left w:val="none" w:sz="0" w:space="0" w:color="auto"/>
            <w:bottom w:val="none" w:sz="0" w:space="0" w:color="auto"/>
            <w:right w:val="none" w:sz="0" w:space="0" w:color="auto"/>
          </w:divBdr>
        </w:div>
        <w:div w:id="397944617">
          <w:marLeft w:val="640"/>
          <w:marRight w:val="0"/>
          <w:marTop w:val="0"/>
          <w:marBottom w:val="0"/>
          <w:divBdr>
            <w:top w:val="none" w:sz="0" w:space="0" w:color="auto"/>
            <w:left w:val="none" w:sz="0" w:space="0" w:color="auto"/>
            <w:bottom w:val="none" w:sz="0" w:space="0" w:color="auto"/>
            <w:right w:val="none" w:sz="0" w:space="0" w:color="auto"/>
          </w:divBdr>
        </w:div>
        <w:div w:id="1480346878">
          <w:marLeft w:val="640"/>
          <w:marRight w:val="0"/>
          <w:marTop w:val="0"/>
          <w:marBottom w:val="0"/>
          <w:divBdr>
            <w:top w:val="none" w:sz="0" w:space="0" w:color="auto"/>
            <w:left w:val="none" w:sz="0" w:space="0" w:color="auto"/>
            <w:bottom w:val="none" w:sz="0" w:space="0" w:color="auto"/>
            <w:right w:val="none" w:sz="0" w:space="0" w:color="auto"/>
          </w:divBdr>
        </w:div>
        <w:div w:id="987128143">
          <w:marLeft w:val="640"/>
          <w:marRight w:val="0"/>
          <w:marTop w:val="0"/>
          <w:marBottom w:val="0"/>
          <w:divBdr>
            <w:top w:val="none" w:sz="0" w:space="0" w:color="auto"/>
            <w:left w:val="none" w:sz="0" w:space="0" w:color="auto"/>
            <w:bottom w:val="none" w:sz="0" w:space="0" w:color="auto"/>
            <w:right w:val="none" w:sz="0" w:space="0" w:color="auto"/>
          </w:divBdr>
        </w:div>
        <w:div w:id="827406994">
          <w:marLeft w:val="640"/>
          <w:marRight w:val="0"/>
          <w:marTop w:val="0"/>
          <w:marBottom w:val="0"/>
          <w:divBdr>
            <w:top w:val="none" w:sz="0" w:space="0" w:color="auto"/>
            <w:left w:val="none" w:sz="0" w:space="0" w:color="auto"/>
            <w:bottom w:val="none" w:sz="0" w:space="0" w:color="auto"/>
            <w:right w:val="none" w:sz="0" w:space="0" w:color="auto"/>
          </w:divBdr>
        </w:div>
        <w:div w:id="407001788">
          <w:marLeft w:val="640"/>
          <w:marRight w:val="0"/>
          <w:marTop w:val="0"/>
          <w:marBottom w:val="0"/>
          <w:divBdr>
            <w:top w:val="none" w:sz="0" w:space="0" w:color="auto"/>
            <w:left w:val="none" w:sz="0" w:space="0" w:color="auto"/>
            <w:bottom w:val="none" w:sz="0" w:space="0" w:color="auto"/>
            <w:right w:val="none" w:sz="0" w:space="0" w:color="auto"/>
          </w:divBdr>
        </w:div>
        <w:div w:id="1868837331">
          <w:marLeft w:val="640"/>
          <w:marRight w:val="0"/>
          <w:marTop w:val="0"/>
          <w:marBottom w:val="0"/>
          <w:divBdr>
            <w:top w:val="none" w:sz="0" w:space="0" w:color="auto"/>
            <w:left w:val="none" w:sz="0" w:space="0" w:color="auto"/>
            <w:bottom w:val="none" w:sz="0" w:space="0" w:color="auto"/>
            <w:right w:val="none" w:sz="0" w:space="0" w:color="auto"/>
          </w:divBdr>
        </w:div>
        <w:div w:id="247930126">
          <w:marLeft w:val="640"/>
          <w:marRight w:val="0"/>
          <w:marTop w:val="0"/>
          <w:marBottom w:val="0"/>
          <w:divBdr>
            <w:top w:val="none" w:sz="0" w:space="0" w:color="auto"/>
            <w:left w:val="none" w:sz="0" w:space="0" w:color="auto"/>
            <w:bottom w:val="none" w:sz="0" w:space="0" w:color="auto"/>
            <w:right w:val="none" w:sz="0" w:space="0" w:color="auto"/>
          </w:divBdr>
        </w:div>
        <w:div w:id="912278490">
          <w:marLeft w:val="640"/>
          <w:marRight w:val="0"/>
          <w:marTop w:val="0"/>
          <w:marBottom w:val="0"/>
          <w:divBdr>
            <w:top w:val="none" w:sz="0" w:space="0" w:color="auto"/>
            <w:left w:val="none" w:sz="0" w:space="0" w:color="auto"/>
            <w:bottom w:val="none" w:sz="0" w:space="0" w:color="auto"/>
            <w:right w:val="none" w:sz="0" w:space="0" w:color="auto"/>
          </w:divBdr>
        </w:div>
        <w:div w:id="660817790">
          <w:marLeft w:val="640"/>
          <w:marRight w:val="0"/>
          <w:marTop w:val="0"/>
          <w:marBottom w:val="0"/>
          <w:divBdr>
            <w:top w:val="none" w:sz="0" w:space="0" w:color="auto"/>
            <w:left w:val="none" w:sz="0" w:space="0" w:color="auto"/>
            <w:bottom w:val="none" w:sz="0" w:space="0" w:color="auto"/>
            <w:right w:val="none" w:sz="0" w:space="0" w:color="auto"/>
          </w:divBdr>
        </w:div>
        <w:div w:id="1509296784">
          <w:marLeft w:val="640"/>
          <w:marRight w:val="0"/>
          <w:marTop w:val="0"/>
          <w:marBottom w:val="0"/>
          <w:divBdr>
            <w:top w:val="none" w:sz="0" w:space="0" w:color="auto"/>
            <w:left w:val="none" w:sz="0" w:space="0" w:color="auto"/>
            <w:bottom w:val="none" w:sz="0" w:space="0" w:color="auto"/>
            <w:right w:val="none" w:sz="0" w:space="0" w:color="auto"/>
          </w:divBdr>
        </w:div>
        <w:div w:id="924649489">
          <w:marLeft w:val="640"/>
          <w:marRight w:val="0"/>
          <w:marTop w:val="0"/>
          <w:marBottom w:val="0"/>
          <w:divBdr>
            <w:top w:val="none" w:sz="0" w:space="0" w:color="auto"/>
            <w:left w:val="none" w:sz="0" w:space="0" w:color="auto"/>
            <w:bottom w:val="none" w:sz="0" w:space="0" w:color="auto"/>
            <w:right w:val="none" w:sz="0" w:space="0" w:color="auto"/>
          </w:divBdr>
        </w:div>
        <w:div w:id="1859150867">
          <w:marLeft w:val="640"/>
          <w:marRight w:val="0"/>
          <w:marTop w:val="0"/>
          <w:marBottom w:val="0"/>
          <w:divBdr>
            <w:top w:val="none" w:sz="0" w:space="0" w:color="auto"/>
            <w:left w:val="none" w:sz="0" w:space="0" w:color="auto"/>
            <w:bottom w:val="none" w:sz="0" w:space="0" w:color="auto"/>
            <w:right w:val="none" w:sz="0" w:space="0" w:color="auto"/>
          </w:divBdr>
        </w:div>
        <w:div w:id="1140613672">
          <w:marLeft w:val="640"/>
          <w:marRight w:val="0"/>
          <w:marTop w:val="0"/>
          <w:marBottom w:val="0"/>
          <w:divBdr>
            <w:top w:val="none" w:sz="0" w:space="0" w:color="auto"/>
            <w:left w:val="none" w:sz="0" w:space="0" w:color="auto"/>
            <w:bottom w:val="none" w:sz="0" w:space="0" w:color="auto"/>
            <w:right w:val="none" w:sz="0" w:space="0" w:color="auto"/>
          </w:divBdr>
        </w:div>
        <w:div w:id="1328287489">
          <w:marLeft w:val="640"/>
          <w:marRight w:val="0"/>
          <w:marTop w:val="0"/>
          <w:marBottom w:val="0"/>
          <w:divBdr>
            <w:top w:val="none" w:sz="0" w:space="0" w:color="auto"/>
            <w:left w:val="none" w:sz="0" w:space="0" w:color="auto"/>
            <w:bottom w:val="none" w:sz="0" w:space="0" w:color="auto"/>
            <w:right w:val="none" w:sz="0" w:space="0" w:color="auto"/>
          </w:divBdr>
        </w:div>
        <w:div w:id="438374296">
          <w:marLeft w:val="640"/>
          <w:marRight w:val="0"/>
          <w:marTop w:val="0"/>
          <w:marBottom w:val="0"/>
          <w:divBdr>
            <w:top w:val="none" w:sz="0" w:space="0" w:color="auto"/>
            <w:left w:val="none" w:sz="0" w:space="0" w:color="auto"/>
            <w:bottom w:val="none" w:sz="0" w:space="0" w:color="auto"/>
            <w:right w:val="none" w:sz="0" w:space="0" w:color="auto"/>
          </w:divBdr>
        </w:div>
        <w:div w:id="1488787482">
          <w:marLeft w:val="640"/>
          <w:marRight w:val="0"/>
          <w:marTop w:val="0"/>
          <w:marBottom w:val="0"/>
          <w:divBdr>
            <w:top w:val="none" w:sz="0" w:space="0" w:color="auto"/>
            <w:left w:val="none" w:sz="0" w:space="0" w:color="auto"/>
            <w:bottom w:val="none" w:sz="0" w:space="0" w:color="auto"/>
            <w:right w:val="none" w:sz="0" w:space="0" w:color="auto"/>
          </w:divBdr>
        </w:div>
        <w:div w:id="569387182">
          <w:marLeft w:val="640"/>
          <w:marRight w:val="0"/>
          <w:marTop w:val="0"/>
          <w:marBottom w:val="0"/>
          <w:divBdr>
            <w:top w:val="none" w:sz="0" w:space="0" w:color="auto"/>
            <w:left w:val="none" w:sz="0" w:space="0" w:color="auto"/>
            <w:bottom w:val="none" w:sz="0" w:space="0" w:color="auto"/>
            <w:right w:val="none" w:sz="0" w:space="0" w:color="auto"/>
          </w:divBdr>
        </w:div>
        <w:div w:id="647249550">
          <w:marLeft w:val="640"/>
          <w:marRight w:val="0"/>
          <w:marTop w:val="0"/>
          <w:marBottom w:val="0"/>
          <w:divBdr>
            <w:top w:val="none" w:sz="0" w:space="0" w:color="auto"/>
            <w:left w:val="none" w:sz="0" w:space="0" w:color="auto"/>
            <w:bottom w:val="none" w:sz="0" w:space="0" w:color="auto"/>
            <w:right w:val="none" w:sz="0" w:space="0" w:color="auto"/>
          </w:divBdr>
        </w:div>
        <w:div w:id="1720856990">
          <w:marLeft w:val="640"/>
          <w:marRight w:val="0"/>
          <w:marTop w:val="0"/>
          <w:marBottom w:val="0"/>
          <w:divBdr>
            <w:top w:val="none" w:sz="0" w:space="0" w:color="auto"/>
            <w:left w:val="none" w:sz="0" w:space="0" w:color="auto"/>
            <w:bottom w:val="none" w:sz="0" w:space="0" w:color="auto"/>
            <w:right w:val="none" w:sz="0" w:space="0" w:color="auto"/>
          </w:divBdr>
        </w:div>
        <w:div w:id="286476977">
          <w:marLeft w:val="640"/>
          <w:marRight w:val="0"/>
          <w:marTop w:val="0"/>
          <w:marBottom w:val="0"/>
          <w:divBdr>
            <w:top w:val="none" w:sz="0" w:space="0" w:color="auto"/>
            <w:left w:val="none" w:sz="0" w:space="0" w:color="auto"/>
            <w:bottom w:val="none" w:sz="0" w:space="0" w:color="auto"/>
            <w:right w:val="none" w:sz="0" w:space="0" w:color="auto"/>
          </w:divBdr>
        </w:div>
        <w:div w:id="1946111771">
          <w:marLeft w:val="640"/>
          <w:marRight w:val="0"/>
          <w:marTop w:val="0"/>
          <w:marBottom w:val="0"/>
          <w:divBdr>
            <w:top w:val="none" w:sz="0" w:space="0" w:color="auto"/>
            <w:left w:val="none" w:sz="0" w:space="0" w:color="auto"/>
            <w:bottom w:val="none" w:sz="0" w:space="0" w:color="auto"/>
            <w:right w:val="none" w:sz="0" w:space="0" w:color="auto"/>
          </w:divBdr>
        </w:div>
        <w:div w:id="1862888337">
          <w:marLeft w:val="640"/>
          <w:marRight w:val="0"/>
          <w:marTop w:val="0"/>
          <w:marBottom w:val="0"/>
          <w:divBdr>
            <w:top w:val="none" w:sz="0" w:space="0" w:color="auto"/>
            <w:left w:val="none" w:sz="0" w:space="0" w:color="auto"/>
            <w:bottom w:val="none" w:sz="0" w:space="0" w:color="auto"/>
            <w:right w:val="none" w:sz="0" w:space="0" w:color="auto"/>
          </w:divBdr>
        </w:div>
        <w:div w:id="1117216834">
          <w:marLeft w:val="640"/>
          <w:marRight w:val="0"/>
          <w:marTop w:val="0"/>
          <w:marBottom w:val="0"/>
          <w:divBdr>
            <w:top w:val="none" w:sz="0" w:space="0" w:color="auto"/>
            <w:left w:val="none" w:sz="0" w:space="0" w:color="auto"/>
            <w:bottom w:val="none" w:sz="0" w:space="0" w:color="auto"/>
            <w:right w:val="none" w:sz="0" w:space="0" w:color="auto"/>
          </w:divBdr>
        </w:div>
        <w:div w:id="2012753939">
          <w:marLeft w:val="640"/>
          <w:marRight w:val="0"/>
          <w:marTop w:val="0"/>
          <w:marBottom w:val="0"/>
          <w:divBdr>
            <w:top w:val="none" w:sz="0" w:space="0" w:color="auto"/>
            <w:left w:val="none" w:sz="0" w:space="0" w:color="auto"/>
            <w:bottom w:val="none" w:sz="0" w:space="0" w:color="auto"/>
            <w:right w:val="none" w:sz="0" w:space="0" w:color="auto"/>
          </w:divBdr>
        </w:div>
        <w:div w:id="1420368949">
          <w:marLeft w:val="640"/>
          <w:marRight w:val="0"/>
          <w:marTop w:val="0"/>
          <w:marBottom w:val="0"/>
          <w:divBdr>
            <w:top w:val="none" w:sz="0" w:space="0" w:color="auto"/>
            <w:left w:val="none" w:sz="0" w:space="0" w:color="auto"/>
            <w:bottom w:val="none" w:sz="0" w:space="0" w:color="auto"/>
            <w:right w:val="none" w:sz="0" w:space="0" w:color="auto"/>
          </w:divBdr>
        </w:div>
        <w:div w:id="465591338">
          <w:marLeft w:val="640"/>
          <w:marRight w:val="0"/>
          <w:marTop w:val="0"/>
          <w:marBottom w:val="0"/>
          <w:divBdr>
            <w:top w:val="none" w:sz="0" w:space="0" w:color="auto"/>
            <w:left w:val="none" w:sz="0" w:space="0" w:color="auto"/>
            <w:bottom w:val="none" w:sz="0" w:space="0" w:color="auto"/>
            <w:right w:val="none" w:sz="0" w:space="0" w:color="auto"/>
          </w:divBdr>
        </w:div>
        <w:div w:id="1794472554">
          <w:marLeft w:val="640"/>
          <w:marRight w:val="0"/>
          <w:marTop w:val="0"/>
          <w:marBottom w:val="0"/>
          <w:divBdr>
            <w:top w:val="none" w:sz="0" w:space="0" w:color="auto"/>
            <w:left w:val="none" w:sz="0" w:space="0" w:color="auto"/>
            <w:bottom w:val="none" w:sz="0" w:space="0" w:color="auto"/>
            <w:right w:val="none" w:sz="0" w:space="0" w:color="auto"/>
          </w:divBdr>
        </w:div>
        <w:div w:id="1725063499">
          <w:marLeft w:val="640"/>
          <w:marRight w:val="0"/>
          <w:marTop w:val="0"/>
          <w:marBottom w:val="0"/>
          <w:divBdr>
            <w:top w:val="none" w:sz="0" w:space="0" w:color="auto"/>
            <w:left w:val="none" w:sz="0" w:space="0" w:color="auto"/>
            <w:bottom w:val="none" w:sz="0" w:space="0" w:color="auto"/>
            <w:right w:val="none" w:sz="0" w:space="0" w:color="auto"/>
          </w:divBdr>
        </w:div>
        <w:div w:id="314649918">
          <w:marLeft w:val="640"/>
          <w:marRight w:val="0"/>
          <w:marTop w:val="0"/>
          <w:marBottom w:val="0"/>
          <w:divBdr>
            <w:top w:val="none" w:sz="0" w:space="0" w:color="auto"/>
            <w:left w:val="none" w:sz="0" w:space="0" w:color="auto"/>
            <w:bottom w:val="none" w:sz="0" w:space="0" w:color="auto"/>
            <w:right w:val="none" w:sz="0" w:space="0" w:color="auto"/>
          </w:divBdr>
        </w:div>
        <w:div w:id="790823911">
          <w:marLeft w:val="640"/>
          <w:marRight w:val="0"/>
          <w:marTop w:val="0"/>
          <w:marBottom w:val="0"/>
          <w:divBdr>
            <w:top w:val="none" w:sz="0" w:space="0" w:color="auto"/>
            <w:left w:val="none" w:sz="0" w:space="0" w:color="auto"/>
            <w:bottom w:val="none" w:sz="0" w:space="0" w:color="auto"/>
            <w:right w:val="none" w:sz="0" w:space="0" w:color="auto"/>
          </w:divBdr>
        </w:div>
        <w:div w:id="749886429">
          <w:marLeft w:val="640"/>
          <w:marRight w:val="0"/>
          <w:marTop w:val="0"/>
          <w:marBottom w:val="0"/>
          <w:divBdr>
            <w:top w:val="none" w:sz="0" w:space="0" w:color="auto"/>
            <w:left w:val="none" w:sz="0" w:space="0" w:color="auto"/>
            <w:bottom w:val="none" w:sz="0" w:space="0" w:color="auto"/>
            <w:right w:val="none" w:sz="0" w:space="0" w:color="auto"/>
          </w:divBdr>
        </w:div>
        <w:div w:id="1463960519">
          <w:marLeft w:val="640"/>
          <w:marRight w:val="0"/>
          <w:marTop w:val="0"/>
          <w:marBottom w:val="0"/>
          <w:divBdr>
            <w:top w:val="none" w:sz="0" w:space="0" w:color="auto"/>
            <w:left w:val="none" w:sz="0" w:space="0" w:color="auto"/>
            <w:bottom w:val="none" w:sz="0" w:space="0" w:color="auto"/>
            <w:right w:val="none" w:sz="0" w:space="0" w:color="auto"/>
          </w:divBdr>
        </w:div>
        <w:div w:id="1344429088">
          <w:marLeft w:val="640"/>
          <w:marRight w:val="0"/>
          <w:marTop w:val="0"/>
          <w:marBottom w:val="0"/>
          <w:divBdr>
            <w:top w:val="none" w:sz="0" w:space="0" w:color="auto"/>
            <w:left w:val="none" w:sz="0" w:space="0" w:color="auto"/>
            <w:bottom w:val="none" w:sz="0" w:space="0" w:color="auto"/>
            <w:right w:val="none" w:sz="0" w:space="0" w:color="auto"/>
          </w:divBdr>
        </w:div>
        <w:div w:id="1433166223">
          <w:marLeft w:val="640"/>
          <w:marRight w:val="0"/>
          <w:marTop w:val="0"/>
          <w:marBottom w:val="0"/>
          <w:divBdr>
            <w:top w:val="none" w:sz="0" w:space="0" w:color="auto"/>
            <w:left w:val="none" w:sz="0" w:space="0" w:color="auto"/>
            <w:bottom w:val="none" w:sz="0" w:space="0" w:color="auto"/>
            <w:right w:val="none" w:sz="0" w:space="0" w:color="auto"/>
          </w:divBdr>
        </w:div>
        <w:div w:id="1284651071">
          <w:marLeft w:val="640"/>
          <w:marRight w:val="0"/>
          <w:marTop w:val="0"/>
          <w:marBottom w:val="0"/>
          <w:divBdr>
            <w:top w:val="none" w:sz="0" w:space="0" w:color="auto"/>
            <w:left w:val="none" w:sz="0" w:space="0" w:color="auto"/>
            <w:bottom w:val="none" w:sz="0" w:space="0" w:color="auto"/>
            <w:right w:val="none" w:sz="0" w:space="0" w:color="auto"/>
          </w:divBdr>
        </w:div>
        <w:div w:id="1784108024">
          <w:marLeft w:val="640"/>
          <w:marRight w:val="0"/>
          <w:marTop w:val="0"/>
          <w:marBottom w:val="0"/>
          <w:divBdr>
            <w:top w:val="none" w:sz="0" w:space="0" w:color="auto"/>
            <w:left w:val="none" w:sz="0" w:space="0" w:color="auto"/>
            <w:bottom w:val="none" w:sz="0" w:space="0" w:color="auto"/>
            <w:right w:val="none" w:sz="0" w:space="0" w:color="auto"/>
          </w:divBdr>
        </w:div>
        <w:div w:id="16271909">
          <w:marLeft w:val="640"/>
          <w:marRight w:val="0"/>
          <w:marTop w:val="0"/>
          <w:marBottom w:val="0"/>
          <w:divBdr>
            <w:top w:val="none" w:sz="0" w:space="0" w:color="auto"/>
            <w:left w:val="none" w:sz="0" w:space="0" w:color="auto"/>
            <w:bottom w:val="none" w:sz="0" w:space="0" w:color="auto"/>
            <w:right w:val="none" w:sz="0" w:space="0" w:color="auto"/>
          </w:divBdr>
        </w:div>
        <w:div w:id="2117363574">
          <w:marLeft w:val="640"/>
          <w:marRight w:val="0"/>
          <w:marTop w:val="0"/>
          <w:marBottom w:val="0"/>
          <w:divBdr>
            <w:top w:val="none" w:sz="0" w:space="0" w:color="auto"/>
            <w:left w:val="none" w:sz="0" w:space="0" w:color="auto"/>
            <w:bottom w:val="none" w:sz="0" w:space="0" w:color="auto"/>
            <w:right w:val="none" w:sz="0" w:space="0" w:color="auto"/>
          </w:divBdr>
        </w:div>
        <w:div w:id="1290935836">
          <w:marLeft w:val="640"/>
          <w:marRight w:val="0"/>
          <w:marTop w:val="0"/>
          <w:marBottom w:val="0"/>
          <w:divBdr>
            <w:top w:val="none" w:sz="0" w:space="0" w:color="auto"/>
            <w:left w:val="none" w:sz="0" w:space="0" w:color="auto"/>
            <w:bottom w:val="none" w:sz="0" w:space="0" w:color="auto"/>
            <w:right w:val="none" w:sz="0" w:space="0" w:color="auto"/>
          </w:divBdr>
        </w:div>
        <w:div w:id="817189860">
          <w:marLeft w:val="640"/>
          <w:marRight w:val="0"/>
          <w:marTop w:val="0"/>
          <w:marBottom w:val="0"/>
          <w:divBdr>
            <w:top w:val="none" w:sz="0" w:space="0" w:color="auto"/>
            <w:left w:val="none" w:sz="0" w:space="0" w:color="auto"/>
            <w:bottom w:val="none" w:sz="0" w:space="0" w:color="auto"/>
            <w:right w:val="none" w:sz="0" w:space="0" w:color="auto"/>
          </w:divBdr>
        </w:div>
        <w:div w:id="36588891">
          <w:marLeft w:val="640"/>
          <w:marRight w:val="0"/>
          <w:marTop w:val="0"/>
          <w:marBottom w:val="0"/>
          <w:divBdr>
            <w:top w:val="none" w:sz="0" w:space="0" w:color="auto"/>
            <w:left w:val="none" w:sz="0" w:space="0" w:color="auto"/>
            <w:bottom w:val="none" w:sz="0" w:space="0" w:color="auto"/>
            <w:right w:val="none" w:sz="0" w:space="0" w:color="auto"/>
          </w:divBdr>
        </w:div>
        <w:div w:id="846599346">
          <w:marLeft w:val="640"/>
          <w:marRight w:val="0"/>
          <w:marTop w:val="0"/>
          <w:marBottom w:val="0"/>
          <w:divBdr>
            <w:top w:val="none" w:sz="0" w:space="0" w:color="auto"/>
            <w:left w:val="none" w:sz="0" w:space="0" w:color="auto"/>
            <w:bottom w:val="none" w:sz="0" w:space="0" w:color="auto"/>
            <w:right w:val="none" w:sz="0" w:space="0" w:color="auto"/>
          </w:divBdr>
        </w:div>
        <w:div w:id="140200464">
          <w:marLeft w:val="640"/>
          <w:marRight w:val="0"/>
          <w:marTop w:val="0"/>
          <w:marBottom w:val="0"/>
          <w:divBdr>
            <w:top w:val="none" w:sz="0" w:space="0" w:color="auto"/>
            <w:left w:val="none" w:sz="0" w:space="0" w:color="auto"/>
            <w:bottom w:val="none" w:sz="0" w:space="0" w:color="auto"/>
            <w:right w:val="none" w:sz="0" w:space="0" w:color="auto"/>
          </w:divBdr>
        </w:div>
        <w:div w:id="1643345368">
          <w:marLeft w:val="640"/>
          <w:marRight w:val="0"/>
          <w:marTop w:val="0"/>
          <w:marBottom w:val="0"/>
          <w:divBdr>
            <w:top w:val="none" w:sz="0" w:space="0" w:color="auto"/>
            <w:left w:val="none" w:sz="0" w:space="0" w:color="auto"/>
            <w:bottom w:val="none" w:sz="0" w:space="0" w:color="auto"/>
            <w:right w:val="none" w:sz="0" w:space="0" w:color="auto"/>
          </w:divBdr>
        </w:div>
        <w:div w:id="263925779">
          <w:marLeft w:val="640"/>
          <w:marRight w:val="0"/>
          <w:marTop w:val="0"/>
          <w:marBottom w:val="0"/>
          <w:divBdr>
            <w:top w:val="none" w:sz="0" w:space="0" w:color="auto"/>
            <w:left w:val="none" w:sz="0" w:space="0" w:color="auto"/>
            <w:bottom w:val="none" w:sz="0" w:space="0" w:color="auto"/>
            <w:right w:val="none" w:sz="0" w:space="0" w:color="auto"/>
          </w:divBdr>
        </w:div>
        <w:div w:id="1882862313">
          <w:marLeft w:val="640"/>
          <w:marRight w:val="0"/>
          <w:marTop w:val="0"/>
          <w:marBottom w:val="0"/>
          <w:divBdr>
            <w:top w:val="none" w:sz="0" w:space="0" w:color="auto"/>
            <w:left w:val="none" w:sz="0" w:space="0" w:color="auto"/>
            <w:bottom w:val="none" w:sz="0" w:space="0" w:color="auto"/>
            <w:right w:val="none" w:sz="0" w:space="0" w:color="auto"/>
          </w:divBdr>
        </w:div>
        <w:div w:id="604271069">
          <w:marLeft w:val="640"/>
          <w:marRight w:val="0"/>
          <w:marTop w:val="0"/>
          <w:marBottom w:val="0"/>
          <w:divBdr>
            <w:top w:val="none" w:sz="0" w:space="0" w:color="auto"/>
            <w:left w:val="none" w:sz="0" w:space="0" w:color="auto"/>
            <w:bottom w:val="none" w:sz="0" w:space="0" w:color="auto"/>
            <w:right w:val="none" w:sz="0" w:space="0" w:color="auto"/>
          </w:divBdr>
        </w:div>
        <w:div w:id="1648512632">
          <w:marLeft w:val="640"/>
          <w:marRight w:val="0"/>
          <w:marTop w:val="0"/>
          <w:marBottom w:val="0"/>
          <w:divBdr>
            <w:top w:val="none" w:sz="0" w:space="0" w:color="auto"/>
            <w:left w:val="none" w:sz="0" w:space="0" w:color="auto"/>
            <w:bottom w:val="none" w:sz="0" w:space="0" w:color="auto"/>
            <w:right w:val="none" w:sz="0" w:space="0" w:color="auto"/>
          </w:divBdr>
        </w:div>
        <w:div w:id="1690329087">
          <w:marLeft w:val="640"/>
          <w:marRight w:val="0"/>
          <w:marTop w:val="0"/>
          <w:marBottom w:val="0"/>
          <w:divBdr>
            <w:top w:val="none" w:sz="0" w:space="0" w:color="auto"/>
            <w:left w:val="none" w:sz="0" w:space="0" w:color="auto"/>
            <w:bottom w:val="none" w:sz="0" w:space="0" w:color="auto"/>
            <w:right w:val="none" w:sz="0" w:space="0" w:color="auto"/>
          </w:divBdr>
        </w:div>
        <w:div w:id="1440754258">
          <w:marLeft w:val="640"/>
          <w:marRight w:val="0"/>
          <w:marTop w:val="0"/>
          <w:marBottom w:val="0"/>
          <w:divBdr>
            <w:top w:val="none" w:sz="0" w:space="0" w:color="auto"/>
            <w:left w:val="none" w:sz="0" w:space="0" w:color="auto"/>
            <w:bottom w:val="none" w:sz="0" w:space="0" w:color="auto"/>
            <w:right w:val="none" w:sz="0" w:space="0" w:color="auto"/>
          </w:divBdr>
        </w:div>
        <w:div w:id="320425259">
          <w:marLeft w:val="640"/>
          <w:marRight w:val="0"/>
          <w:marTop w:val="0"/>
          <w:marBottom w:val="0"/>
          <w:divBdr>
            <w:top w:val="none" w:sz="0" w:space="0" w:color="auto"/>
            <w:left w:val="none" w:sz="0" w:space="0" w:color="auto"/>
            <w:bottom w:val="none" w:sz="0" w:space="0" w:color="auto"/>
            <w:right w:val="none" w:sz="0" w:space="0" w:color="auto"/>
          </w:divBdr>
        </w:div>
        <w:div w:id="15816366">
          <w:marLeft w:val="640"/>
          <w:marRight w:val="0"/>
          <w:marTop w:val="0"/>
          <w:marBottom w:val="0"/>
          <w:divBdr>
            <w:top w:val="none" w:sz="0" w:space="0" w:color="auto"/>
            <w:left w:val="none" w:sz="0" w:space="0" w:color="auto"/>
            <w:bottom w:val="none" w:sz="0" w:space="0" w:color="auto"/>
            <w:right w:val="none" w:sz="0" w:space="0" w:color="auto"/>
          </w:divBdr>
        </w:div>
        <w:div w:id="1697194394">
          <w:marLeft w:val="640"/>
          <w:marRight w:val="0"/>
          <w:marTop w:val="0"/>
          <w:marBottom w:val="0"/>
          <w:divBdr>
            <w:top w:val="none" w:sz="0" w:space="0" w:color="auto"/>
            <w:left w:val="none" w:sz="0" w:space="0" w:color="auto"/>
            <w:bottom w:val="none" w:sz="0" w:space="0" w:color="auto"/>
            <w:right w:val="none" w:sz="0" w:space="0" w:color="auto"/>
          </w:divBdr>
        </w:div>
        <w:div w:id="386148799">
          <w:marLeft w:val="640"/>
          <w:marRight w:val="0"/>
          <w:marTop w:val="0"/>
          <w:marBottom w:val="0"/>
          <w:divBdr>
            <w:top w:val="none" w:sz="0" w:space="0" w:color="auto"/>
            <w:left w:val="none" w:sz="0" w:space="0" w:color="auto"/>
            <w:bottom w:val="none" w:sz="0" w:space="0" w:color="auto"/>
            <w:right w:val="none" w:sz="0" w:space="0" w:color="auto"/>
          </w:divBdr>
        </w:div>
        <w:div w:id="529346324">
          <w:marLeft w:val="640"/>
          <w:marRight w:val="0"/>
          <w:marTop w:val="0"/>
          <w:marBottom w:val="0"/>
          <w:divBdr>
            <w:top w:val="none" w:sz="0" w:space="0" w:color="auto"/>
            <w:left w:val="none" w:sz="0" w:space="0" w:color="auto"/>
            <w:bottom w:val="none" w:sz="0" w:space="0" w:color="auto"/>
            <w:right w:val="none" w:sz="0" w:space="0" w:color="auto"/>
          </w:divBdr>
        </w:div>
        <w:div w:id="379476664">
          <w:marLeft w:val="640"/>
          <w:marRight w:val="0"/>
          <w:marTop w:val="0"/>
          <w:marBottom w:val="0"/>
          <w:divBdr>
            <w:top w:val="none" w:sz="0" w:space="0" w:color="auto"/>
            <w:left w:val="none" w:sz="0" w:space="0" w:color="auto"/>
            <w:bottom w:val="none" w:sz="0" w:space="0" w:color="auto"/>
            <w:right w:val="none" w:sz="0" w:space="0" w:color="auto"/>
          </w:divBdr>
        </w:div>
        <w:div w:id="1743719930">
          <w:marLeft w:val="640"/>
          <w:marRight w:val="0"/>
          <w:marTop w:val="0"/>
          <w:marBottom w:val="0"/>
          <w:divBdr>
            <w:top w:val="none" w:sz="0" w:space="0" w:color="auto"/>
            <w:left w:val="none" w:sz="0" w:space="0" w:color="auto"/>
            <w:bottom w:val="none" w:sz="0" w:space="0" w:color="auto"/>
            <w:right w:val="none" w:sz="0" w:space="0" w:color="auto"/>
          </w:divBdr>
        </w:div>
        <w:div w:id="957176754">
          <w:marLeft w:val="640"/>
          <w:marRight w:val="0"/>
          <w:marTop w:val="0"/>
          <w:marBottom w:val="0"/>
          <w:divBdr>
            <w:top w:val="none" w:sz="0" w:space="0" w:color="auto"/>
            <w:left w:val="none" w:sz="0" w:space="0" w:color="auto"/>
            <w:bottom w:val="none" w:sz="0" w:space="0" w:color="auto"/>
            <w:right w:val="none" w:sz="0" w:space="0" w:color="auto"/>
          </w:divBdr>
        </w:div>
        <w:div w:id="1282494539">
          <w:marLeft w:val="640"/>
          <w:marRight w:val="0"/>
          <w:marTop w:val="0"/>
          <w:marBottom w:val="0"/>
          <w:divBdr>
            <w:top w:val="none" w:sz="0" w:space="0" w:color="auto"/>
            <w:left w:val="none" w:sz="0" w:space="0" w:color="auto"/>
            <w:bottom w:val="none" w:sz="0" w:space="0" w:color="auto"/>
            <w:right w:val="none" w:sz="0" w:space="0" w:color="auto"/>
          </w:divBdr>
        </w:div>
        <w:div w:id="1802728445">
          <w:marLeft w:val="640"/>
          <w:marRight w:val="0"/>
          <w:marTop w:val="0"/>
          <w:marBottom w:val="0"/>
          <w:divBdr>
            <w:top w:val="none" w:sz="0" w:space="0" w:color="auto"/>
            <w:left w:val="none" w:sz="0" w:space="0" w:color="auto"/>
            <w:bottom w:val="none" w:sz="0" w:space="0" w:color="auto"/>
            <w:right w:val="none" w:sz="0" w:space="0" w:color="auto"/>
          </w:divBdr>
        </w:div>
        <w:div w:id="1717118763">
          <w:marLeft w:val="640"/>
          <w:marRight w:val="0"/>
          <w:marTop w:val="0"/>
          <w:marBottom w:val="0"/>
          <w:divBdr>
            <w:top w:val="none" w:sz="0" w:space="0" w:color="auto"/>
            <w:left w:val="none" w:sz="0" w:space="0" w:color="auto"/>
            <w:bottom w:val="none" w:sz="0" w:space="0" w:color="auto"/>
            <w:right w:val="none" w:sz="0" w:space="0" w:color="auto"/>
          </w:divBdr>
        </w:div>
        <w:div w:id="1078672697">
          <w:marLeft w:val="640"/>
          <w:marRight w:val="0"/>
          <w:marTop w:val="0"/>
          <w:marBottom w:val="0"/>
          <w:divBdr>
            <w:top w:val="none" w:sz="0" w:space="0" w:color="auto"/>
            <w:left w:val="none" w:sz="0" w:space="0" w:color="auto"/>
            <w:bottom w:val="none" w:sz="0" w:space="0" w:color="auto"/>
            <w:right w:val="none" w:sz="0" w:space="0" w:color="auto"/>
          </w:divBdr>
        </w:div>
        <w:div w:id="1517498190">
          <w:marLeft w:val="640"/>
          <w:marRight w:val="0"/>
          <w:marTop w:val="0"/>
          <w:marBottom w:val="0"/>
          <w:divBdr>
            <w:top w:val="none" w:sz="0" w:space="0" w:color="auto"/>
            <w:left w:val="none" w:sz="0" w:space="0" w:color="auto"/>
            <w:bottom w:val="none" w:sz="0" w:space="0" w:color="auto"/>
            <w:right w:val="none" w:sz="0" w:space="0" w:color="auto"/>
          </w:divBdr>
        </w:div>
        <w:div w:id="1810514609">
          <w:marLeft w:val="640"/>
          <w:marRight w:val="0"/>
          <w:marTop w:val="0"/>
          <w:marBottom w:val="0"/>
          <w:divBdr>
            <w:top w:val="none" w:sz="0" w:space="0" w:color="auto"/>
            <w:left w:val="none" w:sz="0" w:space="0" w:color="auto"/>
            <w:bottom w:val="none" w:sz="0" w:space="0" w:color="auto"/>
            <w:right w:val="none" w:sz="0" w:space="0" w:color="auto"/>
          </w:divBdr>
        </w:div>
        <w:div w:id="531654140">
          <w:marLeft w:val="640"/>
          <w:marRight w:val="0"/>
          <w:marTop w:val="0"/>
          <w:marBottom w:val="0"/>
          <w:divBdr>
            <w:top w:val="none" w:sz="0" w:space="0" w:color="auto"/>
            <w:left w:val="none" w:sz="0" w:space="0" w:color="auto"/>
            <w:bottom w:val="none" w:sz="0" w:space="0" w:color="auto"/>
            <w:right w:val="none" w:sz="0" w:space="0" w:color="auto"/>
          </w:divBdr>
        </w:div>
        <w:div w:id="717634256">
          <w:marLeft w:val="640"/>
          <w:marRight w:val="0"/>
          <w:marTop w:val="0"/>
          <w:marBottom w:val="0"/>
          <w:divBdr>
            <w:top w:val="none" w:sz="0" w:space="0" w:color="auto"/>
            <w:left w:val="none" w:sz="0" w:space="0" w:color="auto"/>
            <w:bottom w:val="none" w:sz="0" w:space="0" w:color="auto"/>
            <w:right w:val="none" w:sz="0" w:space="0" w:color="auto"/>
          </w:divBdr>
        </w:div>
      </w:divsChild>
    </w:div>
    <w:div w:id="1572428507">
      <w:bodyDiv w:val="1"/>
      <w:marLeft w:val="0"/>
      <w:marRight w:val="0"/>
      <w:marTop w:val="0"/>
      <w:marBottom w:val="0"/>
      <w:divBdr>
        <w:top w:val="none" w:sz="0" w:space="0" w:color="auto"/>
        <w:left w:val="none" w:sz="0" w:space="0" w:color="auto"/>
        <w:bottom w:val="none" w:sz="0" w:space="0" w:color="auto"/>
        <w:right w:val="none" w:sz="0" w:space="0" w:color="auto"/>
      </w:divBdr>
      <w:divsChild>
        <w:div w:id="1470242260">
          <w:marLeft w:val="640"/>
          <w:marRight w:val="0"/>
          <w:marTop w:val="0"/>
          <w:marBottom w:val="0"/>
          <w:divBdr>
            <w:top w:val="none" w:sz="0" w:space="0" w:color="auto"/>
            <w:left w:val="none" w:sz="0" w:space="0" w:color="auto"/>
            <w:bottom w:val="none" w:sz="0" w:space="0" w:color="auto"/>
            <w:right w:val="none" w:sz="0" w:space="0" w:color="auto"/>
          </w:divBdr>
        </w:div>
        <w:div w:id="1586764724">
          <w:marLeft w:val="640"/>
          <w:marRight w:val="0"/>
          <w:marTop w:val="0"/>
          <w:marBottom w:val="0"/>
          <w:divBdr>
            <w:top w:val="none" w:sz="0" w:space="0" w:color="auto"/>
            <w:left w:val="none" w:sz="0" w:space="0" w:color="auto"/>
            <w:bottom w:val="none" w:sz="0" w:space="0" w:color="auto"/>
            <w:right w:val="none" w:sz="0" w:space="0" w:color="auto"/>
          </w:divBdr>
        </w:div>
        <w:div w:id="1678461863">
          <w:marLeft w:val="640"/>
          <w:marRight w:val="0"/>
          <w:marTop w:val="0"/>
          <w:marBottom w:val="0"/>
          <w:divBdr>
            <w:top w:val="none" w:sz="0" w:space="0" w:color="auto"/>
            <w:left w:val="none" w:sz="0" w:space="0" w:color="auto"/>
            <w:bottom w:val="none" w:sz="0" w:space="0" w:color="auto"/>
            <w:right w:val="none" w:sz="0" w:space="0" w:color="auto"/>
          </w:divBdr>
        </w:div>
        <w:div w:id="1769233646">
          <w:marLeft w:val="640"/>
          <w:marRight w:val="0"/>
          <w:marTop w:val="0"/>
          <w:marBottom w:val="0"/>
          <w:divBdr>
            <w:top w:val="none" w:sz="0" w:space="0" w:color="auto"/>
            <w:left w:val="none" w:sz="0" w:space="0" w:color="auto"/>
            <w:bottom w:val="none" w:sz="0" w:space="0" w:color="auto"/>
            <w:right w:val="none" w:sz="0" w:space="0" w:color="auto"/>
          </w:divBdr>
        </w:div>
        <w:div w:id="1004167084">
          <w:marLeft w:val="640"/>
          <w:marRight w:val="0"/>
          <w:marTop w:val="0"/>
          <w:marBottom w:val="0"/>
          <w:divBdr>
            <w:top w:val="none" w:sz="0" w:space="0" w:color="auto"/>
            <w:left w:val="none" w:sz="0" w:space="0" w:color="auto"/>
            <w:bottom w:val="none" w:sz="0" w:space="0" w:color="auto"/>
            <w:right w:val="none" w:sz="0" w:space="0" w:color="auto"/>
          </w:divBdr>
        </w:div>
        <w:div w:id="1924412848">
          <w:marLeft w:val="640"/>
          <w:marRight w:val="0"/>
          <w:marTop w:val="0"/>
          <w:marBottom w:val="0"/>
          <w:divBdr>
            <w:top w:val="none" w:sz="0" w:space="0" w:color="auto"/>
            <w:left w:val="none" w:sz="0" w:space="0" w:color="auto"/>
            <w:bottom w:val="none" w:sz="0" w:space="0" w:color="auto"/>
            <w:right w:val="none" w:sz="0" w:space="0" w:color="auto"/>
          </w:divBdr>
        </w:div>
        <w:div w:id="1049690601">
          <w:marLeft w:val="640"/>
          <w:marRight w:val="0"/>
          <w:marTop w:val="0"/>
          <w:marBottom w:val="0"/>
          <w:divBdr>
            <w:top w:val="none" w:sz="0" w:space="0" w:color="auto"/>
            <w:left w:val="none" w:sz="0" w:space="0" w:color="auto"/>
            <w:bottom w:val="none" w:sz="0" w:space="0" w:color="auto"/>
            <w:right w:val="none" w:sz="0" w:space="0" w:color="auto"/>
          </w:divBdr>
        </w:div>
        <w:div w:id="1326323648">
          <w:marLeft w:val="640"/>
          <w:marRight w:val="0"/>
          <w:marTop w:val="0"/>
          <w:marBottom w:val="0"/>
          <w:divBdr>
            <w:top w:val="none" w:sz="0" w:space="0" w:color="auto"/>
            <w:left w:val="none" w:sz="0" w:space="0" w:color="auto"/>
            <w:bottom w:val="none" w:sz="0" w:space="0" w:color="auto"/>
            <w:right w:val="none" w:sz="0" w:space="0" w:color="auto"/>
          </w:divBdr>
        </w:div>
        <w:div w:id="507839495">
          <w:marLeft w:val="640"/>
          <w:marRight w:val="0"/>
          <w:marTop w:val="0"/>
          <w:marBottom w:val="0"/>
          <w:divBdr>
            <w:top w:val="none" w:sz="0" w:space="0" w:color="auto"/>
            <w:left w:val="none" w:sz="0" w:space="0" w:color="auto"/>
            <w:bottom w:val="none" w:sz="0" w:space="0" w:color="auto"/>
            <w:right w:val="none" w:sz="0" w:space="0" w:color="auto"/>
          </w:divBdr>
        </w:div>
        <w:div w:id="1990593943">
          <w:marLeft w:val="640"/>
          <w:marRight w:val="0"/>
          <w:marTop w:val="0"/>
          <w:marBottom w:val="0"/>
          <w:divBdr>
            <w:top w:val="none" w:sz="0" w:space="0" w:color="auto"/>
            <w:left w:val="none" w:sz="0" w:space="0" w:color="auto"/>
            <w:bottom w:val="none" w:sz="0" w:space="0" w:color="auto"/>
            <w:right w:val="none" w:sz="0" w:space="0" w:color="auto"/>
          </w:divBdr>
        </w:div>
        <w:div w:id="1543982105">
          <w:marLeft w:val="640"/>
          <w:marRight w:val="0"/>
          <w:marTop w:val="0"/>
          <w:marBottom w:val="0"/>
          <w:divBdr>
            <w:top w:val="none" w:sz="0" w:space="0" w:color="auto"/>
            <w:left w:val="none" w:sz="0" w:space="0" w:color="auto"/>
            <w:bottom w:val="none" w:sz="0" w:space="0" w:color="auto"/>
            <w:right w:val="none" w:sz="0" w:space="0" w:color="auto"/>
          </w:divBdr>
        </w:div>
        <w:div w:id="2100832144">
          <w:marLeft w:val="640"/>
          <w:marRight w:val="0"/>
          <w:marTop w:val="0"/>
          <w:marBottom w:val="0"/>
          <w:divBdr>
            <w:top w:val="none" w:sz="0" w:space="0" w:color="auto"/>
            <w:left w:val="none" w:sz="0" w:space="0" w:color="auto"/>
            <w:bottom w:val="none" w:sz="0" w:space="0" w:color="auto"/>
            <w:right w:val="none" w:sz="0" w:space="0" w:color="auto"/>
          </w:divBdr>
        </w:div>
        <w:div w:id="1397169890">
          <w:marLeft w:val="640"/>
          <w:marRight w:val="0"/>
          <w:marTop w:val="0"/>
          <w:marBottom w:val="0"/>
          <w:divBdr>
            <w:top w:val="none" w:sz="0" w:space="0" w:color="auto"/>
            <w:left w:val="none" w:sz="0" w:space="0" w:color="auto"/>
            <w:bottom w:val="none" w:sz="0" w:space="0" w:color="auto"/>
            <w:right w:val="none" w:sz="0" w:space="0" w:color="auto"/>
          </w:divBdr>
        </w:div>
        <w:div w:id="1276012459">
          <w:marLeft w:val="640"/>
          <w:marRight w:val="0"/>
          <w:marTop w:val="0"/>
          <w:marBottom w:val="0"/>
          <w:divBdr>
            <w:top w:val="none" w:sz="0" w:space="0" w:color="auto"/>
            <w:left w:val="none" w:sz="0" w:space="0" w:color="auto"/>
            <w:bottom w:val="none" w:sz="0" w:space="0" w:color="auto"/>
            <w:right w:val="none" w:sz="0" w:space="0" w:color="auto"/>
          </w:divBdr>
        </w:div>
        <w:div w:id="766076009">
          <w:marLeft w:val="640"/>
          <w:marRight w:val="0"/>
          <w:marTop w:val="0"/>
          <w:marBottom w:val="0"/>
          <w:divBdr>
            <w:top w:val="none" w:sz="0" w:space="0" w:color="auto"/>
            <w:left w:val="none" w:sz="0" w:space="0" w:color="auto"/>
            <w:bottom w:val="none" w:sz="0" w:space="0" w:color="auto"/>
            <w:right w:val="none" w:sz="0" w:space="0" w:color="auto"/>
          </w:divBdr>
        </w:div>
        <w:div w:id="1095785214">
          <w:marLeft w:val="640"/>
          <w:marRight w:val="0"/>
          <w:marTop w:val="0"/>
          <w:marBottom w:val="0"/>
          <w:divBdr>
            <w:top w:val="none" w:sz="0" w:space="0" w:color="auto"/>
            <w:left w:val="none" w:sz="0" w:space="0" w:color="auto"/>
            <w:bottom w:val="none" w:sz="0" w:space="0" w:color="auto"/>
            <w:right w:val="none" w:sz="0" w:space="0" w:color="auto"/>
          </w:divBdr>
        </w:div>
        <w:div w:id="1612779262">
          <w:marLeft w:val="640"/>
          <w:marRight w:val="0"/>
          <w:marTop w:val="0"/>
          <w:marBottom w:val="0"/>
          <w:divBdr>
            <w:top w:val="none" w:sz="0" w:space="0" w:color="auto"/>
            <w:left w:val="none" w:sz="0" w:space="0" w:color="auto"/>
            <w:bottom w:val="none" w:sz="0" w:space="0" w:color="auto"/>
            <w:right w:val="none" w:sz="0" w:space="0" w:color="auto"/>
          </w:divBdr>
        </w:div>
        <w:div w:id="658770994">
          <w:marLeft w:val="640"/>
          <w:marRight w:val="0"/>
          <w:marTop w:val="0"/>
          <w:marBottom w:val="0"/>
          <w:divBdr>
            <w:top w:val="none" w:sz="0" w:space="0" w:color="auto"/>
            <w:left w:val="none" w:sz="0" w:space="0" w:color="auto"/>
            <w:bottom w:val="none" w:sz="0" w:space="0" w:color="auto"/>
            <w:right w:val="none" w:sz="0" w:space="0" w:color="auto"/>
          </w:divBdr>
        </w:div>
        <w:div w:id="1974826105">
          <w:marLeft w:val="640"/>
          <w:marRight w:val="0"/>
          <w:marTop w:val="0"/>
          <w:marBottom w:val="0"/>
          <w:divBdr>
            <w:top w:val="none" w:sz="0" w:space="0" w:color="auto"/>
            <w:left w:val="none" w:sz="0" w:space="0" w:color="auto"/>
            <w:bottom w:val="none" w:sz="0" w:space="0" w:color="auto"/>
            <w:right w:val="none" w:sz="0" w:space="0" w:color="auto"/>
          </w:divBdr>
        </w:div>
        <w:div w:id="2005814284">
          <w:marLeft w:val="640"/>
          <w:marRight w:val="0"/>
          <w:marTop w:val="0"/>
          <w:marBottom w:val="0"/>
          <w:divBdr>
            <w:top w:val="none" w:sz="0" w:space="0" w:color="auto"/>
            <w:left w:val="none" w:sz="0" w:space="0" w:color="auto"/>
            <w:bottom w:val="none" w:sz="0" w:space="0" w:color="auto"/>
            <w:right w:val="none" w:sz="0" w:space="0" w:color="auto"/>
          </w:divBdr>
        </w:div>
        <w:div w:id="430517292">
          <w:marLeft w:val="640"/>
          <w:marRight w:val="0"/>
          <w:marTop w:val="0"/>
          <w:marBottom w:val="0"/>
          <w:divBdr>
            <w:top w:val="none" w:sz="0" w:space="0" w:color="auto"/>
            <w:left w:val="none" w:sz="0" w:space="0" w:color="auto"/>
            <w:bottom w:val="none" w:sz="0" w:space="0" w:color="auto"/>
            <w:right w:val="none" w:sz="0" w:space="0" w:color="auto"/>
          </w:divBdr>
        </w:div>
        <w:div w:id="796333601">
          <w:marLeft w:val="640"/>
          <w:marRight w:val="0"/>
          <w:marTop w:val="0"/>
          <w:marBottom w:val="0"/>
          <w:divBdr>
            <w:top w:val="none" w:sz="0" w:space="0" w:color="auto"/>
            <w:left w:val="none" w:sz="0" w:space="0" w:color="auto"/>
            <w:bottom w:val="none" w:sz="0" w:space="0" w:color="auto"/>
            <w:right w:val="none" w:sz="0" w:space="0" w:color="auto"/>
          </w:divBdr>
        </w:div>
        <w:div w:id="285233987">
          <w:marLeft w:val="640"/>
          <w:marRight w:val="0"/>
          <w:marTop w:val="0"/>
          <w:marBottom w:val="0"/>
          <w:divBdr>
            <w:top w:val="none" w:sz="0" w:space="0" w:color="auto"/>
            <w:left w:val="none" w:sz="0" w:space="0" w:color="auto"/>
            <w:bottom w:val="none" w:sz="0" w:space="0" w:color="auto"/>
            <w:right w:val="none" w:sz="0" w:space="0" w:color="auto"/>
          </w:divBdr>
        </w:div>
        <w:div w:id="1435785353">
          <w:marLeft w:val="640"/>
          <w:marRight w:val="0"/>
          <w:marTop w:val="0"/>
          <w:marBottom w:val="0"/>
          <w:divBdr>
            <w:top w:val="none" w:sz="0" w:space="0" w:color="auto"/>
            <w:left w:val="none" w:sz="0" w:space="0" w:color="auto"/>
            <w:bottom w:val="none" w:sz="0" w:space="0" w:color="auto"/>
            <w:right w:val="none" w:sz="0" w:space="0" w:color="auto"/>
          </w:divBdr>
        </w:div>
        <w:div w:id="269746195">
          <w:marLeft w:val="640"/>
          <w:marRight w:val="0"/>
          <w:marTop w:val="0"/>
          <w:marBottom w:val="0"/>
          <w:divBdr>
            <w:top w:val="none" w:sz="0" w:space="0" w:color="auto"/>
            <w:left w:val="none" w:sz="0" w:space="0" w:color="auto"/>
            <w:bottom w:val="none" w:sz="0" w:space="0" w:color="auto"/>
            <w:right w:val="none" w:sz="0" w:space="0" w:color="auto"/>
          </w:divBdr>
        </w:div>
        <w:div w:id="1701473243">
          <w:marLeft w:val="640"/>
          <w:marRight w:val="0"/>
          <w:marTop w:val="0"/>
          <w:marBottom w:val="0"/>
          <w:divBdr>
            <w:top w:val="none" w:sz="0" w:space="0" w:color="auto"/>
            <w:left w:val="none" w:sz="0" w:space="0" w:color="auto"/>
            <w:bottom w:val="none" w:sz="0" w:space="0" w:color="auto"/>
            <w:right w:val="none" w:sz="0" w:space="0" w:color="auto"/>
          </w:divBdr>
        </w:div>
        <w:div w:id="1435587697">
          <w:marLeft w:val="640"/>
          <w:marRight w:val="0"/>
          <w:marTop w:val="0"/>
          <w:marBottom w:val="0"/>
          <w:divBdr>
            <w:top w:val="none" w:sz="0" w:space="0" w:color="auto"/>
            <w:left w:val="none" w:sz="0" w:space="0" w:color="auto"/>
            <w:bottom w:val="none" w:sz="0" w:space="0" w:color="auto"/>
            <w:right w:val="none" w:sz="0" w:space="0" w:color="auto"/>
          </w:divBdr>
        </w:div>
        <w:div w:id="213546106">
          <w:marLeft w:val="640"/>
          <w:marRight w:val="0"/>
          <w:marTop w:val="0"/>
          <w:marBottom w:val="0"/>
          <w:divBdr>
            <w:top w:val="none" w:sz="0" w:space="0" w:color="auto"/>
            <w:left w:val="none" w:sz="0" w:space="0" w:color="auto"/>
            <w:bottom w:val="none" w:sz="0" w:space="0" w:color="auto"/>
            <w:right w:val="none" w:sz="0" w:space="0" w:color="auto"/>
          </w:divBdr>
        </w:div>
        <w:div w:id="249125893">
          <w:marLeft w:val="640"/>
          <w:marRight w:val="0"/>
          <w:marTop w:val="0"/>
          <w:marBottom w:val="0"/>
          <w:divBdr>
            <w:top w:val="none" w:sz="0" w:space="0" w:color="auto"/>
            <w:left w:val="none" w:sz="0" w:space="0" w:color="auto"/>
            <w:bottom w:val="none" w:sz="0" w:space="0" w:color="auto"/>
            <w:right w:val="none" w:sz="0" w:space="0" w:color="auto"/>
          </w:divBdr>
        </w:div>
        <w:div w:id="1489858194">
          <w:marLeft w:val="640"/>
          <w:marRight w:val="0"/>
          <w:marTop w:val="0"/>
          <w:marBottom w:val="0"/>
          <w:divBdr>
            <w:top w:val="none" w:sz="0" w:space="0" w:color="auto"/>
            <w:left w:val="none" w:sz="0" w:space="0" w:color="auto"/>
            <w:bottom w:val="none" w:sz="0" w:space="0" w:color="auto"/>
            <w:right w:val="none" w:sz="0" w:space="0" w:color="auto"/>
          </w:divBdr>
        </w:div>
        <w:div w:id="163400799">
          <w:marLeft w:val="640"/>
          <w:marRight w:val="0"/>
          <w:marTop w:val="0"/>
          <w:marBottom w:val="0"/>
          <w:divBdr>
            <w:top w:val="none" w:sz="0" w:space="0" w:color="auto"/>
            <w:left w:val="none" w:sz="0" w:space="0" w:color="auto"/>
            <w:bottom w:val="none" w:sz="0" w:space="0" w:color="auto"/>
            <w:right w:val="none" w:sz="0" w:space="0" w:color="auto"/>
          </w:divBdr>
        </w:div>
        <w:div w:id="1718510575">
          <w:marLeft w:val="640"/>
          <w:marRight w:val="0"/>
          <w:marTop w:val="0"/>
          <w:marBottom w:val="0"/>
          <w:divBdr>
            <w:top w:val="none" w:sz="0" w:space="0" w:color="auto"/>
            <w:left w:val="none" w:sz="0" w:space="0" w:color="auto"/>
            <w:bottom w:val="none" w:sz="0" w:space="0" w:color="auto"/>
            <w:right w:val="none" w:sz="0" w:space="0" w:color="auto"/>
          </w:divBdr>
        </w:div>
        <w:div w:id="2111313161">
          <w:marLeft w:val="640"/>
          <w:marRight w:val="0"/>
          <w:marTop w:val="0"/>
          <w:marBottom w:val="0"/>
          <w:divBdr>
            <w:top w:val="none" w:sz="0" w:space="0" w:color="auto"/>
            <w:left w:val="none" w:sz="0" w:space="0" w:color="auto"/>
            <w:bottom w:val="none" w:sz="0" w:space="0" w:color="auto"/>
            <w:right w:val="none" w:sz="0" w:space="0" w:color="auto"/>
          </w:divBdr>
        </w:div>
        <w:div w:id="321281936">
          <w:marLeft w:val="640"/>
          <w:marRight w:val="0"/>
          <w:marTop w:val="0"/>
          <w:marBottom w:val="0"/>
          <w:divBdr>
            <w:top w:val="none" w:sz="0" w:space="0" w:color="auto"/>
            <w:left w:val="none" w:sz="0" w:space="0" w:color="auto"/>
            <w:bottom w:val="none" w:sz="0" w:space="0" w:color="auto"/>
            <w:right w:val="none" w:sz="0" w:space="0" w:color="auto"/>
          </w:divBdr>
        </w:div>
        <w:div w:id="716126716">
          <w:marLeft w:val="640"/>
          <w:marRight w:val="0"/>
          <w:marTop w:val="0"/>
          <w:marBottom w:val="0"/>
          <w:divBdr>
            <w:top w:val="none" w:sz="0" w:space="0" w:color="auto"/>
            <w:left w:val="none" w:sz="0" w:space="0" w:color="auto"/>
            <w:bottom w:val="none" w:sz="0" w:space="0" w:color="auto"/>
            <w:right w:val="none" w:sz="0" w:space="0" w:color="auto"/>
          </w:divBdr>
        </w:div>
        <w:div w:id="57750651">
          <w:marLeft w:val="640"/>
          <w:marRight w:val="0"/>
          <w:marTop w:val="0"/>
          <w:marBottom w:val="0"/>
          <w:divBdr>
            <w:top w:val="none" w:sz="0" w:space="0" w:color="auto"/>
            <w:left w:val="none" w:sz="0" w:space="0" w:color="auto"/>
            <w:bottom w:val="none" w:sz="0" w:space="0" w:color="auto"/>
            <w:right w:val="none" w:sz="0" w:space="0" w:color="auto"/>
          </w:divBdr>
        </w:div>
        <w:div w:id="1491947806">
          <w:marLeft w:val="640"/>
          <w:marRight w:val="0"/>
          <w:marTop w:val="0"/>
          <w:marBottom w:val="0"/>
          <w:divBdr>
            <w:top w:val="none" w:sz="0" w:space="0" w:color="auto"/>
            <w:left w:val="none" w:sz="0" w:space="0" w:color="auto"/>
            <w:bottom w:val="none" w:sz="0" w:space="0" w:color="auto"/>
            <w:right w:val="none" w:sz="0" w:space="0" w:color="auto"/>
          </w:divBdr>
        </w:div>
        <w:div w:id="201409379">
          <w:marLeft w:val="640"/>
          <w:marRight w:val="0"/>
          <w:marTop w:val="0"/>
          <w:marBottom w:val="0"/>
          <w:divBdr>
            <w:top w:val="none" w:sz="0" w:space="0" w:color="auto"/>
            <w:left w:val="none" w:sz="0" w:space="0" w:color="auto"/>
            <w:bottom w:val="none" w:sz="0" w:space="0" w:color="auto"/>
            <w:right w:val="none" w:sz="0" w:space="0" w:color="auto"/>
          </w:divBdr>
        </w:div>
        <w:div w:id="1186602533">
          <w:marLeft w:val="640"/>
          <w:marRight w:val="0"/>
          <w:marTop w:val="0"/>
          <w:marBottom w:val="0"/>
          <w:divBdr>
            <w:top w:val="none" w:sz="0" w:space="0" w:color="auto"/>
            <w:left w:val="none" w:sz="0" w:space="0" w:color="auto"/>
            <w:bottom w:val="none" w:sz="0" w:space="0" w:color="auto"/>
            <w:right w:val="none" w:sz="0" w:space="0" w:color="auto"/>
          </w:divBdr>
        </w:div>
        <w:div w:id="230970260">
          <w:marLeft w:val="640"/>
          <w:marRight w:val="0"/>
          <w:marTop w:val="0"/>
          <w:marBottom w:val="0"/>
          <w:divBdr>
            <w:top w:val="none" w:sz="0" w:space="0" w:color="auto"/>
            <w:left w:val="none" w:sz="0" w:space="0" w:color="auto"/>
            <w:bottom w:val="none" w:sz="0" w:space="0" w:color="auto"/>
            <w:right w:val="none" w:sz="0" w:space="0" w:color="auto"/>
          </w:divBdr>
        </w:div>
        <w:div w:id="39985922">
          <w:marLeft w:val="640"/>
          <w:marRight w:val="0"/>
          <w:marTop w:val="0"/>
          <w:marBottom w:val="0"/>
          <w:divBdr>
            <w:top w:val="none" w:sz="0" w:space="0" w:color="auto"/>
            <w:left w:val="none" w:sz="0" w:space="0" w:color="auto"/>
            <w:bottom w:val="none" w:sz="0" w:space="0" w:color="auto"/>
            <w:right w:val="none" w:sz="0" w:space="0" w:color="auto"/>
          </w:divBdr>
        </w:div>
        <w:div w:id="92554218">
          <w:marLeft w:val="640"/>
          <w:marRight w:val="0"/>
          <w:marTop w:val="0"/>
          <w:marBottom w:val="0"/>
          <w:divBdr>
            <w:top w:val="none" w:sz="0" w:space="0" w:color="auto"/>
            <w:left w:val="none" w:sz="0" w:space="0" w:color="auto"/>
            <w:bottom w:val="none" w:sz="0" w:space="0" w:color="auto"/>
            <w:right w:val="none" w:sz="0" w:space="0" w:color="auto"/>
          </w:divBdr>
        </w:div>
        <w:div w:id="372193333">
          <w:marLeft w:val="640"/>
          <w:marRight w:val="0"/>
          <w:marTop w:val="0"/>
          <w:marBottom w:val="0"/>
          <w:divBdr>
            <w:top w:val="none" w:sz="0" w:space="0" w:color="auto"/>
            <w:left w:val="none" w:sz="0" w:space="0" w:color="auto"/>
            <w:bottom w:val="none" w:sz="0" w:space="0" w:color="auto"/>
            <w:right w:val="none" w:sz="0" w:space="0" w:color="auto"/>
          </w:divBdr>
        </w:div>
        <w:div w:id="1432629168">
          <w:marLeft w:val="640"/>
          <w:marRight w:val="0"/>
          <w:marTop w:val="0"/>
          <w:marBottom w:val="0"/>
          <w:divBdr>
            <w:top w:val="none" w:sz="0" w:space="0" w:color="auto"/>
            <w:left w:val="none" w:sz="0" w:space="0" w:color="auto"/>
            <w:bottom w:val="none" w:sz="0" w:space="0" w:color="auto"/>
            <w:right w:val="none" w:sz="0" w:space="0" w:color="auto"/>
          </w:divBdr>
        </w:div>
        <w:div w:id="298801575">
          <w:marLeft w:val="640"/>
          <w:marRight w:val="0"/>
          <w:marTop w:val="0"/>
          <w:marBottom w:val="0"/>
          <w:divBdr>
            <w:top w:val="none" w:sz="0" w:space="0" w:color="auto"/>
            <w:left w:val="none" w:sz="0" w:space="0" w:color="auto"/>
            <w:bottom w:val="none" w:sz="0" w:space="0" w:color="auto"/>
            <w:right w:val="none" w:sz="0" w:space="0" w:color="auto"/>
          </w:divBdr>
        </w:div>
        <w:div w:id="1931505765">
          <w:marLeft w:val="640"/>
          <w:marRight w:val="0"/>
          <w:marTop w:val="0"/>
          <w:marBottom w:val="0"/>
          <w:divBdr>
            <w:top w:val="none" w:sz="0" w:space="0" w:color="auto"/>
            <w:left w:val="none" w:sz="0" w:space="0" w:color="auto"/>
            <w:bottom w:val="none" w:sz="0" w:space="0" w:color="auto"/>
            <w:right w:val="none" w:sz="0" w:space="0" w:color="auto"/>
          </w:divBdr>
        </w:div>
        <w:div w:id="1938825371">
          <w:marLeft w:val="640"/>
          <w:marRight w:val="0"/>
          <w:marTop w:val="0"/>
          <w:marBottom w:val="0"/>
          <w:divBdr>
            <w:top w:val="none" w:sz="0" w:space="0" w:color="auto"/>
            <w:left w:val="none" w:sz="0" w:space="0" w:color="auto"/>
            <w:bottom w:val="none" w:sz="0" w:space="0" w:color="auto"/>
            <w:right w:val="none" w:sz="0" w:space="0" w:color="auto"/>
          </w:divBdr>
        </w:div>
        <w:div w:id="2116703417">
          <w:marLeft w:val="640"/>
          <w:marRight w:val="0"/>
          <w:marTop w:val="0"/>
          <w:marBottom w:val="0"/>
          <w:divBdr>
            <w:top w:val="none" w:sz="0" w:space="0" w:color="auto"/>
            <w:left w:val="none" w:sz="0" w:space="0" w:color="auto"/>
            <w:bottom w:val="none" w:sz="0" w:space="0" w:color="auto"/>
            <w:right w:val="none" w:sz="0" w:space="0" w:color="auto"/>
          </w:divBdr>
        </w:div>
        <w:div w:id="1899703848">
          <w:marLeft w:val="640"/>
          <w:marRight w:val="0"/>
          <w:marTop w:val="0"/>
          <w:marBottom w:val="0"/>
          <w:divBdr>
            <w:top w:val="none" w:sz="0" w:space="0" w:color="auto"/>
            <w:left w:val="none" w:sz="0" w:space="0" w:color="auto"/>
            <w:bottom w:val="none" w:sz="0" w:space="0" w:color="auto"/>
            <w:right w:val="none" w:sz="0" w:space="0" w:color="auto"/>
          </w:divBdr>
        </w:div>
        <w:div w:id="1479885802">
          <w:marLeft w:val="640"/>
          <w:marRight w:val="0"/>
          <w:marTop w:val="0"/>
          <w:marBottom w:val="0"/>
          <w:divBdr>
            <w:top w:val="none" w:sz="0" w:space="0" w:color="auto"/>
            <w:left w:val="none" w:sz="0" w:space="0" w:color="auto"/>
            <w:bottom w:val="none" w:sz="0" w:space="0" w:color="auto"/>
            <w:right w:val="none" w:sz="0" w:space="0" w:color="auto"/>
          </w:divBdr>
        </w:div>
        <w:div w:id="214388926">
          <w:marLeft w:val="640"/>
          <w:marRight w:val="0"/>
          <w:marTop w:val="0"/>
          <w:marBottom w:val="0"/>
          <w:divBdr>
            <w:top w:val="none" w:sz="0" w:space="0" w:color="auto"/>
            <w:left w:val="none" w:sz="0" w:space="0" w:color="auto"/>
            <w:bottom w:val="none" w:sz="0" w:space="0" w:color="auto"/>
            <w:right w:val="none" w:sz="0" w:space="0" w:color="auto"/>
          </w:divBdr>
        </w:div>
        <w:div w:id="768430966">
          <w:marLeft w:val="640"/>
          <w:marRight w:val="0"/>
          <w:marTop w:val="0"/>
          <w:marBottom w:val="0"/>
          <w:divBdr>
            <w:top w:val="none" w:sz="0" w:space="0" w:color="auto"/>
            <w:left w:val="none" w:sz="0" w:space="0" w:color="auto"/>
            <w:bottom w:val="none" w:sz="0" w:space="0" w:color="auto"/>
            <w:right w:val="none" w:sz="0" w:space="0" w:color="auto"/>
          </w:divBdr>
        </w:div>
        <w:div w:id="1979797711">
          <w:marLeft w:val="640"/>
          <w:marRight w:val="0"/>
          <w:marTop w:val="0"/>
          <w:marBottom w:val="0"/>
          <w:divBdr>
            <w:top w:val="none" w:sz="0" w:space="0" w:color="auto"/>
            <w:left w:val="none" w:sz="0" w:space="0" w:color="auto"/>
            <w:bottom w:val="none" w:sz="0" w:space="0" w:color="auto"/>
            <w:right w:val="none" w:sz="0" w:space="0" w:color="auto"/>
          </w:divBdr>
        </w:div>
        <w:div w:id="741682455">
          <w:marLeft w:val="640"/>
          <w:marRight w:val="0"/>
          <w:marTop w:val="0"/>
          <w:marBottom w:val="0"/>
          <w:divBdr>
            <w:top w:val="none" w:sz="0" w:space="0" w:color="auto"/>
            <w:left w:val="none" w:sz="0" w:space="0" w:color="auto"/>
            <w:bottom w:val="none" w:sz="0" w:space="0" w:color="auto"/>
            <w:right w:val="none" w:sz="0" w:space="0" w:color="auto"/>
          </w:divBdr>
        </w:div>
        <w:div w:id="1629895378">
          <w:marLeft w:val="640"/>
          <w:marRight w:val="0"/>
          <w:marTop w:val="0"/>
          <w:marBottom w:val="0"/>
          <w:divBdr>
            <w:top w:val="none" w:sz="0" w:space="0" w:color="auto"/>
            <w:left w:val="none" w:sz="0" w:space="0" w:color="auto"/>
            <w:bottom w:val="none" w:sz="0" w:space="0" w:color="auto"/>
            <w:right w:val="none" w:sz="0" w:space="0" w:color="auto"/>
          </w:divBdr>
        </w:div>
        <w:div w:id="529681993">
          <w:marLeft w:val="640"/>
          <w:marRight w:val="0"/>
          <w:marTop w:val="0"/>
          <w:marBottom w:val="0"/>
          <w:divBdr>
            <w:top w:val="none" w:sz="0" w:space="0" w:color="auto"/>
            <w:left w:val="none" w:sz="0" w:space="0" w:color="auto"/>
            <w:bottom w:val="none" w:sz="0" w:space="0" w:color="auto"/>
            <w:right w:val="none" w:sz="0" w:space="0" w:color="auto"/>
          </w:divBdr>
        </w:div>
        <w:div w:id="1781223680">
          <w:marLeft w:val="640"/>
          <w:marRight w:val="0"/>
          <w:marTop w:val="0"/>
          <w:marBottom w:val="0"/>
          <w:divBdr>
            <w:top w:val="none" w:sz="0" w:space="0" w:color="auto"/>
            <w:left w:val="none" w:sz="0" w:space="0" w:color="auto"/>
            <w:bottom w:val="none" w:sz="0" w:space="0" w:color="auto"/>
            <w:right w:val="none" w:sz="0" w:space="0" w:color="auto"/>
          </w:divBdr>
        </w:div>
        <w:div w:id="433017726">
          <w:marLeft w:val="640"/>
          <w:marRight w:val="0"/>
          <w:marTop w:val="0"/>
          <w:marBottom w:val="0"/>
          <w:divBdr>
            <w:top w:val="none" w:sz="0" w:space="0" w:color="auto"/>
            <w:left w:val="none" w:sz="0" w:space="0" w:color="auto"/>
            <w:bottom w:val="none" w:sz="0" w:space="0" w:color="auto"/>
            <w:right w:val="none" w:sz="0" w:space="0" w:color="auto"/>
          </w:divBdr>
        </w:div>
        <w:div w:id="843974120">
          <w:marLeft w:val="640"/>
          <w:marRight w:val="0"/>
          <w:marTop w:val="0"/>
          <w:marBottom w:val="0"/>
          <w:divBdr>
            <w:top w:val="none" w:sz="0" w:space="0" w:color="auto"/>
            <w:left w:val="none" w:sz="0" w:space="0" w:color="auto"/>
            <w:bottom w:val="none" w:sz="0" w:space="0" w:color="auto"/>
            <w:right w:val="none" w:sz="0" w:space="0" w:color="auto"/>
          </w:divBdr>
        </w:div>
        <w:div w:id="717583858">
          <w:marLeft w:val="640"/>
          <w:marRight w:val="0"/>
          <w:marTop w:val="0"/>
          <w:marBottom w:val="0"/>
          <w:divBdr>
            <w:top w:val="none" w:sz="0" w:space="0" w:color="auto"/>
            <w:left w:val="none" w:sz="0" w:space="0" w:color="auto"/>
            <w:bottom w:val="none" w:sz="0" w:space="0" w:color="auto"/>
            <w:right w:val="none" w:sz="0" w:space="0" w:color="auto"/>
          </w:divBdr>
        </w:div>
        <w:div w:id="1970739557">
          <w:marLeft w:val="640"/>
          <w:marRight w:val="0"/>
          <w:marTop w:val="0"/>
          <w:marBottom w:val="0"/>
          <w:divBdr>
            <w:top w:val="none" w:sz="0" w:space="0" w:color="auto"/>
            <w:left w:val="none" w:sz="0" w:space="0" w:color="auto"/>
            <w:bottom w:val="none" w:sz="0" w:space="0" w:color="auto"/>
            <w:right w:val="none" w:sz="0" w:space="0" w:color="auto"/>
          </w:divBdr>
        </w:div>
        <w:div w:id="1182357468">
          <w:marLeft w:val="640"/>
          <w:marRight w:val="0"/>
          <w:marTop w:val="0"/>
          <w:marBottom w:val="0"/>
          <w:divBdr>
            <w:top w:val="none" w:sz="0" w:space="0" w:color="auto"/>
            <w:left w:val="none" w:sz="0" w:space="0" w:color="auto"/>
            <w:bottom w:val="none" w:sz="0" w:space="0" w:color="auto"/>
            <w:right w:val="none" w:sz="0" w:space="0" w:color="auto"/>
          </w:divBdr>
        </w:div>
        <w:div w:id="575821607">
          <w:marLeft w:val="640"/>
          <w:marRight w:val="0"/>
          <w:marTop w:val="0"/>
          <w:marBottom w:val="0"/>
          <w:divBdr>
            <w:top w:val="none" w:sz="0" w:space="0" w:color="auto"/>
            <w:left w:val="none" w:sz="0" w:space="0" w:color="auto"/>
            <w:bottom w:val="none" w:sz="0" w:space="0" w:color="auto"/>
            <w:right w:val="none" w:sz="0" w:space="0" w:color="auto"/>
          </w:divBdr>
        </w:div>
        <w:div w:id="665210028">
          <w:marLeft w:val="640"/>
          <w:marRight w:val="0"/>
          <w:marTop w:val="0"/>
          <w:marBottom w:val="0"/>
          <w:divBdr>
            <w:top w:val="none" w:sz="0" w:space="0" w:color="auto"/>
            <w:left w:val="none" w:sz="0" w:space="0" w:color="auto"/>
            <w:bottom w:val="none" w:sz="0" w:space="0" w:color="auto"/>
            <w:right w:val="none" w:sz="0" w:space="0" w:color="auto"/>
          </w:divBdr>
        </w:div>
        <w:div w:id="2047828101">
          <w:marLeft w:val="640"/>
          <w:marRight w:val="0"/>
          <w:marTop w:val="0"/>
          <w:marBottom w:val="0"/>
          <w:divBdr>
            <w:top w:val="none" w:sz="0" w:space="0" w:color="auto"/>
            <w:left w:val="none" w:sz="0" w:space="0" w:color="auto"/>
            <w:bottom w:val="none" w:sz="0" w:space="0" w:color="auto"/>
            <w:right w:val="none" w:sz="0" w:space="0" w:color="auto"/>
          </w:divBdr>
        </w:div>
        <w:div w:id="2030448133">
          <w:marLeft w:val="640"/>
          <w:marRight w:val="0"/>
          <w:marTop w:val="0"/>
          <w:marBottom w:val="0"/>
          <w:divBdr>
            <w:top w:val="none" w:sz="0" w:space="0" w:color="auto"/>
            <w:left w:val="none" w:sz="0" w:space="0" w:color="auto"/>
            <w:bottom w:val="none" w:sz="0" w:space="0" w:color="auto"/>
            <w:right w:val="none" w:sz="0" w:space="0" w:color="auto"/>
          </w:divBdr>
        </w:div>
        <w:div w:id="163054092">
          <w:marLeft w:val="640"/>
          <w:marRight w:val="0"/>
          <w:marTop w:val="0"/>
          <w:marBottom w:val="0"/>
          <w:divBdr>
            <w:top w:val="none" w:sz="0" w:space="0" w:color="auto"/>
            <w:left w:val="none" w:sz="0" w:space="0" w:color="auto"/>
            <w:bottom w:val="none" w:sz="0" w:space="0" w:color="auto"/>
            <w:right w:val="none" w:sz="0" w:space="0" w:color="auto"/>
          </w:divBdr>
        </w:div>
        <w:div w:id="240413801">
          <w:marLeft w:val="640"/>
          <w:marRight w:val="0"/>
          <w:marTop w:val="0"/>
          <w:marBottom w:val="0"/>
          <w:divBdr>
            <w:top w:val="none" w:sz="0" w:space="0" w:color="auto"/>
            <w:left w:val="none" w:sz="0" w:space="0" w:color="auto"/>
            <w:bottom w:val="none" w:sz="0" w:space="0" w:color="auto"/>
            <w:right w:val="none" w:sz="0" w:space="0" w:color="auto"/>
          </w:divBdr>
        </w:div>
        <w:div w:id="445782659">
          <w:marLeft w:val="640"/>
          <w:marRight w:val="0"/>
          <w:marTop w:val="0"/>
          <w:marBottom w:val="0"/>
          <w:divBdr>
            <w:top w:val="none" w:sz="0" w:space="0" w:color="auto"/>
            <w:left w:val="none" w:sz="0" w:space="0" w:color="auto"/>
            <w:bottom w:val="none" w:sz="0" w:space="0" w:color="auto"/>
            <w:right w:val="none" w:sz="0" w:space="0" w:color="auto"/>
          </w:divBdr>
        </w:div>
        <w:div w:id="821577707">
          <w:marLeft w:val="640"/>
          <w:marRight w:val="0"/>
          <w:marTop w:val="0"/>
          <w:marBottom w:val="0"/>
          <w:divBdr>
            <w:top w:val="none" w:sz="0" w:space="0" w:color="auto"/>
            <w:left w:val="none" w:sz="0" w:space="0" w:color="auto"/>
            <w:bottom w:val="none" w:sz="0" w:space="0" w:color="auto"/>
            <w:right w:val="none" w:sz="0" w:space="0" w:color="auto"/>
          </w:divBdr>
        </w:div>
        <w:div w:id="300578231">
          <w:marLeft w:val="640"/>
          <w:marRight w:val="0"/>
          <w:marTop w:val="0"/>
          <w:marBottom w:val="0"/>
          <w:divBdr>
            <w:top w:val="none" w:sz="0" w:space="0" w:color="auto"/>
            <w:left w:val="none" w:sz="0" w:space="0" w:color="auto"/>
            <w:bottom w:val="none" w:sz="0" w:space="0" w:color="auto"/>
            <w:right w:val="none" w:sz="0" w:space="0" w:color="auto"/>
          </w:divBdr>
        </w:div>
        <w:div w:id="452553764">
          <w:marLeft w:val="640"/>
          <w:marRight w:val="0"/>
          <w:marTop w:val="0"/>
          <w:marBottom w:val="0"/>
          <w:divBdr>
            <w:top w:val="none" w:sz="0" w:space="0" w:color="auto"/>
            <w:left w:val="none" w:sz="0" w:space="0" w:color="auto"/>
            <w:bottom w:val="none" w:sz="0" w:space="0" w:color="auto"/>
            <w:right w:val="none" w:sz="0" w:space="0" w:color="auto"/>
          </w:divBdr>
        </w:div>
        <w:div w:id="1431044676">
          <w:marLeft w:val="640"/>
          <w:marRight w:val="0"/>
          <w:marTop w:val="0"/>
          <w:marBottom w:val="0"/>
          <w:divBdr>
            <w:top w:val="none" w:sz="0" w:space="0" w:color="auto"/>
            <w:left w:val="none" w:sz="0" w:space="0" w:color="auto"/>
            <w:bottom w:val="none" w:sz="0" w:space="0" w:color="auto"/>
            <w:right w:val="none" w:sz="0" w:space="0" w:color="auto"/>
          </w:divBdr>
        </w:div>
        <w:div w:id="1660766351">
          <w:marLeft w:val="640"/>
          <w:marRight w:val="0"/>
          <w:marTop w:val="0"/>
          <w:marBottom w:val="0"/>
          <w:divBdr>
            <w:top w:val="none" w:sz="0" w:space="0" w:color="auto"/>
            <w:left w:val="none" w:sz="0" w:space="0" w:color="auto"/>
            <w:bottom w:val="none" w:sz="0" w:space="0" w:color="auto"/>
            <w:right w:val="none" w:sz="0" w:space="0" w:color="auto"/>
          </w:divBdr>
        </w:div>
        <w:div w:id="966594141">
          <w:marLeft w:val="640"/>
          <w:marRight w:val="0"/>
          <w:marTop w:val="0"/>
          <w:marBottom w:val="0"/>
          <w:divBdr>
            <w:top w:val="none" w:sz="0" w:space="0" w:color="auto"/>
            <w:left w:val="none" w:sz="0" w:space="0" w:color="auto"/>
            <w:bottom w:val="none" w:sz="0" w:space="0" w:color="auto"/>
            <w:right w:val="none" w:sz="0" w:space="0" w:color="auto"/>
          </w:divBdr>
        </w:div>
        <w:div w:id="426193698">
          <w:marLeft w:val="640"/>
          <w:marRight w:val="0"/>
          <w:marTop w:val="0"/>
          <w:marBottom w:val="0"/>
          <w:divBdr>
            <w:top w:val="none" w:sz="0" w:space="0" w:color="auto"/>
            <w:left w:val="none" w:sz="0" w:space="0" w:color="auto"/>
            <w:bottom w:val="none" w:sz="0" w:space="0" w:color="auto"/>
            <w:right w:val="none" w:sz="0" w:space="0" w:color="auto"/>
          </w:divBdr>
        </w:div>
        <w:div w:id="688484524">
          <w:marLeft w:val="640"/>
          <w:marRight w:val="0"/>
          <w:marTop w:val="0"/>
          <w:marBottom w:val="0"/>
          <w:divBdr>
            <w:top w:val="none" w:sz="0" w:space="0" w:color="auto"/>
            <w:left w:val="none" w:sz="0" w:space="0" w:color="auto"/>
            <w:bottom w:val="none" w:sz="0" w:space="0" w:color="auto"/>
            <w:right w:val="none" w:sz="0" w:space="0" w:color="auto"/>
          </w:divBdr>
        </w:div>
        <w:div w:id="511337093">
          <w:marLeft w:val="640"/>
          <w:marRight w:val="0"/>
          <w:marTop w:val="0"/>
          <w:marBottom w:val="0"/>
          <w:divBdr>
            <w:top w:val="none" w:sz="0" w:space="0" w:color="auto"/>
            <w:left w:val="none" w:sz="0" w:space="0" w:color="auto"/>
            <w:bottom w:val="none" w:sz="0" w:space="0" w:color="auto"/>
            <w:right w:val="none" w:sz="0" w:space="0" w:color="auto"/>
          </w:divBdr>
        </w:div>
        <w:div w:id="599262977">
          <w:marLeft w:val="640"/>
          <w:marRight w:val="0"/>
          <w:marTop w:val="0"/>
          <w:marBottom w:val="0"/>
          <w:divBdr>
            <w:top w:val="none" w:sz="0" w:space="0" w:color="auto"/>
            <w:left w:val="none" w:sz="0" w:space="0" w:color="auto"/>
            <w:bottom w:val="none" w:sz="0" w:space="0" w:color="auto"/>
            <w:right w:val="none" w:sz="0" w:space="0" w:color="auto"/>
          </w:divBdr>
        </w:div>
        <w:div w:id="1033383258">
          <w:marLeft w:val="640"/>
          <w:marRight w:val="0"/>
          <w:marTop w:val="0"/>
          <w:marBottom w:val="0"/>
          <w:divBdr>
            <w:top w:val="none" w:sz="0" w:space="0" w:color="auto"/>
            <w:left w:val="none" w:sz="0" w:space="0" w:color="auto"/>
            <w:bottom w:val="none" w:sz="0" w:space="0" w:color="auto"/>
            <w:right w:val="none" w:sz="0" w:space="0" w:color="auto"/>
          </w:divBdr>
        </w:div>
        <w:div w:id="1975602764">
          <w:marLeft w:val="640"/>
          <w:marRight w:val="0"/>
          <w:marTop w:val="0"/>
          <w:marBottom w:val="0"/>
          <w:divBdr>
            <w:top w:val="none" w:sz="0" w:space="0" w:color="auto"/>
            <w:left w:val="none" w:sz="0" w:space="0" w:color="auto"/>
            <w:bottom w:val="none" w:sz="0" w:space="0" w:color="auto"/>
            <w:right w:val="none" w:sz="0" w:space="0" w:color="auto"/>
          </w:divBdr>
        </w:div>
        <w:div w:id="1488863780">
          <w:marLeft w:val="640"/>
          <w:marRight w:val="0"/>
          <w:marTop w:val="0"/>
          <w:marBottom w:val="0"/>
          <w:divBdr>
            <w:top w:val="none" w:sz="0" w:space="0" w:color="auto"/>
            <w:left w:val="none" w:sz="0" w:space="0" w:color="auto"/>
            <w:bottom w:val="none" w:sz="0" w:space="0" w:color="auto"/>
            <w:right w:val="none" w:sz="0" w:space="0" w:color="auto"/>
          </w:divBdr>
        </w:div>
        <w:div w:id="233054052">
          <w:marLeft w:val="640"/>
          <w:marRight w:val="0"/>
          <w:marTop w:val="0"/>
          <w:marBottom w:val="0"/>
          <w:divBdr>
            <w:top w:val="none" w:sz="0" w:space="0" w:color="auto"/>
            <w:left w:val="none" w:sz="0" w:space="0" w:color="auto"/>
            <w:bottom w:val="none" w:sz="0" w:space="0" w:color="auto"/>
            <w:right w:val="none" w:sz="0" w:space="0" w:color="auto"/>
          </w:divBdr>
        </w:div>
        <w:div w:id="1574048012">
          <w:marLeft w:val="640"/>
          <w:marRight w:val="0"/>
          <w:marTop w:val="0"/>
          <w:marBottom w:val="0"/>
          <w:divBdr>
            <w:top w:val="none" w:sz="0" w:space="0" w:color="auto"/>
            <w:left w:val="none" w:sz="0" w:space="0" w:color="auto"/>
            <w:bottom w:val="none" w:sz="0" w:space="0" w:color="auto"/>
            <w:right w:val="none" w:sz="0" w:space="0" w:color="auto"/>
          </w:divBdr>
        </w:div>
        <w:div w:id="1936206926">
          <w:marLeft w:val="640"/>
          <w:marRight w:val="0"/>
          <w:marTop w:val="0"/>
          <w:marBottom w:val="0"/>
          <w:divBdr>
            <w:top w:val="none" w:sz="0" w:space="0" w:color="auto"/>
            <w:left w:val="none" w:sz="0" w:space="0" w:color="auto"/>
            <w:bottom w:val="none" w:sz="0" w:space="0" w:color="auto"/>
            <w:right w:val="none" w:sz="0" w:space="0" w:color="auto"/>
          </w:divBdr>
        </w:div>
        <w:div w:id="835000914">
          <w:marLeft w:val="640"/>
          <w:marRight w:val="0"/>
          <w:marTop w:val="0"/>
          <w:marBottom w:val="0"/>
          <w:divBdr>
            <w:top w:val="none" w:sz="0" w:space="0" w:color="auto"/>
            <w:left w:val="none" w:sz="0" w:space="0" w:color="auto"/>
            <w:bottom w:val="none" w:sz="0" w:space="0" w:color="auto"/>
            <w:right w:val="none" w:sz="0" w:space="0" w:color="auto"/>
          </w:divBdr>
        </w:div>
        <w:div w:id="980503320">
          <w:marLeft w:val="640"/>
          <w:marRight w:val="0"/>
          <w:marTop w:val="0"/>
          <w:marBottom w:val="0"/>
          <w:divBdr>
            <w:top w:val="none" w:sz="0" w:space="0" w:color="auto"/>
            <w:left w:val="none" w:sz="0" w:space="0" w:color="auto"/>
            <w:bottom w:val="none" w:sz="0" w:space="0" w:color="auto"/>
            <w:right w:val="none" w:sz="0" w:space="0" w:color="auto"/>
          </w:divBdr>
        </w:div>
        <w:div w:id="2076396089">
          <w:marLeft w:val="640"/>
          <w:marRight w:val="0"/>
          <w:marTop w:val="0"/>
          <w:marBottom w:val="0"/>
          <w:divBdr>
            <w:top w:val="none" w:sz="0" w:space="0" w:color="auto"/>
            <w:left w:val="none" w:sz="0" w:space="0" w:color="auto"/>
            <w:bottom w:val="none" w:sz="0" w:space="0" w:color="auto"/>
            <w:right w:val="none" w:sz="0" w:space="0" w:color="auto"/>
          </w:divBdr>
        </w:div>
        <w:div w:id="2060283700">
          <w:marLeft w:val="640"/>
          <w:marRight w:val="0"/>
          <w:marTop w:val="0"/>
          <w:marBottom w:val="0"/>
          <w:divBdr>
            <w:top w:val="none" w:sz="0" w:space="0" w:color="auto"/>
            <w:left w:val="none" w:sz="0" w:space="0" w:color="auto"/>
            <w:bottom w:val="none" w:sz="0" w:space="0" w:color="auto"/>
            <w:right w:val="none" w:sz="0" w:space="0" w:color="auto"/>
          </w:divBdr>
        </w:div>
        <w:div w:id="1228415593">
          <w:marLeft w:val="640"/>
          <w:marRight w:val="0"/>
          <w:marTop w:val="0"/>
          <w:marBottom w:val="0"/>
          <w:divBdr>
            <w:top w:val="none" w:sz="0" w:space="0" w:color="auto"/>
            <w:left w:val="none" w:sz="0" w:space="0" w:color="auto"/>
            <w:bottom w:val="none" w:sz="0" w:space="0" w:color="auto"/>
            <w:right w:val="none" w:sz="0" w:space="0" w:color="auto"/>
          </w:divBdr>
        </w:div>
        <w:div w:id="529493228">
          <w:marLeft w:val="640"/>
          <w:marRight w:val="0"/>
          <w:marTop w:val="0"/>
          <w:marBottom w:val="0"/>
          <w:divBdr>
            <w:top w:val="none" w:sz="0" w:space="0" w:color="auto"/>
            <w:left w:val="none" w:sz="0" w:space="0" w:color="auto"/>
            <w:bottom w:val="none" w:sz="0" w:space="0" w:color="auto"/>
            <w:right w:val="none" w:sz="0" w:space="0" w:color="auto"/>
          </w:divBdr>
        </w:div>
        <w:div w:id="1288052778">
          <w:marLeft w:val="640"/>
          <w:marRight w:val="0"/>
          <w:marTop w:val="0"/>
          <w:marBottom w:val="0"/>
          <w:divBdr>
            <w:top w:val="none" w:sz="0" w:space="0" w:color="auto"/>
            <w:left w:val="none" w:sz="0" w:space="0" w:color="auto"/>
            <w:bottom w:val="none" w:sz="0" w:space="0" w:color="auto"/>
            <w:right w:val="none" w:sz="0" w:space="0" w:color="auto"/>
          </w:divBdr>
        </w:div>
        <w:div w:id="40204461">
          <w:marLeft w:val="640"/>
          <w:marRight w:val="0"/>
          <w:marTop w:val="0"/>
          <w:marBottom w:val="0"/>
          <w:divBdr>
            <w:top w:val="none" w:sz="0" w:space="0" w:color="auto"/>
            <w:left w:val="none" w:sz="0" w:space="0" w:color="auto"/>
            <w:bottom w:val="none" w:sz="0" w:space="0" w:color="auto"/>
            <w:right w:val="none" w:sz="0" w:space="0" w:color="auto"/>
          </w:divBdr>
        </w:div>
        <w:div w:id="627248212">
          <w:marLeft w:val="640"/>
          <w:marRight w:val="0"/>
          <w:marTop w:val="0"/>
          <w:marBottom w:val="0"/>
          <w:divBdr>
            <w:top w:val="none" w:sz="0" w:space="0" w:color="auto"/>
            <w:left w:val="none" w:sz="0" w:space="0" w:color="auto"/>
            <w:bottom w:val="none" w:sz="0" w:space="0" w:color="auto"/>
            <w:right w:val="none" w:sz="0" w:space="0" w:color="auto"/>
          </w:divBdr>
        </w:div>
        <w:div w:id="2979214">
          <w:marLeft w:val="640"/>
          <w:marRight w:val="0"/>
          <w:marTop w:val="0"/>
          <w:marBottom w:val="0"/>
          <w:divBdr>
            <w:top w:val="none" w:sz="0" w:space="0" w:color="auto"/>
            <w:left w:val="none" w:sz="0" w:space="0" w:color="auto"/>
            <w:bottom w:val="none" w:sz="0" w:space="0" w:color="auto"/>
            <w:right w:val="none" w:sz="0" w:space="0" w:color="auto"/>
          </w:divBdr>
        </w:div>
        <w:div w:id="1789353998">
          <w:marLeft w:val="640"/>
          <w:marRight w:val="0"/>
          <w:marTop w:val="0"/>
          <w:marBottom w:val="0"/>
          <w:divBdr>
            <w:top w:val="none" w:sz="0" w:space="0" w:color="auto"/>
            <w:left w:val="none" w:sz="0" w:space="0" w:color="auto"/>
            <w:bottom w:val="none" w:sz="0" w:space="0" w:color="auto"/>
            <w:right w:val="none" w:sz="0" w:space="0" w:color="auto"/>
          </w:divBdr>
        </w:div>
        <w:div w:id="300429898">
          <w:marLeft w:val="640"/>
          <w:marRight w:val="0"/>
          <w:marTop w:val="0"/>
          <w:marBottom w:val="0"/>
          <w:divBdr>
            <w:top w:val="none" w:sz="0" w:space="0" w:color="auto"/>
            <w:left w:val="none" w:sz="0" w:space="0" w:color="auto"/>
            <w:bottom w:val="none" w:sz="0" w:space="0" w:color="auto"/>
            <w:right w:val="none" w:sz="0" w:space="0" w:color="auto"/>
          </w:divBdr>
        </w:div>
        <w:div w:id="1589584684">
          <w:marLeft w:val="640"/>
          <w:marRight w:val="0"/>
          <w:marTop w:val="0"/>
          <w:marBottom w:val="0"/>
          <w:divBdr>
            <w:top w:val="none" w:sz="0" w:space="0" w:color="auto"/>
            <w:left w:val="none" w:sz="0" w:space="0" w:color="auto"/>
            <w:bottom w:val="none" w:sz="0" w:space="0" w:color="auto"/>
            <w:right w:val="none" w:sz="0" w:space="0" w:color="auto"/>
          </w:divBdr>
        </w:div>
        <w:div w:id="1951861658">
          <w:marLeft w:val="640"/>
          <w:marRight w:val="0"/>
          <w:marTop w:val="0"/>
          <w:marBottom w:val="0"/>
          <w:divBdr>
            <w:top w:val="none" w:sz="0" w:space="0" w:color="auto"/>
            <w:left w:val="none" w:sz="0" w:space="0" w:color="auto"/>
            <w:bottom w:val="none" w:sz="0" w:space="0" w:color="auto"/>
            <w:right w:val="none" w:sz="0" w:space="0" w:color="auto"/>
          </w:divBdr>
        </w:div>
        <w:div w:id="482310867">
          <w:marLeft w:val="640"/>
          <w:marRight w:val="0"/>
          <w:marTop w:val="0"/>
          <w:marBottom w:val="0"/>
          <w:divBdr>
            <w:top w:val="none" w:sz="0" w:space="0" w:color="auto"/>
            <w:left w:val="none" w:sz="0" w:space="0" w:color="auto"/>
            <w:bottom w:val="none" w:sz="0" w:space="0" w:color="auto"/>
            <w:right w:val="none" w:sz="0" w:space="0" w:color="auto"/>
          </w:divBdr>
        </w:div>
        <w:div w:id="480149074">
          <w:marLeft w:val="640"/>
          <w:marRight w:val="0"/>
          <w:marTop w:val="0"/>
          <w:marBottom w:val="0"/>
          <w:divBdr>
            <w:top w:val="none" w:sz="0" w:space="0" w:color="auto"/>
            <w:left w:val="none" w:sz="0" w:space="0" w:color="auto"/>
            <w:bottom w:val="none" w:sz="0" w:space="0" w:color="auto"/>
            <w:right w:val="none" w:sz="0" w:space="0" w:color="auto"/>
          </w:divBdr>
        </w:div>
        <w:div w:id="789053684">
          <w:marLeft w:val="640"/>
          <w:marRight w:val="0"/>
          <w:marTop w:val="0"/>
          <w:marBottom w:val="0"/>
          <w:divBdr>
            <w:top w:val="none" w:sz="0" w:space="0" w:color="auto"/>
            <w:left w:val="none" w:sz="0" w:space="0" w:color="auto"/>
            <w:bottom w:val="none" w:sz="0" w:space="0" w:color="auto"/>
            <w:right w:val="none" w:sz="0" w:space="0" w:color="auto"/>
          </w:divBdr>
        </w:div>
        <w:div w:id="608124774">
          <w:marLeft w:val="640"/>
          <w:marRight w:val="0"/>
          <w:marTop w:val="0"/>
          <w:marBottom w:val="0"/>
          <w:divBdr>
            <w:top w:val="none" w:sz="0" w:space="0" w:color="auto"/>
            <w:left w:val="none" w:sz="0" w:space="0" w:color="auto"/>
            <w:bottom w:val="none" w:sz="0" w:space="0" w:color="auto"/>
            <w:right w:val="none" w:sz="0" w:space="0" w:color="auto"/>
          </w:divBdr>
        </w:div>
        <w:div w:id="1237663095">
          <w:marLeft w:val="640"/>
          <w:marRight w:val="0"/>
          <w:marTop w:val="0"/>
          <w:marBottom w:val="0"/>
          <w:divBdr>
            <w:top w:val="none" w:sz="0" w:space="0" w:color="auto"/>
            <w:left w:val="none" w:sz="0" w:space="0" w:color="auto"/>
            <w:bottom w:val="none" w:sz="0" w:space="0" w:color="auto"/>
            <w:right w:val="none" w:sz="0" w:space="0" w:color="auto"/>
          </w:divBdr>
        </w:div>
        <w:div w:id="165753797">
          <w:marLeft w:val="640"/>
          <w:marRight w:val="0"/>
          <w:marTop w:val="0"/>
          <w:marBottom w:val="0"/>
          <w:divBdr>
            <w:top w:val="none" w:sz="0" w:space="0" w:color="auto"/>
            <w:left w:val="none" w:sz="0" w:space="0" w:color="auto"/>
            <w:bottom w:val="none" w:sz="0" w:space="0" w:color="auto"/>
            <w:right w:val="none" w:sz="0" w:space="0" w:color="auto"/>
          </w:divBdr>
        </w:div>
        <w:div w:id="473841515">
          <w:marLeft w:val="640"/>
          <w:marRight w:val="0"/>
          <w:marTop w:val="0"/>
          <w:marBottom w:val="0"/>
          <w:divBdr>
            <w:top w:val="none" w:sz="0" w:space="0" w:color="auto"/>
            <w:left w:val="none" w:sz="0" w:space="0" w:color="auto"/>
            <w:bottom w:val="none" w:sz="0" w:space="0" w:color="auto"/>
            <w:right w:val="none" w:sz="0" w:space="0" w:color="auto"/>
          </w:divBdr>
        </w:div>
        <w:div w:id="211843291">
          <w:marLeft w:val="640"/>
          <w:marRight w:val="0"/>
          <w:marTop w:val="0"/>
          <w:marBottom w:val="0"/>
          <w:divBdr>
            <w:top w:val="none" w:sz="0" w:space="0" w:color="auto"/>
            <w:left w:val="none" w:sz="0" w:space="0" w:color="auto"/>
            <w:bottom w:val="none" w:sz="0" w:space="0" w:color="auto"/>
            <w:right w:val="none" w:sz="0" w:space="0" w:color="auto"/>
          </w:divBdr>
        </w:div>
        <w:div w:id="440413250">
          <w:marLeft w:val="640"/>
          <w:marRight w:val="0"/>
          <w:marTop w:val="0"/>
          <w:marBottom w:val="0"/>
          <w:divBdr>
            <w:top w:val="none" w:sz="0" w:space="0" w:color="auto"/>
            <w:left w:val="none" w:sz="0" w:space="0" w:color="auto"/>
            <w:bottom w:val="none" w:sz="0" w:space="0" w:color="auto"/>
            <w:right w:val="none" w:sz="0" w:space="0" w:color="auto"/>
          </w:divBdr>
        </w:div>
        <w:div w:id="71707871">
          <w:marLeft w:val="640"/>
          <w:marRight w:val="0"/>
          <w:marTop w:val="0"/>
          <w:marBottom w:val="0"/>
          <w:divBdr>
            <w:top w:val="none" w:sz="0" w:space="0" w:color="auto"/>
            <w:left w:val="none" w:sz="0" w:space="0" w:color="auto"/>
            <w:bottom w:val="none" w:sz="0" w:space="0" w:color="auto"/>
            <w:right w:val="none" w:sz="0" w:space="0" w:color="auto"/>
          </w:divBdr>
        </w:div>
        <w:div w:id="2085294374">
          <w:marLeft w:val="640"/>
          <w:marRight w:val="0"/>
          <w:marTop w:val="0"/>
          <w:marBottom w:val="0"/>
          <w:divBdr>
            <w:top w:val="none" w:sz="0" w:space="0" w:color="auto"/>
            <w:left w:val="none" w:sz="0" w:space="0" w:color="auto"/>
            <w:bottom w:val="none" w:sz="0" w:space="0" w:color="auto"/>
            <w:right w:val="none" w:sz="0" w:space="0" w:color="auto"/>
          </w:divBdr>
        </w:div>
        <w:div w:id="1893150440">
          <w:marLeft w:val="640"/>
          <w:marRight w:val="0"/>
          <w:marTop w:val="0"/>
          <w:marBottom w:val="0"/>
          <w:divBdr>
            <w:top w:val="none" w:sz="0" w:space="0" w:color="auto"/>
            <w:left w:val="none" w:sz="0" w:space="0" w:color="auto"/>
            <w:bottom w:val="none" w:sz="0" w:space="0" w:color="auto"/>
            <w:right w:val="none" w:sz="0" w:space="0" w:color="auto"/>
          </w:divBdr>
        </w:div>
        <w:div w:id="191656205">
          <w:marLeft w:val="640"/>
          <w:marRight w:val="0"/>
          <w:marTop w:val="0"/>
          <w:marBottom w:val="0"/>
          <w:divBdr>
            <w:top w:val="none" w:sz="0" w:space="0" w:color="auto"/>
            <w:left w:val="none" w:sz="0" w:space="0" w:color="auto"/>
            <w:bottom w:val="none" w:sz="0" w:space="0" w:color="auto"/>
            <w:right w:val="none" w:sz="0" w:space="0" w:color="auto"/>
          </w:divBdr>
        </w:div>
        <w:div w:id="882861002">
          <w:marLeft w:val="640"/>
          <w:marRight w:val="0"/>
          <w:marTop w:val="0"/>
          <w:marBottom w:val="0"/>
          <w:divBdr>
            <w:top w:val="none" w:sz="0" w:space="0" w:color="auto"/>
            <w:left w:val="none" w:sz="0" w:space="0" w:color="auto"/>
            <w:bottom w:val="none" w:sz="0" w:space="0" w:color="auto"/>
            <w:right w:val="none" w:sz="0" w:space="0" w:color="auto"/>
          </w:divBdr>
        </w:div>
        <w:div w:id="1909804275">
          <w:marLeft w:val="640"/>
          <w:marRight w:val="0"/>
          <w:marTop w:val="0"/>
          <w:marBottom w:val="0"/>
          <w:divBdr>
            <w:top w:val="none" w:sz="0" w:space="0" w:color="auto"/>
            <w:left w:val="none" w:sz="0" w:space="0" w:color="auto"/>
            <w:bottom w:val="none" w:sz="0" w:space="0" w:color="auto"/>
            <w:right w:val="none" w:sz="0" w:space="0" w:color="auto"/>
          </w:divBdr>
        </w:div>
        <w:div w:id="316962184">
          <w:marLeft w:val="640"/>
          <w:marRight w:val="0"/>
          <w:marTop w:val="0"/>
          <w:marBottom w:val="0"/>
          <w:divBdr>
            <w:top w:val="none" w:sz="0" w:space="0" w:color="auto"/>
            <w:left w:val="none" w:sz="0" w:space="0" w:color="auto"/>
            <w:bottom w:val="none" w:sz="0" w:space="0" w:color="auto"/>
            <w:right w:val="none" w:sz="0" w:space="0" w:color="auto"/>
          </w:divBdr>
        </w:div>
        <w:div w:id="406193201">
          <w:marLeft w:val="640"/>
          <w:marRight w:val="0"/>
          <w:marTop w:val="0"/>
          <w:marBottom w:val="0"/>
          <w:divBdr>
            <w:top w:val="none" w:sz="0" w:space="0" w:color="auto"/>
            <w:left w:val="none" w:sz="0" w:space="0" w:color="auto"/>
            <w:bottom w:val="none" w:sz="0" w:space="0" w:color="auto"/>
            <w:right w:val="none" w:sz="0" w:space="0" w:color="auto"/>
          </w:divBdr>
        </w:div>
        <w:div w:id="1322000776">
          <w:marLeft w:val="640"/>
          <w:marRight w:val="0"/>
          <w:marTop w:val="0"/>
          <w:marBottom w:val="0"/>
          <w:divBdr>
            <w:top w:val="none" w:sz="0" w:space="0" w:color="auto"/>
            <w:left w:val="none" w:sz="0" w:space="0" w:color="auto"/>
            <w:bottom w:val="none" w:sz="0" w:space="0" w:color="auto"/>
            <w:right w:val="none" w:sz="0" w:space="0" w:color="auto"/>
          </w:divBdr>
        </w:div>
        <w:div w:id="1587575969">
          <w:marLeft w:val="640"/>
          <w:marRight w:val="0"/>
          <w:marTop w:val="0"/>
          <w:marBottom w:val="0"/>
          <w:divBdr>
            <w:top w:val="none" w:sz="0" w:space="0" w:color="auto"/>
            <w:left w:val="none" w:sz="0" w:space="0" w:color="auto"/>
            <w:bottom w:val="none" w:sz="0" w:space="0" w:color="auto"/>
            <w:right w:val="none" w:sz="0" w:space="0" w:color="auto"/>
          </w:divBdr>
        </w:div>
        <w:div w:id="1621642426">
          <w:marLeft w:val="640"/>
          <w:marRight w:val="0"/>
          <w:marTop w:val="0"/>
          <w:marBottom w:val="0"/>
          <w:divBdr>
            <w:top w:val="none" w:sz="0" w:space="0" w:color="auto"/>
            <w:left w:val="none" w:sz="0" w:space="0" w:color="auto"/>
            <w:bottom w:val="none" w:sz="0" w:space="0" w:color="auto"/>
            <w:right w:val="none" w:sz="0" w:space="0" w:color="auto"/>
          </w:divBdr>
        </w:div>
        <w:div w:id="179588341">
          <w:marLeft w:val="640"/>
          <w:marRight w:val="0"/>
          <w:marTop w:val="0"/>
          <w:marBottom w:val="0"/>
          <w:divBdr>
            <w:top w:val="none" w:sz="0" w:space="0" w:color="auto"/>
            <w:left w:val="none" w:sz="0" w:space="0" w:color="auto"/>
            <w:bottom w:val="none" w:sz="0" w:space="0" w:color="auto"/>
            <w:right w:val="none" w:sz="0" w:space="0" w:color="auto"/>
          </w:divBdr>
        </w:div>
        <w:div w:id="1998607417">
          <w:marLeft w:val="640"/>
          <w:marRight w:val="0"/>
          <w:marTop w:val="0"/>
          <w:marBottom w:val="0"/>
          <w:divBdr>
            <w:top w:val="none" w:sz="0" w:space="0" w:color="auto"/>
            <w:left w:val="none" w:sz="0" w:space="0" w:color="auto"/>
            <w:bottom w:val="none" w:sz="0" w:space="0" w:color="auto"/>
            <w:right w:val="none" w:sz="0" w:space="0" w:color="auto"/>
          </w:divBdr>
        </w:div>
        <w:div w:id="670063750">
          <w:marLeft w:val="640"/>
          <w:marRight w:val="0"/>
          <w:marTop w:val="0"/>
          <w:marBottom w:val="0"/>
          <w:divBdr>
            <w:top w:val="none" w:sz="0" w:space="0" w:color="auto"/>
            <w:left w:val="none" w:sz="0" w:space="0" w:color="auto"/>
            <w:bottom w:val="none" w:sz="0" w:space="0" w:color="auto"/>
            <w:right w:val="none" w:sz="0" w:space="0" w:color="auto"/>
          </w:divBdr>
        </w:div>
        <w:div w:id="799302160">
          <w:marLeft w:val="640"/>
          <w:marRight w:val="0"/>
          <w:marTop w:val="0"/>
          <w:marBottom w:val="0"/>
          <w:divBdr>
            <w:top w:val="none" w:sz="0" w:space="0" w:color="auto"/>
            <w:left w:val="none" w:sz="0" w:space="0" w:color="auto"/>
            <w:bottom w:val="none" w:sz="0" w:space="0" w:color="auto"/>
            <w:right w:val="none" w:sz="0" w:space="0" w:color="auto"/>
          </w:divBdr>
        </w:div>
        <w:div w:id="775951726">
          <w:marLeft w:val="640"/>
          <w:marRight w:val="0"/>
          <w:marTop w:val="0"/>
          <w:marBottom w:val="0"/>
          <w:divBdr>
            <w:top w:val="none" w:sz="0" w:space="0" w:color="auto"/>
            <w:left w:val="none" w:sz="0" w:space="0" w:color="auto"/>
            <w:bottom w:val="none" w:sz="0" w:space="0" w:color="auto"/>
            <w:right w:val="none" w:sz="0" w:space="0" w:color="auto"/>
          </w:divBdr>
        </w:div>
        <w:div w:id="918909737">
          <w:marLeft w:val="640"/>
          <w:marRight w:val="0"/>
          <w:marTop w:val="0"/>
          <w:marBottom w:val="0"/>
          <w:divBdr>
            <w:top w:val="none" w:sz="0" w:space="0" w:color="auto"/>
            <w:left w:val="none" w:sz="0" w:space="0" w:color="auto"/>
            <w:bottom w:val="none" w:sz="0" w:space="0" w:color="auto"/>
            <w:right w:val="none" w:sz="0" w:space="0" w:color="auto"/>
          </w:divBdr>
        </w:div>
        <w:div w:id="351686497">
          <w:marLeft w:val="640"/>
          <w:marRight w:val="0"/>
          <w:marTop w:val="0"/>
          <w:marBottom w:val="0"/>
          <w:divBdr>
            <w:top w:val="none" w:sz="0" w:space="0" w:color="auto"/>
            <w:left w:val="none" w:sz="0" w:space="0" w:color="auto"/>
            <w:bottom w:val="none" w:sz="0" w:space="0" w:color="auto"/>
            <w:right w:val="none" w:sz="0" w:space="0" w:color="auto"/>
          </w:divBdr>
        </w:div>
        <w:div w:id="1392925439">
          <w:marLeft w:val="640"/>
          <w:marRight w:val="0"/>
          <w:marTop w:val="0"/>
          <w:marBottom w:val="0"/>
          <w:divBdr>
            <w:top w:val="none" w:sz="0" w:space="0" w:color="auto"/>
            <w:left w:val="none" w:sz="0" w:space="0" w:color="auto"/>
            <w:bottom w:val="none" w:sz="0" w:space="0" w:color="auto"/>
            <w:right w:val="none" w:sz="0" w:space="0" w:color="auto"/>
          </w:divBdr>
        </w:div>
        <w:div w:id="216818841">
          <w:marLeft w:val="640"/>
          <w:marRight w:val="0"/>
          <w:marTop w:val="0"/>
          <w:marBottom w:val="0"/>
          <w:divBdr>
            <w:top w:val="none" w:sz="0" w:space="0" w:color="auto"/>
            <w:left w:val="none" w:sz="0" w:space="0" w:color="auto"/>
            <w:bottom w:val="none" w:sz="0" w:space="0" w:color="auto"/>
            <w:right w:val="none" w:sz="0" w:space="0" w:color="auto"/>
          </w:divBdr>
        </w:div>
        <w:div w:id="1890923249">
          <w:marLeft w:val="640"/>
          <w:marRight w:val="0"/>
          <w:marTop w:val="0"/>
          <w:marBottom w:val="0"/>
          <w:divBdr>
            <w:top w:val="none" w:sz="0" w:space="0" w:color="auto"/>
            <w:left w:val="none" w:sz="0" w:space="0" w:color="auto"/>
            <w:bottom w:val="none" w:sz="0" w:space="0" w:color="auto"/>
            <w:right w:val="none" w:sz="0" w:space="0" w:color="auto"/>
          </w:divBdr>
        </w:div>
        <w:div w:id="1720128336">
          <w:marLeft w:val="640"/>
          <w:marRight w:val="0"/>
          <w:marTop w:val="0"/>
          <w:marBottom w:val="0"/>
          <w:divBdr>
            <w:top w:val="none" w:sz="0" w:space="0" w:color="auto"/>
            <w:left w:val="none" w:sz="0" w:space="0" w:color="auto"/>
            <w:bottom w:val="none" w:sz="0" w:space="0" w:color="auto"/>
            <w:right w:val="none" w:sz="0" w:space="0" w:color="auto"/>
          </w:divBdr>
        </w:div>
        <w:div w:id="57943522">
          <w:marLeft w:val="640"/>
          <w:marRight w:val="0"/>
          <w:marTop w:val="0"/>
          <w:marBottom w:val="0"/>
          <w:divBdr>
            <w:top w:val="none" w:sz="0" w:space="0" w:color="auto"/>
            <w:left w:val="none" w:sz="0" w:space="0" w:color="auto"/>
            <w:bottom w:val="none" w:sz="0" w:space="0" w:color="auto"/>
            <w:right w:val="none" w:sz="0" w:space="0" w:color="auto"/>
          </w:divBdr>
        </w:div>
        <w:div w:id="1932816871">
          <w:marLeft w:val="640"/>
          <w:marRight w:val="0"/>
          <w:marTop w:val="0"/>
          <w:marBottom w:val="0"/>
          <w:divBdr>
            <w:top w:val="none" w:sz="0" w:space="0" w:color="auto"/>
            <w:left w:val="none" w:sz="0" w:space="0" w:color="auto"/>
            <w:bottom w:val="none" w:sz="0" w:space="0" w:color="auto"/>
            <w:right w:val="none" w:sz="0" w:space="0" w:color="auto"/>
          </w:divBdr>
        </w:div>
        <w:div w:id="1256938614">
          <w:marLeft w:val="640"/>
          <w:marRight w:val="0"/>
          <w:marTop w:val="0"/>
          <w:marBottom w:val="0"/>
          <w:divBdr>
            <w:top w:val="none" w:sz="0" w:space="0" w:color="auto"/>
            <w:left w:val="none" w:sz="0" w:space="0" w:color="auto"/>
            <w:bottom w:val="none" w:sz="0" w:space="0" w:color="auto"/>
            <w:right w:val="none" w:sz="0" w:space="0" w:color="auto"/>
          </w:divBdr>
        </w:div>
        <w:div w:id="1210653530">
          <w:marLeft w:val="640"/>
          <w:marRight w:val="0"/>
          <w:marTop w:val="0"/>
          <w:marBottom w:val="0"/>
          <w:divBdr>
            <w:top w:val="none" w:sz="0" w:space="0" w:color="auto"/>
            <w:left w:val="none" w:sz="0" w:space="0" w:color="auto"/>
            <w:bottom w:val="none" w:sz="0" w:space="0" w:color="auto"/>
            <w:right w:val="none" w:sz="0" w:space="0" w:color="auto"/>
          </w:divBdr>
        </w:div>
        <w:div w:id="1419327001">
          <w:marLeft w:val="640"/>
          <w:marRight w:val="0"/>
          <w:marTop w:val="0"/>
          <w:marBottom w:val="0"/>
          <w:divBdr>
            <w:top w:val="none" w:sz="0" w:space="0" w:color="auto"/>
            <w:left w:val="none" w:sz="0" w:space="0" w:color="auto"/>
            <w:bottom w:val="none" w:sz="0" w:space="0" w:color="auto"/>
            <w:right w:val="none" w:sz="0" w:space="0" w:color="auto"/>
          </w:divBdr>
        </w:div>
        <w:div w:id="2077585203">
          <w:marLeft w:val="640"/>
          <w:marRight w:val="0"/>
          <w:marTop w:val="0"/>
          <w:marBottom w:val="0"/>
          <w:divBdr>
            <w:top w:val="none" w:sz="0" w:space="0" w:color="auto"/>
            <w:left w:val="none" w:sz="0" w:space="0" w:color="auto"/>
            <w:bottom w:val="none" w:sz="0" w:space="0" w:color="auto"/>
            <w:right w:val="none" w:sz="0" w:space="0" w:color="auto"/>
          </w:divBdr>
        </w:div>
        <w:div w:id="711423132">
          <w:marLeft w:val="640"/>
          <w:marRight w:val="0"/>
          <w:marTop w:val="0"/>
          <w:marBottom w:val="0"/>
          <w:divBdr>
            <w:top w:val="none" w:sz="0" w:space="0" w:color="auto"/>
            <w:left w:val="none" w:sz="0" w:space="0" w:color="auto"/>
            <w:bottom w:val="none" w:sz="0" w:space="0" w:color="auto"/>
            <w:right w:val="none" w:sz="0" w:space="0" w:color="auto"/>
          </w:divBdr>
        </w:div>
        <w:div w:id="990215167">
          <w:marLeft w:val="640"/>
          <w:marRight w:val="0"/>
          <w:marTop w:val="0"/>
          <w:marBottom w:val="0"/>
          <w:divBdr>
            <w:top w:val="none" w:sz="0" w:space="0" w:color="auto"/>
            <w:left w:val="none" w:sz="0" w:space="0" w:color="auto"/>
            <w:bottom w:val="none" w:sz="0" w:space="0" w:color="auto"/>
            <w:right w:val="none" w:sz="0" w:space="0" w:color="auto"/>
          </w:divBdr>
        </w:div>
        <w:div w:id="2144276025">
          <w:marLeft w:val="640"/>
          <w:marRight w:val="0"/>
          <w:marTop w:val="0"/>
          <w:marBottom w:val="0"/>
          <w:divBdr>
            <w:top w:val="none" w:sz="0" w:space="0" w:color="auto"/>
            <w:left w:val="none" w:sz="0" w:space="0" w:color="auto"/>
            <w:bottom w:val="none" w:sz="0" w:space="0" w:color="auto"/>
            <w:right w:val="none" w:sz="0" w:space="0" w:color="auto"/>
          </w:divBdr>
        </w:div>
        <w:div w:id="496961722">
          <w:marLeft w:val="640"/>
          <w:marRight w:val="0"/>
          <w:marTop w:val="0"/>
          <w:marBottom w:val="0"/>
          <w:divBdr>
            <w:top w:val="none" w:sz="0" w:space="0" w:color="auto"/>
            <w:left w:val="none" w:sz="0" w:space="0" w:color="auto"/>
            <w:bottom w:val="none" w:sz="0" w:space="0" w:color="auto"/>
            <w:right w:val="none" w:sz="0" w:space="0" w:color="auto"/>
          </w:divBdr>
        </w:div>
        <w:div w:id="1593926827">
          <w:marLeft w:val="640"/>
          <w:marRight w:val="0"/>
          <w:marTop w:val="0"/>
          <w:marBottom w:val="0"/>
          <w:divBdr>
            <w:top w:val="none" w:sz="0" w:space="0" w:color="auto"/>
            <w:left w:val="none" w:sz="0" w:space="0" w:color="auto"/>
            <w:bottom w:val="none" w:sz="0" w:space="0" w:color="auto"/>
            <w:right w:val="none" w:sz="0" w:space="0" w:color="auto"/>
          </w:divBdr>
        </w:div>
        <w:div w:id="372510520">
          <w:marLeft w:val="640"/>
          <w:marRight w:val="0"/>
          <w:marTop w:val="0"/>
          <w:marBottom w:val="0"/>
          <w:divBdr>
            <w:top w:val="none" w:sz="0" w:space="0" w:color="auto"/>
            <w:left w:val="none" w:sz="0" w:space="0" w:color="auto"/>
            <w:bottom w:val="none" w:sz="0" w:space="0" w:color="auto"/>
            <w:right w:val="none" w:sz="0" w:space="0" w:color="auto"/>
          </w:divBdr>
        </w:div>
        <w:div w:id="1516461353">
          <w:marLeft w:val="640"/>
          <w:marRight w:val="0"/>
          <w:marTop w:val="0"/>
          <w:marBottom w:val="0"/>
          <w:divBdr>
            <w:top w:val="none" w:sz="0" w:space="0" w:color="auto"/>
            <w:left w:val="none" w:sz="0" w:space="0" w:color="auto"/>
            <w:bottom w:val="none" w:sz="0" w:space="0" w:color="auto"/>
            <w:right w:val="none" w:sz="0" w:space="0" w:color="auto"/>
          </w:divBdr>
        </w:div>
        <w:div w:id="287858840">
          <w:marLeft w:val="640"/>
          <w:marRight w:val="0"/>
          <w:marTop w:val="0"/>
          <w:marBottom w:val="0"/>
          <w:divBdr>
            <w:top w:val="none" w:sz="0" w:space="0" w:color="auto"/>
            <w:left w:val="none" w:sz="0" w:space="0" w:color="auto"/>
            <w:bottom w:val="none" w:sz="0" w:space="0" w:color="auto"/>
            <w:right w:val="none" w:sz="0" w:space="0" w:color="auto"/>
          </w:divBdr>
        </w:div>
        <w:div w:id="1369452049">
          <w:marLeft w:val="640"/>
          <w:marRight w:val="0"/>
          <w:marTop w:val="0"/>
          <w:marBottom w:val="0"/>
          <w:divBdr>
            <w:top w:val="none" w:sz="0" w:space="0" w:color="auto"/>
            <w:left w:val="none" w:sz="0" w:space="0" w:color="auto"/>
            <w:bottom w:val="none" w:sz="0" w:space="0" w:color="auto"/>
            <w:right w:val="none" w:sz="0" w:space="0" w:color="auto"/>
          </w:divBdr>
        </w:div>
        <w:div w:id="1242645840">
          <w:marLeft w:val="640"/>
          <w:marRight w:val="0"/>
          <w:marTop w:val="0"/>
          <w:marBottom w:val="0"/>
          <w:divBdr>
            <w:top w:val="none" w:sz="0" w:space="0" w:color="auto"/>
            <w:left w:val="none" w:sz="0" w:space="0" w:color="auto"/>
            <w:bottom w:val="none" w:sz="0" w:space="0" w:color="auto"/>
            <w:right w:val="none" w:sz="0" w:space="0" w:color="auto"/>
          </w:divBdr>
        </w:div>
        <w:div w:id="957833094">
          <w:marLeft w:val="640"/>
          <w:marRight w:val="0"/>
          <w:marTop w:val="0"/>
          <w:marBottom w:val="0"/>
          <w:divBdr>
            <w:top w:val="none" w:sz="0" w:space="0" w:color="auto"/>
            <w:left w:val="none" w:sz="0" w:space="0" w:color="auto"/>
            <w:bottom w:val="none" w:sz="0" w:space="0" w:color="auto"/>
            <w:right w:val="none" w:sz="0" w:space="0" w:color="auto"/>
          </w:divBdr>
        </w:div>
        <w:div w:id="1000423021">
          <w:marLeft w:val="640"/>
          <w:marRight w:val="0"/>
          <w:marTop w:val="0"/>
          <w:marBottom w:val="0"/>
          <w:divBdr>
            <w:top w:val="none" w:sz="0" w:space="0" w:color="auto"/>
            <w:left w:val="none" w:sz="0" w:space="0" w:color="auto"/>
            <w:bottom w:val="none" w:sz="0" w:space="0" w:color="auto"/>
            <w:right w:val="none" w:sz="0" w:space="0" w:color="auto"/>
          </w:divBdr>
        </w:div>
        <w:div w:id="1926721943">
          <w:marLeft w:val="640"/>
          <w:marRight w:val="0"/>
          <w:marTop w:val="0"/>
          <w:marBottom w:val="0"/>
          <w:divBdr>
            <w:top w:val="none" w:sz="0" w:space="0" w:color="auto"/>
            <w:left w:val="none" w:sz="0" w:space="0" w:color="auto"/>
            <w:bottom w:val="none" w:sz="0" w:space="0" w:color="auto"/>
            <w:right w:val="none" w:sz="0" w:space="0" w:color="auto"/>
          </w:divBdr>
        </w:div>
        <w:div w:id="1769619820">
          <w:marLeft w:val="640"/>
          <w:marRight w:val="0"/>
          <w:marTop w:val="0"/>
          <w:marBottom w:val="0"/>
          <w:divBdr>
            <w:top w:val="none" w:sz="0" w:space="0" w:color="auto"/>
            <w:left w:val="none" w:sz="0" w:space="0" w:color="auto"/>
            <w:bottom w:val="none" w:sz="0" w:space="0" w:color="auto"/>
            <w:right w:val="none" w:sz="0" w:space="0" w:color="auto"/>
          </w:divBdr>
        </w:div>
        <w:div w:id="1859849527">
          <w:marLeft w:val="640"/>
          <w:marRight w:val="0"/>
          <w:marTop w:val="0"/>
          <w:marBottom w:val="0"/>
          <w:divBdr>
            <w:top w:val="none" w:sz="0" w:space="0" w:color="auto"/>
            <w:left w:val="none" w:sz="0" w:space="0" w:color="auto"/>
            <w:bottom w:val="none" w:sz="0" w:space="0" w:color="auto"/>
            <w:right w:val="none" w:sz="0" w:space="0" w:color="auto"/>
          </w:divBdr>
        </w:div>
        <w:div w:id="2026588097">
          <w:marLeft w:val="640"/>
          <w:marRight w:val="0"/>
          <w:marTop w:val="0"/>
          <w:marBottom w:val="0"/>
          <w:divBdr>
            <w:top w:val="none" w:sz="0" w:space="0" w:color="auto"/>
            <w:left w:val="none" w:sz="0" w:space="0" w:color="auto"/>
            <w:bottom w:val="none" w:sz="0" w:space="0" w:color="auto"/>
            <w:right w:val="none" w:sz="0" w:space="0" w:color="auto"/>
          </w:divBdr>
        </w:div>
        <w:div w:id="1169905618">
          <w:marLeft w:val="640"/>
          <w:marRight w:val="0"/>
          <w:marTop w:val="0"/>
          <w:marBottom w:val="0"/>
          <w:divBdr>
            <w:top w:val="none" w:sz="0" w:space="0" w:color="auto"/>
            <w:left w:val="none" w:sz="0" w:space="0" w:color="auto"/>
            <w:bottom w:val="none" w:sz="0" w:space="0" w:color="auto"/>
            <w:right w:val="none" w:sz="0" w:space="0" w:color="auto"/>
          </w:divBdr>
        </w:div>
        <w:div w:id="618951595">
          <w:marLeft w:val="640"/>
          <w:marRight w:val="0"/>
          <w:marTop w:val="0"/>
          <w:marBottom w:val="0"/>
          <w:divBdr>
            <w:top w:val="none" w:sz="0" w:space="0" w:color="auto"/>
            <w:left w:val="none" w:sz="0" w:space="0" w:color="auto"/>
            <w:bottom w:val="none" w:sz="0" w:space="0" w:color="auto"/>
            <w:right w:val="none" w:sz="0" w:space="0" w:color="auto"/>
          </w:divBdr>
        </w:div>
        <w:div w:id="284385513">
          <w:marLeft w:val="640"/>
          <w:marRight w:val="0"/>
          <w:marTop w:val="0"/>
          <w:marBottom w:val="0"/>
          <w:divBdr>
            <w:top w:val="none" w:sz="0" w:space="0" w:color="auto"/>
            <w:left w:val="none" w:sz="0" w:space="0" w:color="auto"/>
            <w:bottom w:val="none" w:sz="0" w:space="0" w:color="auto"/>
            <w:right w:val="none" w:sz="0" w:space="0" w:color="auto"/>
          </w:divBdr>
        </w:div>
        <w:div w:id="1803771834">
          <w:marLeft w:val="640"/>
          <w:marRight w:val="0"/>
          <w:marTop w:val="0"/>
          <w:marBottom w:val="0"/>
          <w:divBdr>
            <w:top w:val="none" w:sz="0" w:space="0" w:color="auto"/>
            <w:left w:val="none" w:sz="0" w:space="0" w:color="auto"/>
            <w:bottom w:val="none" w:sz="0" w:space="0" w:color="auto"/>
            <w:right w:val="none" w:sz="0" w:space="0" w:color="auto"/>
          </w:divBdr>
        </w:div>
        <w:div w:id="67895510">
          <w:marLeft w:val="640"/>
          <w:marRight w:val="0"/>
          <w:marTop w:val="0"/>
          <w:marBottom w:val="0"/>
          <w:divBdr>
            <w:top w:val="none" w:sz="0" w:space="0" w:color="auto"/>
            <w:left w:val="none" w:sz="0" w:space="0" w:color="auto"/>
            <w:bottom w:val="none" w:sz="0" w:space="0" w:color="auto"/>
            <w:right w:val="none" w:sz="0" w:space="0" w:color="auto"/>
          </w:divBdr>
        </w:div>
        <w:div w:id="697896710">
          <w:marLeft w:val="640"/>
          <w:marRight w:val="0"/>
          <w:marTop w:val="0"/>
          <w:marBottom w:val="0"/>
          <w:divBdr>
            <w:top w:val="none" w:sz="0" w:space="0" w:color="auto"/>
            <w:left w:val="none" w:sz="0" w:space="0" w:color="auto"/>
            <w:bottom w:val="none" w:sz="0" w:space="0" w:color="auto"/>
            <w:right w:val="none" w:sz="0" w:space="0" w:color="auto"/>
          </w:divBdr>
        </w:div>
        <w:div w:id="1933705287">
          <w:marLeft w:val="640"/>
          <w:marRight w:val="0"/>
          <w:marTop w:val="0"/>
          <w:marBottom w:val="0"/>
          <w:divBdr>
            <w:top w:val="none" w:sz="0" w:space="0" w:color="auto"/>
            <w:left w:val="none" w:sz="0" w:space="0" w:color="auto"/>
            <w:bottom w:val="none" w:sz="0" w:space="0" w:color="auto"/>
            <w:right w:val="none" w:sz="0" w:space="0" w:color="auto"/>
          </w:divBdr>
        </w:div>
        <w:div w:id="943271901">
          <w:marLeft w:val="640"/>
          <w:marRight w:val="0"/>
          <w:marTop w:val="0"/>
          <w:marBottom w:val="0"/>
          <w:divBdr>
            <w:top w:val="none" w:sz="0" w:space="0" w:color="auto"/>
            <w:left w:val="none" w:sz="0" w:space="0" w:color="auto"/>
            <w:bottom w:val="none" w:sz="0" w:space="0" w:color="auto"/>
            <w:right w:val="none" w:sz="0" w:space="0" w:color="auto"/>
          </w:divBdr>
        </w:div>
        <w:div w:id="1068696018">
          <w:marLeft w:val="640"/>
          <w:marRight w:val="0"/>
          <w:marTop w:val="0"/>
          <w:marBottom w:val="0"/>
          <w:divBdr>
            <w:top w:val="none" w:sz="0" w:space="0" w:color="auto"/>
            <w:left w:val="none" w:sz="0" w:space="0" w:color="auto"/>
            <w:bottom w:val="none" w:sz="0" w:space="0" w:color="auto"/>
            <w:right w:val="none" w:sz="0" w:space="0" w:color="auto"/>
          </w:divBdr>
        </w:div>
      </w:divsChild>
    </w:div>
    <w:div w:id="1573351491">
      <w:bodyDiv w:val="1"/>
      <w:marLeft w:val="0"/>
      <w:marRight w:val="0"/>
      <w:marTop w:val="0"/>
      <w:marBottom w:val="0"/>
      <w:divBdr>
        <w:top w:val="none" w:sz="0" w:space="0" w:color="auto"/>
        <w:left w:val="none" w:sz="0" w:space="0" w:color="auto"/>
        <w:bottom w:val="none" w:sz="0" w:space="0" w:color="auto"/>
        <w:right w:val="none" w:sz="0" w:space="0" w:color="auto"/>
      </w:divBdr>
    </w:div>
    <w:div w:id="1576435225">
      <w:bodyDiv w:val="1"/>
      <w:marLeft w:val="0"/>
      <w:marRight w:val="0"/>
      <w:marTop w:val="0"/>
      <w:marBottom w:val="0"/>
      <w:divBdr>
        <w:top w:val="none" w:sz="0" w:space="0" w:color="auto"/>
        <w:left w:val="none" w:sz="0" w:space="0" w:color="auto"/>
        <w:bottom w:val="none" w:sz="0" w:space="0" w:color="auto"/>
        <w:right w:val="none" w:sz="0" w:space="0" w:color="auto"/>
      </w:divBdr>
      <w:divsChild>
        <w:div w:id="132479774">
          <w:marLeft w:val="640"/>
          <w:marRight w:val="0"/>
          <w:marTop w:val="0"/>
          <w:marBottom w:val="0"/>
          <w:divBdr>
            <w:top w:val="none" w:sz="0" w:space="0" w:color="auto"/>
            <w:left w:val="none" w:sz="0" w:space="0" w:color="auto"/>
            <w:bottom w:val="none" w:sz="0" w:space="0" w:color="auto"/>
            <w:right w:val="none" w:sz="0" w:space="0" w:color="auto"/>
          </w:divBdr>
        </w:div>
        <w:div w:id="1200700678">
          <w:marLeft w:val="640"/>
          <w:marRight w:val="0"/>
          <w:marTop w:val="0"/>
          <w:marBottom w:val="0"/>
          <w:divBdr>
            <w:top w:val="none" w:sz="0" w:space="0" w:color="auto"/>
            <w:left w:val="none" w:sz="0" w:space="0" w:color="auto"/>
            <w:bottom w:val="none" w:sz="0" w:space="0" w:color="auto"/>
            <w:right w:val="none" w:sz="0" w:space="0" w:color="auto"/>
          </w:divBdr>
        </w:div>
        <w:div w:id="848181226">
          <w:marLeft w:val="640"/>
          <w:marRight w:val="0"/>
          <w:marTop w:val="0"/>
          <w:marBottom w:val="0"/>
          <w:divBdr>
            <w:top w:val="none" w:sz="0" w:space="0" w:color="auto"/>
            <w:left w:val="none" w:sz="0" w:space="0" w:color="auto"/>
            <w:bottom w:val="none" w:sz="0" w:space="0" w:color="auto"/>
            <w:right w:val="none" w:sz="0" w:space="0" w:color="auto"/>
          </w:divBdr>
        </w:div>
        <w:div w:id="780609509">
          <w:marLeft w:val="640"/>
          <w:marRight w:val="0"/>
          <w:marTop w:val="0"/>
          <w:marBottom w:val="0"/>
          <w:divBdr>
            <w:top w:val="none" w:sz="0" w:space="0" w:color="auto"/>
            <w:left w:val="none" w:sz="0" w:space="0" w:color="auto"/>
            <w:bottom w:val="none" w:sz="0" w:space="0" w:color="auto"/>
            <w:right w:val="none" w:sz="0" w:space="0" w:color="auto"/>
          </w:divBdr>
        </w:div>
        <w:div w:id="154422016">
          <w:marLeft w:val="640"/>
          <w:marRight w:val="0"/>
          <w:marTop w:val="0"/>
          <w:marBottom w:val="0"/>
          <w:divBdr>
            <w:top w:val="none" w:sz="0" w:space="0" w:color="auto"/>
            <w:left w:val="none" w:sz="0" w:space="0" w:color="auto"/>
            <w:bottom w:val="none" w:sz="0" w:space="0" w:color="auto"/>
            <w:right w:val="none" w:sz="0" w:space="0" w:color="auto"/>
          </w:divBdr>
        </w:div>
        <w:div w:id="1847094182">
          <w:marLeft w:val="640"/>
          <w:marRight w:val="0"/>
          <w:marTop w:val="0"/>
          <w:marBottom w:val="0"/>
          <w:divBdr>
            <w:top w:val="none" w:sz="0" w:space="0" w:color="auto"/>
            <w:left w:val="none" w:sz="0" w:space="0" w:color="auto"/>
            <w:bottom w:val="none" w:sz="0" w:space="0" w:color="auto"/>
            <w:right w:val="none" w:sz="0" w:space="0" w:color="auto"/>
          </w:divBdr>
        </w:div>
        <w:div w:id="1800293997">
          <w:marLeft w:val="640"/>
          <w:marRight w:val="0"/>
          <w:marTop w:val="0"/>
          <w:marBottom w:val="0"/>
          <w:divBdr>
            <w:top w:val="none" w:sz="0" w:space="0" w:color="auto"/>
            <w:left w:val="none" w:sz="0" w:space="0" w:color="auto"/>
            <w:bottom w:val="none" w:sz="0" w:space="0" w:color="auto"/>
            <w:right w:val="none" w:sz="0" w:space="0" w:color="auto"/>
          </w:divBdr>
        </w:div>
        <w:div w:id="1441410902">
          <w:marLeft w:val="640"/>
          <w:marRight w:val="0"/>
          <w:marTop w:val="0"/>
          <w:marBottom w:val="0"/>
          <w:divBdr>
            <w:top w:val="none" w:sz="0" w:space="0" w:color="auto"/>
            <w:left w:val="none" w:sz="0" w:space="0" w:color="auto"/>
            <w:bottom w:val="none" w:sz="0" w:space="0" w:color="auto"/>
            <w:right w:val="none" w:sz="0" w:space="0" w:color="auto"/>
          </w:divBdr>
        </w:div>
        <w:div w:id="2039232726">
          <w:marLeft w:val="640"/>
          <w:marRight w:val="0"/>
          <w:marTop w:val="0"/>
          <w:marBottom w:val="0"/>
          <w:divBdr>
            <w:top w:val="none" w:sz="0" w:space="0" w:color="auto"/>
            <w:left w:val="none" w:sz="0" w:space="0" w:color="auto"/>
            <w:bottom w:val="none" w:sz="0" w:space="0" w:color="auto"/>
            <w:right w:val="none" w:sz="0" w:space="0" w:color="auto"/>
          </w:divBdr>
        </w:div>
        <w:div w:id="159008038">
          <w:marLeft w:val="640"/>
          <w:marRight w:val="0"/>
          <w:marTop w:val="0"/>
          <w:marBottom w:val="0"/>
          <w:divBdr>
            <w:top w:val="none" w:sz="0" w:space="0" w:color="auto"/>
            <w:left w:val="none" w:sz="0" w:space="0" w:color="auto"/>
            <w:bottom w:val="none" w:sz="0" w:space="0" w:color="auto"/>
            <w:right w:val="none" w:sz="0" w:space="0" w:color="auto"/>
          </w:divBdr>
        </w:div>
        <w:div w:id="1477914421">
          <w:marLeft w:val="640"/>
          <w:marRight w:val="0"/>
          <w:marTop w:val="0"/>
          <w:marBottom w:val="0"/>
          <w:divBdr>
            <w:top w:val="none" w:sz="0" w:space="0" w:color="auto"/>
            <w:left w:val="none" w:sz="0" w:space="0" w:color="auto"/>
            <w:bottom w:val="none" w:sz="0" w:space="0" w:color="auto"/>
            <w:right w:val="none" w:sz="0" w:space="0" w:color="auto"/>
          </w:divBdr>
        </w:div>
        <w:div w:id="558175841">
          <w:marLeft w:val="640"/>
          <w:marRight w:val="0"/>
          <w:marTop w:val="0"/>
          <w:marBottom w:val="0"/>
          <w:divBdr>
            <w:top w:val="none" w:sz="0" w:space="0" w:color="auto"/>
            <w:left w:val="none" w:sz="0" w:space="0" w:color="auto"/>
            <w:bottom w:val="none" w:sz="0" w:space="0" w:color="auto"/>
            <w:right w:val="none" w:sz="0" w:space="0" w:color="auto"/>
          </w:divBdr>
        </w:div>
        <w:div w:id="685206774">
          <w:marLeft w:val="640"/>
          <w:marRight w:val="0"/>
          <w:marTop w:val="0"/>
          <w:marBottom w:val="0"/>
          <w:divBdr>
            <w:top w:val="none" w:sz="0" w:space="0" w:color="auto"/>
            <w:left w:val="none" w:sz="0" w:space="0" w:color="auto"/>
            <w:bottom w:val="none" w:sz="0" w:space="0" w:color="auto"/>
            <w:right w:val="none" w:sz="0" w:space="0" w:color="auto"/>
          </w:divBdr>
        </w:div>
        <w:div w:id="1244685574">
          <w:marLeft w:val="640"/>
          <w:marRight w:val="0"/>
          <w:marTop w:val="0"/>
          <w:marBottom w:val="0"/>
          <w:divBdr>
            <w:top w:val="none" w:sz="0" w:space="0" w:color="auto"/>
            <w:left w:val="none" w:sz="0" w:space="0" w:color="auto"/>
            <w:bottom w:val="none" w:sz="0" w:space="0" w:color="auto"/>
            <w:right w:val="none" w:sz="0" w:space="0" w:color="auto"/>
          </w:divBdr>
        </w:div>
        <w:div w:id="963465848">
          <w:marLeft w:val="640"/>
          <w:marRight w:val="0"/>
          <w:marTop w:val="0"/>
          <w:marBottom w:val="0"/>
          <w:divBdr>
            <w:top w:val="none" w:sz="0" w:space="0" w:color="auto"/>
            <w:left w:val="none" w:sz="0" w:space="0" w:color="auto"/>
            <w:bottom w:val="none" w:sz="0" w:space="0" w:color="auto"/>
            <w:right w:val="none" w:sz="0" w:space="0" w:color="auto"/>
          </w:divBdr>
        </w:div>
        <w:div w:id="1903247072">
          <w:marLeft w:val="640"/>
          <w:marRight w:val="0"/>
          <w:marTop w:val="0"/>
          <w:marBottom w:val="0"/>
          <w:divBdr>
            <w:top w:val="none" w:sz="0" w:space="0" w:color="auto"/>
            <w:left w:val="none" w:sz="0" w:space="0" w:color="auto"/>
            <w:bottom w:val="none" w:sz="0" w:space="0" w:color="auto"/>
            <w:right w:val="none" w:sz="0" w:space="0" w:color="auto"/>
          </w:divBdr>
        </w:div>
        <w:div w:id="793596340">
          <w:marLeft w:val="640"/>
          <w:marRight w:val="0"/>
          <w:marTop w:val="0"/>
          <w:marBottom w:val="0"/>
          <w:divBdr>
            <w:top w:val="none" w:sz="0" w:space="0" w:color="auto"/>
            <w:left w:val="none" w:sz="0" w:space="0" w:color="auto"/>
            <w:bottom w:val="none" w:sz="0" w:space="0" w:color="auto"/>
            <w:right w:val="none" w:sz="0" w:space="0" w:color="auto"/>
          </w:divBdr>
        </w:div>
        <w:div w:id="2013142708">
          <w:marLeft w:val="640"/>
          <w:marRight w:val="0"/>
          <w:marTop w:val="0"/>
          <w:marBottom w:val="0"/>
          <w:divBdr>
            <w:top w:val="none" w:sz="0" w:space="0" w:color="auto"/>
            <w:left w:val="none" w:sz="0" w:space="0" w:color="auto"/>
            <w:bottom w:val="none" w:sz="0" w:space="0" w:color="auto"/>
            <w:right w:val="none" w:sz="0" w:space="0" w:color="auto"/>
          </w:divBdr>
        </w:div>
        <w:div w:id="1738238064">
          <w:marLeft w:val="640"/>
          <w:marRight w:val="0"/>
          <w:marTop w:val="0"/>
          <w:marBottom w:val="0"/>
          <w:divBdr>
            <w:top w:val="none" w:sz="0" w:space="0" w:color="auto"/>
            <w:left w:val="none" w:sz="0" w:space="0" w:color="auto"/>
            <w:bottom w:val="none" w:sz="0" w:space="0" w:color="auto"/>
            <w:right w:val="none" w:sz="0" w:space="0" w:color="auto"/>
          </w:divBdr>
        </w:div>
        <w:div w:id="1093621925">
          <w:marLeft w:val="640"/>
          <w:marRight w:val="0"/>
          <w:marTop w:val="0"/>
          <w:marBottom w:val="0"/>
          <w:divBdr>
            <w:top w:val="none" w:sz="0" w:space="0" w:color="auto"/>
            <w:left w:val="none" w:sz="0" w:space="0" w:color="auto"/>
            <w:bottom w:val="none" w:sz="0" w:space="0" w:color="auto"/>
            <w:right w:val="none" w:sz="0" w:space="0" w:color="auto"/>
          </w:divBdr>
        </w:div>
        <w:div w:id="1729496097">
          <w:marLeft w:val="640"/>
          <w:marRight w:val="0"/>
          <w:marTop w:val="0"/>
          <w:marBottom w:val="0"/>
          <w:divBdr>
            <w:top w:val="none" w:sz="0" w:space="0" w:color="auto"/>
            <w:left w:val="none" w:sz="0" w:space="0" w:color="auto"/>
            <w:bottom w:val="none" w:sz="0" w:space="0" w:color="auto"/>
            <w:right w:val="none" w:sz="0" w:space="0" w:color="auto"/>
          </w:divBdr>
        </w:div>
        <w:div w:id="1656955683">
          <w:marLeft w:val="640"/>
          <w:marRight w:val="0"/>
          <w:marTop w:val="0"/>
          <w:marBottom w:val="0"/>
          <w:divBdr>
            <w:top w:val="none" w:sz="0" w:space="0" w:color="auto"/>
            <w:left w:val="none" w:sz="0" w:space="0" w:color="auto"/>
            <w:bottom w:val="none" w:sz="0" w:space="0" w:color="auto"/>
            <w:right w:val="none" w:sz="0" w:space="0" w:color="auto"/>
          </w:divBdr>
        </w:div>
        <w:div w:id="60560427">
          <w:marLeft w:val="640"/>
          <w:marRight w:val="0"/>
          <w:marTop w:val="0"/>
          <w:marBottom w:val="0"/>
          <w:divBdr>
            <w:top w:val="none" w:sz="0" w:space="0" w:color="auto"/>
            <w:left w:val="none" w:sz="0" w:space="0" w:color="auto"/>
            <w:bottom w:val="none" w:sz="0" w:space="0" w:color="auto"/>
            <w:right w:val="none" w:sz="0" w:space="0" w:color="auto"/>
          </w:divBdr>
        </w:div>
        <w:div w:id="1160389359">
          <w:marLeft w:val="640"/>
          <w:marRight w:val="0"/>
          <w:marTop w:val="0"/>
          <w:marBottom w:val="0"/>
          <w:divBdr>
            <w:top w:val="none" w:sz="0" w:space="0" w:color="auto"/>
            <w:left w:val="none" w:sz="0" w:space="0" w:color="auto"/>
            <w:bottom w:val="none" w:sz="0" w:space="0" w:color="auto"/>
            <w:right w:val="none" w:sz="0" w:space="0" w:color="auto"/>
          </w:divBdr>
        </w:div>
        <w:div w:id="1289623747">
          <w:marLeft w:val="640"/>
          <w:marRight w:val="0"/>
          <w:marTop w:val="0"/>
          <w:marBottom w:val="0"/>
          <w:divBdr>
            <w:top w:val="none" w:sz="0" w:space="0" w:color="auto"/>
            <w:left w:val="none" w:sz="0" w:space="0" w:color="auto"/>
            <w:bottom w:val="none" w:sz="0" w:space="0" w:color="auto"/>
            <w:right w:val="none" w:sz="0" w:space="0" w:color="auto"/>
          </w:divBdr>
        </w:div>
        <w:div w:id="1879512177">
          <w:marLeft w:val="640"/>
          <w:marRight w:val="0"/>
          <w:marTop w:val="0"/>
          <w:marBottom w:val="0"/>
          <w:divBdr>
            <w:top w:val="none" w:sz="0" w:space="0" w:color="auto"/>
            <w:left w:val="none" w:sz="0" w:space="0" w:color="auto"/>
            <w:bottom w:val="none" w:sz="0" w:space="0" w:color="auto"/>
            <w:right w:val="none" w:sz="0" w:space="0" w:color="auto"/>
          </w:divBdr>
        </w:div>
        <w:div w:id="1084959648">
          <w:marLeft w:val="640"/>
          <w:marRight w:val="0"/>
          <w:marTop w:val="0"/>
          <w:marBottom w:val="0"/>
          <w:divBdr>
            <w:top w:val="none" w:sz="0" w:space="0" w:color="auto"/>
            <w:left w:val="none" w:sz="0" w:space="0" w:color="auto"/>
            <w:bottom w:val="none" w:sz="0" w:space="0" w:color="auto"/>
            <w:right w:val="none" w:sz="0" w:space="0" w:color="auto"/>
          </w:divBdr>
        </w:div>
        <w:div w:id="959530303">
          <w:marLeft w:val="640"/>
          <w:marRight w:val="0"/>
          <w:marTop w:val="0"/>
          <w:marBottom w:val="0"/>
          <w:divBdr>
            <w:top w:val="none" w:sz="0" w:space="0" w:color="auto"/>
            <w:left w:val="none" w:sz="0" w:space="0" w:color="auto"/>
            <w:bottom w:val="none" w:sz="0" w:space="0" w:color="auto"/>
            <w:right w:val="none" w:sz="0" w:space="0" w:color="auto"/>
          </w:divBdr>
        </w:div>
        <w:div w:id="396905904">
          <w:marLeft w:val="640"/>
          <w:marRight w:val="0"/>
          <w:marTop w:val="0"/>
          <w:marBottom w:val="0"/>
          <w:divBdr>
            <w:top w:val="none" w:sz="0" w:space="0" w:color="auto"/>
            <w:left w:val="none" w:sz="0" w:space="0" w:color="auto"/>
            <w:bottom w:val="none" w:sz="0" w:space="0" w:color="auto"/>
            <w:right w:val="none" w:sz="0" w:space="0" w:color="auto"/>
          </w:divBdr>
        </w:div>
        <w:div w:id="1779644721">
          <w:marLeft w:val="640"/>
          <w:marRight w:val="0"/>
          <w:marTop w:val="0"/>
          <w:marBottom w:val="0"/>
          <w:divBdr>
            <w:top w:val="none" w:sz="0" w:space="0" w:color="auto"/>
            <w:left w:val="none" w:sz="0" w:space="0" w:color="auto"/>
            <w:bottom w:val="none" w:sz="0" w:space="0" w:color="auto"/>
            <w:right w:val="none" w:sz="0" w:space="0" w:color="auto"/>
          </w:divBdr>
        </w:div>
        <w:div w:id="934903274">
          <w:marLeft w:val="640"/>
          <w:marRight w:val="0"/>
          <w:marTop w:val="0"/>
          <w:marBottom w:val="0"/>
          <w:divBdr>
            <w:top w:val="none" w:sz="0" w:space="0" w:color="auto"/>
            <w:left w:val="none" w:sz="0" w:space="0" w:color="auto"/>
            <w:bottom w:val="none" w:sz="0" w:space="0" w:color="auto"/>
            <w:right w:val="none" w:sz="0" w:space="0" w:color="auto"/>
          </w:divBdr>
        </w:div>
        <w:div w:id="864750779">
          <w:marLeft w:val="640"/>
          <w:marRight w:val="0"/>
          <w:marTop w:val="0"/>
          <w:marBottom w:val="0"/>
          <w:divBdr>
            <w:top w:val="none" w:sz="0" w:space="0" w:color="auto"/>
            <w:left w:val="none" w:sz="0" w:space="0" w:color="auto"/>
            <w:bottom w:val="none" w:sz="0" w:space="0" w:color="auto"/>
            <w:right w:val="none" w:sz="0" w:space="0" w:color="auto"/>
          </w:divBdr>
        </w:div>
        <w:div w:id="1902251919">
          <w:marLeft w:val="640"/>
          <w:marRight w:val="0"/>
          <w:marTop w:val="0"/>
          <w:marBottom w:val="0"/>
          <w:divBdr>
            <w:top w:val="none" w:sz="0" w:space="0" w:color="auto"/>
            <w:left w:val="none" w:sz="0" w:space="0" w:color="auto"/>
            <w:bottom w:val="none" w:sz="0" w:space="0" w:color="auto"/>
            <w:right w:val="none" w:sz="0" w:space="0" w:color="auto"/>
          </w:divBdr>
        </w:div>
        <w:div w:id="1551771046">
          <w:marLeft w:val="640"/>
          <w:marRight w:val="0"/>
          <w:marTop w:val="0"/>
          <w:marBottom w:val="0"/>
          <w:divBdr>
            <w:top w:val="none" w:sz="0" w:space="0" w:color="auto"/>
            <w:left w:val="none" w:sz="0" w:space="0" w:color="auto"/>
            <w:bottom w:val="none" w:sz="0" w:space="0" w:color="auto"/>
            <w:right w:val="none" w:sz="0" w:space="0" w:color="auto"/>
          </w:divBdr>
        </w:div>
        <w:div w:id="1981618078">
          <w:marLeft w:val="640"/>
          <w:marRight w:val="0"/>
          <w:marTop w:val="0"/>
          <w:marBottom w:val="0"/>
          <w:divBdr>
            <w:top w:val="none" w:sz="0" w:space="0" w:color="auto"/>
            <w:left w:val="none" w:sz="0" w:space="0" w:color="auto"/>
            <w:bottom w:val="none" w:sz="0" w:space="0" w:color="auto"/>
            <w:right w:val="none" w:sz="0" w:space="0" w:color="auto"/>
          </w:divBdr>
        </w:div>
        <w:div w:id="707873174">
          <w:marLeft w:val="640"/>
          <w:marRight w:val="0"/>
          <w:marTop w:val="0"/>
          <w:marBottom w:val="0"/>
          <w:divBdr>
            <w:top w:val="none" w:sz="0" w:space="0" w:color="auto"/>
            <w:left w:val="none" w:sz="0" w:space="0" w:color="auto"/>
            <w:bottom w:val="none" w:sz="0" w:space="0" w:color="auto"/>
            <w:right w:val="none" w:sz="0" w:space="0" w:color="auto"/>
          </w:divBdr>
        </w:div>
        <w:div w:id="195698750">
          <w:marLeft w:val="640"/>
          <w:marRight w:val="0"/>
          <w:marTop w:val="0"/>
          <w:marBottom w:val="0"/>
          <w:divBdr>
            <w:top w:val="none" w:sz="0" w:space="0" w:color="auto"/>
            <w:left w:val="none" w:sz="0" w:space="0" w:color="auto"/>
            <w:bottom w:val="none" w:sz="0" w:space="0" w:color="auto"/>
            <w:right w:val="none" w:sz="0" w:space="0" w:color="auto"/>
          </w:divBdr>
        </w:div>
        <w:div w:id="170460658">
          <w:marLeft w:val="640"/>
          <w:marRight w:val="0"/>
          <w:marTop w:val="0"/>
          <w:marBottom w:val="0"/>
          <w:divBdr>
            <w:top w:val="none" w:sz="0" w:space="0" w:color="auto"/>
            <w:left w:val="none" w:sz="0" w:space="0" w:color="auto"/>
            <w:bottom w:val="none" w:sz="0" w:space="0" w:color="auto"/>
            <w:right w:val="none" w:sz="0" w:space="0" w:color="auto"/>
          </w:divBdr>
        </w:div>
        <w:div w:id="273633455">
          <w:marLeft w:val="640"/>
          <w:marRight w:val="0"/>
          <w:marTop w:val="0"/>
          <w:marBottom w:val="0"/>
          <w:divBdr>
            <w:top w:val="none" w:sz="0" w:space="0" w:color="auto"/>
            <w:left w:val="none" w:sz="0" w:space="0" w:color="auto"/>
            <w:bottom w:val="none" w:sz="0" w:space="0" w:color="auto"/>
            <w:right w:val="none" w:sz="0" w:space="0" w:color="auto"/>
          </w:divBdr>
        </w:div>
        <w:div w:id="1467435174">
          <w:marLeft w:val="640"/>
          <w:marRight w:val="0"/>
          <w:marTop w:val="0"/>
          <w:marBottom w:val="0"/>
          <w:divBdr>
            <w:top w:val="none" w:sz="0" w:space="0" w:color="auto"/>
            <w:left w:val="none" w:sz="0" w:space="0" w:color="auto"/>
            <w:bottom w:val="none" w:sz="0" w:space="0" w:color="auto"/>
            <w:right w:val="none" w:sz="0" w:space="0" w:color="auto"/>
          </w:divBdr>
        </w:div>
        <w:div w:id="419521172">
          <w:marLeft w:val="640"/>
          <w:marRight w:val="0"/>
          <w:marTop w:val="0"/>
          <w:marBottom w:val="0"/>
          <w:divBdr>
            <w:top w:val="none" w:sz="0" w:space="0" w:color="auto"/>
            <w:left w:val="none" w:sz="0" w:space="0" w:color="auto"/>
            <w:bottom w:val="none" w:sz="0" w:space="0" w:color="auto"/>
            <w:right w:val="none" w:sz="0" w:space="0" w:color="auto"/>
          </w:divBdr>
        </w:div>
        <w:div w:id="2110343780">
          <w:marLeft w:val="640"/>
          <w:marRight w:val="0"/>
          <w:marTop w:val="0"/>
          <w:marBottom w:val="0"/>
          <w:divBdr>
            <w:top w:val="none" w:sz="0" w:space="0" w:color="auto"/>
            <w:left w:val="none" w:sz="0" w:space="0" w:color="auto"/>
            <w:bottom w:val="none" w:sz="0" w:space="0" w:color="auto"/>
            <w:right w:val="none" w:sz="0" w:space="0" w:color="auto"/>
          </w:divBdr>
        </w:div>
        <w:div w:id="2082754323">
          <w:marLeft w:val="640"/>
          <w:marRight w:val="0"/>
          <w:marTop w:val="0"/>
          <w:marBottom w:val="0"/>
          <w:divBdr>
            <w:top w:val="none" w:sz="0" w:space="0" w:color="auto"/>
            <w:left w:val="none" w:sz="0" w:space="0" w:color="auto"/>
            <w:bottom w:val="none" w:sz="0" w:space="0" w:color="auto"/>
            <w:right w:val="none" w:sz="0" w:space="0" w:color="auto"/>
          </w:divBdr>
        </w:div>
        <w:div w:id="860894504">
          <w:marLeft w:val="640"/>
          <w:marRight w:val="0"/>
          <w:marTop w:val="0"/>
          <w:marBottom w:val="0"/>
          <w:divBdr>
            <w:top w:val="none" w:sz="0" w:space="0" w:color="auto"/>
            <w:left w:val="none" w:sz="0" w:space="0" w:color="auto"/>
            <w:bottom w:val="none" w:sz="0" w:space="0" w:color="auto"/>
            <w:right w:val="none" w:sz="0" w:space="0" w:color="auto"/>
          </w:divBdr>
        </w:div>
        <w:div w:id="1565986098">
          <w:marLeft w:val="640"/>
          <w:marRight w:val="0"/>
          <w:marTop w:val="0"/>
          <w:marBottom w:val="0"/>
          <w:divBdr>
            <w:top w:val="none" w:sz="0" w:space="0" w:color="auto"/>
            <w:left w:val="none" w:sz="0" w:space="0" w:color="auto"/>
            <w:bottom w:val="none" w:sz="0" w:space="0" w:color="auto"/>
            <w:right w:val="none" w:sz="0" w:space="0" w:color="auto"/>
          </w:divBdr>
        </w:div>
        <w:div w:id="1309284004">
          <w:marLeft w:val="640"/>
          <w:marRight w:val="0"/>
          <w:marTop w:val="0"/>
          <w:marBottom w:val="0"/>
          <w:divBdr>
            <w:top w:val="none" w:sz="0" w:space="0" w:color="auto"/>
            <w:left w:val="none" w:sz="0" w:space="0" w:color="auto"/>
            <w:bottom w:val="none" w:sz="0" w:space="0" w:color="auto"/>
            <w:right w:val="none" w:sz="0" w:space="0" w:color="auto"/>
          </w:divBdr>
        </w:div>
        <w:div w:id="744956748">
          <w:marLeft w:val="640"/>
          <w:marRight w:val="0"/>
          <w:marTop w:val="0"/>
          <w:marBottom w:val="0"/>
          <w:divBdr>
            <w:top w:val="none" w:sz="0" w:space="0" w:color="auto"/>
            <w:left w:val="none" w:sz="0" w:space="0" w:color="auto"/>
            <w:bottom w:val="none" w:sz="0" w:space="0" w:color="auto"/>
            <w:right w:val="none" w:sz="0" w:space="0" w:color="auto"/>
          </w:divBdr>
        </w:div>
        <w:div w:id="1011952336">
          <w:marLeft w:val="640"/>
          <w:marRight w:val="0"/>
          <w:marTop w:val="0"/>
          <w:marBottom w:val="0"/>
          <w:divBdr>
            <w:top w:val="none" w:sz="0" w:space="0" w:color="auto"/>
            <w:left w:val="none" w:sz="0" w:space="0" w:color="auto"/>
            <w:bottom w:val="none" w:sz="0" w:space="0" w:color="auto"/>
            <w:right w:val="none" w:sz="0" w:space="0" w:color="auto"/>
          </w:divBdr>
        </w:div>
        <w:div w:id="2010061987">
          <w:marLeft w:val="640"/>
          <w:marRight w:val="0"/>
          <w:marTop w:val="0"/>
          <w:marBottom w:val="0"/>
          <w:divBdr>
            <w:top w:val="none" w:sz="0" w:space="0" w:color="auto"/>
            <w:left w:val="none" w:sz="0" w:space="0" w:color="auto"/>
            <w:bottom w:val="none" w:sz="0" w:space="0" w:color="auto"/>
            <w:right w:val="none" w:sz="0" w:space="0" w:color="auto"/>
          </w:divBdr>
        </w:div>
        <w:div w:id="975256905">
          <w:marLeft w:val="640"/>
          <w:marRight w:val="0"/>
          <w:marTop w:val="0"/>
          <w:marBottom w:val="0"/>
          <w:divBdr>
            <w:top w:val="none" w:sz="0" w:space="0" w:color="auto"/>
            <w:left w:val="none" w:sz="0" w:space="0" w:color="auto"/>
            <w:bottom w:val="none" w:sz="0" w:space="0" w:color="auto"/>
            <w:right w:val="none" w:sz="0" w:space="0" w:color="auto"/>
          </w:divBdr>
        </w:div>
        <w:div w:id="581525974">
          <w:marLeft w:val="640"/>
          <w:marRight w:val="0"/>
          <w:marTop w:val="0"/>
          <w:marBottom w:val="0"/>
          <w:divBdr>
            <w:top w:val="none" w:sz="0" w:space="0" w:color="auto"/>
            <w:left w:val="none" w:sz="0" w:space="0" w:color="auto"/>
            <w:bottom w:val="none" w:sz="0" w:space="0" w:color="auto"/>
            <w:right w:val="none" w:sz="0" w:space="0" w:color="auto"/>
          </w:divBdr>
        </w:div>
        <w:div w:id="1716346908">
          <w:marLeft w:val="640"/>
          <w:marRight w:val="0"/>
          <w:marTop w:val="0"/>
          <w:marBottom w:val="0"/>
          <w:divBdr>
            <w:top w:val="none" w:sz="0" w:space="0" w:color="auto"/>
            <w:left w:val="none" w:sz="0" w:space="0" w:color="auto"/>
            <w:bottom w:val="none" w:sz="0" w:space="0" w:color="auto"/>
            <w:right w:val="none" w:sz="0" w:space="0" w:color="auto"/>
          </w:divBdr>
        </w:div>
        <w:div w:id="838620478">
          <w:marLeft w:val="640"/>
          <w:marRight w:val="0"/>
          <w:marTop w:val="0"/>
          <w:marBottom w:val="0"/>
          <w:divBdr>
            <w:top w:val="none" w:sz="0" w:space="0" w:color="auto"/>
            <w:left w:val="none" w:sz="0" w:space="0" w:color="auto"/>
            <w:bottom w:val="none" w:sz="0" w:space="0" w:color="auto"/>
            <w:right w:val="none" w:sz="0" w:space="0" w:color="auto"/>
          </w:divBdr>
        </w:div>
        <w:div w:id="1184629418">
          <w:marLeft w:val="640"/>
          <w:marRight w:val="0"/>
          <w:marTop w:val="0"/>
          <w:marBottom w:val="0"/>
          <w:divBdr>
            <w:top w:val="none" w:sz="0" w:space="0" w:color="auto"/>
            <w:left w:val="none" w:sz="0" w:space="0" w:color="auto"/>
            <w:bottom w:val="none" w:sz="0" w:space="0" w:color="auto"/>
            <w:right w:val="none" w:sz="0" w:space="0" w:color="auto"/>
          </w:divBdr>
        </w:div>
        <w:div w:id="1294362057">
          <w:marLeft w:val="640"/>
          <w:marRight w:val="0"/>
          <w:marTop w:val="0"/>
          <w:marBottom w:val="0"/>
          <w:divBdr>
            <w:top w:val="none" w:sz="0" w:space="0" w:color="auto"/>
            <w:left w:val="none" w:sz="0" w:space="0" w:color="auto"/>
            <w:bottom w:val="none" w:sz="0" w:space="0" w:color="auto"/>
            <w:right w:val="none" w:sz="0" w:space="0" w:color="auto"/>
          </w:divBdr>
        </w:div>
        <w:div w:id="2101490620">
          <w:marLeft w:val="640"/>
          <w:marRight w:val="0"/>
          <w:marTop w:val="0"/>
          <w:marBottom w:val="0"/>
          <w:divBdr>
            <w:top w:val="none" w:sz="0" w:space="0" w:color="auto"/>
            <w:left w:val="none" w:sz="0" w:space="0" w:color="auto"/>
            <w:bottom w:val="none" w:sz="0" w:space="0" w:color="auto"/>
            <w:right w:val="none" w:sz="0" w:space="0" w:color="auto"/>
          </w:divBdr>
        </w:div>
        <w:div w:id="1377197643">
          <w:marLeft w:val="640"/>
          <w:marRight w:val="0"/>
          <w:marTop w:val="0"/>
          <w:marBottom w:val="0"/>
          <w:divBdr>
            <w:top w:val="none" w:sz="0" w:space="0" w:color="auto"/>
            <w:left w:val="none" w:sz="0" w:space="0" w:color="auto"/>
            <w:bottom w:val="none" w:sz="0" w:space="0" w:color="auto"/>
            <w:right w:val="none" w:sz="0" w:space="0" w:color="auto"/>
          </w:divBdr>
        </w:div>
        <w:div w:id="325019939">
          <w:marLeft w:val="640"/>
          <w:marRight w:val="0"/>
          <w:marTop w:val="0"/>
          <w:marBottom w:val="0"/>
          <w:divBdr>
            <w:top w:val="none" w:sz="0" w:space="0" w:color="auto"/>
            <w:left w:val="none" w:sz="0" w:space="0" w:color="auto"/>
            <w:bottom w:val="none" w:sz="0" w:space="0" w:color="auto"/>
            <w:right w:val="none" w:sz="0" w:space="0" w:color="auto"/>
          </w:divBdr>
        </w:div>
        <w:div w:id="270625239">
          <w:marLeft w:val="640"/>
          <w:marRight w:val="0"/>
          <w:marTop w:val="0"/>
          <w:marBottom w:val="0"/>
          <w:divBdr>
            <w:top w:val="none" w:sz="0" w:space="0" w:color="auto"/>
            <w:left w:val="none" w:sz="0" w:space="0" w:color="auto"/>
            <w:bottom w:val="none" w:sz="0" w:space="0" w:color="auto"/>
            <w:right w:val="none" w:sz="0" w:space="0" w:color="auto"/>
          </w:divBdr>
        </w:div>
        <w:div w:id="21371775">
          <w:marLeft w:val="640"/>
          <w:marRight w:val="0"/>
          <w:marTop w:val="0"/>
          <w:marBottom w:val="0"/>
          <w:divBdr>
            <w:top w:val="none" w:sz="0" w:space="0" w:color="auto"/>
            <w:left w:val="none" w:sz="0" w:space="0" w:color="auto"/>
            <w:bottom w:val="none" w:sz="0" w:space="0" w:color="auto"/>
            <w:right w:val="none" w:sz="0" w:space="0" w:color="auto"/>
          </w:divBdr>
        </w:div>
        <w:div w:id="1548562713">
          <w:marLeft w:val="640"/>
          <w:marRight w:val="0"/>
          <w:marTop w:val="0"/>
          <w:marBottom w:val="0"/>
          <w:divBdr>
            <w:top w:val="none" w:sz="0" w:space="0" w:color="auto"/>
            <w:left w:val="none" w:sz="0" w:space="0" w:color="auto"/>
            <w:bottom w:val="none" w:sz="0" w:space="0" w:color="auto"/>
            <w:right w:val="none" w:sz="0" w:space="0" w:color="auto"/>
          </w:divBdr>
        </w:div>
        <w:div w:id="474104743">
          <w:marLeft w:val="640"/>
          <w:marRight w:val="0"/>
          <w:marTop w:val="0"/>
          <w:marBottom w:val="0"/>
          <w:divBdr>
            <w:top w:val="none" w:sz="0" w:space="0" w:color="auto"/>
            <w:left w:val="none" w:sz="0" w:space="0" w:color="auto"/>
            <w:bottom w:val="none" w:sz="0" w:space="0" w:color="auto"/>
            <w:right w:val="none" w:sz="0" w:space="0" w:color="auto"/>
          </w:divBdr>
        </w:div>
        <w:div w:id="1897161238">
          <w:marLeft w:val="640"/>
          <w:marRight w:val="0"/>
          <w:marTop w:val="0"/>
          <w:marBottom w:val="0"/>
          <w:divBdr>
            <w:top w:val="none" w:sz="0" w:space="0" w:color="auto"/>
            <w:left w:val="none" w:sz="0" w:space="0" w:color="auto"/>
            <w:bottom w:val="none" w:sz="0" w:space="0" w:color="auto"/>
            <w:right w:val="none" w:sz="0" w:space="0" w:color="auto"/>
          </w:divBdr>
        </w:div>
        <w:div w:id="2094543782">
          <w:marLeft w:val="640"/>
          <w:marRight w:val="0"/>
          <w:marTop w:val="0"/>
          <w:marBottom w:val="0"/>
          <w:divBdr>
            <w:top w:val="none" w:sz="0" w:space="0" w:color="auto"/>
            <w:left w:val="none" w:sz="0" w:space="0" w:color="auto"/>
            <w:bottom w:val="none" w:sz="0" w:space="0" w:color="auto"/>
            <w:right w:val="none" w:sz="0" w:space="0" w:color="auto"/>
          </w:divBdr>
        </w:div>
        <w:div w:id="1853911923">
          <w:marLeft w:val="640"/>
          <w:marRight w:val="0"/>
          <w:marTop w:val="0"/>
          <w:marBottom w:val="0"/>
          <w:divBdr>
            <w:top w:val="none" w:sz="0" w:space="0" w:color="auto"/>
            <w:left w:val="none" w:sz="0" w:space="0" w:color="auto"/>
            <w:bottom w:val="none" w:sz="0" w:space="0" w:color="auto"/>
            <w:right w:val="none" w:sz="0" w:space="0" w:color="auto"/>
          </w:divBdr>
        </w:div>
        <w:div w:id="829948315">
          <w:marLeft w:val="640"/>
          <w:marRight w:val="0"/>
          <w:marTop w:val="0"/>
          <w:marBottom w:val="0"/>
          <w:divBdr>
            <w:top w:val="none" w:sz="0" w:space="0" w:color="auto"/>
            <w:left w:val="none" w:sz="0" w:space="0" w:color="auto"/>
            <w:bottom w:val="none" w:sz="0" w:space="0" w:color="auto"/>
            <w:right w:val="none" w:sz="0" w:space="0" w:color="auto"/>
          </w:divBdr>
        </w:div>
        <w:div w:id="497817347">
          <w:marLeft w:val="640"/>
          <w:marRight w:val="0"/>
          <w:marTop w:val="0"/>
          <w:marBottom w:val="0"/>
          <w:divBdr>
            <w:top w:val="none" w:sz="0" w:space="0" w:color="auto"/>
            <w:left w:val="none" w:sz="0" w:space="0" w:color="auto"/>
            <w:bottom w:val="none" w:sz="0" w:space="0" w:color="auto"/>
            <w:right w:val="none" w:sz="0" w:space="0" w:color="auto"/>
          </w:divBdr>
        </w:div>
        <w:div w:id="1833444878">
          <w:marLeft w:val="640"/>
          <w:marRight w:val="0"/>
          <w:marTop w:val="0"/>
          <w:marBottom w:val="0"/>
          <w:divBdr>
            <w:top w:val="none" w:sz="0" w:space="0" w:color="auto"/>
            <w:left w:val="none" w:sz="0" w:space="0" w:color="auto"/>
            <w:bottom w:val="none" w:sz="0" w:space="0" w:color="auto"/>
            <w:right w:val="none" w:sz="0" w:space="0" w:color="auto"/>
          </w:divBdr>
        </w:div>
        <w:div w:id="5328136">
          <w:marLeft w:val="640"/>
          <w:marRight w:val="0"/>
          <w:marTop w:val="0"/>
          <w:marBottom w:val="0"/>
          <w:divBdr>
            <w:top w:val="none" w:sz="0" w:space="0" w:color="auto"/>
            <w:left w:val="none" w:sz="0" w:space="0" w:color="auto"/>
            <w:bottom w:val="none" w:sz="0" w:space="0" w:color="auto"/>
            <w:right w:val="none" w:sz="0" w:space="0" w:color="auto"/>
          </w:divBdr>
        </w:div>
        <w:div w:id="1526215115">
          <w:marLeft w:val="640"/>
          <w:marRight w:val="0"/>
          <w:marTop w:val="0"/>
          <w:marBottom w:val="0"/>
          <w:divBdr>
            <w:top w:val="none" w:sz="0" w:space="0" w:color="auto"/>
            <w:left w:val="none" w:sz="0" w:space="0" w:color="auto"/>
            <w:bottom w:val="none" w:sz="0" w:space="0" w:color="auto"/>
            <w:right w:val="none" w:sz="0" w:space="0" w:color="auto"/>
          </w:divBdr>
        </w:div>
        <w:div w:id="1249080537">
          <w:marLeft w:val="640"/>
          <w:marRight w:val="0"/>
          <w:marTop w:val="0"/>
          <w:marBottom w:val="0"/>
          <w:divBdr>
            <w:top w:val="none" w:sz="0" w:space="0" w:color="auto"/>
            <w:left w:val="none" w:sz="0" w:space="0" w:color="auto"/>
            <w:bottom w:val="none" w:sz="0" w:space="0" w:color="auto"/>
            <w:right w:val="none" w:sz="0" w:space="0" w:color="auto"/>
          </w:divBdr>
        </w:div>
        <w:div w:id="1119107459">
          <w:marLeft w:val="640"/>
          <w:marRight w:val="0"/>
          <w:marTop w:val="0"/>
          <w:marBottom w:val="0"/>
          <w:divBdr>
            <w:top w:val="none" w:sz="0" w:space="0" w:color="auto"/>
            <w:left w:val="none" w:sz="0" w:space="0" w:color="auto"/>
            <w:bottom w:val="none" w:sz="0" w:space="0" w:color="auto"/>
            <w:right w:val="none" w:sz="0" w:space="0" w:color="auto"/>
          </w:divBdr>
        </w:div>
        <w:div w:id="33232713">
          <w:marLeft w:val="640"/>
          <w:marRight w:val="0"/>
          <w:marTop w:val="0"/>
          <w:marBottom w:val="0"/>
          <w:divBdr>
            <w:top w:val="none" w:sz="0" w:space="0" w:color="auto"/>
            <w:left w:val="none" w:sz="0" w:space="0" w:color="auto"/>
            <w:bottom w:val="none" w:sz="0" w:space="0" w:color="auto"/>
            <w:right w:val="none" w:sz="0" w:space="0" w:color="auto"/>
          </w:divBdr>
        </w:div>
        <w:div w:id="1274945652">
          <w:marLeft w:val="640"/>
          <w:marRight w:val="0"/>
          <w:marTop w:val="0"/>
          <w:marBottom w:val="0"/>
          <w:divBdr>
            <w:top w:val="none" w:sz="0" w:space="0" w:color="auto"/>
            <w:left w:val="none" w:sz="0" w:space="0" w:color="auto"/>
            <w:bottom w:val="none" w:sz="0" w:space="0" w:color="auto"/>
            <w:right w:val="none" w:sz="0" w:space="0" w:color="auto"/>
          </w:divBdr>
        </w:div>
        <w:div w:id="48655215">
          <w:marLeft w:val="640"/>
          <w:marRight w:val="0"/>
          <w:marTop w:val="0"/>
          <w:marBottom w:val="0"/>
          <w:divBdr>
            <w:top w:val="none" w:sz="0" w:space="0" w:color="auto"/>
            <w:left w:val="none" w:sz="0" w:space="0" w:color="auto"/>
            <w:bottom w:val="none" w:sz="0" w:space="0" w:color="auto"/>
            <w:right w:val="none" w:sz="0" w:space="0" w:color="auto"/>
          </w:divBdr>
        </w:div>
        <w:div w:id="572814326">
          <w:marLeft w:val="640"/>
          <w:marRight w:val="0"/>
          <w:marTop w:val="0"/>
          <w:marBottom w:val="0"/>
          <w:divBdr>
            <w:top w:val="none" w:sz="0" w:space="0" w:color="auto"/>
            <w:left w:val="none" w:sz="0" w:space="0" w:color="auto"/>
            <w:bottom w:val="none" w:sz="0" w:space="0" w:color="auto"/>
            <w:right w:val="none" w:sz="0" w:space="0" w:color="auto"/>
          </w:divBdr>
        </w:div>
        <w:div w:id="1045564816">
          <w:marLeft w:val="640"/>
          <w:marRight w:val="0"/>
          <w:marTop w:val="0"/>
          <w:marBottom w:val="0"/>
          <w:divBdr>
            <w:top w:val="none" w:sz="0" w:space="0" w:color="auto"/>
            <w:left w:val="none" w:sz="0" w:space="0" w:color="auto"/>
            <w:bottom w:val="none" w:sz="0" w:space="0" w:color="auto"/>
            <w:right w:val="none" w:sz="0" w:space="0" w:color="auto"/>
          </w:divBdr>
        </w:div>
        <w:div w:id="1706057776">
          <w:marLeft w:val="640"/>
          <w:marRight w:val="0"/>
          <w:marTop w:val="0"/>
          <w:marBottom w:val="0"/>
          <w:divBdr>
            <w:top w:val="none" w:sz="0" w:space="0" w:color="auto"/>
            <w:left w:val="none" w:sz="0" w:space="0" w:color="auto"/>
            <w:bottom w:val="none" w:sz="0" w:space="0" w:color="auto"/>
            <w:right w:val="none" w:sz="0" w:space="0" w:color="auto"/>
          </w:divBdr>
        </w:div>
        <w:div w:id="872613683">
          <w:marLeft w:val="640"/>
          <w:marRight w:val="0"/>
          <w:marTop w:val="0"/>
          <w:marBottom w:val="0"/>
          <w:divBdr>
            <w:top w:val="none" w:sz="0" w:space="0" w:color="auto"/>
            <w:left w:val="none" w:sz="0" w:space="0" w:color="auto"/>
            <w:bottom w:val="none" w:sz="0" w:space="0" w:color="auto"/>
            <w:right w:val="none" w:sz="0" w:space="0" w:color="auto"/>
          </w:divBdr>
        </w:div>
        <w:div w:id="1105417716">
          <w:marLeft w:val="640"/>
          <w:marRight w:val="0"/>
          <w:marTop w:val="0"/>
          <w:marBottom w:val="0"/>
          <w:divBdr>
            <w:top w:val="none" w:sz="0" w:space="0" w:color="auto"/>
            <w:left w:val="none" w:sz="0" w:space="0" w:color="auto"/>
            <w:bottom w:val="none" w:sz="0" w:space="0" w:color="auto"/>
            <w:right w:val="none" w:sz="0" w:space="0" w:color="auto"/>
          </w:divBdr>
        </w:div>
        <w:div w:id="169831860">
          <w:marLeft w:val="640"/>
          <w:marRight w:val="0"/>
          <w:marTop w:val="0"/>
          <w:marBottom w:val="0"/>
          <w:divBdr>
            <w:top w:val="none" w:sz="0" w:space="0" w:color="auto"/>
            <w:left w:val="none" w:sz="0" w:space="0" w:color="auto"/>
            <w:bottom w:val="none" w:sz="0" w:space="0" w:color="auto"/>
            <w:right w:val="none" w:sz="0" w:space="0" w:color="auto"/>
          </w:divBdr>
        </w:div>
        <w:div w:id="1200127632">
          <w:marLeft w:val="640"/>
          <w:marRight w:val="0"/>
          <w:marTop w:val="0"/>
          <w:marBottom w:val="0"/>
          <w:divBdr>
            <w:top w:val="none" w:sz="0" w:space="0" w:color="auto"/>
            <w:left w:val="none" w:sz="0" w:space="0" w:color="auto"/>
            <w:bottom w:val="none" w:sz="0" w:space="0" w:color="auto"/>
            <w:right w:val="none" w:sz="0" w:space="0" w:color="auto"/>
          </w:divBdr>
        </w:div>
        <w:div w:id="359823840">
          <w:marLeft w:val="640"/>
          <w:marRight w:val="0"/>
          <w:marTop w:val="0"/>
          <w:marBottom w:val="0"/>
          <w:divBdr>
            <w:top w:val="none" w:sz="0" w:space="0" w:color="auto"/>
            <w:left w:val="none" w:sz="0" w:space="0" w:color="auto"/>
            <w:bottom w:val="none" w:sz="0" w:space="0" w:color="auto"/>
            <w:right w:val="none" w:sz="0" w:space="0" w:color="auto"/>
          </w:divBdr>
        </w:div>
        <w:div w:id="767234675">
          <w:marLeft w:val="640"/>
          <w:marRight w:val="0"/>
          <w:marTop w:val="0"/>
          <w:marBottom w:val="0"/>
          <w:divBdr>
            <w:top w:val="none" w:sz="0" w:space="0" w:color="auto"/>
            <w:left w:val="none" w:sz="0" w:space="0" w:color="auto"/>
            <w:bottom w:val="none" w:sz="0" w:space="0" w:color="auto"/>
            <w:right w:val="none" w:sz="0" w:space="0" w:color="auto"/>
          </w:divBdr>
        </w:div>
        <w:div w:id="1143431305">
          <w:marLeft w:val="640"/>
          <w:marRight w:val="0"/>
          <w:marTop w:val="0"/>
          <w:marBottom w:val="0"/>
          <w:divBdr>
            <w:top w:val="none" w:sz="0" w:space="0" w:color="auto"/>
            <w:left w:val="none" w:sz="0" w:space="0" w:color="auto"/>
            <w:bottom w:val="none" w:sz="0" w:space="0" w:color="auto"/>
            <w:right w:val="none" w:sz="0" w:space="0" w:color="auto"/>
          </w:divBdr>
        </w:div>
        <w:div w:id="491801832">
          <w:marLeft w:val="640"/>
          <w:marRight w:val="0"/>
          <w:marTop w:val="0"/>
          <w:marBottom w:val="0"/>
          <w:divBdr>
            <w:top w:val="none" w:sz="0" w:space="0" w:color="auto"/>
            <w:left w:val="none" w:sz="0" w:space="0" w:color="auto"/>
            <w:bottom w:val="none" w:sz="0" w:space="0" w:color="auto"/>
            <w:right w:val="none" w:sz="0" w:space="0" w:color="auto"/>
          </w:divBdr>
        </w:div>
        <w:div w:id="1951550895">
          <w:marLeft w:val="640"/>
          <w:marRight w:val="0"/>
          <w:marTop w:val="0"/>
          <w:marBottom w:val="0"/>
          <w:divBdr>
            <w:top w:val="none" w:sz="0" w:space="0" w:color="auto"/>
            <w:left w:val="none" w:sz="0" w:space="0" w:color="auto"/>
            <w:bottom w:val="none" w:sz="0" w:space="0" w:color="auto"/>
            <w:right w:val="none" w:sz="0" w:space="0" w:color="auto"/>
          </w:divBdr>
        </w:div>
        <w:div w:id="1496721973">
          <w:marLeft w:val="640"/>
          <w:marRight w:val="0"/>
          <w:marTop w:val="0"/>
          <w:marBottom w:val="0"/>
          <w:divBdr>
            <w:top w:val="none" w:sz="0" w:space="0" w:color="auto"/>
            <w:left w:val="none" w:sz="0" w:space="0" w:color="auto"/>
            <w:bottom w:val="none" w:sz="0" w:space="0" w:color="auto"/>
            <w:right w:val="none" w:sz="0" w:space="0" w:color="auto"/>
          </w:divBdr>
        </w:div>
        <w:div w:id="1318073441">
          <w:marLeft w:val="640"/>
          <w:marRight w:val="0"/>
          <w:marTop w:val="0"/>
          <w:marBottom w:val="0"/>
          <w:divBdr>
            <w:top w:val="none" w:sz="0" w:space="0" w:color="auto"/>
            <w:left w:val="none" w:sz="0" w:space="0" w:color="auto"/>
            <w:bottom w:val="none" w:sz="0" w:space="0" w:color="auto"/>
            <w:right w:val="none" w:sz="0" w:space="0" w:color="auto"/>
          </w:divBdr>
        </w:div>
        <w:div w:id="2017422348">
          <w:marLeft w:val="640"/>
          <w:marRight w:val="0"/>
          <w:marTop w:val="0"/>
          <w:marBottom w:val="0"/>
          <w:divBdr>
            <w:top w:val="none" w:sz="0" w:space="0" w:color="auto"/>
            <w:left w:val="none" w:sz="0" w:space="0" w:color="auto"/>
            <w:bottom w:val="none" w:sz="0" w:space="0" w:color="auto"/>
            <w:right w:val="none" w:sz="0" w:space="0" w:color="auto"/>
          </w:divBdr>
        </w:div>
        <w:div w:id="1096900268">
          <w:marLeft w:val="640"/>
          <w:marRight w:val="0"/>
          <w:marTop w:val="0"/>
          <w:marBottom w:val="0"/>
          <w:divBdr>
            <w:top w:val="none" w:sz="0" w:space="0" w:color="auto"/>
            <w:left w:val="none" w:sz="0" w:space="0" w:color="auto"/>
            <w:bottom w:val="none" w:sz="0" w:space="0" w:color="auto"/>
            <w:right w:val="none" w:sz="0" w:space="0" w:color="auto"/>
          </w:divBdr>
        </w:div>
        <w:div w:id="97531013">
          <w:marLeft w:val="640"/>
          <w:marRight w:val="0"/>
          <w:marTop w:val="0"/>
          <w:marBottom w:val="0"/>
          <w:divBdr>
            <w:top w:val="none" w:sz="0" w:space="0" w:color="auto"/>
            <w:left w:val="none" w:sz="0" w:space="0" w:color="auto"/>
            <w:bottom w:val="none" w:sz="0" w:space="0" w:color="auto"/>
            <w:right w:val="none" w:sz="0" w:space="0" w:color="auto"/>
          </w:divBdr>
        </w:div>
        <w:div w:id="1899978461">
          <w:marLeft w:val="640"/>
          <w:marRight w:val="0"/>
          <w:marTop w:val="0"/>
          <w:marBottom w:val="0"/>
          <w:divBdr>
            <w:top w:val="none" w:sz="0" w:space="0" w:color="auto"/>
            <w:left w:val="none" w:sz="0" w:space="0" w:color="auto"/>
            <w:bottom w:val="none" w:sz="0" w:space="0" w:color="auto"/>
            <w:right w:val="none" w:sz="0" w:space="0" w:color="auto"/>
          </w:divBdr>
        </w:div>
        <w:div w:id="1553421754">
          <w:marLeft w:val="640"/>
          <w:marRight w:val="0"/>
          <w:marTop w:val="0"/>
          <w:marBottom w:val="0"/>
          <w:divBdr>
            <w:top w:val="none" w:sz="0" w:space="0" w:color="auto"/>
            <w:left w:val="none" w:sz="0" w:space="0" w:color="auto"/>
            <w:bottom w:val="none" w:sz="0" w:space="0" w:color="auto"/>
            <w:right w:val="none" w:sz="0" w:space="0" w:color="auto"/>
          </w:divBdr>
        </w:div>
        <w:div w:id="1489519351">
          <w:marLeft w:val="640"/>
          <w:marRight w:val="0"/>
          <w:marTop w:val="0"/>
          <w:marBottom w:val="0"/>
          <w:divBdr>
            <w:top w:val="none" w:sz="0" w:space="0" w:color="auto"/>
            <w:left w:val="none" w:sz="0" w:space="0" w:color="auto"/>
            <w:bottom w:val="none" w:sz="0" w:space="0" w:color="auto"/>
            <w:right w:val="none" w:sz="0" w:space="0" w:color="auto"/>
          </w:divBdr>
        </w:div>
        <w:div w:id="206841162">
          <w:marLeft w:val="640"/>
          <w:marRight w:val="0"/>
          <w:marTop w:val="0"/>
          <w:marBottom w:val="0"/>
          <w:divBdr>
            <w:top w:val="none" w:sz="0" w:space="0" w:color="auto"/>
            <w:left w:val="none" w:sz="0" w:space="0" w:color="auto"/>
            <w:bottom w:val="none" w:sz="0" w:space="0" w:color="auto"/>
            <w:right w:val="none" w:sz="0" w:space="0" w:color="auto"/>
          </w:divBdr>
        </w:div>
        <w:div w:id="276331935">
          <w:marLeft w:val="640"/>
          <w:marRight w:val="0"/>
          <w:marTop w:val="0"/>
          <w:marBottom w:val="0"/>
          <w:divBdr>
            <w:top w:val="none" w:sz="0" w:space="0" w:color="auto"/>
            <w:left w:val="none" w:sz="0" w:space="0" w:color="auto"/>
            <w:bottom w:val="none" w:sz="0" w:space="0" w:color="auto"/>
            <w:right w:val="none" w:sz="0" w:space="0" w:color="auto"/>
          </w:divBdr>
        </w:div>
        <w:div w:id="1865091870">
          <w:marLeft w:val="640"/>
          <w:marRight w:val="0"/>
          <w:marTop w:val="0"/>
          <w:marBottom w:val="0"/>
          <w:divBdr>
            <w:top w:val="none" w:sz="0" w:space="0" w:color="auto"/>
            <w:left w:val="none" w:sz="0" w:space="0" w:color="auto"/>
            <w:bottom w:val="none" w:sz="0" w:space="0" w:color="auto"/>
            <w:right w:val="none" w:sz="0" w:space="0" w:color="auto"/>
          </w:divBdr>
        </w:div>
        <w:div w:id="375160242">
          <w:marLeft w:val="640"/>
          <w:marRight w:val="0"/>
          <w:marTop w:val="0"/>
          <w:marBottom w:val="0"/>
          <w:divBdr>
            <w:top w:val="none" w:sz="0" w:space="0" w:color="auto"/>
            <w:left w:val="none" w:sz="0" w:space="0" w:color="auto"/>
            <w:bottom w:val="none" w:sz="0" w:space="0" w:color="auto"/>
            <w:right w:val="none" w:sz="0" w:space="0" w:color="auto"/>
          </w:divBdr>
        </w:div>
        <w:div w:id="1282498752">
          <w:marLeft w:val="640"/>
          <w:marRight w:val="0"/>
          <w:marTop w:val="0"/>
          <w:marBottom w:val="0"/>
          <w:divBdr>
            <w:top w:val="none" w:sz="0" w:space="0" w:color="auto"/>
            <w:left w:val="none" w:sz="0" w:space="0" w:color="auto"/>
            <w:bottom w:val="none" w:sz="0" w:space="0" w:color="auto"/>
            <w:right w:val="none" w:sz="0" w:space="0" w:color="auto"/>
          </w:divBdr>
        </w:div>
        <w:div w:id="1479565309">
          <w:marLeft w:val="640"/>
          <w:marRight w:val="0"/>
          <w:marTop w:val="0"/>
          <w:marBottom w:val="0"/>
          <w:divBdr>
            <w:top w:val="none" w:sz="0" w:space="0" w:color="auto"/>
            <w:left w:val="none" w:sz="0" w:space="0" w:color="auto"/>
            <w:bottom w:val="none" w:sz="0" w:space="0" w:color="auto"/>
            <w:right w:val="none" w:sz="0" w:space="0" w:color="auto"/>
          </w:divBdr>
        </w:div>
        <w:div w:id="594746365">
          <w:marLeft w:val="640"/>
          <w:marRight w:val="0"/>
          <w:marTop w:val="0"/>
          <w:marBottom w:val="0"/>
          <w:divBdr>
            <w:top w:val="none" w:sz="0" w:space="0" w:color="auto"/>
            <w:left w:val="none" w:sz="0" w:space="0" w:color="auto"/>
            <w:bottom w:val="none" w:sz="0" w:space="0" w:color="auto"/>
            <w:right w:val="none" w:sz="0" w:space="0" w:color="auto"/>
          </w:divBdr>
        </w:div>
        <w:div w:id="1261718583">
          <w:marLeft w:val="640"/>
          <w:marRight w:val="0"/>
          <w:marTop w:val="0"/>
          <w:marBottom w:val="0"/>
          <w:divBdr>
            <w:top w:val="none" w:sz="0" w:space="0" w:color="auto"/>
            <w:left w:val="none" w:sz="0" w:space="0" w:color="auto"/>
            <w:bottom w:val="none" w:sz="0" w:space="0" w:color="auto"/>
            <w:right w:val="none" w:sz="0" w:space="0" w:color="auto"/>
          </w:divBdr>
        </w:div>
        <w:div w:id="1900626868">
          <w:marLeft w:val="640"/>
          <w:marRight w:val="0"/>
          <w:marTop w:val="0"/>
          <w:marBottom w:val="0"/>
          <w:divBdr>
            <w:top w:val="none" w:sz="0" w:space="0" w:color="auto"/>
            <w:left w:val="none" w:sz="0" w:space="0" w:color="auto"/>
            <w:bottom w:val="none" w:sz="0" w:space="0" w:color="auto"/>
            <w:right w:val="none" w:sz="0" w:space="0" w:color="auto"/>
          </w:divBdr>
        </w:div>
        <w:div w:id="1819762968">
          <w:marLeft w:val="640"/>
          <w:marRight w:val="0"/>
          <w:marTop w:val="0"/>
          <w:marBottom w:val="0"/>
          <w:divBdr>
            <w:top w:val="none" w:sz="0" w:space="0" w:color="auto"/>
            <w:left w:val="none" w:sz="0" w:space="0" w:color="auto"/>
            <w:bottom w:val="none" w:sz="0" w:space="0" w:color="auto"/>
            <w:right w:val="none" w:sz="0" w:space="0" w:color="auto"/>
          </w:divBdr>
        </w:div>
        <w:div w:id="1747797147">
          <w:marLeft w:val="640"/>
          <w:marRight w:val="0"/>
          <w:marTop w:val="0"/>
          <w:marBottom w:val="0"/>
          <w:divBdr>
            <w:top w:val="none" w:sz="0" w:space="0" w:color="auto"/>
            <w:left w:val="none" w:sz="0" w:space="0" w:color="auto"/>
            <w:bottom w:val="none" w:sz="0" w:space="0" w:color="auto"/>
            <w:right w:val="none" w:sz="0" w:space="0" w:color="auto"/>
          </w:divBdr>
        </w:div>
        <w:div w:id="2123306270">
          <w:marLeft w:val="640"/>
          <w:marRight w:val="0"/>
          <w:marTop w:val="0"/>
          <w:marBottom w:val="0"/>
          <w:divBdr>
            <w:top w:val="none" w:sz="0" w:space="0" w:color="auto"/>
            <w:left w:val="none" w:sz="0" w:space="0" w:color="auto"/>
            <w:bottom w:val="none" w:sz="0" w:space="0" w:color="auto"/>
            <w:right w:val="none" w:sz="0" w:space="0" w:color="auto"/>
          </w:divBdr>
        </w:div>
        <w:div w:id="1043865907">
          <w:marLeft w:val="640"/>
          <w:marRight w:val="0"/>
          <w:marTop w:val="0"/>
          <w:marBottom w:val="0"/>
          <w:divBdr>
            <w:top w:val="none" w:sz="0" w:space="0" w:color="auto"/>
            <w:left w:val="none" w:sz="0" w:space="0" w:color="auto"/>
            <w:bottom w:val="none" w:sz="0" w:space="0" w:color="auto"/>
            <w:right w:val="none" w:sz="0" w:space="0" w:color="auto"/>
          </w:divBdr>
        </w:div>
        <w:div w:id="825708743">
          <w:marLeft w:val="640"/>
          <w:marRight w:val="0"/>
          <w:marTop w:val="0"/>
          <w:marBottom w:val="0"/>
          <w:divBdr>
            <w:top w:val="none" w:sz="0" w:space="0" w:color="auto"/>
            <w:left w:val="none" w:sz="0" w:space="0" w:color="auto"/>
            <w:bottom w:val="none" w:sz="0" w:space="0" w:color="auto"/>
            <w:right w:val="none" w:sz="0" w:space="0" w:color="auto"/>
          </w:divBdr>
        </w:div>
        <w:div w:id="187109607">
          <w:marLeft w:val="640"/>
          <w:marRight w:val="0"/>
          <w:marTop w:val="0"/>
          <w:marBottom w:val="0"/>
          <w:divBdr>
            <w:top w:val="none" w:sz="0" w:space="0" w:color="auto"/>
            <w:left w:val="none" w:sz="0" w:space="0" w:color="auto"/>
            <w:bottom w:val="none" w:sz="0" w:space="0" w:color="auto"/>
            <w:right w:val="none" w:sz="0" w:space="0" w:color="auto"/>
          </w:divBdr>
        </w:div>
        <w:div w:id="1872526387">
          <w:marLeft w:val="640"/>
          <w:marRight w:val="0"/>
          <w:marTop w:val="0"/>
          <w:marBottom w:val="0"/>
          <w:divBdr>
            <w:top w:val="none" w:sz="0" w:space="0" w:color="auto"/>
            <w:left w:val="none" w:sz="0" w:space="0" w:color="auto"/>
            <w:bottom w:val="none" w:sz="0" w:space="0" w:color="auto"/>
            <w:right w:val="none" w:sz="0" w:space="0" w:color="auto"/>
          </w:divBdr>
        </w:div>
        <w:div w:id="1254053250">
          <w:marLeft w:val="640"/>
          <w:marRight w:val="0"/>
          <w:marTop w:val="0"/>
          <w:marBottom w:val="0"/>
          <w:divBdr>
            <w:top w:val="none" w:sz="0" w:space="0" w:color="auto"/>
            <w:left w:val="none" w:sz="0" w:space="0" w:color="auto"/>
            <w:bottom w:val="none" w:sz="0" w:space="0" w:color="auto"/>
            <w:right w:val="none" w:sz="0" w:space="0" w:color="auto"/>
          </w:divBdr>
        </w:div>
        <w:div w:id="1796823674">
          <w:marLeft w:val="640"/>
          <w:marRight w:val="0"/>
          <w:marTop w:val="0"/>
          <w:marBottom w:val="0"/>
          <w:divBdr>
            <w:top w:val="none" w:sz="0" w:space="0" w:color="auto"/>
            <w:left w:val="none" w:sz="0" w:space="0" w:color="auto"/>
            <w:bottom w:val="none" w:sz="0" w:space="0" w:color="auto"/>
            <w:right w:val="none" w:sz="0" w:space="0" w:color="auto"/>
          </w:divBdr>
        </w:div>
        <w:div w:id="288441469">
          <w:marLeft w:val="640"/>
          <w:marRight w:val="0"/>
          <w:marTop w:val="0"/>
          <w:marBottom w:val="0"/>
          <w:divBdr>
            <w:top w:val="none" w:sz="0" w:space="0" w:color="auto"/>
            <w:left w:val="none" w:sz="0" w:space="0" w:color="auto"/>
            <w:bottom w:val="none" w:sz="0" w:space="0" w:color="auto"/>
            <w:right w:val="none" w:sz="0" w:space="0" w:color="auto"/>
          </w:divBdr>
        </w:div>
        <w:div w:id="516238233">
          <w:marLeft w:val="640"/>
          <w:marRight w:val="0"/>
          <w:marTop w:val="0"/>
          <w:marBottom w:val="0"/>
          <w:divBdr>
            <w:top w:val="none" w:sz="0" w:space="0" w:color="auto"/>
            <w:left w:val="none" w:sz="0" w:space="0" w:color="auto"/>
            <w:bottom w:val="none" w:sz="0" w:space="0" w:color="auto"/>
            <w:right w:val="none" w:sz="0" w:space="0" w:color="auto"/>
          </w:divBdr>
        </w:div>
        <w:div w:id="664552232">
          <w:marLeft w:val="640"/>
          <w:marRight w:val="0"/>
          <w:marTop w:val="0"/>
          <w:marBottom w:val="0"/>
          <w:divBdr>
            <w:top w:val="none" w:sz="0" w:space="0" w:color="auto"/>
            <w:left w:val="none" w:sz="0" w:space="0" w:color="auto"/>
            <w:bottom w:val="none" w:sz="0" w:space="0" w:color="auto"/>
            <w:right w:val="none" w:sz="0" w:space="0" w:color="auto"/>
          </w:divBdr>
        </w:div>
        <w:div w:id="1849902214">
          <w:marLeft w:val="640"/>
          <w:marRight w:val="0"/>
          <w:marTop w:val="0"/>
          <w:marBottom w:val="0"/>
          <w:divBdr>
            <w:top w:val="none" w:sz="0" w:space="0" w:color="auto"/>
            <w:left w:val="none" w:sz="0" w:space="0" w:color="auto"/>
            <w:bottom w:val="none" w:sz="0" w:space="0" w:color="auto"/>
            <w:right w:val="none" w:sz="0" w:space="0" w:color="auto"/>
          </w:divBdr>
        </w:div>
        <w:div w:id="1675379606">
          <w:marLeft w:val="640"/>
          <w:marRight w:val="0"/>
          <w:marTop w:val="0"/>
          <w:marBottom w:val="0"/>
          <w:divBdr>
            <w:top w:val="none" w:sz="0" w:space="0" w:color="auto"/>
            <w:left w:val="none" w:sz="0" w:space="0" w:color="auto"/>
            <w:bottom w:val="none" w:sz="0" w:space="0" w:color="auto"/>
            <w:right w:val="none" w:sz="0" w:space="0" w:color="auto"/>
          </w:divBdr>
        </w:div>
        <w:div w:id="1539775115">
          <w:marLeft w:val="640"/>
          <w:marRight w:val="0"/>
          <w:marTop w:val="0"/>
          <w:marBottom w:val="0"/>
          <w:divBdr>
            <w:top w:val="none" w:sz="0" w:space="0" w:color="auto"/>
            <w:left w:val="none" w:sz="0" w:space="0" w:color="auto"/>
            <w:bottom w:val="none" w:sz="0" w:space="0" w:color="auto"/>
            <w:right w:val="none" w:sz="0" w:space="0" w:color="auto"/>
          </w:divBdr>
        </w:div>
        <w:div w:id="1299409800">
          <w:marLeft w:val="640"/>
          <w:marRight w:val="0"/>
          <w:marTop w:val="0"/>
          <w:marBottom w:val="0"/>
          <w:divBdr>
            <w:top w:val="none" w:sz="0" w:space="0" w:color="auto"/>
            <w:left w:val="none" w:sz="0" w:space="0" w:color="auto"/>
            <w:bottom w:val="none" w:sz="0" w:space="0" w:color="auto"/>
            <w:right w:val="none" w:sz="0" w:space="0" w:color="auto"/>
          </w:divBdr>
        </w:div>
        <w:div w:id="1928419626">
          <w:marLeft w:val="640"/>
          <w:marRight w:val="0"/>
          <w:marTop w:val="0"/>
          <w:marBottom w:val="0"/>
          <w:divBdr>
            <w:top w:val="none" w:sz="0" w:space="0" w:color="auto"/>
            <w:left w:val="none" w:sz="0" w:space="0" w:color="auto"/>
            <w:bottom w:val="none" w:sz="0" w:space="0" w:color="auto"/>
            <w:right w:val="none" w:sz="0" w:space="0" w:color="auto"/>
          </w:divBdr>
        </w:div>
        <w:div w:id="1139492629">
          <w:marLeft w:val="640"/>
          <w:marRight w:val="0"/>
          <w:marTop w:val="0"/>
          <w:marBottom w:val="0"/>
          <w:divBdr>
            <w:top w:val="none" w:sz="0" w:space="0" w:color="auto"/>
            <w:left w:val="none" w:sz="0" w:space="0" w:color="auto"/>
            <w:bottom w:val="none" w:sz="0" w:space="0" w:color="auto"/>
            <w:right w:val="none" w:sz="0" w:space="0" w:color="auto"/>
          </w:divBdr>
        </w:div>
        <w:div w:id="153957915">
          <w:marLeft w:val="640"/>
          <w:marRight w:val="0"/>
          <w:marTop w:val="0"/>
          <w:marBottom w:val="0"/>
          <w:divBdr>
            <w:top w:val="none" w:sz="0" w:space="0" w:color="auto"/>
            <w:left w:val="none" w:sz="0" w:space="0" w:color="auto"/>
            <w:bottom w:val="none" w:sz="0" w:space="0" w:color="auto"/>
            <w:right w:val="none" w:sz="0" w:space="0" w:color="auto"/>
          </w:divBdr>
        </w:div>
        <w:div w:id="1418595251">
          <w:marLeft w:val="640"/>
          <w:marRight w:val="0"/>
          <w:marTop w:val="0"/>
          <w:marBottom w:val="0"/>
          <w:divBdr>
            <w:top w:val="none" w:sz="0" w:space="0" w:color="auto"/>
            <w:left w:val="none" w:sz="0" w:space="0" w:color="auto"/>
            <w:bottom w:val="none" w:sz="0" w:space="0" w:color="auto"/>
            <w:right w:val="none" w:sz="0" w:space="0" w:color="auto"/>
          </w:divBdr>
        </w:div>
        <w:div w:id="1280600345">
          <w:marLeft w:val="640"/>
          <w:marRight w:val="0"/>
          <w:marTop w:val="0"/>
          <w:marBottom w:val="0"/>
          <w:divBdr>
            <w:top w:val="none" w:sz="0" w:space="0" w:color="auto"/>
            <w:left w:val="none" w:sz="0" w:space="0" w:color="auto"/>
            <w:bottom w:val="none" w:sz="0" w:space="0" w:color="auto"/>
            <w:right w:val="none" w:sz="0" w:space="0" w:color="auto"/>
          </w:divBdr>
        </w:div>
        <w:div w:id="62023440">
          <w:marLeft w:val="640"/>
          <w:marRight w:val="0"/>
          <w:marTop w:val="0"/>
          <w:marBottom w:val="0"/>
          <w:divBdr>
            <w:top w:val="none" w:sz="0" w:space="0" w:color="auto"/>
            <w:left w:val="none" w:sz="0" w:space="0" w:color="auto"/>
            <w:bottom w:val="none" w:sz="0" w:space="0" w:color="auto"/>
            <w:right w:val="none" w:sz="0" w:space="0" w:color="auto"/>
          </w:divBdr>
        </w:div>
        <w:div w:id="1825510792">
          <w:marLeft w:val="640"/>
          <w:marRight w:val="0"/>
          <w:marTop w:val="0"/>
          <w:marBottom w:val="0"/>
          <w:divBdr>
            <w:top w:val="none" w:sz="0" w:space="0" w:color="auto"/>
            <w:left w:val="none" w:sz="0" w:space="0" w:color="auto"/>
            <w:bottom w:val="none" w:sz="0" w:space="0" w:color="auto"/>
            <w:right w:val="none" w:sz="0" w:space="0" w:color="auto"/>
          </w:divBdr>
        </w:div>
        <w:div w:id="394359217">
          <w:marLeft w:val="640"/>
          <w:marRight w:val="0"/>
          <w:marTop w:val="0"/>
          <w:marBottom w:val="0"/>
          <w:divBdr>
            <w:top w:val="none" w:sz="0" w:space="0" w:color="auto"/>
            <w:left w:val="none" w:sz="0" w:space="0" w:color="auto"/>
            <w:bottom w:val="none" w:sz="0" w:space="0" w:color="auto"/>
            <w:right w:val="none" w:sz="0" w:space="0" w:color="auto"/>
          </w:divBdr>
        </w:div>
        <w:div w:id="961109732">
          <w:marLeft w:val="640"/>
          <w:marRight w:val="0"/>
          <w:marTop w:val="0"/>
          <w:marBottom w:val="0"/>
          <w:divBdr>
            <w:top w:val="none" w:sz="0" w:space="0" w:color="auto"/>
            <w:left w:val="none" w:sz="0" w:space="0" w:color="auto"/>
            <w:bottom w:val="none" w:sz="0" w:space="0" w:color="auto"/>
            <w:right w:val="none" w:sz="0" w:space="0" w:color="auto"/>
          </w:divBdr>
        </w:div>
        <w:div w:id="1770009440">
          <w:marLeft w:val="640"/>
          <w:marRight w:val="0"/>
          <w:marTop w:val="0"/>
          <w:marBottom w:val="0"/>
          <w:divBdr>
            <w:top w:val="none" w:sz="0" w:space="0" w:color="auto"/>
            <w:left w:val="none" w:sz="0" w:space="0" w:color="auto"/>
            <w:bottom w:val="none" w:sz="0" w:space="0" w:color="auto"/>
            <w:right w:val="none" w:sz="0" w:space="0" w:color="auto"/>
          </w:divBdr>
        </w:div>
        <w:div w:id="1922830565">
          <w:marLeft w:val="640"/>
          <w:marRight w:val="0"/>
          <w:marTop w:val="0"/>
          <w:marBottom w:val="0"/>
          <w:divBdr>
            <w:top w:val="none" w:sz="0" w:space="0" w:color="auto"/>
            <w:left w:val="none" w:sz="0" w:space="0" w:color="auto"/>
            <w:bottom w:val="none" w:sz="0" w:space="0" w:color="auto"/>
            <w:right w:val="none" w:sz="0" w:space="0" w:color="auto"/>
          </w:divBdr>
        </w:div>
        <w:div w:id="680931977">
          <w:marLeft w:val="640"/>
          <w:marRight w:val="0"/>
          <w:marTop w:val="0"/>
          <w:marBottom w:val="0"/>
          <w:divBdr>
            <w:top w:val="none" w:sz="0" w:space="0" w:color="auto"/>
            <w:left w:val="none" w:sz="0" w:space="0" w:color="auto"/>
            <w:bottom w:val="none" w:sz="0" w:space="0" w:color="auto"/>
            <w:right w:val="none" w:sz="0" w:space="0" w:color="auto"/>
          </w:divBdr>
        </w:div>
        <w:div w:id="1370447659">
          <w:marLeft w:val="640"/>
          <w:marRight w:val="0"/>
          <w:marTop w:val="0"/>
          <w:marBottom w:val="0"/>
          <w:divBdr>
            <w:top w:val="none" w:sz="0" w:space="0" w:color="auto"/>
            <w:left w:val="none" w:sz="0" w:space="0" w:color="auto"/>
            <w:bottom w:val="none" w:sz="0" w:space="0" w:color="auto"/>
            <w:right w:val="none" w:sz="0" w:space="0" w:color="auto"/>
          </w:divBdr>
        </w:div>
        <w:div w:id="532887044">
          <w:marLeft w:val="640"/>
          <w:marRight w:val="0"/>
          <w:marTop w:val="0"/>
          <w:marBottom w:val="0"/>
          <w:divBdr>
            <w:top w:val="none" w:sz="0" w:space="0" w:color="auto"/>
            <w:left w:val="none" w:sz="0" w:space="0" w:color="auto"/>
            <w:bottom w:val="none" w:sz="0" w:space="0" w:color="auto"/>
            <w:right w:val="none" w:sz="0" w:space="0" w:color="auto"/>
          </w:divBdr>
        </w:div>
        <w:div w:id="1118912641">
          <w:marLeft w:val="640"/>
          <w:marRight w:val="0"/>
          <w:marTop w:val="0"/>
          <w:marBottom w:val="0"/>
          <w:divBdr>
            <w:top w:val="none" w:sz="0" w:space="0" w:color="auto"/>
            <w:left w:val="none" w:sz="0" w:space="0" w:color="auto"/>
            <w:bottom w:val="none" w:sz="0" w:space="0" w:color="auto"/>
            <w:right w:val="none" w:sz="0" w:space="0" w:color="auto"/>
          </w:divBdr>
        </w:div>
        <w:div w:id="977807929">
          <w:marLeft w:val="640"/>
          <w:marRight w:val="0"/>
          <w:marTop w:val="0"/>
          <w:marBottom w:val="0"/>
          <w:divBdr>
            <w:top w:val="none" w:sz="0" w:space="0" w:color="auto"/>
            <w:left w:val="none" w:sz="0" w:space="0" w:color="auto"/>
            <w:bottom w:val="none" w:sz="0" w:space="0" w:color="auto"/>
            <w:right w:val="none" w:sz="0" w:space="0" w:color="auto"/>
          </w:divBdr>
        </w:div>
        <w:div w:id="1596595732">
          <w:marLeft w:val="640"/>
          <w:marRight w:val="0"/>
          <w:marTop w:val="0"/>
          <w:marBottom w:val="0"/>
          <w:divBdr>
            <w:top w:val="none" w:sz="0" w:space="0" w:color="auto"/>
            <w:left w:val="none" w:sz="0" w:space="0" w:color="auto"/>
            <w:bottom w:val="none" w:sz="0" w:space="0" w:color="auto"/>
            <w:right w:val="none" w:sz="0" w:space="0" w:color="auto"/>
          </w:divBdr>
        </w:div>
        <w:div w:id="1784886857">
          <w:marLeft w:val="640"/>
          <w:marRight w:val="0"/>
          <w:marTop w:val="0"/>
          <w:marBottom w:val="0"/>
          <w:divBdr>
            <w:top w:val="none" w:sz="0" w:space="0" w:color="auto"/>
            <w:left w:val="none" w:sz="0" w:space="0" w:color="auto"/>
            <w:bottom w:val="none" w:sz="0" w:space="0" w:color="auto"/>
            <w:right w:val="none" w:sz="0" w:space="0" w:color="auto"/>
          </w:divBdr>
        </w:div>
        <w:div w:id="745104940">
          <w:marLeft w:val="640"/>
          <w:marRight w:val="0"/>
          <w:marTop w:val="0"/>
          <w:marBottom w:val="0"/>
          <w:divBdr>
            <w:top w:val="none" w:sz="0" w:space="0" w:color="auto"/>
            <w:left w:val="none" w:sz="0" w:space="0" w:color="auto"/>
            <w:bottom w:val="none" w:sz="0" w:space="0" w:color="auto"/>
            <w:right w:val="none" w:sz="0" w:space="0" w:color="auto"/>
          </w:divBdr>
        </w:div>
        <w:div w:id="1387412045">
          <w:marLeft w:val="640"/>
          <w:marRight w:val="0"/>
          <w:marTop w:val="0"/>
          <w:marBottom w:val="0"/>
          <w:divBdr>
            <w:top w:val="none" w:sz="0" w:space="0" w:color="auto"/>
            <w:left w:val="none" w:sz="0" w:space="0" w:color="auto"/>
            <w:bottom w:val="none" w:sz="0" w:space="0" w:color="auto"/>
            <w:right w:val="none" w:sz="0" w:space="0" w:color="auto"/>
          </w:divBdr>
        </w:div>
        <w:div w:id="802190660">
          <w:marLeft w:val="640"/>
          <w:marRight w:val="0"/>
          <w:marTop w:val="0"/>
          <w:marBottom w:val="0"/>
          <w:divBdr>
            <w:top w:val="none" w:sz="0" w:space="0" w:color="auto"/>
            <w:left w:val="none" w:sz="0" w:space="0" w:color="auto"/>
            <w:bottom w:val="none" w:sz="0" w:space="0" w:color="auto"/>
            <w:right w:val="none" w:sz="0" w:space="0" w:color="auto"/>
          </w:divBdr>
        </w:div>
        <w:div w:id="1645576039">
          <w:marLeft w:val="640"/>
          <w:marRight w:val="0"/>
          <w:marTop w:val="0"/>
          <w:marBottom w:val="0"/>
          <w:divBdr>
            <w:top w:val="none" w:sz="0" w:space="0" w:color="auto"/>
            <w:left w:val="none" w:sz="0" w:space="0" w:color="auto"/>
            <w:bottom w:val="none" w:sz="0" w:space="0" w:color="auto"/>
            <w:right w:val="none" w:sz="0" w:space="0" w:color="auto"/>
          </w:divBdr>
        </w:div>
        <w:div w:id="1262495891">
          <w:marLeft w:val="640"/>
          <w:marRight w:val="0"/>
          <w:marTop w:val="0"/>
          <w:marBottom w:val="0"/>
          <w:divBdr>
            <w:top w:val="none" w:sz="0" w:space="0" w:color="auto"/>
            <w:left w:val="none" w:sz="0" w:space="0" w:color="auto"/>
            <w:bottom w:val="none" w:sz="0" w:space="0" w:color="auto"/>
            <w:right w:val="none" w:sz="0" w:space="0" w:color="auto"/>
          </w:divBdr>
        </w:div>
        <w:div w:id="720443301">
          <w:marLeft w:val="640"/>
          <w:marRight w:val="0"/>
          <w:marTop w:val="0"/>
          <w:marBottom w:val="0"/>
          <w:divBdr>
            <w:top w:val="none" w:sz="0" w:space="0" w:color="auto"/>
            <w:left w:val="none" w:sz="0" w:space="0" w:color="auto"/>
            <w:bottom w:val="none" w:sz="0" w:space="0" w:color="auto"/>
            <w:right w:val="none" w:sz="0" w:space="0" w:color="auto"/>
          </w:divBdr>
        </w:div>
        <w:div w:id="922109771">
          <w:marLeft w:val="640"/>
          <w:marRight w:val="0"/>
          <w:marTop w:val="0"/>
          <w:marBottom w:val="0"/>
          <w:divBdr>
            <w:top w:val="none" w:sz="0" w:space="0" w:color="auto"/>
            <w:left w:val="none" w:sz="0" w:space="0" w:color="auto"/>
            <w:bottom w:val="none" w:sz="0" w:space="0" w:color="auto"/>
            <w:right w:val="none" w:sz="0" w:space="0" w:color="auto"/>
          </w:divBdr>
        </w:div>
        <w:div w:id="343292197">
          <w:marLeft w:val="640"/>
          <w:marRight w:val="0"/>
          <w:marTop w:val="0"/>
          <w:marBottom w:val="0"/>
          <w:divBdr>
            <w:top w:val="none" w:sz="0" w:space="0" w:color="auto"/>
            <w:left w:val="none" w:sz="0" w:space="0" w:color="auto"/>
            <w:bottom w:val="none" w:sz="0" w:space="0" w:color="auto"/>
            <w:right w:val="none" w:sz="0" w:space="0" w:color="auto"/>
          </w:divBdr>
        </w:div>
        <w:div w:id="1614314891">
          <w:marLeft w:val="640"/>
          <w:marRight w:val="0"/>
          <w:marTop w:val="0"/>
          <w:marBottom w:val="0"/>
          <w:divBdr>
            <w:top w:val="none" w:sz="0" w:space="0" w:color="auto"/>
            <w:left w:val="none" w:sz="0" w:space="0" w:color="auto"/>
            <w:bottom w:val="none" w:sz="0" w:space="0" w:color="auto"/>
            <w:right w:val="none" w:sz="0" w:space="0" w:color="auto"/>
          </w:divBdr>
        </w:div>
        <w:div w:id="1921284996">
          <w:marLeft w:val="640"/>
          <w:marRight w:val="0"/>
          <w:marTop w:val="0"/>
          <w:marBottom w:val="0"/>
          <w:divBdr>
            <w:top w:val="none" w:sz="0" w:space="0" w:color="auto"/>
            <w:left w:val="none" w:sz="0" w:space="0" w:color="auto"/>
            <w:bottom w:val="none" w:sz="0" w:space="0" w:color="auto"/>
            <w:right w:val="none" w:sz="0" w:space="0" w:color="auto"/>
          </w:divBdr>
        </w:div>
        <w:div w:id="771164221">
          <w:marLeft w:val="640"/>
          <w:marRight w:val="0"/>
          <w:marTop w:val="0"/>
          <w:marBottom w:val="0"/>
          <w:divBdr>
            <w:top w:val="none" w:sz="0" w:space="0" w:color="auto"/>
            <w:left w:val="none" w:sz="0" w:space="0" w:color="auto"/>
            <w:bottom w:val="none" w:sz="0" w:space="0" w:color="auto"/>
            <w:right w:val="none" w:sz="0" w:space="0" w:color="auto"/>
          </w:divBdr>
        </w:div>
        <w:div w:id="141897022">
          <w:marLeft w:val="640"/>
          <w:marRight w:val="0"/>
          <w:marTop w:val="0"/>
          <w:marBottom w:val="0"/>
          <w:divBdr>
            <w:top w:val="none" w:sz="0" w:space="0" w:color="auto"/>
            <w:left w:val="none" w:sz="0" w:space="0" w:color="auto"/>
            <w:bottom w:val="none" w:sz="0" w:space="0" w:color="auto"/>
            <w:right w:val="none" w:sz="0" w:space="0" w:color="auto"/>
          </w:divBdr>
        </w:div>
        <w:div w:id="1039087541">
          <w:marLeft w:val="640"/>
          <w:marRight w:val="0"/>
          <w:marTop w:val="0"/>
          <w:marBottom w:val="0"/>
          <w:divBdr>
            <w:top w:val="none" w:sz="0" w:space="0" w:color="auto"/>
            <w:left w:val="none" w:sz="0" w:space="0" w:color="auto"/>
            <w:bottom w:val="none" w:sz="0" w:space="0" w:color="auto"/>
            <w:right w:val="none" w:sz="0" w:space="0" w:color="auto"/>
          </w:divBdr>
        </w:div>
        <w:div w:id="892350863">
          <w:marLeft w:val="640"/>
          <w:marRight w:val="0"/>
          <w:marTop w:val="0"/>
          <w:marBottom w:val="0"/>
          <w:divBdr>
            <w:top w:val="none" w:sz="0" w:space="0" w:color="auto"/>
            <w:left w:val="none" w:sz="0" w:space="0" w:color="auto"/>
            <w:bottom w:val="none" w:sz="0" w:space="0" w:color="auto"/>
            <w:right w:val="none" w:sz="0" w:space="0" w:color="auto"/>
          </w:divBdr>
        </w:div>
        <w:div w:id="1650205575">
          <w:marLeft w:val="640"/>
          <w:marRight w:val="0"/>
          <w:marTop w:val="0"/>
          <w:marBottom w:val="0"/>
          <w:divBdr>
            <w:top w:val="none" w:sz="0" w:space="0" w:color="auto"/>
            <w:left w:val="none" w:sz="0" w:space="0" w:color="auto"/>
            <w:bottom w:val="none" w:sz="0" w:space="0" w:color="auto"/>
            <w:right w:val="none" w:sz="0" w:space="0" w:color="auto"/>
          </w:divBdr>
        </w:div>
        <w:div w:id="394400253">
          <w:marLeft w:val="640"/>
          <w:marRight w:val="0"/>
          <w:marTop w:val="0"/>
          <w:marBottom w:val="0"/>
          <w:divBdr>
            <w:top w:val="none" w:sz="0" w:space="0" w:color="auto"/>
            <w:left w:val="none" w:sz="0" w:space="0" w:color="auto"/>
            <w:bottom w:val="none" w:sz="0" w:space="0" w:color="auto"/>
            <w:right w:val="none" w:sz="0" w:space="0" w:color="auto"/>
          </w:divBdr>
        </w:div>
        <w:div w:id="685445844">
          <w:marLeft w:val="640"/>
          <w:marRight w:val="0"/>
          <w:marTop w:val="0"/>
          <w:marBottom w:val="0"/>
          <w:divBdr>
            <w:top w:val="none" w:sz="0" w:space="0" w:color="auto"/>
            <w:left w:val="none" w:sz="0" w:space="0" w:color="auto"/>
            <w:bottom w:val="none" w:sz="0" w:space="0" w:color="auto"/>
            <w:right w:val="none" w:sz="0" w:space="0" w:color="auto"/>
          </w:divBdr>
        </w:div>
        <w:div w:id="1408383014">
          <w:marLeft w:val="640"/>
          <w:marRight w:val="0"/>
          <w:marTop w:val="0"/>
          <w:marBottom w:val="0"/>
          <w:divBdr>
            <w:top w:val="none" w:sz="0" w:space="0" w:color="auto"/>
            <w:left w:val="none" w:sz="0" w:space="0" w:color="auto"/>
            <w:bottom w:val="none" w:sz="0" w:space="0" w:color="auto"/>
            <w:right w:val="none" w:sz="0" w:space="0" w:color="auto"/>
          </w:divBdr>
        </w:div>
        <w:div w:id="805898907">
          <w:marLeft w:val="640"/>
          <w:marRight w:val="0"/>
          <w:marTop w:val="0"/>
          <w:marBottom w:val="0"/>
          <w:divBdr>
            <w:top w:val="none" w:sz="0" w:space="0" w:color="auto"/>
            <w:left w:val="none" w:sz="0" w:space="0" w:color="auto"/>
            <w:bottom w:val="none" w:sz="0" w:space="0" w:color="auto"/>
            <w:right w:val="none" w:sz="0" w:space="0" w:color="auto"/>
          </w:divBdr>
        </w:div>
        <w:div w:id="1659309707">
          <w:marLeft w:val="640"/>
          <w:marRight w:val="0"/>
          <w:marTop w:val="0"/>
          <w:marBottom w:val="0"/>
          <w:divBdr>
            <w:top w:val="none" w:sz="0" w:space="0" w:color="auto"/>
            <w:left w:val="none" w:sz="0" w:space="0" w:color="auto"/>
            <w:bottom w:val="none" w:sz="0" w:space="0" w:color="auto"/>
            <w:right w:val="none" w:sz="0" w:space="0" w:color="auto"/>
          </w:divBdr>
        </w:div>
        <w:div w:id="154225851">
          <w:marLeft w:val="640"/>
          <w:marRight w:val="0"/>
          <w:marTop w:val="0"/>
          <w:marBottom w:val="0"/>
          <w:divBdr>
            <w:top w:val="none" w:sz="0" w:space="0" w:color="auto"/>
            <w:left w:val="none" w:sz="0" w:space="0" w:color="auto"/>
            <w:bottom w:val="none" w:sz="0" w:space="0" w:color="auto"/>
            <w:right w:val="none" w:sz="0" w:space="0" w:color="auto"/>
          </w:divBdr>
        </w:div>
        <w:div w:id="1148548981">
          <w:marLeft w:val="640"/>
          <w:marRight w:val="0"/>
          <w:marTop w:val="0"/>
          <w:marBottom w:val="0"/>
          <w:divBdr>
            <w:top w:val="none" w:sz="0" w:space="0" w:color="auto"/>
            <w:left w:val="none" w:sz="0" w:space="0" w:color="auto"/>
            <w:bottom w:val="none" w:sz="0" w:space="0" w:color="auto"/>
            <w:right w:val="none" w:sz="0" w:space="0" w:color="auto"/>
          </w:divBdr>
        </w:div>
        <w:div w:id="1569266187">
          <w:marLeft w:val="640"/>
          <w:marRight w:val="0"/>
          <w:marTop w:val="0"/>
          <w:marBottom w:val="0"/>
          <w:divBdr>
            <w:top w:val="none" w:sz="0" w:space="0" w:color="auto"/>
            <w:left w:val="none" w:sz="0" w:space="0" w:color="auto"/>
            <w:bottom w:val="none" w:sz="0" w:space="0" w:color="auto"/>
            <w:right w:val="none" w:sz="0" w:space="0" w:color="auto"/>
          </w:divBdr>
        </w:div>
        <w:div w:id="465853136">
          <w:marLeft w:val="640"/>
          <w:marRight w:val="0"/>
          <w:marTop w:val="0"/>
          <w:marBottom w:val="0"/>
          <w:divBdr>
            <w:top w:val="none" w:sz="0" w:space="0" w:color="auto"/>
            <w:left w:val="none" w:sz="0" w:space="0" w:color="auto"/>
            <w:bottom w:val="none" w:sz="0" w:space="0" w:color="auto"/>
            <w:right w:val="none" w:sz="0" w:space="0" w:color="auto"/>
          </w:divBdr>
        </w:div>
        <w:div w:id="1946232688">
          <w:marLeft w:val="640"/>
          <w:marRight w:val="0"/>
          <w:marTop w:val="0"/>
          <w:marBottom w:val="0"/>
          <w:divBdr>
            <w:top w:val="none" w:sz="0" w:space="0" w:color="auto"/>
            <w:left w:val="none" w:sz="0" w:space="0" w:color="auto"/>
            <w:bottom w:val="none" w:sz="0" w:space="0" w:color="auto"/>
            <w:right w:val="none" w:sz="0" w:space="0" w:color="auto"/>
          </w:divBdr>
        </w:div>
        <w:div w:id="370764714">
          <w:marLeft w:val="640"/>
          <w:marRight w:val="0"/>
          <w:marTop w:val="0"/>
          <w:marBottom w:val="0"/>
          <w:divBdr>
            <w:top w:val="none" w:sz="0" w:space="0" w:color="auto"/>
            <w:left w:val="none" w:sz="0" w:space="0" w:color="auto"/>
            <w:bottom w:val="none" w:sz="0" w:space="0" w:color="auto"/>
            <w:right w:val="none" w:sz="0" w:space="0" w:color="auto"/>
          </w:divBdr>
        </w:div>
        <w:div w:id="90787169">
          <w:marLeft w:val="640"/>
          <w:marRight w:val="0"/>
          <w:marTop w:val="0"/>
          <w:marBottom w:val="0"/>
          <w:divBdr>
            <w:top w:val="none" w:sz="0" w:space="0" w:color="auto"/>
            <w:left w:val="none" w:sz="0" w:space="0" w:color="auto"/>
            <w:bottom w:val="none" w:sz="0" w:space="0" w:color="auto"/>
            <w:right w:val="none" w:sz="0" w:space="0" w:color="auto"/>
          </w:divBdr>
        </w:div>
        <w:div w:id="398289362">
          <w:marLeft w:val="640"/>
          <w:marRight w:val="0"/>
          <w:marTop w:val="0"/>
          <w:marBottom w:val="0"/>
          <w:divBdr>
            <w:top w:val="none" w:sz="0" w:space="0" w:color="auto"/>
            <w:left w:val="none" w:sz="0" w:space="0" w:color="auto"/>
            <w:bottom w:val="none" w:sz="0" w:space="0" w:color="auto"/>
            <w:right w:val="none" w:sz="0" w:space="0" w:color="auto"/>
          </w:divBdr>
        </w:div>
        <w:div w:id="1033731701">
          <w:marLeft w:val="640"/>
          <w:marRight w:val="0"/>
          <w:marTop w:val="0"/>
          <w:marBottom w:val="0"/>
          <w:divBdr>
            <w:top w:val="none" w:sz="0" w:space="0" w:color="auto"/>
            <w:left w:val="none" w:sz="0" w:space="0" w:color="auto"/>
            <w:bottom w:val="none" w:sz="0" w:space="0" w:color="auto"/>
            <w:right w:val="none" w:sz="0" w:space="0" w:color="auto"/>
          </w:divBdr>
        </w:div>
        <w:div w:id="1985086713">
          <w:marLeft w:val="640"/>
          <w:marRight w:val="0"/>
          <w:marTop w:val="0"/>
          <w:marBottom w:val="0"/>
          <w:divBdr>
            <w:top w:val="none" w:sz="0" w:space="0" w:color="auto"/>
            <w:left w:val="none" w:sz="0" w:space="0" w:color="auto"/>
            <w:bottom w:val="none" w:sz="0" w:space="0" w:color="auto"/>
            <w:right w:val="none" w:sz="0" w:space="0" w:color="auto"/>
          </w:divBdr>
        </w:div>
      </w:divsChild>
    </w:div>
    <w:div w:id="1604993458">
      <w:bodyDiv w:val="1"/>
      <w:marLeft w:val="0"/>
      <w:marRight w:val="0"/>
      <w:marTop w:val="0"/>
      <w:marBottom w:val="0"/>
      <w:divBdr>
        <w:top w:val="none" w:sz="0" w:space="0" w:color="auto"/>
        <w:left w:val="none" w:sz="0" w:space="0" w:color="auto"/>
        <w:bottom w:val="none" w:sz="0" w:space="0" w:color="auto"/>
        <w:right w:val="none" w:sz="0" w:space="0" w:color="auto"/>
      </w:divBdr>
      <w:divsChild>
        <w:div w:id="1623612982">
          <w:marLeft w:val="640"/>
          <w:marRight w:val="0"/>
          <w:marTop w:val="0"/>
          <w:marBottom w:val="0"/>
          <w:divBdr>
            <w:top w:val="none" w:sz="0" w:space="0" w:color="auto"/>
            <w:left w:val="none" w:sz="0" w:space="0" w:color="auto"/>
            <w:bottom w:val="none" w:sz="0" w:space="0" w:color="auto"/>
            <w:right w:val="none" w:sz="0" w:space="0" w:color="auto"/>
          </w:divBdr>
        </w:div>
        <w:div w:id="1598750820">
          <w:marLeft w:val="640"/>
          <w:marRight w:val="0"/>
          <w:marTop w:val="0"/>
          <w:marBottom w:val="0"/>
          <w:divBdr>
            <w:top w:val="none" w:sz="0" w:space="0" w:color="auto"/>
            <w:left w:val="none" w:sz="0" w:space="0" w:color="auto"/>
            <w:bottom w:val="none" w:sz="0" w:space="0" w:color="auto"/>
            <w:right w:val="none" w:sz="0" w:space="0" w:color="auto"/>
          </w:divBdr>
        </w:div>
        <w:div w:id="251277091">
          <w:marLeft w:val="640"/>
          <w:marRight w:val="0"/>
          <w:marTop w:val="0"/>
          <w:marBottom w:val="0"/>
          <w:divBdr>
            <w:top w:val="none" w:sz="0" w:space="0" w:color="auto"/>
            <w:left w:val="none" w:sz="0" w:space="0" w:color="auto"/>
            <w:bottom w:val="none" w:sz="0" w:space="0" w:color="auto"/>
            <w:right w:val="none" w:sz="0" w:space="0" w:color="auto"/>
          </w:divBdr>
        </w:div>
        <w:div w:id="1681161026">
          <w:marLeft w:val="640"/>
          <w:marRight w:val="0"/>
          <w:marTop w:val="0"/>
          <w:marBottom w:val="0"/>
          <w:divBdr>
            <w:top w:val="none" w:sz="0" w:space="0" w:color="auto"/>
            <w:left w:val="none" w:sz="0" w:space="0" w:color="auto"/>
            <w:bottom w:val="none" w:sz="0" w:space="0" w:color="auto"/>
            <w:right w:val="none" w:sz="0" w:space="0" w:color="auto"/>
          </w:divBdr>
        </w:div>
        <w:div w:id="1391420487">
          <w:marLeft w:val="640"/>
          <w:marRight w:val="0"/>
          <w:marTop w:val="0"/>
          <w:marBottom w:val="0"/>
          <w:divBdr>
            <w:top w:val="none" w:sz="0" w:space="0" w:color="auto"/>
            <w:left w:val="none" w:sz="0" w:space="0" w:color="auto"/>
            <w:bottom w:val="none" w:sz="0" w:space="0" w:color="auto"/>
            <w:right w:val="none" w:sz="0" w:space="0" w:color="auto"/>
          </w:divBdr>
        </w:div>
        <w:div w:id="362290138">
          <w:marLeft w:val="640"/>
          <w:marRight w:val="0"/>
          <w:marTop w:val="0"/>
          <w:marBottom w:val="0"/>
          <w:divBdr>
            <w:top w:val="none" w:sz="0" w:space="0" w:color="auto"/>
            <w:left w:val="none" w:sz="0" w:space="0" w:color="auto"/>
            <w:bottom w:val="none" w:sz="0" w:space="0" w:color="auto"/>
            <w:right w:val="none" w:sz="0" w:space="0" w:color="auto"/>
          </w:divBdr>
        </w:div>
        <w:div w:id="2041316153">
          <w:marLeft w:val="640"/>
          <w:marRight w:val="0"/>
          <w:marTop w:val="0"/>
          <w:marBottom w:val="0"/>
          <w:divBdr>
            <w:top w:val="none" w:sz="0" w:space="0" w:color="auto"/>
            <w:left w:val="none" w:sz="0" w:space="0" w:color="auto"/>
            <w:bottom w:val="none" w:sz="0" w:space="0" w:color="auto"/>
            <w:right w:val="none" w:sz="0" w:space="0" w:color="auto"/>
          </w:divBdr>
        </w:div>
        <w:div w:id="394011692">
          <w:marLeft w:val="640"/>
          <w:marRight w:val="0"/>
          <w:marTop w:val="0"/>
          <w:marBottom w:val="0"/>
          <w:divBdr>
            <w:top w:val="none" w:sz="0" w:space="0" w:color="auto"/>
            <w:left w:val="none" w:sz="0" w:space="0" w:color="auto"/>
            <w:bottom w:val="none" w:sz="0" w:space="0" w:color="auto"/>
            <w:right w:val="none" w:sz="0" w:space="0" w:color="auto"/>
          </w:divBdr>
        </w:div>
        <w:div w:id="1308898480">
          <w:marLeft w:val="640"/>
          <w:marRight w:val="0"/>
          <w:marTop w:val="0"/>
          <w:marBottom w:val="0"/>
          <w:divBdr>
            <w:top w:val="none" w:sz="0" w:space="0" w:color="auto"/>
            <w:left w:val="none" w:sz="0" w:space="0" w:color="auto"/>
            <w:bottom w:val="none" w:sz="0" w:space="0" w:color="auto"/>
            <w:right w:val="none" w:sz="0" w:space="0" w:color="auto"/>
          </w:divBdr>
        </w:div>
        <w:div w:id="1584800821">
          <w:marLeft w:val="640"/>
          <w:marRight w:val="0"/>
          <w:marTop w:val="0"/>
          <w:marBottom w:val="0"/>
          <w:divBdr>
            <w:top w:val="none" w:sz="0" w:space="0" w:color="auto"/>
            <w:left w:val="none" w:sz="0" w:space="0" w:color="auto"/>
            <w:bottom w:val="none" w:sz="0" w:space="0" w:color="auto"/>
            <w:right w:val="none" w:sz="0" w:space="0" w:color="auto"/>
          </w:divBdr>
        </w:div>
        <w:div w:id="313337626">
          <w:marLeft w:val="640"/>
          <w:marRight w:val="0"/>
          <w:marTop w:val="0"/>
          <w:marBottom w:val="0"/>
          <w:divBdr>
            <w:top w:val="none" w:sz="0" w:space="0" w:color="auto"/>
            <w:left w:val="none" w:sz="0" w:space="0" w:color="auto"/>
            <w:bottom w:val="none" w:sz="0" w:space="0" w:color="auto"/>
            <w:right w:val="none" w:sz="0" w:space="0" w:color="auto"/>
          </w:divBdr>
        </w:div>
        <w:div w:id="589194639">
          <w:marLeft w:val="640"/>
          <w:marRight w:val="0"/>
          <w:marTop w:val="0"/>
          <w:marBottom w:val="0"/>
          <w:divBdr>
            <w:top w:val="none" w:sz="0" w:space="0" w:color="auto"/>
            <w:left w:val="none" w:sz="0" w:space="0" w:color="auto"/>
            <w:bottom w:val="none" w:sz="0" w:space="0" w:color="auto"/>
            <w:right w:val="none" w:sz="0" w:space="0" w:color="auto"/>
          </w:divBdr>
        </w:div>
        <w:div w:id="857618141">
          <w:marLeft w:val="640"/>
          <w:marRight w:val="0"/>
          <w:marTop w:val="0"/>
          <w:marBottom w:val="0"/>
          <w:divBdr>
            <w:top w:val="none" w:sz="0" w:space="0" w:color="auto"/>
            <w:left w:val="none" w:sz="0" w:space="0" w:color="auto"/>
            <w:bottom w:val="none" w:sz="0" w:space="0" w:color="auto"/>
            <w:right w:val="none" w:sz="0" w:space="0" w:color="auto"/>
          </w:divBdr>
        </w:div>
        <w:div w:id="1114910599">
          <w:marLeft w:val="640"/>
          <w:marRight w:val="0"/>
          <w:marTop w:val="0"/>
          <w:marBottom w:val="0"/>
          <w:divBdr>
            <w:top w:val="none" w:sz="0" w:space="0" w:color="auto"/>
            <w:left w:val="none" w:sz="0" w:space="0" w:color="auto"/>
            <w:bottom w:val="none" w:sz="0" w:space="0" w:color="auto"/>
            <w:right w:val="none" w:sz="0" w:space="0" w:color="auto"/>
          </w:divBdr>
        </w:div>
        <w:div w:id="1521316297">
          <w:marLeft w:val="640"/>
          <w:marRight w:val="0"/>
          <w:marTop w:val="0"/>
          <w:marBottom w:val="0"/>
          <w:divBdr>
            <w:top w:val="none" w:sz="0" w:space="0" w:color="auto"/>
            <w:left w:val="none" w:sz="0" w:space="0" w:color="auto"/>
            <w:bottom w:val="none" w:sz="0" w:space="0" w:color="auto"/>
            <w:right w:val="none" w:sz="0" w:space="0" w:color="auto"/>
          </w:divBdr>
        </w:div>
        <w:div w:id="1753549966">
          <w:marLeft w:val="640"/>
          <w:marRight w:val="0"/>
          <w:marTop w:val="0"/>
          <w:marBottom w:val="0"/>
          <w:divBdr>
            <w:top w:val="none" w:sz="0" w:space="0" w:color="auto"/>
            <w:left w:val="none" w:sz="0" w:space="0" w:color="auto"/>
            <w:bottom w:val="none" w:sz="0" w:space="0" w:color="auto"/>
            <w:right w:val="none" w:sz="0" w:space="0" w:color="auto"/>
          </w:divBdr>
        </w:div>
        <w:div w:id="489102432">
          <w:marLeft w:val="640"/>
          <w:marRight w:val="0"/>
          <w:marTop w:val="0"/>
          <w:marBottom w:val="0"/>
          <w:divBdr>
            <w:top w:val="none" w:sz="0" w:space="0" w:color="auto"/>
            <w:left w:val="none" w:sz="0" w:space="0" w:color="auto"/>
            <w:bottom w:val="none" w:sz="0" w:space="0" w:color="auto"/>
            <w:right w:val="none" w:sz="0" w:space="0" w:color="auto"/>
          </w:divBdr>
        </w:div>
        <w:div w:id="718167950">
          <w:marLeft w:val="640"/>
          <w:marRight w:val="0"/>
          <w:marTop w:val="0"/>
          <w:marBottom w:val="0"/>
          <w:divBdr>
            <w:top w:val="none" w:sz="0" w:space="0" w:color="auto"/>
            <w:left w:val="none" w:sz="0" w:space="0" w:color="auto"/>
            <w:bottom w:val="none" w:sz="0" w:space="0" w:color="auto"/>
            <w:right w:val="none" w:sz="0" w:space="0" w:color="auto"/>
          </w:divBdr>
        </w:div>
        <w:div w:id="1727140600">
          <w:marLeft w:val="640"/>
          <w:marRight w:val="0"/>
          <w:marTop w:val="0"/>
          <w:marBottom w:val="0"/>
          <w:divBdr>
            <w:top w:val="none" w:sz="0" w:space="0" w:color="auto"/>
            <w:left w:val="none" w:sz="0" w:space="0" w:color="auto"/>
            <w:bottom w:val="none" w:sz="0" w:space="0" w:color="auto"/>
            <w:right w:val="none" w:sz="0" w:space="0" w:color="auto"/>
          </w:divBdr>
        </w:div>
        <w:div w:id="1211724494">
          <w:marLeft w:val="640"/>
          <w:marRight w:val="0"/>
          <w:marTop w:val="0"/>
          <w:marBottom w:val="0"/>
          <w:divBdr>
            <w:top w:val="none" w:sz="0" w:space="0" w:color="auto"/>
            <w:left w:val="none" w:sz="0" w:space="0" w:color="auto"/>
            <w:bottom w:val="none" w:sz="0" w:space="0" w:color="auto"/>
            <w:right w:val="none" w:sz="0" w:space="0" w:color="auto"/>
          </w:divBdr>
        </w:div>
        <w:div w:id="1859007550">
          <w:marLeft w:val="640"/>
          <w:marRight w:val="0"/>
          <w:marTop w:val="0"/>
          <w:marBottom w:val="0"/>
          <w:divBdr>
            <w:top w:val="none" w:sz="0" w:space="0" w:color="auto"/>
            <w:left w:val="none" w:sz="0" w:space="0" w:color="auto"/>
            <w:bottom w:val="none" w:sz="0" w:space="0" w:color="auto"/>
            <w:right w:val="none" w:sz="0" w:space="0" w:color="auto"/>
          </w:divBdr>
        </w:div>
        <w:div w:id="1238321197">
          <w:marLeft w:val="640"/>
          <w:marRight w:val="0"/>
          <w:marTop w:val="0"/>
          <w:marBottom w:val="0"/>
          <w:divBdr>
            <w:top w:val="none" w:sz="0" w:space="0" w:color="auto"/>
            <w:left w:val="none" w:sz="0" w:space="0" w:color="auto"/>
            <w:bottom w:val="none" w:sz="0" w:space="0" w:color="auto"/>
            <w:right w:val="none" w:sz="0" w:space="0" w:color="auto"/>
          </w:divBdr>
        </w:div>
        <w:div w:id="333530270">
          <w:marLeft w:val="640"/>
          <w:marRight w:val="0"/>
          <w:marTop w:val="0"/>
          <w:marBottom w:val="0"/>
          <w:divBdr>
            <w:top w:val="none" w:sz="0" w:space="0" w:color="auto"/>
            <w:left w:val="none" w:sz="0" w:space="0" w:color="auto"/>
            <w:bottom w:val="none" w:sz="0" w:space="0" w:color="auto"/>
            <w:right w:val="none" w:sz="0" w:space="0" w:color="auto"/>
          </w:divBdr>
        </w:div>
        <w:div w:id="63913686">
          <w:marLeft w:val="640"/>
          <w:marRight w:val="0"/>
          <w:marTop w:val="0"/>
          <w:marBottom w:val="0"/>
          <w:divBdr>
            <w:top w:val="none" w:sz="0" w:space="0" w:color="auto"/>
            <w:left w:val="none" w:sz="0" w:space="0" w:color="auto"/>
            <w:bottom w:val="none" w:sz="0" w:space="0" w:color="auto"/>
            <w:right w:val="none" w:sz="0" w:space="0" w:color="auto"/>
          </w:divBdr>
        </w:div>
        <w:div w:id="849833153">
          <w:marLeft w:val="640"/>
          <w:marRight w:val="0"/>
          <w:marTop w:val="0"/>
          <w:marBottom w:val="0"/>
          <w:divBdr>
            <w:top w:val="none" w:sz="0" w:space="0" w:color="auto"/>
            <w:left w:val="none" w:sz="0" w:space="0" w:color="auto"/>
            <w:bottom w:val="none" w:sz="0" w:space="0" w:color="auto"/>
            <w:right w:val="none" w:sz="0" w:space="0" w:color="auto"/>
          </w:divBdr>
        </w:div>
        <w:div w:id="1456557060">
          <w:marLeft w:val="640"/>
          <w:marRight w:val="0"/>
          <w:marTop w:val="0"/>
          <w:marBottom w:val="0"/>
          <w:divBdr>
            <w:top w:val="none" w:sz="0" w:space="0" w:color="auto"/>
            <w:left w:val="none" w:sz="0" w:space="0" w:color="auto"/>
            <w:bottom w:val="none" w:sz="0" w:space="0" w:color="auto"/>
            <w:right w:val="none" w:sz="0" w:space="0" w:color="auto"/>
          </w:divBdr>
        </w:div>
        <w:div w:id="1121654499">
          <w:marLeft w:val="640"/>
          <w:marRight w:val="0"/>
          <w:marTop w:val="0"/>
          <w:marBottom w:val="0"/>
          <w:divBdr>
            <w:top w:val="none" w:sz="0" w:space="0" w:color="auto"/>
            <w:left w:val="none" w:sz="0" w:space="0" w:color="auto"/>
            <w:bottom w:val="none" w:sz="0" w:space="0" w:color="auto"/>
            <w:right w:val="none" w:sz="0" w:space="0" w:color="auto"/>
          </w:divBdr>
        </w:div>
        <w:div w:id="2123573465">
          <w:marLeft w:val="640"/>
          <w:marRight w:val="0"/>
          <w:marTop w:val="0"/>
          <w:marBottom w:val="0"/>
          <w:divBdr>
            <w:top w:val="none" w:sz="0" w:space="0" w:color="auto"/>
            <w:left w:val="none" w:sz="0" w:space="0" w:color="auto"/>
            <w:bottom w:val="none" w:sz="0" w:space="0" w:color="auto"/>
            <w:right w:val="none" w:sz="0" w:space="0" w:color="auto"/>
          </w:divBdr>
        </w:div>
        <w:div w:id="797533499">
          <w:marLeft w:val="640"/>
          <w:marRight w:val="0"/>
          <w:marTop w:val="0"/>
          <w:marBottom w:val="0"/>
          <w:divBdr>
            <w:top w:val="none" w:sz="0" w:space="0" w:color="auto"/>
            <w:left w:val="none" w:sz="0" w:space="0" w:color="auto"/>
            <w:bottom w:val="none" w:sz="0" w:space="0" w:color="auto"/>
            <w:right w:val="none" w:sz="0" w:space="0" w:color="auto"/>
          </w:divBdr>
        </w:div>
        <w:div w:id="1081176475">
          <w:marLeft w:val="640"/>
          <w:marRight w:val="0"/>
          <w:marTop w:val="0"/>
          <w:marBottom w:val="0"/>
          <w:divBdr>
            <w:top w:val="none" w:sz="0" w:space="0" w:color="auto"/>
            <w:left w:val="none" w:sz="0" w:space="0" w:color="auto"/>
            <w:bottom w:val="none" w:sz="0" w:space="0" w:color="auto"/>
            <w:right w:val="none" w:sz="0" w:space="0" w:color="auto"/>
          </w:divBdr>
        </w:div>
        <w:div w:id="1831822816">
          <w:marLeft w:val="640"/>
          <w:marRight w:val="0"/>
          <w:marTop w:val="0"/>
          <w:marBottom w:val="0"/>
          <w:divBdr>
            <w:top w:val="none" w:sz="0" w:space="0" w:color="auto"/>
            <w:left w:val="none" w:sz="0" w:space="0" w:color="auto"/>
            <w:bottom w:val="none" w:sz="0" w:space="0" w:color="auto"/>
            <w:right w:val="none" w:sz="0" w:space="0" w:color="auto"/>
          </w:divBdr>
        </w:div>
        <w:div w:id="1655405484">
          <w:marLeft w:val="640"/>
          <w:marRight w:val="0"/>
          <w:marTop w:val="0"/>
          <w:marBottom w:val="0"/>
          <w:divBdr>
            <w:top w:val="none" w:sz="0" w:space="0" w:color="auto"/>
            <w:left w:val="none" w:sz="0" w:space="0" w:color="auto"/>
            <w:bottom w:val="none" w:sz="0" w:space="0" w:color="auto"/>
            <w:right w:val="none" w:sz="0" w:space="0" w:color="auto"/>
          </w:divBdr>
        </w:div>
        <w:div w:id="660277209">
          <w:marLeft w:val="640"/>
          <w:marRight w:val="0"/>
          <w:marTop w:val="0"/>
          <w:marBottom w:val="0"/>
          <w:divBdr>
            <w:top w:val="none" w:sz="0" w:space="0" w:color="auto"/>
            <w:left w:val="none" w:sz="0" w:space="0" w:color="auto"/>
            <w:bottom w:val="none" w:sz="0" w:space="0" w:color="auto"/>
            <w:right w:val="none" w:sz="0" w:space="0" w:color="auto"/>
          </w:divBdr>
        </w:div>
        <w:div w:id="536428942">
          <w:marLeft w:val="640"/>
          <w:marRight w:val="0"/>
          <w:marTop w:val="0"/>
          <w:marBottom w:val="0"/>
          <w:divBdr>
            <w:top w:val="none" w:sz="0" w:space="0" w:color="auto"/>
            <w:left w:val="none" w:sz="0" w:space="0" w:color="auto"/>
            <w:bottom w:val="none" w:sz="0" w:space="0" w:color="auto"/>
            <w:right w:val="none" w:sz="0" w:space="0" w:color="auto"/>
          </w:divBdr>
        </w:div>
        <w:div w:id="210004080">
          <w:marLeft w:val="640"/>
          <w:marRight w:val="0"/>
          <w:marTop w:val="0"/>
          <w:marBottom w:val="0"/>
          <w:divBdr>
            <w:top w:val="none" w:sz="0" w:space="0" w:color="auto"/>
            <w:left w:val="none" w:sz="0" w:space="0" w:color="auto"/>
            <w:bottom w:val="none" w:sz="0" w:space="0" w:color="auto"/>
            <w:right w:val="none" w:sz="0" w:space="0" w:color="auto"/>
          </w:divBdr>
        </w:div>
        <w:div w:id="1227455208">
          <w:marLeft w:val="640"/>
          <w:marRight w:val="0"/>
          <w:marTop w:val="0"/>
          <w:marBottom w:val="0"/>
          <w:divBdr>
            <w:top w:val="none" w:sz="0" w:space="0" w:color="auto"/>
            <w:left w:val="none" w:sz="0" w:space="0" w:color="auto"/>
            <w:bottom w:val="none" w:sz="0" w:space="0" w:color="auto"/>
            <w:right w:val="none" w:sz="0" w:space="0" w:color="auto"/>
          </w:divBdr>
        </w:div>
        <w:div w:id="1061514141">
          <w:marLeft w:val="640"/>
          <w:marRight w:val="0"/>
          <w:marTop w:val="0"/>
          <w:marBottom w:val="0"/>
          <w:divBdr>
            <w:top w:val="none" w:sz="0" w:space="0" w:color="auto"/>
            <w:left w:val="none" w:sz="0" w:space="0" w:color="auto"/>
            <w:bottom w:val="none" w:sz="0" w:space="0" w:color="auto"/>
            <w:right w:val="none" w:sz="0" w:space="0" w:color="auto"/>
          </w:divBdr>
        </w:div>
        <w:div w:id="259534444">
          <w:marLeft w:val="640"/>
          <w:marRight w:val="0"/>
          <w:marTop w:val="0"/>
          <w:marBottom w:val="0"/>
          <w:divBdr>
            <w:top w:val="none" w:sz="0" w:space="0" w:color="auto"/>
            <w:left w:val="none" w:sz="0" w:space="0" w:color="auto"/>
            <w:bottom w:val="none" w:sz="0" w:space="0" w:color="auto"/>
            <w:right w:val="none" w:sz="0" w:space="0" w:color="auto"/>
          </w:divBdr>
        </w:div>
        <w:div w:id="1810517880">
          <w:marLeft w:val="640"/>
          <w:marRight w:val="0"/>
          <w:marTop w:val="0"/>
          <w:marBottom w:val="0"/>
          <w:divBdr>
            <w:top w:val="none" w:sz="0" w:space="0" w:color="auto"/>
            <w:left w:val="none" w:sz="0" w:space="0" w:color="auto"/>
            <w:bottom w:val="none" w:sz="0" w:space="0" w:color="auto"/>
            <w:right w:val="none" w:sz="0" w:space="0" w:color="auto"/>
          </w:divBdr>
        </w:div>
        <w:div w:id="1058939538">
          <w:marLeft w:val="640"/>
          <w:marRight w:val="0"/>
          <w:marTop w:val="0"/>
          <w:marBottom w:val="0"/>
          <w:divBdr>
            <w:top w:val="none" w:sz="0" w:space="0" w:color="auto"/>
            <w:left w:val="none" w:sz="0" w:space="0" w:color="auto"/>
            <w:bottom w:val="none" w:sz="0" w:space="0" w:color="auto"/>
            <w:right w:val="none" w:sz="0" w:space="0" w:color="auto"/>
          </w:divBdr>
        </w:div>
        <w:div w:id="1590775252">
          <w:marLeft w:val="640"/>
          <w:marRight w:val="0"/>
          <w:marTop w:val="0"/>
          <w:marBottom w:val="0"/>
          <w:divBdr>
            <w:top w:val="none" w:sz="0" w:space="0" w:color="auto"/>
            <w:left w:val="none" w:sz="0" w:space="0" w:color="auto"/>
            <w:bottom w:val="none" w:sz="0" w:space="0" w:color="auto"/>
            <w:right w:val="none" w:sz="0" w:space="0" w:color="auto"/>
          </w:divBdr>
        </w:div>
        <w:div w:id="1874885529">
          <w:marLeft w:val="640"/>
          <w:marRight w:val="0"/>
          <w:marTop w:val="0"/>
          <w:marBottom w:val="0"/>
          <w:divBdr>
            <w:top w:val="none" w:sz="0" w:space="0" w:color="auto"/>
            <w:left w:val="none" w:sz="0" w:space="0" w:color="auto"/>
            <w:bottom w:val="none" w:sz="0" w:space="0" w:color="auto"/>
            <w:right w:val="none" w:sz="0" w:space="0" w:color="auto"/>
          </w:divBdr>
        </w:div>
        <w:div w:id="1433863458">
          <w:marLeft w:val="640"/>
          <w:marRight w:val="0"/>
          <w:marTop w:val="0"/>
          <w:marBottom w:val="0"/>
          <w:divBdr>
            <w:top w:val="none" w:sz="0" w:space="0" w:color="auto"/>
            <w:left w:val="none" w:sz="0" w:space="0" w:color="auto"/>
            <w:bottom w:val="none" w:sz="0" w:space="0" w:color="auto"/>
            <w:right w:val="none" w:sz="0" w:space="0" w:color="auto"/>
          </w:divBdr>
        </w:div>
        <w:div w:id="2127385389">
          <w:marLeft w:val="640"/>
          <w:marRight w:val="0"/>
          <w:marTop w:val="0"/>
          <w:marBottom w:val="0"/>
          <w:divBdr>
            <w:top w:val="none" w:sz="0" w:space="0" w:color="auto"/>
            <w:left w:val="none" w:sz="0" w:space="0" w:color="auto"/>
            <w:bottom w:val="none" w:sz="0" w:space="0" w:color="auto"/>
            <w:right w:val="none" w:sz="0" w:space="0" w:color="auto"/>
          </w:divBdr>
        </w:div>
        <w:div w:id="149101395">
          <w:marLeft w:val="640"/>
          <w:marRight w:val="0"/>
          <w:marTop w:val="0"/>
          <w:marBottom w:val="0"/>
          <w:divBdr>
            <w:top w:val="none" w:sz="0" w:space="0" w:color="auto"/>
            <w:left w:val="none" w:sz="0" w:space="0" w:color="auto"/>
            <w:bottom w:val="none" w:sz="0" w:space="0" w:color="auto"/>
            <w:right w:val="none" w:sz="0" w:space="0" w:color="auto"/>
          </w:divBdr>
        </w:div>
        <w:div w:id="1438528765">
          <w:marLeft w:val="640"/>
          <w:marRight w:val="0"/>
          <w:marTop w:val="0"/>
          <w:marBottom w:val="0"/>
          <w:divBdr>
            <w:top w:val="none" w:sz="0" w:space="0" w:color="auto"/>
            <w:left w:val="none" w:sz="0" w:space="0" w:color="auto"/>
            <w:bottom w:val="none" w:sz="0" w:space="0" w:color="auto"/>
            <w:right w:val="none" w:sz="0" w:space="0" w:color="auto"/>
          </w:divBdr>
        </w:div>
        <w:div w:id="1969357575">
          <w:marLeft w:val="640"/>
          <w:marRight w:val="0"/>
          <w:marTop w:val="0"/>
          <w:marBottom w:val="0"/>
          <w:divBdr>
            <w:top w:val="none" w:sz="0" w:space="0" w:color="auto"/>
            <w:left w:val="none" w:sz="0" w:space="0" w:color="auto"/>
            <w:bottom w:val="none" w:sz="0" w:space="0" w:color="auto"/>
            <w:right w:val="none" w:sz="0" w:space="0" w:color="auto"/>
          </w:divBdr>
        </w:div>
        <w:div w:id="861170140">
          <w:marLeft w:val="640"/>
          <w:marRight w:val="0"/>
          <w:marTop w:val="0"/>
          <w:marBottom w:val="0"/>
          <w:divBdr>
            <w:top w:val="none" w:sz="0" w:space="0" w:color="auto"/>
            <w:left w:val="none" w:sz="0" w:space="0" w:color="auto"/>
            <w:bottom w:val="none" w:sz="0" w:space="0" w:color="auto"/>
            <w:right w:val="none" w:sz="0" w:space="0" w:color="auto"/>
          </w:divBdr>
        </w:div>
        <w:div w:id="1045638227">
          <w:marLeft w:val="640"/>
          <w:marRight w:val="0"/>
          <w:marTop w:val="0"/>
          <w:marBottom w:val="0"/>
          <w:divBdr>
            <w:top w:val="none" w:sz="0" w:space="0" w:color="auto"/>
            <w:left w:val="none" w:sz="0" w:space="0" w:color="auto"/>
            <w:bottom w:val="none" w:sz="0" w:space="0" w:color="auto"/>
            <w:right w:val="none" w:sz="0" w:space="0" w:color="auto"/>
          </w:divBdr>
        </w:div>
        <w:div w:id="313417483">
          <w:marLeft w:val="640"/>
          <w:marRight w:val="0"/>
          <w:marTop w:val="0"/>
          <w:marBottom w:val="0"/>
          <w:divBdr>
            <w:top w:val="none" w:sz="0" w:space="0" w:color="auto"/>
            <w:left w:val="none" w:sz="0" w:space="0" w:color="auto"/>
            <w:bottom w:val="none" w:sz="0" w:space="0" w:color="auto"/>
            <w:right w:val="none" w:sz="0" w:space="0" w:color="auto"/>
          </w:divBdr>
        </w:div>
        <w:div w:id="1153718868">
          <w:marLeft w:val="640"/>
          <w:marRight w:val="0"/>
          <w:marTop w:val="0"/>
          <w:marBottom w:val="0"/>
          <w:divBdr>
            <w:top w:val="none" w:sz="0" w:space="0" w:color="auto"/>
            <w:left w:val="none" w:sz="0" w:space="0" w:color="auto"/>
            <w:bottom w:val="none" w:sz="0" w:space="0" w:color="auto"/>
            <w:right w:val="none" w:sz="0" w:space="0" w:color="auto"/>
          </w:divBdr>
        </w:div>
        <w:div w:id="1620067039">
          <w:marLeft w:val="640"/>
          <w:marRight w:val="0"/>
          <w:marTop w:val="0"/>
          <w:marBottom w:val="0"/>
          <w:divBdr>
            <w:top w:val="none" w:sz="0" w:space="0" w:color="auto"/>
            <w:left w:val="none" w:sz="0" w:space="0" w:color="auto"/>
            <w:bottom w:val="none" w:sz="0" w:space="0" w:color="auto"/>
            <w:right w:val="none" w:sz="0" w:space="0" w:color="auto"/>
          </w:divBdr>
        </w:div>
        <w:div w:id="136731690">
          <w:marLeft w:val="640"/>
          <w:marRight w:val="0"/>
          <w:marTop w:val="0"/>
          <w:marBottom w:val="0"/>
          <w:divBdr>
            <w:top w:val="none" w:sz="0" w:space="0" w:color="auto"/>
            <w:left w:val="none" w:sz="0" w:space="0" w:color="auto"/>
            <w:bottom w:val="none" w:sz="0" w:space="0" w:color="auto"/>
            <w:right w:val="none" w:sz="0" w:space="0" w:color="auto"/>
          </w:divBdr>
        </w:div>
        <w:div w:id="1644046889">
          <w:marLeft w:val="640"/>
          <w:marRight w:val="0"/>
          <w:marTop w:val="0"/>
          <w:marBottom w:val="0"/>
          <w:divBdr>
            <w:top w:val="none" w:sz="0" w:space="0" w:color="auto"/>
            <w:left w:val="none" w:sz="0" w:space="0" w:color="auto"/>
            <w:bottom w:val="none" w:sz="0" w:space="0" w:color="auto"/>
            <w:right w:val="none" w:sz="0" w:space="0" w:color="auto"/>
          </w:divBdr>
        </w:div>
        <w:div w:id="2118745051">
          <w:marLeft w:val="640"/>
          <w:marRight w:val="0"/>
          <w:marTop w:val="0"/>
          <w:marBottom w:val="0"/>
          <w:divBdr>
            <w:top w:val="none" w:sz="0" w:space="0" w:color="auto"/>
            <w:left w:val="none" w:sz="0" w:space="0" w:color="auto"/>
            <w:bottom w:val="none" w:sz="0" w:space="0" w:color="auto"/>
            <w:right w:val="none" w:sz="0" w:space="0" w:color="auto"/>
          </w:divBdr>
        </w:div>
        <w:div w:id="1005672423">
          <w:marLeft w:val="640"/>
          <w:marRight w:val="0"/>
          <w:marTop w:val="0"/>
          <w:marBottom w:val="0"/>
          <w:divBdr>
            <w:top w:val="none" w:sz="0" w:space="0" w:color="auto"/>
            <w:left w:val="none" w:sz="0" w:space="0" w:color="auto"/>
            <w:bottom w:val="none" w:sz="0" w:space="0" w:color="auto"/>
            <w:right w:val="none" w:sz="0" w:space="0" w:color="auto"/>
          </w:divBdr>
        </w:div>
        <w:div w:id="1329478360">
          <w:marLeft w:val="640"/>
          <w:marRight w:val="0"/>
          <w:marTop w:val="0"/>
          <w:marBottom w:val="0"/>
          <w:divBdr>
            <w:top w:val="none" w:sz="0" w:space="0" w:color="auto"/>
            <w:left w:val="none" w:sz="0" w:space="0" w:color="auto"/>
            <w:bottom w:val="none" w:sz="0" w:space="0" w:color="auto"/>
            <w:right w:val="none" w:sz="0" w:space="0" w:color="auto"/>
          </w:divBdr>
        </w:div>
        <w:div w:id="290020577">
          <w:marLeft w:val="640"/>
          <w:marRight w:val="0"/>
          <w:marTop w:val="0"/>
          <w:marBottom w:val="0"/>
          <w:divBdr>
            <w:top w:val="none" w:sz="0" w:space="0" w:color="auto"/>
            <w:left w:val="none" w:sz="0" w:space="0" w:color="auto"/>
            <w:bottom w:val="none" w:sz="0" w:space="0" w:color="auto"/>
            <w:right w:val="none" w:sz="0" w:space="0" w:color="auto"/>
          </w:divBdr>
        </w:div>
        <w:div w:id="915171320">
          <w:marLeft w:val="640"/>
          <w:marRight w:val="0"/>
          <w:marTop w:val="0"/>
          <w:marBottom w:val="0"/>
          <w:divBdr>
            <w:top w:val="none" w:sz="0" w:space="0" w:color="auto"/>
            <w:left w:val="none" w:sz="0" w:space="0" w:color="auto"/>
            <w:bottom w:val="none" w:sz="0" w:space="0" w:color="auto"/>
            <w:right w:val="none" w:sz="0" w:space="0" w:color="auto"/>
          </w:divBdr>
        </w:div>
        <w:div w:id="965892929">
          <w:marLeft w:val="640"/>
          <w:marRight w:val="0"/>
          <w:marTop w:val="0"/>
          <w:marBottom w:val="0"/>
          <w:divBdr>
            <w:top w:val="none" w:sz="0" w:space="0" w:color="auto"/>
            <w:left w:val="none" w:sz="0" w:space="0" w:color="auto"/>
            <w:bottom w:val="none" w:sz="0" w:space="0" w:color="auto"/>
            <w:right w:val="none" w:sz="0" w:space="0" w:color="auto"/>
          </w:divBdr>
        </w:div>
        <w:div w:id="1587349115">
          <w:marLeft w:val="640"/>
          <w:marRight w:val="0"/>
          <w:marTop w:val="0"/>
          <w:marBottom w:val="0"/>
          <w:divBdr>
            <w:top w:val="none" w:sz="0" w:space="0" w:color="auto"/>
            <w:left w:val="none" w:sz="0" w:space="0" w:color="auto"/>
            <w:bottom w:val="none" w:sz="0" w:space="0" w:color="auto"/>
            <w:right w:val="none" w:sz="0" w:space="0" w:color="auto"/>
          </w:divBdr>
        </w:div>
        <w:div w:id="653069230">
          <w:marLeft w:val="640"/>
          <w:marRight w:val="0"/>
          <w:marTop w:val="0"/>
          <w:marBottom w:val="0"/>
          <w:divBdr>
            <w:top w:val="none" w:sz="0" w:space="0" w:color="auto"/>
            <w:left w:val="none" w:sz="0" w:space="0" w:color="auto"/>
            <w:bottom w:val="none" w:sz="0" w:space="0" w:color="auto"/>
            <w:right w:val="none" w:sz="0" w:space="0" w:color="auto"/>
          </w:divBdr>
        </w:div>
        <w:div w:id="484007420">
          <w:marLeft w:val="640"/>
          <w:marRight w:val="0"/>
          <w:marTop w:val="0"/>
          <w:marBottom w:val="0"/>
          <w:divBdr>
            <w:top w:val="none" w:sz="0" w:space="0" w:color="auto"/>
            <w:left w:val="none" w:sz="0" w:space="0" w:color="auto"/>
            <w:bottom w:val="none" w:sz="0" w:space="0" w:color="auto"/>
            <w:right w:val="none" w:sz="0" w:space="0" w:color="auto"/>
          </w:divBdr>
        </w:div>
        <w:div w:id="1021972651">
          <w:marLeft w:val="640"/>
          <w:marRight w:val="0"/>
          <w:marTop w:val="0"/>
          <w:marBottom w:val="0"/>
          <w:divBdr>
            <w:top w:val="none" w:sz="0" w:space="0" w:color="auto"/>
            <w:left w:val="none" w:sz="0" w:space="0" w:color="auto"/>
            <w:bottom w:val="none" w:sz="0" w:space="0" w:color="auto"/>
            <w:right w:val="none" w:sz="0" w:space="0" w:color="auto"/>
          </w:divBdr>
        </w:div>
        <w:div w:id="2093042779">
          <w:marLeft w:val="640"/>
          <w:marRight w:val="0"/>
          <w:marTop w:val="0"/>
          <w:marBottom w:val="0"/>
          <w:divBdr>
            <w:top w:val="none" w:sz="0" w:space="0" w:color="auto"/>
            <w:left w:val="none" w:sz="0" w:space="0" w:color="auto"/>
            <w:bottom w:val="none" w:sz="0" w:space="0" w:color="auto"/>
            <w:right w:val="none" w:sz="0" w:space="0" w:color="auto"/>
          </w:divBdr>
        </w:div>
        <w:div w:id="1713460616">
          <w:marLeft w:val="640"/>
          <w:marRight w:val="0"/>
          <w:marTop w:val="0"/>
          <w:marBottom w:val="0"/>
          <w:divBdr>
            <w:top w:val="none" w:sz="0" w:space="0" w:color="auto"/>
            <w:left w:val="none" w:sz="0" w:space="0" w:color="auto"/>
            <w:bottom w:val="none" w:sz="0" w:space="0" w:color="auto"/>
            <w:right w:val="none" w:sz="0" w:space="0" w:color="auto"/>
          </w:divBdr>
        </w:div>
        <w:div w:id="1789078151">
          <w:marLeft w:val="640"/>
          <w:marRight w:val="0"/>
          <w:marTop w:val="0"/>
          <w:marBottom w:val="0"/>
          <w:divBdr>
            <w:top w:val="none" w:sz="0" w:space="0" w:color="auto"/>
            <w:left w:val="none" w:sz="0" w:space="0" w:color="auto"/>
            <w:bottom w:val="none" w:sz="0" w:space="0" w:color="auto"/>
            <w:right w:val="none" w:sz="0" w:space="0" w:color="auto"/>
          </w:divBdr>
        </w:div>
        <w:div w:id="181019315">
          <w:marLeft w:val="640"/>
          <w:marRight w:val="0"/>
          <w:marTop w:val="0"/>
          <w:marBottom w:val="0"/>
          <w:divBdr>
            <w:top w:val="none" w:sz="0" w:space="0" w:color="auto"/>
            <w:left w:val="none" w:sz="0" w:space="0" w:color="auto"/>
            <w:bottom w:val="none" w:sz="0" w:space="0" w:color="auto"/>
            <w:right w:val="none" w:sz="0" w:space="0" w:color="auto"/>
          </w:divBdr>
        </w:div>
        <w:div w:id="984818020">
          <w:marLeft w:val="640"/>
          <w:marRight w:val="0"/>
          <w:marTop w:val="0"/>
          <w:marBottom w:val="0"/>
          <w:divBdr>
            <w:top w:val="none" w:sz="0" w:space="0" w:color="auto"/>
            <w:left w:val="none" w:sz="0" w:space="0" w:color="auto"/>
            <w:bottom w:val="none" w:sz="0" w:space="0" w:color="auto"/>
            <w:right w:val="none" w:sz="0" w:space="0" w:color="auto"/>
          </w:divBdr>
        </w:div>
        <w:div w:id="437146612">
          <w:marLeft w:val="640"/>
          <w:marRight w:val="0"/>
          <w:marTop w:val="0"/>
          <w:marBottom w:val="0"/>
          <w:divBdr>
            <w:top w:val="none" w:sz="0" w:space="0" w:color="auto"/>
            <w:left w:val="none" w:sz="0" w:space="0" w:color="auto"/>
            <w:bottom w:val="none" w:sz="0" w:space="0" w:color="auto"/>
            <w:right w:val="none" w:sz="0" w:space="0" w:color="auto"/>
          </w:divBdr>
        </w:div>
        <w:div w:id="1342470798">
          <w:marLeft w:val="640"/>
          <w:marRight w:val="0"/>
          <w:marTop w:val="0"/>
          <w:marBottom w:val="0"/>
          <w:divBdr>
            <w:top w:val="none" w:sz="0" w:space="0" w:color="auto"/>
            <w:left w:val="none" w:sz="0" w:space="0" w:color="auto"/>
            <w:bottom w:val="none" w:sz="0" w:space="0" w:color="auto"/>
            <w:right w:val="none" w:sz="0" w:space="0" w:color="auto"/>
          </w:divBdr>
        </w:div>
        <w:div w:id="1197038342">
          <w:marLeft w:val="640"/>
          <w:marRight w:val="0"/>
          <w:marTop w:val="0"/>
          <w:marBottom w:val="0"/>
          <w:divBdr>
            <w:top w:val="none" w:sz="0" w:space="0" w:color="auto"/>
            <w:left w:val="none" w:sz="0" w:space="0" w:color="auto"/>
            <w:bottom w:val="none" w:sz="0" w:space="0" w:color="auto"/>
            <w:right w:val="none" w:sz="0" w:space="0" w:color="auto"/>
          </w:divBdr>
        </w:div>
        <w:div w:id="572853736">
          <w:marLeft w:val="640"/>
          <w:marRight w:val="0"/>
          <w:marTop w:val="0"/>
          <w:marBottom w:val="0"/>
          <w:divBdr>
            <w:top w:val="none" w:sz="0" w:space="0" w:color="auto"/>
            <w:left w:val="none" w:sz="0" w:space="0" w:color="auto"/>
            <w:bottom w:val="none" w:sz="0" w:space="0" w:color="auto"/>
            <w:right w:val="none" w:sz="0" w:space="0" w:color="auto"/>
          </w:divBdr>
        </w:div>
        <w:div w:id="67074644">
          <w:marLeft w:val="640"/>
          <w:marRight w:val="0"/>
          <w:marTop w:val="0"/>
          <w:marBottom w:val="0"/>
          <w:divBdr>
            <w:top w:val="none" w:sz="0" w:space="0" w:color="auto"/>
            <w:left w:val="none" w:sz="0" w:space="0" w:color="auto"/>
            <w:bottom w:val="none" w:sz="0" w:space="0" w:color="auto"/>
            <w:right w:val="none" w:sz="0" w:space="0" w:color="auto"/>
          </w:divBdr>
        </w:div>
        <w:div w:id="44261716">
          <w:marLeft w:val="640"/>
          <w:marRight w:val="0"/>
          <w:marTop w:val="0"/>
          <w:marBottom w:val="0"/>
          <w:divBdr>
            <w:top w:val="none" w:sz="0" w:space="0" w:color="auto"/>
            <w:left w:val="none" w:sz="0" w:space="0" w:color="auto"/>
            <w:bottom w:val="none" w:sz="0" w:space="0" w:color="auto"/>
            <w:right w:val="none" w:sz="0" w:space="0" w:color="auto"/>
          </w:divBdr>
        </w:div>
        <w:div w:id="2097703587">
          <w:marLeft w:val="640"/>
          <w:marRight w:val="0"/>
          <w:marTop w:val="0"/>
          <w:marBottom w:val="0"/>
          <w:divBdr>
            <w:top w:val="none" w:sz="0" w:space="0" w:color="auto"/>
            <w:left w:val="none" w:sz="0" w:space="0" w:color="auto"/>
            <w:bottom w:val="none" w:sz="0" w:space="0" w:color="auto"/>
            <w:right w:val="none" w:sz="0" w:space="0" w:color="auto"/>
          </w:divBdr>
        </w:div>
        <w:div w:id="263610529">
          <w:marLeft w:val="640"/>
          <w:marRight w:val="0"/>
          <w:marTop w:val="0"/>
          <w:marBottom w:val="0"/>
          <w:divBdr>
            <w:top w:val="none" w:sz="0" w:space="0" w:color="auto"/>
            <w:left w:val="none" w:sz="0" w:space="0" w:color="auto"/>
            <w:bottom w:val="none" w:sz="0" w:space="0" w:color="auto"/>
            <w:right w:val="none" w:sz="0" w:space="0" w:color="auto"/>
          </w:divBdr>
        </w:div>
        <w:div w:id="471555553">
          <w:marLeft w:val="640"/>
          <w:marRight w:val="0"/>
          <w:marTop w:val="0"/>
          <w:marBottom w:val="0"/>
          <w:divBdr>
            <w:top w:val="none" w:sz="0" w:space="0" w:color="auto"/>
            <w:left w:val="none" w:sz="0" w:space="0" w:color="auto"/>
            <w:bottom w:val="none" w:sz="0" w:space="0" w:color="auto"/>
            <w:right w:val="none" w:sz="0" w:space="0" w:color="auto"/>
          </w:divBdr>
        </w:div>
        <w:div w:id="850875637">
          <w:marLeft w:val="640"/>
          <w:marRight w:val="0"/>
          <w:marTop w:val="0"/>
          <w:marBottom w:val="0"/>
          <w:divBdr>
            <w:top w:val="none" w:sz="0" w:space="0" w:color="auto"/>
            <w:left w:val="none" w:sz="0" w:space="0" w:color="auto"/>
            <w:bottom w:val="none" w:sz="0" w:space="0" w:color="auto"/>
            <w:right w:val="none" w:sz="0" w:space="0" w:color="auto"/>
          </w:divBdr>
        </w:div>
        <w:div w:id="1863592237">
          <w:marLeft w:val="640"/>
          <w:marRight w:val="0"/>
          <w:marTop w:val="0"/>
          <w:marBottom w:val="0"/>
          <w:divBdr>
            <w:top w:val="none" w:sz="0" w:space="0" w:color="auto"/>
            <w:left w:val="none" w:sz="0" w:space="0" w:color="auto"/>
            <w:bottom w:val="none" w:sz="0" w:space="0" w:color="auto"/>
            <w:right w:val="none" w:sz="0" w:space="0" w:color="auto"/>
          </w:divBdr>
        </w:div>
        <w:div w:id="688877875">
          <w:marLeft w:val="640"/>
          <w:marRight w:val="0"/>
          <w:marTop w:val="0"/>
          <w:marBottom w:val="0"/>
          <w:divBdr>
            <w:top w:val="none" w:sz="0" w:space="0" w:color="auto"/>
            <w:left w:val="none" w:sz="0" w:space="0" w:color="auto"/>
            <w:bottom w:val="none" w:sz="0" w:space="0" w:color="auto"/>
            <w:right w:val="none" w:sz="0" w:space="0" w:color="auto"/>
          </w:divBdr>
        </w:div>
        <w:div w:id="1599562576">
          <w:marLeft w:val="640"/>
          <w:marRight w:val="0"/>
          <w:marTop w:val="0"/>
          <w:marBottom w:val="0"/>
          <w:divBdr>
            <w:top w:val="none" w:sz="0" w:space="0" w:color="auto"/>
            <w:left w:val="none" w:sz="0" w:space="0" w:color="auto"/>
            <w:bottom w:val="none" w:sz="0" w:space="0" w:color="auto"/>
            <w:right w:val="none" w:sz="0" w:space="0" w:color="auto"/>
          </w:divBdr>
        </w:div>
        <w:div w:id="719212609">
          <w:marLeft w:val="640"/>
          <w:marRight w:val="0"/>
          <w:marTop w:val="0"/>
          <w:marBottom w:val="0"/>
          <w:divBdr>
            <w:top w:val="none" w:sz="0" w:space="0" w:color="auto"/>
            <w:left w:val="none" w:sz="0" w:space="0" w:color="auto"/>
            <w:bottom w:val="none" w:sz="0" w:space="0" w:color="auto"/>
            <w:right w:val="none" w:sz="0" w:space="0" w:color="auto"/>
          </w:divBdr>
        </w:div>
        <w:div w:id="1882404605">
          <w:marLeft w:val="640"/>
          <w:marRight w:val="0"/>
          <w:marTop w:val="0"/>
          <w:marBottom w:val="0"/>
          <w:divBdr>
            <w:top w:val="none" w:sz="0" w:space="0" w:color="auto"/>
            <w:left w:val="none" w:sz="0" w:space="0" w:color="auto"/>
            <w:bottom w:val="none" w:sz="0" w:space="0" w:color="auto"/>
            <w:right w:val="none" w:sz="0" w:space="0" w:color="auto"/>
          </w:divBdr>
        </w:div>
        <w:div w:id="316374279">
          <w:marLeft w:val="640"/>
          <w:marRight w:val="0"/>
          <w:marTop w:val="0"/>
          <w:marBottom w:val="0"/>
          <w:divBdr>
            <w:top w:val="none" w:sz="0" w:space="0" w:color="auto"/>
            <w:left w:val="none" w:sz="0" w:space="0" w:color="auto"/>
            <w:bottom w:val="none" w:sz="0" w:space="0" w:color="auto"/>
            <w:right w:val="none" w:sz="0" w:space="0" w:color="auto"/>
          </w:divBdr>
        </w:div>
        <w:div w:id="827138121">
          <w:marLeft w:val="640"/>
          <w:marRight w:val="0"/>
          <w:marTop w:val="0"/>
          <w:marBottom w:val="0"/>
          <w:divBdr>
            <w:top w:val="none" w:sz="0" w:space="0" w:color="auto"/>
            <w:left w:val="none" w:sz="0" w:space="0" w:color="auto"/>
            <w:bottom w:val="none" w:sz="0" w:space="0" w:color="auto"/>
            <w:right w:val="none" w:sz="0" w:space="0" w:color="auto"/>
          </w:divBdr>
        </w:div>
        <w:div w:id="584919073">
          <w:marLeft w:val="640"/>
          <w:marRight w:val="0"/>
          <w:marTop w:val="0"/>
          <w:marBottom w:val="0"/>
          <w:divBdr>
            <w:top w:val="none" w:sz="0" w:space="0" w:color="auto"/>
            <w:left w:val="none" w:sz="0" w:space="0" w:color="auto"/>
            <w:bottom w:val="none" w:sz="0" w:space="0" w:color="auto"/>
            <w:right w:val="none" w:sz="0" w:space="0" w:color="auto"/>
          </w:divBdr>
        </w:div>
        <w:div w:id="382557551">
          <w:marLeft w:val="640"/>
          <w:marRight w:val="0"/>
          <w:marTop w:val="0"/>
          <w:marBottom w:val="0"/>
          <w:divBdr>
            <w:top w:val="none" w:sz="0" w:space="0" w:color="auto"/>
            <w:left w:val="none" w:sz="0" w:space="0" w:color="auto"/>
            <w:bottom w:val="none" w:sz="0" w:space="0" w:color="auto"/>
            <w:right w:val="none" w:sz="0" w:space="0" w:color="auto"/>
          </w:divBdr>
        </w:div>
        <w:div w:id="446781783">
          <w:marLeft w:val="640"/>
          <w:marRight w:val="0"/>
          <w:marTop w:val="0"/>
          <w:marBottom w:val="0"/>
          <w:divBdr>
            <w:top w:val="none" w:sz="0" w:space="0" w:color="auto"/>
            <w:left w:val="none" w:sz="0" w:space="0" w:color="auto"/>
            <w:bottom w:val="none" w:sz="0" w:space="0" w:color="auto"/>
            <w:right w:val="none" w:sz="0" w:space="0" w:color="auto"/>
          </w:divBdr>
        </w:div>
        <w:div w:id="2029065731">
          <w:marLeft w:val="640"/>
          <w:marRight w:val="0"/>
          <w:marTop w:val="0"/>
          <w:marBottom w:val="0"/>
          <w:divBdr>
            <w:top w:val="none" w:sz="0" w:space="0" w:color="auto"/>
            <w:left w:val="none" w:sz="0" w:space="0" w:color="auto"/>
            <w:bottom w:val="none" w:sz="0" w:space="0" w:color="auto"/>
            <w:right w:val="none" w:sz="0" w:space="0" w:color="auto"/>
          </w:divBdr>
        </w:div>
        <w:div w:id="24910783">
          <w:marLeft w:val="640"/>
          <w:marRight w:val="0"/>
          <w:marTop w:val="0"/>
          <w:marBottom w:val="0"/>
          <w:divBdr>
            <w:top w:val="none" w:sz="0" w:space="0" w:color="auto"/>
            <w:left w:val="none" w:sz="0" w:space="0" w:color="auto"/>
            <w:bottom w:val="none" w:sz="0" w:space="0" w:color="auto"/>
            <w:right w:val="none" w:sz="0" w:space="0" w:color="auto"/>
          </w:divBdr>
        </w:div>
        <w:div w:id="1964075099">
          <w:marLeft w:val="640"/>
          <w:marRight w:val="0"/>
          <w:marTop w:val="0"/>
          <w:marBottom w:val="0"/>
          <w:divBdr>
            <w:top w:val="none" w:sz="0" w:space="0" w:color="auto"/>
            <w:left w:val="none" w:sz="0" w:space="0" w:color="auto"/>
            <w:bottom w:val="none" w:sz="0" w:space="0" w:color="auto"/>
            <w:right w:val="none" w:sz="0" w:space="0" w:color="auto"/>
          </w:divBdr>
        </w:div>
        <w:div w:id="481001208">
          <w:marLeft w:val="640"/>
          <w:marRight w:val="0"/>
          <w:marTop w:val="0"/>
          <w:marBottom w:val="0"/>
          <w:divBdr>
            <w:top w:val="none" w:sz="0" w:space="0" w:color="auto"/>
            <w:left w:val="none" w:sz="0" w:space="0" w:color="auto"/>
            <w:bottom w:val="none" w:sz="0" w:space="0" w:color="auto"/>
            <w:right w:val="none" w:sz="0" w:space="0" w:color="auto"/>
          </w:divBdr>
        </w:div>
        <w:div w:id="778527369">
          <w:marLeft w:val="640"/>
          <w:marRight w:val="0"/>
          <w:marTop w:val="0"/>
          <w:marBottom w:val="0"/>
          <w:divBdr>
            <w:top w:val="none" w:sz="0" w:space="0" w:color="auto"/>
            <w:left w:val="none" w:sz="0" w:space="0" w:color="auto"/>
            <w:bottom w:val="none" w:sz="0" w:space="0" w:color="auto"/>
            <w:right w:val="none" w:sz="0" w:space="0" w:color="auto"/>
          </w:divBdr>
        </w:div>
        <w:div w:id="1018242429">
          <w:marLeft w:val="640"/>
          <w:marRight w:val="0"/>
          <w:marTop w:val="0"/>
          <w:marBottom w:val="0"/>
          <w:divBdr>
            <w:top w:val="none" w:sz="0" w:space="0" w:color="auto"/>
            <w:left w:val="none" w:sz="0" w:space="0" w:color="auto"/>
            <w:bottom w:val="none" w:sz="0" w:space="0" w:color="auto"/>
            <w:right w:val="none" w:sz="0" w:space="0" w:color="auto"/>
          </w:divBdr>
        </w:div>
        <w:div w:id="1147405275">
          <w:marLeft w:val="640"/>
          <w:marRight w:val="0"/>
          <w:marTop w:val="0"/>
          <w:marBottom w:val="0"/>
          <w:divBdr>
            <w:top w:val="none" w:sz="0" w:space="0" w:color="auto"/>
            <w:left w:val="none" w:sz="0" w:space="0" w:color="auto"/>
            <w:bottom w:val="none" w:sz="0" w:space="0" w:color="auto"/>
            <w:right w:val="none" w:sz="0" w:space="0" w:color="auto"/>
          </w:divBdr>
        </w:div>
        <w:div w:id="1776361785">
          <w:marLeft w:val="640"/>
          <w:marRight w:val="0"/>
          <w:marTop w:val="0"/>
          <w:marBottom w:val="0"/>
          <w:divBdr>
            <w:top w:val="none" w:sz="0" w:space="0" w:color="auto"/>
            <w:left w:val="none" w:sz="0" w:space="0" w:color="auto"/>
            <w:bottom w:val="none" w:sz="0" w:space="0" w:color="auto"/>
            <w:right w:val="none" w:sz="0" w:space="0" w:color="auto"/>
          </w:divBdr>
        </w:div>
        <w:div w:id="747118690">
          <w:marLeft w:val="640"/>
          <w:marRight w:val="0"/>
          <w:marTop w:val="0"/>
          <w:marBottom w:val="0"/>
          <w:divBdr>
            <w:top w:val="none" w:sz="0" w:space="0" w:color="auto"/>
            <w:left w:val="none" w:sz="0" w:space="0" w:color="auto"/>
            <w:bottom w:val="none" w:sz="0" w:space="0" w:color="auto"/>
            <w:right w:val="none" w:sz="0" w:space="0" w:color="auto"/>
          </w:divBdr>
        </w:div>
        <w:div w:id="1468356406">
          <w:marLeft w:val="640"/>
          <w:marRight w:val="0"/>
          <w:marTop w:val="0"/>
          <w:marBottom w:val="0"/>
          <w:divBdr>
            <w:top w:val="none" w:sz="0" w:space="0" w:color="auto"/>
            <w:left w:val="none" w:sz="0" w:space="0" w:color="auto"/>
            <w:bottom w:val="none" w:sz="0" w:space="0" w:color="auto"/>
            <w:right w:val="none" w:sz="0" w:space="0" w:color="auto"/>
          </w:divBdr>
        </w:div>
        <w:div w:id="1383746982">
          <w:marLeft w:val="640"/>
          <w:marRight w:val="0"/>
          <w:marTop w:val="0"/>
          <w:marBottom w:val="0"/>
          <w:divBdr>
            <w:top w:val="none" w:sz="0" w:space="0" w:color="auto"/>
            <w:left w:val="none" w:sz="0" w:space="0" w:color="auto"/>
            <w:bottom w:val="none" w:sz="0" w:space="0" w:color="auto"/>
            <w:right w:val="none" w:sz="0" w:space="0" w:color="auto"/>
          </w:divBdr>
        </w:div>
        <w:div w:id="2007050504">
          <w:marLeft w:val="640"/>
          <w:marRight w:val="0"/>
          <w:marTop w:val="0"/>
          <w:marBottom w:val="0"/>
          <w:divBdr>
            <w:top w:val="none" w:sz="0" w:space="0" w:color="auto"/>
            <w:left w:val="none" w:sz="0" w:space="0" w:color="auto"/>
            <w:bottom w:val="none" w:sz="0" w:space="0" w:color="auto"/>
            <w:right w:val="none" w:sz="0" w:space="0" w:color="auto"/>
          </w:divBdr>
        </w:div>
        <w:div w:id="425081750">
          <w:marLeft w:val="640"/>
          <w:marRight w:val="0"/>
          <w:marTop w:val="0"/>
          <w:marBottom w:val="0"/>
          <w:divBdr>
            <w:top w:val="none" w:sz="0" w:space="0" w:color="auto"/>
            <w:left w:val="none" w:sz="0" w:space="0" w:color="auto"/>
            <w:bottom w:val="none" w:sz="0" w:space="0" w:color="auto"/>
            <w:right w:val="none" w:sz="0" w:space="0" w:color="auto"/>
          </w:divBdr>
        </w:div>
        <w:div w:id="1968389462">
          <w:marLeft w:val="640"/>
          <w:marRight w:val="0"/>
          <w:marTop w:val="0"/>
          <w:marBottom w:val="0"/>
          <w:divBdr>
            <w:top w:val="none" w:sz="0" w:space="0" w:color="auto"/>
            <w:left w:val="none" w:sz="0" w:space="0" w:color="auto"/>
            <w:bottom w:val="none" w:sz="0" w:space="0" w:color="auto"/>
            <w:right w:val="none" w:sz="0" w:space="0" w:color="auto"/>
          </w:divBdr>
        </w:div>
        <w:div w:id="421150221">
          <w:marLeft w:val="640"/>
          <w:marRight w:val="0"/>
          <w:marTop w:val="0"/>
          <w:marBottom w:val="0"/>
          <w:divBdr>
            <w:top w:val="none" w:sz="0" w:space="0" w:color="auto"/>
            <w:left w:val="none" w:sz="0" w:space="0" w:color="auto"/>
            <w:bottom w:val="none" w:sz="0" w:space="0" w:color="auto"/>
            <w:right w:val="none" w:sz="0" w:space="0" w:color="auto"/>
          </w:divBdr>
        </w:div>
        <w:div w:id="221870975">
          <w:marLeft w:val="640"/>
          <w:marRight w:val="0"/>
          <w:marTop w:val="0"/>
          <w:marBottom w:val="0"/>
          <w:divBdr>
            <w:top w:val="none" w:sz="0" w:space="0" w:color="auto"/>
            <w:left w:val="none" w:sz="0" w:space="0" w:color="auto"/>
            <w:bottom w:val="none" w:sz="0" w:space="0" w:color="auto"/>
            <w:right w:val="none" w:sz="0" w:space="0" w:color="auto"/>
          </w:divBdr>
        </w:div>
        <w:div w:id="1420059086">
          <w:marLeft w:val="640"/>
          <w:marRight w:val="0"/>
          <w:marTop w:val="0"/>
          <w:marBottom w:val="0"/>
          <w:divBdr>
            <w:top w:val="none" w:sz="0" w:space="0" w:color="auto"/>
            <w:left w:val="none" w:sz="0" w:space="0" w:color="auto"/>
            <w:bottom w:val="none" w:sz="0" w:space="0" w:color="auto"/>
            <w:right w:val="none" w:sz="0" w:space="0" w:color="auto"/>
          </w:divBdr>
        </w:div>
        <w:div w:id="1284773467">
          <w:marLeft w:val="640"/>
          <w:marRight w:val="0"/>
          <w:marTop w:val="0"/>
          <w:marBottom w:val="0"/>
          <w:divBdr>
            <w:top w:val="none" w:sz="0" w:space="0" w:color="auto"/>
            <w:left w:val="none" w:sz="0" w:space="0" w:color="auto"/>
            <w:bottom w:val="none" w:sz="0" w:space="0" w:color="auto"/>
            <w:right w:val="none" w:sz="0" w:space="0" w:color="auto"/>
          </w:divBdr>
        </w:div>
        <w:div w:id="1045176115">
          <w:marLeft w:val="640"/>
          <w:marRight w:val="0"/>
          <w:marTop w:val="0"/>
          <w:marBottom w:val="0"/>
          <w:divBdr>
            <w:top w:val="none" w:sz="0" w:space="0" w:color="auto"/>
            <w:left w:val="none" w:sz="0" w:space="0" w:color="auto"/>
            <w:bottom w:val="none" w:sz="0" w:space="0" w:color="auto"/>
            <w:right w:val="none" w:sz="0" w:space="0" w:color="auto"/>
          </w:divBdr>
        </w:div>
        <w:div w:id="2021083082">
          <w:marLeft w:val="640"/>
          <w:marRight w:val="0"/>
          <w:marTop w:val="0"/>
          <w:marBottom w:val="0"/>
          <w:divBdr>
            <w:top w:val="none" w:sz="0" w:space="0" w:color="auto"/>
            <w:left w:val="none" w:sz="0" w:space="0" w:color="auto"/>
            <w:bottom w:val="none" w:sz="0" w:space="0" w:color="auto"/>
            <w:right w:val="none" w:sz="0" w:space="0" w:color="auto"/>
          </w:divBdr>
        </w:div>
        <w:div w:id="717364247">
          <w:marLeft w:val="640"/>
          <w:marRight w:val="0"/>
          <w:marTop w:val="0"/>
          <w:marBottom w:val="0"/>
          <w:divBdr>
            <w:top w:val="none" w:sz="0" w:space="0" w:color="auto"/>
            <w:left w:val="none" w:sz="0" w:space="0" w:color="auto"/>
            <w:bottom w:val="none" w:sz="0" w:space="0" w:color="auto"/>
            <w:right w:val="none" w:sz="0" w:space="0" w:color="auto"/>
          </w:divBdr>
        </w:div>
        <w:div w:id="612447429">
          <w:marLeft w:val="640"/>
          <w:marRight w:val="0"/>
          <w:marTop w:val="0"/>
          <w:marBottom w:val="0"/>
          <w:divBdr>
            <w:top w:val="none" w:sz="0" w:space="0" w:color="auto"/>
            <w:left w:val="none" w:sz="0" w:space="0" w:color="auto"/>
            <w:bottom w:val="none" w:sz="0" w:space="0" w:color="auto"/>
            <w:right w:val="none" w:sz="0" w:space="0" w:color="auto"/>
          </w:divBdr>
        </w:div>
        <w:div w:id="216285743">
          <w:marLeft w:val="640"/>
          <w:marRight w:val="0"/>
          <w:marTop w:val="0"/>
          <w:marBottom w:val="0"/>
          <w:divBdr>
            <w:top w:val="none" w:sz="0" w:space="0" w:color="auto"/>
            <w:left w:val="none" w:sz="0" w:space="0" w:color="auto"/>
            <w:bottom w:val="none" w:sz="0" w:space="0" w:color="auto"/>
            <w:right w:val="none" w:sz="0" w:space="0" w:color="auto"/>
          </w:divBdr>
        </w:div>
        <w:div w:id="700740922">
          <w:marLeft w:val="640"/>
          <w:marRight w:val="0"/>
          <w:marTop w:val="0"/>
          <w:marBottom w:val="0"/>
          <w:divBdr>
            <w:top w:val="none" w:sz="0" w:space="0" w:color="auto"/>
            <w:left w:val="none" w:sz="0" w:space="0" w:color="auto"/>
            <w:bottom w:val="none" w:sz="0" w:space="0" w:color="auto"/>
            <w:right w:val="none" w:sz="0" w:space="0" w:color="auto"/>
          </w:divBdr>
        </w:div>
        <w:div w:id="1530531850">
          <w:marLeft w:val="640"/>
          <w:marRight w:val="0"/>
          <w:marTop w:val="0"/>
          <w:marBottom w:val="0"/>
          <w:divBdr>
            <w:top w:val="none" w:sz="0" w:space="0" w:color="auto"/>
            <w:left w:val="none" w:sz="0" w:space="0" w:color="auto"/>
            <w:bottom w:val="none" w:sz="0" w:space="0" w:color="auto"/>
            <w:right w:val="none" w:sz="0" w:space="0" w:color="auto"/>
          </w:divBdr>
        </w:div>
        <w:div w:id="1733966471">
          <w:marLeft w:val="640"/>
          <w:marRight w:val="0"/>
          <w:marTop w:val="0"/>
          <w:marBottom w:val="0"/>
          <w:divBdr>
            <w:top w:val="none" w:sz="0" w:space="0" w:color="auto"/>
            <w:left w:val="none" w:sz="0" w:space="0" w:color="auto"/>
            <w:bottom w:val="none" w:sz="0" w:space="0" w:color="auto"/>
            <w:right w:val="none" w:sz="0" w:space="0" w:color="auto"/>
          </w:divBdr>
        </w:div>
        <w:div w:id="1586916982">
          <w:marLeft w:val="640"/>
          <w:marRight w:val="0"/>
          <w:marTop w:val="0"/>
          <w:marBottom w:val="0"/>
          <w:divBdr>
            <w:top w:val="none" w:sz="0" w:space="0" w:color="auto"/>
            <w:left w:val="none" w:sz="0" w:space="0" w:color="auto"/>
            <w:bottom w:val="none" w:sz="0" w:space="0" w:color="auto"/>
            <w:right w:val="none" w:sz="0" w:space="0" w:color="auto"/>
          </w:divBdr>
        </w:div>
        <w:div w:id="1406688911">
          <w:marLeft w:val="640"/>
          <w:marRight w:val="0"/>
          <w:marTop w:val="0"/>
          <w:marBottom w:val="0"/>
          <w:divBdr>
            <w:top w:val="none" w:sz="0" w:space="0" w:color="auto"/>
            <w:left w:val="none" w:sz="0" w:space="0" w:color="auto"/>
            <w:bottom w:val="none" w:sz="0" w:space="0" w:color="auto"/>
            <w:right w:val="none" w:sz="0" w:space="0" w:color="auto"/>
          </w:divBdr>
        </w:div>
        <w:div w:id="1042436933">
          <w:marLeft w:val="640"/>
          <w:marRight w:val="0"/>
          <w:marTop w:val="0"/>
          <w:marBottom w:val="0"/>
          <w:divBdr>
            <w:top w:val="none" w:sz="0" w:space="0" w:color="auto"/>
            <w:left w:val="none" w:sz="0" w:space="0" w:color="auto"/>
            <w:bottom w:val="none" w:sz="0" w:space="0" w:color="auto"/>
            <w:right w:val="none" w:sz="0" w:space="0" w:color="auto"/>
          </w:divBdr>
        </w:div>
        <w:div w:id="787045368">
          <w:marLeft w:val="640"/>
          <w:marRight w:val="0"/>
          <w:marTop w:val="0"/>
          <w:marBottom w:val="0"/>
          <w:divBdr>
            <w:top w:val="none" w:sz="0" w:space="0" w:color="auto"/>
            <w:left w:val="none" w:sz="0" w:space="0" w:color="auto"/>
            <w:bottom w:val="none" w:sz="0" w:space="0" w:color="auto"/>
            <w:right w:val="none" w:sz="0" w:space="0" w:color="auto"/>
          </w:divBdr>
        </w:div>
        <w:div w:id="1545486998">
          <w:marLeft w:val="640"/>
          <w:marRight w:val="0"/>
          <w:marTop w:val="0"/>
          <w:marBottom w:val="0"/>
          <w:divBdr>
            <w:top w:val="none" w:sz="0" w:space="0" w:color="auto"/>
            <w:left w:val="none" w:sz="0" w:space="0" w:color="auto"/>
            <w:bottom w:val="none" w:sz="0" w:space="0" w:color="auto"/>
            <w:right w:val="none" w:sz="0" w:space="0" w:color="auto"/>
          </w:divBdr>
        </w:div>
        <w:div w:id="423768764">
          <w:marLeft w:val="640"/>
          <w:marRight w:val="0"/>
          <w:marTop w:val="0"/>
          <w:marBottom w:val="0"/>
          <w:divBdr>
            <w:top w:val="none" w:sz="0" w:space="0" w:color="auto"/>
            <w:left w:val="none" w:sz="0" w:space="0" w:color="auto"/>
            <w:bottom w:val="none" w:sz="0" w:space="0" w:color="auto"/>
            <w:right w:val="none" w:sz="0" w:space="0" w:color="auto"/>
          </w:divBdr>
        </w:div>
        <w:div w:id="1615866658">
          <w:marLeft w:val="640"/>
          <w:marRight w:val="0"/>
          <w:marTop w:val="0"/>
          <w:marBottom w:val="0"/>
          <w:divBdr>
            <w:top w:val="none" w:sz="0" w:space="0" w:color="auto"/>
            <w:left w:val="none" w:sz="0" w:space="0" w:color="auto"/>
            <w:bottom w:val="none" w:sz="0" w:space="0" w:color="auto"/>
            <w:right w:val="none" w:sz="0" w:space="0" w:color="auto"/>
          </w:divBdr>
        </w:div>
        <w:div w:id="1387605999">
          <w:marLeft w:val="640"/>
          <w:marRight w:val="0"/>
          <w:marTop w:val="0"/>
          <w:marBottom w:val="0"/>
          <w:divBdr>
            <w:top w:val="none" w:sz="0" w:space="0" w:color="auto"/>
            <w:left w:val="none" w:sz="0" w:space="0" w:color="auto"/>
            <w:bottom w:val="none" w:sz="0" w:space="0" w:color="auto"/>
            <w:right w:val="none" w:sz="0" w:space="0" w:color="auto"/>
          </w:divBdr>
        </w:div>
        <w:div w:id="1755203110">
          <w:marLeft w:val="640"/>
          <w:marRight w:val="0"/>
          <w:marTop w:val="0"/>
          <w:marBottom w:val="0"/>
          <w:divBdr>
            <w:top w:val="none" w:sz="0" w:space="0" w:color="auto"/>
            <w:left w:val="none" w:sz="0" w:space="0" w:color="auto"/>
            <w:bottom w:val="none" w:sz="0" w:space="0" w:color="auto"/>
            <w:right w:val="none" w:sz="0" w:space="0" w:color="auto"/>
          </w:divBdr>
        </w:div>
        <w:div w:id="1015225600">
          <w:marLeft w:val="640"/>
          <w:marRight w:val="0"/>
          <w:marTop w:val="0"/>
          <w:marBottom w:val="0"/>
          <w:divBdr>
            <w:top w:val="none" w:sz="0" w:space="0" w:color="auto"/>
            <w:left w:val="none" w:sz="0" w:space="0" w:color="auto"/>
            <w:bottom w:val="none" w:sz="0" w:space="0" w:color="auto"/>
            <w:right w:val="none" w:sz="0" w:space="0" w:color="auto"/>
          </w:divBdr>
        </w:div>
        <w:div w:id="443816851">
          <w:marLeft w:val="640"/>
          <w:marRight w:val="0"/>
          <w:marTop w:val="0"/>
          <w:marBottom w:val="0"/>
          <w:divBdr>
            <w:top w:val="none" w:sz="0" w:space="0" w:color="auto"/>
            <w:left w:val="none" w:sz="0" w:space="0" w:color="auto"/>
            <w:bottom w:val="none" w:sz="0" w:space="0" w:color="auto"/>
            <w:right w:val="none" w:sz="0" w:space="0" w:color="auto"/>
          </w:divBdr>
        </w:div>
        <w:div w:id="1910771623">
          <w:marLeft w:val="640"/>
          <w:marRight w:val="0"/>
          <w:marTop w:val="0"/>
          <w:marBottom w:val="0"/>
          <w:divBdr>
            <w:top w:val="none" w:sz="0" w:space="0" w:color="auto"/>
            <w:left w:val="none" w:sz="0" w:space="0" w:color="auto"/>
            <w:bottom w:val="none" w:sz="0" w:space="0" w:color="auto"/>
            <w:right w:val="none" w:sz="0" w:space="0" w:color="auto"/>
          </w:divBdr>
        </w:div>
        <w:div w:id="310401631">
          <w:marLeft w:val="640"/>
          <w:marRight w:val="0"/>
          <w:marTop w:val="0"/>
          <w:marBottom w:val="0"/>
          <w:divBdr>
            <w:top w:val="none" w:sz="0" w:space="0" w:color="auto"/>
            <w:left w:val="none" w:sz="0" w:space="0" w:color="auto"/>
            <w:bottom w:val="none" w:sz="0" w:space="0" w:color="auto"/>
            <w:right w:val="none" w:sz="0" w:space="0" w:color="auto"/>
          </w:divBdr>
        </w:div>
        <w:div w:id="592470519">
          <w:marLeft w:val="640"/>
          <w:marRight w:val="0"/>
          <w:marTop w:val="0"/>
          <w:marBottom w:val="0"/>
          <w:divBdr>
            <w:top w:val="none" w:sz="0" w:space="0" w:color="auto"/>
            <w:left w:val="none" w:sz="0" w:space="0" w:color="auto"/>
            <w:bottom w:val="none" w:sz="0" w:space="0" w:color="auto"/>
            <w:right w:val="none" w:sz="0" w:space="0" w:color="auto"/>
          </w:divBdr>
        </w:div>
        <w:div w:id="2024739915">
          <w:marLeft w:val="640"/>
          <w:marRight w:val="0"/>
          <w:marTop w:val="0"/>
          <w:marBottom w:val="0"/>
          <w:divBdr>
            <w:top w:val="none" w:sz="0" w:space="0" w:color="auto"/>
            <w:left w:val="none" w:sz="0" w:space="0" w:color="auto"/>
            <w:bottom w:val="none" w:sz="0" w:space="0" w:color="auto"/>
            <w:right w:val="none" w:sz="0" w:space="0" w:color="auto"/>
          </w:divBdr>
        </w:div>
        <w:div w:id="274485989">
          <w:marLeft w:val="640"/>
          <w:marRight w:val="0"/>
          <w:marTop w:val="0"/>
          <w:marBottom w:val="0"/>
          <w:divBdr>
            <w:top w:val="none" w:sz="0" w:space="0" w:color="auto"/>
            <w:left w:val="none" w:sz="0" w:space="0" w:color="auto"/>
            <w:bottom w:val="none" w:sz="0" w:space="0" w:color="auto"/>
            <w:right w:val="none" w:sz="0" w:space="0" w:color="auto"/>
          </w:divBdr>
        </w:div>
        <w:div w:id="836506891">
          <w:marLeft w:val="640"/>
          <w:marRight w:val="0"/>
          <w:marTop w:val="0"/>
          <w:marBottom w:val="0"/>
          <w:divBdr>
            <w:top w:val="none" w:sz="0" w:space="0" w:color="auto"/>
            <w:left w:val="none" w:sz="0" w:space="0" w:color="auto"/>
            <w:bottom w:val="none" w:sz="0" w:space="0" w:color="auto"/>
            <w:right w:val="none" w:sz="0" w:space="0" w:color="auto"/>
          </w:divBdr>
        </w:div>
        <w:div w:id="1350107890">
          <w:marLeft w:val="640"/>
          <w:marRight w:val="0"/>
          <w:marTop w:val="0"/>
          <w:marBottom w:val="0"/>
          <w:divBdr>
            <w:top w:val="none" w:sz="0" w:space="0" w:color="auto"/>
            <w:left w:val="none" w:sz="0" w:space="0" w:color="auto"/>
            <w:bottom w:val="none" w:sz="0" w:space="0" w:color="auto"/>
            <w:right w:val="none" w:sz="0" w:space="0" w:color="auto"/>
          </w:divBdr>
        </w:div>
        <w:div w:id="379667720">
          <w:marLeft w:val="640"/>
          <w:marRight w:val="0"/>
          <w:marTop w:val="0"/>
          <w:marBottom w:val="0"/>
          <w:divBdr>
            <w:top w:val="none" w:sz="0" w:space="0" w:color="auto"/>
            <w:left w:val="none" w:sz="0" w:space="0" w:color="auto"/>
            <w:bottom w:val="none" w:sz="0" w:space="0" w:color="auto"/>
            <w:right w:val="none" w:sz="0" w:space="0" w:color="auto"/>
          </w:divBdr>
        </w:div>
        <w:div w:id="1909001760">
          <w:marLeft w:val="640"/>
          <w:marRight w:val="0"/>
          <w:marTop w:val="0"/>
          <w:marBottom w:val="0"/>
          <w:divBdr>
            <w:top w:val="none" w:sz="0" w:space="0" w:color="auto"/>
            <w:left w:val="none" w:sz="0" w:space="0" w:color="auto"/>
            <w:bottom w:val="none" w:sz="0" w:space="0" w:color="auto"/>
            <w:right w:val="none" w:sz="0" w:space="0" w:color="auto"/>
          </w:divBdr>
        </w:div>
        <w:div w:id="1926717857">
          <w:marLeft w:val="640"/>
          <w:marRight w:val="0"/>
          <w:marTop w:val="0"/>
          <w:marBottom w:val="0"/>
          <w:divBdr>
            <w:top w:val="none" w:sz="0" w:space="0" w:color="auto"/>
            <w:left w:val="none" w:sz="0" w:space="0" w:color="auto"/>
            <w:bottom w:val="none" w:sz="0" w:space="0" w:color="auto"/>
            <w:right w:val="none" w:sz="0" w:space="0" w:color="auto"/>
          </w:divBdr>
        </w:div>
        <w:div w:id="53817920">
          <w:marLeft w:val="640"/>
          <w:marRight w:val="0"/>
          <w:marTop w:val="0"/>
          <w:marBottom w:val="0"/>
          <w:divBdr>
            <w:top w:val="none" w:sz="0" w:space="0" w:color="auto"/>
            <w:left w:val="none" w:sz="0" w:space="0" w:color="auto"/>
            <w:bottom w:val="none" w:sz="0" w:space="0" w:color="auto"/>
            <w:right w:val="none" w:sz="0" w:space="0" w:color="auto"/>
          </w:divBdr>
        </w:div>
        <w:div w:id="1707634929">
          <w:marLeft w:val="640"/>
          <w:marRight w:val="0"/>
          <w:marTop w:val="0"/>
          <w:marBottom w:val="0"/>
          <w:divBdr>
            <w:top w:val="none" w:sz="0" w:space="0" w:color="auto"/>
            <w:left w:val="none" w:sz="0" w:space="0" w:color="auto"/>
            <w:bottom w:val="none" w:sz="0" w:space="0" w:color="auto"/>
            <w:right w:val="none" w:sz="0" w:space="0" w:color="auto"/>
          </w:divBdr>
        </w:div>
        <w:div w:id="2058583682">
          <w:marLeft w:val="640"/>
          <w:marRight w:val="0"/>
          <w:marTop w:val="0"/>
          <w:marBottom w:val="0"/>
          <w:divBdr>
            <w:top w:val="none" w:sz="0" w:space="0" w:color="auto"/>
            <w:left w:val="none" w:sz="0" w:space="0" w:color="auto"/>
            <w:bottom w:val="none" w:sz="0" w:space="0" w:color="auto"/>
            <w:right w:val="none" w:sz="0" w:space="0" w:color="auto"/>
          </w:divBdr>
        </w:div>
        <w:div w:id="2122993907">
          <w:marLeft w:val="640"/>
          <w:marRight w:val="0"/>
          <w:marTop w:val="0"/>
          <w:marBottom w:val="0"/>
          <w:divBdr>
            <w:top w:val="none" w:sz="0" w:space="0" w:color="auto"/>
            <w:left w:val="none" w:sz="0" w:space="0" w:color="auto"/>
            <w:bottom w:val="none" w:sz="0" w:space="0" w:color="auto"/>
            <w:right w:val="none" w:sz="0" w:space="0" w:color="auto"/>
          </w:divBdr>
        </w:div>
        <w:div w:id="325281072">
          <w:marLeft w:val="640"/>
          <w:marRight w:val="0"/>
          <w:marTop w:val="0"/>
          <w:marBottom w:val="0"/>
          <w:divBdr>
            <w:top w:val="none" w:sz="0" w:space="0" w:color="auto"/>
            <w:left w:val="none" w:sz="0" w:space="0" w:color="auto"/>
            <w:bottom w:val="none" w:sz="0" w:space="0" w:color="auto"/>
            <w:right w:val="none" w:sz="0" w:space="0" w:color="auto"/>
          </w:divBdr>
        </w:div>
        <w:div w:id="2002271731">
          <w:marLeft w:val="640"/>
          <w:marRight w:val="0"/>
          <w:marTop w:val="0"/>
          <w:marBottom w:val="0"/>
          <w:divBdr>
            <w:top w:val="none" w:sz="0" w:space="0" w:color="auto"/>
            <w:left w:val="none" w:sz="0" w:space="0" w:color="auto"/>
            <w:bottom w:val="none" w:sz="0" w:space="0" w:color="auto"/>
            <w:right w:val="none" w:sz="0" w:space="0" w:color="auto"/>
          </w:divBdr>
        </w:div>
        <w:div w:id="672488097">
          <w:marLeft w:val="640"/>
          <w:marRight w:val="0"/>
          <w:marTop w:val="0"/>
          <w:marBottom w:val="0"/>
          <w:divBdr>
            <w:top w:val="none" w:sz="0" w:space="0" w:color="auto"/>
            <w:left w:val="none" w:sz="0" w:space="0" w:color="auto"/>
            <w:bottom w:val="none" w:sz="0" w:space="0" w:color="auto"/>
            <w:right w:val="none" w:sz="0" w:space="0" w:color="auto"/>
          </w:divBdr>
        </w:div>
        <w:div w:id="1948271602">
          <w:marLeft w:val="640"/>
          <w:marRight w:val="0"/>
          <w:marTop w:val="0"/>
          <w:marBottom w:val="0"/>
          <w:divBdr>
            <w:top w:val="none" w:sz="0" w:space="0" w:color="auto"/>
            <w:left w:val="none" w:sz="0" w:space="0" w:color="auto"/>
            <w:bottom w:val="none" w:sz="0" w:space="0" w:color="auto"/>
            <w:right w:val="none" w:sz="0" w:space="0" w:color="auto"/>
          </w:divBdr>
        </w:div>
        <w:div w:id="1071467349">
          <w:marLeft w:val="640"/>
          <w:marRight w:val="0"/>
          <w:marTop w:val="0"/>
          <w:marBottom w:val="0"/>
          <w:divBdr>
            <w:top w:val="none" w:sz="0" w:space="0" w:color="auto"/>
            <w:left w:val="none" w:sz="0" w:space="0" w:color="auto"/>
            <w:bottom w:val="none" w:sz="0" w:space="0" w:color="auto"/>
            <w:right w:val="none" w:sz="0" w:space="0" w:color="auto"/>
          </w:divBdr>
        </w:div>
        <w:div w:id="272909693">
          <w:marLeft w:val="640"/>
          <w:marRight w:val="0"/>
          <w:marTop w:val="0"/>
          <w:marBottom w:val="0"/>
          <w:divBdr>
            <w:top w:val="none" w:sz="0" w:space="0" w:color="auto"/>
            <w:left w:val="none" w:sz="0" w:space="0" w:color="auto"/>
            <w:bottom w:val="none" w:sz="0" w:space="0" w:color="auto"/>
            <w:right w:val="none" w:sz="0" w:space="0" w:color="auto"/>
          </w:divBdr>
        </w:div>
        <w:div w:id="1757093520">
          <w:marLeft w:val="640"/>
          <w:marRight w:val="0"/>
          <w:marTop w:val="0"/>
          <w:marBottom w:val="0"/>
          <w:divBdr>
            <w:top w:val="none" w:sz="0" w:space="0" w:color="auto"/>
            <w:left w:val="none" w:sz="0" w:space="0" w:color="auto"/>
            <w:bottom w:val="none" w:sz="0" w:space="0" w:color="auto"/>
            <w:right w:val="none" w:sz="0" w:space="0" w:color="auto"/>
          </w:divBdr>
        </w:div>
        <w:div w:id="200017804">
          <w:marLeft w:val="640"/>
          <w:marRight w:val="0"/>
          <w:marTop w:val="0"/>
          <w:marBottom w:val="0"/>
          <w:divBdr>
            <w:top w:val="none" w:sz="0" w:space="0" w:color="auto"/>
            <w:left w:val="none" w:sz="0" w:space="0" w:color="auto"/>
            <w:bottom w:val="none" w:sz="0" w:space="0" w:color="auto"/>
            <w:right w:val="none" w:sz="0" w:space="0" w:color="auto"/>
          </w:divBdr>
        </w:div>
        <w:div w:id="477764284">
          <w:marLeft w:val="640"/>
          <w:marRight w:val="0"/>
          <w:marTop w:val="0"/>
          <w:marBottom w:val="0"/>
          <w:divBdr>
            <w:top w:val="none" w:sz="0" w:space="0" w:color="auto"/>
            <w:left w:val="none" w:sz="0" w:space="0" w:color="auto"/>
            <w:bottom w:val="none" w:sz="0" w:space="0" w:color="auto"/>
            <w:right w:val="none" w:sz="0" w:space="0" w:color="auto"/>
          </w:divBdr>
        </w:div>
        <w:div w:id="1030495946">
          <w:marLeft w:val="640"/>
          <w:marRight w:val="0"/>
          <w:marTop w:val="0"/>
          <w:marBottom w:val="0"/>
          <w:divBdr>
            <w:top w:val="none" w:sz="0" w:space="0" w:color="auto"/>
            <w:left w:val="none" w:sz="0" w:space="0" w:color="auto"/>
            <w:bottom w:val="none" w:sz="0" w:space="0" w:color="auto"/>
            <w:right w:val="none" w:sz="0" w:space="0" w:color="auto"/>
          </w:divBdr>
        </w:div>
        <w:div w:id="1305505640">
          <w:marLeft w:val="640"/>
          <w:marRight w:val="0"/>
          <w:marTop w:val="0"/>
          <w:marBottom w:val="0"/>
          <w:divBdr>
            <w:top w:val="none" w:sz="0" w:space="0" w:color="auto"/>
            <w:left w:val="none" w:sz="0" w:space="0" w:color="auto"/>
            <w:bottom w:val="none" w:sz="0" w:space="0" w:color="auto"/>
            <w:right w:val="none" w:sz="0" w:space="0" w:color="auto"/>
          </w:divBdr>
        </w:div>
        <w:div w:id="423065239">
          <w:marLeft w:val="640"/>
          <w:marRight w:val="0"/>
          <w:marTop w:val="0"/>
          <w:marBottom w:val="0"/>
          <w:divBdr>
            <w:top w:val="none" w:sz="0" w:space="0" w:color="auto"/>
            <w:left w:val="none" w:sz="0" w:space="0" w:color="auto"/>
            <w:bottom w:val="none" w:sz="0" w:space="0" w:color="auto"/>
            <w:right w:val="none" w:sz="0" w:space="0" w:color="auto"/>
          </w:divBdr>
        </w:div>
        <w:div w:id="678971135">
          <w:marLeft w:val="640"/>
          <w:marRight w:val="0"/>
          <w:marTop w:val="0"/>
          <w:marBottom w:val="0"/>
          <w:divBdr>
            <w:top w:val="none" w:sz="0" w:space="0" w:color="auto"/>
            <w:left w:val="none" w:sz="0" w:space="0" w:color="auto"/>
            <w:bottom w:val="none" w:sz="0" w:space="0" w:color="auto"/>
            <w:right w:val="none" w:sz="0" w:space="0" w:color="auto"/>
          </w:divBdr>
        </w:div>
        <w:div w:id="850878007">
          <w:marLeft w:val="640"/>
          <w:marRight w:val="0"/>
          <w:marTop w:val="0"/>
          <w:marBottom w:val="0"/>
          <w:divBdr>
            <w:top w:val="none" w:sz="0" w:space="0" w:color="auto"/>
            <w:left w:val="none" w:sz="0" w:space="0" w:color="auto"/>
            <w:bottom w:val="none" w:sz="0" w:space="0" w:color="auto"/>
            <w:right w:val="none" w:sz="0" w:space="0" w:color="auto"/>
          </w:divBdr>
        </w:div>
        <w:div w:id="1975407418">
          <w:marLeft w:val="640"/>
          <w:marRight w:val="0"/>
          <w:marTop w:val="0"/>
          <w:marBottom w:val="0"/>
          <w:divBdr>
            <w:top w:val="none" w:sz="0" w:space="0" w:color="auto"/>
            <w:left w:val="none" w:sz="0" w:space="0" w:color="auto"/>
            <w:bottom w:val="none" w:sz="0" w:space="0" w:color="auto"/>
            <w:right w:val="none" w:sz="0" w:space="0" w:color="auto"/>
          </w:divBdr>
        </w:div>
        <w:div w:id="2001151130">
          <w:marLeft w:val="640"/>
          <w:marRight w:val="0"/>
          <w:marTop w:val="0"/>
          <w:marBottom w:val="0"/>
          <w:divBdr>
            <w:top w:val="none" w:sz="0" w:space="0" w:color="auto"/>
            <w:left w:val="none" w:sz="0" w:space="0" w:color="auto"/>
            <w:bottom w:val="none" w:sz="0" w:space="0" w:color="auto"/>
            <w:right w:val="none" w:sz="0" w:space="0" w:color="auto"/>
          </w:divBdr>
        </w:div>
        <w:div w:id="950353566">
          <w:marLeft w:val="640"/>
          <w:marRight w:val="0"/>
          <w:marTop w:val="0"/>
          <w:marBottom w:val="0"/>
          <w:divBdr>
            <w:top w:val="none" w:sz="0" w:space="0" w:color="auto"/>
            <w:left w:val="none" w:sz="0" w:space="0" w:color="auto"/>
            <w:bottom w:val="none" w:sz="0" w:space="0" w:color="auto"/>
            <w:right w:val="none" w:sz="0" w:space="0" w:color="auto"/>
          </w:divBdr>
        </w:div>
        <w:div w:id="1127893880">
          <w:marLeft w:val="640"/>
          <w:marRight w:val="0"/>
          <w:marTop w:val="0"/>
          <w:marBottom w:val="0"/>
          <w:divBdr>
            <w:top w:val="none" w:sz="0" w:space="0" w:color="auto"/>
            <w:left w:val="none" w:sz="0" w:space="0" w:color="auto"/>
            <w:bottom w:val="none" w:sz="0" w:space="0" w:color="auto"/>
            <w:right w:val="none" w:sz="0" w:space="0" w:color="auto"/>
          </w:divBdr>
        </w:div>
        <w:div w:id="1650555908">
          <w:marLeft w:val="640"/>
          <w:marRight w:val="0"/>
          <w:marTop w:val="0"/>
          <w:marBottom w:val="0"/>
          <w:divBdr>
            <w:top w:val="none" w:sz="0" w:space="0" w:color="auto"/>
            <w:left w:val="none" w:sz="0" w:space="0" w:color="auto"/>
            <w:bottom w:val="none" w:sz="0" w:space="0" w:color="auto"/>
            <w:right w:val="none" w:sz="0" w:space="0" w:color="auto"/>
          </w:divBdr>
        </w:div>
        <w:div w:id="1462461120">
          <w:marLeft w:val="640"/>
          <w:marRight w:val="0"/>
          <w:marTop w:val="0"/>
          <w:marBottom w:val="0"/>
          <w:divBdr>
            <w:top w:val="none" w:sz="0" w:space="0" w:color="auto"/>
            <w:left w:val="none" w:sz="0" w:space="0" w:color="auto"/>
            <w:bottom w:val="none" w:sz="0" w:space="0" w:color="auto"/>
            <w:right w:val="none" w:sz="0" w:space="0" w:color="auto"/>
          </w:divBdr>
        </w:div>
        <w:div w:id="2047560301">
          <w:marLeft w:val="640"/>
          <w:marRight w:val="0"/>
          <w:marTop w:val="0"/>
          <w:marBottom w:val="0"/>
          <w:divBdr>
            <w:top w:val="none" w:sz="0" w:space="0" w:color="auto"/>
            <w:left w:val="none" w:sz="0" w:space="0" w:color="auto"/>
            <w:bottom w:val="none" w:sz="0" w:space="0" w:color="auto"/>
            <w:right w:val="none" w:sz="0" w:space="0" w:color="auto"/>
          </w:divBdr>
        </w:div>
      </w:divsChild>
    </w:div>
    <w:div w:id="1605577569">
      <w:bodyDiv w:val="1"/>
      <w:marLeft w:val="0"/>
      <w:marRight w:val="0"/>
      <w:marTop w:val="0"/>
      <w:marBottom w:val="0"/>
      <w:divBdr>
        <w:top w:val="none" w:sz="0" w:space="0" w:color="auto"/>
        <w:left w:val="none" w:sz="0" w:space="0" w:color="auto"/>
        <w:bottom w:val="none" w:sz="0" w:space="0" w:color="auto"/>
        <w:right w:val="none" w:sz="0" w:space="0" w:color="auto"/>
      </w:divBdr>
      <w:divsChild>
        <w:div w:id="1399591391">
          <w:marLeft w:val="640"/>
          <w:marRight w:val="0"/>
          <w:marTop w:val="0"/>
          <w:marBottom w:val="0"/>
          <w:divBdr>
            <w:top w:val="none" w:sz="0" w:space="0" w:color="auto"/>
            <w:left w:val="none" w:sz="0" w:space="0" w:color="auto"/>
            <w:bottom w:val="none" w:sz="0" w:space="0" w:color="auto"/>
            <w:right w:val="none" w:sz="0" w:space="0" w:color="auto"/>
          </w:divBdr>
        </w:div>
        <w:div w:id="588663863">
          <w:marLeft w:val="640"/>
          <w:marRight w:val="0"/>
          <w:marTop w:val="0"/>
          <w:marBottom w:val="0"/>
          <w:divBdr>
            <w:top w:val="none" w:sz="0" w:space="0" w:color="auto"/>
            <w:left w:val="none" w:sz="0" w:space="0" w:color="auto"/>
            <w:bottom w:val="none" w:sz="0" w:space="0" w:color="auto"/>
            <w:right w:val="none" w:sz="0" w:space="0" w:color="auto"/>
          </w:divBdr>
        </w:div>
        <w:div w:id="2031905307">
          <w:marLeft w:val="640"/>
          <w:marRight w:val="0"/>
          <w:marTop w:val="0"/>
          <w:marBottom w:val="0"/>
          <w:divBdr>
            <w:top w:val="none" w:sz="0" w:space="0" w:color="auto"/>
            <w:left w:val="none" w:sz="0" w:space="0" w:color="auto"/>
            <w:bottom w:val="none" w:sz="0" w:space="0" w:color="auto"/>
            <w:right w:val="none" w:sz="0" w:space="0" w:color="auto"/>
          </w:divBdr>
        </w:div>
        <w:div w:id="607858219">
          <w:marLeft w:val="640"/>
          <w:marRight w:val="0"/>
          <w:marTop w:val="0"/>
          <w:marBottom w:val="0"/>
          <w:divBdr>
            <w:top w:val="none" w:sz="0" w:space="0" w:color="auto"/>
            <w:left w:val="none" w:sz="0" w:space="0" w:color="auto"/>
            <w:bottom w:val="none" w:sz="0" w:space="0" w:color="auto"/>
            <w:right w:val="none" w:sz="0" w:space="0" w:color="auto"/>
          </w:divBdr>
        </w:div>
        <w:div w:id="881673760">
          <w:marLeft w:val="640"/>
          <w:marRight w:val="0"/>
          <w:marTop w:val="0"/>
          <w:marBottom w:val="0"/>
          <w:divBdr>
            <w:top w:val="none" w:sz="0" w:space="0" w:color="auto"/>
            <w:left w:val="none" w:sz="0" w:space="0" w:color="auto"/>
            <w:bottom w:val="none" w:sz="0" w:space="0" w:color="auto"/>
            <w:right w:val="none" w:sz="0" w:space="0" w:color="auto"/>
          </w:divBdr>
        </w:div>
        <w:div w:id="1184399187">
          <w:marLeft w:val="640"/>
          <w:marRight w:val="0"/>
          <w:marTop w:val="0"/>
          <w:marBottom w:val="0"/>
          <w:divBdr>
            <w:top w:val="none" w:sz="0" w:space="0" w:color="auto"/>
            <w:left w:val="none" w:sz="0" w:space="0" w:color="auto"/>
            <w:bottom w:val="none" w:sz="0" w:space="0" w:color="auto"/>
            <w:right w:val="none" w:sz="0" w:space="0" w:color="auto"/>
          </w:divBdr>
        </w:div>
        <w:div w:id="1231379617">
          <w:marLeft w:val="640"/>
          <w:marRight w:val="0"/>
          <w:marTop w:val="0"/>
          <w:marBottom w:val="0"/>
          <w:divBdr>
            <w:top w:val="none" w:sz="0" w:space="0" w:color="auto"/>
            <w:left w:val="none" w:sz="0" w:space="0" w:color="auto"/>
            <w:bottom w:val="none" w:sz="0" w:space="0" w:color="auto"/>
            <w:right w:val="none" w:sz="0" w:space="0" w:color="auto"/>
          </w:divBdr>
        </w:div>
        <w:div w:id="1014110537">
          <w:marLeft w:val="640"/>
          <w:marRight w:val="0"/>
          <w:marTop w:val="0"/>
          <w:marBottom w:val="0"/>
          <w:divBdr>
            <w:top w:val="none" w:sz="0" w:space="0" w:color="auto"/>
            <w:left w:val="none" w:sz="0" w:space="0" w:color="auto"/>
            <w:bottom w:val="none" w:sz="0" w:space="0" w:color="auto"/>
            <w:right w:val="none" w:sz="0" w:space="0" w:color="auto"/>
          </w:divBdr>
        </w:div>
        <w:div w:id="330376959">
          <w:marLeft w:val="640"/>
          <w:marRight w:val="0"/>
          <w:marTop w:val="0"/>
          <w:marBottom w:val="0"/>
          <w:divBdr>
            <w:top w:val="none" w:sz="0" w:space="0" w:color="auto"/>
            <w:left w:val="none" w:sz="0" w:space="0" w:color="auto"/>
            <w:bottom w:val="none" w:sz="0" w:space="0" w:color="auto"/>
            <w:right w:val="none" w:sz="0" w:space="0" w:color="auto"/>
          </w:divBdr>
        </w:div>
        <w:div w:id="187765382">
          <w:marLeft w:val="640"/>
          <w:marRight w:val="0"/>
          <w:marTop w:val="0"/>
          <w:marBottom w:val="0"/>
          <w:divBdr>
            <w:top w:val="none" w:sz="0" w:space="0" w:color="auto"/>
            <w:left w:val="none" w:sz="0" w:space="0" w:color="auto"/>
            <w:bottom w:val="none" w:sz="0" w:space="0" w:color="auto"/>
            <w:right w:val="none" w:sz="0" w:space="0" w:color="auto"/>
          </w:divBdr>
        </w:div>
        <w:div w:id="849685833">
          <w:marLeft w:val="640"/>
          <w:marRight w:val="0"/>
          <w:marTop w:val="0"/>
          <w:marBottom w:val="0"/>
          <w:divBdr>
            <w:top w:val="none" w:sz="0" w:space="0" w:color="auto"/>
            <w:left w:val="none" w:sz="0" w:space="0" w:color="auto"/>
            <w:bottom w:val="none" w:sz="0" w:space="0" w:color="auto"/>
            <w:right w:val="none" w:sz="0" w:space="0" w:color="auto"/>
          </w:divBdr>
        </w:div>
        <w:div w:id="1436704825">
          <w:marLeft w:val="640"/>
          <w:marRight w:val="0"/>
          <w:marTop w:val="0"/>
          <w:marBottom w:val="0"/>
          <w:divBdr>
            <w:top w:val="none" w:sz="0" w:space="0" w:color="auto"/>
            <w:left w:val="none" w:sz="0" w:space="0" w:color="auto"/>
            <w:bottom w:val="none" w:sz="0" w:space="0" w:color="auto"/>
            <w:right w:val="none" w:sz="0" w:space="0" w:color="auto"/>
          </w:divBdr>
        </w:div>
        <w:div w:id="337776680">
          <w:marLeft w:val="640"/>
          <w:marRight w:val="0"/>
          <w:marTop w:val="0"/>
          <w:marBottom w:val="0"/>
          <w:divBdr>
            <w:top w:val="none" w:sz="0" w:space="0" w:color="auto"/>
            <w:left w:val="none" w:sz="0" w:space="0" w:color="auto"/>
            <w:bottom w:val="none" w:sz="0" w:space="0" w:color="auto"/>
            <w:right w:val="none" w:sz="0" w:space="0" w:color="auto"/>
          </w:divBdr>
        </w:div>
        <w:div w:id="1424692763">
          <w:marLeft w:val="640"/>
          <w:marRight w:val="0"/>
          <w:marTop w:val="0"/>
          <w:marBottom w:val="0"/>
          <w:divBdr>
            <w:top w:val="none" w:sz="0" w:space="0" w:color="auto"/>
            <w:left w:val="none" w:sz="0" w:space="0" w:color="auto"/>
            <w:bottom w:val="none" w:sz="0" w:space="0" w:color="auto"/>
            <w:right w:val="none" w:sz="0" w:space="0" w:color="auto"/>
          </w:divBdr>
        </w:div>
        <w:div w:id="385377080">
          <w:marLeft w:val="640"/>
          <w:marRight w:val="0"/>
          <w:marTop w:val="0"/>
          <w:marBottom w:val="0"/>
          <w:divBdr>
            <w:top w:val="none" w:sz="0" w:space="0" w:color="auto"/>
            <w:left w:val="none" w:sz="0" w:space="0" w:color="auto"/>
            <w:bottom w:val="none" w:sz="0" w:space="0" w:color="auto"/>
            <w:right w:val="none" w:sz="0" w:space="0" w:color="auto"/>
          </w:divBdr>
        </w:div>
        <w:div w:id="1943881344">
          <w:marLeft w:val="640"/>
          <w:marRight w:val="0"/>
          <w:marTop w:val="0"/>
          <w:marBottom w:val="0"/>
          <w:divBdr>
            <w:top w:val="none" w:sz="0" w:space="0" w:color="auto"/>
            <w:left w:val="none" w:sz="0" w:space="0" w:color="auto"/>
            <w:bottom w:val="none" w:sz="0" w:space="0" w:color="auto"/>
            <w:right w:val="none" w:sz="0" w:space="0" w:color="auto"/>
          </w:divBdr>
        </w:div>
        <w:div w:id="787892271">
          <w:marLeft w:val="640"/>
          <w:marRight w:val="0"/>
          <w:marTop w:val="0"/>
          <w:marBottom w:val="0"/>
          <w:divBdr>
            <w:top w:val="none" w:sz="0" w:space="0" w:color="auto"/>
            <w:left w:val="none" w:sz="0" w:space="0" w:color="auto"/>
            <w:bottom w:val="none" w:sz="0" w:space="0" w:color="auto"/>
            <w:right w:val="none" w:sz="0" w:space="0" w:color="auto"/>
          </w:divBdr>
        </w:div>
        <w:div w:id="1579247341">
          <w:marLeft w:val="640"/>
          <w:marRight w:val="0"/>
          <w:marTop w:val="0"/>
          <w:marBottom w:val="0"/>
          <w:divBdr>
            <w:top w:val="none" w:sz="0" w:space="0" w:color="auto"/>
            <w:left w:val="none" w:sz="0" w:space="0" w:color="auto"/>
            <w:bottom w:val="none" w:sz="0" w:space="0" w:color="auto"/>
            <w:right w:val="none" w:sz="0" w:space="0" w:color="auto"/>
          </w:divBdr>
        </w:div>
        <w:div w:id="838274396">
          <w:marLeft w:val="640"/>
          <w:marRight w:val="0"/>
          <w:marTop w:val="0"/>
          <w:marBottom w:val="0"/>
          <w:divBdr>
            <w:top w:val="none" w:sz="0" w:space="0" w:color="auto"/>
            <w:left w:val="none" w:sz="0" w:space="0" w:color="auto"/>
            <w:bottom w:val="none" w:sz="0" w:space="0" w:color="auto"/>
            <w:right w:val="none" w:sz="0" w:space="0" w:color="auto"/>
          </w:divBdr>
        </w:div>
        <w:div w:id="462234860">
          <w:marLeft w:val="640"/>
          <w:marRight w:val="0"/>
          <w:marTop w:val="0"/>
          <w:marBottom w:val="0"/>
          <w:divBdr>
            <w:top w:val="none" w:sz="0" w:space="0" w:color="auto"/>
            <w:left w:val="none" w:sz="0" w:space="0" w:color="auto"/>
            <w:bottom w:val="none" w:sz="0" w:space="0" w:color="auto"/>
            <w:right w:val="none" w:sz="0" w:space="0" w:color="auto"/>
          </w:divBdr>
        </w:div>
        <w:div w:id="1974940744">
          <w:marLeft w:val="640"/>
          <w:marRight w:val="0"/>
          <w:marTop w:val="0"/>
          <w:marBottom w:val="0"/>
          <w:divBdr>
            <w:top w:val="none" w:sz="0" w:space="0" w:color="auto"/>
            <w:left w:val="none" w:sz="0" w:space="0" w:color="auto"/>
            <w:bottom w:val="none" w:sz="0" w:space="0" w:color="auto"/>
            <w:right w:val="none" w:sz="0" w:space="0" w:color="auto"/>
          </w:divBdr>
        </w:div>
        <w:div w:id="1146356903">
          <w:marLeft w:val="640"/>
          <w:marRight w:val="0"/>
          <w:marTop w:val="0"/>
          <w:marBottom w:val="0"/>
          <w:divBdr>
            <w:top w:val="none" w:sz="0" w:space="0" w:color="auto"/>
            <w:left w:val="none" w:sz="0" w:space="0" w:color="auto"/>
            <w:bottom w:val="none" w:sz="0" w:space="0" w:color="auto"/>
            <w:right w:val="none" w:sz="0" w:space="0" w:color="auto"/>
          </w:divBdr>
        </w:div>
        <w:div w:id="353042596">
          <w:marLeft w:val="640"/>
          <w:marRight w:val="0"/>
          <w:marTop w:val="0"/>
          <w:marBottom w:val="0"/>
          <w:divBdr>
            <w:top w:val="none" w:sz="0" w:space="0" w:color="auto"/>
            <w:left w:val="none" w:sz="0" w:space="0" w:color="auto"/>
            <w:bottom w:val="none" w:sz="0" w:space="0" w:color="auto"/>
            <w:right w:val="none" w:sz="0" w:space="0" w:color="auto"/>
          </w:divBdr>
        </w:div>
        <w:div w:id="514345308">
          <w:marLeft w:val="640"/>
          <w:marRight w:val="0"/>
          <w:marTop w:val="0"/>
          <w:marBottom w:val="0"/>
          <w:divBdr>
            <w:top w:val="none" w:sz="0" w:space="0" w:color="auto"/>
            <w:left w:val="none" w:sz="0" w:space="0" w:color="auto"/>
            <w:bottom w:val="none" w:sz="0" w:space="0" w:color="auto"/>
            <w:right w:val="none" w:sz="0" w:space="0" w:color="auto"/>
          </w:divBdr>
        </w:div>
        <w:div w:id="2078700688">
          <w:marLeft w:val="640"/>
          <w:marRight w:val="0"/>
          <w:marTop w:val="0"/>
          <w:marBottom w:val="0"/>
          <w:divBdr>
            <w:top w:val="none" w:sz="0" w:space="0" w:color="auto"/>
            <w:left w:val="none" w:sz="0" w:space="0" w:color="auto"/>
            <w:bottom w:val="none" w:sz="0" w:space="0" w:color="auto"/>
            <w:right w:val="none" w:sz="0" w:space="0" w:color="auto"/>
          </w:divBdr>
        </w:div>
        <w:div w:id="1632134512">
          <w:marLeft w:val="640"/>
          <w:marRight w:val="0"/>
          <w:marTop w:val="0"/>
          <w:marBottom w:val="0"/>
          <w:divBdr>
            <w:top w:val="none" w:sz="0" w:space="0" w:color="auto"/>
            <w:left w:val="none" w:sz="0" w:space="0" w:color="auto"/>
            <w:bottom w:val="none" w:sz="0" w:space="0" w:color="auto"/>
            <w:right w:val="none" w:sz="0" w:space="0" w:color="auto"/>
          </w:divBdr>
        </w:div>
        <w:div w:id="584149121">
          <w:marLeft w:val="640"/>
          <w:marRight w:val="0"/>
          <w:marTop w:val="0"/>
          <w:marBottom w:val="0"/>
          <w:divBdr>
            <w:top w:val="none" w:sz="0" w:space="0" w:color="auto"/>
            <w:left w:val="none" w:sz="0" w:space="0" w:color="auto"/>
            <w:bottom w:val="none" w:sz="0" w:space="0" w:color="auto"/>
            <w:right w:val="none" w:sz="0" w:space="0" w:color="auto"/>
          </w:divBdr>
        </w:div>
        <w:div w:id="1094010161">
          <w:marLeft w:val="640"/>
          <w:marRight w:val="0"/>
          <w:marTop w:val="0"/>
          <w:marBottom w:val="0"/>
          <w:divBdr>
            <w:top w:val="none" w:sz="0" w:space="0" w:color="auto"/>
            <w:left w:val="none" w:sz="0" w:space="0" w:color="auto"/>
            <w:bottom w:val="none" w:sz="0" w:space="0" w:color="auto"/>
            <w:right w:val="none" w:sz="0" w:space="0" w:color="auto"/>
          </w:divBdr>
        </w:div>
        <w:div w:id="1948459468">
          <w:marLeft w:val="640"/>
          <w:marRight w:val="0"/>
          <w:marTop w:val="0"/>
          <w:marBottom w:val="0"/>
          <w:divBdr>
            <w:top w:val="none" w:sz="0" w:space="0" w:color="auto"/>
            <w:left w:val="none" w:sz="0" w:space="0" w:color="auto"/>
            <w:bottom w:val="none" w:sz="0" w:space="0" w:color="auto"/>
            <w:right w:val="none" w:sz="0" w:space="0" w:color="auto"/>
          </w:divBdr>
        </w:div>
        <w:div w:id="576014917">
          <w:marLeft w:val="640"/>
          <w:marRight w:val="0"/>
          <w:marTop w:val="0"/>
          <w:marBottom w:val="0"/>
          <w:divBdr>
            <w:top w:val="none" w:sz="0" w:space="0" w:color="auto"/>
            <w:left w:val="none" w:sz="0" w:space="0" w:color="auto"/>
            <w:bottom w:val="none" w:sz="0" w:space="0" w:color="auto"/>
            <w:right w:val="none" w:sz="0" w:space="0" w:color="auto"/>
          </w:divBdr>
        </w:div>
        <w:div w:id="1515725968">
          <w:marLeft w:val="640"/>
          <w:marRight w:val="0"/>
          <w:marTop w:val="0"/>
          <w:marBottom w:val="0"/>
          <w:divBdr>
            <w:top w:val="none" w:sz="0" w:space="0" w:color="auto"/>
            <w:left w:val="none" w:sz="0" w:space="0" w:color="auto"/>
            <w:bottom w:val="none" w:sz="0" w:space="0" w:color="auto"/>
            <w:right w:val="none" w:sz="0" w:space="0" w:color="auto"/>
          </w:divBdr>
        </w:div>
        <w:div w:id="1192692486">
          <w:marLeft w:val="640"/>
          <w:marRight w:val="0"/>
          <w:marTop w:val="0"/>
          <w:marBottom w:val="0"/>
          <w:divBdr>
            <w:top w:val="none" w:sz="0" w:space="0" w:color="auto"/>
            <w:left w:val="none" w:sz="0" w:space="0" w:color="auto"/>
            <w:bottom w:val="none" w:sz="0" w:space="0" w:color="auto"/>
            <w:right w:val="none" w:sz="0" w:space="0" w:color="auto"/>
          </w:divBdr>
        </w:div>
        <w:div w:id="2142334258">
          <w:marLeft w:val="640"/>
          <w:marRight w:val="0"/>
          <w:marTop w:val="0"/>
          <w:marBottom w:val="0"/>
          <w:divBdr>
            <w:top w:val="none" w:sz="0" w:space="0" w:color="auto"/>
            <w:left w:val="none" w:sz="0" w:space="0" w:color="auto"/>
            <w:bottom w:val="none" w:sz="0" w:space="0" w:color="auto"/>
            <w:right w:val="none" w:sz="0" w:space="0" w:color="auto"/>
          </w:divBdr>
        </w:div>
        <w:div w:id="818351887">
          <w:marLeft w:val="640"/>
          <w:marRight w:val="0"/>
          <w:marTop w:val="0"/>
          <w:marBottom w:val="0"/>
          <w:divBdr>
            <w:top w:val="none" w:sz="0" w:space="0" w:color="auto"/>
            <w:left w:val="none" w:sz="0" w:space="0" w:color="auto"/>
            <w:bottom w:val="none" w:sz="0" w:space="0" w:color="auto"/>
            <w:right w:val="none" w:sz="0" w:space="0" w:color="auto"/>
          </w:divBdr>
        </w:div>
        <w:div w:id="1327704917">
          <w:marLeft w:val="640"/>
          <w:marRight w:val="0"/>
          <w:marTop w:val="0"/>
          <w:marBottom w:val="0"/>
          <w:divBdr>
            <w:top w:val="none" w:sz="0" w:space="0" w:color="auto"/>
            <w:left w:val="none" w:sz="0" w:space="0" w:color="auto"/>
            <w:bottom w:val="none" w:sz="0" w:space="0" w:color="auto"/>
            <w:right w:val="none" w:sz="0" w:space="0" w:color="auto"/>
          </w:divBdr>
        </w:div>
        <w:div w:id="1783300441">
          <w:marLeft w:val="640"/>
          <w:marRight w:val="0"/>
          <w:marTop w:val="0"/>
          <w:marBottom w:val="0"/>
          <w:divBdr>
            <w:top w:val="none" w:sz="0" w:space="0" w:color="auto"/>
            <w:left w:val="none" w:sz="0" w:space="0" w:color="auto"/>
            <w:bottom w:val="none" w:sz="0" w:space="0" w:color="auto"/>
            <w:right w:val="none" w:sz="0" w:space="0" w:color="auto"/>
          </w:divBdr>
        </w:div>
        <w:div w:id="1202934161">
          <w:marLeft w:val="640"/>
          <w:marRight w:val="0"/>
          <w:marTop w:val="0"/>
          <w:marBottom w:val="0"/>
          <w:divBdr>
            <w:top w:val="none" w:sz="0" w:space="0" w:color="auto"/>
            <w:left w:val="none" w:sz="0" w:space="0" w:color="auto"/>
            <w:bottom w:val="none" w:sz="0" w:space="0" w:color="auto"/>
            <w:right w:val="none" w:sz="0" w:space="0" w:color="auto"/>
          </w:divBdr>
        </w:div>
        <w:div w:id="999847486">
          <w:marLeft w:val="640"/>
          <w:marRight w:val="0"/>
          <w:marTop w:val="0"/>
          <w:marBottom w:val="0"/>
          <w:divBdr>
            <w:top w:val="none" w:sz="0" w:space="0" w:color="auto"/>
            <w:left w:val="none" w:sz="0" w:space="0" w:color="auto"/>
            <w:bottom w:val="none" w:sz="0" w:space="0" w:color="auto"/>
            <w:right w:val="none" w:sz="0" w:space="0" w:color="auto"/>
          </w:divBdr>
        </w:div>
        <w:div w:id="1369792775">
          <w:marLeft w:val="640"/>
          <w:marRight w:val="0"/>
          <w:marTop w:val="0"/>
          <w:marBottom w:val="0"/>
          <w:divBdr>
            <w:top w:val="none" w:sz="0" w:space="0" w:color="auto"/>
            <w:left w:val="none" w:sz="0" w:space="0" w:color="auto"/>
            <w:bottom w:val="none" w:sz="0" w:space="0" w:color="auto"/>
            <w:right w:val="none" w:sz="0" w:space="0" w:color="auto"/>
          </w:divBdr>
        </w:div>
        <w:div w:id="2126342542">
          <w:marLeft w:val="640"/>
          <w:marRight w:val="0"/>
          <w:marTop w:val="0"/>
          <w:marBottom w:val="0"/>
          <w:divBdr>
            <w:top w:val="none" w:sz="0" w:space="0" w:color="auto"/>
            <w:left w:val="none" w:sz="0" w:space="0" w:color="auto"/>
            <w:bottom w:val="none" w:sz="0" w:space="0" w:color="auto"/>
            <w:right w:val="none" w:sz="0" w:space="0" w:color="auto"/>
          </w:divBdr>
        </w:div>
        <w:div w:id="597062239">
          <w:marLeft w:val="640"/>
          <w:marRight w:val="0"/>
          <w:marTop w:val="0"/>
          <w:marBottom w:val="0"/>
          <w:divBdr>
            <w:top w:val="none" w:sz="0" w:space="0" w:color="auto"/>
            <w:left w:val="none" w:sz="0" w:space="0" w:color="auto"/>
            <w:bottom w:val="none" w:sz="0" w:space="0" w:color="auto"/>
            <w:right w:val="none" w:sz="0" w:space="0" w:color="auto"/>
          </w:divBdr>
        </w:div>
        <w:div w:id="1527518515">
          <w:marLeft w:val="640"/>
          <w:marRight w:val="0"/>
          <w:marTop w:val="0"/>
          <w:marBottom w:val="0"/>
          <w:divBdr>
            <w:top w:val="none" w:sz="0" w:space="0" w:color="auto"/>
            <w:left w:val="none" w:sz="0" w:space="0" w:color="auto"/>
            <w:bottom w:val="none" w:sz="0" w:space="0" w:color="auto"/>
            <w:right w:val="none" w:sz="0" w:space="0" w:color="auto"/>
          </w:divBdr>
        </w:div>
        <w:div w:id="1513760883">
          <w:marLeft w:val="640"/>
          <w:marRight w:val="0"/>
          <w:marTop w:val="0"/>
          <w:marBottom w:val="0"/>
          <w:divBdr>
            <w:top w:val="none" w:sz="0" w:space="0" w:color="auto"/>
            <w:left w:val="none" w:sz="0" w:space="0" w:color="auto"/>
            <w:bottom w:val="none" w:sz="0" w:space="0" w:color="auto"/>
            <w:right w:val="none" w:sz="0" w:space="0" w:color="auto"/>
          </w:divBdr>
        </w:div>
        <w:div w:id="1785152602">
          <w:marLeft w:val="640"/>
          <w:marRight w:val="0"/>
          <w:marTop w:val="0"/>
          <w:marBottom w:val="0"/>
          <w:divBdr>
            <w:top w:val="none" w:sz="0" w:space="0" w:color="auto"/>
            <w:left w:val="none" w:sz="0" w:space="0" w:color="auto"/>
            <w:bottom w:val="none" w:sz="0" w:space="0" w:color="auto"/>
            <w:right w:val="none" w:sz="0" w:space="0" w:color="auto"/>
          </w:divBdr>
        </w:div>
        <w:div w:id="1173953169">
          <w:marLeft w:val="640"/>
          <w:marRight w:val="0"/>
          <w:marTop w:val="0"/>
          <w:marBottom w:val="0"/>
          <w:divBdr>
            <w:top w:val="none" w:sz="0" w:space="0" w:color="auto"/>
            <w:left w:val="none" w:sz="0" w:space="0" w:color="auto"/>
            <w:bottom w:val="none" w:sz="0" w:space="0" w:color="auto"/>
            <w:right w:val="none" w:sz="0" w:space="0" w:color="auto"/>
          </w:divBdr>
        </w:div>
        <w:div w:id="1143233053">
          <w:marLeft w:val="640"/>
          <w:marRight w:val="0"/>
          <w:marTop w:val="0"/>
          <w:marBottom w:val="0"/>
          <w:divBdr>
            <w:top w:val="none" w:sz="0" w:space="0" w:color="auto"/>
            <w:left w:val="none" w:sz="0" w:space="0" w:color="auto"/>
            <w:bottom w:val="none" w:sz="0" w:space="0" w:color="auto"/>
            <w:right w:val="none" w:sz="0" w:space="0" w:color="auto"/>
          </w:divBdr>
        </w:div>
        <w:div w:id="464934325">
          <w:marLeft w:val="640"/>
          <w:marRight w:val="0"/>
          <w:marTop w:val="0"/>
          <w:marBottom w:val="0"/>
          <w:divBdr>
            <w:top w:val="none" w:sz="0" w:space="0" w:color="auto"/>
            <w:left w:val="none" w:sz="0" w:space="0" w:color="auto"/>
            <w:bottom w:val="none" w:sz="0" w:space="0" w:color="auto"/>
            <w:right w:val="none" w:sz="0" w:space="0" w:color="auto"/>
          </w:divBdr>
        </w:div>
        <w:div w:id="701437255">
          <w:marLeft w:val="640"/>
          <w:marRight w:val="0"/>
          <w:marTop w:val="0"/>
          <w:marBottom w:val="0"/>
          <w:divBdr>
            <w:top w:val="none" w:sz="0" w:space="0" w:color="auto"/>
            <w:left w:val="none" w:sz="0" w:space="0" w:color="auto"/>
            <w:bottom w:val="none" w:sz="0" w:space="0" w:color="auto"/>
            <w:right w:val="none" w:sz="0" w:space="0" w:color="auto"/>
          </w:divBdr>
        </w:div>
        <w:div w:id="1655261876">
          <w:marLeft w:val="640"/>
          <w:marRight w:val="0"/>
          <w:marTop w:val="0"/>
          <w:marBottom w:val="0"/>
          <w:divBdr>
            <w:top w:val="none" w:sz="0" w:space="0" w:color="auto"/>
            <w:left w:val="none" w:sz="0" w:space="0" w:color="auto"/>
            <w:bottom w:val="none" w:sz="0" w:space="0" w:color="auto"/>
            <w:right w:val="none" w:sz="0" w:space="0" w:color="auto"/>
          </w:divBdr>
        </w:div>
        <w:div w:id="1867521776">
          <w:marLeft w:val="640"/>
          <w:marRight w:val="0"/>
          <w:marTop w:val="0"/>
          <w:marBottom w:val="0"/>
          <w:divBdr>
            <w:top w:val="none" w:sz="0" w:space="0" w:color="auto"/>
            <w:left w:val="none" w:sz="0" w:space="0" w:color="auto"/>
            <w:bottom w:val="none" w:sz="0" w:space="0" w:color="auto"/>
            <w:right w:val="none" w:sz="0" w:space="0" w:color="auto"/>
          </w:divBdr>
        </w:div>
        <w:div w:id="1758357838">
          <w:marLeft w:val="640"/>
          <w:marRight w:val="0"/>
          <w:marTop w:val="0"/>
          <w:marBottom w:val="0"/>
          <w:divBdr>
            <w:top w:val="none" w:sz="0" w:space="0" w:color="auto"/>
            <w:left w:val="none" w:sz="0" w:space="0" w:color="auto"/>
            <w:bottom w:val="none" w:sz="0" w:space="0" w:color="auto"/>
            <w:right w:val="none" w:sz="0" w:space="0" w:color="auto"/>
          </w:divBdr>
        </w:div>
        <w:div w:id="2044329993">
          <w:marLeft w:val="640"/>
          <w:marRight w:val="0"/>
          <w:marTop w:val="0"/>
          <w:marBottom w:val="0"/>
          <w:divBdr>
            <w:top w:val="none" w:sz="0" w:space="0" w:color="auto"/>
            <w:left w:val="none" w:sz="0" w:space="0" w:color="auto"/>
            <w:bottom w:val="none" w:sz="0" w:space="0" w:color="auto"/>
            <w:right w:val="none" w:sz="0" w:space="0" w:color="auto"/>
          </w:divBdr>
        </w:div>
        <w:div w:id="1424649811">
          <w:marLeft w:val="640"/>
          <w:marRight w:val="0"/>
          <w:marTop w:val="0"/>
          <w:marBottom w:val="0"/>
          <w:divBdr>
            <w:top w:val="none" w:sz="0" w:space="0" w:color="auto"/>
            <w:left w:val="none" w:sz="0" w:space="0" w:color="auto"/>
            <w:bottom w:val="none" w:sz="0" w:space="0" w:color="auto"/>
            <w:right w:val="none" w:sz="0" w:space="0" w:color="auto"/>
          </w:divBdr>
        </w:div>
        <w:div w:id="222108194">
          <w:marLeft w:val="640"/>
          <w:marRight w:val="0"/>
          <w:marTop w:val="0"/>
          <w:marBottom w:val="0"/>
          <w:divBdr>
            <w:top w:val="none" w:sz="0" w:space="0" w:color="auto"/>
            <w:left w:val="none" w:sz="0" w:space="0" w:color="auto"/>
            <w:bottom w:val="none" w:sz="0" w:space="0" w:color="auto"/>
            <w:right w:val="none" w:sz="0" w:space="0" w:color="auto"/>
          </w:divBdr>
        </w:div>
        <w:div w:id="495877081">
          <w:marLeft w:val="640"/>
          <w:marRight w:val="0"/>
          <w:marTop w:val="0"/>
          <w:marBottom w:val="0"/>
          <w:divBdr>
            <w:top w:val="none" w:sz="0" w:space="0" w:color="auto"/>
            <w:left w:val="none" w:sz="0" w:space="0" w:color="auto"/>
            <w:bottom w:val="none" w:sz="0" w:space="0" w:color="auto"/>
            <w:right w:val="none" w:sz="0" w:space="0" w:color="auto"/>
          </w:divBdr>
        </w:div>
        <w:div w:id="1344672648">
          <w:marLeft w:val="640"/>
          <w:marRight w:val="0"/>
          <w:marTop w:val="0"/>
          <w:marBottom w:val="0"/>
          <w:divBdr>
            <w:top w:val="none" w:sz="0" w:space="0" w:color="auto"/>
            <w:left w:val="none" w:sz="0" w:space="0" w:color="auto"/>
            <w:bottom w:val="none" w:sz="0" w:space="0" w:color="auto"/>
            <w:right w:val="none" w:sz="0" w:space="0" w:color="auto"/>
          </w:divBdr>
        </w:div>
        <w:div w:id="1221601860">
          <w:marLeft w:val="640"/>
          <w:marRight w:val="0"/>
          <w:marTop w:val="0"/>
          <w:marBottom w:val="0"/>
          <w:divBdr>
            <w:top w:val="none" w:sz="0" w:space="0" w:color="auto"/>
            <w:left w:val="none" w:sz="0" w:space="0" w:color="auto"/>
            <w:bottom w:val="none" w:sz="0" w:space="0" w:color="auto"/>
            <w:right w:val="none" w:sz="0" w:space="0" w:color="auto"/>
          </w:divBdr>
        </w:div>
        <w:div w:id="274531307">
          <w:marLeft w:val="640"/>
          <w:marRight w:val="0"/>
          <w:marTop w:val="0"/>
          <w:marBottom w:val="0"/>
          <w:divBdr>
            <w:top w:val="none" w:sz="0" w:space="0" w:color="auto"/>
            <w:left w:val="none" w:sz="0" w:space="0" w:color="auto"/>
            <w:bottom w:val="none" w:sz="0" w:space="0" w:color="auto"/>
            <w:right w:val="none" w:sz="0" w:space="0" w:color="auto"/>
          </w:divBdr>
        </w:div>
        <w:div w:id="1559316075">
          <w:marLeft w:val="640"/>
          <w:marRight w:val="0"/>
          <w:marTop w:val="0"/>
          <w:marBottom w:val="0"/>
          <w:divBdr>
            <w:top w:val="none" w:sz="0" w:space="0" w:color="auto"/>
            <w:left w:val="none" w:sz="0" w:space="0" w:color="auto"/>
            <w:bottom w:val="none" w:sz="0" w:space="0" w:color="auto"/>
            <w:right w:val="none" w:sz="0" w:space="0" w:color="auto"/>
          </w:divBdr>
        </w:div>
        <w:div w:id="475342973">
          <w:marLeft w:val="640"/>
          <w:marRight w:val="0"/>
          <w:marTop w:val="0"/>
          <w:marBottom w:val="0"/>
          <w:divBdr>
            <w:top w:val="none" w:sz="0" w:space="0" w:color="auto"/>
            <w:left w:val="none" w:sz="0" w:space="0" w:color="auto"/>
            <w:bottom w:val="none" w:sz="0" w:space="0" w:color="auto"/>
            <w:right w:val="none" w:sz="0" w:space="0" w:color="auto"/>
          </w:divBdr>
        </w:div>
        <w:div w:id="1305161884">
          <w:marLeft w:val="640"/>
          <w:marRight w:val="0"/>
          <w:marTop w:val="0"/>
          <w:marBottom w:val="0"/>
          <w:divBdr>
            <w:top w:val="none" w:sz="0" w:space="0" w:color="auto"/>
            <w:left w:val="none" w:sz="0" w:space="0" w:color="auto"/>
            <w:bottom w:val="none" w:sz="0" w:space="0" w:color="auto"/>
            <w:right w:val="none" w:sz="0" w:space="0" w:color="auto"/>
          </w:divBdr>
        </w:div>
        <w:div w:id="2041316475">
          <w:marLeft w:val="640"/>
          <w:marRight w:val="0"/>
          <w:marTop w:val="0"/>
          <w:marBottom w:val="0"/>
          <w:divBdr>
            <w:top w:val="none" w:sz="0" w:space="0" w:color="auto"/>
            <w:left w:val="none" w:sz="0" w:space="0" w:color="auto"/>
            <w:bottom w:val="none" w:sz="0" w:space="0" w:color="auto"/>
            <w:right w:val="none" w:sz="0" w:space="0" w:color="auto"/>
          </w:divBdr>
        </w:div>
        <w:div w:id="2039548359">
          <w:marLeft w:val="640"/>
          <w:marRight w:val="0"/>
          <w:marTop w:val="0"/>
          <w:marBottom w:val="0"/>
          <w:divBdr>
            <w:top w:val="none" w:sz="0" w:space="0" w:color="auto"/>
            <w:left w:val="none" w:sz="0" w:space="0" w:color="auto"/>
            <w:bottom w:val="none" w:sz="0" w:space="0" w:color="auto"/>
            <w:right w:val="none" w:sz="0" w:space="0" w:color="auto"/>
          </w:divBdr>
        </w:div>
        <w:div w:id="788740116">
          <w:marLeft w:val="640"/>
          <w:marRight w:val="0"/>
          <w:marTop w:val="0"/>
          <w:marBottom w:val="0"/>
          <w:divBdr>
            <w:top w:val="none" w:sz="0" w:space="0" w:color="auto"/>
            <w:left w:val="none" w:sz="0" w:space="0" w:color="auto"/>
            <w:bottom w:val="none" w:sz="0" w:space="0" w:color="auto"/>
            <w:right w:val="none" w:sz="0" w:space="0" w:color="auto"/>
          </w:divBdr>
        </w:div>
        <w:div w:id="1824468435">
          <w:marLeft w:val="640"/>
          <w:marRight w:val="0"/>
          <w:marTop w:val="0"/>
          <w:marBottom w:val="0"/>
          <w:divBdr>
            <w:top w:val="none" w:sz="0" w:space="0" w:color="auto"/>
            <w:left w:val="none" w:sz="0" w:space="0" w:color="auto"/>
            <w:bottom w:val="none" w:sz="0" w:space="0" w:color="auto"/>
            <w:right w:val="none" w:sz="0" w:space="0" w:color="auto"/>
          </w:divBdr>
        </w:div>
        <w:div w:id="404035994">
          <w:marLeft w:val="640"/>
          <w:marRight w:val="0"/>
          <w:marTop w:val="0"/>
          <w:marBottom w:val="0"/>
          <w:divBdr>
            <w:top w:val="none" w:sz="0" w:space="0" w:color="auto"/>
            <w:left w:val="none" w:sz="0" w:space="0" w:color="auto"/>
            <w:bottom w:val="none" w:sz="0" w:space="0" w:color="auto"/>
            <w:right w:val="none" w:sz="0" w:space="0" w:color="auto"/>
          </w:divBdr>
        </w:div>
        <w:div w:id="1099643144">
          <w:marLeft w:val="640"/>
          <w:marRight w:val="0"/>
          <w:marTop w:val="0"/>
          <w:marBottom w:val="0"/>
          <w:divBdr>
            <w:top w:val="none" w:sz="0" w:space="0" w:color="auto"/>
            <w:left w:val="none" w:sz="0" w:space="0" w:color="auto"/>
            <w:bottom w:val="none" w:sz="0" w:space="0" w:color="auto"/>
            <w:right w:val="none" w:sz="0" w:space="0" w:color="auto"/>
          </w:divBdr>
        </w:div>
        <w:div w:id="2059696925">
          <w:marLeft w:val="640"/>
          <w:marRight w:val="0"/>
          <w:marTop w:val="0"/>
          <w:marBottom w:val="0"/>
          <w:divBdr>
            <w:top w:val="none" w:sz="0" w:space="0" w:color="auto"/>
            <w:left w:val="none" w:sz="0" w:space="0" w:color="auto"/>
            <w:bottom w:val="none" w:sz="0" w:space="0" w:color="auto"/>
            <w:right w:val="none" w:sz="0" w:space="0" w:color="auto"/>
          </w:divBdr>
        </w:div>
        <w:div w:id="1170213236">
          <w:marLeft w:val="640"/>
          <w:marRight w:val="0"/>
          <w:marTop w:val="0"/>
          <w:marBottom w:val="0"/>
          <w:divBdr>
            <w:top w:val="none" w:sz="0" w:space="0" w:color="auto"/>
            <w:left w:val="none" w:sz="0" w:space="0" w:color="auto"/>
            <w:bottom w:val="none" w:sz="0" w:space="0" w:color="auto"/>
            <w:right w:val="none" w:sz="0" w:space="0" w:color="auto"/>
          </w:divBdr>
        </w:div>
        <w:div w:id="878250126">
          <w:marLeft w:val="640"/>
          <w:marRight w:val="0"/>
          <w:marTop w:val="0"/>
          <w:marBottom w:val="0"/>
          <w:divBdr>
            <w:top w:val="none" w:sz="0" w:space="0" w:color="auto"/>
            <w:left w:val="none" w:sz="0" w:space="0" w:color="auto"/>
            <w:bottom w:val="none" w:sz="0" w:space="0" w:color="auto"/>
            <w:right w:val="none" w:sz="0" w:space="0" w:color="auto"/>
          </w:divBdr>
        </w:div>
        <w:div w:id="1164008954">
          <w:marLeft w:val="640"/>
          <w:marRight w:val="0"/>
          <w:marTop w:val="0"/>
          <w:marBottom w:val="0"/>
          <w:divBdr>
            <w:top w:val="none" w:sz="0" w:space="0" w:color="auto"/>
            <w:left w:val="none" w:sz="0" w:space="0" w:color="auto"/>
            <w:bottom w:val="none" w:sz="0" w:space="0" w:color="auto"/>
            <w:right w:val="none" w:sz="0" w:space="0" w:color="auto"/>
          </w:divBdr>
        </w:div>
        <w:div w:id="1747803325">
          <w:marLeft w:val="640"/>
          <w:marRight w:val="0"/>
          <w:marTop w:val="0"/>
          <w:marBottom w:val="0"/>
          <w:divBdr>
            <w:top w:val="none" w:sz="0" w:space="0" w:color="auto"/>
            <w:left w:val="none" w:sz="0" w:space="0" w:color="auto"/>
            <w:bottom w:val="none" w:sz="0" w:space="0" w:color="auto"/>
            <w:right w:val="none" w:sz="0" w:space="0" w:color="auto"/>
          </w:divBdr>
        </w:div>
        <w:div w:id="1716126009">
          <w:marLeft w:val="640"/>
          <w:marRight w:val="0"/>
          <w:marTop w:val="0"/>
          <w:marBottom w:val="0"/>
          <w:divBdr>
            <w:top w:val="none" w:sz="0" w:space="0" w:color="auto"/>
            <w:left w:val="none" w:sz="0" w:space="0" w:color="auto"/>
            <w:bottom w:val="none" w:sz="0" w:space="0" w:color="auto"/>
            <w:right w:val="none" w:sz="0" w:space="0" w:color="auto"/>
          </w:divBdr>
        </w:div>
        <w:div w:id="2094278965">
          <w:marLeft w:val="640"/>
          <w:marRight w:val="0"/>
          <w:marTop w:val="0"/>
          <w:marBottom w:val="0"/>
          <w:divBdr>
            <w:top w:val="none" w:sz="0" w:space="0" w:color="auto"/>
            <w:left w:val="none" w:sz="0" w:space="0" w:color="auto"/>
            <w:bottom w:val="none" w:sz="0" w:space="0" w:color="auto"/>
            <w:right w:val="none" w:sz="0" w:space="0" w:color="auto"/>
          </w:divBdr>
        </w:div>
        <w:div w:id="1610040493">
          <w:marLeft w:val="640"/>
          <w:marRight w:val="0"/>
          <w:marTop w:val="0"/>
          <w:marBottom w:val="0"/>
          <w:divBdr>
            <w:top w:val="none" w:sz="0" w:space="0" w:color="auto"/>
            <w:left w:val="none" w:sz="0" w:space="0" w:color="auto"/>
            <w:bottom w:val="none" w:sz="0" w:space="0" w:color="auto"/>
            <w:right w:val="none" w:sz="0" w:space="0" w:color="auto"/>
          </w:divBdr>
        </w:div>
        <w:div w:id="835078351">
          <w:marLeft w:val="640"/>
          <w:marRight w:val="0"/>
          <w:marTop w:val="0"/>
          <w:marBottom w:val="0"/>
          <w:divBdr>
            <w:top w:val="none" w:sz="0" w:space="0" w:color="auto"/>
            <w:left w:val="none" w:sz="0" w:space="0" w:color="auto"/>
            <w:bottom w:val="none" w:sz="0" w:space="0" w:color="auto"/>
            <w:right w:val="none" w:sz="0" w:space="0" w:color="auto"/>
          </w:divBdr>
        </w:div>
        <w:div w:id="1061518508">
          <w:marLeft w:val="640"/>
          <w:marRight w:val="0"/>
          <w:marTop w:val="0"/>
          <w:marBottom w:val="0"/>
          <w:divBdr>
            <w:top w:val="none" w:sz="0" w:space="0" w:color="auto"/>
            <w:left w:val="none" w:sz="0" w:space="0" w:color="auto"/>
            <w:bottom w:val="none" w:sz="0" w:space="0" w:color="auto"/>
            <w:right w:val="none" w:sz="0" w:space="0" w:color="auto"/>
          </w:divBdr>
        </w:div>
        <w:div w:id="2092775438">
          <w:marLeft w:val="640"/>
          <w:marRight w:val="0"/>
          <w:marTop w:val="0"/>
          <w:marBottom w:val="0"/>
          <w:divBdr>
            <w:top w:val="none" w:sz="0" w:space="0" w:color="auto"/>
            <w:left w:val="none" w:sz="0" w:space="0" w:color="auto"/>
            <w:bottom w:val="none" w:sz="0" w:space="0" w:color="auto"/>
            <w:right w:val="none" w:sz="0" w:space="0" w:color="auto"/>
          </w:divBdr>
        </w:div>
        <w:div w:id="2019307759">
          <w:marLeft w:val="640"/>
          <w:marRight w:val="0"/>
          <w:marTop w:val="0"/>
          <w:marBottom w:val="0"/>
          <w:divBdr>
            <w:top w:val="none" w:sz="0" w:space="0" w:color="auto"/>
            <w:left w:val="none" w:sz="0" w:space="0" w:color="auto"/>
            <w:bottom w:val="none" w:sz="0" w:space="0" w:color="auto"/>
            <w:right w:val="none" w:sz="0" w:space="0" w:color="auto"/>
          </w:divBdr>
        </w:div>
        <w:div w:id="1680960788">
          <w:marLeft w:val="640"/>
          <w:marRight w:val="0"/>
          <w:marTop w:val="0"/>
          <w:marBottom w:val="0"/>
          <w:divBdr>
            <w:top w:val="none" w:sz="0" w:space="0" w:color="auto"/>
            <w:left w:val="none" w:sz="0" w:space="0" w:color="auto"/>
            <w:bottom w:val="none" w:sz="0" w:space="0" w:color="auto"/>
            <w:right w:val="none" w:sz="0" w:space="0" w:color="auto"/>
          </w:divBdr>
        </w:div>
        <w:div w:id="1021129744">
          <w:marLeft w:val="640"/>
          <w:marRight w:val="0"/>
          <w:marTop w:val="0"/>
          <w:marBottom w:val="0"/>
          <w:divBdr>
            <w:top w:val="none" w:sz="0" w:space="0" w:color="auto"/>
            <w:left w:val="none" w:sz="0" w:space="0" w:color="auto"/>
            <w:bottom w:val="none" w:sz="0" w:space="0" w:color="auto"/>
            <w:right w:val="none" w:sz="0" w:space="0" w:color="auto"/>
          </w:divBdr>
        </w:div>
        <w:div w:id="1646011847">
          <w:marLeft w:val="640"/>
          <w:marRight w:val="0"/>
          <w:marTop w:val="0"/>
          <w:marBottom w:val="0"/>
          <w:divBdr>
            <w:top w:val="none" w:sz="0" w:space="0" w:color="auto"/>
            <w:left w:val="none" w:sz="0" w:space="0" w:color="auto"/>
            <w:bottom w:val="none" w:sz="0" w:space="0" w:color="auto"/>
            <w:right w:val="none" w:sz="0" w:space="0" w:color="auto"/>
          </w:divBdr>
        </w:div>
        <w:div w:id="1261109468">
          <w:marLeft w:val="640"/>
          <w:marRight w:val="0"/>
          <w:marTop w:val="0"/>
          <w:marBottom w:val="0"/>
          <w:divBdr>
            <w:top w:val="none" w:sz="0" w:space="0" w:color="auto"/>
            <w:left w:val="none" w:sz="0" w:space="0" w:color="auto"/>
            <w:bottom w:val="none" w:sz="0" w:space="0" w:color="auto"/>
            <w:right w:val="none" w:sz="0" w:space="0" w:color="auto"/>
          </w:divBdr>
        </w:div>
        <w:div w:id="161241334">
          <w:marLeft w:val="640"/>
          <w:marRight w:val="0"/>
          <w:marTop w:val="0"/>
          <w:marBottom w:val="0"/>
          <w:divBdr>
            <w:top w:val="none" w:sz="0" w:space="0" w:color="auto"/>
            <w:left w:val="none" w:sz="0" w:space="0" w:color="auto"/>
            <w:bottom w:val="none" w:sz="0" w:space="0" w:color="auto"/>
            <w:right w:val="none" w:sz="0" w:space="0" w:color="auto"/>
          </w:divBdr>
        </w:div>
        <w:div w:id="1955594306">
          <w:marLeft w:val="640"/>
          <w:marRight w:val="0"/>
          <w:marTop w:val="0"/>
          <w:marBottom w:val="0"/>
          <w:divBdr>
            <w:top w:val="none" w:sz="0" w:space="0" w:color="auto"/>
            <w:left w:val="none" w:sz="0" w:space="0" w:color="auto"/>
            <w:bottom w:val="none" w:sz="0" w:space="0" w:color="auto"/>
            <w:right w:val="none" w:sz="0" w:space="0" w:color="auto"/>
          </w:divBdr>
        </w:div>
        <w:div w:id="1969815736">
          <w:marLeft w:val="640"/>
          <w:marRight w:val="0"/>
          <w:marTop w:val="0"/>
          <w:marBottom w:val="0"/>
          <w:divBdr>
            <w:top w:val="none" w:sz="0" w:space="0" w:color="auto"/>
            <w:left w:val="none" w:sz="0" w:space="0" w:color="auto"/>
            <w:bottom w:val="none" w:sz="0" w:space="0" w:color="auto"/>
            <w:right w:val="none" w:sz="0" w:space="0" w:color="auto"/>
          </w:divBdr>
        </w:div>
        <w:div w:id="248849593">
          <w:marLeft w:val="640"/>
          <w:marRight w:val="0"/>
          <w:marTop w:val="0"/>
          <w:marBottom w:val="0"/>
          <w:divBdr>
            <w:top w:val="none" w:sz="0" w:space="0" w:color="auto"/>
            <w:left w:val="none" w:sz="0" w:space="0" w:color="auto"/>
            <w:bottom w:val="none" w:sz="0" w:space="0" w:color="auto"/>
            <w:right w:val="none" w:sz="0" w:space="0" w:color="auto"/>
          </w:divBdr>
        </w:div>
        <w:div w:id="1816337768">
          <w:marLeft w:val="640"/>
          <w:marRight w:val="0"/>
          <w:marTop w:val="0"/>
          <w:marBottom w:val="0"/>
          <w:divBdr>
            <w:top w:val="none" w:sz="0" w:space="0" w:color="auto"/>
            <w:left w:val="none" w:sz="0" w:space="0" w:color="auto"/>
            <w:bottom w:val="none" w:sz="0" w:space="0" w:color="auto"/>
            <w:right w:val="none" w:sz="0" w:space="0" w:color="auto"/>
          </w:divBdr>
        </w:div>
        <w:div w:id="700007946">
          <w:marLeft w:val="640"/>
          <w:marRight w:val="0"/>
          <w:marTop w:val="0"/>
          <w:marBottom w:val="0"/>
          <w:divBdr>
            <w:top w:val="none" w:sz="0" w:space="0" w:color="auto"/>
            <w:left w:val="none" w:sz="0" w:space="0" w:color="auto"/>
            <w:bottom w:val="none" w:sz="0" w:space="0" w:color="auto"/>
            <w:right w:val="none" w:sz="0" w:space="0" w:color="auto"/>
          </w:divBdr>
        </w:div>
        <w:div w:id="494801679">
          <w:marLeft w:val="640"/>
          <w:marRight w:val="0"/>
          <w:marTop w:val="0"/>
          <w:marBottom w:val="0"/>
          <w:divBdr>
            <w:top w:val="none" w:sz="0" w:space="0" w:color="auto"/>
            <w:left w:val="none" w:sz="0" w:space="0" w:color="auto"/>
            <w:bottom w:val="none" w:sz="0" w:space="0" w:color="auto"/>
            <w:right w:val="none" w:sz="0" w:space="0" w:color="auto"/>
          </w:divBdr>
        </w:div>
        <w:div w:id="1028335577">
          <w:marLeft w:val="640"/>
          <w:marRight w:val="0"/>
          <w:marTop w:val="0"/>
          <w:marBottom w:val="0"/>
          <w:divBdr>
            <w:top w:val="none" w:sz="0" w:space="0" w:color="auto"/>
            <w:left w:val="none" w:sz="0" w:space="0" w:color="auto"/>
            <w:bottom w:val="none" w:sz="0" w:space="0" w:color="auto"/>
            <w:right w:val="none" w:sz="0" w:space="0" w:color="auto"/>
          </w:divBdr>
        </w:div>
        <w:div w:id="1111778198">
          <w:marLeft w:val="640"/>
          <w:marRight w:val="0"/>
          <w:marTop w:val="0"/>
          <w:marBottom w:val="0"/>
          <w:divBdr>
            <w:top w:val="none" w:sz="0" w:space="0" w:color="auto"/>
            <w:left w:val="none" w:sz="0" w:space="0" w:color="auto"/>
            <w:bottom w:val="none" w:sz="0" w:space="0" w:color="auto"/>
            <w:right w:val="none" w:sz="0" w:space="0" w:color="auto"/>
          </w:divBdr>
        </w:div>
        <w:div w:id="574897195">
          <w:marLeft w:val="640"/>
          <w:marRight w:val="0"/>
          <w:marTop w:val="0"/>
          <w:marBottom w:val="0"/>
          <w:divBdr>
            <w:top w:val="none" w:sz="0" w:space="0" w:color="auto"/>
            <w:left w:val="none" w:sz="0" w:space="0" w:color="auto"/>
            <w:bottom w:val="none" w:sz="0" w:space="0" w:color="auto"/>
            <w:right w:val="none" w:sz="0" w:space="0" w:color="auto"/>
          </w:divBdr>
        </w:div>
        <w:div w:id="1387531829">
          <w:marLeft w:val="640"/>
          <w:marRight w:val="0"/>
          <w:marTop w:val="0"/>
          <w:marBottom w:val="0"/>
          <w:divBdr>
            <w:top w:val="none" w:sz="0" w:space="0" w:color="auto"/>
            <w:left w:val="none" w:sz="0" w:space="0" w:color="auto"/>
            <w:bottom w:val="none" w:sz="0" w:space="0" w:color="auto"/>
            <w:right w:val="none" w:sz="0" w:space="0" w:color="auto"/>
          </w:divBdr>
        </w:div>
        <w:div w:id="597835168">
          <w:marLeft w:val="640"/>
          <w:marRight w:val="0"/>
          <w:marTop w:val="0"/>
          <w:marBottom w:val="0"/>
          <w:divBdr>
            <w:top w:val="none" w:sz="0" w:space="0" w:color="auto"/>
            <w:left w:val="none" w:sz="0" w:space="0" w:color="auto"/>
            <w:bottom w:val="none" w:sz="0" w:space="0" w:color="auto"/>
            <w:right w:val="none" w:sz="0" w:space="0" w:color="auto"/>
          </w:divBdr>
        </w:div>
        <w:div w:id="1121802133">
          <w:marLeft w:val="640"/>
          <w:marRight w:val="0"/>
          <w:marTop w:val="0"/>
          <w:marBottom w:val="0"/>
          <w:divBdr>
            <w:top w:val="none" w:sz="0" w:space="0" w:color="auto"/>
            <w:left w:val="none" w:sz="0" w:space="0" w:color="auto"/>
            <w:bottom w:val="none" w:sz="0" w:space="0" w:color="auto"/>
            <w:right w:val="none" w:sz="0" w:space="0" w:color="auto"/>
          </w:divBdr>
        </w:div>
        <w:div w:id="516846837">
          <w:marLeft w:val="640"/>
          <w:marRight w:val="0"/>
          <w:marTop w:val="0"/>
          <w:marBottom w:val="0"/>
          <w:divBdr>
            <w:top w:val="none" w:sz="0" w:space="0" w:color="auto"/>
            <w:left w:val="none" w:sz="0" w:space="0" w:color="auto"/>
            <w:bottom w:val="none" w:sz="0" w:space="0" w:color="auto"/>
            <w:right w:val="none" w:sz="0" w:space="0" w:color="auto"/>
          </w:divBdr>
        </w:div>
        <w:div w:id="418454706">
          <w:marLeft w:val="640"/>
          <w:marRight w:val="0"/>
          <w:marTop w:val="0"/>
          <w:marBottom w:val="0"/>
          <w:divBdr>
            <w:top w:val="none" w:sz="0" w:space="0" w:color="auto"/>
            <w:left w:val="none" w:sz="0" w:space="0" w:color="auto"/>
            <w:bottom w:val="none" w:sz="0" w:space="0" w:color="auto"/>
            <w:right w:val="none" w:sz="0" w:space="0" w:color="auto"/>
          </w:divBdr>
        </w:div>
        <w:div w:id="1951084090">
          <w:marLeft w:val="640"/>
          <w:marRight w:val="0"/>
          <w:marTop w:val="0"/>
          <w:marBottom w:val="0"/>
          <w:divBdr>
            <w:top w:val="none" w:sz="0" w:space="0" w:color="auto"/>
            <w:left w:val="none" w:sz="0" w:space="0" w:color="auto"/>
            <w:bottom w:val="none" w:sz="0" w:space="0" w:color="auto"/>
            <w:right w:val="none" w:sz="0" w:space="0" w:color="auto"/>
          </w:divBdr>
        </w:div>
        <w:div w:id="224880454">
          <w:marLeft w:val="640"/>
          <w:marRight w:val="0"/>
          <w:marTop w:val="0"/>
          <w:marBottom w:val="0"/>
          <w:divBdr>
            <w:top w:val="none" w:sz="0" w:space="0" w:color="auto"/>
            <w:left w:val="none" w:sz="0" w:space="0" w:color="auto"/>
            <w:bottom w:val="none" w:sz="0" w:space="0" w:color="auto"/>
            <w:right w:val="none" w:sz="0" w:space="0" w:color="auto"/>
          </w:divBdr>
        </w:div>
        <w:div w:id="269162677">
          <w:marLeft w:val="640"/>
          <w:marRight w:val="0"/>
          <w:marTop w:val="0"/>
          <w:marBottom w:val="0"/>
          <w:divBdr>
            <w:top w:val="none" w:sz="0" w:space="0" w:color="auto"/>
            <w:left w:val="none" w:sz="0" w:space="0" w:color="auto"/>
            <w:bottom w:val="none" w:sz="0" w:space="0" w:color="auto"/>
            <w:right w:val="none" w:sz="0" w:space="0" w:color="auto"/>
          </w:divBdr>
        </w:div>
        <w:div w:id="1422340376">
          <w:marLeft w:val="640"/>
          <w:marRight w:val="0"/>
          <w:marTop w:val="0"/>
          <w:marBottom w:val="0"/>
          <w:divBdr>
            <w:top w:val="none" w:sz="0" w:space="0" w:color="auto"/>
            <w:left w:val="none" w:sz="0" w:space="0" w:color="auto"/>
            <w:bottom w:val="none" w:sz="0" w:space="0" w:color="auto"/>
            <w:right w:val="none" w:sz="0" w:space="0" w:color="auto"/>
          </w:divBdr>
        </w:div>
        <w:div w:id="2141457637">
          <w:marLeft w:val="640"/>
          <w:marRight w:val="0"/>
          <w:marTop w:val="0"/>
          <w:marBottom w:val="0"/>
          <w:divBdr>
            <w:top w:val="none" w:sz="0" w:space="0" w:color="auto"/>
            <w:left w:val="none" w:sz="0" w:space="0" w:color="auto"/>
            <w:bottom w:val="none" w:sz="0" w:space="0" w:color="auto"/>
            <w:right w:val="none" w:sz="0" w:space="0" w:color="auto"/>
          </w:divBdr>
        </w:div>
        <w:div w:id="1217887655">
          <w:marLeft w:val="640"/>
          <w:marRight w:val="0"/>
          <w:marTop w:val="0"/>
          <w:marBottom w:val="0"/>
          <w:divBdr>
            <w:top w:val="none" w:sz="0" w:space="0" w:color="auto"/>
            <w:left w:val="none" w:sz="0" w:space="0" w:color="auto"/>
            <w:bottom w:val="none" w:sz="0" w:space="0" w:color="auto"/>
            <w:right w:val="none" w:sz="0" w:space="0" w:color="auto"/>
          </w:divBdr>
        </w:div>
        <w:div w:id="720980566">
          <w:marLeft w:val="640"/>
          <w:marRight w:val="0"/>
          <w:marTop w:val="0"/>
          <w:marBottom w:val="0"/>
          <w:divBdr>
            <w:top w:val="none" w:sz="0" w:space="0" w:color="auto"/>
            <w:left w:val="none" w:sz="0" w:space="0" w:color="auto"/>
            <w:bottom w:val="none" w:sz="0" w:space="0" w:color="auto"/>
            <w:right w:val="none" w:sz="0" w:space="0" w:color="auto"/>
          </w:divBdr>
        </w:div>
        <w:div w:id="1951930829">
          <w:marLeft w:val="640"/>
          <w:marRight w:val="0"/>
          <w:marTop w:val="0"/>
          <w:marBottom w:val="0"/>
          <w:divBdr>
            <w:top w:val="none" w:sz="0" w:space="0" w:color="auto"/>
            <w:left w:val="none" w:sz="0" w:space="0" w:color="auto"/>
            <w:bottom w:val="none" w:sz="0" w:space="0" w:color="auto"/>
            <w:right w:val="none" w:sz="0" w:space="0" w:color="auto"/>
          </w:divBdr>
        </w:div>
        <w:div w:id="1772315995">
          <w:marLeft w:val="640"/>
          <w:marRight w:val="0"/>
          <w:marTop w:val="0"/>
          <w:marBottom w:val="0"/>
          <w:divBdr>
            <w:top w:val="none" w:sz="0" w:space="0" w:color="auto"/>
            <w:left w:val="none" w:sz="0" w:space="0" w:color="auto"/>
            <w:bottom w:val="none" w:sz="0" w:space="0" w:color="auto"/>
            <w:right w:val="none" w:sz="0" w:space="0" w:color="auto"/>
          </w:divBdr>
        </w:div>
        <w:div w:id="154616898">
          <w:marLeft w:val="640"/>
          <w:marRight w:val="0"/>
          <w:marTop w:val="0"/>
          <w:marBottom w:val="0"/>
          <w:divBdr>
            <w:top w:val="none" w:sz="0" w:space="0" w:color="auto"/>
            <w:left w:val="none" w:sz="0" w:space="0" w:color="auto"/>
            <w:bottom w:val="none" w:sz="0" w:space="0" w:color="auto"/>
            <w:right w:val="none" w:sz="0" w:space="0" w:color="auto"/>
          </w:divBdr>
        </w:div>
        <w:div w:id="1059598449">
          <w:marLeft w:val="640"/>
          <w:marRight w:val="0"/>
          <w:marTop w:val="0"/>
          <w:marBottom w:val="0"/>
          <w:divBdr>
            <w:top w:val="none" w:sz="0" w:space="0" w:color="auto"/>
            <w:left w:val="none" w:sz="0" w:space="0" w:color="auto"/>
            <w:bottom w:val="none" w:sz="0" w:space="0" w:color="auto"/>
            <w:right w:val="none" w:sz="0" w:space="0" w:color="auto"/>
          </w:divBdr>
        </w:div>
        <w:div w:id="2089769615">
          <w:marLeft w:val="640"/>
          <w:marRight w:val="0"/>
          <w:marTop w:val="0"/>
          <w:marBottom w:val="0"/>
          <w:divBdr>
            <w:top w:val="none" w:sz="0" w:space="0" w:color="auto"/>
            <w:left w:val="none" w:sz="0" w:space="0" w:color="auto"/>
            <w:bottom w:val="none" w:sz="0" w:space="0" w:color="auto"/>
            <w:right w:val="none" w:sz="0" w:space="0" w:color="auto"/>
          </w:divBdr>
        </w:div>
        <w:div w:id="1364554333">
          <w:marLeft w:val="640"/>
          <w:marRight w:val="0"/>
          <w:marTop w:val="0"/>
          <w:marBottom w:val="0"/>
          <w:divBdr>
            <w:top w:val="none" w:sz="0" w:space="0" w:color="auto"/>
            <w:left w:val="none" w:sz="0" w:space="0" w:color="auto"/>
            <w:bottom w:val="none" w:sz="0" w:space="0" w:color="auto"/>
            <w:right w:val="none" w:sz="0" w:space="0" w:color="auto"/>
          </w:divBdr>
        </w:div>
        <w:div w:id="168912198">
          <w:marLeft w:val="640"/>
          <w:marRight w:val="0"/>
          <w:marTop w:val="0"/>
          <w:marBottom w:val="0"/>
          <w:divBdr>
            <w:top w:val="none" w:sz="0" w:space="0" w:color="auto"/>
            <w:left w:val="none" w:sz="0" w:space="0" w:color="auto"/>
            <w:bottom w:val="none" w:sz="0" w:space="0" w:color="auto"/>
            <w:right w:val="none" w:sz="0" w:space="0" w:color="auto"/>
          </w:divBdr>
        </w:div>
        <w:div w:id="1114863730">
          <w:marLeft w:val="640"/>
          <w:marRight w:val="0"/>
          <w:marTop w:val="0"/>
          <w:marBottom w:val="0"/>
          <w:divBdr>
            <w:top w:val="none" w:sz="0" w:space="0" w:color="auto"/>
            <w:left w:val="none" w:sz="0" w:space="0" w:color="auto"/>
            <w:bottom w:val="none" w:sz="0" w:space="0" w:color="auto"/>
            <w:right w:val="none" w:sz="0" w:space="0" w:color="auto"/>
          </w:divBdr>
        </w:div>
        <w:div w:id="1213809297">
          <w:marLeft w:val="640"/>
          <w:marRight w:val="0"/>
          <w:marTop w:val="0"/>
          <w:marBottom w:val="0"/>
          <w:divBdr>
            <w:top w:val="none" w:sz="0" w:space="0" w:color="auto"/>
            <w:left w:val="none" w:sz="0" w:space="0" w:color="auto"/>
            <w:bottom w:val="none" w:sz="0" w:space="0" w:color="auto"/>
            <w:right w:val="none" w:sz="0" w:space="0" w:color="auto"/>
          </w:divBdr>
        </w:div>
        <w:div w:id="1122264850">
          <w:marLeft w:val="640"/>
          <w:marRight w:val="0"/>
          <w:marTop w:val="0"/>
          <w:marBottom w:val="0"/>
          <w:divBdr>
            <w:top w:val="none" w:sz="0" w:space="0" w:color="auto"/>
            <w:left w:val="none" w:sz="0" w:space="0" w:color="auto"/>
            <w:bottom w:val="none" w:sz="0" w:space="0" w:color="auto"/>
            <w:right w:val="none" w:sz="0" w:space="0" w:color="auto"/>
          </w:divBdr>
        </w:div>
        <w:div w:id="1010646171">
          <w:marLeft w:val="640"/>
          <w:marRight w:val="0"/>
          <w:marTop w:val="0"/>
          <w:marBottom w:val="0"/>
          <w:divBdr>
            <w:top w:val="none" w:sz="0" w:space="0" w:color="auto"/>
            <w:left w:val="none" w:sz="0" w:space="0" w:color="auto"/>
            <w:bottom w:val="none" w:sz="0" w:space="0" w:color="auto"/>
            <w:right w:val="none" w:sz="0" w:space="0" w:color="auto"/>
          </w:divBdr>
        </w:div>
        <w:div w:id="357583398">
          <w:marLeft w:val="640"/>
          <w:marRight w:val="0"/>
          <w:marTop w:val="0"/>
          <w:marBottom w:val="0"/>
          <w:divBdr>
            <w:top w:val="none" w:sz="0" w:space="0" w:color="auto"/>
            <w:left w:val="none" w:sz="0" w:space="0" w:color="auto"/>
            <w:bottom w:val="none" w:sz="0" w:space="0" w:color="auto"/>
            <w:right w:val="none" w:sz="0" w:space="0" w:color="auto"/>
          </w:divBdr>
        </w:div>
        <w:div w:id="748116582">
          <w:marLeft w:val="640"/>
          <w:marRight w:val="0"/>
          <w:marTop w:val="0"/>
          <w:marBottom w:val="0"/>
          <w:divBdr>
            <w:top w:val="none" w:sz="0" w:space="0" w:color="auto"/>
            <w:left w:val="none" w:sz="0" w:space="0" w:color="auto"/>
            <w:bottom w:val="none" w:sz="0" w:space="0" w:color="auto"/>
            <w:right w:val="none" w:sz="0" w:space="0" w:color="auto"/>
          </w:divBdr>
        </w:div>
        <w:div w:id="379406442">
          <w:marLeft w:val="640"/>
          <w:marRight w:val="0"/>
          <w:marTop w:val="0"/>
          <w:marBottom w:val="0"/>
          <w:divBdr>
            <w:top w:val="none" w:sz="0" w:space="0" w:color="auto"/>
            <w:left w:val="none" w:sz="0" w:space="0" w:color="auto"/>
            <w:bottom w:val="none" w:sz="0" w:space="0" w:color="auto"/>
            <w:right w:val="none" w:sz="0" w:space="0" w:color="auto"/>
          </w:divBdr>
        </w:div>
        <w:div w:id="658465168">
          <w:marLeft w:val="640"/>
          <w:marRight w:val="0"/>
          <w:marTop w:val="0"/>
          <w:marBottom w:val="0"/>
          <w:divBdr>
            <w:top w:val="none" w:sz="0" w:space="0" w:color="auto"/>
            <w:left w:val="none" w:sz="0" w:space="0" w:color="auto"/>
            <w:bottom w:val="none" w:sz="0" w:space="0" w:color="auto"/>
            <w:right w:val="none" w:sz="0" w:space="0" w:color="auto"/>
          </w:divBdr>
        </w:div>
        <w:div w:id="2101215272">
          <w:marLeft w:val="640"/>
          <w:marRight w:val="0"/>
          <w:marTop w:val="0"/>
          <w:marBottom w:val="0"/>
          <w:divBdr>
            <w:top w:val="none" w:sz="0" w:space="0" w:color="auto"/>
            <w:left w:val="none" w:sz="0" w:space="0" w:color="auto"/>
            <w:bottom w:val="none" w:sz="0" w:space="0" w:color="auto"/>
            <w:right w:val="none" w:sz="0" w:space="0" w:color="auto"/>
          </w:divBdr>
        </w:div>
        <w:div w:id="95446739">
          <w:marLeft w:val="640"/>
          <w:marRight w:val="0"/>
          <w:marTop w:val="0"/>
          <w:marBottom w:val="0"/>
          <w:divBdr>
            <w:top w:val="none" w:sz="0" w:space="0" w:color="auto"/>
            <w:left w:val="none" w:sz="0" w:space="0" w:color="auto"/>
            <w:bottom w:val="none" w:sz="0" w:space="0" w:color="auto"/>
            <w:right w:val="none" w:sz="0" w:space="0" w:color="auto"/>
          </w:divBdr>
        </w:div>
        <w:div w:id="1620990891">
          <w:marLeft w:val="640"/>
          <w:marRight w:val="0"/>
          <w:marTop w:val="0"/>
          <w:marBottom w:val="0"/>
          <w:divBdr>
            <w:top w:val="none" w:sz="0" w:space="0" w:color="auto"/>
            <w:left w:val="none" w:sz="0" w:space="0" w:color="auto"/>
            <w:bottom w:val="none" w:sz="0" w:space="0" w:color="auto"/>
            <w:right w:val="none" w:sz="0" w:space="0" w:color="auto"/>
          </w:divBdr>
        </w:div>
        <w:div w:id="1161654326">
          <w:marLeft w:val="640"/>
          <w:marRight w:val="0"/>
          <w:marTop w:val="0"/>
          <w:marBottom w:val="0"/>
          <w:divBdr>
            <w:top w:val="none" w:sz="0" w:space="0" w:color="auto"/>
            <w:left w:val="none" w:sz="0" w:space="0" w:color="auto"/>
            <w:bottom w:val="none" w:sz="0" w:space="0" w:color="auto"/>
            <w:right w:val="none" w:sz="0" w:space="0" w:color="auto"/>
          </w:divBdr>
        </w:div>
        <w:div w:id="1642614258">
          <w:marLeft w:val="640"/>
          <w:marRight w:val="0"/>
          <w:marTop w:val="0"/>
          <w:marBottom w:val="0"/>
          <w:divBdr>
            <w:top w:val="none" w:sz="0" w:space="0" w:color="auto"/>
            <w:left w:val="none" w:sz="0" w:space="0" w:color="auto"/>
            <w:bottom w:val="none" w:sz="0" w:space="0" w:color="auto"/>
            <w:right w:val="none" w:sz="0" w:space="0" w:color="auto"/>
          </w:divBdr>
        </w:div>
        <w:div w:id="1846047754">
          <w:marLeft w:val="640"/>
          <w:marRight w:val="0"/>
          <w:marTop w:val="0"/>
          <w:marBottom w:val="0"/>
          <w:divBdr>
            <w:top w:val="none" w:sz="0" w:space="0" w:color="auto"/>
            <w:left w:val="none" w:sz="0" w:space="0" w:color="auto"/>
            <w:bottom w:val="none" w:sz="0" w:space="0" w:color="auto"/>
            <w:right w:val="none" w:sz="0" w:space="0" w:color="auto"/>
          </w:divBdr>
        </w:div>
        <w:div w:id="1326470263">
          <w:marLeft w:val="640"/>
          <w:marRight w:val="0"/>
          <w:marTop w:val="0"/>
          <w:marBottom w:val="0"/>
          <w:divBdr>
            <w:top w:val="none" w:sz="0" w:space="0" w:color="auto"/>
            <w:left w:val="none" w:sz="0" w:space="0" w:color="auto"/>
            <w:bottom w:val="none" w:sz="0" w:space="0" w:color="auto"/>
            <w:right w:val="none" w:sz="0" w:space="0" w:color="auto"/>
          </w:divBdr>
        </w:div>
        <w:div w:id="1820877033">
          <w:marLeft w:val="640"/>
          <w:marRight w:val="0"/>
          <w:marTop w:val="0"/>
          <w:marBottom w:val="0"/>
          <w:divBdr>
            <w:top w:val="none" w:sz="0" w:space="0" w:color="auto"/>
            <w:left w:val="none" w:sz="0" w:space="0" w:color="auto"/>
            <w:bottom w:val="none" w:sz="0" w:space="0" w:color="auto"/>
            <w:right w:val="none" w:sz="0" w:space="0" w:color="auto"/>
          </w:divBdr>
        </w:div>
        <w:div w:id="1733501348">
          <w:marLeft w:val="640"/>
          <w:marRight w:val="0"/>
          <w:marTop w:val="0"/>
          <w:marBottom w:val="0"/>
          <w:divBdr>
            <w:top w:val="none" w:sz="0" w:space="0" w:color="auto"/>
            <w:left w:val="none" w:sz="0" w:space="0" w:color="auto"/>
            <w:bottom w:val="none" w:sz="0" w:space="0" w:color="auto"/>
            <w:right w:val="none" w:sz="0" w:space="0" w:color="auto"/>
          </w:divBdr>
        </w:div>
        <w:div w:id="357778953">
          <w:marLeft w:val="640"/>
          <w:marRight w:val="0"/>
          <w:marTop w:val="0"/>
          <w:marBottom w:val="0"/>
          <w:divBdr>
            <w:top w:val="none" w:sz="0" w:space="0" w:color="auto"/>
            <w:left w:val="none" w:sz="0" w:space="0" w:color="auto"/>
            <w:bottom w:val="none" w:sz="0" w:space="0" w:color="auto"/>
            <w:right w:val="none" w:sz="0" w:space="0" w:color="auto"/>
          </w:divBdr>
        </w:div>
        <w:div w:id="1735661603">
          <w:marLeft w:val="640"/>
          <w:marRight w:val="0"/>
          <w:marTop w:val="0"/>
          <w:marBottom w:val="0"/>
          <w:divBdr>
            <w:top w:val="none" w:sz="0" w:space="0" w:color="auto"/>
            <w:left w:val="none" w:sz="0" w:space="0" w:color="auto"/>
            <w:bottom w:val="none" w:sz="0" w:space="0" w:color="auto"/>
            <w:right w:val="none" w:sz="0" w:space="0" w:color="auto"/>
          </w:divBdr>
        </w:div>
        <w:div w:id="2122409318">
          <w:marLeft w:val="640"/>
          <w:marRight w:val="0"/>
          <w:marTop w:val="0"/>
          <w:marBottom w:val="0"/>
          <w:divBdr>
            <w:top w:val="none" w:sz="0" w:space="0" w:color="auto"/>
            <w:left w:val="none" w:sz="0" w:space="0" w:color="auto"/>
            <w:bottom w:val="none" w:sz="0" w:space="0" w:color="auto"/>
            <w:right w:val="none" w:sz="0" w:space="0" w:color="auto"/>
          </w:divBdr>
        </w:div>
        <w:div w:id="424497418">
          <w:marLeft w:val="640"/>
          <w:marRight w:val="0"/>
          <w:marTop w:val="0"/>
          <w:marBottom w:val="0"/>
          <w:divBdr>
            <w:top w:val="none" w:sz="0" w:space="0" w:color="auto"/>
            <w:left w:val="none" w:sz="0" w:space="0" w:color="auto"/>
            <w:bottom w:val="none" w:sz="0" w:space="0" w:color="auto"/>
            <w:right w:val="none" w:sz="0" w:space="0" w:color="auto"/>
          </w:divBdr>
        </w:div>
        <w:div w:id="359550285">
          <w:marLeft w:val="640"/>
          <w:marRight w:val="0"/>
          <w:marTop w:val="0"/>
          <w:marBottom w:val="0"/>
          <w:divBdr>
            <w:top w:val="none" w:sz="0" w:space="0" w:color="auto"/>
            <w:left w:val="none" w:sz="0" w:space="0" w:color="auto"/>
            <w:bottom w:val="none" w:sz="0" w:space="0" w:color="auto"/>
            <w:right w:val="none" w:sz="0" w:space="0" w:color="auto"/>
          </w:divBdr>
        </w:div>
        <w:div w:id="585768146">
          <w:marLeft w:val="640"/>
          <w:marRight w:val="0"/>
          <w:marTop w:val="0"/>
          <w:marBottom w:val="0"/>
          <w:divBdr>
            <w:top w:val="none" w:sz="0" w:space="0" w:color="auto"/>
            <w:left w:val="none" w:sz="0" w:space="0" w:color="auto"/>
            <w:bottom w:val="none" w:sz="0" w:space="0" w:color="auto"/>
            <w:right w:val="none" w:sz="0" w:space="0" w:color="auto"/>
          </w:divBdr>
        </w:div>
        <w:div w:id="832717135">
          <w:marLeft w:val="640"/>
          <w:marRight w:val="0"/>
          <w:marTop w:val="0"/>
          <w:marBottom w:val="0"/>
          <w:divBdr>
            <w:top w:val="none" w:sz="0" w:space="0" w:color="auto"/>
            <w:left w:val="none" w:sz="0" w:space="0" w:color="auto"/>
            <w:bottom w:val="none" w:sz="0" w:space="0" w:color="auto"/>
            <w:right w:val="none" w:sz="0" w:space="0" w:color="auto"/>
          </w:divBdr>
        </w:div>
        <w:div w:id="281116113">
          <w:marLeft w:val="640"/>
          <w:marRight w:val="0"/>
          <w:marTop w:val="0"/>
          <w:marBottom w:val="0"/>
          <w:divBdr>
            <w:top w:val="none" w:sz="0" w:space="0" w:color="auto"/>
            <w:left w:val="none" w:sz="0" w:space="0" w:color="auto"/>
            <w:bottom w:val="none" w:sz="0" w:space="0" w:color="auto"/>
            <w:right w:val="none" w:sz="0" w:space="0" w:color="auto"/>
          </w:divBdr>
        </w:div>
        <w:div w:id="2046173936">
          <w:marLeft w:val="640"/>
          <w:marRight w:val="0"/>
          <w:marTop w:val="0"/>
          <w:marBottom w:val="0"/>
          <w:divBdr>
            <w:top w:val="none" w:sz="0" w:space="0" w:color="auto"/>
            <w:left w:val="none" w:sz="0" w:space="0" w:color="auto"/>
            <w:bottom w:val="none" w:sz="0" w:space="0" w:color="auto"/>
            <w:right w:val="none" w:sz="0" w:space="0" w:color="auto"/>
          </w:divBdr>
        </w:div>
        <w:div w:id="1549759020">
          <w:marLeft w:val="640"/>
          <w:marRight w:val="0"/>
          <w:marTop w:val="0"/>
          <w:marBottom w:val="0"/>
          <w:divBdr>
            <w:top w:val="none" w:sz="0" w:space="0" w:color="auto"/>
            <w:left w:val="none" w:sz="0" w:space="0" w:color="auto"/>
            <w:bottom w:val="none" w:sz="0" w:space="0" w:color="auto"/>
            <w:right w:val="none" w:sz="0" w:space="0" w:color="auto"/>
          </w:divBdr>
        </w:div>
        <w:div w:id="975448379">
          <w:marLeft w:val="640"/>
          <w:marRight w:val="0"/>
          <w:marTop w:val="0"/>
          <w:marBottom w:val="0"/>
          <w:divBdr>
            <w:top w:val="none" w:sz="0" w:space="0" w:color="auto"/>
            <w:left w:val="none" w:sz="0" w:space="0" w:color="auto"/>
            <w:bottom w:val="none" w:sz="0" w:space="0" w:color="auto"/>
            <w:right w:val="none" w:sz="0" w:space="0" w:color="auto"/>
          </w:divBdr>
        </w:div>
        <w:div w:id="1585261785">
          <w:marLeft w:val="640"/>
          <w:marRight w:val="0"/>
          <w:marTop w:val="0"/>
          <w:marBottom w:val="0"/>
          <w:divBdr>
            <w:top w:val="none" w:sz="0" w:space="0" w:color="auto"/>
            <w:left w:val="none" w:sz="0" w:space="0" w:color="auto"/>
            <w:bottom w:val="none" w:sz="0" w:space="0" w:color="auto"/>
            <w:right w:val="none" w:sz="0" w:space="0" w:color="auto"/>
          </w:divBdr>
        </w:div>
        <w:div w:id="372114952">
          <w:marLeft w:val="640"/>
          <w:marRight w:val="0"/>
          <w:marTop w:val="0"/>
          <w:marBottom w:val="0"/>
          <w:divBdr>
            <w:top w:val="none" w:sz="0" w:space="0" w:color="auto"/>
            <w:left w:val="none" w:sz="0" w:space="0" w:color="auto"/>
            <w:bottom w:val="none" w:sz="0" w:space="0" w:color="auto"/>
            <w:right w:val="none" w:sz="0" w:space="0" w:color="auto"/>
          </w:divBdr>
        </w:div>
        <w:div w:id="1480462071">
          <w:marLeft w:val="640"/>
          <w:marRight w:val="0"/>
          <w:marTop w:val="0"/>
          <w:marBottom w:val="0"/>
          <w:divBdr>
            <w:top w:val="none" w:sz="0" w:space="0" w:color="auto"/>
            <w:left w:val="none" w:sz="0" w:space="0" w:color="auto"/>
            <w:bottom w:val="none" w:sz="0" w:space="0" w:color="auto"/>
            <w:right w:val="none" w:sz="0" w:space="0" w:color="auto"/>
          </w:divBdr>
        </w:div>
        <w:div w:id="750934286">
          <w:marLeft w:val="640"/>
          <w:marRight w:val="0"/>
          <w:marTop w:val="0"/>
          <w:marBottom w:val="0"/>
          <w:divBdr>
            <w:top w:val="none" w:sz="0" w:space="0" w:color="auto"/>
            <w:left w:val="none" w:sz="0" w:space="0" w:color="auto"/>
            <w:bottom w:val="none" w:sz="0" w:space="0" w:color="auto"/>
            <w:right w:val="none" w:sz="0" w:space="0" w:color="auto"/>
          </w:divBdr>
        </w:div>
        <w:div w:id="181556742">
          <w:marLeft w:val="640"/>
          <w:marRight w:val="0"/>
          <w:marTop w:val="0"/>
          <w:marBottom w:val="0"/>
          <w:divBdr>
            <w:top w:val="none" w:sz="0" w:space="0" w:color="auto"/>
            <w:left w:val="none" w:sz="0" w:space="0" w:color="auto"/>
            <w:bottom w:val="none" w:sz="0" w:space="0" w:color="auto"/>
            <w:right w:val="none" w:sz="0" w:space="0" w:color="auto"/>
          </w:divBdr>
        </w:div>
        <w:div w:id="1294673312">
          <w:marLeft w:val="640"/>
          <w:marRight w:val="0"/>
          <w:marTop w:val="0"/>
          <w:marBottom w:val="0"/>
          <w:divBdr>
            <w:top w:val="none" w:sz="0" w:space="0" w:color="auto"/>
            <w:left w:val="none" w:sz="0" w:space="0" w:color="auto"/>
            <w:bottom w:val="none" w:sz="0" w:space="0" w:color="auto"/>
            <w:right w:val="none" w:sz="0" w:space="0" w:color="auto"/>
          </w:divBdr>
        </w:div>
        <w:div w:id="2057314397">
          <w:marLeft w:val="640"/>
          <w:marRight w:val="0"/>
          <w:marTop w:val="0"/>
          <w:marBottom w:val="0"/>
          <w:divBdr>
            <w:top w:val="none" w:sz="0" w:space="0" w:color="auto"/>
            <w:left w:val="none" w:sz="0" w:space="0" w:color="auto"/>
            <w:bottom w:val="none" w:sz="0" w:space="0" w:color="auto"/>
            <w:right w:val="none" w:sz="0" w:space="0" w:color="auto"/>
          </w:divBdr>
        </w:div>
        <w:div w:id="353848306">
          <w:marLeft w:val="640"/>
          <w:marRight w:val="0"/>
          <w:marTop w:val="0"/>
          <w:marBottom w:val="0"/>
          <w:divBdr>
            <w:top w:val="none" w:sz="0" w:space="0" w:color="auto"/>
            <w:left w:val="none" w:sz="0" w:space="0" w:color="auto"/>
            <w:bottom w:val="none" w:sz="0" w:space="0" w:color="auto"/>
            <w:right w:val="none" w:sz="0" w:space="0" w:color="auto"/>
          </w:divBdr>
        </w:div>
        <w:div w:id="599073245">
          <w:marLeft w:val="640"/>
          <w:marRight w:val="0"/>
          <w:marTop w:val="0"/>
          <w:marBottom w:val="0"/>
          <w:divBdr>
            <w:top w:val="none" w:sz="0" w:space="0" w:color="auto"/>
            <w:left w:val="none" w:sz="0" w:space="0" w:color="auto"/>
            <w:bottom w:val="none" w:sz="0" w:space="0" w:color="auto"/>
            <w:right w:val="none" w:sz="0" w:space="0" w:color="auto"/>
          </w:divBdr>
        </w:div>
        <w:div w:id="1064449608">
          <w:marLeft w:val="640"/>
          <w:marRight w:val="0"/>
          <w:marTop w:val="0"/>
          <w:marBottom w:val="0"/>
          <w:divBdr>
            <w:top w:val="none" w:sz="0" w:space="0" w:color="auto"/>
            <w:left w:val="none" w:sz="0" w:space="0" w:color="auto"/>
            <w:bottom w:val="none" w:sz="0" w:space="0" w:color="auto"/>
            <w:right w:val="none" w:sz="0" w:space="0" w:color="auto"/>
          </w:divBdr>
        </w:div>
        <w:div w:id="2056660001">
          <w:marLeft w:val="640"/>
          <w:marRight w:val="0"/>
          <w:marTop w:val="0"/>
          <w:marBottom w:val="0"/>
          <w:divBdr>
            <w:top w:val="none" w:sz="0" w:space="0" w:color="auto"/>
            <w:left w:val="none" w:sz="0" w:space="0" w:color="auto"/>
            <w:bottom w:val="none" w:sz="0" w:space="0" w:color="auto"/>
            <w:right w:val="none" w:sz="0" w:space="0" w:color="auto"/>
          </w:divBdr>
        </w:div>
        <w:div w:id="334655923">
          <w:marLeft w:val="640"/>
          <w:marRight w:val="0"/>
          <w:marTop w:val="0"/>
          <w:marBottom w:val="0"/>
          <w:divBdr>
            <w:top w:val="none" w:sz="0" w:space="0" w:color="auto"/>
            <w:left w:val="none" w:sz="0" w:space="0" w:color="auto"/>
            <w:bottom w:val="none" w:sz="0" w:space="0" w:color="auto"/>
            <w:right w:val="none" w:sz="0" w:space="0" w:color="auto"/>
          </w:divBdr>
        </w:div>
        <w:div w:id="34238159">
          <w:marLeft w:val="640"/>
          <w:marRight w:val="0"/>
          <w:marTop w:val="0"/>
          <w:marBottom w:val="0"/>
          <w:divBdr>
            <w:top w:val="none" w:sz="0" w:space="0" w:color="auto"/>
            <w:left w:val="none" w:sz="0" w:space="0" w:color="auto"/>
            <w:bottom w:val="none" w:sz="0" w:space="0" w:color="auto"/>
            <w:right w:val="none" w:sz="0" w:space="0" w:color="auto"/>
          </w:divBdr>
        </w:div>
        <w:div w:id="671952126">
          <w:marLeft w:val="640"/>
          <w:marRight w:val="0"/>
          <w:marTop w:val="0"/>
          <w:marBottom w:val="0"/>
          <w:divBdr>
            <w:top w:val="none" w:sz="0" w:space="0" w:color="auto"/>
            <w:left w:val="none" w:sz="0" w:space="0" w:color="auto"/>
            <w:bottom w:val="none" w:sz="0" w:space="0" w:color="auto"/>
            <w:right w:val="none" w:sz="0" w:space="0" w:color="auto"/>
          </w:divBdr>
        </w:div>
        <w:div w:id="770929012">
          <w:marLeft w:val="640"/>
          <w:marRight w:val="0"/>
          <w:marTop w:val="0"/>
          <w:marBottom w:val="0"/>
          <w:divBdr>
            <w:top w:val="none" w:sz="0" w:space="0" w:color="auto"/>
            <w:left w:val="none" w:sz="0" w:space="0" w:color="auto"/>
            <w:bottom w:val="none" w:sz="0" w:space="0" w:color="auto"/>
            <w:right w:val="none" w:sz="0" w:space="0" w:color="auto"/>
          </w:divBdr>
        </w:div>
        <w:div w:id="550263669">
          <w:marLeft w:val="640"/>
          <w:marRight w:val="0"/>
          <w:marTop w:val="0"/>
          <w:marBottom w:val="0"/>
          <w:divBdr>
            <w:top w:val="none" w:sz="0" w:space="0" w:color="auto"/>
            <w:left w:val="none" w:sz="0" w:space="0" w:color="auto"/>
            <w:bottom w:val="none" w:sz="0" w:space="0" w:color="auto"/>
            <w:right w:val="none" w:sz="0" w:space="0" w:color="auto"/>
          </w:divBdr>
        </w:div>
        <w:div w:id="1176185730">
          <w:marLeft w:val="640"/>
          <w:marRight w:val="0"/>
          <w:marTop w:val="0"/>
          <w:marBottom w:val="0"/>
          <w:divBdr>
            <w:top w:val="none" w:sz="0" w:space="0" w:color="auto"/>
            <w:left w:val="none" w:sz="0" w:space="0" w:color="auto"/>
            <w:bottom w:val="none" w:sz="0" w:space="0" w:color="auto"/>
            <w:right w:val="none" w:sz="0" w:space="0" w:color="auto"/>
          </w:divBdr>
        </w:div>
        <w:div w:id="644356636">
          <w:marLeft w:val="640"/>
          <w:marRight w:val="0"/>
          <w:marTop w:val="0"/>
          <w:marBottom w:val="0"/>
          <w:divBdr>
            <w:top w:val="none" w:sz="0" w:space="0" w:color="auto"/>
            <w:left w:val="none" w:sz="0" w:space="0" w:color="auto"/>
            <w:bottom w:val="none" w:sz="0" w:space="0" w:color="auto"/>
            <w:right w:val="none" w:sz="0" w:space="0" w:color="auto"/>
          </w:divBdr>
        </w:div>
        <w:div w:id="819231644">
          <w:marLeft w:val="640"/>
          <w:marRight w:val="0"/>
          <w:marTop w:val="0"/>
          <w:marBottom w:val="0"/>
          <w:divBdr>
            <w:top w:val="none" w:sz="0" w:space="0" w:color="auto"/>
            <w:left w:val="none" w:sz="0" w:space="0" w:color="auto"/>
            <w:bottom w:val="none" w:sz="0" w:space="0" w:color="auto"/>
            <w:right w:val="none" w:sz="0" w:space="0" w:color="auto"/>
          </w:divBdr>
        </w:div>
        <w:div w:id="762802768">
          <w:marLeft w:val="640"/>
          <w:marRight w:val="0"/>
          <w:marTop w:val="0"/>
          <w:marBottom w:val="0"/>
          <w:divBdr>
            <w:top w:val="none" w:sz="0" w:space="0" w:color="auto"/>
            <w:left w:val="none" w:sz="0" w:space="0" w:color="auto"/>
            <w:bottom w:val="none" w:sz="0" w:space="0" w:color="auto"/>
            <w:right w:val="none" w:sz="0" w:space="0" w:color="auto"/>
          </w:divBdr>
        </w:div>
        <w:div w:id="31005292">
          <w:marLeft w:val="640"/>
          <w:marRight w:val="0"/>
          <w:marTop w:val="0"/>
          <w:marBottom w:val="0"/>
          <w:divBdr>
            <w:top w:val="none" w:sz="0" w:space="0" w:color="auto"/>
            <w:left w:val="none" w:sz="0" w:space="0" w:color="auto"/>
            <w:bottom w:val="none" w:sz="0" w:space="0" w:color="auto"/>
            <w:right w:val="none" w:sz="0" w:space="0" w:color="auto"/>
          </w:divBdr>
        </w:div>
        <w:div w:id="546256824">
          <w:marLeft w:val="640"/>
          <w:marRight w:val="0"/>
          <w:marTop w:val="0"/>
          <w:marBottom w:val="0"/>
          <w:divBdr>
            <w:top w:val="none" w:sz="0" w:space="0" w:color="auto"/>
            <w:left w:val="none" w:sz="0" w:space="0" w:color="auto"/>
            <w:bottom w:val="none" w:sz="0" w:space="0" w:color="auto"/>
            <w:right w:val="none" w:sz="0" w:space="0" w:color="auto"/>
          </w:divBdr>
        </w:div>
        <w:div w:id="866479463">
          <w:marLeft w:val="640"/>
          <w:marRight w:val="0"/>
          <w:marTop w:val="0"/>
          <w:marBottom w:val="0"/>
          <w:divBdr>
            <w:top w:val="none" w:sz="0" w:space="0" w:color="auto"/>
            <w:left w:val="none" w:sz="0" w:space="0" w:color="auto"/>
            <w:bottom w:val="none" w:sz="0" w:space="0" w:color="auto"/>
            <w:right w:val="none" w:sz="0" w:space="0" w:color="auto"/>
          </w:divBdr>
        </w:div>
        <w:div w:id="524560460">
          <w:marLeft w:val="640"/>
          <w:marRight w:val="0"/>
          <w:marTop w:val="0"/>
          <w:marBottom w:val="0"/>
          <w:divBdr>
            <w:top w:val="none" w:sz="0" w:space="0" w:color="auto"/>
            <w:left w:val="none" w:sz="0" w:space="0" w:color="auto"/>
            <w:bottom w:val="none" w:sz="0" w:space="0" w:color="auto"/>
            <w:right w:val="none" w:sz="0" w:space="0" w:color="auto"/>
          </w:divBdr>
        </w:div>
        <w:div w:id="1863324369">
          <w:marLeft w:val="640"/>
          <w:marRight w:val="0"/>
          <w:marTop w:val="0"/>
          <w:marBottom w:val="0"/>
          <w:divBdr>
            <w:top w:val="none" w:sz="0" w:space="0" w:color="auto"/>
            <w:left w:val="none" w:sz="0" w:space="0" w:color="auto"/>
            <w:bottom w:val="none" w:sz="0" w:space="0" w:color="auto"/>
            <w:right w:val="none" w:sz="0" w:space="0" w:color="auto"/>
          </w:divBdr>
        </w:div>
      </w:divsChild>
    </w:div>
    <w:div w:id="1627001010">
      <w:bodyDiv w:val="1"/>
      <w:marLeft w:val="0"/>
      <w:marRight w:val="0"/>
      <w:marTop w:val="0"/>
      <w:marBottom w:val="0"/>
      <w:divBdr>
        <w:top w:val="none" w:sz="0" w:space="0" w:color="auto"/>
        <w:left w:val="none" w:sz="0" w:space="0" w:color="auto"/>
        <w:bottom w:val="none" w:sz="0" w:space="0" w:color="auto"/>
        <w:right w:val="none" w:sz="0" w:space="0" w:color="auto"/>
      </w:divBdr>
      <w:divsChild>
        <w:div w:id="1262379038">
          <w:marLeft w:val="640"/>
          <w:marRight w:val="0"/>
          <w:marTop w:val="0"/>
          <w:marBottom w:val="0"/>
          <w:divBdr>
            <w:top w:val="none" w:sz="0" w:space="0" w:color="auto"/>
            <w:left w:val="none" w:sz="0" w:space="0" w:color="auto"/>
            <w:bottom w:val="none" w:sz="0" w:space="0" w:color="auto"/>
            <w:right w:val="none" w:sz="0" w:space="0" w:color="auto"/>
          </w:divBdr>
        </w:div>
        <w:div w:id="1911306911">
          <w:marLeft w:val="640"/>
          <w:marRight w:val="0"/>
          <w:marTop w:val="0"/>
          <w:marBottom w:val="0"/>
          <w:divBdr>
            <w:top w:val="none" w:sz="0" w:space="0" w:color="auto"/>
            <w:left w:val="none" w:sz="0" w:space="0" w:color="auto"/>
            <w:bottom w:val="none" w:sz="0" w:space="0" w:color="auto"/>
            <w:right w:val="none" w:sz="0" w:space="0" w:color="auto"/>
          </w:divBdr>
        </w:div>
        <w:div w:id="1859344966">
          <w:marLeft w:val="640"/>
          <w:marRight w:val="0"/>
          <w:marTop w:val="0"/>
          <w:marBottom w:val="0"/>
          <w:divBdr>
            <w:top w:val="none" w:sz="0" w:space="0" w:color="auto"/>
            <w:left w:val="none" w:sz="0" w:space="0" w:color="auto"/>
            <w:bottom w:val="none" w:sz="0" w:space="0" w:color="auto"/>
            <w:right w:val="none" w:sz="0" w:space="0" w:color="auto"/>
          </w:divBdr>
        </w:div>
        <w:div w:id="1189031359">
          <w:marLeft w:val="640"/>
          <w:marRight w:val="0"/>
          <w:marTop w:val="0"/>
          <w:marBottom w:val="0"/>
          <w:divBdr>
            <w:top w:val="none" w:sz="0" w:space="0" w:color="auto"/>
            <w:left w:val="none" w:sz="0" w:space="0" w:color="auto"/>
            <w:bottom w:val="none" w:sz="0" w:space="0" w:color="auto"/>
            <w:right w:val="none" w:sz="0" w:space="0" w:color="auto"/>
          </w:divBdr>
        </w:div>
        <w:div w:id="543173790">
          <w:marLeft w:val="640"/>
          <w:marRight w:val="0"/>
          <w:marTop w:val="0"/>
          <w:marBottom w:val="0"/>
          <w:divBdr>
            <w:top w:val="none" w:sz="0" w:space="0" w:color="auto"/>
            <w:left w:val="none" w:sz="0" w:space="0" w:color="auto"/>
            <w:bottom w:val="none" w:sz="0" w:space="0" w:color="auto"/>
            <w:right w:val="none" w:sz="0" w:space="0" w:color="auto"/>
          </w:divBdr>
        </w:div>
        <w:div w:id="958797339">
          <w:marLeft w:val="640"/>
          <w:marRight w:val="0"/>
          <w:marTop w:val="0"/>
          <w:marBottom w:val="0"/>
          <w:divBdr>
            <w:top w:val="none" w:sz="0" w:space="0" w:color="auto"/>
            <w:left w:val="none" w:sz="0" w:space="0" w:color="auto"/>
            <w:bottom w:val="none" w:sz="0" w:space="0" w:color="auto"/>
            <w:right w:val="none" w:sz="0" w:space="0" w:color="auto"/>
          </w:divBdr>
        </w:div>
        <w:div w:id="622421180">
          <w:marLeft w:val="640"/>
          <w:marRight w:val="0"/>
          <w:marTop w:val="0"/>
          <w:marBottom w:val="0"/>
          <w:divBdr>
            <w:top w:val="none" w:sz="0" w:space="0" w:color="auto"/>
            <w:left w:val="none" w:sz="0" w:space="0" w:color="auto"/>
            <w:bottom w:val="none" w:sz="0" w:space="0" w:color="auto"/>
            <w:right w:val="none" w:sz="0" w:space="0" w:color="auto"/>
          </w:divBdr>
        </w:div>
        <w:div w:id="410740205">
          <w:marLeft w:val="640"/>
          <w:marRight w:val="0"/>
          <w:marTop w:val="0"/>
          <w:marBottom w:val="0"/>
          <w:divBdr>
            <w:top w:val="none" w:sz="0" w:space="0" w:color="auto"/>
            <w:left w:val="none" w:sz="0" w:space="0" w:color="auto"/>
            <w:bottom w:val="none" w:sz="0" w:space="0" w:color="auto"/>
            <w:right w:val="none" w:sz="0" w:space="0" w:color="auto"/>
          </w:divBdr>
        </w:div>
        <w:div w:id="1579628139">
          <w:marLeft w:val="640"/>
          <w:marRight w:val="0"/>
          <w:marTop w:val="0"/>
          <w:marBottom w:val="0"/>
          <w:divBdr>
            <w:top w:val="none" w:sz="0" w:space="0" w:color="auto"/>
            <w:left w:val="none" w:sz="0" w:space="0" w:color="auto"/>
            <w:bottom w:val="none" w:sz="0" w:space="0" w:color="auto"/>
            <w:right w:val="none" w:sz="0" w:space="0" w:color="auto"/>
          </w:divBdr>
        </w:div>
        <w:div w:id="1013263639">
          <w:marLeft w:val="640"/>
          <w:marRight w:val="0"/>
          <w:marTop w:val="0"/>
          <w:marBottom w:val="0"/>
          <w:divBdr>
            <w:top w:val="none" w:sz="0" w:space="0" w:color="auto"/>
            <w:left w:val="none" w:sz="0" w:space="0" w:color="auto"/>
            <w:bottom w:val="none" w:sz="0" w:space="0" w:color="auto"/>
            <w:right w:val="none" w:sz="0" w:space="0" w:color="auto"/>
          </w:divBdr>
        </w:div>
        <w:div w:id="1914925304">
          <w:marLeft w:val="640"/>
          <w:marRight w:val="0"/>
          <w:marTop w:val="0"/>
          <w:marBottom w:val="0"/>
          <w:divBdr>
            <w:top w:val="none" w:sz="0" w:space="0" w:color="auto"/>
            <w:left w:val="none" w:sz="0" w:space="0" w:color="auto"/>
            <w:bottom w:val="none" w:sz="0" w:space="0" w:color="auto"/>
            <w:right w:val="none" w:sz="0" w:space="0" w:color="auto"/>
          </w:divBdr>
        </w:div>
        <w:div w:id="2071612247">
          <w:marLeft w:val="640"/>
          <w:marRight w:val="0"/>
          <w:marTop w:val="0"/>
          <w:marBottom w:val="0"/>
          <w:divBdr>
            <w:top w:val="none" w:sz="0" w:space="0" w:color="auto"/>
            <w:left w:val="none" w:sz="0" w:space="0" w:color="auto"/>
            <w:bottom w:val="none" w:sz="0" w:space="0" w:color="auto"/>
            <w:right w:val="none" w:sz="0" w:space="0" w:color="auto"/>
          </w:divBdr>
        </w:div>
        <w:div w:id="1486358558">
          <w:marLeft w:val="640"/>
          <w:marRight w:val="0"/>
          <w:marTop w:val="0"/>
          <w:marBottom w:val="0"/>
          <w:divBdr>
            <w:top w:val="none" w:sz="0" w:space="0" w:color="auto"/>
            <w:left w:val="none" w:sz="0" w:space="0" w:color="auto"/>
            <w:bottom w:val="none" w:sz="0" w:space="0" w:color="auto"/>
            <w:right w:val="none" w:sz="0" w:space="0" w:color="auto"/>
          </w:divBdr>
        </w:div>
        <w:div w:id="1580944333">
          <w:marLeft w:val="640"/>
          <w:marRight w:val="0"/>
          <w:marTop w:val="0"/>
          <w:marBottom w:val="0"/>
          <w:divBdr>
            <w:top w:val="none" w:sz="0" w:space="0" w:color="auto"/>
            <w:left w:val="none" w:sz="0" w:space="0" w:color="auto"/>
            <w:bottom w:val="none" w:sz="0" w:space="0" w:color="auto"/>
            <w:right w:val="none" w:sz="0" w:space="0" w:color="auto"/>
          </w:divBdr>
        </w:div>
        <w:div w:id="346298544">
          <w:marLeft w:val="640"/>
          <w:marRight w:val="0"/>
          <w:marTop w:val="0"/>
          <w:marBottom w:val="0"/>
          <w:divBdr>
            <w:top w:val="none" w:sz="0" w:space="0" w:color="auto"/>
            <w:left w:val="none" w:sz="0" w:space="0" w:color="auto"/>
            <w:bottom w:val="none" w:sz="0" w:space="0" w:color="auto"/>
            <w:right w:val="none" w:sz="0" w:space="0" w:color="auto"/>
          </w:divBdr>
        </w:div>
        <w:div w:id="476459502">
          <w:marLeft w:val="640"/>
          <w:marRight w:val="0"/>
          <w:marTop w:val="0"/>
          <w:marBottom w:val="0"/>
          <w:divBdr>
            <w:top w:val="none" w:sz="0" w:space="0" w:color="auto"/>
            <w:left w:val="none" w:sz="0" w:space="0" w:color="auto"/>
            <w:bottom w:val="none" w:sz="0" w:space="0" w:color="auto"/>
            <w:right w:val="none" w:sz="0" w:space="0" w:color="auto"/>
          </w:divBdr>
        </w:div>
        <w:div w:id="485560259">
          <w:marLeft w:val="640"/>
          <w:marRight w:val="0"/>
          <w:marTop w:val="0"/>
          <w:marBottom w:val="0"/>
          <w:divBdr>
            <w:top w:val="none" w:sz="0" w:space="0" w:color="auto"/>
            <w:left w:val="none" w:sz="0" w:space="0" w:color="auto"/>
            <w:bottom w:val="none" w:sz="0" w:space="0" w:color="auto"/>
            <w:right w:val="none" w:sz="0" w:space="0" w:color="auto"/>
          </w:divBdr>
        </w:div>
        <w:div w:id="1037194307">
          <w:marLeft w:val="640"/>
          <w:marRight w:val="0"/>
          <w:marTop w:val="0"/>
          <w:marBottom w:val="0"/>
          <w:divBdr>
            <w:top w:val="none" w:sz="0" w:space="0" w:color="auto"/>
            <w:left w:val="none" w:sz="0" w:space="0" w:color="auto"/>
            <w:bottom w:val="none" w:sz="0" w:space="0" w:color="auto"/>
            <w:right w:val="none" w:sz="0" w:space="0" w:color="auto"/>
          </w:divBdr>
        </w:div>
        <w:div w:id="1046904602">
          <w:marLeft w:val="640"/>
          <w:marRight w:val="0"/>
          <w:marTop w:val="0"/>
          <w:marBottom w:val="0"/>
          <w:divBdr>
            <w:top w:val="none" w:sz="0" w:space="0" w:color="auto"/>
            <w:left w:val="none" w:sz="0" w:space="0" w:color="auto"/>
            <w:bottom w:val="none" w:sz="0" w:space="0" w:color="auto"/>
            <w:right w:val="none" w:sz="0" w:space="0" w:color="auto"/>
          </w:divBdr>
        </w:div>
        <w:div w:id="766342704">
          <w:marLeft w:val="640"/>
          <w:marRight w:val="0"/>
          <w:marTop w:val="0"/>
          <w:marBottom w:val="0"/>
          <w:divBdr>
            <w:top w:val="none" w:sz="0" w:space="0" w:color="auto"/>
            <w:left w:val="none" w:sz="0" w:space="0" w:color="auto"/>
            <w:bottom w:val="none" w:sz="0" w:space="0" w:color="auto"/>
            <w:right w:val="none" w:sz="0" w:space="0" w:color="auto"/>
          </w:divBdr>
        </w:div>
        <w:div w:id="1009798626">
          <w:marLeft w:val="640"/>
          <w:marRight w:val="0"/>
          <w:marTop w:val="0"/>
          <w:marBottom w:val="0"/>
          <w:divBdr>
            <w:top w:val="none" w:sz="0" w:space="0" w:color="auto"/>
            <w:left w:val="none" w:sz="0" w:space="0" w:color="auto"/>
            <w:bottom w:val="none" w:sz="0" w:space="0" w:color="auto"/>
            <w:right w:val="none" w:sz="0" w:space="0" w:color="auto"/>
          </w:divBdr>
        </w:div>
        <w:div w:id="154272386">
          <w:marLeft w:val="640"/>
          <w:marRight w:val="0"/>
          <w:marTop w:val="0"/>
          <w:marBottom w:val="0"/>
          <w:divBdr>
            <w:top w:val="none" w:sz="0" w:space="0" w:color="auto"/>
            <w:left w:val="none" w:sz="0" w:space="0" w:color="auto"/>
            <w:bottom w:val="none" w:sz="0" w:space="0" w:color="auto"/>
            <w:right w:val="none" w:sz="0" w:space="0" w:color="auto"/>
          </w:divBdr>
        </w:div>
        <w:div w:id="1320189817">
          <w:marLeft w:val="640"/>
          <w:marRight w:val="0"/>
          <w:marTop w:val="0"/>
          <w:marBottom w:val="0"/>
          <w:divBdr>
            <w:top w:val="none" w:sz="0" w:space="0" w:color="auto"/>
            <w:left w:val="none" w:sz="0" w:space="0" w:color="auto"/>
            <w:bottom w:val="none" w:sz="0" w:space="0" w:color="auto"/>
            <w:right w:val="none" w:sz="0" w:space="0" w:color="auto"/>
          </w:divBdr>
        </w:div>
        <w:div w:id="1853061937">
          <w:marLeft w:val="640"/>
          <w:marRight w:val="0"/>
          <w:marTop w:val="0"/>
          <w:marBottom w:val="0"/>
          <w:divBdr>
            <w:top w:val="none" w:sz="0" w:space="0" w:color="auto"/>
            <w:left w:val="none" w:sz="0" w:space="0" w:color="auto"/>
            <w:bottom w:val="none" w:sz="0" w:space="0" w:color="auto"/>
            <w:right w:val="none" w:sz="0" w:space="0" w:color="auto"/>
          </w:divBdr>
        </w:div>
        <w:div w:id="743333031">
          <w:marLeft w:val="640"/>
          <w:marRight w:val="0"/>
          <w:marTop w:val="0"/>
          <w:marBottom w:val="0"/>
          <w:divBdr>
            <w:top w:val="none" w:sz="0" w:space="0" w:color="auto"/>
            <w:left w:val="none" w:sz="0" w:space="0" w:color="auto"/>
            <w:bottom w:val="none" w:sz="0" w:space="0" w:color="auto"/>
            <w:right w:val="none" w:sz="0" w:space="0" w:color="auto"/>
          </w:divBdr>
        </w:div>
        <w:div w:id="643891961">
          <w:marLeft w:val="640"/>
          <w:marRight w:val="0"/>
          <w:marTop w:val="0"/>
          <w:marBottom w:val="0"/>
          <w:divBdr>
            <w:top w:val="none" w:sz="0" w:space="0" w:color="auto"/>
            <w:left w:val="none" w:sz="0" w:space="0" w:color="auto"/>
            <w:bottom w:val="none" w:sz="0" w:space="0" w:color="auto"/>
            <w:right w:val="none" w:sz="0" w:space="0" w:color="auto"/>
          </w:divBdr>
        </w:div>
        <w:div w:id="326057786">
          <w:marLeft w:val="640"/>
          <w:marRight w:val="0"/>
          <w:marTop w:val="0"/>
          <w:marBottom w:val="0"/>
          <w:divBdr>
            <w:top w:val="none" w:sz="0" w:space="0" w:color="auto"/>
            <w:left w:val="none" w:sz="0" w:space="0" w:color="auto"/>
            <w:bottom w:val="none" w:sz="0" w:space="0" w:color="auto"/>
            <w:right w:val="none" w:sz="0" w:space="0" w:color="auto"/>
          </w:divBdr>
        </w:div>
        <w:div w:id="925766071">
          <w:marLeft w:val="640"/>
          <w:marRight w:val="0"/>
          <w:marTop w:val="0"/>
          <w:marBottom w:val="0"/>
          <w:divBdr>
            <w:top w:val="none" w:sz="0" w:space="0" w:color="auto"/>
            <w:left w:val="none" w:sz="0" w:space="0" w:color="auto"/>
            <w:bottom w:val="none" w:sz="0" w:space="0" w:color="auto"/>
            <w:right w:val="none" w:sz="0" w:space="0" w:color="auto"/>
          </w:divBdr>
        </w:div>
        <w:div w:id="786000586">
          <w:marLeft w:val="640"/>
          <w:marRight w:val="0"/>
          <w:marTop w:val="0"/>
          <w:marBottom w:val="0"/>
          <w:divBdr>
            <w:top w:val="none" w:sz="0" w:space="0" w:color="auto"/>
            <w:left w:val="none" w:sz="0" w:space="0" w:color="auto"/>
            <w:bottom w:val="none" w:sz="0" w:space="0" w:color="auto"/>
            <w:right w:val="none" w:sz="0" w:space="0" w:color="auto"/>
          </w:divBdr>
        </w:div>
        <w:div w:id="2131120457">
          <w:marLeft w:val="640"/>
          <w:marRight w:val="0"/>
          <w:marTop w:val="0"/>
          <w:marBottom w:val="0"/>
          <w:divBdr>
            <w:top w:val="none" w:sz="0" w:space="0" w:color="auto"/>
            <w:left w:val="none" w:sz="0" w:space="0" w:color="auto"/>
            <w:bottom w:val="none" w:sz="0" w:space="0" w:color="auto"/>
            <w:right w:val="none" w:sz="0" w:space="0" w:color="auto"/>
          </w:divBdr>
        </w:div>
        <w:div w:id="214053570">
          <w:marLeft w:val="640"/>
          <w:marRight w:val="0"/>
          <w:marTop w:val="0"/>
          <w:marBottom w:val="0"/>
          <w:divBdr>
            <w:top w:val="none" w:sz="0" w:space="0" w:color="auto"/>
            <w:left w:val="none" w:sz="0" w:space="0" w:color="auto"/>
            <w:bottom w:val="none" w:sz="0" w:space="0" w:color="auto"/>
            <w:right w:val="none" w:sz="0" w:space="0" w:color="auto"/>
          </w:divBdr>
        </w:div>
        <w:div w:id="1670522253">
          <w:marLeft w:val="640"/>
          <w:marRight w:val="0"/>
          <w:marTop w:val="0"/>
          <w:marBottom w:val="0"/>
          <w:divBdr>
            <w:top w:val="none" w:sz="0" w:space="0" w:color="auto"/>
            <w:left w:val="none" w:sz="0" w:space="0" w:color="auto"/>
            <w:bottom w:val="none" w:sz="0" w:space="0" w:color="auto"/>
            <w:right w:val="none" w:sz="0" w:space="0" w:color="auto"/>
          </w:divBdr>
        </w:div>
        <w:div w:id="340662068">
          <w:marLeft w:val="640"/>
          <w:marRight w:val="0"/>
          <w:marTop w:val="0"/>
          <w:marBottom w:val="0"/>
          <w:divBdr>
            <w:top w:val="none" w:sz="0" w:space="0" w:color="auto"/>
            <w:left w:val="none" w:sz="0" w:space="0" w:color="auto"/>
            <w:bottom w:val="none" w:sz="0" w:space="0" w:color="auto"/>
            <w:right w:val="none" w:sz="0" w:space="0" w:color="auto"/>
          </w:divBdr>
        </w:div>
        <w:div w:id="975794596">
          <w:marLeft w:val="640"/>
          <w:marRight w:val="0"/>
          <w:marTop w:val="0"/>
          <w:marBottom w:val="0"/>
          <w:divBdr>
            <w:top w:val="none" w:sz="0" w:space="0" w:color="auto"/>
            <w:left w:val="none" w:sz="0" w:space="0" w:color="auto"/>
            <w:bottom w:val="none" w:sz="0" w:space="0" w:color="auto"/>
            <w:right w:val="none" w:sz="0" w:space="0" w:color="auto"/>
          </w:divBdr>
        </w:div>
        <w:div w:id="1170752407">
          <w:marLeft w:val="640"/>
          <w:marRight w:val="0"/>
          <w:marTop w:val="0"/>
          <w:marBottom w:val="0"/>
          <w:divBdr>
            <w:top w:val="none" w:sz="0" w:space="0" w:color="auto"/>
            <w:left w:val="none" w:sz="0" w:space="0" w:color="auto"/>
            <w:bottom w:val="none" w:sz="0" w:space="0" w:color="auto"/>
            <w:right w:val="none" w:sz="0" w:space="0" w:color="auto"/>
          </w:divBdr>
        </w:div>
        <w:div w:id="228342220">
          <w:marLeft w:val="640"/>
          <w:marRight w:val="0"/>
          <w:marTop w:val="0"/>
          <w:marBottom w:val="0"/>
          <w:divBdr>
            <w:top w:val="none" w:sz="0" w:space="0" w:color="auto"/>
            <w:left w:val="none" w:sz="0" w:space="0" w:color="auto"/>
            <w:bottom w:val="none" w:sz="0" w:space="0" w:color="auto"/>
            <w:right w:val="none" w:sz="0" w:space="0" w:color="auto"/>
          </w:divBdr>
        </w:div>
        <w:div w:id="1298802093">
          <w:marLeft w:val="640"/>
          <w:marRight w:val="0"/>
          <w:marTop w:val="0"/>
          <w:marBottom w:val="0"/>
          <w:divBdr>
            <w:top w:val="none" w:sz="0" w:space="0" w:color="auto"/>
            <w:left w:val="none" w:sz="0" w:space="0" w:color="auto"/>
            <w:bottom w:val="none" w:sz="0" w:space="0" w:color="auto"/>
            <w:right w:val="none" w:sz="0" w:space="0" w:color="auto"/>
          </w:divBdr>
        </w:div>
        <w:div w:id="1789592096">
          <w:marLeft w:val="640"/>
          <w:marRight w:val="0"/>
          <w:marTop w:val="0"/>
          <w:marBottom w:val="0"/>
          <w:divBdr>
            <w:top w:val="none" w:sz="0" w:space="0" w:color="auto"/>
            <w:left w:val="none" w:sz="0" w:space="0" w:color="auto"/>
            <w:bottom w:val="none" w:sz="0" w:space="0" w:color="auto"/>
            <w:right w:val="none" w:sz="0" w:space="0" w:color="auto"/>
          </w:divBdr>
        </w:div>
        <w:div w:id="185603475">
          <w:marLeft w:val="640"/>
          <w:marRight w:val="0"/>
          <w:marTop w:val="0"/>
          <w:marBottom w:val="0"/>
          <w:divBdr>
            <w:top w:val="none" w:sz="0" w:space="0" w:color="auto"/>
            <w:left w:val="none" w:sz="0" w:space="0" w:color="auto"/>
            <w:bottom w:val="none" w:sz="0" w:space="0" w:color="auto"/>
            <w:right w:val="none" w:sz="0" w:space="0" w:color="auto"/>
          </w:divBdr>
        </w:div>
        <w:div w:id="773324822">
          <w:marLeft w:val="640"/>
          <w:marRight w:val="0"/>
          <w:marTop w:val="0"/>
          <w:marBottom w:val="0"/>
          <w:divBdr>
            <w:top w:val="none" w:sz="0" w:space="0" w:color="auto"/>
            <w:left w:val="none" w:sz="0" w:space="0" w:color="auto"/>
            <w:bottom w:val="none" w:sz="0" w:space="0" w:color="auto"/>
            <w:right w:val="none" w:sz="0" w:space="0" w:color="auto"/>
          </w:divBdr>
        </w:div>
        <w:div w:id="1240868986">
          <w:marLeft w:val="640"/>
          <w:marRight w:val="0"/>
          <w:marTop w:val="0"/>
          <w:marBottom w:val="0"/>
          <w:divBdr>
            <w:top w:val="none" w:sz="0" w:space="0" w:color="auto"/>
            <w:left w:val="none" w:sz="0" w:space="0" w:color="auto"/>
            <w:bottom w:val="none" w:sz="0" w:space="0" w:color="auto"/>
            <w:right w:val="none" w:sz="0" w:space="0" w:color="auto"/>
          </w:divBdr>
        </w:div>
        <w:div w:id="1735854987">
          <w:marLeft w:val="640"/>
          <w:marRight w:val="0"/>
          <w:marTop w:val="0"/>
          <w:marBottom w:val="0"/>
          <w:divBdr>
            <w:top w:val="none" w:sz="0" w:space="0" w:color="auto"/>
            <w:left w:val="none" w:sz="0" w:space="0" w:color="auto"/>
            <w:bottom w:val="none" w:sz="0" w:space="0" w:color="auto"/>
            <w:right w:val="none" w:sz="0" w:space="0" w:color="auto"/>
          </w:divBdr>
        </w:div>
        <w:div w:id="1572690697">
          <w:marLeft w:val="640"/>
          <w:marRight w:val="0"/>
          <w:marTop w:val="0"/>
          <w:marBottom w:val="0"/>
          <w:divBdr>
            <w:top w:val="none" w:sz="0" w:space="0" w:color="auto"/>
            <w:left w:val="none" w:sz="0" w:space="0" w:color="auto"/>
            <w:bottom w:val="none" w:sz="0" w:space="0" w:color="auto"/>
            <w:right w:val="none" w:sz="0" w:space="0" w:color="auto"/>
          </w:divBdr>
        </w:div>
        <w:div w:id="2081756639">
          <w:marLeft w:val="640"/>
          <w:marRight w:val="0"/>
          <w:marTop w:val="0"/>
          <w:marBottom w:val="0"/>
          <w:divBdr>
            <w:top w:val="none" w:sz="0" w:space="0" w:color="auto"/>
            <w:left w:val="none" w:sz="0" w:space="0" w:color="auto"/>
            <w:bottom w:val="none" w:sz="0" w:space="0" w:color="auto"/>
            <w:right w:val="none" w:sz="0" w:space="0" w:color="auto"/>
          </w:divBdr>
        </w:div>
        <w:div w:id="149716316">
          <w:marLeft w:val="640"/>
          <w:marRight w:val="0"/>
          <w:marTop w:val="0"/>
          <w:marBottom w:val="0"/>
          <w:divBdr>
            <w:top w:val="none" w:sz="0" w:space="0" w:color="auto"/>
            <w:left w:val="none" w:sz="0" w:space="0" w:color="auto"/>
            <w:bottom w:val="none" w:sz="0" w:space="0" w:color="auto"/>
            <w:right w:val="none" w:sz="0" w:space="0" w:color="auto"/>
          </w:divBdr>
        </w:div>
        <w:div w:id="1529563728">
          <w:marLeft w:val="640"/>
          <w:marRight w:val="0"/>
          <w:marTop w:val="0"/>
          <w:marBottom w:val="0"/>
          <w:divBdr>
            <w:top w:val="none" w:sz="0" w:space="0" w:color="auto"/>
            <w:left w:val="none" w:sz="0" w:space="0" w:color="auto"/>
            <w:bottom w:val="none" w:sz="0" w:space="0" w:color="auto"/>
            <w:right w:val="none" w:sz="0" w:space="0" w:color="auto"/>
          </w:divBdr>
        </w:div>
        <w:div w:id="13965003">
          <w:marLeft w:val="640"/>
          <w:marRight w:val="0"/>
          <w:marTop w:val="0"/>
          <w:marBottom w:val="0"/>
          <w:divBdr>
            <w:top w:val="none" w:sz="0" w:space="0" w:color="auto"/>
            <w:left w:val="none" w:sz="0" w:space="0" w:color="auto"/>
            <w:bottom w:val="none" w:sz="0" w:space="0" w:color="auto"/>
            <w:right w:val="none" w:sz="0" w:space="0" w:color="auto"/>
          </w:divBdr>
        </w:div>
        <w:div w:id="1770849172">
          <w:marLeft w:val="640"/>
          <w:marRight w:val="0"/>
          <w:marTop w:val="0"/>
          <w:marBottom w:val="0"/>
          <w:divBdr>
            <w:top w:val="none" w:sz="0" w:space="0" w:color="auto"/>
            <w:left w:val="none" w:sz="0" w:space="0" w:color="auto"/>
            <w:bottom w:val="none" w:sz="0" w:space="0" w:color="auto"/>
            <w:right w:val="none" w:sz="0" w:space="0" w:color="auto"/>
          </w:divBdr>
        </w:div>
        <w:div w:id="1483085892">
          <w:marLeft w:val="640"/>
          <w:marRight w:val="0"/>
          <w:marTop w:val="0"/>
          <w:marBottom w:val="0"/>
          <w:divBdr>
            <w:top w:val="none" w:sz="0" w:space="0" w:color="auto"/>
            <w:left w:val="none" w:sz="0" w:space="0" w:color="auto"/>
            <w:bottom w:val="none" w:sz="0" w:space="0" w:color="auto"/>
            <w:right w:val="none" w:sz="0" w:space="0" w:color="auto"/>
          </w:divBdr>
        </w:div>
        <w:div w:id="2014989219">
          <w:marLeft w:val="640"/>
          <w:marRight w:val="0"/>
          <w:marTop w:val="0"/>
          <w:marBottom w:val="0"/>
          <w:divBdr>
            <w:top w:val="none" w:sz="0" w:space="0" w:color="auto"/>
            <w:left w:val="none" w:sz="0" w:space="0" w:color="auto"/>
            <w:bottom w:val="none" w:sz="0" w:space="0" w:color="auto"/>
            <w:right w:val="none" w:sz="0" w:space="0" w:color="auto"/>
          </w:divBdr>
        </w:div>
        <w:div w:id="1086849216">
          <w:marLeft w:val="640"/>
          <w:marRight w:val="0"/>
          <w:marTop w:val="0"/>
          <w:marBottom w:val="0"/>
          <w:divBdr>
            <w:top w:val="none" w:sz="0" w:space="0" w:color="auto"/>
            <w:left w:val="none" w:sz="0" w:space="0" w:color="auto"/>
            <w:bottom w:val="none" w:sz="0" w:space="0" w:color="auto"/>
            <w:right w:val="none" w:sz="0" w:space="0" w:color="auto"/>
          </w:divBdr>
        </w:div>
        <w:div w:id="1134055496">
          <w:marLeft w:val="640"/>
          <w:marRight w:val="0"/>
          <w:marTop w:val="0"/>
          <w:marBottom w:val="0"/>
          <w:divBdr>
            <w:top w:val="none" w:sz="0" w:space="0" w:color="auto"/>
            <w:left w:val="none" w:sz="0" w:space="0" w:color="auto"/>
            <w:bottom w:val="none" w:sz="0" w:space="0" w:color="auto"/>
            <w:right w:val="none" w:sz="0" w:space="0" w:color="auto"/>
          </w:divBdr>
        </w:div>
        <w:div w:id="2027172558">
          <w:marLeft w:val="640"/>
          <w:marRight w:val="0"/>
          <w:marTop w:val="0"/>
          <w:marBottom w:val="0"/>
          <w:divBdr>
            <w:top w:val="none" w:sz="0" w:space="0" w:color="auto"/>
            <w:left w:val="none" w:sz="0" w:space="0" w:color="auto"/>
            <w:bottom w:val="none" w:sz="0" w:space="0" w:color="auto"/>
            <w:right w:val="none" w:sz="0" w:space="0" w:color="auto"/>
          </w:divBdr>
        </w:div>
        <w:div w:id="503907311">
          <w:marLeft w:val="640"/>
          <w:marRight w:val="0"/>
          <w:marTop w:val="0"/>
          <w:marBottom w:val="0"/>
          <w:divBdr>
            <w:top w:val="none" w:sz="0" w:space="0" w:color="auto"/>
            <w:left w:val="none" w:sz="0" w:space="0" w:color="auto"/>
            <w:bottom w:val="none" w:sz="0" w:space="0" w:color="auto"/>
            <w:right w:val="none" w:sz="0" w:space="0" w:color="auto"/>
          </w:divBdr>
        </w:div>
        <w:div w:id="2055151328">
          <w:marLeft w:val="640"/>
          <w:marRight w:val="0"/>
          <w:marTop w:val="0"/>
          <w:marBottom w:val="0"/>
          <w:divBdr>
            <w:top w:val="none" w:sz="0" w:space="0" w:color="auto"/>
            <w:left w:val="none" w:sz="0" w:space="0" w:color="auto"/>
            <w:bottom w:val="none" w:sz="0" w:space="0" w:color="auto"/>
            <w:right w:val="none" w:sz="0" w:space="0" w:color="auto"/>
          </w:divBdr>
        </w:div>
        <w:div w:id="1972200009">
          <w:marLeft w:val="640"/>
          <w:marRight w:val="0"/>
          <w:marTop w:val="0"/>
          <w:marBottom w:val="0"/>
          <w:divBdr>
            <w:top w:val="none" w:sz="0" w:space="0" w:color="auto"/>
            <w:left w:val="none" w:sz="0" w:space="0" w:color="auto"/>
            <w:bottom w:val="none" w:sz="0" w:space="0" w:color="auto"/>
            <w:right w:val="none" w:sz="0" w:space="0" w:color="auto"/>
          </w:divBdr>
        </w:div>
        <w:div w:id="955328034">
          <w:marLeft w:val="640"/>
          <w:marRight w:val="0"/>
          <w:marTop w:val="0"/>
          <w:marBottom w:val="0"/>
          <w:divBdr>
            <w:top w:val="none" w:sz="0" w:space="0" w:color="auto"/>
            <w:left w:val="none" w:sz="0" w:space="0" w:color="auto"/>
            <w:bottom w:val="none" w:sz="0" w:space="0" w:color="auto"/>
            <w:right w:val="none" w:sz="0" w:space="0" w:color="auto"/>
          </w:divBdr>
        </w:div>
        <w:div w:id="2128112710">
          <w:marLeft w:val="640"/>
          <w:marRight w:val="0"/>
          <w:marTop w:val="0"/>
          <w:marBottom w:val="0"/>
          <w:divBdr>
            <w:top w:val="none" w:sz="0" w:space="0" w:color="auto"/>
            <w:left w:val="none" w:sz="0" w:space="0" w:color="auto"/>
            <w:bottom w:val="none" w:sz="0" w:space="0" w:color="auto"/>
            <w:right w:val="none" w:sz="0" w:space="0" w:color="auto"/>
          </w:divBdr>
        </w:div>
        <w:div w:id="1659456073">
          <w:marLeft w:val="640"/>
          <w:marRight w:val="0"/>
          <w:marTop w:val="0"/>
          <w:marBottom w:val="0"/>
          <w:divBdr>
            <w:top w:val="none" w:sz="0" w:space="0" w:color="auto"/>
            <w:left w:val="none" w:sz="0" w:space="0" w:color="auto"/>
            <w:bottom w:val="none" w:sz="0" w:space="0" w:color="auto"/>
            <w:right w:val="none" w:sz="0" w:space="0" w:color="auto"/>
          </w:divBdr>
        </w:div>
        <w:div w:id="1754745173">
          <w:marLeft w:val="640"/>
          <w:marRight w:val="0"/>
          <w:marTop w:val="0"/>
          <w:marBottom w:val="0"/>
          <w:divBdr>
            <w:top w:val="none" w:sz="0" w:space="0" w:color="auto"/>
            <w:left w:val="none" w:sz="0" w:space="0" w:color="auto"/>
            <w:bottom w:val="none" w:sz="0" w:space="0" w:color="auto"/>
            <w:right w:val="none" w:sz="0" w:space="0" w:color="auto"/>
          </w:divBdr>
        </w:div>
        <w:div w:id="1725328576">
          <w:marLeft w:val="640"/>
          <w:marRight w:val="0"/>
          <w:marTop w:val="0"/>
          <w:marBottom w:val="0"/>
          <w:divBdr>
            <w:top w:val="none" w:sz="0" w:space="0" w:color="auto"/>
            <w:left w:val="none" w:sz="0" w:space="0" w:color="auto"/>
            <w:bottom w:val="none" w:sz="0" w:space="0" w:color="auto"/>
            <w:right w:val="none" w:sz="0" w:space="0" w:color="auto"/>
          </w:divBdr>
        </w:div>
        <w:div w:id="557936363">
          <w:marLeft w:val="640"/>
          <w:marRight w:val="0"/>
          <w:marTop w:val="0"/>
          <w:marBottom w:val="0"/>
          <w:divBdr>
            <w:top w:val="none" w:sz="0" w:space="0" w:color="auto"/>
            <w:left w:val="none" w:sz="0" w:space="0" w:color="auto"/>
            <w:bottom w:val="none" w:sz="0" w:space="0" w:color="auto"/>
            <w:right w:val="none" w:sz="0" w:space="0" w:color="auto"/>
          </w:divBdr>
        </w:div>
        <w:div w:id="1515916477">
          <w:marLeft w:val="640"/>
          <w:marRight w:val="0"/>
          <w:marTop w:val="0"/>
          <w:marBottom w:val="0"/>
          <w:divBdr>
            <w:top w:val="none" w:sz="0" w:space="0" w:color="auto"/>
            <w:left w:val="none" w:sz="0" w:space="0" w:color="auto"/>
            <w:bottom w:val="none" w:sz="0" w:space="0" w:color="auto"/>
            <w:right w:val="none" w:sz="0" w:space="0" w:color="auto"/>
          </w:divBdr>
        </w:div>
        <w:div w:id="854344238">
          <w:marLeft w:val="640"/>
          <w:marRight w:val="0"/>
          <w:marTop w:val="0"/>
          <w:marBottom w:val="0"/>
          <w:divBdr>
            <w:top w:val="none" w:sz="0" w:space="0" w:color="auto"/>
            <w:left w:val="none" w:sz="0" w:space="0" w:color="auto"/>
            <w:bottom w:val="none" w:sz="0" w:space="0" w:color="auto"/>
            <w:right w:val="none" w:sz="0" w:space="0" w:color="auto"/>
          </w:divBdr>
        </w:div>
        <w:div w:id="76899626">
          <w:marLeft w:val="640"/>
          <w:marRight w:val="0"/>
          <w:marTop w:val="0"/>
          <w:marBottom w:val="0"/>
          <w:divBdr>
            <w:top w:val="none" w:sz="0" w:space="0" w:color="auto"/>
            <w:left w:val="none" w:sz="0" w:space="0" w:color="auto"/>
            <w:bottom w:val="none" w:sz="0" w:space="0" w:color="auto"/>
            <w:right w:val="none" w:sz="0" w:space="0" w:color="auto"/>
          </w:divBdr>
        </w:div>
        <w:div w:id="321275602">
          <w:marLeft w:val="640"/>
          <w:marRight w:val="0"/>
          <w:marTop w:val="0"/>
          <w:marBottom w:val="0"/>
          <w:divBdr>
            <w:top w:val="none" w:sz="0" w:space="0" w:color="auto"/>
            <w:left w:val="none" w:sz="0" w:space="0" w:color="auto"/>
            <w:bottom w:val="none" w:sz="0" w:space="0" w:color="auto"/>
            <w:right w:val="none" w:sz="0" w:space="0" w:color="auto"/>
          </w:divBdr>
        </w:div>
        <w:div w:id="67306368">
          <w:marLeft w:val="640"/>
          <w:marRight w:val="0"/>
          <w:marTop w:val="0"/>
          <w:marBottom w:val="0"/>
          <w:divBdr>
            <w:top w:val="none" w:sz="0" w:space="0" w:color="auto"/>
            <w:left w:val="none" w:sz="0" w:space="0" w:color="auto"/>
            <w:bottom w:val="none" w:sz="0" w:space="0" w:color="auto"/>
            <w:right w:val="none" w:sz="0" w:space="0" w:color="auto"/>
          </w:divBdr>
        </w:div>
        <w:div w:id="1520658827">
          <w:marLeft w:val="640"/>
          <w:marRight w:val="0"/>
          <w:marTop w:val="0"/>
          <w:marBottom w:val="0"/>
          <w:divBdr>
            <w:top w:val="none" w:sz="0" w:space="0" w:color="auto"/>
            <w:left w:val="none" w:sz="0" w:space="0" w:color="auto"/>
            <w:bottom w:val="none" w:sz="0" w:space="0" w:color="auto"/>
            <w:right w:val="none" w:sz="0" w:space="0" w:color="auto"/>
          </w:divBdr>
        </w:div>
        <w:div w:id="516970973">
          <w:marLeft w:val="640"/>
          <w:marRight w:val="0"/>
          <w:marTop w:val="0"/>
          <w:marBottom w:val="0"/>
          <w:divBdr>
            <w:top w:val="none" w:sz="0" w:space="0" w:color="auto"/>
            <w:left w:val="none" w:sz="0" w:space="0" w:color="auto"/>
            <w:bottom w:val="none" w:sz="0" w:space="0" w:color="auto"/>
            <w:right w:val="none" w:sz="0" w:space="0" w:color="auto"/>
          </w:divBdr>
        </w:div>
        <w:div w:id="263854235">
          <w:marLeft w:val="640"/>
          <w:marRight w:val="0"/>
          <w:marTop w:val="0"/>
          <w:marBottom w:val="0"/>
          <w:divBdr>
            <w:top w:val="none" w:sz="0" w:space="0" w:color="auto"/>
            <w:left w:val="none" w:sz="0" w:space="0" w:color="auto"/>
            <w:bottom w:val="none" w:sz="0" w:space="0" w:color="auto"/>
            <w:right w:val="none" w:sz="0" w:space="0" w:color="auto"/>
          </w:divBdr>
        </w:div>
        <w:div w:id="1953048231">
          <w:marLeft w:val="640"/>
          <w:marRight w:val="0"/>
          <w:marTop w:val="0"/>
          <w:marBottom w:val="0"/>
          <w:divBdr>
            <w:top w:val="none" w:sz="0" w:space="0" w:color="auto"/>
            <w:left w:val="none" w:sz="0" w:space="0" w:color="auto"/>
            <w:bottom w:val="none" w:sz="0" w:space="0" w:color="auto"/>
            <w:right w:val="none" w:sz="0" w:space="0" w:color="auto"/>
          </w:divBdr>
        </w:div>
        <w:div w:id="1529904043">
          <w:marLeft w:val="640"/>
          <w:marRight w:val="0"/>
          <w:marTop w:val="0"/>
          <w:marBottom w:val="0"/>
          <w:divBdr>
            <w:top w:val="none" w:sz="0" w:space="0" w:color="auto"/>
            <w:left w:val="none" w:sz="0" w:space="0" w:color="auto"/>
            <w:bottom w:val="none" w:sz="0" w:space="0" w:color="auto"/>
            <w:right w:val="none" w:sz="0" w:space="0" w:color="auto"/>
          </w:divBdr>
        </w:div>
        <w:div w:id="2100709141">
          <w:marLeft w:val="640"/>
          <w:marRight w:val="0"/>
          <w:marTop w:val="0"/>
          <w:marBottom w:val="0"/>
          <w:divBdr>
            <w:top w:val="none" w:sz="0" w:space="0" w:color="auto"/>
            <w:left w:val="none" w:sz="0" w:space="0" w:color="auto"/>
            <w:bottom w:val="none" w:sz="0" w:space="0" w:color="auto"/>
            <w:right w:val="none" w:sz="0" w:space="0" w:color="auto"/>
          </w:divBdr>
        </w:div>
        <w:div w:id="458961253">
          <w:marLeft w:val="640"/>
          <w:marRight w:val="0"/>
          <w:marTop w:val="0"/>
          <w:marBottom w:val="0"/>
          <w:divBdr>
            <w:top w:val="none" w:sz="0" w:space="0" w:color="auto"/>
            <w:left w:val="none" w:sz="0" w:space="0" w:color="auto"/>
            <w:bottom w:val="none" w:sz="0" w:space="0" w:color="auto"/>
            <w:right w:val="none" w:sz="0" w:space="0" w:color="auto"/>
          </w:divBdr>
        </w:div>
        <w:div w:id="58745397">
          <w:marLeft w:val="640"/>
          <w:marRight w:val="0"/>
          <w:marTop w:val="0"/>
          <w:marBottom w:val="0"/>
          <w:divBdr>
            <w:top w:val="none" w:sz="0" w:space="0" w:color="auto"/>
            <w:left w:val="none" w:sz="0" w:space="0" w:color="auto"/>
            <w:bottom w:val="none" w:sz="0" w:space="0" w:color="auto"/>
            <w:right w:val="none" w:sz="0" w:space="0" w:color="auto"/>
          </w:divBdr>
        </w:div>
        <w:div w:id="986082295">
          <w:marLeft w:val="640"/>
          <w:marRight w:val="0"/>
          <w:marTop w:val="0"/>
          <w:marBottom w:val="0"/>
          <w:divBdr>
            <w:top w:val="none" w:sz="0" w:space="0" w:color="auto"/>
            <w:left w:val="none" w:sz="0" w:space="0" w:color="auto"/>
            <w:bottom w:val="none" w:sz="0" w:space="0" w:color="auto"/>
            <w:right w:val="none" w:sz="0" w:space="0" w:color="auto"/>
          </w:divBdr>
        </w:div>
        <w:div w:id="151525504">
          <w:marLeft w:val="640"/>
          <w:marRight w:val="0"/>
          <w:marTop w:val="0"/>
          <w:marBottom w:val="0"/>
          <w:divBdr>
            <w:top w:val="none" w:sz="0" w:space="0" w:color="auto"/>
            <w:left w:val="none" w:sz="0" w:space="0" w:color="auto"/>
            <w:bottom w:val="none" w:sz="0" w:space="0" w:color="auto"/>
            <w:right w:val="none" w:sz="0" w:space="0" w:color="auto"/>
          </w:divBdr>
        </w:div>
        <w:div w:id="24255992">
          <w:marLeft w:val="640"/>
          <w:marRight w:val="0"/>
          <w:marTop w:val="0"/>
          <w:marBottom w:val="0"/>
          <w:divBdr>
            <w:top w:val="none" w:sz="0" w:space="0" w:color="auto"/>
            <w:left w:val="none" w:sz="0" w:space="0" w:color="auto"/>
            <w:bottom w:val="none" w:sz="0" w:space="0" w:color="auto"/>
            <w:right w:val="none" w:sz="0" w:space="0" w:color="auto"/>
          </w:divBdr>
        </w:div>
        <w:div w:id="1373574206">
          <w:marLeft w:val="640"/>
          <w:marRight w:val="0"/>
          <w:marTop w:val="0"/>
          <w:marBottom w:val="0"/>
          <w:divBdr>
            <w:top w:val="none" w:sz="0" w:space="0" w:color="auto"/>
            <w:left w:val="none" w:sz="0" w:space="0" w:color="auto"/>
            <w:bottom w:val="none" w:sz="0" w:space="0" w:color="auto"/>
            <w:right w:val="none" w:sz="0" w:space="0" w:color="auto"/>
          </w:divBdr>
        </w:div>
        <w:div w:id="659161186">
          <w:marLeft w:val="640"/>
          <w:marRight w:val="0"/>
          <w:marTop w:val="0"/>
          <w:marBottom w:val="0"/>
          <w:divBdr>
            <w:top w:val="none" w:sz="0" w:space="0" w:color="auto"/>
            <w:left w:val="none" w:sz="0" w:space="0" w:color="auto"/>
            <w:bottom w:val="none" w:sz="0" w:space="0" w:color="auto"/>
            <w:right w:val="none" w:sz="0" w:space="0" w:color="auto"/>
          </w:divBdr>
        </w:div>
        <w:div w:id="834302188">
          <w:marLeft w:val="640"/>
          <w:marRight w:val="0"/>
          <w:marTop w:val="0"/>
          <w:marBottom w:val="0"/>
          <w:divBdr>
            <w:top w:val="none" w:sz="0" w:space="0" w:color="auto"/>
            <w:left w:val="none" w:sz="0" w:space="0" w:color="auto"/>
            <w:bottom w:val="none" w:sz="0" w:space="0" w:color="auto"/>
            <w:right w:val="none" w:sz="0" w:space="0" w:color="auto"/>
          </w:divBdr>
        </w:div>
        <w:div w:id="1138453010">
          <w:marLeft w:val="640"/>
          <w:marRight w:val="0"/>
          <w:marTop w:val="0"/>
          <w:marBottom w:val="0"/>
          <w:divBdr>
            <w:top w:val="none" w:sz="0" w:space="0" w:color="auto"/>
            <w:left w:val="none" w:sz="0" w:space="0" w:color="auto"/>
            <w:bottom w:val="none" w:sz="0" w:space="0" w:color="auto"/>
            <w:right w:val="none" w:sz="0" w:space="0" w:color="auto"/>
          </w:divBdr>
        </w:div>
        <w:div w:id="1245527093">
          <w:marLeft w:val="640"/>
          <w:marRight w:val="0"/>
          <w:marTop w:val="0"/>
          <w:marBottom w:val="0"/>
          <w:divBdr>
            <w:top w:val="none" w:sz="0" w:space="0" w:color="auto"/>
            <w:left w:val="none" w:sz="0" w:space="0" w:color="auto"/>
            <w:bottom w:val="none" w:sz="0" w:space="0" w:color="auto"/>
            <w:right w:val="none" w:sz="0" w:space="0" w:color="auto"/>
          </w:divBdr>
        </w:div>
        <w:div w:id="1247836241">
          <w:marLeft w:val="640"/>
          <w:marRight w:val="0"/>
          <w:marTop w:val="0"/>
          <w:marBottom w:val="0"/>
          <w:divBdr>
            <w:top w:val="none" w:sz="0" w:space="0" w:color="auto"/>
            <w:left w:val="none" w:sz="0" w:space="0" w:color="auto"/>
            <w:bottom w:val="none" w:sz="0" w:space="0" w:color="auto"/>
            <w:right w:val="none" w:sz="0" w:space="0" w:color="auto"/>
          </w:divBdr>
        </w:div>
        <w:div w:id="1959025915">
          <w:marLeft w:val="640"/>
          <w:marRight w:val="0"/>
          <w:marTop w:val="0"/>
          <w:marBottom w:val="0"/>
          <w:divBdr>
            <w:top w:val="none" w:sz="0" w:space="0" w:color="auto"/>
            <w:left w:val="none" w:sz="0" w:space="0" w:color="auto"/>
            <w:bottom w:val="none" w:sz="0" w:space="0" w:color="auto"/>
            <w:right w:val="none" w:sz="0" w:space="0" w:color="auto"/>
          </w:divBdr>
        </w:div>
        <w:div w:id="960957478">
          <w:marLeft w:val="640"/>
          <w:marRight w:val="0"/>
          <w:marTop w:val="0"/>
          <w:marBottom w:val="0"/>
          <w:divBdr>
            <w:top w:val="none" w:sz="0" w:space="0" w:color="auto"/>
            <w:left w:val="none" w:sz="0" w:space="0" w:color="auto"/>
            <w:bottom w:val="none" w:sz="0" w:space="0" w:color="auto"/>
            <w:right w:val="none" w:sz="0" w:space="0" w:color="auto"/>
          </w:divBdr>
        </w:div>
        <w:div w:id="738594455">
          <w:marLeft w:val="640"/>
          <w:marRight w:val="0"/>
          <w:marTop w:val="0"/>
          <w:marBottom w:val="0"/>
          <w:divBdr>
            <w:top w:val="none" w:sz="0" w:space="0" w:color="auto"/>
            <w:left w:val="none" w:sz="0" w:space="0" w:color="auto"/>
            <w:bottom w:val="none" w:sz="0" w:space="0" w:color="auto"/>
            <w:right w:val="none" w:sz="0" w:space="0" w:color="auto"/>
          </w:divBdr>
        </w:div>
        <w:div w:id="923421278">
          <w:marLeft w:val="640"/>
          <w:marRight w:val="0"/>
          <w:marTop w:val="0"/>
          <w:marBottom w:val="0"/>
          <w:divBdr>
            <w:top w:val="none" w:sz="0" w:space="0" w:color="auto"/>
            <w:left w:val="none" w:sz="0" w:space="0" w:color="auto"/>
            <w:bottom w:val="none" w:sz="0" w:space="0" w:color="auto"/>
            <w:right w:val="none" w:sz="0" w:space="0" w:color="auto"/>
          </w:divBdr>
        </w:div>
        <w:div w:id="89395327">
          <w:marLeft w:val="640"/>
          <w:marRight w:val="0"/>
          <w:marTop w:val="0"/>
          <w:marBottom w:val="0"/>
          <w:divBdr>
            <w:top w:val="none" w:sz="0" w:space="0" w:color="auto"/>
            <w:left w:val="none" w:sz="0" w:space="0" w:color="auto"/>
            <w:bottom w:val="none" w:sz="0" w:space="0" w:color="auto"/>
            <w:right w:val="none" w:sz="0" w:space="0" w:color="auto"/>
          </w:divBdr>
        </w:div>
        <w:div w:id="1768696293">
          <w:marLeft w:val="640"/>
          <w:marRight w:val="0"/>
          <w:marTop w:val="0"/>
          <w:marBottom w:val="0"/>
          <w:divBdr>
            <w:top w:val="none" w:sz="0" w:space="0" w:color="auto"/>
            <w:left w:val="none" w:sz="0" w:space="0" w:color="auto"/>
            <w:bottom w:val="none" w:sz="0" w:space="0" w:color="auto"/>
            <w:right w:val="none" w:sz="0" w:space="0" w:color="auto"/>
          </w:divBdr>
        </w:div>
        <w:div w:id="1018236196">
          <w:marLeft w:val="640"/>
          <w:marRight w:val="0"/>
          <w:marTop w:val="0"/>
          <w:marBottom w:val="0"/>
          <w:divBdr>
            <w:top w:val="none" w:sz="0" w:space="0" w:color="auto"/>
            <w:left w:val="none" w:sz="0" w:space="0" w:color="auto"/>
            <w:bottom w:val="none" w:sz="0" w:space="0" w:color="auto"/>
            <w:right w:val="none" w:sz="0" w:space="0" w:color="auto"/>
          </w:divBdr>
        </w:div>
        <w:div w:id="890263000">
          <w:marLeft w:val="640"/>
          <w:marRight w:val="0"/>
          <w:marTop w:val="0"/>
          <w:marBottom w:val="0"/>
          <w:divBdr>
            <w:top w:val="none" w:sz="0" w:space="0" w:color="auto"/>
            <w:left w:val="none" w:sz="0" w:space="0" w:color="auto"/>
            <w:bottom w:val="none" w:sz="0" w:space="0" w:color="auto"/>
            <w:right w:val="none" w:sz="0" w:space="0" w:color="auto"/>
          </w:divBdr>
        </w:div>
        <w:div w:id="1824345660">
          <w:marLeft w:val="640"/>
          <w:marRight w:val="0"/>
          <w:marTop w:val="0"/>
          <w:marBottom w:val="0"/>
          <w:divBdr>
            <w:top w:val="none" w:sz="0" w:space="0" w:color="auto"/>
            <w:left w:val="none" w:sz="0" w:space="0" w:color="auto"/>
            <w:bottom w:val="none" w:sz="0" w:space="0" w:color="auto"/>
            <w:right w:val="none" w:sz="0" w:space="0" w:color="auto"/>
          </w:divBdr>
        </w:div>
        <w:div w:id="1652101146">
          <w:marLeft w:val="640"/>
          <w:marRight w:val="0"/>
          <w:marTop w:val="0"/>
          <w:marBottom w:val="0"/>
          <w:divBdr>
            <w:top w:val="none" w:sz="0" w:space="0" w:color="auto"/>
            <w:left w:val="none" w:sz="0" w:space="0" w:color="auto"/>
            <w:bottom w:val="none" w:sz="0" w:space="0" w:color="auto"/>
            <w:right w:val="none" w:sz="0" w:space="0" w:color="auto"/>
          </w:divBdr>
        </w:div>
        <w:div w:id="1026954136">
          <w:marLeft w:val="640"/>
          <w:marRight w:val="0"/>
          <w:marTop w:val="0"/>
          <w:marBottom w:val="0"/>
          <w:divBdr>
            <w:top w:val="none" w:sz="0" w:space="0" w:color="auto"/>
            <w:left w:val="none" w:sz="0" w:space="0" w:color="auto"/>
            <w:bottom w:val="none" w:sz="0" w:space="0" w:color="auto"/>
            <w:right w:val="none" w:sz="0" w:space="0" w:color="auto"/>
          </w:divBdr>
        </w:div>
        <w:div w:id="962541527">
          <w:marLeft w:val="640"/>
          <w:marRight w:val="0"/>
          <w:marTop w:val="0"/>
          <w:marBottom w:val="0"/>
          <w:divBdr>
            <w:top w:val="none" w:sz="0" w:space="0" w:color="auto"/>
            <w:left w:val="none" w:sz="0" w:space="0" w:color="auto"/>
            <w:bottom w:val="none" w:sz="0" w:space="0" w:color="auto"/>
            <w:right w:val="none" w:sz="0" w:space="0" w:color="auto"/>
          </w:divBdr>
        </w:div>
        <w:div w:id="968049643">
          <w:marLeft w:val="640"/>
          <w:marRight w:val="0"/>
          <w:marTop w:val="0"/>
          <w:marBottom w:val="0"/>
          <w:divBdr>
            <w:top w:val="none" w:sz="0" w:space="0" w:color="auto"/>
            <w:left w:val="none" w:sz="0" w:space="0" w:color="auto"/>
            <w:bottom w:val="none" w:sz="0" w:space="0" w:color="auto"/>
            <w:right w:val="none" w:sz="0" w:space="0" w:color="auto"/>
          </w:divBdr>
        </w:div>
        <w:div w:id="645280241">
          <w:marLeft w:val="640"/>
          <w:marRight w:val="0"/>
          <w:marTop w:val="0"/>
          <w:marBottom w:val="0"/>
          <w:divBdr>
            <w:top w:val="none" w:sz="0" w:space="0" w:color="auto"/>
            <w:left w:val="none" w:sz="0" w:space="0" w:color="auto"/>
            <w:bottom w:val="none" w:sz="0" w:space="0" w:color="auto"/>
            <w:right w:val="none" w:sz="0" w:space="0" w:color="auto"/>
          </w:divBdr>
        </w:div>
        <w:div w:id="252592949">
          <w:marLeft w:val="640"/>
          <w:marRight w:val="0"/>
          <w:marTop w:val="0"/>
          <w:marBottom w:val="0"/>
          <w:divBdr>
            <w:top w:val="none" w:sz="0" w:space="0" w:color="auto"/>
            <w:left w:val="none" w:sz="0" w:space="0" w:color="auto"/>
            <w:bottom w:val="none" w:sz="0" w:space="0" w:color="auto"/>
            <w:right w:val="none" w:sz="0" w:space="0" w:color="auto"/>
          </w:divBdr>
        </w:div>
        <w:div w:id="1467354107">
          <w:marLeft w:val="640"/>
          <w:marRight w:val="0"/>
          <w:marTop w:val="0"/>
          <w:marBottom w:val="0"/>
          <w:divBdr>
            <w:top w:val="none" w:sz="0" w:space="0" w:color="auto"/>
            <w:left w:val="none" w:sz="0" w:space="0" w:color="auto"/>
            <w:bottom w:val="none" w:sz="0" w:space="0" w:color="auto"/>
            <w:right w:val="none" w:sz="0" w:space="0" w:color="auto"/>
          </w:divBdr>
        </w:div>
        <w:div w:id="973756703">
          <w:marLeft w:val="640"/>
          <w:marRight w:val="0"/>
          <w:marTop w:val="0"/>
          <w:marBottom w:val="0"/>
          <w:divBdr>
            <w:top w:val="none" w:sz="0" w:space="0" w:color="auto"/>
            <w:left w:val="none" w:sz="0" w:space="0" w:color="auto"/>
            <w:bottom w:val="none" w:sz="0" w:space="0" w:color="auto"/>
            <w:right w:val="none" w:sz="0" w:space="0" w:color="auto"/>
          </w:divBdr>
        </w:div>
        <w:div w:id="421223979">
          <w:marLeft w:val="640"/>
          <w:marRight w:val="0"/>
          <w:marTop w:val="0"/>
          <w:marBottom w:val="0"/>
          <w:divBdr>
            <w:top w:val="none" w:sz="0" w:space="0" w:color="auto"/>
            <w:left w:val="none" w:sz="0" w:space="0" w:color="auto"/>
            <w:bottom w:val="none" w:sz="0" w:space="0" w:color="auto"/>
            <w:right w:val="none" w:sz="0" w:space="0" w:color="auto"/>
          </w:divBdr>
        </w:div>
        <w:div w:id="1254126150">
          <w:marLeft w:val="640"/>
          <w:marRight w:val="0"/>
          <w:marTop w:val="0"/>
          <w:marBottom w:val="0"/>
          <w:divBdr>
            <w:top w:val="none" w:sz="0" w:space="0" w:color="auto"/>
            <w:left w:val="none" w:sz="0" w:space="0" w:color="auto"/>
            <w:bottom w:val="none" w:sz="0" w:space="0" w:color="auto"/>
            <w:right w:val="none" w:sz="0" w:space="0" w:color="auto"/>
          </w:divBdr>
        </w:div>
        <w:div w:id="486895188">
          <w:marLeft w:val="640"/>
          <w:marRight w:val="0"/>
          <w:marTop w:val="0"/>
          <w:marBottom w:val="0"/>
          <w:divBdr>
            <w:top w:val="none" w:sz="0" w:space="0" w:color="auto"/>
            <w:left w:val="none" w:sz="0" w:space="0" w:color="auto"/>
            <w:bottom w:val="none" w:sz="0" w:space="0" w:color="auto"/>
            <w:right w:val="none" w:sz="0" w:space="0" w:color="auto"/>
          </w:divBdr>
        </w:div>
        <w:div w:id="1133787202">
          <w:marLeft w:val="640"/>
          <w:marRight w:val="0"/>
          <w:marTop w:val="0"/>
          <w:marBottom w:val="0"/>
          <w:divBdr>
            <w:top w:val="none" w:sz="0" w:space="0" w:color="auto"/>
            <w:left w:val="none" w:sz="0" w:space="0" w:color="auto"/>
            <w:bottom w:val="none" w:sz="0" w:space="0" w:color="auto"/>
            <w:right w:val="none" w:sz="0" w:space="0" w:color="auto"/>
          </w:divBdr>
        </w:div>
        <w:div w:id="1155295394">
          <w:marLeft w:val="640"/>
          <w:marRight w:val="0"/>
          <w:marTop w:val="0"/>
          <w:marBottom w:val="0"/>
          <w:divBdr>
            <w:top w:val="none" w:sz="0" w:space="0" w:color="auto"/>
            <w:left w:val="none" w:sz="0" w:space="0" w:color="auto"/>
            <w:bottom w:val="none" w:sz="0" w:space="0" w:color="auto"/>
            <w:right w:val="none" w:sz="0" w:space="0" w:color="auto"/>
          </w:divBdr>
        </w:div>
        <w:div w:id="913856258">
          <w:marLeft w:val="640"/>
          <w:marRight w:val="0"/>
          <w:marTop w:val="0"/>
          <w:marBottom w:val="0"/>
          <w:divBdr>
            <w:top w:val="none" w:sz="0" w:space="0" w:color="auto"/>
            <w:left w:val="none" w:sz="0" w:space="0" w:color="auto"/>
            <w:bottom w:val="none" w:sz="0" w:space="0" w:color="auto"/>
            <w:right w:val="none" w:sz="0" w:space="0" w:color="auto"/>
          </w:divBdr>
        </w:div>
        <w:div w:id="2139257263">
          <w:marLeft w:val="640"/>
          <w:marRight w:val="0"/>
          <w:marTop w:val="0"/>
          <w:marBottom w:val="0"/>
          <w:divBdr>
            <w:top w:val="none" w:sz="0" w:space="0" w:color="auto"/>
            <w:left w:val="none" w:sz="0" w:space="0" w:color="auto"/>
            <w:bottom w:val="none" w:sz="0" w:space="0" w:color="auto"/>
            <w:right w:val="none" w:sz="0" w:space="0" w:color="auto"/>
          </w:divBdr>
        </w:div>
        <w:div w:id="1555845568">
          <w:marLeft w:val="640"/>
          <w:marRight w:val="0"/>
          <w:marTop w:val="0"/>
          <w:marBottom w:val="0"/>
          <w:divBdr>
            <w:top w:val="none" w:sz="0" w:space="0" w:color="auto"/>
            <w:left w:val="none" w:sz="0" w:space="0" w:color="auto"/>
            <w:bottom w:val="none" w:sz="0" w:space="0" w:color="auto"/>
            <w:right w:val="none" w:sz="0" w:space="0" w:color="auto"/>
          </w:divBdr>
        </w:div>
        <w:div w:id="1579486702">
          <w:marLeft w:val="640"/>
          <w:marRight w:val="0"/>
          <w:marTop w:val="0"/>
          <w:marBottom w:val="0"/>
          <w:divBdr>
            <w:top w:val="none" w:sz="0" w:space="0" w:color="auto"/>
            <w:left w:val="none" w:sz="0" w:space="0" w:color="auto"/>
            <w:bottom w:val="none" w:sz="0" w:space="0" w:color="auto"/>
            <w:right w:val="none" w:sz="0" w:space="0" w:color="auto"/>
          </w:divBdr>
        </w:div>
        <w:div w:id="2109158559">
          <w:marLeft w:val="640"/>
          <w:marRight w:val="0"/>
          <w:marTop w:val="0"/>
          <w:marBottom w:val="0"/>
          <w:divBdr>
            <w:top w:val="none" w:sz="0" w:space="0" w:color="auto"/>
            <w:left w:val="none" w:sz="0" w:space="0" w:color="auto"/>
            <w:bottom w:val="none" w:sz="0" w:space="0" w:color="auto"/>
            <w:right w:val="none" w:sz="0" w:space="0" w:color="auto"/>
          </w:divBdr>
        </w:div>
        <w:div w:id="1567911642">
          <w:marLeft w:val="640"/>
          <w:marRight w:val="0"/>
          <w:marTop w:val="0"/>
          <w:marBottom w:val="0"/>
          <w:divBdr>
            <w:top w:val="none" w:sz="0" w:space="0" w:color="auto"/>
            <w:left w:val="none" w:sz="0" w:space="0" w:color="auto"/>
            <w:bottom w:val="none" w:sz="0" w:space="0" w:color="auto"/>
            <w:right w:val="none" w:sz="0" w:space="0" w:color="auto"/>
          </w:divBdr>
        </w:div>
        <w:div w:id="1282492320">
          <w:marLeft w:val="640"/>
          <w:marRight w:val="0"/>
          <w:marTop w:val="0"/>
          <w:marBottom w:val="0"/>
          <w:divBdr>
            <w:top w:val="none" w:sz="0" w:space="0" w:color="auto"/>
            <w:left w:val="none" w:sz="0" w:space="0" w:color="auto"/>
            <w:bottom w:val="none" w:sz="0" w:space="0" w:color="auto"/>
            <w:right w:val="none" w:sz="0" w:space="0" w:color="auto"/>
          </w:divBdr>
        </w:div>
        <w:div w:id="1696078455">
          <w:marLeft w:val="640"/>
          <w:marRight w:val="0"/>
          <w:marTop w:val="0"/>
          <w:marBottom w:val="0"/>
          <w:divBdr>
            <w:top w:val="none" w:sz="0" w:space="0" w:color="auto"/>
            <w:left w:val="none" w:sz="0" w:space="0" w:color="auto"/>
            <w:bottom w:val="none" w:sz="0" w:space="0" w:color="auto"/>
            <w:right w:val="none" w:sz="0" w:space="0" w:color="auto"/>
          </w:divBdr>
        </w:div>
        <w:div w:id="1194467242">
          <w:marLeft w:val="640"/>
          <w:marRight w:val="0"/>
          <w:marTop w:val="0"/>
          <w:marBottom w:val="0"/>
          <w:divBdr>
            <w:top w:val="none" w:sz="0" w:space="0" w:color="auto"/>
            <w:left w:val="none" w:sz="0" w:space="0" w:color="auto"/>
            <w:bottom w:val="none" w:sz="0" w:space="0" w:color="auto"/>
            <w:right w:val="none" w:sz="0" w:space="0" w:color="auto"/>
          </w:divBdr>
        </w:div>
        <w:div w:id="1386100194">
          <w:marLeft w:val="640"/>
          <w:marRight w:val="0"/>
          <w:marTop w:val="0"/>
          <w:marBottom w:val="0"/>
          <w:divBdr>
            <w:top w:val="none" w:sz="0" w:space="0" w:color="auto"/>
            <w:left w:val="none" w:sz="0" w:space="0" w:color="auto"/>
            <w:bottom w:val="none" w:sz="0" w:space="0" w:color="auto"/>
            <w:right w:val="none" w:sz="0" w:space="0" w:color="auto"/>
          </w:divBdr>
        </w:div>
        <w:div w:id="648363843">
          <w:marLeft w:val="640"/>
          <w:marRight w:val="0"/>
          <w:marTop w:val="0"/>
          <w:marBottom w:val="0"/>
          <w:divBdr>
            <w:top w:val="none" w:sz="0" w:space="0" w:color="auto"/>
            <w:left w:val="none" w:sz="0" w:space="0" w:color="auto"/>
            <w:bottom w:val="none" w:sz="0" w:space="0" w:color="auto"/>
            <w:right w:val="none" w:sz="0" w:space="0" w:color="auto"/>
          </w:divBdr>
        </w:div>
        <w:div w:id="357390682">
          <w:marLeft w:val="640"/>
          <w:marRight w:val="0"/>
          <w:marTop w:val="0"/>
          <w:marBottom w:val="0"/>
          <w:divBdr>
            <w:top w:val="none" w:sz="0" w:space="0" w:color="auto"/>
            <w:left w:val="none" w:sz="0" w:space="0" w:color="auto"/>
            <w:bottom w:val="none" w:sz="0" w:space="0" w:color="auto"/>
            <w:right w:val="none" w:sz="0" w:space="0" w:color="auto"/>
          </w:divBdr>
        </w:div>
        <w:div w:id="2116367272">
          <w:marLeft w:val="640"/>
          <w:marRight w:val="0"/>
          <w:marTop w:val="0"/>
          <w:marBottom w:val="0"/>
          <w:divBdr>
            <w:top w:val="none" w:sz="0" w:space="0" w:color="auto"/>
            <w:left w:val="none" w:sz="0" w:space="0" w:color="auto"/>
            <w:bottom w:val="none" w:sz="0" w:space="0" w:color="auto"/>
            <w:right w:val="none" w:sz="0" w:space="0" w:color="auto"/>
          </w:divBdr>
        </w:div>
        <w:div w:id="1135638058">
          <w:marLeft w:val="640"/>
          <w:marRight w:val="0"/>
          <w:marTop w:val="0"/>
          <w:marBottom w:val="0"/>
          <w:divBdr>
            <w:top w:val="none" w:sz="0" w:space="0" w:color="auto"/>
            <w:left w:val="none" w:sz="0" w:space="0" w:color="auto"/>
            <w:bottom w:val="none" w:sz="0" w:space="0" w:color="auto"/>
            <w:right w:val="none" w:sz="0" w:space="0" w:color="auto"/>
          </w:divBdr>
        </w:div>
        <w:div w:id="1283459353">
          <w:marLeft w:val="640"/>
          <w:marRight w:val="0"/>
          <w:marTop w:val="0"/>
          <w:marBottom w:val="0"/>
          <w:divBdr>
            <w:top w:val="none" w:sz="0" w:space="0" w:color="auto"/>
            <w:left w:val="none" w:sz="0" w:space="0" w:color="auto"/>
            <w:bottom w:val="none" w:sz="0" w:space="0" w:color="auto"/>
            <w:right w:val="none" w:sz="0" w:space="0" w:color="auto"/>
          </w:divBdr>
        </w:div>
        <w:div w:id="426854354">
          <w:marLeft w:val="640"/>
          <w:marRight w:val="0"/>
          <w:marTop w:val="0"/>
          <w:marBottom w:val="0"/>
          <w:divBdr>
            <w:top w:val="none" w:sz="0" w:space="0" w:color="auto"/>
            <w:left w:val="none" w:sz="0" w:space="0" w:color="auto"/>
            <w:bottom w:val="none" w:sz="0" w:space="0" w:color="auto"/>
            <w:right w:val="none" w:sz="0" w:space="0" w:color="auto"/>
          </w:divBdr>
        </w:div>
        <w:div w:id="1538353211">
          <w:marLeft w:val="640"/>
          <w:marRight w:val="0"/>
          <w:marTop w:val="0"/>
          <w:marBottom w:val="0"/>
          <w:divBdr>
            <w:top w:val="none" w:sz="0" w:space="0" w:color="auto"/>
            <w:left w:val="none" w:sz="0" w:space="0" w:color="auto"/>
            <w:bottom w:val="none" w:sz="0" w:space="0" w:color="auto"/>
            <w:right w:val="none" w:sz="0" w:space="0" w:color="auto"/>
          </w:divBdr>
        </w:div>
        <w:div w:id="1269922864">
          <w:marLeft w:val="640"/>
          <w:marRight w:val="0"/>
          <w:marTop w:val="0"/>
          <w:marBottom w:val="0"/>
          <w:divBdr>
            <w:top w:val="none" w:sz="0" w:space="0" w:color="auto"/>
            <w:left w:val="none" w:sz="0" w:space="0" w:color="auto"/>
            <w:bottom w:val="none" w:sz="0" w:space="0" w:color="auto"/>
            <w:right w:val="none" w:sz="0" w:space="0" w:color="auto"/>
          </w:divBdr>
        </w:div>
        <w:div w:id="1630083806">
          <w:marLeft w:val="640"/>
          <w:marRight w:val="0"/>
          <w:marTop w:val="0"/>
          <w:marBottom w:val="0"/>
          <w:divBdr>
            <w:top w:val="none" w:sz="0" w:space="0" w:color="auto"/>
            <w:left w:val="none" w:sz="0" w:space="0" w:color="auto"/>
            <w:bottom w:val="none" w:sz="0" w:space="0" w:color="auto"/>
            <w:right w:val="none" w:sz="0" w:space="0" w:color="auto"/>
          </w:divBdr>
        </w:div>
        <w:div w:id="1488135752">
          <w:marLeft w:val="640"/>
          <w:marRight w:val="0"/>
          <w:marTop w:val="0"/>
          <w:marBottom w:val="0"/>
          <w:divBdr>
            <w:top w:val="none" w:sz="0" w:space="0" w:color="auto"/>
            <w:left w:val="none" w:sz="0" w:space="0" w:color="auto"/>
            <w:bottom w:val="none" w:sz="0" w:space="0" w:color="auto"/>
            <w:right w:val="none" w:sz="0" w:space="0" w:color="auto"/>
          </w:divBdr>
        </w:div>
        <w:div w:id="772670085">
          <w:marLeft w:val="640"/>
          <w:marRight w:val="0"/>
          <w:marTop w:val="0"/>
          <w:marBottom w:val="0"/>
          <w:divBdr>
            <w:top w:val="none" w:sz="0" w:space="0" w:color="auto"/>
            <w:left w:val="none" w:sz="0" w:space="0" w:color="auto"/>
            <w:bottom w:val="none" w:sz="0" w:space="0" w:color="auto"/>
            <w:right w:val="none" w:sz="0" w:space="0" w:color="auto"/>
          </w:divBdr>
        </w:div>
        <w:div w:id="1116485061">
          <w:marLeft w:val="640"/>
          <w:marRight w:val="0"/>
          <w:marTop w:val="0"/>
          <w:marBottom w:val="0"/>
          <w:divBdr>
            <w:top w:val="none" w:sz="0" w:space="0" w:color="auto"/>
            <w:left w:val="none" w:sz="0" w:space="0" w:color="auto"/>
            <w:bottom w:val="none" w:sz="0" w:space="0" w:color="auto"/>
            <w:right w:val="none" w:sz="0" w:space="0" w:color="auto"/>
          </w:divBdr>
        </w:div>
        <w:div w:id="1633556751">
          <w:marLeft w:val="640"/>
          <w:marRight w:val="0"/>
          <w:marTop w:val="0"/>
          <w:marBottom w:val="0"/>
          <w:divBdr>
            <w:top w:val="none" w:sz="0" w:space="0" w:color="auto"/>
            <w:left w:val="none" w:sz="0" w:space="0" w:color="auto"/>
            <w:bottom w:val="none" w:sz="0" w:space="0" w:color="auto"/>
            <w:right w:val="none" w:sz="0" w:space="0" w:color="auto"/>
          </w:divBdr>
        </w:div>
        <w:div w:id="1966037849">
          <w:marLeft w:val="640"/>
          <w:marRight w:val="0"/>
          <w:marTop w:val="0"/>
          <w:marBottom w:val="0"/>
          <w:divBdr>
            <w:top w:val="none" w:sz="0" w:space="0" w:color="auto"/>
            <w:left w:val="none" w:sz="0" w:space="0" w:color="auto"/>
            <w:bottom w:val="none" w:sz="0" w:space="0" w:color="auto"/>
            <w:right w:val="none" w:sz="0" w:space="0" w:color="auto"/>
          </w:divBdr>
        </w:div>
        <w:div w:id="450518345">
          <w:marLeft w:val="640"/>
          <w:marRight w:val="0"/>
          <w:marTop w:val="0"/>
          <w:marBottom w:val="0"/>
          <w:divBdr>
            <w:top w:val="none" w:sz="0" w:space="0" w:color="auto"/>
            <w:left w:val="none" w:sz="0" w:space="0" w:color="auto"/>
            <w:bottom w:val="none" w:sz="0" w:space="0" w:color="auto"/>
            <w:right w:val="none" w:sz="0" w:space="0" w:color="auto"/>
          </w:divBdr>
        </w:div>
        <w:div w:id="1484548176">
          <w:marLeft w:val="640"/>
          <w:marRight w:val="0"/>
          <w:marTop w:val="0"/>
          <w:marBottom w:val="0"/>
          <w:divBdr>
            <w:top w:val="none" w:sz="0" w:space="0" w:color="auto"/>
            <w:left w:val="none" w:sz="0" w:space="0" w:color="auto"/>
            <w:bottom w:val="none" w:sz="0" w:space="0" w:color="auto"/>
            <w:right w:val="none" w:sz="0" w:space="0" w:color="auto"/>
          </w:divBdr>
        </w:div>
        <w:div w:id="1951273866">
          <w:marLeft w:val="640"/>
          <w:marRight w:val="0"/>
          <w:marTop w:val="0"/>
          <w:marBottom w:val="0"/>
          <w:divBdr>
            <w:top w:val="none" w:sz="0" w:space="0" w:color="auto"/>
            <w:left w:val="none" w:sz="0" w:space="0" w:color="auto"/>
            <w:bottom w:val="none" w:sz="0" w:space="0" w:color="auto"/>
            <w:right w:val="none" w:sz="0" w:space="0" w:color="auto"/>
          </w:divBdr>
        </w:div>
        <w:div w:id="368603865">
          <w:marLeft w:val="640"/>
          <w:marRight w:val="0"/>
          <w:marTop w:val="0"/>
          <w:marBottom w:val="0"/>
          <w:divBdr>
            <w:top w:val="none" w:sz="0" w:space="0" w:color="auto"/>
            <w:left w:val="none" w:sz="0" w:space="0" w:color="auto"/>
            <w:bottom w:val="none" w:sz="0" w:space="0" w:color="auto"/>
            <w:right w:val="none" w:sz="0" w:space="0" w:color="auto"/>
          </w:divBdr>
        </w:div>
        <w:div w:id="613633402">
          <w:marLeft w:val="640"/>
          <w:marRight w:val="0"/>
          <w:marTop w:val="0"/>
          <w:marBottom w:val="0"/>
          <w:divBdr>
            <w:top w:val="none" w:sz="0" w:space="0" w:color="auto"/>
            <w:left w:val="none" w:sz="0" w:space="0" w:color="auto"/>
            <w:bottom w:val="none" w:sz="0" w:space="0" w:color="auto"/>
            <w:right w:val="none" w:sz="0" w:space="0" w:color="auto"/>
          </w:divBdr>
        </w:div>
        <w:div w:id="1614898588">
          <w:marLeft w:val="640"/>
          <w:marRight w:val="0"/>
          <w:marTop w:val="0"/>
          <w:marBottom w:val="0"/>
          <w:divBdr>
            <w:top w:val="none" w:sz="0" w:space="0" w:color="auto"/>
            <w:left w:val="none" w:sz="0" w:space="0" w:color="auto"/>
            <w:bottom w:val="none" w:sz="0" w:space="0" w:color="auto"/>
            <w:right w:val="none" w:sz="0" w:space="0" w:color="auto"/>
          </w:divBdr>
        </w:div>
        <w:div w:id="960308242">
          <w:marLeft w:val="640"/>
          <w:marRight w:val="0"/>
          <w:marTop w:val="0"/>
          <w:marBottom w:val="0"/>
          <w:divBdr>
            <w:top w:val="none" w:sz="0" w:space="0" w:color="auto"/>
            <w:left w:val="none" w:sz="0" w:space="0" w:color="auto"/>
            <w:bottom w:val="none" w:sz="0" w:space="0" w:color="auto"/>
            <w:right w:val="none" w:sz="0" w:space="0" w:color="auto"/>
          </w:divBdr>
        </w:div>
        <w:div w:id="1312709567">
          <w:marLeft w:val="640"/>
          <w:marRight w:val="0"/>
          <w:marTop w:val="0"/>
          <w:marBottom w:val="0"/>
          <w:divBdr>
            <w:top w:val="none" w:sz="0" w:space="0" w:color="auto"/>
            <w:left w:val="none" w:sz="0" w:space="0" w:color="auto"/>
            <w:bottom w:val="none" w:sz="0" w:space="0" w:color="auto"/>
            <w:right w:val="none" w:sz="0" w:space="0" w:color="auto"/>
          </w:divBdr>
        </w:div>
        <w:div w:id="1164593141">
          <w:marLeft w:val="640"/>
          <w:marRight w:val="0"/>
          <w:marTop w:val="0"/>
          <w:marBottom w:val="0"/>
          <w:divBdr>
            <w:top w:val="none" w:sz="0" w:space="0" w:color="auto"/>
            <w:left w:val="none" w:sz="0" w:space="0" w:color="auto"/>
            <w:bottom w:val="none" w:sz="0" w:space="0" w:color="auto"/>
            <w:right w:val="none" w:sz="0" w:space="0" w:color="auto"/>
          </w:divBdr>
        </w:div>
        <w:div w:id="764573053">
          <w:marLeft w:val="640"/>
          <w:marRight w:val="0"/>
          <w:marTop w:val="0"/>
          <w:marBottom w:val="0"/>
          <w:divBdr>
            <w:top w:val="none" w:sz="0" w:space="0" w:color="auto"/>
            <w:left w:val="none" w:sz="0" w:space="0" w:color="auto"/>
            <w:bottom w:val="none" w:sz="0" w:space="0" w:color="auto"/>
            <w:right w:val="none" w:sz="0" w:space="0" w:color="auto"/>
          </w:divBdr>
        </w:div>
        <w:div w:id="1481465108">
          <w:marLeft w:val="640"/>
          <w:marRight w:val="0"/>
          <w:marTop w:val="0"/>
          <w:marBottom w:val="0"/>
          <w:divBdr>
            <w:top w:val="none" w:sz="0" w:space="0" w:color="auto"/>
            <w:left w:val="none" w:sz="0" w:space="0" w:color="auto"/>
            <w:bottom w:val="none" w:sz="0" w:space="0" w:color="auto"/>
            <w:right w:val="none" w:sz="0" w:space="0" w:color="auto"/>
          </w:divBdr>
        </w:div>
        <w:div w:id="1516650994">
          <w:marLeft w:val="640"/>
          <w:marRight w:val="0"/>
          <w:marTop w:val="0"/>
          <w:marBottom w:val="0"/>
          <w:divBdr>
            <w:top w:val="none" w:sz="0" w:space="0" w:color="auto"/>
            <w:left w:val="none" w:sz="0" w:space="0" w:color="auto"/>
            <w:bottom w:val="none" w:sz="0" w:space="0" w:color="auto"/>
            <w:right w:val="none" w:sz="0" w:space="0" w:color="auto"/>
          </w:divBdr>
        </w:div>
        <w:div w:id="1894921684">
          <w:marLeft w:val="640"/>
          <w:marRight w:val="0"/>
          <w:marTop w:val="0"/>
          <w:marBottom w:val="0"/>
          <w:divBdr>
            <w:top w:val="none" w:sz="0" w:space="0" w:color="auto"/>
            <w:left w:val="none" w:sz="0" w:space="0" w:color="auto"/>
            <w:bottom w:val="none" w:sz="0" w:space="0" w:color="auto"/>
            <w:right w:val="none" w:sz="0" w:space="0" w:color="auto"/>
          </w:divBdr>
        </w:div>
        <w:div w:id="729885283">
          <w:marLeft w:val="640"/>
          <w:marRight w:val="0"/>
          <w:marTop w:val="0"/>
          <w:marBottom w:val="0"/>
          <w:divBdr>
            <w:top w:val="none" w:sz="0" w:space="0" w:color="auto"/>
            <w:left w:val="none" w:sz="0" w:space="0" w:color="auto"/>
            <w:bottom w:val="none" w:sz="0" w:space="0" w:color="auto"/>
            <w:right w:val="none" w:sz="0" w:space="0" w:color="auto"/>
          </w:divBdr>
        </w:div>
        <w:div w:id="545265025">
          <w:marLeft w:val="640"/>
          <w:marRight w:val="0"/>
          <w:marTop w:val="0"/>
          <w:marBottom w:val="0"/>
          <w:divBdr>
            <w:top w:val="none" w:sz="0" w:space="0" w:color="auto"/>
            <w:left w:val="none" w:sz="0" w:space="0" w:color="auto"/>
            <w:bottom w:val="none" w:sz="0" w:space="0" w:color="auto"/>
            <w:right w:val="none" w:sz="0" w:space="0" w:color="auto"/>
          </w:divBdr>
        </w:div>
        <w:div w:id="28384261">
          <w:marLeft w:val="640"/>
          <w:marRight w:val="0"/>
          <w:marTop w:val="0"/>
          <w:marBottom w:val="0"/>
          <w:divBdr>
            <w:top w:val="none" w:sz="0" w:space="0" w:color="auto"/>
            <w:left w:val="none" w:sz="0" w:space="0" w:color="auto"/>
            <w:bottom w:val="none" w:sz="0" w:space="0" w:color="auto"/>
            <w:right w:val="none" w:sz="0" w:space="0" w:color="auto"/>
          </w:divBdr>
        </w:div>
        <w:div w:id="103504562">
          <w:marLeft w:val="640"/>
          <w:marRight w:val="0"/>
          <w:marTop w:val="0"/>
          <w:marBottom w:val="0"/>
          <w:divBdr>
            <w:top w:val="none" w:sz="0" w:space="0" w:color="auto"/>
            <w:left w:val="none" w:sz="0" w:space="0" w:color="auto"/>
            <w:bottom w:val="none" w:sz="0" w:space="0" w:color="auto"/>
            <w:right w:val="none" w:sz="0" w:space="0" w:color="auto"/>
          </w:divBdr>
        </w:div>
        <w:div w:id="193886381">
          <w:marLeft w:val="640"/>
          <w:marRight w:val="0"/>
          <w:marTop w:val="0"/>
          <w:marBottom w:val="0"/>
          <w:divBdr>
            <w:top w:val="none" w:sz="0" w:space="0" w:color="auto"/>
            <w:left w:val="none" w:sz="0" w:space="0" w:color="auto"/>
            <w:bottom w:val="none" w:sz="0" w:space="0" w:color="auto"/>
            <w:right w:val="none" w:sz="0" w:space="0" w:color="auto"/>
          </w:divBdr>
        </w:div>
        <w:div w:id="587080739">
          <w:marLeft w:val="640"/>
          <w:marRight w:val="0"/>
          <w:marTop w:val="0"/>
          <w:marBottom w:val="0"/>
          <w:divBdr>
            <w:top w:val="none" w:sz="0" w:space="0" w:color="auto"/>
            <w:left w:val="none" w:sz="0" w:space="0" w:color="auto"/>
            <w:bottom w:val="none" w:sz="0" w:space="0" w:color="auto"/>
            <w:right w:val="none" w:sz="0" w:space="0" w:color="auto"/>
          </w:divBdr>
        </w:div>
        <w:div w:id="1914393758">
          <w:marLeft w:val="640"/>
          <w:marRight w:val="0"/>
          <w:marTop w:val="0"/>
          <w:marBottom w:val="0"/>
          <w:divBdr>
            <w:top w:val="none" w:sz="0" w:space="0" w:color="auto"/>
            <w:left w:val="none" w:sz="0" w:space="0" w:color="auto"/>
            <w:bottom w:val="none" w:sz="0" w:space="0" w:color="auto"/>
            <w:right w:val="none" w:sz="0" w:space="0" w:color="auto"/>
          </w:divBdr>
        </w:div>
        <w:div w:id="1674184038">
          <w:marLeft w:val="640"/>
          <w:marRight w:val="0"/>
          <w:marTop w:val="0"/>
          <w:marBottom w:val="0"/>
          <w:divBdr>
            <w:top w:val="none" w:sz="0" w:space="0" w:color="auto"/>
            <w:left w:val="none" w:sz="0" w:space="0" w:color="auto"/>
            <w:bottom w:val="none" w:sz="0" w:space="0" w:color="auto"/>
            <w:right w:val="none" w:sz="0" w:space="0" w:color="auto"/>
          </w:divBdr>
        </w:div>
        <w:div w:id="873464206">
          <w:marLeft w:val="640"/>
          <w:marRight w:val="0"/>
          <w:marTop w:val="0"/>
          <w:marBottom w:val="0"/>
          <w:divBdr>
            <w:top w:val="none" w:sz="0" w:space="0" w:color="auto"/>
            <w:left w:val="none" w:sz="0" w:space="0" w:color="auto"/>
            <w:bottom w:val="none" w:sz="0" w:space="0" w:color="auto"/>
            <w:right w:val="none" w:sz="0" w:space="0" w:color="auto"/>
          </w:divBdr>
        </w:div>
        <w:div w:id="528907317">
          <w:marLeft w:val="640"/>
          <w:marRight w:val="0"/>
          <w:marTop w:val="0"/>
          <w:marBottom w:val="0"/>
          <w:divBdr>
            <w:top w:val="none" w:sz="0" w:space="0" w:color="auto"/>
            <w:left w:val="none" w:sz="0" w:space="0" w:color="auto"/>
            <w:bottom w:val="none" w:sz="0" w:space="0" w:color="auto"/>
            <w:right w:val="none" w:sz="0" w:space="0" w:color="auto"/>
          </w:divBdr>
        </w:div>
        <w:div w:id="629096767">
          <w:marLeft w:val="640"/>
          <w:marRight w:val="0"/>
          <w:marTop w:val="0"/>
          <w:marBottom w:val="0"/>
          <w:divBdr>
            <w:top w:val="none" w:sz="0" w:space="0" w:color="auto"/>
            <w:left w:val="none" w:sz="0" w:space="0" w:color="auto"/>
            <w:bottom w:val="none" w:sz="0" w:space="0" w:color="auto"/>
            <w:right w:val="none" w:sz="0" w:space="0" w:color="auto"/>
          </w:divBdr>
        </w:div>
        <w:div w:id="501772811">
          <w:marLeft w:val="640"/>
          <w:marRight w:val="0"/>
          <w:marTop w:val="0"/>
          <w:marBottom w:val="0"/>
          <w:divBdr>
            <w:top w:val="none" w:sz="0" w:space="0" w:color="auto"/>
            <w:left w:val="none" w:sz="0" w:space="0" w:color="auto"/>
            <w:bottom w:val="none" w:sz="0" w:space="0" w:color="auto"/>
            <w:right w:val="none" w:sz="0" w:space="0" w:color="auto"/>
          </w:divBdr>
        </w:div>
        <w:div w:id="1051464668">
          <w:marLeft w:val="640"/>
          <w:marRight w:val="0"/>
          <w:marTop w:val="0"/>
          <w:marBottom w:val="0"/>
          <w:divBdr>
            <w:top w:val="none" w:sz="0" w:space="0" w:color="auto"/>
            <w:left w:val="none" w:sz="0" w:space="0" w:color="auto"/>
            <w:bottom w:val="none" w:sz="0" w:space="0" w:color="auto"/>
            <w:right w:val="none" w:sz="0" w:space="0" w:color="auto"/>
          </w:divBdr>
        </w:div>
        <w:div w:id="2106266952">
          <w:marLeft w:val="640"/>
          <w:marRight w:val="0"/>
          <w:marTop w:val="0"/>
          <w:marBottom w:val="0"/>
          <w:divBdr>
            <w:top w:val="none" w:sz="0" w:space="0" w:color="auto"/>
            <w:left w:val="none" w:sz="0" w:space="0" w:color="auto"/>
            <w:bottom w:val="none" w:sz="0" w:space="0" w:color="auto"/>
            <w:right w:val="none" w:sz="0" w:space="0" w:color="auto"/>
          </w:divBdr>
        </w:div>
        <w:div w:id="69160567">
          <w:marLeft w:val="640"/>
          <w:marRight w:val="0"/>
          <w:marTop w:val="0"/>
          <w:marBottom w:val="0"/>
          <w:divBdr>
            <w:top w:val="none" w:sz="0" w:space="0" w:color="auto"/>
            <w:left w:val="none" w:sz="0" w:space="0" w:color="auto"/>
            <w:bottom w:val="none" w:sz="0" w:space="0" w:color="auto"/>
            <w:right w:val="none" w:sz="0" w:space="0" w:color="auto"/>
          </w:divBdr>
        </w:div>
        <w:div w:id="1415708950">
          <w:marLeft w:val="640"/>
          <w:marRight w:val="0"/>
          <w:marTop w:val="0"/>
          <w:marBottom w:val="0"/>
          <w:divBdr>
            <w:top w:val="none" w:sz="0" w:space="0" w:color="auto"/>
            <w:left w:val="none" w:sz="0" w:space="0" w:color="auto"/>
            <w:bottom w:val="none" w:sz="0" w:space="0" w:color="auto"/>
            <w:right w:val="none" w:sz="0" w:space="0" w:color="auto"/>
          </w:divBdr>
        </w:div>
        <w:div w:id="820269969">
          <w:marLeft w:val="640"/>
          <w:marRight w:val="0"/>
          <w:marTop w:val="0"/>
          <w:marBottom w:val="0"/>
          <w:divBdr>
            <w:top w:val="none" w:sz="0" w:space="0" w:color="auto"/>
            <w:left w:val="none" w:sz="0" w:space="0" w:color="auto"/>
            <w:bottom w:val="none" w:sz="0" w:space="0" w:color="auto"/>
            <w:right w:val="none" w:sz="0" w:space="0" w:color="auto"/>
          </w:divBdr>
        </w:div>
        <w:div w:id="319771465">
          <w:marLeft w:val="640"/>
          <w:marRight w:val="0"/>
          <w:marTop w:val="0"/>
          <w:marBottom w:val="0"/>
          <w:divBdr>
            <w:top w:val="none" w:sz="0" w:space="0" w:color="auto"/>
            <w:left w:val="none" w:sz="0" w:space="0" w:color="auto"/>
            <w:bottom w:val="none" w:sz="0" w:space="0" w:color="auto"/>
            <w:right w:val="none" w:sz="0" w:space="0" w:color="auto"/>
          </w:divBdr>
        </w:div>
        <w:div w:id="919288698">
          <w:marLeft w:val="640"/>
          <w:marRight w:val="0"/>
          <w:marTop w:val="0"/>
          <w:marBottom w:val="0"/>
          <w:divBdr>
            <w:top w:val="none" w:sz="0" w:space="0" w:color="auto"/>
            <w:left w:val="none" w:sz="0" w:space="0" w:color="auto"/>
            <w:bottom w:val="none" w:sz="0" w:space="0" w:color="auto"/>
            <w:right w:val="none" w:sz="0" w:space="0" w:color="auto"/>
          </w:divBdr>
        </w:div>
        <w:div w:id="1086919428">
          <w:marLeft w:val="640"/>
          <w:marRight w:val="0"/>
          <w:marTop w:val="0"/>
          <w:marBottom w:val="0"/>
          <w:divBdr>
            <w:top w:val="none" w:sz="0" w:space="0" w:color="auto"/>
            <w:left w:val="none" w:sz="0" w:space="0" w:color="auto"/>
            <w:bottom w:val="none" w:sz="0" w:space="0" w:color="auto"/>
            <w:right w:val="none" w:sz="0" w:space="0" w:color="auto"/>
          </w:divBdr>
        </w:div>
        <w:div w:id="89161075">
          <w:marLeft w:val="640"/>
          <w:marRight w:val="0"/>
          <w:marTop w:val="0"/>
          <w:marBottom w:val="0"/>
          <w:divBdr>
            <w:top w:val="none" w:sz="0" w:space="0" w:color="auto"/>
            <w:left w:val="none" w:sz="0" w:space="0" w:color="auto"/>
            <w:bottom w:val="none" w:sz="0" w:space="0" w:color="auto"/>
            <w:right w:val="none" w:sz="0" w:space="0" w:color="auto"/>
          </w:divBdr>
        </w:div>
        <w:div w:id="1281455530">
          <w:marLeft w:val="640"/>
          <w:marRight w:val="0"/>
          <w:marTop w:val="0"/>
          <w:marBottom w:val="0"/>
          <w:divBdr>
            <w:top w:val="none" w:sz="0" w:space="0" w:color="auto"/>
            <w:left w:val="none" w:sz="0" w:space="0" w:color="auto"/>
            <w:bottom w:val="none" w:sz="0" w:space="0" w:color="auto"/>
            <w:right w:val="none" w:sz="0" w:space="0" w:color="auto"/>
          </w:divBdr>
        </w:div>
        <w:div w:id="744766836">
          <w:marLeft w:val="640"/>
          <w:marRight w:val="0"/>
          <w:marTop w:val="0"/>
          <w:marBottom w:val="0"/>
          <w:divBdr>
            <w:top w:val="none" w:sz="0" w:space="0" w:color="auto"/>
            <w:left w:val="none" w:sz="0" w:space="0" w:color="auto"/>
            <w:bottom w:val="none" w:sz="0" w:space="0" w:color="auto"/>
            <w:right w:val="none" w:sz="0" w:space="0" w:color="auto"/>
          </w:divBdr>
        </w:div>
        <w:div w:id="554858141">
          <w:marLeft w:val="640"/>
          <w:marRight w:val="0"/>
          <w:marTop w:val="0"/>
          <w:marBottom w:val="0"/>
          <w:divBdr>
            <w:top w:val="none" w:sz="0" w:space="0" w:color="auto"/>
            <w:left w:val="none" w:sz="0" w:space="0" w:color="auto"/>
            <w:bottom w:val="none" w:sz="0" w:space="0" w:color="auto"/>
            <w:right w:val="none" w:sz="0" w:space="0" w:color="auto"/>
          </w:divBdr>
        </w:div>
        <w:div w:id="25296897">
          <w:marLeft w:val="640"/>
          <w:marRight w:val="0"/>
          <w:marTop w:val="0"/>
          <w:marBottom w:val="0"/>
          <w:divBdr>
            <w:top w:val="none" w:sz="0" w:space="0" w:color="auto"/>
            <w:left w:val="none" w:sz="0" w:space="0" w:color="auto"/>
            <w:bottom w:val="none" w:sz="0" w:space="0" w:color="auto"/>
            <w:right w:val="none" w:sz="0" w:space="0" w:color="auto"/>
          </w:divBdr>
        </w:div>
        <w:div w:id="552421877">
          <w:marLeft w:val="640"/>
          <w:marRight w:val="0"/>
          <w:marTop w:val="0"/>
          <w:marBottom w:val="0"/>
          <w:divBdr>
            <w:top w:val="none" w:sz="0" w:space="0" w:color="auto"/>
            <w:left w:val="none" w:sz="0" w:space="0" w:color="auto"/>
            <w:bottom w:val="none" w:sz="0" w:space="0" w:color="auto"/>
            <w:right w:val="none" w:sz="0" w:space="0" w:color="auto"/>
          </w:divBdr>
        </w:div>
        <w:div w:id="1717586017">
          <w:marLeft w:val="640"/>
          <w:marRight w:val="0"/>
          <w:marTop w:val="0"/>
          <w:marBottom w:val="0"/>
          <w:divBdr>
            <w:top w:val="none" w:sz="0" w:space="0" w:color="auto"/>
            <w:left w:val="none" w:sz="0" w:space="0" w:color="auto"/>
            <w:bottom w:val="none" w:sz="0" w:space="0" w:color="auto"/>
            <w:right w:val="none" w:sz="0" w:space="0" w:color="auto"/>
          </w:divBdr>
        </w:div>
      </w:divsChild>
    </w:div>
    <w:div w:id="1652326310">
      <w:bodyDiv w:val="1"/>
      <w:marLeft w:val="0"/>
      <w:marRight w:val="0"/>
      <w:marTop w:val="0"/>
      <w:marBottom w:val="0"/>
      <w:divBdr>
        <w:top w:val="none" w:sz="0" w:space="0" w:color="auto"/>
        <w:left w:val="none" w:sz="0" w:space="0" w:color="auto"/>
        <w:bottom w:val="none" w:sz="0" w:space="0" w:color="auto"/>
        <w:right w:val="none" w:sz="0" w:space="0" w:color="auto"/>
      </w:divBdr>
      <w:divsChild>
        <w:div w:id="582108594">
          <w:marLeft w:val="640"/>
          <w:marRight w:val="0"/>
          <w:marTop w:val="0"/>
          <w:marBottom w:val="0"/>
          <w:divBdr>
            <w:top w:val="none" w:sz="0" w:space="0" w:color="auto"/>
            <w:left w:val="none" w:sz="0" w:space="0" w:color="auto"/>
            <w:bottom w:val="none" w:sz="0" w:space="0" w:color="auto"/>
            <w:right w:val="none" w:sz="0" w:space="0" w:color="auto"/>
          </w:divBdr>
        </w:div>
        <w:div w:id="1692796818">
          <w:marLeft w:val="640"/>
          <w:marRight w:val="0"/>
          <w:marTop w:val="0"/>
          <w:marBottom w:val="0"/>
          <w:divBdr>
            <w:top w:val="none" w:sz="0" w:space="0" w:color="auto"/>
            <w:left w:val="none" w:sz="0" w:space="0" w:color="auto"/>
            <w:bottom w:val="none" w:sz="0" w:space="0" w:color="auto"/>
            <w:right w:val="none" w:sz="0" w:space="0" w:color="auto"/>
          </w:divBdr>
        </w:div>
        <w:div w:id="1985158079">
          <w:marLeft w:val="640"/>
          <w:marRight w:val="0"/>
          <w:marTop w:val="0"/>
          <w:marBottom w:val="0"/>
          <w:divBdr>
            <w:top w:val="none" w:sz="0" w:space="0" w:color="auto"/>
            <w:left w:val="none" w:sz="0" w:space="0" w:color="auto"/>
            <w:bottom w:val="none" w:sz="0" w:space="0" w:color="auto"/>
            <w:right w:val="none" w:sz="0" w:space="0" w:color="auto"/>
          </w:divBdr>
        </w:div>
        <w:div w:id="197470316">
          <w:marLeft w:val="640"/>
          <w:marRight w:val="0"/>
          <w:marTop w:val="0"/>
          <w:marBottom w:val="0"/>
          <w:divBdr>
            <w:top w:val="none" w:sz="0" w:space="0" w:color="auto"/>
            <w:left w:val="none" w:sz="0" w:space="0" w:color="auto"/>
            <w:bottom w:val="none" w:sz="0" w:space="0" w:color="auto"/>
            <w:right w:val="none" w:sz="0" w:space="0" w:color="auto"/>
          </w:divBdr>
        </w:div>
        <w:div w:id="1571958936">
          <w:marLeft w:val="640"/>
          <w:marRight w:val="0"/>
          <w:marTop w:val="0"/>
          <w:marBottom w:val="0"/>
          <w:divBdr>
            <w:top w:val="none" w:sz="0" w:space="0" w:color="auto"/>
            <w:left w:val="none" w:sz="0" w:space="0" w:color="auto"/>
            <w:bottom w:val="none" w:sz="0" w:space="0" w:color="auto"/>
            <w:right w:val="none" w:sz="0" w:space="0" w:color="auto"/>
          </w:divBdr>
        </w:div>
        <w:div w:id="1249117500">
          <w:marLeft w:val="640"/>
          <w:marRight w:val="0"/>
          <w:marTop w:val="0"/>
          <w:marBottom w:val="0"/>
          <w:divBdr>
            <w:top w:val="none" w:sz="0" w:space="0" w:color="auto"/>
            <w:left w:val="none" w:sz="0" w:space="0" w:color="auto"/>
            <w:bottom w:val="none" w:sz="0" w:space="0" w:color="auto"/>
            <w:right w:val="none" w:sz="0" w:space="0" w:color="auto"/>
          </w:divBdr>
        </w:div>
        <w:div w:id="1529877070">
          <w:marLeft w:val="640"/>
          <w:marRight w:val="0"/>
          <w:marTop w:val="0"/>
          <w:marBottom w:val="0"/>
          <w:divBdr>
            <w:top w:val="none" w:sz="0" w:space="0" w:color="auto"/>
            <w:left w:val="none" w:sz="0" w:space="0" w:color="auto"/>
            <w:bottom w:val="none" w:sz="0" w:space="0" w:color="auto"/>
            <w:right w:val="none" w:sz="0" w:space="0" w:color="auto"/>
          </w:divBdr>
        </w:div>
        <w:div w:id="1147474620">
          <w:marLeft w:val="640"/>
          <w:marRight w:val="0"/>
          <w:marTop w:val="0"/>
          <w:marBottom w:val="0"/>
          <w:divBdr>
            <w:top w:val="none" w:sz="0" w:space="0" w:color="auto"/>
            <w:left w:val="none" w:sz="0" w:space="0" w:color="auto"/>
            <w:bottom w:val="none" w:sz="0" w:space="0" w:color="auto"/>
            <w:right w:val="none" w:sz="0" w:space="0" w:color="auto"/>
          </w:divBdr>
        </w:div>
        <w:div w:id="1176925139">
          <w:marLeft w:val="640"/>
          <w:marRight w:val="0"/>
          <w:marTop w:val="0"/>
          <w:marBottom w:val="0"/>
          <w:divBdr>
            <w:top w:val="none" w:sz="0" w:space="0" w:color="auto"/>
            <w:left w:val="none" w:sz="0" w:space="0" w:color="auto"/>
            <w:bottom w:val="none" w:sz="0" w:space="0" w:color="auto"/>
            <w:right w:val="none" w:sz="0" w:space="0" w:color="auto"/>
          </w:divBdr>
        </w:div>
        <w:div w:id="480536248">
          <w:marLeft w:val="640"/>
          <w:marRight w:val="0"/>
          <w:marTop w:val="0"/>
          <w:marBottom w:val="0"/>
          <w:divBdr>
            <w:top w:val="none" w:sz="0" w:space="0" w:color="auto"/>
            <w:left w:val="none" w:sz="0" w:space="0" w:color="auto"/>
            <w:bottom w:val="none" w:sz="0" w:space="0" w:color="auto"/>
            <w:right w:val="none" w:sz="0" w:space="0" w:color="auto"/>
          </w:divBdr>
        </w:div>
        <w:div w:id="1487934477">
          <w:marLeft w:val="640"/>
          <w:marRight w:val="0"/>
          <w:marTop w:val="0"/>
          <w:marBottom w:val="0"/>
          <w:divBdr>
            <w:top w:val="none" w:sz="0" w:space="0" w:color="auto"/>
            <w:left w:val="none" w:sz="0" w:space="0" w:color="auto"/>
            <w:bottom w:val="none" w:sz="0" w:space="0" w:color="auto"/>
            <w:right w:val="none" w:sz="0" w:space="0" w:color="auto"/>
          </w:divBdr>
        </w:div>
        <w:div w:id="1332563849">
          <w:marLeft w:val="640"/>
          <w:marRight w:val="0"/>
          <w:marTop w:val="0"/>
          <w:marBottom w:val="0"/>
          <w:divBdr>
            <w:top w:val="none" w:sz="0" w:space="0" w:color="auto"/>
            <w:left w:val="none" w:sz="0" w:space="0" w:color="auto"/>
            <w:bottom w:val="none" w:sz="0" w:space="0" w:color="auto"/>
            <w:right w:val="none" w:sz="0" w:space="0" w:color="auto"/>
          </w:divBdr>
        </w:div>
        <w:div w:id="1334606904">
          <w:marLeft w:val="640"/>
          <w:marRight w:val="0"/>
          <w:marTop w:val="0"/>
          <w:marBottom w:val="0"/>
          <w:divBdr>
            <w:top w:val="none" w:sz="0" w:space="0" w:color="auto"/>
            <w:left w:val="none" w:sz="0" w:space="0" w:color="auto"/>
            <w:bottom w:val="none" w:sz="0" w:space="0" w:color="auto"/>
            <w:right w:val="none" w:sz="0" w:space="0" w:color="auto"/>
          </w:divBdr>
        </w:div>
        <w:div w:id="756097723">
          <w:marLeft w:val="640"/>
          <w:marRight w:val="0"/>
          <w:marTop w:val="0"/>
          <w:marBottom w:val="0"/>
          <w:divBdr>
            <w:top w:val="none" w:sz="0" w:space="0" w:color="auto"/>
            <w:left w:val="none" w:sz="0" w:space="0" w:color="auto"/>
            <w:bottom w:val="none" w:sz="0" w:space="0" w:color="auto"/>
            <w:right w:val="none" w:sz="0" w:space="0" w:color="auto"/>
          </w:divBdr>
        </w:div>
        <w:div w:id="1648782418">
          <w:marLeft w:val="640"/>
          <w:marRight w:val="0"/>
          <w:marTop w:val="0"/>
          <w:marBottom w:val="0"/>
          <w:divBdr>
            <w:top w:val="none" w:sz="0" w:space="0" w:color="auto"/>
            <w:left w:val="none" w:sz="0" w:space="0" w:color="auto"/>
            <w:bottom w:val="none" w:sz="0" w:space="0" w:color="auto"/>
            <w:right w:val="none" w:sz="0" w:space="0" w:color="auto"/>
          </w:divBdr>
        </w:div>
        <w:div w:id="1054156624">
          <w:marLeft w:val="640"/>
          <w:marRight w:val="0"/>
          <w:marTop w:val="0"/>
          <w:marBottom w:val="0"/>
          <w:divBdr>
            <w:top w:val="none" w:sz="0" w:space="0" w:color="auto"/>
            <w:left w:val="none" w:sz="0" w:space="0" w:color="auto"/>
            <w:bottom w:val="none" w:sz="0" w:space="0" w:color="auto"/>
            <w:right w:val="none" w:sz="0" w:space="0" w:color="auto"/>
          </w:divBdr>
        </w:div>
        <w:div w:id="1181508849">
          <w:marLeft w:val="640"/>
          <w:marRight w:val="0"/>
          <w:marTop w:val="0"/>
          <w:marBottom w:val="0"/>
          <w:divBdr>
            <w:top w:val="none" w:sz="0" w:space="0" w:color="auto"/>
            <w:left w:val="none" w:sz="0" w:space="0" w:color="auto"/>
            <w:bottom w:val="none" w:sz="0" w:space="0" w:color="auto"/>
            <w:right w:val="none" w:sz="0" w:space="0" w:color="auto"/>
          </w:divBdr>
        </w:div>
        <w:div w:id="411388643">
          <w:marLeft w:val="640"/>
          <w:marRight w:val="0"/>
          <w:marTop w:val="0"/>
          <w:marBottom w:val="0"/>
          <w:divBdr>
            <w:top w:val="none" w:sz="0" w:space="0" w:color="auto"/>
            <w:left w:val="none" w:sz="0" w:space="0" w:color="auto"/>
            <w:bottom w:val="none" w:sz="0" w:space="0" w:color="auto"/>
            <w:right w:val="none" w:sz="0" w:space="0" w:color="auto"/>
          </w:divBdr>
        </w:div>
        <w:div w:id="377976644">
          <w:marLeft w:val="640"/>
          <w:marRight w:val="0"/>
          <w:marTop w:val="0"/>
          <w:marBottom w:val="0"/>
          <w:divBdr>
            <w:top w:val="none" w:sz="0" w:space="0" w:color="auto"/>
            <w:left w:val="none" w:sz="0" w:space="0" w:color="auto"/>
            <w:bottom w:val="none" w:sz="0" w:space="0" w:color="auto"/>
            <w:right w:val="none" w:sz="0" w:space="0" w:color="auto"/>
          </w:divBdr>
        </w:div>
        <w:div w:id="130447006">
          <w:marLeft w:val="640"/>
          <w:marRight w:val="0"/>
          <w:marTop w:val="0"/>
          <w:marBottom w:val="0"/>
          <w:divBdr>
            <w:top w:val="none" w:sz="0" w:space="0" w:color="auto"/>
            <w:left w:val="none" w:sz="0" w:space="0" w:color="auto"/>
            <w:bottom w:val="none" w:sz="0" w:space="0" w:color="auto"/>
            <w:right w:val="none" w:sz="0" w:space="0" w:color="auto"/>
          </w:divBdr>
        </w:div>
        <w:div w:id="873347661">
          <w:marLeft w:val="640"/>
          <w:marRight w:val="0"/>
          <w:marTop w:val="0"/>
          <w:marBottom w:val="0"/>
          <w:divBdr>
            <w:top w:val="none" w:sz="0" w:space="0" w:color="auto"/>
            <w:left w:val="none" w:sz="0" w:space="0" w:color="auto"/>
            <w:bottom w:val="none" w:sz="0" w:space="0" w:color="auto"/>
            <w:right w:val="none" w:sz="0" w:space="0" w:color="auto"/>
          </w:divBdr>
        </w:div>
        <w:div w:id="961568399">
          <w:marLeft w:val="640"/>
          <w:marRight w:val="0"/>
          <w:marTop w:val="0"/>
          <w:marBottom w:val="0"/>
          <w:divBdr>
            <w:top w:val="none" w:sz="0" w:space="0" w:color="auto"/>
            <w:left w:val="none" w:sz="0" w:space="0" w:color="auto"/>
            <w:bottom w:val="none" w:sz="0" w:space="0" w:color="auto"/>
            <w:right w:val="none" w:sz="0" w:space="0" w:color="auto"/>
          </w:divBdr>
        </w:div>
        <w:div w:id="1122992028">
          <w:marLeft w:val="640"/>
          <w:marRight w:val="0"/>
          <w:marTop w:val="0"/>
          <w:marBottom w:val="0"/>
          <w:divBdr>
            <w:top w:val="none" w:sz="0" w:space="0" w:color="auto"/>
            <w:left w:val="none" w:sz="0" w:space="0" w:color="auto"/>
            <w:bottom w:val="none" w:sz="0" w:space="0" w:color="auto"/>
            <w:right w:val="none" w:sz="0" w:space="0" w:color="auto"/>
          </w:divBdr>
        </w:div>
        <w:div w:id="886065110">
          <w:marLeft w:val="640"/>
          <w:marRight w:val="0"/>
          <w:marTop w:val="0"/>
          <w:marBottom w:val="0"/>
          <w:divBdr>
            <w:top w:val="none" w:sz="0" w:space="0" w:color="auto"/>
            <w:left w:val="none" w:sz="0" w:space="0" w:color="auto"/>
            <w:bottom w:val="none" w:sz="0" w:space="0" w:color="auto"/>
            <w:right w:val="none" w:sz="0" w:space="0" w:color="auto"/>
          </w:divBdr>
        </w:div>
        <w:div w:id="132716803">
          <w:marLeft w:val="640"/>
          <w:marRight w:val="0"/>
          <w:marTop w:val="0"/>
          <w:marBottom w:val="0"/>
          <w:divBdr>
            <w:top w:val="none" w:sz="0" w:space="0" w:color="auto"/>
            <w:left w:val="none" w:sz="0" w:space="0" w:color="auto"/>
            <w:bottom w:val="none" w:sz="0" w:space="0" w:color="auto"/>
            <w:right w:val="none" w:sz="0" w:space="0" w:color="auto"/>
          </w:divBdr>
        </w:div>
        <w:div w:id="529757184">
          <w:marLeft w:val="640"/>
          <w:marRight w:val="0"/>
          <w:marTop w:val="0"/>
          <w:marBottom w:val="0"/>
          <w:divBdr>
            <w:top w:val="none" w:sz="0" w:space="0" w:color="auto"/>
            <w:left w:val="none" w:sz="0" w:space="0" w:color="auto"/>
            <w:bottom w:val="none" w:sz="0" w:space="0" w:color="auto"/>
            <w:right w:val="none" w:sz="0" w:space="0" w:color="auto"/>
          </w:divBdr>
        </w:div>
        <w:div w:id="1487085842">
          <w:marLeft w:val="640"/>
          <w:marRight w:val="0"/>
          <w:marTop w:val="0"/>
          <w:marBottom w:val="0"/>
          <w:divBdr>
            <w:top w:val="none" w:sz="0" w:space="0" w:color="auto"/>
            <w:left w:val="none" w:sz="0" w:space="0" w:color="auto"/>
            <w:bottom w:val="none" w:sz="0" w:space="0" w:color="auto"/>
            <w:right w:val="none" w:sz="0" w:space="0" w:color="auto"/>
          </w:divBdr>
        </w:div>
        <w:div w:id="925266237">
          <w:marLeft w:val="640"/>
          <w:marRight w:val="0"/>
          <w:marTop w:val="0"/>
          <w:marBottom w:val="0"/>
          <w:divBdr>
            <w:top w:val="none" w:sz="0" w:space="0" w:color="auto"/>
            <w:left w:val="none" w:sz="0" w:space="0" w:color="auto"/>
            <w:bottom w:val="none" w:sz="0" w:space="0" w:color="auto"/>
            <w:right w:val="none" w:sz="0" w:space="0" w:color="auto"/>
          </w:divBdr>
        </w:div>
        <w:div w:id="1378123749">
          <w:marLeft w:val="640"/>
          <w:marRight w:val="0"/>
          <w:marTop w:val="0"/>
          <w:marBottom w:val="0"/>
          <w:divBdr>
            <w:top w:val="none" w:sz="0" w:space="0" w:color="auto"/>
            <w:left w:val="none" w:sz="0" w:space="0" w:color="auto"/>
            <w:bottom w:val="none" w:sz="0" w:space="0" w:color="auto"/>
            <w:right w:val="none" w:sz="0" w:space="0" w:color="auto"/>
          </w:divBdr>
        </w:div>
        <w:div w:id="260845377">
          <w:marLeft w:val="640"/>
          <w:marRight w:val="0"/>
          <w:marTop w:val="0"/>
          <w:marBottom w:val="0"/>
          <w:divBdr>
            <w:top w:val="none" w:sz="0" w:space="0" w:color="auto"/>
            <w:left w:val="none" w:sz="0" w:space="0" w:color="auto"/>
            <w:bottom w:val="none" w:sz="0" w:space="0" w:color="auto"/>
            <w:right w:val="none" w:sz="0" w:space="0" w:color="auto"/>
          </w:divBdr>
        </w:div>
        <w:div w:id="1732726248">
          <w:marLeft w:val="640"/>
          <w:marRight w:val="0"/>
          <w:marTop w:val="0"/>
          <w:marBottom w:val="0"/>
          <w:divBdr>
            <w:top w:val="none" w:sz="0" w:space="0" w:color="auto"/>
            <w:left w:val="none" w:sz="0" w:space="0" w:color="auto"/>
            <w:bottom w:val="none" w:sz="0" w:space="0" w:color="auto"/>
            <w:right w:val="none" w:sz="0" w:space="0" w:color="auto"/>
          </w:divBdr>
        </w:div>
        <w:div w:id="1744529185">
          <w:marLeft w:val="640"/>
          <w:marRight w:val="0"/>
          <w:marTop w:val="0"/>
          <w:marBottom w:val="0"/>
          <w:divBdr>
            <w:top w:val="none" w:sz="0" w:space="0" w:color="auto"/>
            <w:left w:val="none" w:sz="0" w:space="0" w:color="auto"/>
            <w:bottom w:val="none" w:sz="0" w:space="0" w:color="auto"/>
            <w:right w:val="none" w:sz="0" w:space="0" w:color="auto"/>
          </w:divBdr>
        </w:div>
        <w:div w:id="2075590730">
          <w:marLeft w:val="640"/>
          <w:marRight w:val="0"/>
          <w:marTop w:val="0"/>
          <w:marBottom w:val="0"/>
          <w:divBdr>
            <w:top w:val="none" w:sz="0" w:space="0" w:color="auto"/>
            <w:left w:val="none" w:sz="0" w:space="0" w:color="auto"/>
            <w:bottom w:val="none" w:sz="0" w:space="0" w:color="auto"/>
            <w:right w:val="none" w:sz="0" w:space="0" w:color="auto"/>
          </w:divBdr>
        </w:div>
        <w:div w:id="681931164">
          <w:marLeft w:val="640"/>
          <w:marRight w:val="0"/>
          <w:marTop w:val="0"/>
          <w:marBottom w:val="0"/>
          <w:divBdr>
            <w:top w:val="none" w:sz="0" w:space="0" w:color="auto"/>
            <w:left w:val="none" w:sz="0" w:space="0" w:color="auto"/>
            <w:bottom w:val="none" w:sz="0" w:space="0" w:color="auto"/>
            <w:right w:val="none" w:sz="0" w:space="0" w:color="auto"/>
          </w:divBdr>
        </w:div>
        <w:div w:id="372929942">
          <w:marLeft w:val="640"/>
          <w:marRight w:val="0"/>
          <w:marTop w:val="0"/>
          <w:marBottom w:val="0"/>
          <w:divBdr>
            <w:top w:val="none" w:sz="0" w:space="0" w:color="auto"/>
            <w:left w:val="none" w:sz="0" w:space="0" w:color="auto"/>
            <w:bottom w:val="none" w:sz="0" w:space="0" w:color="auto"/>
            <w:right w:val="none" w:sz="0" w:space="0" w:color="auto"/>
          </w:divBdr>
        </w:div>
        <w:div w:id="952060176">
          <w:marLeft w:val="640"/>
          <w:marRight w:val="0"/>
          <w:marTop w:val="0"/>
          <w:marBottom w:val="0"/>
          <w:divBdr>
            <w:top w:val="none" w:sz="0" w:space="0" w:color="auto"/>
            <w:left w:val="none" w:sz="0" w:space="0" w:color="auto"/>
            <w:bottom w:val="none" w:sz="0" w:space="0" w:color="auto"/>
            <w:right w:val="none" w:sz="0" w:space="0" w:color="auto"/>
          </w:divBdr>
        </w:div>
        <w:div w:id="398134989">
          <w:marLeft w:val="640"/>
          <w:marRight w:val="0"/>
          <w:marTop w:val="0"/>
          <w:marBottom w:val="0"/>
          <w:divBdr>
            <w:top w:val="none" w:sz="0" w:space="0" w:color="auto"/>
            <w:left w:val="none" w:sz="0" w:space="0" w:color="auto"/>
            <w:bottom w:val="none" w:sz="0" w:space="0" w:color="auto"/>
            <w:right w:val="none" w:sz="0" w:space="0" w:color="auto"/>
          </w:divBdr>
        </w:div>
        <w:div w:id="1570068000">
          <w:marLeft w:val="640"/>
          <w:marRight w:val="0"/>
          <w:marTop w:val="0"/>
          <w:marBottom w:val="0"/>
          <w:divBdr>
            <w:top w:val="none" w:sz="0" w:space="0" w:color="auto"/>
            <w:left w:val="none" w:sz="0" w:space="0" w:color="auto"/>
            <w:bottom w:val="none" w:sz="0" w:space="0" w:color="auto"/>
            <w:right w:val="none" w:sz="0" w:space="0" w:color="auto"/>
          </w:divBdr>
        </w:div>
        <w:div w:id="620648205">
          <w:marLeft w:val="640"/>
          <w:marRight w:val="0"/>
          <w:marTop w:val="0"/>
          <w:marBottom w:val="0"/>
          <w:divBdr>
            <w:top w:val="none" w:sz="0" w:space="0" w:color="auto"/>
            <w:left w:val="none" w:sz="0" w:space="0" w:color="auto"/>
            <w:bottom w:val="none" w:sz="0" w:space="0" w:color="auto"/>
            <w:right w:val="none" w:sz="0" w:space="0" w:color="auto"/>
          </w:divBdr>
        </w:div>
        <w:div w:id="597056490">
          <w:marLeft w:val="640"/>
          <w:marRight w:val="0"/>
          <w:marTop w:val="0"/>
          <w:marBottom w:val="0"/>
          <w:divBdr>
            <w:top w:val="none" w:sz="0" w:space="0" w:color="auto"/>
            <w:left w:val="none" w:sz="0" w:space="0" w:color="auto"/>
            <w:bottom w:val="none" w:sz="0" w:space="0" w:color="auto"/>
            <w:right w:val="none" w:sz="0" w:space="0" w:color="auto"/>
          </w:divBdr>
        </w:div>
        <w:div w:id="938101757">
          <w:marLeft w:val="640"/>
          <w:marRight w:val="0"/>
          <w:marTop w:val="0"/>
          <w:marBottom w:val="0"/>
          <w:divBdr>
            <w:top w:val="none" w:sz="0" w:space="0" w:color="auto"/>
            <w:left w:val="none" w:sz="0" w:space="0" w:color="auto"/>
            <w:bottom w:val="none" w:sz="0" w:space="0" w:color="auto"/>
            <w:right w:val="none" w:sz="0" w:space="0" w:color="auto"/>
          </w:divBdr>
        </w:div>
        <w:div w:id="1141845284">
          <w:marLeft w:val="640"/>
          <w:marRight w:val="0"/>
          <w:marTop w:val="0"/>
          <w:marBottom w:val="0"/>
          <w:divBdr>
            <w:top w:val="none" w:sz="0" w:space="0" w:color="auto"/>
            <w:left w:val="none" w:sz="0" w:space="0" w:color="auto"/>
            <w:bottom w:val="none" w:sz="0" w:space="0" w:color="auto"/>
            <w:right w:val="none" w:sz="0" w:space="0" w:color="auto"/>
          </w:divBdr>
        </w:div>
        <w:div w:id="1147436729">
          <w:marLeft w:val="640"/>
          <w:marRight w:val="0"/>
          <w:marTop w:val="0"/>
          <w:marBottom w:val="0"/>
          <w:divBdr>
            <w:top w:val="none" w:sz="0" w:space="0" w:color="auto"/>
            <w:left w:val="none" w:sz="0" w:space="0" w:color="auto"/>
            <w:bottom w:val="none" w:sz="0" w:space="0" w:color="auto"/>
            <w:right w:val="none" w:sz="0" w:space="0" w:color="auto"/>
          </w:divBdr>
        </w:div>
        <w:div w:id="914782274">
          <w:marLeft w:val="640"/>
          <w:marRight w:val="0"/>
          <w:marTop w:val="0"/>
          <w:marBottom w:val="0"/>
          <w:divBdr>
            <w:top w:val="none" w:sz="0" w:space="0" w:color="auto"/>
            <w:left w:val="none" w:sz="0" w:space="0" w:color="auto"/>
            <w:bottom w:val="none" w:sz="0" w:space="0" w:color="auto"/>
            <w:right w:val="none" w:sz="0" w:space="0" w:color="auto"/>
          </w:divBdr>
        </w:div>
        <w:div w:id="561604930">
          <w:marLeft w:val="640"/>
          <w:marRight w:val="0"/>
          <w:marTop w:val="0"/>
          <w:marBottom w:val="0"/>
          <w:divBdr>
            <w:top w:val="none" w:sz="0" w:space="0" w:color="auto"/>
            <w:left w:val="none" w:sz="0" w:space="0" w:color="auto"/>
            <w:bottom w:val="none" w:sz="0" w:space="0" w:color="auto"/>
            <w:right w:val="none" w:sz="0" w:space="0" w:color="auto"/>
          </w:divBdr>
        </w:div>
        <w:div w:id="1119955716">
          <w:marLeft w:val="640"/>
          <w:marRight w:val="0"/>
          <w:marTop w:val="0"/>
          <w:marBottom w:val="0"/>
          <w:divBdr>
            <w:top w:val="none" w:sz="0" w:space="0" w:color="auto"/>
            <w:left w:val="none" w:sz="0" w:space="0" w:color="auto"/>
            <w:bottom w:val="none" w:sz="0" w:space="0" w:color="auto"/>
            <w:right w:val="none" w:sz="0" w:space="0" w:color="auto"/>
          </w:divBdr>
        </w:div>
        <w:div w:id="1514030941">
          <w:marLeft w:val="640"/>
          <w:marRight w:val="0"/>
          <w:marTop w:val="0"/>
          <w:marBottom w:val="0"/>
          <w:divBdr>
            <w:top w:val="none" w:sz="0" w:space="0" w:color="auto"/>
            <w:left w:val="none" w:sz="0" w:space="0" w:color="auto"/>
            <w:bottom w:val="none" w:sz="0" w:space="0" w:color="auto"/>
            <w:right w:val="none" w:sz="0" w:space="0" w:color="auto"/>
          </w:divBdr>
        </w:div>
        <w:div w:id="1437402965">
          <w:marLeft w:val="640"/>
          <w:marRight w:val="0"/>
          <w:marTop w:val="0"/>
          <w:marBottom w:val="0"/>
          <w:divBdr>
            <w:top w:val="none" w:sz="0" w:space="0" w:color="auto"/>
            <w:left w:val="none" w:sz="0" w:space="0" w:color="auto"/>
            <w:bottom w:val="none" w:sz="0" w:space="0" w:color="auto"/>
            <w:right w:val="none" w:sz="0" w:space="0" w:color="auto"/>
          </w:divBdr>
        </w:div>
        <w:div w:id="1424490662">
          <w:marLeft w:val="640"/>
          <w:marRight w:val="0"/>
          <w:marTop w:val="0"/>
          <w:marBottom w:val="0"/>
          <w:divBdr>
            <w:top w:val="none" w:sz="0" w:space="0" w:color="auto"/>
            <w:left w:val="none" w:sz="0" w:space="0" w:color="auto"/>
            <w:bottom w:val="none" w:sz="0" w:space="0" w:color="auto"/>
            <w:right w:val="none" w:sz="0" w:space="0" w:color="auto"/>
          </w:divBdr>
        </w:div>
        <w:div w:id="2064404779">
          <w:marLeft w:val="640"/>
          <w:marRight w:val="0"/>
          <w:marTop w:val="0"/>
          <w:marBottom w:val="0"/>
          <w:divBdr>
            <w:top w:val="none" w:sz="0" w:space="0" w:color="auto"/>
            <w:left w:val="none" w:sz="0" w:space="0" w:color="auto"/>
            <w:bottom w:val="none" w:sz="0" w:space="0" w:color="auto"/>
            <w:right w:val="none" w:sz="0" w:space="0" w:color="auto"/>
          </w:divBdr>
        </w:div>
        <w:div w:id="182059936">
          <w:marLeft w:val="640"/>
          <w:marRight w:val="0"/>
          <w:marTop w:val="0"/>
          <w:marBottom w:val="0"/>
          <w:divBdr>
            <w:top w:val="none" w:sz="0" w:space="0" w:color="auto"/>
            <w:left w:val="none" w:sz="0" w:space="0" w:color="auto"/>
            <w:bottom w:val="none" w:sz="0" w:space="0" w:color="auto"/>
            <w:right w:val="none" w:sz="0" w:space="0" w:color="auto"/>
          </w:divBdr>
        </w:div>
        <w:div w:id="711275073">
          <w:marLeft w:val="640"/>
          <w:marRight w:val="0"/>
          <w:marTop w:val="0"/>
          <w:marBottom w:val="0"/>
          <w:divBdr>
            <w:top w:val="none" w:sz="0" w:space="0" w:color="auto"/>
            <w:left w:val="none" w:sz="0" w:space="0" w:color="auto"/>
            <w:bottom w:val="none" w:sz="0" w:space="0" w:color="auto"/>
            <w:right w:val="none" w:sz="0" w:space="0" w:color="auto"/>
          </w:divBdr>
        </w:div>
        <w:div w:id="1963147096">
          <w:marLeft w:val="640"/>
          <w:marRight w:val="0"/>
          <w:marTop w:val="0"/>
          <w:marBottom w:val="0"/>
          <w:divBdr>
            <w:top w:val="none" w:sz="0" w:space="0" w:color="auto"/>
            <w:left w:val="none" w:sz="0" w:space="0" w:color="auto"/>
            <w:bottom w:val="none" w:sz="0" w:space="0" w:color="auto"/>
            <w:right w:val="none" w:sz="0" w:space="0" w:color="auto"/>
          </w:divBdr>
        </w:div>
        <w:div w:id="641929800">
          <w:marLeft w:val="640"/>
          <w:marRight w:val="0"/>
          <w:marTop w:val="0"/>
          <w:marBottom w:val="0"/>
          <w:divBdr>
            <w:top w:val="none" w:sz="0" w:space="0" w:color="auto"/>
            <w:left w:val="none" w:sz="0" w:space="0" w:color="auto"/>
            <w:bottom w:val="none" w:sz="0" w:space="0" w:color="auto"/>
            <w:right w:val="none" w:sz="0" w:space="0" w:color="auto"/>
          </w:divBdr>
        </w:div>
        <w:div w:id="1575970926">
          <w:marLeft w:val="640"/>
          <w:marRight w:val="0"/>
          <w:marTop w:val="0"/>
          <w:marBottom w:val="0"/>
          <w:divBdr>
            <w:top w:val="none" w:sz="0" w:space="0" w:color="auto"/>
            <w:left w:val="none" w:sz="0" w:space="0" w:color="auto"/>
            <w:bottom w:val="none" w:sz="0" w:space="0" w:color="auto"/>
            <w:right w:val="none" w:sz="0" w:space="0" w:color="auto"/>
          </w:divBdr>
        </w:div>
        <w:div w:id="1526209760">
          <w:marLeft w:val="640"/>
          <w:marRight w:val="0"/>
          <w:marTop w:val="0"/>
          <w:marBottom w:val="0"/>
          <w:divBdr>
            <w:top w:val="none" w:sz="0" w:space="0" w:color="auto"/>
            <w:left w:val="none" w:sz="0" w:space="0" w:color="auto"/>
            <w:bottom w:val="none" w:sz="0" w:space="0" w:color="auto"/>
            <w:right w:val="none" w:sz="0" w:space="0" w:color="auto"/>
          </w:divBdr>
        </w:div>
        <w:div w:id="1046221228">
          <w:marLeft w:val="640"/>
          <w:marRight w:val="0"/>
          <w:marTop w:val="0"/>
          <w:marBottom w:val="0"/>
          <w:divBdr>
            <w:top w:val="none" w:sz="0" w:space="0" w:color="auto"/>
            <w:left w:val="none" w:sz="0" w:space="0" w:color="auto"/>
            <w:bottom w:val="none" w:sz="0" w:space="0" w:color="auto"/>
            <w:right w:val="none" w:sz="0" w:space="0" w:color="auto"/>
          </w:divBdr>
        </w:div>
        <w:div w:id="1854606943">
          <w:marLeft w:val="640"/>
          <w:marRight w:val="0"/>
          <w:marTop w:val="0"/>
          <w:marBottom w:val="0"/>
          <w:divBdr>
            <w:top w:val="none" w:sz="0" w:space="0" w:color="auto"/>
            <w:left w:val="none" w:sz="0" w:space="0" w:color="auto"/>
            <w:bottom w:val="none" w:sz="0" w:space="0" w:color="auto"/>
            <w:right w:val="none" w:sz="0" w:space="0" w:color="auto"/>
          </w:divBdr>
        </w:div>
        <w:div w:id="1309046058">
          <w:marLeft w:val="640"/>
          <w:marRight w:val="0"/>
          <w:marTop w:val="0"/>
          <w:marBottom w:val="0"/>
          <w:divBdr>
            <w:top w:val="none" w:sz="0" w:space="0" w:color="auto"/>
            <w:left w:val="none" w:sz="0" w:space="0" w:color="auto"/>
            <w:bottom w:val="none" w:sz="0" w:space="0" w:color="auto"/>
            <w:right w:val="none" w:sz="0" w:space="0" w:color="auto"/>
          </w:divBdr>
        </w:div>
        <w:div w:id="1702509421">
          <w:marLeft w:val="640"/>
          <w:marRight w:val="0"/>
          <w:marTop w:val="0"/>
          <w:marBottom w:val="0"/>
          <w:divBdr>
            <w:top w:val="none" w:sz="0" w:space="0" w:color="auto"/>
            <w:left w:val="none" w:sz="0" w:space="0" w:color="auto"/>
            <w:bottom w:val="none" w:sz="0" w:space="0" w:color="auto"/>
            <w:right w:val="none" w:sz="0" w:space="0" w:color="auto"/>
          </w:divBdr>
        </w:div>
        <w:div w:id="1667631326">
          <w:marLeft w:val="640"/>
          <w:marRight w:val="0"/>
          <w:marTop w:val="0"/>
          <w:marBottom w:val="0"/>
          <w:divBdr>
            <w:top w:val="none" w:sz="0" w:space="0" w:color="auto"/>
            <w:left w:val="none" w:sz="0" w:space="0" w:color="auto"/>
            <w:bottom w:val="none" w:sz="0" w:space="0" w:color="auto"/>
            <w:right w:val="none" w:sz="0" w:space="0" w:color="auto"/>
          </w:divBdr>
        </w:div>
        <w:div w:id="864094610">
          <w:marLeft w:val="640"/>
          <w:marRight w:val="0"/>
          <w:marTop w:val="0"/>
          <w:marBottom w:val="0"/>
          <w:divBdr>
            <w:top w:val="none" w:sz="0" w:space="0" w:color="auto"/>
            <w:left w:val="none" w:sz="0" w:space="0" w:color="auto"/>
            <w:bottom w:val="none" w:sz="0" w:space="0" w:color="auto"/>
            <w:right w:val="none" w:sz="0" w:space="0" w:color="auto"/>
          </w:divBdr>
        </w:div>
        <w:div w:id="959578765">
          <w:marLeft w:val="640"/>
          <w:marRight w:val="0"/>
          <w:marTop w:val="0"/>
          <w:marBottom w:val="0"/>
          <w:divBdr>
            <w:top w:val="none" w:sz="0" w:space="0" w:color="auto"/>
            <w:left w:val="none" w:sz="0" w:space="0" w:color="auto"/>
            <w:bottom w:val="none" w:sz="0" w:space="0" w:color="auto"/>
            <w:right w:val="none" w:sz="0" w:space="0" w:color="auto"/>
          </w:divBdr>
        </w:div>
        <w:div w:id="1900436786">
          <w:marLeft w:val="640"/>
          <w:marRight w:val="0"/>
          <w:marTop w:val="0"/>
          <w:marBottom w:val="0"/>
          <w:divBdr>
            <w:top w:val="none" w:sz="0" w:space="0" w:color="auto"/>
            <w:left w:val="none" w:sz="0" w:space="0" w:color="auto"/>
            <w:bottom w:val="none" w:sz="0" w:space="0" w:color="auto"/>
            <w:right w:val="none" w:sz="0" w:space="0" w:color="auto"/>
          </w:divBdr>
        </w:div>
        <w:div w:id="1972857680">
          <w:marLeft w:val="640"/>
          <w:marRight w:val="0"/>
          <w:marTop w:val="0"/>
          <w:marBottom w:val="0"/>
          <w:divBdr>
            <w:top w:val="none" w:sz="0" w:space="0" w:color="auto"/>
            <w:left w:val="none" w:sz="0" w:space="0" w:color="auto"/>
            <w:bottom w:val="none" w:sz="0" w:space="0" w:color="auto"/>
            <w:right w:val="none" w:sz="0" w:space="0" w:color="auto"/>
          </w:divBdr>
        </w:div>
        <w:div w:id="2055082602">
          <w:marLeft w:val="640"/>
          <w:marRight w:val="0"/>
          <w:marTop w:val="0"/>
          <w:marBottom w:val="0"/>
          <w:divBdr>
            <w:top w:val="none" w:sz="0" w:space="0" w:color="auto"/>
            <w:left w:val="none" w:sz="0" w:space="0" w:color="auto"/>
            <w:bottom w:val="none" w:sz="0" w:space="0" w:color="auto"/>
            <w:right w:val="none" w:sz="0" w:space="0" w:color="auto"/>
          </w:divBdr>
        </w:div>
        <w:div w:id="2007980460">
          <w:marLeft w:val="640"/>
          <w:marRight w:val="0"/>
          <w:marTop w:val="0"/>
          <w:marBottom w:val="0"/>
          <w:divBdr>
            <w:top w:val="none" w:sz="0" w:space="0" w:color="auto"/>
            <w:left w:val="none" w:sz="0" w:space="0" w:color="auto"/>
            <w:bottom w:val="none" w:sz="0" w:space="0" w:color="auto"/>
            <w:right w:val="none" w:sz="0" w:space="0" w:color="auto"/>
          </w:divBdr>
        </w:div>
        <w:div w:id="738865972">
          <w:marLeft w:val="640"/>
          <w:marRight w:val="0"/>
          <w:marTop w:val="0"/>
          <w:marBottom w:val="0"/>
          <w:divBdr>
            <w:top w:val="none" w:sz="0" w:space="0" w:color="auto"/>
            <w:left w:val="none" w:sz="0" w:space="0" w:color="auto"/>
            <w:bottom w:val="none" w:sz="0" w:space="0" w:color="auto"/>
            <w:right w:val="none" w:sz="0" w:space="0" w:color="auto"/>
          </w:divBdr>
        </w:div>
        <w:div w:id="1556889206">
          <w:marLeft w:val="640"/>
          <w:marRight w:val="0"/>
          <w:marTop w:val="0"/>
          <w:marBottom w:val="0"/>
          <w:divBdr>
            <w:top w:val="none" w:sz="0" w:space="0" w:color="auto"/>
            <w:left w:val="none" w:sz="0" w:space="0" w:color="auto"/>
            <w:bottom w:val="none" w:sz="0" w:space="0" w:color="auto"/>
            <w:right w:val="none" w:sz="0" w:space="0" w:color="auto"/>
          </w:divBdr>
        </w:div>
        <w:div w:id="1162702109">
          <w:marLeft w:val="640"/>
          <w:marRight w:val="0"/>
          <w:marTop w:val="0"/>
          <w:marBottom w:val="0"/>
          <w:divBdr>
            <w:top w:val="none" w:sz="0" w:space="0" w:color="auto"/>
            <w:left w:val="none" w:sz="0" w:space="0" w:color="auto"/>
            <w:bottom w:val="none" w:sz="0" w:space="0" w:color="auto"/>
            <w:right w:val="none" w:sz="0" w:space="0" w:color="auto"/>
          </w:divBdr>
        </w:div>
        <w:div w:id="461850071">
          <w:marLeft w:val="640"/>
          <w:marRight w:val="0"/>
          <w:marTop w:val="0"/>
          <w:marBottom w:val="0"/>
          <w:divBdr>
            <w:top w:val="none" w:sz="0" w:space="0" w:color="auto"/>
            <w:left w:val="none" w:sz="0" w:space="0" w:color="auto"/>
            <w:bottom w:val="none" w:sz="0" w:space="0" w:color="auto"/>
            <w:right w:val="none" w:sz="0" w:space="0" w:color="auto"/>
          </w:divBdr>
        </w:div>
        <w:div w:id="1653170175">
          <w:marLeft w:val="640"/>
          <w:marRight w:val="0"/>
          <w:marTop w:val="0"/>
          <w:marBottom w:val="0"/>
          <w:divBdr>
            <w:top w:val="none" w:sz="0" w:space="0" w:color="auto"/>
            <w:left w:val="none" w:sz="0" w:space="0" w:color="auto"/>
            <w:bottom w:val="none" w:sz="0" w:space="0" w:color="auto"/>
            <w:right w:val="none" w:sz="0" w:space="0" w:color="auto"/>
          </w:divBdr>
        </w:div>
        <w:div w:id="1545144070">
          <w:marLeft w:val="640"/>
          <w:marRight w:val="0"/>
          <w:marTop w:val="0"/>
          <w:marBottom w:val="0"/>
          <w:divBdr>
            <w:top w:val="none" w:sz="0" w:space="0" w:color="auto"/>
            <w:left w:val="none" w:sz="0" w:space="0" w:color="auto"/>
            <w:bottom w:val="none" w:sz="0" w:space="0" w:color="auto"/>
            <w:right w:val="none" w:sz="0" w:space="0" w:color="auto"/>
          </w:divBdr>
        </w:div>
        <w:div w:id="1776829568">
          <w:marLeft w:val="640"/>
          <w:marRight w:val="0"/>
          <w:marTop w:val="0"/>
          <w:marBottom w:val="0"/>
          <w:divBdr>
            <w:top w:val="none" w:sz="0" w:space="0" w:color="auto"/>
            <w:left w:val="none" w:sz="0" w:space="0" w:color="auto"/>
            <w:bottom w:val="none" w:sz="0" w:space="0" w:color="auto"/>
            <w:right w:val="none" w:sz="0" w:space="0" w:color="auto"/>
          </w:divBdr>
        </w:div>
        <w:div w:id="230311237">
          <w:marLeft w:val="640"/>
          <w:marRight w:val="0"/>
          <w:marTop w:val="0"/>
          <w:marBottom w:val="0"/>
          <w:divBdr>
            <w:top w:val="none" w:sz="0" w:space="0" w:color="auto"/>
            <w:left w:val="none" w:sz="0" w:space="0" w:color="auto"/>
            <w:bottom w:val="none" w:sz="0" w:space="0" w:color="auto"/>
            <w:right w:val="none" w:sz="0" w:space="0" w:color="auto"/>
          </w:divBdr>
        </w:div>
        <w:div w:id="1940526535">
          <w:marLeft w:val="640"/>
          <w:marRight w:val="0"/>
          <w:marTop w:val="0"/>
          <w:marBottom w:val="0"/>
          <w:divBdr>
            <w:top w:val="none" w:sz="0" w:space="0" w:color="auto"/>
            <w:left w:val="none" w:sz="0" w:space="0" w:color="auto"/>
            <w:bottom w:val="none" w:sz="0" w:space="0" w:color="auto"/>
            <w:right w:val="none" w:sz="0" w:space="0" w:color="auto"/>
          </w:divBdr>
        </w:div>
        <w:div w:id="187380090">
          <w:marLeft w:val="640"/>
          <w:marRight w:val="0"/>
          <w:marTop w:val="0"/>
          <w:marBottom w:val="0"/>
          <w:divBdr>
            <w:top w:val="none" w:sz="0" w:space="0" w:color="auto"/>
            <w:left w:val="none" w:sz="0" w:space="0" w:color="auto"/>
            <w:bottom w:val="none" w:sz="0" w:space="0" w:color="auto"/>
            <w:right w:val="none" w:sz="0" w:space="0" w:color="auto"/>
          </w:divBdr>
        </w:div>
        <w:div w:id="583807970">
          <w:marLeft w:val="640"/>
          <w:marRight w:val="0"/>
          <w:marTop w:val="0"/>
          <w:marBottom w:val="0"/>
          <w:divBdr>
            <w:top w:val="none" w:sz="0" w:space="0" w:color="auto"/>
            <w:left w:val="none" w:sz="0" w:space="0" w:color="auto"/>
            <w:bottom w:val="none" w:sz="0" w:space="0" w:color="auto"/>
            <w:right w:val="none" w:sz="0" w:space="0" w:color="auto"/>
          </w:divBdr>
        </w:div>
        <w:div w:id="1946957330">
          <w:marLeft w:val="640"/>
          <w:marRight w:val="0"/>
          <w:marTop w:val="0"/>
          <w:marBottom w:val="0"/>
          <w:divBdr>
            <w:top w:val="none" w:sz="0" w:space="0" w:color="auto"/>
            <w:left w:val="none" w:sz="0" w:space="0" w:color="auto"/>
            <w:bottom w:val="none" w:sz="0" w:space="0" w:color="auto"/>
            <w:right w:val="none" w:sz="0" w:space="0" w:color="auto"/>
          </w:divBdr>
        </w:div>
        <w:div w:id="1517384289">
          <w:marLeft w:val="640"/>
          <w:marRight w:val="0"/>
          <w:marTop w:val="0"/>
          <w:marBottom w:val="0"/>
          <w:divBdr>
            <w:top w:val="none" w:sz="0" w:space="0" w:color="auto"/>
            <w:left w:val="none" w:sz="0" w:space="0" w:color="auto"/>
            <w:bottom w:val="none" w:sz="0" w:space="0" w:color="auto"/>
            <w:right w:val="none" w:sz="0" w:space="0" w:color="auto"/>
          </w:divBdr>
        </w:div>
        <w:div w:id="748307626">
          <w:marLeft w:val="640"/>
          <w:marRight w:val="0"/>
          <w:marTop w:val="0"/>
          <w:marBottom w:val="0"/>
          <w:divBdr>
            <w:top w:val="none" w:sz="0" w:space="0" w:color="auto"/>
            <w:left w:val="none" w:sz="0" w:space="0" w:color="auto"/>
            <w:bottom w:val="none" w:sz="0" w:space="0" w:color="auto"/>
            <w:right w:val="none" w:sz="0" w:space="0" w:color="auto"/>
          </w:divBdr>
        </w:div>
        <w:div w:id="1211648237">
          <w:marLeft w:val="640"/>
          <w:marRight w:val="0"/>
          <w:marTop w:val="0"/>
          <w:marBottom w:val="0"/>
          <w:divBdr>
            <w:top w:val="none" w:sz="0" w:space="0" w:color="auto"/>
            <w:left w:val="none" w:sz="0" w:space="0" w:color="auto"/>
            <w:bottom w:val="none" w:sz="0" w:space="0" w:color="auto"/>
            <w:right w:val="none" w:sz="0" w:space="0" w:color="auto"/>
          </w:divBdr>
        </w:div>
        <w:div w:id="1260945026">
          <w:marLeft w:val="640"/>
          <w:marRight w:val="0"/>
          <w:marTop w:val="0"/>
          <w:marBottom w:val="0"/>
          <w:divBdr>
            <w:top w:val="none" w:sz="0" w:space="0" w:color="auto"/>
            <w:left w:val="none" w:sz="0" w:space="0" w:color="auto"/>
            <w:bottom w:val="none" w:sz="0" w:space="0" w:color="auto"/>
            <w:right w:val="none" w:sz="0" w:space="0" w:color="auto"/>
          </w:divBdr>
        </w:div>
        <w:div w:id="1651322133">
          <w:marLeft w:val="640"/>
          <w:marRight w:val="0"/>
          <w:marTop w:val="0"/>
          <w:marBottom w:val="0"/>
          <w:divBdr>
            <w:top w:val="none" w:sz="0" w:space="0" w:color="auto"/>
            <w:left w:val="none" w:sz="0" w:space="0" w:color="auto"/>
            <w:bottom w:val="none" w:sz="0" w:space="0" w:color="auto"/>
            <w:right w:val="none" w:sz="0" w:space="0" w:color="auto"/>
          </w:divBdr>
        </w:div>
        <w:div w:id="573704577">
          <w:marLeft w:val="640"/>
          <w:marRight w:val="0"/>
          <w:marTop w:val="0"/>
          <w:marBottom w:val="0"/>
          <w:divBdr>
            <w:top w:val="none" w:sz="0" w:space="0" w:color="auto"/>
            <w:left w:val="none" w:sz="0" w:space="0" w:color="auto"/>
            <w:bottom w:val="none" w:sz="0" w:space="0" w:color="auto"/>
            <w:right w:val="none" w:sz="0" w:space="0" w:color="auto"/>
          </w:divBdr>
        </w:div>
        <w:div w:id="608004507">
          <w:marLeft w:val="640"/>
          <w:marRight w:val="0"/>
          <w:marTop w:val="0"/>
          <w:marBottom w:val="0"/>
          <w:divBdr>
            <w:top w:val="none" w:sz="0" w:space="0" w:color="auto"/>
            <w:left w:val="none" w:sz="0" w:space="0" w:color="auto"/>
            <w:bottom w:val="none" w:sz="0" w:space="0" w:color="auto"/>
            <w:right w:val="none" w:sz="0" w:space="0" w:color="auto"/>
          </w:divBdr>
        </w:div>
        <w:div w:id="69041257">
          <w:marLeft w:val="640"/>
          <w:marRight w:val="0"/>
          <w:marTop w:val="0"/>
          <w:marBottom w:val="0"/>
          <w:divBdr>
            <w:top w:val="none" w:sz="0" w:space="0" w:color="auto"/>
            <w:left w:val="none" w:sz="0" w:space="0" w:color="auto"/>
            <w:bottom w:val="none" w:sz="0" w:space="0" w:color="auto"/>
            <w:right w:val="none" w:sz="0" w:space="0" w:color="auto"/>
          </w:divBdr>
        </w:div>
        <w:div w:id="1658150331">
          <w:marLeft w:val="640"/>
          <w:marRight w:val="0"/>
          <w:marTop w:val="0"/>
          <w:marBottom w:val="0"/>
          <w:divBdr>
            <w:top w:val="none" w:sz="0" w:space="0" w:color="auto"/>
            <w:left w:val="none" w:sz="0" w:space="0" w:color="auto"/>
            <w:bottom w:val="none" w:sz="0" w:space="0" w:color="auto"/>
            <w:right w:val="none" w:sz="0" w:space="0" w:color="auto"/>
          </w:divBdr>
        </w:div>
        <w:div w:id="1937321931">
          <w:marLeft w:val="640"/>
          <w:marRight w:val="0"/>
          <w:marTop w:val="0"/>
          <w:marBottom w:val="0"/>
          <w:divBdr>
            <w:top w:val="none" w:sz="0" w:space="0" w:color="auto"/>
            <w:left w:val="none" w:sz="0" w:space="0" w:color="auto"/>
            <w:bottom w:val="none" w:sz="0" w:space="0" w:color="auto"/>
            <w:right w:val="none" w:sz="0" w:space="0" w:color="auto"/>
          </w:divBdr>
        </w:div>
        <w:div w:id="320356476">
          <w:marLeft w:val="640"/>
          <w:marRight w:val="0"/>
          <w:marTop w:val="0"/>
          <w:marBottom w:val="0"/>
          <w:divBdr>
            <w:top w:val="none" w:sz="0" w:space="0" w:color="auto"/>
            <w:left w:val="none" w:sz="0" w:space="0" w:color="auto"/>
            <w:bottom w:val="none" w:sz="0" w:space="0" w:color="auto"/>
            <w:right w:val="none" w:sz="0" w:space="0" w:color="auto"/>
          </w:divBdr>
        </w:div>
        <w:div w:id="1863931221">
          <w:marLeft w:val="640"/>
          <w:marRight w:val="0"/>
          <w:marTop w:val="0"/>
          <w:marBottom w:val="0"/>
          <w:divBdr>
            <w:top w:val="none" w:sz="0" w:space="0" w:color="auto"/>
            <w:left w:val="none" w:sz="0" w:space="0" w:color="auto"/>
            <w:bottom w:val="none" w:sz="0" w:space="0" w:color="auto"/>
            <w:right w:val="none" w:sz="0" w:space="0" w:color="auto"/>
          </w:divBdr>
        </w:div>
        <w:div w:id="1379235888">
          <w:marLeft w:val="640"/>
          <w:marRight w:val="0"/>
          <w:marTop w:val="0"/>
          <w:marBottom w:val="0"/>
          <w:divBdr>
            <w:top w:val="none" w:sz="0" w:space="0" w:color="auto"/>
            <w:left w:val="none" w:sz="0" w:space="0" w:color="auto"/>
            <w:bottom w:val="none" w:sz="0" w:space="0" w:color="auto"/>
            <w:right w:val="none" w:sz="0" w:space="0" w:color="auto"/>
          </w:divBdr>
        </w:div>
        <w:div w:id="2118789519">
          <w:marLeft w:val="640"/>
          <w:marRight w:val="0"/>
          <w:marTop w:val="0"/>
          <w:marBottom w:val="0"/>
          <w:divBdr>
            <w:top w:val="none" w:sz="0" w:space="0" w:color="auto"/>
            <w:left w:val="none" w:sz="0" w:space="0" w:color="auto"/>
            <w:bottom w:val="none" w:sz="0" w:space="0" w:color="auto"/>
            <w:right w:val="none" w:sz="0" w:space="0" w:color="auto"/>
          </w:divBdr>
        </w:div>
        <w:div w:id="1479571034">
          <w:marLeft w:val="640"/>
          <w:marRight w:val="0"/>
          <w:marTop w:val="0"/>
          <w:marBottom w:val="0"/>
          <w:divBdr>
            <w:top w:val="none" w:sz="0" w:space="0" w:color="auto"/>
            <w:left w:val="none" w:sz="0" w:space="0" w:color="auto"/>
            <w:bottom w:val="none" w:sz="0" w:space="0" w:color="auto"/>
            <w:right w:val="none" w:sz="0" w:space="0" w:color="auto"/>
          </w:divBdr>
        </w:div>
        <w:div w:id="199510802">
          <w:marLeft w:val="640"/>
          <w:marRight w:val="0"/>
          <w:marTop w:val="0"/>
          <w:marBottom w:val="0"/>
          <w:divBdr>
            <w:top w:val="none" w:sz="0" w:space="0" w:color="auto"/>
            <w:left w:val="none" w:sz="0" w:space="0" w:color="auto"/>
            <w:bottom w:val="none" w:sz="0" w:space="0" w:color="auto"/>
            <w:right w:val="none" w:sz="0" w:space="0" w:color="auto"/>
          </w:divBdr>
        </w:div>
        <w:div w:id="2144427037">
          <w:marLeft w:val="640"/>
          <w:marRight w:val="0"/>
          <w:marTop w:val="0"/>
          <w:marBottom w:val="0"/>
          <w:divBdr>
            <w:top w:val="none" w:sz="0" w:space="0" w:color="auto"/>
            <w:left w:val="none" w:sz="0" w:space="0" w:color="auto"/>
            <w:bottom w:val="none" w:sz="0" w:space="0" w:color="auto"/>
            <w:right w:val="none" w:sz="0" w:space="0" w:color="auto"/>
          </w:divBdr>
        </w:div>
        <w:div w:id="1807695244">
          <w:marLeft w:val="640"/>
          <w:marRight w:val="0"/>
          <w:marTop w:val="0"/>
          <w:marBottom w:val="0"/>
          <w:divBdr>
            <w:top w:val="none" w:sz="0" w:space="0" w:color="auto"/>
            <w:left w:val="none" w:sz="0" w:space="0" w:color="auto"/>
            <w:bottom w:val="none" w:sz="0" w:space="0" w:color="auto"/>
            <w:right w:val="none" w:sz="0" w:space="0" w:color="auto"/>
          </w:divBdr>
        </w:div>
        <w:div w:id="871891215">
          <w:marLeft w:val="640"/>
          <w:marRight w:val="0"/>
          <w:marTop w:val="0"/>
          <w:marBottom w:val="0"/>
          <w:divBdr>
            <w:top w:val="none" w:sz="0" w:space="0" w:color="auto"/>
            <w:left w:val="none" w:sz="0" w:space="0" w:color="auto"/>
            <w:bottom w:val="none" w:sz="0" w:space="0" w:color="auto"/>
            <w:right w:val="none" w:sz="0" w:space="0" w:color="auto"/>
          </w:divBdr>
        </w:div>
        <w:div w:id="445349045">
          <w:marLeft w:val="640"/>
          <w:marRight w:val="0"/>
          <w:marTop w:val="0"/>
          <w:marBottom w:val="0"/>
          <w:divBdr>
            <w:top w:val="none" w:sz="0" w:space="0" w:color="auto"/>
            <w:left w:val="none" w:sz="0" w:space="0" w:color="auto"/>
            <w:bottom w:val="none" w:sz="0" w:space="0" w:color="auto"/>
            <w:right w:val="none" w:sz="0" w:space="0" w:color="auto"/>
          </w:divBdr>
        </w:div>
        <w:div w:id="1473712508">
          <w:marLeft w:val="640"/>
          <w:marRight w:val="0"/>
          <w:marTop w:val="0"/>
          <w:marBottom w:val="0"/>
          <w:divBdr>
            <w:top w:val="none" w:sz="0" w:space="0" w:color="auto"/>
            <w:left w:val="none" w:sz="0" w:space="0" w:color="auto"/>
            <w:bottom w:val="none" w:sz="0" w:space="0" w:color="auto"/>
            <w:right w:val="none" w:sz="0" w:space="0" w:color="auto"/>
          </w:divBdr>
        </w:div>
        <w:div w:id="1092626656">
          <w:marLeft w:val="640"/>
          <w:marRight w:val="0"/>
          <w:marTop w:val="0"/>
          <w:marBottom w:val="0"/>
          <w:divBdr>
            <w:top w:val="none" w:sz="0" w:space="0" w:color="auto"/>
            <w:left w:val="none" w:sz="0" w:space="0" w:color="auto"/>
            <w:bottom w:val="none" w:sz="0" w:space="0" w:color="auto"/>
            <w:right w:val="none" w:sz="0" w:space="0" w:color="auto"/>
          </w:divBdr>
        </w:div>
        <w:div w:id="504172351">
          <w:marLeft w:val="640"/>
          <w:marRight w:val="0"/>
          <w:marTop w:val="0"/>
          <w:marBottom w:val="0"/>
          <w:divBdr>
            <w:top w:val="none" w:sz="0" w:space="0" w:color="auto"/>
            <w:left w:val="none" w:sz="0" w:space="0" w:color="auto"/>
            <w:bottom w:val="none" w:sz="0" w:space="0" w:color="auto"/>
            <w:right w:val="none" w:sz="0" w:space="0" w:color="auto"/>
          </w:divBdr>
        </w:div>
        <w:div w:id="1648900061">
          <w:marLeft w:val="640"/>
          <w:marRight w:val="0"/>
          <w:marTop w:val="0"/>
          <w:marBottom w:val="0"/>
          <w:divBdr>
            <w:top w:val="none" w:sz="0" w:space="0" w:color="auto"/>
            <w:left w:val="none" w:sz="0" w:space="0" w:color="auto"/>
            <w:bottom w:val="none" w:sz="0" w:space="0" w:color="auto"/>
            <w:right w:val="none" w:sz="0" w:space="0" w:color="auto"/>
          </w:divBdr>
        </w:div>
        <w:div w:id="936253002">
          <w:marLeft w:val="640"/>
          <w:marRight w:val="0"/>
          <w:marTop w:val="0"/>
          <w:marBottom w:val="0"/>
          <w:divBdr>
            <w:top w:val="none" w:sz="0" w:space="0" w:color="auto"/>
            <w:left w:val="none" w:sz="0" w:space="0" w:color="auto"/>
            <w:bottom w:val="none" w:sz="0" w:space="0" w:color="auto"/>
            <w:right w:val="none" w:sz="0" w:space="0" w:color="auto"/>
          </w:divBdr>
        </w:div>
        <w:div w:id="354504188">
          <w:marLeft w:val="640"/>
          <w:marRight w:val="0"/>
          <w:marTop w:val="0"/>
          <w:marBottom w:val="0"/>
          <w:divBdr>
            <w:top w:val="none" w:sz="0" w:space="0" w:color="auto"/>
            <w:left w:val="none" w:sz="0" w:space="0" w:color="auto"/>
            <w:bottom w:val="none" w:sz="0" w:space="0" w:color="auto"/>
            <w:right w:val="none" w:sz="0" w:space="0" w:color="auto"/>
          </w:divBdr>
        </w:div>
        <w:div w:id="1843157225">
          <w:marLeft w:val="640"/>
          <w:marRight w:val="0"/>
          <w:marTop w:val="0"/>
          <w:marBottom w:val="0"/>
          <w:divBdr>
            <w:top w:val="none" w:sz="0" w:space="0" w:color="auto"/>
            <w:left w:val="none" w:sz="0" w:space="0" w:color="auto"/>
            <w:bottom w:val="none" w:sz="0" w:space="0" w:color="auto"/>
            <w:right w:val="none" w:sz="0" w:space="0" w:color="auto"/>
          </w:divBdr>
        </w:div>
        <w:div w:id="295181665">
          <w:marLeft w:val="640"/>
          <w:marRight w:val="0"/>
          <w:marTop w:val="0"/>
          <w:marBottom w:val="0"/>
          <w:divBdr>
            <w:top w:val="none" w:sz="0" w:space="0" w:color="auto"/>
            <w:left w:val="none" w:sz="0" w:space="0" w:color="auto"/>
            <w:bottom w:val="none" w:sz="0" w:space="0" w:color="auto"/>
            <w:right w:val="none" w:sz="0" w:space="0" w:color="auto"/>
          </w:divBdr>
        </w:div>
        <w:div w:id="604070718">
          <w:marLeft w:val="640"/>
          <w:marRight w:val="0"/>
          <w:marTop w:val="0"/>
          <w:marBottom w:val="0"/>
          <w:divBdr>
            <w:top w:val="none" w:sz="0" w:space="0" w:color="auto"/>
            <w:left w:val="none" w:sz="0" w:space="0" w:color="auto"/>
            <w:bottom w:val="none" w:sz="0" w:space="0" w:color="auto"/>
            <w:right w:val="none" w:sz="0" w:space="0" w:color="auto"/>
          </w:divBdr>
        </w:div>
        <w:div w:id="1830825591">
          <w:marLeft w:val="640"/>
          <w:marRight w:val="0"/>
          <w:marTop w:val="0"/>
          <w:marBottom w:val="0"/>
          <w:divBdr>
            <w:top w:val="none" w:sz="0" w:space="0" w:color="auto"/>
            <w:left w:val="none" w:sz="0" w:space="0" w:color="auto"/>
            <w:bottom w:val="none" w:sz="0" w:space="0" w:color="auto"/>
            <w:right w:val="none" w:sz="0" w:space="0" w:color="auto"/>
          </w:divBdr>
        </w:div>
        <w:div w:id="620112922">
          <w:marLeft w:val="640"/>
          <w:marRight w:val="0"/>
          <w:marTop w:val="0"/>
          <w:marBottom w:val="0"/>
          <w:divBdr>
            <w:top w:val="none" w:sz="0" w:space="0" w:color="auto"/>
            <w:left w:val="none" w:sz="0" w:space="0" w:color="auto"/>
            <w:bottom w:val="none" w:sz="0" w:space="0" w:color="auto"/>
            <w:right w:val="none" w:sz="0" w:space="0" w:color="auto"/>
          </w:divBdr>
        </w:div>
        <w:div w:id="1814370604">
          <w:marLeft w:val="640"/>
          <w:marRight w:val="0"/>
          <w:marTop w:val="0"/>
          <w:marBottom w:val="0"/>
          <w:divBdr>
            <w:top w:val="none" w:sz="0" w:space="0" w:color="auto"/>
            <w:left w:val="none" w:sz="0" w:space="0" w:color="auto"/>
            <w:bottom w:val="none" w:sz="0" w:space="0" w:color="auto"/>
            <w:right w:val="none" w:sz="0" w:space="0" w:color="auto"/>
          </w:divBdr>
        </w:div>
        <w:div w:id="1156528285">
          <w:marLeft w:val="640"/>
          <w:marRight w:val="0"/>
          <w:marTop w:val="0"/>
          <w:marBottom w:val="0"/>
          <w:divBdr>
            <w:top w:val="none" w:sz="0" w:space="0" w:color="auto"/>
            <w:left w:val="none" w:sz="0" w:space="0" w:color="auto"/>
            <w:bottom w:val="none" w:sz="0" w:space="0" w:color="auto"/>
            <w:right w:val="none" w:sz="0" w:space="0" w:color="auto"/>
          </w:divBdr>
        </w:div>
        <w:div w:id="184053947">
          <w:marLeft w:val="640"/>
          <w:marRight w:val="0"/>
          <w:marTop w:val="0"/>
          <w:marBottom w:val="0"/>
          <w:divBdr>
            <w:top w:val="none" w:sz="0" w:space="0" w:color="auto"/>
            <w:left w:val="none" w:sz="0" w:space="0" w:color="auto"/>
            <w:bottom w:val="none" w:sz="0" w:space="0" w:color="auto"/>
            <w:right w:val="none" w:sz="0" w:space="0" w:color="auto"/>
          </w:divBdr>
        </w:div>
        <w:div w:id="1796101428">
          <w:marLeft w:val="640"/>
          <w:marRight w:val="0"/>
          <w:marTop w:val="0"/>
          <w:marBottom w:val="0"/>
          <w:divBdr>
            <w:top w:val="none" w:sz="0" w:space="0" w:color="auto"/>
            <w:left w:val="none" w:sz="0" w:space="0" w:color="auto"/>
            <w:bottom w:val="none" w:sz="0" w:space="0" w:color="auto"/>
            <w:right w:val="none" w:sz="0" w:space="0" w:color="auto"/>
          </w:divBdr>
        </w:div>
        <w:div w:id="1414157017">
          <w:marLeft w:val="640"/>
          <w:marRight w:val="0"/>
          <w:marTop w:val="0"/>
          <w:marBottom w:val="0"/>
          <w:divBdr>
            <w:top w:val="none" w:sz="0" w:space="0" w:color="auto"/>
            <w:left w:val="none" w:sz="0" w:space="0" w:color="auto"/>
            <w:bottom w:val="none" w:sz="0" w:space="0" w:color="auto"/>
            <w:right w:val="none" w:sz="0" w:space="0" w:color="auto"/>
          </w:divBdr>
        </w:div>
        <w:div w:id="6059052">
          <w:marLeft w:val="640"/>
          <w:marRight w:val="0"/>
          <w:marTop w:val="0"/>
          <w:marBottom w:val="0"/>
          <w:divBdr>
            <w:top w:val="none" w:sz="0" w:space="0" w:color="auto"/>
            <w:left w:val="none" w:sz="0" w:space="0" w:color="auto"/>
            <w:bottom w:val="none" w:sz="0" w:space="0" w:color="auto"/>
            <w:right w:val="none" w:sz="0" w:space="0" w:color="auto"/>
          </w:divBdr>
        </w:div>
        <w:div w:id="1639997487">
          <w:marLeft w:val="640"/>
          <w:marRight w:val="0"/>
          <w:marTop w:val="0"/>
          <w:marBottom w:val="0"/>
          <w:divBdr>
            <w:top w:val="none" w:sz="0" w:space="0" w:color="auto"/>
            <w:left w:val="none" w:sz="0" w:space="0" w:color="auto"/>
            <w:bottom w:val="none" w:sz="0" w:space="0" w:color="auto"/>
            <w:right w:val="none" w:sz="0" w:space="0" w:color="auto"/>
          </w:divBdr>
        </w:div>
        <w:div w:id="2107071450">
          <w:marLeft w:val="640"/>
          <w:marRight w:val="0"/>
          <w:marTop w:val="0"/>
          <w:marBottom w:val="0"/>
          <w:divBdr>
            <w:top w:val="none" w:sz="0" w:space="0" w:color="auto"/>
            <w:left w:val="none" w:sz="0" w:space="0" w:color="auto"/>
            <w:bottom w:val="none" w:sz="0" w:space="0" w:color="auto"/>
            <w:right w:val="none" w:sz="0" w:space="0" w:color="auto"/>
          </w:divBdr>
        </w:div>
        <w:div w:id="1472364090">
          <w:marLeft w:val="640"/>
          <w:marRight w:val="0"/>
          <w:marTop w:val="0"/>
          <w:marBottom w:val="0"/>
          <w:divBdr>
            <w:top w:val="none" w:sz="0" w:space="0" w:color="auto"/>
            <w:left w:val="none" w:sz="0" w:space="0" w:color="auto"/>
            <w:bottom w:val="none" w:sz="0" w:space="0" w:color="auto"/>
            <w:right w:val="none" w:sz="0" w:space="0" w:color="auto"/>
          </w:divBdr>
        </w:div>
        <w:div w:id="710618070">
          <w:marLeft w:val="640"/>
          <w:marRight w:val="0"/>
          <w:marTop w:val="0"/>
          <w:marBottom w:val="0"/>
          <w:divBdr>
            <w:top w:val="none" w:sz="0" w:space="0" w:color="auto"/>
            <w:left w:val="none" w:sz="0" w:space="0" w:color="auto"/>
            <w:bottom w:val="none" w:sz="0" w:space="0" w:color="auto"/>
            <w:right w:val="none" w:sz="0" w:space="0" w:color="auto"/>
          </w:divBdr>
        </w:div>
        <w:div w:id="995454889">
          <w:marLeft w:val="640"/>
          <w:marRight w:val="0"/>
          <w:marTop w:val="0"/>
          <w:marBottom w:val="0"/>
          <w:divBdr>
            <w:top w:val="none" w:sz="0" w:space="0" w:color="auto"/>
            <w:left w:val="none" w:sz="0" w:space="0" w:color="auto"/>
            <w:bottom w:val="none" w:sz="0" w:space="0" w:color="auto"/>
            <w:right w:val="none" w:sz="0" w:space="0" w:color="auto"/>
          </w:divBdr>
        </w:div>
        <w:div w:id="1258564669">
          <w:marLeft w:val="640"/>
          <w:marRight w:val="0"/>
          <w:marTop w:val="0"/>
          <w:marBottom w:val="0"/>
          <w:divBdr>
            <w:top w:val="none" w:sz="0" w:space="0" w:color="auto"/>
            <w:left w:val="none" w:sz="0" w:space="0" w:color="auto"/>
            <w:bottom w:val="none" w:sz="0" w:space="0" w:color="auto"/>
            <w:right w:val="none" w:sz="0" w:space="0" w:color="auto"/>
          </w:divBdr>
        </w:div>
        <w:div w:id="1152211911">
          <w:marLeft w:val="640"/>
          <w:marRight w:val="0"/>
          <w:marTop w:val="0"/>
          <w:marBottom w:val="0"/>
          <w:divBdr>
            <w:top w:val="none" w:sz="0" w:space="0" w:color="auto"/>
            <w:left w:val="none" w:sz="0" w:space="0" w:color="auto"/>
            <w:bottom w:val="none" w:sz="0" w:space="0" w:color="auto"/>
            <w:right w:val="none" w:sz="0" w:space="0" w:color="auto"/>
          </w:divBdr>
        </w:div>
        <w:div w:id="1903977368">
          <w:marLeft w:val="640"/>
          <w:marRight w:val="0"/>
          <w:marTop w:val="0"/>
          <w:marBottom w:val="0"/>
          <w:divBdr>
            <w:top w:val="none" w:sz="0" w:space="0" w:color="auto"/>
            <w:left w:val="none" w:sz="0" w:space="0" w:color="auto"/>
            <w:bottom w:val="none" w:sz="0" w:space="0" w:color="auto"/>
            <w:right w:val="none" w:sz="0" w:space="0" w:color="auto"/>
          </w:divBdr>
        </w:div>
        <w:div w:id="1834104940">
          <w:marLeft w:val="640"/>
          <w:marRight w:val="0"/>
          <w:marTop w:val="0"/>
          <w:marBottom w:val="0"/>
          <w:divBdr>
            <w:top w:val="none" w:sz="0" w:space="0" w:color="auto"/>
            <w:left w:val="none" w:sz="0" w:space="0" w:color="auto"/>
            <w:bottom w:val="none" w:sz="0" w:space="0" w:color="auto"/>
            <w:right w:val="none" w:sz="0" w:space="0" w:color="auto"/>
          </w:divBdr>
        </w:div>
        <w:div w:id="216937133">
          <w:marLeft w:val="640"/>
          <w:marRight w:val="0"/>
          <w:marTop w:val="0"/>
          <w:marBottom w:val="0"/>
          <w:divBdr>
            <w:top w:val="none" w:sz="0" w:space="0" w:color="auto"/>
            <w:left w:val="none" w:sz="0" w:space="0" w:color="auto"/>
            <w:bottom w:val="none" w:sz="0" w:space="0" w:color="auto"/>
            <w:right w:val="none" w:sz="0" w:space="0" w:color="auto"/>
          </w:divBdr>
        </w:div>
        <w:div w:id="1066879242">
          <w:marLeft w:val="640"/>
          <w:marRight w:val="0"/>
          <w:marTop w:val="0"/>
          <w:marBottom w:val="0"/>
          <w:divBdr>
            <w:top w:val="none" w:sz="0" w:space="0" w:color="auto"/>
            <w:left w:val="none" w:sz="0" w:space="0" w:color="auto"/>
            <w:bottom w:val="none" w:sz="0" w:space="0" w:color="auto"/>
            <w:right w:val="none" w:sz="0" w:space="0" w:color="auto"/>
          </w:divBdr>
        </w:div>
        <w:div w:id="759109249">
          <w:marLeft w:val="640"/>
          <w:marRight w:val="0"/>
          <w:marTop w:val="0"/>
          <w:marBottom w:val="0"/>
          <w:divBdr>
            <w:top w:val="none" w:sz="0" w:space="0" w:color="auto"/>
            <w:left w:val="none" w:sz="0" w:space="0" w:color="auto"/>
            <w:bottom w:val="none" w:sz="0" w:space="0" w:color="auto"/>
            <w:right w:val="none" w:sz="0" w:space="0" w:color="auto"/>
          </w:divBdr>
        </w:div>
        <w:div w:id="1668365498">
          <w:marLeft w:val="640"/>
          <w:marRight w:val="0"/>
          <w:marTop w:val="0"/>
          <w:marBottom w:val="0"/>
          <w:divBdr>
            <w:top w:val="none" w:sz="0" w:space="0" w:color="auto"/>
            <w:left w:val="none" w:sz="0" w:space="0" w:color="auto"/>
            <w:bottom w:val="none" w:sz="0" w:space="0" w:color="auto"/>
            <w:right w:val="none" w:sz="0" w:space="0" w:color="auto"/>
          </w:divBdr>
        </w:div>
        <w:div w:id="1232234013">
          <w:marLeft w:val="640"/>
          <w:marRight w:val="0"/>
          <w:marTop w:val="0"/>
          <w:marBottom w:val="0"/>
          <w:divBdr>
            <w:top w:val="none" w:sz="0" w:space="0" w:color="auto"/>
            <w:left w:val="none" w:sz="0" w:space="0" w:color="auto"/>
            <w:bottom w:val="none" w:sz="0" w:space="0" w:color="auto"/>
            <w:right w:val="none" w:sz="0" w:space="0" w:color="auto"/>
          </w:divBdr>
        </w:div>
        <w:div w:id="45641040">
          <w:marLeft w:val="640"/>
          <w:marRight w:val="0"/>
          <w:marTop w:val="0"/>
          <w:marBottom w:val="0"/>
          <w:divBdr>
            <w:top w:val="none" w:sz="0" w:space="0" w:color="auto"/>
            <w:left w:val="none" w:sz="0" w:space="0" w:color="auto"/>
            <w:bottom w:val="none" w:sz="0" w:space="0" w:color="auto"/>
            <w:right w:val="none" w:sz="0" w:space="0" w:color="auto"/>
          </w:divBdr>
        </w:div>
        <w:div w:id="875705005">
          <w:marLeft w:val="640"/>
          <w:marRight w:val="0"/>
          <w:marTop w:val="0"/>
          <w:marBottom w:val="0"/>
          <w:divBdr>
            <w:top w:val="none" w:sz="0" w:space="0" w:color="auto"/>
            <w:left w:val="none" w:sz="0" w:space="0" w:color="auto"/>
            <w:bottom w:val="none" w:sz="0" w:space="0" w:color="auto"/>
            <w:right w:val="none" w:sz="0" w:space="0" w:color="auto"/>
          </w:divBdr>
        </w:div>
        <w:div w:id="507138019">
          <w:marLeft w:val="640"/>
          <w:marRight w:val="0"/>
          <w:marTop w:val="0"/>
          <w:marBottom w:val="0"/>
          <w:divBdr>
            <w:top w:val="none" w:sz="0" w:space="0" w:color="auto"/>
            <w:left w:val="none" w:sz="0" w:space="0" w:color="auto"/>
            <w:bottom w:val="none" w:sz="0" w:space="0" w:color="auto"/>
            <w:right w:val="none" w:sz="0" w:space="0" w:color="auto"/>
          </w:divBdr>
        </w:div>
        <w:div w:id="1552378738">
          <w:marLeft w:val="640"/>
          <w:marRight w:val="0"/>
          <w:marTop w:val="0"/>
          <w:marBottom w:val="0"/>
          <w:divBdr>
            <w:top w:val="none" w:sz="0" w:space="0" w:color="auto"/>
            <w:left w:val="none" w:sz="0" w:space="0" w:color="auto"/>
            <w:bottom w:val="none" w:sz="0" w:space="0" w:color="auto"/>
            <w:right w:val="none" w:sz="0" w:space="0" w:color="auto"/>
          </w:divBdr>
        </w:div>
        <w:div w:id="678657926">
          <w:marLeft w:val="640"/>
          <w:marRight w:val="0"/>
          <w:marTop w:val="0"/>
          <w:marBottom w:val="0"/>
          <w:divBdr>
            <w:top w:val="none" w:sz="0" w:space="0" w:color="auto"/>
            <w:left w:val="none" w:sz="0" w:space="0" w:color="auto"/>
            <w:bottom w:val="none" w:sz="0" w:space="0" w:color="auto"/>
            <w:right w:val="none" w:sz="0" w:space="0" w:color="auto"/>
          </w:divBdr>
        </w:div>
        <w:div w:id="1420641103">
          <w:marLeft w:val="640"/>
          <w:marRight w:val="0"/>
          <w:marTop w:val="0"/>
          <w:marBottom w:val="0"/>
          <w:divBdr>
            <w:top w:val="none" w:sz="0" w:space="0" w:color="auto"/>
            <w:left w:val="none" w:sz="0" w:space="0" w:color="auto"/>
            <w:bottom w:val="none" w:sz="0" w:space="0" w:color="auto"/>
            <w:right w:val="none" w:sz="0" w:space="0" w:color="auto"/>
          </w:divBdr>
        </w:div>
        <w:div w:id="1027367907">
          <w:marLeft w:val="640"/>
          <w:marRight w:val="0"/>
          <w:marTop w:val="0"/>
          <w:marBottom w:val="0"/>
          <w:divBdr>
            <w:top w:val="none" w:sz="0" w:space="0" w:color="auto"/>
            <w:left w:val="none" w:sz="0" w:space="0" w:color="auto"/>
            <w:bottom w:val="none" w:sz="0" w:space="0" w:color="auto"/>
            <w:right w:val="none" w:sz="0" w:space="0" w:color="auto"/>
          </w:divBdr>
        </w:div>
        <w:div w:id="339478698">
          <w:marLeft w:val="640"/>
          <w:marRight w:val="0"/>
          <w:marTop w:val="0"/>
          <w:marBottom w:val="0"/>
          <w:divBdr>
            <w:top w:val="none" w:sz="0" w:space="0" w:color="auto"/>
            <w:left w:val="none" w:sz="0" w:space="0" w:color="auto"/>
            <w:bottom w:val="none" w:sz="0" w:space="0" w:color="auto"/>
            <w:right w:val="none" w:sz="0" w:space="0" w:color="auto"/>
          </w:divBdr>
        </w:div>
        <w:div w:id="2092464209">
          <w:marLeft w:val="640"/>
          <w:marRight w:val="0"/>
          <w:marTop w:val="0"/>
          <w:marBottom w:val="0"/>
          <w:divBdr>
            <w:top w:val="none" w:sz="0" w:space="0" w:color="auto"/>
            <w:left w:val="none" w:sz="0" w:space="0" w:color="auto"/>
            <w:bottom w:val="none" w:sz="0" w:space="0" w:color="auto"/>
            <w:right w:val="none" w:sz="0" w:space="0" w:color="auto"/>
          </w:divBdr>
        </w:div>
        <w:div w:id="1854492053">
          <w:marLeft w:val="640"/>
          <w:marRight w:val="0"/>
          <w:marTop w:val="0"/>
          <w:marBottom w:val="0"/>
          <w:divBdr>
            <w:top w:val="none" w:sz="0" w:space="0" w:color="auto"/>
            <w:left w:val="none" w:sz="0" w:space="0" w:color="auto"/>
            <w:bottom w:val="none" w:sz="0" w:space="0" w:color="auto"/>
            <w:right w:val="none" w:sz="0" w:space="0" w:color="auto"/>
          </w:divBdr>
        </w:div>
        <w:div w:id="2123725727">
          <w:marLeft w:val="640"/>
          <w:marRight w:val="0"/>
          <w:marTop w:val="0"/>
          <w:marBottom w:val="0"/>
          <w:divBdr>
            <w:top w:val="none" w:sz="0" w:space="0" w:color="auto"/>
            <w:left w:val="none" w:sz="0" w:space="0" w:color="auto"/>
            <w:bottom w:val="none" w:sz="0" w:space="0" w:color="auto"/>
            <w:right w:val="none" w:sz="0" w:space="0" w:color="auto"/>
          </w:divBdr>
        </w:div>
        <w:div w:id="893007313">
          <w:marLeft w:val="640"/>
          <w:marRight w:val="0"/>
          <w:marTop w:val="0"/>
          <w:marBottom w:val="0"/>
          <w:divBdr>
            <w:top w:val="none" w:sz="0" w:space="0" w:color="auto"/>
            <w:left w:val="none" w:sz="0" w:space="0" w:color="auto"/>
            <w:bottom w:val="none" w:sz="0" w:space="0" w:color="auto"/>
            <w:right w:val="none" w:sz="0" w:space="0" w:color="auto"/>
          </w:divBdr>
        </w:div>
        <w:div w:id="556626923">
          <w:marLeft w:val="640"/>
          <w:marRight w:val="0"/>
          <w:marTop w:val="0"/>
          <w:marBottom w:val="0"/>
          <w:divBdr>
            <w:top w:val="none" w:sz="0" w:space="0" w:color="auto"/>
            <w:left w:val="none" w:sz="0" w:space="0" w:color="auto"/>
            <w:bottom w:val="none" w:sz="0" w:space="0" w:color="auto"/>
            <w:right w:val="none" w:sz="0" w:space="0" w:color="auto"/>
          </w:divBdr>
        </w:div>
        <w:div w:id="424157551">
          <w:marLeft w:val="640"/>
          <w:marRight w:val="0"/>
          <w:marTop w:val="0"/>
          <w:marBottom w:val="0"/>
          <w:divBdr>
            <w:top w:val="none" w:sz="0" w:space="0" w:color="auto"/>
            <w:left w:val="none" w:sz="0" w:space="0" w:color="auto"/>
            <w:bottom w:val="none" w:sz="0" w:space="0" w:color="auto"/>
            <w:right w:val="none" w:sz="0" w:space="0" w:color="auto"/>
          </w:divBdr>
        </w:div>
        <w:div w:id="566767209">
          <w:marLeft w:val="640"/>
          <w:marRight w:val="0"/>
          <w:marTop w:val="0"/>
          <w:marBottom w:val="0"/>
          <w:divBdr>
            <w:top w:val="none" w:sz="0" w:space="0" w:color="auto"/>
            <w:left w:val="none" w:sz="0" w:space="0" w:color="auto"/>
            <w:bottom w:val="none" w:sz="0" w:space="0" w:color="auto"/>
            <w:right w:val="none" w:sz="0" w:space="0" w:color="auto"/>
          </w:divBdr>
        </w:div>
        <w:div w:id="393821123">
          <w:marLeft w:val="640"/>
          <w:marRight w:val="0"/>
          <w:marTop w:val="0"/>
          <w:marBottom w:val="0"/>
          <w:divBdr>
            <w:top w:val="none" w:sz="0" w:space="0" w:color="auto"/>
            <w:left w:val="none" w:sz="0" w:space="0" w:color="auto"/>
            <w:bottom w:val="none" w:sz="0" w:space="0" w:color="auto"/>
            <w:right w:val="none" w:sz="0" w:space="0" w:color="auto"/>
          </w:divBdr>
        </w:div>
        <w:div w:id="984238890">
          <w:marLeft w:val="640"/>
          <w:marRight w:val="0"/>
          <w:marTop w:val="0"/>
          <w:marBottom w:val="0"/>
          <w:divBdr>
            <w:top w:val="none" w:sz="0" w:space="0" w:color="auto"/>
            <w:left w:val="none" w:sz="0" w:space="0" w:color="auto"/>
            <w:bottom w:val="none" w:sz="0" w:space="0" w:color="auto"/>
            <w:right w:val="none" w:sz="0" w:space="0" w:color="auto"/>
          </w:divBdr>
        </w:div>
        <w:div w:id="978799830">
          <w:marLeft w:val="640"/>
          <w:marRight w:val="0"/>
          <w:marTop w:val="0"/>
          <w:marBottom w:val="0"/>
          <w:divBdr>
            <w:top w:val="none" w:sz="0" w:space="0" w:color="auto"/>
            <w:left w:val="none" w:sz="0" w:space="0" w:color="auto"/>
            <w:bottom w:val="none" w:sz="0" w:space="0" w:color="auto"/>
            <w:right w:val="none" w:sz="0" w:space="0" w:color="auto"/>
          </w:divBdr>
        </w:div>
        <w:div w:id="1369992986">
          <w:marLeft w:val="640"/>
          <w:marRight w:val="0"/>
          <w:marTop w:val="0"/>
          <w:marBottom w:val="0"/>
          <w:divBdr>
            <w:top w:val="none" w:sz="0" w:space="0" w:color="auto"/>
            <w:left w:val="none" w:sz="0" w:space="0" w:color="auto"/>
            <w:bottom w:val="none" w:sz="0" w:space="0" w:color="auto"/>
            <w:right w:val="none" w:sz="0" w:space="0" w:color="auto"/>
          </w:divBdr>
        </w:div>
        <w:div w:id="1944025858">
          <w:marLeft w:val="640"/>
          <w:marRight w:val="0"/>
          <w:marTop w:val="0"/>
          <w:marBottom w:val="0"/>
          <w:divBdr>
            <w:top w:val="none" w:sz="0" w:space="0" w:color="auto"/>
            <w:left w:val="none" w:sz="0" w:space="0" w:color="auto"/>
            <w:bottom w:val="none" w:sz="0" w:space="0" w:color="auto"/>
            <w:right w:val="none" w:sz="0" w:space="0" w:color="auto"/>
          </w:divBdr>
        </w:div>
        <w:div w:id="621230044">
          <w:marLeft w:val="640"/>
          <w:marRight w:val="0"/>
          <w:marTop w:val="0"/>
          <w:marBottom w:val="0"/>
          <w:divBdr>
            <w:top w:val="none" w:sz="0" w:space="0" w:color="auto"/>
            <w:left w:val="none" w:sz="0" w:space="0" w:color="auto"/>
            <w:bottom w:val="none" w:sz="0" w:space="0" w:color="auto"/>
            <w:right w:val="none" w:sz="0" w:space="0" w:color="auto"/>
          </w:divBdr>
        </w:div>
        <w:div w:id="411775471">
          <w:marLeft w:val="640"/>
          <w:marRight w:val="0"/>
          <w:marTop w:val="0"/>
          <w:marBottom w:val="0"/>
          <w:divBdr>
            <w:top w:val="none" w:sz="0" w:space="0" w:color="auto"/>
            <w:left w:val="none" w:sz="0" w:space="0" w:color="auto"/>
            <w:bottom w:val="none" w:sz="0" w:space="0" w:color="auto"/>
            <w:right w:val="none" w:sz="0" w:space="0" w:color="auto"/>
          </w:divBdr>
        </w:div>
        <w:div w:id="1100443129">
          <w:marLeft w:val="640"/>
          <w:marRight w:val="0"/>
          <w:marTop w:val="0"/>
          <w:marBottom w:val="0"/>
          <w:divBdr>
            <w:top w:val="none" w:sz="0" w:space="0" w:color="auto"/>
            <w:left w:val="none" w:sz="0" w:space="0" w:color="auto"/>
            <w:bottom w:val="none" w:sz="0" w:space="0" w:color="auto"/>
            <w:right w:val="none" w:sz="0" w:space="0" w:color="auto"/>
          </w:divBdr>
        </w:div>
        <w:div w:id="297339370">
          <w:marLeft w:val="640"/>
          <w:marRight w:val="0"/>
          <w:marTop w:val="0"/>
          <w:marBottom w:val="0"/>
          <w:divBdr>
            <w:top w:val="none" w:sz="0" w:space="0" w:color="auto"/>
            <w:left w:val="none" w:sz="0" w:space="0" w:color="auto"/>
            <w:bottom w:val="none" w:sz="0" w:space="0" w:color="auto"/>
            <w:right w:val="none" w:sz="0" w:space="0" w:color="auto"/>
          </w:divBdr>
        </w:div>
        <w:div w:id="1450736419">
          <w:marLeft w:val="640"/>
          <w:marRight w:val="0"/>
          <w:marTop w:val="0"/>
          <w:marBottom w:val="0"/>
          <w:divBdr>
            <w:top w:val="none" w:sz="0" w:space="0" w:color="auto"/>
            <w:left w:val="none" w:sz="0" w:space="0" w:color="auto"/>
            <w:bottom w:val="none" w:sz="0" w:space="0" w:color="auto"/>
            <w:right w:val="none" w:sz="0" w:space="0" w:color="auto"/>
          </w:divBdr>
        </w:div>
        <w:div w:id="376245496">
          <w:marLeft w:val="640"/>
          <w:marRight w:val="0"/>
          <w:marTop w:val="0"/>
          <w:marBottom w:val="0"/>
          <w:divBdr>
            <w:top w:val="none" w:sz="0" w:space="0" w:color="auto"/>
            <w:left w:val="none" w:sz="0" w:space="0" w:color="auto"/>
            <w:bottom w:val="none" w:sz="0" w:space="0" w:color="auto"/>
            <w:right w:val="none" w:sz="0" w:space="0" w:color="auto"/>
          </w:divBdr>
        </w:div>
        <w:div w:id="439027790">
          <w:marLeft w:val="640"/>
          <w:marRight w:val="0"/>
          <w:marTop w:val="0"/>
          <w:marBottom w:val="0"/>
          <w:divBdr>
            <w:top w:val="none" w:sz="0" w:space="0" w:color="auto"/>
            <w:left w:val="none" w:sz="0" w:space="0" w:color="auto"/>
            <w:bottom w:val="none" w:sz="0" w:space="0" w:color="auto"/>
            <w:right w:val="none" w:sz="0" w:space="0" w:color="auto"/>
          </w:divBdr>
        </w:div>
        <w:div w:id="818421152">
          <w:marLeft w:val="640"/>
          <w:marRight w:val="0"/>
          <w:marTop w:val="0"/>
          <w:marBottom w:val="0"/>
          <w:divBdr>
            <w:top w:val="none" w:sz="0" w:space="0" w:color="auto"/>
            <w:left w:val="none" w:sz="0" w:space="0" w:color="auto"/>
            <w:bottom w:val="none" w:sz="0" w:space="0" w:color="auto"/>
            <w:right w:val="none" w:sz="0" w:space="0" w:color="auto"/>
          </w:divBdr>
        </w:div>
        <w:div w:id="223564606">
          <w:marLeft w:val="640"/>
          <w:marRight w:val="0"/>
          <w:marTop w:val="0"/>
          <w:marBottom w:val="0"/>
          <w:divBdr>
            <w:top w:val="none" w:sz="0" w:space="0" w:color="auto"/>
            <w:left w:val="none" w:sz="0" w:space="0" w:color="auto"/>
            <w:bottom w:val="none" w:sz="0" w:space="0" w:color="auto"/>
            <w:right w:val="none" w:sz="0" w:space="0" w:color="auto"/>
          </w:divBdr>
        </w:div>
        <w:div w:id="535966123">
          <w:marLeft w:val="640"/>
          <w:marRight w:val="0"/>
          <w:marTop w:val="0"/>
          <w:marBottom w:val="0"/>
          <w:divBdr>
            <w:top w:val="none" w:sz="0" w:space="0" w:color="auto"/>
            <w:left w:val="none" w:sz="0" w:space="0" w:color="auto"/>
            <w:bottom w:val="none" w:sz="0" w:space="0" w:color="auto"/>
            <w:right w:val="none" w:sz="0" w:space="0" w:color="auto"/>
          </w:divBdr>
        </w:div>
        <w:div w:id="182519701">
          <w:marLeft w:val="640"/>
          <w:marRight w:val="0"/>
          <w:marTop w:val="0"/>
          <w:marBottom w:val="0"/>
          <w:divBdr>
            <w:top w:val="none" w:sz="0" w:space="0" w:color="auto"/>
            <w:left w:val="none" w:sz="0" w:space="0" w:color="auto"/>
            <w:bottom w:val="none" w:sz="0" w:space="0" w:color="auto"/>
            <w:right w:val="none" w:sz="0" w:space="0" w:color="auto"/>
          </w:divBdr>
        </w:div>
        <w:div w:id="1906645733">
          <w:marLeft w:val="640"/>
          <w:marRight w:val="0"/>
          <w:marTop w:val="0"/>
          <w:marBottom w:val="0"/>
          <w:divBdr>
            <w:top w:val="none" w:sz="0" w:space="0" w:color="auto"/>
            <w:left w:val="none" w:sz="0" w:space="0" w:color="auto"/>
            <w:bottom w:val="none" w:sz="0" w:space="0" w:color="auto"/>
            <w:right w:val="none" w:sz="0" w:space="0" w:color="auto"/>
          </w:divBdr>
        </w:div>
        <w:div w:id="1083994207">
          <w:marLeft w:val="640"/>
          <w:marRight w:val="0"/>
          <w:marTop w:val="0"/>
          <w:marBottom w:val="0"/>
          <w:divBdr>
            <w:top w:val="none" w:sz="0" w:space="0" w:color="auto"/>
            <w:left w:val="none" w:sz="0" w:space="0" w:color="auto"/>
            <w:bottom w:val="none" w:sz="0" w:space="0" w:color="auto"/>
            <w:right w:val="none" w:sz="0" w:space="0" w:color="auto"/>
          </w:divBdr>
        </w:div>
        <w:div w:id="219945549">
          <w:marLeft w:val="640"/>
          <w:marRight w:val="0"/>
          <w:marTop w:val="0"/>
          <w:marBottom w:val="0"/>
          <w:divBdr>
            <w:top w:val="none" w:sz="0" w:space="0" w:color="auto"/>
            <w:left w:val="none" w:sz="0" w:space="0" w:color="auto"/>
            <w:bottom w:val="none" w:sz="0" w:space="0" w:color="auto"/>
            <w:right w:val="none" w:sz="0" w:space="0" w:color="auto"/>
          </w:divBdr>
        </w:div>
        <w:div w:id="416172919">
          <w:marLeft w:val="640"/>
          <w:marRight w:val="0"/>
          <w:marTop w:val="0"/>
          <w:marBottom w:val="0"/>
          <w:divBdr>
            <w:top w:val="none" w:sz="0" w:space="0" w:color="auto"/>
            <w:left w:val="none" w:sz="0" w:space="0" w:color="auto"/>
            <w:bottom w:val="none" w:sz="0" w:space="0" w:color="auto"/>
            <w:right w:val="none" w:sz="0" w:space="0" w:color="auto"/>
          </w:divBdr>
        </w:div>
        <w:div w:id="653723257">
          <w:marLeft w:val="640"/>
          <w:marRight w:val="0"/>
          <w:marTop w:val="0"/>
          <w:marBottom w:val="0"/>
          <w:divBdr>
            <w:top w:val="none" w:sz="0" w:space="0" w:color="auto"/>
            <w:left w:val="none" w:sz="0" w:space="0" w:color="auto"/>
            <w:bottom w:val="none" w:sz="0" w:space="0" w:color="auto"/>
            <w:right w:val="none" w:sz="0" w:space="0" w:color="auto"/>
          </w:divBdr>
        </w:div>
        <w:div w:id="1297181285">
          <w:marLeft w:val="640"/>
          <w:marRight w:val="0"/>
          <w:marTop w:val="0"/>
          <w:marBottom w:val="0"/>
          <w:divBdr>
            <w:top w:val="none" w:sz="0" w:space="0" w:color="auto"/>
            <w:left w:val="none" w:sz="0" w:space="0" w:color="auto"/>
            <w:bottom w:val="none" w:sz="0" w:space="0" w:color="auto"/>
            <w:right w:val="none" w:sz="0" w:space="0" w:color="auto"/>
          </w:divBdr>
        </w:div>
        <w:div w:id="1383022069">
          <w:marLeft w:val="640"/>
          <w:marRight w:val="0"/>
          <w:marTop w:val="0"/>
          <w:marBottom w:val="0"/>
          <w:divBdr>
            <w:top w:val="none" w:sz="0" w:space="0" w:color="auto"/>
            <w:left w:val="none" w:sz="0" w:space="0" w:color="auto"/>
            <w:bottom w:val="none" w:sz="0" w:space="0" w:color="auto"/>
            <w:right w:val="none" w:sz="0" w:space="0" w:color="auto"/>
          </w:divBdr>
        </w:div>
        <w:div w:id="1996640584">
          <w:marLeft w:val="640"/>
          <w:marRight w:val="0"/>
          <w:marTop w:val="0"/>
          <w:marBottom w:val="0"/>
          <w:divBdr>
            <w:top w:val="none" w:sz="0" w:space="0" w:color="auto"/>
            <w:left w:val="none" w:sz="0" w:space="0" w:color="auto"/>
            <w:bottom w:val="none" w:sz="0" w:space="0" w:color="auto"/>
            <w:right w:val="none" w:sz="0" w:space="0" w:color="auto"/>
          </w:divBdr>
        </w:div>
        <w:div w:id="1396392807">
          <w:marLeft w:val="640"/>
          <w:marRight w:val="0"/>
          <w:marTop w:val="0"/>
          <w:marBottom w:val="0"/>
          <w:divBdr>
            <w:top w:val="none" w:sz="0" w:space="0" w:color="auto"/>
            <w:left w:val="none" w:sz="0" w:space="0" w:color="auto"/>
            <w:bottom w:val="none" w:sz="0" w:space="0" w:color="auto"/>
            <w:right w:val="none" w:sz="0" w:space="0" w:color="auto"/>
          </w:divBdr>
        </w:div>
        <w:div w:id="1967351623">
          <w:marLeft w:val="640"/>
          <w:marRight w:val="0"/>
          <w:marTop w:val="0"/>
          <w:marBottom w:val="0"/>
          <w:divBdr>
            <w:top w:val="none" w:sz="0" w:space="0" w:color="auto"/>
            <w:left w:val="none" w:sz="0" w:space="0" w:color="auto"/>
            <w:bottom w:val="none" w:sz="0" w:space="0" w:color="auto"/>
            <w:right w:val="none" w:sz="0" w:space="0" w:color="auto"/>
          </w:divBdr>
        </w:div>
        <w:div w:id="589583640">
          <w:marLeft w:val="640"/>
          <w:marRight w:val="0"/>
          <w:marTop w:val="0"/>
          <w:marBottom w:val="0"/>
          <w:divBdr>
            <w:top w:val="none" w:sz="0" w:space="0" w:color="auto"/>
            <w:left w:val="none" w:sz="0" w:space="0" w:color="auto"/>
            <w:bottom w:val="none" w:sz="0" w:space="0" w:color="auto"/>
            <w:right w:val="none" w:sz="0" w:space="0" w:color="auto"/>
          </w:divBdr>
        </w:div>
        <w:div w:id="716972514">
          <w:marLeft w:val="640"/>
          <w:marRight w:val="0"/>
          <w:marTop w:val="0"/>
          <w:marBottom w:val="0"/>
          <w:divBdr>
            <w:top w:val="none" w:sz="0" w:space="0" w:color="auto"/>
            <w:left w:val="none" w:sz="0" w:space="0" w:color="auto"/>
            <w:bottom w:val="none" w:sz="0" w:space="0" w:color="auto"/>
            <w:right w:val="none" w:sz="0" w:space="0" w:color="auto"/>
          </w:divBdr>
        </w:div>
      </w:divsChild>
    </w:div>
    <w:div w:id="1655525606">
      <w:bodyDiv w:val="1"/>
      <w:marLeft w:val="0"/>
      <w:marRight w:val="0"/>
      <w:marTop w:val="0"/>
      <w:marBottom w:val="0"/>
      <w:divBdr>
        <w:top w:val="none" w:sz="0" w:space="0" w:color="auto"/>
        <w:left w:val="none" w:sz="0" w:space="0" w:color="auto"/>
        <w:bottom w:val="none" w:sz="0" w:space="0" w:color="auto"/>
        <w:right w:val="none" w:sz="0" w:space="0" w:color="auto"/>
      </w:divBdr>
      <w:divsChild>
        <w:div w:id="1729377900">
          <w:marLeft w:val="640"/>
          <w:marRight w:val="0"/>
          <w:marTop w:val="0"/>
          <w:marBottom w:val="0"/>
          <w:divBdr>
            <w:top w:val="none" w:sz="0" w:space="0" w:color="auto"/>
            <w:left w:val="none" w:sz="0" w:space="0" w:color="auto"/>
            <w:bottom w:val="none" w:sz="0" w:space="0" w:color="auto"/>
            <w:right w:val="none" w:sz="0" w:space="0" w:color="auto"/>
          </w:divBdr>
        </w:div>
        <w:div w:id="1735929404">
          <w:marLeft w:val="640"/>
          <w:marRight w:val="0"/>
          <w:marTop w:val="0"/>
          <w:marBottom w:val="0"/>
          <w:divBdr>
            <w:top w:val="none" w:sz="0" w:space="0" w:color="auto"/>
            <w:left w:val="none" w:sz="0" w:space="0" w:color="auto"/>
            <w:bottom w:val="none" w:sz="0" w:space="0" w:color="auto"/>
            <w:right w:val="none" w:sz="0" w:space="0" w:color="auto"/>
          </w:divBdr>
        </w:div>
        <w:div w:id="1300112222">
          <w:marLeft w:val="640"/>
          <w:marRight w:val="0"/>
          <w:marTop w:val="0"/>
          <w:marBottom w:val="0"/>
          <w:divBdr>
            <w:top w:val="none" w:sz="0" w:space="0" w:color="auto"/>
            <w:left w:val="none" w:sz="0" w:space="0" w:color="auto"/>
            <w:bottom w:val="none" w:sz="0" w:space="0" w:color="auto"/>
            <w:right w:val="none" w:sz="0" w:space="0" w:color="auto"/>
          </w:divBdr>
        </w:div>
        <w:div w:id="1657564318">
          <w:marLeft w:val="640"/>
          <w:marRight w:val="0"/>
          <w:marTop w:val="0"/>
          <w:marBottom w:val="0"/>
          <w:divBdr>
            <w:top w:val="none" w:sz="0" w:space="0" w:color="auto"/>
            <w:left w:val="none" w:sz="0" w:space="0" w:color="auto"/>
            <w:bottom w:val="none" w:sz="0" w:space="0" w:color="auto"/>
            <w:right w:val="none" w:sz="0" w:space="0" w:color="auto"/>
          </w:divBdr>
        </w:div>
        <w:div w:id="141696215">
          <w:marLeft w:val="640"/>
          <w:marRight w:val="0"/>
          <w:marTop w:val="0"/>
          <w:marBottom w:val="0"/>
          <w:divBdr>
            <w:top w:val="none" w:sz="0" w:space="0" w:color="auto"/>
            <w:left w:val="none" w:sz="0" w:space="0" w:color="auto"/>
            <w:bottom w:val="none" w:sz="0" w:space="0" w:color="auto"/>
            <w:right w:val="none" w:sz="0" w:space="0" w:color="auto"/>
          </w:divBdr>
        </w:div>
        <w:div w:id="1874492250">
          <w:marLeft w:val="640"/>
          <w:marRight w:val="0"/>
          <w:marTop w:val="0"/>
          <w:marBottom w:val="0"/>
          <w:divBdr>
            <w:top w:val="none" w:sz="0" w:space="0" w:color="auto"/>
            <w:left w:val="none" w:sz="0" w:space="0" w:color="auto"/>
            <w:bottom w:val="none" w:sz="0" w:space="0" w:color="auto"/>
            <w:right w:val="none" w:sz="0" w:space="0" w:color="auto"/>
          </w:divBdr>
        </w:div>
        <w:div w:id="1741520324">
          <w:marLeft w:val="640"/>
          <w:marRight w:val="0"/>
          <w:marTop w:val="0"/>
          <w:marBottom w:val="0"/>
          <w:divBdr>
            <w:top w:val="none" w:sz="0" w:space="0" w:color="auto"/>
            <w:left w:val="none" w:sz="0" w:space="0" w:color="auto"/>
            <w:bottom w:val="none" w:sz="0" w:space="0" w:color="auto"/>
            <w:right w:val="none" w:sz="0" w:space="0" w:color="auto"/>
          </w:divBdr>
        </w:div>
        <w:div w:id="2080516327">
          <w:marLeft w:val="640"/>
          <w:marRight w:val="0"/>
          <w:marTop w:val="0"/>
          <w:marBottom w:val="0"/>
          <w:divBdr>
            <w:top w:val="none" w:sz="0" w:space="0" w:color="auto"/>
            <w:left w:val="none" w:sz="0" w:space="0" w:color="auto"/>
            <w:bottom w:val="none" w:sz="0" w:space="0" w:color="auto"/>
            <w:right w:val="none" w:sz="0" w:space="0" w:color="auto"/>
          </w:divBdr>
        </w:div>
        <w:div w:id="1067723277">
          <w:marLeft w:val="640"/>
          <w:marRight w:val="0"/>
          <w:marTop w:val="0"/>
          <w:marBottom w:val="0"/>
          <w:divBdr>
            <w:top w:val="none" w:sz="0" w:space="0" w:color="auto"/>
            <w:left w:val="none" w:sz="0" w:space="0" w:color="auto"/>
            <w:bottom w:val="none" w:sz="0" w:space="0" w:color="auto"/>
            <w:right w:val="none" w:sz="0" w:space="0" w:color="auto"/>
          </w:divBdr>
        </w:div>
        <w:div w:id="921714900">
          <w:marLeft w:val="640"/>
          <w:marRight w:val="0"/>
          <w:marTop w:val="0"/>
          <w:marBottom w:val="0"/>
          <w:divBdr>
            <w:top w:val="none" w:sz="0" w:space="0" w:color="auto"/>
            <w:left w:val="none" w:sz="0" w:space="0" w:color="auto"/>
            <w:bottom w:val="none" w:sz="0" w:space="0" w:color="auto"/>
            <w:right w:val="none" w:sz="0" w:space="0" w:color="auto"/>
          </w:divBdr>
        </w:div>
        <w:div w:id="856310171">
          <w:marLeft w:val="640"/>
          <w:marRight w:val="0"/>
          <w:marTop w:val="0"/>
          <w:marBottom w:val="0"/>
          <w:divBdr>
            <w:top w:val="none" w:sz="0" w:space="0" w:color="auto"/>
            <w:left w:val="none" w:sz="0" w:space="0" w:color="auto"/>
            <w:bottom w:val="none" w:sz="0" w:space="0" w:color="auto"/>
            <w:right w:val="none" w:sz="0" w:space="0" w:color="auto"/>
          </w:divBdr>
        </w:div>
        <w:div w:id="1608007463">
          <w:marLeft w:val="640"/>
          <w:marRight w:val="0"/>
          <w:marTop w:val="0"/>
          <w:marBottom w:val="0"/>
          <w:divBdr>
            <w:top w:val="none" w:sz="0" w:space="0" w:color="auto"/>
            <w:left w:val="none" w:sz="0" w:space="0" w:color="auto"/>
            <w:bottom w:val="none" w:sz="0" w:space="0" w:color="auto"/>
            <w:right w:val="none" w:sz="0" w:space="0" w:color="auto"/>
          </w:divBdr>
        </w:div>
        <w:div w:id="1499733734">
          <w:marLeft w:val="640"/>
          <w:marRight w:val="0"/>
          <w:marTop w:val="0"/>
          <w:marBottom w:val="0"/>
          <w:divBdr>
            <w:top w:val="none" w:sz="0" w:space="0" w:color="auto"/>
            <w:left w:val="none" w:sz="0" w:space="0" w:color="auto"/>
            <w:bottom w:val="none" w:sz="0" w:space="0" w:color="auto"/>
            <w:right w:val="none" w:sz="0" w:space="0" w:color="auto"/>
          </w:divBdr>
        </w:div>
        <w:div w:id="1915119122">
          <w:marLeft w:val="640"/>
          <w:marRight w:val="0"/>
          <w:marTop w:val="0"/>
          <w:marBottom w:val="0"/>
          <w:divBdr>
            <w:top w:val="none" w:sz="0" w:space="0" w:color="auto"/>
            <w:left w:val="none" w:sz="0" w:space="0" w:color="auto"/>
            <w:bottom w:val="none" w:sz="0" w:space="0" w:color="auto"/>
            <w:right w:val="none" w:sz="0" w:space="0" w:color="auto"/>
          </w:divBdr>
        </w:div>
        <w:div w:id="1735351332">
          <w:marLeft w:val="640"/>
          <w:marRight w:val="0"/>
          <w:marTop w:val="0"/>
          <w:marBottom w:val="0"/>
          <w:divBdr>
            <w:top w:val="none" w:sz="0" w:space="0" w:color="auto"/>
            <w:left w:val="none" w:sz="0" w:space="0" w:color="auto"/>
            <w:bottom w:val="none" w:sz="0" w:space="0" w:color="auto"/>
            <w:right w:val="none" w:sz="0" w:space="0" w:color="auto"/>
          </w:divBdr>
        </w:div>
        <w:div w:id="30888338">
          <w:marLeft w:val="640"/>
          <w:marRight w:val="0"/>
          <w:marTop w:val="0"/>
          <w:marBottom w:val="0"/>
          <w:divBdr>
            <w:top w:val="none" w:sz="0" w:space="0" w:color="auto"/>
            <w:left w:val="none" w:sz="0" w:space="0" w:color="auto"/>
            <w:bottom w:val="none" w:sz="0" w:space="0" w:color="auto"/>
            <w:right w:val="none" w:sz="0" w:space="0" w:color="auto"/>
          </w:divBdr>
        </w:div>
        <w:div w:id="1941647043">
          <w:marLeft w:val="640"/>
          <w:marRight w:val="0"/>
          <w:marTop w:val="0"/>
          <w:marBottom w:val="0"/>
          <w:divBdr>
            <w:top w:val="none" w:sz="0" w:space="0" w:color="auto"/>
            <w:left w:val="none" w:sz="0" w:space="0" w:color="auto"/>
            <w:bottom w:val="none" w:sz="0" w:space="0" w:color="auto"/>
            <w:right w:val="none" w:sz="0" w:space="0" w:color="auto"/>
          </w:divBdr>
        </w:div>
        <w:div w:id="106199799">
          <w:marLeft w:val="640"/>
          <w:marRight w:val="0"/>
          <w:marTop w:val="0"/>
          <w:marBottom w:val="0"/>
          <w:divBdr>
            <w:top w:val="none" w:sz="0" w:space="0" w:color="auto"/>
            <w:left w:val="none" w:sz="0" w:space="0" w:color="auto"/>
            <w:bottom w:val="none" w:sz="0" w:space="0" w:color="auto"/>
            <w:right w:val="none" w:sz="0" w:space="0" w:color="auto"/>
          </w:divBdr>
        </w:div>
        <w:div w:id="2045207922">
          <w:marLeft w:val="640"/>
          <w:marRight w:val="0"/>
          <w:marTop w:val="0"/>
          <w:marBottom w:val="0"/>
          <w:divBdr>
            <w:top w:val="none" w:sz="0" w:space="0" w:color="auto"/>
            <w:left w:val="none" w:sz="0" w:space="0" w:color="auto"/>
            <w:bottom w:val="none" w:sz="0" w:space="0" w:color="auto"/>
            <w:right w:val="none" w:sz="0" w:space="0" w:color="auto"/>
          </w:divBdr>
        </w:div>
        <w:div w:id="1904216232">
          <w:marLeft w:val="640"/>
          <w:marRight w:val="0"/>
          <w:marTop w:val="0"/>
          <w:marBottom w:val="0"/>
          <w:divBdr>
            <w:top w:val="none" w:sz="0" w:space="0" w:color="auto"/>
            <w:left w:val="none" w:sz="0" w:space="0" w:color="auto"/>
            <w:bottom w:val="none" w:sz="0" w:space="0" w:color="auto"/>
            <w:right w:val="none" w:sz="0" w:space="0" w:color="auto"/>
          </w:divBdr>
        </w:div>
        <w:div w:id="580025502">
          <w:marLeft w:val="640"/>
          <w:marRight w:val="0"/>
          <w:marTop w:val="0"/>
          <w:marBottom w:val="0"/>
          <w:divBdr>
            <w:top w:val="none" w:sz="0" w:space="0" w:color="auto"/>
            <w:left w:val="none" w:sz="0" w:space="0" w:color="auto"/>
            <w:bottom w:val="none" w:sz="0" w:space="0" w:color="auto"/>
            <w:right w:val="none" w:sz="0" w:space="0" w:color="auto"/>
          </w:divBdr>
        </w:div>
        <w:div w:id="1479347697">
          <w:marLeft w:val="640"/>
          <w:marRight w:val="0"/>
          <w:marTop w:val="0"/>
          <w:marBottom w:val="0"/>
          <w:divBdr>
            <w:top w:val="none" w:sz="0" w:space="0" w:color="auto"/>
            <w:left w:val="none" w:sz="0" w:space="0" w:color="auto"/>
            <w:bottom w:val="none" w:sz="0" w:space="0" w:color="auto"/>
            <w:right w:val="none" w:sz="0" w:space="0" w:color="auto"/>
          </w:divBdr>
        </w:div>
        <w:div w:id="1931428971">
          <w:marLeft w:val="640"/>
          <w:marRight w:val="0"/>
          <w:marTop w:val="0"/>
          <w:marBottom w:val="0"/>
          <w:divBdr>
            <w:top w:val="none" w:sz="0" w:space="0" w:color="auto"/>
            <w:left w:val="none" w:sz="0" w:space="0" w:color="auto"/>
            <w:bottom w:val="none" w:sz="0" w:space="0" w:color="auto"/>
            <w:right w:val="none" w:sz="0" w:space="0" w:color="auto"/>
          </w:divBdr>
        </w:div>
        <w:div w:id="1685131306">
          <w:marLeft w:val="640"/>
          <w:marRight w:val="0"/>
          <w:marTop w:val="0"/>
          <w:marBottom w:val="0"/>
          <w:divBdr>
            <w:top w:val="none" w:sz="0" w:space="0" w:color="auto"/>
            <w:left w:val="none" w:sz="0" w:space="0" w:color="auto"/>
            <w:bottom w:val="none" w:sz="0" w:space="0" w:color="auto"/>
            <w:right w:val="none" w:sz="0" w:space="0" w:color="auto"/>
          </w:divBdr>
        </w:div>
        <w:div w:id="940382150">
          <w:marLeft w:val="640"/>
          <w:marRight w:val="0"/>
          <w:marTop w:val="0"/>
          <w:marBottom w:val="0"/>
          <w:divBdr>
            <w:top w:val="none" w:sz="0" w:space="0" w:color="auto"/>
            <w:left w:val="none" w:sz="0" w:space="0" w:color="auto"/>
            <w:bottom w:val="none" w:sz="0" w:space="0" w:color="auto"/>
            <w:right w:val="none" w:sz="0" w:space="0" w:color="auto"/>
          </w:divBdr>
        </w:div>
        <w:div w:id="453838187">
          <w:marLeft w:val="640"/>
          <w:marRight w:val="0"/>
          <w:marTop w:val="0"/>
          <w:marBottom w:val="0"/>
          <w:divBdr>
            <w:top w:val="none" w:sz="0" w:space="0" w:color="auto"/>
            <w:left w:val="none" w:sz="0" w:space="0" w:color="auto"/>
            <w:bottom w:val="none" w:sz="0" w:space="0" w:color="auto"/>
            <w:right w:val="none" w:sz="0" w:space="0" w:color="auto"/>
          </w:divBdr>
        </w:div>
        <w:div w:id="1768430056">
          <w:marLeft w:val="640"/>
          <w:marRight w:val="0"/>
          <w:marTop w:val="0"/>
          <w:marBottom w:val="0"/>
          <w:divBdr>
            <w:top w:val="none" w:sz="0" w:space="0" w:color="auto"/>
            <w:left w:val="none" w:sz="0" w:space="0" w:color="auto"/>
            <w:bottom w:val="none" w:sz="0" w:space="0" w:color="auto"/>
            <w:right w:val="none" w:sz="0" w:space="0" w:color="auto"/>
          </w:divBdr>
        </w:div>
        <w:div w:id="1652052495">
          <w:marLeft w:val="640"/>
          <w:marRight w:val="0"/>
          <w:marTop w:val="0"/>
          <w:marBottom w:val="0"/>
          <w:divBdr>
            <w:top w:val="none" w:sz="0" w:space="0" w:color="auto"/>
            <w:left w:val="none" w:sz="0" w:space="0" w:color="auto"/>
            <w:bottom w:val="none" w:sz="0" w:space="0" w:color="auto"/>
            <w:right w:val="none" w:sz="0" w:space="0" w:color="auto"/>
          </w:divBdr>
        </w:div>
        <w:div w:id="989552592">
          <w:marLeft w:val="640"/>
          <w:marRight w:val="0"/>
          <w:marTop w:val="0"/>
          <w:marBottom w:val="0"/>
          <w:divBdr>
            <w:top w:val="none" w:sz="0" w:space="0" w:color="auto"/>
            <w:left w:val="none" w:sz="0" w:space="0" w:color="auto"/>
            <w:bottom w:val="none" w:sz="0" w:space="0" w:color="auto"/>
            <w:right w:val="none" w:sz="0" w:space="0" w:color="auto"/>
          </w:divBdr>
        </w:div>
        <w:div w:id="1099184071">
          <w:marLeft w:val="640"/>
          <w:marRight w:val="0"/>
          <w:marTop w:val="0"/>
          <w:marBottom w:val="0"/>
          <w:divBdr>
            <w:top w:val="none" w:sz="0" w:space="0" w:color="auto"/>
            <w:left w:val="none" w:sz="0" w:space="0" w:color="auto"/>
            <w:bottom w:val="none" w:sz="0" w:space="0" w:color="auto"/>
            <w:right w:val="none" w:sz="0" w:space="0" w:color="auto"/>
          </w:divBdr>
        </w:div>
        <w:div w:id="1809664744">
          <w:marLeft w:val="640"/>
          <w:marRight w:val="0"/>
          <w:marTop w:val="0"/>
          <w:marBottom w:val="0"/>
          <w:divBdr>
            <w:top w:val="none" w:sz="0" w:space="0" w:color="auto"/>
            <w:left w:val="none" w:sz="0" w:space="0" w:color="auto"/>
            <w:bottom w:val="none" w:sz="0" w:space="0" w:color="auto"/>
            <w:right w:val="none" w:sz="0" w:space="0" w:color="auto"/>
          </w:divBdr>
        </w:div>
        <w:div w:id="1074089261">
          <w:marLeft w:val="640"/>
          <w:marRight w:val="0"/>
          <w:marTop w:val="0"/>
          <w:marBottom w:val="0"/>
          <w:divBdr>
            <w:top w:val="none" w:sz="0" w:space="0" w:color="auto"/>
            <w:left w:val="none" w:sz="0" w:space="0" w:color="auto"/>
            <w:bottom w:val="none" w:sz="0" w:space="0" w:color="auto"/>
            <w:right w:val="none" w:sz="0" w:space="0" w:color="auto"/>
          </w:divBdr>
        </w:div>
        <w:div w:id="1243295714">
          <w:marLeft w:val="640"/>
          <w:marRight w:val="0"/>
          <w:marTop w:val="0"/>
          <w:marBottom w:val="0"/>
          <w:divBdr>
            <w:top w:val="none" w:sz="0" w:space="0" w:color="auto"/>
            <w:left w:val="none" w:sz="0" w:space="0" w:color="auto"/>
            <w:bottom w:val="none" w:sz="0" w:space="0" w:color="auto"/>
            <w:right w:val="none" w:sz="0" w:space="0" w:color="auto"/>
          </w:divBdr>
        </w:div>
        <w:div w:id="1962110937">
          <w:marLeft w:val="640"/>
          <w:marRight w:val="0"/>
          <w:marTop w:val="0"/>
          <w:marBottom w:val="0"/>
          <w:divBdr>
            <w:top w:val="none" w:sz="0" w:space="0" w:color="auto"/>
            <w:left w:val="none" w:sz="0" w:space="0" w:color="auto"/>
            <w:bottom w:val="none" w:sz="0" w:space="0" w:color="auto"/>
            <w:right w:val="none" w:sz="0" w:space="0" w:color="auto"/>
          </w:divBdr>
        </w:div>
        <w:div w:id="328406991">
          <w:marLeft w:val="640"/>
          <w:marRight w:val="0"/>
          <w:marTop w:val="0"/>
          <w:marBottom w:val="0"/>
          <w:divBdr>
            <w:top w:val="none" w:sz="0" w:space="0" w:color="auto"/>
            <w:left w:val="none" w:sz="0" w:space="0" w:color="auto"/>
            <w:bottom w:val="none" w:sz="0" w:space="0" w:color="auto"/>
            <w:right w:val="none" w:sz="0" w:space="0" w:color="auto"/>
          </w:divBdr>
        </w:div>
        <w:div w:id="1818375823">
          <w:marLeft w:val="640"/>
          <w:marRight w:val="0"/>
          <w:marTop w:val="0"/>
          <w:marBottom w:val="0"/>
          <w:divBdr>
            <w:top w:val="none" w:sz="0" w:space="0" w:color="auto"/>
            <w:left w:val="none" w:sz="0" w:space="0" w:color="auto"/>
            <w:bottom w:val="none" w:sz="0" w:space="0" w:color="auto"/>
            <w:right w:val="none" w:sz="0" w:space="0" w:color="auto"/>
          </w:divBdr>
        </w:div>
        <w:div w:id="796332466">
          <w:marLeft w:val="640"/>
          <w:marRight w:val="0"/>
          <w:marTop w:val="0"/>
          <w:marBottom w:val="0"/>
          <w:divBdr>
            <w:top w:val="none" w:sz="0" w:space="0" w:color="auto"/>
            <w:left w:val="none" w:sz="0" w:space="0" w:color="auto"/>
            <w:bottom w:val="none" w:sz="0" w:space="0" w:color="auto"/>
            <w:right w:val="none" w:sz="0" w:space="0" w:color="auto"/>
          </w:divBdr>
        </w:div>
        <w:div w:id="1946844130">
          <w:marLeft w:val="640"/>
          <w:marRight w:val="0"/>
          <w:marTop w:val="0"/>
          <w:marBottom w:val="0"/>
          <w:divBdr>
            <w:top w:val="none" w:sz="0" w:space="0" w:color="auto"/>
            <w:left w:val="none" w:sz="0" w:space="0" w:color="auto"/>
            <w:bottom w:val="none" w:sz="0" w:space="0" w:color="auto"/>
            <w:right w:val="none" w:sz="0" w:space="0" w:color="auto"/>
          </w:divBdr>
        </w:div>
        <w:div w:id="967473915">
          <w:marLeft w:val="640"/>
          <w:marRight w:val="0"/>
          <w:marTop w:val="0"/>
          <w:marBottom w:val="0"/>
          <w:divBdr>
            <w:top w:val="none" w:sz="0" w:space="0" w:color="auto"/>
            <w:left w:val="none" w:sz="0" w:space="0" w:color="auto"/>
            <w:bottom w:val="none" w:sz="0" w:space="0" w:color="auto"/>
            <w:right w:val="none" w:sz="0" w:space="0" w:color="auto"/>
          </w:divBdr>
        </w:div>
        <w:div w:id="341511862">
          <w:marLeft w:val="640"/>
          <w:marRight w:val="0"/>
          <w:marTop w:val="0"/>
          <w:marBottom w:val="0"/>
          <w:divBdr>
            <w:top w:val="none" w:sz="0" w:space="0" w:color="auto"/>
            <w:left w:val="none" w:sz="0" w:space="0" w:color="auto"/>
            <w:bottom w:val="none" w:sz="0" w:space="0" w:color="auto"/>
            <w:right w:val="none" w:sz="0" w:space="0" w:color="auto"/>
          </w:divBdr>
        </w:div>
        <w:div w:id="1753165020">
          <w:marLeft w:val="640"/>
          <w:marRight w:val="0"/>
          <w:marTop w:val="0"/>
          <w:marBottom w:val="0"/>
          <w:divBdr>
            <w:top w:val="none" w:sz="0" w:space="0" w:color="auto"/>
            <w:left w:val="none" w:sz="0" w:space="0" w:color="auto"/>
            <w:bottom w:val="none" w:sz="0" w:space="0" w:color="auto"/>
            <w:right w:val="none" w:sz="0" w:space="0" w:color="auto"/>
          </w:divBdr>
        </w:div>
        <w:div w:id="7752981">
          <w:marLeft w:val="640"/>
          <w:marRight w:val="0"/>
          <w:marTop w:val="0"/>
          <w:marBottom w:val="0"/>
          <w:divBdr>
            <w:top w:val="none" w:sz="0" w:space="0" w:color="auto"/>
            <w:left w:val="none" w:sz="0" w:space="0" w:color="auto"/>
            <w:bottom w:val="none" w:sz="0" w:space="0" w:color="auto"/>
            <w:right w:val="none" w:sz="0" w:space="0" w:color="auto"/>
          </w:divBdr>
        </w:div>
        <w:div w:id="1236741266">
          <w:marLeft w:val="640"/>
          <w:marRight w:val="0"/>
          <w:marTop w:val="0"/>
          <w:marBottom w:val="0"/>
          <w:divBdr>
            <w:top w:val="none" w:sz="0" w:space="0" w:color="auto"/>
            <w:left w:val="none" w:sz="0" w:space="0" w:color="auto"/>
            <w:bottom w:val="none" w:sz="0" w:space="0" w:color="auto"/>
            <w:right w:val="none" w:sz="0" w:space="0" w:color="auto"/>
          </w:divBdr>
        </w:div>
        <w:div w:id="1776900892">
          <w:marLeft w:val="640"/>
          <w:marRight w:val="0"/>
          <w:marTop w:val="0"/>
          <w:marBottom w:val="0"/>
          <w:divBdr>
            <w:top w:val="none" w:sz="0" w:space="0" w:color="auto"/>
            <w:left w:val="none" w:sz="0" w:space="0" w:color="auto"/>
            <w:bottom w:val="none" w:sz="0" w:space="0" w:color="auto"/>
            <w:right w:val="none" w:sz="0" w:space="0" w:color="auto"/>
          </w:divBdr>
        </w:div>
        <w:div w:id="1899626922">
          <w:marLeft w:val="640"/>
          <w:marRight w:val="0"/>
          <w:marTop w:val="0"/>
          <w:marBottom w:val="0"/>
          <w:divBdr>
            <w:top w:val="none" w:sz="0" w:space="0" w:color="auto"/>
            <w:left w:val="none" w:sz="0" w:space="0" w:color="auto"/>
            <w:bottom w:val="none" w:sz="0" w:space="0" w:color="auto"/>
            <w:right w:val="none" w:sz="0" w:space="0" w:color="auto"/>
          </w:divBdr>
        </w:div>
        <w:div w:id="1659651266">
          <w:marLeft w:val="640"/>
          <w:marRight w:val="0"/>
          <w:marTop w:val="0"/>
          <w:marBottom w:val="0"/>
          <w:divBdr>
            <w:top w:val="none" w:sz="0" w:space="0" w:color="auto"/>
            <w:left w:val="none" w:sz="0" w:space="0" w:color="auto"/>
            <w:bottom w:val="none" w:sz="0" w:space="0" w:color="auto"/>
            <w:right w:val="none" w:sz="0" w:space="0" w:color="auto"/>
          </w:divBdr>
        </w:div>
        <w:div w:id="1721591199">
          <w:marLeft w:val="640"/>
          <w:marRight w:val="0"/>
          <w:marTop w:val="0"/>
          <w:marBottom w:val="0"/>
          <w:divBdr>
            <w:top w:val="none" w:sz="0" w:space="0" w:color="auto"/>
            <w:left w:val="none" w:sz="0" w:space="0" w:color="auto"/>
            <w:bottom w:val="none" w:sz="0" w:space="0" w:color="auto"/>
            <w:right w:val="none" w:sz="0" w:space="0" w:color="auto"/>
          </w:divBdr>
        </w:div>
        <w:div w:id="909115683">
          <w:marLeft w:val="640"/>
          <w:marRight w:val="0"/>
          <w:marTop w:val="0"/>
          <w:marBottom w:val="0"/>
          <w:divBdr>
            <w:top w:val="none" w:sz="0" w:space="0" w:color="auto"/>
            <w:left w:val="none" w:sz="0" w:space="0" w:color="auto"/>
            <w:bottom w:val="none" w:sz="0" w:space="0" w:color="auto"/>
            <w:right w:val="none" w:sz="0" w:space="0" w:color="auto"/>
          </w:divBdr>
        </w:div>
        <w:div w:id="576284324">
          <w:marLeft w:val="640"/>
          <w:marRight w:val="0"/>
          <w:marTop w:val="0"/>
          <w:marBottom w:val="0"/>
          <w:divBdr>
            <w:top w:val="none" w:sz="0" w:space="0" w:color="auto"/>
            <w:left w:val="none" w:sz="0" w:space="0" w:color="auto"/>
            <w:bottom w:val="none" w:sz="0" w:space="0" w:color="auto"/>
            <w:right w:val="none" w:sz="0" w:space="0" w:color="auto"/>
          </w:divBdr>
        </w:div>
        <w:div w:id="1203135078">
          <w:marLeft w:val="640"/>
          <w:marRight w:val="0"/>
          <w:marTop w:val="0"/>
          <w:marBottom w:val="0"/>
          <w:divBdr>
            <w:top w:val="none" w:sz="0" w:space="0" w:color="auto"/>
            <w:left w:val="none" w:sz="0" w:space="0" w:color="auto"/>
            <w:bottom w:val="none" w:sz="0" w:space="0" w:color="auto"/>
            <w:right w:val="none" w:sz="0" w:space="0" w:color="auto"/>
          </w:divBdr>
        </w:div>
        <w:div w:id="426123293">
          <w:marLeft w:val="640"/>
          <w:marRight w:val="0"/>
          <w:marTop w:val="0"/>
          <w:marBottom w:val="0"/>
          <w:divBdr>
            <w:top w:val="none" w:sz="0" w:space="0" w:color="auto"/>
            <w:left w:val="none" w:sz="0" w:space="0" w:color="auto"/>
            <w:bottom w:val="none" w:sz="0" w:space="0" w:color="auto"/>
            <w:right w:val="none" w:sz="0" w:space="0" w:color="auto"/>
          </w:divBdr>
        </w:div>
        <w:div w:id="379137898">
          <w:marLeft w:val="640"/>
          <w:marRight w:val="0"/>
          <w:marTop w:val="0"/>
          <w:marBottom w:val="0"/>
          <w:divBdr>
            <w:top w:val="none" w:sz="0" w:space="0" w:color="auto"/>
            <w:left w:val="none" w:sz="0" w:space="0" w:color="auto"/>
            <w:bottom w:val="none" w:sz="0" w:space="0" w:color="auto"/>
            <w:right w:val="none" w:sz="0" w:space="0" w:color="auto"/>
          </w:divBdr>
        </w:div>
        <w:div w:id="2126457979">
          <w:marLeft w:val="640"/>
          <w:marRight w:val="0"/>
          <w:marTop w:val="0"/>
          <w:marBottom w:val="0"/>
          <w:divBdr>
            <w:top w:val="none" w:sz="0" w:space="0" w:color="auto"/>
            <w:left w:val="none" w:sz="0" w:space="0" w:color="auto"/>
            <w:bottom w:val="none" w:sz="0" w:space="0" w:color="auto"/>
            <w:right w:val="none" w:sz="0" w:space="0" w:color="auto"/>
          </w:divBdr>
        </w:div>
        <w:div w:id="1870406990">
          <w:marLeft w:val="640"/>
          <w:marRight w:val="0"/>
          <w:marTop w:val="0"/>
          <w:marBottom w:val="0"/>
          <w:divBdr>
            <w:top w:val="none" w:sz="0" w:space="0" w:color="auto"/>
            <w:left w:val="none" w:sz="0" w:space="0" w:color="auto"/>
            <w:bottom w:val="none" w:sz="0" w:space="0" w:color="auto"/>
            <w:right w:val="none" w:sz="0" w:space="0" w:color="auto"/>
          </w:divBdr>
        </w:div>
        <w:div w:id="590432698">
          <w:marLeft w:val="640"/>
          <w:marRight w:val="0"/>
          <w:marTop w:val="0"/>
          <w:marBottom w:val="0"/>
          <w:divBdr>
            <w:top w:val="none" w:sz="0" w:space="0" w:color="auto"/>
            <w:left w:val="none" w:sz="0" w:space="0" w:color="auto"/>
            <w:bottom w:val="none" w:sz="0" w:space="0" w:color="auto"/>
            <w:right w:val="none" w:sz="0" w:space="0" w:color="auto"/>
          </w:divBdr>
        </w:div>
        <w:div w:id="217909218">
          <w:marLeft w:val="640"/>
          <w:marRight w:val="0"/>
          <w:marTop w:val="0"/>
          <w:marBottom w:val="0"/>
          <w:divBdr>
            <w:top w:val="none" w:sz="0" w:space="0" w:color="auto"/>
            <w:left w:val="none" w:sz="0" w:space="0" w:color="auto"/>
            <w:bottom w:val="none" w:sz="0" w:space="0" w:color="auto"/>
            <w:right w:val="none" w:sz="0" w:space="0" w:color="auto"/>
          </w:divBdr>
        </w:div>
        <w:div w:id="2059931546">
          <w:marLeft w:val="640"/>
          <w:marRight w:val="0"/>
          <w:marTop w:val="0"/>
          <w:marBottom w:val="0"/>
          <w:divBdr>
            <w:top w:val="none" w:sz="0" w:space="0" w:color="auto"/>
            <w:left w:val="none" w:sz="0" w:space="0" w:color="auto"/>
            <w:bottom w:val="none" w:sz="0" w:space="0" w:color="auto"/>
            <w:right w:val="none" w:sz="0" w:space="0" w:color="auto"/>
          </w:divBdr>
        </w:div>
        <w:div w:id="178281768">
          <w:marLeft w:val="640"/>
          <w:marRight w:val="0"/>
          <w:marTop w:val="0"/>
          <w:marBottom w:val="0"/>
          <w:divBdr>
            <w:top w:val="none" w:sz="0" w:space="0" w:color="auto"/>
            <w:left w:val="none" w:sz="0" w:space="0" w:color="auto"/>
            <w:bottom w:val="none" w:sz="0" w:space="0" w:color="auto"/>
            <w:right w:val="none" w:sz="0" w:space="0" w:color="auto"/>
          </w:divBdr>
        </w:div>
        <w:div w:id="1675834938">
          <w:marLeft w:val="640"/>
          <w:marRight w:val="0"/>
          <w:marTop w:val="0"/>
          <w:marBottom w:val="0"/>
          <w:divBdr>
            <w:top w:val="none" w:sz="0" w:space="0" w:color="auto"/>
            <w:left w:val="none" w:sz="0" w:space="0" w:color="auto"/>
            <w:bottom w:val="none" w:sz="0" w:space="0" w:color="auto"/>
            <w:right w:val="none" w:sz="0" w:space="0" w:color="auto"/>
          </w:divBdr>
        </w:div>
        <w:div w:id="1750611710">
          <w:marLeft w:val="640"/>
          <w:marRight w:val="0"/>
          <w:marTop w:val="0"/>
          <w:marBottom w:val="0"/>
          <w:divBdr>
            <w:top w:val="none" w:sz="0" w:space="0" w:color="auto"/>
            <w:left w:val="none" w:sz="0" w:space="0" w:color="auto"/>
            <w:bottom w:val="none" w:sz="0" w:space="0" w:color="auto"/>
            <w:right w:val="none" w:sz="0" w:space="0" w:color="auto"/>
          </w:divBdr>
        </w:div>
        <w:div w:id="1437555618">
          <w:marLeft w:val="640"/>
          <w:marRight w:val="0"/>
          <w:marTop w:val="0"/>
          <w:marBottom w:val="0"/>
          <w:divBdr>
            <w:top w:val="none" w:sz="0" w:space="0" w:color="auto"/>
            <w:left w:val="none" w:sz="0" w:space="0" w:color="auto"/>
            <w:bottom w:val="none" w:sz="0" w:space="0" w:color="auto"/>
            <w:right w:val="none" w:sz="0" w:space="0" w:color="auto"/>
          </w:divBdr>
        </w:div>
        <w:div w:id="135152370">
          <w:marLeft w:val="640"/>
          <w:marRight w:val="0"/>
          <w:marTop w:val="0"/>
          <w:marBottom w:val="0"/>
          <w:divBdr>
            <w:top w:val="none" w:sz="0" w:space="0" w:color="auto"/>
            <w:left w:val="none" w:sz="0" w:space="0" w:color="auto"/>
            <w:bottom w:val="none" w:sz="0" w:space="0" w:color="auto"/>
            <w:right w:val="none" w:sz="0" w:space="0" w:color="auto"/>
          </w:divBdr>
        </w:div>
        <w:div w:id="1745179806">
          <w:marLeft w:val="640"/>
          <w:marRight w:val="0"/>
          <w:marTop w:val="0"/>
          <w:marBottom w:val="0"/>
          <w:divBdr>
            <w:top w:val="none" w:sz="0" w:space="0" w:color="auto"/>
            <w:left w:val="none" w:sz="0" w:space="0" w:color="auto"/>
            <w:bottom w:val="none" w:sz="0" w:space="0" w:color="auto"/>
            <w:right w:val="none" w:sz="0" w:space="0" w:color="auto"/>
          </w:divBdr>
        </w:div>
        <w:div w:id="1693529898">
          <w:marLeft w:val="640"/>
          <w:marRight w:val="0"/>
          <w:marTop w:val="0"/>
          <w:marBottom w:val="0"/>
          <w:divBdr>
            <w:top w:val="none" w:sz="0" w:space="0" w:color="auto"/>
            <w:left w:val="none" w:sz="0" w:space="0" w:color="auto"/>
            <w:bottom w:val="none" w:sz="0" w:space="0" w:color="auto"/>
            <w:right w:val="none" w:sz="0" w:space="0" w:color="auto"/>
          </w:divBdr>
        </w:div>
        <w:div w:id="1444153885">
          <w:marLeft w:val="640"/>
          <w:marRight w:val="0"/>
          <w:marTop w:val="0"/>
          <w:marBottom w:val="0"/>
          <w:divBdr>
            <w:top w:val="none" w:sz="0" w:space="0" w:color="auto"/>
            <w:left w:val="none" w:sz="0" w:space="0" w:color="auto"/>
            <w:bottom w:val="none" w:sz="0" w:space="0" w:color="auto"/>
            <w:right w:val="none" w:sz="0" w:space="0" w:color="auto"/>
          </w:divBdr>
        </w:div>
        <w:div w:id="2097088540">
          <w:marLeft w:val="640"/>
          <w:marRight w:val="0"/>
          <w:marTop w:val="0"/>
          <w:marBottom w:val="0"/>
          <w:divBdr>
            <w:top w:val="none" w:sz="0" w:space="0" w:color="auto"/>
            <w:left w:val="none" w:sz="0" w:space="0" w:color="auto"/>
            <w:bottom w:val="none" w:sz="0" w:space="0" w:color="auto"/>
            <w:right w:val="none" w:sz="0" w:space="0" w:color="auto"/>
          </w:divBdr>
        </w:div>
        <w:div w:id="471289572">
          <w:marLeft w:val="640"/>
          <w:marRight w:val="0"/>
          <w:marTop w:val="0"/>
          <w:marBottom w:val="0"/>
          <w:divBdr>
            <w:top w:val="none" w:sz="0" w:space="0" w:color="auto"/>
            <w:left w:val="none" w:sz="0" w:space="0" w:color="auto"/>
            <w:bottom w:val="none" w:sz="0" w:space="0" w:color="auto"/>
            <w:right w:val="none" w:sz="0" w:space="0" w:color="auto"/>
          </w:divBdr>
        </w:div>
        <w:div w:id="274754532">
          <w:marLeft w:val="640"/>
          <w:marRight w:val="0"/>
          <w:marTop w:val="0"/>
          <w:marBottom w:val="0"/>
          <w:divBdr>
            <w:top w:val="none" w:sz="0" w:space="0" w:color="auto"/>
            <w:left w:val="none" w:sz="0" w:space="0" w:color="auto"/>
            <w:bottom w:val="none" w:sz="0" w:space="0" w:color="auto"/>
            <w:right w:val="none" w:sz="0" w:space="0" w:color="auto"/>
          </w:divBdr>
        </w:div>
        <w:div w:id="664359068">
          <w:marLeft w:val="640"/>
          <w:marRight w:val="0"/>
          <w:marTop w:val="0"/>
          <w:marBottom w:val="0"/>
          <w:divBdr>
            <w:top w:val="none" w:sz="0" w:space="0" w:color="auto"/>
            <w:left w:val="none" w:sz="0" w:space="0" w:color="auto"/>
            <w:bottom w:val="none" w:sz="0" w:space="0" w:color="auto"/>
            <w:right w:val="none" w:sz="0" w:space="0" w:color="auto"/>
          </w:divBdr>
        </w:div>
        <w:div w:id="529218967">
          <w:marLeft w:val="640"/>
          <w:marRight w:val="0"/>
          <w:marTop w:val="0"/>
          <w:marBottom w:val="0"/>
          <w:divBdr>
            <w:top w:val="none" w:sz="0" w:space="0" w:color="auto"/>
            <w:left w:val="none" w:sz="0" w:space="0" w:color="auto"/>
            <w:bottom w:val="none" w:sz="0" w:space="0" w:color="auto"/>
            <w:right w:val="none" w:sz="0" w:space="0" w:color="auto"/>
          </w:divBdr>
        </w:div>
        <w:div w:id="1719158608">
          <w:marLeft w:val="640"/>
          <w:marRight w:val="0"/>
          <w:marTop w:val="0"/>
          <w:marBottom w:val="0"/>
          <w:divBdr>
            <w:top w:val="none" w:sz="0" w:space="0" w:color="auto"/>
            <w:left w:val="none" w:sz="0" w:space="0" w:color="auto"/>
            <w:bottom w:val="none" w:sz="0" w:space="0" w:color="auto"/>
            <w:right w:val="none" w:sz="0" w:space="0" w:color="auto"/>
          </w:divBdr>
        </w:div>
        <w:div w:id="1682119194">
          <w:marLeft w:val="640"/>
          <w:marRight w:val="0"/>
          <w:marTop w:val="0"/>
          <w:marBottom w:val="0"/>
          <w:divBdr>
            <w:top w:val="none" w:sz="0" w:space="0" w:color="auto"/>
            <w:left w:val="none" w:sz="0" w:space="0" w:color="auto"/>
            <w:bottom w:val="none" w:sz="0" w:space="0" w:color="auto"/>
            <w:right w:val="none" w:sz="0" w:space="0" w:color="auto"/>
          </w:divBdr>
        </w:div>
        <w:div w:id="1807315918">
          <w:marLeft w:val="640"/>
          <w:marRight w:val="0"/>
          <w:marTop w:val="0"/>
          <w:marBottom w:val="0"/>
          <w:divBdr>
            <w:top w:val="none" w:sz="0" w:space="0" w:color="auto"/>
            <w:left w:val="none" w:sz="0" w:space="0" w:color="auto"/>
            <w:bottom w:val="none" w:sz="0" w:space="0" w:color="auto"/>
            <w:right w:val="none" w:sz="0" w:space="0" w:color="auto"/>
          </w:divBdr>
        </w:div>
        <w:div w:id="1384408453">
          <w:marLeft w:val="640"/>
          <w:marRight w:val="0"/>
          <w:marTop w:val="0"/>
          <w:marBottom w:val="0"/>
          <w:divBdr>
            <w:top w:val="none" w:sz="0" w:space="0" w:color="auto"/>
            <w:left w:val="none" w:sz="0" w:space="0" w:color="auto"/>
            <w:bottom w:val="none" w:sz="0" w:space="0" w:color="auto"/>
            <w:right w:val="none" w:sz="0" w:space="0" w:color="auto"/>
          </w:divBdr>
        </w:div>
        <w:div w:id="1078089694">
          <w:marLeft w:val="640"/>
          <w:marRight w:val="0"/>
          <w:marTop w:val="0"/>
          <w:marBottom w:val="0"/>
          <w:divBdr>
            <w:top w:val="none" w:sz="0" w:space="0" w:color="auto"/>
            <w:left w:val="none" w:sz="0" w:space="0" w:color="auto"/>
            <w:bottom w:val="none" w:sz="0" w:space="0" w:color="auto"/>
            <w:right w:val="none" w:sz="0" w:space="0" w:color="auto"/>
          </w:divBdr>
        </w:div>
        <w:div w:id="116603722">
          <w:marLeft w:val="640"/>
          <w:marRight w:val="0"/>
          <w:marTop w:val="0"/>
          <w:marBottom w:val="0"/>
          <w:divBdr>
            <w:top w:val="none" w:sz="0" w:space="0" w:color="auto"/>
            <w:left w:val="none" w:sz="0" w:space="0" w:color="auto"/>
            <w:bottom w:val="none" w:sz="0" w:space="0" w:color="auto"/>
            <w:right w:val="none" w:sz="0" w:space="0" w:color="auto"/>
          </w:divBdr>
        </w:div>
        <w:div w:id="493569917">
          <w:marLeft w:val="640"/>
          <w:marRight w:val="0"/>
          <w:marTop w:val="0"/>
          <w:marBottom w:val="0"/>
          <w:divBdr>
            <w:top w:val="none" w:sz="0" w:space="0" w:color="auto"/>
            <w:left w:val="none" w:sz="0" w:space="0" w:color="auto"/>
            <w:bottom w:val="none" w:sz="0" w:space="0" w:color="auto"/>
            <w:right w:val="none" w:sz="0" w:space="0" w:color="auto"/>
          </w:divBdr>
        </w:div>
        <w:div w:id="521744219">
          <w:marLeft w:val="640"/>
          <w:marRight w:val="0"/>
          <w:marTop w:val="0"/>
          <w:marBottom w:val="0"/>
          <w:divBdr>
            <w:top w:val="none" w:sz="0" w:space="0" w:color="auto"/>
            <w:left w:val="none" w:sz="0" w:space="0" w:color="auto"/>
            <w:bottom w:val="none" w:sz="0" w:space="0" w:color="auto"/>
            <w:right w:val="none" w:sz="0" w:space="0" w:color="auto"/>
          </w:divBdr>
        </w:div>
        <w:div w:id="1293289316">
          <w:marLeft w:val="640"/>
          <w:marRight w:val="0"/>
          <w:marTop w:val="0"/>
          <w:marBottom w:val="0"/>
          <w:divBdr>
            <w:top w:val="none" w:sz="0" w:space="0" w:color="auto"/>
            <w:left w:val="none" w:sz="0" w:space="0" w:color="auto"/>
            <w:bottom w:val="none" w:sz="0" w:space="0" w:color="auto"/>
            <w:right w:val="none" w:sz="0" w:space="0" w:color="auto"/>
          </w:divBdr>
        </w:div>
        <w:div w:id="89474177">
          <w:marLeft w:val="640"/>
          <w:marRight w:val="0"/>
          <w:marTop w:val="0"/>
          <w:marBottom w:val="0"/>
          <w:divBdr>
            <w:top w:val="none" w:sz="0" w:space="0" w:color="auto"/>
            <w:left w:val="none" w:sz="0" w:space="0" w:color="auto"/>
            <w:bottom w:val="none" w:sz="0" w:space="0" w:color="auto"/>
            <w:right w:val="none" w:sz="0" w:space="0" w:color="auto"/>
          </w:divBdr>
        </w:div>
        <w:div w:id="762381564">
          <w:marLeft w:val="640"/>
          <w:marRight w:val="0"/>
          <w:marTop w:val="0"/>
          <w:marBottom w:val="0"/>
          <w:divBdr>
            <w:top w:val="none" w:sz="0" w:space="0" w:color="auto"/>
            <w:left w:val="none" w:sz="0" w:space="0" w:color="auto"/>
            <w:bottom w:val="none" w:sz="0" w:space="0" w:color="auto"/>
            <w:right w:val="none" w:sz="0" w:space="0" w:color="auto"/>
          </w:divBdr>
        </w:div>
        <w:div w:id="1070931979">
          <w:marLeft w:val="640"/>
          <w:marRight w:val="0"/>
          <w:marTop w:val="0"/>
          <w:marBottom w:val="0"/>
          <w:divBdr>
            <w:top w:val="none" w:sz="0" w:space="0" w:color="auto"/>
            <w:left w:val="none" w:sz="0" w:space="0" w:color="auto"/>
            <w:bottom w:val="none" w:sz="0" w:space="0" w:color="auto"/>
            <w:right w:val="none" w:sz="0" w:space="0" w:color="auto"/>
          </w:divBdr>
        </w:div>
        <w:div w:id="1442990834">
          <w:marLeft w:val="640"/>
          <w:marRight w:val="0"/>
          <w:marTop w:val="0"/>
          <w:marBottom w:val="0"/>
          <w:divBdr>
            <w:top w:val="none" w:sz="0" w:space="0" w:color="auto"/>
            <w:left w:val="none" w:sz="0" w:space="0" w:color="auto"/>
            <w:bottom w:val="none" w:sz="0" w:space="0" w:color="auto"/>
            <w:right w:val="none" w:sz="0" w:space="0" w:color="auto"/>
          </w:divBdr>
        </w:div>
        <w:div w:id="1236862042">
          <w:marLeft w:val="640"/>
          <w:marRight w:val="0"/>
          <w:marTop w:val="0"/>
          <w:marBottom w:val="0"/>
          <w:divBdr>
            <w:top w:val="none" w:sz="0" w:space="0" w:color="auto"/>
            <w:left w:val="none" w:sz="0" w:space="0" w:color="auto"/>
            <w:bottom w:val="none" w:sz="0" w:space="0" w:color="auto"/>
            <w:right w:val="none" w:sz="0" w:space="0" w:color="auto"/>
          </w:divBdr>
        </w:div>
        <w:div w:id="1937514081">
          <w:marLeft w:val="640"/>
          <w:marRight w:val="0"/>
          <w:marTop w:val="0"/>
          <w:marBottom w:val="0"/>
          <w:divBdr>
            <w:top w:val="none" w:sz="0" w:space="0" w:color="auto"/>
            <w:left w:val="none" w:sz="0" w:space="0" w:color="auto"/>
            <w:bottom w:val="none" w:sz="0" w:space="0" w:color="auto"/>
            <w:right w:val="none" w:sz="0" w:space="0" w:color="auto"/>
          </w:divBdr>
        </w:div>
        <w:div w:id="254637075">
          <w:marLeft w:val="640"/>
          <w:marRight w:val="0"/>
          <w:marTop w:val="0"/>
          <w:marBottom w:val="0"/>
          <w:divBdr>
            <w:top w:val="none" w:sz="0" w:space="0" w:color="auto"/>
            <w:left w:val="none" w:sz="0" w:space="0" w:color="auto"/>
            <w:bottom w:val="none" w:sz="0" w:space="0" w:color="auto"/>
            <w:right w:val="none" w:sz="0" w:space="0" w:color="auto"/>
          </w:divBdr>
        </w:div>
        <w:div w:id="632054596">
          <w:marLeft w:val="640"/>
          <w:marRight w:val="0"/>
          <w:marTop w:val="0"/>
          <w:marBottom w:val="0"/>
          <w:divBdr>
            <w:top w:val="none" w:sz="0" w:space="0" w:color="auto"/>
            <w:left w:val="none" w:sz="0" w:space="0" w:color="auto"/>
            <w:bottom w:val="none" w:sz="0" w:space="0" w:color="auto"/>
            <w:right w:val="none" w:sz="0" w:space="0" w:color="auto"/>
          </w:divBdr>
        </w:div>
        <w:div w:id="1547791381">
          <w:marLeft w:val="640"/>
          <w:marRight w:val="0"/>
          <w:marTop w:val="0"/>
          <w:marBottom w:val="0"/>
          <w:divBdr>
            <w:top w:val="none" w:sz="0" w:space="0" w:color="auto"/>
            <w:left w:val="none" w:sz="0" w:space="0" w:color="auto"/>
            <w:bottom w:val="none" w:sz="0" w:space="0" w:color="auto"/>
            <w:right w:val="none" w:sz="0" w:space="0" w:color="auto"/>
          </w:divBdr>
        </w:div>
        <w:div w:id="51773489">
          <w:marLeft w:val="640"/>
          <w:marRight w:val="0"/>
          <w:marTop w:val="0"/>
          <w:marBottom w:val="0"/>
          <w:divBdr>
            <w:top w:val="none" w:sz="0" w:space="0" w:color="auto"/>
            <w:left w:val="none" w:sz="0" w:space="0" w:color="auto"/>
            <w:bottom w:val="none" w:sz="0" w:space="0" w:color="auto"/>
            <w:right w:val="none" w:sz="0" w:space="0" w:color="auto"/>
          </w:divBdr>
        </w:div>
        <w:div w:id="1449931333">
          <w:marLeft w:val="640"/>
          <w:marRight w:val="0"/>
          <w:marTop w:val="0"/>
          <w:marBottom w:val="0"/>
          <w:divBdr>
            <w:top w:val="none" w:sz="0" w:space="0" w:color="auto"/>
            <w:left w:val="none" w:sz="0" w:space="0" w:color="auto"/>
            <w:bottom w:val="none" w:sz="0" w:space="0" w:color="auto"/>
            <w:right w:val="none" w:sz="0" w:space="0" w:color="auto"/>
          </w:divBdr>
        </w:div>
        <w:div w:id="299696807">
          <w:marLeft w:val="640"/>
          <w:marRight w:val="0"/>
          <w:marTop w:val="0"/>
          <w:marBottom w:val="0"/>
          <w:divBdr>
            <w:top w:val="none" w:sz="0" w:space="0" w:color="auto"/>
            <w:left w:val="none" w:sz="0" w:space="0" w:color="auto"/>
            <w:bottom w:val="none" w:sz="0" w:space="0" w:color="auto"/>
            <w:right w:val="none" w:sz="0" w:space="0" w:color="auto"/>
          </w:divBdr>
        </w:div>
        <w:div w:id="1025011705">
          <w:marLeft w:val="640"/>
          <w:marRight w:val="0"/>
          <w:marTop w:val="0"/>
          <w:marBottom w:val="0"/>
          <w:divBdr>
            <w:top w:val="none" w:sz="0" w:space="0" w:color="auto"/>
            <w:left w:val="none" w:sz="0" w:space="0" w:color="auto"/>
            <w:bottom w:val="none" w:sz="0" w:space="0" w:color="auto"/>
            <w:right w:val="none" w:sz="0" w:space="0" w:color="auto"/>
          </w:divBdr>
        </w:div>
        <w:div w:id="1323581744">
          <w:marLeft w:val="640"/>
          <w:marRight w:val="0"/>
          <w:marTop w:val="0"/>
          <w:marBottom w:val="0"/>
          <w:divBdr>
            <w:top w:val="none" w:sz="0" w:space="0" w:color="auto"/>
            <w:left w:val="none" w:sz="0" w:space="0" w:color="auto"/>
            <w:bottom w:val="none" w:sz="0" w:space="0" w:color="auto"/>
            <w:right w:val="none" w:sz="0" w:space="0" w:color="auto"/>
          </w:divBdr>
        </w:div>
        <w:div w:id="2001544074">
          <w:marLeft w:val="640"/>
          <w:marRight w:val="0"/>
          <w:marTop w:val="0"/>
          <w:marBottom w:val="0"/>
          <w:divBdr>
            <w:top w:val="none" w:sz="0" w:space="0" w:color="auto"/>
            <w:left w:val="none" w:sz="0" w:space="0" w:color="auto"/>
            <w:bottom w:val="none" w:sz="0" w:space="0" w:color="auto"/>
            <w:right w:val="none" w:sz="0" w:space="0" w:color="auto"/>
          </w:divBdr>
        </w:div>
        <w:div w:id="2041661517">
          <w:marLeft w:val="640"/>
          <w:marRight w:val="0"/>
          <w:marTop w:val="0"/>
          <w:marBottom w:val="0"/>
          <w:divBdr>
            <w:top w:val="none" w:sz="0" w:space="0" w:color="auto"/>
            <w:left w:val="none" w:sz="0" w:space="0" w:color="auto"/>
            <w:bottom w:val="none" w:sz="0" w:space="0" w:color="auto"/>
            <w:right w:val="none" w:sz="0" w:space="0" w:color="auto"/>
          </w:divBdr>
        </w:div>
        <w:div w:id="1272782401">
          <w:marLeft w:val="640"/>
          <w:marRight w:val="0"/>
          <w:marTop w:val="0"/>
          <w:marBottom w:val="0"/>
          <w:divBdr>
            <w:top w:val="none" w:sz="0" w:space="0" w:color="auto"/>
            <w:left w:val="none" w:sz="0" w:space="0" w:color="auto"/>
            <w:bottom w:val="none" w:sz="0" w:space="0" w:color="auto"/>
            <w:right w:val="none" w:sz="0" w:space="0" w:color="auto"/>
          </w:divBdr>
        </w:div>
        <w:div w:id="1068966478">
          <w:marLeft w:val="640"/>
          <w:marRight w:val="0"/>
          <w:marTop w:val="0"/>
          <w:marBottom w:val="0"/>
          <w:divBdr>
            <w:top w:val="none" w:sz="0" w:space="0" w:color="auto"/>
            <w:left w:val="none" w:sz="0" w:space="0" w:color="auto"/>
            <w:bottom w:val="none" w:sz="0" w:space="0" w:color="auto"/>
            <w:right w:val="none" w:sz="0" w:space="0" w:color="auto"/>
          </w:divBdr>
        </w:div>
        <w:div w:id="666398911">
          <w:marLeft w:val="640"/>
          <w:marRight w:val="0"/>
          <w:marTop w:val="0"/>
          <w:marBottom w:val="0"/>
          <w:divBdr>
            <w:top w:val="none" w:sz="0" w:space="0" w:color="auto"/>
            <w:left w:val="none" w:sz="0" w:space="0" w:color="auto"/>
            <w:bottom w:val="none" w:sz="0" w:space="0" w:color="auto"/>
            <w:right w:val="none" w:sz="0" w:space="0" w:color="auto"/>
          </w:divBdr>
        </w:div>
        <w:div w:id="1863276490">
          <w:marLeft w:val="640"/>
          <w:marRight w:val="0"/>
          <w:marTop w:val="0"/>
          <w:marBottom w:val="0"/>
          <w:divBdr>
            <w:top w:val="none" w:sz="0" w:space="0" w:color="auto"/>
            <w:left w:val="none" w:sz="0" w:space="0" w:color="auto"/>
            <w:bottom w:val="none" w:sz="0" w:space="0" w:color="auto"/>
            <w:right w:val="none" w:sz="0" w:space="0" w:color="auto"/>
          </w:divBdr>
        </w:div>
        <w:div w:id="314719938">
          <w:marLeft w:val="640"/>
          <w:marRight w:val="0"/>
          <w:marTop w:val="0"/>
          <w:marBottom w:val="0"/>
          <w:divBdr>
            <w:top w:val="none" w:sz="0" w:space="0" w:color="auto"/>
            <w:left w:val="none" w:sz="0" w:space="0" w:color="auto"/>
            <w:bottom w:val="none" w:sz="0" w:space="0" w:color="auto"/>
            <w:right w:val="none" w:sz="0" w:space="0" w:color="auto"/>
          </w:divBdr>
        </w:div>
        <w:div w:id="941378103">
          <w:marLeft w:val="640"/>
          <w:marRight w:val="0"/>
          <w:marTop w:val="0"/>
          <w:marBottom w:val="0"/>
          <w:divBdr>
            <w:top w:val="none" w:sz="0" w:space="0" w:color="auto"/>
            <w:left w:val="none" w:sz="0" w:space="0" w:color="auto"/>
            <w:bottom w:val="none" w:sz="0" w:space="0" w:color="auto"/>
            <w:right w:val="none" w:sz="0" w:space="0" w:color="auto"/>
          </w:divBdr>
        </w:div>
        <w:div w:id="897742432">
          <w:marLeft w:val="640"/>
          <w:marRight w:val="0"/>
          <w:marTop w:val="0"/>
          <w:marBottom w:val="0"/>
          <w:divBdr>
            <w:top w:val="none" w:sz="0" w:space="0" w:color="auto"/>
            <w:left w:val="none" w:sz="0" w:space="0" w:color="auto"/>
            <w:bottom w:val="none" w:sz="0" w:space="0" w:color="auto"/>
            <w:right w:val="none" w:sz="0" w:space="0" w:color="auto"/>
          </w:divBdr>
        </w:div>
        <w:div w:id="1555845668">
          <w:marLeft w:val="640"/>
          <w:marRight w:val="0"/>
          <w:marTop w:val="0"/>
          <w:marBottom w:val="0"/>
          <w:divBdr>
            <w:top w:val="none" w:sz="0" w:space="0" w:color="auto"/>
            <w:left w:val="none" w:sz="0" w:space="0" w:color="auto"/>
            <w:bottom w:val="none" w:sz="0" w:space="0" w:color="auto"/>
            <w:right w:val="none" w:sz="0" w:space="0" w:color="auto"/>
          </w:divBdr>
        </w:div>
        <w:div w:id="1209341463">
          <w:marLeft w:val="640"/>
          <w:marRight w:val="0"/>
          <w:marTop w:val="0"/>
          <w:marBottom w:val="0"/>
          <w:divBdr>
            <w:top w:val="none" w:sz="0" w:space="0" w:color="auto"/>
            <w:left w:val="none" w:sz="0" w:space="0" w:color="auto"/>
            <w:bottom w:val="none" w:sz="0" w:space="0" w:color="auto"/>
            <w:right w:val="none" w:sz="0" w:space="0" w:color="auto"/>
          </w:divBdr>
        </w:div>
        <w:div w:id="266237894">
          <w:marLeft w:val="640"/>
          <w:marRight w:val="0"/>
          <w:marTop w:val="0"/>
          <w:marBottom w:val="0"/>
          <w:divBdr>
            <w:top w:val="none" w:sz="0" w:space="0" w:color="auto"/>
            <w:left w:val="none" w:sz="0" w:space="0" w:color="auto"/>
            <w:bottom w:val="none" w:sz="0" w:space="0" w:color="auto"/>
            <w:right w:val="none" w:sz="0" w:space="0" w:color="auto"/>
          </w:divBdr>
        </w:div>
        <w:div w:id="505022982">
          <w:marLeft w:val="640"/>
          <w:marRight w:val="0"/>
          <w:marTop w:val="0"/>
          <w:marBottom w:val="0"/>
          <w:divBdr>
            <w:top w:val="none" w:sz="0" w:space="0" w:color="auto"/>
            <w:left w:val="none" w:sz="0" w:space="0" w:color="auto"/>
            <w:bottom w:val="none" w:sz="0" w:space="0" w:color="auto"/>
            <w:right w:val="none" w:sz="0" w:space="0" w:color="auto"/>
          </w:divBdr>
        </w:div>
        <w:div w:id="76098701">
          <w:marLeft w:val="640"/>
          <w:marRight w:val="0"/>
          <w:marTop w:val="0"/>
          <w:marBottom w:val="0"/>
          <w:divBdr>
            <w:top w:val="none" w:sz="0" w:space="0" w:color="auto"/>
            <w:left w:val="none" w:sz="0" w:space="0" w:color="auto"/>
            <w:bottom w:val="none" w:sz="0" w:space="0" w:color="auto"/>
            <w:right w:val="none" w:sz="0" w:space="0" w:color="auto"/>
          </w:divBdr>
        </w:div>
        <w:div w:id="706876313">
          <w:marLeft w:val="640"/>
          <w:marRight w:val="0"/>
          <w:marTop w:val="0"/>
          <w:marBottom w:val="0"/>
          <w:divBdr>
            <w:top w:val="none" w:sz="0" w:space="0" w:color="auto"/>
            <w:left w:val="none" w:sz="0" w:space="0" w:color="auto"/>
            <w:bottom w:val="none" w:sz="0" w:space="0" w:color="auto"/>
            <w:right w:val="none" w:sz="0" w:space="0" w:color="auto"/>
          </w:divBdr>
        </w:div>
        <w:div w:id="1378892956">
          <w:marLeft w:val="640"/>
          <w:marRight w:val="0"/>
          <w:marTop w:val="0"/>
          <w:marBottom w:val="0"/>
          <w:divBdr>
            <w:top w:val="none" w:sz="0" w:space="0" w:color="auto"/>
            <w:left w:val="none" w:sz="0" w:space="0" w:color="auto"/>
            <w:bottom w:val="none" w:sz="0" w:space="0" w:color="auto"/>
            <w:right w:val="none" w:sz="0" w:space="0" w:color="auto"/>
          </w:divBdr>
        </w:div>
        <w:div w:id="1251816403">
          <w:marLeft w:val="640"/>
          <w:marRight w:val="0"/>
          <w:marTop w:val="0"/>
          <w:marBottom w:val="0"/>
          <w:divBdr>
            <w:top w:val="none" w:sz="0" w:space="0" w:color="auto"/>
            <w:left w:val="none" w:sz="0" w:space="0" w:color="auto"/>
            <w:bottom w:val="none" w:sz="0" w:space="0" w:color="auto"/>
            <w:right w:val="none" w:sz="0" w:space="0" w:color="auto"/>
          </w:divBdr>
        </w:div>
        <w:div w:id="830439385">
          <w:marLeft w:val="640"/>
          <w:marRight w:val="0"/>
          <w:marTop w:val="0"/>
          <w:marBottom w:val="0"/>
          <w:divBdr>
            <w:top w:val="none" w:sz="0" w:space="0" w:color="auto"/>
            <w:left w:val="none" w:sz="0" w:space="0" w:color="auto"/>
            <w:bottom w:val="none" w:sz="0" w:space="0" w:color="auto"/>
            <w:right w:val="none" w:sz="0" w:space="0" w:color="auto"/>
          </w:divBdr>
        </w:div>
        <w:div w:id="1336416443">
          <w:marLeft w:val="640"/>
          <w:marRight w:val="0"/>
          <w:marTop w:val="0"/>
          <w:marBottom w:val="0"/>
          <w:divBdr>
            <w:top w:val="none" w:sz="0" w:space="0" w:color="auto"/>
            <w:left w:val="none" w:sz="0" w:space="0" w:color="auto"/>
            <w:bottom w:val="none" w:sz="0" w:space="0" w:color="auto"/>
            <w:right w:val="none" w:sz="0" w:space="0" w:color="auto"/>
          </w:divBdr>
        </w:div>
        <w:div w:id="1588922654">
          <w:marLeft w:val="640"/>
          <w:marRight w:val="0"/>
          <w:marTop w:val="0"/>
          <w:marBottom w:val="0"/>
          <w:divBdr>
            <w:top w:val="none" w:sz="0" w:space="0" w:color="auto"/>
            <w:left w:val="none" w:sz="0" w:space="0" w:color="auto"/>
            <w:bottom w:val="none" w:sz="0" w:space="0" w:color="auto"/>
            <w:right w:val="none" w:sz="0" w:space="0" w:color="auto"/>
          </w:divBdr>
        </w:div>
        <w:div w:id="1490635845">
          <w:marLeft w:val="640"/>
          <w:marRight w:val="0"/>
          <w:marTop w:val="0"/>
          <w:marBottom w:val="0"/>
          <w:divBdr>
            <w:top w:val="none" w:sz="0" w:space="0" w:color="auto"/>
            <w:left w:val="none" w:sz="0" w:space="0" w:color="auto"/>
            <w:bottom w:val="none" w:sz="0" w:space="0" w:color="auto"/>
            <w:right w:val="none" w:sz="0" w:space="0" w:color="auto"/>
          </w:divBdr>
        </w:div>
        <w:div w:id="2363439">
          <w:marLeft w:val="640"/>
          <w:marRight w:val="0"/>
          <w:marTop w:val="0"/>
          <w:marBottom w:val="0"/>
          <w:divBdr>
            <w:top w:val="none" w:sz="0" w:space="0" w:color="auto"/>
            <w:left w:val="none" w:sz="0" w:space="0" w:color="auto"/>
            <w:bottom w:val="none" w:sz="0" w:space="0" w:color="auto"/>
            <w:right w:val="none" w:sz="0" w:space="0" w:color="auto"/>
          </w:divBdr>
        </w:div>
        <w:div w:id="1741563086">
          <w:marLeft w:val="640"/>
          <w:marRight w:val="0"/>
          <w:marTop w:val="0"/>
          <w:marBottom w:val="0"/>
          <w:divBdr>
            <w:top w:val="none" w:sz="0" w:space="0" w:color="auto"/>
            <w:left w:val="none" w:sz="0" w:space="0" w:color="auto"/>
            <w:bottom w:val="none" w:sz="0" w:space="0" w:color="auto"/>
            <w:right w:val="none" w:sz="0" w:space="0" w:color="auto"/>
          </w:divBdr>
        </w:div>
        <w:div w:id="340478003">
          <w:marLeft w:val="640"/>
          <w:marRight w:val="0"/>
          <w:marTop w:val="0"/>
          <w:marBottom w:val="0"/>
          <w:divBdr>
            <w:top w:val="none" w:sz="0" w:space="0" w:color="auto"/>
            <w:left w:val="none" w:sz="0" w:space="0" w:color="auto"/>
            <w:bottom w:val="none" w:sz="0" w:space="0" w:color="auto"/>
            <w:right w:val="none" w:sz="0" w:space="0" w:color="auto"/>
          </w:divBdr>
        </w:div>
        <w:div w:id="2062899695">
          <w:marLeft w:val="640"/>
          <w:marRight w:val="0"/>
          <w:marTop w:val="0"/>
          <w:marBottom w:val="0"/>
          <w:divBdr>
            <w:top w:val="none" w:sz="0" w:space="0" w:color="auto"/>
            <w:left w:val="none" w:sz="0" w:space="0" w:color="auto"/>
            <w:bottom w:val="none" w:sz="0" w:space="0" w:color="auto"/>
            <w:right w:val="none" w:sz="0" w:space="0" w:color="auto"/>
          </w:divBdr>
        </w:div>
        <w:div w:id="944270347">
          <w:marLeft w:val="640"/>
          <w:marRight w:val="0"/>
          <w:marTop w:val="0"/>
          <w:marBottom w:val="0"/>
          <w:divBdr>
            <w:top w:val="none" w:sz="0" w:space="0" w:color="auto"/>
            <w:left w:val="none" w:sz="0" w:space="0" w:color="auto"/>
            <w:bottom w:val="none" w:sz="0" w:space="0" w:color="auto"/>
            <w:right w:val="none" w:sz="0" w:space="0" w:color="auto"/>
          </w:divBdr>
        </w:div>
        <w:div w:id="397940346">
          <w:marLeft w:val="640"/>
          <w:marRight w:val="0"/>
          <w:marTop w:val="0"/>
          <w:marBottom w:val="0"/>
          <w:divBdr>
            <w:top w:val="none" w:sz="0" w:space="0" w:color="auto"/>
            <w:left w:val="none" w:sz="0" w:space="0" w:color="auto"/>
            <w:bottom w:val="none" w:sz="0" w:space="0" w:color="auto"/>
            <w:right w:val="none" w:sz="0" w:space="0" w:color="auto"/>
          </w:divBdr>
        </w:div>
        <w:div w:id="1412237903">
          <w:marLeft w:val="640"/>
          <w:marRight w:val="0"/>
          <w:marTop w:val="0"/>
          <w:marBottom w:val="0"/>
          <w:divBdr>
            <w:top w:val="none" w:sz="0" w:space="0" w:color="auto"/>
            <w:left w:val="none" w:sz="0" w:space="0" w:color="auto"/>
            <w:bottom w:val="none" w:sz="0" w:space="0" w:color="auto"/>
            <w:right w:val="none" w:sz="0" w:space="0" w:color="auto"/>
          </w:divBdr>
        </w:div>
        <w:div w:id="253755919">
          <w:marLeft w:val="640"/>
          <w:marRight w:val="0"/>
          <w:marTop w:val="0"/>
          <w:marBottom w:val="0"/>
          <w:divBdr>
            <w:top w:val="none" w:sz="0" w:space="0" w:color="auto"/>
            <w:left w:val="none" w:sz="0" w:space="0" w:color="auto"/>
            <w:bottom w:val="none" w:sz="0" w:space="0" w:color="auto"/>
            <w:right w:val="none" w:sz="0" w:space="0" w:color="auto"/>
          </w:divBdr>
        </w:div>
        <w:div w:id="343559849">
          <w:marLeft w:val="640"/>
          <w:marRight w:val="0"/>
          <w:marTop w:val="0"/>
          <w:marBottom w:val="0"/>
          <w:divBdr>
            <w:top w:val="none" w:sz="0" w:space="0" w:color="auto"/>
            <w:left w:val="none" w:sz="0" w:space="0" w:color="auto"/>
            <w:bottom w:val="none" w:sz="0" w:space="0" w:color="auto"/>
            <w:right w:val="none" w:sz="0" w:space="0" w:color="auto"/>
          </w:divBdr>
        </w:div>
        <w:div w:id="1519078801">
          <w:marLeft w:val="640"/>
          <w:marRight w:val="0"/>
          <w:marTop w:val="0"/>
          <w:marBottom w:val="0"/>
          <w:divBdr>
            <w:top w:val="none" w:sz="0" w:space="0" w:color="auto"/>
            <w:left w:val="none" w:sz="0" w:space="0" w:color="auto"/>
            <w:bottom w:val="none" w:sz="0" w:space="0" w:color="auto"/>
            <w:right w:val="none" w:sz="0" w:space="0" w:color="auto"/>
          </w:divBdr>
        </w:div>
        <w:div w:id="1595474913">
          <w:marLeft w:val="640"/>
          <w:marRight w:val="0"/>
          <w:marTop w:val="0"/>
          <w:marBottom w:val="0"/>
          <w:divBdr>
            <w:top w:val="none" w:sz="0" w:space="0" w:color="auto"/>
            <w:left w:val="none" w:sz="0" w:space="0" w:color="auto"/>
            <w:bottom w:val="none" w:sz="0" w:space="0" w:color="auto"/>
            <w:right w:val="none" w:sz="0" w:space="0" w:color="auto"/>
          </w:divBdr>
        </w:div>
        <w:div w:id="1596743424">
          <w:marLeft w:val="640"/>
          <w:marRight w:val="0"/>
          <w:marTop w:val="0"/>
          <w:marBottom w:val="0"/>
          <w:divBdr>
            <w:top w:val="none" w:sz="0" w:space="0" w:color="auto"/>
            <w:left w:val="none" w:sz="0" w:space="0" w:color="auto"/>
            <w:bottom w:val="none" w:sz="0" w:space="0" w:color="auto"/>
            <w:right w:val="none" w:sz="0" w:space="0" w:color="auto"/>
          </w:divBdr>
        </w:div>
        <w:div w:id="681200176">
          <w:marLeft w:val="640"/>
          <w:marRight w:val="0"/>
          <w:marTop w:val="0"/>
          <w:marBottom w:val="0"/>
          <w:divBdr>
            <w:top w:val="none" w:sz="0" w:space="0" w:color="auto"/>
            <w:left w:val="none" w:sz="0" w:space="0" w:color="auto"/>
            <w:bottom w:val="none" w:sz="0" w:space="0" w:color="auto"/>
            <w:right w:val="none" w:sz="0" w:space="0" w:color="auto"/>
          </w:divBdr>
        </w:div>
        <w:div w:id="674456231">
          <w:marLeft w:val="640"/>
          <w:marRight w:val="0"/>
          <w:marTop w:val="0"/>
          <w:marBottom w:val="0"/>
          <w:divBdr>
            <w:top w:val="none" w:sz="0" w:space="0" w:color="auto"/>
            <w:left w:val="none" w:sz="0" w:space="0" w:color="auto"/>
            <w:bottom w:val="none" w:sz="0" w:space="0" w:color="auto"/>
            <w:right w:val="none" w:sz="0" w:space="0" w:color="auto"/>
          </w:divBdr>
        </w:div>
        <w:div w:id="1000084904">
          <w:marLeft w:val="640"/>
          <w:marRight w:val="0"/>
          <w:marTop w:val="0"/>
          <w:marBottom w:val="0"/>
          <w:divBdr>
            <w:top w:val="none" w:sz="0" w:space="0" w:color="auto"/>
            <w:left w:val="none" w:sz="0" w:space="0" w:color="auto"/>
            <w:bottom w:val="none" w:sz="0" w:space="0" w:color="auto"/>
            <w:right w:val="none" w:sz="0" w:space="0" w:color="auto"/>
          </w:divBdr>
        </w:div>
        <w:div w:id="1447042356">
          <w:marLeft w:val="640"/>
          <w:marRight w:val="0"/>
          <w:marTop w:val="0"/>
          <w:marBottom w:val="0"/>
          <w:divBdr>
            <w:top w:val="none" w:sz="0" w:space="0" w:color="auto"/>
            <w:left w:val="none" w:sz="0" w:space="0" w:color="auto"/>
            <w:bottom w:val="none" w:sz="0" w:space="0" w:color="auto"/>
            <w:right w:val="none" w:sz="0" w:space="0" w:color="auto"/>
          </w:divBdr>
        </w:div>
        <w:div w:id="1775054423">
          <w:marLeft w:val="640"/>
          <w:marRight w:val="0"/>
          <w:marTop w:val="0"/>
          <w:marBottom w:val="0"/>
          <w:divBdr>
            <w:top w:val="none" w:sz="0" w:space="0" w:color="auto"/>
            <w:left w:val="none" w:sz="0" w:space="0" w:color="auto"/>
            <w:bottom w:val="none" w:sz="0" w:space="0" w:color="auto"/>
            <w:right w:val="none" w:sz="0" w:space="0" w:color="auto"/>
          </w:divBdr>
        </w:div>
        <w:div w:id="1264456262">
          <w:marLeft w:val="640"/>
          <w:marRight w:val="0"/>
          <w:marTop w:val="0"/>
          <w:marBottom w:val="0"/>
          <w:divBdr>
            <w:top w:val="none" w:sz="0" w:space="0" w:color="auto"/>
            <w:left w:val="none" w:sz="0" w:space="0" w:color="auto"/>
            <w:bottom w:val="none" w:sz="0" w:space="0" w:color="auto"/>
            <w:right w:val="none" w:sz="0" w:space="0" w:color="auto"/>
          </w:divBdr>
        </w:div>
        <w:div w:id="176619543">
          <w:marLeft w:val="640"/>
          <w:marRight w:val="0"/>
          <w:marTop w:val="0"/>
          <w:marBottom w:val="0"/>
          <w:divBdr>
            <w:top w:val="none" w:sz="0" w:space="0" w:color="auto"/>
            <w:left w:val="none" w:sz="0" w:space="0" w:color="auto"/>
            <w:bottom w:val="none" w:sz="0" w:space="0" w:color="auto"/>
            <w:right w:val="none" w:sz="0" w:space="0" w:color="auto"/>
          </w:divBdr>
        </w:div>
        <w:div w:id="2086875745">
          <w:marLeft w:val="640"/>
          <w:marRight w:val="0"/>
          <w:marTop w:val="0"/>
          <w:marBottom w:val="0"/>
          <w:divBdr>
            <w:top w:val="none" w:sz="0" w:space="0" w:color="auto"/>
            <w:left w:val="none" w:sz="0" w:space="0" w:color="auto"/>
            <w:bottom w:val="none" w:sz="0" w:space="0" w:color="auto"/>
            <w:right w:val="none" w:sz="0" w:space="0" w:color="auto"/>
          </w:divBdr>
        </w:div>
        <w:div w:id="1071200105">
          <w:marLeft w:val="640"/>
          <w:marRight w:val="0"/>
          <w:marTop w:val="0"/>
          <w:marBottom w:val="0"/>
          <w:divBdr>
            <w:top w:val="none" w:sz="0" w:space="0" w:color="auto"/>
            <w:left w:val="none" w:sz="0" w:space="0" w:color="auto"/>
            <w:bottom w:val="none" w:sz="0" w:space="0" w:color="auto"/>
            <w:right w:val="none" w:sz="0" w:space="0" w:color="auto"/>
          </w:divBdr>
        </w:div>
        <w:div w:id="1542594911">
          <w:marLeft w:val="640"/>
          <w:marRight w:val="0"/>
          <w:marTop w:val="0"/>
          <w:marBottom w:val="0"/>
          <w:divBdr>
            <w:top w:val="none" w:sz="0" w:space="0" w:color="auto"/>
            <w:left w:val="none" w:sz="0" w:space="0" w:color="auto"/>
            <w:bottom w:val="none" w:sz="0" w:space="0" w:color="auto"/>
            <w:right w:val="none" w:sz="0" w:space="0" w:color="auto"/>
          </w:divBdr>
        </w:div>
        <w:div w:id="1396660052">
          <w:marLeft w:val="640"/>
          <w:marRight w:val="0"/>
          <w:marTop w:val="0"/>
          <w:marBottom w:val="0"/>
          <w:divBdr>
            <w:top w:val="none" w:sz="0" w:space="0" w:color="auto"/>
            <w:left w:val="none" w:sz="0" w:space="0" w:color="auto"/>
            <w:bottom w:val="none" w:sz="0" w:space="0" w:color="auto"/>
            <w:right w:val="none" w:sz="0" w:space="0" w:color="auto"/>
          </w:divBdr>
        </w:div>
        <w:div w:id="1372072982">
          <w:marLeft w:val="640"/>
          <w:marRight w:val="0"/>
          <w:marTop w:val="0"/>
          <w:marBottom w:val="0"/>
          <w:divBdr>
            <w:top w:val="none" w:sz="0" w:space="0" w:color="auto"/>
            <w:left w:val="none" w:sz="0" w:space="0" w:color="auto"/>
            <w:bottom w:val="none" w:sz="0" w:space="0" w:color="auto"/>
            <w:right w:val="none" w:sz="0" w:space="0" w:color="auto"/>
          </w:divBdr>
        </w:div>
        <w:div w:id="1473400216">
          <w:marLeft w:val="640"/>
          <w:marRight w:val="0"/>
          <w:marTop w:val="0"/>
          <w:marBottom w:val="0"/>
          <w:divBdr>
            <w:top w:val="none" w:sz="0" w:space="0" w:color="auto"/>
            <w:left w:val="none" w:sz="0" w:space="0" w:color="auto"/>
            <w:bottom w:val="none" w:sz="0" w:space="0" w:color="auto"/>
            <w:right w:val="none" w:sz="0" w:space="0" w:color="auto"/>
          </w:divBdr>
        </w:div>
        <w:div w:id="1525560199">
          <w:marLeft w:val="640"/>
          <w:marRight w:val="0"/>
          <w:marTop w:val="0"/>
          <w:marBottom w:val="0"/>
          <w:divBdr>
            <w:top w:val="none" w:sz="0" w:space="0" w:color="auto"/>
            <w:left w:val="none" w:sz="0" w:space="0" w:color="auto"/>
            <w:bottom w:val="none" w:sz="0" w:space="0" w:color="auto"/>
            <w:right w:val="none" w:sz="0" w:space="0" w:color="auto"/>
          </w:divBdr>
        </w:div>
        <w:div w:id="1448771560">
          <w:marLeft w:val="640"/>
          <w:marRight w:val="0"/>
          <w:marTop w:val="0"/>
          <w:marBottom w:val="0"/>
          <w:divBdr>
            <w:top w:val="none" w:sz="0" w:space="0" w:color="auto"/>
            <w:left w:val="none" w:sz="0" w:space="0" w:color="auto"/>
            <w:bottom w:val="none" w:sz="0" w:space="0" w:color="auto"/>
            <w:right w:val="none" w:sz="0" w:space="0" w:color="auto"/>
          </w:divBdr>
        </w:div>
        <w:div w:id="221869317">
          <w:marLeft w:val="640"/>
          <w:marRight w:val="0"/>
          <w:marTop w:val="0"/>
          <w:marBottom w:val="0"/>
          <w:divBdr>
            <w:top w:val="none" w:sz="0" w:space="0" w:color="auto"/>
            <w:left w:val="none" w:sz="0" w:space="0" w:color="auto"/>
            <w:bottom w:val="none" w:sz="0" w:space="0" w:color="auto"/>
            <w:right w:val="none" w:sz="0" w:space="0" w:color="auto"/>
          </w:divBdr>
        </w:div>
        <w:div w:id="2047410712">
          <w:marLeft w:val="640"/>
          <w:marRight w:val="0"/>
          <w:marTop w:val="0"/>
          <w:marBottom w:val="0"/>
          <w:divBdr>
            <w:top w:val="none" w:sz="0" w:space="0" w:color="auto"/>
            <w:left w:val="none" w:sz="0" w:space="0" w:color="auto"/>
            <w:bottom w:val="none" w:sz="0" w:space="0" w:color="auto"/>
            <w:right w:val="none" w:sz="0" w:space="0" w:color="auto"/>
          </w:divBdr>
        </w:div>
        <w:div w:id="1479147781">
          <w:marLeft w:val="640"/>
          <w:marRight w:val="0"/>
          <w:marTop w:val="0"/>
          <w:marBottom w:val="0"/>
          <w:divBdr>
            <w:top w:val="none" w:sz="0" w:space="0" w:color="auto"/>
            <w:left w:val="none" w:sz="0" w:space="0" w:color="auto"/>
            <w:bottom w:val="none" w:sz="0" w:space="0" w:color="auto"/>
            <w:right w:val="none" w:sz="0" w:space="0" w:color="auto"/>
          </w:divBdr>
        </w:div>
        <w:div w:id="635647145">
          <w:marLeft w:val="640"/>
          <w:marRight w:val="0"/>
          <w:marTop w:val="0"/>
          <w:marBottom w:val="0"/>
          <w:divBdr>
            <w:top w:val="none" w:sz="0" w:space="0" w:color="auto"/>
            <w:left w:val="none" w:sz="0" w:space="0" w:color="auto"/>
            <w:bottom w:val="none" w:sz="0" w:space="0" w:color="auto"/>
            <w:right w:val="none" w:sz="0" w:space="0" w:color="auto"/>
          </w:divBdr>
        </w:div>
        <w:div w:id="1459182622">
          <w:marLeft w:val="640"/>
          <w:marRight w:val="0"/>
          <w:marTop w:val="0"/>
          <w:marBottom w:val="0"/>
          <w:divBdr>
            <w:top w:val="none" w:sz="0" w:space="0" w:color="auto"/>
            <w:left w:val="none" w:sz="0" w:space="0" w:color="auto"/>
            <w:bottom w:val="none" w:sz="0" w:space="0" w:color="auto"/>
            <w:right w:val="none" w:sz="0" w:space="0" w:color="auto"/>
          </w:divBdr>
        </w:div>
        <w:div w:id="321736001">
          <w:marLeft w:val="640"/>
          <w:marRight w:val="0"/>
          <w:marTop w:val="0"/>
          <w:marBottom w:val="0"/>
          <w:divBdr>
            <w:top w:val="none" w:sz="0" w:space="0" w:color="auto"/>
            <w:left w:val="none" w:sz="0" w:space="0" w:color="auto"/>
            <w:bottom w:val="none" w:sz="0" w:space="0" w:color="auto"/>
            <w:right w:val="none" w:sz="0" w:space="0" w:color="auto"/>
          </w:divBdr>
        </w:div>
        <w:div w:id="1331055820">
          <w:marLeft w:val="640"/>
          <w:marRight w:val="0"/>
          <w:marTop w:val="0"/>
          <w:marBottom w:val="0"/>
          <w:divBdr>
            <w:top w:val="none" w:sz="0" w:space="0" w:color="auto"/>
            <w:left w:val="none" w:sz="0" w:space="0" w:color="auto"/>
            <w:bottom w:val="none" w:sz="0" w:space="0" w:color="auto"/>
            <w:right w:val="none" w:sz="0" w:space="0" w:color="auto"/>
          </w:divBdr>
        </w:div>
        <w:div w:id="1191142699">
          <w:marLeft w:val="640"/>
          <w:marRight w:val="0"/>
          <w:marTop w:val="0"/>
          <w:marBottom w:val="0"/>
          <w:divBdr>
            <w:top w:val="none" w:sz="0" w:space="0" w:color="auto"/>
            <w:left w:val="none" w:sz="0" w:space="0" w:color="auto"/>
            <w:bottom w:val="none" w:sz="0" w:space="0" w:color="auto"/>
            <w:right w:val="none" w:sz="0" w:space="0" w:color="auto"/>
          </w:divBdr>
        </w:div>
        <w:div w:id="1519196658">
          <w:marLeft w:val="640"/>
          <w:marRight w:val="0"/>
          <w:marTop w:val="0"/>
          <w:marBottom w:val="0"/>
          <w:divBdr>
            <w:top w:val="none" w:sz="0" w:space="0" w:color="auto"/>
            <w:left w:val="none" w:sz="0" w:space="0" w:color="auto"/>
            <w:bottom w:val="none" w:sz="0" w:space="0" w:color="auto"/>
            <w:right w:val="none" w:sz="0" w:space="0" w:color="auto"/>
          </w:divBdr>
        </w:div>
        <w:div w:id="1778014904">
          <w:marLeft w:val="640"/>
          <w:marRight w:val="0"/>
          <w:marTop w:val="0"/>
          <w:marBottom w:val="0"/>
          <w:divBdr>
            <w:top w:val="none" w:sz="0" w:space="0" w:color="auto"/>
            <w:left w:val="none" w:sz="0" w:space="0" w:color="auto"/>
            <w:bottom w:val="none" w:sz="0" w:space="0" w:color="auto"/>
            <w:right w:val="none" w:sz="0" w:space="0" w:color="auto"/>
          </w:divBdr>
        </w:div>
        <w:div w:id="1927379003">
          <w:marLeft w:val="640"/>
          <w:marRight w:val="0"/>
          <w:marTop w:val="0"/>
          <w:marBottom w:val="0"/>
          <w:divBdr>
            <w:top w:val="none" w:sz="0" w:space="0" w:color="auto"/>
            <w:left w:val="none" w:sz="0" w:space="0" w:color="auto"/>
            <w:bottom w:val="none" w:sz="0" w:space="0" w:color="auto"/>
            <w:right w:val="none" w:sz="0" w:space="0" w:color="auto"/>
          </w:divBdr>
        </w:div>
        <w:div w:id="482426741">
          <w:marLeft w:val="640"/>
          <w:marRight w:val="0"/>
          <w:marTop w:val="0"/>
          <w:marBottom w:val="0"/>
          <w:divBdr>
            <w:top w:val="none" w:sz="0" w:space="0" w:color="auto"/>
            <w:left w:val="none" w:sz="0" w:space="0" w:color="auto"/>
            <w:bottom w:val="none" w:sz="0" w:space="0" w:color="auto"/>
            <w:right w:val="none" w:sz="0" w:space="0" w:color="auto"/>
          </w:divBdr>
        </w:div>
        <w:div w:id="161435970">
          <w:marLeft w:val="640"/>
          <w:marRight w:val="0"/>
          <w:marTop w:val="0"/>
          <w:marBottom w:val="0"/>
          <w:divBdr>
            <w:top w:val="none" w:sz="0" w:space="0" w:color="auto"/>
            <w:left w:val="none" w:sz="0" w:space="0" w:color="auto"/>
            <w:bottom w:val="none" w:sz="0" w:space="0" w:color="auto"/>
            <w:right w:val="none" w:sz="0" w:space="0" w:color="auto"/>
          </w:divBdr>
        </w:div>
        <w:div w:id="1816684083">
          <w:marLeft w:val="640"/>
          <w:marRight w:val="0"/>
          <w:marTop w:val="0"/>
          <w:marBottom w:val="0"/>
          <w:divBdr>
            <w:top w:val="none" w:sz="0" w:space="0" w:color="auto"/>
            <w:left w:val="none" w:sz="0" w:space="0" w:color="auto"/>
            <w:bottom w:val="none" w:sz="0" w:space="0" w:color="auto"/>
            <w:right w:val="none" w:sz="0" w:space="0" w:color="auto"/>
          </w:divBdr>
        </w:div>
        <w:div w:id="1748188352">
          <w:marLeft w:val="640"/>
          <w:marRight w:val="0"/>
          <w:marTop w:val="0"/>
          <w:marBottom w:val="0"/>
          <w:divBdr>
            <w:top w:val="none" w:sz="0" w:space="0" w:color="auto"/>
            <w:left w:val="none" w:sz="0" w:space="0" w:color="auto"/>
            <w:bottom w:val="none" w:sz="0" w:space="0" w:color="auto"/>
            <w:right w:val="none" w:sz="0" w:space="0" w:color="auto"/>
          </w:divBdr>
        </w:div>
        <w:div w:id="470098798">
          <w:marLeft w:val="640"/>
          <w:marRight w:val="0"/>
          <w:marTop w:val="0"/>
          <w:marBottom w:val="0"/>
          <w:divBdr>
            <w:top w:val="none" w:sz="0" w:space="0" w:color="auto"/>
            <w:left w:val="none" w:sz="0" w:space="0" w:color="auto"/>
            <w:bottom w:val="none" w:sz="0" w:space="0" w:color="auto"/>
            <w:right w:val="none" w:sz="0" w:space="0" w:color="auto"/>
          </w:divBdr>
        </w:div>
        <w:div w:id="1278954363">
          <w:marLeft w:val="640"/>
          <w:marRight w:val="0"/>
          <w:marTop w:val="0"/>
          <w:marBottom w:val="0"/>
          <w:divBdr>
            <w:top w:val="none" w:sz="0" w:space="0" w:color="auto"/>
            <w:left w:val="none" w:sz="0" w:space="0" w:color="auto"/>
            <w:bottom w:val="none" w:sz="0" w:space="0" w:color="auto"/>
            <w:right w:val="none" w:sz="0" w:space="0" w:color="auto"/>
          </w:divBdr>
        </w:div>
        <w:div w:id="1492066547">
          <w:marLeft w:val="640"/>
          <w:marRight w:val="0"/>
          <w:marTop w:val="0"/>
          <w:marBottom w:val="0"/>
          <w:divBdr>
            <w:top w:val="none" w:sz="0" w:space="0" w:color="auto"/>
            <w:left w:val="none" w:sz="0" w:space="0" w:color="auto"/>
            <w:bottom w:val="none" w:sz="0" w:space="0" w:color="auto"/>
            <w:right w:val="none" w:sz="0" w:space="0" w:color="auto"/>
          </w:divBdr>
        </w:div>
        <w:div w:id="248197752">
          <w:marLeft w:val="640"/>
          <w:marRight w:val="0"/>
          <w:marTop w:val="0"/>
          <w:marBottom w:val="0"/>
          <w:divBdr>
            <w:top w:val="none" w:sz="0" w:space="0" w:color="auto"/>
            <w:left w:val="none" w:sz="0" w:space="0" w:color="auto"/>
            <w:bottom w:val="none" w:sz="0" w:space="0" w:color="auto"/>
            <w:right w:val="none" w:sz="0" w:space="0" w:color="auto"/>
          </w:divBdr>
        </w:div>
        <w:div w:id="1023282581">
          <w:marLeft w:val="640"/>
          <w:marRight w:val="0"/>
          <w:marTop w:val="0"/>
          <w:marBottom w:val="0"/>
          <w:divBdr>
            <w:top w:val="none" w:sz="0" w:space="0" w:color="auto"/>
            <w:left w:val="none" w:sz="0" w:space="0" w:color="auto"/>
            <w:bottom w:val="none" w:sz="0" w:space="0" w:color="auto"/>
            <w:right w:val="none" w:sz="0" w:space="0" w:color="auto"/>
          </w:divBdr>
        </w:div>
        <w:div w:id="138114428">
          <w:marLeft w:val="640"/>
          <w:marRight w:val="0"/>
          <w:marTop w:val="0"/>
          <w:marBottom w:val="0"/>
          <w:divBdr>
            <w:top w:val="none" w:sz="0" w:space="0" w:color="auto"/>
            <w:left w:val="none" w:sz="0" w:space="0" w:color="auto"/>
            <w:bottom w:val="none" w:sz="0" w:space="0" w:color="auto"/>
            <w:right w:val="none" w:sz="0" w:space="0" w:color="auto"/>
          </w:divBdr>
        </w:div>
        <w:div w:id="1347367386">
          <w:marLeft w:val="640"/>
          <w:marRight w:val="0"/>
          <w:marTop w:val="0"/>
          <w:marBottom w:val="0"/>
          <w:divBdr>
            <w:top w:val="none" w:sz="0" w:space="0" w:color="auto"/>
            <w:left w:val="none" w:sz="0" w:space="0" w:color="auto"/>
            <w:bottom w:val="none" w:sz="0" w:space="0" w:color="auto"/>
            <w:right w:val="none" w:sz="0" w:space="0" w:color="auto"/>
          </w:divBdr>
        </w:div>
        <w:div w:id="320620025">
          <w:marLeft w:val="640"/>
          <w:marRight w:val="0"/>
          <w:marTop w:val="0"/>
          <w:marBottom w:val="0"/>
          <w:divBdr>
            <w:top w:val="none" w:sz="0" w:space="0" w:color="auto"/>
            <w:left w:val="none" w:sz="0" w:space="0" w:color="auto"/>
            <w:bottom w:val="none" w:sz="0" w:space="0" w:color="auto"/>
            <w:right w:val="none" w:sz="0" w:space="0" w:color="auto"/>
          </w:divBdr>
        </w:div>
        <w:div w:id="1830897631">
          <w:marLeft w:val="640"/>
          <w:marRight w:val="0"/>
          <w:marTop w:val="0"/>
          <w:marBottom w:val="0"/>
          <w:divBdr>
            <w:top w:val="none" w:sz="0" w:space="0" w:color="auto"/>
            <w:left w:val="none" w:sz="0" w:space="0" w:color="auto"/>
            <w:bottom w:val="none" w:sz="0" w:space="0" w:color="auto"/>
            <w:right w:val="none" w:sz="0" w:space="0" w:color="auto"/>
          </w:divBdr>
        </w:div>
      </w:divsChild>
    </w:div>
    <w:div w:id="1684167444">
      <w:bodyDiv w:val="1"/>
      <w:marLeft w:val="0"/>
      <w:marRight w:val="0"/>
      <w:marTop w:val="0"/>
      <w:marBottom w:val="0"/>
      <w:divBdr>
        <w:top w:val="none" w:sz="0" w:space="0" w:color="auto"/>
        <w:left w:val="none" w:sz="0" w:space="0" w:color="auto"/>
        <w:bottom w:val="none" w:sz="0" w:space="0" w:color="auto"/>
        <w:right w:val="none" w:sz="0" w:space="0" w:color="auto"/>
      </w:divBdr>
      <w:divsChild>
        <w:div w:id="1370299419">
          <w:marLeft w:val="640"/>
          <w:marRight w:val="0"/>
          <w:marTop w:val="0"/>
          <w:marBottom w:val="0"/>
          <w:divBdr>
            <w:top w:val="none" w:sz="0" w:space="0" w:color="auto"/>
            <w:left w:val="none" w:sz="0" w:space="0" w:color="auto"/>
            <w:bottom w:val="none" w:sz="0" w:space="0" w:color="auto"/>
            <w:right w:val="none" w:sz="0" w:space="0" w:color="auto"/>
          </w:divBdr>
        </w:div>
        <w:div w:id="1100947919">
          <w:marLeft w:val="640"/>
          <w:marRight w:val="0"/>
          <w:marTop w:val="0"/>
          <w:marBottom w:val="0"/>
          <w:divBdr>
            <w:top w:val="none" w:sz="0" w:space="0" w:color="auto"/>
            <w:left w:val="none" w:sz="0" w:space="0" w:color="auto"/>
            <w:bottom w:val="none" w:sz="0" w:space="0" w:color="auto"/>
            <w:right w:val="none" w:sz="0" w:space="0" w:color="auto"/>
          </w:divBdr>
        </w:div>
        <w:div w:id="532890567">
          <w:marLeft w:val="640"/>
          <w:marRight w:val="0"/>
          <w:marTop w:val="0"/>
          <w:marBottom w:val="0"/>
          <w:divBdr>
            <w:top w:val="none" w:sz="0" w:space="0" w:color="auto"/>
            <w:left w:val="none" w:sz="0" w:space="0" w:color="auto"/>
            <w:bottom w:val="none" w:sz="0" w:space="0" w:color="auto"/>
            <w:right w:val="none" w:sz="0" w:space="0" w:color="auto"/>
          </w:divBdr>
        </w:div>
        <w:div w:id="1245265625">
          <w:marLeft w:val="640"/>
          <w:marRight w:val="0"/>
          <w:marTop w:val="0"/>
          <w:marBottom w:val="0"/>
          <w:divBdr>
            <w:top w:val="none" w:sz="0" w:space="0" w:color="auto"/>
            <w:left w:val="none" w:sz="0" w:space="0" w:color="auto"/>
            <w:bottom w:val="none" w:sz="0" w:space="0" w:color="auto"/>
            <w:right w:val="none" w:sz="0" w:space="0" w:color="auto"/>
          </w:divBdr>
        </w:div>
        <w:div w:id="401564860">
          <w:marLeft w:val="640"/>
          <w:marRight w:val="0"/>
          <w:marTop w:val="0"/>
          <w:marBottom w:val="0"/>
          <w:divBdr>
            <w:top w:val="none" w:sz="0" w:space="0" w:color="auto"/>
            <w:left w:val="none" w:sz="0" w:space="0" w:color="auto"/>
            <w:bottom w:val="none" w:sz="0" w:space="0" w:color="auto"/>
            <w:right w:val="none" w:sz="0" w:space="0" w:color="auto"/>
          </w:divBdr>
        </w:div>
        <w:div w:id="892350880">
          <w:marLeft w:val="640"/>
          <w:marRight w:val="0"/>
          <w:marTop w:val="0"/>
          <w:marBottom w:val="0"/>
          <w:divBdr>
            <w:top w:val="none" w:sz="0" w:space="0" w:color="auto"/>
            <w:left w:val="none" w:sz="0" w:space="0" w:color="auto"/>
            <w:bottom w:val="none" w:sz="0" w:space="0" w:color="auto"/>
            <w:right w:val="none" w:sz="0" w:space="0" w:color="auto"/>
          </w:divBdr>
        </w:div>
        <w:div w:id="1745562673">
          <w:marLeft w:val="640"/>
          <w:marRight w:val="0"/>
          <w:marTop w:val="0"/>
          <w:marBottom w:val="0"/>
          <w:divBdr>
            <w:top w:val="none" w:sz="0" w:space="0" w:color="auto"/>
            <w:left w:val="none" w:sz="0" w:space="0" w:color="auto"/>
            <w:bottom w:val="none" w:sz="0" w:space="0" w:color="auto"/>
            <w:right w:val="none" w:sz="0" w:space="0" w:color="auto"/>
          </w:divBdr>
        </w:div>
        <w:div w:id="1835102966">
          <w:marLeft w:val="640"/>
          <w:marRight w:val="0"/>
          <w:marTop w:val="0"/>
          <w:marBottom w:val="0"/>
          <w:divBdr>
            <w:top w:val="none" w:sz="0" w:space="0" w:color="auto"/>
            <w:left w:val="none" w:sz="0" w:space="0" w:color="auto"/>
            <w:bottom w:val="none" w:sz="0" w:space="0" w:color="auto"/>
            <w:right w:val="none" w:sz="0" w:space="0" w:color="auto"/>
          </w:divBdr>
        </w:div>
        <w:div w:id="1666131953">
          <w:marLeft w:val="640"/>
          <w:marRight w:val="0"/>
          <w:marTop w:val="0"/>
          <w:marBottom w:val="0"/>
          <w:divBdr>
            <w:top w:val="none" w:sz="0" w:space="0" w:color="auto"/>
            <w:left w:val="none" w:sz="0" w:space="0" w:color="auto"/>
            <w:bottom w:val="none" w:sz="0" w:space="0" w:color="auto"/>
            <w:right w:val="none" w:sz="0" w:space="0" w:color="auto"/>
          </w:divBdr>
        </w:div>
        <w:div w:id="1666591964">
          <w:marLeft w:val="640"/>
          <w:marRight w:val="0"/>
          <w:marTop w:val="0"/>
          <w:marBottom w:val="0"/>
          <w:divBdr>
            <w:top w:val="none" w:sz="0" w:space="0" w:color="auto"/>
            <w:left w:val="none" w:sz="0" w:space="0" w:color="auto"/>
            <w:bottom w:val="none" w:sz="0" w:space="0" w:color="auto"/>
            <w:right w:val="none" w:sz="0" w:space="0" w:color="auto"/>
          </w:divBdr>
        </w:div>
        <w:div w:id="1983924123">
          <w:marLeft w:val="640"/>
          <w:marRight w:val="0"/>
          <w:marTop w:val="0"/>
          <w:marBottom w:val="0"/>
          <w:divBdr>
            <w:top w:val="none" w:sz="0" w:space="0" w:color="auto"/>
            <w:left w:val="none" w:sz="0" w:space="0" w:color="auto"/>
            <w:bottom w:val="none" w:sz="0" w:space="0" w:color="auto"/>
            <w:right w:val="none" w:sz="0" w:space="0" w:color="auto"/>
          </w:divBdr>
        </w:div>
        <w:div w:id="268778594">
          <w:marLeft w:val="640"/>
          <w:marRight w:val="0"/>
          <w:marTop w:val="0"/>
          <w:marBottom w:val="0"/>
          <w:divBdr>
            <w:top w:val="none" w:sz="0" w:space="0" w:color="auto"/>
            <w:left w:val="none" w:sz="0" w:space="0" w:color="auto"/>
            <w:bottom w:val="none" w:sz="0" w:space="0" w:color="auto"/>
            <w:right w:val="none" w:sz="0" w:space="0" w:color="auto"/>
          </w:divBdr>
        </w:div>
        <w:div w:id="324238524">
          <w:marLeft w:val="640"/>
          <w:marRight w:val="0"/>
          <w:marTop w:val="0"/>
          <w:marBottom w:val="0"/>
          <w:divBdr>
            <w:top w:val="none" w:sz="0" w:space="0" w:color="auto"/>
            <w:left w:val="none" w:sz="0" w:space="0" w:color="auto"/>
            <w:bottom w:val="none" w:sz="0" w:space="0" w:color="auto"/>
            <w:right w:val="none" w:sz="0" w:space="0" w:color="auto"/>
          </w:divBdr>
        </w:div>
        <w:div w:id="1840391315">
          <w:marLeft w:val="640"/>
          <w:marRight w:val="0"/>
          <w:marTop w:val="0"/>
          <w:marBottom w:val="0"/>
          <w:divBdr>
            <w:top w:val="none" w:sz="0" w:space="0" w:color="auto"/>
            <w:left w:val="none" w:sz="0" w:space="0" w:color="auto"/>
            <w:bottom w:val="none" w:sz="0" w:space="0" w:color="auto"/>
            <w:right w:val="none" w:sz="0" w:space="0" w:color="auto"/>
          </w:divBdr>
        </w:div>
        <w:div w:id="573588626">
          <w:marLeft w:val="640"/>
          <w:marRight w:val="0"/>
          <w:marTop w:val="0"/>
          <w:marBottom w:val="0"/>
          <w:divBdr>
            <w:top w:val="none" w:sz="0" w:space="0" w:color="auto"/>
            <w:left w:val="none" w:sz="0" w:space="0" w:color="auto"/>
            <w:bottom w:val="none" w:sz="0" w:space="0" w:color="auto"/>
            <w:right w:val="none" w:sz="0" w:space="0" w:color="auto"/>
          </w:divBdr>
        </w:div>
        <w:div w:id="1111245826">
          <w:marLeft w:val="640"/>
          <w:marRight w:val="0"/>
          <w:marTop w:val="0"/>
          <w:marBottom w:val="0"/>
          <w:divBdr>
            <w:top w:val="none" w:sz="0" w:space="0" w:color="auto"/>
            <w:left w:val="none" w:sz="0" w:space="0" w:color="auto"/>
            <w:bottom w:val="none" w:sz="0" w:space="0" w:color="auto"/>
            <w:right w:val="none" w:sz="0" w:space="0" w:color="auto"/>
          </w:divBdr>
        </w:div>
        <w:div w:id="242645562">
          <w:marLeft w:val="640"/>
          <w:marRight w:val="0"/>
          <w:marTop w:val="0"/>
          <w:marBottom w:val="0"/>
          <w:divBdr>
            <w:top w:val="none" w:sz="0" w:space="0" w:color="auto"/>
            <w:left w:val="none" w:sz="0" w:space="0" w:color="auto"/>
            <w:bottom w:val="none" w:sz="0" w:space="0" w:color="auto"/>
            <w:right w:val="none" w:sz="0" w:space="0" w:color="auto"/>
          </w:divBdr>
        </w:div>
        <w:div w:id="889653838">
          <w:marLeft w:val="640"/>
          <w:marRight w:val="0"/>
          <w:marTop w:val="0"/>
          <w:marBottom w:val="0"/>
          <w:divBdr>
            <w:top w:val="none" w:sz="0" w:space="0" w:color="auto"/>
            <w:left w:val="none" w:sz="0" w:space="0" w:color="auto"/>
            <w:bottom w:val="none" w:sz="0" w:space="0" w:color="auto"/>
            <w:right w:val="none" w:sz="0" w:space="0" w:color="auto"/>
          </w:divBdr>
        </w:div>
        <w:div w:id="1745059091">
          <w:marLeft w:val="640"/>
          <w:marRight w:val="0"/>
          <w:marTop w:val="0"/>
          <w:marBottom w:val="0"/>
          <w:divBdr>
            <w:top w:val="none" w:sz="0" w:space="0" w:color="auto"/>
            <w:left w:val="none" w:sz="0" w:space="0" w:color="auto"/>
            <w:bottom w:val="none" w:sz="0" w:space="0" w:color="auto"/>
            <w:right w:val="none" w:sz="0" w:space="0" w:color="auto"/>
          </w:divBdr>
        </w:div>
        <w:div w:id="27068277">
          <w:marLeft w:val="640"/>
          <w:marRight w:val="0"/>
          <w:marTop w:val="0"/>
          <w:marBottom w:val="0"/>
          <w:divBdr>
            <w:top w:val="none" w:sz="0" w:space="0" w:color="auto"/>
            <w:left w:val="none" w:sz="0" w:space="0" w:color="auto"/>
            <w:bottom w:val="none" w:sz="0" w:space="0" w:color="auto"/>
            <w:right w:val="none" w:sz="0" w:space="0" w:color="auto"/>
          </w:divBdr>
        </w:div>
        <w:div w:id="552734456">
          <w:marLeft w:val="640"/>
          <w:marRight w:val="0"/>
          <w:marTop w:val="0"/>
          <w:marBottom w:val="0"/>
          <w:divBdr>
            <w:top w:val="none" w:sz="0" w:space="0" w:color="auto"/>
            <w:left w:val="none" w:sz="0" w:space="0" w:color="auto"/>
            <w:bottom w:val="none" w:sz="0" w:space="0" w:color="auto"/>
            <w:right w:val="none" w:sz="0" w:space="0" w:color="auto"/>
          </w:divBdr>
        </w:div>
        <w:div w:id="1484352110">
          <w:marLeft w:val="640"/>
          <w:marRight w:val="0"/>
          <w:marTop w:val="0"/>
          <w:marBottom w:val="0"/>
          <w:divBdr>
            <w:top w:val="none" w:sz="0" w:space="0" w:color="auto"/>
            <w:left w:val="none" w:sz="0" w:space="0" w:color="auto"/>
            <w:bottom w:val="none" w:sz="0" w:space="0" w:color="auto"/>
            <w:right w:val="none" w:sz="0" w:space="0" w:color="auto"/>
          </w:divBdr>
        </w:div>
        <w:div w:id="566112399">
          <w:marLeft w:val="640"/>
          <w:marRight w:val="0"/>
          <w:marTop w:val="0"/>
          <w:marBottom w:val="0"/>
          <w:divBdr>
            <w:top w:val="none" w:sz="0" w:space="0" w:color="auto"/>
            <w:left w:val="none" w:sz="0" w:space="0" w:color="auto"/>
            <w:bottom w:val="none" w:sz="0" w:space="0" w:color="auto"/>
            <w:right w:val="none" w:sz="0" w:space="0" w:color="auto"/>
          </w:divBdr>
        </w:div>
        <w:div w:id="1850951436">
          <w:marLeft w:val="640"/>
          <w:marRight w:val="0"/>
          <w:marTop w:val="0"/>
          <w:marBottom w:val="0"/>
          <w:divBdr>
            <w:top w:val="none" w:sz="0" w:space="0" w:color="auto"/>
            <w:left w:val="none" w:sz="0" w:space="0" w:color="auto"/>
            <w:bottom w:val="none" w:sz="0" w:space="0" w:color="auto"/>
            <w:right w:val="none" w:sz="0" w:space="0" w:color="auto"/>
          </w:divBdr>
        </w:div>
        <w:div w:id="1161504947">
          <w:marLeft w:val="640"/>
          <w:marRight w:val="0"/>
          <w:marTop w:val="0"/>
          <w:marBottom w:val="0"/>
          <w:divBdr>
            <w:top w:val="none" w:sz="0" w:space="0" w:color="auto"/>
            <w:left w:val="none" w:sz="0" w:space="0" w:color="auto"/>
            <w:bottom w:val="none" w:sz="0" w:space="0" w:color="auto"/>
            <w:right w:val="none" w:sz="0" w:space="0" w:color="auto"/>
          </w:divBdr>
        </w:div>
        <w:div w:id="1719158401">
          <w:marLeft w:val="640"/>
          <w:marRight w:val="0"/>
          <w:marTop w:val="0"/>
          <w:marBottom w:val="0"/>
          <w:divBdr>
            <w:top w:val="none" w:sz="0" w:space="0" w:color="auto"/>
            <w:left w:val="none" w:sz="0" w:space="0" w:color="auto"/>
            <w:bottom w:val="none" w:sz="0" w:space="0" w:color="auto"/>
            <w:right w:val="none" w:sz="0" w:space="0" w:color="auto"/>
          </w:divBdr>
        </w:div>
        <w:div w:id="1843743712">
          <w:marLeft w:val="640"/>
          <w:marRight w:val="0"/>
          <w:marTop w:val="0"/>
          <w:marBottom w:val="0"/>
          <w:divBdr>
            <w:top w:val="none" w:sz="0" w:space="0" w:color="auto"/>
            <w:left w:val="none" w:sz="0" w:space="0" w:color="auto"/>
            <w:bottom w:val="none" w:sz="0" w:space="0" w:color="auto"/>
            <w:right w:val="none" w:sz="0" w:space="0" w:color="auto"/>
          </w:divBdr>
        </w:div>
        <w:div w:id="2052068641">
          <w:marLeft w:val="640"/>
          <w:marRight w:val="0"/>
          <w:marTop w:val="0"/>
          <w:marBottom w:val="0"/>
          <w:divBdr>
            <w:top w:val="none" w:sz="0" w:space="0" w:color="auto"/>
            <w:left w:val="none" w:sz="0" w:space="0" w:color="auto"/>
            <w:bottom w:val="none" w:sz="0" w:space="0" w:color="auto"/>
            <w:right w:val="none" w:sz="0" w:space="0" w:color="auto"/>
          </w:divBdr>
        </w:div>
        <w:div w:id="392318910">
          <w:marLeft w:val="640"/>
          <w:marRight w:val="0"/>
          <w:marTop w:val="0"/>
          <w:marBottom w:val="0"/>
          <w:divBdr>
            <w:top w:val="none" w:sz="0" w:space="0" w:color="auto"/>
            <w:left w:val="none" w:sz="0" w:space="0" w:color="auto"/>
            <w:bottom w:val="none" w:sz="0" w:space="0" w:color="auto"/>
            <w:right w:val="none" w:sz="0" w:space="0" w:color="auto"/>
          </w:divBdr>
        </w:div>
        <w:div w:id="1509052990">
          <w:marLeft w:val="640"/>
          <w:marRight w:val="0"/>
          <w:marTop w:val="0"/>
          <w:marBottom w:val="0"/>
          <w:divBdr>
            <w:top w:val="none" w:sz="0" w:space="0" w:color="auto"/>
            <w:left w:val="none" w:sz="0" w:space="0" w:color="auto"/>
            <w:bottom w:val="none" w:sz="0" w:space="0" w:color="auto"/>
            <w:right w:val="none" w:sz="0" w:space="0" w:color="auto"/>
          </w:divBdr>
        </w:div>
        <w:div w:id="616185845">
          <w:marLeft w:val="640"/>
          <w:marRight w:val="0"/>
          <w:marTop w:val="0"/>
          <w:marBottom w:val="0"/>
          <w:divBdr>
            <w:top w:val="none" w:sz="0" w:space="0" w:color="auto"/>
            <w:left w:val="none" w:sz="0" w:space="0" w:color="auto"/>
            <w:bottom w:val="none" w:sz="0" w:space="0" w:color="auto"/>
            <w:right w:val="none" w:sz="0" w:space="0" w:color="auto"/>
          </w:divBdr>
        </w:div>
        <w:div w:id="878660797">
          <w:marLeft w:val="640"/>
          <w:marRight w:val="0"/>
          <w:marTop w:val="0"/>
          <w:marBottom w:val="0"/>
          <w:divBdr>
            <w:top w:val="none" w:sz="0" w:space="0" w:color="auto"/>
            <w:left w:val="none" w:sz="0" w:space="0" w:color="auto"/>
            <w:bottom w:val="none" w:sz="0" w:space="0" w:color="auto"/>
            <w:right w:val="none" w:sz="0" w:space="0" w:color="auto"/>
          </w:divBdr>
        </w:div>
        <w:div w:id="252520680">
          <w:marLeft w:val="640"/>
          <w:marRight w:val="0"/>
          <w:marTop w:val="0"/>
          <w:marBottom w:val="0"/>
          <w:divBdr>
            <w:top w:val="none" w:sz="0" w:space="0" w:color="auto"/>
            <w:left w:val="none" w:sz="0" w:space="0" w:color="auto"/>
            <w:bottom w:val="none" w:sz="0" w:space="0" w:color="auto"/>
            <w:right w:val="none" w:sz="0" w:space="0" w:color="auto"/>
          </w:divBdr>
        </w:div>
        <w:div w:id="1329215131">
          <w:marLeft w:val="640"/>
          <w:marRight w:val="0"/>
          <w:marTop w:val="0"/>
          <w:marBottom w:val="0"/>
          <w:divBdr>
            <w:top w:val="none" w:sz="0" w:space="0" w:color="auto"/>
            <w:left w:val="none" w:sz="0" w:space="0" w:color="auto"/>
            <w:bottom w:val="none" w:sz="0" w:space="0" w:color="auto"/>
            <w:right w:val="none" w:sz="0" w:space="0" w:color="auto"/>
          </w:divBdr>
        </w:div>
        <w:div w:id="1924870278">
          <w:marLeft w:val="640"/>
          <w:marRight w:val="0"/>
          <w:marTop w:val="0"/>
          <w:marBottom w:val="0"/>
          <w:divBdr>
            <w:top w:val="none" w:sz="0" w:space="0" w:color="auto"/>
            <w:left w:val="none" w:sz="0" w:space="0" w:color="auto"/>
            <w:bottom w:val="none" w:sz="0" w:space="0" w:color="auto"/>
            <w:right w:val="none" w:sz="0" w:space="0" w:color="auto"/>
          </w:divBdr>
        </w:div>
        <w:div w:id="731343324">
          <w:marLeft w:val="640"/>
          <w:marRight w:val="0"/>
          <w:marTop w:val="0"/>
          <w:marBottom w:val="0"/>
          <w:divBdr>
            <w:top w:val="none" w:sz="0" w:space="0" w:color="auto"/>
            <w:left w:val="none" w:sz="0" w:space="0" w:color="auto"/>
            <w:bottom w:val="none" w:sz="0" w:space="0" w:color="auto"/>
            <w:right w:val="none" w:sz="0" w:space="0" w:color="auto"/>
          </w:divBdr>
        </w:div>
        <w:div w:id="1465653997">
          <w:marLeft w:val="640"/>
          <w:marRight w:val="0"/>
          <w:marTop w:val="0"/>
          <w:marBottom w:val="0"/>
          <w:divBdr>
            <w:top w:val="none" w:sz="0" w:space="0" w:color="auto"/>
            <w:left w:val="none" w:sz="0" w:space="0" w:color="auto"/>
            <w:bottom w:val="none" w:sz="0" w:space="0" w:color="auto"/>
            <w:right w:val="none" w:sz="0" w:space="0" w:color="auto"/>
          </w:divBdr>
        </w:div>
        <w:div w:id="130288042">
          <w:marLeft w:val="640"/>
          <w:marRight w:val="0"/>
          <w:marTop w:val="0"/>
          <w:marBottom w:val="0"/>
          <w:divBdr>
            <w:top w:val="none" w:sz="0" w:space="0" w:color="auto"/>
            <w:left w:val="none" w:sz="0" w:space="0" w:color="auto"/>
            <w:bottom w:val="none" w:sz="0" w:space="0" w:color="auto"/>
            <w:right w:val="none" w:sz="0" w:space="0" w:color="auto"/>
          </w:divBdr>
        </w:div>
        <w:div w:id="1349142412">
          <w:marLeft w:val="640"/>
          <w:marRight w:val="0"/>
          <w:marTop w:val="0"/>
          <w:marBottom w:val="0"/>
          <w:divBdr>
            <w:top w:val="none" w:sz="0" w:space="0" w:color="auto"/>
            <w:left w:val="none" w:sz="0" w:space="0" w:color="auto"/>
            <w:bottom w:val="none" w:sz="0" w:space="0" w:color="auto"/>
            <w:right w:val="none" w:sz="0" w:space="0" w:color="auto"/>
          </w:divBdr>
        </w:div>
        <w:div w:id="1801267165">
          <w:marLeft w:val="640"/>
          <w:marRight w:val="0"/>
          <w:marTop w:val="0"/>
          <w:marBottom w:val="0"/>
          <w:divBdr>
            <w:top w:val="none" w:sz="0" w:space="0" w:color="auto"/>
            <w:left w:val="none" w:sz="0" w:space="0" w:color="auto"/>
            <w:bottom w:val="none" w:sz="0" w:space="0" w:color="auto"/>
            <w:right w:val="none" w:sz="0" w:space="0" w:color="auto"/>
          </w:divBdr>
        </w:div>
        <w:div w:id="1721125916">
          <w:marLeft w:val="640"/>
          <w:marRight w:val="0"/>
          <w:marTop w:val="0"/>
          <w:marBottom w:val="0"/>
          <w:divBdr>
            <w:top w:val="none" w:sz="0" w:space="0" w:color="auto"/>
            <w:left w:val="none" w:sz="0" w:space="0" w:color="auto"/>
            <w:bottom w:val="none" w:sz="0" w:space="0" w:color="auto"/>
            <w:right w:val="none" w:sz="0" w:space="0" w:color="auto"/>
          </w:divBdr>
        </w:div>
        <w:div w:id="1838956062">
          <w:marLeft w:val="640"/>
          <w:marRight w:val="0"/>
          <w:marTop w:val="0"/>
          <w:marBottom w:val="0"/>
          <w:divBdr>
            <w:top w:val="none" w:sz="0" w:space="0" w:color="auto"/>
            <w:left w:val="none" w:sz="0" w:space="0" w:color="auto"/>
            <w:bottom w:val="none" w:sz="0" w:space="0" w:color="auto"/>
            <w:right w:val="none" w:sz="0" w:space="0" w:color="auto"/>
          </w:divBdr>
        </w:div>
        <w:div w:id="347949437">
          <w:marLeft w:val="640"/>
          <w:marRight w:val="0"/>
          <w:marTop w:val="0"/>
          <w:marBottom w:val="0"/>
          <w:divBdr>
            <w:top w:val="none" w:sz="0" w:space="0" w:color="auto"/>
            <w:left w:val="none" w:sz="0" w:space="0" w:color="auto"/>
            <w:bottom w:val="none" w:sz="0" w:space="0" w:color="auto"/>
            <w:right w:val="none" w:sz="0" w:space="0" w:color="auto"/>
          </w:divBdr>
        </w:div>
        <w:div w:id="1630739722">
          <w:marLeft w:val="640"/>
          <w:marRight w:val="0"/>
          <w:marTop w:val="0"/>
          <w:marBottom w:val="0"/>
          <w:divBdr>
            <w:top w:val="none" w:sz="0" w:space="0" w:color="auto"/>
            <w:left w:val="none" w:sz="0" w:space="0" w:color="auto"/>
            <w:bottom w:val="none" w:sz="0" w:space="0" w:color="auto"/>
            <w:right w:val="none" w:sz="0" w:space="0" w:color="auto"/>
          </w:divBdr>
        </w:div>
        <w:div w:id="222377753">
          <w:marLeft w:val="640"/>
          <w:marRight w:val="0"/>
          <w:marTop w:val="0"/>
          <w:marBottom w:val="0"/>
          <w:divBdr>
            <w:top w:val="none" w:sz="0" w:space="0" w:color="auto"/>
            <w:left w:val="none" w:sz="0" w:space="0" w:color="auto"/>
            <w:bottom w:val="none" w:sz="0" w:space="0" w:color="auto"/>
            <w:right w:val="none" w:sz="0" w:space="0" w:color="auto"/>
          </w:divBdr>
        </w:div>
        <w:div w:id="1488594664">
          <w:marLeft w:val="640"/>
          <w:marRight w:val="0"/>
          <w:marTop w:val="0"/>
          <w:marBottom w:val="0"/>
          <w:divBdr>
            <w:top w:val="none" w:sz="0" w:space="0" w:color="auto"/>
            <w:left w:val="none" w:sz="0" w:space="0" w:color="auto"/>
            <w:bottom w:val="none" w:sz="0" w:space="0" w:color="auto"/>
            <w:right w:val="none" w:sz="0" w:space="0" w:color="auto"/>
          </w:divBdr>
        </w:div>
        <w:div w:id="499779025">
          <w:marLeft w:val="640"/>
          <w:marRight w:val="0"/>
          <w:marTop w:val="0"/>
          <w:marBottom w:val="0"/>
          <w:divBdr>
            <w:top w:val="none" w:sz="0" w:space="0" w:color="auto"/>
            <w:left w:val="none" w:sz="0" w:space="0" w:color="auto"/>
            <w:bottom w:val="none" w:sz="0" w:space="0" w:color="auto"/>
            <w:right w:val="none" w:sz="0" w:space="0" w:color="auto"/>
          </w:divBdr>
        </w:div>
        <w:div w:id="442115801">
          <w:marLeft w:val="640"/>
          <w:marRight w:val="0"/>
          <w:marTop w:val="0"/>
          <w:marBottom w:val="0"/>
          <w:divBdr>
            <w:top w:val="none" w:sz="0" w:space="0" w:color="auto"/>
            <w:left w:val="none" w:sz="0" w:space="0" w:color="auto"/>
            <w:bottom w:val="none" w:sz="0" w:space="0" w:color="auto"/>
            <w:right w:val="none" w:sz="0" w:space="0" w:color="auto"/>
          </w:divBdr>
        </w:div>
        <w:div w:id="1927685808">
          <w:marLeft w:val="640"/>
          <w:marRight w:val="0"/>
          <w:marTop w:val="0"/>
          <w:marBottom w:val="0"/>
          <w:divBdr>
            <w:top w:val="none" w:sz="0" w:space="0" w:color="auto"/>
            <w:left w:val="none" w:sz="0" w:space="0" w:color="auto"/>
            <w:bottom w:val="none" w:sz="0" w:space="0" w:color="auto"/>
            <w:right w:val="none" w:sz="0" w:space="0" w:color="auto"/>
          </w:divBdr>
        </w:div>
        <w:div w:id="1251239192">
          <w:marLeft w:val="640"/>
          <w:marRight w:val="0"/>
          <w:marTop w:val="0"/>
          <w:marBottom w:val="0"/>
          <w:divBdr>
            <w:top w:val="none" w:sz="0" w:space="0" w:color="auto"/>
            <w:left w:val="none" w:sz="0" w:space="0" w:color="auto"/>
            <w:bottom w:val="none" w:sz="0" w:space="0" w:color="auto"/>
            <w:right w:val="none" w:sz="0" w:space="0" w:color="auto"/>
          </w:divBdr>
        </w:div>
        <w:div w:id="2019306431">
          <w:marLeft w:val="640"/>
          <w:marRight w:val="0"/>
          <w:marTop w:val="0"/>
          <w:marBottom w:val="0"/>
          <w:divBdr>
            <w:top w:val="none" w:sz="0" w:space="0" w:color="auto"/>
            <w:left w:val="none" w:sz="0" w:space="0" w:color="auto"/>
            <w:bottom w:val="none" w:sz="0" w:space="0" w:color="auto"/>
            <w:right w:val="none" w:sz="0" w:space="0" w:color="auto"/>
          </w:divBdr>
        </w:div>
        <w:div w:id="1094744257">
          <w:marLeft w:val="640"/>
          <w:marRight w:val="0"/>
          <w:marTop w:val="0"/>
          <w:marBottom w:val="0"/>
          <w:divBdr>
            <w:top w:val="none" w:sz="0" w:space="0" w:color="auto"/>
            <w:left w:val="none" w:sz="0" w:space="0" w:color="auto"/>
            <w:bottom w:val="none" w:sz="0" w:space="0" w:color="auto"/>
            <w:right w:val="none" w:sz="0" w:space="0" w:color="auto"/>
          </w:divBdr>
        </w:div>
        <w:div w:id="915869808">
          <w:marLeft w:val="640"/>
          <w:marRight w:val="0"/>
          <w:marTop w:val="0"/>
          <w:marBottom w:val="0"/>
          <w:divBdr>
            <w:top w:val="none" w:sz="0" w:space="0" w:color="auto"/>
            <w:left w:val="none" w:sz="0" w:space="0" w:color="auto"/>
            <w:bottom w:val="none" w:sz="0" w:space="0" w:color="auto"/>
            <w:right w:val="none" w:sz="0" w:space="0" w:color="auto"/>
          </w:divBdr>
        </w:div>
        <w:div w:id="620771186">
          <w:marLeft w:val="640"/>
          <w:marRight w:val="0"/>
          <w:marTop w:val="0"/>
          <w:marBottom w:val="0"/>
          <w:divBdr>
            <w:top w:val="none" w:sz="0" w:space="0" w:color="auto"/>
            <w:left w:val="none" w:sz="0" w:space="0" w:color="auto"/>
            <w:bottom w:val="none" w:sz="0" w:space="0" w:color="auto"/>
            <w:right w:val="none" w:sz="0" w:space="0" w:color="auto"/>
          </w:divBdr>
        </w:div>
        <w:div w:id="868103253">
          <w:marLeft w:val="640"/>
          <w:marRight w:val="0"/>
          <w:marTop w:val="0"/>
          <w:marBottom w:val="0"/>
          <w:divBdr>
            <w:top w:val="none" w:sz="0" w:space="0" w:color="auto"/>
            <w:left w:val="none" w:sz="0" w:space="0" w:color="auto"/>
            <w:bottom w:val="none" w:sz="0" w:space="0" w:color="auto"/>
            <w:right w:val="none" w:sz="0" w:space="0" w:color="auto"/>
          </w:divBdr>
        </w:div>
        <w:div w:id="1145318877">
          <w:marLeft w:val="640"/>
          <w:marRight w:val="0"/>
          <w:marTop w:val="0"/>
          <w:marBottom w:val="0"/>
          <w:divBdr>
            <w:top w:val="none" w:sz="0" w:space="0" w:color="auto"/>
            <w:left w:val="none" w:sz="0" w:space="0" w:color="auto"/>
            <w:bottom w:val="none" w:sz="0" w:space="0" w:color="auto"/>
            <w:right w:val="none" w:sz="0" w:space="0" w:color="auto"/>
          </w:divBdr>
        </w:div>
        <w:div w:id="397288710">
          <w:marLeft w:val="640"/>
          <w:marRight w:val="0"/>
          <w:marTop w:val="0"/>
          <w:marBottom w:val="0"/>
          <w:divBdr>
            <w:top w:val="none" w:sz="0" w:space="0" w:color="auto"/>
            <w:left w:val="none" w:sz="0" w:space="0" w:color="auto"/>
            <w:bottom w:val="none" w:sz="0" w:space="0" w:color="auto"/>
            <w:right w:val="none" w:sz="0" w:space="0" w:color="auto"/>
          </w:divBdr>
        </w:div>
        <w:div w:id="1805268180">
          <w:marLeft w:val="640"/>
          <w:marRight w:val="0"/>
          <w:marTop w:val="0"/>
          <w:marBottom w:val="0"/>
          <w:divBdr>
            <w:top w:val="none" w:sz="0" w:space="0" w:color="auto"/>
            <w:left w:val="none" w:sz="0" w:space="0" w:color="auto"/>
            <w:bottom w:val="none" w:sz="0" w:space="0" w:color="auto"/>
            <w:right w:val="none" w:sz="0" w:space="0" w:color="auto"/>
          </w:divBdr>
        </w:div>
        <w:div w:id="1305895272">
          <w:marLeft w:val="640"/>
          <w:marRight w:val="0"/>
          <w:marTop w:val="0"/>
          <w:marBottom w:val="0"/>
          <w:divBdr>
            <w:top w:val="none" w:sz="0" w:space="0" w:color="auto"/>
            <w:left w:val="none" w:sz="0" w:space="0" w:color="auto"/>
            <w:bottom w:val="none" w:sz="0" w:space="0" w:color="auto"/>
            <w:right w:val="none" w:sz="0" w:space="0" w:color="auto"/>
          </w:divBdr>
        </w:div>
        <w:div w:id="1981958404">
          <w:marLeft w:val="640"/>
          <w:marRight w:val="0"/>
          <w:marTop w:val="0"/>
          <w:marBottom w:val="0"/>
          <w:divBdr>
            <w:top w:val="none" w:sz="0" w:space="0" w:color="auto"/>
            <w:left w:val="none" w:sz="0" w:space="0" w:color="auto"/>
            <w:bottom w:val="none" w:sz="0" w:space="0" w:color="auto"/>
            <w:right w:val="none" w:sz="0" w:space="0" w:color="auto"/>
          </w:divBdr>
        </w:div>
        <w:div w:id="1042438012">
          <w:marLeft w:val="640"/>
          <w:marRight w:val="0"/>
          <w:marTop w:val="0"/>
          <w:marBottom w:val="0"/>
          <w:divBdr>
            <w:top w:val="none" w:sz="0" w:space="0" w:color="auto"/>
            <w:left w:val="none" w:sz="0" w:space="0" w:color="auto"/>
            <w:bottom w:val="none" w:sz="0" w:space="0" w:color="auto"/>
            <w:right w:val="none" w:sz="0" w:space="0" w:color="auto"/>
          </w:divBdr>
        </w:div>
        <w:div w:id="1552689838">
          <w:marLeft w:val="640"/>
          <w:marRight w:val="0"/>
          <w:marTop w:val="0"/>
          <w:marBottom w:val="0"/>
          <w:divBdr>
            <w:top w:val="none" w:sz="0" w:space="0" w:color="auto"/>
            <w:left w:val="none" w:sz="0" w:space="0" w:color="auto"/>
            <w:bottom w:val="none" w:sz="0" w:space="0" w:color="auto"/>
            <w:right w:val="none" w:sz="0" w:space="0" w:color="auto"/>
          </w:divBdr>
        </w:div>
        <w:div w:id="1888253520">
          <w:marLeft w:val="640"/>
          <w:marRight w:val="0"/>
          <w:marTop w:val="0"/>
          <w:marBottom w:val="0"/>
          <w:divBdr>
            <w:top w:val="none" w:sz="0" w:space="0" w:color="auto"/>
            <w:left w:val="none" w:sz="0" w:space="0" w:color="auto"/>
            <w:bottom w:val="none" w:sz="0" w:space="0" w:color="auto"/>
            <w:right w:val="none" w:sz="0" w:space="0" w:color="auto"/>
          </w:divBdr>
        </w:div>
        <w:div w:id="115684391">
          <w:marLeft w:val="640"/>
          <w:marRight w:val="0"/>
          <w:marTop w:val="0"/>
          <w:marBottom w:val="0"/>
          <w:divBdr>
            <w:top w:val="none" w:sz="0" w:space="0" w:color="auto"/>
            <w:left w:val="none" w:sz="0" w:space="0" w:color="auto"/>
            <w:bottom w:val="none" w:sz="0" w:space="0" w:color="auto"/>
            <w:right w:val="none" w:sz="0" w:space="0" w:color="auto"/>
          </w:divBdr>
        </w:div>
        <w:div w:id="1509323351">
          <w:marLeft w:val="640"/>
          <w:marRight w:val="0"/>
          <w:marTop w:val="0"/>
          <w:marBottom w:val="0"/>
          <w:divBdr>
            <w:top w:val="none" w:sz="0" w:space="0" w:color="auto"/>
            <w:left w:val="none" w:sz="0" w:space="0" w:color="auto"/>
            <w:bottom w:val="none" w:sz="0" w:space="0" w:color="auto"/>
            <w:right w:val="none" w:sz="0" w:space="0" w:color="auto"/>
          </w:divBdr>
        </w:div>
        <w:div w:id="199588299">
          <w:marLeft w:val="640"/>
          <w:marRight w:val="0"/>
          <w:marTop w:val="0"/>
          <w:marBottom w:val="0"/>
          <w:divBdr>
            <w:top w:val="none" w:sz="0" w:space="0" w:color="auto"/>
            <w:left w:val="none" w:sz="0" w:space="0" w:color="auto"/>
            <w:bottom w:val="none" w:sz="0" w:space="0" w:color="auto"/>
            <w:right w:val="none" w:sz="0" w:space="0" w:color="auto"/>
          </w:divBdr>
        </w:div>
        <w:div w:id="323243659">
          <w:marLeft w:val="640"/>
          <w:marRight w:val="0"/>
          <w:marTop w:val="0"/>
          <w:marBottom w:val="0"/>
          <w:divBdr>
            <w:top w:val="none" w:sz="0" w:space="0" w:color="auto"/>
            <w:left w:val="none" w:sz="0" w:space="0" w:color="auto"/>
            <w:bottom w:val="none" w:sz="0" w:space="0" w:color="auto"/>
            <w:right w:val="none" w:sz="0" w:space="0" w:color="auto"/>
          </w:divBdr>
        </w:div>
        <w:div w:id="979043651">
          <w:marLeft w:val="640"/>
          <w:marRight w:val="0"/>
          <w:marTop w:val="0"/>
          <w:marBottom w:val="0"/>
          <w:divBdr>
            <w:top w:val="none" w:sz="0" w:space="0" w:color="auto"/>
            <w:left w:val="none" w:sz="0" w:space="0" w:color="auto"/>
            <w:bottom w:val="none" w:sz="0" w:space="0" w:color="auto"/>
            <w:right w:val="none" w:sz="0" w:space="0" w:color="auto"/>
          </w:divBdr>
        </w:div>
        <w:div w:id="1872374342">
          <w:marLeft w:val="640"/>
          <w:marRight w:val="0"/>
          <w:marTop w:val="0"/>
          <w:marBottom w:val="0"/>
          <w:divBdr>
            <w:top w:val="none" w:sz="0" w:space="0" w:color="auto"/>
            <w:left w:val="none" w:sz="0" w:space="0" w:color="auto"/>
            <w:bottom w:val="none" w:sz="0" w:space="0" w:color="auto"/>
            <w:right w:val="none" w:sz="0" w:space="0" w:color="auto"/>
          </w:divBdr>
        </w:div>
        <w:div w:id="1489401519">
          <w:marLeft w:val="640"/>
          <w:marRight w:val="0"/>
          <w:marTop w:val="0"/>
          <w:marBottom w:val="0"/>
          <w:divBdr>
            <w:top w:val="none" w:sz="0" w:space="0" w:color="auto"/>
            <w:left w:val="none" w:sz="0" w:space="0" w:color="auto"/>
            <w:bottom w:val="none" w:sz="0" w:space="0" w:color="auto"/>
            <w:right w:val="none" w:sz="0" w:space="0" w:color="auto"/>
          </w:divBdr>
        </w:div>
        <w:div w:id="1085300216">
          <w:marLeft w:val="640"/>
          <w:marRight w:val="0"/>
          <w:marTop w:val="0"/>
          <w:marBottom w:val="0"/>
          <w:divBdr>
            <w:top w:val="none" w:sz="0" w:space="0" w:color="auto"/>
            <w:left w:val="none" w:sz="0" w:space="0" w:color="auto"/>
            <w:bottom w:val="none" w:sz="0" w:space="0" w:color="auto"/>
            <w:right w:val="none" w:sz="0" w:space="0" w:color="auto"/>
          </w:divBdr>
        </w:div>
        <w:div w:id="370031241">
          <w:marLeft w:val="640"/>
          <w:marRight w:val="0"/>
          <w:marTop w:val="0"/>
          <w:marBottom w:val="0"/>
          <w:divBdr>
            <w:top w:val="none" w:sz="0" w:space="0" w:color="auto"/>
            <w:left w:val="none" w:sz="0" w:space="0" w:color="auto"/>
            <w:bottom w:val="none" w:sz="0" w:space="0" w:color="auto"/>
            <w:right w:val="none" w:sz="0" w:space="0" w:color="auto"/>
          </w:divBdr>
        </w:div>
        <w:div w:id="866525212">
          <w:marLeft w:val="640"/>
          <w:marRight w:val="0"/>
          <w:marTop w:val="0"/>
          <w:marBottom w:val="0"/>
          <w:divBdr>
            <w:top w:val="none" w:sz="0" w:space="0" w:color="auto"/>
            <w:left w:val="none" w:sz="0" w:space="0" w:color="auto"/>
            <w:bottom w:val="none" w:sz="0" w:space="0" w:color="auto"/>
            <w:right w:val="none" w:sz="0" w:space="0" w:color="auto"/>
          </w:divBdr>
        </w:div>
        <w:div w:id="1637948943">
          <w:marLeft w:val="640"/>
          <w:marRight w:val="0"/>
          <w:marTop w:val="0"/>
          <w:marBottom w:val="0"/>
          <w:divBdr>
            <w:top w:val="none" w:sz="0" w:space="0" w:color="auto"/>
            <w:left w:val="none" w:sz="0" w:space="0" w:color="auto"/>
            <w:bottom w:val="none" w:sz="0" w:space="0" w:color="auto"/>
            <w:right w:val="none" w:sz="0" w:space="0" w:color="auto"/>
          </w:divBdr>
        </w:div>
        <w:div w:id="1116827584">
          <w:marLeft w:val="640"/>
          <w:marRight w:val="0"/>
          <w:marTop w:val="0"/>
          <w:marBottom w:val="0"/>
          <w:divBdr>
            <w:top w:val="none" w:sz="0" w:space="0" w:color="auto"/>
            <w:left w:val="none" w:sz="0" w:space="0" w:color="auto"/>
            <w:bottom w:val="none" w:sz="0" w:space="0" w:color="auto"/>
            <w:right w:val="none" w:sz="0" w:space="0" w:color="auto"/>
          </w:divBdr>
        </w:div>
        <w:div w:id="1027097697">
          <w:marLeft w:val="640"/>
          <w:marRight w:val="0"/>
          <w:marTop w:val="0"/>
          <w:marBottom w:val="0"/>
          <w:divBdr>
            <w:top w:val="none" w:sz="0" w:space="0" w:color="auto"/>
            <w:left w:val="none" w:sz="0" w:space="0" w:color="auto"/>
            <w:bottom w:val="none" w:sz="0" w:space="0" w:color="auto"/>
            <w:right w:val="none" w:sz="0" w:space="0" w:color="auto"/>
          </w:divBdr>
        </w:div>
        <w:div w:id="1387334491">
          <w:marLeft w:val="640"/>
          <w:marRight w:val="0"/>
          <w:marTop w:val="0"/>
          <w:marBottom w:val="0"/>
          <w:divBdr>
            <w:top w:val="none" w:sz="0" w:space="0" w:color="auto"/>
            <w:left w:val="none" w:sz="0" w:space="0" w:color="auto"/>
            <w:bottom w:val="none" w:sz="0" w:space="0" w:color="auto"/>
            <w:right w:val="none" w:sz="0" w:space="0" w:color="auto"/>
          </w:divBdr>
        </w:div>
        <w:div w:id="477768754">
          <w:marLeft w:val="640"/>
          <w:marRight w:val="0"/>
          <w:marTop w:val="0"/>
          <w:marBottom w:val="0"/>
          <w:divBdr>
            <w:top w:val="none" w:sz="0" w:space="0" w:color="auto"/>
            <w:left w:val="none" w:sz="0" w:space="0" w:color="auto"/>
            <w:bottom w:val="none" w:sz="0" w:space="0" w:color="auto"/>
            <w:right w:val="none" w:sz="0" w:space="0" w:color="auto"/>
          </w:divBdr>
        </w:div>
        <w:div w:id="134492936">
          <w:marLeft w:val="640"/>
          <w:marRight w:val="0"/>
          <w:marTop w:val="0"/>
          <w:marBottom w:val="0"/>
          <w:divBdr>
            <w:top w:val="none" w:sz="0" w:space="0" w:color="auto"/>
            <w:left w:val="none" w:sz="0" w:space="0" w:color="auto"/>
            <w:bottom w:val="none" w:sz="0" w:space="0" w:color="auto"/>
            <w:right w:val="none" w:sz="0" w:space="0" w:color="auto"/>
          </w:divBdr>
        </w:div>
        <w:div w:id="1336808080">
          <w:marLeft w:val="640"/>
          <w:marRight w:val="0"/>
          <w:marTop w:val="0"/>
          <w:marBottom w:val="0"/>
          <w:divBdr>
            <w:top w:val="none" w:sz="0" w:space="0" w:color="auto"/>
            <w:left w:val="none" w:sz="0" w:space="0" w:color="auto"/>
            <w:bottom w:val="none" w:sz="0" w:space="0" w:color="auto"/>
            <w:right w:val="none" w:sz="0" w:space="0" w:color="auto"/>
          </w:divBdr>
        </w:div>
        <w:div w:id="1019964559">
          <w:marLeft w:val="640"/>
          <w:marRight w:val="0"/>
          <w:marTop w:val="0"/>
          <w:marBottom w:val="0"/>
          <w:divBdr>
            <w:top w:val="none" w:sz="0" w:space="0" w:color="auto"/>
            <w:left w:val="none" w:sz="0" w:space="0" w:color="auto"/>
            <w:bottom w:val="none" w:sz="0" w:space="0" w:color="auto"/>
            <w:right w:val="none" w:sz="0" w:space="0" w:color="auto"/>
          </w:divBdr>
        </w:div>
        <w:div w:id="1579053458">
          <w:marLeft w:val="640"/>
          <w:marRight w:val="0"/>
          <w:marTop w:val="0"/>
          <w:marBottom w:val="0"/>
          <w:divBdr>
            <w:top w:val="none" w:sz="0" w:space="0" w:color="auto"/>
            <w:left w:val="none" w:sz="0" w:space="0" w:color="auto"/>
            <w:bottom w:val="none" w:sz="0" w:space="0" w:color="auto"/>
            <w:right w:val="none" w:sz="0" w:space="0" w:color="auto"/>
          </w:divBdr>
        </w:div>
        <w:div w:id="542135517">
          <w:marLeft w:val="640"/>
          <w:marRight w:val="0"/>
          <w:marTop w:val="0"/>
          <w:marBottom w:val="0"/>
          <w:divBdr>
            <w:top w:val="none" w:sz="0" w:space="0" w:color="auto"/>
            <w:left w:val="none" w:sz="0" w:space="0" w:color="auto"/>
            <w:bottom w:val="none" w:sz="0" w:space="0" w:color="auto"/>
            <w:right w:val="none" w:sz="0" w:space="0" w:color="auto"/>
          </w:divBdr>
        </w:div>
        <w:div w:id="1288203466">
          <w:marLeft w:val="640"/>
          <w:marRight w:val="0"/>
          <w:marTop w:val="0"/>
          <w:marBottom w:val="0"/>
          <w:divBdr>
            <w:top w:val="none" w:sz="0" w:space="0" w:color="auto"/>
            <w:left w:val="none" w:sz="0" w:space="0" w:color="auto"/>
            <w:bottom w:val="none" w:sz="0" w:space="0" w:color="auto"/>
            <w:right w:val="none" w:sz="0" w:space="0" w:color="auto"/>
          </w:divBdr>
        </w:div>
        <w:div w:id="415371581">
          <w:marLeft w:val="640"/>
          <w:marRight w:val="0"/>
          <w:marTop w:val="0"/>
          <w:marBottom w:val="0"/>
          <w:divBdr>
            <w:top w:val="none" w:sz="0" w:space="0" w:color="auto"/>
            <w:left w:val="none" w:sz="0" w:space="0" w:color="auto"/>
            <w:bottom w:val="none" w:sz="0" w:space="0" w:color="auto"/>
            <w:right w:val="none" w:sz="0" w:space="0" w:color="auto"/>
          </w:divBdr>
        </w:div>
        <w:div w:id="1289622547">
          <w:marLeft w:val="640"/>
          <w:marRight w:val="0"/>
          <w:marTop w:val="0"/>
          <w:marBottom w:val="0"/>
          <w:divBdr>
            <w:top w:val="none" w:sz="0" w:space="0" w:color="auto"/>
            <w:left w:val="none" w:sz="0" w:space="0" w:color="auto"/>
            <w:bottom w:val="none" w:sz="0" w:space="0" w:color="auto"/>
            <w:right w:val="none" w:sz="0" w:space="0" w:color="auto"/>
          </w:divBdr>
        </w:div>
        <w:div w:id="956521043">
          <w:marLeft w:val="640"/>
          <w:marRight w:val="0"/>
          <w:marTop w:val="0"/>
          <w:marBottom w:val="0"/>
          <w:divBdr>
            <w:top w:val="none" w:sz="0" w:space="0" w:color="auto"/>
            <w:left w:val="none" w:sz="0" w:space="0" w:color="auto"/>
            <w:bottom w:val="none" w:sz="0" w:space="0" w:color="auto"/>
            <w:right w:val="none" w:sz="0" w:space="0" w:color="auto"/>
          </w:divBdr>
        </w:div>
        <w:div w:id="1477264389">
          <w:marLeft w:val="640"/>
          <w:marRight w:val="0"/>
          <w:marTop w:val="0"/>
          <w:marBottom w:val="0"/>
          <w:divBdr>
            <w:top w:val="none" w:sz="0" w:space="0" w:color="auto"/>
            <w:left w:val="none" w:sz="0" w:space="0" w:color="auto"/>
            <w:bottom w:val="none" w:sz="0" w:space="0" w:color="auto"/>
            <w:right w:val="none" w:sz="0" w:space="0" w:color="auto"/>
          </w:divBdr>
        </w:div>
        <w:div w:id="38089618">
          <w:marLeft w:val="640"/>
          <w:marRight w:val="0"/>
          <w:marTop w:val="0"/>
          <w:marBottom w:val="0"/>
          <w:divBdr>
            <w:top w:val="none" w:sz="0" w:space="0" w:color="auto"/>
            <w:left w:val="none" w:sz="0" w:space="0" w:color="auto"/>
            <w:bottom w:val="none" w:sz="0" w:space="0" w:color="auto"/>
            <w:right w:val="none" w:sz="0" w:space="0" w:color="auto"/>
          </w:divBdr>
        </w:div>
        <w:div w:id="43725631">
          <w:marLeft w:val="640"/>
          <w:marRight w:val="0"/>
          <w:marTop w:val="0"/>
          <w:marBottom w:val="0"/>
          <w:divBdr>
            <w:top w:val="none" w:sz="0" w:space="0" w:color="auto"/>
            <w:left w:val="none" w:sz="0" w:space="0" w:color="auto"/>
            <w:bottom w:val="none" w:sz="0" w:space="0" w:color="auto"/>
            <w:right w:val="none" w:sz="0" w:space="0" w:color="auto"/>
          </w:divBdr>
        </w:div>
        <w:div w:id="469977082">
          <w:marLeft w:val="640"/>
          <w:marRight w:val="0"/>
          <w:marTop w:val="0"/>
          <w:marBottom w:val="0"/>
          <w:divBdr>
            <w:top w:val="none" w:sz="0" w:space="0" w:color="auto"/>
            <w:left w:val="none" w:sz="0" w:space="0" w:color="auto"/>
            <w:bottom w:val="none" w:sz="0" w:space="0" w:color="auto"/>
            <w:right w:val="none" w:sz="0" w:space="0" w:color="auto"/>
          </w:divBdr>
        </w:div>
        <w:div w:id="1296255025">
          <w:marLeft w:val="640"/>
          <w:marRight w:val="0"/>
          <w:marTop w:val="0"/>
          <w:marBottom w:val="0"/>
          <w:divBdr>
            <w:top w:val="none" w:sz="0" w:space="0" w:color="auto"/>
            <w:left w:val="none" w:sz="0" w:space="0" w:color="auto"/>
            <w:bottom w:val="none" w:sz="0" w:space="0" w:color="auto"/>
            <w:right w:val="none" w:sz="0" w:space="0" w:color="auto"/>
          </w:divBdr>
        </w:div>
        <w:div w:id="247464345">
          <w:marLeft w:val="640"/>
          <w:marRight w:val="0"/>
          <w:marTop w:val="0"/>
          <w:marBottom w:val="0"/>
          <w:divBdr>
            <w:top w:val="none" w:sz="0" w:space="0" w:color="auto"/>
            <w:left w:val="none" w:sz="0" w:space="0" w:color="auto"/>
            <w:bottom w:val="none" w:sz="0" w:space="0" w:color="auto"/>
            <w:right w:val="none" w:sz="0" w:space="0" w:color="auto"/>
          </w:divBdr>
        </w:div>
        <w:div w:id="1631470964">
          <w:marLeft w:val="640"/>
          <w:marRight w:val="0"/>
          <w:marTop w:val="0"/>
          <w:marBottom w:val="0"/>
          <w:divBdr>
            <w:top w:val="none" w:sz="0" w:space="0" w:color="auto"/>
            <w:left w:val="none" w:sz="0" w:space="0" w:color="auto"/>
            <w:bottom w:val="none" w:sz="0" w:space="0" w:color="auto"/>
            <w:right w:val="none" w:sz="0" w:space="0" w:color="auto"/>
          </w:divBdr>
        </w:div>
        <w:div w:id="519514826">
          <w:marLeft w:val="640"/>
          <w:marRight w:val="0"/>
          <w:marTop w:val="0"/>
          <w:marBottom w:val="0"/>
          <w:divBdr>
            <w:top w:val="none" w:sz="0" w:space="0" w:color="auto"/>
            <w:left w:val="none" w:sz="0" w:space="0" w:color="auto"/>
            <w:bottom w:val="none" w:sz="0" w:space="0" w:color="auto"/>
            <w:right w:val="none" w:sz="0" w:space="0" w:color="auto"/>
          </w:divBdr>
        </w:div>
        <w:div w:id="242447513">
          <w:marLeft w:val="640"/>
          <w:marRight w:val="0"/>
          <w:marTop w:val="0"/>
          <w:marBottom w:val="0"/>
          <w:divBdr>
            <w:top w:val="none" w:sz="0" w:space="0" w:color="auto"/>
            <w:left w:val="none" w:sz="0" w:space="0" w:color="auto"/>
            <w:bottom w:val="none" w:sz="0" w:space="0" w:color="auto"/>
            <w:right w:val="none" w:sz="0" w:space="0" w:color="auto"/>
          </w:divBdr>
        </w:div>
        <w:div w:id="880939623">
          <w:marLeft w:val="640"/>
          <w:marRight w:val="0"/>
          <w:marTop w:val="0"/>
          <w:marBottom w:val="0"/>
          <w:divBdr>
            <w:top w:val="none" w:sz="0" w:space="0" w:color="auto"/>
            <w:left w:val="none" w:sz="0" w:space="0" w:color="auto"/>
            <w:bottom w:val="none" w:sz="0" w:space="0" w:color="auto"/>
            <w:right w:val="none" w:sz="0" w:space="0" w:color="auto"/>
          </w:divBdr>
        </w:div>
        <w:div w:id="2118333164">
          <w:marLeft w:val="640"/>
          <w:marRight w:val="0"/>
          <w:marTop w:val="0"/>
          <w:marBottom w:val="0"/>
          <w:divBdr>
            <w:top w:val="none" w:sz="0" w:space="0" w:color="auto"/>
            <w:left w:val="none" w:sz="0" w:space="0" w:color="auto"/>
            <w:bottom w:val="none" w:sz="0" w:space="0" w:color="auto"/>
            <w:right w:val="none" w:sz="0" w:space="0" w:color="auto"/>
          </w:divBdr>
        </w:div>
        <w:div w:id="778598071">
          <w:marLeft w:val="640"/>
          <w:marRight w:val="0"/>
          <w:marTop w:val="0"/>
          <w:marBottom w:val="0"/>
          <w:divBdr>
            <w:top w:val="none" w:sz="0" w:space="0" w:color="auto"/>
            <w:left w:val="none" w:sz="0" w:space="0" w:color="auto"/>
            <w:bottom w:val="none" w:sz="0" w:space="0" w:color="auto"/>
            <w:right w:val="none" w:sz="0" w:space="0" w:color="auto"/>
          </w:divBdr>
        </w:div>
        <w:div w:id="1904289095">
          <w:marLeft w:val="640"/>
          <w:marRight w:val="0"/>
          <w:marTop w:val="0"/>
          <w:marBottom w:val="0"/>
          <w:divBdr>
            <w:top w:val="none" w:sz="0" w:space="0" w:color="auto"/>
            <w:left w:val="none" w:sz="0" w:space="0" w:color="auto"/>
            <w:bottom w:val="none" w:sz="0" w:space="0" w:color="auto"/>
            <w:right w:val="none" w:sz="0" w:space="0" w:color="auto"/>
          </w:divBdr>
        </w:div>
        <w:div w:id="559100093">
          <w:marLeft w:val="640"/>
          <w:marRight w:val="0"/>
          <w:marTop w:val="0"/>
          <w:marBottom w:val="0"/>
          <w:divBdr>
            <w:top w:val="none" w:sz="0" w:space="0" w:color="auto"/>
            <w:left w:val="none" w:sz="0" w:space="0" w:color="auto"/>
            <w:bottom w:val="none" w:sz="0" w:space="0" w:color="auto"/>
            <w:right w:val="none" w:sz="0" w:space="0" w:color="auto"/>
          </w:divBdr>
        </w:div>
        <w:div w:id="1774084374">
          <w:marLeft w:val="640"/>
          <w:marRight w:val="0"/>
          <w:marTop w:val="0"/>
          <w:marBottom w:val="0"/>
          <w:divBdr>
            <w:top w:val="none" w:sz="0" w:space="0" w:color="auto"/>
            <w:left w:val="none" w:sz="0" w:space="0" w:color="auto"/>
            <w:bottom w:val="none" w:sz="0" w:space="0" w:color="auto"/>
            <w:right w:val="none" w:sz="0" w:space="0" w:color="auto"/>
          </w:divBdr>
        </w:div>
        <w:div w:id="924607840">
          <w:marLeft w:val="640"/>
          <w:marRight w:val="0"/>
          <w:marTop w:val="0"/>
          <w:marBottom w:val="0"/>
          <w:divBdr>
            <w:top w:val="none" w:sz="0" w:space="0" w:color="auto"/>
            <w:left w:val="none" w:sz="0" w:space="0" w:color="auto"/>
            <w:bottom w:val="none" w:sz="0" w:space="0" w:color="auto"/>
            <w:right w:val="none" w:sz="0" w:space="0" w:color="auto"/>
          </w:divBdr>
        </w:div>
        <w:div w:id="927620405">
          <w:marLeft w:val="640"/>
          <w:marRight w:val="0"/>
          <w:marTop w:val="0"/>
          <w:marBottom w:val="0"/>
          <w:divBdr>
            <w:top w:val="none" w:sz="0" w:space="0" w:color="auto"/>
            <w:left w:val="none" w:sz="0" w:space="0" w:color="auto"/>
            <w:bottom w:val="none" w:sz="0" w:space="0" w:color="auto"/>
            <w:right w:val="none" w:sz="0" w:space="0" w:color="auto"/>
          </w:divBdr>
        </w:div>
        <w:div w:id="1646736862">
          <w:marLeft w:val="640"/>
          <w:marRight w:val="0"/>
          <w:marTop w:val="0"/>
          <w:marBottom w:val="0"/>
          <w:divBdr>
            <w:top w:val="none" w:sz="0" w:space="0" w:color="auto"/>
            <w:left w:val="none" w:sz="0" w:space="0" w:color="auto"/>
            <w:bottom w:val="none" w:sz="0" w:space="0" w:color="auto"/>
            <w:right w:val="none" w:sz="0" w:space="0" w:color="auto"/>
          </w:divBdr>
        </w:div>
        <w:div w:id="539243890">
          <w:marLeft w:val="640"/>
          <w:marRight w:val="0"/>
          <w:marTop w:val="0"/>
          <w:marBottom w:val="0"/>
          <w:divBdr>
            <w:top w:val="none" w:sz="0" w:space="0" w:color="auto"/>
            <w:left w:val="none" w:sz="0" w:space="0" w:color="auto"/>
            <w:bottom w:val="none" w:sz="0" w:space="0" w:color="auto"/>
            <w:right w:val="none" w:sz="0" w:space="0" w:color="auto"/>
          </w:divBdr>
        </w:div>
        <w:div w:id="2045867152">
          <w:marLeft w:val="640"/>
          <w:marRight w:val="0"/>
          <w:marTop w:val="0"/>
          <w:marBottom w:val="0"/>
          <w:divBdr>
            <w:top w:val="none" w:sz="0" w:space="0" w:color="auto"/>
            <w:left w:val="none" w:sz="0" w:space="0" w:color="auto"/>
            <w:bottom w:val="none" w:sz="0" w:space="0" w:color="auto"/>
            <w:right w:val="none" w:sz="0" w:space="0" w:color="auto"/>
          </w:divBdr>
        </w:div>
        <w:div w:id="1727026936">
          <w:marLeft w:val="640"/>
          <w:marRight w:val="0"/>
          <w:marTop w:val="0"/>
          <w:marBottom w:val="0"/>
          <w:divBdr>
            <w:top w:val="none" w:sz="0" w:space="0" w:color="auto"/>
            <w:left w:val="none" w:sz="0" w:space="0" w:color="auto"/>
            <w:bottom w:val="none" w:sz="0" w:space="0" w:color="auto"/>
            <w:right w:val="none" w:sz="0" w:space="0" w:color="auto"/>
          </w:divBdr>
        </w:div>
        <w:div w:id="173887006">
          <w:marLeft w:val="640"/>
          <w:marRight w:val="0"/>
          <w:marTop w:val="0"/>
          <w:marBottom w:val="0"/>
          <w:divBdr>
            <w:top w:val="none" w:sz="0" w:space="0" w:color="auto"/>
            <w:left w:val="none" w:sz="0" w:space="0" w:color="auto"/>
            <w:bottom w:val="none" w:sz="0" w:space="0" w:color="auto"/>
            <w:right w:val="none" w:sz="0" w:space="0" w:color="auto"/>
          </w:divBdr>
        </w:div>
        <w:div w:id="117571591">
          <w:marLeft w:val="640"/>
          <w:marRight w:val="0"/>
          <w:marTop w:val="0"/>
          <w:marBottom w:val="0"/>
          <w:divBdr>
            <w:top w:val="none" w:sz="0" w:space="0" w:color="auto"/>
            <w:left w:val="none" w:sz="0" w:space="0" w:color="auto"/>
            <w:bottom w:val="none" w:sz="0" w:space="0" w:color="auto"/>
            <w:right w:val="none" w:sz="0" w:space="0" w:color="auto"/>
          </w:divBdr>
        </w:div>
        <w:div w:id="240481428">
          <w:marLeft w:val="640"/>
          <w:marRight w:val="0"/>
          <w:marTop w:val="0"/>
          <w:marBottom w:val="0"/>
          <w:divBdr>
            <w:top w:val="none" w:sz="0" w:space="0" w:color="auto"/>
            <w:left w:val="none" w:sz="0" w:space="0" w:color="auto"/>
            <w:bottom w:val="none" w:sz="0" w:space="0" w:color="auto"/>
            <w:right w:val="none" w:sz="0" w:space="0" w:color="auto"/>
          </w:divBdr>
        </w:div>
        <w:div w:id="1793740534">
          <w:marLeft w:val="640"/>
          <w:marRight w:val="0"/>
          <w:marTop w:val="0"/>
          <w:marBottom w:val="0"/>
          <w:divBdr>
            <w:top w:val="none" w:sz="0" w:space="0" w:color="auto"/>
            <w:left w:val="none" w:sz="0" w:space="0" w:color="auto"/>
            <w:bottom w:val="none" w:sz="0" w:space="0" w:color="auto"/>
            <w:right w:val="none" w:sz="0" w:space="0" w:color="auto"/>
          </w:divBdr>
        </w:div>
        <w:div w:id="1338924169">
          <w:marLeft w:val="640"/>
          <w:marRight w:val="0"/>
          <w:marTop w:val="0"/>
          <w:marBottom w:val="0"/>
          <w:divBdr>
            <w:top w:val="none" w:sz="0" w:space="0" w:color="auto"/>
            <w:left w:val="none" w:sz="0" w:space="0" w:color="auto"/>
            <w:bottom w:val="none" w:sz="0" w:space="0" w:color="auto"/>
            <w:right w:val="none" w:sz="0" w:space="0" w:color="auto"/>
          </w:divBdr>
        </w:div>
        <w:div w:id="242689399">
          <w:marLeft w:val="640"/>
          <w:marRight w:val="0"/>
          <w:marTop w:val="0"/>
          <w:marBottom w:val="0"/>
          <w:divBdr>
            <w:top w:val="none" w:sz="0" w:space="0" w:color="auto"/>
            <w:left w:val="none" w:sz="0" w:space="0" w:color="auto"/>
            <w:bottom w:val="none" w:sz="0" w:space="0" w:color="auto"/>
            <w:right w:val="none" w:sz="0" w:space="0" w:color="auto"/>
          </w:divBdr>
        </w:div>
        <w:div w:id="1809318996">
          <w:marLeft w:val="640"/>
          <w:marRight w:val="0"/>
          <w:marTop w:val="0"/>
          <w:marBottom w:val="0"/>
          <w:divBdr>
            <w:top w:val="none" w:sz="0" w:space="0" w:color="auto"/>
            <w:left w:val="none" w:sz="0" w:space="0" w:color="auto"/>
            <w:bottom w:val="none" w:sz="0" w:space="0" w:color="auto"/>
            <w:right w:val="none" w:sz="0" w:space="0" w:color="auto"/>
          </w:divBdr>
        </w:div>
        <w:div w:id="180164032">
          <w:marLeft w:val="640"/>
          <w:marRight w:val="0"/>
          <w:marTop w:val="0"/>
          <w:marBottom w:val="0"/>
          <w:divBdr>
            <w:top w:val="none" w:sz="0" w:space="0" w:color="auto"/>
            <w:left w:val="none" w:sz="0" w:space="0" w:color="auto"/>
            <w:bottom w:val="none" w:sz="0" w:space="0" w:color="auto"/>
            <w:right w:val="none" w:sz="0" w:space="0" w:color="auto"/>
          </w:divBdr>
        </w:div>
        <w:div w:id="15425878">
          <w:marLeft w:val="640"/>
          <w:marRight w:val="0"/>
          <w:marTop w:val="0"/>
          <w:marBottom w:val="0"/>
          <w:divBdr>
            <w:top w:val="none" w:sz="0" w:space="0" w:color="auto"/>
            <w:left w:val="none" w:sz="0" w:space="0" w:color="auto"/>
            <w:bottom w:val="none" w:sz="0" w:space="0" w:color="auto"/>
            <w:right w:val="none" w:sz="0" w:space="0" w:color="auto"/>
          </w:divBdr>
        </w:div>
        <w:div w:id="1166437861">
          <w:marLeft w:val="640"/>
          <w:marRight w:val="0"/>
          <w:marTop w:val="0"/>
          <w:marBottom w:val="0"/>
          <w:divBdr>
            <w:top w:val="none" w:sz="0" w:space="0" w:color="auto"/>
            <w:left w:val="none" w:sz="0" w:space="0" w:color="auto"/>
            <w:bottom w:val="none" w:sz="0" w:space="0" w:color="auto"/>
            <w:right w:val="none" w:sz="0" w:space="0" w:color="auto"/>
          </w:divBdr>
        </w:div>
        <w:div w:id="244923083">
          <w:marLeft w:val="640"/>
          <w:marRight w:val="0"/>
          <w:marTop w:val="0"/>
          <w:marBottom w:val="0"/>
          <w:divBdr>
            <w:top w:val="none" w:sz="0" w:space="0" w:color="auto"/>
            <w:left w:val="none" w:sz="0" w:space="0" w:color="auto"/>
            <w:bottom w:val="none" w:sz="0" w:space="0" w:color="auto"/>
            <w:right w:val="none" w:sz="0" w:space="0" w:color="auto"/>
          </w:divBdr>
        </w:div>
        <w:div w:id="231159299">
          <w:marLeft w:val="640"/>
          <w:marRight w:val="0"/>
          <w:marTop w:val="0"/>
          <w:marBottom w:val="0"/>
          <w:divBdr>
            <w:top w:val="none" w:sz="0" w:space="0" w:color="auto"/>
            <w:left w:val="none" w:sz="0" w:space="0" w:color="auto"/>
            <w:bottom w:val="none" w:sz="0" w:space="0" w:color="auto"/>
            <w:right w:val="none" w:sz="0" w:space="0" w:color="auto"/>
          </w:divBdr>
        </w:div>
        <w:div w:id="461046954">
          <w:marLeft w:val="640"/>
          <w:marRight w:val="0"/>
          <w:marTop w:val="0"/>
          <w:marBottom w:val="0"/>
          <w:divBdr>
            <w:top w:val="none" w:sz="0" w:space="0" w:color="auto"/>
            <w:left w:val="none" w:sz="0" w:space="0" w:color="auto"/>
            <w:bottom w:val="none" w:sz="0" w:space="0" w:color="auto"/>
            <w:right w:val="none" w:sz="0" w:space="0" w:color="auto"/>
          </w:divBdr>
        </w:div>
        <w:div w:id="1897162269">
          <w:marLeft w:val="640"/>
          <w:marRight w:val="0"/>
          <w:marTop w:val="0"/>
          <w:marBottom w:val="0"/>
          <w:divBdr>
            <w:top w:val="none" w:sz="0" w:space="0" w:color="auto"/>
            <w:left w:val="none" w:sz="0" w:space="0" w:color="auto"/>
            <w:bottom w:val="none" w:sz="0" w:space="0" w:color="auto"/>
            <w:right w:val="none" w:sz="0" w:space="0" w:color="auto"/>
          </w:divBdr>
        </w:div>
        <w:div w:id="241641369">
          <w:marLeft w:val="640"/>
          <w:marRight w:val="0"/>
          <w:marTop w:val="0"/>
          <w:marBottom w:val="0"/>
          <w:divBdr>
            <w:top w:val="none" w:sz="0" w:space="0" w:color="auto"/>
            <w:left w:val="none" w:sz="0" w:space="0" w:color="auto"/>
            <w:bottom w:val="none" w:sz="0" w:space="0" w:color="auto"/>
            <w:right w:val="none" w:sz="0" w:space="0" w:color="auto"/>
          </w:divBdr>
        </w:div>
        <w:div w:id="899365656">
          <w:marLeft w:val="640"/>
          <w:marRight w:val="0"/>
          <w:marTop w:val="0"/>
          <w:marBottom w:val="0"/>
          <w:divBdr>
            <w:top w:val="none" w:sz="0" w:space="0" w:color="auto"/>
            <w:left w:val="none" w:sz="0" w:space="0" w:color="auto"/>
            <w:bottom w:val="none" w:sz="0" w:space="0" w:color="auto"/>
            <w:right w:val="none" w:sz="0" w:space="0" w:color="auto"/>
          </w:divBdr>
        </w:div>
        <w:div w:id="475534449">
          <w:marLeft w:val="640"/>
          <w:marRight w:val="0"/>
          <w:marTop w:val="0"/>
          <w:marBottom w:val="0"/>
          <w:divBdr>
            <w:top w:val="none" w:sz="0" w:space="0" w:color="auto"/>
            <w:left w:val="none" w:sz="0" w:space="0" w:color="auto"/>
            <w:bottom w:val="none" w:sz="0" w:space="0" w:color="auto"/>
            <w:right w:val="none" w:sz="0" w:space="0" w:color="auto"/>
          </w:divBdr>
        </w:div>
        <w:div w:id="1182545513">
          <w:marLeft w:val="640"/>
          <w:marRight w:val="0"/>
          <w:marTop w:val="0"/>
          <w:marBottom w:val="0"/>
          <w:divBdr>
            <w:top w:val="none" w:sz="0" w:space="0" w:color="auto"/>
            <w:left w:val="none" w:sz="0" w:space="0" w:color="auto"/>
            <w:bottom w:val="none" w:sz="0" w:space="0" w:color="auto"/>
            <w:right w:val="none" w:sz="0" w:space="0" w:color="auto"/>
          </w:divBdr>
        </w:div>
        <w:div w:id="2101247925">
          <w:marLeft w:val="640"/>
          <w:marRight w:val="0"/>
          <w:marTop w:val="0"/>
          <w:marBottom w:val="0"/>
          <w:divBdr>
            <w:top w:val="none" w:sz="0" w:space="0" w:color="auto"/>
            <w:left w:val="none" w:sz="0" w:space="0" w:color="auto"/>
            <w:bottom w:val="none" w:sz="0" w:space="0" w:color="auto"/>
            <w:right w:val="none" w:sz="0" w:space="0" w:color="auto"/>
          </w:divBdr>
        </w:div>
        <w:div w:id="1961107153">
          <w:marLeft w:val="640"/>
          <w:marRight w:val="0"/>
          <w:marTop w:val="0"/>
          <w:marBottom w:val="0"/>
          <w:divBdr>
            <w:top w:val="none" w:sz="0" w:space="0" w:color="auto"/>
            <w:left w:val="none" w:sz="0" w:space="0" w:color="auto"/>
            <w:bottom w:val="none" w:sz="0" w:space="0" w:color="auto"/>
            <w:right w:val="none" w:sz="0" w:space="0" w:color="auto"/>
          </w:divBdr>
        </w:div>
        <w:div w:id="1455900736">
          <w:marLeft w:val="640"/>
          <w:marRight w:val="0"/>
          <w:marTop w:val="0"/>
          <w:marBottom w:val="0"/>
          <w:divBdr>
            <w:top w:val="none" w:sz="0" w:space="0" w:color="auto"/>
            <w:left w:val="none" w:sz="0" w:space="0" w:color="auto"/>
            <w:bottom w:val="none" w:sz="0" w:space="0" w:color="auto"/>
            <w:right w:val="none" w:sz="0" w:space="0" w:color="auto"/>
          </w:divBdr>
        </w:div>
        <w:div w:id="1784499231">
          <w:marLeft w:val="640"/>
          <w:marRight w:val="0"/>
          <w:marTop w:val="0"/>
          <w:marBottom w:val="0"/>
          <w:divBdr>
            <w:top w:val="none" w:sz="0" w:space="0" w:color="auto"/>
            <w:left w:val="none" w:sz="0" w:space="0" w:color="auto"/>
            <w:bottom w:val="none" w:sz="0" w:space="0" w:color="auto"/>
            <w:right w:val="none" w:sz="0" w:space="0" w:color="auto"/>
          </w:divBdr>
        </w:div>
        <w:div w:id="1370375699">
          <w:marLeft w:val="640"/>
          <w:marRight w:val="0"/>
          <w:marTop w:val="0"/>
          <w:marBottom w:val="0"/>
          <w:divBdr>
            <w:top w:val="none" w:sz="0" w:space="0" w:color="auto"/>
            <w:left w:val="none" w:sz="0" w:space="0" w:color="auto"/>
            <w:bottom w:val="none" w:sz="0" w:space="0" w:color="auto"/>
            <w:right w:val="none" w:sz="0" w:space="0" w:color="auto"/>
          </w:divBdr>
        </w:div>
        <w:div w:id="1544176608">
          <w:marLeft w:val="640"/>
          <w:marRight w:val="0"/>
          <w:marTop w:val="0"/>
          <w:marBottom w:val="0"/>
          <w:divBdr>
            <w:top w:val="none" w:sz="0" w:space="0" w:color="auto"/>
            <w:left w:val="none" w:sz="0" w:space="0" w:color="auto"/>
            <w:bottom w:val="none" w:sz="0" w:space="0" w:color="auto"/>
            <w:right w:val="none" w:sz="0" w:space="0" w:color="auto"/>
          </w:divBdr>
        </w:div>
        <w:div w:id="2054770488">
          <w:marLeft w:val="640"/>
          <w:marRight w:val="0"/>
          <w:marTop w:val="0"/>
          <w:marBottom w:val="0"/>
          <w:divBdr>
            <w:top w:val="none" w:sz="0" w:space="0" w:color="auto"/>
            <w:left w:val="none" w:sz="0" w:space="0" w:color="auto"/>
            <w:bottom w:val="none" w:sz="0" w:space="0" w:color="auto"/>
            <w:right w:val="none" w:sz="0" w:space="0" w:color="auto"/>
          </w:divBdr>
        </w:div>
        <w:div w:id="977563625">
          <w:marLeft w:val="640"/>
          <w:marRight w:val="0"/>
          <w:marTop w:val="0"/>
          <w:marBottom w:val="0"/>
          <w:divBdr>
            <w:top w:val="none" w:sz="0" w:space="0" w:color="auto"/>
            <w:left w:val="none" w:sz="0" w:space="0" w:color="auto"/>
            <w:bottom w:val="none" w:sz="0" w:space="0" w:color="auto"/>
            <w:right w:val="none" w:sz="0" w:space="0" w:color="auto"/>
          </w:divBdr>
        </w:div>
        <w:div w:id="1433623696">
          <w:marLeft w:val="640"/>
          <w:marRight w:val="0"/>
          <w:marTop w:val="0"/>
          <w:marBottom w:val="0"/>
          <w:divBdr>
            <w:top w:val="none" w:sz="0" w:space="0" w:color="auto"/>
            <w:left w:val="none" w:sz="0" w:space="0" w:color="auto"/>
            <w:bottom w:val="none" w:sz="0" w:space="0" w:color="auto"/>
            <w:right w:val="none" w:sz="0" w:space="0" w:color="auto"/>
          </w:divBdr>
        </w:div>
        <w:div w:id="467164881">
          <w:marLeft w:val="640"/>
          <w:marRight w:val="0"/>
          <w:marTop w:val="0"/>
          <w:marBottom w:val="0"/>
          <w:divBdr>
            <w:top w:val="none" w:sz="0" w:space="0" w:color="auto"/>
            <w:left w:val="none" w:sz="0" w:space="0" w:color="auto"/>
            <w:bottom w:val="none" w:sz="0" w:space="0" w:color="auto"/>
            <w:right w:val="none" w:sz="0" w:space="0" w:color="auto"/>
          </w:divBdr>
        </w:div>
        <w:div w:id="438910407">
          <w:marLeft w:val="640"/>
          <w:marRight w:val="0"/>
          <w:marTop w:val="0"/>
          <w:marBottom w:val="0"/>
          <w:divBdr>
            <w:top w:val="none" w:sz="0" w:space="0" w:color="auto"/>
            <w:left w:val="none" w:sz="0" w:space="0" w:color="auto"/>
            <w:bottom w:val="none" w:sz="0" w:space="0" w:color="auto"/>
            <w:right w:val="none" w:sz="0" w:space="0" w:color="auto"/>
          </w:divBdr>
        </w:div>
        <w:div w:id="117535559">
          <w:marLeft w:val="640"/>
          <w:marRight w:val="0"/>
          <w:marTop w:val="0"/>
          <w:marBottom w:val="0"/>
          <w:divBdr>
            <w:top w:val="none" w:sz="0" w:space="0" w:color="auto"/>
            <w:left w:val="none" w:sz="0" w:space="0" w:color="auto"/>
            <w:bottom w:val="none" w:sz="0" w:space="0" w:color="auto"/>
            <w:right w:val="none" w:sz="0" w:space="0" w:color="auto"/>
          </w:divBdr>
        </w:div>
        <w:div w:id="241529461">
          <w:marLeft w:val="640"/>
          <w:marRight w:val="0"/>
          <w:marTop w:val="0"/>
          <w:marBottom w:val="0"/>
          <w:divBdr>
            <w:top w:val="none" w:sz="0" w:space="0" w:color="auto"/>
            <w:left w:val="none" w:sz="0" w:space="0" w:color="auto"/>
            <w:bottom w:val="none" w:sz="0" w:space="0" w:color="auto"/>
            <w:right w:val="none" w:sz="0" w:space="0" w:color="auto"/>
          </w:divBdr>
        </w:div>
        <w:div w:id="325715223">
          <w:marLeft w:val="640"/>
          <w:marRight w:val="0"/>
          <w:marTop w:val="0"/>
          <w:marBottom w:val="0"/>
          <w:divBdr>
            <w:top w:val="none" w:sz="0" w:space="0" w:color="auto"/>
            <w:left w:val="none" w:sz="0" w:space="0" w:color="auto"/>
            <w:bottom w:val="none" w:sz="0" w:space="0" w:color="auto"/>
            <w:right w:val="none" w:sz="0" w:space="0" w:color="auto"/>
          </w:divBdr>
        </w:div>
        <w:div w:id="1443457034">
          <w:marLeft w:val="640"/>
          <w:marRight w:val="0"/>
          <w:marTop w:val="0"/>
          <w:marBottom w:val="0"/>
          <w:divBdr>
            <w:top w:val="none" w:sz="0" w:space="0" w:color="auto"/>
            <w:left w:val="none" w:sz="0" w:space="0" w:color="auto"/>
            <w:bottom w:val="none" w:sz="0" w:space="0" w:color="auto"/>
            <w:right w:val="none" w:sz="0" w:space="0" w:color="auto"/>
          </w:divBdr>
        </w:div>
        <w:div w:id="1738556266">
          <w:marLeft w:val="640"/>
          <w:marRight w:val="0"/>
          <w:marTop w:val="0"/>
          <w:marBottom w:val="0"/>
          <w:divBdr>
            <w:top w:val="none" w:sz="0" w:space="0" w:color="auto"/>
            <w:left w:val="none" w:sz="0" w:space="0" w:color="auto"/>
            <w:bottom w:val="none" w:sz="0" w:space="0" w:color="auto"/>
            <w:right w:val="none" w:sz="0" w:space="0" w:color="auto"/>
          </w:divBdr>
        </w:div>
        <w:div w:id="1469276348">
          <w:marLeft w:val="640"/>
          <w:marRight w:val="0"/>
          <w:marTop w:val="0"/>
          <w:marBottom w:val="0"/>
          <w:divBdr>
            <w:top w:val="none" w:sz="0" w:space="0" w:color="auto"/>
            <w:left w:val="none" w:sz="0" w:space="0" w:color="auto"/>
            <w:bottom w:val="none" w:sz="0" w:space="0" w:color="auto"/>
            <w:right w:val="none" w:sz="0" w:space="0" w:color="auto"/>
          </w:divBdr>
        </w:div>
        <w:div w:id="777334497">
          <w:marLeft w:val="640"/>
          <w:marRight w:val="0"/>
          <w:marTop w:val="0"/>
          <w:marBottom w:val="0"/>
          <w:divBdr>
            <w:top w:val="none" w:sz="0" w:space="0" w:color="auto"/>
            <w:left w:val="none" w:sz="0" w:space="0" w:color="auto"/>
            <w:bottom w:val="none" w:sz="0" w:space="0" w:color="auto"/>
            <w:right w:val="none" w:sz="0" w:space="0" w:color="auto"/>
          </w:divBdr>
        </w:div>
        <w:div w:id="1925411081">
          <w:marLeft w:val="640"/>
          <w:marRight w:val="0"/>
          <w:marTop w:val="0"/>
          <w:marBottom w:val="0"/>
          <w:divBdr>
            <w:top w:val="none" w:sz="0" w:space="0" w:color="auto"/>
            <w:left w:val="none" w:sz="0" w:space="0" w:color="auto"/>
            <w:bottom w:val="none" w:sz="0" w:space="0" w:color="auto"/>
            <w:right w:val="none" w:sz="0" w:space="0" w:color="auto"/>
          </w:divBdr>
        </w:div>
        <w:div w:id="230894943">
          <w:marLeft w:val="640"/>
          <w:marRight w:val="0"/>
          <w:marTop w:val="0"/>
          <w:marBottom w:val="0"/>
          <w:divBdr>
            <w:top w:val="none" w:sz="0" w:space="0" w:color="auto"/>
            <w:left w:val="none" w:sz="0" w:space="0" w:color="auto"/>
            <w:bottom w:val="none" w:sz="0" w:space="0" w:color="auto"/>
            <w:right w:val="none" w:sz="0" w:space="0" w:color="auto"/>
          </w:divBdr>
        </w:div>
        <w:div w:id="561644168">
          <w:marLeft w:val="640"/>
          <w:marRight w:val="0"/>
          <w:marTop w:val="0"/>
          <w:marBottom w:val="0"/>
          <w:divBdr>
            <w:top w:val="none" w:sz="0" w:space="0" w:color="auto"/>
            <w:left w:val="none" w:sz="0" w:space="0" w:color="auto"/>
            <w:bottom w:val="none" w:sz="0" w:space="0" w:color="auto"/>
            <w:right w:val="none" w:sz="0" w:space="0" w:color="auto"/>
          </w:divBdr>
        </w:div>
        <w:div w:id="749430305">
          <w:marLeft w:val="640"/>
          <w:marRight w:val="0"/>
          <w:marTop w:val="0"/>
          <w:marBottom w:val="0"/>
          <w:divBdr>
            <w:top w:val="none" w:sz="0" w:space="0" w:color="auto"/>
            <w:left w:val="none" w:sz="0" w:space="0" w:color="auto"/>
            <w:bottom w:val="none" w:sz="0" w:space="0" w:color="auto"/>
            <w:right w:val="none" w:sz="0" w:space="0" w:color="auto"/>
          </w:divBdr>
        </w:div>
        <w:div w:id="755782088">
          <w:marLeft w:val="640"/>
          <w:marRight w:val="0"/>
          <w:marTop w:val="0"/>
          <w:marBottom w:val="0"/>
          <w:divBdr>
            <w:top w:val="none" w:sz="0" w:space="0" w:color="auto"/>
            <w:left w:val="none" w:sz="0" w:space="0" w:color="auto"/>
            <w:bottom w:val="none" w:sz="0" w:space="0" w:color="auto"/>
            <w:right w:val="none" w:sz="0" w:space="0" w:color="auto"/>
          </w:divBdr>
        </w:div>
        <w:div w:id="7297563">
          <w:marLeft w:val="640"/>
          <w:marRight w:val="0"/>
          <w:marTop w:val="0"/>
          <w:marBottom w:val="0"/>
          <w:divBdr>
            <w:top w:val="none" w:sz="0" w:space="0" w:color="auto"/>
            <w:left w:val="none" w:sz="0" w:space="0" w:color="auto"/>
            <w:bottom w:val="none" w:sz="0" w:space="0" w:color="auto"/>
            <w:right w:val="none" w:sz="0" w:space="0" w:color="auto"/>
          </w:divBdr>
        </w:div>
        <w:div w:id="1419910852">
          <w:marLeft w:val="640"/>
          <w:marRight w:val="0"/>
          <w:marTop w:val="0"/>
          <w:marBottom w:val="0"/>
          <w:divBdr>
            <w:top w:val="none" w:sz="0" w:space="0" w:color="auto"/>
            <w:left w:val="none" w:sz="0" w:space="0" w:color="auto"/>
            <w:bottom w:val="none" w:sz="0" w:space="0" w:color="auto"/>
            <w:right w:val="none" w:sz="0" w:space="0" w:color="auto"/>
          </w:divBdr>
        </w:div>
        <w:div w:id="1696075327">
          <w:marLeft w:val="640"/>
          <w:marRight w:val="0"/>
          <w:marTop w:val="0"/>
          <w:marBottom w:val="0"/>
          <w:divBdr>
            <w:top w:val="none" w:sz="0" w:space="0" w:color="auto"/>
            <w:left w:val="none" w:sz="0" w:space="0" w:color="auto"/>
            <w:bottom w:val="none" w:sz="0" w:space="0" w:color="auto"/>
            <w:right w:val="none" w:sz="0" w:space="0" w:color="auto"/>
          </w:divBdr>
        </w:div>
        <w:div w:id="481584649">
          <w:marLeft w:val="640"/>
          <w:marRight w:val="0"/>
          <w:marTop w:val="0"/>
          <w:marBottom w:val="0"/>
          <w:divBdr>
            <w:top w:val="none" w:sz="0" w:space="0" w:color="auto"/>
            <w:left w:val="none" w:sz="0" w:space="0" w:color="auto"/>
            <w:bottom w:val="none" w:sz="0" w:space="0" w:color="auto"/>
            <w:right w:val="none" w:sz="0" w:space="0" w:color="auto"/>
          </w:divBdr>
        </w:div>
        <w:div w:id="122701310">
          <w:marLeft w:val="640"/>
          <w:marRight w:val="0"/>
          <w:marTop w:val="0"/>
          <w:marBottom w:val="0"/>
          <w:divBdr>
            <w:top w:val="none" w:sz="0" w:space="0" w:color="auto"/>
            <w:left w:val="none" w:sz="0" w:space="0" w:color="auto"/>
            <w:bottom w:val="none" w:sz="0" w:space="0" w:color="auto"/>
            <w:right w:val="none" w:sz="0" w:space="0" w:color="auto"/>
          </w:divBdr>
        </w:div>
        <w:div w:id="1235119655">
          <w:marLeft w:val="640"/>
          <w:marRight w:val="0"/>
          <w:marTop w:val="0"/>
          <w:marBottom w:val="0"/>
          <w:divBdr>
            <w:top w:val="none" w:sz="0" w:space="0" w:color="auto"/>
            <w:left w:val="none" w:sz="0" w:space="0" w:color="auto"/>
            <w:bottom w:val="none" w:sz="0" w:space="0" w:color="auto"/>
            <w:right w:val="none" w:sz="0" w:space="0" w:color="auto"/>
          </w:divBdr>
        </w:div>
        <w:div w:id="2057661410">
          <w:marLeft w:val="640"/>
          <w:marRight w:val="0"/>
          <w:marTop w:val="0"/>
          <w:marBottom w:val="0"/>
          <w:divBdr>
            <w:top w:val="none" w:sz="0" w:space="0" w:color="auto"/>
            <w:left w:val="none" w:sz="0" w:space="0" w:color="auto"/>
            <w:bottom w:val="none" w:sz="0" w:space="0" w:color="auto"/>
            <w:right w:val="none" w:sz="0" w:space="0" w:color="auto"/>
          </w:divBdr>
        </w:div>
        <w:div w:id="1783843889">
          <w:marLeft w:val="640"/>
          <w:marRight w:val="0"/>
          <w:marTop w:val="0"/>
          <w:marBottom w:val="0"/>
          <w:divBdr>
            <w:top w:val="none" w:sz="0" w:space="0" w:color="auto"/>
            <w:left w:val="none" w:sz="0" w:space="0" w:color="auto"/>
            <w:bottom w:val="none" w:sz="0" w:space="0" w:color="auto"/>
            <w:right w:val="none" w:sz="0" w:space="0" w:color="auto"/>
          </w:divBdr>
        </w:div>
        <w:div w:id="538127720">
          <w:marLeft w:val="640"/>
          <w:marRight w:val="0"/>
          <w:marTop w:val="0"/>
          <w:marBottom w:val="0"/>
          <w:divBdr>
            <w:top w:val="none" w:sz="0" w:space="0" w:color="auto"/>
            <w:left w:val="none" w:sz="0" w:space="0" w:color="auto"/>
            <w:bottom w:val="none" w:sz="0" w:space="0" w:color="auto"/>
            <w:right w:val="none" w:sz="0" w:space="0" w:color="auto"/>
          </w:divBdr>
        </w:div>
        <w:div w:id="2106000724">
          <w:marLeft w:val="640"/>
          <w:marRight w:val="0"/>
          <w:marTop w:val="0"/>
          <w:marBottom w:val="0"/>
          <w:divBdr>
            <w:top w:val="none" w:sz="0" w:space="0" w:color="auto"/>
            <w:left w:val="none" w:sz="0" w:space="0" w:color="auto"/>
            <w:bottom w:val="none" w:sz="0" w:space="0" w:color="auto"/>
            <w:right w:val="none" w:sz="0" w:space="0" w:color="auto"/>
          </w:divBdr>
        </w:div>
      </w:divsChild>
    </w:div>
    <w:div w:id="1723167554">
      <w:bodyDiv w:val="1"/>
      <w:marLeft w:val="0"/>
      <w:marRight w:val="0"/>
      <w:marTop w:val="0"/>
      <w:marBottom w:val="0"/>
      <w:divBdr>
        <w:top w:val="none" w:sz="0" w:space="0" w:color="auto"/>
        <w:left w:val="none" w:sz="0" w:space="0" w:color="auto"/>
        <w:bottom w:val="none" w:sz="0" w:space="0" w:color="auto"/>
        <w:right w:val="none" w:sz="0" w:space="0" w:color="auto"/>
      </w:divBdr>
      <w:divsChild>
        <w:div w:id="1575512044">
          <w:marLeft w:val="640"/>
          <w:marRight w:val="0"/>
          <w:marTop w:val="0"/>
          <w:marBottom w:val="0"/>
          <w:divBdr>
            <w:top w:val="none" w:sz="0" w:space="0" w:color="auto"/>
            <w:left w:val="none" w:sz="0" w:space="0" w:color="auto"/>
            <w:bottom w:val="none" w:sz="0" w:space="0" w:color="auto"/>
            <w:right w:val="none" w:sz="0" w:space="0" w:color="auto"/>
          </w:divBdr>
        </w:div>
        <w:div w:id="1976905880">
          <w:marLeft w:val="640"/>
          <w:marRight w:val="0"/>
          <w:marTop w:val="0"/>
          <w:marBottom w:val="0"/>
          <w:divBdr>
            <w:top w:val="none" w:sz="0" w:space="0" w:color="auto"/>
            <w:left w:val="none" w:sz="0" w:space="0" w:color="auto"/>
            <w:bottom w:val="none" w:sz="0" w:space="0" w:color="auto"/>
            <w:right w:val="none" w:sz="0" w:space="0" w:color="auto"/>
          </w:divBdr>
        </w:div>
        <w:div w:id="1404335452">
          <w:marLeft w:val="640"/>
          <w:marRight w:val="0"/>
          <w:marTop w:val="0"/>
          <w:marBottom w:val="0"/>
          <w:divBdr>
            <w:top w:val="none" w:sz="0" w:space="0" w:color="auto"/>
            <w:left w:val="none" w:sz="0" w:space="0" w:color="auto"/>
            <w:bottom w:val="none" w:sz="0" w:space="0" w:color="auto"/>
            <w:right w:val="none" w:sz="0" w:space="0" w:color="auto"/>
          </w:divBdr>
        </w:div>
        <w:div w:id="2067072317">
          <w:marLeft w:val="640"/>
          <w:marRight w:val="0"/>
          <w:marTop w:val="0"/>
          <w:marBottom w:val="0"/>
          <w:divBdr>
            <w:top w:val="none" w:sz="0" w:space="0" w:color="auto"/>
            <w:left w:val="none" w:sz="0" w:space="0" w:color="auto"/>
            <w:bottom w:val="none" w:sz="0" w:space="0" w:color="auto"/>
            <w:right w:val="none" w:sz="0" w:space="0" w:color="auto"/>
          </w:divBdr>
        </w:div>
        <w:div w:id="13849173">
          <w:marLeft w:val="640"/>
          <w:marRight w:val="0"/>
          <w:marTop w:val="0"/>
          <w:marBottom w:val="0"/>
          <w:divBdr>
            <w:top w:val="none" w:sz="0" w:space="0" w:color="auto"/>
            <w:left w:val="none" w:sz="0" w:space="0" w:color="auto"/>
            <w:bottom w:val="none" w:sz="0" w:space="0" w:color="auto"/>
            <w:right w:val="none" w:sz="0" w:space="0" w:color="auto"/>
          </w:divBdr>
        </w:div>
        <w:div w:id="537279245">
          <w:marLeft w:val="640"/>
          <w:marRight w:val="0"/>
          <w:marTop w:val="0"/>
          <w:marBottom w:val="0"/>
          <w:divBdr>
            <w:top w:val="none" w:sz="0" w:space="0" w:color="auto"/>
            <w:left w:val="none" w:sz="0" w:space="0" w:color="auto"/>
            <w:bottom w:val="none" w:sz="0" w:space="0" w:color="auto"/>
            <w:right w:val="none" w:sz="0" w:space="0" w:color="auto"/>
          </w:divBdr>
        </w:div>
        <w:div w:id="127164220">
          <w:marLeft w:val="640"/>
          <w:marRight w:val="0"/>
          <w:marTop w:val="0"/>
          <w:marBottom w:val="0"/>
          <w:divBdr>
            <w:top w:val="none" w:sz="0" w:space="0" w:color="auto"/>
            <w:left w:val="none" w:sz="0" w:space="0" w:color="auto"/>
            <w:bottom w:val="none" w:sz="0" w:space="0" w:color="auto"/>
            <w:right w:val="none" w:sz="0" w:space="0" w:color="auto"/>
          </w:divBdr>
        </w:div>
        <w:div w:id="866873462">
          <w:marLeft w:val="640"/>
          <w:marRight w:val="0"/>
          <w:marTop w:val="0"/>
          <w:marBottom w:val="0"/>
          <w:divBdr>
            <w:top w:val="none" w:sz="0" w:space="0" w:color="auto"/>
            <w:left w:val="none" w:sz="0" w:space="0" w:color="auto"/>
            <w:bottom w:val="none" w:sz="0" w:space="0" w:color="auto"/>
            <w:right w:val="none" w:sz="0" w:space="0" w:color="auto"/>
          </w:divBdr>
        </w:div>
        <w:div w:id="403647955">
          <w:marLeft w:val="640"/>
          <w:marRight w:val="0"/>
          <w:marTop w:val="0"/>
          <w:marBottom w:val="0"/>
          <w:divBdr>
            <w:top w:val="none" w:sz="0" w:space="0" w:color="auto"/>
            <w:left w:val="none" w:sz="0" w:space="0" w:color="auto"/>
            <w:bottom w:val="none" w:sz="0" w:space="0" w:color="auto"/>
            <w:right w:val="none" w:sz="0" w:space="0" w:color="auto"/>
          </w:divBdr>
        </w:div>
        <w:div w:id="139543289">
          <w:marLeft w:val="640"/>
          <w:marRight w:val="0"/>
          <w:marTop w:val="0"/>
          <w:marBottom w:val="0"/>
          <w:divBdr>
            <w:top w:val="none" w:sz="0" w:space="0" w:color="auto"/>
            <w:left w:val="none" w:sz="0" w:space="0" w:color="auto"/>
            <w:bottom w:val="none" w:sz="0" w:space="0" w:color="auto"/>
            <w:right w:val="none" w:sz="0" w:space="0" w:color="auto"/>
          </w:divBdr>
        </w:div>
        <w:div w:id="1945769300">
          <w:marLeft w:val="640"/>
          <w:marRight w:val="0"/>
          <w:marTop w:val="0"/>
          <w:marBottom w:val="0"/>
          <w:divBdr>
            <w:top w:val="none" w:sz="0" w:space="0" w:color="auto"/>
            <w:left w:val="none" w:sz="0" w:space="0" w:color="auto"/>
            <w:bottom w:val="none" w:sz="0" w:space="0" w:color="auto"/>
            <w:right w:val="none" w:sz="0" w:space="0" w:color="auto"/>
          </w:divBdr>
        </w:div>
        <w:div w:id="858280531">
          <w:marLeft w:val="640"/>
          <w:marRight w:val="0"/>
          <w:marTop w:val="0"/>
          <w:marBottom w:val="0"/>
          <w:divBdr>
            <w:top w:val="none" w:sz="0" w:space="0" w:color="auto"/>
            <w:left w:val="none" w:sz="0" w:space="0" w:color="auto"/>
            <w:bottom w:val="none" w:sz="0" w:space="0" w:color="auto"/>
            <w:right w:val="none" w:sz="0" w:space="0" w:color="auto"/>
          </w:divBdr>
        </w:div>
        <w:div w:id="1495876694">
          <w:marLeft w:val="640"/>
          <w:marRight w:val="0"/>
          <w:marTop w:val="0"/>
          <w:marBottom w:val="0"/>
          <w:divBdr>
            <w:top w:val="none" w:sz="0" w:space="0" w:color="auto"/>
            <w:left w:val="none" w:sz="0" w:space="0" w:color="auto"/>
            <w:bottom w:val="none" w:sz="0" w:space="0" w:color="auto"/>
            <w:right w:val="none" w:sz="0" w:space="0" w:color="auto"/>
          </w:divBdr>
        </w:div>
        <w:div w:id="713426765">
          <w:marLeft w:val="640"/>
          <w:marRight w:val="0"/>
          <w:marTop w:val="0"/>
          <w:marBottom w:val="0"/>
          <w:divBdr>
            <w:top w:val="none" w:sz="0" w:space="0" w:color="auto"/>
            <w:left w:val="none" w:sz="0" w:space="0" w:color="auto"/>
            <w:bottom w:val="none" w:sz="0" w:space="0" w:color="auto"/>
            <w:right w:val="none" w:sz="0" w:space="0" w:color="auto"/>
          </w:divBdr>
        </w:div>
        <w:div w:id="256863964">
          <w:marLeft w:val="640"/>
          <w:marRight w:val="0"/>
          <w:marTop w:val="0"/>
          <w:marBottom w:val="0"/>
          <w:divBdr>
            <w:top w:val="none" w:sz="0" w:space="0" w:color="auto"/>
            <w:left w:val="none" w:sz="0" w:space="0" w:color="auto"/>
            <w:bottom w:val="none" w:sz="0" w:space="0" w:color="auto"/>
            <w:right w:val="none" w:sz="0" w:space="0" w:color="auto"/>
          </w:divBdr>
        </w:div>
        <w:div w:id="548761517">
          <w:marLeft w:val="640"/>
          <w:marRight w:val="0"/>
          <w:marTop w:val="0"/>
          <w:marBottom w:val="0"/>
          <w:divBdr>
            <w:top w:val="none" w:sz="0" w:space="0" w:color="auto"/>
            <w:left w:val="none" w:sz="0" w:space="0" w:color="auto"/>
            <w:bottom w:val="none" w:sz="0" w:space="0" w:color="auto"/>
            <w:right w:val="none" w:sz="0" w:space="0" w:color="auto"/>
          </w:divBdr>
        </w:div>
        <w:div w:id="1863857467">
          <w:marLeft w:val="640"/>
          <w:marRight w:val="0"/>
          <w:marTop w:val="0"/>
          <w:marBottom w:val="0"/>
          <w:divBdr>
            <w:top w:val="none" w:sz="0" w:space="0" w:color="auto"/>
            <w:left w:val="none" w:sz="0" w:space="0" w:color="auto"/>
            <w:bottom w:val="none" w:sz="0" w:space="0" w:color="auto"/>
            <w:right w:val="none" w:sz="0" w:space="0" w:color="auto"/>
          </w:divBdr>
        </w:div>
        <w:div w:id="1026102931">
          <w:marLeft w:val="640"/>
          <w:marRight w:val="0"/>
          <w:marTop w:val="0"/>
          <w:marBottom w:val="0"/>
          <w:divBdr>
            <w:top w:val="none" w:sz="0" w:space="0" w:color="auto"/>
            <w:left w:val="none" w:sz="0" w:space="0" w:color="auto"/>
            <w:bottom w:val="none" w:sz="0" w:space="0" w:color="auto"/>
            <w:right w:val="none" w:sz="0" w:space="0" w:color="auto"/>
          </w:divBdr>
        </w:div>
        <w:div w:id="396172076">
          <w:marLeft w:val="640"/>
          <w:marRight w:val="0"/>
          <w:marTop w:val="0"/>
          <w:marBottom w:val="0"/>
          <w:divBdr>
            <w:top w:val="none" w:sz="0" w:space="0" w:color="auto"/>
            <w:left w:val="none" w:sz="0" w:space="0" w:color="auto"/>
            <w:bottom w:val="none" w:sz="0" w:space="0" w:color="auto"/>
            <w:right w:val="none" w:sz="0" w:space="0" w:color="auto"/>
          </w:divBdr>
        </w:div>
        <w:div w:id="1819036935">
          <w:marLeft w:val="640"/>
          <w:marRight w:val="0"/>
          <w:marTop w:val="0"/>
          <w:marBottom w:val="0"/>
          <w:divBdr>
            <w:top w:val="none" w:sz="0" w:space="0" w:color="auto"/>
            <w:left w:val="none" w:sz="0" w:space="0" w:color="auto"/>
            <w:bottom w:val="none" w:sz="0" w:space="0" w:color="auto"/>
            <w:right w:val="none" w:sz="0" w:space="0" w:color="auto"/>
          </w:divBdr>
        </w:div>
        <w:div w:id="779880001">
          <w:marLeft w:val="640"/>
          <w:marRight w:val="0"/>
          <w:marTop w:val="0"/>
          <w:marBottom w:val="0"/>
          <w:divBdr>
            <w:top w:val="none" w:sz="0" w:space="0" w:color="auto"/>
            <w:left w:val="none" w:sz="0" w:space="0" w:color="auto"/>
            <w:bottom w:val="none" w:sz="0" w:space="0" w:color="auto"/>
            <w:right w:val="none" w:sz="0" w:space="0" w:color="auto"/>
          </w:divBdr>
        </w:div>
        <w:div w:id="129054666">
          <w:marLeft w:val="640"/>
          <w:marRight w:val="0"/>
          <w:marTop w:val="0"/>
          <w:marBottom w:val="0"/>
          <w:divBdr>
            <w:top w:val="none" w:sz="0" w:space="0" w:color="auto"/>
            <w:left w:val="none" w:sz="0" w:space="0" w:color="auto"/>
            <w:bottom w:val="none" w:sz="0" w:space="0" w:color="auto"/>
            <w:right w:val="none" w:sz="0" w:space="0" w:color="auto"/>
          </w:divBdr>
        </w:div>
        <w:div w:id="1798791379">
          <w:marLeft w:val="640"/>
          <w:marRight w:val="0"/>
          <w:marTop w:val="0"/>
          <w:marBottom w:val="0"/>
          <w:divBdr>
            <w:top w:val="none" w:sz="0" w:space="0" w:color="auto"/>
            <w:left w:val="none" w:sz="0" w:space="0" w:color="auto"/>
            <w:bottom w:val="none" w:sz="0" w:space="0" w:color="auto"/>
            <w:right w:val="none" w:sz="0" w:space="0" w:color="auto"/>
          </w:divBdr>
        </w:div>
        <w:div w:id="917985755">
          <w:marLeft w:val="640"/>
          <w:marRight w:val="0"/>
          <w:marTop w:val="0"/>
          <w:marBottom w:val="0"/>
          <w:divBdr>
            <w:top w:val="none" w:sz="0" w:space="0" w:color="auto"/>
            <w:left w:val="none" w:sz="0" w:space="0" w:color="auto"/>
            <w:bottom w:val="none" w:sz="0" w:space="0" w:color="auto"/>
            <w:right w:val="none" w:sz="0" w:space="0" w:color="auto"/>
          </w:divBdr>
        </w:div>
        <w:div w:id="966551055">
          <w:marLeft w:val="640"/>
          <w:marRight w:val="0"/>
          <w:marTop w:val="0"/>
          <w:marBottom w:val="0"/>
          <w:divBdr>
            <w:top w:val="none" w:sz="0" w:space="0" w:color="auto"/>
            <w:left w:val="none" w:sz="0" w:space="0" w:color="auto"/>
            <w:bottom w:val="none" w:sz="0" w:space="0" w:color="auto"/>
            <w:right w:val="none" w:sz="0" w:space="0" w:color="auto"/>
          </w:divBdr>
        </w:div>
        <w:div w:id="1947302478">
          <w:marLeft w:val="640"/>
          <w:marRight w:val="0"/>
          <w:marTop w:val="0"/>
          <w:marBottom w:val="0"/>
          <w:divBdr>
            <w:top w:val="none" w:sz="0" w:space="0" w:color="auto"/>
            <w:left w:val="none" w:sz="0" w:space="0" w:color="auto"/>
            <w:bottom w:val="none" w:sz="0" w:space="0" w:color="auto"/>
            <w:right w:val="none" w:sz="0" w:space="0" w:color="auto"/>
          </w:divBdr>
        </w:div>
        <w:div w:id="1022363989">
          <w:marLeft w:val="640"/>
          <w:marRight w:val="0"/>
          <w:marTop w:val="0"/>
          <w:marBottom w:val="0"/>
          <w:divBdr>
            <w:top w:val="none" w:sz="0" w:space="0" w:color="auto"/>
            <w:left w:val="none" w:sz="0" w:space="0" w:color="auto"/>
            <w:bottom w:val="none" w:sz="0" w:space="0" w:color="auto"/>
            <w:right w:val="none" w:sz="0" w:space="0" w:color="auto"/>
          </w:divBdr>
        </w:div>
        <w:div w:id="41445515">
          <w:marLeft w:val="640"/>
          <w:marRight w:val="0"/>
          <w:marTop w:val="0"/>
          <w:marBottom w:val="0"/>
          <w:divBdr>
            <w:top w:val="none" w:sz="0" w:space="0" w:color="auto"/>
            <w:left w:val="none" w:sz="0" w:space="0" w:color="auto"/>
            <w:bottom w:val="none" w:sz="0" w:space="0" w:color="auto"/>
            <w:right w:val="none" w:sz="0" w:space="0" w:color="auto"/>
          </w:divBdr>
        </w:div>
        <w:div w:id="967274198">
          <w:marLeft w:val="640"/>
          <w:marRight w:val="0"/>
          <w:marTop w:val="0"/>
          <w:marBottom w:val="0"/>
          <w:divBdr>
            <w:top w:val="none" w:sz="0" w:space="0" w:color="auto"/>
            <w:left w:val="none" w:sz="0" w:space="0" w:color="auto"/>
            <w:bottom w:val="none" w:sz="0" w:space="0" w:color="auto"/>
            <w:right w:val="none" w:sz="0" w:space="0" w:color="auto"/>
          </w:divBdr>
        </w:div>
        <w:div w:id="1022054153">
          <w:marLeft w:val="640"/>
          <w:marRight w:val="0"/>
          <w:marTop w:val="0"/>
          <w:marBottom w:val="0"/>
          <w:divBdr>
            <w:top w:val="none" w:sz="0" w:space="0" w:color="auto"/>
            <w:left w:val="none" w:sz="0" w:space="0" w:color="auto"/>
            <w:bottom w:val="none" w:sz="0" w:space="0" w:color="auto"/>
            <w:right w:val="none" w:sz="0" w:space="0" w:color="auto"/>
          </w:divBdr>
        </w:div>
        <w:div w:id="800807244">
          <w:marLeft w:val="640"/>
          <w:marRight w:val="0"/>
          <w:marTop w:val="0"/>
          <w:marBottom w:val="0"/>
          <w:divBdr>
            <w:top w:val="none" w:sz="0" w:space="0" w:color="auto"/>
            <w:left w:val="none" w:sz="0" w:space="0" w:color="auto"/>
            <w:bottom w:val="none" w:sz="0" w:space="0" w:color="auto"/>
            <w:right w:val="none" w:sz="0" w:space="0" w:color="auto"/>
          </w:divBdr>
        </w:div>
        <w:div w:id="1558779814">
          <w:marLeft w:val="640"/>
          <w:marRight w:val="0"/>
          <w:marTop w:val="0"/>
          <w:marBottom w:val="0"/>
          <w:divBdr>
            <w:top w:val="none" w:sz="0" w:space="0" w:color="auto"/>
            <w:left w:val="none" w:sz="0" w:space="0" w:color="auto"/>
            <w:bottom w:val="none" w:sz="0" w:space="0" w:color="auto"/>
            <w:right w:val="none" w:sz="0" w:space="0" w:color="auto"/>
          </w:divBdr>
        </w:div>
        <w:div w:id="1367294585">
          <w:marLeft w:val="640"/>
          <w:marRight w:val="0"/>
          <w:marTop w:val="0"/>
          <w:marBottom w:val="0"/>
          <w:divBdr>
            <w:top w:val="none" w:sz="0" w:space="0" w:color="auto"/>
            <w:left w:val="none" w:sz="0" w:space="0" w:color="auto"/>
            <w:bottom w:val="none" w:sz="0" w:space="0" w:color="auto"/>
            <w:right w:val="none" w:sz="0" w:space="0" w:color="auto"/>
          </w:divBdr>
        </w:div>
        <w:div w:id="1156845454">
          <w:marLeft w:val="640"/>
          <w:marRight w:val="0"/>
          <w:marTop w:val="0"/>
          <w:marBottom w:val="0"/>
          <w:divBdr>
            <w:top w:val="none" w:sz="0" w:space="0" w:color="auto"/>
            <w:left w:val="none" w:sz="0" w:space="0" w:color="auto"/>
            <w:bottom w:val="none" w:sz="0" w:space="0" w:color="auto"/>
            <w:right w:val="none" w:sz="0" w:space="0" w:color="auto"/>
          </w:divBdr>
        </w:div>
        <w:div w:id="974141584">
          <w:marLeft w:val="640"/>
          <w:marRight w:val="0"/>
          <w:marTop w:val="0"/>
          <w:marBottom w:val="0"/>
          <w:divBdr>
            <w:top w:val="none" w:sz="0" w:space="0" w:color="auto"/>
            <w:left w:val="none" w:sz="0" w:space="0" w:color="auto"/>
            <w:bottom w:val="none" w:sz="0" w:space="0" w:color="auto"/>
            <w:right w:val="none" w:sz="0" w:space="0" w:color="auto"/>
          </w:divBdr>
        </w:div>
        <w:div w:id="183173811">
          <w:marLeft w:val="640"/>
          <w:marRight w:val="0"/>
          <w:marTop w:val="0"/>
          <w:marBottom w:val="0"/>
          <w:divBdr>
            <w:top w:val="none" w:sz="0" w:space="0" w:color="auto"/>
            <w:left w:val="none" w:sz="0" w:space="0" w:color="auto"/>
            <w:bottom w:val="none" w:sz="0" w:space="0" w:color="auto"/>
            <w:right w:val="none" w:sz="0" w:space="0" w:color="auto"/>
          </w:divBdr>
        </w:div>
        <w:div w:id="311906831">
          <w:marLeft w:val="640"/>
          <w:marRight w:val="0"/>
          <w:marTop w:val="0"/>
          <w:marBottom w:val="0"/>
          <w:divBdr>
            <w:top w:val="none" w:sz="0" w:space="0" w:color="auto"/>
            <w:left w:val="none" w:sz="0" w:space="0" w:color="auto"/>
            <w:bottom w:val="none" w:sz="0" w:space="0" w:color="auto"/>
            <w:right w:val="none" w:sz="0" w:space="0" w:color="auto"/>
          </w:divBdr>
        </w:div>
        <w:div w:id="381562587">
          <w:marLeft w:val="640"/>
          <w:marRight w:val="0"/>
          <w:marTop w:val="0"/>
          <w:marBottom w:val="0"/>
          <w:divBdr>
            <w:top w:val="none" w:sz="0" w:space="0" w:color="auto"/>
            <w:left w:val="none" w:sz="0" w:space="0" w:color="auto"/>
            <w:bottom w:val="none" w:sz="0" w:space="0" w:color="auto"/>
            <w:right w:val="none" w:sz="0" w:space="0" w:color="auto"/>
          </w:divBdr>
        </w:div>
        <w:div w:id="274017973">
          <w:marLeft w:val="640"/>
          <w:marRight w:val="0"/>
          <w:marTop w:val="0"/>
          <w:marBottom w:val="0"/>
          <w:divBdr>
            <w:top w:val="none" w:sz="0" w:space="0" w:color="auto"/>
            <w:left w:val="none" w:sz="0" w:space="0" w:color="auto"/>
            <w:bottom w:val="none" w:sz="0" w:space="0" w:color="auto"/>
            <w:right w:val="none" w:sz="0" w:space="0" w:color="auto"/>
          </w:divBdr>
        </w:div>
        <w:div w:id="2046978213">
          <w:marLeft w:val="640"/>
          <w:marRight w:val="0"/>
          <w:marTop w:val="0"/>
          <w:marBottom w:val="0"/>
          <w:divBdr>
            <w:top w:val="none" w:sz="0" w:space="0" w:color="auto"/>
            <w:left w:val="none" w:sz="0" w:space="0" w:color="auto"/>
            <w:bottom w:val="none" w:sz="0" w:space="0" w:color="auto"/>
            <w:right w:val="none" w:sz="0" w:space="0" w:color="auto"/>
          </w:divBdr>
        </w:div>
        <w:div w:id="1007174690">
          <w:marLeft w:val="640"/>
          <w:marRight w:val="0"/>
          <w:marTop w:val="0"/>
          <w:marBottom w:val="0"/>
          <w:divBdr>
            <w:top w:val="none" w:sz="0" w:space="0" w:color="auto"/>
            <w:left w:val="none" w:sz="0" w:space="0" w:color="auto"/>
            <w:bottom w:val="none" w:sz="0" w:space="0" w:color="auto"/>
            <w:right w:val="none" w:sz="0" w:space="0" w:color="auto"/>
          </w:divBdr>
        </w:div>
        <w:div w:id="2028556948">
          <w:marLeft w:val="640"/>
          <w:marRight w:val="0"/>
          <w:marTop w:val="0"/>
          <w:marBottom w:val="0"/>
          <w:divBdr>
            <w:top w:val="none" w:sz="0" w:space="0" w:color="auto"/>
            <w:left w:val="none" w:sz="0" w:space="0" w:color="auto"/>
            <w:bottom w:val="none" w:sz="0" w:space="0" w:color="auto"/>
            <w:right w:val="none" w:sz="0" w:space="0" w:color="auto"/>
          </w:divBdr>
        </w:div>
        <w:div w:id="684137153">
          <w:marLeft w:val="640"/>
          <w:marRight w:val="0"/>
          <w:marTop w:val="0"/>
          <w:marBottom w:val="0"/>
          <w:divBdr>
            <w:top w:val="none" w:sz="0" w:space="0" w:color="auto"/>
            <w:left w:val="none" w:sz="0" w:space="0" w:color="auto"/>
            <w:bottom w:val="none" w:sz="0" w:space="0" w:color="auto"/>
            <w:right w:val="none" w:sz="0" w:space="0" w:color="auto"/>
          </w:divBdr>
        </w:div>
        <w:div w:id="1636374324">
          <w:marLeft w:val="640"/>
          <w:marRight w:val="0"/>
          <w:marTop w:val="0"/>
          <w:marBottom w:val="0"/>
          <w:divBdr>
            <w:top w:val="none" w:sz="0" w:space="0" w:color="auto"/>
            <w:left w:val="none" w:sz="0" w:space="0" w:color="auto"/>
            <w:bottom w:val="none" w:sz="0" w:space="0" w:color="auto"/>
            <w:right w:val="none" w:sz="0" w:space="0" w:color="auto"/>
          </w:divBdr>
        </w:div>
        <w:div w:id="714235400">
          <w:marLeft w:val="640"/>
          <w:marRight w:val="0"/>
          <w:marTop w:val="0"/>
          <w:marBottom w:val="0"/>
          <w:divBdr>
            <w:top w:val="none" w:sz="0" w:space="0" w:color="auto"/>
            <w:left w:val="none" w:sz="0" w:space="0" w:color="auto"/>
            <w:bottom w:val="none" w:sz="0" w:space="0" w:color="auto"/>
            <w:right w:val="none" w:sz="0" w:space="0" w:color="auto"/>
          </w:divBdr>
        </w:div>
        <w:div w:id="88161456">
          <w:marLeft w:val="640"/>
          <w:marRight w:val="0"/>
          <w:marTop w:val="0"/>
          <w:marBottom w:val="0"/>
          <w:divBdr>
            <w:top w:val="none" w:sz="0" w:space="0" w:color="auto"/>
            <w:left w:val="none" w:sz="0" w:space="0" w:color="auto"/>
            <w:bottom w:val="none" w:sz="0" w:space="0" w:color="auto"/>
            <w:right w:val="none" w:sz="0" w:space="0" w:color="auto"/>
          </w:divBdr>
        </w:div>
        <w:div w:id="1383794797">
          <w:marLeft w:val="640"/>
          <w:marRight w:val="0"/>
          <w:marTop w:val="0"/>
          <w:marBottom w:val="0"/>
          <w:divBdr>
            <w:top w:val="none" w:sz="0" w:space="0" w:color="auto"/>
            <w:left w:val="none" w:sz="0" w:space="0" w:color="auto"/>
            <w:bottom w:val="none" w:sz="0" w:space="0" w:color="auto"/>
            <w:right w:val="none" w:sz="0" w:space="0" w:color="auto"/>
          </w:divBdr>
        </w:div>
        <w:div w:id="1077946219">
          <w:marLeft w:val="640"/>
          <w:marRight w:val="0"/>
          <w:marTop w:val="0"/>
          <w:marBottom w:val="0"/>
          <w:divBdr>
            <w:top w:val="none" w:sz="0" w:space="0" w:color="auto"/>
            <w:left w:val="none" w:sz="0" w:space="0" w:color="auto"/>
            <w:bottom w:val="none" w:sz="0" w:space="0" w:color="auto"/>
            <w:right w:val="none" w:sz="0" w:space="0" w:color="auto"/>
          </w:divBdr>
        </w:div>
        <w:div w:id="1027945954">
          <w:marLeft w:val="640"/>
          <w:marRight w:val="0"/>
          <w:marTop w:val="0"/>
          <w:marBottom w:val="0"/>
          <w:divBdr>
            <w:top w:val="none" w:sz="0" w:space="0" w:color="auto"/>
            <w:left w:val="none" w:sz="0" w:space="0" w:color="auto"/>
            <w:bottom w:val="none" w:sz="0" w:space="0" w:color="auto"/>
            <w:right w:val="none" w:sz="0" w:space="0" w:color="auto"/>
          </w:divBdr>
        </w:div>
        <w:div w:id="770662994">
          <w:marLeft w:val="640"/>
          <w:marRight w:val="0"/>
          <w:marTop w:val="0"/>
          <w:marBottom w:val="0"/>
          <w:divBdr>
            <w:top w:val="none" w:sz="0" w:space="0" w:color="auto"/>
            <w:left w:val="none" w:sz="0" w:space="0" w:color="auto"/>
            <w:bottom w:val="none" w:sz="0" w:space="0" w:color="auto"/>
            <w:right w:val="none" w:sz="0" w:space="0" w:color="auto"/>
          </w:divBdr>
        </w:div>
        <w:div w:id="271085458">
          <w:marLeft w:val="640"/>
          <w:marRight w:val="0"/>
          <w:marTop w:val="0"/>
          <w:marBottom w:val="0"/>
          <w:divBdr>
            <w:top w:val="none" w:sz="0" w:space="0" w:color="auto"/>
            <w:left w:val="none" w:sz="0" w:space="0" w:color="auto"/>
            <w:bottom w:val="none" w:sz="0" w:space="0" w:color="auto"/>
            <w:right w:val="none" w:sz="0" w:space="0" w:color="auto"/>
          </w:divBdr>
        </w:div>
        <w:div w:id="1330868010">
          <w:marLeft w:val="640"/>
          <w:marRight w:val="0"/>
          <w:marTop w:val="0"/>
          <w:marBottom w:val="0"/>
          <w:divBdr>
            <w:top w:val="none" w:sz="0" w:space="0" w:color="auto"/>
            <w:left w:val="none" w:sz="0" w:space="0" w:color="auto"/>
            <w:bottom w:val="none" w:sz="0" w:space="0" w:color="auto"/>
            <w:right w:val="none" w:sz="0" w:space="0" w:color="auto"/>
          </w:divBdr>
        </w:div>
        <w:div w:id="1347946777">
          <w:marLeft w:val="640"/>
          <w:marRight w:val="0"/>
          <w:marTop w:val="0"/>
          <w:marBottom w:val="0"/>
          <w:divBdr>
            <w:top w:val="none" w:sz="0" w:space="0" w:color="auto"/>
            <w:left w:val="none" w:sz="0" w:space="0" w:color="auto"/>
            <w:bottom w:val="none" w:sz="0" w:space="0" w:color="auto"/>
            <w:right w:val="none" w:sz="0" w:space="0" w:color="auto"/>
          </w:divBdr>
        </w:div>
        <w:div w:id="20665341">
          <w:marLeft w:val="640"/>
          <w:marRight w:val="0"/>
          <w:marTop w:val="0"/>
          <w:marBottom w:val="0"/>
          <w:divBdr>
            <w:top w:val="none" w:sz="0" w:space="0" w:color="auto"/>
            <w:left w:val="none" w:sz="0" w:space="0" w:color="auto"/>
            <w:bottom w:val="none" w:sz="0" w:space="0" w:color="auto"/>
            <w:right w:val="none" w:sz="0" w:space="0" w:color="auto"/>
          </w:divBdr>
        </w:div>
        <w:div w:id="1078139445">
          <w:marLeft w:val="640"/>
          <w:marRight w:val="0"/>
          <w:marTop w:val="0"/>
          <w:marBottom w:val="0"/>
          <w:divBdr>
            <w:top w:val="none" w:sz="0" w:space="0" w:color="auto"/>
            <w:left w:val="none" w:sz="0" w:space="0" w:color="auto"/>
            <w:bottom w:val="none" w:sz="0" w:space="0" w:color="auto"/>
            <w:right w:val="none" w:sz="0" w:space="0" w:color="auto"/>
          </w:divBdr>
        </w:div>
        <w:div w:id="1899394342">
          <w:marLeft w:val="640"/>
          <w:marRight w:val="0"/>
          <w:marTop w:val="0"/>
          <w:marBottom w:val="0"/>
          <w:divBdr>
            <w:top w:val="none" w:sz="0" w:space="0" w:color="auto"/>
            <w:left w:val="none" w:sz="0" w:space="0" w:color="auto"/>
            <w:bottom w:val="none" w:sz="0" w:space="0" w:color="auto"/>
            <w:right w:val="none" w:sz="0" w:space="0" w:color="auto"/>
          </w:divBdr>
        </w:div>
        <w:div w:id="1462570986">
          <w:marLeft w:val="640"/>
          <w:marRight w:val="0"/>
          <w:marTop w:val="0"/>
          <w:marBottom w:val="0"/>
          <w:divBdr>
            <w:top w:val="none" w:sz="0" w:space="0" w:color="auto"/>
            <w:left w:val="none" w:sz="0" w:space="0" w:color="auto"/>
            <w:bottom w:val="none" w:sz="0" w:space="0" w:color="auto"/>
            <w:right w:val="none" w:sz="0" w:space="0" w:color="auto"/>
          </w:divBdr>
        </w:div>
        <w:div w:id="2121758277">
          <w:marLeft w:val="640"/>
          <w:marRight w:val="0"/>
          <w:marTop w:val="0"/>
          <w:marBottom w:val="0"/>
          <w:divBdr>
            <w:top w:val="none" w:sz="0" w:space="0" w:color="auto"/>
            <w:left w:val="none" w:sz="0" w:space="0" w:color="auto"/>
            <w:bottom w:val="none" w:sz="0" w:space="0" w:color="auto"/>
            <w:right w:val="none" w:sz="0" w:space="0" w:color="auto"/>
          </w:divBdr>
        </w:div>
        <w:div w:id="1706981702">
          <w:marLeft w:val="640"/>
          <w:marRight w:val="0"/>
          <w:marTop w:val="0"/>
          <w:marBottom w:val="0"/>
          <w:divBdr>
            <w:top w:val="none" w:sz="0" w:space="0" w:color="auto"/>
            <w:left w:val="none" w:sz="0" w:space="0" w:color="auto"/>
            <w:bottom w:val="none" w:sz="0" w:space="0" w:color="auto"/>
            <w:right w:val="none" w:sz="0" w:space="0" w:color="auto"/>
          </w:divBdr>
        </w:div>
        <w:div w:id="808282393">
          <w:marLeft w:val="640"/>
          <w:marRight w:val="0"/>
          <w:marTop w:val="0"/>
          <w:marBottom w:val="0"/>
          <w:divBdr>
            <w:top w:val="none" w:sz="0" w:space="0" w:color="auto"/>
            <w:left w:val="none" w:sz="0" w:space="0" w:color="auto"/>
            <w:bottom w:val="none" w:sz="0" w:space="0" w:color="auto"/>
            <w:right w:val="none" w:sz="0" w:space="0" w:color="auto"/>
          </w:divBdr>
        </w:div>
        <w:div w:id="481776478">
          <w:marLeft w:val="640"/>
          <w:marRight w:val="0"/>
          <w:marTop w:val="0"/>
          <w:marBottom w:val="0"/>
          <w:divBdr>
            <w:top w:val="none" w:sz="0" w:space="0" w:color="auto"/>
            <w:left w:val="none" w:sz="0" w:space="0" w:color="auto"/>
            <w:bottom w:val="none" w:sz="0" w:space="0" w:color="auto"/>
            <w:right w:val="none" w:sz="0" w:space="0" w:color="auto"/>
          </w:divBdr>
        </w:div>
        <w:div w:id="1378697475">
          <w:marLeft w:val="640"/>
          <w:marRight w:val="0"/>
          <w:marTop w:val="0"/>
          <w:marBottom w:val="0"/>
          <w:divBdr>
            <w:top w:val="none" w:sz="0" w:space="0" w:color="auto"/>
            <w:left w:val="none" w:sz="0" w:space="0" w:color="auto"/>
            <w:bottom w:val="none" w:sz="0" w:space="0" w:color="auto"/>
            <w:right w:val="none" w:sz="0" w:space="0" w:color="auto"/>
          </w:divBdr>
        </w:div>
        <w:div w:id="814031763">
          <w:marLeft w:val="640"/>
          <w:marRight w:val="0"/>
          <w:marTop w:val="0"/>
          <w:marBottom w:val="0"/>
          <w:divBdr>
            <w:top w:val="none" w:sz="0" w:space="0" w:color="auto"/>
            <w:left w:val="none" w:sz="0" w:space="0" w:color="auto"/>
            <w:bottom w:val="none" w:sz="0" w:space="0" w:color="auto"/>
            <w:right w:val="none" w:sz="0" w:space="0" w:color="auto"/>
          </w:divBdr>
        </w:div>
        <w:div w:id="1593006783">
          <w:marLeft w:val="640"/>
          <w:marRight w:val="0"/>
          <w:marTop w:val="0"/>
          <w:marBottom w:val="0"/>
          <w:divBdr>
            <w:top w:val="none" w:sz="0" w:space="0" w:color="auto"/>
            <w:left w:val="none" w:sz="0" w:space="0" w:color="auto"/>
            <w:bottom w:val="none" w:sz="0" w:space="0" w:color="auto"/>
            <w:right w:val="none" w:sz="0" w:space="0" w:color="auto"/>
          </w:divBdr>
        </w:div>
        <w:div w:id="1741438248">
          <w:marLeft w:val="640"/>
          <w:marRight w:val="0"/>
          <w:marTop w:val="0"/>
          <w:marBottom w:val="0"/>
          <w:divBdr>
            <w:top w:val="none" w:sz="0" w:space="0" w:color="auto"/>
            <w:left w:val="none" w:sz="0" w:space="0" w:color="auto"/>
            <w:bottom w:val="none" w:sz="0" w:space="0" w:color="auto"/>
            <w:right w:val="none" w:sz="0" w:space="0" w:color="auto"/>
          </w:divBdr>
        </w:div>
        <w:div w:id="1152915010">
          <w:marLeft w:val="640"/>
          <w:marRight w:val="0"/>
          <w:marTop w:val="0"/>
          <w:marBottom w:val="0"/>
          <w:divBdr>
            <w:top w:val="none" w:sz="0" w:space="0" w:color="auto"/>
            <w:left w:val="none" w:sz="0" w:space="0" w:color="auto"/>
            <w:bottom w:val="none" w:sz="0" w:space="0" w:color="auto"/>
            <w:right w:val="none" w:sz="0" w:space="0" w:color="auto"/>
          </w:divBdr>
        </w:div>
        <w:div w:id="1783912812">
          <w:marLeft w:val="640"/>
          <w:marRight w:val="0"/>
          <w:marTop w:val="0"/>
          <w:marBottom w:val="0"/>
          <w:divBdr>
            <w:top w:val="none" w:sz="0" w:space="0" w:color="auto"/>
            <w:left w:val="none" w:sz="0" w:space="0" w:color="auto"/>
            <w:bottom w:val="none" w:sz="0" w:space="0" w:color="auto"/>
            <w:right w:val="none" w:sz="0" w:space="0" w:color="auto"/>
          </w:divBdr>
        </w:div>
        <w:div w:id="765730434">
          <w:marLeft w:val="640"/>
          <w:marRight w:val="0"/>
          <w:marTop w:val="0"/>
          <w:marBottom w:val="0"/>
          <w:divBdr>
            <w:top w:val="none" w:sz="0" w:space="0" w:color="auto"/>
            <w:left w:val="none" w:sz="0" w:space="0" w:color="auto"/>
            <w:bottom w:val="none" w:sz="0" w:space="0" w:color="auto"/>
            <w:right w:val="none" w:sz="0" w:space="0" w:color="auto"/>
          </w:divBdr>
        </w:div>
        <w:div w:id="1715425673">
          <w:marLeft w:val="640"/>
          <w:marRight w:val="0"/>
          <w:marTop w:val="0"/>
          <w:marBottom w:val="0"/>
          <w:divBdr>
            <w:top w:val="none" w:sz="0" w:space="0" w:color="auto"/>
            <w:left w:val="none" w:sz="0" w:space="0" w:color="auto"/>
            <w:bottom w:val="none" w:sz="0" w:space="0" w:color="auto"/>
            <w:right w:val="none" w:sz="0" w:space="0" w:color="auto"/>
          </w:divBdr>
        </w:div>
        <w:div w:id="490679947">
          <w:marLeft w:val="640"/>
          <w:marRight w:val="0"/>
          <w:marTop w:val="0"/>
          <w:marBottom w:val="0"/>
          <w:divBdr>
            <w:top w:val="none" w:sz="0" w:space="0" w:color="auto"/>
            <w:left w:val="none" w:sz="0" w:space="0" w:color="auto"/>
            <w:bottom w:val="none" w:sz="0" w:space="0" w:color="auto"/>
            <w:right w:val="none" w:sz="0" w:space="0" w:color="auto"/>
          </w:divBdr>
        </w:div>
        <w:div w:id="366031185">
          <w:marLeft w:val="640"/>
          <w:marRight w:val="0"/>
          <w:marTop w:val="0"/>
          <w:marBottom w:val="0"/>
          <w:divBdr>
            <w:top w:val="none" w:sz="0" w:space="0" w:color="auto"/>
            <w:left w:val="none" w:sz="0" w:space="0" w:color="auto"/>
            <w:bottom w:val="none" w:sz="0" w:space="0" w:color="auto"/>
            <w:right w:val="none" w:sz="0" w:space="0" w:color="auto"/>
          </w:divBdr>
        </w:div>
        <w:div w:id="19474032">
          <w:marLeft w:val="640"/>
          <w:marRight w:val="0"/>
          <w:marTop w:val="0"/>
          <w:marBottom w:val="0"/>
          <w:divBdr>
            <w:top w:val="none" w:sz="0" w:space="0" w:color="auto"/>
            <w:left w:val="none" w:sz="0" w:space="0" w:color="auto"/>
            <w:bottom w:val="none" w:sz="0" w:space="0" w:color="auto"/>
            <w:right w:val="none" w:sz="0" w:space="0" w:color="auto"/>
          </w:divBdr>
        </w:div>
        <w:div w:id="457645898">
          <w:marLeft w:val="640"/>
          <w:marRight w:val="0"/>
          <w:marTop w:val="0"/>
          <w:marBottom w:val="0"/>
          <w:divBdr>
            <w:top w:val="none" w:sz="0" w:space="0" w:color="auto"/>
            <w:left w:val="none" w:sz="0" w:space="0" w:color="auto"/>
            <w:bottom w:val="none" w:sz="0" w:space="0" w:color="auto"/>
            <w:right w:val="none" w:sz="0" w:space="0" w:color="auto"/>
          </w:divBdr>
        </w:div>
        <w:div w:id="1943104217">
          <w:marLeft w:val="640"/>
          <w:marRight w:val="0"/>
          <w:marTop w:val="0"/>
          <w:marBottom w:val="0"/>
          <w:divBdr>
            <w:top w:val="none" w:sz="0" w:space="0" w:color="auto"/>
            <w:left w:val="none" w:sz="0" w:space="0" w:color="auto"/>
            <w:bottom w:val="none" w:sz="0" w:space="0" w:color="auto"/>
            <w:right w:val="none" w:sz="0" w:space="0" w:color="auto"/>
          </w:divBdr>
        </w:div>
        <w:div w:id="707679437">
          <w:marLeft w:val="640"/>
          <w:marRight w:val="0"/>
          <w:marTop w:val="0"/>
          <w:marBottom w:val="0"/>
          <w:divBdr>
            <w:top w:val="none" w:sz="0" w:space="0" w:color="auto"/>
            <w:left w:val="none" w:sz="0" w:space="0" w:color="auto"/>
            <w:bottom w:val="none" w:sz="0" w:space="0" w:color="auto"/>
            <w:right w:val="none" w:sz="0" w:space="0" w:color="auto"/>
          </w:divBdr>
        </w:div>
        <w:div w:id="1302689409">
          <w:marLeft w:val="640"/>
          <w:marRight w:val="0"/>
          <w:marTop w:val="0"/>
          <w:marBottom w:val="0"/>
          <w:divBdr>
            <w:top w:val="none" w:sz="0" w:space="0" w:color="auto"/>
            <w:left w:val="none" w:sz="0" w:space="0" w:color="auto"/>
            <w:bottom w:val="none" w:sz="0" w:space="0" w:color="auto"/>
            <w:right w:val="none" w:sz="0" w:space="0" w:color="auto"/>
          </w:divBdr>
        </w:div>
        <w:div w:id="1279751003">
          <w:marLeft w:val="640"/>
          <w:marRight w:val="0"/>
          <w:marTop w:val="0"/>
          <w:marBottom w:val="0"/>
          <w:divBdr>
            <w:top w:val="none" w:sz="0" w:space="0" w:color="auto"/>
            <w:left w:val="none" w:sz="0" w:space="0" w:color="auto"/>
            <w:bottom w:val="none" w:sz="0" w:space="0" w:color="auto"/>
            <w:right w:val="none" w:sz="0" w:space="0" w:color="auto"/>
          </w:divBdr>
        </w:div>
        <w:div w:id="457071308">
          <w:marLeft w:val="640"/>
          <w:marRight w:val="0"/>
          <w:marTop w:val="0"/>
          <w:marBottom w:val="0"/>
          <w:divBdr>
            <w:top w:val="none" w:sz="0" w:space="0" w:color="auto"/>
            <w:left w:val="none" w:sz="0" w:space="0" w:color="auto"/>
            <w:bottom w:val="none" w:sz="0" w:space="0" w:color="auto"/>
            <w:right w:val="none" w:sz="0" w:space="0" w:color="auto"/>
          </w:divBdr>
        </w:div>
        <w:div w:id="1615360811">
          <w:marLeft w:val="640"/>
          <w:marRight w:val="0"/>
          <w:marTop w:val="0"/>
          <w:marBottom w:val="0"/>
          <w:divBdr>
            <w:top w:val="none" w:sz="0" w:space="0" w:color="auto"/>
            <w:left w:val="none" w:sz="0" w:space="0" w:color="auto"/>
            <w:bottom w:val="none" w:sz="0" w:space="0" w:color="auto"/>
            <w:right w:val="none" w:sz="0" w:space="0" w:color="auto"/>
          </w:divBdr>
        </w:div>
        <w:div w:id="1602836087">
          <w:marLeft w:val="640"/>
          <w:marRight w:val="0"/>
          <w:marTop w:val="0"/>
          <w:marBottom w:val="0"/>
          <w:divBdr>
            <w:top w:val="none" w:sz="0" w:space="0" w:color="auto"/>
            <w:left w:val="none" w:sz="0" w:space="0" w:color="auto"/>
            <w:bottom w:val="none" w:sz="0" w:space="0" w:color="auto"/>
            <w:right w:val="none" w:sz="0" w:space="0" w:color="auto"/>
          </w:divBdr>
        </w:div>
        <w:div w:id="1066996361">
          <w:marLeft w:val="640"/>
          <w:marRight w:val="0"/>
          <w:marTop w:val="0"/>
          <w:marBottom w:val="0"/>
          <w:divBdr>
            <w:top w:val="none" w:sz="0" w:space="0" w:color="auto"/>
            <w:left w:val="none" w:sz="0" w:space="0" w:color="auto"/>
            <w:bottom w:val="none" w:sz="0" w:space="0" w:color="auto"/>
            <w:right w:val="none" w:sz="0" w:space="0" w:color="auto"/>
          </w:divBdr>
        </w:div>
        <w:div w:id="205219610">
          <w:marLeft w:val="640"/>
          <w:marRight w:val="0"/>
          <w:marTop w:val="0"/>
          <w:marBottom w:val="0"/>
          <w:divBdr>
            <w:top w:val="none" w:sz="0" w:space="0" w:color="auto"/>
            <w:left w:val="none" w:sz="0" w:space="0" w:color="auto"/>
            <w:bottom w:val="none" w:sz="0" w:space="0" w:color="auto"/>
            <w:right w:val="none" w:sz="0" w:space="0" w:color="auto"/>
          </w:divBdr>
        </w:div>
        <w:div w:id="1712876862">
          <w:marLeft w:val="640"/>
          <w:marRight w:val="0"/>
          <w:marTop w:val="0"/>
          <w:marBottom w:val="0"/>
          <w:divBdr>
            <w:top w:val="none" w:sz="0" w:space="0" w:color="auto"/>
            <w:left w:val="none" w:sz="0" w:space="0" w:color="auto"/>
            <w:bottom w:val="none" w:sz="0" w:space="0" w:color="auto"/>
            <w:right w:val="none" w:sz="0" w:space="0" w:color="auto"/>
          </w:divBdr>
        </w:div>
        <w:div w:id="512455962">
          <w:marLeft w:val="640"/>
          <w:marRight w:val="0"/>
          <w:marTop w:val="0"/>
          <w:marBottom w:val="0"/>
          <w:divBdr>
            <w:top w:val="none" w:sz="0" w:space="0" w:color="auto"/>
            <w:left w:val="none" w:sz="0" w:space="0" w:color="auto"/>
            <w:bottom w:val="none" w:sz="0" w:space="0" w:color="auto"/>
            <w:right w:val="none" w:sz="0" w:space="0" w:color="auto"/>
          </w:divBdr>
        </w:div>
        <w:div w:id="361328339">
          <w:marLeft w:val="640"/>
          <w:marRight w:val="0"/>
          <w:marTop w:val="0"/>
          <w:marBottom w:val="0"/>
          <w:divBdr>
            <w:top w:val="none" w:sz="0" w:space="0" w:color="auto"/>
            <w:left w:val="none" w:sz="0" w:space="0" w:color="auto"/>
            <w:bottom w:val="none" w:sz="0" w:space="0" w:color="auto"/>
            <w:right w:val="none" w:sz="0" w:space="0" w:color="auto"/>
          </w:divBdr>
        </w:div>
        <w:div w:id="766655581">
          <w:marLeft w:val="640"/>
          <w:marRight w:val="0"/>
          <w:marTop w:val="0"/>
          <w:marBottom w:val="0"/>
          <w:divBdr>
            <w:top w:val="none" w:sz="0" w:space="0" w:color="auto"/>
            <w:left w:val="none" w:sz="0" w:space="0" w:color="auto"/>
            <w:bottom w:val="none" w:sz="0" w:space="0" w:color="auto"/>
            <w:right w:val="none" w:sz="0" w:space="0" w:color="auto"/>
          </w:divBdr>
        </w:div>
        <w:div w:id="1235579250">
          <w:marLeft w:val="640"/>
          <w:marRight w:val="0"/>
          <w:marTop w:val="0"/>
          <w:marBottom w:val="0"/>
          <w:divBdr>
            <w:top w:val="none" w:sz="0" w:space="0" w:color="auto"/>
            <w:left w:val="none" w:sz="0" w:space="0" w:color="auto"/>
            <w:bottom w:val="none" w:sz="0" w:space="0" w:color="auto"/>
            <w:right w:val="none" w:sz="0" w:space="0" w:color="auto"/>
          </w:divBdr>
        </w:div>
        <w:div w:id="1590307922">
          <w:marLeft w:val="640"/>
          <w:marRight w:val="0"/>
          <w:marTop w:val="0"/>
          <w:marBottom w:val="0"/>
          <w:divBdr>
            <w:top w:val="none" w:sz="0" w:space="0" w:color="auto"/>
            <w:left w:val="none" w:sz="0" w:space="0" w:color="auto"/>
            <w:bottom w:val="none" w:sz="0" w:space="0" w:color="auto"/>
            <w:right w:val="none" w:sz="0" w:space="0" w:color="auto"/>
          </w:divBdr>
        </w:div>
        <w:div w:id="1507089258">
          <w:marLeft w:val="640"/>
          <w:marRight w:val="0"/>
          <w:marTop w:val="0"/>
          <w:marBottom w:val="0"/>
          <w:divBdr>
            <w:top w:val="none" w:sz="0" w:space="0" w:color="auto"/>
            <w:left w:val="none" w:sz="0" w:space="0" w:color="auto"/>
            <w:bottom w:val="none" w:sz="0" w:space="0" w:color="auto"/>
            <w:right w:val="none" w:sz="0" w:space="0" w:color="auto"/>
          </w:divBdr>
        </w:div>
        <w:div w:id="322779161">
          <w:marLeft w:val="640"/>
          <w:marRight w:val="0"/>
          <w:marTop w:val="0"/>
          <w:marBottom w:val="0"/>
          <w:divBdr>
            <w:top w:val="none" w:sz="0" w:space="0" w:color="auto"/>
            <w:left w:val="none" w:sz="0" w:space="0" w:color="auto"/>
            <w:bottom w:val="none" w:sz="0" w:space="0" w:color="auto"/>
            <w:right w:val="none" w:sz="0" w:space="0" w:color="auto"/>
          </w:divBdr>
        </w:div>
        <w:div w:id="989791617">
          <w:marLeft w:val="640"/>
          <w:marRight w:val="0"/>
          <w:marTop w:val="0"/>
          <w:marBottom w:val="0"/>
          <w:divBdr>
            <w:top w:val="none" w:sz="0" w:space="0" w:color="auto"/>
            <w:left w:val="none" w:sz="0" w:space="0" w:color="auto"/>
            <w:bottom w:val="none" w:sz="0" w:space="0" w:color="auto"/>
            <w:right w:val="none" w:sz="0" w:space="0" w:color="auto"/>
          </w:divBdr>
        </w:div>
        <w:div w:id="724253442">
          <w:marLeft w:val="640"/>
          <w:marRight w:val="0"/>
          <w:marTop w:val="0"/>
          <w:marBottom w:val="0"/>
          <w:divBdr>
            <w:top w:val="none" w:sz="0" w:space="0" w:color="auto"/>
            <w:left w:val="none" w:sz="0" w:space="0" w:color="auto"/>
            <w:bottom w:val="none" w:sz="0" w:space="0" w:color="auto"/>
            <w:right w:val="none" w:sz="0" w:space="0" w:color="auto"/>
          </w:divBdr>
        </w:div>
        <w:div w:id="1400398889">
          <w:marLeft w:val="640"/>
          <w:marRight w:val="0"/>
          <w:marTop w:val="0"/>
          <w:marBottom w:val="0"/>
          <w:divBdr>
            <w:top w:val="none" w:sz="0" w:space="0" w:color="auto"/>
            <w:left w:val="none" w:sz="0" w:space="0" w:color="auto"/>
            <w:bottom w:val="none" w:sz="0" w:space="0" w:color="auto"/>
            <w:right w:val="none" w:sz="0" w:space="0" w:color="auto"/>
          </w:divBdr>
        </w:div>
        <w:div w:id="285087099">
          <w:marLeft w:val="640"/>
          <w:marRight w:val="0"/>
          <w:marTop w:val="0"/>
          <w:marBottom w:val="0"/>
          <w:divBdr>
            <w:top w:val="none" w:sz="0" w:space="0" w:color="auto"/>
            <w:left w:val="none" w:sz="0" w:space="0" w:color="auto"/>
            <w:bottom w:val="none" w:sz="0" w:space="0" w:color="auto"/>
            <w:right w:val="none" w:sz="0" w:space="0" w:color="auto"/>
          </w:divBdr>
        </w:div>
        <w:div w:id="822163279">
          <w:marLeft w:val="640"/>
          <w:marRight w:val="0"/>
          <w:marTop w:val="0"/>
          <w:marBottom w:val="0"/>
          <w:divBdr>
            <w:top w:val="none" w:sz="0" w:space="0" w:color="auto"/>
            <w:left w:val="none" w:sz="0" w:space="0" w:color="auto"/>
            <w:bottom w:val="none" w:sz="0" w:space="0" w:color="auto"/>
            <w:right w:val="none" w:sz="0" w:space="0" w:color="auto"/>
          </w:divBdr>
        </w:div>
        <w:div w:id="1937401940">
          <w:marLeft w:val="640"/>
          <w:marRight w:val="0"/>
          <w:marTop w:val="0"/>
          <w:marBottom w:val="0"/>
          <w:divBdr>
            <w:top w:val="none" w:sz="0" w:space="0" w:color="auto"/>
            <w:left w:val="none" w:sz="0" w:space="0" w:color="auto"/>
            <w:bottom w:val="none" w:sz="0" w:space="0" w:color="auto"/>
            <w:right w:val="none" w:sz="0" w:space="0" w:color="auto"/>
          </w:divBdr>
        </w:div>
        <w:div w:id="2062971458">
          <w:marLeft w:val="640"/>
          <w:marRight w:val="0"/>
          <w:marTop w:val="0"/>
          <w:marBottom w:val="0"/>
          <w:divBdr>
            <w:top w:val="none" w:sz="0" w:space="0" w:color="auto"/>
            <w:left w:val="none" w:sz="0" w:space="0" w:color="auto"/>
            <w:bottom w:val="none" w:sz="0" w:space="0" w:color="auto"/>
            <w:right w:val="none" w:sz="0" w:space="0" w:color="auto"/>
          </w:divBdr>
        </w:div>
        <w:div w:id="26493174">
          <w:marLeft w:val="640"/>
          <w:marRight w:val="0"/>
          <w:marTop w:val="0"/>
          <w:marBottom w:val="0"/>
          <w:divBdr>
            <w:top w:val="none" w:sz="0" w:space="0" w:color="auto"/>
            <w:left w:val="none" w:sz="0" w:space="0" w:color="auto"/>
            <w:bottom w:val="none" w:sz="0" w:space="0" w:color="auto"/>
            <w:right w:val="none" w:sz="0" w:space="0" w:color="auto"/>
          </w:divBdr>
        </w:div>
        <w:div w:id="953825089">
          <w:marLeft w:val="640"/>
          <w:marRight w:val="0"/>
          <w:marTop w:val="0"/>
          <w:marBottom w:val="0"/>
          <w:divBdr>
            <w:top w:val="none" w:sz="0" w:space="0" w:color="auto"/>
            <w:left w:val="none" w:sz="0" w:space="0" w:color="auto"/>
            <w:bottom w:val="none" w:sz="0" w:space="0" w:color="auto"/>
            <w:right w:val="none" w:sz="0" w:space="0" w:color="auto"/>
          </w:divBdr>
        </w:div>
        <w:div w:id="1128206137">
          <w:marLeft w:val="640"/>
          <w:marRight w:val="0"/>
          <w:marTop w:val="0"/>
          <w:marBottom w:val="0"/>
          <w:divBdr>
            <w:top w:val="none" w:sz="0" w:space="0" w:color="auto"/>
            <w:left w:val="none" w:sz="0" w:space="0" w:color="auto"/>
            <w:bottom w:val="none" w:sz="0" w:space="0" w:color="auto"/>
            <w:right w:val="none" w:sz="0" w:space="0" w:color="auto"/>
          </w:divBdr>
        </w:div>
        <w:div w:id="240799294">
          <w:marLeft w:val="640"/>
          <w:marRight w:val="0"/>
          <w:marTop w:val="0"/>
          <w:marBottom w:val="0"/>
          <w:divBdr>
            <w:top w:val="none" w:sz="0" w:space="0" w:color="auto"/>
            <w:left w:val="none" w:sz="0" w:space="0" w:color="auto"/>
            <w:bottom w:val="none" w:sz="0" w:space="0" w:color="auto"/>
            <w:right w:val="none" w:sz="0" w:space="0" w:color="auto"/>
          </w:divBdr>
        </w:div>
        <w:div w:id="807937101">
          <w:marLeft w:val="640"/>
          <w:marRight w:val="0"/>
          <w:marTop w:val="0"/>
          <w:marBottom w:val="0"/>
          <w:divBdr>
            <w:top w:val="none" w:sz="0" w:space="0" w:color="auto"/>
            <w:left w:val="none" w:sz="0" w:space="0" w:color="auto"/>
            <w:bottom w:val="none" w:sz="0" w:space="0" w:color="auto"/>
            <w:right w:val="none" w:sz="0" w:space="0" w:color="auto"/>
          </w:divBdr>
        </w:div>
        <w:div w:id="792601481">
          <w:marLeft w:val="640"/>
          <w:marRight w:val="0"/>
          <w:marTop w:val="0"/>
          <w:marBottom w:val="0"/>
          <w:divBdr>
            <w:top w:val="none" w:sz="0" w:space="0" w:color="auto"/>
            <w:left w:val="none" w:sz="0" w:space="0" w:color="auto"/>
            <w:bottom w:val="none" w:sz="0" w:space="0" w:color="auto"/>
            <w:right w:val="none" w:sz="0" w:space="0" w:color="auto"/>
          </w:divBdr>
        </w:div>
        <w:div w:id="1231623412">
          <w:marLeft w:val="640"/>
          <w:marRight w:val="0"/>
          <w:marTop w:val="0"/>
          <w:marBottom w:val="0"/>
          <w:divBdr>
            <w:top w:val="none" w:sz="0" w:space="0" w:color="auto"/>
            <w:left w:val="none" w:sz="0" w:space="0" w:color="auto"/>
            <w:bottom w:val="none" w:sz="0" w:space="0" w:color="auto"/>
            <w:right w:val="none" w:sz="0" w:space="0" w:color="auto"/>
          </w:divBdr>
        </w:div>
        <w:div w:id="1690764575">
          <w:marLeft w:val="640"/>
          <w:marRight w:val="0"/>
          <w:marTop w:val="0"/>
          <w:marBottom w:val="0"/>
          <w:divBdr>
            <w:top w:val="none" w:sz="0" w:space="0" w:color="auto"/>
            <w:left w:val="none" w:sz="0" w:space="0" w:color="auto"/>
            <w:bottom w:val="none" w:sz="0" w:space="0" w:color="auto"/>
            <w:right w:val="none" w:sz="0" w:space="0" w:color="auto"/>
          </w:divBdr>
        </w:div>
        <w:div w:id="2112511137">
          <w:marLeft w:val="640"/>
          <w:marRight w:val="0"/>
          <w:marTop w:val="0"/>
          <w:marBottom w:val="0"/>
          <w:divBdr>
            <w:top w:val="none" w:sz="0" w:space="0" w:color="auto"/>
            <w:left w:val="none" w:sz="0" w:space="0" w:color="auto"/>
            <w:bottom w:val="none" w:sz="0" w:space="0" w:color="auto"/>
            <w:right w:val="none" w:sz="0" w:space="0" w:color="auto"/>
          </w:divBdr>
        </w:div>
        <w:div w:id="621886271">
          <w:marLeft w:val="640"/>
          <w:marRight w:val="0"/>
          <w:marTop w:val="0"/>
          <w:marBottom w:val="0"/>
          <w:divBdr>
            <w:top w:val="none" w:sz="0" w:space="0" w:color="auto"/>
            <w:left w:val="none" w:sz="0" w:space="0" w:color="auto"/>
            <w:bottom w:val="none" w:sz="0" w:space="0" w:color="auto"/>
            <w:right w:val="none" w:sz="0" w:space="0" w:color="auto"/>
          </w:divBdr>
        </w:div>
        <w:div w:id="1800147741">
          <w:marLeft w:val="640"/>
          <w:marRight w:val="0"/>
          <w:marTop w:val="0"/>
          <w:marBottom w:val="0"/>
          <w:divBdr>
            <w:top w:val="none" w:sz="0" w:space="0" w:color="auto"/>
            <w:left w:val="none" w:sz="0" w:space="0" w:color="auto"/>
            <w:bottom w:val="none" w:sz="0" w:space="0" w:color="auto"/>
            <w:right w:val="none" w:sz="0" w:space="0" w:color="auto"/>
          </w:divBdr>
        </w:div>
        <w:div w:id="1418861676">
          <w:marLeft w:val="640"/>
          <w:marRight w:val="0"/>
          <w:marTop w:val="0"/>
          <w:marBottom w:val="0"/>
          <w:divBdr>
            <w:top w:val="none" w:sz="0" w:space="0" w:color="auto"/>
            <w:left w:val="none" w:sz="0" w:space="0" w:color="auto"/>
            <w:bottom w:val="none" w:sz="0" w:space="0" w:color="auto"/>
            <w:right w:val="none" w:sz="0" w:space="0" w:color="auto"/>
          </w:divBdr>
        </w:div>
        <w:div w:id="1901401967">
          <w:marLeft w:val="640"/>
          <w:marRight w:val="0"/>
          <w:marTop w:val="0"/>
          <w:marBottom w:val="0"/>
          <w:divBdr>
            <w:top w:val="none" w:sz="0" w:space="0" w:color="auto"/>
            <w:left w:val="none" w:sz="0" w:space="0" w:color="auto"/>
            <w:bottom w:val="none" w:sz="0" w:space="0" w:color="auto"/>
            <w:right w:val="none" w:sz="0" w:space="0" w:color="auto"/>
          </w:divBdr>
        </w:div>
        <w:div w:id="507213915">
          <w:marLeft w:val="640"/>
          <w:marRight w:val="0"/>
          <w:marTop w:val="0"/>
          <w:marBottom w:val="0"/>
          <w:divBdr>
            <w:top w:val="none" w:sz="0" w:space="0" w:color="auto"/>
            <w:left w:val="none" w:sz="0" w:space="0" w:color="auto"/>
            <w:bottom w:val="none" w:sz="0" w:space="0" w:color="auto"/>
            <w:right w:val="none" w:sz="0" w:space="0" w:color="auto"/>
          </w:divBdr>
        </w:div>
        <w:div w:id="2031488179">
          <w:marLeft w:val="640"/>
          <w:marRight w:val="0"/>
          <w:marTop w:val="0"/>
          <w:marBottom w:val="0"/>
          <w:divBdr>
            <w:top w:val="none" w:sz="0" w:space="0" w:color="auto"/>
            <w:left w:val="none" w:sz="0" w:space="0" w:color="auto"/>
            <w:bottom w:val="none" w:sz="0" w:space="0" w:color="auto"/>
            <w:right w:val="none" w:sz="0" w:space="0" w:color="auto"/>
          </w:divBdr>
        </w:div>
        <w:div w:id="993139902">
          <w:marLeft w:val="640"/>
          <w:marRight w:val="0"/>
          <w:marTop w:val="0"/>
          <w:marBottom w:val="0"/>
          <w:divBdr>
            <w:top w:val="none" w:sz="0" w:space="0" w:color="auto"/>
            <w:left w:val="none" w:sz="0" w:space="0" w:color="auto"/>
            <w:bottom w:val="none" w:sz="0" w:space="0" w:color="auto"/>
            <w:right w:val="none" w:sz="0" w:space="0" w:color="auto"/>
          </w:divBdr>
        </w:div>
        <w:div w:id="741294066">
          <w:marLeft w:val="640"/>
          <w:marRight w:val="0"/>
          <w:marTop w:val="0"/>
          <w:marBottom w:val="0"/>
          <w:divBdr>
            <w:top w:val="none" w:sz="0" w:space="0" w:color="auto"/>
            <w:left w:val="none" w:sz="0" w:space="0" w:color="auto"/>
            <w:bottom w:val="none" w:sz="0" w:space="0" w:color="auto"/>
            <w:right w:val="none" w:sz="0" w:space="0" w:color="auto"/>
          </w:divBdr>
        </w:div>
        <w:div w:id="810252691">
          <w:marLeft w:val="640"/>
          <w:marRight w:val="0"/>
          <w:marTop w:val="0"/>
          <w:marBottom w:val="0"/>
          <w:divBdr>
            <w:top w:val="none" w:sz="0" w:space="0" w:color="auto"/>
            <w:left w:val="none" w:sz="0" w:space="0" w:color="auto"/>
            <w:bottom w:val="none" w:sz="0" w:space="0" w:color="auto"/>
            <w:right w:val="none" w:sz="0" w:space="0" w:color="auto"/>
          </w:divBdr>
        </w:div>
        <w:div w:id="424769741">
          <w:marLeft w:val="640"/>
          <w:marRight w:val="0"/>
          <w:marTop w:val="0"/>
          <w:marBottom w:val="0"/>
          <w:divBdr>
            <w:top w:val="none" w:sz="0" w:space="0" w:color="auto"/>
            <w:left w:val="none" w:sz="0" w:space="0" w:color="auto"/>
            <w:bottom w:val="none" w:sz="0" w:space="0" w:color="auto"/>
            <w:right w:val="none" w:sz="0" w:space="0" w:color="auto"/>
          </w:divBdr>
        </w:div>
        <w:div w:id="64568319">
          <w:marLeft w:val="640"/>
          <w:marRight w:val="0"/>
          <w:marTop w:val="0"/>
          <w:marBottom w:val="0"/>
          <w:divBdr>
            <w:top w:val="none" w:sz="0" w:space="0" w:color="auto"/>
            <w:left w:val="none" w:sz="0" w:space="0" w:color="auto"/>
            <w:bottom w:val="none" w:sz="0" w:space="0" w:color="auto"/>
            <w:right w:val="none" w:sz="0" w:space="0" w:color="auto"/>
          </w:divBdr>
        </w:div>
        <w:div w:id="915089917">
          <w:marLeft w:val="640"/>
          <w:marRight w:val="0"/>
          <w:marTop w:val="0"/>
          <w:marBottom w:val="0"/>
          <w:divBdr>
            <w:top w:val="none" w:sz="0" w:space="0" w:color="auto"/>
            <w:left w:val="none" w:sz="0" w:space="0" w:color="auto"/>
            <w:bottom w:val="none" w:sz="0" w:space="0" w:color="auto"/>
            <w:right w:val="none" w:sz="0" w:space="0" w:color="auto"/>
          </w:divBdr>
        </w:div>
        <w:div w:id="1371034554">
          <w:marLeft w:val="640"/>
          <w:marRight w:val="0"/>
          <w:marTop w:val="0"/>
          <w:marBottom w:val="0"/>
          <w:divBdr>
            <w:top w:val="none" w:sz="0" w:space="0" w:color="auto"/>
            <w:left w:val="none" w:sz="0" w:space="0" w:color="auto"/>
            <w:bottom w:val="none" w:sz="0" w:space="0" w:color="auto"/>
            <w:right w:val="none" w:sz="0" w:space="0" w:color="auto"/>
          </w:divBdr>
        </w:div>
        <w:div w:id="536968061">
          <w:marLeft w:val="640"/>
          <w:marRight w:val="0"/>
          <w:marTop w:val="0"/>
          <w:marBottom w:val="0"/>
          <w:divBdr>
            <w:top w:val="none" w:sz="0" w:space="0" w:color="auto"/>
            <w:left w:val="none" w:sz="0" w:space="0" w:color="auto"/>
            <w:bottom w:val="none" w:sz="0" w:space="0" w:color="auto"/>
            <w:right w:val="none" w:sz="0" w:space="0" w:color="auto"/>
          </w:divBdr>
        </w:div>
        <w:div w:id="173229361">
          <w:marLeft w:val="640"/>
          <w:marRight w:val="0"/>
          <w:marTop w:val="0"/>
          <w:marBottom w:val="0"/>
          <w:divBdr>
            <w:top w:val="none" w:sz="0" w:space="0" w:color="auto"/>
            <w:left w:val="none" w:sz="0" w:space="0" w:color="auto"/>
            <w:bottom w:val="none" w:sz="0" w:space="0" w:color="auto"/>
            <w:right w:val="none" w:sz="0" w:space="0" w:color="auto"/>
          </w:divBdr>
        </w:div>
        <w:div w:id="1918898345">
          <w:marLeft w:val="640"/>
          <w:marRight w:val="0"/>
          <w:marTop w:val="0"/>
          <w:marBottom w:val="0"/>
          <w:divBdr>
            <w:top w:val="none" w:sz="0" w:space="0" w:color="auto"/>
            <w:left w:val="none" w:sz="0" w:space="0" w:color="auto"/>
            <w:bottom w:val="none" w:sz="0" w:space="0" w:color="auto"/>
            <w:right w:val="none" w:sz="0" w:space="0" w:color="auto"/>
          </w:divBdr>
        </w:div>
        <w:div w:id="731194013">
          <w:marLeft w:val="640"/>
          <w:marRight w:val="0"/>
          <w:marTop w:val="0"/>
          <w:marBottom w:val="0"/>
          <w:divBdr>
            <w:top w:val="none" w:sz="0" w:space="0" w:color="auto"/>
            <w:left w:val="none" w:sz="0" w:space="0" w:color="auto"/>
            <w:bottom w:val="none" w:sz="0" w:space="0" w:color="auto"/>
            <w:right w:val="none" w:sz="0" w:space="0" w:color="auto"/>
          </w:divBdr>
        </w:div>
        <w:div w:id="1936935850">
          <w:marLeft w:val="640"/>
          <w:marRight w:val="0"/>
          <w:marTop w:val="0"/>
          <w:marBottom w:val="0"/>
          <w:divBdr>
            <w:top w:val="none" w:sz="0" w:space="0" w:color="auto"/>
            <w:left w:val="none" w:sz="0" w:space="0" w:color="auto"/>
            <w:bottom w:val="none" w:sz="0" w:space="0" w:color="auto"/>
            <w:right w:val="none" w:sz="0" w:space="0" w:color="auto"/>
          </w:divBdr>
        </w:div>
        <w:div w:id="1229920403">
          <w:marLeft w:val="640"/>
          <w:marRight w:val="0"/>
          <w:marTop w:val="0"/>
          <w:marBottom w:val="0"/>
          <w:divBdr>
            <w:top w:val="none" w:sz="0" w:space="0" w:color="auto"/>
            <w:left w:val="none" w:sz="0" w:space="0" w:color="auto"/>
            <w:bottom w:val="none" w:sz="0" w:space="0" w:color="auto"/>
            <w:right w:val="none" w:sz="0" w:space="0" w:color="auto"/>
          </w:divBdr>
        </w:div>
        <w:div w:id="1560286010">
          <w:marLeft w:val="640"/>
          <w:marRight w:val="0"/>
          <w:marTop w:val="0"/>
          <w:marBottom w:val="0"/>
          <w:divBdr>
            <w:top w:val="none" w:sz="0" w:space="0" w:color="auto"/>
            <w:left w:val="none" w:sz="0" w:space="0" w:color="auto"/>
            <w:bottom w:val="none" w:sz="0" w:space="0" w:color="auto"/>
            <w:right w:val="none" w:sz="0" w:space="0" w:color="auto"/>
          </w:divBdr>
        </w:div>
        <w:div w:id="466048746">
          <w:marLeft w:val="640"/>
          <w:marRight w:val="0"/>
          <w:marTop w:val="0"/>
          <w:marBottom w:val="0"/>
          <w:divBdr>
            <w:top w:val="none" w:sz="0" w:space="0" w:color="auto"/>
            <w:left w:val="none" w:sz="0" w:space="0" w:color="auto"/>
            <w:bottom w:val="none" w:sz="0" w:space="0" w:color="auto"/>
            <w:right w:val="none" w:sz="0" w:space="0" w:color="auto"/>
          </w:divBdr>
        </w:div>
        <w:div w:id="1757090385">
          <w:marLeft w:val="640"/>
          <w:marRight w:val="0"/>
          <w:marTop w:val="0"/>
          <w:marBottom w:val="0"/>
          <w:divBdr>
            <w:top w:val="none" w:sz="0" w:space="0" w:color="auto"/>
            <w:left w:val="none" w:sz="0" w:space="0" w:color="auto"/>
            <w:bottom w:val="none" w:sz="0" w:space="0" w:color="auto"/>
            <w:right w:val="none" w:sz="0" w:space="0" w:color="auto"/>
          </w:divBdr>
        </w:div>
        <w:div w:id="792292663">
          <w:marLeft w:val="640"/>
          <w:marRight w:val="0"/>
          <w:marTop w:val="0"/>
          <w:marBottom w:val="0"/>
          <w:divBdr>
            <w:top w:val="none" w:sz="0" w:space="0" w:color="auto"/>
            <w:left w:val="none" w:sz="0" w:space="0" w:color="auto"/>
            <w:bottom w:val="none" w:sz="0" w:space="0" w:color="auto"/>
            <w:right w:val="none" w:sz="0" w:space="0" w:color="auto"/>
          </w:divBdr>
        </w:div>
        <w:div w:id="2114132347">
          <w:marLeft w:val="640"/>
          <w:marRight w:val="0"/>
          <w:marTop w:val="0"/>
          <w:marBottom w:val="0"/>
          <w:divBdr>
            <w:top w:val="none" w:sz="0" w:space="0" w:color="auto"/>
            <w:left w:val="none" w:sz="0" w:space="0" w:color="auto"/>
            <w:bottom w:val="none" w:sz="0" w:space="0" w:color="auto"/>
            <w:right w:val="none" w:sz="0" w:space="0" w:color="auto"/>
          </w:divBdr>
        </w:div>
        <w:div w:id="590165899">
          <w:marLeft w:val="640"/>
          <w:marRight w:val="0"/>
          <w:marTop w:val="0"/>
          <w:marBottom w:val="0"/>
          <w:divBdr>
            <w:top w:val="none" w:sz="0" w:space="0" w:color="auto"/>
            <w:left w:val="none" w:sz="0" w:space="0" w:color="auto"/>
            <w:bottom w:val="none" w:sz="0" w:space="0" w:color="auto"/>
            <w:right w:val="none" w:sz="0" w:space="0" w:color="auto"/>
          </w:divBdr>
        </w:div>
        <w:div w:id="1559122967">
          <w:marLeft w:val="640"/>
          <w:marRight w:val="0"/>
          <w:marTop w:val="0"/>
          <w:marBottom w:val="0"/>
          <w:divBdr>
            <w:top w:val="none" w:sz="0" w:space="0" w:color="auto"/>
            <w:left w:val="none" w:sz="0" w:space="0" w:color="auto"/>
            <w:bottom w:val="none" w:sz="0" w:space="0" w:color="auto"/>
            <w:right w:val="none" w:sz="0" w:space="0" w:color="auto"/>
          </w:divBdr>
        </w:div>
        <w:div w:id="212741713">
          <w:marLeft w:val="640"/>
          <w:marRight w:val="0"/>
          <w:marTop w:val="0"/>
          <w:marBottom w:val="0"/>
          <w:divBdr>
            <w:top w:val="none" w:sz="0" w:space="0" w:color="auto"/>
            <w:left w:val="none" w:sz="0" w:space="0" w:color="auto"/>
            <w:bottom w:val="none" w:sz="0" w:space="0" w:color="auto"/>
            <w:right w:val="none" w:sz="0" w:space="0" w:color="auto"/>
          </w:divBdr>
        </w:div>
        <w:div w:id="2079595639">
          <w:marLeft w:val="640"/>
          <w:marRight w:val="0"/>
          <w:marTop w:val="0"/>
          <w:marBottom w:val="0"/>
          <w:divBdr>
            <w:top w:val="none" w:sz="0" w:space="0" w:color="auto"/>
            <w:left w:val="none" w:sz="0" w:space="0" w:color="auto"/>
            <w:bottom w:val="none" w:sz="0" w:space="0" w:color="auto"/>
            <w:right w:val="none" w:sz="0" w:space="0" w:color="auto"/>
          </w:divBdr>
        </w:div>
        <w:div w:id="216203314">
          <w:marLeft w:val="640"/>
          <w:marRight w:val="0"/>
          <w:marTop w:val="0"/>
          <w:marBottom w:val="0"/>
          <w:divBdr>
            <w:top w:val="none" w:sz="0" w:space="0" w:color="auto"/>
            <w:left w:val="none" w:sz="0" w:space="0" w:color="auto"/>
            <w:bottom w:val="none" w:sz="0" w:space="0" w:color="auto"/>
            <w:right w:val="none" w:sz="0" w:space="0" w:color="auto"/>
          </w:divBdr>
        </w:div>
        <w:div w:id="133372614">
          <w:marLeft w:val="640"/>
          <w:marRight w:val="0"/>
          <w:marTop w:val="0"/>
          <w:marBottom w:val="0"/>
          <w:divBdr>
            <w:top w:val="none" w:sz="0" w:space="0" w:color="auto"/>
            <w:left w:val="none" w:sz="0" w:space="0" w:color="auto"/>
            <w:bottom w:val="none" w:sz="0" w:space="0" w:color="auto"/>
            <w:right w:val="none" w:sz="0" w:space="0" w:color="auto"/>
          </w:divBdr>
        </w:div>
        <w:div w:id="822238882">
          <w:marLeft w:val="640"/>
          <w:marRight w:val="0"/>
          <w:marTop w:val="0"/>
          <w:marBottom w:val="0"/>
          <w:divBdr>
            <w:top w:val="none" w:sz="0" w:space="0" w:color="auto"/>
            <w:left w:val="none" w:sz="0" w:space="0" w:color="auto"/>
            <w:bottom w:val="none" w:sz="0" w:space="0" w:color="auto"/>
            <w:right w:val="none" w:sz="0" w:space="0" w:color="auto"/>
          </w:divBdr>
        </w:div>
        <w:div w:id="535967542">
          <w:marLeft w:val="640"/>
          <w:marRight w:val="0"/>
          <w:marTop w:val="0"/>
          <w:marBottom w:val="0"/>
          <w:divBdr>
            <w:top w:val="none" w:sz="0" w:space="0" w:color="auto"/>
            <w:left w:val="none" w:sz="0" w:space="0" w:color="auto"/>
            <w:bottom w:val="none" w:sz="0" w:space="0" w:color="auto"/>
            <w:right w:val="none" w:sz="0" w:space="0" w:color="auto"/>
          </w:divBdr>
        </w:div>
        <w:div w:id="504396313">
          <w:marLeft w:val="640"/>
          <w:marRight w:val="0"/>
          <w:marTop w:val="0"/>
          <w:marBottom w:val="0"/>
          <w:divBdr>
            <w:top w:val="none" w:sz="0" w:space="0" w:color="auto"/>
            <w:left w:val="none" w:sz="0" w:space="0" w:color="auto"/>
            <w:bottom w:val="none" w:sz="0" w:space="0" w:color="auto"/>
            <w:right w:val="none" w:sz="0" w:space="0" w:color="auto"/>
          </w:divBdr>
        </w:div>
        <w:div w:id="803935746">
          <w:marLeft w:val="640"/>
          <w:marRight w:val="0"/>
          <w:marTop w:val="0"/>
          <w:marBottom w:val="0"/>
          <w:divBdr>
            <w:top w:val="none" w:sz="0" w:space="0" w:color="auto"/>
            <w:left w:val="none" w:sz="0" w:space="0" w:color="auto"/>
            <w:bottom w:val="none" w:sz="0" w:space="0" w:color="auto"/>
            <w:right w:val="none" w:sz="0" w:space="0" w:color="auto"/>
          </w:divBdr>
        </w:div>
        <w:div w:id="1506556577">
          <w:marLeft w:val="640"/>
          <w:marRight w:val="0"/>
          <w:marTop w:val="0"/>
          <w:marBottom w:val="0"/>
          <w:divBdr>
            <w:top w:val="none" w:sz="0" w:space="0" w:color="auto"/>
            <w:left w:val="none" w:sz="0" w:space="0" w:color="auto"/>
            <w:bottom w:val="none" w:sz="0" w:space="0" w:color="auto"/>
            <w:right w:val="none" w:sz="0" w:space="0" w:color="auto"/>
          </w:divBdr>
        </w:div>
        <w:div w:id="1027297174">
          <w:marLeft w:val="640"/>
          <w:marRight w:val="0"/>
          <w:marTop w:val="0"/>
          <w:marBottom w:val="0"/>
          <w:divBdr>
            <w:top w:val="none" w:sz="0" w:space="0" w:color="auto"/>
            <w:left w:val="none" w:sz="0" w:space="0" w:color="auto"/>
            <w:bottom w:val="none" w:sz="0" w:space="0" w:color="auto"/>
            <w:right w:val="none" w:sz="0" w:space="0" w:color="auto"/>
          </w:divBdr>
        </w:div>
        <w:div w:id="1168252855">
          <w:marLeft w:val="640"/>
          <w:marRight w:val="0"/>
          <w:marTop w:val="0"/>
          <w:marBottom w:val="0"/>
          <w:divBdr>
            <w:top w:val="none" w:sz="0" w:space="0" w:color="auto"/>
            <w:left w:val="none" w:sz="0" w:space="0" w:color="auto"/>
            <w:bottom w:val="none" w:sz="0" w:space="0" w:color="auto"/>
            <w:right w:val="none" w:sz="0" w:space="0" w:color="auto"/>
          </w:divBdr>
        </w:div>
        <w:div w:id="1146313955">
          <w:marLeft w:val="640"/>
          <w:marRight w:val="0"/>
          <w:marTop w:val="0"/>
          <w:marBottom w:val="0"/>
          <w:divBdr>
            <w:top w:val="none" w:sz="0" w:space="0" w:color="auto"/>
            <w:left w:val="none" w:sz="0" w:space="0" w:color="auto"/>
            <w:bottom w:val="none" w:sz="0" w:space="0" w:color="auto"/>
            <w:right w:val="none" w:sz="0" w:space="0" w:color="auto"/>
          </w:divBdr>
        </w:div>
        <w:div w:id="198906450">
          <w:marLeft w:val="640"/>
          <w:marRight w:val="0"/>
          <w:marTop w:val="0"/>
          <w:marBottom w:val="0"/>
          <w:divBdr>
            <w:top w:val="none" w:sz="0" w:space="0" w:color="auto"/>
            <w:left w:val="none" w:sz="0" w:space="0" w:color="auto"/>
            <w:bottom w:val="none" w:sz="0" w:space="0" w:color="auto"/>
            <w:right w:val="none" w:sz="0" w:space="0" w:color="auto"/>
          </w:divBdr>
        </w:div>
        <w:div w:id="1592205518">
          <w:marLeft w:val="640"/>
          <w:marRight w:val="0"/>
          <w:marTop w:val="0"/>
          <w:marBottom w:val="0"/>
          <w:divBdr>
            <w:top w:val="none" w:sz="0" w:space="0" w:color="auto"/>
            <w:left w:val="none" w:sz="0" w:space="0" w:color="auto"/>
            <w:bottom w:val="none" w:sz="0" w:space="0" w:color="auto"/>
            <w:right w:val="none" w:sz="0" w:space="0" w:color="auto"/>
          </w:divBdr>
        </w:div>
        <w:div w:id="7489230">
          <w:marLeft w:val="640"/>
          <w:marRight w:val="0"/>
          <w:marTop w:val="0"/>
          <w:marBottom w:val="0"/>
          <w:divBdr>
            <w:top w:val="none" w:sz="0" w:space="0" w:color="auto"/>
            <w:left w:val="none" w:sz="0" w:space="0" w:color="auto"/>
            <w:bottom w:val="none" w:sz="0" w:space="0" w:color="auto"/>
            <w:right w:val="none" w:sz="0" w:space="0" w:color="auto"/>
          </w:divBdr>
        </w:div>
        <w:div w:id="1994022073">
          <w:marLeft w:val="640"/>
          <w:marRight w:val="0"/>
          <w:marTop w:val="0"/>
          <w:marBottom w:val="0"/>
          <w:divBdr>
            <w:top w:val="none" w:sz="0" w:space="0" w:color="auto"/>
            <w:left w:val="none" w:sz="0" w:space="0" w:color="auto"/>
            <w:bottom w:val="none" w:sz="0" w:space="0" w:color="auto"/>
            <w:right w:val="none" w:sz="0" w:space="0" w:color="auto"/>
          </w:divBdr>
        </w:div>
        <w:div w:id="1048190526">
          <w:marLeft w:val="640"/>
          <w:marRight w:val="0"/>
          <w:marTop w:val="0"/>
          <w:marBottom w:val="0"/>
          <w:divBdr>
            <w:top w:val="none" w:sz="0" w:space="0" w:color="auto"/>
            <w:left w:val="none" w:sz="0" w:space="0" w:color="auto"/>
            <w:bottom w:val="none" w:sz="0" w:space="0" w:color="auto"/>
            <w:right w:val="none" w:sz="0" w:space="0" w:color="auto"/>
          </w:divBdr>
        </w:div>
        <w:div w:id="809713755">
          <w:marLeft w:val="640"/>
          <w:marRight w:val="0"/>
          <w:marTop w:val="0"/>
          <w:marBottom w:val="0"/>
          <w:divBdr>
            <w:top w:val="none" w:sz="0" w:space="0" w:color="auto"/>
            <w:left w:val="none" w:sz="0" w:space="0" w:color="auto"/>
            <w:bottom w:val="none" w:sz="0" w:space="0" w:color="auto"/>
            <w:right w:val="none" w:sz="0" w:space="0" w:color="auto"/>
          </w:divBdr>
        </w:div>
        <w:div w:id="1851292053">
          <w:marLeft w:val="640"/>
          <w:marRight w:val="0"/>
          <w:marTop w:val="0"/>
          <w:marBottom w:val="0"/>
          <w:divBdr>
            <w:top w:val="none" w:sz="0" w:space="0" w:color="auto"/>
            <w:left w:val="none" w:sz="0" w:space="0" w:color="auto"/>
            <w:bottom w:val="none" w:sz="0" w:space="0" w:color="auto"/>
            <w:right w:val="none" w:sz="0" w:space="0" w:color="auto"/>
          </w:divBdr>
        </w:div>
        <w:div w:id="2121602416">
          <w:marLeft w:val="640"/>
          <w:marRight w:val="0"/>
          <w:marTop w:val="0"/>
          <w:marBottom w:val="0"/>
          <w:divBdr>
            <w:top w:val="none" w:sz="0" w:space="0" w:color="auto"/>
            <w:left w:val="none" w:sz="0" w:space="0" w:color="auto"/>
            <w:bottom w:val="none" w:sz="0" w:space="0" w:color="auto"/>
            <w:right w:val="none" w:sz="0" w:space="0" w:color="auto"/>
          </w:divBdr>
        </w:div>
        <w:div w:id="2142187908">
          <w:marLeft w:val="640"/>
          <w:marRight w:val="0"/>
          <w:marTop w:val="0"/>
          <w:marBottom w:val="0"/>
          <w:divBdr>
            <w:top w:val="none" w:sz="0" w:space="0" w:color="auto"/>
            <w:left w:val="none" w:sz="0" w:space="0" w:color="auto"/>
            <w:bottom w:val="none" w:sz="0" w:space="0" w:color="auto"/>
            <w:right w:val="none" w:sz="0" w:space="0" w:color="auto"/>
          </w:divBdr>
        </w:div>
        <w:div w:id="449014293">
          <w:marLeft w:val="640"/>
          <w:marRight w:val="0"/>
          <w:marTop w:val="0"/>
          <w:marBottom w:val="0"/>
          <w:divBdr>
            <w:top w:val="none" w:sz="0" w:space="0" w:color="auto"/>
            <w:left w:val="none" w:sz="0" w:space="0" w:color="auto"/>
            <w:bottom w:val="none" w:sz="0" w:space="0" w:color="auto"/>
            <w:right w:val="none" w:sz="0" w:space="0" w:color="auto"/>
          </w:divBdr>
        </w:div>
        <w:div w:id="1406344919">
          <w:marLeft w:val="640"/>
          <w:marRight w:val="0"/>
          <w:marTop w:val="0"/>
          <w:marBottom w:val="0"/>
          <w:divBdr>
            <w:top w:val="none" w:sz="0" w:space="0" w:color="auto"/>
            <w:left w:val="none" w:sz="0" w:space="0" w:color="auto"/>
            <w:bottom w:val="none" w:sz="0" w:space="0" w:color="auto"/>
            <w:right w:val="none" w:sz="0" w:space="0" w:color="auto"/>
          </w:divBdr>
        </w:div>
        <w:div w:id="749037995">
          <w:marLeft w:val="640"/>
          <w:marRight w:val="0"/>
          <w:marTop w:val="0"/>
          <w:marBottom w:val="0"/>
          <w:divBdr>
            <w:top w:val="none" w:sz="0" w:space="0" w:color="auto"/>
            <w:left w:val="none" w:sz="0" w:space="0" w:color="auto"/>
            <w:bottom w:val="none" w:sz="0" w:space="0" w:color="auto"/>
            <w:right w:val="none" w:sz="0" w:space="0" w:color="auto"/>
          </w:divBdr>
        </w:div>
        <w:div w:id="1527019410">
          <w:marLeft w:val="640"/>
          <w:marRight w:val="0"/>
          <w:marTop w:val="0"/>
          <w:marBottom w:val="0"/>
          <w:divBdr>
            <w:top w:val="none" w:sz="0" w:space="0" w:color="auto"/>
            <w:left w:val="none" w:sz="0" w:space="0" w:color="auto"/>
            <w:bottom w:val="none" w:sz="0" w:space="0" w:color="auto"/>
            <w:right w:val="none" w:sz="0" w:space="0" w:color="auto"/>
          </w:divBdr>
        </w:div>
        <w:div w:id="1139297818">
          <w:marLeft w:val="640"/>
          <w:marRight w:val="0"/>
          <w:marTop w:val="0"/>
          <w:marBottom w:val="0"/>
          <w:divBdr>
            <w:top w:val="none" w:sz="0" w:space="0" w:color="auto"/>
            <w:left w:val="none" w:sz="0" w:space="0" w:color="auto"/>
            <w:bottom w:val="none" w:sz="0" w:space="0" w:color="auto"/>
            <w:right w:val="none" w:sz="0" w:space="0" w:color="auto"/>
          </w:divBdr>
        </w:div>
        <w:div w:id="1485313196">
          <w:marLeft w:val="640"/>
          <w:marRight w:val="0"/>
          <w:marTop w:val="0"/>
          <w:marBottom w:val="0"/>
          <w:divBdr>
            <w:top w:val="none" w:sz="0" w:space="0" w:color="auto"/>
            <w:left w:val="none" w:sz="0" w:space="0" w:color="auto"/>
            <w:bottom w:val="none" w:sz="0" w:space="0" w:color="auto"/>
            <w:right w:val="none" w:sz="0" w:space="0" w:color="auto"/>
          </w:divBdr>
        </w:div>
        <w:div w:id="336887677">
          <w:marLeft w:val="640"/>
          <w:marRight w:val="0"/>
          <w:marTop w:val="0"/>
          <w:marBottom w:val="0"/>
          <w:divBdr>
            <w:top w:val="none" w:sz="0" w:space="0" w:color="auto"/>
            <w:left w:val="none" w:sz="0" w:space="0" w:color="auto"/>
            <w:bottom w:val="none" w:sz="0" w:space="0" w:color="auto"/>
            <w:right w:val="none" w:sz="0" w:space="0" w:color="auto"/>
          </w:divBdr>
        </w:div>
        <w:div w:id="513567954">
          <w:marLeft w:val="640"/>
          <w:marRight w:val="0"/>
          <w:marTop w:val="0"/>
          <w:marBottom w:val="0"/>
          <w:divBdr>
            <w:top w:val="none" w:sz="0" w:space="0" w:color="auto"/>
            <w:left w:val="none" w:sz="0" w:space="0" w:color="auto"/>
            <w:bottom w:val="none" w:sz="0" w:space="0" w:color="auto"/>
            <w:right w:val="none" w:sz="0" w:space="0" w:color="auto"/>
          </w:divBdr>
        </w:div>
        <w:div w:id="1346323210">
          <w:marLeft w:val="640"/>
          <w:marRight w:val="0"/>
          <w:marTop w:val="0"/>
          <w:marBottom w:val="0"/>
          <w:divBdr>
            <w:top w:val="none" w:sz="0" w:space="0" w:color="auto"/>
            <w:left w:val="none" w:sz="0" w:space="0" w:color="auto"/>
            <w:bottom w:val="none" w:sz="0" w:space="0" w:color="auto"/>
            <w:right w:val="none" w:sz="0" w:space="0" w:color="auto"/>
          </w:divBdr>
        </w:div>
        <w:div w:id="1938295076">
          <w:marLeft w:val="640"/>
          <w:marRight w:val="0"/>
          <w:marTop w:val="0"/>
          <w:marBottom w:val="0"/>
          <w:divBdr>
            <w:top w:val="none" w:sz="0" w:space="0" w:color="auto"/>
            <w:left w:val="none" w:sz="0" w:space="0" w:color="auto"/>
            <w:bottom w:val="none" w:sz="0" w:space="0" w:color="auto"/>
            <w:right w:val="none" w:sz="0" w:space="0" w:color="auto"/>
          </w:divBdr>
        </w:div>
        <w:div w:id="649410275">
          <w:marLeft w:val="640"/>
          <w:marRight w:val="0"/>
          <w:marTop w:val="0"/>
          <w:marBottom w:val="0"/>
          <w:divBdr>
            <w:top w:val="none" w:sz="0" w:space="0" w:color="auto"/>
            <w:left w:val="none" w:sz="0" w:space="0" w:color="auto"/>
            <w:bottom w:val="none" w:sz="0" w:space="0" w:color="auto"/>
            <w:right w:val="none" w:sz="0" w:space="0" w:color="auto"/>
          </w:divBdr>
        </w:div>
        <w:div w:id="1251543698">
          <w:marLeft w:val="640"/>
          <w:marRight w:val="0"/>
          <w:marTop w:val="0"/>
          <w:marBottom w:val="0"/>
          <w:divBdr>
            <w:top w:val="none" w:sz="0" w:space="0" w:color="auto"/>
            <w:left w:val="none" w:sz="0" w:space="0" w:color="auto"/>
            <w:bottom w:val="none" w:sz="0" w:space="0" w:color="auto"/>
            <w:right w:val="none" w:sz="0" w:space="0" w:color="auto"/>
          </w:divBdr>
        </w:div>
        <w:div w:id="65761340">
          <w:marLeft w:val="640"/>
          <w:marRight w:val="0"/>
          <w:marTop w:val="0"/>
          <w:marBottom w:val="0"/>
          <w:divBdr>
            <w:top w:val="none" w:sz="0" w:space="0" w:color="auto"/>
            <w:left w:val="none" w:sz="0" w:space="0" w:color="auto"/>
            <w:bottom w:val="none" w:sz="0" w:space="0" w:color="auto"/>
            <w:right w:val="none" w:sz="0" w:space="0" w:color="auto"/>
          </w:divBdr>
        </w:div>
        <w:div w:id="1688674292">
          <w:marLeft w:val="640"/>
          <w:marRight w:val="0"/>
          <w:marTop w:val="0"/>
          <w:marBottom w:val="0"/>
          <w:divBdr>
            <w:top w:val="none" w:sz="0" w:space="0" w:color="auto"/>
            <w:left w:val="none" w:sz="0" w:space="0" w:color="auto"/>
            <w:bottom w:val="none" w:sz="0" w:space="0" w:color="auto"/>
            <w:right w:val="none" w:sz="0" w:space="0" w:color="auto"/>
          </w:divBdr>
        </w:div>
        <w:div w:id="1907452037">
          <w:marLeft w:val="640"/>
          <w:marRight w:val="0"/>
          <w:marTop w:val="0"/>
          <w:marBottom w:val="0"/>
          <w:divBdr>
            <w:top w:val="none" w:sz="0" w:space="0" w:color="auto"/>
            <w:left w:val="none" w:sz="0" w:space="0" w:color="auto"/>
            <w:bottom w:val="none" w:sz="0" w:space="0" w:color="auto"/>
            <w:right w:val="none" w:sz="0" w:space="0" w:color="auto"/>
          </w:divBdr>
        </w:div>
      </w:divsChild>
    </w:div>
    <w:div w:id="1731267030">
      <w:bodyDiv w:val="1"/>
      <w:marLeft w:val="0"/>
      <w:marRight w:val="0"/>
      <w:marTop w:val="0"/>
      <w:marBottom w:val="0"/>
      <w:divBdr>
        <w:top w:val="none" w:sz="0" w:space="0" w:color="auto"/>
        <w:left w:val="none" w:sz="0" w:space="0" w:color="auto"/>
        <w:bottom w:val="none" w:sz="0" w:space="0" w:color="auto"/>
        <w:right w:val="none" w:sz="0" w:space="0" w:color="auto"/>
      </w:divBdr>
      <w:divsChild>
        <w:div w:id="613680006">
          <w:marLeft w:val="640"/>
          <w:marRight w:val="0"/>
          <w:marTop w:val="0"/>
          <w:marBottom w:val="0"/>
          <w:divBdr>
            <w:top w:val="none" w:sz="0" w:space="0" w:color="auto"/>
            <w:left w:val="none" w:sz="0" w:space="0" w:color="auto"/>
            <w:bottom w:val="none" w:sz="0" w:space="0" w:color="auto"/>
            <w:right w:val="none" w:sz="0" w:space="0" w:color="auto"/>
          </w:divBdr>
        </w:div>
        <w:div w:id="664749302">
          <w:marLeft w:val="640"/>
          <w:marRight w:val="0"/>
          <w:marTop w:val="0"/>
          <w:marBottom w:val="0"/>
          <w:divBdr>
            <w:top w:val="none" w:sz="0" w:space="0" w:color="auto"/>
            <w:left w:val="none" w:sz="0" w:space="0" w:color="auto"/>
            <w:bottom w:val="none" w:sz="0" w:space="0" w:color="auto"/>
            <w:right w:val="none" w:sz="0" w:space="0" w:color="auto"/>
          </w:divBdr>
        </w:div>
        <w:div w:id="824513128">
          <w:marLeft w:val="640"/>
          <w:marRight w:val="0"/>
          <w:marTop w:val="0"/>
          <w:marBottom w:val="0"/>
          <w:divBdr>
            <w:top w:val="none" w:sz="0" w:space="0" w:color="auto"/>
            <w:left w:val="none" w:sz="0" w:space="0" w:color="auto"/>
            <w:bottom w:val="none" w:sz="0" w:space="0" w:color="auto"/>
            <w:right w:val="none" w:sz="0" w:space="0" w:color="auto"/>
          </w:divBdr>
        </w:div>
        <w:div w:id="1078794347">
          <w:marLeft w:val="640"/>
          <w:marRight w:val="0"/>
          <w:marTop w:val="0"/>
          <w:marBottom w:val="0"/>
          <w:divBdr>
            <w:top w:val="none" w:sz="0" w:space="0" w:color="auto"/>
            <w:left w:val="none" w:sz="0" w:space="0" w:color="auto"/>
            <w:bottom w:val="none" w:sz="0" w:space="0" w:color="auto"/>
            <w:right w:val="none" w:sz="0" w:space="0" w:color="auto"/>
          </w:divBdr>
        </w:div>
        <w:div w:id="1562861119">
          <w:marLeft w:val="640"/>
          <w:marRight w:val="0"/>
          <w:marTop w:val="0"/>
          <w:marBottom w:val="0"/>
          <w:divBdr>
            <w:top w:val="none" w:sz="0" w:space="0" w:color="auto"/>
            <w:left w:val="none" w:sz="0" w:space="0" w:color="auto"/>
            <w:bottom w:val="none" w:sz="0" w:space="0" w:color="auto"/>
            <w:right w:val="none" w:sz="0" w:space="0" w:color="auto"/>
          </w:divBdr>
        </w:div>
        <w:div w:id="1010525444">
          <w:marLeft w:val="640"/>
          <w:marRight w:val="0"/>
          <w:marTop w:val="0"/>
          <w:marBottom w:val="0"/>
          <w:divBdr>
            <w:top w:val="none" w:sz="0" w:space="0" w:color="auto"/>
            <w:left w:val="none" w:sz="0" w:space="0" w:color="auto"/>
            <w:bottom w:val="none" w:sz="0" w:space="0" w:color="auto"/>
            <w:right w:val="none" w:sz="0" w:space="0" w:color="auto"/>
          </w:divBdr>
        </w:div>
        <w:div w:id="2028942496">
          <w:marLeft w:val="640"/>
          <w:marRight w:val="0"/>
          <w:marTop w:val="0"/>
          <w:marBottom w:val="0"/>
          <w:divBdr>
            <w:top w:val="none" w:sz="0" w:space="0" w:color="auto"/>
            <w:left w:val="none" w:sz="0" w:space="0" w:color="auto"/>
            <w:bottom w:val="none" w:sz="0" w:space="0" w:color="auto"/>
            <w:right w:val="none" w:sz="0" w:space="0" w:color="auto"/>
          </w:divBdr>
        </w:div>
        <w:div w:id="1835949775">
          <w:marLeft w:val="640"/>
          <w:marRight w:val="0"/>
          <w:marTop w:val="0"/>
          <w:marBottom w:val="0"/>
          <w:divBdr>
            <w:top w:val="none" w:sz="0" w:space="0" w:color="auto"/>
            <w:left w:val="none" w:sz="0" w:space="0" w:color="auto"/>
            <w:bottom w:val="none" w:sz="0" w:space="0" w:color="auto"/>
            <w:right w:val="none" w:sz="0" w:space="0" w:color="auto"/>
          </w:divBdr>
        </w:div>
        <w:div w:id="1548831231">
          <w:marLeft w:val="640"/>
          <w:marRight w:val="0"/>
          <w:marTop w:val="0"/>
          <w:marBottom w:val="0"/>
          <w:divBdr>
            <w:top w:val="none" w:sz="0" w:space="0" w:color="auto"/>
            <w:left w:val="none" w:sz="0" w:space="0" w:color="auto"/>
            <w:bottom w:val="none" w:sz="0" w:space="0" w:color="auto"/>
            <w:right w:val="none" w:sz="0" w:space="0" w:color="auto"/>
          </w:divBdr>
        </w:div>
        <w:div w:id="1806435119">
          <w:marLeft w:val="640"/>
          <w:marRight w:val="0"/>
          <w:marTop w:val="0"/>
          <w:marBottom w:val="0"/>
          <w:divBdr>
            <w:top w:val="none" w:sz="0" w:space="0" w:color="auto"/>
            <w:left w:val="none" w:sz="0" w:space="0" w:color="auto"/>
            <w:bottom w:val="none" w:sz="0" w:space="0" w:color="auto"/>
            <w:right w:val="none" w:sz="0" w:space="0" w:color="auto"/>
          </w:divBdr>
        </w:div>
        <w:div w:id="908033975">
          <w:marLeft w:val="640"/>
          <w:marRight w:val="0"/>
          <w:marTop w:val="0"/>
          <w:marBottom w:val="0"/>
          <w:divBdr>
            <w:top w:val="none" w:sz="0" w:space="0" w:color="auto"/>
            <w:left w:val="none" w:sz="0" w:space="0" w:color="auto"/>
            <w:bottom w:val="none" w:sz="0" w:space="0" w:color="auto"/>
            <w:right w:val="none" w:sz="0" w:space="0" w:color="auto"/>
          </w:divBdr>
        </w:div>
        <w:div w:id="1241017783">
          <w:marLeft w:val="640"/>
          <w:marRight w:val="0"/>
          <w:marTop w:val="0"/>
          <w:marBottom w:val="0"/>
          <w:divBdr>
            <w:top w:val="none" w:sz="0" w:space="0" w:color="auto"/>
            <w:left w:val="none" w:sz="0" w:space="0" w:color="auto"/>
            <w:bottom w:val="none" w:sz="0" w:space="0" w:color="auto"/>
            <w:right w:val="none" w:sz="0" w:space="0" w:color="auto"/>
          </w:divBdr>
        </w:div>
        <w:div w:id="917178199">
          <w:marLeft w:val="640"/>
          <w:marRight w:val="0"/>
          <w:marTop w:val="0"/>
          <w:marBottom w:val="0"/>
          <w:divBdr>
            <w:top w:val="none" w:sz="0" w:space="0" w:color="auto"/>
            <w:left w:val="none" w:sz="0" w:space="0" w:color="auto"/>
            <w:bottom w:val="none" w:sz="0" w:space="0" w:color="auto"/>
            <w:right w:val="none" w:sz="0" w:space="0" w:color="auto"/>
          </w:divBdr>
        </w:div>
        <w:div w:id="442924451">
          <w:marLeft w:val="640"/>
          <w:marRight w:val="0"/>
          <w:marTop w:val="0"/>
          <w:marBottom w:val="0"/>
          <w:divBdr>
            <w:top w:val="none" w:sz="0" w:space="0" w:color="auto"/>
            <w:left w:val="none" w:sz="0" w:space="0" w:color="auto"/>
            <w:bottom w:val="none" w:sz="0" w:space="0" w:color="auto"/>
            <w:right w:val="none" w:sz="0" w:space="0" w:color="auto"/>
          </w:divBdr>
        </w:div>
        <w:div w:id="2109888721">
          <w:marLeft w:val="640"/>
          <w:marRight w:val="0"/>
          <w:marTop w:val="0"/>
          <w:marBottom w:val="0"/>
          <w:divBdr>
            <w:top w:val="none" w:sz="0" w:space="0" w:color="auto"/>
            <w:left w:val="none" w:sz="0" w:space="0" w:color="auto"/>
            <w:bottom w:val="none" w:sz="0" w:space="0" w:color="auto"/>
            <w:right w:val="none" w:sz="0" w:space="0" w:color="auto"/>
          </w:divBdr>
        </w:div>
        <w:div w:id="1869371117">
          <w:marLeft w:val="640"/>
          <w:marRight w:val="0"/>
          <w:marTop w:val="0"/>
          <w:marBottom w:val="0"/>
          <w:divBdr>
            <w:top w:val="none" w:sz="0" w:space="0" w:color="auto"/>
            <w:left w:val="none" w:sz="0" w:space="0" w:color="auto"/>
            <w:bottom w:val="none" w:sz="0" w:space="0" w:color="auto"/>
            <w:right w:val="none" w:sz="0" w:space="0" w:color="auto"/>
          </w:divBdr>
        </w:div>
        <w:div w:id="1374885626">
          <w:marLeft w:val="640"/>
          <w:marRight w:val="0"/>
          <w:marTop w:val="0"/>
          <w:marBottom w:val="0"/>
          <w:divBdr>
            <w:top w:val="none" w:sz="0" w:space="0" w:color="auto"/>
            <w:left w:val="none" w:sz="0" w:space="0" w:color="auto"/>
            <w:bottom w:val="none" w:sz="0" w:space="0" w:color="auto"/>
            <w:right w:val="none" w:sz="0" w:space="0" w:color="auto"/>
          </w:divBdr>
        </w:div>
        <w:div w:id="197163050">
          <w:marLeft w:val="640"/>
          <w:marRight w:val="0"/>
          <w:marTop w:val="0"/>
          <w:marBottom w:val="0"/>
          <w:divBdr>
            <w:top w:val="none" w:sz="0" w:space="0" w:color="auto"/>
            <w:left w:val="none" w:sz="0" w:space="0" w:color="auto"/>
            <w:bottom w:val="none" w:sz="0" w:space="0" w:color="auto"/>
            <w:right w:val="none" w:sz="0" w:space="0" w:color="auto"/>
          </w:divBdr>
        </w:div>
        <w:div w:id="416824203">
          <w:marLeft w:val="640"/>
          <w:marRight w:val="0"/>
          <w:marTop w:val="0"/>
          <w:marBottom w:val="0"/>
          <w:divBdr>
            <w:top w:val="none" w:sz="0" w:space="0" w:color="auto"/>
            <w:left w:val="none" w:sz="0" w:space="0" w:color="auto"/>
            <w:bottom w:val="none" w:sz="0" w:space="0" w:color="auto"/>
            <w:right w:val="none" w:sz="0" w:space="0" w:color="auto"/>
          </w:divBdr>
        </w:div>
        <w:div w:id="1249000747">
          <w:marLeft w:val="640"/>
          <w:marRight w:val="0"/>
          <w:marTop w:val="0"/>
          <w:marBottom w:val="0"/>
          <w:divBdr>
            <w:top w:val="none" w:sz="0" w:space="0" w:color="auto"/>
            <w:left w:val="none" w:sz="0" w:space="0" w:color="auto"/>
            <w:bottom w:val="none" w:sz="0" w:space="0" w:color="auto"/>
            <w:right w:val="none" w:sz="0" w:space="0" w:color="auto"/>
          </w:divBdr>
        </w:div>
        <w:div w:id="764377810">
          <w:marLeft w:val="640"/>
          <w:marRight w:val="0"/>
          <w:marTop w:val="0"/>
          <w:marBottom w:val="0"/>
          <w:divBdr>
            <w:top w:val="none" w:sz="0" w:space="0" w:color="auto"/>
            <w:left w:val="none" w:sz="0" w:space="0" w:color="auto"/>
            <w:bottom w:val="none" w:sz="0" w:space="0" w:color="auto"/>
            <w:right w:val="none" w:sz="0" w:space="0" w:color="auto"/>
          </w:divBdr>
        </w:div>
        <w:div w:id="1869679238">
          <w:marLeft w:val="640"/>
          <w:marRight w:val="0"/>
          <w:marTop w:val="0"/>
          <w:marBottom w:val="0"/>
          <w:divBdr>
            <w:top w:val="none" w:sz="0" w:space="0" w:color="auto"/>
            <w:left w:val="none" w:sz="0" w:space="0" w:color="auto"/>
            <w:bottom w:val="none" w:sz="0" w:space="0" w:color="auto"/>
            <w:right w:val="none" w:sz="0" w:space="0" w:color="auto"/>
          </w:divBdr>
        </w:div>
        <w:div w:id="1223827282">
          <w:marLeft w:val="640"/>
          <w:marRight w:val="0"/>
          <w:marTop w:val="0"/>
          <w:marBottom w:val="0"/>
          <w:divBdr>
            <w:top w:val="none" w:sz="0" w:space="0" w:color="auto"/>
            <w:left w:val="none" w:sz="0" w:space="0" w:color="auto"/>
            <w:bottom w:val="none" w:sz="0" w:space="0" w:color="auto"/>
            <w:right w:val="none" w:sz="0" w:space="0" w:color="auto"/>
          </w:divBdr>
        </w:div>
        <w:div w:id="205415436">
          <w:marLeft w:val="640"/>
          <w:marRight w:val="0"/>
          <w:marTop w:val="0"/>
          <w:marBottom w:val="0"/>
          <w:divBdr>
            <w:top w:val="none" w:sz="0" w:space="0" w:color="auto"/>
            <w:left w:val="none" w:sz="0" w:space="0" w:color="auto"/>
            <w:bottom w:val="none" w:sz="0" w:space="0" w:color="auto"/>
            <w:right w:val="none" w:sz="0" w:space="0" w:color="auto"/>
          </w:divBdr>
        </w:div>
        <w:div w:id="976646178">
          <w:marLeft w:val="640"/>
          <w:marRight w:val="0"/>
          <w:marTop w:val="0"/>
          <w:marBottom w:val="0"/>
          <w:divBdr>
            <w:top w:val="none" w:sz="0" w:space="0" w:color="auto"/>
            <w:left w:val="none" w:sz="0" w:space="0" w:color="auto"/>
            <w:bottom w:val="none" w:sz="0" w:space="0" w:color="auto"/>
            <w:right w:val="none" w:sz="0" w:space="0" w:color="auto"/>
          </w:divBdr>
        </w:div>
        <w:div w:id="1692030120">
          <w:marLeft w:val="640"/>
          <w:marRight w:val="0"/>
          <w:marTop w:val="0"/>
          <w:marBottom w:val="0"/>
          <w:divBdr>
            <w:top w:val="none" w:sz="0" w:space="0" w:color="auto"/>
            <w:left w:val="none" w:sz="0" w:space="0" w:color="auto"/>
            <w:bottom w:val="none" w:sz="0" w:space="0" w:color="auto"/>
            <w:right w:val="none" w:sz="0" w:space="0" w:color="auto"/>
          </w:divBdr>
        </w:div>
        <w:div w:id="1206286876">
          <w:marLeft w:val="640"/>
          <w:marRight w:val="0"/>
          <w:marTop w:val="0"/>
          <w:marBottom w:val="0"/>
          <w:divBdr>
            <w:top w:val="none" w:sz="0" w:space="0" w:color="auto"/>
            <w:left w:val="none" w:sz="0" w:space="0" w:color="auto"/>
            <w:bottom w:val="none" w:sz="0" w:space="0" w:color="auto"/>
            <w:right w:val="none" w:sz="0" w:space="0" w:color="auto"/>
          </w:divBdr>
        </w:div>
        <w:div w:id="682365882">
          <w:marLeft w:val="640"/>
          <w:marRight w:val="0"/>
          <w:marTop w:val="0"/>
          <w:marBottom w:val="0"/>
          <w:divBdr>
            <w:top w:val="none" w:sz="0" w:space="0" w:color="auto"/>
            <w:left w:val="none" w:sz="0" w:space="0" w:color="auto"/>
            <w:bottom w:val="none" w:sz="0" w:space="0" w:color="auto"/>
            <w:right w:val="none" w:sz="0" w:space="0" w:color="auto"/>
          </w:divBdr>
        </w:div>
        <w:div w:id="1417433098">
          <w:marLeft w:val="640"/>
          <w:marRight w:val="0"/>
          <w:marTop w:val="0"/>
          <w:marBottom w:val="0"/>
          <w:divBdr>
            <w:top w:val="none" w:sz="0" w:space="0" w:color="auto"/>
            <w:left w:val="none" w:sz="0" w:space="0" w:color="auto"/>
            <w:bottom w:val="none" w:sz="0" w:space="0" w:color="auto"/>
            <w:right w:val="none" w:sz="0" w:space="0" w:color="auto"/>
          </w:divBdr>
        </w:div>
        <w:div w:id="1039748133">
          <w:marLeft w:val="640"/>
          <w:marRight w:val="0"/>
          <w:marTop w:val="0"/>
          <w:marBottom w:val="0"/>
          <w:divBdr>
            <w:top w:val="none" w:sz="0" w:space="0" w:color="auto"/>
            <w:left w:val="none" w:sz="0" w:space="0" w:color="auto"/>
            <w:bottom w:val="none" w:sz="0" w:space="0" w:color="auto"/>
            <w:right w:val="none" w:sz="0" w:space="0" w:color="auto"/>
          </w:divBdr>
        </w:div>
        <w:div w:id="1450079788">
          <w:marLeft w:val="640"/>
          <w:marRight w:val="0"/>
          <w:marTop w:val="0"/>
          <w:marBottom w:val="0"/>
          <w:divBdr>
            <w:top w:val="none" w:sz="0" w:space="0" w:color="auto"/>
            <w:left w:val="none" w:sz="0" w:space="0" w:color="auto"/>
            <w:bottom w:val="none" w:sz="0" w:space="0" w:color="auto"/>
            <w:right w:val="none" w:sz="0" w:space="0" w:color="auto"/>
          </w:divBdr>
        </w:div>
        <w:div w:id="778642162">
          <w:marLeft w:val="640"/>
          <w:marRight w:val="0"/>
          <w:marTop w:val="0"/>
          <w:marBottom w:val="0"/>
          <w:divBdr>
            <w:top w:val="none" w:sz="0" w:space="0" w:color="auto"/>
            <w:left w:val="none" w:sz="0" w:space="0" w:color="auto"/>
            <w:bottom w:val="none" w:sz="0" w:space="0" w:color="auto"/>
            <w:right w:val="none" w:sz="0" w:space="0" w:color="auto"/>
          </w:divBdr>
        </w:div>
        <w:div w:id="971447578">
          <w:marLeft w:val="640"/>
          <w:marRight w:val="0"/>
          <w:marTop w:val="0"/>
          <w:marBottom w:val="0"/>
          <w:divBdr>
            <w:top w:val="none" w:sz="0" w:space="0" w:color="auto"/>
            <w:left w:val="none" w:sz="0" w:space="0" w:color="auto"/>
            <w:bottom w:val="none" w:sz="0" w:space="0" w:color="auto"/>
            <w:right w:val="none" w:sz="0" w:space="0" w:color="auto"/>
          </w:divBdr>
        </w:div>
        <w:div w:id="81073610">
          <w:marLeft w:val="640"/>
          <w:marRight w:val="0"/>
          <w:marTop w:val="0"/>
          <w:marBottom w:val="0"/>
          <w:divBdr>
            <w:top w:val="none" w:sz="0" w:space="0" w:color="auto"/>
            <w:left w:val="none" w:sz="0" w:space="0" w:color="auto"/>
            <w:bottom w:val="none" w:sz="0" w:space="0" w:color="auto"/>
            <w:right w:val="none" w:sz="0" w:space="0" w:color="auto"/>
          </w:divBdr>
        </w:div>
        <w:div w:id="1911109313">
          <w:marLeft w:val="640"/>
          <w:marRight w:val="0"/>
          <w:marTop w:val="0"/>
          <w:marBottom w:val="0"/>
          <w:divBdr>
            <w:top w:val="none" w:sz="0" w:space="0" w:color="auto"/>
            <w:left w:val="none" w:sz="0" w:space="0" w:color="auto"/>
            <w:bottom w:val="none" w:sz="0" w:space="0" w:color="auto"/>
            <w:right w:val="none" w:sz="0" w:space="0" w:color="auto"/>
          </w:divBdr>
        </w:div>
        <w:div w:id="765657265">
          <w:marLeft w:val="640"/>
          <w:marRight w:val="0"/>
          <w:marTop w:val="0"/>
          <w:marBottom w:val="0"/>
          <w:divBdr>
            <w:top w:val="none" w:sz="0" w:space="0" w:color="auto"/>
            <w:left w:val="none" w:sz="0" w:space="0" w:color="auto"/>
            <w:bottom w:val="none" w:sz="0" w:space="0" w:color="auto"/>
            <w:right w:val="none" w:sz="0" w:space="0" w:color="auto"/>
          </w:divBdr>
        </w:div>
        <w:div w:id="86658876">
          <w:marLeft w:val="640"/>
          <w:marRight w:val="0"/>
          <w:marTop w:val="0"/>
          <w:marBottom w:val="0"/>
          <w:divBdr>
            <w:top w:val="none" w:sz="0" w:space="0" w:color="auto"/>
            <w:left w:val="none" w:sz="0" w:space="0" w:color="auto"/>
            <w:bottom w:val="none" w:sz="0" w:space="0" w:color="auto"/>
            <w:right w:val="none" w:sz="0" w:space="0" w:color="auto"/>
          </w:divBdr>
        </w:div>
        <w:div w:id="1155729471">
          <w:marLeft w:val="640"/>
          <w:marRight w:val="0"/>
          <w:marTop w:val="0"/>
          <w:marBottom w:val="0"/>
          <w:divBdr>
            <w:top w:val="none" w:sz="0" w:space="0" w:color="auto"/>
            <w:left w:val="none" w:sz="0" w:space="0" w:color="auto"/>
            <w:bottom w:val="none" w:sz="0" w:space="0" w:color="auto"/>
            <w:right w:val="none" w:sz="0" w:space="0" w:color="auto"/>
          </w:divBdr>
        </w:div>
        <w:div w:id="1524830455">
          <w:marLeft w:val="640"/>
          <w:marRight w:val="0"/>
          <w:marTop w:val="0"/>
          <w:marBottom w:val="0"/>
          <w:divBdr>
            <w:top w:val="none" w:sz="0" w:space="0" w:color="auto"/>
            <w:left w:val="none" w:sz="0" w:space="0" w:color="auto"/>
            <w:bottom w:val="none" w:sz="0" w:space="0" w:color="auto"/>
            <w:right w:val="none" w:sz="0" w:space="0" w:color="auto"/>
          </w:divBdr>
        </w:div>
        <w:div w:id="1740250561">
          <w:marLeft w:val="640"/>
          <w:marRight w:val="0"/>
          <w:marTop w:val="0"/>
          <w:marBottom w:val="0"/>
          <w:divBdr>
            <w:top w:val="none" w:sz="0" w:space="0" w:color="auto"/>
            <w:left w:val="none" w:sz="0" w:space="0" w:color="auto"/>
            <w:bottom w:val="none" w:sz="0" w:space="0" w:color="auto"/>
            <w:right w:val="none" w:sz="0" w:space="0" w:color="auto"/>
          </w:divBdr>
        </w:div>
        <w:div w:id="1926331788">
          <w:marLeft w:val="640"/>
          <w:marRight w:val="0"/>
          <w:marTop w:val="0"/>
          <w:marBottom w:val="0"/>
          <w:divBdr>
            <w:top w:val="none" w:sz="0" w:space="0" w:color="auto"/>
            <w:left w:val="none" w:sz="0" w:space="0" w:color="auto"/>
            <w:bottom w:val="none" w:sz="0" w:space="0" w:color="auto"/>
            <w:right w:val="none" w:sz="0" w:space="0" w:color="auto"/>
          </w:divBdr>
        </w:div>
        <w:div w:id="1246595">
          <w:marLeft w:val="640"/>
          <w:marRight w:val="0"/>
          <w:marTop w:val="0"/>
          <w:marBottom w:val="0"/>
          <w:divBdr>
            <w:top w:val="none" w:sz="0" w:space="0" w:color="auto"/>
            <w:left w:val="none" w:sz="0" w:space="0" w:color="auto"/>
            <w:bottom w:val="none" w:sz="0" w:space="0" w:color="auto"/>
            <w:right w:val="none" w:sz="0" w:space="0" w:color="auto"/>
          </w:divBdr>
        </w:div>
        <w:div w:id="213810111">
          <w:marLeft w:val="640"/>
          <w:marRight w:val="0"/>
          <w:marTop w:val="0"/>
          <w:marBottom w:val="0"/>
          <w:divBdr>
            <w:top w:val="none" w:sz="0" w:space="0" w:color="auto"/>
            <w:left w:val="none" w:sz="0" w:space="0" w:color="auto"/>
            <w:bottom w:val="none" w:sz="0" w:space="0" w:color="auto"/>
            <w:right w:val="none" w:sz="0" w:space="0" w:color="auto"/>
          </w:divBdr>
        </w:div>
        <w:div w:id="100882881">
          <w:marLeft w:val="640"/>
          <w:marRight w:val="0"/>
          <w:marTop w:val="0"/>
          <w:marBottom w:val="0"/>
          <w:divBdr>
            <w:top w:val="none" w:sz="0" w:space="0" w:color="auto"/>
            <w:left w:val="none" w:sz="0" w:space="0" w:color="auto"/>
            <w:bottom w:val="none" w:sz="0" w:space="0" w:color="auto"/>
            <w:right w:val="none" w:sz="0" w:space="0" w:color="auto"/>
          </w:divBdr>
        </w:div>
        <w:div w:id="1606764364">
          <w:marLeft w:val="640"/>
          <w:marRight w:val="0"/>
          <w:marTop w:val="0"/>
          <w:marBottom w:val="0"/>
          <w:divBdr>
            <w:top w:val="none" w:sz="0" w:space="0" w:color="auto"/>
            <w:left w:val="none" w:sz="0" w:space="0" w:color="auto"/>
            <w:bottom w:val="none" w:sz="0" w:space="0" w:color="auto"/>
            <w:right w:val="none" w:sz="0" w:space="0" w:color="auto"/>
          </w:divBdr>
        </w:div>
        <w:div w:id="1099983000">
          <w:marLeft w:val="640"/>
          <w:marRight w:val="0"/>
          <w:marTop w:val="0"/>
          <w:marBottom w:val="0"/>
          <w:divBdr>
            <w:top w:val="none" w:sz="0" w:space="0" w:color="auto"/>
            <w:left w:val="none" w:sz="0" w:space="0" w:color="auto"/>
            <w:bottom w:val="none" w:sz="0" w:space="0" w:color="auto"/>
            <w:right w:val="none" w:sz="0" w:space="0" w:color="auto"/>
          </w:divBdr>
        </w:div>
        <w:div w:id="680857832">
          <w:marLeft w:val="640"/>
          <w:marRight w:val="0"/>
          <w:marTop w:val="0"/>
          <w:marBottom w:val="0"/>
          <w:divBdr>
            <w:top w:val="none" w:sz="0" w:space="0" w:color="auto"/>
            <w:left w:val="none" w:sz="0" w:space="0" w:color="auto"/>
            <w:bottom w:val="none" w:sz="0" w:space="0" w:color="auto"/>
            <w:right w:val="none" w:sz="0" w:space="0" w:color="auto"/>
          </w:divBdr>
        </w:div>
        <w:div w:id="446852201">
          <w:marLeft w:val="640"/>
          <w:marRight w:val="0"/>
          <w:marTop w:val="0"/>
          <w:marBottom w:val="0"/>
          <w:divBdr>
            <w:top w:val="none" w:sz="0" w:space="0" w:color="auto"/>
            <w:left w:val="none" w:sz="0" w:space="0" w:color="auto"/>
            <w:bottom w:val="none" w:sz="0" w:space="0" w:color="auto"/>
            <w:right w:val="none" w:sz="0" w:space="0" w:color="auto"/>
          </w:divBdr>
        </w:div>
        <w:div w:id="762455978">
          <w:marLeft w:val="640"/>
          <w:marRight w:val="0"/>
          <w:marTop w:val="0"/>
          <w:marBottom w:val="0"/>
          <w:divBdr>
            <w:top w:val="none" w:sz="0" w:space="0" w:color="auto"/>
            <w:left w:val="none" w:sz="0" w:space="0" w:color="auto"/>
            <w:bottom w:val="none" w:sz="0" w:space="0" w:color="auto"/>
            <w:right w:val="none" w:sz="0" w:space="0" w:color="auto"/>
          </w:divBdr>
        </w:div>
        <w:div w:id="710573207">
          <w:marLeft w:val="640"/>
          <w:marRight w:val="0"/>
          <w:marTop w:val="0"/>
          <w:marBottom w:val="0"/>
          <w:divBdr>
            <w:top w:val="none" w:sz="0" w:space="0" w:color="auto"/>
            <w:left w:val="none" w:sz="0" w:space="0" w:color="auto"/>
            <w:bottom w:val="none" w:sz="0" w:space="0" w:color="auto"/>
            <w:right w:val="none" w:sz="0" w:space="0" w:color="auto"/>
          </w:divBdr>
        </w:div>
        <w:div w:id="1568302707">
          <w:marLeft w:val="640"/>
          <w:marRight w:val="0"/>
          <w:marTop w:val="0"/>
          <w:marBottom w:val="0"/>
          <w:divBdr>
            <w:top w:val="none" w:sz="0" w:space="0" w:color="auto"/>
            <w:left w:val="none" w:sz="0" w:space="0" w:color="auto"/>
            <w:bottom w:val="none" w:sz="0" w:space="0" w:color="auto"/>
            <w:right w:val="none" w:sz="0" w:space="0" w:color="auto"/>
          </w:divBdr>
        </w:div>
        <w:div w:id="1967465476">
          <w:marLeft w:val="640"/>
          <w:marRight w:val="0"/>
          <w:marTop w:val="0"/>
          <w:marBottom w:val="0"/>
          <w:divBdr>
            <w:top w:val="none" w:sz="0" w:space="0" w:color="auto"/>
            <w:left w:val="none" w:sz="0" w:space="0" w:color="auto"/>
            <w:bottom w:val="none" w:sz="0" w:space="0" w:color="auto"/>
            <w:right w:val="none" w:sz="0" w:space="0" w:color="auto"/>
          </w:divBdr>
        </w:div>
        <w:div w:id="1102844104">
          <w:marLeft w:val="640"/>
          <w:marRight w:val="0"/>
          <w:marTop w:val="0"/>
          <w:marBottom w:val="0"/>
          <w:divBdr>
            <w:top w:val="none" w:sz="0" w:space="0" w:color="auto"/>
            <w:left w:val="none" w:sz="0" w:space="0" w:color="auto"/>
            <w:bottom w:val="none" w:sz="0" w:space="0" w:color="auto"/>
            <w:right w:val="none" w:sz="0" w:space="0" w:color="auto"/>
          </w:divBdr>
        </w:div>
        <w:div w:id="1359745782">
          <w:marLeft w:val="640"/>
          <w:marRight w:val="0"/>
          <w:marTop w:val="0"/>
          <w:marBottom w:val="0"/>
          <w:divBdr>
            <w:top w:val="none" w:sz="0" w:space="0" w:color="auto"/>
            <w:left w:val="none" w:sz="0" w:space="0" w:color="auto"/>
            <w:bottom w:val="none" w:sz="0" w:space="0" w:color="auto"/>
            <w:right w:val="none" w:sz="0" w:space="0" w:color="auto"/>
          </w:divBdr>
        </w:div>
        <w:div w:id="1787891525">
          <w:marLeft w:val="640"/>
          <w:marRight w:val="0"/>
          <w:marTop w:val="0"/>
          <w:marBottom w:val="0"/>
          <w:divBdr>
            <w:top w:val="none" w:sz="0" w:space="0" w:color="auto"/>
            <w:left w:val="none" w:sz="0" w:space="0" w:color="auto"/>
            <w:bottom w:val="none" w:sz="0" w:space="0" w:color="auto"/>
            <w:right w:val="none" w:sz="0" w:space="0" w:color="auto"/>
          </w:divBdr>
        </w:div>
        <w:div w:id="1240403694">
          <w:marLeft w:val="640"/>
          <w:marRight w:val="0"/>
          <w:marTop w:val="0"/>
          <w:marBottom w:val="0"/>
          <w:divBdr>
            <w:top w:val="none" w:sz="0" w:space="0" w:color="auto"/>
            <w:left w:val="none" w:sz="0" w:space="0" w:color="auto"/>
            <w:bottom w:val="none" w:sz="0" w:space="0" w:color="auto"/>
            <w:right w:val="none" w:sz="0" w:space="0" w:color="auto"/>
          </w:divBdr>
        </w:div>
        <w:div w:id="1189105287">
          <w:marLeft w:val="640"/>
          <w:marRight w:val="0"/>
          <w:marTop w:val="0"/>
          <w:marBottom w:val="0"/>
          <w:divBdr>
            <w:top w:val="none" w:sz="0" w:space="0" w:color="auto"/>
            <w:left w:val="none" w:sz="0" w:space="0" w:color="auto"/>
            <w:bottom w:val="none" w:sz="0" w:space="0" w:color="auto"/>
            <w:right w:val="none" w:sz="0" w:space="0" w:color="auto"/>
          </w:divBdr>
        </w:div>
        <w:div w:id="1030644187">
          <w:marLeft w:val="640"/>
          <w:marRight w:val="0"/>
          <w:marTop w:val="0"/>
          <w:marBottom w:val="0"/>
          <w:divBdr>
            <w:top w:val="none" w:sz="0" w:space="0" w:color="auto"/>
            <w:left w:val="none" w:sz="0" w:space="0" w:color="auto"/>
            <w:bottom w:val="none" w:sz="0" w:space="0" w:color="auto"/>
            <w:right w:val="none" w:sz="0" w:space="0" w:color="auto"/>
          </w:divBdr>
        </w:div>
        <w:div w:id="1098982769">
          <w:marLeft w:val="640"/>
          <w:marRight w:val="0"/>
          <w:marTop w:val="0"/>
          <w:marBottom w:val="0"/>
          <w:divBdr>
            <w:top w:val="none" w:sz="0" w:space="0" w:color="auto"/>
            <w:left w:val="none" w:sz="0" w:space="0" w:color="auto"/>
            <w:bottom w:val="none" w:sz="0" w:space="0" w:color="auto"/>
            <w:right w:val="none" w:sz="0" w:space="0" w:color="auto"/>
          </w:divBdr>
        </w:div>
        <w:div w:id="1966154496">
          <w:marLeft w:val="640"/>
          <w:marRight w:val="0"/>
          <w:marTop w:val="0"/>
          <w:marBottom w:val="0"/>
          <w:divBdr>
            <w:top w:val="none" w:sz="0" w:space="0" w:color="auto"/>
            <w:left w:val="none" w:sz="0" w:space="0" w:color="auto"/>
            <w:bottom w:val="none" w:sz="0" w:space="0" w:color="auto"/>
            <w:right w:val="none" w:sz="0" w:space="0" w:color="auto"/>
          </w:divBdr>
        </w:div>
        <w:div w:id="1326671018">
          <w:marLeft w:val="640"/>
          <w:marRight w:val="0"/>
          <w:marTop w:val="0"/>
          <w:marBottom w:val="0"/>
          <w:divBdr>
            <w:top w:val="none" w:sz="0" w:space="0" w:color="auto"/>
            <w:left w:val="none" w:sz="0" w:space="0" w:color="auto"/>
            <w:bottom w:val="none" w:sz="0" w:space="0" w:color="auto"/>
            <w:right w:val="none" w:sz="0" w:space="0" w:color="auto"/>
          </w:divBdr>
        </w:div>
        <w:div w:id="2108962788">
          <w:marLeft w:val="640"/>
          <w:marRight w:val="0"/>
          <w:marTop w:val="0"/>
          <w:marBottom w:val="0"/>
          <w:divBdr>
            <w:top w:val="none" w:sz="0" w:space="0" w:color="auto"/>
            <w:left w:val="none" w:sz="0" w:space="0" w:color="auto"/>
            <w:bottom w:val="none" w:sz="0" w:space="0" w:color="auto"/>
            <w:right w:val="none" w:sz="0" w:space="0" w:color="auto"/>
          </w:divBdr>
        </w:div>
        <w:div w:id="1013991299">
          <w:marLeft w:val="640"/>
          <w:marRight w:val="0"/>
          <w:marTop w:val="0"/>
          <w:marBottom w:val="0"/>
          <w:divBdr>
            <w:top w:val="none" w:sz="0" w:space="0" w:color="auto"/>
            <w:left w:val="none" w:sz="0" w:space="0" w:color="auto"/>
            <w:bottom w:val="none" w:sz="0" w:space="0" w:color="auto"/>
            <w:right w:val="none" w:sz="0" w:space="0" w:color="auto"/>
          </w:divBdr>
        </w:div>
        <w:div w:id="128135968">
          <w:marLeft w:val="640"/>
          <w:marRight w:val="0"/>
          <w:marTop w:val="0"/>
          <w:marBottom w:val="0"/>
          <w:divBdr>
            <w:top w:val="none" w:sz="0" w:space="0" w:color="auto"/>
            <w:left w:val="none" w:sz="0" w:space="0" w:color="auto"/>
            <w:bottom w:val="none" w:sz="0" w:space="0" w:color="auto"/>
            <w:right w:val="none" w:sz="0" w:space="0" w:color="auto"/>
          </w:divBdr>
        </w:div>
        <w:div w:id="1618294760">
          <w:marLeft w:val="640"/>
          <w:marRight w:val="0"/>
          <w:marTop w:val="0"/>
          <w:marBottom w:val="0"/>
          <w:divBdr>
            <w:top w:val="none" w:sz="0" w:space="0" w:color="auto"/>
            <w:left w:val="none" w:sz="0" w:space="0" w:color="auto"/>
            <w:bottom w:val="none" w:sz="0" w:space="0" w:color="auto"/>
            <w:right w:val="none" w:sz="0" w:space="0" w:color="auto"/>
          </w:divBdr>
        </w:div>
        <w:div w:id="1210261298">
          <w:marLeft w:val="640"/>
          <w:marRight w:val="0"/>
          <w:marTop w:val="0"/>
          <w:marBottom w:val="0"/>
          <w:divBdr>
            <w:top w:val="none" w:sz="0" w:space="0" w:color="auto"/>
            <w:left w:val="none" w:sz="0" w:space="0" w:color="auto"/>
            <w:bottom w:val="none" w:sz="0" w:space="0" w:color="auto"/>
            <w:right w:val="none" w:sz="0" w:space="0" w:color="auto"/>
          </w:divBdr>
        </w:div>
        <w:div w:id="1691836113">
          <w:marLeft w:val="640"/>
          <w:marRight w:val="0"/>
          <w:marTop w:val="0"/>
          <w:marBottom w:val="0"/>
          <w:divBdr>
            <w:top w:val="none" w:sz="0" w:space="0" w:color="auto"/>
            <w:left w:val="none" w:sz="0" w:space="0" w:color="auto"/>
            <w:bottom w:val="none" w:sz="0" w:space="0" w:color="auto"/>
            <w:right w:val="none" w:sz="0" w:space="0" w:color="auto"/>
          </w:divBdr>
        </w:div>
        <w:div w:id="389808347">
          <w:marLeft w:val="640"/>
          <w:marRight w:val="0"/>
          <w:marTop w:val="0"/>
          <w:marBottom w:val="0"/>
          <w:divBdr>
            <w:top w:val="none" w:sz="0" w:space="0" w:color="auto"/>
            <w:left w:val="none" w:sz="0" w:space="0" w:color="auto"/>
            <w:bottom w:val="none" w:sz="0" w:space="0" w:color="auto"/>
            <w:right w:val="none" w:sz="0" w:space="0" w:color="auto"/>
          </w:divBdr>
        </w:div>
        <w:div w:id="1463501471">
          <w:marLeft w:val="640"/>
          <w:marRight w:val="0"/>
          <w:marTop w:val="0"/>
          <w:marBottom w:val="0"/>
          <w:divBdr>
            <w:top w:val="none" w:sz="0" w:space="0" w:color="auto"/>
            <w:left w:val="none" w:sz="0" w:space="0" w:color="auto"/>
            <w:bottom w:val="none" w:sz="0" w:space="0" w:color="auto"/>
            <w:right w:val="none" w:sz="0" w:space="0" w:color="auto"/>
          </w:divBdr>
        </w:div>
        <w:div w:id="1819296374">
          <w:marLeft w:val="640"/>
          <w:marRight w:val="0"/>
          <w:marTop w:val="0"/>
          <w:marBottom w:val="0"/>
          <w:divBdr>
            <w:top w:val="none" w:sz="0" w:space="0" w:color="auto"/>
            <w:left w:val="none" w:sz="0" w:space="0" w:color="auto"/>
            <w:bottom w:val="none" w:sz="0" w:space="0" w:color="auto"/>
            <w:right w:val="none" w:sz="0" w:space="0" w:color="auto"/>
          </w:divBdr>
        </w:div>
        <w:div w:id="1430344942">
          <w:marLeft w:val="640"/>
          <w:marRight w:val="0"/>
          <w:marTop w:val="0"/>
          <w:marBottom w:val="0"/>
          <w:divBdr>
            <w:top w:val="none" w:sz="0" w:space="0" w:color="auto"/>
            <w:left w:val="none" w:sz="0" w:space="0" w:color="auto"/>
            <w:bottom w:val="none" w:sz="0" w:space="0" w:color="auto"/>
            <w:right w:val="none" w:sz="0" w:space="0" w:color="auto"/>
          </w:divBdr>
        </w:div>
        <w:div w:id="1342007264">
          <w:marLeft w:val="640"/>
          <w:marRight w:val="0"/>
          <w:marTop w:val="0"/>
          <w:marBottom w:val="0"/>
          <w:divBdr>
            <w:top w:val="none" w:sz="0" w:space="0" w:color="auto"/>
            <w:left w:val="none" w:sz="0" w:space="0" w:color="auto"/>
            <w:bottom w:val="none" w:sz="0" w:space="0" w:color="auto"/>
            <w:right w:val="none" w:sz="0" w:space="0" w:color="auto"/>
          </w:divBdr>
        </w:div>
        <w:div w:id="558328641">
          <w:marLeft w:val="640"/>
          <w:marRight w:val="0"/>
          <w:marTop w:val="0"/>
          <w:marBottom w:val="0"/>
          <w:divBdr>
            <w:top w:val="none" w:sz="0" w:space="0" w:color="auto"/>
            <w:left w:val="none" w:sz="0" w:space="0" w:color="auto"/>
            <w:bottom w:val="none" w:sz="0" w:space="0" w:color="auto"/>
            <w:right w:val="none" w:sz="0" w:space="0" w:color="auto"/>
          </w:divBdr>
        </w:div>
        <w:div w:id="1429152786">
          <w:marLeft w:val="640"/>
          <w:marRight w:val="0"/>
          <w:marTop w:val="0"/>
          <w:marBottom w:val="0"/>
          <w:divBdr>
            <w:top w:val="none" w:sz="0" w:space="0" w:color="auto"/>
            <w:left w:val="none" w:sz="0" w:space="0" w:color="auto"/>
            <w:bottom w:val="none" w:sz="0" w:space="0" w:color="auto"/>
            <w:right w:val="none" w:sz="0" w:space="0" w:color="auto"/>
          </w:divBdr>
        </w:div>
        <w:div w:id="1614247030">
          <w:marLeft w:val="640"/>
          <w:marRight w:val="0"/>
          <w:marTop w:val="0"/>
          <w:marBottom w:val="0"/>
          <w:divBdr>
            <w:top w:val="none" w:sz="0" w:space="0" w:color="auto"/>
            <w:left w:val="none" w:sz="0" w:space="0" w:color="auto"/>
            <w:bottom w:val="none" w:sz="0" w:space="0" w:color="auto"/>
            <w:right w:val="none" w:sz="0" w:space="0" w:color="auto"/>
          </w:divBdr>
        </w:div>
        <w:div w:id="92017832">
          <w:marLeft w:val="640"/>
          <w:marRight w:val="0"/>
          <w:marTop w:val="0"/>
          <w:marBottom w:val="0"/>
          <w:divBdr>
            <w:top w:val="none" w:sz="0" w:space="0" w:color="auto"/>
            <w:left w:val="none" w:sz="0" w:space="0" w:color="auto"/>
            <w:bottom w:val="none" w:sz="0" w:space="0" w:color="auto"/>
            <w:right w:val="none" w:sz="0" w:space="0" w:color="auto"/>
          </w:divBdr>
        </w:div>
        <w:div w:id="2143032556">
          <w:marLeft w:val="640"/>
          <w:marRight w:val="0"/>
          <w:marTop w:val="0"/>
          <w:marBottom w:val="0"/>
          <w:divBdr>
            <w:top w:val="none" w:sz="0" w:space="0" w:color="auto"/>
            <w:left w:val="none" w:sz="0" w:space="0" w:color="auto"/>
            <w:bottom w:val="none" w:sz="0" w:space="0" w:color="auto"/>
            <w:right w:val="none" w:sz="0" w:space="0" w:color="auto"/>
          </w:divBdr>
        </w:div>
        <w:div w:id="500857514">
          <w:marLeft w:val="640"/>
          <w:marRight w:val="0"/>
          <w:marTop w:val="0"/>
          <w:marBottom w:val="0"/>
          <w:divBdr>
            <w:top w:val="none" w:sz="0" w:space="0" w:color="auto"/>
            <w:left w:val="none" w:sz="0" w:space="0" w:color="auto"/>
            <w:bottom w:val="none" w:sz="0" w:space="0" w:color="auto"/>
            <w:right w:val="none" w:sz="0" w:space="0" w:color="auto"/>
          </w:divBdr>
        </w:div>
        <w:div w:id="1767530657">
          <w:marLeft w:val="640"/>
          <w:marRight w:val="0"/>
          <w:marTop w:val="0"/>
          <w:marBottom w:val="0"/>
          <w:divBdr>
            <w:top w:val="none" w:sz="0" w:space="0" w:color="auto"/>
            <w:left w:val="none" w:sz="0" w:space="0" w:color="auto"/>
            <w:bottom w:val="none" w:sz="0" w:space="0" w:color="auto"/>
            <w:right w:val="none" w:sz="0" w:space="0" w:color="auto"/>
          </w:divBdr>
        </w:div>
        <w:div w:id="703865542">
          <w:marLeft w:val="640"/>
          <w:marRight w:val="0"/>
          <w:marTop w:val="0"/>
          <w:marBottom w:val="0"/>
          <w:divBdr>
            <w:top w:val="none" w:sz="0" w:space="0" w:color="auto"/>
            <w:left w:val="none" w:sz="0" w:space="0" w:color="auto"/>
            <w:bottom w:val="none" w:sz="0" w:space="0" w:color="auto"/>
            <w:right w:val="none" w:sz="0" w:space="0" w:color="auto"/>
          </w:divBdr>
        </w:div>
        <w:div w:id="554321608">
          <w:marLeft w:val="640"/>
          <w:marRight w:val="0"/>
          <w:marTop w:val="0"/>
          <w:marBottom w:val="0"/>
          <w:divBdr>
            <w:top w:val="none" w:sz="0" w:space="0" w:color="auto"/>
            <w:left w:val="none" w:sz="0" w:space="0" w:color="auto"/>
            <w:bottom w:val="none" w:sz="0" w:space="0" w:color="auto"/>
            <w:right w:val="none" w:sz="0" w:space="0" w:color="auto"/>
          </w:divBdr>
        </w:div>
        <w:div w:id="336883710">
          <w:marLeft w:val="640"/>
          <w:marRight w:val="0"/>
          <w:marTop w:val="0"/>
          <w:marBottom w:val="0"/>
          <w:divBdr>
            <w:top w:val="none" w:sz="0" w:space="0" w:color="auto"/>
            <w:left w:val="none" w:sz="0" w:space="0" w:color="auto"/>
            <w:bottom w:val="none" w:sz="0" w:space="0" w:color="auto"/>
            <w:right w:val="none" w:sz="0" w:space="0" w:color="auto"/>
          </w:divBdr>
        </w:div>
        <w:div w:id="27679641">
          <w:marLeft w:val="640"/>
          <w:marRight w:val="0"/>
          <w:marTop w:val="0"/>
          <w:marBottom w:val="0"/>
          <w:divBdr>
            <w:top w:val="none" w:sz="0" w:space="0" w:color="auto"/>
            <w:left w:val="none" w:sz="0" w:space="0" w:color="auto"/>
            <w:bottom w:val="none" w:sz="0" w:space="0" w:color="auto"/>
            <w:right w:val="none" w:sz="0" w:space="0" w:color="auto"/>
          </w:divBdr>
        </w:div>
        <w:div w:id="409349984">
          <w:marLeft w:val="640"/>
          <w:marRight w:val="0"/>
          <w:marTop w:val="0"/>
          <w:marBottom w:val="0"/>
          <w:divBdr>
            <w:top w:val="none" w:sz="0" w:space="0" w:color="auto"/>
            <w:left w:val="none" w:sz="0" w:space="0" w:color="auto"/>
            <w:bottom w:val="none" w:sz="0" w:space="0" w:color="auto"/>
            <w:right w:val="none" w:sz="0" w:space="0" w:color="auto"/>
          </w:divBdr>
        </w:div>
        <w:div w:id="39860771">
          <w:marLeft w:val="640"/>
          <w:marRight w:val="0"/>
          <w:marTop w:val="0"/>
          <w:marBottom w:val="0"/>
          <w:divBdr>
            <w:top w:val="none" w:sz="0" w:space="0" w:color="auto"/>
            <w:left w:val="none" w:sz="0" w:space="0" w:color="auto"/>
            <w:bottom w:val="none" w:sz="0" w:space="0" w:color="auto"/>
            <w:right w:val="none" w:sz="0" w:space="0" w:color="auto"/>
          </w:divBdr>
        </w:div>
        <w:div w:id="1869681447">
          <w:marLeft w:val="640"/>
          <w:marRight w:val="0"/>
          <w:marTop w:val="0"/>
          <w:marBottom w:val="0"/>
          <w:divBdr>
            <w:top w:val="none" w:sz="0" w:space="0" w:color="auto"/>
            <w:left w:val="none" w:sz="0" w:space="0" w:color="auto"/>
            <w:bottom w:val="none" w:sz="0" w:space="0" w:color="auto"/>
            <w:right w:val="none" w:sz="0" w:space="0" w:color="auto"/>
          </w:divBdr>
        </w:div>
        <w:div w:id="1583949446">
          <w:marLeft w:val="640"/>
          <w:marRight w:val="0"/>
          <w:marTop w:val="0"/>
          <w:marBottom w:val="0"/>
          <w:divBdr>
            <w:top w:val="none" w:sz="0" w:space="0" w:color="auto"/>
            <w:left w:val="none" w:sz="0" w:space="0" w:color="auto"/>
            <w:bottom w:val="none" w:sz="0" w:space="0" w:color="auto"/>
            <w:right w:val="none" w:sz="0" w:space="0" w:color="auto"/>
          </w:divBdr>
        </w:div>
        <w:div w:id="1794329718">
          <w:marLeft w:val="640"/>
          <w:marRight w:val="0"/>
          <w:marTop w:val="0"/>
          <w:marBottom w:val="0"/>
          <w:divBdr>
            <w:top w:val="none" w:sz="0" w:space="0" w:color="auto"/>
            <w:left w:val="none" w:sz="0" w:space="0" w:color="auto"/>
            <w:bottom w:val="none" w:sz="0" w:space="0" w:color="auto"/>
            <w:right w:val="none" w:sz="0" w:space="0" w:color="auto"/>
          </w:divBdr>
        </w:div>
        <w:div w:id="2088258370">
          <w:marLeft w:val="640"/>
          <w:marRight w:val="0"/>
          <w:marTop w:val="0"/>
          <w:marBottom w:val="0"/>
          <w:divBdr>
            <w:top w:val="none" w:sz="0" w:space="0" w:color="auto"/>
            <w:left w:val="none" w:sz="0" w:space="0" w:color="auto"/>
            <w:bottom w:val="none" w:sz="0" w:space="0" w:color="auto"/>
            <w:right w:val="none" w:sz="0" w:space="0" w:color="auto"/>
          </w:divBdr>
        </w:div>
        <w:div w:id="792673010">
          <w:marLeft w:val="640"/>
          <w:marRight w:val="0"/>
          <w:marTop w:val="0"/>
          <w:marBottom w:val="0"/>
          <w:divBdr>
            <w:top w:val="none" w:sz="0" w:space="0" w:color="auto"/>
            <w:left w:val="none" w:sz="0" w:space="0" w:color="auto"/>
            <w:bottom w:val="none" w:sz="0" w:space="0" w:color="auto"/>
            <w:right w:val="none" w:sz="0" w:space="0" w:color="auto"/>
          </w:divBdr>
        </w:div>
        <w:div w:id="1907450095">
          <w:marLeft w:val="640"/>
          <w:marRight w:val="0"/>
          <w:marTop w:val="0"/>
          <w:marBottom w:val="0"/>
          <w:divBdr>
            <w:top w:val="none" w:sz="0" w:space="0" w:color="auto"/>
            <w:left w:val="none" w:sz="0" w:space="0" w:color="auto"/>
            <w:bottom w:val="none" w:sz="0" w:space="0" w:color="auto"/>
            <w:right w:val="none" w:sz="0" w:space="0" w:color="auto"/>
          </w:divBdr>
        </w:div>
        <w:div w:id="1628126277">
          <w:marLeft w:val="640"/>
          <w:marRight w:val="0"/>
          <w:marTop w:val="0"/>
          <w:marBottom w:val="0"/>
          <w:divBdr>
            <w:top w:val="none" w:sz="0" w:space="0" w:color="auto"/>
            <w:left w:val="none" w:sz="0" w:space="0" w:color="auto"/>
            <w:bottom w:val="none" w:sz="0" w:space="0" w:color="auto"/>
            <w:right w:val="none" w:sz="0" w:space="0" w:color="auto"/>
          </w:divBdr>
        </w:div>
        <w:div w:id="813596392">
          <w:marLeft w:val="640"/>
          <w:marRight w:val="0"/>
          <w:marTop w:val="0"/>
          <w:marBottom w:val="0"/>
          <w:divBdr>
            <w:top w:val="none" w:sz="0" w:space="0" w:color="auto"/>
            <w:left w:val="none" w:sz="0" w:space="0" w:color="auto"/>
            <w:bottom w:val="none" w:sz="0" w:space="0" w:color="auto"/>
            <w:right w:val="none" w:sz="0" w:space="0" w:color="auto"/>
          </w:divBdr>
        </w:div>
        <w:div w:id="1154640730">
          <w:marLeft w:val="640"/>
          <w:marRight w:val="0"/>
          <w:marTop w:val="0"/>
          <w:marBottom w:val="0"/>
          <w:divBdr>
            <w:top w:val="none" w:sz="0" w:space="0" w:color="auto"/>
            <w:left w:val="none" w:sz="0" w:space="0" w:color="auto"/>
            <w:bottom w:val="none" w:sz="0" w:space="0" w:color="auto"/>
            <w:right w:val="none" w:sz="0" w:space="0" w:color="auto"/>
          </w:divBdr>
        </w:div>
        <w:div w:id="2243737">
          <w:marLeft w:val="640"/>
          <w:marRight w:val="0"/>
          <w:marTop w:val="0"/>
          <w:marBottom w:val="0"/>
          <w:divBdr>
            <w:top w:val="none" w:sz="0" w:space="0" w:color="auto"/>
            <w:left w:val="none" w:sz="0" w:space="0" w:color="auto"/>
            <w:bottom w:val="none" w:sz="0" w:space="0" w:color="auto"/>
            <w:right w:val="none" w:sz="0" w:space="0" w:color="auto"/>
          </w:divBdr>
        </w:div>
        <w:div w:id="1585845754">
          <w:marLeft w:val="640"/>
          <w:marRight w:val="0"/>
          <w:marTop w:val="0"/>
          <w:marBottom w:val="0"/>
          <w:divBdr>
            <w:top w:val="none" w:sz="0" w:space="0" w:color="auto"/>
            <w:left w:val="none" w:sz="0" w:space="0" w:color="auto"/>
            <w:bottom w:val="none" w:sz="0" w:space="0" w:color="auto"/>
            <w:right w:val="none" w:sz="0" w:space="0" w:color="auto"/>
          </w:divBdr>
        </w:div>
        <w:div w:id="649751964">
          <w:marLeft w:val="640"/>
          <w:marRight w:val="0"/>
          <w:marTop w:val="0"/>
          <w:marBottom w:val="0"/>
          <w:divBdr>
            <w:top w:val="none" w:sz="0" w:space="0" w:color="auto"/>
            <w:left w:val="none" w:sz="0" w:space="0" w:color="auto"/>
            <w:bottom w:val="none" w:sz="0" w:space="0" w:color="auto"/>
            <w:right w:val="none" w:sz="0" w:space="0" w:color="auto"/>
          </w:divBdr>
        </w:div>
        <w:div w:id="311100306">
          <w:marLeft w:val="640"/>
          <w:marRight w:val="0"/>
          <w:marTop w:val="0"/>
          <w:marBottom w:val="0"/>
          <w:divBdr>
            <w:top w:val="none" w:sz="0" w:space="0" w:color="auto"/>
            <w:left w:val="none" w:sz="0" w:space="0" w:color="auto"/>
            <w:bottom w:val="none" w:sz="0" w:space="0" w:color="auto"/>
            <w:right w:val="none" w:sz="0" w:space="0" w:color="auto"/>
          </w:divBdr>
        </w:div>
        <w:div w:id="251354455">
          <w:marLeft w:val="640"/>
          <w:marRight w:val="0"/>
          <w:marTop w:val="0"/>
          <w:marBottom w:val="0"/>
          <w:divBdr>
            <w:top w:val="none" w:sz="0" w:space="0" w:color="auto"/>
            <w:left w:val="none" w:sz="0" w:space="0" w:color="auto"/>
            <w:bottom w:val="none" w:sz="0" w:space="0" w:color="auto"/>
            <w:right w:val="none" w:sz="0" w:space="0" w:color="auto"/>
          </w:divBdr>
        </w:div>
        <w:div w:id="1714386999">
          <w:marLeft w:val="640"/>
          <w:marRight w:val="0"/>
          <w:marTop w:val="0"/>
          <w:marBottom w:val="0"/>
          <w:divBdr>
            <w:top w:val="none" w:sz="0" w:space="0" w:color="auto"/>
            <w:left w:val="none" w:sz="0" w:space="0" w:color="auto"/>
            <w:bottom w:val="none" w:sz="0" w:space="0" w:color="auto"/>
            <w:right w:val="none" w:sz="0" w:space="0" w:color="auto"/>
          </w:divBdr>
        </w:div>
        <w:div w:id="2059429537">
          <w:marLeft w:val="640"/>
          <w:marRight w:val="0"/>
          <w:marTop w:val="0"/>
          <w:marBottom w:val="0"/>
          <w:divBdr>
            <w:top w:val="none" w:sz="0" w:space="0" w:color="auto"/>
            <w:left w:val="none" w:sz="0" w:space="0" w:color="auto"/>
            <w:bottom w:val="none" w:sz="0" w:space="0" w:color="auto"/>
            <w:right w:val="none" w:sz="0" w:space="0" w:color="auto"/>
          </w:divBdr>
        </w:div>
        <w:div w:id="1639340150">
          <w:marLeft w:val="640"/>
          <w:marRight w:val="0"/>
          <w:marTop w:val="0"/>
          <w:marBottom w:val="0"/>
          <w:divBdr>
            <w:top w:val="none" w:sz="0" w:space="0" w:color="auto"/>
            <w:left w:val="none" w:sz="0" w:space="0" w:color="auto"/>
            <w:bottom w:val="none" w:sz="0" w:space="0" w:color="auto"/>
            <w:right w:val="none" w:sz="0" w:space="0" w:color="auto"/>
          </w:divBdr>
        </w:div>
        <w:div w:id="1447698826">
          <w:marLeft w:val="640"/>
          <w:marRight w:val="0"/>
          <w:marTop w:val="0"/>
          <w:marBottom w:val="0"/>
          <w:divBdr>
            <w:top w:val="none" w:sz="0" w:space="0" w:color="auto"/>
            <w:left w:val="none" w:sz="0" w:space="0" w:color="auto"/>
            <w:bottom w:val="none" w:sz="0" w:space="0" w:color="auto"/>
            <w:right w:val="none" w:sz="0" w:space="0" w:color="auto"/>
          </w:divBdr>
        </w:div>
        <w:div w:id="1219559776">
          <w:marLeft w:val="640"/>
          <w:marRight w:val="0"/>
          <w:marTop w:val="0"/>
          <w:marBottom w:val="0"/>
          <w:divBdr>
            <w:top w:val="none" w:sz="0" w:space="0" w:color="auto"/>
            <w:left w:val="none" w:sz="0" w:space="0" w:color="auto"/>
            <w:bottom w:val="none" w:sz="0" w:space="0" w:color="auto"/>
            <w:right w:val="none" w:sz="0" w:space="0" w:color="auto"/>
          </w:divBdr>
        </w:div>
        <w:div w:id="1205798304">
          <w:marLeft w:val="640"/>
          <w:marRight w:val="0"/>
          <w:marTop w:val="0"/>
          <w:marBottom w:val="0"/>
          <w:divBdr>
            <w:top w:val="none" w:sz="0" w:space="0" w:color="auto"/>
            <w:left w:val="none" w:sz="0" w:space="0" w:color="auto"/>
            <w:bottom w:val="none" w:sz="0" w:space="0" w:color="auto"/>
            <w:right w:val="none" w:sz="0" w:space="0" w:color="auto"/>
          </w:divBdr>
        </w:div>
        <w:div w:id="1651867399">
          <w:marLeft w:val="640"/>
          <w:marRight w:val="0"/>
          <w:marTop w:val="0"/>
          <w:marBottom w:val="0"/>
          <w:divBdr>
            <w:top w:val="none" w:sz="0" w:space="0" w:color="auto"/>
            <w:left w:val="none" w:sz="0" w:space="0" w:color="auto"/>
            <w:bottom w:val="none" w:sz="0" w:space="0" w:color="auto"/>
            <w:right w:val="none" w:sz="0" w:space="0" w:color="auto"/>
          </w:divBdr>
        </w:div>
        <w:div w:id="1695301466">
          <w:marLeft w:val="640"/>
          <w:marRight w:val="0"/>
          <w:marTop w:val="0"/>
          <w:marBottom w:val="0"/>
          <w:divBdr>
            <w:top w:val="none" w:sz="0" w:space="0" w:color="auto"/>
            <w:left w:val="none" w:sz="0" w:space="0" w:color="auto"/>
            <w:bottom w:val="none" w:sz="0" w:space="0" w:color="auto"/>
            <w:right w:val="none" w:sz="0" w:space="0" w:color="auto"/>
          </w:divBdr>
        </w:div>
        <w:div w:id="2088961403">
          <w:marLeft w:val="640"/>
          <w:marRight w:val="0"/>
          <w:marTop w:val="0"/>
          <w:marBottom w:val="0"/>
          <w:divBdr>
            <w:top w:val="none" w:sz="0" w:space="0" w:color="auto"/>
            <w:left w:val="none" w:sz="0" w:space="0" w:color="auto"/>
            <w:bottom w:val="none" w:sz="0" w:space="0" w:color="auto"/>
            <w:right w:val="none" w:sz="0" w:space="0" w:color="auto"/>
          </w:divBdr>
        </w:div>
        <w:div w:id="1426220366">
          <w:marLeft w:val="640"/>
          <w:marRight w:val="0"/>
          <w:marTop w:val="0"/>
          <w:marBottom w:val="0"/>
          <w:divBdr>
            <w:top w:val="none" w:sz="0" w:space="0" w:color="auto"/>
            <w:left w:val="none" w:sz="0" w:space="0" w:color="auto"/>
            <w:bottom w:val="none" w:sz="0" w:space="0" w:color="auto"/>
            <w:right w:val="none" w:sz="0" w:space="0" w:color="auto"/>
          </w:divBdr>
        </w:div>
        <w:div w:id="189415236">
          <w:marLeft w:val="640"/>
          <w:marRight w:val="0"/>
          <w:marTop w:val="0"/>
          <w:marBottom w:val="0"/>
          <w:divBdr>
            <w:top w:val="none" w:sz="0" w:space="0" w:color="auto"/>
            <w:left w:val="none" w:sz="0" w:space="0" w:color="auto"/>
            <w:bottom w:val="none" w:sz="0" w:space="0" w:color="auto"/>
            <w:right w:val="none" w:sz="0" w:space="0" w:color="auto"/>
          </w:divBdr>
        </w:div>
        <w:div w:id="653098240">
          <w:marLeft w:val="640"/>
          <w:marRight w:val="0"/>
          <w:marTop w:val="0"/>
          <w:marBottom w:val="0"/>
          <w:divBdr>
            <w:top w:val="none" w:sz="0" w:space="0" w:color="auto"/>
            <w:left w:val="none" w:sz="0" w:space="0" w:color="auto"/>
            <w:bottom w:val="none" w:sz="0" w:space="0" w:color="auto"/>
            <w:right w:val="none" w:sz="0" w:space="0" w:color="auto"/>
          </w:divBdr>
        </w:div>
        <w:div w:id="96484907">
          <w:marLeft w:val="640"/>
          <w:marRight w:val="0"/>
          <w:marTop w:val="0"/>
          <w:marBottom w:val="0"/>
          <w:divBdr>
            <w:top w:val="none" w:sz="0" w:space="0" w:color="auto"/>
            <w:left w:val="none" w:sz="0" w:space="0" w:color="auto"/>
            <w:bottom w:val="none" w:sz="0" w:space="0" w:color="auto"/>
            <w:right w:val="none" w:sz="0" w:space="0" w:color="auto"/>
          </w:divBdr>
        </w:div>
        <w:div w:id="473304071">
          <w:marLeft w:val="640"/>
          <w:marRight w:val="0"/>
          <w:marTop w:val="0"/>
          <w:marBottom w:val="0"/>
          <w:divBdr>
            <w:top w:val="none" w:sz="0" w:space="0" w:color="auto"/>
            <w:left w:val="none" w:sz="0" w:space="0" w:color="auto"/>
            <w:bottom w:val="none" w:sz="0" w:space="0" w:color="auto"/>
            <w:right w:val="none" w:sz="0" w:space="0" w:color="auto"/>
          </w:divBdr>
        </w:div>
        <w:div w:id="2089619968">
          <w:marLeft w:val="640"/>
          <w:marRight w:val="0"/>
          <w:marTop w:val="0"/>
          <w:marBottom w:val="0"/>
          <w:divBdr>
            <w:top w:val="none" w:sz="0" w:space="0" w:color="auto"/>
            <w:left w:val="none" w:sz="0" w:space="0" w:color="auto"/>
            <w:bottom w:val="none" w:sz="0" w:space="0" w:color="auto"/>
            <w:right w:val="none" w:sz="0" w:space="0" w:color="auto"/>
          </w:divBdr>
        </w:div>
        <w:div w:id="711926593">
          <w:marLeft w:val="640"/>
          <w:marRight w:val="0"/>
          <w:marTop w:val="0"/>
          <w:marBottom w:val="0"/>
          <w:divBdr>
            <w:top w:val="none" w:sz="0" w:space="0" w:color="auto"/>
            <w:left w:val="none" w:sz="0" w:space="0" w:color="auto"/>
            <w:bottom w:val="none" w:sz="0" w:space="0" w:color="auto"/>
            <w:right w:val="none" w:sz="0" w:space="0" w:color="auto"/>
          </w:divBdr>
        </w:div>
        <w:div w:id="312411590">
          <w:marLeft w:val="640"/>
          <w:marRight w:val="0"/>
          <w:marTop w:val="0"/>
          <w:marBottom w:val="0"/>
          <w:divBdr>
            <w:top w:val="none" w:sz="0" w:space="0" w:color="auto"/>
            <w:left w:val="none" w:sz="0" w:space="0" w:color="auto"/>
            <w:bottom w:val="none" w:sz="0" w:space="0" w:color="auto"/>
            <w:right w:val="none" w:sz="0" w:space="0" w:color="auto"/>
          </w:divBdr>
        </w:div>
        <w:div w:id="210112901">
          <w:marLeft w:val="640"/>
          <w:marRight w:val="0"/>
          <w:marTop w:val="0"/>
          <w:marBottom w:val="0"/>
          <w:divBdr>
            <w:top w:val="none" w:sz="0" w:space="0" w:color="auto"/>
            <w:left w:val="none" w:sz="0" w:space="0" w:color="auto"/>
            <w:bottom w:val="none" w:sz="0" w:space="0" w:color="auto"/>
            <w:right w:val="none" w:sz="0" w:space="0" w:color="auto"/>
          </w:divBdr>
        </w:div>
        <w:div w:id="716899089">
          <w:marLeft w:val="640"/>
          <w:marRight w:val="0"/>
          <w:marTop w:val="0"/>
          <w:marBottom w:val="0"/>
          <w:divBdr>
            <w:top w:val="none" w:sz="0" w:space="0" w:color="auto"/>
            <w:left w:val="none" w:sz="0" w:space="0" w:color="auto"/>
            <w:bottom w:val="none" w:sz="0" w:space="0" w:color="auto"/>
            <w:right w:val="none" w:sz="0" w:space="0" w:color="auto"/>
          </w:divBdr>
        </w:div>
        <w:div w:id="824858815">
          <w:marLeft w:val="640"/>
          <w:marRight w:val="0"/>
          <w:marTop w:val="0"/>
          <w:marBottom w:val="0"/>
          <w:divBdr>
            <w:top w:val="none" w:sz="0" w:space="0" w:color="auto"/>
            <w:left w:val="none" w:sz="0" w:space="0" w:color="auto"/>
            <w:bottom w:val="none" w:sz="0" w:space="0" w:color="auto"/>
            <w:right w:val="none" w:sz="0" w:space="0" w:color="auto"/>
          </w:divBdr>
        </w:div>
        <w:div w:id="947154149">
          <w:marLeft w:val="640"/>
          <w:marRight w:val="0"/>
          <w:marTop w:val="0"/>
          <w:marBottom w:val="0"/>
          <w:divBdr>
            <w:top w:val="none" w:sz="0" w:space="0" w:color="auto"/>
            <w:left w:val="none" w:sz="0" w:space="0" w:color="auto"/>
            <w:bottom w:val="none" w:sz="0" w:space="0" w:color="auto"/>
            <w:right w:val="none" w:sz="0" w:space="0" w:color="auto"/>
          </w:divBdr>
        </w:div>
        <w:div w:id="925261561">
          <w:marLeft w:val="640"/>
          <w:marRight w:val="0"/>
          <w:marTop w:val="0"/>
          <w:marBottom w:val="0"/>
          <w:divBdr>
            <w:top w:val="none" w:sz="0" w:space="0" w:color="auto"/>
            <w:left w:val="none" w:sz="0" w:space="0" w:color="auto"/>
            <w:bottom w:val="none" w:sz="0" w:space="0" w:color="auto"/>
            <w:right w:val="none" w:sz="0" w:space="0" w:color="auto"/>
          </w:divBdr>
        </w:div>
        <w:div w:id="165176715">
          <w:marLeft w:val="640"/>
          <w:marRight w:val="0"/>
          <w:marTop w:val="0"/>
          <w:marBottom w:val="0"/>
          <w:divBdr>
            <w:top w:val="none" w:sz="0" w:space="0" w:color="auto"/>
            <w:left w:val="none" w:sz="0" w:space="0" w:color="auto"/>
            <w:bottom w:val="none" w:sz="0" w:space="0" w:color="auto"/>
            <w:right w:val="none" w:sz="0" w:space="0" w:color="auto"/>
          </w:divBdr>
        </w:div>
        <w:div w:id="793788031">
          <w:marLeft w:val="640"/>
          <w:marRight w:val="0"/>
          <w:marTop w:val="0"/>
          <w:marBottom w:val="0"/>
          <w:divBdr>
            <w:top w:val="none" w:sz="0" w:space="0" w:color="auto"/>
            <w:left w:val="none" w:sz="0" w:space="0" w:color="auto"/>
            <w:bottom w:val="none" w:sz="0" w:space="0" w:color="auto"/>
            <w:right w:val="none" w:sz="0" w:space="0" w:color="auto"/>
          </w:divBdr>
        </w:div>
        <w:div w:id="918515710">
          <w:marLeft w:val="640"/>
          <w:marRight w:val="0"/>
          <w:marTop w:val="0"/>
          <w:marBottom w:val="0"/>
          <w:divBdr>
            <w:top w:val="none" w:sz="0" w:space="0" w:color="auto"/>
            <w:left w:val="none" w:sz="0" w:space="0" w:color="auto"/>
            <w:bottom w:val="none" w:sz="0" w:space="0" w:color="auto"/>
            <w:right w:val="none" w:sz="0" w:space="0" w:color="auto"/>
          </w:divBdr>
        </w:div>
        <w:div w:id="131749951">
          <w:marLeft w:val="640"/>
          <w:marRight w:val="0"/>
          <w:marTop w:val="0"/>
          <w:marBottom w:val="0"/>
          <w:divBdr>
            <w:top w:val="none" w:sz="0" w:space="0" w:color="auto"/>
            <w:left w:val="none" w:sz="0" w:space="0" w:color="auto"/>
            <w:bottom w:val="none" w:sz="0" w:space="0" w:color="auto"/>
            <w:right w:val="none" w:sz="0" w:space="0" w:color="auto"/>
          </w:divBdr>
        </w:div>
        <w:div w:id="46994546">
          <w:marLeft w:val="640"/>
          <w:marRight w:val="0"/>
          <w:marTop w:val="0"/>
          <w:marBottom w:val="0"/>
          <w:divBdr>
            <w:top w:val="none" w:sz="0" w:space="0" w:color="auto"/>
            <w:left w:val="none" w:sz="0" w:space="0" w:color="auto"/>
            <w:bottom w:val="none" w:sz="0" w:space="0" w:color="auto"/>
            <w:right w:val="none" w:sz="0" w:space="0" w:color="auto"/>
          </w:divBdr>
        </w:div>
        <w:div w:id="1755123162">
          <w:marLeft w:val="640"/>
          <w:marRight w:val="0"/>
          <w:marTop w:val="0"/>
          <w:marBottom w:val="0"/>
          <w:divBdr>
            <w:top w:val="none" w:sz="0" w:space="0" w:color="auto"/>
            <w:left w:val="none" w:sz="0" w:space="0" w:color="auto"/>
            <w:bottom w:val="none" w:sz="0" w:space="0" w:color="auto"/>
            <w:right w:val="none" w:sz="0" w:space="0" w:color="auto"/>
          </w:divBdr>
        </w:div>
        <w:div w:id="1902060496">
          <w:marLeft w:val="640"/>
          <w:marRight w:val="0"/>
          <w:marTop w:val="0"/>
          <w:marBottom w:val="0"/>
          <w:divBdr>
            <w:top w:val="none" w:sz="0" w:space="0" w:color="auto"/>
            <w:left w:val="none" w:sz="0" w:space="0" w:color="auto"/>
            <w:bottom w:val="none" w:sz="0" w:space="0" w:color="auto"/>
            <w:right w:val="none" w:sz="0" w:space="0" w:color="auto"/>
          </w:divBdr>
        </w:div>
        <w:div w:id="122501394">
          <w:marLeft w:val="640"/>
          <w:marRight w:val="0"/>
          <w:marTop w:val="0"/>
          <w:marBottom w:val="0"/>
          <w:divBdr>
            <w:top w:val="none" w:sz="0" w:space="0" w:color="auto"/>
            <w:left w:val="none" w:sz="0" w:space="0" w:color="auto"/>
            <w:bottom w:val="none" w:sz="0" w:space="0" w:color="auto"/>
            <w:right w:val="none" w:sz="0" w:space="0" w:color="auto"/>
          </w:divBdr>
        </w:div>
        <w:div w:id="196241951">
          <w:marLeft w:val="640"/>
          <w:marRight w:val="0"/>
          <w:marTop w:val="0"/>
          <w:marBottom w:val="0"/>
          <w:divBdr>
            <w:top w:val="none" w:sz="0" w:space="0" w:color="auto"/>
            <w:left w:val="none" w:sz="0" w:space="0" w:color="auto"/>
            <w:bottom w:val="none" w:sz="0" w:space="0" w:color="auto"/>
            <w:right w:val="none" w:sz="0" w:space="0" w:color="auto"/>
          </w:divBdr>
        </w:div>
        <w:div w:id="1096290968">
          <w:marLeft w:val="640"/>
          <w:marRight w:val="0"/>
          <w:marTop w:val="0"/>
          <w:marBottom w:val="0"/>
          <w:divBdr>
            <w:top w:val="none" w:sz="0" w:space="0" w:color="auto"/>
            <w:left w:val="none" w:sz="0" w:space="0" w:color="auto"/>
            <w:bottom w:val="none" w:sz="0" w:space="0" w:color="auto"/>
            <w:right w:val="none" w:sz="0" w:space="0" w:color="auto"/>
          </w:divBdr>
        </w:div>
        <w:div w:id="1651861011">
          <w:marLeft w:val="640"/>
          <w:marRight w:val="0"/>
          <w:marTop w:val="0"/>
          <w:marBottom w:val="0"/>
          <w:divBdr>
            <w:top w:val="none" w:sz="0" w:space="0" w:color="auto"/>
            <w:left w:val="none" w:sz="0" w:space="0" w:color="auto"/>
            <w:bottom w:val="none" w:sz="0" w:space="0" w:color="auto"/>
            <w:right w:val="none" w:sz="0" w:space="0" w:color="auto"/>
          </w:divBdr>
        </w:div>
        <w:div w:id="187260559">
          <w:marLeft w:val="640"/>
          <w:marRight w:val="0"/>
          <w:marTop w:val="0"/>
          <w:marBottom w:val="0"/>
          <w:divBdr>
            <w:top w:val="none" w:sz="0" w:space="0" w:color="auto"/>
            <w:left w:val="none" w:sz="0" w:space="0" w:color="auto"/>
            <w:bottom w:val="none" w:sz="0" w:space="0" w:color="auto"/>
            <w:right w:val="none" w:sz="0" w:space="0" w:color="auto"/>
          </w:divBdr>
        </w:div>
        <w:div w:id="1122848093">
          <w:marLeft w:val="640"/>
          <w:marRight w:val="0"/>
          <w:marTop w:val="0"/>
          <w:marBottom w:val="0"/>
          <w:divBdr>
            <w:top w:val="none" w:sz="0" w:space="0" w:color="auto"/>
            <w:left w:val="none" w:sz="0" w:space="0" w:color="auto"/>
            <w:bottom w:val="none" w:sz="0" w:space="0" w:color="auto"/>
            <w:right w:val="none" w:sz="0" w:space="0" w:color="auto"/>
          </w:divBdr>
        </w:div>
        <w:div w:id="200483033">
          <w:marLeft w:val="640"/>
          <w:marRight w:val="0"/>
          <w:marTop w:val="0"/>
          <w:marBottom w:val="0"/>
          <w:divBdr>
            <w:top w:val="none" w:sz="0" w:space="0" w:color="auto"/>
            <w:left w:val="none" w:sz="0" w:space="0" w:color="auto"/>
            <w:bottom w:val="none" w:sz="0" w:space="0" w:color="auto"/>
            <w:right w:val="none" w:sz="0" w:space="0" w:color="auto"/>
          </w:divBdr>
        </w:div>
        <w:div w:id="709765347">
          <w:marLeft w:val="640"/>
          <w:marRight w:val="0"/>
          <w:marTop w:val="0"/>
          <w:marBottom w:val="0"/>
          <w:divBdr>
            <w:top w:val="none" w:sz="0" w:space="0" w:color="auto"/>
            <w:left w:val="none" w:sz="0" w:space="0" w:color="auto"/>
            <w:bottom w:val="none" w:sz="0" w:space="0" w:color="auto"/>
            <w:right w:val="none" w:sz="0" w:space="0" w:color="auto"/>
          </w:divBdr>
        </w:div>
        <w:div w:id="356469691">
          <w:marLeft w:val="640"/>
          <w:marRight w:val="0"/>
          <w:marTop w:val="0"/>
          <w:marBottom w:val="0"/>
          <w:divBdr>
            <w:top w:val="none" w:sz="0" w:space="0" w:color="auto"/>
            <w:left w:val="none" w:sz="0" w:space="0" w:color="auto"/>
            <w:bottom w:val="none" w:sz="0" w:space="0" w:color="auto"/>
            <w:right w:val="none" w:sz="0" w:space="0" w:color="auto"/>
          </w:divBdr>
        </w:div>
        <w:div w:id="1743869880">
          <w:marLeft w:val="640"/>
          <w:marRight w:val="0"/>
          <w:marTop w:val="0"/>
          <w:marBottom w:val="0"/>
          <w:divBdr>
            <w:top w:val="none" w:sz="0" w:space="0" w:color="auto"/>
            <w:left w:val="none" w:sz="0" w:space="0" w:color="auto"/>
            <w:bottom w:val="none" w:sz="0" w:space="0" w:color="auto"/>
            <w:right w:val="none" w:sz="0" w:space="0" w:color="auto"/>
          </w:divBdr>
        </w:div>
        <w:div w:id="1651248860">
          <w:marLeft w:val="640"/>
          <w:marRight w:val="0"/>
          <w:marTop w:val="0"/>
          <w:marBottom w:val="0"/>
          <w:divBdr>
            <w:top w:val="none" w:sz="0" w:space="0" w:color="auto"/>
            <w:left w:val="none" w:sz="0" w:space="0" w:color="auto"/>
            <w:bottom w:val="none" w:sz="0" w:space="0" w:color="auto"/>
            <w:right w:val="none" w:sz="0" w:space="0" w:color="auto"/>
          </w:divBdr>
        </w:div>
        <w:div w:id="248543997">
          <w:marLeft w:val="640"/>
          <w:marRight w:val="0"/>
          <w:marTop w:val="0"/>
          <w:marBottom w:val="0"/>
          <w:divBdr>
            <w:top w:val="none" w:sz="0" w:space="0" w:color="auto"/>
            <w:left w:val="none" w:sz="0" w:space="0" w:color="auto"/>
            <w:bottom w:val="none" w:sz="0" w:space="0" w:color="auto"/>
            <w:right w:val="none" w:sz="0" w:space="0" w:color="auto"/>
          </w:divBdr>
        </w:div>
        <w:div w:id="1450474314">
          <w:marLeft w:val="640"/>
          <w:marRight w:val="0"/>
          <w:marTop w:val="0"/>
          <w:marBottom w:val="0"/>
          <w:divBdr>
            <w:top w:val="none" w:sz="0" w:space="0" w:color="auto"/>
            <w:left w:val="none" w:sz="0" w:space="0" w:color="auto"/>
            <w:bottom w:val="none" w:sz="0" w:space="0" w:color="auto"/>
            <w:right w:val="none" w:sz="0" w:space="0" w:color="auto"/>
          </w:divBdr>
        </w:div>
        <w:div w:id="2017925187">
          <w:marLeft w:val="640"/>
          <w:marRight w:val="0"/>
          <w:marTop w:val="0"/>
          <w:marBottom w:val="0"/>
          <w:divBdr>
            <w:top w:val="none" w:sz="0" w:space="0" w:color="auto"/>
            <w:left w:val="none" w:sz="0" w:space="0" w:color="auto"/>
            <w:bottom w:val="none" w:sz="0" w:space="0" w:color="auto"/>
            <w:right w:val="none" w:sz="0" w:space="0" w:color="auto"/>
          </w:divBdr>
        </w:div>
        <w:div w:id="1404140146">
          <w:marLeft w:val="640"/>
          <w:marRight w:val="0"/>
          <w:marTop w:val="0"/>
          <w:marBottom w:val="0"/>
          <w:divBdr>
            <w:top w:val="none" w:sz="0" w:space="0" w:color="auto"/>
            <w:left w:val="none" w:sz="0" w:space="0" w:color="auto"/>
            <w:bottom w:val="none" w:sz="0" w:space="0" w:color="auto"/>
            <w:right w:val="none" w:sz="0" w:space="0" w:color="auto"/>
          </w:divBdr>
        </w:div>
        <w:div w:id="44909663">
          <w:marLeft w:val="640"/>
          <w:marRight w:val="0"/>
          <w:marTop w:val="0"/>
          <w:marBottom w:val="0"/>
          <w:divBdr>
            <w:top w:val="none" w:sz="0" w:space="0" w:color="auto"/>
            <w:left w:val="none" w:sz="0" w:space="0" w:color="auto"/>
            <w:bottom w:val="none" w:sz="0" w:space="0" w:color="auto"/>
            <w:right w:val="none" w:sz="0" w:space="0" w:color="auto"/>
          </w:divBdr>
        </w:div>
        <w:div w:id="224991441">
          <w:marLeft w:val="640"/>
          <w:marRight w:val="0"/>
          <w:marTop w:val="0"/>
          <w:marBottom w:val="0"/>
          <w:divBdr>
            <w:top w:val="none" w:sz="0" w:space="0" w:color="auto"/>
            <w:left w:val="none" w:sz="0" w:space="0" w:color="auto"/>
            <w:bottom w:val="none" w:sz="0" w:space="0" w:color="auto"/>
            <w:right w:val="none" w:sz="0" w:space="0" w:color="auto"/>
          </w:divBdr>
        </w:div>
        <w:div w:id="487862183">
          <w:marLeft w:val="640"/>
          <w:marRight w:val="0"/>
          <w:marTop w:val="0"/>
          <w:marBottom w:val="0"/>
          <w:divBdr>
            <w:top w:val="none" w:sz="0" w:space="0" w:color="auto"/>
            <w:left w:val="none" w:sz="0" w:space="0" w:color="auto"/>
            <w:bottom w:val="none" w:sz="0" w:space="0" w:color="auto"/>
            <w:right w:val="none" w:sz="0" w:space="0" w:color="auto"/>
          </w:divBdr>
        </w:div>
        <w:div w:id="736706355">
          <w:marLeft w:val="640"/>
          <w:marRight w:val="0"/>
          <w:marTop w:val="0"/>
          <w:marBottom w:val="0"/>
          <w:divBdr>
            <w:top w:val="none" w:sz="0" w:space="0" w:color="auto"/>
            <w:left w:val="none" w:sz="0" w:space="0" w:color="auto"/>
            <w:bottom w:val="none" w:sz="0" w:space="0" w:color="auto"/>
            <w:right w:val="none" w:sz="0" w:space="0" w:color="auto"/>
          </w:divBdr>
        </w:div>
        <w:div w:id="605772082">
          <w:marLeft w:val="640"/>
          <w:marRight w:val="0"/>
          <w:marTop w:val="0"/>
          <w:marBottom w:val="0"/>
          <w:divBdr>
            <w:top w:val="none" w:sz="0" w:space="0" w:color="auto"/>
            <w:left w:val="none" w:sz="0" w:space="0" w:color="auto"/>
            <w:bottom w:val="none" w:sz="0" w:space="0" w:color="auto"/>
            <w:right w:val="none" w:sz="0" w:space="0" w:color="auto"/>
          </w:divBdr>
        </w:div>
        <w:div w:id="109514792">
          <w:marLeft w:val="640"/>
          <w:marRight w:val="0"/>
          <w:marTop w:val="0"/>
          <w:marBottom w:val="0"/>
          <w:divBdr>
            <w:top w:val="none" w:sz="0" w:space="0" w:color="auto"/>
            <w:left w:val="none" w:sz="0" w:space="0" w:color="auto"/>
            <w:bottom w:val="none" w:sz="0" w:space="0" w:color="auto"/>
            <w:right w:val="none" w:sz="0" w:space="0" w:color="auto"/>
          </w:divBdr>
        </w:div>
        <w:div w:id="1433669352">
          <w:marLeft w:val="640"/>
          <w:marRight w:val="0"/>
          <w:marTop w:val="0"/>
          <w:marBottom w:val="0"/>
          <w:divBdr>
            <w:top w:val="none" w:sz="0" w:space="0" w:color="auto"/>
            <w:left w:val="none" w:sz="0" w:space="0" w:color="auto"/>
            <w:bottom w:val="none" w:sz="0" w:space="0" w:color="auto"/>
            <w:right w:val="none" w:sz="0" w:space="0" w:color="auto"/>
          </w:divBdr>
        </w:div>
        <w:div w:id="1469710631">
          <w:marLeft w:val="640"/>
          <w:marRight w:val="0"/>
          <w:marTop w:val="0"/>
          <w:marBottom w:val="0"/>
          <w:divBdr>
            <w:top w:val="none" w:sz="0" w:space="0" w:color="auto"/>
            <w:left w:val="none" w:sz="0" w:space="0" w:color="auto"/>
            <w:bottom w:val="none" w:sz="0" w:space="0" w:color="auto"/>
            <w:right w:val="none" w:sz="0" w:space="0" w:color="auto"/>
          </w:divBdr>
        </w:div>
        <w:div w:id="819231262">
          <w:marLeft w:val="640"/>
          <w:marRight w:val="0"/>
          <w:marTop w:val="0"/>
          <w:marBottom w:val="0"/>
          <w:divBdr>
            <w:top w:val="none" w:sz="0" w:space="0" w:color="auto"/>
            <w:left w:val="none" w:sz="0" w:space="0" w:color="auto"/>
            <w:bottom w:val="none" w:sz="0" w:space="0" w:color="auto"/>
            <w:right w:val="none" w:sz="0" w:space="0" w:color="auto"/>
          </w:divBdr>
        </w:div>
        <w:div w:id="1855681675">
          <w:marLeft w:val="640"/>
          <w:marRight w:val="0"/>
          <w:marTop w:val="0"/>
          <w:marBottom w:val="0"/>
          <w:divBdr>
            <w:top w:val="none" w:sz="0" w:space="0" w:color="auto"/>
            <w:left w:val="none" w:sz="0" w:space="0" w:color="auto"/>
            <w:bottom w:val="none" w:sz="0" w:space="0" w:color="auto"/>
            <w:right w:val="none" w:sz="0" w:space="0" w:color="auto"/>
          </w:divBdr>
        </w:div>
        <w:div w:id="582837479">
          <w:marLeft w:val="640"/>
          <w:marRight w:val="0"/>
          <w:marTop w:val="0"/>
          <w:marBottom w:val="0"/>
          <w:divBdr>
            <w:top w:val="none" w:sz="0" w:space="0" w:color="auto"/>
            <w:left w:val="none" w:sz="0" w:space="0" w:color="auto"/>
            <w:bottom w:val="none" w:sz="0" w:space="0" w:color="auto"/>
            <w:right w:val="none" w:sz="0" w:space="0" w:color="auto"/>
          </w:divBdr>
        </w:div>
        <w:div w:id="477573499">
          <w:marLeft w:val="640"/>
          <w:marRight w:val="0"/>
          <w:marTop w:val="0"/>
          <w:marBottom w:val="0"/>
          <w:divBdr>
            <w:top w:val="none" w:sz="0" w:space="0" w:color="auto"/>
            <w:left w:val="none" w:sz="0" w:space="0" w:color="auto"/>
            <w:bottom w:val="none" w:sz="0" w:space="0" w:color="auto"/>
            <w:right w:val="none" w:sz="0" w:space="0" w:color="auto"/>
          </w:divBdr>
        </w:div>
        <w:div w:id="1622877417">
          <w:marLeft w:val="640"/>
          <w:marRight w:val="0"/>
          <w:marTop w:val="0"/>
          <w:marBottom w:val="0"/>
          <w:divBdr>
            <w:top w:val="none" w:sz="0" w:space="0" w:color="auto"/>
            <w:left w:val="none" w:sz="0" w:space="0" w:color="auto"/>
            <w:bottom w:val="none" w:sz="0" w:space="0" w:color="auto"/>
            <w:right w:val="none" w:sz="0" w:space="0" w:color="auto"/>
          </w:divBdr>
        </w:div>
        <w:div w:id="141166725">
          <w:marLeft w:val="640"/>
          <w:marRight w:val="0"/>
          <w:marTop w:val="0"/>
          <w:marBottom w:val="0"/>
          <w:divBdr>
            <w:top w:val="none" w:sz="0" w:space="0" w:color="auto"/>
            <w:left w:val="none" w:sz="0" w:space="0" w:color="auto"/>
            <w:bottom w:val="none" w:sz="0" w:space="0" w:color="auto"/>
            <w:right w:val="none" w:sz="0" w:space="0" w:color="auto"/>
          </w:divBdr>
        </w:div>
        <w:div w:id="1881474769">
          <w:marLeft w:val="640"/>
          <w:marRight w:val="0"/>
          <w:marTop w:val="0"/>
          <w:marBottom w:val="0"/>
          <w:divBdr>
            <w:top w:val="none" w:sz="0" w:space="0" w:color="auto"/>
            <w:left w:val="none" w:sz="0" w:space="0" w:color="auto"/>
            <w:bottom w:val="none" w:sz="0" w:space="0" w:color="auto"/>
            <w:right w:val="none" w:sz="0" w:space="0" w:color="auto"/>
          </w:divBdr>
        </w:div>
        <w:div w:id="163201921">
          <w:marLeft w:val="640"/>
          <w:marRight w:val="0"/>
          <w:marTop w:val="0"/>
          <w:marBottom w:val="0"/>
          <w:divBdr>
            <w:top w:val="none" w:sz="0" w:space="0" w:color="auto"/>
            <w:left w:val="none" w:sz="0" w:space="0" w:color="auto"/>
            <w:bottom w:val="none" w:sz="0" w:space="0" w:color="auto"/>
            <w:right w:val="none" w:sz="0" w:space="0" w:color="auto"/>
          </w:divBdr>
        </w:div>
        <w:div w:id="1146898181">
          <w:marLeft w:val="640"/>
          <w:marRight w:val="0"/>
          <w:marTop w:val="0"/>
          <w:marBottom w:val="0"/>
          <w:divBdr>
            <w:top w:val="none" w:sz="0" w:space="0" w:color="auto"/>
            <w:left w:val="none" w:sz="0" w:space="0" w:color="auto"/>
            <w:bottom w:val="none" w:sz="0" w:space="0" w:color="auto"/>
            <w:right w:val="none" w:sz="0" w:space="0" w:color="auto"/>
          </w:divBdr>
        </w:div>
        <w:div w:id="358354905">
          <w:marLeft w:val="640"/>
          <w:marRight w:val="0"/>
          <w:marTop w:val="0"/>
          <w:marBottom w:val="0"/>
          <w:divBdr>
            <w:top w:val="none" w:sz="0" w:space="0" w:color="auto"/>
            <w:left w:val="none" w:sz="0" w:space="0" w:color="auto"/>
            <w:bottom w:val="none" w:sz="0" w:space="0" w:color="auto"/>
            <w:right w:val="none" w:sz="0" w:space="0" w:color="auto"/>
          </w:divBdr>
        </w:div>
        <w:div w:id="1950891468">
          <w:marLeft w:val="640"/>
          <w:marRight w:val="0"/>
          <w:marTop w:val="0"/>
          <w:marBottom w:val="0"/>
          <w:divBdr>
            <w:top w:val="none" w:sz="0" w:space="0" w:color="auto"/>
            <w:left w:val="none" w:sz="0" w:space="0" w:color="auto"/>
            <w:bottom w:val="none" w:sz="0" w:space="0" w:color="auto"/>
            <w:right w:val="none" w:sz="0" w:space="0" w:color="auto"/>
          </w:divBdr>
        </w:div>
      </w:divsChild>
    </w:div>
    <w:div w:id="1736735935">
      <w:bodyDiv w:val="1"/>
      <w:marLeft w:val="0"/>
      <w:marRight w:val="0"/>
      <w:marTop w:val="0"/>
      <w:marBottom w:val="0"/>
      <w:divBdr>
        <w:top w:val="none" w:sz="0" w:space="0" w:color="auto"/>
        <w:left w:val="none" w:sz="0" w:space="0" w:color="auto"/>
        <w:bottom w:val="none" w:sz="0" w:space="0" w:color="auto"/>
        <w:right w:val="none" w:sz="0" w:space="0" w:color="auto"/>
      </w:divBdr>
    </w:div>
    <w:div w:id="1756199040">
      <w:bodyDiv w:val="1"/>
      <w:marLeft w:val="0"/>
      <w:marRight w:val="0"/>
      <w:marTop w:val="0"/>
      <w:marBottom w:val="0"/>
      <w:divBdr>
        <w:top w:val="none" w:sz="0" w:space="0" w:color="auto"/>
        <w:left w:val="none" w:sz="0" w:space="0" w:color="auto"/>
        <w:bottom w:val="none" w:sz="0" w:space="0" w:color="auto"/>
        <w:right w:val="none" w:sz="0" w:space="0" w:color="auto"/>
      </w:divBdr>
    </w:div>
    <w:div w:id="1775438048">
      <w:bodyDiv w:val="1"/>
      <w:marLeft w:val="0"/>
      <w:marRight w:val="0"/>
      <w:marTop w:val="0"/>
      <w:marBottom w:val="0"/>
      <w:divBdr>
        <w:top w:val="none" w:sz="0" w:space="0" w:color="auto"/>
        <w:left w:val="none" w:sz="0" w:space="0" w:color="auto"/>
        <w:bottom w:val="none" w:sz="0" w:space="0" w:color="auto"/>
        <w:right w:val="none" w:sz="0" w:space="0" w:color="auto"/>
      </w:divBdr>
    </w:div>
    <w:div w:id="1783652271">
      <w:bodyDiv w:val="1"/>
      <w:marLeft w:val="0"/>
      <w:marRight w:val="0"/>
      <w:marTop w:val="0"/>
      <w:marBottom w:val="0"/>
      <w:divBdr>
        <w:top w:val="none" w:sz="0" w:space="0" w:color="auto"/>
        <w:left w:val="none" w:sz="0" w:space="0" w:color="auto"/>
        <w:bottom w:val="none" w:sz="0" w:space="0" w:color="auto"/>
        <w:right w:val="none" w:sz="0" w:space="0" w:color="auto"/>
      </w:divBdr>
      <w:divsChild>
        <w:div w:id="350111354">
          <w:marLeft w:val="640"/>
          <w:marRight w:val="0"/>
          <w:marTop w:val="0"/>
          <w:marBottom w:val="0"/>
          <w:divBdr>
            <w:top w:val="none" w:sz="0" w:space="0" w:color="auto"/>
            <w:left w:val="none" w:sz="0" w:space="0" w:color="auto"/>
            <w:bottom w:val="none" w:sz="0" w:space="0" w:color="auto"/>
            <w:right w:val="none" w:sz="0" w:space="0" w:color="auto"/>
          </w:divBdr>
        </w:div>
        <w:div w:id="1423839373">
          <w:marLeft w:val="640"/>
          <w:marRight w:val="0"/>
          <w:marTop w:val="0"/>
          <w:marBottom w:val="0"/>
          <w:divBdr>
            <w:top w:val="none" w:sz="0" w:space="0" w:color="auto"/>
            <w:left w:val="none" w:sz="0" w:space="0" w:color="auto"/>
            <w:bottom w:val="none" w:sz="0" w:space="0" w:color="auto"/>
            <w:right w:val="none" w:sz="0" w:space="0" w:color="auto"/>
          </w:divBdr>
        </w:div>
        <w:div w:id="15542414">
          <w:marLeft w:val="640"/>
          <w:marRight w:val="0"/>
          <w:marTop w:val="0"/>
          <w:marBottom w:val="0"/>
          <w:divBdr>
            <w:top w:val="none" w:sz="0" w:space="0" w:color="auto"/>
            <w:left w:val="none" w:sz="0" w:space="0" w:color="auto"/>
            <w:bottom w:val="none" w:sz="0" w:space="0" w:color="auto"/>
            <w:right w:val="none" w:sz="0" w:space="0" w:color="auto"/>
          </w:divBdr>
        </w:div>
        <w:div w:id="1680310051">
          <w:marLeft w:val="640"/>
          <w:marRight w:val="0"/>
          <w:marTop w:val="0"/>
          <w:marBottom w:val="0"/>
          <w:divBdr>
            <w:top w:val="none" w:sz="0" w:space="0" w:color="auto"/>
            <w:left w:val="none" w:sz="0" w:space="0" w:color="auto"/>
            <w:bottom w:val="none" w:sz="0" w:space="0" w:color="auto"/>
            <w:right w:val="none" w:sz="0" w:space="0" w:color="auto"/>
          </w:divBdr>
        </w:div>
        <w:div w:id="376394808">
          <w:marLeft w:val="640"/>
          <w:marRight w:val="0"/>
          <w:marTop w:val="0"/>
          <w:marBottom w:val="0"/>
          <w:divBdr>
            <w:top w:val="none" w:sz="0" w:space="0" w:color="auto"/>
            <w:left w:val="none" w:sz="0" w:space="0" w:color="auto"/>
            <w:bottom w:val="none" w:sz="0" w:space="0" w:color="auto"/>
            <w:right w:val="none" w:sz="0" w:space="0" w:color="auto"/>
          </w:divBdr>
        </w:div>
        <w:div w:id="446584512">
          <w:marLeft w:val="640"/>
          <w:marRight w:val="0"/>
          <w:marTop w:val="0"/>
          <w:marBottom w:val="0"/>
          <w:divBdr>
            <w:top w:val="none" w:sz="0" w:space="0" w:color="auto"/>
            <w:left w:val="none" w:sz="0" w:space="0" w:color="auto"/>
            <w:bottom w:val="none" w:sz="0" w:space="0" w:color="auto"/>
            <w:right w:val="none" w:sz="0" w:space="0" w:color="auto"/>
          </w:divBdr>
        </w:div>
        <w:div w:id="788553686">
          <w:marLeft w:val="640"/>
          <w:marRight w:val="0"/>
          <w:marTop w:val="0"/>
          <w:marBottom w:val="0"/>
          <w:divBdr>
            <w:top w:val="none" w:sz="0" w:space="0" w:color="auto"/>
            <w:left w:val="none" w:sz="0" w:space="0" w:color="auto"/>
            <w:bottom w:val="none" w:sz="0" w:space="0" w:color="auto"/>
            <w:right w:val="none" w:sz="0" w:space="0" w:color="auto"/>
          </w:divBdr>
        </w:div>
        <w:div w:id="1152792118">
          <w:marLeft w:val="640"/>
          <w:marRight w:val="0"/>
          <w:marTop w:val="0"/>
          <w:marBottom w:val="0"/>
          <w:divBdr>
            <w:top w:val="none" w:sz="0" w:space="0" w:color="auto"/>
            <w:left w:val="none" w:sz="0" w:space="0" w:color="auto"/>
            <w:bottom w:val="none" w:sz="0" w:space="0" w:color="auto"/>
            <w:right w:val="none" w:sz="0" w:space="0" w:color="auto"/>
          </w:divBdr>
        </w:div>
        <w:div w:id="1383169500">
          <w:marLeft w:val="640"/>
          <w:marRight w:val="0"/>
          <w:marTop w:val="0"/>
          <w:marBottom w:val="0"/>
          <w:divBdr>
            <w:top w:val="none" w:sz="0" w:space="0" w:color="auto"/>
            <w:left w:val="none" w:sz="0" w:space="0" w:color="auto"/>
            <w:bottom w:val="none" w:sz="0" w:space="0" w:color="auto"/>
            <w:right w:val="none" w:sz="0" w:space="0" w:color="auto"/>
          </w:divBdr>
        </w:div>
        <w:div w:id="258873176">
          <w:marLeft w:val="640"/>
          <w:marRight w:val="0"/>
          <w:marTop w:val="0"/>
          <w:marBottom w:val="0"/>
          <w:divBdr>
            <w:top w:val="none" w:sz="0" w:space="0" w:color="auto"/>
            <w:left w:val="none" w:sz="0" w:space="0" w:color="auto"/>
            <w:bottom w:val="none" w:sz="0" w:space="0" w:color="auto"/>
            <w:right w:val="none" w:sz="0" w:space="0" w:color="auto"/>
          </w:divBdr>
        </w:div>
        <w:div w:id="609511122">
          <w:marLeft w:val="640"/>
          <w:marRight w:val="0"/>
          <w:marTop w:val="0"/>
          <w:marBottom w:val="0"/>
          <w:divBdr>
            <w:top w:val="none" w:sz="0" w:space="0" w:color="auto"/>
            <w:left w:val="none" w:sz="0" w:space="0" w:color="auto"/>
            <w:bottom w:val="none" w:sz="0" w:space="0" w:color="auto"/>
            <w:right w:val="none" w:sz="0" w:space="0" w:color="auto"/>
          </w:divBdr>
        </w:div>
        <w:div w:id="622229141">
          <w:marLeft w:val="640"/>
          <w:marRight w:val="0"/>
          <w:marTop w:val="0"/>
          <w:marBottom w:val="0"/>
          <w:divBdr>
            <w:top w:val="none" w:sz="0" w:space="0" w:color="auto"/>
            <w:left w:val="none" w:sz="0" w:space="0" w:color="auto"/>
            <w:bottom w:val="none" w:sz="0" w:space="0" w:color="auto"/>
            <w:right w:val="none" w:sz="0" w:space="0" w:color="auto"/>
          </w:divBdr>
        </w:div>
        <w:div w:id="1542135680">
          <w:marLeft w:val="640"/>
          <w:marRight w:val="0"/>
          <w:marTop w:val="0"/>
          <w:marBottom w:val="0"/>
          <w:divBdr>
            <w:top w:val="none" w:sz="0" w:space="0" w:color="auto"/>
            <w:left w:val="none" w:sz="0" w:space="0" w:color="auto"/>
            <w:bottom w:val="none" w:sz="0" w:space="0" w:color="auto"/>
            <w:right w:val="none" w:sz="0" w:space="0" w:color="auto"/>
          </w:divBdr>
        </w:div>
        <w:div w:id="59447744">
          <w:marLeft w:val="640"/>
          <w:marRight w:val="0"/>
          <w:marTop w:val="0"/>
          <w:marBottom w:val="0"/>
          <w:divBdr>
            <w:top w:val="none" w:sz="0" w:space="0" w:color="auto"/>
            <w:left w:val="none" w:sz="0" w:space="0" w:color="auto"/>
            <w:bottom w:val="none" w:sz="0" w:space="0" w:color="auto"/>
            <w:right w:val="none" w:sz="0" w:space="0" w:color="auto"/>
          </w:divBdr>
        </w:div>
        <w:div w:id="1666858182">
          <w:marLeft w:val="640"/>
          <w:marRight w:val="0"/>
          <w:marTop w:val="0"/>
          <w:marBottom w:val="0"/>
          <w:divBdr>
            <w:top w:val="none" w:sz="0" w:space="0" w:color="auto"/>
            <w:left w:val="none" w:sz="0" w:space="0" w:color="auto"/>
            <w:bottom w:val="none" w:sz="0" w:space="0" w:color="auto"/>
            <w:right w:val="none" w:sz="0" w:space="0" w:color="auto"/>
          </w:divBdr>
        </w:div>
        <w:div w:id="185146437">
          <w:marLeft w:val="640"/>
          <w:marRight w:val="0"/>
          <w:marTop w:val="0"/>
          <w:marBottom w:val="0"/>
          <w:divBdr>
            <w:top w:val="none" w:sz="0" w:space="0" w:color="auto"/>
            <w:left w:val="none" w:sz="0" w:space="0" w:color="auto"/>
            <w:bottom w:val="none" w:sz="0" w:space="0" w:color="auto"/>
            <w:right w:val="none" w:sz="0" w:space="0" w:color="auto"/>
          </w:divBdr>
        </w:div>
        <w:div w:id="228544006">
          <w:marLeft w:val="640"/>
          <w:marRight w:val="0"/>
          <w:marTop w:val="0"/>
          <w:marBottom w:val="0"/>
          <w:divBdr>
            <w:top w:val="none" w:sz="0" w:space="0" w:color="auto"/>
            <w:left w:val="none" w:sz="0" w:space="0" w:color="auto"/>
            <w:bottom w:val="none" w:sz="0" w:space="0" w:color="auto"/>
            <w:right w:val="none" w:sz="0" w:space="0" w:color="auto"/>
          </w:divBdr>
        </w:div>
        <w:div w:id="1236210829">
          <w:marLeft w:val="640"/>
          <w:marRight w:val="0"/>
          <w:marTop w:val="0"/>
          <w:marBottom w:val="0"/>
          <w:divBdr>
            <w:top w:val="none" w:sz="0" w:space="0" w:color="auto"/>
            <w:left w:val="none" w:sz="0" w:space="0" w:color="auto"/>
            <w:bottom w:val="none" w:sz="0" w:space="0" w:color="auto"/>
            <w:right w:val="none" w:sz="0" w:space="0" w:color="auto"/>
          </w:divBdr>
        </w:div>
        <w:div w:id="1726366155">
          <w:marLeft w:val="640"/>
          <w:marRight w:val="0"/>
          <w:marTop w:val="0"/>
          <w:marBottom w:val="0"/>
          <w:divBdr>
            <w:top w:val="none" w:sz="0" w:space="0" w:color="auto"/>
            <w:left w:val="none" w:sz="0" w:space="0" w:color="auto"/>
            <w:bottom w:val="none" w:sz="0" w:space="0" w:color="auto"/>
            <w:right w:val="none" w:sz="0" w:space="0" w:color="auto"/>
          </w:divBdr>
        </w:div>
        <w:div w:id="317615819">
          <w:marLeft w:val="640"/>
          <w:marRight w:val="0"/>
          <w:marTop w:val="0"/>
          <w:marBottom w:val="0"/>
          <w:divBdr>
            <w:top w:val="none" w:sz="0" w:space="0" w:color="auto"/>
            <w:left w:val="none" w:sz="0" w:space="0" w:color="auto"/>
            <w:bottom w:val="none" w:sz="0" w:space="0" w:color="auto"/>
            <w:right w:val="none" w:sz="0" w:space="0" w:color="auto"/>
          </w:divBdr>
        </w:div>
        <w:div w:id="60954370">
          <w:marLeft w:val="640"/>
          <w:marRight w:val="0"/>
          <w:marTop w:val="0"/>
          <w:marBottom w:val="0"/>
          <w:divBdr>
            <w:top w:val="none" w:sz="0" w:space="0" w:color="auto"/>
            <w:left w:val="none" w:sz="0" w:space="0" w:color="auto"/>
            <w:bottom w:val="none" w:sz="0" w:space="0" w:color="auto"/>
            <w:right w:val="none" w:sz="0" w:space="0" w:color="auto"/>
          </w:divBdr>
        </w:div>
        <w:div w:id="889654886">
          <w:marLeft w:val="640"/>
          <w:marRight w:val="0"/>
          <w:marTop w:val="0"/>
          <w:marBottom w:val="0"/>
          <w:divBdr>
            <w:top w:val="none" w:sz="0" w:space="0" w:color="auto"/>
            <w:left w:val="none" w:sz="0" w:space="0" w:color="auto"/>
            <w:bottom w:val="none" w:sz="0" w:space="0" w:color="auto"/>
            <w:right w:val="none" w:sz="0" w:space="0" w:color="auto"/>
          </w:divBdr>
        </w:div>
        <w:div w:id="2074616237">
          <w:marLeft w:val="640"/>
          <w:marRight w:val="0"/>
          <w:marTop w:val="0"/>
          <w:marBottom w:val="0"/>
          <w:divBdr>
            <w:top w:val="none" w:sz="0" w:space="0" w:color="auto"/>
            <w:left w:val="none" w:sz="0" w:space="0" w:color="auto"/>
            <w:bottom w:val="none" w:sz="0" w:space="0" w:color="auto"/>
            <w:right w:val="none" w:sz="0" w:space="0" w:color="auto"/>
          </w:divBdr>
        </w:div>
        <w:div w:id="2134009613">
          <w:marLeft w:val="640"/>
          <w:marRight w:val="0"/>
          <w:marTop w:val="0"/>
          <w:marBottom w:val="0"/>
          <w:divBdr>
            <w:top w:val="none" w:sz="0" w:space="0" w:color="auto"/>
            <w:left w:val="none" w:sz="0" w:space="0" w:color="auto"/>
            <w:bottom w:val="none" w:sz="0" w:space="0" w:color="auto"/>
            <w:right w:val="none" w:sz="0" w:space="0" w:color="auto"/>
          </w:divBdr>
        </w:div>
        <w:div w:id="289826537">
          <w:marLeft w:val="640"/>
          <w:marRight w:val="0"/>
          <w:marTop w:val="0"/>
          <w:marBottom w:val="0"/>
          <w:divBdr>
            <w:top w:val="none" w:sz="0" w:space="0" w:color="auto"/>
            <w:left w:val="none" w:sz="0" w:space="0" w:color="auto"/>
            <w:bottom w:val="none" w:sz="0" w:space="0" w:color="auto"/>
            <w:right w:val="none" w:sz="0" w:space="0" w:color="auto"/>
          </w:divBdr>
        </w:div>
        <w:div w:id="437407305">
          <w:marLeft w:val="640"/>
          <w:marRight w:val="0"/>
          <w:marTop w:val="0"/>
          <w:marBottom w:val="0"/>
          <w:divBdr>
            <w:top w:val="none" w:sz="0" w:space="0" w:color="auto"/>
            <w:left w:val="none" w:sz="0" w:space="0" w:color="auto"/>
            <w:bottom w:val="none" w:sz="0" w:space="0" w:color="auto"/>
            <w:right w:val="none" w:sz="0" w:space="0" w:color="auto"/>
          </w:divBdr>
        </w:div>
        <w:div w:id="1879706032">
          <w:marLeft w:val="640"/>
          <w:marRight w:val="0"/>
          <w:marTop w:val="0"/>
          <w:marBottom w:val="0"/>
          <w:divBdr>
            <w:top w:val="none" w:sz="0" w:space="0" w:color="auto"/>
            <w:left w:val="none" w:sz="0" w:space="0" w:color="auto"/>
            <w:bottom w:val="none" w:sz="0" w:space="0" w:color="auto"/>
            <w:right w:val="none" w:sz="0" w:space="0" w:color="auto"/>
          </w:divBdr>
        </w:div>
        <w:div w:id="875047761">
          <w:marLeft w:val="640"/>
          <w:marRight w:val="0"/>
          <w:marTop w:val="0"/>
          <w:marBottom w:val="0"/>
          <w:divBdr>
            <w:top w:val="none" w:sz="0" w:space="0" w:color="auto"/>
            <w:left w:val="none" w:sz="0" w:space="0" w:color="auto"/>
            <w:bottom w:val="none" w:sz="0" w:space="0" w:color="auto"/>
            <w:right w:val="none" w:sz="0" w:space="0" w:color="auto"/>
          </w:divBdr>
        </w:div>
        <w:div w:id="1629361440">
          <w:marLeft w:val="640"/>
          <w:marRight w:val="0"/>
          <w:marTop w:val="0"/>
          <w:marBottom w:val="0"/>
          <w:divBdr>
            <w:top w:val="none" w:sz="0" w:space="0" w:color="auto"/>
            <w:left w:val="none" w:sz="0" w:space="0" w:color="auto"/>
            <w:bottom w:val="none" w:sz="0" w:space="0" w:color="auto"/>
            <w:right w:val="none" w:sz="0" w:space="0" w:color="auto"/>
          </w:divBdr>
        </w:div>
        <w:div w:id="1914469352">
          <w:marLeft w:val="640"/>
          <w:marRight w:val="0"/>
          <w:marTop w:val="0"/>
          <w:marBottom w:val="0"/>
          <w:divBdr>
            <w:top w:val="none" w:sz="0" w:space="0" w:color="auto"/>
            <w:left w:val="none" w:sz="0" w:space="0" w:color="auto"/>
            <w:bottom w:val="none" w:sz="0" w:space="0" w:color="auto"/>
            <w:right w:val="none" w:sz="0" w:space="0" w:color="auto"/>
          </w:divBdr>
        </w:div>
        <w:div w:id="718477737">
          <w:marLeft w:val="640"/>
          <w:marRight w:val="0"/>
          <w:marTop w:val="0"/>
          <w:marBottom w:val="0"/>
          <w:divBdr>
            <w:top w:val="none" w:sz="0" w:space="0" w:color="auto"/>
            <w:left w:val="none" w:sz="0" w:space="0" w:color="auto"/>
            <w:bottom w:val="none" w:sz="0" w:space="0" w:color="auto"/>
            <w:right w:val="none" w:sz="0" w:space="0" w:color="auto"/>
          </w:divBdr>
        </w:div>
        <w:div w:id="1790541616">
          <w:marLeft w:val="640"/>
          <w:marRight w:val="0"/>
          <w:marTop w:val="0"/>
          <w:marBottom w:val="0"/>
          <w:divBdr>
            <w:top w:val="none" w:sz="0" w:space="0" w:color="auto"/>
            <w:left w:val="none" w:sz="0" w:space="0" w:color="auto"/>
            <w:bottom w:val="none" w:sz="0" w:space="0" w:color="auto"/>
            <w:right w:val="none" w:sz="0" w:space="0" w:color="auto"/>
          </w:divBdr>
        </w:div>
        <w:div w:id="2012482859">
          <w:marLeft w:val="640"/>
          <w:marRight w:val="0"/>
          <w:marTop w:val="0"/>
          <w:marBottom w:val="0"/>
          <w:divBdr>
            <w:top w:val="none" w:sz="0" w:space="0" w:color="auto"/>
            <w:left w:val="none" w:sz="0" w:space="0" w:color="auto"/>
            <w:bottom w:val="none" w:sz="0" w:space="0" w:color="auto"/>
            <w:right w:val="none" w:sz="0" w:space="0" w:color="auto"/>
          </w:divBdr>
        </w:div>
        <w:div w:id="1184901674">
          <w:marLeft w:val="640"/>
          <w:marRight w:val="0"/>
          <w:marTop w:val="0"/>
          <w:marBottom w:val="0"/>
          <w:divBdr>
            <w:top w:val="none" w:sz="0" w:space="0" w:color="auto"/>
            <w:left w:val="none" w:sz="0" w:space="0" w:color="auto"/>
            <w:bottom w:val="none" w:sz="0" w:space="0" w:color="auto"/>
            <w:right w:val="none" w:sz="0" w:space="0" w:color="auto"/>
          </w:divBdr>
        </w:div>
        <w:div w:id="493450756">
          <w:marLeft w:val="640"/>
          <w:marRight w:val="0"/>
          <w:marTop w:val="0"/>
          <w:marBottom w:val="0"/>
          <w:divBdr>
            <w:top w:val="none" w:sz="0" w:space="0" w:color="auto"/>
            <w:left w:val="none" w:sz="0" w:space="0" w:color="auto"/>
            <w:bottom w:val="none" w:sz="0" w:space="0" w:color="auto"/>
            <w:right w:val="none" w:sz="0" w:space="0" w:color="auto"/>
          </w:divBdr>
        </w:div>
        <w:div w:id="894779318">
          <w:marLeft w:val="640"/>
          <w:marRight w:val="0"/>
          <w:marTop w:val="0"/>
          <w:marBottom w:val="0"/>
          <w:divBdr>
            <w:top w:val="none" w:sz="0" w:space="0" w:color="auto"/>
            <w:left w:val="none" w:sz="0" w:space="0" w:color="auto"/>
            <w:bottom w:val="none" w:sz="0" w:space="0" w:color="auto"/>
            <w:right w:val="none" w:sz="0" w:space="0" w:color="auto"/>
          </w:divBdr>
        </w:div>
        <w:div w:id="1397242933">
          <w:marLeft w:val="640"/>
          <w:marRight w:val="0"/>
          <w:marTop w:val="0"/>
          <w:marBottom w:val="0"/>
          <w:divBdr>
            <w:top w:val="none" w:sz="0" w:space="0" w:color="auto"/>
            <w:left w:val="none" w:sz="0" w:space="0" w:color="auto"/>
            <w:bottom w:val="none" w:sz="0" w:space="0" w:color="auto"/>
            <w:right w:val="none" w:sz="0" w:space="0" w:color="auto"/>
          </w:divBdr>
        </w:div>
        <w:div w:id="1611738353">
          <w:marLeft w:val="640"/>
          <w:marRight w:val="0"/>
          <w:marTop w:val="0"/>
          <w:marBottom w:val="0"/>
          <w:divBdr>
            <w:top w:val="none" w:sz="0" w:space="0" w:color="auto"/>
            <w:left w:val="none" w:sz="0" w:space="0" w:color="auto"/>
            <w:bottom w:val="none" w:sz="0" w:space="0" w:color="auto"/>
            <w:right w:val="none" w:sz="0" w:space="0" w:color="auto"/>
          </w:divBdr>
        </w:div>
        <w:div w:id="714087112">
          <w:marLeft w:val="640"/>
          <w:marRight w:val="0"/>
          <w:marTop w:val="0"/>
          <w:marBottom w:val="0"/>
          <w:divBdr>
            <w:top w:val="none" w:sz="0" w:space="0" w:color="auto"/>
            <w:left w:val="none" w:sz="0" w:space="0" w:color="auto"/>
            <w:bottom w:val="none" w:sz="0" w:space="0" w:color="auto"/>
            <w:right w:val="none" w:sz="0" w:space="0" w:color="auto"/>
          </w:divBdr>
        </w:div>
        <w:div w:id="2038775531">
          <w:marLeft w:val="640"/>
          <w:marRight w:val="0"/>
          <w:marTop w:val="0"/>
          <w:marBottom w:val="0"/>
          <w:divBdr>
            <w:top w:val="none" w:sz="0" w:space="0" w:color="auto"/>
            <w:left w:val="none" w:sz="0" w:space="0" w:color="auto"/>
            <w:bottom w:val="none" w:sz="0" w:space="0" w:color="auto"/>
            <w:right w:val="none" w:sz="0" w:space="0" w:color="auto"/>
          </w:divBdr>
        </w:div>
        <w:div w:id="1283342885">
          <w:marLeft w:val="640"/>
          <w:marRight w:val="0"/>
          <w:marTop w:val="0"/>
          <w:marBottom w:val="0"/>
          <w:divBdr>
            <w:top w:val="none" w:sz="0" w:space="0" w:color="auto"/>
            <w:left w:val="none" w:sz="0" w:space="0" w:color="auto"/>
            <w:bottom w:val="none" w:sz="0" w:space="0" w:color="auto"/>
            <w:right w:val="none" w:sz="0" w:space="0" w:color="auto"/>
          </w:divBdr>
        </w:div>
        <w:div w:id="830557191">
          <w:marLeft w:val="640"/>
          <w:marRight w:val="0"/>
          <w:marTop w:val="0"/>
          <w:marBottom w:val="0"/>
          <w:divBdr>
            <w:top w:val="none" w:sz="0" w:space="0" w:color="auto"/>
            <w:left w:val="none" w:sz="0" w:space="0" w:color="auto"/>
            <w:bottom w:val="none" w:sz="0" w:space="0" w:color="auto"/>
            <w:right w:val="none" w:sz="0" w:space="0" w:color="auto"/>
          </w:divBdr>
        </w:div>
        <w:div w:id="1438595570">
          <w:marLeft w:val="640"/>
          <w:marRight w:val="0"/>
          <w:marTop w:val="0"/>
          <w:marBottom w:val="0"/>
          <w:divBdr>
            <w:top w:val="none" w:sz="0" w:space="0" w:color="auto"/>
            <w:left w:val="none" w:sz="0" w:space="0" w:color="auto"/>
            <w:bottom w:val="none" w:sz="0" w:space="0" w:color="auto"/>
            <w:right w:val="none" w:sz="0" w:space="0" w:color="auto"/>
          </w:divBdr>
        </w:div>
        <w:div w:id="38946180">
          <w:marLeft w:val="640"/>
          <w:marRight w:val="0"/>
          <w:marTop w:val="0"/>
          <w:marBottom w:val="0"/>
          <w:divBdr>
            <w:top w:val="none" w:sz="0" w:space="0" w:color="auto"/>
            <w:left w:val="none" w:sz="0" w:space="0" w:color="auto"/>
            <w:bottom w:val="none" w:sz="0" w:space="0" w:color="auto"/>
            <w:right w:val="none" w:sz="0" w:space="0" w:color="auto"/>
          </w:divBdr>
        </w:div>
        <w:div w:id="1909917371">
          <w:marLeft w:val="640"/>
          <w:marRight w:val="0"/>
          <w:marTop w:val="0"/>
          <w:marBottom w:val="0"/>
          <w:divBdr>
            <w:top w:val="none" w:sz="0" w:space="0" w:color="auto"/>
            <w:left w:val="none" w:sz="0" w:space="0" w:color="auto"/>
            <w:bottom w:val="none" w:sz="0" w:space="0" w:color="auto"/>
            <w:right w:val="none" w:sz="0" w:space="0" w:color="auto"/>
          </w:divBdr>
        </w:div>
        <w:div w:id="1111895688">
          <w:marLeft w:val="640"/>
          <w:marRight w:val="0"/>
          <w:marTop w:val="0"/>
          <w:marBottom w:val="0"/>
          <w:divBdr>
            <w:top w:val="none" w:sz="0" w:space="0" w:color="auto"/>
            <w:left w:val="none" w:sz="0" w:space="0" w:color="auto"/>
            <w:bottom w:val="none" w:sz="0" w:space="0" w:color="auto"/>
            <w:right w:val="none" w:sz="0" w:space="0" w:color="auto"/>
          </w:divBdr>
        </w:div>
        <w:div w:id="839780767">
          <w:marLeft w:val="640"/>
          <w:marRight w:val="0"/>
          <w:marTop w:val="0"/>
          <w:marBottom w:val="0"/>
          <w:divBdr>
            <w:top w:val="none" w:sz="0" w:space="0" w:color="auto"/>
            <w:left w:val="none" w:sz="0" w:space="0" w:color="auto"/>
            <w:bottom w:val="none" w:sz="0" w:space="0" w:color="auto"/>
            <w:right w:val="none" w:sz="0" w:space="0" w:color="auto"/>
          </w:divBdr>
        </w:div>
        <w:div w:id="505050924">
          <w:marLeft w:val="640"/>
          <w:marRight w:val="0"/>
          <w:marTop w:val="0"/>
          <w:marBottom w:val="0"/>
          <w:divBdr>
            <w:top w:val="none" w:sz="0" w:space="0" w:color="auto"/>
            <w:left w:val="none" w:sz="0" w:space="0" w:color="auto"/>
            <w:bottom w:val="none" w:sz="0" w:space="0" w:color="auto"/>
            <w:right w:val="none" w:sz="0" w:space="0" w:color="auto"/>
          </w:divBdr>
        </w:div>
        <w:div w:id="145556394">
          <w:marLeft w:val="640"/>
          <w:marRight w:val="0"/>
          <w:marTop w:val="0"/>
          <w:marBottom w:val="0"/>
          <w:divBdr>
            <w:top w:val="none" w:sz="0" w:space="0" w:color="auto"/>
            <w:left w:val="none" w:sz="0" w:space="0" w:color="auto"/>
            <w:bottom w:val="none" w:sz="0" w:space="0" w:color="auto"/>
            <w:right w:val="none" w:sz="0" w:space="0" w:color="auto"/>
          </w:divBdr>
        </w:div>
        <w:div w:id="693656977">
          <w:marLeft w:val="640"/>
          <w:marRight w:val="0"/>
          <w:marTop w:val="0"/>
          <w:marBottom w:val="0"/>
          <w:divBdr>
            <w:top w:val="none" w:sz="0" w:space="0" w:color="auto"/>
            <w:left w:val="none" w:sz="0" w:space="0" w:color="auto"/>
            <w:bottom w:val="none" w:sz="0" w:space="0" w:color="auto"/>
            <w:right w:val="none" w:sz="0" w:space="0" w:color="auto"/>
          </w:divBdr>
        </w:div>
        <w:div w:id="703213053">
          <w:marLeft w:val="640"/>
          <w:marRight w:val="0"/>
          <w:marTop w:val="0"/>
          <w:marBottom w:val="0"/>
          <w:divBdr>
            <w:top w:val="none" w:sz="0" w:space="0" w:color="auto"/>
            <w:left w:val="none" w:sz="0" w:space="0" w:color="auto"/>
            <w:bottom w:val="none" w:sz="0" w:space="0" w:color="auto"/>
            <w:right w:val="none" w:sz="0" w:space="0" w:color="auto"/>
          </w:divBdr>
        </w:div>
        <w:div w:id="1213232253">
          <w:marLeft w:val="640"/>
          <w:marRight w:val="0"/>
          <w:marTop w:val="0"/>
          <w:marBottom w:val="0"/>
          <w:divBdr>
            <w:top w:val="none" w:sz="0" w:space="0" w:color="auto"/>
            <w:left w:val="none" w:sz="0" w:space="0" w:color="auto"/>
            <w:bottom w:val="none" w:sz="0" w:space="0" w:color="auto"/>
            <w:right w:val="none" w:sz="0" w:space="0" w:color="auto"/>
          </w:divBdr>
        </w:div>
        <w:div w:id="452477166">
          <w:marLeft w:val="640"/>
          <w:marRight w:val="0"/>
          <w:marTop w:val="0"/>
          <w:marBottom w:val="0"/>
          <w:divBdr>
            <w:top w:val="none" w:sz="0" w:space="0" w:color="auto"/>
            <w:left w:val="none" w:sz="0" w:space="0" w:color="auto"/>
            <w:bottom w:val="none" w:sz="0" w:space="0" w:color="auto"/>
            <w:right w:val="none" w:sz="0" w:space="0" w:color="auto"/>
          </w:divBdr>
        </w:div>
        <w:div w:id="294913829">
          <w:marLeft w:val="640"/>
          <w:marRight w:val="0"/>
          <w:marTop w:val="0"/>
          <w:marBottom w:val="0"/>
          <w:divBdr>
            <w:top w:val="none" w:sz="0" w:space="0" w:color="auto"/>
            <w:left w:val="none" w:sz="0" w:space="0" w:color="auto"/>
            <w:bottom w:val="none" w:sz="0" w:space="0" w:color="auto"/>
            <w:right w:val="none" w:sz="0" w:space="0" w:color="auto"/>
          </w:divBdr>
        </w:div>
        <w:div w:id="739406709">
          <w:marLeft w:val="640"/>
          <w:marRight w:val="0"/>
          <w:marTop w:val="0"/>
          <w:marBottom w:val="0"/>
          <w:divBdr>
            <w:top w:val="none" w:sz="0" w:space="0" w:color="auto"/>
            <w:left w:val="none" w:sz="0" w:space="0" w:color="auto"/>
            <w:bottom w:val="none" w:sz="0" w:space="0" w:color="auto"/>
            <w:right w:val="none" w:sz="0" w:space="0" w:color="auto"/>
          </w:divBdr>
        </w:div>
        <w:div w:id="145825289">
          <w:marLeft w:val="640"/>
          <w:marRight w:val="0"/>
          <w:marTop w:val="0"/>
          <w:marBottom w:val="0"/>
          <w:divBdr>
            <w:top w:val="none" w:sz="0" w:space="0" w:color="auto"/>
            <w:left w:val="none" w:sz="0" w:space="0" w:color="auto"/>
            <w:bottom w:val="none" w:sz="0" w:space="0" w:color="auto"/>
            <w:right w:val="none" w:sz="0" w:space="0" w:color="auto"/>
          </w:divBdr>
        </w:div>
        <w:div w:id="1356999521">
          <w:marLeft w:val="640"/>
          <w:marRight w:val="0"/>
          <w:marTop w:val="0"/>
          <w:marBottom w:val="0"/>
          <w:divBdr>
            <w:top w:val="none" w:sz="0" w:space="0" w:color="auto"/>
            <w:left w:val="none" w:sz="0" w:space="0" w:color="auto"/>
            <w:bottom w:val="none" w:sz="0" w:space="0" w:color="auto"/>
            <w:right w:val="none" w:sz="0" w:space="0" w:color="auto"/>
          </w:divBdr>
        </w:div>
        <w:div w:id="937561907">
          <w:marLeft w:val="640"/>
          <w:marRight w:val="0"/>
          <w:marTop w:val="0"/>
          <w:marBottom w:val="0"/>
          <w:divBdr>
            <w:top w:val="none" w:sz="0" w:space="0" w:color="auto"/>
            <w:left w:val="none" w:sz="0" w:space="0" w:color="auto"/>
            <w:bottom w:val="none" w:sz="0" w:space="0" w:color="auto"/>
            <w:right w:val="none" w:sz="0" w:space="0" w:color="auto"/>
          </w:divBdr>
        </w:div>
        <w:div w:id="640888644">
          <w:marLeft w:val="640"/>
          <w:marRight w:val="0"/>
          <w:marTop w:val="0"/>
          <w:marBottom w:val="0"/>
          <w:divBdr>
            <w:top w:val="none" w:sz="0" w:space="0" w:color="auto"/>
            <w:left w:val="none" w:sz="0" w:space="0" w:color="auto"/>
            <w:bottom w:val="none" w:sz="0" w:space="0" w:color="auto"/>
            <w:right w:val="none" w:sz="0" w:space="0" w:color="auto"/>
          </w:divBdr>
        </w:div>
        <w:div w:id="1526210407">
          <w:marLeft w:val="640"/>
          <w:marRight w:val="0"/>
          <w:marTop w:val="0"/>
          <w:marBottom w:val="0"/>
          <w:divBdr>
            <w:top w:val="none" w:sz="0" w:space="0" w:color="auto"/>
            <w:left w:val="none" w:sz="0" w:space="0" w:color="auto"/>
            <w:bottom w:val="none" w:sz="0" w:space="0" w:color="auto"/>
            <w:right w:val="none" w:sz="0" w:space="0" w:color="auto"/>
          </w:divBdr>
        </w:div>
        <w:div w:id="1406534282">
          <w:marLeft w:val="640"/>
          <w:marRight w:val="0"/>
          <w:marTop w:val="0"/>
          <w:marBottom w:val="0"/>
          <w:divBdr>
            <w:top w:val="none" w:sz="0" w:space="0" w:color="auto"/>
            <w:left w:val="none" w:sz="0" w:space="0" w:color="auto"/>
            <w:bottom w:val="none" w:sz="0" w:space="0" w:color="auto"/>
            <w:right w:val="none" w:sz="0" w:space="0" w:color="auto"/>
          </w:divBdr>
        </w:div>
        <w:div w:id="2047874923">
          <w:marLeft w:val="640"/>
          <w:marRight w:val="0"/>
          <w:marTop w:val="0"/>
          <w:marBottom w:val="0"/>
          <w:divBdr>
            <w:top w:val="none" w:sz="0" w:space="0" w:color="auto"/>
            <w:left w:val="none" w:sz="0" w:space="0" w:color="auto"/>
            <w:bottom w:val="none" w:sz="0" w:space="0" w:color="auto"/>
            <w:right w:val="none" w:sz="0" w:space="0" w:color="auto"/>
          </w:divBdr>
        </w:div>
        <w:div w:id="47924634">
          <w:marLeft w:val="640"/>
          <w:marRight w:val="0"/>
          <w:marTop w:val="0"/>
          <w:marBottom w:val="0"/>
          <w:divBdr>
            <w:top w:val="none" w:sz="0" w:space="0" w:color="auto"/>
            <w:left w:val="none" w:sz="0" w:space="0" w:color="auto"/>
            <w:bottom w:val="none" w:sz="0" w:space="0" w:color="auto"/>
            <w:right w:val="none" w:sz="0" w:space="0" w:color="auto"/>
          </w:divBdr>
        </w:div>
        <w:div w:id="1003629988">
          <w:marLeft w:val="640"/>
          <w:marRight w:val="0"/>
          <w:marTop w:val="0"/>
          <w:marBottom w:val="0"/>
          <w:divBdr>
            <w:top w:val="none" w:sz="0" w:space="0" w:color="auto"/>
            <w:left w:val="none" w:sz="0" w:space="0" w:color="auto"/>
            <w:bottom w:val="none" w:sz="0" w:space="0" w:color="auto"/>
            <w:right w:val="none" w:sz="0" w:space="0" w:color="auto"/>
          </w:divBdr>
        </w:div>
        <w:div w:id="349071498">
          <w:marLeft w:val="640"/>
          <w:marRight w:val="0"/>
          <w:marTop w:val="0"/>
          <w:marBottom w:val="0"/>
          <w:divBdr>
            <w:top w:val="none" w:sz="0" w:space="0" w:color="auto"/>
            <w:left w:val="none" w:sz="0" w:space="0" w:color="auto"/>
            <w:bottom w:val="none" w:sz="0" w:space="0" w:color="auto"/>
            <w:right w:val="none" w:sz="0" w:space="0" w:color="auto"/>
          </w:divBdr>
        </w:div>
        <w:div w:id="472792574">
          <w:marLeft w:val="640"/>
          <w:marRight w:val="0"/>
          <w:marTop w:val="0"/>
          <w:marBottom w:val="0"/>
          <w:divBdr>
            <w:top w:val="none" w:sz="0" w:space="0" w:color="auto"/>
            <w:left w:val="none" w:sz="0" w:space="0" w:color="auto"/>
            <w:bottom w:val="none" w:sz="0" w:space="0" w:color="auto"/>
            <w:right w:val="none" w:sz="0" w:space="0" w:color="auto"/>
          </w:divBdr>
        </w:div>
        <w:div w:id="1569653012">
          <w:marLeft w:val="640"/>
          <w:marRight w:val="0"/>
          <w:marTop w:val="0"/>
          <w:marBottom w:val="0"/>
          <w:divBdr>
            <w:top w:val="none" w:sz="0" w:space="0" w:color="auto"/>
            <w:left w:val="none" w:sz="0" w:space="0" w:color="auto"/>
            <w:bottom w:val="none" w:sz="0" w:space="0" w:color="auto"/>
            <w:right w:val="none" w:sz="0" w:space="0" w:color="auto"/>
          </w:divBdr>
        </w:div>
        <w:div w:id="1433435144">
          <w:marLeft w:val="640"/>
          <w:marRight w:val="0"/>
          <w:marTop w:val="0"/>
          <w:marBottom w:val="0"/>
          <w:divBdr>
            <w:top w:val="none" w:sz="0" w:space="0" w:color="auto"/>
            <w:left w:val="none" w:sz="0" w:space="0" w:color="auto"/>
            <w:bottom w:val="none" w:sz="0" w:space="0" w:color="auto"/>
            <w:right w:val="none" w:sz="0" w:space="0" w:color="auto"/>
          </w:divBdr>
        </w:div>
        <w:div w:id="1707100164">
          <w:marLeft w:val="640"/>
          <w:marRight w:val="0"/>
          <w:marTop w:val="0"/>
          <w:marBottom w:val="0"/>
          <w:divBdr>
            <w:top w:val="none" w:sz="0" w:space="0" w:color="auto"/>
            <w:left w:val="none" w:sz="0" w:space="0" w:color="auto"/>
            <w:bottom w:val="none" w:sz="0" w:space="0" w:color="auto"/>
            <w:right w:val="none" w:sz="0" w:space="0" w:color="auto"/>
          </w:divBdr>
        </w:div>
        <w:div w:id="1322925648">
          <w:marLeft w:val="640"/>
          <w:marRight w:val="0"/>
          <w:marTop w:val="0"/>
          <w:marBottom w:val="0"/>
          <w:divBdr>
            <w:top w:val="none" w:sz="0" w:space="0" w:color="auto"/>
            <w:left w:val="none" w:sz="0" w:space="0" w:color="auto"/>
            <w:bottom w:val="none" w:sz="0" w:space="0" w:color="auto"/>
            <w:right w:val="none" w:sz="0" w:space="0" w:color="auto"/>
          </w:divBdr>
        </w:div>
        <w:div w:id="382145319">
          <w:marLeft w:val="640"/>
          <w:marRight w:val="0"/>
          <w:marTop w:val="0"/>
          <w:marBottom w:val="0"/>
          <w:divBdr>
            <w:top w:val="none" w:sz="0" w:space="0" w:color="auto"/>
            <w:left w:val="none" w:sz="0" w:space="0" w:color="auto"/>
            <w:bottom w:val="none" w:sz="0" w:space="0" w:color="auto"/>
            <w:right w:val="none" w:sz="0" w:space="0" w:color="auto"/>
          </w:divBdr>
        </w:div>
        <w:div w:id="1105617653">
          <w:marLeft w:val="640"/>
          <w:marRight w:val="0"/>
          <w:marTop w:val="0"/>
          <w:marBottom w:val="0"/>
          <w:divBdr>
            <w:top w:val="none" w:sz="0" w:space="0" w:color="auto"/>
            <w:left w:val="none" w:sz="0" w:space="0" w:color="auto"/>
            <w:bottom w:val="none" w:sz="0" w:space="0" w:color="auto"/>
            <w:right w:val="none" w:sz="0" w:space="0" w:color="auto"/>
          </w:divBdr>
        </w:div>
        <w:div w:id="1957174687">
          <w:marLeft w:val="640"/>
          <w:marRight w:val="0"/>
          <w:marTop w:val="0"/>
          <w:marBottom w:val="0"/>
          <w:divBdr>
            <w:top w:val="none" w:sz="0" w:space="0" w:color="auto"/>
            <w:left w:val="none" w:sz="0" w:space="0" w:color="auto"/>
            <w:bottom w:val="none" w:sz="0" w:space="0" w:color="auto"/>
            <w:right w:val="none" w:sz="0" w:space="0" w:color="auto"/>
          </w:divBdr>
        </w:div>
        <w:div w:id="1602955155">
          <w:marLeft w:val="640"/>
          <w:marRight w:val="0"/>
          <w:marTop w:val="0"/>
          <w:marBottom w:val="0"/>
          <w:divBdr>
            <w:top w:val="none" w:sz="0" w:space="0" w:color="auto"/>
            <w:left w:val="none" w:sz="0" w:space="0" w:color="auto"/>
            <w:bottom w:val="none" w:sz="0" w:space="0" w:color="auto"/>
            <w:right w:val="none" w:sz="0" w:space="0" w:color="auto"/>
          </w:divBdr>
        </w:div>
        <w:div w:id="1354765661">
          <w:marLeft w:val="640"/>
          <w:marRight w:val="0"/>
          <w:marTop w:val="0"/>
          <w:marBottom w:val="0"/>
          <w:divBdr>
            <w:top w:val="none" w:sz="0" w:space="0" w:color="auto"/>
            <w:left w:val="none" w:sz="0" w:space="0" w:color="auto"/>
            <w:bottom w:val="none" w:sz="0" w:space="0" w:color="auto"/>
            <w:right w:val="none" w:sz="0" w:space="0" w:color="auto"/>
          </w:divBdr>
        </w:div>
        <w:div w:id="238559014">
          <w:marLeft w:val="640"/>
          <w:marRight w:val="0"/>
          <w:marTop w:val="0"/>
          <w:marBottom w:val="0"/>
          <w:divBdr>
            <w:top w:val="none" w:sz="0" w:space="0" w:color="auto"/>
            <w:left w:val="none" w:sz="0" w:space="0" w:color="auto"/>
            <w:bottom w:val="none" w:sz="0" w:space="0" w:color="auto"/>
            <w:right w:val="none" w:sz="0" w:space="0" w:color="auto"/>
          </w:divBdr>
        </w:div>
        <w:div w:id="2040543066">
          <w:marLeft w:val="640"/>
          <w:marRight w:val="0"/>
          <w:marTop w:val="0"/>
          <w:marBottom w:val="0"/>
          <w:divBdr>
            <w:top w:val="none" w:sz="0" w:space="0" w:color="auto"/>
            <w:left w:val="none" w:sz="0" w:space="0" w:color="auto"/>
            <w:bottom w:val="none" w:sz="0" w:space="0" w:color="auto"/>
            <w:right w:val="none" w:sz="0" w:space="0" w:color="auto"/>
          </w:divBdr>
        </w:div>
        <w:div w:id="134176767">
          <w:marLeft w:val="640"/>
          <w:marRight w:val="0"/>
          <w:marTop w:val="0"/>
          <w:marBottom w:val="0"/>
          <w:divBdr>
            <w:top w:val="none" w:sz="0" w:space="0" w:color="auto"/>
            <w:left w:val="none" w:sz="0" w:space="0" w:color="auto"/>
            <w:bottom w:val="none" w:sz="0" w:space="0" w:color="auto"/>
            <w:right w:val="none" w:sz="0" w:space="0" w:color="auto"/>
          </w:divBdr>
        </w:div>
        <w:div w:id="1680160973">
          <w:marLeft w:val="640"/>
          <w:marRight w:val="0"/>
          <w:marTop w:val="0"/>
          <w:marBottom w:val="0"/>
          <w:divBdr>
            <w:top w:val="none" w:sz="0" w:space="0" w:color="auto"/>
            <w:left w:val="none" w:sz="0" w:space="0" w:color="auto"/>
            <w:bottom w:val="none" w:sz="0" w:space="0" w:color="auto"/>
            <w:right w:val="none" w:sz="0" w:space="0" w:color="auto"/>
          </w:divBdr>
        </w:div>
        <w:div w:id="598952703">
          <w:marLeft w:val="640"/>
          <w:marRight w:val="0"/>
          <w:marTop w:val="0"/>
          <w:marBottom w:val="0"/>
          <w:divBdr>
            <w:top w:val="none" w:sz="0" w:space="0" w:color="auto"/>
            <w:left w:val="none" w:sz="0" w:space="0" w:color="auto"/>
            <w:bottom w:val="none" w:sz="0" w:space="0" w:color="auto"/>
            <w:right w:val="none" w:sz="0" w:space="0" w:color="auto"/>
          </w:divBdr>
        </w:div>
        <w:div w:id="1237478498">
          <w:marLeft w:val="640"/>
          <w:marRight w:val="0"/>
          <w:marTop w:val="0"/>
          <w:marBottom w:val="0"/>
          <w:divBdr>
            <w:top w:val="none" w:sz="0" w:space="0" w:color="auto"/>
            <w:left w:val="none" w:sz="0" w:space="0" w:color="auto"/>
            <w:bottom w:val="none" w:sz="0" w:space="0" w:color="auto"/>
            <w:right w:val="none" w:sz="0" w:space="0" w:color="auto"/>
          </w:divBdr>
        </w:div>
        <w:div w:id="360210948">
          <w:marLeft w:val="640"/>
          <w:marRight w:val="0"/>
          <w:marTop w:val="0"/>
          <w:marBottom w:val="0"/>
          <w:divBdr>
            <w:top w:val="none" w:sz="0" w:space="0" w:color="auto"/>
            <w:left w:val="none" w:sz="0" w:space="0" w:color="auto"/>
            <w:bottom w:val="none" w:sz="0" w:space="0" w:color="auto"/>
            <w:right w:val="none" w:sz="0" w:space="0" w:color="auto"/>
          </w:divBdr>
        </w:div>
        <w:div w:id="1321274461">
          <w:marLeft w:val="640"/>
          <w:marRight w:val="0"/>
          <w:marTop w:val="0"/>
          <w:marBottom w:val="0"/>
          <w:divBdr>
            <w:top w:val="none" w:sz="0" w:space="0" w:color="auto"/>
            <w:left w:val="none" w:sz="0" w:space="0" w:color="auto"/>
            <w:bottom w:val="none" w:sz="0" w:space="0" w:color="auto"/>
            <w:right w:val="none" w:sz="0" w:space="0" w:color="auto"/>
          </w:divBdr>
        </w:div>
        <w:div w:id="1178694120">
          <w:marLeft w:val="640"/>
          <w:marRight w:val="0"/>
          <w:marTop w:val="0"/>
          <w:marBottom w:val="0"/>
          <w:divBdr>
            <w:top w:val="none" w:sz="0" w:space="0" w:color="auto"/>
            <w:left w:val="none" w:sz="0" w:space="0" w:color="auto"/>
            <w:bottom w:val="none" w:sz="0" w:space="0" w:color="auto"/>
            <w:right w:val="none" w:sz="0" w:space="0" w:color="auto"/>
          </w:divBdr>
        </w:div>
        <w:div w:id="1862014664">
          <w:marLeft w:val="640"/>
          <w:marRight w:val="0"/>
          <w:marTop w:val="0"/>
          <w:marBottom w:val="0"/>
          <w:divBdr>
            <w:top w:val="none" w:sz="0" w:space="0" w:color="auto"/>
            <w:left w:val="none" w:sz="0" w:space="0" w:color="auto"/>
            <w:bottom w:val="none" w:sz="0" w:space="0" w:color="auto"/>
            <w:right w:val="none" w:sz="0" w:space="0" w:color="auto"/>
          </w:divBdr>
        </w:div>
        <w:div w:id="2000426898">
          <w:marLeft w:val="640"/>
          <w:marRight w:val="0"/>
          <w:marTop w:val="0"/>
          <w:marBottom w:val="0"/>
          <w:divBdr>
            <w:top w:val="none" w:sz="0" w:space="0" w:color="auto"/>
            <w:left w:val="none" w:sz="0" w:space="0" w:color="auto"/>
            <w:bottom w:val="none" w:sz="0" w:space="0" w:color="auto"/>
            <w:right w:val="none" w:sz="0" w:space="0" w:color="auto"/>
          </w:divBdr>
        </w:div>
        <w:div w:id="1226992055">
          <w:marLeft w:val="640"/>
          <w:marRight w:val="0"/>
          <w:marTop w:val="0"/>
          <w:marBottom w:val="0"/>
          <w:divBdr>
            <w:top w:val="none" w:sz="0" w:space="0" w:color="auto"/>
            <w:left w:val="none" w:sz="0" w:space="0" w:color="auto"/>
            <w:bottom w:val="none" w:sz="0" w:space="0" w:color="auto"/>
            <w:right w:val="none" w:sz="0" w:space="0" w:color="auto"/>
          </w:divBdr>
        </w:div>
        <w:div w:id="666982415">
          <w:marLeft w:val="640"/>
          <w:marRight w:val="0"/>
          <w:marTop w:val="0"/>
          <w:marBottom w:val="0"/>
          <w:divBdr>
            <w:top w:val="none" w:sz="0" w:space="0" w:color="auto"/>
            <w:left w:val="none" w:sz="0" w:space="0" w:color="auto"/>
            <w:bottom w:val="none" w:sz="0" w:space="0" w:color="auto"/>
            <w:right w:val="none" w:sz="0" w:space="0" w:color="auto"/>
          </w:divBdr>
        </w:div>
        <w:div w:id="1416366239">
          <w:marLeft w:val="640"/>
          <w:marRight w:val="0"/>
          <w:marTop w:val="0"/>
          <w:marBottom w:val="0"/>
          <w:divBdr>
            <w:top w:val="none" w:sz="0" w:space="0" w:color="auto"/>
            <w:left w:val="none" w:sz="0" w:space="0" w:color="auto"/>
            <w:bottom w:val="none" w:sz="0" w:space="0" w:color="auto"/>
            <w:right w:val="none" w:sz="0" w:space="0" w:color="auto"/>
          </w:divBdr>
        </w:div>
        <w:div w:id="1326788599">
          <w:marLeft w:val="640"/>
          <w:marRight w:val="0"/>
          <w:marTop w:val="0"/>
          <w:marBottom w:val="0"/>
          <w:divBdr>
            <w:top w:val="none" w:sz="0" w:space="0" w:color="auto"/>
            <w:left w:val="none" w:sz="0" w:space="0" w:color="auto"/>
            <w:bottom w:val="none" w:sz="0" w:space="0" w:color="auto"/>
            <w:right w:val="none" w:sz="0" w:space="0" w:color="auto"/>
          </w:divBdr>
        </w:div>
        <w:div w:id="446047270">
          <w:marLeft w:val="640"/>
          <w:marRight w:val="0"/>
          <w:marTop w:val="0"/>
          <w:marBottom w:val="0"/>
          <w:divBdr>
            <w:top w:val="none" w:sz="0" w:space="0" w:color="auto"/>
            <w:left w:val="none" w:sz="0" w:space="0" w:color="auto"/>
            <w:bottom w:val="none" w:sz="0" w:space="0" w:color="auto"/>
            <w:right w:val="none" w:sz="0" w:space="0" w:color="auto"/>
          </w:divBdr>
        </w:div>
        <w:div w:id="1487211529">
          <w:marLeft w:val="640"/>
          <w:marRight w:val="0"/>
          <w:marTop w:val="0"/>
          <w:marBottom w:val="0"/>
          <w:divBdr>
            <w:top w:val="none" w:sz="0" w:space="0" w:color="auto"/>
            <w:left w:val="none" w:sz="0" w:space="0" w:color="auto"/>
            <w:bottom w:val="none" w:sz="0" w:space="0" w:color="auto"/>
            <w:right w:val="none" w:sz="0" w:space="0" w:color="auto"/>
          </w:divBdr>
        </w:div>
        <w:div w:id="1391659536">
          <w:marLeft w:val="640"/>
          <w:marRight w:val="0"/>
          <w:marTop w:val="0"/>
          <w:marBottom w:val="0"/>
          <w:divBdr>
            <w:top w:val="none" w:sz="0" w:space="0" w:color="auto"/>
            <w:left w:val="none" w:sz="0" w:space="0" w:color="auto"/>
            <w:bottom w:val="none" w:sz="0" w:space="0" w:color="auto"/>
            <w:right w:val="none" w:sz="0" w:space="0" w:color="auto"/>
          </w:divBdr>
        </w:div>
        <w:div w:id="183054665">
          <w:marLeft w:val="640"/>
          <w:marRight w:val="0"/>
          <w:marTop w:val="0"/>
          <w:marBottom w:val="0"/>
          <w:divBdr>
            <w:top w:val="none" w:sz="0" w:space="0" w:color="auto"/>
            <w:left w:val="none" w:sz="0" w:space="0" w:color="auto"/>
            <w:bottom w:val="none" w:sz="0" w:space="0" w:color="auto"/>
            <w:right w:val="none" w:sz="0" w:space="0" w:color="auto"/>
          </w:divBdr>
        </w:div>
        <w:div w:id="1315182751">
          <w:marLeft w:val="640"/>
          <w:marRight w:val="0"/>
          <w:marTop w:val="0"/>
          <w:marBottom w:val="0"/>
          <w:divBdr>
            <w:top w:val="none" w:sz="0" w:space="0" w:color="auto"/>
            <w:left w:val="none" w:sz="0" w:space="0" w:color="auto"/>
            <w:bottom w:val="none" w:sz="0" w:space="0" w:color="auto"/>
            <w:right w:val="none" w:sz="0" w:space="0" w:color="auto"/>
          </w:divBdr>
        </w:div>
        <w:div w:id="722677964">
          <w:marLeft w:val="640"/>
          <w:marRight w:val="0"/>
          <w:marTop w:val="0"/>
          <w:marBottom w:val="0"/>
          <w:divBdr>
            <w:top w:val="none" w:sz="0" w:space="0" w:color="auto"/>
            <w:left w:val="none" w:sz="0" w:space="0" w:color="auto"/>
            <w:bottom w:val="none" w:sz="0" w:space="0" w:color="auto"/>
            <w:right w:val="none" w:sz="0" w:space="0" w:color="auto"/>
          </w:divBdr>
        </w:div>
        <w:div w:id="141241153">
          <w:marLeft w:val="640"/>
          <w:marRight w:val="0"/>
          <w:marTop w:val="0"/>
          <w:marBottom w:val="0"/>
          <w:divBdr>
            <w:top w:val="none" w:sz="0" w:space="0" w:color="auto"/>
            <w:left w:val="none" w:sz="0" w:space="0" w:color="auto"/>
            <w:bottom w:val="none" w:sz="0" w:space="0" w:color="auto"/>
            <w:right w:val="none" w:sz="0" w:space="0" w:color="auto"/>
          </w:divBdr>
        </w:div>
        <w:div w:id="13504922">
          <w:marLeft w:val="640"/>
          <w:marRight w:val="0"/>
          <w:marTop w:val="0"/>
          <w:marBottom w:val="0"/>
          <w:divBdr>
            <w:top w:val="none" w:sz="0" w:space="0" w:color="auto"/>
            <w:left w:val="none" w:sz="0" w:space="0" w:color="auto"/>
            <w:bottom w:val="none" w:sz="0" w:space="0" w:color="auto"/>
            <w:right w:val="none" w:sz="0" w:space="0" w:color="auto"/>
          </w:divBdr>
        </w:div>
        <w:div w:id="1200320482">
          <w:marLeft w:val="640"/>
          <w:marRight w:val="0"/>
          <w:marTop w:val="0"/>
          <w:marBottom w:val="0"/>
          <w:divBdr>
            <w:top w:val="none" w:sz="0" w:space="0" w:color="auto"/>
            <w:left w:val="none" w:sz="0" w:space="0" w:color="auto"/>
            <w:bottom w:val="none" w:sz="0" w:space="0" w:color="auto"/>
            <w:right w:val="none" w:sz="0" w:space="0" w:color="auto"/>
          </w:divBdr>
        </w:div>
        <w:div w:id="1322391294">
          <w:marLeft w:val="640"/>
          <w:marRight w:val="0"/>
          <w:marTop w:val="0"/>
          <w:marBottom w:val="0"/>
          <w:divBdr>
            <w:top w:val="none" w:sz="0" w:space="0" w:color="auto"/>
            <w:left w:val="none" w:sz="0" w:space="0" w:color="auto"/>
            <w:bottom w:val="none" w:sz="0" w:space="0" w:color="auto"/>
            <w:right w:val="none" w:sz="0" w:space="0" w:color="auto"/>
          </w:divBdr>
        </w:div>
        <w:div w:id="422456577">
          <w:marLeft w:val="640"/>
          <w:marRight w:val="0"/>
          <w:marTop w:val="0"/>
          <w:marBottom w:val="0"/>
          <w:divBdr>
            <w:top w:val="none" w:sz="0" w:space="0" w:color="auto"/>
            <w:left w:val="none" w:sz="0" w:space="0" w:color="auto"/>
            <w:bottom w:val="none" w:sz="0" w:space="0" w:color="auto"/>
            <w:right w:val="none" w:sz="0" w:space="0" w:color="auto"/>
          </w:divBdr>
        </w:div>
        <w:div w:id="240987991">
          <w:marLeft w:val="640"/>
          <w:marRight w:val="0"/>
          <w:marTop w:val="0"/>
          <w:marBottom w:val="0"/>
          <w:divBdr>
            <w:top w:val="none" w:sz="0" w:space="0" w:color="auto"/>
            <w:left w:val="none" w:sz="0" w:space="0" w:color="auto"/>
            <w:bottom w:val="none" w:sz="0" w:space="0" w:color="auto"/>
            <w:right w:val="none" w:sz="0" w:space="0" w:color="auto"/>
          </w:divBdr>
        </w:div>
        <w:div w:id="953564159">
          <w:marLeft w:val="640"/>
          <w:marRight w:val="0"/>
          <w:marTop w:val="0"/>
          <w:marBottom w:val="0"/>
          <w:divBdr>
            <w:top w:val="none" w:sz="0" w:space="0" w:color="auto"/>
            <w:left w:val="none" w:sz="0" w:space="0" w:color="auto"/>
            <w:bottom w:val="none" w:sz="0" w:space="0" w:color="auto"/>
            <w:right w:val="none" w:sz="0" w:space="0" w:color="auto"/>
          </w:divBdr>
        </w:div>
        <w:div w:id="1087579020">
          <w:marLeft w:val="640"/>
          <w:marRight w:val="0"/>
          <w:marTop w:val="0"/>
          <w:marBottom w:val="0"/>
          <w:divBdr>
            <w:top w:val="none" w:sz="0" w:space="0" w:color="auto"/>
            <w:left w:val="none" w:sz="0" w:space="0" w:color="auto"/>
            <w:bottom w:val="none" w:sz="0" w:space="0" w:color="auto"/>
            <w:right w:val="none" w:sz="0" w:space="0" w:color="auto"/>
          </w:divBdr>
        </w:div>
        <w:div w:id="1416053940">
          <w:marLeft w:val="640"/>
          <w:marRight w:val="0"/>
          <w:marTop w:val="0"/>
          <w:marBottom w:val="0"/>
          <w:divBdr>
            <w:top w:val="none" w:sz="0" w:space="0" w:color="auto"/>
            <w:left w:val="none" w:sz="0" w:space="0" w:color="auto"/>
            <w:bottom w:val="none" w:sz="0" w:space="0" w:color="auto"/>
            <w:right w:val="none" w:sz="0" w:space="0" w:color="auto"/>
          </w:divBdr>
        </w:div>
        <w:div w:id="1433356034">
          <w:marLeft w:val="640"/>
          <w:marRight w:val="0"/>
          <w:marTop w:val="0"/>
          <w:marBottom w:val="0"/>
          <w:divBdr>
            <w:top w:val="none" w:sz="0" w:space="0" w:color="auto"/>
            <w:left w:val="none" w:sz="0" w:space="0" w:color="auto"/>
            <w:bottom w:val="none" w:sz="0" w:space="0" w:color="auto"/>
            <w:right w:val="none" w:sz="0" w:space="0" w:color="auto"/>
          </w:divBdr>
        </w:div>
        <w:div w:id="1173186481">
          <w:marLeft w:val="640"/>
          <w:marRight w:val="0"/>
          <w:marTop w:val="0"/>
          <w:marBottom w:val="0"/>
          <w:divBdr>
            <w:top w:val="none" w:sz="0" w:space="0" w:color="auto"/>
            <w:left w:val="none" w:sz="0" w:space="0" w:color="auto"/>
            <w:bottom w:val="none" w:sz="0" w:space="0" w:color="auto"/>
            <w:right w:val="none" w:sz="0" w:space="0" w:color="auto"/>
          </w:divBdr>
        </w:div>
        <w:div w:id="471017652">
          <w:marLeft w:val="640"/>
          <w:marRight w:val="0"/>
          <w:marTop w:val="0"/>
          <w:marBottom w:val="0"/>
          <w:divBdr>
            <w:top w:val="none" w:sz="0" w:space="0" w:color="auto"/>
            <w:left w:val="none" w:sz="0" w:space="0" w:color="auto"/>
            <w:bottom w:val="none" w:sz="0" w:space="0" w:color="auto"/>
            <w:right w:val="none" w:sz="0" w:space="0" w:color="auto"/>
          </w:divBdr>
        </w:div>
        <w:div w:id="453402978">
          <w:marLeft w:val="640"/>
          <w:marRight w:val="0"/>
          <w:marTop w:val="0"/>
          <w:marBottom w:val="0"/>
          <w:divBdr>
            <w:top w:val="none" w:sz="0" w:space="0" w:color="auto"/>
            <w:left w:val="none" w:sz="0" w:space="0" w:color="auto"/>
            <w:bottom w:val="none" w:sz="0" w:space="0" w:color="auto"/>
            <w:right w:val="none" w:sz="0" w:space="0" w:color="auto"/>
          </w:divBdr>
        </w:div>
        <w:div w:id="129980703">
          <w:marLeft w:val="640"/>
          <w:marRight w:val="0"/>
          <w:marTop w:val="0"/>
          <w:marBottom w:val="0"/>
          <w:divBdr>
            <w:top w:val="none" w:sz="0" w:space="0" w:color="auto"/>
            <w:left w:val="none" w:sz="0" w:space="0" w:color="auto"/>
            <w:bottom w:val="none" w:sz="0" w:space="0" w:color="auto"/>
            <w:right w:val="none" w:sz="0" w:space="0" w:color="auto"/>
          </w:divBdr>
        </w:div>
        <w:div w:id="794100719">
          <w:marLeft w:val="640"/>
          <w:marRight w:val="0"/>
          <w:marTop w:val="0"/>
          <w:marBottom w:val="0"/>
          <w:divBdr>
            <w:top w:val="none" w:sz="0" w:space="0" w:color="auto"/>
            <w:left w:val="none" w:sz="0" w:space="0" w:color="auto"/>
            <w:bottom w:val="none" w:sz="0" w:space="0" w:color="auto"/>
            <w:right w:val="none" w:sz="0" w:space="0" w:color="auto"/>
          </w:divBdr>
        </w:div>
        <w:div w:id="2040005812">
          <w:marLeft w:val="640"/>
          <w:marRight w:val="0"/>
          <w:marTop w:val="0"/>
          <w:marBottom w:val="0"/>
          <w:divBdr>
            <w:top w:val="none" w:sz="0" w:space="0" w:color="auto"/>
            <w:left w:val="none" w:sz="0" w:space="0" w:color="auto"/>
            <w:bottom w:val="none" w:sz="0" w:space="0" w:color="auto"/>
            <w:right w:val="none" w:sz="0" w:space="0" w:color="auto"/>
          </w:divBdr>
        </w:div>
        <w:div w:id="1908494556">
          <w:marLeft w:val="640"/>
          <w:marRight w:val="0"/>
          <w:marTop w:val="0"/>
          <w:marBottom w:val="0"/>
          <w:divBdr>
            <w:top w:val="none" w:sz="0" w:space="0" w:color="auto"/>
            <w:left w:val="none" w:sz="0" w:space="0" w:color="auto"/>
            <w:bottom w:val="none" w:sz="0" w:space="0" w:color="auto"/>
            <w:right w:val="none" w:sz="0" w:space="0" w:color="auto"/>
          </w:divBdr>
        </w:div>
        <w:div w:id="562906186">
          <w:marLeft w:val="640"/>
          <w:marRight w:val="0"/>
          <w:marTop w:val="0"/>
          <w:marBottom w:val="0"/>
          <w:divBdr>
            <w:top w:val="none" w:sz="0" w:space="0" w:color="auto"/>
            <w:left w:val="none" w:sz="0" w:space="0" w:color="auto"/>
            <w:bottom w:val="none" w:sz="0" w:space="0" w:color="auto"/>
            <w:right w:val="none" w:sz="0" w:space="0" w:color="auto"/>
          </w:divBdr>
        </w:div>
        <w:div w:id="1954360170">
          <w:marLeft w:val="640"/>
          <w:marRight w:val="0"/>
          <w:marTop w:val="0"/>
          <w:marBottom w:val="0"/>
          <w:divBdr>
            <w:top w:val="none" w:sz="0" w:space="0" w:color="auto"/>
            <w:left w:val="none" w:sz="0" w:space="0" w:color="auto"/>
            <w:bottom w:val="none" w:sz="0" w:space="0" w:color="auto"/>
            <w:right w:val="none" w:sz="0" w:space="0" w:color="auto"/>
          </w:divBdr>
        </w:div>
        <w:div w:id="544680137">
          <w:marLeft w:val="640"/>
          <w:marRight w:val="0"/>
          <w:marTop w:val="0"/>
          <w:marBottom w:val="0"/>
          <w:divBdr>
            <w:top w:val="none" w:sz="0" w:space="0" w:color="auto"/>
            <w:left w:val="none" w:sz="0" w:space="0" w:color="auto"/>
            <w:bottom w:val="none" w:sz="0" w:space="0" w:color="auto"/>
            <w:right w:val="none" w:sz="0" w:space="0" w:color="auto"/>
          </w:divBdr>
        </w:div>
        <w:div w:id="1118177842">
          <w:marLeft w:val="640"/>
          <w:marRight w:val="0"/>
          <w:marTop w:val="0"/>
          <w:marBottom w:val="0"/>
          <w:divBdr>
            <w:top w:val="none" w:sz="0" w:space="0" w:color="auto"/>
            <w:left w:val="none" w:sz="0" w:space="0" w:color="auto"/>
            <w:bottom w:val="none" w:sz="0" w:space="0" w:color="auto"/>
            <w:right w:val="none" w:sz="0" w:space="0" w:color="auto"/>
          </w:divBdr>
        </w:div>
        <w:div w:id="657466795">
          <w:marLeft w:val="640"/>
          <w:marRight w:val="0"/>
          <w:marTop w:val="0"/>
          <w:marBottom w:val="0"/>
          <w:divBdr>
            <w:top w:val="none" w:sz="0" w:space="0" w:color="auto"/>
            <w:left w:val="none" w:sz="0" w:space="0" w:color="auto"/>
            <w:bottom w:val="none" w:sz="0" w:space="0" w:color="auto"/>
            <w:right w:val="none" w:sz="0" w:space="0" w:color="auto"/>
          </w:divBdr>
        </w:div>
        <w:div w:id="556478632">
          <w:marLeft w:val="640"/>
          <w:marRight w:val="0"/>
          <w:marTop w:val="0"/>
          <w:marBottom w:val="0"/>
          <w:divBdr>
            <w:top w:val="none" w:sz="0" w:space="0" w:color="auto"/>
            <w:left w:val="none" w:sz="0" w:space="0" w:color="auto"/>
            <w:bottom w:val="none" w:sz="0" w:space="0" w:color="auto"/>
            <w:right w:val="none" w:sz="0" w:space="0" w:color="auto"/>
          </w:divBdr>
        </w:div>
        <w:div w:id="772093826">
          <w:marLeft w:val="640"/>
          <w:marRight w:val="0"/>
          <w:marTop w:val="0"/>
          <w:marBottom w:val="0"/>
          <w:divBdr>
            <w:top w:val="none" w:sz="0" w:space="0" w:color="auto"/>
            <w:left w:val="none" w:sz="0" w:space="0" w:color="auto"/>
            <w:bottom w:val="none" w:sz="0" w:space="0" w:color="auto"/>
            <w:right w:val="none" w:sz="0" w:space="0" w:color="auto"/>
          </w:divBdr>
        </w:div>
        <w:div w:id="2140151466">
          <w:marLeft w:val="640"/>
          <w:marRight w:val="0"/>
          <w:marTop w:val="0"/>
          <w:marBottom w:val="0"/>
          <w:divBdr>
            <w:top w:val="none" w:sz="0" w:space="0" w:color="auto"/>
            <w:left w:val="none" w:sz="0" w:space="0" w:color="auto"/>
            <w:bottom w:val="none" w:sz="0" w:space="0" w:color="auto"/>
            <w:right w:val="none" w:sz="0" w:space="0" w:color="auto"/>
          </w:divBdr>
        </w:div>
        <w:div w:id="1943754609">
          <w:marLeft w:val="640"/>
          <w:marRight w:val="0"/>
          <w:marTop w:val="0"/>
          <w:marBottom w:val="0"/>
          <w:divBdr>
            <w:top w:val="none" w:sz="0" w:space="0" w:color="auto"/>
            <w:left w:val="none" w:sz="0" w:space="0" w:color="auto"/>
            <w:bottom w:val="none" w:sz="0" w:space="0" w:color="auto"/>
            <w:right w:val="none" w:sz="0" w:space="0" w:color="auto"/>
          </w:divBdr>
        </w:div>
        <w:div w:id="797726581">
          <w:marLeft w:val="640"/>
          <w:marRight w:val="0"/>
          <w:marTop w:val="0"/>
          <w:marBottom w:val="0"/>
          <w:divBdr>
            <w:top w:val="none" w:sz="0" w:space="0" w:color="auto"/>
            <w:left w:val="none" w:sz="0" w:space="0" w:color="auto"/>
            <w:bottom w:val="none" w:sz="0" w:space="0" w:color="auto"/>
            <w:right w:val="none" w:sz="0" w:space="0" w:color="auto"/>
          </w:divBdr>
        </w:div>
        <w:div w:id="861019407">
          <w:marLeft w:val="640"/>
          <w:marRight w:val="0"/>
          <w:marTop w:val="0"/>
          <w:marBottom w:val="0"/>
          <w:divBdr>
            <w:top w:val="none" w:sz="0" w:space="0" w:color="auto"/>
            <w:left w:val="none" w:sz="0" w:space="0" w:color="auto"/>
            <w:bottom w:val="none" w:sz="0" w:space="0" w:color="auto"/>
            <w:right w:val="none" w:sz="0" w:space="0" w:color="auto"/>
          </w:divBdr>
        </w:div>
        <w:div w:id="1418945672">
          <w:marLeft w:val="640"/>
          <w:marRight w:val="0"/>
          <w:marTop w:val="0"/>
          <w:marBottom w:val="0"/>
          <w:divBdr>
            <w:top w:val="none" w:sz="0" w:space="0" w:color="auto"/>
            <w:left w:val="none" w:sz="0" w:space="0" w:color="auto"/>
            <w:bottom w:val="none" w:sz="0" w:space="0" w:color="auto"/>
            <w:right w:val="none" w:sz="0" w:space="0" w:color="auto"/>
          </w:divBdr>
        </w:div>
        <w:div w:id="1252007135">
          <w:marLeft w:val="640"/>
          <w:marRight w:val="0"/>
          <w:marTop w:val="0"/>
          <w:marBottom w:val="0"/>
          <w:divBdr>
            <w:top w:val="none" w:sz="0" w:space="0" w:color="auto"/>
            <w:left w:val="none" w:sz="0" w:space="0" w:color="auto"/>
            <w:bottom w:val="none" w:sz="0" w:space="0" w:color="auto"/>
            <w:right w:val="none" w:sz="0" w:space="0" w:color="auto"/>
          </w:divBdr>
        </w:div>
        <w:div w:id="568271900">
          <w:marLeft w:val="640"/>
          <w:marRight w:val="0"/>
          <w:marTop w:val="0"/>
          <w:marBottom w:val="0"/>
          <w:divBdr>
            <w:top w:val="none" w:sz="0" w:space="0" w:color="auto"/>
            <w:left w:val="none" w:sz="0" w:space="0" w:color="auto"/>
            <w:bottom w:val="none" w:sz="0" w:space="0" w:color="auto"/>
            <w:right w:val="none" w:sz="0" w:space="0" w:color="auto"/>
          </w:divBdr>
        </w:div>
        <w:div w:id="1551723005">
          <w:marLeft w:val="640"/>
          <w:marRight w:val="0"/>
          <w:marTop w:val="0"/>
          <w:marBottom w:val="0"/>
          <w:divBdr>
            <w:top w:val="none" w:sz="0" w:space="0" w:color="auto"/>
            <w:left w:val="none" w:sz="0" w:space="0" w:color="auto"/>
            <w:bottom w:val="none" w:sz="0" w:space="0" w:color="auto"/>
            <w:right w:val="none" w:sz="0" w:space="0" w:color="auto"/>
          </w:divBdr>
        </w:div>
        <w:div w:id="698050239">
          <w:marLeft w:val="640"/>
          <w:marRight w:val="0"/>
          <w:marTop w:val="0"/>
          <w:marBottom w:val="0"/>
          <w:divBdr>
            <w:top w:val="none" w:sz="0" w:space="0" w:color="auto"/>
            <w:left w:val="none" w:sz="0" w:space="0" w:color="auto"/>
            <w:bottom w:val="none" w:sz="0" w:space="0" w:color="auto"/>
            <w:right w:val="none" w:sz="0" w:space="0" w:color="auto"/>
          </w:divBdr>
        </w:div>
        <w:div w:id="1653756568">
          <w:marLeft w:val="640"/>
          <w:marRight w:val="0"/>
          <w:marTop w:val="0"/>
          <w:marBottom w:val="0"/>
          <w:divBdr>
            <w:top w:val="none" w:sz="0" w:space="0" w:color="auto"/>
            <w:left w:val="none" w:sz="0" w:space="0" w:color="auto"/>
            <w:bottom w:val="none" w:sz="0" w:space="0" w:color="auto"/>
            <w:right w:val="none" w:sz="0" w:space="0" w:color="auto"/>
          </w:divBdr>
        </w:div>
        <w:div w:id="570309591">
          <w:marLeft w:val="640"/>
          <w:marRight w:val="0"/>
          <w:marTop w:val="0"/>
          <w:marBottom w:val="0"/>
          <w:divBdr>
            <w:top w:val="none" w:sz="0" w:space="0" w:color="auto"/>
            <w:left w:val="none" w:sz="0" w:space="0" w:color="auto"/>
            <w:bottom w:val="none" w:sz="0" w:space="0" w:color="auto"/>
            <w:right w:val="none" w:sz="0" w:space="0" w:color="auto"/>
          </w:divBdr>
        </w:div>
        <w:div w:id="1321273165">
          <w:marLeft w:val="640"/>
          <w:marRight w:val="0"/>
          <w:marTop w:val="0"/>
          <w:marBottom w:val="0"/>
          <w:divBdr>
            <w:top w:val="none" w:sz="0" w:space="0" w:color="auto"/>
            <w:left w:val="none" w:sz="0" w:space="0" w:color="auto"/>
            <w:bottom w:val="none" w:sz="0" w:space="0" w:color="auto"/>
            <w:right w:val="none" w:sz="0" w:space="0" w:color="auto"/>
          </w:divBdr>
        </w:div>
        <w:div w:id="569002028">
          <w:marLeft w:val="640"/>
          <w:marRight w:val="0"/>
          <w:marTop w:val="0"/>
          <w:marBottom w:val="0"/>
          <w:divBdr>
            <w:top w:val="none" w:sz="0" w:space="0" w:color="auto"/>
            <w:left w:val="none" w:sz="0" w:space="0" w:color="auto"/>
            <w:bottom w:val="none" w:sz="0" w:space="0" w:color="auto"/>
            <w:right w:val="none" w:sz="0" w:space="0" w:color="auto"/>
          </w:divBdr>
        </w:div>
        <w:div w:id="1854227645">
          <w:marLeft w:val="640"/>
          <w:marRight w:val="0"/>
          <w:marTop w:val="0"/>
          <w:marBottom w:val="0"/>
          <w:divBdr>
            <w:top w:val="none" w:sz="0" w:space="0" w:color="auto"/>
            <w:left w:val="none" w:sz="0" w:space="0" w:color="auto"/>
            <w:bottom w:val="none" w:sz="0" w:space="0" w:color="auto"/>
            <w:right w:val="none" w:sz="0" w:space="0" w:color="auto"/>
          </w:divBdr>
        </w:div>
        <w:div w:id="550850489">
          <w:marLeft w:val="640"/>
          <w:marRight w:val="0"/>
          <w:marTop w:val="0"/>
          <w:marBottom w:val="0"/>
          <w:divBdr>
            <w:top w:val="none" w:sz="0" w:space="0" w:color="auto"/>
            <w:left w:val="none" w:sz="0" w:space="0" w:color="auto"/>
            <w:bottom w:val="none" w:sz="0" w:space="0" w:color="auto"/>
            <w:right w:val="none" w:sz="0" w:space="0" w:color="auto"/>
          </w:divBdr>
        </w:div>
        <w:div w:id="510418504">
          <w:marLeft w:val="640"/>
          <w:marRight w:val="0"/>
          <w:marTop w:val="0"/>
          <w:marBottom w:val="0"/>
          <w:divBdr>
            <w:top w:val="none" w:sz="0" w:space="0" w:color="auto"/>
            <w:left w:val="none" w:sz="0" w:space="0" w:color="auto"/>
            <w:bottom w:val="none" w:sz="0" w:space="0" w:color="auto"/>
            <w:right w:val="none" w:sz="0" w:space="0" w:color="auto"/>
          </w:divBdr>
        </w:div>
        <w:div w:id="600647858">
          <w:marLeft w:val="640"/>
          <w:marRight w:val="0"/>
          <w:marTop w:val="0"/>
          <w:marBottom w:val="0"/>
          <w:divBdr>
            <w:top w:val="none" w:sz="0" w:space="0" w:color="auto"/>
            <w:left w:val="none" w:sz="0" w:space="0" w:color="auto"/>
            <w:bottom w:val="none" w:sz="0" w:space="0" w:color="auto"/>
            <w:right w:val="none" w:sz="0" w:space="0" w:color="auto"/>
          </w:divBdr>
        </w:div>
        <w:div w:id="944114563">
          <w:marLeft w:val="640"/>
          <w:marRight w:val="0"/>
          <w:marTop w:val="0"/>
          <w:marBottom w:val="0"/>
          <w:divBdr>
            <w:top w:val="none" w:sz="0" w:space="0" w:color="auto"/>
            <w:left w:val="none" w:sz="0" w:space="0" w:color="auto"/>
            <w:bottom w:val="none" w:sz="0" w:space="0" w:color="auto"/>
            <w:right w:val="none" w:sz="0" w:space="0" w:color="auto"/>
          </w:divBdr>
        </w:div>
        <w:div w:id="900562277">
          <w:marLeft w:val="640"/>
          <w:marRight w:val="0"/>
          <w:marTop w:val="0"/>
          <w:marBottom w:val="0"/>
          <w:divBdr>
            <w:top w:val="none" w:sz="0" w:space="0" w:color="auto"/>
            <w:left w:val="none" w:sz="0" w:space="0" w:color="auto"/>
            <w:bottom w:val="none" w:sz="0" w:space="0" w:color="auto"/>
            <w:right w:val="none" w:sz="0" w:space="0" w:color="auto"/>
          </w:divBdr>
        </w:div>
        <w:div w:id="872570514">
          <w:marLeft w:val="640"/>
          <w:marRight w:val="0"/>
          <w:marTop w:val="0"/>
          <w:marBottom w:val="0"/>
          <w:divBdr>
            <w:top w:val="none" w:sz="0" w:space="0" w:color="auto"/>
            <w:left w:val="none" w:sz="0" w:space="0" w:color="auto"/>
            <w:bottom w:val="none" w:sz="0" w:space="0" w:color="auto"/>
            <w:right w:val="none" w:sz="0" w:space="0" w:color="auto"/>
          </w:divBdr>
        </w:div>
        <w:div w:id="917861011">
          <w:marLeft w:val="640"/>
          <w:marRight w:val="0"/>
          <w:marTop w:val="0"/>
          <w:marBottom w:val="0"/>
          <w:divBdr>
            <w:top w:val="none" w:sz="0" w:space="0" w:color="auto"/>
            <w:left w:val="none" w:sz="0" w:space="0" w:color="auto"/>
            <w:bottom w:val="none" w:sz="0" w:space="0" w:color="auto"/>
            <w:right w:val="none" w:sz="0" w:space="0" w:color="auto"/>
          </w:divBdr>
        </w:div>
        <w:div w:id="225146609">
          <w:marLeft w:val="640"/>
          <w:marRight w:val="0"/>
          <w:marTop w:val="0"/>
          <w:marBottom w:val="0"/>
          <w:divBdr>
            <w:top w:val="none" w:sz="0" w:space="0" w:color="auto"/>
            <w:left w:val="none" w:sz="0" w:space="0" w:color="auto"/>
            <w:bottom w:val="none" w:sz="0" w:space="0" w:color="auto"/>
            <w:right w:val="none" w:sz="0" w:space="0" w:color="auto"/>
          </w:divBdr>
        </w:div>
        <w:div w:id="538124463">
          <w:marLeft w:val="640"/>
          <w:marRight w:val="0"/>
          <w:marTop w:val="0"/>
          <w:marBottom w:val="0"/>
          <w:divBdr>
            <w:top w:val="none" w:sz="0" w:space="0" w:color="auto"/>
            <w:left w:val="none" w:sz="0" w:space="0" w:color="auto"/>
            <w:bottom w:val="none" w:sz="0" w:space="0" w:color="auto"/>
            <w:right w:val="none" w:sz="0" w:space="0" w:color="auto"/>
          </w:divBdr>
        </w:div>
        <w:div w:id="2038315456">
          <w:marLeft w:val="640"/>
          <w:marRight w:val="0"/>
          <w:marTop w:val="0"/>
          <w:marBottom w:val="0"/>
          <w:divBdr>
            <w:top w:val="none" w:sz="0" w:space="0" w:color="auto"/>
            <w:left w:val="none" w:sz="0" w:space="0" w:color="auto"/>
            <w:bottom w:val="none" w:sz="0" w:space="0" w:color="auto"/>
            <w:right w:val="none" w:sz="0" w:space="0" w:color="auto"/>
          </w:divBdr>
        </w:div>
        <w:div w:id="308941230">
          <w:marLeft w:val="640"/>
          <w:marRight w:val="0"/>
          <w:marTop w:val="0"/>
          <w:marBottom w:val="0"/>
          <w:divBdr>
            <w:top w:val="none" w:sz="0" w:space="0" w:color="auto"/>
            <w:left w:val="none" w:sz="0" w:space="0" w:color="auto"/>
            <w:bottom w:val="none" w:sz="0" w:space="0" w:color="auto"/>
            <w:right w:val="none" w:sz="0" w:space="0" w:color="auto"/>
          </w:divBdr>
        </w:div>
        <w:div w:id="1109857797">
          <w:marLeft w:val="640"/>
          <w:marRight w:val="0"/>
          <w:marTop w:val="0"/>
          <w:marBottom w:val="0"/>
          <w:divBdr>
            <w:top w:val="none" w:sz="0" w:space="0" w:color="auto"/>
            <w:left w:val="none" w:sz="0" w:space="0" w:color="auto"/>
            <w:bottom w:val="none" w:sz="0" w:space="0" w:color="auto"/>
            <w:right w:val="none" w:sz="0" w:space="0" w:color="auto"/>
          </w:divBdr>
        </w:div>
        <w:div w:id="1474903511">
          <w:marLeft w:val="640"/>
          <w:marRight w:val="0"/>
          <w:marTop w:val="0"/>
          <w:marBottom w:val="0"/>
          <w:divBdr>
            <w:top w:val="none" w:sz="0" w:space="0" w:color="auto"/>
            <w:left w:val="none" w:sz="0" w:space="0" w:color="auto"/>
            <w:bottom w:val="none" w:sz="0" w:space="0" w:color="auto"/>
            <w:right w:val="none" w:sz="0" w:space="0" w:color="auto"/>
          </w:divBdr>
        </w:div>
        <w:div w:id="206138325">
          <w:marLeft w:val="640"/>
          <w:marRight w:val="0"/>
          <w:marTop w:val="0"/>
          <w:marBottom w:val="0"/>
          <w:divBdr>
            <w:top w:val="none" w:sz="0" w:space="0" w:color="auto"/>
            <w:left w:val="none" w:sz="0" w:space="0" w:color="auto"/>
            <w:bottom w:val="none" w:sz="0" w:space="0" w:color="auto"/>
            <w:right w:val="none" w:sz="0" w:space="0" w:color="auto"/>
          </w:divBdr>
        </w:div>
        <w:div w:id="60299448">
          <w:marLeft w:val="640"/>
          <w:marRight w:val="0"/>
          <w:marTop w:val="0"/>
          <w:marBottom w:val="0"/>
          <w:divBdr>
            <w:top w:val="none" w:sz="0" w:space="0" w:color="auto"/>
            <w:left w:val="none" w:sz="0" w:space="0" w:color="auto"/>
            <w:bottom w:val="none" w:sz="0" w:space="0" w:color="auto"/>
            <w:right w:val="none" w:sz="0" w:space="0" w:color="auto"/>
          </w:divBdr>
        </w:div>
        <w:div w:id="1588730800">
          <w:marLeft w:val="640"/>
          <w:marRight w:val="0"/>
          <w:marTop w:val="0"/>
          <w:marBottom w:val="0"/>
          <w:divBdr>
            <w:top w:val="none" w:sz="0" w:space="0" w:color="auto"/>
            <w:left w:val="none" w:sz="0" w:space="0" w:color="auto"/>
            <w:bottom w:val="none" w:sz="0" w:space="0" w:color="auto"/>
            <w:right w:val="none" w:sz="0" w:space="0" w:color="auto"/>
          </w:divBdr>
        </w:div>
        <w:div w:id="873738873">
          <w:marLeft w:val="640"/>
          <w:marRight w:val="0"/>
          <w:marTop w:val="0"/>
          <w:marBottom w:val="0"/>
          <w:divBdr>
            <w:top w:val="none" w:sz="0" w:space="0" w:color="auto"/>
            <w:left w:val="none" w:sz="0" w:space="0" w:color="auto"/>
            <w:bottom w:val="none" w:sz="0" w:space="0" w:color="auto"/>
            <w:right w:val="none" w:sz="0" w:space="0" w:color="auto"/>
          </w:divBdr>
        </w:div>
        <w:div w:id="1727558838">
          <w:marLeft w:val="640"/>
          <w:marRight w:val="0"/>
          <w:marTop w:val="0"/>
          <w:marBottom w:val="0"/>
          <w:divBdr>
            <w:top w:val="none" w:sz="0" w:space="0" w:color="auto"/>
            <w:left w:val="none" w:sz="0" w:space="0" w:color="auto"/>
            <w:bottom w:val="none" w:sz="0" w:space="0" w:color="auto"/>
            <w:right w:val="none" w:sz="0" w:space="0" w:color="auto"/>
          </w:divBdr>
        </w:div>
        <w:div w:id="561403088">
          <w:marLeft w:val="640"/>
          <w:marRight w:val="0"/>
          <w:marTop w:val="0"/>
          <w:marBottom w:val="0"/>
          <w:divBdr>
            <w:top w:val="none" w:sz="0" w:space="0" w:color="auto"/>
            <w:left w:val="none" w:sz="0" w:space="0" w:color="auto"/>
            <w:bottom w:val="none" w:sz="0" w:space="0" w:color="auto"/>
            <w:right w:val="none" w:sz="0" w:space="0" w:color="auto"/>
          </w:divBdr>
        </w:div>
        <w:div w:id="1077553035">
          <w:marLeft w:val="640"/>
          <w:marRight w:val="0"/>
          <w:marTop w:val="0"/>
          <w:marBottom w:val="0"/>
          <w:divBdr>
            <w:top w:val="none" w:sz="0" w:space="0" w:color="auto"/>
            <w:left w:val="none" w:sz="0" w:space="0" w:color="auto"/>
            <w:bottom w:val="none" w:sz="0" w:space="0" w:color="auto"/>
            <w:right w:val="none" w:sz="0" w:space="0" w:color="auto"/>
          </w:divBdr>
        </w:div>
        <w:div w:id="75790402">
          <w:marLeft w:val="640"/>
          <w:marRight w:val="0"/>
          <w:marTop w:val="0"/>
          <w:marBottom w:val="0"/>
          <w:divBdr>
            <w:top w:val="none" w:sz="0" w:space="0" w:color="auto"/>
            <w:left w:val="none" w:sz="0" w:space="0" w:color="auto"/>
            <w:bottom w:val="none" w:sz="0" w:space="0" w:color="auto"/>
            <w:right w:val="none" w:sz="0" w:space="0" w:color="auto"/>
          </w:divBdr>
        </w:div>
        <w:div w:id="454101677">
          <w:marLeft w:val="640"/>
          <w:marRight w:val="0"/>
          <w:marTop w:val="0"/>
          <w:marBottom w:val="0"/>
          <w:divBdr>
            <w:top w:val="none" w:sz="0" w:space="0" w:color="auto"/>
            <w:left w:val="none" w:sz="0" w:space="0" w:color="auto"/>
            <w:bottom w:val="none" w:sz="0" w:space="0" w:color="auto"/>
            <w:right w:val="none" w:sz="0" w:space="0" w:color="auto"/>
          </w:divBdr>
        </w:div>
        <w:div w:id="149058770">
          <w:marLeft w:val="640"/>
          <w:marRight w:val="0"/>
          <w:marTop w:val="0"/>
          <w:marBottom w:val="0"/>
          <w:divBdr>
            <w:top w:val="none" w:sz="0" w:space="0" w:color="auto"/>
            <w:left w:val="none" w:sz="0" w:space="0" w:color="auto"/>
            <w:bottom w:val="none" w:sz="0" w:space="0" w:color="auto"/>
            <w:right w:val="none" w:sz="0" w:space="0" w:color="auto"/>
          </w:divBdr>
        </w:div>
        <w:div w:id="1227914879">
          <w:marLeft w:val="640"/>
          <w:marRight w:val="0"/>
          <w:marTop w:val="0"/>
          <w:marBottom w:val="0"/>
          <w:divBdr>
            <w:top w:val="none" w:sz="0" w:space="0" w:color="auto"/>
            <w:left w:val="none" w:sz="0" w:space="0" w:color="auto"/>
            <w:bottom w:val="none" w:sz="0" w:space="0" w:color="auto"/>
            <w:right w:val="none" w:sz="0" w:space="0" w:color="auto"/>
          </w:divBdr>
        </w:div>
        <w:div w:id="190191245">
          <w:marLeft w:val="640"/>
          <w:marRight w:val="0"/>
          <w:marTop w:val="0"/>
          <w:marBottom w:val="0"/>
          <w:divBdr>
            <w:top w:val="none" w:sz="0" w:space="0" w:color="auto"/>
            <w:left w:val="none" w:sz="0" w:space="0" w:color="auto"/>
            <w:bottom w:val="none" w:sz="0" w:space="0" w:color="auto"/>
            <w:right w:val="none" w:sz="0" w:space="0" w:color="auto"/>
          </w:divBdr>
        </w:div>
        <w:div w:id="946087305">
          <w:marLeft w:val="640"/>
          <w:marRight w:val="0"/>
          <w:marTop w:val="0"/>
          <w:marBottom w:val="0"/>
          <w:divBdr>
            <w:top w:val="none" w:sz="0" w:space="0" w:color="auto"/>
            <w:left w:val="none" w:sz="0" w:space="0" w:color="auto"/>
            <w:bottom w:val="none" w:sz="0" w:space="0" w:color="auto"/>
            <w:right w:val="none" w:sz="0" w:space="0" w:color="auto"/>
          </w:divBdr>
        </w:div>
        <w:div w:id="159468800">
          <w:marLeft w:val="640"/>
          <w:marRight w:val="0"/>
          <w:marTop w:val="0"/>
          <w:marBottom w:val="0"/>
          <w:divBdr>
            <w:top w:val="none" w:sz="0" w:space="0" w:color="auto"/>
            <w:left w:val="none" w:sz="0" w:space="0" w:color="auto"/>
            <w:bottom w:val="none" w:sz="0" w:space="0" w:color="auto"/>
            <w:right w:val="none" w:sz="0" w:space="0" w:color="auto"/>
          </w:divBdr>
        </w:div>
        <w:div w:id="502286473">
          <w:marLeft w:val="640"/>
          <w:marRight w:val="0"/>
          <w:marTop w:val="0"/>
          <w:marBottom w:val="0"/>
          <w:divBdr>
            <w:top w:val="none" w:sz="0" w:space="0" w:color="auto"/>
            <w:left w:val="none" w:sz="0" w:space="0" w:color="auto"/>
            <w:bottom w:val="none" w:sz="0" w:space="0" w:color="auto"/>
            <w:right w:val="none" w:sz="0" w:space="0" w:color="auto"/>
          </w:divBdr>
        </w:div>
        <w:div w:id="1387678820">
          <w:marLeft w:val="640"/>
          <w:marRight w:val="0"/>
          <w:marTop w:val="0"/>
          <w:marBottom w:val="0"/>
          <w:divBdr>
            <w:top w:val="none" w:sz="0" w:space="0" w:color="auto"/>
            <w:left w:val="none" w:sz="0" w:space="0" w:color="auto"/>
            <w:bottom w:val="none" w:sz="0" w:space="0" w:color="auto"/>
            <w:right w:val="none" w:sz="0" w:space="0" w:color="auto"/>
          </w:divBdr>
        </w:div>
        <w:div w:id="1172528681">
          <w:marLeft w:val="640"/>
          <w:marRight w:val="0"/>
          <w:marTop w:val="0"/>
          <w:marBottom w:val="0"/>
          <w:divBdr>
            <w:top w:val="none" w:sz="0" w:space="0" w:color="auto"/>
            <w:left w:val="none" w:sz="0" w:space="0" w:color="auto"/>
            <w:bottom w:val="none" w:sz="0" w:space="0" w:color="auto"/>
            <w:right w:val="none" w:sz="0" w:space="0" w:color="auto"/>
          </w:divBdr>
        </w:div>
        <w:div w:id="1979605369">
          <w:marLeft w:val="640"/>
          <w:marRight w:val="0"/>
          <w:marTop w:val="0"/>
          <w:marBottom w:val="0"/>
          <w:divBdr>
            <w:top w:val="none" w:sz="0" w:space="0" w:color="auto"/>
            <w:left w:val="none" w:sz="0" w:space="0" w:color="auto"/>
            <w:bottom w:val="none" w:sz="0" w:space="0" w:color="auto"/>
            <w:right w:val="none" w:sz="0" w:space="0" w:color="auto"/>
          </w:divBdr>
        </w:div>
        <w:div w:id="33240654">
          <w:marLeft w:val="640"/>
          <w:marRight w:val="0"/>
          <w:marTop w:val="0"/>
          <w:marBottom w:val="0"/>
          <w:divBdr>
            <w:top w:val="none" w:sz="0" w:space="0" w:color="auto"/>
            <w:left w:val="none" w:sz="0" w:space="0" w:color="auto"/>
            <w:bottom w:val="none" w:sz="0" w:space="0" w:color="auto"/>
            <w:right w:val="none" w:sz="0" w:space="0" w:color="auto"/>
          </w:divBdr>
        </w:div>
        <w:div w:id="2005235511">
          <w:marLeft w:val="640"/>
          <w:marRight w:val="0"/>
          <w:marTop w:val="0"/>
          <w:marBottom w:val="0"/>
          <w:divBdr>
            <w:top w:val="none" w:sz="0" w:space="0" w:color="auto"/>
            <w:left w:val="none" w:sz="0" w:space="0" w:color="auto"/>
            <w:bottom w:val="none" w:sz="0" w:space="0" w:color="auto"/>
            <w:right w:val="none" w:sz="0" w:space="0" w:color="auto"/>
          </w:divBdr>
        </w:div>
        <w:div w:id="666859139">
          <w:marLeft w:val="640"/>
          <w:marRight w:val="0"/>
          <w:marTop w:val="0"/>
          <w:marBottom w:val="0"/>
          <w:divBdr>
            <w:top w:val="none" w:sz="0" w:space="0" w:color="auto"/>
            <w:left w:val="none" w:sz="0" w:space="0" w:color="auto"/>
            <w:bottom w:val="none" w:sz="0" w:space="0" w:color="auto"/>
            <w:right w:val="none" w:sz="0" w:space="0" w:color="auto"/>
          </w:divBdr>
        </w:div>
        <w:div w:id="605622065">
          <w:marLeft w:val="640"/>
          <w:marRight w:val="0"/>
          <w:marTop w:val="0"/>
          <w:marBottom w:val="0"/>
          <w:divBdr>
            <w:top w:val="none" w:sz="0" w:space="0" w:color="auto"/>
            <w:left w:val="none" w:sz="0" w:space="0" w:color="auto"/>
            <w:bottom w:val="none" w:sz="0" w:space="0" w:color="auto"/>
            <w:right w:val="none" w:sz="0" w:space="0" w:color="auto"/>
          </w:divBdr>
        </w:div>
      </w:divsChild>
    </w:div>
    <w:div w:id="1785879237">
      <w:bodyDiv w:val="1"/>
      <w:marLeft w:val="0"/>
      <w:marRight w:val="0"/>
      <w:marTop w:val="0"/>
      <w:marBottom w:val="0"/>
      <w:divBdr>
        <w:top w:val="none" w:sz="0" w:space="0" w:color="auto"/>
        <w:left w:val="none" w:sz="0" w:space="0" w:color="auto"/>
        <w:bottom w:val="none" w:sz="0" w:space="0" w:color="auto"/>
        <w:right w:val="none" w:sz="0" w:space="0" w:color="auto"/>
      </w:divBdr>
    </w:div>
    <w:div w:id="1790121842">
      <w:bodyDiv w:val="1"/>
      <w:marLeft w:val="0"/>
      <w:marRight w:val="0"/>
      <w:marTop w:val="0"/>
      <w:marBottom w:val="0"/>
      <w:divBdr>
        <w:top w:val="none" w:sz="0" w:space="0" w:color="auto"/>
        <w:left w:val="none" w:sz="0" w:space="0" w:color="auto"/>
        <w:bottom w:val="none" w:sz="0" w:space="0" w:color="auto"/>
        <w:right w:val="none" w:sz="0" w:space="0" w:color="auto"/>
      </w:divBdr>
      <w:divsChild>
        <w:div w:id="1947695737">
          <w:marLeft w:val="640"/>
          <w:marRight w:val="0"/>
          <w:marTop w:val="0"/>
          <w:marBottom w:val="0"/>
          <w:divBdr>
            <w:top w:val="none" w:sz="0" w:space="0" w:color="auto"/>
            <w:left w:val="none" w:sz="0" w:space="0" w:color="auto"/>
            <w:bottom w:val="none" w:sz="0" w:space="0" w:color="auto"/>
            <w:right w:val="none" w:sz="0" w:space="0" w:color="auto"/>
          </w:divBdr>
        </w:div>
        <w:div w:id="388381493">
          <w:marLeft w:val="640"/>
          <w:marRight w:val="0"/>
          <w:marTop w:val="0"/>
          <w:marBottom w:val="0"/>
          <w:divBdr>
            <w:top w:val="none" w:sz="0" w:space="0" w:color="auto"/>
            <w:left w:val="none" w:sz="0" w:space="0" w:color="auto"/>
            <w:bottom w:val="none" w:sz="0" w:space="0" w:color="auto"/>
            <w:right w:val="none" w:sz="0" w:space="0" w:color="auto"/>
          </w:divBdr>
        </w:div>
        <w:div w:id="93866266">
          <w:marLeft w:val="640"/>
          <w:marRight w:val="0"/>
          <w:marTop w:val="0"/>
          <w:marBottom w:val="0"/>
          <w:divBdr>
            <w:top w:val="none" w:sz="0" w:space="0" w:color="auto"/>
            <w:left w:val="none" w:sz="0" w:space="0" w:color="auto"/>
            <w:bottom w:val="none" w:sz="0" w:space="0" w:color="auto"/>
            <w:right w:val="none" w:sz="0" w:space="0" w:color="auto"/>
          </w:divBdr>
        </w:div>
        <w:div w:id="81880469">
          <w:marLeft w:val="640"/>
          <w:marRight w:val="0"/>
          <w:marTop w:val="0"/>
          <w:marBottom w:val="0"/>
          <w:divBdr>
            <w:top w:val="none" w:sz="0" w:space="0" w:color="auto"/>
            <w:left w:val="none" w:sz="0" w:space="0" w:color="auto"/>
            <w:bottom w:val="none" w:sz="0" w:space="0" w:color="auto"/>
            <w:right w:val="none" w:sz="0" w:space="0" w:color="auto"/>
          </w:divBdr>
        </w:div>
        <w:div w:id="739208161">
          <w:marLeft w:val="640"/>
          <w:marRight w:val="0"/>
          <w:marTop w:val="0"/>
          <w:marBottom w:val="0"/>
          <w:divBdr>
            <w:top w:val="none" w:sz="0" w:space="0" w:color="auto"/>
            <w:left w:val="none" w:sz="0" w:space="0" w:color="auto"/>
            <w:bottom w:val="none" w:sz="0" w:space="0" w:color="auto"/>
            <w:right w:val="none" w:sz="0" w:space="0" w:color="auto"/>
          </w:divBdr>
        </w:div>
        <w:div w:id="850946331">
          <w:marLeft w:val="640"/>
          <w:marRight w:val="0"/>
          <w:marTop w:val="0"/>
          <w:marBottom w:val="0"/>
          <w:divBdr>
            <w:top w:val="none" w:sz="0" w:space="0" w:color="auto"/>
            <w:left w:val="none" w:sz="0" w:space="0" w:color="auto"/>
            <w:bottom w:val="none" w:sz="0" w:space="0" w:color="auto"/>
            <w:right w:val="none" w:sz="0" w:space="0" w:color="auto"/>
          </w:divBdr>
        </w:div>
        <w:div w:id="1225485457">
          <w:marLeft w:val="640"/>
          <w:marRight w:val="0"/>
          <w:marTop w:val="0"/>
          <w:marBottom w:val="0"/>
          <w:divBdr>
            <w:top w:val="none" w:sz="0" w:space="0" w:color="auto"/>
            <w:left w:val="none" w:sz="0" w:space="0" w:color="auto"/>
            <w:bottom w:val="none" w:sz="0" w:space="0" w:color="auto"/>
            <w:right w:val="none" w:sz="0" w:space="0" w:color="auto"/>
          </w:divBdr>
        </w:div>
        <w:div w:id="263611402">
          <w:marLeft w:val="640"/>
          <w:marRight w:val="0"/>
          <w:marTop w:val="0"/>
          <w:marBottom w:val="0"/>
          <w:divBdr>
            <w:top w:val="none" w:sz="0" w:space="0" w:color="auto"/>
            <w:left w:val="none" w:sz="0" w:space="0" w:color="auto"/>
            <w:bottom w:val="none" w:sz="0" w:space="0" w:color="auto"/>
            <w:right w:val="none" w:sz="0" w:space="0" w:color="auto"/>
          </w:divBdr>
        </w:div>
        <w:div w:id="1784423271">
          <w:marLeft w:val="640"/>
          <w:marRight w:val="0"/>
          <w:marTop w:val="0"/>
          <w:marBottom w:val="0"/>
          <w:divBdr>
            <w:top w:val="none" w:sz="0" w:space="0" w:color="auto"/>
            <w:left w:val="none" w:sz="0" w:space="0" w:color="auto"/>
            <w:bottom w:val="none" w:sz="0" w:space="0" w:color="auto"/>
            <w:right w:val="none" w:sz="0" w:space="0" w:color="auto"/>
          </w:divBdr>
        </w:div>
        <w:div w:id="888154646">
          <w:marLeft w:val="640"/>
          <w:marRight w:val="0"/>
          <w:marTop w:val="0"/>
          <w:marBottom w:val="0"/>
          <w:divBdr>
            <w:top w:val="none" w:sz="0" w:space="0" w:color="auto"/>
            <w:left w:val="none" w:sz="0" w:space="0" w:color="auto"/>
            <w:bottom w:val="none" w:sz="0" w:space="0" w:color="auto"/>
            <w:right w:val="none" w:sz="0" w:space="0" w:color="auto"/>
          </w:divBdr>
        </w:div>
        <w:div w:id="783890717">
          <w:marLeft w:val="640"/>
          <w:marRight w:val="0"/>
          <w:marTop w:val="0"/>
          <w:marBottom w:val="0"/>
          <w:divBdr>
            <w:top w:val="none" w:sz="0" w:space="0" w:color="auto"/>
            <w:left w:val="none" w:sz="0" w:space="0" w:color="auto"/>
            <w:bottom w:val="none" w:sz="0" w:space="0" w:color="auto"/>
            <w:right w:val="none" w:sz="0" w:space="0" w:color="auto"/>
          </w:divBdr>
        </w:div>
        <w:div w:id="380135144">
          <w:marLeft w:val="640"/>
          <w:marRight w:val="0"/>
          <w:marTop w:val="0"/>
          <w:marBottom w:val="0"/>
          <w:divBdr>
            <w:top w:val="none" w:sz="0" w:space="0" w:color="auto"/>
            <w:left w:val="none" w:sz="0" w:space="0" w:color="auto"/>
            <w:bottom w:val="none" w:sz="0" w:space="0" w:color="auto"/>
            <w:right w:val="none" w:sz="0" w:space="0" w:color="auto"/>
          </w:divBdr>
        </w:div>
        <w:div w:id="1724593692">
          <w:marLeft w:val="640"/>
          <w:marRight w:val="0"/>
          <w:marTop w:val="0"/>
          <w:marBottom w:val="0"/>
          <w:divBdr>
            <w:top w:val="none" w:sz="0" w:space="0" w:color="auto"/>
            <w:left w:val="none" w:sz="0" w:space="0" w:color="auto"/>
            <w:bottom w:val="none" w:sz="0" w:space="0" w:color="auto"/>
            <w:right w:val="none" w:sz="0" w:space="0" w:color="auto"/>
          </w:divBdr>
        </w:div>
        <w:div w:id="1512646001">
          <w:marLeft w:val="640"/>
          <w:marRight w:val="0"/>
          <w:marTop w:val="0"/>
          <w:marBottom w:val="0"/>
          <w:divBdr>
            <w:top w:val="none" w:sz="0" w:space="0" w:color="auto"/>
            <w:left w:val="none" w:sz="0" w:space="0" w:color="auto"/>
            <w:bottom w:val="none" w:sz="0" w:space="0" w:color="auto"/>
            <w:right w:val="none" w:sz="0" w:space="0" w:color="auto"/>
          </w:divBdr>
        </w:div>
        <w:div w:id="1626766974">
          <w:marLeft w:val="640"/>
          <w:marRight w:val="0"/>
          <w:marTop w:val="0"/>
          <w:marBottom w:val="0"/>
          <w:divBdr>
            <w:top w:val="none" w:sz="0" w:space="0" w:color="auto"/>
            <w:left w:val="none" w:sz="0" w:space="0" w:color="auto"/>
            <w:bottom w:val="none" w:sz="0" w:space="0" w:color="auto"/>
            <w:right w:val="none" w:sz="0" w:space="0" w:color="auto"/>
          </w:divBdr>
        </w:div>
        <w:div w:id="1690913242">
          <w:marLeft w:val="640"/>
          <w:marRight w:val="0"/>
          <w:marTop w:val="0"/>
          <w:marBottom w:val="0"/>
          <w:divBdr>
            <w:top w:val="none" w:sz="0" w:space="0" w:color="auto"/>
            <w:left w:val="none" w:sz="0" w:space="0" w:color="auto"/>
            <w:bottom w:val="none" w:sz="0" w:space="0" w:color="auto"/>
            <w:right w:val="none" w:sz="0" w:space="0" w:color="auto"/>
          </w:divBdr>
        </w:div>
        <w:div w:id="1580871811">
          <w:marLeft w:val="640"/>
          <w:marRight w:val="0"/>
          <w:marTop w:val="0"/>
          <w:marBottom w:val="0"/>
          <w:divBdr>
            <w:top w:val="none" w:sz="0" w:space="0" w:color="auto"/>
            <w:left w:val="none" w:sz="0" w:space="0" w:color="auto"/>
            <w:bottom w:val="none" w:sz="0" w:space="0" w:color="auto"/>
            <w:right w:val="none" w:sz="0" w:space="0" w:color="auto"/>
          </w:divBdr>
        </w:div>
        <w:div w:id="954598913">
          <w:marLeft w:val="640"/>
          <w:marRight w:val="0"/>
          <w:marTop w:val="0"/>
          <w:marBottom w:val="0"/>
          <w:divBdr>
            <w:top w:val="none" w:sz="0" w:space="0" w:color="auto"/>
            <w:left w:val="none" w:sz="0" w:space="0" w:color="auto"/>
            <w:bottom w:val="none" w:sz="0" w:space="0" w:color="auto"/>
            <w:right w:val="none" w:sz="0" w:space="0" w:color="auto"/>
          </w:divBdr>
        </w:div>
        <w:div w:id="1278369309">
          <w:marLeft w:val="640"/>
          <w:marRight w:val="0"/>
          <w:marTop w:val="0"/>
          <w:marBottom w:val="0"/>
          <w:divBdr>
            <w:top w:val="none" w:sz="0" w:space="0" w:color="auto"/>
            <w:left w:val="none" w:sz="0" w:space="0" w:color="auto"/>
            <w:bottom w:val="none" w:sz="0" w:space="0" w:color="auto"/>
            <w:right w:val="none" w:sz="0" w:space="0" w:color="auto"/>
          </w:divBdr>
        </w:div>
        <w:div w:id="411001966">
          <w:marLeft w:val="640"/>
          <w:marRight w:val="0"/>
          <w:marTop w:val="0"/>
          <w:marBottom w:val="0"/>
          <w:divBdr>
            <w:top w:val="none" w:sz="0" w:space="0" w:color="auto"/>
            <w:left w:val="none" w:sz="0" w:space="0" w:color="auto"/>
            <w:bottom w:val="none" w:sz="0" w:space="0" w:color="auto"/>
            <w:right w:val="none" w:sz="0" w:space="0" w:color="auto"/>
          </w:divBdr>
        </w:div>
        <w:div w:id="1875576718">
          <w:marLeft w:val="640"/>
          <w:marRight w:val="0"/>
          <w:marTop w:val="0"/>
          <w:marBottom w:val="0"/>
          <w:divBdr>
            <w:top w:val="none" w:sz="0" w:space="0" w:color="auto"/>
            <w:left w:val="none" w:sz="0" w:space="0" w:color="auto"/>
            <w:bottom w:val="none" w:sz="0" w:space="0" w:color="auto"/>
            <w:right w:val="none" w:sz="0" w:space="0" w:color="auto"/>
          </w:divBdr>
        </w:div>
        <w:div w:id="1235047461">
          <w:marLeft w:val="640"/>
          <w:marRight w:val="0"/>
          <w:marTop w:val="0"/>
          <w:marBottom w:val="0"/>
          <w:divBdr>
            <w:top w:val="none" w:sz="0" w:space="0" w:color="auto"/>
            <w:left w:val="none" w:sz="0" w:space="0" w:color="auto"/>
            <w:bottom w:val="none" w:sz="0" w:space="0" w:color="auto"/>
            <w:right w:val="none" w:sz="0" w:space="0" w:color="auto"/>
          </w:divBdr>
        </w:div>
        <w:div w:id="1011758910">
          <w:marLeft w:val="640"/>
          <w:marRight w:val="0"/>
          <w:marTop w:val="0"/>
          <w:marBottom w:val="0"/>
          <w:divBdr>
            <w:top w:val="none" w:sz="0" w:space="0" w:color="auto"/>
            <w:left w:val="none" w:sz="0" w:space="0" w:color="auto"/>
            <w:bottom w:val="none" w:sz="0" w:space="0" w:color="auto"/>
            <w:right w:val="none" w:sz="0" w:space="0" w:color="auto"/>
          </w:divBdr>
        </w:div>
        <w:div w:id="1710952372">
          <w:marLeft w:val="640"/>
          <w:marRight w:val="0"/>
          <w:marTop w:val="0"/>
          <w:marBottom w:val="0"/>
          <w:divBdr>
            <w:top w:val="none" w:sz="0" w:space="0" w:color="auto"/>
            <w:left w:val="none" w:sz="0" w:space="0" w:color="auto"/>
            <w:bottom w:val="none" w:sz="0" w:space="0" w:color="auto"/>
            <w:right w:val="none" w:sz="0" w:space="0" w:color="auto"/>
          </w:divBdr>
        </w:div>
        <w:div w:id="1856991482">
          <w:marLeft w:val="640"/>
          <w:marRight w:val="0"/>
          <w:marTop w:val="0"/>
          <w:marBottom w:val="0"/>
          <w:divBdr>
            <w:top w:val="none" w:sz="0" w:space="0" w:color="auto"/>
            <w:left w:val="none" w:sz="0" w:space="0" w:color="auto"/>
            <w:bottom w:val="none" w:sz="0" w:space="0" w:color="auto"/>
            <w:right w:val="none" w:sz="0" w:space="0" w:color="auto"/>
          </w:divBdr>
        </w:div>
        <w:div w:id="1263222110">
          <w:marLeft w:val="640"/>
          <w:marRight w:val="0"/>
          <w:marTop w:val="0"/>
          <w:marBottom w:val="0"/>
          <w:divBdr>
            <w:top w:val="none" w:sz="0" w:space="0" w:color="auto"/>
            <w:left w:val="none" w:sz="0" w:space="0" w:color="auto"/>
            <w:bottom w:val="none" w:sz="0" w:space="0" w:color="auto"/>
            <w:right w:val="none" w:sz="0" w:space="0" w:color="auto"/>
          </w:divBdr>
        </w:div>
        <w:div w:id="1706059590">
          <w:marLeft w:val="640"/>
          <w:marRight w:val="0"/>
          <w:marTop w:val="0"/>
          <w:marBottom w:val="0"/>
          <w:divBdr>
            <w:top w:val="none" w:sz="0" w:space="0" w:color="auto"/>
            <w:left w:val="none" w:sz="0" w:space="0" w:color="auto"/>
            <w:bottom w:val="none" w:sz="0" w:space="0" w:color="auto"/>
            <w:right w:val="none" w:sz="0" w:space="0" w:color="auto"/>
          </w:divBdr>
        </w:div>
        <w:div w:id="327632166">
          <w:marLeft w:val="640"/>
          <w:marRight w:val="0"/>
          <w:marTop w:val="0"/>
          <w:marBottom w:val="0"/>
          <w:divBdr>
            <w:top w:val="none" w:sz="0" w:space="0" w:color="auto"/>
            <w:left w:val="none" w:sz="0" w:space="0" w:color="auto"/>
            <w:bottom w:val="none" w:sz="0" w:space="0" w:color="auto"/>
            <w:right w:val="none" w:sz="0" w:space="0" w:color="auto"/>
          </w:divBdr>
        </w:div>
        <w:div w:id="1726878927">
          <w:marLeft w:val="640"/>
          <w:marRight w:val="0"/>
          <w:marTop w:val="0"/>
          <w:marBottom w:val="0"/>
          <w:divBdr>
            <w:top w:val="none" w:sz="0" w:space="0" w:color="auto"/>
            <w:left w:val="none" w:sz="0" w:space="0" w:color="auto"/>
            <w:bottom w:val="none" w:sz="0" w:space="0" w:color="auto"/>
            <w:right w:val="none" w:sz="0" w:space="0" w:color="auto"/>
          </w:divBdr>
        </w:div>
        <w:div w:id="1239753607">
          <w:marLeft w:val="640"/>
          <w:marRight w:val="0"/>
          <w:marTop w:val="0"/>
          <w:marBottom w:val="0"/>
          <w:divBdr>
            <w:top w:val="none" w:sz="0" w:space="0" w:color="auto"/>
            <w:left w:val="none" w:sz="0" w:space="0" w:color="auto"/>
            <w:bottom w:val="none" w:sz="0" w:space="0" w:color="auto"/>
            <w:right w:val="none" w:sz="0" w:space="0" w:color="auto"/>
          </w:divBdr>
        </w:div>
        <w:div w:id="2055544062">
          <w:marLeft w:val="640"/>
          <w:marRight w:val="0"/>
          <w:marTop w:val="0"/>
          <w:marBottom w:val="0"/>
          <w:divBdr>
            <w:top w:val="none" w:sz="0" w:space="0" w:color="auto"/>
            <w:left w:val="none" w:sz="0" w:space="0" w:color="auto"/>
            <w:bottom w:val="none" w:sz="0" w:space="0" w:color="auto"/>
            <w:right w:val="none" w:sz="0" w:space="0" w:color="auto"/>
          </w:divBdr>
        </w:div>
        <w:div w:id="1074469757">
          <w:marLeft w:val="640"/>
          <w:marRight w:val="0"/>
          <w:marTop w:val="0"/>
          <w:marBottom w:val="0"/>
          <w:divBdr>
            <w:top w:val="none" w:sz="0" w:space="0" w:color="auto"/>
            <w:left w:val="none" w:sz="0" w:space="0" w:color="auto"/>
            <w:bottom w:val="none" w:sz="0" w:space="0" w:color="auto"/>
            <w:right w:val="none" w:sz="0" w:space="0" w:color="auto"/>
          </w:divBdr>
        </w:div>
        <w:div w:id="374474143">
          <w:marLeft w:val="640"/>
          <w:marRight w:val="0"/>
          <w:marTop w:val="0"/>
          <w:marBottom w:val="0"/>
          <w:divBdr>
            <w:top w:val="none" w:sz="0" w:space="0" w:color="auto"/>
            <w:left w:val="none" w:sz="0" w:space="0" w:color="auto"/>
            <w:bottom w:val="none" w:sz="0" w:space="0" w:color="auto"/>
            <w:right w:val="none" w:sz="0" w:space="0" w:color="auto"/>
          </w:divBdr>
        </w:div>
        <w:div w:id="1074354523">
          <w:marLeft w:val="640"/>
          <w:marRight w:val="0"/>
          <w:marTop w:val="0"/>
          <w:marBottom w:val="0"/>
          <w:divBdr>
            <w:top w:val="none" w:sz="0" w:space="0" w:color="auto"/>
            <w:left w:val="none" w:sz="0" w:space="0" w:color="auto"/>
            <w:bottom w:val="none" w:sz="0" w:space="0" w:color="auto"/>
            <w:right w:val="none" w:sz="0" w:space="0" w:color="auto"/>
          </w:divBdr>
        </w:div>
        <w:div w:id="523246167">
          <w:marLeft w:val="640"/>
          <w:marRight w:val="0"/>
          <w:marTop w:val="0"/>
          <w:marBottom w:val="0"/>
          <w:divBdr>
            <w:top w:val="none" w:sz="0" w:space="0" w:color="auto"/>
            <w:left w:val="none" w:sz="0" w:space="0" w:color="auto"/>
            <w:bottom w:val="none" w:sz="0" w:space="0" w:color="auto"/>
            <w:right w:val="none" w:sz="0" w:space="0" w:color="auto"/>
          </w:divBdr>
        </w:div>
        <w:div w:id="281763317">
          <w:marLeft w:val="640"/>
          <w:marRight w:val="0"/>
          <w:marTop w:val="0"/>
          <w:marBottom w:val="0"/>
          <w:divBdr>
            <w:top w:val="none" w:sz="0" w:space="0" w:color="auto"/>
            <w:left w:val="none" w:sz="0" w:space="0" w:color="auto"/>
            <w:bottom w:val="none" w:sz="0" w:space="0" w:color="auto"/>
            <w:right w:val="none" w:sz="0" w:space="0" w:color="auto"/>
          </w:divBdr>
        </w:div>
        <w:div w:id="621031588">
          <w:marLeft w:val="640"/>
          <w:marRight w:val="0"/>
          <w:marTop w:val="0"/>
          <w:marBottom w:val="0"/>
          <w:divBdr>
            <w:top w:val="none" w:sz="0" w:space="0" w:color="auto"/>
            <w:left w:val="none" w:sz="0" w:space="0" w:color="auto"/>
            <w:bottom w:val="none" w:sz="0" w:space="0" w:color="auto"/>
            <w:right w:val="none" w:sz="0" w:space="0" w:color="auto"/>
          </w:divBdr>
        </w:div>
        <w:div w:id="400447150">
          <w:marLeft w:val="640"/>
          <w:marRight w:val="0"/>
          <w:marTop w:val="0"/>
          <w:marBottom w:val="0"/>
          <w:divBdr>
            <w:top w:val="none" w:sz="0" w:space="0" w:color="auto"/>
            <w:left w:val="none" w:sz="0" w:space="0" w:color="auto"/>
            <w:bottom w:val="none" w:sz="0" w:space="0" w:color="auto"/>
            <w:right w:val="none" w:sz="0" w:space="0" w:color="auto"/>
          </w:divBdr>
        </w:div>
        <w:div w:id="1688824263">
          <w:marLeft w:val="640"/>
          <w:marRight w:val="0"/>
          <w:marTop w:val="0"/>
          <w:marBottom w:val="0"/>
          <w:divBdr>
            <w:top w:val="none" w:sz="0" w:space="0" w:color="auto"/>
            <w:left w:val="none" w:sz="0" w:space="0" w:color="auto"/>
            <w:bottom w:val="none" w:sz="0" w:space="0" w:color="auto"/>
            <w:right w:val="none" w:sz="0" w:space="0" w:color="auto"/>
          </w:divBdr>
        </w:div>
        <w:div w:id="391539503">
          <w:marLeft w:val="640"/>
          <w:marRight w:val="0"/>
          <w:marTop w:val="0"/>
          <w:marBottom w:val="0"/>
          <w:divBdr>
            <w:top w:val="none" w:sz="0" w:space="0" w:color="auto"/>
            <w:left w:val="none" w:sz="0" w:space="0" w:color="auto"/>
            <w:bottom w:val="none" w:sz="0" w:space="0" w:color="auto"/>
            <w:right w:val="none" w:sz="0" w:space="0" w:color="auto"/>
          </w:divBdr>
        </w:div>
        <w:div w:id="237793343">
          <w:marLeft w:val="640"/>
          <w:marRight w:val="0"/>
          <w:marTop w:val="0"/>
          <w:marBottom w:val="0"/>
          <w:divBdr>
            <w:top w:val="none" w:sz="0" w:space="0" w:color="auto"/>
            <w:left w:val="none" w:sz="0" w:space="0" w:color="auto"/>
            <w:bottom w:val="none" w:sz="0" w:space="0" w:color="auto"/>
            <w:right w:val="none" w:sz="0" w:space="0" w:color="auto"/>
          </w:divBdr>
        </w:div>
        <w:div w:id="1291203414">
          <w:marLeft w:val="640"/>
          <w:marRight w:val="0"/>
          <w:marTop w:val="0"/>
          <w:marBottom w:val="0"/>
          <w:divBdr>
            <w:top w:val="none" w:sz="0" w:space="0" w:color="auto"/>
            <w:left w:val="none" w:sz="0" w:space="0" w:color="auto"/>
            <w:bottom w:val="none" w:sz="0" w:space="0" w:color="auto"/>
            <w:right w:val="none" w:sz="0" w:space="0" w:color="auto"/>
          </w:divBdr>
        </w:div>
        <w:div w:id="1888640424">
          <w:marLeft w:val="640"/>
          <w:marRight w:val="0"/>
          <w:marTop w:val="0"/>
          <w:marBottom w:val="0"/>
          <w:divBdr>
            <w:top w:val="none" w:sz="0" w:space="0" w:color="auto"/>
            <w:left w:val="none" w:sz="0" w:space="0" w:color="auto"/>
            <w:bottom w:val="none" w:sz="0" w:space="0" w:color="auto"/>
            <w:right w:val="none" w:sz="0" w:space="0" w:color="auto"/>
          </w:divBdr>
        </w:div>
        <w:div w:id="552348623">
          <w:marLeft w:val="640"/>
          <w:marRight w:val="0"/>
          <w:marTop w:val="0"/>
          <w:marBottom w:val="0"/>
          <w:divBdr>
            <w:top w:val="none" w:sz="0" w:space="0" w:color="auto"/>
            <w:left w:val="none" w:sz="0" w:space="0" w:color="auto"/>
            <w:bottom w:val="none" w:sz="0" w:space="0" w:color="auto"/>
            <w:right w:val="none" w:sz="0" w:space="0" w:color="auto"/>
          </w:divBdr>
        </w:div>
        <w:div w:id="1122917203">
          <w:marLeft w:val="640"/>
          <w:marRight w:val="0"/>
          <w:marTop w:val="0"/>
          <w:marBottom w:val="0"/>
          <w:divBdr>
            <w:top w:val="none" w:sz="0" w:space="0" w:color="auto"/>
            <w:left w:val="none" w:sz="0" w:space="0" w:color="auto"/>
            <w:bottom w:val="none" w:sz="0" w:space="0" w:color="auto"/>
            <w:right w:val="none" w:sz="0" w:space="0" w:color="auto"/>
          </w:divBdr>
        </w:div>
        <w:div w:id="744575856">
          <w:marLeft w:val="640"/>
          <w:marRight w:val="0"/>
          <w:marTop w:val="0"/>
          <w:marBottom w:val="0"/>
          <w:divBdr>
            <w:top w:val="none" w:sz="0" w:space="0" w:color="auto"/>
            <w:left w:val="none" w:sz="0" w:space="0" w:color="auto"/>
            <w:bottom w:val="none" w:sz="0" w:space="0" w:color="auto"/>
            <w:right w:val="none" w:sz="0" w:space="0" w:color="auto"/>
          </w:divBdr>
        </w:div>
        <w:div w:id="183639935">
          <w:marLeft w:val="640"/>
          <w:marRight w:val="0"/>
          <w:marTop w:val="0"/>
          <w:marBottom w:val="0"/>
          <w:divBdr>
            <w:top w:val="none" w:sz="0" w:space="0" w:color="auto"/>
            <w:left w:val="none" w:sz="0" w:space="0" w:color="auto"/>
            <w:bottom w:val="none" w:sz="0" w:space="0" w:color="auto"/>
            <w:right w:val="none" w:sz="0" w:space="0" w:color="auto"/>
          </w:divBdr>
        </w:div>
        <w:div w:id="1239167041">
          <w:marLeft w:val="640"/>
          <w:marRight w:val="0"/>
          <w:marTop w:val="0"/>
          <w:marBottom w:val="0"/>
          <w:divBdr>
            <w:top w:val="none" w:sz="0" w:space="0" w:color="auto"/>
            <w:left w:val="none" w:sz="0" w:space="0" w:color="auto"/>
            <w:bottom w:val="none" w:sz="0" w:space="0" w:color="auto"/>
            <w:right w:val="none" w:sz="0" w:space="0" w:color="auto"/>
          </w:divBdr>
        </w:div>
        <w:div w:id="1018584239">
          <w:marLeft w:val="640"/>
          <w:marRight w:val="0"/>
          <w:marTop w:val="0"/>
          <w:marBottom w:val="0"/>
          <w:divBdr>
            <w:top w:val="none" w:sz="0" w:space="0" w:color="auto"/>
            <w:left w:val="none" w:sz="0" w:space="0" w:color="auto"/>
            <w:bottom w:val="none" w:sz="0" w:space="0" w:color="auto"/>
            <w:right w:val="none" w:sz="0" w:space="0" w:color="auto"/>
          </w:divBdr>
        </w:div>
        <w:div w:id="1097559748">
          <w:marLeft w:val="640"/>
          <w:marRight w:val="0"/>
          <w:marTop w:val="0"/>
          <w:marBottom w:val="0"/>
          <w:divBdr>
            <w:top w:val="none" w:sz="0" w:space="0" w:color="auto"/>
            <w:left w:val="none" w:sz="0" w:space="0" w:color="auto"/>
            <w:bottom w:val="none" w:sz="0" w:space="0" w:color="auto"/>
            <w:right w:val="none" w:sz="0" w:space="0" w:color="auto"/>
          </w:divBdr>
        </w:div>
        <w:div w:id="1833839346">
          <w:marLeft w:val="640"/>
          <w:marRight w:val="0"/>
          <w:marTop w:val="0"/>
          <w:marBottom w:val="0"/>
          <w:divBdr>
            <w:top w:val="none" w:sz="0" w:space="0" w:color="auto"/>
            <w:left w:val="none" w:sz="0" w:space="0" w:color="auto"/>
            <w:bottom w:val="none" w:sz="0" w:space="0" w:color="auto"/>
            <w:right w:val="none" w:sz="0" w:space="0" w:color="auto"/>
          </w:divBdr>
        </w:div>
        <w:div w:id="594944365">
          <w:marLeft w:val="640"/>
          <w:marRight w:val="0"/>
          <w:marTop w:val="0"/>
          <w:marBottom w:val="0"/>
          <w:divBdr>
            <w:top w:val="none" w:sz="0" w:space="0" w:color="auto"/>
            <w:left w:val="none" w:sz="0" w:space="0" w:color="auto"/>
            <w:bottom w:val="none" w:sz="0" w:space="0" w:color="auto"/>
            <w:right w:val="none" w:sz="0" w:space="0" w:color="auto"/>
          </w:divBdr>
        </w:div>
        <w:div w:id="1671758797">
          <w:marLeft w:val="640"/>
          <w:marRight w:val="0"/>
          <w:marTop w:val="0"/>
          <w:marBottom w:val="0"/>
          <w:divBdr>
            <w:top w:val="none" w:sz="0" w:space="0" w:color="auto"/>
            <w:left w:val="none" w:sz="0" w:space="0" w:color="auto"/>
            <w:bottom w:val="none" w:sz="0" w:space="0" w:color="auto"/>
            <w:right w:val="none" w:sz="0" w:space="0" w:color="auto"/>
          </w:divBdr>
        </w:div>
        <w:div w:id="1546478989">
          <w:marLeft w:val="640"/>
          <w:marRight w:val="0"/>
          <w:marTop w:val="0"/>
          <w:marBottom w:val="0"/>
          <w:divBdr>
            <w:top w:val="none" w:sz="0" w:space="0" w:color="auto"/>
            <w:left w:val="none" w:sz="0" w:space="0" w:color="auto"/>
            <w:bottom w:val="none" w:sz="0" w:space="0" w:color="auto"/>
            <w:right w:val="none" w:sz="0" w:space="0" w:color="auto"/>
          </w:divBdr>
        </w:div>
        <w:div w:id="166597964">
          <w:marLeft w:val="640"/>
          <w:marRight w:val="0"/>
          <w:marTop w:val="0"/>
          <w:marBottom w:val="0"/>
          <w:divBdr>
            <w:top w:val="none" w:sz="0" w:space="0" w:color="auto"/>
            <w:left w:val="none" w:sz="0" w:space="0" w:color="auto"/>
            <w:bottom w:val="none" w:sz="0" w:space="0" w:color="auto"/>
            <w:right w:val="none" w:sz="0" w:space="0" w:color="auto"/>
          </w:divBdr>
        </w:div>
        <w:div w:id="515729676">
          <w:marLeft w:val="640"/>
          <w:marRight w:val="0"/>
          <w:marTop w:val="0"/>
          <w:marBottom w:val="0"/>
          <w:divBdr>
            <w:top w:val="none" w:sz="0" w:space="0" w:color="auto"/>
            <w:left w:val="none" w:sz="0" w:space="0" w:color="auto"/>
            <w:bottom w:val="none" w:sz="0" w:space="0" w:color="auto"/>
            <w:right w:val="none" w:sz="0" w:space="0" w:color="auto"/>
          </w:divBdr>
        </w:div>
        <w:div w:id="522131165">
          <w:marLeft w:val="640"/>
          <w:marRight w:val="0"/>
          <w:marTop w:val="0"/>
          <w:marBottom w:val="0"/>
          <w:divBdr>
            <w:top w:val="none" w:sz="0" w:space="0" w:color="auto"/>
            <w:left w:val="none" w:sz="0" w:space="0" w:color="auto"/>
            <w:bottom w:val="none" w:sz="0" w:space="0" w:color="auto"/>
            <w:right w:val="none" w:sz="0" w:space="0" w:color="auto"/>
          </w:divBdr>
        </w:div>
        <w:div w:id="584535033">
          <w:marLeft w:val="640"/>
          <w:marRight w:val="0"/>
          <w:marTop w:val="0"/>
          <w:marBottom w:val="0"/>
          <w:divBdr>
            <w:top w:val="none" w:sz="0" w:space="0" w:color="auto"/>
            <w:left w:val="none" w:sz="0" w:space="0" w:color="auto"/>
            <w:bottom w:val="none" w:sz="0" w:space="0" w:color="auto"/>
            <w:right w:val="none" w:sz="0" w:space="0" w:color="auto"/>
          </w:divBdr>
        </w:div>
        <w:div w:id="1050227543">
          <w:marLeft w:val="640"/>
          <w:marRight w:val="0"/>
          <w:marTop w:val="0"/>
          <w:marBottom w:val="0"/>
          <w:divBdr>
            <w:top w:val="none" w:sz="0" w:space="0" w:color="auto"/>
            <w:left w:val="none" w:sz="0" w:space="0" w:color="auto"/>
            <w:bottom w:val="none" w:sz="0" w:space="0" w:color="auto"/>
            <w:right w:val="none" w:sz="0" w:space="0" w:color="auto"/>
          </w:divBdr>
        </w:div>
        <w:div w:id="679281407">
          <w:marLeft w:val="640"/>
          <w:marRight w:val="0"/>
          <w:marTop w:val="0"/>
          <w:marBottom w:val="0"/>
          <w:divBdr>
            <w:top w:val="none" w:sz="0" w:space="0" w:color="auto"/>
            <w:left w:val="none" w:sz="0" w:space="0" w:color="auto"/>
            <w:bottom w:val="none" w:sz="0" w:space="0" w:color="auto"/>
            <w:right w:val="none" w:sz="0" w:space="0" w:color="auto"/>
          </w:divBdr>
        </w:div>
        <w:div w:id="1861704107">
          <w:marLeft w:val="640"/>
          <w:marRight w:val="0"/>
          <w:marTop w:val="0"/>
          <w:marBottom w:val="0"/>
          <w:divBdr>
            <w:top w:val="none" w:sz="0" w:space="0" w:color="auto"/>
            <w:left w:val="none" w:sz="0" w:space="0" w:color="auto"/>
            <w:bottom w:val="none" w:sz="0" w:space="0" w:color="auto"/>
            <w:right w:val="none" w:sz="0" w:space="0" w:color="auto"/>
          </w:divBdr>
        </w:div>
        <w:div w:id="275912947">
          <w:marLeft w:val="640"/>
          <w:marRight w:val="0"/>
          <w:marTop w:val="0"/>
          <w:marBottom w:val="0"/>
          <w:divBdr>
            <w:top w:val="none" w:sz="0" w:space="0" w:color="auto"/>
            <w:left w:val="none" w:sz="0" w:space="0" w:color="auto"/>
            <w:bottom w:val="none" w:sz="0" w:space="0" w:color="auto"/>
            <w:right w:val="none" w:sz="0" w:space="0" w:color="auto"/>
          </w:divBdr>
        </w:div>
        <w:div w:id="1152212280">
          <w:marLeft w:val="640"/>
          <w:marRight w:val="0"/>
          <w:marTop w:val="0"/>
          <w:marBottom w:val="0"/>
          <w:divBdr>
            <w:top w:val="none" w:sz="0" w:space="0" w:color="auto"/>
            <w:left w:val="none" w:sz="0" w:space="0" w:color="auto"/>
            <w:bottom w:val="none" w:sz="0" w:space="0" w:color="auto"/>
            <w:right w:val="none" w:sz="0" w:space="0" w:color="auto"/>
          </w:divBdr>
        </w:div>
        <w:div w:id="1064334049">
          <w:marLeft w:val="640"/>
          <w:marRight w:val="0"/>
          <w:marTop w:val="0"/>
          <w:marBottom w:val="0"/>
          <w:divBdr>
            <w:top w:val="none" w:sz="0" w:space="0" w:color="auto"/>
            <w:left w:val="none" w:sz="0" w:space="0" w:color="auto"/>
            <w:bottom w:val="none" w:sz="0" w:space="0" w:color="auto"/>
            <w:right w:val="none" w:sz="0" w:space="0" w:color="auto"/>
          </w:divBdr>
        </w:div>
        <w:div w:id="1234926956">
          <w:marLeft w:val="640"/>
          <w:marRight w:val="0"/>
          <w:marTop w:val="0"/>
          <w:marBottom w:val="0"/>
          <w:divBdr>
            <w:top w:val="none" w:sz="0" w:space="0" w:color="auto"/>
            <w:left w:val="none" w:sz="0" w:space="0" w:color="auto"/>
            <w:bottom w:val="none" w:sz="0" w:space="0" w:color="auto"/>
            <w:right w:val="none" w:sz="0" w:space="0" w:color="auto"/>
          </w:divBdr>
        </w:div>
        <w:div w:id="1372028685">
          <w:marLeft w:val="640"/>
          <w:marRight w:val="0"/>
          <w:marTop w:val="0"/>
          <w:marBottom w:val="0"/>
          <w:divBdr>
            <w:top w:val="none" w:sz="0" w:space="0" w:color="auto"/>
            <w:left w:val="none" w:sz="0" w:space="0" w:color="auto"/>
            <w:bottom w:val="none" w:sz="0" w:space="0" w:color="auto"/>
            <w:right w:val="none" w:sz="0" w:space="0" w:color="auto"/>
          </w:divBdr>
        </w:div>
        <w:div w:id="1279605776">
          <w:marLeft w:val="640"/>
          <w:marRight w:val="0"/>
          <w:marTop w:val="0"/>
          <w:marBottom w:val="0"/>
          <w:divBdr>
            <w:top w:val="none" w:sz="0" w:space="0" w:color="auto"/>
            <w:left w:val="none" w:sz="0" w:space="0" w:color="auto"/>
            <w:bottom w:val="none" w:sz="0" w:space="0" w:color="auto"/>
            <w:right w:val="none" w:sz="0" w:space="0" w:color="auto"/>
          </w:divBdr>
        </w:div>
        <w:div w:id="1218934183">
          <w:marLeft w:val="640"/>
          <w:marRight w:val="0"/>
          <w:marTop w:val="0"/>
          <w:marBottom w:val="0"/>
          <w:divBdr>
            <w:top w:val="none" w:sz="0" w:space="0" w:color="auto"/>
            <w:left w:val="none" w:sz="0" w:space="0" w:color="auto"/>
            <w:bottom w:val="none" w:sz="0" w:space="0" w:color="auto"/>
            <w:right w:val="none" w:sz="0" w:space="0" w:color="auto"/>
          </w:divBdr>
        </w:div>
        <w:div w:id="829713891">
          <w:marLeft w:val="640"/>
          <w:marRight w:val="0"/>
          <w:marTop w:val="0"/>
          <w:marBottom w:val="0"/>
          <w:divBdr>
            <w:top w:val="none" w:sz="0" w:space="0" w:color="auto"/>
            <w:left w:val="none" w:sz="0" w:space="0" w:color="auto"/>
            <w:bottom w:val="none" w:sz="0" w:space="0" w:color="auto"/>
            <w:right w:val="none" w:sz="0" w:space="0" w:color="auto"/>
          </w:divBdr>
        </w:div>
        <w:div w:id="1223323662">
          <w:marLeft w:val="640"/>
          <w:marRight w:val="0"/>
          <w:marTop w:val="0"/>
          <w:marBottom w:val="0"/>
          <w:divBdr>
            <w:top w:val="none" w:sz="0" w:space="0" w:color="auto"/>
            <w:left w:val="none" w:sz="0" w:space="0" w:color="auto"/>
            <w:bottom w:val="none" w:sz="0" w:space="0" w:color="auto"/>
            <w:right w:val="none" w:sz="0" w:space="0" w:color="auto"/>
          </w:divBdr>
        </w:div>
        <w:div w:id="1841194380">
          <w:marLeft w:val="640"/>
          <w:marRight w:val="0"/>
          <w:marTop w:val="0"/>
          <w:marBottom w:val="0"/>
          <w:divBdr>
            <w:top w:val="none" w:sz="0" w:space="0" w:color="auto"/>
            <w:left w:val="none" w:sz="0" w:space="0" w:color="auto"/>
            <w:bottom w:val="none" w:sz="0" w:space="0" w:color="auto"/>
            <w:right w:val="none" w:sz="0" w:space="0" w:color="auto"/>
          </w:divBdr>
        </w:div>
        <w:div w:id="1173686062">
          <w:marLeft w:val="640"/>
          <w:marRight w:val="0"/>
          <w:marTop w:val="0"/>
          <w:marBottom w:val="0"/>
          <w:divBdr>
            <w:top w:val="none" w:sz="0" w:space="0" w:color="auto"/>
            <w:left w:val="none" w:sz="0" w:space="0" w:color="auto"/>
            <w:bottom w:val="none" w:sz="0" w:space="0" w:color="auto"/>
            <w:right w:val="none" w:sz="0" w:space="0" w:color="auto"/>
          </w:divBdr>
        </w:div>
        <w:div w:id="2090151878">
          <w:marLeft w:val="640"/>
          <w:marRight w:val="0"/>
          <w:marTop w:val="0"/>
          <w:marBottom w:val="0"/>
          <w:divBdr>
            <w:top w:val="none" w:sz="0" w:space="0" w:color="auto"/>
            <w:left w:val="none" w:sz="0" w:space="0" w:color="auto"/>
            <w:bottom w:val="none" w:sz="0" w:space="0" w:color="auto"/>
            <w:right w:val="none" w:sz="0" w:space="0" w:color="auto"/>
          </w:divBdr>
        </w:div>
        <w:div w:id="1419250155">
          <w:marLeft w:val="640"/>
          <w:marRight w:val="0"/>
          <w:marTop w:val="0"/>
          <w:marBottom w:val="0"/>
          <w:divBdr>
            <w:top w:val="none" w:sz="0" w:space="0" w:color="auto"/>
            <w:left w:val="none" w:sz="0" w:space="0" w:color="auto"/>
            <w:bottom w:val="none" w:sz="0" w:space="0" w:color="auto"/>
            <w:right w:val="none" w:sz="0" w:space="0" w:color="auto"/>
          </w:divBdr>
        </w:div>
        <w:div w:id="1997607570">
          <w:marLeft w:val="640"/>
          <w:marRight w:val="0"/>
          <w:marTop w:val="0"/>
          <w:marBottom w:val="0"/>
          <w:divBdr>
            <w:top w:val="none" w:sz="0" w:space="0" w:color="auto"/>
            <w:left w:val="none" w:sz="0" w:space="0" w:color="auto"/>
            <w:bottom w:val="none" w:sz="0" w:space="0" w:color="auto"/>
            <w:right w:val="none" w:sz="0" w:space="0" w:color="auto"/>
          </w:divBdr>
        </w:div>
        <w:div w:id="1996688435">
          <w:marLeft w:val="640"/>
          <w:marRight w:val="0"/>
          <w:marTop w:val="0"/>
          <w:marBottom w:val="0"/>
          <w:divBdr>
            <w:top w:val="none" w:sz="0" w:space="0" w:color="auto"/>
            <w:left w:val="none" w:sz="0" w:space="0" w:color="auto"/>
            <w:bottom w:val="none" w:sz="0" w:space="0" w:color="auto"/>
            <w:right w:val="none" w:sz="0" w:space="0" w:color="auto"/>
          </w:divBdr>
        </w:div>
        <w:div w:id="100880673">
          <w:marLeft w:val="640"/>
          <w:marRight w:val="0"/>
          <w:marTop w:val="0"/>
          <w:marBottom w:val="0"/>
          <w:divBdr>
            <w:top w:val="none" w:sz="0" w:space="0" w:color="auto"/>
            <w:left w:val="none" w:sz="0" w:space="0" w:color="auto"/>
            <w:bottom w:val="none" w:sz="0" w:space="0" w:color="auto"/>
            <w:right w:val="none" w:sz="0" w:space="0" w:color="auto"/>
          </w:divBdr>
        </w:div>
        <w:div w:id="1975794387">
          <w:marLeft w:val="640"/>
          <w:marRight w:val="0"/>
          <w:marTop w:val="0"/>
          <w:marBottom w:val="0"/>
          <w:divBdr>
            <w:top w:val="none" w:sz="0" w:space="0" w:color="auto"/>
            <w:left w:val="none" w:sz="0" w:space="0" w:color="auto"/>
            <w:bottom w:val="none" w:sz="0" w:space="0" w:color="auto"/>
            <w:right w:val="none" w:sz="0" w:space="0" w:color="auto"/>
          </w:divBdr>
        </w:div>
        <w:div w:id="1103837766">
          <w:marLeft w:val="640"/>
          <w:marRight w:val="0"/>
          <w:marTop w:val="0"/>
          <w:marBottom w:val="0"/>
          <w:divBdr>
            <w:top w:val="none" w:sz="0" w:space="0" w:color="auto"/>
            <w:left w:val="none" w:sz="0" w:space="0" w:color="auto"/>
            <w:bottom w:val="none" w:sz="0" w:space="0" w:color="auto"/>
            <w:right w:val="none" w:sz="0" w:space="0" w:color="auto"/>
          </w:divBdr>
        </w:div>
        <w:div w:id="681661587">
          <w:marLeft w:val="640"/>
          <w:marRight w:val="0"/>
          <w:marTop w:val="0"/>
          <w:marBottom w:val="0"/>
          <w:divBdr>
            <w:top w:val="none" w:sz="0" w:space="0" w:color="auto"/>
            <w:left w:val="none" w:sz="0" w:space="0" w:color="auto"/>
            <w:bottom w:val="none" w:sz="0" w:space="0" w:color="auto"/>
            <w:right w:val="none" w:sz="0" w:space="0" w:color="auto"/>
          </w:divBdr>
        </w:div>
        <w:div w:id="785543540">
          <w:marLeft w:val="640"/>
          <w:marRight w:val="0"/>
          <w:marTop w:val="0"/>
          <w:marBottom w:val="0"/>
          <w:divBdr>
            <w:top w:val="none" w:sz="0" w:space="0" w:color="auto"/>
            <w:left w:val="none" w:sz="0" w:space="0" w:color="auto"/>
            <w:bottom w:val="none" w:sz="0" w:space="0" w:color="auto"/>
            <w:right w:val="none" w:sz="0" w:space="0" w:color="auto"/>
          </w:divBdr>
        </w:div>
        <w:div w:id="638266212">
          <w:marLeft w:val="640"/>
          <w:marRight w:val="0"/>
          <w:marTop w:val="0"/>
          <w:marBottom w:val="0"/>
          <w:divBdr>
            <w:top w:val="none" w:sz="0" w:space="0" w:color="auto"/>
            <w:left w:val="none" w:sz="0" w:space="0" w:color="auto"/>
            <w:bottom w:val="none" w:sz="0" w:space="0" w:color="auto"/>
            <w:right w:val="none" w:sz="0" w:space="0" w:color="auto"/>
          </w:divBdr>
        </w:div>
        <w:div w:id="745878079">
          <w:marLeft w:val="640"/>
          <w:marRight w:val="0"/>
          <w:marTop w:val="0"/>
          <w:marBottom w:val="0"/>
          <w:divBdr>
            <w:top w:val="none" w:sz="0" w:space="0" w:color="auto"/>
            <w:left w:val="none" w:sz="0" w:space="0" w:color="auto"/>
            <w:bottom w:val="none" w:sz="0" w:space="0" w:color="auto"/>
            <w:right w:val="none" w:sz="0" w:space="0" w:color="auto"/>
          </w:divBdr>
        </w:div>
        <w:div w:id="695741692">
          <w:marLeft w:val="640"/>
          <w:marRight w:val="0"/>
          <w:marTop w:val="0"/>
          <w:marBottom w:val="0"/>
          <w:divBdr>
            <w:top w:val="none" w:sz="0" w:space="0" w:color="auto"/>
            <w:left w:val="none" w:sz="0" w:space="0" w:color="auto"/>
            <w:bottom w:val="none" w:sz="0" w:space="0" w:color="auto"/>
            <w:right w:val="none" w:sz="0" w:space="0" w:color="auto"/>
          </w:divBdr>
        </w:div>
        <w:div w:id="1130635917">
          <w:marLeft w:val="640"/>
          <w:marRight w:val="0"/>
          <w:marTop w:val="0"/>
          <w:marBottom w:val="0"/>
          <w:divBdr>
            <w:top w:val="none" w:sz="0" w:space="0" w:color="auto"/>
            <w:left w:val="none" w:sz="0" w:space="0" w:color="auto"/>
            <w:bottom w:val="none" w:sz="0" w:space="0" w:color="auto"/>
            <w:right w:val="none" w:sz="0" w:space="0" w:color="auto"/>
          </w:divBdr>
        </w:div>
        <w:div w:id="231284049">
          <w:marLeft w:val="640"/>
          <w:marRight w:val="0"/>
          <w:marTop w:val="0"/>
          <w:marBottom w:val="0"/>
          <w:divBdr>
            <w:top w:val="none" w:sz="0" w:space="0" w:color="auto"/>
            <w:left w:val="none" w:sz="0" w:space="0" w:color="auto"/>
            <w:bottom w:val="none" w:sz="0" w:space="0" w:color="auto"/>
            <w:right w:val="none" w:sz="0" w:space="0" w:color="auto"/>
          </w:divBdr>
        </w:div>
        <w:div w:id="829104016">
          <w:marLeft w:val="640"/>
          <w:marRight w:val="0"/>
          <w:marTop w:val="0"/>
          <w:marBottom w:val="0"/>
          <w:divBdr>
            <w:top w:val="none" w:sz="0" w:space="0" w:color="auto"/>
            <w:left w:val="none" w:sz="0" w:space="0" w:color="auto"/>
            <w:bottom w:val="none" w:sz="0" w:space="0" w:color="auto"/>
            <w:right w:val="none" w:sz="0" w:space="0" w:color="auto"/>
          </w:divBdr>
        </w:div>
        <w:div w:id="1973360979">
          <w:marLeft w:val="640"/>
          <w:marRight w:val="0"/>
          <w:marTop w:val="0"/>
          <w:marBottom w:val="0"/>
          <w:divBdr>
            <w:top w:val="none" w:sz="0" w:space="0" w:color="auto"/>
            <w:left w:val="none" w:sz="0" w:space="0" w:color="auto"/>
            <w:bottom w:val="none" w:sz="0" w:space="0" w:color="auto"/>
            <w:right w:val="none" w:sz="0" w:space="0" w:color="auto"/>
          </w:divBdr>
        </w:div>
        <w:div w:id="469590867">
          <w:marLeft w:val="640"/>
          <w:marRight w:val="0"/>
          <w:marTop w:val="0"/>
          <w:marBottom w:val="0"/>
          <w:divBdr>
            <w:top w:val="none" w:sz="0" w:space="0" w:color="auto"/>
            <w:left w:val="none" w:sz="0" w:space="0" w:color="auto"/>
            <w:bottom w:val="none" w:sz="0" w:space="0" w:color="auto"/>
            <w:right w:val="none" w:sz="0" w:space="0" w:color="auto"/>
          </w:divBdr>
        </w:div>
        <w:div w:id="371997343">
          <w:marLeft w:val="640"/>
          <w:marRight w:val="0"/>
          <w:marTop w:val="0"/>
          <w:marBottom w:val="0"/>
          <w:divBdr>
            <w:top w:val="none" w:sz="0" w:space="0" w:color="auto"/>
            <w:left w:val="none" w:sz="0" w:space="0" w:color="auto"/>
            <w:bottom w:val="none" w:sz="0" w:space="0" w:color="auto"/>
            <w:right w:val="none" w:sz="0" w:space="0" w:color="auto"/>
          </w:divBdr>
        </w:div>
        <w:div w:id="2092508782">
          <w:marLeft w:val="640"/>
          <w:marRight w:val="0"/>
          <w:marTop w:val="0"/>
          <w:marBottom w:val="0"/>
          <w:divBdr>
            <w:top w:val="none" w:sz="0" w:space="0" w:color="auto"/>
            <w:left w:val="none" w:sz="0" w:space="0" w:color="auto"/>
            <w:bottom w:val="none" w:sz="0" w:space="0" w:color="auto"/>
            <w:right w:val="none" w:sz="0" w:space="0" w:color="auto"/>
          </w:divBdr>
        </w:div>
        <w:div w:id="1258907680">
          <w:marLeft w:val="640"/>
          <w:marRight w:val="0"/>
          <w:marTop w:val="0"/>
          <w:marBottom w:val="0"/>
          <w:divBdr>
            <w:top w:val="none" w:sz="0" w:space="0" w:color="auto"/>
            <w:left w:val="none" w:sz="0" w:space="0" w:color="auto"/>
            <w:bottom w:val="none" w:sz="0" w:space="0" w:color="auto"/>
            <w:right w:val="none" w:sz="0" w:space="0" w:color="auto"/>
          </w:divBdr>
        </w:div>
        <w:div w:id="1173061067">
          <w:marLeft w:val="640"/>
          <w:marRight w:val="0"/>
          <w:marTop w:val="0"/>
          <w:marBottom w:val="0"/>
          <w:divBdr>
            <w:top w:val="none" w:sz="0" w:space="0" w:color="auto"/>
            <w:left w:val="none" w:sz="0" w:space="0" w:color="auto"/>
            <w:bottom w:val="none" w:sz="0" w:space="0" w:color="auto"/>
            <w:right w:val="none" w:sz="0" w:space="0" w:color="auto"/>
          </w:divBdr>
        </w:div>
        <w:div w:id="1878349412">
          <w:marLeft w:val="640"/>
          <w:marRight w:val="0"/>
          <w:marTop w:val="0"/>
          <w:marBottom w:val="0"/>
          <w:divBdr>
            <w:top w:val="none" w:sz="0" w:space="0" w:color="auto"/>
            <w:left w:val="none" w:sz="0" w:space="0" w:color="auto"/>
            <w:bottom w:val="none" w:sz="0" w:space="0" w:color="auto"/>
            <w:right w:val="none" w:sz="0" w:space="0" w:color="auto"/>
          </w:divBdr>
        </w:div>
        <w:div w:id="1836265829">
          <w:marLeft w:val="640"/>
          <w:marRight w:val="0"/>
          <w:marTop w:val="0"/>
          <w:marBottom w:val="0"/>
          <w:divBdr>
            <w:top w:val="none" w:sz="0" w:space="0" w:color="auto"/>
            <w:left w:val="none" w:sz="0" w:space="0" w:color="auto"/>
            <w:bottom w:val="none" w:sz="0" w:space="0" w:color="auto"/>
            <w:right w:val="none" w:sz="0" w:space="0" w:color="auto"/>
          </w:divBdr>
        </w:div>
        <w:div w:id="231619895">
          <w:marLeft w:val="640"/>
          <w:marRight w:val="0"/>
          <w:marTop w:val="0"/>
          <w:marBottom w:val="0"/>
          <w:divBdr>
            <w:top w:val="none" w:sz="0" w:space="0" w:color="auto"/>
            <w:left w:val="none" w:sz="0" w:space="0" w:color="auto"/>
            <w:bottom w:val="none" w:sz="0" w:space="0" w:color="auto"/>
            <w:right w:val="none" w:sz="0" w:space="0" w:color="auto"/>
          </w:divBdr>
        </w:div>
        <w:div w:id="335153196">
          <w:marLeft w:val="640"/>
          <w:marRight w:val="0"/>
          <w:marTop w:val="0"/>
          <w:marBottom w:val="0"/>
          <w:divBdr>
            <w:top w:val="none" w:sz="0" w:space="0" w:color="auto"/>
            <w:left w:val="none" w:sz="0" w:space="0" w:color="auto"/>
            <w:bottom w:val="none" w:sz="0" w:space="0" w:color="auto"/>
            <w:right w:val="none" w:sz="0" w:space="0" w:color="auto"/>
          </w:divBdr>
        </w:div>
        <w:div w:id="422651993">
          <w:marLeft w:val="640"/>
          <w:marRight w:val="0"/>
          <w:marTop w:val="0"/>
          <w:marBottom w:val="0"/>
          <w:divBdr>
            <w:top w:val="none" w:sz="0" w:space="0" w:color="auto"/>
            <w:left w:val="none" w:sz="0" w:space="0" w:color="auto"/>
            <w:bottom w:val="none" w:sz="0" w:space="0" w:color="auto"/>
            <w:right w:val="none" w:sz="0" w:space="0" w:color="auto"/>
          </w:divBdr>
        </w:div>
        <w:div w:id="1921014175">
          <w:marLeft w:val="640"/>
          <w:marRight w:val="0"/>
          <w:marTop w:val="0"/>
          <w:marBottom w:val="0"/>
          <w:divBdr>
            <w:top w:val="none" w:sz="0" w:space="0" w:color="auto"/>
            <w:left w:val="none" w:sz="0" w:space="0" w:color="auto"/>
            <w:bottom w:val="none" w:sz="0" w:space="0" w:color="auto"/>
            <w:right w:val="none" w:sz="0" w:space="0" w:color="auto"/>
          </w:divBdr>
        </w:div>
        <w:div w:id="1043596904">
          <w:marLeft w:val="640"/>
          <w:marRight w:val="0"/>
          <w:marTop w:val="0"/>
          <w:marBottom w:val="0"/>
          <w:divBdr>
            <w:top w:val="none" w:sz="0" w:space="0" w:color="auto"/>
            <w:left w:val="none" w:sz="0" w:space="0" w:color="auto"/>
            <w:bottom w:val="none" w:sz="0" w:space="0" w:color="auto"/>
            <w:right w:val="none" w:sz="0" w:space="0" w:color="auto"/>
          </w:divBdr>
        </w:div>
        <w:div w:id="1237978710">
          <w:marLeft w:val="640"/>
          <w:marRight w:val="0"/>
          <w:marTop w:val="0"/>
          <w:marBottom w:val="0"/>
          <w:divBdr>
            <w:top w:val="none" w:sz="0" w:space="0" w:color="auto"/>
            <w:left w:val="none" w:sz="0" w:space="0" w:color="auto"/>
            <w:bottom w:val="none" w:sz="0" w:space="0" w:color="auto"/>
            <w:right w:val="none" w:sz="0" w:space="0" w:color="auto"/>
          </w:divBdr>
        </w:div>
        <w:div w:id="314337972">
          <w:marLeft w:val="640"/>
          <w:marRight w:val="0"/>
          <w:marTop w:val="0"/>
          <w:marBottom w:val="0"/>
          <w:divBdr>
            <w:top w:val="none" w:sz="0" w:space="0" w:color="auto"/>
            <w:left w:val="none" w:sz="0" w:space="0" w:color="auto"/>
            <w:bottom w:val="none" w:sz="0" w:space="0" w:color="auto"/>
            <w:right w:val="none" w:sz="0" w:space="0" w:color="auto"/>
          </w:divBdr>
        </w:div>
        <w:div w:id="469323708">
          <w:marLeft w:val="640"/>
          <w:marRight w:val="0"/>
          <w:marTop w:val="0"/>
          <w:marBottom w:val="0"/>
          <w:divBdr>
            <w:top w:val="none" w:sz="0" w:space="0" w:color="auto"/>
            <w:left w:val="none" w:sz="0" w:space="0" w:color="auto"/>
            <w:bottom w:val="none" w:sz="0" w:space="0" w:color="auto"/>
            <w:right w:val="none" w:sz="0" w:space="0" w:color="auto"/>
          </w:divBdr>
        </w:div>
        <w:div w:id="161624108">
          <w:marLeft w:val="640"/>
          <w:marRight w:val="0"/>
          <w:marTop w:val="0"/>
          <w:marBottom w:val="0"/>
          <w:divBdr>
            <w:top w:val="none" w:sz="0" w:space="0" w:color="auto"/>
            <w:left w:val="none" w:sz="0" w:space="0" w:color="auto"/>
            <w:bottom w:val="none" w:sz="0" w:space="0" w:color="auto"/>
            <w:right w:val="none" w:sz="0" w:space="0" w:color="auto"/>
          </w:divBdr>
        </w:div>
        <w:div w:id="508065763">
          <w:marLeft w:val="640"/>
          <w:marRight w:val="0"/>
          <w:marTop w:val="0"/>
          <w:marBottom w:val="0"/>
          <w:divBdr>
            <w:top w:val="none" w:sz="0" w:space="0" w:color="auto"/>
            <w:left w:val="none" w:sz="0" w:space="0" w:color="auto"/>
            <w:bottom w:val="none" w:sz="0" w:space="0" w:color="auto"/>
            <w:right w:val="none" w:sz="0" w:space="0" w:color="auto"/>
          </w:divBdr>
        </w:div>
        <w:div w:id="1768883256">
          <w:marLeft w:val="640"/>
          <w:marRight w:val="0"/>
          <w:marTop w:val="0"/>
          <w:marBottom w:val="0"/>
          <w:divBdr>
            <w:top w:val="none" w:sz="0" w:space="0" w:color="auto"/>
            <w:left w:val="none" w:sz="0" w:space="0" w:color="auto"/>
            <w:bottom w:val="none" w:sz="0" w:space="0" w:color="auto"/>
            <w:right w:val="none" w:sz="0" w:space="0" w:color="auto"/>
          </w:divBdr>
        </w:div>
        <w:div w:id="1623490005">
          <w:marLeft w:val="640"/>
          <w:marRight w:val="0"/>
          <w:marTop w:val="0"/>
          <w:marBottom w:val="0"/>
          <w:divBdr>
            <w:top w:val="none" w:sz="0" w:space="0" w:color="auto"/>
            <w:left w:val="none" w:sz="0" w:space="0" w:color="auto"/>
            <w:bottom w:val="none" w:sz="0" w:space="0" w:color="auto"/>
            <w:right w:val="none" w:sz="0" w:space="0" w:color="auto"/>
          </w:divBdr>
        </w:div>
        <w:div w:id="2132479643">
          <w:marLeft w:val="640"/>
          <w:marRight w:val="0"/>
          <w:marTop w:val="0"/>
          <w:marBottom w:val="0"/>
          <w:divBdr>
            <w:top w:val="none" w:sz="0" w:space="0" w:color="auto"/>
            <w:left w:val="none" w:sz="0" w:space="0" w:color="auto"/>
            <w:bottom w:val="none" w:sz="0" w:space="0" w:color="auto"/>
            <w:right w:val="none" w:sz="0" w:space="0" w:color="auto"/>
          </w:divBdr>
        </w:div>
        <w:div w:id="1785533382">
          <w:marLeft w:val="640"/>
          <w:marRight w:val="0"/>
          <w:marTop w:val="0"/>
          <w:marBottom w:val="0"/>
          <w:divBdr>
            <w:top w:val="none" w:sz="0" w:space="0" w:color="auto"/>
            <w:left w:val="none" w:sz="0" w:space="0" w:color="auto"/>
            <w:bottom w:val="none" w:sz="0" w:space="0" w:color="auto"/>
            <w:right w:val="none" w:sz="0" w:space="0" w:color="auto"/>
          </w:divBdr>
        </w:div>
        <w:div w:id="858546905">
          <w:marLeft w:val="640"/>
          <w:marRight w:val="0"/>
          <w:marTop w:val="0"/>
          <w:marBottom w:val="0"/>
          <w:divBdr>
            <w:top w:val="none" w:sz="0" w:space="0" w:color="auto"/>
            <w:left w:val="none" w:sz="0" w:space="0" w:color="auto"/>
            <w:bottom w:val="none" w:sz="0" w:space="0" w:color="auto"/>
            <w:right w:val="none" w:sz="0" w:space="0" w:color="auto"/>
          </w:divBdr>
        </w:div>
        <w:div w:id="1086224812">
          <w:marLeft w:val="640"/>
          <w:marRight w:val="0"/>
          <w:marTop w:val="0"/>
          <w:marBottom w:val="0"/>
          <w:divBdr>
            <w:top w:val="none" w:sz="0" w:space="0" w:color="auto"/>
            <w:left w:val="none" w:sz="0" w:space="0" w:color="auto"/>
            <w:bottom w:val="none" w:sz="0" w:space="0" w:color="auto"/>
            <w:right w:val="none" w:sz="0" w:space="0" w:color="auto"/>
          </w:divBdr>
        </w:div>
        <w:div w:id="1499079344">
          <w:marLeft w:val="640"/>
          <w:marRight w:val="0"/>
          <w:marTop w:val="0"/>
          <w:marBottom w:val="0"/>
          <w:divBdr>
            <w:top w:val="none" w:sz="0" w:space="0" w:color="auto"/>
            <w:left w:val="none" w:sz="0" w:space="0" w:color="auto"/>
            <w:bottom w:val="none" w:sz="0" w:space="0" w:color="auto"/>
            <w:right w:val="none" w:sz="0" w:space="0" w:color="auto"/>
          </w:divBdr>
        </w:div>
        <w:div w:id="1099957416">
          <w:marLeft w:val="640"/>
          <w:marRight w:val="0"/>
          <w:marTop w:val="0"/>
          <w:marBottom w:val="0"/>
          <w:divBdr>
            <w:top w:val="none" w:sz="0" w:space="0" w:color="auto"/>
            <w:left w:val="none" w:sz="0" w:space="0" w:color="auto"/>
            <w:bottom w:val="none" w:sz="0" w:space="0" w:color="auto"/>
            <w:right w:val="none" w:sz="0" w:space="0" w:color="auto"/>
          </w:divBdr>
        </w:div>
        <w:div w:id="576786325">
          <w:marLeft w:val="640"/>
          <w:marRight w:val="0"/>
          <w:marTop w:val="0"/>
          <w:marBottom w:val="0"/>
          <w:divBdr>
            <w:top w:val="none" w:sz="0" w:space="0" w:color="auto"/>
            <w:left w:val="none" w:sz="0" w:space="0" w:color="auto"/>
            <w:bottom w:val="none" w:sz="0" w:space="0" w:color="auto"/>
            <w:right w:val="none" w:sz="0" w:space="0" w:color="auto"/>
          </w:divBdr>
        </w:div>
        <w:div w:id="1331178794">
          <w:marLeft w:val="640"/>
          <w:marRight w:val="0"/>
          <w:marTop w:val="0"/>
          <w:marBottom w:val="0"/>
          <w:divBdr>
            <w:top w:val="none" w:sz="0" w:space="0" w:color="auto"/>
            <w:left w:val="none" w:sz="0" w:space="0" w:color="auto"/>
            <w:bottom w:val="none" w:sz="0" w:space="0" w:color="auto"/>
            <w:right w:val="none" w:sz="0" w:space="0" w:color="auto"/>
          </w:divBdr>
        </w:div>
        <w:div w:id="815145432">
          <w:marLeft w:val="640"/>
          <w:marRight w:val="0"/>
          <w:marTop w:val="0"/>
          <w:marBottom w:val="0"/>
          <w:divBdr>
            <w:top w:val="none" w:sz="0" w:space="0" w:color="auto"/>
            <w:left w:val="none" w:sz="0" w:space="0" w:color="auto"/>
            <w:bottom w:val="none" w:sz="0" w:space="0" w:color="auto"/>
            <w:right w:val="none" w:sz="0" w:space="0" w:color="auto"/>
          </w:divBdr>
        </w:div>
        <w:div w:id="1821654364">
          <w:marLeft w:val="640"/>
          <w:marRight w:val="0"/>
          <w:marTop w:val="0"/>
          <w:marBottom w:val="0"/>
          <w:divBdr>
            <w:top w:val="none" w:sz="0" w:space="0" w:color="auto"/>
            <w:left w:val="none" w:sz="0" w:space="0" w:color="auto"/>
            <w:bottom w:val="none" w:sz="0" w:space="0" w:color="auto"/>
            <w:right w:val="none" w:sz="0" w:space="0" w:color="auto"/>
          </w:divBdr>
        </w:div>
        <w:div w:id="2117363242">
          <w:marLeft w:val="640"/>
          <w:marRight w:val="0"/>
          <w:marTop w:val="0"/>
          <w:marBottom w:val="0"/>
          <w:divBdr>
            <w:top w:val="none" w:sz="0" w:space="0" w:color="auto"/>
            <w:left w:val="none" w:sz="0" w:space="0" w:color="auto"/>
            <w:bottom w:val="none" w:sz="0" w:space="0" w:color="auto"/>
            <w:right w:val="none" w:sz="0" w:space="0" w:color="auto"/>
          </w:divBdr>
        </w:div>
        <w:div w:id="67113428">
          <w:marLeft w:val="640"/>
          <w:marRight w:val="0"/>
          <w:marTop w:val="0"/>
          <w:marBottom w:val="0"/>
          <w:divBdr>
            <w:top w:val="none" w:sz="0" w:space="0" w:color="auto"/>
            <w:left w:val="none" w:sz="0" w:space="0" w:color="auto"/>
            <w:bottom w:val="none" w:sz="0" w:space="0" w:color="auto"/>
            <w:right w:val="none" w:sz="0" w:space="0" w:color="auto"/>
          </w:divBdr>
        </w:div>
        <w:div w:id="1829131173">
          <w:marLeft w:val="640"/>
          <w:marRight w:val="0"/>
          <w:marTop w:val="0"/>
          <w:marBottom w:val="0"/>
          <w:divBdr>
            <w:top w:val="none" w:sz="0" w:space="0" w:color="auto"/>
            <w:left w:val="none" w:sz="0" w:space="0" w:color="auto"/>
            <w:bottom w:val="none" w:sz="0" w:space="0" w:color="auto"/>
            <w:right w:val="none" w:sz="0" w:space="0" w:color="auto"/>
          </w:divBdr>
        </w:div>
        <w:div w:id="9568265">
          <w:marLeft w:val="640"/>
          <w:marRight w:val="0"/>
          <w:marTop w:val="0"/>
          <w:marBottom w:val="0"/>
          <w:divBdr>
            <w:top w:val="none" w:sz="0" w:space="0" w:color="auto"/>
            <w:left w:val="none" w:sz="0" w:space="0" w:color="auto"/>
            <w:bottom w:val="none" w:sz="0" w:space="0" w:color="auto"/>
            <w:right w:val="none" w:sz="0" w:space="0" w:color="auto"/>
          </w:divBdr>
        </w:div>
        <w:div w:id="1352296650">
          <w:marLeft w:val="640"/>
          <w:marRight w:val="0"/>
          <w:marTop w:val="0"/>
          <w:marBottom w:val="0"/>
          <w:divBdr>
            <w:top w:val="none" w:sz="0" w:space="0" w:color="auto"/>
            <w:left w:val="none" w:sz="0" w:space="0" w:color="auto"/>
            <w:bottom w:val="none" w:sz="0" w:space="0" w:color="auto"/>
            <w:right w:val="none" w:sz="0" w:space="0" w:color="auto"/>
          </w:divBdr>
        </w:div>
        <w:div w:id="1018510297">
          <w:marLeft w:val="640"/>
          <w:marRight w:val="0"/>
          <w:marTop w:val="0"/>
          <w:marBottom w:val="0"/>
          <w:divBdr>
            <w:top w:val="none" w:sz="0" w:space="0" w:color="auto"/>
            <w:left w:val="none" w:sz="0" w:space="0" w:color="auto"/>
            <w:bottom w:val="none" w:sz="0" w:space="0" w:color="auto"/>
            <w:right w:val="none" w:sz="0" w:space="0" w:color="auto"/>
          </w:divBdr>
        </w:div>
        <w:div w:id="47458320">
          <w:marLeft w:val="640"/>
          <w:marRight w:val="0"/>
          <w:marTop w:val="0"/>
          <w:marBottom w:val="0"/>
          <w:divBdr>
            <w:top w:val="none" w:sz="0" w:space="0" w:color="auto"/>
            <w:left w:val="none" w:sz="0" w:space="0" w:color="auto"/>
            <w:bottom w:val="none" w:sz="0" w:space="0" w:color="auto"/>
            <w:right w:val="none" w:sz="0" w:space="0" w:color="auto"/>
          </w:divBdr>
        </w:div>
        <w:div w:id="1993484371">
          <w:marLeft w:val="640"/>
          <w:marRight w:val="0"/>
          <w:marTop w:val="0"/>
          <w:marBottom w:val="0"/>
          <w:divBdr>
            <w:top w:val="none" w:sz="0" w:space="0" w:color="auto"/>
            <w:left w:val="none" w:sz="0" w:space="0" w:color="auto"/>
            <w:bottom w:val="none" w:sz="0" w:space="0" w:color="auto"/>
            <w:right w:val="none" w:sz="0" w:space="0" w:color="auto"/>
          </w:divBdr>
        </w:div>
        <w:div w:id="2132622894">
          <w:marLeft w:val="640"/>
          <w:marRight w:val="0"/>
          <w:marTop w:val="0"/>
          <w:marBottom w:val="0"/>
          <w:divBdr>
            <w:top w:val="none" w:sz="0" w:space="0" w:color="auto"/>
            <w:left w:val="none" w:sz="0" w:space="0" w:color="auto"/>
            <w:bottom w:val="none" w:sz="0" w:space="0" w:color="auto"/>
            <w:right w:val="none" w:sz="0" w:space="0" w:color="auto"/>
          </w:divBdr>
        </w:div>
        <w:div w:id="177356304">
          <w:marLeft w:val="640"/>
          <w:marRight w:val="0"/>
          <w:marTop w:val="0"/>
          <w:marBottom w:val="0"/>
          <w:divBdr>
            <w:top w:val="none" w:sz="0" w:space="0" w:color="auto"/>
            <w:left w:val="none" w:sz="0" w:space="0" w:color="auto"/>
            <w:bottom w:val="none" w:sz="0" w:space="0" w:color="auto"/>
            <w:right w:val="none" w:sz="0" w:space="0" w:color="auto"/>
          </w:divBdr>
        </w:div>
        <w:div w:id="420227187">
          <w:marLeft w:val="640"/>
          <w:marRight w:val="0"/>
          <w:marTop w:val="0"/>
          <w:marBottom w:val="0"/>
          <w:divBdr>
            <w:top w:val="none" w:sz="0" w:space="0" w:color="auto"/>
            <w:left w:val="none" w:sz="0" w:space="0" w:color="auto"/>
            <w:bottom w:val="none" w:sz="0" w:space="0" w:color="auto"/>
            <w:right w:val="none" w:sz="0" w:space="0" w:color="auto"/>
          </w:divBdr>
        </w:div>
        <w:div w:id="1509369602">
          <w:marLeft w:val="640"/>
          <w:marRight w:val="0"/>
          <w:marTop w:val="0"/>
          <w:marBottom w:val="0"/>
          <w:divBdr>
            <w:top w:val="none" w:sz="0" w:space="0" w:color="auto"/>
            <w:left w:val="none" w:sz="0" w:space="0" w:color="auto"/>
            <w:bottom w:val="none" w:sz="0" w:space="0" w:color="auto"/>
            <w:right w:val="none" w:sz="0" w:space="0" w:color="auto"/>
          </w:divBdr>
        </w:div>
        <w:div w:id="104157530">
          <w:marLeft w:val="640"/>
          <w:marRight w:val="0"/>
          <w:marTop w:val="0"/>
          <w:marBottom w:val="0"/>
          <w:divBdr>
            <w:top w:val="none" w:sz="0" w:space="0" w:color="auto"/>
            <w:left w:val="none" w:sz="0" w:space="0" w:color="auto"/>
            <w:bottom w:val="none" w:sz="0" w:space="0" w:color="auto"/>
            <w:right w:val="none" w:sz="0" w:space="0" w:color="auto"/>
          </w:divBdr>
        </w:div>
        <w:div w:id="130371888">
          <w:marLeft w:val="640"/>
          <w:marRight w:val="0"/>
          <w:marTop w:val="0"/>
          <w:marBottom w:val="0"/>
          <w:divBdr>
            <w:top w:val="none" w:sz="0" w:space="0" w:color="auto"/>
            <w:left w:val="none" w:sz="0" w:space="0" w:color="auto"/>
            <w:bottom w:val="none" w:sz="0" w:space="0" w:color="auto"/>
            <w:right w:val="none" w:sz="0" w:space="0" w:color="auto"/>
          </w:divBdr>
        </w:div>
        <w:div w:id="965888137">
          <w:marLeft w:val="640"/>
          <w:marRight w:val="0"/>
          <w:marTop w:val="0"/>
          <w:marBottom w:val="0"/>
          <w:divBdr>
            <w:top w:val="none" w:sz="0" w:space="0" w:color="auto"/>
            <w:left w:val="none" w:sz="0" w:space="0" w:color="auto"/>
            <w:bottom w:val="none" w:sz="0" w:space="0" w:color="auto"/>
            <w:right w:val="none" w:sz="0" w:space="0" w:color="auto"/>
          </w:divBdr>
        </w:div>
        <w:div w:id="1295216758">
          <w:marLeft w:val="640"/>
          <w:marRight w:val="0"/>
          <w:marTop w:val="0"/>
          <w:marBottom w:val="0"/>
          <w:divBdr>
            <w:top w:val="none" w:sz="0" w:space="0" w:color="auto"/>
            <w:left w:val="none" w:sz="0" w:space="0" w:color="auto"/>
            <w:bottom w:val="none" w:sz="0" w:space="0" w:color="auto"/>
            <w:right w:val="none" w:sz="0" w:space="0" w:color="auto"/>
          </w:divBdr>
        </w:div>
        <w:div w:id="198786864">
          <w:marLeft w:val="640"/>
          <w:marRight w:val="0"/>
          <w:marTop w:val="0"/>
          <w:marBottom w:val="0"/>
          <w:divBdr>
            <w:top w:val="none" w:sz="0" w:space="0" w:color="auto"/>
            <w:left w:val="none" w:sz="0" w:space="0" w:color="auto"/>
            <w:bottom w:val="none" w:sz="0" w:space="0" w:color="auto"/>
            <w:right w:val="none" w:sz="0" w:space="0" w:color="auto"/>
          </w:divBdr>
        </w:div>
        <w:div w:id="855390095">
          <w:marLeft w:val="640"/>
          <w:marRight w:val="0"/>
          <w:marTop w:val="0"/>
          <w:marBottom w:val="0"/>
          <w:divBdr>
            <w:top w:val="none" w:sz="0" w:space="0" w:color="auto"/>
            <w:left w:val="none" w:sz="0" w:space="0" w:color="auto"/>
            <w:bottom w:val="none" w:sz="0" w:space="0" w:color="auto"/>
            <w:right w:val="none" w:sz="0" w:space="0" w:color="auto"/>
          </w:divBdr>
        </w:div>
        <w:div w:id="137386799">
          <w:marLeft w:val="640"/>
          <w:marRight w:val="0"/>
          <w:marTop w:val="0"/>
          <w:marBottom w:val="0"/>
          <w:divBdr>
            <w:top w:val="none" w:sz="0" w:space="0" w:color="auto"/>
            <w:left w:val="none" w:sz="0" w:space="0" w:color="auto"/>
            <w:bottom w:val="none" w:sz="0" w:space="0" w:color="auto"/>
            <w:right w:val="none" w:sz="0" w:space="0" w:color="auto"/>
          </w:divBdr>
        </w:div>
        <w:div w:id="717509635">
          <w:marLeft w:val="640"/>
          <w:marRight w:val="0"/>
          <w:marTop w:val="0"/>
          <w:marBottom w:val="0"/>
          <w:divBdr>
            <w:top w:val="none" w:sz="0" w:space="0" w:color="auto"/>
            <w:left w:val="none" w:sz="0" w:space="0" w:color="auto"/>
            <w:bottom w:val="none" w:sz="0" w:space="0" w:color="auto"/>
            <w:right w:val="none" w:sz="0" w:space="0" w:color="auto"/>
          </w:divBdr>
        </w:div>
        <w:div w:id="148983544">
          <w:marLeft w:val="640"/>
          <w:marRight w:val="0"/>
          <w:marTop w:val="0"/>
          <w:marBottom w:val="0"/>
          <w:divBdr>
            <w:top w:val="none" w:sz="0" w:space="0" w:color="auto"/>
            <w:left w:val="none" w:sz="0" w:space="0" w:color="auto"/>
            <w:bottom w:val="none" w:sz="0" w:space="0" w:color="auto"/>
            <w:right w:val="none" w:sz="0" w:space="0" w:color="auto"/>
          </w:divBdr>
        </w:div>
        <w:div w:id="239753516">
          <w:marLeft w:val="640"/>
          <w:marRight w:val="0"/>
          <w:marTop w:val="0"/>
          <w:marBottom w:val="0"/>
          <w:divBdr>
            <w:top w:val="none" w:sz="0" w:space="0" w:color="auto"/>
            <w:left w:val="none" w:sz="0" w:space="0" w:color="auto"/>
            <w:bottom w:val="none" w:sz="0" w:space="0" w:color="auto"/>
            <w:right w:val="none" w:sz="0" w:space="0" w:color="auto"/>
          </w:divBdr>
        </w:div>
        <w:div w:id="432670846">
          <w:marLeft w:val="640"/>
          <w:marRight w:val="0"/>
          <w:marTop w:val="0"/>
          <w:marBottom w:val="0"/>
          <w:divBdr>
            <w:top w:val="none" w:sz="0" w:space="0" w:color="auto"/>
            <w:left w:val="none" w:sz="0" w:space="0" w:color="auto"/>
            <w:bottom w:val="none" w:sz="0" w:space="0" w:color="auto"/>
            <w:right w:val="none" w:sz="0" w:space="0" w:color="auto"/>
          </w:divBdr>
        </w:div>
        <w:div w:id="1197083474">
          <w:marLeft w:val="640"/>
          <w:marRight w:val="0"/>
          <w:marTop w:val="0"/>
          <w:marBottom w:val="0"/>
          <w:divBdr>
            <w:top w:val="none" w:sz="0" w:space="0" w:color="auto"/>
            <w:left w:val="none" w:sz="0" w:space="0" w:color="auto"/>
            <w:bottom w:val="none" w:sz="0" w:space="0" w:color="auto"/>
            <w:right w:val="none" w:sz="0" w:space="0" w:color="auto"/>
          </w:divBdr>
        </w:div>
        <w:div w:id="1222670191">
          <w:marLeft w:val="640"/>
          <w:marRight w:val="0"/>
          <w:marTop w:val="0"/>
          <w:marBottom w:val="0"/>
          <w:divBdr>
            <w:top w:val="none" w:sz="0" w:space="0" w:color="auto"/>
            <w:left w:val="none" w:sz="0" w:space="0" w:color="auto"/>
            <w:bottom w:val="none" w:sz="0" w:space="0" w:color="auto"/>
            <w:right w:val="none" w:sz="0" w:space="0" w:color="auto"/>
          </w:divBdr>
        </w:div>
        <w:div w:id="6254552">
          <w:marLeft w:val="640"/>
          <w:marRight w:val="0"/>
          <w:marTop w:val="0"/>
          <w:marBottom w:val="0"/>
          <w:divBdr>
            <w:top w:val="none" w:sz="0" w:space="0" w:color="auto"/>
            <w:left w:val="none" w:sz="0" w:space="0" w:color="auto"/>
            <w:bottom w:val="none" w:sz="0" w:space="0" w:color="auto"/>
            <w:right w:val="none" w:sz="0" w:space="0" w:color="auto"/>
          </w:divBdr>
        </w:div>
        <w:div w:id="1787650986">
          <w:marLeft w:val="640"/>
          <w:marRight w:val="0"/>
          <w:marTop w:val="0"/>
          <w:marBottom w:val="0"/>
          <w:divBdr>
            <w:top w:val="none" w:sz="0" w:space="0" w:color="auto"/>
            <w:left w:val="none" w:sz="0" w:space="0" w:color="auto"/>
            <w:bottom w:val="none" w:sz="0" w:space="0" w:color="auto"/>
            <w:right w:val="none" w:sz="0" w:space="0" w:color="auto"/>
          </w:divBdr>
        </w:div>
        <w:div w:id="622730756">
          <w:marLeft w:val="640"/>
          <w:marRight w:val="0"/>
          <w:marTop w:val="0"/>
          <w:marBottom w:val="0"/>
          <w:divBdr>
            <w:top w:val="none" w:sz="0" w:space="0" w:color="auto"/>
            <w:left w:val="none" w:sz="0" w:space="0" w:color="auto"/>
            <w:bottom w:val="none" w:sz="0" w:space="0" w:color="auto"/>
            <w:right w:val="none" w:sz="0" w:space="0" w:color="auto"/>
          </w:divBdr>
        </w:div>
        <w:div w:id="384446821">
          <w:marLeft w:val="640"/>
          <w:marRight w:val="0"/>
          <w:marTop w:val="0"/>
          <w:marBottom w:val="0"/>
          <w:divBdr>
            <w:top w:val="none" w:sz="0" w:space="0" w:color="auto"/>
            <w:left w:val="none" w:sz="0" w:space="0" w:color="auto"/>
            <w:bottom w:val="none" w:sz="0" w:space="0" w:color="auto"/>
            <w:right w:val="none" w:sz="0" w:space="0" w:color="auto"/>
          </w:divBdr>
        </w:div>
        <w:div w:id="242957691">
          <w:marLeft w:val="640"/>
          <w:marRight w:val="0"/>
          <w:marTop w:val="0"/>
          <w:marBottom w:val="0"/>
          <w:divBdr>
            <w:top w:val="none" w:sz="0" w:space="0" w:color="auto"/>
            <w:left w:val="none" w:sz="0" w:space="0" w:color="auto"/>
            <w:bottom w:val="none" w:sz="0" w:space="0" w:color="auto"/>
            <w:right w:val="none" w:sz="0" w:space="0" w:color="auto"/>
          </w:divBdr>
        </w:div>
        <w:div w:id="768816240">
          <w:marLeft w:val="640"/>
          <w:marRight w:val="0"/>
          <w:marTop w:val="0"/>
          <w:marBottom w:val="0"/>
          <w:divBdr>
            <w:top w:val="none" w:sz="0" w:space="0" w:color="auto"/>
            <w:left w:val="none" w:sz="0" w:space="0" w:color="auto"/>
            <w:bottom w:val="none" w:sz="0" w:space="0" w:color="auto"/>
            <w:right w:val="none" w:sz="0" w:space="0" w:color="auto"/>
          </w:divBdr>
        </w:div>
        <w:div w:id="1072459697">
          <w:marLeft w:val="640"/>
          <w:marRight w:val="0"/>
          <w:marTop w:val="0"/>
          <w:marBottom w:val="0"/>
          <w:divBdr>
            <w:top w:val="none" w:sz="0" w:space="0" w:color="auto"/>
            <w:left w:val="none" w:sz="0" w:space="0" w:color="auto"/>
            <w:bottom w:val="none" w:sz="0" w:space="0" w:color="auto"/>
            <w:right w:val="none" w:sz="0" w:space="0" w:color="auto"/>
          </w:divBdr>
        </w:div>
        <w:div w:id="3362615">
          <w:marLeft w:val="640"/>
          <w:marRight w:val="0"/>
          <w:marTop w:val="0"/>
          <w:marBottom w:val="0"/>
          <w:divBdr>
            <w:top w:val="none" w:sz="0" w:space="0" w:color="auto"/>
            <w:left w:val="none" w:sz="0" w:space="0" w:color="auto"/>
            <w:bottom w:val="none" w:sz="0" w:space="0" w:color="auto"/>
            <w:right w:val="none" w:sz="0" w:space="0" w:color="auto"/>
          </w:divBdr>
        </w:div>
        <w:div w:id="582226497">
          <w:marLeft w:val="640"/>
          <w:marRight w:val="0"/>
          <w:marTop w:val="0"/>
          <w:marBottom w:val="0"/>
          <w:divBdr>
            <w:top w:val="none" w:sz="0" w:space="0" w:color="auto"/>
            <w:left w:val="none" w:sz="0" w:space="0" w:color="auto"/>
            <w:bottom w:val="none" w:sz="0" w:space="0" w:color="auto"/>
            <w:right w:val="none" w:sz="0" w:space="0" w:color="auto"/>
          </w:divBdr>
        </w:div>
        <w:div w:id="1337415897">
          <w:marLeft w:val="640"/>
          <w:marRight w:val="0"/>
          <w:marTop w:val="0"/>
          <w:marBottom w:val="0"/>
          <w:divBdr>
            <w:top w:val="none" w:sz="0" w:space="0" w:color="auto"/>
            <w:left w:val="none" w:sz="0" w:space="0" w:color="auto"/>
            <w:bottom w:val="none" w:sz="0" w:space="0" w:color="auto"/>
            <w:right w:val="none" w:sz="0" w:space="0" w:color="auto"/>
          </w:divBdr>
        </w:div>
        <w:div w:id="353843581">
          <w:marLeft w:val="640"/>
          <w:marRight w:val="0"/>
          <w:marTop w:val="0"/>
          <w:marBottom w:val="0"/>
          <w:divBdr>
            <w:top w:val="none" w:sz="0" w:space="0" w:color="auto"/>
            <w:left w:val="none" w:sz="0" w:space="0" w:color="auto"/>
            <w:bottom w:val="none" w:sz="0" w:space="0" w:color="auto"/>
            <w:right w:val="none" w:sz="0" w:space="0" w:color="auto"/>
          </w:divBdr>
        </w:div>
        <w:div w:id="80228001">
          <w:marLeft w:val="640"/>
          <w:marRight w:val="0"/>
          <w:marTop w:val="0"/>
          <w:marBottom w:val="0"/>
          <w:divBdr>
            <w:top w:val="none" w:sz="0" w:space="0" w:color="auto"/>
            <w:left w:val="none" w:sz="0" w:space="0" w:color="auto"/>
            <w:bottom w:val="none" w:sz="0" w:space="0" w:color="auto"/>
            <w:right w:val="none" w:sz="0" w:space="0" w:color="auto"/>
          </w:divBdr>
        </w:div>
        <w:div w:id="1704548755">
          <w:marLeft w:val="640"/>
          <w:marRight w:val="0"/>
          <w:marTop w:val="0"/>
          <w:marBottom w:val="0"/>
          <w:divBdr>
            <w:top w:val="none" w:sz="0" w:space="0" w:color="auto"/>
            <w:left w:val="none" w:sz="0" w:space="0" w:color="auto"/>
            <w:bottom w:val="none" w:sz="0" w:space="0" w:color="auto"/>
            <w:right w:val="none" w:sz="0" w:space="0" w:color="auto"/>
          </w:divBdr>
        </w:div>
        <w:div w:id="286812720">
          <w:marLeft w:val="640"/>
          <w:marRight w:val="0"/>
          <w:marTop w:val="0"/>
          <w:marBottom w:val="0"/>
          <w:divBdr>
            <w:top w:val="none" w:sz="0" w:space="0" w:color="auto"/>
            <w:left w:val="none" w:sz="0" w:space="0" w:color="auto"/>
            <w:bottom w:val="none" w:sz="0" w:space="0" w:color="auto"/>
            <w:right w:val="none" w:sz="0" w:space="0" w:color="auto"/>
          </w:divBdr>
        </w:div>
        <w:div w:id="1722748601">
          <w:marLeft w:val="640"/>
          <w:marRight w:val="0"/>
          <w:marTop w:val="0"/>
          <w:marBottom w:val="0"/>
          <w:divBdr>
            <w:top w:val="none" w:sz="0" w:space="0" w:color="auto"/>
            <w:left w:val="none" w:sz="0" w:space="0" w:color="auto"/>
            <w:bottom w:val="none" w:sz="0" w:space="0" w:color="auto"/>
            <w:right w:val="none" w:sz="0" w:space="0" w:color="auto"/>
          </w:divBdr>
        </w:div>
        <w:div w:id="1421566263">
          <w:marLeft w:val="640"/>
          <w:marRight w:val="0"/>
          <w:marTop w:val="0"/>
          <w:marBottom w:val="0"/>
          <w:divBdr>
            <w:top w:val="none" w:sz="0" w:space="0" w:color="auto"/>
            <w:left w:val="none" w:sz="0" w:space="0" w:color="auto"/>
            <w:bottom w:val="none" w:sz="0" w:space="0" w:color="auto"/>
            <w:right w:val="none" w:sz="0" w:space="0" w:color="auto"/>
          </w:divBdr>
        </w:div>
        <w:div w:id="522937835">
          <w:marLeft w:val="640"/>
          <w:marRight w:val="0"/>
          <w:marTop w:val="0"/>
          <w:marBottom w:val="0"/>
          <w:divBdr>
            <w:top w:val="none" w:sz="0" w:space="0" w:color="auto"/>
            <w:left w:val="none" w:sz="0" w:space="0" w:color="auto"/>
            <w:bottom w:val="none" w:sz="0" w:space="0" w:color="auto"/>
            <w:right w:val="none" w:sz="0" w:space="0" w:color="auto"/>
          </w:divBdr>
        </w:div>
        <w:div w:id="465388893">
          <w:marLeft w:val="640"/>
          <w:marRight w:val="0"/>
          <w:marTop w:val="0"/>
          <w:marBottom w:val="0"/>
          <w:divBdr>
            <w:top w:val="none" w:sz="0" w:space="0" w:color="auto"/>
            <w:left w:val="none" w:sz="0" w:space="0" w:color="auto"/>
            <w:bottom w:val="none" w:sz="0" w:space="0" w:color="auto"/>
            <w:right w:val="none" w:sz="0" w:space="0" w:color="auto"/>
          </w:divBdr>
        </w:div>
        <w:div w:id="323976171">
          <w:marLeft w:val="640"/>
          <w:marRight w:val="0"/>
          <w:marTop w:val="0"/>
          <w:marBottom w:val="0"/>
          <w:divBdr>
            <w:top w:val="none" w:sz="0" w:space="0" w:color="auto"/>
            <w:left w:val="none" w:sz="0" w:space="0" w:color="auto"/>
            <w:bottom w:val="none" w:sz="0" w:space="0" w:color="auto"/>
            <w:right w:val="none" w:sz="0" w:space="0" w:color="auto"/>
          </w:divBdr>
        </w:div>
        <w:div w:id="347828922">
          <w:marLeft w:val="640"/>
          <w:marRight w:val="0"/>
          <w:marTop w:val="0"/>
          <w:marBottom w:val="0"/>
          <w:divBdr>
            <w:top w:val="none" w:sz="0" w:space="0" w:color="auto"/>
            <w:left w:val="none" w:sz="0" w:space="0" w:color="auto"/>
            <w:bottom w:val="none" w:sz="0" w:space="0" w:color="auto"/>
            <w:right w:val="none" w:sz="0" w:space="0" w:color="auto"/>
          </w:divBdr>
        </w:div>
        <w:div w:id="39212053">
          <w:marLeft w:val="640"/>
          <w:marRight w:val="0"/>
          <w:marTop w:val="0"/>
          <w:marBottom w:val="0"/>
          <w:divBdr>
            <w:top w:val="none" w:sz="0" w:space="0" w:color="auto"/>
            <w:left w:val="none" w:sz="0" w:space="0" w:color="auto"/>
            <w:bottom w:val="none" w:sz="0" w:space="0" w:color="auto"/>
            <w:right w:val="none" w:sz="0" w:space="0" w:color="auto"/>
          </w:divBdr>
        </w:div>
        <w:div w:id="1050422794">
          <w:marLeft w:val="640"/>
          <w:marRight w:val="0"/>
          <w:marTop w:val="0"/>
          <w:marBottom w:val="0"/>
          <w:divBdr>
            <w:top w:val="none" w:sz="0" w:space="0" w:color="auto"/>
            <w:left w:val="none" w:sz="0" w:space="0" w:color="auto"/>
            <w:bottom w:val="none" w:sz="0" w:space="0" w:color="auto"/>
            <w:right w:val="none" w:sz="0" w:space="0" w:color="auto"/>
          </w:divBdr>
        </w:div>
        <w:div w:id="1051542241">
          <w:marLeft w:val="640"/>
          <w:marRight w:val="0"/>
          <w:marTop w:val="0"/>
          <w:marBottom w:val="0"/>
          <w:divBdr>
            <w:top w:val="none" w:sz="0" w:space="0" w:color="auto"/>
            <w:left w:val="none" w:sz="0" w:space="0" w:color="auto"/>
            <w:bottom w:val="none" w:sz="0" w:space="0" w:color="auto"/>
            <w:right w:val="none" w:sz="0" w:space="0" w:color="auto"/>
          </w:divBdr>
        </w:div>
        <w:div w:id="1010061567">
          <w:marLeft w:val="640"/>
          <w:marRight w:val="0"/>
          <w:marTop w:val="0"/>
          <w:marBottom w:val="0"/>
          <w:divBdr>
            <w:top w:val="none" w:sz="0" w:space="0" w:color="auto"/>
            <w:left w:val="none" w:sz="0" w:space="0" w:color="auto"/>
            <w:bottom w:val="none" w:sz="0" w:space="0" w:color="auto"/>
            <w:right w:val="none" w:sz="0" w:space="0" w:color="auto"/>
          </w:divBdr>
        </w:div>
        <w:div w:id="1665746386">
          <w:marLeft w:val="640"/>
          <w:marRight w:val="0"/>
          <w:marTop w:val="0"/>
          <w:marBottom w:val="0"/>
          <w:divBdr>
            <w:top w:val="none" w:sz="0" w:space="0" w:color="auto"/>
            <w:left w:val="none" w:sz="0" w:space="0" w:color="auto"/>
            <w:bottom w:val="none" w:sz="0" w:space="0" w:color="auto"/>
            <w:right w:val="none" w:sz="0" w:space="0" w:color="auto"/>
          </w:divBdr>
        </w:div>
        <w:div w:id="387732052">
          <w:marLeft w:val="640"/>
          <w:marRight w:val="0"/>
          <w:marTop w:val="0"/>
          <w:marBottom w:val="0"/>
          <w:divBdr>
            <w:top w:val="none" w:sz="0" w:space="0" w:color="auto"/>
            <w:left w:val="none" w:sz="0" w:space="0" w:color="auto"/>
            <w:bottom w:val="none" w:sz="0" w:space="0" w:color="auto"/>
            <w:right w:val="none" w:sz="0" w:space="0" w:color="auto"/>
          </w:divBdr>
        </w:div>
        <w:div w:id="192426787">
          <w:marLeft w:val="640"/>
          <w:marRight w:val="0"/>
          <w:marTop w:val="0"/>
          <w:marBottom w:val="0"/>
          <w:divBdr>
            <w:top w:val="none" w:sz="0" w:space="0" w:color="auto"/>
            <w:left w:val="none" w:sz="0" w:space="0" w:color="auto"/>
            <w:bottom w:val="none" w:sz="0" w:space="0" w:color="auto"/>
            <w:right w:val="none" w:sz="0" w:space="0" w:color="auto"/>
          </w:divBdr>
        </w:div>
      </w:divsChild>
    </w:div>
    <w:div w:id="1794861271">
      <w:bodyDiv w:val="1"/>
      <w:marLeft w:val="0"/>
      <w:marRight w:val="0"/>
      <w:marTop w:val="0"/>
      <w:marBottom w:val="0"/>
      <w:divBdr>
        <w:top w:val="none" w:sz="0" w:space="0" w:color="auto"/>
        <w:left w:val="none" w:sz="0" w:space="0" w:color="auto"/>
        <w:bottom w:val="none" w:sz="0" w:space="0" w:color="auto"/>
        <w:right w:val="none" w:sz="0" w:space="0" w:color="auto"/>
      </w:divBdr>
      <w:divsChild>
        <w:div w:id="648755165">
          <w:marLeft w:val="640"/>
          <w:marRight w:val="0"/>
          <w:marTop w:val="0"/>
          <w:marBottom w:val="0"/>
          <w:divBdr>
            <w:top w:val="none" w:sz="0" w:space="0" w:color="auto"/>
            <w:left w:val="none" w:sz="0" w:space="0" w:color="auto"/>
            <w:bottom w:val="none" w:sz="0" w:space="0" w:color="auto"/>
            <w:right w:val="none" w:sz="0" w:space="0" w:color="auto"/>
          </w:divBdr>
        </w:div>
        <w:div w:id="1044675512">
          <w:marLeft w:val="640"/>
          <w:marRight w:val="0"/>
          <w:marTop w:val="0"/>
          <w:marBottom w:val="0"/>
          <w:divBdr>
            <w:top w:val="none" w:sz="0" w:space="0" w:color="auto"/>
            <w:left w:val="none" w:sz="0" w:space="0" w:color="auto"/>
            <w:bottom w:val="none" w:sz="0" w:space="0" w:color="auto"/>
            <w:right w:val="none" w:sz="0" w:space="0" w:color="auto"/>
          </w:divBdr>
        </w:div>
        <w:div w:id="1957253819">
          <w:marLeft w:val="640"/>
          <w:marRight w:val="0"/>
          <w:marTop w:val="0"/>
          <w:marBottom w:val="0"/>
          <w:divBdr>
            <w:top w:val="none" w:sz="0" w:space="0" w:color="auto"/>
            <w:left w:val="none" w:sz="0" w:space="0" w:color="auto"/>
            <w:bottom w:val="none" w:sz="0" w:space="0" w:color="auto"/>
            <w:right w:val="none" w:sz="0" w:space="0" w:color="auto"/>
          </w:divBdr>
        </w:div>
        <w:div w:id="1724520579">
          <w:marLeft w:val="640"/>
          <w:marRight w:val="0"/>
          <w:marTop w:val="0"/>
          <w:marBottom w:val="0"/>
          <w:divBdr>
            <w:top w:val="none" w:sz="0" w:space="0" w:color="auto"/>
            <w:left w:val="none" w:sz="0" w:space="0" w:color="auto"/>
            <w:bottom w:val="none" w:sz="0" w:space="0" w:color="auto"/>
            <w:right w:val="none" w:sz="0" w:space="0" w:color="auto"/>
          </w:divBdr>
        </w:div>
        <w:div w:id="1917398048">
          <w:marLeft w:val="640"/>
          <w:marRight w:val="0"/>
          <w:marTop w:val="0"/>
          <w:marBottom w:val="0"/>
          <w:divBdr>
            <w:top w:val="none" w:sz="0" w:space="0" w:color="auto"/>
            <w:left w:val="none" w:sz="0" w:space="0" w:color="auto"/>
            <w:bottom w:val="none" w:sz="0" w:space="0" w:color="auto"/>
            <w:right w:val="none" w:sz="0" w:space="0" w:color="auto"/>
          </w:divBdr>
        </w:div>
        <w:div w:id="1773621208">
          <w:marLeft w:val="640"/>
          <w:marRight w:val="0"/>
          <w:marTop w:val="0"/>
          <w:marBottom w:val="0"/>
          <w:divBdr>
            <w:top w:val="none" w:sz="0" w:space="0" w:color="auto"/>
            <w:left w:val="none" w:sz="0" w:space="0" w:color="auto"/>
            <w:bottom w:val="none" w:sz="0" w:space="0" w:color="auto"/>
            <w:right w:val="none" w:sz="0" w:space="0" w:color="auto"/>
          </w:divBdr>
        </w:div>
        <w:div w:id="605695037">
          <w:marLeft w:val="640"/>
          <w:marRight w:val="0"/>
          <w:marTop w:val="0"/>
          <w:marBottom w:val="0"/>
          <w:divBdr>
            <w:top w:val="none" w:sz="0" w:space="0" w:color="auto"/>
            <w:left w:val="none" w:sz="0" w:space="0" w:color="auto"/>
            <w:bottom w:val="none" w:sz="0" w:space="0" w:color="auto"/>
            <w:right w:val="none" w:sz="0" w:space="0" w:color="auto"/>
          </w:divBdr>
        </w:div>
        <w:div w:id="874076494">
          <w:marLeft w:val="640"/>
          <w:marRight w:val="0"/>
          <w:marTop w:val="0"/>
          <w:marBottom w:val="0"/>
          <w:divBdr>
            <w:top w:val="none" w:sz="0" w:space="0" w:color="auto"/>
            <w:left w:val="none" w:sz="0" w:space="0" w:color="auto"/>
            <w:bottom w:val="none" w:sz="0" w:space="0" w:color="auto"/>
            <w:right w:val="none" w:sz="0" w:space="0" w:color="auto"/>
          </w:divBdr>
        </w:div>
        <w:div w:id="496923042">
          <w:marLeft w:val="640"/>
          <w:marRight w:val="0"/>
          <w:marTop w:val="0"/>
          <w:marBottom w:val="0"/>
          <w:divBdr>
            <w:top w:val="none" w:sz="0" w:space="0" w:color="auto"/>
            <w:left w:val="none" w:sz="0" w:space="0" w:color="auto"/>
            <w:bottom w:val="none" w:sz="0" w:space="0" w:color="auto"/>
            <w:right w:val="none" w:sz="0" w:space="0" w:color="auto"/>
          </w:divBdr>
        </w:div>
        <w:div w:id="1954246988">
          <w:marLeft w:val="640"/>
          <w:marRight w:val="0"/>
          <w:marTop w:val="0"/>
          <w:marBottom w:val="0"/>
          <w:divBdr>
            <w:top w:val="none" w:sz="0" w:space="0" w:color="auto"/>
            <w:left w:val="none" w:sz="0" w:space="0" w:color="auto"/>
            <w:bottom w:val="none" w:sz="0" w:space="0" w:color="auto"/>
            <w:right w:val="none" w:sz="0" w:space="0" w:color="auto"/>
          </w:divBdr>
        </w:div>
        <w:div w:id="743990980">
          <w:marLeft w:val="640"/>
          <w:marRight w:val="0"/>
          <w:marTop w:val="0"/>
          <w:marBottom w:val="0"/>
          <w:divBdr>
            <w:top w:val="none" w:sz="0" w:space="0" w:color="auto"/>
            <w:left w:val="none" w:sz="0" w:space="0" w:color="auto"/>
            <w:bottom w:val="none" w:sz="0" w:space="0" w:color="auto"/>
            <w:right w:val="none" w:sz="0" w:space="0" w:color="auto"/>
          </w:divBdr>
        </w:div>
        <w:div w:id="641734475">
          <w:marLeft w:val="640"/>
          <w:marRight w:val="0"/>
          <w:marTop w:val="0"/>
          <w:marBottom w:val="0"/>
          <w:divBdr>
            <w:top w:val="none" w:sz="0" w:space="0" w:color="auto"/>
            <w:left w:val="none" w:sz="0" w:space="0" w:color="auto"/>
            <w:bottom w:val="none" w:sz="0" w:space="0" w:color="auto"/>
            <w:right w:val="none" w:sz="0" w:space="0" w:color="auto"/>
          </w:divBdr>
        </w:div>
        <w:div w:id="722487085">
          <w:marLeft w:val="640"/>
          <w:marRight w:val="0"/>
          <w:marTop w:val="0"/>
          <w:marBottom w:val="0"/>
          <w:divBdr>
            <w:top w:val="none" w:sz="0" w:space="0" w:color="auto"/>
            <w:left w:val="none" w:sz="0" w:space="0" w:color="auto"/>
            <w:bottom w:val="none" w:sz="0" w:space="0" w:color="auto"/>
            <w:right w:val="none" w:sz="0" w:space="0" w:color="auto"/>
          </w:divBdr>
        </w:div>
        <w:div w:id="686103132">
          <w:marLeft w:val="640"/>
          <w:marRight w:val="0"/>
          <w:marTop w:val="0"/>
          <w:marBottom w:val="0"/>
          <w:divBdr>
            <w:top w:val="none" w:sz="0" w:space="0" w:color="auto"/>
            <w:left w:val="none" w:sz="0" w:space="0" w:color="auto"/>
            <w:bottom w:val="none" w:sz="0" w:space="0" w:color="auto"/>
            <w:right w:val="none" w:sz="0" w:space="0" w:color="auto"/>
          </w:divBdr>
        </w:div>
        <w:div w:id="1387876082">
          <w:marLeft w:val="640"/>
          <w:marRight w:val="0"/>
          <w:marTop w:val="0"/>
          <w:marBottom w:val="0"/>
          <w:divBdr>
            <w:top w:val="none" w:sz="0" w:space="0" w:color="auto"/>
            <w:left w:val="none" w:sz="0" w:space="0" w:color="auto"/>
            <w:bottom w:val="none" w:sz="0" w:space="0" w:color="auto"/>
            <w:right w:val="none" w:sz="0" w:space="0" w:color="auto"/>
          </w:divBdr>
        </w:div>
        <w:div w:id="729574206">
          <w:marLeft w:val="640"/>
          <w:marRight w:val="0"/>
          <w:marTop w:val="0"/>
          <w:marBottom w:val="0"/>
          <w:divBdr>
            <w:top w:val="none" w:sz="0" w:space="0" w:color="auto"/>
            <w:left w:val="none" w:sz="0" w:space="0" w:color="auto"/>
            <w:bottom w:val="none" w:sz="0" w:space="0" w:color="auto"/>
            <w:right w:val="none" w:sz="0" w:space="0" w:color="auto"/>
          </w:divBdr>
        </w:div>
        <w:div w:id="1447891892">
          <w:marLeft w:val="640"/>
          <w:marRight w:val="0"/>
          <w:marTop w:val="0"/>
          <w:marBottom w:val="0"/>
          <w:divBdr>
            <w:top w:val="none" w:sz="0" w:space="0" w:color="auto"/>
            <w:left w:val="none" w:sz="0" w:space="0" w:color="auto"/>
            <w:bottom w:val="none" w:sz="0" w:space="0" w:color="auto"/>
            <w:right w:val="none" w:sz="0" w:space="0" w:color="auto"/>
          </w:divBdr>
        </w:div>
        <w:div w:id="1897818385">
          <w:marLeft w:val="640"/>
          <w:marRight w:val="0"/>
          <w:marTop w:val="0"/>
          <w:marBottom w:val="0"/>
          <w:divBdr>
            <w:top w:val="none" w:sz="0" w:space="0" w:color="auto"/>
            <w:left w:val="none" w:sz="0" w:space="0" w:color="auto"/>
            <w:bottom w:val="none" w:sz="0" w:space="0" w:color="auto"/>
            <w:right w:val="none" w:sz="0" w:space="0" w:color="auto"/>
          </w:divBdr>
        </w:div>
        <w:div w:id="1323120519">
          <w:marLeft w:val="640"/>
          <w:marRight w:val="0"/>
          <w:marTop w:val="0"/>
          <w:marBottom w:val="0"/>
          <w:divBdr>
            <w:top w:val="none" w:sz="0" w:space="0" w:color="auto"/>
            <w:left w:val="none" w:sz="0" w:space="0" w:color="auto"/>
            <w:bottom w:val="none" w:sz="0" w:space="0" w:color="auto"/>
            <w:right w:val="none" w:sz="0" w:space="0" w:color="auto"/>
          </w:divBdr>
        </w:div>
        <w:div w:id="1365516176">
          <w:marLeft w:val="640"/>
          <w:marRight w:val="0"/>
          <w:marTop w:val="0"/>
          <w:marBottom w:val="0"/>
          <w:divBdr>
            <w:top w:val="none" w:sz="0" w:space="0" w:color="auto"/>
            <w:left w:val="none" w:sz="0" w:space="0" w:color="auto"/>
            <w:bottom w:val="none" w:sz="0" w:space="0" w:color="auto"/>
            <w:right w:val="none" w:sz="0" w:space="0" w:color="auto"/>
          </w:divBdr>
        </w:div>
        <w:div w:id="2056467558">
          <w:marLeft w:val="640"/>
          <w:marRight w:val="0"/>
          <w:marTop w:val="0"/>
          <w:marBottom w:val="0"/>
          <w:divBdr>
            <w:top w:val="none" w:sz="0" w:space="0" w:color="auto"/>
            <w:left w:val="none" w:sz="0" w:space="0" w:color="auto"/>
            <w:bottom w:val="none" w:sz="0" w:space="0" w:color="auto"/>
            <w:right w:val="none" w:sz="0" w:space="0" w:color="auto"/>
          </w:divBdr>
        </w:div>
        <w:div w:id="851794466">
          <w:marLeft w:val="640"/>
          <w:marRight w:val="0"/>
          <w:marTop w:val="0"/>
          <w:marBottom w:val="0"/>
          <w:divBdr>
            <w:top w:val="none" w:sz="0" w:space="0" w:color="auto"/>
            <w:left w:val="none" w:sz="0" w:space="0" w:color="auto"/>
            <w:bottom w:val="none" w:sz="0" w:space="0" w:color="auto"/>
            <w:right w:val="none" w:sz="0" w:space="0" w:color="auto"/>
          </w:divBdr>
        </w:div>
        <w:div w:id="1573275326">
          <w:marLeft w:val="640"/>
          <w:marRight w:val="0"/>
          <w:marTop w:val="0"/>
          <w:marBottom w:val="0"/>
          <w:divBdr>
            <w:top w:val="none" w:sz="0" w:space="0" w:color="auto"/>
            <w:left w:val="none" w:sz="0" w:space="0" w:color="auto"/>
            <w:bottom w:val="none" w:sz="0" w:space="0" w:color="auto"/>
            <w:right w:val="none" w:sz="0" w:space="0" w:color="auto"/>
          </w:divBdr>
        </w:div>
        <w:div w:id="207257381">
          <w:marLeft w:val="640"/>
          <w:marRight w:val="0"/>
          <w:marTop w:val="0"/>
          <w:marBottom w:val="0"/>
          <w:divBdr>
            <w:top w:val="none" w:sz="0" w:space="0" w:color="auto"/>
            <w:left w:val="none" w:sz="0" w:space="0" w:color="auto"/>
            <w:bottom w:val="none" w:sz="0" w:space="0" w:color="auto"/>
            <w:right w:val="none" w:sz="0" w:space="0" w:color="auto"/>
          </w:divBdr>
        </w:div>
        <w:div w:id="1237084668">
          <w:marLeft w:val="640"/>
          <w:marRight w:val="0"/>
          <w:marTop w:val="0"/>
          <w:marBottom w:val="0"/>
          <w:divBdr>
            <w:top w:val="none" w:sz="0" w:space="0" w:color="auto"/>
            <w:left w:val="none" w:sz="0" w:space="0" w:color="auto"/>
            <w:bottom w:val="none" w:sz="0" w:space="0" w:color="auto"/>
            <w:right w:val="none" w:sz="0" w:space="0" w:color="auto"/>
          </w:divBdr>
        </w:div>
        <w:div w:id="71975165">
          <w:marLeft w:val="640"/>
          <w:marRight w:val="0"/>
          <w:marTop w:val="0"/>
          <w:marBottom w:val="0"/>
          <w:divBdr>
            <w:top w:val="none" w:sz="0" w:space="0" w:color="auto"/>
            <w:left w:val="none" w:sz="0" w:space="0" w:color="auto"/>
            <w:bottom w:val="none" w:sz="0" w:space="0" w:color="auto"/>
            <w:right w:val="none" w:sz="0" w:space="0" w:color="auto"/>
          </w:divBdr>
        </w:div>
        <w:div w:id="1008599905">
          <w:marLeft w:val="640"/>
          <w:marRight w:val="0"/>
          <w:marTop w:val="0"/>
          <w:marBottom w:val="0"/>
          <w:divBdr>
            <w:top w:val="none" w:sz="0" w:space="0" w:color="auto"/>
            <w:left w:val="none" w:sz="0" w:space="0" w:color="auto"/>
            <w:bottom w:val="none" w:sz="0" w:space="0" w:color="auto"/>
            <w:right w:val="none" w:sz="0" w:space="0" w:color="auto"/>
          </w:divBdr>
        </w:div>
        <w:div w:id="716197549">
          <w:marLeft w:val="640"/>
          <w:marRight w:val="0"/>
          <w:marTop w:val="0"/>
          <w:marBottom w:val="0"/>
          <w:divBdr>
            <w:top w:val="none" w:sz="0" w:space="0" w:color="auto"/>
            <w:left w:val="none" w:sz="0" w:space="0" w:color="auto"/>
            <w:bottom w:val="none" w:sz="0" w:space="0" w:color="auto"/>
            <w:right w:val="none" w:sz="0" w:space="0" w:color="auto"/>
          </w:divBdr>
        </w:div>
        <w:div w:id="1364330104">
          <w:marLeft w:val="640"/>
          <w:marRight w:val="0"/>
          <w:marTop w:val="0"/>
          <w:marBottom w:val="0"/>
          <w:divBdr>
            <w:top w:val="none" w:sz="0" w:space="0" w:color="auto"/>
            <w:left w:val="none" w:sz="0" w:space="0" w:color="auto"/>
            <w:bottom w:val="none" w:sz="0" w:space="0" w:color="auto"/>
            <w:right w:val="none" w:sz="0" w:space="0" w:color="auto"/>
          </w:divBdr>
        </w:div>
        <w:div w:id="556361747">
          <w:marLeft w:val="640"/>
          <w:marRight w:val="0"/>
          <w:marTop w:val="0"/>
          <w:marBottom w:val="0"/>
          <w:divBdr>
            <w:top w:val="none" w:sz="0" w:space="0" w:color="auto"/>
            <w:left w:val="none" w:sz="0" w:space="0" w:color="auto"/>
            <w:bottom w:val="none" w:sz="0" w:space="0" w:color="auto"/>
            <w:right w:val="none" w:sz="0" w:space="0" w:color="auto"/>
          </w:divBdr>
        </w:div>
        <w:div w:id="1320424169">
          <w:marLeft w:val="640"/>
          <w:marRight w:val="0"/>
          <w:marTop w:val="0"/>
          <w:marBottom w:val="0"/>
          <w:divBdr>
            <w:top w:val="none" w:sz="0" w:space="0" w:color="auto"/>
            <w:left w:val="none" w:sz="0" w:space="0" w:color="auto"/>
            <w:bottom w:val="none" w:sz="0" w:space="0" w:color="auto"/>
            <w:right w:val="none" w:sz="0" w:space="0" w:color="auto"/>
          </w:divBdr>
        </w:div>
        <w:div w:id="31423716">
          <w:marLeft w:val="640"/>
          <w:marRight w:val="0"/>
          <w:marTop w:val="0"/>
          <w:marBottom w:val="0"/>
          <w:divBdr>
            <w:top w:val="none" w:sz="0" w:space="0" w:color="auto"/>
            <w:left w:val="none" w:sz="0" w:space="0" w:color="auto"/>
            <w:bottom w:val="none" w:sz="0" w:space="0" w:color="auto"/>
            <w:right w:val="none" w:sz="0" w:space="0" w:color="auto"/>
          </w:divBdr>
        </w:div>
        <w:div w:id="1452944156">
          <w:marLeft w:val="640"/>
          <w:marRight w:val="0"/>
          <w:marTop w:val="0"/>
          <w:marBottom w:val="0"/>
          <w:divBdr>
            <w:top w:val="none" w:sz="0" w:space="0" w:color="auto"/>
            <w:left w:val="none" w:sz="0" w:space="0" w:color="auto"/>
            <w:bottom w:val="none" w:sz="0" w:space="0" w:color="auto"/>
            <w:right w:val="none" w:sz="0" w:space="0" w:color="auto"/>
          </w:divBdr>
        </w:div>
        <w:div w:id="2011985984">
          <w:marLeft w:val="640"/>
          <w:marRight w:val="0"/>
          <w:marTop w:val="0"/>
          <w:marBottom w:val="0"/>
          <w:divBdr>
            <w:top w:val="none" w:sz="0" w:space="0" w:color="auto"/>
            <w:left w:val="none" w:sz="0" w:space="0" w:color="auto"/>
            <w:bottom w:val="none" w:sz="0" w:space="0" w:color="auto"/>
            <w:right w:val="none" w:sz="0" w:space="0" w:color="auto"/>
          </w:divBdr>
        </w:div>
        <w:div w:id="1601453865">
          <w:marLeft w:val="640"/>
          <w:marRight w:val="0"/>
          <w:marTop w:val="0"/>
          <w:marBottom w:val="0"/>
          <w:divBdr>
            <w:top w:val="none" w:sz="0" w:space="0" w:color="auto"/>
            <w:left w:val="none" w:sz="0" w:space="0" w:color="auto"/>
            <w:bottom w:val="none" w:sz="0" w:space="0" w:color="auto"/>
            <w:right w:val="none" w:sz="0" w:space="0" w:color="auto"/>
          </w:divBdr>
        </w:div>
        <w:div w:id="274487083">
          <w:marLeft w:val="640"/>
          <w:marRight w:val="0"/>
          <w:marTop w:val="0"/>
          <w:marBottom w:val="0"/>
          <w:divBdr>
            <w:top w:val="none" w:sz="0" w:space="0" w:color="auto"/>
            <w:left w:val="none" w:sz="0" w:space="0" w:color="auto"/>
            <w:bottom w:val="none" w:sz="0" w:space="0" w:color="auto"/>
            <w:right w:val="none" w:sz="0" w:space="0" w:color="auto"/>
          </w:divBdr>
        </w:div>
        <w:div w:id="963268674">
          <w:marLeft w:val="640"/>
          <w:marRight w:val="0"/>
          <w:marTop w:val="0"/>
          <w:marBottom w:val="0"/>
          <w:divBdr>
            <w:top w:val="none" w:sz="0" w:space="0" w:color="auto"/>
            <w:left w:val="none" w:sz="0" w:space="0" w:color="auto"/>
            <w:bottom w:val="none" w:sz="0" w:space="0" w:color="auto"/>
            <w:right w:val="none" w:sz="0" w:space="0" w:color="auto"/>
          </w:divBdr>
        </w:div>
        <w:div w:id="46803606">
          <w:marLeft w:val="640"/>
          <w:marRight w:val="0"/>
          <w:marTop w:val="0"/>
          <w:marBottom w:val="0"/>
          <w:divBdr>
            <w:top w:val="none" w:sz="0" w:space="0" w:color="auto"/>
            <w:left w:val="none" w:sz="0" w:space="0" w:color="auto"/>
            <w:bottom w:val="none" w:sz="0" w:space="0" w:color="auto"/>
            <w:right w:val="none" w:sz="0" w:space="0" w:color="auto"/>
          </w:divBdr>
        </w:div>
        <w:div w:id="1503740307">
          <w:marLeft w:val="640"/>
          <w:marRight w:val="0"/>
          <w:marTop w:val="0"/>
          <w:marBottom w:val="0"/>
          <w:divBdr>
            <w:top w:val="none" w:sz="0" w:space="0" w:color="auto"/>
            <w:left w:val="none" w:sz="0" w:space="0" w:color="auto"/>
            <w:bottom w:val="none" w:sz="0" w:space="0" w:color="auto"/>
            <w:right w:val="none" w:sz="0" w:space="0" w:color="auto"/>
          </w:divBdr>
        </w:div>
        <w:div w:id="1186867220">
          <w:marLeft w:val="640"/>
          <w:marRight w:val="0"/>
          <w:marTop w:val="0"/>
          <w:marBottom w:val="0"/>
          <w:divBdr>
            <w:top w:val="none" w:sz="0" w:space="0" w:color="auto"/>
            <w:left w:val="none" w:sz="0" w:space="0" w:color="auto"/>
            <w:bottom w:val="none" w:sz="0" w:space="0" w:color="auto"/>
            <w:right w:val="none" w:sz="0" w:space="0" w:color="auto"/>
          </w:divBdr>
        </w:div>
        <w:div w:id="219094156">
          <w:marLeft w:val="640"/>
          <w:marRight w:val="0"/>
          <w:marTop w:val="0"/>
          <w:marBottom w:val="0"/>
          <w:divBdr>
            <w:top w:val="none" w:sz="0" w:space="0" w:color="auto"/>
            <w:left w:val="none" w:sz="0" w:space="0" w:color="auto"/>
            <w:bottom w:val="none" w:sz="0" w:space="0" w:color="auto"/>
            <w:right w:val="none" w:sz="0" w:space="0" w:color="auto"/>
          </w:divBdr>
        </w:div>
        <w:div w:id="1152328648">
          <w:marLeft w:val="640"/>
          <w:marRight w:val="0"/>
          <w:marTop w:val="0"/>
          <w:marBottom w:val="0"/>
          <w:divBdr>
            <w:top w:val="none" w:sz="0" w:space="0" w:color="auto"/>
            <w:left w:val="none" w:sz="0" w:space="0" w:color="auto"/>
            <w:bottom w:val="none" w:sz="0" w:space="0" w:color="auto"/>
            <w:right w:val="none" w:sz="0" w:space="0" w:color="auto"/>
          </w:divBdr>
        </w:div>
        <w:div w:id="1050232023">
          <w:marLeft w:val="640"/>
          <w:marRight w:val="0"/>
          <w:marTop w:val="0"/>
          <w:marBottom w:val="0"/>
          <w:divBdr>
            <w:top w:val="none" w:sz="0" w:space="0" w:color="auto"/>
            <w:left w:val="none" w:sz="0" w:space="0" w:color="auto"/>
            <w:bottom w:val="none" w:sz="0" w:space="0" w:color="auto"/>
            <w:right w:val="none" w:sz="0" w:space="0" w:color="auto"/>
          </w:divBdr>
        </w:div>
        <w:div w:id="287052614">
          <w:marLeft w:val="640"/>
          <w:marRight w:val="0"/>
          <w:marTop w:val="0"/>
          <w:marBottom w:val="0"/>
          <w:divBdr>
            <w:top w:val="none" w:sz="0" w:space="0" w:color="auto"/>
            <w:left w:val="none" w:sz="0" w:space="0" w:color="auto"/>
            <w:bottom w:val="none" w:sz="0" w:space="0" w:color="auto"/>
            <w:right w:val="none" w:sz="0" w:space="0" w:color="auto"/>
          </w:divBdr>
        </w:div>
        <w:div w:id="2074161567">
          <w:marLeft w:val="640"/>
          <w:marRight w:val="0"/>
          <w:marTop w:val="0"/>
          <w:marBottom w:val="0"/>
          <w:divBdr>
            <w:top w:val="none" w:sz="0" w:space="0" w:color="auto"/>
            <w:left w:val="none" w:sz="0" w:space="0" w:color="auto"/>
            <w:bottom w:val="none" w:sz="0" w:space="0" w:color="auto"/>
            <w:right w:val="none" w:sz="0" w:space="0" w:color="auto"/>
          </w:divBdr>
        </w:div>
        <w:div w:id="1161890637">
          <w:marLeft w:val="640"/>
          <w:marRight w:val="0"/>
          <w:marTop w:val="0"/>
          <w:marBottom w:val="0"/>
          <w:divBdr>
            <w:top w:val="none" w:sz="0" w:space="0" w:color="auto"/>
            <w:left w:val="none" w:sz="0" w:space="0" w:color="auto"/>
            <w:bottom w:val="none" w:sz="0" w:space="0" w:color="auto"/>
            <w:right w:val="none" w:sz="0" w:space="0" w:color="auto"/>
          </w:divBdr>
        </w:div>
        <w:div w:id="519971169">
          <w:marLeft w:val="640"/>
          <w:marRight w:val="0"/>
          <w:marTop w:val="0"/>
          <w:marBottom w:val="0"/>
          <w:divBdr>
            <w:top w:val="none" w:sz="0" w:space="0" w:color="auto"/>
            <w:left w:val="none" w:sz="0" w:space="0" w:color="auto"/>
            <w:bottom w:val="none" w:sz="0" w:space="0" w:color="auto"/>
            <w:right w:val="none" w:sz="0" w:space="0" w:color="auto"/>
          </w:divBdr>
        </w:div>
        <w:div w:id="701638860">
          <w:marLeft w:val="640"/>
          <w:marRight w:val="0"/>
          <w:marTop w:val="0"/>
          <w:marBottom w:val="0"/>
          <w:divBdr>
            <w:top w:val="none" w:sz="0" w:space="0" w:color="auto"/>
            <w:left w:val="none" w:sz="0" w:space="0" w:color="auto"/>
            <w:bottom w:val="none" w:sz="0" w:space="0" w:color="auto"/>
            <w:right w:val="none" w:sz="0" w:space="0" w:color="auto"/>
          </w:divBdr>
        </w:div>
        <w:div w:id="801113943">
          <w:marLeft w:val="640"/>
          <w:marRight w:val="0"/>
          <w:marTop w:val="0"/>
          <w:marBottom w:val="0"/>
          <w:divBdr>
            <w:top w:val="none" w:sz="0" w:space="0" w:color="auto"/>
            <w:left w:val="none" w:sz="0" w:space="0" w:color="auto"/>
            <w:bottom w:val="none" w:sz="0" w:space="0" w:color="auto"/>
            <w:right w:val="none" w:sz="0" w:space="0" w:color="auto"/>
          </w:divBdr>
        </w:div>
        <w:div w:id="791361016">
          <w:marLeft w:val="640"/>
          <w:marRight w:val="0"/>
          <w:marTop w:val="0"/>
          <w:marBottom w:val="0"/>
          <w:divBdr>
            <w:top w:val="none" w:sz="0" w:space="0" w:color="auto"/>
            <w:left w:val="none" w:sz="0" w:space="0" w:color="auto"/>
            <w:bottom w:val="none" w:sz="0" w:space="0" w:color="auto"/>
            <w:right w:val="none" w:sz="0" w:space="0" w:color="auto"/>
          </w:divBdr>
        </w:div>
        <w:div w:id="12391440">
          <w:marLeft w:val="640"/>
          <w:marRight w:val="0"/>
          <w:marTop w:val="0"/>
          <w:marBottom w:val="0"/>
          <w:divBdr>
            <w:top w:val="none" w:sz="0" w:space="0" w:color="auto"/>
            <w:left w:val="none" w:sz="0" w:space="0" w:color="auto"/>
            <w:bottom w:val="none" w:sz="0" w:space="0" w:color="auto"/>
            <w:right w:val="none" w:sz="0" w:space="0" w:color="auto"/>
          </w:divBdr>
        </w:div>
        <w:div w:id="1100563663">
          <w:marLeft w:val="640"/>
          <w:marRight w:val="0"/>
          <w:marTop w:val="0"/>
          <w:marBottom w:val="0"/>
          <w:divBdr>
            <w:top w:val="none" w:sz="0" w:space="0" w:color="auto"/>
            <w:left w:val="none" w:sz="0" w:space="0" w:color="auto"/>
            <w:bottom w:val="none" w:sz="0" w:space="0" w:color="auto"/>
            <w:right w:val="none" w:sz="0" w:space="0" w:color="auto"/>
          </w:divBdr>
        </w:div>
        <w:div w:id="1533955742">
          <w:marLeft w:val="640"/>
          <w:marRight w:val="0"/>
          <w:marTop w:val="0"/>
          <w:marBottom w:val="0"/>
          <w:divBdr>
            <w:top w:val="none" w:sz="0" w:space="0" w:color="auto"/>
            <w:left w:val="none" w:sz="0" w:space="0" w:color="auto"/>
            <w:bottom w:val="none" w:sz="0" w:space="0" w:color="auto"/>
            <w:right w:val="none" w:sz="0" w:space="0" w:color="auto"/>
          </w:divBdr>
        </w:div>
        <w:div w:id="370305297">
          <w:marLeft w:val="640"/>
          <w:marRight w:val="0"/>
          <w:marTop w:val="0"/>
          <w:marBottom w:val="0"/>
          <w:divBdr>
            <w:top w:val="none" w:sz="0" w:space="0" w:color="auto"/>
            <w:left w:val="none" w:sz="0" w:space="0" w:color="auto"/>
            <w:bottom w:val="none" w:sz="0" w:space="0" w:color="auto"/>
            <w:right w:val="none" w:sz="0" w:space="0" w:color="auto"/>
          </w:divBdr>
        </w:div>
        <w:div w:id="1711031072">
          <w:marLeft w:val="640"/>
          <w:marRight w:val="0"/>
          <w:marTop w:val="0"/>
          <w:marBottom w:val="0"/>
          <w:divBdr>
            <w:top w:val="none" w:sz="0" w:space="0" w:color="auto"/>
            <w:left w:val="none" w:sz="0" w:space="0" w:color="auto"/>
            <w:bottom w:val="none" w:sz="0" w:space="0" w:color="auto"/>
            <w:right w:val="none" w:sz="0" w:space="0" w:color="auto"/>
          </w:divBdr>
        </w:div>
        <w:div w:id="1006712573">
          <w:marLeft w:val="640"/>
          <w:marRight w:val="0"/>
          <w:marTop w:val="0"/>
          <w:marBottom w:val="0"/>
          <w:divBdr>
            <w:top w:val="none" w:sz="0" w:space="0" w:color="auto"/>
            <w:left w:val="none" w:sz="0" w:space="0" w:color="auto"/>
            <w:bottom w:val="none" w:sz="0" w:space="0" w:color="auto"/>
            <w:right w:val="none" w:sz="0" w:space="0" w:color="auto"/>
          </w:divBdr>
        </w:div>
        <w:div w:id="646663725">
          <w:marLeft w:val="640"/>
          <w:marRight w:val="0"/>
          <w:marTop w:val="0"/>
          <w:marBottom w:val="0"/>
          <w:divBdr>
            <w:top w:val="none" w:sz="0" w:space="0" w:color="auto"/>
            <w:left w:val="none" w:sz="0" w:space="0" w:color="auto"/>
            <w:bottom w:val="none" w:sz="0" w:space="0" w:color="auto"/>
            <w:right w:val="none" w:sz="0" w:space="0" w:color="auto"/>
          </w:divBdr>
        </w:div>
        <w:div w:id="1118254586">
          <w:marLeft w:val="640"/>
          <w:marRight w:val="0"/>
          <w:marTop w:val="0"/>
          <w:marBottom w:val="0"/>
          <w:divBdr>
            <w:top w:val="none" w:sz="0" w:space="0" w:color="auto"/>
            <w:left w:val="none" w:sz="0" w:space="0" w:color="auto"/>
            <w:bottom w:val="none" w:sz="0" w:space="0" w:color="auto"/>
            <w:right w:val="none" w:sz="0" w:space="0" w:color="auto"/>
          </w:divBdr>
        </w:div>
        <w:div w:id="1471097187">
          <w:marLeft w:val="640"/>
          <w:marRight w:val="0"/>
          <w:marTop w:val="0"/>
          <w:marBottom w:val="0"/>
          <w:divBdr>
            <w:top w:val="none" w:sz="0" w:space="0" w:color="auto"/>
            <w:left w:val="none" w:sz="0" w:space="0" w:color="auto"/>
            <w:bottom w:val="none" w:sz="0" w:space="0" w:color="auto"/>
            <w:right w:val="none" w:sz="0" w:space="0" w:color="auto"/>
          </w:divBdr>
        </w:div>
        <w:div w:id="1097409545">
          <w:marLeft w:val="640"/>
          <w:marRight w:val="0"/>
          <w:marTop w:val="0"/>
          <w:marBottom w:val="0"/>
          <w:divBdr>
            <w:top w:val="none" w:sz="0" w:space="0" w:color="auto"/>
            <w:left w:val="none" w:sz="0" w:space="0" w:color="auto"/>
            <w:bottom w:val="none" w:sz="0" w:space="0" w:color="auto"/>
            <w:right w:val="none" w:sz="0" w:space="0" w:color="auto"/>
          </w:divBdr>
        </w:div>
        <w:div w:id="2100907017">
          <w:marLeft w:val="640"/>
          <w:marRight w:val="0"/>
          <w:marTop w:val="0"/>
          <w:marBottom w:val="0"/>
          <w:divBdr>
            <w:top w:val="none" w:sz="0" w:space="0" w:color="auto"/>
            <w:left w:val="none" w:sz="0" w:space="0" w:color="auto"/>
            <w:bottom w:val="none" w:sz="0" w:space="0" w:color="auto"/>
            <w:right w:val="none" w:sz="0" w:space="0" w:color="auto"/>
          </w:divBdr>
        </w:div>
        <w:div w:id="134570363">
          <w:marLeft w:val="640"/>
          <w:marRight w:val="0"/>
          <w:marTop w:val="0"/>
          <w:marBottom w:val="0"/>
          <w:divBdr>
            <w:top w:val="none" w:sz="0" w:space="0" w:color="auto"/>
            <w:left w:val="none" w:sz="0" w:space="0" w:color="auto"/>
            <w:bottom w:val="none" w:sz="0" w:space="0" w:color="auto"/>
            <w:right w:val="none" w:sz="0" w:space="0" w:color="auto"/>
          </w:divBdr>
        </w:div>
        <w:div w:id="1171019590">
          <w:marLeft w:val="640"/>
          <w:marRight w:val="0"/>
          <w:marTop w:val="0"/>
          <w:marBottom w:val="0"/>
          <w:divBdr>
            <w:top w:val="none" w:sz="0" w:space="0" w:color="auto"/>
            <w:left w:val="none" w:sz="0" w:space="0" w:color="auto"/>
            <w:bottom w:val="none" w:sz="0" w:space="0" w:color="auto"/>
            <w:right w:val="none" w:sz="0" w:space="0" w:color="auto"/>
          </w:divBdr>
        </w:div>
        <w:div w:id="1167357587">
          <w:marLeft w:val="640"/>
          <w:marRight w:val="0"/>
          <w:marTop w:val="0"/>
          <w:marBottom w:val="0"/>
          <w:divBdr>
            <w:top w:val="none" w:sz="0" w:space="0" w:color="auto"/>
            <w:left w:val="none" w:sz="0" w:space="0" w:color="auto"/>
            <w:bottom w:val="none" w:sz="0" w:space="0" w:color="auto"/>
            <w:right w:val="none" w:sz="0" w:space="0" w:color="auto"/>
          </w:divBdr>
        </w:div>
        <w:div w:id="189534153">
          <w:marLeft w:val="640"/>
          <w:marRight w:val="0"/>
          <w:marTop w:val="0"/>
          <w:marBottom w:val="0"/>
          <w:divBdr>
            <w:top w:val="none" w:sz="0" w:space="0" w:color="auto"/>
            <w:left w:val="none" w:sz="0" w:space="0" w:color="auto"/>
            <w:bottom w:val="none" w:sz="0" w:space="0" w:color="auto"/>
            <w:right w:val="none" w:sz="0" w:space="0" w:color="auto"/>
          </w:divBdr>
        </w:div>
        <w:div w:id="553270514">
          <w:marLeft w:val="640"/>
          <w:marRight w:val="0"/>
          <w:marTop w:val="0"/>
          <w:marBottom w:val="0"/>
          <w:divBdr>
            <w:top w:val="none" w:sz="0" w:space="0" w:color="auto"/>
            <w:left w:val="none" w:sz="0" w:space="0" w:color="auto"/>
            <w:bottom w:val="none" w:sz="0" w:space="0" w:color="auto"/>
            <w:right w:val="none" w:sz="0" w:space="0" w:color="auto"/>
          </w:divBdr>
        </w:div>
        <w:div w:id="830946025">
          <w:marLeft w:val="640"/>
          <w:marRight w:val="0"/>
          <w:marTop w:val="0"/>
          <w:marBottom w:val="0"/>
          <w:divBdr>
            <w:top w:val="none" w:sz="0" w:space="0" w:color="auto"/>
            <w:left w:val="none" w:sz="0" w:space="0" w:color="auto"/>
            <w:bottom w:val="none" w:sz="0" w:space="0" w:color="auto"/>
            <w:right w:val="none" w:sz="0" w:space="0" w:color="auto"/>
          </w:divBdr>
        </w:div>
        <w:div w:id="393816678">
          <w:marLeft w:val="640"/>
          <w:marRight w:val="0"/>
          <w:marTop w:val="0"/>
          <w:marBottom w:val="0"/>
          <w:divBdr>
            <w:top w:val="none" w:sz="0" w:space="0" w:color="auto"/>
            <w:left w:val="none" w:sz="0" w:space="0" w:color="auto"/>
            <w:bottom w:val="none" w:sz="0" w:space="0" w:color="auto"/>
            <w:right w:val="none" w:sz="0" w:space="0" w:color="auto"/>
          </w:divBdr>
        </w:div>
        <w:div w:id="666440836">
          <w:marLeft w:val="640"/>
          <w:marRight w:val="0"/>
          <w:marTop w:val="0"/>
          <w:marBottom w:val="0"/>
          <w:divBdr>
            <w:top w:val="none" w:sz="0" w:space="0" w:color="auto"/>
            <w:left w:val="none" w:sz="0" w:space="0" w:color="auto"/>
            <w:bottom w:val="none" w:sz="0" w:space="0" w:color="auto"/>
            <w:right w:val="none" w:sz="0" w:space="0" w:color="auto"/>
          </w:divBdr>
        </w:div>
        <w:div w:id="473764053">
          <w:marLeft w:val="640"/>
          <w:marRight w:val="0"/>
          <w:marTop w:val="0"/>
          <w:marBottom w:val="0"/>
          <w:divBdr>
            <w:top w:val="none" w:sz="0" w:space="0" w:color="auto"/>
            <w:left w:val="none" w:sz="0" w:space="0" w:color="auto"/>
            <w:bottom w:val="none" w:sz="0" w:space="0" w:color="auto"/>
            <w:right w:val="none" w:sz="0" w:space="0" w:color="auto"/>
          </w:divBdr>
        </w:div>
        <w:div w:id="895580662">
          <w:marLeft w:val="640"/>
          <w:marRight w:val="0"/>
          <w:marTop w:val="0"/>
          <w:marBottom w:val="0"/>
          <w:divBdr>
            <w:top w:val="none" w:sz="0" w:space="0" w:color="auto"/>
            <w:left w:val="none" w:sz="0" w:space="0" w:color="auto"/>
            <w:bottom w:val="none" w:sz="0" w:space="0" w:color="auto"/>
            <w:right w:val="none" w:sz="0" w:space="0" w:color="auto"/>
          </w:divBdr>
        </w:div>
        <w:div w:id="2127961459">
          <w:marLeft w:val="640"/>
          <w:marRight w:val="0"/>
          <w:marTop w:val="0"/>
          <w:marBottom w:val="0"/>
          <w:divBdr>
            <w:top w:val="none" w:sz="0" w:space="0" w:color="auto"/>
            <w:left w:val="none" w:sz="0" w:space="0" w:color="auto"/>
            <w:bottom w:val="none" w:sz="0" w:space="0" w:color="auto"/>
            <w:right w:val="none" w:sz="0" w:space="0" w:color="auto"/>
          </w:divBdr>
        </w:div>
        <w:div w:id="1193031955">
          <w:marLeft w:val="640"/>
          <w:marRight w:val="0"/>
          <w:marTop w:val="0"/>
          <w:marBottom w:val="0"/>
          <w:divBdr>
            <w:top w:val="none" w:sz="0" w:space="0" w:color="auto"/>
            <w:left w:val="none" w:sz="0" w:space="0" w:color="auto"/>
            <w:bottom w:val="none" w:sz="0" w:space="0" w:color="auto"/>
            <w:right w:val="none" w:sz="0" w:space="0" w:color="auto"/>
          </w:divBdr>
        </w:div>
        <w:div w:id="515385870">
          <w:marLeft w:val="640"/>
          <w:marRight w:val="0"/>
          <w:marTop w:val="0"/>
          <w:marBottom w:val="0"/>
          <w:divBdr>
            <w:top w:val="none" w:sz="0" w:space="0" w:color="auto"/>
            <w:left w:val="none" w:sz="0" w:space="0" w:color="auto"/>
            <w:bottom w:val="none" w:sz="0" w:space="0" w:color="auto"/>
            <w:right w:val="none" w:sz="0" w:space="0" w:color="auto"/>
          </w:divBdr>
        </w:div>
        <w:div w:id="1964992055">
          <w:marLeft w:val="640"/>
          <w:marRight w:val="0"/>
          <w:marTop w:val="0"/>
          <w:marBottom w:val="0"/>
          <w:divBdr>
            <w:top w:val="none" w:sz="0" w:space="0" w:color="auto"/>
            <w:left w:val="none" w:sz="0" w:space="0" w:color="auto"/>
            <w:bottom w:val="none" w:sz="0" w:space="0" w:color="auto"/>
            <w:right w:val="none" w:sz="0" w:space="0" w:color="auto"/>
          </w:divBdr>
        </w:div>
        <w:div w:id="38866158">
          <w:marLeft w:val="640"/>
          <w:marRight w:val="0"/>
          <w:marTop w:val="0"/>
          <w:marBottom w:val="0"/>
          <w:divBdr>
            <w:top w:val="none" w:sz="0" w:space="0" w:color="auto"/>
            <w:left w:val="none" w:sz="0" w:space="0" w:color="auto"/>
            <w:bottom w:val="none" w:sz="0" w:space="0" w:color="auto"/>
            <w:right w:val="none" w:sz="0" w:space="0" w:color="auto"/>
          </w:divBdr>
        </w:div>
        <w:div w:id="2140344416">
          <w:marLeft w:val="640"/>
          <w:marRight w:val="0"/>
          <w:marTop w:val="0"/>
          <w:marBottom w:val="0"/>
          <w:divBdr>
            <w:top w:val="none" w:sz="0" w:space="0" w:color="auto"/>
            <w:left w:val="none" w:sz="0" w:space="0" w:color="auto"/>
            <w:bottom w:val="none" w:sz="0" w:space="0" w:color="auto"/>
            <w:right w:val="none" w:sz="0" w:space="0" w:color="auto"/>
          </w:divBdr>
        </w:div>
        <w:div w:id="1326128832">
          <w:marLeft w:val="640"/>
          <w:marRight w:val="0"/>
          <w:marTop w:val="0"/>
          <w:marBottom w:val="0"/>
          <w:divBdr>
            <w:top w:val="none" w:sz="0" w:space="0" w:color="auto"/>
            <w:left w:val="none" w:sz="0" w:space="0" w:color="auto"/>
            <w:bottom w:val="none" w:sz="0" w:space="0" w:color="auto"/>
            <w:right w:val="none" w:sz="0" w:space="0" w:color="auto"/>
          </w:divBdr>
        </w:div>
        <w:div w:id="902716990">
          <w:marLeft w:val="640"/>
          <w:marRight w:val="0"/>
          <w:marTop w:val="0"/>
          <w:marBottom w:val="0"/>
          <w:divBdr>
            <w:top w:val="none" w:sz="0" w:space="0" w:color="auto"/>
            <w:left w:val="none" w:sz="0" w:space="0" w:color="auto"/>
            <w:bottom w:val="none" w:sz="0" w:space="0" w:color="auto"/>
            <w:right w:val="none" w:sz="0" w:space="0" w:color="auto"/>
          </w:divBdr>
        </w:div>
        <w:div w:id="244264241">
          <w:marLeft w:val="640"/>
          <w:marRight w:val="0"/>
          <w:marTop w:val="0"/>
          <w:marBottom w:val="0"/>
          <w:divBdr>
            <w:top w:val="none" w:sz="0" w:space="0" w:color="auto"/>
            <w:left w:val="none" w:sz="0" w:space="0" w:color="auto"/>
            <w:bottom w:val="none" w:sz="0" w:space="0" w:color="auto"/>
            <w:right w:val="none" w:sz="0" w:space="0" w:color="auto"/>
          </w:divBdr>
        </w:div>
        <w:div w:id="1474563377">
          <w:marLeft w:val="640"/>
          <w:marRight w:val="0"/>
          <w:marTop w:val="0"/>
          <w:marBottom w:val="0"/>
          <w:divBdr>
            <w:top w:val="none" w:sz="0" w:space="0" w:color="auto"/>
            <w:left w:val="none" w:sz="0" w:space="0" w:color="auto"/>
            <w:bottom w:val="none" w:sz="0" w:space="0" w:color="auto"/>
            <w:right w:val="none" w:sz="0" w:space="0" w:color="auto"/>
          </w:divBdr>
        </w:div>
        <w:div w:id="640230185">
          <w:marLeft w:val="640"/>
          <w:marRight w:val="0"/>
          <w:marTop w:val="0"/>
          <w:marBottom w:val="0"/>
          <w:divBdr>
            <w:top w:val="none" w:sz="0" w:space="0" w:color="auto"/>
            <w:left w:val="none" w:sz="0" w:space="0" w:color="auto"/>
            <w:bottom w:val="none" w:sz="0" w:space="0" w:color="auto"/>
            <w:right w:val="none" w:sz="0" w:space="0" w:color="auto"/>
          </w:divBdr>
        </w:div>
        <w:div w:id="1952777992">
          <w:marLeft w:val="640"/>
          <w:marRight w:val="0"/>
          <w:marTop w:val="0"/>
          <w:marBottom w:val="0"/>
          <w:divBdr>
            <w:top w:val="none" w:sz="0" w:space="0" w:color="auto"/>
            <w:left w:val="none" w:sz="0" w:space="0" w:color="auto"/>
            <w:bottom w:val="none" w:sz="0" w:space="0" w:color="auto"/>
            <w:right w:val="none" w:sz="0" w:space="0" w:color="auto"/>
          </w:divBdr>
        </w:div>
        <w:div w:id="1016276140">
          <w:marLeft w:val="640"/>
          <w:marRight w:val="0"/>
          <w:marTop w:val="0"/>
          <w:marBottom w:val="0"/>
          <w:divBdr>
            <w:top w:val="none" w:sz="0" w:space="0" w:color="auto"/>
            <w:left w:val="none" w:sz="0" w:space="0" w:color="auto"/>
            <w:bottom w:val="none" w:sz="0" w:space="0" w:color="auto"/>
            <w:right w:val="none" w:sz="0" w:space="0" w:color="auto"/>
          </w:divBdr>
        </w:div>
        <w:div w:id="2136219802">
          <w:marLeft w:val="640"/>
          <w:marRight w:val="0"/>
          <w:marTop w:val="0"/>
          <w:marBottom w:val="0"/>
          <w:divBdr>
            <w:top w:val="none" w:sz="0" w:space="0" w:color="auto"/>
            <w:left w:val="none" w:sz="0" w:space="0" w:color="auto"/>
            <w:bottom w:val="none" w:sz="0" w:space="0" w:color="auto"/>
            <w:right w:val="none" w:sz="0" w:space="0" w:color="auto"/>
          </w:divBdr>
        </w:div>
        <w:div w:id="1242788148">
          <w:marLeft w:val="640"/>
          <w:marRight w:val="0"/>
          <w:marTop w:val="0"/>
          <w:marBottom w:val="0"/>
          <w:divBdr>
            <w:top w:val="none" w:sz="0" w:space="0" w:color="auto"/>
            <w:left w:val="none" w:sz="0" w:space="0" w:color="auto"/>
            <w:bottom w:val="none" w:sz="0" w:space="0" w:color="auto"/>
            <w:right w:val="none" w:sz="0" w:space="0" w:color="auto"/>
          </w:divBdr>
        </w:div>
        <w:div w:id="193353852">
          <w:marLeft w:val="640"/>
          <w:marRight w:val="0"/>
          <w:marTop w:val="0"/>
          <w:marBottom w:val="0"/>
          <w:divBdr>
            <w:top w:val="none" w:sz="0" w:space="0" w:color="auto"/>
            <w:left w:val="none" w:sz="0" w:space="0" w:color="auto"/>
            <w:bottom w:val="none" w:sz="0" w:space="0" w:color="auto"/>
            <w:right w:val="none" w:sz="0" w:space="0" w:color="auto"/>
          </w:divBdr>
        </w:div>
        <w:div w:id="863248022">
          <w:marLeft w:val="640"/>
          <w:marRight w:val="0"/>
          <w:marTop w:val="0"/>
          <w:marBottom w:val="0"/>
          <w:divBdr>
            <w:top w:val="none" w:sz="0" w:space="0" w:color="auto"/>
            <w:left w:val="none" w:sz="0" w:space="0" w:color="auto"/>
            <w:bottom w:val="none" w:sz="0" w:space="0" w:color="auto"/>
            <w:right w:val="none" w:sz="0" w:space="0" w:color="auto"/>
          </w:divBdr>
        </w:div>
        <w:div w:id="1642736349">
          <w:marLeft w:val="640"/>
          <w:marRight w:val="0"/>
          <w:marTop w:val="0"/>
          <w:marBottom w:val="0"/>
          <w:divBdr>
            <w:top w:val="none" w:sz="0" w:space="0" w:color="auto"/>
            <w:left w:val="none" w:sz="0" w:space="0" w:color="auto"/>
            <w:bottom w:val="none" w:sz="0" w:space="0" w:color="auto"/>
            <w:right w:val="none" w:sz="0" w:space="0" w:color="auto"/>
          </w:divBdr>
        </w:div>
        <w:div w:id="2090079651">
          <w:marLeft w:val="640"/>
          <w:marRight w:val="0"/>
          <w:marTop w:val="0"/>
          <w:marBottom w:val="0"/>
          <w:divBdr>
            <w:top w:val="none" w:sz="0" w:space="0" w:color="auto"/>
            <w:left w:val="none" w:sz="0" w:space="0" w:color="auto"/>
            <w:bottom w:val="none" w:sz="0" w:space="0" w:color="auto"/>
            <w:right w:val="none" w:sz="0" w:space="0" w:color="auto"/>
          </w:divBdr>
        </w:div>
        <w:div w:id="502477568">
          <w:marLeft w:val="640"/>
          <w:marRight w:val="0"/>
          <w:marTop w:val="0"/>
          <w:marBottom w:val="0"/>
          <w:divBdr>
            <w:top w:val="none" w:sz="0" w:space="0" w:color="auto"/>
            <w:left w:val="none" w:sz="0" w:space="0" w:color="auto"/>
            <w:bottom w:val="none" w:sz="0" w:space="0" w:color="auto"/>
            <w:right w:val="none" w:sz="0" w:space="0" w:color="auto"/>
          </w:divBdr>
        </w:div>
        <w:div w:id="359819985">
          <w:marLeft w:val="640"/>
          <w:marRight w:val="0"/>
          <w:marTop w:val="0"/>
          <w:marBottom w:val="0"/>
          <w:divBdr>
            <w:top w:val="none" w:sz="0" w:space="0" w:color="auto"/>
            <w:left w:val="none" w:sz="0" w:space="0" w:color="auto"/>
            <w:bottom w:val="none" w:sz="0" w:space="0" w:color="auto"/>
            <w:right w:val="none" w:sz="0" w:space="0" w:color="auto"/>
          </w:divBdr>
        </w:div>
        <w:div w:id="42028141">
          <w:marLeft w:val="640"/>
          <w:marRight w:val="0"/>
          <w:marTop w:val="0"/>
          <w:marBottom w:val="0"/>
          <w:divBdr>
            <w:top w:val="none" w:sz="0" w:space="0" w:color="auto"/>
            <w:left w:val="none" w:sz="0" w:space="0" w:color="auto"/>
            <w:bottom w:val="none" w:sz="0" w:space="0" w:color="auto"/>
            <w:right w:val="none" w:sz="0" w:space="0" w:color="auto"/>
          </w:divBdr>
        </w:div>
        <w:div w:id="89856399">
          <w:marLeft w:val="640"/>
          <w:marRight w:val="0"/>
          <w:marTop w:val="0"/>
          <w:marBottom w:val="0"/>
          <w:divBdr>
            <w:top w:val="none" w:sz="0" w:space="0" w:color="auto"/>
            <w:left w:val="none" w:sz="0" w:space="0" w:color="auto"/>
            <w:bottom w:val="none" w:sz="0" w:space="0" w:color="auto"/>
            <w:right w:val="none" w:sz="0" w:space="0" w:color="auto"/>
          </w:divBdr>
        </w:div>
        <w:div w:id="368726526">
          <w:marLeft w:val="640"/>
          <w:marRight w:val="0"/>
          <w:marTop w:val="0"/>
          <w:marBottom w:val="0"/>
          <w:divBdr>
            <w:top w:val="none" w:sz="0" w:space="0" w:color="auto"/>
            <w:left w:val="none" w:sz="0" w:space="0" w:color="auto"/>
            <w:bottom w:val="none" w:sz="0" w:space="0" w:color="auto"/>
            <w:right w:val="none" w:sz="0" w:space="0" w:color="auto"/>
          </w:divBdr>
        </w:div>
        <w:div w:id="670060953">
          <w:marLeft w:val="640"/>
          <w:marRight w:val="0"/>
          <w:marTop w:val="0"/>
          <w:marBottom w:val="0"/>
          <w:divBdr>
            <w:top w:val="none" w:sz="0" w:space="0" w:color="auto"/>
            <w:left w:val="none" w:sz="0" w:space="0" w:color="auto"/>
            <w:bottom w:val="none" w:sz="0" w:space="0" w:color="auto"/>
            <w:right w:val="none" w:sz="0" w:space="0" w:color="auto"/>
          </w:divBdr>
        </w:div>
        <w:div w:id="1744142043">
          <w:marLeft w:val="640"/>
          <w:marRight w:val="0"/>
          <w:marTop w:val="0"/>
          <w:marBottom w:val="0"/>
          <w:divBdr>
            <w:top w:val="none" w:sz="0" w:space="0" w:color="auto"/>
            <w:left w:val="none" w:sz="0" w:space="0" w:color="auto"/>
            <w:bottom w:val="none" w:sz="0" w:space="0" w:color="auto"/>
            <w:right w:val="none" w:sz="0" w:space="0" w:color="auto"/>
          </w:divBdr>
        </w:div>
        <w:div w:id="1403791743">
          <w:marLeft w:val="640"/>
          <w:marRight w:val="0"/>
          <w:marTop w:val="0"/>
          <w:marBottom w:val="0"/>
          <w:divBdr>
            <w:top w:val="none" w:sz="0" w:space="0" w:color="auto"/>
            <w:left w:val="none" w:sz="0" w:space="0" w:color="auto"/>
            <w:bottom w:val="none" w:sz="0" w:space="0" w:color="auto"/>
            <w:right w:val="none" w:sz="0" w:space="0" w:color="auto"/>
          </w:divBdr>
        </w:div>
        <w:div w:id="1998992680">
          <w:marLeft w:val="640"/>
          <w:marRight w:val="0"/>
          <w:marTop w:val="0"/>
          <w:marBottom w:val="0"/>
          <w:divBdr>
            <w:top w:val="none" w:sz="0" w:space="0" w:color="auto"/>
            <w:left w:val="none" w:sz="0" w:space="0" w:color="auto"/>
            <w:bottom w:val="none" w:sz="0" w:space="0" w:color="auto"/>
            <w:right w:val="none" w:sz="0" w:space="0" w:color="auto"/>
          </w:divBdr>
        </w:div>
        <w:div w:id="1353188815">
          <w:marLeft w:val="640"/>
          <w:marRight w:val="0"/>
          <w:marTop w:val="0"/>
          <w:marBottom w:val="0"/>
          <w:divBdr>
            <w:top w:val="none" w:sz="0" w:space="0" w:color="auto"/>
            <w:left w:val="none" w:sz="0" w:space="0" w:color="auto"/>
            <w:bottom w:val="none" w:sz="0" w:space="0" w:color="auto"/>
            <w:right w:val="none" w:sz="0" w:space="0" w:color="auto"/>
          </w:divBdr>
        </w:div>
        <w:div w:id="1455751736">
          <w:marLeft w:val="640"/>
          <w:marRight w:val="0"/>
          <w:marTop w:val="0"/>
          <w:marBottom w:val="0"/>
          <w:divBdr>
            <w:top w:val="none" w:sz="0" w:space="0" w:color="auto"/>
            <w:left w:val="none" w:sz="0" w:space="0" w:color="auto"/>
            <w:bottom w:val="none" w:sz="0" w:space="0" w:color="auto"/>
            <w:right w:val="none" w:sz="0" w:space="0" w:color="auto"/>
          </w:divBdr>
        </w:div>
        <w:div w:id="501775267">
          <w:marLeft w:val="640"/>
          <w:marRight w:val="0"/>
          <w:marTop w:val="0"/>
          <w:marBottom w:val="0"/>
          <w:divBdr>
            <w:top w:val="none" w:sz="0" w:space="0" w:color="auto"/>
            <w:left w:val="none" w:sz="0" w:space="0" w:color="auto"/>
            <w:bottom w:val="none" w:sz="0" w:space="0" w:color="auto"/>
            <w:right w:val="none" w:sz="0" w:space="0" w:color="auto"/>
          </w:divBdr>
        </w:div>
        <w:div w:id="974408766">
          <w:marLeft w:val="640"/>
          <w:marRight w:val="0"/>
          <w:marTop w:val="0"/>
          <w:marBottom w:val="0"/>
          <w:divBdr>
            <w:top w:val="none" w:sz="0" w:space="0" w:color="auto"/>
            <w:left w:val="none" w:sz="0" w:space="0" w:color="auto"/>
            <w:bottom w:val="none" w:sz="0" w:space="0" w:color="auto"/>
            <w:right w:val="none" w:sz="0" w:space="0" w:color="auto"/>
          </w:divBdr>
        </w:div>
        <w:div w:id="241912871">
          <w:marLeft w:val="640"/>
          <w:marRight w:val="0"/>
          <w:marTop w:val="0"/>
          <w:marBottom w:val="0"/>
          <w:divBdr>
            <w:top w:val="none" w:sz="0" w:space="0" w:color="auto"/>
            <w:left w:val="none" w:sz="0" w:space="0" w:color="auto"/>
            <w:bottom w:val="none" w:sz="0" w:space="0" w:color="auto"/>
            <w:right w:val="none" w:sz="0" w:space="0" w:color="auto"/>
          </w:divBdr>
        </w:div>
        <w:div w:id="477380143">
          <w:marLeft w:val="640"/>
          <w:marRight w:val="0"/>
          <w:marTop w:val="0"/>
          <w:marBottom w:val="0"/>
          <w:divBdr>
            <w:top w:val="none" w:sz="0" w:space="0" w:color="auto"/>
            <w:left w:val="none" w:sz="0" w:space="0" w:color="auto"/>
            <w:bottom w:val="none" w:sz="0" w:space="0" w:color="auto"/>
            <w:right w:val="none" w:sz="0" w:space="0" w:color="auto"/>
          </w:divBdr>
        </w:div>
        <w:div w:id="979190317">
          <w:marLeft w:val="640"/>
          <w:marRight w:val="0"/>
          <w:marTop w:val="0"/>
          <w:marBottom w:val="0"/>
          <w:divBdr>
            <w:top w:val="none" w:sz="0" w:space="0" w:color="auto"/>
            <w:left w:val="none" w:sz="0" w:space="0" w:color="auto"/>
            <w:bottom w:val="none" w:sz="0" w:space="0" w:color="auto"/>
            <w:right w:val="none" w:sz="0" w:space="0" w:color="auto"/>
          </w:divBdr>
        </w:div>
        <w:div w:id="1273635112">
          <w:marLeft w:val="640"/>
          <w:marRight w:val="0"/>
          <w:marTop w:val="0"/>
          <w:marBottom w:val="0"/>
          <w:divBdr>
            <w:top w:val="none" w:sz="0" w:space="0" w:color="auto"/>
            <w:left w:val="none" w:sz="0" w:space="0" w:color="auto"/>
            <w:bottom w:val="none" w:sz="0" w:space="0" w:color="auto"/>
            <w:right w:val="none" w:sz="0" w:space="0" w:color="auto"/>
          </w:divBdr>
        </w:div>
        <w:div w:id="418134118">
          <w:marLeft w:val="640"/>
          <w:marRight w:val="0"/>
          <w:marTop w:val="0"/>
          <w:marBottom w:val="0"/>
          <w:divBdr>
            <w:top w:val="none" w:sz="0" w:space="0" w:color="auto"/>
            <w:left w:val="none" w:sz="0" w:space="0" w:color="auto"/>
            <w:bottom w:val="none" w:sz="0" w:space="0" w:color="auto"/>
            <w:right w:val="none" w:sz="0" w:space="0" w:color="auto"/>
          </w:divBdr>
        </w:div>
        <w:div w:id="1023870113">
          <w:marLeft w:val="640"/>
          <w:marRight w:val="0"/>
          <w:marTop w:val="0"/>
          <w:marBottom w:val="0"/>
          <w:divBdr>
            <w:top w:val="none" w:sz="0" w:space="0" w:color="auto"/>
            <w:left w:val="none" w:sz="0" w:space="0" w:color="auto"/>
            <w:bottom w:val="none" w:sz="0" w:space="0" w:color="auto"/>
            <w:right w:val="none" w:sz="0" w:space="0" w:color="auto"/>
          </w:divBdr>
        </w:div>
        <w:div w:id="354767781">
          <w:marLeft w:val="640"/>
          <w:marRight w:val="0"/>
          <w:marTop w:val="0"/>
          <w:marBottom w:val="0"/>
          <w:divBdr>
            <w:top w:val="none" w:sz="0" w:space="0" w:color="auto"/>
            <w:left w:val="none" w:sz="0" w:space="0" w:color="auto"/>
            <w:bottom w:val="none" w:sz="0" w:space="0" w:color="auto"/>
            <w:right w:val="none" w:sz="0" w:space="0" w:color="auto"/>
          </w:divBdr>
        </w:div>
        <w:div w:id="1913813567">
          <w:marLeft w:val="640"/>
          <w:marRight w:val="0"/>
          <w:marTop w:val="0"/>
          <w:marBottom w:val="0"/>
          <w:divBdr>
            <w:top w:val="none" w:sz="0" w:space="0" w:color="auto"/>
            <w:left w:val="none" w:sz="0" w:space="0" w:color="auto"/>
            <w:bottom w:val="none" w:sz="0" w:space="0" w:color="auto"/>
            <w:right w:val="none" w:sz="0" w:space="0" w:color="auto"/>
          </w:divBdr>
        </w:div>
        <w:div w:id="1908685450">
          <w:marLeft w:val="640"/>
          <w:marRight w:val="0"/>
          <w:marTop w:val="0"/>
          <w:marBottom w:val="0"/>
          <w:divBdr>
            <w:top w:val="none" w:sz="0" w:space="0" w:color="auto"/>
            <w:left w:val="none" w:sz="0" w:space="0" w:color="auto"/>
            <w:bottom w:val="none" w:sz="0" w:space="0" w:color="auto"/>
            <w:right w:val="none" w:sz="0" w:space="0" w:color="auto"/>
          </w:divBdr>
        </w:div>
        <w:div w:id="1306885367">
          <w:marLeft w:val="640"/>
          <w:marRight w:val="0"/>
          <w:marTop w:val="0"/>
          <w:marBottom w:val="0"/>
          <w:divBdr>
            <w:top w:val="none" w:sz="0" w:space="0" w:color="auto"/>
            <w:left w:val="none" w:sz="0" w:space="0" w:color="auto"/>
            <w:bottom w:val="none" w:sz="0" w:space="0" w:color="auto"/>
            <w:right w:val="none" w:sz="0" w:space="0" w:color="auto"/>
          </w:divBdr>
        </w:div>
        <w:div w:id="1285041691">
          <w:marLeft w:val="640"/>
          <w:marRight w:val="0"/>
          <w:marTop w:val="0"/>
          <w:marBottom w:val="0"/>
          <w:divBdr>
            <w:top w:val="none" w:sz="0" w:space="0" w:color="auto"/>
            <w:left w:val="none" w:sz="0" w:space="0" w:color="auto"/>
            <w:bottom w:val="none" w:sz="0" w:space="0" w:color="auto"/>
            <w:right w:val="none" w:sz="0" w:space="0" w:color="auto"/>
          </w:divBdr>
        </w:div>
        <w:div w:id="1233270254">
          <w:marLeft w:val="640"/>
          <w:marRight w:val="0"/>
          <w:marTop w:val="0"/>
          <w:marBottom w:val="0"/>
          <w:divBdr>
            <w:top w:val="none" w:sz="0" w:space="0" w:color="auto"/>
            <w:left w:val="none" w:sz="0" w:space="0" w:color="auto"/>
            <w:bottom w:val="none" w:sz="0" w:space="0" w:color="auto"/>
            <w:right w:val="none" w:sz="0" w:space="0" w:color="auto"/>
          </w:divBdr>
        </w:div>
        <w:div w:id="347029334">
          <w:marLeft w:val="640"/>
          <w:marRight w:val="0"/>
          <w:marTop w:val="0"/>
          <w:marBottom w:val="0"/>
          <w:divBdr>
            <w:top w:val="none" w:sz="0" w:space="0" w:color="auto"/>
            <w:left w:val="none" w:sz="0" w:space="0" w:color="auto"/>
            <w:bottom w:val="none" w:sz="0" w:space="0" w:color="auto"/>
            <w:right w:val="none" w:sz="0" w:space="0" w:color="auto"/>
          </w:divBdr>
        </w:div>
        <w:div w:id="1687095113">
          <w:marLeft w:val="640"/>
          <w:marRight w:val="0"/>
          <w:marTop w:val="0"/>
          <w:marBottom w:val="0"/>
          <w:divBdr>
            <w:top w:val="none" w:sz="0" w:space="0" w:color="auto"/>
            <w:left w:val="none" w:sz="0" w:space="0" w:color="auto"/>
            <w:bottom w:val="none" w:sz="0" w:space="0" w:color="auto"/>
            <w:right w:val="none" w:sz="0" w:space="0" w:color="auto"/>
          </w:divBdr>
        </w:div>
        <w:div w:id="155609457">
          <w:marLeft w:val="640"/>
          <w:marRight w:val="0"/>
          <w:marTop w:val="0"/>
          <w:marBottom w:val="0"/>
          <w:divBdr>
            <w:top w:val="none" w:sz="0" w:space="0" w:color="auto"/>
            <w:left w:val="none" w:sz="0" w:space="0" w:color="auto"/>
            <w:bottom w:val="none" w:sz="0" w:space="0" w:color="auto"/>
            <w:right w:val="none" w:sz="0" w:space="0" w:color="auto"/>
          </w:divBdr>
        </w:div>
        <w:div w:id="782378681">
          <w:marLeft w:val="640"/>
          <w:marRight w:val="0"/>
          <w:marTop w:val="0"/>
          <w:marBottom w:val="0"/>
          <w:divBdr>
            <w:top w:val="none" w:sz="0" w:space="0" w:color="auto"/>
            <w:left w:val="none" w:sz="0" w:space="0" w:color="auto"/>
            <w:bottom w:val="none" w:sz="0" w:space="0" w:color="auto"/>
            <w:right w:val="none" w:sz="0" w:space="0" w:color="auto"/>
          </w:divBdr>
        </w:div>
        <w:div w:id="214704685">
          <w:marLeft w:val="640"/>
          <w:marRight w:val="0"/>
          <w:marTop w:val="0"/>
          <w:marBottom w:val="0"/>
          <w:divBdr>
            <w:top w:val="none" w:sz="0" w:space="0" w:color="auto"/>
            <w:left w:val="none" w:sz="0" w:space="0" w:color="auto"/>
            <w:bottom w:val="none" w:sz="0" w:space="0" w:color="auto"/>
            <w:right w:val="none" w:sz="0" w:space="0" w:color="auto"/>
          </w:divBdr>
        </w:div>
        <w:div w:id="1010720578">
          <w:marLeft w:val="640"/>
          <w:marRight w:val="0"/>
          <w:marTop w:val="0"/>
          <w:marBottom w:val="0"/>
          <w:divBdr>
            <w:top w:val="none" w:sz="0" w:space="0" w:color="auto"/>
            <w:left w:val="none" w:sz="0" w:space="0" w:color="auto"/>
            <w:bottom w:val="none" w:sz="0" w:space="0" w:color="auto"/>
            <w:right w:val="none" w:sz="0" w:space="0" w:color="auto"/>
          </w:divBdr>
        </w:div>
        <w:div w:id="2039310849">
          <w:marLeft w:val="640"/>
          <w:marRight w:val="0"/>
          <w:marTop w:val="0"/>
          <w:marBottom w:val="0"/>
          <w:divBdr>
            <w:top w:val="none" w:sz="0" w:space="0" w:color="auto"/>
            <w:left w:val="none" w:sz="0" w:space="0" w:color="auto"/>
            <w:bottom w:val="none" w:sz="0" w:space="0" w:color="auto"/>
            <w:right w:val="none" w:sz="0" w:space="0" w:color="auto"/>
          </w:divBdr>
        </w:div>
        <w:div w:id="1192373863">
          <w:marLeft w:val="640"/>
          <w:marRight w:val="0"/>
          <w:marTop w:val="0"/>
          <w:marBottom w:val="0"/>
          <w:divBdr>
            <w:top w:val="none" w:sz="0" w:space="0" w:color="auto"/>
            <w:left w:val="none" w:sz="0" w:space="0" w:color="auto"/>
            <w:bottom w:val="none" w:sz="0" w:space="0" w:color="auto"/>
            <w:right w:val="none" w:sz="0" w:space="0" w:color="auto"/>
          </w:divBdr>
        </w:div>
        <w:div w:id="1306737676">
          <w:marLeft w:val="640"/>
          <w:marRight w:val="0"/>
          <w:marTop w:val="0"/>
          <w:marBottom w:val="0"/>
          <w:divBdr>
            <w:top w:val="none" w:sz="0" w:space="0" w:color="auto"/>
            <w:left w:val="none" w:sz="0" w:space="0" w:color="auto"/>
            <w:bottom w:val="none" w:sz="0" w:space="0" w:color="auto"/>
            <w:right w:val="none" w:sz="0" w:space="0" w:color="auto"/>
          </w:divBdr>
        </w:div>
        <w:div w:id="1004285995">
          <w:marLeft w:val="640"/>
          <w:marRight w:val="0"/>
          <w:marTop w:val="0"/>
          <w:marBottom w:val="0"/>
          <w:divBdr>
            <w:top w:val="none" w:sz="0" w:space="0" w:color="auto"/>
            <w:left w:val="none" w:sz="0" w:space="0" w:color="auto"/>
            <w:bottom w:val="none" w:sz="0" w:space="0" w:color="auto"/>
            <w:right w:val="none" w:sz="0" w:space="0" w:color="auto"/>
          </w:divBdr>
        </w:div>
        <w:div w:id="2063673277">
          <w:marLeft w:val="640"/>
          <w:marRight w:val="0"/>
          <w:marTop w:val="0"/>
          <w:marBottom w:val="0"/>
          <w:divBdr>
            <w:top w:val="none" w:sz="0" w:space="0" w:color="auto"/>
            <w:left w:val="none" w:sz="0" w:space="0" w:color="auto"/>
            <w:bottom w:val="none" w:sz="0" w:space="0" w:color="auto"/>
            <w:right w:val="none" w:sz="0" w:space="0" w:color="auto"/>
          </w:divBdr>
        </w:div>
        <w:div w:id="172493737">
          <w:marLeft w:val="640"/>
          <w:marRight w:val="0"/>
          <w:marTop w:val="0"/>
          <w:marBottom w:val="0"/>
          <w:divBdr>
            <w:top w:val="none" w:sz="0" w:space="0" w:color="auto"/>
            <w:left w:val="none" w:sz="0" w:space="0" w:color="auto"/>
            <w:bottom w:val="none" w:sz="0" w:space="0" w:color="auto"/>
            <w:right w:val="none" w:sz="0" w:space="0" w:color="auto"/>
          </w:divBdr>
        </w:div>
        <w:div w:id="1346590857">
          <w:marLeft w:val="640"/>
          <w:marRight w:val="0"/>
          <w:marTop w:val="0"/>
          <w:marBottom w:val="0"/>
          <w:divBdr>
            <w:top w:val="none" w:sz="0" w:space="0" w:color="auto"/>
            <w:left w:val="none" w:sz="0" w:space="0" w:color="auto"/>
            <w:bottom w:val="none" w:sz="0" w:space="0" w:color="auto"/>
            <w:right w:val="none" w:sz="0" w:space="0" w:color="auto"/>
          </w:divBdr>
        </w:div>
        <w:div w:id="252206408">
          <w:marLeft w:val="640"/>
          <w:marRight w:val="0"/>
          <w:marTop w:val="0"/>
          <w:marBottom w:val="0"/>
          <w:divBdr>
            <w:top w:val="none" w:sz="0" w:space="0" w:color="auto"/>
            <w:left w:val="none" w:sz="0" w:space="0" w:color="auto"/>
            <w:bottom w:val="none" w:sz="0" w:space="0" w:color="auto"/>
            <w:right w:val="none" w:sz="0" w:space="0" w:color="auto"/>
          </w:divBdr>
        </w:div>
        <w:div w:id="705984609">
          <w:marLeft w:val="640"/>
          <w:marRight w:val="0"/>
          <w:marTop w:val="0"/>
          <w:marBottom w:val="0"/>
          <w:divBdr>
            <w:top w:val="none" w:sz="0" w:space="0" w:color="auto"/>
            <w:left w:val="none" w:sz="0" w:space="0" w:color="auto"/>
            <w:bottom w:val="none" w:sz="0" w:space="0" w:color="auto"/>
            <w:right w:val="none" w:sz="0" w:space="0" w:color="auto"/>
          </w:divBdr>
        </w:div>
        <w:div w:id="996882531">
          <w:marLeft w:val="640"/>
          <w:marRight w:val="0"/>
          <w:marTop w:val="0"/>
          <w:marBottom w:val="0"/>
          <w:divBdr>
            <w:top w:val="none" w:sz="0" w:space="0" w:color="auto"/>
            <w:left w:val="none" w:sz="0" w:space="0" w:color="auto"/>
            <w:bottom w:val="none" w:sz="0" w:space="0" w:color="auto"/>
            <w:right w:val="none" w:sz="0" w:space="0" w:color="auto"/>
          </w:divBdr>
        </w:div>
        <w:div w:id="1112020149">
          <w:marLeft w:val="640"/>
          <w:marRight w:val="0"/>
          <w:marTop w:val="0"/>
          <w:marBottom w:val="0"/>
          <w:divBdr>
            <w:top w:val="none" w:sz="0" w:space="0" w:color="auto"/>
            <w:left w:val="none" w:sz="0" w:space="0" w:color="auto"/>
            <w:bottom w:val="none" w:sz="0" w:space="0" w:color="auto"/>
            <w:right w:val="none" w:sz="0" w:space="0" w:color="auto"/>
          </w:divBdr>
        </w:div>
        <w:div w:id="2093120414">
          <w:marLeft w:val="640"/>
          <w:marRight w:val="0"/>
          <w:marTop w:val="0"/>
          <w:marBottom w:val="0"/>
          <w:divBdr>
            <w:top w:val="none" w:sz="0" w:space="0" w:color="auto"/>
            <w:left w:val="none" w:sz="0" w:space="0" w:color="auto"/>
            <w:bottom w:val="none" w:sz="0" w:space="0" w:color="auto"/>
            <w:right w:val="none" w:sz="0" w:space="0" w:color="auto"/>
          </w:divBdr>
        </w:div>
        <w:div w:id="458842691">
          <w:marLeft w:val="640"/>
          <w:marRight w:val="0"/>
          <w:marTop w:val="0"/>
          <w:marBottom w:val="0"/>
          <w:divBdr>
            <w:top w:val="none" w:sz="0" w:space="0" w:color="auto"/>
            <w:left w:val="none" w:sz="0" w:space="0" w:color="auto"/>
            <w:bottom w:val="none" w:sz="0" w:space="0" w:color="auto"/>
            <w:right w:val="none" w:sz="0" w:space="0" w:color="auto"/>
          </w:divBdr>
        </w:div>
        <w:div w:id="1508785038">
          <w:marLeft w:val="640"/>
          <w:marRight w:val="0"/>
          <w:marTop w:val="0"/>
          <w:marBottom w:val="0"/>
          <w:divBdr>
            <w:top w:val="none" w:sz="0" w:space="0" w:color="auto"/>
            <w:left w:val="none" w:sz="0" w:space="0" w:color="auto"/>
            <w:bottom w:val="none" w:sz="0" w:space="0" w:color="auto"/>
            <w:right w:val="none" w:sz="0" w:space="0" w:color="auto"/>
          </w:divBdr>
        </w:div>
        <w:div w:id="1587768066">
          <w:marLeft w:val="640"/>
          <w:marRight w:val="0"/>
          <w:marTop w:val="0"/>
          <w:marBottom w:val="0"/>
          <w:divBdr>
            <w:top w:val="none" w:sz="0" w:space="0" w:color="auto"/>
            <w:left w:val="none" w:sz="0" w:space="0" w:color="auto"/>
            <w:bottom w:val="none" w:sz="0" w:space="0" w:color="auto"/>
            <w:right w:val="none" w:sz="0" w:space="0" w:color="auto"/>
          </w:divBdr>
        </w:div>
        <w:div w:id="1279213689">
          <w:marLeft w:val="640"/>
          <w:marRight w:val="0"/>
          <w:marTop w:val="0"/>
          <w:marBottom w:val="0"/>
          <w:divBdr>
            <w:top w:val="none" w:sz="0" w:space="0" w:color="auto"/>
            <w:left w:val="none" w:sz="0" w:space="0" w:color="auto"/>
            <w:bottom w:val="none" w:sz="0" w:space="0" w:color="auto"/>
            <w:right w:val="none" w:sz="0" w:space="0" w:color="auto"/>
          </w:divBdr>
        </w:div>
        <w:div w:id="105002361">
          <w:marLeft w:val="640"/>
          <w:marRight w:val="0"/>
          <w:marTop w:val="0"/>
          <w:marBottom w:val="0"/>
          <w:divBdr>
            <w:top w:val="none" w:sz="0" w:space="0" w:color="auto"/>
            <w:left w:val="none" w:sz="0" w:space="0" w:color="auto"/>
            <w:bottom w:val="none" w:sz="0" w:space="0" w:color="auto"/>
            <w:right w:val="none" w:sz="0" w:space="0" w:color="auto"/>
          </w:divBdr>
        </w:div>
        <w:div w:id="1921596879">
          <w:marLeft w:val="640"/>
          <w:marRight w:val="0"/>
          <w:marTop w:val="0"/>
          <w:marBottom w:val="0"/>
          <w:divBdr>
            <w:top w:val="none" w:sz="0" w:space="0" w:color="auto"/>
            <w:left w:val="none" w:sz="0" w:space="0" w:color="auto"/>
            <w:bottom w:val="none" w:sz="0" w:space="0" w:color="auto"/>
            <w:right w:val="none" w:sz="0" w:space="0" w:color="auto"/>
          </w:divBdr>
        </w:div>
        <w:div w:id="1249540398">
          <w:marLeft w:val="640"/>
          <w:marRight w:val="0"/>
          <w:marTop w:val="0"/>
          <w:marBottom w:val="0"/>
          <w:divBdr>
            <w:top w:val="none" w:sz="0" w:space="0" w:color="auto"/>
            <w:left w:val="none" w:sz="0" w:space="0" w:color="auto"/>
            <w:bottom w:val="none" w:sz="0" w:space="0" w:color="auto"/>
            <w:right w:val="none" w:sz="0" w:space="0" w:color="auto"/>
          </w:divBdr>
        </w:div>
        <w:div w:id="16976447">
          <w:marLeft w:val="640"/>
          <w:marRight w:val="0"/>
          <w:marTop w:val="0"/>
          <w:marBottom w:val="0"/>
          <w:divBdr>
            <w:top w:val="none" w:sz="0" w:space="0" w:color="auto"/>
            <w:left w:val="none" w:sz="0" w:space="0" w:color="auto"/>
            <w:bottom w:val="none" w:sz="0" w:space="0" w:color="auto"/>
            <w:right w:val="none" w:sz="0" w:space="0" w:color="auto"/>
          </w:divBdr>
        </w:div>
        <w:div w:id="283125109">
          <w:marLeft w:val="640"/>
          <w:marRight w:val="0"/>
          <w:marTop w:val="0"/>
          <w:marBottom w:val="0"/>
          <w:divBdr>
            <w:top w:val="none" w:sz="0" w:space="0" w:color="auto"/>
            <w:left w:val="none" w:sz="0" w:space="0" w:color="auto"/>
            <w:bottom w:val="none" w:sz="0" w:space="0" w:color="auto"/>
            <w:right w:val="none" w:sz="0" w:space="0" w:color="auto"/>
          </w:divBdr>
        </w:div>
        <w:div w:id="403993932">
          <w:marLeft w:val="640"/>
          <w:marRight w:val="0"/>
          <w:marTop w:val="0"/>
          <w:marBottom w:val="0"/>
          <w:divBdr>
            <w:top w:val="none" w:sz="0" w:space="0" w:color="auto"/>
            <w:left w:val="none" w:sz="0" w:space="0" w:color="auto"/>
            <w:bottom w:val="none" w:sz="0" w:space="0" w:color="auto"/>
            <w:right w:val="none" w:sz="0" w:space="0" w:color="auto"/>
          </w:divBdr>
        </w:div>
        <w:div w:id="559823980">
          <w:marLeft w:val="640"/>
          <w:marRight w:val="0"/>
          <w:marTop w:val="0"/>
          <w:marBottom w:val="0"/>
          <w:divBdr>
            <w:top w:val="none" w:sz="0" w:space="0" w:color="auto"/>
            <w:left w:val="none" w:sz="0" w:space="0" w:color="auto"/>
            <w:bottom w:val="none" w:sz="0" w:space="0" w:color="auto"/>
            <w:right w:val="none" w:sz="0" w:space="0" w:color="auto"/>
          </w:divBdr>
        </w:div>
        <w:div w:id="564996944">
          <w:marLeft w:val="640"/>
          <w:marRight w:val="0"/>
          <w:marTop w:val="0"/>
          <w:marBottom w:val="0"/>
          <w:divBdr>
            <w:top w:val="none" w:sz="0" w:space="0" w:color="auto"/>
            <w:left w:val="none" w:sz="0" w:space="0" w:color="auto"/>
            <w:bottom w:val="none" w:sz="0" w:space="0" w:color="auto"/>
            <w:right w:val="none" w:sz="0" w:space="0" w:color="auto"/>
          </w:divBdr>
        </w:div>
        <w:div w:id="768426830">
          <w:marLeft w:val="640"/>
          <w:marRight w:val="0"/>
          <w:marTop w:val="0"/>
          <w:marBottom w:val="0"/>
          <w:divBdr>
            <w:top w:val="none" w:sz="0" w:space="0" w:color="auto"/>
            <w:left w:val="none" w:sz="0" w:space="0" w:color="auto"/>
            <w:bottom w:val="none" w:sz="0" w:space="0" w:color="auto"/>
            <w:right w:val="none" w:sz="0" w:space="0" w:color="auto"/>
          </w:divBdr>
        </w:div>
        <w:div w:id="567762647">
          <w:marLeft w:val="640"/>
          <w:marRight w:val="0"/>
          <w:marTop w:val="0"/>
          <w:marBottom w:val="0"/>
          <w:divBdr>
            <w:top w:val="none" w:sz="0" w:space="0" w:color="auto"/>
            <w:left w:val="none" w:sz="0" w:space="0" w:color="auto"/>
            <w:bottom w:val="none" w:sz="0" w:space="0" w:color="auto"/>
            <w:right w:val="none" w:sz="0" w:space="0" w:color="auto"/>
          </w:divBdr>
        </w:div>
        <w:div w:id="2011131222">
          <w:marLeft w:val="640"/>
          <w:marRight w:val="0"/>
          <w:marTop w:val="0"/>
          <w:marBottom w:val="0"/>
          <w:divBdr>
            <w:top w:val="none" w:sz="0" w:space="0" w:color="auto"/>
            <w:left w:val="none" w:sz="0" w:space="0" w:color="auto"/>
            <w:bottom w:val="none" w:sz="0" w:space="0" w:color="auto"/>
            <w:right w:val="none" w:sz="0" w:space="0" w:color="auto"/>
          </w:divBdr>
        </w:div>
        <w:div w:id="775901508">
          <w:marLeft w:val="640"/>
          <w:marRight w:val="0"/>
          <w:marTop w:val="0"/>
          <w:marBottom w:val="0"/>
          <w:divBdr>
            <w:top w:val="none" w:sz="0" w:space="0" w:color="auto"/>
            <w:left w:val="none" w:sz="0" w:space="0" w:color="auto"/>
            <w:bottom w:val="none" w:sz="0" w:space="0" w:color="auto"/>
            <w:right w:val="none" w:sz="0" w:space="0" w:color="auto"/>
          </w:divBdr>
        </w:div>
        <w:div w:id="775247540">
          <w:marLeft w:val="640"/>
          <w:marRight w:val="0"/>
          <w:marTop w:val="0"/>
          <w:marBottom w:val="0"/>
          <w:divBdr>
            <w:top w:val="none" w:sz="0" w:space="0" w:color="auto"/>
            <w:left w:val="none" w:sz="0" w:space="0" w:color="auto"/>
            <w:bottom w:val="none" w:sz="0" w:space="0" w:color="auto"/>
            <w:right w:val="none" w:sz="0" w:space="0" w:color="auto"/>
          </w:divBdr>
        </w:div>
        <w:div w:id="1227030701">
          <w:marLeft w:val="640"/>
          <w:marRight w:val="0"/>
          <w:marTop w:val="0"/>
          <w:marBottom w:val="0"/>
          <w:divBdr>
            <w:top w:val="none" w:sz="0" w:space="0" w:color="auto"/>
            <w:left w:val="none" w:sz="0" w:space="0" w:color="auto"/>
            <w:bottom w:val="none" w:sz="0" w:space="0" w:color="auto"/>
            <w:right w:val="none" w:sz="0" w:space="0" w:color="auto"/>
          </w:divBdr>
        </w:div>
        <w:div w:id="1657689038">
          <w:marLeft w:val="640"/>
          <w:marRight w:val="0"/>
          <w:marTop w:val="0"/>
          <w:marBottom w:val="0"/>
          <w:divBdr>
            <w:top w:val="none" w:sz="0" w:space="0" w:color="auto"/>
            <w:left w:val="none" w:sz="0" w:space="0" w:color="auto"/>
            <w:bottom w:val="none" w:sz="0" w:space="0" w:color="auto"/>
            <w:right w:val="none" w:sz="0" w:space="0" w:color="auto"/>
          </w:divBdr>
        </w:div>
        <w:div w:id="657072431">
          <w:marLeft w:val="640"/>
          <w:marRight w:val="0"/>
          <w:marTop w:val="0"/>
          <w:marBottom w:val="0"/>
          <w:divBdr>
            <w:top w:val="none" w:sz="0" w:space="0" w:color="auto"/>
            <w:left w:val="none" w:sz="0" w:space="0" w:color="auto"/>
            <w:bottom w:val="none" w:sz="0" w:space="0" w:color="auto"/>
            <w:right w:val="none" w:sz="0" w:space="0" w:color="auto"/>
          </w:divBdr>
        </w:div>
        <w:div w:id="733545174">
          <w:marLeft w:val="640"/>
          <w:marRight w:val="0"/>
          <w:marTop w:val="0"/>
          <w:marBottom w:val="0"/>
          <w:divBdr>
            <w:top w:val="none" w:sz="0" w:space="0" w:color="auto"/>
            <w:left w:val="none" w:sz="0" w:space="0" w:color="auto"/>
            <w:bottom w:val="none" w:sz="0" w:space="0" w:color="auto"/>
            <w:right w:val="none" w:sz="0" w:space="0" w:color="auto"/>
          </w:divBdr>
        </w:div>
        <w:div w:id="1561284572">
          <w:marLeft w:val="640"/>
          <w:marRight w:val="0"/>
          <w:marTop w:val="0"/>
          <w:marBottom w:val="0"/>
          <w:divBdr>
            <w:top w:val="none" w:sz="0" w:space="0" w:color="auto"/>
            <w:left w:val="none" w:sz="0" w:space="0" w:color="auto"/>
            <w:bottom w:val="none" w:sz="0" w:space="0" w:color="auto"/>
            <w:right w:val="none" w:sz="0" w:space="0" w:color="auto"/>
          </w:divBdr>
        </w:div>
        <w:div w:id="1365324867">
          <w:marLeft w:val="640"/>
          <w:marRight w:val="0"/>
          <w:marTop w:val="0"/>
          <w:marBottom w:val="0"/>
          <w:divBdr>
            <w:top w:val="none" w:sz="0" w:space="0" w:color="auto"/>
            <w:left w:val="none" w:sz="0" w:space="0" w:color="auto"/>
            <w:bottom w:val="none" w:sz="0" w:space="0" w:color="auto"/>
            <w:right w:val="none" w:sz="0" w:space="0" w:color="auto"/>
          </w:divBdr>
        </w:div>
        <w:div w:id="162746455">
          <w:marLeft w:val="640"/>
          <w:marRight w:val="0"/>
          <w:marTop w:val="0"/>
          <w:marBottom w:val="0"/>
          <w:divBdr>
            <w:top w:val="none" w:sz="0" w:space="0" w:color="auto"/>
            <w:left w:val="none" w:sz="0" w:space="0" w:color="auto"/>
            <w:bottom w:val="none" w:sz="0" w:space="0" w:color="auto"/>
            <w:right w:val="none" w:sz="0" w:space="0" w:color="auto"/>
          </w:divBdr>
        </w:div>
        <w:div w:id="1248730507">
          <w:marLeft w:val="640"/>
          <w:marRight w:val="0"/>
          <w:marTop w:val="0"/>
          <w:marBottom w:val="0"/>
          <w:divBdr>
            <w:top w:val="none" w:sz="0" w:space="0" w:color="auto"/>
            <w:left w:val="none" w:sz="0" w:space="0" w:color="auto"/>
            <w:bottom w:val="none" w:sz="0" w:space="0" w:color="auto"/>
            <w:right w:val="none" w:sz="0" w:space="0" w:color="auto"/>
          </w:divBdr>
        </w:div>
      </w:divsChild>
    </w:div>
    <w:div w:id="1822505048">
      <w:bodyDiv w:val="1"/>
      <w:marLeft w:val="0"/>
      <w:marRight w:val="0"/>
      <w:marTop w:val="0"/>
      <w:marBottom w:val="0"/>
      <w:divBdr>
        <w:top w:val="none" w:sz="0" w:space="0" w:color="auto"/>
        <w:left w:val="none" w:sz="0" w:space="0" w:color="auto"/>
        <w:bottom w:val="none" w:sz="0" w:space="0" w:color="auto"/>
        <w:right w:val="none" w:sz="0" w:space="0" w:color="auto"/>
      </w:divBdr>
      <w:divsChild>
        <w:div w:id="416825321">
          <w:marLeft w:val="640"/>
          <w:marRight w:val="0"/>
          <w:marTop w:val="0"/>
          <w:marBottom w:val="0"/>
          <w:divBdr>
            <w:top w:val="none" w:sz="0" w:space="0" w:color="auto"/>
            <w:left w:val="none" w:sz="0" w:space="0" w:color="auto"/>
            <w:bottom w:val="none" w:sz="0" w:space="0" w:color="auto"/>
            <w:right w:val="none" w:sz="0" w:space="0" w:color="auto"/>
          </w:divBdr>
        </w:div>
        <w:div w:id="1441292934">
          <w:marLeft w:val="640"/>
          <w:marRight w:val="0"/>
          <w:marTop w:val="0"/>
          <w:marBottom w:val="0"/>
          <w:divBdr>
            <w:top w:val="none" w:sz="0" w:space="0" w:color="auto"/>
            <w:left w:val="none" w:sz="0" w:space="0" w:color="auto"/>
            <w:bottom w:val="none" w:sz="0" w:space="0" w:color="auto"/>
            <w:right w:val="none" w:sz="0" w:space="0" w:color="auto"/>
          </w:divBdr>
        </w:div>
        <w:div w:id="1711225463">
          <w:marLeft w:val="640"/>
          <w:marRight w:val="0"/>
          <w:marTop w:val="0"/>
          <w:marBottom w:val="0"/>
          <w:divBdr>
            <w:top w:val="none" w:sz="0" w:space="0" w:color="auto"/>
            <w:left w:val="none" w:sz="0" w:space="0" w:color="auto"/>
            <w:bottom w:val="none" w:sz="0" w:space="0" w:color="auto"/>
            <w:right w:val="none" w:sz="0" w:space="0" w:color="auto"/>
          </w:divBdr>
        </w:div>
        <w:div w:id="151720546">
          <w:marLeft w:val="640"/>
          <w:marRight w:val="0"/>
          <w:marTop w:val="0"/>
          <w:marBottom w:val="0"/>
          <w:divBdr>
            <w:top w:val="none" w:sz="0" w:space="0" w:color="auto"/>
            <w:left w:val="none" w:sz="0" w:space="0" w:color="auto"/>
            <w:bottom w:val="none" w:sz="0" w:space="0" w:color="auto"/>
            <w:right w:val="none" w:sz="0" w:space="0" w:color="auto"/>
          </w:divBdr>
        </w:div>
        <w:div w:id="1088771289">
          <w:marLeft w:val="640"/>
          <w:marRight w:val="0"/>
          <w:marTop w:val="0"/>
          <w:marBottom w:val="0"/>
          <w:divBdr>
            <w:top w:val="none" w:sz="0" w:space="0" w:color="auto"/>
            <w:left w:val="none" w:sz="0" w:space="0" w:color="auto"/>
            <w:bottom w:val="none" w:sz="0" w:space="0" w:color="auto"/>
            <w:right w:val="none" w:sz="0" w:space="0" w:color="auto"/>
          </w:divBdr>
        </w:div>
        <w:div w:id="438137417">
          <w:marLeft w:val="640"/>
          <w:marRight w:val="0"/>
          <w:marTop w:val="0"/>
          <w:marBottom w:val="0"/>
          <w:divBdr>
            <w:top w:val="none" w:sz="0" w:space="0" w:color="auto"/>
            <w:left w:val="none" w:sz="0" w:space="0" w:color="auto"/>
            <w:bottom w:val="none" w:sz="0" w:space="0" w:color="auto"/>
            <w:right w:val="none" w:sz="0" w:space="0" w:color="auto"/>
          </w:divBdr>
        </w:div>
        <w:div w:id="70082658">
          <w:marLeft w:val="640"/>
          <w:marRight w:val="0"/>
          <w:marTop w:val="0"/>
          <w:marBottom w:val="0"/>
          <w:divBdr>
            <w:top w:val="none" w:sz="0" w:space="0" w:color="auto"/>
            <w:left w:val="none" w:sz="0" w:space="0" w:color="auto"/>
            <w:bottom w:val="none" w:sz="0" w:space="0" w:color="auto"/>
            <w:right w:val="none" w:sz="0" w:space="0" w:color="auto"/>
          </w:divBdr>
        </w:div>
        <w:div w:id="1125655731">
          <w:marLeft w:val="640"/>
          <w:marRight w:val="0"/>
          <w:marTop w:val="0"/>
          <w:marBottom w:val="0"/>
          <w:divBdr>
            <w:top w:val="none" w:sz="0" w:space="0" w:color="auto"/>
            <w:left w:val="none" w:sz="0" w:space="0" w:color="auto"/>
            <w:bottom w:val="none" w:sz="0" w:space="0" w:color="auto"/>
            <w:right w:val="none" w:sz="0" w:space="0" w:color="auto"/>
          </w:divBdr>
        </w:div>
        <w:div w:id="46806089">
          <w:marLeft w:val="640"/>
          <w:marRight w:val="0"/>
          <w:marTop w:val="0"/>
          <w:marBottom w:val="0"/>
          <w:divBdr>
            <w:top w:val="none" w:sz="0" w:space="0" w:color="auto"/>
            <w:left w:val="none" w:sz="0" w:space="0" w:color="auto"/>
            <w:bottom w:val="none" w:sz="0" w:space="0" w:color="auto"/>
            <w:right w:val="none" w:sz="0" w:space="0" w:color="auto"/>
          </w:divBdr>
        </w:div>
        <w:div w:id="1996376142">
          <w:marLeft w:val="640"/>
          <w:marRight w:val="0"/>
          <w:marTop w:val="0"/>
          <w:marBottom w:val="0"/>
          <w:divBdr>
            <w:top w:val="none" w:sz="0" w:space="0" w:color="auto"/>
            <w:left w:val="none" w:sz="0" w:space="0" w:color="auto"/>
            <w:bottom w:val="none" w:sz="0" w:space="0" w:color="auto"/>
            <w:right w:val="none" w:sz="0" w:space="0" w:color="auto"/>
          </w:divBdr>
        </w:div>
        <w:div w:id="2002155057">
          <w:marLeft w:val="640"/>
          <w:marRight w:val="0"/>
          <w:marTop w:val="0"/>
          <w:marBottom w:val="0"/>
          <w:divBdr>
            <w:top w:val="none" w:sz="0" w:space="0" w:color="auto"/>
            <w:left w:val="none" w:sz="0" w:space="0" w:color="auto"/>
            <w:bottom w:val="none" w:sz="0" w:space="0" w:color="auto"/>
            <w:right w:val="none" w:sz="0" w:space="0" w:color="auto"/>
          </w:divBdr>
        </w:div>
        <w:div w:id="1608535537">
          <w:marLeft w:val="640"/>
          <w:marRight w:val="0"/>
          <w:marTop w:val="0"/>
          <w:marBottom w:val="0"/>
          <w:divBdr>
            <w:top w:val="none" w:sz="0" w:space="0" w:color="auto"/>
            <w:left w:val="none" w:sz="0" w:space="0" w:color="auto"/>
            <w:bottom w:val="none" w:sz="0" w:space="0" w:color="auto"/>
            <w:right w:val="none" w:sz="0" w:space="0" w:color="auto"/>
          </w:divBdr>
        </w:div>
        <w:div w:id="872226891">
          <w:marLeft w:val="640"/>
          <w:marRight w:val="0"/>
          <w:marTop w:val="0"/>
          <w:marBottom w:val="0"/>
          <w:divBdr>
            <w:top w:val="none" w:sz="0" w:space="0" w:color="auto"/>
            <w:left w:val="none" w:sz="0" w:space="0" w:color="auto"/>
            <w:bottom w:val="none" w:sz="0" w:space="0" w:color="auto"/>
            <w:right w:val="none" w:sz="0" w:space="0" w:color="auto"/>
          </w:divBdr>
        </w:div>
        <w:div w:id="25182009">
          <w:marLeft w:val="640"/>
          <w:marRight w:val="0"/>
          <w:marTop w:val="0"/>
          <w:marBottom w:val="0"/>
          <w:divBdr>
            <w:top w:val="none" w:sz="0" w:space="0" w:color="auto"/>
            <w:left w:val="none" w:sz="0" w:space="0" w:color="auto"/>
            <w:bottom w:val="none" w:sz="0" w:space="0" w:color="auto"/>
            <w:right w:val="none" w:sz="0" w:space="0" w:color="auto"/>
          </w:divBdr>
        </w:div>
        <w:div w:id="103768385">
          <w:marLeft w:val="640"/>
          <w:marRight w:val="0"/>
          <w:marTop w:val="0"/>
          <w:marBottom w:val="0"/>
          <w:divBdr>
            <w:top w:val="none" w:sz="0" w:space="0" w:color="auto"/>
            <w:left w:val="none" w:sz="0" w:space="0" w:color="auto"/>
            <w:bottom w:val="none" w:sz="0" w:space="0" w:color="auto"/>
            <w:right w:val="none" w:sz="0" w:space="0" w:color="auto"/>
          </w:divBdr>
        </w:div>
        <w:div w:id="442504342">
          <w:marLeft w:val="640"/>
          <w:marRight w:val="0"/>
          <w:marTop w:val="0"/>
          <w:marBottom w:val="0"/>
          <w:divBdr>
            <w:top w:val="none" w:sz="0" w:space="0" w:color="auto"/>
            <w:left w:val="none" w:sz="0" w:space="0" w:color="auto"/>
            <w:bottom w:val="none" w:sz="0" w:space="0" w:color="auto"/>
            <w:right w:val="none" w:sz="0" w:space="0" w:color="auto"/>
          </w:divBdr>
        </w:div>
        <w:div w:id="963732520">
          <w:marLeft w:val="640"/>
          <w:marRight w:val="0"/>
          <w:marTop w:val="0"/>
          <w:marBottom w:val="0"/>
          <w:divBdr>
            <w:top w:val="none" w:sz="0" w:space="0" w:color="auto"/>
            <w:left w:val="none" w:sz="0" w:space="0" w:color="auto"/>
            <w:bottom w:val="none" w:sz="0" w:space="0" w:color="auto"/>
            <w:right w:val="none" w:sz="0" w:space="0" w:color="auto"/>
          </w:divBdr>
        </w:div>
        <w:div w:id="125514418">
          <w:marLeft w:val="640"/>
          <w:marRight w:val="0"/>
          <w:marTop w:val="0"/>
          <w:marBottom w:val="0"/>
          <w:divBdr>
            <w:top w:val="none" w:sz="0" w:space="0" w:color="auto"/>
            <w:left w:val="none" w:sz="0" w:space="0" w:color="auto"/>
            <w:bottom w:val="none" w:sz="0" w:space="0" w:color="auto"/>
            <w:right w:val="none" w:sz="0" w:space="0" w:color="auto"/>
          </w:divBdr>
        </w:div>
        <w:div w:id="2014532012">
          <w:marLeft w:val="640"/>
          <w:marRight w:val="0"/>
          <w:marTop w:val="0"/>
          <w:marBottom w:val="0"/>
          <w:divBdr>
            <w:top w:val="none" w:sz="0" w:space="0" w:color="auto"/>
            <w:left w:val="none" w:sz="0" w:space="0" w:color="auto"/>
            <w:bottom w:val="none" w:sz="0" w:space="0" w:color="auto"/>
            <w:right w:val="none" w:sz="0" w:space="0" w:color="auto"/>
          </w:divBdr>
        </w:div>
        <w:div w:id="1675188396">
          <w:marLeft w:val="640"/>
          <w:marRight w:val="0"/>
          <w:marTop w:val="0"/>
          <w:marBottom w:val="0"/>
          <w:divBdr>
            <w:top w:val="none" w:sz="0" w:space="0" w:color="auto"/>
            <w:left w:val="none" w:sz="0" w:space="0" w:color="auto"/>
            <w:bottom w:val="none" w:sz="0" w:space="0" w:color="auto"/>
            <w:right w:val="none" w:sz="0" w:space="0" w:color="auto"/>
          </w:divBdr>
        </w:div>
        <w:div w:id="1580944094">
          <w:marLeft w:val="640"/>
          <w:marRight w:val="0"/>
          <w:marTop w:val="0"/>
          <w:marBottom w:val="0"/>
          <w:divBdr>
            <w:top w:val="none" w:sz="0" w:space="0" w:color="auto"/>
            <w:left w:val="none" w:sz="0" w:space="0" w:color="auto"/>
            <w:bottom w:val="none" w:sz="0" w:space="0" w:color="auto"/>
            <w:right w:val="none" w:sz="0" w:space="0" w:color="auto"/>
          </w:divBdr>
        </w:div>
        <w:div w:id="1069882873">
          <w:marLeft w:val="640"/>
          <w:marRight w:val="0"/>
          <w:marTop w:val="0"/>
          <w:marBottom w:val="0"/>
          <w:divBdr>
            <w:top w:val="none" w:sz="0" w:space="0" w:color="auto"/>
            <w:left w:val="none" w:sz="0" w:space="0" w:color="auto"/>
            <w:bottom w:val="none" w:sz="0" w:space="0" w:color="auto"/>
            <w:right w:val="none" w:sz="0" w:space="0" w:color="auto"/>
          </w:divBdr>
        </w:div>
        <w:div w:id="1998848329">
          <w:marLeft w:val="640"/>
          <w:marRight w:val="0"/>
          <w:marTop w:val="0"/>
          <w:marBottom w:val="0"/>
          <w:divBdr>
            <w:top w:val="none" w:sz="0" w:space="0" w:color="auto"/>
            <w:left w:val="none" w:sz="0" w:space="0" w:color="auto"/>
            <w:bottom w:val="none" w:sz="0" w:space="0" w:color="auto"/>
            <w:right w:val="none" w:sz="0" w:space="0" w:color="auto"/>
          </w:divBdr>
        </w:div>
        <w:div w:id="1680737790">
          <w:marLeft w:val="640"/>
          <w:marRight w:val="0"/>
          <w:marTop w:val="0"/>
          <w:marBottom w:val="0"/>
          <w:divBdr>
            <w:top w:val="none" w:sz="0" w:space="0" w:color="auto"/>
            <w:left w:val="none" w:sz="0" w:space="0" w:color="auto"/>
            <w:bottom w:val="none" w:sz="0" w:space="0" w:color="auto"/>
            <w:right w:val="none" w:sz="0" w:space="0" w:color="auto"/>
          </w:divBdr>
        </w:div>
        <w:div w:id="2003195386">
          <w:marLeft w:val="640"/>
          <w:marRight w:val="0"/>
          <w:marTop w:val="0"/>
          <w:marBottom w:val="0"/>
          <w:divBdr>
            <w:top w:val="none" w:sz="0" w:space="0" w:color="auto"/>
            <w:left w:val="none" w:sz="0" w:space="0" w:color="auto"/>
            <w:bottom w:val="none" w:sz="0" w:space="0" w:color="auto"/>
            <w:right w:val="none" w:sz="0" w:space="0" w:color="auto"/>
          </w:divBdr>
        </w:div>
        <w:div w:id="1765803740">
          <w:marLeft w:val="640"/>
          <w:marRight w:val="0"/>
          <w:marTop w:val="0"/>
          <w:marBottom w:val="0"/>
          <w:divBdr>
            <w:top w:val="none" w:sz="0" w:space="0" w:color="auto"/>
            <w:left w:val="none" w:sz="0" w:space="0" w:color="auto"/>
            <w:bottom w:val="none" w:sz="0" w:space="0" w:color="auto"/>
            <w:right w:val="none" w:sz="0" w:space="0" w:color="auto"/>
          </w:divBdr>
        </w:div>
        <w:div w:id="671495191">
          <w:marLeft w:val="640"/>
          <w:marRight w:val="0"/>
          <w:marTop w:val="0"/>
          <w:marBottom w:val="0"/>
          <w:divBdr>
            <w:top w:val="none" w:sz="0" w:space="0" w:color="auto"/>
            <w:left w:val="none" w:sz="0" w:space="0" w:color="auto"/>
            <w:bottom w:val="none" w:sz="0" w:space="0" w:color="auto"/>
            <w:right w:val="none" w:sz="0" w:space="0" w:color="auto"/>
          </w:divBdr>
        </w:div>
        <w:div w:id="1977644781">
          <w:marLeft w:val="640"/>
          <w:marRight w:val="0"/>
          <w:marTop w:val="0"/>
          <w:marBottom w:val="0"/>
          <w:divBdr>
            <w:top w:val="none" w:sz="0" w:space="0" w:color="auto"/>
            <w:left w:val="none" w:sz="0" w:space="0" w:color="auto"/>
            <w:bottom w:val="none" w:sz="0" w:space="0" w:color="auto"/>
            <w:right w:val="none" w:sz="0" w:space="0" w:color="auto"/>
          </w:divBdr>
        </w:div>
        <w:div w:id="2110806774">
          <w:marLeft w:val="640"/>
          <w:marRight w:val="0"/>
          <w:marTop w:val="0"/>
          <w:marBottom w:val="0"/>
          <w:divBdr>
            <w:top w:val="none" w:sz="0" w:space="0" w:color="auto"/>
            <w:left w:val="none" w:sz="0" w:space="0" w:color="auto"/>
            <w:bottom w:val="none" w:sz="0" w:space="0" w:color="auto"/>
            <w:right w:val="none" w:sz="0" w:space="0" w:color="auto"/>
          </w:divBdr>
        </w:div>
        <w:div w:id="868421025">
          <w:marLeft w:val="640"/>
          <w:marRight w:val="0"/>
          <w:marTop w:val="0"/>
          <w:marBottom w:val="0"/>
          <w:divBdr>
            <w:top w:val="none" w:sz="0" w:space="0" w:color="auto"/>
            <w:left w:val="none" w:sz="0" w:space="0" w:color="auto"/>
            <w:bottom w:val="none" w:sz="0" w:space="0" w:color="auto"/>
            <w:right w:val="none" w:sz="0" w:space="0" w:color="auto"/>
          </w:divBdr>
        </w:div>
        <w:div w:id="1793791566">
          <w:marLeft w:val="640"/>
          <w:marRight w:val="0"/>
          <w:marTop w:val="0"/>
          <w:marBottom w:val="0"/>
          <w:divBdr>
            <w:top w:val="none" w:sz="0" w:space="0" w:color="auto"/>
            <w:left w:val="none" w:sz="0" w:space="0" w:color="auto"/>
            <w:bottom w:val="none" w:sz="0" w:space="0" w:color="auto"/>
            <w:right w:val="none" w:sz="0" w:space="0" w:color="auto"/>
          </w:divBdr>
        </w:div>
        <w:div w:id="925653741">
          <w:marLeft w:val="640"/>
          <w:marRight w:val="0"/>
          <w:marTop w:val="0"/>
          <w:marBottom w:val="0"/>
          <w:divBdr>
            <w:top w:val="none" w:sz="0" w:space="0" w:color="auto"/>
            <w:left w:val="none" w:sz="0" w:space="0" w:color="auto"/>
            <w:bottom w:val="none" w:sz="0" w:space="0" w:color="auto"/>
            <w:right w:val="none" w:sz="0" w:space="0" w:color="auto"/>
          </w:divBdr>
        </w:div>
        <w:div w:id="1624842791">
          <w:marLeft w:val="640"/>
          <w:marRight w:val="0"/>
          <w:marTop w:val="0"/>
          <w:marBottom w:val="0"/>
          <w:divBdr>
            <w:top w:val="none" w:sz="0" w:space="0" w:color="auto"/>
            <w:left w:val="none" w:sz="0" w:space="0" w:color="auto"/>
            <w:bottom w:val="none" w:sz="0" w:space="0" w:color="auto"/>
            <w:right w:val="none" w:sz="0" w:space="0" w:color="auto"/>
          </w:divBdr>
        </w:div>
        <w:div w:id="1003243244">
          <w:marLeft w:val="640"/>
          <w:marRight w:val="0"/>
          <w:marTop w:val="0"/>
          <w:marBottom w:val="0"/>
          <w:divBdr>
            <w:top w:val="none" w:sz="0" w:space="0" w:color="auto"/>
            <w:left w:val="none" w:sz="0" w:space="0" w:color="auto"/>
            <w:bottom w:val="none" w:sz="0" w:space="0" w:color="auto"/>
            <w:right w:val="none" w:sz="0" w:space="0" w:color="auto"/>
          </w:divBdr>
        </w:div>
        <w:div w:id="1485050126">
          <w:marLeft w:val="640"/>
          <w:marRight w:val="0"/>
          <w:marTop w:val="0"/>
          <w:marBottom w:val="0"/>
          <w:divBdr>
            <w:top w:val="none" w:sz="0" w:space="0" w:color="auto"/>
            <w:left w:val="none" w:sz="0" w:space="0" w:color="auto"/>
            <w:bottom w:val="none" w:sz="0" w:space="0" w:color="auto"/>
            <w:right w:val="none" w:sz="0" w:space="0" w:color="auto"/>
          </w:divBdr>
        </w:div>
        <w:div w:id="1624461206">
          <w:marLeft w:val="640"/>
          <w:marRight w:val="0"/>
          <w:marTop w:val="0"/>
          <w:marBottom w:val="0"/>
          <w:divBdr>
            <w:top w:val="none" w:sz="0" w:space="0" w:color="auto"/>
            <w:left w:val="none" w:sz="0" w:space="0" w:color="auto"/>
            <w:bottom w:val="none" w:sz="0" w:space="0" w:color="auto"/>
            <w:right w:val="none" w:sz="0" w:space="0" w:color="auto"/>
          </w:divBdr>
        </w:div>
        <w:div w:id="1067917776">
          <w:marLeft w:val="640"/>
          <w:marRight w:val="0"/>
          <w:marTop w:val="0"/>
          <w:marBottom w:val="0"/>
          <w:divBdr>
            <w:top w:val="none" w:sz="0" w:space="0" w:color="auto"/>
            <w:left w:val="none" w:sz="0" w:space="0" w:color="auto"/>
            <w:bottom w:val="none" w:sz="0" w:space="0" w:color="auto"/>
            <w:right w:val="none" w:sz="0" w:space="0" w:color="auto"/>
          </w:divBdr>
        </w:div>
        <w:div w:id="1082340068">
          <w:marLeft w:val="640"/>
          <w:marRight w:val="0"/>
          <w:marTop w:val="0"/>
          <w:marBottom w:val="0"/>
          <w:divBdr>
            <w:top w:val="none" w:sz="0" w:space="0" w:color="auto"/>
            <w:left w:val="none" w:sz="0" w:space="0" w:color="auto"/>
            <w:bottom w:val="none" w:sz="0" w:space="0" w:color="auto"/>
            <w:right w:val="none" w:sz="0" w:space="0" w:color="auto"/>
          </w:divBdr>
        </w:div>
        <w:div w:id="1627543047">
          <w:marLeft w:val="640"/>
          <w:marRight w:val="0"/>
          <w:marTop w:val="0"/>
          <w:marBottom w:val="0"/>
          <w:divBdr>
            <w:top w:val="none" w:sz="0" w:space="0" w:color="auto"/>
            <w:left w:val="none" w:sz="0" w:space="0" w:color="auto"/>
            <w:bottom w:val="none" w:sz="0" w:space="0" w:color="auto"/>
            <w:right w:val="none" w:sz="0" w:space="0" w:color="auto"/>
          </w:divBdr>
        </w:div>
        <w:div w:id="1711613695">
          <w:marLeft w:val="640"/>
          <w:marRight w:val="0"/>
          <w:marTop w:val="0"/>
          <w:marBottom w:val="0"/>
          <w:divBdr>
            <w:top w:val="none" w:sz="0" w:space="0" w:color="auto"/>
            <w:left w:val="none" w:sz="0" w:space="0" w:color="auto"/>
            <w:bottom w:val="none" w:sz="0" w:space="0" w:color="auto"/>
            <w:right w:val="none" w:sz="0" w:space="0" w:color="auto"/>
          </w:divBdr>
        </w:div>
        <w:div w:id="650133663">
          <w:marLeft w:val="640"/>
          <w:marRight w:val="0"/>
          <w:marTop w:val="0"/>
          <w:marBottom w:val="0"/>
          <w:divBdr>
            <w:top w:val="none" w:sz="0" w:space="0" w:color="auto"/>
            <w:left w:val="none" w:sz="0" w:space="0" w:color="auto"/>
            <w:bottom w:val="none" w:sz="0" w:space="0" w:color="auto"/>
            <w:right w:val="none" w:sz="0" w:space="0" w:color="auto"/>
          </w:divBdr>
        </w:div>
        <w:div w:id="1082408418">
          <w:marLeft w:val="640"/>
          <w:marRight w:val="0"/>
          <w:marTop w:val="0"/>
          <w:marBottom w:val="0"/>
          <w:divBdr>
            <w:top w:val="none" w:sz="0" w:space="0" w:color="auto"/>
            <w:left w:val="none" w:sz="0" w:space="0" w:color="auto"/>
            <w:bottom w:val="none" w:sz="0" w:space="0" w:color="auto"/>
            <w:right w:val="none" w:sz="0" w:space="0" w:color="auto"/>
          </w:divBdr>
        </w:div>
        <w:div w:id="697042848">
          <w:marLeft w:val="640"/>
          <w:marRight w:val="0"/>
          <w:marTop w:val="0"/>
          <w:marBottom w:val="0"/>
          <w:divBdr>
            <w:top w:val="none" w:sz="0" w:space="0" w:color="auto"/>
            <w:left w:val="none" w:sz="0" w:space="0" w:color="auto"/>
            <w:bottom w:val="none" w:sz="0" w:space="0" w:color="auto"/>
            <w:right w:val="none" w:sz="0" w:space="0" w:color="auto"/>
          </w:divBdr>
        </w:div>
        <w:div w:id="206262718">
          <w:marLeft w:val="640"/>
          <w:marRight w:val="0"/>
          <w:marTop w:val="0"/>
          <w:marBottom w:val="0"/>
          <w:divBdr>
            <w:top w:val="none" w:sz="0" w:space="0" w:color="auto"/>
            <w:left w:val="none" w:sz="0" w:space="0" w:color="auto"/>
            <w:bottom w:val="none" w:sz="0" w:space="0" w:color="auto"/>
            <w:right w:val="none" w:sz="0" w:space="0" w:color="auto"/>
          </w:divBdr>
        </w:div>
        <w:div w:id="85083431">
          <w:marLeft w:val="640"/>
          <w:marRight w:val="0"/>
          <w:marTop w:val="0"/>
          <w:marBottom w:val="0"/>
          <w:divBdr>
            <w:top w:val="none" w:sz="0" w:space="0" w:color="auto"/>
            <w:left w:val="none" w:sz="0" w:space="0" w:color="auto"/>
            <w:bottom w:val="none" w:sz="0" w:space="0" w:color="auto"/>
            <w:right w:val="none" w:sz="0" w:space="0" w:color="auto"/>
          </w:divBdr>
        </w:div>
        <w:div w:id="350496049">
          <w:marLeft w:val="640"/>
          <w:marRight w:val="0"/>
          <w:marTop w:val="0"/>
          <w:marBottom w:val="0"/>
          <w:divBdr>
            <w:top w:val="none" w:sz="0" w:space="0" w:color="auto"/>
            <w:left w:val="none" w:sz="0" w:space="0" w:color="auto"/>
            <w:bottom w:val="none" w:sz="0" w:space="0" w:color="auto"/>
            <w:right w:val="none" w:sz="0" w:space="0" w:color="auto"/>
          </w:divBdr>
        </w:div>
        <w:div w:id="1569654332">
          <w:marLeft w:val="640"/>
          <w:marRight w:val="0"/>
          <w:marTop w:val="0"/>
          <w:marBottom w:val="0"/>
          <w:divBdr>
            <w:top w:val="none" w:sz="0" w:space="0" w:color="auto"/>
            <w:left w:val="none" w:sz="0" w:space="0" w:color="auto"/>
            <w:bottom w:val="none" w:sz="0" w:space="0" w:color="auto"/>
            <w:right w:val="none" w:sz="0" w:space="0" w:color="auto"/>
          </w:divBdr>
        </w:div>
        <w:div w:id="925573608">
          <w:marLeft w:val="640"/>
          <w:marRight w:val="0"/>
          <w:marTop w:val="0"/>
          <w:marBottom w:val="0"/>
          <w:divBdr>
            <w:top w:val="none" w:sz="0" w:space="0" w:color="auto"/>
            <w:left w:val="none" w:sz="0" w:space="0" w:color="auto"/>
            <w:bottom w:val="none" w:sz="0" w:space="0" w:color="auto"/>
            <w:right w:val="none" w:sz="0" w:space="0" w:color="auto"/>
          </w:divBdr>
        </w:div>
        <w:div w:id="1599093386">
          <w:marLeft w:val="640"/>
          <w:marRight w:val="0"/>
          <w:marTop w:val="0"/>
          <w:marBottom w:val="0"/>
          <w:divBdr>
            <w:top w:val="none" w:sz="0" w:space="0" w:color="auto"/>
            <w:left w:val="none" w:sz="0" w:space="0" w:color="auto"/>
            <w:bottom w:val="none" w:sz="0" w:space="0" w:color="auto"/>
            <w:right w:val="none" w:sz="0" w:space="0" w:color="auto"/>
          </w:divBdr>
        </w:div>
        <w:div w:id="1217425909">
          <w:marLeft w:val="640"/>
          <w:marRight w:val="0"/>
          <w:marTop w:val="0"/>
          <w:marBottom w:val="0"/>
          <w:divBdr>
            <w:top w:val="none" w:sz="0" w:space="0" w:color="auto"/>
            <w:left w:val="none" w:sz="0" w:space="0" w:color="auto"/>
            <w:bottom w:val="none" w:sz="0" w:space="0" w:color="auto"/>
            <w:right w:val="none" w:sz="0" w:space="0" w:color="auto"/>
          </w:divBdr>
        </w:div>
        <w:div w:id="1746607867">
          <w:marLeft w:val="640"/>
          <w:marRight w:val="0"/>
          <w:marTop w:val="0"/>
          <w:marBottom w:val="0"/>
          <w:divBdr>
            <w:top w:val="none" w:sz="0" w:space="0" w:color="auto"/>
            <w:left w:val="none" w:sz="0" w:space="0" w:color="auto"/>
            <w:bottom w:val="none" w:sz="0" w:space="0" w:color="auto"/>
            <w:right w:val="none" w:sz="0" w:space="0" w:color="auto"/>
          </w:divBdr>
        </w:div>
        <w:div w:id="550314491">
          <w:marLeft w:val="640"/>
          <w:marRight w:val="0"/>
          <w:marTop w:val="0"/>
          <w:marBottom w:val="0"/>
          <w:divBdr>
            <w:top w:val="none" w:sz="0" w:space="0" w:color="auto"/>
            <w:left w:val="none" w:sz="0" w:space="0" w:color="auto"/>
            <w:bottom w:val="none" w:sz="0" w:space="0" w:color="auto"/>
            <w:right w:val="none" w:sz="0" w:space="0" w:color="auto"/>
          </w:divBdr>
        </w:div>
        <w:div w:id="519121962">
          <w:marLeft w:val="640"/>
          <w:marRight w:val="0"/>
          <w:marTop w:val="0"/>
          <w:marBottom w:val="0"/>
          <w:divBdr>
            <w:top w:val="none" w:sz="0" w:space="0" w:color="auto"/>
            <w:left w:val="none" w:sz="0" w:space="0" w:color="auto"/>
            <w:bottom w:val="none" w:sz="0" w:space="0" w:color="auto"/>
            <w:right w:val="none" w:sz="0" w:space="0" w:color="auto"/>
          </w:divBdr>
        </w:div>
        <w:div w:id="1574000858">
          <w:marLeft w:val="640"/>
          <w:marRight w:val="0"/>
          <w:marTop w:val="0"/>
          <w:marBottom w:val="0"/>
          <w:divBdr>
            <w:top w:val="none" w:sz="0" w:space="0" w:color="auto"/>
            <w:left w:val="none" w:sz="0" w:space="0" w:color="auto"/>
            <w:bottom w:val="none" w:sz="0" w:space="0" w:color="auto"/>
            <w:right w:val="none" w:sz="0" w:space="0" w:color="auto"/>
          </w:divBdr>
        </w:div>
        <w:div w:id="1245990844">
          <w:marLeft w:val="640"/>
          <w:marRight w:val="0"/>
          <w:marTop w:val="0"/>
          <w:marBottom w:val="0"/>
          <w:divBdr>
            <w:top w:val="none" w:sz="0" w:space="0" w:color="auto"/>
            <w:left w:val="none" w:sz="0" w:space="0" w:color="auto"/>
            <w:bottom w:val="none" w:sz="0" w:space="0" w:color="auto"/>
            <w:right w:val="none" w:sz="0" w:space="0" w:color="auto"/>
          </w:divBdr>
        </w:div>
        <w:div w:id="112023414">
          <w:marLeft w:val="640"/>
          <w:marRight w:val="0"/>
          <w:marTop w:val="0"/>
          <w:marBottom w:val="0"/>
          <w:divBdr>
            <w:top w:val="none" w:sz="0" w:space="0" w:color="auto"/>
            <w:left w:val="none" w:sz="0" w:space="0" w:color="auto"/>
            <w:bottom w:val="none" w:sz="0" w:space="0" w:color="auto"/>
            <w:right w:val="none" w:sz="0" w:space="0" w:color="auto"/>
          </w:divBdr>
        </w:div>
        <w:div w:id="1523591957">
          <w:marLeft w:val="640"/>
          <w:marRight w:val="0"/>
          <w:marTop w:val="0"/>
          <w:marBottom w:val="0"/>
          <w:divBdr>
            <w:top w:val="none" w:sz="0" w:space="0" w:color="auto"/>
            <w:left w:val="none" w:sz="0" w:space="0" w:color="auto"/>
            <w:bottom w:val="none" w:sz="0" w:space="0" w:color="auto"/>
            <w:right w:val="none" w:sz="0" w:space="0" w:color="auto"/>
          </w:divBdr>
        </w:div>
        <w:div w:id="1680544408">
          <w:marLeft w:val="640"/>
          <w:marRight w:val="0"/>
          <w:marTop w:val="0"/>
          <w:marBottom w:val="0"/>
          <w:divBdr>
            <w:top w:val="none" w:sz="0" w:space="0" w:color="auto"/>
            <w:left w:val="none" w:sz="0" w:space="0" w:color="auto"/>
            <w:bottom w:val="none" w:sz="0" w:space="0" w:color="auto"/>
            <w:right w:val="none" w:sz="0" w:space="0" w:color="auto"/>
          </w:divBdr>
        </w:div>
        <w:div w:id="1541749182">
          <w:marLeft w:val="640"/>
          <w:marRight w:val="0"/>
          <w:marTop w:val="0"/>
          <w:marBottom w:val="0"/>
          <w:divBdr>
            <w:top w:val="none" w:sz="0" w:space="0" w:color="auto"/>
            <w:left w:val="none" w:sz="0" w:space="0" w:color="auto"/>
            <w:bottom w:val="none" w:sz="0" w:space="0" w:color="auto"/>
            <w:right w:val="none" w:sz="0" w:space="0" w:color="auto"/>
          </w:divBdr>
        </w:div>
        <w:div w:id="1417901883">
          <w:marLeft w:val="640"/>
          <w:marRight w:val="0"/>
          <w:marTop w:val="0"/>
          <w:marBottom w:val="0"/>
          <w:divBdr>
            <w:top w:val="none" w:sz="0" w:space="0" w:color="auto"/>
            <w:left w:val="none" w:sz="0" w:space="0" w:color="auto"/>
            <w:bottom w:val="none" w:sz="0" w:space="0" w:color="auto"/>
            <w:right w:val="none" w:sz="0" w:space="0" w:color="auto"/>
          </w:divBdr>
        </w:div>
        <w:div w:id="967398544">
          <w:marLeft w:val="640"/>
          <w:marRight w:val="0"/>
          <w:marTop w:val="0"/>
          <w:marBottom w:val="0"/>
          <w:divBdr>
            <w:top w:val="none" w:sz="0" w:space="0" w:color="auto"/>
            <w:left w:val="none" w:sz="0" w:space="0" w:color="auto"/>
            <w:bottom w:val="none" w:sz="0" w:space="0" w:color="auto"/>
            <w:right w:val="none" w:sz="0" w:space="0" w:color="auto"/>
          </w:divBdr>
        </w:div>
        <w:div w:id="926814570">
          <w:marLeft w:val="640"/>
          <w:marRight w:val="0"/>
          <w:marTop w:val="0"/>
          <w:marBottom w:val="0"/>
          <w:divBdr>
            <w:top w:val="none" w:sz="0" w:space="0" w:color="auto"/>
            <w:left w:val="none" w:sz="0" w:space="0" w:color="auto"/>
            <w:bottom w:val="none" w:sz="0" w:space="0" w:color="auto"/>
            <w:right w:val="none" w:sz="0" w:space="0" w:color="auto"/>
          </w:divBdr>
        </w:div>
        <w:div w:id="474102238">
          <w:marLeft w:val="640"/>
          <w:marRight w:val="0"/>
          <w:marTop w:val="0"/>
          <w:marBottom w:val="0"/>
          <w:divBdr>
            <w:top w:val="none" w:sz="0" w:space="0" w:color="auto"/>
            <w:left w:val="none" w:sz="0" w:space="0" w:color="auto"/>
            <w:bottom w:val="none" w:sz="0" w:space="0" w:color="auto"/>
            <w:right w:val="none" w:sz="0" w:space="0" w:color="auto"/>
          </w:divBdr>
        </w:div>
        <w:div w:id="147206799">
          <w:marLeft w:val="640"/>
          <w:marRight w:val="0"/>
          <w:marTop w:val="0"/>
          <w:marBottom w:val="0"/>
          <w:divBdr>
            <w:top w:val="none" w:sz="0" w:space="0" w:color="auto"/>
            <w:left w:val="none" w:sz="0" w:space="0" w:color="auto"/>
            <w:bottom w:val="none" w:sz="0" w:space="0" w:color="auto"/>
            <w:right w:val="none" w:sz="0" w:space="0" w:color="auto"/>
          </w:divBdr>
        </w:div>
        <w:div w:id="559949520">
          <w:marLeft w:val="640"/>
          <w:marRight w:val="0"/>
          <w:marTop w:val="0"/>
          <w:marBottom w:val="0"/>
          <w:divBdr>
            <w:top w:val="none" w:sz="0" w:space="0" w:color="auto"/>
            <w:left w:val="none" w:sz="0" w:space="0" w:color="auto"/>
            <w:bottom w:val="none" w:sz="0" w:space="0" w:color="auto"/>
            <w:right w:val="none" w:sz="0" w:space="0" w:color="auto"/>
          </w:divBdr>
        </w:div>
        <w:div w:id="155466149">
          <w:marLeft w:val="640"/>
          <w:marRight w:val="0"/>
          <w:marTop w:val="0"/>
          <w:marBottom w:val="0"/>
          <w:divBdr>
            <w:top w:val="none" w:sz="0" w:space="0" w:color="auto"/>
            <w:left w:val="none" w:sz="0" w:space="0" w:color="auto"/>
            <w:bottom w:val="none" w:sz="0" w:space="0" w:color="auto"/>
            <w:right w:val="none" w:sz="0" w:space="0" w:color="auto"/>
          </w:divBdr>
        </w:div>
        <w:div w:id="112672949">
          <w:marLeft w:val="640"/>
          <w:marRight w:val="0"/>
          <w:marTop w:val="0"/>
          <w:marBottom w:val="0"/>
          <w:divBdr>
            <w:top w:val="none" w:sz="0" w:space="0" w:color="auto"/>
            <w:left w:val="none" w:sz="0" w:space="0" w:color="auto"/>
            <w:bottom w:val="none" w:sz="0" w:space="0" w:color="auto"/>
            <w:right w:val="none" w:sz="0" w:space="0" w:color="auto"/>
          </w:divBdr>
        </w:div>
        <w:div w:id="2121486750">
          <w:marLeft w:val="640"/>
          <w:marRight w:val="0"/>
          <w:marTop w:val="0"/>
          <w:marBottom w:val="0"/>
          <w:divBdr>
            <w:top w:val="none" w:sz="0" w:space="0" w:color="auto"/>
            <w:left w:val="none" w:sz="0" w:space="0" w:color="auto"/>
            <w:bottom w:val="none" w:sz="0" w:space="0" w:color="auto"/>
            <w:right w:val="none" w:sz="0" w:space="0" w:color="auto"/>
          </w:divBdr>
        </w:div>
        <w:div w:id="1224371956">
          <w:marLeft w:val="640"/>
          <w:marRight w:val="0"/>
          <w:marTop w:val="0"/>
          <w:marBottom w:val="0"/>
          <w:divBdr>
            <w:top w:val="none" w:sz="0" w:space="0" w:color="auto"/>
            <w:left w:val="none" w:sz="0" w:space="0" w:color="auto"/>
            <w:bottom w:val="none" w:sz="0" w:space="0" w:color="auto"/>
            <w:right w:val="none" w:sz="0" w:space="0" w:color="auto"/>
          </w:divBdr>
        </w:div>
        <w:div w:id="709452467">
          <w:marLeft w:val="640"/>
          <w:marRight w:val="0"/>
          <w:marTop w:val="0"/>
          <w:marBottom w:val="0"/>
          <w:divBdr>
            <w:top w:val="none" w:sz="0" w:space="0" w:color="auto"/>
            <w:left w:val="none" w:sz="0" w:space="0" w:color="auto"/>
            <w:bottom w:val="none" w:sz="0" w:space="0" w:color="auto"/>
            <w:right w:val="none" w:sz="0" w:space="0" w:color="auto"/>
          </w:divBdr>
        </w:div>
        <w:div w:id="439835116">
          <w:marLeft w:val="640"/>
          <w:marRight w:val="0"/>
          <w:marTop w:val="0"/>
          <w:marBottom w:val="0"/>
          <w:divBdr>
            <w:top w:val="none" w:sz="0" w:space="0" w:color="auto"/>
            <w:left w:val="none" w:sz="0" w:space="0" w:color="auto"/>
            <w:bottom w:val="none" w:sz="0" w:space="0" w:color="auto"/>
            <w:right w:val="none" w:sz="0" w:space="0" w:color="auto"/>
          </w:divBdr>
        </w:div>
        <w:div w:id="1479802999">
          <w:marLeft w:val="640"/>
          <w:marRight w:val="0"/>
          <w:marTop w:val="0"/>
          <w:marBottom w:val="0"/>
          <w:divBdr>
            <w:top w:val="none" w:sz="0" w:space="0" w:color="auto"/>
            <w:left w:val="none" w:sz="0" w:space="0" w:color="auto"/>
            <w:bottom w:val="none" w:sz="0" w:space="0" w:color="auto"/>
            <w:right w:val="none" w:sz="0" w:space="0" w:color="auto"/>
          </w:divBdr>
        </w:div>
        <w:div w:id="1693923041">
          <w:marLeft w:val="640"/>
          <w:marRight w:val="0"/>
          <w:marTop w:val="0"/>
          <w:marBottom w:val="0"/>
          <w:divBdr>
            <w:top w:val="none" w:sz="0" w:space="0" w:color="auto"/>
            <w:left w:val="none" w:sz="0" w:space="0" w:color="auto"/>
            <w:bottom w:val="none" w:sz="0" w:space="0" w:color="auto"/>
            <w:right w:val="none" w:sz="0" w:space="0" w:color="auto"/>
          </w:divBdr>
        </w:div>
        <w:div w:id="2138406654">
          <w:marLeft w:val="640"/>
          <w:marRight w:val="0"/>
          <w:marTop w:val="0"/>
          <w:marBottom w:val="0"/>
          <w:divBdr>
            <w:top w:val="none" w:sz="0" w:space="0" w:color="auto"/>
            <w:left w:val="none" w:sz="0" w:space="0" w:color="auto"/>
            <w:bottom w:val="none" w:sz="0" w:space="0" w:color="auto"/>
            <w:right w:val="none" w:sz="0" w:space="0" w:color="auto"/>
          </w:divBdr>
        </w:div>
        <w:div w:id="2037123539">
          <w:marLeft w:val="640"/>
          <w:marRight w:val="0"/>
          <w:marTop w:val="0"/>
          <w:marBottom w:val="0"/>
          <w:divBdr>
            <w:top w:val="none" w:sz="0" w:space="0" w:color="auto"/>
            <w:left w:val="none" w:sz="0" w:space="0" w:color="auto"/>
            <w:bottom w:val="none" w:sz="0" w:space="0" w:color="auto"/>
            <w:right w:val="none" w:sz="0" w:space="0" w:color="auto"/>
          </w:divBdr>
        </w:div>
        <w:div w:id="1656757863">
          <w:marLeft w:val="640"/>
          <w:marRight w:val="0"/>
          <w:marTop w:val="0"/>
          <w:marBottom w:val="0"/>
          <w:divBdr>
            <w:top w:val="none" w:sz="0" w:space="0" w:color="auto"/>
            <w:left w:val="none" w:sz="0" w:space="0" w:color="auto"/>
            <w:bottom w:val="none" w:sz="0" w:space="0" w:color="auto"/>
            <w:right w:val="none" w:sz="0" w:space="0" w:color="auto"/>
          </w:divBdr>
        </w:div>
        <w:div w:id="2037190749">
          <w:marLeft w:val="640"/>
          <w:marRight w:val="0"/>
          <w:marTop w:val="0"/>
          <w:marBottom w:val="0"/>
          <w:divBdr>
            <w:top w:val="none" w:sz="0" w:space="0" w:color="auto"/>
            <w:left w:val="none" w:sz="0" w:space="0" w:color="auto"/>
            <w:bottom w:val="none" w:sz="0" w:space="0" w:color="auto"/>
            <w:right w:val="none" w:sz="0" w:space="0" w:color="auto"/>
          </w:divBdr>
        </w:div>
        <w:div w:id="1352679318">
          <w:marLeft w:val="640"/>
          <w:marRight w:val="0"/>
          <w:marTop w:val="0"/>
          <w:marBottom w:val="0"/>
          <w:divBdr>
            <w:top w:val="none" w:sz="0" w:space="0" w:color="auto"/>
            <w:left w:val="none" w:sz="0" w:space="0" w:color="auto"/>
            <w:bottom w:val="none" w:sz="0" w:space="0" w:color="auto"/>
            <w:right w:val="none" w:sz="0" w:space="0" w:color="auto"/>
          </w:divBdr>
        </w:div>
        <w:div w:id="1814063446">
          <w:marLeft w:val="640"/>
          <w:marRight w:val="0"/>
          <w:marTop w:val="0"/>
          <w:marBottom w:val="0"/>
          <w:divBdr>
            <w:top w:val="none" w:sz="0" w:space="0" w:color="auto"/>
            <w:left w:val="none" w:sz="0" w:space="0" w:color="auto"/>
            <w:bottom w:val="none" w:sz="0" w:space="0" w:color="auto"/>
            <w:right w:val="none" w:sz="0" w:space="0" w:color="auto"/>
          </w:divBdr>
        </w:div>
        <w:div w:id="992950022">
          <w:marLeft w:val="640"/>
          <w:marRight w:val="0"/>
          <w:marTop w:val="0"/>
          <w:marBottom w:val="0"/>
          <w:divBdr>
            <w:top w:val="none" w:sz="0" w:space="0" w:color="auto"/>
            <w:left w:val="none" w:sz="0" w:space="0" w:color="auto"/>
            <w:bottom w:val="none" w:sz="0" w:space="0" w:color="auto"/>
            <w:right w:val="none" w:sz="0" w:space="0" w:color="auto"/>
          </w:divBdr>
        </w:div>
        <w:div w:id="2020112314">
          <w:marLeft w:val="640"/>
          <w:marRight w:val="0"/>
          <w:marTop w:val="0"/>
          <w:marBottom w:val="0"/>
          <w:divBdr>
            <w:top w:val="none" w:sz="0" w:space="0" w:color="auto"/>
            <w:left w:val="none" w:sz="0" w:space="0" w:color="auto"/>
            <w:bottom w:val="none" w:sz="0" w:space="0" w:color="auto"/>
            <w:right w:val="none" w:sz="0" w:space="0" w:color="auto"/>
          </w:divBdr>
        </w:div>
        <w:div w:id="901142593">
          <w:marLeft w:val="640"/>
          <w:marRight w:val="0"/>
          <w:marTop w:val="0"/>
          <w:marBottom w:val="0"/>
          <w:divBdr>
            <w:top w:val="none" w:sz="0" w:space="0" w:color="auto"/>
            <w:left w:val="none" w:sz="0" w:space="0" w:color="auto"/>
            <w:bottom w:val="none" w:sz="0" w:space="0" w:color="auto"/>
            <w:right w:val="none" w:sz="0" w:space="0" w:color="auto"/>
          </w:divBdr>
        </w:div>
        <w:div w:id="1341590483">
          <w:marLeft w:val="640"/>
          <w:marRight w:val="0"/>
          <w:marTop w:val="0"/>
          <w:marBottom w:val="0"/>
          <w:divBdr>
            <w:top w:val="none" w:sz="0" w:space="0" w:color="auto"/>
            <w:left w:val="none" w:sz="0" w:space="0" w:color="auto"/>
            <w:bottom w:val="none" w:sz="0" w:space="0" w:color="auto"/>
            <w:right w:val="none" w:sz="0" w:space="0" w:color="auto"/>
          </w:divBdr>
        </w:div>
        <w:div w:id="680813802">
          <w:marLeft w:val="640"/>
          <w:marRight w:val="0"/>
          <w:marTop w:val="0"/>
          <w:marBottom w:val="0"/>
          <w:divBdr>
            <w:top w:val="none" w:sz="0" w:space="0" w:color="auto"/>
            <w:left w:val="none" w:sz="0" w:space="0" w:color="auto"/>
            <w:bottom w:val="none" w:sz="0" w:space="0" w:color="auto"/>
            <w:right w:val="none" w:sz="0" w:space="0" w:color="auto"/>
          </w:divBdr>
        </w:div>
        <w:div w:id="2143426729">
          <w:marLeft w:val="640"/>
          <w:marRight w:val="0"/>
          <w:marTop w:val="0"/>
          <w:marBottom w:val="0"/>
          <w:divBdr>
            <w:top w:val="none" w:sz="0" w:space="0" w:color="auto"/>
            <w:left w:val="none" w:sz="0" w:space="0" w:color="auto"/>
            <w:bottom w:val="none" w:sz="0" w:space="0" w:color="auto"/>
            <w:right w:val="none" w:sz="0" w:space="0" w:color="auto"/>
          </w:divBdr>
        </w:div>
        <w:div w:id="255138139">
          <w:marLeft w:val="640"/>
          <w:marRight w:val="0"/>
          <w:marTop w:val="0"/>
          <w:marBottom w:val="0"/>
          <w:divBdr>
            <w:top w:val="none" w:sz="0" w:space="0" w:color="auto"/>
            <w:left w:val="none" w:sz="0" w:space="0" w:color="auto"/>
            <w:bottom w:val="none" w:sz="0" w:space="0" w:color="auto"/>
            <w:right w:val="none" w:sz="0" w:space="0" w:color="auto"/>
          </w:divBdr>
        </w:div>
        <w:div w:id="1482425918">
          <w:marLeft w:val="640"/>
          <w:marRight w:val="0"/>
          <w:marTop w:val="0"/>
          <w:marBottom w:val="0"/>
          <w:divBdr>
            <w:top w:val="none" w:sz="0" w:space="0" w:color="auto"/>
            <w:left w:val="none" w:sz="0" w:space="0" w:color="auto"/>
            <w:bottom w:val="none" w:sz="0" w:space="0" w:color="auto"/>
            <w:right w:val="none" w:sz="0" w:space="0" w:color="auto"/>
          </w:divBdr>
        </w:div>
        <w:div w:id="4019179">
          <w:marLeft w:val="640"/>
          <w:marRight w:val="0"/>
          <w:marTop w:val="0"/>
          <w:marBottom w:val="0"/>
          <w:divBdr>
            <w:top w:val="none" w:sz="0" w:space="0" w:color="auto"/>
            <w:left w:val="none" w:sz="0" w:space="0" w:color="auto"/>
            <w:bottom w:val="none" w:sz="0" w:space="0" w:color="auto"/>
            <w:right w:val="none" w:sz="0" w:space="0" w:color="auto"/>
          </w:divBdr>
        </w:div>
        <w:div w:id="280889353">
          <w:marLeft w:val="640"/>
          <w:marRight w:val="0"/>
          <w:marTop w:val="0"/>
          <w:marBottom w:val="0"/>
          <w:divBdr>
            <w:top w:val="none" w:sz="0" w:space="0" w:color="auto"/>
            <w:left w:val="none" w:sz="0" w:space="0" w:color="auto"/>
            <w:bottom w:val="none" w:sz="0" w:space="0" w:color="auto"/>
            <w:right w:val="none" w:sz="0" w:space="0" w:color="auto"/>
          </w:divBdr>
        </w:div>
        <w:div w:id="1458179891">
          <w:marLeft w:val="640"/>
          <w:marRight w:val="0"/>
          <w:marTop w:val="0"/>
          <w:marBottom w:val="0"/>
          <w:divBdr>
            <w:top w:val="none" w:sz="0" w:space="0" w:color="auto"/>
            <w:left w:val="none" w:sz="0" w:space="0" w:color="auto"/>
            <w:bottom w:val="none" w:sz="0" w:space="0" w:color="auto"/>
            <w:right w:val="none" w:sz="0" w:space="0" w:color="auto"/>
          </w:divBdr>
        </w:div>
        <w:div w:id="507066238">
          <w:marLeft w:val="640"/>
          <w:marRight w:val="0"/>
          <w:marTop w:val="0"/>
          <w:marBottom w:val="0"/>
          <w:divBdr>
            <w:top w:val="none" w:sz="0" w:space="0" w:color="auto"/>
            <w:left w:val="none" w:sz="0" w:space="0" w:color="auto"/>
            <w:bottom w:val="none" w:sz="0" w:space="0" w:color="auto"/>
            <w:right w:val="none" w:sz="0" w:space="0" w:color="auto"/>
          </w:divBdr>
        </w:div>
        <w:div w:id="60258283">
          <w:marLeft w:val="640"/>
          <w:marRight w:val="0"/>
          <w:marTop w:val="0"/>
          <w:marBottom w:val="0"/>
          <w:divBdr>
            <w:top w:val="none" w:sz="0" w:space="0" w:color="auto"/>
            <w:left w:val="none" w:sz="0" w:space="0" w:color="auto"/>
            <w:bottom w:val="none" w:sz="0" w:space="0" w:color="auto"/>
            <w:right w:val="none" w:sz="0" w:space="0" w:color="auto"/>
          </w:divBdr>
        </w:div>
        <w:div w:id="546798426">
          <w:marLeft w:val="640"/>
          <w:marRight w:val="0"/>
          <w:marTop w:val="0"/>
          <w:marBottom w:val="0"/>
          <w:divBdr>
            <w:top w:val="none" w:sz="0" w:space="0" w:color="auto"/>
            <w:left w:val="none" w:sz="0" w:space="0" w:color="auto"/>
            <w:bottom w:val="none" w:sz="0" w:space="0" w:color="auto"/>
            <w:right w:val="none" w:sz="0" w:space="0" w:color="auto"/>
          </w:divBdr>
        </w:div>
        <w:div w:id="1662661607">
          <w:marLeft w:val="640"/>
          <w:marRight w:val="0"/>
          <w:marTop w:val="0"/>
          <w:marBottom w:val="0"/>
          <w:divBdr>
            <w:top w:val="none" w:sz="0" w:space="0" w:color="auto"/>
            <w:left w:val="none" w:sz="0" w:space="0" w:color="auto"/>
            <w:bottom w:val="none" w:sz="0" w:space="0" w:color="auto"/>
            <w:right w:val="none" w:sz="0" w:space="0" w:color="auto"/>
          </w:divBdr>
        </w:div>
        <w:div w:id="1086534151">
          <w:marLeft w:val="640"/>
          <w:marRight w:val="0"/>
          <w:marTop w:val="0"/>
          <w:marBottom w:val="0"/>
          <w:divBdr>
            <w:top w:val="none" w:sz="0" w:space="0" w:color="auto"/>
            <w:left w:val="none" w:sz="0" w:space="0" w:color="auto"/>
            <w:bottom w:val="none" w:sz="0" w:space="0" w:color="auto"/>
            <w:right w:val="none" w:sz="0" w:space="0" w:color="auto"/>
          </w:divBdr>
        </w:div>
        <w:div w:id="1050304928">
          <w:marLeft w:val="640"/>
          <w:marRight w:val="0"/>
          <w:marTop w:val="0"/>
          <w:marBottom w:val="0"/>
          <w:divBdr>
            <w:top w:val="none" w:sz="0" w:space="0" w:color="auto"/>
            <w:left w:val="none" w:sz="0" w:space="0" w:color="auto"/>
            <w:bottom w:val="none" w:sz="0" w:space="0" w:color="auto"/>
            <w:right w:val="none" w:sz="0" w:space="0" w:color="auto"/>
          </w:divBdr>
        </w:div>
        <w:div w:id="1230115012">
          <w:marLeft w:val="640"/>
          <w:marRight w:val="0"/>
          <w:marTop w:val="0"/>
          <w:marBottom w:val="0"/>
          <w:divBdr>
            <w:top w:val="none" w:sz="0" w:space="0" w:color="auto"/>
            <w:left w:val="none" w:sz="0" w:space="0" w:color="auto"/>
            <w:bottom w:val="none" w:sz="0" w:space="0" w:color="auto"/>
            <w:right w:val="none" w:sz="0" w:space="0" w:color="auto"/>
          </w:divBdr>
        </w:div>
        <w:div w:id="1128620397">
          <w:marLeft w:val="640"/>
          <w:marRight w:val="0"/>
          <w:marTop w:val="0"/>
          <w:marBottom w:val="0"/>
          <w:divBdr>
            <w:top w:val="none" w:sz="0" w:space="0" w:color="auto"/>
            <w:left w:val="none" w:sz="0" w:space="0" w:color="auto"/>
            <w:bottom w:val="none" w:sz="0" w:space="0" w:color="auto"/>
            <w:right w:val="none" w:sz="0" w:space="0" w:color="auto"/>
          </w:divBdr>
        </w:div>
        <w:div w:id="1070733793">
          <w:marLeft w:val="640"/>
          <w:marRight w:val="0"/>
          <w:marTop w:val="0"/>
          <w:marBottom w:val="0"/>
          <w:divBdr>
            <w:top w:val="none" w:sz="0" w:space="0" w:color="auto"/>
            <w:left w:val="none" w:sz="0" w:space="0" w:color="auto"/>
            <w:bottom w:val="none" w:sz="0" w:space="0" w:color="auto"/>
            <w:right w:val="none" w:sz="0" w:space="0" w:color="auto"/>
          </w:divBdr>
        </w:div>
        <w:div w:id="1296376514">
          <w:marLeft w:val="640"/>
          <w:marRight w:val="0"/>
          <w:marTop w:val="0"/>
          <w:marBottom w:val="0"/>
          <w:divBdr>
            <w:top w:val="none" w:sz="0" w:space="0" w:color="auto"/>
            <w:left w:val="none" w:sz="0" w:space="0" w:color="auto"/>
            <w:bottom w:val="none" w:sz="0" w:space="0" w:color="auto"/>
            <w:right w:val="none" w:sz="0" w:space="0" w:color="auto"/>
          </w:divBdr>
        </w:div>
        <w:div w:id="297955480">
          <w:marLeft w:val="640"/>
          <w:marRight w:val="0"/>
          <w:marTop w:val="0"/>
          <w:marBottom w:val="0"/>
          <w:divBdr>
            <w:top w:val="none" w:sz="0" w:space="0" w:color="auto"/>
            <w:left w:val="none" w:sz="0" w:space="0" w:color="auto"/>
            <w:bottom w:val="none" w:sz="0" w:space="0" w:color="auto"/>
            <w:right w:val="none" w:sz="0" w:space="0" w:color="auto"/>
          </w:divBdr>
        </w:div>
        <w:div w:id="540290993">
          <w:marLeft w:val="640"/>
          <w:marRight w:val="0"/>
          <w:marTop w:val="0"/>
          <w:marBottom w:val="0"/>
          <w:divBdr>
            <w:top w:val="none" w:sz="0" w:space="0" w:color="auto"/>
            <w:left w:val="none" w:sz="0" w:space="0" w:color="auto"/>
            <w:bottom w:val="none" w:sz="0" w:space="0" w:color="auto"/>
            <w:right w:val="none" w:sz="0" w:space="0" w:color="auto"/>
          </w:divBdr>
        </w:div>
        <w:div w:id="868108593">
          <w:marLeft w:val="640"/>
          <w:marRight w:val="0"/>
          <w:marTop w:val="0"/>
          <w:marBottom w:val="0"/>
          <w:divBdr>
            <w:top w:val="none" w:sz="0" w:space="0" w:color="auto"/>
            <w:left w:val="none" w:sz="0" w:space="0" w:color="auto"/>
            <w:bottom w:val="none" w:sz="0" w:space="0" w:color="auto"/>
            <w:right w:val="none" w:sz="0" w:space="0" w:color="auto"/>
          </w:divBdr>
        </w:div>
        <w:div w:id="132451321">
          <w:marLeft w:val="640"/>
          <w:marRight w:val="0"/>
          <w:marTop w:val="0"/>
          <w:marBottom w:val="0"/>
          <w:divBdr>
            <w:top w:val="none" w:sz="0" w:space="0" w:color="auto"/>
            <w:left w:val="none" w:sz="0" w:space="0" w:color="auto"/>
            <w:bottom w:val="none" w:sz="0" w:space="0" w:color="auto"/>
            <w:right w:val="none" w:sz="0" w:space="0" w:color="auto"/>
          </w:divBdr>
        </w:div>
        <w:div w:id="1395857565">
          <w:marLeft w:val="640"/>
          <w:marRight w:val="0"/>
          <w:marTop w:val="0"/>
          <w:marBottom w:val="0"/>
          <w:divBdr>
            <w:top w:val="none" w:sz="0" w:space="0" w:color="auto"/>
            <w:left w:val="none" w:sz="0" w:space="0" w:color="auto"/>
            <w:bottom w:val="none" w:sz="0" w:space="0" w:color="auto"/>
            <w:right w:val="none" w:sz="0" w:space="0" w:color="auto"/>
          </w:divBdr>
        </w:div>
        <w:div w:id="1190072708">
          <w:marLeft w:val="640"/>
          <w:marRight w:val="0"/>
          <w:marTop w:val="0"/>
          <w:marBottom w:val="0"/>
          <w:divBdr>
            <w:top w:val="none" w:sz="0" w:space="0" w:color="auto"/>
            <w:left w:val="none" w:sz="0" w:space="0" w:color="auto"/>
            <w:bottom w:val="none" w:sz="0" w:space="0" w:color="auto"/>
            <w:right w:val="none" w:sz="0" w:space="0" w:color="auto"/>
          </w:divBdr>
        </w:div>
        <w:div w:id="2119638447">
          <w:marLeft w:val="640"/>
          <w:marRight w:val="0"/>
          <w:marTop w:val="0"/>
          <w:marBottom w:val="0"/>
          <w:divBdr>
            <w:top w:val="none" w:sz="0" w:space="0" w:color="auto"/>
            <w:left w:val="none" w:sz="0" w:space="0" w:color="auto"/>
            <w:bottom w:val="none" w:sz="0" w:space="0" w:color="auto"/>
            <w:right w:val="none" w:sz="0" w:space="0" w:color="auto"/>
          </w:divBdr>
        </w:div>
        <w:div w:id="1501845868">
          <w:marLeft w:val="640"/>
          <w:marRight w:val="0"/>
          <w:marTop w:val="0"/>
          <w:marBottom w:val="0"/>
          <w:divBdr>
            <w:top w:val="none" w:sz="0" w:space="0" w:color="auto"/>
            <w:left w:val="none" w:sz="0" w:space="0" w:color="auto"/>
            <w:bottom w:val="none" w:sz="0" w:space="0" w:color="auto"/>
            <w:right w:val="none" w:sz="0" w:space="0" w:color="auto"/>
          </w:divBdr>
        </w:div>
        <w:div w:id="593393687">
          <w:marLeft w:val="640"/>
          <w:marRight w:val="0"/>
          <w:marTop w:val="0"/>
          <w:marBottom w:val="0"/>
          <w:divBdr>
            <w:top w:val="none" w:sz="0" w:space="0" w:color="auto"/>
            <w:left w:val="none" w:sz="0" w:space="0" w:color="auto"/>
            <w:bottom w:val="none" w:sz="0" w:space="0" w:color="auto"/>
            <w:right w:val="none" w:sz="0" w:space="0" w:color="auto"/>
          </w:divBdr>
        </w:div>
        <w:div w:id="777406203">
          <w:marLeft w:val="640"/>
          <w:marRight w:val="0"/>
          <w:marTop w:val="0"/>
          <w:marBottom w:val="0"/>
          <w:divBdr>
            <w:top w:val="none" w:sz="0" w:space="0" w:color="auto"/>
            <w:left w:val="none" w:sz="0" w:space="0" w:color="auto"/>
            <w:bottom w:val="none" w:sz="0" w:space="0" w:color="auto"/>
            <w:right w:val="none" w:sz="0" w:space="0" w:color="auto"/>
          </w:divBdr>
        </w:div>
        <w:div w:id="575211337">
          <w:marLeft w:val="640"/>
          <w:marRight w:val="0"/>
          <w:marTop w:val="0"/>
          <w:marBottom w:val="0"/>
          <w:divBdr>
            <w:top w:val="none" w:sz="0" w:space="0" w:color="auto"/>
            <w:left w:val="none" w:sz="0" w:space="0" w:color="auto"/>
            <w:bottom w:val="none" w:sz="0" w:space="0" w:color="auto"/>
            <w:right w:val="none" w:sz="0" w:space="0" w:color="auto"/>
          </w:divBdr>
        </w:div>
        <w:div w:id="347949534">
          <w:marLeft w:val="640"/>
          <w:marRight w:val="0"/>
          <w:marTop w:val="0"/>
          <w:marBottom w:val="0"/>
          <w:divBdr>
            <w:top w:val="none" w:sz="0" w:space="0" w:color="auto"/>
            <w:left w:val="none" w:sz="0" w:space="0" w:color="auto"/>
            <w:bottom w:val="none" w:sz="0" w:space="0" w:color="auto"/>
            <w:right w:val="none" w:sz="0" w:space="0" w:color="auto"/>
          </w:divBdr>
        </w:div>
        <w:div w:id="1459570258">
          <w:marLeft w:val="640"/>
          <w:marRight w:val="0"/>
          <w:marTop w:val="0"/>
          <w:marBottom w:val="0"/>
          <w:divBdr>
            <w:top w:val="none" w:sz="0" w:space="0" w:color="auto"/>
            <w:left w:val="none" w:sz="0" w:space="0" w:color="auto"/>
            <w:bottom w:val="none" w:sz="0" w:space="0" w:color="auto"/>
            <w:right w:val="none" w:sz="0" w:space="0" w:color="auto"/>
          </w:divBdr>
        </w:div>
        <w:div w:id="1596665315">
          <w:marLeft w:val="640"/>
          <w:marRight w:val="0"/>
          <w:marTop w:val="0"/>
          <w:marBottom w:val="0"/>
          <w:divBdr>
            <w:top w:val="none" w:sz="0" w:space="0" w:color="auto"/>
            <w:left w:val="none" w:sz="0" w:space="0" w:color="auto"/>
            <w:bottom w:val="none" w:sz="0" w:space="0" w:color="auto"/>
            <w:right w:val="none" w:sz="0" w:space="0" w:color="auto"/>
          </w:divBdr>
        </w:div>
        <w:div w:id="2110226101">
          <w:marLeft w:val="640"/>
          <w:marRight w:val="0"/>
          <w:marTop w:val="0"/>
          <w:marBottom w:val="0"/>
          <w:divBdr>
            <w:top w:val="none" w:sz="0" w:space="0" w:color="auto"/>
            <w:left w:val="none" w:sz="0" w:space="0" w:color="auto"/>
            <w:bottom w:val="none" w:sz="0" w:space="0" w:color="auto"/>
            <w:right w:val="none" w:sz="0" w:space="0" w:color="auto"/>
          </w:divBdr>
        </w:div>
        <w:div w:id="500121655">
          <w:marLeft w:val="640"/>
          <w:marRight w:val="0"/>
          <w:marTop w:val="0"/>
          <w:marBottom w:val="0"/>
          <w:divBdr>
            <w:top w:val="none" w:sz="0" w:space="0" w:color="auto"/>
            <w:left w:val="none" w:sz="0" w:space="0" w:color="auto"/>
            <w:bottom w:val="none" w:sz="0" w:space="0" w:color="auto"/>
            <w:right w:val="none" w:sz="0" w:space="0" w:color="auto"/>
          </w:divBdr>
        </w:div>
        <w:div w:id="139882343">
          <w:marLeft w:val="640"/>
          <w:marRight w:val="0"/>
          <w:marTop w:val="0"/>
          <w:marBottom w:val="0"/>
          <w:divBdr>
            <w:top w:val="none" w:sz="0" w:space="0" w:color="auto"/>
            <w:left w:val="none" w:sz="0" w:space="0" w:color="auto"/>
            <w:bottom w:val="none" w:sz="0" w:space="0" w:color="auto"/>
            <w:right w:val="none" w:sz="0" w:space="0" w:color="auto"/>
          </w:divBdr>
        </w:div>
        <w:div w:id="2039156205">
          <w:marLeft w:val="640"/>
          <w:marRight w:val="0"/>
          <w:marTop w:val="0"/>
          <w:marBottom w:val="0"/>
          <w:divBdr>
            <w:top w:val="none" w:sz="0" w:space="0" w:color="auto"/>
            <w:left w:val="none" w:sz="0" w:space="0" w:color="auto"/>
            <w:bottom w:val="none" w:sz="0" w:space="0" w:color="auto"/>
            <w:right w:val="none" w:sz="0" w:space="0" w:color="auto"/>
          </w:divBdr>
        </w:div>
        <w:div w:id="1091388674">
          <w:marLeft w:val="640"/>
          <w:marRight w:val="0"/>
          <w:marTop w:val="0"/>
          <w:marBottom w:val="0"/>
          <w:divBdr>
            <w:top w:val="none" w:sz="0" w:space="0" w:color="auto"/>
            <w:left w:val="none" w:sz="0" w:space="0" w:color="auto"/>
            <w:bottom w:val="none" w:sz="0" w:space="0" w:color="auto"/>
            <w:right w:val="none" w:sz="0" w:space="0" w:color="auto"/>
          </w:divBdr>
        </w:div>
        <w:div w:id="35155732">
          <w:marLeft w:val="640"/>
          <w:marRight w:val="0"/>
          <w:marTop w:val="0"/>
          <w:marBottom w:val="0"/>
          <w:divBdr>
            <w:top w:val="none" w:sz="0" w:space="0" w:color="auto"/>
            <w:left w:val="none" w:sz="0" w:space="0" w:color="auto"/>
            <w:bottom w:val="none" w:sz="0" w:space="0" w:color="auto"/>
            <w:right w:val="none" w:sz="0" w:space="0" w:color="auto"/>
          </w:divBdr>
        </w:div>
        <w:div w:id="204679818">
          <w:marLeft w:val="640"/>
          <w:marRight w:val="0"/>
          <w:marTop w:val="0"/>
          <w:marBottom w:val="0"/>
          <w:divBdr>
            <w:top w:val="none" w:sz="0" w:space="0" w:color="auto"/>
            <w:left w:val="none" w:sz="0" w:space="0" w:color="auto"/>
            <w:bottom w:val="none" w:sz="0" w:space="0" w:color="auto"/>
            <w:right w:val="none" w:sz="0" w:space="0" w:color="auto"/>
          </w:divBdr>
        </w:div>
        <w:div w:id="65803438">
          <w:marLeft w:val="640"/>
          <w:marRight w:val="0"/>
          <w:marTop w:val="0"/>
          <w:marBottom w:val="0"/>
          <w:divBdr>
            <w:top w:val="none" w:sz="0" w:space="0" w:color="auto"/>
            <w:left w:val="none" w:sz="0" w:space="0" w:color="auto"/>
            <w:bottom w:val="none" w:sz="0" w:space="0" w:color="auto"/>
            <w:right w:val="none" w:sz="0" w:space="0" w:color="auto"/>
          </w:divBdr>
        </w:div>
        <w:div w:id="1526290074">
          <w:marLeft w:val="640"/>
          <w:marRight w:val="0"/>
          <w:marTop w:val="0"/>
          <w:marBottom w:val="0"/>
          <w:divBdr>
            <w:top w:val="none" w:sz="0" w:space="0" w:color="auto"/>
            <w:left w:val="none" w:sz="0" w:space="0" w:color="auto"/>
            <w:bottom w:val="none" w:sz="0" w:space="0" w:color="auto"/>
            <w:right w:val="none" w:sz="0" w:space="0" w:color="auto"/>
          </w:divBdr>
        </w:div>
        <w:div w:id="37171254">
          <w:marLeft w:val="640"/>
          <w:marRight w:val="0"/>
          <w:marTop w:val="0"/>
          <w:marBottom w:val="0"/>
          <w:divBdr>
            <w:top w:val="none" w:sz="0" w:space="0" w:color="auto"/>
            <w:left w:val="none" w:sz="0" w:space="0" w:color="auto"/>
            <w:bottom w:val="none" w:sz="0" w:space="0" w:color="auto"/>
            <w:right w:val="none" w:sz="0" w:space="0" w:color="auto"/>
          </w:divBdr>
        </w:div>
        <w:div w:id="303966865">
          <w:marLeft w:val="640"/>
          <w:marRight w:val="0"/>
          <w:marTop w:val="0"/>
          <w:marBottom w:val="0"/>
          <w:divBdr>
            <w:top w:val="none" w:sz="0" w:space="0" w:color="auto"/>
            <w:left w:val="none" w:sz="0" w:space="0" w:color="auto"/>
            <w:bottom w:val="none" w:sz="0" w:space="0" w:color="auto"/>
            <w:right w:val="none" w:sz="0" w:space="0" w:color="auto"/>
          </w:divBdr>
        </w:div>
        <w:div w:id="444470844">
          <w:marLeft w:val="640"/>
          <w:marRight w:val="0"/>
          <w:marTop w:val="0"/>
          <w:marBottom w:val="0"/>
          <w:divBdr>
            <w:top w:val="none" w:sz="0" w:space="0" w:color="auto"/>
            <w:left w:val="none" w:sz="0" w:space="0" w:color="auto"/>
            <w:bottom w:val="none" w:sz="0" w:space="0" w:color="auto"/>
            <w:right w:val="none" w:sz="0" w:space="0" w:color="auto"/>
          </w:divBdr>
        </w:div>
        <w:div w:id="2102870077">
          <w:marLeft w:val="640"/>
          <w:marRight w:val="0"/>
          <w:marTop w:val="0"/>
          <w:marBottom w:val="0"/>
          <w:divBdr>
            <w:top w:val="none" w:sz="0" w:space="0" w:color="auto"/>
            <w:left w:val="none" w:sz="0" w:space="0" w:color="auto"/>
            <w:bottom w:val="none" w:sz="0" w:space="0" w:color="auto"/>
            <w:right w:val="none" w:sz="0" w:space="0" w:color="auto"/>
          </w:divBdr>
        </w:div>
        <w:div w:id="203299858">
          <w:marLeft w:val="640"/>
          <w:marRight w:val="0"/>
          <w:marTop w:val="0"/>
          <w:marBottom w:val="0"/>
          <w:divBdr>
            <w:top w:val="none" w:sz="0" w:space="0" w:color="auto"/>
            <w:left w:val="none" w:sz="0" w:space="0" w:color="auto"/>
            <w:bottom w:val="none" w:sz="0" w:space="0" w:color="auto"/>
            <w:right w:val="none" w:sz="0" w:space="0" w:color="auto"/>
          </w:divBdr>
        </w:div>
        <w:div w:id="27074860">
          <w:marLeft w:val="640"/>
          <w:marRight w:val="0"/>
          <w:marTop w:val="0"/>
          <w:marBottom w:val="0"/>
          <w:divBdr>
            <w:top w:val="none" w:sz="0" w:space="0" w:color="auto"/>
            <w:left w:val="none" w:sz="0" w:space="0" w:color="auto"/>
            <w:bottom w:val="none" w:sz="0" w:space="0" w:color="auto"/>
            <w:right w:val="none" w:sz="0" w:space="0" w:color="auto"/>
          </w:divBdr>
        </w:div>
        <w:div w:id="570965584">
          <w:marLeft w:val="640"/>
          <w:marRight w:val="0"/>
          <w:marTop w:val="0"/>
          <w:marBottom w:val="0"/>
          <w:divBdr>
            <w:top w:val="none" w:sz="0" w:space="0" w:color="auto"/>
            <w:left w:val="none" w:sz="0" w:space="0" w:color="auto"/>
            <w:bottom w:val="none" w:sz="0" w:space="0" w:color="auto"/>
            <w:right w:val="none" w:sz="0" w:space="0" w:color="auto"/>
          </w:divBdr>
        </w:div>
        <w:div w:id="405611141">
          <w:marLeft w:val="640"/>
          <w:marRight w:val="0"/>
          <w:marTop w:val="0"/>
          <w:marBottom w:val="0"/>
          <w:divBdr>
            <w:top w:val="none" w:sz="0" w:space="0" w:color="auto"/>
            <w:left w:val="none" w:sz="0" w:space="0" w:color="auto"/>
            <w:bottom w:val="none" w:sz="0" w:space="0" w:color="auto"/>
            <w:right w:val="none" w:sz="0" w:space="0" w:color="auto"/>
          </w:divBdr>
        </w:div>
        <w:div w:id="1453478078">
          <w:marLeft w:val="640"/>
          <w:marRight w:val="0"/>
          <w:marTop w:val="0"/>
          <w:marBottom w:val="0"/>
          <w:divBdr>
            <w:top w:val="none" w:sz="0" w:space="0" w:color="auto"/>
            <w:left w:val="none" w:sz="0" w:space="0" w:color="auto"/>
            <w:bottom w:val="none" w:sz="0" w:space="0" w:color="auto"/>
            <w:right w:val="none" w:sz="0" w:space="0" w:color="auto"/>
          </w:divBdr>
        </w:div>
        <w:div w:id="869220502">
          <w:marLeft w:val="640"/>
          <w:marRight w:val="0"/>
          <w:marTop w:val="0"/>
          <w:marBottom w:val="0"/>
          <w:divBdr>
            <w:top w:val="none" w:sz="0" w:space="0" w:color="auto"/>
            <w:left w:val="none" w:sz="0" w:space="0" w:color="auto"/>
            <w:bottom w:val="none" w:sz="0" w:space="0" w:color="auto"/>
            <w:right w:val="none" w:sz="0" w:space="0" w:color="auto"/>
          </w:divBdr>
        </w:div>
        <w:div w:id="1540584653">
          <w:marLeft w:val="640"/>
          <w:marRight w:val="0"/>
          <w:marTop w:val="0"/>
          <w:marBottom w:val="0"/>
          <w:divBdr>
            <w:top w:val="none" w:sz="0" w:space="0" w:color="auto"/>
            <w:left w:val="none" w:sz="0" w:space="0" w:color="auto"/>
            <w:bottom w:val="none" w:sz="0" w:space="0" w:color="auto"/>
            <w:right w:val="none" w:sz="0" w:space="0" w:color="auto"/>
          </w:divBdr>
        </w:div>
        <w:div w:id="1991323608">
          <w:marLeft w:val="640"/>
          <w:marRight w:val="0"/>
          <w:marTop w:val="0"/>
          <w:marBottom w:val="0"/>
          <w:divBdr>
            <w:top w:val="none" w:sz="0" w:space="0" w:color="auto"/>
            <w:left w:val="none" w:sz="0" w:space="0" w:color="auto"/>
            <w:bottom w:val="none" w:sz="0" w:space="0" w:color="auto"/>
            <w:right w:val="none" w:sz="0" w:space="0" w:color="auto"/>
          </w:divBdr>
        </w:div>
        <w:div w:id="2079747703">
          <w:marLeft w:val="640"/>
          <w:marRight w:val="0"/>
          <w:marTop w:val="0"/>
          <w:marBottom w:val="0"/>
          <w:divBdr>
            <w:top w:val="none" w:sz="0" w:space="0" w:color="auto"/>
            <w:left w:val="none" w:sz="0" w:space="0" w:color="auto"/>
            <w:bottom w:val="none" w:sz="0" w:space="0" w:color="auto"/>
            <w:right w:val="none" w:sz="0" w:space="0" w:color="auto"/>
          </w:divBdr>
        </w:div>
        <w:div w:id="1980112295">
          <w:marLeft w:val="640"/>
          <w:marRight w:val="0"/>
          <w:marTop w:val="0"/>
          <w:marBottom w:val="0"/>
          <w:divBdr>
            <w:top w:val="none" w:sz="0" w:space="0" w:color="auto"/>
            <w:left w:val="none" w:sz="0" w:space="0" w:color="auto"/>
            <w:bottom w:val="none" w:sz="0" w:space="0" w:color="auto"/>
            <w:right w:val="none" w:sz="0" w:space="0" w:color="auto"/>
          </w:divBdr>
        </w:div>
        <w:div w:id="744762279">
          <w:marLeft w:val="640"/>
          <w:marRight w:val="0"/>
          <w:marTop w:val="0"/>
          <w:marBottom w:val="0"/>
          <w:divBdr>
            <w:top w:val="none" w:sz="0" w:space="0" w:color="auto"/>
            <w:left w:val="none" w:sz="0" w:space="0" w:color="auto"/>
            <w:bottom w:val="none" w:sz="0" w:space="0" w:color="auto"/>
            <w:right w:val="none" w:sz="0" w:space="0" w:color="auto"/>
          </w:divBdr>
        </w:div>
        <w:div w:id="953680319">
          <w:marLeft w:val="640"/>
          <w:marRight w:val="0"/>
          <w:marTop w:val="0"/>
          <w:marBottom w:val="0"/>
          <w:divBdr>
            <w:top w:val="none" w:sz="0" w:space="0" w:color="auto"/>
            <w:left w:val="none" w:sz="0" w:space="0" w:color="auto"/>
            <w:bottom w:val="none" w:sz="0" w:space="0" w:color="auto"/>
            <w:right w:val="none" w:sz="0" w:space="0" w:color="auto"/>
          </w:divBdr>
        </w:div>
        <w:div w:id="264307113">
          <w:marLeft w:val="640"/>
          <w:marRight w:val="0"/>
          <w:marTop w:val="0"/>
          <w:marBottom w:val="0"/>
          <w:divBdr>
            <w:top w:val="none" w:sz="0" w:space="0" w:color="auto"/>
            <w:left w:val="none" w:sz="0" w:space="0" w:color="auto"/>
            <w:bottom w:val="none" w:sz="0" w:space="0" w:color="auto"/>
            <w:right w:val="none" w:sz="0" w:space="0" w:color="auto"/>
          </w:divBdr>
        </w:div>
        <w:div w:id="1142426909">
          <w:marLeft w:val="640"/>
          <w:marRight w:val="0"/>
          <w:marTop w:val="0"/>
          <w:marBottom w:val="0"/>
          <w:divBdr>
            <w:top w:val="none" w:sz="0" w:space="0" w:color="auto"/>
            <w:left w:val="none" w:sz="0" w:space="0" w:color="auto"/>
            <w:bottom w:val="none" w:sz="0" w:space="0" w:color="auto"/>
            <w:right w:val="none" w:sz="0" w:space="0" w:color="auto"/>
          </w:divBdr>
        </w:div>
        <w:div w:id="188762608">
          <w:marLeft w:val="640"/>
          <w:marRight w:val="0"/>
          <w:marTop w:val="0"/>
          <w:marBottom w:val="0"/>
          <w:divBdr>
            <w:top w:val="none" w:sz="0" w:space="0" w:color="auto"/>
            <w:left w:val="none" w:sz="0" w:space="0" w:color="auto"/>
            <w:bottom w:val="none" w:sz="0" w:space="0" w:color="auto"/>
            <w:right w:val="none" w:sz="0" w:space="0" w:color="auto"/>
          </w:divBdr>
        </w:div>
        <w:div w:id="163667722">
          <w:marLeft w:val="640"/>
          <w:marRight w:val="0"/>
          <w:marTop w:val="0"/>
          <w:marBottom w:val="0"/>
          <w:divBdr>
            <w:top w:val="none" w:sz="0" w:space="0" w:color="auto"/>
            <w:left w:val="none" w:sz="0" w:space="0" w:color="auto"/>
            <w:bottom w:val="none" w:sz="0" w:space="0" w:color="auto"/>
            <w:right w:val="none" w:sz="0" w:space="0" w:color="auto"/>
          </w:divBdr>
        </w:div>
        <w:div w:id="594174817">
          <w:marLeft w:val="640"/>
          <w:marRight w:val="0"/>
          <w:marTop w:val="0"/>
          <w:marBottom w:val="0"/>
          <w:divBdr>
            <w:top w:val="none" w:sz="0" w:space="0" w:color="auto"/>
            <w:left w:val="none" w:sz="0" w:space="0" w:color="auto"/>
            <w:bottom w:val="none" w:sz="0" w:space="0" w:color="auto"/>
            <w:right w:val="none" w:sz="0" w:space="0" w:color="auto"/>
          </w:divBdr>
        </w:div>
        <w:div w:id="761101458">
          <w:marLeft w:val="640"/>
          <w:marRight w:val="0"/>
          <w:marTop w:val="0"/>
          <w:marBottom w:val="0"/>
          <w:divBdr>
            <w:top w:val="none" w:sz="0" w:space="0" w:color="auto"/>
            <w:left w:val="none" w:sz="0" w:space="0" w:color="auto"/>
            <w:bottom w:val="none" w:sz="0" w:space="0" w:color="auto"/>
            <w:right w:val="none" w:sz="0" w:space="0" w:color="auto"/>
          </w:divBdr>
        </w:div>
        <w:div w:id="180557589">
          <w:marLeft w:val="640"/>
          <w:marRight w:val="0"/>
          <w:marTop w:val="0"/>
          <w:marBottom w:val="0"/>
          <w:divBdr>
            <w:top w:val="none" w:sz="0" w:space="0" w:color="auto"/>
            <w:left w:val="none" w:sz="0" w:space="0" w:color="auto"/>
            <w:bottom w:val="none" w:sz="0" w:space="0" w:color="auto"/>
            <w:right w:val="none" w:sz="0" w:space="0" w:color="auto"/>
          </w:divBdr>
        </w:div>
        <w:div w:id="489521069">
          <w:marLeft w:val="640"/>
          <w:marRight w:val="0"/>
          <w:marTop w:val="0"/>
          <w:marBottom w:val="0"/>
          <w:divBdr>
            <w:top w:val="none" w:sz="0" w:space="0" w:color="auto"/>
            <w:left w:val="none" w:sz="0" w:space="0" w:color="auto"/>
            <w:bottom w:val="none" w:sz="0" w:space="0" w:color="auto"/>
            <w:right w:val="none" w:sz="0" w:space="0" w:color="auto"/>
          </w:divBdr>
        </w:div>
        <w:div w:id="1275946165">
          <w:marLeft w:val="640"/>
          <w:marRight w:val="0"/>
          <w:marTop w:val="0"/>
          <w:marBottom w:val="0"/>
          <w:divBdr>
            <w:top w:val="none" w:sz="0" w:space="0" w:color="auto"/>
            <w:left w:val="none" w:sz="0" w:space="0" w:color="auto"/>
            <w:bottom w:val="none" w:sz="0" w:space="0" w:color="auto"/>
            <w:right w:val="none" w:sz="0" w:space="0" w:color="auto"/>
          </w:divBdr>
        </w:div>
        <w:div w:id="128786439">
          <w:marLeft w:val="640"/>
          <w:marRight w:val="0"/>
          <w:marTop w:val="0"/>
          <w:marBottom w:val="0"/>
          <w:divBdr>
            <w:top w:val="none" w:sz="0" w:space="0" w:color="auto"/>
            <w:left w:val="none" w:sz="0" w:space="0" w:color="auto"/>
            <w:bottom w:val="none" w:sz="0" w:space="0" w:color="auto"/>
            <w:right w:val="none" w:sz="0" w:space="0" w:color="auto"/>
          </w:divBdr>
        </w:div>
        <w:div w:id="1258169821">
          <w:marLeft w:val="640"/>
          <w:marRight w:val="0"/>
          <w:marTop w:val="0"/>
          <w:marBottom w:val="0"/>
          <w:divBdr>
            <w:top w:val="none" w:sz="0" w:space="0" w:color="auto"/>
            <w:left w:val="none" w:sz="0" w:space="0" w:color="auto"/>
            <w:bottom w:val="none" w:sz="0" w:space="0" w:color="auto"/>
            <w:right w:val="none" w:sz="0" w:space="0" w:color="auto"/>
          </w:divBdr>
        </w:div>
        <w:div w:id="560940620">
          <w:marLeft w:val="640"/>
          <w:marRight w:val="0"/>
          <w:marTop w:val="0"/>
          <w:marBottom w:val="0"/>
          <w:divBdr>
            <w:top w:val="none" w:sz="0" w:space="0" w:color="auto"/>
            <w:left w:val="none" w:sz="0" w:space="0" w:color="auto"/>
            <w:bottom w:val="none" w:sz="0" w:space="0" w:color="auto"/>
            <w:right w:val="none" w:sz="0" w:space="0" w:color="auto"/>
          </w:divBdr>
        </w:div>
        <w:div w:id="1980527500">
          <w:marLeft w:val="640"/>
          <w:marRight w:val="0"/>
          <w:marTop w:val="0"/>
          <w:marBottom w:val="0"/>
          <w:divBdr>
            <w:top w:val="none" w:sz="0" w:space="0" w:color="auto"/>
            <w:left w:val="none" w:sz="0" w:space="0" w:color="auto"/>
            <w:bottom w:val="none" w:sz="0" w:space="0" w:color="auto"/>
            <w:right w:val="none" w:sz="0" w:space="0" w:color="auto"/>
          </w:divBdr>
        </w:div>
        <w:div w:id="1780955584">
          <w:marLeft w:val="640"/>
          <w:marRight w:val="0"/>
          <w:marTop w:val="0"/>
          <w:marBottom w:val="0"/>
          <w:divBdr>
            <w:top w:val="none" w:sz="0" w:space="0" w:color="auto"/>
            <w:left w:val="none" w:sz="0" w:space="0" w:color="auto"/>
            <w:bottom w:val="none" w:sz="0" w:space="0" w:color="auto"/>
            <w:right w:val="none" w:sz="0" w:space="0" w:color="auto"/>
          </w:divBdr>
        </w:div>
        <w:div w:id="626856184">
          <w:marLeft w:val="640"/>
          <w:marRight w:val="0"/>
          <w:marTop w:val="0"/>
          <w:marBottom w:val="0"/>
          <w:divBdr>
            <w:top w:val="none" w:sz="0" w:space="0" w:color="auto"/>
            <w:left w:val="none" w:sz="0" w:space="0" w:color="auto"/>
            <w:bottom w:val="none" w:sz="0" w:space="0" w:color="auto"/>
            <w:right w:val="none" w:sz="0" w:space="0" w:color="auto"/>
          </w:divBdr>
        </w:div>
        <w:div w:id="2130079092">
          <w:marLeft w:val="640"/>
          <w:marRight w:val="0"/>
          <w:marTop w:val="0"/>
          <w:marBottom w:val="0"/>
          <w:divBdr>
            <w:top w:val="none" w:sz="0" w:space="0" w:color="auto"/>
            <w:left w:val="none" w:sz="0" w:space="0" w:color="auto"/>
            <w:bottom w:val="none" w:sz="0" w:space="0" w:color="auto"/>
            <w:right w:val="none" w:sz="0" w:space="0" w:color="auto"/>
          </w:divBdr>
        </w:div>
        <w:div w:id="564797611">
          <w:marLeft w:val="640"/>
          <w:marRight w:val="0"/>
          <w:marTop w:val="0"/>
          <w:marBottom w:val="0"/>
          <w:divBdr>
            <w:top w:val="none" w:sz="0" w:space="0" w:color="auto"/>
            <w:left w:val="none" w:sz="0" w:space="0" w:color="auto"/>
            <w:bottom w:val="none" w:sz="0" w:space="0" w:color="auto"/>
            <w:right w:val="none" w:sz="0" w:space="0" w:color="auto"/>
          </w:divBdr>
        </w:div>
        <w:div w:id="1655915773">
          <w:marLeft w:val="640"/>
          <w:marRight w:val="0"/>
          <w:marTop w:val="0"/>
          <w:marBottom w:val="0"/>
          <w:divBdr>
            <w:top w:val="none" w:sz="0" w:space="0" w:color="auto"/>
            <w:left w:val="none" w:sz="0" w:space="0" w:color="auto"/>
            <w:bottom w:val="none" w:sz="0" w:space="0" w:color="auto"/>
            <w:right w:val="none" w:sz="0" w:space="0" w:color="auto"/>
          </w:divBdr>
        </w:div>
        <w:div w:id="1280259565">
          <w:marLeft w:val="640"/>
          <w:marRight w:val="0"/>
          <w:marTop w:val="0"/>
          <w:marBottom w:val="0"/>
          <w:divBdr>
            <w:top w:val="none" w:sz="0" w:space="0" w:color="auto"/>
            <w:left w:val="none" w:sz="0" w:space="0" w:color="auto"/>
            <w:bottom w:val="none" w:sz="0" w:space="0" w:color="auto"/>
            <w:right w:val="none" w:sz="0" w:space="0" w:color="auto"/>
          </w:divBdr>
        </w:div>
      </w:divsChild>
    </w:div>
    <w:div w:id="1824853392">
      <w:bodyDiv w:val="1"/>
      <w:marLeft w:val="0"/>
      <w:marRight w:val="0"/>
      <w:marTop w:val="0"/>
      <w:marBottom w:val="0"/>
      <w:divBdr>
        <w:top w:val="none" w:sz="0" w:space="0" w:color="auto"/>
        <w:left w:val="none" w:sz="0" w:space="0" w:color="auto"/>
        <w:bottom w:val="none" w:sz="0" w:space="0" w:color="auto"/>
        <w:right w:val="none" w:sz="0" w:space="0" w:color="auto"/>
      </w:divBdr>
      <w:divsChild>
        <w:div w:id="1987590347">
          <w:marLeft w:val="640"/>
          <w:marRight w:val="0"/>
          <w:marTop w:val="0"/>
          <w:marBottom w:val="0"/>
          <w:divBdr>
            <w:top w:val="none" w:sz="0" w:space="0" w:color="auto"/>
            <w:left w:val="none" w:sz="0" w:space="0" w:color="auto"/>
            <w:bottom w:val="none" w:sz="0" w:space="0" w:color="auto"/>
            <w:right w:val="none" w:sz="0" w:space="0" w:color="auto"/>
          </w:divBdr>
        </w:div>
        <w:div w:id="1421021902">
          <w:marLeft w:val="640"/>
          <w:marRight w:val="0"/>
          <w:marTop w:val="0"/>
          <w:marBottom w:val="0"/>
          <w:divBdr>
            <w:top w:val="none" w:sz="0" w:space="0" w:color="auto"/>
            <w:left w:val="none" w:sz="0" w:space="0" w:color="auto"/>
            <w:bottom w:val="none" w:sz="0" w:space="0" w:color="auto"/>
            <w:right w:val="none" w:sz="0" w:space="0" w:color="auto"/>
          </w:divBdr>
        </w:div>
        <w:div w:id="2108647654">
          <w:marLeft w:val="640"/>
          <w:marRight w:val="0"/>
          <w:marTop w:val="0"/>
          <w:marBottom w:val="0"/>
          <w:divBdr>
            <w:top w:val="none" w:sz="0" w:space="0" w:color="auto"/>
            <w:left w:val="none" w:sz="0" w:space="0" w:color="auto"/>
            <w:bottom w:val="none" w:sz="0" w:space="0" w:color="auto"/>
            <w:right w:val="none" w:sz="0" w:space="0" w:color="auto"/>
          </w:divBdr>
        </w:div>
        <w:div w:id="1710908774">
          <w:marLeft w:val="640"/>
          <w:marRight w:val="0"/>
          <w:marTop w:val="0"/>
          <w:marBottom w:val="0"/>
          <w:divBdr>
            <w:top w:val="none" w:sz="0" w:space="0" w:color="auto"/>
            <w:left w:val="none" w:sz="0" w:space="0" w:color="auto"/>
            <w:bottom w:val="none" w:sz="0" w:space="0" w:color="auto"/>
            <w:right w:val="none" w:sz="0" w:space="0" w:color="auto"/>
          </w:divBdr>
        </w:div>
        <w:div w:id="474488408">
          <w:marLeft w:val="640"/>
          <w:marRight w:val="0"/>
          <w:marTop w:val="0"/>
          <w:marBottom w:val="0"/>
          <w:divBdr>
            <w:top w:val="none" w:sz="0" w:space="0" w:color="auto"/>
            <w:left w:val="none" w:sz="0" w:space="0" w:color="auto"/>
            <w:bottom w:val="none" w:sz="0" w:space="0" w:color="auto"/>
            <w:right w:val="none" w:sz="0" w:space="0" w:color="auto"/>
          </w:divBdr>
        </w:div>
        <w:div w:id="576863384">
          <w:marLeft w:val="640"/>
          <w:marRight w:val="0"/>
          <w:marTop w:val="0"/>
          <w:marBottom w:val="0"/>
          <w:divBdr>
            <w:top w:val="none" w:sz="0" w:space="0" w:color="auto"/>
            <w:left w:val="none" w:sz="0" w:space="0" w:color="auto"/>
            <w:bottom w:val="none" w:sz="0" w:space="0" w:color="auto"/>
            <w:right w:val="none" w:sz="0" w:space="0" w:color="auto"/>
          </w:divBdr>
        </w:div>
        <w:div w:id="673383385">
          <w:marLeft w:val="640"/>
          <w:marRight w:val="0"/>
          <w:marTop w:val="0"/>
          <w:marBottom w:val="0"/>
          <w:divBdr>
            <w:top w:val="none" w:sz="0" w:space="0" w:color="auto"/>
            <w:left w:val="none" w:sz="0" w:space="0" w:color="auto"/>
            <w:bottom w:val="none" w:sz="0" w:space="0" w:color="auto"/>
            <w:right w:val="none" w:sz="0" w:space="0" w:color="auto"/>
          </w:divBdr>
        </w:div>
        <w:div w:id="690424307">
          <w:marLeft w:val="640"/>
          <w:marRight w:val="0"/>
          <w:marTop w:val="0"/>
          <w:marBottom w:val="0"/>
          <w:divBdr>
            <w:top w:val="none" w:sz="0" w:space="0" w:color="auto"/>
            <w:left w:val="none" w:sz="0" w:space="0" w:color="auto"/>
            <w:bottom w:val="none" w:sz="0" w:space="0" w:color="auto"/>
            <w:right w:val="none" w:sz="0" w:space="0" w:color="auto"/>
          </w:divBdr>
        </w:div>
        <w:div w:id="1085489717">
          <w:marLeft w:val="640"/>
          <w:marRight w:val="0"/>
          <w:marTop w:val="0"/>
          <w:marBottom w:val="0"/>
          <w:divBdr>
            <w:top w:val="none" w:sz="0" w:space="0" w:color="auto"/>
            <w:left w:val="none" w:sz="0" w:space="0" w:color="auto"/>
            <w:bottom w:val="none" w:sz="0" w:space="0" w:color="auto"/>
            <w:right w:val="none" w:sz="0" w:space="0" w:color="auto"/>
          </w:divBdr>
        </w:div>
        <w:div w:id="1954435126">
          <w:marLeft w:val="640"/>
          <w:marRight w:val="0"/>
          <w:marTop w:val="0"/>
          <w:marBottom w:val="0"/>
          <w:divBdr>
            <w:top w:val="none" w:sz="0" w:space="0" w:color="auto"/>
            <w:left w:val="none" w:sz="0" w:space="0" w:color="auto"/>
            <w:bottom w:val="none" w:sz="0" w:space="0" w:color="auto"/>
            <w:right w:val="none" w:sz="0" w:space="0" w:color="auto"/>
          </w:divBdr>
        </w:div>
        <w:div w:id="1131020516">
          <w:marLeft w:val="640"/>
          <w:marRight w:val="0"/>
          <w:marTop w:val="0"/>
          <w:marBottom w:val="0"/>
          <w:divBdr>
            <w:top w:val="none" w:sz="0" w:space="0" w:color="auto"/>
            <w:left w:val="none" w:sz="0" w:space="0" w:color="auto"/>
            <w:bottom w:val="none" w:sz="0" w:space="0" w:color="auto"/>
            <w:right w:val="none" w:sz="0" w:space="0" w:color="auto"/>
          </w:divBdr>
        </w:div>
        <w:div w:id="820469034">
          <w:marLeft w:val="640"/>
          <w:marRight w:val="0"/>
          <w:marTop w:val="0"/>
          <w:marBottom w:val="0"/>
          <w:divBdr>
            <w:top w:val="none" w:sz="0" w:space="0" w:color="auto"/>
            <w:left w:val="none" w:sz="0" w:space="0" w:color="auto"/>
            <w:bottom w:val="none" w:sz="0" w:space="0" w:color="auto"/>
            <w:right w:val="none" w:sz="0" w:space="0" w:color="auto"/>
          </w:divBdr>
        </w:div>
        <w:div w:id="864095674">
          <w:marLeft w:val="640"/>
          <w:marRight w:val="0"/>
          <w:marTop w:val="0"/>
          <w:marBottom w:val="0"/>
          <w:divBdr>
            <w:top w:val="none" w:sz="0" w:space="0" w:color="auto"/>
            <w:left w:val="none" w:sz="0" w:space="0" w:color="auto"/>
            <w:bottom w:val="none" w:sz="0" w:space="0" w:color="auto"/>
            <w:right w:val="none" w:sz="0" w:space="0" w:color="auto"/>
          </w:divBdr>
        </w:div>
        <w:div w:id="338504305">
          <w:marLeft w:val="640"/>
          <w:marRight w:val="0"/>
          <w:marTop w:val="0"/>
          <w:marBottom w:val="0"/>
          <w:divBdr>
            <w:top w:val="none" w:sz="0" w:space="0" w:color="auto"/>
            <w:left w:val="none" w:sz="0" w:space="0" w:color="auto"/>
            <w:bottom w:val="none" w:sz="0" w:space="0" w:color="auto"/>
            <w:right w:val="none" w:sz="0" w:space="0" w:color="auto"/>
          </w:divBdr>
        </w:div>
        <w:div w:id="979654370">
          <w:marLeft w:val="640"/>
          <w:marRight w:val="0"/>
          <w:marTop w:val="0"/>
          <w:marBottom w:val="0"/>
          <w:divBdr>
            <w:top w:val="none" w:sz="0" w:space="0" w:color="auto"/>
            <w:left w:val="none" w:sz="0" w:space="0" w:color="auto"/>
            <w:bottom w:val="none" w:sz="0" w:space="0" w:color="auto"/>
            <w:right w:val="none" w:sz="0" w:space="0" w:color="auto"/>
          </w:divBdr>
        </w:div>
        <w:div w:id="1072235644">
          <w:marLeft w:val="640"/>
          <w:marRight w:val="0"/>
          <w:marTop w:val="0"/>
          <w:marBottom w:val="0"/>
          <w:divBdr>
            <w:top w:val="none" w:sz="0" w:space="0" w:color="auto"/>
            <w:left w:val="none" w:sz="0" w:space="0" w:color="auto"/>
            <w:bottom w:val="none" w:sz="0" w:space="0" w:color="auto"/>
            <w:right w:val="none" w:sz="0" w:space="0" w:color="auto"/>
          </w:divBdr>
        </w:div>
        <w:div w:id="239558146">
          <w:marLeft w:val="640"/>
          <w:marRight w:val="0"/>
          <w:marTop w:val="0"/>
          <w:marBottom w:val="0"/>
          <w:divBdr>
            <w:top w:val="none" w:sz="0" w:space="0" w:color="auto"/>
            <w:left w:val="none" w:sz="0" w:space="0" w:color="auto"/>
            <w:bottom w:val="none" w:sz="0" w:space="0" w:color="auto"/>
            <w:right w:val="none" w:sz="0" w:space="0" w:color="auto"/>
          </w:divBdr>
        </w:div>
        <w:div w:id="302196234">
          <w:marLeft w:val="640"/>
          <w:marRight w:val="0"/>
          <w:marTop w:val="0"/>
          <w:marBottom w:val="0"/>
          <w:divBdr>
            <w:top w:val="none" w:sz="0" w:space="0" w:color="auto"/>
            <w:left w:val="none" w:sz="0" w:space="0" w:color="auto"/>
            <w:bottom w:val="none" w:sz="0" w:space="0" w:color="auto"/>
            <w:right w:val="none" w:sz="0" w:space="0" w:color="auto"/>
          </w:divBdr>
        </w:div>
        <w:div w:id="1922710899">
          <w:marLeft w:val="640"/>
          <w:marRight w:val="0"/>
          <w:marTop w:val="0"/>
          <w:marBottom w:val="0"/>
          <w:divBdr>
            <w:top w:val="none" w:sz="0" w:space="0" w:color="auto"/>
            <w:left w:val="none" w:sz="0" w:space="0" w:color="auto"/>
            <w:bottom w:val="none" w:sz="0" w:space="0" w:color="auto"/>
            <w:right w:val="none" w:sz="0" w:space="0" w:color="auto"/>
          </w:divBdr>
        </w:div>
        <w:div w:id="1932623772">
          <w:marLeft w:val="640"/>
          <w:marRight w:val="0"/>
          <w:marTop w:val="0"/>
          <w:marBottom w:val="0"/>
          <w:divBdr>
            <w:top w:val="none" w:sz="0" w:space="0" w:color="auto"/>
            <w:left w:val="none" w:sz="0" w:space="0" w:color="auto"/>
            <w:bottom w:val="none" w:sz="0" w:space="0" w:color="auto"/>
            <w:right w:val="none" w:sz="0" w:space="0" w:color="auto"/>
          </w:divBdr>
        </w:div>
        <w:div w:id="881748577">
          <w:marLeft w:val="640"/>
          <w:marRight w:val="0"/>
          <w:marTop w:val="0"/>
          <w:marBottom w:val="0"/>
          <w:divBdr>
            <w:top w:val="none" w:sz="0" w:space="0" w:color="auto"/>
            <w:left w:val="none" w:sz="0" w:space="0" w:color="auto"/>
            <w:bottom w:val="none" w:sz="0" w:space="0" w:color="auto"/>
            <w:right w:val="none" w:sz="0" w:space="0" w:color="auto"/>
          </w:divBdr>
        </w:div>
        <w:div w:id="910887641">
          <w:marLeft w:val="640"/>
          <w:marRight w:val="0"/>
          <w:marTop w:val="0"/>
          <w:marBottom w:val="0"/>
          <w:divBdr>
            <w:top w:val="none" w:sz="0" w:space="0" w:color="auto"/>
            <w:left w:val="none" w:sz="0" w:space="0" w:color="auto"/>
            <w:bottom w:val="none" w:sz="0" w:space="0" w:color="auto"/>
            <w:right w:val="none" w:sz="0" w:space="0" w:color="auto"/>
          </w:divBdr>
        </w:div>
        <w:div w:id="725950768">
          <w:marLeft w:val="640"/>
          <w:marRight w:val="0"/>
          <w:marTop w:val="0"/>
          <w:marBottom w:val="0"/>
          <w:divBdr>
            <w:top w:val="none" w:sz="0" w:space="0" w:color="auto"/>
            <w:left w:val="none" w:sz="0" w:space="0" w:color="auto"/>
            <w:bottom w:val="none" w:sz="0" w:space="0" w:color="auto"/>
            <w:right w:val="none" w:sz="0" w:space="0" w:color="auto"/>
          </w:divBdr>
        </w:div>
        <w:div w:id="944457962">
          <w:marLeft w:val="640"/>
          <w:marRight w:val="0"/>
          <w:marTop w:val="0"/>
          <w:marBottom w:val="0"/>
          <w:divBdr>
            <w:top w:val="none" w:sz="0" w:space="0" w:color="auto"/>
            <w:left w:val="none" w:sz="0" w:space="0" w:color="auto"/>
            <w:bottom w:val="none" w:sz="0" w:space="0" w:color="auto"/>
            <w:right w:val="none" w:sz="0" w:space="0" w:color="auto"/>
          </w:divBdr>
        </w:div>
        <w:div w:id="1385565652">
          <w:marLeft w:val="640"/>
          <w:marRight w:val="0"/>
          <w:marTop w:val="0"/>
          <w:marBottom w:val="0"/>
          <w:divBdr>
            <w:top w:val="none" w:sz="0" w:space="0" w:color="auto"/>
            <w:left w:val="none" w:sz="0" w:space="0" w:color="auto"/>
            <w:bottom w:val="none" w:sz="0" w:space="0" w:color="auto"/>
            <w:right w:val="none" w:sz="0" w:space="0" w:color="auto"/>
          </w:divBdr>
        </w:div>
        <w:div w:id="166793169">
          <w:marLeft w:val="640"/>
          <w:marRight w:val="0"/>
          <w:marTop w:val="0"/>
          <w:marBottom w:val="0"/>
          <w:divBdr>
            <w:top w:val="none" w:sz="0" w:space="0" w:color="auto"/>
            <w:left w:val="none" w:sz="0" w:space="0" w:color="auto"/>
            <w:bottom w:val="none" w:sz="0" w:space="0" w:color="auto"/>
            <w:right w:val="none" w:sz="0" w:space="0" w:color="auto"/>
          </w:divBdr>
        </w:div>
        <w:div w:id="1592279682">
          <w:marLeft w:val="640"/>
          <w:marRight w:val="0"/>
          <w:marTop w:val="0"/>
          <w:marBottom w:val="0"/>
          <w:divBdr>
            <w:top w:val="none" w:sz="0" w:space="0" w:color="auto"/>
            <w:left w:val="none" w:sz="0" w:space="0" w:color="auto"/>
            <w:bottom w:val="none" w:sz="0" w:space="0" w:color="auto"/>
            <w:right w:val="none" w:sz="0" w:space="0" w:color="auto"/>
          </w:divBdr>
        </w:div>
        <w:div w:id="53162658">
          <w:marLeft w:val="640"/>
          <w:marRight w:val="0"/>
          <w:marTop w:val="0"/>
          <w:marBottom w:val="0"/>
          <w:divBdr>
            <w:top w:val="none" w:sz="0" w:space="0" w:color="auto"/>
            <w:left w:val="none" w:sz="0" w:space="0" w:color="auto"/>
            <w:bottom w:val="none" w:sz="0" w:space="0" w:color="auto"/>
            <w:right w:val="none" w:sz="0" w:space="0" w:color="auto"/>
          </w:divBdr>
        </w:div>
        <w:div w:id="202911272">
          <w:marLeft w:val="640"/>
          <w:marRight w:val="0"/>
          <w:marTop w:val="0"/>
          <w:marBottom w:val="0"/>
          <w:divBdr>
            <w:top w:val="none" w:sz="0" w:space="0" w:color="auto"/>
            <w:left w:val="none" w:sz="0" w:space="0" w:color="auto"/>
            <w:bottom w:val="none" w:sz="0" w:space="0" w:color="auto"/>
            <w:right w:val="none" w:sz="0" w:space="0" w:color="auto"/>
          </w:divBdr>
        </w:div>
        <w:div w:id="1423182291">
          <w:marLeft w:val="640"/>
          <w:marRight w:val="0"/>
          <w:marTop w:val="0"/>
          <w:marBottom w:val="0"/>
          <w:divBdr>
            <w:top w:val="none" w:sz="0" w:space="0" w:color="auto"/>
            <w:left w:val="none" w:sz="0" w:space="0" w:color="auto"/>
            <w:bottom w:val="none" w:sz="0" w:space="0" w:color="auto"/>
            <w:right w:val="none" w:sz="0" w:space="0" w:color="auto"/>
          </w:divBdr>
        </w:div>
        <w:div w:id="1580215106">
          <w:marLeft w:val="640"/>
          <w:marRight w:val="0"/>
          <w:marTop w:val="0"/>
          <w:marBottom w:val="0"/>
          <w:divBdr>
            <w:top w:val="none" w:sz="0" w:space="0" w:color="auto"/>
            <w:left w:val="none" w:sz="0" w:space="0" w:color="auto"/>
            <w:bottom w:val="none" w:sz="0" w:space="0" w:color="auto"/>
            <w:right w:val="none" w:sz="0" w:space="0" w:color="auto"/>
          </w:divBdr>
        </w:div>
        <w:div w:id="660622463">
          <w:marLeft w:val="640"/>
          <w:marRight w:val="0"/>
          <w:marTop w:val="0"/>
          <w:marBottom w:val="0"/>
          <w:divBdr>
            <w:top w:val="none" w:sz="0" w:space="0" w:color="auto"/>
            <w:left w:val="none" w:sz="0" w:space="0" w:color="auto"/>
            <w:bottom w:val="none" w:sz="0" w:space="0" w:color="auto"/>
            <w:right w:val="none" w:sz="0" w:space="0" w:color="auto"/>
          </w:divBdr>
        </w:div>
        <w:div w:id="1353340473">
          <w:marLeft w:val="640"/>
          <w:marRight w:val="0"/>
          <w:marTop w:val="0"/>
          <w:marBottom w:val="0"/>
          <w:divBdr>
            <w:top w:val="none" w:sz="0" w:space="0" w:color="auto"/>
            <w:left w:val="none" w:sz="0" w:space="0" w:color="auto"/>
            <w:bottom w:val="none" w:sz="0" w:space="0" w:color="auto"/>
            <w:right w:val="none" w:sz="0" w:space="0" w:color="auto"/>
          </w:divBdr>
        </w:div>
        <w:div w:id="1536310177">
          <w:marLeft w:val="640"/>
          <w:marRight w:val="0"/>
          <w:marTop w:val="0"/>
          <w:marBottom w:val="0"/>
          <w:divBdr>
            <w:top w:val="none" w:sz="0" w:space="0" w:color="auto"/>
            <w:left w:val="none" w:sz="0" w:space="0" w:color="auto"/>
            <w:bottom w:val="none" w:sz="0" w:space="0" w:color="auto"/>
            <w:right w:val="none" w:sz="0" w:space="0" w:color="auto"/>
          </w:divBdr>
        </w:div>
        <w:div w:id="948700789">
          <w:marLeft w:val="640"/>
          <w:marRight w:val="0"/>
          <w:marTop w:val="0"/>
          <w:marBottom w:val="0"/>
          <w:divBdr>
            <w:top w:val="none" w:sz="0" w:space="0" w:color="auto"/>
            <w:left w:val="none" w:sz="0" w:space="0" w:color="auto"/>
            <w:bottom w:val="none" w:sz="0" w:space="0" w:color="auto"/>
            <w:right w:val="none" w:sz="0" w:space="0" w:color="auto"/>
          </w:divBdr>
        </w:div>
        <w:div w:id="782188016">
          <w:marLeft w:val="640"/>
          <w:marRight w:val="0"/>
          <w:marTop w:val="0"/>
          <w:marBottom w:val="0"/>
          <w:divBdr>
            <w:top w:val="none" w:sz="0" w:space="0" w:color="auto"/>
            <w:left w:val="none" w:sz="0" w:space="0" w:color="auto"/>
            <w:bottom w:val="none" w:sz="0" w:space="0" w:color="auto"/>
            <w:right w:val="none" w:sz="0" w:space="0" w:color="auto"/>
          </w:divBdr>
        </w:div>
        <w:div w:id="870649529">
          <w:marLeft w:val="640"/>
          <w:marRight w:val="0"/>
          <w:marTop w:val="0"/>
          <w:marBottom w:val="0"/>
          <w:divBdr>
            <w:top w:val="none" w:sz="0" w:space="0" w:color="auto"/>
            <w:left w:val="none" w:sz="0" w:space="0" w:color="auto"/>
            <w:bottom w:val="none" w:sz="0" w:space="0" w:color="auto"/>
            <w:right w:val="none" w:sz="0" w:space="0" w:color="auto"/>
          </w:divBdr>
        </w:div>
        <w:div w:id="1620330332">
          <w:marLeft w:val="640"/>
          <w:marRight w:val="0"/>
          <w:marTop w:val="0"/>
          <w:marBottom w:val="0"/>
          <w:divBdr>
            <w:top w:val="none" w:sz="0" w:space="0" w:color="auto"/>
            <w:left w:val="none" w:sz="0" w:space="0" w:color="auto"/>
            <w:bottom w:val="none" w:sz="0" w:space="0" w:color="auto"/>
            <w:right w:val="none" w:sz="0" w:space="0" w:color="auto"/>
          </w:divBdr>
        </w:div>
        <w:div w:id="1121459236">
          <w:marLeft w:val="640"/>
          <w:marRight w:val="0"/>
          <w:marTop w:val="0"/>
          <w:marBottom w:val="0"/>
          <w:divBdr>
            <w:top w:val="none" w:sz="0" w:space="0" w:color="auto"/>
            <w:left w:val="none" w:sz="0" w:space="0" w:color="auto"/>
            <w:bottom w:val="none" w:sz="0" w:space="0" w:color="auto"/>
            <w:right w:val="none" w:sz="0" w:space="0" w:color="auto"/>
          </w:divBdr>
        </w:div>
        <w:div w:id="466582669">
          <w:marLeft w:val="640"/>
          <w:marRight w:val="0"/>
          <w:marTop w:val="0"/>
          <w:marBottom w:val="0"/>
          <w:divBdr>
            <w:top w:val="none" w:sz="0" w:space="0" w:color="auto"/>
            <w:left w:val="none" w:sz="0" w:space="0" w:color="auto"/>
            <w:bottom w:val="none" w:sz="0" w:space="0" w:color="auto"/>
            <w:right w:val="none" w:sz="0" w:space="0" w:color="auto"/>
          </w:divBdr>
        </w:div>
        <w:div w:id="1838571576">
          <w:marLeft w:val="640"/>
          <w:marRight w:val="0"/>
          <w:marTop w:val="0"/>
          <w:marBottom w:val="0"/>
          <w:divBdr>
            <w:top w:val="none" w:sz="0" w:space="0" w:color="auto"/>
            <w:left w:val="none" w:sz="0" w:space="0" w:color="auto"/>
            <w:bottom w:val="none" w:sz="0" w:space="0" w:color="auto"/>
            <w:right w:val="none" w:sz="0" w:space="0" w:color="auto"/>
          </w:divBdr>
        </w:div>
        <w:div w:id="1710446179">
          <w:marLeft w:val="640"/>
          <w:marRight w:val="0"/>
          <w:marTop w:val="0"/>
          <w:marBottom w:val="0"/>
          <w:divBdr>
            <w:top w:val="none" w:sz="0" w:space="0" w:color="auto"/>
            <w:left w:val="none" w:sz="0" w:space="0" w:color="auto"/>
            <w:bottom w:val="none" w:sz="0" w:space="0" w:color="auto"/>
            <w:right w:val="none" w:sz="0" w:space="0" w:color="auto"/>
          </w:divBdr>
        </w:div>
        <w:div w:id="1078594930">
          <w:marLeft w:val="640"/>
          <w:marRight w:val="0"/>
          <w:marTop w:val="0"/>
          <w:marBottom w:val="0"/>
          <w:divBdr>
            <w:top w:val="none" w:sz="0" w:space="0" w:color="auto"/>
            <w:left w:val="none" w:sz="0" w:space="0" w:color="auto"/>
            <w:bottom w:val="none" w:sz="0" w:space="0" w:color="auto"/>
            <w:right w:val="none" w:sz="0" w:space="0" w:color="auto"/>
          </w:divBdr>
        </w:div>
        <w:div w:id="1302006286">
          <w:marLeft w:val="640"/>
          <w:marRight w:val="0"/>
          <w:marTop w:val="0"/>
          <w:marBottom w:val="0"/>
          <w:divBdr>
            <w:top w:val="none" w:sz="0" w:space="0" w:color="auto"/>
            <w:left w:val="none" w:sz="0" w:space="0" w:color="auto"/>
            <w:bottom w:val="none" w:sz="0" w:space="0" w:color="auto"/>
            <w:right w:val="none" w:sz="0" w:space="0" w:color="auto"/>
          </w:divBdr>
        </w:div>
        <w:div w:id="1268582758">
          <w:marLeft w:val="640"/>
          <w:marRight w:val="0"/>
          <w:marTop w:val="0"/>
          <w:marBottom w:val="0"/>
          <w:divBdr>
            <w:top w:val="none" w:sz="0" w:space="0" w:color="auto"/>
            <w:left w:val="none" w:sz="0" w:space="0" w:color="auto"/>
            <w:bottom w:val="none" w:sz="0" w:space="0" w:color="auto"/>
            <w:right w:val="none" w:sz="0" w:space="0" w:color="auto"/>
          </w:divBdr>
        </w:div>
        <w:div w:id="290985508">
          <w:marLeft w:val="640"/>
          <w:marRight w:val="0"/>
          <w:marTop w:val="0"/>
          <w:marBottom w:val="0"/>
          <w:divBdr>
            <w:top w:val="none" w:sz="0" w:space="0" w:color="auto"/>
            <w:left w:val="none" w:sz="0" w:space="0" w:color="auto"/>
            <w:bottom w:val="none" w:sz="0" w:space="0" w:color="auto"/>
            <w:right w:val="none" w:sz="0" w:space="0" w:color="auto"/>
          </w:divBdr>
        </w:div>
        <w:div w:id="2107771052">
          <w:marLeft w:val="640"/>
          <w:marRight w:val="0"/>
          <w:marTop w:val="0"/>
          <w:marBottom w:val="0"/>
          <w:divBdr>
            <w:top w:val="none" w:sz="0" w:space="0" w:color="auto"/>
            <w:left w:val="none" w:sz="0" w:space="0" w:color="auto"/>
            <w:bottom w:val="none" w:sz="0" w:space="0" w:color="auto"/>
            <w:right w:val="none" w:sz="0" w:space="0" w:color="auto"/>
          </w:divBdr>
        </w:div>
        <w:div w:id="773743957">
          <w:marLeft w:val="640"/>
          <w:marRight w:val="0"/>
          <w:marTop w:val="0"/>
          <w:marBottom w:val="0"/>
          <w:divBdr>
            <w:top w:val="none" w:sz="0" w:space="0" w:color="auto"/>
            <w:left w:val="none" w:sz="0" w:space="0" w:color="auto"/>
            <w:bottom w:val="none" w:sz="0" w:space="0" w:color="auto"/>
            <w:right w:val="none" w:sz="0" w:space="0" w:color="auto"/>
          </w:divBdr>
        </w:div>
        <w:div w:id="414935405">
          <w:marLeft w:val="640"/>
          <w:marRight w:val="0"/>
          <w:marTop w:val="0"/>
          <w:marBottom w:val="0"/>
          <w:divBdr>
            <w:top w:val="none" w:sz="0" w:space="0" w:color="auto"/>
            <w:left w:val="none" w:sz="0" w:space="0" w:color="auto"/>
            <w:bottom w:val="none" w:sz="0" w:space="0" w:color="auto"/>
            <w:right w:val="none" w:sz="0" w:space="0" w:color="auto"/>
          </w:divBdr>
        </w:div>
        <w:div w:id="345250089">
          <w:marLeft w:val="640"/>
          <w:marRight w:val="0"/>
          <w:marTop w:val="0"/>
          <w:marBottom w:val="0"/>
          <w:divBdr>
            <w:top w:val="none" w:sz="0" w:space="0" w:color="auto"/>
            <w:left w:val="none" w:sz="0" w:space="0" w:color="auto"/>
            <w:bottom w:val="none" w:sz="0" w:space="0" w:color="auto"/>
            <w:right w:val="none" w:sz="0" w:space="0" w:color="auto"/>
          </w:divBdr>
        </w:div>
        <w:div w:id="1090590608">
          <w:marLeft w:val="640"/>
          <w:marRight w:val="0"/>
          <w:marTop w:val="0"/>
          <w:marBottom w:val="0"/>
          <w:divBdr>
            <w:top w:val="none" w:sz="0" w:space="0" w:color="auto"/>
            <w:left w:val="none" w:sz="0" w:space="0" w:color="auto"/>
            <w:bottom w:val="none" w:sz="0" w:space="0" w:color="auto"/>
            <w:right w:val="none" w:sz="0" w:space="0" w:color="auto"/>
          </w:divBdr>
        </w:div>
        <w:div w:id="1998142757">
          <w:marLeft w:val="640"/>
          <w:marRight w:val="0"/>
          <w:marTop w:val="0"/>
          <w:marBottom w:val="0"/>
          <w:divBdr>
            <w:top w:val="none" w:sz="0" w:space="0" w:color="auto"/>
            <w:left w:val="none" w:sz="0" w:space="0" w:color="auto"/>
            <w:bottom w:val="none" w:sz="0" w:space="0" w:color="auto"/>
            <w:right w:val="none" w:sz="0" w:space="0" w:color="auto"/>
          </w:divBdr>
        </w:div>
        <w:div w:id="1604918583">
          <w:marLeft w:val="640"/>
          <w:marRight w:val="0"/>
          <w:marTop w:val="0"/>
          <w:marBottom w:val="0"/>
          <w:divBdr>
            <w:top w:val="none" w:sz="0" w:space="0" w:color="auto"/>
            <w:left w:val="none" w:sz="0" w:space="0" w:color="auto"/>
            <w:bottom w:val="none" w:sz="0" w:space="0" w:color="auto"/>
            <w:right w:val="none" w:sz="0" w:space="0" w:color="auto"/>
          </w:divBdr>
        </w:div>
        <w:div w:id="1161389812">
          <w:marLeft w:val="640"/>
          <w:marRight w:val="0"/>
          <w:marTop w:val="0"/>
          <w:marBottom w:val="0"/>
          <w:divBdr>
            <w:top w:val="none" w:sz="0" w:space="0" w:color="auto"/>
            <w:left w:val="none" w:sz="0" w:space="0" w:color="auto"/>
            <w:bottom w:val="none" w:sz="0" w:space="0" w:color="auto"/>
            <w:right w:val="none" w:sz="0" w:space="0" w:color="auto"/>
          </w:divBdr>
        </w:div>
        <w:div w:id="909928760">
          <w:marLeft w:val="640"/>
          <w:marRight w:val="0"/>
          <w:marTop w:val="0"/>
          <w:marBottom w:val="0"/>
          <w:divBdr>
            <w:top w:val="none" w:sz="0" w:space="0" w:color="auto"/>
            <w:left w:val="none" w:sz="0" w:space="0" w:color="auto"/>
            <w:bottom w:val="none" w:sz="0" w:space="0" w:color="auto"/>
            <w:right w:val="none" w:sz="0" w:space="0" w:color="auto"/>
          </w:divBdr>
        </w:div>
        <w:div w:id="515656545">
          <w:marLeft w:val="640"/>
          <w:marRight w:val="0"/>
          <w:marTop w:val="0"/>
          <w:marBottom w:val="0"/>
          <w:divBdr>
            <w:top w:val="none" w:sz="0" w:space="0" w:color="auto"/>
            <w:left w:val="none" w:sz="0" w:space="0" w:color="auto"/>
            <w:bottom w:val="none" w:sz="0" w:space="0" w:color="auto"/>
            <w:right w:val="none" w:sz="0" w:space="0" w:color="auto"/>
          </w:divBdr>
        </w:div>
        <w:div w:id="1652177327">
          <w:marLeft w:val="640"/>
          <w:marRight w:val="0"/>
          <w:marTop w:val="0"/>
          <w:marBottom w:val="0"/>
          <w:divBdr>
            <w:top w:val="none" w:sz="0" w:space="0" w:color="auto"/>
            <w:left w:val="none" w:sz="0" w:space="0" w:color="auto"/>
            <w:bottom w:val="none" w:sz="0" w:space="0" w:color="auto"/>
            <w:right w:val="none" w:sz="0" w:space="0" w:color="auto"/>
          </w:divBdr>
        </w:div>
        <w:div w:id="422994260">
          <w:marLeft w:val="640"/>
          <w:marRight w:val="0"/>
          <w:marTop w:val="0"/>
          <w:marBottom w:val="0"/>
          <w:divBdr>
            <w:top w:val="none" w:sz="0" w:space="0" w:color="auto"/>
            <w:left w:val="none" w:sz="0" w:space="0" w:color="auto"/>
            <w:bottom w:val="none" w:sz="0" w:space="0" w:color="auto"/>
            <w:right w:val="none" w:sz="0" w:space="0" w:color="auto"/>
          </w:divBdr>
        </w:div>
        <w:div w:id="1846629564">
          <w:marLeft w:val="640"/>
          <w:marRight w:val="0"/>
          <w:marTop w:val="0"/>
          <w:marBottom w:val="0"/>
          <w:divBdr>
            <w:top w:val="none" w:sz="0" w:space="0" w:color="auto"/>
            <w:left w:val="none" w:sz="0" w:space="0" w:color="auto"/>
            <w:bottom w:val="none" w:sz="0" w:space="0" w:color="auto"/>
            <w:right w:val="none" w:sz="0" w:space="0" w:color="auto"/>
          </w:divBdr>
        </w:div>
        <w:div w:id="1291740390">
          <w:marLeft w:val="640"/>
          <w:marRight w:val="0"/>
          <w:marTop w:val="0"/>
          <w:marBottom w:val="0"/>
          <w:divBdr>
            <w:top w:val="none" w:sz="0" w:space="0" w:color="auto"/>
            <w:left w:val="none" w:sz="0" w:space="0" w:color="auto"/>
            <w:bottom w:val="none" w:sz="0" w:space="0" w:color="auto"/>
            <w:right w:val="none" w:sz="0" w:space="0" w:color="auto"/>
          </w:divBdr>
        </w:div>
        <w:div w:id="1810392131">
          <w:marLeft w:val="640"/>
          <w:marRight w:val="0"/>
          <w:marTop w:val="0"/>
          <w:marBottom w:val="0"/>
          <w:divBdr>
            <w:top w:val="none" w:sz="0" w:space="0" w:color="auto"/>
            <w:left w:val="none" w:sz="0" w:space="0" w:color="auto"/>
            <w:bottom w:val="none" w:sz="0" w:space="0" w:color="auto"/>
            <w:right w:val="none" w:sz="0" w:space="0" w:color="auto"/>
          </w:divBdr>
        </w:div>
        <w:div w:id="2024160719">
          <w:marLeft w:val="640"/>
          <w:marRight w:val="0"/>
          <w:marTop w:val="0"/>
          <w:marBottom w:val="0"/>
          <w:divBdr>
            <w:top w:val="none" w:sz="0" w:space="0" w:color="auto"/>
            <w:left w:val="none" w:sz="0" w:space="0" w:color="auto"/>
            <w:bottom w:val="none" w:sz="0" w:space="0" w:color="auto"/>
            <w:right w:val="none" w:sz="0" w:space="0" w:color="auto"/>
          </w:divBdr>
        </w:div>
        <w:div w:id="998534748">
          <w:marLeft w:val="640"/>
          <w:marRight w:val="0"/>
          <w:marTop w:val="0"/>
          <w:marBottom w:val="0"/>
          <w:divBdr>
            <w:top w:val="none" w:sz="0" w:space="0" w:color="auto"/>
            <w:left w:val="none" w:sz="0" w:space="0" w:color="auto"/>
            <w:bottom w:val="none" w:sz="0" w:space="0" w:color="auto"/>
            <w:right w:val="none" w:sz="0" w:space="0" w:color="auto"/>
          </w:divBdr>
        </w:div>
        <w:div w:id="1798833192">
          <w:marLeft w:val="640"/>
          <w:marRight w:val="0"/>
          <w:marTop w:val="0"/>
          <w:marBottom w:val="0"/>
          <w:divBdr>
            <w:top w:val="none" w:sz="0" w:space="0" w:color="auto"/>
            <w:left w:val="none" w:sz="0" w:space="0" w:color="auto"/>
            <w:bottom w:val="none" w:sz="0" w:space="0" w:color="auto"/>
            <w:right w:val="none" w:sz="0" w:space="0" w:color="auto"/>
          </w:divBdr>
        </w:div>
        <w:div w:id="113523303">
          <w:marLeft w:val="640"/>
          <w:marRight w:val="0"/>
          <w:marTop w:val="0"/>
          <w:marBottom w:val="0"/>
          <w:divBdr>
            <w:top w:val="none" w:sz="0" w:space="0" w:color="auto"/>
            <w:left w:val="none" w:sz="0" w:space="0" w:color="auto"/>
            <w:bottom w:val="none" w:sz="0" w:space="0" w:color="auto"/>
            <w:right w:val="none" w:sz="0" w:space="0" w:color="auto"/>
          </w:divBdr>
        </w:div>
        <w:div w:id="418525375">
          <w:marLeft w:val="640"/>
          <w:marRight w:val="0"/>
          <w:marTop w:val="0"/>
          <w:marBottom w:val="0"/>
          <w:divBdr>
            <w:top w:val="none" w:sz="0" w:space="0" w:color="auto"/>
            <w:left w:val="none" w:sz="0" w:space="0" w:color="auto"/>
            <w:bottom w:val="none" w:sz="0" w:space="0" w:color="auto"/>
            <w:right w:val="none" w:sz="0" w:space="0" w:color="auto"/>
          </w:divBdr>
        </w:div>
        <w:div w:id="905458241">
          <w:marLeft w:val="640"/>
          <w:marRight w:val="0"/>
          <w:marTop w:val="0"/>
          <w:marBottom w:val="0"/>
          <w:divBdr>
            <w:top w:val="none" w:sz="0" w:space="0" w:color="auto"/>
            <w:left w:val="none" w:sz="0" w:space="0" w:color="auto"/>
            <w:bottom w:val="none" w:sz="0" w:space="0" w:color="auto"/>
            <w:right w:val="none" w:sz="0" w:space="0" w:color="auto"/>
          </w:divBdr>
        </w:div>
        <w:div w:id="199246786">
          <w:marLeft w:val="640"/>
          <w:marRight w:val="0"/>
          <w:marTop w:val="0"/>
          <w:marBottom w:val="0"/>
          <w:divBdr>
            <w:top w:val="none" w:sz="0" w:space="0" w:color="auto"/>
            <w:left w:val="none" w:sz="0" w:space="0" w:color="auto"/>
            <w:bottom w:val="none" w:sz="0" w:space="0" w:color="auto"/>
            <w:right w:val="none" w:sz="0" w:space="0" w:color="auto"/>
          </w:divBdr>
        </w:div>
        <w:div w:id="153954831">
          <w:marLeft w:val="640"/>
          <w:marRight w:val="0"/>
          <w:marTop w:val="0"/>
          <w:marBottom w:val="0"/>
          <w:divBdr>
            <w:top w:val="none" w:sz="0" w:space="0" w:color="auto"/>
            <w:left w:val="none" w:sz="0" w:space="0" w:color="auto"/>
            <w:bottom w:val="none" w:sz="0" w:space="0" w:color="auto"/>
            <w:right w:val="none" w:sz="0" w:space="0" w:color="auto"/>
          </w:divBdr>
        </w:div>
        <w:div w:id="94520074">
          <w:marLeft w:val="640"/>
          <w:marRight w:val="0"/>
          <w:marTop w:val="0"/>
          <w:marBottom w:val="0"/>
          <w:divBdr>
            <w:top w:val="none" w:sz="0" w:space="0" w:color="auto"/>
            <w:left w:val="none" w:sz="0" w:space="0" w:color="auto"/>
            <w:bottom w:val="none" w:sz="0" w:space="0" w:color="auto"/>
            <w:right w:val="none" w:sz="0" w:space="0" w:color="auto"/>
          </w:divBdr>
        </w:div>
        <w:div w:id="1819376462">
          <w:marLeft w:val="640"/>
          <w:marRight w:val="0"/>
          <w:marTop w:val="0"/>
          <w:marBottom w:val="0"/>
          <w:divBdr>
            <w:top w:val="none" w:sz="0" w:space="0" w:color="auto"/>
            <w:left w:val="none" w:sz="0" w:space="0" w:color="auto"/>
            <w:bottom w:val="none" w:sz="0" w:space="0" w:color="auto"/>
            <w:right w:val="none" w:sz="0" w:space="0" w:color="auto"/>
          </w:divBdr>
        </w:div>
        <w:div w:id="69889324">
          <w:marLeft w:val="640"/>
          <w:marRight w:val="0"/>
          <w:marTop w:val="0"/>
          <w:marBottom w:val="0"/>
          <w:divBdr>
            <w:top w:val="none" w:sz="0" w:space="0" w:color="auto"/>
            <w:left w:val="none" w:sz="0" w:space="0" w:color="auto"/>
            <w:bottom w:val="none" w:sz="0" w:space="0" w:color="auto"/>
            <w:right w:val="none" w:sz="0" w:space="0" w:color="auto"/>
          </w:divBdr>
        </w:div>
        <w:div w:id="1338777089">
          <w:marLeft w:val="640"/>
          <w:marRight w:val="0"/>
          <w:marTop w:val="0"/>
          <w:marBottom w:val="0"/>
          <w:divBdr>
            <w:top w:val="none" w:sz="0" w:space="0" w:color="auto"/>
            <w:left w:val="none" w:sz="0" w:space="0" w:color="auto"/>
            <w:bottom w:val="none" w:sz="0" w:space="0" w:color="auto"/>
            <w:right w:val="none" w:sz="0" w:space="0" w:color="auto"/>
          </w:divBdr>
        </w:div>
        <w:div w:id="225336433">
          <w:marLeft w:val="640"/>
          <w:marRight w:val="0"/>
          <w:marTop w:val="0"/>
          <w:marBottom w:val="0"/>
          <w:divBdr>
            <w:top w:val="none" w:sz="0" w:space="0" w:color="auto"/>
            <w:left w:val="none" w:sz="0" w:space="0" w:color="auto"/>
            <w:bottom w:val="none" w:sz="0" w:space="0" w:color="auto"/>
            <w:right w:val="none" w:sz="0" w:space="0" w:color="auto"/>
          </w:divBdr>
        </w:div>
        <w:div w:id="155346414">
          <w:marLeft w:val="640"/>
          <w:marRight w:val="0"/>
          <w:marTop w:val="0"/>
          <w:marBottom w:val="0"/>
          <w:divBdr>
            <w:top w:val="none" w:sz="0" w:space="0" w:color="auto"/>
            <w:left w:val="none" w:sz="0" w:space="0" w:color="auto"/>
            <w:bottom w:val="none" w:sz="0" w:space="0" w:color="auto"/>
            <w:right w:val="none" w:sz="0" w:space="0" w:color="auto"/>
          </w:divBdr>
        </w:div>
        <w:div w:id="279381452">
          <w:marLeft w:val="640"/>
          <w:marRight w:val="0"/>
          <w:marTop w:val="0"/>
          <w:marBottom w:val="0"/>
          <w:divBdr>
            <w:top w:val="none" w:sz="0" w:space="0" w:color="auto"/>
            <w:left w:val="none" w:sz="0" w:space="0" w:color="auto"/>
            <w:bottom w:val="none" w:sz="0" w:space="0" w:color="auto"/>
            <w:right w:val="none" w:sz="0" w:space="0" w:color="auto"/>
          </w:divBdr>
        </w:div>
        <w:div w:id="2099716343">
          <w:marLeft w:val="640"/>
          <w:marRight w:val="0"/>
          <w:marTop w:val="0"/>
          <w:marBottom w:val="0"/>
          <w:divBdr>
            <w:top w:val="none" w:sz="0" w:space="0" w:color="auto"/>
            <w:left w:val="none" w:sz="0" w:space="0" w:color="auto"/>
            <w:bottom w:val="none" w:sz="0" w:space="0" w:color="auto"/>
            <w:right w:val="none" w:sz="0" w:space="0" w:color="auto"/>
          </w:divBdr>
        </w:div>
        <w:div w:id="1183086169">
          <w:marLeft w:val="640"/>
          <w:marRight w:val="0"/>
          <w:marTop w:val="0"/>
          <w:marBottom w:val="0"/>
          <w:divBdr>
            <w:top w:val="none" w:sz="0" w:space="0" w:color="auto"/>
            <w:left w:val="none" w:sz="0" w:space="0" w:color="auto"/>
            <w:bottom w:val="none" w:sz="0" w:space="0" w:color="auto"/>
            <w:right w:val="none" w:sz="0" w:space="0" w:color="auto"/>
          </w:divBdr>
        </w:div>
        <w:div w:id="1629118718">
          <w:marLeft w:val="640"/>
          <w:marRight w:val="0"/>
          <w:marTop w:val="0"/>
          <w:marBottom w:val="0"/>
          <w:divBdr>
            <w:top w:val="none" w:sz="0" w:space="0" w:color="auto"/>
            <w:left w:val="none" w:sz="0" w:space="0" w:color="auto"/>
            <w:bottom w:val="none" w:sz="0" w:space="0" w:color="auto"/>
            <w:right w:val="none" w:sz="0" w:space="0" w:color="auto"/>
          </w:divBdr>
        </w:div>
        <w:div w:id="609164674">
          <w:marLeft w:val="640"/>
          <w:marRight w:val="0"/>
          <w:marTop w:val="0"/>
          <w:marBottom w:val="0"/>
          <w:divBdr>
            <w:top w:val="none" w:sz="0" w:space="0" w:color="auto"/>
            <w:left w:val="none" w:sz="0" w:space="0" w:color="auto"/>
            <w:bottom w:val="none" w:sz="0" w:space="0" w:color="auto"/>
            <w:right w:val="none" w:sz="0" w:space="0" w:color="auto"/>
          </w:divBdr>
        </w:div>
        <w:div w:id="494423377">
          <w:marLeft w:val="640"/>
          <w:marRight w:val="0"/>
          <w:marTop w:val="0"/>
          <w:marBottom w:val="0"/>
          <w:divBdr>
            <w:top w:val="none" w:sz="0" w:space="0" w:color="auto"/>
            <w:left w:val="none" w:sz="0" w:space="0" w:color="auto"/>
            <w:bottom w:val="none" w:sz="0" w:space="0" w:color="auto"/>
            <w:right w:val="none" w:sz="0" w:space="0" w:color="auto"/>
          </w:divBdr>
        </w:div>
        <w:div w:id="1135879178">
          <w:marLeft w:val="640"/>
          <w:marRight w:val="0"/>
          <w:marTop w:val="0"/>
          <w:marBottom w:val="0"/>
          <w:divBdr>
            <w:top w:val="none" w:sz="0" w:space="0" w:color="auto"/>
            <w:left w:val="none" w:sz="0" w:space="0" w:color="auto"/>
            <w:bottom w:val="none" w:sz="0" w:space="0" w:color="auto"/>
            <w:right w:val="none" w:sz="0" w:space="0" w:color="auto"/>
          </w:divBdr>
        </w:div>
        <w:div w:id="832185271">
          <w:marLeft w:val="640"/>
          <w:marRight w:val="0"/>
          <w:marTop w:val="0"/>
          <w:marBottom w:val="0"/>
          <w:divBdr>
            <w:top w:val="none" w:sz="0" w:space="0" w:color="auto"/>
            <w:left w:val="none" w:sz="0" w:space="0" w:color="auto"/>
            <w:bottom w:val="none" w:sz="0" w:space="0" w:color="auto"/>
            <w:right w:val="none" w:sz="0" w:space="0" w:color="auto"/>
          </w:divBdr>
        </w:div>
        <w:div w:id="812522789">
          <w:marLeft w:val="640"/>
          <w:marRight w:val="0"/>
          <w:marTop w:val="0"/>
          <w:marBottom w:val="0"/>
          <w:divBdr>
            <w:top w:val="none" w:sz="0" w:space="0" w:color="auto"/>
            <w:left w:val="none" w:sz="0" w:space="0" w:color="auto"/>
            <w:bottom w:val="none" w:sz="0" w:space="0" w:color="auto"/>
            <w:right w:val="none" w:sz="0" w:space="0" w:color="auto"/>
          </w:divBdr>
        </w:div>
        <w:div w:id="368989877">
          <w:marLeft w:val="640"/>
          <w:marRight w:val="0"/>
          <w:marTop w:val="0"/>
          <w:marBottom w:val="0"/>
          <w:divBdr>
            <w:top w:val="none" w:sz="0" w:space="0" w:color="auto"/>
            <w:left w:val="none" w:sz="0" w:space="0" w:color="auto"/>
            <w:bottom w:val="none" w:sz="0" w:space="0" w:color="auto"/>
            <w:right w:val="none" w:sz="0" w:space="0" w:color="auto"/>
          </w:divBdr>
        </w:div>
        <w:div w:id="2070571010">
          <w:marLeft w:val="640"/>
          <w:marRight w:val="0"/>
          <w:marTop w:val="0"/>
          <w:marBottom w:val="0"/>
          <w:divBdr>
            <w:top w:val="none" w:sz="0" w:space="0" w:color="auto"/>
            <w:left w:val="none" w:sz="0" w:space="0" w:color="auto"/>
            <w:bottom w:val="none" w:sz="0" w:space="0" w:color="auto"/>
            <w:right w:val="none" w:sz="0" w:space="0" w:color="auto"/>
          </w:divBdr>
        </w:div>
        <w:div w:id="1025710432">
          <w:marLeft w:val="640"/>
          <w:marRight w:val="0"/>
          <w:marTop w:val="0"/>
          <w:marBottom w:val="0"/>
          <w:divBdr>
            <w:top w:val="none" w:sz="0" w:space="0" w:color="auto"/>
            <w:left w:val="none" w:sz="0" w:space="0" w:color="auto"/>
            <w:bottom w:val="none" w:sz="0" w:space="0" w:color="auto"/>
            <w:right w:val="none" w:sz="0" w:space="0" w:color="auto"/>
          </w:divBdr>
        </w:div>
        <w:div w:id="119078998">
          <w:marLeft w:val="640"/>
          <w:marRight w:val="0"/>
          <w:marTop w:val="0"/>
          <w:marBottom w:val="0"/>
          <w:divBdr>
            <w:top w:val="none" w:sz="0" w:space="0" w:color="auto"/>
            <w:left w:val="none" w:sz="0" w:space="0" w:color="auto"/>
            <w:bottom w:val="none" w:sz="0" w:space="0" w:color="auto"/>
            <w:right w:val="none" w:sz="0" w:space="0" w:color="auto"/>
          </w:divBdr>
        </w:div>
        <w:div w:id="1766683712">
          <w:marLeft w:val="640"/>
          <w:marRight w:val="0"/>
          <w:marTop w:val="0"/>
          <w:marBottom w:val="0"/>
          <w:divBdr>
            <w:top w:val="none" w:sz="0" w:space="0" w:color="auto"/>
            <w:left w:val="none" w:sz="0" w:space="0" w:color="auto"/>
            <w:bottom w:val="none" w:sz="0" w:space="0" w:color="auto"/>
            <w:right w:val="none" w:sz="0" w:space="0" w:color="auto"/>
          </w:divBdr>
        </w:div>
        <w:div w:id="1905948594">
          <w:marLeft w:val="640"/>
          <w:marRight w:val="0"/>
          <w:marTop w:val="0"/>
          <w:marBottom w:val="0"/>
          <w:divBdr>
            <w:top w:val="none" w:sz="0" w:space="0" w:color="auto"/>
            <w:left w:val="none" w:sz="0" w:space="0" w:color="auto"/>
            <w:bottom w:val="none" w:sz="0" w:space="0" w:color="auto"/>
            <w:right w:val="none" w:sz="0" w:space="0" w:color="auto"/>
          </w:divBdr>
        </w:div>
        <w:div w:id="171650299">
          <w:marLeft w:val="640"/>
          <w:marRight w:val="0"/>
          <w:marTop w:val="0"/>
          <w:marBottom w:val="0"/>
          <w:divBdr>
            <w:top w:val="none" w:sz="0" w:space="0" w:color="auto"/>
            <w:left w:val="none" w:sz="0" w:space="0" w:color="auto"/>
            <w:bottom w:val="none" w:sz="0" w:space="0" w:color="auto"/>
            <w:right w:val="none" w:sz="0" w:space="0" w:color="auto"/>
          </w:divBdr>
        </w:div>
        <w:div w:id="841624748">
          <w:marLeft w:val="640"/>
          <w:marRight w:val="0"/>
          <w:marTop w:val="0"/>
          <w:marBottom w:val="0"/>
          <w:divBdr>
            <w:top w:val="none" w:sz="0" w:space="0" w:color="auto"/>
            <w:left w:val="none" w:sz="0" w:space="0" w:color="auto"/>
            <w:bottom w:val="none" w:sz="0" w:space="0" w:color="auto"/>
            <w:right w:val="none" w:sz="0" w:space="0" w:color="auto"/>
          </w:divBdr>
        </w:div>
        <w:div w:id="1240561859">
          <w:marLeft w:val="640"/>
          <w:marRight w:val="0"/>
          <w:marTop w:val="0"/>
          <w:marBottom w:val="0"/>
          <w:divBdr>
            <w:top w:val="none" w:sz="0" w:space="0" w:color="auto"/>
            <w:left w:val="none" w:sz="0" w:space="0" w:color="auto"/>
            <w:bottom w:val="none" w:sz="0" w:space="0" w:color="auto"/>
            <w:right w:val="none" w:sz="0" w:space="0" w:color="auto"/>
          </w:divBdr>
        </w:div>
        <w:div w:id="92941758">
          <w:marLeft w:val="640"/>
          <w:marRight w:val="0"/>
          <w:marTop w:val="0"/>
          <w:marBottom w:val="0"/>
          <w:divBdr>
            <w:top w:val="none" w:sz="0" w:space="0" w:color="auto"/>
            <w:left w:val="none" w:sz="0" w:space="0" w:color="auto"/>
            <w:bottom w:val="none" w:sz="0" w:space="0" w:color="auto"/>
            <w:right w:val="none" w:sz="0" w:space="0" w:color="auto"/>
          </w:divBdr>
        </w:div>
        <w:div w:id="1651474176">
          <w:marLeft w:val="640"/>
          <w:marRight w:val="0"/>
          <w:marTop w:val="0"/>
          <w:marBottom w:val="0"/>
          <w:divBdr>
            <w:top w:val="none" w:sz="0" w:space="0" w:color="auto"/>
            <w:left w:val="none" w:sz="0" w:space="0" w:color="auto"/>
            <w:bottom w:val="none" w:sz="0" w:space="0" w:color="auto"/>
            <w:right w:val="none" w:sz="0" w:space="0" w:color="auto"/>
          </w:divBdr>
        </w:div>
        <w:div w:id="1083719453">
          <w:marLeft w:val="640"/>
          <w:marRight w:val="0"/>
          <w:marTop w:val="0"/>
          <w:marBottom w:val="0"/>
          <w:divBdr>
            <w:top w:val="none" w:sz="0" w:space="0" w:color="auto"/>
            <w:left w:val="none" w:sz="0" w:space="0" w:color="auto"/>
            <w:bottom w:val="none" w:sz="0" w:space="0" w:color="auto"/>
            <w:right w:val="none" w:sz="0" w:space="0" w:color="auto"/>
          </w:divBdr>
        </w:div>
        <w:div w:id="1495876813">
          <w:marLeft w:val="640"/>
          <w:marRight w:val="0"/>
          <w:marTop w:val="0"/>
          <w:marBottom w:val="0"/>
          <w:divBdr>
            <w:top w:val="none" w:sz="0" w:space="0" w:color="auto"/>
            <w:left w:val="none" w:sz="0" w:space="0" w:color="auto"/>
            <w:bottom w:val="none" w:sz="0" w:space="0" w:color="auto"/>
            <w:right w:val="none" w:sz="0" w:space="0" w:color="auto"/>
          </w:divBdr>
        </w:div>
        <w:div w:id="225262104">
          <w:marLeft w:val="640"/>
          <w:marRight w:val="0"/>
          <w:marTop w:val="0"/>
          <w:marBottom w:val="0"/>
          <w:divBdr>
            <w:top w:val="none" w:sz="0" w:space="0" w:color="auto"/>
            <w:left w:val="none" w:sz="0" w:space="0" w:color="auto"/>
            <w:bottom w:val="none" w:sz="0" w:space="0" w:color="auto"/>
            <w:right w:val="none" w:sz="0" w:space="0" w:color="auto"/>
          </w:divBdr>
        </w:div>
        <w:div w:id="1021929371">
          <w:marLeft w:val="640"/>
          <w:marRight w:val="0"/>
          <w:marTop w:val="0"/>
          <w:marBottom w:val="0"/>
          <w:divBdr>
            <w:top w:val="none" w:sz="0" w:space="0" w:color="auto"/>
            <w:left w:val="none" w:sz="0" w:space="0" w:color="auto"/>
            <w:bottom w:val="none" w:sz="0" w:space="0" w:color="auto"/>
            <w:right w:val="none" w:sz="0" w:space="0" w:color="auto"/>
          </w:divBdr>
        </w:div>
        <w:div w:id="957176108">
          <w:marLeft w:val="640"/>
          <w:marRight w:val="0"/>
          <w:marTop w:val="0"/>
          <w:marBottom w:val="0"/>
          <w:divBdr>
            <w:top w:val="none" w:sz="0" w:space="0" w:color="auto"/>
            <w:left w:val="none" w:sz="0" w:space="0" w:color="auto"/>
            <w:bottom w:val="none" w:sz="0" w:space="0" w:color="auto"/>
            <w:right w:val="none" w:sz="0" w:space="0" w:color="auto"/>
          </w:divBdr>
        </w:div>
        <w:div w:id="339045239">
          <w:marLeft w:val="640"/>
          <w:marRight w:val="0"/>
          <w:marTop w:val="0"/>
          <w:marBottom w:val="0"/>
          <w:divBdr>
            <w:top w:val="none" w:sz="0" w:space="0" w:color="auto"/>
            <w:left w:val="none" w:sz="0" w:space="0" w:color="auto"/>
            <w:bottom w:val="none" w:sz="0" w:space="0" w:color="auto"/>
            <w:right w:val="none" w:sz="0" w:space="0" w:color="auto"/>
          </w:divBdr>
        </w:div>
        <w:div w:id="1532455994">
          <w:marLeft w:val="640"/>
          <w:marRight w:val="0"/>
          <w:marTop w:val="0"/>
          <w:marBottom w:val="0"/>
          <w:divBdr>
            <w:top w:val="none" w:sz="0" w:space="0" w:color="auto"/>
            <w:left w:val="none" w:sz="0" w:space="0" w:color="auto"/>
            <w:bottom w:val="none" w:sz="0" w:space="0" w:color="auto"/>
            <w:right w:val="none" w:sz="0" w:space="0" w:color="auto"/>
          </w:divBdr>
        </w:div>
        <w:div w:id="647973697">
          <w:marLeft w:val="640"/>
          <w:marRight w:val="0"/>
          <w:marTop w:val="0"/>
          <w:marBottom w:val="0"/>
          <w:divBdr>
            <w:top w:val="none" w:sz="0" w:space="0" w:color="auto"/>
            <w:left w:val="none" w:sz="0" w:space="0" w:color="auto"/>
            <w:bottom w:val="none" w:sz="0" w:space="0" w:color="auto"/>
            <w:right w:val="none" w:sz="0" w:space="0" w:color="auto"/>
          </w:divBdr>
        </w:div>
        <w:div w:id="408120466">
          <w:marLeft w:val="640"/>
          <w:marRight w:val="0"/>
          <w:marTop w:val="0"/>
          <w:marBottom w:val="0"/>
          <w:divBdr>
            <w:top w:val="none" w:sz="0" w:space="0" w:color="auto"/>
            <w:left w:val="none" w:sz="0" w:space="0" w:color="auto"/>
            <w:bottom w:val="none" w:sz="0" w:space="0" w:color="auto"/>
            <w:right w:val="none" w:sz="0" w:space="0" w:color="auto"/>
          </w:divBdr>
        </w:div>
        <w:div w:id="1059092953">
          <w:marLeft w:val="640"/>
          <w:marRight w:val="0"/>
          <w:marTop w:val="0"/>
          <w:marBottom w:val="0"/>
          <w:divBdr>
            <w:top w:val="none" w:sz="0" w:space="0" w:color="auto"/>
            <w:left w:val="none" w:sz="0" w:space="0" w:color="auto"/>
            <w:bottom w:val="none" w:sz="0" w:space="0" w:color="auto"/>
            <w:right w:val="none" w:sz="0" w:space="0" w:color="auto"/>
          </w:divBdr>
        </w:div>
        <w:div w:id="867067219">
          <w:marLeft w:val="640"/>
          <w:marRight w:val="0"/>
          <w:marTop w:val="0"/>
          <w:marBottom w:val="0"/>
          <w:divBdr>
            <w:top w:val="none" w:sz="0" w:space="0" w:color="auto"/>
            <w:left w:val="none" w:sz="0" w:space="0" w:color="auto"/>
            <w:bottom w:val="none" w:sz="0" w:space="0" w:color="auto"/>
            <w:right w:val="none" w:sz="0" w:space="0" w:color="auto"/>
          </w:divBdr>
        </w:div>
        <w:div w:id="1221746129">
          <w:marLeft w:val="640"/>
          <w:marRight w:val="0"/>
          <w:marTop w:val="0"/>
          <w:marBottom w:val="0"/>
          <w:divBdr>
            <w:top w:val="none" w:sz="0" w:space="0" w:color="auto"/>
            <w:left w:val="none" w:sz="0" w:space="0" w:color="auto"/>
            <w:bottom w:val="none" w:sz="0" w:space="0" w:color="auto"/>
            <w:right w:val="none" w:sz="0" w:space="0" w:color="auto"/>
          </w:divBdr>
        </w:div>
        <w:div w:id="1048336007">
          <w:marLeft w:val="640"/>
          <w:marRight w:val="0"/>
          <w:marTop w:val="0"/>
          <w:marBottom w:val="0"/>
          <w:divBdr>
            <w:top w:val="none" w:sz="0" w:space="0" w:color="auto"/>
            <w:left w:val="none" w:sz="0" w:space="0" w:color="auto"/>
            <w:bottom w:val="none" w:sz="0" w:space="0" w:color="auto"/>
            <w:right w:val="none" w:sz="0" w:space="0" w:color="auto"/>
          </w:divBdr>
        </w:div>
        <w:div w:id="215511389">
          <w:marLeft w:val="640"/>
          <w:marRight w:val="0"/>
          <w:marTop w:val="0"/>
          <w:marBottom w:val="0"/>
          <w:divBdr>
            <w:top w:val="none" w:sz="0" w:space="0" w:color="auto"/>
            <w:left w:val="none" w:sz="0" w:space="0" w:color="auto"/>
            <w:bottom w:val="none" w:sz="0" w:space="0" w:color="auto"/>
            <w:right w:val="none" w:sz="0" w:space="0" w:color="auto"/>
          </w:divBdr>
        </w:div>
        <w:div w:id="678194683">
          <w:marLeft w:val="640"/>
          <w:marRight w:val="0"/>
          <w:marTop w:val="0"/>
          <w:marBottom w:val="0"/>
          <w:divBdr>
            <w:top w:val="none" w:sz="0" w:space="0" w:color="auto"/>
            <w:left w:val="none" w:sz="0" w:space="0" w:color="auto"/>
            <w:bottom w:val="none" w:sz="0" w:space="0" w:color="auto"/>
            <w:right w:val="none" w:sz="0" w:space="0" w:color="auto"/>
          </w:divBdr>
        </w:div>
        <w:div w:id="1469475547">
          <w:marLeft w:val="640"/>
          <w:marRight w:val="0"/>
          <w:marTop w:val="0"/>
          <w:marBottom w:val="0"/>
          <w:divBdr>
            <w:top w:val="none" w:sz="0" w:space="0" w:color="auto"/>
            <w:left w:val="none" w:sz="0" w:space="0" w:color="auto"/>
            <w:bottom w:val="none" w:sz="0" w:space="0" w:color="auto"/>
            <w:right w:val="none" w:sz="0" w:space="0" w:color="auto"/>
          </w:divBdr>
        </w:div>
        <w:div w:id="124279813">
          <w:marLeft w:val="640"/>
          <w:marRight w:val="0"/>
          <w:marTop w:val="0"/>
          <w:marBottom w:val="0"/>
          <w:divBdr>
            <w:top w:val="none" w:sz="0" w:space="0" w:color="auto"/>
            <w:left w:val="none" w:sz="0" w:space="0" w:color="auto"/>
            <w:bottom w:val="none" w:sz="0" w:space="0" w:color="auto"/>
            <w:right w:val="none" w:sz="0" w:space="0" w:color="auto"/>
          </w:divBdr>
        </w:div>
        <w:div w:id="1299644636">
          <w:marLeft w:val="640"/>
          <w:marRight w:val="0"/>
          <w:marTop w:val="0"/>
          <w:marBottom w:val="0"/>
          <w:divBdr>
            <w:top w:val="none" w:sz="0" w:space="0" w:color="auto"/>
            <w:left w:val="none" w:sz="0" w:space="0" w:color="auto"/>
            <w:bottom w:val="none" w:sz="0" w:space="0" w:color="auto"/>
            <w:right w:val="none" w:sz="0" w:space="0" w:color="auto"/>
          </w:divBdr>
        </w:div>
        <w:div w:id="2125270500">
          <w:marLeft w:val="640"/>
          <w:marRight w:val="0"/>
          <w:marTop w:val="0"/>
          <w:marBottom w:val="0"/>
          <w:divBdr>
            <w:top w:val="none" w:sz="0" w:space="0" w:color="auto"/>
            <w:left w:val="none" w:sz="0" w:space="0" w:color="auto"/>
            <w:bottom w:val="none" w:sz="0" w:space="0" w:color="auto"/>
            <w:right w:val="none" w:sz="0" w:space="0" w:color="auto"/>
          </w:divBdr>
        </w:div>
        <w:div w:id="2051686827">
          <w:marLeft w:val="640"/>
          <w:marRight w:val="0"/>
          <w:marTop w:val="0"/>
          <w:marBottom w:val="0"/>
          <w:divBdr>
            <w:top w:val="none" w:sz="0" w:space="0" w:color="auto"/>
            <w:left w:val="none" w:sz="0" w:space="0" w:color="auto"/>
            <w:bottom w:val="none" w:sz="0" w:space="0" w:color="auto"/>
            <w:right w:val="none" w:sz="0" w:space="0" w:color="auto"/>
          </w:divBdr>
        </w:div>
        <w:div w:id="1562793096">
          <w:marLeft w:val="640"/>
          <w:marRight w:val="0"/>
          <w:marTop w:val="0"/>
          <w:marBottom w:val="0"/>
          <w:divBdr>
            <w:top w:val="none" w:sz="0" w:space="0" w:color="auto"/>
            <w:left w:val="none" w:sz="0" w:space="0" w:color="auto"/>
            <w:bottom w:val="none" w:sz="0" w:space="0" w:color="auto"/>
            <w:right w:val="none" w:sz="0" w:space="0" w:color="auto"/>
          </w:divBdr>
        </w:div>
        <w:div w:id="2074623587">
          <w:marLeft w:val="640"/>
          <w:marRight w:val="0"/>
          <w:marTop w:val="0"/>
          <w:marBottom w:val="0"/>
          <w:divBdr>
            <w:top w:val="none" w:sz="0" w:space="0" w:color="auto"/>
            <w:left w:val="none" w:sz="0" w:space="0" w:color="auto"/>
            <w:bottom w:val="none" w:sz="0" w:space="0" w:color="auto"/>
            <w:right w:val="none" w:sz="0" w:space="0" w:color="auto"/>
          </w:divBdr>
        </w:div>
        <w:div w:id="108597342">
          <w:marLeft w:val="640"/>
          <w:marRight w:val="0"/>
          <w:marTop w:val="0"/>
          <w:marBottom w:val="0"/>
          <w:divBdr>
            <w:top w:val="none" w:sz="0" w:space="0" w:color="auto"/>
            <w:left w:val="none" w:sz="0" w:space="0" w:color="auto"/>
            <w:bottom w:val="none" w:sz="0" w:space="0" w:color="auto"/>
            <w:right w:val="none" w:sz="0" w:space="0" w:color="auto"/>
          </w:divBdr>
        </w:div>
        <w:div w:id="1954248259">
          <w:marLeft w:val="640"/>
          <w:marRight w:val="0"/>
          <w:marTop w:val="0"/>
          <w:marBottom w:val="0"/>
          <w:divBdr>
            <w:top w:val="none" w:sz="0" w:space="0" w:color="auto"/>
            <w:left w:val="none" w:sz="0" w:space="0" w:color="auto"/>
            <w:bottom w:val="none" w:sz="0" w:space="0" w:color="auto"/>
            <w:right w:val="none" w:sz="0" w:space="0" w:color="auto"/>
          </w:divBdr>
        </w:div>
        <w:div w:id="340425869">
          <w:marLeft w:val="640"/>
          <w:marRight w:val="0"/>
          <w:marTop w:val="0"/>
          <w:marBottom w:val="0"/>
          <w:divBdr>
            <w:top w:val="none" w:sz="0" w:space="0" w:color="auto"/>
            <w:left w:val="none" w:sz="0" w:space="0" w:color="auto"/>
            <w:bottom w:val="none" w:sz="0" w:space="0" w:color="auto"/>
            <w:right w:val="none" w:sz="0" w:space="0" w:color="auto"/>
          </w:divBdr>
        </w:div>
        <w:div w:id="1637026592">
          <w:marLeft w:val="640"/>
          <w:marRight w:val="0"/>
          <w:marTop w:val="0"/>
          <w:marBottom w:val="0"/>
          <w:divBdr>
            <w:top w:val="none" w:sz="0" w:space="0" w:color="auto"/>
            <w:left w:val="none" w:sz="0" w:space="0" w:color="auto"/>
            <w:bottom w:val="none" w:sz="0" w:space="0" w:color="auto"/>
            <w:right w:val="none" w:sz="0" w:space="0" w:color="auto"/>
          </w:divBdr>
        </w:div>
        <w:div w:id="1385326206">
          <w:marLeft w:val="640"/>
          <w:marRight w:val="0"/>
          <w:marTop w:val="0"/>
          <w:marBottom w:val="0"/>
          <w:divBdr>
            <w:top w:val="none" w:sz="0" w:space="0" w:color="auto"/>
            <w:left w:val="none" w:sz="0" w:space="0" w:color="auto"/>
            <w:bottom w:val="none" w:sz="0" w:space="0" w:color="auto"/>
            <w:right w:val="none" w:sz="0" w:space="0" w:color="auto"/>
          </w:divBdr>
        </w:div>
        <w:div w:id="582572702">
          <w:marLeft w:val="640"/>
          <w:marRight w:val="0"/>
          <w:marTop w:val="0"/>
          <w:marBottom w:val="0"/>
          <w:divBdr>
            <w:top w:val="none" w:sz="0" w:space="0" w:color="auto"/>
            <w:left w:val="none" w:sz="0" w:space="0" w:color="auto"/>
            <w:bottom w:val="none" w:sz="0" w:space="0" w:color="auto"/>
            <w:right w:val="none" w:sz="0" w:space="0" w:color="auto"/>
          </w:divBdr>
        </w:div>
        <w:div w:id="133908255">
          <w:marLeft w:val="640"/>
          <w:marRight w:val="0"/>
          <w:marTop w:val="0"/>
          <w:marBottom w:val="0"/>
          <w:divBdr>
            <w:top w:val="none" w:sz="0" w:space="0" w:color="auto"/>
            <w:left w:val="none" w:sz="0" w:space="0" w:color="auto"/>
            <w:bottom w:val="none" w:sz="0" w:space="0" w:color="auto"/>
            <w:right w:val="none" w:sz="0" w:space="0" w:color="auto"/>
          </w:divBdr>
        </w:div>
        <w:div w:id="6493941">
          <w:marLeft w:val="640"/>
          <w:marRight w:val="0"/>
          <w:marTop w:val="0"/>
          <w:marBottom w:val="0"/>
          <w:divBdr>
            <w:top w:val="none" w:sz="0" w:space="0" w:color="auto"/>
            <w:left w:val="none" w:sz="0" w:space="0" w:color="auto"/>
            <w:bottom w:val="none" w:sz="0" w:space="0" w:color="auto"/>
            <w:right w:val="none" w:sz="0" w:space="0" w:color="auto"/>
          </w:divBdr>
        </w:div>
        <w:div w:id="950359596">
          <w:marLeft w:val="640"/>
          <w:marRight w:val="0"/>
          <w:marTop w:val="0"/>
          <w:marBottom w:val="0"/>
          <w:divBdr>
            <w:top w:val="none" w:sz="0" w:space="0" w:color="auto"/>
            <w:left w:val="none" w:sz="0" w:space="0" w:color="auto"/>
            <w:bottom w:val="none" w:sz="0" w:space="0" w:color="auto"/>
            <w:right w:val="none" w:sz="0" w:space="0" w:color="auto"/>
          </w:divBdr>
        </w:div>
        <w:div w:id="2109501152">
          <w:marLeft w:val="640"/>
          <w:marRight w:val="0"/>
          <w:marTop w:val="0"/>
          <w:marBottom w:val="0"/>
          <w:divBdr>
            <w:top w:val="none" w:sz="0" w:space="0" w:color="auto"/>
            <w:left w:val="none" w:sz="0" w:space="0" w:color="auto"/>
            <w:bottom w:val="none" w:sz="0" w:space="0" w:color="auto"/>
            <w:right w:val="none" w:sz="0" w:space="0" w:color="auto"/>
          </w:divBdr>
        </w:div>
        <w:div w:id="1117409441">
          <w:marLeft w:val="640"/>
          <w:marRight w:val="0"/>
          <w:marTop w:val="0"/>
          <w:marBottom w:val="0"/>
          <w:divBdr>
            <w:top w:val="none" w:sz="0" w:space="0" w:color="auto"/>
            <w:left w:val="none" w:sz="0" w:space="0" w:color="auto"/>
            <w:bottom w:val="none" w:sz="0" w:space="0" w:color="auto"/>
            <w:right w:val="none" w:sz="0" w:space="0" w:color="auto"/>
          </w:divBdr>
        </w:div>
        <w:div w:id="1142818668">
          <w:marLeft w:val="640"/>
          <w:marRight w:val="0"/>
          <w:marTop w:val="0"/>
          <w:marBottom w:val="0"/>
          <w:divBdr>
            <w:top w:val="none" w:sz="0" w:space="0" w:color="auto"/>
            <w:left w:val="none" w:sz="0" w:space="0" w:color="auto"/>
            <w:bottom w:val="none" w:sz="0" w:space="0" w:color="auto"/>
            <w:right w:val="none" w:sz="0" w:space="0" w:color="auto"/>
          </w:divBdr>
        </w:div>
        <w:div w:id="1136874598">
          <w:marLeft w:val="640"/>
          <w:marRight w:val="0"/>
          <w:marTop w:val="0"/>
          <w:marBottom w:val="0"/>
          <w:divBdr>
            <w:top w:val="none" w:sz="0" w:space="0" w:color="auto"/>
            <w:left w:val="none" w:sz="0" w:space="0" w:color="auto"/>
            <w:bottom w:val="none" w:sz="0" w:space="0" w:color="auto"/>
            <w:right w:val="none" w:sz="0" w:space="0" w:color="auto"/>
          </w:divBdr>
        </w:div>
        <w:div w:id="2026709654">
          <w:marLeft w:val="640"/>
          <w:marRight w:val="0"/>
          <w:marTop w:val="0"/>
          <w:marBottom w:val="0"/>
          <w:divBdr>
            <w:top w:val="none" w:sz="0" w:space="0" w:color="auto"/>
            <w:left w:val="none" w:sz="0" w:space="0" w:color="auto"/>
            <w:bottom w:val="none" w:sz="0" w:space="0" w:color="auto"/>
            <w:right w:val="none" w:sz="0" w:space="0" w:color="auto"/>
          </w:divBdr>
        </w:div>
        <w:div w:id="1779057230">
          <w:marLeft w:val="640"/>
          <w:marRight w:val="0"/>
          <w:marTop w:val="0"/>
          <w:marBottom w:val="0"/>
          <w:divBdr>
            <w:top w:val="none" w:sz="0" w:space="0" w:color="auto"/>
            <w:left w:val="none" w:sz="0" w:space="0" w:color="auto"/>
            <w:bottom w:val="none" w:sz="0" w:space="0" w:color="auto"/>
            <w:right w:val="none" w:sz="0" w:space="0" w:color="auto"/>
          </w:divBdr>
        </w:div>
        <w:div w:id="1226916433">
          <w:marLeft w:val="640"/>
          <w:marRight w:val="0"/>
          <w:marTop w:val="0"/>
          <w:marBottom w:val="0"/>
          <w:divBdr>
            <w:top w:val="none" w:sz="0" w:space="0" w:color="auto"/>
            <w:left w:val="none" w:sz="0" w:space="0" w:color="auto"/>
            <w:bottom w:val="none" w:sz="0" w:space="0" w:color="auto"/>
            <w:right w:val="none" w:sz="0" w:space="0" w:color="auto"/>
          </w:divBdr>
        </w:div>
        <w:div w:id="907151649">
          <w:marLeft w:val="640"/>
          <w:marRight w:val="0"/>
          <w:marTop w:val="0"/>
          <w:marBottom w:val="0"/>
          <w:divBdr>
            <w:top w:val="none" w:sz="0" w:space="0" w:color="auto"/>
            <w:left w:val="none" w:sz="0" w:space="0" w:color="auto"/>
            <w:bottom w:val="none" w:sz="0" w:space="0" w:color="auto"/>
            <w:right w:val="none" w:sz="0" w:space="0" w:color="auto"/>
          </w:divBdr>
        </w:div>
        <w:div w:id="891774592">
          <w:marLeft w:val="640"/>
          <w:marRight w:val="0"/>
          <w:marTop w:val="0"/>
          <w:marBottom w:val="0"/>
          <w:divBdr>
            <w:top w:val="none" w:sz="0" w:space="0" w:color="auto"/>
            <w:left w:val="none" w:sz="0" w:space="0" w:color="auto"/>
            <w:bottom w:val="none" w:sz="0" w:space="0" w:color="auto"/>
            <w:right w:val="none" w:sz="0" w:space="0" w:color="auto"/>
          </w:divBdr>
        </w:div>
        <w:div w:id="1845901572">
          <w:marLeft w:val="640"/>
          <w:marRight w:val="0"/>
          <w:marTop w:val="0"/>
          <w:marBottom w:val="0"/>
          <w:divBdr>
            <w:top w:val="none" w:sz="0" w:space="0" w:color="auto"/>
            <w:left w:val="none" w:sz="0" w:space="0" w:color="auto"/>
            <w:bottom w:val="none" w:sz="0" w:space="0" w:color="auto"/>
            <w:right w:val="none" w:sz="0" w:space="0" w:color="auto"/>
          </w:divBdr>
        </w:div>
        <w:div w:id="1932201917">
          <w:marLeft w:val="640"/>
          <w:marRight w:val="0"/>
          <w:marTop w:val="0"/>
          <w:marBottom w:val="0"/>
          <w:divBdr>
            <w:top w:val="none" w:sz="0" w:space="0" w:color="auto"/>
            <w:left w:val="none" w:sz="0" w:space="0" w:color="auto"/>
            <w:bottom w:val="none" w:sz="0" w:space="0" w:color="auto"/>
            <w:right w:val="none" w:sz="0" w:space="0" w:color="auto"/>
          </w:divBdr>
        </w:div>
        <w:div w:id="1492522274">
          <w:marLeft w:val="640"/>
          <w:marRight w:val="0"/>
          <w:marTop w:val="0"/>
          <w:marBottom w:val="0"/>
          <w:divBdr>
            <w:top w:val="none" w:sz="0" w:space="0" w:color="auto"/>
            <w:left w:val="none" w:sz="0" w:space="0" w:color="auto"/>
            <w:bottom w:val="none" w:sz="0" w:space="0" w:color="auto"/>
            <w:right w:val="none" w:sz="0" w:space="0" w:color="auto"/>
          </w:divBdr>
        </w:div>
        <w:div w:id="1310287234">
          <w:marLeft w:val="640"/>
          <w:marRight w:val="0"/>
          <w:marTop w:val="0"/>
          <w:marBottom w:val="0"/>
          <w:divBdr>
            <w:top w:val="none" w:sz="0" w:space="0" w:color="auto"/>
            <w:left w:val="none" w:sz="0" w:space="0" w:color="auto"/>
            <w:bottom w:val="none" w:sz="0" w:space="0" w:color="auto"/>
            <w:right w:val="none" w:sz="0" w:space="0" w:color="auto"/>
          </w:divBdr>
        </w:div>
        <w:div w:id="1336033166">
          <w:marLeft w:val="640"/>
          <w:marRight w:val="0"/>
          <w:marTop w:val="0"/>
          <w:marBottom w:val="0"/>
          <w:divBdr>
            <w:top w:val="none" w:sz="0" w:space="0" w:color="auto"/>
            <w:left w:val="none" w:sz="0" w:space="0" w:color="auto"/>
            <w:bottom w:val="none" w:sz="0" w:space="0" w:color="auto"/>
            <w:right w:val="none" w:sz="0" w:space="0" w:color="auto"/>
          </w:divBdr>
        </w:div>
        <w:div w:id="1033044831">
          <w:marLeft w:val="640"/>
          <w:marRight w:val="0"/>
          <w:marTop w:val="0"/>
          <w:marBottom w:val="0"/>
          <w:divBdr>
            <w:top w:val="none" w:sz="0" w:space="0" w:color="auto"/>
            <w:left w:val="none" w:sz="0" w:space="0" w:color="auto"/>
            <w:bottom w:val="none" w:sz="0" w:space="0" w:color="auto"/>
            <w:right w:val="none" w:sz="0" w:space="0" w:color="auto"/>
          </w:divBdr>
        </w:div>
        <w:div w:id="1405302564">
          <w:marLeft w:val="640"/>
          <w:marRight w:val="0"/>
          <w:marTop w:val="0"/>
          <w:marBottom w:val="0"/>
          <w:divBdr>
            <w:top w:val="none" w:sz="0" w:space="0" w:color="auto"/>
            <w:left w:val="none" w:sz="0" w:space="0" w:color="auto"/>
            <w:bottom w:val="none" w:sz="0" w:space="0" w:color="auto"/>
            <w:right w:val="none" w:sz="0" w:space="0" w:color="auto"/>
          </w:divBdr>
        </w:div>
        <w:div w:id="1715689182">
          <w:marLeft w:val="640"/>
          <w:marRight w:val="0"/>
          <w:marTop w:val="0"/>
          <w:marBottom w:val="0"/>
          <w:divBdr>
            <w:top w:val="none" w:sz="0" w:space="0" w:color="auto"/>
            <w:left w:val="none" w:sz="0" w:space="0" w:color="auto"/>
            <w:bottom w:val="none" w:sz="0" w:space="0" w:color="auto"/>
            <w:right w:val="none" w:sz="0" w:space="0" w:color="auto"/>
          </w:divBdr>
        </w:div>
        <w:div w:id="841703424">
          <w:marLeft w:val="640"/>
          <w:marRight w:val="0"/>
          <w:marTop w:val="0"/>
          <w:marBottom w:val="0"/>
          <w:divBdr>
            <w:top w:val="none" w:sz="0" w:space="0" w:color="auto"/>
            <w:left w:val="none" w:sz="0" w:space="0" w:color="auto"/>
            <w:bottom w:val="none" w:sz="0" w:space="0" w:color="auto"/>
            <w:right w:val="none" w:sz="0" w:space="0" w:color="auto"/>
          </w:divBdr>
        </w:div>
        <w:div w:id="263223472">
          <w:marLeft w:val="640"/>
          <w:marRight w:val="0"/>
          <w:marTop w:val="0"/>
          <w:marBottom w:val="0"/>
          <w:divBdr>
            <w:top w:val="none" w:sz="0" w:space="0" w:color="auto"/>
            <w:left w:val="none" w:sz="0" w:space="0" w:color="auto"/>
            <w:bottom w:val="none" w:sz="0" w:space="0" w:color="auto"/>
            <w:right w:val="none" w:sz="0" w:space="0" w:color="auto"/>
          </w:divBdr>
        </w:div>
        <w:div w:id="607006495">
          <w:marLeft w:val="640"/>
          <w:marRight w:val="0"/>
          <w:marTop w:val="0"/>
          <w:marBottom w:val="0"/>
          <w:divBdr>
            <w:top w:val="none" w:sz="0" w:space="0" w:color="auto"/>
            <w:left w:val="none" w:sz="0" w:space="0" w:color="auto"/>
            <w:bottom w:val="none" w:sz="0" w:space="0" w:color="auto"/>
            <w:right w:val="none" w:sz="0" w:space="0" w:color="auto"/>
          </w:divBdr>
        </w:div>
        <w:div w:id="1254125062">
          <w:marLeft w:val="640"/>
          <w:marRight w:val="0"/>
          <w:marTop w:val="0"/>
          <w:marBottom w:val="0"/>
          <w:divBdr>
            <w:top w:val="none" w:sz="0" w:space="0" w:color="auto"/>
            <w:left w:val="none" w:sz="0" w:space="0" w:color="auto"/>
            <w:bottom w:val="none" w:sz="0" w:space="0" w:color="auto"/>
            <w:right w:val="none" w:sz="0" w:space="0" w:color="auto"/>
          </w:divBdr>
        </w:div>
        <w:div w:id="287207324">
          <w:marLeft w:val="640"/>
          <w:marRight w:val="0"/>
          <w:marTop w:val="0"/>
          <w:marBottom w:val="0"/>
          <w:divBdr>
            <w:top w:val="none" w:sz="0" w:space="0" w:color="auto"/>
            <w:left w:val="none" w:sz="0" w:space="0" w:color="auto"/>
            <w:bottom w:val="none" w:sz="0" w:space="0" w:color="auto"/>
            <w:right w:val="none" w:sz="0" w:space="0" w:color="auto"/>
          </w:divBdr>
        </w:div>
        <w:div w:id="1312713598">
          <w:marLeft w:val="640"/>
          <w:marRight w:val="0"/>
          <w:marTop w:val="0"/>
          <w:marBottom w:val="0"/>
          <w:divBdr>
            <w:top w:val="none" w:sz="0" w:space="0" w:color="auto"/>
            <w:left w:val="none" w:sz="0" w:space="0" w:color="auto"/>
            <w:bottom w:val="none" w:sz="0" w:space="0" w:color="auto"/>
            <w:right w:val="none" w:sz="0" w:space="0" w:color="auto"/>
          </w:divBdr>
        </w:div>
        <w:div w:id="1463304733">
          <w:marLeft w:val="640"/>
          <w:marRight w:val="0"/>
          <w:marTop w:val="0"/>
          <w:marBottom w:val="0"/>
          <w:divBdr>
            <w:top w:val="none" w:sz="0" w:space="0" w:color="auto"/>
            <w:left w:val="none" w:sz="0" w:space="0" w:color="auto"/>
            <w:bottom w:val="none" w:sz="0" w:space="0" w:color="auto"/>
            <w:right w:val="none" w:sz="0" w:space="0" w:color="auto"/>
          </w:divBdr>
        </w:div>
        <w:div w:id="2095857259">
          <w:marLeft w:val="640"/>
          <w:marRight w:val="0"/>
          <w:marTop w:val="0"/>
          <w:marBottom w:val="0"/>
          <w:divBdr>
            <w:top w:val="none" w:sz="0" w:space="0" w:color="auto"/>
            <w:left w:val="none" w:sz="0" w:space="0" w:color="auto"/>
            <w:bottom w:val="none" w:sz="0" w:space="0" w:color="auto"/>
            <w:right w:val="none" w:sz="0" w:space="0" w:color="auto"/>
          </w:divBdr>
        </w:div>
        <w:div w:id="630789468">
          <w:marLeft w:val="640"/>
          <w:marRight w:val="0"/>
          <w:marTop w:val="0"/>
          <w:marBottom w:val="0"/>
          <w:divBdr>
            <w:top w:val="none" w:sz="0" w:space="0" w:color="auto"/>
            <w:left w:val="none" w:sz="0" w:space="0" w:color="auto"/>
            <w:bottom w:val="none" w:sz="0" w:space="0" w:color="auto"/>
            <w:right w:val="none" w:sz="0" w:space="0" w:color="auto"/>
          </w:divBdr>
        </w:div>
        <w:div w:id="2105565644">
          <w:marLeft w:val="640"/>
          <w:marRight w:val="0"/>
          <w:marTop w:val="0"/>
          <w:marBottom w:val="0"/>
          <w:divBdr>
            <w:top w:val="none" w:sz="0" w:space="0" w:color="auto"/>
            <w:left w:val="none" w:sz="0" w:space="0" w:color="auto"/>
            <w:bottom w:val="none" w:sz="0" w:space="0" w:color="auto"/>
            <w:right w:val="none" w:sz="0" w:space="0" w:color="auto"/>
          </w:divBdr>
        </w:div>
        <w:div w:id="112138089">
          <w:marLeft w:val="640"/>
          <w:marRight w:val="0"/>
          <w:marTop w:val="0"/>
          <w:marBottom w:val="0"/>
          <w:divBdr>
            <w:top w:val="none" w:sz="0" w:space="0" w:color="auto"/>
            <w:left w:val="none" w:sz="0" w:space="0" w:color="auto"/>
            <w:bottom w:val="none" w:sz="0" w:space="0" w:color="auto"/>
            <w:right w:val="none" w:sz="0" w:space="0" w:color="auto"/>
          </w:divBdr>
        </w:div>
        <w:div w:id="494540913">
          <w:marLeft w:val="640"/>
          <w:marRight w:val="0"/>
          <w:marTop w:val="0"/>
          <w:marBottom w:val="0"/>
          <w:divBdr>
            <w:top w:val="none" w:sz="0" w:space="0" w:color="auto"/>
            <w:left w:val="none" w:sz="0" w:space="0" w:color="auto"/>
            <w:bottom w:val="none" w:sz="0" w:space="0" w:color="auto"/>
            <w:right w:val="none" w:sz="0" w:space="0" w:color="auto"/>
          </w:divBdr>
        </w:div>
        <w:div w:id="1147091416">
          <w:marLeft w:val="640"/>
          <w:marRight w:val="0"/>
          <w:marTop w:val="0"/>
          <w:marBottom w:val="0"/>
          <w:divBdr>
            <w:top w:val="none" w:sz="0" w:space="0" w:color="auto"/>
            <w:left w:val="none" w:sz="0" w:space="0" w:color="auto"/>
            <w:bottom w:val="none" w:sz="0" w:space="0" w:color="auto"/>
            <w:right w:val="none" w:sz="0" w:space="0" w:color="auto"/>
          </w:divBdr>
        </w:div>
        <w:div w:id="926766873">
          <w:marLeft w:val="640"/>
          <w:marRight w:val="0"/>
          <w:marTop w:val="0"/>
          <w:marBottom w:val="0"/>
          <w:divBdr>
            <w:top w:val="none" w:sz="0" w:space="0" w:color="auto"/>
            <w:left w:val="none" w:sz="0" w:space="0" w:color="auto"/>
            <w:bottom w:val="none" w:sz="0" w:space="0" w:color="auto"/>
            <w:right w:val="none" w:sz="0" w:space="0" w:color="auto"/>
          </w:divBdr>
        </w:div>
        <w:div w:id="2056272695">
          <w:marLeft w:val="640"/>
          <w:marRight w:val="0"/>
          <w:marTop w:val="0"/>
          <w:marBottom w:val="0"/>
          <w:divBdr>
            <w:top w:val="none" w:sz="0" w:space="0" w:color="auto"/>
            <w:left w:val="none" w:sz="0" w:space="0" w:color="auto"/>
            <w:bottom w:val="none" w:sz="0" w:space="0" w:color="auto"/>
            <w:right w:val="none" w:sz="0" w:space="0" w:color="auto"/>
          </w:divBdr>
        </w:div>
        <w:div w:id="1129015126">
          <w:marLeft w:val="640"/>
          <w:marRight w:val="0"/>
          <w:marTop w:val="0"/>
          <w:marBottom w:val="0"/>
          <w:divBdr>
            <w:top w:val="none" w:sz="0" w:space="0" w:color="auto"/>
            <w:left w:val="none" w:sz="0" w:space="0" w:color="auto"/>
            <w:bottom w:val="none" w:sz="0" w:space="0" w:color="auto"/>
            <w:right w:val="none" w:sz="0" w:space="0" w:color="auto"/>
          </w:divBdr>
        </w:div>
        <w:div w:id="1910574769">
          <w:marLeft w:val="640"/>
          <w:marRight w:val="0"/>
          <w:marTop w:val="0"/>
          <w:marBottom w:val="0"/>
          <w:divBdr>
            <w:top w:val="none" w:sz="0" w:space="0" w:color="auto"/>
            <w:left w:val="none" w:sz="0" w:space="0" w:color="auto"/>
            <w:bottom w:val="none" w:sz="0" w:space="0" w:color="auto"/>
            <w:right w:val="none" w:sz="0" w:space="0" w:color="auto"/>
          </w:divBdr>
        </w:div>
        <w:div w:id="938224354">
          <w:marLeft w:val="640"/>
          <w:marRight w:val="0"/>
          <w:marTop w:val="0"/>
          <w:marBottom w:val="0"/>
          <w:divBdr>
            <w:top w:val="none" w:sz="0" w:space="0" w:color="auto"/>
            <w:left w:val="none" w:sz="0" w:space="0" w:color="auto"/>
            <w:bottom w:val="none" w:sz="0" w:space="0" w:color="auto"/>
            <w:right w:val="none" w:sz="0" w:space="0" w:color="auto"/>
          </w:divBdr>
        </w:div>
        <w:div w:id="1081636521">
          <w:marLeft w:val="640"/>
          <w:marRight w:val="0"/>
          <w:marTop w:val="0"/>
          <w:marBottom w:val="0"/>
          <w:divBdr>
            <w:top w:val="none" w:sz="0" w:space="0" w:color="auto"/>
            <w:left w:val="none" w:sz="0" w:space="0" w:color="auto"/>
            <w:bottom w:val="none" w:sz="0" w:space="0" w:color="auto"/>
            <w:right w:val="none" w:sz="0" w:space="0" w:color="auto"/>
          </w:divBdr>
        </w:div>
      </w:divsChild>
    </w:div>
    <w:div w:id="1835876601">
      <w:bodyDiv w:val="1"/>
      <w:marLeft w:val="0"/>
      <w:marRight w:val="0"/>
      <w:marTop w:val="0"/>
      <w:marBottom w:val="0"/>
      <w:divBdr>
        <w:top w:val="none" w:sz="0" w:space="0" w:color="auto"/>
        <w:left w:val="none" w:sz="0" w:space="0" w:color="auto"/>
        <w:bottom w:val="none" w:sz="0" w:space="0" w:color="auto"/>
        <w:right w:val="none" w:sz="0" w:space="0" w:color="auto"/>
      </w:divBdr>
      <w:divsChild>
        <w:div w:id="1950895817">
          <w:marLeft w:val="480"/>
          <w:marRight w:val="0"/>
          <w:marTop w:val="0"/>
          <w:marBottom w:val="0"/>
          <w:divBdr>
            <w:top w:val="none" w:sz="0" w:space="0" w:color="auto"/>
            <w:left w:val="none" w:sz="0" w:space="0" w:color="auto"/>
            <w:bottom w:val="none" w:sz="0" w:space="0" w:color="auto"/>
            <w:right w:val="none" w:sz="0" w:space="0" w:color="auto"/>
          </w:divBdr>
        </w:div>
        <w:div w:id="509834582">
          <w:marLeft w:val="480"/>
          <w:marRight w:val="0"/>
          <w:marTop w:val="0"/>
          <w:marBottom w:val="0"/>
          <w:divBdr>
            <w:top w:val="none" w:sz="0" w:space="0" w:color="auto"/>
            <w:left w:val="none" w:sz="0" w:space="0" w:color="auto"/>
            <w:bottom w:val="none" w:sz="0" w:space="0" w:color="auto"/>
            <w:right w:val="none" w:sz="0" w:space="0" w:color="auto"/>
          </w:divBdr>
        </w:div>
        <w:div w:id="133524802">
          <w:marLeft w:val="480"/>
          <w:marRight w:val="0"/>
          <w:marTop w:val="0"/>
          <w:marBottom w:val="0"/>
          <w:divBdr>
            <w:top w:val="none" w:sz="0" w:space="0" w:color="auto"/>
            <w:left w:val="none" w:sz="0" w:space="0" w:color="auto"/>
            <w:bottom w:val="none" w:sz="0" w:space="0" w:color="auto"/>
            <w:right w:val="none" w:sz="0" w:space="0" w:color="auto"/>
          </w:divBdr>
        </w:div>
        <w:div w:id="484516824">
          <w:marLeft w:val="480"/>
          <w:marRight w:val="0"/>
          <w:marTop w:val="0"/>
          <w:marBottom w:val="0"/>
          <w:divBdr>
            <w:top w:val="none" w:sz="0" w:space="0" w:color="auto"/>
            <w:left w:val="none" w:sz="0" w:space="0" w:color="auto"/>
            <w:bottom w:val="none" w:sz="0" w:space="0" w:color="auto"/>
            <w:right w:val="none" w:sz="0" w:space="0" w:color="auto"/>
          </w:divBdr>
        </w:div>
        <w:div w:id="740098948">
          <w:marLeft w:val="480"/>
          <w:marRight w:val="0"/>
          <w:marTop w:val="0"/>
          <w:marBottom w:val="0"/>
          <w:divBdr>
            <w:top w:val="none" w:sz="0" w:space="0" w:color="auto"/>
            <w:left w:val="none" w:sz="0" w:space="0" w:color="auto"/>
            <w:bottom w:val="none" w:sz="0" w:space="0" w:color="auto"/>
            <w:right w:val="none" w:sz="0" w:space="0" w:color="auto"/>
          </w:divBdr>
        </w:div>
        <w:div w:id="1894923934">
          <w:marLeft w:val="480"/>
          <w:marRight w:val="0"/>
          <w:marTop w:val="0"/>
          <w:marBottom w:val="0"/>
          <w:divBdr>
            <w:top w:val="none" w:sz="0" w:space="0" w:color="auto"/>
            <w:left w:val="none" w:sz="0" w:space="0" w:color="auto"/>
            <w:bottom w:val="none" w:sz="0" w:space="0" w:color="auto"/>
            <w:right w:val="none" w:sz="0" w:space="0" w:color="auto"/>
          </w:divBdr>
        </w:div>
        <w:div w:id="1269198099">
          <w:marLeft w:val="480"/>
          <w:marRight w:val="0"/>
          <w:marTop w:val="0"/>
          <w:marBottom w:val="0"/>
          <w:divBdr>
            <w:top w:val="none" w:sz="0" w:space="0" w:color="auto"/>
            <w:left w:val="none" w:sz="0" w:space="0" w:color="auto"/>
            <w:bottom w:val="none" w:sz="0" w:space="0" w:color="auto"/>
            <w:right w:val="none" w:sz="0" w:space="0" w:color="auto"/>
          </w:divBdr>
        </w:div>
        <w:div w:id="455178710">
          <w:marLeft w:val="480"/>
          <w:marRight w:val="0"/>
          <w:marTop w:val="0"/>
          <w:marBottom w:val="0"/>
          <w:divBdr>
            <w:top w:val="none" w:sz="0" w:space="0" w:color="auto"/>
            <w:left w:val="none" w:sz="0" w:space="0" w:color="auto"/>
            <w:bottom w:val="none" w:sz="0" w:space="0" w:color="auto"/>
            <w:right w:val="none" w:sz="0" w:space="0" w:color="auto"/>
          </w:divBdr>
        </w:div>
        <w:div w:id="1136797870">
          <w:marLeft w:val="480"/>
          <w:marRight w:val="0"/>
          <w:marTop w:val="0"/>
          <w:marBottom w:val="0"/>
          <w:divBdr>
            <w:top w:val="none" w:sz="0" w:space="0" w:color="auto"/>
            <w:left w:val="none" w:sz="0" w:space="0" w:color="auto"/>
            <w:bottom w:val="none" w:sz="0" w:space="0" w:color="auto"/>
            <w:right w:val="none" w:sz="0" w:space="0" w:color="auto"/>
          </w:divBdr>
        </w:div>
        <w:div w:id="802239094">
          <w:marLeft w:val="480"/>
          <w:marRight w:val="0"/>
          <w:marTop w:val="0"/>
          <w:marBottom w:val="0"/>
          <w:divBdr>
            <w:top w:val="none" w:sz="0" w:space="0" w:color="auto"/>
            <w:left w:val="none" w:sz="0" w:space="0" w:color="auto"/>
            <w:bottom w:val="none" w:sz="0" w:space="0" w:color="auto"/>
            <w:right w:val="none" w:sz="0" w:space="0" w:color="auto"/>
          </w:divBdr>
        </w:div>
        <w:div w:id="28188079">
          <w:marLeft w:val="480"/>
          <w:marRight w:val="0"/>
          <w:marTop w:val="0"/>
          <w:marBottom w:val="0"/>
          <w:divBdr>
            <w:top w:val="none" w:sz="0" w:space="0" w:color="auto"/>
            <w:left w:val="none" w:sz="0" w:space="0" w:color="auto"/>
            <w:bottom w:val="none" w:sz="0" w:space="0" w:color="auto"/>
            <w:right w:val="none" w:sz="0" w:space="0" w:color="auto"/>
          </w:divBdr>
        </w:div>
        <w:div w:id="1556308171">
          <w:marLeft w:val="480"/>
          <w:marRight w:val="0"/>
          <w:marTop w:val="0"/>
          <w:marBottom w:val="0"/>
          <w:divBdr>
            <w:top w:val="none" w:sz="0" w:space="0" w:color="auto"/>
            <w:left w:val="none" w:sz="0" w:space="0" w:color="auto"/>
            <w:bottom w:val="none" w:sz="0" w:space="0" w:color="auto"/>
            <w:right w:val="none" w:sz="0" w:space="0" w:color="auto"/>
          </w:divBdr>
        </w:div>
        <w:div w:id="1912735855">
          <w:marLeft w:val="480"/>
          <w:marRight w:val="0"/>
          <w:marTop w:val="0"/>
          <w:marBottom w:val="0"/>
          <w:divBdr>
            <w:top w:val="none" w:sz="0" w:space="0" w:color="auto"/>
            <w:left w:val="none" w:sz="0" w:space="0" w:color="auto"/>
            <w:bottom w:val="none" w:sz="0" w:space="0" w:color="auto"/>
            <w:right w:val="none" w:sz="0" w:space="0" w:color="auto"/>
          </w:divBdr>
        </w:div>
        <w:div w:id="657460182">
          <w:marLeft w:val="480"/>
          <w:marRight w:val="0"/>
          <w:marTop w:val="0"/>
          <w:marBottom w:val="0"/>
          <w:divBdr>
            <w:top w:val="none" w:sz="0" w:space="0" w:color="auto"/>
            <w:left w:val="none" w:sz="0" w:space="0" w:color="auto"/>
            <w:bottom w:val="none" w:sz="0" w:space="0" w:color="auto"/>
            <w:right w:val="none" w:sz="0" w:space="0" w:color="auto"/>
          </w:divBdr>
        </w:div>
        <w:div w:id="628899903">
          <w:marLeft w:val="480"/>
          <w:marRight w:val="0"/>
          <w:marTop w:val="0"/>
          <w:marBottom w:val="0"/>
          <w:divBdr>
            <w:top w:val="none" w:sz="0" w:space="0" w:color="auto"/>
            <w:left w:val="none" w:sz="0" w:space="0" w:color="auto"/>
            <w:bottom w:val="none" w:sz="0" w:space="0" w:color="auto"/>
            <w:right w:val="none" w:sz="0" w:space="0" w:color="auto"/>
          </w:divBdr>
        </w:div>
        <w:div w:id="1559629816">
          <w:marLeft w:val="480"/>
          <w:marRight w:val="0"/>
          <w:marTop w:val="0"/>
          <w:marBottom w:val="0"/>
          <w:divBdr>
            <w:top w:val="none" w:sz="0" w:space="0" w:color="auto"/>
            <w:left w:val="none" w:sz="0" w:space="0" w:color="auto"/>
            <w:bottom w:val="none" w:sz="0" w:space="0" w:color="auto"/>
            <w:right w:val="none" w:sz="0" w:space="0" w:color="auto"/>
          </w:divBdr>
        </w:div>
        <w:div w:id="469520248">
          <w:marLeft w:val="480"/>
          <w:marRight w:val="0"/>
          <w:marTop w:val="0"/>
          <w:marBottom w:val="0"/>
          <w:divBdr>
            <w:top w:val="none" w:sz="0" w:space="0" w:color="auto"/>
            <w:left w:val="none" w:sz="0" w:space="0" w:color="auto"/>
            <w:bottom w:val="none" w:sz="0" w:space="0" w:color="auto"/>
            <w:right w:val="none" w:sz="0" w:space="0" w:color="auto"/>
          </w:divBdr>
        </w:div>
        <w:div w:id="1260722159">
          <w:marLeft w:val="480"/>
          <w:marRight w:val="0"/>
          <w:marTop w:val="0"/>
          <w:marBottom w:val="0"/>
          <w:divBdr>
            <w:top w:val="none" w:sz="0" w:space="0" w:color="auto"/>
            <w:left w:val="none" w:sz="0" w:space="0" w:color="auto"/>
            <w:bottom w:val="none" w:sz="0" w:space="0" w:color="auto"/>
            <w:right w:val="none" w:sz="0" w:space="0" w:color="auto"/>
          </w:divBdr>
        </w:div>
        <w:div w:id="906694081">
          <w:marLeft w:val="480"/>
          <w:marRight w:val="0"/>
          <w:marTop w:val="0"/>
          <w:marBottom w:val="0"/>
          <w:divBdr>
            <w:top w:val="none" w:sz="0" w:space="0" w:color="auto"/>
            <w:left w:val="none" w:sz="0" w:space="0" w:color="auto"/>
            <w:bottom w:val="none" w:sz="0" w:space="0" w:color="auto"/>
            <w:right w:val="none" w:sz="0" w:space="0" w:color="auto"/>
          </w:divBdr>
        </w:div>
        <w:div w:id="803159866">
          <w:marLeft w:val="480"/>
          <w:marRight w:val="0"/>
          <w:marTop w:val="0"/>
          <w:marBottom w:val="0"/>
          <w:divBdr>
            <w:top w:val="none" w:sz="0" w:space="0" w:color="auto"/>
            <w:left w:val="none" w:sz="0" w:space="0" w:color="auto"/>
            <w:bottom w:val="none" w:sz="0" w:space="0" w:color="auto"/>
            <w:right w:val="none" w:sz="0" w:space="0" w:color="auto"/>
          </w:divBdr>
        </w:div>
        <w:div w:id="483159991">
          <w:marLeft w:val="480"/>
          <w:marRight w:val="0"/>
          <w:marTop w:val="0"/>
          <w:marBottom w:val="0"/>
          <w:divBdr>
            <w:top w:val="none" w:sz="0" w:space="0" w:color="auto"/>
            <w:left w:val="none" w:sz="0" w:space="0" w:color="auto"/>
            <w:bottom w:val="none" w:sz="0" w:space="0" w:color="auto"/>
            <w:right w:val="none" w:sz="0" w:space="0" w:color="auto"/>
          </w:divBdr>
        </w:div>
        <w:div w:id="1835492936">
          <w:marLeft w:val="480"/>
          <w:marRight w:val="0"/>
          <w:marTop w:val="0"/>
          <w:marBottom w:val="0"/>
          <w:divBdr>
            <w:top w:val="none" w:sz="0" w:space="0" w:color="auto"/>
            <w:left w:val="none" w:sz="0" w:space="0" w:color="auto"/>
            <w:bottom w:val="none" w:sz="0" w:space="0" w:color="auto"/>
            <w:right w:val="none" w:sz="0" w:space="0" w:color="auto"/>
          </w:divBdr>
        </w:div>
        <w:div w:id="2141217674">
          <w:marLeft w:val="480"/>
          <w:marRight w:val="0"/>
          <w:marTop w:val="0"/>
          <w:marBottom w:val="0"/>
          <w:divBdr>
            <w:top w:val="none" w:sz="0" w:space="0" w:color="auto"/>
            <w:left w:val="none" w:sz="0" w:space="0" w:color="auto"/>
            <w:bottom w:val="none" w:sz="0" w:space="0" w:color="auto"/>
            <w:right w:val="none" w:sz="0" w:space="0" w:color="auto"/>
          </w:divBdr>
        </w:div>
        <w:div w:id="1541867992">
          <w:marLeft w:val="480"/>
          <w:marRight w:val="0"/>
          <w:marTop w:val="0"/>
          <w:marBottom w:val="0"/>
          <w:divBdr>
            <w:top w:val="none" w:sz="0" w:space="0" w:color="auto"/>
            <w:left w:val="none" w:sz="0" w:space="0" w:color="auto"/>
            <w:bottom w:val="none" w:sz="0" w:space="0" w:color="auto"/>
            <w:right w:val="none" w:sz="0" w:space="0" w:color="auto"/>
          </w:divBdr>
        </w:div>
        <w:div w:id="718356436">
          <w:marLeft w:val="480"/>
          <w:marRight w:val="0"/>
          <w:marTop w:val="0"/>
          <w:marBottom w:val="0"/>
          <w:divBdr>
            <w:top w:val="none" w:sz="0" w:space="0" w:color="auto"/>
            <w:left w:val="none" w:sz="0" w:space="0" w:color="auto"/>
            <w:bottom w:val="none" w:sz="0" w:space="0" w:color="auto"/>
            <w:right w:val="none" w:sz="0" w:space="0" w:color="auto"/>
          </w:divBdr>
        </w:div>
        <w:div w:id="1141272270">
          <w:marLeft w:val="480"/>
          <w:marRight w:val="0"/>
          <w:marTop w:val="0"/>
          <w:marBottom w:val="0"/>
          <w:divBdr>
            <w:top w:val="none" w:sz="0" w:space="0" w:color="auto"/>
            <w:left w:val="none" w:sz="0" w:space="0" w:color="auto"/>
            <w:bottom w:val="none" w:sz="0" w:space="0" w:color="auto"/>
            <w:right w:val="none" w:sz="0" w:space="0" w:color="auto"/>
          </w:divBdr>
        </w:div>
        <w:div w:id="1975986419">
          <w:marLeft w:val="480"/>
          <w:marRight w:val="0"/>
          <w:marTop w:val="0"/>
          <w:marBottom w:val="0"/>
          <w:divBdr>
            <w:top w:val="none" w:sz="0" w:space="0" w:color="auto"/>
            <w:left w:val="none" w:sz="0" w:space="0" w:color="auto"/>
            <w:bottom w:val="none" w:sz="0" w:space="0" w:color="auto"/>
            <w:right w:val="none" w:sz="0" w:space="0" w:color="auto"/>
          </w:divBdr>
        </w:div>
        <w:div w:id="175659662">
          <w:marLeft w:val="480"/>
          <w:marRight w:val="0"/>
          <w:marTop w:val="0"/>
          <w:marBottom w:val="0"/>
          <w:divBdr>
            <w:top w:val="none" w:sz="0" w:space="0" w:color="auto"/>
            <w:left w:val="none" w:sz="0" w:space="0" w:color="auto"/>
            <w:bottom w:val="none" w:sz="0" w:space="0" w:color="auto"/>
            <w:right w:val="none" w:sz="0" w:space="0" w:color="auto"/>
          </w:divBdr>
        </w:div>
        <w:div w:id="517239479">
          <w:marLeft w:val="480"/>
          <w:marRight w:val="0"/>
          <w:marTop w:val="0"/>
          <w:marBottom w:val="0"/>
          <w:divBdr>
            <w:top w:val="none" w:sz="0" w:space="0" w:color="auto"/>
            <w:left w:val="none" w:sz="0" w:space="0" w:color="auto"/>
            <w:bottom w:val="none" w:sz="0" w:space="0" w:color="auto"/>
            <w:right w:val="none" w:sz="0" w:space="0" w:color="auto"/>
          </w:divBdr>
        </w:div>
        <w:div w:id="1893273311">
          <w:marLeft w:val="480"/>
          <w:marRight w:val="0"/>
          <w:marTop w:val="0"/>
          <w:marBottom w:val="0"/>
          <w:divBdr>
            <w:top w:val="none" w:sz="0" w:space="0" w:color="auto"/>
            <w:left w:val="none" w:sz="0" w:space="0" w:color="auto"/>
            <w:bottom w:val="none" w:sz="0" w:space="0" w:color="auto"/>
            <w:right w:val="none" w:sz="0" w:space="0" w:color="auto"/>
          </w:divBdr>
        </w:div>
        <w:div w:id="521283025">
          <w:marLeft w:val="480"/>
          <w:marRight w:val="0"/>
          <w:marTop w:val="0"/>
          <w:marBottom w:val="0"/>
          <w:divBdr>
            <w:top w:val="none" w:sz="0" w:space="0" w:color="auto"/>
            <w:left w:val="none" w:sz="0" w:space="0" w:color="auto"/>
            <w:bottom w:val="none" w:sz="0" w:space="0" w:color="auto"/>
            <w:right w:val="none" w:sz="0" w:space="0" w:color="auto"/>
          </w:divBdr>
        </w:div>
        <w:div w:id="1506751301">
          <w:marLeft w:val="480"/>
          <w:marRight w:val="0"/>
          <w:marTop w:val="0"/>
          <w:marBottom w:val="0"/>
          <w:divBdr>
            <w:top w:val="none" w:sz="0" w:space="0" w:color="auto"/>
            <w:left w:val="none" w:sz="0" w:space="0" w:color="auto"/>
            <w:bottom w:val="none" w:sz="0" w:space="0" w:color="auto"/>
            <w:right w:val="none" w:sz="0" w:space="0" w:color="auto"/>
          </w:divBdr>
        </w:div>
        <w:div w:id="1684167127">
          <w:marLeft w:val="480"/>
          <w:marRight w:val="0"/>
          <w:marTop w:val="0"/>
          <w:marBottom w:val="0"/>
          <w:divBdr>
            <w:top w:val="none" w:sz="0" w:space="0" w:color="auto"/>
            <w:left w:val="none" w:sz="0" w:space="0" w:color="auto"/>
            <w:bottom w:val="none" w:sz="0" w:space="0" w:color="auto"/>
            <w:right w:val="none" w:sz="0" w:space="0" w:color="auto"/>
          </w:divBdr>
        </w:div>
        <w:div w:id="855852000">
          <w:marLeft w:val="480"/>
          <w:marRight w:val="0"/>
          <w:marTop w:val="0"/>
          <w:marBottom w:val="0"/>
          <w:divBdr>
            <w:top w:val="none" w:sz="0" w:space="0" w:color="auto"/>
            <w:left w:val="none" w:sz="0" w:space="0" w:color="auto"/>
            <w:bottom w:val="none" w:sz="0" w:space="0" w:color="auto"/>
            <w:right w:val="none" w:sz="0" w:space="0" w:color="auto"/>
          </w:divBdr>
        </w:div>
        <w:div w:id="359405122">
          <w:marLeft w:val="480"/>
          <w:marRight w:val="0"/>
          <w:marTop w:val="0"/>
          <w:marBottom w:val="0"/>
          <w:divBdr>
            <w:top w:val="none" w:sz="0" w:space="0" w:color="auto"/>
            <w:left w:val="none" w:sz="0" w:space="0" w:color="auto"/>
            <w:bottom w:val="none" w:sz="0" w:space="0" w:color="auto"/>
            <w:right w:val="none" w:sz="0" w:space="0" w:color="auto"/>
          </w:divBdr>
        </w:div>
        <w:div w:id="1627196977">
          <w:marLeft w:val="480"/>
          <w:marRight w:val="0"/>
          <w:marTop w:val="0"/>
          <w:marBottom w:val="0"/>
          <w:divBdr>
            <w:top w:val="none" w:sz="0" w:space="0" w:color="auto"/>
            <w:left w:val="none" w:sz="0" w:space="0" w:color="auto"/>
            <w:bottom w:val="none" w:sz="0" w:space="0" w:color="auto"/>
            <w:right w:val="none" w:sz="0" w:space="0" w:color="auto"/>
          </w:divBdr>
        </w:div>
        <w:div w:id="117798588">
          <w:marLeft w:val="480"/>
          <w:marRight w:val="0"/>
          <w:marTop w:val="0"/>
          <w:marBottom w:val="0"/>
          <w:divBdr>
            <w:top w:val="none" w:sz="0" w:space="0" w:color="auto"/>
            <w:left w:val="none" w:sz="0" w:space="0" w:color="auto"/>
            <w:bottom w:val="none" w:sz="0" w:space="0" w:color="auto"/>
            <w:right w:val="none" w:sz="0" w:space="0" w:color="auto"/>
          </w:divBdr>
        </w:div>
        <w:div w:id="688219459">
          <w:marLeft w:val="480"/>
          <w:marRight w:val="0"/>
          <w:marTop w:val="0"/>
          <w:marBottom w:val="0"/>
          <w:divBdr>
            <w:top w:val="none" w:sz="0" w:space="0" w:color="auto"/>
            <w:left w:val="none" w:sz="0" w:space="0" w:color="auto"/>
            <w:bottom w:val="none" w:sz="0" w:space="0" w:color="auto"/>
            <w:right w:val="none" w:sz="0" w:space="0" w:color="auto"/>
          </w:divBdr>
        </w:div>
        <w:div w:id="1446198674">
          <w:marLeft w:val="480"/>
          <w:marRight w:val="0"/>
          <w:marTop w:val="0"/>
          <w:marBottom w:val="0"/>
          <w:divBdr>
            <w:top w:val="none" w:sz="0" w:space="0" w:color="auto"/>
            <w:left w:val="none" w:sz="0" w:space="0" w:color="auto"/>
            <w:bottom w:val="none" w:sz="0" w:space="0" w:color="auto"/>
            <w:right w:val="none" w:sz="0" w:space="0" w:color="auto"/>
          </w:divBdr>
        </w:div>
        <w:div w:id="578835073">
          <w:marLeft w:val="480"/>
          <w:marRight w:val="0"/>
          <w:marTop w:val="0"/>
          <w:marBottom w:val="0"/>
          <w:divBdr>
            <w:top w:val="none" w:sz="0" w:space="0" w:color="auto"/>
            <w:left w:val="none" w:sz="0" w:space="0" w:color="auto"/>
            <w:bottom w:val="none" w:sz="0" w:space="0" w:color="auto"/>
            <w:right w:val="none" w:sz="0" w:space="0" w:color="auto"/>
          </w:divBdr>
        </w:div>
        <w:div w:id="1106927671">
          <w:marLeft w:val="480"/>
          <w:marRight w:val="0"/>
          <w:marTop w:val="0"/>
          <w:marBottom w:val="0"/>
          <w:divBdr>
            <w:top w:val="none" w:sz="0" w:space="0" w:color="auto"/>
            <w:left w:val="none" w:sz="0" w:space="0" w:color="auto"/>
            <w:bottom w:val="none" w:sz="0" w:space="0" w:color="auto"/>
            <w:right w:val="none" w:sz="0" w:space="0" w:color="auto"/>
          </w:divBdr>
        </w:div>
        <w:div w:id="997655781">
          <w:marLeft w:val="480"/>
          <w:marRight w:val="0"/>
          <w:marTop w:val="0"/>
          <w:marBottom w:val="0"/>
          <w:divBdr>
            <w:top w:val="none" w:sz="0" w:space="0" w:color="auto"/>
            <w:left w:val="none" w:sz="0" w:space="0" w:color="auto"/>
            <w:bottom w:val="none" w:sz="0" w:space="0" w:color="auto"/>
            <w:right w:val="none" w:sz="0" w:space="0" w:color="auto"/>
          </w:divBdr>
        </w:div>
        <w:div w:id="1293245158">
          <w:marLeft w:val="480"/>
          <w:marRight w:val="0"/>
          <w:marTop w:val="0"/>
          <w:marBottom w:val="0"/>
          <w:divBdr>
            <w:top w:val="none" w:sz="0" w:space="0" w:color="auto"/>
            <w:left w:val="none" w:sz="0" w:space="0" w:color="auto"/>
            <w:bottom w:val="none" w:sz="0" w:space="0" w:color="auto"/>
            <w:right w:val="none" w:sz="0" w:space="0" w:color="auto"/>
          </w:divBdr>
        </w:div>
        <w:div w:id="990329409">
          <w:marLeft w:val="480"/>
          <w:marRight w:val="0"/>
          <w:marTop w:val="0"/>
          <w:marBottom w:val="0"/>
          <w:divBdr>
            <w:top w:val="none" w:sz="0" w:space="0" w:color="auto"/>
            <w:left w:val="none" w:sz="0" w:space="0" w:color="auto"/>
            <w:bottom w:val="none" w:sz="0" w:space="0" w:color="auto"/>
            <w:right w:val="none" w:sz="0" w:space="0" w:color="auto"/>
          </w:divBdr>
        </w:div>
        <w:div w:id="1483158842">
          <w:marLeft w:val="480"/>
          <w:marRight w:val="0"/>
          <w:marTop w:val="0"/>
          <w:marBottom w:val="0"/>
          <w:divBdr>
            <w:top w:val="none" w:sz="0" w:space="0" w:color="auto"/>
            <w:left w:val="none" w:sz="0" w:space="0" w:color="auto"/>
            <w:bottom w:val="none" w:sz="0" w:space="0" w:color="auto"/>
            <w:right w:val="none" w:sz="0" w:space="0" w:color="auto"/>
          </w:divBdr>
        </w:div>
        <w:div w:id="2034452324">
          <w:marLeft w:val="480"/>
          <w:marRight w:val="0"/>
          <w:marTop w:val="0"/>
          <w:marBottom w:val="0"/>
          <w:divBdr>
            <w:top w:val="none" w:sz="0" w:space="0" w:color="auto"/>
            <w:left w:val="none" w:sz="0" w:space="0" w:color="auto"/>
            <w:bottom w:val="none" w:sz="0" w:space="0" w:color="auto"/>
            <w:right w:val="none" w:sz="0" w:space="0" w:color="auto"/>
          </w:divBdr>
        </w:div>
        <w:div w:id="1922984136">
          <w:marLeft w:val="480"/>
          <w:marRight w:val="0"/>
          <w:marTop w:val="0"/>
          <w:marBottom w:val="0"/>
          <w:divBdr>
            <w:top w:val="none" w:sz="0" w:space="0" w:color="auto"/>
            <w:left w:val="none" w:sz="0" w:space="0" w:color="auto"/>
            <w:bottom w:val="none" w:sz="0" w:space="0" w:color="auto"/>
            <w:right w:val="none" w:sz="0" w:space="0" w:color="auto"/>
          </w:divBdr>
        </w:div>
        <w:div w:id="1992755891">
          <w:marLeft w:val="480"/>
          <w:marRight w:val="0"/>
          <w:marTop w:val="0"/>
          <w:marBottom w:val="0"/>
          <w:divBdr>
            <w:top w:val="none" w:sz="0" w:space="0" w:color="auto"/>
            <w:left w:val="none" w:sz="0" w:space="0" w:color="auto"/>
            <w:bottom w:val="none" w:sz="0" w:space="0" w:color="auto"/>
            <w:right w:val="none" w:sz="0" w:space="0" w:color="auto"/>
          </w:divBdr>
        </w:div>
        <w:div w:id="21909036">
          <w:marLeft w:val="480"/>
          <w:marRight w:val="0"/>
          <w:marTop w:val="0"/>
          <w:marBottom w:val="0"/>
          <w:divBdr>
            <w:top w:val="none" w:sz="0" w:space="0" w:color="auto"/>
            <w:left w:val="none" w:sz="0" w:space="0" w:color="auto"/>
            <w:bottom w:val="none" w:sz="0" w:space="0" w:color="auto"/>
            <w:right w:val="none" w:sz="0" w:space="0" w:color="auto"/>
          </w:divBdr>
        </w:div>
        <w:div w:id="233399230">
          <w:marLeft w:val="480"/>
          <w:marRight w:val="0"/>
          <w:marTop w:val="0"/>
          <w:marBottom w:val="0"/>
          <w:divBdr>
            <w:top w:val="none" w:sz="0" w:space="0" w:color="auto"/>
            <w:left w:val="none" w:sz="0" w:space="0" w:color="auto"/>
            <w:bottom w:val="none" w:sz="0" w:space="0" w:color="auto"/>
            <w:right w:val="none" w:sz="0" w:space="0" w:color="auto"/>
          </w:divBdr>
        </w:div>
        <w:div w:id="313682896">
          <w:marLeft w:val="480"/>
          <w:marRight w:val="0"/>
          <w:marTop w:val="0"/>
          <w:marBottom w:val="0"/>
          <w:divBdr>
            <w:top w:val="none" w:sz="0" w:space="0" w:color="auto"/>
            <w:left w:val="none" w:sz="0" w:space="0" w:color="auto"/>
            <w:bottom w:val="none" w:sz="0" w:space="0" w:color="auto"/>
            <w:right w:val="none" w:sz="0" w:space="0" w:color="auto"/>
          </w:divBdr>
        </w:div>
        <w:div w:id="886379223">
          <w:marLeft w:val="480"/>
          <w:marRight w:val="0"/>
          <w:marTop w:val="0"/>
          <w:marBottom w:val="0"/>
          <w:divBdr>
            <w:top w:val="none" w:sz="0" w:space="0" w:color="auto"/>
            <w:left w:val="none" w:sz="0" w:space="0" w:color="auto"/>
            <w:bottom w:val="none" w:sz="0" w:space="0" w:color="auto"/>
            <w:right w:val="none" w:sz="0" w:space="0" w:color="auto"/>
          </w:divBdr>
        </w:div>
        <w:div w:id="1204174392">
          <w:marLeft w:val="480"/>
          <w:marRight w:val="0"/>
          <w:marTop w:val="0"/>
          <w:marBottom w:val="0"/>
          <w:divBdr>
            <w:top w:val="none" w:sz="0" w:space="0" w:color="auto"/>
            <w:left w:val="none" w:sz="0" w:space="0" w:color="auto"/>
            <w:bottom w:val="none" w:sz="0" w:space="0" w:color="auto"/>
            <w:right w:val="none" w:sz="0" w:space="0" w:color="auto"/>
          </w:divBdr>
        </w:div>
        <w:div w:id="313072072">
          <w:marLeft w:val="480"/>
          <w:marRight w:val="0"/>
          <w:marTop w:val="0"/>
          <w:marBottom w:val="0"/>
          <w:divBdr>
            <w:top w:val="none" w:sz="0" w:space="0" w:color="auto"/>
            <w:left w:val="none" w:sz="0" w:space="0" w:color="auto"/>
            <w:bottom w:val="none" w:sz="0" w:space="0" w:color="auto"/>
            <w:right w:val="none" w:sz="0" w:space="0" w:color="auto"/>
          </w:divBdr>
        </w:div>
        <w:div w:id="688063642">
          <w:marLeft w:val="480"/>
          <w:marRight w:val="0"/>
          <w:marTop w:val="0"/>
          <w:marBottom w:val="0"/>
          <w:divBdr>
            <w:top w:val="none" w:sz="0" w:space="0" w:color="auto"/>
            <w:left w:val="none" w:sz="0" w:space="0" w:color="auto"/>
            <w:bottom w:val="none" w:sz="0" w:space="0" w:color="auto"/>
            <w:right w:val="none" w:sz="0" w:space="0" w:color="auto"/>
          </w:divBdr>
        </w:div>
        <w:div w:id="152531511">
          <w:marLeft w:val="480"/>
          <w:marRight w:val="0"/>
          <w:marTop w:val="0"/>
          <w:marBottom w:val="0"/>
          <w:divBdr>
            <w:top w:val="none" w:sz="0" w:space="0" w:color="auto"/>
            <w:left w:val="none" w:sz="0" w:space="0" w:color="auto"/>
            <w:bottom w:val="none" w:sz="0" w:space="0" w:color="auto"/>
            <w:right w:val="none" w:sz="0" w:space="0" w:color="auto"/>
          </w:divBdr>
        </w:div>
        <w:div w:id="1676495372">
          <w:marLeft w:val="480"/>
          <w:marRight w:val="0"/>
          <w:marTop w:val="0"/>
          <w:marBottom w:val="0"/>
          <w:divBdr>
            <w:top w:val="none" w:sz="0" w:space="0" w:color="auto"/>
            <w:left w:val="none" w:sz="0" w:space="0" w:color="auto"/>
            <w:bottom w:val="none" w:sz="0" w:space="0" w:color="auto"/>
            <w:right w:val="none" w:sz="0" w:space="0" w:color="auto"/>
          </w:divBdr>
        </w:div>
        <w:div w:id="1422678155">
          <w:marLeft w:val="480"/>
          <w:marRight w:val="0"/>
          <w:marTop w:val="0"/>
          <w:marBottom w:val="0"/>
          <w:divBdr>
            <w:top w:val="none" w:sz="0" w:space="0" w:color="auto"/>
            <w:left w:val="none" w:sz="0" w:space="0" w:color="auto"/>
            <w:bottom w:val="none" w:sz="0" w:space="0" w:color="auto"/>
            <w:right w:val="none" w:sz="0" w:space="0" w:color="auto"/>
          </w:divBdr>
        </w:div>
        <w:div w:id="33578051">
          <w:marLeft w:val="480"/>
          <w:marRight w:val="0"/>
          <w:marTop w:val="0"/>
          <w:marBottom w:val="0"/>
          <w:divBdr>
            <w:top w:val="none" w:sz="0" w:space="0" w:color="auto"/>
            <w:left w:val="none" w:sz="0" w:space="0" w:color="auto"/>
            <w:bottom w:val="none" w:sz="0" w:space="0" w:color="auto"/>
            <w:right w:val="none" w:sz="0" w:space="0" w:color="auto"/>
          </w:divBdr>
        </w:div>
        <w:div w:id="113602884">
          <w:marLeft w:val="480"/>
          <w:marRight w:val="0"/>
          <w:marTop w:val="0"/>
          <w:marBottom w:val="0"/>
          <w:divBdr>
            <w:top w:val="none" w:sz="0" w:space="0" w:color="auto"/>
            <w:left w:val="none" w:sz="0" w:space="0" w:color="auto"/>
            <w:bottom w:val="none" w:sz="0" w:space="0" w:color="auto"/>
            <w:right w:val="none" w:sz="0" w:space="0" w:color="auto"/>
          </w:divBdr>
        </w:div>
        <w:div w:id="1971739520">
          <w:marLeft w:val="480"/>
          <w:marRight w:val="0"/>
          <w:marTop w:val="0"/>
          <w:marBottom w:val="0"/>
          <w:divBdr>
            <w:top w:val="none" w:sz="0" w:space="0" w:color="auto"/>
            <w:left w:val="none" w:sz="0" w:space="0" w:color="auto"/>
            <w:bottom w:val="none" w:sz="0" w:space="0" w:color="auto"/>
            <w:right w:val="none" w:sz="0" w:space="0" w:color="auto"/>
          </w:divBdr>
        </w:div>
        <w:div w:id="1635792883">
          <w:marLeft w:val="480"/>
          <w:marRight w:val="0"/>
          <w:marTop w:val="0"/>
          <w:marBottom w:val="0"/>
          <w:divBdr>
            <w:top w:val="none" w:sz="0" w:space="0" w:color="auto"/>
            <w:left w:val="none" w:sz="0" w:space="0" w:color="auto"/>
            <w:bottom w:val="none" w:sz="0" w:space="0" w:color="auto"/>
            <w:right w:val="none" w:sz="0" w:space="0" w:color="auto"/>
          </w:divBdr>
        </w:div>
        <w:div w:id="1918128756">
          <w:marLeft w:val="480"/>
          <w:marRight w:val="0"/>
          <w:marTop w:val="0"/>
          <w:marBottom w:val="0"/>
          <w:divBdr>
            <w:top w:val="none" w:sz="0" w:space="0" w:color="auto"/>
            <w:left w:val="none" w:sz="0" w:space="0" w:color="auto"/>
            <w:bottom w:val="none" w:sz="0" w:space="0" w:color="auto"/>
            <w:right w:val="none" w:sz="0" w:space="0" w:color="auto"/>
          </w:divBdr>
        </w:div>
        <w:div w:id="1426457846">
          <w:marLeft w:val="480"/>
          <w:marRight w:val="0"/>
          <w:marTop w:val="0"/>
          <w:marBottom w:val="0"/>
          <w:divBdr>
            <w:top w:val="none" w:sz="0" w:space="0" w:color="auto"/>
            <w:left w:val="none" w:sz="0" w:space="0" w:color="auto"/>
            <w:bottom w:val="none" w:sz="0" w:space="0" w:color="auto"/>
            <w:right w:val="none" w:sz="0" w:space="0" w:color="auto"/>
          </w:divBdr>
        </w:div>
        <w:div w:id="1368994759">
          <w:marLeft w:val="480"/>
          <w:marRight w:val="0"/>
          <w:marTop w:val="0"/>
          <w:marBottom w:val="0"/>
          <w:divBdr>
            <w:top w:val="none" w:sz="0" w:space="0" w:color="auto"/>
            <w:left w:val="none" w:sz="0" w:space="0" w:color="auto"/>
            <w:bottom w:val="none" w:sz="0" w:space="0" w:color="auto"/>
            <w:right w:val="none" w:sz="0" w:space="0" w:color="auto"/>
          </w:divBdr>
        </w:div>
        <w:div w:id="2113240090">
          <w:marLeft w:val="480"/>
          <w:marRight w:val="0"/>
          <w:marTop w:val="0"/>
          <w:marBottom w:val="0"/>
          <w:divBdr>
            <w:top w:val="none" w:sz="0" w:space="0" w:color="auto"/>
            <w:left w:val="none" w:sz="0" w:space="0" w:color="auto"/>
            <w:bottom w:val="none" w:sz="0" w:space="0" w:color="auto"/>
            <w:right w:val="none" w:sz="0" w:space="0" w:color="auto"/>
          </w:divBdr>
        </w:div>
        <w:div w:id="539050837">
          <w:marLeft w:val="480"/>
          <w:marRight w:val="0"/>
          <w:marTop w:val="0"/>
          <w:marBottom w:val="0"/>
          <w:divBdr>
            <w:top w:val="none" w:sz="0" w:space="0" w:color="auto"/>
            <w:left w:val="none" w:sz="0" w:space="0" w:color="auto"/>
            <w:bottom w:val="none" w:sz="0" w:space="0" w:color="auto"/>
            <w:right w:val="none" w:sz="0" w:space="0" w:color="auto"/>
          </w:divBdr>
        </w:div>
        <w:div w:id="631374808">
          <w:marLeft w:val="480"/>
          <w:marRight w:val="0"/>
          <w:marTop w:val="0"/>
          <w:marBottom w:val="0"/>
          <w:divBdr>
            <w:top w:val="none" w:sz="0" w:space="0" w:color="auto"/>
            <w:left w:val="none" w:sz="0" w:space="0" w:color="auto"/>
            <w:bottom w:val="none" w:sz="0" w:space="0" w:color="auto"/>
            <w:right w:val="none" w:sz="0" w:space="0" w:color="auto"/>
          </w:divBdr>
        </w:div>
        <w:div w:id="2041516624">
          <w:marLeft w:val="480"/>
          <w:marRight w:val="0"/>
          <w:marTop w:val="0"/>
          <w:marBottom w:val="0"/>
          <w:divBdr>
            <w:top w:val="none" w:sz="0" w:space="0" w:color="auto"/>
            <w:left w:val="none" w:sz="0" w:space="0" w:color="auto"/>
            <w:bottom w:val="none" w:sz="0" w:space="0" w:color="auto"/>
            <w:right w:val="none" w:sz="0" w:space="0" w:color="auto"/>
          </w:divBdr>
        </w:div>
        <w:div w:id="177351571">
          <w:marLeft w:val="480"/>
          <w:marRight w:val="0"/>
          <w:marTop w:val="0"/>
          <w:marBottom w:val="0"/>
          <w:divBdr>
            <w:top w:val="none" w:sz="0" w:space="0" w:color="auto"/>
            <w:left w:val="none" w:sz="0" w:space="0" w:color="auto"/>
            <w:bottom w:val="none" w:sz="0" w:space="0" w:color="auto"/>
            <w:right w:val="none" w:sz="0" w:space="0" w:color="auto"/>
          </w:divBdr>
        </w:div>
        <w:div w:id="1149521707">
          <w:marLeft w:val="480"/>
          <w:marRight w:val="0"/>
          <w:marTop w:val="0"/>
          <w:marBottom w:val="0"/>
          <w:divBdr>
            <w:top w:val="none" w:sz="0" w:space="0" w:color="auto"/>
            <w:left w:val="none" w:sz="0" w:space="0" w:color="auto"/>
            <w:bottom w:val="none" w:sz="0" w:space="0" w:color="auto"/>
            <w:right w:val="none" w:sz="0" w:space="0" w:color="auto"/>
          </w:divBdr>
        </w:div>
        <w:div w:id="1168400529">
          <w:marLeft w:val="480"/>
          <w:marRight w:val="0"/>
          <w:marTop w:val="0"/>
          <w:marBottom w:val="0"/>
          <w:divBdr>
            <w:top w:val="none" w:sz="0" w:space="0" w:color="auto"/>
            <w:left w:val="none" w:sz="0" w:space="0" w:color="auto"/>
            <w:bottom w:val="none" w:sz="0" w:space="0" w:color="auto"/>
            <w:right w:val="none" w:sz="0" w:space="0" w:color="auto"/>
          </w:divBdr>
        </w:div>
        <w:div w:id="779183469">
          <w:marLeft w:val="480"/>
          <w:marRight w:val="0"/>
          <w:marTop w:val="0"/>
          <w:marBottom w:val="0"/>
          <w:divBdr>
            <w:top w:val="none" w:sz="0" w:space="0" w:color="auto"/>
            <w:left w:val="none" w:sz="0" w:space="0" w:color="auto"/>
            <w:bottom w:val="none" w:sz="0" w:space="0" w:color="auto"/>
            <w:right w:val="none" w:sz="0" w:space="0" w:color="auto"/>
          </w:divBdr>
        </w:div>
        <w:div w:id="992370816">
          <w:marLeft w:val="480"/>
          <w:marRight w:val="0"/>
          <w:marTop w:val="0"/>
          <w:marBottom w:val="0"/>
          <w:divBdr>
            <w:top w:val="none" w:sz="0" w:space="0" w:color="auto"/>
            <w:left w:val="none" w:sz="0" w:space="0" w:color="auto"/>
            <w:bottom w:val="none" w:sz="0" w:space="0" w:color="auto"/>
            <w:right w:val="none" w:sz="0" w:space="0" w:color="auto"/>
          </w:divBdr>
        </w:div>
        <w:div w:id="804393992">
          <w:marLeft w:val="480"/>
          <w:marRight w:val="0"/>
          <w:marTop w:val="0"/>
          <w:marBottom w:val="0"/>
          <w:divBdr>
            <w:top w:val="none" w:sz="0" w:space="0" w:color="auto"/>
            <w:left w:val="none" w:sz="0" w:space="0" w:color="auto"/>
            <w:bottom w:val="none" w:sz="0" w:space="0" w:color="auto"/>
            <w:right w:val="none" w:sz="0" w:space="0" w:color="auto"/>
          </w:divBdr>
        </w:div>
        <w:div w:id="221404571">
          <w:marLeft w:val="480"/>
          <w:marRight w:val="0"/>
          <w:marTop w:val="0"/>
          <w:marBottom w:val="0"/>
          <w:divBdr>
            <w:top w:val="none" w:sz="0" w:space="0" w:color="auto"/>
            <w:left w:val="none" w:sz="0" w:space="0" w:color="auto"/>
            <w:bottom w:val="none" w:sz="0" w:space="0" w:color="auto"/>
            <w:right w:val="none" w:sz="0" w:space="0" w:color="auto"/>
          </w:divBdr>
        </w:div>
        <w:div w:id="566383630">
          <w:marLeft w:val="480"/>
          <w:marRight w:val="0"/>
          <w:marTop w:val="0"/>
          <w:marBottom w:val="0"/>
          <w:divBdr>
            <w:top w:val="none" w:sz="0" w:space="0" w:color="auto"/>
            <w:left w:val="none" w:sz="0" w:space="0" w:color="auto"/>
            <w:bottom w:val="none" w:sz="0" w:space="0" w:color="auto"/>
            <w:right w:val="none" w:sz="0" w:space="0" w:color="auto"/>
          </w:divBdr>
        </w:div>
        <w:div w:id="863639079">
          <w:marLeft w:val="480"/>
          <w:marRight w:val="0"/>
          <w:marTop w:val="0"/>
          <w:marBottom w:val="0"/>
          <w:divBdr>
            <w:top w:val="none" w:sz="0" w:space="0" w:color="auto"/>
            <w:left w:val="none" w:sz="0" w:space="0" w:color="auto"/>
            <w:bottom w:val="none" w:sz="0" w:space="0" w:color="auto"/>
            <w:right w:val="none" w:sz="0" w:space="0" w:color="auto"/>
          </w:divBdr>
        </w:div>
        <w:div w:id="1420368738">
          <w:marLeft w:val="480"/>
          <w:marRight w:val="0"/>
          <w:marTop w:val="0"/>
          <w:marBottom w:val="0"/>
          <w:divBdr>
            <w:top w:val="none" w:sz="0" w:space="0" w:color="auto"/>
            <w:left w:val="none" w:sz="0" w:space="0" w:color="auto"/>
            <w:bottom w:val="none" w:sz="0" w:space="0" w:color="auto"/>
            <w:right w:val="none" w:sz="0" w:space="0" w:color="auto"/>
          </w:divBdr>
        </w:div>
        <w:div w:id="284193654">
          <w:marLeft w:val="480"/>
          <w:marRight w:val="0"/>
          <w:marTop w:val="0"/>
          <w:marBottom w:val="0"/>
          <w:divBdr>
            <w:top w:val="none" w:sz="0" w:space="0" w:color="auto"/>
            <w:left w:val="none" w:sz="0" w:space="0" w:color="auto"/>
            <w:bottom w:val="none" w:sz="0" w:space="0" w:color="auto"/>
            <w:right w:val="none" w:sz="0" w:space="0" w:color="auto"/>
          </w:divBdr>
        </w:div>
        <w:div w:id="627198756">
          <w:marLeft w:val="480"/>
          <w:marRight w:val="0"/>
          <w:marTop w:val="0"/>
          <w:marBottom w:val="0"/>
          <w:divBdr>
            <w:top w:val="none" w:sz="0" w:space="0" w:color="auto"/>
            <w:left w:val="none" w:sz="0" w:space="0" w:color="auto"/>
            <w:bottom w:val="none" w:sz="0" w:space="0" w:color="auto"/>
            <w:right w:val="none" w:sz="0" w:space="0" w:color="auto"/>
          </w:divBdr>
        </w:div>
        <w:div w:id="1172913287">
          <w:marLeft w:val="480"/>
          <w:marRight w:val="0"/>
          <w:marTop w:val="0"/>
          <w:marBottom w:val="0"/>
          <w:divBdr>
            <w:top w:val="none" w:sz="0" w:space="0" w:color="auto"/>
            <w:left w:val="none" w:sz="0" w:space="0" w:color="auto"/>
            <w:bottom w:val="none" w:sz="0" w:space="0" w:color="auto"/>
            <w:right w:val="none" w:sz="0" w:space="0" w:color="auto"/>
          </w:divBdr>
        </w:div>
        <w:div w:id="866673789">
          <w:marLeft w:val="480"/>
          <w:marRight w:val="0"/>
          <w:marTop w:val="0"/>
          <w:marBottom w:val="0"/>
          <w:divBdr>
            <w:top w:val="none" w:sz="0" w:space="0" w:color="auto"/>
            <w:left w:val="none" w:sz="0" w:space="0" w:color="auto"/>
            <w:bottom w:val="none" w:sz="0" w:space="0" w:color="auto"/>
            <w:right w:val="none" w:sz="0" w:space="0" w:color="auto"/>
          </w:divBdr>
        </w:div>
        <w:div w:id="840967757">
          <w:marLeft w:val="480"/>
          <w:marRight w:val="0"/>
          <w:marTop w:val="0"/>
          <w:marBottom w:val="0"/>
          <w:divBdr>
            <w:top w:val="none" w:sz="0" w:space="0" w:color="auto"/>
            <w:left w:val="none" w:sz="0" w:space="0" w:color="auto"/>
            <w:bottom w:val="none" w:sz="0" w:space="0" w:color="auto"/>
            <w:right w:val="none" w:sz="0" w:space="0" w:color="auto"/>
          </w:divBdr>
        </w:div>
        <w:div w:id="1680086087">
          <w:marLeft w:val="480"/>
          <w:marRight w:val="0"/>
          <w:marTop w:val="0"/>
          <w:marBottom w:val="0"/>
          <w:divBdr>
            <w:top w:val="none" w:sz="0" w:space="0" w:color="auto"/>
            <w:left w:val="none" w:sz="0" w:space="0" w:color="auto"/>
            <w:bottom w:val="none" w:sz="0" w:space="0" w:color="auto"/>
            <w:right w:val="none" w:sz="0" w:space="0" w:color="auto"/>
          </w:divBdr>
        </w:div>
        <w:div w:id="2126850505">
          <w:marLeft w:val="480"/>
          <w:marRight w:val="0"/>
          <w:marTop w:val="0"/>
          <w:marBottom w:val="0"/>
          <w:divBdr>
            <w:top w:val="none" w:sz="0" w:space="0" w:color="auto"/>
            <w:left w:val="none" w:sz="0" w:space="0" w:color="auto"/>
            <w:bottom w:val="none" w:sz="0" w:space="0" w:color="auto"/>
            <w:right w:val="none" w:sz="0" w:space="0" w:color="auto"/>
          </w:divBdr>
        </w:div>
        <w:div w:id="314724741">
          <w:marLeft w:val="480"/>
          <w:marRight w:val="0"/>
          <w:marTop w:val="0"/>
          <w:marBottom w:val="0"/>
          <w:divBdr>
            <w:top w:val="none" w:sz="0" w:space="0" w:color="auto"/>
            <w:left w:val="none" w:sz="0" w:space="0" w:color="auto"/>
            <w:bottom w:val="none" w:sz="0" w:space="0" w:color="auto"/>
            <w:right w:val="none" w:sz="0" w:space="0" w:color="auto"/>
          </w:divBdr>
        </w:div>
        <w:div w:id="19014359">
          <w:marLeft w:val="480"/>
          <w:marRight w:val="0"/>
          <w:marTop w:val="0"/>
          <w:marBottom w:val="0"/>
          <w:divBdr>
            <w:top w:val="none" w:sz="0" w:space="0" w:color="auto"/>
            <w:left w:val="none" w:sz="0" w:space="0" w:color="auto"/>
            <w:bottom w:val="none" w:sz="0" w:space="0" w:color="auto"/>
            <w:right w:val="none" w:sz="0" w:space="0" w:color="auto"/>
          </w:divBdr>
        </w:div>
        <w:div w:id="880046822">
          <w:marLeft w:val="480"/>
          <w:marRight w:val="0"/>
          <w:marTop w:val="0"/>
          <w:marBottom w:val="0"/>
          <w:divBdr>
            <w:top w:val="none" w:sz="0" w:space="0" w:color="auto"/>
            <w:left w:val="none" w:sz="0" w:space="0" w:color="auto"/>
            <w:bottom w:val="none" w:sz="0" w:space="0" w:color="auto"/>
            <w:right w:val="none" w:sz="0" w:space="0" w:color="auto"/>
          </w:divBdr>
        </w:div>
        <w:div w:id="394739847">
          <w:marLeft w:val="480"/>
          <w:marRight w:val="0"/>
          <w:marTop w:val="0"/>
          <w:marBottom w:val="0"/>
          <w:divBdr>
            <w:top w:val="none" w:sz="0" w:space="0" w:color="auto"/>
            <w:left w:val="none" w:sz="0" w:space="0" w:color="auto"/>
            <w:bottom w:val="none" w:sz="0" w:space="0" w:color="auto"/>
            <w:right w:val="none" w:sz="0" w:space="0" w:color="auto"/>
          </w:divBdr>
        </w:div>
        <w:div w:id="481192436">
          <w:marLeft w:val="480"/>
          <w:marRight w:val="0"/>
          <w:marTop w:val="0"/>
          <w:marBottom w:val="0"/>
          <w:divBdr>
            <w:top w:val="none" w:sz="0" w:space="0" w:color="auto"/>
            <w:left w:val="none" w:sz="0" w:space="0" w:color="auto"/>
            <w:bottom w:val="none" w:sz="0" w:space="0" w:color="auto"/>
            <w:right w:val="none" w:sz="0" w:space="0" w:color="auto"/>
          </w:divBdr>
        </w:div>
        <w:div w:id="1356157247">
          <w:marLeft w:val="480"/>
          <w:marRight w:val="0"/>
          <w:marTop w:val="0"/>
          <w:marBottom w:val="0"/>
          <w:divBdr>
            <w:top w:val="none" w:sz="0" w:space="0" w:color="auto"/>
            <w:left w:val="none" w:sz="0" w:space="0" w:color="auto"/>
            <w:bottom w:val="none" w:sz="0" w:space="0" w:color="auto"/>
            <w:right w:val="none" w:sz="0" w:space="0" w:color="auto"/>
          </w:divBdr>
        </w:div>
        <w:div w:id="1839618497">
          <w:marLeft w:val="480"/>
          <w:marRight w:val="0"/>
          <w:marTop w:val="0"/>
          <w:marBottom w:val="0"/>
          <w:divBdr>
            <w:top w:val="none" w:sz="0" w:space="0" w:color="auto"/>
            <w:left w:val="none" w:sz="0" w:space="0" w:color="auto"/>
            <w:bottom w:val="none" w:sz="0" w:space="0" w:color="auto"/>
            <w:right w:val="none" w:sz="0" w:space="0" w:color="auto"/>
          </w:divBdr>
        </w:div>
        <w:div w:id="1701971067">
          <w:marLeft w:val="480"/>
          <w:marRight w:val="0"/>
          <w:marTop w:val="0"/>
          <w:marBottom w:val="0"/>
          <w:divBdr>
            <w:top w:val="none" w:sz="0" w:space="0" w:color="auto"/>
            <w:left w:val="none" w:sz="0" w:space="0" w:color="auto"/>
            <w:bottom w:val="none" w:sz="0" w:space="0" w:color="auto"/>
            <w:right w:val="none" w:sz="0" w:space="0" w:color="auto"/>
          </w:divBdr>
        </w:div>
        <w:div w:id="1673557971">
          <w:marLeft w:val="480"/>
          <w:marRight w:val="0"/>
          <w:marTop w:val="0"/>
          <w:marBottom w:val="0"/>
          <w:divBdr>
            <w:top w:val="none" w:sz="0" w:space="0" w:color="auto"/>
            <w:left w:val="none" w:sz="0" w:space="0" w:color="auto"/>
            <w:bottom w:val="none" w:sz="0" w:space="0" w:color="auto"/>
            <w:right w:val="none" w:sz="0" w:space="0" w:color="auto"/>
          </w:divBdr>
        </w:div>
        <w:div w:id="127672504">
          <w:marLeft w:val="480"/>
          <w:marRight w:val="0"/>
          <w:marTop w:val="0"/>
          <w:marBottom w:val="0"/>
          <w:divBdr>
            <w:top w:val="none" w:sz="0" w:space="0" w:color="auto"/>
            <w:left w:val="none" w:sz="0" w:space="0" w:color="auto"/>
            <w:bottom w:val="none" w:sz="0" w:space="0" w:color="auto"/>
            <w:right w:val="none" w:sz="0" w:space="0" w:color="auto"/>
          </w:divBdr>
        </w:div>
        <w:div w:id="905451275">
          <w:marLeft w:val="480"/>
          <w:marRight w:val="0"/>
          <w:marTop w:val="0"/>
          <w:marBottom w:val="0"/>
          <w:divBdr>
            <w:top w:val="none" w:sz="0" w:space="0" w:color="auto"/>
            <w:left w:val="none" w:sz="0" w:space="0" w:color="auto"/>
            <w:bottom w:val="none" w:sz="0" w:space="0" w:color="auto"/>
            <w:right w:val="none" w:sz="0" w:space="0" w:color="auto"/>
          </w:divBdr>
        </w:div>
        <w:div w:id="115879980">
          <w:marLeft w:val="480"/>
          <w:marRight w:val="0"/>
          <w:marTop w:val="0"/>
          <w:marBottom w:val="0"/>
          <w:divBdr>
            <w:top w:val="none" w:sz="0" w:space="0" w:color="auto"/>
            <w:left w:val="none" w:sz="0" w:space="0" w:color="auto"/>
            <w:bottom w:val="none" w:sz="0" w:space="0" w:color="auto"/>
            <w:right w:val="none" w:sz="0" w:space="0" w:color="auto"/>
          </w:divBdr>
        </w:div>
        <w:div w:id="431436978">
          <w:marLeft w:val="480"/>
          <w:marRight w:val="0"/>
          <w:marTop w:val="0"/>
          <w:marBottom w:val="0"/>
          <w:divBdr>
            <w:top w:val="none" w:sz="0" w:space="0" w:color="auto"/>
            <w:left w:val="none" w:sz="0" w:space="0" w:color="auto"/>
            <w:bottom w:val="none" w:sz="0" w:space="0" w:color="auto"/>
            <w:right w:val="none" w:sz="0" w:space="0" w:color="auto"/>
          </w:divBdr>
        </w:div>
        <w:div w:id="814180404">
          <w:marLeft w:val="480"/>
          <w:marRight w:val="0"/>
          <w:marTop w:val="0"/>
          <w:marBottom w:val="0"/>
          <w:divBdr>
            <w:top w:val="none" w:sz="0" w:space="0" w:color="auto"/>
            <w:left w:val="none" w:sz="0" w:space="0" w:color="auto"/>
            <w:bottom w:val="none" w:sz="0" w:space="0" w:color="auto"/>
            <w:right w:val="none" w:sz="0" w:space="0" w:color="auto"/>
          </w:divBdr>
        </w:div>
        <w:div w:id="1270775412">
          <w:marLeft w:val="480"/>
          <w:marRight w:val="0"/>
          <w:marTop w:val="0"/>
          <w:marBottom w:val="0"/>
          <w:divBdr>
            <w:top w:val="none" w:sz="0" w:space="0" w:color="auto"/>
            <w:left w:val="none" w:sz="0" w:space="0" w:color="auto"/>
            <w:bottom w:val="none" w:sz="0" w:space="0" w:color="auto"/>
            <w:right w:val="none" w:sz="0" w:space="0" w:color="auto"/>
          </w:divBdr>
        </w:div>
        <w:div w:id="1717965503">
          <w:marLeft w:val="480"/>
          <w:marRight w:val="0"/>
          <w:marTop w:val="0"/>
          <w:marBottom w:val="0"/>
          <w:divBdr>
            <w:top w:val="none" w:sz="0" w:space="0" w:color="auto"/>
            <w:left w:val="none" w:sz="0" w:space="0" w:color="auto"/>
            <w:bottom w:val="none" w:sz="0" w:space="0" w:color="auto"/>
            <w:right w:val="none" w:sz="0" w:space="0" w:color="auto"/>
          </w:divBdr>
        </w:div>
        <w:div w:id="745418952">
          <w:marLeft w:val="480"/>
          <w:marRight w:val="0"/>
          <w:marTop w:val="0"/>
          <w:marBottom w:val="0"/>
          <w:divBdr>
            <w:top w:val="none" w:sz="0" w:space="0" w:color="auto"/>
            <w:left w:val="none" w:sz="0" w:space="0" w:color="auto"/>
            <w:bottom w:val="none" w:sz="0" w:space="0" w:color="auto"/>
            <w:right w:val="none" w:sz="0" w:space="0" w:color="auto"/>
          </w:divBdr>
        </w:div>
        <w:div w:id="297534596">
          <w:marLeft w:val="480"/>
          <w:marRight w:val="0"/>
          <w:marTop w:val="0"/>
          <w:marBottom w:val="0"/>
          <w:divBdr>
            <w:top w:val="none" w:sz="0" w:space="0" w:color="auto"/>
            <w:left w:val="none" w:sz="0" w:space="0" w:color="auto"/>
            <w:bottom w:val="none" w:sz="0" w:space="0" w:color="auto"/>
            <w:right w:val="none" w:sz="0" w:space="0" w:color="auto"/>
          </w:divBdr>
        </w:div>
        <w:div w:id="1273826513">
          <w:marLeft w:val="480"/>
          <w:marRight w:val="0"/>
          <w:marTop w:val="0"/>
          <w:marBottom w:val="0"/>
          <w:divBdr>
            <w:top w:val="none" w:sz="0" w:space="0" w:color="auto"/>
            <w:left w:val="none" w:sz="0" w:space="0" w:color="auto"/>
            <w:bottom w:val="none" w:sz="0" w:space="0" w:color="auto"/>
            <w:right w:val="none" w:sz="0" w:space="0" w:color="auto"/>
          </w:divBdr>
        </w:div>
        <w:div w:id="1263564155">
          <w:marLeft w:val="480"/>
          <w:marRight w:val="0"/>
          <w:marTop w:val="0"/>
          <w:marBottom w:val="0"/>
          <w:divBdr>
            <w:top w:val="none" w:sz="0" w:space="0" w:color="auto"/>
            <w:left w:val="none" w:sz="0" w:space="0" w:color="auto"/>
            <w:bottom w:val="none" w:sz="0" w:space="0" w:color="auto"/>
            <w:right w:val="none" w:sz="0" w:space="0" w:color="auto"/>
          </w:divBdr>
        </w:div>
        <w:div w:id="486670398">
          <w:marLeft w:val="480"/>
          <w:marRight w:val="0"/>
          <w:marTop w:val="0"/>
          <w:marBottom w:val="0"/>
          <w:divBdr>
            <w:top w:val="none" w:sz="0" w:space="0" w:color="auto"/>
            <w:left w:val="none" w:sz="0" w:space="0" w:color="auto"/>
            <w:bottom w:val="none" w:sz="0" w:space="0" w:color="auto"/>
            <w:right w:val="none" w:sz="0" w:space="0" w:color="auto"/>
          </w:divBdr>
        </w:div>
        <w:div w:id="1598908531">
          <w:marLeft w:val="480"/>
          <w:marRight w:val="0"/>
          <w:marTop w:val="0"/>
          <w:marBottom w:val="0"/>
          <w:divBdr>
            <w:top w:val="none" w:sz="0" w:space="0" w:color="auto"/>
            <w:left w:val="none" w:sz="0" w:space="0" w:color="auto"/>
            <w:bottom w:val="none" w:sz="0" w:space="0" w:color="auto"/>
            <w:right w:val="none" w:sz="0" w:space="0" w:color="auto"/>
          </w:divBdr>
        </w:div>
        <w:div w:id="702367701">
          <w:marLeft w:val="480"/>
          <w:marRight w:val="0"/>
          <w:marTop w:val="0"/>
          <w:marBottom w:val="0"/>
          <w:divBdr>
            <w:top w:val="none" w:sz="0" w:space="0" w:color="auto"/>
            <w:left w:val="none" w:sz="0" w:space="0" w:color="auto"/>
            <w:bottom w:val="none" w:sz="0" w:space="0" w:color="auto"/>
            <w:right w:val="none" w:sz="0" w:space="0" w:color="auto"/>
          </w:divBdr>
        </w:div>
        <w:div w:id="1484589518">
          <w:marLeft w:val="480"/>
          <w:marRight w:val="0"/>
          <w:marTop w:val="0"/>
          <w:marBottom w:val="0"/>
          <w:divBdr>
            <w:top w:val="none" w:sz="0" w:space="0" w:color="auto"/>
            <w:left w:val="none" w:sz="0" w:space="0" w:color="auto"/>
            <w:bottom w:val="none" w:sz="0" w:space="0" w:color="auto"/>
            <w:right w:val="none" w:sz="0" w:space="0" w:color="auto"/>
          </w:divBdr>
        </w:div>
        <w:div w:id="536626524">
          <w:marLeft w:val="480"/>
          <w:marRight w:val="0"/>
          <w:marTop w:val="0"/>
          <w:marBottom w:val="0"/>
          <w:divBdr>
            <w:top w:val="none" w:sz="0" w:space="0" w:color="auto"/>
            <w:left w:val="none" w:sz="0" w:space="0" w:color="auto"/>
            <w:bottom w:val="none" w:sz="0" w:space="0" w:color="auto"/>
            <w:right w:val="none" w:sz="0" w:space="0" w:color="auto"/>
          </w:divBdr>
        </w:div>
        <w:div w:id="2117407941">
          <w:marLeft w:val="480"/>
          <w:marRight w:val="0"/>
          <w:marTop w:val="0"/>
          <w:marBottom w:val="0"/>
          <w:divBdr>
            <w:top w:val="none" w:sz="0" w:space="0" w:color="auto"/>
            <w:left w:val="none" w:sz="0" w:space="0" w:color="auto"/>
            <w:bottom w:val="none" w:sz="0" w:space="0" w:color="auto"/>
            <w:right w:val="none" w:sz="0" w:space="0" w:color="auto"/>
          </w:divBdr>
        </w:div>
        <w:div w:id="1637837963">
          <w:marLeft w:val="480"/>
          <w:marRight w:val="0"/>
          <w:marTop w:val="0"/>
          <w:marBottom w:val="0"/>
          <w:divBdr>
            <w:top w:val="none" w:sz="0" w:space="0" w:color="auto"/>
            <w:left w:val="none" w:sz="0" w:space="0" w:color="auto"/>
            <w:bottom w:val="none" w:sz="0" w:space="0" w:color="auto"/>
            <w:right w:val="none" w:sz="0" w:space="0" w:color="auto"/>
          </w:divBdr>
        </w:div>
        <w:div w:id="1238318717">
          <w:marLeft w:val="480"/>
          <w:marRight w:val="0"/>
          <w:marTop w:val="0"/>
          <w:marBottom w:val="0"/>
          <w:divBdr>
            <w:top w:val="none" w:sz="0" w:space="0" w:color="auto"/>
            <w:left w:val="none" w:sz="0" w:space="0" w:color="auto"/>
            <w:bottom w:val="none" w:sz="0" w:space="0" w:color="auto"/>
            <w:right w:val="none" w:sz="0" w:space="0" w:color="auto"/>
          </w:divBdr>
        </w:div>
        <w:div w:id="1674720648">
          <w:marLeft w:val="480"/>
          <w:marRight w:val="0"/>
          <w:marTop w:val="0"/>
          <w:marBottom w:val="0"/>
          <w:divBdr>
            <w:top w:val="none" w:sz="0" w:space="0" w:color="auto"/>
            <w:left w:val="none" w:sz="0" w:space="0" w:color="auto"/>
            <w:bottom w:val="none" w:sz="0" w:space="0" w:color="auto"/>
            <w:right w:val="none" w:sz="0" w:space="0" w:color="auto"/>
          </w:divBdr>
        </w:div>
        <w:div w:id="1043627797">
          <w:marLeft w:val="480"/>
          <w:marRight w:val="0"/>
          <w:marTop w:val="0"/>
          <w:marBottom w:val="0"/>
          <w:divBdr>
            <w:top w:val="none" w:sz="0" w:space="0" w:color="auto"/>
            <w:left w:val="none" w:sz="0" w:space="0" w:color="auto"/>
            <w:bottom w:val="none" w:sz="0" w:space="0" w:color="auto"/>
            <w:right w:val="none" w:sz="0" w:space="0" w:color="auto"/>
          </w:divBdr>
        </w:div>
        <w:div w:id="143666554">
          <w:marLeft w:val="480"/>
          <w:marRight w:val="0"/>
          <w:marTop w:val="0"/>
          <w:marBottom w:val="0"/>
          <w:divBdr>
            <w:top w:val="none" w:sz="0" w:space="0" w:color="auto"/>
            <w:left w:val="none" w:sz="0" w:space="0" w:color="auto"/>
            <w:bottom w:val="none" w:sz="0" w:space="0" w:color="auto"/>
            <w:right w:val="none" w:sz="0" w:space="0" w:color="auto"/>
          </w:divBdr>
        </w:div>
        <w:div w:id="624039315">
          <w:marLeft w:val="480"/>
          <w:marRight w:val="0"/>
          <w:marTop w:val="0"/>
          <w:marBottom w:val="0"/>
          <w:divBdr>
            <w:top w:val="none" w:sz="0" w:space="0" w:color="auto"/>
            <w:left w:val="none" w:sz="0" w:space="0" w:color="auto"/>
            <w:bottom w:val="none" w:sz="0" w:space="0" w:color="auto"/>
            <w:right w:val="none" w:sz="0" w:space="0" w:color="auto"/>
          </w:divBdr>
        </w:div>
        <w:div w:id="846595207">
          <w:marLeft w:val="480"/>
          <w:marRight w:val="0"/>
          <w:marTop w:val="0"/>
          <w:marBottom w:val="0"/>
          <w:divBdr>
            <w:top w:val="none" w:sz="0" w:space="0" w:color="auto"/>
            <w:left w:val="none" w:sz="0" w:space="0" w:color="auto"/>
            <w:bottom w:val="none" w:sz="0" w:space="0" w:color="auto"/>
            <w:right w:val="none" w:sz="0" w:space="0" w:color="auto"/>
          </w:divBdr>
        </w:div>
        <w:div w:id="1127355964">
          <w:marLeft w:val="480"/>
          <w:marRight w:val="0"/>
          <w:marTop w:val="0"/>
          <w:marBottom w:val="0"/>
          <w:divBdr>
            <w:top w:val="none" w:sz="0" w:space="0" w:color="auto"/>
            <w:left w:val="none" w:sz="0" w:space="0" w:color="auto"/>
            <w:bottom w:val="none" w:sz="0" w:space="0" w:color="auto"/>
            <w:right w:val="none" w:sz="0" w:space="0" w:color="auto"/>
          </w:divBdr>
        </w:div>
        <w:div w:id="148449703">
          <w:marLeft w:val="480"/>
          <w:marRight w:val="0"/>
          <w:marTop w:val="0"/>
          <w:marBottom w:val="0"/>
          <w:divBdr>
            <w:top w:val="none" w:sz="0" w:space="0" w:color="auto"/>
            <w:left w:val="none" w:sz="0" w:space="0" w:color="auto"/>
            <w:bottom w:val="none" w:sz="0" w:space="0" w:color="auto"/>
            <w:right w:val="none" w:sz="0" w:space="0" w:color="auto"/>
          </w:divBdr>
        </w:div>
        <w:div w:id="1897013717">
          <w:marLeft w:val="480"/>
          <w:marRight w:val="0"/>
          <w:marTop w:val="0"/>
          <w:marBottom w:val="0"/>
          <w:divBdr>
            <w:top w:val="none" w:sz="0" w:space="0" w:color="auto"/>
            <w:left w:val="none" w:sz="0" w:space="0" w:color="auto"/>
            <w:bottom w:val="none" w:sz="0" w:space="0" w:color="auto"/>
            <w:right w:val="none" w:sz="0" w:space="0" w:color="auto"/>
          </w:divBdr>
        </w:div>
        <w:div w:id="56705418">
          <w:marLeft w:val="480"/>
          <w:marRight w:val="0"/>
          <w:marTop w:val="0"/>
          <w:marBottom w:val="0"/>
          <w:divBdr>
            <w:top w:val="none" w:sz="0" w:space="0" w:color="auto"/>
            <w:left w:val="none" w:sz="0" w:space="0" w:color="auto"/>
            <w:bottom w:val="none" w:sz="0" w:space="0" w:color="auto"/>
            <w:right w:val="none" w:sz="0" w:space="0" w:color="auto"/>
          </w:divBdr>
        </w:div>
        <w:div w:id="1405181218">
          <w:marLeft w:val="480"/>
          <w:marRight w:val="0"/>
          <w:marTop w:val="0"/>
          <w:marBottom w:val="0"/>
          <w:divBdr>
            <w:top w:val="none" w:sz="0" w:space="0" w:color="auto"/>
            <w:left w:val="none" w:sz="0" w:space="0" w:color="auto"/>
            <w:bottom w:val="none" w:sz="0" w:space="0" w:color="auto"/>
            <w:right w:val="none" w:sz="0" w:space="0" w:color="auto"/>
          </w:divBdr>
        </w:div>
        <w:div w:id="97650853">
          <w:marLeft w:val="480"/>
          <w:marRight w:val="0"/>
          <w:marTop w:val="0"/>
          <w:marBottom w:val="0"/>
          <w:divBdr>
            <w:top w:val="none" w:sz="0" w:space="0" w:color="auto"/>
            <w:left w:val="none" w:sz="0" w:space="0" w:color="auto"/>
            <w:bottom w:val="none" w:sz="0" w:space="0" w:color="auto"/>
            <w:right w:val="none" w:sz="0" w:space="0" w:color="auto"/>
          </w:divBdr>
        </w:div>
        <w:div w:id="929780288">
          <w:marLeft w:val="480"/>
          <w:marRight w:val="0"/>
          <w:marTop w:val="0"/>
          <w:marBottom w:val="0"/>
          <w:divBdr>
            <w:top w:val="none" w:sz="0" w:space="0" w:color="auto"/>
            <w:left w:val="none" w:sz="0" w:space="0" w:color="auto"/>
            <w:bottom w:val="none" w:sz="0" w:space="0" w:color="auto"/>
            <w:right w:val="none" w:sz="0" w:space="0" w:color="auto"/>
          </w:divBdr>
        </w:div>
        <w:div w:id="130288324">
          <w:marLeft w:val="480"/>
          <w:marRight w:val="0"/>
          <w:marTop w:val="0"/>
          <w:marBottom w:val="0"/>
          <w:divBdr>
            <w:top w:val="none" w:sz="0" w:space="0" w:color="auto"/>
            <w:left w:val="none" w:sz="0" w:space="0" w:color="auto"/>
            <w:bottom w:val="none" w:sz="0" w:space="0" w:color="auto"/>
            <w:right w:val="none" w:sz="0" w:space="0" w:color="auto"/>
          </w:divBdr>
        </w:div>
        <w:div w:id="35549705">
          <w:marLeft w:val="480"/>
          <w:marRight w:val="0"/>
          <w:marTop w:val="0"/>
          <w:marBottom w:val="0"/>
          <w:divBdr>
            <w:top w:val="none" w:sz="0" w:space="0" w:color="auto"/>
            <w:left w:val="none" w:sz="0" w:space="0" w:color="auto"/>
            <w:bottom w:val="none" w:sz="0" w:space="0" w:color="auto"/>
            <w:right w:val="none" w:sz="0" w:space="0" w:color="auto"/>
          </w:divBdr>
        </w:div>
      </w:divsChild>
    </w:div>
    <w:div w:id="1857042017">
      <w:bodyDiv w:val="1"/>
      <w:marLeft w:val="0"/>
      <w:marRight w:val="0"/>
      <w:marTop w:val="0"/>
      <w:marBottom w:val="0"/>
      <w:divBdr>
        <w:top w:val="none" w:sz="0" w:space="0" w:color="auto"/>
        <w:left w:val="none" w:sz="0" w:space="0" w:color="auto"/>
        <w:bottom w:val="none" w:sz="0" w:space="0" w:color="auto"/>
        <w:right w:val="none" w:sz="0" w:space="0" w:color="auto"/>
      </w:divBdr>
      <w:divsChild>
        <w:div w:id="1312372488">
          <w:marLeft w:val="640"/>
          <w:marRight w:val="0"/>
          <w:marTop w:val="0"/>
          <w:marBottom w:val="0"/>
          <w:divBdr>
            <w:top w:val="none" w:sz="0" w:space="0" w:color="auto"/>
            <w:left w:val="none" w:sz="0" w:space="0" w:color="auto"/>
            <w:bottom w:val="none" w:sz="0" w:space="0" w:color="auto"/>
            <w:right w:val="none" w:sz="0" w:space="0" w:color="auto"/>
          </w:divBdr>
        </w:div>
        <w:div w:id="1416509077">
          <w:marLeft w:val="640"/>
          <w:marRight w:val="0"/>
          <w:marTop w:val="0"/>
          <w:marBottom w:val="0"/>
          <w:divBdr>
            <w:top w:val="none" w:sz="0" w:space="0" w:color="auto"/>
            <w:left w:val="none" w:sz="0" w:space="0" w:color="auto"/>
            <w:bottom w:val="none" w:sz="0" w:space="0" w:color="auto"/>
            <w:right w:val="none" w:sz="0" w:space="0" w:color="auto"/>
          </w:divBdr>
        </w:div>
        <w:div w:id="301009406">
          <w:marLeft w:val="640"/>
          <w:marRight w:val="0"/>
          <w:marTop w:val="0"/>
          <w:marBottom w:val="0"/>
          <w:divBdr>
            <w:top w:val="none" w:sz="0" w:space="0" w:color="auto"/>
            <w:left w:val="none" w:sz="0" w:space="0" w:color="auto"/>
            <w:bottom w:val="none" w:sz="0" w:space="0" w:color="auto"/>
            <w:right w:val="none" w:sz="0" w:space="0" w:color="auto"/>
          </w:divBdr>
        </w:div>
        <w:div w:id="1715421936">
          <w:marLeft w:val="640"/>
          <w:marRight w:val="0"/>
          <w:marTop w:val="0"/>
          <w:marBottom w:val="0"/>
          <w:divBdr>
            <w:top w:val="none" w:sz="0" w:space="0" w:color="auto"/>
            <w:left w:val="none" w:sz="0" w:space="0" w:color="auto"/>
            <w:bottom w:val="none" w:sz="0" w:space="0" w:color="auto"/>
            <w:right w:val="none" w:sz="0" w:space="0" w:color="auto"/>
          </w:divBdr>
        </w:div>
        <w:div w:id="421612712">
          <w:marLeft w:val="640"/>
          <w:marRight w:val="0"/>
          <w:marTop w:val="0"/>
          <w:marBottom w:val="0"/>
          <w:divBdr>
            <w:top w:val="none" w:sz="0" w:space="0" w:color="auto"/>
            <w:left w:val="none" w:sz="0" w:space="0" w:color="auto"/>
            <w:bottom w:val="none" w:sz="0" w:space="0" w:color="auto"/>
            <w:right w:val="none" w:sz="0" w:space="0" w:color="auto"/>
          </w:divBdr>
        </w:div>
        <w:div w:id="1782608314">
          <w:marLeft w:val="640"/>
          <w:marRight w:val="0"/>
          <w:marTop w:val="0"/>
          <w:marBottom w:val="0"/>
          <w:divBdr>
            <w:top w:val="none" w:sz="0" w:space="0" w:color="auto"/>
            <w:left w:val="none" w:sz="0" w:space="0" w:color="auto"/>
            <w:bottom w:val="none" w:sz="0" w:space="0" w:color="auto"/>
            <w:right w:val="none" w:sz="0" w:space="0" w:color="auto"/>
          </w:divBdr>
        </w:div>
        <w:div w:id="451292820">
          <w:marLeft w:val="640"/>
          <w:marRight w:val="0"/>
          <w:marTop w:val="0"/>
          <w:marBottom w:val="0"/>
          <w:divBdr>
            <w:top w:val="none" w:sz="0" w:space="0" w:color="auto"/>
            <w:left w:val="none" w:sz="0" w:space="0" w:color="auto"/>
            <w:bottom w:val="none" w:sz="0" w:space="0" w:color="auto"/>
            <w:right w:val="none" w:sz="0" w:space="0" w:color="auto"/>
          </w:divBdr>
        </w:div>
        <w:div w:id="1926724054">
          <w:marLeft w:val="640"/>
          <w:marRight w:val="0"/>
          <w:marTop w:val="0"/>
          <w:marBottom w:val="0"/>
          <w:divBdr>
            <w:top w:val="none" w:sz="0" w:space="0" w:color="auto"/>
            <w:left w:val="none" w:sz="0" w:space="0" w:color="auto"/>
            <w:bottom w:val="none" w:sz="0" w:space="0" w:color="auto"/>
            <w:right w:val="none" w:sz="0" w:space="0" w:color="auto"/>
          </w:divBdr>
        </w:div>
        <w:div w:id="991328046">
          <w:marLeft w:val="640"/>
          <w:marRight w:val="0"/>
          <w:marTop w:val="0"/>
          <w:marBottom w:val="0"/>
          <w:divBdr>
            <w:top w:val="none" w:sz="0" w:space="0" w:color="auto"/>
            <w:left w:val="none" w:sz="0" w:space="0" w:color="auto"/>
            <w:bottom w:val="none" w:sz="0" w:space="0" w:color="auto"/>
            <w:right w:val="none" w:sz="0" w:space="0" w:color="auto"/>
          </w:divBdr>
        </w:div>
        <w:div w:id="1502282315">
          <w:marLeft w:val="640"/>
          <w:marRight w:val="0"/>
          <w:marTop w:val="0"/>
          <w:marBottom w:val="0"/>
          <w:divBdr>
            <w:top w:val="none" w:sz="0" w:space="0" w:color="auto"/>
            <w:left w:val="none" w:sz="0" w:space="0" w:color="auto"/>
            <w:bottom w:val="none" w:sz="0" w:space="0" w:color="auto"/>
            <w:right w:val="none" w:sz="0" w:space="0" w:color="auto"/>
          </w:divBdr>
        </w:div>
        <w:div w:id="60687483">
          <w:marLeft w:val="640"/>
          <w:marRight w:val="0"/>
          <w:marTop w:val="0"/>
          <w:marBottom w:val="0"/>
          <w:divBdr>
            <w:top w:val="none" w:sz="0" w:space="0" w:color="auto"/>
            <w:left w:val="none" w:sz="0" w:space="0" w:color="auto"/>
            <w:bottom w:val="none" w:sz="0" w:space="0" w:color="auto"/>
            <w:right w:val="none" w:sz="0" w:space="0" w:color="auto"/>
          </w:divBdr>
        </w:div>
        <w:div w:id="1698970321">
          <w:marLeft w:val="640"/>
          <w:marRight w:val="0"/>
          <w:marTop w:val="0"/>
          <w:marBottom w:val="0"/>
          <w:divBdr>
            <w:top w:val="none" w:sz="0" w:space="0" w:color="auto"/>
            <w:left w:val="none" w:sz="0" w:space="0" w:color="auto"/>
            <w:bottom w:val="none" w:sz="0" w:space="0" w:color="auto"/>
            <w:right w:val="none" w:sz="0" w:space="0" w:color="auto"/>
          </w:divBdr>
        </w:div>
        <w:div w:id="1870218677">
          <w:marLeft w:val="640"/>
          <w:marRight w:val="0"/>
          <w:marTop w:val="0"/>
          <w:marBottom w:val="0"/>
          <w:divBdr>
            <w:top w:val="none" w:sz="0" w:space="0" w:color="auto"/>
            <w:left w:val="none" w:sz="0" w:space="0" w:color="auto"/>
            <w:bottom w:val="none" w:sz="0" w:space="0" w:color="auto"/>
            <w:right w:val="none" w:sz="0" w:space="0" w:color="auto"/>
          </w:divBdr>
        </w:div>
        <w:div w:id="1302224675">
          <w:marLeft w:val="640"/>
          <w:marRight w:val="0"/>
          <w:marTop w:val="0"/>
          <w:marBottom w:val="0"/>
          <w:divBdr>
            <w:top w:val="none" w:sz="0" w:space="0" w:color="auto"/>
            <w:left w:val="none" w:sz="0" w:space="0" w:color="auto"/>
            <w:bottom w:val="none" w:sz="0" w:space="0" w:color="auto"/>
            <w:right w:val="none" w:sz="0" w:space="0" w:color="auto"/>
          </w:divBdr>
        </w:div>
        <w:div w:id="1823615082">
          <w:marLeft w:val="640"/>
          <w:marRight w:val="0"/>
          <w:marTop w:val="0"/>
          <w:marBottom w:val="0"/>
          <w:divBdr>
            <w:top w:val="none" w:sz="0" w:space="0" w:color="auto"/>
            <w:left w:val="none" w:sz="0" w:space="0" w:color="auto"/>
            <w:bottom w:val="none" w:sz="0" w:space="0" w:color="auto"/>
            <w:right w:val="none" w:sz="0" w:space="0" w:color="auto"/>
          </w:divBdr>
        </w:div>
        <w:div w:id="159463463">
          <w:marLeft w:val="640"/>
          <w:marRight w:val="0"/>
          <w:marTop w:val="0"/>
          <w:marBottom w:val="0"/>
          <w:divBdr>
            <w:top w:val="none" w:sz="0" w:space="0" w:color="auto"/>
            <w:left w:val="none" w:sz="0" w:space="0" w:color="auto"/>
            <w:bottom w:val="none" w:sz="0" w:space="0" w:color="auto"/>
            <w:right w:val="none" w:sz="0" w:space="0" w:color="auto"/>
          </w:divBdr>
        </w:div>
        <w:div w:id="1076517744">
          <w:marLeft w:val="640"/>
          <w:marRight w:val="0"/>
          <w:marTop w:val="0"/>
          <w:marBottom w:val="0"/>
          <w:divBdr>
            <w:top w:val="none" w:sz="0" w:space="0" w:color="auto"/>
            <w:left w:val="none" w:sz="0" w:space="0" w:color="auto"/>
            <w:bottom w:val="none" w:sz="0" w:space="0" w:color="auto"/>
            <w:right w:val="none" w:sz="0" w:space="0" w:color="auto"/>
          </w:divBdr>
        </w:div>
        <w:div w:id="1950234109">
          <w:marLeft w:val="640"/>
          <w:marRight w:val="0"/>
          <w:marTop w:val="0"/>
          <w:marBottom w:val="0"/>
          <w:divBdr>
            <w:top w:val="none" w:sz="0" w:space="0" w:color="auto"/>
            <w:left w:val="none" w:sz="0" w:space="0" w:color="auto"/>
            <w:bottom w:val="none" w:sz="0" w:space="0" w:color="auto"/>
            <w:right w:val="none" w:sz="0" w:space="0" w:color="auto"/>
          </w:divBdr>
        </w:div>
        <w:div w:id="1242183109">
          <w:marLeft w:val="640"/>
          <w:marRight w:val="0"/>
          <w:marTop w:val="0"/>
          <w:marBottom w:val="0"/>
          <w:divBdr>
            <w:top w:val="none" w:sz="0" w:space="0" w:color="auto"/>
            <w:left w:val="none" w:sz="0" w:space="0" w:color="auto"/>
            <w:bottom w:val="none" w:sz="0" w:space="0" w:color="auto"/>
            <w:right w:val="none" w:sz="0" w:space="0" w:color="auto"/>
          </w:divBdr>
        </w:div>
        <w:div w:id="1383821178">
          <w:marLeft w:val="640"/>
          <w:marRight w:val="0"/>
          <w:marTop w:val="0"/>
          <w:marBottom w:val="0"/>
          <w:divBdr>
            <w:top w:val="none" w:sz="0" w:space="0" w:color="auto"/>
            <w:left w:val="none" w:sz="0" w:space="0" w:color="auto"/>
            <w:bottom w:val="none" w:sz="0" w:space="0" w:color="auto"/>
            <w:right w:val="none" w:sz="0" w:space="0" w:color="auto"/>
          </w:divBdr>
        </w:div>
        <w:div w:id="1456945109">
          <w:marLeft w:val="640"/>
          <w:marRight w:val="0"/>
          <w:marTop w:val="0"/>
          <w:marBottom w:val="0"/>
          <w:divBdr>
            <w:top w:val="none" w:sz="0" w:space="0" w:color="auto"/>
            <w:left w:val="none" w:sz="0" w:space="0" w:color="auto"/>
            <w:bottom w:val="none" w:sz="0" w:space="0" w:color="auto"/>
            <w:right w:val="none" w:sz="0" w:space="0" w:color="auto"/>
          </w:divBdr>
        </w:div>
        <w:div w:id="281420835">
          <w:marLeft w:val="640"/>
          <w:marRight w:val="0"/>
          <w:marTop w:val="0"/>
          <w:marBottom w:val="0"/>
          <w:divBdr>
            <w:top w:val="none" w:sz="0" w:space="0" w:color="auto"/>
            <w:left w:val="none" w:sz="0" w:space="0" w:color="auto"/>
            <w:bottom w:val="none" w:sz="0" w:space="0" w:color="auto"/>
            <w:right w:val="none" w:sz="0" w:space="0" w:color="auto"/>
          </w:divBdr>
        </w:div>
        <w:div w:id="1478768821">
          <w:marLeft w:val="640"/>
          <w:marRight w:val="0"/>
          <w:marTop w:val="0"/>
          <w:marBottom w:val="0"/>
          <w:divBdr>
            <w:top w:val="none" w:sz="0" w:space="0" w:color="auto"/>
            <w:left w:val="none" w:sz="0" w:space="0" w:color="auto"/>
            <w:bottom w:val="none" w:sz="0" w:space="0" w:color="auto"/>
            <w:right w:val="none" w:sz="0" w:space="0" w:color="auto"/>
          </w:divBdr>
        </w:div>
        <w:div w:id="117577911">
          <w:marLeft w:val="640"/>
          <w:marRight w:val="0"/>
          <w:marTop w:val="0"/>
          <w:marBottom w:val="0"/>
          <w:divBdr>
            <w:top w:val="none" w:sz="0" w:space="0" w:color="auto"/>
            <w:left w:val="none" w:sz="0" w:space="0" w:color="auto"/>
            <w:bottom w:val="none" w:sz="0" w:space="0" w:color="auto"/>
            <w:right w:val="none" w:sz="0" w:space="0" w:color="auto"/>
          </w:divBdr>
        </w:div>
        <w:div w:id="1089548177">
          <w:marLeft w:val="640"/>
          <w:marRight w:val="0"/>
          <w:marTop w:val="0"/>
          <w:marBottom w:val="0"/>
          <w:divBdr>
            <w:top w:val="none" w:sz="0" w:space="0" w:color="auto"/>
            <w:left w:val="none" w:sz="0" w:space="0" w:color="auto"/>
            <w:bottom w:val="none" w:sz="0" w:space="0" w:color="auto"/>
            <w:right w:val="none" w:sz="0" w:space="0" w:color="auto"/>
          </w:divBdr>
        </w:div>
        <w:div w:id="1390543135">
          <w:marLeft w:val="640"/>
          <w:marRight w:val="0"/>
          <w:marTop w:val="0"/>
          <w:marBottom w:val="0"/>
          <w:divBdr>
            <w:top w:val="none" w:sz="0" w:space="0" w:color="auto"/>
            <w:left w:val="none" w:sz="0" w:space="0" w:color="auto"/>
            <w:bottom w:val="none" w:sz="0" w:space="0" w:color="auto"/>
            <w:right w:val="none" w:sz="0" w:space="0" w:color="auto"/>
          </w:divBdr>
        </w:div>
        <w:div w:id="308822302">
          <w:marLeft w:val="640"/>
          <w:marRight w:val="0"/>
          <w:marTop w:val="0"/>
          <w:marBottom w:val="0"/>
          <w:divBdr>
            <w:top w:val="none" w:sz="0" w:space="0" w:color="auto"/>
            <w:left w:val="none" w:sz="0" w:space="0" w:color="auto"/>
            <w:bottom w:val="none" w:sz="0" w:space="0" w:color="auto"/>
            <w:right w:val="none" w:sz="0" w:space="0" w:color="auto"/>
          </w:divBdr>
        </w:div>
        <w:div w:id="1040283130">
          <w:marLeft w:val="640"/>
          <w:marRight w:val="0"/>
          <w:marTop w:val="0"/>
          <w:marBottom w:val="0"/>
          <w:divBdr>
            <w:top w:val="none" w:sz="0" w:space="0" w:color="auto"/>
            <w:left w:val="none" w:sz="0" w:space="0" w:color="auto"/>
            <w:bottom w:val="none" w:sz="0" w:space="0" w:color="auto"/>
            <w:right w:val="none" w:sz="0" w:space="0" w:color="auto"/>
          </w:divBdr>
        </w:div>
        <w:div w:id="514655394">
          <w:marLeft w:val="640"/>
          <w:marRight w:val="0"/>
          <w:marTop w:val="0"/>
          <w:marBottom w:val="0"/>
          <w:divBdr>
            <w:top w:val="none" w:sz="0" w:space="0" w:color="auto"/>
            <w:left w:val="none" w:sz="0" w:space="0" w:color="auto"/>
            <w:bottom w:val="none" w:sz="0" w:space="0" w:color="auto"/>
            <w:right w:val="none" w:sz="0" w:space="0" w:color="auto"/>
          </w:divBdr>
        </w:div>
        <w:div w:id="882907271">
          <w:marLeft w:val="640"/>
          <w:marRight w:val="0"/>
          <w:marTop w:val="0"/>
          <w:marBottom w:val="0"/>
          <w:divBdr>
            <w:top w:val="none" w:sz="0" w:space="0" w:color="auto"/>
            <w:left w:val="none" w:sz="0" w:space="0" w:color="auto"/>
            <w:bottom w:val="none" w:sz="0" w:space="0" w:color="auto"/>
            <w:right w:val="none" w:sz="0" w:space="0" w:color="auto"/>
          </w:divBdr>
        </w:div>
        <w:div w:id="2114546214">
          <w:marLeft w:val="640"/>
          <w:marRight w:val="0"/>
          <w:marTop w:val="0"/>
          <w:marBottom w:val="0"/>
          <w:divBdr>
            <w:top w:val="none" w:sz="0" w:space="0" w:color="auto"/>
            <w:left w:val="none" w:sz="0" w:space="0" w:color="auto"/>
            <w:bottom w:val="none" w:sz="0" w:space="0" w:color="auto"/>
            <w:right w:val="none" w:sz="0" w:space="0" w:color="auto"/>
          </w:divBdr>
        </w:div>
        <w:div w:id="1582136857">
          <w:marLeft w:val="640"/>
          <w:marRight w:val="0"/>
          <w:marTop w:val="0"/>
          <w:marBottom w:val="0"/>
          <w:divBdr>
            <w:top w:val="none" w:sz="0" w:space="0" w:color="auto"/>
            <w:left w:val="none" w:sz="0" w:space="0" w:color="auto"/>
            <w:bottom w:val="none" w:sz="0" w:space="0" w:color="auto"/>
            <w:right w:val="none" w:sz="0" w:space="0" w:color="auto"/>
          </w:divBdr>
        </w:div>
        <w:div w:id="1008555578">
          <w:marLeft w:val="640"/>
          <w:marRight w:val="0"/>
          <w:marTop w:val="0"/>
          <w:marBottom w:val="0"/>
          <w:divBdr>
            <w:top w:val="none" w:sz="0" w:space="0" w:color="auto"/>
            <w:left w:val="none" w:sz="0" w:space="0" w:color="auto"/>
            <w:bottom w:val="none" w:sz="0" w:space="0" w:color="auto"/>
            <w:right w:val="none" w:sz="0" w:space="0" w:color="auto"/>
          </w:divBdr>
        </w:div>
        <w:div w:id="195586703">
          <w:marLeft w:val="640"/>
          <w:marRight w:val="0"/>
          <w:marTop w:val="0"/>
          <w:marBottom w:val="0"/>
          <w:divBdr>
            <w:top w:val="none" w:sz="0" w:space="0" w:color="auto"/>
            <w:left w:val="none" w:sz="0" w:space="0" w:color="auto"/>
            <w:bottom w:val="none" w:sz="0" w:space="0" w:color="auto"/>
            <w:right w:val="none" w:sz="0" w:space="0" w:color="auto"/>
          </w:divBdr>
        </w:div>
        <w:div w:id="554900559">
          <w:marLeft w:val="640"/>
          <w:marRight w:val="0"/>
          <w:marTop w:val="0"/>
          <w:marBottom w:val="0"/>
          <w:divBdr>
            <w:top w:val="none" w:sz="0" w:space="0" w:color="auto"/>
            <w:left w:val="none" w:sz="0" w:space="0" w:color="auto"/>
            <w:bottom w:val="none" w:sz="0" w:space="0" w:color="auto"/>
            <w:right w:val="none" w:sz="0" w:space="0" w:color="auto"/>
          </w:divBdr>
        </w:div>
        <w:div w:id="298153737">
          <w:marLeft w:val="640"/>
          <w:marRight w:val="0"/>
          <w:marTop w:val="0"/>
          <w:marBottom w:val="0"/>
          <w:divBdr>
            <w:top w:val="none" w:sz="0" w:space="0" w:color="auto"/>
            <w:left w:val="none" w:sz="0" w:space="0" w:color="auto"/>
            <w:bottom w:val="none" w:sz="0" w:space="0" w:color="auto"/>
            <w:right w:val="none" w:sz="0" w:space="0" w:color="auto"/>
          </w:divBdr>
        </w:div>
        <w:div w:id="1277832191">
          <w:marLeft w:val="640"/>
          <w:marRight w:val="0"/>
          <w:marTop w:val="0"/>
          <w:marBottom w:val="0"/>
          <w:divBdr>
            <w:top w:val="none" w:sz="0" w:space="0" w:color="auto"/>
            <w:left w:val="none" w:sz="0" w:space="0" w:color="auto"/>
            <w:bottom w:val="none" w:sz="0" w:space="0" w:color="auto"/>
            <w:right w:val="none" w:sz="0" w:space="0" w:color="auto"/>
          </w:divBdr>
        </w:div>
        <w:div w:id="1963537027">
          <w:marLeft w:val="640"/>
          <w:marRight w:val="0"/>
          <w:marTop w:val="0"/>
          <w:marBottom w:val="0"/>
          <w:divBdr>
            <w:top w:val="none" w:sz="0" w:space="0" w:color="auto"/>
            <w:left w:val="none" w:sz="0" w:space="0" w:color="auto"/>
            <w:bottom w:val="none" w:sz="0" w:space="0" w:color="auto"/>
            <w:right w:val="none" w:sz="0" w:space="0" w:color="auto"/>
          </w:divBdr>
        </w:div>
        <w:div w:id="1369338503">
          <w:marLeft w:val="640"/>
          <w:marRight w:val="0"/>
          <w:marTop w:val="0"/>
          <w:marBottom w:val="0"/>
          <w:divBdr>
            <w:top w:val="none" w:sz="0" w:space="0" w:color="auto"/>
            <w:left w:val="none" w:sz="0" w:space="0" w:color="auto"/>
            <w:bottom w:val="none" w:sz="0" w:space="0" w:color="auto"/>
            <w:right w:val="none" w:sz="0" w:space="0" w:color="auto"/>
          </w:divBdr>
        </w:div>
        <w:div w:id="1346635227">
          <w:marLeft w:val="640"/>
          <w:marRight w:val="0"/>
          <w:marTop w:val="0"/>
          <w:marBottom w:val="0"/>
          <w:divBdr>
            <w:top w:val="none" w:sz="0" w:space="0" w:color="auto"/>
            <w:left w:val="none" w:sz="0" w:space="0" w:color="auto"/>
            <w:bottom w:val="none" w:sz="0" w:space="0" w:color="auto"/>
            <w:right w:val="none" w:sz="0" w:space="0" w:color="auto"/>
          </w:divBdr>
        </w:div>
        <w:div w:id="453407340">
          <w:marLeft w:val="640"/>
          <w:marRight w:val="0"/>
          <w:marTop w:val="0"/>
          <w:marBottom w:val="0"/>
          <w:divBdr>
            <w:top w:val="none" w:sz="0" w:space="0" w:color="auto"/>
            <w:left w:val="none" w:sz="0" w:space="0" w:color="auto"/>
            <w:bottom w:val="none" w:sz="0" w:space="0" w:color="auto"/>
            <w:right w:val="none" w:sz="0" w:space="0" w:color="auto"/>
          </w:divBdr>
        </w:div>
        <w:div w:id="981499864">
          <w:marLeft w:val="640"/>
          <w:marRight w:val="0"/>
          <w:marTop w:val="0"/>
          <w:marBottom w:val="0"/>
          <w:divBdr>
            <w:top w:val="none" w:sz="0" w:space="0" w:color="auto"/>
            <w:left w:val="none" w:sz="0" w:space="0" w:color="auto"/>
            <w:bottom w:val="none" w:sz="0" w:space="0" w:color="auto"/>
            <w:right w:val="none" w:sz="0" w:space="0" w:color="auto"/>
          </w:divBdr>
        </w:div>
        <w:div w:id="990985523">
          <w:marLeft w:val="640"/>
          <w:marRight w:val="0"/>
          <w:marTop w:val="0"/>
          <w:marBottom w:val="0"/>
          <w:divBdr>
            <w:top w:val="none" w:sz="0" w:space="0" w:color="auto"/>
            <w:left w:val="none" w:sz="0" w:space="0" w:color="auto"/>
            <w:bottom w:val="none" w:sz="0" w:space="0" w:color="auto"/>
            <w:right w:val="none" w:sz="0" w:space="0" w:color="auto"/>
          </w:divBdr>
        </w:div>
        <w:div w:id="1884249001">
          <w:marLeft w:val="640"/>
          <w:marRight w:val="0"/>
          <w:marTop w:val="0"/>
          <w:marBottom w:val="0"/>
          <w:divBdr>
            <w:top w:val="none" w:sz="0" w:space="0" w:color="auto"/>
            <w:left w:val="none" w:sz="0" w:space="0" w:color="auto"/>
            <w:bottom w:val="none" w:sz="0" w:space="0" w:color="auto"/>
            <w:right w:val="none" w:sz="0" w:space="0" w:color="auto"/>
          </w:divBdr>
        </w:div>
        <w:div w:id="206644865">
          <w:marLeft w:val="640"/>
          <w:marRight w:val="0"/>
          <w:marTop w:val="0"/>
          <w:marBottom w:val="0"/>
          <w:divBdr>
            <w:top w:val="none" w:sz="0" w:space="0" w:color="auto"/>
            <w:left w:val="none" w:sz="0" w:space="0" w:color="auto"/>
            <w:bottom w:val="none" w:sz="0" w:space="0" w:color="auto"/>
            <w:right w:val="none" w:sz="0" w:space="0" w:color="auto"/>
          </w:divBdr>
        </w:div>
        <w:div w:id="1011446591">
          <w:marLeft w:val="640"/>
          <w:marRight w:val="0"/>
          <w:marTop w:val="0"/>
          <w:marBottom w:val="0"/>
          <w:divBdr>
            <w:top w:val="none" w:sz="0" w:space="0" w:color="auto"/>
            <w:left w:val="none" w:sz="0" w:space="0" w:color="auto"/>
            <w:bottom w:val="none" w:sz="0" w:space="0" w:color="auto"/>
            <w:right w:val="none" w:sz="0" w:space="0" w:color="auto"/>
          </w:divBdr>
        </w:div>
        <w:div w:id="1782527173">
          <w:marLeft w:val="640"/>
          <w:marRight w:val="0"/>
          <w:marTop w:val="0"/>
          <w:marBottom w:val="0"/>
          <w:divBdr>
            <w:top w:val="none" w:sz="0" w:space="0" w:color="auto"/>
            <w:left w:val="none" w:sz="0" w:space="0" w:color="auto"/>
            <w:bottom w:val="none" w:sz="0" w:space="0" w:color="auto"/>
            <w:right w:val="none" w:sz="0" w:space="0" w:color="auto"/>
          </w:divBdr>
        </w:div>
        <w:div w:id="143157002">
          <w:marLeft w:val="640"/>
          <w:marRight w:val="0"/>
          <w:marTop w:val="0"/>
          <w:marBottom w:val="0"/>
          <w:divBdr>
            <w:top w:val="none" w:sz="0" w:space="0" w:color="auto"/>
            <w:left w:val="none" w:sz="0" w:space="0" w:color="auto"/>
            <w:bottom w:val="none" w:sz="0" w:space="0" w:color="auto"/>
            <w:right w:val="none" w:sz="0" w:space="0" w:color="auto"/>
          </w:divBdr>
        </w:div>
        <w:div w:id="368454786">
          <w:marLeft w:val="640"/>
          <w:marRight w:val="0"/>
          <w:marTop w:val="0"/>
          <w:marBottom w:val="0"/>
          <w:divBdr>
            <w:top w:val="none" w:sz="0" w:space="0" w:color="auto"/>
            <w:left w:val="none" w:sz="0" w:space="0" w:color="auto"/>
            <w:bottom w:val="none" w:sz="0" w:space="0" w:color="auto"/>
            <w:right w:val="none" w:sz="0" w:space="0" w:color="auto"/>
          </w:divBdr>
        </w:div>
        <w:div w:id="85615951">
          <w:marLeft w:val="640"/>
          <w:marRight w:val="0"/>
          <w:marTop w:val="0"/>
          <w:marBottom w:val="0"/>
          <w:divBdr>
            <w:top w:val="none" w:sz="0" w:space="0" w:color="auto"/>
            <w:left w:val="none" w:sz="0" w:space="0" w:color="auto"/>
            <w:bottom w:val="none" w:sz="0" w:space="0" w:color="auto"/>
            <w:right w:val="none" w:sz="0" w:space="0" w:color="auto"/>
          </w:divBdr>
        </w:div>
        <w:div w:id="826671299">
          <w:marLeft w:val="640"/>
          <w:marRight w:val="0"/>
          <w:marTop w:val="0"/>
          <w:marBottom w:val="0"/>
          <w:divBdr>
            <w:top w:val="none" w:sz="0" w:space="0" w:color="auto"/>
            <w:left w:val="none" w:sz="0" w:space="0" w:color="auto"/>
            <w:bottom w:val="none" w:sz="0" w:space="0" w:color="auto"/>
            <w:right w:val="none" w:sz="0" w:space="0" w:color="auto"/>
          </w:divBdr>
        </w:div>
        <w:div w:id="1252860058">
          <w:marLeft w:val="640"/>
          <w:marRight w:val="0"/>
          <w:marTop w:val="0"/>
          <w:marBottom w:val="0"/>
          <w:divBdr>
            <w:top w:val="none" w:sz="0" w:space="0" w:color="auto"/>
            <w:left w:val="none" w:sz="0" w:space="0" w:color="auto"/>
            <w:bottom w:val="none" w:sz="0" w:space="0" w:color="auto"/>
            <w:right w:val="none" w:sz="0" w:space="0" w:color="auto"/>
          </w:divBdr>
        </w:div>
        <w:div w:id="1421636620">
          <w:marLeft w:val="640"/>
          <w:marRight w:val="0"/>
          <w:marTop w:val="0"/>
          <w:marBottom w:val="0"/>
          <w:divBdr>
            <w:top w:val="none" w:sz="0" w:space="0" w:color="auto"/>
            <w:left w:val="none" w:sz="0" w:space="0" w:color="auto"/>
            <w:bottom w:val="none" w:sz="0" w:space="0" w:color="auto"/>
            <w:right w:val="none" w:sz="0" w:space="0" w:color="auto"/>
          </w:divBdr>
        </w:div>
        <w:div w:id="381056404">
          <w:marLeft w:val="640"/>
          <w:marRight w:val="0"/>
          <w:marTop w:val="0"/>
          <w:marBottom w:val="0"/>
          <w:divBdr>
            <w:top w:val="none" w:sz="0" w:space="0" w:color="auto"/>
            <w:left w:val="none" w:sz="0" w:space="0" w:color="auto"/>
            <w:bottom w:val="none" w:sz="0" w:space="0" w:color="auto"/>
            <w:right w:val="none" w:sz="0" w:space="0" w:color="auto"/>
          </w:divBdr>
        </w:div>
        <w:div w:id="1270889527">
          <w:marLeft w:val="640"/>
          <w:marRight w:val="0"/>
          <w:marTop w:val="0"/>
          <w:marBottom w:val="0"/>
          <w:divBdr>
            <w:top w:val="none" w:sz="0" w:space="0" w:color="auto"/>
            <w:left w:val="none" w:sz="0" w:space="0" w:color="auto"/>
            <w:bottom w:val="none" w:sz="0" w:space="0" w:color="auto"/>
            <w:right w:val="none" w:sz="0" w:space="0" w:color="auto"/>
          </w:divBdr>
        </w:div>
        <w:div w:id="519439520">
          <w:marLeft w:val="640"/>
          <w:marRight w:val="0"/>
          <w:marTop w:val="0"/>
          <w:marBottom w:val="0"/>
          <w:divBdr>
            <w:top w:val="none" w:sz="0" w:space="0" w:color="auto"/>
            <w:left w:val="none" w:sz="0" w:space="0" w:color="auto"/>
            <w:bottom w:val="none" w:sz="0" w:space="0" w:color="auto"/>
            <w:right w:val="none" w:sz="0" w:space="0" w:color="auto"/>
          </w:divBdr>
        </w:div>
        <w:div w:id="2118333447">
          <w:marLeft w:val="640"/>
          <w:marRight w:val="0"/>
          <w:marTop w:val="0"/>
          <w:marBottom w:val="0"/>
          <w:divBdr>
            <w:top w:val="none" w:sz="0" w:space="0" w:color="auto"/>
            <w:left w:val="none" w:sz="0" w:space="0" w:color="auto"/>
            <w:bottom w:val="none" w:sz="0" w:space="0" w:color="auto"/>
            <w:right w:val="none" w:sz="0" w:space="0" w:color="auto"/>
          </w:divBdr>
        </w:div>
        <w:div w:id="291524643">
          <w:marLeft w:val="640"/>
          <w:marRight w:val="0"/>
          <w:marTop w:val="0"/>
          <w:marBottom w:val="0"/>
          <w:divBdr>
            <w:top w:val="none" w:sz="0" w:space="0" w:color="auto"/>
            <w:left w:val="none" w:sz="0" w:space="0" w:color="auto"/>
            <w:bottom w:val="none" w:sz="0" w:space="0" w:color="auto"/>
            <w:right w:val="none" w:sz="0" w:space="0" w:color="auto"/>
          </w:divBdr>
        </w:div>
        <w:div w:id="2074041166">
          <w:marLeft w:val="640"/>
          <w:marRight w:val="0"/>
          <w:marTop w:val="0"/>
          <w:marBottom w:val="0"/>
          <w:divBdr>
            <w:top w:val="none" w:sz="0" w:space="0" w:color="auto"/>
            <w:left w:val="none" w:sz="0" w:space="0" w:color="auto"/>
            <w:bottom w:val="none" w:sz="0" w:space="0" w:color="auto"/>
            <w:right w:val="none" w:sz="0" w:space="0" w:color="auto"/>
          </w:divBdr>
        </w:div>
        <w:div w:id="1562520627">
          <w:marLeft w:val="640"/>
          <w:marRight w:val="0"/>
          <w:marTop w:val="0"/>
          <w:marBottom w:val="0"/>
          <w:divBdr>
            <w:top w:val="none" w:sz="0" w:space="0" w:color="auto"/>
            <w:left w:val="none" w:sz="0" w:space="0" w:color="auto"/>
            <w:bottom w:val="none" w:sz="0" w:space="0" w:color="auto"/>
            <w:right w:val="none" w:sz="0" w:space="0" w:color="auto"/>
          </w:divBdr>
        </w:div>
        <w:div w:id="734207949">
          <w:marLeft w:val="640"/>
          <w:marRight w:val="0"/>
          <w:marTop w:val="0"/>
          <w:marBottom w:val="0"/>
          <w:divBdr>
            <w:top w:val="none" w:sz="0" w:space="0" w:color="auto"/>
            <w:left w:val="none" w:sz="0" w:space="0" w:color="auto"/>
            <w:bottom w:val="none" w:sz="0" w:space="0" w:color="auto"/>
            <w:right w:val="none" w:sz="0" w:space="0" w:color="auto"/>
          </w:divBdr>
        </w:div>
        <w:div w:id="2137485561">
          <w:marLeft w:val="640"/>
          <w:marRight w:val="0"/>
          <w:marTop w:val="0"/>
          <w:marBottom w:val="0"/>
          <w:divBdr>
            <w:top w:val="none" w:sz="0" w:space="0" w:color="auto"/>
            <w:left w:val="none" w:sz="0" w:space="0" w:color="auto"/>
            <w:bottom w:val="none" w:sz="0" w:space="0" w:color="auto"/>
            <w:right w:val="none" w:sz="0" w:space="0" w:color="auto"/>
          </w:divBdr>
        </w:div>
        <w:div w:id="939026371">
          <w:marLeft w:val="640"/>
          <w:marRight w:val="0"/>
          <w:marTop w:val="0"/>
          <w:marBottom w:val="0"/>
          <w:divBdr>
            <w:top w:val="none" w:sz="0" w:space="0" w:color="auto"/>
            <w:left w:val="none" w:sz="0" w:space="0" w:color="auto"/>
            <w:bottom w:val="none" w:sz="0" w:space="0" w:color="auto"/>
            <w:right w:val="none" w:sz="0" w:space="0" w:color="auto"/>
          </w:divBdr>
        </w:div>
        <w:div w:id="1524129228">
          <w:marLeft w:val="640"/>
          <w:marRight w:val="0"/>
          <w:marTop w:val="0"/>
          <w:marBottom w:val="0"/>
          <w:divBdr>
            <w:top w:val="none" w:sz="0" w:space="0" w:color="auto"/>
            <w:left w:val="none" w:sz="0" w:space="0" w:color="auto"/>
            <w:bottom w:val="none" w:sz="0" w:space="0" w:color="auto"/>
            <w:right w:val="none" w:sz="0" w:space="0" w:color="auto"/>
          </w:divBdr>
        </w:div>
        <w:div w:id="1823620446">
          <w:marLeft w:val="640"/>
          <w:marRight w:val="0"/>
          <w:marTop w:val="0"/>
          <w:marBottom w:val="0"/>
          <w:divBdr>
            <w:top w:val="none" w:sz="0" w:space="0" w:color="auto"/>
            <w:left w:val="none" w:sz="0" w:space="0" w:color="auto"/>
            <w:bottom w:val="none" w:sz="0" w:space="0" w:color="auto"/>
            <w:right w:val="none" w:sz="0" w:space="0" w:color="auto"/>
          </w:divBdr>
        </w:div>
        <w:div w:id="1179079913">
          <w:marLeft w:val="640"/>
          <w:marRight w:val="0"/>
          <w:marTop w:val="0"/>
          <w:marBottom w:val="0"/>
          <w:divBdr>
            <w:top w:val="none" w:sz="0" w:space="0" w:color="auto"/>
            <w:left w:val="none" w:sz="0" w:space="0" w:color="auto"/>
            <w:bottom w:val="none" w:sz="0" w:space="0" w:color="auto"/>
            <w:right w:val="none" w:sz="0" w:space="0" w:color="auto"/>
          </w:divBdr>
        </w:div>
        <w:div w:id="411245678">
          <w:marLeft w:val="640"/>
          <w:marRight w:val="0"/>
          <w:marTop w:val="0"/>
          <w:marBottom w:val="0"/>
          <w:divBdr>
            <w:top w:val="none" w:sz="0" w:space="0" w:color="auto"/>
            <w:left w:val="none" w:sz="0" w:space="0" w:color="auto"/>
            <w:bottom w:val="none" w:sz="0" w:space="0" w:color="auto"/>
            <w:right w:val="none" w:sz="0" w:space="0" w:color="auto"/>
          </w:divBdr>
        </w:div>
        <w:div w:id="1042173629">
          <w:marLeft w:val="640"/>
          <w:marRight w:val="0"/>
          <w:marTop w:val="0"/>
          <w:marBottom w:val="0"/>
          <w:divBdr>
            <w:top w:val="none" w:sz="0" w:space="0" w:color="auto"/>
            <w:left w:val="none" w:sz="0" w:space="0" w:color="auto"/>
            <w:bottom w:val="none" w:sz="0" w:space="0" w:color="auto"/>
            <w:right w:val="none" w:sz="0" w:space="0" w:color="auto"/>
          </w:divBdr>
        </w:div>
        <w:div w:id="929973398">
          <w:marLeft w:val="640"/>
          <w:marRight w:val="0"/>
          <w:marTop w:val="0"/>
          <w:marBottom w:val="0"/>
          <w:divBdr>
            <w:top w:val="none" w:sz="0" w:space="0" w:color="auto"/>
            <w:left w:val="none" w:sz="0" w:space="0" w:color="auto"/>
            <w:bottom w:val="none" w:sz="0" w:space="0" w:color="auto"/>
            <w:right w:val="none" w:sz="0" w:space="0" w:color="auto"/>
          </w:divBdr>
        </w:div>
        <w:div w:id="1308971140">
          <w:marLeft w:val="640"/>
          <w:marRight w:val="0"/>
          <w:marTop w:val="0"/>
          <w:marBottom w:val="0"/>
          <w:divBdr>
            <w:top w:val="none" w:sz="0" w:space="0" w:color="auto"/>
            <w:left w:val="none" w:sz="0" w:space="0" w:color="auto"/>
            <w:bottom w:val="none" w:sz="0" w:space="0" w:color="auto"/>
            <w:right w:val="none" w:sz="0" w:space="0" w:color="auto"/>
          </w:divBdr>
        </w:div>
        <w:div w:id="2057006986">
          <w:marLeft w:val="640"/>
          <w:marRight w:val="0"/>
          <w:marTop w:val="0"/>
          <w:marBottom w:val="0"/>
          <w:divBdr>
            <w:top w:val="none" w:sz="0" w:space="0" w:color="auto"/>
            <w:left w:val="none" w:sz="0" w:space="0" w:color="auto"/>
            <w:bottom w:val="none" w:sz="0" w:space="0" w:color="auto"/>
            <w:right w:val="none" w:sz="0" w:space="0" w:color="auto"/>
          </w:divBdr>
        </w:div>
        <w:div w:id="684282998">
          <w:marLeft w:val="640"/>
          <w:marRight w:val="0"/>
          <w:marTop w:val="0"/>
          <w:marBottom w:val="0"/>
          <w:divBdr>
            <w:top w:val="none" w:sz="0" w:space="0" w:color="auto"/>
            <w:left w:val="none" w:sz="0" w:space="0" w:color="auto"/>
            <w:bottom w:val="none" w:sz="0" w:space="0" w:color="auto"/>
            <w:right w:val="none" w:sz="0" w:space="0" w:color="auto"/>
          </w:divBdr>
        </w:div>
        <w:div w:id="1451898550">
          <w:marLeft w:val="640"/>
          <w:marRight w:val="0"/>
          <w:marTop w:val="0"/>
          <w:marBottom w:val="0"/>
          <w:divBdr>
            <w:top w:val="none" w:sz="0" w:space="0" w:color="auto"/>
            <w:left w:val="none" w:sz="0" w:space="0" w:color="auto"/>
            <w:bottom w:val="none" w:sz="0" w:space="0" w:color="auto"/>
            <w:right w:val="none" w:sz="0" w:space="0" w:color="auto"/>
          </w:divBdr>
        </w:div>
        <w:div w:id="2022735857">
          <w:marLeft w:val="640"/>
          <w:marRight w:val="0"/>
          <w:marTop w:val="0"/>
          <w:marBottom w:val="0"/>
          <w:divBdr>
            <w:top w:val="none" w:sz="0" w:space="0" w:color="auto"/>
            <w:left w:val="none" w:sz="0" w:space="0" w:color="auto"/>
            <w:bottom w:val="none" w:sz="0" w:space="0" w:color="auto"/>
            <w:right w:val="none" w:sz="0" w:space="0" w:color="auto"/>
          </w:divBdr>
        </w:div>
        <w:div w:id="1601378334">
          <w:marLeft w:val="640"/>
          <w:marRight w:val="0"/>
          <w:marTop w:val="0"/>
          <w:marBottom w:val="0"/>
          <w:divBdr>
            <w:top w:val="none" w:sz="0" w:space="0" w:color="auto"/>
            <w:left w:val="none" w:sz="0" w:space="0" w:color="auto"/>
            <w:bottom w:val="none" w:sz="0" w:space="0" w:color="auto"/>
            <w:right w:val="none" w:sz="0" w:space="0" w:color="auto"/>
          </w:divBdr>
        </w:div>
        <w:div w:id="1185244549">
          <w:marLeft w:val="640"/>
          <w:marRight w:val="0"/>
          <w:marTop w:val="0"/>
          <w:marBottom w:val="0"/>
          <w:divBdr>
            <w:top w:val="none" w:sz="0" w:space="0" w:color="auto"/>
            <w:left w:val="none" w:sz="0" w:space="0" w:color="auto"/>
            <w:bottom w:val="none" w:sz="0" w:space="0" w:color="auto"/>
            <w:right w:val="none" w:sz="0" w:space="0" w:color="auto"/>
          </w:divBdr>
        </w:div>
        <w:div w:id="1117455824">
          <w:marLeft w:val="640"/>
          <w:marRight w:val="0"/>
          <w:marTop w:val="0"/>
          <w:marBottom w:val="0"/>
          <w:divBdr>
            <w:top w:val="none" w:sz="0" w:space="0" w:color="auto"/>
            <w:left w:val="none" w:sz="0" w:space="0" w:color="auto"/>
            <w:bottom w:val="none" w:sz="0" w:space="0" w:color="auto"/>
            <w:right w:val="none" w:sz="0" w:space="0" w:color="auto"/>
          </w:divBdr>
        </w:div>
        <w:div w:id="340739223">
          <w:marLeft w:val="640"/>
          <w:marRight w:val="0"/>
          <w:marTop w:val="0"/>
          <w:marBottom w:val="0"/>
          <w:divBdr>
            <w:top w:val="none" w:sz="0" w:space="0" w:color="auto"/>
            <w:left w:val="none" w:sz="0" w:space="0" w:color="auto"/>
            <w:bottom w:val="none" w:sz="0" w:space="0" w:color="auto"/>
            <w:right w:val="none" w:sz="0" w:space="0" w:color="auto"/>
          </w:divBdr>
        </w:div>
        <w:div w:id="1724408723">
          <w:marLeft w:val="640"/>
          <w:marRight w:val="0"/>
          <w:marTop w:val="0"/>
          <w:marBottom w:val="0"/>
          <w:divBdr>
            <w:top w:val="none" w:sz="0" w:space="0" w:color="auto"/>
            <w:left w:val="none" w:sz="0" w:space="0" w:color="auto"/>
            <w:bottom w:val="none" w:sz="0" w:space="0" w:color="auto"/>
            <w:right w:val="none" w:sz="0" w:space="0" w:color="auto"/>
          </w:divBdr>
        </w:div>
        <w:div w:id="394547179">
          <w:marLeft w:val="640"/>
          <w:marRight w:val="0"/>
          <w:marTop w:val="0"/>
          <w:marBottom w:val="0"/>
          <w:divBdr>
            <w:top w:val="none" w:sz="0" w:space="0" w:color="auto"/>
            <w:left w:val="none" w:sz="0" w:space="0" w:color="auto"/>
            <w:bottom w:val="none" w:sz="0" w:space="0" w:color="auto"/>
            <w:right w:val="none" w:sz="0" w:space="0" w:color="auto"/>
          </w:divBdr>
        </w:div>
        <w:div w:id="107431930">
          <w:marLeft w:val="640"/>
          <w:marRight w:val="0"/>
          <w:marTop w:val="0"/>
          <w:marBottom w:val="0"/>
          <w:divBdr>
            <w:top w:val="none" w:sz="0" w:space="0" w:color="auto"/>
            <w:left w:val="none" w:sz="0" w:space="0" w:color="auto"/>
            <w:bottom w:val="none" w:sz="0" w:space="0" w:color="auto"/>
            <w:right w:val="none" w:sz="0" w:space="0" w:color="auto"/>
          </w:divBdr>
        </w:div>
        <w:div w:id="1278370246">
          <w:marLeft w:val="640"/>
          <w:marRight w:val="0"/>
          <w:marTop w:val="0"/>
          <w:marBottom w:val="0"/>
          <w:divBdr>
            <w:top w:val="none" w:sz="0" w:space="0" w:color="auto"/>
            <w:left w:val="none" w:sz="0" w:space="0" w:color="auto"/>
            <w:bottom w:val="none" w:sz="0" w:space="0" w:color="auto"/>
            <w:right w:val="none" w:sz="0" w:space="0" w:color="auto"/>
          </w:divBdr>
        </w:div>
        <w:div w:id="393091749">
          <w:marLeft w:val="640"/>
          <w:marRight w:val="0"/>
          <w:marTop w:val="0"/>
          <w:marBottom w:val="0"/>
          <w:divBdr>
            <w:top w:val="none" w:sz="0" w:space="0" w:color="auto"/>
            <w:left w:val="none" w:sz="0" w:space="0" w:color="auto"/>
            <w:bottom w:val="none" w:sz="0" w:space="0" w:color="auto"/>
            <w:right w:val="none" w:sz="0" w:space="0" w:color="auto"/>
          </w:divBdr>
        </w:div>
        <w:div w:id="823594005">
          <w:marLeft w:val="640"/>
          <w:marRight w:val="0"/>
          <w:marTop w:val="0"/>
          <w:marBottom w:val="0"/>
          <w:divBdr>
            <w:top w:val="none" w:sz="0" w:space="0" w:color="auto"/>
            <w:left w:val="none" w:sz="0" w:space="0" w:color="auto"/>
            <w:bottom w:val="none" w:sz="0" w:space="0" w:color="auto"/>
            <w:right w:val="none" w:sz="0" w:space="0" w:color="auto"/>
          </w:divBdr>
        </w:div>
        <w:div w:id="2087148739">
          <w:marLeft w:val="640"/>
          <w:marRight w:val="0"/>
          <w:marTop w:val="0"/>
          <w:marBottom w:val="0"/>
          <w:divBdr>
            <w:top w:val="none" w:sz="0" w:space="0" w:color="auto"/>
            <w:left w:val="none" w:sz="0" w:space="0" w:color="auto"/>
            <w:bottom w:val="none" w:sz="0" w:space="0" w:color="auto"/>
            <w:right w:val="none" w:sz="0" w:space="0" w:color="auto"/>
          </w:divBdr>
        </w:div>
        <w:div w:id="1216429048">
          <w:marLeft w:val="640"/>
          <w:marRight w:val="0"/>
          <w:marTop w:val="0"/>
          <w:marBottom w:val="0"/>
          <w:divBdr>
            <w:top w:val="none" w:sz="0" w:space="0" w:color="auto"/>
            <w:left w:val="none" w:sz="0" w:space="0" w:color="auto"/>
            <w:bottom w:val="none" w:sz="0" w:space="0" w:color="auto"/>
            <w:right w:val="none" w:sz="0" w:space="0" w:color="auto"/>
          </w:divBdr>
        </w:div>
        <w:div w:id="663162686">
          <w:marLeft w:val="640"/>
          <w:marRight w:val="0"/>
          <w:marTop w:val="0"/>
          <w:marBottom w:val="0"/>
          <w:divBdr>
            <w:top w:val="none" w:sz="0" w:space="0" w:color="auto"/>
            <w:left w:val="none" w:sz="0" w:space="0" w:color="auto"/>
            <w:bottom w:val="none" w:sz="0" w:space="0" w:color="auto"/>
            <w:right w:val="none" w:sz="0" w:space="0" w:color="auto"/>
          </w:divBdr>
        </w:div>
        <w:div w:id="965508576">
          <w:marLeft w:val="640"/>
          <w:marRight w:val="0"/>
          <w:marTop w:val="0"/>
          <w:marBottom w:val="0"/>
          <w:divBdr>
            <w:top w:val="none" w:sz="0" w:space="0" w:color="auto"/>
            <w:left w:val="none" w:sz="0" w:space="0" w:color="auto"/>
            <w:bottom w:val="none" w:sz="0" w:space="0" w:color="auto"/>
            <w:right w:val="none" w:sz="0" w:space="0" w:color="auto"/>
          </w:divBdr>
        </w:div>
        <w:div w:id="939097700">
          <w:marLeft w:val="640"/>
          <w:marRight w:val="0"/>
          <w:marTop w:val="0"/>
          <w:marBottom w:val="0"/>
          <w:divBdr>
            <w:top w:val="none" w:sz="0" w:space="0" w:color="auto"/>
            <w:left w:val="none" w:sz="0" w:space="0" w:color="auto"/>
            <w:bottom w:val="none" w:sz="0" w:space="0" w:color="auto"/>
            <w:right w:val="none" w:sz="0" w:space="0" w:color="auto"/>
          </w:divBdr>
        </w:div>
        <w:div w:id="1943756397">
          <w:marLeft w:val="640"/>
          <w:marRight w:val="0"/>
          <w:marTop w:val="0"/>
          <w:marBottom w:val="0"/>
          <w:divBdr>
            <w:top w:val="none" w:sz="0" w:space="0" w:color="auto"/>
            <w:left w:val="none" w:sz="0" w:space="0" w:color="auto"/>
            <w:bottom w:val="none" w:sz="0" w:space="0" w:color="auto"/>
            <w:right w:val="none" w:sz="0" w:space="0" w:color="auto"/>
          </w:divBdr>
        </w:div>
        <w:div w:id="498693781">
          <w:marLeft w:val="640"/>
          <w:marRight w:val="0"/>
          <w:marTop w:val="0"/>
          <w:marBottom w:val="0"/>
          <w:divBdr>
            <w:top w:val="none" w:sz="0" w:space="0" w:color="auto"/>
            <w:left w:val="none" w:sz="0" w:space="0" w:color="auto"/>
            <w:bottom w:val="none" w:sz="0" w:space="0" w:color="auto"/>
            <w:right w:val="none" w:sz="0" w:space="0" w:color="auto"/>
          </w:divBdr>
        </w:div>
        <w:div w:id="1420978516">
          <w:marLeft w:val="640"/>
          <w:marRight w:val="0"/>
          <w:marTop w:val="0"/>
          <w:marBottom w:val="0"/>
          <w:divBdr>
            <w:top w:val="none" w:sz="0" w:space="0" w:color="auto"/>
            <w:left w:val="none" w:sz="0" w:space="0" w:color="auto"/>
            <w:bottom w:val="none" w:sz="0" w:space="0" w:color="auto"/>
            <w:right w:val="none" w:sz="0" w:space="0" w:color="auto"/>
          </w:divBdr>
        </w:div>
        <w:div w:id="1912961261">
          <w:marLeft w:val="640"/>
          <w:marRight w:val="0"/>
          <w:marTop w:val="0"/>
          <w:marBottom w:val="0"/>
          <w:divBdr>
            <w:top w:val="none" w:sz="0" w:space="0" w:color="auto"/>
            <w:left w:val="none" w:sz="0" w:space="0" w:color="auto"/>
            <w:bottom w:val="none" w:sz="0" w:space="0" w:color="auto"/>
            <w:right w:val="none" w:sz="0" w:space="0" w:color="auto"/>
          </w:divBdr>
        </w:div>
        <w:div w:id="1150829337">
          <w:marLeft w:val="640"/>
          <w:marRight w:val="0"/>
          <w:marTop w:val="0"/>
          <w:marBottom w:val="0"/>
          <w:divBdr>
            <w:top w:val="none" w:sz="0" w:space="0" w:color="auto"/>
            <w:left w:val="none" w:sz="0" w:space="0" w:color="auto"/>
            <w:bottom w:val="none" w:sz="0" w:space="0" w:color="auto"/>
            <w:right w:val="none" w:sz="0" w:space="0" w:color="auto"/>
          </w:divBdr>
        </w:div>
        <w:div w:id="644360192">
          <w:marLeft w:val="640"/>
          <w:marRight w:val="0"/>
          <w:marTop w:val="0"/>
          <w:marBottom w:val="0"/>
          <w:divBdr>
            <w:top w:val="none" w:sz="0" w:space="0" w:color="auto"/>
            <w:left w:val="none" w:sz="0" w:space="0" w:color="auto"/>
            <w:bottom w:val="none" w:sz="0" w:space="0" w:color="auto"/>
            <w:right w:val="none" w:sz="0" w:space="0" w:color="auto"/>
          </w:divBdr>
        </w:div>
        <w:div w:id="246231463">
          <w:marLeft w:val="640"/>
          <w:marRight w:val="0"/>
          <w:marTop w:val="0"/>
          <w:marBottom w:val="0"/>
          <w:divBdr>
            <w:top w:val="none" w:sz="0" w:space="0" w:color="auto"/>
            <w:left w:val="none" w:sz="0" w:space="0" w:color="auto"/>
            <w:bottom w:val="none" w:sz="0" w:space="0" w:color="auto"/>
            <w:right w:val="none" w:sz="0" w:space="0" w:color="auto"/>
          </w:divBdr>
        </w:div>
        <w:div w:id="1465391136">
          <w:marLeft w:val="640"/>
          <w:marRight w:val="0"/>
          <w:marTop w:val="0"/>
          <w:marBottom w:val="0"/>
          <w:divBdr>
            <w:top w:val="none" w:sz="0" w:space="0" w:color="auto"/>
            <w:left w:val="none" w:sz="0" w:space="0" w:color="auto"/>
            <w:bottom w:val="none" w:sz="0" w:space="0" w:color="auto"/>
            <w:right w:val="none" w:sz="0" w:space="0" w:color="auto"/>
          </w:divBdr>
        </w:div>
        <w:div w:id="89661999">
          <w:marLeft w:val="640"/>
          <w:marRight w:val="0"/>
          <w:marTop w:val="0"/>
          <w:marBottom w:val="0"/>
          <w:divBdr>
            <w:top w:val="none" w:sz="0" w:space="0" w:color="auto"/>
            <w:left w:val="none" w:sz="0" w:space="0" w:color="auto"/>
            <w:bottom w:val="none" w:sz="0" w:space="0" w:color="auto"/>
            <w:right w:val="none" w:sz="0" w:space="0" w:color="auto"/>
          </w:divBdr>
        </w:div>
        <w:div w:id="2014457019">
          <w:marLeft w:val="640"/>
          <w:marRight w:val="0"/>
          <w:marTop w:val="0"/>
          <w:marBottom w:val="0"/>
          <w:divBdr>
            <w:top w:val="none" w:sz="0" w:space="0" w:color="auto"/>
            <w:left w:val="none" w:sz="0" w:space="0" w:color="auto"/>
            <w:bottom w:val="none" w:sz="0" w:space="0" w:color="auto"/>
            <w:right w:val="none" w:sz="0" w:space="0" w:color="auto"/>
          </w:divBdr>
        </w:div>
        <w:div w:id="189924281">
          <w:marLeft w:val="640"/>
          <w:marRight w:val="0"/>
          <w:marTop w:val="0"/>
          <w:marBottom w:val="0"/>
          <w:divBdr>
            <w:top w:val="none" w:sz="0" w:space="0" w:color="auto"/>
            <w:left w:val="none" w:sz="0" w:space="0" w:color="auto"/>
            <w:bottom w:val="none" w:sz="0" w:space="0" w:color="auto"/>
            <w:right w:val="none" w:sz="0" w:space="0" w:color="auto"/>
          </w:divBdr>
        </w:div>
        <w:div w:id="1721711374">
          <w:marLeft w:val="640"/>
          <w:marRight w:val="0"/>
          <w:marTop w:val="0"/>
          <w:marBottom w:val="0"/>
          <w:divBdr>
            <w:top w:val="none" w:sz="0" w:space="0" w:color="auto"/>
            <w:left w:val="none" w:sz="0" w:space="0" w:color="auto"/>
            <w:bottom w:val="none" w:sz="0" w:space="0" w:color="auto"/>
            <w:right w:val="none" w:sz="0" w:space="0" w:color="auto"/>
          </w:divBdr>
        </w:div>
        <w:div w:id="633871383">
          <w:marLeft w:val="640"/>
          <w:marRight w:val="0"/>
          <w:marTop w:val="0"/>
          <w:marBottom w:val="0"/>
          <w:divBdr>
            <w:top w:val="none" w:sz="0" w:space="0" w:color="auto"/>
            <w:left w:val="none" w:sz="0" w:space="0" w:color="auto"/>
            <w:bottom w:val="none" w:sz="0" w:space="0" w:color="auto"/>
            <w:right w:val="none" w:sz="0" w:space="0" w:color="auto"/>
          </w:divBdr>
        </w:div>
        <w:div w:id="520362181">
          <w:marLeft w:val="640"/>
          <w:marRight w:val="0"/>
          <w:marTop w:val="0"/>
          <w:marBottom w:val="0"/>
          <w:divBdr>
            <w:top w:val="none" w:sz="0" w:space="0" w:color="auto"/>
            <w:left w:val="none" w:sz="0" w:space="0" w:color="auto"/>
            <w:bottom w:val="none" w:sz="0" w:space="0" w:color="auto"/>
            <w:right w:val="none" w:sz="0" w:space="0" w:color="auto"/>
          </w:divBdr>
        </w:div>
        <w:div w:id="1448499613">
          <w:marLeft w:val="640"/>
          <w:marRight w:val="0"/>
          <w:marTop w:val="0"/>
          <w:marBottom w:val="0"/>
          <w:divBdr>
            <w:top w:val="none" w:sz="0" w:space="0" w:color="auto"/>
            <w:left w:val="none" w:sz="0" w:space="0" w:color="auto"/>
            <w:bottom w:val="none" w:sz="0" w:space="0" w:color="auto"/>
            <w:right w:val="none" w:sz="0" w:space="0" w:color="auto"/>
          </w:divBdr>
        </w:div>
        <w:div w:id="2013950203">
          <w:marLeft w:val="640"/>
          <w:marRight w:val="0"/>
          <w:marTop w:val="0"/>
          <w:marBottom w:val="0"/>
          <w:divBdr>
            <w:top w:val="none" w:sz="0" w:space="0" w:color="auto"/>
            <w:left w:val="none" w:sz="0" w:space="0" w:color="auto"/>
            <w:bottom w:val="none" w:sz="0" w:space="0" w:color="auto"/>
            <w:right w:val="none" w:sz="0" w:space="0" w:color="auto"/>
          </w:divBdr>
        </w:div>
        <w:div w:id="1856338935">
          <w:marLeft w:val="640"/>
          <w:marRight w:val="0"/>
          <w:marTop w:val="0"/>
          <w:marBottom w:val="0"/>
          <w:divBdr>
            <w:top w:val="none" w:sz="0" w:space="0" w:color="auto"/>
            <w:left w:val="none" w:sz="0" w:space="0" w:color="auto"/>
            <w:bottom w:val="none" w:sz="0" w:space="0" w:color="auto"/>
            <w:right w:val="none" w:sz="0" w:space="0" w:color="auto"/>
          </w:divBdr>
        </w:div>
        <w:div w:id="1338075393">
          <w:marLeft w:val="640"/>
          <w:marRight w:val="0"/>
          <w:marTop w:val="0"/>
          <w:marBottom w:val="0"/>
          <w:divBdr>
            <w:top w:val="none" w:sz="0" w:space="0" w:color="auto"/>
            <w:left w:val="none" w:sz="0" w:space="0" w:color="auto"/>
            <w:bottom w:val="none" w:sz="0" w:space="0" w:color="auto"/>
            <w:right w:val="none" w:sz="0" w:space="0" w:color="auto"/>
          </w:divBdr>
        </w:div>
        <w:div w:id="1639796159">
          <w:marLeft w:val="640"/>
          <w:marRight w:val="0"/>
          <w:marTop w:val="0"/>
          <w:marBottom w:val="0"/>
          <w:divBdr>
            <w:top w:val="none" w:sz="0" w:space="0" w:color="auto"/>
            <w:left w:val="none" w:sz="0" w:space="0" w:color="auto"/>
            <w:bottom w:val="none" w:sz="0" w:space="0" w:color="auto"/>
            <w:right w:val="none" w:sz="0" w:space="0" w:color="auto"/>
          </w:divBdr>
        </w:div>
        <w:div w:id="977494459">
          <w:marLeft w:val="640"/>
          <w:marRight w:val="0"/>
          <w:marTop w:val="0"/>
          <w:marBottom w:val="0"/>
          <w:divBdr>
            <w:top w:val="none" w:sz="0" w:space="0" w:color="auto"/>
            <w:left w:val="none" w:sz="0" w:space="0" w:color="auto"/>
            <w:bottom w:val="none" w:sz="0" w:space="0" w:color="auto"/>
            <w:right w:val="none" w:sz="0" w:space="0" w:color="auto"/>
          </w:divBdr>
        </w:div>
        <w:div w:id="1749957892">
          <w:marLeft w:val="640"/>
          <w:marRight w:val="0"/>
          <w:marTop w:val="0"/>
          <w:marBottom w:val="0"/>
          <w:divBdr>
            <w:top w:val="none" w:sz="0" w:space="0" w:color="auto"/>
            <w:left w:val="none" w:sz="0" w:space="0" w:color="auto"/>
            <w:bottom w:val="none" w:sz="0" w:space="0" w:color="auto"/>
            <w:right w:val="none" w:sz="0" w:space="0" w:color="auto"/>
          </w:divBdr>
        </w:div>
        <w:div w:id="1752308855">
          <w:marLeft w:val="640"/>
          <w:marRight w:val="0"/>
          <w:marTop w:val="0"/>
          <w:marBottom w:val="0"/>
          <w:divBdr>
            <w:top w:val="none" w:sz="0" w:space="0" w:color="auto"/>
            <w:left w:val="none" w:sz="0" w:space="0" w:color="auto"/>
            <w:bottom w:val="none" w:sz="0" w:space="0" w:color="auto"/>
            <w:right w:val="none" w:sz="0" w:space="0" w:color="auto"/>
          </w:divBdr>
        </w:div>
        <w:div w:id="381367707">
          <w:marLeft w:val="640"/>
          <w:marRight w:val="0"/>
          <w:marTop w:val="0"/>
          <w:marBottom w:val="0"/>
          <w:divBdr>
            <w:top w:val="none" w:sz="0" w:space="0" w:color="auto"/>
            <w:left w:val="none" w:sz="0" w:space="0" w:color="auto"/>
            <w:bottom w:val="none" w:sz="0" w:space="0" w:color="auto"/>
            <w:right w:val="none" w:sz="0" w:space="0" w:color="auto"/>
          </w:divBdr>
        </w:div>
        <w:div w:id="606429438">
          <w:marLeft w:val="640"/>
          <w:marRight w:val="0"/>
          <w:marTop w:val="0"/>
          <w:marBottom w:val="0"/>
          <w:divBdr>
            <w:top w:val="none" w:sz="0" w:space="0" w:color="auto"/>
            <w:left w:val="none" w:sz="0" w:space="0" w:color="auto"/>
            <w:bottom w:val="none" w:sz="0" w:space="0" w:color="auto"/>
            <w:right w:val="none" w:sz="0" w:space="0" w:color="auto"/>
          </w:divBdr>
        </w:div>
        <w:div w:id="652179718">
          <w:marLeft w:val="640"/>
          <w:marRight w:val="0"/>
          <w:marTop w:val="0"/>
          <w:marBottom w:val="0"/>
          <w:divBdr>
            <w:top w:val="none" w:sz="0" w:space="0" w:color="auto"/>
            <w:left w:val="none" w:sz="0" w:space="0" w:color="auto"/>
            <w:bottom w:val="none" w:sz="0" w:space="0" w:color="auto"/>
            <w:right w:val="none" w:sz="0" w:space="0" w:color="auto"/>
          </w:divBdr>
        </w:div>
        <w:div w:id="386953148">
          <w:marLeft w:val="640"/>
          <w:marRight w:val="0"/>
          <w:marTop w:val="0"/>
          <w:marBottom w:val="0"/>
          <w:divBdr>
            <w:top w:val="none" w:sz="0" w:space="0" w:color="auto"/>
            <w:left w:val="none" w:sz="0" w:space="0" w:color="auto"/>
            <w:bottom w:val="none" w:sz="0" w:space="0" w:color="auto"/>
            <w:right w:val="none" w:sz="0" w:space="0" w:color="auto"/>
          </w:divBdr>
        </w:div>
        <w:div w:id="508448754">
          <w:marLeft w:val="640"/>
          <w:marRight w:val="0"/>
          <w:marTop w:val="0"/>
          <w:marBottom w:val="0"/>
          <w:divBdr>
            <w:top w:val="none" w:sz="0" w:space="0" w:color="auto"/>
            <w:left w:val="none" w:sz="0" w:space="0" w:color="auto"/>
            <w:bottom w:val="none" w:sz="0" w:space="0" w:color="auto"/>
            <w:right w:val="none" w:sz="0" w:space="0" w:color="auto"/>
          </w:divBdr>
        </w:div>
        <w:div w:id="256595384">
          <w:marLeft w:val="640"/>
          <w:marRight w:val="0"/>
          <w:marTop w:val="0"/>
          <w:marBottom w:val="0"/>
          <w:divBdr>
            <w:top w:val="none" w:sz="0" w:space="0" w:color="auto"/>
            <w:left w:val="none" w:sz="0" w:space="0" w:color="auto"/>
            <w:bottom w:val="none" w:sz="0" w:space="0" w:color="auto"/>
            <w:right w:val="none" w:sz="0" w:space="0" w:color="auto"/>
          </w:divBdr>
        </w:div>
        <w:div w:id="474954902">
          <w:marLeft w:val="640"/>
          <w:marRight w:val="0"/>
          <w:marTop w:val="0"/>
          <w:marBottom w:val="0"/>
          <w:divBdr>
            <w:top w:val="none" w:sz="0" w:space="0" w:color="auto"/>
            <w:left w:val="none" w:sz="0" w:space="0" w:color="auto"/>
            <w:bottom w:val="none" w:sz="0" w:space="0" w:color="auto"/>
            <w:right w:val="none" w:sz="0" w:space="0" w:color="auto"/>
          </w:divBdr>
        </w:div>
        <w:div w:id="1335719958">
          <w:marLeft w:val="640"/>
          <w:marRight w:val="0"/>
          <w:marTop w:val="0"/>
          <w:marBottom w:val="0"/>
          <w:divBdr>
            <w:top w:val="none" w:sz="0" w:space="0" w:color="auto"/>
            <w:left w:val="none" w:sz="0" w:space="0" w:color="auto"/>
            <w:bottom w:val="none" w:sz="0" w:space="0" w:color="auto"/>
            <w:right w:val="none" w:sz="0" w:space="0" w:color="auto"/>
          </w:divBdr>
        </w:div>
        <w:div w:id="293878457">
          <w:marLeft w:val="640"/>
          <w:marRight w:val="0"/>
          <w:marTop w:val="0"/>
          <w:marBottom w:val="0"/>
          <w:divBdr>
            <w:top w:val="none" w:sz="0" w:space="0" w:color="auto"/>
            <w:left w:val="none" w:sz="0" w:space="0" w:color="auto"/>
            <w:bottom w:val="none" w:sz="0" w:space="0" w:color="auto"/>
            <w:right w:val="none" w:sz="0" w:space="0" w:color="auto"/>
          </w:divBdr>
        </w:div>
        <w:div w:id="1930504640">
          <w:marLeft w:val="640"/>
          <w:marRight w:val="0"/>
          <w:marTop w:val="0"/>
          <w:marBottom w:val="0"/>
          <w:divBdr>
            <w:top w:val="none" w:sz="0" w:space="0" w:color="auto"/>
            <w:left w:val="none" w:sz="0" w:space="0" w:color="auto"/>
            <w:bottom w:val="none" w:sz="0" w:space="0" w:color="auto"/>
            <w:right w:val="none" w:sz="0" w:space="0" w:color="auto"/>
          </w:divBdr>
        </w:div>
        <w:div w:id="1184704380">
          <w:marLeft w:val="640"/>
          <w:marRight w:val="0"/>
          <w:marTop w:val="0"/>
          <w:marBottom w:val="0"/>
          <w:divBdr>
            <w:top w:val="none" w:sz="0" w:space="0" w:color="auto"/>
            <w:left w:val="none" w:sz="0" w:space="0" w:color="auto"/>
            <w:bottom w:val="none" w:sz="0" w:space="0" w:color="auto"/>
            <w:right w:val="none" w:sz="0" w:space="0" w:color="auto"/>
          </w:divBdr>
        </w:div>
        <w:div w:id="1401635161">
          <w:marLeft w:val="640"/>
          <w:marRight w:val="0"/>
          <w:marTop w:val="0"/>
          <w:marBottom w:val="0"/>
          <w:divBdr>
            <w:top w:val="none" w:sz="0" w:space="0" w:color="auto"/>
            <w:left w:val="none" w:sz="0" w:space="0" w:color="auto"/>
            <w:bottom w:val="none" w:sz="0" w:space="0" w:color="auto"/>
            <w:right w:val="none" w:sz="0" w:space="0" w:color="auto"/>
          </w:divBdr>
        </w:div>
        <w:div w:id="88240954">
          <w:marLeft w:val="640"/>
          <w:marRight w:val="0"/>
          <w:marTop w:val="0"/>
          <w:marBottom w:val="0"/>
          <w:divBdr>
            <w:top w:val="none" w:sz="0" w:space="0" w:color="auto"/>
            <w:left w:val="none" w:sz="0" w:space="0" w:color="auto"/>
            <w:bottom w:val="none" w:sz="0" w:space="0" w:color="auto"/>
            <w:right w:val="none" w:sz="0" w:space="0" w:color="auto"/>
          </w:divBdr>
        </w:div>
        <w:div w:id="773982514">
          <w:marLeft w:val="640"/>
          <w:marRight w:val="0"/>
          <w:marTop w:val="0"/>
          <w:marBottom w:val="0"/>
          <w:divBdr>
            <w:top w:val="none" w:sz="0" w:space="0" w:color="auto"/>
            <w:left w:val="none" w:sz="0" w:space="0" w:color="auto"/>
            <w:bottom w:val="none" w:sz="0" w:space="0" w:color="auto"/>
            <w:right w:val="none" w:sz="0" w:space="0" w:color="auto"/>
          </w:divBdr>
        </w:div>
        <w:div w:id="1210722886">
          <w:marLeft w:val="640"/>
          <w:marRight w:val="0"/>
          <w:marTop w:val="0"/>
          <w:marBottom w:val="0"/>
          <w:divBdr>
            <w:top w:val="none" w:sz="0" w:space="0" w:color="auto"/>
            <w:left w:val="none" w:sz="0" w:space="0" w:color="auto"/>
            <w:bottom w:val="none" w:sz="0" w:space="0" w:color="auto"/>
            <w:right w:val="none" w:sz="0" w:space="0" w:color="auto"/>
          </w:divBdr>
        </w:div>
        <w:div w:id="1661619759">
          <w:marLeft w:val="640"/>
          <w:marRight w:val="0"/>
          <w:marTop w:val="0"/>
          <w:marBottom w:val="0"/>
          <w:divBdr>
            <w:top w:val="none" w:sz="0" w:space="0" w:color="auto"/>
            <w:left w:val="none" w:sz="0" w:space="0" w:color="auto"/>
            <w:bottom w:val="none" w:sz="0" w:space="0" w:color="auto"/>
            <w:right w:val="none" w:sz="0" w:space="0" w:color="auto"/>
          </w:divBdr>
        </w:div>
        <w:div w:id="327638397">
          <w:marLeft w:val="640"/>
          <w:marRight w:val="0"/>
          <w:marTop w:val="0"/>
          <w:marBottom w:val="0"/>
          <w:divBdr>
            <w:top w:val="none" w:sz="0" w:space="0" w:color="auto"/>
            <w:left w:val="none" w:sz="0" w:space="0" w:color="auto"/>
            <w:bottom w:val="none" w:sz="0" w:space="0" w:color="auto"/>
            <w:right w:val="none" w:sz="0" w:space="0" w:color="auto"/>
          </w:divBdr>
        </w:div>
        <w:div w:id="426461798">
          <w:marLeft w:val="640"/>
          <w:marRight w:val="0"/>
          <w:marTop w:val="0"/>
          <w:marBottom w:val="0"/>
          <w:divBdr>
            <w:top w:val="none" w:sz="0" w:space="0" w:color="auto"/>
            <w:left w:val="none" w:sz="0" w:space="0" w:color="auto"/>
            <w:bottom w:val="none" w:sz="0" w:space="0" w:color="auto"/>
            <w:right w:val="none" w:sz="0" w:space="0" w:color="auto"/>
          </w:divBdr>
        </w:div>
        <w:div w:id="1057971511">
          <w:marLeft w:val="640"/>
          <w:marRight w:val="0"/>
          <w:marTop w:val="0"/>
          <w:marBottom w:val="0"/>
          <w:divBdr>
            <w:top w:val="none" w:sz="0" w:space="0" w:color="auto"/>
            <w:left w:val="none" w:sz="0" w:space="0" w:color="auto"/>
            <w:bottom w:val="none" w:sz="0" w:space="0" w:color="auto"/>
            <w:right w:val="none" w:sz="0" w:space="0" w:color="auto"/>
          </w:divBdr>
        </w:div>
        <w:div w:id="896864259">
          <w:marLeft w:val="640"/>
          <w:marRight w:val="0"/>
          <w:marTop w:val="0"/>
          <w:marBottom w:val="0"/>
          <w:divBdr>
            <w:top w:val="none" w:sz="0" w:space="0" w:color="auto"/>
            <w:left w:val="none" w:sz="0" w:space="0" w:color="auto"/>
            <w:bottom w:val="none" w:sz="0" w:space="0" w:color="auto"/>
            <w:right w:val="none" w:sz="0" w:space="0" w:color="auto"/>
          </w:divBdr>
        </w:div>
        <w:div w:id="1359310445">
          <w:marLeft w:val="640"/>
          <w:marRight w:val="0"/>
          <w:marTop w:val="0"/>
          <w:marBottom w:val="0"/>
          <w:divBdr>
            <w:top w:val="none" w:sz="0" w:space="0" w:color="auto"/>
            <w:left w:val="none" w:sz="0" w:space="0" w:color="auto"/>
            <w:bottom w:val="none" w:sz="0" w:space="0" w:color="auto"/>
            <w:right w:val="none" w:sz="0" w:space="0" w:color="auto"/>
          </w:divBdr>
        </w:div>
        <w:div w:id="2121949840">
          <w:marLeft w:val="640"/>
          <w:marRight w:val="0"/>
          <w:marTop w:val="0"/>
          <w:marBottom w:val="0"/>
          <w:divBdr>
            <w:top w:val="none" w:sz="0" w:space="0" w:color="auto"/>
            <w:left w:val="none" w:sz="0" w:space="0" w:color="auto"/>
            <w:bottom w:val="none" w:sz="0" w:space="0" w:color="auto"/>
            <w:right w:val="none" w:sz="0" w:space="0" w:color="auto"/>
          </w:divBdr>
        </w:div>
        <w:div w:id="1451775539">
          <w:marLeft w:val="640"/>
          <w:marRight w:val="0"/>
          <w:marTop w:val="0"/>
          <w:marBottom w:val="0"/>
          <w:divBdr>
            <w:top w:val="none" w:sz="0" w:space="0" w:color="auto"/>
            <w:left w:val="none" w:sz="0" w:space="0" w:color="auto"/>
            <w:bottom w:val="none" w:sz="0" w:space="0" w:color="auto"/>
            <w:right w:val="none" w:sz="0" w:space="0" w:color="auto"/>
          </w:divBdr>
        </w:div>
        <w:div w:id="303317729">
          <w:marLeft w:val="640"/>
          <w:marRight w:val="0"/>
          <w:marTop w:val="0"/>
          <w:marBottom w:val="0"/>
          <w:divBdr>
            <w:top w:val="none" w:sz="0" w:space="0" w:color="auto"/>
            <w:left w:val="none" w:sz="0" w:space="0" w:color="auto"/>
            <w:bottom w:val="none" w:sz="0" w:space="0" w:color="auto"/>
            <w:right w:val="none" w:sz="0" w:space="0" w:color="auto"/>
          </w:divBdr>
        </w:div>
        <w:div w:id="1587111972">
          <w:marLeft w:val="640"/>
          <w:marRight w:val="0"/>
          <w:marTop w:val="0"/>
          <w:marBottom w:val="0"/>
          <w:divBdr>
            <w:top w:val="none" w:sz="0" w:space="0" w:color="auto"/>
            <w:left w:val="none" w:sz="0" w:space="0" w:color="auto"/>
            <w:bottom w:val="none" w:sz="0" w:space="0" w:color="auto"/>
            <w:right w:val="none" w:sz="0" w:space="0" w:color="auto"/>
          </w:divBdr>
        </w:div>
        <w:div w:id="1347093949">
          <w:marLeft w:val="640"/>
          <w:marRight w:val="0"/>
          <w:marTop w:val="0"/>
          <w:marBottom w:val="0"/>
          <w:divBdr>
            <w:top w:val="none" w:sz="0" w:space="0" w:color="auto"/>
            <w:left w:val="none" w:sz="0" w:space="0" w:color="auto"/>
            <w:bottom w:val="none" w:sz="0" w:space="0" w:color="auto"/>
            <w:right w:val="none" w:sz="0" w:space="0" w:color="auto"/>
          </w:divBdr>
        </w:div>
        <w:div w:id="864247078">
          <w:marLeft w:val="640"/>
          <w:marRight w:val="0"/>
          <w:marTop w:val="0"/>
          <w:marBottom w:val="0"/>
          <w:divBdr>
            <w:top w:val="none" w:sz="0" w:space="0" w:color="auto"/>
            <w:left w:val="none" w:sz="0" w:space="0" w:color="auto"/>
            <w:bottom w:val="none" w:sz="0" w:space="0" w:color="auto"/>
            <w:right w:val="none" w:sz="0" w:space="0" w:color="auto"/>
          </w:divBdr>
        </w:div>
        <w:div w:id="620107844">
          <w:marLeft w:val="640"/>
          <w:marRight w:val="0"/>
          <w:marTop w:val="0"/>
          <w:marBottom w:val="0"/>
          <w:divBdr>
            <w:top w:val="none" w:sz="0" w:space="0" w:color="auto"/>
            <w:left w:val="none" w:sz="0" w:space="0" w:color="auto"/>
            <w:bottom w:val="none" w:sz="0" w:space="0" w:color="auto"/>
            <w:right w:val="none" w:sz="0" w:space="0" w:color="auto"/>
          </w:divBdr>
        </w:div>
        <w:div w:id="2441623">
          <w:marLeft w:val="640"/>
          <w:marRight w:val="0"/>
          <w:marTop w:val="0"/>
          <w:marBottom w:val="0"/>
          <w:divBdr>
            <w:top w:val="none" w:sz="0" w:space="0" w:color="auto"/>
            <w:left w:val="none" w:sz="0" w:space="0" w:color="auto"/>
            <w:bottom w:val="none" w:sz="0" w:space="0" w:color="auto"/>
            <w:right w:val="none" w:sz="0" w:space="0" w:color="auto"/>
          </w:divBdr>
        </w:div>
        <w:div w:id="1628857078">
          <w:marLeft w:val="640"/>
          <w:marRight w:val="0"/>
          <w:marTop w:val="0"/>
          <w:marBottom w:val="0"/>
          <w:divBdr>
            <w:top w:val="none" w:sz="0" w:space="0" w:color="auto"/>
            <w:left w:val="none" w:sz="0" w:space="0" w:color="auto"/>
            <w:bottom w:val="none" w:sz="0" w:space="0" w:color="auto"/>
            <w:right w:val="none" w:sz="0" w:space="0" w:color="auto"/>
          </w:divBdr>
        </w:div>
        <w:div w:id="536893592">
          <w:marLeft w:val="640"/>
          <w:marRight w:val="0"/>
          <w:marTop w:val="0"/>
          <w:marBottom w:val="0"/>
          <w:divBdr>
            <w:top w:val="none" w:sz="0" w:space="0" w:color="auto"/>
            <w:left w:val="none" w:sz="0" w:space="0" w:color="auto"/>
            <w:bottom w:val="none" w:sz="0" w:space="0" w:color="auto"/>
            <w:right w:val="none" w:sz="0" w:space="0" w:color="auto"/>
          </w:divBdr>
        </w:div>
        <w:div w:id="1834907471">
          <w:marLeft w:val="640"/>
          <w:marRight w:val="0"/>
          <w:marTop w:val="0"/>
          <w:marBottom w:val="0"/>
          <w:divBdr>
            <w:top w:val="none" w:sz="0" w:space="0" w:color="auto"/>
            <w:left w:val="none" w:sz="0" w:space="0" w:color="auto"/>
            <w:bottom w:val="none" w:sz="0" w:space="0" w:color="auto"/>
            <w:right w:val="none" w:sz="0" w:space="0" w:color="auto"/>
          </w:divBdr>
        </w:div>
        <w:div w:id="1035349472">
          <w:marLeft w:val="640"/>
          <w:marRight w:val="0"/>
          <w:marTop w:val="0"/>
          <w:marBottom w:val="0"/>
          <w:divBdr>
            <w:top w:val="none" w:sz="0" w:space="0" w:color="auto"/>
            <w:left w:val="none" w:sz="0" w:space="0" w:color="auto"/>
            <w:bottom w:val="none" w:sz="0" w:space="0" w:color="auto"/>
            <w:right w:val="none" w:sz="0" w:space="0" w:color="auto"/>
          </w:divBdr>
        </w:div>
        <w:div w:id="2067946973">
          <w:marLeft w:val="640"/>
          <w:marRight w:val="0"/>
          <w:marTop w:val="0"/>
          <w:marBottom w:val="0"/>
          <w:divBdr>
            <w:top w:val="none" w:sz="0" w:space="0" w:color="auto"/>
            <w:left w:val="none" w:sz="0" w:space="0" w:color="auto"/>
            <w:bottom w:val="none" w:sz="0" w:space="0" w:color="auto"/>
            <w:right w:val="none" w:sz="0" w:space="0" w:color="auto"/>
          </w:divBdr>
        </w:div>
        <w:div w:id="265386884">
          <w:marLeft w:val="640"/>
          <w:marRight w:val="0"/>
          <w:marTop w:val="0"/>
          <w:marBottom w:val="0"/>
          <w:divBdr>
            <w:top w:val="none" w:sz="0" w:space="0" w:color="auto"/>
            <w:left w:val="none" w:sz="0" w:space="0" w:color="auto"/>
            <w:bottom w:val="none" w:sz="0" w:space="0" w:color="auto"/>
            <w:right w:val="none" w:sz="0" w:space="0" w:color="auto"/>
          </w:divBdr>
        </w:div>
        <w:div w:id="761529121">
          <w:marLeft w:val="640"/>
          <w:marRight w:val="0"/>
          <w:marTop w:val="0"/>
          <w:marBottom w:val="0"/>
          <w:divBdr>
            <w:top w:val="none" w:sz="0" w:space="0" w:color="auto"/>
            <w:left w:val="none" w:sz="0" w:space="0" w:color="auto"/>
            <w:bottom w:val="none" w:sz="0" w:space="0" w:color="auto"/>
            <w:right w:val="none" w:sz="0" w:space="0" w:color="auto"/>
          </w:divBdr>
        </w:div>
        <w:div w:id="164714730">
          <w:marLeft w:val="640"/>
          <w:marRight w:val="0"/>
          <w:marTop w:val="0"/>
          <w:marBottom w:val="0"/>
          <w:divBdr>
            <w:top w:val="none" w:sz="0" w:space="0" w:color="auto"/>
            <w:left w:val="none" w:sz="0" w:space="0" w:color="auto"/>
            <w:bottom w:val="none" w:sz="0" w:space="0" w:color="auto"/>
            <w:right w:val="none" w:sz="0" w:space="0" w:color="auto"/>
          </w:divBdr>
        </w:div>
        <w:div w:id="664550566">
          <w:marLeft w:val="640"/>
          <w:marRight w:val="0"/>
          <w:marTop w:val="0"/>
          <w:marBottom w:val="0"/>
          <w:divBdr>
            <w:top w:val="none" w:sz="0" w:space="0" w:color="auto"/>
            <w:left w:val="none" w:sz="0" w:space="0" w:color="auto"/>
            <w:bottom w:val="none" w:sz="0" w:space="0" w:color="auto"/>
            <w:right w:val="none" w:sz="0" w:space="0" w:color="auto"/>
          </w:divBdr>
        </w:div>
        <w:div w:id="1414085496">
          <w:marLeft w:val="640"/>
          <w:marRight w:val="0"/>
          <w:marTop w:val="0"/>
          <w:marBottom w:val="0"/>
          <w:divBdr>
            <w:top w:val="none" w:sz="0" w:space="0" w:color="auto"/>
            <w:left w:val="none" w:sz="0" w:space="0" w:color="auto"/>
            <w:bottom w:val="none" w:sz="0" w:space="0" w:color="auto"/>
            <w:right w:val="none" w:sz="0" w:space="0" w:color="auto"/>
          </w:divBdr>
        </w:div>
        <w:div w:id="2141334564">
          <w:marLeft w:val="640"/>
          <w:marRight w:val="0"/>
          <w:marTop w:val="0"/>
          <w:marBottom w:val="0"/>
          <w:divBdr>
            <w:top w:val="none" w:sz="0" w:space="0" w:color="auto"/>
            <w:left w:val="none" w:sz="0" w:space="0" w:color="auto"/>
            <w:bottom w:val="none" w:sz="0" w:space="0" w:color="auto"/>
            <w:right w:val="none" w:sz="0" w:space="0" w:color="auto"/>
          </w:divBdr>
        </w:div>
        <w:div w:id="34352847">
          <w:marLeft w:val="640"/>
          <w:marRight w:val="0"/>
          <w:marTop w:val="0"/>
          <w:marBottom w:val="0"/>
          <w:divBdr>
            <w:top w:val="none" w:sz="0" w:space="0" w:color="auto"/>
            <w:left w:val="none" w:sz="0" w:space="0" w:color="auto"/>
            <w:bottom w:val="none" w:sz="0" w:space="0" w:color="auto"/>
            <w:right w:val="none" w:sz="0" w:space="0" w:color="auto"/>
          </w:divBdr>
        </w:div>
        <w:div w:id="1207064746">
          <w:marLeft w:val="640"/>
          <w:marRight w:val="0"/>
          <w:marTop w:val="0"/>
          <w:marBottom w:val="0"/>
          <w:divBdr>
            <w:top w:val="none" w:sz="0" w:space="0" w:color="auto"/>
            <w:left w:val="none" w:sz="0" w:space="0" w:color="auto"/>
            <w:bottom w:val="none" w:sz="0" w:space="0" w:color="auto"/>
            <w:right w:val="none" w:sz="0" w:space="0" w:color="auto"/>
          </w:divBdr>
        </w:div>
        <w:div w:id="502210011">
          <w:marLeft w:val="640"/>
          <w:marRight w:val="0"/>
          <w:marTop w:val="0"/>
          <w:marBottom w:val="0"/>
          <w:divBdr>
            <w:top w:val="none" w:sz="0" w:space="0" w:color="auto"/>
            <w:left w:val="none" w:sz="0" w:space="0" w:color="auto"/>
            <w:bottom w:val="none" w:sz="0" w:space="0" w:color="auto"/>
            <w:right w:val="none" w:sz="0" w:space="0" w:color="auto"/>
          </w:divBdr>
        </w:div>
        <w:div w:id="2057193798">
          <w:marLeft w:val="640"/>
          <w:marRight w:val="0"/>
          <w:marTop w:val="0"/>
          <w:marBottom w:val="0"/>
          <w:divBdr>
            <w:top w:val="none" w:sz="0" w:space="0" w:color="auto"/>
            <w:left w:val="none" w:sz="0" w:space="0" w:color="auto"/>
            <w:bottom w:val="none" w:sz="0" w:space="0" w:color="auto"/>
            <w:right w:val="none" w:sz="0" w:space="0" w:color="auto"/>
          </w:divBdr>
        </w:div>
        <w:div w:id="272712603">
          <w:marLeft w:val="640"/>
          <w:marRight w:val="0"/>
          <w:marTop w:val="0"/>
          <w:marBottom w:val="0"/>
          <w:divBdr>
            <w:top w:val="none" w:sz="0" w:space="0" w:color="auto"/>
            <w:left w:val="none" w:sz="0" w:space="0" w:color="auto"/>
            <w:bottom w:val="none" w:sz="0" w:space="0" w:color="auto"/>
            <w:right w:val="none" w:sz="0" w:space="0" w:color="auto"/>
          </w:divBdr>
        </w:div>
        <w:div w:id="821972662">
          <w:marLeft w:val="640"/>
          <w:marRight w:val="0"/>
          <w:marTop w:val="0"/>
          <w:marBottom w:val="0"/>
          <w:divBdr>
            <w:top w:val="none" w:sz="0" w:space="0" w:color="auto"/>
            <w:left w:val="none" w:sz="0" w:space="0" w:color="auto"/>
            <w:bottom w:val="none" w:sz="0" w:space="0" w:color="auto"/>
            <w:right w:val="none" w:sz="0" w:space="0" w:color="auto"/>
          </w:divBdr>
        </w:div>
        <w:div w:id="1260484365">
          <w:marLeft w:val="640"/>
          <w:marRight w:val="0"/>
          <w:marTop w:val="0"/>
          <w:marBottom w:val="0"/>
          <w:divBdr>
            <w:top w:val="none" w:sz="0" w:space="0" w:color="auto"/>
            <w:left w:val="none" w:sz="0" w:space="0" w:color="auto"/>
            <w:bottom w:val="none" w:sz="0" w:space="0" w:color="auto"/>
            <w:right w:val="none" w:sz="0" w:space="0" w:color="auto"/>
          </w:divBdr>
        </w:div>
        <w:div w:id="1762556360">
          <w:marLeft w:val="640"/>
          <w:marRight w:val="0"/>
          <w:marTop w:val="0"/>
          <w:marBottom w:val="0"/>
          <w:divBdr>
            <w:top w:val="none" w:sz="0" w:space="0" w:color="auto"/>
            <w:left w:val="none" w:sz="0" w:space="0" w:color="auto"/>
            <w:bottom w:val="none" w:sz="0" w:space="0" w:color="auto"/>
            <w:right w:val="none" w:sz="0" w:space="0" w:color="auto"/>
          </w:divBdr>
        </w:div>
        <w:div w:id="319307458">
          <w:marLeft w:val="640"/>
          <w:marRight w:val="0"/>
          <w:marTop w:val="0"/>
          <w:marBottom w:val="0"/>
          <w:divBdr>
            <w:top w:val="none" w:sz="0" w:space="0" w:color="auto"/>
            <w:left w:val="none" w:sz="0" w:space="0" w:color="auto"/>
            <w:bottom w:val="none" w:sz="0" w:space="0" w:color="auto"/>
            <w:right w:val="none" w:sz="0" w:space="0" w:color="auto"/>
          </w:divBdr>
        </w:div>
        <w:div w:id="1019771282">
          <w:marLeft w:val="640"/>
          <w:marRight w:val="0"/>
          <w:marTop w:val="0"/>
          <w:marBottom w:val="0"/>
          <w:divBdr>
            <w:top w:val="none" w:sz="0" w:space="0" w:color="auto"/>
            <w:left w:val="none" w:sz="0" w:space="0" w:color="auto"/>
            <w:bottom w:val="none" w:sz="0" w:space="0" w:color="auto"/>
            <w:right w:val="none" w:sz="0" w:space="0" w:color="auto"/>
          </w:divBdr>
        </w:div>
        <w:div w:id="2020423517">
          <w:marLeft w:val="640"/>
          <w:marRight w:val="0"/>
          <w:marTop w:val="0"/>
          <w:marBottom w:val="0"/>
          <w:divBdr>
            <w:top w:val="none" w:sz="0" w:space="0" w:color="auto"/>
            <w:left w:val="none" w:sz="0" w:space="0" w:color="auto"/>
            <w:bottom w:val="none" w:sz="0" w:space="0" w:color="auto"/>
            <w:right w:val="none" w:sz="0" w:space="0" w:color="auto"/>
          </w:divBdr>
        </w:div>
        <w:div w:id="1902255826">
          <w:marLeft w:val="640"/>
          <w:marRight w:val="0"/>
          <w:marTop w:val="0"/>
          <w:marBottom w:val="0"/>
          <w:divBdr>
            <w:top w:val="none" w:sz="0" w:space="0" w:color="auto"/>
            <w:left w:val="none" w:sz="0" w:space="0" w:color="auto"/>
            <w:bottom w:val="none" w:sz="0" w:space="0" w:color="auto"/>
            <w:right w:val="none" w:sz="0" w:space="0" w:color="auto"/>
          </w:divBdr>
        </w:div>
      </w:divsChild>
    </w:div>
    <w:div w:id="1865513203">
      <w:bodyDiv w:val="1"/>
      <w:marLeft w:val="0"/>
      <w:marRight w:val="0"/>
      <w:marTop w:val="0"/>
      <w:marBottom w:val="0"/>
      <w:divBdr>
        <w:top w:val="none" w:sz="0" w:space="0" w:color="auto"/>
        <w:left w:val="none" w:sz="0" w:space="0" w:color="auto"/>
        <w:bottom w:val="none" w:sz="0" w:space="0" w:color="auto"/>
        <w:right w:val="none" w:sz="0" w:space="0" w:color="auto"/>
      </w:divBdr>
      <w:divsChild>
        <w:div w:id="3174305">
          <w:marLeft w:val="640"/>
          <w:marRight w:val="0"/>
          <w:marTop w:val="0"/>
          <w:marBottom w:val="0"/>
          <w:divBdr>
            <w:top w:val="none" w:sz="0" w:space="0" w:color="auto"/>
            <w:left w:val="none" w:sz="0" w:space="0" w:color="auto"/>
            <w:bottom w:val="none" w:sz="0" w:space="0" w:color="auto"/>
            <w:right w:val="none" w:sz="0" w:space="0" w:color="auto"/>
          </w:divBdr>
        </w:div>
        <w:div w:id="8722085">
          <w:marLeft w:val="640"/>
          <w:marRight w:val="0"/>
          <w:marTop w:val="0"/>
          <w:marBottom w:val="0"/>
          <w:divBdr>
            <w:top w:val="none" w:sz="0" w:space="0" w:color="auto"/>
            <w:left w:val="none" w:sz="0" w:space="0" w:color="auto"/>
            <w:bottom w:val="none" w:sz="0" w:space="0" w:color="auto"/>
            <w:right w:val="none" w:sz="0" w:space="0" w:color="auto"/>
          </w:divBdr>
        </w:div>
        <w:div w:id="41298662">
          <w:marLeft w:val="640"/>
          <w:marRight w:val="0"/>
          <w:marTop w:val="0"/>
          <w:marBottom w:val="0"/>
          <w:divBdr>
            <w:top w:val="none" w:sz="0" w:space="0" w:color="auto"/>
            <w:left w:val="none" w:sz="0" w:space="0" w:color="auto"/>
            <w:bottom w:val="none" w:sz="0" w:space="0" w:color="auto"/>
            <w:right w:val="none" w:sz="0" w:space="0" w:color="auto"/>
          </w:divBdr>
        </w:div>
        <w:div w:id="44106640">
          <w:marLeft w:val="640"/>
          <w:marRight w:val="0"/>
          <w:marTop w:val="0"/>
          <w:marBottom w:val="0"/>
          <w:divBdr>
            <w:top w:val="none" w:sz="0" w:space="0" w:color="auto"/>
            <w:left w:val="none" w:sz="0" w:space="0" w:color="auto"/>
            <w:bottom w:val="none" w:sz="0" w:space="0" w:color="auto"/>
            <w:right w:val="none" w:sz="0" w:space="0" w:color="auto"/>
          </w:divBdr>
        </w:div>
        <w:div w:id="48001402">
          <w:marLeft w:val="640"/>
          <w:marRight w:val="0"/>
          <w:marTop w:val="0"/>
          <w:marBottom w:val="0"/>
          <w:divBdr>
            <w:top w:val="none" w:sz="0" w:space="0" w:color="auto"/>
            <w:left w:val="none" w:sz="0" w:space="0" w:color="auto"/>
            <w:bottom w:val="none" w:sz="0" w:space="0" w:color="auto"/>
            <w:right w:val="none" w:sz="0" w:space="0" w:color="auto"/>
          </w:divBdr>
        </w:div>
        <w:div w:id="102118279">
          <w:marLeft w:val="640"/>
          <w:marRight w:val="0"/>
          <w:marTop w:val="0"/>
          <w:marBottom w:val="0"/>
          <w:divBdr>
            <w:top w:val="none" w:sz="0" w:space="0" w:color="auto"/>
            <w:left w:val="none" w:sz="0" w:space="0" w:color="auto"/>
            <w:bottom w:val="none" w:sz="0" w:space="0" w:color="auto"/>
            <w:right w:val="none" w:sz="0" w:space="0" w:color="auto"/>
          </w:divBdr>
        </w:div>
        <w:div w:id="113908949">
          <w:marLeft w:val="640"/>
          <w:marRight w:val="0"/>
          <w:marTop w:val="0"/>
          <w:marBottom w:val="0"/>
          <w:divBdr>
            <w:top w:val="none" w:sz="0" w:space="0" w:color="auto"/>
            <w:left w:val="none" w:sz="0" w:space="0" w:color="auto"/>
            <w:bottom w:val="none" w:sz="0" w:space="0" w:color="auto"/>
            <w:right w:val="none" w:sz="0" w:space="0" w:color="auto"/>
          </w:divBdr>
        </w:div>
        <w:div w:id="122038563">
          <w:marLeft w:val="640"/>
          <w:marRight w:val="0"/>
          <w:marTop w:val="0"/>
          <w:marBottom w:val="0"/>
          <w:divBdr>
            <w:top w:val="none" w:sz="0" w:space="0" w:color="auto"/>
            <w:left w:val="none" w:sz="0" w:space="0" w:color="auto"/>
            <w:bottom w:val="none" w:sz="0" w:space="0" w:color="auto"/>
            <w:right w:val="none" w:sz="0" w:space="0" w:color="auto"/>
          </w:divBdr>
        </w:div>
        <w:div w:id="122386580">
          <w:marLeft w:val="640"/>
          <w:marRight w:val="0"/>
          <w:marTop w:val="0"/>
          <w:marBottom w:val="0"/>
          <w:divBdr>
            <w:top w:val="none" w:sz="0" w:space="0" w:color="auto"/>
            <w:left w:val="none" w:sz="0" w:space="0" w:color="auto"/>
            <w:bottom w:val="none" w:sz="0" w:space="0" w:color="auto"/>
            <w:right w:val="none" w:sz="0" w:space="0" w:color="auto"/>
          </w:divBdr>
        </w:div>
        <w:div w:id="173888886">
          <w:marLeft w:val="640"/>
          <w:marRight w:val="0"/>
          <w:marTop w:val="0"/>
          <w:marBottom w:val="0"/>
          <w:divBdr>
            <w:top w:val="none" w:sz="0" w:space="0" w:color="auto"/>
            <w:left w:val="none" w:sz="0" w:space="0" w:color="auto"/>
            <w:bottom w:val="none" w:sz="0" w:space="0" w:color="auto"/>
            <w:right w:val="none" w:sz="0" w:space="0" w:color="auto"/>
          </w:divBdr>
        </w:div>
        <w:div w:id="178012812">
          <w:marLeft w:val="640"/>
          <w:marRight w:val="0"/>
          <w:marTop w:val="0"/>
          <w:marBottom w:val="0"/>
          <w:divBdr>
            <w:top w:val="none" w:sz="0" w:space="0" w:color="auto"/>
            <w:left w:val="none" w:sz="0" w:space="0" w:color="auto"/>
            <w:bottom w:val="none" w:sz="0" w:space="0" w:color="auto"/>
            <w:right w:val="none" w:sz="0" w:space="0" w:color="auto"/>
          </w:divBdr>
        </w:div>
        <w:div w:id="180555142">
          <w:marLeft w:val="640"/>
          <w:marRight w:val="0"/>
          <w:marTop w:val="0"/>
          <w:marBottom w:val="0"/>
          <w:divBdr>
            <w:top w:val="none" w:sz="0" w:space="0" w:color="auto"/>
            <w:left w:val="none" w:sz="0" w:space="0" w:color="auto"/>
            <w:bottom w:val="none" w:sz="0" w:space="0" w:color="auto"/>
            <w:right w:val="none" w:sz="0" w:space="0" w:color="auto"/>
          </w:divBdr>
        </w:div>
        <w:div w:id="203293272">
          <w:marLeft w:val="640"/>
          <w:marRight w:val="0"/>
          <w:marTop w:val="0"/>
          <w:marBottom w:val="0"/>
          <w:divBdr>
            <w:top w:val="none" w:sz="0" w:space="0" w:color="auto"/>
            <w:left w:val="none" w:sz="0" w:space="0" w:color="auto"/>
            <w:bottom w:val="none" w:sz="0" w:space="0" w:color="auto"/>
            <w:right w:val="none" w:sz="0" w:space="0" w:color="auto"/>
          </w:divBdr>
        </w:div>
        <w:div w:id="204490835">
          <w:marLeft w:val="640"/>
          <w:marRight w:val="0"/>
          <w:marTop w:val="0"/>
          <w:marBottom w:val="0"/>
          <w:divBdr>
            <w:top w:val="none" w:sz="0" w:space="0" w:color="auto"/>
            <w:left w:val="none" w:sz="0" w:space="0" w:color="auto"/>
            <w:bottom w:val="none" w:sz="0" w:space="0" w:color="auto"/>
            <w:right w:val="none" w:sz="0" w:space="0" w:color="auto"/>
          </w:divBdr>
        </w:div>
        <w:div w:id="228199477">
          <w:marLeft w:val="640"/>
          <w:marRight w:val="0"/>
          <w:marTop w:val="0"/>
          <w:marBottom w:val="0"/>
          <w:divBdr>
            <w:top w:val="none" w:sz="0" w:space="0" w:color="auto"/>
            <w:left w:val="none" w:sz="0" w:space="0" w:color="auto"/>
            <w:bottom w:val="none" w:sz="0" w:space="0" w:color="auto"/>
            <w:right w:val="none" w:sz="0" w:space="0" w:color="auto"/>
          </w:divBdr>
        </w:div>
        <w:div w:id="231812372">
          <w:marLeft w:val="640"/>
          <w:marRight w:val="0"/>
          <w:marTop w:val="0"/>
          <w:marBottom w:val="0"/>
          <w:divBdr>
            <w:top w:val="none" w:sz="0" w:space="0" w:color="auto"/>
            <w:left w:val="none" w:sz="0" w:space="0" w:color="auto"/>
            <w:bottom w:val="none" w:sz="0" w:space="0" w:color="auto"/>
            <w:right w:val="none" w:sz="0" w:space="0" w:color="auto"/>
          </w:divBdr>
        </w:div>
        <w:div w:id="250093421">
          <w:marLeft w:val="640"/>
          <w:marRight w:val="0"/>
          <w:marTop w:val="0"/>
          <w:marBottom w:val="0"/>
          <w:divBdr>
            <w:top w:val="none" w:sz="0" w:space="0" w:color="auto"/>
            <w:left w:val="none" w:sz="0" w:space="0" w:color="auto"/>
            <w:bottom w:val="none" w:sz="0" w:space="0" w:color="auto"/>
            <w:right w:val="none" w:sz="0" w:space="0" w:color="auto"/>
          </w:divBdr>
        </w:div>
        <w:div w:id="264701131">
          <w:marLeft w:val="640"/>
          <w:marRight w:val="0"/>
          <w:marTop w:val="0"/>
          <w:marBottom w:val="0"/>
          <w:divBdr>
            <w:top w:val="none" w:sz="0" w:space="0" w:color="auto"/>
            <w:left w:val="none" w:sz="0" w:space="0" w:color="auto"/>
            <w:bottom w:val="none" w:sz="0" w:space="0" w:color="auto"/>
            <w:right w:val="none" w:sz="0" w:space="0" w:color="auto"/>
          </w:divBdr>
        </w:div>
        <w:div w:id="311183213">
          <w:marLeft w:val="640"/>
          <w:marRight w:val="0"/>
          <w:marTop w:val="0"/>
          <w:marBottom w:val="0"/>
          <w:divBdr>
            <w:top w:val="none" w:sz="0" w:space="0" w:color="auto"/>
            <w:left w:val="none" w:sz="0" w:space="0" w:color="auto"/>
            <w:bottom w:val="none" w:sz="0" w:space="0" w:color="auto"/>
            <w:right w:val="none" w:sz="0" w:space="0" w:color="auto"/>
          </w:divBdr>
        </w:div>
        <w:div w:id="331643765">
          <w:marLeft w:val="640"/>
          <w:marRight w:val="0"/>
          <w:marTop w:val="0"/>
          <w:marBottom w:val="0"/>
          <w:divBdr>
            <w:top w:val="none" w:sz="0" w:space="0" w:color="auto"/>
            <w:left w:val="none" w:sz="0" w:space="0" w:color="auto"/>
            <w:bottom w:val="none" w:sz="0" w:space="0" w:color="auto"/>
            <w:right w:val="none" w:sz="0" w:space="0" w:color="auto"/>
          </w:divBdr>
        </w:div>
        <w:div w:id="338196503">
          <w:marLeft w:val="640"/>
          <w:marRight w:val="0"/>
          <w:marTop w:val="0"/>
          <w:marBottom w:val="0"/>
          <w:divBdr>
            <w:top w:val="none" w:sz="0" w:space="0" w:color="auto"/>
            <w:left w:val="none" w:sz="0" w:space="0" w:color="auto"/>
            <w:bottom w:val="none" w:sz="0" w:space="0" w:color="auto"/>
            <w:right w:val="none" w:sz="0" w:space="0" w:color="auto"/>
          </w:divBdr>
        </w:div>
        <w:div w:id="345912523">
          <w:marLeft w:val="640"/>
          <w:marRight w:val="0"/>
          <w:marTop w:val="0"/>
          <w:marBottom w:val="0"/>
          <w:divBdr>
            <w:top w:val="none" w:sz="0" w:space="0" w:color="auto"/>
            <w:left w:val="none" w:sz="0" w:space="0" w:color="auto"/>
            <w:bottom w:val="none" w:sz="0" w:space="0" w:color="auto"/>
            <w:right w:val="none" w:sz="0" w:space="0" w:color="auto"/>
          </w:divBdr>
        </w:div>
        <w:div w:id="387848605">
          <w:marLeft w:val="640"/>
          <w:marRight w:val="0"/>
          <w:marTop w:val="0"/>
          <w:marBottom w:val="0"/>
          <w:divBdr>
            <w:top w:val="none" w:sz="0" w:space="0" w:color="auto"/>
            <w:left w:val="none" w:sz="0" w:space="0" w:color="auto"/>
            <w:bottom w:val="none" w:sz="0" w:space="0" w:color="auto"/>
            <w:right w:val="none" w:sz="0" w:space="0" w:color="auto"/>
          </w:divBdr>
        </w:div>
        <w:div w:id="395323361">
          <w:marLeft w:val="640"/>
          <w:marRight w:val="0"/>
          <w:marTop w:val="0"/>
          <w:marBottom w:val="0"/>
          <w:divBdr>
            <w:top w:val="none" w:sz="0" w:space="0" w:color="auto"/>
            <w:left w:val="none" w:sz="0" w:space="0" w:color="auto"/>
            <w:bottom w:val="none" w:sz="0" w:space="0" w:color="auto"/>
            <w:right w:val="none" w:sz="0" w:space="0" w:color="auto"/>
          </w:divBdr>
        </w:div>
        <w:div w:id="429592369">
          <w:marLeft w:val="640"/>
          <w:marRight w:val="0"/>
          <w:marTop w:val="0"/>
          <w:marBottom w:val="0"/>
          <w:divBdr>
            <w:top w:val="none" w:sz="0" w:space="0" w:color="auto"/>
            <w:left w:val="none" w:sz="0" w:space="0" w:color="auto"/>
            <w:bottom w:val="none" w:sz="0" w:space="0" w:color="auto"/>
            <w:right w:val="none" w:sz="0" w:space="0" w:color="auto"/>
          </w:divBdr>
        </w:div>
        <w:div w:id="433407308">
          <w:marLeft w:val="640"/>
          <w:marRight w:val="0"/>
          <w:marTop w:val="0"/>
          <w:marBottom w:val="0"/>
          <w:divBdr>
            <w:top w:val="none" w:sz="0" w:space="0" w:color="auto"/>
            <w:left w:val="none" w:sz="0" w:space="0" w:color="auto"/>
            <w:bottom w:val="none" w:sz="0" w:space="0" w:color="auto"/>
            <w:right w:val="none" w:sz="0" w:space="0" w:color="auto"/>
          </w:divBdr>
        </w:div>
        <w:div w:id="442774289">
          <w:marLeft w:val="640"/>
          <w:marRight w:val="0"/>
          <w:marTop w:val="0"/>
          <w:marBottom w:val="0"/>
          <w:divBdr>
            <w:top w:val="none" w:sz="0" w:space="0" w:color="auto"/>
            <w:left w:val="none" w:sz="0" w:space="0" w:color="auto"/>
            <w:bottom w:val="none" w:sz="0" w:space="0" w:color="auto"/>
            <w:right w:val="none" w:sz="0" w:space="0" w:color="auto"/>
          </w:divBdr>
        </w:div>
        <w:div w:id="450982357">
          <w:marLeft w:val="640"/>
          <w:marRight w:val="0"/>
          <w:marTop w:val="0"/>
          <w:marBottom w:val="0"/>
          <w:divBdr>
            <w:top w:val="none" w:sz="0" w:space="0" w:color="auto"/>
            <w:left w:val="none" w:sz="0" w:space="0" w:color="auto"/>
            <w:bottom w:val="none" w:sz="0" w:space="0" w:color="auto"/>
            <w:right w:val="none" w:sz="0" w:space="0" w:color="auto"/>
          </w:divBdr>
        </w:div>
        <w:div w:id="485785047">
          <w:marLeft w:val="640"/>
          <w:marRight w:val="0"/>
          <w:marTop w:val="0"/>
          <w:marBottom w:val="0"/>
          <w:divBdr>
            <w:top w:val="none" w:sz="0" w:space="0" w:color="auto"/>
            <w:left w:val="none" w:sz="0" w:space="0" w:color="auto"/>
            <w:bottom w:val="none" w:sz="0" w:space="0" w:color="auto"/>
            <w:right w:val="none" w:sz="0" w:space="0" w:color="auto"/>
          </w:divBdr>
        </w:div>
        <w:div w:id="486673629">
          <w:marLeft w:val="640"/>
          <w:marRight w:val="0"/>
          <w:marTop w:val="0"/>
          <w:marBottom w:val="0"/>
          <w:divBdr>
            <w:top w:val="none" w:sz="0" w:space="0" w:color="auto"/>
            <w:left w:val="none" w:sz="0" w:space="0" w:color="auto"/>
            <w:bottom w:val="none" w:sz="0" w:space="0" w:color="auto"/>
            <w:right w:val="none" w:sz="0" w:space="0" w:color="auto"/>
          </w:divBdr>
        </w:div>
        <w:div w:id="522012336">
          <w:marLeft w:val="640"/>
          <w:marRight w:val="0"/>
          <w:marTop w:val="0"/>
          <w:marBottom w:val="0"/>
          <w:divBdr>
            <w:top w:val="none" w:sz="0" w:space="0" w:color="auto"/>
            <w:left w:val="none" w:sz="0" w:space="0" w:color="auto"/>
            <w:bottom w:val="none" w:sz="0" w:space="0" w:color="auto"/>
            <w:right w:val="none" w:sz="0" w:space="0" w:color="auto"/>
          </w:divBdr>
        </w:div>
        <w:div w:id="524026420">
          <w:marLeft w:val="640"/>
          <w:marRight w:val="0"/>
          <w:marTop w:val="0"/>
          <w:marBottom w:val="0"/>
          <w:divBdr>
            <w:top w:val="none" w:sz="0" w:space="0" w:color="auto"/>
            <w:left w:val="none" w:sz="0" w:space="0" w:color="auto"/>
            <w:bottom w:val="none" w:sz="0" w:space="0" w:color="auto"/>
            <w:right w:val="none" w:sz="0" w:space="0" w:color="auto"/>
          </w:divBdr>
        </w:div>
        <w:div w:id="536234985">
          <w:marLeft w:val="640"/>
          <w:marRight w:val="0"/>
          <w:marTop w:val="0"/>
          <w:marBottom w:val="0"/>
          <w:divBdr>
            <w:top w:val="none" w:sz="0" w:space="0" w:color="auto"/>
            <w:left w:val="none" w:sz="0" w:space="0" w:color="auto"/>
            <w:bottom w:val="none" w:sz="0" w:space="0" w:color="auto"/>
            <w:right w:val="none" w:sz="0" w:space="0" w:color="auto"/>
          </w:divBdr>
        </w:div>
        <w:div w:id="547498624">
          <w:marLeft w:val="640"/>
          <w:marRight w:val="0"/>
          <w:marTop w:val="0"/>
          <w:marBottom w:val="0"/>
          <w:divBdr>
            <w:top w:val="none" w:sz="0" w:space="0" w:color="auto"/>
            <w:left w:val="none" w:sz="0" w:space="0" w:color="auto"/>
            <w:bottom w:val="none" w:sz="0" w:space="0" w:color="auto"/>
            <w:right w:val="none" w:sz="0" w:space="0" w:color="auto"/>
          </w:divBdr>
        </w:div>
        <w:div w:id="559440068">
          <w:marLeft w:val="640"/>
          <w:marRight w:val="0"/>
          <w:marTop w:val="0"/>
          <w:marBottom w:val="0"/>
          <w:divBdr>
            <w:top w:val="none" w:sz="0" w:space="0" w:color="auto"/>
            <w:left w:val="none" w:sz="0" w:space="0" w:color="auto"/>
            <w:bottom w:val="none" w:sz="0" w:space="0" w:color="auto"/>
            <w:right w:val="none" w:sz="0" w:space="0" w:color="auto"/>
          </w:divBdr>
        </w:div>
        <w:div w:id="570123613">
          <w:marLeft w:val="640"/>
          <w:marRight w:val="0"/>
          <w:marTop w:val="0"/>
          <w:marBottom w:val="0"/>
          <w:divBdr>
            <w:top w:val="none" w:sz="0" w:space="0" w:color="auto"/>
            <w:left w:val="none" w:sz="0" w:space="0" w:color="auto"/>
            <w:bottom w:val="none" w:sz="0" w:space="0" w:color="auto"/>
            <w:right w:val="none" w:sz="0" w:space="0" w:color="auto"/>
          </w:divBdr>
        </w:div>
        <w:div w:id="570503067">
          <w:marLeft w:val="640"/>
          <w:marRight w:val="0"/>
          <w:marTop w:val="0"/>
          <w:marBottom w:val="0"/>
          <w:divBdr>
            <w:top w:val="none" w:sz="0" w:space="0" w:color="auto"/>
            <w:left w:val="none" w:sz="0" w:space="0" w:color="auto"/>
            <w:bottom w:val="none" w:sz="0" w:space="0" w:color="auto"/>
            <w:right w:val="none" w:sz="0" w:space="0" w:color="auto"/>
          </w:divBdr>
        </w:div>
        <w:div w:id="578053776">
          <w:marLeft w:val="640"/>
          <w:marRight w:val="0"/>
          <w:marTop w:val="0"/>
          <w:marBottom w:val="0"/>
          <w:divBdr>
            <w:top w:val="none" w:sz="0" w:space="0" w:color="auto"/>
            <w:left w:val="none" w:sz="0" w:space="0" w:color="auto"/>
            <w:bottom w:val="none" w:sz="0" w:space="0" w:color="auto"/>
            <w:right w:val="none" w:sz="0" w:space="0" w:color="auto"/>
          </w:divBdr>
        </w:div>
        <w:div w:id="583996242">
          <w:marLeft w:val="640"/>
          <w:marRight w:val="0"/>
          <w:marTop w:val="0"/>
          <w:marBottom w:val="0"/>
          <w:divBdr>
            <w:top w:val="none" w:sz="0" w:space="0" w:color="auto"/>
            <w:left w:val="none" w:sz="0" w:space="0" w:color="auto"/>
            <w:bottom w:val="none" w:sz="0" w:space="0" w:color="auto"/>
            <w:right w:val="none" w:sz="0" w:space="0" w:color="auto"/>
          </w:divBdr>
        </w:div>
        <w:div w:id="589392575">
          <w:marLeft w:val="640"/>
          <w:marRight w:val="0"/>
          <w:marTop w:val="0"/>
          <w:marBottom w:val="0"/>
          <w:divBdr>
            <w:top w:val="none" w:sz="0" w:space="0" w:color="auto"/>
            <w:left w:val="none" w:sz="0" w:space="0" w:color="auto"/>
            <w:bottom w:val="none" w:sz="0" w:space="0" w:color="auto"/>
            <w:right w:val="none" w:sz="0" w:space="0" w:color="auto"/>
          </w:divBdr>
        </w:div>
        <w:div w:id="603610877">
          <w:marLeft w:val="640"/>
          <w:marRight w:val="0"/>
          <w:marTop w:val="0"/>
          <w:marBottom w:val="0"/>
          <w:divBdr>
            <w:top w:val="none" w:sz="0" w:space="0" w:color="auto"/>
            <w:left w:val="none" w:sz="0" w:space="0" w:color="auto"/>
            <w:bottom w:val="none" w:sz="0" w:space="0" w:color="auto"/>
            <w:right w:val="none" w:sz="0" w:space="0" w:color="auto"/>
          </w:divBdr>
        </w:div>
        <w:div w:id="626667211">
          <w:marLeft w:val="640"/>
          <w:marRight w:val="0"/>
          <w:marTop w:val="0"/>
          <w:marBottom w:val="0"/>
          <w:divBdr>
            <w:top w:val="none" w:sz="0" w:space="0" w:color="auto"/>
            <w:left w:val="none" w:sz="0" w:space="0" w:color="auto"/>
            <w:bottom w:val="none" w:sz="0" w:space="0" w:color="auto"/>
            <w:right w:val="none" w:sz="0" w:space="0" w:color="auto"/>
          </w:divBdr>
        </w:div>
        <w:div w:id="632634833">
          <w:marLeft w:val="640"/>
          <w:marRight w:val="0"/>
          <w:marTop w:val="0"/>
          <w:marBottom w:val="0"/>
          <w:divBdr>
            <w:top w:val="none" w:sz="0" w:space="0" w:color="auto"/>
            <w:left w:val="none" w:sz="0" w:space="0" w:color="auto"/>
            <w:bottom w:val="none" w:sz="0" w:space="0" w:color="auto"/>
            <w:right w:val="none" w:sz="0" w:space="0" w:color="auto"/>
          </w:divBdr>
        </w:div>
        <w:div w:id="636687430">
          <w:marLeft w:val="640"/>
          <w:marRight w:val="0"/>
          <w:marTop w:val="0"/>
          <w:marBottom w:val="0"/>
          <w:divBdr>
            <w:top w:val="none" w:sz="0" w:space="0" w:color="auto"/>
            <w:left w:val="none" w:sz="0" w:space="0" w:color="auto"/>
            <w:bottom w:val="none" w:sz="0" w:space="0" w:color="auto"/>
            <w:right w:val="none" w:sz="0" w:space="0" w:color="auto"/>
          </w:divBdr>
        </w:div>
        <w:div w:id="641927948">
          <w:marLeft w:val="640"/>
          <w:marRight w:val="0"/>
          <w:marTop w:val="0"/>
          <w:marBottom w:val="0"/>
          <w:divBdr>
            <w:top w:val="none" w:sz="0" w:space="0" w:color="auto"/>
            <w:left w:val="none" w:sz="0" w:space="0" w:color="auto"/>
            <w:bottom w:val="none" w:sz="0" w:space="0" w:color="auto"/>
            <w:right w:val="none" w:sz="0" w:space="0" w:color="auto"/>
          </w:divBdr>
        </w:div>
        <w:div w:id="649165669">
          <w:marLeft w:val="640"/>
          <w:marRight w:val="0"/>
          <w:marTop w:val="0"/>
          <w:marBottom w:val="0"/>
          <w:divBdr>
            <w:top w:val="none" w:sz="0" w:space="0" w:color="auto"/>
            <w:left w:val="none" w:sz="0" w:space="0" w:color="auto"/>
            <w:bottom w:val="none" w:sz="0" w:space="0" w:color="auto"/>
            <w:right w:val="none" w:sz="0" w:space="0" w:color="auto"/>
          </w:divBdr>
        </w:div>
        <w:div w:id="682512627">
          <w:marLeft w:val="640"/>
          <w:marRight w:val="0"/>
          <w:marTop w:val="0"/>
          <w:marBottom w:val="0"/>
          <w:divBdr>
            <w:top w:val="none" w:sz="0" w:space="0" w:color="auto"/>
            <w:left w:val="none" w:sz="0" w:space="0" w:color="auto"/>
            <w:bottom w:val="none" w:sz="0" w:space="0" w:color="auto"/>
            <w:right w:val="none" w:sz="0" w:space="0" w:color="auto"/>
          </w:divBdr>
        </w:div>
        <w:div w:id="685710669">
          <w:marLeft w:val="640"/>
          <w:marRight w:val="0"/>
          <w:marTop w:val="0"/>
          <w:marBottom w:val="0"/>
          <w:divBdr>
            <w:top w:val="none" w:sz="0" w:space="0" w:color="auto"/>
            <w:left w:val="none" w:sz="0" w:space="0" w:color="auto"/>
            <w:bottom w:val="none" w:sz="0" w:space="0" w:color="auto"/>
            <w:right w:val="none" w:sz="0" w:space="0" w:color="auto"/>
          </w:divBdr>
        </w:div>
        <w:div w:id="700402958">
          <w:marLeft w:val="640"/>
          <w:marRight w:val="0"/>
          <w:marTop w:val="0"/>
          <w:marBottom w:val="0"/>
          <w:divBdr>
            <w:top w:val="none" w:sz="0" w:space="0" w:color="auto"/>
            <w:left w:val="none" w:sz="0" w:space="0" w:color="auto"/>
            <w:bottom w:val="none" w:sz="0" w:space="0" w:color="auto"/>
            <w:right w:val="none" w:sz="0" w:space="0" w:color="auto"/>
          </w:divBdr>
        </w:div>
        <w:div w:id="705983577">
          <w:marLeft w:val="640"/>
          <w:marRight w:val="0"/>
          <w:marTop w:val="0"/>
          <w:marBottom w:val="0"/>
          <w:divBdr>
            <w:top w:val="none" w:sz="0" w:space="0" w:color="auto"/>
            <w:left w:val="none" w:sz="0" w:space="0" w:color="auto"/>
            <w:bottom w:val="none" w:sz="0" w:space="0" w:color="auto"/>
            <w:right w:val="none" w:sz="0" w:space="0" w:color="auto"/>
          </w:divBdr>
        </w:div>
        <w:div w:id="728848316">
          <w:marLeft w:val="640"/>
          <w:marRight w:val="0"/>
          <w:marTop w:val="0"/>
          <w:marBottom w:val="0"/>
          <w:divBdr>
            <w:top w:val="none" w:sz="0" w:space="0" w:color="auto"/>
            <w:left w:val="none" w:sz="0" w:space="0" w:color="auto"/>
            <w:bottom w:val="none" w:sz="0" w:space="0" w:color="auto"/>
            <w:right w:val="none" w:sz="0" w:space="0" w:color="auto"/>
          </w:divBdr>
        </w:div>
        <w:div w:id="749277963">
          <w:marLeft w:val="640"/>
          <w:marRight w:val="0"/>
          <w:marTop w:val="0"/>
          <w:marBottom w:val="0"/>
          <w:divBdr>
            <w:top w:val="none" w:sz="0" w:space="0" w:color="auto"/>
            <w:left w:val="none" w:sz="0" w:space="0" w:color="auto"/>
            <w:bottom w:val="none" w:sz="0" w:space="0" w:color="auto"/>
            <w:right w:val="none" w:sz="0" w:space="0" w:color="auto"/>
          </w:divBdr>
        </w:div>
        <w:div w:id="763961441">
          <w:marLeft w:val="640"/>
          <w:marRight w:val="0"/>
          <w:marTop w:val="0"/>
          <w:marBottom w:val="0"/>
          <w:divBdr>
            <w:top w:val="none" w:sz="0" w:space="0" w:color="auto"/>
            <w:left w:val="none" w:sz="0" w:space="0" w:color="auto"/>
            <w:bottom w:val="none" w:sz="0" w:space="0" w:color="auto"/>
            <w:right w:val="none" w:sz="0" w:space="0" w:color="auto"/>
          </w:divBdr>
        </w:div>
        <w:div w:id="776489652">
          <w:marLeft w:val="640"/>
          <w:marRight w:val="0"/>
          <w:marTop w:val="0"/>
          <w:marBottom w:val="0"/>
          <w:divBdr>
            <w:top w:val="none" w:sz="0" w:space="0" w:color="auto"/>
            <w:left w:val="none" w:sz="0" w:space="0" w:color="auto"/>
            <w:bottom w:val="none" w:sz="0" w:space="0" w:color="auto"/>
            <w:right w:val="none" w:sz="0" w:space="0" w:color="auto"/>
          </w:divBdr>
        </w:div>
        <w:div w:id="787316557">
          <w:marLeft w:val="640"/>
          <w:marRight w:val="0"/>
          <w:marTop w:val="0"/>
          <w:marBottom w:val="0"/>
          <w:divBdr>
            <w:top w:val="none" w:sz="0" w:space="0" w:color="auto"/>
            <w:left w:val="none" w:sz="0" w:space="0" w:color="auto"/>
            <w:bottom w:val="none" w:sz="0" w:space="0" w:color="auto"/>
            <w:right w:val="none" w:sz="0" w:space="0" w:color="auto"/>
          </w:divBdr>
        </w:div>
        <w:div w:id="789320148">
          <w:marLeft w:val="640"/>
          <w:marRight w:val="0"/>
          <w:marTop w:val="0"/>
          <w:marBottom w:val="0"/>
          <w:divBdr>
            <w:top w:val="none" w:sz="0" w:space="0" w:color="auto"/>
            <w:left w:val="none" w:sz="0" w:space="0" w:color="auto"/>
            <w:bottom w:val="none" w:sz="0" w:space="0" w:color="auto"/>
            <w:right w:val="none" w:sz="0" w:space="0" w:color="auto"/>
          </w:divBdr>
        </w:div>
        <w:div w:id="797723465">
          <w:marLeft w:val="640"/>
          <w:marRight w:val="0"/>
          <w:marTop w:val="0"/>
          <w:marBottom w:val="0"/>
          <w:divBdr>
            <w:top w:val="none" w:sz="0" w:space="0" w:color="auto"/>
            <w:left w:val="none" w:sz="0" w:space="0" w:color="auto"/>
            <w:bottom w:val="none" w:sz="0" w:space="0" w:color="auto"/>
            <w:right w:val="none" w:sz="0" w:space="0" w:color="auto"/>
          </w:divBdr>
        </w:div>
        <w:div w:id="815074026">
          <w:marLeft w:val="640"/>
          <w:marRight w:val="0"/>
          <w:marTop w:val="0"/>
          <w:marBottom w:val="0"/>
          <w:divBdr>
            <w:top w:val="none" w:sz="0" w:space="0" w:color="auto"/>
            <w:left w:val="none" w:sz="0" w:space="0" w:color="auto"/>
            <w:bottom w:val="none" w:sz="0" w:space="0" w:color="auto"/>
            <w:right w:val="none" w:sz="0" w:space="0" w:color="auto"/>
          </w:divBdr>
        </w:div>
        <w:div w:id="826944995">
          <w:marLeft w:val="640"/>
          <w:marRight w:val="0"/>
          <w:marTop w:val="0"/>
          <w:marBottom w:val="0"/>
          <w:divBdr>
            <w:top w:val="none" w:sz="0" w:space="0" w:color="auto"/>
            <w:left w:val="none" w:sz="0" w:space="0" w:color="auto"/>
            <w:bottom w:val="none" w:sz="0" w:space="0" w:color="auto"/>
            <w:right w:val="none" w:sz="0" w:space="0" w:color="auto"/>
          </w:divBdr>
        </w:div>
        <w:div w:id="832919095">
          <w:marLeft w:val="640"/>
          <w:marRight w:val="0"/>
          <w:marTop w:val="0"/>
          <w:marBottom w:val="0"/>
          <w:divBdr>
            <w:top w:val="none" w:sz="0" w:space="0" w:color="auto"/>
            <w:left w:val="none" w:sz="0" w:space="0" w:color="auto"/>
            <w:bottom w:val="none" w:sz="0" w:space="0" w:color="auto"/>
            <w:right w:val="none" w:sz="0" w:space="0" w:color="auto"/>
          </w:divBdr>
        </w:div>
        <w:div w:id="863716705">
          <w:marLeft w:val="640"/>
          <w:marRight w:val="0"/>
          <w:marTop w:val="0"/>
          <w:marBottom w:val="0"/>
          <w:divBdr>
            <w:top w:val="none" w:sz="0" w:space="0" w:color="auto"/>
            <w:left w:val="none" w:sz="0" w:space="0" w:color="auto"/>
            <w:bottom w:val="none" w:sz="0" w:space="0" w:color="auto"/>
            <w:right w:val="none" w:sz="0" w:space="0" w:color="auto"/>
          </w:divBdr>
        </w:div>
        <w:div w:id="873076972">
          <w:marLeft w:val="640"/>
          <w:marRight w:val="0"/>
          <w:marTop w:val="0"/>
          <w:marBottom w:val="0"/>
          <w:divBdr>
            <w:top w:val="none" w:sz="0" w:space="0" w:color="auto"/>
            <w:left w:val="none" w:sz="0" w:space="0" w:color="auto"/>
            <w:bottom w:val="none" w:sz="0" w:space="0" w:color="auto"/>
            <w:right w:val="none" w:sz="0" w:space="0" w:color="auto"/>
          </w:divBdr>
        </w:div>
        <w:div w:id="884948353">
          <w:marLeft w:val="640"/>
          <w:marRight w:val="0"/>
          <w:marTop w:val="0"/>
          <w:marBottom w:val="0"/>
          <w:divBdr>
            <w:top w:val="none" w:sz="0" w:space="0" w:color="auto"/>
            <w:left w:val="none" w:sz="0" w:space="0" w:color="auto"/>
            <w:bottom w:val="none" w:sz="0" w:space="0" w:color="auto"/>
            <w:right w:val="none" w:sz="0" w:space="0" w:color="auto"/>
          </w:divBdr>
        </w:div>
        <w:div w:id="913247138">
          <w:marLeft w:val="640"/>
          <w:marRight w:val="0"/>
          <w:marTop w:val="0"/>
          <w:marBottom w:val="0"/>
          <w:divBdr>
            <w:top w:val="none" w:sz="0" w:space="0" w:color="auto"/>
            <w:left w:val="none" w:sz="0" w:space="0" w:color="auto"/>
            <w:bottom w:val="none" w:sz="0" w:space="0" w:color="auto"/>
            <w:right w:val="none" w:sz="0" w:space="0" w:color="auto"/>
          </w:divBdr>
        </w:div>
        <w:div w:id="917523849">
          <w:marLeft w:val="640"/>
          <w:marRight w:val="0"/>
          <w:marTop w:val="0"/>
          <w:marBottom w:val="0"/>
          <w:divBdr>
            <w:top w:val="none" w:sz="0" w:space="0" w:color="auto"/>
            <w:left w:val="none" w:sz="0" w:space="0" w:color="auto"/>
            <w:bottom w:val="none" w:sz="0" w:space="0" w:color="auto"/>
            <w:right w:val="none" w:sz="0" w:space="0" w:color="auto"/>
          </w:divBdr>
        </w:div>
        <w:div w:id="922224345">
          <w:marLeft w:val="640"/>
          <w:marRight w:val="0"/>
          <w:marTop w:val="0"/>
          <w:marBottom w:val="0"/>
          <w:divBdr>
            <w:top w:val="none" w:sz="0" w:space="0" w:color="auto"/>
            <w:left w:val="none" w:sz="0" w:space="0" w:color="auto"/>
            <w:bottom w:val="none" w:sz="0" w:space="0" w:color="auto"/>
            <w:right w:val="none" w:sz="0" w:space="0" w:color="auto"/>
          </w:divBdr>
        </w:div>
        <w:div w:id="925500461">
          <w:marLeft w:val="640"/>
          <w:marRight w:val="0"/>
          <w:marTop w:val="0"/>
          <w:marBottom w:val="0"/>
          <w:divBdr>
            <w:top w:val="none" w:sz="0" w:space="0" w:color="auto"/>
            <w:left w:val="none" w:sz="0" w:space="0" w:color="auto"/>
            <w:bottom w:val="none" w:sz="0" w:space="0" w:color="auto"/>
            <w:right w:val="none" w:sz="0" w:space="0" w:color="auto"/>
          </w:divBdr>
        </w:div>
        <w:div w:id="928999036">
          <w:marLeft w:val="640"/>
          <w:marRight w:val="0"/>
          <w:marTop w:val="0"/>
          <w:marBottom w:val="0"/>
          <w:divBdr>
            <w:top w:val="none" w:sz="0" w:space="0" w:color="auto"/>
            <w:left w:val="none" w:sz="0" w:space="0" w:color="auto"/>
            <w:bottom w:val="none" w:sz="0" w:space="0" w:color="auto"/>
            <w:right w:val="none" w:sz="0" w:space="0" w:color="auto"/>
          </w:divBdr>
        </w:div>
        <w:div w:id="949971078">
          <w:marLeft w:val="640"/>
          <w:marRight w:val="0"/>
          <w:marTop w:val="0"/>
          <w:marBottom w:val="0"/>
          <w:divBdr>
            <w:top w:val="none" w:sz="0" w:space="0" w:color="auto"/>
            <w:left w:val="none" w:sz="0" w:space="0" w:color="auto"/>
            <w:bottom w:val="none" w:sz="0" w:space="0" w:color="auto"/>
            <w:right w:val="none" w:sz="0" w:space="0" w:color="auto"/>
          </w:divBdr>
        </w:div>
        <w:div w:id="952244968">
          <w:marLeft w:val="640"/>
          <w:marRight w:val="0"/>
          <w:marTop w:val="0"/>
          <w:marBottom w:val="0"/>
          <w:divBdr>
            <w:top w:val="none" w:sz="0" w:space="0" w:color="auto"/>
            <w:left w:val="none" w:sz="0" w:space="0" w:color="auto"/>
            <w:bottom w:val="none" w:sz="0" w:space="0" w:color="auto"/>
            <w:right w:val="none" w:sz="0" w:space="0" w:color="auto"/>
          </w:divBdr>
        </w:div>
        <w:div w:id="963928735">
          <w:marLeft w:val="640"/>
          <w:marRight w:val="0"/>
          <w:marTop w:val="0"/>
          <w:marBottom w:val="0"/>
          <w:divBdr>
            <w:top w:val="none" w:sz="0" w:space="0" w:color="auto"/>
            <w:left w:val="none" w:sz="0" w:space="0" w:color="auto"/>
            <w:bottom w:val="none" w:sz="0" w:space="0" w:color="auto"/>
            <w:right w:val="none" w:sz="0" w:space="0" w:color="auto"/>
          </w:divBdr>
        </w:div>
        <w:div w:id="978925840">
          <w:marLeft w:val="640"/>
          <w:marRight w:val="0"/>
          <w:marTop w:val="0"/>
          <w:marBottom w:val="0"/>
          <w:divBdr>
            <w:top w:val="none" w:sz="0" w:space="0" w:color="auto"/>
            <w:left w:val="none" w:sz="0" w:space="0" w:color="auto"/>
            <w:bottom w:val="none" w:sz="0" w:space="0" w:color="auto"/>
            <w:right w:val="none" w:sz="0" w:space="0" w:color="auto"/>
          </w:divBdr>
        </w:div>
        <w:div w:id="988293315">
          <w:marLeft w:val="640"/>
          <w:marRight w:val="0"/>
          <w:marTop w:val="0"/>
          <w:marBottom w:val="0"/>
          <w:divBdr>
            <w:top w:val="none" w:sz="0" w:space="0" w:color="auto"/>
            <w:left w:val="none" w:sz="0" w:space="0" w:color="auto"/>
            <w:bottom w:val="none" w:sz="0" w:space="0" w:color="auto"/>
            <w:right w:val="none" w:sz="0" w:space="0" w:color="auto"/>
          </w:divBdr>
        </w:div>
        <w:div w:id="1001392506">
          <w:marLeft w:val="640"/>
          <w:marRight w:val="0"/>
          <w:marTop w:val="0"/>
          <w:marBottom w:val="0"/>
          <w:divBdr>
            <w:top w:val="none" w:sz="0" w:space="0" w:color="auto"/>
            <w:left w:val="none" w:sz="0" w:space="0" w:color="auto"/>
            <w:bottom w:val="none" w:sz="0" w:space="0" w:color="auto"/>
            <w:right w:val="none" w:sz="0" w:space="0" w:color="auto"/>
          </w:divBdr>
        </w:div>
        <w:div w:id="1032194002">
          <w:marLeft w:val="640"/>
          <w:marRight w:val="0"/>
          <w:marTop w:val="0"/>
          <w:marBottom w:val="0"/>
          <w:divBdr>
            <w:top w:val="none" w:sz="0" w:space="0" w:color="auto"/>
            <w:left w:val="none" w:sz="0" w:space="0" w:color="auto"/>
            <w:bottom w:val="none" w:sz="0" w:space="0" w:color="auto"/>
            <w:right w:val="none" w:sz="0" w:space="0" w:color="auto"/>
          </w:divBdr>
        </w:div>
        <w:div w:id="1050569691">
          <w:marLeft w:val="640"/>
          <w:marRight w:val="0"/>
          <w:marTop w:val="0"/>
          <w:marBottom w:val="0"/>
          <w:divBdr>
            <w:top w:val="none" w:sz="0" w:space="0" w:color="auto"/>
            <w:left w:val="none" w:sz="0" w:space="0" w:color="auto"/>
            <w:bottom w:val="none" w:sz="0" w:space="0" w:color="auto"/>
            <w:right w:val="none" w:sz="0" w:space="0" w:color="auto"/>
          </w:divBdr>
        </w:div>
        <w:div w:id="1050807432">
          <w:marLeft w:val="640"/>
          <w:marRight w:val="0"/>
          <w:marTop w:val="0"/>
          <w:marBottom w:val="0"/>
          <w:divBdr>
            <w:top w:val="none" w:sz="0" w:space="0" w:color="auto"/>
            <w:left w:val="none" w:sz="0" w:space="0" w:color="auto"/>
            <w:bottom w:val="none" w:sz="0" w:space="0" w:color="auto"/>
            <w:right w:val="none" w:sz="0" w:space="0" w:color="auto"/>
          </w:divBdr>
        </w:div>
        <w:div w:id="1052314558">
          <w:marLeft w:val="640"/>
          <w:marRight w:val="0"/>
          <w:marTop w:val="0"/>
          <w:marBottom w:val="0"/>
          <w:divBdr>
            <w:top w:val="none" w:sz="0" w:space="0" w:color="auto"/>
            <w:left w:val="none" w:sz="0" w:space="0" w:color="auto"/>
            <w:bottom w:val="none" w:sz="0" w:space="0" w:color="auto"/>
            <w:right w:val="none" w:sz="0" w:space="0" w:color="auto"/>
          </w:divBdr>
        </w:div>
        <w:div w:id="1090201274">
          <w:marLeft w:val="640"/>
          <w:marRight w:val="0"/>
          <w:marTop w:val="0"/>
          <w:marBottom w:val="0"/>
          <w:divBdr>
            <w:top w:val="none" w:sz="0" w:space="0" w:color="auto"/>
            <w:left w:val="none" w:sz="0" w:space="0" w:color="auto"/>
            <w:bottom w:val="none" w:sz="0" w:space="0" w:color="auto"/>
            <w:right w:val="none" w:sz="0" w:space="0" w:color="auto"/>
          </w:divBdr>
        </w:div>
        <w:div w:id="1094084792">
          <w:marLeft w:val="640"/>
          <w:marRight w:val="0"/>
          <w:marTop w:val="0"/>
          <w:marBottom w:val="0"/>
          <w:divBdr>
            <w:top w:val="none" w:sz="0" w:space="0" w:color="auto"/>
            <w:left w:val="none" w:sz="0" w:space="0" w:color="auto"/>
            <w:bottom w:val="none" w:sz="0" w:space="0" w:color="auto"/>
            <w:right w:val="none" w:sz="0" w:space="0" w:color="auto"/>
          </w:divBdr>
        </w:div>
        <w:div w:id="1119645383">
          <w:marLeft w:val="640"/>
          <w:marRight w:val="0"/>
          <w:marTop w:val="0"/>
          <w:marBottom w:val="0"/>
          <w:divBdr>
            <w:top w:val="none" w:sz="0" w:space="0" w:color="auto"/>
            <w:left w:val="none" w:sz="0" w:space="0" w:color="auto"/>
            <w:bottom w:val="none" w:sz="0" w:space="0" w:color="auto"/>
            <w:right w:val="none" w:sz="0" w:space="0" w:color="auto"/>
          </w:divBdr>
        </w:div>
        <w:div w:id="1127352897">
          <w:marLeft w:val="640"/>
          <w:marRight w:val="0"/>
          <w:marTop w:val="0"/>
          <w:marBottom w:val="0"/>
          <w:divBdr>
            <w:top w:val="none" w:sz="0" w:space="0" w:color="auto"/>
            <w:left w:val="none" w:sz="0" w:space="0" w:color="auto"/>
            <w:bottom w:val="none" w:sz="0" w:space="0" w:color="auto"/>
            <w:right w:val="none" w:sz="0" w:space="0" w:color="auto"/>
          </w:divBdr>
        </w:div>
        <w:div w:id="1147015098">
          <w:marLeft w:val="640"/>
          <w:marRight w:val="0"/>
          <w:marTop w:val="0"/>
          <w:marBottom w:val="0"/>
          <w:divBdr>
            <w:top w:val="none" w:sz="0" w:space="0" w:color="auto"/>
            <w:left w:val="none" w:sz="0" w:space="0" w:color="auto"/>
            <w:bottom w:val="none" w:sz="0" w:space="0" w:color="auto"/>
            <w:right w:val="none" w:sz="0" w:space="0" w:color="auto"/>
          </w:divBdr>
        </w:div>
        <w:div w:id="1161965079">
          <w:marLeft w:val="640"/>
          <w:marRight w:val="0"/>
          <w:marTop w:val="0"/>
          <w:marBottom w:val="0"/>
          <w:divBdr>
            <w:top w:val="none" w:sz="0" w:space="0" w:color="auto"/>
            <w:left w:val="none" w:sz="0" w:space="0" w:color="auto"/>
            <w:bottom w:val="none" w:sz="0" w:space="0" w:color="auto"/>
            <w:right w:val="none" w:sz="0" w:space="0" w:color="auto"/>
          </w:divBdr>
        </w:div>
        <w:div w:id="1170488720">
          <w:marLeft w:val="640"/>
          <w:marRight w:val="0"/>
          <w:marTop w:val="0"/>
          <w:marBottom w:val="0"/>
          <w:divBdr>
            <w:top w:val="none" w:sz="0" w:space="0" w:color="auto"/>
            <w:left w:val="none" w:sz="0" w:space="0" w:color="auto"/>
            <w:bottom w:val="none" w:sz="0" w:space="0" w:color="auto"/>
            <w:right w:val="none" w:sz="0" w:space="0" w:color="auto"/>
          </w:divBdr>
        </w:div>
        <w:div w:id="1173496225">
          <w:marLeft w:val="640"/>
          <w:marRight w:val="0"/>
          <w:marTop w:val="0"/>
          <w:marBottom w:val="0"/>
          <w:divBdr>
            <w:top w:val="none" w:sz="0" w:space="0" w:color="auto"/>
            <w:left w:val="none" w:sz="0" w:space="0" w:color="auto"/>
            <w:bottom w:val="none" w:sz="0" w:space="0" w:color="auto"/>
            <w:right w:val="none" w:sz="0" w:space="0" w:color="auto"/>
          </w:divBdr>
        </w:div>
        <w:div w:id="1188761165">
          <w:marLeft w:val="640"/>
          <w:marRight w:val="0"/>
          <w:marTop w:val="0"/>
          <w:marBottom w:val="0"/>
          <w:divBdr>
            <w:top w:val="none" w:sz="0" w:space="0" w:color="auto"/>
            <w:left w:val="none" w:sz="0" w:space="0" w:color="auto"/>
            <w:bottom w:val="none" w:sz="0" w:space="0" w:color="auto"/>
            <w:right w:val="none" w:sz="0" w:space="0" w:color="auto"/>
          </w:divBdr>
        </w:div>
        <w:div w:id="1199394789">
          <w:marLeft w:val="640"/>
          <w:marRight w:val="0"/>
          <w:marTop w:val="0"/>
          <w:marBottom w:val="0"/>
          <w:divBdr>
            <w:top w:val="none" w:sz="0" w:space="0" w:color="auto"/>
            <w:left w:val="none" w:sz="0" w:space="0" w:color="auto"/>
            <w:bottom w:val="none" w:sz="0" w:space="0" w:color="auto"/>
            <w:right w:val="none" w:sz="0" w:space="0" w:color="auto"/>
          </w:divBdr>
        </w:div>
        <w:div w:id="1202086170">
          <w:marLeft w:val="640"/>
          <w:marRight w:val="0"/>
          <w:marTop w:val="0"/>
          <w:marBottom w:val="0"/>
          <w:divBdr>
            <w:top w:val="none" w:sz="0" w:space="0" w:color="auto"/>
            <w:left w:val="none" w:sz="0" w:space="0" w:color="auto"/>
            <w:bottom w:val="none" w:sz="0" w:space="0" w:color="auto"/>
            <w:right w:val="none" w:sz="0" w:space="0" w:color="auto"/>
          </w:divBdr>
        </w:div>
        <w:div w:id="1202400678">
          <w:marLeft w:val="640"/>
          <w:marRight w:val="0"/>
          <w:marTop w:val="0"/>
          <w:marBottom w:val="0"/>
          <w:divBdr>
            <w:top w:val="none" w:sz="0" w:space="0" w:color="auto"/>
            <w:left w:val="none" w:sz="0" w:space="0" w:color="auto"/>
            <w:bottom w:val="none" w:sz="0" w:space="0" w:color="auto"/>
            <w:right w:val="none" w:sz="0" w:space="0" w:color="auto"/>
          </w:divBdr>
        </w:div>
        <w:div w:id="1223636538">
          <w:marLeft w:val="640"/>
          <w:marRight w:val="0"/>
          <w:marTop w:val="0"/>
          <w:marBottom w:val="0"/>
          <w:divBdr>
            <w:top w:val="none" w:sz="0" w:space="0" w:color="auto"/>
            <w:left w:val="none" w:sz="0" w:space="0" w:color="auto"/>
            <w:bottom w:val="none" w:sz="0" w:space="0" w:color="auto"/>
            <w:right w:val="none" w:sz="0" w:space="0" w:color="auto"/>
          </w:divBdr>
        </w:div>
        <w:div w:id="1225605554">
          <w:marLeft w:val="640"/>
          <w:marRight w:val="0"/>
          <w:marTop w:val="0"/>
          <w:marBottom w:val="0"/>
          <w:divBdr>
            <w:top w:val="none" w:sz="0" w:space="0" w:color="auto"/>
            <w:left w:val="none" w:sz="0" w:space="0" w:color="auto"/>
            <w:bottom w:val="none" w:sz="0" w:space="0" w:color="auto"/>
            <w:right w:val="none" w:sz="0" w:space="0" w:color="auto"/>
          </w:divBdr>
        </w:div>
        <w:div w:id="1227649838">
          <w:marLeft w:val="640"/>
          <w:marRight w:val="0"/>
          <w:marTop w:val="0"/>
          <w:marBottom w:val="0"/>
          <w:divBdr>
            <w:top w:val="none" w:sz="0" w:space="0" w:color="auto"/>
            <w:left w:val="none" w:sz="0" w:space="0" w:color="auto"/>
            <w:bottom w:val="none" w:sz="0" w:space="0" w:color="auto"/>
            <w:right w:val="none" w:sz="0" w:space="0" w:color="auto"/>
          </w:divBdr>
        </w:div>
        <w:div w:id="1230577189">
          <w:marLeft w:val="640"/>
          <w:marRight w:val="0"/>
          <w:marTop w:val="0"/>
          <w:marBottom w:val="0"/>
          <w:divBdr>
            <w:top w:val="none" w:sz="0" w:space="0" w:color="auto"/>
            <w:left w:val="none" w:sz="0" w:space="0" w:color="auto"/>
            <w:bottom w:val="none" w:sz="0" w:space="0" w:color="auto"/>
            <w:right w:val="none" w:sz="0" w:space="0" w:color="auto"/>
          </w:divBdr>
        </w:div>
        <w:div w:id="1234197832">
          <w:marLeft w:val="640"/>
          <w:marRight w:val="0"/>
          <w:marTop w:val="0"/>
          <w:marBottom w:val="0"/>
          <w:divBdr>
            <w:top w:val="none" w:sz="0" w:space="0" w:color="auto"/>
            <w:left w:val="none" w:sz="0" w:space="0" w:color="auto"/>
            <w:bottom w:val="none" w:sz="0" w:space="0" w:color="auto"/>
            <w:right w:val="none" w:sz="0" w:space="0" w:color="auto"/>
          </w:divBdr>
        </w:div>
        <w:div w:id="1240022644">
          <w:marLeft w:val="640"/>
          <w:marRight w:val="0"/>
          <w:marTop w:val="0"/>
          <w:marBottom w:val="0"/>
          <w:divBdr>
            <w:top w:val="none" w:sz="0" w:space="0" w:color="auto"/>
            <w:left w:val="none" w:sz="0" w:space="0" w:color="auto"/>
            <w:bottom w:val="none" w:sz="0" w:space="0" w:color="auto"/>
            <w:right w:val="none" w:sz="0" w:space="0" w:color="auto"/>
          </w:divBdr>
        </w:div>
        <w:div w:id="1264915500">
          <w:marLeft w:val="640"/>
          <w:marRight w:val="0"/>
          <w:marTop w:val="0"/>
          <w:marBottom w:val="0"/>
          <w:divBdr>
            <w:top w:val="none" w:sz="0" w:space="0" w:color="auto"/>
            <w:left w:val="none" w:sz="0" w:space="0" w:color="auto"/>
            <w:bottom w:val="none" w:sz="0" w:space="0" w:color="auto"/>
            <w:right w:val="none" w:sz="0" w:space="0" w:color="auto"/>
          </w:divBdr>
        </w:div>
        <w:div w:id="1266494614">
          <w:marLeft w:val="640"/>
          <w:marRight w:val="0"/>
          <w:marTop w:val="0"/>
          <w:marBottom w:val="0"/>
          <w:divBdr>
            <w:top w:val="none" w:sz="0" w:space="0" w:color="auto"/>
            <w:left w:val="none" w:sz="0" w:space="0" w:color="auto"/>
            <w:bottom w:val="none" w:sz="0" w:space="0" w:color="auto"/>
            <w:right w:val="none" w:sz="0" w:space="0" w:color="auto"/>
          </w:divBdr>
        </w:div>
        <w:div w:id="1275212719">
          <w:marLeft w:val="640"/>
          <w:marRight w:val="0"/>
          <w:marTop w:val="0"/>
          <w:marBottom w:val="0"/>
          <w:divBdr>
            <w:top w:val="none" w:sz="0" w:space="0" w:color="auto"/>
            <w:left w:val="none" w:sz="0" w:space="0" w:color="auto"/>
            <w:bottom w:val="none" w:sz="0" w:space="0" w:color="auto"/>
            <w:right w:val="none" w:sz="0" w:space="0" w:color="auto"/>
          </w:divBdr>
        </w:div>
        <w:div w:id="1285698319">
          <w:marLeft w:val="640"/>
          <w:marRight w:val="0"/>
          <w:marTop w:val="0"/>
          <w:marBottom w:val="0"/>
          <w:divBdr>
            <w:top w:val="none" w:sz="0" w:space="0" w:color="auto"/>
            <w:left w:val="none" w:sz="0" w:space="0" w:color="auto"/>
            <w:bottom w:val="none" w:sz="0" w:space="0" w:color="auto"/>
            <w:right w:val="none" w:sz="0" w:space="0" w:color="auto"/>
          </w:divBdr>
        </w:div>
        <w:div w:id="1288242188">
          <w:marLeft w:val="640"/>
          <w:marRight w:val="0"/>
          <w:marTop w:val="0"/>
          <w:marBottom w:val="0"/>
          <w:divBdr>
            <w:top w:val="none" w:sz="0" w:space="0" w:color="auto"/>
            <w:left w:val="none" w:sz="0" w:space="0" w:color="auto"/>
            <w:bottom w:val="none" w:sz="0" w:space="0" w:color="auto"/>
            <w:right w:val="none" w:sz="0" w:space="0" w:color="auto"/>
          </w:divBdr>
        </w:div>
        <w:div w:id="1294562143">
          <w:marLeft w:val="640"/>
          <w:marRight w:val="0"/>
          <w:marTop w:val="0"/>
          <w:marBottom w:val="0"/>
          <w:divBdr>
            <w:top w:val="none" w:sz="0" w:space="0" w:color="auto"/>
            <w:left w:val="none" w:sz="0" w:space="0" w:color="auto"/>
            <w:bottom w:val="none" w:sz="0" w:space="0" w:color="auto"/>
            <w:right w:val="none" w:sz="0" w:space="0" w:color="auto"/>
          </w:divBdr>
        </w:div>
        <w:div w:id="1315377659">
          <w:marLeft w:val="640"/>
          <w:marRight w:val="0"/>
          <w:marTop w:val="0"/>
          <w:marBottom w:val="0"/>
          <w:divBdr>
            <w:top w:val="none" w:sz="0" w:space="0" w:color="auto"/>
            <w:left w:val="none" w:sz="0" w:space="0" w:color="auto"/>
            <w:bottom w:val="none" w:sz="0" w:space="0" w:color="auto"/>
            <w:right w:val="none" w:sz="0" w:space="0" w:color="auto"/>
          </w:divBdr>
        </w:div>
        <w:div w:id="1325666197">
          <w:marLeft w:val="640"/>
          <w:marRight w:val="0"/>
          <w:marTop w:val="0"/>
          <w:marBottom w:val="0"/>
          <w:divBdr>
            <w:top w:val="none" w:sz="0" w:space="0" w:color="auto"/>
            <w:left w:val="none" w:sz="0" w:space="0" w:color="auto"/>
            <w:bottom w:val="none" w:sz="0" w:space="0" w:color="auto"/>
            <w:right w:val="none" w:sz="0" w:space="0" w:color="auto"/>
          </w:divBdr>
        </w:div>
        <w:div w:id="1339040159">
          <w:marLeft w:val="640"/>
          <w:marRight w:val="0"/>
          <w:marTop w:val="0"/>
          <w:marBottom w:val="0"/>
          <w:divBdr>
            <w:top w:val="none" w:sz="0" w:space="0" w:color="auto"/>
            <w:left w:val="none" w:sz="0" w:space="0" w:color="auto"/>
            <w:bottom w:val="none" w:sz="0" w:space="0" w:color="auto"/>
            <w:right w:val="none" w:sz="0" w:space="0" w:color="auto"/>
          </w:divBdr>
        </w:div>
        <w:div w:id="1347829434">
          <w:marLeft w:val="640"/>
          <w:marRight w:val="0"/>
          <w:marTop w:val="0"/>
          <w:marBottom w:val="0"/>
          <w:divBdr>
            <w:top w:val="none" w:sz="0" w:space="0" w:color="auto"/>
            <w:left w:val="none" w:sz="0" w:space="0" w:color="auto"/>
            <w:bottom w:val="none" w:sz="0" w:space="0" w:color="auto"/>
            <w:right w:val="none" w:sz="0" w:space="0" w:color="auto"/>
          </w:divBdr>
        </w:div>
        <w:div w:id="1356541383">
          <w:marLeft w:val="640"/>
          <w:marRight w:val="0"/>
          <w:marTop w:val="0"/>
          <w:marBottom w:val="0"/>
          <w:divBdr>
            <w:top w:val="none" w:sz="0" w:space="0" w:color="auto"/>
            <w:left w:val="none" w:sz="0" w:space="0" w:color="auto"/>
            <w:bottom w:val="none" w:sz="0" w:space="0" w:color="auto"/>
            <w:right w:val="none" w:sz="0" w:space="0" w:color="auto"/>
          </w:divBdr>
        </w:div>
        <w:div w:id="1371422037">
          <w:marLeft w:val="640"/>
          <w:marRight w:val="0"/>
          <w:marTop w:val="0"/>
          <w:marBottom w:val="0"/>
          <w:divBdr>
            <w:top w:val="none" w:sz="0" w:space="0" w:color="auto"/>
            <w:left w:val="none" w:sz="0" w:space="0" w:color="auto"/>
            <w:bottom w:val="none" w:sz="0" w:space="0" w:color="auto"/>
            <w:right w:val="none" w:sz="0" w:space="0" w:color="auto"/>
          </w:divBdr>
        </w:div>
        <w:div w:id="1372419534">
          <w:marLeft w:val="640"/>
          <w:marRight w:val="0"/>
          <w:marTop w:val="0"/>
          <w:marBottom w:val="0"/>
          <w:divBdr>
            <w:top w:val="none" w:sz="0" w:space="0" w:color="auto"/>
            <w:left w:val="none" w:sz="0" w:space="0" w:color="auto"/>
            <w:bottom w:val="none" w:sz="0" w:space="0" w:color="auto"/>
            <w:right w:val="none" w:sz="0" w:space="0" w:color="auto"/>
          </w:divBdr>
        </w:div>
        <w:div w:id="1373073134">
          <w:marLeft w:val="640"/>
          <w:marRight w:val="0"/>
          <w:marTop w:val="0"/>
          <w:marBottom w:val="0"/>
          <w:divBdr>
            <w:top w:val="none" w:sz="0" w:space="0" w:color="auto"/>
            <w:left w:val="none" w:sz="0" w:space="0" w:color="auto"/>
            <w:bottom w:val="none" w:sz="0" w:space="0" w:color="auto"/>
            <w:right w:val="none" w:sz="0" w:space="0" w:color="auto"/>
          </w:divBdr>
        </w:div>
        <w:div w:id="1417750868">
          <w:marLeft w:val="640"/>
          <w:marRight w:val="0"/>
          <w:marTop w:val="0"/>
          <w:marBottom w:val="0"/>
          <w:divBdr>
            <w:top w:val="none" w:sz="0" w:space="0" w:color="auto"/>
            <w:left w:val="none" w:sz="0" w:space="0" w:color="auto"/>
            <w:bottom w:val="none" w:sz="0" w:space="0" w:color="auto"/>
            <w:right w:val="none" w:sz="0" w:space="0" w:color="auto"/>
          </w:divBdr>
        </w:div>
        <w:div w:id="1432698142">
          <w:marLeft w:val="640"/>
          <w:marRight w:val="0"/>
          <w:marTop w:val="0"/>
          <w:marBottom w:val="0"/>
          <w:divBdr>
            <w:top w:val="none" w:sz="0" w:space="0" w:color="auto"/>
            <w:left w:val="none" w:sz="0" w:space="0" w:color="auto"/>
            <w:bottom w:val="none" w:sz="0" w:space="0" w:color="auto"/>
            <w:right w:val="none" w:sz="0" w:space="0" w:color="auto"/>
          </w:divBdr>
        </w:div>
        <w:div w:id="1434279559">
          <w:marLeft w:val="640"/>
          <w:marRight w:val="0"/>
          <w:marTop w:val="0"/>
          <w:marBottom w:val="0"/>
          <w:divBdr>
            <w:top w:val="none" w:sz="0" w:space="0" w:color="auto"/>
            <w:left w:val="none" w:sz="0" w:space="0" w:color="auto"/>
            <w:bottom w:val="none" w:sz="0" w:space="0" w:color="auto"/>
            <w:right w:val="none" w:sz="0" w:space="0" w:color="auto"/>
          </w:divBdr>
        </w:div>
        <w:div w:id="1443570649">
          <w:marLeft w:val="640"/>
          <w:marRight w:val="0"/>
          <w:marTop w:val="0"/>
          <w:marBottom w:val="0"/>
          <w:divBdr>
            <w:top w:val="none" w:sz="0" w:space="0" w:color="auto"/>
            <w:left w:val="none" w:sz="0" w:space="0" w:color="auto"/>
            <w:bottom w:val="none" w:sz="0" w:space="0" w:color="auto"/>
            <w:right w:val="none" w:sz="0" w:space="0" w:color="auto"/>
          </w:divBdr>
        </w:div>
        <w:div w:id="1446074064">
          <w:marLeft w:val="640"/>
          <w:marRight w:val="0"/>
          <w:marTop w:val="0"/>
          <w:marBottom w:val="0"/>
          <w:divBdr>
            <w:top w:val="none" w:sz="0" w:space="0" w:color="auto"/>
            <w:left w:val="none" w:sz="0" w:space="0" w:color="auto"/>
            <w:bottom w:val="none" w:sz="0" w:space="0" w:color="auto"/>
            <w:right w:val="none" w:sz="0" w:space="0" w:color="auto"/>
          </w:divBdr>
        </w:div>
        <w:div w:id="1457722946">
          <w:marLeft w:val="640"/>
          <w:marRight w:val="0"/>
          <w:marTop w:val="0"/>
          <w:marBottom w:val="0"/>
          <w:divBdr>
            <w:top w:val="none" w:sz="0" w:space="0" w:color="auto"/>
            <w:left w:val="none" w:sz="0" w:space="0" w:color="auto"/>
            <w:bottom w:val="none" w:sz="0" w:space="0" w:color="auto"/>
            <w:right w:val="none" w:sz="0" w:space="0" w:color="auto"/>
          </w:divBdr>
        </w:div>
        <w:div w:id="1460227803">
          <w:marLeft w:val="640"/>
          <w:marRight w:val="0"/>
          <w:marTop w:val="0"/>
          <w:marBottom w:val="0"/>
          <w:divBdr>
            <w:top w:val="none" w:sz="0" w:space="0" w:color="auto"/>
            <w:left w:val="none" w:sz="0" w:space="0" w:color="auto"/>
            <w:bottom w:val="none" w:sz="0" w:space="0" w:color="auto"/>
            <w:right w:val="none" w:sz="0" w:space="0" w:color="auto"/>
          </w:divBdr>
        </w:div>
        <w:div w:id="1470708552">
          <w:marLeft w:val="640"/>
          <w:marRight w:val="0"/>
          <w:marTop w:val="0"/>
          <w:marBottom w:val="0"/>
          <w:divBdr>
            <w:top w:val="none" w:sz="0" w:space="0" w:color="auto"/>
            <w:left w:val="none" w:sz="0" w:space="0" w:color="auto"/>
            <w:bottom w:val="none" w:sz="0" w:space="0" w:color="auto"/>
            <w:right w:val="none" w:sz="0" w:space="0" w:color="auto"/>
          </w:divBdr>
        </w:div>
        <w:div w:id="1473524089">
          <w:marLeft w:val="640"/>
          <w:marRight w:val="0"/>
          <w:marTop w:val="0"/>
          <w:marBottom w:val="0"/>
          <w:divBdr>
            <w:top w:val="none" w:sz="0" w:space="0" w:color="auto"/>
            <w:left w:val="none" w:sz="0" w:space="0" w:color="auto"/>
            <w:bottom w:val="none" w:sz="0" w:space="0" w:color="auto"/>
            <w:right w:val="none" w:sz="0" w:space="0" w:color="auto"/>
          </w:divBdr>
        </w:div>
        <w:div w:id="1484858024">
          <w:marLeft w:val="640"/>
          <w:marRight w:val="0"/>
          <w:marTop w:val="0"/>
          <w:marBottom w:val="0"/>
          <w:divBdr>
            <w:top w:val="none" w:sz="0" w:space="0" w:color="auto"/>
            <w:left w:val="none" w:sz="0" w:space="0" w:color="auto"/>
            <w:bottom w:val="none" w:sz="0" w:space="0" w:color="auto"/>
            <w:right w:val="none" w:sz="0" w:space="0" w:color="auto"/>
          </w:divBdr>
        </w:div>
        <w:div w:id="1536698421">
          <w:marLeft w:val="640"/>
          <w:marRight w:val="0"/>
          <w:marTop w:val="0"/>
          <w:marBottom w:val="0"/>
          <w:divBdr>
            <w:top w:val="none" w:sz="0" w:space="0" w:color="auto"/>
            <w:left w:val="none" w:sz="0" w:space="0" w:color="auto"/>
            <w:bottom w:val="none" w:sz="0" w:space="0" w:color="auto"/>
            <w:right w:val="none" w:sz="0" w:space="0" w:color="auto"/>
          </w:divBdr>
        </w:div>
        <w:div w:id="1541896068">
          <w:marLeft w:val="640"/>
          <w:marRight w:val="0"/>
          <w:marTop w:val="0"/>
          <w:marBottom w:val="0"/>
          <w:divBdr>
            <w:top w:val="none" w:sz="0" w:space="0" w:color="auto"/>
            <w:left w:val="none" w:sz="0" w:space="0" w:color="auto"/>
            <w:bottom w:val="none" w:sz="0" w:space="0" w:color="auto"/>
            <w:right w:val="none" w:sz="0" w:space="0" w:color="auto"/>
          </w:divBdr>
        </w:div>
        <w:div w:id="1547065989">
          <w:marLeft w:val="640"/>
          <w:marRight w:val="0"/>
          <w:marTop w:val="0"/>
          <w:marBottom w:val="0"/>
          <w:divBdr>
            <w:top w:val="none" w:sz="0" w:space="0" w:color="auto"/>
            <w:left w:val="none" w:sz="0" w:space="0" w:color="auto"/>
            <w:bottom w:val="none" w:sz="0" w:space="0" w:color="auto"/>
            <w:right w:val="none" w:sz="0" w:space="0" w:color="auto"/>
          </w:divBdr>
        </w:div>
        <w:div w:id="1548027082">
          <w:marLeft w:val="640"/>
          <w:marRight w:val="0"/>
          <w:marTop w:val="0"/>
          <w:marBottom w:val="0"/>
          <w:divBdr>
            <w:top w:val="none" w:sz="0" w:space="0" w:color="auto"/>
            <w:left w:val="none" w:sz="0" w:space="0" w:color="auto"/>
            <w:bottom w:val="none" w:sz="0" w:space="0" w:color="auto"/>
            <w:right w:val="none" w:sz="0" w:space="0" w:color="auto"/>
          </w:divBdr>
        </w:div>
        <w:div w:id="1563953819">
          <w:marLeft w:val="640"/>
          <w:marRight w:val="0"/>
          <w:marTop w:val="0"/>
          <w:marBottom w:val="0"/>
          <w:divBdr>
            <w:top w:val="none" w:sz="0" w:space="0" w:color="auto"/>
            <w:left w:val="none" w:sz="0" w:space="0" w:color="auto"/>
            <w:bottom w:val="none" w:sz="0" w:space="0" w:color="auto"/>
            <w:right w:val="none" w:sz="0" w:space="0" w:color="auto"/>
          </w:divBdr>
        </w:div>
        <w:div w:id="1571385825">
          <w:marLeft w:val="640"/>
          <w:marRight w:val="0"/>
          <w:marTop w:val="0"/>
          <w:marBottom w:val="0"/>
          <w:divBdr>
            <w:top w:val="none" w:sz="0" w:space="0" w:color="auto"/>
            <w:left w:val="none" w:sz="0" w:space="0" w:color="auto"/>
            <w:bottom w:val="none" w:sz="0" w:space="0" w:color="auto"/>
            <w:right w:val="none" w:sz="0" w:space="0" w:color="auto"/>
          </w:divBdr>
        </w:div>
        <w:div w:id="1575894430">
          <w:marLeft w:val="640"/>
          <w:marRight w:val="0"/>
          <w:marTop w:val="0"/>
          <w:marBottom w:val="0"/>
          <w:divBdr>
            <w:top w:val="none" w:sz="0" w:space="0" w:color="auto"/>
            <w:left w:val="none" w:sz="0" w:space="0" w:color="auto"/>
            <w:bottom w:val="none" w:sz="0" w:space="0" w:color="auto"/>
            <w:right w:val="none" w:sz="0" w:space="0" w:color="auto"/>
          </w:divBdr>
        </w:div>
        <w:div w:id="1584602617">
          <w:marLeft w:val="640"/>
          <w:marRight w:val="0"/>
          <w:marTop w:val="0"/>
          <w:marBottom w:val="0"/>
          <w:divBdr>
            <w:top w:val="none" w:sz="0" w:space="0" w:color="auto"/>
            <w:left w:val="none" w:sz="0" w:space="0" w:color="auto"/>
            <w:bottom w:val="none" w:sz="0" w:space="0" w:color="auto"/>
            <w:right w:val="none" w:sz="0" w:space="0" w:color="auto"/>
          </w:divBdr>
        </w:div>
        <w:div w:id="1606188702">
          <w:marLeft w:val="640"/>
          <w:marRight w:val="0"/>
          <w:marTop w:val="0"/>
          <w:marBottom w:val="0"/>
          <w:divBdr>
            <w:top w:val="none" w:sz="0" w:space="0" w:color="auto"/>
            <w:left w:val="none" w:sz="0" w:space="0" w:color="auto"/>
            <w:bottom w:val="none" w:sz="0" w:space="0" w:color="auto"/>
            <w:right w:val="none" w:sz="0" w:space="0" w:color="auto"/>
          </w:divBdr>
        </w:div>
        <w:div w:id="1634217629">
          <w:marLeft w:val="640"/>
          <w:marRight w:val="0"/>
          <w:marTop w:val="0"/>
          <w:marBottom w:val="0"/>
          <w:divBdr>
            <w:top w:val="none" w:sz="0" w:space="0" w:color="auto"/>
            <w:left w:val="none" w:sz="0" w:space="0" w:color="auto"/>
            <w:bottom w:val="none" w:sz="0" w:space="0" w:color="auto"/>
            <w:right w:val="none" w:sz="0" w:space="0" w:color="auto"/>
          </w:divBdr>
        </w:div>
        <w:div w:id="1644458570">
          <w:marLeft w:val="640"/>
          <w:marRight w:val="0"/>
          <w:marTop w:val="0"/>
          <w:marBottom w:val="0"/>
          <w:divBdr>
            <w:top w:val="none" w:sz="0" w:space="0" w:color="auto"/>
            <w:left w:val="none" w:sz="0" w:space="0" w:color="auto"/>
            <w:bottom w:val="none" w:sz="0" w:space="0" w:color="auto"/>
            <w:right w:val="none" w:sz="0" w:space="0" w:color="auto"/>
          </w:divBdr>
        </w:div>
        <w:div w:id="1662733077">
          <w:marLeft w:val="640"/>
          <w:marRight w:val="0"/>
          <w:marTop w:val="0"/>
          <w:marBottom w:val="0"/>
          <w:divBdr>
            <w:top w:val="none" w:sz="0" w:space="0" w:color="auto"/>
            <w:left w:val="none" w:sz="0" w:space="0" w:color="auto"/>
            <w:bottom w:val="none" w:sz="0" w:space="0" w:color="auto"/>
            <w:right w:val="none" w:sz="0" w:space="0" w:color="auto"/>
          </w:divBdr>
        </w:div>
        <w:div w:id="1663047512">
          <w:marLeft w:val="640"/>
          <w:marRight w:val="0"/>
          <w:marTop w:val="0"/>
          <w:marBottom w:val="0"/>
          <w:divBdr>
            <w:top w:val="none" w:sz="0" w:space="0" w:color="auto"/>
            <w:left w:val="none" w:sz="0" w:space="0" w:color="auto"/>
            <w:bottom w:val="none" w:sz="0" w:space="0" w:color="auto"/>
            <w:right w:val="none" w:sz="0" w:space="0" w:color="auto"/>
          </w:divBdr>
        </w:div>
        <w:div w:id="1679118839">
          <w:marLeft w:val="640"/>
          <w:marRight w:val="0"/>
          <w:marTop w:val="0"/>
          <w:marBottom w:val="0"/>
          <w:divBdr>
            <w:top w:val="none" w:sz="0" w:space="0" w:color="auto"/>
            <w:left w:val="none" w:sz="0" w:space="0" w:color="auto"/>
            <w:bottom w:val="none" w:sz="0" w:space="0" w:color="auto"/>
            <w:right w:val="none" w:sz="0" w:space="0" w:color="auto"/>
          </w:divBdr>
        </w:div>
        <w:div w:id="1711762070">
          <w:marLeft w:val="640"/>
          <w:marRight w:val="0"/>
          <w:marTop w:val="0"/>
          <w:marBottom w:val="0"/>
          <w:divBdr>
            <w:top w:val="none" w:sz="0" w:space="0" w:color="auto"/>
            <w:left w:val="none" w:sz="0" w:space="0" w:color="auto"/>
            <w:bottom w:val="none" w:sz="0" w:space="0" w:color="auto"/>
            <w:right w:val="none" w:sz="0" w:space="0" w:color="auto"/>
          </w:divBdr>
        </w:div>
        <w:div w:id="1728188749">
          <w:marLeft w:val="640"/>
          <w:marRight w:val="0"/>
          <w:marTop w:val="0"/>
          <w:marBottom w:val="0"/>
          <w:divBdr>
            <w:top w:val="none" w:sz="0" w:space="0" w:color="auto"/>
            <w:left w:val="none" w:sz="0" w:space="0" w:color="auto"/>
            <w:bottom w:val="none" w:sz="0" w:space="0" w:color="auto"/>
            <w:right w:val="none" w:sz="0" w:space="0" w:color="auto"/>
          </w:divBdr>
        </w:div>
        <w:div w:id="1755123759">
          <w:marLeft w:val="640"/>
          <w:marRight w:val="0"/>
          <w:marTop w:val="0"/>
          <w:marBottom w:val="0"/>
          <w:divBdr>
            <w:top w:val="none" w:sz="0" w:space="0" w:color="auto"/>
            <w:left w:val="none" w:sz="0" w:space="0" w:color="auto"/>
            <w:bottom w:val="none" w:sz="0" w:space="0" w:color="auto"/>
            <w:right w:val="none" w:sz="0" w:space="0" w:color="auto"/>
          </w:divBdr>
        </w:div>
        <w:div w:id="1756975740">
          <w:marLeft w:val="640"/>
          <w:marRight w:val="0"/>
          <w:marTop w:val="0"/>
          <w:marBottom w:val="0"/>
          <w:divBdr>
            <w:top w:val="none" w:sz="0" w:space="0" w:color="auto"/>
            <w:left w:val="none" w:sz="0" w:space="0" w:color="auto"/>
            <w:bottom w:val="none" w:sz="0" w:space="0" w:color="auto"/>
            <w:right w:val="none" w:sz="0" w:space="0" w:color="auto"/>
          </w:divBdr>
        </w:div>
        <w:div w:id="1758092712">
          <w:marLeft w:val="640"/>
          <w:marRight w:val="0"/>
          <w:marTop w:val="0"/>
          <w:marBottom w:val="0"/>
          <w:divBdr>
            <w:top w:val="none" w:sz="0" w:space="0" w:color="auto"/>
            <w:left w:val="none" w:sz="0" w:space="0" w:color="auto"/>
            <w:bottom w:val="none" w:sz="0" w:space="0" w:color="auto"/>
            <w:right w:val="none" w:sz="0" w:space="0" w:color="auto"/>
          </w:divBdr>
        </w:div>
        <w:div w:id="1759011633">
          <w:marLeft w:val="640"/>
          <w:marRight w:val="0"/>
          <w:marTop w:val="0"/>
          <w:marBottom w:val="0"/>
          <w:divBdr>
            <w:top w:val="none" w:sz="0" w:space="0" w:color="auto"/>
            <w:left w:val="none" w:sz="0" w:space="0" w:color="auto"/>
            <w:bottom w:val="none" w:sz="0" w:space="0" w:color="auto"/>
            <w:right w:val="none" w:sz="0" w:space="0" w:color="auto"/>
          </w:divBdr>
        </w:div>
        <w:div w:id="1762557122">
          <w:marLeft w:val="640"/>
          <w:marRight w:val="0"/>
          <w:marTop w:val="0"/>
          <w:marBottom w:val="0"/>
          <w:divBdr>
            <w:top w:val="none" w:sz="0" w:space="0" w:color="auto"/>
            <w:left w:val="none" w:sz="0" w:space="0" w:color="auto"/>
            <w:bottom w:val="none" w:sz="0" w:space="0" w:color="auto"/>
            <w:right w:val="none" w:sz="0" w:space="0" w:color="auto"/>
          </w:divBdr>
        </w:div>
        <w:div w:id="1770932367">
          <w:marLeft w:val="640"/>
          <w:marRight w:val="0"/>
          <w:marTop w:val="0"/>
          <w:marBottom w:val="0"/>
          <w:divBdr>
            <w:top w:val="none" w:sz="0" w:space="0" w:color="auto"/>
            <w:left w:val="none" w:sz="0" w:space="0" w:color="auto"/>
            <w:bottom w:val="none" w:sz="0" w:space="0" w:color="auto"/>
            <w:right w:val="none" w:sz="0" w:space="0" w:color="auto"/>
          </w:divBdr>
        </w:div>
        <w:div w:id="1854301917">
          <w:marLeft w:val="640"/>
          <w:marRight w:val="0"/>
          <w:marTop w:val="0"/>
          <w:marBottom w:val="0"/>
          <w:divBdr>
            <w:top w:val="none" w:sz="0" w:space="0" w:color="auto"/>
            <w:left w:val="none" w:sz="0" w:space="0" w:color="auto"/>
            <w:bottom w:val="none" w:sz="0" w:space="0" w:color="auto"/>
            <w:right w:val="none" w:sz="0" w:space="0" w:color="auto"/>
          </w:divBdr>
        </w:div>
        <w:div w:id="1862351730">
          <w:marLeft w:val="640"/>
          <w:marRight w:val="0"/>
          <w:marTop w:val="0"/>
          <w:marBottom w:val="0"/>
          <w:divBdr>
            <w:top w:val="none" w:sz="0" w:space="0" w:color="auto"/>
            <w:left w:val="none" w:sz="0" w:space="0" w:color="auto"/>
            <w:bottom w:val="none" w:sz="0" w:space="0" w:color="auto"/>
            <w:right w:val="none" w:sz="0" w:space="0" w:color="auto"/>
          </w:divBdr>
        </w:div>
        <w:div w:id="1895004107">
          <w:marLeft w:val="640"/>
          <w:marRight w:val="0"/>
          <w:marTop w:val="0"/>
          <w:marBottom w:val="0"/>
          <w:divBdr>
            <w:top w:val="none" w:sz="0" w:space="0" w:color="auto"/>
            <w:left w:val="none" w:sz="0" w:space="0" w:color="auto"/>
            <w:bottom w:val="none" w:sz="0" w:space="0" w:color="auto"/>
            <w:right w:val="none" w:sz="0" w:space="0" w:color="auto"/>
          </w:divBdr>
        </w:div>
        <w:div w:id="1899123163">
          <w:marLeft w:val="640"/>
          <w:marRight w:val="0"/>
          <w:marTop w:val="0"/>
          <w:marBottom w:val="0"/>
          <w:divBdr>
            <w:top w:val="none" w:sz="0" w:space="0" w:color="auto"/>
            <w:left w:val="none" w:sz="0" w:space="0" w:color="auto"/>
            <w:bottom w:val="none" w:sz="0" w:space="0" w:color="auto"/>
            <w:right w:val="none" w:sz="0" w:space="0" w:color="auto"/>
          </w:divBdr>
        </w:div>
        <w:div w:id="1913157402">
          <w:marLeft w:val="640"/>
          <w:marRight w:val="0"/>
          <w:marTop w:val="0"/>
          <w:marBottom w:val="0"/>
          <w:divBdr>
            <w:top w:val="none" w:sz="0" w:space="0" w:color="auto"/>
            <w:left w:val="none" w:sz="0" w:space="0" w:color="auto"/>
            <w:bottom w:val="none" w:sz="0" w:space="0" w:color="auto"/>
            <w:right w:val="none" w:sz="0" w:space="0" w:color="auto"/>
          </w:divBdr>
        </w:div>
        <w:div w:id="1931116245">
          <w:marLeft w:val="640"/>
          <w:marRight w:val="0"/>
          <w:marTop w:val="0"/>
          <w:marBottom w:val="0"/>
          <w:divBdr>
            <w:top w:val="none" w:sz="0" w:space="0" w:color="auto"/>
            <w:left w:val="none" w:sz="0" w:space="0" w:color="auto"/>
            <w:bottom w:val="none" w:sz="0" w:space="0" w:color="auto"/>
            <w:right w:val="none" w:sz="0" w:space="0" w:color="auto"/>
          </w:divBdr>
        </w:div>
        <w:div w:id="1964773384">
          <w:marLeft w:val="640"/>
          <w:marRight w:val="0"/>
          <w:marTop w:val="0"/>
          <w:marBottom w:val="0"/>
          <w:divBdr>
            <w:top w:val="none" w:sz="0" w:space="0" w:color="auto"/>
            <w:left w:val="none" w:sz="0" w:space="0" w:color="auto"/>
            <w:bottom w:val="none" w:sz="0" w:space="0" w:color="auto"/>
            <w:right w:val="none" w:sz="0" w:space="0" w:color="auto"/>
          </w:divBdr>
        </w:div>
        <w:div w:id="1979384028">
          <w:marLeft w:val="640"/>
          <w:marRight w:val="0"/>
          <w:marTop w:val="0"/>
          <w:marBottom w:val="0"/>
          <w:divBdr>
            <w:top w:val="none" w:sz="0" w:space="0" w:color="auto"/>
            <w:left w:val="none" w:sz="0" w:space="0" w:color="auto"/>
            <w:bottom w:val="none" w:sz="0" w:space="0" w:color="auto"/>
            <w:right w:val="none" w:sz="0" w:space="0" w:color="auto"/>
          </w:divBdr>
        </w:div>
        <w:div w:id="2006204842">
          <w:marLeft w:val="640"/>
          <w:marRight w:val="0"/>
          <w:marTop w:val="0"/>
          <w:marBottom w:val="0"/>
          <w:divBdr>
            <w:top w:val="none" w:sz="0" w:space="0" w:color="auto"/>
            <w:left w:val="none" w:sz="0" w:space="0" w:color="auto"/>
            <w:bottom w:val="none" w:sz="0" w:space="0" w:color="auto"/>
            <w:right w:val="none" w:sz="0" w:space="0" w:color="auto"/>
          </w:divBdr>
        </w:div>
        <w:div w:id="2034454746">
          <w:marLeft w:val="640"/>
          <w:marRight w:val="0"/>
          <w:marTop w:val="0"/>
          <w:marBottom w:val="0"/>
          <w:divBdr>
            <w:top w:val="none" w:sz="0" w:space="0" w:color="auto"/>
            <w:left w:val="none" w:sz="0" w:space="0" w:color="auto"/>
            <w:bottom w:val="none" w:sz="0" w:space="0" w:color="auto"/>
            <w:right w:val="none" w:sz="0" w:space="0" w:color="auto"/>
          </w:divBdr>
        </w:div>
        <w:div w:id="2040691618">
          <w:marLeft w:val="640"/>
          <w:marRight w:val="0"/>
          <w:marTop w:val="0"/>
          <w:marBottom w:val="0"/>
          <w:divBdr>
            <w:top w:val="none" w:sz="0" w:space="0" w:color="auto"/>
            <w:left w:val="none" w:sz="0" w:space="0" w:color="auto"/>
            <w:bottom w:val="none" w:sz="0" w:space="0" w:color="auto"/>
            <w:right w:val="none" w:sz="0" w:space="0" w:color="auto"/>
          </w:divBdr>
        </w:div>
        <w:div w:id="2043092866">
          <w:marLeft w:val="640"/>
          <w:marRight w:val="0"/>
          <w:marTop w:val="0"/>
          <w:marBottom w:val="0"/>
          <w:divBdr>
            <w:top w:val="none" w:sz="0" w:space="0" w:color="auto"/>
            <w:left w:val="none" w:sz="0" w:space="0" w:color="auto"/>
            <w:bottom w:val="none" w:sz="0" w:space="0" w:color="auto"/>
            <w:right w:val="none" w:sz="0" w:space="0" w:color="auto"/>
          </w:divBdr>
        </w:div>
        <w:div w:id="2044936237">
          <w:marLeft w:val="640"/>
          <w:marRight w:val="0"/>
          <w:marTop w:val="0"/>
          <w:marBottom w:val="0"/>
          <w:divBdr>
            <w:top w:val="none" w:sz="0" w:space="0" w:color="auto"/>
            <w:left w:val="none" w:sz="0" w:space="0" w:color="auto"/>
            <w:bottom w:val="none" w:sz="0" w:space="0" w:color="auto"/>
            <w:right w:val="none" w:sz="0" w:space="0" w:color="auto"/>
          </w:divBdr>
        </w:div>
        <w:div w:id="2055544540">
          <w:marLeft w:val="640"/>
          <w:marRight w:val="0"/>
          <w:marTop w:val="0"/>
          <w:marBottom w:val="0"/>
          <w:divBdr>
            <w:top w:val="none" w:sz="0" w:space="0" w:color="auto"/>
            <w:left w:val="none" w:sz="0" w:space="0" w:color="auto"/>
            <w:bottom w:val="none" w:sz="0" w:space="0" w:color="auto"/>
            <w:right w:val="none" w:sz="0" w:space="0" w:color="auto"/>
          </w:divBdr>
        </w:div>
        <w:div w:id="2063748957">
          <w:marLeft w:val="640"/>
          <w:marRight w:val="0"/>
          <w:marTop w:val="0"/>
          <w:marBottom w:val="0"/>
          <w:divBdr>
            <w:top w:val="none" w:sz="0" w:space="0" w:color="auto"/>
            <w:left w:val="none" w:sz="0" w:space="0" w:color="auto"/>
            <w:bottom w:val="none" w:sz="0" w:space="0" w:color="auto"/>
            <w:right w:val="none" w:sz="0" w:space="0" w:color="auto"/>
          </w:divBdr>
        </w:div>
        <w:div w:id="2065830282">
          <w:marLeft w:val="640"/>
          <w:marRight w:val="0"/>
          <w:marTop w:val="0"/>
          <w:marBottom w:val="0"/>
          <w:divBdr>
            <w:top w:val="none" w:sz="0" w:space="0" w:color="auto"/>
            <w:left w:val="none" w:sz="0" w:space="0" w:color="auto"/>
            <w:bottom w:val="none" w:sz="0" w:space="0" w:color="auto"/>
            <w:right w:val="none" w:sz="0" w:space="0" w:color="auto"/>
          </w:divBdr>
        </w:div>
        <w:div w:id="2071224093">
          <w:marLeft w:val="640"/>
          <w:marRight w:val="0"/>
          <w:marTop w:val="0"/>
          <w:marBottom w:val="0"/>
          <w:divBdr>
            <w:top w:val="none" w:sz="0" w:space="0" w:color="auto"/>
            <w:left w:val="none" w:sz="0" w:space="0" w:color="auto"/>
            <w:bottom w:val="none" w:sz="0" w:space="0" w:color="auto"/>
            <w:right w:val="none" w:sz="0" w:space="0" w:color="auto"/>
          </w:divBdr>
        </w:div>
        <w:div w:id="2074158985">
          <w:marLeft w:val="640"/>
          <w:marRight w:val="0"/>
          <w:marTop w:val="0"/>
          <w:marBottom w:val="0"/>
          <w:divBdr>
            <w:top w:val="none" w:sz="0" w:space="0" w:color="auto"/>
            <w:left w:val="none" w:sz="0" w:space="0" w:color="auto"/>
            <w:bottom w:val="none" w:sz="0" w:space="0" w:color="auto"/>
            <w:right w:val="none" w:sz="0" w:space="0" w:color="auto"/>
          </w:divBdr>
        </w:div>
        <w:div w:id="2074159047">
          <w:marLeft w:val="640"/>
          <w:marRight w:val="0"/>
          <w:marTop w:val="0"/>
          <w:marBottom w:val="0"/>
          <w:divBdr>
            <w:top w:val="none" w:sz="0" w:space="0" w:color="auto"/>
            <w:left w:val="none" w:sz="0" w:space="0" w:color="auto"/>
            <w:bottom w:val="none" w:sz="0" w:space="0" w:color="auto"/>
            <w:right w:val="none" w:sz="0" w:space="0" w:color="auto"/>
          </w:divBdr>
        </w:div>
        <w:div w:id="2103721837">
          <w:marLeft w:val="640"/>
          <w:marRight w:val="0"/>
          <w:marTop w:val="0"/>
          <w:marBottom w:val="0"/>
          <w:divBdr>
            <w:top w:val="none" w:sz="0" w:space="0" w:color="auto"/>
            <w:left w:val="none" w:sz="0" w:space="0" w:color="auto"/>
            <w:bottom w:val="none" w:sz="0" w:space="0" w:color="auto"/>
            <w:right w:val="none" w:sz="0" w:space="0" w:color="auto"/>
          </w:divBdr>
        </w:div>
        <w:div w:id="2104764781">
          <w:marLeft w:val="640"/>
          <w:marRight w:val="0"/>
          <w:marTop w:val="0"/>
          <w:marBottom w:val="0"/>
          <w:divBdr>
            <w:top w:val="none" w:sz="0" w:space="0" w:color="auto"/>
            <w:left w:val="none" w:sz="0" w:space="0" w:color="auto"/>
            <w:bottom w:val="none" w:sz="0" w:space="0" w:color="auto"/>
            <w:right w:val="none" w:sz="0" w:space="0" w:color="auto"/>
          </w:divBdr>
        </w:div>
        <w:div w:id="2105303428">
          <w:marLeft w:val="640"/>
          <w:marRight w:val="0"/>
          <w:marTop w:val="0"/>
          <w:marBottom w:val="0"/>
          <w:divBdr>
            <w:top w:val="none" w:sz="0" w:space="0" w:color="auto"/>
            <w:left w:val="none" w:sz="0" w:space="0" w:color="auto"/>
            <w:bottom w:val="none" w:sz="0" w:space="0" w:color="auto"/>
            <w:right w:val="none" w:sz="0" w:space="0" w:color="auto"/>
          </w:divBdr>
        </w:div>
        <w:div w:id="2126382947">
          <w:marLeft w:val="640"/>
          <w:marRight w:val="0"/>
          <w:marTop w:val="0"/>
          <w:marBottom w:val="0"/>
          <w:divBdr>
            <w:top w:val="none" w:sz="0" w:space="0" w:color="auto"/>
            <w:left w:val="none" w:sz="0" w:space="0" w:color="auto"/>
            <w:bottom w:val="none" w:sz="0" w:space="0" w:color="auto"/>
            <w:right w:val="none" w:sz="0" w:space="0" w:color="auto"/>
          </w:divBdr>
        </w:div>
        <w:div w:id="2145346281">
          <w:marLeft w:val="640"/>
          <w:marRight w:val="0"/>
          <w:marTop w:val="0"/>
          <w:marBottom w:val="0"/>
          <w:divBdr>
            <w:top w:val="none" w:sz="0" w:space="0" w:color="auto"/>
            <w:left w:val="none" w:sz="0" w:space="0" w:color="auto"/>
            <w:bottom w:val="none" w:sz="0" w:space="0" w:color="auto"/>
            <w:right w:val="none" w:sz="0" w:space="0" w:color="auto"/>
          </w:divBdr>
        </w:div>
      </w:divsChild>
    </w:div>
    <w:div w:id="1916940410">
      <w:bodyDiv w:val="1"/>
      <w:marLeft w:val="0"/>
      <w:marRight w:val="0"/>
      <w:marTop w:val="0"/>
      <w:marBottom w:val="0"/>
      <w:divBdr>
        <w:top w:val="none" w:sz="0" w:space="0" w:color="auto"/>
        <w:left w:val="none" w:sz="0" w:space="0" w:color="auto"/>
        <w:bottom w:val="none" w:sz="0" w:space="0" w:color="auto"/>
        <w:right w:val="none" w:sz="0" w:space="0" w:color="auto"/>
      </w:divBdr>
      <w:divsChild>
        <w:div w:id="55445879">
          <w:marLeft w:val="640"/>
          <w:marRight w:val="0"/>
          <w:marTop w:val="0"/>
          <w:marBottom w:val="0"/>
          <w:divBdr>
            <w:top w:val="none" w:sz="0" w:space="0" w:color="auto"/>
            <w:left w:val="none" w:sz="0" w:space="0" w:color="auto"/>
            <w:bottom w:val="none" w:sz="0" w:space="0" w:color="auto"/>
            <w:right w:val="none" w:sz="0" w:space="0" w:color="auto"/>
          </w:divBdr>
        </w:div>
        <w:div w:id="497817675">
          <w:marLeft w:val="640"/>
          <w:marRight w:val="0"/>
          <w:marTop w:val="0"/>
          <w:marBottom w:val="0"/>
          <w:divBdr>
            <w:top w:val="none" w:sz="0" w:space="0" w:color="auto"/>
            <w:left w:val="none" w:sz="0" w:space="0" w:color="auto"/>
            <w:bottom w:val="none" w:sz="0" w:space="0" w:color="auto"/>
            <w:right w:val="none" w:sz="0" w:space="0" w:color="auto"/>
          </w:divBdr>
        </w:div>
        <w:div w:id="311834171">
          <w:marLeft w:val="640"/>
          <w:marRight w:val="0"/>
          <w:marTop w:val="0"/>
          <w:marBottom w:val="0"/>
          <w:divBdr>
            <w:top w:val="none" w:sz="0" w:space="0" w:color="auto"/>
            <w:left w:val="none" w:sz="0" w:space="0" w:color="auto"/>
            <w:bottom w:val="none" w:sz="0" w:space="0" w:color="auto"/>
            <w:right w:val="none" w:sz="0" w:space="0" w:color="auto"/>
          </w:divBdr>
        </w:div>
        <w:div w:id="2083795083">
          <w:marLeft w:val="640"/>
          <w:marRight w:val="0"/>
          <w:marTop w:val="0"/>
          <w:marBottom w:val="0"/>
          <w:divBdr>
            <w:top w:val="none" w:sz="0" w:space="0" w:color="auto"/>
            <w:left w:val="none" w:sz="0" w:space="0" w:color="auto"/>
            <w:bottom w:val="none" w:sz="0" w:space="0" w:color="auto"/>
            <w:right w:val="none" w:sz="0" w:space="0" w:color="auto"/>
          </w:divBdr>
        </w:div>
        <w:div w:id="1427077920">
          <w:marLeft w:val="640"/>
          <w:marRight w:val="0"/>
          <w:marTop w:val="0"/>
          <w:marBottom w:val="0"/>
          <w:divBdr>
            <w:top w:val="none" w:sz="0" w:space="0" w:color="auto"/>
            <w:left w:val="none" w:sz="0" w:space="0" w:color="auto"/>
            <w:bottom w:val="none" w:sz="0" w:space="0" w:color="auto"/>
            <w:right w:val="none" w:sz="0" w:space="0" w:color="auto"/>
          </w:divBdr>
        </w:div>
        <w:div w:id="716125333">
          <w:marLeft w:val="640"/>
          <w:marRight w:val="0"/>
          <w:marTop w:val="0"/>
          <w:marBottom w:val="0"/>
          <w:divBdr>
            <w:top w:val="none" w:sz="0" w:space="0" w:color="auto"/>
            <w:left w:val="none" w:sz="0" w:space="0" w:color="auto"/>
            <w:bottom w:val="none" w:sz="0" w:space="0" w:color="auto"/>
            <w:right w:val="none" w:sz="0" w:space="0" w:color="auto"/>
          </w:divBdr>
        </w:div>
        <w:div w:id="1467896262">
          <w:marLeft w:val="640"/>
          <w:marRight w:val="0"/>
          <w:marTop w:val="0"/>
          <w:marBottom w:val="0"/>
          <w:divBdr>
            <w:top w:val="none" w:sz="0" w:space="0" w:color="auto"/>
            <w:left w:val="none" w:sz="0" w:space="0" w:color="auto"/>
            <w:bottom w:val="none" w:sz="0" w:space="0" w:color="auto"/>
            <w:right w:val="none" w:sz="0" w:space="0" w:color="auto"/>
          </w:divBdr>
        </w:div>
        <w:div w:id="796029078">
          <w:marLeft w:val="640"/>
          <w:marRight w:val="0"/>
          <w:marTop w:val="0"/>
          <w:marBottom w:val="0"/>
          <w:divBdr>
            <w:top w:val="none" w:sz="0" w:space="0" w:color="auto"/>
            <w:left w:val="none" w:sz="0" w:space="0" w:color="auto"/>
            <w:bottom w:val="none" w:sz="0" w:space="0" w:color="auto"/>
            <w:right w:val="none" w:sz="0" w:space="0" w:color="auto"/>
          </w:divBdr>
        </w:div>
        <w:div w:id="1545362128">
          <w:marLeft w:val="640"/>
          <w:marRight w:val="0"/>
          <w:marTop w:val="0"/>
          <w:marBottom w:val="0"/>
          <w:divBdr>
            <w:top w:val="none" w:sz="0" w:space="0" w:color="auto"/>
            <w:left w:val="none" w:sz="0" w:space="0" w:color="auto"/>
            <w:bottom w:val="none" w:sz="0" w:space="0" w:color="auto"/>
            <w:right w:val="none" w:sz="0" w:space="0" w:color="auto"/>
          </w:divBdr>
        </w:div>
        <w:div w:id="1960254350">
          <w:marLeft w:val="640"/>
          <w:marRight w:val="0"/>
          <w:marTop w:val="0"/>
          <w:marBottom w:val="0"/>
          <w:divBdr>
            <w:top w:val="none" w:sz="0" w:space="0" w:color="auto"/>
            <w:left w:val="none" w:sz="0" w:space="0" w:color="auto"/>
            <w:bottom w:val="none" w:sz="0" w:space="0" w:color="auto"/>
            <w:right w:val="none" w:sz="0" w:space="0" w:color="auto"/>
          </w:divBdr>
        </w:div>
        <w:div w:id="775946961">
          <w:marLeft w:val="640"/>
          <w:marRight w:val="0"/>
          <w:marTop w:val="0"/>
          <w:marBottom w:val="0"/>
          <w:divBdr>
            <w:top w:val="none" w:sz="0" w:space="0" w:color="auto"/>
            <w:left w:val="none" w:sz="0" w:space="0" w:color="auto"/>
            <w:bottom w:val="none" w:sz="0" w:space="0" w:color="auto"/>
            <w:right w:val="none" w:sz="0" w:space="0" w:color="auto"/>
          </w:divBdr>
        </w:div>
        <w:div w:id="79765613">
          <w:marLeft w:val="640"/>
          <w:marRight w:val="0"/>
          <w:marTop w:val="0"/>
          <w:marBottom w:val="0"/>
          <w:divBdr>
            <w:top w:val="none" w:sz="0" w:space="0" w:color="auto"/>
            <w:left w:val="none" w:sz="0" w:space="0" w:color="auto"/>
            <w:bottom w:val="none" w:sz="0" w:space="0" w:color="auto"/>
            <w:right w:val="none" w:sz="0" w:space="0" w:color="auto"/>
          </w:divBdr>
        </w:div>
        <w:div w:id="2028672413">
          <w:marLeft w:val="640"/>
          <w:marRight w:val="0"/>
          <w:marTop w:val="0"/>
          <w:marBottom w:val="0"/>
          <w:divBdr>
            <w:top w:val="none" w:sz="0" w:space="0" w:color="auto"/>
            <w:left w:val="none" w:sz="0" w:space="0" w:color="auto"/>
            <w:bottom w:val="none" w:sz="0" w:space="0" w:color="auto"/>
            <w:right w:val="none" w:sz="0" w:space="0" w:color="auto"/>
          </w:divBdr>
        </w:div>
        <w:div w:id="1194198447">
          <w:marLeft w:val="640"/>
          <w:marRight w:val="0"/>
          <w:marTop w:val="0"/>
          <w:marBottom w:val="0"/>
          <w:divBdr>
            <w:top w:val="none" w:sz="0" w:space="0" w:color="auto"/>
            <w:left w:val="none" w:sz="0" w:space="0" w:color="auto"/>
            <w:bottom w:val="none" w:sz="0" w:space="0" w:color="auto"/>
            <w:right w:val="none" w:sz="0" w:space="0" w:color="auto"/>
          </w:divBdr>
        </w:div>
        <w:div w:id="546835920">
          <w:marLeft w:val="640"/>
          <w:marRight w:val="0"/>
          <w:marTop w:val="0"/>
          <w:marBottom w:val="0"/>
          <w:divBdr>
            <w:top w:val="none" w:sz="0" w:space="0" w:color="auto"/>
            <w:left w:val="none" w:sz="0" w:space="0" w:color="auto"/>
            <w:bottom w:val="none" w:sz="0" w:space="0" w:color="auto"/>
            <w:right w:val="none" w:sz="0" w:space="0" w:color="auto"/>
          </w:divBdr>
        </w:div>
        <w:div w:id="1932153592">
          <w:marLeft w:val="640"/>
          <w:marRight w:val="0"/>
          <w:marTop w:val="0"/>
          <w:marBottom w:val="0"/>
          <w:divBdr>
            <w:top w:val="none" w:sz="0" w:space="0" w:color="auto"/>
            <w:left w:val="none" w:sz="0" w:space="0" w:color="auto"/>
            <w:bottom w:val="none" w:sz="0" w:space="0" w:color="auto"/>
            <w:right w:val="none" w:sz="0" w:space="0" w:color="auto"/>
          </w:divBdr>
        </w:div>
        <w:div w:id="199780948">
          <w:marLeft w:val="640"/>
          <w:marRight w:val="0"/>
          <w:marTop w:val="0"/>
          <w:marBottom w:val="0"/>
          <w:divBdr>
            <w:top w:val="none" w:sz="0" w:space="0" w:color="auto"/>
            <w:left w:val="none" w:sz="0" w:space="0" w:color="auto"/>
            <w:bottom w:val="none" w:sz="0" w:space="0" w:color="auto"/>
            <w:right w:val="none" w:sz="0" w:space="0" w:color="auto"/>
          </w:divBdr>
        </w:div>
        <w:div w:id="815759100">
          <w:marLeft w:val="640"/>
          <w:marRight w:val="0"/>
          <w:marTop w:val="0"/>
          <w:marBottom w:val="0"/>
          <w:divBdr>
            <w:top w:val="none" w:sz="0" w:space="0" w:color="auto"/>
            <w:left w:val="none" w:sz="0" w:space="0" w:color="auto"/>
            <w:bottom w:val="none" w:sz="0" w:space="0" w:color="auto"/>
            <w:right w:val="none" w:sz="0" w:space="0" w:color="auto"/>
          </w:divBdr>
        </w:div>
        <w:div w:id="817265946">
          <w:marLeft w:val="640"/>
          <w:marRight w:val="0"/>
          <w:marTop w:val="0"/>
          <w:marBottom w:val="0"/>
          <w:divBdr>
            <w:top w:val="none" w:sz="0" w:space="0" w:color="auto"/>
            <w:left w:val="none" w:sz="0" w:space="0" w:color="auto"/>
            <w:bottom w:val="none" w:sz="0" w:space="0" w:color="auto"/>
            <w:right w:val="none" w:sz="0" w:space="0" w:color="auto"/>
          </w:divBdr>
        </w:div>
        <w:div w:id="153380969">
          <w:marLeft w:val="640"/>
          <w:marRight w:val="0"/>
          <w:marTop w:val="0"/>
          <w:marBottom w:val="0"/>
          <w:divBdr>
            <w:top w:val="none" w:sz="0" w:space="0" w:color="auto"/>
            <w:left w:val="none" w:sz="0" w:space="0" w:color="auto"/>
            <w:bottom w:val="none" w:sz="0" w:space="0" w:color="auto"/>
            <w:right w:val="none" w:sz="0" w:space="0" w:color="auto"/>
          </w:divBdr>
        </w:div>
        <w:div w:id="756950193">
          <w:marLeft w:val="640"/>
          <w:marRight w:val="0"/>
          <w:marTop w:val="0"/>
          <w:marBottom w:val="0"/>
          <w:divBdr>
            <w:top w:val="none" w:sz="0" w:space="0" w:color="auto"/>
            <w:left w:val="none" w:sz="0" w:space="0" w:color="auto"/>
            <w:bottom w:val="none" w:sz="0" w:space="0" w:color="auto"/>
            <w:right w:val="none" w:sz="0" w:space="0" w:color="auto"/>
          </w:divBdr>
        </w:div>
        <w:div w:id="928927886">
          <w:marLeft w:val="640"/>
          <w:marRight w:val="0"/>
          <w:marTop w:val="0"/>
          <w:marBottom w:val="0"/>
          <w:divBdr>
            <w:top w:val="none" w:sz="0" w:space="0" w:color="auto"/>
            <w:left w:val="none" w:sz="0" w:space="0" w:color="auto"/>
            <w:bottom w:val="none" w:sz="0" w:space="0" w:color="auto"/>
            <w:right w:val="none" w:sz="0" w:space="0" w:color="auto"/>
          </w:divBdr>
        </w:div>
        <w:div w:id="2076777817">
          <w:marLeft w:val="640"/>
          <w:marRight w:val="0"/>
          <w:marTop w:val="0"/>
          <w:marBottom w:val="0"/>
          <w:divBdr>
            <w:top w:val="none" w:sz="0" w:space="0" w:color="auto"/>
            <w:left w:val="none" w:sz="0" w:space="0" w:color="auto"/>
            <w:bottom w:val="none" w:sz="0" w:space="0" w:color="auto"/>
            <w:right w:val="none" w:sz="0" w:space="0" w:color="auto"/>
          </w:divBdr>
        </w:div>
        <w:div w:id="1798909192">
          <w:marLeft w:val="640"/>
          <w:marRight w:val="0"/>
          <w:marTop w:val="0"/>
          <w:marBottom w:val="0"/>
          <w:divBdr>
            <w:top w:val="none" w:sz="0" w:space="0" w:color="auto"/>
            <w:left w:val="none" w:sz="0" w:space="0" w:color="auto"/>
            <w:bottom w:val="none" w:sz="0" w:space="0" w:color="auto"/>
            <w:right w:val="none" w:sz="0" w:space="0" w:color="auto"/>
          </w:divBdr>
        </w:div>
        <w:div w:id="421075281">
          <w:marLeft w:val="640"/>
          <w:marRight w:val="0"/>
          <w:marTop w:val="0"/>
          <w:marBottom w:val="0"/>
          <w:divBdr>
            <w:top w:val="none" w:sz="0" w:space="0" w:color="auto"/>
            <w:left w:val="none" w:sz="0" w:space="0" w:color="auto"/>
            <w:bottom w:val="none" w:sz="0" w:space="0" w:color="auto"/>
            <w:right w:val="none" w:sz="0" w:space="0" w:color="auto"/>
          </w:divBdr>
        </w:div>
        <w:div w:id="1108546614">
          <w:marLeft w:val="640"/>
          <w:marRight w:val="0"/>
          <w:marTop w:val="0"/>
          <w:marBottom w:val="0"/>
          <w:divBdr>
            <w:top w:val="none" w:sz="0" w:space="0" w:color="auto"/>
            <w:left w:val="none" w:sz="0" w:space="0" w:color="auto"/>
            <w:bottom w:val="none" w:sz="0" w:space="0" w:color="auto"/>
            <w:right w:val="none" w:sz="0" w:space="0" w:color="auto"/>
          </w:divBdr>
        </w:div>
        <w:div w:id="1959144250">
          <w:marLeft w:val="640"/>
          <w:marRight w:val="0"/>
          <w:marTop w:val="0"/>
          <w:marBottom w:val="0"/>
          <w:divBdr>
            <w:top w:val="none" w:sz="0" w:space="0" w:color="auto"/>
            <w:left w:val="none" w:sz="0" w:space="0" w:color="auto"/>
            <w:bottom w:val="none" w:sz="0" w:space="0" w:color="auto"/>
            <w:right w:val="none" w:sz="0" w:space="0" w:color="auto"/>
          </w:divBdr>
        </w:div>
        <w:div w:id="2009557625">
          <w:marLeft w:val="640"/>
          <w:marRight w:val="0"/>
          <w:marTop w:val="0"/>
          <w:marBottom w:val="0"/>
          <w:divBdr>
            <w:top w:val="none" w:sz="0" w:space="0" w:color="auto"/>
            <w:left w:val="none" w:sz="0" w:space="0" w:color="auto"/>
            <w:bottom w:val="none" w:sz="0" w:space="0" w:color="auto"/>
            <w:right w:val="none" w:sz="0" w:space="0" w:color="auto"/>
          </w:divBdr>
        </w:div>
        <w:div w:id="1322734931">
          <w:marLeft w:val="640"/>
          <w:marRight w:val="0"/>
          <w:marTop w:val="0"/>
          <w:marBottom w:val="0"/>
          <w:divBdr>
            <w:top w:val="none" w:sz="0" w:space="0" w:color="auto"/>
            <w:left w:val="none" w:sz="0" w:space="0" w:color="auto"/>
            <w:bottom w:val="none" w:sz="0" w:space="0" w:color="auto"/>
            <w:right w:val="none" w:sz="0" w:space="0" w:color="auto"/>
          </w:divBdr>
        </w:div>
        <w:div w:id="1600797053">
          <w:marLeft w:val="640"/>
          <w:marRight w:val="0"/>
          <w:marTop w:val="0"/>
          <w:marBottom w:val="0"/>
          <w:divBdr>
            <w:top w:val="none" w:sz="0" w:space="0" w:color="auto"/>
            <w:left w:val="none" w:sz="0" w:space="0" w:color="auto"/>
            <w:bottom w:val="none" w:sz="0" w:space="0" w:color="auto"/>
            <w:right w:val="none" w:sz="0" w:space="0" w:color="auto"/>
          </w:divBdr>
        </w:div>
        <w:div w:id="327559357">
          <w:marLeft w:val="640"/>
          <w:marRight w:val="0"/>
          <w:marTop w:val="0"/>
          <w:marBottom w:val="0"/>
          <w:divBdr>
            <w:top w:val="none" w:sz="0" w:space="0" w:color="auto"/>
            <w:left w:val="none" w:sz="0" w:space="0" w:color="auto"/>
            <w:bottom w:val="none" w:sz="0" w:space="0" w:color="auto"/>
            <w:right w:val="none" w:sz="0" w:space="0" w:color="auto"/>
          </w:divBdr>
        </w:div>
        <w:div w:id="1555433379">
          <w:marLeft w:val="640"/>
          <w:marRight w:val="0"/>
          <w:marTop w:val="0"/>
          <w:marBottom w:val="0"/>
          <w:divBdr>
            <w:top w:val="none" w:sz="0" w:space="0" w:color="auto"/>
            <w:left w:val="none" w:sz="0" w:space="0" w:color="auto"/>
            <w:bottom w:val="none" w:sz="0" w:space="0" w:color="auto"/>
            <w:right w:val="none" w:sz="0" w:space="0" w:color="auto"/>
          </w:divBdr>
        </w:div>
        <w:div w:id="1892963998">
          <w:marLeft w:val="640"/>
          <w:marRight w:val="0"/>
          <w:marTop w:val="0"/>
          <w:marBottom w:val="0"/>
          <w:divBdr>
            <w:top w:val="none" w:sz="0" w:space="0" w:color="auto"/>
            <w:left w:val="none" w:sz="0" w:space="0" w:color="auto"/>
            <w:bottom w:val="none" w:sz="0" w:space="0" w:color="auto"/>
            <w:right w:val="none" w:sz="0" w:space="0" w:color="auto"/>
          </w:divBdr>
        </w:div>
        <w:div w:id="309872348">
          <w:marLeft w:val="640"/>
          <w:marRight w:val="0"/>
          <w:marTop w:val="0"/>
          <w:marBottom w:val="0"/>
          <w:divBdr>
            <w:top w:val="none" w:sz="0" w:space="0" w:color="auto"/>
            <w:left w:val="none" w:sz="0" w:space="0" w:color="auto"/>
            <w:bottom w:val="none" w:sz="0" w:space="0" w:color="auto"/>
            <w:right w:val="none" w:sz="0" w:space="0" w:color="auto"/>
          </w:divBdr>
        </w:div>
        <w:div w:id="20134876">
          <w:marLeft w:val="640"/>
          <w:marRight w:val="0"/>
          <w:marTop w:val="0"/>
          <w:marBottom w:val="0"/>
          <w:divBdr>
            <w:top w:val="none" w:sz="0" w:space="0" w:color="auto"/>
            <w:left w:val="none" w:sz="0" w:space="0" w:color="auto"/>
            <w:bottom w:val="none" w:sz="0" w:space="0" w:color="auto"/>
            <w:right w:val="none" w:sz="0" w:space="0" w:color="auto"/>
          </w:divBdr>
        </w:div>
        <w:div w:id="2082558418">
          <w:marLeft w:val="640"/>
          <w:marRight w:val="0"/>
          <w:marTop w:val="0"/>
          <w:marBottom w:val="0"/>
          <w:divBdr>
            <w:top w:val="none" w:sz="0" w:space="0" w:color="auto"/>
            <w:left w:val="none" w:sz="0" w:space="0" w:color="auto"/>
            <w:bottom w:val="none" w:sz="0" w:space="0" w:color="auto"/>
            <w:right w:val="none" w:sz="0" w:space="0" w:color="auto"/>
          </w:divBdr>
        </w:div>
        <w:div w:id="1954970889">
          <w:marLeft w:val="640"/>
          <w:marRight w:val="0"/>
          <w:marTop w:val="0"/>
          <w:marBottom w:val="0"/>
          <w:divBdr>
            <w:top w:val="none" w:sz="0" w:space="0" w:color="auto"/>
            <w:left w:val="none" w:sz="0" w:space="0" w:color="auto"/>
            <w:bottom w:val="none" w:sz="0" w:space="0" w:color="auto"/>
            <w:right w:val="none" w:sz="0" w:space="0" w:color="auto"/>
          </w:divBdr>
        </w:div>
        <w:div w:id="1816798021">
          <w:marLeft w:val="640"/>
          <w:marRight w:val="0"/>
          <w:marTop w:val="0"/>
          <w:marBottom w:val="0"/>
          <w:divBdr>
            <w:top w:val="none" w:sz="0" w:space="0" w:color="auto"/>
            <w:left w:val="none" w:sz="0" w:space="0" w:color="auto"/>
            <w:bottom w:val="none" w:sz="0" w:space="0" w:color="auto"/>
            <w:right w:val="none" w:sz="0" w:space="0" w:color="auto"/>
          </w:divBdr>
        </w:div>
        <w:div w:id="818155962">
          <w:marLeft w:val="640"/>
          <w:marRight w:val="0"/>
          <w:marTop w:val="0"/>
          <w:marBottom w:val="0"/>
          <w:divBdr>
            <w:top w:val="none" w:sz="0" w:space="0" w:color="auto"/>
            <w:left w:val="none" w:sz="0" w:space="0" w:color="auto"/>
            <w:bottom w:val="none" w:sz="0" w:space="0" w:color="auto"/>
            <w:right w:val="none" w:sz="0" w:space="0" w:color="auto"/>
          </w:divBdr>
        </w:div>
        <w:div w:id="238827115">
          <w:marLeft w:val="640"/>
          <w:marRight w:val="0"/>
          <w:marTop w:val="0"/>
          <w:marBottom w:val="0"/>
          <w:divBdr>
            <w:top w:val="none" w:sz="0" w:space="0" w:color="auto"/>
            <w:left w:val="none" w:sz="0" w:space="0" w:color="auto"/>
            <w:bottom w:val="none" w:sz="0" w:space="0" w:color="auto"/>
            <w:right w:val="none" w:sz="0" w:space="0" w:color="auto"/>
          </w:divBdr>
        </w:div>
        <w:div w:id="1276988174">
          <w:marLeft w:val="640"/>
          <w:marRight w:val="0"/>
          <w:marTop w:val="0"/>
          <w:marBottom w:val="0"/>
          <w:divBdr>
            <w:top w:val="none" w:sz="0" w:space="0" w:color="auto"/>
            <w:left w:val="none" w:sz="0" w:space="0" w:color="auto"/>
            <w:bottom w:val="none" w:sz="0" w:space="0" w:color="auto"/>
            <w:right w:val="none" w:sz="0" w:space="0" w:color="auto"/>
          </w:divBdr>
        </w:div>
        <w:div w:id="2134670025">
          <w:marLeft w:val="640"/>
          <w:marRight w:val="0"/>
          <w:marTop w:val="0"/>
          <w:marBottom w:val="0"/>
          <w:divBdr>
            <w:top w:val="none" w:sz="0" w:space="0" w:color="auto"/>
            <w:left w:val="none" w:sz="0" w:space="0" w:color="auto"/>
            <w:bottom w:val="none" w:sz="0" w:space="0" w:color="auto"/>
            <w:right w:val="none" w:sz="0" w:space="0" w:color="auto"/>
          </w:divBdr>
        </w:div>
        <w:div w:id="603852646">
          <w:marLeft w:val="640"/>
          <w:marRight w:val="0"/>
          <w:marTop w:val="0"/>
          <w:marBottom w:val="0"/>
          <w:divBdr>
            <w:top w:val="none" w:sz="0" w:space="0" w:color="auto"/>
            <w:left w:val="none" w:sz="0" w:space="0" w:color="auto"/>
            <w:bottom w:val="none" w:sz="0" w:space="0" w:color="auto"/>
            <w:right w:val="none" w:sz="0" w:space="0" w:color="auto"/>
          </w:divBdr>
        </w:div>
        <w:div w:id="1197497966">
          <w:marLeft w:val="640"/>
          <w:marRight w:val="0"/>
          <w:marTop w:val="0"/>
          <w:marBottom w:val="0"/>
          <w:divBdr>
            <w:top w:val="none" w:sz="0" w:space="0" w:color="auto"/>
            <w:left w:val="none" w:sz="0" w:space="0" w:color="auto"/>
            <w:bottom w:val="none" w:sz="0" w:space="0" w:color="auto"/>
            <w:right w:val="none" w:sz="0" w:space="0" w:color="auto"/>
          </w:divBdr>
        </w:div>
        <w:div w:id="1251112696">
          <w:marLeft w:val="640"/>
          <w:marRight w:val="0"/>
          <w:marTop w:val="0"/>
          <w:marBottom w:val="0"/>
          <w:divBdr>
            <w:top w:val="none" w:sz="0" w:space="0" w:color="auto"/>
            <w:left w:val="none" w:sz="0" w:space="0" w:color="auto"/>
            <w:bottom w:val="none" w:sz="0" w:space="0" w:color="auto"/>
            <w:right w:val="none" w:sz="0" w:space="0" w:color="auto"/>
          </w:divBdr>
        </w:div>
        <w:div w:id="871962763">
          <w:marLeft w:val="640"/>
          <w:marRight w:val="0"/>
          <w:marTop w:val="0"/>
          <w:marBottom w:val="0"/>
          <w:divBdr>
            <w:top w:val="none" w:sz="0" w:space="0" w:color="auto"/>
            <w:left w:val="none" w:sz="0" w:space="0" w:color="auto"/>
            <w:bottom w:val="none" w:sz="0" w:space="0" w:color="auto"/>
            <w:right w:val="none" w:sz="0" w:space="0" w:color="auto"/>
          </w:divBdr>
        </w:div>
        <w:div w:id="624434809">
          <w:marLeft w:val="640"/>
          <w:marRight w:val="0"/>
          <w:marTop w:val="0"/>
          <w:marBottom w:val="0"/>
          <w:divBdr>
            <w:top w:val="none" w:sz="0" w:space="0" w:color="auto"/>
            <w:left w:val="none" w:sz="0" w:space="0" w:color="auto"/>
            <w:bottom w:val="none" w:sz="0" w:space="0" w:color="auto"/>
            <w:right w:val="none" w:sz="0" w:space="0" w:color="auto"/>
          </w:divBdr>
        </w:div>
        <w:div w:id="174223780">
          <w:marLeft w:val="640"/>
          <w:marRight w:val="0"/>
          <w:marTop w:val="0"/>
          <w:marBottom w:val="0"/>
          <w:divBdr>
            <w:top w:val="none" w:sz="0" w:space="0" w:color="auto"/>
            <w:left w:val="none" w:sz="0" w:space="0" w:color="auto"/>
            <w:bottom w:val="none" w:sz="0" w:space="0" w:color="auto"/>
            <w:right w:val="none" w:sz="0" w:space="0" w:color="auto"/>
          </w:divBdr>
        </w:div>
        <w:div w:id="960452832">
          <w:marLeft w:val="640"/>
          <w:marRight w:val="0"/>
          <w:marTop w:val="0"/>
          <w:marBottom w:val="0"/>
          <w:divBdr>
            <w:top w:val="none" w:sz="0" w:space="0" w:color="auto"/>
            <w:left w:val="none" w:sz="0" w:space="0" w:color="auto"/>
            <w:bottom w:val="none" w:sz="0" w:space="0" w:color="auto"/>
            <w:right w:val="none" w:sz="0" w:space="0" w:color="auto"/>
          </w:divBdr>
        </w:div>
        <w:div w:id="623081494">
          <w:marLeft w:val="640"/>
          <w:marRight w:val="0"/>
          <w:marTop w:val="0"/>
          <w:marBottom w:val="0"/>
          <w:divBdr>
            <w:top w:val="none" w:sz="0" w:space="0" w:color="auto"/>
            <w:left w:val="none" w:sz="0" w:space="0" w:color="auto"/>
            <w:bottom w:val="none" w:sz="0" w:space="0" w:color="auto"/>
            <w:right w:val="none" w:sz="0" w:space="0" w:color="auto"/>
          </w:divBdr>
        </w:div>
        <w:div w:id="349262578">
          <w:marLeft w:val="640"/>
          <w:marRight w:val="0"/>
          <w:marTop w:val="0"/>
          <w:marBottom w:val="0"/>
          <w:divBdr>
            <w:top w:val="none" w:sz="0" w:space="0" w:color="auto"/>
            <w:left w:val="none" w:sz="0" w:space="0" w:color="auto"/>
            <w:bottom w:val="none" w:sz="0" w:space="0" w:color="auto"/>
            <w:right w:val="none" w:sz="0" w:space="0" w:color="auto"/>
          </w:divBdr>
        </w:div>
        <w:div w:id="855655631">
          <w:marLeft w:val="640"/>
          <w:marRight w:val="0"/>
          <w:marTop w:val="0"/>
          <w:marBottom w:val="0"/>
          <w:divBdr>
            <w:top w:val="none" w:sz="0" w:space="0" w:color="auto"/>
            <w:left w:val="none" w:sz="0" w:space="0" w:color="auto"/>
            <w:bottom w:val="none" w:sz="0" w:space="0" w:color="auto"/>
            <w:right w:val="none" w:sz="0" w:space="0" w:color="auto"/>
          </w:divBdr>
        </w:div>
        <w:div w:id="1150947204">
          <w:marLeft w:val="640"/>
          <w:marRight w:val="0"/>
          <w:marTop w:val="0"/>
          <w:marBottom w:val="0"/>
          <w:divBdr>
            <w:top w:val="none" w:sz="0" w:space="0" w:color="auto"/>
            <w:left w:val="none" w:sz="0" w:space="0" w:color="auto"/>
            <w:bottom w:val="none" w:sz="0" w:space="0" w:color="auto"/>
            <w:right w:val="none" w:sz="0" w:space="0" w:color="auto"/>
          </w:divBdr>
        </w:div>
        <w:div w:id="1006637514">
          <w:marLeft w:val="640"/>
          <w:marRight w:val="0"/>
          <w:marTop w:val="0"/>
          <w:marBottom w:val="0"/>
          <w:divBdr>
            <w:top w:val="none" w:sz="0" w:space="0" w:color="auto"/>
            <w:left w:val="none" w:sz="0" w:space="0" w:color="auto"/>
            <w:bottom w:val="none" w:sz="0" w:space="0" w:color="auto"/>
            <w:right w:val="none" w:sz="0" w:space="0" w:color="auto"/>
          </w:divBdr>
        </w:div>
        <w:div w:id="74741511">
          <w:marLeft w:val="640"/>
          <w:marRight w:val="0"/>
          <w:marTop w:val="0"/>
          <w:marBottom w:val="0"/>
          <w:divBdr>
            <w:top w:val="none" w:sz="0" w:space="0" w:color="auto"/>
            <w:left w:val="none" w:sz="0" w:space="0" w:color="auto"/>
            <w:bottom w:val="none" w:sz="0" w:space="0" w:color="auto"/>
            <w:right w:val="none" w:sz="0" w:space="0" w:color="auto"/>
          </w:divBdr>
        </w:div>
        <w:div w:id="1839733192">
          <w:marLeft w:val="640"/>
          <w:marRight w:val="0"/>
          <w:marTop w:val="0"/>
          <w:marBottom w:val="0"/>
          <w:divBdr>
            <w:top w:val="none" w:sz="0" w:space="0" w:color="auto"/>
            <w:left w:val="none" w:sz="0" w:space="0" w:color="auto"/>
            <w:bottom w:val="none" w:sz="0" w:space="0" w:color="auto"/>
            <w:right w:val="none" w:sz="0" w:space="0" w:color="auto"/>
          </w:divBdr>
        </w:div>
        <w:div w:id="469788709">
          <w:marLeft w:val="640"/>
          <w:marRight w:val="0"/>
          <w:marTop w:val="0"/>
          <w:marBottom w:val="0"/>
          <w:divBdr>
            <w:top w:val="none" w:sz="0" w:space="0" w:color="auto"/>
            <w:left w:val="none" w:sz="0" w:space="0" w:color="auto"/>
            <w:bottom w:val="none" w:sz="0" w:space="0" w:color="auto"/>
            <w:right w:val="none" w:sz="0" w:space="0" w:color="auto"/>
          </w:divBdr>
        </w:div>
        <w:div w:id="212541615">
          <w:marLeft w:val="640"/>
          <w:marRight w:val="0"/>
          <w:marTop w:val="0"/>
          <w:marBottom w:val="0"/>
          <w:divBdr>
            <w:top w:val="none" w:sz="0" w:space="0" w:color="auto"/>
            <w:left w:val="none" w:sz="0" w:space="0" w:color="auto"/>
            <w:bottom w:val="none" w:sz="0" w:space="0" w:color="auto"/>
            <w:right w:val="none" w:sz="0" w:space="0" w:color="auto"/>
          </w:divBdr>
        </w:div>
        <w:div w:id="1712798656">
          <w:marLeft w:val="640"/>
          <w:marRight w:val="0"/>
          <w:marTop w:val="0"/>
          <w:marBottom w:val="0"/>
          <w:divBdr>
            <w:top w:val="none" w:sz="0" w:space="0" w:color="auto"/>
            <w:left w:val="none" w:sz="0" w:space="0" w:color="auto"/>
            <w:bottom w:val="none" w:sz="0" w:space="0" w:color="auto"/>
            <w:right w:val="none" w:sz="0" w:space="0" w:color="auto"/>
          </w:divBdr>
        </w:div>
        <w:div w:id="1394278801">
          <w:marLeft w:val="640"/>
          <w:marRight w:val="0"/>
          <w:marTop w:val="0"/>
          <w:marBottom w:val="0"/>
          <w:divBdr>
            <w:top w:val="none" w:sz="0" w:space="0" w:color="auto"/>
            <w:left w:val="none" w:sz="0" w:space="0" w:color="auto"/>
            <w:bottom w:val="none" w:sz="0" w:space="0" w:color="auto"/>
            <w:right w:val="none" w:sz="0" w:space="0" w:color="auto"/>
          </w:divBdr>
        </w:div>
        <w:div w:id="429202414">
          <w:marLeft w:val="640"/>
          <w:marRight w:val="0"/>
          <w:marTop w:val="0"/>
          <w:marBottom w:val="0"/>
          <w:divBdr>
            <w:top w:val="none" w:sz="0" w:space="0" w:color="auto"/>
            <w:left w:val="none" w:sz="0" w:space="0" w:color="auto"/>
            <w:bottom w:val="none" w:sz="0" w:space="0" w:color="auto"/>
            <w:right w:val="none" w:sz="0" w:space="0" w:color="auto"/>
          </w:divBdr>
        </w:div>
        <w:div w:id="200095190">
          <w:marLeft w:val="640"/>
          <w:marRight w:val="0"/>
          <w:marTop w:val="0"/>
          <w:marBottom w:val="0"/>
          <w:divBdr>
            <w:top w:val="none" w:sz="0" w:space="0" w:color="auto"/>
            <w:left w:val="none" w:sz="0" w:space="0" w:color="auto"/>
            <w:bottom w:val="none" w:sz="0" w:space="0" w:color="auto"/>
            <w:right w:val="none" w:sz="0" w:space="0" w:color="auto"/>
          </w:divBdr>
        </w:div>
        <w:div w:id="2065516937">
          <w:marLeft w:val="640"/>
          <w:marRight w:val="0"/>
          <w:marTop w:val="0"/>
          <w:marBottom w:val="0"/>
          <w:divBdr>
            <w:top w:val="none" w:sz="0" w:space="0" w:color="auto"/>
            <w:left w:val="none" w:sz="0" w:space="0" w:color="auto"/>
            <w:bottom w:val="none" w:sz="0" w:space="0" w:color="auto"/>
            <w:right w:val="none" w:sz="0" w:space="0" w:color="auto"/>
          </w:divBdr>
        </w:div>
        <w:div w:id="1008558876">
          <w:marLeft w:val="640"/>
          <w:marRight w:val="0"/>
          <w:marTop w:val="0"/>
          <w:marBottom w:val="0"/>
          <w:divBdr>
            <w:top w:val="none" w:sz="0" w:space="0" w:color="auto"/>
            <w:left w:val="none" w:sz="0" w:space="0" w:color="auto"/>
            <w:bottom w:val="none" w:sz="0" w:space="0" w:color="auto"/>
            <w:right w:val="none" w:sz="0" w:space="0" w:color="auto"/>
          </w:divBdr>
        </w:div>
        <w:div w:id="1446345057">
          <w:marLeft w:val="640"/>
          <w:marRight w:val="0"/>
          <w:marTop w:val="0"/>
          <w:marBottom w:val="0"/>
          <w:divBdr>
            <w:top w:val="none" w:sz="0" w:space="0" w:color="auto"/>
            <w:left w:val="none" w:sz="0" w:space="0" w:color="auto"/>
            <w:bottom w:val="none" w:sz="0" w:space="0" w:color="auto"/>
            <w:right w:val="none" w:sz="0" w:space="0" w:color="auto"/>
          </w:divBdr>
        </w:div>
        <w:div w:id="914971588">
          <w:marLeft w:val="640"/>
          <w:marRight w:val="0"/>
          <w:marTop w:val="0"/>
          <w:marBottom w:val="0"/>
          <w:divBdr>
            <w:top w:val="none" w:sz="0" w:space="0" w:color="auto"/>
            <w:left w:val="none" w:sz="0" w:space="0" w:color="auto"/>
            <w:bottom w:val="none" w:sz="0" w:space="0" w:color="auto"/>
            <w:right w:val="none" w:sz="0" w:space="0" w:color="auto"/>
          </w:divBdr>
        </w:div>
        <w:div w:id="395863455">
          <w:marLeft w:val="640"/>
          <w:marRight w:val="0"/>
          <w:marTop w:val="0"/>
          <w:marBottom w:val="0"/>
          <w:divBdr>
            <w:top w:val="none" w:sz="0" w:space="0" w:color="auto"/>
            <w:left w:val="none" w:sz="0" w:space="0" w:color="auto"/>
            <w:bottom w:val="none" w:sz="0" w:space="0" w:color="auto"/>
            <w:right w:val="none" w:sz="0" w:space="0" w:color="auto"/>
          </w:divBdr>
        </w:div>
        <w:div w:id="722607976">
          <w:marLeft w:val="640"/>
          <w:marRight w:val="0"/>
          <w:marTop w:val="0"/>
          <w:marBottom w:val="0"/>
          <w:divBdr>
            <w:top w:val="none" w:sz="0" w:space="0" w:color="auto"/>
            <w:left w:val="none" w:sz="0" w:space="0" w:color="auto"/>
            <w:bottom w:val="none" w:sz="0" w:space="0" w:color="auto"/>
            <w:right w:val="none" w:sz="0" w:space="0" w:color="auto"/>
          </w:divBdr>
        </w:div>
        <w:div w:id="1546261426">
          <w:marLeft w:val="640"/>
          <w:marRight w:val="0"/>
          <w:marTop w:val="0"/>
          <w:marBottom w:val="0"/>
          <w:divBdr>
            <w:top w:val="none" w:sz="0" w:space="0" w:color="auto"/>
            <w:left w:val="none" w:sz="0" w:space="0" w:color="auto"/>
            <w:bottom w:val="none" w:sz="0" w:space="0" w:color="auto"/>
            <w:right w:val="none" w:sz="0" w:space="0" w:color="auto"/>
          </w:divBdr>
        </w:div>
        <w:div w:id="527379235">
          <w:marLeft w:val="640"/>
          <w:marRight w:val="0"/>
          <w:marTop w:val="0"/>
          <w:marBottom w:val="0"/>
          <w:divBdr>
            <w:top w:val="none" w:sz="0" w:space="0" w:color="auto"/>
            <w:left w:val="none" w:sz="0" w:space="0" w:color="auto"/>
            <w:bottom w:val="none" w:sz="0" w:space="0" w:color="auto"/>
            <w:right w:val="none" w:sz="0" w:space="0" w:color="auto"/>
          </w:divBdr>
        </w:div>
        <w:div w:id="1805737221">
          <w:marLeft w:val="640"/>
          <w:marRight w:val="0"/>
          <w:marTop w:val="0"/>
          <w:marBottom w:val="0"/>
          <w:divBdr>
            <w:top w:val="none" w:sz="0" w:space="0" w:color="auto"/>
            <w:left w:val="none" w:sz="0" w:space="0" w:color="auto"/>
            <w:bottom w:val="none" w:sz="0" w:space="0" w:color="auto"/>
            <w:right w:val="none" w:sz="0" w:space="0" w:color="auto"/>
          </w:divBdr>
        </w:div>
        <w:div w:id="453140212">
          <w:marLeft w:val="640"/>
          <w:marRight w:val="0"/>
          <w:marTop w:val="0"/>
          <w:marBottom w:val="0"/>
          <w:divBdr>
            <w:top w:val="none" w:sz="0" w:space="0" w:color="auto"/>
            <w:left w:val="none" w:sz="0" w:space="0" w:color="auto"/>
            <w:bottom w:val="none" w:sz="0" w:space="0" w:color="auto"/>
            <w:right w:val="none" w:sz="0" w:space="0" w:color="auto"/>
          </w:divBdr>
        </w:div>
        <w:div w:id="1764765099">
          <w:marLeft w:val="640"/>
          <w:marRight w:val="0"/>
          <w:marTop w:val="0"/>
          <w:marBottom w:val="0"/>
          <w:divBdr>
            <w:top w:val="none" w:sz="0" w:space="0" w:color="auto"/>
            <w:left w:val="none" w:sz="0" w:space="0" w:color="auto"/>
            <w:bottom w:val="none" w:sz="0" w:space="0" w:color="auto"/>
            <w:right w:val="none" w:sz="0" w:space="0" w:color="auto"/>
          </w:divBdr>
        </w:div>
        <w:div w:id="366413448">
          <w:marLeft w:val="640"/>
          <w:marRight w:val="0"/>
          <w:marTop w:val="0"/>
          <w:marBottom w:val="0"/>
          <w:divBdr>
            <w:top w:val="none" w:sz="0" w:space="0" w:color="auto"/>
            <w:left w:val="none" w:sz="0" w:space="0" w:color="auto"/>
            <w:bottom w:val="none" w:sz="0" w:space="0" w:color="auto"/>
            <w:right w:val="none" w:sz="0" w:space="0" w:color="auto"/>
          </w:divBdr>
        </w:div>
        <w:div w:id="413820903">
          <w:marLeft w:val="640"/>
          <w:marRight w:val="0"/>
          <w:marTop w:val="0"/>
          <w:marBottom w:val="0"/>
          <w:divBdr>
            <w:top w:val="none" w:sz="0" w:space="0" w:color="auto"/>
            <w:left w:val="none" w:sz="0" w:space="0" w:color="auto"/>
            <w:bottom w:val="none" w:sz="0" w:space="0" w:color="auto"/>
            <w:right w:val="none" w:sz="0" w:space="0" w:color="auto"/>
          </w:divBdr>
        </w:div>
        <w:div w:id="1119910754">
          <w:marLeft w:val="640"/>
          <w:marRight w:val="0"/>
          <w:marTop w:val="0"/>
          <w:marBottom w:val="0"/>
          <w:divBdr>
            <w:top w:val="none" w:sz="0" w:space="0" w:color="auto"/>
            <w:left w:val="none" w:sz="0" w:space="0" w:color="auto"/>
            <w:bottom w:val="none" w:sz="0" w:space="0" w:color="auto"/>
            <w:right w:val="none" w:sz="0" w:space="0" w:color="auto"/>
          </w:divBdr>
        </w:div>
        <w:div w:id="249899213">
          <w:marLeft w:val="640"/>
          <w:marRight w:val="0"/>
          <w:marTop w:val="0"/>
          <w:marBottom w:val="0"/>
          <w:divBdr>
            <w:top w:val="none" w:sz="0" w:space="0" w:color="auto"/>
            <w:left w:val="none" w:sz="0" w:space="0" w:color="auto"/>
            <w:bottom w:val="none" w:sz="0" w:space="0" w:color="auto"/>
            <w:right w:val="none" w:sz="0" w:space="0" w:color="auto"/>
          </w:divBdr>
        </w:div>
        <w:div w:id="1481340175">
          <w:marLeft w:val="640"/>
          <w:marRight w:val="0"/>
          <w:marTop w:val="0"/>
          <w:marBottom w:val="0"/>
          <w:divBdr>
            <w:top w:val="none" w:sz="0" w:space="0" w:color="auto"/>
            <w:left w:val="none" w:sz="0" w:space="0" w:color="auto"/>
            <w:bottom w:val="none" w:sz="0" w:space="0" w:color="auto"/>
            <w:right w:val="none" w:sz="0" w:space="0" w:color="auto"/>
          </w:divBdr>
        </w:div>
        <w:div w:id="1845246053">
          <w:marLeft w:val="640"/>
          <w:marRight w:val="0"/>
          <w:marTop w:val="0"/>
          <w:marBottom w:val="0"/>
          <w:divBdr>
            <w:top w:val="none" w:sz="0" w:space="0" w:color="auto"/>
            <w:left w:val="none" w:sz="0" w:space="0" w:color="auto"/>
            <w:bottom w:val="none" w:sz="0" w:space="0" w:color="auto"/>
            <w:right w:val="none" w:sz="0" w:space="0" w:color="auto"/>
          </w:divBdr>
        </w:div>
        <w:div w:id="469516703">
          <w:marLeft w:val="640"/>
          <w:marRight w:val="0"/>
          <w:marTop w:val="0"/>
          <w:marBottom w:val="0"/>
          <w:divBdr>
            <w:top w:val="none" w:sz="0" w:space="0" w:color="auto"/>
            <w:left w:val="none" w:sz="0" w:space="0" w:color="auto"/>
            <w:bottom w:val="none" w:sz="0" w:space="0" w:color="auto"/>
            <w:right w:val="none" w:sz="0" w:space="0" w:color="auto"/>
          </w:divBdr>
        </w:div>
        <w:div w:id="244219614">
          <w:marLeft w:val="640"/>
          <w:marRight w:val="0"/>
          <w:marTop w:val="0"/>
          <w:marBottom w:val="0"/>
          <w:divBdr>
            <w:top w:val="none" w:sz="0" w:space="0" w:color="auto"/>
            <w:left w:val="none" w:sz="0" w:space="0" w:color="auto"/>
            <w:bottom w:val="none" w:sz="0" w:space="0" w:color="auto"/>
            <w:right w:val="none" w:sz="0" w:space="0" w:color="auto"/>
          </w:divBdr>
        </w:div>
        <w:div w:id="1233390352">
          <w:marLeft w:val="640"/>
          <w:marRight w:val="0"/>
          <w:marTop w:val="0"/>
          <w:marBottom w:val="0"/>
          <w:divBdr>
            <w:top w:val="none" w:sz="0" w:space="0" w:color="auto"/>
            <w:left w:val="none" w:sz="0" w:space="0" w:color="auto"/>
            <w:bottom w:val="none" w:sz="0" w:space="0" w:color="auto"/>
            <w:right w:val="none" w:sz="0" w:space="0" w:color="auto"/>
          </w:divBdr>
        </w:div>
        <w:div w:id="1749230033">
          <w:marLeft w:val="640"/>
          <w:marRight w:val="0"/>
          <w:marTop w:val="0"/>
          <w:marBottom w:val="0"/>
          <w:divBdr>
            <w:top w:val="none" w:sz="0" w:space="0" w:color="auto"/>
            <w:left w:val="none" w:sz="0" w:space="0" w:color="auto"/>
            <w:bottom w:val="none" w:sz="0" w:space="0" w:color="auto"/>
            <w:right w:val="none" w:sz="0" w:space="0" w:color="auto"/>
          </w:divBdr>
        </w:div>
        <w:div w:id="1676808566">
          <w:marLeft w:val="640"/>
          <w:marRight w:val="0"/>
          <w:marTop w:val="0"/>
          <w:marBottom w:val="0"/>
          <w:divBdr>
            <w:top w:val="none" w:sz="0" w:space="0" w:color="auto"/>
            <w:left w:val="none" w:sz="0" w:space="0" w:color="auto"/>
            <w:bottom w:val="none" w:sz="0" w:space="0" w:color="auto"/>
            <w:right w:val="none" w:sz="0" w:space="0" w:color="auto"/>
          </w:divBdr>
        </w:div>
        <w:div w:id="1832793291">
          <w:marLeft w:val="640"/>
          <w:marRight w:val="0"/>
          <w:marTop w:val="0"/>
          <w:marBottom w:val="0"/>
          <w:divBdr>
            <w:top w:val="none" w:sz="0" w:space="0" w:color="auto"/>
            <w:left w:val="none" w:sz="0" w:space="0" w:color="auto"/>
            <w:bottom w:val="none" w:sz="0" w:space="0" w:color="auto"/>
            <w:right w:val="none" w:sz="0" w:space="0" w:color="auto"/>
          </w:divBdr>
        </w:div>
        <w:div w:id="1848906099">
          <w:marLeft w:val="640"/>
          <w:marRight w:val="0"/>
          <w:marTop w:val="0"/>
          <w:marBottom w:val="0"/>
          <w:divBdr>
            <w:top w:val="none" w:sz="0" w:space="0" w:color="auto"/>
            <w:left w:val="none" w:sz="0" w:space="0" w:color="auto"/>
            <w:bottom w:val="none" w:sz="0" w:space="0" w:color="auto"/>
            <w:right w:val="none" w:sz="0" w:space="0" w:color="auto"/>
          </w:divBdr>
        </w:div>
        <w:div w:id="1817598801">
          <w:marLeft w:val="640"/>
          <w:marRight w:val="0"/>
          <w:marTop w:val="0"/>
          <w:marBottom w:val="0"/>
          <w:divBdr>
            <w:top w:val="none" w:sz="0" w:space="0" w:color="auto"/>
            <w:left w:val="none" w:sz="0" w:space="0" w:color="auto"/>
            <w:bottom w:val="none" w:sz="0" w:space="0" w:color="auto"/>
            <w:right w:val="none" w:sz="0" w:space="0" w:color="auto"/>
          </w:divBdr>
        </w:div>
        <w:div w:id="1469010640">
          <w:marLeft w:val="640"/>
          <w:marRight w:val="0"/>
          <w:marTop w:val="0"/>
          <w:marBottom w:val="0"/>
          <w:divBdr>
            <w:top w:val="none" w:sz="0" w:space="0" w:color="auto"/>
            <w:left w:val="none" w:sz="0" w:space="0" w:color="auto"/>
            <w:bottom w:val="none" w:sz="0" w:space="0" w:color="auto"/>
            <w:right w:val="none" w:sz="0" w:space="0" w:color="auto"/>
          </w:divBdr>
        </w:div>
        <w:div w:id="415639292">
          <w:marLeft w:val="640"/>
          <w:marRight w:val="0"/>
          <w:marTop w:val="0"/>
          <w:marBottom w:val="0"/>
          <w:divBdr>
            <w:top w:val="none" w:sz="0" w:space="0" w:color="auto"/>
            <w:left w:val="none" w:sz="0" w:space="0" w:color="auto"/>
            <w:bottom w:val="none" w:sz="0" w:space="0" w:color="auto"/>
            <w:right w:val="none" w:sz="0" w:space="0" w:color="auto"/>
          </w:divBdr>
        </w:div>
        <w:div w:id="399982971">
          <w:marLeft w:val="640"/>
          <w:marRight w:val="0"/>
          <w:marTop w:val="0"/>
          <w:marBottom w:val="0"/>
          <w:divBdr>
            <w:top w:val="none" w:sz="0" w:space="0" w:color="auto"/>
            <w:left w:val="none" w:sz="0" w:space="0" w:color="auto"/>
            <w:bottom w:val="none" w:sz="0" w:space="0" w:color="auto"/>
            <w:right w:val="none" w:sz="0" w:space="0" w:color="auto"/>
          </w:divBdr>
        </w:div>
        <w:div w:id="445580801">
          <w:marLeft w:val="640"/>
          <w:marRight w:val="0"/>
          <w:marTop w:val="0"/>
          <w:marBottom w:val="0"/>
          <w:divBdr>
            <w:top w:val="none" w:sz="0" w:space="0" w:color="auto"/>
            <w:left w:val="none" w:sz="0" w:space="0" w:color="auto"/>
            <w:bottom w:val="none" w:sz="0" w:space="0" w:color="auto"/>
            <w:right w:val="none" w:sz="0" w:space="0" w:color="auto"/>
          </w:divBdr>
        </w:div>
        <w:div w:id="1737391142">
          <w:marLeft w:val="640"/>
          <w:marRight w:val="0"/>
          <w:marTop w:val="0"/>
          <w:marBottom w:val="0"/>
          <w:divBdr>
            <w:top w:val="none" w:sz="0" w:space="0" w:color="auto"/>
            <w:left w:val="none" w:sz="0" w:space="0" w:color="auto"/>
            <w:bottom w:val="none" w:sz="0" w:space="0" w:color="auto"/>
            <w:right w:val="none" w:sz="0" w:space="0" w:color="auto"/>
          </w:divBdr>
        </w:div>
        <w:div w:id="1955861925">
          <w:marLeft w:val="640"/>
          <w:marRight w:val="0"/>
          <w:marTop w:val="0"/>
          <w:marBottom w:val="0"/>
          <w:divBdr>
            <w:top w:val="none" w:sz="0" w:space="0" w:color="auto"/>
            <w:left w:val="none" w:sz="0" w:space="0" w:color="auto"/>
            <w:bottom w:val="none" w:sz="0" w:space="0" w:color="auto"/>
            <w:right w:val="none" w:sz="0" w:space="0" w:color="auto"/>
          </w:divBdr>
        </w:div>
        <w:div w:id="1746292997">
          <w:marLeft w:val="640"/>
          <w:marRight w:val="0"/>
          <w:marTop w:val="0"/>
          <w:marBottom w:val="0"/>
          <w:divBdr>
            <w:top w:val="none" w:sz="0" w:space="0" w:color="auto"/>
            <w:left w:val="none" w:sz="0" w:space="0" w:color="auto"/>
            <w:bottom w:val="none" w:sz="0" w:space="0" w:color="auto"/>
            <w:right w:val="none" w:sz="0" w:space="0" w:color="auto"/>
          </w:divBdr>
        </w:div>
        <w:div w:id="1126894010">
          <w:marLeft w:val="640"/>
          <w:marRight w:val="0"/>
          <w:marTop w:val="0"/>
          <w:marBottom w:val="0"/>
          <w:divBdr>
            <w:top w:val="none" w:sz="0" w:space="0" w:color="auto"/>
            <w:left w:val="none" w:sz="0" w:space="0" w:color="auto"/>
            <w:bottom w:val="none" w:sz="0" w:space="0" w:color="auto"/>
            <w:right w:val="none" w:sz="0" w:space="0" w:color="auto"/>
          </w:divBdr>
        </w:div>
        <w:div w:id="599606569">
          <w:marLeft w:val="640"/>
          <w:marRight w:val="0"/>
          <w:marTop w:val="0"/>
          <w:marBottom w:val="0"/>
          <w:divBdr>
            <w:top w:val="none" w:sz="0" w:space="0" w:color="auto"/>
            <w:left w:val="none" w:sz="0" w:space="0" w:color="auto"/>
            <w:bottom w:val="none" w:sz="0" w:space="0" w:color="auto"/>
            <w:right w:val="none" w:sz="0" w:space="0" w:color="auto"/>
          </w:divBdr>
        </w:div>
        <w:div w:id="1395006455">
          <w:marLeft w:val="640"/>
          <w:marRight w:val="0"/>
          <w:marTop w:val="0"/>
          <w:marBottom w:val="0"/>
          <w:divBdr>
            <w:top w:val="none" w:sz="0" w:space="0" w:color="auto"/>
            <w:left w:val="none" w:sz="0" w:space="0" w:color="auto"/>
            <w:bottom w:val="none" w:sz="0" w:space="0" w:color="auto"/>
            <w:right w:val="none" w:sz="0" w:space="0" w:color="auto"/>
          </w:divBdr>
        </w:div>
        <w:div w:id="1743258417">
          <w:marLeft w:val="640"/>
          <w:marRight w:val="0"/>
          <w:marTop w:val="0"/>
          <w:marBottom w:val="0"/>
          <w:divBdr>
            <w:top w:val="none" w:sz="0" w:space="0" w:color="auto"/>
            <w:left w:val="none" w:sz="0" w:space="0" w:color="auto"/>
            <w:bottom w:val="none" w:sz="0" w:space="0" w:color="auto"/>
            <w:right w:val="none" w:sz="0" w:space="0" w:color="auto"/>
          </w:divBdr>
        </w:div>
        <w:div w:id="1798986787">
          <w:marLeft w:val="640"/>
          <w:marRight w:val="0"/>
          <w:marTop w:val="0"/>
          <w:marBottom w:val="0"/>
          <w:divBdr>
            <w:top w:val="none" w:sz="0" w:space="0" w:color="auto"/>
            <w:left w:val="none" w:sz="0" w:space="0" w:color="auto"/>
            <w:bottom w:val="none" w:sz="0" w:space="0" w:color="auto"/>
            <w:right w:val="none" w:sz="0" w:space="0" w:color="auto"/>
          </w:divBdr>
        </w:div>
        <w:div w:id="1306160209">
          <w:marLeft w:val="640"/>
          <w:marRight w:val="0"/>
          <w:marTop w:val="0"/>
          <w:marBottom w:val="0"/>
          <w:divBdr>
            <w:top w:val="none" w:sz="0" w:space="0" w:color="auto"/>
            <w:left w:val="none" w:sz="0" w:space="0" w:color="auto"/>
            <w:bottom w:val="none" w:sz="0" w:space="0" w:color="auto"/>
            <w:right w:val="none" w:sz="0" w:space="0" w:color="auto"/>
          </w:divBdr>
        </w:div>
        <w:div w:id="2070692506">
          <w:marLeft w:val="640"/>
          <w:marRight w:val="0"/>
          <w:marTop w:val="0"/>
          <w:marBottom w:val="0"/>
          <w:divBdr>
            <w:top w:val="none" w:sz="0" w:space="0" w:color="auto"/>
            <w:left w:val="none" w:sz="0" w:space="0" w:color="auto"/>
            <w:bottom w:val="none" w:sz="0" w:space="0" w:color="auto"/>
            <w:right w:val="none" w:sz="0" w:space="0" w:color="auto"/>
          </w:divBdr>
        </w:div>
        <w:div w:id="445658805">
          <w:marLeft w:val="640"/>
          <w:marRight w:val="0"/>
          <w:marTop w:val="0"/>
          <w:marBottom w:val="0"/>
          <w:divBdr>
            <w:top w:val="none" w:sz="0" w:space="0" w:color="auto"/>
            <w:left w:val="none" w:sz="0" w:space="0" w:color="auto"/>
            <w:bottom w:val="none" w:sz="0" w:space="0" w:color="auto"/>
            <w:right w:val="none" w:sz="0" w:space="0" w:color="auto"/>
          </w:divBdr>
        </w:div>
        <w:div w:id="1621954559">
          <w:marLeft w:val="640"/>
          <w:marRight w:val="0"/>
          <w:marTop w:val="0"/>
          <w:marBottom w:val="0"/>
          <w:divBdr>
            <w:top w:val="none" w:sz="0" w:space="0" w:color="auto"/>
            <w:left w:val="none" w:sz="0" w:space="0" w:color="auto"/>
            <w:bottom w:val="none" w:sz="0" w:space="0" w:color="auto"/>
            <w:right w:val="none" w:sz="0" w:space="0" w:color="auto"/>
          </w:divBdr>
        </w:div>
        <w:div w:id="945312025">
          <w:marLeft w:val="640"/>
          <w:marRight w:val="0"/>
          <w:marTop w:val="0"/>
          <w:marBottom w:val="0"/>
          <w:divBdr>
            <w:top w:val="none" w:sz="0" w:space="0" w:color="auto"/>
            <w:left w:val="none" w:sz="0" w:space="0" w:color="auto"/>
            <w:bottom w:val="none" w:sz="0" w:space="0" w:color="auto"/>
            <w:right w:val="none" w:sz="0" w:space="0" w:color="auto"/>
          </w:divBdr>
        </w:div>
        <w:div w:id="1312372811">
          <w:marLeft w:val="640"/>
          <w:marRight w:val="0"/>
          <w:marTop w:val="0"/>
          <w:marBottom w:val="0"/>
          <w:divBdr>
            <w:top w:val="none" w:sz="0" w:space="0" w:color="auto"/>
            <w:left w:val="none" w:sz="0" w:space="0" w:color="auto"/>
            <w:bottom w:val="none" w:sz="0" w:space="0" w:color="auto"/>
            <w:right w:val="none" w:sz="0" w:space="0" w:color="auto"/>
          </w:divBdr>
        </w:div>
        <w:div w:id="461386345">
          <w:marLeft w:val="640"/>
          <w:marRight w:val="0"/>
          <w:marTop w:val="0"/>
          <w:marBottom w:val="0"/>
          <w:divBdr>
            <w:top w:val="none" w:sz="0" w:space="0" w:color="auto"/>
            <w:left w:val="none" w:sz="0" w:space="0" w:color="auto"/>
            <w:bottom w:val="none" w:sz="0" w:space="0" w:color="auto"/>
            <w:right w:val="none" w:sz="0" w:space="0" w:color="auto"/>
          </w:divBdr>
        </w:div>
        <w:div w:id="1941259558">
          <w:marLeft w:val="640"/>
          <w:marRight w:val="0"/>
          <w:marTop w:val="0"/>
          <w:marBottom w:val="0"/>
          <w:divBdr>
            <w:top w:val="none" w:sz="0" w:space="0" w:color="auto"/>
            <w:left w:val="none" w:sz="0" w:space="0" w:color="auto"/>
            <w:bottom w:val="none" w:sz="0" w:space="0" w:color="auto"/>
            <w:right w:val="none" w:sz="0" w:space="0" w:color="auto"/>
          </w:divBdr>
        </w:div>
        <w:div w:id="1699968372">
          <w:marLeft w:val="640"/>
          <w:marRight w:val="0"/>
          <w:marTop w:val="0"/>
          <w:marBottom w:val="0"/>
          <w:divBdr>
            <w:top w:val="none" w:sz="0" w:space="0" w:color="auto"/>
            <w:left w:val="none" w:sz="0" w:space="0" w:color="auto"/>
            <w:bottom w:val="none" w:sz="0" w:space="0" w:color="auto"/>
            <w:right w:val="none" w:sz="0" w:space="0" w:color="auto"/>
          </w:divBdr>
        </w:div>
        <w:div w:id="248973287">
          <w:marLeft w:val="640"/>
          <w:marRight w:val="0"/>
          <w:marTop w:val="0"/>
          <w:marBottom w:val="0"/>
          <w:divBdr>
            <w:top w:val="none" w:sz="0" w:space="0" w:color="auto"/>
            <w:left w:val="none" w:sz="0" w:space="0" w:color="auto"/>
            <w:bottom w:val="none" w:sz="0" w:space="0" w:color="auto"/>
            <w:right w:val="none" w:sz="0" w:space="0" w:color="auto"/>
          </w:divBdr>
        </w:div>
        <w:div w:id="681981072">
          <w:marLeft w:val="640"/>
          <w:marRight w:val="0"/>
          <w:marTop w:val="0"/>
          <w:marBottom w:val="0"/>
          <w:divBdr>
            <w:top w:val="none" w:sz="0" w:space="0" w:color="auto"/>
            <w:left w:val="none" w:sz="0" w:space="0" w:color="auto"/>
            <w:bottom w:val="none" w:sz="0" w:space="0" w:color="auto"/>
            <w:right w:val="none" w:sz="0" w:space="0" w:color="auto"/>
          </w:divBdr>
        </w:div>
        <w:div w:id="572743012">
          <w:marLeft w:val="640"/>
          <w:marRight w:val="0"/>
          <w:marTop w:val="0"/>
          <w:marBottom w:val="0"/>
          <w:divBdr>
            <w:top w:val="none" w:sz="0" w:space="0" w:color="auto"/>
            <w:left w:val="none" w:sz="0" w:space="0" w:color="auto"/>
            <w:bottom w:val="none" w:sz="0" w:space="0" w:color="auto"/>
            <w:right w:val="none" w:sz="0" w:space="0" w:color="auto"/>
          </w:divBdr>
        </w:div>
        <w:div w:id="1713963909">
          <w:marLeft w:val="640"/>
          <w:marRight w:val="0"/>
          <w:marTop w:val="0"/>
          <w:marBottom w:val="0"/>
          <w:divBdr>
            <w:top w:val="none" w:sz="0" w:space="0" w:color="auto"/>
            <w:left w:val="none" w:sz="0" w:space="0" w:color="auto"/>
            <w:bottom w:val="none" w:sz="0" w:space="0" w:color="auto"/>
            <w:right w:val="none" w:sz="0" w:space="0" w:color="auto"/>
          </w:divBdr>
        </w:div>
        <w:div w:id="288510095">
          <w:marLeft w:val="640"/>
          <w:marRight w:val="0"/>
          <w:marTop w:val="0"/>
          <w:marBottom w:val="0"/>
          <w:divBdr>
            <w:top w:val="none" w:sz="0" w:space="0" w:color="auto"/>
            <w:left w:val="none" w:sz="0" w:space="0" w:color="auto"/>
            <w:bottom w:val="none" w:sz="0" w:space="0" w:color="auto"/>
            <w:right w:val="none" w:sz="0" w:space="0" w:color="auto"/>
          </w:divBdr>
        </w:div>
        <w:div w:id="765809738">
          <w:marLeft w:val="640"/>
          <w:marRight w:val="0"/>
          <w:marTop w:val="0"/>
          <w:marBottom w:val="0"/>
          <w:divBdr>
            <w:top w:val="none" w:sz="0" w:space="0" w:color="auto"/>
            <w:left w:val="none" w:sz="0" w:space="0" w:color="auto"/>
            <w:bottom w:val="none" w:sz="0" w:space="0" w:color="auto"/>
            <w:right w:val="none" w:sz="0" w:space="0" w:color="auto"/>
          </w:divBdr>
        </w:div>
        <w:div w:id="1149128576">
          <w:marLeft w:val="640"/>
          <w:marRight w:val="0"/>
          <w:marTop w:val="0"/>
          <w:marBottom w:val="0"/>
          <w:divBdr>
            <w:top w:val="none" w:sz="0" w:space="0" w:color="auto"/>
            <w:left w:val="none" w:sz="0" w:space="0" w:color="auto"/>
            <w:bottom w:val="none" w:sz="0" w:space="0" w:color="auto"/>
            <w:right w:val="none" w:sz="0" w:space="0" w:color="auto"/>
          </w:divBdr>
        </w:div>
        <w:div w:id="310986005">
          <w:marLeft w:val="640"/>
          <w:marRight w:val="0"/>
          <w:marTop w:val="0"/>
          <w:marBottom w:val="0"/>
          <w:divBdr>
            <w:top w:val="none" w:sz="0" w:space="0" w:color="auto"/>
            <w:left w:val="none" w:sz="0" w:space="0" w:color="auto"/>
            <w:bottom w:val="none" w:sz="0" w:space="0" w:color="auto"/>
            <w:right w:val="none" w:sz="0" w:space="0" w:color="auto"/>
          </w:divBdr>
        </w:div>
        <w:div w:id="1688603859">
          <w:marLeft w:val="640"/>
          <w:marRight w:val="0"/>
          <w:marTop w:val="0"/>
          <w:marBottom w:val="0"/>
          <w:divBdr>
            <w:top w:val="none" w:sz="0" w:space="0" w:color="auto"/>
            <w:left w:val="none" w:sz="0" w:space="0" w:color="auto"/>
            <w:bottom w:val="none" w:sz="0" w:space="0" w:color="auto"/>
            <w:right w:val="none" w:sz="0" w:space="0" w:color="auto"/>
          </w:divBdr>
        </w:div>
        <w:div w:id="389235254">
          <w:marLeft w:val="640"/>
          <w:marRight w:val="0"/>
          <w:marTop w:val="0"/>
          <w:marBottom w:val="0"/>
          <w:divBdr>
            <w:top w:val="none" w:sz="0" w:space="0" w:color="auto"/>
            <w:left w:val="none" w:sz="0" w:space="0" w:color="auto"/>
            <w:bottom w:val="none" w:sz="0" w:space="0" w:color="auto"/>
            <w:right w:val="none" w:sz="0" w:space="0" w:color="auto"/>
          </w:divBdr>
        </w:div>
        <w:div w:id="844978091">
          <w:marLeft w:val="640"/>
          <w:marRight w:val="0"/>
          <w:marTop w:val="0"/>
          <w:marBottom w:val="0"/>
          <w:divBdr>
            <w:top w:val="none" w:sz="0" w:space="0" w:color="auto"/>
            <w:left w:val="none" w:sz="0" w:space="0" w:color="auto"/>
            <w:bottom w:val="none" w:sz="0" w:space="0" w:color="auto"/>
            <w:right w:val="none" w:sz="0" w:space="0" w:color="auto"/>
          </w:divBdr>
        </w:div>
        <w:div w:id="1876574178">
          <w:marLeft w:val="640"/>
          <w:marRight w:val="0"/>
          <w:marTop w:val="0"/>
          <w:marBottom w:val="0"/>
          <w:divBdr>
            <w:top w:val="none" w:sz="0" w:space="0" w:color="auto"/>
            <w:left w:val="none" w:sz="0" w:space="0" w:color="auto"/>
            <w:bottom w:val="none" w:sz="0" w:space="0" w:color="auto"/>
            <w:right w:val="none" w:sz="0" w:space="0" w:color="auto"/>
          </w:divBdr>
        </w:div>
        <w:div w:id="1582258386">
          <w:marLeft w:val="640"/>
          <w:marRight w:val="0"/>
          <w:marTop w:val="0"/>
          <w:marBottom w:val="0"/>
          <w:divBdr>
            <w:top w:val="none" w:sz="0" w:space="0" w:color="auto"/>
            <w:left w:val="none" w:sz="0" w:space="0" w:color="auto"/>
            <w:bottom w:val="none" w:sz="0" w:space="0" w:color="auto"/>
            <w:right w:val="none" w:sz="0" w:space="0" w:color="auto"/>
          </w:divBdr>
        </w:div>
        <w:div w:id="470750245">
          <w:marLeft w:val="640"/>
          <w:marRight w:val="0"/>
          <w:marTop w:val="0"/>
          <w:marBottom w:val="0"/>
          <w:divBdr>
            <w:top w:val="none" w:sz="0" w:space="0" w:color="auto"/>
            <w:left w:val="none" w:sz="0" w:space="0" w:color="auto"/>
            <w:bottom w:val="none" w:sz="0" w:space="0" w:color="auto"/>
            <w:right w:val="none" w:sz="0" w:space="0" w:color="auto"/>
          </w:divBdr>
        </w:div>
        <w:div w:id="1779525326">
          <w:marLeft w:val="640"/>
          <w:marRight w:val="0"/>
          <w:marTop w:val="0"/>
          <w:marBottom w:val="0"/>
          <w:divBdr>
            <w:top w:val="none" w:sz="0" w:space="0" w:color="auto"/>
            <w:left w:val="none" w:sz="0" w:space="0" w:color="auto"/>
            <w:bottom w:val="none" w:sz="0" w:space="0" w:color="auto"/>
            <w:right w:val="none" w:sz="0" w:space="0" w:color="auto"/>
          </w:divBdr>
        </w:div>
        <w:div w:id="116801756">
          <w:marLeft w:val="640"/>
          <w:marRight w:val="0"/>
          <w:marTop w:val="0"/>
          <w:marBottom w:val="0"/>
          <w:divBdr>
            <w:top w:val="none" w:sz="0" w:space="0" w:color="auto"/>
            <w:left w:val="none" w:sz="0" w:space="0" w:color="auto"/>
            <w:bottom w:val="none" w:sz="0" w:space="0" w:color="auto"/>
            <w:right w:val="none" w:sz="0" w:space="0" w:color="auto"/>
          </w:divBdr>
        </w:div>
        <w:div w:id="1542670086">
          <w:marLeft w:val="640"/>
          <w:marRight w:val="0"/>
          <w:marTop w:val="0"/>
          <w:marBottom w:val="0"/>
          <w:divBdr>
            <w:top w:val="none" w:sz="0" w:space="0" w:color="auto"/>
            <w:left w:val="none" w:sz="0" w:space="0" w:color="auto"/>
            <w:bottom w:val="none" w:sz="0" w:space="0" w:color="auto"/>
            <w:right w:val="none" w:sz="0" w:space="0" w:color="auto"/>
          </w:divBdr>
        </w:div>
        <w:div w:id="1597321850">
          <w:marLeft w:val="640"/>
          <w:marRight w:val="0"/>
          <w:marTop w:val="0"/>
          <w:marBottom w:val="0"/>
          <w:divBdr>
            <w:top w:val="none" w:sz="0" w:space="0" w:color="auto"/>
            <w:left w:val="none" w:sz="0" w:space="0" w:color="auto"/>
            <w:bottom w:val="none" w:sz="0" w:space="0" w:color="auto"/>
            <w:right w:val="none" w:sz="0" w:space="0" w:color="auto"/>
          </w:divBdr>
        </w:div>
        <w:div w:id="1982540474">
          <w:marLeft w:val="640"/>
          <w:marRight w:val="0"/>
          <w:marTop w:val="0"/>
          <w:marBottom w:val="0"/>
          <w:divBdr>
            <w:top w:val="none" w:sz="0" w:space="0" w:color="auto"/>
            <w:left w:val="none" w:sz="0" w:space="0" w:color="auto"/>
            <w:bottom w:val="none" w:sz="0" w:space="0" w:color="auto"/>
            <w:right w:val="none" w:sz="0" w:space="0" w:color="auto"/>
          </w:divBdr>
        </w:div>
        <w:div w:id="1109160498">
          <w:marLeft w:val="640"/>
          <w:marRight w:val="0"/>
          <w:marTop w:val="0"/>
          <w:marBottom w:val="0"/>
          <w:divBdr>
            <w:top w:val="none" w:sz="0" w:space="0" w:color="auto"/>
            <w:left w:val="none" w:sz="0" w:space="0" w:color="auto"/>
            <w:bottom w:val="none" w:sz="0" w:space="0" w:color="auto"/>
            <w:right w:val="none" w:sz="0" w:space="0" w:color="auto"/>
          </w:divBdr>
        </w:div>
        <w:div w:id="154346250">
          <w:marLeft w:val="640"/>
          <w:marRight w:val="0"/>
          <w:marTop w:val="0"/>
          <w:marBottom w:val="0"/>
          <w:divBdr>
            <w:top w:val="none" w:sz="0" w:space="0" w:color="auto"/>
            <w:left w:val="none" w:sz="0" w:space="0" w:color="auto"/>
            <w:bottom w:val="none" w:sz="0" w:space="0" w:color="auto"/>
            <w:right w:val="none" w:sz="0" w:space="0" w:color="auto"/>
          </w:divBdr>
        </w:div>
        <w:div w:id="1542748071">
          <w:marLeft w:val="640"/>
          <w:marRight w:val="0"/>
          <w:marTop w:val="0"/>
          <w:marBottom w:val="0"/>
          <w:divBdr>
            <w:top w:val="none" w:sz="0" w:space="0" w:color="auto"/>
            <w:left w:val="none" w:sz="0" w:space="0" w:color="auto"/>
            <w:bottom w:val="none" w:sz="0" w:space="0" w:color="auto"/>
            <w:right w:val="none" w:sz="0" w:space="0" w:color="auto"/>
          </w:divBdr>
        </w:div>
        <w:div w:id="1943875054">
          <w:marLeft w:val="640"/>
          <w:marRight w:val="0"/>
          <w:marTop w:val="0"/>
          <w:marBottom w:val="0"/>
          <w:divBdr>
            <w:top w:val="none" w:sz="0" w:space="0" w:color="auto"/>
            <w:left w:val="none" w:sz="0" w:space="0" w:color="auto"/>
            <w:bottom w:val="none" w:sz="0" w:space="0" w:color="auto"/>
            <w:right w:val="none" w:sz="0" w:space="0" w:color="auto"/>
          </w:divBdr>
        </w:div>
        <w:div w:id="618026088">
          <w:marLeft w:val="640"/>
          <w:marRight w:val="0"/>
          <w:marTop w:val="0"/>
          <w:marBottom w:val="0"/>
          <w:divBdr>
            <w:top w:val="none" w:sz="0" w:space="0" w:color="auto"/>
            <w:left w:val="none" w:sz="0" w:space="0" w:color="auto"/>
            <w:bottom w:val="none" w:sz="0" w:space="0" w:color="auto"/>
            <w:right w:val="none" w:sz="0" w:space="0" w:color="auto"/>
          </w:divBdr>
        </w:div>
        <w:div w:id="786002938">
          <w:marLeft w:val="640"/>
          <w:marRight w:val="0"/>
          <w:marTop w:val="0"/>
          <w:marBottom w:val="0"/>
          <w:divBdr>
            <w:top w:val="none" w:sz="0" w:space="0" w:color="auto"/>
            <w:left w:val="none" w:sz="0" w:space="0" w:color="auto"/>
            <w:bottom w:val="none" w:sz="0" w:space="0" w:color="auto"/>
            <w:right w:val="none" w:sz="0" w:space="0" w:color="auto"/>
          </w:divBdr>
        </w:div>
        <w:div w:id="1963146087">
          <w:marLeft w:val="640"/>
          <w:marRight w:val="0"/>
          <w:marTop w:val="0"/>
          <w:marBottom w:val="0"/>
          <w:divBdr>
            <w:top w:val="none" w:sz="0" w:space="0" w:color="auto"/>
            <w:left w:val="none" w:sz="0" w:space="0" w:color="auto"/>
            <w:bottom w:val="none" w:sz="0" w:space="0" w:color="auto"/>
            <w:right w:val="none" w:sz="0" w:space="0" w:color="auto"/>
          </w:divBdr>
        </w:div>
        <w:div w:id="1749232661">
          <w:marLeft w:val="640"/>
          <w:marRight w:val="0"/>
          <w:marTop w:val="0"/>
          <w:marBottom w:val="0"/>
          <w:divBdr>
            <w:top w:val="none" w:sz="0" w:space="0" w:color="auto"/>
            <w:left w:val="none" w:sz="0" w:space="0" w:color="auto"/>
            <w:bottom w:val="none" w:sz="0" w:space="0" w:color="auto"/>
            <w:right w:val="none" w:sz="0" w:space="0" w:color="auto"/>
          </w:divBdr>
        </w:div>
        <w:div w:id="890386450">
          <w:marLeft w:val="640"/>
          <w:marRight w:val="0"/>
          <w:marTop w:val="0"/>
          <w:marBottom w:val="0"/>
          <w:divBdr>
            <w:top w:val="none" w:sz="0" w:space="0" w:color="auto"/>
            <w:left w:val="none" w:sz="0" w:space="0" w:color="auto"/>
            <w:bottom w:val="none" w:sz="0" w:space="0" w:color="auto"/>
            <w:right w:val="none" w:sz="0" w:space="0" w:color="auto"/>
          </w:divBdr>
        </w:div>
        <w:div w:id="460391246">
          <w:marLeft w:val="640"/>
          <w:marRight w:val="0"/>
          <w:marTop w:val="0"/>
          <w:marBottom w:val="0"/>
          <w:divBdr>
            <w:top w:val="none" w:sz="0" w:space="0" w:color="auto"/>
            <w:left w:val="none" w:sz="0" w:space="0" w:color="auto"/>
            <w:bottom w:val="none" w:sz="0" w:space="0" w:color="auto"/>
            <w:right w:val="none" w:sz="0" w:space="0" w:color="auto"/>
          </w:divBdr>
        </w:div>
        <w:div w:id="1232275995">
          <w:marLeft w:val="640"/>
          <w:marRight w:val="0"/>
          <w:marTop w:val="0"/>
          <w:marBottom w:val="0"/>
          <w:divBdr>
            <w:top w:val="none" w:sz="0" w:space="0" w:color="auto"/>
            <w:left w:val="none" w:sz="0" w:space="0" w:color="auto"/>
            <w:bottom w:val="none" w:sz="0" w:space="0" w:color="auto"/>
            <w:right w:val="none" w:sz="0" w:space="0" w:color="auto"/>
          </w:divBdr>
        </w:div>
        <w:div w:id="923101588">
          <w:marLeft w:val="640"/>
          <w:marRight w:val="0"/>
          <w:marTop w:val="0"/>
          <w:marBottom w:val="0"/>
          <w:divBdr>
            <w:top w:val="none" w:sz="0" w:space="0" w:color="auto"/>
            <w:left w:val="none" w:sz="0" w:space="0" w:color="auto"/>
            <w:bottom w:val="none" w:sz="0" w:space="0" w:color="auto"/>
            <w:right w:val="none" w:sz="0" w:space="0" w:color="auto"/>
          </w:divBdr>
        </w:div>
        <w:div w:id="1824153215">
          <w:marLeft w:val="640"/>
          <w:marRight w:val="0"/>
          <w:marTop w:val="0"/>
          <w:marBottom w:val="0"/>
          <w:divBdr>
            <w:top w:val="none" w:sz="0" w:space="0" w:color="auto"/>
            <w:left w:val="none" w:sz="0" w:space="0" w:color="auto"/>
            <w:bottom w:val="none" w:sz="0" w:space="0" w:color="auto"/>
            <w:right w:val="none" w:sz="0" w:space="0" w:color="auto"/>
          </w:divBdr>
        </w:div>
        <w:div w:id="1064790509">
          <w:marLeft w:val="640"/>
          <w:marRight w:val="0"/>
          <w:marTop w:val="0"/>
          <w:marBottom w:val="0"/>
          <w:divBdr>
            <w:top w:val="none" w:sz="0" w:space="0" w:color="auto"/>
            <w:left w:val="none" w:sz="0" w:space="0" w:color="auto"/>
            <w:bottom w:val="none" w:sz="0" w:space="0" w:color="auto"/>
            <w:right w:val="none" w:sz="0" w:space="0" w:color="auto"/>
          </w:divBdr>
        </w:div>
        <w:div w:id="1527064519">
          <w:marLeft w:val="640"/>
          <w:marRight w:val="0"/>
          <w:marTop w:val="0"/>
          <w:marBottom w:val="0"/>
          <w:divBdr>
            <w:top w:val="none" w:sz="0" w:space="0" w:color="auto"/>
            <w:left w:val="none" w:sz="0" w:space="0" w:color="auto"/>
            <w:bottom w:val="none" w:sz="0" w:space="0" w:color="auto"/>
            <w:right w:val="none" w:sz="0" w:space="0" w:color="auto"/>
          </w:divBdr>
        </w:div>
        <w:div w:id="327907641">
          <w:marLeft w:val="640"/>
          <w:marRight w:val="0"/>
          <w:marTop w:val="0"/>
          <w:marBottom w:val="0"/>
          <w:divBdr>
            <w:top w:val="none" w:sz="0" w:space="0" w:color="auto"/>
            <w:left w:val="none" w:sz="0" w:space="0" w:color="auto"/>
            <w:bottom w:val="none" w:sz="0" w:space="0" w:color="auto"/>
            <w:right w:val="none" w:sz="0" w:space="0" w:color="auto"/>
          </w:divBdr>
        </w:div>
        <w:div w:id="964385127">
          <w:marLeft w:val="640"/>
          <w:marRight w:val="0"/>
          <w:marTop w:val="0"/>
          <w:marBottom w:val="0"/>
          <w:divBdr>
            <w:top w:val="none" w:sz="0" w:space="0" w:color="auto"/>
            <w:left w:val="none" w:sz="0" w:space="0" w:color="auto"/>
            <w:bottom w:val="none" w:sz="0" w:space="0" w:color="auto"/>
            <w:right w:val="none" w:sz="0" w:space="0" w:color="auto"/>
          </w:divBdr>
        </w:div>
        <w:div w:id="1415130792">
          <w:marLeft w:val="640"/>
          <w:marRight w:val="0"/>
          <w:marTop w:val="0"/>
          <w:marBottom w:val="0"/>
          <w:divBdr>
            <w:top w:val="none" w:sz="0" w:space="0" w:color="auto"/>
            <w:left w:val="none" w:sz="0" w:space="0" w:color="auto"/>
            <w:bottom w:val="none" w:sz="0" w:space="0" w:color="auto"/>
            <w:right w:val="none" w:sz="0" w:space="0" w:color="auto"/>
          </w:divBdr>
        </w:div>
        <w:div w:id="173544464">
          <w:marLeft w:val="640"/>
          <w:marRight w:val="0"/>
          <w:marTop w:val="0"/>
          <w:marBottom w:val="0"/>
          <w:divBdr>
            <w:top w:val="none" w:sz="0" w:space="0" w:color="auto"/>
            <w:left w:val="none" w:sz="0" w:space="0" w:color="auto"/>
            <w:bottom w:val="none" w:sz="0" w:space="0" w:color="auto"/>
            <w:right w:val="none" w:sz="0" w:space="0" w:color="auto"/>
          </w:divBdr>
        </w:div>
        <w:div w:id="1208033038">
          <w:marLeft w:val="640"/>
          <w:marRight w:val="0"/>
          <w:marTop w:val="0"/>
          <w:marBottom w:val="0"/>
          <w:divBdr>
            <w:top w:val="none" w:sz="0" w:space="0" w:color="auto"/>
            <w:left w:val="none" w:sz="0" w:space="0" w:color="auto"/>
            <w:bottom w:val="none" w:sz="0" w:space="0" w:color="auto"/>
            <w:right w:val="none" w:sz="0" w:space="0" w:color="auto"/>
          </w:divBdr>
        </w:div>
        <w:div w:id="1596090683">
          <w:marLeft w:val="640"/>
          <w:marRight w:val="0"/>
          <w:marTop w:val="0"/>
          <w:marBottom w:val="0"/>
          <w:divBdr>
            <w:top w:val="none" w:sz="0" w:space="0" w:color="auto"/>
            <w:left w:val="none" w:sz="0" w:space="0" w:color="auto"/>
            <w:bottom w:val="none" w:sz="0" w:space="0" w:color="auto"/>
            <w:right w:val="none" w:sz="0" w:space="0" w:color="auto"/>
          </w:divBdr>
        </w:div>
        <w:div w:id="517736333">
          <w:marLeft w:val="640"/>
          <w:marRight w:val="0"/>
          <w:marTop w:val="0"/>
          <w:marBottom w:val="0"/>
          <w:divBdr>
            <w:top w:val="none" w:sz="0" w:space="0" w:color="auto"/>
            <w:left w:val="none" w:sz="0" w:space="0" w:color="auto"/>
            <w:bottom w:val="none" w:sz="0" w:space="0" w:color="auto"/>
            <w:right w:val="none" w:sz="0" w:space="0" w:color="auto"/>
          </w:divBdr>
        </w:div>
        <w:div w:id="972296823">
          <w:marLeft w:val="640"/>
          <w:marRight w:val="0"/>
          <w:marTop w:val="0"/>
          <w:marBottom w:val="0"/>
          <w:divBdr>
            <w:top w:val="none" w:sz="0" w:space="0" w:color="auto"/>
            <w:left w:val="none" w:sz="0" w:space="0" w:color="auto"/>
            <w:bottom w:val="none" w:sz="0" w:space="0" w:color="auto"/>
            <w:right w:val="none" w:sz="0" w:space="0" w:color="auto"/>
          </w:divBdr>
        </w:div>
        <w:div w:id="2143159094">
          <w:marLeft w:val="640"/>
          <w:marRight w:val="0"/>
          <w:marTop w:val="0"/>
          <w:marBottom w:val="0"/>
          <w:divBdr>
            <w:top w:val="none" w:sz="0" w:space="0" w:color="auto"/>
            <w:left w:val="none" w:sz="0" w:space="0" w:color="auto"/>
            <w:bottom w:val="none" w:sz="0" w:space="0" w:color="auto"/>
            <w:right w:val="none" w:sz="0" w:space="0" w:color="auto"/>
          </w:divBdr>
        </w:div>
        <w:div w:id="670256462">
          <w:marLeft w:val="640"/>
          <w:marRight w:val="0"/>
          <w:marTop w:val="0"/>
          <w:marBottom w:val="0"/>
          <w:divBdr>
            <w:top w:val="none" w:sz="0" w:space="0" w:color="auto"/>
            <w:left w:val="none" w:sz="0" w:space="0" w:color="auto"/>
            <w:bottom w:val="none" w:sz="0" w:space="0" w:color="auto"/>
            <w:right w:val="none" w:sz="0" w:space="0" w:color="auto"/>
          </w:divBdr>
        </w:div>
        <w:div w:id="1533883324">
          <w:marLeft w:val="640"/>
          <w:marRight w:val="0"/>
          <w:marTop w:val="0"/>
          <w:marBottom w:val="0"/>
          <w:divBdr>
            <w:top w:val="none" w:sz="0" w:space="0" w:color="auto"/>
            <w:left w:val="none" w:sz="0" w:space="0" w:color="auto"/>
            <w:bottom w:val="none" w:sz="0" w:space="0" w:color="auto"/>
            <w:right w:val="none" w:sz="0" w:space="0" w:color="auto"/>
          </w:divBdr>
        </w:div>
        <w:div w:id="1458640248">
          <w:marLeft w:val="640"/>
          <w:marRight w:val="0"/>
          <w:marTop w:val="0"/>
          <w:marBottom w:val="0"/>
          <w:divBdr>
            <w:top w:val="none" w:sz="0" w:space="0" w:color="auto"/>
            <w:left w:val="none" w:sz="0" w:space="0" w:color="auto"/>
            <w:bottom w:val="none" w:sz="0" w:space="0" w:color="auto"/>
            <w:right w:val="none" w:sz="0" w:space="0" w:color="auto"/>
          </w:divBdr>
        </w:div>
        <w:div w:id="714356322">
          <w:marLeft w:val="640"/>
          <w:marRight w:val="0"/>
          <w:marTop w:val="0"/>
          <w:marBottom w:val="0"/>
          <w:divBdr>
            <w:top w:val="none" w:sz="0" w:space="0" w:color="auto"/>
            <w:left w:val="none" w:sz="0" w:space="0" w:color="auto"/>
            <w:bottom w:val="none" w:sz="0" w:space="0" w:color="auto"/>
            <w:right w:val="none" w:sz="0" w:space="0" w:color="auto"/>
          </w:divBdr>
        </w:div>
        <w:div w:id="1422484402">
          <w:marLeft w:val="640"/>
          <w:marRight w:val="0"/>
          <w:marTop w:val="0"/>
          <w:marBottom w:val="0"/>
          <w:divBdr>
            <w:top w:val="none" w:sz="0" w:space="0" w:color="auto"/>
            <w:left w:val="none" w:sz="0" w:space="0" w:color="auto"/>
            <w:bottom w:val="none" w:sz="0" w:space="0" w:color="auto"/>
            <w:right w:val="none" w:sz="0" w:space="0" w:color="auto"/>
          </w:divBdr>
        </w:div>
        <w:div w:id="1346401195">
          <w:marLeft w:val="640"/>
          <w:marRight w:val="0"/>
          <w:marTop w:val="0"/>
          <w:marBottom w:val="0"/>
          <w:divBdr>
            <w:top w:val="none" w:sz="0" w:space="0" w:color="auto"/>
            <w:left w:val="none" w:sz="0" w:space="0" w:color="auto"/>
            <w:bottom w:val="none" w:sz="0" w:space="0" w:color="auto"/>
            <w:right w:val="none" w:sz="0" w:space="0" w:color="auto"/>
          </w:divBdr>
        </w:div>
        <w:div w:id="212624471">
          <w:marLeft w:val="640"/>
          <w:marRight w:val="0"/>
          <w:marTop w:val="0"/>
          <w:marBottom w:val="0"/>
          <w:divBdr>
            <w:top w:val="none" w:sz="0" w:space="0" w:color="auto"/>
            <w:left w:val="none" w:sz="0" w:space="0" w:color="auto"/>
            <w:bottom w:val="none" w:sz="0" w:space="0" w:color="auto"/>
            <w:right w:val="none" w:sz="0" w:space="0" w:color="auto"/>
          </w:divBdr>
        </w:div>
        <w:div w:id="2035299643">
          <w:marLeft w:val="640"/>
          <w:marRight w:val="0"/>
          <w:marTop w:val="0"/>
          <w:marBottom w:val="0"/>
          <w:divBdr>
            <w:top w:val="none" w:sz="0" w:space="0" w:color="auto"/>
            <w:left w:val="none" w:sz="0" w:space="0" w:color="auto"/>
            <w:bottom w:val="none" w:sz="0" w:space="0" w:color="auto"/>
            <w:right w:val="none" w:sz="0" w:space="0" w:color="auto"/>
          </w:divBdr>
        </w:div>
        <w:div w:id="841702177">
          <w:marLeft w:val="640"/>
          <w:marRight w:val="0"/>
          <w:marTop w:val="0"/>
          <w:marBottom w:val="0"/>
          <w:divBdr>
            <w:top w:val="none" w:sz="0" w:space="0" w:color="auto"/>
            <w:left w:val="none" w:sz="0" w:space="0" w:color="auto"/>
            <w:bottom w:val="none" w:sz="0" w:space="0" w:color="auto"/>
            <w:right w:val="none" w:sz="0" w:space="0" w:color="auto"/>
          </w:divBdr>
        </w:div>
        <w:div w:id="716929659">
          <w:marLeft w:val="640"/>
          <w:marRight w:val="0"/>
          <w:marTop w:val="0"/>
          <w:marBottom w:val="0"/>
          <w:divBdr>
            <w:top w:val="none" w:sz="0" w:space="0" w:color="auto"/>
            <w:left w:val="none" w:sz="0" w:space="0" w:color="auto"/>
            <w:bottom w:val="none" w:sz="0" w:space="0" w:color="auto"/>
            <w:right w:val="none" w:sz="0" w:space="0" w:color="auto"/>
          </w:divBdr>
        </w:div>
      </w:divsChild>
    </w:div>
    <w:div w:id="1918056261">
      <w:bodyDiv w:val="1"/>
      <w:marLeft w:val="0"/>
      <w:marRight w:val="0"/>
      <w:marTop w:val="0"/>
      <w:marBottom w:val="0"/>
      <w:divBdr>
        <w:top w:val="none" w:sz="0" w:space="0" w:color="auto"/>
        <w:left w:val="none" w:sz="0" w:space="0" w:color="auto"/>
        <w:bottom w:val="none" w:sz="0" w:space="0" w:color="auto"/>
        <w:right w:val="none" w:sz="0" w:space="0" w:color="auto"/>
      </w:divBdr>
      <w:divsChild>
        <w:div w:id="1052192247">
          <w:marLeft w:val="640"/>
          <w:marRight w:val="0"/>
          <w:marTop w:val="0"/>
          <w:marBottom w:val="0"/>
          <w:divBdr>
            <w:top w:val="none" w:sz="0" w:space="0" w:color="auto"/>
            <w:left w:val="none" w:sz="0" w:space="0" w:color="auto"/>
            <w:bottom w:val="none" w:sz="0" w:space="0" w:color="auto"/>
            <w:right w:val="none" w:sz="0" w:space="0" w:color="auto"/>
          </w:divBdr>
        </w:div>
        <w:div w:id="1735395733">
          <w:marLeft w:val="640"/>
          <w:marRight w:val="0"/>
          <w:marTop w:val="0"/>
          <w:marBottom w:val="0"/>
          <w:divBdr>
            <w:top w:val="none" w:sz="0" w:space="0" w:color="auto"/>
            <w:left w:val="none" w:sz="0" w:space="0" w:color="auto"/>
            <w:bottom w:val="none" w:sz="0" w:space="0" w:color="auto"/>
            <w:right w:val="none" w:sz="0" w:space="0" w:color="auto"/>
          </w:divBdr>
        </w:div>
        <w:div w:id="733771915">
          <w:marLeft w:val="640"/>
          <w:marRight w:val="0"/>
          <w:marTop w:val="0"/>
          <w:marBottom w:val="0"/>
          <w:divBdr>
            <w:top w:val="none" w:sz="0" w:space="0" w:color="auto"/>
            <w:left w:val="none" w:sz="0" w:space="0" w:color="auto"/>
            <w:bottom w:val="none" w:sz="0" w:space="0" w:color="auto"/>
            <w:right w:val="none" w:sz="0" w:space="0" w:color="auto"/>
          </w:divBdr>
        </w:div>
        <w:div w:id="381488388">
          <w:marLeft w:val="640"/>
          <w:marRight w:val="0"/>
          <w:marTop w:val="0"/>
          <w:marBottom w:val="0"/>
          <w:divBdr>
            <w:top w:val="none" w:sz="0" w:space="0" w:color="auto"/>
            <w:left w:val="none" w:sz="0" w:space="0" w:color="auto"/>
            <w:bottom w:val="none" w:sz="0" w:space="0" w:color="auto"/>
            <w:right w:val="none" w:sz="0" w:space="0" w:color="auto"/>
          </w:divBdr>
        </w:div>
        <w:div w:id="1495411862">
          <w:marLeft w:val="640"/>
          <w:marRight w:val="0"/>
          <w:marTop w:val="0"/>
          <w:marBottom w:val="0"/>
          <w:divBdr>
            <w:top w:val="none" w:sz="0" w:space="0" w:color="auto"/>
            <w:left w:val="none" w:sz="0" w:space="0" w:color="auto"/>
            <w:bottom w:val="none" w:sz="0" w:space="0" w:color="auto"/>
            <w:right w:val="none" w:sz="0" w:space="0" w:color="auto"/>
          </w:divBdr>
        </w:div>
        <w:div w:id="246352669">
          <w:marLeft w:val="640"/>
          <w:marRight w:val="0"/>
          <w:marTop w:val="0"/>
          <w:marBottom w:val="0"/>
          <w:divBdr>
            <w:top w:val="none" w:sz="0" w:space="0" w:color="auto"/>
            <w:left w:val="none" w:sz="0" w:space="0" w:color="auto"/>
            <w:bottom w:val="none" w:sz="0" w:space="0" w:color="auto"/>
            <w:right w:val="none" w:sz="0" w:space="0" w:color="auto"/>
          </w:divBdr>
        </w:div>
        <w:div w:id="1410620654">
          <w:marLeft w:val="640"/>
          <w:marRight w:val="0"/>
          <w:marTop w:val="0"/>
          <w:marBottom w:val="0"/>
          <w:divBdr>
            <w:top w:val="none" w:sz="0" w:space="0" w:color="auto"/>
            <w:left w:val="none" w:sz="0" w:space="0" w:color="auto"/>
            <w:bottom w:val="none" w:sz="0" w:space="0" w:color="auto"/>
            <w:right w:val="none" w:sz="0" w:space="0" w:color="auto"/>
          </w:divBdr>
        </w:div>
        <w:div w:id="955674383">
          <w:marLeft w:val="640"/>
          <w:marRight w:val="0"/>
          <w:marTop w:val="0"/>
          <w:marBottom w:val="0"/>
          <w:divBdr>
            <w:top w:val="none" w:sz="0" w:space="0" w:color="auto"/>
            <w:left w:val="none" w:sz="0" w:space="0" w:color="auto"/>
            <w:bottom w:val="none" w:sz="0" w:space="0" w:color="auto"/>
            <w:right w:val="none" w:sz="0" w:space="0" w:color="auto"/>
          </w:divBdr>
        </w:div>
        <w:div w:id="690179140">
          <w:marLeft w:val="640"/>
          <w:marRight w:val="0"/>
          <w:marTop w:val="0"/>
          <w:marBottom w:val="0"/>
          <w:divBdr>
            <w:top w:val="none" w:sz="0" w:space="0" w:color="auto"/>
            <w:left w:val="none" w:sz="0" w:space="0" w:color="auto"/>
            <w:bottom w:val="none" w:sz="0" w:space="0" w:color="auto"/>
            <w:right w:val="none" w:sz="0" w:space="0" w:color="auto"/>
          </w:divBdr>
        </w:div>
        <w:div w:id="1623070248">
          <w:marLeft w:val="640"/>
          <w:marRight w:val="0"/>
          <w:marTop w:val="0"/>
          <w:marBottom w:val="0"/>
          <w:divBdr>
            <w:top w:val="none" w:sz="0" w:space="0" w:color="auto"/>
            <w:left w:val="none" w:sz="0" w:space="0" w:color="auto"/>
            <w:bottom w:val="none" w:sz="0" w:space="0" w:color="auto"/>
            <w:right w:val="none" w:sz="0" w:space="0" w:color="auto"/>
          </w:divBdr>
        </w:div>
        <w:div w:id="309478756">
          <w:marLeft w:val="640"/>
          <w:marRight w:val="0"/>
          <w:marTop w:val="0"/>
          <w:marBottom w:val="0"/>
          <w:divBdr>
            <w:top w:val="none" w:sz="0" w:space="0" w:color="auto"/>
            <w:left w:val="none" w:sz="0" w:space="0" w:color="auto"/>
            <w:bottom w:val="none" w:sz="0" w:space="0" w:color="auto"/>
            <w:right w:val="none" w:sz="0" w:space="0" w:color="auto"/>
          </w:divBdr>
        </w:div>
        <w:div w:id="793332823">
          <w:marLeft w:val="640"/>
          <w:marRight w:val="0"/>
          <w:marTop w:val="0"/>
          <w:marBottom w:val="0"/>
          <w:divBdr>
            <w:top w:val="none" w:sz="0" w:space="0" w:color="auto"/>
            <w:left w:val="none" w:sz="0" w:space="0" w:color="auto"/>
            <w:bottom w:val="none" w:sz="0" w:space="0" w:color="auto"/>
            <w:right w:val="none" w:sz="0" w:space="0" w:color="auto"/>
          </w:divBdr>
        </w:div>
        <w:div w:id="1161238256">
          <w:marLeft w:val="640"/>
          <w:marRight w:val="0"/>
          <w:marTop w:val="0"/>
          <w:marBottom w:val="0"/>
          <w:divBdr>
            <w:top w:val="none" w:sz="0" w:space="0" w:color="auto"/>
            <w:left w:val="none" w:sz="0" w:space="0" w:color="auto"/>
            <w:bottom w:val="none" w:sz="0" w:space="0" w:color="auto"/>
            <w:right w:val="none" w:sz="0" w:space="0" w:color="auto"/>
          </w:divBdr>
        </w:div>
        <w:div w:id="1925020199">
          <w:marLeft w:val="640"/>
          <w:marRight w:val="0"/>
          <w:marTop w:val="0"/>
          <w:marBottom w:val="0"/>
          <w:divBdr>
            <w:top w:val="none" w:sz="0" w:space="0" w:color="auto"/>
            <w:left w:val="none" w:sz="0" w:space="0" w:color="auto"/>
            <w:bottom w:val="none" w:sz="0" w:space="0" w:color="auto"/>
            <w:right w:val="none" w:sz="0" w:space="0" w:color="auto"/>
          </w:divBdr>
        </w:div>
        <w:div w:id="1421834860">
          <w:marLeft w:val="640"/>
          <w:marRight w:val="0"/>
          <w:marTop w:val="0"/>
          <w:marBottom w:val="0"/>
          <w:divBdr>
            <w:top w:val="none" w:sz="0" w:space="0" w:color="auto"/>
            <w:left w:val="none" w:sz="0" w:space="0" w:color="auto"/>
            <w:bottom w:val="none" w:sz="0" w:space="0" w:color="auto"/>
            <w:right w:val="none" w:sz="0" w:space="0" w:color="auto"/>
          </w:divBdr>
        </w:div>
        <w:div w:id="688869120">
          <w:marLeft w:val="640"/>
          <w:marRight w:val="0"/>
          <w:marTop w:val="0"/>
          <w:marBottom w:val="0"/>
          <w:divBdr>
            <w:top w:val="none" w:sz="0" w:space="0" w:color="auto"/>
            <w:left w:val="none" w:sz="0" w:space="0" w:color="auto"/>
            <w:bottom w:val="none" w:sz="0" w:space="0" w:color="auto"/>
            <w:right w:val="none" w:sz="0" w:space="0" w:color="auto"/>
          </w:divBdr>
        </w:div>
        <w:div w:id="1493369991">
          <w:marLeft w:val="640"/>
          <w:marRight w:val="0"/>
          <w:marTop w:val="0"/>
          <w:marBottom w:val="0"/>
          <w:divBdr>
            <w:top w:val="none" w:sz="0" w:space="0" w:color="auto"/>
            <w:left w:val="none" w:sz="0" w:space="0" w:color="auto"/>
            <w:bottom w:val="none" w:sz="0" w:space="0" w:color="auto"/>
            <w:right w:val="none" w:sz="0" w:space="0" w:color="auto"/>
          </w:divBdr>
        </w:div>
        <w:div w:id="659381582">
          <w:marLeft w:val="640"/>
          <w:marRight w:val="0"/>
          <w:marTop w:val="0"/>
          <w:marBottom w:val="0"/>
          <w:divBdr>
            <w:top w:val="none" w:sz="0" w:space="0" w:color="auto"/>
            <w:left w:val="none" w:sz="0" w:space="0" w:color="auto"/>
            <w:bottom w:val="none" w:sz="0" w:space="0" w:color="auto"/>
            <w:right w:val="none" w:sz="0" w:space="0" w:color="auto"/>
          </w:divBdr>
        </w:div>
        <w:div w:id="554777979">
          <w:marLeft w:val="640"/>
          <w:marRight w:val="0"/>
          <w:marTop w:val="0"/>
          <w:marBottom w:val="0"/>
          <w:divBdr>
            <w:top w:val="none" w:sz="0" w:space="0" w:color="auto"/>
            <w:left w:val="none" w:sz="0" w:space="0" w:color="auto"/>
            <w:bottom w:val="none" w:sz="0" w:space="0" w:color="auto"/>
            <w:right w:val="none" w:sz="0" w:space="0" w:color="auto"/>
          </w:divBdr>
        </w:div>
        <w:div w:id="542864966">
          <w:marLeft w:val="640"/>
          <w:marRight w:val="0"/>
          <w:marTop w:val="0"/>
          <w:marBottom w:val="0"/>
          <w:divBdr>
            <w:top w:val="none" w:sz="0" w:space="0" w:color="auto"/>
            <w:left w:val="none" w:sz="0" w:space="0" w:color="auto"/>
            <w:bottom w:val="none" w:sz="0" w:space="0" w:color="auto"/>
            <w:right w:val="none" w:sz="0" w:space="0" w:color="auto"/>
          </w:divBdr>
        </w:div>
        <w:div w:id="296303953">
          <w:marLeft w:val="640"/>
          <w:marRight w:val="0"/>
          <w:marTop w:val="0"/>
          <w:marBottom w:val="0"/>
          <w:divBdr>
            <w:top w:val="none" w:sz="0" w:space="0" w:color="auto"/>
            <w:left w:val="none" w:sz="0" w:space="0" w:color="auto"/>
            <w:bottom w:val="none" w:sz="0" w:space="0" w:color="auto"/>
            <w:right w:val="none" w:sz="0" w:space="0" w:color="auto"/>
          </w:divBdr>
        </w:div>
        <w:div w:id="1568146530">
          <w:marLeft w:val="640"/>
          <w:marRight w:val="0"/>
          <w:marTop w:val="0"/>
          <w:marBottom w:val="0"/>
          <w:divBdr>
            <w:top w:val="none" w:sz="0" w:space="0" w:color="auto"/>
            <w:left w:val="none" w:sz="0" w:space="0" w:color="auto"/>
            <w:bottom w:val="none" w:sz="0" w:space="0" w:color="auto"/>
            <w:right w:val="none" w:sz="0" w:space="0" w:color="auto"/>
          </w:divBdr>
        </w:div>
        <w:div w:id="784007404">
          <w:marLeft w:val="640"/>
          <w:marRight w:val="0"/>
          <w:marTop w:val="0"/>
          <w:marBottom w:val="0"/>
          <w:divBdr>
            <w:top w:val="none" w:sz="0" w:space="0" w:color="auto"/>
            <w:left w:val="none" w:sz="0" w:space="0" w:color="auto"/>
            <w:bottom w:val="none" w:sz="0" w:space="0" w:color="auto"/>
            <w:right w:val="none" w:sz="0" w:space="0" w:color="auto"/>
          </w:divBdr>
        </w:div>
        <w:div w:id="1548909397">
          <w:marLeft w:val="640"/>
          <w:marRight w:val="0"/>
          <w:marTop w:val="0"/>
          <w:marBottom w:val="0"/>
          <w:divBdr>
            <w:top w:val="none" w:sz="0" w:space="0" w:color="auto"/>
            <w:left w:val="none" w:sz="0" w:space="0" w:color="auto"/>
            <w:bottom w:val="none" w:sz="0" w:space="0" w:color="auto"/>
            <w:right w:val="none" w:sz="0" w:space="0" w:color="auto"/>
          </w:divBdr>
        </w:div>
        <w:div w:id="215356149">
          <w:marLeft w:val="640"/>
          <w:marRight w:val="0"/>
          <w:marTop w:val="0"/>
          <w:marBottom w:val="0"/>
          <w:divBdr>
            <w:top w:val="none" w:sz="0" w:space="0" w:color="auto"/>
            <w:left w:val="none" w:sz="0" w:space="0" w:color="auto"/>
            <w:bottom w:val="none" w:sz="0" w:space="0" w:color="auto"/>
            <w:right w:val="none" w:sz="0" w:space="0" w:color="auto"/>
          </w:divBdr>
        </w:div>
        <w:div w:id="1030185364">
          <w:marLeft w:val="640"/>
          <w:marRight w:val="0"/>
          <w:marTop w:val="0"/>
          <w:marBottom w:val="0"/>
          <w:divBdr>
            <w:top w:val="none" w:sz="0" w:space="0" w:color="auto"/>
            <w:left w:val="none" w:sz="0" w:space="0" w:color="auto"/>
            <w:bottom w:val="none" w:sz="0" w:space="0" w:color="auto"/>
            <w:right w:val="none" w:sz="0" w:space="0" w:color="auto"/>
          </w:divBdr>
        </w:div>
        <w:div w:id="289747030">
          <w:marLeft w:val="640"/>
          <w:marRight w:val="0"/>
          <w:marTop w:val="0"/>
          <w:marBottom w:val="0"/>
          <w:divBdr>
            <w:top w:val="none" w:sz="0" w:space="0" w:color="auto"/>
            <w:left w:val="none" w:sz="0" w:space="0" w:color="auto"/>
            <w:bottom w:val="none" w:sz="0" w:space="0" w:color="auto"/>
            <w:right w:val="none" w:sz="0" w:space="0" w:color="auto"/>
          </w:divBdr>
        </w:div>
        <w:div w:id="1750541317">
          <w:marLeft w:val="640"/>
          <w:marRight w:val="0"/>
          <w:marTop w:val="0"/>
          <w:marBottom w:val="0"/>
          <w:divBdr>
            <w:top w:val="none" w:sz="0" w:space="0" w:color="auto"/>
            <w:left w:val="none" w:sz="0" w:space="0" w:color="auto"/>
            <w:bottom w:val="none" w:sz="0" w:space="0" w:color="auto"/>
            <w:right w:val="none" w:sz="0" w:space="0" w:color="auto"/>
          </w:divBdr>
        </w:div>
        <w:div w:id="1804544605">
          <w:marLeft w:val="640"/>
          <w:marRight w:val="0"/>
          <w:marTop w:val="0"/>
          <w:marBottom w:val="0"/>
          <w:divBdr>
            <w:top w:val="none" w:sz="0" w:space="0" w:color="auto"/>
            <w:left w:val="none" w:sz="0" w:space="0" w:color="auto"/>
            <w:bottom w:val="none" w:sz="0" w:space="0" w:color="auto"/>
            <w:right w:val="none" w:sz="0" w:space="0" w:color="auto"/>
          </w:divBdr>
        </w:div>
        <w:div w:id="1076787514">
          <w:marLeft w:val="640"/>
          <w:marRight w:val="0"/>
          <w:marTop w:val="0"/>
          <w:marBottom w:val="0"/>
          <w:divBdr>
            <w:top w:val="none" w:sz="0" w:space="0" w:color="auto"/>
            <w:left w:val="none" w:sz="0" w:space="0" w:color="auto"/>
            <w:bottom w:val="none" w:sz="0" w:space="0" w:color="auto"/>
            <w:right w:val="none" w:sz="0" w:space="0" w:color="auto"/>
          </w:divBdr>
        </w:div>
        <w:div w:id="1094011535">
          <w:marLeft w:val="640"/>
          <w:marRight w:val="0"/>
          <w:marTop w:val="0"/>
          <w:marBottom w:val="0"/>
          <w:divBdr>
            <w:top w:val="none" w:sz="0" w:space="0" w:color="auto"/>
            <w:left w:val="none" w:sz="0" w:space="0" w:color="auto"/>
            <w:bottom w:val="none" w:sz="0" w:space="0" w:color="auto"/>
            <w:right w:val="none" w:sz="0" w:space="0" w:color="auto"/>
          </w:divBdr>
        </w:div>
        <w:div w:id="1566792127">
          <w:marLeft w:val="640"/>
          <w:marRight w:val="0"/>
          <w:marTop w:val="0"/>
          <w:marBottom w:val="0"/>
          <w:divBdr>
            <w:top w:val="none" w:sz="0" w:space="0" w:color="auto"/>
            <w:left w:val="none" w:sz="0" w:space="0" w:color="auto"/>
            <w:bottom w:val="none" w:sz="0" w:space="0" w:color="auto"/>
            <w:right w:val="none" w:sz="0" w:space="0" w:color="auto"/>
          </w:divBdr>
        </w:div>
        <w:div w:id="197202041">
          <w:marLeft w:val="640"/>
          <w:marRight w:val="0"/>
          <w:marTop w:val="0"/>
          <w:marBottom w:val="0"/>
          <w:divBdr>
            <w:top w:val="none" w:sz="0" w:space="0" w:color="auto"/>
            <w:left w:val="none" w:sz="0" w:space="0" w:color="auto"/>
            <w:bottom w:val="none" w:sz="0" w:space="0" w:color="auto"/>
            <w:right w:val="none" w:sz="0" w:space="0" w:color="auto"/>
          </w:divBdr>
        </w:div>
        <w:div w:id="1810710359">
          <w:marLeft w:val="640"/>
          <w:marRight w:val="0"/>
          <w:marTop w:val="0"/>
          <w:marBottom w:val="0"/>
          <w:divBdr>
            <w:top w:val="none" w:sz="0" w:space="0" w:color="auto"/>
            <w:left w:val="none" w:sz="0" w:space="0" w:color="auto"/>
            <w:bottom w:val="none" w:sz="0" w:space="0" w:color="auto"/>
            <w:right w:val="none" w:sz="0" w:space="0" w:color="auto"/>
          </w:divBdr>
        </w:div>
        <w:div w:id="295256160">
          <w:marLeft w:val="640"/>
          <w:marRight w:val="0"/>
          <w:marTop w:val="0"/>
          <w:marBottom w:val="0"/>
          <w:divBdr>
            <w:top w:val="none" w:sz="0" w:space="0" w:color="auto"/>
            <w:left w:val="none" w:sz="0" w:space="0" w:color="auto"/>
            <w:bottom w:val="none" w:sz="0" w:space="0" w:color="auto"/>
            <w:right w:val="none" w:sz="0" w:space="0" w:color="auto"/>
          </w:divBdr>
        </w:div>
        <w:div w:id="1181433045">
          <w:marLeft w:val="640"/>
          <w:marRight w:val="0"/>
          <w:marTop w:val="0"/>
          <w:marBottom w:val="0"/>
          <w:divBdr>
            <w:top w:val="none" w:sz="0" w:space="0" w:color="auto"/>
            <w:left w:val="none" w:sz="0" w:space="0" w:color="auto"/>
            <w:bottom w:val="none" w:sz="0" w:space="0" w:color="auto"/>
            <w:right w:val="none" w:sz="0" w:space="0" w:color="auto"/>
          </w:divBdr>
        </w:div>
        <w:div w:id="1298294379">
          <w:marLeft w:val="640"/>
          <w:marRight w:val="0"/>
          <w:marTop w:val="0"/>
          <w:marBottom w:val="0"/>
          <w:divBdr>
            <w:top w:val="none" w:sz="0" w:space="0" w:color="auto"/>
            <w:left w:val="none" w:sz="0" w:space="0" w:color="auto"/>
            <w:bottom w:val="none" w:sz="0" w:space="0" w:color="auto"/>
            <w:right w:val="none" w:sz="0" w:space="0" w:color="auto"/>
          </w:divBdr>
        </w:div>
        <w:div w:id="1020737444">
          <w:marLeft w:val="640"/>
          <w:marRight w:val="0"/>
          <w:marTop w:val="0"/>
          <w:marBottom w:val="0"/>
          <w:divBdr>
            <w:top w:val="none" w:sz="0" w:space="0" w:color="auto"/>
            <w:left w:val="none" w:sz="0" w:space="0" w:color="auto"/>
            <w:bottom w:val="none" w:sz="0" w:space="0" w:color="auto"/>
            <w:right w:val="none" w:sz="0" w:space="0" w:color="auto"/>
          </w:divBdr>
        </w:div>
        <w:div w:id="926426143">
          <w:marLeft w:val="640"/>
          <w:marRight w:val="0"/>
          <w:marTop w:val="0"/>
          <w:marBottom w:val="0"/>
          <w:divBdr>
            <w:top w:val="none" w:sz="0" w:space="0" w:color="auto"/>
            <w:left w:val="none" w:sz="0" w:space="0" w:color="auto"/>
            <w:bottom w:val="none" w:sz="0" w:space="0" w:color="auto"/>
            <w:right w:val="none" w:sz="0" w:space="0" w:color="auto"/>
          </w:divBdr>
        </w:div>
        <w:div w:id="1252203958">
          <w:marLeft w:val="640"/>
          <w:marRight w:val="0"/>
          <w:marTop w:val="0"/>
          <w:marBottom w:val="0"/>
          <w:divBdr>
            <w:top w:val="none" w:sz="0" w:space="0" w:color="auto"/>
            <w:left w:val="none" w:sz="0" w:space="0" w:color="auto"/>
            <w:bottom w:val="none" w:sz="0" w:space="0" w:color="auto"/>
            <w:right w:val="none" w:sz="0" w:space="0" w:color="auto"/>
          </w:divBdr>
        </w:div>
        <w:div w:id="1838226887">
          <w:marLeft w:val="640"/>
          <w:marRight w:val="0"/>
          <w:marTop w:val="0"/>
          <w:marBottom w:val="0"/>
          <w:divBdr>
            <w:top w:val="none" w:sz="0" w:space="0" w:color="auto"/>
            <w:left w:val="none" w:sz="0" w:space="0" w:color="auto"/>
            <w:bottom w:val="none" w:sz="0" w:space="0" w:color="auto"/>
            <w:right w:val="none" w:sz="0" w:space="0" w:color="auto"/>
          </w:divBdr>
        </w:div>
        <w:div w:id="2069110748">
          <w:marLeft w:val="640"/>
          <w:marRight w:val="0"/>
          <w:marTop w:val="0"/>
          <w:marBottom w:val="0"/>
          <w:divBdr>
            <w:top w:val="none" w:sz="0" w:space="0" w:color="auto"/>
            <w:left w:val="none" w:sz="0" w:space="0" w:color="auto"/>
            <w:bottom w:val="none" w:sz="0" w:space="0" w:color="auto"/>
            <w:right w:val="none" w:sz="0" w:space="0" w:color="auto"/>
          </w:divBdr>
        </w:div>
        <w:div w:id="1053192851">
          <w:marLeft w:val="640"/>
          <w:marRight w:val="0"/>
          <w:marTop w:val="0"/>
          <w:marBottom w:val="0"/>
          <w:divBdr>
            <w:top w:val="none" w:sz="0" w:space="0" w:color="auto"/>
            <w:left w:val="none" w:sz="0" w:space="0" w:color="auto"/>
            <w:bottom w:val="none" w:sz="0" w:space="0" w:color="auto"/>
            <w:right w:val="none" w:sz="0" w:space="0" w:color="auto"/>
          </w:divBdr>
        </w:div>
        <w:div w:id="278222122">
          <w:marLeft w:val="640"/>
          <w:marRight w:val="0"/>
          <w:marTop w:val="0"/>
          <w:marBottom w:val="0"/>
          <w:divBdr>
            <w:top w:val="none" w:sz="0" w:space="0" w:color="auto"/>
            <w:left w:val="none" w:sz="0" w:space="0" w:color="auto"/>
            <w:bottom w:val="none" w:sz="0" w:space="0" w:color="auto"/>
            <w:right w:val="none" w:sz="0" w:space="0" w:color="auto"/>
          </w:divBdr>
        </w:div>
        <w:div w:id="1516118199">
          <w:marLeft w:val="640"/>
          <w:marRight w:val="0"/>
          <w:marTop w:val="0"/>
          <w:marBottom w:val="0"/>
          <w:divBdr>
            <w:top w:val="none" w:sz="0" w:space="0" w:color="auto"/>
            <w:left w:val="none" w:sz="0" w:space="0" w:color="auto"/>
            <w:bottom w:val="none" w:sz="0" w:space="0" w:color="auto"/>
            <w:right w:val="none" w:sz="0" w:space="0" w:color="auto"/>
          </w:divBdr>
        </w:div>
        <w:div w:id="720520895">
          <w:marLeft w:val="640"/>
          <w:marRight w:val="0"/>
          <w:marTop w:val="0"/>
          <w:marBottom w:val="0"/>
          <w:divBdr>
            <w:top w:val="none" w:sz="0" w:space="0" w:color="auto"/>
            <w:left w:val="none" w:sz="0" w:space="0" w:color="auto"/>
            <w:bottom w:val="none" w:sz="0" w:space="0" w:color="auto"/>
            <w:right w:val="none" w:sz="0" w:space="0" w:color="auto"/>
          </w:divBdr>
        </w:div>
        <w:div w:id="1011837327">
          <w:marLeft w:val="640"/>
          <w:marRight w:val="0"/>
          <w:marTop w:val="0"/>
          <w:marBottom w:val="0"/>
          <w:divBdr>
            <w:top w:val="none" w:sz="0" w:space="0" w:color="auto"/>
            <w:left w:val="none" w:sz="0" w:space="0" w:color="auto"/>
            <w:bottom w:val="none" w:sz="0" w:space="0" w:color="auto"/>
            <w:right w:val="none" w:sz="0" w:space="0" w:color="auto"/>
          </w:divBdr>
        </w:div>
        <w:div w:id="1015422745">
          <w:marLeft w:val="640"/>
          <w:marRight w:val="0"/>
          <w:marTop w:val="0"/>
          <w:marBottom w:val="0"/>
          <w:divBdr>
            <w:top w:val="none" w:sz="0" w:space="0" w:color="auto"/>
            <w:left w:val="none" w:sz="0" w:space="0" w:color="auto"/>
            <w:bottom w:val="none" w:sz="0" w:space="0" w:color="auto"/>
            <w:right w:val="none" w:sz="0" w:space="0" w:color="auto"/>
          </w:divBdr>
        </w:div>
        <w:div w:id="100147068">
          <w:marLeft w:val="640"/>
          <w:marRight w:val="0"/>
          <w:marTop w:val="0"/>
          <w:marBottom w:val="0"/>
          <w:divBdr>
            <w:top w:val="none" w:sz="0" w:space="0" w:color="auto"/>
            <w:left w:val="none" w:sz="0" w:space="0" w:color="auto"/>
            <w:bottom w:val="none" w:sz="0" w:space="0" w:color="auto"/>
            <w:right w:val="none" w:sz="0" w:space="0" w:color="auto"/>
          </w:divBdr>
        </w:div>
        <w:div w:id="1750694960">
          <w:marLeft w:val="640"/>
          <w:marRight w:val="0"/>
          <w:marTop w:val="0"/>
          <w:marBottom w:val="0"/>
          <w:divBdr>
            <w:top w:val="none" w:sz="0" w:space="0" w:color="auto"/>
            <w:left w:val="none" w:sz="0" w:space="0" w:color="auto"/>
            <w:bottom w:val="none" w:sz="0" w:space="0" w:color="auto"/>
            <w:right w:val="none" w:sz="0" w:space="0" w:color="auto"/>
          </w:divBdr>
        </w:div>
        <w:div w:id="1916552526">
          <w:marLeft w:val="640"/>
          <w:marRight w:val="0"/>
          <w:marTop w:val="0"/>
          <w:marBottom w:val="0"/>
          <w:divBdr>
            <w:top w:val="none" w:sz="0" w:space="0" w:color="auto"/>
            <w:left w:val="none" w:sz="0" w:space="0" w:color="auto"/>
            <w:bottom w:val="none" w:sz="0" w:space="0" w:color="auto"/>
            <w:right w:val="none" w:sz="0" w:space="0" w:color="auto"/>
          </w:divBdr>
        </w:div>
        <w:div w:id="1847746884">
          <w:marLeft w:val="640"/>
          <w:marRight w:val="0"/>
          <w:marTop w:val="0"/>
          <w:marBottom w:val="0"/>
          <w:divBdr>
            <w:top w:val="none" w:sz="0" w:space="0" w:color="auto"/>
            <w:left w:val="none" w:sz="0" w:space="0" w:color="auto"/>
            <w:bottom w:val="none" w:sz="0" w:space="0" w:color="auto"/>
            <w:right w:val="none" w:sz="0" w:space="0" w:color="auto"/>
          </w:divBdr>
        </w:div>
        <w:div w:id="406074459">
          <w:marLeft w:val="640"/>
          <w:marRight w:val="0"/>
          <w:marTop w:val="0"/>
          <w:marBottom w:val="0"/>
          <w:divBdr>
            <w:top w:val="none" w:sz="0" w:space="0" w:color="auto"/>
            <w:left w:val="none" w:sz="0" w:space="0" w:color="auto"/>
            <w:bottom w:val="none" w:sz="0" w:space="0" w:color="auto"/>
            <w:right w:val="none" w:sz="0" w:space="0" w:color="auto"/>
          </w:divBdr>
        </w:div>
        <w:div w:id="760760647">
          <w:marLeft w:val="640"/>
          <w:marRight w:val="0"/>
          <w:marTop w:val="0"/>
          <w:marBottom w:val="0"/>
          <w:divBdr>
            <w:top w:val="none" w:sz="0" w:space="0" w:color="auto"/>
            <w:left w:val="none" w:sz="0" w:space="0" w:color="auto"/>
            <w:bottom w:val="none" w:sz="0" w:space="0" w:color="auto"/>
            <w:right w:val="none" w:sz="0" w:space="0" w:color="auto"/>
          </w:divBdr>
        </w:div>
        <w:div w:id="960649049">
          <w:marLeft w:val="640"/>
          <w:marRight w:val="0"/>
          <w:marTop w:val="0"/>
          <w:marBottom w:val="0"/>
          <w:divBdr>
            <w:top w:val="none" w:sz="0" w:space="0" w:color="auto"/>
            <w:left w:val="none" w:sz="0" w:space="0" w:color="auto"/>
            <w:bottom w:val="none" w:sz="0" w:space="0" w:color="auto"/>
            <w:right w:val="none" w:sz="0" w:space="0" w:color="auto"/>
          </w:divBdr>
        </w:div>
        <w:div w:id="189146228">
          <w:marLeft w:val="640"/>
          <w:marRight w:val="0"/>
          <w:marTop w:val="0"/>
          <w:marBottom w:val="0"/>
          <w:divBdr>
            <w:top w:val="none" w:sz="0" w:space="0" w:color="auto"/>
            <w:left w:val="none" w:sz="0" w:space="0" w:color="auto"/>
            <w:bottom w:val="none" w:sz="0" w:space="0" w:color="auto"/>
            <w:right w:val="none" w:sz="0" w:space="0" w:color="auto"/>
          </w:divBdr>
        </w:div>
        <w:div w:id="2089572117">
          <w:marLeft w:val="640"/>
          <w:marRight w:val="0"/>
          <w:marTop w:val="0"/>
          <w:marBottom w:val="0"/>
          <w:divBdr>
            <w:top w:val="none" w:sz="0" w:space="0" w:color="auto"/>
            <w:left w:val="none" w:sz="0" w:space="0" w:color="auto"/>
            <w:bottom w:val="none" w:sz="0" w:space="0" w:color="auto"/>
            <w:right w:val="none" w:sz="0" w:space="0" w:color="auto"/>
          </w:divBdr>
        </w:div>
        <w:div w:id="1606225841">
          <w:marLeft w:val="640"/>
          <w:marRight w:val="0"/>
          <w:marTop w:val="0"/>
          <w:marBottom w:val="0"/>
          <w:divBdr>
            <w:top w:val="none" w:sz="0" w:space="0" w:color="auto"/>
            <w:left w:val="none" w:sz="0" w:space="0" w:color="auto"/>
            <w:bottom w:val="none" w:sz="0" w:space="0" w:color="auto"/>
            <w:right w:val="none" w:sz="0" w:space="0" w:color="auto"/>
          </w:divBdr>
        </w:div>
        <w:div w:id="2109084307">
          <w:marLeft w:val="640"/>
          <w:marRight w:val="0"/>
          <w:marTop w:val="0"/>
          <w:marBottom w:val="0"/>
          <w:divBdr>
            <w:top w:val="none" w:sz="0" w:space="0" w:color="auto"/>
            <w:left w:val="none" w:sz="0" w:space="0" w:color="auto"/>
            <w:bottom w:val="none" w:sz="0" w:space="0" w:color="auto"/>
            <w:right w:val="none" w:sz="0" w:space="0" w:color="auto"/>
          </w:divBdr>
        </w:div>
        <w:div w:id="407382653">
          <w:marLeft w:val="640"/>
          <w:marRight w:val="0"/>
          <w:marTop w:val="0"/>
          <w:marBottom w:val="0"/>
          <w:divBdr>
            <w:top w:val="none" w:sz="0" w:space="0" w:color="auto"/>
            <w:left w:val="none" w:sz="0" w:space="0" w:color="auto"/>
            <w:bottom w:val="none" w:sz="0" w:space="0" w:color="auto"/>
            <w:right w:val="none" w:sz="0" w:space="0" w:color="auto"/>
          </w:divBdr>
        </w:div>
        <w:div w:id="445854094">
          <w:marLeft w:val="640"/>
          <w:marRight w:val="0"/>
          <w:marTop w:val="0"/>
          <w:marBottom w:val="0"/>
          <w:divBdr>
            <w:top w:val="none" w:sz="0" w:space="0" w:color="auto"/>
            <w:left w:val="none" w:sz="0" w:space="0" w:color="auto"/>
            <w:bottom w:val="none" w:sz="0" w:space="0" w:color="auto"/>
            <w:right w:val="none" w:sz="0" w:space="0" w:color="auto"/>
          </w:divBdr>
        </w:div>
        <w:div w:id="985859439">
          <w:marLeft w:val="640"/>
          <w:marRight w:val="0"/>
          <w:marTop w:val="0"/>
          <w:marBottom w:val="0"/>
          <w:divBdr>
            <w:top w:val="none" w:sz="0" w:space="0" w:color="auto"/>
            <w:left w:val="none" w:sz="0" w:space="0" w:color="auto"/>
            <w:bottom w:val="none" w:sz="0" w:space="0" w:color="auto"/>
            <w:right w:val="none" w:sz="0" w:space="0" w:color="auto"/>
          </w:divBdr>
        </w:div>
        <w:div w:id="1783106466">
          <w:marLeft w:val="640"/>
          <w:marRight w:val="0"/>
          <w:marTop w:val="0"/>
          <w:marBottom w:val="0"/>
          <w:divBdr>
            <w:top w:val="none" w:sz="0" w:space="0" w:color="auto"/>
            <w:left w:val="none" w:sz="0" w:space="0" w:color="auto"/>
            <w:bottom w:val="none" w:sz="0" w:space="0" w:color="auto"/>
            <w:right w:val="none" w:sz="0" w:space="0" w:color="auto"/>
          </w:divBdr>
        </w:div>
        <w:div w:id="1252936939">
          <w:marLeft w:val="640"/>
          <w:marRight w:val="0"/>
          <w:marTop w:val="0"/>
          <w:marBottom w:val="0"/>
          <w:divBdr>
            <w:top w:val="none" w:sz="0" w:space="0" w:color="auto"/>
            <w:left w:val="none" w:sz="0" w:space="0" w:color="auto"/>
            <w:bottom w:val="none" w:sz="0" w:space="0" w:color="auto"/>
            <w:right w:val="none" w:sz="0" w:space="0" w:color="auto"/>
          </w:divBdr>
        </w:div>
        <w:div w:id="1898324275">
          <w:marLeft w:val="640"/>
          <w:marRight w:val="0"/>
          <w:marTop w:val="0"/>
          <w:marBottom w:val="0"/>
          <w:divBdr>
            <w:top w:val="none" w:sz="0" w:space="0" w:color="auto"/>
            <w:left w:val="none" w:sz="0" w:space="0" w:color="auto"/>
            <w:bottom w:val="none" w:sz="0" w:space="0" w:color="auto"/>
            <w:right w:val="none" w:sz="0" w:space="0" w:color="auto"/>
          </w:divBdr>
        </w:div>
        <w:div w:id="635599530">
          <w:marLeft w:val="640"/>
          <w:marRight w:val="0"/>
          <w:marTop w:val="0"/>
          <w:marBottom w:val="0"/>
          <w:divBdr>
            <w:top w:val="none" w:sz="0" w:space="0" w:color="auto"/>
            <w:left w:val="none" w:sz="0" w:space="0" w:color="auto"/>
            <w:bottom w:val="none" w:sz="0" w:space="0" w:color="auto"/>
            <w:right w:val="none" w:sz="0" w:space="0" w:color="auto"/>
          </w:divBdr>
        </w:div>
        <w:div w:id="1983997702">
          <w:marLeft w:val="640"/>
          <w:marRight w:val="0"/>
          <w:marTop w:val="0"/>
          <w:marBottom w:val="0"/>
          <w:divBdr>
            <w:top w:val="none" w:sz="0" w:space="0" w:color="auto"/>
            <w:left w:val="none" w:sz="0" w:space="0" w:color="auto"/>
            <w:bottom w:val="none" w:sz="0" w:space="0" w:color="auto"/>
            <w:right w:val="none" w:sz="0" w:space="0" w:color="auto"/>
          </w:divBdr>
        </w:div>
        <w:div w:id="1881357860">
          <w:marLeft w:val="640"/>
          <w:marRight w:val="0"/>
          <w:marTop w:val="0"/>
          <w:marBottom w:val="0"/>
          <w:divBdr>
            <w:top w:val="none" w:sz="0" w:space="0" w:color="auto"/>
            <w:left w:val="none" w:sz="0" w:space="0" w:color="auto"/>
            <w:bottom w:val="none" w:sz="0" w:space="0" w:color="auto"/>
            <w:right w:val="none" w:sz="0" w:space="0" w:color="auto"/>
          </w:divBdr>
        </w:div>
        <w:div w:id="1935700591">
          <w:marLeft w:val="640"/>
          <w:marRight w:val="0"/>
          <w:marTop w:val="0"/>
          <w:marBottom w:val="0"/>
          <w:divBdr>
            <w:top w:val="none" w:sz="0" w:space="0" w:color="auto"/>
            <w:left w:val="none" w:sz="0" w:space="0" w:color="auto"/>
            <w:bottom w:val="none" w:sz="0" w:space="0" w:color="auto"/>
            <w:right w:val="none" w:sz="0" w:space="0" w:color="auto"/>
          </w:divBdr>
        </w:div>
        <w:div w:id="704915297">
          <w:marLeft w:val="640"/>
          <w:marRight w:val="0"/>
          <w:marTop w:val="0"/>
          <w:marBottom w:val="0"/>
          <w:divBdr>
            <w:top w:val="none" w:sz="0" w:space="0" w:color="auto"/>
            <w:left w:val="none" w:sz="0" w:space="0" w:color="auto"/>
            <w:bottom w:val="none" w:sz="0" w:space="0" w:color="auto"/>
            <w:right w:val="none" w:sz="0" w:space="0" w:color="auto"/>
          </w:divBdr>
        </w:div>
        <w:div w:id="1421213854">
          <w:marLeft w:val="640"/>
          <w:marRight w:val="0"/>
          <w:marTop w:val="0"/>
          <w:marBottom w:val="0"/>
          <w:divBdr>
            <w:top w:val="none" w:sz="0" w:space="0" w:color="auto"/>
            <w:left w:val="none" w:sz="0" w:space="0" w:color="auto"/>
            <w:bottom w:val="none" w:sz="0" w:space="0" w:color="auto"/>
            <w:right w:val="none" w:sz="0" w:space="0" w:color="auto"/>
          </w:divBdr>
        </w:div>
        <w:div w:id="778796783">
          <w:marLeft w:val="640"/>
          <w:marRight w:val="0"/>
          <w:marTop w:val="0"/>
          <w:marBottom w:val="0"/>
          <w:divBdr>
            <w:top w:val="none" w:sz="0" w:space="0" w:color="auto"/>
            <w:left w:val="none" w:sz="0" w:space="0" w:color="auto"/>
            <w:bottom w:val="none" w:sz="0" w:space="0" w:color="auto"/>
            <w:right w:val="none" w:sz="0" w:space="0" w:color="auto"/>
          </w:divBdr>
        </w:div>
        <w:div w:id="1065489822">
          <w:marLeft w:val="640"/>
          <w:marRight w:val="0"/>
          <w:marTop w:val="0"/>
          <w:marBottom w:val="0"/>
          <w:divBdr>
            <w:top w:val="none" w:sz="0" w:space="0" w:color="auto"/>
            <w:left w:val="none" w:sz="0" w:space="0" w:color="auto"/>
            <w:bottom w:val="none" w:sz="0" w:space="0" w:color="auto"/>
            <w:right w:val="none" w:sz="0" w:space="0" w:color="auto"/>
          </w:divBdr>
        </w:div>
        <w:div w:id="1802455435">
          <w:marLeft w:val="640"/>
          <w:marRight w:val="0"/>
          <w:marTop w:val="0"/>
          <w:marBottom w:val="0"/>
          <w:divBdr>
            <w:top w:val="none" w:sz="0" w:space="0" w:color="auto"/>
            <w:left w:val="none" w:sz="0" w:space="0" w:color="auto"/>
            <w:bottom w:val="none" w:sz="0" w:space="0" w:color="auto"/>
            <w:right w:val="none" w:sz="0" w:space="0" w:color="auto"/>
          </w:divBdr>
        </w:div>
        <w:div w:id="2051875819">
          <w:marLeft w:val="640"/>
          <w:marRight w:val="0"/>
          <w:marTop w:val="0"/>
          <w:marBottom w:val="0"/>
          <w:divBdr>
            <w:top w:val="none" w:sz="0" w:space="0" w:color="auto"/>
            <w:left w:val="none" w:sz="0" w:space="0" w:color="auto"/>
            <w:bottom w:val="none" w:sz="0" w:space="0" w:color="auto"/>
            <w:right w:val="none" w:sz="0" w:space="0" w:color="auto"/>
          </w:divBdr>
        </w:div>
        <w:div w:id="287980201">
          <w:marLeft w:val="640"/>
          <w:marRight w:val="0"/>
          <w:marTop w:val="0"/>
          <w:marBottom w:val="0"/>
          <w:divBdr>
            <w:top w:val="none" w:sz="0" w:space="0" w:color="auto"/>
            <w:left w:val="none" w:sz="0" w:space="0" w:color="auto"/>
            <w:bottom w:val="none" w:sz="0" w:space="0" w:color="auto"/>
            <w:right w:val="none" w:sz="0" w:space="0" w:color="auto"/>
          </w:divBdr>
        </w:div>
        <w:div w:id="277564535">
          <w:marLeft w:val="640"/>
          <w:marRight w:val="0"/>
          <w:marTop w:val="0"/>
          <w:marBottom w:val="0"/>
          <w:divBdr>
            <w:top w:val="none" w:sz="0" w:space="0" w:color="auto"/>
            <w:left w:val="none" w:sz="0" w:space="0" w:color="auto"/>
            <w:bottom w:val="none" w:sz="0" w:space="0" w:color="auto"/>
            <w:right w:val="none" w:sz="0" w:space="0" w:color="auto"/>
          </w:divBdr>
        </w:div>
        <w:div w:id="498813456">
          <w:marLeft w:val="640"/>
          <w:marRight w:val="0"/>
          <w:marTop w:val="0"/>
          <w:marBottom w:val="0"/>
          <w:divBdr>
            <w:top w:val="none" w:sz="0" w:space="0" w:color="auto"/>
            <w:left w:val="none" w:sz="0" w:space="0" w:color="auto"/>
            <w:bottom w:val="none" w:sz="0" w:space="0" w:color="auto"/>
            <w:right w:val="none" w:sz="0" w:space="0" w:color="auto"/>
          </w:divBdr>
        </w:div>
        <w:div w:id="1754233728">
          <w:marLeft w:val="640"/>
          <w:marRight w:val="0"/>
          <w:marTop w:val="0"/>
          <w:marBottom w:val="0"/>
          <w:divBdr>
            <w:top w:val="none" w:sz="0" w:space="0" w:color="auto"/>
            <w:left w:val="none" w:sz="0" w:space="0" w:color="auto"/>
            <w:bottom w:val="none" w:sz="0" w:space="0" w:color="auto"/>
            <w:right w:val="none" w:sz="0" w:space="0" w:color="auto"/>
          </w:divBdr>
        </w:div>
        <w:div w:id="486091638">
          <w:marLeft w:val="640"/>
          <w:marRight w:val="0"/>
          <w:marTop w:val="0"/>
          <w:marBottom w:val="0"/>
          <w:divBdr>
            <w:top w:val="none" w:sz="0" w:space="0" w:color="auto"/>
            <w:left w:val="none" w:sz="0" w:space="0" w:color="auto"/>
            <w:bottom w:val="none" w:sz="0" w:space="0" w:color="auto"/>
            <w:right w:val="none" w:sz="0" w:space="0" w:color="auto"/>
          </w:divBdr>
        </w:div>
        <w:div w:id="1782797364">
          <w:marLeft w:val="640"/>
          <w:marRight w:val="0"/>
          <w:marTop w:val="0"/>
          <w:marBottom w:val="0"/>
          <w:divBdr>
            <w:top w:val="none" w:sz="0" w:space="0" w:color="auto"/>
            <w:left w:val="none" w:sz="0" w:space="0" w:color="auto"/>
            <w:bottom w:val="none" w:sz="0" w:space="0" w:color="auto"/>
            <w:right w:val="none" w:sz="0" w:space="0" w:color="auto"/>
          </w:divBdr>
        </w:div>
        <w:div w:id="2085763686">
          <w:marLeft w:val="640"/>
          <w:marRight w:val="0"/>
          <w:marTop w:val="0"/>
          <w:marBottom w:val="0"/>
          <w:divBdr>
            <w:top w:val="none" w:sz="0" w:space="0" w:color="auto"/>
            <w:left w:val="none" w:sz="0" w:space="0" w:color="auto"/>
            <w:bottom w:val="none" w:sz="0" w:space="0" w:color="auto"/>
            <w:right w:val="none" w:sz="0" w:space="0" w:color="auto"/>
          </w:divBdr>
        </w:div>
        <w:div w:id="1898081108">
          <w:marLeft w:val="640"/>
          <w:marRight w:val="0"/>
          <w:marTop w:val="0"/>
          <w:marBottom w:val="0"/>
          <w:divBdr>
            <w:top w:val="none" w:sz="0" w:space="0" w:color="auto"/>
            <w:left w:val="none" w:sz="0" w:space="0" w:color="auto"/>
            <w:bottom w:val="none" w:sz="0" w:space="0" w:color="auto"/>
            <w:right w:val="none" w:sz="0" w:space="0" w:color="auto"/>
          </w:divBdr>
        </w:div>
        <w:div w:id="196624344">
          <w:marLeft w:val="640"/>
          <w:marRight w:val="0"/>
          <w:marTop w:val="0"/>
          <w:marBottom w:val="0"/>
          <w:divBdr>
            <w:top w:val="none" w:sz="0" w:space="0" w:color="auto"/>
            <w:left w:val="none" w:sz="0" w:space="0" w:color="auto"/>
            <w:bottom w:val="none" w:sz="0" w:space="0" w:color="auto"/>
            <w:right w:val="none" w:sz="0" w:space="0" w:color="auto"/>
          </w:divBdr>
        </w:div>
        <w:div w:id="1694263654">
          <w:marLeft w:val="640"/>
          <w:marRight w:val="0"/>
          <w:marTop w:val="0"/>
          <w:marBottom w:val="0"/>
          <w:divBdr>
            <w:top w:val="none" w:sz="0" w:space="0" w:color="auto"/>
            <w:left w:val="none" w:sz="0" w:space="0" w:color="auto"/>
            <w:bottom w:val="none" w:sz="0" w:space="0" w:color="auto"/>
            <w:right w:val="none" w:sz="0" w:space="0" w:color="auto"/>
          </w:divBdr>
        </w:div>
        <w:div w:id="500582078">
          <w:marLeft w:val="640"/>
          <w:marRight w:val="0"/>
          <w:marTop w:val="0"/>
          <w:marBottom w:val="0"/>
          <w:divBdr>
            <w:top w:val="none" w:sz="0" w:space="0" w:color="auto"/>
            <w:left w:val="none" w:sz="0" w:space="0" w:color="auto"/>
            <w:bottom w:val="none" w:sz="0" w:space="0" w:color="auto"/>
            <w:right w:val="none" w:sz="0" w:space="0" w:color="auto"/>
          </w:divBdr>
        </w:div>
        <w:div w:id="271742960">
          <w:marLeft w:val="640"/>
          <w:marRight w:val="0"/>
          <w:marTop w:val="0"/>
          <w:marBottom w:val="0"/>
          <w:divBdr>
            <w:top w:val="none" w:sz="0" w:space="0" w:color="auto"/>
            <w:left w:val="none" w:sz="0" w:space="0" w:color="auto"/>
            <w:bottom w:val="none" w:sz="0" w:space="0" w:color="auto"/>
            <w:right w:val="none" w:sz="0" w:space="0" w:color="auto"/>
          </w:divBdr>
        </w:div>
        <w:div w:id="1683436544">
          <w:marLeft w:val="640"/>
          <w:marRight w:val="0"/>
          <w:marTop w:val="0"/>
          <w:marBottom w:val="0"/>
          <w:divBdr>
            <w:top w:val="none" w:sz="0" w:space="0" w:color="auto"/>
            <w:left w:val="none" w:sz="0" w:space="0" w:color="auto"/>
            <w:bottom w:val="none" w:sz="0" w:space="0" w:color="auto"/>
            <w:right w:val="none" w:sz="0" w:space="0" w:color="auto"/>
          </w:divBdr>
        </w:div>
        <w:div w:id="165292587">
          <w:marLeft w:val="640"/>
          <w:marRight w:val="0"/>
          <w:marTop w:val="0"/>
          <w:marBottom w:val="0"/>
          <w:divBdr>
            <w:top w:val="none" w:sz="0" w:space="0" w:color="auto"/>
            <w:left w:val="none" w:sz="0" w:space="0" w:color="auto"/>
            <w:bottom w:val="none" w:sz="0" w:space="0" w:color="auto"/>
            <w:right w:val="none" w:sz="0" w:space="0" w:color="auto"/>
          </w:divBdr>
        </w:div>
        <w:div w:id="978538251">
          <w:marLeft w:val="640"/>
          <w:marRight w:val="0"/>
          <w:marTop w:val="0"/>
          <w:marBottom w:val="0"/>
          <w:divBdr>
            <w:top w:val="none" w:sz="0" w:space="0" w:color="auto"/>
            <w:left w:val="none" w:sz="0" w:space="0" w:color="auto"/>
            <w:bottom w:val="none" w:sz="0" w:space="0" w:color="auto"/>
            <w:right w:val="none" w:sz="0" w:space="0" w:color="auto"/>
          </w:divBdr>
        </w:div>
        <w:div w:id="92360311">
          <w:marLeft w:val="640"/>
          <w:marRight w:val="0"/>
          <w:marTop w:val="0"/>
          <w:marBottom w:val="0"/>
          <w:divBdr>
            <w:top w:val="none" w:sz="0" w:space="0" w:color="auto"/>
            <w:left w:val="none" w:sz="0" w:space="0" w:color="auto"/>
            <w:bottom w:val="none" w:sz="0" w:space="0" w:color="auto"/>
            <w:right w:val="none" w:sz="0" w:space="0" w:color="auto"/>
          </w:divBdr>
        </w:div>
        <w:div w:id="957180000">
          <w:marLeft w:val="640"/>
          <w:marRight w:val="0"/>
          <w:marTop w:val="0"/>
          <w:marBottom w:val="0"/>
          <w:divBdr>
            <w:top w:val="none" w:sz="0" w:space="0" w:color="auto"/>
            <w:left w:val="none" w:sz="0" w:space="0" w:color="auto"/>
            <w:bottom w:val="none" w:sz="0" w:space="0" w:color="auto"/>
            <w:right w:val="none" w:sz="0" w:space="0" w:color="auto"/>
          </w:divBdr>
        </w:div>
        <w:div w:id="1650817614">
          <w:marLeft w:val="640"/>
          <w:marRight w:val="0"/>
          <w:marTop w:val="0"/>
          <w:marBottom w:val="0"/>
          <w:divBdr>
            <w:top w:val="none" w:sz="0" w:space="0" w:color="auto"/>
            <w:left w:val="none" w:sz="0" w:space="0" w:color="auto"/>
            <w:bottom w:val="none" w:sz="0" w:space="0" w:color="auto"/>
            <w:right w:val="none" w:sz="0" w:space="0" w:color="auto"/>
          </w:divBdr>
        </w:div>
        <w:div w:id="897783648">
          <w:marLeft w:val="640"/>
          <w:marRight w:val="0"/>
          <w:marTop w:val="0"/>
          <w:marBottom w:val="0"/>
          <w:divBdr>
            <w:top w:val="none" w:sz="0" w:space="0" w:color="auto"/>
            <w:left w:val="none" w:sz="0" w:space="0" w:color="auto"/>
            <w:bottom w:val="none" w:sz="0" w:space="0" w:color="auto"/>
            <w:right w:val="none" w:sz="0" w:space="0" w:color="auto"/>
          </w:divBdr>
        </w:div>
        <w:div w:id="1545289098">
          <w:marLeft w:val="640"/>
          <w:marRight w:val="0"/>
          <w:marTop w:val="0"/>
          <w:marBottom w:val="0"/>
          <w:divBdr>
            <w:top w:val="none" w:sz="0" w:space="0" w:color="auto"/>
            <w:left w:val="none" w:sz="0" w:space="0" w:color="auto"/>
            <w:bottom w:val="none" w:sz="0" w:space="0" w:color="auto"/>
            <w:right w:val="none" w:sz="0" w:space="0" w:color="auto"/>
          </w:divBdr>
        </w:div>
        <w:div w:id="1823958385">
          <w:marLeft w:val="640"/>
          <w:marRight w:val="0"/>
          <w:marTop w:val="0"/>
          <w:marBottom w:val="0"/>
          <w:divBdr>
            <w:top w:val="none" w:sz="0" w:space="0" w:color="auto"/>
            <w:left w:val="none" w:sz="0" w:space="0" w:color="auto"/>
            <w:bottom w:val="none" w:sz="0" w:space="0" w:color="auto"/>
            <w:right w:val="none" w:sz="0" w:space="0" w:color="auto"/>
          </w:divBdr>
        </w:div>
        <w:div w:id="1220432998">
          <w:marLeft w:val="640"/>
          <w:marRight w:val="0"/>
          <w:marTop w:val="0"/>
          <w:marBottom w:val="0"/>
          <w:divBdr>
            <w:top w:val="none" w:sz="0" w:space="0" w:color="auto"/>
            <w:left w:val="none" w:sz="0" w:space="0" w:color="auto"/>
            <w:bottom w:val="none" w:sz="0" w:space="0" w:color="auto"/>
            <w:right w:val="none" w:sz="0" w:space="0" w:color="auto"/>
          </w:divBdr>
        </w:div>
        <w:div w:id="1645428065">
          <w:marLeft w:val="640"/>
          <w:marRight w:val="0"/>
          <w:marTop w:val="0"/>
          <w:marBottom w:val="0"/>
          <w:divBdr>
            <w:top w:val="none" w:sz="0" w:space="0" w:color="auto"/>
            <w:left w:val="none" w:sz="0" w:space="0" w:color="auto"/>
            <w:bottom w:val="none" w:sz="0" w:space="0" w:color="auto"/>
            <w:right w:val="none" w:sz="0" w:space="0" w:color="auto"/>
          </w:divBdr>
        </w:div>
        <w:div w:id="1081678332">
          <w:marLeft w:val="640"/>
          <w:marRight w:val="0"/>
          <w:marTop w:val="0"/>
          <w:marBottom w:val="0"/>
          <w:divBdr>
            <w:top w:val="none" w:sz="0" w:space="0" w:color="auto"/>
            <w:left w:val="none" w:sz="0" w:space="0" w:color="auto"/>
            <w:bottom w:val="none" w:sz="0" w:space="0" w:color="auto"/>
            <w:right w:val="none" w:sz="0" w:space="0" w:color="auto"/>
          </w:divBdr>
        </w:div>
        <w:div w:id="1488784530">
          <w:marLeft w:val="640"/>
          <w:marRight w:val="0"/>
          <w:marTop w:val="0"/>
          <w:marBottom w:val="0"/>
          <w:divBdr>
            <w:top w:val="none" w:sz="0" w:space="0" w:color="auto"/>
            <w:left w:val="none" w:sz="0" w:space="0" w:color="auto"/>
            <w:bottom w:val="none" w:sz="0" w:space="0" w:color="auto"/>
            <w:right w:val="none" w:sz="0" w:space="0" w:color="auto"/>
          </w:divBdr>
        </w:div>
        <w:div w:id="1193618663">
          <w:marLeft w:val="640"/>
          <w:marRight w:val="0"/>
          <w:marTop w:val="0"/>
          <w:marBottom w:val="0"/>
          <w:divBdr>
            <w:top w:val="none" w:sz="0" w:space="0" w:color="auto"/>
            <w:left w:val="none" w:sz="0" w:space="0" w:color="auto"/>
            <w:bottom w:val="none" w:sz="0" w:space="0" w:color="auto"/>
            <w:right w:val="none" w:sz="0" w:space="0" w:color="auto"/>
          </w:divBdr>
        </w:div>
        <w:div w:id="764880006">
          <w:marLeft w:val="640"/>
          <w:marRight w:val="0"/>
          <w:marTop w:val="0"/>
          <w:marBottom w:val="0"/>
          <w:divBdr>
            <w:top w:val="none" w:sz="0" w:space="0" w:color="auto"/>
            <w:left w:val="none" w:sz="0" w:space="0" w:color="auto"/>
            <w:bottom w:val="none" w:sz="0" w:space="0" w:color="auto"/>
            <w:right w:val="none" w:sz="0" w:space="0" w:color="auto"/>
          </w:divBdr>
        </w:div>
        <w:div w:id="856652974">
          <w:marLeft w:val="640"/>
          <w:marRight w:val="0"/>
          <w:marTop w:val="0"/>
          <w:marBottom w:val="0"/>
          <w:divBdr>
            <w:top w:val="none" w:sz="0" w:space="0" w:color="auto"/>
            <w:left w:val="none" w:sz="0" w:space="0" w:color="auto"/>
            <w:bottom w:val="none" w:sz="0" w:space="0" w:color="auto"/>
            <w:right w:val="none" w:sz="0" w:space="0" w:color="auto"/>
          </w:divBdr>
        </w:div>
        <w:div w:id="1581060374">
          <w:marLeft w:val="640"/>
          <w:marRight w:val="0"/>
          <w:marTop w:val="0"/>
          <w:marBottom w:val="0"/>
          <w:divBdr>
            <w:top w:val="none" w:sz="0" w:space="0" w:color="auto"/>
            <w:left w:val="none" w:sz="0" w:space="0" w:color="auto"/>
            <w:bottom w:val="none" w:sz="0" w:space="0" w:color="auto"/>
            <w:right w:val="none" w:sz="0" w:space="0" w:color="auto"/>
          </w:divBdr>
        </w:div>
        <w:div w:id="318461597">
          <w:marLeft w:val="640"/>
          <w:marRight w:val="0"/>
          <w:marTop w:val="0"/>
          <w:marBottom w:val="0"/>
          <w:divBdr>
            <w:top w:val="none" w:sz="0" w:space="0" w:color="auto"/>
            <w:left w:val="none" w:sz="0" w:space="0" w:color="auto"/>
            <w:bottom w:val="none" w:sz="0" w:space="0" w:color="auto"/>
            <w:right w:val="none" w:sz="0" w:space="0" w:color="auto"/>
          </w:divBdr>
        </w:div>
        <w:div w:id="1638873314">
          <w:marLeft w:val="640"/>
          <w:marRight w:val="0"/>
          <w:marTop w:val="0"/>
          <w:marBottom w:val="0"/>
          <w:divBdr>
            <w:top w:val="none" w:sz="0" w:space="0" w:color="auto"/>
            <w:left w:val="none" w:sz="0" w:space="0" w:color="auto"/>
            <w:bottom w:val="none" w:sz="0" w:space="0" w:color="auto"/>
            <w:right w:val="none" w:sz="0" w:space="0" w:color="auto"/>
          </w:divBdr>
        </w:div>
        <w:div w:id="1065180201">
          <w:marLeft w:val="640"/>
          <w:marRight w:val="0"/>
          <w:marTop w:val="0"/>
          <w:marBottom w:val="0"/>
          <w:divBdr>
            <w:top w:val="none" w:sz="0" w:space="0" w:color="auto"/>
            <w:left w:val="none" w:sz="0" w:space="0" w:color="auto"/>
            <w:bottom w:val="none" w:sz="0" w:space="0" w:color="auto"/>
            <w:right w:val="none" w:sz="0" w:space="0" w:color="auto"/>
          </w:divBdr>
        </w:div>
        <w:div w:id="980161464">
          <w:marLeft w:val="640"/>
          <w:marRight w:val="0"/>
          <w:marTop w:val="0"/>
          <w:marBottom w:val="0"/>
          <w:divBdr>
            <w:top w:val="none" w:sz="0" w:space="0" w:color="auto"/>
            <w:left w:val="none" w:sz="0" w:space="0" w:color="auto"/>
            <w:bottom w:val="none" w:sz="0" w:space="0" w:color="auto"/>
            <w:right w:val="none" w:sz="0" w:space="0" w:color="auto"/>
          </w:divBdr>
        </w:div>
        <w:div w:id="160856104">
          <w:marLeft w:val="640"/>
          <w:marRight w:val="0"/>
          <w:marTop w:val="0"/>
          <w:marBottom w:val="0"/>
          <w:divBdr>
            <w:top w:val="none" w:sz="0" w:space="0" w:color="auto"/>
            <w:left w:val="none" w:sz="0" w:space="0" w:color="auto"/>
            <w:bottom w:val="none" w:sz="0" w:space="0" w:color="auto"/>
            <w:right w:val="none" w:sz="0" w:space="0" w:color="auto"/>
          </w:divBdr>
        </w:div>
        <w:div w:id="1418673579">
          <w:marLeft w:val="640"/>
          <w:marRight w:val="0"/>
          <w:marTop w:val="0"/>
          <w:marBottom w:val="0"/>
          <w:divBdr>
            <w:top w:val="none" w:sz="0" w:space="0" w:color="auto"/>
            <w:left w:val="none" w:sz="0" w:space="0" w:color="auto"/>
            <w:bottom w:val="none" w:sz="0" w:space="0" w:color="auto"/>
            <w:right w:val="none" w:sz="0" w:space="0" w:color="auto"/>
          </w:divBdr>
        </w:div>
        <w:div w:id="1350328234">
          <w:marLeft w:val="640"/>
          <w:marRight w:val="0"/>
          <w:marTop w:val="0"/>
          <w:marBottom w:val="0"/>
          <w:divBdr>
            <w:top w:val="none" w:sz="0" w:space="0" w:color="auto"/>
            <w:left w:val="none" w:sz="0" w:space="0" w:color="auto"/>
            <w:bottom w:val="none" w:sz="0" w:space="0" w:color="auto"/>
            <w:right w:val="none" w:sz="0" w:space="0" w:color="auto"/>
          </w:divBdr>
        </w:div>
        <w:div w:id="614405810">
          <w:marLeft w:val="640"/>
          <w:marRight w:val="0"/>
          <w:marTop w:val="0"/>
          <w:marBottom w:val="0"/>
          <w:divBdr>
            <w:top w:val="none" w:sz="0" w:space="0" w:color="auto"/>
            <w:left w:val="none" w:sz="0" w:space="0" w:color="auto"/>
            <w:bottom w:val="none" w:sz="0" w:space="0" w:color="auto"/>
            <w:right w:val="none" w:sz="0" w:space="0" w:color="auto"/>
          </w:divBdr>
        </w:div>
        <w:div w:id="737627966">
          <w:marLeft w:val="640"/>
          <w:marRight w:val="0"/>
          <w:marTop w:val="0"/>
          <w:marBottom w:val="0"/>
          <w:divBdr>
            <w:top w:val="none" w:sz="0" w:space="0" w:color="auto"/>
            <w:left w:val="none" w:sz="0" w:space="0" w:color="auto"/>
            <w:bottom w:val="none" w:sz="0" w:space="0" w:color="auto"/>
            <w:right w:val="none" w:sz="0" w:space="0" w:color="auto"/>
          </w:divBdr>
        </w:div>
        <w:div w:id="549612555">
          <w:marLeft w:val="640"/>
          <w:marRight w:val="0"/>
          <w:marTop w:val="0"/>
          <w:marBottom w:val="0"/>
          <w:divBdr>
            <w:top w:val="none" w:sz="0" w:space="0" w:color="auto"/>
            <w:left w:val="none" w:sz="0" w:space="0" w:color="auto"/>
            <w:bottom w:val="none" w:sz="0" w:space="0" w:color="auto"/>
            <w:right w:val="none" w:sz="0" w:space="0" w:color="auto"/>
          </w:divBdr>
        </w:div>
        <w:div w:id="371806570">
          <w:marLeft w:val="640"/>
          <w:marRight w:val="0"/>
          <w:marTop w:val="0"/>
          <w:marBottom w:val="0"/>
          <w:divBdr>
            <w:top w:val="none" w:sz="0" w:space="0" w:color="auto"/>
            <w:left w:val="none" w:sz="0" w:space="0" w:color="auto"/>
            <w:bottom w:val="none" w:sz="0" w:space="0" w:color="auto"/>
            <w:right w:val="none" w:sz="0" w:space="0" w:color="auto"/>
          </w:divBdr>
        </w:div>
        <w:div w:id="2069957799">
          <w:marLeft w:val="640"/>
          <w:marRight w:val="0"/>
          <w:marTop w:val="0"/>
          <w:marBottom w:val="0"/>
          <w:divBdr>
            <w:top w:val="none" w:sz="0" w:space="0" w:color="auto"/>
            <w:left w:val="none" w:sz="0" w:space="0" w:color="auto"/>
            <w:bottom w:val="none" w:sz="0" w:space="0" w:color="auto"/>
            <w:right w:val="none" w:sz="0" w:space="0" w:color="auto"/>
          </w:divBdr>
        </w:div>
        <w:div w:id="1801067295">
          <w:marLeft w:val="640"/>
          <w:marRight w:val="0"/>
          <w:marTop w:val="0"/>
          <w:marBottom w:val="0"/>
          <w:divBdr>
            <w:top w:val="none" w:sz="0" w:space="0" w:color="auto"/>
            <w:left w:val="none" w:sz="0" w:space="0" w:color="auto"/>
            <w:bottom w:val="none" w:sz="0" w:space="0" w:color="auto"/>
            <w:right w:val="none" w:sz="0" w:space="0" w:color="auto"/>
          </w:divBdr>
        </w:div>
        <w:div w:id="164438729">
          <w:marLeft w:val="640"/>
          <w:marRight w:val="0"/>
          <w:marTop w:val="0"/>
          <w:marBottom w:val="0"/>
          <w:divBdr>
            <w:top w:val="none" w:sz="0" w:space="0" w:color="auto"/>
            <w:left w:val="none" w:sz="0" w:space="0" w:color="auto"/>
            <w:bottom w:val="none" w:sz="0" w:space="0" w:color="auto"/>
            <w:right w:val="none" w:sz="0" w:space="0" w:color="auto"/>
          </w:divBdr>
        </w:div>
        <w:div w:id="34626506">
          <w:marLeft w:val="640"/>
          <w:marRight w:val="0"/>
          <w:marTop w:val="0"/>
          <w:marBottom w:val="0"/>
          <w:divBdr>
            <w:top w:val="none" w:sz="0" w:space="0" w:color="auto"/>
            <w:left w:val="none" w:sz="0" w:space="0" w:color="auto"/>
            <w:bottom w:val="none" w:sz="0" w:space="0" w:color="auto"/>
            <w:right w:val="none" w:sz="0" w:space="0" w:color="auto"/>
          </w:divBdr>
        </w:div>
        <w:div w:id="1689286534">
          <w:marLeft w:val="640"/>
          <w:marRight w:val="0"/>
          <w:marTop w:val="0"/>
          <w:marBottom w:val="0"/>
          <w:divBdr>
            <w:top w:val="none" w:sz="0" w:space="0" w:color="auto"/>
            <w:left w:val="none" w:sz="0" w:space="0" w:color="auto"/>
            <w:bottom w:val="none" w:sz="0" w:space="0" w:color="auto"/>
            <w:right w:val="none" w:sz="0" w:space="0" w:color="auto"/>
          </w:divBdr>
        </w:div>
        <w:div w:id="24183163">
          <w:marLeft w:val="640"/>
          <w:marRight w:val="0"/>
          <w:marTop w:val="0"/>
          <w:marBottom w:val="0"/>
          <w:divBdr>
            <w:top w:val="none" w:sz="0" w:space="0" w:color="auto"/>
            <w:left w:val="none" w:sz="0" w:space="0" w:color="auto"/>
            <w:bottom w:val="none" w:sz="0" w:space="0" w:color="auto"/>
            <w:right w:val="none" w:sz="0" w:space="0" w:color="auto"/>
          </w:divBdr>
        </w:div>
        <w:div w:id="1636183545">
          <w:marLeft w:val="640"/>
          <w:marRight w:val="0"/>
          <w:marTop w:val="0"/>
          <w:marBottom w:val="0"/>
          <w:divBdr>
            <w:top w:val="none" w:sz="0" w:space="0" w:color="auto"/>
            <w:left w:val="none" w:sz="0" w:space="0" w:color="auto"/>
            <w:bottom w:val="none" w:sz="0" w:space="0" w:color="auto"/>
            <w:right w:val="none" w:sz="0" w:space="0" w:color="auto"/>
          </w:divBdr>
        </w:div>
        <w:div w:id="1358654643">
          <w:marLeft w:val="640"/>
          <w:marRight w:val="0"/>
          <w:marTop w:val="0"/>
          <w:marBottom w:val="0"/>
          <w:divBdr>
            <w:top w:val="none" w:sz="0" w:space="0" w:color="auto"/>
            <w:left w:val="none" w:sz="0" w:space="0" w:color="auto"/>
            <w:bottom w:val="none" w:sz="0" w:space="0" w:color="auto"/>
            <w:right w:val="none" w:sz="0" w:space="0" w:color="auto"/>
          </w:divBdr>
        </w:div>
        <w:div w:id="1104419316">
          <w:marLeft w:val="640"/>
          <w:marRight w:val="0"/>
          <w:marTop w:val="0"/>
          <w:marBottom w:val="0"/>
          <w:divBdr>
            <w:top w:val="none" w:sz="0" w:space="0" w:color="auto"/>
            <w:left w:val="none" w:sz="0" w:space="0" w:color="auto"/>
            <w:bottom w:val="none" w:sz="0" w:space="0" w:color="auto"/>
            <w:right w:val="none" w:sz="0" w:space="0" w:color="auto"/>
          </w:divBdr>
        </w:div>
        <w:div w:id="932132203">
          <w:marLeft w:val="640"/>
          <w:marRight w:val="0"/>
          <w:marTop w:val="0"/>
          <w:marBottom w:val="0"/>
          <w:divBdr>
            <w:top w:val="none" w:sz="0" w:space="0" w:color="auto"/>
            <w:left w:val="none" w:sz="0" w:space="0" w:color="auto"/>
            <w:bottom w:val="none" w:sz="0" w:space="0" w:color="auto"/>
            <w:right w:val="none" w:sz="0" w:space="0" w:color="auto"/>
          </w:divBdr>
        </w:div>
        <w:div w:id="1945109561">
          <w:marLeft w:val="640"/>
          <w:marRight w:val="0"/>
          <w:marTop w:val="0"/>
          <w:marBottom w:val="0"/>
          <w:divBdr>
            <w:top w:val="none" w:sz="0" w:space="0" w:color="auto"/>
            <w:left w:val="none" w:sz="0" w:space="0" w:color="auto"/>
            <w:bottom w:val="none" w:sz="0" w:space="0" w:color="auto"/>
            <w:right w:val="none" w:sz="0" w:space="0" w:color="auto"/>
          </w:divBdr>
        </w:div>
        <w:div w:id="2147117916">
          <w:marLeft w:val="640"/>
          <w:marRight w:val="0"/>
          <w:marTop w:val="0"/>
          <w:marBottom w:val="0"/>
          <w:divBdr>
            <w:top w:val="none" w:sz="0" w:space="0" w:color="auto"/>
            <w:left w:val="none" w:sz="0" w:space="0" w:color="auto"/>
            <w:bottom w:val="none" w:sz="0" w:space="0" w:color="auto"/>
            <w:right w:val="none" w:sz="0" w:space="0" w:color="auto"/>
          </w:divBdr>
        </w:div>
        <w:div w:id="1602028155">
          <w:marLeft w:val="640"/>
          <w:marRight w:val="0"/>
          <w:marTop w:val="0"/>
          <w:marBottom w:val="0"/>
          <w:divBdr>
            <w:top w:val="none" w:sz="0" w:space="0" w:color="auto"/>
            <w:left w:val="none" w:sz="0" w:space="0" w:color="auto"/>
            <w:bottom w:val="none" w:sz="0" w:space="0" w:color="auto"/>
            <w:right w:val="none" w:sz="0" w:space="0" w:color="auto"/>
          </w:divBdr>
        </w:div>
        <w:div w:id="769085309">
          <w:marLeft w:val="640"/>
          <w:marRight w:val="0"/>
          <w:marTop w:val="0"/>
          <w:marBottom w:val="0"/>
          <w:divBdr>
            <w:top w:val="none" w:sz="0" w:space="0" w:color="auto"/>
            <w:left w:val="none" w:sz="0" w:space="0" w:color="auto"/>
            <w:bottom w:val="none" w:sz="0" w:space="0" w:color="auto"/>
            <w:right w:val="none" w:sz="0" w:space="0" w:color="auto"/>
          </w:divBdr>
        </w:div>
        <w:div w:id="63525928">
          <w:marLeft w:val="640"/>
          <w:marRight w:val="0"/>
          <w:marTop w:val="0"/>
          <w:marBottom w:val="0"/>
          <w:divBdr>
            <w:top w:val="none" w:sz="0" w:space="0" w:color="auto"/>
            <w:left w:val="none" w:sz="0" w:space="0" w:color="auto"/>
            <w:bottom w:val="none" w:sz="0" w:space="0" w:color="auto"/>
            <w:right w:val="none" w:sz="0" w:space="0" w:color="auto"/>
          </w:divBdr>
        </w:div>
        <w:div w:id="718438339">
          <w:marLeft w:val="640"/>
          <w:marRight w:val="0"/>
          <w:marTop w:val="0"/>
          <w:marBottom w:val="0"/>
          <w:divBdr>
            <w:top w:val="none" w:sz="0" w:space="0" w:color="auto"/>
            <w:left w:val="none" w:sz="0" w:space="0" w:color="auto"/>
            <w:bottom w:val="none" w:sz="0" w:space="0" w:color="auto"/>
            <w:right w:val="none" w:sz="0" w:space="0" w:color="auto"/>
          </w:divBdr>
        </w:div>
        <w:div w:id="2030718046">
          <w:marLeft w:val="640"/>
          <w:marRight w:val="0"/>
          <w:marTop w:val="0"/>
          <w:marBottom w:val="0"/>
          <w:divBdr>
            <w:top w:val="none" w:sz="0" w:space="0" w:color="auto"/>
            <w:left w:val="none" w:sz="0" w:space="0" w:color="auto"/>
            <w:bottom w:val="none" w:sz="0" w:space="0" w:color="auto"/>
            <w:right w:val="none" w:sz="0" w:space="0" w:color="auto"/>
          </w:divBdr>
        </w:div>
        <w:div w:id="1350180520">
          <w:marLeft w:val="640"/>
          <w:marRight w:val="0"/>
          <w:marTop w:val="0"/>
          <w:marBottom w:val="0"/>
          <w:divBdr>
            <w:top w:val="none" w:sz="0" w:space="0" w:color="auto"/>
            <w:left w:val="none" w:sz="0" w:space="0" w:color="auto"/>
            <w:bottom w:val="none" w:sz="0" w:space="0" w:color="auto"/>
            <w:right w:val="none" w:sz="0" w:space="0" w:color="auto"/>
          </w:divBdr>
        </w:div>
        <w:div w:id="808744964">
          <w:marLeft w:val="640"/>
          <w:marRight w:val="0"/>
          <w:marTop w:val="0"/>
          <w:marBottom w:val="0"/>
          <w:divBdr>
            <w:top w:val="none" w:sz="0" w:space="0" w:color="auto"/>
            <w:left w:val="none" w:sz="0" w:space="0" w:color="auto"/>
            <w:bottom w:val="none" w:sz="0" w:space="0" w:color="auto"/>
            <w:right w:val="none" w:sz="0" w:space="0" w:color="auto"/>
          </w:divBdr>
        </w:div>
        <w:div w:id="1357080192">
          <w:marLeft w:val="640"/>
          <w:marRight w:val="0"/>
          <w:marTop w:val="0"/>
          <w:marBottom w:val="0"/>
          <w:divBdr>
            <w:top w:val="none" w:sz="0" w:space="0" w:color="auto"/>
            <w:left w:val="none" w:sz="0" w:space="0" w:color="auto"/>
            <w:bottom w:val="none" w:sz="0" w:space="0" w:color="auto"/>
            <w:right w:val="none" w:sz="0" w:space="0" w:color="auto"/>
          </w:divBdr>
        </w:div>
        <w:div w:id="1837333648">
          <w:marLeft w:val="640"/>
          <w:marRight w:val="0"/>
          <w:marTop w:val="0"/>
          <w:marBottom w:val="0"/>
          <w:divBdr>
            <w:top w:val="none" w:sz="0" w:space="0" w:color="auto"/>
            <w:left w:val="none" w:sz="0" w:space="0" w:color="auto"/>
            <w:bottom w:val="none" w:sz="0" w:space="0" w:color="auto"/>
            <w:right w:val="none" w:sz="0" w:space="0" w:color="auto"/>
          </w:divBdr>
        </w:div>
        <w:div w:id="1279724577">
          <w:marLeft w:val="640"/>
          <w:marRight w:val="0"/>
          <w:marTop w:val="0"/>
          <w:marBottom w:val="0"/>
          <w:divBdr>
            <w:top w:val="none" w:sz="0" w:space="0" w:color="auto"/>
            <w:left w:val="none" w:sz="0" w:space="0" w:color="auto"/>
            <w:bottom w:val="none" w:sz="0" w:space="0" w:color="auto"/>
            <w:right w:val="none" w:sz="0" w:space="0" w:color="auto"/>
          </w:divBdr>
        </w:div>
        <w:div w:id="1495805845">
          <w:marLeft w:val="640"/>
          <w:marRight w:val="0"/>
          <w:marTop w:val="0"/>
          <w:marBottom w:val="0"/>
          <w:divBdr>
            <w:top w:val="none" w:sz="0" w:space="0" w:color="auto"/>
            <w:left w:val="none" w:sz="0" w:space="0" w:color="auto"/>
            <w:bottom w:val="none" w:sz="0" w:space="0" w:color="auto"/>
            <w:right w:val="none" w:sz="0" w:space="0" w:color="auto"/>
          </w:divBdr>
        </w:div>
        <w:div w:id="1836796008">
          <w:marLeft w:val="640"/>
          <w:marRight w:val="0"/>
          <w:marTop w:val="0"/>
          <w:marBottom w:val="0"/>
          <w:divBdr>
            <w:top w:val="none" w:sz="0" w:space="0" w:color="auto"/>
            <w:left w:val="none" w:sz="0" w:space="0" w:color="auto"/>
            <w:bottom w:val="none" w:sz="0" w:space="0" w:color="auto"/>
            <w:right w:val="none" w:sz="0" w:space="0" w:color="auto"/>
          </w:divBdr>
        </w:div>
        <w:div w:id="1227843400">
          <w:marLeft w:val="640"/>
          <w:marRight w:val="0"/>
          <w:marTop w:val="0"/>
          <w:marBottom w:val="0"/>
          <w:divBdr>
            <w:top w:val="none" w:sz="0" w:space="0" w:color="auto"/>
            <w:left w:val="none" w:sz="0" w:space="0" w:color="auto"/>
            <w:bottom w:val="none" w:sz="0" w:space="0" w:color="auto"/>
            <w:right w:val="none" w:sz="0" w:space="0" w:color="auto"/>
          </w:divBdr>
        </w:div>
        <w:div w:id="1663238900">
          <w:marLeft w:val="640"/>
          <w:marRight w:val="0"/>
          <w:marTop w:val="0"/>
          <w:marBottom w:val="0"/>
          <w:divBdr>
            <w:top w:val="none" w:sz="0" w:space="0" w:color="auto"/>
            <w:left w:val="none" w:sz="0" w:space="0" w:color="auto"/>
            <w:bottom w:val="none" w:sz="0" w:space="0" w:color="auto"/>
            <w:right w:val="none" w:sz="0" w:space="0" w:color="auto"/>
          </w:divBdr>
        </w:div>
        <w:div w:id="1179391339">
          <w:marLeft w:val="640"/>
          <w:marRight w:val="0"/>
          <w:marTop w:val="0"/>
          <w:marBottom w:val="0"/>
          <w:divBdr>
            <w:top w:val="none" w:sz="0" w:space="0" w:color="auto"/>
            <w:left w:val="none" w:sz="0" w:space="0" w:color="auto"/>
            <w:bottom w:val="none" w:sz="0" w:space="0" w:color="auto"/>
            <w:right w:val="none" w:sz="0" w:space="0" w:color="auto"/>
          </w:divBdr>
        </w:div>
        <w:div w:id="740255935">
          <w:marLeft w:val="640"/>
          <w:marRight w:val="0"/>
          <w:marTop w:val="0"/>
          <w:marBottom w:val="0"/>
          <w:divBdr>
            <w:top w:val="none" w:sz="0" w:space="0" w:color="auto"/>
            <w:left w:val="none" w:sz="0" w:space="0" w:color="auto"/>
            <w:bottom w:val="none" w:sz="0" w:space="0" w:color="auto"/>
            <w:right w:val="none" w:sz="0" w:space="0" w:color="auto"/>
          </w:divBdr>
        </w:div>
        <w:div w:id="94327775">
          <w:marLeft w:val="640"/>
          <w:marRight w:val="0"/>
          <w:marTop w:val="0"/>
          <w:marBottom w:val="0"/>
          <w:divBdr>
            <w:top w:val="none" w:sz="0" w:space="0" w:color="auto"/>
            <w:left w:val="none" w:sz="0" w:space="0" w:color="auto"/>
            <w:bottom w:val="none" w:sz="0" w:space="0" w:color="auto"/>
            <w:right w:val="none" w:sz="0" w:space="0" w:color="auto"/>
          </w:divBdr>
        </w:div>
        <w:div w:id="691150064">
          <w:marLeft w:val="640"/>
          <w:marRight w:val="0"/>
          <w:marTop w:val="0"/>
          <w:marBottom w:val="0"/>
          <w:divBdr>
            <w:top w:val="none" w:sz="0" w:space="0" w:color="auto"/>
            <w:left w:val="none" w:sz="0" w:space="0" w:color="auto"/>
            <w:bottom w:val="none" w:sz="0" w:space="0" w:color="auto"/>
            <w:right w:val="none" w:sz="0" w:space="0" w:color="auto"/>
          </w:divBdr>
        </w:div>
        <w:div w:id="780957364">
          <w:marLeft w:val="640"/>
          <w:marRight w:val="0"/>
          <w:marTop w:val="0"/>
          <w:marBottom w:val="0"/>
          <w:divBdr>
            <w:top w:val="none" w:sz="0" w:space="0" w:color="auto"/>
            <w:left w:val="none" w:sz="0" w:space="0" w:color="auto"/>
            <w:bottom w:val="none" w:sz="0" w:space="0" w:color="auto"/>
            <w:right w:val="none" w:sz="0" w:space="0" w:color="auto"/>
          </w:divBdr>
        </w:div>
        <w:div w:id="20783789">
          <w:marLeft w:val="640"/>
          <w:marRight w:val="0"/>
          <w:marTop w:val="0"/>
          <w:marBottom w:val="0"/>
          <w:divBdr>
            <w:top w:val="none" w:sz="0" w:space="0" w:color="auto"/>
            <w:left w:val="none" w:sz="0" w:space="0" w:color="auto"/>
            <w:bottom w:val="none" w:sz="0" w:space="0" w:color="auto"/>
            <w:right w:val="none" w:sz="0" w:space="0" w:color="auto"/>
          </w:divBdr>
        </w:div>
        <w:div w:id="1241717975">
          <w:marLeft w:val="640"/>
          <w:marRight w:val="0"/>
          <w:marTop w:val="0"/>
          <w:marBottom w:val="0"/>
          <w:divBdr>
            <w:top w:val="none" w:sz="0" w:space="0" w:color="auto"/>
            <w:left w:val="none" w:sz="0" w:space="0" w:color="auto"/>
            <w:bottom w:val="none" w:sz="0" w:space="0" w:color="auto"/>
            <w:right w:val="none" w:sz="0" w:space="0" w:color="auto"/>
          </w:divBdr>
        </w:div>
        <w:div w:id="1961495643">
          <w:marLeft w:val="640"/>
          <w:marRight w:val="0"/>
          <w:marTop w:val="0"/>
          <w:marBottom w:val="0"/>
          <w:divBdr>
            <w:top w:val="none" w:sz="0" w:space="0" w:color="auto"/>
            <w:left w:val="none" w:sz="0" w:space="0" w:color="auto"/>
            <w:bottom w:val="none" w:sz="0" w:space="0" w:color="auto"/>
            <w:right w:val="none" w:sz="0" w:space="0" w:color="auto"/>
          </w:divBdr>
        </w:div>
        <w:div w:id="9989549">
          <w:marLeft w:val="640"/>
          <w:marRight w:val="0"/>
          <w:marTop w:val="0"/>
          <w:marBottom w:val="0"/>
          <w:divBdr>
            <w:top w:val="none" w:sz="0" w:space="0" w:color="auto"/>
            <w:left w:val="none" w:sz="0" w:space="0" w:color="auto"/>
            <w:bottom w:val="none" w:sz="0" w:space="0" w:color="auto"/>
            <w:right w:val="none" w:sz="0" w:space="0" w:color="auto"/>
          </w:divBdr>
        </w:div>
        <w:div w:id="1067387240">
          <w:marLeft w:val="640"/>
          <w:marRight w:val="0"/>
          <w:marTop w:val="0"/>
          <w:marBottom w:val="0"/>
          <w:divBdr>
            <w:top w:val="none" w:sz="0" w:space="0" w:color="auto"/>
            <w:left w:val="none" w:sz="0" w:space="0" w:color="auto"/>
            <w:bottom w:val="none" w:sz="0" w:space="0" w:color="auto"/>
            <w:right w:val="none" w:sz="0" w:space="0" w:color="auto"/>
          </w:divBdr>
        </w:div>
        <w:div w:id="1625387935">
          <w:marLeft w:val="640"/>
          <w:marRight w:val="0"/>
          <w:marTop w:val="0"/>
          <w:marBottom w:val="0"/>
          <w:divBdr>
            <w:top w:val="none" w:sz="0" w:space="0" w:color="auto"/>
            <w:left w:val="none" w:sz="0" w:space="0" w:color="auto"/>
            <w:bottom w:val="none" w:sz="0" w:space="0" w:color="auto"/>
            <w:right w:val="none" w:sz="0" w:space="0" w:color="auto"/>
          </w:divBdr>
        </w:div>
        <w:div w:id="941307175">
          <w:marLeft w:val="640"/>
          <w:marRight w:val="0"/>
          <w:marTop w:val="0"/>
          <w:marBottom w:val="0"/>
          <w:divBdr>
            <w:top w:val="none" w:sz="0" w:space="0" w:color="auto"/>
            <w:left w:val="none" w:sz="0" w:space="0" w:color="auto"/>
            <w:bottom w:val="none" w:sz="0" w:space="0" w:color="auto"/>
            <w:right w:val="none" w:sz="0" w:space="0" w:color="auto"/>
          </w:divBdr>
        </w:div>
        <w:div w:id="802624569">
          <w:marLeft w:val="640"/>
          <w:marRight w:val="0"/>
          <w:marTop w:val="0"/>
          <w:marBottom w:val="0"/>
          <w:divBdr>
            <w:top w:val="none" w:sz="0" w:space="0" w:color="auto"/>
            <w:left w:val="none" w:sz="0" w:space="0" w:color="auto"/>
            <w:bottom w:val="none" w:sz="0" w:space="0" w:color="auto"/>
            <w:right w:val="none" w:sz="0" w:space="0" w:color="auto"/>
          </w:divBdr>
        </w:div>
        <w:div w:id="1778140267">
          <w:marLeft w:val="640"/>
          <w:marRight w:val="0"/>
          <w:marTop w:val="0"/>
          <w:marBottom w:val="0"/>
          <w:divBdr>
            <w:top w:val="none" w:sz="0" w:space="0" w:color="auto"/>
            <w:left w:val="none" w:sz="0" w:space="0" w:color="auto"/>
            <w:bottom w:val="none" w:sz="0" w:space="0" w:color="auto"/>
            <w:right w:val="none" w:sz="0" w:space="0" w:color="auto"/>
          </w:divBdr>
        </w:div>
        <w:div w:id="1451778346">
          <w:marLeft w:val="640"/>
          <w:marRight w:val="0"/>
          <w:marTop w:val="0"/>
          <w:marBottom w:val="0"/>
          <w:divBdr>
            <w:top w:val="none" w:sz="0" w:space="0" w:color="auto"/>
            <w:left w:val="none" w:sz="0" w:space="0" w:color="auto"/>
            <w:bottom w:val="none" w:sz="0" w:space="0" w:color="auto"/>
            <w:right w:val="none" w:sz="0" w:space="0" w:color="auto"/>
          </w:divBdr>
        </w:div>
        <w:div w:id="882406452">
          <w:marLeft w:val="640"/>
          <w:marRight w:val="0"/>
          <w:marTop w:val="0"/>
          <w:marBottom w:val="0"/>
          <w:divBdr>
            <w:top w:val="none" w:sz="0" w:space="0" w:color="auto"/>
            <w:left w:val="none" w:sz="0" w:space="0" w:color="auto"/>
            <w:bottom w:val="none" w:sz="0" w:space="0" w:color="auto"/>
            <w:right w:val="none" w:sz="0" w:space="0" w:color="auto"/>
          </w:divBdr>
        </w:div>
        <w:div w:id="740759862">
          <w:marLeft w:val="640"/>
          <w:marRight w:val="0"/>
          <w:marTop w:val="0"/>
          <w:marBottom w:val="0"/>
          <w:divBdr>
            <w:top w:val="none" w:sz="0" w:space="0" w:color="auto"/>
            <w:left w:val="none" w:sz="0" w:space="0" w:color="auto"/>
            <w:bottom w:val="none" w:sz="0" w:space="0" w:color="auto"/>
            <w:right w:val="none" w:sz="0" w:space="0" w:color="auto"/>
          </w:divBdr>
        </w:div>
        <w:div w:id="1255213399">
          <w:marLeft w:val="640"/>
          <w:marRight w:val="0"/>
          <w:marTop w:val="0"/>
          <w:marBottom w:val="0"/>
          <w:divBdr>
            <w:top w:val="none" w:sz="0" w:space="0" w:color="auto"/>
            <w:left w:val="none" w:sz="0" w:space="0" w:color="auto"/>
            <w:bottom w:val="none" w:sz="0" w:space="0" w:color="auto"/>
            <w:right w:val="none" w:sz="0" w:space="0" w:color="auto"/>
          </w:divBdr>
        </w:div>
        <w:div w:id="1746754474">
          <w:marLeft w:val="640"/>
          <w:marRight w:val="0"/>
          <w:marTop w:val="0"/>
          <w:marBottom w:val="0"/>
          <w:divBdr>
            <w:top w:val="none" w:sz="0" w:space="0" w:color="auto"/>
            <w:left w:val="none" w:sz="0" w:space="0" w:color="auto"/>
            <w:bottom w:val="none" w:sz="0" w:space="0" w:color="auto"/>
            <w:right w:val="none" w:sz="0" w:space="0" w:color="auto"/>
          </w:divBdr>
        </w:div>
        <w:div w:id="480274926">
          <w:marLeft w:val="640"/>
          <w:marRight w:val="0"/>
          <w:marTop w:val="0"/>
          <w:marBottom w:val="0"/>
          <w:divBdr>
            <w:top w:val="none" w:sz="0" w:space="0" w:color="auto"/>
            <w:left w:val="none" w:sz="0" w:space="0" w:color="auto"/>
            <w:bottom w:val="none" w:sz="0" w:space="0" w:color="auto"/>
            <w:right w:val="none" w:sz="0" w:space="0" w:color="auto"/>
          </w:divBdr>
        </w:div>
        <w:div w:id="2114932107">
          <w:marLeft w:val="640"/>
          <w:marRight w:val="0"/>
          <w:marTop w:val="0"/>
          <w:marBottom w:val="0"/>
          <w:divBdr>
            <w:top w:val="none" w:sz="0" w:space="0" w:color="auto"/>
            <w:left w:val="none" w:sz="0" w:space="0" w:color="auto"/>
            <w:bottom w:val="none" w:sz="0" w:space="0" w:color="auto"/>
            <w:right w:val="none" w:sz="0" w:space="0" w:color="auto"/>
          </w:divBdr>
        </w:div>
        <w:div w:id="1805928450">
          <w:marLeft w:val="640"/>
          <w:marRight w:val="0"/>
          <w:marTop w:val="0"/>
          <w:marBottom w:val="0"/>
          <w:divBdr>
            <w:top w:val="none" w:sz="0" w:space="0" w:color="auto"/>
            <w:left w:val="none" w:sz="0" w:space="0" w:color="auto"/>
            <w:bottom w:val="none" w:sz="0" w:space="0" w:color="auto"/>
            <w:right w:val="none" w:sz="0" w:space="0" w:color="auto"/>
          </w:divBdr>
        </w:div>
        <w:div w:id="263459000">
          <w:marLeft w:val="640"/>
          <w:marRight w:val="0"/>
          <w:marTop w:val="0"/>
          <w:marBottom w:val="0"/>
          <w:divBdr>
            <w:top w:val="none" w:sz="0" w:space="0" w:color="auto"/>
            <w:left w:val="none" w:sz="0" w:space="0" w:color="auto"/>
            <w:bottom w:val="none" w:sz="0" w:space="0" w:color="auto"/>
            <w:right w:val="none" w:sz="0" w:space="0" w:color="auto"/>
          </w:divBdr>
        </w:div>
        <w:div w:id="1783497302">
          <w:marLeft w:val="640"/>
          <w:marRight w:val="0"/>
          <w:marTop w:val="0"/>
          <w:marBottom w:val="0"/>
          <w:divBdr>
            <w:top w:val="none" w:sz="0" w:space="0" w:color="auto"/>
            <w:left w:val="none" w:sz="0" w:space="0" w:color="auto"/>
            <w:bottom w:val="none" w:sz="0" w:space="0" w:color="auto"/>
            <w:right w:val="none" w:sz="0" w:space="0" w:color="auto"/>
          </w:divBdr>
        </w:div>
        <w:div w:id="524292607">
          <w:marLeft w:val="640"/>
          <w:marRight w:val="0"/>
          <w:marTop w:val="0"/>
          <w:marBottom w:val="0"/>
          <w:divBdr>
            <w:top w:val="none" w:sz="0" w:space="0" w:color="auto"/>
            <w:left w:val="none" w:sz="0" w:space="0" w:color="auto"/>
            <w:bottom w:val="none" w:sz="0" w:space="0" w:color="auto"/>
            <w:right w:val="none" w:sz="0" w:space="0" w:color="auto"/>
          </w:divBdr>
        </w:div>
      </w:divsChild>
    </w:div>
    <w:div w:id="194341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54677">
          <w:marLeft w:val="640"/>
          <w:marRight w:val="0"/>
          <w:marTop w:val="0"/>
          <w:marBottom w:val="0"/>
          <w:divBdr>
            <w:top w:val="none" w:sz="0" w:space="0" w:color="auto"/>
            <w:left w:val="none" w:sz="0" w:space="0" w:color="auto"/>
            <w:bottom w:val="none" w:sz="0" w:space="0" w:color="auto"/>
            <w:right w:val="none" w:sz="0" w:space="0" w:color="auto"/>
          </w:divBdr>
        </w:div>
        <w:div w:id="259221834">
          <w:marLeft w:val="640"/>
          <w:marRight w:val="0"/>
          <w:marTop w:val="0"/>
          <w:marBottom w:val="0"/>
          <w:divBdr>
            <w:top w:val="none" w:sz="0" w:space="0" w:color="auto"/>
            <w:left w:val="none" w:sz="0" w:space="0" w:color="auto"/>
            <w:bottom w:val="none" w:sz="0" w:space="0" w:color="auto"/>
            <w:right w:val="none" w:sz="0" w:space="0" w:color="auto"/>
          </w:divBdr>
        </w:div>
        <w:div w:id="1985810545">
          <w:marLeft w:val="640"/>
          <w:marRight w:val="0"/>
          <w:marTop w:val="0"/>
          <w:marBottom w:val="0"/>
          <w:divBdr>
            <w:top w:val="none" w:sz="0" w:space="0" w:color="auto"/>
            <w:left w:val="none" w:sz="0" w:space="0" w:color="auto"/>
            <w:bottom w:val="none" w:sz="0" w:space="0" w:color="auto"/>
            <w:right w:val="none" w:sz="0" w:space="0" w:color="auto"/>
          </w:divBdr>
        </w:div>
        <w:div w:id="1574466936">
          <w:marLeft w:val="640"/>
          <w:marRight w:val="0"/>
          <w:marTop w:val="0"/>
          <w:marBottom w:val="0"/>
          <w:divBdr>
            <w:top w:val="none" w:sz="0" w:space="0" w:color="auto"/>
            <w:left w:val="none" w:sz="0" w:space="0" w:color="auto"/>
            <w:bottom w:val="none" w:sz="0" w:space="0" w:color="auto"/>
            <w:right w:val="none" w:sz="0" w:space="0" w:color="auto"/>
          </w:divBdr>
        </w:div>
        <w:div w:id="439908773">
          <w:marLeft w:val="640"/>
          <w:marRight w:val="0"/>
          <w:marTop w:val="0"/>
          <w:marBottom w:val="0"/>
          <w:divBdr>
            <w:top w:val="none" w:sz="0" w:space="0" w:color="auto"/>
            <w:left w:val="none" w:sz="0" w:space="0" w:color="auto"/>
            <w:bottom w:val="none" w:sz="0" w:space="0" w:color="auto"/>
            <w:right w:val="none" w:sz="0" w:space="0" w:color="auto"/>
          </w:divBdr>
        </w:div>
        <w:div w:id="1763259716">
          <w:marLeft w:val="640"/>
          <w:marRight w:val="0"/>
          <w:marTop w:val="0"/>
          <w:marBottom w:val="0"/>
          <w:divBdr>
            <w:top w:val="none" w:sz="0" w:space="0" w:color="auto"/>
            <w:left w:val="none" w:sz="0" w:space="0" w:color="auto"/>
            <w:bottom w:val="none" w:sz="0" w:space="0" w:color="auto"/>
            <w:right w:val="none" w:sz="0" w:space="0" w:color="auto"/>
          </w:divBdr>
        </w:div>
        <w:div w:id="344133832">
          <w:marLeft w:val="640"/>
          <w:marRight w:val="0"/>
          <w:marTop w:val="0"/>
          <w:marBottom w:val="0"/>
          <w:divBdr>
            <w:top w:val="none" w:sz="0" w:space="0" w:color="auto"/>
            <w:left w:val="none" w:sz="0" w:space="0" w:color="auto"/>
            <w:bottom w:val="none" w:sz="0" w:space="0" w:color="auto"/>
            <w:right w:val="none" w:sz="0" w:space="0" w:color="auto"/>
          </w:divBdr>
        </w:div>
        <w:div w:id="1470051270">
          <w:marLeft w:val="640"/>
          <w:marRight w:val="0"/>
          <w:marTop w:val="0"/>
          <w:marBottom w:val="0"/>
          <w:divBdr>
            <w:top w:val="none" w:sz="0" w:space="0" w:color="auto"/>
            <w:left w:val="none" w:sz="0" w:space="0" w:color="auto"/>
            <w:bottom w:val="none" w:sz="0" w:space="0" w:color="auto"/>
            <w:right w:val="none" w:sz="0" w:space="0" w:color="auto"/>
          </w:divBdr>
        </w:div>
        <w:div w:id="1520311571">
          <w:marLeft w:val="640"/>
          <w:marRight w:val="0"/>
          <w:marTop w:val="0"/>
          <w:marBottom w:val="0"/>
          <w:divBdr>
            <w:top w:val="none" w:sz="0" w:space="0" w:color="auto"/>
            <w:left w:val="none" w:sz="0" w:space="0" w:color="auto"/>
            <w:bottom w:val="none" w:sz="0" w:space="0" w:color="auto"/>
            <w:right w:val="none" w:sz="0" w:space="0" w:color="auto"/>
          </w:divBdr>
        </w:div>
        <w:div w:id="1829398454">
          <w:marLeft w:val="640"/>
          <w:marRight w:val="0"/>
          <w:marTop w:val="0"/>
          <w:marBottom w:val="0"/>
          <w:divBdr>
            <w:top w:val="none" w:sz="0" w:space="0" w:color="auto"/>
            <w:left w:val="none" w:sz="0" w:space="0" w:color="auto"/>
            <w:bottom w:val="none" w:sz="0" w:space="0" w:color="auto"/>
            <w:right w:val="none" w:sz="0" w:space="0" w:color="auto"/>
          </w:divBdr>
        </w:div>
        <w:div w:id="1182627775">
          <w:marLeft w:val="640"/>
          <w:marRight w:val="0"/>
          <w:marTop w:val="0"/>
          <w:marBottom w:val="0"/>
          <w:divBdr>
            <w:top w:val="none" w:sz="0" w:space="0" w:color="auto"/>
            <w:left w:val="none" w:sz="0" w:space="0" w:color="auto"/>
            <w:bottom w:val="none" w:sz="0" w:space="0" w:color="auto"/>
            <w:right w:val="none" w:sz="0" w:space="0" w:color="auto"/>
          </w:divBdr>
        </w:div>
        <w:div w:id="81952366">
          <w:marLeft w:val="640"/>
          <w:marRight w:val="0"/>
          <w:marTop w:val="0"/>
          <w:marBottom w:val="0"/>
          <w:divBdr>
            <w:top w:val="none" w:sz="0" w:space="0" w:color="auto"/>
            <w:left w:val="none" w:sz="0" w:space="0" w:color="auto"/>
            <w:bottom w:val="none" w:sz="0" w:space="0" w:color="auto"/>
            <w:right w:val="none" w:sz="0" w:space="0" w:color="auto"/>
          </w:divBdr>
        </w:div>
        <w:div w:id="1882400291">
          <w:marLeft w:val="640"/>
          <w:marRight w:val="0"/>
          <w:marTop w:val="0"/>
          <w:marBottom w:val="0"/>
          <w:divBdr>
            <w:top w:val="none" w:sz="0" w:space="0" w:color="auto"/>
            <w:left w:val="none" w:sz="0" w:space="0" w:color="auto"/>
            <w:bottom w:val="none" w:sz="0" w:space="0" w:color="auto"/>
            <w:right w:val="none" w:sz="0" w:space="0" w:color="auto"/>
          </w:divBdr>
        </w:div>
        <w:div w:id="309486719">
          <w:marLeft w:val="640"/>
          <w:marRight w:val="0"/>
          <w:marTop w:val="0"/>
          <w:marBottom w:val="0"/>
          <w:divBdr>
            <w:top w:val="none" w:sz="0" w:space="0" w:color="auto"/>
            <w:left w:val="none" w:sz="0" w:space="0" w:color="auto"/>
            <w:bottom w:val="none" w:sz="0" w:space="0" w:color="auto"/>
            <w:right w:val="none" w:sz="0" w:space="0" w:color="auto"/>
          </w:divBdr>
        </w:div>
        <w:div w:id="2131045113">
          <w:marLeft w:val="640"/>
          <w:marRight w:val="0"/>
          <w:marTop w:val="0"/>
          <w:marBottom w:val="0"/>
          <w:divBdr>
            <w:top w:val="none" w:sz="0" w:space="0" w:color="auto"/>
            <w:left w:val="none" w:sz="0" w:space="0" w:color="auto"/>
            <w:bottom w:val="none" w:sz="0" w:space="0" w:color="auto"/>
            <w:right w:val="none" w:sz="0" w:space="0" w:color="auto"/>
          </w:divBdr>
        </w:div>
        <w:div w:id="578751775">
          <w:marLeft w:val="640"/>
          <w:marRight w:val="0"/>
          <w:marTop w:val="0"/>
          <w:marBottom w:val="0"/>
          <w:divBdr>
            <w:top w:val="none" w:sz="0" w:space="0" w:color="auto"/>
            <w:left w:val="none" w:sz="0" w:space="0" w:color="auto"/>
            <w:bottom w:val="none" w:sz="0" w:space="0" w:color="auto"/>
            <w:right w:val="none" w:sz="0" w:space="0" w:color="auto"/>
          </w:divBdr>
        </w:div>
        <w:div w:id="2020307783">
          <w:marLeft w:val="640"/>
          <w:marRight w:val="0"/>
          <w:marTop w:val="0"/>
          <w:marBottom w:val="0"/>
          <w:divBdr>
            <w:top w:val="none" w:sz="0" w:space="0" w:color="auto"/>
            <w:left w:val="none" w:sz="0" w:space="0" w:color="auto"/>
            <w:bottom w:val="none" w:sz="0" w:space="0" w:color="auto"/>
            <w:right w:val="none" w:sz="0" w:space="0" w:color="auto"/>
          </w:divBdr>
        </w:div>
        <w:div w:id="500463025">
          <w:marLeft w:val="640"/>
          <w:marRight w:val="0"/>
          <w:marTop w:val="0"/>
          <w:marBottom w:val="0"/>
          <w:divBdr>
            <w:top w:val="none" w:sz="0" w:space="0" w:color="auto"/>
            <w:left w:val="none" w:sz="0" w:space="0" w:color="auto"/>
            <w:bottom w:val="none" w:sz="0" w:space="0" w:color="auto"/>
            <w:right w:val="none" w:sz="0" w:space="0" w:color="auto"/>
          </w:divBdr>
        </w:div>
        <w:div w:id="855538089">
          <w:marLeft w:val="640"/>
          <w:marRight w:val="0"/>
          <w:marTop w:val="0"/>
          <w:marBottom w:val="0"/>
          <w:divBdr>
            <w:top w:val="none" w:sz="0" w:space="0" w:color="auto"/>
            <w:left w:val="none" w:sz="0" w:space="0" w:color="auto"/>
            <w:bottom w:val="none" w:sz="0" w:space="0" w:color="auto"/>
            <w:right w:val="none" w:sz="0" w:space="0" w:color="auto"/>
          </w:divBdr>
        </w:div>
        <w:div w:id="1902330415">
          <w:marLeft w:val="640"/>
          <w:marRight w:val="0"/>
          <w:marTop w:val="0"/>
          <w:marBottom w:val="0"/>
          <w:divBdr>
            <w:top w:val="none" w:sz="0" w:space="0" w:color="auto"/>
            <w:left w:val="none" w:sz="0" w:space="0" w:color="auto"/>
            <w:bottom w:val="none" w:sz="0" w:space="0" w:color="auto"/>
            <w:right w:val="none" w:sz="0" w:space="0" w:color="auto"/>
          </w:divBdr>
        </w:div>
        <w:div w:id="599604216">
          <w:marLeft w:val="640"/>
          <w:marRight w:val="0"/>
          <w:marTop w:val="0"/>
          <w:marBottom w:val="0"/>
          <w:divBdr>
            <w:top w:val="none" w:sz="0" w:space="0" w:color="auto"/>
            <w:left w:val="none" w:sz="0" w:space="0" w:color="auto"/>
            <w:bottom w:val="none" w:sz="0" w:space="0" w:color="auto"/>
            <w:right w:val="none" w:sz="0" w:space="0" w:color="auto"/>
          </w:divBdr>
        </w:div>
        <w:div w:id="888222876">
          <w:marLeft w:val="640"/>
          <w:marRight w:val="0"/>
          <w:marTop w:val="0"/>
          <w:marBottom w:val="0"/>
          <w:divBdr>
            <w:top w:val="none" w:sz="0" w:space="0" w:color="auto"/>
            <w:left w:val="none" w:sz="0" w:space="0" w:color="auto"/>
            <w:bottom w:val="none" w:sz="0" w:space="0" w:color="auto"/>
            <w:right w:val="none" w:sz="0" w:space="0" w:color="auto"/>
          </w:divBdr>
        </w:div>
        <w:div w:id="1721518936">
          <w:marLeft w:val="640"/>
          <w:marRight w:val="0"/>
          <w:marTop w:val="0"/>
          <w:marBottom w:val="0"/>
          <w:divBdr>
            <w:top w:val="none" w:sz="0" w:space="0" w:color="auto"/>
            <w:left w:val="none" w:sz="0" w:space="0" w:color="auto"/>
            <w:bottom w:val="none" w:sz="0" w:space="0" w:color="auto"/>
            <w:right w:val="none" w:sz="0" w:space="0" w:color="auto"/>
          </w:divBdr>
        </w:div>
        <w:div w:id="316611909">
          <w:marLeft w:val="640"/>
          <w:marRight w:val="0"/>
          <w:marTop w:val="0"/>
          <w:marBottom w:val="0"/>
          <w:divBdr>
            <w:top w:val="none" w:sz="0" w:space="0" w:color="auto"/>
            <w:left w:val="none" w:sz="0" w:space="0" w:color="auto"/>
            <w:bottom w:val="none" w:sz="0" w:space="0" w:color="auto"/>
            <w:right w:val="none" w:sz="0" w:space="0" w:color="auto"/>
          </w:divBdr>
        </w:div>
        <w:div w:id="23140587">
          <w:marLeft w:val="640"/>
          <w:marRight w:val="0"/>
          <w:marTop w:val="0"/>
          <w:marBottom w:val="0"/>
          <w:divBdr>
            <w:top w:val="none" w:sz="0" w:space="0" w:color="auto"/>
            <w:left w:val="none" w:sz="0" w:space="0" w:color="auto"/>
            <w:bottom w:val="none" w:sz="0" w:space="0" w:color="auto"/>
            <w:right w:val="none" w:sz="0" w:space="0" w:color="auto"/>
          </w:divBdr>
        </w:div>
        <w:div w:id="32846300">
          <w:marLeft w:val="640"/>
          <w:marRight w:val="0"/>
          <w:marTop w:val="0"/>
          <w:marBottom w:val="0"/>
          <w:divBdr>
            <w:top w:val="none" w:sz="0" w:space="0" w:color="auto"/>
            <w:left w:val="none" w:sz="0" w:space="0" w:color="auto"/>
            <w:bottom w:val="none" w:sz="0" w:space="0" w:color="auto"/>
            <w:right w:val="none" w:sz="0" w:space="0" w:color="auto"/>
          </w:divBdr>
        </w:div>
        <w:div w:id="1297026133">
          <w:marLeft w:val="640"/>
          <w:marRight w:val="0"/>
          <w:marTop w:val="0"/>
          <w:marBottom w:val="0"/>
          <w:divBdr>
            <w:top w:val="none" w:sz="0" w:space="0" w:color="auto"/>
            <w:left w:val="none" w:sz="0" w:space="0" w:color="auto"/>
            <w:bottom w:val="none" w:sz="0" w:space="0" w:color="auto"/>
            <w:right w:val="none" w:sz="0" w:space="0" w:color="auto"/>
          </w:divBdr>
        </w:div>
        <w:div w:id="588077566">
          <w:marLeft w:val="640"/>
          <w:marRight w:val="0"/>
          <w:marTop w:val="0"/>
          <w:marBottom w:val="0"/>
          <w:divBdr>
            <w:top w:val="none" w:sz="0" w:space="0" w:color="auto"/>
            <w:left w:val="none" w:sz="0" w:space="0" w:color="auto"/>
            <w:bottom w:val="none" w:sz="0" w:space="0" w:color="auto"/>
            <w:right w:val="none" w:sz="0" w:space="0" w:color="auto"/>
          </w:divBdr>
        </w:div>
        <w:div w:id="43409167">
          <w:marLeft w:val="640"/>
          <w:marRight w:val="0"/>
          <w:marTop w:val="0"/>
          <w:marBottom w:val="0"/>
          <w:divBdr>
            <w:top w:val="none" w:sz="0" w:space="0" w:color="auto"/>
            <w:left w:val="none" w:sz="0" w:space="0" w:color="auto"/>
            <w:bottom w:val="none" w:sz="0" w:space="0" w:color="auto"/>
            <w:right w:val="none" w:sz="0" w:space="0" w:color="auto"/>
          </w:divBdr>
        </w:div>
        <w:div w:id="2011709827">
          <w:marLeft w:val="640"/>
          <w:marRight w:val="0"/>
          <w:marTop w:val="0"/>
          <w:marBottom w:val="0"/>
          <w:divBdr>
            <w:top w:val="none" w:sz="0" w:space="0" w:color="auto"/>
            <w:left w:val="none" w:sz="0" w:space="0" w:color="auto"/>
            <w:bottom w:val="none" w:sz="0" w:space="0" w:color="auto"/>
            <w:right w:val="none" w:sz="0" w:space="0" w:color="auto"/>
          </w:divBdr>
        </w:div>
        <w:div w:id="1559631983">
          <w:marLeft w:val="640"/>
          <w:marRight w:val="0"/>
          <w:marTop w:val="0"/>
          <w:marBottom w:val="0"/>
          <w:divBdr>
            <w:top w:val="none" w:sz="0" w:space="0" w:color="auto"/>
            <w:left w:val="none" w:sz="0" w:space="0" w:color="auto"/>
            <w:bottom w:val="none" w:sz="0" w:space="0" w:color="auto"/>
            <w:right w:val="none" w:sz="0" w:space="0" w:color="auto"/>
          </w:divBdr>
        </w:div>
        <w:div w:id="1761096011">
          <w:marLeft w:val="640"/>
          <w:marRight w:val="0"/>
          <w:marTop w:val="0"/>
          <w:marBottom w:val="0"/>
          <w:divBdr>
            <w:top w:val="none" w:sz="0" w:space="0" w:color="auto"/>
            <w:left w:val="none" w:sz="0" w:space="0" w:color="auto"/>
            <w:bottom w:val="none" w:sz="0" w:space="0" w:color="auto"/>
            <w:right w:val="none" w:sz="0" w:space="0" w:color="auto"/>
          </w:divBdr>
        </w:div>
        <w:div w:id="624165464">
          <w:marLeft w:val="640"/>
          <w:marRight w:val="0"/>
          <w:marTop w:val="0"/>
          <w:marBottom w:val="0"/>
          <w:divBdr>
            <w:top w:val="none" w:sz="0" w:space="0" w:color="auto"/>
            <w:left w:val="none" w:sz="0" w:space="0" w:color="auto"/>
            <w:bottom w:val="none" w:sz="0" w:space="0" w:color="auto"/>
            <w:right w:val="none" w:sz="0" w:space="0" w:color="auto"/>
          </w:divBdr>
        </w:div>
        <w:div w:id="1642227566">
          <w:marLeft w:val="640"/>
          <w:marRight w:val="0"/>
          <w:marTop w:val="0"/>
          <w:marBottom w:val="0"/>
          <w:divBdr>
            <w:top w:val="none" w:sz="0" w:space="0" w:color="auto"/>
            <w:left w:val="none" w:sz="0" w:space="0" w:color="auto"/>
            <w:bottom w:val="none" w:sz="0" w:space="0" w:color="auto"/>
            <w:right w:val="none" w:sz="0" w:space="0" w:color="auto"/>
          </w:divBdr>
        </w:div>
        <w:div w:id="338584467">
          <w:marLeft w:val="640"/>
          <w:marRight w:val="0"/>
          <w:marTop w:val="0"/>
          <w:marBottom w:val="0"/>
          <w:divBdr>
            <w:top w:val="none" w:sz="0" w:space="0" w:color="auto"/>
            <w:left w:val="none" w:sz="0" w:space="0" w:color="auto"/>
            <w:bottom w:val="none" w:sz="0" w:space="0" w:color="auto"/>
            <w:right w:val="none" w:sz="0" w:space="0" w:color="auto"/>
          </w:divBdr>
        </w:div>
        <w:div w:id="878978893">
          <w:marLeft w:val="640"/>
          <w:marRight w:val="0"/>
          <w:marTop w:val="0"/>
          <w:marBottom w:val="0"/>
          <w:divBdr>
            <w:top w:val="none" w:sz="0" w:space="0" w:color="auto"/>
            <w:left w:val="none" w:sz="0" w:space="0" w:color="auto"/>
            <w:bottom w:val="none" w:sz="0" w:space="0" w:color="auto"/>
            <w:right w:val="none" w:sz="0" w:space="0" w:color="auto"/>
          </w:divBdr>
        </w:div>
        <w:div w:id="1373461894">
          <w:marLeft w:val="640"/>
          <w:marRight w:val="0"/>
          <w:marTop w:val="0"/>
          <w:marBottom w:val="0"/>
          <w:divBdr>
            <w:top w:val="none" w:sz="0" w:space="0" w:color="auto"/>
            <w:left w:val="none" w:sz="0" w:space="0" w:color="auto"/>
            <w:bottom w:val="none" w:sz="0" w:space="0" w:color="auto"/>
            <w:right w:val="none" w:sz="0" w:space="0" w:color="auto"/>
          </w:divBdr>
        </w:div>
        <w:div w:id="1903910098">
          <w:marLeft w:val="640"/>
          <w:marRight w:val="0"/>
          <w:marTop w:val="0"/>
          <w:marBottom w:val="0"/>
          <w:divBdr>
            <w:top w:val="none" w:sz="0" w:space="0" w:color="auto"/>
            <w:left w:val="none" w:sz="0" w:space="0" w:color="auto"/>
            <w:bottom w:val="none" w:sz="0" w:space="0" w:color="auto"/>
            <w:right w:val="none" w:sz="0" w:space="0" w:color="auto"/>
          </w:divBdr>
        </w:div>
        <w:div w:id="170341536">
          <w:marLeft w:val="640"/>
          <w:marRight w:val="0"/>
          <w:marTop w:val="0"/>
          <w:marBottom w:val="0"/>
          <w:divBdr>
            <w:top w:val="none" w:sz="0" w:space="0" w:color="auto"/>
            <w:left w:val="none" w:sz="0" w:space="0" w:color="auto"/>
            <w:bottom w:val="none" w:sz="0" w:space="0" w:color="auto"/>
            <w:right w:val="none" w:sz="0" w:space="0" w:color="auto"/>
          </w:divBdr>
        </w:div>
        <w:div w:id="1804418002">
          <w:marLeft w:val="640"/>
          <w:marRight w:val="0"/>
          <w:marTop w:val="0"/>
          <w:marBottom w:val="0"/>
          <w:divBdr>
            <w:top w:val="none" w:sz="0" w:space="0" w:color="auto"/>
            <w:left w:val="none" w:sz="0" w:space="0" w:color="auto"/>
            <w:bottom w:val="none" w:sz="0" w:space="0" w:color="auto"/>
            <w:right w:val="none" w:sz="0" w:space="0" w:color="auto"/>
          </w:divBdr>
        </w:div>
        <w:div w:id="148791960">
          <w:marLeft w:val="640"/>
          <w:marRight w:val="0"/>
          <w:marTop w:val="0"/>
          <w:marBottom w:val="0"/>
          <w:divBdr>
            <w:top w:val="none" w:sz="0" w:space="0" w:color="auto"/>
            <w:left w:val="none" w:sz="0" w:space="0" w:color="auto"/>
            <w:bottom w:val="none" w:sz="0" w:space="0" w:color="auto"/>
            <w:right w:val="none" w:sz="0" w:space="0" w:color="auto"/>
          </w:divBdr>
        </w:div>
        <w:div w:id="429474230">
          <w:marLeft w:val="640"/>
          <w:marRight w:val="0"/>
          <w:marTop w:val="0"/>
          <w:marBottom w:val="0"/>
          <w:divBdr>
            <w:top w:val="none" w:sz="0" w:space="0" w:color="auto"/>
            <w:left w:val="none" w:sz="0" w:space="0" w:color="auto"/>
            <w:bottom w:val="none" w:sz="0" w:space="0" w:color="auto"/>
            <w:right w:val="none" w:sz="0" w:space="0" w:color="auto"/>
          </w:divBdr>
        </w:div>
        <w:div w:id="269701861">
          <w:marLeft w:val="640"/>
          <w:marRight w:val="0"/>
          <w:marTop w:val="0"/>
          <w:marBottom w:val="0"/>
          <w:divBdr>
            <w:top w:val="none" w:sz="0" w:space="0" w:color="auto"/>
            <w:left w:val="none" w:sz="0" w:space="0" w:color="auto"/>
            <w:bottom w:val="none" w:sz="0" w:space="0" w:color="auto"/>
            <w:right w:val="none" w:sz="0" w:space="0" w:color="auto"/>
          </w:divBdr>
        </w:div>
        <w:div w:id="895899814">
          <w:marLeft w:val="640"/>
          <w:marRight w:val="0"/>
          <w:marTop w:val="0"/>
          <w:marBottom w:val="0"/>
          <w:divBdr>
            <w:top w:val="none" w:sz="0" w:space="0" w:color="auto"/>
            <w:left w:val="none" w:sz="0" w:space="0" w:color="auto"/>
            <w:bottom w:val="none" w:sz="0" w:space="0" w:color="auto"/>
            <w:right w:val="none" w:sz="0" w:space="0" w:color="auto"/>
          </w:divBdr>
        </w:div>
        <w:div w:id="1844473176">
          <w:marLeft w:val="640"/>
          <w:marRight w:val="0"/>
          <w:marTop w:val="0"/>
          <w:marBottom w:val="0"/>
          <w:divBdr>
            <w:top w:val="none" w:sz="0" w:space="0" w:color="auto"/>
            <w:left w:val="none" w:sz="0" w:space="0" w:color="auto"/>
            <w:bottom w:val="none" w:sz="0" w:space="0" w:color="auto"/>
            <w:right w:val="none" w:sz="0" w:space="0" w:color="auto"/>
          </w:divBdr>
        </w:div>
        <w:div w:id="1738629702">
          <w:marLeft w:val="640"/>
          <w:marRight w:val="0"/>
          <w:marTop w:val="0"/>
          <w:marBottom w:val="0"/>
          <w:divBdr>
            <w:top w:val="none" w:sz="0" w:space="0" w:color="auto"/>
            <w:left w:val="none" w:sz="0" w:space="0" w:color="auto"/>
            <w:bottom w:val="none" w:sz="0" w:space="0" w:color="auto"/>
            <w:right w:val="none" w:sz="0" w:space="0" w:color="auto"/>
          </w:divBdr>
        </w:div>
        <w:div w:id="915092551">
          <w:marLeft w:val="640"/>
          <w:marRight w:val="0"/>
          <w:marTop w:val="0"/>
          <w:marBottom w:val="0"/>
          <w:divBdr>
            <w:top w:val="none" w:sz="0" w:space="0" w:color="auto"/>
            <w:left w:val="none" w:sz="0" w:space="0" w:color="auto"/>
            <w:bottom w:val="none" w:sz="0" w:space="0" w:color="auto"/>
            <w:right w:val="none" w:sz="0" w:space="0" w:color="auto"/>
          </w:divBdr>
        </w:div>
        <w:div w:id="558978526">
          <w:marLeft w:val="640"/>
          <w:marRight w:val="0"/>
          <w:marTop w:val="0"/>
          <w:marBottom w:val="0"/>
          <w:divBdr>
            <w:top w:val="none" w:sz="0" w:space="0" w:color="auto"/>
            <w:left w:val="none" w:sz="0" w:space="0" w:color="auto"/>
            <w:bottom w:val="none" w:sz="0" w:space="0" w:color="auto"/>
            <w:right w:val="none" w:sz="0" w:space="0" w:color="auto"/>
          </w:divBdr>
        </w:div>
        <w:div w:id="1191383770">
          <w:marLeft w:val="640"/>
          <w:marRight w:val="0"/>
          <w:marTop w:val="0"/>
          <w:marBottom w:val="0"/>
          <w:divBdr>
            <w:top w:val="none" w:sz="0" w:space="0" w:color="auto"/>
            <w:left w:val="none" w:sz="0" w:space="0" w:color="auto"/>
            <w:bottom w:val="none" w:sz="0" w:space="0" w:color="auto"/>
            <w:right w:val="none" w:sz="0" w:space="0" w:color="auto"/>
          </w:divBdr>
        </w:div>
        <w:div w:id="981419994">
          <w:marLeft w:val="640"/>
          <w:marRight w:val="0"/>
          <w:marTop w:val="0"/>
          <w:marBottom w:val="0"/>
          <w:divBdr>
            <w:top w:val="none" w:sz="0" w:space="0" w:color="auto"/>
            <w:left w:val="none" w:sz="0" w:space="0" w:color="auto"/>
            <w:bottom w:val="none" w:sz="0" w:space="0" w:color="auto"/>
            <w:right w:val="none" w:sz="0" w:space="0" w:color="auto"/>
          </w:divBdr>
        </w:div>
        <w:div w:id="604726976">
          <w:marLeft w:val="640"/>
          <w:marRight w:val="0"/>
          <w:marTop w:val="0"/>
          <w:marBottom w:val="0"/>
          <w:divBdr>
            <w:top w:val="none" w:sz="0" w:space="0" w:color="auto"/>
            <w:left w:val="none" w:sz="0" w:space="0" w:color="auto"/>
            <w:bottom w:val="none" w:sz="0" w:space="0" w:color="auto"/>
            <w:right w:val="none" w:sz="0" w:space="0" w:color="auto"/>
          </w:divBdr>
        </w:div>
        <w:div w:id="2249949">
          <w:marLeft w:val="640"/>
          <w:marRight w:val="0"/>
          <w:marTop w:val="0"/>
          <w:marBottom w:val="0"/>
          <w:divBdr>
            <w:top w:val="none" w:sz="0" w:space="0" w:color="auto"/>
            <w:left w:val="none" w:sz="0" w:space="0" w:color="auto"/>
            <w:bottom w:val="none" w:sz="0" w:space="0" w:color="auto"/>
            <w:right w:val="none" w:sz="0" w:space="0" w:color="auto"/>
          </w:divBdr>
        </w:div>
        <w:div w:id="862479676">
          <w:marLeft w:val="640"/>
          <w:marRight w:val="0"/>
          <w:marTop w:val="0"/>
          <w:marBottom w:val="0"/>
          <w:divBdr>
            <w:top w:val="none" w:sz="0" w:space="0" w:color="auto"/>
            <w:left w:val="none" w:sz="0" w:space="0" w:color="auto"/>
            <w:bottom w:val="none" w:sz="0" w:space="0" w:color="auto"/>
            <w:right w:val="none" w:sz="0" w:space="0" w:color="auto"/>
          </w:divBdr>
        </w:div>
        <w:div w:id="1709640409">
          <w:marLeft w:val="640"/>
          <w:marRight w:val="0"/>
          <w:marTop w:val="0"/>
          <w:marBottom w:val="0"/>
          <w:divBdr>
            <w:top w:val="none" w:sz="0" w:space="0" w:color="auto"/>
            <w:left w:val="none" w:sz="0" w:space="0" w:color="auto"/>
            <w:bottom w:val="none" w:sz="0" w:space="0" w:color="auto"/>
            <w:right w:val="none" w:sz="0" w:space="0" w:color="auto"/>
          </w:divBdr>
        </w:div>
        <w:div w:id="725832911">
          <w:marLeft w:val="640"/>
          <w:marRight w:val="0"/>
          <w:marTop w:val="0"/>
          <w:marBottom w:val="0"/>
          <w:divBdr>
            <w:top w:val="none" w:sz="0" w:space="0" w:color="auto"/>
            <w:left w:val="none" w:sz="0" w:space="0" w:color="auto"/>
            <w:bottom w:val="none" w:sz="0" w:space="0" w:color="auto"/>
            <w:right w:val="none" w:sz="0" w:space="0" w:color="auto"/>
          </w:divBdr>
        </w:div>
        <w:div w:id="761341759">
          <w:marLeft w:val="640"/>
          <w:marRight w:val="0"/>
          <w:marTop w:val="0"/>
          <w:marBottom w:val="0"/>
          <w:divBdr>
            <w:top w:val="none" w:sz="0" w:space="0" w:color="auto"/>
            <w:left w:val="none" w:sz="0" w:space="0" w:color="auto"/>
            <w:bottom w:val="none" w:sz="0" w:space="0" w:color="auto"/>
            <w:right w:val="none" w:sz="0" w:space="0" w:color="auto"/>
          </w:divBdr>
        </w:div>
        <w:div w:id="888955062">
          <w:marLeft w:val="640"/>
          <w:marRight w:val="0"/>
          <w:marTop w:val="0"/>
          <w:marBottom w:val="0"/>
          <w:divBdr>
            <w:top w:val="none" w:sz="0" w:space="0" w:color="auto"/>
            <w:left w:val="none" w:sz="0" w:space="0" w:color="auto"/>
            <w:bottom w:val="none" w:sz="0" w:space="0" w:color="auto"/>
            <w:right w:val="none" w:sz="0" w:space="0" w:color="auto"/>
          </w:divBdr>
        </w:div>
        <w:div w:id="1016539473">
          <w:marLeft w:val="640"/>
          <w:marRight w:val="0"/>
          <w:marTop w:val="0"/>
          <w:marBottom w:val="0"/>
          <w:divBdr>
            <w:top w:val="none" w:sz="0" w:space="0" w:color="auto"/>
            <w:left w:val="none" w:sz="0" w:space="0" w:color="auto"/>
            <w:bottom w:val="none" w:sz="0" w:space="0" w:color="auto"/>
            <w:right w:val="none" w:sz="0" w:space="0" w:color="auto"/>
          </w:divBdr>
        </w:div>
        <w:div w:id="177699938">
          <w:marLeft w:val="640"/>
          <w:marRight w:val="0"/>
          <w:marTop w:val="0"/>
          <w:marBottom w:val="0"/>
          <w:divBdr>
            <w:top w:val="none" w:sz="0" w:space="0" w:color="auto"/>
            <w:left w:val="none" w:sz="0" w:space="0" w:color="auto"/>
            <w:bottom w:val="none" w:sz="0" w:space="0" w:color="auto"/>
            <w:right w:val="none" w:sz="0" w:space="0" w:color="auto"/>
          </w:divBdr>
        </w:div>
        <w:div w:id="1893153667">
          <w:marLeft w:val="640"/>
          <w:marRight w:val="0"/>
          <w:marTop w:val="0"/>
          <w:marBottom w:val="0"/>
          <w:divBdr>
            <w:top w:val="none" w:sz="0" w:space="0" w:color="auto"/>
            <w:left w:val="none" w:sz="0" w:space="0" w:color="auto"/>
            <w:bottom w:val="none" w:sz="0" w:space="0" w:color="auto"/>
            <w:right w:val="none" w:sz="0" w:space="0" w:color="auto"/>
          </w:divBdr>
        </w:div>
        <w:div w:id="654800023">
          <w:marLeft w:val="640"/>
          <w:marRight w:val="0"/>
          <w:marTop w:val="0"/>
          <w:marBottom w:val="0"/>
          <w:divBdr>
            <w:top w:val="none" w:sz="0" w:space="0" w:color="auto"/>
            <w:left w:val="none" w:sz="0" w:space="0" w:color="auto"/>
            <w:bottom w:val="none" w:sz="0" w:space="0" w:color="auto"/>
            <w:right w:val="none" w:sz="0" w:space="0" w:color="auto"/>
          </w:divBdr>
        </w:div>
        <w:div w:id="1598562051">
          <w:marLeft w:val="640"/>
          <w:marRight w:val="0"/>
          <w:marTop w:val="0"/>
          <w:marBottom w:val="0"/>
          <w:divBdr>
            <w:top w:val="none" w:sz="0" w:space="0" w:color="auto"/>
            <w:left w:val="none" w:sz="0" w:space="0" w:color="auto"/>
            <w:bottom w:val="none" w:sz="0" w:space="0" w:color="auto"/>
            <w:right w:val="none" w:sz="0" w:space="0" w:color="auto"/>
          </w:divBdr>
        </w:div>
        <w:div w:id="1075980706">
          <w:marLeft w:val="640"/>
          <w:marRight w:val="0"/>
          <w:marTop w:val="0"/>
          <w:marBottom w:val="0"/>
          <w:divBdr>
            <w:top w:val="none" w:sz="0" w:space="0" w:color="auto"/>
            <w:left w:val="none" w:sz="0" w:space="0" w:color="auto"/>
            <w:bottom w:val="none" w:sz="0" w:space="0" w:color="auto"/>
            <w:right w:val="none" w:sz="0" w:space="0" w:color="auto"/>
          </w:divBdr>
        </w:div>
        <w:div w:id="888107899">
          <w:marLeft w:val="640"/>
          <w:marRight w:val="0"/>
          <w:marTop w:val="0"/>
          <w:marBottom w:val="0"/>
          <w:divBdr>
            <w:top w:val="none" w:sz="0" w:space="0" w:color="auto"/>
            <w:left w:val="none" w:sz="0" w:space="0" w:color="auto"/>
            <w:bottom w:val="none" w:sz="0" w:space="0" w:color="auto"/>
            <w:right w:val="none" w:sz="0" w:space="0" w:color="auto"/>
          </w:divBdr>
        </w:div>
        <w:div w:id="1814174919">
          <w:marLeft w:val="640"/>
          <w:marRight w:val="0"/>
          <w:marTop w:val="0"/>
          <w:marBottom w:val="0"/>
          <w:divBdr>
            <w:top w:val="none" w:sz="0" w:space="0" w:color="auto"/>
            <w:left w:val="none" w:sz="0" w:space="0" w:color="auto"/>
            <w:bottom w:val="none" w:sz="0" w:space="0" w:color="auto"/>
            <w:right w:val="none" w:sz="0" w:space="0" w:color="auto"/>
          </w:divBdr>
        </w:div>
        <w:div w:id="2131973531">
          <w:marLeft w:val="640"/>
          <w:marRight w:val="0"/>
          <w:marTop w:val="0"/>
          <w:marBottom w:val="0"/>
          <w:divBdr>
            <w:top w:val="none" w:sz="0" w:space="0" w:color="auto"/>
            <w:left w:val="none" w:sz="0" w:space="0" w:color="auto"/>
            <w:bottom w:val="none" w:sz="0" w:space="0" w:color="auto"/>
            <w:right w:val="none" w:sz="0" w:space="0" w:color="auto"/>
          </w:divBdr>
        </w:div>
        <w:div w:id="1306162837">
          <w:marLeft w:val="640"/>
          <w:marRight w:val="0"/>
          <w:marTop w:val="0"/>
          <w:marBottom w:val="0"/>
          <w:divBdr>
            <w:top w:val="none" w:sz="0" w:space="0" w:color="auto"/>
            <w:left w:val="none" w:sz="0" w:space="0" w:color="auto"/>
            <w:bottom w:val="none" w:sz="0" w:space="0" w:color="auto"/>
            <w:right w:val="none" w:sz="0" w:space="0" w:color="auto"/>
          </w:divBdr>
        </w:div>
        <w:div w:id="1286734537">
          <w:marLeft w:val="640"/>
          <w:marRight w:val="0"/>
          <w:marTop w:val="0"/>
          <w:marBottom w:val="0"/>
          <w:divBdr>
            <w:top w:val="none" w:sz="0" w:space="0" w:color="auto"/>
            <w:left w:val="none" w:sz="0" w:space="0" w:color="auto"/>
            <w:bottom w:val="none" w:sz="0" w:space="0" w:color="auto"/>
            <w:right w:val="none" w:sz="0" w:space="0" w:color="auto"/>
          </w:divBdr>
        </w:div>
        <w:div w:id="1940020063">
          <w:marLeft w:val="640"/>
          <w:marRight w:val="0"/>
          <w:marTop w:val="0"/>
          <w:marBottom w:val="0"/>
          <w:divBdr>
            <w:top w:val="none" w:sz="0" w:space="0" w:color="auto"/>
            <w:left w:val="none" w:sz="0" w:space="0" w:color="auto"/>
            <w:bottom w:val="none" w:sz="0" w:space="0" w:color="auto"/>
            <w:right w:val="none" w:sz="0" w:space="0" w:color="auto"/>
          </w:divBdr>
        </w:div>
        <w:div w:id="2060863710">
          <w:marLeft w:val="640"/>
          <w:marRight w:val="0"/>
          <w:marTop w:val="0"/>
          <w:marBottom w:val="0"/>
          <w:divBdr>
            <w:top w:val="none" w:sz="0" w:space="0" w:color="auto"/>
            <w:left w:val="none" w:sz="0" w:space="0" w:color="auto"/>
            <w:bottom w:val="none" w:sz="0" w:space="0" w:color="auto"/>
            <w:right w:val="none" w:sz="0" w:space="0" w:color="auto"/>
          </w:divBdr>
        </w:div>
        <w:div w:id="2028554251">
          <w:marLeft w:val="640"/>
          <w:marRight w:val="0"/>
          <w:marTop w:val="0"/>
          <w:marBottom w:val="0"/>
          <w:divBdr>
            <w:top w:val="none" w:sz="0" w:space="0" w:color="auto"/>
            <w:left w:val="none" w:sz="0" w:space="0" w:color="auto"/>
            <w:bottom w:val="none" w:sz="0" w:space="0" w:color="auto"/>
            <w:right w:val="none" w:sz="0" w:space="0" w:color="auto"/>
          </w:divBdr>
        </w:div>
        <w:div w:id="1972051221">
          <w:marLeft w:val="640"/>
          <w:marRight w:val="0"/>
          <w:marTop w:val="0"/>
          <w:marBottom w:val="0"/>
          <w:divBdr>
            <w:top w:val="none" w:sz="0" w:space="0" w:color="auto"/>
            <w:left w:val="none" w:sz="0" w:space="0" w:color="auto"/>
            <w:bottom w:val="none" w:sz="0" w:space="0" w:color="auto"/>
            <w:right w:val="none" w:sz="0" w:space="0" w:color="auto"/>
          </w:divBdr>
        </w:div>
        <w:div w:id="1010990010">
          <w:marLeft w:val="640"/>
          <w:marRight w:val="0"/>
          <w:marTop w:val="0"/>
          <w:marBottom w:val="0"/>
          <w:divBdr>
            <w:top w:val="none" w:sz="0" w:space="0" w:color="auto"/>
            <w:left w:val="none" w:sz="0" w:space="0" w:color="auto"/>
            <w:bottom w:val="none" w:sz="0" w:space="0" w:color="auto"/>
            <w:right w:val="none" w:sz="0" w:space="0" w:color="auto"/>
          </w:divBdr>
        </w:div>
        <w:div w:id="1304306997">
          <w:marLeft w:val="640"/>
          <w:marRight w:val="0"/>
          <w:marTop w:val="0"/>
          <w:marBottom w:val="0"/>
          <w:divBdr>
            <w:top w:val="none" w:sz="0" w:space="0" w:color="auto"/>
            <w:left w:val="none" w:sz="0" w:space="0" w:color="auto"/>
            <w:bottom w:val="none" w:sz="0" w:space="0" w:color="auto"/>
            <w:right w:val="none" w:sz="0" w:space="0" w:color="auto"/>
          </w:divBdr>
        </w:div>
        <w:div w:id="2101369655">
          <w:marLeft w:val="640"/>
          <w:marRight w:val="0"/>
          <w:marTop w:val="0"/>
          <w:marBottom w:val="0"/>
          <w:divBdr>
            <w:top w:val="none" w:sz="0" w:space="0" w:color="auto"/>
            <w:left w:val="none" w:sz="0" w:space="0" w:color="auto"/>
            <w:bottom w:val="none" w:sz="0" w:space="0" w:color="auto"/>
            <w:right w:val="none" w:sz="0" w:space="0" w:color="auto"/>
          </w:divBdr>
        </w:div>
        <w:div w:id="1601332211">
          <w:marLeft w:val="640"/>
          <w:marRight w:val="0"/>
          <w:marTop w:val="0"/>
          <w:marBottom w:val="0"/>
          <w:divBdr>
            <w:top w:val="none" w:sz="0" w:space="0" w:color="auto"/>
            <w:left w:val="none" w:sz="0" w:space="0" w:color="auto"/>
            <w:bottom w:val="none" w:sz="0" w:space="0" w:color="auto"/>
            <w:right w:val="none" w:sz="0" w:space="0" w:color="auto"/>
          </w:divBdr>
        </w:div>
        <w:div w:id="369035005">
          <w:marLeft w:val="640"/>
          <w:marRight w:val="0"/>
          <w:marTop w:val="0"/>
          <w:marBottom w:val="0"/>
          <w:divBdr>
            <w:top w:val="none" w:sz="0" w:space="0" w:color="auto"/>
            <w:left w:val="none" w:sz="0" w:space="0" w:color="auto"/>
            <w:bottom w:val="none" w:sz="0" w:space="0" w:color="auto"/>
            <w:right w:val="none" w:sz="0" w:space="0" w:color="auto"/>
          </w:divBdr>
        </w:div>
        <w:div w:id="490946633">
          <w:marLeft w:val="640"/>
          <w:marRight w:val="0"/>
          <w:marTop w:val="0"/>
          <w:marBottom w:val="0"/>
          <w:divBdr>
            <w:top w:val="none" w:sz="0" w:space="0" w:color="auto"/>
            <w:left w:val="none" w:sz="0" w:space="0" w:color="auto"/>
            <w:bottom w:val="none" w:sz="0" w:space="0" w:color="auto"/>
            <w:right w:val="none" w:sz="0" w:space="0" w:color="auto"/>
          </w:divBdr>
        </w:div>
        <w:div w:id="1082335517">
          <w:marLeft w:val="640"/>
          <w:marRight w:val="0"/>
          <w:marTop w:val="0"/>
          <w:marBottom w:val="0"/>
          <w:divBdr>
            <w:top w:val="none" w:sz="0" w:space="0" w:color="auto"/>
            <w:left w:val="none" w:sz="0" w:space="0" w:color="auto"/>
            <w:bottom w:val="none" w:sz="0" w:space="0" w:color="auto"/>
            <w:right w:val="none" w:sz="0" w:space="0" w:color="auto"/>
          </w:divBdr>
        </w:div>
        <w:div w:id="1898276624">
          <w:marLeft w:val="640"/>
          <w:marRight w:val="0"/>
          <w:marTop w:val="0"/>
          <w:marBottom w:val="0"/>
          <w:divBdr>
            <w:top w:val="none" w:sz="0" w:space="0" w:color="auto"/>
            <w:left w:val="none" w:sz="0" w:space="0" w:color="auto"/>
            <w:bottom w:val="none" w:sz="0" w:space="0" w:color="auto"/>
            <w:right w:val="none" w:sz="0" w:space="0" w:color="auto"/>
          </w:divBdr>
        </w:div>
        <w:div w:id="1793743806">
          <w:marLeft w:val="640"/>
          <w:marRight w:val="0"/>
          <w:marTop w:val="0"/>
          <w:marBottom w:val="0"/>
          <w:divBdr>
            <w:top w:val="none" w:sz="0" w:space="0" w:color="auto"/>
            <w:left w:val="none" w:sz="0" w:space="0" w:color="auto"/>
            <w:bottom w:val="none" w:sz="0" w:space="0" w:color="auto"/>
            <w:right w:val="none" w:sz="0" w:space="0" w:color="auto"/>
          </w:divBdr>
        </w:div>
        <w:div w:id="571933913">
          <w:marLeft w:val="640"/>
          <w:marRight w:val="0"/>
          <w:marTop w:val="0"/>
          <w:marBottom w:val="0"/>
          <w:divBdr>
            <w:top w:val="none" w:sz="0" w:space="0" w:color="auto"/>
            <w:left w:val="none" w:sz="0" w:space="0" w:color="auto"/>
            <w:bottom w:val="none" w:sz="0" w:space="0" w:color="auto"/>
            <w:right w:val="none" w:sz="0" w:space="0" w:color="auto"/>
          </w:divBdr>
        </w:div>
        <w:div w:id="165707594">
          <w:marLeft w:val="640"/>
          <w:marRight w:val="0"/>
          <w:marTop w:val="0"/>
          <w:marBottom w:val="0"/>
          <w:divBdr>
            <w:top w:val="none" w:sz="0" w:space="0" w:color="auto"/>
            <w:left w:val="none" w:sz="0" w:space="0" w:color="auto"/>
            <w:bottom w:val="none" w:sz="0" w:space="0" w:color="auto"/>
            <w:right w:val="none" w:sz="0" w:space="0" w:color="auto"/>
          </w:divBdr>
        </w:div>
        <w:div w:id="1578787001">
          <w:marLeft w:val="640"/>
          <w:marRight w:val="0"/>
          <w:marTop w:val="0"/>
          <w:marBottom w:val="0"/>
          <w:divBdr>
            <w:top w:val="none" w:sz="0" w:space="0" w:color="auto"/>
            <w:left w:val="none" w:sz="0" w:space="0" w:color="auto"/>
            <w:bottom w:val="none" w:sz="0" w:space="0" w:color="auto"/>
            <w:right w:val="none" w:sz="0" w:space="0" w:color="auto"/>
          </w:divBdr>
        </w:div>
        <w:div w:id="929779761">
          <w:marLeft w:val="640"/>
          <w:marRight w:val="0"/>
          <w:marTop w:val="0"/>
          <w:marBottom w:val="0"/>
          <w:divBdr>
            <w:top w:val="none" w:sz="0" w:space="0" w:color="auto"/>
            <w:left w:val="none" w:sz="0" w:space="0" w:color="auto"/>
            <w:bottom w:val="none" w:sz="0" w:space="0" w:color="auto"/>
            <w:right w:val="none" w:sz="0" w:space="0" w:color="auto"/>
          </w:divBdr>
        </w:div>
        <w:div w:id="170725547">
          <w:marLeft w:val="640"/>
          <w:marRight w:val="0"/>
          <w:marTop w:val="0"/>
          <w:marBottom w:val="0"/>
          <w:divBdr>
            <w:top w:val="none" w:sz="0" w:space="0" w:color="auto"/>
            <w:left w:val="none" w:sz="0" w:space="0" w:color="auto"/>
            <w:bottom w:val="none" w:sz="0" w:space="0" w:color="auto"/>
            <w:right w:val="none" w:sz="0" w:space="0" w:color="auto"/>
          </w:divBdr>
        </w:div>
        <w:div w:id="1877741725">
          <w:marLeft w:val="640"/>
          <w:marRight w:val="0"/>
          <w:marTop w:val="0"/>
          <w:marBottom w:val="0"/>
          <w:divBdr>
            <w:top w:val="none" w:sz="0" w:space="0" w:color="auto"/>
            <w:left w:val="none" w:sz="0" w:space="0" w:color="auto"/>
            <w:bottom w:val="none" w:sz="0" w:space="0" w:color="auto"/>
            <w:right w:val="none" w:sz="0" w:space="0" w:color="auto"/>
          </w:divBdr>
        </w:div>
        <w:div w:id="1711026426">
          <w:marLeft w:val="640"/>
          <w:marRight w:val="0"/>
          <w:marTop w:val="0"/>
          <w:marBottom w:val="0"/>
          <w:divBdr>
            <w:top w:val="none" w:sz="0" w:space="0" w:color="auto"/>
            <w:left w:val="none" w:sz="0" w:space="0" w:color="auto"/>
            <w:bottom w:val="none" w:sz="0" w:space="0" w:color="auto"/>
            <w:right w:val="none" w:sz="0" w:space="0" w:color="auto"/>
          </w:divBdr>
        </w:div>
        <w:div w:id="1853571610">
          <w:marLeft w:val="640"/>
          <w:marRight w:val="0"/>
          <w:marTop w:val="0"/>
          <w:marBottom w:val="0"/>
          <w:divBdr>
            <w:top w:val="none" w:sz="0" w:space="0" w:color="auto"/>
            <w:left w:val="none" w:sz="0" w:space="0" w:color="auto"/>
            <w:bottom w:val="none" w:sz="0" w:space="0" w:color="auto"/>
            <w:right w:val="none" w:sz="0" w:space="0" w:color="auto"/>
          </w:divBdr>
        </w:div>
        <w:div w:id="208615155">
          <w:marLeft w:val="640"/>
          <w:marRight w:val="0"/>
          <w:marTop w:val="0"/>
          <w:marBottom w:val="0"/>
          <w:divBdr>
            <w:top w:val="none" w:sz="0" w:space="0" w:color="auto"/>
            <w:left w:val="none" w:sz="0" w:space="0" w:color="auto"/>
            <w:bottom w:val="none" w:sz="0" w:space="0" w:color="auto"/>
            <w:right w:val="none" w:sz="0" w:space="0" w:color="auto"/>
          </w:divBdr>
        </w:div>
        <w:div w:id="600265381">
          <w:marLeft w:val="640"/>
          <w:marRight w:val="0"/>
          <w:marTop w:val="0"/>
          <w:marBottom w:val="0"/>
          <w:divBdr>
            <w:top w:val="none" w:sz="0" w:space="0" w:color="auto"/>
            <w:left w:val="none" w:sz="0" w:space="0" w:color="auto"/>
            <w:bottom w:val="none" w:sz="0" w:space="0" w:color="auto"/>
            <w:right w:val="none" w:sz="0" w:space="0" w:color="auto"/>
          </w:divBdr>
        </w:div>
        <w:div w:id="706758144">
          <w:marLeft w:val="640"/>
          <w:marRight w:val="0"/>
          <w:marTop w:val="0"/>
          <w:marBottom w:val="0"/>
          <w:divBdr>
            <w:top w:val="none" w:sz="0" w:space="0" w:color="auto"/>
            <w:left w:val="none" w:sz="0" w:space="0" w:color="auto"/>
            <w:bottom w:val="none" w:sz="0" w:space="0" w:color="auto"/>
            <w:right w:val="none" w:sz="0" w:space="0" w:color="auto"/>
          </w:divBdr>
        </w:div>
        <w:div w:id="284970647">
          <w:marLeft w:val="640"/>
          <w:marRight w:val="0"/>
          <w:marTop w:val="0"/>
          <w:marBottom w:val="0"/>
          <w:divBdr>
            <w:top w:val="none" w:sz="0" w:space="0" w:color="auto"/>
            <w:left w:val="none" w:sz="0" w:space="0" w:color="auto"/>
            <w:bottom w:val="none" w:sz="0" w:space="0" w:color="auto"/>
            <w:right w:val="none" w:sz="0" w:space="0" w:color="auto"/>
          </w:divBdr>
        </w:div>
        <w:div w:id="575238904">
          <w:marLeft w:val="640"/>
          <w:marRight w:val="0"/>
          <w:marTop w:val="0"/>
          <w:marBottom w:val="0"/>
          <w:divBdr>
            <w:top w:val="none" w:sz="0" w:space="0" w:color="auto"/>
            <w:left w:val="none" w:sz="0" w:space="0" w:color="auto"/>
            <w:bottom w:val="none" w:sz="0" w:space="0" w:color="auto"/>
            <w:right w:val="none" w:sz="0" w:space="0" w:color="auto"/>
          </w:divBdr>
        </w:div>
        <w:div w:id="1055855360">
          <w:marLeft w:val="640"/>
          <w:marRight w:val="0"/>
          <w:marTop w:val="0"/>
          <w:marBottom w:val="0"/>
          <w:divBdr>
            <w:top w:val="none" w:sz="0" w:space="0" w:color="auto"/>
            <w:left w:val="none" w:sz="0" w:space="0" w:color="auto"/>
            <w:bottom w:val="none" w:sz="0" w:space="0" w:color="auto"/>
            <w:right w:val="none" w:sz="0" w:space="0" w:color="auto"/>
          </w:divBdr>
        </w:div>
        <w:div w:id="2117359096">
          <w:marLeft w:val="640"/>
          <w:marRight w:val="0"/>
          <w:marTop w:val="0"/>
          <w:marBottom w:val="0"/>
          <w:divBdr>
            <w:top w:val="none" w:sz="0" w:space="0" w:color="auto"/>
            <w:left w:val="none" w:sz="0" w:space="0" w:color="auto"/>
            <w:bottom w:val="none" w:sz="0" w:space="0" w:color="auto"/>
            <w:right w:val="none" w:sz="0" w:space="0" w:color="auto"/>
          </w:divBdr>
        </w:div>
        <w:div w:id="770201156">
          <w:marLeft w:val="640"/>
          <w:marRight w:val="0"/>
          <w:marTop w:val="0"/>
          <w:marBottom w:val="0"/>
          <w:divBdr>
            <w:top w:val="none" w:sz="0" w:space="0" w:color="auto"/>
            <w:left w:val="none" w:sz="0" w:space="0" w:color="auto"/>
            <w:bottom w:val="none" w:sz="0" w:space="0" w:color="auto"/>
            <w:right w:val="none" w:sz="0" w:space="0" w:color="auto"/>
          </w:divBdr>
        </w:div>
        <w:div w:id="2126654054">
          <w:marLeft w:val="640"/>
          <w:marRight w:val="0"/>
          <w:marTop w:val="0"/>
          <w:marBottom w:val="0"/>
          <w:divBdr>
            <w:top w:val="none" w:sz="0" w:space="0" w:color="auto"/>
            <w:left w:val="none" w:sz="0" w:space="0" w:color="auto"/>
            <w:bottom w:val="none" w:sz="0" w:space="0" w:color="auto"/>
            <w:right w:val="none" w:sz="0" w:space="0" w:color="auto"/>
          </w:divBdr>
        </w:div>
        <w:div w:id="363214371">
          <w:marLeft w:val="640"/>
          <w:marRight w:val="0"/>
          <w:marTop w:val="0"/>
          <w:marBottom w:val="0"/>
          <w:divBdr>
            <w:top w:val="none" w:sz="0" w:space="0" w:color="auto"/>
            <w:left w:val="none" w:sz="0" w:space="0" w:color="auto"/>
            <w:bottom w:val="none" w:sz="0" w:space="0" w:color="auto"/>
            <w:right w:val="none" w:sz="0" w:space="0" w:color="auto"/>
          </w:divBdr>
        </w:div>
        <w:div w:id="1733381206">
          <w:marLeft w:val="640"/>
          <w:marRight w:val="0"/>
          <w:marTop w:val="0"/>
          <w:marBottom w:val="0"/>
          <w:divBdr>
            <w:top w:val="none" w:sz="0" w:space="0" w:color="auto"/>
            <w:left w:val="none" w:sz="0" w:space="0" w:color="auto"/>
            <w:bottom w:val="none" w:sz="0" w:space="0" w:color="auto"/>
            <w:right w:val="none" w:sz="0" w:space="0" w:color="auto"/>
          </w:divBdr>
        </w:div>
        <w:div w:id="737632437">
          <w:marLeft w:val="640"/>
          <w:marRight w:val="0"/>
          <w:marTop w:val="0"/>
          <w:marBottom w:val="0"/>
          <w:divBdr>
            <w:top w:val="none" w:sz="0" w:space="0" w:color="auto"/>
            <w:left w:val="none" w:sz="0" w:space="0" w:color="auto"/>
            <w:bottom w:val="none" w:sz="0" w:space="0" w:color="auto"/>
            <w:right w:val="none" w:sz="0" w:space="0" w:color="auto"/>
          </w:divBdr>
        </w:div>
        <w:div w:id="860705492">
          <w:marLeft w:val="640"/>
          <w:marRight w:val="0"/>
          <w:marTop w:val="0"/>
          <w:marBottom w:val="0"/>
          <w:divBdr>
            <w:top w:val="none" w:sz="0" w:space="0" w:color="auto"/>
            <w:left w:val="none" w:sz="0" w:space="0" w:color="auto"/>
            <w:bottom w:val="none" w:sz="0" w:space="0" w:color="auto"/>
            <w:right w:val="none" w:sz="0" w:space="0" w:color="auto"/>
          </w:divBdr>
        </w:div>
        <w:div w:id="641621665">
          <w:marLeft w:val="640"/>
          <w:marRight w:val="0"/>
          <w:marTop w:val="0"/>
          <w:marBottom w:val="0"/>
          <w:divBdr>
            <w:top w:val="none" w:sz="0" w:space="0" w:color="auto"/>
            <w:left w:val="none" w:sz="0" w:space="0" w:color="auto"/>
            <w:bottom w:val="none" w:sz="0" w:space="0" w:color="auto"/>
            <w:right w:val="none" w:sz="0" w:space="0" w:color="auto"/>
          </w:divBdr>
        </w:div>
        <w:div w:id="1588266364">
          <w:marLeft w:val="640"/>
          <w:marRight w:val="0"/>
          <w:marTop w:val="0"/>
          <w:marBottom w:val="0"/>
          <w:divBdr>
            <w:top w:val="none" w:sz="0" w:space="0" w:color="auto"/>
            <w:left w:val="none" w:sz="0" w:space="0" w:color="auto"/>
            <w:bottom w:val="none" w:sz="0" w:space="0" w:color="auto"/>
            <w:right w:val="none" w:sz="0" w:space="0" w:color="auto"/>
          </w:divBdr>
        </w:div>
        <w:div w:id="2060090380">
          <w:marLeft w:val="640"/>
          <w:marRight w:val="0"/>
          <w:marTop w:val="0"/>
          <w:marBottom w:val="0"/>
          <w:divBdr>
            <w:top w:val="none" w:sz="0" w:space="0" w:color="auto"/>
            <w:left w:val="none" w:sz="0" w:space="0" w:color="auto"/>
            <w:bottom w:val="none" w:sz="0" w:space="0" w:color="auto"/>
            <w:right w:val="none" w:sz="0" w:space="0" w:color="auto"/>
          </w:divBdr>
        </w:div>
        <w:div w:id="292905964">
          <w:marLeft w:val="640"/>
          <w:marRight w:val="0"/>
          <w:marTop w:val="0"/>
          <w:marBottom w:val="0"/>
          <w:divBdr>
            <w:top w:val="none" w:sz="0" w:space="0" w:color="auto"/>
            <w:left w:val="none" w:sz="0" w:space="0" w:color="auto"/>
            <w:bottom w:val="none" w:sz="0" w:space="0" w:color="auto"/>
            <w:right w:val="none" w:sz="0" w:space="0" w:color="auto"/>
          </w:divBdr>
        </w:div>
        <w:div w:id="1801919566">
          <w:marLeft w:val="640"/>
          <w:marRight w:val="0"/>
          <w:marTop w:val="0"/>
          <w:marBottom w:val="0"/>
          <w:divBdr>
            <w:top w:val="none" w:sz="0" w:space="0" w:color="auto"/>
            <w:left w:val="none" w:sz="0" w:space="0" w:color="auto"/>
            <w:bottom w:val="none" w:sz="0" w:space="0" w:color="auto"/>
            <w:right w:val="none" w:sz="0" w:space="0" w:color="auto"/>
          </w:divBdr>
        </w:div>
        <w:div w:id="1692412506">
          <w:marLeft w:val="640"/>
          <w:marRight w:val="0"/>
          <w:marTop w:val="0"/>
          <w:marBottom w:val="0"/>
          <w:divBdr>
            <w:top w:val="none" w:sz="0" w:space="0" w:color="auto"/>
            <w:left w:val="none" w:sz="0" w:space="0" w:color="auto"/>
            <w:bottom w:val="none" w:sz="0" w:space="0" w:color="auto"/>
            <w:right w:val="none" w:sz="0" w:space="0" w:color="auto"/>
          </w:divBdr>
        </w:div>
        <w:div w:id="1163549318">
          <w:marLeft w:val="640"/>
          <w:marRight w:val="0"/>
          <w:marTop w:val="0"/>
          <w:marBottom w:val="0"/>
          <w:divBdr>
            <w:top w:val="none" w:sz="0" w:space="0" w:color="auto"/>
            <w:left w:val="none" w:sz="0" w:space="0" w:color="auto"/>
            <w:bottom w:val="none" w:sz="0" w:space="0" w:color="auto"/>
            <w:right w:val="none" w:sz="0" w:space="0" w:color="auto"/>
          </w:divBdr>
        </w:div>
        <w:div w:id="1507596107">
          <w:marLeft w:val="640"/>
          <w:marRight w:val="0"/>
          <w:marTop w:val="0"/>
          <w:marBottom w:val="0"/>
          <w:divBdr>
            <w:top w:val="none" w:sz="0" w:space="0" w:color="auto"/>
            <w:left w:val="none" w:sz="0" w:space="0" w:color="auto"/>
            <w:bottom w:val="none" w:sz="0" w:space="0" w:color="auto"/>
            <w:right w:val="none" w:sz="0" w:space="0" w:color="auto"/>
          </w:divBdr>
        </w:div>
        <w:div w:id="934246701">
          <w:marLeft w:val="640"/>
          <w:marRight w:val="0"/>
          <w:marTop w:val="0"/>
          <w:marBottom w:val="0"/>
          <w:divBdr>
            <w:top w:val="none" w:sz="0" w:space="0" w:color="auto"/>
            <w:left w:val="none" w:sz="0" w:space="0" w:color="auto"/>
            <w:bottom w:val="none" w:sz="0" w:space="0" w:color="auto"/>
            <w:right w:val="none" w:sz="0" w:space="0" w:color="auto"/>
          </w:divBdr>
        </w:div>
        <w:div w:id="1283539465">
          <w:marLeft w:val="640"/>
          <w:marRight w:val="0"/>
          <w:marTop w:val="0"/>
          <w:marBottom w:val="0"/>
          <w:divBdr>
            <w:top w:val="none" w:sz="0" w:space="0" w:color="auto"/>
            <w:left w:val="none" w:sz="0" w:space="0" w:color="auto"/>
            <w:bottom w:val="none" w:sz="0" w:space="0" w:color="auto"/>
            <w:right w:val="none" w:sz="0" w:space="0" w:color="auto"/>
          </w:divBdr>
        </w:div>
        <w:div w:id="1552156799">
          <w:marLeft w:val="640"/>
          <w:marRight w:val="0"/>
          <w:marTop w:val="0"/>
          <w:marBottom w:val="0"/>
          <w:divBdr>
            <w:top w:val="none" w:sz="0" w:space="0" w:color="auto"/>
            <w:left w:val="none" w:sz="0" w:space="0" w:color="auto"/>
            <w:bottom w:val="none" w:sz="0" w:space="0" w:color="auto"/>
            <w:right w:val="none" w:sz="0" w:space="0" w:color="auto"/>
          </w:divBdr>
        </w:div>
        <w:div w:id="2005551396">
          <w:marLeft w:val="640"/>
          <w:marRight w:val="0"/>
          <w:marTop w:val="0"/>
          <w:marBottom w:val="0"/>
          <w:divBdr>
            <w:top w:val="none" w:sz="0" w:space="0" w:color="auto"/>
            <w:left w:val="none" w:sz="0" w:space="0" w:color="auto"/>
            <w:bottom w:val="none" w:sz="0" w:space="0" w:color="auto"/>
            <w:right w:val="none" w:sz="0" w:space="0" w:color="auto"/>
          </w:divBdr>
        </w:div>
        <w:div w:id="338234188">
          <w:marLeft w:val="640"/>
          <w:marRight w:val="0"/>
          <w:marTop w:val="0"/>
          <w:marBottom w:val="0"/>
          <w:divBdr>
            <w:top w:val="none" w:sz="0" w:space="0" w:color="auto"/>
            <w:left w:val="none" w:sz="0" w:space="0" w:color="auto"/>
            <w:bottom w:val="none" w:sz="0" w:space="0" w:color="auto"/>
            <w:right w:val="none" w:sz="0" w:space="0" w:color="auto"/>
          </w:divBdr>
        </w:div>
        <w:div w:id="1723409238">
          <w:marLeft w:val="640"/>
          <w:marRight w:val="0"/>
          <w:marTop w:val="0"/>
          <w:marBottom w:val="0"/>
          <w:divBdr>
            <w:top w:val="none" w:sz="0" w:space="0" w:color="auto"/>
            <w:left w:val="none" w:sz="0" w:space="0" w:color="auto"/>
            <w:bottom w:val="none" w:sz="0" w:space="0" w:color="auto"/>
            <w:right w:val="none" w:sz="0" w:space="0" w:color="auto"/>
          </w:divBdr>
        </w:div>
        <w:div w:id="1041712062">
          <w:marLeft w:val="640"/>
          <w:marRight w:val="0"/>
          <w:marTop w:val="0"/>
          <w:marBottom w:val="0"/>
          <w:divBdr>
            <w:top w:val="none" w:sz="0" w:space="0" w:color="auto"/>
            <w:left w:val="none" w:sz="0" w:space="0" w:color="auto"/>
            <w:bottom w:val="none" w:sz="0" w:space="0" w:color="auto"/>
            <w:right w:val="none" w:sz="0" w:space="0" w:color="auto"/>
          </w:divBdr>
        </w:div>
        <w:div w:id="1633366803">
          <w:marLeft w:val="640"/>
          <w:marRight w:val="0"/>
          <w:marTop w:val="0"/>
          <w:marBottom w:val="0"/>
          <w:divBdr>
            <w:top w:val="none" w:sz="0" w:space="0" w:color="auto"/>
            <w:left w:val="none" w:sz="0" w:space="0" w:color="auto"/>
            <w:bottom w:val="none" w:sz="0" w:space="0" w:color="auto"/>
            <w:right w:val="none" w:sz="0" w:space="0" w:color="auto"/>
          </w:divBdr>
        </w:div>
        <w:div w:id="154298438">
          <w:marLeft w:val="640"/>
          <w:marRight w:val="0"/>
          <w:marTop w:val="0"/>
          <w:marBottom w:val="0"/>
          <w:divBdr>
            <w:top w:val="none" w:sz="0" w:space="0" w:color="auto"/>
            <w:left w:val="none" w:sz="0" w:space="0" w:color="auto"/>
            <w:bottom w:val="none" w:sz="0" w:space="0" w:color="auto"/>
            <w:right w:val="none" w:sz="0" w:space="0" w:color="auto"/>
          </w:divBdr>
        </w:div>
        <w:div w:id="1574437510">
          <w:marLeft w:val="640"/>
          <w:marRight w:val="0"/>
          <w:marTop w:val="0"/>
          <w:marBottom w:val="0"/>
          <w:divBdr>
            <w:top w:val="none" w:sz="0" w:space="0" w:color="auto"/>
            <w:left w:val="none" w:sz="0" w:space="0" w:color="auto"/>
            <w:bottom w:val="none" w:sz="0" w:space="0" w:color="auto"/>
            <w:right w:val="none" w:sz="0" w:space="0" w:color="auto"/>
          </w:divBdr>
        </w:div>
        <w:div w:id="1310524654">
          <w:marLeft w:val="640"/>
          <w:marRight w:val="0"/>
          <w:marTop w:val="0"/>
          <w:marBottom w:val="0"/>
          <w:divBdr>
            <w:top w:val="none" w:sz="0" w:space="0" w:color="auto"/>
            <w:left w:val="none" w:sz="0" w:space="0" w:color="auto"/>
            <w:bottom w:val="none" w:sz="0" w:space="0" w:color="auto"/>
            <w:right w:val="none" w:sz="0" w:space="0" w:color="auto"/>
          </w:divBdr>
        </w:div>
        <w:div w:id="951865574">
          <w:marLeft w:val="640"/>
          <w:marRight w:val="0"/>
          <w:marTop w:val="0"/>
          <w:marBottom w:val="0"/>
          <w:divBdr>
            <w:top w:val="none" w:sz="0" w:space="0" w:color="auto"/>
            <w:left w:val="none" w:sz="0" w:space="0" w:color="auto"/>
            <w:bottom w:val="none" w:sz="0" w:space="0" w:color="auto"/>
            <w:right w:val="none" w:sz="0" w:space="0" w:color="auto"/>
          </w:divBdr>
        </w:div>
        <w:div w:id="890463770">
          <w:marLeft w:val="640"/>
          <w:marRight w:val="0"/>
          <w:marTop w:val="0"/>
          <w:marBottom w:val="0"/>
          <w:divBdr>
            <w:top w:val="none" w:sz="0" w:space="0" w:color="auto"/>
            <w:left w:val="none" w:sz="0" w:space="0" w:color="auto"/>
            <w:bottom w:val="none" w:sz="0" w:space="0" w:color="auto"/>
            <w:right w:val="none" w:sz="0" w:space="0" w:color="auto"/>
          </w:divBdr>
        </w:div>
        <w:div w:id="417413061">
          <w:marLeft w:val="640"/>
          <w:marRight w:val="0"/>
          <w:marTop w:val="0"/>
          <w:marBottom w:val="0"/>
          <w:divBdr>
            <w:top w:val="none" w:sz="0" w:space="0" w:color="auto"/>
            <w:left w:val="none" w:sz="0" w:space="0" w:color="auto"/>
            <w:bottom w:val="none" w:sz="0" w:space="0" w:color="auto"/>
            <w:right w:val="none" w:sz="0" w:space="0" w:color="auto"/>
          </w:divBdr>
        </w:div>
        <w:div w:id="475268026">
          <w:marLeft w:val="640"/>
          <w:marRight w:val="0"/>
          <w:marTop w:val="0"/>
          <w:marBottom w:val="0"/>
          <w:divBdr>
            <w:top w:val="none" w:sz="0" w:space="0" w:color="auto"/>
            <w:left w:val="none" w:sz="0" w:space="0" w:color="auto"/>
            <w:bottom w:val="none" w:sz="0" w:space="0" w:color="auto"/>
            <w:right w:val="none" w:sz="0" w:space="0" w:color="auto"/>
          </w:divBdr>
        </w:div>
        <w:div w:id="63846071">
          <w:marLeft w:val="640"/>
          <w:marRight w:val="0"/>
          <w:marTop w:val="0"/>
          <w:marBottom w:val="0"/>
          <w:divBdr>
            <w:top w:val="none" w:sz="0" w:space="0" w:color="auto"/>
            <w:left w:val="none" w:sz="0" w:space="0" w:color="auto"/>
            <w:bottom w:val="none" w:sz="0" w:space="0" w:color="auto"/>
            <w:right w:val="none" w:sz="0" w:space="0" w:color="auto"/>
          </w:divBdr>
        </w:div>
        <w:div w:id="875047505">
          <w:marLeft w:val="640"/>
          <w:marRight w:val="0"/>
          <w:marTop w:val="0"/>
          <w:marBottom w:val="0"/>
          <w:divBdr>
            <w:top w:val="none" w:sz="0" w:space="0" w:color="auto"/>
            <w:left w:val="none" w:sz="0" w:space="0" w:color="auto"/>
            <w:bottom w:val="none" w:sz="0" w:space="0" w:color="auto"/>
            <w:right w:val="none" w:sz="0" w:space="0" w:color="auto"/>
          </w:divBdr>
        </w:div>
        <w:div w:id="2058118263">
          <w:marLeft w:val="640"/>
          <w:marRight w:val="0"/>
          <w:marTop w:val="0"/>
          <w:marBottom w:val="0"/>
          <w:divBdr>
            <w:top w:val="none" w:sz="0" w:space="0" w:color="auto"/>
            <w:left w:val="none" w:sz="0" w:space="0" w:color="auto"/>
            <w:bottom w:val="none" w:sz="0" w:space="0" w:color="auto"/>
            <w:right w:val="none" w:sz="0" w:space="0" w:color="auto"/>
          </w:divBdr>
        </w:div>
        <w:div w:id="1380744946">
          <w:marLeft w:val="640"/>
          <w:marRight w:val="0"/>
          <w:marTop w:val="0"/>
          <w:marBottom w:val="0"/>
          <w:divBdr>
            <w:top w:val="none" w:sz="0" w:space="0" w:color="auto"/>
            <w:left w:val="none" w:sz="0" w:space="0" w:color="auto"/>
            <w:bottom w:val="none" w:sz="0" w:space="0" w:color="auto"/>
            <w:right w:val="none" w:sz="0" w:space="0" w:color="auto"/>
          </w:divBdr>
        </w:div>
        <w:div w:id="651908920">
          <w:marLeft w:val="640"/>
          <w:marRight w:val="0"/>
          <w:marTop w:val="0"/>
          <w:marBottom w:val="0"/>
          <w:divBdr>
            <w:top w:val="none" w:sz="0" w:space="0" w:color="auto"/>
            <w:left w:val="none" w:sz="0" w:space="0" w:color="auto"/>
            <w:bottom w:val="none" w:sz="0" w:space="0" w:color="auto"/>
            <w:right w:val="none" w:sz="0" w:space="0" w:color="auto"/>
          </w:divBdr>
        </w:div>
        <w:div w:id="728724879">
          <w:marLeft w:val="640"/>
          <w:marRight w:val="0"/>
          <w:marTop w:val="0"/>
          <w:marBottom w:val="0"/>
          <w:divBdr>
            <w:top w:val="none" w:sz="0" w:space="0" w:color="auto"/>
            <w:left w:val="none" w:sz="0" w:space="0" w:color="auto"/>
            <w:bottom w:val="none" w:sz="0" w:space="0" w:color="auto"/>
            <w:right w:val="none" w:sz="0" w:space="0" w:color="auto"/>
          </w:divBdr>
        </w:div>
        <w:div w:id="369377070">
          <w:marLeft w:val="640"/>
          <w:marRight w:val="0"/>
          <w:marTop w:val="0"/>
          <w:marBottom w:val="0"/>
          <w:divBdr>
            <w:top w:val="none" w:sz="0" w:space="0" w:color="auto"/>
            <w:left w:val="none" w:sz="0" w:space="0" w:color="auto"/>
            <w:bottom w:val="none" w:sz="0" w:space="0" w:color="auto"/>
            <w:right w:val="none" w:sz="0" w:space="0" w:color="auto"/>
          </w:divBdr>
        </w:div>
        <w:div w:id="1821582370">
          <w:marLeft w:val="640"/>
          <w:marRight w:val="0"/>
          <w:marTop w:val="0"/>
          <w:marBottom w:val="0"/>
          <w:divBdr>
            <w:top w:val="none" w:sz="0" w:space="0" w:color="auto"/>
            <w:left w:val="none" w:sz="0" w:space="0" w:color="auto"/>
            <w:bottom w:val="none" w:sz="0" w:space="0" w:color="auto"/>
            <w:right w:val="none" w:sz="0" w:space="0" w:color="auto"/>
          </w:divBdr>
        </w:div>
        <w:div w:id="1135291916">
          <w:marLeft w:val="640"/>
          <w:marRight w:val="0"/>
          <w:marTop w:val="0"/>
          <w:marBottom w:val="0"/>
          <w:divBdr>
            <w:top w:val="none" w:sz="0" w:space="0" w:color="auto"/>
            <w:left w:val="none" w:sz="0" w:space="0" w:color="auto"/>
            <w:bottom w:val="none" w:sz="0" w:space="0" w:color="auto"/>
            <w:right w:val="none" w:sz="0" w:space="0" w:color="auto"/>
          </w:divBdr>
        </w:div>
        <w:div w:id="596525141">
          <w:marLeft w:val="640"/>
          <w:marRight w:val="0"/>
          <w:marTop w:val="0"/>
          <w:marBottom w:val="0"/>
          <w:divBdr>
            <w:top w:val="none" w:sz="0" w:space="0" w:color="auto"/>
            <w:left w:val="none" w:sz="0" w:space="0" w:color="auto"/>
            <w:bottom w:val="none" w:sz="0" w:space="0" w:color="auto"/>
            <w:right w:val="none" w:sz="0" w:space="0" w:color="auto"/>
          </w:divBdr>
        </w:div>
        <w:div w:id="646856407">
          <w:marLeft w:val="640"/>
          <w:marRight w:val="0"/>
          <w:marTop w:val="0"/>
          <w:marBottom w:val="0"/>
          <w:divBdr>
            <w:top w:val="none" w:sz="0" w:space="0" w:color="auto"/>
            <w:left w:val="none" w:sz="0" w:space="0" w:color="auto"/>
            <w:bottom w:val="none" w:sz="0" w:space="0" w:color="auto"/>
            <w:right w:val="none" w:sz="0" w:space="0" w:color="auto"/>
          </w:divBdr>
        </w:div>
        <w:div w:id="1558399213">
          <w:marLeft w:val="640"/>
          <w:marRight w:val="0"/>
          <w:marTop w:val="0"/>
          <w:marBottom w:val="0"/>
          <w:divBdr>
            <w:top w:val="none" w:sz="0" w:space="0" w:color="auto"/>
            <w:left w:val="none" w:sz="0" w:space="0" w:color="auto"/>
            <w:bottom w:val="none" w:sz="0" w:space="0" w:color="auto"/>
            <w:right w:val="none" w:sz="0" w:space="0" w:color="auto"/>
          </w:divBdr>
        </w:div>
        <w:div w:id="1531140412">
          <w:marLeft w:val="640"/>
          <w:marRight w:val="0"/>
          <w:marTop w:val="0"/>
          <w:marBottom w:val="0"/>
          <w:divBdr>
            <w:top w:val="none" w:sz="0" w:space="0" w:color="auto"/>
            <w:left w:val="none" w:sz="0" w:space="0" w:color="auto"/>
            <w:bottom w:val="none" w:sz="0" w:space="0" w:color="auto"/>
            <w:right w:val="none" w:sz="0" w:space="0" w:color="auto"/>
          </w:divBdr>
        </w:div>
        <w:div w:id="52851916">
          <w:marLeft w:val="640"/>
          <w:marRight w:val="0"/>
          <w:marTop w:val="0"/>
          <w:marBottom w:val="0"/>
          <w:divBdr>
            <w:top w:val="none" w:sz="0" w:space="0" w:color="auto"/>
            <w:left w:val="none" w:sz="0" w:space="0" w:color="auto"/>
            <w:bottom w:val="none" w:sz="0" w:space="0" w:color="auto"/>
            <w:right w:val="none" w:sz="0" w:space="0" w:color="auto"/>
          </w:divBdr>
        </w:div>
        <w:div w:id="1682198320">
          <w:marLeft w:val="640"/>
          <w:marRight w:val="0"/>
          <w:marTop w:val="0"/>
          <w:marBottom w:val="0"/>
          <w:divBdr>
            <w:top w:val="none" w:sz="0" w:space="0" w:color="auto"/>
            <w:left w:val="none" w:sz="0" w:space="0" w:color="auto"/>
            <w:bottom w:val="none" w:sz="0" w:space="0" w:color="auto"/>
            <w:right w:val="none" w:sz="0" w:space="0" w:color="auto"/>
          </w:divBdr>
        </w:div>
        <w:div w:id="2123108707">
          <w:marLeft w:val="640"/>
          <w:marRight w:val="0"/>
          <w:marTop w:val="0"/>
          <w:marBottom w:val="0"/>
          <w:divBdr>
            <w:top w:val="none" w:sz="0" w:space="0" w:color="auto"/>
            <w:left w:val="none" w:sz="0" w:space="0" w:color="auto"/>
            <w:bottom w:val="none" w:sz="0" w:space="0" w:color="auto"/>
            <w:right w:val="none" w:sz="0" w:space="0" w:color="auto"/>
          </w:divBdr>
        </w:div>
        <w:div w:id="51077056">
          <w:marLeft w:val="640"/>
          <w:marRight w:val="0"/>
          <w:marTop w:val="0"/>
          <w:marBottom w:val="0"/>
          <w:divBdr>
            <w:top w:val="none" w:sz="0" w:space="0" w:color="auto"/>
            <w:left w:val="none" w:sz="0" w:space="0" w:color="auto"/>
            <w:bottom w:val="none" w:sz="0" w:space="0" w:color="auto"/>
            <w:right w:val="none" w:sz="0" w:space="0" w:color="auto"/>
          </w:divBdr>
        </w:div>
        <w:div w:id="1683316183">
          <w:marLeft w:val="640"/>
          <w:marRight w:val="0"/>
          <w:marTop w:val="0"/>
          <w:marBottom w:val="0"/>
          <w:divBdr>
            <w:top w:val="none" w:sz="0" w:space="0" w:color="auto"/>
            <w:left w:val="none" w:sz="0" w:space="0" w:color="auto"/>
            <w:bottom w:val="none" w:sz="0" w:space="0" w:color="auto"/>
            <w:right w:val="none" w:sz="0" w:space="0" w:color="auto"/>
          </w:divBdr>
        </w:div>
        <w:div w:id="615140553">
          <w:marLeft w:val="640"/>
          <w:marRight w:val="0"/>
          <w:marTop w:val="0"/>
          <w:marBottom w:val="0"/>
          <w:divBdr>
            <w:top w:val="none" w:sz="0" w:space="0" w:color="auto"/>
            <w:left w:val="none" w:sz="0" w:space="0" w:color="auto"/>
            <w:bottom w:val="none" w:sz="0" w:space="0" w:color="auto"/>
            <w:right w:val="none" w:sz="0" w:space="0" w:color="auto"/>
          </w:divBdr>
        </w:div>
        <w:div w:id="1541436022">
          <w:marLeft w:val="640"/>
          <w:marRight w:val="0"/>
          <w:marTop w:val="0"/>
          <w:marBottom w:val="0"/>
          <w:divBdr>
            <w:top w:val="none" w:sz="0" w:space="0" w:color="auto"/>
            <w:left w:val="none" w:sz="0" w:space="0" w:color="auto"/>
            <w:bottom w:val="none" w:sz="0" w:space="0" w:color="auto"/>
            <w:right w:val="none" w:sz="0" w:space="0" w:color="auto"/>
          </w:divBdr>
        </w:div>
        <w:div w:id="1149512908">
          <w:marLeft w:val="640"/>
          <w:marRight w:val="0"/>
          <w:marTop w:val="0"/>
          <w:marBottom w:val="0"/>
          <w:divBdr>
            <w:top w:val="none" w:sz="0" w:space="0" w:color="auto"/>
            <w:left w:val="none" w:sz="0" w:space="0" w:color="auto"/>
            <w:bottom w:val="none" w:sz="0" w:space="0" w:color="auto"/>
            <w:right w:val="none" w:sz="0" w:space="0" w:color="auto"/>
          </w:divBdr>
        </w:div>
        <w:div w:id="531768827">
          <w:marLeft w:val="640"/>
          <w:marRight w:val="0"/>
          <w:marTop w:val="0"/>
          <w:marBottom w:val="0"/>
          <w:divBdr>
            <w:top w:val="none" w:sz="0" w:space="0" w:color="auto"/>
            <w:left w:val="none" w:sz="0" w:space="0" w:color="auto"/>
            <w:bottom w:val="none" w:sz="0" w:space="0" w:color="auto"/>
            <w:right w:val="none" w:sz="0" w:space="0" w:color="auto"/>
          </w:divBdr>
        </w:div>
        <w:div w:id="754743102">
          <w:marLeft w:val="640"/>
          <w:marRight w:val="0"/>
          <w:marTop w:val="0"/>
          <w:marBottom w:val="0"/>
          <w:divBdr>
            <w:top w:val="none" w:sz="0" w:space="0" w:color="auto"/>
            <w:left w:val="none" w:sz="0" w:space="0" w:color="auto"/>
            <w:bottom w:val="none" w:sz="0" w:space="0" w:color="auto"/>
            <w:right w:val="none" w:sz="0" w:space="0" w:color="auto"/>
          </w:divBdr>
        </w:div>
        <w:div w:id="1024984883">
          <w:marLeft w:val="640"/>
          <w:marRight w:val="0"/>
          <w:marTop w:val="0"/>
          <w:marBottom w:val="0"/>
          <w:divBdr>
            <w:top w:val="none" w:sz="0" w:space="0" w:color="auto"/>
            <w:left w:val="none" w:sz="0" w:space="0" w:color="auto"/>
            <w:bottom w:val="none" w:sz="0" w:space="0" w:color="auto"/>
            <w:right w:val="none" w:sz="0" w:space="0" w:color="auto"/>
          </w:divBdr>
        </w:div>
        <w:div w:id="824976946">
          <w:marLeft w:val="640"/>
          <w:marRight w:val="0"/>
          <w:marTop w:val="0"/>
          <w:marBottom w:val="0"/>
          <w:divBdr>
            <w:top w:val="none" w:sz="0" w:space="0" w:color="auto"/>
            <w:left w:val="none" w:sz="0" w:space="0" w:color="auto"/>
            <w:bottom w:val="none" w:sz="0" w:space="0" w:color="auto"/>
            <w:right w:val="none" w:sz="0" w:space="0" w:color="auto"/>
          </w:divBdr>
        </w:div>
        <w:div w:id="1342006384">
          <w:marLeft w:val="640"/>
          <w:marRight w:val="0"/>
          <w:marTop w:val="0"/>
          <w:marBottom w:val="0"/>
          <w:divBdr>
            <w:top w:val="none" w:sz="0" w:space="0" w:color="auto"/>
            <w:left w:val="none" w:sz="0" w:space="0" w:color="auto"/>
            <w:bottom w:val="none" w:sz="0" w:space="0" w:color="auto"/>
            <w:right w:val="none" w:sz="0" w:space="0" w:color="auto"/>
          </w:divBdr>
        </w:div>
        <w:div w:id="1420911560">
          <w:marLeft w:val="640"/>
          <w:marRight w:val="0"/>
          <w:marTop w:val="0"/>
          <w:marBottom w:val="0"/>
          <w:divBdr>
            <w:top w:val="none" w:sz="0" w:space="0" w:color="auto"/>
            <w:left w:val="none" w:sz="0" w:space="0" w:color="auto"/>
            <w:bottom w:val="none" w:sz="0" w:space="0" w:color="auto"/>
            <w:right w:val="none" w:sz="0" w:space="0" w:color="auto"/>
          </w:divBdr>
        </w:div>
        <w:div w:id="84302914">
          <w:marLeft w:val="640"/>
          <w:marRight w:val="0"/>
          <w:marTop w:val="0"/>
          <w:marBottom w:val="0"/>
          <w:divBdr>
            <w:top w:val="none" w:sz="0" w:space="0" w:color="auto"/>
            <w:left w:val="none" w:sz="0" w:space="0" w:color="auto"/>
            <w:bottom w:val="none" w:sz="0" w:space="0" w:color="auto"/>
            <w:right w:val="none" w:sz="0" w:space="0" w:color="auto"/>
          </w:divBdr>
        </w:div>
        <w:div w:id="2027170895">
          <w:marLeft w:val="640"/>
          <w:marRight w:val="0"/>
          <w:marTop w:val="0"/>
          <w:marBottom w:val="0"/>
          <w:divBdr>
            <w:top w:val="none" w:sz="0" w:space="0" w:color="auto"/>
            <w:left w:val="none" w:sz="0" w:space="0" w:color="auto"/>
            <w:bottom w:val="none" w:sz="0" w:space="0" w:color="auto"/>
            <w:right w:val="none" w:sz="0" w:space="0" w:color="auto"/>
          </w:divBdr>
        </w:div>
        <w:div w:id="1806503186">
          <w:marLeft w:val="640"/>
          <w:marRight w:val="0"/>
          <w:marTop w:val="0"/>
          <w:marBottom w:val="0"/>
          <w:divBdr>
            <w:top w:val="none" w:sz="0" w:space="0" w:color="auto"/>
            <w:left w:val="none" w:sz="0" w:space="0" w:color="auto"/>
            <w:bottom w:val="none" w:sz="0" w:space="0" w:color="auto"/>
            <w:right w:val="none" w:sz="0" w:space="0" w:color="auto"/>
          </w:divBdr>
        </w:div>
        <w:div w:id="2032104775">
          <w:marLeft w:val="640"/>
          <w:marRight w:val="0"/>
          <w:marTop w:val="0"/>
          <w:marBottom w:val="0"/>
          <w:divBdr>
            <w:top w:val="none" w:sz="0" w:space="0" w:color="auto"/>
            <w:left w:val="none" w:sz="0" w:space="0" w:color="auto"/>
            <w:bottom w:val="none" w:sz="0" w:space="0" w:color="auto"/>
            <w:right w:val="none" w:sz="0" w:space="0" w:color="auto"/>
          </w:divBdr>
        </w:div>
        <w:div w:id="1049767205">
          <w:marLeft w:val="640"/>
          <w:marRight w:val="0"/>
          <w:marTop w:val="0"/>
          <w:marBottom w:val="0"/>
          <w:divBdr>
            <w:top w:val="none" w:sz="0" w:space="0" w:color="auto"/>
            <w:left w:val="none" w:sz="0" w:space="0" w:color="auto"/>
            <w:bottom w:val="none" w:sz="0" w:space="0" w:color="auto"/>
            <w:right w:val="none" w:sz="0" w:space="0" w:color="auto"/>
          </w:divBdr>
        </w:div>
        <w:div w:id="2042709756">
          <w:marLeft w:val="640"/>
          <w:marRight w:val="0"/>
          <w:marTop w:val="0"/>
          <w:marBottom w:val="0"/>
          <w:divBdr>
            <w:top w:val="none" w:sz="0" w:space="0" w:color="auto"/>
            <w:left w:val="none" w:sz="0" w:space="0" w:color="auto"/>
            <w:bottom w:val="none" w:sz="0" w:space="0" w:color="auto"/>
            <w:right w:val="none" w:sz="0" w:space="0" w:color="auto"/>
          </w:divBdr>
        </w:div>
        <w:div w:id="1515919261">
          <w:marLeft w:val="640"/>
          <w:marRight w:val="0"/>
          <w:marTop w:val="0"/>
          <w:marBottom w:val="0"/>
          <w:divBdr>
            <w:top w:val="none" w:sz="0" w:space="0" w:color="auto"/>
            <w:left w:val="none" w:sz="0" w:space="0" w:color="auto"/>
            <w:bottom w:val="none" w:sz="0" w:space="0" w:color="auto"/>
            <w:right w:val="none" w:sz="0" w:space="0" w:color="auto"/>
          </w:divBdr>
        </w:div>
        <w:div w:id="34814059">
          <w:marLeft w:val="640"/>
          <w:marRight w:val="0"/>
          <w:marTop w:val="0"/>
          <w:marBottom w:val="0"/>
          <w:divBdr>
            <w:top w:val="none" w:sz="0" w:space="0" w:color="auto"/>
            <w:left w:val="none" w:sz="0" w:space="0" w:color="auto"/>
            <w:bottom w:val="none" w:sz="0" w:space="0" w:color="auto"/>
            <w:right w:val="none" w:sz="0" w:space="0" w:color="auto"/>
          </w:divBdr>
        </w:div>
        <w:div w:id="2108648528">
          <w:marLeft w:val="640"/>
          <w:marRight w:val="0"/>
          <w:marTop w:val="0"/>
          <w:marBottom w:val="0"/>
          <w:divBdr>
            <w:top w:val="none" w:sz="0" w:space="0" w:color="auto"/>
            <w:left w:val="none" w:sz="0" w:space="0" w:color="auto"/>
            <w:bottom w:val="none" w:sz="0" w:space="0" w:color="auto"/>
            <w:right w:val="none" w:sz="0" w:space="0" w:color="auto"/>
          </w:divBdr>
        </w:div>
        <w:div w:id="1365053547">
          <w:marLeft w:val="640"/>
          <w:marRight w:val="0"/>
          <w:marTop w:val="0"/>
          <w:marBottom w:val="0"/>
          <w:divBdr>
            <w:top w:val="none" w:sz="0" w:space="0" w:color="auto"/>
            <w:left w:val="none" w:sz="0" w:space="0" w:color="auto"/>
            <w:bottom w:val="none" w:sz="0" w:space="0" w:color="auto"/>
            <w:right w:val="none" w:sz="0" w:space="0" w:color="auto"/>
          </w:divBdr>
        </w:div>
        <w:div w:id="2014187218">
          <w:marLeft w:val="640"/>
          <w:marRight w:val="0"/>
          <w:marTop w:val="0"/>
          <w:marBottom w:val="0"/>
          <w:divBdr>
            <w:top w:val="none" w:sz="0" w:space="0" w:color="auto"/>
            <w:left w:val="none" w:sz="0" w:space="0" w:color="auto"/>
            <w:bottom w:val="none" w:sz="0" w:space="0" w:color="auto"/>
            <w:right w:val="none" w:sz="0" w:space="0" w:color="auto"/>
          </w:divBdr>
        </w:div>
        <w:div w:id="136725461">
          <w:marLeft w:val="640"/>
          <w:marRight w:val="0"/>
          <w:marTop w:val="0"/>
          <w:marBottom w:val="0"/>
          <w:divBdr>
            <w:top w:val="none" w:sz="0" w:space="0" w:color="auto"/>
            <w:left w:val="none" w:sz="0" w:space="0" w:color="auto"/>
            <w:bottom w:val="none" w:sz="0" w:space="0" w:color="auto"/>
            <w:right w:val="none" w:sz="0" w:space="0" w:color="auto"/>
          </w:divBdr>
        </w:div>
        <w:div w:id="1548951630">
          <w:marLeft w:val="640"/>
          <w:marRight w:val="0"/>
          <w:marTop w:val="0"/>
          <w:marBottom w:val="0"/>
          <w:divBdr>
            <w:top w:val="none" w:sz="0" w:space="0" w:color="auto"/>
            <w:left w:val="none" w:sz="0" w:space="0" w:color="auto"/>
            <w:bottom w:val="none" w:sz="0" w:space="0" w:color="auto"/>
            <w:right w:val="none" w:sz="0" w:space="0" w:color="auto"/>
          </w:divBdr>
        </w:div>
      </w:divsChild>
    </w:div>
    <w:div w:id="1948275393">
      <w:bodyDiv w:val="1"/>
      <w:marLeft w:val="0"/>
      <w:marRight w:val="0"/>
      <w:marTop w:val="0"/>
      <w:marBottom w:val="0"/>
      <w:divBdr>
        <w:top w:val="none" w:sz="0" w:space="0" w:color="auto"/>
        <w:left w:val="none" w:sz="0" w:space="0" w:color="auto"/>
        <w:bottom w:val="none" w:sz="0" w:space="0" w:color="auto"/>
        <w:right w:val="none" w:sz="0" w:space="0" w:color="auto"/>
      </w:divBdr>
      <w:divsChild>
        <w:div w:id="386296812">
          <w:marLeft w:val="640"/>
          <w:marRight w:val="0"/>
          <w:marTop w:val="0"/>
          <w:marBottom w:val="0"/>
          <w:divBdr>
            <w:top w:val="none" w:sz="0" w:space="0" w:color="auto"/>
            <w:left w:val="none" w:sz="0" w:space="0" w:color="auto"/>
            <w:bottom w:val="none" w:sz="0" w:space="0" w:color="auto"/>
            <w:right w:val="none" w:sz="0" w:space="0" w:color="auto"/>
          </w:divBdr>
        </w:div>
        <w:div w:id="1387795799">
          <w:marLeft w:val="640"/>
          <w:marRight w:val="0"/>
          <w:marTop w:val="0"/>
          <w:marBottom w:val="0"/>
          <w:divBdr>
            <w:top w:val="none" w:sz="0" w:space="0" w:color="auto"/>
            <w:left w:val="none" w:sz="0" w:space="0" w:color="auto"/>
            <w:bottom w:val="none" w:sz="0" w:space="0" w:color="auto"/>
            <w:right w:val="none" w:sz="0" w:space="0" w:color="auto"/>
          </w:divBdr>
        </w:div>
        <w:div w:id="1026374067">
          <w:marLeft w:val="640"/>
          <w:marRight w:val="0"/>
          <w:marTop w:val="0"/>
          <w:marBottom w:val="0"/>
          <w:divBdr>
            <w:top w:val="none" w:sz="0" w:space="0" w:color="auto"/>
            <w:left w:val="none" w:sz="0" w:space="0" w:color="auto"/>
            <w:bottom w:val="none" w:sz="0" w:space="0" w:color="auto"/>
            <w:right w:val="none" w:sz="0" w:space="0" w:color="auto"/>
          </w:divBdr>
        </w:div>
        <w:div w:id="514924563">
          <w:marLeft w:val="640"/>
          <w:marRight w:val="0"/>
          <w:marTop w:val="0"/>
          <w:marBottom w:val="0"/>
          <w:divBdr>
            <w:top w:val="none" w:sz="0" w:space="0" w:color="auto"/>
            <w:left w:val="none" w:sz="0" w:space="0" w:color="auto"/>
            <w:bottom w:val="none" w:sz="0" w:space="0" w:color="auto"/>
            <w:right w:val="none" w:sz="0" w:space="0" w:color="auto"/>
          </w:divBdr>
        </w:div>
        <w:div w:id="443042079">
          <w:marLeft w:val="640"/>
          <w:marRight w:val="0"/>
          <w:marTop w:val="0"/>
          <w:marBottom w:val="0"/>
          <w:divBdr>
            <w:top w:val="none" w:sz="0" w:space="0" w:color="auto"/>
            <w:left w:val="none" w:sz="0" w:space="0" w:color="auto"/>
            <w:bottom w:val="none" w:sz="0" w:space="0" w:color="auto"/>
            <w:right w:val="none" w:sz="0" w:space="0" w:color="auto"/>
          </w:divBdr>
        </w:div>
        <w:div w:id="951058936">
          <w:marLeft w:val="640"/>
          <w:marRight w:val="0"/>
          <w:marTop w:val="0"/>
          <w:marBottom w:val="0"/>
          <w:divBdr>
            <w:top w:val="none" w:sz="0" w:space="0" w:color="auto"/>
            <w:left w:val="none" w:sz="0" w:space="0" w:color="auto"/>
            <w:bottom w:val="none" w:sz="0" w:space="0" w:color="auto"/>
            <w:right w:val="none" w:sz="0" w:space="0" w:color="auto"/>
          </w:divBdr>
        </w:div>
        <w:div w:id="438374260">
          <w:marLeft w:val="640"/>
          <w:marRight w:val="0"/>
          <w:marTop w:val="0"/>
          <w:marBottom w:val="0"/>
          <w:divBdr>
            <w:top w:val="none" w:sz="0" w:space="0" w:color="auto"/>
            <w:left w:val="none" w:sz="0" w:space="0" w:color="auto"/>
            <w:bottom w:val="none" w:sz="0" w:space="0" w:color="auto"/>
            <w:right w:val="none" w:sz="0" w:space="0" w:color="auto"/>
          </w:divBdr>
        </w:div>
        <w:div w:id="1394309418">
          <w:marLeft w:val="640"/>
          <w:marRight w:val="0"/>
          <w:marTop w:val="0"/>
          <w:marBottom w:val="0"/>
          <w:divBdr>
            <w:top w:val="none" w:sz="0" w:space="0" w:color="auto"/>
            <w:left w:val="none" w:sz="0" w:space="0" w:color="auto"/>
            <w:bottom w:val="none" w:sz="0" w:space="0" w:color="auto"/>
            <w:right w:val="none" w:sz="0" w:space="0" w:color="auto"/>
          </w:divBdr>
        </w:div>
        <w:div w:id="1805806550">
          <w:marLeft w:val="640"/>
          <w:marRight w:val="0"/>
          <w:marTop w:val="0"/>
          <w:marBottom w:val="0"/>
          <w:divBdr>
            <w:top w:val="none" w:sz="0" w:space="0" w:color="auto"/>
            <w:left w:val="none" w:sz="0" w:space="0" w:color="auto"/>
            <w:bottom w:val="none" w:sz="0" w:space="0" w:color="auto"/>
            <w:right w:val="none" w:sz="0" w:space="0" w:color="auto"/>
          </w:divBdr>
        </w:div>
        <w:div w:id="517738403">
          <w:marLeft w:val="640"/>
          <w:marRight w:val="0"/>
          <w:marTop w:val="0"/>
          <w:marBottom w:val="0"/>
          <w:divBdr>
            <w:top w:val="none" w:sz="0" w:space="0" w:color="auto"/>
            <w:left w:val="none" w:sz="0" w:space="0" w:color="auto"/>
            <w:bottom w:val="none" w:sz="0" w:space="0" w:color="auto"/>
            <w:right w:val="none" w:sz="0" w:space="0" w:color="auto"/>
          </w:divBdr>
        </w:div>
        <w:div w:id="1913806830">
          <w:marLeft w:val="640"/>
          <w:marRight w:val="0"/>
          <w:marTop w:val="0"/>
          <w:marBottom w:val="0"/>
          <w:divBdr>
            <w:top w:val="none" w:sz="0" w:space="0" w:color="auto"/>
            <w:left w:val="none" w:sz="0" w:space="0" w:color="auto"/>
            <w:bottom w:val="none" w:sz="0" w:space="0" w:color="auto"/>
            <w:right w:val="none" w:sz="0" w:space="0" w:color="auto"/>
          </w:divBdr>
        </w:div>
        <w:div w:id="1645040222">
          <w:marLeft w:val="640"/>
          <w:marRight w:val="0"/>
          <w:marTop w:val="0"/>
          <w:marBottom w:val="0"/>
          <w:divBdr>
            <w:top w:val="none" w:sz="0" w:space="0" w:color="auto"/>
            <w:left w:val="none" w:sz="0" w:space="0" w:color="auto"/>
            <w:bottom w:val="none" w:sz="0" w:space="0" w:color="auto"/>
            <w:right w:val="none" w:sz="0" w:space="0" w:color="auto"/>
          </w:divBdr>
        </w:div>
        <w:div w:id="330792238">
          <w:marLeft w:val="640"/>
          <w:marRight w:val="0"/>
          <w:marTop w:val="0"/>
          <w:marBottom w:val="0"/>
          <w:divBdr>
            <w:top w:val="none" w:sz="0" w:space="0" w:color="auto"/>
            <w:left w:val="none" w:sz="0" w:space="0" w:color="auto"/>
            <w:bottom w:val="none" w:sz="0" w:space="0" w:color="auto"/>
            <w:right w:val="none" w:sz="0" w:space="0" w:color="auto"/>
          </w:divBdr>
        </w:div>
        <w:div w:id="161744848">
          <w:marLeft w:val="640"/>
          <w:marRight w:val="0"/>
          <w:marTop w:val="0"/>
          <w:marBottom w:val="0"/>
          <w:divBdr>
            <w:top w:val="none" w:sz="0" w:space="0" w:color="auto"/>
            <w:left w:val="none" w:sz="0" w:space="0" w:color="auto"/>
            <w:bottom w:val="none" w:sz="0" w:space="0" w:color="auto"/>
            <w:right w:val="none" w:sz="0" w:space="0" w:color="auto"/>
          </w:divBdr>
        </w:div>
        <w:div w:id="1370835450">
          <w:marLeft w:val="640"/>
          <w:marRight w:val="0"/>
          <w:marTop w:val="0"/>
          <w:marBottom w:val="0"/>
          <w:divBdr>
            <w:top w:val="none" w:sz="0" w:space="0" w:color="auto"/>
            <w:left w:val="none" w:sz="0" w:space="0" w:color="auto"/>
            <w:bottom w:val="none" w:sz="0" w:space="0" w:color="auto"/>
            <w:right w:val="none" w:sz="0" w:space="0" w:color="auto"/>
          </w:divBdr>
        </w:div>
        <w:div w:id="239944777">
          <w:marLeft w:val="640"/>
          <w:marRight w:val="0"/>
          <w:marTop w:val="0"/>
          <w:marBottom w:val="0"/>
          <w:divBdr>
            <w:top w:val="none" w:sz="0" w:space="0" w:color="auto"/>
            <w:left w:val="none" w:sz="0" w:space="0" w:color="auto"/>
            <w:bottom w:val="none" w:sz="0" w:space="0" w:color="auto"/>
            <w:right w:val="none" w:sz="0" w:space="0" w:color="auto"/>
          </w:divBdr>
        </w:div>
        <w:div w:id="1005287614">
          <w:marLeft w:val="640"/>
          <w:marRight w:val="0"/>
          <w:marTop w:val="0"/>
          <w:marBottom w:val="0"/>
          <w:divBdr>
            <w:top w:val="none" w:sz="0" w:space="0" w:color="auto"/>
            <w:left w:val="none" w:sz="0" w:space="0" w:color="auto"/>
            <w:bottom w:val="none" w:sz="0" w:space="0" w:color="auto"/>
            <w:right w:val="none" w:sz="0" w:space="0" w:color="auto"/>
          </w:divBdr>
        </w:div>
        <w:div w:id="1096288517">
          <w:marLeft w:val="640"/>
          <w:marRight w:val="0"/>
          <w:marTop w:val="0"/>
          <w:marBottom w:val="0"/>
          <w:divBdr>
            <w:top w:val="none" w:sz="0" w:space="0" w:color="auto"/>
            <w:left w:val="none" w:sz="0" w:space="0" w:color="auto"/>
            <w:bottom w:val="none" w:sz="0" w:space="0" w:color="auto"/>
            <w:right w:val="none" w:sz="0" w:space="0" w:color="auto"/>
          </w:divBdr>
        </w:div>
        <w:div w:id="186261419">
          <w:marLeft w:val="640"/>
          <w:marRight w:val="0"/>
          <w:marTop w:val="0"/>
          <w:marBottom w:val="0"/>
          <w:divBdr>
            <w:top w:val="none" w:sz="0" w:space="0" w:color="auto"/>
            <w:left w:val="none" w:sz="0" w:space="0" w:color="auto"/>
            <w:bottom w:val="none" w:sz="0" w:space="0" w:color="auto"/>
            <w:right w:val="none" w:sz="0" w:space="0" w:color="auto"/>
          </w:divBdr>
        </w:div>
        <w:div w:id="1911841655">
          <w:marLeft w:val="640"/>
          <w:marRight w:val="0"/>
          <w:marTop w:val="0"/>
          <w:marBottom w:val="0"/>
          <w:divBdr>
            <w:top w:val="none" w:sz="0" w:space="0" w:color="auto"/>
            <w:left w:val="none" w:sz="0" w:space="0" w:color="auto"/>
            <w:bottom w:val="none" w:sz="0" w:space="0" w:color="auto"/>
            <w:right w:val="none" w:sz="0" w:space="0" w:color="auto"/>
          </w:divBdr>
        </w:div>
        <w:div w:id="2039576197">
          <w:marLeft w:val="640"/>
          <w:marRight w:val="0"/>
          <w:marTop w:val="0"/>
          <w:marBottom w:val="0"/>
          <w:divBdr>
            <w:top w:val="none" w:sz="0" w:space="0" w:color="auto"/>
            <w:left w:val="none" w:sz="0" w:space="0" w:color="auto"/>
            <w:bottom w:val="none" w:sz="0" w:space="0" w:color="auto"/>
            <w:right w:val="none" w:sz="0" w:space="0" w:color="auto"/>
          </w:divBdr>
        </w:div>
        <w:div w:id="74860870">
          <w:marLeft w:val="640"/>
          <w:marRight w:val="0"/>
          <w:marTop w:val="0"/>
          <w:marBottom w:val="0"/>
          <w:divBdr>
            <w:top w:val="none" w:sz="0" w:space="0" w:color="auto"/>
            <w:left w:val="none" w:sz="0" w:space="0" w:color="auto"/>
            <w:bottom w:val="none" w:sz="0" w:space="0" w:color="auto"/>
            <w:right w:val="none" w:sz="0" w:space="0" w:color="auto"/>
          </w:divBdr>
        </w:div>
        <w:div w:id="423231791">
          <w:marLeft w:val="640"/>
          <w:marRight w:val="0"/>
          <w:marTop w:val="0"/>
          <w:marBottom w:val="0"/>
          <w:divBdr>
            <w:top w:val="none" w:sz="0" w:space="0" w:color="auto"/>
            <w:left w:val="none" w:sz="0" w:space="0" w:color="auto"/>
            <w:bottom w:val="none" w:sz="0" w:space="0" w:color="auto"/>
            <w:right w:val="none" w:sz="0" w:space="0" w:color="auto"/>
          </w:divBdr>
        </w:div>
        <w:div w:id="2138251888">
          <w:marLeft w:val="640"/>
          <w:marRight w:val="0"/>
          <w:marTop w:val="0"/>
          <w:marBottom w:val="0"/>
          <w:divBdr>
            <w:top w:val="none" w:sz="0" w:space="0" w:color="auto"/>
            <w:left w:val="none" w:sz="0" w:space="0" w:color="auto"/>
            <w:bottom w:val="none" w:sz="0" w:space="0" w:color="auto"/>
            <w:right w:val="none" w:sz="0" w:space="0" w:color="auto"/>
          </w:divBdr>
        </w:div>
        <w:div w:id="921522431">
          <w:marLeft w:val="640"/>
          <w:marRight w:val="0"/>
          <w:marTop w:val="0"/>
          <w:marBottom w:val="0"/>
          <w:divBdr>
            <w:top w:val="none" w:sz="0" w:space="0" w:color="auto"/>
            <w:left w:val="none" w:sz="0" w:space="0" w:color="auto"/>
            <w:bottom w:val="none" w:sz="0" w:space="0" w:color="auto"/>
            <w:right w:val="none" w:sz="0" w:space="0" w:color="auto"/>
          </w:divBdr>
        </w:div>
        <w:div w:id="1706907941">
          <w:marLeft w:val="640"/>
          <w:marRight w:val="0"/>
          <w:marTop w:val="0"/>
          <w:marBottom w:val="0"/>
          <w:divBdr>
            <w:top w:val="none" w:sz="0" w:space="0" w:color="auto"/>
            <w:left w:val="none" w:sz="0" w:space="0" w:color="auto"/>
            <w:bottom w:val="none" w:sz="0" w:space="0" w:color="auto"/>
            <w:right w:val="none" w:sz="0" w:space="0" w:color="auto"/>
          </w:divBdr>
        </w:div>
        <w:div w:id="5912718">
          <w:marLeft w:val="640"/>
          <w:marRight w:val="0"/>
          <w:marTop w:val="0"/>
          <w:marBottom w:val="0"/>
          <w:divBdr>
            <w:top w:val="none" w:sz="0" w:space="0" w:color="auto"/>
            <w:left w:val="none" w:sz="0" w:space="0" w:color="auto"/>
            <w:bottom w:val="none" w:sz="0" w:space="0" w:color="auto"/>
            <w:right w:val="none" w:sz="0" w:space="0" w:color="auto"/>
          </w:divBdr>
        </w:div>
        <w:div w:id="821967236">
          <w:marLeft w:val="640"/>
          <w:marRight w:val="0"/>
          <w:marTop w:val="0"/>
          <w:marBottom w:val="0"/>
          <w:divBdr>
            <w:top w:val="none" w:sz="0" w:space="0" w:color="auto"/>
            <w:left w:val="none" w:sz="0" w:space="0" w:color="auto"/>
            <w:bottom w:val="none" w:sz="0" w:space="0" w:color="auto"/>
            <w:right w:val="none" w:sz="0" w:space="0" w:color="auto"/>
          </w:divBdr>
        </w:div>
        <w:div w:id="591358423">
          <w:marLeft w:val="640"/>
          <w:marRight w:val="0"/>
          <w:marTop w:val="0"/>
          <w:marBottom w:val="0"/>
          <w:divBdr>
            <w:top w:val="none" w:sz="0" w:space="0" w:color="auto"/>
            <w:left w:val="none" w:sz="0" w:space="0" w:color="auto"/>
            <w:bottom w:val="none" w:sz="0" w:space="0" w:color="auto"/>
            <w:right w:val="none" w:sz="0" w:space="0" w:color="auto"/>
          </w:divBdr>
        </w:div>
        <w:div w:id="317618572">
          <w:marLeft w:val="640"/>
          <w:marRight w:val="0"/>
          <w:marTop w:val="0"/>
          <w:marBottom w:val="0"/>
          <w:divBdr>
            <w:top w:val="none" w:sz="0" w:space="0" w:color="auto"/>
            <w:left w:val="none" w:sz="0" w:space="0" w:color="auto"/>
            <w:bottom w:val="none" w:sz="0" w:space="0" w:color="auto"/>
            <w:right w:val="none" w:sz="0" w:space="0" w:color="auto"/>
          </w:divBdr>
        </w:div>
        <w:div w:id="665549228">
          <w:marLeft w:val="640"/>
          <w:marRight w:val="0"/>
          <w:marTop w:val="0"/>
          <w:marBottom w:val="0"/>
          <w:divBdr>
            <w:top w:val="none" w:sz="0" w:space="0" w:color="auto"/>
            <w:left w:val="none" w:sz="0" w:space="0" w:color="auto"/>
            <w:bottom w:val="none" w:sz="0" w:space="0" w:color="auto"/>
            <w:right w:val="none" w:sz="0" w:space="0" w:color="auto"/>
          </w:divBdr>
        </w:div>
        <w:div w:id="1907569547">
          <w:marLeft w:val="640"/>
          <w:marRight w:val="0"/>
          <w:marTop w:val="0"/>
          <w:marBottom w:val="0"/>
          <w:divBdr>
            <w:top w:val="none" w:sz="0" w:space="0" w:color="auto"/>
            <w:left w:val="none" w:sz="0" w:space="0" w:color="auto"/>
            <w:bottom w:val="none" w:sz="0" w:space="0" w:color="auto"/>
            <w:right w:val="none" w:sz="0" w:space="0" w:color="auto"/>
          </w:divBdr>
        </w:div>
        <w:div w:id="83383314">
          <w:marLeft w:val="640"/>
          <w:marRight w:val="0"/>
          <w:marTop w:val="0"/>
          <w:marBottom w:val="0"/>
          <w:divBdr>
            <w:top w:val="none" w:sz="0" w:space="0" w:color="auto"/>
            <w:left w:val="none" w:sz="0" w:space="0" w:color="auto"/>
            <w:bottom w:val="none" w:sz="0" w:space="0" w:color="auto"/>
            <w:right w:val="none" w:sz="0" w:space="0" w:color="auto"/>
          </w:divBdr>
        </w:div>
        <w:div w:id="1707756706">
          <w:marLeft w:val="640"/>
          <w:marRight w:val="0"/>
          <w:marTop w:val="0"/>
          <w:marBottom w:val="0"/>
          <w:divBdr>
            <w:top w:val="none" w:sz="0" w:space="0" w:color="auto"/>
            <w:left w:val="none" w:sz="0" w:space="0" w:color="auto"/>
            <w:bottom w:val="none" w:sz="0" w:space="0" w:color="auto"/>
            <w:right w:val="none" w:sz="0" w:space="0" w:color="auto"/>
          </w:divBdr>
        </w:div>
        <w:div w:id="14775581">
          <w:marLeft w:val="640"/>
          <w:marRight w:val="0"/>
          <w:marTop w:val="0"/>
          <w:marBottom w:val="0"/>
          <w:divBdr>
            <w:top w:val="none" w:sz="0" w:space="0" w:color="auto"/>
            <w:left w:val="none" w:sz="0" w:space="0" w:color="auto"/>
            <w:bottom w:val="none" w:sz="0" w:space="0" w:color="auto"/>
            <w:right w:val="none" w:sz="0" w:space="0" w:color="auto"/>
          </w:divBdr>
        </w:div>
        <w:div w:id="362052201">
          <w:marLeft w:val="640"/>
          <w:marRight w:val="0"/>
          <w:marTop w:val="0"/>
          <w:marBottom w:val="0"/>
          <w:divBdr>
            <w:top w:val="none" w:sz="0" w:space="0" w:color="auto"/>
            <w:left w:val="none" w:sz="0" w:space="0" w:color="auto"/>
            <w:bottom w:val="none" w:sz="0" w:space="0" w:color="auto"/>
            <w:right w:val="none" w:sz="0" w:space="0" w:color="auto"/>
          </w:divBdr>
        </w:div>
        <w:div w:id="1273631306">
          <w:marLeft w:val="640"/>
          <w:marRight w:val="0"/>
          <w:marTop w:val="0"/>
          <w:marBottom w:val="0"/>
          <w:divBdr>
            <w:top w:val="none" w:sz="0" w:space="0" w:color="auto"/>
            <w:left w:val="none" w:sz="0" w:space="0" w:color="auto"/>
            <w:bottom w:val="none" w:sz="0" w:space="0" w:color="auto"/>
            <w:right w:val="none" w:sz="0" w:space="0" w:color="auto"/>
          </w:divBdr>
        </w:div>
        <w:div w:id="894201662">
          <w:marLeft w:val="640"/>
          <w:marRight w:val="0"/>
          <w:marTop w:val="0"/>
          <w:marBottom w:val="0"/>
          <w:divBdr>
            <w:top w:val="none" w:sz="0" w:space="0" w:color="auto"/>
            <w:left w:val="none" w:sz="0" w:space="0" w:color="auto"/>
            <w:bottom w:val="none" w:sz="0" w:space="0" w:color="auto"/>
            <w:right w:val="none" w:sz="0" w:space="0" w:color="auto"/>
          </w:divBdr>
        </w:div>
        <w:div w:id="989754168">
          <w:marLeft w:val="640"/>
          <w:marRight w:val="0"/>
          <w:marTop w:val="0"/>
          <w:marBottom w:val="0"/>
          <w:divBdr>
            <w:top w:val="none" w:sz="0" w:space="0" w:color="auto"/>
            <w:left w:val="none" w:sz="0" w:space="0" w:color="auto"/>
            <w:bottom w:val="none" w:sz="0" w:space="0" w:color="auto"/>
            <w:right w:val="none" w:sz="0" w:space="0" w:color="auto"/>
          </w:divBdr>
        </w:div>
        <w:div w:id="1613434634">
          <w:marLeft w:val="640"/>
          <w:marRight w:val="0"/>
          <w:marTop w:val="0"/>
          <w:marBottom w:val="0"/>
          <w:divBdr>
            <w:top w:val="none" w:sz="0" w:space="0" w:color="auto"/>
            <w:left w:val="none" w:sz="0" w:space="0" w:color="auto"/>
            <w:bottom w:val="none" w:sz="0" w:space="0" w:color="auto"/>
            <w:right w:val="none" w:sz="0" w:space="0" w:color="auto"/>
          </w:divBdr>
        </w:div>
        <w:div w:id="2103602867">
          <w:marLeft w:val="640"/>
          <w:marRight w:val="0"/>
          <w:marTop w:val="0"/>
          <w:marBottom w:val="0"/>
          <w:divBdr>
            <w:top w:val="none" w:sz="0" w:space="0" w:color="auto"/>
            <w:left w:val="none" w:sz="0" w:space="0" w:color="auto"/>
            <w:bottom w:val="none" w:sz="0" w:space="0" w:color="auto"/>
            <w:right w:val="none" w:sz="0" w:space="0" w:color="auto"/>
          </w:divBdr>
        </w:div>
        <w:div w:id="2103527905">
          <w:marLeft w:val="640"/>
          <w:marRight w:val="0"/>
          <w:marTop w:val="0"/>
          <w:marBottom w:val="0"/>
          <w:divBdr>
            <w:top w:val="none" w:sz="0" w:space="0" w:color="auto"/>
            <w:left w:val="none" w:sz="0" w:space="0" w:color="auto"/>
            <w:bottom w:val="none" w:sz="0" w:space="0" w:color="auto"/>
            <w:right w:val="none" w:sz="0" w:space="0" w:color="auto"/>
          </w:divBdr>
        </w:div>
        <w:div w:id="1708023165">
          <w:marLeft w:val="640"/>
          <w:marRight w:val="0"/>
          <w:marTop w:val="0"/>
          <w:marBottom w:val="0"/>
          <w:divBdr>
            <w:top w:val="none" w:sz="0" w:space="0" w:color="auto"/>
            <w:left w:val="none" w:sz="0" w:space="0" w:color="auto"/>
            <w:bottom w:val="none" w:sz="0" w:space="0" w:color="auto"/>
            <w:right w:val="none" w:sz="0" w:space="0" w:color="auto"/>
          </w:divBdr>
        </w:div>
        <w:div w:id="666177276">
          <w:marLeft w:val="640"/>
          <w:marRight w:val="0"/>
          <w:marTop w:val="0"/>
          <w:marBottom w:val="0"/>
          <w:divBdr>
            <w:top w:val="none" w:sz="0" w:space="0" w:color="auto"/>
            <w:left w:val="none" w:sz="0" w:space="0" w:color="auto"/>
            <w:bottom w:val="none" w:sz="0" w:space="0" w:color="auto"/>
            <w:right w:val="none" w:sz="0" w:space="0" w:color="auto"/>
          </w:divBdr>
        </w:div>
        <w:div w:id="1752845213">
          <w:marLeft w:val="640"/>
          <w:marRight w:val="0"/>
          <w:marTop w:val="0"/>
          <w:marBottom w:val="0"/>
          <w:divBdr>
            <w:top w:val="none" w:sz="0" w:space="0" w:color="auto"/>
            <w:left w:val="none" w:sz="0" w:space="0" w:color="auto"/>
            <w:bottom w:val="none" w:sz="0" w:space="0" w:color="auto"/>
            <w:right w:val="none" w:sz="0" w:space="0" w:color="auto"/>
          </w:divBdr>
        </w:div>
        <w:div w:id="1741898786">
          <w:marLeft w:val="640"/>
          <w:marRight w:val="0"/>
          <w:marTop w:val="0"/>
          <w:marBottom w:val="0"/>
          <w:divBdr>
            <w:top w:val="none" w:sz="0" w:space="0" w:color="auto"/>
            <w:left w:val="none" w:sz="0" w:space="0" w:color="auto"/>
            <w:bottom w:val="none" w:sz="0" w:space="0" w:color="auto"/>
            <w:right w:val="none" w:sz="0" w:space="0" w:color="auto"/>
          </w:divBdr>
        </w:div>
        <w:div w:id="1642687977">
          <w:marLeft w:val="640"/>
          <w:marRight w:val="0"/>
          <w:marTop w:val="0"/>
          <w:marBottom w:val="0"/>
          <w:divBdr>
            <w:top w:val="none" w:sz="0" w:space="0" w:color="auto"/>
            <w:left w:val="none" w:sz="0" w:space="0" w:color="auto"/>
            <w:bottom w:val="none" w:sz="0" w:space="0" w:color="auto"/>
            <w:right w:val="none" w:sz="0" w:space="0" w:color="auto"/>
          </w:divBdr>
        </w:div>
        <w:div w:id="623079828">
          <w:marLeft w:val="640"/>
          <w:marRight w:val="0"/>
          <w:marTop w:val="0"/>
          <w:marBottom w:val="0"/>
          <w:divBdr>
            <w:top w:val="none" w:sz="0" w:space="0" w:color="auto"/>
            <w:left w:val="none" w:sz="0" w:space="0" w:color="auto"/>
            <w:bottom w:val="none" w:sz="0" w:space="0" w:color="auto"/>
            <w:right w:val="none" w:sz="0" w:space="0" w:color="auto"/>
          </w:divBdr>
        </w:div>
        <w:div w:id="1568875380">
          <w:marLeft w:val="640"/>
          <w:marRight w:val="0"/>
          <w:marTop w:val="0"/>
          <w:marBottom w:val="0"/>
          <w:divBdr>
            <w:top w:val="none" w:sz="0" w:space="0" w:color="auto"/>
            <w:left w:val="none" w:sz="0" w:space="0" w:color="auto"/>
            <w:bottom w:val="none" w:sz="0" w:space="0" w:color="auto"/>
            <w:right w:val="none" w:sz="0" w:space="0" w:color="auto"/>
          </w:divBdr>
        </w:div>
        <w:div w:id="673802458">
          <w:marLeft w:val="640"/>
          <w:marRight w:val="0"/>
          <w:marTop w:val="0"/>
          <w:marBottom w:val="0"/>
          <w:divBdr>
            <w:top w:val="none" w:sz="0" w:space="0" w:color="auto"/>
            <w:left w:val="none" w:sz="0" w:space="0" w:color="auto"/>
            <w:bottom w:val="none" w:sz="0" w:space="0" w:color="auto"/>
            <w:right w:val="none" w:sz="0" w:space="0" w:color="auto"/>
          </w:divBdr>
        </w:div>
        <w:div w:id="446851043">
          <w:marLeft w:val="640"/>
          <w:marRight w:val="0"/>
          <w:marTop w:val="0"/>
          <w:marBottom w:val="0"/>
          <w:divBdr>
            <w:top w:val="none" w:sz="0" w:space="0" w:color="auto"/>
            <w:left w:val="none" w:sz="0" w:space="0" w:color="auto"/>
            <w:bottom w:val="none" w:sz="0" w:space="0" w:color="auto"/>
            <w:right w:val="none" w:sz="0" w:space="0" w:color="auto"/>
          </w:divBdr>
        </w:div>
        <w:div w:id="470903664">
          <w:marLeft w:val="640"/>
          <w:marRight w:val="0"/>
          <w:marTop w:val="0"/>
          <w:marBottom w:val="0"/>
          <w:divBdr>
            <w:top w:val="none" w:sz="0" w:space="0" w:color="auto"/>
            <w:left w:val="none" w:sz="0" w:space="0" w:color="auto"/>
            <w:bottom w:val="none" w:sz="0" w:space="0" w:color="auto"/>
            <w:right w:val="none" w:sz="0" w:space="0" w:color="auto"/>
          </w:divBdr>
        </w:div>
        <w:div w:id="1281571692">
          <w:marLeft w:val="640"/>
          <w:marRight w:val="0"/>
          <w:marTop w:val="0"/>
          <w:marBottom w:val="0"/>
          <w:divBdr>
            <w:top w:val="none" w:sz="0" w:space="0" w:color="auto"/>
            <w:left w:val="none" w:sz="0" w:space="0" w:color="auto"/>
            <w:bottom w:val="none" w:sz="0" w:space="0" w:color="auto"/>
            <w:right w:val="none" w:sz="0" w:space="0" w:color="auto"/>
          </w:divBdr>
        </w:div>
        <w:div w:id="762607021">
          <w:marLeft w:val="640"/>
          <w:marRight w:val="0"/>
          <w:marTop w:val="0"/>
          <w:marBottom w:val="0"/>
          <w:divBdr>
            <w:top w:val="none" w:sz="0" w:space="0" w:color="auto"/>
            <w:left w:val="none" w:sz="0" w:space="0" w:color="auto"/>
            <w:bottom w:val="none" w:sz="0" w:space="0" w:color="auto"/>
            <w:right w:val="none" w:sz="0" w:space="0" w:color="auto"/>
          </w:divBdr>
        </w:div>
        <w:div w:id="381712977">
          <w:marLeft w:val="640"/>
          <w:marRight w:val="0"/>
          <w:marTop w:val="0"/>
          <w:marBottom w:val="0"/>
          <w:divBdr>
            <w:top w:val="none" w:sz="0" w:space="0" w:color="auto"/>
            <w:left w:val="none" w:sz="0" w:space="0" w:color="auto"/>
            <w:bottom w:val="none" w:sz="0" w:space="0" w:color="auto"/>
            <w:right w:val="none" w:sz="0" w:space="0" w:color="auto"/>
          </w:divBdr>
        </w:div>
        <w:div w:id="836580443">
          <w:marLeft w:val="640"/>
          <w:marRight w:val="0"/>
          <w:marTop w:val="0"/>
          <w:marBottom w:val="0"/>
          <w:divBdr>
            <w:top w:val="none" w:sz="0" w:space="0" w:color="auto"/>
            <w:left w:val="none" w:sz="0" w:space="0" w:color="auto"/>
            <w:bottom w:val="none" w:sz="0" w:space="0" w:color="auto"/>
            <w:right w:val="none" w:sz="0" w:space="0" w:color="auto"/>
          </w:divBdr>
        </w:div>
        <w:div w:id="627591351">
          <w:marLeft w:val="640"/>
          <w:marRight w:val="0"/>
          <w:marTop w:val="0"/>
          <w:marBottom w:val="0"/>
          <w:divBdr>
            <w:top w:val="none" w:sz="0" w:space="0" w:color="auto"/>
            <w:left w:val="none" w:sz="0" w:space="0" w:color="auto"/>
            <w:bottom w:val="none" w:sz="0" w:space="0" w:color="auto"/>
            <w:right w:val="none" w:sz="0" w:space="0" w:color="auto"/>
          </w:divBdr>
        </w:div>
        <w:div w:id="957296930">
          <w:marLeft w:val="640"/>
          <w:marRight w:val="0"/>
          <w:marTop w:val="0"/>
          <w:marBottom w:val="0"/>
          <w:divBdr>
            <w:top w:val="none" w:sz="0" w:space="0" w:color="auto"/>
            <w:left w:val="none" w:sz="0" w:space="0" w:color="auto"/>
            <w:bottom w:val="none" w:sz="0" w:space="0" w:color="auto"/>
            <w:right w:val="none" w:sz="0" w:space="0" w:color="auto"/>
          </w:divBdr>
        </w:div>
        <w:div w:id="181862802">
          <w:marLeft w:val="640"/>
          <w:marRight w:val="0"/>
          <w:marTop w:val="0"/>
          <w:marBottom w:val="0"/>
          <w:divBdr>
            <w:top w:val="none" w:sz="0" w:space="0" w:color="auto"/>
            <w:left w:val="none" w:sz="0" w:space="0" w:color="auto"/>
            <w:bottom w:val="none" w:sz="0" w:space="0" w:color="auto"/>
            <w:right w:val="none" w:sz="0" w:space="0" w:color="auto"/>
          </w:divBdr>
        </w:div>
        <w:div w:id="1378704238">
          <w:marLeft w:val="640"/>
          <w:marRight w:val="0"/>
          <w:marTop w:val="0"/>
          <w:marBottom w:val="0"/>
          <w:divBdr>
            <w:top w:val="none" w:sz="0" w:space="0" w:color="auto"/>
            <w:left w:val="none" w:sz="0" w:space="0" w:color="auto"/>
            <w:bottom w:val="none" w:sz="0" w:space="0" w:color="auto"/>
            <w:right w:val="none" w:sz="0" w:space="0" w:color="auto"/>
          </w:divBdr>
        </w:div>
        <w:div w:id="945768622">
          <w:marLeft w:val="640"/>
          <w:marRight w:val="0"/>
          <w:marTop w:val="0"/>
          <w:marBottom w:val="0"/>
          <w:divBdr>
            <w:top w:val="none" w:sz="0" w:space="0" w:color="auto"/>
            <w:left w:val="none" w:sz="0" w:space="0" w:color="auto"/>
            <w:bottom w:val="none" w:sz="0" w:space="0" w:color="auto"/>
            <w:right w:val="none" w:sz="0" w:space="0" w:color="auto"/>
          </w:divBdr>
        </w:div>
        <w:div w:id="1643347519">
          <w:marLeft w:val="640"/>
          <w:marRight w:val="0"/>
          <w:marTop w:val="0"/>
          <w:marBottom w:val="0"/>
          <w:divBdr>
            <w:top w:val="none" w:sz="0" w:space="0" w:color="auto"/>
            <w:left w:val="none" w:sz="0" w:space="0" w:color="auto"/>
            <w:bottom w:val="none" w:sz="0" w:space="0" w:color="auto"/>
            <w:right w:val="none" w:sz="0" w:space="0" w:color="auto"/>
          </w:divBdr>
        </w:div>
        <w:div w:id="1689404922">
          <w:marLeft w:val="640"/>
          <w:marRight w:val="0"/>
          <w:marTop w:val="0"/>
          <w:marBottom w:val="0"/>
          <w:divBdr>
            <w:top w:val="none" w:sz="0" w:space="0" w:color="auto"/>
            <w:left w:val="none" w:sz="0" w:space="0" w:color="auto"/>
            <w:bottom w:val="none" w:sz="0" w:space="0" w:color="auto"/>
            <w:right w:val="none" w:sz="0" w:space="0" w:color="auto"/>
          </w:divBdr>
        </w:div>
        <w:div w:id="573591729">
          <w:marLeft w:val="640"/>
          <w:marRight w:val="0"/>
          <w:marTop w:val="0"/>
          <w:marBottom w:val="0"/>
          <w:divBdr>
            <w:top w:val="none" w:sz="0" w:space="0" w:color="auto"/>
            <w:left w:val="none" w:sz="0" w:space="0" w:color="auto"/>
            <w:bottom w:val="none" w:sz="0" w:space="0" w:color="auto"/>
            <w:right w:val="none" w:sz="0" w:space="0" w:color="auto"/>
          </w:divBdr>
        </w:div>
        <w:div w:id="1077824883">
          <w:marLeft w:val="640"/>
          <w:marRight w:val="0"/>
          <w:marTop w:val="0"/>
          <w:marBottom w:val="0"/>
          <w:divBdr>
            <w:top w:val="none" w:sz="0" w:space="0" w:color="auto"/>
            <w:left w:val="none" w:sz="0" w:space="0" w:color="auto"/>
            <w:bottom w:val="none" w:sz="0" w:space="0" w:color="auto"/>
            <w:right w:val="none" w:sz="0" w:space="0" w:color="auto"/>
          </w:divBdr>
        </w:div>
        <w:div w:id="1146044285">
          <w:marLeft w:val="640"/>
          <w:marRight w:val="0"/>
          <w:marTop w:val="0"/>
          <w:marBottom w:val="0"/>
          <w:divBdr>
            <w:top w:val="none" w:sz="0" w:space="0" w:color="auto"/>
            <w:left w:val="none" w:sz="0" w:space="0" w:color="auto"/>
            <w:bottom w:val="none" w:sz="0" w:space="0" w:color="auto"/>
            <w:right w:val="none" w:sz="0" w:space="0" w:color="auto"/>
          </w:divBdr>
        </w:div>
        <w:div w:id="668025128">
          <w:marLeft w:val="640"/>
          <w:marRight w:val="0"/>
          <w:marTop w:val="0"/>
          <w:marBottom w:val="0"/>
          <w:divBdr>
            <w:top w:val="none" w:sz="0" w:space="0" w:color="auto"/>
            <w:left w:val="none" w:sz="0" w:space="0" w:color="auto"/>
            <w:bottom w:val="none" w:sz="0" w:space="0" w:color="auto"/>
            <w:right w:val="none" w:sz="0" w:space="0" w:color="auto"/>
          </w:divBdr>
        </w:div>
        <w:div w:id="887380399">
          <w:marLeft w:val="640"/>
          <w:marRight w:val="0"/>
          <w:marTop w:val="0"/>
          <w:marBottom w:val="0"/>
          <w:divBdr>
            <w:top w:val="none" w:sz="0" w:space="0" w:color="auto"/>
            <w:left w:val="none" w:sz="0" w:space="0" w:color="auto"/>
            <w:bottom w:val="none" w:sz="0" w:space="0" w:color="auto"/>
            <w:right w:val="none" w:sz="0" w:space="0" w:color="auto"/>
          </w:divBdr>
        </w:div>
        <w:div w:id="983464891">
          <w:marLeft w:val="640"/>
          <w:marRight w:val="0"/>
          <w:marTop w:val="0"/>
          <w:marBottom w:val="0"/>
          <w:divBdr>
            <w:top w:val="none" w:sz="0" w:space="0" w:color="auto"/>
            <w:left w:val="none" w:sz="0" w:space="0" w:color="auto"/>
            <w:bottom w:val="none" w:sz="0" w:space="0" w:color="auto"/>
            <w:right w:val="none" w:sz="0" w:space="0" w:color="auto"/>
          </w:divBdr>
        </w:div>
        <w:div w:id="1606302339">
          <w:marLeft w:val="640"/>
          <w:marRight w:val="0"/>
          <w:marTop w:val="0"/>
          <w:marBottom w:val="0"/>
          <w:divBdr>
            <w:top w:val="none" w:sz="0" w:space="0" w:color="auto"/>
            <w:left w:val="none" w:sz="0" w:space="0" w:color="auto"/>
            <w:bottom w:val="none" w:sz="0" w:space="0" w:color="auto"/>
            <w:right w:val="none" w:sz="0" w:space="0" w:color="auto"/>
          </w:divBdr>
        </w:div>
        <w:div w:id="984048875">
          <w:marLeft w:val="640"/>
          <w:marRight w:val="0"/>
          <w:marTop w:val="0"/>
          <w:marBottom w:val="0"/>
          <w:divBdr>
            <w:top w:val="none" w:sz="0" w:space="0" w:color="auto"/>
            <w:left w:val="none" w:sz="0" w:space="0" w:color="auto"/>
            <w:bottom w:val="none" w:sz="0" w:space="0" w:color="auto"/>
            <w:right w:val="none" w:sz="0" w:space="0" w:color="auto"/>
          </w:divBdr>
        </w:div>
        <w:div w:id="607542225">
          <w:marLeft w:val="640"/>
          <w:marRight w:val="0"/>
          <w:marTop w:val="0"/>
          <w:marBottom w:val="0"/>
          <w:divBdr>
            <w:top w:val="none" w:sz="0" w:space="0" w:color="auto"/>
            <w:left w:val="none" w:sz="0" w:space="0" w:color="auto"/>
            <w:bottom w:val="none" w:sz="0" w:space="0" w:color="auto"/>
            <w:right w:val="none" w:sz="0" w:space="0" w:color="auto"/>
          </w:divBdr>
        </w:div>
        <w:div w:id="2047562436">
          <w:marLeft w:val="640"/>
          <w:marRight w:val="0"/>
          <w:marTop w:val="0"/>
          <w:marBottom w:val="0"/>
          <w:divBdr>
            <w:top w:val="none" w:sz="0" w:space="0" w:color="auto"/>
            <w:left w:val="none" w:sz="0" w:space="0" w:color="auto"/>
            <w:bottom w:val="none" w:sz="0" w:space="0" w:color="auto"/>
            <w:right w:val="none" w:sz="0" w:space="0" w:color="auto"/>
          </w:divBdr>
        </w:div>
        <w:div w:id="1298757414">
          <w:marLeft w:val="640"/>
          <w:marRight w:val="0"/>
          <w:marTop w:val="0"/>
          <w:marBottom w:val="0"/>
          <w:divBdr>
            <w:top w:val="none" w:sz="0" w:space="0" w:color="auto"/>
            <w:left w:val="none" w:sz="0" w:space="0" w:color="auto"/>
            <w:bottom w:val="none" w:sz="0" w:space="0" w:color="auto"/>
            <w:right w:val="none" w:sz="0" w:space="0" w:color="auto"/>
          </w:divBdr>
        </w:div>
        <w:div w:id="696350072">
          <w:marLeft w:val="640"/>
          <w:marRight w:val="0"/>
          <w:marTop w:val="0"/>
          <w:marBottom w:val="0"/>
          <w:divBdr>
            <w:top w:val="none" w:sz="0" w:space="0" w:color="auto"/>
            <w:left w:val="none" w:sz="0" w:space="0" w:color="auto"/>
            <w:bottom w:val="none" w:sz="0" w:space="0" w:color="auto"/>
            <w:right w:val="none" w:sz="0" w:space="0" w:color="auto"/>
          </w:divBdr>
        </w:div>
        <w:div w:id="348332879">
          <w:marLeft w:val="640"/>
          <w:marRight w:val="0"/>
          <w:marTop w:val="0"/>
          <w:marBottom w:val="0"/>
          <w:divBdr>
            <w:top w:val="none" w:sz="0" w:space="0" w:color="auto"/>
            <w:left w:val="none" w:sz="0" w:space="0" w:color="auto"/>
            <w:bottom w:val="none" w:sz="0" w:space="0" w:color="auto"/>
            <w:right w:val="none" w:sz="0" w:space="0" w:color="auto"/>
          </w:divBdr>
        </w:div>
        <w:div w:id="367878587">
          <w:marLeft w:val="640"/>
          <w:marRight w:val="0"/>
          <w:marTop w:val="0"/>
          <w:marBottom w:val="0"/>
          <w:divBdr>
            <w:top w:val="none" w:sz="0" w:space="0" w:color="auto"/>
            <w:left w:val="none" w:sz="0" w:space="0" w:color="auto"/>
            <w:bottom w:val="none" w:sz="0" w:space="0" w:color="auto"/>
            <w:right w:val="none" w:sz="0" w:space="0" w:color="auto"/>
          </w:divBdr>
        </w:div>
        <w:div w:id="1447039003">
          <w:marLeft w:val="640"/>
          <w:marRight w:val="0"/>
          <w:marTop w:val="0"/>
          <w:marBottom w:val="0"/>
          <w:divBdr>
            <w:top w:val="none" w:sz="0" w:space="0" w:color="auto"/>
            <w:left w:val="none" w:sz="0" w:space="0" w:color="auto"/>
            <w:bottom w:val="none" w:sz="0" w:space="0" w:color="auto"/>
            <w:right w:val="none" w:sz="0" w:space="0" w:color="auto"/>
          </w:divBdr>
        </w:div>
        <w:div w:id="1690138220">
          <w:marLeft w:val="640"/>
          <w:marRight w:val="0"/>
          <w:marTop w:val="0"/>
          <w:marBottom w:val="0"/>
          <w:divBdr>
            <w:top w:val="none" w:sz="0" w:space="0" w:color="auto"/>
            <w:left w:val="none" w:sz="0" w:space="0" w:color="auto"/>
            <w:bottom w:val="none" w:sz="0" w:space="0" w:color="auto"/>
            <w:right w:val="none" w:sz="0" w:space="0" w:color="auto"/>
          </w:divBdr>
        </w:div>
        <w:div w:id="1164013003">
          <w:marLeft w:val="640"/>
          <w:marRight w:val="0"/>
          <w:marTop w:val="0"/>
          <w:marBottom w:val="0"/>
          <w:divBdr>
            <w:top w:val="none" w:sz="0" w:space="0" w:color="auto"/>
            <w:left w:val="none" w:sz="0" w:space="0" w:color="auto"/>
            <w:bottom w:val="none" w:sz="0" w:space="0" w:color="auto"/>
            <w:right w:val="none" w:sz="0" w:space="0" w:color="auto"/>
          </w:divBdr>
        </w:div>
        <w:div w:id="683097383">
          <w:marLeft w:val="640"/>
          <w:marRight w:val="0"/>
          <w:marTop w:val="0"/>
          <w:marBottom w:val="0"/>
          <w:divBdr>
            <w:top w:val="none" w:sz="0" w:space="0" w:color="auto"/>
            <w:left w:val="none" w:sz="0" w:space="0" w:color="auto"/>
            <w:bottom w:val="none" w:sz="0" w:space="0" w:color="auto"/>
            <w:right w:val="none" w:sz="0" w:space="0" w:color="auto"/>
          </w:divBdr>
        </w:div>
        <w:div w:id="627004452">
          <w:marLeft w:val="640"/>
          <w:marRight w:val="0"/>
          <w:marTop w:val="0"/>
          <w:marBottom w:val="0"/>
          <w:divBdr>
            <w:top w:val="none" w:sz="0" w:space="0" w:color="auto"/>
            <w:left w:val="none" w:sz="0" w:space="0" w:color="auto"/>
            <w:bottom w:val="none" w:sz="0" w:space="0" w:color="auto"/>
            <w:right w:val="none" w:sz="0" w:space="0" w:color="auto"/>
          </w:divBdr>
        </w:div>
        <w:div w:id="2030057197">
          <w:marLeft w:val="640"/>
          <w:marRight w:val="0"/>
          <w:marTop w:val="0"/>
          <w:marBottom w:val="0"/>
          <w:divBdr>
            <w:top w:val="none" w:sz="0" w:space="0" w:color="auto"/>
            <w:left w:val="none" w:sz="0" w:space="0" w:color="auto"/>
            <w:bottom w:val="none" w:sz="0" w:space="0" w:color="auto"/>
            <w:right w:val="none" w:sz="0" w:space="0" w:color="auto"/>
          </w:divBdr>
        </w:div>
        <w:div w:id="768159202">
          <w:marLeft w:val="640"/>
          <w:marRight w:val="0"/>
          <w:marTop w:val="0"/>
          <w:marBottom w:val="0"/>
          <w:divBdr>
            <w:top w:val="none" w:sz="0" w:space="0" w:color="auto"/>
            <w:left w:val="none" w:sz="0" w:space="0" w:color="auto"/>
            <w:bottom w:val="none" w:sz="0" w:space="0" w:color="auto"/>
            <w:right w:val="none" w:sz="0" w:space="0" w:color="auto"/>
          </w:divBdr>
        </w:div>
        <w:div w:id="1214854809">
          <w:marLeft w:val="640"/>
          <w:marRight w:val="0"/>
          <w:marTop w:val="0"/>
          <w:marBottom w:val="0"/>
          <w:divBdr>
            <w:top w:val="none" w:sz="0" w:space="0" w:color="auto"/>
            <w:left w:val="none" w:sz="0" w:space="0" w:color="auto"/>
            <w:bottom w:val="none" w:sz="0" w:space="0" w:color="auto"/>
            <w:right w:val="none" w:sz="0" w:space="0" w:color="auto"/>
          </w:divBdr>
        </w:div>
        <w:div w:id="328027068">
          <w:marLeft w:val="640"/>
          <w:marRight w:val="0"/>
          <w:marTop w:val="0"/>
          <w:marBottom w:val="0"/>
          <w:divBdr>
            <w:top w:val="none" w:sz="0" w:space="0" w:color="auto"/>
            <w:left w:val="none" w:sz="0" w:space="0" w:color="auto"/>
            <w:bottom w:val="none" w:sz="0" w:space="0" w:color="auto"/>
            <w:right w:val="none" w:sz="0" w:space="0" w:color="auto"/>
          </w:divBdr>
        </w:div>
        <w:div w:id="2112118570">
          <w:marLeft w:val="640"/>
          <w:marRight w:val="0"/>
          <w:marTop w:val="0"/>
          <w:marBottom w:val="0"/>
          <w:divBdr>
            <w:top w:val="none" w:sz="0" w:space="0" w:color="auto"/>
            <w:left w:val="none" w:sz="0" w:space="0" w:color="auto"/>
            <w:bottom w:val="none" w:sz="0" w:space="0" w:color="auto"/>
            <w:right w:val="none" w:sz="0" w:space="0" w:color="auto"/>
          </w:divBdr>
        </w:div>
        <w:div w:id="2069379391">
          <w:marLeft w:val="640"/>
          <w:marRight w:val="0"/>
          <w:marTop w:val="0"/>
          <w:marBottom w:val="0"/>
          <w:divBdr>
            <w:top w:val="none" w:sz="0" w:space="0" w:color="auto"/>
            <w:left w:val="none" w:sz="0" w:space="0" w:color="auto"/>
            <w:bottom w:val="none" w:sz="0" w:space="0" w:color="auto"/>
            <w:right w:val="none" w:sz="0" w:space="0" w:color="auto"/>
          </w:divBdr>
        </w:div>
        <w:div w:id="991560766">
          <w:marLeft w:val="640"/>
          <w:marRight w:val="0"/>
          <w:marTop w:val="0"/>
          <w:marBottom w:val="0"/>
          <w:divBdr>
            <w:top w:val="none" w:sz="0" w:space="0" w:color="auto"/>
            <w:left w:val="none" w:sz="0" w:space="0" w:color="auto"/>
            <w:bottom w:val="none" w:sz="0" w:space="0" w:color="auto"/>
            <w:right w:val="none" w:sz="0" w:space="0" w:color="auto"/>
          </w:divBdr>
        </w:div>
        <w:div w:id="1384675347">
          <w:marLeft w:val="640"/>
          <w:marRight w:val="0"/>
          <w:marTop w:val="0"/>
          <w:marBottom w:val="0"/>
          <w:divBdr>
            <w:top w:val="none" w:sz="0" w:space="0" w:color="auto"/>
            <w:left w:val="none" w:sz="0" w:space="0" w:color="auto"/>
            <w:bottom w:val="none" w:sz="0" w:space="0" w:color="auto"/>
            <w:right w:val="none" w:sz="0" w:space="0" w:color="auto"/>
          </w:divBdr>
        </w:div>
        <w:div w:id="586694689">
          <w:marLeft w:val="640"/>
          <w:marRight w:val="0"/>
          <w:marTop w:val="0"/>
          <w:marBottom w:val="0"/>
          <w:divBdr>
            <w:top w:val="none" w:sz="0" w:space="0" w:color="auto"/>
            <w:left w:val="none" w:sz="0" w:space="0" w:color="auto"/>
            <w:bottom w:val="none" w:sz="0" w:space="0" w:color="auto"/>
            <w:right w:val="none" w:sz="0" w:space="0" w:color="auto"/>
          </w:divBdr>
        </w:div>
        <w:div w:id="1012411516">
          <w:marLeft w:val="640"/>
          <w:marRight w:val="0"/>
          <w:marTop w:val="0"/>
          <w:marBottom w:val="0"/>
          <w:divBdr>
            <w:top w:val="none" w:sz="0" w:space="0" w:color="auto"/>
            <w:left w:val="none" w:sz="0" w:space="0" w:color="auto"/>
            <w:bottom w:val="none" w:sz="0" w:space="0" w:color="auto"/>
            <w:right w:val="none" w:sz="0" w:space="0" w:color="auto"/>
          </w:divBdr>
        </w:div>
        <w:div w:id="531385823">
          <w:marLeft w:val="640"/>
          <w:marRight w:val="0"/>
          <w:marTop w:val="0"/>
          <w:marBottom w:val="0"/>
          <w:divBdr>
            <w:top w:val="none" w:sz="0" w:space="0" w:color="auto"/>
            <w:left w:val="none" w:sz="0" w:space="0" w:color="auto"/>
            <w:bottom w:val="none" w:sz="0" w:space="0" w:color="auto"/>
            <w:right w:val="none" w:sz="0" w:space="0" w:color="auto"/>
          </w:divBdr>
        </w:div>
        <w:div w:id="2144107072">
          <w:marLeft w:val="640"/>
          <w:marRight w:val="0"/>
          <w:marTop w:val="0"/>
          <w:marBottom w:val="0"/>
          <w:divBdr>
            <w:top w:val="none" w:sz="0" w:space="0" w:color="auto"/>
            <w:left w:val="none" w:sz="0" w:space="0" w:color="auto"/>
            <w:bottom w:val="none" w:sz="0" w:space="0" w:color="auto"/>
            <w:right w:val="none" w:sz="0" w:space="0" w:color="auto"/>
          </w:divBdr>
        </w:div>
        <w:div w:id="623662416">
          <w:marLeft w:val="640"/>
          <w:marRight w:val="0"/>
          <w:marTop w:val="0"/>
          <w:marBottom w:val="0"/>
          <w:divBdr>
            <w:top w:val="none" w:sz="0" w:space="0" w:color="auto"/>
            <w:left w:val="none" w:sz="0" w:space="0" w:color="auto"/>
            <w:bottom w:val="none" w:sz="0" w:space="0" w:color="auto"/>
            <w:right w:val="none" w:sz="0" w:space="0" w:color="auto"/>
          </w:divBdr>
        </w:div>
        <w:div w:id="139033890">
          <w:marLeft w:val="640"/>
          <w:marRight w:val="0"/>
          <w:marTop w:val="0"/>
          <w:marBottom w:val="0"/>
          <w:divBdr>
            <w:top w:val="none" w:sz="0" w:space="0" w:color="auto"/>
            <w:left w:val="none" w:sz="0" w:space="0" w:color="auto"/>
            <w:bottom w:val="none" w:sz="0" w:space="0" w:color="auto"/>
            <w:right w:val="none" w:sz="0" w:space="0" w:color="auto"/>
          </w:divBdr>
        </w:div>
        <w:div w:id="986082442">
          <w:marLeft w:val="640"/>
          <w:marRight w:val="0"/>
          <w:marTop w:val="0"/>
          <w:marBottom w:val="0"/>
          <w:divBdr>
            <w:top w:val="none" w:sz="0" w:space="0" w:color="auto"/>
            <w:left w:val="none" w:sz="0" w:space="0" w:color="auto"/>
            <w:bottom w:val="none" w:sz="0" w:space="0" w:color="auto"/>
            <w:right w:val="none" w:sz="0" w:space="0" w:color="auto"/>
          </w:divBdr>
        </w:div>
        <w:div w:id="244605918">
          <w:marLeft w:val="640"/>
          <w:marRight w:val="0"/>
          <w:marTop w:val="0"/>
          <w:marBottom w:val="0"/>
          <w:divBdr>
            <w:top w:val="none" w:sz="0" w:space="0" w:color="auto"/>
            <w:left w:val="none" w:sz="0" w:space="0" w:color="auto"/>
            <w:bottom w:val="none" w:sz="0" w:space="0" w:color="auto"/>
            <w:right w:val="none" w:sz="0" w:space="0" w:color="auto"/>
          </w:divBdr>
        </w:div>
        <w:div w:id="1449665811">
          <w:marLeft w:val="640"/>
          <w:marRight w:val="0"/>
          <w:marTop w:val="0"/>
          <w:marBottom w:val="0"/>
          <w:divBdr>
            <w:top w:val="none" w:sz="0" w:space="0" w:color="auto"/>
            <w:left w:val="none" w:sz="0" w:space="0" w:color="auto"/>
            <w:bottom w:val="none" w:sz="0" w:space="0" w:color="auto"/>
            <w:right w:val="none" w:sz="0" w:space="0" w:color="auto"/>
          </w:divBdr>
        </w:div>
        <w:div w:id="1530948758">
          <w:marLeft w:val="640"/>
          <w:marRight w:val="0"/>
          <w:marTop w:val="0"/>
          <w:marBottom w:val="0"/>
          <w:divBdr>
            <w:top w:val="none" w:sz="0" w:space="0" w:color="auto"/>
            <w:left w:val="none" w:sz="0" w:space="0" w:color="auto"/>
            <w:bottom w:val="none" w:sz="0" w:space="0" w:color="auto"/>
            <w:right w:val="none" w:sz="0" w:space="0" w:color="auto"/>
          </w:divBdr>
        </w:div>
        <w:div w:id="1311905263">
          <w:marLeft w:val="640"/>
          <w:marRight w:val="0"/>
          <w:marTop w:val="0"/>
          <w:marBottom w:val="0"/>
          <w:divBdr>
            <w:top w:val="none" w:sz="0" w:space="0" w:color="auto"/>
            <w:left w:val="none" w:sz="0" w:space="0" w:color="auto"/>
            <w:bottom w:val="none" w:sz="0" w:space="0" w:color="auto"/>
            <w:right w:val="none" w:sz="0" w:space="0" w:color="auto"/>
          </w:divBdr>
        </w:div>
        <w:div w:id="6490210">
          <w:marLeft w:val="640"/>
          <w:marRight w:val="0"/>
          <w:marTop w:val="0"/>
          <w:marBottom w:val="0"/>
          <w:divBdr>
            <w:top w:val="none" w:sz="0" w:space="0" w:color="auto"/>
            <w:left w:val="none" w:sz="0" w:space="0" w:color="auto"/>
            <w:bottom w:val="none" w:sz="0" w:space="0" w:color="auto"/>
            <w:right w:val="none" w:sz="0" w:space="0" w:color="auto"/>
          </w:divBdr>
        </w:div>
        <w:div w:id="652637008">
          <w:marLeft w:val="640"/>
          <w:marRight w:val="0"/>
          <w:marTop w:val="0"/>
          <w:marBottom w:val="0"/>
          <w:divBdr>
            <w:top w:val="none" w:sz="0" w:space="0" w:color="auto"/>
            <w:left w:val="none" w:sz="0" w:space="0" w:color="auto"/>
            <w:bottom w:val="none" w:sz="0" w:space="0" w:color="auto"/>
            <w:right w:val="none" w:sz="0" w:space="0" w:color="auto"/>
          </w:divBdr>
        </w:div>
        <w:div w:id="1738742946">
          <w:marLeft w:val="640"/>
          <w:marRight w:val="0"/>
          <w:marTop w:val="0"/>
          <w:marBottom w:val="0"/>
          <w:divBdr>
            <w:top w:val="none" w:sz="0" w:space="0" w:color="auto"/>
            <w:left w:val="none" w:sz="0" w:space="0" w:color="auto"/>
            <w:bottom w:val="none" w:sz="0" w:space="0" w:color="auto"/>
            <w:right w:val="none" w:sz="0" w:space="0" w:color="auto"/>
          </w:divBdr>
        </w:div>
        <w:div w:id="357388087">
          <w:marLeft w:val="640"/>
          <w:marRight w:val="0"/>
          <w:marTop w:val="0"/>
          <w:marBottom w:val="0"/>
          <w:divBdr>
            <w:top w:val="none" w:sz="0" w:space="0" w:color="auto"/>
            <w:left w:val="none" w:sz="0" w:space="0" w:color="auto"/>
            <w:bottom w:val="none" w:sz="0" w:space="0" w:color="auto"/>
            <w:right w:val="none" w:sz="0" w:space="0" w:color="auto"/>
          </w:divBdr>
        </w:div>
        <w:div w:id="227108478">
          <w:marLeft w:val="640"/>
          <w:marRight w:val="0"/>
          <w:marTop w:val="0"/>
          <w:marBottom w:val="0"/>
          <w:divBdr>
            <w:top w:val="none" w:sz="0" w:space="0" w:color="auto"/>
            <w:left w:val="none" w:sz="0" w:space="0" w:color="auto"/>
            <w:bottom w:val="none" w:sz="0" w:space="0" w:color="auto"/>
            <w:right w:val="none" w:sz="0" w:space="0" w:color="auto"/>
          </w:divBdr>
        </w:div>
        <w:div w:id="342168941">
          <w:marLeft w:val="640"/>
          <w:marRight w:val="0"/>
          <w:marTop w:val="0"/>
          <w:marBottom w:val="0"/>
          <w:divBdr>
            <w:top w:val="none" w:sz="0" w:space="0" w:color="auto"/>
            <w:left w:val="none" w:sz="0" w:space="0" w:color="auto"/>
            <w:bottom w:val="none" w:sz="0" w:space="0" w:color="auto"/>
            <w:right w:val="none" w:sz="0" w:space="0" w:color="auto"/>
          </w:divBdr>
        </w:div>
        <w:div w:id="2066222834">
          <w:marLeft w:val="640"/>
          <w:marRight w:val="0"/>
          <w:marTop w:val="0"/>
          <w:marBottom w:val="0"/>
          <w:divBdr>
            <w:top w:val="none" w:sz="0" w:space="0" w:color="auto"/>
            <w:left w:val="none" w:sz="0" w:space="0" w:color="auto"/>
            <w:bottom w:val="none" w:sz="0" w:space="0" w:color="auto"/>
            <w:right w:val="none" w:sz="0" w:space="0" w:color="auto"/>
          </w:divBdr>
        </w:div>
        <w:div w:id="1867794482">
          <w:marLeft w:val="640"/>
          <w:marRight w:val="0"/>
          <w:marTop w:val="0"/>
          <w:marBottom w:val="0"/>
          <w:divBdr>
            <w:top w:val="none" w:sz="0" w:space="0" w:color="auto"/>
            <w:left w:val="none" w:sz="0" w:space="0" w:color="auto"/>
            <w:bottom w:val="none" w:sz="0" w:space="0" w:color="auto"/>
            <w:right w:val="none" w:sz="0" w:space="0" w:color="auto"/>
          </w:divBdr>
        </w:div>
        <w:div w:id="1049958809">
          <w:marLeft w:val="640"/>
          <w:marRight w:val="0"/>
          <w:marTop w:val="0"/>
          <w:marBottom w:val="0"/>
          <w:divBdr>
            <w:top w:val="none" w:sz="0" w:space="0" w:color="auto"/>
            <w:left w:val="none" w:sz="0" w:space="0" w:color="auto"/>
            <w:bottom w:val="none" w:sz="0" w:space="0" w:color="auto"/>
            <w:right w:val="none" w:sz="0" w:space="0" w:color="auto"/>
          </w:divBdr>
        </w:div>
        <w:div w:id="365373127">
          <w:marLeft w:val="640"/>
          <w:marRight w:val="0"/>
          <w:marTop w:val="0"/>
          <w:marBottom w:val="0"/>
          <w:divBdr>
            <w:top w:val="none" w:sz="0" w:space="0" w:color="auto"/>
            <w:left w:val="none" w:sz="0" w:space="0" w:color="auto"/>
            <w:bottom w:val="none" w:sz="0" w:space="0" w:color="auto"/>
            <w:right w:val="none" w:sz="0" w:space="0" w:color="auto"/>
          </w:divBdr>
        </w:div>
        <w:div w:id="828402427">
          <w:marLeft w:val="640"/>
          <w:marRight w:val="0"/>
          <w:marTop w:val="0"/>
          <w:marBottom w:val="0"/>
          <w:divBdr>
            <w:top w:val="none" w:sz="0" w:space="0" w:color="auto"/>
            <w:left w:val="none" w:sz="0" w:space="0" w:color="auto"/>
            <w:bottom w:val="none" w:sz="0" w:space="0" w:color="auto"/>
            <w:right w:val="none" w:sz="0" w:space="0" w:color="auto"/>
          </w:divBdr>
        </w:div>
        <w:div w:id="919560138">
          <w:marLeft w:val="640"/>
          <w:marRight w:val="0"/>
          <w:marTop w:val="0"/>
          <w:marBottom w:val="0"/>
          <w:divBdr>
            <w:top w:val="none" w:sz="0" w:space="0" w:color="auto"/>
            <w:left w:val="none" w:sz="0" w:space="0" w:color="auto"/>
            <w:bottom w:val="none" w:sz="0" w:space="0" w:color="auto"/>
            <w:right w:val="none" w:sz="0" w:space="0" w:color="auto"/>
          </w:divBdr>
        </w:div>
        <w:div w:id="2023434100">
          <w:marLeft w:val="640"/>
          <w:marRight w:val="0"/>
          <w:marTop w:val="0"/>
          <w:marBottom w:val="0"/>
          <w:divBdr>
            <w:top w:val="none" w:sz="0" w:space="0" w:color="auto"/>
            <w:left w:val="none" w:sz="0" w:space="0" w:color="auto"/>
            <w:bottom w:val="none" w:sz="0" w:space="0" w:color="auto"/>
            <w:right w:val="none" w:sz="0" w:space="0" w:color="auto"/>
          </w:divBdr>
        </w:div>
        <w:div w:id="661157022">
          <w:marLeft w:val="640"/>
          <w:marRight w:val="0"/>
          <w:marTop w:val="0"/>
          <w:marBottom w:val="0"/>
          <w:divBdr>
            <w:top w:val="none" w:sz="0" w:space="0" w:color="auto"/>
            <w:left w:val="none" w:sz="0" w:space="0" w:color="auto"/>
            <w:bottom w:val="none" w:sz="0" w:space="0" w:color="auto"/>
            <w:right w:val="none" w:sz="0" w:space="0" w:color="auto"/>
          </w:divBdr>
        </w:div>
        <w:div w:id="1769737213">
          <w:marLeft w:val="640"/>
          <w:marRight w:val="0"/>
          <w:marTop w:val="0"/>
          <w:marBottom w:val="0"/>
          <w:divBdr>
            <w:top w:val="none" w:sz="0" w:space="0" w:color="auto"/>
            <w:left w:val="none" w:sz="0" w:space="0" w:color="auto"/>
            <w:bottom w:val="none" w:sz="0" w:space="0" w:color="auto"/>
            <w:right w:val="none" w:sz="0" w:space="0" w:color="auto"/>
          </w:divBdr>
        </w:div>
        <w:div w:id="1843204717">
          <w:marLeft w:val="640"/>
          <w:marRight w:val="0"/>
          <w:marTop w:val="0"/>
          <w:marBottom w:val="0"/>
          <w:divBdr>
            <w:top w:val="none" w:sz="0" w:space="0" w:color="auto"/>
            <w:left w:val="none" w:sz="0" w:space="0" w:color="auto"/>
            <w:bottom w:val="none" w:sz="0" w:space="0" w:color="auto"/>
            <w:right w:val="none" w:sz="0" w:space="0" w:color="auto"/>
          </w:divBdr>
        </w:div>
        <w:div w:id="2096169513">
          <w:marLeft w:val="640"/>
          <w:marRight w:val="0"/>
          <w:marTop w:val="0"/>
          <w:marBottom w:val="0"/>
          <w:divBdr>
            <w:top w:val="none" w:sz="0" w:space="0" w:color="auto"/>
            <w:left w:val="none" w:sz="0" w:space="0" w:color="auto"/>
            <w:bottom w:val="none" w:sz="0" w:space="0" w:color="auto"/>
            <w:right w:val="none" w:sz="0" w:space="0" w:color="auto"/>
          </w:divBdr>
        </w:div>
        <w:div w:id="1842508363">
          <w:marLeft w:val="640"/>
          <w:marRight w:val="0"/>
          <w:marTop w:val="0"/>
          <w:marBottom w:val="0"/>
          <w:divBdr>
            <w:top w:val="none" w:sz="0" w:space="0" w:color="auto"/>
            <w:left w:val="none" w:sz="0" w:space="0" w:color="auto"/>
            <w:bottom w:val="none" w:sz="0" w:space="0" w:color="auto"/>
            <w:right w:val="none" w:sz="0" w:space="0" w:color="auto"/>
          </w:divBdr>
        </w:div>
        <w:div w:id="1405102858">
          <w:marLeft w:val="640"/>
          <w:marRight w:val="0"/>
          <w:marTop w:val="0"/>
          <w:marBottom w:val="0"/>
          <w:divBdr>
            <w:top w:val="none" w:sz="0" w:space="0" w:color="auto"/>
            <w:left w:val="none" w:sz="0" w:space="0" w:color="auto"/>
            <w:bottom w:val="none" w:sz="0" w:space="0" w:color="auto"/>
            <w:right w:val="none" w:sz="0" w:space="0" w:color="auto"/>
          </w:divBdr>
        </w:div>
        <w:div w:id="987511866">
          <w:marLeft w:val="640"/>
          <w:marRight w:val="0"/>
          <w:marTop w:val="0"/>
          <w:marBottom w:val="0"/>
          <w:divBdr>
            <w:top w:val="none" w:sz="0" w:space="0" w:color="auto"/>
            <w:left w:val="none" w:sz="0" w:space="0" w:color="auto"/>
            <w:bottom w:val="none" w:sz="0" w:space="0" w:color="auto"/>
            <w:right w:val="none" w:sz="0" w:space="0" w:color="auto"/>
          </w:divBdr>
        </w:div>
        <w:div w:id="351303933">
          <w:marLeft w:val="640"/>
          <w:marRight w:val="0"/>
          <w:marTop w:val="0"/>
          <w:marBottom w:val="0"/>
          <w:divBdr>
            <w:top w:val="none" w:sz="0" w:space="0" w:color="auto"/>
            <w:left w:val="none" w:sz="0" w:space="0" w:color="auto"/>
            <w:bottom w:val="none" w:sz="0" w:space="0" w:color="auto"/>
            <w:right w:val="none" w:sz="0" w:space="0" w:color="auto"/>
          </w:divBdr>
        </w:div>
        <w:div w:id="717902791">
          <w:marLeft w:val="640"/>
          <w:marRight w:val="0"/>
          <w:marTop w:val="0"/>
          <w:marBottom w:val="0"/>
          <w:divBdr>
            <w:top w:val="none" w:sz="0" w:space="0" w:color="auto"/>
            <w:left w:val="none" w:sz="0" w:space="0" w:color="auto"/>
            <w:bottom w:val="none" w:sz="0" w:space="0" w:color="auto"/>
            <w:right w:val="none" w:sz="0" w:space="0" w:color="auto"/>
          </w:divBdr>
        </w:div>
        <w:div w:id="176818470">
          <w:marLeft w:val="640"/>
          <w:marRight w:val="0"/>
          <w:marTop w:val="0"/>
          <w:marBottom w:val="0"/>
          <w:divBdr>
            <w:top w:val="none" w:sz="0" w:space="0" w:color="auto"/>
            <w:left w:val="none" w:sz="0" w:space="0" w:color="auto"/>
            <w:bottom w:val="none" w:sz="0" w:space="0" w:color="auto"/>
            <w:right w:val="none" w:sz="0" w:space="0" w:color="auto"/>
          </w:divBdr>
        </w:div>
        <w:div w:id="66611872">
          <w:marLeft w:val="640"/>
          <w:marRight w:val="0"/>
          <w:marTop w:val="0"/>
          <w:marBottom w:val="0"/>
          <w:divBdr>
            <w:top w:val="none" w:sz="0" w:space="0" w:color="auto"/>
            <w:left w:val="none" w:sz="0" w:space="0" w:color="auto"/>
            <w:bottom w:val="none" w:sz="0" w:space="0" w:color="auto"/>
            <w:right w:val="none" w:sz="0" w:space="0" w:color="auto"/>
          </w:divBdr>
        </w:div>
        <w:div w:id="871265526">
          <w:marLeft w:val="640"/>
          <w:marRight w:val="0"/>
          <w:marTop w:val="0"/>
          <w:marBottom w:val="0"/>
          <w:divBdr>
            <w:top w:val="none" w:sz="0" w:space="0" w:color="auto"/>
            <w:left w:val="none" w:sz="0" w:space="0" w:color="auto"/>
            <w:bottom w:val="none" w:sz="0" w:space="0" w:color="auto"/>
            <w:right w:val="none" w:sz="0" w:space="0" w:color="auto"/>
          </w:divBdr>
        </w:div>
        <w:div w:id="712582975">
          <w:marLeft w:val="640"/>
          <w:marRight w:val="0"/>
          <w:marTop w:val="0"/>
          <w:marBottom w:val="0"/>
          <w:divBdr>
            <w:top w:val="none" w:sz="0" w:space="0" w:color="auto"/>
            <w:left w:val="none" w:sz="0" w:space="0" w:color="auto"/>
            <w:bottom w:val="none" w:sz="0" w:space="0" w:color="auto"/>
            <w:right w:val="none" w:sz="0" w:space="0" w:color="auto"/>
          </w:divBdr>
        </w:div>
        <w:div w:id="951547091">
          <w:marLeft w:val="640"/>
          <w:marRight w:val="0"/>
          <w:marTop w:val="0"/>
          <w:marBottom w:val="0"/>
          <w:divBdr>
            <w:top w:val="none" w:sz="0" w:space="0" w:color="auto"/>
            <w:left w:val="none" w:sz="0" w:space="0" w:color="auto"/>
            <w:bottom w:val="none" w:sz="0" w:space="0" w:color="auto"/>
            <w:right w:val="none" w:sz="0" w:space="0" w:color="auto"/>
          </w:divBdr>
        </w:div>
        <w:div w:id="1862862813">
          <w:marLeft w:val="640"/>
          <w:marRight w:val="0"/>
          <w:marTop w:val="0"/>
          <w:marBottom w:val="0"/>
          <w:divBdr>
            <w:top w:val="none" w:sz="0" w:space="0" w:color="auto"/>
            <w:left w:val="none" w:sz="0" w:space="0" w:color="auto"/>
            <w:bottom w:val="none" w:sz="0" w:space="0" w:color="auto"/>
            <w:right w:val="none" w:sz="0" w:space="0" w:color="auto"/>
          </w:divBdr>
        </w:div>
        <w:div w:id="723529958">
          <w:marLeft w:val="640"/>
          <w:marRight w:val="0"/>
          <w:marTop w:val="0"/>
          <w:marBottom w:val="0"/>
          <w:divBdr>
            <w:top w:val="none" w:sz="0" w:space="0" w:color="auto"/>
            <w:left w:val="none" w:sz="0" w:space="0" w:color="auto"/>
            <w:bottom w:val="none" w:sz="0" w:space="0" w:color="auto"/>
            <w:right w:val="none" w:sz="0" w:space="0" w:color="auto"/>
          </w:divBdr>
        </w:div>
        <w:div w:id="2025159395">
          <w:marLeft w:val="640"/>
          <w:marRight w:val="0"/>
          <w:marTop w:val="0"/>
          <w:marBottom w:val="0"/>
          <w:divBdr>
            <w:top w:val="none" w:sz="0" w:space="0" w:color="auto"/>
            <w:left w:val="none" w:sz="0" w:space="0" w:color="auto"/>
            <w:bottom w:val="none" w:sz="0" w:space="0" w:color="auto"/>
            <w:right w:val="none" w:sz="0" w:space="0" w:color="auto"/>
          </w:divBdr>
        </w:div>
        <w:div w:id="227811333">
          <w:marLeft w:val="640"/>
          <w:marRight w:val="0"/>
          <w:marTop w:val="0"/>
          <w:marBottom w:val="0"/>
          <w:divBdr>
            <w:top w:val="none" w:sz="0" w:space="0" w:color="auto"/>
            <w:left w:val="none" w:sz="0" w:space="0" w:color="auto"/>
            <w:bottom w:val="none" w:sz="0" w:space="0" w:color="auto"/>
            <w:right w:val="none" w:sz="0" w:space="0" w:color="auto"/>
          </w:divBdr>
        </w:div>
        <w:div w:id="1870796899">
          <w:marLeft w:val="640"/>
          <w:marRight w:val="0"/>
          <w:marTop w:val="0"/>
          <w:marBottom w:val="0"/>
          <w:divBdr>
            <w:top w:val="none" w:sz="0" w:space="0" w:color="auto"/>
            <w:left w:val="none" w:sz="0" w:space="0" w:color="auto"/>
            <w:bottom w:val="none" w:sz="0" w:space="0" w:color="auto"/>
            <w:right w:val="none" w:sz="0" w:space="0" w:color="auto"/>
          </w:divBdr>
        </w:div>
        <w:div w:id="567614880">
          <w:marLeft w:val="640"/>
          <w:marRight w:val="0"/>
          <w:marTop w:val="0"/>
          <w:marBottom w:val="0"/>
          <w:divBdr>
            <w:top w:val="none" w:sz="0" w:space="0" w:color="auto"/>
            <w:left w:val="none" w:sz="0" w:space="0" w:color="auto"/>
            <w:bottom w:val="none" w:sz="0" w:space="0" w:color="auto"/>
            <w:right w:val="none" w:sz="0" w:space="0" w:color="auto"/>
          </w:divBdr>
        </w:div>
        <w:div w:id="49158642">
          <w:marLeft w:val="640"/>
          <w:marRight w:val="0"/>
          <w:marTop w:val="0"/>
          <w:marBottom w:val="0"/>
          <w:divBdr>
            <w:top w:val="none" w:sz="0" w:space="0" w:color="auto"/>
            <w:left w:val="none" w:sz="0" w:space="0" w:color="auto"/>
            <w:bottom w:val="none" w:sz="0" w:space="0" w:color="auto"/>
            <w:right w:val="none" w:sz="0" w:space="0" w:color="auto"/>
          </w:divBdr>
        </w:div>
        <w:div w:id="1778792439">
          <w:marLeft w:val="640"/>
          <w:marRight w:val="0"/>
          <w:marTop w:val="0"/>
          <w:marBottom w:val="0"/>
          <w:divBdr>
            <w:top w:val="none" w:sz="0" w:space="0" w:color="auto"/>
            <w:left w:val="none" w:sz="0" w:space="0" w:color="auto"/>
            <w:bottom w:val="none" w:sz="0" w:space="0" w:color="auto"/>
            <w:right w:val="none" w:sz="0" w:space="0" w:color="auto"/>
          </w:divBdr>
        </w:div>
        <w:div w:id="585845188">
          <w:marLeft w:val="640"/>
          <w:marRight w:val="0"/>
          <w:marTop w:val="0"/>
          <w:marBottom w:val="0"/>
          <w:divBdr>
            <w:top w:val="none" w:sz="0" w:space="0" w:color="auto"/>
            <w:left w:val="none" w:sz="0" w:space="0" w:color="auto"/>
            <w:bottom w:val="none" w:sz="0" w:space="0" w:color="auto"/>
            <w:right w:val="none" w:sz="0" w:space="0" w:color="auto"/>
          </w:divBdr>
        </w:div>
        <w:div w:id="189955202">
          <w:marLeft w:val="640"/>
          <w:marRight w:val="0"/>
          <w:marTop w:val="0"/>
          <w:marBottom w:val="0"/>
          <w:divBdr>
            <w:top w:val="none" w:sz="0" w:space="0" w:color="auto"/>
            <w:left w:val="none" w:sz="0" w:space="0" w:color="auto"/>
            <w:bottom w:val="none" w:sz="0" w:space="0" w:color="auto"/>
            <w:right w:val="none" w:sz="0" w:space="0" w:color="auto"/>
          </w:divBdr>
        </w:div>
        <w:div w:id="1076048161">
          <w:marLeft w:val="640"/>
          <w:marRight w:val="0"/>
          <w:marTop w:val="0"/>
          <w:marBottom w:val="0"/>
          <w:divBdr>
            <w:top w:val="none" w:sz="0" w:space="0" w:color="auto"/>
            <w:left w:val="none" w:sz="0" w:space="0" w:color="auto"/>
            <w:bottom w:val="none" w:sz="0" w:space="0" w:color="auto"/>
            <w:right w:val="none" w:sz="0" w:space="0" w:color="auto"/>
          </w:divBdr>
        </w:div>
        <w:div w:id="1304046779">
          <w:marLeft w:val="640"/>
          <w:marRight w:val="0"/>
          <w:marTop w:val="0"/>
          <w:marBottom w:val="0"/>
          <w:divBdr>
            <w:top w:val="none" w:sz="0" w:space="0" w:color="auto"/>
            <w:left w:val="none" w:sz="0" w:space="0" w:color="auto"/>
            <w:bottom w:val="none" w:sz="0" w:space="0" w:color="auto"/>
            <w:right w:val="none" w:sz="0" w:space="0" w:color="auto"/>
          </w:divBdr>
        </w:div>
        <w:div w:id="168180919">
          <w:marLeft w:val="640"/>
          <w:marRight w:val="0"/>
          <w:marTop w:val="0"/>
          <w:marBottom w:val="0"/>
          <w:divBdr>
            <w:top w:val="none" w:sz="0" w:space="0" w:color="auto"/>
            <w:left w:val="none" w:sz="0" w:space="0" w:color="auto"/>
            <w:bottom w:val="none" w:sz="0" w:space="0" w:color="auto"/>
            <w:right w:val="none" w:sz="0" w:space="0" w:color="auto"/>
          </w:divBdr>
        </w:div>
        <w:div w:id="1608930661">
          <w:marLeft w:val="640"/>
          <w:marRight w:val="0"/>
          <w:marTop w:val="0"/>
          <w:marBottom w:val="0"/>
          <w:divBdr>
            <w:top w:val="none" w:sz="0" w:space="0" w:color="auto"/>
            <w:left w:val="none" w:sz="0" w:space="0" w:color="auto"/>
            <w:bottom w:val="none" w:sz="0" w:space="0" w:color="auto"/>
            <w:right w:val="none" w:sz="0" w:space="0" w:color="auto"/>
          </w:divBdr>
        </w:div>
        <w:div w:id="430013011">
          <w:marLeft w:val="640"/>
          <w:marRight w:val="0"/>
          <w:marTop w:val="0"/>
          <w:marBottom w:val="0"/>
          <w:divBdr>
            <w:top w:val="none" w:sz="0" w:space="0" w:color="auto"/>
            <w:left w:val="none" w:sz="0" w:space="0" w:color="auto"/>
            <w:bottom w:val="none" w:sz="0" w:space="0" w:color="auto"/>
            <w:right w:val="none" w:sz="0" w:space="0" w:color="auto"/>
          </w:divBdr>
        </w:div>
        <w:div w:id="1844083287">
          <w:marLeft w:val="640"/>
          <w:marRight w:val="0"/>
          <w:marTop w:val="0"/>
          <w:marBottom w:val="0"/>
          <w:divBdr>
            <w:top w:val="none" w:sz="0" w:space="0" w:color="auto"/>
            <w:left w:val="none" w:sz="0" w:space="0" w:color="auto"/>
            <w:bottom w:val="none" w:sz="0" w:space="0" w:color="auto"/>
            <w:right w:val="none" w:sz="0" w:space="0" w:color="auto"/>
          </w:divBdr>
        </w:div>
        <w:div w:id="186480399">
          <w:marLeft w:val="640"/>
          <w:marRight w:val="0"/>
          <w:marTop w:val="0"/>
          <w:marBottom w:val="0"/>
          <w:divBdr>
            <w:top w:val="none" w:sz="0" w:space="0" w:color="auto"/>
            <w:left w:val="none" w:sz="0" w:space="0" w:color="auto"/>
            <w:bottom w:val="none" w:sz="0" w:space="0" w:color="auto"/>
            <w:right w:val="none" w:sz="0" w:space="0" w:color="auto"/>
          </w:divBdr>
        </w:div>
        <w:div w:id="923416032">
          <w:marLeft w:val="640"/>
          <w:marRight w:val="0"/>
          <w:marTop w:val="0"/>
          <w:marBottom w:val="0"/>
          <w:divBdr>
            <w:top w:val="none" w:sz="0" w:space="0" w:color="auto"/>
            <w:left w:val="none" w:sz="0" w:space="0" w:color="auto"/>
            <w:bottom w:val="none" w:sz="0" w:space="0" w:color="auto"/>
            <w:right w:val="none" w:sz="0" w:space="0" w:color="auto"/>
          </w:divBdr>
        </w:div>
        <w:div w:id="2089573285">
          <w:marLeft w:val="640"/>
          <w:marRight w:val="0"/>
          <w:marTop w:val="0"/>
          <w:marBottom w:val="0"/>
          <w:divBdr>
            <w:top w:val="none" w:sz="0" w:space="0" w:color="auto"/>
            <w:left w:val="none" w:sz="0" w:space="0" w:color="auto"/>
            <w:bottom w:val="none" w:sz="0" w:space="0" w:color="auto"/>
            <w:right w:val="none" w:sz="0" w:space="0" w:color="auto"/>
          </w:divBdr>
        </w:div>
        <w:div w:id="1556889242">
          <w:marLeft w:val="640"/>
          <w:marRight w:val="0"/>
          <w:marTop w:val="0"/>
          <w:marBottom w:val="0"/>
          <w:divBdr>
            <w:top w:val="none" w:sz="0" w:space="0" w:color="auto"/>
            <w:left w:val="none" w:sz="0" w:space="0" w:color="auto"/>
            <w:bottom w:val="none" w:sz="0" w:space="0" w:color="auto"/>
            <w:right w:val="none" w:sz="0" w:space="0" w:color="auto"/>
          </w:divBdr>
        </w:div>
        <w:div w:id="864447490">
          <w:marLeft w:val="640"/>
          <w:marRight w:val="0"/>
          <w:marTop w:val="0"/>
          <w:marBottom w:val="0"/>
          <w:divBdr>
            <w:top w:val="none" w:sz="0" w:space="0" w:color="auto"/>
            <w:left w:val="none" w:sz="0" w:space="0" w:color="auto"/>
            <w:bottom w:val="none" w:sz="0" w:space="0" w:color="auto"/>
            <w:right w:val="none" w:sz="0" w:space="0" w:color="auto"/>
          </w:divBdr>
        </w:div>
        <w:div w:id="867990328">
          <w:marLeft w:val="640"/>
          <w:marRight w:val="0"/>
          <w:marTop w:val="0"/>
          <w:marBottom w:val="0"/>
          <w:divBdr>
            <w:top w:val="none" w:sz="0" w:space="0" w:color="auto"/>
            <w:left w:val="none" w:sz="0" w:space="0" w:color="auto"/>
            <w:bottom w:val="none" w:sz="0" w:space="0" w:color="auto"/>
            <w:right w:val="none" w:sz="0" w:space="0" w:color="auto"/>
          </w:divBdr>
        </w:div>
        <w:div w:id="877158357">
          <w:marLeft w:val="640"/>
          <w:marRight w:val="0"/>
          <w:marTop w:val="0"/>
          <w:marBottom w:val="0"/>
          <w:divBdr>
            <w:top w:val="none" w:sz="0" w:space="0" w:color="auto"/>
            <w:left w:val="none" w:sz="0" w:space="0" w:color="auto"/>
            <w:bottom w:val="none" w:sz="0" w:space="0" w:color="auto"/>
            <w:right w:val="none" w:sz="0" w:space="0" w:color="auto"/>
          </w:divBdr>
        </w:div>
        <w:div w:id="90662936">
          <w:marLeft w:val="640"/>
          <w:marRight w:val="0"/>
          <w:marTop w:val="0"/>
          <w:marBottom w:val="0"/>
          <w:divBdr>
            <w:top w:val="none" w:sz="0" w:space="0" w:color="auto"/>
            <w:left w:val="none" w:sz="0" w:space="0" w:color="auto"/>
            <w:bottom w:val="none" w:sz="0" w:space="0" w:color="auto"/>
            <w:right w:val="none" w:sz="0" w:space="0" w:color="auto"/>
          </w:divBdr>
        </w:div>
        <w:div w:id="360858195">
          <w:marLeft w:val="640"/>
          <w:marRight w:val="0"/>
          <w:marTop w:val="0"/>
          <w:marBottom w:val="0"/>
          <w:divBdr>
            <w:top w:val="none" w:sz="0" w:space="0" w:color="auto"/>
            <w:left w:val="none" w:sz="0" w:space="0" w:color="auto"/>
            <w:bottom w:val="none" w:sz="0" w:space="0" w:color="auto"/>
            <w:right w:val="none" w:sz="0" w:space="0" w:color="auto"/>
          </w:divBdr>
        </w:div>
        <w:div w:id="349648291">
          <w:marLeft w:val="640"/>
          <w:marRight w:val="0"/>
          <w:marTop w:val="0"/>
          <w:marBottom w:val="0"/>
          <w:divBdr>
            <w:top w:val="none" w:sz="0" w:space="0" w:color="auto"/>
            <w:left w:val="none" w:sz="0" w:space="0" w:color="auto"/>
            <w:bottom w:val="none" w:sz="0" w:space="0" w:color="auto"/>
            <w:right w:val="none" w:sz="0" w:space="0" w:color="auto"/>
          </w:divBdr>
        </w:div>
        <w:div w:id="1040784862">
          <w:marLeft w:val="640"/>
          <w:marRight w:val="0"/>
          <w:marTop w:val="0"/>
          <w:marBottom w:val="0"/>
          <w:divBdr>
            <w:top w:val="none" w:sz="0" w:space="0" w:color="auto"/>
            <w:left w:val="none" w:sz="0" w:space="0" w:color="auto"/>
            <w:bottom w:val="none" w:sz="0" w:space="0" w:color="auto"/>
            <w:right w:val="none" w:sz="0" w:space="0" w:color="auto"/>
          </w:divBdr>
        </w:div>
        <w:div w:id="1515265691">
          <w:marLeft w:val="640"/>
          <w:marRight w:val="0"/>
          <w:marTop w:val="0"/>
          <w:marBottom w:val="0"/>
          <w:divBdr>
            <w:top w:val="none" w:sz="0" w:space="0" w:color="auto"/>
            <w:left w:val="none" w:sz="0" w:space="0" w:color="auto"/>
            <w:bottom w:val="none" w:sz="0" w:space="0" w:color="auto"/>
            <w:right w:val="none" w:sz="0" w:space="0" w:color="auto"/>
          </w:divBdr>
        </w:div>
        <w:div w:id="852497862">
          <w:marLeft w:val="640"/>
          <w:marRight w:val="0"/>
          <w:marTop w:val="0"/>
          <w:marBottom w:val="0"/>
          <w:divBdr>
            <w:top w:val="none" w:sz="0" w:space="0" w:color="auto"/>
            <w:left w:val="none" w:sz="0" w:space="0" w:color="auto"/>
            <w:bottom w:val="none" w:sz="0" w:space="0" w:color="auto"/>
            <w:right w:val="none" w:sz="0" w:space="0" w:color="auto"/>
          </w:divBdr>
        </w:div>
        <w:div w:id="1289974448">
          <w:marLeft w:val="640"/>
          <w:marRight w:val="0"/>
          <w:marTop w:val="0"/>
          <w:marBottom w:val="0"/>
          <w:divBdr>
            <w:top w:val="none" w:sz="0" w:space="0" w:color="auto"/>
            <w:left w:val="none" w:sz="0" w:space="0" w:color="auto"/>
            <w:bottom w:val="none" w:sz="0" w:space="0" w:color="auto"/>
            <w:right w:val="none" w:sz="0" w:space="0" w:color="auto"/>
          </w:divBdr>
        </w:div>
        <w:div w:id="1861040612">
          <w:marLeft w:val="640"/>
          <w:marRight w:val="0"/>
          <w:marTop w:val="0"/>
          <w:marBottom w:val="0"/>
          <w:divBdr>
            <w:top w:val="none" w:sz="0" w:space="0" w:color="auto"/>
            <w:left w:val="none" w:sz="0" w:space="0" w:color="auto"/>
            <w:bottom w:val="none" w:sz="0" w:space="0" w:color="auto"/>
            <w:right w:val="none" w:sz="0" w:space="0" w:color="auto"/>
          </w:divBdr>
        </w:div>
        <w:div w:id="173230156">
          <w:marLeft w:val="640"/>
          <w:marRight w:val="0"/>
          <w:marTop w:val="0"/>
          <w:marBottom w:val="0"/>
          <w:divBdr>
            <w:top w:val="none" w:sz="0" w:space="0" w:color="auto"/>
            <w:left w:val="none" w:sz="0" w:space="0" w:color="auto"/>
            <w:bottom w:val="none" w:sz="0" w:space="0" w:color="auto"/>
            <w:right w:val="none" w:sz="0" w:space="0" w:color="auto"/>
          </w:divBdr>
        </w:div>
        <w:div w:id="525295003">
          <w:marLeft w:val="640"/>
          <w:marRight w:val="0"/>
          <w:marTop w:val="0"/>
          <w:marBottom w:val="0"/>
          <w:divBdr>
            <w:top w:val="none" w:sz="0" w:space="0" w:color="auto"/>
            <w:left w:val="none" w:sz="0" w:space="0" w:color="auto"/>
            <w:bottom w:val="none" w:sz="0" w:space="0" w:color="auto"/>
            <w:right w:val="none" w:sz="0" w:space="0" w:color="auto"/>
          </w:divBdr>
        </w:div>
        <w:div w:id="411439257">
          <w:marLeft w:val="640"/>
          <w:marRight w:val="0"/>
          <w:marTop w:val="0"/>
          <w:marBottom w:val="0"/>
          <w:divBdr>
            <w:top w:val="none" w:sz="0" w:space="0" w:color="auto"/>
            <w:left w:val="none" w:sz="0" w:space="0" w:color="auto"/>
            <w:bottom w:val="none" w:sz="0" w:space="0" w:color="auto"/>
            <w:right w:val="none" w:sz="0" w:space="0" w:color="auto"/>
          </w:divBdr>
        </w:div>
        <w:div w:id="1429815649">
          <w:marLeft w:val="640"/>
          <w:marRight w:val="0"/>
          <w:marTop w:val="0"/>
          <w:marBottom w:val="0"/>
          <w:divBdr>
            <w:top w:val="none" w:sz="0" w:space="0" w:color="auto"/>
            <w:left w:val="none" w:sz="0" w:space="0" w:color="auto"/>
            <w:bottom w:val="none" w:sz="0" w:space="0" w:color="auto"/>
            <w:right w:val="none" w:sz="0" w:space="0" w:color="auto"/>
          </w:divBdr>
        </w:div>
        <w:div w:id="1107777777">
          <w:marLeft w:val="640"/>
          <w:marRight w:val="0"/>
          <w:marTop w:val="0"/>
          <w:marBottom w:val="0"/>
          <w:divBdr>
            <w:top w:val="none" w:sz="0" w:space="0" w:color="auto"/>
            <w:left w:val="none" w:sz="0" w:space="0" w:color="auto"/>
            <w:bottom w:val="none" w:sz="0" w:space="0" w:color="auto"/>
            <w:right w:val="none" w:sz="0" w:space="0" w:color="auto"/>
          </w:divBdr>
        </w:div>
        <w:div w:id="757213644">
          <w:marLeft w:val="640"/>
          <w:marRight w:val="0"/>
          <w:marTop w:val="0"/>
          <w:marBottom w:val="0"/>
          <w:divBdr>
            <w:top w:val="none" w:sz="0" w:space="0" w:color="auto"/>
            <w:left w:val="none" w:sz="0" w:space="0" w:color="auto"/>
            <w:bottom w:val="none" w:sz="0" w:space="0" w:color="auto"/>
            <w:right w:val="none" w:sz="0" w:space="0" w:color="auto"/>
          </w:divBdr>
        </w:div>
        <w:div w:id="127207314">
          <w:marLeft w:val="640"/>
          <w:marRight w:val="0"/>
          <w:marTop w:val="0"/>
          <w:marBottom w:val="0"/>
          <w:divBdr>
            <w:top w:val="none" w:sz="0" w:space="0" w:color="auto"/>
            <w:left w:val="none" w:sz="0" w:space="0" w:color="auto"/>
            <w:bottom w:val="none" w:sz="0" w:space="0" w:color="auto"/>
            <w:right w:val="none" w:sz="0" w:space="0" w:color="auto"/>
          </w:divBdr>
        </w:div>
      </w:divsChild>
    </w:div>
    <w:div w:id="1949583238">
      <w:bodyDiv w:val="1"/>
      <w:marLeft w:val="0"/>
      <w:marRight w:val="0"/>
      <w:marTop w:val="0"/>
      <w:marBottom w:val="0"/>
      <w:divBdr>
        <w:top w:val="none" w:sz="0" w:space="0" w:color="auto"/>
        <w:left w:val="none" w:sz="0" w:space="0" w:color="auto"/>
        <w:bottom w:val="none" w:sz="0" w:space="0" w:color="auto"/>
        <w:right w:val="none" w:sz="0" w:space="0" w:color="auto"/>
      </w:divBdr>
      <w:divsChild>
        <w:div w:id="700933582">
          <w:marLeft w:val="640"/>
          <w:marRight w:val="0"/>
          <w:marTop w:val="0"/>
          <w:marBottom w:val="0"/>
          <w:divBdr>
            <w:top w:val="none" w:sz="0" w:space="0" w:color="auto"/>
            <w:left w:val="none" w:sz="0" w:space="0" w:color="auto"/>
            <w:bottom w:val="none" w:sz="0" w:space="0" w:color="auto"/>
            <w:right w:val="none" w:sz="0" w:space="0" w:color="auto"/>
          </w:divBdr>
        </w:div>
        <w:div w:id="1138762563">
          <w:marLeft w:val="640"/>
          <w:marRight w:val="0"/>
          <w:marTop w:val="0"/>
          <w:marBottom w:val="0"/>
          <w:divBdr>
            <w:top w:val="none" w:sz="0" w:space="0" w:color="auto"/>
            <w:left w:val="none" w:sz="0" w:space="0" w:color="auto"/>
            <w:bottom w:val="none" w:sz="0" w:space="0" w:color="auto"/>
            <w:right w:val="none" w:sz="0" w:space="0" w:color="auto"/>
          </w:divBdr>
        </w:div>
        <w:div w:id="1462187025">
          <w:marLeft w:val="640"/>
          <w:marRight w:val="0"/>
          <w:marTop w:val="0"/>
          <w:marBottom w:val="0"/>
          <w:divBdr>
            <w:top w:val="none" w:sz="0" w:space="0" w:color="auto"/>
            <w:left w:val="none" w:sz="0" w:space="0" w:color="auto"/>
            <w:bottom w:val="none" w:sz="0" w:space="0" w:color="auto"/>
            <w:right w:val="none" w:sz="0" w:space="0" w:color="auto"/>
          </w:divBdr>
        </w:div>
        <w:div w:id="249319555">
          <w:marLeft w:val="640"/>
          <w:marRight w:val="0"/>
          <w:marTop w:val="0"/>
          <w:marBottom w:val="0"/>
          <w:divBdr>
            <w:top w:val="none" w:sz="0" w:space="0" w:color="auto"/>
            <w:left w:val="none" w:sz="0" w:space="0" w:color="auto"/>
            <w:bottom w:val="none" w:sz="0" w:space="0" w:color="auto"/>
            <w:right w:val="none" w:sz="0" w:space="0" w:color="auto"/>
          </w:divBdr>
        </w:div>
        <w:div w:id="1307205576">
          <w:marLeft w:val="640"/>
          <w:marRight w:val="0"/>
          <w:marTop w:val="0"/>
          <w:marBottom w:val="0"/>
          <w:divBdr>
            <w:top w:val="none" w:sz="0" w:space="0" w:color="auto"/>
            <w:left w:val="none" w:sz="0" w:space="0" w:color="auto"/>
            <w:bottom w:val="none" w:sz="0" w:space="0" w:color="auto"/>
            <w:right w:val="none" w:sz="0" w:space="0" w:color="auto"/>
          </w:divBdr>
        </w:div>
        <w:div w:id="652107156">
          <w:marLeft w:val="640"/>
          <w:marRight w:val="0"/>
          <w:marTop w:val="0"/>
          <w:marBottom w:val="0"/>
          <w:divBdr>
            <w:top w:val="none" w:sz="0" w:space="0" w:color="auto"/>
            <w:left w:val="none" w:sz="0" w:space="0" w:color="auto"/>
            <w:bottom w:val="none" w:sz="0" w:space="0" w:color="auto"/>
            <w:right w:val="none" w:sz="0" w:space="0" w:color="auto"/>
          </w:divBdr>
        </w:div>
        <w:div w:id="228880952">
          <w:marLeft w:val="640"/>
          <w:marRight w:val="0"/>
          <w:marTop w:val="0"/>
          <w:marBottom w:val="0"/>
          <w:divBdr>
            <w:top w:val="none" w:sz="0" w:space="0" w:color="auto"/>
            <w:left w:val="none" w:sz="0" w:space="0" w:color="auto"/>
            <w:bottom w:val="none" w:sz="0" w:space="0" w:color="auto"/>
            <w:right w:val="none" w:sz="0" w:space="0" w:color="auto"/>
          </w:divBdr>
        </w:div>
        <w:div w:id="167988183">
          <w:marLeft w:val="640"/>
          <w:marRight w:val="0"/>
          <w:marTop w:val="0"/>
          <w:marBottom w:val="0"/>
          <w:divBdr>
            <w:top w:val="none" w:sz="0" w:space="0" w:color="auto"/>
            <w:left w:val="none" w:sz="0" w:space="0" w:color="auto"/>
            <w:bottom w:val="none" w:sz="0" w:space="0" w:color="auto"/>
            <w:right w:val="none" w:sz="0" w:space="0" w:color="auto"/>
          </w:divBdr>
        </w:div>
        <w:div w:id="99184358">
          <w:marLeft w:val="640"/>
          <w:marRight w:val="0"/>
          <w:marTop w:val="0"/>
          <w:marBottom w:val="0"/>
          <w:divBdr>
            <w:top w:val="none" w:sz="0" w:space="0" w:color="auto"/>
            <w:left w:val="none" w:sz="0" w:space="0" w:color="auto"/>
            <w:bottom w:val="none" w:sz="0" w:space="0" w:color="auto"/>
            <w:right w:val="none" w:sz="0" w:space="0" w:color="auto"/>
          </w:divBdr>
        </w:div>
        <w:div w:id="558976524">
          <w:marLeft w:val="640"/>
          <w:marRight w:val="0"/>
          <w:marTop w:val="0"/>
          <w:marBottom w:val="0"/>
          <w:divBdr>
            <w:top w:val="none" w:sz="0" w:space="0" w:color="auto"/>
            <w:left w:val="none" w:sz="0" w:space="0" w:color="auto"/>
            <w:bottom w:val="none" w:sz="0" w:space="0" w:color="auto"/>
            <w:right w:val="none" w:sz="0" w:space="0" w:color="auto"/>
          </w:divBdr>
        </w:div>
        <w:div w:id="1034117145">
          <w:marLeft w:val="640"/>
          <w:marRight w:val="0"/>
          <w:marTop w:val="0"/>
          <w:marBottom w:val="0"/>
          <w:divBdr>
            <w:top w:val="none" w:sz="0" w:space="0" w:color="auto"/>
            <w:left w:val="none" w:sz="0" w:space="0" w:color="auto"/>
            <w:bottom w:val="none" w:sz="0" w:space="0" w:color="auto"/>
            <w:right w:val="none" w:sz="0" w:space="0" w:color="auto"/>
          </w:divBdr>
        </w:div>
        <w:div w:id="990140383">
          <w:marLeft w:val="640"/>
          <w:marRight w:val="0"/>
          <w:marTop w:val="0"/>
          <w:marBottom w:val="0"/>
          <w:divBdr>
            <w:top w:val="none" w:sz="0" w:space="0" w:color="auto"/>
            <w:left w:val="none" w:sz="0" w:space="0" w:color="auto"/>
            <w:bottom w:val="none" w:sz="0" w:space="0" w:color="auto"/>
            <w:right w:val="none" w:sz="0" w:space="0" w:color="auto"/>
          </w:divBdr>
        </w:div>
        <w:div w:id="913078753">
          <w:marLeft w:val="640"/>
          <w:marRight w:val="0"/>
          <w:marTop w:val="0"/>
          <w:marBottom w:val="0"/>
          <w:divBdr>
            <w:top w:val="none" w:sz="0" w:space="0" w:color="auto"/>
            <w:left w:val="none" w:sz="0" w:space="0" w:color="auto"/>
            <w:bottom w:val="none" w:sz="0" w:space="0" w:color="auto"/>
            <w:right w:val="none" w:sz="0" w:space="0" w:color="auto"/>
          </w:divBdr>
        </w:div>
        <w:div w:id="1335641809">
          <w:marLeft w:val="640"/>
          <w:marRight w:val="0"/>
          <w:marTop w:val="0"/>
          <w:marBottom w:val="0"/>
          <w:divBdr>
            <w:top w:val="none" w:sz="0" w:space="0" w:color="auto"/>
            <w:left w:val="none" w:sz="0" w:space="0" w:color="auto"/>
            <w:bottom w:val="none" w:sz="0" w:space="0" w:color="auto"/>
            <w:right w:val="none" w:sz="0" w:space="0" w:color="auto"/>
          </w:divBdr>
        </w:div>
        <w:div w:id="1501382624">
          <w:marLeft w:val="640"/>
          <w:marRight w:val="0"/>
          <w:marTop w:val="0"/>
          <w:marBottom w:val="0"/>
          <w:divBdr>
            <w:top w:val="none" w:sz="0" w:space="0" w:color="auto"/>
            <w:left w:val="none" w:sz="0" w:space="0" w:color="auto"/>
            <w:bottom w:val="none" w:sz="0" w:space="0" w:color="auto"/>
            <w:right w:val="none" w:sz="0" w:space="0" w:color="auto"/>
          </w:divBdr>
        </w:div>
        <w:div w:id="1722824708">
          <w:marLeft w:val="640"/>
          <w:marRight w:val="0"/>
          <w:marTop w:val="0"/>
          <w:marBottom w:val="0"/>
          <w:divBdr>
            <w:top w:val="none" w:sz="0" w:space="0" w:color="auto"/>
            <w:left w:val="none" w:sz="0" w:space="0" w:color="auto"/>
            <w:bottom w:val="none" w:sz="0" w:space="0" w:color="auto"/>
            <w:right w:val="none" w:sz="0" w:space="0" w:color="auto"/>
          </w:divBdr>
        </w:div>
        <w:div w:id="56631073">
          <w:marLeft w:val="640"/>
          <w:marRight w:val="0"/>
          <w:marTop w:val="0"/>
          <w:marBottom w:val="0"/>
          <w:divBdr>
            <w:top w:val="none" w:sz="0" w:space="0" w:color="auto"/>
            <w:left w:val="none" w:sz="0" w:space="0" w:color="auto"/>
            <w:bottom w:val="none" w:sz="0" w:space="0" w:color="auto"/>
            <w:right w:val="none" w:sz="0" w:space="0" w:color="auto"/>
          </w:divBdr>
        </w:div>
        <w:div w:id="1297679521">
          <w:marLeft w:val="640"/>
          <w:marRight w:val="0"/>
          <w:marTop w:val="0"/>
          <w:marBottom w:val="0"/>
          <w:divBdr>
            <w:top w:val="none" w:sz="0" w:space="0" w:color="auto"/>
            <w:left w:val="none" w:sz="0" w:space="0" w:color="auto"/>
            <w:bottom w:val="none" w:sz="0" w:space="0" w:color="auto"/>
            <w:right w:val="none" w:sz="0" w:space="0" w:color="auto"/>
          </w:divBdr>
        </w:div>
        <w:div w:id="487283854">
          <w:marLeft w:val="640"/>
          <w:marRight w:val="0"/>
          <w:marTop w:val="0"/>
          <w:marBottom w:val="0"/>
          <w:divBdr>
            <w:top w:val="none" w:sz="0" w:space="0" w:color="auto"/>
            <w:left w:val="none" w:sz="0" w:space="0" w:color="auto"/>
            <w:bottom w:val="none" w:sz="0" w:space="0" w:color="auto"/>
            <w:right w:val="none" w:sz="0" w:space="0" w:color="auto"/>
          </w:divBdr>
        </w:div>
        <w:div w:id="1314725521">
          <w:marLeft w:val="640"/>
          <w:marRight w:val="0"/>
          <w:marTop w:val="0"/>
          <w:marBottom w:val="0"/>
          <w:divBdr>
            <w:top w:val="none" w:sz="0" w:space="0" w:color="auto"/>
            <w:left w:val="none" w:sz="0" w:space="0" w:color="auto"/>
            <w:bottom w:val="none" w:sz="0" w:space="0" w:color="auto"/>
            <w:right w:val="none" w:sz="0" w:space="0" w:color="auto"/>
          </w:divBdr>
        </w:div>
        <w:div w:id="1021473158">
          <w:marLeft w:val="640"/>
          <w:marRight w:val="0"/>
          <w:marTop w:val="0"/>
          <w:marBottom w:val="0"/>
          <w:divBdr>
            <w:top w:val="none" w:sz="0" w:space="0" w:color="auto"/>
            <w:left w:val="none" w:sz="0" w:space="0" w:color="auto"/>
            <w:bottom w:val="none" w:sz="0" w:space="0" w:color="auto"/>
            <w:right w:val="none" w:sz="0" w:space="0" w:color="auto"/>
          </w:divBdr>
        </w:div>
        <w:div w:id="1563902338">
          <w:marLeft w:val="640"/>
          <w:marRight w:val="0"/>
          <w:marTop w:val="0"/>
          <w:marBottom w:val="0"/>
          <w:divBdr>
            <w:top w:val="none" w:sz="0" w:space="0" w:color="auto"/>
            <w:left w:val="none" w:sz="0" w:space="0" w:color="auto"/>
            <w:bottom w:val="none" w:sz="0" w:space="0" w:color="auto"/>
            <w:right w:val="none" w:sz="0" w:space="0" w:color="auto"/>
          </w:divBdr>
        </w:div>
        <w:div w:id="663749477">
          <w:marLeft w:val="640"/>
          <w:marRight w:val="0"/>
          <w:marTop w:val="0"/>
          <w:marBottom w:val="0"/>
          <w:divBdr>
            <w:top w:val="none" w:sz="0" w:space="0" w:color="auto"/>
            <w:left w:val="none" w:sz="0" w:space="0" w:color="auto"/>
            <w:bottom w:val="none" w:sz="0" w:space="0" w:color="auto"/>
            <w:right w:val="none" w:sz="0" w:space="0" w:color="auto"/>
          </w:divBdr>
        </w:div>
        <w:div w:id="1197621298">
          <w:marLeft w:val="640"/>
          <w:marRight w:val="0"/>
          <w:marTop w:val="0"/>
          <w:marBottom w:val="0"/>
          <w:divBdr>
            <w:top w:val="none" w:sz="0" w:space="0" w:color="auto"/>
            <w:left w:val="none" w:sz="0" w:space="0" w:color="auto"/>
            <w:bottom w:val="none" w:sz="0" w:space="0" w:color="auto"/>
            <w:right w:val="none" w:sz="0" w:space="0" w:color="auto"/>
          </w:divBdr>
        </w:div>
        <w:div w:id="1482428348">
          <w:marLeft w:val="640"/>
          <w:marRight w:val="0"/>
          <w:marTop w:val="0"/>
          <w:marBottom w:val="0"/>
          <w:divBdr>
            <w:top w:val="none" w:sz="0" w:space="0" w:color="auto"/>
            <w:left w:val="none" w:sz="0" w:space="0" w:color="auto"/>
            <w:bottom w:val="none" w:sz="0" w:space="0" w:color="auto"/>
            <w:right w:val="none" w:sz="0" w:space="0" w:color="auto"/>
          </w:divBdr>
        </w:div>
        <w:div w:id="608584766">
          <w:marLeft w:val="640"/>
          <w:marRight w:val="0"/>
          <w:marTop w:val="0"/>
          <w:marBottom w:val="0"/>
          <w:divBdr>
            <w:top w:val="none" w:sz="0" w:space="0" w:color="auto"/>
            <w:left w:val="none" w:sz="0" w:space="0" w:color="auto"/>
            <w:bottom w:val="none" w:sz="0" w:space="0" w:color="auto"/>
            <w:right w:val="none" w:sz="0" w:space="0" w:color="auto"/>
          </w:divBdr>
        </w:div>
        <w:div w:id="440876630">
          <w:marLeft w:val="640"/>
          <w:marRight w:val="0"/>
          <w:marTop w:val="0"/>
          <w:marBottom w:val="0"/>
          <w:divBdr>
            <w:top w:val="none" w:sz="0" w:space="0" w:color="auto"/>
            <w:left w:val="none" w:sz="0" w:space="0" w:color="auto"/>
            <w:bottom w:val="none" w:sz="0" w:space="0" w:color="auto"/>
            <w:right w:val="none" w:sz="0" w:space="0" w:color="auto"/>
          </w:divBdr>
        </w:div>
        <w:div w:id="40910507">
          <w:marLeft w:val="640"/>
          <w:marRight w:val="0"/>
          <w:marTop w:val="0"/>
          <w:marBottom w:val="0"/>
          <w:divBdr>
            <w:top w:val="none" w:sz="0" w:space="0" w:color="auto"/>
            <w:left w:val="none" w:sz="0" w:space="0" w:color="auto"/>
            <w:bottom w:val="none" w:sz="0" w:space="0" w:color="auto"/>
            <w:right w:val="none" w:sz="0" w:space="0" w:color="auto"/>
          </w:divBdr>
        </w:div>
        <w:div w:id="1321233158">
          <w:marLeft w:val="640"/>
          <w:marRight w:val="0"/>
          <w:marTop w:val="0"/>
          <w:marBottom w:val="0"/>
          <w:divBdr>
            <w:top w:val="none" w:sz="0" w:space="0" w:color="auto"/>
            <w:left w:val="none" w:sz="0" w:space="0" w:color="auto"/>
            <w:bottom w:val="none" w:sz="0" w:space="0" w:color="auto"/>
            <w:right w:val="none" w:sz="0" w:space="0" w:color="auto"/>
          </w:divBdr>
        </w:div>
        <w:div w:id="1562011667">
          <w:marLeft w:val="640"/>
          <w:marRight w:val="0"/>
          <w:marTop w:val="0"/>
          <w:marBottom w:val="0"/>
          <w:divBdr>
            <w:top w:val="none" w:sz="0" w:space="0" w:color="auto"/>
            <w:left w:val="none" w:sz="0" w:space="0" w:color="auto"/>
            <w:bottom w:val="none" w:sz="0" w:space="0" w:color="auto"/>
            <w:right w:val="none" w:sz="0" w:space="0" w:color="auto"/>
          </w:divBdr>
        </w:div>
        <w:div w:id="1494711722">
          <w:marLeft w:val="640"/>
          <w:marRight w:val="0"/>
          <w:marTop w:val="0"/>
          <w:marBottom w:val="0"/>
          <w:divBdr>
            <w:top w:val="none" w:sz="0" w:space="0" w:color="auto"/>
            <w:left w:val="none" w:sz="0" w:space="0" w:color="auto"/>
            <w:bottom w:val="none" w:sz="0" w:space="0" w:color="auto"/>
            <w:right w:val="none" w:sz="0" w:space="0" w:color="auto"/>
          </w:divBdr>
        </w:div>
        <w:div w:id="164321380">
          <w:marLeft w:val="640"/>
          <w:marRight w:val="0"/>
          <w:marTop w:val="0"/>
          <w:marBottom w:val="0"/>
          <w:divBdr>
            <w:top w:val="none" w:sz="0" w:space="0" w:color="auto"/>
            <w:left w:val="none" w:sz="0" w:space="0" w:color="auto"/>
            <w:bottom w:val="none" w:sz="0" w:space="0" w:color="auto"/>
            <w:right w:val="none" w:sz="0" w:space="0" w:color="auto"/>
          </w:divBdr>
        </w:div>
        <w:div w:id="623273255">
          <w:marLeft w:val="640"/>
          <w:marRight w:val="0"/>
          <w:marTop w:val="0"/>
          <w:marBottom w:val="0"/>
          <w:divBdr>
            <w:top w:val="none" w:sz="0" w:space="0" w:color="auto"/>
            <w:left w:val="none" w:sz="0" w:space="0" w:color="auto"/>
            <w:bottom w:val="none" w:sz="0" w:space="0" w:color="auto"/>
            <w:right w:val="none" w:sz="0" w:space="0" w:color="auto"/>
          </w:divBdr>
        </w:div>
        <w:div w:id="928079739">
          <w:marLeft w:val="640"/>
          <w:marRight w:val="0"/>
          <w:marTop w:val="0"/>
          <w:marBottom w:val="0"/>
          <w:divBdr>
            <w:top w:val="none" w:sz="0" w:space="0" w:color="auto"/>
            <w:left w:val="none" w:sz="0" w:space="0" w:color="auto"/>
            <w:bottom w:val="none" w:sz="0" w:space="0" w:color="auto"/>
            <w:right w:val="none" w:sz="0" w:space="0" w:color="auto"/>
          </w:divBdr>
        </w:div>
        <w:div w:id="140922860">
          <w:marLeft w:val="640"/>
          <w:marRight w:val="0"/>
          <w:marTop w:val="0"/>
          <w:marBottom w:val="0"/>
          <w:divBdr>
            <w:top w:val="none" w:sz="0" w:space="0" w:color="auto"/>
            <w:left w:val="none" w:sz="0" w:space="0" w:color="auto"/>
            <w:bottom w:val="none" w:sz="0" w:space="0" w:color="auto"/>
            <w:right w:val="none" w:sz="0" w:space="0" w:color="auto"/>
          </w:divBdr>
        </w:div>
        <w:div w:id="1005474994">
          <w:marLeft w:val="640"/>
          <w:marRight w:val="0"/>
          <w:marTop w:val="0"/>
          <w:marBottom w:val="0"/>
          <w:divBdr>
            <w:top w:val="none" w:sz="0" w:space="0" w:color="auto"/>
            <w:left w:val="none" w:sz="0" w:space="0" w:color="auto"/>
            <w:bottom w:val="none" w:sz="0" w:space="0" w:color="auto"/>
            <w:right w:val="none" w:sz="0" w:space="0" w:color="auto"/>
          </w:divBdr>
        </w:div>
        <w:div w:id="1592813837">
          <w:marLeft w:val="640"/>
          <w:marRight w:val="0"/>
          <w:marTop w:val="0"/>
          <w:marBottom w:val="0"/>
          <w:divBdr>
            <w:top w:val="none" w:sz="0" w:space="0" w:color="auto"/>
            <w:left w:val="none" w:sz="0" w:space="0" w:color="auto"/>
            <w:bottom w:val="none" w:sz="0" w:space="0" w:color="auto"/>
            <w:right w:val="none" w:sz="0" w:space="0" w:color="auto"/>
          </w:divBdr>
        </w:div>
        <w:div w:id="1121336810">
          <w:marLeft w:val="640"/>
          <w:marRight w:val="0"/>
          <w:marTop w:val="0"/>
          <w:marBottom w:val="0"/>
          <w:divBdr>
            <w:top w:val="none" w:sz="0" w:space="0" w:color="auto"/>
            <w:left w:val="none" w:sz="0" w:space="0" w:color="auto"/>
            <w:bottom w:val="none" w:sz="0" w:space="0" w:color="auto"/>
            <w:right w:val="none" w:sz="0" w:space="0" w:color="auto"/>
          </w:divBdr>
        </w:div>
        <w:div w:id="1204908835">
          <w:marLeft w:val="640"/>
          <w:marRight w:val="0"/>
          <w:marTop w:val="0"/>
          <w:marBottom w:val="0"/>
          <w:divBdr>
            <w:top w:val="none" w:sz="0" w:space="0" w:color="auto"/>
            <w:left w:val="none" w:sz="0" w:space="0" w:color="auto"/>
            <w:bottom w:val="none" w:sz="0" w:space="0" w:color="auto"/>
            <w:right w:val="none" w:sz="0" w:space="0" w:color="auto"/>
          </w:divBdr>
        </w:div>
        <w:div w:id="678652680">
          <w:marLeft w:val="640"/>
          <w:marRight w:val="0"/>
          <w:marTop w:val="0"/>
          <w:marBottom w:val="0"/>
          <w:divBdr>
            <w:top w:val="none" w:sz="0" w:space="0" w:color="auto"/>
            <w:left w:val="none" w:sz="0" w:space="0" w:color="auto"/>
            <w:bottom w:val="none" w:sz="0" w:space="0" w:color="auto"/>
            <w:right w:val="none" w:sz="0" w:space="0" w:color="auto"/>
          </w:divBdr>
        </w:div>
        <w:div w:id="693770782">
          <w:marLeft w:val="640"/>
          <w:marRight w:val="0"/>
          <w:marTop w:val="0"/>
          <w:marBottom w:val="0"/>
          <w:divBdr>
            <w:top w:val="none" w:sz="0" w:space="0" w:color="auto"/>
            <w:left w:val="none" w:sz="0" w:space="0" w:color="auto"/>
            <w:bottom w:val="none" w:sz="0" w:space="0" w:color="auto"/>
            <w:right w:val="none" w:sz="0" w:space="0" w:color="auto"/>
          </w:divBdr>
        </w:div>
        <w:div w:id="207375705">
          <w:marLeft w:val="640"/>
          <w:marRight w:val="0"/>
          <w:marTop w:val="0"/>
          <w:marBottom w:val="0"/>
          <w:divBdr>
            <w:top w:val="none" w:sz="0" w:space="0" w:color="auto"/>
            <w:left w:val="none" w:sz="0" w:space="0" w:color="auto"/>
            <w:bottom w:val="none" w:sz="0" w:space="0" w:color="auto"/>
            <w:right w:val="none" w:sz="0" w:space="0" w:color="auto"/>
          </w:divBdr>
        </w:div>
        <w:div w:id="1739129811">
          <w:marLeft w:val="640"/>
          <w:marRight w:val="0"/>
          <w:marTop w:val="0"/>
          <w:marBottom w:val="0"/>
          <w:divBdr>
            <w:top w:val="none" w:sz="0" w:space="0" w:color="auto"/>
            <w:left w:val="none" w:sz="0" w:space="0" w:color="auto"/>
            <w:bottom w:val="none" w:sz="0" w:space="0" w:color="auto"/>
            <w:right w:val="none" w:sz="0" w:space="0" w:color="auto"/>
          </w:divBdr>
        </w:div>
        <w:div w:id="1096482997">
          <w:marLeft w:val="640"/>
          <w:marRight w:val="0"/>
          <w:marTop w:val="0"/>
          <w:marBottom w:val="0"/>
          <w:divBdr>
            <w:top w:val="none" w:sz="0" w:space="0" w:color="auto"/>
            <w:left w:val="none" w:sz="0" w:space="0" w:color="auto"/>
            <w:bottom w:val="none" w:sz="0" w:space="0" w:color="auto"/>
            <w:right w:val="none" w:sz="0" w:space="0" w:color="auto"/>
          </w:divBdr>
        </w:div>
        <w:div w:id="974944681">
          <w:marLeft w:val="640"/>
          <w:marRight w:val="0"/>
          <w:marTop w:val="0"/>
          <w:marBottom w:val="0"/>
          <w:divBdr>
            <w:top w:val="none" w:sz="0" w:space="0" w:color="auto"/>
            <w:left w:val="none" w:sz="0" w:space="0" w:color="auto"/>
            <w:bottom w:val="none" w:sz="0" w:space="0" w:color="auto"/>
            <w:right w:val="none" w:sz="0" w:space="0" w:color="auto"/>
          </w:divBdr>
        </w:div>
        <w:div w:id="1684822730">
          <w:marLeft w:val="640"/>
          <w:marRight w:val="0"/>
          <w:marTop w:val="0"/>
          <w:marBottom w:val="0"/>
          <w:divBdr>
            <w:top w:val="none" w:sz="0" w:space="0" w:color="auto"/>
            <w:left w:val="none" w:sz="0" w:space="0" w:color="auto"/>
            <w:bottom w:val="none" w:sz="0" w:space="0" w:color="auto"/>
            <w:right w:val="none" w:sz="0" w:space="0" w:color="auto"/>
          </w:divBdr>
        </w:div>
        <w:div w:id="561673048">
          <w:marLeft w:val="640"/>
          <w:marRight w:val="0"/>
          <w:marTop w:val="0"/>
          <w:marBottom w:val="0"/>
          <w:divBdr>
            <w:top w:val="none" w:sz="0" w:space="0" w:color="auto"/>
            <w:left w:val="none" w:sz="0" w:space="0" w:color="auto"/>
            <w:bottom w:val="none" w:sz="0" w:space="0" w:color="auto"/>
            <w:right w:val="none" w:sz="0" w:space="0" w:color="auto"/>
          </w:divBdr>
        </w:div>
        <w:div w:id="351418600">
          <w:marLeft w:val="640"/>
          <w:marRight w:val="0"/>
          <w:marTop w:val="0"/>
          <w:marBottom w:val="0"/>
          <w:divBdr>
            <w:top w:val="none" w:sz="0" w:space="0" w:color="auto"/>
            <w:left w:val="none" w:sz="0" w:space="0" w:color="auto"/>
            <w:bottom w:val="none" w:sz="0" w:space="0" w:color="auto"/>
            <w:right w:val="none" w:sz="0" w:space="0" w:color="auto"/>
          </w:divBdr>
        </w:div>
        <w:div w:id="754671831">
          <w:marLeft w:val="640"/>
          <w:marRight w:val="0"/>
          <w:marTop w:val="0"/>
          <w:marBottom w:val="0"/>
          <w:divBdr>
            <w:top w:val="none" w:sz="0" w:space="0" w:color="auto"/>
            <w:left w:val="none" w:sz="0" w:space="0" w:color="auto"/>
            <w:bottom w:val="none" w:sz="0" w:space="0" w:color="auto"/>
            <w:right w:val="none" w:sz="0" w:space="0" w:color="auto"/>
          </w:divBdr>
        </w:div>
        <w:div w:id="934557307">
          <w:marLeft w:val="640"/>
          <w:marRight w:val="0"/>
          <w:marTop w:val="0"/>
          <w:marBottom w:val="0"/>
          <w:divBdr>
            <w:top w:val="none" w:sz="0" w:space="0" w:color="auto"/>
            <w:left w:val="none" w:sz="0" w:space="0" w:color="auto"/>
            <w:bottom w:val="none" w:sz="0" w:space="0" w:color="auto"/>
            <w:right w:val="none" w:sz="0" w:space="0" w:color="auto"/>
          </w:divBdr>
        </w:div>
        <w:div w:id="777875336">
          <w:marLeft w:val="640"/>
          <w:marRight w:val="0"/>
          <w:marTop w:val="0"/>
          <w:marBottom w:val="0"/>
          <w:divBdr>
            <w:top w:val="none" w:sz="0" w:space="0" w:color="auto"/>
            <w:left w:val="none" w:sz="0" w:space="0" w:color="auto"/>
            <w:bottom w:val="none" w:sz="0" w:space="0" w:color="auto"/>
            <w:right w:val="none" w:sz="0" w:space="0" w:color="auto"/>
          </w:divBdr>
        </w:div>
        <w:div w:id="1733889011">
          <w:marLeft w:val="640"/>
          <w:marRight w:val="0"/>
          <w:marTop w:val="0"/>
          <w:marBottom w:val="0"/>
          <w:divBdr>
            <w:top w:val="none" w:sz="0" w:space="0" w:color="auto"/>
            <w:left w:val="none" w:sz="0" w:space="0" w:color="auto"/>
            <w:bottom w:val="none" w:sz="0" w:space="0" w:color="auto"/>
            <w:right w:val="none" w:sz="0" w:space="0" w:color="auto"/>
          </w:divBdr>
        </w:div>
        <w:div w:id="1679774293">
          <w:marLeft w:val="640"/>
          <w:marRight w:val="0"/>
          <w:marTop w:val="0"/>
          <w:marBottom w:val="0"/>
          <w:divBdr>
            <w:top w:val="none" w:sz="0" w:space="0" w:color="auto"/>
            <w:left w:val="none" w:sz="0" w:space="0" w:color="auto"/>
            <w:bottom w:val="none" w:sz="0" w:space="0" w:color="auto"/>
            <w:right w:val="none" w:sz="0" w:space="0" w:color="auto"/>
          </w:divBdr>
        </w:div>
        <w:div w:id="748699975">
          <w:marLeft w:val="640"/>
          <w:marRight w:val="0"/>
          <w:marTop w:val="0"/>
          <w:marBottom w:val="0"/>
          <w:divBdr>
            <w:top w:val="none" w:sz="0" w:space="0" w:color="auto"/>
            <w:left w:val="none" w:sz="0" w:space="0" w:color="auto"/>
            <w:bottom w:val="none" w:sz="0" w:space="0" w:color="auto"/>
            <w:right w:val="none" w:sz="0" w:space="0" w:color="auto"/>
          </w:divBdr>
        </w:div>
        <w:div w:id="1572079748">
          <w:marLeft w:val="640"/>
          <w:marRight w:val="0"/>
          <w:marTop w:val="0"/>
          <w:marBottom w:val="0"/>
          <w:divBdr>
            <w:top w:val="none" w:sz="0" w:space="0" w:color="auto"/>
            <w:left w:val="none" w:sz="0" w:space="0" w:color="auto"/>
            <w:bottom w:val="none" w:sz="0" w:space="0" w:color="auto"/>
            <w:right w:val="none" w:sz="0" w:space="0" w:color="auto"/>
          </w:divBdr>
        </w:div>
        <w:div w:id="760370866">
          <w:marLeft w:val="640"/>
          <w:marRight w:val="0"/>
          <w:marTop w:val="0"/>
          <w:marBottom w:val="0"/>
          <w:divBdr>
            <w:top w:val="none" w:sz="0" w:space="0" w:color="auto"/>
            <w:left w:val="none" w:sz="0" w:space="0" w:color="auto"/>
            <w:bottom w:val="none" w:sz="0" w:space="0" w:color="auto"/>
            <w:right w:val="none" w:sz="0" w:space="0" w:color="auto"/>
          </w:divBdr>
        </w:div>
        <w:div w:id="229734133">
          <w:marLeft w:val="640"/>
          <w:marRight w:val="0"/>
          <w:marTop w:val="0"/>
          <w:marBottom w:val="0"/>
          <w:divBdr>
            <w:top w:val="none" w:sz="0" w:space="0" w:color="auto"/>
            <w:left w:val="none" w:sz="0" w:space="0" w:color="auto"/>
            <w:bottom w:val="none" w:sz="0" w:space="0" w:color="auto"/>
            <w:right w:val="none" w:sz="0" w:space="0" w:color="auto"/>
          </w:divBdr>
        </w:div>
        <w:div w:id="1107656374">
          <w:marLeft w:val="640"/>
          <w:marRight w:val="0"/>
          <w:marTop w:val="0"/>
          <w:marBottom w:val="0"/>
          <w:divBdr>
            <w:top w:val="none" w:sz="0" w:space="0" w:color="auto"/>
            <w:left w:val="none" w:sz="0" w:space="0" w:color="auto"/>
            <w:bottom w:val="none" w:sz="0" w:space="0" w:color="auto"/>
            <w:right w:val="none" w:sz="0" w:space="0" w:color="auto"/>
          </w:divBdr>
        </w:div>
        <w:div w:id="819808407">
          <w:marLeft w:val="640"/>
          <w:marRight w:val="0"/>
          <w:marTop w:val="0"/>
          <w:marBottom w:val="0"/>
          <w:divBdr>
            <w:top w:val="none" w:sz="0" w:space="0" w:color="auto"/>
            <w:left w:val="none" w:sz="0" w:space="0" w:color="auto"/>
            <w:bottom w:val="none" w:sz="0" w:space="0" w:color="auto"/>
            <w:right w:val="none" w:sz="0" w:space="0" w:color="auto"/>
          </w:divBdr>
        </w:div>
        <w:div w:id="1941178879">
          <w:marLeft w:val="640"/>
          <w:marRight w:val="0"/>
          <w:marTop w:val="0"/>
          <w:marBottom w:val="0"/>
          <w:divBdr>
            <w:top w:val="none" w:sz="0" w:space="0" w:color="auto"/>
            <w:left w:val="none" w:sz="0" w:space="0" w:color="auto"/>
            <w:bottom w:val="none" w:sz="0" w:space="0" w:color="auto"/>
            <w:right w:val="none" w:sz="0" w:space="0" w:color="auto"/>
          </w:divBdr>
        </w:div>
        <w:div w:id="2025011187">
          <w:marLeft w:val="640"/>
          <w:marRight w:val="0"/>
          <w:marTop w:val="0"/>
          <w:marBottom w:val="0"/>
          <w:divBdr>
            <w:top w:val="none" w:sz="0" w:space="0" w:color="auto"/>
            <w:left w:val="none" w:sz="0" w:space="0" w:color="auto"/>
            <w:bottom w:val="none" w:sz="0" w:space="0" w:color="auto"/>
            <w:right w:val="none" w:sz="0" w:space="0" w:color="auto"/>
          </w:divBdr>
        </w:div>
        <w:div w:id="60296884">
          <w:marLeft w:val="640"/>
          <w:marRight w:val="0"/>
          <w:marTop w:val="0"/>
          <w:marBottom w:val="0"/>
          <w:divBdr>
            <w:top w:val="none" w:sz="0" w:space="0" w:color="auto"/>
            <w:left w:val="none" w:sz="0" w:space="0" w:color="auto"/>
            <w:bottom w:val="none" w:sz="0" w:space="0" w:color="auto"/>
            <w:right w:val="none" w:sz="0" w:space="0" w:color="auto"/>
          </w:divBdr>
        </w:div>
        <w:div w:id="529539084">
          <w:marLeft w:val="640"/>
          <w:marRight w:val="0"/>
          <w:marTop w:val="0"/>
          <w:marBottom w:val="0"/>
          <w:divBdr>
            <w:top w:val="none" w:sz="0" w:space="0" w:color="auto"/>
            <w:left w:val="none" w:sz="0" w:space="0" w:color="auto"/>
            <w:bottom w:val="none" w:sz="0" w:space="0" w:color="auto"/>
            <w:right w:val="none" w:sz="0" w:space="0" w:color="auto"/>
          </w:divBdr>
        </w:div>
        <w:div w:id="255938626">
          <w:marLeft w:val="640"/>
          <w:marRight w:val="0"/>
          <w:marTop w:val="0"/>
          <w:marBottom w:val="0"/>
          <w:divBdr>
            <w:top w:val="none" w:sz="0" w:space="0" w:color="auto"/>
            <w:left w:val="none" w:sz="0" w:space="0" w:color="auto"/>
            <w:bottom w:val="none" w:sz="0" w:space="0" w:color="auto"/>
            <w:right w:val="none" w:sz="0" w:space="0" w:color="auto"/>
          </w:divBdr>
        </w:div>
        <w:div w:id="321353780">
          <w:marLeft w:val="640"/>
          <w:marRight w:val="0"/>
          <w:marTop w:val="0"/>
          <w:marBottom w:val="0"/>
          <w:divBdr>
            <w:top w:val="none" w:sz="0" w:space="0" w:color="auto"/>
            <w:left w:val="none" w:sz="0" w:space="0" w:color="auto"/>
            <w:bottom w:val="none" w:sz="0" w:space="0" w:color="auto"/>
            <w:right w:val="none" w:sz="0" w:space="0" w:color="auto"/>
          </w:divBdr>
        </w:div>
        <w:div w:id="520700225">
          <w:marLeft w:val="640"/>
          <w:marRight w:val="0"/>
          <w:marTop w:val="0"/>
          <w:marBottom w:val="0"/>
          <w:divBdr>
            <w:top w:val="none" w:sz="0" w:space="0" w:color="auto"/>
            <w:left w:val="none" w:sz="0" w:space="0" w:color="auto"/>
            <w:bottom w:val="none" w:sz="0" w:space="0" w:color="auto"/>
            <w:right w:val="none" w:sz="0" w:space="0" w:color="auto"/>
          </w:divBdr>
        </w:div>
        <w:div w:id="1674071129">
          <w:marLeft w:val="640"/>
          <w:marRight w:val="0"/>
          <w:marTop w:val="0"/>
          <w:marBottom w:val="0"/>
          <w:divBdr>
            <w:top w:val="none" w:sz="0" w:space="0" w:color="auto"/>
            <w:left w:val="none" w:sz="0" w:space="0" w:color="auto"/>
            <w:bottom w:val="none" w:sz="0" w:space="0" w:color="auto"/>
            <w:right w:val="none" w:sz="0" w:space="0" w:color="auto"/>
          </w:divBdr>
        </w:div>
        <w:div w:id="476263064">
          <w:marLeft w:val="640"/>
          <w:marRight w:val="0"/>
          <w:marTop w:val="0"/>
          <w:marBottom w:val="0"/>
          <w:divBdr>
            <w:top w:val="none" w:sz="0" w:space="0" w:color="auto"/>
            <w:left w:val="none" w:sz="0" w:space="0" w:color="auto"/>
            <w:bottom w:val="none" w:sz="0" w:space="0" w:color="auto"/>
            <w:right w:val="none" w:sz="0" w:space="0" w:color="auto"/>
          </w:divBdr>
        </w:div>
        <w:div w:id="185944567">
          <w:marLeft w:val="640"/>
          <w:marRight w:val="0"/>
          <w:marTop w:val="0"/>
          <w:marBottom w:val="0"/>
          <w:divBdr>
            <w:top w:val="none" w:sz="0" w:space="0" w:color="auto"/>
            <w:left w:val="none" w:sz="0" w:space="0" w:color="auto"/>
            <w:bottom w:val="none" w:sz="0" w:space="0" w:color="auto"/>
            <w:right w:val="none" w:sz="0" w:space="0" w:color="auto"/>
          </w:divBdr>
        </w:div>
        <w:div w:id="907691157">
          <w:marLeft w:val="640"/>
          <w:marRight w:val="0"/>
          <w:marTop w:val="0"/>
          <w:marBottom w:val="0"/>
          <w:divBdr>
            <w:top w:val="none" w:sz="0" w:space="0" w:color="auto"/>
            <w:left w:val="none" w:sz="0" w:space="0" w:color="auto"/>
            <w:bottom w:val="none" w:sz="0" w:space="0" w:color="auto"/>
            <w:right w:val="none" w:sz="0" w:space="0" w:color="auto"/>
          </w:divBdr>
        </w:div>
        <w:div w:id="819466639">
          <w:marLeft w:val="640"/>
          <w:marRight w:val="0"/>
          <w:marTop w:val="0"/>
          <w:marBottom w:val="0"/>
          <w:divBdr>
            <w:top w:val="none" w:sz="0" w:space="0" w:color="auto"/>
            <w:left w:val="none" w:sz="0" w:space="0" w:color="auto"/>
            <w:bottom w:val="none" w:sz="0" w:space="0" w:color="auto"/>
            <w:right w:val="none" w:sz="0" w:space="0" w:color="auto"/>
          </w:divBdr>
        </w:div>
        <w:div w:id="522979030">
          <w:marLeft w:val="640"/>
          <w:marRight w:val="0"/>
          <w:marTop w:val="0"/>
          <w:marBottom w:val="0"/>
          <w:divBdr>
            <w:top w:val="none" w:sz="0" w:space="0" w:color="auto"/>
            <w:left w:val="none" w:sz="0" w:space="0" w:color="auto"/>
            <w:bottom w:val="none" w:sz="0" w:space="0" w:color="auto"/>
            <w:right w:val="none" w:sz="0" w:space="0" w:color="auto"/>
          </w:divBdr>
        </w:div>
        <w:div w:id="1168402492">
          <w:marLeft w:val="640"/>
          <w:marRight w:val="0"/>
          <w:marTop w:val="0"/>
          <w:marBottom w:val="0"/>
          <w:divBdr>
            <w:top w:val="none" w:sz="0" w:space="0" w:color="auto"/>
            <w:left w:val="none" w:sz="0" w:space="0" w:color="auto"/>
            <w:bottom w:val="none" w:sz="0" w:space="0" w:color="auto"/>
            <w:right w:val="none" w:sz="0" w:space="0" w:color="auto"/>
          </w:divBdr>
        </w:div>
        <w:div w:id="2059548707">
          <w:marLeft w:val="640"/>
          <w:marRight w:val="0"/>
          <w:marTop w:val="0"/>
          <w:marBottom w:val="0"/>
          <w:divBdr>
            <w:top w:val="none" w:sz="0" w:space="0" w:color="auto"/>
            <w:left w:val="none" w:sz="0" w:space="0" w:color="auto"/>
            <w:bottom w:val="none" w:sz="0" w:space="0" w:color="auto"/>
            <w:right w:val="none" w:sz="0" w:space="0" w:color="auto"/>
          </w:divBdr>
        </w:div>
        <w:div w:id="779571690">
          <w:marLeft w:val="640"/>
          <w:marRight w:val="0"/>
          <w:marTop w:val="0"/>
          <w:marBottom w:val="0"/>
          <w:divBdr>
            <w:top w:val="none" w:sz="0" w:space="0" w:color="auto"/>
            <w:left w:val="none" w:sz="0" w:space="0" w:color="auto"/>
            <w:bottom w:val="none" w:sz="0" w:space="0" w:color="auto"/>
            <w:right w:val="none" w:sz="0" w:space="0" w:color="auto"/>
          </w:divBdr>
        </w:div>
        <w:div w:id="494955587">
          <w:marLeft w:val="640"/>
          <w:marRight w:val="0"/>
          <w:marTop w:val="0"/>
          <w:marBottom w:val="0"/>
          <w:divBdr>
            <w:top w:val="none" w:sz="0" w:space="0" w:color="auto"/>
            <w:left w:val="none" w:sz="0" w:space="0" w:color="auto"/>
            <w:bottom w:val="none" w:sz="0" w:space="0" w:color="auto"/>
            <w:right w:val="none" w:sz="0" w:space="0" w:color="auto"/>
          </w:divBdr>
        </w:div>
        <w:div w:id="2116167471">
          <w:marLeft w:val="640"/>
          <w:marRight w:val="0"/>
          <w:marTop w:val="0"/>
          <w:marBottom w:val="0"/>
          <w:divBdr>
            <w:top w:val="none" w:sz="0" w:space="0" w:color="auto"/>
            <w:left w:val="none" w:sz="0" w:space="0" w:color="auto"/>
            <w:bottom w:val="none" w:sz="0" w:space="0" w:color="auto"/>
            <w:right w:val="none" w:sz="0" w:space="0" w:color="auto"/>
          </w:divBdr>
        </w:div>
        <w:div w:id="1476727217">
          <w:marLeft w:val="640"/>
          <w:marRight w:val="0"/>
          <w:marTop w:val="0"/>
          <w:marBottom w:val="0"/>
          <w:divBdr>
            <w:top w:val="none" w:sz="0" w:space="0" w:color="auto"/>
            <w:left w:val="none" w:sz="0" w:space="0" w:color="auto"/>
            <w:bottom w:val="none" w:sz="0" w:space="0" w:color="auto"/>
            <w:right w:val="none" w:sz="0" w:space="0" w:color="auto"/>
          </w:divBdr>
        </w:div>
        <w:div w:id="1253121783">
          <w:marLeft w:val="640"/>
          <w:marRight w:val="0"/>
          <w:marTop w:val="0"/>
          <w:marBottom w:val="0"/>
          <w:divBdr>
            <w:top w:val="none" w:sz="0" w:space="0" w:color="auto"/>
            <w:left w:val="none" w:sz="0" w:space="0" w:color="auto"/>
            <w:bottom w:val="none" w:sz="0" w:space="0" w:color="auto"/>
            <w:right w:val="none" w:sz="0" w:space="0" w:color="auto"/>
          </w:divBdr>
        </w:div>
        <w:div w:id="1785679">
          <w:marLeft w:val="640"/>
          <w:marRight w:val="0"/>
          <w:marTop w:val="0"/>
          <w:marBottom w:val="0"/>
          <w:divBdr>
            <w:top w:val="none" w:sz="0" w:space="0" w:color="auto"/>
            <w:left w:val="none" w:sz="0" w:space="0" w:color="auto"/>
            <w:bottom w:val="none" w:sz="0" w:space="0" w:color="auto"/>
            <w:right w:val="none" w:sz="0" w:space="0" w:color="auto"/>
          </w:divBdr>
        </w:div>
        <w:div w:id="1118913398">
          <w:marLeft w:val="640"/>
          <w:marRight w:val="0"/>
          <w:marTop w:val="0"/>
          <w:marBottom w:val="0"/>
          <w:divBdr>
            <w:top w:val="none" w:sz="0" w:space="0" w:color="auto"/>
            <w:left w:val="none" w:sz="0" w:space="0" w:color="auto"/>
            <w:bottom w:val="none" w:sz="0" w:space="0" w:color="auto"/>
            <w:right w:val="none" w:sz="0" w:space="0" w:color="auto"/>
          </w:divBdr>
        </w:div>
        <w:div w:id="482043433">
          <w:marLeft w:val="640"/>
          <w:marRight w:val="0"/>
          <w:marTop w:val="0"/>
          <w:marBottom w:val="0"/>
          <w:divBdr>
            <w:top w:val="none" w:sz="0" w:space="0" w:color="auto"/>
            <w:left w:val="none" w:sz="0" w:space="0" w:color="auto"/>
            <w:bottom w:val="none" w:sz="0" w:space="0" w:color="auto"/>
            <w:right w:val="none" w:sz="0" w:space="0" w:color="auto"/>
          </w:divBdr>
        </w:div>
        <w:div w:id="1466701329">
          <w:marLeft w:val="640"/>
          <w:marRight w:val="0"/>
          <w:marTop w:val="0"/>
          <w:marBottom w:val="0"/>
          <w:divBdr>
            <w:top w:val="none" w:sz="0" w:space="0" w:color="auto"/>
            <w:left w:val="none" w:sz="0" w:space="0" w:color="auto"/>
            <w:bottom w:val="none" w:sz="0" w:space="0" w:color="auto"/>
            <w:right w:val="none" w:sz="0" w:space="0" w:color="auto"/>
          </w:divBdr>
        </w:div>
        <w:div w:id="240718444">
          <w:marLeft w:val="640"/>
          <w:marRight w:val="0"/>
          <w:marTop w:val="0"/>
          <w:marBottom w:val="0"/>
          <w:divBdr>
            <w:top w:val="none" w:sz="0" w:space="0" w:color="auto"/>
            <w:left w:val="none" w:sz="0" w:space="0" w:color="auto"/>
            <w:bottom w:val="none" w:sz="0" w:space="0" w:color="auto"/>
            <w:right w:val="none" w:sz="0" w:space="0" w:color="auto"/>
          </w:divBdr>
        </w:div>
        <w:div w:id="944771095">
          <w:marLeft w:val="640"/>
          <w:marRight w:val="0"/>
          <w:marTop w:val="0"/>
          <w:marBottom w:val="0"/>
          <w:divBdr>
            <w:top w:val="none" w:sz="0" w:space="0" w:color="auto"/>
            <w:left w:val="none" w:sz="0" w:space="0" w:color="auto"/>
            <w:bottom w:val="none" w:sz="0" w:space="0" w:color="auto"/>
            <w:right w:val="none" w:sz="0" w:space="0" w:color="auto"/>
          </w:divBdr>
        </w:div>
        <w:div w:id="1423336848">
          <w:marLeft w:val="640"/>
          <w:marRight w:val="0"/>
          <w:marTop w:val="0"/>
          <w:marBottom w:val="0"/>
          <w:divBdr>
            <w:top w:val="none" w:sz="0" w:space="0" w:color="auto"/>
            <w:left w:val="none" w:sz="0" w:space="0" w:color="auto"/>
            <w:bottom w:val="none" w:sz="0" w:space="0" w:color="auto"/>
            <w:right w:val="none" w:sz="0" w:space="0" w:color="auto"/>
          </w:divBdr>
        </w:div>
        <w:div w:id="1985039757">
          <w:marLeft w:val="640"/>
          <w:marRight w:val="0"/>
          <w:marTop w:val="0"/>
          <w:marBottom w:val="0"/>
          <w:divBdr>
            <w:top w:val="none" w:sz="0" w:space="0" w:color="auto"/>
            <w:left w:val="none" w:sz="0" w:space="0" w:color="auto"/>
            <w:bottom w:val="none" w:sz="0" w:space="0" w:color="auto"/>
            <w:right w:val="none" w:sz="0" w:space="0" w:color="auto"/>
          </w:divBdr>
        </w:div>
        <w:div w:id="1254970816">
          <w:marLeft w:val="640"/>
          <w:marRight w:val="0"/>
          <w:marTop w:val="0"/>
          <w:marBottom w:val="0"/>
          <w:divBdr>
            <w:top w:val="none" w:sz="0" w:space="0" w:color="auto"/>
            <w:left w:val="none" w:sz="0" w:space="0" w:color="auto"/>
            <w:bottom w:val="none" w:sz="0" w:space="0" w:color="auto"/>
            <w:right w:val="none" w:sz="0" w:space="0" w:color="auto"/>
          </w:divBdr>
        </w:div>
        <w:div w:id="1234394670">
          <w:marLeft w:val="640"/>
          <w:marRight w:val="0"/>
          <w:marTop w:val="0"/>
          <w:marBottom w:val="0"/>
          <w:divBdr>
            <w:top w:val="none" w:sz="0" w:space="0" w:color="auto"/>
            <w:left w:val="none" w:sz="0" w:space="0" w:color="auto"/>
            <w:bottom w:val="none" w:sz="0" w:space="0" w:color="auto"/>
            <w:right w:val="none" w:sz="0" w:space="0" w:color="auto"/>
          </w:divBdr>
        </w:div>
        <w:div w:id="742945892">
          <w:marLeft w:val="640"/>
          <w:marRight w:val="0"/>
          <w:marTop w:val="0"/>
          <w:marBottom w:val="0"/>
          <w:divBdr>
            <w:top w:val="none" w:sz="0" w:space="0" w:color="auto"/>
            <w:left w:val="none" w:sz="0" w:space="0" w:color="auto"/>
            <w:bottom w:val="none" w:sz="0" w:space="0" w:color="auto"/>
            <w:right w:val="none" w:sz="0" w:space="0" w:color="auto"/>
          </w:divBdr>
        </w:div>
        <w:div w:id="1358852382">
          <w:marLeft w:val="640"/>
          <w:marRight w:val="0"/>
          <w:marTop w:val="0"/>
          <w:marBottom w:val="0"/>
          <w:divBdr>
            <w:top w:val="none" w:sz="0" w:space="0" w:color="auto"/>
            <w:left w:val="none" w:sz="0" w:space="0" w:color="auto"/>
            <w:bottom w:val="none" w:sz="0" w:space="0" w:color="auto"/>
            <w:right w:val="none" w:sz="0" w:space="0" w:color="auto"/>
          </w:divBdr>
        </w:div>
        <w:div w:id="982196282">
          <w:marLeft w:val="640"/>
          <w:marRight w:val="0"/>
          <w:marTop w:val="0"/>
          <w:marBottom w:val="0"/>
          <w:divBdr>
            <w:top w:val="none" w:sz="0" w:space="0" w:color="auto"/>
            <w:left w:val="none" w:sz="0" w:space="0" w:color="auto"/>
            <w:bottom w:val="none" w:sz="0" w:space="0" w:color="auto"/>
            <w:right w:val="none" w:sz="0" w:space="0" w:color="auto"/>
          </w:divBdr>
        </w:div>
        <w:div w:id="1823616683">
          <w:marLeft w:val="640"/>
          <w:marRight w:val="0"/>
          <w:marTop w:val="0"/>
          <w:marBottom w:val="0"/>
          <w:divBdr>
            <w:top w:val="none" w:sz="0" w:space="0" w:color="auto"/>
            <w:left w:val="none" w:sz="0" w:space="0" w:color="auto"/>
            <w:bottom w:val="none" w:sz="0" w:space="0" w:color="auto"/>
            <w:right w:val="none" w:sz="0" w:space="0" w:color="auto"/>
          </w:divBdr>
        </w:div>
        <w:div w:id="1952742293">
          <w:marLeft w:val="640"/>
          <w:marRight w:val="0"/>
          <w:marTop w:val="0"/>
          <w:marBottom w:val="0"/>
          <w:divBdr>
            <w:top w:val="none" w:sz="0" w:space="0" w:color="auto"/>
            <w:left w:val="none" w:sz="0" w:space="0" w:color="auto"/>
            <w:bottom w:val="none" w:sz="0" w:space="0" w:color="auto"/>
            <w:right w:val="none" w:sz="0" w:space="0" w:color="auto"/>
          </w:divBdr>
        </w:div>
        <w:div w:id="669873144">
          <w:marLeft w:val="640"/>
          <w:marRight w:val="0"/>
          <w:marTop w:val="0"/>
          <w:marBottom w:val="0"/>
          <w:divBdr>
            <w:top w:val="none" w:sz="0" w:space="0" w:color="auto"/>
            <w:left w:val="none" w:sz="0" w:space="0" w:color="auto"/>
            <w:bottom w:val="none" w:sz="0" w:space="0" w:color="auto"/>
            <w:right w:val="none" w:sz="0" w:space="0" w:color="auto"/>
          </w:divBdr>
        </w:div>
        <w:div w:id="765730469">
          <w:marLeft w:val="640"/>
          <w:marRight w:val="0"/>
          <w:marTop w:val="0"/>
          <w:marBottom w:val="0"/>
          <w:divBdr>
            <w:top w:val="none" w:sz="0" w:space="0" w:color="auto"/>
            <w:left w:val="none" w:sz="0" w:space="0" w:color="auto"/>
            <w:bottom w:val="none" w:sz="0" w:space="0" w:color="auto"/>
            <w:right w:val="none" w:sz="0" w:space="0" w:color="auto"/>
          </w:divBdr>
        </w:div>
        <w:div w:id="856579551">
          <w:marLeft w:val="640"/>
          <w:marRight w:val="0"/>
          <w:marTop w:val="0"/>
          <w:marBottom w:val="0"/>
          <w:divBdr>
            <w:top w:val="none" w:sz="0" w:space="0" w:color="auto"/>
            <w:left w:val="none" w:sz="0" w:space="0" w:color="auto"/>
            <w:bottom w:val="none" w:sz="0" w:space="0" w:color="auto"/>
            <w:right w:val="none" w:sz="0" w:space="0" w:color="auto"/>
          </w:divBdr>
        </w:div>
        <w:div w:id="1582257700">
          <w:marLeft w:val="640"/>
          <w:marRight w:val="0"/>
          <w:marTop w:val="0"/>
          <w:marBottom w:val="0"/>
          <w:divBdr>
            <w:top w:val="none" w:sz="0" w:space="0" w:color="auto"/>
            <w:left w:val="none" w:sz="0" w:space="0" w:color="auto"/>
            <w:bottom w:val="none" w:sz="0" w:space="0" w:color="auto"/>
            <w:right w:val="none" w:sz="0" w:space="0" w:color="auto"/>
          </w:divBdr>
        </w:div>
        <w:div w:id="1120296940">
          <w:marLeft w:val="640"/>
          <w:marRight w:val="0"/>
          <w:marTop w:val="0"/>
          <w:marBottom w:val="0"/>
          <w:divBdr>
            <w:top w:val="none" w:sz="0" w:space="0" w:color="auto"/>
            <w:left w:val="none" w:sz="0" w:space="0" w:color="auto"/>
            <w:bottom w:val="none" w:sz="0" w:space="0" w:color="auto"/>
            <w:right w:val="none" w:sz="0" w:space="0" w:color="auto"/>
          </w:divBdr>
        </w:div>
        <w:div w:id="339431315">
          <w:marLeft w:val="640"/>
          <w:marRight w:val="0"/>
          <w:marTop w:val="0"/>
          <w:marBottom w:val="0"/>
          <w:divBdr>
            <w:top w:val="none" w:sz="0" w:space="0" w:color="auto"/>
            <w:left w:val="none" w:sz="0" w:space="0" w:color="auto"/>
            <w:bottom w:val="none" w:sz="0" w:space="0" w:color="auto"/>
            <w:right w:val="none" w:sz="0" w:space="0" w:color="auto"/>
          </w:divBdr>
        </w:div>
        <w:div w:id="1807116338">
          <w:marLeft w:val="640"/>
          <w:marRight w:val="0"/>
          <w:marTop w:val="0"/>
          <w:marBottom w:val="0"/>
          <w:divBdr>
            <w:top w:val="none" w:sz="0" w:space="0" w:color="auto"/>
            <w:left w:val="none" w:sz="0" w:space="0" w:color="auto"/>
            <w:bottom w:val="none" w:sz="0" w:space="0" w:color="auto"/>
            <w:right w:val="none" w:sz="0" w:space="0" w:color="auto"/>
          </w:divBdr>
        </w:div>
        <w:div w:id="1769735113">
          <w:marLeft w:val="640"/>
          <w:marRight w:val="0"/>
          <w:marTop w:val="0"/>
          <w:marBottom w:val="0"/>
          <w:divBdr>
            <w:top w:val="none" w:sz="0" w:space="0" w:color="auto"/>
            <w:left w:val="none" w:sz="0" w:space="0" w:color="auto"/>
            <w:bottom w:val="none" w:sz="0" w:space="0" w:color="auto"/>
            <w:right w:val="none" w:sz="0" w:space="0" w:color="auto"/>
          </w:divBdr>
        </w:div>
        <w:div w:id="929122170">
          <w:marLeft w:val="640"/>
          <w:marRight w:val="0"/>
          <w:marTop w:val="0"/>
          <w:marBottom w:val="0"/>
          <w:divBdr>
            <w:top w:val="none" w:sz="0" w:space="0" w:color="auto"/>
            <w:left w:val="none" w:sz="0" w:space="0" w:color="auto"/>
            <w:bottom w:val="none" w:sz="0" w:space="0" w:color="auto"/>
            <w:right w:val="none" w:sz="0" w:space="0" w:color="auto"/>
          </w:divBdr>
        </w:div>
        <w:div w:id="891162737">
          <w:marLeft w:val="640"/>
          <w:marRight w:val="0"/>
          <w:marTop w:val="0"/>
          <w:marBottom w:val="0"/>
          <w:divBdr>
            <w:top w:val="none" w:sz="0" w:space="0" w:color="auto"/>
            <w:left w:val="none" w:sz="0" w:space="0" w:color="auto"/>
            <w:bottom w:val="none" w:sz="0" w:space="0" w:color="auto"/>
            <w:right w:val="none" w:sz="0" w:space="0" w:color="auto"/>
          </w:divBdr>
        </w:div>
        <w:div w:id="1294291202">
          <w:marLeft w:val="640"/>
          <w:marRight w:val="0"/>
          <w:marTop w:val="0"/>
          <w:marBottom w:val="0"/>
          <w:divBdr>
            <w:top w:val="none" w:sz="0" w:space="0" w:color="auto"/>
            <w:left w:val="none" w:sz="0" w:space="0" w:color="auto"/>
            <w:bottom w:val="none" w:sz="0" w:space="0" w:color="auto"/>
            <w:right w:val="none" w:sz="0" w:space="0" w:color="auto"/>
          </w:divBdr>
        </w:div>
        <w:div w:id="1751467161">
          <w:marLeft w:val="640"/>
          <w:marRight w:val="0"/>
          <w:marTop w:val="0"/>
          <w:marBottom w:val="0"/>
          <w:divBdr>
            <w:top w:val="none" w:sz="0" w:space="0" w:color="auto"/>
            <w:left w:val="none" w:sz="0" w:space="0" w:color="auto"/>
            <w:bottom w:val="none" w:sz="0" w:space="0" w:color="auto"/>
            <w:right w:val="none" w:sz="0" w:space="0" w:color="auto"/>
          </w:divBdr>
        </w:div>
        <w:div w:id="751122403">
          <w:marLeft w:val="640"/>
          <w:marRight w:val="0"/>
          <w:marTop w:val="0"/>
          <w:marBottom w:val="0"/>
          <w:divBdr>
            <w:top w:val="none" w:sz="0" w:space="0" w:color="auto"/>
            <w:left w:val="none" w:sz="0" w:space="0" w:color="auto"/>
            <w:bottom w:val="none" w:sz="0" w:space="0" w:color="auto"/>
            <w:right w:val="none" w:sz="0" w:space="0" w:color="auto"/>
          </w:divBdr>
        </w:div>
        <w:div w:id="543323694">
          <w:marLeft w:val="640"/>
          <w:marRight w:val="0"/>
          <w:marTop w:val="0"/>
          <w:marBottom w:val="0"/>
          <w:divBdr>
            <w:top w:val="none" w:sz="0" w:space="0" w:color="auto"/>
            <w:left w:val="none" w:sz="0" w:space="0" w:color="auto"/>
            <w:bottom w:val="none" w:sz="0" w:space="0" w:color="auto"/>
            <w:right w:val="none" w:sz="0" w:space="0" w:color="auto"/>
          </w:divBdr>
        </w:div>
        <w:div w:id="4287682">
          <w:marLeft w:val="640"/>
          <w:marRight w:val="0"/>
          <w:marTop w:val="0"/>
          <w:marBottom w:val="0"/>
          <w:divBdr>
            <w:top w:val="none" w:sz="0" w:space="0" w:color="auto"/>
            <w:left w:val="none" w:sz="0" w:space="0" w:color="auto"/>
            <w:bottom w:val="none" w:sz="0" w:space="0" w:color="auto"/>
            <w:right w:val="none" w:sz="0" w:space="0" w:color="auto"/>
          </w:divBdr>
        </w:div>
        <w:div w:id="1880122032">
          <w:marLeft w:val="640"/>
          <w:marRight w:val="0"/>
          <w:marTop w:val="0"/>
          <w:marBottom w:val="0"/>
          <w:divBdr>
            <w:top w:val="none" w:sz="0" w:space="0" w:color="auto"/>
            <w:left w:val="none" w:sz="0" w:space="0" w:color="auto"/>
            <w:bottom w:val="none" w:sz="0" w:space="0" w:color="auto"/>
            <w:right w:val="none" w:sz="0" w:space="0" w:color="auto"/>
          </w:divBdr>
        </w:div>
        <w:div w:id="327831833">
          <w:marLeft w:val="640"/>
          <w:marRight w:val="0"/>
          <w:marTop w:val="0"/>
          <w:marBottom w:val="0"/>
          <w:divBdr>
            <w:top w:val="none" w:sz="0" w:space="0" w:color="auto"/>
            <w:left w:val="none" w:sz="0" w:space="0" w:color="auto"/>
            <w:bottom w:val="none" w:sz="0" w:space="0" w:color="auto"/>
            <w:right w:val="none" w:sz="0" w:space="0" w:color="auto"/>
          </w:divBdr>
        </w:div>
        <w:div w:id="1338967925">
          <w:marLeft w:val="640"/>
          <w:marRight w:val="0"/>
          <w:marTop w:val="0"/>
          <w:marBottom w:val="0"/>
          <w:divBdr>
            <w:top w:val="none" w:sz="0" w:space="0" w:color="auto"/>
            <w:left w:val="none" w:sz="0" w:space="0" w:color="auto"/>
            <w:bottom w:val="none" w:sz="0" w:space="0" w:color="auto"/>
            <w:right w:val="none" w:sz="0" w:space="0" w:color="auto"/>
          </w:divBdr>
        </w:div>
        <w:div w:id="348876796">
          <w:marLeft w:val="640"/>
          <w:marRight w:val="0"/>
          <w:marTop w:val="0"/>
          <w:marBottom w:val="0"/>
          <w:divBdr>
            <w:top w:val="none" w:sz="0" w:space="0" w:color="auto"/>
            <w:left w:val="none" w:sz="0" w:space="0" w:color="auto"/>
            <w:bottom w:val="none" w:sz="0" w:space="0" w:color="auto"/>
            <w:right w:val="none" w:sz="0" w:space="0" w:color="auto"/>
          </w:divBdr>
        </w:div>
        <w:div w:id="915015038">
          <w:marLeft w:val="640"/>
          <w:marRight w:val="0"/>
          <w:marTop w:val="0"/>
          <w:marBottom w:val="0"/>
          <w:divBdr>
            <w:top w:val="none" w:sz="0" w:space="0" w:color="auto"/>
            <w:left w:val="none" w:sz="0" w:space="0" w:color="auto"/>
            <w:bottom w:val="none" w:sz="0" w:space="0" w:color="auto"/>
            <w:right w:val="none" w:sz="0" w:space="0" w:color="auto"/>
          </w:divBdr>
        </w:div>
        <w:div w:id="1219054114">
          <w:marLeft w:val="640"/>
          <w:marRight w:val="0"/>
          <w:marTop w:val="0"/>
          <w:marBottom w:val="0"/>
          <w:divBdr>
            <w:top w:val="none" w:sz="0" w:space="0" w:color="auto"/>
            <w:left w:val="none" w:sz="0" w:space="0" w:color="auto"/>
            <w:bottom w:val="none" w:sz="0" w:space="0" w:color="auto"/>
            <w:right w:val="none" w:sz="0" w:space="0" w:color="auto"/>
          </w:divBdr>
        </w:div>
        <w:div w:id="473723473">
          <w:marLeft w:val="640"/>
          <w:marRight w:val="0"/>
          <w:marTop w:val="0"/>
          <w:marBottom w:val="0"/>
          <w:divBdr>
            <w:top w:val="none" w:sz="0" w:space="0" w:color="auto"/>
            <w:left w:val="none" w:sz="0" w:space="0" w:color="auto"/>
            <w:bottom w:val="none" w:sz="0" w:space="0" w:color="auto"/>
            <w:right w:val="none" w:sz="0" w:space="0" w:color="auto"/>
          </w:divBdr>
        </w:div>
        <w:div w:id="1114324715">
          <w:marLeft w:val="640"/>
          <w:marRight w:val="0"/>
          <w:marTop w:val="0"/>
          <w:marBottom w:val="0"/>
          <w:divBdr>
            <w:top w:val="none" w:sz="0" w:space="0" w:color="auto"/>
            <w:left w:val="none" w:sz="0" w:space="0" w:color="auto"/>
            <w:bottom w:val="none" w:sz="0" w:space="0" w:color="auto"/>
            <w:right w:val="none" w:sz="0" w:space="0" w:color="auto"/>
          </w:divBdr>
        </w:div>
        <w:div w:id="1753114529">
          <w:marLeft w:val="640"/>
          <w:marRight w:val="0"/>
          <w:marTop w:val="0"/>
          <w:marBottom w:val="0"/>
          <w:divBdr>
            <w:top w:val="none" w:sz="0" w:space="0" w:color="auto"/>
            <w:left w:val="none" w:sz="0" w:space="0" w:color="auto"/>
            <w:bottom w:val="none" w:sz="0" w:space="0" w:color="auto"/>
            <w:right w:val="none" w:sz="0" w:space="0" w:color="auto"/>
          </w:divBdr>
        </w:div>
        <w:div w:id="921522332">
          <w:marLeft w:val="640"/>
          <w:marRight w:val="0"/>
          <w:marTop w:val="0"/>
          <w:marBottom w:val="0"/>
          <w:divBdr>
            <w:top w:val="none" w:sz="0" w:space="0" w:color="auto"/>
            <w:left w:val="none" w:sz="0" w:space="0" w:color="auto"/>
            <w:bottom w:val="none" w:sz="0" w:space="0" w:color="auto"/>
            <w:right w:val="none" w:sz="0" w:space="0" w:color="auto"/>
          </w:divBdr>
        </w:div>
        <w:div w:id="236521228">
          <w:marLeft w:val="640"/>
          <w:marRight w:val="0"/>
          <w:marTop w:val="0"/>
          <w:marBottom w:val="0"/>
          <w:divBdr>
            <w:top w:val="none" w:sz="0" w:space="0" w:color="auto"/>
            <w:left w:val="none" w:sz="0" w:space="0" w:color="auto"/>
            <w:bottom w:val="none" w:sz="0" w:space="0" w:color="auto"/>
            <w:right w:val="none" w:sz="0" w:space="0" w:color="auto"/>
          </w:divBdr>
        </w:div>
        <w:div w:id="1791894241">
          <w:marLeft w:val="640"/>
          <w:marRight w:val="0"/>
          <w:marTop w:val="0"/>
          <w:marBottom w:val="0"/>
          <w:divBdr>
            <w:top w:val="none" w:sz="0" w:space="0" w:color="auto"/>
            <w:left w:val="none" w:sz="0" w:space="0" w:color="auto"/>
            <w:bottom w:val="none" w:sz="0" w:space="0" w:color="auto"/>
            <w:right w:val="none" w:sz="0" w:space="0" w:color="auto"/>
          </w:divBdr>
        </w:div>
        <w:div w:id="588271972">
          <w:marLeft w:val="640"/>
          <w:marRight w:val="0"/>
          <w:marTop w:val="0"/>
          <w:marBottom w:val="0"/>
          <w:divBdr>
            <w:top w:val="none" w:sz="0" w:space="0" w:color="auto"/>
            <w:left w:val="none" w:sz="0" w:space="0" w:color="auto"/>
            <w:bottom w:val="none" w:sz="0" w:space="0" w:color="auto"/>
            <w:right w:val="none" w:sz="0" w:space="0" w:color="auto"/>
          </w:divBdr>
        </w:div>
        <w:div w:id="197473227">
          <w:marLeft w:val="640"/>
          <w:marRight w:val="0"/>
          <w:marTop w:val="0"/>
          <w:marBottom w:val="0"/>
          <w:divBdr>
            <w:top w:val="none" w:sz="0" w:space="0" w:color="auto"/>
            <w:left w:val="none" w:sz="0" w:space="0" w:color="auto"/>
            <w:bottom w:val="none" w:sz="0" w:space="0" w:color="auto"/>
            <w:right w:val="none" w:sz="0" w:space="0" w:color="auto"/>
          </w:divBdr>
        </w:div>
        <w:div w:id="149100674">
          <w:marLeft w:val="640"/>
          <w:marRight w:val="0"/>
          <w:marTop w:val="0"/>
          <w:marBottom w:val="0"/>
          <w:divBdr>
            <w:top w:val="none" w:sz="0" w:space="0" w:color="auto"/>
            <w:left w:val="none" w:sz="0" w:space="0" w:color="auto"/>
            <w:bottom w:val="none" w:sz="0" w:space="0" w:color="auto"/>
            <w:right w:val="none" w:sz="0" w:space="0" w:color="auto"/>
          </w:divBdr>
        </w:div>
        <w:div w:id="1264648587">
          <w:marLeft w:val="640"/>
          <w:marRight w:val="0"/>
          <w:marTop w:val="0"/>
          <w:marBottom w:val="0"/>
          <w:divBdr>
            <w:top w:val="none" w:sz="0" w:space="0" w:color="auto"/>
            <w:left w:val="none" w:sz="0" w:space="0" w:color="auto"/>
            <w:bottom w:val="none" w:sz="0" w:space="0" w:color="auto"/>
            <w:right w:val="none" w:sz="0" w:space="0" w:color="auto"/>
          </w:divBdr>
        </w:div>
        <w:div w:id="763113840">
          <w:marLeft w:val="640"/>
          <w:marRight w:val="0"/>
          <w:marTop w:val="0"/>
          <w:marBottom w:val="0"/>
          <w:divBdr>
            <w:top w:val="none" w:sz="0" w:space="0" w:color="auto"/>
            <w:left w:val="none" w:sz="0" w:space="0" w:color="auto"/>
            <w:bottom w:val="none" w:sz="0" w:space="0" w:color="auto"/>
            <w:right w:val="none" w:sz="0" w:space="0" w:color="auto"/>
          </w:divBdr>
        </w:div>
        <w:div w:id="761492336">
          <w:marLeft w:val="640"/>
          <w:marRight w:val="0"/>
          <w:marTop w:val="0"/>
          <w:marBottom w:val="0"/>
          <w:divBdr>
            <w:top w:val="none" w:sz="0" w:space="0" w:color="auto"/>
            <w:left w:val="none" w:sz="0" w:space="0" w:color="auto"/>
            <w:bottom w:val="none" w:sz="0" w:space="0" w:color="auto"/>
            <w:right w:val="none" w:sz="0" w:space="0" w:color="auto"/>
          </w:divBdr>
        </w:div>
        <w:div w:id="1177579186">
          <w:marLeft w:val="640"/>
          <w:marRight w:val="0"/>
          <w:marTop w:val="0"/>
          <w:marBottom w:val="0"/>
          <w:divBdr>
            <w:top w:val="none" w:sz="0" w:space="0" w:color="auto"/>
            <w:left w:val="none" w:sz="0" w:space="0" w:color="auto"/>
            <w:bottom w:val="none" w:sz="0" w:space="0" w:color="auto"/>
            <w:right w:val="none" w:sz="0" w:space="0" w:color="auto"/>
          </w:divBdr>
        </w:div>
        <w:div w:id="1040471111">
          <w:marLeft w:val="640"/>
          <w:marRight w:val="0"/>
          <w:marTop w:val="0"/>
          <w:marBottom w:val="0"/>
          <w:divBdr>
            <w:top w:val="none" w:sz="0" w:space="0" w:color="auto"/>
            <w:left w:val="none" w:sz="0" w:space="0" w:color="auto"/>
            <w:bottom w:val="none" w:sz="0" w:space="0" w:color="auto"/>
            <w:right w:val="none" w:sz="0" w:space="0" w:color="auto"/>
          </w:divBdr>
        </w:div>
        <w:div w:id="1235504664">
          <w:marLeft w:val="640"/>
          <w:marRight w:val="0"/>
          <w:marTop w:val="0"/>
          <w:marBottom w:val="0"/>
          <w:divBdr>
            <w:top w:val="none" w:sz="0" w:space="0" w:color="auto"/>
            <w:left w:val="none" w:sz="0" w:space="0" w:color="auto"/>
            <w:bottom w:val="none" w:sz="0" w:space="0" w:color="auto"/>
            <w:right w:val="none" w:sz="0" w:space="0" w:color="auto"/>
          </w:divBdr>
        </w:div>
        <w:div w:id="366834996">
          <w:marLeft w:val="640"/>
          <w:marRight w:val="0"/>
          <w:marTop w:val="0"/>
          <w:marBottom w:val="0"/>
          <w:divBdr>
            <w:top w:val="none" w:sz="0" w:space="0" w:color="auto"/>
            <w:left w:val="none" w:sz="0" w:space="0" w:color="auto"/>
            <w:bottom w:val="none" w:sz="0" w:space="0" w:color="auto"/>
            <w:right w:val="none" w:sz="0" w:space="0" w:color="auto"/>
          </w:divBdr>
        </w:div>
        <w:div w:id="2111580535">
          <w:marLeft w:val="640"/>
          <w:marRight w:val="0"/>
          <w:marTop w:val="0"/>
          <w:marBottom w:val="0"/>
          <w:divBdr>
            <w:top w:val="none" w:sz="0" w:space="0" w:color="auto"/>
            <w:left w:val="none" w:sz="0" w:space="0" w:color="auto"/>
            <w:bottom w:val="none" w:sz="0" w:space="0" w:color="auto"/>
            <w:right w:val="none" w:sz="0" w:space="0" w:color="auto"/>
          </w:divBdr>
        </w:div>
        <w:div w:id="1287354543">
          <w:marLeft w:val="640"/>
          <w:marRight w:val="0"/>
          <w:marTop w:val="0"/>
          <w:marBottom w:val="0"/>
          <w:divBdr>
            <w:top w:val="none" w:sz="0" w:space="0" w:color="auto"/>
            <w:left w:val="none" w:sz="0" w:space="0" w:color="auto"/>
            <w:bottom w:val="none" w:sz="0" w:space="0" w:color="auto"/>
            <w:right w:val="none" w:sz="0" w:space="0" w:color="auto"/>
          </w:divBdr>
        </w:div>
        <w:div w:id="1906453831">
          <w:marLeft w:val="640"/>
          <w:marRight w:val="0"/>
          <w:marTop w:val="0"/>
          <w:marBottom w:val="0"/>
          <w:divBdr>
            <w:top w:val="none" w:sz="0" w:space="0" w:color="auto"/>
            <w:left w:val="none" w:sz="0" w:space="0" w:color="auto"/>
            <w:bottom w:val="none" w:sz="0" w:space="0" w:color="auto"/>
            <w:right w:val="none" w:sz="0" w:space="0" w:color="auto"/>
          </w:divBdr>
        </w:div>
        <w:div w:id="291208403">
          <w:marLeft w:val="640"/>
          <w:marRight w:val="0"/>
          <w:marTop w:val="0"/>
          <w:marBottom w:val="0"/>
          <w:divBdr>
            <w:top w:val="none" w:sz="0" w:space="0" w:color="auto"/>
            <w:left w:val="none" w:sz="0" w:space="0" w:color="auto"/>
            <w:bottom w:val="none" w:sz="0" w:space="0" w:color="auto"/>
            <w:right w:val="none" w:sz="0" w:space="0" w:color="auto"/>
          </w:divBdr>
        </w:div>
        <w:div w:id="1455170892">
          <w:marLeft w:val="640"/>
          <w:marRight w:val="0"/>
          <w:marTop w:val="0"/>
          <w:marBottom w:val="0"/>
          <w:divBdr>
            <w:top w:val="none" w:sz="0" w:space="0" w:color="auto"/>
            <w:left w:val="none" w:sz="0" w:space="0" w:color="auto"/>
            <w:bottom w:val="none" w:sz="0" w:space="0" w:color="auto"/>
            <w:right w:val="none" w:sz="0" w:space="0" w:color="auto"/>
          </w:divBdr>
        </w:div>
        <w:div w:id="1446147979">
          <w:marLeft w:val="640"/>
          <w:marRight w:val="0"/>
          <w:marTop w:val="0"/>
          <w:marBottom w:val="0"/>
          <w:divBdr>
            <w:top w:val="none" w:sz="0" w:space="0" w:color="auto"/>
            <w:left w:val="none" w:sz="0" w:space="0" w:color="auto"/>
            <w:bottom w:val="none" w:sz="0" w:space="0" w:color="auto"/>
            <w:right w:val="none" w:sz="0" w:space="0" w:color="auto"/>
          </w:divBdr>
        </w:div>
        <w:div w:id="1065686496">
          <w:marLeft w:val="640"/>
          <w:marRight w:val="0"/>
          <w:marTop w:val="0"/>
          <w:marBottom w:val="0"/>
          <w:divBdr>
            <w:top w:val="none" w:sz="0" w:space="0" w:color="auto"/>
            <w:left w:val="none" w:sz="0" w:space="0" w:color="auto"/>
            <w:bottom w:val="none" w:sz="0" w:space="0" w:color="auto"/>
            <w:right w:val="none" w:sz="0" w:space="0" w:color="auto"/>
          </w:divBdr>
        </w:div>
        <w:div w:id="817306895">
          <w:marLeft w:val="640"/>
          <w:marRight w:val="0"/>
          <w:marTop w:val="0"/>
          <w:marBottom w:val="0"/>
          <w:divBdr>
            <w:top w:val="none" w:sz="0" w:space="0" w:color="auto"/>
            <w:left w:val="none" w:sz="0" w:space="0" w:color="auto"/>
            <w:bottom w:val="none" w:sz="0" w:space="0" w:color="auto"/>
            <w:right w:val="none" w:sz="0" w:space="0" w:color="auto"/>
          </w:divBdr>
        </w:div>
        <w:div w:id="1743329307">
          <w:marLeft w:val="640"/>
          <w:marRight w:val="0"/>
          <w:marTop w:val="0"/>
          <w:marBottom w:val="0"/>
          <w:divBdr>
            <w:top w:val="none" w:sz="0" w:space="0" w:color="auto"/>
            <w:left w:val="none" w:sz="0" w:space="0" w:color="auto"/>
            <w:bottom w:val="none" w:sz="0" w:space="0" w:color="auto"/>
            <w:right w:val="none" w:sz="0" w:space="0" w:color="auto"/>
          </w:divBdr>
        </w:div>
        <w:div w:id="1633974307">
          <w:marLeft w:val="640"/>
          <w:marRight w:val="0"/>
          <w:marTop w:val="0"/>
          <w:marBottom w:val="0"/>
          <w:divBdr>
            <w:top w:val="none" w:sz="0" w:space="0" w:color="auto"/>
            <w:left w:val="none" w:sz="0" w:space="0" w:color="auto"/>
            <w:bottom w:val="none" w:sz="0" w:space="0" w:color="auto"/>
            <w:right w:val="none" w:sz="0" w:space="0" w:color="auto"/>
          </w:divBdr>
        </w:div>
        <w:div w:id="2027094774">
          <w:marLeft w:val="640"/>
          <w:marRight w:val="0"/>
          <w:marTop w:val="0"/>
          <w:marBottom w:val="0"/>
          <w:divBdr>
            <w:top w:val="none" w:sz="0" w:space="0" w:color="auto"/>
            <w:left w:val="none" w:sz="0" w:space="0" w:color="auto"/>
            <w:bottom w:val="none" w:sz="0" w:space="0" w:color="auto"/>
            <w:right w:val="none" w:sz="0" w:space="0" w:color="auto"/>
          </w:divBdr>
        </w:div>
        <w:div w:id="780338524">
          <w:marLeft w:val="640"/>
          <w:marRight w:val="0"/>
          <w:marTop w:val="0"/>
          <w:marBottom w:val="0"/>
          <w:divBdr>
            <w:top w:val="none" w:sz="0" w:space="0" w:color="auto"/>
            <w:left w:val="none" w:sz="0" w:space="0" w:color="auto"/>
            <w:bottom w:val="none" w:sz="0" w:space="0" w:color="auto"/>
            <w:right w:val="none" w:sz="0" w:space="0" w:color="auto"/>
          </w:divBdr>
        </w:div>
        <w:div w:id="746536043">
          <w:marLeft w:val="640"/>
          <w:marRight w:val="0"/>
          <w:marTop w:val="0"/>
          <w:marBottom w:val="0"/>
          <w:divBdr>
            <w:top w:val="none" w:sz="0" w:space="0" w:color="auto"/>
            <w:left w:val="none" w:sz="0" w:space="0" w:color="auto"/>
            <w:bottom w:val="none" w:sz="0" w:space="0" w:color="auto"/>
            <w:right w:val="none" w:sz="0" w:space="0" w:color="auto"/>
          </w:divBdr>
        </w:div>
        <w:div w:id="1884097925">
          <w:marLeft w:val="640"/>
          <w:marRight w:val="0"/>
          <w:marTop w:val="0"/>
          <w:marBottom w:val="0"/>
          <w:divBdr>
            <w:top w:val="none" w:sz="0" w:space="0" w:color="auto"/>
            <w:left w:val="none" w:sz="0" w:space="0" w:color="auto"/>
            <w:bottom w:val="none" w:sz="0" w:space="0" w:color="auto"/>
            <w:right w:val="none" w:sz="0" w:space="0" w:color="auto"/>
          </w:divBdr>
        </w:div>
        <w:div w:id="968321504">
          <w:marLeft w:val="640"/>
          <w:marRight w:val="0"/>
          <w:marTop w:val="0"/>
          <w:marBottom w:val="0"/>
          <w:divBdr>
            <w:top w:val="none" w:sz="0" w:space="0" w:color="auto"/>
            <w:left w:val="none" w:sz="0" w:space="0" w:color="auto"/>
            <w:bottom w:val="none" w:sz="0" w:space="0" w:color="auto"/>
            <w:right w:val="none" w:sz="0" w:space="0" w:color="auto"/>
          </w:divBdr>
        </w:div>
        <w:div w:id="1625036550">
          <w:marLeft w:val="640"/>
          <w:marRight w:val="0"/>
          <w:marTop w:val="0"/>
          <w:marBottom w:val="0"/>
          <w:divBdr>
            <w:top w:val="none" w:sz="0" w:space="0" w:color="auto"/>
            <w:left w:val="none" w:sz="0" w:space="0" w:color="auto"/>
            <w:bottom w:val="none" w:sz="0" w:space="0" w:color="auto"/>
            <w:right w:val="none" w:sz="0" w:space="0" w:color="auto"/>
          </w:divBdr>
        </w:div>
        <w:div w:id="1600989366">
          <w:marLeft w:val="640"/>
          <w:marRight w:val="0"/>
          <w:marTop w:val="0"/>
          <w:marBottom w:val="0"/>
          <w:divBdr>
            <w:top w:val="none" w:sz="0" w:space="0" w:color="auto"/>
            <w:left w:val="none" w:sz="0" w:space="0" w:color="auto"/>
            <w:bottom w:val="none" w:sz="0" w:space="0" w:color="auto"/>
            <w:right w:val="none" w:sz="0" w:space="0" w:color="auto"/>
          </w:divBdr>
        </w:div>
        <w:div w:id="1514299526">
          <w:marLeft w:val="640"/>
          <w:marRight w:val="0"/>
          <w:marTop w:val="0"/>
          <w:marBottom w:val="0"/>
          <w:divBdr>
            <w:top w:val="none" w:sz="0" w:space="0" w:color="auto"/>
            <w:left w:val="none" w:sz="0" w:space="0" w:color="auto"/>
            <w:bottom w:val="none" w:sz="0" w:space="0" w:color="auto"/>
            <w:right w:val="none" w:sz="0" w:space="0" w:color="auto"/>
          </w:divBdr>
        </w:div>
        <w:div w:id="650061849">
          <w:marLeft w:val="640"/>
          <w:marRight w:val="0"/>
          <w:marTop w:val="0"/>
          <w:marBottom w:val="0"/>
          <w:divBdr>
            <w:top w:val="none" w:sz="0" w:space="0" w:color="auto"/>
            <w:left w:val="none" w:sz="0" w:space="0" w:color="auto"/>
            <w:bottom w:val="none" w:sz="0" w:space="0" w:color="auto"/>
            <w:right w:val="none" w:sz="0" w:space="0" w:color="auto"/>
          </w:divBdr>
        </w:div>
        <w:div w:id="1243562987">
          <w:marLeft w:val="640"/>
          <w:marRight w:val="0"/>
          <w:marTop w:val="0"/>
          <w:marBottom w:val="0"/>
          <w:divBdr>
            <w:top w:val="none" w:sz="0" w:space="0" w:color="auto"/>
            <w:left w:val="none" w:sz="0" w:space="0" w:color="auto"/>
            <w:bottom w:val="none" w:sz="0" w:space="0" w:color="auto"/>
            <w:right w:val="none" w:sz="0" w:space="0" w:color="auto"/>
          </w:divBdr>
        </w:div>
        <w:div w:id="884214615">
          <w:marLeft w:val="640"/>
          <w:marRight w:val="0"/>
          <w:marTop w:val="0"/>
          <w:marBottom w:val="0"/>
          <w:divBdr>
            <w:top w:val="none" w:sz="0" w:space="0" w:color="auto"/>
            <w:left w:val="none" w:sz="0" w:space="0" w:color="auto"/>
            <w:bottom w:val="none" w:sz="0" w:space="0" w:color="auto"/>
            <w:right w:val="none" w:sz="0" w:space="0" w:color="auto"/>
          </w:divBdr>
        </w:div>
        <w:div w:id="172301894">
          <w:marLeft w:val="640"/>
          <w:marRight w:val="0"/>
          <w:marTop w:val="0"/>
          <w:marBottom w:val="0"/>
          <w:divBdr>
            <w:top w:val="none" w:sz="0" w:space="0" w:color="auto"/>
            <w:left w:val="none" w:sz="0" w:space="0" w:color="auto"/>
            <w:bottom w:val="none" w:sz="0" w:space="0" w:color="auto"/>
            <w:right w:val="none" w:sz="0" w:space="0" w:color="auto"/>
          </w:divBdr>
        </w:div>
        <w:div w:id="1735472587">
          <w:marLeft w:val="640"/>
          <w:marRight w:val="0"/>
          <w:marTop w:val="0"/>
          <w:marBottom w:val="0"/>
          <w:divBdr>
            <w:top w:val="none" w:sz="0" w:space="0" w:color="auto"/>
            <w:left w:val="none" w:sz="0" w:space="0" w:color="auto"/>
            <w:bottom w:val="none" w:sz="0" w:space="0" w:color="auto"/>
            <w:right w:val="none" w:sz="0" w:space="0" w:color="auto"/>
          </w:divBdr>
        </w:div>
        <w:div w:id="1444378366">
          <w:marLeft w:val="640"/>
          <w:marRight w:val="0"/>
          <w:marTop w:val="0"/>
          <w:marBottom w:val="0"/>
          <w:divBdr>
            <w:top w:val="none" w:sz="0" w:space="0" w:color="auto"/>
            <w:left w:val="none" w:sz="0" w:space="0" w:color="auto"/>
            <w:bottom w:val="none" w:sz="0" w:space="0" w:color="auto"/>
            <w:right w:val="none" w:sz="0" w:space="0" w:color="auto"/>
          </w:divBdr>
        </w:div>
        <w:div w:id="629437240">
          <w:marLeft w:val="640"/>
          <w:marRight w:val="0"/>
          <w:marTop w:val="0"/>
          <w:marBottom w:val="0"/>
          <w:divBdr>
            <w:top w:val="none" w:sz="0" w:space="0" w:color="auto"/>
            <w:left w:val="none" w:sz="0" w:space="0" w:color="auto"/>
            <w:bottom w:val="none" w:sz="0" w:space="0" w:color="auto"/>
            <w:right w:val="none" w:sz="0" w:space="0" w:color="auto"/>
          </w:divBdr>
        </w:div>
        <w:div w:id="1149206093">
          <w:marLeft w:val="640"/>
          <w:marRight w:val="0"/>
          <w:marTop w:val="0"/>
          <w:marBottom w:val="0"/>
          <w:divBdr>
            <w:top w:val="none" w:sz="0" w:space="0" w:color="auto"/>
            <w:left w:val="none" w:sz="0" w:space="0" w:color="auto"/>
            <w:bottom w:val="none" w:sz="0" w:space="0" w:color="auto"/>
            <w:right w:val="none" w:sz="0" w:space="0" w:color="auto"/>
          </w:divBdr>
        </w:div>
        <w:div w:id="1835298390">
          <w:marLeft w:val="640"/>
          <w:marRight w:val="0"/>
          <w:marTop w:val="0"/>
          <w:marBottom w:val="0"/>
          <w:divBdr>
            <w:top w:val="none" w:sz="0" w:space="0" w:color="auto"/>
            <w:left w:val="none" w:sz="0" w:space="0" w:color="auto"/>
            <w:bottom w:val="none" w:sz="0" w:space="0" w:color="auto"/>
            <w:right w:val="none" w:sz="0" w:space="0" w:color="auto"/>
          </w:divBdr>
        </w:div>
      </w:divsChild>
    </w:div>
    <w:div w:id="1958414865">
      <w:bodyDiv w:val="1"/>
      <w:marLeft w:val="0"/>
      <w:marRight w:val="0"/>
      <w:marTop w:val="0"/>
      <w:marBottom w:val="0"/>
      <w:divBdr>
        <w:top w:val="none" w:sz="0" w:space="0" w:color="auto"/>
        <w:left w:val="none" w:sz="0" w:space="0" w:color="auto"/>
        <w:bottom w:val="none" w:sz="0" w:space="0" w:color="auto"/>
        <w:right w:val="none" w:sz="0" w:space="0" w:color="auto"/>
      </w:divBdr>
      <w:divsChild>
        <w:div w:id="526218047">
          <w:marLeft w:val="640"/>
          <w:marRight w:val="0"/>
          <w:marTop w:val="0"/>
          <w:marBottom w:val="0"/>
          <w:divBdr>
            <w:top w:val="none" w:sz="0" w:space="0" w:color="auto"/>
            <w:left w:val="none" w:sz="0" w:space="0" w:color="auto"/>
            <w:bottom w:val="none" w:sz="0" w:space="0" w:color="auto"/>
            <w:right w:val="none" w:sz="0" w:space="0" w:color="auto"/>
          </w:divBdr>
        </w:div>
        <w:div w:id="1656103755">
          <w:marLeft w:val="640"/>
          <w:marRight w:val="0"/>
          <w:marTop w:val="0"/>
          <w:marBottom w:val="0"/>
          <w:divBdr>
            <w:top w:val="none" w:sz="0" w:space="0" w:color="auto"/>
            <w:left w:val="none" w:sz="0" w:space="0" w:color="auto"/>
            <w:bottom w:val="none" w:sz="0" w:space="0" w:color="auto"/>
            <w:right w:val="none" w:sz="0" w:space="0" w:color="auto"/>
          </w:divBdr>
        </w:div>
        <w:div w:id="169149980">
          <w:marLeft w:val="640"/>
          <w:marRight w:val="0"/>
          <w:marTop w:val="0"/>
          <w:marBottom w:val="0"/>
          <w:divBdr>
            <w:top w:val="none" w:sz="0" w:space="0" w:color="auto"/>
            <w:left w:val="none" w:sz="0" w:space="0" w:color="auto"/>
            <w:bottom w:val="none" w:sz="0" w:space="0" w:color="auto"/>
            <w:right w:val="none" w:sz="0" w:space="0" w:color="auto"/>
          </w:divBdr>
        </w:div>
        <w:div w:id="1647468974">
          <w:marLeft w:val="640"/>
          <w:marRight w:val="0"/>
          <w:marTop w:val="0"/>
          <w:marBottom w:val="0"/>
          <w:divBdr>
            <w:top w:val="none" w:sz="0" w:space="0" w:color="auto"/>
            <w:left w:val="none" w:sz="0" w:space="0" w:color="auto"/>
            <w:bottom w:val="none" w:sz="0" w:space="0" w:color="auto"/>
            <w:right w:val="none" w:sz="0" w:space="0" w:color="auto"/>
          </w:divBdr>
        </w:div>
        <w:div w:id="1702586157">
          <w:marLeft w:val="640"/>
          <w:marRight w:val="0"/>
          <w:marTop w:val="0"/>
          <w:marBottom w:val="0"/>
          <w:divBdr>
            <w:top w:val="none" w:sz="0" w:space="0" w:color="auto"/>
            <w:left w:val="none" w:sz="0" w:space="0" w:color="auto"/>
            <w:bottom w:val="none" w:sz="0" w:space="0" w:color="auto"/>
            <w:right w:val="none" w:sz="0" w:space="0" w:color="auto"/>
          </w:divBdr>
        </w:div>
        <w:div w:id="1605308582">
          <w:marLeft w:val="640"/>
          <w:marRight w:val="0"/>
          <w:marTop w:val="0"/>
          <w:marBottom w:val="0"/>
          <w:divBdr>
            <w:top w:val="none" w:sz="0" w:space="0" w:color="auto"/>
            <w:left w:val="none" w:sz="0" w:space="0" w:color="auto"/>
            <w:bottom w:val="none" w:sz="0" w:space="0" w:color="auto"/>
            <w:right w:val="none" w:sz="0" w:space="0" w:color="auto"/>
          </w:divBdr>
        </w:div>
        <w:div w:id="842746142">
          <w:marLeft w:val="640"/>
          <w:marRight w:val="0"/>
          <w:marTop w:val="0"/>
          <w:marBottom w:val="0"/>
          <w:divBdr>
            <w:top w:val="none" w:sz="0" w:space="0" w:color="auto"/>
            <w:left w:val="none" w:sz="0" w:space="0" w:color="auto"/>
            <w:bottom w:val="none" w:sz="0" w:space="0" w:color="auto"/>
            <w:right w:val="none" w:sz="0" w:space="0" w:color="auto"/>
          </w:divBdr>
        </w:div>
        <w:div w:id="732627749">
          <w:marLeft w:val="640"/>
          <w:marRight w:val="0"/>
          <w:marTop w:val="0"/>
          <w:marBottom w:val="0"/>
          <w:divBdr>
            <w:top w:val="none" w:sz="0" w:space="0" w:color="auto"/>
            <w:left w:val="none" w:sz="0" w:space="0" w:color="auto"/>
            <w:bottom w:val="none" w:sz="0" w:space="0" w:color="auto"/>
            <w:right w:val="none" w:sz="0" w:space="0" w:color="auto"/>
          </w:divBdr>
        </w:div>
        <w:div w:id="905338693">
          <w:marLeft w:val="640"/>
          <w:marRight w:val="0"/>
          <w:marTop w:val="0"/>
          <w:marBottom w:val="0"/>
          <w:divBdr>
            <w:top w:val="none" w:sz="0" w:space="0" w:color="auto"/>
            <w:left w:val="none" w:sz="0" w:space="0" w:color="auto"/>
            <w:bottom w:val="none" w:sz="0" w:space="0" w:color="auto"/>
            <w:right w:val="none" w:sz="0" w:space="0" w:color="auto"/>
          </w:divBdr>
        </w:div>
        <w:div w:id="2128230199">
          <w:marLeft w:val="640"/>
          <w:marRight w:val="0"/>
          <w:marTop w:val="0"/>
          <w:marBottom w:val="0"/>
          <w:divBdr>
            <w:top w:val="none" w:sz="0" w:space="0" w:color="auto"/>
            <w:left w:val="none" w:sz="0" w:space="0" w:color="auto"/>
            <w:bottom w:val="none" w:sz="0" w:space="0" w:color="auto"/>
            <w:right w:val="none" w:sz="0" w:space="0" w:color="auto"/>
          </w:divBdr>
        </w:div>
        <w:div w:id="1087579641">
          <w:marLeft w:val="640"/>
          <w:marRight w:val="0"/>
          <w:marTop w:val="0"/>
          <w:marBottom w:val="0"/>
          <w:divBdr>
            <w:top w:val="none" w:sz="0" w:space="0" w:color="auto"/>
            <w:left w:val="none" w:sz="0" w:space="0" w:color="auto"/>
            <w:bottom w:val="none" w:sz="0" w:space="0" w:color="auto"/>
            <w:right w:val="none" w:sz="0" w:space="0" w:color="auto"/>
          </w:divBdr>
        </w:div>
        <w:div w:id="1449084870">
          <w:marLeft w:val="640"/>
          <w:marRight w:val="0"/>
          <w:marTop w:val="0"/>
          <w:marBottom w:val="0"/>
          <w:divBdr>
            <w:top w:val="none" w:sz="0" w:space="0" w:color="auto"/>
            <w:left w:val="none" w:sz="0" w:space="0" w:color="auto"/>
            <w:bottom w:val="none" w:sz="0" w:space="0" w:color="auto"/>
            <w:right w:val="none" w:sz="0" w:space="0" w:color="auto"/>
          </w:divBdr>
        </w:div>
        <w:div w:id="393352936">
          <w:marLeft w:val="640"/>
          <w:marRight w:val="0"/>
          <w:marTop w:val="0"/>
          <w:marBottom w:val="0"/>
          <w:divBdr>
            <w:top w:val="none" w:sz="0" w:space="0" w:color="auto"/>
            <w:left w:val="none" w:sz="0" w:space="0" w:color="auto"/>
            <w:bottom w:val="none" w:sz="0" w:space="0" w:color="auto"/>
            <w:right w:val="none" w:sz="0" w:space="0" w:color="auto"/>
          </w:divBdr>
        </w:div>
        <w:div w:id="1199465920">
          <w:marLeft w:val="640"/>
          <w:marRight w:val="0"/>
          <w:marTop w:val="0"/>
          <w:marBottom w:val="0"/>
          <w:divBdr>
            <w:top w:val="none" w:sz="0" w:space="0" w:color="auto"/>
            <w:left w:val="none" w:sz="0" w:space="0" w:color="auto"/>
            <w:bottom w:val="none" w:sz="0" w:space="0" w:color="auto"/>
            <w:right w:val="none" w:sz="0" w:space="0" w:color="auto"/>
          </w:divBdr>
        </w:div>
        <w:div w:id="334848249">
          <w:marLeft w:val="640"/>
          <w:marRight w:val="0"/>
          <w:marTop w:val="0"/>
          <w:marBottom w:val="0"/>
          <w:divBdr>
            <w:top w:val="none" w:sz="0" w:space="0" w:color="auto"/>
            <w:left w:val="none" w:sz="0" w:space="0" w:color="auto"/>
            <w:bottom w:val="none" w:sz="0" w:space="0" w:color="auto"/>
            <w:right w:val="none" w:sz="0" w:space="0" w:color="auto"/>
          </w:divBdr>
        </w:div>
        <w:div w:id="1632007333">
          <w:marLeft w:val="640"/>
          <w:marRight w:val="0"/>
          <w:marTop w:val="0"/>
          <w:marBottom w:val="0"/>
          <w:divBdr>
            <w:top w:val="none" w:sz="0" w:space="0" w:color="auto"/>
            <w:left w:val="none" w:sz="0" w:space="0" w:color="auto"/>
            <w:bottom w:val="none" w:sz="0" w:space="0" w:color="auto"/>
            <w:right w:val="none" w:sz="0" w:space="0" w:color="auto"/>
          </w:divBdr>
        </w:div>
        <w:div w:id="20740786">
          <w:marLeft w:val="640"/>
          <w:marRight w:val="0"/>
          <w:marTop w:val="0"/>
          <w:marBottom w:val="0"/>
          <w:divBdr>
            <w:top w:val="none" w:sz="0" w:space="0" w:color="auto"/>
            <w:left w:val="none" w:sz="0" w:space="0" w:color="auto"/>
            <w:bottom w:val="none" w:sz="0" w:space="0" w:color="auto"/>
            <w:right w:val="none" w:sz="0" w:space="0" w:color="auto"/>
          </w:divBdr>
        </w:div>
        <w:div w:id="782042776">
          <w:marLeft w:val="640"/>
          <w:marRight w:val="0"/>
          <w:marTop w:val="0"/>
          <w:marBottom w:val="0"/>
          <w:divBdr>
            <w:top w:val="none" w:sz="0" w:space="0" w:color="auto"/>
            <w:left w:val="none" w:sz="0" w:space="0" w:color="auto"/>
            <w:bottom w:val="none" w:sz="0" w:space="0" w:color="auto"/>
            <w:right w:val="none" w:sz="0" w:space="0" w:color="auto"/>
          </w:divBdr>
        </w:div>
        <w:div w:id="25567956">
          <w:marLeft w:val="640"/>
          <w:marRight w:val="0"/>
          <w:marTop w:val="0"/>
          <w:marBottom w:val="0"/>
          <w:divBdr>
            <w:top w:val="none" w:sz="0" w:space="0" w:color="auto"/>
            <w:left w:val="none" w:sz="0" w:space="0" w:color="auto"/>
            <w:bottom w:val="none" w:sz="0" w:space="0" w:color="auto"/>
            <w:right w:val="none" w:sz="0" w:space="0" w:color="auto"/>
          </w:divBdr>
        </w:div>
        <w:div w:id="894388886">
          <w:marLeft w:val="640"/>
          <w:marRight w:val="0"/>
          <w:marTop w:val="0"/>
          <w:marBottom w:val="0"/>
          <w:divBdr>
            <w:top w:val="none" w:sz="0" w:space="0" w:color="auto"/>
            <w:left w:val="none" w:sz="0" w:space="0" w:color="auto"/>
            <w:bottom w:val="none" w:sz="0" w:space="0" w:color="auto"/>
            <w:right w:val="none" w:sz="0" w:space="0" w:color="auto"/>
          </w:divBdr>
        </w:div>
        <w:div w:id="1468344">
          <w:marLeft w:val="640"/>
          <w:marRight w:val="0"/>
          <w:marTop w:val="0"/>
          <w:marBottom w:val="0"/>
          <w:divBdr>
            <w:top w:val="none" w:sz="0" w:space="0" w:color="auto"/>
            <w:left w:val="none" w:sz="0" w:space="0" w:color="auto"/>
            <w:bottom w:val="none" w:sz="0" w:space="0" w:color="auto"/>
            <w:right w:val="none" w:sz="0" w:space="0" w:color="auto"/>
          </w:divBdr>
        </w:div>
        <w:div w:id="429277677">
          <w:marLeft w:val="640"/>
          <w:marRight w:val="0"/>
          <w:marTop w:val="0"/>
          <w:marBottom w:val="0"/>
          <w:divBdr>
            <w:top w:val="none" w:sz="0" w:space="0" w:color="auto"/>
            <w:left w:val="none" w:sz="0" w:space="0" w:color="auto"/>
            <w:bottom w:val="none" w:sz="0" w:space="0" w:color="auto"/>
            <w:right w:val="none" w:sz="0" w:space="0" w:color="auto"/>
          </w:divBdr>
        </w:div>
        <w:div w:id="920943985">
          <w:marLeft w:val="640"/>
          <w:marRight w:val="0"/>
          <w:marTop w:val="0"/>
          <w:marBottom w:val="0"/>
          <w:divBdr>
            <w:top w:val="none" w:sz="0" w:space="0" w:color="auto"/>
            <w:left w:val="none" w:sz="0" w:space="0" w:color="auto"/>
            <w:bottom w:val="none" w:sz="0" w:space="0" w:color="auto"/>
            <w:right w:val="none" w:sz="0" w:space="0" w:color="auto"/>
          </w:divBdr>
        </w:div>
        <w:div w:id="42602947">
          <w:marLeft w:val="640"/>
          <w:marRight w:val="0"/>
          <w:marTop w:val="0"/>
          <w:marBottom w:val="0"/>
          <w:divBdr>
            <w:top w:val="none" w:sz="0" w:space="0" w:color="auto"/>
            <w:left w:val="none" w:sz="0" w:space="0" w:color="auto"/>
            <w:bottom w:val="none" w:sz="0" w:space="0" w:color="auto"/>
            <w:right w:val="none" w:sz="0" w:space="0" w:color="auto"/>
          </w:divBdr>
        </w:div>
        <w:div w:id="1727219636">
          <w:marLeft w:val="640"/>
          <w:marRight w:val="0"/>
          <w:marTop w:val="0"/>
          <w:marBottom w:val="0"/>
          <w:divBdr>
            <w:top w:val="none" w:sz="0" w:space="0" w:color="auto"/>
            <w:left w:val="none" w:sz="0" w:space="0" w:color="auto"/>
            <w:bottom w:val="none" w:sz="0" w:space="0" w:color="auto"/>
            <w:right w:val="none" w:sz="0" w:space="0" w:color="auto"/>
          </w:divBdr>
        </w:div>
        <w:div w:id="1798256523">
          <w:marLeft w:val="640"/>
          <w:marRight w:val="0"/>
          <w:marTop w:val="0"/>
          <w:marBottom w:val="0"/>
          <w:divBdr>
            <w:top w:val="none" w:sz="0" w:space="0" w:color="auto"/>
            <w:left w:val="none" w:sz="0" w:space="0" w:color="auto"/>
            <w:bottom w:val="none" w:sz="0" w:space="0" w:color="auto"/>
            <w:right w:val="none" w:sz="0" w:space="0" w:color="auto"/>
          </w:divBdr>
        </w:div>
        <w:div w:id="1467431006">
          <w:marLeft w:val="640"/>
          <w:marRight w:val="0"/>
          <w:marTop w:val="0"/>
          <w:marBottom w:val="0"/>
          <w:divBdr>
            <w:top w:val="none" w:sz="0" w:space="0" w:color="auto"/>
            <w:left w:val="none" w:sz="0" w:space="0" w:color="auto"/>
            <w:bottom w:val="none" w:sz="0" w:space="0" w:color="auto"/>
            <w:right w:val="none" w:sz="0" w:space="0" w:color="auto"/>
          </w:divBdr>
        </w:div>
        <w:div w:id="200364429">
          <w:marLeft w:val="640"/>
          <w:marRight w:val="0"/>
          <w:marTop w:val="0"/>
          <w:marBottom w:val="0"/>
          <w:divBdr>
            <w:top w:val="none" w:sz="0" w:space="0" w:color="auto"/>
            <w:left w:val="none" w:sz="0" w:space="0" w:color="auto"/>
            <w:bottom w:val="none" w:sz="0" w:space="0" w:color="auto"/>
            <w:right w:val="none" w:sz="0" w:space="0" w:color="auto"/>
          </w:divBdr>
        </w:div>
        <w:div w:id="1044215156">
          <w:marLeft w:val="640"/>
          <w:marRight w:val="0"/>
          <w:marTop w:val="0"/>
          <w:marBottom w:val="0"/>
          <w:divBdr>
            <w:top w:val="none" w:sz="0" w:space="0" w:color="auto"/>
            <w:left w:val="none" w:sz="0" w:space="0" w:color="auto"/>
            <w:bottom w:val="none" w:sz="0" w:space="0" w:color="auto"/>
            <w:right w:val="none" w:sz="0" w:space="0" w:color="auto"/>
          </w:divBdr>
        </w:div>
        <w:div w:id="307829157">
          <w:marLeft w:val="640"/>
          <w:marRight w:val="0"/>
          <w:marTop w:val="0"/>
          <w:marBottom w:val="0"/>
          <w:divBdr>
            <w:top w:val="none" w:sz="0" w:space="0" w:color="auto"/>
            <w:left w:val="none" w:sz="0" w:space="0" w:color="auto"/>
            <w:bottom w:val="none" w:sz="0" w:space="0" w:color="auto"/>
            <w:right w:val="none" w:sz="0" w:space="0" w:color="auto"/>
          </w:divBdr>
        </w:div>
        <w:div w:id="1370107585">
          <w:marLeft w:val="640"/>
          <w:marRight w:val="0"/>
          <w:marTop w:val="0"/>
          <w:marBottom w:val="0"/>
          <w:divBdr>
            <w:top w:val="none" w:sz="0" w:space="0" w:color="auto"/>
            <w:left w:val="none" w:sz="0" w:space="0" w:color="auto"/>
            <w:bottom w:val="none" w:sz="0" w:space="0" w:color="auto"/>
            <w:right w:val="none" w:sz="0" w:space="0" w:color="auto"/>
          </w:divBdr>
        </w:div>
        <w:div w:id="681589085">
          <w:marLeft w:val="640"/>
          <w:marRight w:val="0"/>
          <w:marTop w:val="0"/>
          <w:marBottom w:val="0"/>
          <w:divBdr>
            <w:top w:val="none" w:sz="0" w:space="0" w:color="auto"/>
            <w:left w:val="none" w:sz="0" w:space="0" w:color="auto"/>
            <w:bottom w:val="none" w:sz="0" w:space="0" w:color="auto"/>
            <w:right w:val="none" w:sz="0" w:space="0" w:color="auto"/>
          </w:divBdr>
        </w:div>
        <w:div w:id="912079943">
          <w:marLeft w:val="640"/>
          <w:marRight w:val="0"/>
          <w:marTop w:val="0"/>
          <w:marBottom w:val="0"/>
          <w:divBdr>
            <w:top w:val="none" w:sz="0" w:space="0" w:color="auto"/>
            <w:left w:val="none" w:sz="0" w:space="0" w:color="auto"/>
            <w:bottom w:val="none" w:sz="0" w:space="0" w:color="auto"/>
            <w:right w:val="none" w:sz="0" w:space="0" w:color="auto"/>
          </w:divBdr>
        </w:div>
        <w:div w:id="279580145">
          <w:marLeft w:val="640"/>
          <w:marRight w:val="0"/>
          <w:marTop w:val="0"/>
          <w:marBottom w:val="0"/>
          <w:divBdr>
            <w:top w:val="none" w:sz="0" w:space="0" w:color="auto"/>
            <w:left w:val="none" w:sz="0" w:space="0" w:color="auto"/>
            <w:bottom w:val="none" w:sz="0" w:space="0" w:color="auto"/>
            <w:right w:val="none" w:sz="0" w:space="0" w:color="auto"/>
          </w:divBdr>
        </w:div>
        <w:div w:id="1683358064">
          <w:marLeft w:val="640"/>
          <w:marRight w:val="0"/>
          <w:marTop w:val="0"/>
          <w:marBottom w:val="0"/>
          <w:divBdr>
            <w:top w:val="none" w:sz="0" w:space="0" w:color="auto"/>
            <w:left w:val="none" w:sz="0" w:space="0" w:color="auto"/>
            <w:bottom w:val="none" w:sz="0" w:space="0" w:color="auto"/>
            <w:right w:val="none" w:sz="0" w:space="0" w:color="auto"/>
          </w:divBdr>
        </w:div>
        <w:div w:id="665791937">
          <w:marLeft w:val="640"/>
          <w:marRight w:val="0"/>
          <w:marTop w:val="0"/>
          <w:marBottom w:val="0"/>
          <w:divBdr>
            <w:top w:val="none" w:sz="0" w:space="0" w:color="auto"/>
            <w:left w:val="none" w:sz="0" w:space="0" w:color="auto"/>
            <w:bottom w:val="none" w:sz="0" w:space="0" w:color="auto"/>
            <w:right w:val="none" w:sz="0" w:space="0" w:color="auto"/>
          </w:divBdr>
        </w:div>
        <w:div w:id="1739744309">
          <w:marLeft w:val="640"/>
          <w:marRight w:val="0"/>
          <w:marTop w:val="0"/>
          <w:marBottom w:val="0"/>
          <w:divBdr>
            <w:top w:val="none" w:sz="0" w:space="0" w:color="auto"/>
            <w:left w:val="none" w:sz="0" w:space="0" w:color="auto"/>
            <w:bottom w:val="none" w:sz="0" w:space="0" w:color="auto"/>
            <w:right w:val="none" w:sz="0" w:space="0" w:color="auto"/>
          </w:divBdr>
        </w:div>
        <w:div w:id="1522165934">
          <w:marLeft w:val="640"/>
          <w:marRight w:val="0"/>
          <w:marTop w:val="0"/>
          <w:marBottom w:val="0"/>
          <w:divBdr>
            <w:top w:val="none" w:sz="0" w:space="0" w:color="auto"/>
            <w:left w:val="none" w:sz="0" w:space="0" w:color="auto"/>
            <w:bottom w:val="none" w:sz="0" w:space="0" w:color="auto"/>
            <w:right w:val="none" w:sz="0" w:space="0" w:color="auto"/>
          </w:divBdr>
        </w:div>
        <w:div w:id="162937765">
          <w:marLeft w:val="640"/>
          <w:marRight w:val="0"/>
          <w:marTop w:val="0"/>
          <w:marBottom w:val="0"/>
          <w:divBdr>
            <w:top w:val="none" w:sz="0" w:space="0" w:color="auto"/>
            <w:left w:val="none" w:sz="0" w:space="0" w:color="auto"/>
            <w:bottom w:val="none" w:sz="0" w:space="0" w:color="auto"/>
            <w:right w:val="none" w:sz="0" w:space="0" w:color="auto"/>
          </w:divBdr>
        </w:div>
        <w:div w:id="845286638">
          <w:marLeft w:val="640"/>
          <w:marRight w:val="0"/>
          <w:marTop w:val="0"/>
          <w:marBottom w:val="0"/>
          <w:divBdr>
            <w:top w:val="none" w:sz="0" w:space="0" w:color="auto"/>
            <w:left w:val="none" w:sz="0" w:space="0" w:color="auto"/>
            <w:bottom w:val="none" w:sz="0" w:space="0" w:color="auto"/>
            <w:right w:val="none" w:sz="0" w:space="0" w:color="auto"/>
          </w:divBdr>
        </w:div>
        <w:div w:id="357896178">
          <w:marLeft w:val="640"/>
          <w:marRight w:val="0"/>
          <w:marTop w:val="0"/>
          <w:marBottom w:val="0"/>
          <w:divBdr>
            <w:top w:val="none" w:sz="0" w:space="0" w:color="auto"/>
            <w:left w:val="none" w:sz="0" w:space="0" w:color="auto"/>
            <w:bottom w:val="none" w:sz="0" w:space="0" w:color="auto"/>
            <w:right w:val="none" w:sz="0" w:space="0" w:color="auto"/>
          </w:divBdr>
        </w:div>
        <w:div w:id="960503143">
          <w:marLeft w:val="640"/>
          <w:marRight w:val="0"/>
          <w:marTop w:val="0"/>
          <w:marBottom w:val="0"/>
          <w:divBdr>
            <w:top w:val="none" w:sz="0" w:space="0" w:color="auto"/>
            <w:left w:val="none" w:sz="0" w:space="0" w:color="auto"/>
            <w:bottom w:val="none" w:sz="0" w:space="0" w:color="auto"/>
            <w:right w:val="none" w:sz="0" w:space="0" w:color="auto"/>
          </w:divBdr>
        </w:div>
        <w:div w:id="2104762968">
          <w:marLeft w:val="640"/>
          <w:marRight w:val="0"/>
          <w:marTop w:val="0"/>
          <w:marBottom w:val="0"/>
          <w:divBdr>
            <w:top w:val="none" w:sz="0" w:space="0" w:color="auto"/>
            <w:left w:val="none" w:sz="0" w:space="0" w:color="auto"/>
            <w:bottom w:val="none" w:sz="0" w:space="0" w:color="auto"/>
            <w:right w:val="none" w:sz="0" w:space="0" w:color="auto"/>
          </w:divBdr>
        </w:div>
        <w:div w:id="776222043">
          <w:marLeft w:val="640"/>
          <w:marRight w:val="0"/>
          <w:marTop w:val="0"/>
          <w:marBottom w:val="0"/>
          <w:divBdr>
            <w:top w:val="none" w:sz="0" w:space="0" w:color="auto"/>
            <w:left w:val="none" w:sz="0" w:space="0" w:color="auto"/>
            <w:bottom w:val="none" w:sz="0" w:space="0" w:color="auto"/>
            <w:right w:val="none" w:sz="0" w:space="0" w:color="auto"/>
          </w:divBdr>
        </w:div>
        <w:div w:id="56057384">
          <w:marLeft w:val="640"/>
          <w:marRight w:val="0"/>
          <w:marTop w:val="0"/>
          <w:marBottom w:val="0"/>
          <w:divBdr>
            <w:top w:val="none" w:sz="0" w:space="0" w:color="auto"/>
            <w:left w:val="none" w:sz="0" w:space="0" w:color="auto"/>
            <w:bottom w:val="none" w:sz="0" w:space="0" w:color="auto"/>
            <w:right w:val="none" w:sz="0" w:space="0" w:color="auto"/>
          </w:divBdr>
        </w:div>
        <w:div w:id="943028868">
          <w:marLeft w:val="640"/>
          <w:marRight w:val="0"/>
          <w:marTop w:val="0"/>
          <w:marBottom w:val="0"/>
          <w:divBdr>
            <w:top w:val="none" w:sz="0" w:space="0" w:color="auto"/>
            <w:left w:val="none" w:sz="0" w:space="0" w:color="auto"/>
            <w:bottom w:val="none" w:sz="0" w:space="0" w:color="auto"/>
            <w:right w:val="none" w:sz="0" w:space="0" w:color="auto"/>
          </w:divBdr>
        </w:div>
        <w:div w:id="916746070">
          <w:marLeft w:val="640"/>
          <w:marRight w:val="0"/>
          <w:marTop w:val="0"/>
          <w:marBottom w:val="0"/>
          <w:divBdr>
            <w:top w:val="none" w:sz="0" w:space="0" w:color="auto"/>
            <w:left w:val="none" w:sz="0" w:space="0" w:color="auto"/>
            <w:bottom w:val="none" w:sz="0" w:space="0" w:color="auto"/>
            <w:right w:val="none" w:sz="0" w:space="0" w:color="auto"/>
          </w:divBdr>
        </w:div>
        <w:div w:id="1595244067">
          <w:marLeft w:val="640"/>
          <w:marRight w:val="0"/>
          <w:marTop w:val="0"/>
          <w:marBottom w:val="0"/>
          <w:divBdr>
            <w:top w:val="none" w:sz="0" w:space="0" w:color="auto"/>
            <w:left w:val="none" w:sz="0" w:space="0" w:color="auto"/>
            <w:bottom w:val="none" w:sz="0" w:space="0" w:color="auto"/>
            <w:right w:val="none" w:sz="0" w:space="0" w:color="auto"/>
          </w:divBdr>
        </w:div>
        <w:div w:id="1076633234">
          <w:marLeft w:val="640"/>
          <w:marRight w:val="0"/>
          <w:marTop w:val="0"/>
          <w:marBottom w:val="0"/>
          <w:divBdr>
            <w:top w:val="none" w:sz="0" w:space="0" w:color="auto"/>
            <w:left w:val="none" w:sz="0" w:space="0" w:color="auto"/>
            <w:bottom w:val="none" w:sz="0" w:space="0" w:color="auto"/>
            <w:right w:val="none" w:sz="0" w:space="0" w:color="auto"/>
          </w:divBdr>
        </w:div>
        <w:div w:id="1595824023">
          <w:marLeft w:val="640"/>
          <w:marRight w:val="0"/>
          <w:marTop w:val="0"/>
          <w:marBottom w:val="0"/>
          <w:divBdr>
            <w:top w:val="none" w:sz="0" w:space="0" w:color="auto"/>
            <w:left w:val="none" w:sz="0" w:space="0" w:color="auto"/>
            <w:bottom w:val="none" w:sz="0" w:space="0" w:color="auto"/>
            <w:right w:val="none" w:sz="0" w:space="0" w:color="auto"/>
          </w:divBdr>
        </w:div>
        <w:div w:id="1510757890">
          <w:marLeft w:val="640"/>
          <w:marRight w:val="0"/>
          <w:marTop w:val="0"/>
          <w:marBottom w:val="0"/>
          <w:divBdr>
            <w:top w:val="none" w:sz="0" w:space="0" w:color="auto"/>
            <w:left w:val="none" w:sz="0" w:space="0" w:color="auto"/>
            <w:bottom w:val="none" w:sz="0" w:space="0" w:color="auto"/>
            <w:right w:val="none" w:sz="0" w:space="0" w:color="auto"/>
          </w:divBdr>
        </w:div>
        <w:div w:id="994990148">
          <w:marLeft w:val="640"/>
          <w:marRight w:val="0"/>
          <w:marTop w:val="0"/>
          <w:marBottom w:val="0"/>
          <w:divBdr>
            <w:top w:val="none" w:sz="0" w:space="0" w:color="auto"/>
            <w:left w:val="none" w:sz="0" w:space="0" w:color="auto"/>
            <w:bottom w:val="none" w:sz="0" w:space="0" w:color="auto"/>
            <w:right w:val="none" w:sz="0" w:space="0" w:color="auto"/>
          </w:divBdr>
        </w:div>
        <w:div w:id="1415587686">
          <w:marLeft w:val="640"/>
          <w:marRight w:val="0"/>
          <w:marTop w:val="0"/>
          <w:marBottom w:val="0"/>
          <w:divBdr>
            <w:top w:val="none" w:sz="0" w:space="0" w:color="auto"/>
            <w:left w:val="none" w:sz="0" w:space="0" w:color="auto"/>
            <w:bottom w:val="none" w:sz="0" w:space="0" w:color="auto"/>
            <w:right w:val="none" w:sz="0" w:space="0" w:color="auto"/>
          </w:divBdr>
        </w:div>
        <w:div w:id="55131221">
          <w:marLeft w:val="640"/>
          <w:marRight w:val="0"/>
          <w:marTop w:val="0"/>
          <w:marBottom w:val="0"/>
          <w:divBdr>
            <w:top w:val="none" w:sz="0" w:space="0" w:color="auto"/>
            <w:left w:val="none" w:sz="0" w:space="0" w:color="auto"/>
            <w:bottom w:val="none" w:sz="0" w:space="0" w:color="auto"/>
            <w:right w:val="none" w:sz="0" w:space="0" w:color="auto"/>
          </w:divBdr>
        </w:div>
        <w:div w:id="564605672">
          <w:marLeft w:val="640"/>
          <w:marRight w:val="0"/>
          <w:marTop w:val="0"/>
          <w:marBottom w:val="0"/>
          <w:divBdr>
            <w:top w:val="none" w:sz="0" w:space="0" w:color="auto"/>
            <w:left w:val="none" w:sz="0" w:space="0" w:color="auto"/>
            <w:bottom w:val="none" w:sz="0" w:space="0" w:color="auto"/>
            <w:right w:val="none" w:sz="0" w:space="0" w:color="auto"/>
          </w:divBdr>
        </w:div>
        <w:div w:id="1933783280">
          <w:marLeft w:val="640"/>
          <w:marRight w:val="0"/>
          <w:marTop w:val="0"/>
          <w:marBottom w:val="0"/>
          <w:divBdr>
            <w:top w:val="none" w:sz="0" w:space="0" w:color="auto"/>
            <w:left w:val="none" w:sz="0" w:space="0" w:color="auto"/>
            <w:bottom w:val="none" w:sz="0" w:space="0" w:color="auto"/>
            <w:right w:val="none" w:sz="0" w:space="0" w:color="auto"/>
          </w:divBdr>
        </w:div>
        <w:div w:id="1961299886">
          <w:marLeft w:val="640"/>
          <w:marRight w:val="0"/>
          <w:marTop w:val="0"/>
          <w:marBottom w:val="0"/>
          <w:divBdr>
            <w:top w:val="none" w:sz="0" w:space="0" w:color="auto"/>
            <w:left w:val="none" w:sz="0" w:space="0" w:color="auto"/>
            <w:bottom w:val="none" w:sz="0" w:space="0" w:color="auto"/>
            <w:right w:val="none" w:sz="0" w:space="0" w:color="auto"/>
          </w:divBdr>
        </w:div>
        <w:div w:id="480388091">
          <w:marLeft w:val="640"/>
          <w:marRight w:val="0"/>
          <w:marTop w:val="0"/>
          <w:marBottom w:val="0"/>
          <w:divBdr>
            <w:top w:val="none" w:sz="0" w:space="0" w:color="auto"/>
            <w:left w:val="none" w:sz="0" w:space="0" w:color="auto"/>
            <w:bottom w:val="none" w:sz="0" w:space="0" w:color="auto"/>
            <w:right w:val="none" w:sz="0" w:space="0" w:color="auto"/>
          </w:divBdr>
        </w:div>
        <w:div w:id="1495491767">
          <w:marLeft w:val="640"/>
          <w:marRight w:val="0"/>
          <w:marTop w:val="0"/>
          <w:marBottom w:val="0"/>
          <w:divBdr>
            <w:top w:val="none" w:sz="0" w:space="0" w:color="auto"/>
            <w:left w:val="none" w:sz="0" w:space="0" w:color="auto"/>
            <w:bottom w:val="none" w:sz="0" w:space="0" w:color="auto"/>
            <w:right w:val="none" w:sz="0" w:space="0" w:color="auto"/>
          </w:divBdr>
        </w:div>
        <w:div w:id="1787308117">
          <w:marLeft w:val="640"/>
          <w:marRight w:val="0"/>
          <w:marTop w:val="0"/>
          <w:marBottom w:val="0"/>
          <w:divBdr>
            <w:top w:val="none" w:sz="0" w:space="0" w:color="auto"/>
            <w:left w:val="none" w:sz="0" w:space="0" w:color="auto"/>
            <w:bottom w:val="none" w:sz="0" w:space="0" w:color="auto"/>
            <w:right w:val="none" w:sz="0" w:space="0" w:color="auto"/>
          </w:divBdr>
        </w:div>
        <w:div w:id="1549485585">
          <w:marLeft w:val="640"/>
          <w:marRight w:val="0"/>
          <w:marTop w:val="0"/>
          <w:marBottom w:val="0"/>
          <w:divBdr>
            <w:top w:val="none" w:sz="0" w:space="0" w:color="auto"/>
            <w:left w:val="none" w:sz="0" w:space="0" w:color="auto"/>
            <w:bottom w:val="none" w:sz="0" w:space="0" w:color="auto"/>
            <w:right w:val="none" w:sz="0" w:space="0" w:color="auto"/>
          </w:divBdr>
        </w:div>
        <w:div w:id="607615752">
          <w:marLeft w:val="640"/>
          <w:marRight w:val="0"/>
          <w:marTop w:val="0"/>
          <w:marBottom w:val="0"/>
          <w:divBdr>
            <w:top w:val="none" w:sz="0" w:space="0" w:color="auto"/>
            <w:left w:val="none" w:sz="0" w:space="0" w:color="auto"/>
            <w:bottom w:val="none" w:sz="0" w:space="0" w:color="auto"/>
            <w:right w:val="none" w:sz="0" w:space="0" w:color="auto"/>
          </w:divBdr>
        </w:div>
        <w:div w:id="488861478">
          <w:marLeft w:val="640"/>
          <w:marRight w:val="0"/>
          <w:marTop w:val="0"/>
          <w:marBottom w:val="0"/>
          <w:divBdr>
            <w:top w:val="none" w:sz="0" w:space="0" w:color="auto"/>
            <w:left w:val="none" w:sz="0" w:space="0" w:color="auto"/>
            <w:bottom w:val="none" w:sz="0" w:space="0" w:color="auto"/>
            <w:right w:val="none" w:sz="0" w:space="0" w:color="auto"/>
          </w:divBdr>
        </w:div>
        <w:div w:id="892620082">
          <w:marLeft w:val="640"/>
          <w:marRight w:val="0"/>
          <w:marTop w:val="0"/>
          <w:marBottom w:val="0"/>
          <w:divBdr>
            <w:top w:val="none" w:sz="0" w:space="0" w:color="auto"/>
            <w:left w:val="none" w:sz="0" w:space="0" w:color="auto"/>
            <w:bottom w:val="none" w:sz="0" w:space="0" w:color="auto"/>
            <w:right w:val="none" w:sz="0" w:space="0" w:color="auto"/>
          </w:divBdr>
        </w:div>
        <w:div w:id="114065349">
          <w:marLeft w:val="640"/>
          <w:marRight w:val="0"/>
          <w:marTop w:val="0"/>
          <w:marBottom w:val="0"/>
          <w:divBdr>
            <w:top w:val="none" w:sz="0" w:space="0" w:color="auto"/>
            <w:left w:val="none" w:sz="0" w:space="0" w:color="auto"/>
            <w:bottom w:val="none" w:sz="0" w:space="0" w:color="auto"/>
            <w:right w:val="none" w:sz="0" w:space="0" w:color="auto"/>
          </w:divBdr>
        </w:div>
        <w:div w:id="1247039068">
          <w:marLeft w:val="640"/>
          <w:marRight w:val="0"/>
          <w:marTop w:val="0"/>
          <w:marBottom w:val="0"/>
          <w:divBdr>
            <w:top w:val="none" w:sz="0" w:space="0" w:color="auto"/>
            <w:left w:val="none" w:sz="0" w:space="0" w:color="auto"/>
            <w:bottom w:val="none" w:sz="0" w:space="0" w:color="auto"/>
            <w:right w:val="none" w:sz="0" w:space="0" w:color="auto"/>
          </w:divBdr>
        </w:div>
        <w:div w:id="1356030644">
          <w:marLeft w:val="640"/>
          <w:marRight w:val="0"/>
          <w:marTop w:val="0"/>
          <w:marBottom w:val="0"/>
          <w:divBdr>
            <w:top w:val="none" w:sz="0" w:space="0" w:color="auto"/>
            <w:left w:val="none" w:sz="0" w:space="0" w:color="auto"/>
            <w:bottom w:val="none" w:sz="0" w:space="0" w:color="auto"/>
            <w:right w:val="none" w:sz="0" w:space="0" w:color="auto"/>
          </w:divBdr>
        </w:div>
        <w:div w:id="758451589">
          <w:marLeft w:val="640"/>
          <w:marRight w:val="0"/>
          <w:marTop w:val="0"/>
          <w:marBottom w:val="0"/>
          <w:divBdr>
            <w:top w:val="none" w:sz="0" w:space="0" w:color="auto"/>
            <w:left w:val="none" w:sz="0" w:space="0" w:color="auto"/>
            <w:bottom w:val="none" w:sz="0" w:space="0" w:color="auto"/>
            <w:right w:val="none" w:sz="0" w:space="0" w:color="auto"/>
          </w:divBdr>
        </w:div>
        <w:div w:id="851603999">
          <w:marLeft w:val="640"/>
          <w:marRight w:val="0"/>
          <w:marTop w:val="0"/>
          <w:marBottom w:val="0"/>
          <w:divBdr>
            <w:top w:val="none" w:sz="0" w:space="0" w:color="auto"/>
            <w:left w:val="none" w:sz="0" w:space="0" w:color="auto"/>
            <w:bottom w:val="none" w:sz="0" w:space="0" w:color="auto"/>
            <w:right w:val="none" w:sz="0" w:space="0" w:color="auto"/>
          </w:divBdr>
        </w:div>
        <w:div w:id="1107968884">
          <w:marLeft w:val="640"/>
          <w:marRight w:val="0"/>
          <w:marTop w:val="0"/>
          <w:marBottom w:val="0"/>
          <w:divBdr>
            <w:top w:val="none" w:sz="0" w:space="0" w:color="auto"/>
            <w:left w:val="none" w:sz="0" w:space="0" w:color="auto"/>
            <w:bottom w:val="none" w:sz="0" w:space="0" w:color="auto"/>
            <w:right w:val="none" w:sz="0" w:space="0" w:color="auto"/>
          </w:divBdr>
        </w:div>
        <w:div w:id="1211765546">
          <w:marLeft w:val="640"/>
          <w:marRight w:val="0"/>
          <w:marTop w:val="0"/>
          <w:marBottom w:val="0"/>
          <w:divBdr>
            <w:top w:val="none" w:sz="0" w:space="0" w:color="auto"/>
            <w:left w:val="none" w:sz="0" w:space="0" w:color="auto"/>
            <w:bottom w:val="none" w:sz="0" w:space="0" w:color="auto"/>
            <w:right w:val="none" w:sz="0" w:space="0" w:color="auto"/>
          </w:divBdr>
        </w:div>
        <w:div w:id="1016999060">
          <w:marLeft w:val="640"/>
          <w:marRight w:val="0"/>
          <w:marTop w:val="0"/>
          <w:marBottom w:val="0"/>
          <w:divBdr>
            <w:top w:val="none" w:sz="0" w:space="0" w:color="auto"/>
            <w:left w:val="none" w:sz="0" w:space="0" w:color="auto"/>
            <w:bottom w:val="none" w:sz="0" w:space="0" w:color="auto"/>
            <w:right w:val="none" w:sz="0" w:space="0" w:color="auto"/>
          </w:divBdr>
        </w:div>
        <w:div w:id="1206143609">
          <w:marLeft w:val="640"/>
          <w:marRight w:val="0"/>
          <w:marTop w:val="0"/>
          <w:marBottom w:val="0"/>
          <w:divBdr>
            <w:top w:val="none" w:sz="0" w:space="0" w:color="auto"/>
            <w:left w:val="none" w:sz="0" w:space="0" w:color="auto"/>
            <w:bottom w:val="none" w:sz="0" w:space="0" w:color="auto"/>
            <w:right w:val="none" w:sz="0" w:space="0" w:color="auto"/>
          </w:divBdr>
        </w:div>
        <w:div w:id="383994305">
          <w:marLeft w:val="640"/>
          <w:marRight w:val="0"/>
          <w:marTop w:val="0"/>
          <w:marBottom w:val="0"/>
          <w:divBdr>
            <w:top w:val="none" w:sz="0" w:space="0" w:color="auto"/>
            <w:left w:val="none" w:sz="0" w:space="0" w:color="auto"/>
            <w:bottom w:val="none" w:sz="0" w:space="0" w:color="auto"/>
            <w:right w:val="none" w:sz="0" w:space="0" w:color="auto"/>
          </w:divBdr>
        </w:div>
        <w:div w:id="102238133">
          <w:marLeft w:val="640"/>
          <w:marRight w:val="0"/>
          <w:marTop w:val="0"/>
          <w:marBottom w:val="0"/>
          <w:divBdr>
            <w:top w:val="none" w:sz="0" w:space="0" w:color="auto"/>
            <w:left w:val="none" w:sz="0" w:space="0" w:color="auto"/>
            <w:bottom w:val="none" w:sz="0" w:space="0" w:color="auto"/>
            <w:right w:val="none" w:sz="0" w:space="0" w:color="auto"/>
          </w:divBdr>
        </w:div>
        <w:div w:id="995915913">
          <w:marLeft w:val="640"/>
          <w:marRight w:val="0"/>
          <w:marTop w:val="0"/>
          <w:marBottom w:val="0"/>
          <w:divBdr>
            <w:top w:val="none" w:sz="0" w:space="0" w:color="auto"/>
            <w:left w:val="none" w:sz="0" w:space="0" w:color="auto"/>
            <w:bottom w:val="none" w:sz="0" w:space="0" w:color="auto"/>
            <w:right w:val="none" w:sz="0" w:space="0" w:color="auto"/>
          </w:divBdr>
        </w:div>
        <w:div w:id="1393457412">
          <w:marLeft w:val="640"/>
          <w:marRight w:val="0"/>
          <w:marTop w:val="0"/>
          <w:marBottom w:val="0"/>
          <w:divBdr>
            <w:top w:val="none" w:sz="0" w:space="0" w:color="auto"/>
            <w:left w:val="none" w:sz="0" w:space="0" w:color="auto"/>
            <w:bottom w:val="none" w:sz="0" w:space="0" w:color="auto"/>
            <w:right w:val="none" w:sz="0" w:space="0" w:color="auto"/>
          </w:divBdr>
        </w:div>
        <w:div w:id="901717729">
          <w:marLeft w:val="640"/>
          <w:marRight w:val="0"/>
          <w:marTop w:val="0"/>
          <w:marBottom w:val="0"/>
          <w:divBdr>
            <w:top w:val="none" w:sz="0" w:space="0" w:color="auto"/>
            <w:left w:val="none" w:sz="0" w:space="0" w:color="auto"/>
            <w:bottom w:val="none" w:sz="0" w:space="0" w:color="auto"/>
            <w:right w:val="none" w:sz="0" w:space="0" w:color="auto"/>
          </w:divBdr>
        </w:div>
        <w:div w:id="550272153">
          <w:marLeft w:val="640"/>
          <w:marRight w:val="0"/>
          <w:marTop w:val="0"/>
          <w:marBottom w:val="0"/>
          <w:divBdr>
            <w:top w:val="none" w:sz="0" w:space="0" w:color="auto"/>
            <w:left w:val="none" w:sz="0" w:space="0" w:color="auto"/>
            <w:bottom w:val="none" w:sz="0" w:space="0" w:color="auto"/>
            <w:right w:val="none" w:sz="0" w:space="0" w:color="auto"/>
          </w:divBdr>
        </w:div>
        <w:div w:id="775254348">
          <w:marLeft w:val="640"/>
          <w:marRight w:val="0"/>
          <w:marTop w:val="0"/>
          <w:marBottom w:val="0"/>
          <w:divBdr>
            <w:top w:val="none" w:sz="0" w:space="0" w:color="auto"/>
            <w:left w:val="none" w:sz="0" w:space="0" w:color="auto"/>
            <w:bottom w:val="none" w:sz="0" w:space="0" w:color="auto"/>
            <w:right w:val="none" w:sz="0" w:space="0" w:color="auto"/>
          </w:divBdr>
        </w:div>
        <w:div w:id="377316322">
          <w:marLeft w:val="640"/>
          <w:marRight w:val="0"/>
          <w:marTop w:val="0"/>
          <w:marBottom w:val="0"/>
          <w:divBdr>
            <w:top w:val="none" w:sz="0" w:space="0" w:color="auto"/>
            <w:left w:val="none" w:sz="0" w:space="0" w:color="auto"/>
            <w:bottom w:val="none" w:sz="0" w:space="0" w:color="auto"/>
            <w:right w:val="none" w:sz="0" w:space="0" w:color="auto"/>
          </w:divBdr>
        </w:div>
        <w:div w:id="1936597145">
          <w:marLeft w:val="640"/>
          <w:marRight w:val="0"/>
          <w:marTop w:val="0"/>
          <w:marBottom w:val="0"/>
          <w:divBdr>
            <w:top w:val="none" w:sz="0" w:space="0" w:color="auto"/>
            <w:left w:val="none" w:sz="0" w:space="0" w:color="auto"/>
            <w:bottom w:val="none" w:sz="0" w:space="0" w:color="auto"/>
            <w:right w:val="none" w:sz="0" w:space="0" w:color="auto"/>
          </w:divBdr>
        </w:div>
        <w:div w:id="444858970">
          <w:marLeft w:val="640"/>
          <w:marRight w:val="0"/>
          <w:marTop w:val="0"/>
          <w:marBottom w:val="0"/>
          <w:divBdr>
            <w:top w:val="none" w:sz="0" w:space="0" w:color="auto"/>
            <w:left w:val="none" w:sz="0" w:space="0" w:color="auto"/>
            <w:bottom w:val="none" w:sz="0" w:space="0" w:color="auto"/>
            <w:right w:val="none" w:sz="0" w:space="0" w:color="auto"/>
          </w:divBdr>
        </w:div>
        <w:div w:id="772819601">
          <w:marLeft w:val="640"/>
          <w:marRight w:val="0"/>
          <w:marTop w:val="0"/>
          <w:marBottom w:val="0"/>
          <w:divBdr>
            <w:top w:val="none" w:sz="0" w:space="0" w:color="auto"/>
            <w:left w:val="none" w:sz="0" w:space="0" w:color="auto"/>
            <w:bottom w:val="none" w:sz="0" w:space="0" w:color="auto"/>
            <w:right w:val="none" w:sz="0" w:space="0" w:color="auto"/>
          </w:divBdr>
        </w:div>
        <w:div w:id="1059548213">
          <w:marLeft w:val="640"/>
          <w:marRight w:val="0"/>
          <w:marTop w:val="0"/>
          <w:marBottom w:val="0"/>
          <w:divBdr>
            <w:top w:val="none" w:sz="0" w:space="0" w:color="auto"/>
            <w:left w:val="none" w:sz="0" w:space="0" w:color="auto"/>
            <w:bottom w:val="none" w:sz="0" w:space="0" w:color="auto"/>
            <w:right w:val="none" w:sz="0" w:space="0" w:color="auto"/>
          </w:divBdr>
        </w:div>
        <w:div w:id="1458527431">
          <w:marLeft w:val="640"/>
          <w:marRight w:val="0"/>
          <w:marTop w:val="0"/>
          <w:marBottom w:val="0"/>
          <w:divBdr>
            <w:top w:val="none" w:sz="0" w:space="0" w:color="auto"/>
            <w:left w:val="none" w:sz="0" w:space="0" w:color="auto"/>
            <w:bottom w:val="none" w:sz="0" w:space="0" w:color="auto"/>
            <w:right w:val="none" w:sz="0" w:space="0" w:color="auto"/>
          </w:divBdr>
        </w:div>
        <w:div w:id="1560557349">
          <w:marLeft w:val="640"/>
          <w:marRight w:val="0"/>
          <w:marTop w:val="0"/>
          <w:marBottom w:val="0"/>
          <w:divBdr>
            <w:top w:val="none" w:sz="0" w:space="0" w:color="auto"/>
            <w:left w:val="none" w:sz="0" w:space="0" w:color="auto"/>
            <w:bottom w:val="none" w:sz="0" w:space="0" w:color="auto"/>
            <w:right w:val="none" w:sz="0" w:space="0" w:color="auto"/>
          </w:divBdr>
        </w:div>
        <w:div w:id="374621631">
          <w:marLeft w:val="640"/>
          <w:marRight w:val="0"/>
          <w:marTop w:val="0"/>
          <w:marBottom w:val="0"/>
          <w:divBdr>
            <w:top w:val="none" w:sz="0" w:space="0" w:color="auto"/>
            <w:left w:val="none" w:sz="0" w:space="0" w:color="auto"/>
            <w:bottom w:val="none" w:sz="0" w:space="0" w:color="auto"/>
            <w:right w:val="none" w:sz="0" w:space="0" w:color="auto"/>
          </w:divBdr>
        </w:div>
        <w:div w:id="1513102125">
          <w:marLeft w:val="640"/>
          <w:marRight w:val="0"/>
          <w:marTop w:val="0"/>
          <w:marBottom w:val="0"/>
          <w:divBdr>
            <w:top w:val="none" w:sz="0" w:space="0" w:color="auto"/>
            <w:left w:val="none" w:sz="0" w:space="0" w:color="auto"/>
            <w:bottom w:val="none" w:sz="0" w:space="0" w:color="auto"/>
            <w:right w:val="none" w:sz="0" w:space="0" w:color="auto"/>
          </w:divBdr>
        </w:div>
        <w:div w:id="413204853">
          <w:marLeft w:val="640"/>
          <w:marRight w:val="0"/>
          <w:marTop w:val="0"/>
          <w:marBottom w:val="0"/>
          <w:divBdr>
            <w:top w:val="none" w:sz="0" w:space="0" w:color="auto"/>
            <w:left w:val="none" w:sz="0" w:space="0" w:color="auto"/>
            <w:bottom w:val="none" w:sz="0" w:space="0" w:color="auto"/>
            <w:right w:val="none" w:sz="0" w:space="0" w:color="auto"/>
          </w:divBdr>
        </w:div>
        <w:div w:id="1644971284">
          <w:marLeft w:val="640"/>
          <w:marRight w:val="0"/>
          <w:marTop w:val="0"/>
          <w:marBottom w:val="0"/>
          <w:divBdr>
            <w:top w:val="none" w:sz="0" w:space="0" w:color="auto"/>
            <w:left w:val="none" w:sz="0" w:space="0" w:color="auto"/>
            <w:bottom w:val="none" w:sz="0" w:space="0" w:color="auto"/>
            <w:right w:val="none" w:sz="0" w:space="0" w:color="auto"/>
          </w:divBdr>
        </w:div>
        <w:div w:id="544490180">
          <w:marLeft w:val="640"/>
          <w:marRight w:val="0"/>
          <w:marTop w:val="0"/>
          <w:marBottom w:val="0"/>
          <w:divBdr>
            <w:top w:val="none" w:sz="0" w:space="0" w:color="auto"/>
            <w:left w:val="none" w:sz="0" w:space="0" w:color="auto"/>
            <w:bottom w:val="none" w:sz="0" w:space="0" w:color="auto"/>
            <w:right w:val="none" w:sz="0" w:space="0" w:color="auto"/>
          </w:divBdr>
        </w:div>
        <w:div w:id="1735006010">
          <w:marLeft w:val="640"/>
          <w:marRight w:val="0"/>
          <w:marTop w:val="0"/>
          <w:marBottom w:val="0"/>
          <w:divBdr>
            <w:top w:val="none" w:sz="0" w:space="0" w:color="auto"/>
            <w:left w:val="none" w:sz="0" w:space="0" w:color="auto"/>
            <w:bottom w:val="none" w:sz="0" w:space="0" w:color="auto"/>
            <w:right w:val="none" w:sz="0" w:space="0" w:color="auto"/>
          </w:divBdr>
        </w:div>
        <w:div w:id="244415019">
          <w:marLeft w:val="640"/>
          <w:marRight w:val="0"/>
          <w:marTop w:val="0"/>
          <w:marBottom w:val="0"/>
          <w:divBdr>
            <w:top w:val="none" w:sz="0" w:space="0" w:color="auto"/>
            <w:left w:val="none" w:sz="0" w:space="0" w:color="auto"/>
            <w:bottom w:val="none" w:sz="0" w:space="0" w:color="auto"/>
            <w:right w:val="none" w:sz="0" w:space="0" w:color="auto"/>
          </w:divBdr>
        </w:div>
        <w:div w:id="2115779640">
          <w:marLeft w:val="640"/>
          <w:marRight w:val="0"/>
          <w:marTop w:val="0"/>
          <w:marBottom w:val="0"/>
          <w:divBdr>
            <w:top w:val="none" w:sz="0" w:space="0" w:color="auto"/>
            <w:left w:val="none" w:sz="0" w:space="0" w:color="auto"/>
            <w:bottom w:val="none" w:sz="0" w:space="0" w:color="auto"/>
            <w:right w:val="none" w:sz="0" w:space="0" w:color="auto"/>
          </w:divBdr>
        </w:div>
        <w:div w:id="1238127439">
          <w:marLeft w:val="640"/>
          <w:marRight w:val="0"/>
          <w:marTop w:val="0"/>
          <w:marBottom w:val="0"/>
          <w:divBdr>
            <w:top w:val="none" w:sz="0" w:space="0" w:color="auto"/>
            <w:left w:val="none" w:sz="0" w:space="0" w:color="auto"/>
            <w:bottom w:val="none" w:sz="0" w:space="0" w:color="auto"/>
            <w:right w:val="none" w:sz="0" w:space="0" w:color="auto"/>
          </w:divBdr>
        </w:div>
        <w:div w:id="449739079">
          <w:marLeft w:val="640"/>
          <w:marRight w:val="0"/>
          <w:marTop w:val="0"/>
          <w:marBottom w:val="0"/>
          <w:divBdr>
            <w:top w:val="none" w:sz="0" w:space="0" w:color="auto"/>
            <w:left w:val="none" w:sz="0" w:space="0" w:color="auto"/>
            <w:bottom w:val="none" w:sz="0" w:space="0" w:color="auto"/>
            <w:right w:val="none" w:sz="0" w:space="0" w:color="auto"/>
          </w:divBdr>
        </w:div>
        <w:div w:id="1440485522">
          <w:marLeft w:val="640"/>
          <w:marRight w:val="0"/>
          <w:marTop w:val="0"/>
          <w:marBottom w:val="0"/>
          <w:divBdr>
            <w:top w:val="none" w:sz="0" w:space="0" w:color="auto"/>
            <w:left w:val="none" w:sz="0" w:space="0" w:color="auto"/>
            <w:bottom w:val="none" w:sz="0" w:space="0" w:color="auto"/>
            <w:right w:val="none" w:sz="0" w:space="0" w:color="auto"/>
          </w:divBdr>
        </w:div>
        <w:div w:id="1186017210">
          <w:marLeft w:val="640"/>
          <w:marRight w:val="0"/>
          <w:marTop w:val="0"/>
          <w:marBottom w:val="0"/>
          <w:divBdr>
            <w:top w:val="none" w:sz="0" w:space="0" w:color="auto"/>
            <w:left w:val="none" w:sz="0" w:space="0" w:color="auto"/>
            <w:bottom w:val="none" w:sz="0" w:space="0" w:color="auto"/>
            <w:right w:val="none" w:sz="0" w:space="0" w:color="auto"/>
          </w:divBdr>
        </w:div>
        <w:div w:id="297230299">
          <w:marLeft w:val="640"/>
          <w:marRight w:val="0"/>
          <w:marTop w:val="0"/>
          <w:marBottom w:val="0"/>
          <w:divBdr>
            <w:top w:val="none" w:sz="0" w:space="0" w:color="auto"/>
            <w:left w:val="none" w:sz="0" w:space="0" w:color="auto"/>
            <w:bottom w:val="none" w:sz="0" w:space="0" w:color="auto"/>
            <w:right w:val="none" w:sz="0" w:space="0" w:color="auto"/>
          </w:divBdr>
        </w:div>
        <w:div w:id="1998267758">
          <w:marLeft w:val="640"/>
          <w:marRight w:val="0"/>
          <w:marTop w:val="0"/>
          <w:marBottom w:val="0"/>
          <w:divBdr>
            <w:top w:val="none" w:sz="0" w:space="0" w:color="auto"/>
            <w:left w:val="none" w:sz="0" w:space="0" w:color="auto"/>
            <w:bottom w:val="none" w:sz="0" w:space="0" w:color="auto"/>
            <w:right w:val="none" w:sz="0" w:space="0" w:color="auto"/>
          </w:divBdr>
        </w:div>
        <w:div w:id="1968315639">
          <w:marLeft w:val="640"/>
          <w:marRight w:val="0"/>
          <w:marTop w:val="0"/>
          <w:marBottom w:val="0"/>
          <w:divBdr>
            <w:top w:val="none" w:sz="0" w:space="0" w:color="auto"/>
            <w:left w:val="none" w:sz="0" w:space="0" w:color="auto"/>
            <w:bottom w:val="none" w:sz="0" w:space="0" w:color="auto"/>
            <w:right w:val="none" w:sz="0" w:space="0" w:color="auto"/>
          </w:divBdr>
        </w:div>
        <w:div w:id="1106775504">
          <w:marLeft w:val="640"/>
          <w:marRight w:val="0"/>
          <w:marTop w:val="0"/>
          <w:marBottom w:val="0"/>
          <w:divBdr>
            <w:top w:val="none" w:sz="0" w:space="0" w:color="auto"/>
            <w:left w:val="none" w:sz="0" w:space="0" w:color="auto"/>
            <w:bottom w:val="none" w:sz="0" w:space="0" w:color="auto"/>
            <w:right w:val="none" w:sz="0" w:space="0" w:color="auto"/>
          </w:divBdr>
        </w:div>
        <w:div w:id="2136831155">
          <w:marLeft w:val="640"/>
          <w:marRight w:val="0"/>
          <w:marTop w:val="0"/>
          <w:marBottom w:val="0"/>
          <w:divBdr>
            <w:top w:val="none" w:sz="0" w:space="0" w:color="auto"/>
            <w:left w:val="none" w:sz="0" w:space="0" w:color="auto"/>
            <w:bottom w:val="none" w:sz="0" w:space="0" w:color="auto"/>
            <w:right w:val="none" w:sz="0" w:space="0" w:color="auto"/>
          </w:divBdr>
        </w:div>
        <w:div w:id="392317642">
          <w:marLeft w:val="640"/>
          <w:marRight w:val="0"/>
          <w:marTop w:val="0"/>
          <w:marBottom w:val="0"/>
          <w:divBdr>
            <w:top w:val="none" w:sz="0" w:space="0" w:color="auto"/>
            <w:left w:val="none" w:sz="0" w:space="0" w:color="auto"/>
            <w:bottom w:val="none" w:sz="0" w:space="0" w:color="auto"/>
            <w:right w:val="none" w:sz="0" w:space="0" w:color="auto"/>
          </w:divBdr>
        </w:div>
        <w:div w:id="1140730083">
          <w:marLeft w:val="640"/>
          <w:marRight w:val="0"/>
          <w:marTop w:val="0"/>
          <w:marBottom w:val="0"/>
          <w:divBdr>
            <w:top w:val="none" w:sz="0" w:space="0" w:color="auto"/>
            <w:left w:val="none" w:sz="0" w:space="0" w:color="auto"/>
            <w:bottom w:val="none" w:sz="0" w:space="0" w:color="auto"/>
            <w:right w:val="none" w:sz="0" w:space="0" w:color="auto"/>
          </w:divBdr>
        </w:div>
        <w:div w:id="232282259">
          <w:marLeft w:val="640"/>
          <w:marRight w:val="0"/>
          <w:marTop w:val="0"/>
          <w:marBottom w:val="0"/>
          <w:divBdr>
            <w:top w:val="none" w:sz="0" w:space="0" w:color="auto"/>
            <w:left w:val="none" w:sz="0" w:space="0" w:color="auto"/>
            <w:bottom w:val="none" w:sz="0" w:space="0" w:color="auto"/>
            <w:right w:val="none" w:sz="0" w:space="0" w:color="auto"/>
          </w:divBdr>
        </w:div>
        <w:div w:id="454718323">
          <w:marLeft w:val="640"/>
          <w:marRight w:val="0"/>
          <w:marTop w:val="0"/>
          <w:marBottom w:val="0"/>
          <w:divBdr>
            <w:top w:val="none" w:sz="0" w:space="0" w:color="auto"/>
            <w:left w:val="none" w:sz="0" w:space="0" w:color="auto"/>
            <w:bottom w:val="none" w:sz="0" w:space="0" w:color="auto"/>
            <w:right w:val="none" w:sz="0" w:space="0" w:color="auto"/>
          </w:divBdr>
        </w:div>
        <w:div w:id="568005786">
          <w:marLeft w:val="640"/>
          <w:marRight w:val="0"/>
          <w:marTop w:val="0"/>
          <w:marBottom w:val="0"/>
          <w:divBdr>
            <w:top w:val="none" w:sz="0" w:space="0" w:color="auto"/>
            <w:left w:val="none" w:sz="0" w:space="0" w:color="auto"/>
            <w:bottom w:val="none" w:sz="0" w:space="0" w:color="auto"/>
            <w:right w:val="none" w:sz="0" w:space="0" w:color="auto"/>
          </w:divBdr>
        </w:div>
        <w:div w:id="1641231193">
          <w:marLeft w:val="640"/>
          <w:marRight w:val="0"/>
          <w:marTop w:val="0"/>
          <w:marBottom w:val="0"/>
          <w:divBdr>
            <w:top w:val="none" w:sz="0" w:space="0" w:color="auto"/>
            <w:left w:val="none" w:sz="0" w:space="0" w:color="auto"/>
            <w:bottom w:val="none" w:sz="0" w:space="0" w:color="auto"/>
            <w:right w:val="none" w:sz="0" w:space="0" w:color="auto"/>
          </w:divBdr>
        </w:div>
        <w:div w:id="1688100017">
          <w:marLeft w:val="640"/>
          <w:marRight w:val="0"/>
          <w:marTop w:val="0"/>
          <w:marBottom w:val="0"/>
          <w:divBdr>
            <w:top w:val="none" w:sz="0" w:space="0" w:color="auto"/>
            <w:left w:val="none" w:sz="0" w:space="0" w:color="auto"/>
            <w:bottom w:val="none" w:sz="0" w:space="0" w:color="auto"/>
            <w:right w:val="none" w:sz="0" w:space="0" w:color="auto"/>
          </w:divBdr>
        </w:div>
        <w:div w:id="310137735">
          <w:marLeft w:val="640"/>
          <w:marRight w:val="0"/>
          <w:marTop w:val="0"/>
          <w:marBottom w:val="0"/>
          <w:divBdr>
            <w:top w:val="none" w:sz="0" w:space="0" w:color="auto"/>
            <w:left w:val="none" w:sz="0" w:space="0" w:color="auto"/>
            <w:bottom w:val="none" w:sz="0" w:space="0" w:color="auto"/>
            <w:right w:val="none" w:sz="0" w:space="0" w:color="auto"/>
          </w:divBdr>
        </w:div>
        <w:div w:id="38676446">
          <w:marLeft w:val="640"/>
          <w:marRight w:val="0"/>
          <w:marTop w:val="0"/>
          <w:marBottom w:val="0"/>
          <w:divBdr>
            <w:top w:val="none" w:sz="0" w:space="0" w:color="auto"/>
            <w:left w:val="none" w:sz="0" w:space="0" w:color="auto"/>
            <w:bottom w:val="none" w:sz="0" w:space="0" w:color="auto"/>
            <w:right w:val="none" w:sz="0" w:space="0" w:color="auto"/>
          </w:divBdr>
        </w:div>
        <w:div w:id="152993416">
          <w:marLeft w:val="640"/>
          <w:marRight w:val="0"/>
          <w:marTop w:val="0"/>
          <w:marBottom w:val="0"/>
          <w:divBdr>
            <w:top w:val="none" w:sz="0" w:space="0" w:color="auto"/>
            <w:left w:val="none" w:sz="0" w:space="0" w:color="auto"/>
            <w:bottom w:val="none" w:sz="0" w:space="0" w:color="auto"/>
            <w:right w:val="none" w:sz="0" w:space="0" w:color="auto"/>
          </w:divBdr>
        </w:div>
        <w:div w:id="1394813345">
          <w:marLeft w:val="640"/>
          <w:marRight w:val="0"/>
          <w:marTop w:val="0"/>
          <w:marBottom w:val="0"/>
          <w:divBdr>
            <w:top w:val="none" w:sz="0" w:space="0" w:color="auto"/>
            <w:left w:val="none" w:sz="0" w:space="0" w:color="auto"/>
            <w:bottom w:val="none" w:sz="0" w:space="0" w:color="auto"/>
            <w:right w:val="none" w:sz="0" w:space="0" w:color="auto"/>
          </w:divBdr>
        </w:div>
        <w:div w:id="400910442">
          <w:marLeft w:val="640"/>
          <w:marRight w:val="0"/>
          <w:marTop w:val="0"/>
          <w:marBottom w:val="0"/>
          <w:divBdr>
            <w:top w:val="none" w:sz="0" w:space="0" w:color="auto"/>
            <w:left w:val="none" w:sz="0" w:space="0" w:color="auto"/>
            <w:bottom w:val="none" w:sz="0" w:space="0" w:color="auto"/>
            <w:right w:val="none" w:sz="0" w:space="0" w:color="auto"/>
          </w:divBdr>
        </w:div>
        <w:div w:id="1085300391">
          <w:marLeft w:val="640"/>
          <w:marRight w:val="0"/>
          <w:marTop w:val="0"/>
          <w:marBottom w:val="0"/>
          <w:divBdr>
            <w:top w:val="none" w:sz="0" w:space="0" w:color="auto"/>
            <w:left w:val="none" w:sz="0" w:space="0" w:color="auto"/>
            <w:bottom w:val="none" w:sz="0" w:space="0" w:color="auto"/>
            <w:right w:val="none" w:sz="0" w:space="0" w:color="auto"/>
          </w:divBdr>
        </w:div>
        <w:div w:id="1331562479">
          <w:marLeft w:val="640"/>
          <w:marRight w:val="0"/>
          <w:marTop w:val="0"/>
          <w:marBottom w:val="0"/>
          <w:divBdr>
            <w:top w:val="none" w:sz="0" w:space="0" w:color="auto"/>
            <w:left w:val="none" w:sz="0" w:space="0" w:color="auto"/>
            <w:bottom w:val="none" w:sz="0" w:space="0" w:color="auto"/>
            <w:right w:val="none" w:sz="0" w:space="0" w:color="auto"/>
          </w:divBdr>
        </w:div>
        <w:div w:id="1435325737">
          <w:marLeft w:val="640"/>
          <w:marRight w:val="0"/>
          <w:marTop w:val="0"/>
          <w:marBottom w:val="0"/>
          <w:divBdr>
            <w:top w:val="none" w:sz="0" w:space="0" w:color="auto"/>
            <w:left w:val="none" w:sz="0" w:space="0" w:color="auto"/>
            <w:bottom w:val="none" w:sz="0" w:space="0" w:color="auto"/>
            <w:right w:val="none" w:sz="0" w:space="0" w:color="auto"/>
          </w:divBdr>
        </w:div>
        <w:div w:id="513804956">
          <w:marLeft w:val="640"/>
          <w:marRight w:val="0"/>
          <w:marTop w:val="0"/>
          <w:marBottom w:val="0"/>
          <w:divBdr>
            <w:top w:val="none" w:sz="0" w:space="0" w:color="auto"/>
            <w:left w:val="none" w:sz="0" w:space="0" w:color="auto"/>
            <w:bottom w:val="none" w:sz="0" w:space="0" w:color="auto"/>
            <w:right w:val="none" w:sz="0" w:space="0" w:color="auto"/>
          </w:divBdr>
        </w:div>
        <w:div w:id="38363143">
          <w:marLeft w:val="640"/>
          <w:marRight w:val="0"/>
          <w:marTop w:val="0"/>
          <w:marBottom w:val="0"/>
          <w:divBdr>
            <w:top w:val="none" w:sz="0" w:space="0" w:color="auto"/>
            <w:left w:val="none" w:sz="0" w:space="0" w:color="auto"/>
            <w:bottom w:val="none" w:sz="0" w:space="0" w:color="auto"/>
            <w:right w:val="none" w:sz="0" w:space="0" w:color="auto"/>
          </w:divBdr>
        </w:div>
        <w:div w:id="570510255">
          <w:marLeft w:val="640"/>
          <w:marRight w:val="0"/>
          <w:marTop w:val="0"/>
          <w:marBottom w:val="0"/>
          <w:divBdr>
            <w:top w:val="none" w:sz="0" w:space="0" w:color="auto"/>
            <w:left w:val="none" w:sz="0" w:space="0" w:color="auto"/>
            <w:bottom w:val="none" w:sz="0" w:space="0" w:color="auto"/>
            <w:right w:val="none" w:sz="0" w:space="0" w:color="auto"/>
          </w:divBdr>
        </w:div>
        <w:div w:id="137305253">
          <w:marLeft w:val="640"/>
          <w:marRight w:val="0"/>
          <w:marTop w:val="0"/>
          <w:marBottom w:val="0"/>
          <w:divBdr>
            <w:top w:val="none" w:sz="0" w:space="0" w:color="auto"/>
            <w:left w:val="none" w:sz="0" w:space="0" w:color="auto"/>
            <w:bottom w:val="none" w:sz="0" w:space="0" w:color="auto"/>
            <w:right w:val="none" w:sz="0" w:space="0" w:color="auto"/>
          </w:divBdr>
        </w:div>
        <w:div w:id="2099669767">
          <w:marLeft w:val="640"/>
          <w:marRight w:val="0"/>
          <w:marTop w:val="0"/>
          <w:marBottom w:val="0"/>
          <w:divBdr>
            <w:top w:val="none" w:sz="0" w:space="0" w:color="auto"/>
            <w:left w:val="none" w:sz="0" w:space="0" w:color="auto"/>
            <w:bottom w:val="none" w:sz="0" w:space="0" w:color="auto"/>
            <w:right w:val="none" w:sz="0" w:space="0" w:color="auto"/>
          </w:divBdr>
        </w:div>
        <w:div w:id="14116423">
          <w:marLeft w:val="640"/>
          <w:marRight w:val="0"/>
          <w:marTop w:val="0"/>
          <w:marBottom w:val="0"/>
          <w:divBdr>
            <w:top w:val="none" w:sz="0" w:space="0" w:color="auto"/>
            <w:left w:val="none" w:sz="0" w:space="0" w:color="auto"/>
            <w:bottom w:val="none" w:sz="0" w:space="0" w:color="auto"/>
            <w:right w:val="none" w:sz="0" w:space="0" w:color="auto"/>
          </w:divBdr>
        </w:div>
        <w:div w:id="1381859251">
          <w:marLeft w:val="640"/>
          <w:marRight w:val="0"/>
          <w:marTop w:val="0"/>
          <w:marBottom w:val="0"/>
          <w:divBdr>
            <w:top w:val="none" w:sz="0" w:space="0" w:color="auto"/>
            <w:left w:val="none" w:sz="0" w:space="0" w:color="auto"/>
            <w:bottom w:val="none" w:sz="0" w:space="0" w:color="auto"/>
            <w:right w:val="none" w:sz="0" w:space="0" w:color="auto"/>
          </w:divBdr>
        </w:div>
        <w:div w:id="301229616">
          <w:marLeft w:val="640"/>
          <w:marRight w:val="0"/>
          <w:marTop w:val="0"/>
          <w:marBottom w:val="0"/>
          <w:divBdr>
            <w:top w:val="none" w:sz="0" w:space="0" w:color="auto"/>
            <w:left w:val="none" w:sz="0" w:space="0" w:color="auto"/>
            <w:bottom w:val="none" w:sz="0" w:space="0" w:color="auto"/>
            <w:right w:val="none" w:sz="0" w:space="0" w:color="auto"/>
          </w:divBdr>
        </w:div>
        <w:div w:id="1925449973">
          <w:marLeft w:val="640"/>
          <w:marRight w:val="0"/>
          <w:marTop w:val="0"/>
          <w:marBottom w:val="0"/>
          <w:divBdr>
            <w:top w:val="none" w:sz="0" w:space="0" w:color="auto"/>
            <w:left w:val="none" w:sz="0" w:space="0" w:color="auto"/>
            <w:bottom w:val="none" w:sz="0" w:space="0" w:color="auto"/>
            <w:right w:val="none" w:sz="0" w:space="0" w:color="auto"/>
          </w:divBdr>
        </w:div>
        <w:div w:id="507869970">
          <w:marLeft w:val="640"/>
          <w:marRight w:val="0"/>
          <w:marTop w:val="0"/>
          <w:marBottom w:val="0"/>
          <w:divBdr>
            <w:top w:val="none" w:sz="0" w:space="0" w:color="auto"/>
            <w:left w:val="none" w:sz="0" w:space="0" w:color="auto"/>
            <w:bottom w:val="none" w:sz="0" w:space="0" w:color="auto"/>
            <w:right w:val="none" w:sz="0" w:space="0" w:color="auto"/>
          </w:divBdr>
        </w:div>
        <w:div w:id="2119107256">
          <w:marLeft w:val="640"/>
          <w:marRight w:val="0"/>
          <w:marTop w:val="0"/>
          <w:marBottom w:val="0"/>
          <w:divBdr>
            <w:top w:val="none" w:sz="0" w:space="0" w:color="auto"/>
            <w:left w:val="none" w:sz="0" w:space="0" w:color="auto"/>
            <w:bottom w:val="none" w:sz="0" w:space="0" w:color="auto"/>
            <w:right w:val="none" w:sz="0" w:space="0" w:color="auto"/>
          </w:divBdr>
        </w:div>
        <w:div w:id="1454907151">
          <w:marLeft w:val="640"/>
          <w:marRight w:val="0"/>
          <w:marTop w:val="0"/>
          <w:marBottom w:val="0"/>
          <w:divBdr>
            <w:top w:val="none" w:sz="0" w:space="0" w:color="auto"/>
            <w:left w:val="none" w:sz="0" w:space="0" w:color="auto"/>
            <w:bottom w:val="none" w:sz="0" w:space="0" w:color="auto"/>
            <w:right w:val="none" w:sz="0" w:space="0" w:color="auto"/>
          </w:divBdr>
        </w:div>
        <w:div w:id="20280174">
          <w:marLeft w:val="640"/>
          <w:marRight w:val="0"/>
          <w:marTop w:val="0"/>
          <w:marBottom w:val="0"/>
          <w:divBdr>
            <w:top w:val="none" w:sz="0" w:space="0" w:color="auto"/>
            <w:left w:val="none" w:sz="0" w:space="0" w:color="auto"/>
            <w:bottom w:val="none" w:sz="0" w:space="0" w:color="auto"/>
            <w:right w:val="none" w:sz="0" w:space="0" w:color="auto"/>
          </w:divBdr>
        </w:div>
        <w:div w:id="2006014690">
          <w:marLeft w:val="640"/>
          <w:marRight w:val="0"/>
          <w:marTop w:val="0"/>
          <w:marBottom w:val="0"/>
          <w:divBdr>
            <w:top w:val="none" w:sz="0" w:space="0" w:color="auto"/>
            <w:left w:val="none" w:sz="0" w:space="0" w:color="auto"/>
            <w:bottom w:val="none" w:sz="0" w:space="0" w:color="auto"/>
            <w:right w:val="none" w:sz="0" w:space="0" w:color="auto"/>
          </w:divBdr>
        </w:div>
        <w:div w:id="553584084">
          <w:marLeft w:val="640"/>
          <w:marRight w:val="0"/>
          <w:marTop w:val="0"/>
          <w:marBottom w:val="0"/>
          <w:divBdr>
            <w:top w:val="none" w:sz="0" w:space="0" w:color="auto"/>
            <w:left w:val="none" w:sz="0" w:space="0" w:color="auto"/>
            <w:bottom w:val="none" w:sz="0" w:space="0" w:color="auto"/>
            <w:right w:val="none" w:sz="0" w:space="0" w:color="auto"/>
          </w:divBdr>
        </w:div>
        <w:div w:id="530074942">
          <w:marLeft w:val="640"/>
          <w:marRight w:val="0"/>
          <w:marTop w:val="0"/>
          <w:marBottom w:val="0"/>
          <w:divBdr>
            <w:top w:val="none" w:sz="0" w:space="0" w:color="auto"/>
            <w:left w:val="none" w:sz="0" w:space="0" w:color="auto"/>
            <w:bottom w:val="none" w:sz="0" w:space="0" w:color="auto"/>
            <w:right w:val="none" w:sz="0" w:space="0" w:color="auto"/>
          </w:divBdr>
        </w:div>
        <w:div w:id="1709908482">
          <w:marLeft w:val="640"/>
          <w:marRight w:val="0"/>
          <w:marTop w:val="0"/>
          <w:marBottom w:val="0"/>
          <w:divBdr>
            <w:top w:val="none" w:sz="0" w:space="0" w:color="auto"/>
            <w:left w:val="none" w:sz="0" w:space="0" w:color="auto"/>
            <w:bottom w:val="none" w:sz="0" w:space="0" w:color="auto"/>
            <w:right w:val="none" w:sz="0" w:space="0" w:color="auto"/>
          </w:divBdr>
        </w:div>
        <w:div w:id="1177889298">
          <w:marLeft w:val="640"/>
          <w:marRight w:val="0"/>
          <w:marTop w:val="0"/>
          <w:marBottom w:val="0"/>
          <w:divBdr>
            <w:top w:val="none" w:sz="0" w:space="0" w:color="auto"/>
            <w:left w:val="none" w:sz="0" w:space="0" w:color="auto"/>
            <w:bottom w:val="none" w:sz="0" w:space="0" w:color="auto"/>
            <w:right w:val="none" w:sz="0" w:space="0" w:color="auto"/>
          </w:divBdr>
        </w:div>
        <w:div w:id="58946235">
          <w:marLeft w:val="640"/>
          <w:marRight w:val="0"/>
          <w:marTop w:val="0"/>
          <w:marBottom w:val="0"/>
          <w:divBdr>
            <w:top w:val="none" w:sz="0" w:space="0" w:color="auto"/>
            <w:left w:val="none" w:sz="0" w:space="0" w:color="auto"/>
            <w:bottom w:val="none" w:sz="0" w:space="0" w:color="auto"/>
            <w:right w:val="none" w:sz="0" w:space="0" w:color="auto"/>
          </w:divBdr>
        </w:div>
        <w:div w:id="339744726">
          <w:marLeft w:val="640"/>
          <w:marRight w:val="0"/>
          <w:marTop w:val="0"/>
          <w:marBottom w:val="0"/>
          <w:divBdr>
            <w:top w:val="none" w:sz="0" w:space="0" w:color="auto"/>
            <w:left w:val="none" w:sz="0" w:space="0" w:color="auto"/>
            <w:bottom w:val="none" w:sz="0" w:space="0" w:color="auto"/>
            <w:right w:val="none" w:sz="0" w:space="0" w:color="auto"/>
          </w:divBdr>
        </w:div>
        <w:div w:id="158735625">
          <w:marLeft w:val="640"/>
          <w:marRight w:val="0"/>
          <w:marTop w:val="0"/>
          <w:marBottom w:val="0"/>
          <w:divBdr>
            <w:top w:val="none" w:sz="0" w:space="0" w:color="auto"/>
            <w:left w:val="none" w:sz="0" w:space="0" w:color="auto"/>
            <w:bottom w:val="none" w:sz="0" w:space="0" w:color="auto"/>
            <w:right w:val="none" w:sz="0" w:space="0" w:color="auto"/>
          </w:divBdr>
        </w:div>
        <w:div w:id="21102601">
          <w:marLeft w:val="640"/>
          <w:marRight w:val="0"/>
          <w:marTop w:val="0"/>
          <w:marBottom w:val="0"/>
          <w:divBdr>
            <w:top w:val="none" w:sz="0" w:space="0" w:color="auto"/>
            <w:left w:val="none" w:sz="0" w:space="0" w:color="auto"/>
            <w:bottom w:val="none" w:sz="0" w:space="0" w:color="auto"/>
            <w:right w:val="none" w:sz="0" w:space="0" w:color="auto"/>
          </w:divBdr>
        </w:div>
        <w:div w:id="1349524017">
          <w:marLeft w:val="640"/>
          <w:marRight w:val="0"/>
          <w:marTop w:val="0"/>
          <w:marBottom w:val="0"/>
          <w:divBdr>
            <w:top w:val="none" w:sz="0" w:space="0" w:color="auto"/>
            <w:left w:val="none" w:sz="0" w:space="0" w:color="auto"/>
            <w:bottom w:val="none" w:sz="0" w:space="0" w:color="auto"/>
            <w:right w:val="none" w:sz="0" w:space="0" w:color="auto"/>
          </w:divBdr>
        </w:div>
        <w:div w:id="1399665083">
          <w:marLeft w:val="640"/>
          <w:marRight w:val="0"/>
          <w:marTop w:val="0"/>
          <w:marBottom w:val="0"/>
          <w:divBdr>
            <w:top w:val="none" w:sz="0" w:space="0" w:color="auto"/>
            <w:left w:val="none" w:sz="0" w:space="0" w:color="auto"/>
            <w:bottom w:val="none" w:sz="0" w:space="0" w:color="auto"/>
            <w:right w:val="none" w:sz="0" w:space="0" w:color="auto"/>
          </w:divBdr>
        </w:div>
        <w:div w:id="1751543792">
          <w:marLeft w:val="640"/>
          <w:marRight w:val="0"/>
          <w:marTop w:val="0"/>
          <w:marBottom w:val="0"/>
          <w:divBdr>
            <w:top w:val="none" w:sz="0" w:space="0" w:color="auto"/>
            <w:left w:val="none" w:sz="0" w:space="0" w:color="auto"/>
            <w:bottom w:val="none" w:sz="0" w:space="0" w:color="auto"/>
            <w:right w:val="none" w:sz="0" w:space="0" w:color="auto"/>
          </w:divBdr>
        </w:div>
        <w:div w:id="1849250410">
          <w:marLeft w:val="640"/>
          <w:marRight w:val="0"/>
          <w:marTop w:val="0"/>
          <w:marBottom w:val="0"/>
          <w:divBdr>
            <w:top w:val="none" w:sz="0" w:space="0" w:color="auto"/>
            <w:left w:val="none" w:sz="0" w:space="0" w:color="auto"/>
            <w:bottom w:val="none" w:sz="0" w:space="0" w:color="auto"/>
            <w:right w:val="none" w:sz="0" w:space="0" w:color="auto"/>
          </w:divBdr>
        </w:div>
        <w:div w:id="1596207162">
          <w:marLeft w:val="640"/>
          <w:marRight w:val="0"/>
          <w:marTop w:val="0"/>
          <w:marBottom w:val="0"/>
          <w:divBdr>
            <w:top w:val="none" w:sz="0" w:space="0" w:color="auto"/>
            <w:left w:val="none" w:sz="0" w:space="0" w:color="auto"/>
            <w:bottom w:val="none" w:sz="0" w:space="0" w:color="auto"/>
            <w:right w:val="none" w:sz="0" w:space="0" w:color="auto"/>
          </w:divBdr>
        </w:div>
        <w:div w:id="1008751645">
          <w:marLeft w:val="640"/>
          <w:marRight w:val="0"/>
          <w:marTop w:val="0"/>
          <w:marBottom w:val="0"/>
          <w:divBdr>
            <w:top w:val="none" w:sz="0" w:space="0" w:color="auto"/>
            <w:left w:val="none" w:sz="0" w:space="0" w:color="auto"/>
            <w:bottom w:val="none" w:sz="0" w:space="0" w:color="auto"/>
            <w:right w:val="none" w:sz="0" w:space="0" w:color="auto"/>
          </w:divBdr>
        </w:div>
        <w:div w:id="105000768">
          <w:marLeft w:val="640"/>
          <w:marRight w:val="0"/>
          <w:marTop w:val="0"/>
          <w:marBottom w:val="0"/>
          <w:divBdr>
            <w:top w:val="none" w:sz="0" w:space="0" w:color="auto"/>
            <w:left w:val="none" w:sz="0" w:space="0" w:color="auto"/>
            <w:bottom w:val="none" w:sz="0" w:space="0" w:color="auto"/>
            <w:right w:val="none" w:sz="0" w:space="0" w:color="auto"/>
          </w:divBdr>
        </w:div>
        <w:div w:id="792287972">
          <w:marLeft w:val="640"/>
          <w:marRight w:val="0"/>
          <w:marTop w:val="0"/>
          <w:marBottom w:val="0"/>
          <w:divBdr>
            <w:top w:val="none" w:sz="0" w:space="0" w:color="auto"/>
            <w:left w:val="none" w:sz="0" w:space="0" w:color="auto"/>
            <w:bottom w:val="none" w:sz="0" w:space="0" w:color="auto"/>
            <w:right w:val="none" w:sz="0" w:space="0" w:color="auto"/>
          </w:divBdr>
        </w:div>
        <w:div w:id="1948612336">
          <w:marLeft w:val="640"/>
          <w:marRight w:val="0"/>
          <w:marTop w:val="0"/>
          <w:marBottom w:val="0"/>
          <w:divBdr>
            <w:top w:val="none" w:sz="0" w:space="0" w:color="auto"/>
            <w:left w:val="none" w:sz="0" w:space="0" w:color="auto"/>
            <w:bottom w:val="none" w:sz="0" w:space="0" w:color="auto"/>
            <w:right w:val="none" w:sz="0" w:space="0" w:color="auto"/>
          </w:divBdr>
        </w:div>
        <w:div w:id="324208310">
          <w:marLeft w:val="640"/>
          <w:marRight w:val="0"/>
          <w:marTop w:val="0"/>
          <w:marBottom w:val="0"/>
          <w:divBdr>
            <w:top w:val="none" w:sz="0" w:space="0" w:color="auto"/>
            <w:left w:val="none" w:sz="0" w:space="0" w:color="auto"/>
            <w:bottom w:val="none" w:sz="0" w:space="0" w:color="auto"/>
            <w:right w:val="none" w:sz="0" w:space="0" w:color="auto"/>
          </w:divBdr>
        </w:div>
        <w:div w:id="126096298">
          <w:marLeft w:val="640"/>
          <w:marRight w:val="0"/>
          <w:marTop w:val="0"/>
          <w:marBottom w:val="0"/>
          <w:divBdr>
            <w:top w:val="none" w:sz="0" w:space="0" w:color="auto"/>
            <w:left w:val="none" w:sz="0" w:space="0" w:color="auto"/>
            <w:bottom w:val="none" w:sz="0" w:space="0" w:color="auto"/>
            <w:right w:val="none" w:sz="0" w:space="0" w:color="auto"/>
          </w:divBdr>
        </w:div>
        <w:div w:id="1606301169">
          <w:marLeft w:val="640"/>
          <w:marRight w:val="0"/>
          <w:marTop w:val="0"/>
          <w:marBottom w:val="0"/>
          <w:divBdr>
            <w:top w:val="none" w:sz="0" w:space="0" w:color="auto"/>
            <w:left w:val="none" w:sz="0" w:space="0" w:color="auto"/>
            <w:bottom w:val="none" w:sz="0" w:space="0" w:color="auto"/>
            <w:right w:val="none" w:sz="0" w:space="0" w:color="auto"/>
          </w:divBdr>
        </w:div>
        <w:div w:id="134295338">
          <w:marLeft w:val="640"/>
          <w:marRight w:val="0"/>
          <w:marTop w:val="0"/>
          <w:marBottom w:val="0"/>
          <w:divBdr>
            <w:top w:val="none" w:sz="0" w:space="0" w:color="auto"/>
            <w:left w:val="none" w:sz="0" w:space="0" w:color="auto"/>
            <w:bottom w:val="none" w:sz="0" w:space="0" w:color="auto"/>
            <w:right w:val="none" w:sz="0" w:space="0" w:color="auto"/>
          </w:divBdr>
        </w:div>
        <w:div w:id="38627909">
          <w:marLeft w:val="640"/>
          <w:marRight w:val="0"/>
          <w:marTop w:val="0"/>
          <w:marBottom w:val="0"/>
          <w:divBdr>
            <w:top w:val="none" w:sz="0" w:space="0" w:color="auto"/>
            <w:left w:val="none" w:sz="0" w:space="0" w:color="auto"/>
            <w:bottom w:val="none" w:sz="0" w:space="0" w:color="auto"/>
            <w:right w:val="none" w:sz="0" w:space="0" w:color="auto"/>
          </w:divBdr>
        </w:div>
        <w:div w:id="2102947776">
          <w:marLeft w:val="640"/>
          <w:marRight w:val="0"/>
          <w:marTop w:val="0"/>
          <w:marBottom w:val="0"/>
          <w:divBdr>
            <w:top w:val="none" w:sz="0" w:space="0" w:color="auto"/>
            <w:left w:val="none" w:sz="0" w:space="0" w:color="auto"/>
            <w:bottom w:val="none" w:sz="0" w:space="0" w:color="auto"/>
            <w:right w:val="none" w:sz="0" w:space="0" w:color="auto"/>
          </w:divBdr>
        </w:div>
        <w:div w:id="1087532668">
          <w:marLeft w:val="640"/>
          <w:marRight w:val="0"/>
          <w:marTop w:val="0"/>
          <w:marBottom w:val="0"/>
          <w:divBdr>
            <w:top w:val="none" w:sz="0" w:space="0" w:color="auto"/>
            <w:left w:val="none" w:sz="0" w:space="0" w:color="auto"/>
            <w:bottom w:val="none" w:sz="0" w:space="0" w:color="auto"/>
            <w:right w:val="none" w:sz="0" w:space="0" w:color="auto"/>
          </w:divBdr>
        </w:div>
        <w:div w:id="1057125140">
          <w:marLeft w:val="640"/>
          <w:marRight w:val="0"/>
          <w:marTop w:val="0"/>
          <w:marBottom w:val="0"/>
          <w:divBdr>
            <w:top w:val="none" w:sz="0" w:space="0" w:color="auto"/>
            <w:left w:val="none" w:sz="0" w:space="0" w:color="auto"/>
            <w:bottom w:val="none" w:sz="0" w:space="0" w:color="auto"/>
            <w:right w:val="none" w:sz="0" w:space="0" w:color="auto"/>
          </w:divBdr>
        </w:div>
        <w:div w:id="1795557825">
          <w:marLeft w:val="640"/>
          <w:marRight w:val="0"/>
          <w:marTop w:val="0"/>
          <w:marBottom w:val="0"/>
          <w:divBdr>
            <w:top w:val="none" w:sz="0" w:space="0" w:color="auto"/>
            <w:left w:val="none" w:sz="0" w:space="0" w:color="auto"/>
            <w:bottom w:val="none" w:sz="0" w:space="0" w:color="auto"/>
            <w:right w:val="none" w:sz="0" w:space="0" w:color="auto"/>
          </w:divBdr>
        </w:div>
        <w:div w:id="809251001">
          <w:marLeft w:val="640"/>
          <w:marRight w:val="0"/>
          <w:marTop w:val="0"/>
          <w:marBottom w:val="0"/>
          <w:divBdr>
            <w:top w:val="none" w:sz="0" w:space="0" w:color="auto"/>
            <w:left w:val="none" w:sz="0" w:space="0" w:color="auto"/>
            <w:bottom w:val="none" w:sz="0" w:space="0" w:color="auto"/>
            <w:right w:val="none" w:sz="0" w:space="0" w:color="auto"/>
          </w:divBdr>
        </w:div>
        <w:div w:id="942687224">
          <w:marLeft w:val="640"/>
          <w:marRight w:val="0"/>
          <w:marTop w:val="0"/>
          <w:marBottom w:val="0"/>
          <w:divBdr>
            <w:top w:val="none" w:sz="0" w:space="0" w:color="auto"/>
            <w:left w:val="none" w:sz="0" w:space="0" w:color="auto"/>
            <w:bottom w:val="none" w:sz="0" w:space="0" w:color="auto"/>
            <w:right w:val="none" w:sz="0" w:space="0" w:color="auto"/>
          </w:divBdr>
        </w:div>
        <w:div w:id="647246469">
          <w:marLeft w:val="640"/>
          <w:marRight w:val="0"/>
          <w:marTop w:val="0"/>
          <w:marBottom w:val="0"/>
          <w:divBdr>
            <w:top w:val="none" w:sz="0" w:space="0" w:color="auto"/>
            <w:left w:val="none" w:sz="0" w:space="0" w:color="auto"/>
            <w:bottom w:val="none" w:sz="0" w:space="0" w:color="auto"/>
            <w:right w:val="none" w:sz="0" w:space="0" w:color="auto"/>
          </w:divBdr>
        </w:div>
        <w:div w:id="689986700">
          <w:marLeft w:val="640"/>
          <w:marRight w:val="0"/>
          <w:marTop w:val="0"/>
          <w:marBottom w:val="0"/>
          <w:divBdr>
            <w:top w:val="none" w:sz="0" w:space="0" w:color="auto"/>
            <w:left w:val="none" w:sz="0" w:space="0" w:color="auto"/>
            <w:bottom w:val="none" w:sz="0" w:space="0" w:color="auto"/>
            <w:right w:val="none" w:sz="0" w:space="0" w:color="auto"/>
          </w:divBdr>
        </w:div>
        <w:div w:id="459034873">
          <w:marLeft w:val="640"/>
          <w:marRight w:val="0"/>
          <w:marTop w:val="0"/>
          <w:marBottom w:val="0"/>
          <w:divBdr>
            <w:top w:val="none" w:sz="0" w:space="0" w:color="auto"/>
            <w:left w:val="none" w:sz="0" w:space="0" w:color="auto"/>
            <w:bottom w:val="none" w:sz="0" w:space="0" w:color="auto"/>
            <w:right w:val="none" w:sz="0" w:space="0" w:color="auto"/>
          </w:divBdr>
        </w:div>
        <w:div w:id="198861668">
          <w:marLeft w:val="640"/>
          <w:marRight w:val="0"/>
          <w:marTop w:val="0"/>
          <w:marBottom w:val="0"/>
          <w:divBdr>
            <w:top w:val="none" w:sz="0" w:space="0" w:color="auto"/>
            <w:left w:val="none" w:sz="0" w:space="0" w:color="auto"/>
            <w:bottom w:val="none" w:sz="0" w:space="0" w:color="auto"/>
            <w:right w:val="none" w:sz="0" w:space="0" w:color="auto"/>
          </w:divBdr>
        </w:div>
        <w:div w:id="525796156">
          <w:marLeft w:val="640"/>
          <w:marRight w:val="0"/>
          <w:marTop w:val="0"/>
          <w:marBottom w:val="0"/>
          <w:divBdr>
            <w:top w:val="none" w:sz="0" w:space="0" w:color="auto"/>
            <w:left w:val="none" w:sz="0" w:space="0" w:color="auto"/>
            <w:bottom w:val="none" w:sz="0" w:space="0" w:color="auto"/>
            <w:right w:val="none" w:sz="0" w:space="0" w:color="auto"/>
          </w:divBdr>
        </w:div>
        <w:div w:id="545606633">
          <w:marLeft w:val="640"/>
          <w:marRight w:val="0"/>
          <w:marTop w:val="0"/>
          <w:marBottom w:val="0"/>
          <w:divBdr>
            <w:top w:val="none" w:sz="0" w:space="0" w:color="auto"/>
            <w:left w:val="none" w:sz="0" w:space="0" w:color="auto"/>
            <w:bottom w:val="none" w:sz="0" w:space="0" w:color="auto"/>
            <w:right w:val="none" w:sz="0" w:space="0" w:color="auto"/>
          </w:divBdr>
        </w:div>
        <w:div w:id="1226069291">
          <w:marLeft w:val="640"/>
          <w:marRight w:val="0"/>
          <w:marTop w:val="0"/>
          <w:marBottom w:val="0"/>
          <w:divBdr>
            <w:top w:val="none" w:sz="0" w:space="0" w:color="auto"/>
            <w:left w:val="none" w:sz="0" w:space="0" w:color="auto"/>
            <w:bottom w:val="none" w:sz="0" w:space="0" w:color="auto"/>
            <w:right w:val="none" w:sz="0" w:space="0" w:color="auto"/>
          </w:divBdr>
        </w:div>
        <w:div w:id="1999725091">
          <w:marLeft w:val="640"/>
          <w:marRight w:val="0"/>
          <w:marTop w:val="0"/>
          <w:marBottom w:val="0"/>
          <w:divBdr>
            <w:top w:val="none" w:sz="0" w:space="0" w:color="auto"/>
            <w:left w:val="none" w:sz="0" w:space="0" w:color="auto"/>
            <w:bottom w:val="none" w:sz="0" w:space="0" w:color="auto"/>
            <w:right w:val="none" w:sz="0" w:space="0" w:color="auto"/>
          </w:divBdr>
        </w:div>
        <w:div w:id="42415748">
          <w:marLeft w:val="640"/>
          <w:marRight w:val="0"/>
          <w:marTop w:val="0"/>
          <w:marBottom w:val="0"/>
          <w:divBdr>
            <w:top w:val="none" w:sz="0" w:space="0" w:color="auto"/>
            <w:left w:val="none" w:sz="0" w:space="0" w:color="auto"/>
            <w:bottom w:val="none" w:sz="0" w:space="0" w:color="auto"/>
            <w:right w:val="none" w:sz="0" w:space="0" w:color="auto"/>
          </w:divBdr>
        </w:div>
        <w:div w:id="240722959">
          <w:marLeft w:val="640"/>
          <w:marRight w:val="0"/>
          <w:marTop w:val="0"/>
          <w:marBottom w:val="0"/>
          <w:divBdr>
            <w:top w:val="none" w:sz="0" w:space="0" w:color="auto"/>
            <w:left w:val="none" w:sz="0" w:space="0" w:color="auto"/>
            <w:bottom w:val="none" w:sz="0" w:space="0" w:color="auto"/>
            <w:right w:val="none" w:sz="0" w:space="0" w:color="auto"/>
          </w:divBdr>
        </w:div>
      </w:divsChild>
    </w:div>
    <w:div w:id="2010519917">
      <w:bodyDiv w:val="1"/>
      <w:marLeft w:val="0"/>
      <w:marRight w:val="0"/>
      <w:marTop w:val="0"/>
      <w:marBottom w:val="0"/>
      <w:divBdr>
        <w:top w:val="none" w:sz="0" w:space="0" w:color="auto"/>
        <w:left w:val="none" w:sz="0" w:space="0" w:color="auto"/>
        <w:bottom w:val="none" w:sz="0" w:space="0" w:color="auto"/>
        <w:right w:val="none" w:sz="0" w:space="0" w:color="auto"/>
      </w:divBdr>
    </w:div>
    <w:div w:id="2013215114">
      <w:bodyDiv w:val="1"/>
      <w:marLeft w:val="0"/>
      <w:marRight w:val="0"/>
      <w:marTop w:val="0"/>
      <w:marBottom w:val="0"/>
      <w:divBdr>
        <w:top w:val="none" w:sz="0" w:space="0" w:color="auto"/>
        <w:left w:val="none" w:sz="0" w:space="0" w:color="auto"/>
        <w:bottom w:val="none" w:sz="0" w:space="0" w:color="auto"/>
        <w:right w:val="none" w:sz="0" w:space="0" w:color="auto"/>
      </w:divBdr>
      <w:divsChild>
        <w:div w:id="902374095">
          <w:marLeft w:val="640"/>
          <w:marRight w:val="0"/>
          <w:marTop w:val="0"/>
          <w:marBottom w:val="0"/>
          <w:divBdr>
            <w:top w:val="none" w:sz="0" w:space="0" w:color="auto"/>
            <w:left w:val="none" w:sz="0" w:space="0" w:color="auto"/>
            <w:bottom w:val="none" w:sz="0" w:space="0" w:color="auto"/>
            <w:right w:val="none" w:sz="0" w:space="0" w:color="auto"/>
          </w:divBdr>
        </w:div>
        <w:div w:id="2106412321">
          <w:marLeft w:val="640"/>
          <w:marRight w:val="0"/>
          <w:marTop w:val="0"/>
          <w:marBottom w:val="0"/>
          <w:divBdr>
            <w:top w:val="none" w:sz="0" w:space="0" w:color="auto"/>
            <w:left w:val="none" w:sz="0" w:space="0" w:color="auto"/>
            <w:bottom w:val="none" w:sz="0" w:space="0" w:color="auto"/>
            <w:right w:val="none" w:sz="0" w:space="0" w:color="auto"/>
          </w:divBdr>
        </w:div>
        <w:div w:id="1993681684">
          <w:marLeft w:val="640"/>
          <w:marRight w:val="0"/>
          <w:marTop w:val="0"/>
          <w:marBottom w:val="0"/>
          <w:divBdr>
            <w:top w:val="none" w:sz="0" w:space="0" w:color="auto"/>
            <w:left w:val="none" w:sz="0" w:space="0" w:color="auto"/>
            <w:bottom w:val="none" w:sz="0" w:space="0" w:color="auto"/>
            <w:right w:val="none" w:sz="0" w:space="0" w:color="auto"/>
          </w:divBdr>
        </w:div>
        <w:div w:id="790444601">
          <w:marLeft w:val="640"/>
          <w:marRight w:val="0"/>
          <w:marTop w:val="0"/>
          <w:marBottom w:val="0"/>
          <w:divBdr>
            <w:top w:val="none" w:sz="0" w:space="0" w:color="auto"/>
            <w:left w:val="none" w:sz="0" w:space="0" w:color="auto"/>
            <w:bottom w:val="none" w:sz="0" w:space="0" w:color="auto"/>
            <w:right w:val="none" w:sz="0" w:space="0" w:color="auto"/>
          </w:divBdr>
        </w:div>
        <w:div w:id="993023098">
          <w:marLeft w:val="640"/>
          <w:marRight w:val="0"/>
          <w:marTop w:val="0"/>
          <w:marBottom w:val="0"/>
          <w:divBdr>
            <w:top w:val="none" w:sz="0" w:space="0" w:color="auto"/>
            <w:left w:val="none" w:sz="0" w:space="0" w:color="auto"/>
            <w:bottom w:val="none" w:sz="0" w:space="0" w:color="auto"/>
            <w:right w:val="none" w:sz="0" w:space="0" w:color="auto"/>
          </w:divBdr>
        </w:div>
        <w:div w:id="1936748026">
          <w:marLeft w:val="640"/>
          <w:marRight w:val="0"/>
          <w:marTop w:val="0"/>
          <w:marBottom w:val="0"/>
          <w:divBdr>
            <w:top w:val="none" w:sz="0" w:space="0" w:color="auto"/>
            <w:left w:val="none" w:sz="0" w:space="0" w:color="auto"/>
            <w:bottom w:val="none" w:sz="0" w:space="0" w:color="auto"/>
            <w:right w:val="none" w:sz="0" w:space="0" w:color="auto"/>
          </w:divBdr>
        </w:div>
        <w:div w:id="711655637">
          <w:marLeft w:val="640"/>
          <w:marRight w:val="0"/>
          <w:marTop w:val="0"/>
          <w:marBottom w:val="0"/>
          <w:divBdr>
            <w:top w:val="none" w:sz="0" w:space="0" w:color="auto"/>
            <w:left w:val="none" w:sz="0" w:space="0" w:color="auto"/>
            <w:bottom w:val="none" w:sz="0" w:space="0" w:color="auto"/>
            <w:right w:val="none" w:sz="0" w:space="0" w:color="auto"/>
          </w:divBdr>
        </w:div>
        <w:div w:id="1687638827">
          <w:marLeft w:val="640"/>
          <w:marRight w:val="0"/>
          <w:marTop w:val="0"/>
          <w:marBottom w:val="0"/>
          <w:divBdr>
            <w:top w:val="none" w:sz="0" w:space="0" w:color="auto"/>
            <w:left w:val="none" w:sz="0" w:space="0" w:color="auto"/>
            <w:bottom w:val="none" w:sz="0" w:space="0" w:color="auto"/>
            <w:right w:val="none" w:sz="0" w:space="0" w:color="auto"/>
          </w:divBdr>
        </w:div>
        <w:div w:id="1194533427">
          <w:marLeft w:val="640"/>
          <w:marRight w:val="0"/>
          <w:marTop w:val="0"/>
          <w:marBottom w:val="0"/>
          <w:divBdr>
            <w:top w:val="none" w:sz="0" w:space="0" w:color="auto"/>
            <w:left w:val="none" w:sz="0" w:space="0" w:color="auto"/>
            <w:bottom w:val="none" w:sz="0" w:space="0" w:color="auto"/>
            <w:right w:val="none" w:sz="0" w:space="0" w:color="auto"/>
          </w:divBdr>
        </w:div>
        <w:div w:id="139269019">
          <w:marLeft w:val="640"/>
          <w:marRight w:val="0"/>
          <w:marTop w:val="0"/>
          <w:marBottom w:val="0"/>
          <w:divBdr>
            <w:top w:val="none" w:sz="0" w:space="0" w:color="auto"/>
            <w:left w:val="none" w:sz="0" w:space="0" w:color="auto"/>
            <w:bottom w:val="none" w:sz="0" w:space="0" w:color="auto"/>
            <w:right w:val="none" w:sz="0" w:space="0" w:color="auto"/>
          </w:divBdr>
        </w:div>
        <w:div w:id="622660157">
          <w:marLeft w:val="640"/>
          <w:marRight w:val="0"/>
          <w:marTop w:val="0"/>
          <w:marBottom w:val="0"/>
          <w:divBdr>
            <w:top w:val="none" w:sz="0" w:space="0" w:color="auto"/>
            <w:left w:val="none" w:sz="0" w:space="0" w:color="auto"/>
            <w:bottom w:val="none" w:sz="0" w:space="0" w:color="auto"/>
            <w:right w:val="none" w:sz="0" w:space="0" w:color="auto"/>
          </w:divBdr>
        </w:div>
        <w:div w:id="1673988823">
          <w:marLeft w:val="640"/>
          <w:marRight w:val="0"/>
          <w:marTop w:val="0"/>
          <w:marBottom w:val="0"/>
          <w:divBdr>
            <w:top w:val="none" w:sz="0" w:space="0" w:color="auto"/>
            <w:left w:val="none" w:sz="0" w:space="0" w:color="auto"/>
            <w:bottom w:val="none" w:sz="0" w:space="0" w:color="auto"/>
            <w:right w:val="none" w:sz="0" w:space="0" w:color="auto"/>
          </w:divBdr>
        </w:div>
        <w:div w:id="1580673202">
          <w:marLeft w:val="640"/>
          <w:marRight w:val="0"/>
          <w:marTop w:val="0"/>
          <w:marBottom w:val="0"/>
          <w:divBdr>
            <w:top w:val="none" w:sz="0" w:space="0" w:color="auto"/>
            <w:left w:val="none" w:sz="0" w:space="0" w:color="auto"/>
            <w:bottom w:val="none" w:sz="0" w:space="0" w:color="auto"/>
            <w:right w:val="none" w:sz="0" w:space="0" w:color="auto"/>
          </w:divBdr>
        </w:div>
        <w:div w:id="1182166805">
          <w:marLeft w:val="640"/>
          <w:marRight w:val="0"/>
          <w:marTop w:val="0"/>
          <w:marBottom w:val="0"/>
          <w:divBdr>
            <w:top w:val="none" w:sz="0" w:space="0" w:color="auto"/>
            <w:left w:val="none" w:sz="0" w:space="0" w:color="auto"/>
            <w:bottom w:val="none" w:sz="0" w:space="0" w:color="auto"/>
            <w:right w:val="none" w:sz="0" w:space="0" w:color="auto"/>
          </w:divBdr>
        </w:div>
        <w:div w:id="339087829">
          <w:marLeft w:val="640"/>
          <w:marRight w:val="0"/>
          <w:marTop w:val="0"/>
          <w:marBottom w:val="0"/>
          <w:divBdr>
            <w:top w:val="none" w:sz="0" w:space="0" w:color="auto"/>
            <w:left w:val="none" w:sz="0" w:space="0" w:color="auto"/>
            <w:bottom w:val="none" w:sz="0" w:space="0" w:color="auto"/>
            <w:right w:val="none" w:sz="0" w:space="0" w:color="auto"/>
          </w:divBdr>
        </w:div>
        <w:div w:id="480385553">
          <w:marLeft w:val="640"/>
          <w:marRight w:val="0"/>
          <w:marTop w:val="0"/>
          <w:marBottom w:val="0"/>
          <w:divBdr>
            <w:top w:val="none" w:sz="0" w:space="0" w:color="auto"/>
            <w:left w:val="none" w:sz="0" w:space="0" w:color="auto"/>
            <w:bottom w:val="none" w:sz="0" w:space="0" w:color="auto"/>
            <w:right w:val="none" w:sz="0" w:space="0" w:color="auto"/>
          </w:divBdr>
        </w:div>
        <w:div w:id="326179893">
          <w:marLeft w:val="640"/>
          <w:marRight w:val="0"/>
          <w:marTop w:val="0"/>
          <w:marBottom w:val="0"/>
          <w:divBdr>
            <w:top w:val="none" w:sz="0" w:space="0" w:color="auto"/>
            <w:left w:val="none" w:sz="0" w:space="0" w:color="auto"/>
            <w:bottom w:val="none" w:sz="0" w:space="0" w:color="auto"/>
            <w:right w:val="none" w:sz="0" w:space="0" w:color="auto"/>
          </w:divBdr>
        </w:div>
        <w:div w:id="621305956">
          <w:marLeft w:val="640"/>
          <w:marRight w:val="0"/>
          <w:marTop w:val="0"/>
          <w:marBottom w:val="0"/>
          <w:divBdr>
            <w:top w:val="none" w:sz="0" w:space="0" w:color="auto"/>
            <w:left w:val="none" w:sz="0" w:space="0" w:color="auto"/>
            <w:bottom w:val="none" w:sz="0" w:space="0" w:color="auto"/>
            <w:right w:val="none" w:sz="0" w:space="0" w:color="auto"/>
          </w:divBdr>
        </w:div>
        <w:div w:id="205796941">
          <w:marLeft w:val="640"/>
          <w:marRight w:val="0"/>
          <w:marTop w:val="0"/>
          <w:marBottom w:val="0"/>
          <w:divBdr>
            <w:top w:val="none" w:sz="0" w:space="0" w:color="auto"/>
            <w:left w:val="none" w:sz="0" w:space="0" w:color="auto"/>
            <w:bottom w:val="none" w:sz="0" w:space="0" w:color="auto"/>
            <w:right w:val="none" w:sz="0" w:space="0" w:color="auto"/>
          </w:divBdr>
        </w:div>
        <w:div w:id="1244412131">
          <w:marLeft w:val="640"/>
          <w:marRight w:val="0"/>
          <w:marTop w:val="0"/>
          <w:marBottom w:val="0"/>
          <w:divBdr>
            <w:top w:val="none" w:sz="0" w:space="0" w:color="auto"/>
            <w:left w:val="none" w:sz="0" w:space="0" w:color="auto"/>
            <w:bottom w:val="none" w:sz="0" w:space="0" w:color="auto"/>
            <w:right w:val="none" w:sz="0" w:space="0" w:color="auto"/>
          </w:divBdr>
        </w:div>
        <w:div w:id="52899048">
          <w:marLeft w:val="640"/>
          <w:marRight w:val="0"/>
          <w:marTop w:val="0"/>
          <w:marBottom w:val="0"/>
          <w:divBdr>
            <w:top w:val="none" w:sz="0" w:space="0" w:color="auto"/>
            <w:left w:val="none" w:sz="0" w:space="0" w:color="auto"/>
            <w:bottom w:val="none" w:sz="0" w:space="0" w:color="auto"/>
            <w:right w:val="none" w:sz="0" w:space="0" w:color="auto"/>
          </w:divBdr>
        </w:div>
        <w:div w:id="1491798288">
          <w:marLeft w:val="640"/>
          <w:marRight w:val="0"/>
          <w:marTop w:val="0"/>
          <w:marBottom w:val="0"/>
          <w:divBdr>
            <w:top w:val="none" w:sz="0" w:space="0" w:color="auto"/>
            <w:left w:val="none" w:sz="0" w:space="0" w:color="auto"/>
            <w:bottom w:val="none" w:sz="0" w:space="0" w:color="auto"/>
            <w:right w:val="none" w:sz="0" w:space="0" w:color="auto"/>
          </w:divBdr>
        </w:div>
        <w:div w:id="1123573275">
          <w:marLeft w:val="640"/>
          <w:marRight w:val="0"/>
          <w:marTop w:val="0"/>
          <w:marBottom w:val="0"/>
          <w:divBdr>
            <w:top w:val="none" w:sz="0" w:space="0" w:color="auto"/>
            <w:left w:val="none" w:sz="0" w:space="0" w:color="auto"/>
            <w:bottom w:val="none" w:sz="0" w:space="0" w:color="auto"/>
            <w:right w:val="none" w:sz="0" w:space="0" w:color="auto"/>
          </w:divBdr>
        </w:div>
        <w:div w:id="1567689921">
          <w:marLeft w:val="640"/>
          <w:marRight w:val="0"/>
          <w:marTop w:val="0"/>
          <w:marBottom w:val="0"/>
          <w:divBdr>
            <w:top w:val="none" w:sz="0" w:space="0" w:color="auto"/>
            <w:left w:val="none" w:sz="0" w:space="0" w:color="auto"/>
            <w:bottom w:val="none" w:sz="0" w:space="0" w:color="auto"/>
            <w:right w:val="none" w:sz="0" w:space="0" w:color="auto"/>
          </w:divBdr>
        </w:div>
        <w:div w:id="1128889779">
          <w:marLeft w:val="640"/>
          <w:marRight w:val="0"/>
          <w:marTop w:val="0"/>
          <w:marBottom w:val="0"/>
          <w:divBdr>
            <w:top w:val="none" w:sz="0" w:space="0" w:color="auto"/>
            <w:left w:val="none" w:sz="0" w:space="0" w:color="auto"/>
            <w:bottom w:val="none" w:sz="0" w:space="0" w:color="auto"/>
            <w:right w:val="none" w:sz="0" w:space="0" w:color="auto"/>
          </w:divBdr>
        </w:div>
        <w:div w:id="1454516949">
          <w:marLeft w:val="640"/>
          <w:marRight w:val="0"/>
          <w:marTop w:val="0"/>
          <w:marBottom w:val="0"/>
          <w:divBdr>
            <w:top w:val="none" w:sz="0" w:space="0" w:color="auto"/>
            <w:left w:val="none" w:sz="0" w:space="0" w:color="auto"/>
            <w:bottom w:val="none" w:sz="0" w:space="0" w:color="auto"/>
            <w:right w:val="none" w:sz="0" w:space="0" w:color="auto"/>
          </w:divBdr>
        </w:div>
        <w:div w:id="951786485">
          <w:marLeft w:val="640"/>
          <w:marRight w:val="0"/>
          <w:marTop w:val="0"/>
          <w:marBottom w:val="0"/>
          <w:divBdr>
            <w:top w:val="none" w:sz="0" w:space="0" w:color="auto"/>
            <w:left w:val="none" w:sz="0" w:space="0" w:color="auto"/>
            <w:bottom w:val="none" w:sz="0" w:space="0" w:color="auto"/>
            <w:right w:val="none" w:sz="0" w:space="0" w:color="auto"/>
          </w:divBdr>
        </w:div>
        <w:div w:id="193927923">
          <w:marLeft w:val="640"/>
          <w:marRight w:val="0"/>
          <w:marTop w:val="0"/>
          <w:marBottom w:val="0"/>
          <w:divBdr>
            <w:top w:val="none" w:sz="0" w:space="0" w:color="auto"/>
            <w:left w:val="none" w:sz="0" w:space="0" w:color="auto"/>
            <w:bottom w:val="none" w:sz="0" w:space="0" w:color="auto"/>
            <w:right w:val="none" w:sz="0" w:space="0" w:color="auto"/>
          </w:divBdr>
        </w:div>
        <w:div w:id="1543445435">
          <w:marLeft w:val="640"/>
          <w:marRight w:val="0"/>
          <w:marTop w:val="0"/>
          <w:marBottom w:val="0"/>
          <w:divBdr>
            <w:top w:val="none" w:sz="0" w:space="0" w:color="auto"/>
            <w:left w:val="none" w:sz="0" w:space="0" w:color="auto"/>
            <w:bottom w:val="none" w:sz="0" w:space="0" w:color="auto"/>
            <w:right w:val="none" w:sz="0" w:space="0" w:color="auto"/>
          </w:divBdr>
        </w:div>
        <w:div w:id="1795520975">
          <w:marLeft w:val="640"/>
          <w:marRight w:val="0"/>
          <w:marTop w:val="0"/>
          <w:marBottom w:val="0"/>
          <w:divBdr>
            <w:top w:val="none" w:sz="0" w:space="0" w:color="auto"/>
            <w:left w:val="none" w:sz="0" w:space="0" w:color="auto"/>
            <w:bottom w:val="none" w:sz="0" w:space="0" w:color="auto"/>
            <w:right w:val="none" w:sz="0" w:space="0" w:color="auto"/>
          </w:divBdr>
        </w:div>
        <w:div w:id="582422318">
          <w:marLeft w:val="640"/>
          <w:marRight w:val="0"/>
          <w:marTop w:val="0"/>
          <w:marBottom w:val="0"/>
          <w:divBdr>
            <w:top w:val="none" w:sz="0" w:space="0" w:color="auto"/>
            <w:left w:val="none" w:sz="0" w:space="0" w:color="auto"/>
            <w:bottom w:val="none" w:sz="0" w:space="0" w:color="auto"/>
            <w:right w:val="none" w:sz="0" w:space="0" w:color="auto"/>
          </w:divBdr>
        </w:div>
        <w:div w:id="1638028464">
          <w:marLeft w:val="640"/>
          <w:marRight w:val="0"/>
          <w:marTop w:val="0"/>
          <w:marBottom w:val="0"/>
          <w:divBdr>
            <w:top w:val="none" w:sz="0" w:space="0" w:color="auto"/>
            <w:left w:val="none" w:sz="0" w:space="0" w:color="auto"/>
            <w:bottom w:val="none" w:sz="0" w:space="0" w:color="auto"/>
            <w:right w:val="none" w:sz="0" w:space="0" w:color="auto"/>
          </w:divBdr>
        </w:div>
        <w:div w:id="180899028">
          <w:marLeft w:val="640"/>
          <w:marRight w:val="0"/>
          <w:marTop w:val="0"/>
          <w:marBottom w:val="0"/>
          <w:divBdr>
            <w:top w:val="none" w:sz="0" w:space="0" w:color="auto"/>
            <w:left w:val="none" w:sz="0" w:space="0" w:color="auto"/>
            <w:bottom w:val="none" w:sz="0" w:space="0" w:color="auto"/>
            <w:right w:val="none" w:sz="0" w:space="0" w:color="auto"/>
          </w:divBdr>
        </w:div>
        <w:div w:id="41950402">
          <w:marLeft w:val="640"/>
          <w:marRight w:val="0"/>
          <w:marTop w:val="0"/>
          <w:marBottom w:val="0"/>
          <w:divBdr>
            <w:top w:val="none" w:sz="0" w:space="0" w:color="auto"/>
            <w:left w:val="none" w:sz="0" w:space="0" w:color="auto"/>
            <w:bottom w:val="none" w:sz="0" w:space="0" w:color="auto"/>
            <w:right w:val="none" w:sz="0" w:space="0" w:color="auto"/>
          </w:divBdr>
        </w:div>
        <w:div w:id="1430854356">
          <w:marLeft w:val="640"/>
          <w:marRight w:val="0"/>
          <w:marTop w:val="0"/>
          <w:marBottom w:val="0"/>
          <w:divBdr>
            <w:top w:val="none" w:sz="0" w:space="0" w:color="auto"/>
            <w:left w:val="none" w:sz="0" w:space="0" w:color="auto"/>
            <w:bottom w:val="none" w:sz="0" w:space="0" w:color="auto"/>
            <w:right w:val="none" w:sz="0" w:space="0" w:color="auto"/>
          </w:divBdr>
        </w:div>
        <w:div w:id="1330135916">
          <w:marLeft w:val="640"/>
          <w:marRight w:val="0"/>
          <w:marTop w:val="0"/>
          <w:marBottom w:val="0"/>
          <w:divBdr>
            <w:top w:val="none" w:sz="0" w:space="0" w:color="auto"/>
            <w:left w:val="none" w:sz="0" w:space="0" w:color="auto"/>
            <w:bottom w:val="none" w:sz="0" w:space="0" w:color="auto"/>
            <w:right w:val="none" w:sz="0" w:space="0" w:color="auto"/>
          </w:divBdr>
        </w:div>
        <w:div w:id="592670877">
          <w:marLeft w:val="640"/>
          <w:marRight w:val="0"/>
          <w:marTop w:val="0"/>
          <w:marBottom w:val="0"/>
          <w:divBdr>
            <w:top w:val="none" w:sz="0" w:space="0" w:color="auto"/>
            <w:left w:val="none" w:sz="0" w:space="0" w:color="auto"/>
            <w:bottom w:val="none" w:sz="0" w:space="0" w:color="auto"/>
            <w:right w:val="none" w:sz="0" w:space="0" w:color="auto"/>
          </w:divBdr>
        </w:div>
        <w:div w:id="1412699095">
          <w:marLeft w:val="640"/>
          <w:marRight w:val="0"/>
          <w:marTop w:val="0"/>
          <w:marBottom w:val="0"/>
          <w:divBdr>
            <w:top w:val="none" w:sz="0" w:space="0" w:color="auto"/>
            <w:left w:val="none" w:sz="0" w:space="0" w:color="auto"/>
            <w:bottom w:val="none" w:sz="0" w:space="0" w:color="auto"/>
            <w:right w:val="none" w:sz="0" w:space="0" w:color="auto"/>
          </w:divBdr>
        </w:div>
        <w:div w:id="646596088">
          <w:marLeft w:val="640"/>
          <w:marRight w:val="0"/>
          <w:marTop w:val="0"/>
          <w:marBottom w:val="0"/>
          <w:divBdr>
            <w:top w:val="none" w:sz="0" w:space="0" w:color="auto"/>
            <w:left w:val="none" w:sz="0" w:space="0" w:color="auto"/>
            <w:bottom w:val="none" w:sz="0" w:space="0" w:color="auto"/>
            <w:right w:val="none" w:sz="0" w:space="0" w:color="auto"/>
          </w:divBdr>
        </w:div>
        <w:div w:id="1336764241">
          <w:marLeft w:val="640"/>
          <w:marRight w:val="0"/>
          <w:marTop w:val="0"/>
          <w:marBottom w:val="0"/>
          <w:divBdr>
            <w:top w:val="none" w:sz="0" w:space="0" w:color="auto"/>
            <w:left w:val="none" w:sz="0" w:space="0" w:color="auto"/>
            <w:bottom w:val="none" w:sz="0" w:space="0" w:color="auto"/>
            <w:right w:val="none" w:sz="0" w:space="0" w:color="auto"/>
          </w:divBdr>
        </w:div>
        <w:div w:id="687947033">
          <w:marLeft w:val="640"/>
          <w:marRight w:val="0"/>
          <w:marTop w:val="0"/>
          <w:marBottom w:val="0"/>
          <w:divBdr>
            <w:top w:val="none" w:sz="0" w:space="0" w:color="auto"/>
            <w:left w:val="none" w:sz="0" w:space="0" w:color="auto"/>
            <w:bottom w:val="none" w:sz="0" w:space="0" w:color="auto"/>
            <w:right w:val="none" w:sz="0" w:space="0" w:color="auto"/>
          </w:divBdr>
        </w:div>
        <w:div w:id="253823083">
          <w:marLeft w:val="640"/>
          <w:marRight w:val="0"/>
          <w:marTop w:val="0"/>
          <w:marBottom w:val="0"/>
          <w:divBdr>
            <w:top w:val="none" w:sz="0" w:space="0" w:color="auto"/>
            <w:left w:val="none" w:sz="0" w:space="0" w:color="auto"/>
            <w:bottom w:val="none" w:sz="0" w:space="0" w:color="auto"/>
            <w:right w:val="none" w:sz="0" w:space="0" w:color="auto"/>
          </w:divBdr>
        </w:div>
        <w:div w:id="1915817268">
          <w:marLeft w:val="640"/>
          <w:marRight w:val="0"/>
          <w:marTop w:val="0"/>
          <w:marBottom w:val="0"/>
          <w:divBdr>
            <w:top w:val="none" w:sz="0" w:space="0" w:color="auto"/>
            <w:left w:val="none" w:sz="0" w:space="0" w:color="auto"/>
            <w:bottom w:val="none" w:sz="0" w:space="0" w:color="auto"/>
            <w:right w:val="none" w:sz="0" w:space="0" w:color="auto"/>
          </w:divBdr>
        </w:div>
        <w:div w:id="482818453">
          <w:marLeft w:val="640"/>
          <w:marRight w:val="0"/>
          <w:marTop w:val="0"/>
          <w:marBottom w:val="0"/>
          <w:divBdr>
            <w:top w:val="none" w:sz="0" w:space="0" w:color="auto"/>
            <w:left w:val="none" w:sz="0" w:space="0" w:color="auto"/>
            <w:bottom w:val="none" w:sz="0" w:space="0" w:color="auto"/>
            <w:right w:val="none" w:sz="0" w:space="0" w:color="auto"/>
          </w:divBdr>
        </w:div>
        <w:div w:id="841089700">
          <w:marLeft w:val="640"/>
          <w:marRight w:val="0"/>
          <w:marTop w:val="0"/>
          <w:marBottom w:val="0"/>
          <w:divBdr>
            <w:top w:val="none" w:sz="0" w:space="0" w:color="auto"/>
            <w:left w:val="none" w:sz="0" w:space="0" w:color="auto"/>
            <w:bottom w:val="none" w:sz="0" w:space="0" w:color="auto"/>
            <w:right w:val="none" w:sz="0" w:space="0" w:color="auto"/>
          </w:divBdr>
        </w:div>
        <w:div w:id="1389957717">
          <w:marLeft w:val="640"/>
          <w:marRight w:val="0"/>
          <w:marTop w:val="0"/>
          <w:marBottom w:val="0"/>
          <w:divBdr>
            <w:top w:val="none" w:sz="0" w:space="0" w:color="auto"/>
            <w:left w:val="none" w:sz="0" w:space="0" w:color="auto"/>
            <w:bottom w:val="none" w:sz="0" w:space="0" w:color="auto"/>
            <w:right w:val="none" w:sz="0" w:space="0" w:color="auto"/>
          </w:divBdr>
        </w:div>
        <w:div w:id="1284460413">
          <w:marLeft w:val="640"/>
          <w:marRight w:val="0"/>
          <w:marTop w:val="0"/>
          <w:marBottom w:val="0"/>
          <w:divBdr>
            <w:top w:val="none" w:sz="0" w:space="0" w:color="auto"/>
            <w:left w:val="none" w:sz="0" w:space="0" w:color="auto"/>
            <w:bottom w:val="none" w:sz="0" w:space="0" w:color="auto"/>
            <w:right w:val="none" w:sz="0" w:space="0" w:color="auto"/>
          </w:divBdr>
        </w:div>
        <w:div w:id="478309544">
          <w:marLeft w:val="640"/>
          <w:marRight w:val="0"/>
          <w:marTop w:val="0"/>
          <w:marBottom w:val="0"/>
          <w:divBdr>
            <w:top w:val="none" w:sz="0" w:space="0" w:color="auto"/>
            <w:left w:val="none" w:sz="0" w:space="0" w:color="auto"/>
            <w:bottom w:val="none" w:sz="0" w:space="0" w:color="auto"/>
            <w:right w:val="none" w:sz="0" w:space="0" w:color="auto"/>
          </w:divBdr>
        </w:div>
        <w:div w:id="311756810">
          <w:marLeft w:val="640"/>
          <w:marRight w:val="0"/>
          <w:marTop w:val="0"/>
          <w:marBottom w:val="0"/>
          <w:divBdr>
            <w:top w:val="none" w:sz="0" w:space="0" w:color="auto"/>
            <w:left w:val="none" w:sz="0" w:space="0" w:color="auto"/>
            <w:bottom w:val="none" w:sz="0" w:space="0" w:color="auto"/>
            <w:right w:val="none" w:sz="0" w:space="0" w:color="auto"/>
          </w:divBdr>
        </w:div>
        <w:div w:id="1822233739">
          <w:marLeft w:val="640"/>
          <w:marRight w:val="0"/>
          <w:marTop w:val="0"/>
          <w:marBottom w:val="0"/>
          <w:divBdr>
            <w:top w:val="none" w:sz="0" w:space="0" w:color="auto"/>
            <w:left w:val="none" w:sz="0" w:space="0" w:color="auto"/>
            <w:bottom w:val="none" w:sz="0" w:space="0" w:color="auto"/>
            <w:right w:val="none" w:sz="0" w:space="0" w:color="auto"/>
          </w:divBdr>
        </w:div>
        <w:div w:id="325129046">
          <w:marLeft w:val="640"/>
          <w:marRight w:val="0"/>
          <w:marTop w:val="0"/>
          <w:marBottom w:val="0"/>
          <w:divBdr>
            <w:top w:val="none" w:sz="0" w:space="0" w:color="auto"/>
            <w:left w:val="none" w:sz="0" w:space="0" w:color="auto"/>
            <w:bottom w:val="none" w:sz="0" w:space="0" w:color="auto"/>
            <w:right w:val="none" w:sz="0" w:space="0" w:color="auto"/>
          </w:divBdr>
        </w:div>
        <w:div w:id="1424108097">
          <w:marLeft w:val="640"/>
          <w:marRight w:val="0"/>
          <w:marTop w:val="0"/>
          <w:marBottom w:val="0"/>
          <w:divBdr>
            <w:top w:val="none" w:sz="0" w:space="0" w:color="auto"/>
            <w:left w:val="none" w:sz="0" w:space="0" w:color="auto"/>
            <w:bottom w:val="none" w:sz="0" w:space="0" w:color="auto"/>
            <w:right w:val="none" w:sz="0" w:space="0" w:color="auto"/>
          </w:divBdr>
        </w:div>
        <w:div w:id="440952590">
          <w:marLeft w:val="640"/>
          <w:marRight w:val="0"/>
          <w:marTop w:val="0"/>
          <w:marBottom w:val="0"/>
          <w:divBdr>
            <w:top w:val="none" w:sz="0" w:space="0" w:color="auto"/>
            <w:left w:val="none" w:sz="0" w:space="0" w:color="auto"/>
            <w:bottom w:val="none" w:sz="0" w:space="0" w:color="auto"/>
            <w:right w:val="none" w:sz="0" w:space="0" w:color="auto"/>
          </w:divBdr>
        </w:div>
        <w:div w:id="713771267">
          <w:marLeft w:val="640"/>
          <w:marRight w:val="0"/>
          <w:marTop w:val="0"/>
          <w:marBottom w:val="0"/>
          <w:divBdr>
            <w:top w:val="none" w:sz="0" w:space="0" w:color="auto"/>
            <w:left w:val="none" w:sz="0" w:space="0" w:color="auto"/>
            <w:bottom w:val="none" w:sz="0" w:space="0" w:color="auto"/>
            <w:right w:val="none" w:sz="0" w:space="0" w:color="auto"/>
          </w:divBdr>
        </w:div>
        <w:div w:id="96414109">
          <w:marLeft w:val="640"/>
          <w:marRight w:val="0"/>
          <w:marTop w:val="0"/>
          <w:marBottom w:val="0"/>
          <w:divBdr>
            <w:top w:val="none" w:sz="0" w:space="0" w:color="auto"/>
            <w:left w:val="none" w:sz="0" w:space="0" w:color="auto"/>
            <w:bottom w:val="none" w:sz="0" w:space="0" w:color="auto"/>
            <w:right w:val="none" w:sz="0" w:space="0" w:color="auto"/>
          </w:divBdr>
        </w:div>
        <w:div w:id="1907957755">
          <w:marLeft w:val="640"/>
          <w:marRight w:val="0"/>
          <w:marTop w:val="0"/>
          <w:marBottom w:val="0"/>
          <w:divBdr>
            <w:top w:val="none" w:sz="0" w:space="0" w:color="auto"/>
            <w:left w:val="none" w:sz="0" w:space="0" w:color="auto"/>
            <w:bottom w:val="none" w:sz="0" w:space="0" w:color="auto"/>
            <w:right w:val="none" w:sz="0" w:space="0" w:color="auto"/>
          </w:divBdr>
        </w:div>
        <w:div w:id="1912546700">
          <w:marLeft w:val="640"/>
          <w:marRight w:val="0"/>
          <w:marTop w:val="0"/>
          <w:marBottom w:val="0"/>
          <w:divBdr>
            <w:top w:val="none" w:sz="0" w:space="0" w:color="auto"/>
            <w:left w:val="none" w:sz="0" w:space="0" w:color="auto"/>
            <w:bottom w:val="none" w:sz="0" w:space="0" w:color="auto"/>
            <w:right w:val="none" w:sz="0" w:space="0" w:color="auto"/>
          </w:divBdr>
        </w:div>
        <w:div w:id="1879664130">
          <w:marLeft w:val="640"/>
          <w:marRight w:val="0"/>
          <w:marTop w:val="0"/>
          <w:marBottom w:val="0"/>
          <w:divBdr>
            <w:top w:val="none" w:sz="0" w:space="0" w:color="auto"/>
            <w:left w:val="none" w:sz="0" w:space="0" w:color="auto"/>
            <w:bottom w:val="none" w:sz="0" w:space="0" w:color="auto"/>
            <w:right w:val="none" w:sz="0" w:space="0" w:color="auto"/>
          </w:divBdr>
        </w:div>
        <w:div w:id="205679099">
          <w:marLeft w:val="640"/>
          <w:marRight w:val="0"/>
          <w:marTop w:val="0"/>
          <w:marBottom w:val="0"/>
          <w:divBdr>
            <w:top w:val="none" w:sz="0" w:space="0" w:color="auto"/>
            <w:left w:val="none" w:sz="0" w:space="0" w:color="auto"/>
            <w:bottom w:val="none" w:sz="0" w:space="0" w:color="auto"/>
            <w:right w:val="none" w:sz="0" w:space="0" w:color="auto"/>
          </w:divBdr>
        </w:div>
        <w:div w:id="1459301449">
          <w:marLeft w:val="640"/>
          <w:marRight w:val="0"/>
          <w:marTop w:val="0"/>
          <w:marBottom w:val="0"/>
          <w:divBdr>
            <w:top w:val="none" w:sz="0" w:space="0" w:color="auto"/>
            <w:left w:val="none" w:sz="0" w:space="0" w:color="auto"/>
            <w:bottom w:val="none" w:sz="0" w:space="0" w:color="auto"/>
            <w:right w:val="none" w:sz="0" w:space="0" w:color="auto"/>
          </w:divBdr>
        </w:div>
        <w:div w:id="287592949">
          <w:marLeft w:val="640"/>
          <w:marRight w:val="0"/>
          <w:marTop w:val="0"/>
          <w:marBottom w:val="0"/>
          <w:divBdr>
            <w:top w:val="none" w:sz="0" w:space="0" w:color="auto"/>
            <w:left w:val="none" w:sz="0" w:space="0" w:color="auto"/>
            <w:bottom w:val="none" w:sz="0" w:space="0" w:color="auto"/>
            <w:right w:val="none" w:sz="0" w:space="0" w:color="auto"/>
          </w:divBdr>
        </w:div>
        <w:div w:id="908223199">
          <w:marLeft w:val="640"/>
          <w:marRight w:val="0"/>
          <w:marTop w:val="0"/>
          <w:marBottom w:val="0"/>
          <w:divBdr>
            <w:top w:val="none" w:sz="0" w:space="0" w:color="auto"/>
            <w:left w:val="none" w:sz="0" w:space="0" w:color="auto"/>
            <w:bottom w:val="none" w:sz="0" w:space="0" w:color="auto"/>
            <w:right w:val="none" w:sz="0" w:space="0" w:color="auto"/>
          </w:divBdr>
        </w:div>
        <w:div w:id="698966779">
          <w:marLeft w:val="640"/>
          <w:marRight w:val="0"/>
          <w:marTop w:val="0"/>
          <w:marBottom w:val="0"/>
          <w:divBdr>
            <w:top w:val="none" w:sz="0" w:space="0" w:color="auto"/>
            <w:left w:val="none" w:sz="0" w:space="0" w:color="auto"/>
            <w:bottom w:val="none" w:sz="0" w:space="0" w:color="auto"/>
            <w:right w:val="none" w:sz="0" w:space="0" w:color="auto"/>
          </w:divBdr>
        </w:div>
        <w:div w:id="1471970679">
          <w:marLeft w:val="640"/>
          <w:marRight w:val="0"/>
          <w:marTop w:val="0"/>
          <w:marBottom w:val="0"/>
          <w:divBdr>
            <w:top w:val="none" w:sz="0" w:space="0" w:color="auto"/>
            <w:left w:val="none" w:sz="0" w:space="0" w:color="auto"/>
            <w:bottom w:val="none" w:sz="0" w:space="0" w:color="auto"/>
            <w:right w:val="none" w:sz="0" w:space="0" w:color="auto"/>
          </w:divBdr>
        </w:div>
        <w:div w:id="2103645108">
          <w:marLeft w:val="640"/>
          <w:marRight w:val="0"/>
          <w:marTop w:val="0"/>
          <w:marBottom w:val="0"/>
          <w:divBdr>
            <w:top w:val="none" w:sz="0" w:space="0" w:color="auto"/>
            <w:left w:val="none" w:sz="0" w:space="0" w:color="auto"/>
            <w:bottom w:val="none" w:sz="0" w:space="0" w:color="auto"/>
            <w:right w:val="none" w:sz="0" w:space="0" w:color="auto"/>
          </w:divBdr>
        </w:div>
        <w:div w:id="15548525">
          <w:marLeft w:val="640"/>
          <w:marRight w:val="0"/>
          <w:marTop w:val="0"/>
          <w:marBottom w:val="0"/>
          <w:divBdr>
            <w:top w:val="none" w:sz="0" w:space="0" w:color="auto"/>
            <w:left w:val="none" w:sz="0" w:space="0" w:color="auto"/>
            <w:bottom w:val="none" w:sz="0" w:space="0" w:color="auto"/>
            <w:right w:val="none" w:sz="0" w:space="0" w:color="auto"/>
          </w:divBdr>
        </w:div>
        <w:div w:id="1020938567">
          <w:marLeft w:val="640"/>
          <w:marRight w:val="0"/>
          <w:marTop w:val="0"/>
          <w:marBottom w:val="0"/>
          <w:divBdr>
            <w:top w:val="none" w:sz="0" w:space="0" w:color="auto"/>
            <w:left w:val="none" w:sz="0" w:space="0" w:color="auto"/>
            <w:bottom w:val="none" w:sz="0" w:space="0" w:color="auto"/>
            <w:right w:val="none" w:sz="0" w:space="0" w:color="auto"/>
          </w:divBdr>
        </w:div>
        <w:div w:id="1410032690">
          <w:marLeft w:val="640"/>
          <w:marRight w:val="0"/>
          <w:marTop w:val="0"/>
          <w:marBottom w:val="0"/>
          <w:divBdr>
            <w:top w:val="none" w:sz="0" w:space="0" w:color="auto"/>
            <w:left w:val="none" w:sz="0" w:space="0" w:color="auto"/>
            <w:bottom w:val="none" w:sz="0" w:space="0" w:color="auto"/>
            <w:right w:val="none" w:sz="0" w:space="0" w:color="auto"/>
          </w:divBdr>
        </w:div>
        <w:div w:id="1757553813">
          <w:marLeft w:val="640"/>
          <w:marRight w:val="0"/>
          <w:marTop w:val="0"/>
          <w:marBottom w:val="0"/>
          <w:divBdr>
            <w:top w:val="none" w:sz="0" w:space="0" w:color="auto"/>
            <w:left w:val="none" w:sz="0" w:space="0" w:color="auto"/>
            <w:bottom w:val="none" w:sz="0" w:space="0" w:color="auto"/>
            <w:right w:val="none" w:sz="0" w:space="0" w:color="auto"/>
          </w:divBdr>
        </w:div>
        <w:div w:id="41444849">
          <w:marLeft w:val="640"/>
          <w:marRight w:val="0"/>
          <w:marTop w:val="0"/>
          <w:marBottom w:val="0"/>
          <w:divBdr>
            <w:top w:val="none" w:sz="0" w:space="0" w:color="auto"/>
            <w:left w:val="none" w:sz="0" w:space="0" w:color="auto"/>
            <w:bottom w:val="none" w:sz="0" w:space="0" w:color="auto"/>
            <w:right w:val="none" w:sz="0" w:space="0" w:color="auto"/>
          </w:divBdr>
        </w:div>
        <w:div w:id="49499290">
          <w:marLeft w:val="640"/>
          <w:marRight w:val="0"/>
          <w:marTop w:val="0"/>
          <w:marBottom w:val="0"/>
          <w:divBdr>
            <w:top w:val="none" w:sz="0" w:space="0" w:color="auto"/>
            <w:left w:val="none" w:sz="0" w:space="0" w:color="auto"/>
            <w:bottom w:val="none" w:sz="0" w:space="0" w:color="auto"/>
            <w:right w:val="none" w:sz="0" w:space="0" w:color="auto"/>
          </w:divBdr>
        </w:div>
        <w:div w:id="1095328211">
          <w:marLeft w:val="640"/>
          <w:marRight w:val="0"/>
          <w:marTop w:val="0"/>
          <w:marBottom w:val="0"/>
          <w:divBdr>
            <w:top w:val="none" w:sz="0" w:space="0" w:color="auto"/>
            <w:left w:val="none" w:sz="0" w:space="0" w:color="auto"/>
            <w:bottom w:val="none" w:sz="0" w:space="0" w:color="auto"/>
            <w:right w:val="none" w:sz="0" w:space="0" w:color="auto"/>
          </w:divBdr>
        </w:div>
        <w:div w:id="134375811">
          <w:marLeft w:val="640"/>
          <w:marRight w:val="0"/>
          <w:marTop w:val="0"/>
          <w:marBottom w:val="0"/>
          <w:divBdr>
            <w:top w:val="none" w:sz="0" w:space="0" w:color="auto"/>
            <w:left w:val="none" w:sz="0" w:space="0" w:color="auto"/>
            <w:bottom w:val="none" w:sz="0" w:space="0" w:color="auto"/>
            <w:right w:val="none" w:sz="0" w:space="0" w:color="auto"/>
          </w:divBdr>
        </w:div>
        <w:div w:id="2069760596">
          <w:marLeft w:val="640"/>
          <w:marRight w:val="0"/>
          <w:marTop w:val="0"/>
          <w:marBottom w:val="0"/>
          <w:divBdr>
            <w:top w:val="none" w:sz="0" w:space="0" w:color="auto"/>
            <w:left w:val="none" w:sz="0" w:space="0" w:color="auto"/>
            <w:bottom w:val="none" w:sz="0" w:space="0" w:color="auto"/>
            <w:right w:val="none" w:sz="0" w:space="0" w:color="auto"/>
          </w:divBdr>
        </w:div>
        <w:div w:id="1039861409">
          <w:marLeft w:val="640"/>
          <w:marRight w:val="0"/>
          <w:marTop w:val="0"/>
          <w:marBottom w:val="0"/>
          <w:divBdr>
            <w:top w:val="none" w:sz="0" w:space="0" w:color="auto"/>
            <w:left w:val="none" w:sz="0" w:space="0" w:color="auto"/>
            <w:bottom w:val="none" w:sz="0" w:space="0" w:color="auto"/>
            <w:right w:val="none" w:sz="0" w:space="0" w:color="auto"/>
          </w:divBdr>
        </w:div>
        <w:div w:id="1468544990">
          <w:marLeft w:val="640"/>
          <w:marRight w:val="0"/>
          <w:marTop w:val="0"/>
          <w:marBottom w:val="0"/>
          <w:divBdr>
            <w:top w:val="none" w:sz="0" w:space="0" w:color="auto"/>
            <w:left w:val="none" w:sz="0" w:space="0" w:color="auto"/>
            <w:bottom w:val="none" w:sz="0" w:space="0" w:color="auto"/>
            <w:right w:val="none" w:sz="0" w:space="0" w:color="auto"/>
          </w:divBdr>
        </w:div>
        <w:div w:id="1195461416">
          <w:marLeft w:val="640"/>
          <w:marRight w:val="0"/>
          <w:marTop w:val="0"/>
          <w:marBottom w:val="0"/>
          <w:divBdr>
            <w:top w:val="none" w:sz="0" w:space="0" w:color="auto"/>
            <w:left w:val="none" w:sz="0" w:space="0" w:color="auto"/>
            <w:bottom w:val="none" w:sz="0" w:space="0" w:color="auto"/>
            <w:right w:val="none" w:sz="0" w:space="0" w:color="auto"/>
          </w:divBdr>
        </w:div>
        <w:div w:id="1544487106">
          <w:marLeft w:val="640"/>
          <w:marRight w:val="0"/>
          <w:marTop w:val="0"/>
          <w:marBottom w:val="0"/>
          <w:divBdr>
            <w:top w:val="none" w:sz="0" w:space="0" w:color="auto"/>
            <w:left w:val="none" w:sz="0" w:space="0" w:color="auto"/>
            <w:bottom w:val="none" w:sz="0" w:space="0" w:color="auto"/>
            <w:right w:val="none" w:sz="0" w:space="0" w:color="auto"/>
          </w:divBdr>
        </w:div>
        <w:div w:id="671107358">
          <w:marLeft w:val="640"/>
          <w:marRight w:val="0"/>
          <w:marTop w:val="0"/>
          <w:marBottom w:val="0"/>
          <w:divBdr>
            <w:top w:val="none" w:sz="0" w:space="0" w:color="auto"/>
            <w:left w:val="none" w:sz="0" w:space="0" w:color="auto"/>
            <w:bottom w:val="none" w:sz="0" w:space="0" w:color="auto"/>
            <w:right w:val="none" w:sz="0" w:space="0" w:color="auto"/>
          </w:divBdr>
        </w:div>
        <w:div w:id="476529372">
          <w:marLeft w:val="640"/>
          <w:marRight w:val="0"/>
          <w:marTop w:val="0"/>
          <w:marBottom w:val="0"/>
          <w:divBdr>
            <w:top w:val="none" w:sz="0" w:space="0" w:color="auto"/>
            <w:left w:val="none" w:sz="0" w:space="0" w:color="auto"/>
            <w:bottom w:val="none" w:sz="0" w:space="0" w:color="auto"/>
            <w:right w:val="none" w:sz="0" w:space="0" w:color="auto"/>
          </w:divBdr>
        </w:div>
        <w:div w:id="357244903">
          <w:marLeft w:val="640"/>
          <w:marRight w:val="0"/>
          <w:marTop w:val="0"/>
          <w:marBottom w:val="0"/>
          <w:divBdr>
            <w:top w:val="none" w:sz="0" w:space="0" w:color="auto"/>
            <w:left w:val="none" w:sz="0" w:space="0" w:color="auto"/>
            <w:bottom w:val="none" w:sz="0" w:space="0" w:color="auto"/>
            <w:right w:val="none" w:sz="0" w:space="0" w:color="auto"/>
          </w:divBdr>
        </w:div>
        <w:div w:id="1600988158">
          <w:marLeft w:val="640"/>
          <w:marRight w:val="0"/>
          <w:marTop w:val="0"/>
          <w:marBottom w:val="0"/>
          <w:divBdr>
            <w:top w:val="none" w:sz="0" w:space="0" w:color="auto"/>
            <w:left w:val="none" w:sz="0" w:space="0" w:color="auto"/>
            <w:bottom w:val="none" w:sz="0" w:space="0" w:color="auto"/>
            <w:right w:val="none" w:sz="0" w:space="0" w:color="auto"/>
          </w:divBdr>
        </w:div>
        <w:div w:id="1511602631">
          <w:marLeft w:val="640"/>
          <w:marRight w:val="0"/>
          <w:marTop w:val="0"/>
          <w:marBottom w:val="0"/>
          <w:divBdr>
            <w:top w:val="none" w:sz="0" w:space="0" w:color="auto"/>
            <w:left w:val="none" w:sz="0" w:space="0" w:color="auto"/>
            <w:bottom w:val="none" w:sz="0" w:space="0" w:color="auto"/>
            <w:right w:val="none" w:sz="0" w:space="0" w:color="auto"/>
          </w:divBdr>
        </w:div>
        <w:div w:id="418793864">
          <w:marLeft w:val="640"/>
          <w:marRight w:val="0"/>
          <w:marTop w:val="0"/>
          <w:marBottom w:val="0"/>
          <w:divBdr>
            <w:top w:val="none" w:sz="0" w:space="0" w:color="auto"/>
            <w:left w:val="none" w:sz="0" w:space="0" w:color="auto"/>
            <w:bottom w:val="none" w:sz="0" w:space="0" w:color="auto"/>
            <w:right w:val="none" w:sz="0" w:space="0" w:color="auto"/>
          </w:divBdr>
        </w:div>
        <w:div w:id="232812344">
          <w:marLeft w:val="640"/>
          <w:marRight w:val="0"/>
          <w:marTop w:val="0"/>
          <w:marBottom w:val="0"/>
          <w:divBdr>
            <w:top w:val="none" w:sz="0" w:space="0" w:color="auto"/>
            <w:left w:val="none" w:sz="0" w:space="0" w:color="auto"/>
            <w:bottom w:val="none" w:sz="0" w:space="0" w:color="auto"/>
            <w:right w:val="none" w:sz="0" w:space="0" w:color="auto"/>
          </w:divBdr>
        </w:div>
        <w:div w:id="1371491265">
          <w:marLeft w:val="640"/>
          <w:marRight w:val="0"/>
          <w:marTop w:val="0"/>
          <w:marBottom w:val="0"/>
          <w:divBdr>
            <w:top w:val="none" w:sz="0" w:space="0" w:color="auto"/>
            <w:left w:val="none" w:sz="0" w:space="0" w:color="auto"/>
            <w:bottom w:val="none" w:sz="0" w:space="0" w:color="auto"/>
            <w:right w:val="none" w:sz="0" w:space="0" w:color="auto"/>
          </w:divBdr>
        </w:div>
        <w:div w:id="1173569120">
          <w:marLeft w:val="640"/>
          <w:marRight w:val="0"/>
          <w:marTop w:val="0"/>
          <w:marBottom w:val="0"/>
          <w:divBdr>
            <w:top w:val="none" w:sz="0" w:space="0" w:color="auto"/>
            <w:left w:val="none" w:sz="0" w:space="0" w:color="auto"/>
            <w:bottom w:val="none" w:sz="0" w:space="0" w:color="auto"/>
            <w:right w:val="none" w:sz="0" w:space="0" w:color="auto"/>
          </w:divBdr>
        </w:div>
        <w:div w:id="301276877">
          <w:marLeft w:val="640"/>
          <w:marRight w:val="0"/>
          <w:marTop w:val="0"/>
          <w:marBottom w:val="0"/>
          <w:divBdr>
            <w:top w:val="none" w:sz="0" w:space="0" w:color="auto"/>
            <w:left w:val="none" w:sz="0" w:space="0" w:color="auto"/>
            <w:bottom w:val="none" w:sz="0" w:space="0" w:color="auto"/>
            <w:right w:val="none" w:sz="0" w:space="0" w:color="auto"/>
          </w:divBdr>
        </w:div>
        <w:div w:id="826290682">
          <w:marLeft w:val="640"/>
          <w:marRight w:val="0"/>
          <w:marTop w:val="0"/>
          <w:marBottom w:val="0"/>
          <w:divBdr>
            <w:top w:val="none" w:sz="0" w:space="0" w:color="auto"/>
            <w:left w:val="none" w:sz="0" w:space="0" w:color="auto"/>
            <w:bottom w:val="none" w:sz="0" w:space="0" w:color="auto"/>
            <w:right w:val="none" w:sz="0" w:space="0" w:color="auto"/>
          </w:divBdr>
        </w:div>
        <w:div w:id="1666279507">
          <w:marLeft w:val="640"/>
          <w:marRight w:val="0"/>
          <w:marTop w:val="0"/>
          <w:marBottom w:val="0"/>
          <w:divBdr>
            <w:top w:val="none" w:sz="0" w:space="0" w:color="auto"/>
            <w:left w:val="none" w:sz="0" w:space="0" w:color="auto"/>
            <w:bottom w:val="none" w:sz="0" w:space="0" w:color="auto"/>
            <w:right w:val="none" w:sz="0" w:space="0" w:color="auto"/>
          </w:divBdr>
        </w:div>
        <w:div w:id="1407147775">
          <w:marLeft w:val="640"/>
          <w:marRight w:val="0"/>
          <w:marTop w:val="0"/>
          <w:marBottom w:val="0"/>
          <w:divBdr>
            <w:top w:val="none" w:sz="0" w:space="0" w:color="auto"/>
            <w:left w:val="none" w:sz="0" w:space="0" w:color="auto"/>
            <w:bottom w:val="none" w:sz="0" w:space="0" w:color="auto"/>
            <w:right w:val="none" w:sz="0" w:space="0" w:color="auto"/>
          </w:divBdr>
        </w:div>
        <w:div w:id="1908953063">
          <w:marLeft w:val="640"/>
          <w:marRight w:val="0"/>
          <w:marTop w:val="0"/>
          <w:marBottom w:val="0"/>
          <w:divBdr>
            <w:top w:val="none" w:sz="0" w:space="0" w:color="auto"/>
            <w:left w:val="none" w:sz="0" w:space="0" w:color="auto"/>
            <w:bottom w:val="none" w:sz="0" w:space="0" w:color="auto"/>
            <w:right w:val="none" w:sz="0" w:space="0" w:color="auto"/>
          </w:divBdr>
        </w:div>
        <w:div w:id="30348898">
          <w:marLeft w:val="640"/>
          <w:marRight w:val="0"/>
          <w:marTop w:val="0"/>
          <w:marBottom w:val="0"/>
          <w:divBdr>
            <w:top w:val="none" w:sz="0" w:space="0" w:color="auto"/>
            <w:left w:val="none" w:sz="0" w:space="0" w:color="auto"/>
            <w:bottom w:val="none" w:sz="0" w:space="0" w:color="auto"/>
            <w:right w:val="none" w:sz="0" w:space="0" w:color="auto"/>
          </w:divBdr>
        </w:div>
        <w:div w:id="859976194">
          <w:marLeft w:val="640"/>
          <w:marRight w:val="0"/>
          <w:marTop w:val="0"/>
          <w:marBottom w:val="0"/>
          <w:divBdr>
            <w:top w:val="none" w:sz="0" w:space="0" w:color="auto"/>
            <w:left w:val="none" w:sz="0" w:space="0" w:color="auto"/>
            <w:bottom w:val="none" w:sz="0" w:space="0" w:color="auto"/>
            <w:right w:val="none" w:sz="0" w:space="0" w:color="auto"/>
          </w:divBdr>
        </w:div>
        <w:div w:id="137580629">
          <w:marLeft w:val="640"/>
          <w:marRight w:val="0"/>
          <w:marTop w:val="0"/>
          <w:marBottom w:val="0"/>
          <w:divBdr>
            <w:top w:val="none" w:sz="0" w:space="0" w:color="auto"/>
            <w:left w:val="none" w:sz="0" w:space="0" w:color="auto"/>
            <w:bottom w:val="none" w:sz="0" w:space="0" w:color="auto"/>
            <w:right w:val="none" w:sz="0" w:space="0" w:color="auto"/>
          </w:divBdr>
        </w:div>
        <w:div w:id="2094231659">
          <w:marLeft w:val="640"/>
          <w:marRight w:val="0"/>
          <w:marTop w:val="0"/>
          <w:marBottom w:val="0"/>
          <w:divBdr>
            <w:top w:val="none" w:sz="0" w:space="0" w:color="auto"/>
            <w:left w:val="none" w:sz="0" w:space="0" w:color="auto"/>
            <w:bottom w:val="none" w:sz="0" w:space="0" w:color="auto"/>
            <w:right w:val="none" w:sz="0" w:space="0" w:color="auto"/>
          </w:divBdr>
        </w:div>
        <w:div w:id="1869442686">
          <w:marLeft w:val="640"/>
          <w:marRight w:val="0"/>
          <w:marTop w:val="0"/>
          <w:marBottom w:val="0"/>
          <w:divBdr>
            <w:top w:val="none" w:sz="0" w:space="0" w:color="auto"/>
            <w:left w:val="none" w:sz="0" w:space="0" w:color="auto"/>
            <w:bottom w:val="none" w:sz="0" w:space="0" w:color="auto"/>
            <w:right w:val="none" w:sz="0" w:space="0" w:color="auto"/>
          </w:divBdr>
        </w:div>
        <w:div w:id="1895850180">
          <w:marLeft w:val="640"/>
          <w:marRight w:val="0"/>
          <w:marTop w:val="0"/>
          <w:marBottom w:val="0"/>
          <w:divBdr>
            <w:top w:val="none" w:sz="0" w:space="0" w:color="auto"/>
            <w:left w:val="none" w:sz="0" w:space="0" w:color="auto"/>
            <w:bottom w:val="none" w:sz="0" w:space="0" w:color="auto"/>
            <w:right w:val="none" w:sz="0" w:space="0" w:color="auto"/>
          </w:divBdr>
        </w:div>
        <w:div w:id="1579363910">
          <w:marLeft w:val="640"/>
          <w:marRight w:val="0"/>
          <w:marTop w:val="0"/>
          <w:marBottom w:val="0"/>
          <w:divBdr>
            <w:top w:val="none" w:sz="0" w:space="0" w:color="auto"/>
            <w:left w:val="none" w:sz="0" w:space="0" w:color="auto"/>
            <w:bottom w:val="none" w:sz="0" w:space="0" w:color="auto"/>
            <w:right w:val="none" w:sz="0" w:space="0" w:color="auto"/>
          </w:divBdr>
        </w:div>
        <w:div w:id="1240167403">
          <w:marLeft w:val="640"/>
          <w:marRight w:val="0"/>
          <w:marTop w:val="0"/>
          <w:marBottom w:val="0"/>
          <w:divBdr>
            <w:top w:val="none" w:sz="0" w:space="0" w:color="auto"/>
            <w:left w:val="none" w:sz="0" w:space="0" w:color="auto"/>
            <w:bottom w:val="none" w:sz="0" w:space="0" w:color="auto"/>
            <w:right w:val="none" w:sz="0" w:space="0" w:color="auto"/>
          </w:divBdr>
        </w:div>
        <w:div w:id="454372735">
          <w:marLeft w:val="640"/>
          <w:marRight w:val="0"/>
          <w:marTop w:val="0"/>
          <w:marBottom w:val="0"/>
          <w:divBdr>
            <w:top w:val="none" w:sz="0" w:space="0" w:color="auto"/>
            <w:left w:val="none" w:sz="0" w:space="0" w:color="auto"/>
            <w:bottom w:val="none" w:sz="0" w:space="0" w:color="auto"/>
            <w:right w:val="none" w:sz="0" w:space="0" w:color="auto"/>
          </w:divBdr>
        </w:div>
        <w:div w:id="79956297">
          <w:marLeft w:val="640"/>
          <w:marRight w:val="0"/>
          <w:marTop w:val="0"/>
          <w:marBottom w:val="0"/>
          <w:divBdr>
            <w:top w:val="none" w:sz="0" w:space="0" w:color="auto"/>
            <w:left w:val="none" w:sz="0" w:space="0" w:color="auto"/>
            <w:bottom w:val="none" w:sz="0" w:space="0" w:color="auto"/>
            <w:right w:val="none" w:sz="0" w:space="0" w:color="auto"/>
          </w:divBdr>
        </w:div>
        <w:div w:id="1181817808">
          <w:marLeft w:val="640"/>
          <w:marRight w:val="0"/>
          <w:marTop w:val="0"/>
          <w:marBottom w:val="0"/>
          <w:divBdr>
            <w:top w:val="none" w:sz="0" w:space="0" w:color="auto"/>
            <w:left w:val="none" w:sz="0" w:space="0" w:color="auto"/>
            <w:bottom w:val="none" w:sz="0" w:space="0" w:color="auto"/>
            <w:right w:val="none" w:sz="0" w:space="0" w:color="auto"/>
          </w:divBdr>
        </w:div>
        <w:div w:id="289938465">
          <w:marLeft w:val="640"/>
          <w:marRight w:val="0"/>
          <w:marTop w:val="0"/>
          <w:marBottom w:val="0"/>
          <w:divBdr>
            <w:top w:val="none" w:sz="0" w:space="0" w:color="auto"/>
            <w:left w:val="none" w:sz="0" w:space="0" w:color="auto"/>
            <w:bottom w:val="none" w:sz="0" w:space="0" w:color="auto"/>
            <w:right w:val="none" w:sz="0" w:space="0" w:color="auto"/>
          </w:divBdr>
        </w:div>
        <w:div w:id="583880080">
          <w:marLeft w:val="640"/>
          <w:marRight w:val="0"/>
          <w:marTop w:val="0"/>
          <w:marBottom w:val="0"/>
          <w:divBdr>
            <w:top w:val="none" w:sz="0" w:space="0" w:color="auto"/>
            <w:left w:val="none" w:sz="0" w:space="0" w:color="auto"/>
            <w:bottom w:val="none" w:sz="0" w:space="0" w:color="auto"/>
            <w:right w:val="none" w:sz="0" w:space="0" w:color="auto"/>
          </w:divBdr>
        </w:div>
        <w:div w:id="765807413">
          <w:marLeft w:val="640"/>
          <w:marRight w:val="0"/>
          <w:marTop w:val="0"/>
          <w:marBottom w:val="0"/>
          <w:divBdr>
            <w:top w:val="none" w:sz="0" w:space="0" w:color="auto"/>
            <w:left w:val="none" w:sz="0" w:space="0" w:color="auto"/>
            <w:bottom w:val="none" w:sz="0" w:space="0" w:color="auto"/>
            <w:right w:val="none" w:sz="0" w:space="0" w:color="auto"/>
          </w:divBdr>
        </w:div>
        <w:div w:id="1506476506">
          <w:marLeft w:val="640"/>
          <w:marRight w:val="0"/>
          <w:marTop w:val="0"/>
          <w:marBottom w:val="0"/>
          <w:divBdr>
            <w:top w:val="none" w:sz="0" w:space="0" w:color="auto"/>
            <w:left w:val="none" w:sz="0" w:space="0" w:color="auto"/>
            <w:bottom w:val="none" w:sz="0" w:space="0" w:color="auto"/>
            <w:right w:val="none" w:sz="0" w:space="0" w:color="auto"/>
          </w:divBdr>
        </w:div>
        <w:div w:id="307630340">
          <w:marLeft w:val="640"/>
          <w:marRight w:val="0"/>
          <w:marTop w:val="0"/>
          <w:marBottom w:val="0"/>
          <w:divBdr>
            <w:top w:val="none" w:sz="0" w:space="0" w:color="auto"/>
            <w:left w:val="none" w:sz="0" w:space="0" w:color="auto"/>
            <w:bottom w:val="none" w:sz="0" w:space="0" w:color="auto"/>
            <w:right w:val="none" w:sz="0" w:space="0" w:color="auto"/>
          </w:divBdr>
        </w:div>
        <w:div w:id="1107582303">
          <w:marLeft w:val="640"/>
          <w:marRight w:val="0"/>
          <w:marTop w:val="0"/>
          <w:marBottom w:val="0"/>
          <w:divBdr>
            <w:top w:val="none" w:sz="0" w:space="0" w:color="auto"/>
            <w:left w:val="none" w:sz="0" w:space="0" w:color="auto"/>
            <w:bottom w:val="none" w:sz="0" w:space="0" w:color="auto"/>
            <w:right w:val="none" w:sz="0" w:space="0" w:color="auto"/>
          </w:divBdr>
        </w:div>
        <w:div w:id="708799749">
          <w:marLeft w:val="640"/>
          <w:marRight w:val="0"/>
          <w:marTop w:val="0"/>
          <w:marBottom w:val="0"/>
          <w:divBdr>
            <w:top w:val="none" w:sz="0" w:space="0" w:color="auto"/>
            <w:left w:val="none" w:sz="0" w:space="0" w:color="auto"/>
            <w:bottom w:val="none" w:sz="0" w:space="0" w:color="auto"/>
            <w:right w:val="none" w:sz="0" w:space="0" w:color="auto"/>
          </w:divBdr>
        </w:div>
        <w:div w:id="261109103">
          <w:marLeft w:val="640"/>
          <w:marRight w:val="0"/>
          <w:marTop w:val="0"/>
          <w:marBottom w:val="0"/>
          <w:divBdr>
            <w:top w:val="none" w:sz="0" w:space="0" w:color="auto"/>
            <w:left w:val="none" w:sz="0" w:space="0" w:color="auto"/>
            <w:bottom w:val="none" w:sz="0" w:space="0" w:color="auto"/>
            <w:right w:val="none" w:sz="0" w:space="0" w:color="auto"/>
          </w:divBdr>
        </w:div>
        <w:div w:id="1765153541">
          <w:marLeft w:val="640"/>
          <w:marRight w:val="0"/>
          <w:marTop w:val="0"/>
          <w:marBottom w:val="0"/>
          <w:divBdr>
            <w:top w:val="none" w:sz="0" w:space="0" w:color="auto"/>
            <w:left w:val="none" w:sz="0" w:space="0" w:color="auto"/>
            <w:bottom w:val="none" w:sz="0" w:space="0" w:color="auto"/>
            <w:right w:val="none" w:sz="0" w:space="0" w:color="auto"/>
          </w:divBdr>
        </w:div>
        <w:div w:id="799110299">
          <w:marLeft w:val="640"/>
          <w:marRight w:val="0"/>
          <w:marTop w:val="0"/>
          <w:marBottom w:val="0"/>
          <w:divBdr>
            <w:top w:val="none" w:sz="0" w:space="0" w:color="auto"/>
            <w:left w:val="none" w:sz="0" w:space="0" w:color="auto"/>
            <w:bottom w:val="none" w:sz="0" w:space="0" w:color="auto"/>
            <w:right w:val="none" w:sz="0" w:space="0" w:color="auto"/>
          </w:divBdr>
        </w:div>
        <w:div w:id="1992296424">
          <w:marLeft w:val="640"/>
          <w:marRight w:val="0"/>
          <w:marTop w:val="0"/>
          <w:marBottom w:val="0"/>
          <w:divBdr>
            <w:top w:val="none" w:sz="0" w:space="0" w:color="auto"/>
            <w:left w:val="none" w:sz="0" w:space="0" w:color="auto"/>
            <w:bottom w:val="none" w:sz="0" w:space="0" w:color="auto"/>
            <w:right w:val="none" w:sz="0" w:space="0" w:color="auto"/>
          </w:divBdr>
        </w:div>
        <w:div w:id="1728722426">
          <w:marLeft w:val="640"/>
          <w:marRight w:val="0"/>
          <w:marTop w:val="0"/>
          <w:marBottom w:val="0"/>
          <w:divBdr>
            <w:top w:val="none" w:sz="0" w:space="0" w:color="auto"/>
            <w:left w:val="none" w:sz="0" w:space="0" w:color="auto"/>
            <w:bottom w:val="none" w:sz="0" w:space="0" w:color="auto"/>
            <w:right w:val="none" w:sz="0" w:space="0" w:color="auto"/>
          </w:divBdr>
        </w:div>
        <w:div w:id="1039085496">
          <w:marLeft w:val="640"/>
          <w:marRight w:val="0"/>
          <w:marTop w:val="0"/>
          <w:marBottom w:val="0"/>
          <w:divBdr>
            <w:top w:val="none" w:sz="0" w:space="0" w:color="auto"/>
            <w:left w:val="none" w:sz="0" w:space="0" w:color="auto"/>
            <w:bottom w:val="none" w:sz="0" w:space="0" w:color="auto"/>
            <w:right w:val="none" w:sz="0" w:space="0" w:color="auto"/>
          </w:divBdr>
        </w:div>
        <w:div w:id="760565938">
          <w:marLeft w:val="640"/>
          <w:marRight w:val="0"/>
          <w:marTop w:val="0"/>
          <w:marBottom w:val="0"/>
          <w:divBdr>
            <w:top w:val="none" w:sz="0" w:space="0" w:color="auto"/>
            <w:left w:val="none" w:sz="0" w:space="0" w:color="auto"/>
            <w:bottom w:val="none" w:sz="0" w:space="0" w:color="auto"/>
            <w:right w:val="none" w:sz="0" w:space="0" w:color="auto"/>
          </w:divBdr>
        </w:div>
        <w:div w:id="1772892701">
          <w:marLeft w:val="640"/>
          <w:marRight w:val="0"/>
          <w:marTop w:val="0"/>
          <w:marBottom w:val="0"/>
          <w:divBdr>
            <w:top w:val="none" w:sz="0" w:space="0" w:color="auto"/>
            <w:left w:val="none" w:sz="0" w:space="0" w:color="auto"/>
            <w:bottom w:val="none" w:sz="0" w:space="0" w:color="auto"/>
            <w:right w:val="none" w:sz="0" w:space="0" w:color="auto"/>
          </w:divBdr>
        </w:div>
        <w:div w:id="175770340">
          <w:marLeft w:val="640"/>
          <w:marRight w:val="0"/>
          <w:marTop w:val="0"/>
          <w:marBottom w:val="0"/>
          <w:divBdr>
            <w:top w:val="none" w:sz="0" w:space="0" w:color="auto"/>
            <w:left w:val="none" w:sz="0" w:space="0" w:color="auto"/>
            <w:bottom w:val="none" w:sz="0" w:space="0" w:color="auto"/>
            <w:right w:val="none" w:sz="0" w:space="0" w:color="auto"/>
          </w:divBdr>
        </w:div>
        <w:div w:id="1700011243">
          <w:marLeft w:val="640"/>
          <w:marRight w:val="0"/>
          <w:marTop w:val="0"/>
          <w:marBottom w:val="0"/>
          <w:divBdr>
            <w:top w:val="none" w:sz="0" w:space="0" w:color="auto"/>
            <w:left w:val="none" w:sz="0" w:space="0" w:color="auto"/>
            <w:bottom w:val="none" w:sz="0" w:space="0" w:color="auto"/>
            <w:right w:val="none" w:sz="0" w:space="0" w:color="auto"/>
          </w:divBdr>
        </w:div>
        <w:div w:id="2000305299">
          <w:marLeft w:val="640"/>
          <w:marRight w:val="0"/>
          <w:marTop w:val="0"/>
          <w:marBottom w:val="0"/>
          <w:divBdr>
            <w:top w:val="none" w:sz="0" w:space="0" w:color="auto"/>
            <w:left w:val="none" w:sz="0" w:space="0" w:color="auto"/>
            <w:bottom w:val="none" w:sz="0" w:space="0" w:color="auto"/>
            <w:right w:val="none" w:sz="0" w:space="0" w:color="auto"/>
          </w:divBdr>
        </w:div>
        <w:div w:id="1847476037">
          <w:marLeft w:val="640"/>
          <w:marRight w:val="0"/>
          <w:marTop w:val="0"/>
          <w:marBottom w:val="0"/>
          <w:divBdr>
            <w:top w:val="none" w:sz="0" w:space="0" w:color="auto"/>
            <w:left w:val="none" w:sz="0" w:space="0" w:color="auto"/>
            <w:bottom w:val="none" w:sz="0" w:space="0" w:color="auto"/>
            <w:right w:val="none" w:sz="0" w:space="0" w:color="auto"/>
          </w:divBdr>
        </w:div>
        <w:div w:id="1376193358">
          <w:marLeft w:val="640"/>
          <w:marRight w:val="0"/>
          <w:marTop w:val="0"/>
          <w:marBottom w:val="0"/>
          <w:divBdr>
            <w:top w:val="none" w:sz="0" w:space="0" w:color="auto"/>
            <w:left w:val="none" w:sz="0" w:space="0" w:color="auto"/>
            <w:bottom w:val="none" w:sz="0" w:space="0" w:color="auto"/>
            <w:right w:val="none" w:sz="0" w:space="0" w:color="auto"/>
          </w:divBdr>
        </w:div>
        <w:div w:id="745030475">
          <w:marLeft w:val="640"/>
          <w:marRight w:val="0"/>
          <w:marTop w:val="0"/>
          <w:marBottom w:val="0"/>
          <w:divBdr>
            <w:top w:val="none" w:sz="0" w:space="0" w:color="auto"/>
            <w:left w:val="none" w:sz="0" w:space="0" w:color="auto"/>
            <w:bottom w:val="none" w:sz="0" w:space="0" w:color="auto"/>
            <w:right w:val="none" w:sz="0" w:space="0" w:color="auto"/>
          </w:divBdr>
        </w:div>
        <w:div w:id="707493490">
          <w:marLeft w:val="640"/>
          <w:marRight w:val="0"/>
          <w:marTop w:val="0"/>
          <w:marBottom w:val="0"/>
          <w:divBdr>
            <w:top w:val="none" w:sz="0" w:space="0" w:color="auto"/>
            <w:left w:val="none" w:sz="0" w:space="0" w:color="auto"/>
            <w:bottom w:val="none" w:sz="0" w:space="0" w:color="auto"/>
            <w:right w:val="none" w:sz="0" w:space="0" w:color="auto"/>
          </w:divBdr>
        </w:div>
        <w:div w:id="287443759">
          <w:marLeft w:val="640"/>
          <w:marRight w:val="0"/>
          <w:marTop w:val="0"/>
          <w:marBottom w:val="0"/>
          <w:divBdr>
            <w:top w:val="none" w:sz="0" w:space="0" w:color="auto"/>
            <w:left w:val="none" w:sz="0" w:space="0" w:color="auto"/>
            <w:bottom w:val="none" w:sz="0" w:space="0" w:color="auto"/>
            <w:right w:val="none" w:sz="0" w:space="0" w:color="auto"/>
          </w:divBdr>
        </w:div>
        <w:div w:id="666861094">
          <w:marLeft w:val="640"/>
          <w:marRight w:val="0"/>
          <w:marTop w:val="0"/>
          <w:marBottom w:val="0"/>
          <w:divBdr>
            <w:top w:val="none" w:sz="0" w:space="0" w:color="auto"/>
            <w:left w:val="none" w:sz="0" w:space="0" w:color="auto"/>
            <w:bottom w:val="none" w:sz="0" w:space="0" w:color="auto"/>
            <w:right w:val="none" w:sz="0" w:space="0" w:color="auto"/>
          </w:divBdr>
        </w:div>
        <w:div w:id="466434089">
          <w:marLeft w:val="640"/>
          <w:marRight w:val="0"/>
          <w:marTop w:val="0"/>
          <w:marBottom w:val="0"/>
          <w:divBdr>
            <w:top w:val="none" w:sz="0" w:space="0" w:color="auto"/>
            <w:left w:val="none" w:sz="0" w:space="0" w:color="auto"/>
            <w:bottom w:val="none" w:sz="0" w:space="0" w:color="auto"/>
            <w:right w:val="none" w:sz="0" w:space="0" w:color="auto"/>
          </w:divBdr>
        </w:div>
        <w:div w:id="231695366">
          <w:marLeft w:val="640"/>
          <w:marRight w:val="0"/>
          <w:marTop w:val="0"/>
          <w:marBottom w:val="0"/>
          <w:divBdr>
            <w:top w:val="none" w:sz="0" w:space="0" w:color="auto"/>
            <w:left w:val="none" w:sz="0" w:space="0" w:color="auto"/>
            <w:bottom w:val="none" w:sz="0" w:space="0" w:color="auto"/>
            <w:right w:val="none" w:sz="0" w:space="0" w:color="auto"/>
          </w:divBdr>
        </w:div>
        <w:div w:id="1565678596">
          <w:marLeft w:val="640"/>
          <w:marRight w:val="0"/>
          <w:marTop w:val="0"/>
          <w:marBottom w:val="0"/>
          <w:divBdr>
            <w:top w:val="none" w:sz="0" w:space="0" w:color="auto"/>
            <w:left w:val="none" w:sz="0" w:space="0" w:color="auto"/>
            <w:bottom w:val="none" w:sz="0" w:space="0" w:color="auto"/>
            <w:right w:val="none" w:sz="0" w:space="0" w:color="auto"/>
          </w:divBdr>
        </w:div>
        <w:div w:id="464277694">
          <w:marLeft w:val="640"/>
          <w:marRight w:val="0"/>
          <w:marTop w:val="0"/>
          <w:marBottom w:val="0"/>
          <w:divBdr>
            <w:top w:val="none" w:sz="0" w:space="0" w:color="auto"/>
            <w:left w:val="none" w:sz="0" w:space="0" w:color="auto"/>
            <w:bottom w:val="none" w:sz="0" w:space="0" w:color="auto"/>
            <w:right w:val="none" w:sz="0" w:space="0" w:color="auto"/>
          </w:divBdr>
        </w:div>
        <w:div w:id="505483696">
          <w:marLeft w:val="640"/>
          <w:marRight w:val="0"/>
          <w:marTop w:val="0"/>
          <w:marBottom w:val="0"/>
          <w:divBdr>
            <w:top w:val="none" w:sz="0" w:space="0" w:color="auto"/>
            <w:left w:val="none" w:sz="0" w:space="0" w:color="auto"/>
            <w:bottom w:val="none" w:sz="0" w:space="0" w:color="auto"/>
            <w:right w:val="none" w:sz="0" w:space="0" w:color="auto"/>
          </w:divBdr>
        </w:div>
        <w:div w:id="396633104">
          <w:marLeft w:val="640"/>
          <w:marRight w:val="0"/>
          <w:marTop w:val="0"/>
          <w:marBottom w:val="0"/>
          <w:divBdr>
            <w:top w:val="none" w:sz="0" w:space="0" w:color="auto"/>
            <w:left w:val="none" w:sz="0" w:space="0" w:color="auto"/>
            <w:bottom w:val="none" w:sz="0" w:space="0" w:color="auto"/>
            <w:right w:val="none" w:sz="0" w:space="0" w:color="auto"/>
          </w:divBdr>
        </w:div>
        <w:div w:id="246422954">
          <w:marLeft w:val="640"/>
          <w:marRight w:val="0"/>
          <w:marTop w:val="0"/>
          <w:marBottom w:val="0"/>
          <w:divBdr>
            <w:top w:val="none" w:sz="0" w:space="0" w:color="auto"/>
            <w:left w:val="none" w:sz="0" w:space="0" w:color="auto"/>
            <w:bottom w:val="none" w:sz="0" w:space="0" w:color="auto"/>
            <w:right w:val="none" w:sz="0" w:space="0" w:color="auto"/>
          </w:divBdr>
        </w:div>
        <w:div w:id="317459532">
          <w:marLeft w:val="640"/>
          <w:marRight w:val="0"/>
          <w:marTop w:val="0"/>
          <w:marBottom w:val="0"/>
          <w:divBdr>
            <w:top w:val="none" w:sz="0" w:space="0" w:color="auto"/>
            <w:left w:val="none" w:sz="0" w:space="0" w:color="auto"/>
            <w:bottom w:val="none" w:sz="0" w:space="0" w:color="auto"/>
            <w:right w:val="none" w:sz="0" w:space="0" w:color="auto"/>
          </w:divBdr>
        </w:div>
        <w:div w:id="979728054">
          <w:marLeft w:val="640"/>
          <w:marRight w:val="0"/>
          <w:marTop w:val="0"/>
          <w:marBottom w:val="0"/>
          <w:divBdr>
            <w:top w:val="none" w:sz="0" w:space="0" w:color="auto"/>
            <w:left w:val="none" w:sz="0" w:space="0" w:color="auto"/>
            <w:bottom w:val="none" w:sz="0" w:space="0" w:color="auto"/>
            <w:right w:val="none" w:sz="0" w:space="0" w:color="auto"/>
          </w:divBdr>
        </w:div>
        <w:div w:id="1031415213">
          <w:marLeft w:val="640"/>
          <w:marRight w:val="0"/>
          <w:marTop w:val="0"/>
          <w:marBottom w:val="0"/>
          <w:divBdr>
            <w:top w:val="none" w:sz="0" w:space="0" w:color="auto"/>
            <w:left w:val="none" w:sz="0" w:space="0" w:color="auto"/>
            <w:bottom w:val="none" w:sz="0" w:space="0" w:color="auto"/>
            <w:right w:val="none" w:sz="0" w:space="0" w:color="auto"/>
          </w:divBdr>
        </w:div>
        <w:div w:id="1999921618">
          <w:marLeft w:val="640"/>
          <w:marRight w:val="0"/>
          <w:marTop w:val="0"/>
          <w:marBottom w:val="0"/>
          <w:divBdr>
            <w:top w:val="none" w:sz="0" w:space="0" w:color="auto"/>
            <w:left w:val="none" w:sz="0" w:space="0" w:color="auto"/>
            <w:bottom w:val="none" w:sz="0" w:space="0" w:color="auto"/>
            <w:right w:val="none" w:sz="0" w:space="0" w:color="auto"/>
          </w:divBdr>
        </w:div>
        <w:div w:id="1605771810">
          <w:marLeft w:val="640"/>
          <w:marRight w:val="0"/>
          <w:marTop w:val="0"/>
          <w:marBottom w:val="0"/>
          <w:divBdr>
            <w:top w:val="none" w:sz="0" w:space="0" w:color="auto"/>
            <w:left w:val="none" w:sz="0" w:space="0" w:color="auto"/>
            <w:bottom w:val="none" w:sz="0" w:space="0" w:color="auto"/>
            <w:right w:val="none" w:sz="0" w:space="0" w:color="auto"/>
          </w:divBdr>
        </w:div>
        <w:div w:id="1911187820">
          <w:marLeft w:val="640"/>
          <w:marRight w:val="0"/>
          <w:marTop w:val="0"/>
          <w:marBottom w:val="0"/>
          <w:divBdr>
            <w:top w:val="none" w:sz="0" w:space="0" w:color="auto"/>
            <w:left w:val="none" w:sz="0" w:space="0" w:color="auto"/>
            <w:bottom w:val="none" w:sz="0" w:space="0" w:color="auto"/>
            <w:right w:val="none" w:sz="0" w:space="0" w:color="auto"/>
          </w:divBdr>
        </w:div>
        <w:div w:id="2038191190">
          <w:marLeft w:val="640"/>
          <w:marRight w:val="0"/>
          <w:marTop w:val="0"/>
          <w:marBottom w:val="0"/>
          <w:divBdr>
            <w:top w:val="none" w:sz="0" w:space="0" w:color="auto"/>
            <w:left w:val="none" w:sz="0" w:space="0" w:color="auto"/>
            <w:bottom w:val="none" w:sz="0" w:space="0" w:color="auto"/>
            <w:right w:val="none" w:sz="0" w:space="0" w:color="auto"/>
          </w:divBdr>
        </w:div>
        <w:div w:id="304743912">
          <w:marLeft w:val="640"/>
          <w:marRight w:val="0"/>
          <w:marTop w:val="0"/>
          <w:marBottom w:val="0"/>
          <w:divBdr>
            <w:top w:val="none" w:sz="0" w:space="0" w:color="auto"/>
            <w:left w:val="none" w:sz="0" w:space="0" w:color="auto"/>
            <w:bottom w:val="none" w:sz="0" w:space="0" w:color="auto"/>
            <w:right w:val="none" w:sz="0" w:space="0" w:color="auto"/>
          </w:divBdr>
        </w:div>
        <w:div w:id="760764308">
          <w:marLeft w:val="640"/>
          <w:marRight w:val="0"/>
          <w:marTop w:val="0"/>
          <w:marBottom w:val="0"/>
          <w:divBdr>
            <w:top w:val="none" w:sz="0" w:space="0" w:color="auto"/>
            <w:left w:val="none" w:sz="0" w:space="0" w:color="auto"/>
            <w:bottom w:val="none" w:sz="0" w:space="0" w:color="auto"/>
            <w:right w:val="none" w:sz="0" w:space="0" w:color="auto"/>
          </w:divBdr>
        </w:div>
        <w:div w:id="1951013966">
          <w:marLeft w:val="640"/>
          <w:marRight w:val="0"/>
          <w:marTop w:val="0"/>
          <w:marBottom w:val="0"/>
          <w:divBdr>
            <w:top w:val="none" w:sz="0" w:space="0" w:color="auto"/>
            <w:left w:val="none" w:sz="0" w:space="0" w:color="auto"/>
            <w:bottom w:val="none" w:sz="0" w:space="0" w:color="auto"/>
            <w:right w:val="none" w:sz="0" w:space="0" w:color="auto"/>
          </w:divBdr>
        </w:div>
        <w:div w:id="1632663713">
          <w:marLeft w:val="640"/>
          <w:marRight w:val="0"/>
          <w:marTop w:val="0"/>
          <w:marBottom w:val="0"/>
          <w:divBdr>
            <w:top w:val="none" w:sz="0" w:space="0" w:color="auto"/>
            <w:left w:val="none" w:sz="0" w:space="0" w:color="auto"/>
            <w:bottom w:val="none" w:sz="0" w:space="0" w:color="auto"/>
            <w:right w:val="none" w:sz="0" w:space="0" w:color="auto"/>
          </w:divBdr>
        </w:div>
        <w:div w:id="1796947108">
          <w:marLeft w:val="640"/>
          <w:marRight w:val="0"/>
          <w:marTop w:val="0"/>
          <w:marBottom w:val="0"/>
          <w:divBdr>
            <w:top w:val="none" w:sz="0" w:space="0" w:color="auto"/>
            <w:left w:val="none" w:sz="0" w:space="0" w:color="auto"/>
            <w:bottom w:val="none" w:sz="0" w:space="0" w:color="auto"/>
            <w:right w:val="none" w:sz="0" w:space="0" w:color="auto"/>
          </w:divBdr>
        </w:div>
        <w:div w:id="2037195123">
          <w:marLeft w:val="640"/>
          <w:marRight w:val="0"/>
          <w:marTop w:val="0"/>
          <w:marBottom w:val="0"/>
          <w:divBdr>
            <w:top w:val="none" w:sz="0" w:space="0" w:color="auto"/>
            <w:left w:val="none" w:sz="0" w:space="0" w:color="auto"/>
            <w:bottom w:val="none" w:sz="0" w:space="0" w:color="auto"/>
            <w:right w:val="none" w:sz="0" w:space="0" w:color="auto"/>
          </w:divBdr>
        </w:div>
        <w:div w:id="942344674">
          <w:marLeft w:val="640"/>
          <w:marRight w:val="0"/>
          <w:marTop w:val="0"/>
          <w:marBottom w:val="0"/>
          <w:divBdr>
            <w:top w:val="none" w:sz="0" w:space="0" w:color="auto"/>
            <w:left w:val="none" w:sz="0" w:space="0" w:color="auto"/>
            <w:bottom w:val="none" w:sz="0" w:space="0" w:color="auto"/>
            <w:right w:val="none" w:sz="0" w:space="0" w:color="auto"/>
          </w:divBdr>
        </w:div>
        <w:div w:id="535384817">
          <w:marLeft w:val="640"/>
          <w:marRight w:val="0"/>
          <w:marTop w:val="0"/>
          <w:marBottom w:val="0"/>
          <w:divBdr>
            <w:top w:val="none" w:sz="0" w:space="0" w:color="auto"/>
            <w:left w:val="none" w:sz="0" w:space="0" w:color="auto"/>
            <w:bottom w:val="none" w:sz="0" w:space="0" w:color="auto"/>
            <w:right w:val="none" w:sz="0" w:space="0" w:color="auto"/>
          </w:divBdr>
        </w:div>
        <w:div w:id="80756366">
          <w:marLeft w:val="640"/>
          <w:marRight w:val="0"/>
          <w:marTop w:val="0"/>
          <w:marBottom w:val="0"/>
          <w:divBdr>
            <w:top w:val="none" w:sz="0" w:space="0" w:color="auto"/>
            <w:left w:val="none" w:sz="0" w:space="0" w:color="auto"/>
            <w:bottom w:val="none" w:sz="0" w:space="0" w:color="auto"/>
            <w:right w:val="none" w:sz="0" w:space="0" w:color="auto"/>
          </w:divBdr>
        </w:div>
        <w:div w:id="1447969844">
          <w:marLeft w:val="640"/>
          <w:marRight w:val="0"/>
          <w:marTop w:val="0"/>
          <w:marBottom w:val="0"/>
          <w:divBdr>
            <w:top w:val="none" w:sz="0" w:space="0" w:color="auto"/>
            <w:left w:val="none" w:sz="0" w:space="0" w:color="auto"/>
            <w:bottom w:val="none" w:sz="0" w:space="0" w:color="auto"/>
            <w:right w:val="none" w:sz="0" w:space="0" w:color="auto"/>
          </w:divBdr>
        </w:div>
        <w:div w:id="314652547">
          <w:marLeft w:val="640"/>
          <w:marRight w:val="0"/>
          <w:marTop w:val="0"/>
          <w:marBottom w:val="0"/>
          <w:divBdr>
            <w:top w:val="none" w:sz="0" w:space="0" w:color="auto"/>
            <w:left w:val="none" w:sz="0" w:space="0" w:color="auto"/>
            <w:bottom w:val="none" w:sz="0" w:space="0" w:color="auto"/>
            <w:right w:val="none" w:sz="0" w:space="0" w:color="auto"/>
          </w:divBdr>
        </w:div>
        <w:div w:id="1074357455">
          <w:marLeft w:val="640"/>
          <w:marRight w:val="0"/>
          <w:marTop w:val="0"/>
          <w:marBottom w:val="0"/>
          <w:divBdr>
            <w:top w:val="none" w:sz="0" w:space="0" w:color="auto"/>
            <w:left w:val="none" w:sz="0" w:space="0" w:color="auto"/>
            <w:bottom w:val="none" w:sz="0" w:space="0" w:color="auto"/>
            <w:right w:val="none" w:sz="0" w:space="0" w:color="auto"/>
          </w:divBdr>
        </w:div>
        <w:div w:id="135805706">
          <w:marLeft w:val="640"/>
          <w:marRight w:val="0"/>
          <w:marTop w:val="0"/>
          <w:marBottom w:val="0"/>
          <w:divBdr>
            <w:top w:val="none" w:sz="0" w:space="0" w:color="auto"/>
            <w:left w:val="none" w:sz="0" w:space="0" w:color="auto"/>
            <w:bottom w:val="none" w:sz="0" w:space="0" w:color="auto"/>
            <w:right w:val="none" w:sz="0" w:space="0" w:color="auto"/>
          </w:divBdr>
        </w:div>
        <w:div w:id="258873562">
          <w:marLeft w:val="640"/>
          <w:marRight w:val="0"/>
          <w:marTop w:val="0"/>
          <w:marBottom w:val="0"/>
          <w:divBdr>
            <w:top w:val="none" w:sz="0" w:space="0" w:color="auto"/>
            <w:left w:val="none" w:sz="0" w:space="0" w:color="auto"/>
            <w:bottom w:val="none" w:sz="0" w:space="0" w:color="auto"/>
            <w:right w:val="none" w:sz="0" w:space="0" w:color="auto"/>
          </w:divBdr>
        </w:div>
        <w:div w:id="1961064295">
          <w:marLeft w:val="640"/>
          <w:marRight w:val="0"/>
          <w:marTop w:val="0"/>
          <w:marBottom w:val="0"/>
          <w:divBdr>
            <w:top w:val="none" w:sz="0" w:space="0" w:color="auto"/>
            <w:left w:val="none" w:sz="0" w:space="0" w:color="auto"/>
            <w:bottom w:val="none" w:sz="0" w:space="0" w:color="auto"/>
            <w:right w:val="none" w:sz="0" w:space="0" w:color="auto"/>
          </w:divBdr>
        </w:div>
        <w:div w:id="1334838387">
          <w:marLeft w:val="640"/>
          <w:marRight w:val="0"/>
          <w:marTop w:val="0"/>
          <w:marBottom w:val="0"/>
          <w:divBdr>
            <w:top w:val="none" w:sz="0" w:space="0" w:color="auto"/>
            <w:left w:val="none" w:sz="0" w:space="0" w:color="auto"/>
            <w:bottom w:val="none" w:sz="0" w:space="0" w:color="auto"/>
            <w:right w:val="none" w:sz="0" w:space="0" w:color="auto"/>
          </w:divBdr>
        </w:div>
        <w:div w:id="681201328">
          <w:marLeft w:val="640"/>
          <w:marRight w:val="0"/>
          <w:marTop w:val="0"/>
          <w:marBottom w:val="0"/>
          <w:divBdr>
            <w:top w:val="none" w:sz="0" w:space="0" w:color="auto"/>
            <w:left w:val="none" w:sz="0" w:space="0" w:color="auto"/>
            <w:bottom w:val="none" w:sz="0" w:space="0" w:color="auto"/>
            <w:right w:val="none" w:sz="0" w:space="0" w:color="auto"/>
          </w:divBdr>
        </w:div>
        <w:div w:id="1257668536">
          <w:marLeft w:val="640"/>
          <w:marRight w:val="0"/>
          <w:marTop w:val="0"/>
          <w:marBottom w:val="0"/>
          <w:divBdr>
            <w:top w:val="none" w:sz="0" w:space="0" w:color="auto"/>
            <w:left w:val="none" w:sz="0" w:space="0" w:color="auto"/>
            <w:bottom w:val="none" w:sz="0" w:space="0" w:color="auto"/>
            <w:right w:val="none" w:sz="0" w:space="0" w:color="auto"/>
          </w:divBdr>
        </w:div>
        <w:div w:id="1370299678">
          <w:marLeft w:val="640"/>
          <w:marRight w:val="0"/>
          <w:marTop w:val="0"/>
          <w:marBottom w:val="0"/>
          <w:divBdr>
            <w:top w:val="none" w:sz="0" w:space="0" w:color="auto"/>
            <w:left w:val="none" w:sz="0" w:space="0" w:color="auto"/>
            <w:bottom w:val="none" w:sz="0" w:space="0" w:color="auto"/>
            <w:right w:val="none" w:sz="0" w:space="0" w:color="auto"/>
          </w:divBdr>
        </w:div>
        <w:div w:id="90783484">
          <w:marLeft w:val="640"/>
          <w:marRight w:val="0"/>
          <w:marTop w:val="0"/>
          <w:marBottom w:val="0"/>
          <w:divBdr>
            <w:top w:val="none" w:sz="0" w:space="0" w:color="auto"/>
            <w:left w:val="none" w:sz="0" w:space="0" w:color="auto"/>
            <w:bottom w:val="none" w:sz="0" w:space="0" w:color="auto"/>
            <w:right w:val="none" w:sz="0" w:space="0" w:color="auto"/>
          </w:divBdr>
        </w:div>
        <w:div w:id="1487699378">
          <w:marLeft w:val="640"/>
          <w:marRight w:val="0"/>
          <w:marTop w:val="0"/>
          <w:marBottom w:val="0"/>
          <w:divBdr>
            <w:top w:val="none" w:sz="0" w:space="0" w:color="auto"/>
            <w:left w:val="none" w:sz="0" w:space="0" w:color="auto"/>
            <w:bottom w:val="none" w:sz="0" w:space="0" w:color="auto"/>
            <w:right w:val="none" w:sz="0" w:space="0" w:color="auto"/>
          </w:divBdr>
        </w:div>
        <w:div w:id="1026247011">
          <w:marLeft w:val="640"/>
          <w:marRight w:val="0"/>
          <w:marTop w:val="0"/>
          <w:marBottom w:val="0"/>
          <w:divBdr>
            <w:top w:val="none" w:sz="0" w:space="0" w:color="auto"/>
            <w:left w:val="none" w:sz="0" w:space="0" w:color="auto"/>
            <w:bottom w:val="none" w:sz="0" w:space="0" w:color="auto"/>
            <w:right w:val="none" w:sz="0" w:space="0" w:color="auto"/>
          </w:divBdr>
        </w:div>
        <w:div w:id="1901669722">
          <w:marLeft w:val="640"/>
          <w:marRight w:val="0"/>
          <w:marTop w:val="0"/>
          <w:marBottom w:val="0"/>
          <w:divBdr>
            <w:top w:val="none" w:sz="0" w:space="0" w:color="auto"/>
            <w:left w:val="none" w:sz="0" w:space="0" w:color="auto"/>
            <w:bottom w:val="none" w:sz="0" w:space="0" w:color="auto"/>
            <w:right w:val="none" w:sz="0" w:space="0" w:color="auto"/>
          </w:divBdr>
        </w:div>
      </w:divsChild>
    </w:div>
    <w:div w:id="2033677296">
      <w:bodyDiv w:val="1"/>
      <w:marLeft w:val="0"/>
      <w:marRight w:val="0"/>
      <w:marTop w:val="0"/>
      <w:marBottom w:val="0"/>
      <w:divBdr>
        <w:top w:val="none" w:sz="0" w:space="0" w:color="auto"/>
        <w:left w:val="none" w:sz="0" w:space="0" w:color="auto"/>
        <w:bottom w:val="none" w:sz="0" w:space="0" w:color="auto"/>
        <w:right w:val="none" w:sz="0" w:space="0" w:color="auto"/>
      </w:divBdr>
      <w:divsChild>
        <w:div w:id="1822963153">
          <w:marLeft w:val="640"/>
          <w:marRight w:val="0"/>
          <w:marTop w:val="0"/>
          <w:marBottom w:val="0"/>
          <w:divBdr>
            <w:top w:val="none" w:sz="0" w:space="0" w:color="auto"/>
            <w:left w:val="none" w:sz="0" w:space="0" w:color="auto"/>
            <w:bottom w:val="none" w:sz="0" w:space="0" w:color="auto"/>
            <w:right w:val="none" w:sz="0" w:space="0" w:color="auto"/>
          </w:divBdr>
        </w:div>
        <w:div w:id="989095235">
          <w:marLeft w:val="640"/>
          <w:marRight w:val="0"/>
          <w:marTop w:val="0"/>
          <w:marBottom w:val="0"/>
          <w:divBdr>
            <w:top w:val="none" w:sz="0" w:space="0" w:color="auto"/>
            <w:left w:val="none" w:sz="0" w:space="0" w:color="auto"/>
            <w:bottom w:val="none" w:sz="0" w:space="0" w:color="auto"/>
            <w:right w:val="none" w:sz="0" w:space="0" w:color="auto"/>
          </w:divBdr>
        </w:div>
        <w:div w:id="1820074555">
          <w:marLeft w:val="640"/>
          <w:marRight w:val="0"/>
          <w:marTop w:val="0"/>
          <w:marBottom w:val="0"/>
          <w:divBdr>
            <w:top w:val="none" w:sz="0" w:space="0" w:color="auto"/>
            <w:left w:val="none" w:sz="0" w:space="0" w:color="auto"/>
            <w:bottom w:val="none" w:sz="0" w:space="0" w:color="auto"/>
            <w:right w:val="none" w:sz="0" w:space="0" w:color="auto"/>
          </w:divBdr>
        </w:div>
        <w:div w:id="1410466711">
          <w:marLeft w:val="640"/>
          <w:marRight w:val="0"/>
          <w:marTop w:val="0"/>
          <w:marBottom w:val="0"/>
          <w:divBdr>
            <w:top w:val="none" w:sz="0" w:space="0" w:color="auto"/>
            <w:left w:val="none" w:sz="0" w:space="0" w:color="auto"/>
            <w:bottom w:val="none" w:sz="0" w:space="0" w:color="auto"/>
            <w:right w:val="none" w:sz="0" w:space="0" w:color="auto"/>
          </w:divBdr>
        </w:div>
        <w:div w:id="1056515841">
          <w:marLeft w:val="640"/>
          <w:marRight w:val="0"/>
          <w:marTop w:val="0"/>
          <w:marBottom w:val="0"/>
          <w:divBdr>
            <w:top w:val="none" w:sz="0" w:space="0" w:color="auto"/>
            <w:left w:val="none" w:sz="0" w:space="0" w:color="auto"/>
            <w:bottom w:val="none" w:sz="0" w:space="0" w:color="auto"/>
            <w:right w:val="none" w:sz="0" w:space="0" w:color="auto"/>
          </w:divBdr>
        </w:div>
        <w:div w:id="1632320250">
          <w:marLeft w:val="640"/>
          <w:marRight w:val="0"/>
          <w:marTop w:val="0"/>
          <w:marBottom w:val="0"/>
          <w:divBdr>
            <w:top w:val="none" w:sz="0" w:space="0" w:color="auto"/>
            <w:left w:val="none" w:sz="0" w:space="0" w:color="auto"/>
            <w:bottom w:val="none" w:sz="0" w:space="0" w:color="auto"/>
            <w:right w:val="none" w:sz="0" w:space="0" w:color="auto"/>
          </w:divBdr>
        </w:div>
        <w:div w:id="811755931">
          <w:marLeft w:val="640"/>
          <w:marRight w:val="0"/>
          <w:marTop w:val="0"/>
          <w:marBottom w:val="0"/>
          <w:divBdr>
            <w:top w:val="none" w:sz="0" w:space="0" w:color="auto"/>
            <w:left w:val="none" w:sz="0" w:space="0" w:color="auto"/>
            <w:bottom w:val="none" w:sz="0" w:space="0" w:color="auto"/>
            <w:right w:val="none" w:sz="0" w:space="0" w:color="auto"/>
          </w:divBdr>
        </w:div>
        <w:div w:id="154685961">
          <w:marLeft w:val="640"/>
          <w:marRight w:val="0"/>
          <w:marTop w:val="0"/>
          <w:marBottom w:val="0"/>
          <w:divBdr>
            <w:top w:val="none" w:sz="0" w:space="0" w:color="auto"/>
            <w:left w:val="none" w:sz="0" w:space="0" w:color="auto"/>
            <w:bottom w:val="none" w:sz="0" w:space="0" w:color="auto"/>
            <w:right w:val="none" w:sz="0" w:space="0" w:color="auto"/>
          </w:divBdr>
        </w:div>
        <w:div w:id="1246888252">
          <w:marLeft w:val="640"/>
          <w:marRight w:val="0"/>
          <w:marTop w:val="0"/>
          <w:marBottom w:val="0"/>
          <w:divBdr>
            <w:top w:val="none" w:sz="0" w:space="0" w:color="auto"/>
            <w:left w:val="none" w:sz="0" w:space="0" w:color="auto"/>
            <w:bottom w:val="none" w:sz="0" w:space="0" w:color="auto"/>
            <w:right w:val="none" w:sz="0" w:space="0" w:color="auto"/>
          </w:divBdr>
        </w:div>
        <w:div w:id="1641225338">
          <w:marLeft w:val="640"/>
          <w:marRight w:val="0"/>
          <w:marTop w:val="0"/>
          <w:marBottom w:val="0"/>
          <w:divBdr>
            <w:top w:val="none" w:sz="0" w:space="0" w:color="auto"/>
            <w:left w:val="none" w:sz="0" w:space="0" w:color="auto"/>
            <w:bottom w:val="none" w:sz="0" w:space="0" w:color="auto"/>
            <w:right w:val="none" w:sz="0" w:space="0" w:color="auto"/>
          </w:divBdr>
        </w:div>
        <w:div w:id="171263709">
          <w:marLeft w:val="640"/>
          <w:marRight w:val="0"/>
          <w:marTop w:val="0"/>
          <w:marBottom w:val="0"/>
          <w:divBdr>
            <w:top w:val="none" w:sz="0" w:space="0" w:color="auto"/>
            <w:left w:val="none" w:sz="0" w:space="0" w:color="auto"/>
            <w:bottom w:val="none" w:sz="0" w:space="0" w:color="auto"/>
            <w:right w:val="none" w:sz="0" w:space="0" w:color="auto"/>
          </w:divBdr>
        </w:div>
        <w:div w:id="916552152">
          <w:marLeft w:val="640"/>
          <w:marRight w:val="0"/>
          <w:marTop w:val="0"/>
          <w:marBottom w:val="0"/>
          <w:divBdr>
            <w:top w:val="none" w:sz="0" w:space="0" w:color="auto"/>
            <w:left w:val="none" w:sz="0" w:space="0" w:color="auto"/>
            <w:bottom w:val="none" w:sz="0" w:space="0" w:color="auto"/>
            <w:right w:val="none" w:sz="0" w:space="0" w:color="auto"/>
          </w:divBdr>
        </w:div>
        <w:div w:id="197621872">
          <w:marLeft w:val="640"/>
          <w:marRight w:val="0"/>
          <w:marTop w:val="0"/>
          <w:marBottom w:val="0"/>
          <w:divBdr>
            <w:top w:val="none" w:sz="0" w:space="0" w:color="auto"/>
            <w:left w:val="none" w:sz="0" w:space="0" w:color="auto"/>
            <w:bottom w:val="none" w:sz="0" w:space="0" w:color="auto"/>
            <w:right w:val="none" w:sz="0" w:space="0" w:color="auto"/>
          </w:divBdr>
        </w:div>
        <w:div w:id="2069108782">
          <w:marLeft w:val="640"/>
          <w:marRight w:val="0"/>
          <w:marTop w:val="0"/>
          <w:marBottom w:val="0"/>
          <w:divBdr>
            <w:top w:val="none" w:sz="0" w:space="0" w:color="auto"/>
            <w:left w:val="none" w:sz="0" w:space="0" w:color="auto"/>
            <w:bottom w:val="none" w:sz="0" w:space="0" w:color="auto"/>
            <w:right w:val="none" w:sz="0" w:space="0" w:color="auto"/>
          </w:divBdr>
        </w:div>
        <w:div w:id="591815726">
          <w:marLeft w:val="640"/>
          <w:marRight w:val="0"/>
          <w:marTop w:val="0"/>
          <w:marBottom w:val="0"/>
          <w:divBdr>
            <w:top w:val="none" w:sz="0" w:space="0" w:color="auto"/>
            <w:left w:val="none" w:sz="0" w:space="0" w:color="auto"/>
            <w:bottom w:val="none" w:sz="0" w:space="0" w:color="auto"/>
            <w:right w:val="none" w:sz="0" w:space="0" w:color="auto"/>
          </w:divBdr>
        </w:div>
        <w:div w:id="1422608842">
          <w:marLeft w:val="640"/>
          <w:marRight w:val="0"/>
          <w:marTop w:val="0"/>
          <w:marBottom w:val="0"/>
          <w:divBdr>
            <w:top w:val="none" w:sz="0" w:space="0" w:color="auto"/>
            <w:left w:val="none" w:sz="0" w:space="0" w:color="auto"/>
            <w:bottom w:val="none" w:sz="0" w:space="0" w:color="auto"/>
            <w:right w:val="none" w:sz="0" w:space="0" w:color="auto"/>
          </w:divBdr>
        </w:div>
        <w:div w:id="1937249662">
          <w:marLeft w:val="640"/>
          <w:marRight w:val="0"/>
          <w:marTop w:val="0"/>
          <w:marBottom w:val="0"/>
          <w:divBdr>
            <w:top w:val="none" w:sz="0" w:space="0" w:color="auto"/>
            <w:left w:val="none" w:sz="0" w:space="0" w:color="auto"/>
            <w:bottom w:val="none" w:sz="0" w:space="0" w:color="auto"/>
            <w:right w:val="none" w:sz="0" w:space="0" w:color="auto"/>
          </w:divBdr>
        </w:div>
        <w:div w:id="242373853">
          <w:marLeft w:val="640"/>
          <w:marRight w:val="0"/>
          <w:marTop w:val="0"/>
          <w:marBottom w:val="0"/>
          <w:divBdr>
            <w:top w:val="none" w:sz="0" w:space="0" w:color="auto"/>
            <w:left w:val="none" w:sz="0" w:space="0" w:color="auto"/>
            <w:bottom w:val="none" w:sz="0" w:space="0" w:color="auto"/>
            <w:right w:val="none" w:sz="0" w:space="0" w:color="auto"/>
          </w:divBdr>
        </w:div>
        <w:div w:id="841511541">
          <w:marLeft w:val="640"/>
          <w:marRight w:val="0"/>
          <w:marTop w:val="0"/>
          <w:marBottom w:val="0"/>
          <w:divBdr>
            <w:top w:val="none" w:sz="0" w:space="0" w:color="auto"/>
            <w:left w:val="none" w:sz="0" w:space="0" w:color="auto"/>
            <w:bottom w:val="none" w:sz="0" w:space="0" w:color="auto"/>
            <w:right w:val="none" w:sz="0" w:space="0" w:color="auto"/>
          </w:divBdr>
        </w:div>
        <w:div w:id="582953752">
          <w:marLeft w:val="640"/>
          <w:marRight w:val="0"/>
          <w:marTop w:val="0"/>
          <w:marBottom w:val="0"/>
          <w:divBdr>
            <w:top w:val="none" w:sz="0" w:space="0" w:color="auto"/>
            <w:left w:val="none" w:sz="0" w:space="0" w:color="auto"/>
            <w:bottom w:val="none" w:sz="0" w:space="0" w:color="auto"/>
            <w:right w:val="none" w:sz="0" w:space="0" w:color="auto"/>
          </w:divBdr>
        </w:div>
        <w:div w:id="1433164315">
          <w:marLeft w:val="640"/>
          <w:marRight w:val="0"/>
          <w:marTop w:val="0"/>
          <w:marBottom w:val="0"/>
          <w:divBdr>
            <w:top w:val="none" w:sz="0" w:space="0" w:color="auto"/>
            <w:left w:val="none" w:sz="0" w:space="0" w:color="auto"/>
            <w:bottom w:val="none" w:sz="0" w:space="0" w:color="auto"/>
            <w:right w:val="none" w:sz="0" w:space="0" w:color="auto"/>
          </w:divBdr>
        </w:div>
        <w:div w:id="1928725830">
          <w:marLeft w:val="640"/>
          <w:marRight w:val="0"/>
          <w:marTop w:val="0"/>
          <w:marBottom w:val="0"/>
          <w:divBdr>
            <w:top w:val="none" w:sz="0" w:space="0" w:color="auto"/>
            <w:left w:val="none" w:sz="0" w:space="0" w:color="auto"/>
            <w:bottom w:val="none" w:sz="0" w:space="0" w:color="auto"/>
            <w:right w:val="none" w:sz="0" w:space="0" w:color="auto"/>
          </w:divBdr>
        </w:div>
        <w:div w:id="1653169707">
          <w:marLeft w:val="640"/>
          <w:marRight w:val="0"/>
          <w:marTop w:val="0"/>
          <w:marBottom w:val="0"/>
          <w:divBdr>
            <w:top w:val="none" w:sz="0" w:space="0" w:color="auto"/>
            <w:left w:val="none" w:sz="0" w:space="0" w:color="auto"/>
            <w:bottom w:val="none" w:sz="0" w:space="0" w:color="auto"/>
            <w:right w:val="none" w:sz="0" w:space="0" w:color="auto"/>
          </w:divBdr>
        </w:div>
        <w:div w:id="1128206291">
          <w:marLeft w:val="640"/>
          <w:marRight w:val="0"/>
          <w:marTop w:val="0"/>
          <w:marBottom w:val="0"/>
          <w:divBdr>
            <w:top w:val="none" w:sz="0" w:space="0" w:color="auto"/>
            <w:left w:val="none" w:sz="0" w:space="0" w:color="auto"/>
            <w:bottom w:val="none" w:sz="0" w:space="0" w:color="auto"/>
            <w:right w:val="none" w:sz="0" w:space="0" w:color="auto"/>
          </w:divBdr>
        </w:div>
        <w:div w:id="392973546">
          <w:marLeft w:val="640"/>
          <w:marRight w:val="0"/>
          <w:marTop w:val="0"/>
          <w:marBottom w:val="0"/>
          <w:divBdr>
            <w:top w:val="none" w:sz="0" w:space="0" w:color="auto"/>
            <w:left w:val="none" w:sz="0" w:space="0" w:color="auto"/>
            <w:bottom w:val="none" w:sz="0" w:space="0" w:color="auto"/>
            <w:right w:val="none" w:sz="0" w:space="0" w:color="auto"/>
          </w:divBdr>
        </w:div>
        <w:div w:id="1242639542">
          <w:marLeft w:val="640"/>
          <w:marRight w:val="0"/>
          <w:marTop w:val="0"/>
          <w:marBottom w:val="0"/>
          <w:divBdr>
            <w:top w:val="none" w:sz="0" w:space="0" w:color="auto"/>
            <w:left w:val="none" w:sz="0" w:space="0" w:color="auto"/>
            <w:bottom w:val="none" w:sz="0" w:space="0" w:color="auto"/>
            <w:right w:val="none" w:sz="0" w:space="0" w:color="auto"/>
          </w:divBdr>
        </w:div>
        <w:div w:id="1308776888">
          <w:marLeft w:val="640"/>
          <w:marRight w:val="0"/>
          <w:marTop w:val="0"/>
          <w:marBottom w:val="0"/>
          <w:divBdr>
            <w:top w:val="none" w:sz="0" w:space="0" w:color="auto"/>
            <w:left w:val="none" w:sz="0" w:space="0" w:color="auto"/>
            <w:bottom w:val="none" w:sz="0" w:space="0" w:color="auto"/>
            <w:right w:val="none" w:sz="0" w:space="0" w:color="auto"/>
          </w:divBdr>
        </w:div>
        <w:div w:id="333998573">
          <w:marLeft w:val="640"/>
          <w:marRight w:val="0"/>
          <w:marTop w:val="0"/>
          <w:marBottom w:val="0"/>
          <w:divBdr>
            <w:top w:val="none" w:sz="0" w:space="0" w:color="auto"/>
            <w:left w:val="none" w:sz="0" w:space="0" w:color="auto"/>
            <w:bottom w:val="none" w:sz="0" w:space="0" w:color="auto"/>
            <w:right w:val="none" w:sz="0" w:space="0" w:color="auto"/>
          </w:divBdr>
        </w:div>
        <w:div w:id="1498422704">
          <w:marLeft w:val="640"/>
          <w:marRight w:val="0"/>
          <w:marTop w:val="0"/>
          <w:marBottom w:val="0"/>
          <w:divBdr>
            <w:top w:val="none" w:sz="0" w:space="0" w:color="auto"/>
            <w:left w:val="none" w:sz="0" w:space="0" w:color="auto"/>
            <w:bottom w:val="none" w:sz="0" w:space="0" w:color="auto"/>
            <w:right w:val="none" w:sz="0" w:space="0" w:color="auto"/>
          </w:divBdr>
        </w:div>
        <w:div w:id="57170811">
          <w:marLeft w:val="640"/>
          <w:marRight w:val="0"/>
          <w:marTop w:val="0"/>
          <w:marBottom w:val="0"/>
          <w:divBdr>
            <w:top w:val="none" w:sz="0" w:space="0" w:color="auto"/>
            <w:left w:val="none" w:sz="0" w:space="0" w:color="auto"/>
            <w:bottom w:val="none" w:sz="0" w:space="0" w:color="auto"/>
            <w:right w:val="none" w:sz="0" w:space="0" w:color="auto"/>
          </w:divBdr>
        </w:div>
        <w:div w:id="834613726">
          <w:marLeft w:val="640"/>
          <w:marRight w:val="0"/>
          <w:marTop w:val="0"/>
          <w:marBottom w:val="0"/>
          <w:divBdr>
            <w:top w:val="none" w:sz="0" w:space="0" w:color="auto"/>
            <w:left w:val="none" w:sz="0" w:space="0" w:color="auto"/>
            <w:bottom w:val="none" w:sz="0" w:space="0" w:color="auto"/>
            <w:right w:val="none" w:sz="0" w:space="0" w:color="auto"/>
          </w:divBdr>
        </w:div>
        <w:div w:id="528491120">
          <w:marLeft w:val="640"/>
          <w:marRight w:val="0"/>
          <w:marTop w:val="0"/>
          <w:marBottom w:val="0"/>
          <w:divBdr>
            <w:top w:val="none" w:sz="0" w:space="0" w:color="auto"/>
            <w:left w:val="none" w:sz="0" w:space="0" w:color="auto"/>
            <w:bottom w:val="none" w:sz="0" w:space="0" w:color="auto"/>
            <w:right w:val="none" w:sz="0" w:space="0" w:color="auto"/>
          </w:divBdr>
        </w:div>
        <w:div w:id="1046293502">
          <w:marLeft w:val="640"/>
          <w:marRight w:val="0"/>
          <w:marTop w:val="0"/>
          <w:marBottom w:val="0"/>
          <w:divBdr>
            <w:top w:val="none" w:sz="0" w:space="0" w:color="auto"/>
            <w:left w:val="none" w:sz="0" w:space="0" w:color="auto"/>
            <w:bottom w:val="none" w:sz="0" w:space="0" w:color="auto"/>
            <w:right w:val="none" w:sz="0" w:space="0" w:color="auto"/>
          </w:divBdr>
        </w:div>
        <w:div w:id="1396120471">
          <w:marLeft w:val="640"/>
          <w:marRight w:val="0"/>
          <w:marTop w:val="0"/>
          <w:marBottom w:val="0"/>
          <w:divBdr>
            <w:top w:val="none" w:sz="0" w:space="0" w:color="auto"/>
            <w:left w:val="none" w:sz="0" w:space="0" w:color="auto"/>
            <w:bottom w:val="none" w:sz="0" w:space="0" w:color="auto"/>
            <w:right w:val="none" w:sz="0" w:space="0" w:color="auto"/>
          </w:divBdr>
        </w:div>
        <w:div w:id="27028545">
          <w:marLeft w:val="640"/>
          <w:marRight w:val="0"/>
          <w:marTop w:val="0"/>
          <w:marBottom w:val="0"/>
          <w:divBdr>
            <w:top w:val="none" w:sz="0" w:space="0" w:color="auto"/>
            <w:left w:val="none" w:sz="0" w:space="0" w:color="auto"/>
            <w:bottom w:val="none" w:sz="0" w:space="0" w:color="auto"/>
            <w:right w:val="none" w:sz="0" w:space="0" w:color="auto"/>
          </w:divBdr>
        </w:div>
        <w:div w:id="412971129">
          <w:marLeft w:val="640"/>
          <w:marRight w:val="0"/>
          <w:marTop w:val="0"/>
          <w:marBottom w:val="0"/>
          <w:divBdr>
            <w:top w:val="none" w:sz="0" w:space="0" w:color="auto"/>
            <w:left w:val="none" w:sz="0" w:space="0" w:color="auto"/>
            <w:bottom w:val="none" w:sz="0" w:space="0" w:color="auto"/>
            <w:right w:val="none" w:sz="0" w:space="0" w:color="auto"/>
          </w:divBdr>
        </w:div>
        <w:div w:id="1777139830">
          <w:marLeft w:val="640"/>
          <w:marRight w:val="0"/>
          <w:marTop w:val="0"/>
          <w:marBottom w:val="0"/>
          <w:divBdr>
            <w:top w:val="none" w:sz="0" w:space="0" w:color="auto"/>
            <w:left w:val="none" w:sz="0" w:space="0" w:color="auto"/>
            <w:bottom w:val="none" w:sz="0" w:space="0" w:color="auto"/>
            <w:right w:val="none" w:sz="0" w:space="0" w:color="auto"/>
          </w:divBdr>
        </w:div>
        <w:div w:id="1134130162">
          <w:marLeft w:val="640"/>
          <w:marRight w:val="0"/>
          <w:marTop w:val="0"/>
          <w:marBottom w:val="0"/>
          <w:divBdr>
            <w:top w:val="none" w:sz="0" w:space="0" w:color="auto"/>
            <w:left w:val="none" w:sz="0" w:space="0" w:color="auto"/>
            <w:bottom w:val="none" w:sz="0" w:space="0" w:color="auto"/>
            <w:right w:val="none" w:sz="0" w:space="0" w:color="auto"/>
          </w:divBdr>
        </w:div>
        <w:div w:id="626863138">
          <w:marLeft w:val="640"/>
          <w:marRight w:val="0"/>
          <w:marTop w:val="0"/>
          <w:marBottom w:val="0"/>
          <w:divBdr>
            <w:top w:val="none" w:sz="0" w:space="0" w:color="auto"/>
            <w:left w:val="none" w:sz="0" w:space="0" w:color="auto"/>
            <w:bottom w:val="none" w:sz="0" w:space="0" w:color="auto"/>
            <w:right w:val="none" w:sz="0" w:space="0" w:color="auto"/>
          </w:divBdr>
        </w:div>
        <w:div w:id="469328397">
          <w:marLeft w:val="640"/>
          <w:marRight w:val="0"/>
          <w:marTop w:val="0"/>
          <w:marBottom w:val="0"/>
          <w:divBdr>
            <w:top w:val="none" w:sz="0" w:space="0" w:color="auto"/>
            <w:left w:val="none" w:sz="0" w:space="0" w:color="auto"/>
            <w:bottom w:val="none" w:sz="0" w:space="0" w:color="auto"/>
            <w:right w:val="none" w:sz="0" w:space="0" w:color="auto"/>
          </w:divBdr>
        </w:div>
        <w:div w:id="866412693">
          <w:marLeft w:val="640"/>
          <w:marRight w:val="0"/>
          <w:marTop w:val="0"/>
          <w:marBottom w:val="0"/>
          <w:divBdr>
            <w:top w:val="none" w:sz="0" w:space="0" w:color="auto"/>
            <w:left w:val="none" w:sz="0" w:space="0" w:color="auto"/>
            <w:bottom w:val="none" w:sz="0" w:space="0" w:color="auto"/>
            <w:right w:val="none" w:sz="0" w:space="0" w:color="auto"/>
          </w:divBdr>
        </w:div>
        <w:div w:id="843133121">
          <w:marLeft w:val="640"/>
          <w:marRight w:val="0"/>
          <w:marTop w:val="0"/>
          <w:marBottom w:val="0"/>
          <w:divBdr>
            <w:top w:val="none" w:sz="0" w:space="0" w:color="auto"/>
            <w:left w:val="none" w:sz="0" w:space="0" w:color="auto"/>
            <w:bottom w:val="none" w:sz="0" w:space="0" w:color="auto"/>
            <w:right w:val="none" w:sz="0" w:space="0" w:color="auto"/>
          </w:divBdr>
        </w:div>
        <w:div w:id="1931162115">
          <w:marLeft w:val="640"/>
          <w:marRight w:val="0"/>
          <w:marTop w:val="0"/>
          <w:marBottom w:val="0"/>
          <w:divBdr>
            <w:top w:val="none" w:sz="0" w:space="0" w:color="auto"/>
            <w:left w:val="none" w:sz="0" w:space="0" w:color="auto"/>
            <w:bottom w:val="none" w:sz="0" w:space="0" w:color="auto"/>
            <w:right w:val="none" w:sz="0" w:space="0" w:color="auto"/>
          </w:divBdr>
        </w:div>
        <w:div w:id="607738156">
          <w:marLeft w:val="640"/>
          <w:marRight w:val="0"/>
          <w:marTop w:val="0"/>
          <w:marBottom w:val="0"/>
          <w:divBdr>
            <w:top w:val="none" w:sz="0" w:space="0" w:color="auto"/>
            <w:left w:val="none" w:sz="0" w:space="0" w:color="auto"/>
            <w:bottom w:val="none" w:sz="0" w:space="0" w:color="auto"/>
            <w:right w:val="none" w:sz="0" w:space="0" w:color="auto"/>
          </w:divBdr>
        </w:div>
        <w:div w:id="327635176">
          <w:marLeft w:val="640"/>
          <w:marRight w:val="0"/>
          <w:marTop w:val="0"/>
          <w:marBottom w:val="0"/>
          <w:divBdr>
            <w:top w:val="none" w:sz="0" w:space="0" w:color="auto"/>
            <w:left w:val="none" w:sz="0" w:space="0" w:color="auto"/>
            <w:bottom w:val="none" w:sz="0" w:space="0" w:color="auto"/>
            <w:right w:val="none" w:sz="0" w:space="0" w:color="auto"/>
          </w:divBdr>
        </w:div>
        <w:div w:id="1766921170">
          <w:marLeft w:val="640"/>
          <w:marRight w:val="0"/>
          <w:marTop w:val="0"/>
          <w:marBottom w:val="0"/>
          <w:divBdr>
            <w:top w:val="none" w:sz="0" w:space="0" w:color="auto"/>
            <w:left w:val="none" w:sz="0" w:space="0" w:color="auto"/>
            <w:bottom w:val="none" w:sz="0" w:space="0" w:color="auto"/>
            <w:right w:val="none" w:sz="0" w:space="0" w:color="auto"/>
          </w:divBdr>
        </w:div>
        <w:div w:id="1550920801">
          <w:marLeft w:val="640"/>
          <w:marRight w:val="0"/>
          <w:marTop w:val="0"/>
          <w:marBottom w:val="0"/>
          <w:divBdr>
            <w:top w:val="none" w:sz="0" w:space="0" w:color="auto"/>
            <w:left w:val="none" w:sz="0" w:space="0" w:color="auto"/>
            <w:bottom w:val="none" w:sz="0" w:space="0" w:color="auto"/>
            <w:right w:val="none" w:sz="0" w:space="0" w:color="auto"/>
          </w:divBdr>
        </w:div>
        <w:div w:id="180709636">
          <w:marLeft w:val="640"/>
          <w:marRight w:val="0"/>
          <w:marTop w:val="0"/>
          <w:marBottom w:val="0"/>
          <w:divBdr>
            <w:top w:val="none" w:sz="0" w:space="0" w:color="auto"/>
            <w:left w:val="none" w:sz="0" w:space="0" w:color="auto"/>
            <w:bottom w:val="none" w:sz="0" w:space="0" w:color="auto"/>
            <w:right w:val="none" w:sz="0" w:space="0" w:color="auto"/>
          </w:divBdr>
        </w:div>
        <w:div w:id="1915629691">
          <w:marLeft w:val="640"/>
          <w:marRight w:val="0"/>
          <w:marTop w:val="0"/>
          <w:marBottom w:val="0"/>
          <w:divBdr>
            <w:top w:val="none" w:sz="0" w:space="0" w:color="auto"/>
            <w:left w:val="none" w:sz="0" w:space="0" w:color="auto"/>
            <w:bottom w:val="none" w:sz="0" w:space="0" w:color="auto"/>
            <w:right w:val="none" w:sz="0" w:space="0" w:color="auto"/>
          </w:divBdr>
        </w:div>
        <w:div w:id="100029374">
          <w:marLeft w:val="640"/>
          <w:marRight w:val="0"/>
          <w:marTop w:val="0"/>
          <w:marBottom w:val="0"/>
          <w:divBdr>
            <w:top w:val="none" w:sz="0" w:space="0" w:color="auto"/>
            <w:left w:val="none" w:sz="0" w:space="0" w:color="auto"/>
            <w:bottom w:val="none" w:sz="0" w:space="0" w:color="auto"/>
            <w:right w:val="none" w:sz="0" w:space="0" w:color="auto"/>
          </w:divBdr>
        </w:div>
        <w:div w:id="1173186441">
          <w:marLeft w:val="640"/>
          <w:marRight w:val="0"/>
          <w:marTop w:val="0"/>
          <w:marBottom w:val="0"/>
          <w:divBdr>
            <w:top w:val="none" w:sz="0" w:space="0" w:color="auto"/>
            <w:left w:val="none" w:sz="0" w:space="0" w:color="auto"/>
            <w:bottom w:val="none" w:sz="0" w:space="0" w:color="auto"/>
            <w:right w:val="none" w:sz="0" w:space="0" w:color="auto"/>
          </w:divBdr>
        </w:div>
        <w:div w:id="589657619">
          <w:marLeft w:val="640"/>
          <w:marRight w:val="0"/>
          <w:marTop w:val="0"/>
          <w:marBottom w:val="0"/>
          <w:divBdr>
            <w:top w:val="none" w:sz="0" w:space="0" w:color="auto"/>
            <w:left w:val="none" w:sz="0" w:space="0" w:color="auto"/>
            <w:bottom w:val="none" w:sz="0" w:space="0" w:color="auto"/>
            <w:right w:val="none" w:sz="0" w:space="0" w:color="auto"/>
          </w:divBdr>
        </w:div>
        <w:div w:id="1566987464">
          <w:marLeft w:val="640"/>
          <w:marRight w:val="0"/>
          <w:marTop w:val="0"/>
          <w:marBottom w:val="0"/>
          <w:divBdr>
            <w:top w:val="none" w:sz="0" w:space="0" w:color="auto"/>
            <w:left w:val="none" w:sz="0" w:space="0" w:color="auto"/>
            <w:bottom w:val="none" w:sz="0" w:space="0" w:color="auto"/>
            <w:right w:val="none" w:sz="0" w:space="0" w:color="auto"/>
          </w:divBdr>
        </w:div>
        <w:div w:id="662709060">
          <w:marLeft w:val="640"/>
          <w:marRight w:val="0"/>
          <w:marTop w:val="0"/>
          <w:marBottom w:val="0"/>
          <w:divBdr>
            <w:top w:val="none" w:sz="0" w:space="0" w:color="auto"/>
            <w:left w:val="none" w:sz="0" w:space="0" w:color="auto"/>
            <w:bottom w:val="none" w:sz="0" w:space="0" w:color="auto"/>
            <w:right w:val="none" w:sz="0" w:space="0" w:color="auto"/>
          </w:divBdr>
        </w:div>
        <w:div w:id="166596304">
          <w:marLeft w:val="640"/>
          <w:marRight w:val="0"/>
          <w:marTop w:val="0"/>
          <w:marBottom w:val="0"/>
          <w:divBdr>
            <w:top w:val="none" w:sz="0" w:space="0" w:color="auto"/>
            <w:left w:val="none" w:sz="0" w:space="0" w:color="auto"/>
            <w:bottom w:val="none" w:sz="0" w:space="0" w:color="auto"/>
            <w:right w:val="none" w:sz="0" w:space="0" w:color="auto"/>
          </w:divBdr>
        </w:div>
        <w:div w:id="1161850171">
          <w:marLeft w:val="640"/>
          <w:marRight w:val="0"/>
          <w:marTop w:val="0"/>
          <w:marBottom w:val="0"/>
          <w:divBdr>
            <w:top w:val="none" w:sz="0" w:space="0" w:color="auto"/>
            <w:left w:val="none" w:sz="0" w:space="0" w:color="auto"/>
            <w:bottom w:val="none" w:sz="0" w:space="0" w:color="auto"/>
            <w:right w:val="none" w:sz="0" w:space="0" w:color="auto"/>
          </w:divBdr>
        </w:div>
        <w:div w:id="372464679">
          <w:marLeft w:val="640"/>
          <w:marRight w:val="0"/>
          <w:marTop w:val="0"/>
          <w:marBottom w:val="0"/>
          <w:divBdr>
            <w:top w:val="none" w:sz="0" w:space="0" w:color="auto"/>
            <w:left w:val="none" w:sz="0" w:space="0" w:color="auto"/>
            <w:bottom w:val="none" w:sz="0" w:space="0" w:color="auto"/>
            <w:right w:val="none" w:sz="0" w:space="0" w:color="auto"/>
          </w:divBdr>
        </w:div>
        <w:div w:id="1570266605">
          <w:marLeft w:val="640"/>
          <w:marRight w:val="0"/>
          <w:marTop w:val="0"/>
          <w:marBottom w:val="0"/>
          <w:divBdr>
            <w:top w:val="none" w:sz="0" w:space="0" w:color="auto"/>
            <w:left w:val="none" w:sz="0" w:space="0" w:color="auto"/>
            <w:bottom w:val="none" w:sz="0" w:space="0" w:color="auto"/>
            <w:right w:val="none" w:sz="0" w:space="0" w:color="auto"/>
          </w:divBdr>
        </w:div>
        <w:div w:id="1729768655">
          <w:marLeft w:val="640"/>
          <w:marRight w:val="0"/>
          <w:marTop w:val="0"/>
          <w:marBottom w:val="0"/>
          <w:divBdr>
            <w:top w:val="none" w:sz="0" w:space="0" w:color="auto"/>
            <w:left w:val="none" w:sz="0" w:space="0" w:color="auto"/>
            <w:bottom w:val="none" w:sz="0" w:space="0" w:color="auto"/>
            <w:right w:val="none" w:sz="0" w:space="0" w:color="auto"/>
          </w:divBdr>
        </w:div>
        <w:div w:id="226956344">
          <w:marLeft w:val="640"/>
          <w:marRight w:val="0"/>
          <w:marTop w:val="0"/>
          <w:marBottom w:val="0"/>
          <w:divBdr>
            <w:top w:val="none" w:sz="0" w:space="0" w:color="auto"/>
            <w:left w:val="none" w:sz="0" w:space="0" w:color="auto"/>
            <w:bottom w:val="none" w:sz="0" w:space="0" w:color="auto"/>
            <w:right w:val="none" w:sz="0" w:space="0" w:color="auto"/>
          </w:divBdr>
        </w:div>
        <w:div w:id="991444682">
          <w:marLeft w:val="640"/>
          <w:marRight w:val="0"/>
          <w:marTop w:val="0"/>
          <w:marBottom w:val="0"/>
          <w:divBdr>
            <w:top w:val="none" w:sz="0" w:space="0" w:color="auto"/>
            <w:left w:val="none" w:sz="0" w:space="0" w:color="auto"/>
            <w:bottom w:val="none" w:sz="0" w:space="0" w:color="auto"/>
            <w:right w:val="none" w:sz="0" w:space="0" w:color="auto"/>
          </w:divBdr>
        </w:div>
        <w:div w:id="1697461449">
          <w:marLeft w:val="640"/>
          <w:marRight w:val="0"/>
          <w:marTop w:val="0"/>
          <w:marBottom w:val="0"/>
          <w:divBdr>
            <w:top w:val="none" w:sz="0" w:space="0" w:color="auto"/>
            <w:left w:val="none" w:sz="0" w:space="0" w:color="auto"/>
            <w:bottom w:val="none" w:sz="0" w:space="0" w:color="auto"/>
            <w:right w:val="none" w:sz="0" w:space="0" w:color="auto"/>
          </w:divBdr>
        </w:div>
        <w:div w:id="569728740">
          <w:marLeft w:val="640"/>
          <w:marRight w:val="0"/>
          <w:marTop w:val="0"/>
          <w:marBottom w:val="0"/>
          <w:divBdr>
            <w:top w:val="none" w:sz="0" w:space="0" w:color="auto"/>
            <w:left w:val="none" w:sz="0" w:space="0" w:color="auto"/>
            <w:bottom w:val="none" w:sz="0" w:space="0" w:color="auto"/>
            <w:right w:val="none" w:sz="0" w:space="0" w:color="auto"/>
          </w:divBdr>
        </w:div>
        <w:div w:id="1751999026">
          <w:marLeft w:val="640"/>
          <w:marRight w:val="0"/>
          <w:marTop w:val="0"/>
          <w:marBottom w:val="0"/>
          <w:divBdr>
            <w:top w:val="none" w:sz="0" w:space="0" w:color="auto"/>
            <w:left w:val="none" w:sz="0" w:space="0" w:color="auto"/>
            <w:bottom w:val="none" w:sz="0" w:space="0" w:color="auto"/>
            <w:right w:val="none" w:sz="0" w:space="0" w:color="auto"/>
          </w:divBdr>
        </w:div>
        <w:div w:id="1276521373">
          <w:marLeft w:val="640"/>
          <w:marRight w:val="0"/>
          <w:marTop w:val="0"/>
          <w:marBottom w:val="0"/>
          <w:divBdr>
            <w:top w:val="none" w:sz="0" w:space="0" w:color="auto"/>
            <w:left w:val="none" w:sz="0" w:space="0" w:color="auto"/>
            <w:bottom w:val="none" w:sz="0" w:space="0" w:color="auto"/>
            <w:right w:val="none" w:sz="0" w:space="0" w:color="auto"/>
          </w:divBdr>
        </w:div>
        <w:div w:id="1253049114">
          <w:marLeft w:val="640"/>
          <w:marRight w:val="0"/>
          <w:marTop w:val="0"/>
          <w:marBottom w:val="0"/>
          <w:divBdr>
            <w:top w:val="none" w:sz="0" w:space="0" w:color="auto"/>
            <w:left w:val="none" w:sz="0" w:space="0" w:color="auto"/>
            <w:bottom w:val="none" w:sz="0" w:space="0" w:color="auto"/>
            <w:right w:val="none" w:sz="0" w:space="0" w:color="auto"/>
          </w:divBdr>
        </w:div>
        <w:div w:id="1915239774">
          <w:marLeft w:val="640"/>
          <w:marRight w:val="0"/>
          <w:marTop w:val="0"/>
          <w:marBottom w:val="0"/>
          <w:divBdr>
            <w:top w:val="none" w:sz="0" w:space="0" w:color="auto"/>
            <w:left w:val="none" w:sz="0" w:space="0" w:color="auto"/>
            <w:bottom w:val="none" w:sz="0" w:space="0" w:color="auto"/>
            <w:right w:val="none" w:sz="0" w:space="0" w:color="auto"/>
          </w:divBdr>
        </w:div>
        <w:div w:id="1627349393">
          <w:marLeft w:val="640"/>
          <w:marRight w:val="0"/>
          <w:marTop w:val="0"/>
          <w:marBottom w:val="0"/>
          <w:divBdr>
            <w:top w:val="none" w:sz="0" w:space="0" w:color="auto"/>
            <w:left w:val="none" w:sz="0" w:space="0" w:color="auto"/>
            <w:bottom w:val="none" w:sz="0" w:space="0" w:color="auto"/>
            <w:right w:val="none" w:sz="0" w:space="0" w:color="auto"/>
          </w:divBdr>
        </w:div>
        <w:div w:id="299307893">
          <w:marLeft w:val="640"/>
          <w:marRight w:val="0"/>
          <w:marTop w:val="0"/>
          <w:marBottom w:val="0"/>
          <w:divBdr>
            <w:top w:val="none" w:sz="0" w:space="0" w:color="auto"/>
            <w:left w:val="none" w:sz="0" w:space="0" w:color="auto"/>
            <w:bottom w:val="none" w:sz="0" w:space="0" w:color="auto"/>
            <w:right w:val="none" w:sz="0" w:space="0" w:color="auto"/>
          </w:divBdr>
        </w:div>
        <w:div w:id="206335610">
          <w:marLeft w:val="640"/>
          <w:marRight w:val="0"/>
          <w:marTop w:val="0"/>
          <w:marBottom w:val="0"/>
          <w:divBdr>
            <w:top w:val="none" w:sz="0" w:space="0" w:color="auto"/>
            <w:left w:val="none" w:sz="0" w:space="0" w:color="auto"/>
            <w:bottom w:val="none" w:sz="0" w:space="0" w:color="auto"/>
            <w:right w:val="none" w:sz="0" w:space="0" w:color="auto"/>
          </w:divBdr>
        </w:div>
        <w:div w:id="1613513052">
          <w:marLeft w:val="640"/>
          <w:marRight w:val="0"/>
          <w:marTop w:val="0"/>
          <w:marBottom w:val="0"/>
          <w:divBdr>
            <w:top w:val="none" w:sz="0" w:space="0" w:color="auto"/>
            <w:left w:val="none" w:sz="0" w:space="0" w:color="auto"/>
            <w:bottom w:val="none" w:sz="0" w:space="0" w:color="auto"/>
            <w:right w:val="none" w:sz="0" w:space="0" w:color="auto"/>
          </w:divBdr>
        </w:div>
        <w:div w:id="1896159427">
          <w:marLeft w:val="640"/>
          <w:marRight w:val="0"/>
          <w:marTop w:val="0"/>
          <w:marBottom w:val="0"/>
          <w:divBdr>
            <w:top w:val="none" w:sz="0" w:space="0" w:color="auto"/>
            <w:left w:val="none" w:sz="0" w:space="0" w:color="auto"/>
            <w:bottom w:val="none" w:sz="0" w:space="0" w:color="auto"/>
            <w:right w:val="none" w:sz="0" w:space="0" w:color="auto"/>
          </w:divBdr>
        </w:div>
        <w:div w:id="1980304967">
          <w:marLeft w:val="640"/>
          <w:marRight w:val="0"/>
          <w:marTop w:val="0"/>
          <w:marBottom w:val="0"/>
          <w:divBdr>
            <w:top w:val="none" w:sz="0" w:space="0" w:color="auto"/>
            <w:left w:val="none" w:sz="0" w:space="0" w:color="auto"/>
            <w:bottom w:val="none" w:sz="0" w:space="0" w:color="auto"/>
            <w:right w:val="none" w:sz="0" w:space="0" w:color="auto"/>
          </w:divBdr>
        </w:div>
        <w:div w:id="1171875089">
          <w:marLeft w:val="640"/>
          <w:marRight w:val="0"/>
          <w:marTop w:val="0"/>
          <w:marBottom w:val="0"/>
          <w:divBdr>
            <w:top w:val="none" w:sz="0" w:space="0" w:color="auto"/>
            <w:left w:val="none" w:sz="0" w:space="0" w:color="auto"/>
            <w:bottom w:val="none" w:sz="0" w:space="0" w:color="auto"/>
            <w:right w:val="none" w:sz="0" w:space="0" w:color="auto"/>
          </w:divBdr>
        </w:div>
        <w:div w:id="1390767151">
          <w:marLeft w:val="640"/>
          <w:marRight w:val="0"/>
          <w:marTop w:val="0"/>
          <w:marBottom w:val="0"/>
          <w:divBdr>
            <w:top w:val="none" w:sz="0" w:space="0" w:color="auto"/>
            <w:left w:val="none" w:sz="0" w:space="0" w:color="auto"/>
            <w:bottom w:val="none" w:sz="0" w:space="0" w:color="auto"/>
            <w:right w:val="none" w:sz="0" w:space="0" w:color="auto"/>
          </w:divBdr>
        </w:div>
        <w:div w:id="1916238940">
          <w:marLeft w:val="640"/>
          <w:marRight w:val="0"/>
          <w:marTop w:val="0"/>
          <w:marBottom w:val="0"/>
          <w:divBdr>
            <w:top w:val="none" w:sz="0" w:space="0" w:color="auto"/>
            <w:left w:val="none" w:sz="0" w:space="0" w:color="auto"/>
            <w:bottom w:val="none" w:sz="0" w:space="0" w:color="auto"/>
            <w:right w:val="none" w:sz="0" w:space="0" w:color="auto"/>
          </w:divBdr>
        </w:div>
        <w:div w:id="163740881">
          <w:marLeft w:val="640"/>
          <w:marRight w:val="0"/>
          <w:marTop w:val="0"/>
          <w:marBottom w:val="0"/>
          <w:divBdr>
            <w:top w:val="none" w:sz="0" w:space="0" w:color="auto"/>
            <w:left w:val="none" w:sz="0" w:space="0" w:color="auto"/>
            <w:bottom w:val="none" w:sz="0" w:space="0" w:color="auto"/>
            <w:right w:val="none" w:sz="0" w:space="0" w:color="auto"/>
          </w:divBdr>
        </w:div>
        <w:div w:id="385760294">
          <w:marLeft w:val="640"/>
          <w:marRight w:val="0"/>
          <w:marTop w:val="0"/>
          <w:marBottom w:val="0"/>
          <w:divBdr>
            <w:top w:val="none" w:sz="0" w:space="0" w:color="auto"/>
            <w:left w:val="none" w:sz="0" w:space="0" w:color="auto"/>
            <w:bottom w:val="none" w:sz="0" w:space="0" w:color="auto"/>
            <w:right w:val="none" w:sz="0" w:space="0" w:color="auto"/>
          </w:divBdr>
        </w:div>
        <w:div w:id="638070059">
          <w:marLeft w:val="640"/>
          <w:marRight w:val="0"/>
          <w:marTop w:val="0"/>
          <w:marBottom w:val="0"/>
          <w:divBdr>
            <w:top w:val="none" w:sz="0" w:space="0" w:color="auto"/>
            <w:left w:val="none" w:sz="0" w:space="0" w:color="auto"/>
            <w:bottom w:val="none" w:sz="0" w:space="0" w:color="auto"/>
            <w:right w:val="none" w:sz="0" w:space="0" w:color="auto"/>
          </w:divBdr>
        </w:div>
        <w:div w:id="1500656290">
          <w:marLeft w:val="640"/>
          <w:marRight w:val="0"/>
          <w:marTop w:val="0"/>
          <w:marBottom w:val="0"/>
          <w:divBdr>
            <w:top w:val="none" w:sz="0" w:space="0" w:color="auto"/>
            <w:left w:val="none" w:sz="0" w:space="0" w:color="auto"/>
            <w:bottom w:val="none" w:sz="0" w:space="0" w:color="auto"/>
            <w:right w:val="none" w:sz="0" w:space="0" w:color="auto"/>
          </w:divBdr>
        </w:div>
        <w:div w:id="406270617">
          <w:marLeft w:val="640"/>
          <w:marRight w:val="0"/>
          <w:marTop w:val="0"/>
          <w:marBottom w:val="0"/>
          <w:divBdr>
            <w:top w:val="none" w:sz="0" w:space="0" w:color="auto"/>
            <w:left w:val="none" w:sz="0" w:space="0" w:color="auto"/>
            <w:bottom w:val="none" w:sz="0" w:space="0" w:color="auto"/>
            <w:right w:val="none" w:sz="0" w:space="0" w:color="auto"/>
          </w:divBdr>
        </w:div>
        <w:div w:id="778986249">
          <w:marLeft w:val="640"/>
          <w:marRight w:val="0"/>
          <w:marTop w:val="0"/>
          <w:marBottom w:val="0"/>
          <w:divBdr>
            <w:top w:val="none" w:sz="0" w:space="0" w:color="auto"/>
            <w:left w:val="none" w:sz="0" w:space="0" w:color="auto"/>
            <w:bottom w:val="none" w:sz="0" w:space="0" w:color="auto"/>
            <w:right w:val="none" w:sz="0" w:space="0" w:color="auto"/>
          </w:divBdr>
        </w:div>
        <w:div w:id="82917390">
          <w:marLeft w:val="640"/>
          <w:marRight w:val="0"/>
          <w:marTop w:val="0"/>
          <w:marBottom w:val="0"/>
          <w:divBdr>
            <w:top w:val="none" w:sz="0" w:space="0" w:color="auto"/>
            <w:left w:val="none" w:sz="0" w:space="0" w:color="auto"/>
            <w:bottom w:val="none" w:sz="0" w:space="0" w:color="auto"/>
            <w:right w:val="none" w:sz="0" w:space="0" w:color="auto"/>
          </w:divBdr>
        </w:div>
        <w:div w:id="151650712">
          <w:marLeft w:val="640"/>
          <w:marRight w:val="0"/>
          <w:marTop w:val="0"/>
          <w:marBottom w:val="0"/>
          <w:divBdr>
            <w:top w:val="none" w:sz="0" w:space="0" w:color="auto"/>
            <w:left w:val="none" w:sz="0" w:space="0" w:color="auto"/>
            <w:bottom w:val="none" w:sz="0" w:space="0" w:color="auto"/>
            <w:right w:val="none" w:sz="0" w:space="0" w:color="auto"/>
          </w:divBdr>
        </w:div>
        <w:div w:id="531504664">
          <w:marLeft w:val="640"/>
          <w:marRight w:val="0"/>
          <w:marTop w:val="0"/>
          <w:marBottom w:val="0"/>
          <w:divBdr>
            <w:top w:val="none" w:sz="0" w:space="0" w:color="auto"/>
            <w:left w:val="none" w:sz="0" w:space="0" w:color="auto"/>
            <w:bottom w:val="none" w:sz="0" w:space="0" w:color="auto"/>
            <w:right w:val="none" w:sz="0" w:space="0" w:color="auto"/>
          </w:divBdr>
        </w:div>
        <w:div w:id="332537320">
          <w:marLeft w:val="640"/>
          <w:marRight w:val="0"/>
          <w:marTop w:val="0"/>
          <w:marBottom w:val="0"/>
          <w:divBdr>
            <w:top w:val="none" w:sz="0" w:space="0" w:color="auto"/>
            <w:left w:val="none" w:sz="0" w:space="0" w:color="auto"/>
            <w:bottom w:val="none" w:sz="0" w:space="0" w:color="auto"/>
            <w:right w:val="none" w:sz="0" w:space="0" w:color="auto"/>
          </w:divBdr>
        </w:div>
        <w:div w:id="1680236838">
          <w:marLeft w:val="640"/>
          <w:marRight w:val="0"/>
          <w:marTop w:val="0"/>
          <w:marBottom w:val="0"/>
          <w:divBdr>
            <w:top w:val="none" w:sz="0" w:space="0" w:color="auto"/>
            <w:left w:val="none" w:sz="0" w:space="0" w:color="auto"/>
            <w:bottom w:val="none" w:sz="0" w:space="0" w:color="auto"/>
            <w:right w:val="none" w:sz="0" w:space="0" w:color="auto"/>
          </w:divBdr>
        </w:div>
        <w:div w:id="615018923">
          <w:marLeft w:val="640"/>
          <w:marRight w:val="0"/>
          <w:marTop w:val="0"/>
          <w:marBottom w:val="0"/>
          <w:divBdr>
            <w:top w:val="none" w:sz="0" w:space="0" w:color="auto"/>
            <w:left w:val="none" w:sz="0" w:space="0" w:color="auto"/>
            <w:bottom w:val="none" w:sz="0" w:space="0" w:color="auto"/>
            <w:right w:val="none" w:sz="0" w:space="0" w:color="auto"/>
          </w:divBdr>
        </w:div>
        <w:div w:id="1669550506">
          <w:marLeft w:val="640"/>
          <w:marRight w:val="0"/>
          <w:marTop w:val="0"/>
          <w:marBottom w:val="0"/>
          <w:divBdr>
            <w:top w:val="none" w:sz="0" w:space="0" w:color="auto"/>
            <w:left w:val="none" w:sz="0" w:space="0" w:color="auto"/>
            <w:bottom w:val="none" w:sz="0" w:space="0" w:color="auto"/>
            <w:right w:val="none" w:sz="0" w:space="0" w:color="auto"/>
          </w:divBdr>
        </w:div>
        <w:div w:id="2110737924">
          <w:marLeft w:val="640"/>
          <w:marRight w:val="0"/>
          <w:marTop w:val="0"/>
          <w:marBottom w:val="0"/>
          <w:divBdr>
            <w:top w:val="none" w:sz="0" w:space="0" w:color="auto"/>
            <w:left w:val="none" w:sz="0" w:space="0" w:color="auto"/>
            <w:bottom w:val="none" w:sz="0" w:space="0" w:color="auto"/>
            <w:right w:val="none" w:sz="0" w:space="0" w:color="auto"/>
          </w:divBdr>
        </w:div>
        <w:div w:id="538668046">
          <w:marLeft w:val="640"/>
          <w:marRight w:val="0"/>
          <w:marTop w:val="0"/>
          <w:marBottom w:val="0"/>
          <w:divBdr>
            <w:top w:val="none" w:sz="0" w:space="0" w:color="auto"/>
            <w:left w:val="none" w:sz="0" w:space="0" w:color="auto"/>
            <w:bottom w:val="none" w:sz="0" w:space="0" w:color="auto"/>
            <w:right w:val="none" w:sz="0" w:space="0" w:color="auto"/>
          </w:divBdr>
        </w:div>
        <w:div w:id="13968762">
          <w:marLeft w:val="640"/>
          <w:marRight w:val="0"/>
          <w:marTop w:val="0"/>
          <w:marBottom w:val="0"/>
          <w:divBdr>
            <w:top w:val="none" w:sz="0" w:space="0" w:color="auto"/>
            <w:left w:val="none" w:sz="0" w:space="0" w:color="auto"/>
            <w:bottom w:val="none" w:sz="0" w:space="0" w:color="auto"/>
            <w:right w:val="none" w:sz="0" w:space="0" w:color="auto"/>
          </w:divBdr>
        </w:div>
        <w:div w:id="972950040">
          <w:marLeft w:val="640"/>
          <w:marRight w:val="0"/>
          <w:marTop w:val="0"/>
          <w:marBottom w:val="0"/>
          <w:divBdr>
            <w:top w:val="none" w:sz="0" w:space="0" w:color="auto"/>
            <w:left w:val="none" w:sz="0" w:space="0" w:color="auto"/>
            <w:bottom w:val="none" w:sz="0" w:space="0" w:color="auto"/>
            <w:right w:val="none" w:sz="0" w:space="0" w:color="auto"/>
          </w:divBdr>
        </w:div>
        <w:div w:id="1149322710">
          <w:marLeft w:val="640"/>
          <w:marRight w:val="0"/>
          <w:marTop w:val="0"/>
          <w:marBottom w:val="0"/>
          <w:divBdr>
            <w:top w:val="none" w:sz="0" w:space="0" w:color="auto"/>
            <w:left w:val="none" w:sz="0" w:space="0" w:color="auto"/>
            <w:bottom w:val="none" w:sz="0" w:space="0" w:color="auto"/>
            <w:right w:val="none" w:sz="0" w:space="0" w:color="auto"/>
          </w:divBdr>
        </w:div>
        <w:div w:id="1269001108">
          <w:marLeft w:val="640"/>
          <w:marRight w:val="0"/>
          <w:marTop w:val="0"/>
          <w:marBottom w:val="0"/>
          <w:divBdr>
            <w:top w:val="none" w:sz="0" w:space="0" w:color="auto"/>
            <w:left w:val="none" w:sz="0" w:space="0" w:color="auto"/>
            <w:bottom w:val="none" w:sz="0" w:space="0" w:color="auto"/>
            <w:right w:val="none" w:sz="0" w:space="0" w:color="auto"/>
          </w:divBdr>
        </w:div>
        <w:div w:id="781726549">
          <w:marLeft w:val="640"/>
          <w:marRight w:val="0"/>
          <w:marTop w:val="0"/>
          <w:marBottom w:val="0"/>
          <w:divBdr>
            <w:top w:val="none" w:sz="0" w:space="0" w:color="auto"/>
            <w:left w:val="none" w:sz="0" w:space="0" w:color="auto"/>
            <w:bottom w:val="none" w:sz="0" w:space="0" w:color="auto"/>
            <w:right w:val="none" w:sz="0" w:space="0" w:color="auto"/>
          </w:divBdr>
        </w:div>
        <w:div w:id="1379209075">
          <w:marLeft w:val="640"/>
          <w:marRight w:val="0"/>
          <w:marTop w:val="0"/>
          <w:marBottom w:val="0"/>
          <w:divBdr>
            <w:top w:val="none" w:sz="0" w:space="0" w:color="auto"/>
            <w:left w:val="none" w:sz="0" w:space="0" w:color="auto"/>
            <w:bottom w:val="none" w:sz="0" w:space="0" w:color="auto"/>
            <w:right w:val="none" w:sz="0" w:space="0" w:color="auto"/>
          </w:divBdr>
        </w:div>
        <w:div w:id="745422133">
          <w:marLeft w:val="640"/>
          <w:marRight w:val="0"/>
          <w:marTop w:val="0"/>
          <w:marBottom w:val="0"/>
          <w:divBdr>
            <w:top w:val="none" w:sz="0" w:space="0" w:color="auto"/>
            <w:left w:val="none" w:sz="0" w:space="0" w:color="auto"/>
            <w:bottom w:val="none" w:sz="0" w:space="0" w:color="auto"/>
            <w:right w:val="none" w:sz="0" w:space="0" w:color="auto"/>
          </w:divBdr>
        </w:div>
        <w:div w:id="849372867">
          <w:marLeft w:val="640"/>
          <w:marRight w:val="0"/>
          <w:marTop w:val="0"/>
          <w:marBottom w:val="0"/>
          <w:divBdr>
            <w:top w:val="none" w:sz="0" w:space="0" w:color="auto"/>
            <w:left w:val="none" w:sz="0" w:space="0" w:color="auto"/>
            <w:bottom w:val="none" w:sz="0" w:space="0" w:color="auto"/>
            <w:right w:val="none" w:sz="0" w:space="0" w:color="auto"/>
          </w:divBdr>
        </w:div>
        <w:div w:id="1635603081">
          <w:marLeft w:val="640"/>
          <w:marRight w:val="0"/>
          <w:marTop w:val="0"/>
          <w:marBottom w:val="0"/>
          <w:divBdr>
            <w:top w:val="none" w:sz="0" w:space="0" w:color="auto"/>
            <w:left w:val="none" w:sz="0" w:space="0" w:color="auto"/>
            <w:bottom w:val="none" w:sz="0" w:space="0" w:color="auto"/>
            <w:right w:val="none" w:sz="0" w:space="0" w:color="auto"/>
          </w:divBdr>
        </w:div>
        <w:div w:id="2100828039">
          <w:marLeft w:val="640"/>
          <w:marRight w:val="0"/>
          <w:marTop w:val="0"/>
          <w:marBottom w:val="0"/>
          <w:divBdr>
            <w:top w:val="none" w:sz="0" w:space="0" w:color="auto"/>
            <w:left w:val="none" w:sz="0" w:space="0" w:color="auto"/>
            <w:bottom w:val="none" w:sz="0" w:space="0" w:color="auto"/>
            <w:right w:val="none" w:sz="0" w:space="0" w:color="auto"/>
          </w:divBdr>
        </w:div>
        <w:div w:id="430469757">
          <w:marLeft w:val="640"/>
          <w:marRight w:val="0"/>
          <w:marTop w:val="0"/>
          <w:marBottom w:val="0"/>
          <w:divBdr>
            <w:top w:val="none" w:sz="0" w:space="0" w:color="auto"/>
            <w:left w:val="none" w:sz="0" w:space="0" w:color="auto"/>
            <w:bottom w:val="none" w:sz="0" w:space="0" w:color="auto"/>
            <w:right w:val="none" w:sz="0" w:space="0" w:color="auto"/>
          </w:divBdr>
        </w:div>
        <w:div w:id="1642347916">
          <w:marLeft w:val="640"/>
          <w:marRight w:val="0"/>
          <w:marTop w:val="0"/>
          <w:marBottom w:val="0"/>
          <w:divBdr>
            <w:top w:val="none" w:sz="0" w:space="0" w:color="auto"/>
            <w:left w:val="none" w:sz="0" w:space="0" w:color="auto"/>
            <w:bottom w:val="none" w:sz="0" w:space="0" w:color="auto"/>
            <w:right w:val="none" w:sz="0" w:space="0" w:color="auto"/>
          </w:divBdr>
        </w:div>
        <w:div w:id="994794616">
          <w:marLeft w:val="640"/>
          <w:marRight w:val="0"/>
          <w:marTop w:val="0"/>
          <w:marBottom w:val="0"/>
          <w:divBdr>
            <w:top w:val="none" w:sz="0" w:space="0" w:color="auto"/>
            <w:left w:val="none" w:sz="0" w:space="0" w:color="auto"/>
            <w:bottom w:val="none" w:sz="0" w:space="0" w:color="auto"/>
            <w:right w:val="none" w:sz="0" w:space="0" w:color="auto"/>
          </w:divBdr>
        </w:div>
        <w:div w:id="81032560">
          <w:marLeft w:val="640"/>
          <w:marRight w:val="0"/>
          <w:marTop w:val="0"/>
          <w:marBottom w:val="0"/>
          <w:divBdr>
            <w:top w:val="none" w:sz="0" w:space="0" w:color="auto"/>
            <w:left w:val="none" w:sz="0" w:space="0" w:color="auto"/>
            <w:bottom w:val="none" w:sz="0" w:space="0" w:color="auto"/>
            <w:right w:val="none" w:sz="0" w:space="0" w:color="auto"/>
          </w:divBdr>
        </w:div>
        <w:div w:id="1789854568">
          <w:marLeft w:val="640"/>
          <w:marRight w:val="0"/>
          <w:marTop w:val="0"/>
          <w:marBottom w:val="0"/>
          <w:divBdr>
            <w:top w:val="none" w:sz="0" w:space="0" w:color="auto"/>
            <w:left w:val="none" w:sz="0" w:space="0" w:color="auto"/>
            <w:bottom w:val="none" w:sz="0" w:space="0" w:color="auto"/>
            <w:right w:val="none" w:sz="0" w:space="0" w:color="auto"/>
          </w:divBdr>
        </w:div>
        <w:div w:id="728186824">
          <w:marLeft w:val="640"/>
          <w:marRight w:val="0"/>
          <w:marTop w:val="0"/>
          <w:marBottom w:val="0"/>
          <w:divBdr>
            <w:top w:val="none" w:sz="0" w:space="0" w:color="auto"/>
            <w:left w:val="none" w:sz="0" w:space="0" w:color="auto"/>
            <w:bottom w:val="none" w:sz="0" w:space="0" w:color="auto"/>
            <w:right w:val="none" w:sz="0" w:space="0" w:color="auto"/>
          </w:divBdr>
        </w:div>
        <w:div w:id="1687780102">
          <w:marLeft w:val="640"/>
          <w:marRight w:val="0"/>
          <w:marTop w:val="0"/>
          <w:marBottom w:val="0"/>
          <w:divBdr>
            <w:top w:val="none" w:sz="0" w:space="0" w:color="auto"/>
            <w:left w:val="none" w:sz="0" w:space="0" w:color="auto"/>
            <w:bottom w:val="none" w:sz="0" w:space="0" w:color="auto"/>
            <w:right w:val="none" w:sz="0" w:space="0" w:color="auto"/>
          </w:divBdr>
        </w:div>
        <w:div w:id="1346397676">
          <w:marLeft w:val="640"/>
          <w:marRight w:val="0"/>
          <w:marTop w:val="0"/>
          <w:marBottom w:val="0"/>
          <w:divBdr>
            <w:top w:val="none" w:sz="0" w:space="0" w:color="auto"/>
            <w:left w:val="none" w:sz="0" w:space="0" w:color="auto"/>
            <w:bottom w:val="none" w:sz="0" w:space="0" w:color="auto"/>
            <w:right w:val="none" w:sz="0" w:space="0" w:color="auto"/>
          </w:divBdr>
        </w:div>
        <w:div w:id="1120757228">
          <w:marLeft w:val="640"/>
          <w:marRight w:val="0"/>
          <w:marTop w:val="0"/>
          <w:marBottom w:val="0"/>
          <w:divBdr>
            <w:top w:val="none" w:sz="0" w:space="0" w:color="auto"/>
            <w:left w:val="none" w:sz="0" w:space="0" w:color="auto"/>
            <w:bottom w:val="none" w:sz="0" w:space="0" w:color="auto"/>
            <w:right w:val="none" w:sz="0" w:space="0" w:color="auto"/>
          </w:divBdr>
        </w:div>
        <w:div w:id="936670348">
          <w:marLeft w:val="640"/>
          <w:marRight w:val="0"/>
          <w:marTop w:val="0"/>
          <w:marBottom w:val="0"/>
          <w:divBdr>
            <w:top w:val="none" w:sz="0" w:space="0" w:color="auto"/>
            <w:left w:val="none" w:sz="0" w:space="0" w:color="auto"/>
            <w:bottom w:val="none" w:sz="0" w:space="0" w:color="auto"/>
            <w:right w:val="none" w:sz="0" w:space="0" w:color="auto"/>
          </w:divBdr>
        </w:div>
        <w:div w:id="1221405811">
          <w:marLeft w:val="640"/>
          <w:marRight w:val="0"/>
          <w:marTop w:val="0"/>
          <w:marBottom w:val="0"/>
          <w:divBdr>
            <w:top w:val="none" w:sz="0" w:space="0" w:color="auto"/>
            <w:left w:val="none" w:sz="0" w:space="0" w:color="auto"/>
            <w:bottom w:val="none" w:sz="0" w:space="0" w:color="auto"/>
            <w:right w:val="none" w:sz="0" w:space="0" w:color="auto"/>
          </w:divBdr>
        </w:div>
        <w:div w:id="1095590169">
          <w:marLeft w:val="640"/>
          <w:marRight w:val="0"/>
          <w:marTop w:val="0"/>
          <w:marBottom w:val="0"/>
          <w:divBdr>
            <w:top w:val="none" w:sz="0" w:space="0" w:color="auto"/>
            <w:left w:val="none" w:sz="0" w:space="0" w:color="auto"/>
            <w:bottom w:val="none" w:sz="0" w:space="0" w:color="auto"/>
            <w:right w:val="none" w:sz="0" w:space="0" w:color="auto"/>
          </w:divBdr>
        </w:div>
        <w:div w:id="311374019">
          <w:marLeft w:val="640"/>
          <w:marRight w:val="0"/>
          <w:marTop w:val="0"/>
          <w:marBottom w:val="0"/>
          <w:divBdr>
            <w:top w:val="none" w:sz="0" w:space="0" w:color="auto"/>
            <w:left w:val="none" w:sz="0" w:space="0" w:color="auto"/>
            <w:bottom w:val="none" w:sz="0" w:space="0" w:color="auto"/>
            <w:right w:val="none" w:sz="0" w:space="0" w:color="auto"/>
          </w:divBdr>
        </w:div>
        <w:div w:id="1325234158">
          <w:marLeft w:val="640"/>
          <w:marRight w:val="0"/>
          <w:marTop w:val="0"/>
          <w:marBottom w:val="0"/>
          <w:divBdr>
            <w:top w:val="none" w:sz="0" w:space="0" w:color="auto"/>
            <w:left w:val="none" w:sz="0" w:space="0" w:color="auto"/>
            <w:bottom w:val="none" w:sz="0" w:space="0" w:color="auto"/>
            <w:right w:val="none" w:sz="0" w:space="0" w:color="auto"/>
          </w:divBdr>
        </w:div>
        <w:div w:id="254289998">
          <w:marLeft w:val="640"/>
          <w:marRight w:val="0"/>
          <w:marTop w:val="0"/>
          <w:marBottom w:val="0"/>
          <w:divBdr>
            <w:top w:val="none" w:sz="0" w:space="0" w:color="auto"/>
            <w:left w:val="none" w:sz="0" w:space="0" w:color="auto"/>
            <w:bottom w:val="none" w:sz="0" w:space="0" w:color="auto"/>
            <w:right w:val="none" w:sz="0" w:space="0" w:color="auto"/>
          </w:divBdr>
        </w:div>
        <w:div w:id="1388794924">
          <w:marLeft w:val="640"/>
          <w:marRight w:val="0"/>
          <w:marTop w:val="0"/>
          <w:marBottom w:val="0"/>
          <w:divBdr>
            <w:top w:val="none" w:sz="0" w:space="0" w:color="auto"/>
            <w:left w:val="none" w:sz="0" w:space="0" w:color="auto"/>
            <w:bottom w:val="none" w:sz="0" w:space="0" w:color="auto"/>
            <w:right w:val="none" w:sz="0" w:space="0" w:color="auto"/>
          </w:divBdr>
        </w:div>
        <w:div w:id="727799827">
          <w:marLeft w:val="640"/>
          <w:marRight w:val="0"/>
          <w:marTop w:val="0"/>
          <w:marBottom w:val="0"/>
          <w:divBdr>
            <w:top w:val="none" w:sz="0" w:space="0" w:color="auto"/>
            <w:left w:val="none" w:sz="0" w:space="0" w:color="auto"/>
            <w:bottom w:val="none" w:sz="0" w:space="0" w:color="auto"/>
            <w:right w:val="none" w:sz="0" w:space="0" w:color="auto"/>
          </w:divBdr>
        </w:div>
        <w:div w:id="1761372359">
          <w:marLeft w:val="640"/>
          <w:marRight w:val="0"/>
          <w:marTop w:val="0"/>
          <w:marBottom w:val="0"/>
          <w:divBdr>
            <w:top w:val="none" w:sz="0" w:space="0" w:color="auto"/>
            <w:left w:val="none" w:sz="0" w:space="0" w:color="auto"/>
            <w:bottom w:val="none" w:sz="0" w:space="0" w:color="auto"/>
            <w:right w:val="none" w:sz="0" w:space="0" w:color="auto"/>
          </w:divBdr>
        </w:div>
        <w:div w:id="905796084">
          <w:marLeft w:val="640"/>
          <w:marRight w:val="0"/>
          <w:marTop w:val="0"/>
          <w:marBottom w:val="0"/>
          <w:divBdr>
            <w:top w:val="none" w:sz="0" w:space="0" w:color="auto"/>
            <w:left w:val="none" w:sz="0" w:space="0" w:color="auto"/>
            <w:bottom w:val="none" w:sz="0" w:space="0" w:color="auto"/>
            <w:right w:val="none" w:sz="0" w:space="0" w:color="auto"/>
          </w:divBdr>
        </w:div>
        <w:div w:id="204105434">
          <w:marLeft w:val="640"/>
          <w:marRight w:val="0"/>
          <w:marTop w:val="0"/>
          <w:marBottom w:val="0"/>
          <w:divBdr>
            <w:top w:val="none" w:sz="0" w:space="0" w:color="auto"/>
            <w:left w:val="none" w:sz="0" w:space="0" w:color="auto"/>
            <w:bottom w:val="none" w:sz="0" w:space="0" w:color="auto"/>
            <w:right w:val="none" w:sz="0" w:space="0" w:color="auto"/>
          </w:divBdr>
        </w:div>
        <w:div w:id="1313950680">
          <w:marLeft w:val="640"/>
          <w:marRight w:val="0"/>
          <w:marTop w:val="0"/>
          <w:marBottom w:val="0"/>
          <w:divBdr>
            <w:top w:val="none" w:sz="0" w:space="0" w:color="auto"/>
            <w:left w:val="none" w:sz="0" w:space="0" w:color="auto"/>
            <w:bottom w:val="none" w:sz="0" w:space="0" w:color="auto"/>
            <w:right w:val="none" w:sz="0" w:space="0" w:color="auto"/>
          </w:divBdr>
        </w:div>
        <w:div w:id="985359143">
          <w:marLeft w:val="640"/>
          <w:marRight w:val="0"/>
          <w:marTop w:val="0"/>
          <w:marBottom w:val="0"/>
          <w:divBdr>
            <w:top w:val="none" w:sz="0" w:space="0" w:color="auto"/>
            <w:left w:val="none" w:sz="0" w:space="0" w:color="auto"/>
            <w:bottom w:val="none" w:sz="0" w:space="0" w:color="auto"/>
            <w:right w:val="none" w:sz="0" w:space="0" w:color="auto"/>
          </w:divBdr>
        </w:div>
        <w:div w:id="1883252993">
          <w:marLeft w:val="640"/>
          <w:marRight w:val="0"/>
          <w:marTop w:val="0"/>
          <w:marBottom w:val="0"/>
          <w:divBdr>
            <w:top w:val="none" w:sz="0" w:space="0" w:color="auto"/>
            <w:left w:val="none" w:sz="0" w:space="0" w:color="auto"/>
            <w:bottom w:val="none" w:sz="0" w:space="0" w:color="auto"/>
            <w:right w:val="none" w:sz="0" w:space="0" w:color="auto"/>
          </w:divBdr>
        </w:div>
        <w:div w:id="560870285">
          <w:marLeft w:val="640"/>
          <w:marRight w:val="0"/>
          <w:marTop w:val="0"/>
          <w:marBottom w:val="0"/>
          <w:divBdr>
            <w:top w:val="none" w:sz="0" w:space="0" w:color="auto"/>
            <w:left w:val="none" w:sz="0" w:space="0" w:color="auto"/>
            <w:bottom w:val="none" w:sz="0" w:space="0" w:color="auto"/>
            <w:right w:val="none" w:sz="0" w:space="0" w:color="auto"/>
          </w:divBdr>
        </w:div>
        <w:div w:id="847989652">
          <w:marLeft w:val="640"/>
          <w:marRight w:val="0"/>
          <w:marTop w:val="0"/>
          <w:marBottom w:val="0"/>
          <w:divBdr>
            <w:top w:val="none" w:sz="0" w:space="0" w:color="auto"/>
            <w:left w:val="none" w:sz="0" w:space="0" w:color="auto"/>
            <w:bottom w:val="none" w:sz="0" w:space="0" w:color="auto"/>
            <w:right w:val="none" w:sz="0" w:space="0" w:color="auto"/>
          </w:divBdr>
        </w:div>
        <w:div w:id="484974123">
          <w:marLeft w:val="640"/>
          <w:marRight w:val="0"/>
          <w:marTop w:val="0"/>
          <w:marBottom w:val="0"/>
          <w:divBdr>
            <w:top w:val="none" w:sz="0" w:space="0" w:color="auto"/>
            <w:left w:val="none" w:sz="0" w:space="0" w:color="auto"/>
            <w:bottom w:val="none" w:sz="0" w:space="0" w:color="auto"/>
            <w:right w:val="none" w:sz="0" w:space="0" w:color="auto"/>
          </w:divBdr>
        </w:div>
        <w:div w:id="1677153555">
          <w:marLeft w:val="640"/>
          <w:marRight w:val="0"/>
          <w:marTop w:val="0"/>
          <w:marBottom w:val="0"/>
          <w:divBdr>
            <w:top w:val="none" w:sz="0" w:space="0" w:color="auto"/>
            <w:left w:val="none" w:sz="0" w:space="0" w:color="auto"/>
            <w:bottom w:val="none" w:sz="0" w:space="0" w:color="auto"/>
            <w:right w:val="none" w:sz="0" w:space="0" w:color="auto"/>
          </w:divBdr>
        </w:div>
        <w:div w:id="1674649131">
          <w:marLeft w:val="640"/>
          <w:marRight w:val="0"/>
          <w:marTop w:val="0"/>
          <w:marBottom w:val="0"/>
          <w:divBdr>
            <w:top w:val="none" w:sz="0" w:space="0" w:color="auto"/>
            <w:left w:val="none" w:sz="0" w:space="0" w:color="auto"/>
            <w:bottom w:val="none" w:sz="0" w:space="0" w:color="auto"/>
            <w:right w:val="none" w:sz="0" w:space="0" w:color="auto"/>
          </w:divBdr>
        </w:div>
        <w:div w:id="1655252829">
          <w:marLeft w:val="640"/>
          <w:marRight w:val="0"/>
          <w:marTop w:val="0"/>
          <w:marBottom w:val="0"/>
          <w:divBdr>
            <w:top w:val="none" w:sz="0" w:space="0" w:color="auto"/>
            <w:left w:val="none" w:sz="0" w:space="0" w:color="auto"/>
            <w:bottom w:val="none" w:sz="0" w:space="0" w:color="auto"/>
            <w:right w:val="none" w:sz="0" w:space="0" w:color="auto"/>
          </w:divBdr>
        </w:div>
        <w:div w:id="791634123">
          <w:marLeft w:val="640"/>
          <w:marRight w:val="0"/>
          <w:marTop w:val="0"/>
          <w:marBottom w:val="0"/>
          <w:divBdr>
            <w:top w:val="none" w:sz="0" w:space="0" w:color="auto"/>
            <w:left w:val="none" w:sz="0" w:space="0" w:color="auto"/>
            <w:bottom w:val="none" w:sz="0" w:space="0" w:color="auto"/>
            <w:right w:val="none" w:sz="0" w:space="0" w:color="auto"/>
          </w:divBdr>
        </w:div>
        <w:div w:id="26486722">
          <w:marLeft w:val="640"/>
          <w:marRight w:val="0"/>
          <w:marTop w:val="0"/>
          <w:marBottom w:val="0"/>
          <w:divBdr>
            <w:top w:val="none" w:sz="0" w:space="0" w:color="auto"/>
            <w:left w:val="none" w:sz="0" w:space="0" w:color="auto"/>
            <w:bottom w:val="none" w:sz="0" w:space="0" w:color="auto"/>
            <w:right w:val="none" w:sz="0" w:space="0" w:color="auto"/>
          </w:divBdr>
        </w:div>
        <w:div w:id="1067993415">
          <w:marLeft w:val="640"/>
          <w:marRight w:val="0"/>
          <w:marTop w:val="0"/>
          <w:marBottom w:val="0"/>
          <w:divBdr>
            <w:top w:val="none" w:sz="0" w:space="0" w:color="auto"/>
            <w:left w:val="none" w:sz="0" w:space="0" w:color="auto"/>
            <w:bottom w:val="none" w:sz="0" w:space="0" w:color="auto"/>
            <w:right w:val="none" w:sz="0" w:space="0" w:color="auto"/>
          </w:divBdr>
        </w:div>
        <w:div w:id="952519000">
          <w:marLeft w:val="640"/>
          <w:marRight w:val="0"/>
          <w:marTop w:val="0"/>
          <w:marBottom w:val="0"/>
          <w:divBdr>
            <w:top w:val="none" w:sz="0" w:space="0" w:color="auto"/>
            <w:left w:val="none" w:sz="0" w:space="0" w:color="auto"/>
            <w:bottom w:val="none" w:sz="0" w:space="0" w:color="auto"/>
            <w:right w:val="none" w:sz="0" w:space="0" w:color="auto"/>
          </w:divBdr>
        </w:div>
        <w:div w:id="1698047595">
          <w:marLeft w:val="640"/>
          <w:marRight w:val="0"/>
          <w:marTop w:val="0"/>
          <w:marBottom w:val="0"/>
          <w:divBdr>
            <w:top w:val="none" w:sz="0" w:space="0" w:color="auto"/>
            <w:left w:val="none" w:sz="0" w:space="0" w:color="auto"/>
            <w:bottom w:val="none" w:sz="0" w:space="0" w:color="auto"/>
            <w:right w:val="none" w:sz="0" w:space="0" w:color="auto"/>
          </w:divBdr>
        </w:div>
        <w:div w:id="2046445515">
          <w:marLeft w:val="640"/>
          <w:marRight w:val="0"/>
          <w:marTop w:val="0"/>
          <w:marBottom w:val="0"/>
          <w:divBdr>
            <w:top w:val="none" w:sz="0" w:space="0" w:color="auto"/>
            <w:left w:val="none" w:sz="0" w:space="0" w:color="auto"/>
            <w:bottom w:val="none" w:sz="0" w:space="0" w:color="auto"/>
            <w:right w:val="none" w:sz="0" w:space="0" w:color="auto"/>
          </w:divBdr>
        </w:div>
        <w:div w:id="1092092800">
          <w:marLeft w:val="640"/>
          <w:marRight w:val="0"/>
          <w:marTop w:val="0"/>
          <w:marBottom w:val="0"/>
          <w:divBdr>
            <w:top w:val="none" w:sz="0" w:space="0" w:color="auto"/>
            <w:left w:val="none" w:sz="0" w:space="0" w:color="auto"/>
            <w:bottom w:val="none" w:sz="0" w:space="0" w:color="auto"/>
            <w:right w:val="none" w:sz="0" w:space="0" w:color="auto"/>
          </w:divBdr>
        </w:div>
        <w:div w:id="1096286361">
          <w:marLeft w:val="640"/>
          <w:marRight w:val="0"/>
          <w:marTop w:val="0"/>
          <w:marBottom w:val="0"/>
          <w:divBdr>
            <w:top w:val="none" w:sz="0" w:space="0" w:color="auto"/>
            <w:left w:val="none" w:sz="0" w:space="0" w:color="auto"/>
            <w:bottom w:val="none" w:sz="0" w:space="0" w:color="auto"/>
            <w:right w:val="none" w:sz="0" w:space="0" w:color="auto"/>
          </w:divBdr>
        </w:div>
        <w:div w:id="2120837464">
          <w:marLeft w:val="640"/>
          <w:marRight w:val="0"/>
          <w:marTop w:val="0"/>
          <w:marBottom w:val="0"/>
          <w:divBdr>
            <w:top w:val="none" w:sz="0" w:space="0" w:color="auto"/>
            <w:left w:val="none" w:sz="0" w:space="0" w:color="auto"/>
            <w:bottom w:val="none" w:sz="0" w:space="0" w:color="auto"/>
            <w:right w:val="none" w:sz="0" w:space="0" w:color="auto"/>
          </w:divBdr>
        </w:div>
        <w:div w:id="1954362654">
          <w:marLeft w:val="640"/>
          <w:marRight w:val="0"/>
          <w:marTop w:val="0"/>
          <w:marBottom w:val="0"/>
          <w:divBdr>
            <w:top w:val="none" w:sz="0" w:space="0" w:color="auto"/>
            <w:left w:val="none" w:sz="0" w:space="0" w:color="auto"/>
            <w:bottom w:val="none" w:sz="0" w:space="0" w:color="auto"/>
            <w:right w:val="none" w:sz="0" w:space="0" w:color="auto"/>
          </w:divBdr>
        </w:div>
        <w:div w:id="1484157942">
          <w:marLeft w:val="640"/>
          <w:marRight w:val="0"/>
          <w:marTop w:val="0"/>
          <w:marBottom w:val="0"/>
          <w:divBdr>
            <w:top w:val="none" w:sz="0" w:space="0" w:color="auto"/>
            <w:left w:val="none" w:sz="0" w:space="0" w:color="auto"/>
            <w:bottom w:val="none" w:sz="0" w:space="0" w:color="auto"/>
            <w:right w:val="none" w:sz="0" w:space="0" w:color="auto"/>
          </w:divBdr>
        </w:div>
        <w:div w:id="1591888180">
          <w:marLeft w:val="640"/>
          <w:marRight w:val="0"/>
          <w:marTop w:val="0"/>
          <w:marBottom w:val="0"/>
          <w:divBdr>
            <w:top w:val="none" w:sz="0" w:space="0" w:color="auto"/>
            <w:left w:val="none" w:sz="0" w:space="0" w:color="auto"/>
            <w:bottom w:val="none" w:sz="0" w:space="0" w:color="auto"/>
            <w:right w:val="none" w:sz="0" w:space="0" w:color="auto"/>
          </w:divBdr>
        </w:div>
        <w:div w:id="1523204705">
          <w:marLeft w:val="640"/>
          <w:marRight w:val="0"/>
          <w:marTop w:val="0"/>
          <w:marBottom w:val="0"/>
          <w:divBdr>
            <w:top w:val="none" w:sz="0" w:space="0" w:color="auto"/>
            <w:left w:val="none" w:sz="0" w:space="0" w:color="auto"/>
            <w:bottom w:val="none" w:sz="0" w:space="0" w:color="auto"/>
            <w:right w:val="none" w:sz="0" w:space="0" w:color="auto"/>
          </w:divBdr>
        </w:div>
        <w:div w:id="714936782">
          <w:marLeft w:val="640"/>
          <w:marRight w:val="0"/>
          <w:marTop w:val="0"/>
          <w:marBottom w:val="0"/>
          <w:divBdr>
            <w:top w:val="none" w:sz="0" w:space="0" w:color="auto"/>
            <w:left w:val="none" w:sz="0" w:space="0" w:color="auto"/>
            <w:bottom w:val="none" w:sz="0" w:space="0" w:color="auto"/>
            <w:right w:val="none" w:sz="0" w:space="0" w:color="auto"/>
          </w:divBdr>
        </w:div>
        <w:div w:id="437261575">
          <w:marLeft w:val="640"/>
          <w:marRight w:val="0"/>
          <w:marTop w:val="0"/>
          <w:marBottom w:val="0"/>
          <w:divBdr>
            <w:top w:val="none" w:sz="0" w:space="0" w:color="auto"/>
            <w:left w:val="none" w:sz="0" w:space="0" w:color="auto"/>
            <w:bottom w:val="none" w:sz="0" w:space="0" w:color="auto"/>
            <w:right w:val="none" w:sz="0" w:space="0" w:color="auto"/>
          </w:divBdr>
        </w:div>
        <w:div w:id="1149321311">
          <w:marLeft w:val="640"/>
          <w:marRight w:val="0"/>
          <w:marTop w:val="0"/>
          <w:marBottom w:val="0"/>
          <w:divBdr>
            <w:top w:val="none" w:sz="0" w:space="0" w:color="auto"/>
            <w:left w:val="none" w:sz="0" w:space="0" w:color="auto"/>
            <w:bottom w:val="none" w:sz="0" w:space="0" w:color="auto"/>
            <w:right w:val="none" w:sz="0" w:space="0" w:color="auto"/>
          </w:divBdr>
        </w:div>
        <w:div w:id="121582233">
          <w:marLeft w:val="640"/>
          <w:marRight w:val="0"/>
          <w:marTop w:val="0"/>
          <w:marBottom w:val="0"/>
          <w:divBdr>
            <w:top w:val="none" w:sz="0" w:space="0" w:color="auto"/>
            <w:left w:val="none" w:sz="0" w:space="0" w:color="auto"/>
            <w:bottom w:val="none" w:sz="0" w:space="0" w:color="auto"/>
            <w:right w:val="none" w:sz="0" w:space="0" w:color="auto"/>
          </w:divBdr>
        </w:div>
        <w:div w:id="673000950">
          <w:marLeft w:val="640"/>
          <w:marRight w:val="0"/>
          <w:marTop w:val="0"/>
          <w:marBottom w:val="0"/>
          <w:divBdr>
            <w:top w:val="none" w:sz="0" w:space="0" w:color="auto"/>
            <w:left w:val="none" w:sz="0" w:space="0" w:color="auto"/>
            <w:bottom w:val="none" w:sz="0" w:space="0" w:color="auto"/>
            <w:right w:val="none" w:sz="0" w:space="0" w:color="auto"/>
          </w:divBdr>
        </w:div>
        <w:div w:id="1415392594">
          <w:marLeft w:val="640"/>
          <w:marRight w:val="0"/>
          <w:marTop w:val="0"/>
          <w:marBottom w:val="0"/>
          <w:divBdr>
            <w:top w:val="none" w:sz="0" w:space="0" w:color="auto"/>
            <w:left w:val="none" w:sz="0" w:space="0" w:color="auto"/>
            <w:bottom w:val="none" w:sz="0" w:space="0" w:color="auto"/>
            <w:right w:val="none" w:sz="0" w:space="0" w:color="auto"/>
          </w:divBdr>
        </w:div>
        <w:div w:id="1176383772">
          <w:marLeft w:val="640"/>
          <w:marRight w:val="0"/>
          <w:marTop w:val="0"/>
          <w:marBottom w:val="0"/>
          <w:divBdr>
            <w:top w:val="none" w:sz="0" w:space="0" w:color="auto"/>
            <w:left w:val="none" w:sz="0" w:space="0" w:color="auto"/>
            <w:bottom w:val="none" w:sz="0" w:space="0" w:color="auto"/>
            <w:right w:val="none" w:sz="0" w:space="0" w:color="auto"/>
          </w:divBdr>
        </w:div>
        <w:div w:id="119424985">
          <w:marLeft w:val="640"/>
          <w:marRight w:val="0"/>
          <w:marTop w:val="0"/>
          <w:marBottom w:val="0"/>
          <w:divBdr>
            <w:top w:val="none" w:sz="0" w:space="0" w:color="auto"/>
            <w:left w:val="none" w:sz="0" w:space="0" w:color="auto"/>
            <w:bottom w:val="none" w:sz="0" w:space="0" w:color="auto"/>
            <w:right w:val="none" w:sz="0" w:space="0" w:color="auto"/>
          </w:divBdr>
        </w:div>
        <w:div w:id="1639259528">
          <w:marLeft w:val="640"/>
          <w:marRight w:val="0"/>
          <w:marTop w:val="0"/>
          <w:marBottom w:val="0"/>
          <w:divBdr>
            <w:top w:val="none" w:sz="0" w:space="0" w:color="auto"/>
            <w:left w:val="none" w:sz="0" w:space="0" w:color="auto"/>
            <w:bottom w:val="none" w:sz="0" w:space="0" w:color="auto"/>
            <w:right w:val="none" w:sz="0" w:space="0" w:color="auto"/>
          </w:divBdr>
        </w:div>
        <w:div w:id="29427049">
          <w:marLeft w:val="640"/>
          <w:marRight w:val="0"/>
          <w:marTop w:val="0"/>
          <w:marBottom w:val="0"/>
          <w:divBdr>
            <w:top w:val="none" w:sz="0" w:space="0" w:color="auto"/>
            <w:left w:val="none" w:sz="0" w:space="0" w:color="auto"/>
            <w:bottom w:val="none" w:sz="0" w:space="0" w:color="auto"/>
            <w:right w:val="none" w:sz="0" w:space="0" w:color="auto"/>
          </w:divBdr>
        </w:div>
        <w:div w:id="504246793">
          <w:marLeft w:val="640"/>
          <w:marRight w:val="0"/>
          <w:marTop w:val="0"/>
          <w:marBottom w:val="0"/>
          <w:divBdr>
            <w:top w:val="none" w:sz="0" w:space="0" w:color="auto"/>
            <w:left w:val="none" w:sz="0" w:space="0" w:color="auto"/>
            <w:bottom w:val="none" w:sz="0" w:space="0" w:color="auto"/>
            <w:right w:val="none" w:sz="0" w:space="0" w:color="auto"/>
          </w:divBdr>
        </w:div>
        <w:div w:id="145975244">
          <w:marLeft w:val="640"/>
          <w:marRight w:val="0"/>
          <w:marTop w:val="0"/>
          <w:marBottom w:val="0"/>
          <w:divBdr>
            <w:top w:val="none" w:sz="0" w:space="0" w:color="auto"/>
            <w:left w:val="none" w:sz="0" w:space="0" w:color="auto"/>
            <w:bottom w:val="none" w:sz="0" w:space="0" w:color="auto"/>
            <w:right w:val="none" w:sz="0" w:space="0" w:color="auto"/>
          </w:divBdr>
        </w:div>
        <w:div w:id="493649018">
          <w:marLeft w:val="640"/>
          <w:marRight w:val="0"/>
          <w:marTop w:val="0"/>
          <w:marBottom w:val="0"/>
          <w:divBdr>
            <w:top w:val="none" w:sz="0" w:space="0" w:color="auto"/>
            <w:left w:val="none" w:sz="0" w:space="0" w:color="auto"/>
            <w:bottom w:val="none" w:sz="0" w:space="0" w:color="auto"/>
            <w:right w:val="none" w:sz="0" w:space="0" w:color="auto"/>
          </w:divBdr>
        </w:div>
        <w:div w:id="1888567730">
          <w:marLeft w:val="640"/>
          <w:marRight w:val="0"/>
          <w:marTop w:val="0"/>
          <w:marBottom w:val="0"/>
          <w:divBdr>
            <w:top w:val="none" w:sz="0" w:space="0" w:color="auto"/>
            <w:left w:val="none" w:sz="0" w:space="0" w:color="auto"/>
            <w:bottom w:val="none" w:sz="0" w:space="0" w:color="auto"/>
            <w:right w:val="none" w:sz="0" w:space="0" w:color="auto"/>
          </w:divBdr>
        </w:div>
        <w:div w:id="2018191851">
          <w:marLeft w:val="640"/>
          <w:marRight w:val="0"/>
          <w:marTop w:val="0"/>
          <w:marBottom w:val="0"/>
          <w:divBdr>
            <w:top w:val="none" w:sz="0" w:space="0" w:color="auto"/>
            <w:left w:val="none" w:sz="0" w:space="0" w:color="auto"/>
            <w:bottom w:val="none" w:sz="0" w:space="0" w:color="auto"/>
            <w:right w:val="none" w:sz="0" w:space="0" w:color="auto"/>
          </w:divBdr>
        </w:div>
        <w:div w:id="982539217">
          <w:marLeft w:val="640"/>
          <w:marRight w:val="0"/>
          <w:marTop w:val="0"/>
          <w:marBottom w:val="0"/>
          <w:divBdr>
            <w:top w:val="none" w:sz="0" w:space="0" w:color="auto"/>
            <w:left w:val="none" w:sz="0" w:space="0" w:color="auto"/>
            <w:bottom w:val="none" w:sz="0" w:space="0" w:color="auto"/>
            <w:right w:val="none" w:sz="0" w:space="0" w:color="auto"/>
          </w:divBdr>
        </w:div>
        <w:div w:id="75640148">
          <w:marLeft w:val="640"/>
          <w:marRight w:val="0"/>
          <w:marTop w:val="0"/>
          <w:marBottom w:val="0"/>
          <w:divBdr>
            <w:top w:val="none" w:sz="0" w:space="0" w:color="auto"/>
            <w:left w:val="none" w:sz="0" w:space="0" w:color="auto"/>
            <w:bottom w:val="none" w:sz="0" w:space="0" w:color="auto"/>
            <w:right w:val="none" w:sz="0" w:space="0" w:color="auto"/>
          </w:divBdr>
        </w:div>
        <w:div w:id="2139450073">
          <w:marLeft w:val="640"/>
          <w:marRight w:val="0"/>
          <w:marTop w:val="0"/>
          <w:marBottom w:val="0"/>
          <w:divBdr>
            <w:top w:val="none" w:sz="0" w:space="0" w:color="auto"/>
            <w:left w:val="none" w:sz="0" w:space="0" w:color="auto"/>
            <w:bottom w:val="none" w:sz="0" w:space="0" w:color="auto"/>
            <w:right w:val="none" w:sz="0" w:space="0" w:color="auto"/>
          </w:divBdr>
        </w:div>
        <w:div w:id="514735610">
          <w:marLeft w:val="640"/>
          <w:marRight w:val="0"/>
          <w:marTop w:val="0"/>
          <w:marBottom w:val="0"/>
          <w:divBdr>
            <w:top w:val="none" w:sz="0" w:space="0" w:color="auto"/>
            <w:left w:val="none" w:sz="0" w:space="0" w:color="auto"/>
            <w:bottom w:val="none" w:sz="0" w:space="0" w:color="auto"/>
            <w:right w:val="none" w:sz="0" w:space="0" w:color="auto"/>
          </w:divBdr>
        </w:div>
        <w:div w:id="699740739">
          <w:marLeft w:val="640"/>
          <w:marRight w:val="0"/>
          <w:marTop w:val="0"/>
          <w:marBottom w:val="0"/>
          <w:divBdr>
            <w:top w:val="none" w:sz="0" w:space="0" w:color="auto"/>
            <w:left w:val="none" w:sz="0" w:space="0" w:color="auto"/>
            <w:bottom w:val="none" w:sz="0" w:space="0" w:color="auto"/>
            <w:right w:val="none" w:sz="0" w:space="0" w:color="auto"/>
          </w:divBdr>
        </w:div>
        <w:div w:id="965698821">
          <w:marLeft w:val="640"/>
          <w:marRight w:val="0"/>
          <w:marTop w:val="0"/>
          <w:marBottom w:val="0"/>
          <w:divBdr>
            <w:top w:val="none" w:sz="0" w:space="0" w:color="auto"/>
            <w:left w:val="none" w:sz="0" w:space="0" w:color="auto"/>
            <w:bottom w:val="none" w:sz="0" w:space="0" w:color="auto"/>
            <w:right w:val="none" w:sz="0" w:space="0" w:color="auto"/>
          </w:divBdr>
        </w:div>
        <w:div w:id="83380899">
          <w:marLeft w:val="640"/>
          <w:marRight w:val="0"/>
          <w:marTop w:val="0"/>
          <w:marBottom w:val="0"/>
          <w:divBdr>
            <w:top w:val="none" w:sz="0" w:space="0" w:color="auto"/>
            <w:left w:val="none" w:sz="0" w:space="0" w:color="auto"/>
            <w:bottom w:val="none" w:sz="0" w:space="0" w:color="auto"/>
            <w:right w:val="none" w:sz="0" w:space="0" w:color="auto"/>
          </w:divBdr>
        </w:div>
        <w:div w:id="1820464536">
          <w:marLeft w:val="640"/>
          <w:marRight w:val="0"/>
          <w:marTop w:val="0"/>
          <w:marBottom w:val="0"/>
          <w:divBdr>
            <w:top w:val="none" w:sz="0" w:space="0" w:color="auto"/>
            <w:left w:val="none" w:sz="0" w:space="0" w:color="auto"/>
            <w:bottom w:val="none" w:sz="0" w:space="0" w:color="auto"/>
            <w:right w:val="none" w:sz="0" w:space="0" w:color="auto"/>
          </w:divBdr>
        </w:div>
      </w:divsChild>
    </w:div>
    <w:div w:id="2054497507">
      <w:bodyDiv w:val="1"/>
      <w:marLeft w:val="0"/>
      <w:marRight w:val="0"/>
      <w:marTop w:val="0"/>
      <w:marBottom w:val="0"/>
      <w:divBdr>
        <w:top w:val="none" w:sz="0" w:space="0" w:color="auto"/>
        <w:left w:val="none" w:sz="0" w:space="0" w:color="auto"/>
        <w:bottom w:val="none" w:sz="0" w:space="0" w:color="auto"/>
        <w:right w:val="none" w:sz="0" w:space="0" w:color="auto"/>
      </w:divBdr>
    </w:div>
    <w:div w:id="2082479392">
      <w:bodyDiv w:val="1"/>
      <w:marLeft w:val="0"/>
      <w:marRight w:val="0"/>
      <w:marTop w:val="0"/>
      <w:marBottom w:val="0"/>
      <w:divBdr>
        <w:top w:val="none" w:sz="0" w:space="0" w:color="auto"/>
        <w:left w:val="none" w:sz="0" w:space="0" w:color="auto"/>
        <w:bottom w:val="none" w:sz="0" w:space="0" w:color="auto"/>
        <w:right w:val="none" w:sz="0" w:space="0" w:color="auto"/>
      </w:divBdr>
      <w:divsChild>
        <w:div w:id="1823153795">
          <w:marLeft w:val="640"/>
          <w:marRight w:val="0"/>
          <w:marTop w:val="0"/>
          <w:marBottom w:val="0"/>
          <w:divBdr>
            <w:top w:val="none" w:sz="0" w:space="0" w:color="auto"/>
            <w:left w:val="none" w:sz="0" w:space="0" w:color="auto"/>
            <w:bottom w:val="none" w:sz="0" w:space="0" w:color="auto"/>
            <w:right w:val="none" w:sz="0" w:space="0" w:color="auto"/>
          </w:divBdr>
        </w:div>
        <w:div w:id="118032431">
          <w:marLeft w:val="640"/>
          <w:marRight w:val="0"/>
          <w:marTop w:val="0"/>
          <w:marBottom w:val="0"/>
          <w:divBdr>
            <w:top w:val="none" w:sz="0" w:space="0" w:color="auto"/>
            <w:left w:val="none" w:sz="0" w:space="0" w:color="auto"/>
            <w:bottom w:val="none" w:sz="0" w:space="0" w:color="auto"/>
            <w:right w:val="none" w:sz="0" w:space="0" w:color="auto"/>
          </w:divBdr>
        </w:div>
        <w:div w:id="123081540">
          <w:marLeft w:val="640"/>
          <w:marRight w:val="0"/>
          <w:marTop w:val="0"/>
          <w:marBottom w:val="0"/>
          <w:divBdr>
            <w:top w:val="none" w:sz="0" w:space="0" w:color="auto"/>
            <w:left w:val="none" w:sz="0" w:space="0" w:color="auto"/>
            <w:bottom w:val="none" w:sz="0" w:space="0" w:color="auto"/>
            <w:right w:val="none" w:sz="0" w:space="0" w:color="auto"/>
          </w:divBdr>
        </w:div>
        <w:div w:id="654575559">
          <w:marLeft w:val="640"/>
          <w:marRight w:val="0"/>
          <w:marTop w:val="0"/>
          <w:marBottom w:val="0"/>
          <w:divBdr>
            <w:top w:val="none" w:sz="0" w:space="0" w:color="auto"/>
            <w:left w:val="none" w:sz="0" w:space="0" w:color="auto"/>
            <w:bottom w:val="none" w:sz="0" w:space="0" w:color="auto"/>
            <w:right w:val="none" w:sz="0" w:space="0" w:color="auto"/>
          </w:divBdr>
        </w:div>
        <w:div w:id="1965430165">
          <w:marLeft w:val="640"/>
          <w:marRight w:val="0"/>
          <w:marTop w:val="0"/>
          <w:marBottom w:val="0"/>
          <w:divBdr>
            <w:top w:val="none" w:sz="0" w:space="0" w:color="auto"/>
            <w:left w:val="none" w:sz="0" w:space="0" w:color="auto"/>
            <w:bottom w:val="none" w:sz="0" w:space="0" w:color="auto"/>
            <w:right w:val="none" w:sz="0" w:space="0" w:color="auto"/>
          </w:divBdr>
        </w:div>
        <w:div w:id="2097093636">
          <w:marLeft w:val="640"/>
          <w:marRight w:val="0"/>
          <w:marTop w:val="0"/>
          <w:marBottom w:val="0"/>
          <w:divBdr>
            <w:top w:val="none" w:sz="0" w:space="0" w:color="auto"/>
            <w:left w:val="none" w:sz="0" w:space="0" w:color="auto"/>
            <w:bottom w:val="none" w:sz="0" w:space="0" w:color="auto"/>
            <w:right w:val="none" w:sz="0" w:space="0" w:color="auto"/>
          </w:divBdr>
        </w:div>
        <w:div w:id="1729525480">
          <w:marLeft w:val="640"/>
          <w:marRight w:val="0"/>
          <w:marTop w:val="0"/>
          <w:marBottom w:val="0"/>
          <w:divBdr>
            <w:top w:val="none" w:sz="0" w:space="0" w:color="auto"/>
            <w:left w:val="none" w:sz="0" w:space="0" w:color="auto"/>
            <w:bottom w:val="none" w:sz="0" w:space="0" w:color="auto"/>
            <w:right w:val="none" w:sz="0" w:space="0" w:color="auto"/>
          </w:divBdr>
        </w:div>
        <w:div w:id="1126896616">
          <w:marLeft w:val="640"/>
          <w:marRight w:val="0"/>
          <w:marTop w:val="0"/>
          <w:marBottom w:val="0"/>
          <w:divBdr>
            <w:top w:val="none" w:sz="0" w:space="0" w:color="auto"/>
            <w:left w:val="none" w:sz="0" w:space="0" w:color="auto"/>
            <w:bottom w:val="none" w:sz="0" w:space="0" w:color="auto"/>
            <w:right w:val="none" w:sz="0" w:space="0" w:color="auto"/>
          </w:divBdr>
        </w:div>
        <w:div w:id="1216039850">
          <w:marLeft w:val="640"/>
          <w:marRight w:val="0"/>
          <w:marTop w:val="0"/>
          <w:marBottom w:val="0"/>
          <w:divBdr>
            <w:top w:val="none" w:sz="0" w:space="0" w:color="auto"/>
            <w:left w:val="none" w:sz="0" w:space="0" w:color="auto"/>
            <w:bottom w:val="none" w:sz="0" w:space="0" w:color="auto"/>
            <w:right w:val="none" w:sz="0" w:space="0" w:color="auto"/>
          </w:divBdr>
        </w:div>
        <w:div w:id="1743136246">
          <w:marLeft w:val="640"/>
          <w:marRight w:val="0"/>
          <w:marTop w:val="0"/>
          <w:marBottom w:val="0"/>
          <w:divBdr>
            <w:top w:val="none" w:sz="0" w:space="0" w:color="auto"/>
            <w:left w:val="none" w:sz="0" w:space="0" w:color="auto"/>
            <w:bottom w:val="none" w:sz="0" w:space="0" w:color="auto"/>
            <w:right w:val="none" w:sz="0" w:space="0" w:color="auto"/>
          </w:divBdr>
        </w:div>
        <w:div w:id="1851140449">
          <w:marLeft w:val="640"/>
          <w:marRight w:val="0"/>
          <w:marTop w:val="0"/>
          <w:marBottom w:val="0"/>
          <w:divBdr>
            <w:top w:val="none" w:sz="0" w:space="0" w:color="auto"/>
            <w:left w:val="none" w:sz="0" w:space="0" w:color="auto"/>
            <w:bottom w:val="none" w:sz="0" w:space="0" w:color="auto"/>
            <w:right w:val="none" w:sz="0" w:space="0" w:color="auto"/>
          </w:divBdr>
        </w:div>
        <w:div w:id="201788362">
          <w:marLeft w:val="640"/>
          <w:marRight w:val="0"/>
          <w:marTop w:val="0"/>
          <w:marBottom w:val="0"/>
          <w:divBdr>
            <w:top w:val="none" w:sz="0" w:space="0" w:color="auto"/>
            <w:left w:val="none" w:sz="0" w:space="0" w:color="auto"/>
            <w:bottom w:val="none" w:sz="0" w:space="0" w:color="auto"/>
            <w:right w:val="none" w:sz="0" w:space="0" w:color="auto"/>
          </w:divBdr>
        </w:div>
        <w:div w:id="1486162434">
          <w:marLeft w:val="640"/>
          <w:marRight w:val="0"/>
          <w:marTop w:val="0"/>
          <w:marBottom w:val="0"/>
          <w:divBdr>
            <w:top w:val="none" w:sz="0" w:space="0" w:color="auto"/>
            <w:left w:val="none" w:sz="0" w:space="0" w:color="auto"/>
            <w:bottom w:val="none" w:sz="0" w:space="0" w:color="auto"/>
            <w:right w:val="none" w:sz="0" w:space="0" w:color="auto"/>
          </w:divBdr>
        </w:div>
        <w:div w:id="2113082993">
          <w:marLeft w:val="640"/>
          <w:marRight w:val="0"/>
          <w:marTop w:val="0"/>
          <w:marBottom w:val="0"/>
          <w:divBdr>
            <w:top w:val="none" w:sz="0" w:space="0" w:color="auto"/>
            <w:left w:val="none" w:sz="0" w:space="0" w:color="auto"/>
            <w:bottom w:val="none" w:sz="0" w:space="0" w:color="auto"/>
            <w:right w:val="none" w:sz="0" w:space="0" w:color="auto"/>
          </w:divBdr>
        </w:div>
        <w:div w:id="214394712">
          <w:marLeft w:val="640"/>
          <w:marRight w:val="0"/>
          <w:marTop w:val="0"/>
          <w:marBottom w:val="0"/>
          <w:divBdr>
            <w:top w:val="none" w:sz="0" w:space="0" w:color="auto"/>
            <w:left w:val="none" w:sz="0" w:space="0" w:color="auto"/>
            <w:bottom w:val="none" w:sz="0" w:space="0" w:color="auto"/>
            <w:right w:val="none" w:sz="0" w:space="0" w:color="auto"/>
          </w:divBdr>
        </w:div>
        <w:div w:id="1386829653">
          <w:marLeft w:val="640"/>
          <w:marRight w:val="0"/>
          <w:marTop w:val="0"/>
          <w:marBottom w:val="0"/>
          <w:divBdr>
            <w:top w:val="none" w:sz="0" w:space="0" w:color="auto"/>
            <w:left w:val="none" w:sz="0" w:space="0" w:color="auto"/>
            <w:bottom w:val="none" w:sz="0" w:space="0" w:color="auto"/>
            <w:right w:val="none" w:sz="0" w:space="0" w:color="auto"/>
          </w:divBdr>
        </w:div>
        <w:div w:id="86772879">
          <w:marLeft w:val="640"/>
          <w:marRight w:val="0"/>
          <w:marTop w:val="0"/>
          <w:marBottom w:val="0"/>
          <w:divBdr>
            <w:top w:val="none" w:sz="0" w:space="0" w:color="auto"/>
            <w:left w:val="none" w:sz="0" w:space="0" w:color="auto"/>
            <w:bottom w:val="none" w:sz="0" w:space="0" w:color="auto"/>
            <w:right w:val="none" w:sz="0" w:space="0" w:color="auto"/>
          </w:divBdr>
        </w:div>
        <w:div w:id="1585843128">
          <w:marLeft w:val="640"/>
          <w:marRight w:val="0"/>
          <w:marTop w:val="0"/>
          <w:marBottom w:val="0"/>
          <w:divBdr>
            <w:top w:val="none" w:sz="0" w:space="0" w:color="auto"/>
            <w:left w:val="none" w:sz="0" w:space="0" w:color="auto"/>
            <w:bottom w:val="none" w:sz="0" w:space="0" w:color="auto"/>
            <w:right w:val="none" w:sz="0" w:space="0" w:color="auto"/>
          </w:divBdr>
        </w:div>
        <w:div w:id="517738867">
          <w:marLeft w:val="640"/>
          <w:marRight w:val="0"/>
          <w:marTop w:val="0"/>
          <w:marBottom w:val="0"/>
          <w:divBdr>
            <w:top w:val="none" w:sz="0" w:space="0" w:color="auto"/>
            <w:left w:val="none" w:sz="0" w:space="0" w:color="auto"/>
            <w:bottom w:val="none" w:sz="0" w:space="0" w:color="auto"/>
            <w:right w:val="none" w:sz="0" w:space="0" w:color="auto"/>
          </w:divBdr>
        </w:div>
        <w:div w:id="1898127360">
          <w:marLeft w:val="640"/>
          <w:marRight w:val="0"/>
          <w:marTop w:val="0"/>
          <w:marBottom w:val="0"/>
          <w:divBdr>
            <w:top w:val="none" w:sz="0" w:space="0" w:color="auto"/>
            <w:left w:val="none" w:sz="0" w:space="0" w:color="auto"/>
            <w:bottom w:val="none" w:sz="0" w:space="0" w:color="auto"/>
            <w:right w:val="none" w:sz="0" w:space="0" w:color="auto"/>
          </w:divBdr>
        </w:div>
        <w:div w:id="1103572208">
          <w:marLeft w:val="640"/>
          <w:marRight w:val="0"/>
          <w:marTop w:val="0"/>
          <w:marBottom w:val="0"/>
          <w:divBdr>
            <w:top w:val="none" w:sz="0" w:space="0" w:color="auto"/>
            <w:left w:val="none" w:sz="0" w:space="0" w:color="auto"/>
            <w:bottom w:val="none" w:sz="0" w:space="0" w:color="auto"/>
            <w:right w:val="none" w:sz="0" w:space="0" w:color="auto"/>
          </w:divBdr>
        </w:div>
        <w:div w:id="169688137">
          <w:marLeft w:val="640"/>
          <w:marRight w:val="0"/>
          <w:marTop w:val="0"/>
          <w:marBottom w:val="0"/>
          <w:divBdr>
            <w:top w:val="none" w:sz="0" w:space="0" w:color="auto"/>
            <w:left w:val="none" w:sz="0" w:space="0" w:color="auto"/>
            <w:bottom w:val="none" w:sz="0" w:space="0" w:color="auto"/>
            <w:right w:val="none" w:sz="0" w:space="0" w:color="auto"/>
          </w:divBdr>
        </w:div>
        <w:div w:id="1644695922">
          <w:marLeft w:val="640"/>
          <w:marRight w:val="0"/>
          <w:marTop w:val="0"/>
          <w:marBottom w:val="0"/>
          <w:divBdr>
            <w:top w:val="none" w:sz="0" w:space="0" w:color="auto"/>
            <w:left w:val="none" w:sz="0" w:space="0" w:color="auto"/>
            <w:bottom w:val="none" w:sz="0" w:space="0" w:color="auto"/>
            <w:right w:val="none" w:sz="0" w:space="0" w:color="auto"/>
          </w:divBdr>
        </w:div>
        <w:div w:id="1587879187">
          <w:marLeft w:val="640"/>
          <w:marRight w:val="0"/>
          <w:marTop w:val="0"/>
          <w:marBottom w:val="0"/>
          <w:divBdr>
            <w:top w:val="none" w:sz="0" w:space="0" w:color="auto"/>
            <w:left w:val="none" w:sz="0" w:space="0" w:color="auto"/>
            <w:bottom w:val="none" w:sz="0" w:space="0" w:color="auto"/>
            <w:right w:val="none" w:sz="0" w:space="0" w:color="auto"/>
          </w:divBdr>
        </w:div>
        <w:div w:id="2147114206">
          <w:marLeft w:val="640"/>
          <w:marRight w:val="0"/>
          <w:marTop w:val="0"/>
          <w:marBottom w:val="0"/>
          <w:divBdr>
            <w:top w:val="none" w:sz="0" w:space="0" w:color="auto"/>
            <w:left w:val="none" w:sz="0" w:space="0" w:color="auto"/>
            <w:bottom w:val="none" w:sz="0" w:space="0" w:color="auto"/>
            <w:right w:val="none" w:sz="0" w:space="0" w:color="auto"/>
          </w:divBdr>
        </w:div>
        <w:div w:id="1201164795">
          <w:marLeft w:val="640"/>
          <w:marRight w:val="0"/>
          <w:marTop w:val="0"/>
          <w:marBottom w:val="0"/>
          <w:divBdr>
            <w:top w:val="none" w:sz="0" w:space="0" w:color="auto"/>
            <w:left w:val="none" w:sz="0" w:space="0" w:color="auto"/>
            <w:bottom w:val="none" w:sz="0" w:space="0" w:color="auto"/>
            <w:right w:val="none" w:sz="0" w:space="0" w:color="auto"/>
          </w:divBdr>
        </w:div>
        <w:div w:id="935019113">
          <w:marLeft w:val="640"/>
          <w:marRight w:val="0"/>
          <w:marTop w:val="0"/>
          <w:marBottom w:val="0"/>
          <w:divBdr>
            <w:top w:val="none" w:sz="0" w:space="0" w:color="auto"/>
            <w:left w:val="none" w:sz="0" w:space="0" w:color="auto"/>
            <w:bottom w:val="none" w:sz="0" w:space="0" w:color="auto"/>
            <w:right w:val="none" w:sz="0" w:space="0" w:color="auto"/>
          </w:divBdr>
        </w:div>
        <w:div w:id="1070226575">
          <w:marLeft w:val="640"/>
          <w:marRight w:val="0"/>
          <w:marTop w:val="0"/>
          <w:marBottom w:val="0"/>
          <w:divBdr>
            <w:top w:val="none" w:sz="0" w:space="0" w:color="auto"/>
            <w:left w:val="none" w:sz="0" w:space="0" w:color="auto"/>
            <w:bottom w:val="none" w:sz="0" w:space="0" w:color="auto"/>
            <w:right w:val="none" w:sz="0" w:space="0" w:color="auto"/>
          </w:divBdr>
        </w:div>
        <w:div w:id="148523709">
          <w:marLeft w:val="640"/>
          <w:marRight w:val="0"/>
          <w:marTop w:val="0"/>
          <w:marBottom w:val="0"/>
          <w:divBdr>
            <w:top w:val="none" w:sz="0" w:space="0" w:color="auto"/>
            <w:left w:val="none" w:sz="0" w:space="0" w:color="auto"/>
            <w:bottom w:val="none" w:sz="0" w:space="0" w:color="auto"/>
            <w:right w:val="none" w:sz="0" w:space="0" w:color="auto"/>
          </w:divBdr>
        </w:div>
        <w:div w:id="1705866721">
          <w:marLeft w:val="640"/>
          <w:marRight w:val="0"/>
          <w:marTop w:val="0"/>
          <w:marBottom w:val="0"/>
          <w:divBdr>
            <w:top w:val="none" w:sz="0" w:space="0" w:color="auto"/>
            <w:left w:val="none" w:sz="0" w:space="0" w:color="auto"/>
            <w:bottom w:val="none" w:sz="0" w:space="0" w:color="auto"/>
            <w:right w:val="none" w:sz="0" w:space="0" w:color="auto"/>
          </w:divBdr>
        </w:div>
        <w:div w:id="1468547069">
          <w:marLeft w:val="640"/>
          <w:marRight w:val="0"/>
          <w:marTop w:val="0"/>
          <w:marBottom w:val="0"/>
          <w:divBdr>
            <w:top w:val="none" w:sz="0" w:space="0" w:color="auto"/>
            <w:left w:val="none" w:sz="0" w:space="0" w:color="auto"/>
            <w:bottom w:val="none" w:sz="0" w:space="0" w:color="auto"/>
            <w:right w:val="none" w:sz="0" w:space="0" w:color="auto"/>
          </w:divBdr>
        </w:div>
        <w:div w:id="1445614521">
          <w:marLeft w:val="640"/>
          <w:marRight w:val="0"/>
          <w:marTop w:val="0"/>
          <w:marBottom w:val="0"/>
          <w:divBdr>
            <w:top w:val="none" w:sz="0" w:space="0" w:color="auto"/>
            <w:left w:val="none" w:sz="0" w:space="0" w:color="auto"/>
            <w:bottom w:val="none" w:sz="0" w:space="0" w:color="auto"/>
            <w:right w:val="none" w:sz="0" w:space="0" w:color="auto"/>
          </w:divBdr>
        </w:div>
        <w:div w:id="235356892">
          <w:marLeft w:val="640"/>
          <w:marRight w:val="0"/>
          <w:marTop w:val="0"/>
          <w:marBottom w:val="0"/>
          <w:divBdr>
            <w:top w:val="none" w:sz="0" w:space="0" w:color="auto"/>
            <w:left w:val="none" w:sz="0" w:space="0" w:color="auto"/>
            <w:bottom w:val="none" w:sz="0" w:space="0" w:color="auto"/>
            <w:right w:val="none" w:sz="0" w:space="0" w:color="auto"/>
          </w:divBdr>
        </w:div>
        <w:div w:id="277764940">
          <w:marLeft w:val="640"/>
          <w:marRight w:val="0"/>
          <w:marTop w:val="0"/>
          <w:marBottom w:val="0"/>
          <w:divBdr>
            <w:top w:val="none" w:sz="0" w:space="0" w:color="auto"/>
            <w:left w:val="none" w:sz="0" w:space="0" w:color="auto"/>
            <w:bottom w:val="none" w:sz="0" w:space="0" w:color="auto"/>
            <w:right w:val="none" w:sz="0" w:space="0" w:color="auto"/>
          </w:divBdr>
        </w:div>
        <w:div w:id="178205176">
          <w:marLeft w:val="640"/>
          <w:marRight w:val="0"/>
          <w:marTop w:val="0"/>
          <w:marBottom w:val="0"/>
          <w:divBdr>
            <w:top w:val="none" w:sz="0" w:space="0" w:color="auto"/>
            <w:left w:val="none" w:sz="0" w:space="0" w:color="auto"/>
            <w:bottom w:val="none" w:sz="0" w:space="0" w:color="auto"/>
            <w:right w:val="none" w:sz="0" w:space="0" w:color="auto"/>
          </w:divBdr>
        </w:div>
        <w:div w:id="27998465">
          <w:marLeft w:val="640"/>
          <w:marRight w:val="0"/>
          <w:marTop w:val="0"/>
          <w:marBottom w:val="0"/>
          <w:divBdr>
            <w:top w:val="none" w:sz="0" w:space="0" w:color="auto"/>
            <w:left w:val="none" w:sz="0" w:space="0" w:color="auto"/>
            <w:bottom w:val="none" w:sz="0" w:space="0" w:color="auto"/>
            <w:right w:val="none" w:sz="0" w:space="0" w:color="auto"/>
          </w:divBdr>
        </w:div>
        <w:div w:id="1831483985">
          <w:marLeft w:val="640"/>
          <w:marRight w:val="0"/>
          <w:marTop w:val="0"/>
          <w:marBottom w:val="0"/>
          <w:divBdr>
            <w:top w:val="none" w:sz="0" w:space="0" w:color="auto"/>
            <w:left w:val="none" w:sz="0" w:space="0" w:color="auto"/>
            <w:bottom w:val="none" w:sz="0" w:space="0" w:color="auto"/>
            <w:right w:val="none" w:sz="0" w:space="0" w:color="auto"/>
          </w:divBdr>
        </w:div>
        <w:div w:id="1562400594">
          <w:marLeft w:val="640"/>
          <w:marRight w:val="0"/>
          <w:marTop w:val="0"/>
          <w:marBottom w:val="0"/>
          <w:divBdr>
            <w:top w:val="none" w:sz="0" w:space="0" w:color="auto"/>
            <w:left w:val="none" w:sz="0" w:space="0" w:color="auto"/>
            <w:bottom w:val="none" w:sz="0" w:space="0" w:color="auto"/>
            <w:right w:val="none" w:sz="0" w:space="0" w:color="auto"/>
          </w:divBdr>
        </w:div>
        <w:div w:id="33586164">
          <w:marLeft w:val="640"/>
          <w:marRight w:val="0"/>
          <w:marTop w:val="0"/>
          <w:marBottom w:val="0"/>
          <w:divBdr>
            <w:top w:val="none" w:sz="0" w:space="0" w:color="auto"/>
            <w:left w:val="none" w:sz="0" w:space="0" w:color="auto"/>
            <w:bottom w:val="none" w:sz="0" w:space="0" w:color="auto"/>
            <w:right w:val="none" w:sz="0" w:space="0" w:color="auto"/>
          </w:divBdr>
        </w:div>
        <w:div w:id="1609778257">
          <w:marLeft w:val="640"/>
          <w:marRight w:val="0"/>
          <w:marTop w:val="0"/>
          <w:marBottom w:val="0"/>
          <w:divBdr>
            <w:top w:val="none" w:sz="0" w:space="0" w:color="auto"/>
            <w:left w:val="none" w:sz="0" w:space="0" w:color="auto"/>
            <w:bottom w:val="none" w:sz="0" w:space="0" w:color="auto"/>
            <w:right w:val="none" w:sz="0" w:space="0" w:color="auto"/>
          </w:divBdr>
        </w:div>
        <w:div w:id="2122649855">
          <w:marLeft w:val="640"/>
          <w:marRight w:val="0"/>
          <w:marTop w:val="0"/>
          <w:marBottom w:val="0"/>
          <w:divBdr>
            <w:top w:val="none" w:sz="0" w:space="0" w:color="auto"/>
            <w:left w:val="none" w:sz="0" w:space="0" w:color="auto"/>
            <w:bottom w:val="none" w:sz="0" w:space="0" w:color="auto"/>
            <w:right w:val="none" w:sz="0" w:space="0" w:color="auto"/>
          </w:divBdr>
        </w:div>
        <w:div w:id="431054257">
          <w:marLeft w:val="640"/>
          <w:marRight w:val="0"/>
          <w:marTop w:val="0"/>
          <w:marBottom w:val="0"/>
          <w:divBdr>
            <w:top w:val="none" w:sz="0" w:space="0" w:color="auto"/>
            <w:left w:val="none" w:sz="0" w:space="0" w:color="auto"/>
            <w:bottom w:val="none" w:sz="0" w:space="0" w:color="auto"/>
            <w:right w:val="none" w:sz="0" w:space="0" w:color="auto"/>
          </w:divBdr>
        </w:div>
        <w:div w:id="1755475858">
          <w:marLeft w:val="640"/>
          <w:marRight w:val="0"/>
          <w:marTop w:val="0"/>
          <w:marBottom w:val="0"/>
          <w:divBdr>
            <w:top w:val="none" w:sz="0" w:space="0" w:color="auto"/>
            <w:left w:val="none" w:sz="0" w:space="0" w:color="auto"/>
            <w:bottom w:val="none" w:sz="0" w:space="0" w:color="auto"/>
            <w:right w:val="none" w:sz="0" w:space="0" w:color="auto"/>
          </w:divBdr>
        </w:div>
        <w:div w:id="1755668133">
          <w:marLeft w:val="640"/>
          <w:marRight w:val="0"/>
          <w:marTop w:val="0"/>
          <w:marBottom w:val="0"/>
          <w:divBdr>
            <w:top w:val="none" w:sz="0" w:space="0" w:color="auto"/>
            <w:left w:val="none" w:sz="0" w:space="0" w:color="auto"/>
            <w:bottom w:val="none" w:sz="0" w:space="0" w:color="auto"/>
            <w:right w:val="none" w:sz="0" w:space="0" w:color="auto"/>
          </w:divBdr>
        </w:div>
        <w:div w:id="365179510">
          <w:marLeft w:val="640"/>
          <w:marRight w:val="0"/>
          <w:marTop w:val="0"/>
          <w:marBottom w:val="0"/>
          <w:divBdr>
            <w:top w:val="none" w:sz="0" w:space="0" w:color="auto"/>
            <w:left w:val="none" w:sz="0" w:space="0" w:color="auto"/>
            <w:bottom w:val="none" w:sz="0" w:space="0" w:color="auto"/>
            <w:right w:val="none" w:sz="0" w:space="0" w:color="auto"/>
          </w:divBdr>
        </w:div>
        <w:div w:id="2087460082">
          <w:marLeft w:val="640"/>
          <w:marRight w:val="0"/>
          <w:marTop w:val="0"/>
          <w:marBottom w:val="0"/>
          <w:divBdr>
            <w:top w:val="none" w:sz="0" w:space="0" w:color="auto"/>
            <w:left w:val="none" w:sz="0" w:space="0" w:color="auto"/>
            <w:bottom w:val="none" w:sz="0" w:space="0" w:color="auto"/>
            <w:right w:val="none" w:sz="0" w:space="0" w:color="auto"/>
          </w:divBdr>
        </w:div>
        <w:div w:id="1891846017">
          <w:marLeft w:val="640"/>
          <w:marRight w:val="0"/>
          <w:marTop w:val="0"/>
          <w:marBottom w:val="0"/>
          <w:divBdr>
            <w:top w:val="none" w:sz="0" w:space="0" w:color="auto"/>
            <w:left w:val="none" w:sz="0" w:space="0" w:color="auto"/>
            <w:bottom w:val="none" w:sz="0" w:space="0" w:color="auto"/>
            <w:right w:val="none" w:sz="0" w:space="0" w:color="auto"/>
          </w:divBdr>
        </w:div>
        <w:div w:id="1340694687">
          <w:marLeft w:val="640"/>
          <w:marRight w:val="0"/>
          <w:marTop w:val="0"/>
          <w:marBottom w:val="0"/>
          <w:divBdr>
            <w:top w:val="none" w:sz="0" w:space="0" w:color="auto"/>
            <w:left w:val="none" w:sz="0" w:space="0" w:color="auto"/>
            <w:bottom w:val="none" w:sz="0" w:space="0" w:color="auto"/>
            <w:right w:val="none" w:sz="0" w:space="0" w:color="auto"/>
          </w:divBdr>
        </w:div>
        <w:div w:id="1381247204">
          <w:marLeft w:val="640"/>
          <w:marRight w:val="0"/>
          <w:marTop w:val="0"/>
          <w:marBottom w:val="0"/>
          <w:divBdr>
            <w:top w:val="none" w:sz="0" w:space="0" w:color="auto"/>
            <w:left w:val="none" w:sz="0" w:space="0" w:color="auto"/>
            <w:bottom w:val="none" w:sz="0" w:space="0" w:color="auto"/>
            <w:right w:val="none" w:sz="0" w:space="0" w:color="auto"/>
          </w:divBdr>
        </w:div>
        <w:div w:id="938410932">
          <w:marLeft w:val="640"/>
          <w:marRight w:val="0"/>
          <w:marTop w:val="0"/>
          <w:marBottom w:val="0"/>
          <w:divBdr>
            <w:top w:val="none" w:sz="0" w:space="0" w:color="auto"/>
            <w:left w:val="none" w:sz="0" w:space="0" w:color="auto"/>
            <w:bottom w:val="none" w:sz="0" w:space="0" w:color="auto"/>
            <w:right w:val="none" w:sz="0" w:space="0" w:color="auto"/>
          </w:divBdr>
        </w:div>
        <w:div w:id="701513082">
          <w:marLeft w:val="640"/>
          <w:marRight w:val="0"/>
          <w:marTop w:val="0"/>
          <w:marBottom w:val="0"/>
          <w:divBdr>
            <w:top w:val="none" w:sz="0" w:space="0" w:color="auto"/>
            <w:left w:val="none" w:sz="0" w:space="0" w:color="auto"/>
            <w:bottom w:val="none" w:sz="0" w:space="0" w:color="auto"/>
            <w:right w:val="none" w:sz="0" w:space="0" w:color="auto"/>
          </w:divBdr>
        </w:div>
        <w:div w:id="400100831">
          <w:marLeft w:val="640"/>
          <w:marRight w:val="0"/>
          <w:marTop w:val="0"/>
          <w:marBottom w:val="0"/>
          <w:divBdr>
            <w:top w:val="none" w:sz="0" w:space="0" w:color="auto"/>
            <w:left w:val="none" w:sz="0" w:space="0" w:color="auto"/>
            <w:bottom w:val="none" w:sz="0" w:space="0" w:color="auto"/>
            <w:right w:val="none" w:sz="0" w:space="0" w:color="auto"/>
          </w:divBdr>
        </w:div>
        <w:div w:id="597448094">
          <w:marLeft w:val="640"/>
          <w:marRight w:val="0"/>
          <w:marTop w:val="0"/>
          <w:marBottom w:val="0"/>
          <w:divBdr>
            <w:top w:val="none" w:sz="0" w:space="0" w:color="auto"/>
            <w:left w:val="none" w:sz="0" w:space="0" w:color="auto"/>
            <w:bottom w:val="none" w:sz="0" w:space="0" w:color="auto"/>
            <w:right w:val="none" w:sz="0" w:space="0" w:color="auto"/>
          </w:divBdr>
        </w:div>
        <w:div w:id="1073743728">
          <w:marLeft w:val="640"/>
          <w:marRight w:val="0"/>
          <w:marTop w:val="0"/>
          <w:marBottom w:val="0"/>
          <w:divBdr>
            <w:top w:val="none" w:sz="0" w:space="0" w:color="auto"/>
            <w:left w:val="none" w:sz="0" w:space="0" w:color="auto"/>
            <w:bottom w:val="none" w:sz="0" w:space="0" w:color="auto"/>
            <w:right w:val="none" w:sz="0" w:space="0" w:color="auto"/>
          </w:divBdr>
        </w:div>
        <w:div w:id="1500651710">
          <w:marLeft w:val="640"/>
          <w:marRight w:val="0"/>
          <w:marTop w:val="0"/>
          <w:marBottom w:val="0"/>
          <w:divBdr>
            <w:top w:val="none" w:sz="0" w:space="0" w:color="auto"/>
            <w:left w:val="none" w:sz="0" w:space="0" w:color="auto"/>
            <w:bottom w:val="none" w:sz="0" w:space="0" w:color="auto"/>
            <w:right w:val="none" w:sz="0" w:space="0" w:color="auto"/>
          </w:divBdr>
        </w:div>
        <w:div w:id="575096183">
          <w:marLeft w:val="640"/>
          <w:marRight w:val="0"/>
          <w:marTop w:val="0"/>
          <w:marBottom w:val="0"/>
          <w:divBdr>
            <w:top w:val="none" w:sz="0" w:space="0" w:color="auto"/>
            <w:left w:val="none" w:sz="0" w:space="0" w:color="auto"/>
            <w:bottom w:val="none" w:sz="0" w:space="0" w:color="auto"/>
            <w:right w:val="none" w:sz="0" w:space="0" w:color="auto"/>
          </w:divBdr>
        </w:div>
        <w:div w:id="2001613363">
          <w:marLeft w:val="640"/>
          <w:marRight w:val="0"/>
          <w:marTop w:val="0"/>
          <w:marBottom w:val="0"/>
          <w:divBdr>
            <w:top w:val="none" w:sz="0" w:space="0" w:color="auto"/>
            <w:left w:val="none" w:sz="0" w:space="0" w:color="auto"/>
            <w:bottom w:val="none" w:sz="0" w:space="0" w:color="auto"/>
            <w:right w:val="none" w:sz="0" w:space="0" w:color="auto"/>
          </w:divBdr>
        </w:div>
        <w:div w:id="1825125038">
          <w:marLeft w:val="640"/>
          <w:marRight w:val="0"/>
          <w:marTop w:val="0"/>
          <w:marBottom w:val="0"/>
          <w:divBdr>
            <w:top w:val="none" w:sz="0" w:space="0" w:color="auto"/>
            <w:left w:val="none" w:sz="0" w:space="0" w:color="auto"/>
            <w:bottom w:val="none" w:sz="0" w:space="0" w:color="auto"/>
            <w:right w:val="none" w:sz="0" w:space="0" w:color="auto"/>
          </w:divBdr>
        </w:div>
        <w:div w:id="1380278559">
          <w:marLeft w:val="640"/>
          <w:marRight w:val="0"/>
          <w:marTop w:val="0"/>
          <w:marBottom w:val="0"/>
          <w:divBdr>
            <w:top w:val="none" w:sz="0" w:space="0" w:color="auto"/>
            <w:left w:val="none" w:sz="0" w:space="0" w:color="auto"/>
            <w:bottom w:val="none" w:sz="0" w:space="0" w:color="auto"/>
            <w:right w:val="none" w:sz="0" w:space="0" w:color="auto"/>
          </w:divBdr>
        </w:div>
        <w:div w:id="35275000">
          <w:marLeft w:val="640"/>
          <w:marRight w:val="0"/>
          <w:marTop w:val="0"/>
          <w:marBottom w:val="0"/>
          <w:divBdr>
            <w:top w:val="none" w:sz="0" w:space="0" w:color="auto"/>
            <w:left w:val="none" w:sz="0" w:space="0" w:color="auto"/>
            <w:bottom w:val="none" w:sz="0" w:space="0" w:color="auto"/>
            <w:right w:val="none" w:sz="0" w:space="0" w:color="auto"/>
          </w:divBdr>
        </w:div>
        <w:div w:id="408964812">
          <w:marLeft w:val="640"/>
          <w:marRight w:val="0"/>
          <w:marTop w:val="0"/>
          <w:marBottom w:val="0"/>
          <w:divBdr>
            <w:top w:val="none" w:sz="0" w:space="0" w:color="auto"/>
            <w:left w:val="none" w:sz="0" w:space="0" w:color="auto"/>
            <w:bottom w:val="none" w:sz="0" w:space="0" w:color="auto"/>
            <w:right w:val="none" w:sz="0" w:space="0" w:color="auto"/>
          </w:divBdr>
        </w:div>
        <w:div w:id="380443614">
          <w:marLeft w:val="640"/>
          <w:marRight w:val="0"/>
          <w:marTop w:val="0"/>
          <w:marBottom w:val="0"/>
          <w:divBdr>
            <w:top w:val="none" w:sz="0" w:space="0" w:color="auto"/>
            <w:left w:val="none" w:sz="0" w:space="0" w:color="auto"/>
            <w:bottom w:val="none" w:sz="0" w:space="0" w:color="auto"/>
            <w:right w:val="none" w:sz="0" w:space="0" w:color="auto"/>
          </w:divBdr>
        </w:div>
        <w:div w:id="414668470">
          <w:marLeft w:val="640"/>
          <w:marRight w:val="0"/>
          <w:marTop w:val="0"/>
          <w:marBottom w:val="0"/>
          <w:divBdr>
            <w:top w:val="none" w:sz="0" w:space="0" w:color="auto"/>
            <w:left w:val="none" w:sz="0" w:space="0" w:color="auto"/>
            <w:bottom w:val="none" w:sz="0" w:space="0" w:color="auto"/>
            <w:right w:val="none" w:sz="0" w:space="0" w:color="auto"/>
          </w:divBdr>
        </w:div>
        <w:div w:id="585042891">
          <w:marLeft w:val="640"/>
          <w:marRight w:val="0"/>
          <w:marTop w:val="0"/>
          <w:marBottom w:val="0"/>
          <w:divBdr>
            <w:top w:val="none" w:sz="0" w:space="0" w:color="auto"/>
            <w:left w:val="none" w:sz="0" w:space="0" w:color="auto"/>
            <w:bottom w:val="none" w:sz="0" w:space="0" w:color="auto"/>
            <w:right w:val="none" w:sz="0" w:space="0" w:color="auto"/>
          </w:divBdr>
        </w:div>
        <w:div w:id="2101094262">
          <w:marLeft w:val="640"/>
          <w:marRight w:val="0"/>
          <w:marTop w:val="0"/>
          <w:marBottom w:val="0"/>
          <w:divBdr>
            <w:top w:val="none" w:sz="0" w:space="0" w:color="auto"/>
            <w:left w:val="none" w:sz="0" w:space="0" w:color="auto"/>
            <w:bottom w:val="none" w:sz="0" w:space="0" w:color="auto"/>
            <w:right w:val="none" w:sz="0" w:space="0" w:color="auto"/>
          </w:divBdr>
        </w:div>
        <w:div w:id="1593006846">
          <w:marLeft w:val="640"/>
          <w:marRight w:val="0"/>
          <w:marTop w:val="0"/>
          <w:marBottom w:val="0"/>
          <w:divBdr>
            <w:top w:val="none" w:sz="0" w:space="0" w:color="auto"/>
            <w:left w:val="none" w:sz="0" w:space="0" w:color="auto"/>
            <w:bottom w:val="none" w:sz="0" w:space="0" w:color="auto"/>
            <w:right w:val="none" w:sz="0" w:space="0" w:color="auto"/>
          </w:divBdr>
        </w:div>
        <w:div w:id="1704743899">
          <w:marLeft w:val="640"/>
          <w:marRight w:val="0"/>
          <w:marTop w:val="0"/>
          <w:marBottom w:val="0"/>
          <w:divBdr>
            <w:top w:val="none" w:sz="0" w:space="0" w:color="auto"/>
            <w:left w:val="none" w:sz="0" w:space="0" w:color="auto"/>
            <w:bottom w:val="none" w:sz="0" w:space="0" w:color="auto"/>
            <w:right w:val="none" w:sz="0" w:space="0" w:color="auto"/>
          </w:divBdr>
        </w:div>
        <w:div w:id="661158789">
          <w:marLeft w:val="640"/>
          <w:marRight w:val="0"/>
          <w:marTop w:val="0"/>
          <w:marBottom w:val="0"/>
          <w:divBdr>
            <w:top w:val="none" w:sz="0" w:space="0" w:color="auto"/>
            <w:left w:val="none" w:sz="0" w:space="0" w:color="auto"/>
            <w:bottom w:val="none" w:sz="0" w:space="0" w:color="auto"/>
            <w:right w:val="none" w:sz="0" w:space="0" w:color="auto"/>
          </w:divBdr>
        </w:div>
        <w:div w:id="1005477100">
          <w:marLeft w:val="640"/>
          <w:marRight w:val="0"/>
          <w:marTop w:val="0"/>
          <w:marBottom w:val="0"/>
          <w:divBdr>
            <w:top w:val="none" w:sz="0" w:space="0" w:color="auto"/>
            <w:left w:val="none" w:sz="0" w:space="0" w:color="auto"/>
            <w:bottom w:val="none" w:sz="0" w:space="0" w:color="auto"/>
            <w:right w:val="none" w:sz="0" w:space="0" w:color="auto"/>
          </w:divBdr>
        </w:div>
        <w:div w:id="2133132093">
          <w:marLeft w:val="640"/>
          <w:marRight w:val="0"/>
          <w:marTop w:val="0"/>
          <w:marBottom w:val="0"/>
          <w:divBdr>
            <w:top w:val="none" w:sz="0" w:space="0" w:color="auto"/>
            <w:left w:val="none" w:sz="0" w:space="0" w:color="auto"/>
            <w:bottom w:val="none" w:sz="0" w:space="0" w:color="auto"/>
            <w:right w:val="none" w:sz="0" w:space="0" w:color="auto"/>
          </w:divBdr>
        </w:div>
        <w:div w:id="882253673">
          <w:marLeft w:val="640"/>
          <w:marRight w:val="0"/>
          <w:marTop w:val="0"/>
          <w:marBottom w:val="0"/>
          <w:divBdr>
            <w:top w:val="none" w:sz="0" w:space="0" w:color="auto"/>
            <w:left w:val="none" w:sz="0" w:space="0" w:color="auto"/>
            <w:bottom w:val="none" w:sz="0" w:space="0" w:color="auto"/>
            <w:right w:val="none" w:sz="0" w:space="0" w:color="auto"/>
          </w:divBdr>
        </w:div>
        <w:div w:id="456795149">
          <w:marLeft w:val="640"/>
          <w:marRight w:val="0"/>
          <w:marTop w:val="0"/>
          <w:marBottom w:val="0"/>
          <w:divBdr>
            <w:top w:val="none" w:sz="0" w:space="0" w:color="auto"/>
            <w:left w:val="none" w:sz="0" w:space="0" w:color="auto"/>
            <w:bottom w:val="none" w:sz="0" w:space="0" w:color="auto"/>
            <w:right w:val="none" w:sz="0" w:space="0" w:color="auto"/>
          </w:divBdr>
        </w:div>
        <w:div w:id="356394320">
          <w:marLeft w:val="640"/>
          <w:marRight w:val="0"/>
          <w:marTop w:val="0"/>
          <w:marBottom w:val="0"/>
          <w:divBdr>
            <w:top w:val="none" w:sz="0" w:space="0" w:color="auto"/>
            <w:left w:val="none" w:sz="0" w:space="0" w:color="auto"/>
            <w:bottom w:val="none" w:sz="0" w:space="0" w:color="auto"/>
            <w:right w:val="none" w:sz="0" w:space="0" w:color="auto"/>
          </w:divBdr>
        </w:div>
        <w:div w:id="215896629">
          <w:marLeft w:val="640"/>
          <w:marRight w:val="0"/>
          <w:marTop w:val="0"/>
          <w:marBottom w:val="0"/>
          <w:divBdr>
            <w:top w:val="none" w:sz="0" w:space="0" w:color="auto"/>
            <w:left w:val="none" w:sz="0" w:space="0" w:color="auto"/>
            <w:bottom w:val="none" w:sz="0" w:space="0" w:color="auto"/>
            <w:right w:val="none" w:sz="0" w:space="0" w:color="auto"/>
          </w:divBdr>
        </w:div>
        <w:div w:id="1797793827">
          <w:marLeft w:val="640"/>
          <w:marRight w:val="0"/>
          <w:marTop w:val="0"/>
          <w:marBottom w:val="0"/>
          <w:divBdr>
            <w:top w:val="none" w:sz="0" w:space="0" w:color="auto"/>
            <w:left w:val="none" w:sz="0" w:space="0" w:color="auto"/>
            <w:bottom w:val="none" w:sz="0" w:space="0" w:color="auto"/>
            <w:right w:val="none" w:sz="0" w:space="0" w:color="auto"/>
          </w:divBdr>
        </w:div>
        <w:div w:id="1309045606">
          <w:marLeft w:val="640"/>
          <w:marRight w:val="0"/>
          <w:marTop w:val="0"/>
          <w:marBottom w:val="0"/>
          <w:divBdr>
            <w:top w:val="none" w:sz="0" w:space="0" w:color="auto"/>
            <w:left w:val="none" w:sz="0" w:space="0" w:color="auto"/>
            <w:bottom w:val="none" w:sz="0" w:space="0" w:color="auto"/>
            <w:right w:val="none" w:sz="0" w:space="0" w:color="auto"/>
          </w:divBdr>
        </w:div>
        <w:div w:id="1061562541">
          <w:marLeft w:val="640"/>
          <w:marRight w:val="0"/>
          <w:marTop w:val="0"/>
          <w:marBottom w:val="0"/>
          <w:divBdr>
            <w:top w:val="none" w:sz="0" w:space="0" w:color="auto"/>
            <w:left w:val="none" w:sz="0" w:space="0" w:color="auto"/>
            <w:bottom w:val="none" w:sz="0" w:space="0" w:color="auto"/>
            <w:right w:val="none" w:sz="0" w:space="0" w:color="auto"/>
          </w:divBdr>
        </w:div>
        <w:div w:id="276959055">
          <w:marLeft w:val="640"/>
          <w:marRight w:val="0"/>
          <w:marTop w:val="0"/>
          <w:marBottom w:val="0"/>
          <w:divBdr>
            <w:top w:val="none" w:sz="0" w:space="0" w:color="auto"/>
            <w:left w:val="none" w:sz="0" w:space="0" w:color="auto"/>
            <w:bottom w:val="none" w:sz="0" w:space="0" w:color="auto"/>
            <w:right w:val="none" w:sz="0" w:space="0" w:color="auto"/>
          </w:divBdr>
        </w:div>
        <w:div w:id="1295521722">
          <w:marLeft w:val="640"/>
          <w:marRight w:val="0"/>
          <w:marTop w:val="0"/>
          <w:marBottom w:val="0"/>
          <w:divBdr>
            <w:top w:val="none" w:sz="0" w:space="0" w:color="auto"/>
            <w:left w:val="none" w:sz="0" w:space="0" w:color="auto"/>
            <w:bottom w:val="none" w:sz="0" w:space="0" w:color="auto"/>
            <w:right w:val="none" w:sz="0" w:space="0" w:color="auto"/>
          </w:divBdr>
        </w:div>
        <w:div w:id="937130635">
          <w:marLeft w:val="640"/>
          <w:marRight w:val="0"/>
          <w:marTop w:val="0"/>
          <w:marBottom w:val="0"/>
          <w:divBdr>
            <w:top w:val="none" w:sz="0" w:space="0" w:color="auto"/>
            <w:left w:val="none" w:sz="0" w:space="0" w:color="auto"/>
            <w:bottom w:val="none" w:sz="0" w:space="0" w:color="auto"/>
            <w:right w:val="none" w:sz="0" w:space="0" w:color="auto"/>
          </w:divBdr>
        </w:div>
        <w:div w:id="1241478824">
          <w:marLeft w:val="640"/>
          <w:marRight w:val="0"/>
          <w:marTop w:val="0"/>
          <w:marBottom w:val="0"/>
          <w:divBdr>
            <w:top w:val="none" w:sz="0" w:space="0" w:color="auto"/>
            <w:left w:val="none" w:sz="0" w:space="0" w:color="auto"/>
            <w:bottom w:val="none" w:sz="0" w:space="0" w:color="auto"/>
            <w:right w:val="none" w:sz="0" w:space="0" w:color="auto"/>
          </w:divBdr>
        </w:div>
        <w:div w:id="621039687">
          <w:marLeft w:val="640"/>
          <w:marRight w:val="0"/>
          <w:marTop w:val="0"/>
          <w:marBottom w:val="0"/>
          <w:divBdr>
            <w:top w:val="none" w:sz="0" w:space="0" w:color="auto"/>
            <w:left w:val="none" w:sz="0" w:space="0" w:color="auto"/>
            <w:bottom w:val="none" w:sz="0" w:space="0" w:color="auto"/>
            <w:right w:val="none" w:sz="0" w:space="0" w:color="auto"/>
          </w:divBdr>
        </w:div>
        <w:div w:id="1651404219">
          <w:marLeft w:val="640"/>
          <w:marRight w:val="0"/>
          <w:marTop w:val="0"/>
          <w:marBottom w:val="0"/>
          <w:divBdr>
            <w:top w:val="none" w:sz="0" w:space="0" w:color="auto"/>
            <w:left w:val="none" w:sz="0" w:space="0" w:color="auto"/>
            <w:bottom w:val="none" w:sz="0" w:space="0" w:color="auto"/>
            <w:right w:val="none" w:sz="0" w:space="0" w:color="auto"/>
          </w:divBdr>
        </w:div>
        <w:div w:id="886262949">
          <w:marLeft w:val="640"/>
          <w:marRight w:val="0"/>
          <w:marTop w:val="0"/>
          <w:marBottom w:val="0"/>
          <w:divBdr>
            <w:top w:val="none" w:sz="0" w:space="0" w:color="auto"/>
            <w:left w:val="none" w:sz="0" w:space="0" w:color="auto"/>
            <w:bottom w:val="none" w:sz="0" w:space="0" w:color="auto"/>
            <w:right w:val="none" w:sz="0" w:space="0" w:color="auto"/>
          </w:divBdr>
        </w:div>
        <w:div w:id="15739297">
          <w:marLeft w:val="640"/>
          <w:marRight w:val="0"/>
          <w:marTop w:val="0"/>
          <w:marBottom w:val="0"/>
          <w:divBdr>
            <w:top w:val="none" w:sz="0" w:space="0" w:color="auto"/>
            <w:left w:val="none" w:sz="0" w:space="0" w:color="auto"/>
            <w:bottom w:val="none" w:sz="0" w:space="0" w:color="auto"/>
            <w:right w:val="none" w:sz="0" w:space="0" w:color="auto"/>
          </w:divBdr>
        </w:div>
        <w:div w:id="335231195">
          <w:marLeft w:val="640"/>
          <w:marRight w:val="0"/>
          <w:marTop w:val="0"/>
          <w:marBottom w:val="0"/>
          <w:divBdr>
            <w:top w:val="none" w:sz="0" w:space="0" w:color="auto"/>
            <w:left w:val="none" w:sz="0" w:space="0" w:color="auto"/>
            <w:bottom w:val="none" w:sz="0" w:space="0" w:color="auto"/>
            <w:right w:val="none" w:sz="0" w:space="0" w:color="auto"/>
          </w:divBdr>
        </w:div>
        <w:div w:id="1122110975">
          <w:marLeft w:val="640"/>
          <w:marRight w:val="0"/>
          <w:marTop w:val="0"/>
          <w:marBottom w:val="0"/>
          <w:divBdr>
            <w:top w:val="none" w:sz="0" w:space="0" w:color="auto"/>
            <w:left w:val="none" w:sz="0" w:space="0" w:color="auto"/>
            <w:bottom w:val="none" w:sz="0" w:space="0" w:color="auto"/>
            <w:right w:val="none" w:sz="0" w:space="0" w:color="auto"/>
          </w:divBdr>
        </w:div>
        <w:div w:id="1993674315">
          <w:marLeft w:val="640"/>
          <w:marRight w:val="0"/>
          <w:marTop w:val="0"/>
          <w:marBottom w:val="0"/>
          <w:divBdr>
            <w:top w:val="none" w:sz="0" w:space="0" w:color="auto"/>
            <w:left w:val="none" w:sz="0" w:space="0" w:color="auto"/>
            <w:bottom w:val="none" w:sz="0" w:space="0" w:color="auto"/>
            <w:right w:val="none" w:sz="0" w:space="0" w:color="auto"/>
          </w:divBdr>
        </w:div>
        <w:div w:id="1666125502">
          <w:marLeft w:val="640"/>
          <w:marRight w:val="0"/>
          <w:marTop w:val="0"/>
          <w:marBottom w:val="0"/>
          <w:divBdr>
            <w:top w:val="none" w:sz="0" w:space="0" w:color="auto"/>
            <w:left w:val="none" w:sz="0" w:space="0" w:color="auto"/>
            <w:bottom w:val="none" w:sz="0" w:space="0" w:color="auto"/>
            <w:right w:val="none" w:sz="0" w:space="0" w:color="auto"/>
          </w:divBdr>
        </w:div>
        <w:div w:id="466775991">
          <w:marLeft w:val="640"/>
          <w:marRight w:val="0"/>
          <w:marTop w:val="0"/>
          <w:marBottom w:val="0"/>
          <w:divBdr>
            <w:top w:val="none" w:sz="0" w:space="0" w:color="auto"/>
            <w:left w:val="none" w:sz="0" w:space="0" w:color="auto"/>
            <w:bottom w:val="none" w:sz="0" w:space="0" w:color="auto"/>
            <w:right w:val="none" w:sz="0" w:space="0" w:color="auto"/>
          </w:divBdr>
        </w:div>
        <w:div w:id="1787844130">
          <w:marLeft w:val="640"/>
          <w:marRight w:val="0"/>
          <w:marTop w:val="0"/>
          <w:marBottom w:val="0"/>
          <w:divBdr>
            <w:top w:val="none" w:sz="0" w:space="0" w:color="auto"/>
            <w:left w:val="none" w:sz="0" w:space="0" w:color="auto"/>
            <w:bottom w:val="none" w:sz="0" w:space="0" w:color="auto"/>
            <w:right w:val="none" w:sz="0" w:space="0" w:color="auto"/>
          </w:divBdr>
        </w:div>
        <w:div w:id="60178369">
          <w:marLeft w:val="640"/>
          <w:marRight w:val="0"/>
          <w:marTop w:val="0"/>
          <w:marBottom w:val="0"/>
          <w:divBdr>
            <w:top w:val="none" w:sz="0" w:space="0" w:color="auto"/>
            <w:left w:val="none" w:sz="0" w:space="0" w:color="auto"/>
            <w:bottom w:val="none" w:sz="0" w:space="0" w:color="auto"/>
            <w:right w:val="none" w:sz="0" w:space="0" w:color="auto"/>
          </w:divBdr>
        </w:div>
        <w:div w:id="2016153499">
          <w:marLeft w:val="640"/>
          <w:marRight w:val="0"/>
          <w:marTop w:val="0"/>
          <w:marBottom w:val="0"/>
          <w:divBdr>
            <w:top w:val="none" w:sz="0" w:space="0" w:color="auto"/>
            <w:left w:val="none" w:sz="0" w:space="0" w:color="auto"/>
            <w:bottom w:val="none" w:sz="0" w:space="0" w:color="auto"/>
            <w:right w:val="none" w:sz="0" w:space="0" w:color="auto"/>
          </w:divBdr>
        </w:div>
        <w:div w:id="1203404779">
          <w:marLeft w:val="640"/>
          <w:marRight w:val="0"/>
          <w:marTop w:val="0"/>
          <w:marBottom w:val="0"/>
          <w:divBdr>
            <w:top w:val="none" w:sz="0" w:space="0" w:color="auto"/>
            <w:left w:val="none" w:sz="0" w:space="0" w:color="auto"/>
            <w:bottom w:val="none" w:sz="0" w:space="0" w:color="auto"/>
            <w:right w:val="none" w:sz="0" w:space="0" w:color="auto"/>
          </w:divBdr>
        </w:div>
        <w:div w:id="2035113836">
          <w:marLeft w:val="640"/>
          <w:marRight w:val="0"/>
          <w:marTop w:val="0"/>
          <w:marBottom w:val="0"/>
          <w:divBdr>
            <w:top w:val="none" w:sz="0" w:space="0" w:color="auto"/>
            <w:left w:val="none" w:sz="0" w:space="0" w:color="auto"/>
            <w:bottom w:val="none" w:sz="0" w:space="0" w:color="auto"/>
            <w:right w:val="none" w:sz="0" w:space="0" w:color="auto"/>
          </w:divBdr>
        </w:div>
        <w:div w:id="1185628484">
          <w:marLeft w:val="640"/>
          <w:marRight w:val="0"/>
          <w:marTop w:val="0"/>
          <w:marBottom w:val="0"/>
          <w:divBdr>
            <w:top w:val="none" w:sz="0" w:space="0" w:color="auto"/>
            <w:left w:val="none" w:sz="0" w:space="0" w:color="auto"/>
            <w:bottom w:val="none" w:sz="0" w:space="0" w:color="auto"/>
            <w:right w:val="none" w:sz="0" w:space="0" w:color="auto"/>
          </w:divBdr>
        </w:div>
        <w:div w:id="1509637063">
          <w:marLeft w:val="640"/>
          <w:marRight w:val="0"/>
          <w:marTop w:val="0"/>
          <w:marBottom w:val="0"/>
          <w:divBdr>
            <w:top w:val="none" w:sz="0" w:space="0" w:color="auto"/>
            <w:left w:val="none" w:sz="0" w:space="0" w:color="auto"/>
            <w:bottom w:val="none" w:sz="0" w:space="0" w:color="auto"/>
            <w:right w:val="none" w:sz="0" w:space="0" w:color="auto"/>
          </w:divBdr>
        </w:div>
        <w:div w:id="1699238819">
          <w:marLeft w:val="640"/>
          <w:marRight w:val="0"/>
          <w:marTop w:val="0"/>
          <w:marBottom w:val="0"/>
          <w:divBdr>
            <w:top w:val="none" w:sz="0" w:space="0" w:color="auto"/>
            <w:left w:val="none" w:sz="0" w:space="0" w:color="auto"/>
            <w:bottom w:val="none" w:sz="0" w:space="0" w:color="auto"/>
            <w:right w:val="none" w:sz="0" w:space="0" w:color="auto"/>
          </w:divBdr>
        </w:div>
        <w:div w:id="1128742776">
          <w:marLeft w:val="640"/>
          <w:marRight w:val="0"/>
          <w:marTop w:val="0"/>
          <w:marBottom w:val="0"/>
          <w:divBdr>
            <w:top w:val="none" w:sz="0" w:space="0" w:color="auto"/>
            <w:left w:val="none" w:sz="0" w:space="0" w:color="auto"/>
            <w:bottom w:val="none" w:sz="0" w:space="0" w:color="auto"/>
            <w:right w:val="none" w:sz="0" w:space="0" w:color="auto"/>
          </w:divBdr>
        </w:div>
        <w:div w:id="2018998697">
          <w:marLeft w:val="640"/>
          <w:marRight w:val="0"/>
          <w:marTop w:val="0"/>
          <w:marBottom w:val="0"/>
          <w:divBdr>
            <w:top w:val="none" w:sz="0" w:space="0" w:color="auto"/>
            <w:left w:val="none" w:sz="0" w:space="0" w:color="auto"/>
            <w:bottom w:val="none" w:sz="0" w:space="0" w:color="auto"/>
            <w:right w:val="none" w:sz="0" w:space="0" w:color="auto"/>
          </w:divBdr>
        </w:div>
        <w:div w:id="2054887537">
          <w:marLeft w:val="640"/>
          <w:marRight w:val="0"/>
          <w:marTop w:val="0"/>
          <w:marBottom w:val="0"/>
          <w:divBdr>
            <w:top w:val="none" w:sz="0" w:space="0" w:color="auto"/>
            <w:left w:val="none" w:sz="0" w:space="0" w:color="auto"/>
            <w:bottom w:val="none" w:sz="0" w:space="0" w:color="auto"/>
            <w:right w:val="none" w:sz="0" w:space="0" w:color="auto"/>
          </w:divBdr>
        </w:div>
        <w:div w:id="907884130">
          <w:marLeft w:val="640"/>
          <w:marRight w:val="0"/>
          <w:marTop w:val="0"/>
          <w:marBottom w:val="0"/>
          <w:divBdr>
            <w:top w:val="none" w:sz="0" w:space="0" w:color="auto"/>
            <w:left w:val="none" w:sz="0" w:space="0" w:color="auto"/>
            <w:bottom w:val="none" w:sz="0" w:space="0" w:color="auto"/>
            <w:right w:val="none" w:sz="0" w:space="0" w:color="auto"/>
          </w:divBdr>
        </w:div>
        <w:div w:id="1779522311">
          <w:marLeft w:val="640"/>
          <w:marRight w:val="0"/>
          <w:marTop w:val="0"/>
          <w:marBottom w:val="0"/>
          <w:divBdr>
            <w:top w:val="none" w:sz="0" w:space="0" w:color="auto"/>
            <w:left w:val="none" w:sz="0" w:space="0" w:color="auto"/>
            <w:bottom w:val="none" w:sz="0" w:space="0" w:color="auto"/>
            <w:right w:val="none" w:sz="0" w:space="0" w:color="auto"/>
          </w:divBdr>
        </w:div>
        <w:div w:id="1116675892">
          <w:marLeft w:val="640"/>
          <w:marRight w:val="0"/>
          <w:marTop w:val="0"/>
          <w:marBottom w:val="0"/>
          <w:divBdr>
            <w:top w:val="none" w:sz="0" w:space="0" w:color="auto"/>
            <w:left w:val="none" w:sz="0" w:space="0" w:color="auto"/>
            <w:bottom w:val="none" w:sz="0" w:space="0" w:color="auto"/>
            <w:right w:val="none" w:sz="0" w:space="0" w:color="auto"/>
          </w:divBdr>
        </w:div>
        <w:div w:id="764304388">
          <w:marLeft w:val="640"/>
          <w:marRight w:val="0"/>
          <w:marTop w:val="0"/>
          <w:marBottom w:val="0"/>
          <w:divBdr>
            <w:top w:val="none" w:sz="0" w:space="0" w:color="auto"/>
            <w:left w:val="none" w:sz="0" w:space="0" w:color="auto"/>
            <w:bottom w:val="none" w:sz="0" w:space="0" w:color="auto"/>
            <w:right w:val="none" w:sz="0" w:space="0" w:color="auto"/>
          </w:divBdr>
        </w:div>
        <w:div w:id="548956380">
          <w:marLeft w:val="640"/>
          <w:marRight w:val="0"/>
          <w:marTop w:val="0"/>
          <w:marBottom w:val="0"/>
          <w:divBdr>
            <w:top w:val="none" w:sz="0" w:space="0" w:color="auto"/>
            <w:left w:val="none" w:sz="0" w:space="0" w:color="auto"/>
            <w:bottom w:val="none" w:sz="0" w:space="0" w:color="auto"/>
            <w:right w:val="none" w:sz="0" w:space="0" w:color="auto"/>
          </w:divBdr>
        </w:div>
        <w:div w:id="1828663166">
          <w:marLeft w:val="640"/>
          <w:marRight w:val="0"/>
          <w:marTop w:val="0"/>
          <w:marBottom w:val="0"/>
          <w:divBdr>
            <w:top w:val="none" w:sz="0" w:space="0" w:color="auto"/>
            <w:left w:val="none" w:sz="0" w:space="0" w:color="auto"/>
            <w:bottom w:val="none" w:sz="0" w:space="0" w:color="auto"/>
            <w:right w:val="none" w:sz="0" w:space="0" w:color="auto"/>
          </w:divBdr>
        </w:div>
        <w:div w:id="329530882">
          <w:marLeft w:val="640"/>
          <w:marRight w:val="0"/>
          <w:marTop w:val="0"/>
          <w:marBottom w:val="0"/>
          <w:divBdr>
            <w:top w:val="none" w:sz="0" w:space="0" w:color="auto"/>
            <w:left w:val="none" w:sz="0" w:space="0" w:color="auto"/>
            <w:bottom w:val="none" w:sz="0" w:space="0" w:color="auto"/>
            <w:right w:val="none" w:sz="0" w:space="0" w:color="auto"/>
          </w:divBdr>
        </w:div>
        <w:div w:id="1840922325">
          <w:marLeft w:val="640"/>
          <w:marRight w:val="0"/>
          <w:marTop w:val="0"/>
          <w:marBottom w:val="0"/>
          <w:divBdr>
            <w:top w:val="none" w:sz="0" w:space="0" w:color="auto"/>
            <w:left w:val="none" w:sz="0" w:space="0" w:color="auto"/>
            <w:bottom w:val="none" w:sz="0" w:space="0" w:color="auto"/>
            <w:right w:val="none" w:sz="0" w:space="0" w:color="auto"/>
          </w:divBdr>
        </w:div>
        <w:div w:id="438067766">
          <w:marLeft w:val="640"/>
          <w:marRight w:val="0"/>
          <w:marTop w:val="0"/>
          <w:marBottom w:val="0"/>
          <w:divBdr>
            <w:top w:val="none" w:sz="0" w:space="0" w:color="auto"/>
            <w:left w:val="none" w:sz="0" w:space="0" w:color="auto"/>
            <w:bottom w:val="none" w:sz="0" w:space="0" w:color="auto"/>
            <w:right w:val="none" w:sz="0" w:space="0" w:color="auto"/>
          </w:divBdr>
        </w:div>
        <w:div w:id="1674337294">
          <w:marLeft w:val="640"/>
          <w:marRight w:val="0"/>
          <w:marTop w:val="0"/>
          <w:marBottom w:val="0"/>
          <w:divBdr>
            <w:top w:val="none" w:sz="0" w:space="0" w:color="auto"/>
            <w:left w:val="none" w:sz="0" w:space="0" w:color="auto"/>
            <w:bottom w:val="none" w:sz="0" w:space="0" w:color="auto"/>
            <w:right w:val="none" w:sz="0" w:space="0" w:color="auto"/>
          </w:divBdr>
        </w:div>
        <w:div w:id="687095841">
          <w:marLeft w:val="640"/>
          <w:marRight w:val="0"/>
          <w:marTop w:val="0"/>
          <w:marBottom w:val="0"/>
          <w:divBdr>
            <w:top w:val="none" w:sz="0" w:space="0" w:color="auto"/>
            <w:left w:val="none" w:sz="0" w:space="0" w:color="auto"/>
            <w:bottom w:val="none" w:sz="0" w:space="0" w:color="auto"/>
            <w:right w:val="none" w:sz="0" w:space="0" w:color="auto"/>
          </w:divBdr>
        </w:div>
        <w:div w:id="1280798385">
          <w:marLeft w:val="640"/>
          <w:marRight w:val="0"/>
          <w:marTop w:val="0"/>
          <w:marBottom w:val="0"/>
          <w:divBdr>
            <w:top w:val="none" w:sz="0" w:space="0" w:color="auto"/>
            <w:left w:val="none" w:sz="0" w:space="0" w:color="auto"/>
            <w:bottom w:val="none" w:sz="0" w:space="0" w:color="auto"/>
            <w:right w:val="none" w:sz="0" w:space="0" w:color="auto"/>
          </w:divBdr>
        </w:div>
        <w:div w:id="871042335">
          <w:marLeft w:val="640"/>
          <w:marRight w:val="0"/>
          <w:marTop w:val="0"/>
          <w:marBottom w:val="0"/>
          <w:divBdr>
            <w:top w:val="none" w:sz="0" w:space="0" w:color="auto"/>
            <w:left w:val="none" w:sz="0" w:space="0" w:color="auto"/>
            <w:bottom w:val="none" w:sz="0" w:space="0" w:color="auto"/>
            <w:right w:val="none" w:sz="0" w:space="0" w:color="auto"/>
          </w:divBdr>
        </w:div>
        <w:div w:id="2088917193">
          <w:marLeft w:val="640"/>
          <w:marRight w:val="0"/>
          <w:marTop w:val="0"/>
          <w:marBottom w:val="0"/>
          <w:divBdr>
            <w:top w:val="none" w:sz="0" w:space="0" w:color="auto"/>
            <w:left w:val="none" w:sz="0" w:space="0" w:color="auto"/>
            <w:bottom w:val="none" w:sz="0" w:space="0" w:color="auto"/>
            <w:right w:val="none" w:sz="0" w:space="0" w:color="auto"/>
          </w:divBdr>
        </w:div>
        <w:div w:id="1111163751">
          <w:marLeft w:val="640"/>
          <w:marRight w:val="0"/>
          <w:marTop w:val="0"/>
          <w:marBottom w:val="0"/>
          <w:divBdr>
            <w:top w:val="none" w:sz="0" w:space="0" w:color="auto"/>
            <w:left w:val="none" w:sz="0" w:space="0" w:color="auto"/>
            <w:bottom w:val="none" w:sz="0" w:space="0" w:color="auto"/>
            <w:right w:val="none" w:sz="0" w:space="0" w:color="auto"/>
          </w:divBdr>
        </w:div>
        <w:div w:id="490176349">
          <w:marLeft w:val="640"/>
          <w:marRight w:val="0"/>
          <w:marTop w:val="0"/>
          <w:marBottom w:val="0"/>
          <w:divBdr>
            <w:top w:val="none" w:sz="0" w:space="0" w:color="auto"/>
            <w:left w:val="none" w:sz="0" w:space="0" w:color="auto"/>
            <w:bottom w:val="none" w:sz="0" w:space="0" w:color="auto"/>
            <w:right w:val="none" w:sz="0" w:space="0" w:color="auto"/>
          </w:divBdr>
        </w:div>
        <w:div w:id="1027751153">
          <w:marLeft w:val="640"/>
          <w:marRight w:val="0"/>
          <w:marTop w:val="0"/>
          <w:marBottom w:val="0"/>
          <w:divBdr>
            <w:top w:val="none" w:sz="0" w:space="0" w:color="auto"/>
            <w:left w:val="none" w:sz="0" w:space="0" w:color="auto"/>
            <w:bottom w:val="none" w:sz="0" w:space="0" w:color="auto"/>
            <w:right w:val="none" w:sz="0" w:space="0" w:color="auto"/>
          </w:divBdr>
        </w:div>
        <w:div w:id="2026832304">
          <w:marLeft w:val="640"/>
          <w:marRight w:val="0"/>
          <w:marTop w:val="0"/>
          <w:marBottom w:val="0"/>
          <w:divBdr>
            <w:top w:val="none" w:sz="0" w:space="0" w:color="auto"/>
            <w:left w:val="none" w:sz="0" w:space="0" w:color="auto"/>
            <w:bottom w:val="none" w:sz="0" w:space="0" w:color="auto"/>
            <w:right w:val="none" w:sz="0" w:space="0" w:color="auto"/>
          </w:divBdr>
        </w:div>
        <w:div w:id="1131022197">
          <w:marLeft w:val="640"/>
          <w:marRight w:val="0"/>
          <w:marTop w:val="0"/>
          <w:marBottom w:val="0"/>
          <w:divBdr>
            <w:top w:val="none" w:sz="0" w:space="0" w:color="auto"/>
            <w:left w:val="none" w:sz="0" w:space="0" w:color="auto"/>
            <w:bottom w:val="none" w:sz="0" w:space="0" w:color="auto"/>
            <w:right w:val="none" w:sz="0" w:space="0" w:color="auto"/>
          </w:divBdr>
        </w:div>
        <w:div w:id="227738973">
          <w:marLeft w:val="640"/>
          <w:marRight w:val="0"/>
          <w:marTop w:val="0"/>
          <w:marBottom w:val="0"/>
          <w:divBdr>
            <w:top w:val="none" w:sz="0" w:space="0" w:color="auto"/>
            <w:left w:val="none" w:sz="0" w:space="0" w:color="auto"/>
            <w:bottom w:val="none" w:sz="0" w:space="0" w:color="auto"/>
            <w:right w:val="none" w:sz="0" w:space="0" w:color="auto"/>
          </w:divBdr>
        </w:div>
        <w:div w:id="1335230606">
          <w:marLeft w:val="640"/>
          <w:marRight w:val="0"/>
          <w:marTop w:val="0"/>
          <w:marBottom w:val="0"/>
          <w:divBdr>
            <w:top w:val="none" w:sz="0" w:space="0" w:color="auto"/>
            <w:left w:val="none" w:sz="0" w:space="0" w:color="auto"/>
            <w:bottom w:val="none" w:sz="0" w:space="0" w:color="auto"/>
            <w:right w:val="none" w:sz="0" w:space="0" w:color="auto"/>
          </w:divBdr>
        </w:div>
        <w:div w:id="1615669339">
          <w:marLeft w:val="640"/>
          <w:marRight w:val="0"/>
          <w:marTop w:val="0"/>
          <w:marBottom w:val="0"/>
          <w:divBdr>
            <w:top w:val="none" w:sz="0" w:space="0" w:color="auto"/>
            <w:left w:val="none" w:sz="0" w:space="0" w:color="auto"/>
            <w:bottom w:val="none" w:sz="0" w:space="0" w:color="auto"/>
            <w:right w:val="none" w:sz="0" w:space="0" w:color="auto"/>
          </w:divBdr>
        </w:div>
        <w:div w:id="1204172446">
          <w:marLeft w:val="640"/>
          <w:marRight w:val="0"/>
          <w:marTop w:val="0"/>
          <w:marBottom w:val="0"/>
          <w:divBdr>
            <w:top w:val="none" w:sz="0" w:space="0" w:color="auto"/>
            <w:left w:val="none" w:sz="0" w:space="0" w:color="auto"/>
            <w:bottom w:val="none" w:sz="0" w:space="0" w:color="auto"/>
            <w:right w:val="none" w:sz="0" w:space="0" w:color="auto"/>
          </w:divBdr>
        </w:div>
        <w:div w:id="1841385983">
          <w:marLeft w:val="640"/>
          <w:marRight w:val="0"/>
          <w:marTop w:val="0"/>
          <w:marBottom w:val="0"/>
          <w:divBdr>
            <w:top w:val="none" w:sz="0" w:space="0" w:color="auto"/>
            <w:left w:val="none" w:sz="0" w:space="0" w:color="auto"/>
            <w:bottom w:val="none" w:sz="0" w:space="0" w:color="auto"/>
            <w:right w:val="none" w:sz="0" w:space="0" w:color="auto"/>
          </w:divBdr>
        </w:div>
        <w:div w:id="1057897355">
          <w:marLeft w:val="640"/>
          <w:marRight w:val="0"/>
          <w:marTop w:val="0"/>
          <w:marBottom w:val="0"/>
          <w:divBdr>
            <w:top w:val="none" w:sz="0" w:space="0" w:color="auto"/>
            <w:left w:val="none" w:sz="0" w:space="0" w:color="auto"/>
            <w:bottom w:val="none" w:sz="0" w:space="0" w:color="auto"/>
            <w:right w:val="none" w:sz="0" w:space="0" w:color="auto"/>
          </w:divBdr>
        </w:div>
        <w:div w:id="1413315041">
          <w:marLeft w:val="640"/>
          <w:marRight w:val="0"/>
          <w:marTop w:val="0"/>
          <w:marBottom w:val="0"/>
          <w:divBdr>
            <w:top w:val="none" w:sz="0" w:space="0" w:color="auto"/>
            <w:left w:val="none" w:sz="0" w:space="0" w:color="auto"/>
            <w:bottom w:val="none" w:sz="0" w:space="0" w:color="auto"/>
            <w:right w:val="none" w:sz="0" w:space="0" w:color="auto"/>
          </w:divBdr>
        </w:div>
        <w:div w:id="1722363417">
          <w:marLeft w:val="640"/>
          <w:marRight w:val="0"/>
          <w:marTop w:val="0"/>
          <w:marBottom w:val="0"/>
          <w:divBdr>
            <w:top w:val="none" w:sz="0" w:space="0" w:color="auto"/>
            <w:left w:val="none" w:sz="0" w:space="0" w:color="auto"/>
            <w:bottom w:val="none" w:sz="0" w:space="0" w:color="auto"/>
            <w:right w:val="none" w:sz="0" w:space="0" w:color="auto"/>
          </w:divBdr>
        </w:div>
        <w:div w:id="488329853">
          <w:marLeft w:val="640"/>
          <w:marRight w:val="0"/>
          <w:marTop w:val="0"/>
          <w:marBottom w:val="0"/>
          <w:divBdr>
            <w:top w:val="none" w:sz="0" w:space="0" w:color="auto"/>
            <w:left w:val="none" w:sz="0" w:space="0" w:color="auto"/>
            <w:bottom w:val="none" w:sz="0" w:space="0" w:color="auto"/>
            <w:right w:val="none" w:sz="0" w:space="0" w:color="auto"/>
          </w:divBdr>
        </w:div>
        <w:div w:id="318970943">
          <w:marLeft w:val="640"/>
          <w:marRight w:val="0"/>
          <w:marTop w:val="0"/>
          <w:marBottom w:val="0"/>
          <w:divBdr>
            <w:top w:val="none" w:sz="0" w:space="0" w:color="auto"/>
            <w:left w:val="none" w:sz="0" w:space="0" w:color="auto"/>
            <w:bottom w:val="none" w:sz="0" w:space="0" w:color="auto"/>
            <w:right w:val="none" w:sz="0" w:space="0" w:color="auto"/>
          </w:divBdr>
        </w:div>
        <w:div w:id="829322728">
          <w:marLeft w:val="640"/>
          <w:marRight w:val="0"/>
          <w:marTop w:val="0"/>
          <w:marBottom w:val="0"/>
          <w:divBdr>
            <w:top w:val="none" w:sz="0" w:space="0" w:color="auto"/>
            <w:left w:val="none" w:sz="0" w:space="0" w:color="auto"/>
            <w:bottom w:val="none" w:sz="0" w:space="0" w:color="auto"/>
            <w:right w:val="none" w:sz="0" w:space="0" w:color="auto"/>
          </w:divBdr>
        </w:div>
        <w:div w:id="1899898141">
          <w:marLeft w:val="640"/>
          <w:marRight w:val="0"/>
          <w:marTop w:val="0"/>
          <w:marBottom w:val="0"/>
          <w:divBdr>
            <w:top w:val="none" w:sz="0" w:space="0" w:color="auto"/>
            <w:left w:val="none" w:sz="0" w:space="0" w:color="auto"/>
            <w:bottom w:val="none" w:sz="0" w:space="0" w:color="auto"/>
            <w:right w:val="none" w:sz="0" w:space="0" w:color="auto"/>
          </w:divBdr>
        </w:div>
        <w:div w:id="1288775154">
          <w:marLeft w:val="640"/>
          <w:marRight w:val="0"/>
          <w:marTop w:val="0"/>
          <w:marBottom w:val="0"/>
          <w:divBdr>
            <w:top w:val="none" w:sz="0" w:space="0" w:color="auto"/>
            <w:left w:val="none" w:sz="0" w:space="0" w:color="auto"/>
            <w:bottom w:val="none" w:sz="0" w:space="0" w:color="auto"/>
            <w:right w:val="none" w:sz="0" w:space="0" w:color="auto"/>
          </w:divBdr>
        </w:div>
        <w:div w:id="1014066805">
          <w:marLeft w:val="640"/>
          <w:marRight w:val="0"/>
          <w:marTop w:val="0"/>
          <w:marBottom w:val="0"/>
          <w:divBdr>
            <w:top w:val="none" w:sz="0" w:space="0" w:color="auto"/>
            <w:left w:val="none" w:sz="0" w:space="0" w:color="auto"/>
            <w:bottom w:val="none" w:sz="0" w:space="0" w:color="auto"/>
            <w:right w:val="none" w:sz="0" w:space="0" w:color="auto"/>
          </w:divBdr>
        </w:div>
        <w:div w:id="616445840">
          <w:marLeft w:val="640"/>
          <w:marRight w:val="0"/>
          <w:marTop w:val="0"/>
          <w:marBottom w:val="0"/>
          <w:divBdr>
            <w:top w:val="none" w:sz="0" w:space="0" w:color="auto"/>
            <w:left w:val="none" w:sz="0" w:space="0" w:color="auto"/>
            <w:bottom w:val="none" w:sz="0" w:space="0" w:color="auto"/>
            <w:right w:val="none" w:sz="0" w:space="0" w:color="auto"/>
          </w:divBdr>
        </w:div>
        <w:div w:id="495615253">
          <w:marLeft w:val="640"/>
          <w:marRight w:val="0"/>
          <w:marTop w:val="0"/>
          <w:marBottom w:val="0"/>
          <w:divBdr>
            <w:top w:val="none" w:sz="0" w:space="0" w:color="auto"/>
            <w:left w:val="none" w:sz="0" w:space="0" w:color="auto"/>
            <w:bottom w:val="none" w:sz="0" w:space="0" w:color="auto"/>
            <w:right w:val="none" w:sz="0" w:space="0" w:color="auto"/>
          </w:divBdr>
        </w:div>
        <w:div w:id="860432301">
          <w:marLeft w:val="640"/>
          <w:marRight w:val="0"/>
          <w:marTop w:val="0"/>
          <w:marBottom w:val="0"/>
          <w:divBdr>
            <w:top w:val="none" w:sz="0" w:space="0" w:color="auto"/>
            <w:left w:val="none" w:sz="0" w:space="0" w:color="auto"/>
            <w:bottom w:val="none" w:sz="0" w:space="0" w:color="auto"/>
            <w:right w:val="none" w:sz="0" w:space="0" w:color="auto"/>
          </w:divBdr>
        </w:div>
        <w:div w:id="413665618">
          <w:marLeft w:val="640"/>
          <w:marRight w:val="0"/>
          <w:marTop w:val="0"/>
          <w:marBottom w:val="0"/>
          <w:divBdr>
            <w:top w:val="none" w:sz="0" w:space="0" w:color="auto"/>
            <w:left w:val="none" w:sz="0" w:space="0" w:color="auto"/>
            <w:bottom w:val="none" w:sz="0" w:space="0" w:color="auto"/>
            <w:right w:val="none" w:sz="0" w:space="0" w:color="auto"/>
          </w:divBdr>
        </w:div>
        <w:div w:id="739719836">
          <w:marLeft w:val="640"/>
          <w:marRight w:val="0"/>
          <w:marTop w:val="0"/>
          <w:marBottom w:val="0"/>
          <w:divBdr>
            <w:top w:val="none" w:sz="0" w:space="0" w:color="auto"/>
            <w:left w:val="none" w:sz="0" w:space="0" w:color="auto"/>
            <w:bottom w:val="none" w:sz="0" w:space="0" w:color="auto"/>
            <w:right w:val="none" w:sz="0" w:space="0" w:color="auto"/>
          </w:divBdr>
        </w:div>
        <w:div w:id="2120829408">
          <w:marLeft w:val="640"/>
          <w:marRight w:val="0"/>
          <w:marTop w:val="0"/>
          <w:marBottom w:val="0"/>
          <w:divBdr>
            <w:top w:val="none" w:sz="0" w:space="0" w:color="auto"/>
            <w:left w:val="none" w:sz="0" w:space="0" w:color="auto"/>
            <w:bottom w:val="none" w:sz="0" w:space="0" w:color="auto"/>
            <w:right w:val="none" w:sz="0" w:space="0" w:color="auto"/>
          </w:divBdr>
        </w:div>
        <w:div w:id="590698780">
          <w:marLeft w:val="640"/>
          <w:marRight w:val="0"/>
          <w:marTop w:val="0"/>
          <w:marBottom w:val="0"/>
          <w:divBdr>
            <w:top w:val="none" w:sz="0" w:space="0" w:color="auto"/>
            <w:left w:val="none" w:sz="0" w:space="0" w:color="auto"/>
            <w:bottom w:val="none" w:sz="0" w:space="0" w:color="auto"/>
            <w:right w:val="none" w:sz="0" w:space="0" w:color="auto"/>
          </w:divBdr>
        </w:div>
        <w:div w:id="577248513">
          <w:marLeft w:val="640"/>
          <w:marRight w:val="0"/>
          <w:marTop w:val="0"/>
          <w:marBottom w:val="0"/>
          <w:divBdr>
            <w:top w:val="none" w:sz="0" w:space="0" w:color="auto"/>
            <w:left w:val="none" w:sz="0" w:space="0" w:color="auto"/>
            <w:bottom w:val="none" w:sz="0" w:space="0" w:color="auto"/>
            <w:right w:val="none" w:sz="0" w:space="0" w:color="auto"/>
          </w:divBdr>
        </w:div>
        <w:div w:id="1360084670">
          <w:marLeft w:val="640"/>
          <w:marRight w:val="0"/>
          <w:marTop w:val="0"/>
          <w:marBottom w:val="0"/>
          <w:divBdr>
            <w:top w:val="none" w:sz="0" w:space="0" w:color="auto"/>
            <w:left w:val="none" w:sz="0" w:space="0" w:color="auto"/>
            <w:bottom w:val="none" w:sz="0" w:space="0" w:color="auto"/>
            <w:right w:val="none" w:sz="0" w:space="0" w:color="auto"/>
          </w:divBdr>
        </w:div>
        <w:div w:id="167212589">
          <w:marLeft w:val="640"/>
          <w:marRight w:val="0"/>
          <w:marTop w:val="0"/>
          <w:marBottom w:val="0"/>
          <w:divBdr>
            <w:top w:val="none" w:sz="0" w:space="0" w:color="auto"/>
            <w:left w:val="none" w:sz="0" w:space="0" w:color="auto"/>
            <w:bottom w:val="none" w:sz="0" w:space="0" w:color="auto"/>
            <w:right w:val="none" w:sz="0" w:space="0" w:color="auto"/>
          </w:divBdr>
        </w:div>
        <w:div w:id="1437750609">
          <w:marLeft w:val="640"/>
          <w:marRight w:val="0"/>
          <w:marTop w:val="0"/>
          <w:marBottom w:val="0"/>
          <w:divBdr>
            <w:top w:val="none" w:sz="0" w:space="0" w:color="auto"/>
            <w:left w:val="none" w:sz="0" w:space="0" w:color="auto"/>
            <w:bottom w:val="none" w:sz="0" w:space="0" w:color="auto"/>
            <w:right w:val="none" w:sz="0" w:space="0" w:color="auto"/>
          </w:divBdr>
        </w:div>
        <w:div w:id="873537344">
          <w:marLeft w:val="640"/>
          <w:marRight w:val="0"/>
          <w:marTop w:val="0"/>
          <w:marBottom w:val="0"/>
          <w:divBdr>
            <w:top w:val="none" w:sz="0" w:space="0" w:color="auto"/>
            <w:left w:val="none" w:sz="0" w:space="0" w:color="auto"/>
            <w:bottom w:val="none" w:sz="0" w:space="0" w:color="auto"/>
            <w:right w:val="none" w:sz="0" w:space="0" w:color="auto"/>
          </w:divBdr>
        </w:div>
        <w:div w:id="1881476076">
          <w:marLeft w:val="640"/>
          <w:marRight w:val="0"/>
          <w:marTop w:val="0"/>
          <w:marBottom w:val="0"/>
          <w:divBdr>
            <w:top w:val="none" w:sz="0" w:space="0" w:color="auto"/>
            <w:left w:val="none" w:sz="0" w:space="0" w:color="auto"/>
            <w:bottom w:val="none" w:sz="0" w:space="0" w:color="auto"/>
            <w:right w:val="none" w:sz="0" w:space="0" w:color="auto"/>
          </w:divBdr>
        </w:div>
        <w:div w:id="1461194452">
          <w:marLeft w:val="640"/>
          <w:marRight w:val="0"/>
          <w:marTop w:val="0"/>
          <w:marBottom w:val="0"/>
          <w:divBdr>
            <w:top w:val="none" w:sz="0" w:space="0" w:color="auto"/>
            <w:left w:val="none" w:sz="0" w:space="0" w:color="auto"/>
            <w:bottom w:val="none" w:sz="0" w:space="0" w:color="auto"/>
            <w:right w:val="none" w:sz="0" w:space="0" w:color="auto"/>
          </w:divBdr>
        </w:div>
        <w:div w:id="1874996628">
          <w:marLeft w:val="640"/>
          <w:marRight w:val="0"/>
          <w:marTop w:val="0"/>
          <w:marBottom w:val="0"/>
          <w:divBdr>
            <w:top w:val="none" w:sz="0" w:space="0" w:color="auto"/>
            <w:left w:val="none" w:sz="0" w:space="0" w:color="auto"/>
            <w:bottom w:val="none" w:sz="0" w:space="0" w:color="auto"/>
            <w:right w:val="none" w:sz="0" w:space="0" w:color="auto"/>
          </w:divBdr>
        </w:div>
        <w:div w:id="611329639">
          <w:marLeft w:val="640"/>
          <w:marRight w:val="0"/>
          <w:marTop w:val="0"/>
          <w:marBottom w:val="0"/>
          <w:divBdr>
            <w:top w:val="none" w:sz="0" w:space="0" w:color="auto"/>
            <w:left w:val="none" w:sz="0" w:space="0" w:color="auto"/>
            <w:bottom w:val="none" w:sz="0" w:space="0" w:color="auto"/>
            <w:right w:val="none" w:sz="0" w:space="0" w:color="auto"/>
          </w:divBdr>
        </w:div>
        <w:div w:id="1400905574">
          <w:marLeft w:val="640"/>
          <w:marRight w:val="0"/>
          <w:marTop w:val="0"/>
          <w:marBottom w:val="0"/>
          <w:divBdr>
            <w:top w:val="none" w:sz="0" w:space="0" w:color="auto"/>
            <w:left w:val="none" w:sz="0" w:space="0" w:color="auto"/>
            <w:bottom w:val="none" w:sz="0" w:space="0" w:color="auto"/>
            <w:right w:val="none" w:sz="0" w:space="0" w:color="auto"/>
          </w:divBdr>
        </w:div>
        <w:div w:id="798382151">
          <w:marLeft w:val="640"/>
          <w:marRight w:val="0"/>
          <w:marTop w:val="0"/>
          <w:marBottom w:val="0"/>
          <w:divBdr>
            <w:top w:val="none" w:sz="0" w:space="0" w:color="auto"/>
            <w:left w:val="none" w:sz="0" w:space="0" w:color="auto"/>
            <w:bottom w:val="none" w:sz="0" w:space="0" w:color="auto"/>
            <w:right w:val="none" w:sz="0" w:space="0" w:color="auto"/>
          </w:divBdr>
        </w:div>
        <w:div w:id="1132093692">
          <w:marLeft w:val="640"/>
          <w:marRight w:val="0"/>
          <w:marTop w:val="0"/>
          <w:marBottom w:val="0"/>
          <w:divBdr>
            <w:top w:val="none" w:sz="0" w:space="0" w:color="auto"/>
            <w:left w:val="none" w:sz="0" w:space="0" w:color="auto"/>
            <w:bottom w:val="none" w:sz="0" w:space="0" w:color="auto"/>
            <w:right w:val="none" w:sz="0" w:space="0" w:color="auto"/>
          </w:divBdr>
        </w:div>
        <w:div w:id="1537158284">
          <w:marLeft w:val="640"/>
          <w:marRight w:val="0"/>
          <w:marTop w:val="0"/>
          <w:marBottom w:val="0"/>
          <w:divBdr>
            <w:top w:val="none" w:sz="0" w:space="0" w:color="auto"/>
            <w:left w:val="none" w:sz="0" w:space="0" w:color="auto"/>
            <w:bottom w:val="none" w:sz="0" w:space="0" w:color="auto"/>
            <w:right w:val="none" w:sz="0" w:space="0" w:color="auto"/>
          </w:divBdr>
        </w:div>
        <w:div w:id="213658008">
          <w:marLeft w:val="640"/>
          <w:marRight w:val="0"/>
          <w:marTop w:val="0"/>
          <w:marBottom w:val="0"/>
          <w:divBdr>
            <w:top w:val="none" w:sz="0" w:space="0" w:color="auto"/>
            <w:left w:val="none" w:sz="0" w:space="0" w:color="auto"/>
            <w:bottom w:val="none" w:sz="0" w:space="0" w:color="auto"/>
            <w:right w:val="none" w:sz="0" w:space="0" w:color="auto"/>
          </w:divBdr>
        </w:div>
        <w:div w:id="890455508">
          <w:marLeft w:val="640"/>
          <w:marRight w:val="0"/>
          <w:marTop w:val="0"/>
          <w:marBottom w:val="0"/>
          <w:divBdr>
            <w:top w:val="none" w:sz="0" w:space="0" w:color="auto"/>
            <w:left w:val="none" w:sz="0" w:space="0" w:color="auto"/>
            <w:bottom w:val="none" w:sz="0" w:space="0" w:color="auto"/>
            <w:right w:val="none" w:sz="0" w:space="0" w:color="auto"/>
          </w:divBdr>
        </w:div>
        <w:div w:id="96802875">
          <w:marLeft w:val="640"/>
          <w:marRight w:val="0"/>
          <w:marTop w:val="0"/>
          <w:marBottom w:val="0"/>
          <w:divBdr>
            <w:top w:val="none" w:sz="0" w:space="0" w:color="auto"/>
            <w:left w:val="none" w:sz="0" w:space="0" w:color="auto"/>
            <w:bottom w:val="none" w:sz="0" w:space="0" w:color="auto"/>
            <w:right w:val="none" w:sz="0" w:space="0" w:color="auto"/>
          </w:divBdr>
        </w:div>
        <w:div w:id="616524914">
          <w:marLeft w:val="640"/>
          <w:marRight w:val="0"/>
          <w:marTop w:val="0"/>
          <w:marBottom w:val="0"/>
          <w:divBdr>
            <w:top w:val="none" w:sz="0" w:space="0" w:color="auto"/>
            <w:left w:val="none" w:sz="0" w:space="0" w:color="auto"/>
            <w:bottom w:val="none" w:sz="0" w:space="0" w:color="auto"/>
            <w:right w:val="none" w:sz="0" w:space="0" w:color="auto"/>
          </w:divBdr>
        </w:div>
        <w:div w:id="1980527578">
          <w:marLeft w:val="640"/>
          <w:marRight w:val="0"/>
          <w:marTop w:val="0"/>
          <w:marBottom w:val="0"/>
          <w:divBdr>
            <w:top w:val="none" w:sz="0" w:space="0" w:color="auto"/>
            <w:left w:val="none" w:sz="0" w:space="0" w:color="auto"/>
            <w:bottom w:val="none" w:sz="0" w:space="0" w:color="auto"/>
            <w:right w:val="none" w:sz="0" w:space="0" w:color="auto"/>
          </w:divBdr>
        </w:div>
        <w:div w:id="162547281">
          <w:marLeft w:val="640"/>
          <w:marRight w:val="0"/>
          <w:marTop w:val="0"/>
          <w:marBottom w:val="0"/>
          <w:divBdr>
            <w:top w:val="none" w:sz="0" w:space="0" w:color="auto"/>
            <w:left w:val="none" w:sz="0" w:space="0" w:color="auto"/>
            <w:bottom w:val="none" w:sz="0" w:space="0" w:color="auto"/>
            <w:right w:val="none" w:sz="0" w:space="0" w:color="auto"/>
          </w:divBdr>
        </w:div>
        <w:div w:id="720524178">
          <w:marLeft w:val="640"/>
          <w:marRight w:val="0"/>
          <w:marTop w:val="0"/>
          <w:marBottom w:val="0"/>
          <w:divBdr>
            <w:top w:val="none" w:sz="0" w:space="0" w:color="auto"/>
            <w:left w:val="none" w:sz="0" w:space="0" w:color="auto"/>
            <w:bottom w:val="none" w:sz="0" w:space="0" w:color="auto"/>
            <w:right w:val="none" w:sz="0" w:space="0" w:color="auto"/>
          </w:divBdr>
        </w:div>
        <w:div w:id="782505833">
          <w:marLeft w:val="640"/>
          <w:marRight w:val="0"/>
          <w:marTop w:val="0"/>
          <w:marBottom w:val="0"/>
          <w:divBdr>
            <w:top w:val="none" w:sz="0" w:space="0" w:color="auto"/>
            <w:left w:val="none" w:sz="0" w:space="0" w:color="auto"/>
            <w:bottom w:val="none" w:sz="0" w:space="0" w:color="auto"/>
            <w:right w:val="none" w:sz="0" w:space="0" w:color="auto"/>
          </w:divBdr>
        </w:div>
        <w:div w:id="639456131">
          <w:marLeft w:val="640"/>
          <w:marRight w:val="0"/>
          <w:marTop w:val="0"/>
          <w:marBottom w:val="0"/>
          <w:divBdr>
            <w:top w:val="none" w:sz="0" w:space="0" w:color="auto"/>
            <w:left w:val="none" w:sz="0" w:space="0" w:color="auto"/>
            <w:bottom w:val="none" w:sz="0" w:space="0" w:color="auto"/>
            <w:right w:val="none" w:sz="0" w:space="0" w:color="auto"/>
          </w:divBdr>
        </w:div>
        <w:div w:id="1790590435">
          <w:marLeft w:val="640"/>
          <w:marRight w:val="0"/>
          <w:marTop w:val="0"/>
          <w:marBottom w:val="0"/>
          <w:divBdr>
            <w:top w:val="none" w:sz="0" w:space="0" w:color="auto"/>
            <w:left w:val="none" w:sz="0" w:space="0" w:color="auto"/>
            <w:bottom w:val="none" w:sz="0" w:space="0" w:color="auto"/>
            <w:right w:val="none" w:sz="0" w:space="0" w:color="auto"/>
          </w:divBdr>
        </w:div>
        <w:div w:id="1439251236">
          <w:marLeft w:val="640"/>
          <w:marRight w:val="0"/>
          <w:marTop w:val="0"/>
          <w:marBottom w:val="0"/>
          <w:divBdr>
            <w:top w:val="none" w:sz="0" w:space="0" w:color="auto"/>
            <w:left w:val="none" w:sz="0" w:space="0" w:color="auto"/>
            <w:bottom w:val="none" w:sz="0" w:space="0" w:color="auto"/>
            <w:right w:val="none" w:sz="0" w:space="0" w:color="auto"/>
          </w:divBdr>
        </w:div>
      </w:divsChild>
    </w:div>
    <w:div w:id="2085834517">
      <w:bodyDiv w:val="1"/>
      <w:marLeft w:val="0"/>
      <w:marRight w:val="0"/>
      <w:marTop w:val="0"/>
      <w:marBottom w:val="0"/>
      <w:divBdr>
        <w:top w:val="none" w:sz="0" w:space="0" w:color="auto"/>
        <w:left w:val="none" w:sz="0" w:space="0" w:color="auto"/>
        <w:bottom w:val="none" w:sz="0" w:space="0" w:color="auto"/>
        <w:right w:val="none" w:sz="0" w:space="0" w:color="auto"/>
      </w:divBdr>
      <w:divsChild>
        <w:div w:id="100538646">
          <w:marLeft w:val="640"/>
          <w:marRight w:val="0"/>
          <w:marTop w:val="0"/>
          <w:marBottom w:val="0"/>
          <w:divBdr>
            <w:top w:val="none" w:sz="0" w:space="0" w:color="auto"/>
            <w:left w:val="none" w:sz="0" w:space="0" w:color="auto"/>
            <w:bottom w:val="none" w:sz="0" w:space="0" w:color="auto"/>
            <w:right w:val="none" w:sz="0" w:space="0" w:color="auto"/>
          </w:divBdr>
        </w:div>
        <w:div w:id="1826584681">
          <w:marLeft w:val="640"/>
          <w:marRight w:val="0"/>
          <w:marTop w:val="0"/>
          <w:marBottom w:val="0"/>
          <w:divBdr>
            <w:top w:val="none" w:sz="0" w:space="0" w:color="auto"/>
            <w:left w:val="none" w:sz="0" w:space="0" w:color="auto"/>
            <w:bottom w:val="none" w:sz="0" w:space="0" w:color="auto"/>
            <w:right w:val="none" w:sz="0" w:space="0" w:color="auto"/>
          </w:divBdr>
        </w:div>
        <w:div w:id="157893611">
          <w:marLeft w:val="640"/>
          <w:marRight w:val="0"/>
          <w:marTop w:val="0"/>
          <w:marBottom w:val="0"/>
          <w:divBdr>
            <w:top w:val="none" w:sz="0" w:space="0" w:color="auto"/>
            <w:left w:val="none" w:sz="0" w:space="0" w:color="auto"/>
            <w:bottom w:val="none" w:sz="0" w:space="0" w:color="auto"/>
            <w:right w:val="none" w:sz="0" w:space="0" w:color="auto"/>
          </w:divBdr>
        </w:div>
        <w:div w:id="805273194">
          <w:marLeft w:val="640"/>
          <w:marRight w:val="0"/>
          <w:marTop w:val="0"/>
          <w:marBottom w:val="0"/>
          <w:divBdr>
            <w:top w:val="none" w:sz="0" w:space="0" w:color="auto"/>
            <w:left w:val="none" w:sz="0" w:space="0" w:color="auto"/>
            <w:bottom w:val="none" w:sz="0" w:space="0" w:color="auto"/>
            <w:right w:val="none" w:sz="0" w:space="0" w:color="auto"/>
          </w:divBdr>
        </w:div>
        <w:div w:id="1281575135">
          <w:marLeft w:val="640"/>
          <w:marRight w:val="0"/>
          <w:marTop w:val="0"/>
          <w:marBottom w:val="0"/>
          <w:divBdr>
            <w:top w:val="none" w:sz="0" w:space="0" w:color="auto"/>
            <w:left w:val="none" w:sz="0" w:space="0" w:color="auto"/>
            <w:bottom w:val="none" w:sz="0" w:space="0" w:color="auto"/>
            <w:right w:val="none" w:sz="0" w:space="0" w:color="auto"/>
          </w:divBdr>
        </w:div>
        <w:div w:id="1123841328">
          <w:marLeft w:val="640"/>
          <w:marRight w:val="0"/>
          <w:marTop w:val="0"/>
          <w:marBottom w:val="0"/>
          <w:divBdr>
            <w:top w:val="none" w:sz="0" w:space="0" w:color="auto"/>
            <w:left w:val="none" w:sz="0" w:space="0" w:color="auto"/>
            <w:bottom w:val="none" w:sz="0" w:space="0" w:color="auto"/>
            <w:right w:val="none" w:sz="0" w:space="0" w:color="auto"/>
          </w:divBdr>
        </w:div>
        <w:div w:id="1313293688">
          <w:marLeft w:val="640"/>
          <w:marRight w:val="0"/>
          <w:marTop w:val="0"/>
          <w:marBottom w:val="0"/>
          <w:divBdr>
            <w:top w:val="none" w:sz="0" w:space="0" w:color="auto"/>
            <w:left w:val="none" w:sz="0" w:space="0" w:color="auto"/>
            <w:bottom w:val="none" w:sz="0" w:space="0" w:color="auto"/>
            <w:right w:val="none" w:sz="0" w:space="0" w:color="auto"/>
          </w:divBdr>
        </w:div>
        <w:div w:id="439304086">
          <w:marLeft w:val="640"/>
          <w:marRight w:val="0"/>
          <w:marTop w:val="0"/>
          <w:marBottom w:val="0"/>
          <w:divBdr>
            <w:top w:val="none" w:sz="0" w:space="0" w:color="auto"/>
            <w:left w:val="none" w:sz="0" w:space="0" w:color="auto"/>
            <w:bottom w:val="none" w:sz="0" w:space="0" w:color="auto"/>
            <w:right w:val="none" w:sz="0" w:space="0" w:color="auto"/>
          </w:divBdr>
        </w:div>
        <w:div w:id="30813658">
          <w:marLeft w:val="640"/>
          <w:marRight w:val="0"/>
          <w:marTop w:val="0"/>
          <w:marBottom w:val="0"/>
          <w:divBdr>
            <w:top w:val="none" w:sz="0" w:space="0" w:color="auto"/>
            <w:left w:val="none" w:sz="0" w:space="0" w:color="auto"/>
            <w:bottom w:val="none" w:sz="0" w:space="0" w:color="auto"/>
            <w:right w:val="none" w:sz="0" w:space="0" w:color="auto"/>
          </w:divBdr>
        </w:div>
        <w:div w:id="667487733">
          <w:marLeft w:val="640"/>
          <w:marRight w:val="0"/>
          <w:marTop w:val="0"/>
          <w:marBottom w:val="0"/>
          <w:divBdr>
            <w:top w:val="none" w:sz="0" w:space="0" w:color="auto"/>
            <w:left w:val="none" w:sz="0" w:space="0" w:color="auto"/>
            <w:bottom w:val="none" w:sz="0" w:space="0" w:color="auto"/>
            <w:right w:val="none" w:sz="0" w:space="0" w:color="auto"/>
          </w:divBdr>
        </w:div>
        <w:div w:id="161315982">
          <w:marLeft w:val="640"/>
          <w:marRight w:val="0"/>
          <w:marTop w:val="0"/>
          <w:marBottom w:val="0"/>
          <w:divBdr>
            <w:top w:val="none" w:sz="0" w:space="0" w:color="auto"/>
            <w:left w:val="none" w:sz="0" w:space="0" w:color="auto"/>
            <w:bottom w:val="none" w:sz="0" w:space="0" w:color="auto"/>
            <w:right w:val="none" w:sz="0" w:space="0" w:color="auto"/>
          </w:divBdr>
        </w:div>
        <w:div w:id="55706863">
          <w:marLeft w:val="640"/>
          <w:marRight w:val="0"/>
          <w:marTop w:val="0"/>
          <w:marBottom w:val="0"/>
          <w:divBdr>
            <w:top w:val="none" w:sz="0" w:space="0" w:color="auto"/>
            <w:left w:val="none" w:sz="0" w:space="0" w:color="auto"/>
            <w:bottom w:val="none" w:sz="0" w:space="0" w:color="auto"/>
            <w:right w:val="none" w:sz="0" w:space="0" w:color="auto"/>
          </w:divBdr>
        </w:div>
        <w:div w:id="1485466227">
          <w:marLeft w:val="640"/>
          <w:marRight w:val="0"/>
          <w:marTop w:val="0"/>
          <w:marBottom w:val="0"/>
          <w:divBdr>
            <w:top w:val="none" w:sz="0" w:space="0" w:color="auto"/>
            <w:left w:val="none" w:sz="0" w:space="0" w:color="auto"/>
            <w:bottom w:val="none" w:sz="0" w:space="0" w:color="auto"/>
            <w:right w:val="none" w:sz="0" w:space="0" w:color="auto"/>
          </w:divBdr>
        </w:div>
        <w:div w:id="1580556588">
          <w:marLeft w:val="640"/>
          <w:marRight w:val="0"/>
          <w:marTop w:val="0"/>
          <w:marBottom w:val="0"/>
          <w:divBdr>
            <w:top w:val="none" w:sz="0" w:space="0" w:color="auto"/>
            <w:left w:val="none" w:sz="0" w:space="0" w:color="auto"/>
            <w:bottom w:val="none" w:sz="0" w:space="0" w:color="auto"/>
            <w:right w:val="none" w:sz="0" w:space="0" w:color="auto"/>
          </w:divBdr>
        </w:div>
        <w:div w:id="1917392869">
          <w:marLeft w:val="640"/>
          <w:marRight w:val="0"/>
          <w:marTop w:val="0"/>
          <w:marBottom w:val="0"/>
          <w:divBdr>
            <w:top w:val="none" w:sz="0" w:space="0" w:color="auto"/>
            <w:left w:val="none" w:sz="0" w:space="0" w:color="auto"/>
            <w:bottom w:val="none" w:sz="0" w:space="0" w:color="auto"/>
            <w:right w:val="none" w:sz="0" w:space="0" w:color="auto"/>
          </w:divBdr>
        </w:div>
        <w:div w:id="1127818980">
          <w:marLeft w:val="640"/>
          <w:marRight w:val="0"/>
          <w:marTop w:val="0"/>
          <w:marBottom w:val="0"/>
          <w:divBdr>
            <w:top w:val="none" w:sz="0" w:space="0" w:color="auto"/>
            <w:left w:val="none" w:sz="0" w:space="0" w:color="auto"/>
            <w:bottom w:val="none" w:sz="0" w:space="0" w:color="auto"/>
            <w:right w:val="none" w:sz="0" w:space="0" w:color="auto"/>
          </w:divBdr>
        </w:div>
        <w:div w:id="504978099">
          <w:marLeft w:val="640"/>
          <w:marRight w:val="0"/>
          <w:marTop w:val="0"/>
          <w:marBottom w:val="0"/>
          <w:divBdr>
            <w:top w:val="none" w:sz="0" w:space="0" w:color="auto"/>
            <w:left w:val="none" w:sz="0" w:space="0" w:color="auto"/>
            <w:bottom w:val="none" w:sz="0" w:space="0" w:color="auto"/>
            <w:right w:val="none" w:sz="0" w:space="0" w:color="auto"/>
          </w:divBdr>
        </w:div>
        <w:div w:id="836655737">
          <w:marLeft w:val="640"/>
          <w:marRight w:val="0"/>
          <w:marTop w:val="0"/>
          <w:marBottom w:val="0"/>
          <w:divBdr>
            <w:top w:val="none" w:sz="0" w:space="0" w:color="auto"/>
            <w:left w:val="none" w:sz="0" w:space="0" w:color="auto"/>
            <w:bottom w:val="none" w:sz="0" w:space="0" w:color="auto"/>
            <w:right w:val="none" w:sz="0" w:space="0" w:color="auto"/>
          </w:divBdr>
        </w:div>
        <w:div w:id="2100980287">
          <w:marLeft w:val="640"/>
          <w:marRight w:val="0"/>
          <w:marTop w:val="0"/>
          <w:marBottom w:val="0"/>
          <w:divBdr>
            <w:top w:val="none" w:sz="0" w:space="0" w:color="auto"/>
            <w:left w:val="none" w:sz="0" w:space="0" w:color="auto"/>
            <w:bottom w:val="none" w:sz="0" w:space="0" w:color="auto"/>
            <w:right w:val="none" w:sz="0" w:space="0" w:color="auto"/>
          </w:divBdr>
        </w:div>
        <w:div w:id="458884935">
          <w:marLeft w:val="640"/>
          <w:marRight w:val="0"/>
          <w:marTop w:val="0"/>
          <w:marBottom w:val="0"/>
          <w:divBdr>
            <w:top w:val="none" w:sz="0" w:space="0" w:color="auto"/>
            <w:left w:val="none" w:sz="0" w:space="0" w:color="auto"/>
            <w:bottom w:val="none" w:sz="0" w:space="0" w:color="auto"/>
            <w:right w:val="none" w:sz="0" w:space="0" w:color="auto"/>
          </w:divBdr>
        </w:div>
        <w:div w:id="969440592">
          <w:marLeft w:val="640"/>
          <w:marRight w:val="0"/>
          <w:marTop w:val="0"/>
          <w:marBottom w:val="0"/>
          <w:divBdr>
            <w:top w:val="none" w:sz="0" w:space="0" w:color="auto"/>
            <w:left w:val="none" w:sz="0" w:space="0" w:color="auto"/>
            <w:bottom w:val="none" w:sz="0" w:space="0" w:color="auto"/>
            <w:right w:val="none" w:sz="0" w:space="0" w:color="auto"/>
          </w:divBdr>
        </w:div>
        <w:div w:id="526262330">
          <w:marLeft w:val="640"/>
          <w:marRight w:val="0"/>
          <w:marTop w:val="0"/>
          <w:marBottom w:val="0"/>
          <w:divBdr>
            <w:top w:val="none" w:sz="0" w:space="0" w:color="auto"/>
            <w:left w:val="none" w:sz="0" w:space="0" w:color="auto"/>
            <w:bottom w:val="none" w:sz="0" w:space="0" w:color="auto"/>
            <w:right w:val="none" w:sz="0" w:space="0" w:color="auto"/>
          </w:divBdr>
        </w:div>
        <w:div w:id="1684287277">
          <w:marLeft w:val="640"/>
          <w:marRight w:val="0"/>
          <w:marTop w:val="0"/>
          <w:marBottom w:val="0"/>
          <w:divBdr>
            <w:top w:val="none" w:sz="0" w:space="0" w:color="auto"/>
            <w:left w:val="none" w:sz="0" w:space="0" w:color="auto"/>
            <w:bottom w:val="none" w:sz="0" w:space="0" w:color="auto"/>
            <w:right w:val="none" w:sz="0" w:space="0" w:color="auto"/>
          </w:divBdr>
        </w:div>
        <w:div w:id="1453286686">
          <w:marLeft w:val="640"/>
          <w:marRight w:val="0"/>
          <w:marTop w:val="0"/>
          <w:marBottom w:val="0"/>
          <w:divBdr>
            <w:top w:val="none" w:sz="0" w:space="0" w:color="auto"/>
            <w:left w:val="none" w:sz="0" w:space="0" w:color="auto"/>
            <w:bottom w:val="none" w:sz="0" w:space="0" w:color="auto"/>
            <w:right w:val="none" w:sz="0" w:space="0" w:color="auto"/>
          </w:divBdr>
        </w:div>
        <w:div w:id="1501003112">
          <w:marLeft w:val="640"/>
          <w:marRight w:val="0"/>
          <w:marTop w:val="0"/>
          <w:marBottom w:val="0"/>
          <w:divBdr>
            <w:top w:val="none" w:sz="0" w:space="0" w:color="auto"/>
            <w:left w:val="none" w:sz="0" w:space="0" w:color="auto"/>
            <w:bottom w:val="none" w:sz="0" w:space="0" w:color="auto"/>
            <w:right w:val="none" w:sz="0" w:space="0" w:color="auto"/>
          </w:divBdr>
        </w:div>
        <w:div w:id="1021661825">
          <w:marLeft w:val="640"/>
          <w:marRight w:val="0"/>
          <w:marTop w:val="0"/>
          <w:marBottom w:val="0"/>
          <w:divBdr>
            <w:top w:val="none" w:sz="0" w:space="0" w:color="auto"/>
            <w:left w:val="none" w:sz="0" w:space="0" w:color="auto"/>
            <w:bottom w:val="none" w:sz="0" w:space="0" w:color="auto"/>
            <w:right w:val="none" w:sz="0" w:space="0" w:color="auto"/>
          </w:divBdr>
        </w:div>
        <w:div w:id="1146893889">
          <w:marLeft w:val="640"/>
          <w:marRight w:val="0"/>
          <w:marTop w:val="0"/>
          <w:marBottom w:val="0"/>
          <w:divBdr>
            <w:top w:val="none" w:sz="0" w:space="0" w:color="auto"/>
            <w:left w:val="none" w:sz="0" w:space="0" w:color="auto"/>
            <w:bottom w:val="none" w:sz="0" w:space="0" w:color="auto"/>
            <w:right w:val="none" w:sz="0" w:space="0" w:color="auto"/>
          </w:divBdr>
        </w:div>
        <w:div w:id="2046445839">
          <w:marLeft w:val="640"/>
          <w:marRight w:val="0"/>
          <w:marTop w:val="0"/>
          <w:marBottom w:val="0"/>
          <w:divBdr>
            <w:top w:val="none" w:sz="0" w:space="0" w:color="auto"/>
            <w:left w:val="none" w:sz="0" w:space="0" w:color="auto"/>
            <w:bottom w:val="none" w:sz="0" w:space="0" w:color="auto"/>
            <w:right w:val="none" w:sz="0" w:space="0" w:color="auto"/>
          </w:divBdr>
        </w:div>
        <w:div w:id="1515924663">
          <w:marLeft w:val="640"/>
          <w:marRight w:val="0"/>
          <w:marTop w:val="0"/>
          <w:marBottom w:val="0"/>
          <w:divBdr>
            <w:top w:val="none" w:sz="0" w:space="0" w:color="auto"/>
            <w:left w:val="none" w:sz="0" w:space="0" w:color="auto"/>
            <w:bottom w:val="none" w:sz="0" w:space="0" w:color="auto"/>
            <w:right w:val="none" w:sz="0" w:space="0" w:color="auto"/>
          </w:divBdr>
        </w:div>
        <w:div w:id="1899053775">
          <w:marLeft w:val="640"/>
          <w:marRight w:val="0"/>
          <w:marTop w:val="0"/>
          <w:marBottom w:val="0"/>
          <w:divBdr>
            <w:top w:val="none" w:sz="0" w:space="0" w:color="auto"/>
            <w:left w:val="none" w:sz="0" w:space="0" w:color="auto"/>
            <w:bottom w:val="none" w:sz="0" w:space="0" w:color="auto"/>
            <w:right w:val="none" w:sz="0" w:space="0" w:color="auto"/>
          </w:divBdr>
        </w:div>
        <w:div w:id="696808754">
          <w:marLeft w:val="640"/>
          <w:marRight w:val="0"/>
          <w:marTop w:val="0"/>
          <w:marBottom w:val="0"/>
          <w:divBdr>
            <w:top w:val="none" w:sz="0" w:space="0" w:color="auto"/>
            <w:left w:val="none" w:sz="0" w:space="0" w:color="auto"/>
            <w:bottom w:val="none" w:sz="0" w:space="0" w:color="auto"/>
            <w:right w:val="none" w:sz="0" w:space="0" w:color="auto"/>
          </w:divBdr>
        </w:div>
        <w:div w:id="845942509">
          <w:marLeft w:val="640"/>
          <w:marRight w:val="0"/>
          <w:marTop w:val="0"/>
          <w:marBottom w:val="0"/>
          <w:divBdr>
            <w:top w:val="none" w:sz="0" w:space="0" w:color="auto"/>
            <w:left w:val="none" w:sz="0" w:space="0" w:color="auto"/>
            <w:bottom w:val="none" w:sz="0" w:space="0" w:color="auto"/>
            <w:right w:val="none" w:sz="0" w:space="0" w:color="auto"/>
          </w:divBdr>
        </w:div>
        <w:div w:id="358555416">
          <w:marLeft w:val="640"/>
          <w:marRight w:val="0"/>
          <w:marTop w:val="0"/>
          <w:marBottom w:val="0"/>
          <w:divBdr>
            <w:top w:val="none" w:sz="0" w:space="0" w:color="auto"/>
            <w:left w:val="none" w:sz="0" w:space="0" w:color="auto"/>
            <w:bottom w:val="none" w:sz="0" w:space="0" w:color="auto"/>
            <w:right w:val="none" w:sz="0" w:space="0" w:color="auto"/>
          </w:divBdr>
        </w:div>
        <w:div w:id="1816406281">
          <w:marLeft w:val="640"/>
          <w:marRight w:val="0"/>
          <w:marTop w:val="0"/>
          <w:marBottom w:val="0"/>
          <w:divBdr>
            <w:top w:val="none" w:sz="0" w:space="0" w:color="auto"/>
            <w:left w:val="none" w:sz="0" w:space="0" w:color="auto"/>
            <w:bottom w:val="none" w:sz="0" w:space="0" w:color="auto"/>
            <w:right w:val="none" w:sz="0" w:space="0" w:color="auto"/>
          </w:divBdr>
        </w:div>
        <w:div w:id="1461145121">
          <w:marLeft w:val="640"/>
          <w:marRight w:val="0"/>
          <w:marTop w:val="0"/>
          <w:marBottom w:val="0"/>
          <w:divBdr>
            <w:top w:val="none" w:sz="0" w:space="0" w:color="auto"/>
            <w:left w:val="none" w:sz="0" w:space="0" w:color="auto"/>
            <w:bottom w:val="none" w:sz="0" w:space="0" w:color="auto"/>
            <w:right w:val="none" w:sz="0" w:space="0" w:color="auto"/>
          </w:divBdr>
        </w:div>
        <w:div w:id="1474326484">
          <w:marLeft w:val="640"/>
          <w:marRight w:val="0"/>
          <w:marTop w:val="0"/>
          <w:marBottom w:val="0"/>
          <w:divBdr>
            <w:top w:val="none" w:sz="0" w:space="0" w:color="auto"/>
            <w:left w:val="none" w:sz="0" w:space="0" w:color="auto"/>
            <w:bottom w:val="none" w:sz="0" w:space="0" w:color="auto"/>
            <w:right w:val="none" w:sz="0" w:space="0" w:color="auto"/>
          </w:divBdr>
        </w:div>
        <w:div w:id="1300573113">
          <w:marLeft w:val="640"/>
          <w:marRight w:val="0"/>
          <w:marTop w:val="0"/>
          <w:marBottom w:val="0"/>
          <w:divBdr>
            <w:top w:val="none" w:sz="0" w:space="0" w:color="auto"/>
            <w:left w:val="none" w:sz="0" w:space="0" w:color="auto"/>
            <w:bottom w:val="none" w:sz="0" w:space="0" w:color="auto"/>
            <w:right w:val="none" w:sz="0" w:space="0" w:color="auto"/>
          </w:divBdr>
        </w:div>
        <w:div w:id="1973710504">
          <w:marLeft w:val="640"/>
          <w:marRight w:val="0"/>
          <w:marTop w:val="0"/>
          <w:marBottom w:val="0"/>
          <w:divBdr>
            <w:top w:val="none" w:sz="0" w:space="0" w:color="auto"/>
            <w:left w:val="none" w:sz="0" w:space="0" w:color="auto"/>
            <w:bottom w:val="none" w:sz="0" w:space="0" w:color="auto"/>
            <w:right w:val="none" w:sz="0" w:space="0" w:color="auto"/>
          </w:divBdr>
        </w:div>
        <w:div w:id="1553154197">
          <w:marLeft w:val="640"/>
          <w:marRight w:val="0"/>
          <w:marTop w:val="0"/>
          <w:marBottom w:val="0"/>
          <w:divBdr>
            <w:top w:val="none" w:sz="0" w:space="0" w:color="auto"/>
            <w:left w:val="none" w:sz="0" w:space="0" w:color="auto"/>
            <w:bottom w:val="none" w:sz="0" w:space="0" w:color="auto"/>
            <w:right w:val="none" w:sz="0" w:space="0" w:color="auto"/>
          </w:divBdr>
        </w:div>
        <w:div w:id="623191437">
          <w:marLeft w:val="640"/>
          <w:marRight w:val="0"/>
          <w:marTop w:val="0"/>
          <w:marBottom w:val="0"/>
          <w:divBdr>
            <w:top w:val="none" w:sz="0" w:space="0" w:color="auto"/>
            <w:left w:val="none" w:sz="0" w:space="0" w:color="auto"/>
            <w:bottom w:val="none" w:sz="0" w:space="0" w:color="auto"/>
            <w:right w:val="none" w:sz="0" w:space="0" w:color="auto"/>
          </w:divBdr>
        </w:div>
        <w:div w:id="558326769">
          <w:marLeft w:val="640"/>
          <w:marRight w:val="0"/>
          <w:marTop w:val="0"/>
          <w:marBottom w:val="0"/>
          <w:divBdr>
            <w:top w:val="none" w:sz="0" w:space="0" w:color="auto"/>
            <w:left w:val="none" w:sz="0" w:space="0" w:color="auto"/>
            <w:bottom w:val="none" w:sz="0" w:space="0" w:color="auto"/>
            <w:right w:val="none" w:sz="0" w:space="0" w:color="auto"/>
          </w:divBdr>
        </w:div>
        <w:div w:id="1258951839">
          <w:marLeft w:val="640"/>
          <w:marRight w:val="0"/>
          <w:marTop w:val="0"/>
          <w:marBottom w:val="0"/>
          <w:divBdr>
            <w:top w:val="none" w:sz="0" w:space="0" w:color="auto"/>
            <w:left w:val="none" w:sz="0" w:space="0" w:color="auto"/>
            <w:bottom w:val="none" w:sz="0" w:space="0" w:color="auto"/>
            <w:right w:val="none" w:sz="0" w:space="0" w:color="auto"/>
          </w:divBdr>
        </w:div>
        <w:div w:id="656300769">
          <w:marLeft w:val="640"/>
          <w:marRight w:val="0"/>
          <w:marTop w:val="0"/>
          <w:marBottom w:val="0"/>
          <w:divBdr>
            <w:top w:val="none" w:sz="0" w:space="0" w:color="auto"/>
            <w:left w:val="none" w:sz="0" w:space="0" w:color="auto"/>
            <w:bottom w:val="none" w:sz="0" w:space="0" w:color="auto"/>
            <w:right w:val="none" w:sz="0" w:space="0" w:color="auto"/>
          </w:divBdr>
        </w:div>
        <w:div w:id="164786490">
          <w:marLeft w:val="640"/>
          <w:marRight w:val="0"/>
          <w:marTop w:val="0"/>
          <w:marBottom w:val="0"/>
          <w:divBdr>
            <w:top w:val="none" w:sz="0" w:space="0" w:color="auto"/>
            <w:left w:val="none" w:sz="0" w:space="0" w:color="auto"/>
            <w:bottom w:val="none" w:sz="0" w:space="0" w:color="auto"/>
            <w:right w:val="none" w:sz="0" w:space="0" w:color="auto"/>
          </w:divBdr>
        </w:div>
        <w:div w:id="1518497288">
          <w:marLeft w:val="640"/>
          <w:marRight w:val="0"/>
          <w:marTop w:val="0"/>
          <w:marBottom w:val="0"/>
          <w:divBdr>
            <w:top w:val="none" w:sz="0" w:space="0" w:color="auto"/>
            <w:left w:val="none" w:sz="0" w:space="0" w:color="auto"/>
            <w:bottom w:val="none" w:sz="0" w:space="0" w:color="auto"/>
            <w:right w:val="none" w:sz="0" w:space="0" w:color="auto"/>
          </w:divBdr>
        </w:div>
        <w:div w:id="1501045084">
          <w:marLeft w:val="640"/>
          <w:marRight w:val="0"/>
          <w:marTop w:val="0"/>
          <w:marBottom w:val="0"/>
          <w:divBdr>
            <w:top w:val="none" w:sz="0" w:space="0" w:color="auto"/>
            <w:left w:val="none" w:sz="0" w:space="0" w:color="auto"/>
            <w:bottom w:val="none" w:sz="0" w:space="0" w:color="auto"/>
            <w:right w:val="none" w:sz="0" w:space="0" w:color="auto"/>
          </w:divBdr>
        </w:div>
        <w:div w:id="1162695064">
          <w:marLeft w:val="640"/>
          <w:marRight w:val="0"/>
          <w:marTop w:val="0"/>
          <w:marBottom w:val="0"/>
          <w:divBdr>
            <w:top w:val="none" w:sz="0" w:space="0" w:color="auto"/>
            <w:left w:val="none" w:sz="0" w:space="0" w:color="auto"/>
            <w:bottom w:val="none" w:sz="0" w:space="0" w:color="auto"/>
            <w:right w:val="none" w:sz="0" w:space="0" w:color="auto"/>
          </w:divBdr>
        </w:div>
        <w:div w:id="1249853140">
          <w:marLeft w:val="640"/>
          <w:marRight w:val="0"/>
          <w:marTop w:val="0"/>
          <w:marBottom w:val="0"/>
          <w:divBdr>
            <w:top w:val="none" w:sz="0" w:space="0" w:color="auto"/>
            <w:left w:val="none" w:sz="0" w:space="0" w:color="auto"/>
            <w:bottom w:val="none" w:sz="0" w:space="0" w:color="auto"/>
            <w:right w:val="none" w:sz="0" w:space="0" w:color="auto"/>
          </w:divBdr>
        </w:div>
        <w:div w:id="1429735930">
          <w:marLeft w:val="640"/>
          <w:marRight w:val="0"/>
          <w:marTop w:val="0"/>
          <w:marBottom w:val="0"/>
          <w:divBdr>
            <w:top w:val="none" w:sz="0" w:space="0" w:color="auto"/>
            <w:left w:val="none" w:sz="0" w:space="0" w:color="auto"/>
            <w:bottom w:val="none" w:sz="0" w:space="0" w:color="auto"/>
            <w:right w:val="none" w:sz="0" w:space="0" w:color="auto"/>
          </w:divBdr>
        </w:div>
        <w:div w:id="868495394">
          <w:marLeft w:val="640"/>
          <w:marRight w:val="0"/>
          <w:marTop w:val="0"/>
          <w:marBottom w:val="0"/>
          <w:divBdr>
            <w:top w:val="none" w:sz="0" w:space="0" w:color="auto"/>
            <w:left w:val="none" w:sz="0" w:space="0" w:color="auto"/>
            <w:bottom w:val="none" w:sz="0" w:space="0" w:color="auto"/>
            <w:right w:val="none" w:sz="0" w:space="0" w:color="auto"/>
          </w:divBdr>
        </w:div>
        <w:div w:id="528689800">
          <w:marLeft w:val="640"/>
          <w:marRight w:val="0"/>
          <w:marTop w:val="0"/>
          <w:marBottom w:val="0"/>
          <w:divBdr>
            <w:top w:val="none" w:sz="0" w:space="0" w:color="auto"/>
            <w:left w:val="none" w:sz="0" w:space="0" w:color="auto"/>
            <w:bottom w:val="none" w:sz="0" w:space="0" w:color="auto"/>
            <w:right w:val="none" w:sz="0" w:space="0" w:color="auto"/>
          </w:divBdr>
        </w:div>
        <w:div w:id="661396101">
          <w:marLeft w:val="640"/>
          <w:marRight w:val="0"/>
          <w:marTop w:val="0"/>
          <w:marBottom w:val="0"/>
          <w:divBdr>
            <w:top w:val="none" w:sz="0" w:space="0" w:color="auto"/>
            <w:left w:val="none" w:sz="0" w:space="0" w:color="auto"/>
            <w:bottom w:val="none" w:sz="0" w:space="0" w:color="auto"/>
            <w:right w:val="none" w:sz="0" w:space="0" w:color="auto"/>
          </w:divBdr>
        </w:div>
        <w:div w:id="1752435029">
          <w:marLeft w:val="640"/>
          <w:marRight w:val="0"/>
          <w:marTop w:val="0"/>
          <w:marBottom w:val="0"/>
          <w:divBdr>
            <w:top w:val="none" w:sz="0" w:space="0" w:color="auto"/>
            <w:left w:val="none" w:sz="0" w:space="0" w:color="auto"/>
            <w:bottom w:val="none" w:sz="0" w:space="0" w:color="auto"/>
            <w:right w:val="none" w:sz="0" w:space="0" w:color="auto"/>
          </w:divBdr>
        </w:div>
        <w:div w:id="447701385">
          <w:marLeft w:val="640"/>
          <w:marRight w:val="0"/>
          <w:marTop w:val="0"/>
          <w:marBottom w:val="0"/>
          <w:divBdr>
            <w:top w:val="none" w:sz="0" w:space="0" w:color="auto"/>
            <w:left w:val="none" w:sz="0" w:space="0" w:color="auto"/>
            <w:bottom w:val="none" w:sz="0" w:space="0" w:color="auto"/>
            <w:right w:val="none" w:sz="0" w:space="0" w:color="auto"/>
          </w:divBdr>
        </w:div>
        <w:div w:id="2073766398">
          <w:marLeft w:val="640"/>
          <w:marRight w:val="0"/>
          <w:marTop w:val="0"/>
          <w:marBottom w:val="0"/>
          <w:divBdr>
            <w:top w:val="none" w:sz="0" w:space="0" w:color="auto"/>
            <w:left w:val="none" w:sz="0" w:space="0" w:color="auto"/>
            <w:bottom w:val="none" w:sz="0" w:space="0" w:color="auto"/>
            <w:right w:val="none" w:sz="0" w:space="0" w:color="auto"/>
          </w:divBdr>
        </w:div>
        <w:div w:id="2125272955">
          <w:marLeft w:val="640"/>
          <w:marRight w:val="0"/>
          <w:marTop w:val="0"/>
          <w:marBottom w:val="0"/>
          <w:divBdr>
            <w:top w:val="none" w:sz="0" w:space="0" w:color="auto"/>
            <w:left w:val="none" w:sz="0" w:space="0" w:color="auto"/>
            <w:bottom w:val="none" w:sz="0" w:space="0" w:color="auto"/>
            <w:right w:val="none" w:sz="0" w:space="0" w:color="auto"/>
          </w:divBdr>
        </w:div>
        <w:div w:id="1432050870">
          <w:marLeft w:val="640"/>
          <w:marRight w:val="0"/>
          <w:marTop w:val="0"/>
          <w:marBottom w:val="0"/>
          <w:divBdr>
            <w:top w:val="none" w:sz="0" w:space="0" w:color="auto"/>
            <w:left w:val="none" w:sz="0" w:space="0" w:color="auto"/>
            <w:bottom w:val="none" w:sz="0" w:space="0" w:color="auto"/>
            <w:right w:val="none" w:sz="0" w:space="0" w:color="auto"/>
          </w:divBdr>
        </w:div>
        <w:div w:id="1349256760">
          <w:marLeft w:val="640"/>
          <w:marRight w:val="0"/>
          <w:marTop w:val="0"/>
          <w:marBottom w:val="0"/>
          <w:divBdr>
            <w:top w:val="none" w:sz="0" w:space="0" w:color="auto"/>
            <w:left w:val="none" w:sz="0" w:space="0" w:color="auto"/>
            <w:bottom w:val="none" w:sz="0" w:space="0" w:color="auto"/>
            <w:right w:val="none" w:sz="0" w:space="0" w:color="auto"/>
          </w:divBdr>
        </w:div>
        <w:div w:id="524901408">
          <w:marLeft w:val="640"/>
          <w:marRight w:val="0"/>
          <w:marTop w:val="0"/>
          <w:marBottom w:val="0"/>
          <w:divBdr>
            <w:top w:val="none" w:sz="0" w:space="0" w:color="auto"/>
            <w:left w:val="none" w:sz="0" w:space="0" w:color="auto"/>
            <w:bottom w:val="none" w:sz="0" w:space="0" w:color="auto"/>
            <w:right w:val="none" w:sz="0" w:space="0" w:color="auto"/>
          </w:divBdr>
        </w:div>
        <w:div w:id="1257130334">
          <w:marLeft w:val="640"/>
          <w:marRight w:val="0"/>
          <w:marTop w:val="0"/>
          <w:marBottom w:val="0"/>
          <w:divBdr>
            <w:top w:val="none" w:sz="0" w:space="0" w:color="auto"/>
            <w:left w:val="none" w:sz="0" w:space="0" w:color="auto"/>
            <w:bottom w:val="none" w:sz="0" w:space="0" w:color="auto"/>
            <w:right w:val="none" w:sz="0" w:space="0" w:color="auto"/>
          </w:divBdr>
        </w:div>
        <w:div w:id="901796844">
          <w:marLeft w:val="640"/>
          <w:marRight w:val="0"/>
          <w:marTop w:val="0"/>
          <w:marBottom w:val="0"/>
          <w:divBdr>
            <w:top w:val="none" w:sz="0" w:space="0" w:color="auto"/>
            <w:left w:val="none" w:sz="0" w:space="0" w:color="auto"/>
            <w:bottom w:val="none" w:sz="0" w:space="0" w:color="auto"/>
            <w:right w:val="none" w:sz="0" w:space="0" w:color="auto"/>
          </w:divBdr>
        </w:div>
        <w:div w:id="435053647">
          <w:marLeft w:val="640"/>
          <w:marRight w:val="0"/>
          <w:marTop w:val="0"/>
          <w:marBottom w:val="0"/>
          <w:divBdr>
            <w:top w:val="none" w:sz="0" w:space="0" w:color="auto"/>
            <w:left w:val="none" w:sz="0" w:space="0" w:color="auto"/>
            <w:bottom w:val="none" w:sz="0" w:space="0" w:color="auto"/>
            <w:right w:val="none" w:sz="0" w:space="0" w:color="auto"/>
          </w:divBdr>
        </w:div>
        <w:div w:id="1291859263">
          <w:marLeft w:val="640"/>
          <w:marRight w:val="0"/>
          <w:marTop w:val="0"/>
          <w:marBottom w:val="0"/>
          <w:divBdr>
            <w:top w:val="none" w:sz="0" w:space="0" w:color="auto"/>
            <w:left w:val="none" w:sz="0" w:space="0" w:color="auto"/>
            <w:bottom w:val="none" w:sz="0" w:space="0" w:color="auto"/>
            <w:right w:val="none" w:sz="0" w:space="0" w:color="auto"/>
          </w:divBdr>
        </w:div>
        <w:div w:id="1401515418">
          <w:marLeft w:val="640"/>
          <w:marRight w:val="0"/>
          <w:marTop w:val="0"/>
          <w:marBottom w:val="0"/>
          <w:divBdr>
            <w:top w:val="none" w:sz="0" w:space="0" w:color="auto"/>
            <w:left w:val="none" w:sz="0" w:space="0" w:color="auto"/>
            <w:bottom w:val="none" w:sz="0" w:space="0" w:color="auto"/>
            <w:right w:val="none" w:sz="0" w:space="0" w:color="auto"/>
          </w:divBdr>
        </w:div>
        <w:div w:id="1238056262">
          <w:marLeft w:val="640"/>
          <w:marRight w:val="0"/>
          <w:marTop w:val="0"/>
          <w:marBottom w:val="0"/>
          <w:divBdr>
            <w:top w:val="none" w:sz="0" w:space="0" w:color="auto"/>
            <w:left w:val="none" w:sz="0" w:space="0" w:color="auto"/>
            <w:bottom w:val="none" w:sz="0" w:space="0" w:color="auto"/>
            <w:right w:val="none" w:sz="0" w:space="0" w:color="auto"/>
          </w:divBdr>
        </w:div>
        <w:div w:id="1374842644">
          <w:marLeft w:val="640"/>
          <w:marRight w:val="0"/>
          <w:marTop w:val="0"/>
          <w:marBottom w:val="0"/>
          <w:divBdr>
            <w:top w:val="none" w:sz="0" w:space="0" w:color="auto"/>
            <w:left w:val="none" w:sz="0" w:space="0" w:color="auto"/>
            <w:bottom w:val="none" w:sz="0" w:space="0" w:color="auto"/>
            <w:right w:val="none" w:sz="0" w:space="0" w:color="auto"/>
          </w:divBdr>
        </w:div>
        <w:div w:id="1890459902">
          <w:marLeft w:val="640"/>
          <w:marRight w:val="0"/>
          <w:marTop w:val="0"/>
          <w:marBottom w:val="0"/>
          <w:divBdr>
            <w:top w:val="none" w:sz="0" w:space="0" w:color="auto"/>
            <w:left w:val="none" w:sz="0" w:space="0" w:color="auto"/>
            <w:bottom w:val="none" w:sz="0" w:space="0" w:color="auto"/>
            <w:right w:val="none" w:sz="0" w:space="0" w:color="auto"/>
          </w:divBdr>
        </w:div>
        <w:div w:id="879971492">
          <w:marLeft w:val="640"/>
          <w:marRight w:val="0"/>
          <w:marTop w:val="0"/>
          <w:marBottom w:val="0"/>
          <w:divBdr>
            <w:top w:val="none" w:sz="0" w:space="0" w:color="auto"/>
            <w:left w:val="none" w:sz="0" w:space="0" w:color="auto"/>
            <w:bottom w:val="none" w:sz="0" w:space="0" w:color="auto"/>
            <w:right w:val="none" w:sz="0" w:space="0" w:color="auto"/>
          </w:divBdr>
        </w:div>
        <w:div w:id="1084760303">
          <w:marLeft w:val="640"/>
          <w:marRight w:val="0"/>
          <w:marTop w:val="0"/>
          <w:marBottom w:val="0"/>
          <w:divBdr>
            <w:top w:val="none" w:sz="0" w:space="0" w:color="auto"/>
            <w:left w:val="none" w:sz="0" w:space="0" w:color="auto"/>
            <w:bottom w:val="none" w:sz="0" w:space="0" w:color="auto"/>
            <w:right w:val="none" w:sz="0" w:space="0" w:color="auto"/>
          </w:divBdr>
        </w:div>
        <w:div w:id="334916744">
          <w:marLeft w:val="640"/>
          <w:marRight w:val="0"/>
          <w:marTop w:val="0"/>
          <w:marBottom w:val="0"/>
          <w:divBdr>
            <w:top w:val="none" w:sz="0" w:space="0" w:color="auto"/>
            <w:left w:val="none" w:sz="0" w:space="0" w:color="auto"/>
            <w:bottom w:val="none" w:sz="0" w:space="0" w:color="auto"/>
            <w:right w:val="none" w:sz="0" w:space="0" w:color="auto"/>
          </w:divBdr>
        </w:div>
        <w:div w:id="1083987650">
          <w:marLeft w:val="640"/>
          <w:marRight w:val="0"/>
          <w:marTop w:val="0"/>
          <w:marBottom w:val="0"/>
          <w:divBdr>
            <w:top w:val="none" w:sz="0" w:space="0" w:color="auto"/>
            <w:left w:val="none" w:sz="0" w:space="0" w:color="auto"/>
            <w:bottom w:val="none" w:sz="0" w:space="0" w:color="auto"/>
            <w:right w:val="none" w:sz="0" w:space="0" w:color="auto"/>
          </w:divBdr>
        </w:div>
        <w:div w:id="1800490434">
          <w:marLeft w:val="640"/>
          <w:marRight w:val="0"/>
          <w:marTop w:val="0"/>
          <w:marBottom w:val="0"/>
          <w:divBdr>
            <w:top w:val="none" w:sz="0" w:space="0" w:color="auto"/>
            <w:left w:val="none" w:sz="0" w:space="0" w:color="auto"/>
            <w:bottom w:val="none" w:sz="0" w:space="0" w:color="auto"/>
            <w:right w:val="none" w:sz="0" w:space="0" w:color="auto"/>
          </w:divBdr>
        </w:div>
        <w:div w:id="980580540">
          <w:marLeft w:val="640"/>
          <w:marRight w:val="0"/>
          <w:marTop w:val="0"/>
          <w:marBottom w:val="0"/>
          <w:divBdr>
            <w:top w:val="none" w:sz="0" w:space="0" w:color="auto"/>
            <w:left w:val="none" w:sz="0" w:space="0" w:color="auto"/>
            <w:bottom w:val="none" w:sz="0" w:space="0" w:color="auto"/>
            <w:right w:val="none" w:sz="0" w:space="0" w:color="auto"/>
          </w:divBdr>
        </w:div>
        <w:div w:id="2128036384">
          <w:marLeft w:val="640"/>
          <w:marRight w:val="0"/>
          <w:marTop w:val="0"/>
          <w:marBottom w:val="0"/>
          <w:divBdr>
            <w:top w:val="none" w:sz="0" w:space="0" w:color="auto"/>
            <w:left w:val="none" w:sz="0" w:space="0" w:color="auto"/>
            <w:bottom w:val="none" w:sz="0" w:space="0" w:color="auto"/>
            <w:right w:val="none" w:sz="0" w:space="0" w:color="auto"/>
          </w:divBdr>
        </w:div>
        <w:div w:id="1651323585">
          <w:marLeft w:val="640"/>
          <w:marRight w:val="0"/>
          <w:marTop w:val="0"/>
          <w:marBottom w:val="0"/>
          <w:divBdr>
            <w:top w:val="none" w:sz="0" w:space="0" w:color="auto"/>
            <w:left w:val="none" w:sz="0" w:space="0" w:color="auto"/>
            <w:bottom w:val="none" w:sz="0" w:space="0" w:color="auto"/>
            <w:right w:val="none" w:sz="0" w:space="0" w:color="auto"/>
          </w:divBdr>
        </w:div>
        <w:div w:id="704214921">
          <w:marLeft w:val="640"/>
          <w:marRight w:val="0"/>
          <w:marTop w:val="0"/>
          <w:marBottom w:val="0"/>
          <w:divBdr>
            <w:top w:val="none" w:sz="0" w:space="0" w:color="auto"/>
            <w:left w:val="none" w:sz="0" w:space="0" w:color="auto"/>
            <w:bottom w:val="none" w:sz="0" w:space="0" w:color="auto"/>
            <w:right w:val="none" w:sz="0" w:space="0" w:color="auto"/>
          </w:divBdr>
        </w:div>
        <w:div w:id="1840653441">
          <w:marLeft w:val="640"/>
          <w:marRight w:val="0"/>
          <w:marTop w:val="0"/>
          <w:marBottom w:val="0"/>
          <w:divBdr>
            <w:top w:val="none" w:sz="0" w:space="0" w:color="auto"/>
            <w:left w:val="none" w:sz="0" w:space="0" w:color="auto"/>
            <w:bottom w:val="none" w:sz="0" w:space="0" w:color="auto"/>
            <w:right w:val="none" w:sz="0" w:space="0" w:color="auto"/>
          </w:divBdr>
        </w:div>
        <w:div w:id="136145027">
          <w:marLeft w:val="640"/>
          <w:marRight w:val="0"/>
          <w:marTop w:val="0"/>
          <w:marBottom w:val="0"/>
          <w:divBdr>
            <w:top w:val="none" w:sz="0" w:space="0" w:color="auto"/>
            <w:left w:val="none" w:sz="0" w:space="0" w:color="auto"/>
            <w:bottom w:val="none" w:sz="0" w:space="0" w:color="auto"/>
            <w:right w:val="none" w:sz="0" w:space="0" w:color="auto"/>
          </w:divBdr>
        </w:div>
        <w:div w:id="294264821">
          <w:marLeft w:val="640"/>
          <w:marRight w:val="0"/>
          <w:marTop w:val="0"/>
          <w:marBottom w:val="0"/>
          <w:divBdr>
            <w:top w:val="none" w:sz="0" w:space="0" w:color="auto"/>
            <w:left w:val="none" w:sz="0" w:space="0" w:color="auto"/>
            <w:bottom w:val="none" w:sz="0" w:space="0" w:color="auto"/>
            <w:right w:val="none" w:sz="0" w:space="0" w:color="auto"/>
          </w:divBdr>
        </w:div>
        <w:div w:id="351229003">
          <w:marLeft w:val="640"/>
          <w:marRight w:val="0"/>
          <w:marTop w:val="0"/>
          <w:marBottom w:val="0"/>
          <w:divBdr>
            <w:top w:val="none" w:sz="0" w:space="0" w:color="auto"/>
            <w:left w:val="none" w:sz="0" w:space="0" w:color="auto"/>
            <w:bottom w:val="none" w:sz="0" w:space="0" w:color="auto"/>
            <w:right w:val="none" w:sz="0" w:space="0" w:color="auto"/>
          </w:divBdr>
        </w:div>
        <w:div w:id="1374815609">
          <w:marLeft w:val="640"/>
          <w:marRight w:val="0"/>
          <w:marTop w:val="0"/>
          <w:marBottom w:val="0"/>
          <w:divBdr>
            <w:top w:val="none" w:sz="0" w:space="0" w:color="auto"/>
            <w:left w:val="none" w:sz="0" w:space="0" w:color="auto"/>
            <w:bottom w:val="none" w:sz="0" w:space="0" w:color="auto"/>
            <w:right w:val="none" w:sz="0" w:space="0" w:color="auto"/>
          </w:divBdr>
        </w:div>
        <w:div w:id="179123410">
          <w:marLeft w:val="640"/>
          <w:marRight w:val="0"/>
          <w:marTop w:val="0"/>
          <w:marBottom w:val="0"/>
          <w:divBdr>
            <w:top w:val="none" w:sz="0" w:space="0" w:color="auto"/>
            <w:left w:val="none" w:sz="0" w:space="0" w:color="auto"/>
            <w:bottom w:val="none" w:sz="0" w:space="0" w:color="auto"/>
            <w:right w:val="none" w:sz="0" w:space="0" w:color="auto"/>
          </w:divBdr>
        </w:div>
        <w:div w:id="2095742765">
          <w:marLeft w:val="640"/>
          <w:marRight w:val="0"/>
          <w:marTop w:val="0"/>
          <w:marBottom w:val="0"/>
          <w:divBdr>
            <w:top w:val="none" w:sz="0" w:space="0" w:color="auto"/>
            <w:left w:val="none" w:sz="0" w:space="0" w:color="auto"/>
            <w:bottom w:val="none" w:sz="0" w:space="0" w:color="auto"/>
            <w:right w:val="none" w:sz="0" w:space="0" w:color="auto"/>
          </w:divBdr>
        </w:div>
        <w:div w:id="530264726">
          <w:marLeft w:val="640"/>
          <w:marRight w:val="0"/>
          <w:marTop w:val="0"/>
          <w:marBottom w:val="0"/>
          <w:divBdr>
            <w:top w:val="none" w:sz="0" w:space="0" w:color="auto"/>
            <w:left w:val="none" w:sz="0" w:space="0" w:color="auto"/>
            <w:bottom w:val="none" w:sz="0" w:space="0" w:color="auto"/>
            <w:right w:val="none" w:sz="0" w:space="0" w:color="auto"/>
          </w:divBdr>
        </w:div>
        <w:div w:id="1090153812">
          <w:marLeft w:val="640"/>
          <w:marRight w:val="0"/>
          <w:marTop w:val="0"/>
          <w:marBottom w:val="0"/>
          <w:divBdr>
            <w:top w:val="none" w:sz="0" w:space="0" w:color="auto"/>
            <w:left w:val="none" w:sz="0" w:space="0" w:color="auto"/>
            <w:bottom w:val="none" w:sz="0" w:space="0" w:color="auto"/>
            <w:right w:val="none" w:sz="0" w:space="0" w:color="auto"/>
          </w:divBdr>
        </w:div>
        <w:div w:id="1291084764">
          <w:marLeft w:val="640"/>
          <w:marRight w:val="0"/>
          <w:marTop w:val="0"/>
          <w:marBottom w:val="0"/>
          <w:divBdr>
            <w:top w:val="none" w:sz="0" w:space="0" w:color="auto"/>
            <w:left w:val="none" w:sz="0" w:space="0" w:color="auto"/>
            <w:bottom w:val="none" w:sz="0" w:space="0" w:color="auto"/>
            <w:right w:val="none" w:sz="0" w:space="0" w:color="auto"/>
          </w:divBdr>
        </w:div>
        <w:div w:id="577516063">
          <w:marLeft w:val="640"/>
          <w:marRight w:val="0"/>
          <w:marTop w:val="0"/>
          <w:marBottom w:val="0"/>
          <w:divBdr>
            <w:top w:val="none" w:sz="0" w:space="0" w:color="auto"/>
            <w:left w:val="none" w:sz="0" w:space="0" w:color="auto"/>
            <w:bottom w:val="none" w:sz="0" w:space="0" w:color="auto"/>
            <w:right w:val="none" w:sz="0" w:space="0" w:color="auto"/>
          </w:divBdr>
        </w:div>
        <w:div w:id="1533036734">
          <w:marLeft w:val="640"/>
          <w:marRight w:val="0"/>
          <w:marTop w:val="0"/>
          <w:marBottom w:val="0"/>
          <w:divBdr>
            <w:top w:val="none" w:sz="0" w:space="0" w:color="auto"/>
            <w:left w:val="none" w:sz="0" w:space="0" w:color="auto"/>
            <w:bottom w:val="none" w:sz="0" w:space="0" w:color="auto"/>
            <w:right w:val="none" w:sz="0" w:space="0" w:color="auto"/>
          </w:divBdr>
        </w:div>
        <w:div w:id="1331370625">
          <w:marLeft w:val="640"/>
          <w:marRight w:val="0"/>
          <w:marTop w:val="0"/>
          <w:marBottom w:val="0"/>
          <w:divBdr>
            <w:top w:val="none" w:sz="0" w:space="0" w:color="auto"/>
            <w:left w:val="none" w:sz="0" w:space="0" w:color="auto"/>
            <w:bottom w:val="none" w:sz="0" w:space="0" w:color="auto"/>
            <w:right w:val="none" w:sz="0" w:space="0" w:color="auto"/>
          </w:divBdr>
        </w:div>
        <w:div w:id="1232538607">
          <w:marLeft w:val="640"/>
          <w:marRight w:val="0"/>
          <w:marTop w:val="0"/>
          <w:marBottom w:val="0"/>
          <w:divBdr>
            <w:top w:val="none" w:sz="0" w:space="0" w:color="auto"/>
            <w:left w:val="none" w:sz="0" w:space="0" w:color="auto"/>
            <w:bottom w:val="none" w:sz="0" w:space="0" w:color="auto"/>
            <w:right w:val="none" w:sz="0" w:space="0" w:color="auto"/>
          </w:divBdr>
        </w:div>
        <w:div w:id="1454135324">
          <w:marLeft w:val="640"/>
          <w:marRight w:val="0"/>
          <w:marTop w:val="0"/>
          <w:marBottom w:val="0"/>
          <w:divBdr>
            <w:top w:val="none" w:sz="0" w:space="0" w:color="auto"/>
            <w:left w:val="none" w:sz="0" w:space="0" w:color="auto"/>
            <w:bottom w:val="none" w:sz="0" w:space="0" w:color="auto"/>
            <w:right w:val="none" w:sz="0" w:space="0" w:color="auto"/>
          </w:divBdr>
        </w:div>
        <w:div w:id="1509053491">
          <w:marLeft w:val="640"/>
          <w:marRight w:val="0"/>
          <w:marTop w:val="0"/>
          <w:marBottom w:val="0"/>
          <w:divBdr>
            <w:top w:val="none" w:sz="0" w:space="0" w:color="auto"/>
            <w:left w:val="none" w:sz="0" w:space="0" w:color="auto"/>
            <w:bottom w:val="none" w:sz="0" w:space="0" w:color="auto"/>
            <w:right w:val="none" w:sz="0" w:space="0" w:color="auto"/>
          </w:divBdr>
        </w:div>
        <w:div w:id="1218975061">
          <w:marLeft w:val="640"/>
          <w:marRight w:val="0"/>
          <w:marTop w:val="0"/>
          <w:marBottom w:val="0"/>
          <w:divBdr>
            <w:top w:val="none" w:sz="0" w:space="0" w:color="auto"/>
            <w:left w:val="none" w:sz="0" w:space="0" w:color="auto"/>
            <w:bottom w:val="none" w:sz="0" w:space="0" w:color="auto"/>
            <w:right w:val="none" w:sz="0" w:space="0" w:color="auto"/>
          </w:divBdr>
        </w:div>
        <w:div w:id="1557813744">
          <w:marLeft w:val="640"/>
          <w:marRight w:val="0"/>
          <w:marTop w:val="0"/>
          <w:marBottom w:val="0"/>
          <w:divBdr>
            <w:top w:val="none" w:sz="0" w:space="0" w:color="auto"/>
            <w:left w:val="none" w:sz="0" w:space="0" w:color="auto"/>
            <w:bottom w:val="none" w:sz="0" w:space="0" w:color="auto"/>
            <w:right w:val="none" w:sz="0" w:space="0" w:color="auto"/>
          </w:divBdr>
        </w:div>
        <w:div w:id="1832676240">
          <w:marLeft w:val="640"/>
          <w:marRight w:val="0"/>
          <w:marTop w:val="0"/>
          <w:marBottom w:val="0"/>
          <w:divBdr>
            <w:top w:val="none" w:sz="0" w:space="0" w:color="auto"/>
            <w:left w:val="none" w:sz="0" w:space="0" w:color="auto"/>
            <w:bottom w:val="none" w:sz="0" w:space="0" w:color="auto"/>
            <w:right w:val="none" w:sz="0" w:space="0" w:color="auto"/>
          </w:divBdr>
        </w:div>
        <w:div w:id="394428289">
          <w:marLeft w:val="640"/>
          <w:marRight w:val="0"/>
          <w:marTop w:val="0"/>
          <w:marBottom w:val="0"/>
          <w:divBdr>
            <w:top w:val="none" w:sz="0" w:space="0" w:color="auto"/>
            <w:left w:val="none" w:sz="0" w:space="0" w:color="auto"/>
            <w:bottom w:val="none" w:sz="0" w:space="0" w:color="auto"/>
            <w:right w:val="none" w:sz="0" w:space="0" w:color="auto"/>
          </w:divBdr>
        </w:div>
        <w:div w:id="747194973">
          <w:marLeft w:val="640"/>
          <w:marRight w:val="0"/>
          <w:marTop w:val="0"/>
          <w:marBottom w:val="0"/>
          <w:divBdr>
            <w:top w:val="none" w:sz="0" w:space="0" w:color="auto"/>
            <w:left w:val="none" w:sz="0" w:space="0" w:color="auto"/>
            <w:bottom w:val="none" w:sz="0" w:space="0" w:color="auto"/>
            <w:right w:val="none" w:sz="0" w:space="0" w:color="auto"/>
          </w:divBdr>
        </w:div>
        <w:div w:id="1971083654">
          <w:marLeft w:val="640"/>
          <w:marRight w:val="0"/>
          <w:marTop w:val="0"/>
          <w:marBottom w:val="0"/>
          <w:divBdr>
            <w:top w:val="none" w:sz="0" w:space="0" w:color="auto"/>
            <w:left w:val="none" w:sz="0" w:space="0" w:color="auto"/>
            <w:bottom w:val="none" w:sz="0" w:space="0" w:color="auto"/>
            <w:right w:val="none" w:sz="0" w:space="0" w:color="auto"/>
          </w:divBdr>
        </w:div>
        <w:div w:id="443231098">
          <w:marLeft w:val="640"/>
          <w:marRight w:val="0"/>
          <w:marTop w:val="0"/>
          <w:marBottom w:val="0"/>
          <w:divBdr>
            <w:top w:val="none" w:sz="0" w:space="0" w:color="auto"/>
            <w:left w:val="none" w:sz="0" w:space="0" w:color="auto"/>
            <w:bottom w:val="none" w:sz="0" w:space="0" w:color="auto"/>
            <w:right w:val="none" w:sz="0" w:space="0" w:color="auto"/>
          </w:divBdr>
        </w:div>
        <w:div w:id="1972978675">
          <w:marLeft w:val="640"/>
          <w:marRight w:val="0"/>
          <w:marTop w:val="0"/>
          <w:marBottom w:val="0"/>
          <w:divBdr>
            <w:top w:val="none" w:sz="0" w:space="0" w:color="auto"/>
            <w:left w:val="none" w:sz="0" w:space="0" w:color="auto"/>
            <w:bottom w:val="none" w:sz="0" w:space="0" w:color="auto"/>
            <w:right w:val="none" w:sz="0" w:space="0" w:color="auto"/>
          </w:divBdr>
        </w:div>
        <w:div w:id="1866750049">
          <w:marLeft w:val="640"/>
          <w:marRight w:val="0"/>
          <w:marTop w:val="0"/>
          <w:marBottom w:val="0"/>
          <w:divBdr>
            <w:top w:val="none" w:sz="0" w:space="0" w:color="auto"/>
            <w:left w:val="none" w:sz="0" w:space="0" w:color="auto"/>
            <w:bottom w:val="none" w:sz="0" w:space="0" w:color="auto"/>
            <w:right w:val="none" w:sz="0" w:space="0" w:color="auto"/>
          </w:divBdr>
        </w:div>
        <w:div w:id="728767640">
          <w:marLeft w:val="640"/>
          <w:marRight w:val="0"/>
          <w:marTop w:val="0"/>
          <w:marBottom w:val="0"/>
          <w:divBdr>
            <w:top w:val="none" w:sz="0" w:space="0" w:color="auto"/>
            <w:left w:val="none" w:sz="0" w:space="0" w:color="auto"/>
            <w:bottom w:val="none" w:sz="0" w:space="0" w:color="auto"/>
            <w:right w:val="none" w:sz="0" w:space="0" w:color="auto"/>
          </w:divBdr>
        </w:div>
        <w:div w:id="2090687215">
          <w:marLeft w:val="640"/>
          <w:marRight w:val="0"/>
          <w:marTop w:val="0"/>
          <w:marBottom w:val="0"/>
          <w:divBdr>
            <w:top w:val="none" w:sz="0" w:space="0" w:color="auto"/>
            <w:left w:val="none" w:sz="0" w:space="0" w:color="auto"/>
            <w:bottom w:val="none" w:sz="0" w:space="0" w:color="auto"/>
            <w:right w:val="none" w:sz="0" w:space="0" w:color="auto"/>
          </w:divBdr>
        </w:div>
        <w:div w:id="722559665">
          <w:marLeft w:val="640"/>
          <w:marRight w:val="0"/>
          <w:marTop w:val="0"/>
          <w:marBottom w:val="0"/>
          <w:divBdr>
            <w:top w:val="none" w:sz="0" w:space="0" w:color="auto"/>
            <w:left w:val="none" w:sz="0" w:space="0" w:color="auto"/>
            <w:bottom w:val="none" w:sz="0" w:space="0" w:color="auto"/>
            <w:right w:val="none" w:sz="0" w:space="0" w:color="auto"/>
          </w:divBdr>
        </w:div>
        <w:div w:id="1411461003">
          <w:marLeft w:val="640"/>
          <w:marRight w:val="0"/>
          <w:marTop w:val="0"/>
          <w:marBottom w:val="0"/>
          <w:divBdr>
            <w:top w:val="none" w:sz="0" w:space="0" w:color="auto"/>
            <w:left w:val="none" w:sz="0" w:space="0" w:color="auto"/>
            <w:bottom w:val="none" w:sz="0" w:space="0" w:color="auto"/>
            <w:right w:val="none" w:sz="0" w:space="0" w:color="auto"/>
          </w:divBdr>
        </w:div>
        <w:div w:id="44109794">
          <w:marLeft w:val="640"/>
          <w:marRight w:val="0"/>
          <w:marTop w:val="0"/>
          <w:marBottom w:val="0"/>
          <w:divBdr>
            <w:top w:val="none" w:sz="0" w:space="0" w:color="auto"/>
            <w:left w:val="none" w:sz="0" w:space="0" w:color="auto"/>
            <w:bottom w:val="none" w:sz="0" w:space="0" w:color="auto"/>
            <w:right w:val="none" w:sz="0" w:space="0" w:color="auto"/>
          </w:divBdr>
        </w:div>
        <w:div w:id="1609656490">
          <w:marLeft w:val="640"/>
          <w:marRight w:val="0"/>
          <w:marTop w:val="0"/>
          <w:marBottom w:val="0"/>
          <w:divBdr>
            <w:top w:val="none" w:sz="0" w:space="0" w:color="auto"/>
            <w:left w:val="none" w:sz="0" w:space="0" w:color="auto"/>
            <w:bottom w:val="none" w:sz="0" w:space="0" w:color="auto"/>
            <w:right w:val="none" w:sz="0" w:space="0" w:color="auto"/>
          </w:divBdr>
        </w:div>
        <w:div w:id="1805851540">
          <w:marLeft w:val="640"/>
          <w:marRight w:val="0"/>
          <w:marTop w:val="0"/>
          <w:marBottom w:val="0"/>
          <w:divBdr>
            <w:top w:val="none" w:sz="0" w:space="0" w:color="auto"/>
            <w:left w:val="none" w:sz="0" w:space="0" w:color="auto"/>
            <w:bottom w:val="none" w:sz="0" w:space="0" w:color="auto"/>
            <w:right w:val="none" w:sz="0" w:space="0" w:color="auto"/>
          </w:divBdr>
        </w:div>
        <w:div w:id="81723702">
          <w:marLeft w:val="640"/>
          <w:marRight w:val="0"/>
          <w:marTop w:val="0"/>
          <w:marBottom w:val="0"/>
          <w:divBdr>
            <w:top w:val="none" w:sz="0" w:space="0" w:color="auto"/>
            <w:left w:val="none" w:sz="0" w:space="0" w:color="auto"/>
            <w:bottom w:val="none" w:sz="0" w:space="0" w:color="auto"/>
            <w:right w:val="none" w:sz="0" w:space="0" w:color="auto"/>
          </w:divBdr>
        </w:div>
        <w:div w:id="1843079572">
          <w:marLeft w:val="640"/>
          <w:marRight w:val="0"/>
          <w:marTop w:val="0"/>
          <w:marBottom w:val="0"/>
          <w:divBdr>
            <w:top w:val="none" w:sz="0" w:space="0" w:color="auto"/>
            <w:left w:val="none" w:sz="0" w:space="0" w:color="auto"/>
            <w:bottom w:val="none" w:sz="0" w:space="0" w:color="auto"/>
            <w:right w:val="none" w:sz="0" w:space="0" w:color="auto"/>
          </w:divBdr>
        </w:div>
        <w:div w:id="582102510">
          <w:marLeft w:val="640"/>
          <w:marRight w:val="0"/>
          <w:marTop w:val="0"/>
          <w:marBottom w:val="0"/>
          <w:divBdr>
            <w:top w:val="none" w:sz="0" w:space="0" w:color="auto"/>
            <w:left w:val="none" w:sz="0" w:space="0" w:color="auto"/>
            <w:bottom w:val="none" w:sz="0" w:space="0" w:color="auto"/>
            <w:right w:val="none" w:sz="0" w:space="0" w:color="auto"/>
          </w:divBdr>
        </w:div>
        <w:div w:id="493842567">
          <w:marLeft w:val="640"/>
          <w:marRight w:val="0"/>
          <w:marTop w:val="0"/>
          <w:marBottom w:val="0"/>
          <w:divBdr>
            <w:top w:val="none" w:sz="0" w:space="0" w:color="auto"/>
            <w:left w:val="none" w:sz="0" w:space="0" w:color="auto"/>
            <w:bottom w:val="none" w:sz="0" w:space="0" w:color="auto"/>
            <w:right w:val="none" w:sz="0" w:space="0" w:color="auto"/>
          </w:divBdr>
        </w:div>
        <w:div w:id="643504236">
          <w:marLeft w:val="640"/>
          <w:marRight w:val="0"/>
          <w:marTop w:val="0"/>
          <w:marBottom w:val="0"/>
          <w:divBdr>
            <w:top w:val="none" w:sz="0" w:space="0" w:color="auto"/>
            <w:left w:val="none" w:sz="0" w:space="0" w:color="auto"/>
            <w:bottom w:val="none" w:sz="0" w:space="0" w:color="auto"/>
            <w:right w:val="none" w:sz="0" w:space="0" w:color="auto"/>
          </w:divBdr>
        </w:div>
        <w:div w:id="1905137429">
          <w:marLeft w:val="640"/>
          <w:marRight w:val="0"/>
          <w:marTop w:val="0"/>
          <w:marBottom w:val="0"/>
          <w:divBdr>
            <w:top w:val="none" w:sz="0" w:space="0" w:color="auto"/>
            <w:left w:val="none" w:sz="0" w:space="0" w:color="auto"/>
            <w:bottom w:val="none" w:sz="0" w:space="0" w:color="auto"/>
            <w:right w:val="none" w:sz="0" w:space="0" w:color="auto"/>
          </w:divBdr>
        </w:div>
        <w:div w:id="400755489">
          <w:marLeft w:val="640"/>
          <w:marRight w:val="0"/>
          <w:marTop w:val="0"/>
          <w:marBottom w:val="0"/>
          <w:divBdr>
            <w:top w:val="none" w:sz="0" w:space="0" w:color="auto"/>
            <w:left w:val="none" w:sz="0" w:space="0" w:color="auto"/>
            <w:bottom w:val="none" w:sz="0" w:space="0" w:color="auto"/>
            <w:right w:val="none" w:sz="0" w:space="0" w:color="auto"/>
          </w:divBdr>
        </w:div>
        <w:div w:id="238563702">
          <w:marLeft w:val="640"/>
          <w:marRight w:val="0"/>
          <w:marTop w:val="0"/>
          <w:marBottom w:val="0"/>
          <w:divBdr>
            <w:top w:val="none" w:sz="0" w:space="0" w:color="auto"/>
            <w:left w:val="none" w:sz="0" w:space="0" w:color="auto"/>
            <w:bottom w:val="none" w:sz="0" w:space="0" w:color="auto"/>
            <w:right w:val="none" w:sz="0" w:space="0" w:color="auto"/>
          </w:divBdr>
        </w:div>
        <w:div w:id="541982738">
          <w:marLeft w:val="640"/>
          <w:marRight w:val="0"/>
          <w:marTop w:val="0"/>
          <w:marBottom w:val="0"/>
          <w:divBdr>
            <w:top w:val="none" w:sz="0" w:space="0" w:color="auto"/>
            <w:left w:val="none" w:sz="0" w:space="0" w:color="auto"/>
            <w:bottom w:val="none" w:sz="0" w:space="0" w:color="auto"/>
            <w:right w:val="none" w:sz="0" w:space="0" w:color="auto"/>
          </w:divBdr>
        </w:div>
        <w:div w:id="1215195197">
          <w:marLeft w:val="640"/>
          <w:marRight w:val="0"/>
          <w:marTop w:val="0"/>
          <w:marBottom w:val="0"/>
          <w:divBdr>
            <w:top w:val="none" w:sz="0" w:space="0" w:color="auto"/>
            <w:left w:val="none" w:sz="0" w:space="0" w:color="auto"/>
            <w:bottom w:val="none" w:sz="0" w:space="0" w:color="auto"/>
            <w:right w:val="none" w:sz="0" w:space="0" w:color="auto"/>
          </w:divBdr>
        </w:div>
        <w:div w:id="312612600">
          <w:marLeft w:val="640"/>
          <w:marRight w:val="0"/>
          <w:marTop w:val="0"/>
          <w:marBottom w:val="0"/>
          <w:divBdr>
            <w:top w:val="none" w:sz="0" w:space="0" w:color="auto"/>
            <w:left w:val="none" w:sz="0" w:space="0" w:color="auto"/>
            <w:bottom w:val="none" w:sz="0" w:space="0" w:color="auto"/>
            <w:right w:val="none" w:sz="0" w:space="0" w:color="auto"/>
          </w:divBdr>
        </w:div>
        <w:div w:id="717822024">
          <w:marLeft w:val="640"/>
          <w:marRight w:val="0"/>
          <w:marTop w:val="0"/>
          <w:marBottom w:val="0"/>
          <w:divBdr>
            <w:top w:val="none" w:sz="0" w:space="0" w:color="auto"/>
            <w:left w:val="none" w:sz="0" w:space="0" w:color="auto"/>
            <w:bottom w:val="none" w:sz="0" w:space="0" w:color="auto"/>
            <w:right w:val="none" w:sz="0" w:space="0" w:color="auto"/>
          </w:divBdr>
        </w:div>
        <w:div w:id="425925126">
          <w:marLeft w:val="640"/>
          <w:marRight w:val="0"/>
          <w:marTop w:val="0"/>
          <w:marBottom w:val="0"/>
          <w:divBdr>
            <w:top w:val="none" w:sz="0" w:space="0" w:color="auto"/>
            <w:left w:val="none" w:sz="0" w:space="0" w:color="auto"/>
            <w:bottom w:val="none" w:sz="0" w:space="0" w:color="auto"/>
            <w:right w:val="none" w:sz="0" w:space="0" w:color="auto"/>
          </w:divBdr>
        </w:div>
        <w:div w:id="1763407819">
          <w:marLeft w:val="640"/>
          <w:marRight w:val="0"/>
          <w:marTop w:val="0"/>
          <w:marBottom w:val="0"/>
          <w:divBdr>
            <w:top w:val="none" w:sz="0" w:space="0" w:color="auto"/>
            <w:left w:val="none" w:sz="0" w:space="0" w:color="auto"/>
            <w:bottom w:val="none" w:sz="0" w:space="0" w:color="auto"/>
            <w:right w:val="none" w:sz="0" w:space="0" w:color="auto"/>
          </w:divBdr>
        </w:div>
        <w:div w:id="1210729789">
          <w:marLeft w:val="640"/>
          <w:marRight w:val="0"/>
          <w:marTop w:val="0"/>
          <w:marBottom w:val="0"/>
          <w:divBdr>
            <w:top w:val="none" w:sz="0" w:space="0" w:color="auto"/>
            <w:left w:val="none" w:sz="0" w:space="0" w:color="auto"/>
            <w:bottom w:val="none" w:sz="0" w:space="0" w:color="auto"/>
            <w:right w:val="none" w:sz="0" w:space="0" w:color="auto"/>
          </w:divBdr>
        </w:div>
        <w:div w:id="1519079334">
          <w:marLeft w:val="640"/>
          <w:marRight w:val="0"/>
          <w:marTop w:val="0"/>
          <w:marBottom w:val="0"/>
          <w:divBdr>
            <w:top w:val="none" w:sz="0" w:space="0" w:color="auto"/>
            <w:left w:val="none" w:sz="0" w:space="0" w:color="auto"/>
            <w:bottom w:val="none" w:sz="0" w:space="0" w:color="auto"/>
            <w:right w:val="none" w:sz="0" w:space="0" w:color="auto"/>
          </w:divBdr>
        </w:div>
        <w:div w:id="717247937">
          <w:marLeft w:val="640"/>
          <w:marRight w:val="0"/>
          <w:marTop w:val="0"/>
          <w:marBottom w:val="0"/>
          <w:divBdr>
            <w:top w:val="none" w:sz="0" w:space="0" w:color="auto"/>
            <w:left w:val="none" w:sz="0" w:space="0" w:color="auto"/>
            <w:bottom w:val="none" w:sz="0" w:space="0" w:color="auto"/>
            <w:right w:val="none" w:sz="0" w:space="0" w:color="auto"/>
          </w:divBdr>
        </w:div>
        <w:div w:id="1611819708">
          <w:marLeft w:val="640"/>
          <w:marRight w:val="0"/>
          <w:marTop w:val="0"/>
          <w:marBottom w:val="0"/>
          <w:divBdr>
            <w:top w:val="none" w:sz="0" w:space="0" w:color="auto"/>
            <w:left w:val="none" w:sz="0" w:space="0" w:color="auto"/>
            <w:bottom w:val="none" w:sz="0" w:space="0" w:color="auto"/>
            <w:right w:val="none" w:sz="0" w:space="0" w:color="auto"/>
          </w:divBdr>
        </w:div>
        <w:div w:id="1390885313">
          <w:marLeft w:val="640"/>
          <w:marRight w:val="0"/>
          <w:marTop w:val="0"/>
          <w:marBottom w:val="0"/>
          <w:divBdr>
            <w:top w:val="none" w:sz="0" w:space="0" w:color="auto"/>
            <w:left w:val="none" w:sz="0" w:space="0" w:color="auto"/>
            <w:bottom w:val="none" w:sz="0" w:space="0" w:color="auto"/>
            <w:right w:val="none" w:sz="0" w:space="0" w:color="auto"/>
          </w:divBdr>
        </w:div>
        <w:div w:id="1162816922">
          <w:marLeft w:val="640"/>
          <w:marRight w:val="0"/>
          <w:marTop w:val="0"/>
          <w:marBottom w:val="0"/>
          <w:divBdr>
            <w:top w:val="none" w:sz="0" w:space="0" w:color="auto"/>
            <w:left w:val="none" w:sz="0" w:space="0" w:color="auto"/>
            <w:bottom w:val="none" w:sz="0" w:space="0" w:color="auto"/>
            <w:right w:val="none" w:sz="0" w:space="0" w:color="auto"/>
          </w:divBdr>
        </w:div>
        <w:div w:id="2123841522">
          <w:marLeft w:val="640"/>
          <w:marRight w:val="0"/>
          <w:marTop w:val="0"/>
          <w:marBottom w:val="0"/>
          <w:divBdr>
            <w:top w:val="none" w:sz="0" w:space="0" w:color="auto"/>
            <w:left w:val="none" w:sz="0" w:space="0" w:color="auto"/>
            <w:bottom w:val="none" w:sz="0" w:space="0" w:color="auto"/>
            <w:right w:val="none" w:sz="0" w:space="0" w:color="auto"/>
          </w:divBdr>
        </w:div>
        <w:div w:id="1359816682">
          <w:marLeft w:val="640"/>
          <w:marRight w:val="0"/>
          <w:marTop w:val="0"/>
          <w:marBottom w:val="0"/>
          <w:divBdr>
            <w:top w:val="none" w:sz="0" w:space="0" w:color="auto"/>
            <w:left w:val="none" w:sz="0" w:space="0" w:color="auto"/>
            <w:bottom w:val="none" w:sz="0" w:space="0" w:color="auto"/>
            <w:right w:val="none" w:sz="0" w:space="0" w:color="auto"/>
          </w:divBdr>
        </w:div>
        <w:div w:id="1324161940">
          <w:marLeft w:val="640"/>
          <w:marRight w:val="0"/>
          <w:marTop w:val="0"/>
          <w:marBottom w:val="0"/>
          <w:divBdr>
            <w:top w:val="none" w:sz="0" w:space="0" w:color="auto"/>
            <w:left w:val="none" w:sz="0" w:space="0" w:color="auto"/>
            <w:bottom w:val="none" w:sz="0" w:space="0" w:color="auto"/>
            <w:right w:val="none" w:sz="0" w:space="0" w:color="auto"/>
          </w:divBdr>
        </w:div>
        <w:div w:id="500044117">
          <w:marLeft w:val="640"/>
          <w:marRight w:val="0"/>
          <w:marTop w:val="0"/>
          <w:marBottom w:val="0"/>
          <w:divBdr>
            <w:top w:val="none" w:sz="0" w:space="0" w:color="auto"/>
            <w:left w:val="none" w:sz="0" w:space="0" w:color="auto"/>
            <w:bottom w:val="none" w:sz="0" w:space="0" w:color="auto"/>
            <w:right w:val="none" w:sz="0" w:space="0" w:color="auto"/>
          </w:divBdr>
        </w:div>
        <w:div w:id="1916167066">
          <w:marLeft w:val="640"/>
          <w:marRight w:val="0"/>
          <w:marTop w:val="0"/>
          <w:marBottom w:val="0"/>
          <w:divBdr>
            <w:top w:val="none" w:sz="0" w:space="0" w:color="auto"/>
            <w:left w:val="none" w:sz="0" w:space="0" w:color="auto"/>
            <w:bottom w:val="none" w:sz="0" w:space="0" w:color="auto"/>
            <w:right w:val="none" w:sz="0" w:space="0" w:color="auto"/>
          </w:divBdr>
        </w:div>
        <w:div w:id="1049959628">
          <w:marLeft w:val="640"/>
          <w:marRight w:val="0"/>
          <w:marTop w:val="0"/>
          <w:marBottom w:val="0"/>
          <w:divBdr>
            <w:top w:val="none" w:sz="0" w:space="0" w:color="auto"/>
            <w:left w:val="none" w:sz="0" w:space="0" w:color="auto"/>
            <w:bottom w:val="none" w:sz="0" w:space="0" w:color="auto"/>
            <w:right w:val="none" w:sz="0" w:space="0" w:color="auto"/>
          </w:divBdr>
        </w:div>
        <w:div w:id="1119956800">
          <w:marLeft w:val="640"/>
          <w:marRight w:val="0"/>
          <w:marTop w:val="0"/>
          <w:marBottom w:val="0"/>
          <w:divBdr>
            <w:top w:val="none" w:sz="0" w:space="0" w:color="auto"/>
            <w:left w:val="none" w:sz="0" w:space="0" w:color="auto"/>
            <w:bottom w:val="none" w:sz="0" w:space="0" w:color="auto"/>
            <w:right w:val="none" w:sz="0" w:space="0" w:color="auto"/>
          </w:divBdr>
        </w:div>
        <w:div w:id="904267994">
          <w:marLeft w:val="640"/>
          <w:marRight w:val="0"/>
          <w:marTop w:val="0"/>
          <w:marBottom w:val="0"/>
          <w:divBdr>
            <w:top w:val="none" w:sz="0" w:space="0" w:color="auto"/>
            <w:left w:val="none" w:sz="0" w:space="0" w:color="auto"/>
            <w:bottom w:val="none" w:sz="0" w:space="0" w:color="auto"/>
            <w:right w:val="none" w:sz="0" w:space="0" w:color="auto"/>
          </w:divBdr>
        </w:div>
        <w:div w:id="336199742">
          <w:marLeft w:val="640"/>
          <w:marRight w:val="0"/>
          <w:marTop w:val="0"/>
          <w:marBottom w:val="0"/>
          <w:divBdr>
            <w:top w:val="none" w:sz="0" w:space="0" w:color="auto"/>
            <w:left w:val="none" w:sz="0" w:space="0" w:color="auto"/>
            <w:bottom w:val="none" w:sz="0" w:space="0" w:color="auto"/>
            <w:right w:val="none" w:sz="0" w:space="0" w:color="auto"/>
          </w:divBdr>
        </w:div>
        <w:div w:id="1096366149">
          <w:marLeft w:val="640"/>
          <w:marRight w:val="0"/>
          <w:marTop w:val="0"/>
          <w:marBottom w:val="0"/>
          <w:divBdr>
            <w:top w:val="none" w:sz="0" w:space="0" w:color="auto"/>
            <w:left w:val="none" w:sz="0" w:space="0" w:color="auto"/>
            <w:bottom w:val="none" w:sz="0" w:space="0" w:color="auto"/>
            <w:right w:val="none" w:sz="0" w:space="0" w:color="auto"/>
          </w:divBdr>
        </w:div>
        <w:div w:id="991759769">
          <w:marLeft w:val="640"/>
          <w:marRight w:val="0"/>
          <w:marTop w:val="0"/>
          <w:marBottom w:val="0"/>
          <w:divBdr>
            <w:top w:val="none" w:sz="0" w:space="0" w:color="auto"/>
            <w:left w:val="none" w:sz="0" w:space="0" w:color="auto"/>
            <w:bottom w:val="none" w:sz="0" w:space="0" w:color="auto"/>
            <w:right w:val="none" w:sz="0" w:space="0" w:color="auto"/>
          </w:divBdr>
        </w:div>
        <w:div w:id="1085495321">
          <w:marLeft w:val="640"/>
          <w:marRight w:val="0"/>
          <w:marTop w:val="0"/>
          <w:marBottom w:val="0"/>
          <w:divBdr>
            <w:top w:val="none" w:sz="0" w:space="0" w:color="auto"/>
            <w:left w:val="none" w:sz="0" w:space="0" w:color="auto"/>
            <w:bottom w:val="none" w:sz="0" w:space="0" w:color="auto"/>
            <w:right w:val="none" w:sz="0" w:space="0" w:color="auto"/>
          </w:divBdr>
        </w:div>
        <w:div w:id="1207596623">
          <w:marLeft w:val="640"/>
          <w:marRight w:val="0"/>
          <w:marTop w:val="0"/>
          <w:marBottom w:val="0"/>
          <w:divBdr>
            <w:top w:val="none" w:sz="0" w:space="0" w:color="auto"/>
            <w:left w:val="none" w:sz="0" w:space="0" w:color="auto"/>
            <w:bottom w:val="none" w:sz="0" w:space="0" w:color="auto"/>
            <w:right w:val="none" w:sz="0" w:space="0" w:color="auto"/>
          </w:divBdr>
        </w:div>
        <w:div w:id="1534999769">
          <w:marLeft w:val="640"/>
          <w:marRight w:val="0"/>
          <w:marTop w:val="0"/>
          <w:marBottom w:val="0"/>
          <w:divBdr>
            <w:top w:val="none" w:sz="0" w:space="0" w:color="auto"/>
            <w:left w:val="none" w:sz="0" w:space="0" w:color="auto"/>
            <w:bottom w:val="none" w:sz="0" w:space="0" w:color="auto"/>
            <w:right w:val="none" w:sz="0" w:space="0" w:color="auto"/>
          </w:divBdr>
        </w:div>
        <w:div w:id="1852143410">
          <w:marLeft w:val="640"/>
          <w:marRight w:val="0"/>
          <w:marTop w:val="0"/>
          <w:marBottom w:val="0"/>
          <w:divBdr>
            <w:top w:val="none" w:sz="0" w:space="0" w:color="auto"/>
            <w:left w:val="none" w:sz="0" w:space="0" w:color="auto"/>
            <w:bottom w:val="none" w:sz="0" w:space="0" w:color="auto"/>
            <w:right w:val="none" w:sz="0" w:space="0" w:color="auto"/>
          </w:divBdr>
        </w:div>
        <w:div w:id="1984314675">
          <w:marLeft w:val="640"/>
          <w:marRight w:val="0"/>
          <w:marTop w:val="0"/>
          <w:marBottom w:val="0"/>
          <w:divBdr>
            <w:top w:val="none" w:sz="0" w:space="0" w:color="auto"/>
            <w:left w:val="none" w:sz="0" w:space="0" w:color="auto"/>
            <w:bottom w:val="none" w:sz="0" w:space="0" w:color="auto"/>
            <w:right w:val="none" w:sz="0" w:space="0" w:color="auto"/>
          </w:divBdr>
        </w:div>
        <w:div w:id="1901399350">
          <w:marLeft w:val="640"/>
          <w:marRight w:val="0"/>
          <w:marTop w:val="0"/>
          <w:marBottom w:val="0"/>
          <w:divBdr>
            <w:top w:val="none" w:sz="0" w:space="0" w:color="auto"/>
            <w:left w:val="none" w:sz="0" w:space="0" w:color="auto"/>
            <w:bottom w:val="none" w:sz="0" w:space="0" w:color="auto"/>
            <w:right w:val="none" w:sz="0" w:space="0" w:color="auto"/>
          </w:divBdr>
        </w:div>
        <w:div w:id="1545752145">
          <w:marLeft w:val="640"/>
          <w:marRight w:val="0"/>
          <w:marTop w:val="0"/>
          <w:marBottom w:val="0"/>
          <w:divBdr>
            <w:top w:val="none" w:sz="0" w:space="0" w:color="auto"/>
            <w:left w:val="none" w:sz="0" w:space="0" w:color="auto"/>
            <w:bottom w:val="none" w:sz="0" w:space="0" w:color="auto"/>
            <w:right w:val="none" w:sz="0" w:space="0" w:color="auto"/>
          </w:divBdr>
        </w:div>
        <w:div w:id="527260569">
          <w:marLeft w:val="640"/>
          <w:marRight w:val="0"/>
          <w:marTop w:val="0"/>
          <w:marBottom w:val="0"/>
          <w:divBdr>
            <w:top w:val="none" w:sz="0" w:space="0" w:color="auto"/>
            <w:left w:val="none" w:sz="0" w:space="0" w:color="auto"/>
            <w:bottom w:val="none" w:sz="0" w:space="0" w:color="auto"/>
            <w:right w:val="none" w:sz="0" w:space="0" w:color="auto"/>
          </w:divBdr>
        </w:div>
        <w:div w:id="461267279">
          <w:marLeft w:val="640"/>
          <w:marRight w:val="0"/>
          <w:marTop w:val="0"/>
          <w:marBottom w:val="0"/>
          <w:divBdr>
            <w:top w:val="none" w:sz="0" w:space="0" w:color="auto"/>
            <w:left w:val="none" w:sz="0" w:space="0" w:color="auto"/>
            <w:bottom w:val="none" w:sz="0" w:space="0" w:color="auto"/>
            <w:right w:val="none" w:sz="0" w:space="0" w:color="auto"/>
          </w:divBdr>
        </w:div>
        <w:div w:id="1017847712">
          <w:marLeft w:val="640"/>
          <w:marRight w:val="0"/>
          <w:marTop w:val="0"/>
          <w:marBottom w:val="0"/>
          <w:divBdr>
            <w:top w:val="none" w:sz="0" w:space="0" w:color="auto"/>
            <w:left w:val="none" w:sz="0" w:space="0" w:color="auto"/>
            <w:bottom w:val="none" w:sz="0" w:space="0" w:color="auto"/>
            <w:right w:val="none" w:sz="0" w:space="0" w:color="auto"/>
          </w:divBdr>
        </w:div>
        <w:div w:id="1184171369">
          <w:marLeft w:val="640"/>
          <w:marRight w:val="0"/>
          <w:marTop w:val="0"/>
          <w:marBottom w:val="0"/>
          <w:divBdr>
            <w:top w:val="none" w:sz="0" w:space="0" w:color="auto"/>
            <w:left w:val="none" w:sz="0" w:space="0" w:color="auto"/>
            <w:bottom w:val="none" w:sz="0" w:space="0" w:color="auto"/>
            <w:right w:val="none" w:sz="0" w:space="0" w:color="auto"/>
          </w:divBdr>
        </w:div>
        <w:div w:id="150408007">
          <w:marLeft w:val="640"/>
          <w:marRight w:val="0"/>
          <w:marTop w:val="0"/>
          <w:marBottom w:val="0"/>
          <w:divBdr>
            <w:top w:val="none" w:sz="0" w:space="0" w:color="auto"/>
            <w:left w:val="none" w:sz="0" w:space="0" w:color="auto"/>
            <w:bottom w:val="none" w:sz="0" w:space="0" w:color="auto"/>
            <w:right w:val="none" w:sz="0" w:space="0" w:color="auto"/>
          </w:divBdr>
        </w:div>
        <w:div w:id="1033114507">
          <w:marLeft w:val="640"/>
          <w:marRight w:val="0"/>
          <w:marTop w:val="0"/>
          <w:marBottom w:val="0"/>
          <w:divBdr>
            <w:top w:val="none" w:sz="0" w:space="0" w:color="auto"/>
            <w:left w:val="none" w:sz="0" w:space="0" w:color="auto"/>
            <w:bottom w:val="none" w:sz="0" w:space="0" w:color="auto"/>
            <w:right w:val="none" w:sz="0" w:space="0" w:color="auto"/>
          </w:divBdr>
        </w:div>
        <w:div w:id="1106537475">
          <w:marLeft w:val="640"/>
          <w:marRight w:val="0"/>
          <w:marTop w:val="0"/>
          <w:marBottom w:val="0"/>
          <w:divBdr>
            <w:top w:val="none" w:sz="0" w:space="0" w:color="auto"/>
            <w:left w:val="none" w:sz="0" w:space="0" w:color="auto"/>
            <w:bottom w:val="none" w:sz="0" w:space="0" w:color="auto"/>
            <w:right w:val="none" w:sz="0" w:space="0" w:color="auto"/>
          </w:divBdr>
        </w:div>
        <w:div w:id="1386102483">
          <w:marLeft w:val="640"/>
          <w:marRight w:val="0"/>
          <w:marTop w:val="0"/>
          <w:marBottom w:val="0"/>
          <w:divBdr>
            <w:top w:val="none" w:sz="0" w:space="0" w:color="auto"/>
            <w:left w:val="none" w:sz="0" w:space="0" w:color="auto"/>
            <w:bottom w:val="none" w:sz="0" w:space="0" w:color="auto"/>
            <w:right w:val="none" w:sz="0" w:space="0" w:color="auto"/>
          </w:divBdr>
        </w:div>
        <w:div w:id="880092852">
          <w:marLeft w:val="640"/>
          <w:marRight w:val="0"/>
          <w:marTop w:val="0"/>
          <w:marBottom w:val="0"/>
          <w:divBdr>
            <w:top w:val="none" w:sz="0" w:space="0" w:color="auto"/>
            <w:left w:val="none" w:sz="0" w:space="0" w:color="auto"/>
            <w:bottom w:val="none" w:sz="0" w:space="0" w:color="auto"/>
            <w:right w:val="none" w:sz="0" w:space="0" w:color="auto"/>
          </w:divBdr>
        </w:div>
        <w:div w:id="1636717086">
          <w:marLeft w:val="640"/>
          <w:marRight w:val="0"/>
          <w:marTop w:val="0"/>
          <w:marBottom w:val="0"/>
          <w:divBdr>
            <w:top w:val="none" w:sz="0" w:space="0" w:color="auto"/>
            <w:left w:val="none" w:sz="0" w:space="0" w:color="auto"/>
            <w:bottom w:val="none" w:sz="0" w:space="0" w:color="auto"/>
            <w:right w:val="none" w:sz="0" w:space="0" w:color="auto"/>
          </w:divBdr>
        </w:div>
        <w:div w:id="2009938911">
          <w:marLeft w:val="640"/>
          <w:marRight w:val="0"/>
          <w:marTop w:val="0"/>
          <w:marBottom w:val="0"/>
          <w:divBdr>
            <w:top w:val="none" w:sz="0" w:space="0" w:color="auto"/>
            <w:left w:val="none" w:sz="0" w:space="0" w:color="auto"/>
            <w:bottom w:val="none" w:sz="0" w:space="0" w:color="auto"/>
            <w:right w:val="none" w:sz="0" w:space="0" w:color="auto"/>
          </w:divBdr>
        </w:div>
      </w:divsChild>
    </w:div>
    <w:div w:id="2086489402">
      <w:bodyDiv w:val="1"/>
      <w:marLeft w:val="0"/>
      <w:marRight w:val="0"/>
      <w:marTop w:val="0"/>
      <w:marBottom w:val="0"/>
      <w:divBdr>
        <w:top w:val="none" w:sz="0" w:space="0" w:color="auto"/>
        <w:left w:val="none" w:sz="0" w:space="0" w:color="auto"/>
        <w:bottom w:val="none" w:sz="0" w:space="0" w:color="auto"/>
        <w:right w:val="none" w:sz="0" w:space="0" w:color="auto"/>
      </w:divBdr>
    </w:div>
    <w:div w:id="2095928842">
      <w:bodyDiv w:val="1"/>
      <w:marLeft w:val="0"/>
      <w:marRight w:val="0"/>
      <w:marTop w:val="0"/>
      <w:marBottom w:val="0"/>
      <w:divBdr>
        <w:top w:val="none" w:sz="0" w:space="0" w:color="auto"/>
        <w:left w:val="none" w:sz="0" w:space="0" w:color="auto"/>
        <w:bottom w:val="none" w:sz="0" w:space="0" w:color="auto"/>
        <w:right w:val="none" w:sz="0" w:space="0" w:color="auto"/>
      </w:divBdr>
      <w:divsChild>
        <w:div w:id="786660919">
          <w:marLeft w:val="640"/>
          <w:marRight w:val="0"/>
          <w:marTop w:val="0"/>
          <w:marBottom w:val="0"/>
          <w:divBdr>
            <w:top w:val="none" w:sz="0" w:space="0" w:color="auto"/>
            <w:left w:val="none" w:sz="0" w:space="0" w:color="auto"/>
            <w:bottom w:val="none" w:sz="0" w:space="0" w:color="auto"/>
            <w:right w:val="none" w:sz="0" w:space="0" w:color="auto"/>
          </w:divBdr>
        </w:div>
        <w:div w:id="967004477">
          <w:marLeft w:val="640"/>
          <w:marRight w:val="0"/>
          <w:marTop w:val="0"/>
          <w:marBottom w:val="0"/>
          <w:divBdr>
            <w:top w:val="none" w:sz="0" w:space="0" w:color="auto"/>
            <w:left w:val="none" w:sz="0" w:space="0" w:color="auto"/>
            <w:bottom w:val="none" w:sz="0" w:space="0" w:color="auto"/>
            <w:right w:val="none" w:sz="0" w:space="0" w:color="auto"/>
          </w:divBdr>
        </w:div>
        <w:div w:id="635646566">
          <w:marLeft w:val="640"/>
          <w:marRight w:val="0"/>
          <w:marTop w:val="0"/>
          <w:marBottom w:val="0"/>
          <w:divBdr>
            <w:top w:val="none" w:sz="0" w:space="0" w:color="auto"/>
            <w:left w:val="none" w:sz="0" w:space="0" w:color="auto"/>
            <w:bottom w:val="none" w:sz="0" w:space="0" w:color="auto"/>
            <w:right w:val="none" w:sz="0" w:space="0" w:color="auto"/>
          </w:divBdr>
        </w:div>
        <w:div w:id="300891053">
          <w:marLeft w:val="640"/>
          <w:marRight w:val="0"/>
          <w:marTop w:val="0"/>
          <w:marBottom w:val="0"/>
          <w:divBdr>
            <w:top w:val="none" w:sz="0" w:space="0" w:color="auto"/>
            <w:left w:val="none" w:sz="0" w:space="0" w:color="auto"/>
            <w:bottom w:val="none" w:sz="0" w:space="0" w:color="auto"/>
            <w:right w:val="none" w:sz="0" w:space="0" w:color="auto"/>
          </w:divBdr>
        </w:div>
        <w:div w:id="1960451225">
          <w:marLeft w:val="640"/>
          <w:marRight w:val="0"/>
          <w:marTop w:val="0"/>
          <w:marBottom w:val="0"/>
          <w:divBdr>
            <w:top w:val="none" w:sz="0" w:space="0" w:color="auto"/>
            <w:left w:val="none" w:sz="0" w:space="0" w:color="auto"/>
            <w:bottom w:val="none" w:sz="0" w:space="0" w:color="auto"/>
            <w:right w:val="none" w:sz="0" w:space="0" w:color="auto"/>
          </w:divBdr>
        </w:div>
        <w:div w:id="814836428">
          <w:marLeft w:val="640"/>
          <w:marRight w:val="0"/>
          <w:marTop w:val="0"/>
          <w:marBottom w:val="0"/>
          <w:divBdr>
            <w:top w:val="none" w:sz="0" w:space="0" w:color="auto"/>
            <w:left w:val="none" w:sz="0" w:space="0" w:color="auto"/>
            <w:bottom w:val="none" w:sz="0" w:space="0" w:color="auto"/>
            <w:right w:val="none" w:sz="0" w:space="0" w:color="auto"/>
          </w:divBdr>
        </w:div>
        <w:div w:id="1084693366">
          <w:marLeft w:val="640"/>
          <w:marRight w:val="0"/>
          <w:marTop w:val="0"/>
          <w:marBottom w:val="0"/>
          <w:divBdr>
            <w:top w:val="none" w:sz="0" w:space="0" w:color="auto"/>
            <w:left w:val="none" w:sz="0" w:space="0" w:color="auto"/>
            <w:bottom w:val="none" w:sz="0" w:space="0" w:color="auto"/>
            <w:right w:val="none" w:sz="0" w:space="0" w:color="auto"/>
          </w:divBdr>
        </w:div>
        <w:div w:id="101580999">
          <w:marLeft w:val="640"/>
          <w:marRight w:val="0"/>
          <w:marTop w:val="0"/>
          <w:marBottom w:val="0"/>
          <w:divBdr>
            <w:top w:val="none" w:sz="0" w:space="0" w:color="auto"/>
            <w:left w:val="none" w:sz="0" w:space="0" w:color="auto"/>
            <w:bottom w:val="none" w:sz="0" w:space="0" w:color="auto"/>
            <w:right w:val="none" w:sz="0" w:space="0" w:color="auto"/>
          </w:divBdr>
        </w:div>
        <w:div w:id="1635405311">
          <w:marLeft w:val="640"/>
          <w:marRight w:val="0"/>
          <w:marTop w:val="0"/>
          <w:marBottom w:val="0"/>
          <w:divBdr>
            <w:top w:val="none" w:sz="0" w:space="0" w:color="auto"/>
            <w:left w:val="none" w:sz="0" w:space="0" w:color="auto"/>
            <w:bottom w:val="none" w:sz="0" w:space="0" w:color="auto"/>
            <w:right w:val="none" w:sz="0" w:space="0" w:color="auto"/>
          </w:divBdr>
        </w:div>
        <w:div w:id="1580485478">
          <w:marLeft w:val="640"/>
          <w:marRight w:val="0"/>
          <w:marTop w:val="0"/>
          <w:marBottom w:val="0"/>
          <w:divBdr>
            <w:top w:val="none" w:sz="0" w:space="0" w:color="auto"/>
            <w:left w:val="none" w:sz="0" w:space="0" w:color="auto"/>
            <w:bottom w:val="none" w:sz="0" w:space="0" w:color="auto"/>
            <w:right w:val="none" w:sz="0" w:space="0" w:color="auto"/>
          </w:divBdr>
        </w:div>
        <w:div w:id="386420435">
          <w:marLeft w:val="640"/>
          <w:marRight w:val="0"/>
          <w:marTop w:val="0"/>
          <w:marBottom w:val="0"/>
          <w:divBdr>
            <w:top w:val="none" w:sz="0" w:space="0" w:color="auto"/>
            <w:left w:val="none" w:sz="0" w:space="0" w:color="auto"/>
            <w:bottom w:val="none" w:sz="0" w:space="0" w:color="auto"/>
            <w:right w:val="none" w:sz="0" w:space="0" w:color="auto"/>
          </w:divBdr>
        </w:div>
        <w:div w:id="77292485">
          <w:marLeft w:val="640"/>
          <w:marRight w:val="0"/>
          <w:marTop w:val="0"/>
          <w:marBottom w:val="0"/>
          <w:divBdr>
            <w:top w:val="none" w:sz="0" w:space="0" w:color="auto"/>
            <w:left w:val="none" w:sz="0" w:space="0" w:color="auto"/>
            <w:bottom w:val="none" w:sz="0" w:space="0" w:color="auto"/>
            <w:right w:val="none" w:sz="0" w:space="0" w:color="auto"/>
          </w:divBdr>
        </w:div>
        <w:div w:id="703403466">
          <w:marLeft w:val="640"/>
          <w:marRight w:val="0"/>
          <w:marTop w:val="0"/>
          <w:marBottom w:val="0"/>
          <w:divBdr>
            <w:top w:val="none" w:sz="0" w:space="0" w:color="auto"/>
            <w:left w:val="none" w:sz="0" w:space="0" w:color="auto"/>
            <w:bottom w:val="none" w:sz="0" w:space="0" w:color="auto"/>
            <w:right w:val="none" w:sz="0" w:space="0" w:color="auto"/>
          </w:divBdr>
        </w:div>
        <w:div w:id="1739784547">
          <w:marLeft w:val="640"/>
          <w:marRight w:val="0"/>
          <w:marTop w:val="0"/>
          <w:marBottom w:val="0"/>
          <w:divBdr>
            <w:top w:val="none" w:sz="0" w:space="0" w:color="auto"/>
            <w:left w:val="none" w:sz="0" w:space="0" w:color="auto"/>
            <w:bottom w:val="none" w:sz="0" w:space="0" w:color="auto"/>
            <w:right w:val="none" w:sz="0" w:space="0" w:color="auto"/>
          </w:divBdr>
        </w:div>
        <w:div w:id="1087774231">
          <w:marLeft w:val="640"/>
          <w:marRight w:val="0"/>
          <w:marTop w:val="0"/>
          <w:marBottom w:val="0"/>
          <w:divBdr>
            <w:top w:val="none" w:sz="0" w:space="0" w:color="auto"/>
            <w:left w:val="none" w:sz="0" w:space="0" w:color="auto"/>
            <w:bottom w:val="none" w:sz="0" w:space="0" w:color="auto"/>
            <w:right w:val="none" w:sz="0" w:space="0" w:color="auto"/>
          </w:divBdr>
        </w:div>
        <w:div w:id="1712923744">
          <w:marLeft w:val="640"/>
          <w:marRight w:val="0"/>
          <w:marTop w:val="0"/>
          <w:marBottom w:val="0"/>
          <w:divBdr>
            <w:top w:val="none" w:sz="0" w:space="0" w:color="auto"/>
            <w:left w:val="none" w:sz="0" w:space="0" w:color="auto"/>
            <w:bottom w:val="none" w:sz="0" w:space="0" w:color="auto"/>
            <w:right w:val="none" w:sz="0" w:space="0" w:color="auto"/>
          </w:divBdr>
        </w:div>
        <w:div w:id="135757622">
          <w:marLeft w:val="640"/>
          <w:marRight w:val="0"/>
          <w:marTop w:val="0"/>
          <w:marBottom w:val="0"/>
          <w:divBdr>
            <w:top w:val="none" w:sz="0" w:space="0" w:color="auto"/>
            <w:left w:val="none" w:sz="0" w:space="0" w:color="auto"/>
            <w:bottom w:val="none" w:sz="0" w:space="0" w:color="auto"/>
            <w:right w:val="none" w:sz="0" w:space="0" w:color="auto"/>
          </w:divBdr>
        </w:div>
        <w:div w:id="1664353157">
          <w:marLeft w:val="640"/>
          <w:marRight w:val="0"/>
          <w:marTop w:val="0"/>
          <w:marBottom w:val="0"/>
          <w:divBdr>
            <w:top w:val="none" w:sz="0" w:space="0" w:color="auto"/>
            <w:left w:val="none" w:sz="0" w:space="0" w:color="auto"/>
            <w:bottom w:val="none" w:sz="0" w:space="0" w:color="auto"/>
            <w:right w:val="none" w:sz="0" w:space="0" w:color="auto"/>
          </w:divBdr>
        </w:div>
        <w:div w:id="14381178">
          <w:marLeft w:val="640"/>
          <w:marRight w:val="0"/>
          <w:marTop w:val="0"/>
          <w:marBottom w:val="0"/>
          <w:divBdr>
            <w:top w:val="none" w:sz="0" w:space="0" w:color="auto"/>
            <w:left w:val="none" w:sz="0" w:space="0" w:color="auto"/>
            <w:bottom w:val="none" w:sz="0" w:space="0" w:color="auto"/>
            <w:right w:val="none" w:sz="0" w:space="0" w:color="auto"/>
          </w:divBdr>
        </w:div>
        <w:div w:id="754933732">
          <w:marLeft w:val="640"/>
          <w:marRight w:val="0"/>
          <w:marTop w:val="0"/>
          <w:marBottom w:val="0"/>
          <w:divBdr>
            <w:top w:val="none" w:sz="0" w:space="0" w:color="auto"/>
            <w:left w:val="none" w:sz="0" w:space="0" w:color="auto"/>
            <w:bottom w:val="none" w:sz="0" w:space="0" w:color="auto"/>
            <w:right w:val="none" w:sz="0" w:space="0" w:color="auto"/>
          </w:divBdr>
        </w:div>
        <w:div w:id="1663241207">
          <w:marLeft w:val="640"/>
          <w:marRight w:val="0"/>
          <w:marTop w:val="0"/>
          <w:marBottom w:val="0"/>
          <w:divBdr>
            <w:top w:val="none" w:sz="0" w:space="0" w:color="auto"/>
            <w:left w:val="none" w:sz="0" w:space="0" w:color="auto"/>
            <w:bottom w:val="none" w:sz="0" w:space="0" w:color="auto"/>
            <w:right w:val="none" w:sz="0" w:space="0" w:color="auto"/>
          </w:divBdr>
        </w:div>
        <w:div w:id="296226793">
          <w:marLeft w:val="640"/>
          <w:marRight w:val="0"/>
          <w:marTop w:val="0"/>
          <w:marBottom w:val="0"/>
          <w:divBdr>
            <w:top w:val="none" w:sz="0" w:space="0" w:color="auto"/>
            <w:left w:val="none" w:sz="0" w:space="0" w:color="auto"/>
            <w:bottom w:val="none" w:sz="0" w:space="0" w:color="auto"/>
            <w:right w:val="none" w:sz="0" w:space="0" w:color="auto"/>
          </w:divBdr>
        </w:div>
        <w:div w:id="1716195012">
          <w:marLeft w:val="640"/>
          <w:marRight w:val="0"/>
          <w:marTop w:val="0"/>
          <w:marBottom w:val="0"/>
          <w:divBdr>
            <w:top w:val="none" w:sz="0" w:space="0" w:color="auto"/>
            <w:left w:val="none" w:sz="0" w:space="0" w:color="auto"/>
            <w:bottom w:val="none" w:sz="0" w:space="0" w:color="auto"/>
            <w:right w:val="none" w:sz="0" w:space="0" w:color="auto"/>
          </w:divBdr>
        </w:div>
        <w:div w:id="1989698799">
          <w:marLeft w:val="640"/>
          <w:marRight w:val="0"/>
          <w:marTop w:val="0"/>
          <w:marBottom w:val="0"/>
          <w:divBdr>
            <w:top w:val="none" w:sz="0" w:space="0" w:color="auto"/>
            <w:left w:val="none" w:sz="0" w:space="0" w:color="auto"/>
            <w:bottom w:val="none" w:sz="0" w:space="0" w:color="auto"/>
            <w:right w:val="none" w:sz="0" w:space="0" w:color="auto"/>
          </w:divBdr>
        </w:div>
        <w:div w:id="1169103796">
          <w:marLeft w:val="640"/>
          <w:marRight w:val="0"/>
          <w:marTop w:val="0"/>
          <w:marBottom w:val="0"/>
          <w:divBdr>
            <w:top w:val="none" w:sz="0" w:space="0" w:color="auto"/>
            <w:left w:val="none" w:sz="0" w:space="0" w:color="auto"/>
            <w:bottom w:val="none" w:sz="0" w:space="0" w:color="auto"/>
            <w:right w:val="none" w:sz="0" w:space="0" w:color="auto"/>
          </w:divBdr>
        </w:div>
        <w:div w:id="1265965002">
          <w:marLeft w:val="640"/>
          <w:marRight w:val="0"/>
          <w:marTop w:val="0"/>
          <w:marBottom w:val="0"/>
          <w:divBdr>
            <w:top w:val="none" w:sz="0" w:space="0" w:color="auto"/>
            <w:left w:val="none" w:sz="0" w:space="0" w:color="auto"/>
            <w:bottom w:val="none" w:sz="0" w:space="0" w:color="auto"/>
            <w:right w:val="none" w:sz="0" w:space="0" w:color="auto"/>
          </w:divBdr>
        </w:div>
        <w:div w:id="565341257">
          <w:marLeft w:val="640"/>
          <w:marRight w:val="0"/>
          <w:marTop w:val="0"/>
          <w:marBottom w:val="0"/>
          <w:divBdr>
            <w:top w:val="none" w:sz="0" w:space="0" w:color="auto"/>
            <w:left w:val="none" w:sz="0" w:space="0" w:color="auto"/>
            <w:bottom w:val="none" w:sz="0" w:space="0" w:color="auto"/>
            <w:right w:val="none" w:sz="0" w:space="0" w:color="auto"/>
          </w:divBdr>
        </w:div>
        <w:div w:id="1629119515">
          <w:marLeft w:val="640"/>
          <w:marRight w:val="0"/>
          <w:marTop w:val="0"/>
          <w:marBottom w:val="0"/>
          <w:divBdr>
            <w:top w:val="none" w:sz="0" w:space="0" w:color="auto"/>
            <w:left w:val="none" w:sz="0" w:space="0" w:color="auto"/>
            <w:bottom w:val="none" w:sz="0" w:space="0" w:color="auto"/>
            <w:right w:val="none" w:sz="0" w:space="0" w:color="auto"/>
          </w:divBdr>
        </w:div>
        <w:div w:id="409666565">
          <w:marLeft w:val="640"/>
          <w:marRight w:val="0"/>
          <w:marTop w:val="0"/>
          <w:marBottom w:val="0"/>
          <w:divBdr>
            <w:top w:val="none" w:sz="0" w:space="0" w:color="auto"/>
            <w:left w:val="none" w:sz="0" w:space="0" w:color="auto"/>
            <w:bottom w:val="none" w:sz="0" w:space="0" w:color="auto"/>
            <w:right w:val="none" w:sz="0" w:space="0" w:color="auto"/>
          </w:divBdr>
        </w:div>
        <w:div w:id="890264581">
          <w:marLeft w:val="640"/>
          <w:marRight w:val="0"/>
          <w:marTop w:val="0"/>
          <w:marBottom w:val="0"/>
          <w:divBdr>
            <w:top w:val="none" w:sz="0" w:space="0" w:color="auto"/>
            <w:left w:val="none" w:sz="0" w:space="0" w:color="auto"/>
            <w:bottom w:val="none" w:sz="0" w:space="0" w:color="auto"/>
            <w:right w:val="none" w:sz="0" w:space="0" w:color="auto"/>
          </w:divBdr>
        </w:div>
        <w:div w:id="1340887008">
          <w:marLeft w:val="640"/>
          <w:marRight w:val="0"/>
          <w:marTop w:val="0"/>
          <w:marBottom w:val="0"/>
          <w:divBdr>
            <w:top w:val="none" w:sz="0" w:space="0" w:color="auto"/>
            <w:left w:val="none" w:sz="0" w:space="0" w:color="auto"/>
            <w:bottom w:val="none" w:sz="0" w:space="0" w:color="auto"/>
            <w:right w:val="none" w:sz="0" w:space="0" w:color="auto"/>
          </w:divBdr>
        </w:div>
        <w:div w:id="1444573390">
          <w:marLeft w:val="640"/>
          <w:marRight w:val="0"/>
          <w:marTop w:val="0"/>
          <w:marBottom w:val="0"/>
          <w:divBdr>
            <w:top w:val="none" w:sz="0" w:space="0" w:color="auto"/>
            <w:left w:val="none" w:sz="0" w:space="0" w:color="auto"/>
            <w:bottom w:val="none" w:sz="0" w:space="0" w:color="auto"/>
            <w:right w:val="none" w:sz="0" w:space="0" w:color="auto"/>
          </w:divBdr>
        </w:div>
        <w:div w:id="1137258964">
          <w:marLeft w:val="640"/>
          <w:marRight w:val="0"/>
          <w:marTop w:val="0"/>
          <w:marBottom w:val="0"/>
          <w:divBdr>
            <w:top w:val="none" w:sz="0" w:space="0" w:color="auto"/>
            <w:left w:val="none" w:sz="0" w:space="0" w:color="auto"/>
            <w:bottom w:val="none" w:sz="0" w:space="0" w:color="auto"/>
            <w:right w:val="none" w:sz="0" w:space="0" w:color="auto"/>
          </w:divBdr>
        </w:div>
        <w:div w:id="701825274">
          <w:marLeft w:val="640"/>
          <w:marRight w:val="0"/>
          <w:marTop w:val="0"/>
          <w:marBottom w:val="0"/>
          <w:divBdr>
            <w:top w:val="none" w:sz="0" w:space="0" w:color="auto"/>
            <w:left w:val="none" w:sz="0" w:space="0" w:color="auto"/>
            <w:bottom w:val="none" w:sz="0" w:space="0" w:color="auto"/>
            <w:right w:val="none" w:sz="0" w:space="0" w:color="auto"/>
          </w:divBdr>
        </w:div>
        <w:div w:id="2056351125">
          <w:marLeft w:val="640"/>
          <w:marRight w:val="0"/>
          <w:marTop w:val="0"/>
          <w:marBottom w:val="0"/>
          <w:divBdr>
            <w:top w:val="none" w:sz="0" w:space="0" w:color="auto"/>
            <w:left w:val="none" w:sz="0" w:space="0" w:color="auto"/>
            <w:bottom w:val="none" w:sz="0" w:space="0" w:color="auto"/>
            <w:right w:val="none" w:sz="0" w:space="0" w:color="auto"/>
          </w:divBdr>
        </w:div>
        <w:div w:id="222839506">
          <w:marLeft w:val="640"/>
          <w:marRight w:val="0"/>
          <w:marTop w:val="0"/>
          <w:marBottom w:val="0"/>
          <w:divBdr>
            <w:top w:val="none" w:sz="0" w:space="0" w:color="auto"/>
            <w:left w:val="none" w:sz="0" w:space="0" w:color="auto"/>
            <w:bottom w:val="none" w:sz="0" w:space="0" w:color="auto"/>
            <w:right w:val="none" w:sz="0" w:space="0" w:color="auto"/>
          </w:divBdr>
        </w:div>
        <w:div w:id="2091929153">
          <w:marLeft w:val="640"/>
          <w:marRight w:val="0"/>
          <w:marTop w:val="0"/>
          <w:marBottom w:val="0"/>
          <w:divBdr>
            <w:top w:val="none" w:sz="0" w:space="0" w:color="auto"/>
            <w:left w:val="none" w:sz="0" w:space="0" w:color="auto"/>
            <w:bottom w:val="none" w:sz="0" w:space="0" w:color="auto"/>
            <w:right w:val="none" w:sz="0" w:space="0" w:color="auto"/>
          </w:divBdr>
        </w:div>
        <w:div w:id="911280871">
          <w:marLeft w:val="640"/>
          <w:marRight w:val="0"/>
          <w:marTop w:val="0"/>
          <w:marBottom w:val="0"/>
          <w:divBdr>
            <w:top w:val="none" w:sz="0" w:space="0" w:color="auto"/>
            <w:left w:val="none" w:sz="0" w:space="0" w:color="auto"/>
            <w:bottom w:val="none" w:sz="0" w:space="0" w:color="auto"/>
            <w:right w:val="none" w:sz="0" w:space="0" w:color="auto"/>
          </w:divBdr>
        </w:div>
        <w:div w:id="1396977992">
          <w:marLeft w:val="640"/>
          <w:marRight w:val="0"/>
          <w:marTop w:val="0"/>
          <w:marBottom w:val="0"/>
          <w:divBdr>
            <w:top w:val="none" w:sz="0" w:space="0" w:color="auto"/>
            <w:left w:val="none" w:sz="0" w:space="0" w:color="auto"/>
            <w:bottom w:val="none" w:sz="0" w:space="0" w:color="auto"/>
            <w:right w:val="none" w:sz="0" w:space="0" w:color="auto"/>
          </w:divBdr>
        </w:div>
        <w:div w:id="657271265">
          <w:marLeft w:val="640"/>
          <w:marRight w:val="0"/>
          <w:marTop w:val="0"/>
          <w:marBottom w:val="0"/>
          <w:divBdr>
            <w:top w:val="none" w:sz="0" w:space="0" w:color="auto"/>
            <w:left w:val="none" w:sz="0" w:space="0" w:color="auto"/>
            <w:bottom w:val="none" w:sz="0" w:space="0" w:color="auto"/>
            <w:right w:val="none" w:sz="0" w:space="0" w:color="auto"/>
          </w:divBdr>
        </w:div>
        <w:div w:id="1024329320">
          <w:marLeft w:val="640"/>
          <w:marRight w:val="0"/>
          <w:marTop w:val="0"/>
          <w:marBottom w:val="0"/>
          <w:divBdr>
            <w:top w:val="none" w:sz="0" w:space="0" w:color="auto"/>
            <w:left w:val="none" w:sz="0" w:space="0" w:color="auto"/>
            <w:bottom w:val="none" w:sz="0" w:space="0" w:color="auto"/>
            <w:right w:val="none" w:sz="0" w:space="0" w:color="auto"/>
          </w:divBdr>
        </w:div>
        <w:div w:id="1503738373">
          <w:marLeft w:val="640"/>
          <w:marRight w:val="0"/>
          <w:marTop w:val="0"/>
          <w:marBottom w:val="0"/>
          <w:divBdr>
            <w:top w:val="none" w:sz="0" w:space="0" w:color="auto"/>
            <w:left w:val="none" w:sz="0" w:space="0" w:color="auto"/>
            <w:bottom w:val="none" w:sz="0" w:space="0" w:color="auto"/>
            <w:right w:val="none" w:sz="0" w:space="0" w:color="auto"/>
          </w:divBdr>
        </w:div>
        <w:div w:id="2001696395">
          <w:marLeft w:val="640"/>
          <w:marRight w:val="0"/>
          <w:marTop w:val="0"/>
          <w:marBottom w:val="0"/>
          <w:divBdr>
            <w:top w:val="none" w:sz="0" w:space="0" w:color="auto"/>
            <w:left w:val="none" w:sz="0" w:space="0" w:color="auto"/>
            <w:bottom w:val="none" w:sz="0" w:space="0" w:color="auto"/>
            <w:right w:val="none" w:sz="0" w:space="0" w:color="auto"/>
          </w:divBdr>
        </w:div>
        <w:div w:id="1273586372">
          <w:marLeft w:val="640"/>
          <w:marRight w:val="0"/>
          <w:marTop w:val="0"/>
          <w:marBottom w:val="0"/>
          <w:divBdr>
            <w:top w:val="none" w:sz="0" w:space="0" w:color="auto"/>
            <w:left w:val="none" w:sz="0" w:space="0" w:color="auto"/>
            <w:bottom w:val="none" w:sz="0" w:space="0" w:color="auto"/>
            <w:right w:val="none" w:sz="0" w:space="0" w:color="auto"/>
          </w:divBdr>
        </w:div>
        <w:div w:id="630863820">
          <w:marLeft w:val="640"/>
          <w:marRight w:val="0"/>
          <w:marTop w:val="0"/>
          <w:marBottom w:val="0"/>
          <w:divBdr>
            <w:top w:val="none" w:sz="0" w:space="0" w:color="auto"/>
            <w:left w:val="none" w:sz="0" w:space="0" w:color="auto"/>
            <w:bottom w:val="none" w:sz="0" w:space="0" w:color="auto"/>
            <w:right w:val="none" w:sz="0" w:space="0" w:color="auto"/>
          </w:divBdr>
        </w:div>
        <w:div w:id="366099445">
          <w:marLeft w:val="640"/>
          <w:marRight w:val="0"/>
          <w:marTop w:val="0"/>
          <w:marBottom w:val="0"/>
          <w:divBdr>
            <w:top w:val="none" w:sz="0" w:space="0" w:color="auto"/>
            <w:left w:val="none" w:sz="0" w:space="0" w:color="auto"/>
            <w:bottom w:val="none" w:sz="0" w:space="0" w:color="auto"/>
            <w:right w:val="none" w:sz="0" w:space="0" w:color="auto"/>
          </w:divBdr>
        </w:div>
        <w:div w:id="894000612">
          <w:marLeft w:val="640"/>
          <w:marRight w:val="0"/>
          <w:marTop w:val="0"/>
          <w:marBottom w:val="0"/>
          <w:divBdr>
            <w:top w:val="none" w:sz="0" w:space="0" w:color="auto"/>
            <w:left w:val="none" w:sz="0" w:space="0" w:color="auto"/>
            <w:bottom w:val="none" w:sz="0" w:space="0" w:color="auto"/>
            <w:right w:val="none" w:sz="0" w:space="0" w:color="auto"/>
          </w:divBdr>
        </w:div>
        <w:div w:id="174001366">
          <w:marLeft w:val="640"/>
          <w:marRight w:val="0"/>
          <w:marTop w:val="0"/>
          <w:marBottom w:val="0"/>
          <w:divBdr>
            <w:top w:val="none" w:sz="0" w:space="0" w:color="auto"/>
            <w:left w:val="none" w:sz="0" w:space="0" w:color="auto"/>
            <w:bottom w:val="none" w:sz="0" w:space="0" w:color="auto"/>
            <w:right w:val="none" w:sz="0" w:space="0" w:color="auto"/>
          </w:divBdr>
        </w:div>
        <w:div w:id="95635049">
          <w:marLeft w:val="640"/>
          <w:marRight w:val="0"/>
          <w:marTop w:val="0"/>
          <w:marBottom w:val="0"/>
          <w:divBdr>
            <w:top w:val="none" w:sz="0" w:space="0" w:color="auto"/>
            <w:left w:val="none" w:sz="0" w:space="0" w:color="auto"/>
            <w:bottom w:val="none" w:sz="0" w:space="0" w:color="auto"/>
            <w:right w:val="none" w:sz="0" w:space="0" w:color="auto"/>
          </w:divBdr>
        </w:div>
        <w:div w:id="1415861345">
          <w:marLeft w:val="640"/>
          <w:marRight w:val="0"/>
          <w:marTop w:val="0"/>
          <w:marBottom w:val="0"/>
          <w:divBdr>
            <w:top w:val="none" w:sz="0" w:space="0" w:color="auto"/>
            <w:left w:val="none" w:sz="0" w:space="0" w:color="auto"/>
            <w:bottom w:val="none" w:sz="0" w:space="0" w:color="auto"/>
            <w:right w:val="none" w:sz="0" w:space="0" w:color="auto"/>
          </w:divBdr>
        </w:div>
        <w:div w:id="548230949">
          <w:marLeft w:val="640"/>
          <w:marRight w:val="0"/>
          <w:marTop w:val="0"/>
          <w:marBottom w:val="0"/>
          <w:divBdr>
            <w:top w:val="none" w:sz="0" w:space="0" w:color="auto"/>
            <w:left w:val="none" w:sz="0" w:space="0" w:color="auto"/>
            <w:bottom w:val="none" w:sz="0" w:space="0" w:color="auto"/>
            <w:right w:val="none" w:sz="0" w:space="0" w:color="auto"/>
          </w:divBdr>
        </w:div>
        <w:div w:id="1148327672">
          <w:marLeft w:val="640"/>
          <w:marRight w:val="0"/>
          <w:marTop w:val="0"/>
          <w:marBottom w:val="0"/>
          <w:divBdr>
            <w:top w:val="none" w:sz="0" w:space="0" w:color="auto"/>
            <w:left w:val="none" w:sz="0" w:space="0" w:color="auto"/>
            <w:bottom w:val="none" w:sz="0" w:space="0" w:color="auto"/>
            <w:right w:val="none" w:sz="0" w:space="0" w:color="auto"/>
          </w:divBdr>
        </w:div>
        <w:div w:id="1038432742">
          <w:marLeft w:val="640"/>
          <w:marRight w:val="0"/>
          <w:marTop w:val="0"/>
          <w:marBottom w:val="0"/>
          <w:divBdr>
            <w:top w:val="none" w:sz="0" w:space="0" w:color="auto"/>
            <w:left w:val="none" w:sz="0" w:space="0" w:color="auto"/>
            <w:bottom w:val="none" w:sz="0" w:space="0" w:color="auto"/>
            <w:right w:val="none" w:sz="0" w:space="0" w:color="auto"/>
          </w:divBdr>
        </w:div>
        <w:div w:id="1089548076">
          <w:marLeft w:val="640"/>
          <w:marRight w:val="0"/>
          <w:marTop w:val="0"/>
          <w:marBottom w:val="0"/>
          <w:divBdr>
            <w:top w:val="none" w:sz="0" w:space="0" w:color="auto"/>
            <w:left w:val="none" w:sz="0" w:space="0" w:color="auto"/>
            <w:bottom w:val="none" w:sz="0" w:space="0" w:color="auto"/>
            <w:right w:val="none" w:sz="0" w:space="0" w:color="auto"/>
          </w:divBdr>
        </w:div>
        <w:div w:id="905147306">
          <w:marLeft w:val="640"/>
          <w:marRight w:val="0"/>
          <w:marTop w:val="0"/>
          <w:marBottom w:val="0"/>
          <w:divBdr>
            <w:top w:val="none" w:sz="0" w:space="0" w:color="auto"/>
            <w:left w:val="none" w:sz="0" w:space="0" w:color="auto"/>
            <w:bottom w:val="none" w:sz="0" w:space="0" w:color="auto"/>
            <w:right w:val="none" w:sz="0" w:space="0" w:color="auto"/>
          </w:divBdr>
        </w:div>
        <w:div w:id="2085250121">
          <w:marLeft w:val="640"/>
          <w:marRight w:val="0"/>
          <w:marTop w:val="0"/>
          <w:marBottom w:val="0"/>
          <w:divBdr>
            <w:top w:val="none" w:sz="0" w:space="0" w:color="auto"/>
            <w:left w:val="none" w:sz="0" w:space="0" w:color="auto"/>
            <w:bottom w:val="none" w:sz="0" w:space="0" w:color="auto"/>
            <w:right w:val="none" w:sz="0" w:space="0" w:color="auto"/>
          </w:divBdr>
        </w:div>
        <w:div w:id="1996758765">
          <w:marLeft w:val="640"/>
          <w:marRight w:val="0"/>
          <w:marTop w:val="0"/>
          <w:marBottom w:val="0"/>
          <w:divBdr>
            <w:top w:val="none" w:sz="0" w:space="0" w:color="auto"/>
            <w:left w:val="none" w:sz="0" w:space="0" w:color="auto"/>
            <w:bottom w:val="none" w:sz="0" w:space="0" w:color="auto"/>
            <w:right w:val="none" w:sz="0" w:space="0" w:color="auto"/>
          </w:divBdr>
        </w:div>
        <w:div w:id="122042611">
          <w:marLeft w:val="640"/>
          <w:marRight w:val="0"/>
          <w:marTop w:val="0"/>
          <w:marBottom w:val="0"/>
          <w:divBdr>
            <w:top w:val="none" w:sz="0" w:space="0" w:color="auto"/>
            <w:left w:val="none" w:sz="0" w:space="0" w:color="auto"/>
            <w:bottom w:val="none" w:sz="0" w:space="0" w:color="auto"/>
            <w:right w:val="none" w:sz="0" w:space="0" w:color="auto"/>
          </w:divBdr>
        </w:div>
        <w:div w:id="1698000812">
          <w:marLeft w:val="640"/>
          <w:marRight w:val="0"/>
          <w:marTop w:val="0"/>
          <w:marBottom w:val="0"/>
          <w:divBdr>
            <w:top w:val="none" w:sz="0" w:space="0" w:color="auto"/>
            <w:left w:val="none" w:sz="0" w:space="0" w:color="auto"/>
            <w:bottom w:val="none" w:sz="0" w:space="0" w:color="auto"/>
            <w:right w:val="none" w:sz="0" w:space="0" w:color="auto"/>
          </w:divBdr>
        </w:div>
        <w:div w:id="1051421026">
          <w:marLeft w:val="640"/>
          <w:marRight w:val="0"/>
          <w:marTop w:val="0"/>
          <w:marBottom w:val="0"/>
          <w:divBdr>
            <w:top w:val="none" w:sz="0" w:space="0" w:color="auto"/>
            <w:left w:val="none" w:sz="0" w:space="0" w:color="auto"/>
            <w:bottom w:val="none" w:sz="0" w:space="0" w:color="auto"/>
            <w:right w:val="none" w:sz="0" w:space="0" w:color="auto"/>
          </w:divBdr>
        </w:div>
        <w:div w:id="93943199">
          <w:marLeft w:val="640"/>
          <w:marRight w:val="0"/>
          <w:marTop w:val="0"/>
          <w:marBottom w:val="0"/>
          <w:divBdr>
            <w:top w:val="none" w:sz="0" w:space="0" w:color="auto"/>
            <w:left w:val="none" w:sz="0" w:space="0" w:color="auto"/>
            <w:bottom w:val="none" w:sz="0" w:space="0" w:color="auto"/>
            <w:right w:val="none" w:sz="0" w:space="0" w:color="auto"/>
          </w:divBdr>
        </w:div>
        <w:div w:id="267008117">
          <w:marLeft w:val="640"/>
          <w:marRight w:val="0"/>
          <w:marTop w:val="0"/>
          <w:marBottom w:val="0"/>
          <w:divBdr>
            <w:top w:val="none" w:sz="0" w:space="0" w:color="auto"/>
            <w:left w:val="none" w:sz="0" w:space="0" w:color="auto"/>
            <w:bottom w:val="none" w:sz="0" w:space="0" w:color="auto"/>
            <w:right w:val="none" w:sz="0" w:space="0" w:color="auto"/>
          </w:divBdr>
        </w:div>
        <w:div w:id="2147241473">
          <w:marLeft w:val="640"/>
          <w:marRight w:val="0"/>
          <w:marTop w:val="0"/>
          <w:marBottom w:val="0"/>
          <w:divBdr>
            <w:top w:val="none" w:sz="0" w:space="0" w:color="auto"/>
            <w:left w:val="none" w:sz="0" w:space="0" w:color="auto"/>
            <w:bottom w:val="none" w:sz="0" w:space="0" w:color="auto"/>
            <w:right w:val="none" w:sz="0" w:space="0" w:color="auto"/>
          </w:divBdr>
        </w:div>
        <w:div w:id="728459540">
          <w:marLeft w:val="640"/>
          <w:marRight w:val="0"/>
          <w:marTop w:val="0"/>
          <w:marBottom w:val="0"/>
          <w:divBdr>
            <w:top w:val="none" w:sz="0" w:space="0" w:color="auto"/>
            <w:left w:val="none" w:sz="0" w:space="0" w:color="auto"/>
            <w:bottom w:val="none" w:sz="0" w:space="0" w:color="auto"/>
            <w:right w:val="none" w:sz="0" w:space="0" w:color="auto"/>
          </w:divBdr>
        </w:div>
        <w:div w:id="1270820706">
          <w:marLeft w:val="640"/>
          <w:marRight w:val="0"/>
          <w:marTop w:val="0"/>
          <w:marBottom w:val="0"/>
          <w:divBdr>
            <w:top w:val="none" w:sz="0" w:space="0" w:color="auto"/>
            <w:left w:val="none" w:sz="0" w:space="0" w:color="auto"/>
            <w:bottom w:val="none" w:sz="0" w:space="0" w:color="auto"/>
            <w:right w:val="none" w:sz="0" w:space="0" w:color="auto"/>
          </w:divBdr>
        </w:div>
        <w:div w:id="1615402672">
          <w:marLeft w:val="640"/>
          <w:marRight w:val="0"/>
          <w:marTop w:val="0"/>
          <w:marBottom w:val="0"/>
          <w:divBdr>
            <w:top w:val="none" w:sz="0" w:space="0" w:color="auto"/>
            <w:left w:val="none" w:sz="0" w:space="0" w:color="auto"/>
            <w:bottom w:val="none" w:sz="0" w:space="0" w:color="auto"/>
            <w:right w:val="none" w:sz="0" w:space="0" w:color="auto"/>
          </w:divBdr>
        </w:div>
        <w:div w:id="2095543780">
          <w:marLeft w:val="640"/>
          <w:marRight w:val="0"/>
          <w:marTop w:val="0"/>
          <w:marBottom w:val="0"/>
          <w:divBdr>
            <w:top w:val="none" w:sz="0" w:space="0" w:color="auto"/>
            <w:left w:val="none" w:sz="0" w:space="0" w:color="auto"/>
            <w:bottom w:val="none" w:sz="0" w:space="0" w:color="auto"/>
            <w:right w:val="none" w:sz="0" w:space="0" w:color="auto"/>
          </w:divBdr>
        </w:div>
        <w:div w:id="1488016803">
          <w:marLeft w:val="640"/>
          <w:marRight w:val="0"/>
          <w:marTop w:val="0"/>
          <w:marBottom w:val="0"/>
          <w:divBdr>
            <w:top w:val="none" w:sz="0" w:space="0" w:color="auto"/>
            <w:left w:val="none" w:sz="0" w:space="0" w:color="auto"/>
            <w:bottom w:val="none" w:sz="0" w:space="0" w:color="auto"/>
            <w:right w:val="none" w:sz="0" w:space="0" w:color="auto"/>
          </w:divBdr>
        </w:div>
        <w:div w:id="1999110835">
          <w:marLeft w:val="640"/>
          <w:marRight w:val="0"/>
          <w:marTop w:val="0"/>
          <w:marBottom w:val="0"/>
          <w:divBdr>
            <w:top w:val="none" w:sz="0" w:space="0" w:color="auto"/>
            <w:left w:val="none" w:sz="0" w:space="0" w:color="auto"/>
            <w:bottom w:val="none" w:sz="0" w:space="0" w:color="auto"/>
            <w:right w:val="none" w:sz="0" w:space="0" w:color="auto"/>
          </w:divBdr>
        </w:div>
        <w:div w:id="44107443">
          <w:marLeft w:val="640"/>
          <w:marRight w:val="0"/>
          <w:marTop w:val="0"/>
          <w:marBottom w:val="0"/>
          <w:divBdr>
            <w:top w:val="none" w:sz="0" w:space="0" w:color="auto"/>
            <w:left w:val="none" w:sz="0" w:space="0" w:color="auto"/>
            <w:bottom w:val="none" w:sz="0" w:space="0" w:color="auto"/>
            <w:right w:val="none" w:sz="0" w:space="0" w:color="auto"/>
          </w:divBdr>
        </w:div>
        <w:div w:id="283117398">
          <w:marLeft w:val="640"/>
          <w:marRight w:val="0"/>
          <w:marTop w:val="0"/>
          <w:marBottom w:val="0"/>
          <w:divBdr>
            <w:top w:val="none" w:sz="0" w:space="0" w:color="auto"/>
            <w:left w:val="none" w:sz="0" w:space="0" w:color="auto"/>
            <w:bottom w:val="none" w:sz="0" w:space="0" w:color="auto"/>
            <w:right w:val="none" w:sz="0" w:space="0" w:color="auto"/>
          </w:divBdr>
        </w:div>
        <w:div w:id="1802646696">
          <w:marLeft w:val="640"/>
          <w:marRight w:val="0"/>
          <w:marTop w:val="0"/>
          <w:marBottom w:val="0"/>
          <w:divBdr>
            <w:top w:val="none" w:sz="0" w:space="0" w:color="auto"/>
            <w:left w:val="none" w:sz="0" w:space="0" w:color="auto"/>
            <w:bottom w:val="none" w:sz="0" w:space="0" w:color="auto"/>
            <w:right w:val="none" w:sz="0" w:space="0" w:color="auto"/>
          </w:divBdr>
        </w:div>
        <w:div w:id="571281735">
          <w:marLeft w:val="640"/>
          <w:marRight w:val="0"/>
          <w:marTop w:val="0"/>
          <w:marBottom w:val="0"/>
          <w:divBdr>
            <w:top w:val="none" w:sz="0" w:space="0" w:color="auto"/>
            <w:left w:val="none" w:sz="0" w:space="0" w:color="auto"/>
            <w:bottom w:val="none" w:sz="0" w:space="0" w:color="auto"/>
            <w:right w:val="none" w:sz="0" w:space="0" w:color="auto"/>
          </w:divBdr>
        </w:div>
        <w:div w:id="1874611869">
          <w:marLeft w:val="640"/>
          <w:marRight w:val="0"/>
          <w:marTop w:val="0"/>
          <w:marBottom w:val="0"/>
          <w:divBdr>
            <w:top w:val="none" w:sz="0" w:space="0" w:color="auto"/>
            <w:left w:val="none" w:sz="0" w:space="0" w:color="auto"/>
            <w:bottom w:val="none" w:sz="0" w:space="0" w:color="auto"/>
            <w:right w:val="none" w:sz="0" w:space="0" w:color="auto"/>
          </w:divBdr>
        </w:div>
        <w:div w:id="1963222963">
          <w:marLeft w:val="640"/>
          <w:marRight w:val="0"/>
          <w:marTop w:val="0"/>
          <w:marBottom w:val="0"/>
          <w:divBdr>
            <w:top w:val="none" w:sz="0" w:space="0" w:color="auto"/>
            <w:left w:val="none" w:sz="0" w:space="0" w:color="auto"/>
            <w:bottom w:val="none" w:sz="0" w:space="0" w:color="auto"/>
            <w:right w:val="none" w:sz="0" w:space="0" w:color="auto"/>
          </w:divBdr>
        </w:div>
        <w:div w:id="1807769788">
          <w:marLeft w:val="640"/>
          <w:marRight w:val="0"/>
          <w:marTop w:val="0"/>
          <w:marBottom w:val="0"/>
          <w:divBdr>
            <w:top w:val="none" w:sz="0" w:space="0" w:color="auto"/>
            <w:left w:val="none" w:sz="0" w:space="0" w:color="auto"/>
            <w:bottom w:val="none" w:sz="0" w:space="0" w:color="auto"/>
            <w:right w:val="none" w:sz="0" w:space="0" w:color="auto"/>
          </w:divBdr>
        </w:div>
        <w:div w:id="578753492">
          <w:marLeft w:val="640"/>
          <w:marRight w:val="0"/>
          <w:marTop w:val="0"/>
          <w:marBottom w:val="0"/>
          <w:divBdr>
            <w:top w:val="none" w:sz="0" w:space="0" w:color="auto"/>
            <w:left w:val="none" w:sz="0" w:space="0" w:color="auto"/>
            <w:bottom w:val="none" w:sz="0" w:space="0" w:color="auto"/>
            <w:right w:val="none" w:sz="0" w:space="0" w:color="auto"/>
          </w:divBdr>
        </w:div>
        <w:div w:id="1050961024">
          <w:marLeft w:val="640"/>
          <w:marRight w:val="0"/>
          <w:marTop w:val="0"/>
          <w:marBottom w:val="0"/>
          <w:divBdr>
            <w:top w:val="none" w:sz="0" w:space="0" w:color="auto"/>
            <w:left w:val="none" w:sz="0" w:space="0" w:color="auto"/>
            <w:bottom w:val="none" w:sz="0" w:space="0" w:color="auto"/>
            <w:right w:val="none" w:sz="0" w:space="0" w:color="auto"/>
          </w:divBdr>
        </w:div>
        <w:div w:id="933979582">
          <w:marLeft w:val="640"/>
          <w:marRight w:val="0"/>
          <w:marTop w:val="0"/>
          <w:marBottom w:val="0"/>
          <w:divBdr>
            <w:top w:val="none" w:sz="0" w:space="0" w:color="auto"/>
            <w:left w:val="none" w:sz="0" w:space="0" w:color="auto"/>
            <w:bottom w:val="none" w:sz="0" w:space="0" w:color="auto"/>
            <w:right w:val="none" w:sz="0" w:space="0" w:color="auto"/>
          </w:divBdr>
        </w:div>
        <w:div w:id="1459955246">
          <w:marLeft w:val="640"/>
          <w:marRight w:val="0"/>
          <w:marTop w:val="0"/>
          <w:marBottom w:val="0"/>
          <w:divBdr>
            <w:top w:val="none" w:sz="0" w:space="0" w:color="auto"/>
            <w:left w:val="none" w:sz="0" w:space="0" w:color="auto"/>
            <w:bottom w:val="none" w:sz="0" w:space="0" w:color="auto"/>
            <w:right w:val="none" w:sz="0" w:space="0" w:color="auto"/>
          </w:divBdr>
        </w:div>
        <w:div w:id="1283223545">
          <w:marLeft w:val="640"/>
          <w:marRight w:val="0"/>
          <w:marTop w:val="0"/>
          <w:marBottom w:val="0"/>
          <w:divBdr>
            <w:top w:val="none" w:sz="0" w:space="0" w:color="auto"/>
            <w:left w:val="none" w:sz="0" w:space="0" w:color="auto"/>
            <w:bottom w:val="none" w:sz="0" w:space="0" w:color="auto"/>
            <w:right w:val="none" w:sz="0" w:space="0" w:color="auto"/>
          </w:divBdr>
        </w:div>
        <w:div w:id="983856438">
          <w:marLeft w:val="640"/>
          <w:marRight w:val="0"/>
          <w:marTop w:val="0"/>
          <w:marBottom w:val="0"/>
          <w:divBdr>
            <w:top w:val="none" w:sz="0" w:space="0" w:color="auto"/>
            <w:left w:val="none" w:sz="0" w:space="0" w:color="auto"/>
            <w:bottom w:val="none" w:sz="0" w:space="0" w:color="auto"/>
            <w:right w:val="none" w:sz="0" w:space="0" w:color="auto"/>
          </w:divBdr>
        </w:div>
        <w:div w:id="1016619419">
          <w:marLeft w:val="640"/>
          <w:marRight w:val="0"/>
          <w:marTop w:val="0"/>
          <w:marBottom w:val="0"/>
          <w:divBdr>
            <w:top w:val="none" w:sz="0" w:space="0" w:color="auto"/>
            <w:left w:val="none" w:sz="0" w:space="0" w:color="auto"/>
            <w:bottom w:val="none" w:sz="0" w:space="0" w:color="auto"/>
            <w:right w:val="none" w:sz="0" w:space="0" w:color="auto"/>
          </w:divBdr>
        </w:div>
        <w:div w:id="165751190">
          <w:marLeft w:val="640"/>
          <w:marRight w:val="0"/>
          <w:marTop w:val="0"/>
          <w:marBottom w:val="0"/>
          <w:divBdr>
            <w:top w:val="none" w:sz="0" w:space="0" w:color="auto"/>
            <w:left w:val="none" w:sz="0" w:space="0" w:color="auto"/>
            <w:bottom w:val="none" w:sz="0" w:space="0" w:color="auto"/>
            <w:right w:val="none" w:sz="0" w:space="0" w:color="auto"/>
          </w:divBdr>
        </w:div>
        <w:div w:id="2102867953">
          <w:marLeft w:val="640"/>
          <w:marRight w:val="0"/>
          <w:marTop w:val="0"/>
          <w:marBottom w:val="0"/>
          <w:divBdr>
            <w:top w:val="none" w:sz="0" w:space="0" w:color="auto"/>
            <w:left w:val="none" w:sz="0" w:space="0" w:color="auto"/>
            <w:bottom w:val="none" w:sz="0" w:space="0" w:color="auto"/>
            <w:right w:val="none" w:sz="0" w:space="0" w:color="auto"/>
          </w:divBdr>
        </w:div>
        <w:div w:id="719480212">
          <w:marLeft w:val="640"/>
          <w:marRight w:val="0"/>
          <w:marTop w:val="0"/>
          <w:marBottom w:val="0"/>
          <w:divBdr>
            <w:top w:val="none" w:sz="0" w:space="0" w:color="auto"/>
            <w:left w:val="none" w:sz="0" w:space="0" w:color="auto"/>
            <w:bottom w:val="none" w:sz="0" w:space="0" w:color="auto"/>
            <w:right w:val="none" w:sz="0" w:space="0" w:color="auto"/>
          </w:divBdr>
        </w:div>
        <w:div w:id="298847108">
          <w:marLeft w:val="640"/>
          <w:marRight w:val="0"/>
          <w:marTop w:val="0"/>
          <w:marBottom w:val="0"/>
          <w:divBdr>
            <w:top w:val="none" w:sz="0" w:space="0" w:color="auto"/>
            <w:left w:val="none" w:sz="0" w:space="0" w:color="auto"/>
            <w:bottom w:val="none" w:sz="0" w:space="0" w:color="auto"/>
            <w:right w:val="none" w:sz="0" w:space="0" w:color="auto"/>
          </w:divBdr>
        </w:div>
        <w:div w:id="1643074574">
          <w:marLeft w:val="640"/>
          <w:marRight w:val="0"/>
          <w:marTop w:val="0"/>
          <w:marBottom w:val="0"/>
          <w:divBdr>
            <w:top w:val="none" w:sz="0" w:space="0" w:color="auto"/>
            <w:left w:val="none" w:sz="0" w:space="0" w:color="auto"/>
            <w:bottom w:val="none" w:sz="0" w:space="0" w:color="auto"/>
            <w:right w:val="none" w:sz="0" w:space="0" w:color="auto"/>
          </w:divBdr>
        </w:div>
        <w:div w:id="773281800">
          <w:marLeft w:val="640"/>
          <w:marRight w:val="0"/>
          <w:marTop w:val="0"/>
          <w:marBottom w:val="0"/>
          <w:divBdr>
            <w:top w:val="none" w:sz="0" w:space="0" w:color="auto"/>
            <w:left w:val="none" w:sz="0" w:space="0" w:color="auto"/>
            <w:bottom w:val="none" w:sz="0" w:space="0" w:color="auto"/>
            <w:right w:val="none" w:sz="0" w:space="0" w:color="auto"/>
          </w:divBdr>
        </w:div>
        <w:div w:id="977302682">
          <w:marLeft w:val="640"/>
          <w:marRight w:val="0"/>
          <w:marTop w:val="0"/>
          <w:marBottom w:val="0"/>
          <w:divBdr>
            <w:top w:val="none" w:sz="0" w:space="0" w:color="auto"/>
            <w:left w:val="none" w:sz="0" w:space="0" w:color="auto"/>
            <w:bottom w:val="none" w:sz="0" w:space="0" w:color="auto"/>
            <w:right w:val="none" w:sz="0" w:space="0" w:color="auto"/>
          </w:divBdr>
        </w:div>
        <w:div w:id="1873571499">
          <w:marLeft w:val="640"/>
          <w:marRight w:val="0"/>
          <w:marTop w:val="0"/>
          <w:marBottom w:val="0"/>
          <w:divBdr>
            <w:top w:val="none" w:sz="0" w:space="0" w:color="auto"/>
            <w:left w:val="none" w:sz="0" w:space="0" w:color="auto"/>
            <w:bottom w:val="none" w:sz="0" w:space="0" w:color="auto"/>
            <w:right w:val="none" w:sz="0" w:space="0" w:color="auto"/>
          </w:divBdr>
        </w:div>
        <w:div w:id="1285768564">
          <w:marLeft w:val="640"/>
          <w:marRight w:val="0"/>
          <w:marTop w:val="0"/>
          <w:marBottom w:val="0"/>
          <w:divBdr>
            <w:top w:val="none" w:sz="0" w:space="0" w:color="auto"/>
            <w:left w:val="none" w:sz="0" w:space="0" w:color="auto"/>
            <w:bottom w:val="none" w:sz="0" w:space="0" w:color="auto"/>
            <w:right w:val="none" w:sz="0" w:space="0" w:color="auto"/>
          </w:divBdr>
        </w:div>
        <w:div w:id="171799499">
          <w:marLeft w:val="640"/>
          <w:marRight w:val="0"/>
          <w:marTop w:val="0"/>
          <w:marBottom w:val="0"/>
          <w:divBdr>
            <w:top w:val="none" w:sz="0" w:space="0" w:color="auto"/>
            <w:left w:val="none" w:sz="0" w:space="0" w:color="auto"/>
            <w:bottom w:val="none" w:sz="0" w:space="0" w:color="auto"/>
            <w:right w:val="none" w:sz="0" w:space="0" w:color="auto"/>
          </w:divBdr>
        </w:div>
        <w:div w:id="1858034050">
          <w:marLeft w:val="640"/>
          <w:marRight w:val="0"/>
          <w:marTop w:val="0"/>
          <w:marBottom w:val="0"/>
          <w:divBdr>
            <w:top w:val="none" w:sz="0" w:space="0" w:color="auto"/>
            <w:left w:val="none" w:sz="0" w:space="0" w:color="auto"/>
            <w:bottom w:val="none" w:sz="0" w:space="0" w:color="auto"/>
            <w:right w:val="none" w:sz="0" w:space="0" w:color="auto"/>
          </w:divBdr>
        </w:div>
        <w:div w:id="1877114285">
          <w:marLeft w:val="640"/>
          <w:marRight w:val="0"/>
          <w:marTop w:val="0"/>
          <w:marBottom w:val="0"/>
          <w:divBdr>
            <w:top w:val="none" w:sz="0" w:space="0" w:color="auto"/>
            <w:left w:val="none" w:sz="0" w:space="0" w:color="auto"/>
            <w:bottom w:val="none" w:sz="0" w:space="0" w:color="auto"/>
            <w:right w:val="none" w:sz="0" w:space="0" w:color="auto"/>
          </w:divBdr>
        </w:div>
        <w:div w:id="349112538">
          <w:marLeft w:val="640"/>
          <w:marRight w:val="0"/>
          <w:marTop w:val="0"/>
          <w:marBottom w:val="0"/>
          <w:divBdr>
            <w:top w:val="none" w:sz="0" w:space="0" w:color="auto"/>
            <w:left w:val="none" w:sz="0" w:space="0" w:color="auto"/>
            <w:bottom w:val="none" w:sz="0" w:space="0" w:color="auto"/>
            <w:right w:val="none" w:sz="0" w:space="0" w:color="auto"/>
          </w:divBdr>
        </w:div>
        <w:div w:id="706027125">
          <w:marLeft w:val="640"/>
          <w:marRight w:val="0"/>
          <w:marTop w:val="0"/>
          <w:marBottom w:val="0"/>
          <w:divBdr>
            <w:top w:val="none" w:sz="0" w:space="0" w:color="auto"/>
            <w:left w:val="none" w:sz="0" w:space="0" w:color="auto"/>
            <w:bottom w:val="none" w:sz="0" w:space="0" w:color="auto"/>
            <w:right w:val="none" w:sz="0" w:space="0" w:color="auto"/>
          </w:divBdr>
        </w:div>
        <w:div w:id="1921060248">
          <w:marLeft w:val="640"/>
          <w:marRight w:val="0"/>
          <w:marTop w:val="0"/>
          <w:marBottom w:val="0"/>
          <w:divBdr>
            <w:top w:val="none" w:sz="0" w:space="0" w:color="auto"/>
            <w:left w:val="none" w:sz="0" w:space="0" w:color="auto"/>
            <w:bottom w:val="none" w:sz="0" w:space="0" w:color="auto"/>
            <w:right w:val="none" w:sz="0" w:space="0" w:color="auto"/>
          </w:divBdr>
        </w:div>
        <w:div w:id="2129398367">
          <w:marLeft w:val="640"/>
          <w:marRight w:val="0"/>
          <w:marTop w:val="0"/>
          <w:marBottom w:val="0"/>
          <w:divBdr>
            <w:top w:val="none" w:sz="0" w:space="0" w:color="auto"/>
            <w:left w:val="none" w:sz="0" w:space="0" w:color="auto"/>
            <w:bottom w:val="none" w:sz="0" w:space="0" w:color="auto"/>
            <w:right w:val="none" w:sz="0" w:space="0" w:color="auto"/>
          </w:divBdr>
        </w:div>
        <w:div w:id="1563366838">
          <w:marLeft w:val="640"/>
          <w:marRight w:val="0"/>
          <w:marTop w:val="0"/>
          <w:marBottom w:val="0"/>
          <w:divBdr>
            <w:top w:val="none" w:sz="0" w:space="0" w:color="auto"/>
            <w:left w:val="none" w:sz="0" w:space="0" w:color="auto"/>
            <w:bottom w:val="none" w:sz="0" w:space="0" w:color="auto"/>
            <w:right w:val="none" w:sz="0" w:space="0" w:color="auto"/>
          </w:divBdr>
        </w:div>
        <w:div w:id="1690136315">
          <w:marLeft w:val="640"/>
          <w:marRight w:val="0"/>
          <w:marTop w:val="0"/>
          <w:marBottom w:val="0"/>
          <w:divBdr>
            <w:top w:val="none" w:sz="0" w:space="0" w:color="auto"/>
            <w:left w:val="none" w:sz="0" w:space="0" w:color="auto"/>
            <w:bottom w:val="none" w:sz="0" w:space="0" w:color="auto"/>
            <w:right w:val="none" w:sz="0" w:space="0" w:color="auto"/>
          </w:divBdr>
        </w:div>
        <w:div w:id="759520564">
          <w:marLeft w:val="640"/>
          <w:marRight w:val="0"/>
          <w:marTop w:val="0"/>
          <w:marBottom w:val="0"/>
          <w:divBdr>
            <w:top w:val="none" w:sz="0" w:space="0" w:color="auto"/>
            <w:left w:val="none" w:sz="0" w:space="0" w:color="auto"/>
            <w:bottom w:val="none" w:sz="0" w:space="0" w:color="auto"/>
            <w:right w:val="none" w:sz="0" w:space="0" w:color="auto"/>
          </w:divBdr>
        </w:div>
        <w:div w:id="1186675817">
          <w:marLeft w:val="640"/>
          <w:marRight w:val="0"/>
          <w:marTop w:val="0"/>
          <w:marBottom w:val="0"/>
          <w:divBdr>
            <w:top w:val="none" w:sz="0" w:space="0" w:color="auto"/>
            <w:left w:val="none" w:sz="0" w:space="0" w:color="auto"/>
            <w:bottom w:val="none" w:sz="0" w:space="0" w:color="auto"/>
            <w:right w:val="none" w:sz="0" w:space="0" w:color="auto"/>
          </w:divBdr>
        </w:div>
        <w:div w:id="514927720">
          <w:marLeft w:val="640"/>
          <w:marRight w:val="0"/>
          <w:marTop w:val="0"/>
          <w:marBottom w:val="0"/>
          <w:divBdr>
            <w:top w:val="none" w:sz="0" w:space="0" w:color="auto"/>
            <w:left w:val="none" w:sz="0" w:space="0" w:color="auto"/>
            <w:bottom w:val="none" w:sz="0" w:space="0" w:color="auto"/>
            <w:right w:val="none" w:sz="0" w:space="0" w:color="auto"/>
          </w:divBdr>
        </w:div>
        <w:div w:id="361782909">
          <w:marLeft w:val="640"/>
          <w:marRight w:val="0"/>
          <w:marTop w:val="0"/>
          <w:marBottom w:val="0"/>
          <w:divBdr>
            <w:top w:val="none" w:sz="0" w:space="0" w:color="auto"/>
            <w:left w:val="none" w:sz="0" w:space="0" w:color="auto"/>
            <w:bottom w:val="none" w:sz="0" w:space="0" w:color="auto"/>
            <w:right w:val="none" w:sz="0" w:space="0" w:color="auto"/>
          </w:divBdr>
        </w:div>
        <w:div w:id="1995648169">
          <w:marLeft w:val="640"/>
          <w:marRight w:val="0"/>
          <w:marTop w:val="0"/>
          <w:marBottom w:val="0"/>
          <w:divBdr>
            <w:top w:val="none" w:sz="0" w:space="0" w:color="auto"/>
            <w:left w:val="none" w:sz="0" w:space="0" w:color="auto"/>
            <w:bottom w:val="none" w:sz="0" w:space="0" w:color="auto"/>
            <w:right w:val="none" w:sz="0" w:space="0" w:color="auto"/>
          </w:divBdr>
        </w:div>
        <w:div w:id="1507789559">
          <w:marLeft w:val="640"/>
          <w:marRight w:val="0"/>
          <w:marTop w:val="0"/>
          <w:marBottom w:val="0"/>
          <w:divBdr>
            <w:top w:val="none" w:sz="0" w:space="0" w:color="auto"/>
            <w:left w:val="none" w:sz="0" w:space="0" w:color="auto"/>
            <w:bottom w:val="none" w:sz="0" w:space="0" w:color="auto"/>
            <w:right w:val="none" w:sz="0" w:space="0" w:color="auto"/>
          </w:divBdr>
        </w:div>
        <w:div w:id="672299714">
          <w:marLeft w:val="640"/>
          <w:marRight w:val="0"/>
          <w:marTop w:val="0"/>
          <w:marBottom w:val="0"/>
          <w:divBdr>
            <w:top w:val="none" w:sz="0" w:space="0" w:color="auto"/>
            <w:left w:val="none" w:sz="0" w:space="0" w:color="auto"/>
            <w:bottom w:val="none" w:sz="0" w:space="0" w:color="auto"/>
            <w:right w:val="none" w:sz="0" w:space="0" w:color="auto"/>
          </w:divBdr>
        </w:div>
        <w:div w:id="530656383">
          <w:marLeft w:val="640"/>
          <w:marRight w:val="0"/>
          <w:marTop w:val="0"/>
          <w:marBottom w:val="0"/>
          <w:divBdr>
            <w:top w:val="none" w:sz="0" w:space="0" w:color="auto"/>
            <w:left w:val="none" w:sz="0" w:space="0" w:color="auto"/>
            <w:bottom w:val="none" w:sz="0" w:space="0" w:color="auto"/>
            <w:right w:val="none" w:sz="0" w:space="0" w:color="auto"/>
          </w:divBdr>
        </w:div>
        <w:div w:id="726538669">
          <w:marLeft w:val="640"/>
          <w:marRight w:val="0"/>
          <w:marTop w:val="0"/>
          <w:marBottom w:val="0"/>
          <w:divBdr>
            <w:top w:val="none" w:sz="0" w:space="0" w:color="auto"/>
            <w:left w:val="none" w:sz="0" w:space="0" w:color="auto"/>
            <w:bottom w:val="none" w:sz="0" w:space="0" w:color="auto"/>
            <w:right w:val="none" w:sz="0" w:space="0" w:color="auto"/>
          </w:divBdr>
        </w:div>
        <w:div w:id="209924998">
          <w:marLeft w:val="640"/>
          <w:marRight w:val="0"/>
          <w:marTop w:val="0"/>
          <w:marBottom w:val="0"/>
          <w:divBdr>
            <w:top w:val="none" w:sz="0" w:space="0" w:color="auto"/>
            <w:left w:val="none" w:sz="0" w:space="0" w:color="auto"/>
            <w:bottom w:val="none" w:sz="0" w:space="0" w:color="auto"/>
            <w:right w:val="none" w:sz="0" w:space="0" w:color="auto"/>
          </w:divBdr>
        </w:div>
        <w:div w:id="808011595">
          <w:marLeft w:val="640"/>
          <w:marRight w:val="0"/>
          <w:marTop w:val="0"/>
          <w:marBottom w:val="0"/>
          <w:divBdr>
            <w:top w:val="none" w:sz="0" w:space="0" w:color="auto"/>
            <w:left w:val="none" w:sz="0" w:space="0" w:color="auto"/>
            <w:bottom w:val="none" w:sz="0" w:space="0" w:color="auto"/>
            <w:right w:val="none" w:sz="0" w:space="0" w:color="auto"/>
          </w:divBdr>
        </w:div>
        <w:div w:id="792671253">
          <w:marLeft w:val="640"/>
          <w:marRight w:val="0"/>
          <w:marTop w:val="0"/>
          <w:marBottom w:val="0"/>
          <w:divBdr>
            <w:top w:val="none" w:sz="0" w:space="0" w:color="auto"/>
            <w:left w:val="none" w:sz="0" w:space="0" w:color="auto"/>
            <w:bottom w:val="none" w:sz="0" w:space="0" w:color="auto"/>
            <w:right w:val="none" w:sz="0" w:space="0" w:color="auto"/>
          </w:divBdr>
        </w:div>
        <w:div w:id="754938165">
          <w:marLeft w:val="640"/>
          <w:marRight w:val="0"/>
          <w:marTop w:val="0"/>
          <w:marBottom w:val="0"/>
          <w:divBdr>
            <w:top w:val="none" w:sz="0" w:space="0" w:color="auto"/>
            <w:left w:val="none" w:sz="0" w:space="0" w:color="auto"/>
            <w:bottom w:val="none" w:sz="0" w:space="0" w:color="auto"/>
            <w:right w:val="none" w:sz="0" w:space="0" w:color="auto"/>
          </w:divBdr>
        </w:div>
        <w:div w:id="743601470">
          <w:marLeft w:val="640"/>
          <w:marRight w:val="0"/>
          <w:marTop w:val="0"/>
          <w:marBottom w:val="0"/>
          <w:divBdr>
            <w:top w:val="none" w:sz="0" w:space="0" w:color="auto"/>
            <w:left w:val="none" w:sz="0" w:space="0" w:color="auto"/>
            <w:bottom w:val="none" w:sz="0" w:space="0" w:color="auto"/>
            <w:right w:val="none" w:sz="0" w:space="0" w:color="auto"/>
          </w:divBdr>
        </w:div>
        <w:div w:id="1994210801">
          <w:marLeft w:val="640"/>
          <w:marRight w:val="0"/>
          <w:marTop w:val="0"/>
          <w:marBottom w:val="0"/>
          <w:divBdr>
            <w:top w:val="none" w:sz="0" w:space="0" w:color="auto"/>
            <w:left w:val="none" w:sz="0" w:space="0" w:color="auto"/>
            <w:bottom w:val="none" w:sz="0" w:space="0" w:color="auto"/>
            <w:right w:val="none" w:sz="0" w:space="0" w:color="auto"/>
          </w:divBdr>
        </w:div>
        <w:div w:id="1702508527">
          <w:marLeft w:val="640"/>
          <w:marRight w:val="0"/>
          <w:marTop w:val="0"/>
          <w:marBottom w:val="0"/>
          <w:divBdr>
            <w:top w:val="none" w:sz="0" w:space="0" w:color="auto"/>
            <w:left w:val="none" w:sz="0" w:space="0" w:color="auto"/>
            <w:bottom w:val="none" w:sz="0" w:space="0" w:color="auto"/>
            <w:right w:val="none" w:sz="0" w:space="0" w:color="auto"/>
          </w:divBdr>
        </w:div>
        <w:div w:id="1613629722">
          <w:marLeft w:val="640"/>
          <w:marRight w:val="0"/>
          <w:marTop w:val="0"/>
          <w:marBottom w:val="0"/>
          <w:divBdr>
            <w:top w:val="none" w:sz="0" w:space="0" w:color="auto"/>
            <w:left w:val="none" w:sz="0" w:space="0" w:color="auto"/>
            <w:bottom w:val="none" w:sz="0" w:space="0" w:color="auto"/>
            <w:right w:val="none" w:sz="0" w:space="0" w:color="auto"/>
          </w:divBdr>
        </w:div>
        <w:div w:id="1075128300">
          <w:marLeft w:val="640"/>
          <w:marRight w:val="0"/>
          <w:marTop w:val="0"/>
          <w:marBottom w:val="0"/>
          <w:divBdr>
            <w:top w:val="none" w:sz="0" w:space="0" w:color="auto"/>
            <w:left w:val="none" w:sz="0" w:space="0" w:color="auto"/>
            <w:bottom w:val="none" w:sz="0" w:space="0" w:color="auto"/>
            <w:right w:val="none" w:sz="0" w:space="0" w:color="auto"/>
          </w:divBdr>
        </w:div>
        <w:div w:id="328027701">
          <w:marLeft w:val="640"/>
          <w:marRight w:val="0"/>
          <w:marTop w:val="0"/>
          <w:marBottom w:val="0"/>
          <w:divBdr>
            <w:top w:val="none" w:sz="0" w:space="0" w:color="auto"/>
            <w:left w:val="none" w:sz="0" w:space="0" w:color="auto"/>
            <w:bottom w:val="none" w:sz="0" w:space="0" w:color="auto"/>
            <w:right w:val="none" w:sz="0" w:space="0" w:color="auto"/>
          </w:divBdr>
        </w:div>
        <w:div w:id="1757172679">
          <w:marLeft w:val="640"/>
          <w:marRight w:val="0"/>
          <w:marTop w:val="0"/>
          <w:marBottom w:val="0"/>
          <w:divBdr>
            <w:top w:val="none" w:sz="0" w:space="0" w:color="auto"/>
            <w:left w:val="none" w:sz="0" w:space="0" w:color="auto"/>
            <w:bottom w:val="none" w:sz="0" w:space="0" w:color="auto"/>
            <w:right w:val="none" w:sz="0" w:space="0" w:color="auto"/>
          </w:divBdr>
        </w:div>
        <w:div w:id="692540952">
          <w:marLeft w:val="640"/>
          <w:marRight w:val="0"/>
          <w:marTop w:val="0"/>
          <w:marBottom w:val="0"/>
          <w:divBdr>
            <w:top w:val="none" w:sz="0" w:space="0" w:color="auto"/>
            <w:left w:val="none" w:sz="0" w:space="0" w:color="auto"/>
            <w:bottom w:val="none" w:sz="0" w:space="0" w:color="auto"/>
            <w:right w:val="none" w:sz="0" w:space="0" w:color="auto"/>
          </w:divBdr>
        </w:div>
        <w:div w:id="78605419">
          <w:marLeft w:val="640"/>
          <w:marRight w:val="0"/>
          <w:marTop w:val="0"/>
          <w:marBottom w:val="0"/>
          <w:divBdr>
            <w:top w:val="none" w:sz="0" w:space="0" w:color="auto"/>
            <w:left w:val="none" w:sz="0" w:space="0" w:color="auto"/>
            <w:bottom w:val="none" w:sz="0" w:space="0" w:color="auto"/>
            <w:right w:val="none" w:sz="0" w:space="0" w:color="auto"/>
          </w:divBdr>
        </w:div>
        <w:div w:id="1759324479">
          <w:marLeft w:val="640"/>
          <w:marRight w:val="0"/>
          <w:marTop w:val="0"/>
          <w:marBottom w:val="0"/>
          <w:divBdr>
            <w:top w:val="none" w:sz="0" w:space="0" w:color="auto"/>
            <w:left w:val="none" w:sz="0" w:space="0" w:color="auto"/>
            <w:bottom w:val="none" w:sz="0" w:space="0" w:color="auto"/>
            <w:right w:val="none" w:sz="0" w:space="0" w:color="auto"/>
          </w:divBdr>
        </w:div>
        <w:div w:id="2064790216">
          <w:marLeft w:val="640"/>
          <w:marRight w:val="0"/>
          <w:marTop w:val="0"/>
          <w:marBottom w:val="0"/>
          <w:divBdr>
            <w:top w:val="none" w:sz="0" w:space="0" w:color="auto"/>
            <w:left w:val="none" w:sz="0" w:space="0" w:color="auto"/>
            <w:bottom w:val="none" w:sz="0" w:space="0" w:color="auto"/>
            <w:right w:val="none" w:sz="0" w:space="0" w:color="auto"/>
          </w:divBdr>
        </w:div>
        <w:div w:id="1239824257">
          <w:marLeft w:val="640"/>
          <w:marRight w:val="0"/>
          <w:marTop w:val="0"/>
          <w:marBottom w:val="0"/>
          <w:divBdr>
            <w:top w:val="none" w:sz="0" w:space="0" w:color="auto"/>
            <w:left w:val="none" w:sz="0" w:space="0" w:color="auto"/>
            <w:bottom w:val="none" w:sz="0" w:space="0" w:color="auto"/>
            <w:right w:val="none" w:sz="0" w:space="0" w:color="auto"/>
          </w:divBdr>
        </w:div>
        <w:div w:id="2016566735">
          <w:marLeft w:val="640"/>
          <w:marRight w:val="0"/>
          <w:marTop w:val="0"/>
          <w:marBottom w:val="0"/>
          <w:divBdr>
            <w:top w:val="none" w:sz="0" w:space="0" w:color="auto"/>
            <w:left w:val="none" w:sz="0" w:space="0" w:color="auto"/>
            <w:bottom w:val="none" w:sz="0" w:space="0" w:color="auto"/>
            <w:right w:val="none" w:sz="0" w:space="0" w:color="auto"/>
          </w:divBdr>
        </w:div>
        <w:div w:id="1748067330">
          <w:marLeft w:val="640"/>
          <w:marRight w:val="0"/>
          <w:marTop w:val="0"/>
          <w:marBottom w:val="0"/>
          <w:divBdr>
            <w:top w:val="none" w:sz="0" w:space="0" w:color="auto"/>
            <w:left w:val="none" w:sz="0" w:space="0" w:color="auto"/>
            <w:bottom w:val="none" w:sz="0" w:space="0" w:color="auto"/>
            <w:right w:val="none" w:sz="0" w:space="0" w:color="auto"/>
          </w:divBdr>
        </w:div>
        <w:div w:id="1006708225">
          <w:marLeft w:val="640"/>
          <w:marRight w:val="0"/>
          <w:marTop w:val="0"/>
          <w:marBottom w:val="0"/>
          <w:divBdr>
            <w:top w:val="none" w:sz="0" w:space="0" w:color="auto"/>
            <w:left w:val="none" w:sz="0" w:space="0" w:color="auto"/>
            <w:bottom w:val="none" w:sz="0" w:space="0" w:color="auto"/>
            <w:right w:val="none" w:sz="0" w:space="0" w:color="auto"/>
          </w:divBdr>
        </w:div>
        <w:div w:id="32586285">
          <w:marLeft w:val="640"/>
          <w:marRight w:val="0"/>
          <w:marTop w:val="0"/>
          <w:marBottom w:val="0"/>
          <w:divBdr>
            <w:top w:val="none" w:sz="0" w:space="0" w:color="auto"/>
            <w:left w:val="none" w:sz="0" w:space="0" w:color="auto"/>
            <w:bottom w:val="none" w:sz="0" w:space="0" w:color="auto"/>
            <w:right w:val="none" w:sz="0" w:space="0" w:color="auto"/>
          </w:divBdr>
        </w:div>
        <w:div w:id="1753694100">
          <w:marLeft w:val="640"/>
          <w:marRight w:val="0"/>
          <w:marTop w:val="0"/>
          <w:marBottom w:val="0"/>
          <w:divBdr>
            <w:top w:val="none" w:sz="0" w:space="0" w:color="auto"/>
            <w:left w:val="none" w:sz="0" w:space="0" w:color="auto"/>
            <w:bottom w:val="none" w:sz="0" w:space="0" w:color="auto"/>
            <w:right w:val="none" w:sz="0" w:space="0" w:color="auto"/>
          </w:divBdr>
        </w:div>
        <w:div w:id="447286443">
          <w:marLeft w:val="640"/>
          <w:marRight w:val="0"/>
          <w:marTop w:val="0"/>
          <w:marBottom w:val="0"/>
          <w:divBdr>
            <w:top w:val="none" w:sz="0" w:space="0" w:color="auto"/>
            <w:left w:val="none" w:sz="0" w:space="0" w:color="auto"/>
            <w:bottom w:val="none" w:sz="0" w:space="0" w:color="auto"/>
            <w:right w:val="none" w:sz="0" w:space="0" w:color="auto"/>
          </w:divBdr>
        </w:div>
        <w:div w:id="272712395">
          <w:marLeft w:val="640"/>
          <w:marRight w:val="0"/>
          <w:marTop w:val="0"/>
          <w:marBottom w:val="0"/>
          <w:divBdr>
            <w:top w:val="none" w:sz="0" w:space="0" w:color="auto"/>
            <w:left w:val="none" w:sz="0" w:space="0" w:color="auto"/>
            <w:bottom w:val="none" w:sz="0" w:space="0" w:color="auto"/>
            <w:right w:val="none" w:sz="0" w:space="0" w:color="auto"/>
          </w:divBdr>
        </w:div>
        <w:div w:id="1871188207">
          <w:marLeft w:val="640"/>
          <w:marRight w:val="0"/>
          <w:marTop w:val="0"/>
          <w:marBottom w:val="0"/>
          <w:divBdr>
            <w:top w:val="none" w:sz="0" w:space="0" w:color="auto"/>
            <w:left w:val="none" w:sz="0" w:space="0" w:color="auto"/>
            <w:bottom w:val="none" w:sz="0" w:space="0" w:color="auto"/>
            <w:right w:val="none" w:sz="0" w:space="0" w:color="auto"/>
          </w:divBdr>
        </w:div>
        <w:div w:id="805858914">
          <w:marLeft w:val="640"/>
          <w:marRight w:val="0"/>
          <w:marTop w:val="0"/>
          <w:marBottom w:val="0"/>
          <w:divBdr>
            <w:top w:val="none" w:sz="0" w:space="0" w:color="auto"/>
            <w:left w:val="none" w:sz="0" w:space="0" w:color="auto"/>
            <w:bottom w:val="none" w:sz="0" w:space="0" w:color="auto"/>
            <w:right w:val="none" w:sz="0" w:space="0" w:color="auto"/>
          </w:divBdr>
        </w:div>
        <w:div w:id="1343316630">
          <w:marLeft w:val="640"/>
          <w:marRight w:val="0"/>
          <w:marTop w:val="0"/>
          <w:marBottom w:val="0"/>
          <w:divBdr>
            <w:top w:val="none" w:sz="0" w:space="0" w:color="auto"/>
            <w:left w:val="none" w:sz="0" w:space="0" w:color="auto"/>
            <w:bottom w:val="none" w:sz="0" w:space="0" w:color="auto"/>
            <w:right w:val="none" w:sz="0" w:space="0" w:color="auto"/>
          </w:divBdr>
        </w:div>
        <w:div w:id="1045258434">
          <w:marLeft w:val="640"/>
          <w:marRight w:val="0"/>
          <w:marTop w:val="0"/>
          <w:marBottom w:val="0"/>
          <w:divBdr>
            <w:top w:val="none" w:sz="0" w:space="0" w:color="auto"/>
            <w:left w:val="none" w:sz="0" w:space="0" w:color="auto"/>
            <w:bottom w:val="none" w:sz="0" w:space="0" w:color="auto"/>
            <w:right w:val="none" w:sz="0" w:space="0" w:color="auto"/>
          </w:divBdr>
        </w:div>
        <w:div w:id="233395187">
          <w:marLeft w:val="640"/>
          <w:marRight w:val="0"/>
          <w:marTop w:val="0"/>
          <w:marBottom w:val="0"/>
          <w:divBdr>
            <w:top w:val="none" w:sz="0" w:space="0" w:color="auto"/>
            <w:left w:val="none" w:sz="0" w:space="0" w:color="auto"/>
            <w:bottom w:val="none" w:sz="0" w:space="0" w:color="auto"/>
            <w:right w:val="none" w:sz="0" w:space="0" w:color="auto"/>
          </w:divBdr>
        </w:div>
        <w:div w:id="669067972">
          <w:marLeft w:val="640"/>
          <w:marRight w:val="0"/>
          <w:marTop w:val="0"/>
          <w:marBottom w:val="0"/>
          <w:divBdr>
            <w:top w:val="none" w:sz="0" w:space="0" w:color="auto"/>
            <w:left w:val="none" w:sz="0" w:space="0" w:color="auto"/>
            <w:bottom w:val="none" w:sz="0" w:space="0" w:color="auto"/>
            <w:right w:val="none" w:sz="0" w:space="0" w:color="auto"/>
          </w:divBdr>
        </w:div>
        <w:div w:id="768307013">
          <w:marLeft w:val="640"/>
          <w:marRight w:val="0"/>
          <w:marTop w:val="0"/>
          <w:marBottom w:val="0"/>
          <w:divBdr>
            <w:top w:val="none" w:sz="0" w:space="0" w:color="auto"/>
            <w:left w:val="none" w:sz="0" w:space="0" w:color="auto"/>
            <w:bottom w:val="none" w:sz="0" w:space="0" w:color="auto"/>
            <w:right w:val="none" w:sz="0" w:space="0" w:color="auto"/>
          </w:divBdr>
        </w:div>
        <w:div w:id="1433937420">
          <w:marLeft w:val="640"/>
          <w:marRight w:val="0"/>
          <w:marTop w:val="0"/>
          <w:marBottom w:val="0"/>
          <w:divBdr>
            <w:top w:val="none" w:sz="0" w:space="0" w:color="auto"/>
            <w:left w:val="none" w:sz="0" w:space="0" w:color="auto"/>
            <w:bottom w:val="none" w:sz="0" w:space="0" w:color="auto"/>
            <w:right w:val="none" w:sz="0" w:space="0" w:color="auto"/>
          </w:divBdr>
        </w:div>
        <w:div w:id="982540131">
          <w:marLeft w:val="640"/>
          <w:marRight w:val="0"/>
          <w:marTop w:val="0"/>
          <w:marBottom w:val="0"/>
          <w:divBdr>
            <w:top w:val="none" w:sz="0" w:space="0" w:color="auto"/>
            <w:left w:val="none" w:sz="0" w:space="0" w:color="auto"/>
            <w:bottom w:val="none" w:sz="0" w:space="0" w:color="auto"/>
            <w:right w:val="none" w:sz="0" w:space="0" w:color="auto"/>
          </w:divBdr>
        </w:div>
        <w:div w:id="1817182850">
          <w:marLeft w:val="640"/>
          <w:marRight w:val="0"/>
          <w:marTop w:val="0"/>
          <w:marBottom w:val="0"/>
          <w:divBdr>
            <w:top w:val="none" w:sz="0" w:space="0" w:color="auto"/>
            <w:left w:val="none" w:sz="0" w:space="0" w:color="auto"/>
            <w:bottom w:val="none" w:sz="0" w:space="0" w:color="auto"/>
            <w:right w:val="none" w:sz="0" w:space="0" w:color="auto"/>
          </w:divBdr>
        </w:div>
        <w:div w:id="744031170">
          <w:marLeft w:val="640"/>
          <w:marRight w:val="0"/>
          <w:marTop w:val="0"/>
          <w:marBottom w:val="0"/>
          <w:divBdr>
            <w:top w:val="none" w:sz="0" w:space="0" w:color="auto"/>
            <w:left w:val="none" w:sz="0" w:space="0" w:color="auto"/>
            <w:bottom w:val="none" w:sz="0" w:space="0" w:color="auto"/>
            <w:right w:val="none" w:sz="0" w:space="0" w:color="auto"/>
          </w:divBdr>
        </w:div>
        <w:div w:id="1028138813">
          <w:marLeft w:val="640"/>
          <w:marRight w:val="0"/>
          <w:marTop w:val="0"/>
          <w:marBottom w:val="0"/>
          <w:divBdr>
            <w:top w:val="none" w:sz="0" w:space="0" w:color="auto"/>
            <w:left w:val="none" w:sz="0" w:space="0" w:color="auto"/>
            <w:bottom w:val="none" w:sz="0" w:space="0" w:color="auto"/>
            <w:right w:val="none" w:sz="0" w:space="0" w:color="auto"/>
          </w:divBdr>
        </w:div>
        <w:div w:id="1835295214">
          <w:marLeft w:val="640"/>
          <w:marRight w:val="0"/>
          <w:marTop w:val="0"/>
          <w:marBottom w:val="0"/>
          <w:divBdr>
            <w:top w:val="none" w:sz="0" w:space="0" w:color="auto"/>
            <w:left w:val="none" w:sz="0" w:space="0" w:color="auto"/>
            <w:bottom w:val="none" w:sz="0" w:space="0" w:color="auto"/>
            <w:right w:val="none" w:sz="0" w:space="0" w:color="auto"/>
          </w:divBdr>
        </w:div>
        <w:div w:id="73213521">
          <w:marLeft w:val="640"/>
          <w:marRight w:val="0"/>
          <w:marTop w:val="0"/>
          <w:marBottom w:val="0"/>
          <w:divBdr>
            <w:top w:val="none" w:sz="0" w:space="0" w:color="auto"/>
            <w:left w:val="none" w:sz="0" w:space="0" w:color="auto"/>
            <w:bottom w:val="none" w:sz="0" w:space="0" w:color="auto"/>
            <w:right w:val="none" w:sz="0" w:space="0" w:color="auto"/>
          </w:divBdr>
        </w:div>
        <w:div w:id="186648765">
          <w:marLeft w:val="640"/>
          <w:marRight w:val="0"/>
          <w:marTop w:val="0"/>
          <w:marBottom w:val="0"/>
          <w:divBdr>
            <w:top w:val="none" w:sz="0" w:space="0" w:color="auto"/>
            <w:left w:val="none" w:sz="0" w:space="0" w:color="auto"/>
            <w:bottom w:val="none" w:sz="0" w:space="0" w:color="auto"/>
            <w:right w:val="none" w:sz="0" w:space="0" w:color="auto"/>
          </w:divBdr>
        </w:div>
        <w:div w:id="942302705">
          <w:marLeft w:val="640"/>
          <w:marRight w:val="0"/>
          <w:marTop w:val="0"/>
          <w:marBottom w:val="0"/>
          <w:divBdr>
            <w:top w:val="none" w:sz="0" w:space="0" w:color="auto"/>
            <w:left w:val="none" w:sz="0" w:space="0" w:color="auto"/>
            <w:bottom w:val="none" w:sz="0" w:space="0" w:color="auto"/>
            <w:right w:val="none" w:sz="0" w:space="0" w:color="auto"/>
          </w:divBdr>
        </w:div>
        <w:div w:id="1777016511">
          <w:marLeft w:val="640"/>
          <w:marRight w:val="0"/>
          <w:marTop w:val="0"/>
          <w:marBottom w:val="0"/>
          <w:divBdr>
            <w:top w:val="none" w:sz="0" w:space="0" w:color="auto"/>
            <w:left w:val="none" w:sz="0" w:space="0" w:color="auto"/>
            <w:bottom w:val="none" w:sz="0" w:space="0" w:color="auto"/>
            <w:right w:val="none" w:sz="0" w:space="0" w:color="auto"/>
          </w:divBdr>
        </w:div>
        <w:div w:id="246890906">
          <w:marLeft w:val="640"/>
          <w:marRight w:val="0"/>
          <w:marTop w:val="0"/>
          <w:marBottom w:val="0"/>
          <w:divBdr>
            <w:top w:val="none" w:sz="0" w:space="0" w:color="auto"/>
            <w:left w:val="none" w:sz="0" w:space="0" w:color="auto"/>
            <w:bottom w:val="none" w:sz="0" w:space="0" w:color="auto"/>
            <w:right w:val="none" w:sz="0" w:space="0" w:color="auto"/>
          </w:divBdr>
        </w:div>
        <w:div w:id="1326938687">
          <w:marLeft w:val="640"/>
          <w:marRight w:val="0"/>
          <w:marTop w:val="0"/>
          <w:marBottom w:val="0"/>
          <w:divBdr>
            <w:top w:val="none" w:sz="0" w:space="0" w:color="auto"/>
            <w:left w:val="none" w:sz="0" w:space="0" w:color="auto"/>
            <w:bottom w:val="none" w:sz="0" w:space="0" w:color="auto"/>
            <w:right w:val="none" w:sz="0" w:space="0" w:color="auto"/>
          </w:divBdr>
        </w:div>
        <w:div w:id="1590311842">
          <w:marLeft w:val="640"/>
          <w:marRight w:val="0"/>
          <w:marTop w:val="0"/>
          <w:marBottom w:val="0"/>
          <w:divBdr>
            <w:top w:val="none" w:sz="0" w:space="0" w:color="auto"/>
            <w:left w:val="none" w:sz="0" w:space="0" w:color="auto"/>
            <w:bottom w:val="none" w:sz="0" w:space="0" w:color="auto"/>
            <w:right w:val="none" w:sz="0" w:space="0" w:color="auto"/>
          </w:divBdr>
        </w:div>
        <w:div w:id="1165974605">
          <w:marLeft w:val="640"/>
          <w:marRight w:val="0"/>
          <w:marTop w:val="0"/>
          <w:marBottom w:val="0"/>
          <w:divBdr>
            <w:top w:val="none" w:sz="0" w:space="0" w:color="auto"/>
            <w:left w:val="none" w:sz="0" w:space="0" w:color="auto"/>
            <w:bottom w:val="none" w:sz="0" w:space="0" w:color="auto"/>
            <w:right w:val="none" w:sz="0" w:space="0" w:color="auto"/>
          </w:divBdr>
        </w:div>
        <w:div w:id="664934994">
          <w:marLeft w:val="640"/>
          <w:marRight w:val="0"/>
          <w:marTop w:val="0"/>
          <w:marBottom w:val="0"/>
          <w:divBdr>
            <w:top w:val="none" w:sz="0" w:space="0" w:color="auto"/>
            <w:left w:val="none" w:sz="0" w:space="0" w:color="auto"/>
            <w:bottom w:val="none" w:sz="0" w:space="0" w:color="auto"/>
            <w:right w:val="none" w:sz="0" w:space="0" w:color="auto"/>
          </w:divBdr>
        </w:div>
        <w:div w:id="1182283448">
          <w:marLeft w:val="640"/>
          <w:marRight w:val="0"/>
          <w:marTop w:val="0"/>
          <w:marBottom w:val="0"/>
          <w:divBdr>
            <w:top w:val="none" w:sz="0" w:space="0" w:color="auto"/>
            <w:left w:val="none" w:sz="0" w:space="0" w:color="auto"/>
            <w:bottom w:val="none" w:sz="0" w:space="0" w:color="auto"/>
            <w:right w:val="none" w:sz="0" w:space="0" w:color="auto"/>
          </w:divBdr>
        </w:div>
        <w:div w:id="1518689969">
          <w:marLeft w:val="640"/>
          <w:marRight w:val="0"/>
          <w:marTop w:val="0"/>
          <w:marBottom w:val="0"/>
          <w:divBdr>
            <w:top w:val="none" w:sz="0" w:space="0" w:color="auto"/>
            <w:left w:val="none" w:sz="0" w:space="0" w:color="auto"/>
            <w:bottom w:val="none" w:sz="0" w:space="0" w:color="auto"/>
            <w:right w:val="none" w:sz="0" w:space="0" w:color="auto"/>
          </w:divBdr>
        </w:div>
        <w:div w:id="1211302010">
          <w:marLeft w:val="640"/>
          <w:marRight w:val="0"/>
          <w:marTop w:val="0"/>
          <w:marBottom w:val="0"/>
          <w:divBdr>
            <w:top w:val="none" w:sz="0" w:space="0" w:color="auto"/>
            <w:left w:val="none" w:sz="0" w:space="0" w:color="auto"/>
            <w:bottom w:val="none" w:sz="0" w:space="0" w:color="auto"/>
            <w:right w:val="none" w:sz="0" w:space="0" w:color="auto"/>
          </w:divBdr>
        </w:div>
        <w:div w:id="1555583049">
          <w:marLeft w:val="640"/>
          <w:marRight w:val="0"/>
          <w:marTop w:val="0"/>
          <w:marBottom w:val="0"/>
          <w:divBdr>
            <w:top w:val="none" w:sz="0" w:space="0" w:color="auto"/>
            <w:left w:val="none" w:sz="0" w:space="0" w:color="auto"/>
            <w:bottom w:val="none" w:sz="0" w:space="0" w:color="auto"/>
            <w:right w:val="none" w:sz="0" w:space="0" w:color="auto"/>
          </w:divBdr>
        </w:div>
        <w:div w:id="566065396">
          <w:marLeft w:val="640"/>
          <w:marRight w:val="0"/>
          <w:marTop w:val="0"/>
          <w:marBottom w:val="0"/>
          <w:divBdr>
            <w:top w:val="none" w:sz="0" w:space="0" w:color="auto"/>
            <w:left w:val="none" w:sz="0" w:space="0" w:color="auto"/>
            <w:bottom w:val="none" w:sz="0" w:space="0" w:color="auto"/>
            <w:right w:val="none" w:sz="0" w:space="0" w:color="auto"/>
          </w:divBdr>
        </w:div>
        <w:div w:id="1699039592">
          <w:marLeft w:val="640"/>
          <w:marRight w:val="0"/>
          <w:marTop w:val="0"/>
          <w:marBottom w:val="0"/>
          <w:divBdr>
            <w:top w:val="none" w:sz="0" w:space="0" w:color="auto"/>
            <w:left w:val="none" w:sz="0" w:space="0" w:color="auto"/>
            <w:bottom w:val="none" w:sz="0" w:space="0" w:color="auto"/>
            <w:right w:val="none" w:sz="0" w:space="0" w:color="auto"/>
          </w:divBdr>
        </w:div>
        <w:div w:id="1054230025">
          <w:marLeft w:val="640"/>
          <w:marRight w:val="0"/>
          <w:marTop w:val="0"/>
          <w:marBottom w:val="0"/>
          <w:divBdr>
            <w:top w:val="none" w:sz="0" w:space="0" w:color="auto"/>
            <w:left w:val="none" w:sz="0" w:space="0" w:color="auto"/>
            <w:bottom w:val="none" w:sz="0" w:space="0" w:color="auto"/>
            <w:right w:val="none" w:sz="0" w:space="0" w:color="auto"/>
          </w:divBdr>
        </w:div>
        <w:div w:id="1940916257">
          <w:marLeft w:val="640"/>
          <w:marRight w:val="0"/>
          <w:marTop w:val="0"/>
          <w:marBottom w:val="0"/>
          <w:divBdr>
            <w:top w:val="none" w:sz="0" w:space="0" w:color="auto"/>
            <w:left w:val="none" w:sz="0" w:space="0" w:color="auto"/>
            <w:bottom w:val="none" w:sz="0" w:space="0" w:color="auto"/>
            <w:right w:val="none" w:sz="0" w:space="0" w:color="auto"/>
          </w:divBdr>
        </w:div>
        <w:div w:id="1678461689">
          <w:marLeft w:val="640"/>
          <w:marRight w:val="0"/>
          <w:marTop w:val="0"/>
          <w:marBottom w:val="0"/>
          <w:divBdr>
            <w:top w:val="none" w:sz="0" w:space="0" w:color="auto"/>
            <w:left w:val="none" w:sz="0" w:space="0" w:color="auto"/>
            <w:bottom w:val="none" w:sz="0" w:space="0" w:color="auto"/>
            <w:right w:val="none" w:sz="0" w:space="0" w:color="auto"/>
          </w:divBdr>
        </w:div>
        <w:div w:id="1617103729">
          <w:marLeft w:val="640"/>
          <w:marRight w:val="0"/>
          <w:marTop w:val="0"/>
          <w:marBottom w:val="0"/>
          <w:divBdr>
            <w:top w:val="none" w:sz="0" w:space="0" w:color="auto"/>
            <w:left w:val="none" w:sz="0" w:space="0" w:color="auto"/>
            <w:bottom w:val="none" w:sz="0" w:space="0" w:color="auto"/>
            <w:right w:val="none" w:sz="0" w:space="0" w:color="auto"/>
          </w:divBdr>
        </w:div>
        <w:div w:id="1977642078">
          <w:marLeft w:val="640"/>
          <w:marRight w:val="0"/>
          <w:marTop w:val="0"/>
          <w:marBottom w:val="0"/>
          <w:divBdr>
            <w:top w:val="none" w:sz="0" w:space="0" w:color="auto"/>
            <w:left w:val="none" w:sz="0" w:space="0" w:color="auto"/>
            <w:bottom w:val="none" w:sz="0" w:space="0" w:color="auto"/>
            <w:right w:val="none" w:sz="0" w:space="0" w:color="auto"/>
          </w:divBdr>
        </w:div>
        <w:div w:id="1915697271">
          <w:marLeft w:val="640"/>
          <w:marRight w:val="0"/>
          <w:marTop w:val="0"/>
          <w:marBottom w:val="0"/>
          <w:divBdr>
            <w:top w:val="none" w:sz="0" w:space="0" w:color="auto"/>
            <w:left w:val="none" w:sz="0" w:space="0" w:color="auto"/>
            <w:bottom w:val="none" w:sz="0" w:space="0" w:color="auto"/>
            <w:right w:val="none" w:sz="0" w:space="0" w:color="auto"/>
          </w:divBdr>
        </w:div>
        <w:div w:id="1166439885">
          <w:marLeft w:val="640"/>
          <w:marRight w:val="0"/>
          <w:marTop w:val="0"/>
          <w:marBottom w:val="0"/>
          <w:divBdr>
            <w:top w:val="none" w:sz="0" w:space="0" w:color="auto"/>
            <w:left w:val="none" w:sz="0" w:space="0" w:color="auto"/>
            <w:bottom w:val="none" w:sz="0" w:space="0" w:color="auto"/>
            <w:right w:val="none" w:sz="0" w:space="0" w:color="auto"/>
          </w:divBdr>
        </w:div>
        <w:div w:id="1596859584">
          <w:marLeft w:val="640"/>
          <w:marRight w:val="0"/>
          <w:marTop w:val="0"/>
          <w:marBottom w:val="0"/>
          <w:divBdr>
            <w:top w:val="none" w:sz="0" w:space="0" w:color="auto"/>
            <w:left w:val="none" w:sz="0" w:space="0" w:color="auto"/>
            <w:bottom w:val="none" w:sz="0" w:space="0" w:color="auto"/>
            <w:right w:val="none" w:sz="0" w:space="0" w:color="auto"/>
          </w:divBdr>
        </w:div>
        <w:div w:id="1842894644">
          <w:marLeft w:val="640"/>
          <w:marRight w:val="0"/>
          <w:marTop w:val="0"/>
          <w:marBottom w:val="0"/>
          <w:divBdr>
            <w:top w:val="none" w:sz="0" w:space="0" w:color="auto"/>
            <w:left w:val="none" w:sz="0" w:space="0" w:color="auto"/>
            <w:bottom w:val="none" w:sz="0" w:space="0" w:color="auto"/>
            <w:right w:val="none" w:sz="0" w:space="0" w:color="auto"/>
          </w:divBdr>
        </w:div>
      </w:divsChild>
    </w:div>
    <w:div w:id="2100523371">
      <w:bodyDiv w:val="1"/>
      <w:marLeft w:val="0"/>
      <w:marRight w:val="0"/>
      <w:marTop w:val="0"/>
      <w:marBottom w:val="0"/>
      <w:divBdr>
        <w:top w:val="none" w:sz="0" w:space="0" w:color="auto"/>
        <w:left w:val="none" w:sz="0" w:space="0" w:color="auto"/>
        <w:bottom w:val="none" w:sz="0" w:space="0" w:color="auto"/>
        <w:right w:val="none" w:sz="0" w:space="0" w:color="auto"/>
      </w:divBdr>
      <w:divsChild>
        <w:div w:id="653148305">
          <w:marLeft w:val="640"/>
          <w:marRight w:val="0"/>
          <w:marTop w:val="0"/>
          <w:marBottom w:val="0"/>
          <w:divBdr>
            <w:top w:val="none" w:sz="0" w:space="0" w:color="auto"/>
            <w:left w:val="none" w:sz="0" w:space="0" w:color="auto"/>
            <w:bottom w:val="none" w:sz="0" w:space="0" w:color="auto"/>
            <w:right w:val="none" w:sz="0" w:space="0" w:color="auto"/>
          </w:divBdr>
          <w:divsChild>
            <w:div w:id="1931767238">
              <w:marLeft w:val="0"/>
              <w:marRight w:val="0"/>
              <w:marTop w:val="0"/>
              <w:marBottom w:val="0"/>
              <w:divBdr>
                <w:top w:val="none" w:sz="0" w:space="0" w:color="auto"/>
                <w:left w:val="none" w:sz="0" w:space="0" w:color="auto"/>
                <w:bottom w:val="none" w:sz="0" w:space="0" w:color="auto"/>
                <w:right w:val="none" w:sz="0" w:space="0" w:color="auto"/>
              </w:divBdr>
              <w:divsChild>
                <w:div w:id="1982466474">
                  <w:marLeft w:val="640"/>
                  <w:marRight w:val="0"/>
                  <w:marTop w:val="0"/>
                  <w:marBottom w:val="0"/>
                  <w:divBdr>
                    <w:top w:val="none" w:sz="0" w:space="0" w:color="auto"/>
                    <w:left w:val="none" w:sz="0" w:space="0" w:color="auto"/>
                    <w:bottom w:val="none" w:sz="0" w:space="0" w:color="auto"/>
                    <w:right w:val="none" w:sz="0" w:space="0" w:color="auto"/>
                  </w:divBdr>
                </w:div>
                <w:div w:id="1156187818">
                  <w:marLeft w:val="640"/>
                  <w:marRight w:val="0"/>
                  <w:marTop w:val="0"/>
                  <w:marBottom w:val="0"/>
                  <w:divBdr>
                    <w:top w:val="none" w:sz="0" w:space="0" w:color="auto"/>
                    <w:left w:val="none" w:sz="0" w:space="0" w:color="auto"/>
                    <w:bottom w:val="none" w:sz="0" w:space="0" w:color="auto"/>
                    <w:right w:val="none" w:sz="0" w:space="0" w:color="auto"/>
                  </w:divBdr>
                </w:div>
                <w:div w:id="622076145">
                  <w:marLeft w:val="640"/>
                  <w:marRight w:val="0"/>
                  <w:marTop w:val="0"/>
                  <w:marBottom w:val="0"/>
                  <w:divBdr>
                    <w:top w:val="none" w:sz="0" w:space="0" w:color="auto"/>
                    <w:left w:val="none" w:sz="0" w:space="0" w:color="auto"/>
                    <w:bottom w:val="none" w:sz="0" w:space="0" w:color="auto"/>
                    <w:right w:val="none" w:sz="0" w:space="0" w:color="auto"/>
                  </w:divBdr>
                </w:div>
                <w:div w:id="1448039776">
                  <w:marLeft w:val="640"/>
                  <w:marRight w:val="0"/>
                  <w:marTop w:val="0"/>
                  <w:marBottom w:val="0"/>
                  <w:divBdr>
                    <w:top w:val="none" w:sz="0" w:space="0" w:color="auto"/>
                    <w:left w:val="none" w:sz="0" w:space="0" w:color="auto"/>
                    <w:bottom w:val="none" w:sz="0" w:space="0" w:color="auto"/>
                    <w:right w:val="none" w:sz="0" w:space="0" w:color="auto"/>
                  </w:divBdr>
                </w:div>
                <w:div w:id="1965378556">
                  <w:marLeft w:val="640"/>
                  <w:marRight w:val="0"/>
                  <w:marTop w:val="0"/>
                  <w:marBottom w:val="0"/>
                  <w:divBdr>
                    <w:top w:val="none" w:sz="0" w:space="0" w:color="auto"/>
                    <w:left w:val="none" w:sz="0" w:space="0" w:color="auto"/>
                    <w:bottom w:val="none" w:sz="0" w:space="0" w:color="auto"/>
                    <w:right w:val="none" w:sz="0" w:space="0" w:color="auto"/>
                  </w:divBdr>
                </w:div>
                <w:div w:id="341901668">
                  <w:marLeft w:val="640"/>
                  <w:marRight w:val="0"/>
                  <w:marTop w:val="0"/>
                  <w:marBottom w:val="0"/>
                  <w:divBdr>
                    <w:top w:val="none" w:sz="0" w:space="0" w:color="auto"/>
                    <w:left w:val="none" w:sz="0" w:space="0" w:color="auto"/>
                    <w:bottom w:val="none" w:sz="0" w:space="0" w:color="auto"/>
                    <w:right w:val="none" w:sz="0" w:space="0" w:color="auto"/>
                  </w:divBdr>
                </w:div>
                <w:div w:id="1844662137">
                  <w:marLeft w:val="640"/>
                  <w:marRight w:val="0"/>
                  <w:marTop w:val="0"/>
                  <w:marBottom w:val="0"/>
                  <w:divBdr>
                    <w:top w:val="none" w:sz="0" w:space="0" w:color="auto"/>
                    <w:left w:val="none" w:sz="0" w:space="0" w:color="auto"/>
                    <w:bottom w:val="none" w:sz="0" w:space="0" w:color="auto"/>
                    <w:right w:val="none" w:sz="0" w:space="0" w:color="auto"/>
                  </w:divBdr>
                </w:div>
                <w:div w:id="1969311064">
                  <w:marLeft w:val="640"/>
                  <w:marRight w:val="0"/>
                  <w:marTop w:val="0"/>
                  <w:marBottom w:val="0"/>
                  <w:divBdr>
                    <w:top w:val="none" w:sz="0" w:space="0" w:color="auto"/>
                    <w:left w:val="none" w:sz="0" w:space="0" w:color="auto"/>
                    <w:bottom w:val="none" w:sz="0" w:space="0" w:color="auto"/>
                    <w:right w:val="none" w:sz="0" w:space="0" w:color="auto"/>
                  </w:divBdr>
                </w:div>
                <w:div w:id="1023484400">
                  <w:marLeft w:val="640"/>
                  <w:marRight w:val="0"/>
                  <w:marTop w:val="0"/>
                  <w:marBottom w:val="0"/>
                  <w:divBdr>
                    <w:top w:val="none" w:sz="0" w:space="0" w:color="auto"/>
                    <w:left w:val="none" w:sz="0" w:space="0" w:color="auto"/>
                    <w:bottom w:val="none" w:sz="0" w:space="0" w:color="auto"/>
                    <w:right w:val="none" w:sz="0" w:space="0" w:color="auto"/>
                  </w:divBdr>
                </w:div>
                <w:div w:id="257181820">
                  <w:marLeft w:val="640"/>
                  <w:marRight w:val="0"/>
                  <w:marTop w:val="0"/>
                  <w:marBottom w:val="0"/>
                  <w:divBdr>
                    <w:top w:val="none" w:sz="0" w:space="0" w:color="auto"/>
                    <w:left w:val="none" w:sz="0" w:space="0" w:color="auto"/>
                    <w:bottom w:val="none" w:sz="0" w:space="0" w:color="auto"/>
                    <w:right w:val="none" w:sz="0" w:space="0" w:color="auto"/>
                  </w:divBdr>
                </w:div>
                <w:div w:id="1509520719">
                  <w:marLeft w:val="640"/>
                  <w:marRight w:val="0"/>
                  <w:marTop w:val="0"/>
                  <w:marBottom w:val="0"/>
                  <w:divBdr>
                    <w:top w:val="none" w:sz="0" w:space="0" w:color="auto"/>
                    <w:left w:val="none" w:sz="0" w:space="0" w:color="auto"/>
                    <w:bottom w:val="none" w:sz="0" w:space="0" w:color="auto"/>
                    <w:right w:val="none" w:sz="0" w:space="0" w:color="auto"/>
                  </w:divBdr>
                </w:div>
                <w:div w:id="2092189500">
                  <w:marLeft w:val="640"/>
                  <w:marRight w:val="0"/>
                  <w:marTop w:val="0"/>
                  <w:marBottom w:val="0"/>
                  <w:divBdr>
                    <w:top w:val="none" w:sz="0" w:space="0" w:color="auto"/>
                    <w:left w:val="none" w:sz="0" w:space="0" w:color="auto"/>
                    <w:bottom w:val="none" w:sz="0" w:space="0" w:color="auto"/>
                    <w:right w:val="none" w:sz="0" w:space="0" w:color="auto"/>
                  </w:divBdr>
                </w:div>
                <w:div w:id="1856454336">
                  <w:marLeft w:val="640"/>
                  <w:marRight w:val="0"/>
                  <w:marTop w:val="0"/>
                  <w:marBottom w:val="0"/>
                  <w:divBdr>
                    <w:top w:val="none" w:sz="0" w:space="0" w:color="auto"/>
                    <w:left w:val="none" w:sz="0" w:space="0" w:color="auto"/>
                    <w:bottom w:val="none" w:sz="0" w:space="0" w:color="auto"/>
                    <w:right w:val="none" w:sz="0" w:space="0" w:color="auto"/>
                  </w:divBdr>
                </w:div>
                <w:div w:id="1727101404">
                  <w:marLeft w:val="640"/>
                  <w:marRight w:val="0"/>
                  <w:marTop w:val="0"/>
                  <w:marBottom w:val="0"/>
                  <w:divBdr>
                    <w:top w:val="none" w:sz="0" w:space="0" w:color="auto"/>
                    <w:left w:val="none" w:sz="0" w:space="0" w:color="auto"/>
                    <w:bottom w:val="none" w:sz="0" w:space="0" w:color="auto"/>
                    <w:right w:val="none" w:sz="0" w:space="0" w:color="auto"/>
                  </w:divBdr>
                </w:div>
                <w:div w:id="243760302">
                  <w:marLeft w:val="640"/>
                  <w:marRight w:val="0"/>
                  <w:marTop w:val="0"/>
                  <w:marBottom w:val="0"/>
                  <w:divBdr>
                    <w:top w:val="none" w:sz="0" w:space="0" w:color="auto"/>
                    <w:left w:val="none" w:sz="0" w:space="0" w:color="auto"/>
                    <w:bottom w:val="none" w:sz="0" w:space="0" w:color="auto"/>
                    <w:right w:val="none" w:sz="0" w:space="0" w:color="auto"/>
                  </w:divBdr>
                </w:div>
                <w:div w:id="1232807380">
                  <w:marLeft w:val="640"/>
                  <w:marRight w:val="0"/>
                  <w:marTop w:val="0"/>
                  <w:marBottom w:val="0"/>
                  <w:divBdr>
                    <w:top w:val="none" w:sz="0" w:space="0" w:color="auto"/>
                    <w:left w:val="none" w:sz="0" w:space="0" w:color="auto"/>
                    <w:bottom w:val="none" w:sz="0" w:space="0" w:color="auto"/>
                    <w:right w:val="none" w:sz="0" w:space="0" w:color="auto"/>
                  </w:divBdr>
                </w:div>
                <w:div w:id="1341397823">
                  <w:marLeft w:val="640"/>
                  <w:marRight w:val="0"/>
                  <w:marTop w:val="0"/>
                  <w:marBottom w:val="0"/>
                  <w:divBdr>
                    <w:top w:val="none" w:sz="0" w:space="0" w:color="auto"/>
                    <w:left w:val="none" w:sz="0" w:space="0" w:color="auto"/>
                    <w:bottom w:val="none" w:sz="0" w:space="0" w:color="auto"/>
                    <w:right w:val="none" w:sz="0" w:space="0" w:color="auto"/>
                  </w:divBdr>
                </w:div>
                <w:div w:id="1153792573">
                  <w:marLeft w:val="640"/>
                  <w:marRight w:val="0"/>
                  <w:marTop w:val="0"/>
                  <w:marBottom w:val="0"/>
                  <w:divBdr>
                    <w:top w:val="none" w:sz="0" w:space="0" w:color="auto"/>
                    <w:left w:val="none" w:sz="0" w:space="0" w:color="auto"/>
                    <w:bottom w:val="none" w:sz="0" w:space="0" w:color="auto"/>
                    <w:right w:val="none" w:sz="0" w:space="0" w:color="auto"/>
                  </w:divBdr>
                </w:div>
                <w:div w:id="493836706">
                  <w:marLeft w:val="640"/>
                  <w:marRight w:val="0"/>
                  <w:marTop w:val="0"/>
                  <w:marBottom w:val="0"/>
                  <w:divBdr>
                    <w:top w:val="none" w:sz="0" w:space="0" w:color="auto"/>
                    <w:left w:val="none" w:sz="0" w:space="0" w:color="auto"/>
                    <w:bottom w:val="none" w:sz="0" w:space="0" w:color="auto"/>
                    <w:right w:val="none" w:sz="0" w:space="0" w:color="auto"/>
                  </w:divBdr>
                </w:div>
                <w:div w:id="1070810407">
                  <w:marLeft w:val="640"/>
                  <w:marRight w:val="0"/>
                  <w:marTop w:val="0"/>
                  <w:marBottom w:val="0"/>
                  <w:divBdr>
                    <w:top w:val="none" w:sz="0" w:space="0" w:color="auto"/>
                    <w:left w:val="none" w:sz="0" w:space="0" w:color="auto"/>
                    <w:bottom w:val="none" w:sz="0" w:space="0" w:color="auto"/>
                    <w:right w:val="none" w:sz="0" w:space="0" w:color="auto"/>
                  </w:divBdr>
                </w:div>
                <w:div w:id="228268108">
                  <w:marLeft w:val="640"/>
                  <w:marRight w:val="0"/>
                  <w:marTop w:val="0"/>
                  <w:marBottom w:val="0"/>
                  <w:divBdr>
                    <w:top w:val="none" w:sz="0" w:space="0" w:color="auto"/>
                    <w:left w:val="none" w:sz="0" w:space="0" w:color="auto"/>
                    <w:bottom w:val="none" w:sz="0" w:space="0" w:color="auto"/>
                    <w:right w:val="none" w:sz="0" w:space="0" w:color="auto"/>
                  </w:divBdr>
                </w:div>
                <w:div w:id="900292214">
                  <w:marLeft w:val="640"/>
                  <w:marRight w:val="0"/>
                  <w:marTop w:val="0"/>
                  <w:marBottom w:val="0"/>
                  <w:divBdr>
                    <w:top w:val="none" w:sz="0" w:space="0" w:color="auto"/>
                    <w:left w:val="none" w:sz="0" w:space="0" w:color="auto"/>
                    <w:bottom w:val="none" w:sz="0" w:space="0" w:color="auto"/>
                    <w:right w:val="none" w:sz="0" w:space="0" w:color="auto"/>
                  </w:divBdr>
                </w:div>
                <w:div w:id="37366509">
                  <w:marLeft w:val="640"/>
                  <w:marRight w:val="0"/>
                  <w:marTop w:val="0"/>
                  <w:marBottom w:val="0"/>
                  <w:divBdr>
                    <w:top w:val="none" w:sz="0" w:space="0" w:color="auto"/>
                    <w:left w:val="none" w:sz="0" w:space="0" w:color="auto"/>
                    <w:bottom w:val="none" w:sz="0" w:space="0" w:color="auto"/>
                    <w:right w:val="none" w:sz="0" w:space="0" w:color="auto"/>
                  </w:divBdr>
                </w:div>
                <w:div w:id="1689018558">
                  <w:marLeft w:val="640"/>
                  <w:marRight w:val="0"/>
                  <w:marTop w:val="0"/>
                  <w:marBottom w:val="0"/>
                  <w:divBdr>
                    <w:top w:val="none" w:sz="0" w:space="0" w:color="auto"/>
                    <w:left w:val="none" w:sz="0" w:space="0" w:color="auto"/>
                    <w:bottom w:val="none" w:sz="0" w:space="0" w:color="auto"/>
                    <w:right w:val="none" w:sz="0" w:space="0" w:color="auto"/>
                  </w:divBdr>
                </w:div>
                <w:div w:id="144861616">
                  <w:marLeft w:val="640"/>
                  <w:marRight w:val="0"/>
                  <w:marTop w:val="0"/>
                  <w:marBottom w:val="0"/>
                  <w:divBdr>
                    <w:top w:val="none" w:sz="0" w:space="0" w:color="auto"/>
                    <w:left w:val="none" w:sz="0" w:space="0" w:color="auto"/>
                    <w:bottom w:val="none" w:sz="0" w:space="0" w:color="auto"/>
                    <w:right w:val="none" w:sz="0" w:space="0" w:color="auto"/>
                  </w:divBdr>
                </w:div>
                <w:div w:id="1031805026">
                  <w:marLeft w:val="640"/>
                  <w:marRight w:val="0"/>
                  <w:marTop w:val="0"/>
                  <w:marBottom w:val="0"/>
                  <w:divBdr>
                    <w:top w:val="none" w:sz="0" w:space="0" w:color="auto"/>
                    <w:left w:val="none" w:sz="0" w:space="0" w:color="auto"/>
                    <w:bottom w:val="none" w:sz="0" w:space="0" w:color="auto"/>
                    <w:right w:val="none" w:sz="0" w:space="0" w:color="auto"/>
                  </w:divBdr>
                </w:div>
                <w:div w:id="1719668915">
                  <w:marLeft w:val="640"/>
                  <w:marRight w:val="0"/>
                  <w:marTop w:val="0"/>
                  <w:marBottom w:val="0"/>
                  <w:divBdr>
                    <w:top w:val="none" w:sz="0" w:space="0" w:color="auto"/>
                    <w:left w:val="none" w:sz="0" w:space="0" w:color="auto"/>
                    <w:bottom w:val="none" w:sz="0" w:space="0" w:color="auto"/>
                    <w:right w:val="none" w:sz="0" w:space="0" w:color="auto"/>
                  </w:divBdr>
                </w:div>
                <w:div w:id="584538455">
                  <w:marLeft w:val="640"/>
                  <w:marRight w:val="0"/>
                  <w:marTop w:val="0"/>
                  <w:marBottom w:val="0"/>
                  <w:divBdr>
                    <w:top w:val="none" w:sz="0" w:space="0" w:color="auto"/>
                    <w:left w:val="none" w:sz="0" w:space="0" w:color="auto"/>
                    <w:bottom w:val="none" w:sz="0" w:space="0" w:color="auto"/>
                    <w:right w:val="none" w:sz="0" w:space="0" w:color="auto"/>
                  </w:divBdr>
                </w:div>
                <w:div w:id="1873884590">
                  <w:marLeft w:val="640"/>
                  <w:marRight w:val="0"/>
                  <w:marTop w:val="0"/>
                  <w:marBottom w:val="0"/>
                  <w:divBdr>
                    <w:top w:val="none" w:sz="0" w:space="0" w:color="auto"/>
                    <w:left w:val="none" w:sz="0" w:space="0" w:color="auto"/>
                    <w:bottom w:val="none" w:sz="0" w:space="0" w:color="auto"/>
                    <w:right w:val="none" w:sz="0" w:space="0" w:color="auto"/>
                  </w:divBdr>
                </w:div>
                <w:div w:id="1987397951">
                  <w:marLeft w:val="640"/>
                  <w:marRight w:val="0"/>
                  <w:marTop w:val="0"/>
                  <w:marBottom w:val="0"/>
                  <w:divBdr>
                    <w:top w:val="none" w:sz="0" w:space="0" w:color="auto"/>
                    <w:left w:val="none" w:sz="0" w:space="0" w:color="auto"/>
                    <w:bottom w:val="none" w:sz="0" w:space="0" w:color="auto"/>
                    <w:right w:val="none" w:sz="0" w:space="0" w:color="auto"/>
                  </w:divBdr>
                </w:div>
                <w:div w:id="351077480">
                  <w:marLeft w:val="640"/>
                  <w:marRight w:val="0"/>
                  <w:marTop w:val="0"/>
                  <w:marBottom w:val="0"/>
                  <w:divBdr>
                    <w:top w:val="none" w:sz="0" w:space="0" w:color="auto"/>
                    <w:left w:val="none" w:sz="0" w:space="0" w:color="auto"/>
                    <w:bottom w:val="none" w:sz="0" w:space="0" w:color="auto"/>
                    <w:right w:val="none" w:sz="0" w:space="0" w:color="auto"/>
                  </w:divBdr>
                </w:div>
                <w:div w:id="215973016">
                  <w:marLeft w:val="640"/>
                  <w:marRight w:val="0"/>
                  <w:marTop w:val="0"/>
                  <w:marBottom w:val="0"/>
                  <w:divBdr>
                    <w:top w:val="none" w:sz="0" w:space="0" w:color="auto"/>
                    <w:left w:val="none" w:sz="0" w:space="0" w:color="auto"/>
                    <w:bottom w:val="none" w:sz="0" w:space="0" w:color="auto"/>
                    <w:right w:val="none" w:sz="0" w:space="0" w:color="auto"/>
                  </w:divBdr>
                </w:div>
                <w:div w:id="297421667">
                  <w:marLeft w:val="640"/>
                  <w:marRight w:val="0"/>
                  <w:marTop w:val="0"/>
                  <w:marBottom w:val="0"/>
                  <w:divBdr>
                    <w:top w:val="none" w:sz="0" w:space="0" w:color="auto"/>
                    <w:left w:val="none" w:sz="0" w:space="0" w:color="auto"/>
                    <w:bottom w:val="none" w:sz="0" w:space="0" w:color="auto"/>
                    <w:right w:val="none" w:sz="0" w:space="0" w:color="auto"/>
                  </w:divBdr>
                </w:div>
                <w:div w:id="898589426">
                  <w:marLeft w:val="640"/>
                  <w:marRight w:val="0"/>
                  <w:marTop w:val="0"/>
                  <w:marBottom w:val="0"/>
                  <w:divBdr>
                    <w:top w:val="none" w:sz="0" w:space="0" w:color="auto"/>
                    <w:left w:val="none" w:sz="0" w:space="0" w:color="auto"/>
                    <w:bottom w:val="none" w:sz="0" w:space="0" w:color="auto"/>
                    <w:right w:val="none" w:sz="0" w:space="0" w:color="auto"/>
                  </w:divBdr>
                </w:div>
                <w:div w:id="157505850">
                  <w:marLeft w:val="640"/>
                  <w:marRight w:val="0"/>
                  <w:marTop w:val="0"/>
                  <w:marBottom w:val="0"/>
                  <w:divBdr>
                    <w:top w:val="none" w:sz="0" w:space="0" w:color="auto"/>
                    <w:left w:val="none" w:sz="0" w:space="0" w:color="auto"/>
                    <w:bottom w:val="none" w:sz="0" w:space="0" w:color="auto"/>
                    <w:right w:val="none" w:sz="0" w:space="0" w:color="auto"/>
                  </w:divBdr>
                </w:div>
                <w:div w:id="439419814">
                  <w:marLeft w:val="640"/>
                  <w:marRight w:val="0"/>
                  <w:marTop w:val="0"/>
                  <w:marBottom w:val="0"/>
                  <w:divBdr>
                    <w:top w:val="none" w:sz="0" w:space="0" w:color="auto"/>
                    <w:left w:val="none" w:sz="0" w:space="0" w:color="auto"/>
                    <w:bottom w:val="none" w:sz="0" w:space="0" w:color="auto"/>
                    <w:right w:val="none" w:sz="0" w:space="0" w:color="auto"/>
                  </w:divBdr>
                </w:div>
                <w:div w:id="158624044">
                  <w:marLeft w:val="640"/>
                  <w:marRight w:val="0"/>
                  <w:marTop w:val="0"/>
                  <w:marBottom w:val="0"/>
                  <w:divBdr>
                    <w:top w:val="none" w:sz="0" w:space="0" w:color="auto"/>
                    <w:left w:val="none" w:sz="0" w:space="0" w:color="auto"/>
                    <w:bottom w:val="none" w:sz="0" w:space="0" w:color="auto"/>
                    <w:right w:val="none" w:sz="0" w:space="0" w:color="auto"/>
                  </w:divBdr>
                </w:div>
                <w:div w:id="1977249808">
                  <w:marLeft w:val="640"/>
                  <w:marRight w:val="0"/>
                  <w:marTop w:val="0"/>
                  <w:marBottom w:val="0"/>
                  <w:divBdr>
                    <w:top w:val="none" w:sz="0" w:space="0" w:color="auto"/>
                    <w:left w:val="none" w:sz="0" w:space="0" w:color="auto"/>
                    <w:bottom w:val="none" w:sz="0" w:space="0" w:color="auto"/>
                    <w:right w:val="none" w:sz="0" w:space="0" w:color="auto"/>
                  </w:divBdr>
                </w:div>
                <w:div w:id="1063798035">
                  <w:marLeft w:val="640"/>
                  <w:marRight w:val="0"/>
                  <w:marTop w:val="0"/>
                  <w:marBottom w:val="0"/>
                  <w:divBdr>
                    <w:top w:val="none" w:sz="0" w:space="0" w:color="auto"/>
                    <w:left w:val="none" w:sz="0" w:space="0" w:color="auto"/>
                    <w:bottom w:val="none" w:sz="0" w:space="0" w:color="auto"/>
                    <w:right w:val="none" w:sz="0" w:space="0" w:color="auto"/>
                  </w:divBdr>
                </w:div>
                <w:div w:id="255018482">
                  <w:marLeft w:val="640"/>
                  <w:marRight w:val="0"/>
                  <w:marTop w:val="0"/>
                  <w:marBottom w:val="0"/>
                  <w:divBdr>
                    <w:top w:val="none" w:sz="0" w:space="0" w:color="auto"/>
                    <w:left w:val="none" w:sz="0" w:space="0" w:color="auto"/>
                    <w:bottom w:val="none" w:sz="0" w:space="0" w:color="auto"/>
                    <w:right w:val="none" w:sz="0" w:space="0" w:color="auto"/>
                  </w:divBdr>
                </w:div>
                <w:div w:id="2091270936">
                  <w:marLeft w:val="640"/>
                  <w:marRight w:val="0"/>
                  <w:marTop w:val="0"/>
                  <w:marBottom w:val="0"/>
                  <w:divBdr>
                    <w:top w:val="none" w:sz="0" w:space="0" w:color="auto"/>
                    <w:left w:val="none" w:sz="0" w:space="0" w:color="auto"/>
                    <w:bottom w:val="none" w:sz="0" w:space="0" w:color="auto"/>
                    <w:right w:val="none" w:sz="0" w:space="0" w:color="auto"/>
                  </w:divBdr>
                </w:div>
                <w:div w:id="337344062">
                  <w:marLeft w:val="640"/>
                  <w:marRight w:val="0"/>
                  <w:marTop w:val="0"/>
                  <w:marBottom w:val="0"/>
                  <w:divBdr>
                    <w:top w:val="none" w:sz="0" w:space="0" w:color="auto"/>
                    <w:left w:val="none" w:sz="0" w:space="0" w:color="auto"/>
                    <w:bottom w:val="none" w:sz="0" w:space="0" w:color="auto"/>
                    <w:right w:val="none" w:sz="0" w:space="0" w:color="auto"/>
                  </w:divBdr>
                </w:div>
                <w:div w:id="1276450897">
                  <w:marLeft w:val="640"/>
                  <w:marRight w:val="0"/>
                  <w:marTop w:val="0"/>
                  <w:marBottom w:val="0"/>
                  <w:divBdr>
                    <w:top w:val="none" w:sz="0" w:space="0" w:color="auto"/>
                    <w:left w:val="none" w:sz="0" w:space="0" w:color="auto"/>
                    <w:bottom w:val="none" w:sz="0" w:space="0" w:color="auto"/>
                    <w:right w:val="none" w:sz="0" w:space="0" w:color="auto"/>
                  </w:divBdr>
                </w:div>
                <w:div w:id="1802461932">
                  <w:marLeft w:val="640"/>
                  <w:marRight w:val="0"/>
                  <w:marTop w:val="0"/>
                  <w:marBottom w:val="0"/>
                  <w:divBdr>
                    <w:top w:val="none" w:sz="0" w:space="0" w:color="auto"/>
                    <w:left w:val="none" w:sz="0" w:space="0" w:color="auto"/>
                    <w:bottom w:val="none" w:sz="0" w:space="0" w:color="auto"/>
                    <w:right w:val="none" w:sz="0" w:space="0" w:color="auto"/>
                  </w:divBdr>
                </w:div>
                <w:div w:id="284698407">
                  <w:marLeft w:val="640"/>
                  <w:marRight w:val="0"/>
                  <w:marTop w:val="0"/>
                  <w:marBottom w:val="0"/>
                  <w:divBdr>
                    <w:top w:val="none" w:sz="0" w:space="0" w:color="auto"/>
                    <w:left w:val="none" w:sz="0" w:space="0" w:color="auto"/>
                    <w:bottom w:val="none" w:sz="0" w:space="0" w:color="auto"/>
                    <w:right w:val="none" w:sz="0" w:space="0" w:color="auto"/>
                  </w:divBdr>
                </w:div>
                <w:div w:id="597372712">
                  <w:marLeft w:val="640"/>
                  <w:marRight w:val="0"/>
                  <w:marTop w:val="0"/>
                  <w:marBottom w:val="0"/>
                  <w:divBdr>
                    <w:top w:val="none" w:sz="0" w:space="0" w:color="auto"/>
                    <w:left w:val="none" w:sz="0" w:space="0" w:color="auto"/>
                    <w:bottom w:val="none" w:sz="0" w:space="0" w:color="auto"/>
                    <w:right w:val="none" w:sz="0" w:space="0" w:color="auto"/>
                  </w:divBdr>
                </w:div>
                <w:div w:id="361709901">
                  <w:marLeft w:val="640"/>
                  <w:marRight w:val="0"/>
                  <w:marTop w:val="0"/>
                  <w:marBottom w:val="0"/>
                  <w:divBdr>
                    <w:top w:val="none" w:sz="0" w:space="0" w:color="auto"/>
                    <w:left w:val="none" w:sz="0" w:space="0" w:color="auto"/>
                    <w:bottom w:val="none" w:sz="0" w:space="0" w:color="auto"/>
                    <w:right w:val="none" w:sz="0" w:space="0" w:color="auto"/>
                  </w:divBdr>
                </w:div>
                <w:div w:id="998850695">
                  <w:marLeft w:val="640"/>
                  <w:marRight w:val="0"/>
                  <w:marTop w:val="0"/>
                  <w:marBottom w:val="0"/>
                  <w:divBdr>
                    <w:top w:val="none" w:sz="0" w:space="0" w:color="auto"/>
                    <w:left w:val="none" w:sz="0" w:space="0" w:color="auto"/>
                    <w:bottom w:val="none" w:sz="0" w:space="0" w:color="auto"/>
                    <w:right w:val="none" w:sz="0" w:space="0" w:color="auto"/>
                  </w:divBdr>
                </w:div>
                <w:div w:id="621423586">
                  <w:marLeft w:val="640"/>
                  <w:marRight w:val="0"/>
                  <w:marTop w:val="0"/>
                  <w:marBottom w:val="0"/>
                  <w:divBdr>
                    <w:top w:val="none" w:sz="0" w:space="0" w:color="auto"/>
                    <w:left w:val="none" w:sz="0" w:space="0" w:color="auto"/>
                    <w:bottom w:val="none" w:sz="0" w:space="0" w:color="auto"/>
                    <w:right w:val="none" w:sz="0" w:space="0" w:color="auto"/>
                  </w:divBdr>
                </w:div>
                <w:div w:id="569972034">
                  <w:marLeft w:val="640"/>
                  <w:marRight w:val="0"/>
                  <w:marTop w:val="0"/>
                  <w:marBottom w:val="0"/>
                  <w:divBdr>
                    <w:top w:val="none" w:sz="0" w:space="0" w:color="auto"/>
                    <w:left w:val="none" w:sz="0" w:space="0" w:color="auto"/>
                    <w:bottom w:val="none" w:sz="0" w:space="0" w:color="auto"/>
                    <w:right w:val="none" w:sz="0" w:space="0" w:color="auto"/>
                  </w:divBdr>
                </w:div>
                <w:div w:id="503400222">
                  <w:marLeft w:val="640"/>
                  <w:marRight w:val="0"/>
                  <w:marTop w:val="0"/>
                  <w:marBottom w:val="0"/>
                  <w:divBdr>
                    <w:top w:val="none" w:sz="0" w:space="0" w:color="auto"/>
                    <w:left w:val="none" w:sz="0" w:space="0" w:color="auto"/>
                    <w:bottom w:val="none" w:sz="0" w:space="0" w:color="auto"/>
                    <w:right w:val="none" w:sz="0" w:space="0" w:color="auto"/>
                  </w:divBdr>
                </w:div>
                <w:div w:id="2016687441">
                  <w:marLeft w:val="640"/>
                  <w:marRight w:val="0"/>
                  <w:marTop w:val="0"/>
                  <w:marBottom w:val="0"/>
                  <w:divBdr>
                    <w:top w:val="none" w:sz="0" w:space="0" w:color="auto"/>
                    <w:left w:val="none" w:sz="0" w:space="0" w:color="auto"/>
                    <w:bottom w:val="none" w:sz="0" w:space="0" w:color="auto"/>
                    <w:right w:val="none" w:sz="0" w:space="0" w:color="auto"/>
                  </w:divBdr>
                </w:div>
                <w:div w:id="1939555618">
                  <w:marLeft w:val="640"/>
                  <w:marRight w:val="0"/>
                  <w:marTop w:val="0"/>
                  <w:marBottom w:val="0"/>
                  <w:divBdr>
                    <w:top w:val="none" w:sz="0" w:space="0" w:color="auto"/>
                    <w:left w:val="none" w:sz="0" w:space="0" w:color="auto"/>
                    <w:bottom w:val="none" w:sz="0" w:space="0" w:color="auto"/>
                    <w:right w:val="none" w:sz="0" w:space="0" w:color="auto"/>
                  </w:divBdr>
                </w:div>
                <w:div w:id="876158460">
                  <w:marLeft w:val="640"/>
                  <w:marRight w:val="0"/>
                  <w:marTop w:val="0"/>
                  <w:marBottom w:val="0"/>
                  <w:divBdr>
                    <w:top w:val="none" w:sz="0" w:space="0" w:color="auto"/>
                    <w:left w:val="none" w:sz="0" w:space="0" w:color="auto"/>
                    <w:bottom w:val="none" w:sz="0" w:space="0" w:color="auto"/>
                    <w:right w:val="none" w:sz="0" w:space="0" w:color="auto"/>
                  </w:divBdr>
                </w:div>
                <w:div w:id="1593513158">
                  <w:marLeft w:val="640"/>
                  <w:marRight w:val="0"/>
                  <w:marTop w:val="0"/>
                  <w:marBottom w:val="0"/>
                  <w:divBdr>
                    <w:top w:val="none" w:sz="0" w:space="0" w:color="auto"/>
                    <w:left w:val="none" w:sz="0" w:space="0" w:color="auto"/>
                    <w:bottom w:val="none" w:sz="0" w:space="0" w:color="auto"/>
                    <w:right w:val="none" w:sz="0" w:space="0" w:color="auto"/>
                  </w:divBdr>
                </w:div>
                <w:div w:id="1980767119">
                  <w:marLeft w:val="640"/>
                  <w:marRight w:val="0"/>
                  <w:marTop w:val="0"/>
                  <w:marBottom w:val="0"/>
                  <w:divBdr>
                    <w:top w:val="none" w:sz="0" w:space="0" w:color="auto"/>
                    <w:left w:val="none" w:sz="0" w:space="0" w:color="auto"/>
                    <w:bottom w:val="none" w:sz="0" w:space="0" w:color="auto"/>
                    <w:right w:val="none" w:sz="0" w:space="0" w:color="auto"/>
                  </w:divBdr>
                </w:div>
                <w:div w:id="1532376693">
                  <w:marLeft w:val="640"/>
                  <w:marRight w:val="0"/>
                  <w:marTop w:val="0"/>
                  <w:marBottom w:val="0"/>
                  <w:divBdr>
                    <w:top w:val="none" w:sz="0" w:space="0" w:color="auto"/>
                    <w:left w:val="none" w:sz="0" w:space="0" w:color="auto"/>
                    <w:bottom w:val="none" w:sz="0" w:space="0" w:color="auto"/>
                    <w:right w:val="none" w:sz="0" w:space="0" w:color="auto"/>
                  </w:divBdr>
                </w:div>
                <w:div w:id="945891058">
                  <w:marLeft w:val="640"/>
                  <w:marRight w:val="0"/>
                  <w:marTop w:val="0"/>
                  <w:marBottom w:val="0"/>
                  <w:divBdr>
                    <w:top w:val="none" w:sz="0" w:space="0" w:color="auto"/>
                    <w:left w:val="none" w:sz="0" w:space="0" w:color="auto"/>
                    <w:bottom w:val="none" w:sz="0" w:space="0" w:color="auto"/>
                    <w:right w:val="none" w:sz="0" w:space="0" w:color="auto"/>
                  </w:divBdr>
                </w:div>
                <w:div w:id="630013602">
                  <w:marLeft w:val="640"/>
                  <w:marRight w:val="0"/>
                  <w:marTop w:val="0"/>
                  <w:marBottom w:val="0"/>
                  <w:divBdr>
                    <w:top w:val="none" w:sz="0" w:space="0" w:color="auto"/>
                    <w:left w:val="none" w:sz="0" w:space="0" w:color="auto"/>
                    <w:bottom w:val="none" w:sz="0" w:space="0" w:color="auto"/>
                    <w:right w:val="none" w:sz="0" w:space="0" w:color="auto"/>
                  </w:divBdr>
                </w:div>
                <w:div w:id="1917544097">
                  <w:marLeft w:val="640"/>
                  <w:marRight w:val="0"/>
                  <w:marTop w:val="0"/>
                  <w:marBottom w:val="0"/>
                  <w:divBdr>
                    <w:top w:val="none" w:sz="0" w:space="0" w:color="auto"/>
                    <w:left w:val="none" w:sz="0" w:space="0" w:color="auto"/>
                    <w:bottom w:val="none" w:sz="0" w:space="0" w:color="auto"/>
                    <w:right w:val="none" w:sz="0" w:space="0" w:color="auto"/>
                  </w:divBdr>
                </w:div>
                <w:div w:id="1285693217">
                  <w:marLeft w:val="640"/>
                  <w:marRight w:val="0"/>
                  <w:marTop w:val="0"/>
                  <w:marBottom w:val="0"/>
                  <w:divBdr>
                    <w:top w:val="none" w:sz="0" w:space="0" w:color="auto"/>
                    <w:left w:val="none" w:sz="0" w:space="0" w:color="auto"/>
                    <w:bottom w:val="none" w:sz="0" w:space="0" w:color="auto"/>
                    <w:right w:val="none" w:sz="0" w:space="0" w:color="auto"/>
                  </w:divBdr>
                </w:div>
                <w:div w:id="1426262506">
                  <w:marLeft w:val="640"/>
                  <w:marRight w:val="0"/>
                  <w:marTop w:val="0"/>
                  <w:marBottom w:val="0"/>
                  <w:divBdr>
                    <w:top w:val="none" w:sz="0" w:space="0" w:color="auto"/>
                    <w:left w:val="none" w:sz="0" w:space="0" w:color="auto"/>
                    <w:bottom w:val="none" w:sz="0" w:space="0" w:color="auto"/>
                    <w:right w:val="none" w:sz="0" w:space="0" w:color="auto"/>
                  </w:divBdr>
                </w:div>
                <w:div w:id="1875071001">
                  <w:marLeft w:val="640"/>
                  <w:marRight w:val="0"/>
                  <w:marTop w:val="0"/>
                  <w:marBottom w:val="0"/>
                  <w:divBdr>
                    <w:top w:val="none" w:sz="0" w:space="0" w:color="auto"/>
                    <w:left w:val="none" w:sz="0" w:space="0" w:color="auto"/>
                    <w:bottom w:val="none" w:sz="0" w:space="0" w:color="auto"/>
                    <w:right w:val="none" w:sz="0" w:space="0" w:color="auto"/>
                  </w:divBdr>
                </w:div>
                <w:div w:id="1966739173">
                  <w:marLeft w:val="640"/>
                  <w:marRight w:val="0"/>
                  <w:marTop w:val="0"/>
                  <w:marBottom w:val="0"/>
                  <w:divBdr>
                    <w:top w:val="none" w:sz="0" w:space="0" w:color="auto"/>
                    <w:left w:val="none" w:sz="0" w:space="0" w:color="auto"/>
                    <w:bottom w:val="none" w:sz="0" w:space="0" w:color="auto"/>
                    <w:right w:val="none" w:sz="0" w:space="0" w:color="auto"/>
                  </w:divBdr>
                </w:div>
                <w:div w:id="2073693467">
                  <w:marLeft w:val="640"/>
                  <w:marRight w:val="0"/>
                  <w:marTop w:val="0"/>
                  <w:marBottom w:val="0"/>
                  <w:divBdr>
                    <w:top w:val="none" w:sz="0" w:space="0" w:color="auto"/>
                    <w:left w:val="none" w:sz="0" w:space="0" w:color="auto"/>
                    <w:bottom w:val="none" w:sz="0" w:space="0" w:color="auto"/>
                    <w:right w:val="none" w:sz="0" w:space="0" w:color="auto"/>
                  </w:divBdr>
                </w:div>
                <w:div w:id="1084062377">
                  <w:marLeft w:val="640"/>
                  <w:marRight w:val="0"/>
                  <w:marTop w:val="0"/>
                  <w:marBottom w:val="0"/>
                  <w:divBdr>
                    <w:top w:val="none" w:sz="0" w:space="0" w:color="auto"/>
                    <w:left w:val="none" w:sz="0" w:space="0" w:color="auto"/>
                    <w:bottom w:val="none" w:sz="0" w:space="0" w:color="auto"/>
                    <w:right w:val="none" w:sz="0" w:space="0" w:color="auto"/>
                  </w:divBdr>
                </w:div>
                <w:div w:id="1559786251">
                  <w:marLeft w:val="640"/>
                  <w:marRight w:val="0"/>
                  <w:marTop w:val="0"/>
                  <w:marBottom w:val="0"/>
                  <w:divBdr>
                    <w:top w:val="none" w:sz="0" w:space="0" w:color="auto"/>
                    <w:left w:val="none" w:sz="0" w:space="0" w:color="auto"/>
                    <w:bottom w:val="none" w:sz="0" w:space="0" w:color="auto"/>
                    <w:right w:val="none" w:sz="0" w:space="0" w:color="auto"/>
                  </w:divBdr>
                </w:div>
                <w:div w:id="251134440">
                  <w:marLeft w:val="640"/>
                  <w:marRight w:val="0"/>
                  <w:marTop w:val="0"/>
                  <w:marBottom w:val="0"/>
                  <w:divBdr>
                    <w:top w:val="none" w:sz="0" w:space="0" w:color="auto"/>
                    <w:left w:val="none" w:sz="0" w:space="0" w:color="auto"/>
                    <w:bottom w:val="none" w:sz="0" w:space="0" w:color="auto"/>
                    <w:right w:val="none" w:sz="0" w:space="0" w:color="auto"/>
                  </w:divBdr>
                </w:div>
                <w:div w:id="548999957">
                  <w:marLeft w:val="640"/>
                  <w:marRight w:val="0"/>
                  <w:marTop w:val="0"/>
                  <w:marBottom w:val="0"/>
                  <w:divBdr>
                    <w:top w:val="none" w:sz="0" w:space="0" w:color="auto"/>
                    <w:left w:val="none" w:sz="0" w:space="0" w:color="auto"/>
                    <w:bottom w:val="none" w:sz="0" w:space="0" w:color="auto"/>
                    <w:right w:val="none" w:sz="0" w:space="0" w:color="auto"/>
                  </w:divBdr>
                </w:div>
                <w:div w:id="141823142">
                  <w:marLeft w:val="640"/>
                  <w:marRight w:val="0"/>
                  <w:marTop w:val="0"/>
                  <w:marBottom w:val="0"/>
                  <w:divBdr>
                    <w:top w:val="none" w:sz="0" w:space="0" w:color="auto"/>
                    <w:left w:val="none" w:sz="0" w:space="0" w:color="auto"/>
                    <w:bottom w:val="none" w:sz="0" w:space="0" w:color="auto"/>
                    <w:right w:val="none" w:sz="0" w:space="0" w:color="auto"/>
                  </w:divBdr>
                </w:div>
                <w:div w:id="1107890573">
                  <w:marLeft w:val="640"/>
                  <w:marRight w:val="0"/>
                  <w:marTop w:val="0"/>
                  <w:marBottom w:val="0"/>
                  <w:divBdr>
                    <w:top w:val="none" w:sz="0" w:space="0" w:color="auto"/>
                    <w:left w:val="none" w:sz="0" w:space="0" w:color="auto"/>
                    <w:bottom w:val="none" w:sz="0" w:space="0" w:color="auto"/>
                    <w:right w:val="none" w:sz="0" w:space="0" w:color="auto"/>
                  </w:divBdr>
                </w:div>
                <w:div w:id="1290093126">
                  <w:marLeft w:val="640"/>
                  <w:marRight w:val="0"/>
                  <w:marTop w:val="0"/>
                  <w:marBottom w:val="0"/>
                  <w:divBdr>
                    <w:top w:val="none" w:sz="0" w:space="0" w:color="auto"/>
                    <w:left w:val="none" w:sz="0" w:space="0" w:color="auto"/>
                    <w:bottom w:val="none" w:sz="0" w:space="0" w:color="auto"/>
                    <w:right w:val="none" w:sz="0" w:space="0" w:color="auto"/>
                  </w:divBdr>
                </w:div>
                <w:div w:id="218635736">
                  <w:marLeft w:val="640"/>
                  <w:marRight w:val="0"/>
                  <w:marTop w:val="0"/>
                  <w:marBottom w:val="0"/>
                  <w:divBdr>
                    <w:top w:val="none" w:sz="0" w:space="0" w:color="auto"/>
                    <w:left w:val="none" w:sz="0" w:space="0" w:color="auto"/>
                    <w:bottom w:val="none" w:sz="0" w:space="0" w:color="auto"/>
                    <w:right w:val="none" w:sz="0" w:space="0" w:color="auto"/>
                  </w:divBdr>
                </w:div>
                <w:div w:id="1930118287">
                  <w:marLeft w:val="640"/>
                  <w:marRight w:val="0"/>
                  <w:marTop w:val="0"/>
                  <w:marBottom w:val="0"/>
                  <w:divBdr>
                    <w:top w:val="none" w:sz="0" w:space="0" w:color="auto"/>
                    <w:left w:val="none" w:sz="0" w:space="0" w:color="auto"/>
                    <w:bottom w:val="none" w:sz="0" w:space="0" w:color="auto"/>
                    <w:right w:val="none" w:sz="0" w:space="0" w:color="auto"/>
                  </w:divBdr>
                </w:div>
                <w:div w:id="1206024228">
                  <w:marLeft w:val="640"/>
                  <w:marRight w:val="0"/>
                  <w:marTop w:val="0"/>
                  <w:marBottom w:val="0"/>
                  <w:divBdr>
                    <w:top w:val="none" w:sz="0" w:space="0" w:color="auto"/>
                    <w:left w:val="none" w:sz="0" w:space="0" w:color="auto"/>
                    <w:bottom w:val="none" w:sz="0" w:space="0" w:color="auto"/>
                    <w:right w:val="none" w:sz="0" w:space="0" w:color="auto"/>
                  </w:divBdr>
                </w:div>
                <w:div w:id="501900112">
                  <w:marLeft w:val="640"/>
                  <w:marRight w:val="0"/>
                  <w:marTop w:val="0"/>
                  <w:marBottom w:val="0"/>
                  <w:divBdr>
                    <w:top w:val="none" w:sz="0" w:space="0" w:color="auto"/>
                    <w:left w:val="none" w:sz="0" w:space="0" w:color="auto"/>
                    <w:bottom w:val="none" w:sz="0" w:space="0" w:color="auto"/>
                    <w:right w:val="none" w:sz="0" w:space="0" w:color="auto"/>
                  </w:divBdr>
                </w:div>
                <w:div w:id="628782292">
                  <w:marLeft w:val="640"/>
                  <w:marRight w:val="0"/>
                  <w:marTop w:val="0"/>
                  <w:marBottom w:val="0"/>
                  <w:divBdr>
                    <w:top w:val="none" w:sz="0" w:space="0" w:color="auto"/>
                    <w:left w:val="none" w:sz="0" w:space="0" w:color="auto"/>
                    <w:bottom w:val="none" w:sz="0" w:space="0" w:color="auto"/>
                    <w:right w:val="none" w:sz="0" w:space="0" w:color="auto"/>
                  </w:divBdr>
                </w:div>
                <w:div w:id="199782443">
                  <w:marLeft w:val="640"/>
                  <w:marRight w:val="0"/>
                  <w:marTop w:val="0"/>
                  <w:marBottom w:val="0"/>
                  <w:divBdr>
                    <w:top w:val="none" w:sz="0" w:space="0" w:color="auto"/>
                    <w:left w:val="none" w:sz="0" w:space="0" w:color="auto"/>
                    <w:bottom w:val="none" w:sz="0" w:space="0" w:color="auto"/>
                    <w:right w:val="none" w:sz="0" w:space="0" w:color="auto"/>
                  </w:divBdr>
                </w:div>
                <w:div w:id="1573466673">
                  <w:marLeft w:val="640"/>
                  <w:marRight w:val="0"/>
                  <w:marTop w:val="0"/>
                  <w:marBottom w:val="0"/>
                  <w:divBdr>
                    <w:top w:val="none" w:sz="0" w:space="0" w:color="auto"/>
                    <w:left w:val="none" w:sz="0" w:space="0" w:color="auto"/>
                    <w:bottom w:val="none" w:sz="0" w:space="0" w:color="auto"/>
                    <w:right w:val="none" w:sz="0" w:space="0" w:color="auto"/>
                  </w:divBdr>
                </w:div>
                <w:div w:id="391466240">
                  <w:marLeft w:val="640"/>
                  <w:marRight w:val="0"/>
                  <w:marTop w:val="0"/>
                  <w:marBottom w:val="0"/>
                  <w:divBdr>
                    <w:top w:val="none" w:sz="0" w:space="0" w:color="auto"/>
                    <w:left w:val="none" w:sz="0" w:space="0" w:color="auto"/>
                    <w:bottom w:val="none" w:sz="0" w:space="0" w:color="auto"/>
                    <w:right w:val="none" w:sz="0" w:space="0" w:color="auto"/>
                  </w:divBdr>
                </w:div>
                <w:div w:id="591399757">
                  <w:marLeft w:val="640"/>
                  <w:marRight w:val="0"/>
                  <w:marTop w:val="0"/>
                  <w:marBottom w:val="0"/>
                  <w:divBdr>
                    <w:top w:val="none" w:sz="0" w:space="0" w:color="auto"/>
                    <w:left w:val="none" w:sz="0" w:space="0" w:color="auto"/>
                    <w:bottom w:val="none" w:sz="0" w:space="0" w:color="auto"/>
                    <w:right w:val="none" w:sz="0" w:space="0" w:color="auto"/>
                  </w:divBdr>
                </w:div>
                <w:div w:id="31922489">
                  <w:marLeft w:val="640"/>
                  <w:marRight w:val="0"/>
                  <w:marTop w:val="0"/>
                  <w:marBottom w:val="0"/>
                  <w:divBdr>
                    <w:top w:val="none" w:sz="0" w:space="0" w:color="auto"/>
                    <w:left w:val="none" w:sz="0" w:space="0" w:color="auto"/>
                    <w:bottom w:val="none" w:sz="0" w:space="0" w:color="auto"/>
                    <w:right w:val="none" w:sz="0" w:space="0" w:color="auto"/>
                  </w:divBdr>
                </w:div>
                <w:div w:id="767315500">
                  <w:marLeft w:val="640"/>
                  <w:marRight w:val="0"/>
                  <w:marTop w:val="0"/>
                  <w:marBottom w:val="0"/>
                  <w:divBdr>
                    <w:top w:val="none" w:sz="0" w:space="0" w:color="auto"/>
                    <w:left w:val="none" w:sz="0" w:space="0" w:color="auto"/>
                    <w:bottom w:val="none" w:sz="0" w:space="0" w:color="auto"/>
                    <w:right w:val="none" w:sz="0" w:space="0" w:color="auto"/>
                  </w:divBdr>
                </w:div>
                <w:div w:id="463347986">
                  <w:marLeft w:val="640"/>
                  <w:marRight w:val="0"/>
                  <w:marTop w:val="0"/>
                  <w:marBottom w:val="0"/>
                  <w:divBdr>
                    <w:top w:val="none" w:sz="0" w:space="0" w:color="auto"/>
                    <w:left w:val="none" w:sz="0" w:space="0" w:color="auto"/>
                    <w:bottom w:val="none" w:sz="0" w:space="0" w:color="auto"/>
                    <w:right w:val="none" w:sz="0" w:space="0" w:color="auto"/>
                  </w:divBdr>
                </w:div>
                <w:div w:id="1167935881">
                  <w:marLeft w:val="640"/>
                  <w:marRight w:val="0"/>
                  <w:marTop w:val="0"/>
                  <w:marBottom w:val="0"/>
                  <w:divBdr>
                    <w:top w:val="none" w:sz="0" w:space="0" w:color="auto"/>
                    <w:left w:val="none" w:sz="0" w:space="0" w:color="auto"/>
                    <w:bottom w:val="none" w:sz="0" w:space="0" w:color="auto"/>
                    <w:right w:val="none" w:sz="0" w:space="0" w:color="auto"/>
                  </w:divBdr>
                </w:div>
                <w:div w:id="1003242549">
                  <w:marLeft w:val="640"/>
                  <w:marRight w:val="0"/>
                  <w:marTop w:val="0"/>
                  <w:marBottom w:val="0"/>
                  <w:divBdr>
                    <w:top w:val="none" w:sz="0" w:space="0" w:color="auto"/>
                    <w:left w:val="none" w:sz="0" w:space="0" w:color="auto"/>
                    <w:bottom w:val="none" w:sz="0" w:space="0" w:color="auto"/>
                    <w:right w:val="none" w:sz="0" w:space="0" w:color="auto"/>
                  </w:divBdr>
                </w:div>
                <w:div w:id="963661354">
                  <w:marLeft w:val="640"/>
                  <w:marRight w:val="0"/>
                  <w:marTop w:val="0"/>
                  <w:marBottom w:val="0"/>
                  <w:divBdr>
                    <w:top w:val="none" w:sz="0" w:space="0" w:color="auto"/>
                    <w:left w:val="none" w:sz="0" w:space="0" w:color="auto"/>
                    <w:bottom w:val="none" w:sz="0" w:space="0" w:color="auto"/>
                    <w:right w:val="none" w:sz="0" w:space="0" w:color="auto"/>
                  </w:divBdr>
                </w:div>
                <w:div w:id="1017542817">
                  <w:marLeft w:val="640"/>
                  <w:marRight w:val="0"/>
                  <w:marTop w:val="0"/>
                  <w:marBottom w:val="0"/>
                  <w:divBdr>
                    <w:top w:val="none" w:sz="0" w:space="0" w:color="auto"/>
                    <w:left w:val="none" w:sz="0" w:space="0" w:color="auto"/>
                    <w:bottom w:val="none" w:sz="0" w:space="0" w:color="auto"/>
                    <w:right w:val="none" w:sz="0" w:space="0" w:color="auto"/>
                  </w:divBdr>
                </w:div>
                <w:div w:id="1713261639">
                  <w:marLeft w:val="640"/>
                  <w:marRight w:val="0"/>
                  <w:marTop w:val="0"/>
                  <w:marBottom w:val="0"/>
                  <w:divBdr>
                    <w:top w:val="none" w:sz="0" w:space="0" w:color="auto"/>
                    <w:left w:val="none" w:sz="0" w:space="0" w:color="auto"/>
                    <w:bottom w:val="none" w:sz="0" w:space="0" w:color="auto"/>
                    <w:right w:val="none" w:sz="0" w:space="0" w:color="auto"/>
                  </w:divBdr>
                </w:div>
                <w:div w:id="1617368296">
                  <w:marLeft w:val="640"/>
                  <w:marRight w:val="0"/>
                  <w:marTop w:val="0"/>
                  <w:marBottom w:val="0"/>
                  <w:divBdr>
                    <w:top w:val="none" w:sz="0" w:space="0" w:color="auto"/>
                    <w:left w:val="none" w:sz="0" w:space="0" w:color="auto"/>
                    <w:bottom w:val="none" w:sz="0" w:space="0" w:color="auto"/>
                    <w:right w:val="none" w:sz="0" w:space="0" w:color="auto"/>
                  </w:divBdr>
                </w:div>
                <w:div w:id="423653791">
                  <w:marLeft w:val="640"/>
                  <w:marRight w:val="0"/>
                  <w:marTop w:val="0"/>
                  <w:marBottom w:val="0"/>
                  <w:divBdr>
                    <w:top w:val="none" w:sz="0" w:space="0" w:color="auto"/>
                    <w:left w:val="none" w:sz="0" w:space="0" w:color="auto"/>
                    <w:bottom w:val="none" w:sz="0" w:space="0" w:color="auto"/>
                    <w:right w:val="none" w:sz="0" w:space="0" w:color="auto"/>
                  </w:divBdr>
                </w:div>
                <w:div w:id="172841796">
                  <w:marLeft w:val="640"/>
                  <w:marRight w:val="0"/>
                  <w:marTop w:val="0"/>
                  <w:marBottom w:val="0"/>
                  <w:divBdr>
                    <w:top w:val="none" w:sz="0" w:space="0" w:color="auto"/>
                    <w:left w:val="none" w:sz="0" w:space="0" w:color="auto"/>
                    <w:bottom w:val="none" w:sz="0" w:space="0" w:color="auto"/>
                    <w:right w:val="none" w:sz="0" w:space="0" w:color="auto"/>
                  </w:divBdr>
                </w:div>
                <w:div w:id="1915814226">
                  <w:marLeft w:val="640"/>
                  <w:marRight w:val="0"/>
                  <w:marTop w:val="0"/>
                  <w:marBottom w:val="0"/>
                  <w:divBdr>
                    <w:top w:val="none" w:sz="0" w:space="0" w:color="auto"/>
                    <w:left w:val="none" w:sz="0" w:space="0" w:color="auto"/>
                    <w:bottom w:val="none" w:sz="0" w:space="0" w:color="auto"/>
                    <w:right w:val="none" w:sz="0" w:space="0" w:color="auto"/>
                  </w:divBdr>
                </w:div>
                <w:div w:id="541670913">
                  <w:marLeft w:val="640"/>
                  <w:marRight w:val="0"/>
                  <w:marTop w:val="0"/>
                  <w:marBottom w:val="0"/>
                  <w:divBdr>
                    <w:top w:val="none" w:sz="0" w:space="0" w:color="auto"/>
                    <w:left w:val="none" w:sz="0" w:space="0" w:color="auto"/>
                    <w:bottom w:val="none" w:sz="0" w:space="0" w:color="auto"/>
                    <w:right w:val="none" w:sz="0" w:space="0" w:color="auto"/>
                  </w:divBdr>
                </w:div>
                <w:div w:id="1090782526">
                  <w:marLeft w:val="640"/>
                  <w:marRight w:val="0"/>
                  <w:marTop w:val="0"/>
                  <w:marBottom w:val="0"/>
                  <w:divBdr>
                    <w:top w:val="none" w:sz="0" w:space="0" w:color="auto"/>
                    <w:left w:val="none" w:sz="0" w:space="0" w:color="auto"/>
                    <w:bottom w:val="none" w:sz="0" w:space="0" w:color="auto"/>
                    <w:right w:val="none" w:sz="0" w:space="0" w:color="auto"/>
                  </w:divBdr>
                </w:div>
                <w:div w:id="451020051">
                  <w:marLeft w:val="640"/>
                  <w:marRight w:val="0"/>
                  <w:marTop w:val="0"/>
                  <w:marBottom w:val="0"/>
                  <w:divBdr>
                    <w:top w:val="none" w:sz="0" w:space="0" w:color="auto"/>
                    <w:left w:val="none" w:sz="0" w:space="0" w:color="auto"/>
                    <w:bottom w:val="none" w:sz="0" w:space="0" w:color="auto"/>
                    <w:right w:val="none" w:sz="0" w:space="0" w:color="auto"/>
                  </w:divBdr>
                </w:div>
                <w:div w:id="1013605158">
                  <w:marLeft w:val="640"/>
                  <w:marRight w:val="0"/>
                  <w:marTop w:val="0"/>
                  <w:marBottom w:val="0"/>
                  <w:divBdr>
                    <w:top w:val="none" w:sz="0" w:space="0" w:color="auto"/>
                    <w:left w:val="none" w:sz="0" w:space="0" w:color="auto"/>
                    <w:bottom w:val="none" w:sz="0" w:space="0" w:color="auto"/>
                    <w:right w:val="none" w:sz="0" w:space="0" w:color="auto"/>
                  </w:divBdr>
                </w:div>
                <w:div w:id="1130243462">
                  <w:marLeft w:val="640"/>
                  <w:marRight w:val="0"/>
                  <w:marTop w:val="0"/>
                  <w:marBottom w:val="0"/>
                  <w:divBdr>
                    <w:top w:val="none" w:sz="0" w:space="0" w:color="auto"/>
                    <w:left w:val="none" w:sz="0" w:space="0" w:color="auto"/>
                    <w:bottom w:val="none" w:sz="0" w:space="0" w:color="auto"/>
                    <w:right w:val="none" w:sz="0" w:space="0" w:color="auto"/>
                  </w:divBdr>
                </w:div>
                <w:div w:id="737632683">
                  <w:marLeft w:val="640"/>
                  <w:marRight w:val="0"/>
                  <w:marTop w:val="0"/>
                  <w:marBottom w:val="0"/>
                  <w:divBdr>
                    <w:top w:val="none" w:sz="0" w:space="0" w:color="auto"/>
                    <w:left w:val="none" w:sz="0" w:space="0" w:color="auto"/>
                    <w:bottom w:val="none" w:sz="0" w:space="0" w:color="auto"/>
                    <w:right w:val="none" w:sz="0" w:space="0" w:color="auto"/>
                  </w:divBdr>
                </w:div>
                <w:div w:id="2039117333">
                  <w:marLeft w:val="640"/>
                  <w:marRight w:val="0"/>
                  <w:marTop w:val="0"/>
                  <w:marBottom w:val="0"/>
                  <w:divBdr>
                    <w:top w:val="none" w:sz="0" w:space="0" w:color="auto"/>
                    <w:left w:val="none" w:sz="0" w:space="0" w:color="auto"/>
                    <w:bottom w:val="none" w:sz="0" w:space="0" w:color="auto"/>
                    <w:right w:val="none" w:sz="0" w:space="0" w:color="auto"/>
                  </w:divBdr>
                </w:div>
                <w:div w:id="997073131">
                  <w:marLeft w:val="640"/>
                  <w:marRight w:val="0"/>
                  <w:marTop w:val="0"/>
                  <w:marBottom w:val="0"/>
                  <w:divBdr>
                    <w:top w:val="none" w:sz="0" w:space="0" w:color="auto"/>
                    <w:left w:val="none" w:sz="0" w:space="0" w:color="auto"/>
                    <w:bottom w:val="none" w:sz="0" w:space="0" w:color="auto"/>
                    <w:right w:val="none" w:sz="0" w:space="0" w:color="auto"/>
                  </w:divBdr>
                </w:div>
                <w:div w:id="1647473646">
                  <w:marLeft w:val="640"/>
                  <w:marRight w:val="0"/>
                  <w:marTop w:val="0"/>
                  <w:marBottom w:val="0"/>
                  <w:divBdr>
                    <w:top w:val="none" w:sz="0" w:space="0" w:color="auto"/>
                    <w:left w:val="none" w:sz="0" w:space="0" w:color="auto"/>
                    <w:bottom w:val="none" w:sz="0" w:space="0" w:color="auto"/>
                    <w:right w:val="none" w:sz="0" w:space="0" w:color="auto"/>
                  </w:divBdr>
                </w:div>
                <w:div w:id="281230127">
                  <w:marLeft w:val="640"/>
                  <w:marRight w:val="0"/>
                  <w:marTop w:val="0"/>
                  <w:marBottom w:val="0"/>
                  <w:divBdr>
                    <w:top w:val="none" w:sz="0" w:space="0" w:color="auto"/>
                    <w:left w:val="none" w:sz="0" w:space="0" w:color="auto"/>
                    <w:bottom w:val="none" w:sz="0" w:space="0" w:color="auto"/>
                    <w:right w:val="none" w:sz="0" w:space="0" w:color="auto"/>
                  </w:divBdr>
                </w:div>
                <w:div w:id="391081842">
                  <w:marLeft w:val="640"/>
                  <w:marRight w:val="0"/>
                  <w:marTop w:val="0"/>
                  <w:marBottom w:val="0"/>
                  <w:divBdr>
                    <w:top w:val="none" w:sz="0" w:space="0" w:color="auto"/>
                    <w:left w:val="none" w:sz="0" w:space="0" w:color="auto"/>
                    <w:bottom w:val="none" w:sz="0" w:space="0" w:color="auto"/>
                    <w:right w:val="none" w:sz="0" w:space="0" w:color="auto"/>
                  </w:divBdr>
                </w:div>
                <w:div w:id="280460539">
                  <w:marLeft w:val="640"/>
                  <w:marRight w:val="0"/>
                  <w:marTop w:val="0"/>
                  <w:marBottom w:val="0"/>
                  <w:divBdr>
                    <w:top w:val="none" w:sz="0" w:space="0" w:color="auto"/>
                    <w:left w:val="none" w:sz="0" w:space="0" w:color="auto"/>
                    <w:bottom w:val="none" w:sz="0" w:space="0" w:color="auto"/>
                    <w:right w:val="none" w:sz="0" w:space="0" w:color="auto"/>
                  </w:divBdr>
                </w:div>
                <w:div w:id="1290744381">
                  <w:marLeft w:val="640"/>
                  <w:marRight w:val="0"/>
                  <w:marTop w:val="0"/>
                  <w:marBottom w:val="0"/>
                  <w:divBdr>
                    <w:top w:val="none" w:sz="0" w:space="0" w:color="auto"/>
                    <w:left w:val="none" w:sz="0" w:space="0" w:color="auto"/>
                    <w:bottom w:val="none" w:sz="0" w:space="0" w:color="auto"/>
                    <w:right w:val="none" w:sz="0" w:space="0" w:color="auto"/>
                  </w:divBdr>
                </w:div>
                <w:div w:id="1469668514">
                  <w:marLeft w:val="640"/>
                  <w:marRight w:val="0"/>
                  <w:marTop w:val="0"/>
                  <w:marBottom w:val="0"/>
                  <w:divBdr>
                    <w:top w:val="none" w:sz="0" w:space="0" w:color="auto"/>
                    <w:left w:val="none" w:sz="0" w:space="0" w:color="auto"/>
                    <w:bottom w:val="none" w:sz="0" w:space="0" w:color="auto"/>
                    <w:right w:val="none" w:sz="0" w:space="0" w:color="auto"/>
                  </w:divBdr>
                </w:div>
                <w:div w:id="1748570724">
                  <w:marLeft w:val="640"/>
                  <w:marRight w:val="0"/>
                  <w:marTop w:val="0"/>
                  <w:marBottom w:val="0"/>
                  <w:divBdr>
                    <w:top w:val="none" w:sz="0" w:space="0" w:color="auto"/>
                    <w:left w:val="none" w:sz="0" w:space="0" w:color="auto"/>
                    <w:bottom w:val="none" w:sz="0" w:space="0" w:color="auto"/>
                    <w:right w:val="none" w:sz="0" w:space="0" w:color="auto"/>
                  </w:divBdr>
                </w:div>
                <w:div w:id="613562807">
                  <w:marLeft w:val="640"/>
                  <w:marRight w:val="0"/>
                  <w:marTop w:val="0"/>
                  <w:marBottom w:val="0"/>
                  <w:divBdr>
                    <w:top w:val="none" w:sz="0" w:space="0" w:color="auto"/>
                    <w:left w:val="none" w:sz="0" w:space="0" w:color="auto"/>
                    <w:bottom w:val="none" w:sz="0" w:space="0" w:color="auto"/>
                    <w:right w:val="none" w:sz="0" w:space="0" w:color="auto"/>
                  </w:divBdr>
                </w:div>
                <w:div w:id="1161578291">
                  <w:marLeft w:val="640"/>
                  <w:marRight w:val="0"/>
                  <w:marTop w:val="0"/>
                  <w:marBottom w:val="0"/>
                  <w:divBdr>
                    <w:top w:val="none" w:sz="0" w:space="0" w:color="auto"/>
                    <w:left w:val="none" w:sz="0" w:space="0" w:color="auto"/>
                    <w:bottom w:val="none" w:sz="0" w:space="0" w:color="auto"/>
                    <w:right w:val="none" w:sz="0" w:space="0" w:color="auto"/>
                  </w:divBdr>
                </w:div>
                <w:div w:id="273830061">
                  <w:marLeft w:val="640"/>
                  <w:marRight w:val="0"/>
                  <w:marTop w:val="0"/>
                  <w:marBottom w:val="0"/>
                  <w:divBdr>
                    <w:top w:val="none" w:sz="0" w:space="0" w:color="auto"/>
                    <w:left w:val="none" w:sz="0" w:space="0" w:color="auto"/>
                    <w:bottom w:val="none" w:sz="0" w:space="0" w:color="auto"/>
                    <w:right w:val="none" w:sz="0" w:space="0" w:color="auto"/>
                  </w:divBdr>
                </w:div>
                <w:div w:id="576211320">
                  <w:marLeft w:val="640"/>
                  <w:marRight w:val="0"/>
                  <w:marTop w:val="0"/>
                  <w:marBottom w:val="0"/>
                  <w:divBdr>
                    <w:top w:val="none" w:sz="0" w:space="0" w:color="auto"/>
                    <w:left w:val="none" w:sz="0" w:space="0" w:color="auto"/>
                    <w:bottom w:val="none" w:sz="0" w:space="0" w:color="auto"/>
                    <w:right w:val="none" w:sz="0" w:space="0" w:color="auto"/>
                  </w:divBdr>
                </w:div>
                <w:div w:id="809051661">
                  <w:marLeft w:val="640"/>
                  <w:marRight w:val="0"/>
                  <w:marTop w:val="0"/>
                  <w:marBottom w:val="0"/>
                  <w:divBdr>
                    <w:top w:val="none" w:sz="0" w:space="0" w:color="auto"/>
                    <w:left w:val="none" w:sz="0" w:space="0" w:color="auto"/>
                    <w:bottom w:val="none" w:sz="0" w:space="0" w:color="auto"/>
                    <w:right w:val="none" w:sz="0" w:space="0" w:color="auto"/>
                  </w:divBdr>
                </w:div>
                <w:div w:id="1514880071">
                  <w:marLeft w:val="640"/>
                  <w:marRight w:val="0"/>
                  <w:marTop w:val="0"/>
                  <w:marBottom w:val="0"/>
                  <w:divBdr>
                    <w:top w:val="none" w:sz="0" w:space="0" w:color="auto"/>
                    <w:left w:val="none" w:sz="0" w:space="0" w:color="auto"/>
                    <w:bottom w:val="none" w:sz="0" w:space="0" w:color="auto"/>
                    <w:right w:val="none" w:sz="0" w:space="0" w:color="auto"/>
                  </w:divBdr>
                </w:div>
                <w:div w:id="112092046">
                  <w:marLeft w:val="640"/>
                  <w:marRight w:val="0"/>
                  <w:marTop w:val="0"/>
                  <w:marBottom w:val="0"/>
                  <w:divBdr>
                    <w:top w:val="none" w:sz="0" w:space="0" w:color="auto"/>
                    <w:left w:val="none" w:sz="0" w:space="0" w:color="auto"/>
                    <w:bottom w:val="none" w:sz="0" w:space="0" w:color="auto"/>
                    <w:right w:val="none" w:sz="0" w:space="0" w:color="auto"/>
                  </w:divBdr>
                </w:div>
                <w:div w:id="1710253273">
                  <w:marLeft w:val="640"/>
                  <w:marRight w:val="0"/>
                  <w:marTop w:val="0"/>
                  <w:marBottom w:val="0"/>
                  <w:divBdr>
                    <w:top w:val="none" w:sz="0" w:space="0" w:color="auto"/>
                    <w:left w:val="none" w:sz="0" w:space="0" w:color="auto"/>
                    <w:bottom w:val="none" w:sz="0" w:space="0" w:color="auto"/>
                    <w:right w:val="none" w:sz="0" w:space="0" w:color="auto"/>
                  </w:divBdr>
                </w:div>
                <w:div w:id="1826047844">
                  <w:marLeft w:val="640"/>
                  <w:marRight w:val="0"/>
                  <w:marTop w:val="0"/>
                  <w:marBottom w:val="0"/>
                  <w:divBdr>
                    <w:top w:val="none" w:sz="0" w:space="0" w:color="auto"/>
                    <w:left w:val="none" w:sz="0" w:space="0" w:color="auto"/>
                    <w:bottom w:val="none" w:sz="0" w:space="0" w:color="auto"/>
                    <w:right w:val="none" w:sz="0" w:space="0" w:color="auto"/>
                  </w:divBdr>
                </w:div>
                <w:div w:id="1442845251">
                  <w:marLeft w:val="640"/>
                  <w:marRight w:val="0"/>
                  <w:marTop w:val="0"/>
                  <w:marBottom w:val="0"/>
                  <w:divBdr>
                    <w:top w:val="none" w:sz="0" w:space="0" w:color="auto"/>
                    <w:left w:val="none" w:sz="0" w:space="0" w:color="auto"/>
                    <w:bottom w:val="none" w:sz="0" w:space="0" w:color="auto"/>
                    <w:right w:val="none" w:sz="0" w:space="0" w:color="auto"/>
                  </w:divBdr>
                </w:div>
                <w:div w:id="774517741">
                  <w:marLeft w:val="640"/>
                  <w:marRight w:val="0"/>
                  <w:marTop w:val="0"/>
                  <w:marBottom w:val="0"/>
                  <w:divBdr>
                    <w:top w:val="none" w:sz="0" w:space="0" w:color="auto"/>
                    <w:left w:val="none" w:sz="0" w:space="0" w:color="auto"/>
                    <w:bottom w:val="none" w:sz="0" w:space="0" w:color="auto"/>
                    <w:right w:val="none" w:sz="0" w:space="0" w:color="auto"/>
                  </w:divBdr>
                </w:div>
                <w:div w:id="326519856">
                  <w:marLeft w:val="640"/>
                  <w:marRight w:val="0"/>
                  <w:marTop w:val="0"/>
                  <w:marBottom w:val="0"/>
                  <w:divBdr>
                    <w:top w:val="none" w:sz="0" w:space="0" w:color="auto"/>
                    <w:left w:val="none" w:sz="0" w:space="0" w:color="auto"/>
                    <w:bottom w:val="none" w:sz="0" w:space="0" w:color="auto"/>
                    <w:right w:val="none" w:sz="0" w:space="0" w:color="auto"/>
                  </w:divBdr>
                </w:div>
                <w:div w:id="1944456069">
                  <w:marLeft w:val="640"/>
                  <w:marRight w:val="0"/>
                  <w:marTop w:val="0"/>
                  <w:marBottom w:val="0"/>
                  <w:divBdr>
                    <w:top w:val="none" w:sz="0" w:space="0" w:color="auto"/>
                    <w:left w:val="none" w:sz="0" w:space="0" w:color="auto"/>
                    <w:bottom w:val="none" w:sz="0" w:space="0" w:color="auto"/>
                    <w:right w:val="none" w:sz="0" w:space="0" w:color="auto"/>
                  </w:divBdr>
                </w:div>
                <w:div w:id="1795441924">
                  <w:marLeft w:val="640"/>
                  <w:marRight w:val="0"/>
                  <w:marTop w:val="0"/>
                  <w:marBottom w:val="0"/>
                  <w:divBdr>
                    <w:top w:val="none" w:sz="0" w:space="0" w:color="auto"/>
                    <w:left w:val="none" w:sz="0" w:space="0" w:color="auto"/>
                    <w:bottom w:val="none" w:sz="0" w:space="0" w:color="auto"/>
                    <w:right w:val="none" w:sz="0" w:space="0" w:color="auto"/>
                  </w:divBdr>
                </w:div>
                <w:div w:id="1496844440">
                  <w:marLeft w:val="640"/>
                  <w:marRight w:val="0"/>
                  <w:marTop w:val="0"/>
                  <w:marBottom w:val="0"/>
                  <w:divBdr>
                    <w:top w:val="none" w:sz="0" w:space="0" w:color="auto"/>
                    <w:left w:val="none" w:sz="0" w:space="0" w:color="auto"/>
                    <w:bottom w:val="none" w:sz="0" w:space="0" w:color="auto"/>
                    <w:right w:val="none" w:sz="0" w:space="0" w:color="auto"/>
                  </w:divBdr>
                </w:div>
                <w:div w:id="1031105723">
                  <w:marLeft w:val="640"/>
                  <w:marRight w:val="0"/>
                  <w:marTop w:val="0"/>
                  <w:marBottom w:val="0"/>
                  <w:divBdr>
                    <w:top w:val="none" w:sz="0" w:space="0" w:color="auto"/>
                    <w:left w:val="none" w:sz="0" w:space="0" w:color="auto"/>
                    <w:bottom w:val="none" w:sz="0" w:space="0" w:color="auto"/>
                    <w:right w:val="none" w:sz="0" w:space="0" w:color="auto"/>
                  </w:divBdr>
                </w:div>
                <w:div w:id="1997489928">
                  <w:marLeft w:val="640"/>
                  <w:marRight w:val="0"/>
                  <w:marTop w:val="0"/>
                  <w:marBottom w:val="0"/>
                  <w:divBdr>
                    <w:top w:val="none" w:sz="0" w:space="0" w:color="auto"/>
                    <w:left w:val="none" w:sz="0" w:space="0" w:color="auto"/>
                    <w:bottom w:val="none" w:sz="0" w:space="0" w:color="auto"/>
                    <w:right w:val="none" w:sz="0" w:space="0" w:color="auto"/>
                  </w:divBdr>
                </w:div>
                <w:div w:id="654187099">
                  <w:marLeft w:val="640"/>
                  <w:marRight w:val="0"/>
                  <w:marTop w:val="0"/>
                  <w:marBottom w:val="0"/>
                  <w:divBdr>
                    <w:top w:val="none" w:sz="0" w:space="0" w:color="auto"/>
                    <w:left w:val="none" w:sz="0" w:space="0" w:color="auto"/>
                    <w:bottom w:val="none" w:sz="0" w:space="0" w:color="auto"/>
                    <w:right w:val="none" w:sz="0" w:space="0" w:color="auto"/>
                  </w:divBdr>
                </w:div>
                <w:div w:id="566188216">
                  <w:marLeft w:val="640"/>
                  <w:marRight w:val="0"/>
                  <w:marTop w:val="0"/>
                  <w:marBottom w:val="0"/>
                  <w:divBdr>
                    <w:top w:val="none" w:sz="0" w:space="0" w:color="auto"/>
                    <w:left w:val="none" w:sz="0" w:space="0" w:color="auto"/>
                    <w:bottom w:val="none" w:sz="0" w:space="0" w:color="auto"/>
                    <w:right w:val="none" w:sz="0" w:space="0" w:color="auto"/>
                  </w:divBdr>
                </w:div>
                <w:div w:id="861166392">
                  <w:marLeft w:val="640"/>
                  <w:marRight w:val="0"/>
                  <w:marTop w:val="0"/>
                  <w:marBottom w:val="0"/>
                  <w:divBdr>
                    <w:top w:val="none" w:sz="0" w:space="0" w:color="auto"/>
                    <w:left w:val="none" w:sz="0" w:space="0" w:color="auto"/>
                    <w:bottom w:val="none" w:sz="0" w:space="0" w:color="auto"/>
                    <w:right w:val="none" w:sz="0" w:space="0" w:color="auto"/>
                  </w:divBdr>
                </w:div>
                <w:div w:id="148791773">
                  <w:marLeft w:val="640"/>
                  <w:marRight w:val="0"/>
                  <w:marTop w:val="0"/>
                  <w:marBottom w:val="0"/>
                  <w:divBdr>
                    <w:top w:val="none" w:sz="0" w:space="0" w:color="auto"/>
                    <w:left w:val="none" w:sz="0" w:space="0" w:color="auto"/>
                    <w:bottom w:val="none" w:sz="0" w:space="0" w:color="auto"/>
                    <w:right w:val="none" w:sz="0" w:space="0" w:color="auto"/>
                  </w:divBdr>
                </w:div>
                <w:div w:id="1965387133">
                  <w:marLeft w:val="640"/>
                  <w:marRight w:val="0"/>
                  <w:marTop w:val="0"/>
                  <w:marBottom w:val="0"/>
                  <w:divBdr>
                    <w:top w:val="none" w:sz="0" w:space="0" w:color="auto"/>
                    <w:left w:val="none" w:sz="0" w:space="0" w:color="auto"/>
                    <w:bottom w:val="none" w:sz="0" w:space="0" w:color="auto"/>
                    <w:right w:val="none" w:sz="0" w:space="0" w:color="auto"/>
                  </w:divBdr>
                </w:div>
                <w:div w:id="1800608928">
                  <w:marLeft w:val="640"/>
                  <w:marRight w:val="0"/>
                  <w:marTop w:val="0"/>
                  <w:marBottom w:val="0"/>
                  <w:divBdr>
                    <w:top w:val="none" w:sz="0" w:space="0" w:color="auto"/>
                    <w:left w:val="none" w:sz="0" w:space="0" w:color="auto"/>
                    <w:bottom w:val="none" w:sz="0" w:space="0" w:color="auto"/>
                    <w:right w:val="none" w:sz="0" w:space="0" w:color="auto"/>
                  </w:divBdr>
                </w:div>
                <w:div w:id="883446668">
                  <w:marLeft w:val="640"/>
                  <w:marRight w:val="0"/>
                  <w:marTop w:val="0"/>
                  <w:marBottom w:val="0"/>
                  <w:divBdr>
                    <w:top w:val="none" w:sz="0" w:space="0" w:color="auto"/>
                    <w:left w:val="none" w:sz="0" w:space="0" w:color="auto"/>
                    <w:bottom w:val="none" w:sz="0" w:space="0" w:color="auto"/>
                    <w:right w:val="none" w:sz="0" w:space="0" w:color="auto"/>
                  </w:divBdr>
                </w:div>
                <w:div w:id="1119909723">
                  <w:marLeft w:val="640"/>
                  <w:marRight w:val="0"/>
                  <w:marTop w:val="0"/>
                  <w:marBottom w:val="0"/>
                  <w:divBdr>
                    <w:top w:val="none" w:sz="0" w:space="0" w:color="auto"/>
                    <w:left w:val="none" w:sz="0" w:space="0" w:color="auto"/>
                    <w:bottom w:val="none" w:sz="0" w:space="0" w:color="auto"/>
                    <w:right w:val="none" w:sz="0" w:space="0" w:color="auto"/>
                  </w:divBdr>
                </w:div>
                <w:div w:id="22899537">
                  <w:marLeft w:val="640"/>
                  <w:marRight w:val="0"/>
                  <w:marTop w:val="0"/>
                  <w:marBottom w:val="0"/>
                  <w:divBdr>
                    <w:top w:val="none" w:sz="0" w:space="0" w:color="auto"/>
                    <w:left w:val="none" w:sz="0" w:space="0" w:color="auto"/>
                    <w:bottom w:val="none" w:sz="0" w:space="0" w:color="auto"/>
                    <w:right w:val="none" w:sz="0" w:space="0" w:color="auto"/>
                  </w:divBdr>
                </w:div>
                <w:div w:id="770273874">
                  <w:marLeft w:val="640"/>
                  <w:marRight w:val="0"/>
                  <w:marTop w:val="0"/>
                  <w:marBottom w:val="0"/>
                  <w:divBdr>
                    <w:top w:val="none" w:sz="0" w:space="0" w:color="auto"/>
                    <w:left w:val="none" w:sz="0" w:space="0" w:color="auto"/>
                    <w:bottom w:val="none" w:sz="0" w:space="0" w:color="auto"/>
                    <w:right w:val="none" w:sz="0" w:space="0" w:color="auto"/>
                  </w:divBdr>
                </w:div>
                <w:div w:id="1733039185">
                  <w:marLeft w:val="640"/>
                  <w:marRight w:val="0"/>
                  <w:marTop w:val="0"/>
                  <w:marBottom w:val="0"/>
                  <w:divBdr>
                    <w:top w:val="none" w:sz="0" w:space="0" w:color="auto"/>
                    <w:left w:val="none" w:sz="0" w:space="0" w:color="auto"/>
                    <w:bottom w:val="none" w:sz="0" w:space="0" w:color="auto"/>
                    <w:right w:val="none" w:sz="0" w:space="0" w:color="auto"/>
                  </w:divBdr>
                </w:div>
                <w:div w:id="2100561859">
                  <w:marLeft w:val="640"/>
                  <w:marRight w:val="0"/>
                  <w:marTop w:val="0"/>
                  <w:marBottom w:val="0"/>
                  <w:divBdr>
                    <w:top w:val="none" w:sz="0" w:space="0" w:color="auto"/>
                    <w:left w:val="none" w:sz="0" w:space="0" w:color="auto"/>
                    <w:bottom w:val="none" w:sz="0" w:space="0" w:color="auto"/>
                    <w:right w:val="none" w:sz="0" w:space="0" w:color="auto"/>
                  </w:divBdr>
                </w:div>
                <w:div w:id="1125538867">
                  <w:marLeft w:val="640"/>
                  <w:marRight w:val="0"/>
                  <w:marTop w:val="0"/>
                  <w:marBottom w:val="0"/>
                  <w:divBdr>
                    <w:top w:val="none" w:sz="0" w:space="0" w:color="auto"/>
                    <w:left w:val="none" w:sz="0" w:space="0" w:color="auto"/>
                    <w:bottom w:val="none" w:sz="0" w:space="0" w:color="auto"/>
                    <w:right w:val="none" w:sz="0" w:space="0" w:color="auto"/>
                  </w:divBdr>
                </w:div>
                <w:div w:id="1143428400">
                  <w:marLeft w:val="640"/>
                  <w:marRight w:val="0"/>
                  <w:marTop w:val="0"/>
                  <w:marBottom w:val="0"/>
                  <w:divBdr>
                    <w:top w:val="none" w:sz="0" w:space="0" w:color="auto"/>
                    <w:left w:val="none" w:sz="0" w:space="0" w:color="auto"/>
                    <w:bottom w:val="none" w:sz="0" w:space="0" w:color="auto"/>
                    <w:right w:val="none" w:sz="0" w:space="0" w:color="auto"/>
                  </w:divBdr>
                </w:div>
                <w:div w:id="639725662">
                  <w:marLeft w:val="640"/>
                  <w:marRight w:val="0"/>
                  <w:marTop w:val="0"/>
                  <w:marBottom w:val="0"/>
                  <w:divBdr>
                    <w:top w:val="none" w:sz="0" w:space="0" w:color="auto"/>
                    <w:left w:val="none" w:sz="0" w:space="0" w:color="auto"/>
                    <w:bottom w:val="none" w:sz="0" w:space="0" w:color="auto"/>
                    <w:right w:val="none" w:sz="0" w:space="0" w:color="auto"/>
                  </w:divBdr>
                </w:div>
                <w:div w:id="2067293039">
                  <w:marLeft w:val="640"/>
                  <w:marRight w:val="0"/>
                  <w:marTop w:val="0"/>
                  <w:marBottom w:val="0"/>
                  <w:divBdr>
                    <w:top w:val="none" w:sz="0" w:space="0" w:color="auto"/>
                    <w:left w:val="none" w:sz="0" w:space="0" w:color="auto"/>
                    <w:bottom w:val="none" w:sz="0" w:space="0" w:color="auto"/>
                    <w:right w:val="none" w:sz="0" w:space="0" w:color="auto"/>
                  </w:divBdr>
                </w:div>
                <w:div w:id="1118138822">
                  <w:marLeft w:val="640"/>
                  <w:marRight w:val="0"/>
                  <w:marTop w:val="0"/>
                  <w:marBottom w:val="0"/>
                  <w:divBdr>
                    <w:top w:val="none" w:sz="0" w:space="0" w:color="auto"/>
                    <w:left w:val="none" w:sz="0" w:space="0" w:color="auto"/>
                    <w:bottom w:val="none" w:sz="0" w:space="0" w:color="auto"/>
                    <w:right w:val="none" w:sz="0" w:space="0" w:color="auto"/>
                  </w:divBdr>
                </w:div>
                <w:div w:id="1400667487">
                  <w:marLeft w:val="640"/>
                  <w:marRight w:val="0"/>
                  <w:marTop w:val="0"/>
                  <w:marBottom w:val="0"/>
                  <w:divBdr>
                    <w:top w:val="none" w:sz="0" w:space="0" w:color="auto"/>
                    <w:left w:val="none" w:sz="0" w:space="0" w:color="auto"/>
                    <w:bottom w:val="none" w:sz="0" w:space="0" w:color="auto"/>
                    <w:right w:val="none" w:sz="0" w:space="0" w:color="auto"/>
                  </w:divBdr>
                </w:div>
                <w:div w:id="1625382206">
                  <w:marLeft w:val="640"/>
                  <w:marRight w:val="0"/>
                  <w:marTop w:val="0"/>
                  <w:marBottom w:val="0"/>
                  <w:divBdr>
                    <w:top w:val="none" w:sz="0" w:space="0" w:color="auto"/>
                    <w:left w:val="none" w:sz="0" w:space="0" w:color="auto"/>
                    <w:bottom w:val="none" w:sz="0" w:space="0" w:color="auto"/>
                    <w:right w:val="none" w:sz="0" w:space="0" w:color="auto"/>
                  </w:divBdr>
                </w:div>
                <w:div w:id="1050763061">
                  <w:marLeft w:val="640"/>
                  <w:marRight w:val="0"/>
                  <w:marTop w:val="0"/>
                  <w:marBottom w:val="0"/>
                  <w:divBdr>
                    <w:top w:val="none" w:sz="0" w:space="0" w:color="auto"/>
                    <w:left w:val="none" w:sz="0" w:space="0" w:color="auto"/>
                    <w:bottom w:val="none" w:sz="0" w:space="0" w:color="auto"/>
                    <w:right w:val="none" w:sz="0" w:space="0" w:color="auto"/>
                  </w:divBdr>
                </w:div>
                <w:div w:id="296878343">
                  <w:marLeft w:val="640"/>
                  <w:marRight w:val="0"/>
                  <w:marTop w:val="0"/>
                  <w:marBottom w:val="0"/>
                  <w:divBdr>
                    <w:top w:val="none" w:sz="0" w:space="0" w:color="auto"/>
                    <w:left w:val="none" w:sz="0" w:space="0" w:color="auto"/>
                    <w:bottom w:val="none" w:sz="0" w:space="0" w:color="auto"/>
                    <w:right w:val="none" w:sz="0" w:space="0" w:color="auto"/>
                  </w:divBdr>
                </w:div>
                <w:div w:id="1661272884">
                  <w:marLeft w:val="640"/>
                  <w:marRight w:val="0"/>
                  <w:marTop w:val="0"/>
                  <w:marBottom w:val="0"/>
                  <w:divBdr>
                    <w:top w:val="none" w:sz="0" w:space="0" w:color="auto"/>
                    <w:left w:val="none" w:sz="0" w:space="0" w:color="auto"/>
                    <w:bottom w:val="none" w:sz="0" w:space="0" w:color="auto"/>
                    <w:right w:val="none" w:sz="0" w:space="0" w:color="auto"/>
                  </w:divBdr>
                </w:div>
                <w:div w:id="1740863987">
                  <w:marLeft w:val="640"/>
                  <w:marRight w:val="0"/>
                  <w:marTop w:val="0"/>
                  <w:marBottom w:val="0"/>
                  <w:divBdr>
                    <w:top w:val="none" w:sz="0" w:space="0" w:color="auto"/>
                    <w:left w:val="none" w:sz="0" w:space="0" w:color="auto"/>
                    <w:bottom w:val="none" w:sz="0" w:space="0" w:color="auto"/>
                    <w:right w:val="none" w:sz="0" w:space="0" w:color="auto"/>
                  </w:divBdr>
                </w:div>
                <w:div w:id="2085954502">
                  <w:marLeft w:val="640"/>
                  <w:marRight w:val="0"/>
                  <w:marTop w:val="0"/>
                  <w:marBottom w:val="0"/>
                  <w:divBdr>
                    <w:top w:val="none" w:sz="0" w:space="0" w:color="auto"/>
                    <w:left w:val="none" w:sz="0" w:space="0" w:color="auto"/>
                    <w:bottom w:val="none" w:sz="0" w:space="0" w:color="auto"/>
                    <w:right w:val="none" w:sz="0" w:space="0" w:color="auto"/>
                  </w:divBdr>
                </w:div>
                <w:div w:id="1747066630">
                  <w:marLeft w:val="640"/>
                  <w:marRight w:val="0"/>
                  <w:marTop w:val="0"/>
                  <w:marBottom w:val="0"/>
                  <w:divBdr>
                    <w:top w:val="none" w:sz="0" w:space="0" w:color="auto"/>
                    <w:left w:val="none" w:sz="0" w:space="0" w:color="auto"/>
                    <w:bottom w:val="none" w:sz="0" w:space="0" w:color="auto"/>
                    <w:right w:val="none" w:sz="0" w:space="0" w:color="auto"/>
                  </w:divBdr>
                </w:div>
                <w:div w:id="1145975922">
                  <w:marLeft w:val="640"/>
                  <w:marRight w:val="0"/>
                  <w:marTop w:val="0"/>
                  <w:marBottom w:val="0"/>
                  <w:divBdr>
                    <w:top w:val="none" w:sz="0" w:space="0" w:color="auto"/>
                    <w:left w:val="none" w:sz="0" w:space="0" w:color="auto"/>
                    <w:bottom w:val="none" w:sz="0" w:space="0" w:color="auto"/>
                    <w:right w:val="none" w:sz="0" w:space="0" w:color="auto"/>
                  </w:divBdr>
                </w:div>
                <w:div w:id="138544986">
                  <w:marLeft w:val="640"/>
                  <w:marRight w:val="0"/>
                  <w:marTop w:val="0"/>
                  <w:marBottom w:val="0"/>
                  <w:divBdr>
                    <w:top w:val="none" w:sz="0" w:space="0" w:color="auto"/>
                    <w:left w:val="none" w:sz="0" w:space="0" w:color="auto"/>
                    <w:bottom w:val="none" w:sz="0" w:space="0" w:color="auto"/>
                    <w:right w:val="none" w:sz="0" w:space="0" w:color="auto"/>
                  </w:divBdr>
                </w:div>
                <w:div w:id="514657526">
                  <w:marLeft w:val="640"/>
                  <w:marRight w:val="0"/>
                  <w:marTop w:val="0"/>
                  <w:marBottom w:val="0"/>
                  <w:divBdr>
                    <w:top w:val="none" w:sz="0" w:space="0" w:color="auto"/>
                    <w:left w:val="none" w:sz="0" w:space="0" w:color="auto"/>
                    <w:bottom w:val="none" w:sz="0" w:space="0" w:color="auto"/>
                    <w:right w:val="none" w:sz="0" w:space="0" w:color="auto"/>
                  </w:divBdr>
                </w:div>
                <w:div w:id="1063944176">
                  <w:marLeft w:val="640"/>
                  <w:marRight w:val="0"/>
                  <w:marTop w:val="0"/>
                  <w:marBottom w:val="0"/>
                  <w:divBdr>
                    <w:top w:val="none" w:sz="0" w:space="0" w:color="auto"/>
                    <w:left w:val="none" w:sz="0" w:space="0" w:color="auto"/>
                    <w:bottom w:val="none" w:sz="0" w:space="0" w:color="auto"/>
                    <w:right w:val="none" w:sz="0" w:space="0" w:color="auto"/>
                  </w:divBdr>
                </w:div>
                <w:div w:id="1136338097">
                  <w:marLeft w:val="640"/>
                  <w:marRight w:val="0"/>
                  <w:marTop w:val="0"/>
                  <w:marBottom w:val="0"/>
                  <w:divBdr>
                    <w:top w:val="none" w:sz="0" w:space="0" w:color="auto"/>
                    <w:left w:val="none" w:sz="0" w:space="0" w:color="auto"/>
                    <w:bottom w:val="none" w:sz="0" w:space="0" w:color="auto"/>
                    <w:right w:val="none" w:sz="0" w:space="0" w:color="auto"/>
                  </w:divBdr>
                </w:div>
                <w:div w:id="514879240">
                  <w:marLeft w:val="640"/>
                  <w:marRight w:val="0"/>
                  <w:marTop w:val="0"/>
                  <w:marBottom w:val="0"/>
                  <w:divBdr>
                    <w:top w:val="none" w:sz="0" w:space="0" w:color="auto"/>
                    <w:left w:val="none" w:sz="0" w:space="0" w:color="auto"/>
                    <w:bottom w:val="none" w:sz="0" w:space="0" w:color="auto"/>
                    <w:right w:val="none" w:sz="0" w:space="0" w:color="auto"/>
                  </w:divBdr>
                </w:div>
                <w:div w:id="926695486">
                  <w:marLeft w:val="640"/>
                  <w:marRight w:val="0"/>
                  <w:marTop w:val="0"/>
                  <w:marBottom w:val="0"/>
                  <w:divBdr>
                    <w:top w:val="none" w:sz="0" w:space="0" w:color="auto"/>
                    <w:left w:val="none" w:sz="0" w:space="0" w:color="auto"/>
                    <w:bottom w:val="none" w:sz="0" w:space="0" w:color="auto"/>
                    <w:right w:val="none" w:sz="0" w:space="0" w:color="auto"/>
                  </w:divBdr>
                </w:div>
                <w:div w:id="881211961">
                  <w:marLeft w:val="640"/>
                  <w:marRight w:val="0"/>
                  <w:marTop w:val="0"/>
                  <w:marBottom w:val="0"/>
                  <w:divBdr>
                    <w:top w:val="none" w:sz="0" w:space="0" w:color="auto"/>
                    <w:left w:val="none" w:sz="0" w:space="0" w:color="auto"/>
                    <w:bottom w:val="none" w:sz="0" w:space="0" w:color="auto"/>
                    <w:right w:val="none" w:sz="0" w:space="0" w:color="auto"/>
                  </w:divBdr>
                </w:div>
                <w:div w:id="1013921587">
                  <w:marLeft w:val="640"/>
                  <w:marRight w:val="0"/>
                  <w:marTop w:val="0"/>
                  <w:marBottom w:val="0"/>
                  <w:divBdr>
                    <w:top w:val="none" w:sz="0" w:space="0" w:color="auto"/>
                    <w:left w:val="none" w:sz="0" w:space="0" w:color="auto"/>
                    <w:bottom w:val="none" w:sz="0" w:space="0" w:color="auto"/>
                    <w:right w:val="none" w:sz="0" w:space="0" w:color="auto"/>
                  </w:divBdr>
                </w:div>
                <w:div w:id="924724387">
                  <w:marLeft w:val="640"/>
                  <w:marRight w:val="0"/>
                  <w:marTop w:val="0"/>
                  <w:marBottom w:val="0"/>
                  <w:divBdr>
                    <w:top w:val="none" w:sz="0" w:space="0" w:color="auto"/>
                    <w:left w:val="none" w:sz="0" w:space="0" w:color="auto"/>
                    <w:bottom w:val="none" w:sz="0" w:space="0" w:color="auto"/>
                    <w:right w:val="none" w:sz="0" w:space="0" w:color="auto"/>
                  </w:divBdr>
                </w:div>
                <w:div w:id="9766382">
                  <w:marLeft w:val="640"/>
                  <w:marRight w:val="0"/>
                  <w:marTop w:val="0"/>
                  <w:marBottom w:val="0"/>
                  <w:divBdr>
                    <w:top w:val="none" w:sz="0" w:space="0" w:color="auto"/>
                    <w:left w:val="none" w:sz="0" w:space="0" w:color="auto"/>
                    <w:bottom w:val="none" w:sz="0" w:space="0" w:color="auto"/>
                    <w:right w:val="none" w:sz="0" w:space="0" w:color="auto"/>
                  </w:divBdr>
                </w:div>
              </w:divsChild>
            </w:div>
            <w:div w:id="1298530648">
              <w:marLeft w:val="0"/>
              <w:marRight w:val="0"/>
              <w:marTop w:val="0"/>
              <w:marBottom w:val="0"/>
              <w:divBdr>
                <w:top w:val="none" w:sz="0" w:space="0" w:color="auto"/>
                <w:left w:val="none" w:sz="0" w:space="0" w:color="auto"/>
                <w:bottom w:val="none" w:sz="0" w:space="0" w:color="auto"/>
                <w:right w:val="none" w:sz="0" w:space="0" w:color="auto"/>
              </w:divBdr>
              <w:divsChild>
                <w:div w:id="234973766">
                  <w:marLeft w:val="640"/>
                  <w:marRight w:val="0"/>
                  <w:marTop w:val="0"/>
                  <w:marBottom w:val="0"/>
                  <w:divBdr>
                    <w:top w:val="none" w:sz="0" w:space="0" w:color="auto"/>
                    <w:left w:val="none" w:sz="0" w:space="0" w:color="auto"/>
                    <w:bottom w:val="none" w:sz="0" w:space="0" w:color="auto"/>
                    <w:right w:val="none" w:sz="0" w:space="0" w:color="auto"/>
                  </w:divBdr>
                </w:div>
                <w:div w:id="939877597">
                  <w:marLeft w:val="640"/>
                  <w:marRight w:val="0"/>
                  <w:marTop w:val="0"/>
                  <w:marBottom w:val="0"/>
                  <w:divBdr>
                    <w:top w:val="none" w:sz="0" w:space="0" w:color="auto"/>
                    <w:left w:val="none" w:sz="0" w:space="0" w:color="auto"/>
                    <w:bottom w:val="none" w:sz="0" w:space="0" w:color="auto"/>
                    <w:right w:val="none" w:sz="0" w:space="0" w:color="auto"/>
                  </w:divBdr>
                </w:div>
                <w:div w:id="633633184">
                  <w:marLeft w:val="640"/>
                  <w:marRight w:val="0"/>
                  <w:marTop w:val="0"/>
                  <w:marBottom w:val="0"/>
                  <w:divBdr>
                    <w:top w:val="none" w:sz="0" w:space="0" w:color="auto"/>
                    <w:left w:val="none" w:sz="0" w:space="0" w:color="auto"/>
                    <w:bottom w:val="none" w:sz="0" w:space="0" w:color="auto"/>
                    <w:right w:val="none" w:sz="0" w:space="0" w:color="auto"/>
                  </w:divBdr>
                </w:div>
                <w:div w:id="551422579">
                  <w:marLeft w:val="640"/>
                  <w:marRight w:val="0"/>
                  <w:marTop w:val="0"/>
                  <w:marBottom w:val="0"/>
                  <w:divBdr>
                    <w:top w:val="none" w:sz="0" w:space="0" w:color="auto"/>
                    <w:left w:val="none" w:sz="0" w:space="0" w:color="auto"/>
                    <w:bottom w:val="none" w:sz="0" w:space="0" w:color="auto"/>
                    <w:right w:val="none" w:sz="0" w:space="0" w:color="auto"/>
                  </w:divBdr>
                </w:div>
                <w:div w:id="1752122650">
                  <w:marLeft w:val="640"/>
                  <w:marRight w:val="0"/>
                  <w:marTop w:val="0"/>
                  <w:marBottom w:val="0"/>
                  <w:divBdr>
                    <w:top w:val="none" w:sz="0" w:space="0" w:color="auto"/>
                    <w:left w:val="none" w:sz="0" w:space="0" w:color="auto"/>
                    <w:bottom w:val="none" w:sz="0" w:space="0" w:color="auto"/>
                    <w:right w:val="none" w:sz="0" w:space="0" w:color="auto"/>
                  </w:divBdr>
                </w:div>
                <w:div w:id="51003416">
                  <w:marLeft w:val="640"/>
                  <w:marRight w:val="0"/>
                  <w:marTop w:val="0"/>
                  <w:marBottom w:val="0"/>
                  <w:divBdr>
                    <w:top w:val="none" w:sz="0" w:space="0" w:color="auto"/>
                    <w:left w:val="none" w:sz="0" w:space="0" w:color="auto"/>
                    <w:bottom w:val="none" w:sz="0" w:space="0" w:color="auto"/>
                    <w:right w:val="none" w:sz="0" w:space="0" w:color="auto"/>
                  </w:divBdr>
                </w:div>
                <w:div w:id="115412107">
                  <w:marLeft w:val="640"/>
                  <w:marRight w:val="0"/>
                  <w:marTop w:val="0"/>
                  <w:marBottom w:val="0"/>
                  <w:divBdr>
                    <w:top w:val="none" w:sz="0" w:space="0" w:color="auto"/>
                    <w:left w:val="none" w:sz="0" w:space="0" w:color="auto"/>
                    <w:bottom w:val="none" w:sz="0" w:space="0" w:color="auto"/>
                    <w:right w:val="none" w:sz="0" w:space="0" w:color="auto"/>
                  </w:divBdr>
                </w:div>
                <w:div w:id="1254437549">
                  <w:marLeft w:val="640"/>
                  <w:marRight w:val="0"/>
                  <w:marTop w:val="0"/>
                  <w:marBottom w:val="0"/>
                  <w:divBdr>
                    <w:top w:val="none" w:sz="0" w:space="0" w:color="auto"/>
                    <w:left w:val="none" w:sz="0" w:space="0" w:color="auto"/>
                    <w:bottom w:val="none" w:sz="0" w:space="0" w:color="auto"/>
                    <w:right w:val="none" w:sz="0" w:space="0" w:color="auto"/>
                  </w:divBdr>
                </w:div>
                <w:div w:id="948900258">
                  <w:marLeft w:val="640"/>
                  <w:marRight w:val="0"/>
                  <w:marTop w:val="0"/>
                  <w:marBottom w:val="0"/>
                  <w:divBdr>
                    <w:top w:val="none" w:sz="0" w:space="0" w:color="auto"/>
                    <w:left w:val="none" w:sz="0" w:space="0" w:color="auto"/>
                    <w:bottom w:val="none" w:sz="0" w:space="0" w:color="auto"/>
                    <w:right w:val="none" w:sz="0" w:space="0" w:color="auto"/>
                  </w:divBdr>
                </w:div>
                <w:div w:id="2141874425">
                  <w:marLeft w:val="640"/>
                  <w:marRight w:val="0"/>
                  <w:marTop w:val="0"/>
                  <w:marBottom w:val="0"/>
                  <w:divBdr>
                    <w:top w:val="none" w:sz="0" w:space="0" w:color="auto"/>
                    <w:left w:val="none" w:sz="0" w:space="0" w:color="auto"/>
                    <w:bottom w:val="none" w:sz="0" w:space="0" w:color="auto"/>
                    <w:right w:val="none" w:sz="0" w:space="0" w:color="auto"/>
                  </w:divBdr>
                </w:div>
                <w:div w:id="1030571602">
                  <w:marLeft w:val="640"/>
                  <w:marRight w:val="0"/>
                  <w:marTop w:val="0"/>
                  <w:marBottom w:val="0"/>
                  <w:divBdr>
                    <w:top w:val="none" w:sz="0" w:space="0" w:color="auto"/>
                    <w:left w:val="none" w:sz="0" w:space="0" w:color="auto"/>
                    <w:bottom w:val="none" w:sz="0" w:space="0" w:color="auto"/>
                    <w:right w:val="none" w:sz="0" w:space="0" w:color="auto"/>
                  </w:divBdr>
                </w:div>
                <w:div w:id="1261714411">
                  <w:marLeft w:val="640"/>
                  <w:marRight w:val="0"/>
                  <w:marTop w:val="0"/>
                  <w:marBottom w:val="0"/>
                  <w:divBdr>
                    <w:top w:val="none" w:sz="0" w:space="0" w:color="auto"/>
                    <w:left w:val="none" w:sz="0" w:space="0" w:color="auto"/>
                    <w:bottom w:val="none" w:sz="0" w:space="0" w:color="auto"/>
                    <w:right w:val="none" w:sz="0" w:space="0" w:color="auto"/>
                  </w:divBdr>
                </w:div>
                <w:div w:id="1194074498">
                  <w:marLeft w:val="640"/>
                  <w:marRight w:val="0"/>
                  <w:marTop w:val="0"/>
                  <w:marBottom w:val="0"/>
                  <w:divBdr>
                    <w:top w:val="none" w:sz="0" w:space="0" w:color="auto"/>
                    <w:left w:val="none" w:sz="0" w:space="0" w:color="auto"/>
                    <w:bottom w:val="none" w:sz="0" w:space="0" w:color="auto"/>
                    <w:right w:val="none" w:sz="0" w:space="0" w:color="auto"/>
                  </w:divBdr>
                </w:div>
                <w:div w:id="2053727822">
                  <w:marLeft w:val="640"/>
                  <w:marRight w:val="0"/>
                  <w:marTop w:val="0"/>
                  <w:marBottom w:val="0"/>
                  <w:divBdr>
                    <w:top w:val="none" w:sz="0" w:space="0" w:color="auto"/>
                    <w:left w:val="none" w:sz="0" w:space="0" w:color="auto"/>
                    <w:bottom w:val="none" w:sz="0" w:space="0" w:color="auto"/>
                    <w:right w:val="none" w:sz="0" w:space="0" w:color="auto"/>
                  </w:divBdr>
                </w:div>
                <w:div w:id="1692486950">
                  <w:marLeft w:val="640"/>
                  <w:marRight w:val="0"/>
                  <w:marTop w:val="0"/>
                  <w:marBottom w:val="0"/>
                  <w:divBdr>
                    <w:top w:val="none" w:sz="0" w:space="0" w:color="auto"/>
                    <w:left w:val="none" w:sz="0" w:space="0" w:color="auto"/>
                    <w:bottom w:val="none" w:sz="0" w:space="0" w:color="auto"/>
                    <w:right w:val="none" w:sz="0" w:space="0" w:color="auto"/>
                  </w:divBdr>
                </w:div>
                <w:div w:id="1499349769">
                  <w:marLeft w:val="640"/>
                  <w:marRight w:val="0"/>
                  <w:marTop w:val="0"/>
                  <w:marBottom w:val="0"/>
                  <w:divBdr>
                    <w:top w:val="none" w:sz="0" w:space="0" w:color="auto"/>
                    <w:left w:val="none" w:sz="0" w:space="0" w:color="auto"/>
                    <w:bottom w:val="none" w:sz="0" w:space="0" w:color="auto"/>
                    <w:right w:val="none" w:sz="0" w:space="0" w:color="auto"/>
                  </w:divBdr>
                </w:div>
                <w:div w:id="1121536154">
                  <w:marLeft w:val="640"/>
                  <w:marRight w:val="0"/>
                  <w:marTop w:val="0"/>
                  <w:marBottom w:val="0"/>
                  <w:divBdr>
                    <w:top w:val="none" w:sz="0" w:space="0" w:color="auto"/>
                    <w:left w:val="none" w:sz="0" w:space="0" w:color="auto"/>
                    <w:bottom w:val="none" w:sz="0" w:space="0" w:color="auto"/>
                    <w:right w:val="none" w:sz="0" w:space="0" w:color="auto"/>
                  </w:divBdr>
                </w:div>
                <w:div w:id="1584872591">
                  <w:marLeft w:val="640"/>
                  <w:marRight w:val="0"/>
                  <w:marTop w:val="0"/>
                  <w:marBottom w:val="0"/>
                  <w:divBdr>
                    <w:top w:val="none" w:sz="0" w:space="0" w:color="auto"/>
                    <w:left w:val="none" w:sz="0" w:space="0" w:color="auto"/>
                    <w:bottom w:val="none" w:sz="0" w:space="0" w:color="auto"/>
                    <w:right w:val="none" w:sz="0" w:space="0" w:color="auto"/>
                  </w:divBdr>
                </w:div>
                <w:div w:id="1128546257">
                  <w:marLeft w:val="640"/>
                  <w:marRight w:val="0"/>
                  <w:marTop w:val="0"/>
                  <w:marBottom w:val="0"/>
                  <w:divBdr>
                    <w:top w:val="none" w:sz="0" w:space="0" w:color="auto"/>
                    <w:left w:val="none" w:sz="0" w:space="0" w:color="auto"/>
                    <w:bottom w:val="none" w:sz="0" w:space="0" w:color="auto"/>
                    <w:right w:val="none" w:sz="0" w:space="0" w:color="auto"/>
                  </w:divBdr>
                </w:div>
                <w:div w:id="1228564872">
                  <w:marLeft w:val="640"/>
                  <w:marRight w:val="0"/>
                  <w:marTop w:val="0"/>
                  <w:marBottom w:val="0"/>
                  <w:divBdr>
                    <w:top w:val="none" w:sz="0" w:space="0" w:color="auto"/>
                    <w:left w:val="none" w:sz="0" w:space="0" w:color="auto"/>
                    <w:bottom w:val="none" w:sz="0" w:space="0" w:color="auto"/>
                    <w:right w:val="none" w:sz="0" w:space="0" w:color="auto"/>
                  </w:divBdr>
                </w:div>
                <w:div w:id="744381756">
                  <w:marLeft w:val="640"/>
                  <w:marRight w:val="0"/>
                  <w:marTop w:val="0"/>
                  <w:marBottom w:val="0"/>
                  <w:divBdr>
                    <w:top w:val="none" w:sz="0" w:space="0" w:color="auto"/>
                    <w:left w:val="none" w:sz="0" w:space="0" w:color="auto"/>
                    <w:bottom w:val="none" w:sz="0" w:space="0" w:color="auto"/>
                    <w:right w:val="none" w:sz="0" w:space="0" w:color="auto"/>
                  </w:divBdr>
                </w:div>
                <w:div w:id="1478645248">
                  <w:marLeft w:val="640"/>
                  <w:marRight w:val="0"/>
                  <w:marTop w:val="0"/>
                  <w:marBottom w:val="0"/>
                  <w:divBdr>
                    <w:top w:val="none" w:sz="0" w:space="0" w:color="auto"/>
                    <w:left w:val="none" w:sz="0" w:space="0" w:color="auto"/>
                    <w:bottom w:val="none" w:sz="0" w:space="0" w:color="auto"/>
                    <w:right w:val="none" w:sz="0" w:space="0" w:color="auto"/>
                  </w:divBdr>
                </w:div>
                <w:div w:id="1491867574">
                  <w:marLeft w:val="640"/>
                  <w:marRight w:val="0"/>
                  <w:marTop w:val="0"/>
                  <w:marBottom w:val="0"/>
                  <w:divBdr>
                    <w:top w:val="none" w:sz="0" w:space="0" w:color="auto"/>
                    <w:left w:val="none" w:sz="0" w:space="0" w:color="auto"/>
                    <w:bottom w:val="none" w:sz="0" w:space="0" w:color="auto"/>
                    <w:right w:val="none" w:sz="0" w:space="0" w:color="auto"/>
                  </w:divBdr>
                </w:div>
                <w:div w:id="571500805">
                  <w:marLeft w:val="640"/>
                  <w:marRight w:val="0"/>
                  <w:marTop w:val="0"/>
                  <w:marBottom w:val="0"/>
                  <w:divBdr>
                    <w:top w:val="none" w:sz="0" w:space="0" w:color="auto"/>
                    <w:left w:val="none" w:sz="0" w:space="0" w:color="auto"/>
                    <w:bottom w:val="none" w:sz="0" w:space="0" w:color="auto"/>
                    <w:right w:val="none" w:sz="0" w:space="0" w:color="auto"/>
                  </w:divBdr>
                </w:div>
                <w:div w:id="31656826">
                  <w:marLeft w:val="640"/>
                  <w:marRight w:val="0"/>
                  <w:marTop w:val="0"/>
                  <w:marBottom w:val="0"/>
                  <w:divBdr>
                    <w:top w:val="none" w:sz="0" w:space="0" w:color="auto"/>
                    <w:left w:val="none" w:sz="0" w:space="0" w:color="auto"/>
                    <w:bottom w:val="none" w:sz="0" w:space="0" w:color="auto"/>
                    <w:right w:val="none" w:sz="0" w:space="0" w:color="auto"/>
                  </w:divBdr>
                </w:div>
                <w:div w:id="1393043802">
                  <w:marLeft w:val="640"/>
                  <w:marRight w:val="0"/>
                  <w:marTop w:val="0"/>
                  <w:marBottom w:val="0"/>
                  <w:divBdr>
                    <w:top w:val="none" w:sz="0" w:space="0" w:color="auto"/>
                    <w:left w:val="none" w:sz="0" w:space="0" w:color="auto"/>
                    <w:bottom w:val="none" w:sz="0" w:space="0" w:color="auto"/>
                    <w:right w:val="none" w:sz="0" w:space="0" w:color="auto"/>
                  </w:divBdr>
                </w:div>
                <w:div w:id="2143690101">
                  <w:marLeft w:val="640"/>
                  <w:marRight w:val="0"/>
                  <w:marTop w:val="0"/>
                  <w:marBottom w:val="0"/>
                  <w:divBdr>
                    <w:top w:val="none" w:sz="0" w:space="0" w:color="auto"/>
                    <w:left w:val="none" w:sz="0" w:space="0" w:color="auto"/>
                    <w:bottom w:val="none" w:sz="0" w:space="0" w:color="auto"/>
                    <w:right w:val="none" w:sz="0" w:space="0" w:color="auto"/>
                  </w:divBdr>
                </w:div>
                <w:div w:id="603003187">
                  <w:marLeft w:val="640"/>
                  <w:marRight w:val="0"/>
                  <w:marTop w:val="0"/>
                  <w:marBottom w:val="0"/>
                  <w:divBdr>
                    <w:top w:val="none" w:sz="0" w:space="0" w:color="auto"/>
                    <w:left w:val="none" w:sz="0" w:space="0" w:color="auto"/>
                    <w:bottom w:val="none" w:sz="0" w:space="0" w:color="auto"/>
                    <w:right w:val="none" w:sz="0" w:space="0" w:color="auto"/>
                  </w:divBdr>
                </w:div>
                <w:div w:id="975570750">
                  <w:marLeft w:val="640"/>
                  <w:marRight w:val="0"/>
                  <w:marTop w:val="0"/>
                  <w:marBottom w:val="0"/>
                  <w:divBdr>
                    <w:top w:val="none" w:sz="0" w:space="0" w:color="auto"/>
                    <w:left w:val="none" w:sz="0" w:space="0" w:color="auto"/>
                    <w:bottom w:val="none" w:sz="0" w:space="0" w:color="auto"/>
                    <w:right w:val="none" w:sz="0" w:space="0" w:color="auto"/>
                  </w:divBdr>
                </w:div>
                <w:div w:id="1489781152">
                  <w:marLeft w:val="640"/>
                  <w:marRight w:val="0"/>
                  <w:marTop w:val="0"/>
                  <w:marBottom w:val="0"/>
                  <w:divBdr>
                    <w:top w:val="none" w:sz="0" w:space="0" w:color="auto"/>
                    <w:left w:val="none" w:sz="0" w:space="0" w:color="auto"/>
                    <w:bottom w:val="none" w:sz="0" w:space="0" w:color="auto"/>
                    <w:right w:val="none" w:sz="0" w:space="0" w:color="auto"/>
                  </w:divBdr>
                </w:div>
                <w:div w:id="658847252">
                  <w:marLeft w:val="640"/>
                  <w:marRight w:val="0"/>
                  <w:marTop w:val="0"/>
                  <w:marBottom w:val="0"/>
                  <w:divBdr>
                    <w:top w:val="none" w:sz="0" w:space="0" w:color="auto"/>
                    <w:left w:val="none" w:sz="0" w:space="0" w:color="auto"/>
                    <w:bottom w:val="none" w:sz="0" w:space="0" w:color="auto"/>
                    <w:right w:val="none" w:sz="0" w:space="0" w:color="auto"/>
                  </w:divBdr>
                </w:div>
                <w:div w:id="602960207">
                  <w:marLeft w:val="640"/>
                  <w:marRight w:val="0"/>
                  <w:marTop w:val="0"/>
                  <w:marBottom w:val="0"/>
                  <w:divBdr>
                    <w:top w:val="none" w:sz="0" w:space="0" w:color="auto"/>
                    <w:left w:val="none" w:sz="0" w:space="0" w:color="auto"/>
                    <w:bottom w:val="none" w:sz="0" w:space="0" w:color="auto"/>
                    <w:right w:val="none" w:sz="0" w:space="0" w:color="auto"/>
                  </w:divBdr>
                </w:div>
                <w:div w:id="28995176">
                  <w:marLeft w:val="640"/>
                  <w:marRight w:val="0"/>
                  <w:marTop w:val="0"/>
                  <w:marBottom w:val="0"/>
                  <w:divBdr>
                    <w:top w:val="none" w:sz="0" w:space="0" w:color="auto"/>
                    <w:left w:val="none" w:sz="0" w:space="0" w:color="auto"/>
                    <w:bottom w:val="none" w:sz="0" w:space="0" w:color="auto"/>
                    <w:right w:val="none" w:sz="0" w:space="0" w:color="auto"/>
                  </w:divBdr>
                </w:div>
                <w:div w:id="573978235">
                  <w:marLeft w:val="640"/>
                  <w:marRight w:val="0"/>
                  <w:marTop w:val="0"/>
                  <w:marBottom w:val="0"/>
                  <w:divBdr>
                    <w:top w:val="none" w:sz="0" w:space="0" w:color="auto"/>
                    <w:left w:val="none" w:sz="0" w:space="0" w:color="auto"/>
                    <w:bottom w:val="none" w:sz="0" w:space="0" w:color="auto"/>
                    <w:right w:val="none" w:sz="0" w:space="0" w:color="auto"/>
                  </w:divBdr>
                </w:div>
                <w:div w:id="859204416">
                  <w:marLeft w:val="640"/>
                  <w:marRight w:val="0"/>
                  <w:marTop w:val="0"/>
                  <w:marBottom w:val="0"/>
                  <w:divBdr>
                    <w:top w:val="none" w:sz="0" w:space="0" w:color="auto"/>
                    <w:left w:val="none" w:sz="0" w:space="0" w:color="auto"/>
                    <w:bottom w:val="none" w:sz="0" w:space="0" w:color="auto"/>
                    <w:right w:val="none" w:sz="0" w:space="0" w:color="auto"/>
                  </w:divBdr>
                </w:div>
                <w:div w:id="472261058">
                  <w:marLeft w:val="640"/>
                  <w:marRight w:val="0"/>
                  <w:marTop w:val="0"/>
                  <w:marBottom w:val="0"/>
                  <w:divBdr>
                    <w:top w:val="none" w:sz="0" w:space="0" w:color="auto"/>
                    <w:left w:val="none" w:sz="0" w:space="0" w:color="auto"/>
                    <w:bottom w:val="none" w:sz="0" w:space="0" w:color="auto"/>
                    <w:right w:val="none" w:sz="0" w:space="0" w:color="auto"/>
                  </w:divBdr>
                </w:div>
                <w:div w:id="268971420">
                  <w:marLeft w:val="640"/>
                  <w:marRight w:val="0"/>
                  <w:marTop w:val="0"/>
                  <w:marBottom w:val="0"/>
                  <w:divBdr>
                    <w:top w:val="none" w:sz="0" w:space="0" w:color="auto"/>
                    <w:left w:val="none" w:sz="0" w:space="0" w:color="auto"/>
                    <w:bottom w:val="none" w:sz="0" w:space="0" w:color="auto"/>
                    <w:right w:val="none" w:sz="0" w:space="0" w:color="auto"/>
                  </w:divBdr>
                </w:div>
                <w:div w:id="1073814908">
                  <w:marLeft w:val="640"/>
                  <w:marRight w:val="0"/>
                  <w:marTop w:val="0"/>
                  <w:marBottom w:val="0"/>
                  <w:divBdr>
                    <w:top w:val="none" w:sz="0" w:space="0" w:color="auto"/>
                    <w:left w:val="none" w:sz="0" w:space="0" w:color="auto"/>
                    <w:bottom w:val="none" w:sz="0" w:space="0" w:color="auto"/>
                    <w:right w:val="none" w:sz="0" w:space="0" w:color="auto"/>
                  </w:divBdr>
                </w:div>
                <w:div w:id="896205489">
                  <w:marLeft w:val="640"/>
                  <w:marRight w:val="0"/>
                  <w:marTop w:val="0"/>
                  <w:marBottom w:val="0"/>
                  <w:divBdr>
                    <w:top w:val="none" w:sz="0" w:space="0" w:color="auto"/>
                    <w:left w:val="none" w:sz="0" w:space="0" w:color="auto"/>
                    <w:bottom w:val="none" w:sz="0" w:space="0" w:color="auto"/>
                    <w:right w:val="none" w:sz="0" w:space="0" w:color="auto"/>
                  </w:divBdr>
                </w:div>
                <w:div w:id="1394962649">
                  <w:marLeft w:val="640"/>
                  <w:marRight w:val="0"/>
                  <w:marTop w:val="0"/>
                  <w:marBottom w:val="0"/>
                  <w:divBdr>
                    <w:top w:val="none" w:sz="0" w:space="0" w:color="auto"/>
                    <w:left w:val="none" w:sz="0" w:space="0" w:color="auto"/>
                    <w:bottom w:val="none" w:sz="0" w:space="0" w:color="auto"/>
                    <w:right w:val="none" w:sz="0" w:space="0" w:color="auto"/>
                  </w:divBdr>
                </w:div>
                <w:div w:id="1799252602">
                  <w:marLeft w:val="640"/>
                  <w:marRight w:val="0"/>
                  <w:marTop w:val="0"/>
                  <w:marBottom w:val="0"/>
                  <w:divBdr>
                    <w:top w:val="none" w:sz="0" w:space="0" w:color="auto"/>
                    <w:left w:val="none" w:sz="0" w:space="0" w:color="auto"/>
                    <w:bottom w:val="none" w:sz="0" w:space="0" w:color="auto"/>
                    <w:right w:val="none" w:sz="0" w:space="0" w:color="auto"/>
                  </w:divBdr>
                </w:div>
                <w:div w:id="59519884">
                  <w:marLeft w:val="640"/>
                  <w:marRight w:val="0"/>
                  <w:marTop w:val="0"/>
                  <w:marBottom w:val="0"/>
                  <w:divBdr>
                    <w:top w:val="none" w:sz="0" w:space="0" w:color="auto"/>
                    <w:left w:val="none" w:sz="0" w:space="0" w:color="auto"/>
                    <w:bottom w:val="none" w:sz="0" w:space="0" w:color="auto"/>
                    <w:right w:val="none" w:sz="0" w:space="0" w:color="auto"/>
                  </w:divBdr>
                </w:div>
                <w:div w:id="324405717">
                  <w:marLeft w:val="640"/>
                  <w:marRight w:val="0"/>
                  <w:marTop w:val="0"/>
                  <w:marBottom w:val="0"/>
                  <w:divBdr>
                    <w:top w:val="none" w:sz="0" w:space="0" w:color="auto"/>
                    <w:left w:val="none" w:sz="0" w:space="0" w:color="auto"/>
                    <w:bottom w:val="none" w:sz="0" w:space="0" w:color="auto"/>
                    <w:right w:val="none" w:sz="0" w:space="0" w:color="auto"/>
                  </w:divBdr>
                </w:div>
                <w:div w:id="1190487450">
                  <w:marLeft w:val="640"/>
                  <w:marRight w:val="0"/>
                  <w:marTop w:val="0"/>
                  <w:marBottom w:val="0"/>
                  <w:divBdr>
                    <w:top w:val="none" w:sz="0" w:space="0" w:color="auto"/>
                    <w:left w:val="none" w:sz="0" w:space="0" w:color="auto"/>
                    <w:bottom w:val="none" w:sz="0" w:space="0" w:color="auto"/>
                    <w:right w:val="none" w:sz="0" w:space="0" w:color="auto"/>
                  </w:divBdr>
                </w:div>
                <w:div w:id="1892498358">
                  <w:marLeft w:val="640"/>
                  <w:marRight w:val="0"/>
                  <w:marTop w:val="0"/>
                  <w:marBottom w:val="0"/>
                  <w:divBdr>
                    <w:top w:val="none" w:sz="0" w:space="0" w:color="auto"/>
                    <w:left w:val="none" w:sz="0" w:space="0" w:color="auto"/>
                    <w:bottom w:val="none" w:sz="0" w:space="0" w:color="auto"/>
                    <w:right w:val="none" w:sz="0" w:space="0" w:color="auto"/>
                  </w:divBdr>
                </w:div>
                <w:div w:id="1250458675">
                  <w:marLeft w:val="640"/>
                  <w:marRight w:val="0"/>
                  <w:marTop w:val="0"/>
                  <w:marBottom w:val="0"/>
                  <w:divBdr>
                    <w:top w:val="none" w:sz="0" w:space="0" w:color="auto"/>
                    <w:left w:val="none" w:sz="0" w:space="0" w:color="auto"/>
                    <w:bottom w:val="none" w:sz="0" w:space="0" w:color="auto"/>
                    <w:right w:val="none" w:sz="0" w:space="0" w:color="auto"/>
                  </w:divBdr>
                </w:div>
                <w:div w:id="1516308948">
                  <w:marLeft w:val="640"/>
                  <w:marRight w:val="0"/>
                  <w:marTop w:val="0"/>
                  <w:marBottom w:val="0"/>
                  <w:divBdr>
                    <w:top w:val="none" w:sz="0" w:space="0" w:color="auto"/>
                    <w:left w:val="none" w:sz="0" w:space="0" w:color="auto"/>
                    <w:bottom w:val="none" w:sz="0" w:space="0" w:color="auto"/>
                    <w:right w:val="none" w:sz="0" w:space="0" w:color="auto"/>
                  </w:divBdr>
                </w:div>
                <w:div w:id="459735148">
                  <w:marLeft w:val="640"/>
                  <w:marRight w:val="0"/>
                  <w:marTop w:val="0"/>
                  <w:marBottom w:val="0"/>
                  <w:divBdr>
                    <w:top w:val="none" w:sz="0" w:space="0" w:color="auto"/>
                    <w:left w:val="none" w:sz="0" w:space="0" w:color="auto"/>
                    <w:bottom w:val="none" w:sz="0" w:space="0" w:color="auto"/>
                    <w:right w:val="none" w:sz="0" w:space="0" w:color="auto"/>
                  </w:divBdr>
                </w:div>
                <w:div w:id="826552391">
                  <w:marLeft w:val="640"/>
                  <w:marRight w:val="0"/>
                  <w:marTop w:val="0"/>
                  <w:marBottom w:val="0"/>
                  <w:divBdr>
                    <w:top w:val="none" w:sz="0" w:space="0" w:color="auto"/>
                    <w:left w:val="none" w:sz="0" w:space="0" w:color="auto"/>
                    <w:bottom w:val="none" w:sz="0" w:space="0" w:color="auto"/>
                    <w:right w:val="none" w:sz="0" w:space="0" w:color="auto"/>
                  </w:divBdr>
                </w:div>
                <w:div w:id="579676700">
                  <w:marLeft w:val="640"/>
                  <w:marRight w:val="0"/>
                  <w:marTop w:val="0"/>
                  <w:marBottom w:val="0"/>
                  <w:divBdr>
                    <w:top w:val="none" w:sz="0" w:space="0" w:color="auto"/>
                    <w:left w:val="none" w:sz="0" w:space="0" w:color="auto"/>
                    <w:bottom w:val="none" w:sz="0" w:space="0" w:color="auto"/>
                    <w:right w:val="none" w:sz="0" w:space="0" w:color="auto"/>
                  </w:divBdr>
                </w:div>
                <w:div w:id="7759391">
                  <w:marLeft w:val="640"/>
                  <w:marRight w:val="0"/>
                  <w:marTop w:val="0"/>
                  <w:marBottom w:val="0"/>
                  <w:divBdr>
                    <w:top w:val="none" w:sz="0" w:space="0" w:color="auto"/>
                    <w:left w:val="none" w:sz="0" w:space="0" w:color="auto"/>
                    <w:bottom w:val="none" w:sz="0" w:space="0" w:color="auto"/>
                    <w:right w:val="none" w:sz="0" w:space="0" w:color="auto"/>
                  </w:divBdr>
                </w:div>
                <w:div w:id="1518278157">
                  <w:marLeft w:val="640"/>
                  <w:marRight w:val="0"/>
                  <w:marTop w:val="0"/>
                  <w:marBottom w:val="0"/>
                  <w:divBdr>
                    <w:top w:val="none" w:sz="0" w:space="0" w:color="auto"/>
                    <w:left w:val="none" w:sz="0" w:space="0" w:color="auto"/>
                    <w:bottom w:val="none" w:sz="0" w:space="0" w:color="auto"/>
                    <w:right w:val="none" w:sz="0" w:space="0" w:color="auto"/>
                  </w:divBdr>
                </w:div>
                <w:div w:id="228225463">
                  <w:marLeft w:val="640"/>
                  <w:marRight w:val="0"/>
                  <w:marTop w:val="0"/>
                  <w:marBottom w:val="0"/>
                  <w:divBdr>
                    <w:top w:val="none" w:sz="0" w:space="0" w:color="auto"/>
                    <w:left w:val="none" w:sz="0" w:space="0" w:color="auto"/>
                    <w:bottom w:val="none" w:sz="0" w:space="0" w:color="auto"/>
                    <w:right w:val="none" w:sz="0" w:space="0" w:color="auto"/>
                  </w:divBdr>
                </w:div>
                <w:div w:id="608129038">
                  <w:marLeft w:val="640"/>
                  <w:marRight w:val="0"/>
                  <w:marTop w:val="0"/>
                  <w:marBottom w:val="0"/>
                  <w:divBdr>
                    <w:top w:val="none" w:sz="0" w:space="0" w:color="auto"/>
                    <w:left w:val="none" w:sz="0" w:space="0" w:color="auto"/>
                    <w:bottom w:val="none" w:sz="0" w:space="0" w:color="auto"/>
                    <w:right w:val="none" w:sz="0" w:space="0" w:color="auto"/>
                  </w:divBdr>
                </w:div>
                <w:div w:id="1477184457">
                  <w:marLeft w:val="640"/>
                  <w:marRight w:val="0"/>
                  <w:marTop w:val="0"/>
                  <w:marBottom w:val="0"/>
                  <w:divBdr>
                    <w:top w:val="none" w:sz="0" w:space="0" w:color="auto"/>
                    <w:left w:val="none" w:sz="0" w:space="0" w:color="auto"/>
                    <w:bottom w:val="none" w:sz="0" w:space="0" w:color="auto"/>
                    <w:right w:val="none" w:sz="0" w:space="0" w:color="auto"/>
                  </w:divBdr>
                </w:div>
                <w:div w:id="373969239">
                  <w:marLeft w:val="640"/>
                  <w:marRight w:val="0"/>
                  <w:marTop w:val="0"/>
                  <w:marBottom w:val="0"/>
                  <w:divBdr>
                    <w:top w:val="none" w:sz="0" w:space="0" w:color="auto"/>
                    <w:left w:val="none" w:sz="0" w:space="0" w:color="auto"/>
                    <w:bottom w:val="none" w:sz="0" w:space="0" w:color="auto"/>
                    <w:right w:val="none" w:sz="0" w:space="0" w:color="auto"/>
                  </w:divBdr>
                </w:div>
                <w:div w:id="294411281">
                  <w:marLeft w:val="640"/>
                  <w:marRight w:val="0"/>
                  <w:marTop w:val="0"/>
                  <w:marBottom w:val="0"/>
                  <w:divBdr>
                    <w:top w:val="none" w:sz="0" w:space="0" w:color="auto"/>
                    <w:left w:val="none" w:sz="0" w:space="0" w:color="auto"/>
                    <w:bottom w:val="none" w:sz="0" w:space="0" w:color="auto"/>
                    <w:right w:val="none" w:sz="0" w:space="0" w:color="auto"/>
                  </w:divBdr>
                </w:div>
                <w:div w:id="440952320">
                  <w:marLeft w:val="640"/>
                  <w:marRight w:val="0"/>
                  <w:marTop w:val="0"/>
                  <w:marBottom w:val="0"/>
                  <w:divBdr>
                    <w:top w:val="none" w:sz="0" w:space="0" w:color="auto"/>
                    <w:left w:val="none" w:sz="0" w:space="0" w:color="auto"/>
                    <w:bottom w:val="none" w:sz="0" w:space="0" w:color="auto"/>
                    <w:right w:val="none" w:sz="0" w:space="0" w:color="auto"/>
                  </w:divBdr>
                </w:div>
                <w:div w:id="640306479">
                  <w:marLeft w:val="640"/>
                  <w:marRight w:val="0"/>
                  <w:marTop w:val="0"/>
                  <w:marBottom w:val="0"/>
                  <w:divBdr>
                    <w:top w:val="none" w:sz="0" w:space="0" w:color="auto"/>
                    <w:left w:val="none" w:sz="0" w:space="0" w:color="auto"/>
                    <w:bottom w:val="none" w:sz="0" w:space="0" w:color="auto"/>
                    <w:right w:val="none" w:sz="0" w:space="0" w:color="auto"/>
                  </w:divBdr>
                </w:div>
                <w:div w:id="444467464">
                  <w:marLeft w:val="640"/>
                  <w:marRight w:val="0"/>
                  <w:marTop w:val="0"/>
                  <w:marBottom w:val="0"/>
                  <w:divBdr>
                    <w:top w:val="none" w:sz="0" w:space="0" w:color="auto"/>
                    <w:left w:val="none" w:sz="0" w:space="0" w:color="auto"/>
                    <w:bottom w:val="none" w:sz="0" w:space="0" w:color="auto"/>
                    <w:right w:val="none" w:sz="0" w:space="0" w:color="auto"/>
                  </w:divBdr>
                </w:div>
                <w:div w:id="1879390753">
                  <w:marLeft w:val="640"/>
                  <w:marRight w:val="0"/>
                  <w:marTop w:val="0"/>
                  <w:marBottom w:val="0"/>
                  <w:divBdr>
                    <w:top w:val="none" w:sz="0" w:space="0" w:color="auto"/>
                    <w:left w:val="none" w:sz="0" w:space="0" w:color="auto"/>
                    <w:bottom w:val="none" w:sz="0" w:space="0" w:color="auto"/>
                    <w:right w:val="none" w:sz="0" w:space="0" w:color="auto"/>
                  </w:divBdr>
                </w:div>
                <w:div w:id="626012158">
                  <w:marLeft w:val="640"/>
                  <w:marRight w:val="0"/>
                  <w:marTop w:val="0"/>
                  <w:marBottom w:val="0"/>
                  <w:divBdr>
                    <w:top w:val="none" w:sz="0" w:space="0" w:color="auto"/>
                    <w:left w:val="none" w:sz="0" w:space="0" w:color="auto"/>
                    <w:bottom w:val="none" w:sz="0" w:space="0" w:color="auto"/>
                    <w:right w:val="none" w:sz="0" w:space="0" w:color="auto"/>
                  </w:divBdr>
                </w:div>
                <w:div w:id="991056332">
                  <w:marLeft w:val="640"/>
                  <w:marRight w:val="0"/>
                  <w:marTop w:val="0"/>
                  <w:marBottom w:val="0"/>
                  <w:divBdr>
                    <w:top w:val="none" w:sz="0" w:space="0" w:color="auto"/>
                    <w:left w:val="none" w:sz="0" w:space="0" w:color="auto"/>
                    <w:bottom w:val="none" w:sz="0" w:space="0" w:color="auto"/>
                    <w:right w:val="none" w:sz="0" w:space="0" w:color="auto"/>
                  </w:divBdr>
                </w:div>
                <w:div w:id="543710082">
                  <w:marLeft w:val="640"/>
                  <w:marRight w:val="0"/>
                  <w:marTop w:val="0"/>
                  <w:marBottom w:val="0"/>
                  <w:divBdr>
                    <w:top w:val="none" w:sz="0" w:space="0" w:color="auto"/>
                    <w:left w:val="none" w:sz="0" w:space="0" w:color="auto"/>
                    <w:bottom w:val="none" w:sz="0" w:space="0" w:color="auto"/>
                    <w:right w:val="none" w:sz="0" w:space="0" w:color="auto"/>
                  </w:divBdr>
                </w:div>
                <w:div w:id="474838847">
                  <w:marLeft w:val="640"/>
                  <w:marRight w:val="0"/>
                  <w:marTop w:val="0"/>
                  <w:marBottom w:val="0"/>
                  <w:divBdr>
                    <w:top w:val="none" w:sz="0" w:space="0" w:color="auto"/>
                    <w:left w:val="none" w:sz="0" w:space="0" w:color="auto"/>
                    <w:bottom w:val="none" w:sz="0" w:space="0" w:color="auto"/>
                    <w:right w:val="none" w:sz="0" w:space="0" w:color="auto"/>
                  </w:divBdr>
                </w:div>
                <w:div w:id="1499299409">
                  <w:marLeft w:val="640"/>
                  <w:marRight w:val="0"/>
                  <w:marTop w:val="0"/>
                  <w:marBottom w:val="0"/>
                  <w:divBdr>
                    <w:top w:val="none" w:sz="0" w:space="0" w:color="auto"/>
                    <w:left w:val="none" w:sz="0" w:space="0" w:color="auto"/>
                    <w:bottom w:val="none" w:sz="0" w:space="0" w:color="auto"/>
                    <w:right w:val="none" w:sz="0" w:space="0" w:color="auto"/>
                  </w:divBdr>
                </w:div>
                <w:div w:id="539634129">
                  <w:marLeft w:val="640"/>
                  <w:marRight w:val="0"/>
                  <w:marTop w:val="0"/>
                  <w:marBottom w:val="0"/>
                  <w:divBdr>
                    <w:top w:val="none" w:sz="0" w:space="0" w:color="auto"/>
                    <w:left w:val="none" w:sz="0" w:space="0" w:color="auto"/>
                    <w:bottom w:val="none" w:sz="0" w:space="0" w:color="auto"/>
                    <w:right w:val="none" w:sz="0" w:space="0" w:color="auto"/>
                  </w:divBdr>
                </w:div>
                <w:div w:id="1559433434">
                  <w:marLeft w:val="640"/>
                  <w:marRight w:val="0"/>
                  <w:marTop w:val="0"/>
                  <w:marBottom w:val="0"/>
                  <w:divBdr>
                    <w:top w:val="none" w:sz="0" w:space="0" w:color="auto"/>
                    <w:left w:val="none" w:sz="0" w:space="0" w:color="auto"/>
                    <w:bottom w:val="none" w:sz="0" w:space="0" w:color="auto"/>
                    <w:right w:val="none" w:sz="0" w:space="0" w:color="auto"/>
                  </w:divBdr>
                </w:div>
                <w:div w:id="50660087">
                  <w:marLeft w:val="640"/>
                  <w:marRight w:val="0"/>
                  <w:marTop w:val="0"/>
                  <w:marBottom w:val="0"/>
                  <w:divBdr>
                    <w:top w:val="none" w:sz="0" w:space="0" w:color="auto"/>
                    <w:left w:val="none" w:sz="0" w:space="0" w:color="auto"/>
                    <w:bottom w:val="none" w:sz="0" w:space="0" w:color="auto"/>
                    <w:right w:val="none" w:sz="0" w:space="0" w:color="auto"/>
                  </w:divBdr>
                </w:div>
                <w:div w:id="1211189255">
                  <w:marLeft w:val="640"/>
                  <w:marRight w:val="0"/>
                  <w:marTop w:val="0"/>
                  <w:marBottom w:val="0"/>
                  <w:divBdr>
                    <w:top w:val="none" w:sz="0" w:space="0" w:color="auto"/>
                    <w:left w:val="none" w:sz="0" w:space="0" w:color="auto"/>
                    <w:bottom w:val="none" w:sz="0" w:space="0" w:color="auto"/>
                    <w:right w:val="none" w:sz="0" w:space="0" w:color="auto"/>
                  </w:divBdr>
                </w:div>
                <w:div w:id="1397971131">
                  <w:marLeft w:val="640"/>
                  <w:marRight w:val="0"/>
                  <w:marTop w:val="0"/>
                  <w:marBottom w:val="0"/>
                  <w:divBdr>
                    <w:top w:val="none" w:sz="0" w:space="0" w:color="auto"/>
                    <w:left w:val="none" w:sz="0" w:space="0" w:color="auto"/>
                    <w:bottom w:val="none" w:sz="0" w:space="0" w:color="auto"/>
                    <w:right w:val="none" w:sz="0" w:space="0" w:color="auto"/>
                  </w:divBdr>
                </w:div>
                <w:div w:id="614754278">
                  <w:marLeft w:val="640"/>
                  <w:marRight w:val="0"/>
                  <w:marTop w:val="0"/>
                  <w:marBottom w:val="0"/>
                  <w:divBdr>
                    <w:top w:val="none" w:sz="0" w:space="0" w:color="auto"/>
                    <w:left w:val="none" w:sz="0" w:space="0" w:color="auto"/>
                    <w:bottom w:val="none" w:sz="0" w:space="0" w:color="auto"/>
                    <w:right w:val="none" w:sz="0" w:space="0" w:color="auto"/>
                  </w:divBdr>
                </w:div>
                <w:div w:id="2325603">
                  <w:marLeft w:val="640"/>
                  <w:marRight w:val="0"/>
                  <w:marTop w:val="0"/>
                  <w:marBottom w:val="0"/>
                  <w:divBdr>
                    <w:top w:val="none" w:sz="0" w:space="0" w:color="auto"/>
                    <w:left w:val="none" w:sz="0" w:space="0" w:color="auto"/>
                    <w:bottom w:val="none" w:sz="0" w:space="0" w:color="auto"/>
                    <w:right w:val="none" w:sz="0" w:space="0" w:color="auto"/>
                  </w:divBdr>
                </w:div>
                <w:div w:id="503515030">
                  <w:marLeft w:val="640"/>
                  <w:marRight w:val="0"/>
                  <w:marTop w:val="0"/>
                  <w:marBottom w:val="0"/>
                  <w:divBdr>
                    <w:top w:val="none" w:sz="0" w:space="0" w:color="auto"/>
                    <w:left w:val="none" w:sz="0" w:space="0" w:color="auto"/>
                    <w:bottom w:val="none" w:sz="0" w:space="0" w:color="auto"/>
                    <w:right w:val="none" w:sz="0" w:space="0" w:color="auto"/>
                  </w:divBdr>
                </w:div>
                <w:div w:id="103305961">
                  <w:marLeft w:val="640"/>
                  <w:marRight w:val="0"/>
                  <w:marTop w:val="0"/>
                  <w:marBottom w:val="0"/>
                  <w:divBdr>
                    <w:top w:val="none" w:sz="0" w:space="0" w:color="auto"/>
                    <w:left w:val="none" w:sz="0" w:space="0" w:color="auto"/>
                    <w:bottom w:val="none" w:sz="0" w:space="0" w:color="auto"/>
                    <w:right w:val="none" w:sz="0" w:space="0" w:color="auto"/>
                  </w:divBdr>
                </w:div>
                <w:div w:id="1547177579">
                  <w:marLeft w:val="640"/>
                  <w:marRight w:val="0"/>
                  <w:marTop w:val="0"/>
                  <w:marBottom w:val="0"/>
                  <w:divBdr>
                    <w:top w:val="none" w:sz="0" w:space="0" w:color="auto"/>
                    <w:left w:val="none" w:sz="0" w:space="0" w:color="auto"/>
                    <w:bottom w:val="none" w:sz="0" w:space="0" w:color="auto"/>
                    <w:right w:val="none" w:sz="0" w:space="0" w:color="auto"/>
                  </w:divBdr>
                </w:div>
                <w:div w:id="567107786">
                  <w:marLeft w:val="640"/>
                  <w:marRight w:val="0"/>
                  <w:marTop w:val="0"/>
                  <w:marBottom w:val="0"/>
                  <w:divBdr>
                    <w:top w:val="none" w:sz="0" w:space="0" w:color="auto"/>
                    <w:left w:val="none" w:sz="0" w:space="0" w:color="auto"/>
                    <w:bottom w:val="none" w:sz="0" w:space="0" w:color="auto"/>
                    <w:right w:val="none" w:sz="0" w:space="0" w:color="auto"/>
                  </w:divBdr>
                </w:div>
                <w:div w:id="1420178790">
                  <w:marLeft w:val="640"/>
                  <w:marRight w:val="0"/>
                  <w:marTop w:val="0"/>
                  <w:marBottom w:val="0"/>
                  <w:divBdr>
                    <w:top w:val="none" w:sz="0" w:space="0" w:color="auto"/>
                    <w:left w:val="none" w:sz="0" w:space="0" w:color="auto"/>
                    <w:bottom w:val="none" w:sz="0" w:space="0" w:color="auto"/>
                    <w:right w:val="none" w:sz="0" w:space="0" w:color="auto"/>
                  </w:divBdr>
                </w:div>
                <w:div w:id="320472404">
                  <w:marLeft w:val="640"/>
                  <w:marRight w:val="0"/>
                  <w:marTop w:val="0"/>
                  <w:marBottom w:val="0"/>
                  <w:divBdr>
                    <w:top w:val="none" w:sz="0" w:space="0" w:color="auto"/>
                    <w:left w:val="none" w:sz="0" w:space="0" w:color="auto"/>
                    <w:bottom w:val="none" w:sz="0" w:space="0" w:color="auto"/>
                    <w:right w:val="none" w:sz="0" w:space="0" w:color="auto"/>
                  </w:divBdr>
                </w:div>
                <w:div w:id="1873955847">
                  <w:marLeft w:val="640"/>
                  <w:marRight w:val="0"/>
                  <w:marTop w:val="0"/>
                  <w:marBottom w:val="0"/>
                  <w:divBdr>
                    <w:top w:val="none" w:sz="0" w:space="0" w:color="auto"/>
                    <w:left w:val="none" w:sz="0" w:space="0" w:color="auto"/>
                    <w:bottom w:val="none" w:sz="0" w:space="0" w:color="auto"/>
                    <w:right w:val="none" w:sz="0" w:space="0" w:color="auto"/>
                  </w:divBdr>
                </w:div>
                <w:div w:id="1489662740">
                  <w:marLeft w:val="640"/>
                  <w:marRight w:val="0"/>
                  <w:marTop w:val="0"/>
                  <w:marBottom w:val="0"/>
                  <w:divBdr>
                    <w:top w:val="none" w:sz="0" w:space="0" w:color="auto"/>
                    <w:left w:val="none" w:sz="0" w:space="0" w:color="auto"/>
                    <w:bottom w:val="none" w:sz="0" w:space="0" w:color="auto"/>
                    <w:right w:val="none" w:sz="0" w:space="0" w:color="auto"/>
                  </w:divBdr>
                </w:div>
                <w:div w:id="2059625077">
                  <w:marLeft w:val="640"/>
                  <w:marRight w:val="0"/>
                  <w:marTop w:val="0"/>
                  <w:marBottom w:val="0"/>
                  <w:divBdr>
                    <w:top w:val="none" w:sz="0" w:space="0" w:color="auto"/>
                    <w:left w:val="none" w:sz="0" w:space="0" w:color="auto"/>
                    <w:bottom w:val="none" w:sz="0" w:space="0" w:color="auto"/>
                    <w:right w:val="none" w:sz="0" w:space="0" w:color="auto"/>
                  </w:divBdr>
                </w:div>
                <w:div w:id="1035734770">
                  <w:marLeft w:val="640"/>
                  <w:marRight w:val="0"/>
                  <w:marTop w:val="0"/>
                  <w:marBottom w:val="0"/>
                  <w:divBdr>
                    <w:top w:val="none" w:sz="0" w:space="0" w:color="auto"/>
                    <w:left w:val="none" w:sz="0" w:space="0" w:color="auto"/>
                    <w:bottom w:val="none" w:sz="0" w:space="0" w:color="auto"/>
                    <w:right w:val="none" w:sz="0" w:space="0" w:color="auto"/>
                  </w:divBdr>
                </w:div>
                <w:div w:id="2020502731">
                  <w:marLeft w:val="640"/>
                  <w:marRight w:val="0"/>
                  <w:marTop w:val="0"/>
                  <w:marBottom w:val="0"/>
                  <w:divBdr>
                    <w:top w:val="none" w:sz="0" w:space="0" w:color="auto"/>
                    <w:left w:val="none" w:sz="0" w:space="0" w:color="auto"/>
                    <w:bottom w:val="none" w:sz="0" w:space="0" w:color="auto"/>
                    <w:right w:val="none" w:sz="0" w:space="0" w:color="auto"/>
                  </w:divBdr>
                </w:div>
                <w:div w:id="1040475429">
                  <w:marLeft w:val="640"/>
                  <w:marRight w:val="0"/>
                  <w:marTop w:val="0"/>
                  <w:marBottom w:val="0"/>
                  <w:divBdr>
                    <w:top w:val="none" w:sz="0" w:space="0" w:color="auto"/>
                    <w:left w:val="none" w:sz="0" w:space="0" w:color="auto"/>
                    <w:bottom w:val="none" w:sz="0" w:space="0" w:color="auto"/>
                    <w:right w:val="none" w:sz="0" w:space="0" w:color="auto"/>
                  </w:divBdr>
                </w:div>
                <w:div w:id="1347515319">
                  <w:marLeft w:val="640"/>
                  <w:marRight w:val="0"/>
                  <w:marTop w:val="0"/>
                  <w:marBottom w:val="0"/>
                  <w:divBdr>
                    <w:top w:val="none" w:sz="0" w:space="0" w:color="auto"/>
                    <w:left w:val="none" w:sz="0" w:space="0" w:color="auto"/>
                    <w:bottom w:val="none" w:sz="0" w:space="0" w:color="auto"/>
                    <w:right w:val="none" w:sz="0" w:space="0" w:color="auto"/>
                  </w:divBdr>
                </w:div>
                <w:div w:id="1456408465">
                  <w:marLeft w:val="640"/>
                  <w:marRight w:val="0"/>
                  <w:marTop w:val="0"/>
                  <w:marBottom w:val="0"/>
                  <w:divBdr>
                    <w:top w:val="none" w:sz="0" w:space="0" w:color="auto"/>
                    <w:left w:val="none" w:sz="0" w:space="0" w:color="auto"/>
                    <w:bottom w:val="none" w:sz="0" w:space="0" w:color="auto"/>
                    <w:right w:val="none" w:sz="0" w:space="0" w:color="auto"/>
                  </w:divBdr>
                </w:div>
                <w:div w:id="1458639227">
                  <w:marLeft w:val="640"/>
                  <w:marRight w:val="0"/>
                  <w:marTop w:val="0"/>
                  <w:marBottom w:val="0"/>
                  <w:divBdr>
                    <w:top w:val="none" w:sz="0" w:space="0" w:color="auto"/>
                    <w:left w:val="none" w:sz="0" w:space="0" w:color="auto"/>
                    <w:bottom w:val="none" w:sz="0" w:space="0" w:color="auto"/>
                    <w:right w:val="none" w:sz="0" w:space="0" w:color="auto"/>
                  </w:divBdr>
                </w:div>
                <w:div w:id="369230589">
                  <w:marLeft w:val="640"/>
                  <w:marRight w:val="0"/>
                  <w:marTop w:val="0"/>
                  <w:marBottom w:val="0"/>
                  <w:divBdr>
                    <w:top w:val="none" w:sz="0" w:space="0" w:color="auto"/>
                    <w:left w:val="none" w:sz="0" w:space="0" w:color="auto"/>
                    <w:bottom w:val="none" w:sz="0" w:space="0" w:color="auto"/>
                    <w:right w:val="none" w:sz="0" w:space="0" w:color="auto"/>
                  </w:divBdr>
                </w:div>
                <w:div w:id="774708681">
                  <w:marLeft w:val="640"/>
                  <w:marRight w:val="0"/>
                  <w:marTop w:val="0"/>
                  <w:marBottom w:val="0"/>
                  <w:divBdr>
                    <w:top w:val="none" w:sz="0" w:space="0" w:color="auto"/>
                    <w:left w:val="none" w:sz="0" w:space="0" w:color="auto"/>
                    <w:bottom w:val="none" w:sz="0" w:space="0" w:color="auto"/>
                    <w:right w:val="none" w:sz="0" w:space="0" w:color="auto"/>
                  </w:divBdr>
                </w:div>
                <w:div w:id="1249077741">
                  <w:marLeft w:val="640"/>
                  <w:marRight w:val="0"/>
                  <w:marTop w:val="0"/>
                  <w:marBottom w:val="0"/>
                  <w:divBdr>
                    <w:top w:val="none" w:sz="0" w:space="0" w:color="auto"/>
                    <w:left w:val="none" w:sz="0" w:space="0" w:color="auto"/>
                    <w:bottom w:val="none" w:sz="0" w:space="0" w:color="auto"/>
                    <w:right w:val="none" w:sz="0" w:space="0" w:color="auto"/>
                  </w:divBdr>
                </w:div>
                <w:div w:id="1142504539">
                  <w:marLeft w:val="640"/>
                  <w:marRight w:val="0"/>
                  <w:marTop w:val="0"/>
                  <w:marBottom w:val="0"/>
                  <w:divBdr>
                    <w:top w:val="none" w:sz="0" w:space="0" w:color="auto"/>
                    <w:left w:val="none" w:sz="0" w:space="0" w:color="auto"/>
                    <w:bottom w:val="none" w:sz="0" w:space="0" w:color="auto"/>
                    <w:right w:val="none" w:sz="0" w:space="0" w:color="auto"/>
                  </w:divBdr>
                </w:div>
                <w:div w:id="2137603574">
                  <w:marLeft w:val="640"/>
                  <w:marRight w:val="0"/>
                  <w:marTop w:val="0"/>
                  <w:marBottom w:val="0"/>
                  <w:divBdr>
                    <w:top w:val="none" w:sz="0" w:space="0" w:color="auto"/>
                    <w:left w:val="none" w:sz="0" w:space="0" w:color="auto"/>
                    <w:bottom w:val="none" w:sz="0" w:space="0" w:color="auto"/>
                    <w:right w:val="none" w:sz="0" w:space="0" w:color="auto"/>
                  </w:divBdr>
                </w:div>
                <w:div w:id="280846613">
                  <w:marLeft w:val="640"/>
                  <w:marRight w:val="0"/>
                  <w:marTop w:val="0"/>
                  <w:marBottom w:val="0"/>
                  <w:divBdr>
                    <w:top w:val="none" w:sz="0" w:space="0" w:color="auto"/>
                    <w:left w:val="none" w:sz="0" w:space="0" w:color="auto"/>
                    <w:bottom w:val="none" w:sz="0" w:space="0" w:color="auto"/>
                    <w:right w:val="none" w:sz="0" w:space="0" w:color="auto"/>
                  </w:divBdr>
                </w:div>
                <w:div w:id="2122334702">
                  <w:marLeft w:val="640"/>
                  <w:marRight w:val="0"/>
                  <w:marTop w:val="0"/>
                  <w:marBottom w:val="0"/>
                  <w:divBdr>
                    <w:top w:val="none" w:sz="0" w:space="0" w:color="auto"/>
                    <w:left w:val="none" w:sz="0" w:space="0" w:color="auto"/>
                    <w:bottom w:val="none" w:sz="0" w:space="0" w:color="auto"/>
                    <w:right w:val="none" w:sz="0" w:space="0" w:color="auto"/>
                  </w:divBdr>
                </w:div>
                <w:div w:id="1419255292">
                  <w:marLeft w:val="640"/>
                  <w:marRight w:val="0"/>
                  <w:marTop w:val="0"/>
                  <w:marBottom w:val="0"/>
                  <w:divBdr>
                    <w:top w:val="none" w:sz="0" w:space="0" w:color="auto"/>
                    <w:left w:val="none" w:sz="0" w:space="0" w:color="auto"/>
                    <w:bottom w:val="none" w:sz="0" w:space="0" w:color="auto"/>
                    <w:right w:val="none" w:sz="0" w:space="0" w:color="auto"/>
                  </w:divBdr>
                </w:div>
                <w:div w:id="1305310189">
                  <w:marLeft w:val="640"/>
                  <w:marRight w:val="0"/>
                  <w:marTop w:val="0"/>
                  <w:marBottom w:val="0"/>
                  <w:divBdr>
                    <w:top w:val="none" w:sz="0" w:space="0" w:color="auto"/>
                    <w:left w:val="none" w:sz="0" w:space="0" w:color="auto"/>
                    <w:bottom w:val="none" w:sz="0" w:space="0" w:color="auto"/>
                    <w:right w:val="none" w:sz="0" w:space="0" w:color="auto"/>
                  </w:divBdr>
                </w:div>
                <w:div w:id="2076122929">
                  <w:marLeft w:val="640"/>
                  <w:marRight w:val="0"/>
                  <w:marTop w:val="0"/>
                  <w:marBottom w:val="0"/>
                  <w:divBdr>
                    <w:top w:val="none" w:sz="0" w:space="0" w:color="auto"/>
                    <w:left w:val="none" w:sz="0" w:space="0" w:color="auto"/>
                    <w:bottom w:val="none" w:sz="0" w:space="0" w:color="auto"/>
                    <w:right w:val="none" w:sz="0" w:space="0" w:color="auto"/>
                  </w:divBdr>
                </w:div>
                <w:div w:id="1010647315">
                  <w:marLeft w:val="640"/>
                  <w:marRight w:val="0"/>
                  <w:marTop w:val="0"/>
                  <w:marBottom w:val="0"/>
                  <w:divBdr>
                    <w:top w:val="none" w:sz="0" w:space="0" w:color="auto"/>
                    <w:left w:val="none" w:sz="0" w:space="0" w:color="auto"/>
                    <w:bottom w:val="none" w:sz="0" w:space="0" w:color="auto"/>
                    <w:right w:val="none" w:sz="0" w:space="0" w:color="auto"/>
                  </w:divBdr>
                </w:div>
                <w:div w:id="404844991">
                  <w:marLeft w:val="640"/>
                  <w:marRight w:val="0"/>
                  <w:marTop w:val="0"/>
                  <w:marBottom w:val="0"/>
                  <w:divBdr>
                    <w:top w:val="none" w:sz="0" w:space="0" w:color="auto"/>
                    <w:left w:val="none" w:sz="0" w:space="0" w:color="auto"/>
                    <w:bottom w:val="none" w:sz="0" w:space="0" w:color="auto"/>
                    <w:right w:val="none" w:sz="0" w:space="0" w:color="auto"/>
                  </w:divBdr>
                </w:div>
                <w:div w:id="1647667733">
                  <w:marLeft w:val="640"/>
                  <w:marRight w:val="0"/>
                  <w:marTop w:val="0"/>
                  <w:marBottom w:val="0"/>
                  <w:divBdr>
                    <w:top w:val="none" w:sz="0" w:space="0" w:color="auto"/>
                    <w:left w:val="none" w:sz="0" w:space="0" w:color="auto"/>
                    <w:bottom w:val="none" w:sz="0" w:space="0" w:color="auto"/>
                    <w:right w:val="none" w:sz="0" w:space="0" w:color="auto"/>
                  </w:divBdr>
                </w:div>
                <w:div w:id="1644968267">
                  <w:marLeft w:val="640"/>
                  <w:marRight w:val="0"/>
                  <w:marTop w:val="0"/>
                  <w:marBottom w:val="0"/>
                  <w:divBdr>
                    <w:top w:val="none" w:sz="0" w:space="0" w:color="auto"/>
                    <w:left w:val="none" w:sz="0" w:space="0" w:color="auto"/>
                    <w:bottom w:val="none" w:sz="0" w:space="0" w:color="auto"/>
                    <w:right w:val="none" w:sz="0" w:space="0" w:color="auto"/>
                  </w:divBdr>
                </w:div>
                <w:div w:id="211038352">
                  <w:marLeft w:val="640"/>
                  <w:marRight w:val="0"/>
                  <w:marTop w:val="0"/>
                  <w:marBottom w:val="0"/>
                  <w:divBdr>
                    <w:top w:val="none" w:sz="0" w:space="0" w:color="auto"/>
                    <w:left w:val="none" w:sz="0" w:space="0" w:color="auto"/>
                    <w:bottom w:val="none" w:sz="0" w:space="0" w:color="auto"/>
                    <w:right w:val="none" w:sz="0" w:space="0" w:color="auto"/>
                  </w:divBdr>
                </w:div>
                <w:div w:id="553545880">
                  <w:marLeft w:val="640"/>
                  <w:marRight w:val="0"/>
                  <w:marTop w:val="0"/>
                  <w:marBottom w:val="0"/>
                  <w:divBdr>
                    <w:top w:val="none" w:sz="0" w:space="0" w:color="auto"/>
                    <w:left w:val="none" w:sz="0" w:space="0" w:color="auto"/>
                    <w:bottom w:val="none" w:sz="0" w:space="0" w:color="auto"/>
                    <w:right w:val="none" w:sz="0" w:space="0" w:color="auto"/>
                  </w:divBdr>
                </w:div>
                <w:div w:id="513108920">
                  <w:marLeft w:val="640"/>
                  <w:marRight w:val="0"/>
                  <w:marTop w:val="0"/>
                  <w:marBottom w:val="0"/>
                  <w:divBdr>
                    <w:top w:val="none" w:sz="0" w:space="0" w:color="auto"/>
                    <w:left w:val="none" w:sz="0" w:space="0" w:color="auto"/>
                    <w:bottom w:val="none" w:sz="0" w:space="0" w:color="auto"/>
                    <w:right w:val="none" w:sz="0" w:space="0" w:color="auto"/>
                  </w:divBdr>
                </w:div>
                <w:div w:id="304237604">
                  <w:marLeft w:val="640"/>
                  <w:marRight w:val="0"/>
                  <w:marTop w:val="0"/>
                  <w:marBottom w:val="0"/>
                  <w:divBdr>
                    <w:top w:val="none" w:sz="0" w:space="0" w:color="auto"/>
                    <w:left w:val="none" w:sz="0" w:space="0" w:color="auto"/>
                    <w:bottom w:val="none" w:sz="0" w:space="0" w:color="auto"/>
                    <w:right w:val="none" w:sz="0" w:space="0" w:color="auto"/>
                  </w:divBdr>
                </w:div>
                <w:div w:id="481970524">
                  <w:marLeft w:val="640"/>
                  <w:marRight w:val="0"/>
                  <w:marTop w:val="0"/>
                  <w:marBottom w:val="0"/>
                  <w:divBdr>
                    <w:top w:val="none" w:sz="0" w:space="0" w:color="auto"/>
                    <w:left w:val="none" w:sz="0" w:space="0" w:color="auto"/>
                    <w:bottom w:val="none" w:sz="0" w:space="0" w:color="auto"/>
                    <w:right w:val="none" w:sz="0" w:space="0" w:color="auto"/>
                  </w:divBdr>
                </w:div>
                <w:div w:id="1832331374">
                  <w:marLeft w:val="640"/>
                  <w:marRight w:val="0"/>
                  <w:marTop w:val="0"/>
                  <w:marBottom w:val="0"/>
                  <w:divBdr>
                    <w:top w:val="none" w:sz="0" w:space="0" w:color="auto"/>
                    <w:left w:val="none" w:sz="0" w:space="0" w:color="auto"/>
                    <w:bottom w:val="none" w:sz="0" w:space="0" w:color="auto"/>
                    <w:right w:val="none" w:sz="0" w:space="0" w:color="auto"/>
                  </w:divBdr>
                </w:div>
                <w:div w:id="222327559">
                  <w:marLeft w:val="640"/>
                  <w:marRight w:val="0"/>
                  <w:marTop w:val="0"/>
                  <w:marBottom w:val="0"/>
                  <w:divBdr>
                    <w:top w:val="none" w:sz="0" w:space="0" w:color="auto"/>
                    <w:left w:val="none" w:sz="0" w:space="0" w:color="auto"/>
                    <w:bottom w:val="none" w:sz="0" w:space="0" w:color="auto"/>
                    <w:right w:val="none" w:sz="0" w:space="0" w:color="auto"/>
                  </w:divBdr>
                </w:div>
                <w:div w:id="265231328">
                  <w:marLeft w:val="640"/>
                  <w:marRight w:val="0"/>
                  <w:marTop w:val="0"/>
                  <w:marBottom w:val="0"/>
                  <w:divBdr>
                    <w:top w:val="none" w:sz="0" w:space="0" w:color="auto"/>
                    <w:left w:val="none" w:sz="0" w:space="0" w:color="auto"/>
                    <w:bottom w:val="none" w:sz="0" w:space="0" w:color="auto"/>
                    <w:right w:val="none" w:sz="0" w:space="0" w:color="auto"/>
                  </w:divBdr>
                </w:div>
                <w:div w:id="1644002270">
                  <w:marLeft w:val="640"/>
                  <w:marRight w:val="0"/>
                  <w:marTop w:val="0"/>
                  <w:marBottom w:val="0"/>
                  <w:divBdr>
                    <w:top w:val="none" w:sz="0" w:space="0" w:color="auto"/>
                    <w:left w:val="none" w:sz="0" w:space="0" w:color="auto"/>
                    <w:bottom w:val="none" w:sz="0" w:space="0" w:color="auto"/>
                    <w:right w:val="none" w:sz="0" w:space="0" w:color="auto"/>
                  </w:divBdr>
                </w:div>
                <w:div w:id="287860505">
                  <w:marLeft w:val="640"/>
                  <w:marRight w:val="0"/>
                  <w:marTop w:val="0"/>
                  <w:marBottom w:val="0"/>
                  <w:divBdr>
                    <w:top w:val="none" w:sz="0" w:space="0" w:color="auto"/>
                    <w:left w:val="none" w:sz="0" w:space="0" w:color="auto"/>
                    <w:bottom w:val="none" w:sz="0" w:space="0" w:color="auto"/>
                    <w:right w:val="none" w:sz="0" w:space="0" w:color="auto"/>
                  </w:divBdr>
                </w:div>
                <w:div w:id="1561673082">
                  <w:marLeft w:val="640"/>
                  <w:marRight w:val="0"/>
                  <w:marTop w:val="0"/>
                  <w:marBottom w:val="0"/>
                  <w:divBdr>
                    <w:top w:val="none" w:sz="0" w:space="0" w:color="auto"/>
                    <w:left w:val="none" w:sz="0" w:space="0" w:color="auto"/>
                    <w:bottom w:val="none" w:sz="0" w:space="0" w:color="auto"/>
                    <w:right w:val="none" w:sz="0" w:space="0" w:color="auto"/>
                  </w:divBdr>
                </w:div>
                <w:div w:id="98263644">
                  <w:marLeft w:val="640"/>
                  <w:marRight w:val="0"/>
                  <w:marTop w:val="0"/>
                  <w:marBottom w:val="0"/>
                  <w:divBdr>
                    <w:top w:val="none" w:sz="0" w:space="0" w:color="auto"/>
                    <w:left w:val="none" w:sz="0" w:space="0" w:color="auto"/>
                    <w:bottom w:val="none" w:sz="0" w:space="0" w:color="auto"/>
                    <w:right w:val="none" w:sz="0" w:space="0" w:color="auto"/>
                  </w:divBdr>
                </w:div>
                <w:div w:id="163978465">
                  <w:marLeft w:val="640"/>
                  <w:marRight w:val="0"/>
                  <w:marTop w:val="0"/>
                  <w:marBottom w:val="0"/>
                  <w:divBdr>
                    <w:top w:val="none" w:sz="0" w:space="0" w:color="auto"/>
                    <w:left w:val="none" w:sz="0" w:space="0" w:color="auto"/>
                    <w:bottom w:val="none" w:sz="0" w:space="0" w:color="auto"/>
                    <w:right w:val="none" w:sz="0" w:space="0" w:color="auto"/>
                  </w:divBdr>
                </w:div>
                <w:div w:id="1916746211">
                  <w:marLeft w:val="640"/>
                  <w:marRight w:val="0"/>
                  <w:marTop w:val="0"/>
                  <w:marBottom w:val="0"/>
                  <w:divBdr>
                    <w:top w:val="none" w:sz="0" w:space="0" w:color="auto"/>
                    <w:left w:val="none" w:sz="0" w:space="0" w:color="auto"/>
                    <w:bottom w:val="none" w:sz="0" w:space="0" w:color="auto"/>
                    <w:right w:val="none" w:sz="0" w:space="0" w:color="auto"/>
                  </w:divBdr>
                </w:div>
                <w:div w:id="1161652143">
                  <w:marLeft w:val="640"/>
                  <w:marRight w:val="0"/>
                  <w:marTop w:val="0"/>
                  <w:marBottom w:val="0"/>
                  <w:divBdr>
                    <w:top w:val="none" w:sz="0" w:space="0" w:color="auto"/>
                    <w:left w:val="none" w:sz="0" w:space="0" w:color="auto"/>
                    <w:bottom w:val="none" w:sz="0" w:space="0" w:color="auto"/>
                    <w:right w:val="none" w:sz="0" w:space="0" w:color="auto"/>
                  </w:divBdr>
                </w:div>
                <w:div w:id="1340548478">
                  <w:marLeft w:val="640"/>
                  <w:marRight w:val="0"/>
                  <w:marTop w:val="0"/>
                  <w:marBottom w:val="0"/>
                  <w:divBdr>
                    <w:top w:val="none" w:sz="0" w:space="0" w:color="auto"/>
                    <w:left w:val="none" w:sz="0" w:space="0" w:color="auto"/>
                    <w:bottom w:val="none" w:sz="0" w:space="0" w:color="auto"/>
                    <w:right w:val="none" w:sz="0" w:space="0" w:color="auto"/>
                  </w:divBdr>
                </w:div>
                <w:div w:id="1876191336">
                  <w:marLeft w:val="640"/>
                  <w:marRight w:val="0"/>
                  <w:marTop w:val="0"/>
                  <w:marBottom w:val="0"/>
                  <w:divBdr>
                    <w:top w:val="none" w:sz="0" w:space="0" w:color="auto"/>
                    <w:left w:val="none" w:sz="0" w:space="0" w:color="auto"/>
                    <w:bottom w:val="none" w:sz="0" w:space="0" w:color="auto"/>
                    <w:right w:val="none" w:sz="0" w:space="0" w:color="auto"/>
                  </w:divBdr>
                </w:div>
                <w:div w:id="380055614">
                  <w:marLeft w:val="640"/>
                  <w:marRight w:val="0"/>
                  <w:marTop w:val="0"/>
                  <w:marBottom w:val="0"/>
                  <w:divBdr>
                    <w:top w:val="none" w:sz="0" w:space="0" w:color="auto"/>
                    <w:left w:val="none" w:sz="0" w:space="0" w:color="auto"/>
                    <w:bottom w:val="none" w:sz="0" w:space="0" w:color="auto"/>
                    <w:right w:val="none" w:sz="0" w:space="0" w:color="auto"/>
                  </w:divBdr>
                </w:div>
                <w:div w:id="1513647505">
                  <w:marLeft w:val="640"/>
                  <w:marRight w:val="0"/>
                  <w:marTop w:val="0"/>
                  <w:marBottom w:val="0"/>
                  <w:divBdr>
                    <w:top w:val="none" w:sz="0" w:space="0" w:color="auto"/>
                    <w:left w:val="none" w:sz="0" w:space="0" w:color="auto"/>
                    <w:bottom w:val="none" w:sz="0" w:space="0" w:color="auto"/>
                    <w:right w:val="none" w:sz="0" w:space="0" w:color="auto"/>
                  </w:divBdr>
                </w:div>
                <w:div w:id="1823694273">
                  <w:marLeft w:val="640"/>
                  <w:marRight w:val="0"/>
                  <w:marTop w:val="0"/>
                  <w:marBottom w:val="0"/>
                  <w:divBdr>
                    <w:top w:val="none" w:sz="0" w:space="0" w:color="auto"/>
                    <w:left w:val="none" w:sz="0" w:space="0" w:color="auto"/>
                    <w:bottom w:val="none" w:sz="0" w:space="0" w:color="auto"/>
                    <w:right w:val="none" w:sz="0" w:space="0" w:color="auto"/>
                  </w:divBdr>
                </w:div>
                <w:div w:id="1396271823">
                  <w:marLeft w:val="640"/>
                  <w:marRight w:val="0"/>
                  <w:marTop w:val="0"/>
                  <w:marBottom w:val="0"/>
                  <w:divBdr>
                    <w:top w:val="none" w:sz="0" w:space="0" w:color="auto"/>
                    <w:left w:val="none" w:sz="0" w:space="0" w:color="auto"/>
                    <w:bottom w:val="none" w:sz="0" w:space="0" w:color="auto"/>
                    <w:right w:val="none" w:sz="0" w:space="0" w:color="auto"/>
                  </w:divBdr>
                </w:div>
                <w:div w:id="1093623920">
                  <w:marLeft w:val="640"/>
                  <w:marRight w:val="0"/>
                  <w:marTop w:val="0"/>
                  <w:marBottom w:val="0"/>
                  <w:divBdr>
                    <w:top w:val="none" w:sz="0" w:space="0" w:color="auto"/>
                    <w:left w:val="none" w:sz="0" w:space="0" w:color="auto"/>
                    <w:bottom w:val="none" w:sz="0" w:space="0" w:color="auto"/>
                    <w:right w:val="none" w:sz="0" w:space="0" w:color="auto"/>
                  </w:divBdr>
                </w:div>
                <w:div w:id="1063990401">
                  <w:marLeft w:val="640"/>
                  <w:marRight w:val="0"/>
                  <w:marTop w:val="0"/>
                  <w:marBottom w:val="0"/>
                  <w:divBdr>
                    <w:top w:val="none" w:sz="0" w:space="0" w:color="auto"/>
                    <w:left w:val="none" w:sz="0" w:space="0" w:color="auto"/>
                    <w:bottom w:val="none" w:sz="0" w:space="0" w:color="auto"/>
                    <w:right w:val="none" w:sz="0" w:space="0" w:color="auto"/>
                  </w:divBdr>
                </w:div>
                <w:div w:id="1657416823">
                  <w:marLeft w:val="640"/>
                  <w:marRight w:val="0"/>
                  <w:marTop w:val="0"/>
                  <w:marBottom w:val="0"/>
                  <w:divBdr>
                    <w:top w:val="none" w:sz="0" w:space="0" w:color="auto"/>
                    <w:left w:val="none" w:sz="0" w:space="0" w:color="auto"/>
                    <w:bottom w:val="none" w:sz="0" w:space="0" w:color="auto"/>
                    <w:right w:val="none" w:sz="0" w:space="0" w:color="auto"/>
                  </w:divBdr>
                </w:div>
                <w:div w:id="1428423159">
                  <w:marLeft w:val="640"/>
                  <w:marRight w:val="0"/>
                  <w:marTop w:val="0"/>
                  <w:marBottom w:val="0"/>
                  <w:divBdr>
                    <w:top w:val="none" w:sz="0" w:space="0" w:color="auto"/>
                    <w:left w:val="none" w:sz="0" w:space="0" w:color="auto"/>
                    <w:bottom w:val="none" w:sz="0" w:space="0" w:color="auto"/>
                    <w:right w:val="none" w:sz="0" w:space="0" w:color="auto"/>
                  </w:divBdr>
                </w:div>
                <w:div w:id="1630553749">
                  <w:marLeft w:val="640"/>
                  <w:marRight w:val="0"/>
                  <w:marTop w:val="0"/>
                  <w:marBottom w:val="0"/>
                  <w:divBdr>
                    <w:top w:val="none" w:sz="0" w:space="0" w:color="auto"/>
                    <w:left w:val="none" w:sz="0" w:space="0" w:color="auto"/>
                    <w:bottom w:val="none" w:sz="0" w:space="0" w:color="auto"/>
                    <w:right w:val="none" w:sz="0" w:space="0" w:color="auto"/>
                  </w:divBdr>
                </w:div>
                <w:div w:id="1283536767">
                  <w:marLeft w:val="640"/>
                  <w:marRight w:val="0"/>
                  <w:marTop w:val="0"/>
                  <w:marBottom w:val="0"/>
                  <w:divBdr>
                    <w:top w:val="none" w:sz="0" w:space="0" w:color="auto"/>
                    <w:left w:val="none" w:sz="0" w:space="0" w:color="auto"/>
                    <w:bottom w:val="none" w:sz="0" w:space="0" w:color="auto"/>
                    <w:right w:val="none" w:sz="0" w:space="0" w:color="auto"/>
                  </w:divBdr>
                </w:div>
                <w:div w:id="780612928">
                  <w:marLeft w:val="640"/>
                  <w:marRight w:val="0"/>
                  <w:marTop w:val="0"/>
                  <w:marBottom w:val="0"/>
                  <w:divBdr>
                    <w:top w:val="none" w:sz="0" w:space="0" w:color="auto"/>
                    <w:left w:val="none" w:sz="0" w:space="0" w:color="auto"/>
                    <w:bottom w:val="none" w:sz="0" w:space="0" w:color="auto"/>
                    <w:right w:val="none" w:sz="0" w:space="0" w:color="auto"/>
                  </w:divBdr>
                </w:div>
                <w:div w:id="2045591158">
                  <w:marLeft w:val="640"/>
                  <w:marRight w:val="0"/>
                  <w:marTop w:val="0"/>
                  <w:marBottom w:val="0"/>
                  <w:divBdr>
                    <w:top w:val="none" w:sz="0" w:space="0" w:color="auto"/>
                    <w:left w:val="none" w:sz="0" w:space="0" w:color="auto"/>
                    <w:bottom w:val="none" w:sz="0" w:space="0" w:color="auto"/>
                    <w:right w:val="none" w:sz="0" w:space="0" w:color="auto"/>
                  </w:divBdr>
                </w:div>
                <w:div w:id="1611743728">
                  <w:marLeft w:val="640"/>
                  <w:marRight w:val="0"/>
                  <w:marTop w:val="0"/>
                  <w:marBottom w:val="0"/>
                  <w:divBdr>
                    <w:top w:val="none" w:sz="0" w:space="0" w:color="auto"/>
                    <w:left w:val="none" w:sz="0" w:space="0" w:color="auto"/>
                    <w:bottom w:val="none" w:sz="0" w:space="0" w:color="auto"/>
                    <w:right w:val="none" w:sz="0" w:space="0" w:color="auto"/>
                  </w:divBdr>
                </w:div>
                <w:div w:id="925573486">
                  <w:marLeft w:val="640"/>
                  <w:marRight w:val="0"/>
                  <w:marTop w:val="0"/>
                  <w:marBottom w:val="0"/>
                  <w:divBdr>
                    <w:top w:val="none" w:sz="0" w:space="0" w:color="auto"/>
                    <w:left w:val="none" w:sz="0" w:space="0" w:color="auto"/>
                    <w:bottom w:val="none" w:sz="0" w:space="0" w:color="auto"/>
                    <w:right w:val="none" w:sz="0" w:space="0" w:color="auto"/>
                  </w:divBdr>
                </w:div>
                <w:div w:id="292947420">
                  <w:marLeft w:val="640"/>
                  <w:marRight w:val="0"/>
                  <w:marTop w:val="0"/>
                  <w:marBottom w:val="0"/>
                  <w:divBdr>
                    <w:top w:val="none" w:sz="0" w:space="0" w:color="auto"/>
                    <w:left w:val="none" w:sz="0" w:space="0" w:color="auto"/>
                    <w:bottom w:val="none" w:sz="0" w:space="0" w:color="auto"/>
                    <w:right w:val="none" w:sz="0" w:space="0" w:color="auto"/>
                  </w:divBdr>
                </w:div>
                <w:div w:id="1687247562">
                  <w:marLeft w:val="640"/>
                  <w:marRight w:val="0"/>
                  <w:marTop w:val="0"/>
                  <w:marBottom w:val="0"/>
                  <w:divBdr>
                    <w:top w:val="none" w:sz="0" w:space="0" w:color="auto"/>
                    <w:left w:val="none" w:sz="0" w:space="0" w:color="auto"/>
                    <w:bottom w:val="none" w:sz="0" w:space="0" w:color="auto"/>
                    <w:right w:val="none" w:sz="0" w:space="0" w:color="auto"/>
                  </w:divBdr>
                </w:div>
                <w:div w:id="183253611">
                  <w:marLeft w:val="640"/>
                  <w:marRight w:val="0"/>
                  <w:marTop w:val="0"/>
                  <w:marBottom w:val="0"/>
                  <w:divBdr>
                    <w:top w:val="none" w:sz="0" w:space="0" w:color="auto"/>
                    <w:left w:val="none" w:sz="0" w:space="0" w:color="auto"/>
                    <w:bottom w:val="none" w:sz="0" w:space="0" w:color="auto"/>
                    <w:right w:val="none" w:sz="0" w:space="0" w:color="auto"/>
                  </w:divBdr>
                </w:div>
                <w:div w:id="762189504">
                  <w:marLeft w:val="640"/>
                  <w:marRight w:val="0"/>
                  <w:marTop w:val="0"/>
                  <w:marBottom w:val="0"/>
                  <w:divBdr>
                    <w:top w:val="none" w:sz="0" w:space="0" w:color="auto"/>
                    <w:left w:val="none" w:sz="0" w:space="0" w:color="auto"/>
                    <w:bottom w:val="none" w:sz="0" w:space="0" w:color="auto"/>
                    <w:right w:val="none" w:sz="0" w:space="0" w:color="auto"/>
                  </w:divBdr>
                </w:div>
                <w:div w:id="1226138418">
                  <w:marLeft w:val="640"/>
                  <w:marRight w:val="0"/>
                  <w:marTop w:val="0"/>
                  <w:marBottom w:val="0"/>
                  <w:divBdr>
                    <w:top w:val="none" w:sz="0" w:space="0" w:color="auto"/>
                    <w:left w:val="none" w:sz="0" w:space="0" w:color="auto"/>
                    <w:bottom w:val="none" w:sz="0" w:space="0" w:color="auto"/>
                    <w:right w:val="none" w:sz="0" w:space="0" w:color="auto"/>
                  </w:divBdr>
                </w:div>
                <w:div w:id="155464812">
                  <w:marLeft w:val="640"/>
                  <w:marRight w:val="0"/>
                  <w:marTop w:val="0"/>
                  <w:marBottom w:val="0"/>
                  <w:divBdr>
                    <w:top w:val="none" w:sz="0" w:space="0" w:color="auto"/>
                    <w:left w:val="none" w:sz="0" w:space="0" w:color="auto"/>
                    <w:bottom w:val="none" w:sz="0" w:space="0" w:color="auto"/>
                    <w:right w:val="none" w:sz="0" w:space="0" w:color="auto"/>
                  </w:divBdr>
                </w:div>
                <w:div w:id="971986585">
                  <w:marLeft w:val="640"/>
                  <w:marRight w:val="0"/>
                  <w:marTop w:val="0"/>
                  <w:marBottom w:val="0"/>
                  <w:divBdr>
                    <w:top w:val="none" w:sz="0" w:space="0" w:color="auto"/>
                    <w:left w:val="none" w:sz="0" w:space="0" w:color="auto"/>
                    <w:bottom w:val="none" w:sz="0" w:space="0" w:color="auto"/>
                    <w:right w:val="none" w:sz="0" w:space="0" w:color="auto"/>
                  </w:divBdr>
                </w:div>
                <w:div w:id="1042048691">
                  <w:marLeft w:val="640"/>
                  <w:marRight w:val="0"/>
                  <w:marTop w:val="0"/>
                  <w:marBottom w:val="0"/>
                  <w:divBdr>
                    <w:top w:val="none" w:sz="0" w:space="0" w:color="auto"/>
                    <w:left w:val="none" w:sz="0" w:space="0" w:color="auto"/>
                    <w:bottom w:val="none" w:sz="0" w:space="0" w:color="auto"/>
                    <w:right w:val="none" w:sz="0" w:space="0" w:color="auto"/>
                  </w:divBdr>
                </w:div>
                <w:div w:id="3943315">
                  <w:marLeft w:val="640"/>
                  <w:marRight w:val="0"/>
                  <w:marTop w:val="0"/>
                  <w:marBottom w:val="0"/>
                  <w:divBdr>
                    <w:top w:val="none" w:sz="0" w:space="0" w:color="auto"/>
                    <w:left w:val="none" w:sz="0" w:space="0" w:color="auto"/>
                    <w:bottom w:val="none" w:sz="0" w:space="0" w:color="auto"/>
                    <w:right w:val="none" w:sz="0" w:space="0" w:color="auto"/>
                  </w:divBdr>
                </w:div>
                <w:div w:id="1298415987">
                  <w:marLeft w:val="640"/>
                  <w:marRight w:val="0"/>
                  <w:marTop w:val="0"/>
                  <w:marBottom w:val="0"/>
                  <w:divBdr>
                    <w:top w:val="none" w:sz="0" w:space="0" w:color="auto"/>
                    <w:left w:val="none" w:sz="0" w:space="0" w:color="auto"/>
                    <w:bottom w:val="none" w:sz="0" w:space="0" w:color="auto"/>
                    <w:right w:val="none" w:sz="0" w:space="0" w:color="auto"/>
                  </w:divBdr>
                </w:div>
                <w:div w:id="1666349480">
                  <w:marLeft w:val="640"/>
                  <w:marRight w:val="0"/>
                  <w:marTop w:val="0"/>
                  <w:marBottom w:val="0"/>
                  <w:divBdr>
                    <w:top w:val="none" w:sz="0" w:space="0" w:color="auto"/>
                    <w:left w:val="none" w:sz="0" w:space="0" w:color="auto"/>
                    <w:bottom w:val="none" w:sz="0" w:space="0" w:color="auto"/>
                    <w:right w:val="none" w:sz="0" w:space="0" w:color="auto"/>
                  </w:divBdr>
                </w:div>
                <w:div w:id="1557349353">
                  <w:marLeft w:val="640"/>
                  <w:marRight w:val="0"/>
                  <w:marTop w:val="0"/>
                  <w:marBottom w:val="0"/>
                  <w:divBdr>
                    <w:top w:val="none" w:sz="0" w:space="0" w:color="auto"/>
                    <w:left w:val="none" w:sz="0" w:space="0" w:color="auto"/>
                    <w:bottom w:val="none" w:sz="0" w:space="0" w:color="auto"/>
                    <w:right w:val="none" w:sz="0" w:space="0" w:color="auto"/>
                  </w:divBdr>
                </w:div>
                <w:div w:id="1597710519">
                  <w:marLeft w:val="640"/>
                  <w:marRight w:val="0"/>
                  <w:marTop w:val="0"/>
                  <w:marBottom w:val="0"/>
                  <w:divBdr>
                    <w:top w:val="none" w:sz="0" w:space="0" w:color="auto"/>
                    <w:left w:val="none" w:sz="0" w:space="0" w:color="auto"/>
                    <w:bottom w:val="none" w:sz="0" w:space="0" w:color="auto"/>
                    <w:right w:val="none" w:sz="0" w:space="0" w:color="auto"/>
                  </w:divBdr>
                </w:div>
                <w:div w:id="580796155">
                  <w:marLeft w:val="640"/>
                  <w:marRight w:val="0"/>
                  <w:marTop w:val="0"/>
                  <w:marBottom w:val="0"/>
                  <w:divBdr>
                    <w:top w:val="none" w:sz="0" w:space="0" w:color="auto"/>
                    <w:left w:val="none" w:sz="0" w:space="0" w:color="auto"/>
                    <w:bottom w:val="none" w:sz="0" w:space="0" w:color="auto"/>
                    <w:right w:val="none" w:sz="0" w:space="0" w:color="auto"/>
                  </w:divBdr>
                </w:div>
                <w:div w:id="887298830">
                  <w:marLeft w:val="640"/>
                  <w:marRight w:val="0"/>
                  <w:marTop w:val="0"/>
                  <w:marBottom w:val="0"/>
                  <w:divBdr>
                    <w:top w:val="none" w:sz="0" w:space="0" w:color="auto"/>
                    <w:left w:val="none" w:sz="0" w:space="0" w:color="auto"/>
                    <w:bottom w:val="none" w:sz="0" w:space="0" w:color="auto"/>
                    <w:right w:val="none" w:sz="0" w:space="0" w:color="auto"/>
                  </w:divBdr>
                </w:div>
                <w:div w:id="2029941293">
                  <w:marLeft w:val="640"/>
                  <w:marRight w:val="0"/>
                  <w:marTop w:val="0"/>
                  <w:marBottom w:val="0"/>
                  <w:divBdr>
                    <w:top w:val="none" w:sz="0" w:space="0" w:color="auto"/>
                    <w:left w:val="none" w:sz="0" w:space="0" w:color="auto"/>
                    <w:bottom w:val="none" w:sz="0" w:space="0" w:color="auto"/>
                    <w:right w:val="none" w:sz="0" w:space="0" w:color="auto"/>
                  </w:divBdr>
                </w:div>
                <w:div w:id="1478105310">
                  <w:marLeft w:val="640"/>
                  <w:marRight w:val="0"/>
                  <w:marTop w:val="0"/>
                  <w:marBottom w:val="0"/>
                  <w:divBdr>
                    <w:top w:val="none" w:sz="0" w:space="0" w:color="auto"/>
                    <w:left w:val="none" w:sz="0" w:space="0" w:color="auto"/>
                    <w:bottom w:val="none" w:sz="0" w:space="0" w:color="auto"/>
                    <w:right w:val="none" w:sz="0" w:space="0" w:color="auto"/>
                  </w:divBdr>
                </w:div>
                <w:div w:id="160511140">
                  <w:marLeft w:val="640"/>
                  <w:marRight w:val="0"/>
                  <w:marTop w:val="0"/>
                  <w:marBottom w:val="0"/>
                  <w:divBdr>
                    <w:top w:val="none" w:sz="0" w:space="0" w:color="auto"/>
                    <w:left w:val="none" w:sz="0" w:space="0" w:color="auto"/>
                    <w:bottom w:val="none" w:sz="0" w:space="0" w:color="auto"/>
                    <w:right w:val="none" w:sz="0" w:space="0" w:color="auto"/>
                  </w:divBdr>
                </w:div>
                <w:div w:id="2120835346">
                  <w:marLeft w:val="640"/>
                  <w:marRight w:val="0"/>
                  <w:marTop w:val="0"/>
                  <w:marBottom w:val="0"/>
                  <w:divBdr>
                    <w:top w:val="none" w:sz="0" w:space="0" w:color="auto"/>
                    <w:left w:val="none" w:sz="0" w:space="0" w:color="auto"/>
                    <w:bottom w:val="none" w:sz="0" w:space="0" w:color="auto"/>
                    <w:right w:val="none" w:sz="0" w:space="0" w:color="auto"/>
                  </w:divBdr>
                </w:div>
                <w:div w:id="458180877">
                  <w:marLeft w:val="640"/>
                  <w:marRight w:val="0"/>
                  <w:marTop w:val="0"/>
                  <w:marBottom w:val="0"/>
                  <w:divBdr>
                    <w:top w:val="none" w:sz="0" w:space="0" w:color="auto"/>
                    <w:left w:val="none" w:sz="0" w:space="0" w:color="auto"/>
                    <w:bottom w:val="none" w:sz="0" w:space="0" w:color="auto"/>
                    <w:right w:val="none" w:sz="0" w:space="0" w:color="auto"/>
                  </w:divBdr>
                </w:div>
                <w:div w:id="140853545">
                  <w:marLeft w:val="640"/>
                  <w:marRight w:val="0"/>
                  <w:marTop w:val="0"/>
                  <w:marBottom w:val="0"/>
                  <w:divBdr>
                    <w:top w:val="none" w:sz="0" w:space="0" w:color="auto"/>
                    <w:left w:val="none" w:sz="0" w:space="0" w:color="auto"/>
                    <w:bottom w:val="none" w:sz="0" w:space="0" w:color="auto"/>
                    <w:right w:val="none" w:sz="0" w:space="0" w:color="auto"/>
                  </w:divBdr>
                </w:div>
                <w:div w:id="1462071543">
                  <w:marLeft w:val="640"/>
                  <w:marRight w:val="0"/>
                  <w:marTop w:val="0"/>
                  <w:marBottom w:val="0"/>
                  <w:divBdr>
                    <w:top w:val="none" w:sz="0" w:space="0" w:color="auto"/>
                    <w:left w:val="none" w:sz="0" w:space="0" w:color="auto"/>
                    <w:bottom w:val="none" w:sz="0" w:space="0" w:color="auto"/>
                    <w:right w:val="none" w:sz="0" w:space="0" w:color="auto"/>
                  </w:divBdr>
                </w:div>
                <w:div w:id="1855874593">
                  <w:marLeft w:val="640"/>
                  <w:marRight w:val="0"/>
                  <w:marTop w:val="0"/>
                  <w:marBottom w:val="0"/>
                  <w:divBdr>
                    <w:top w:val="none" w:sz="0" w:space="0" w:color="auto"/>
                    <w:left w:val="none" w:sz="0" w:space="0" w:color="auto"/>
                    <w:bottom w:val="none" w:sz="0" w:space="0" w:color="auto"/>
                    <w:right w:val="none" w:sz="0" w:space="0" w:color="auto"/>
                  </w:divBdr>
                </w:div>
                <w:div w:id="431822419">
                  <w:marLeft w:val="640"/>
                  <w:marRight w:val="0"/>
                  <w:marTop w:val="0"/>
                  <w:marBottom w:val="0"/>
                  <w:divBdr>
                    <w:top w:val="none" w:sz="0" w:space="0" w:color="auto"/>
                    <w:left w:val="none" w:sz="0" w:space="0" w:color="auto"/>
                    <w:bottom w:val="none" w:sz="0" w:space="0" w:color="auto"/>
                    <w:right w:val="none" w:sz="0" w:space="0" w:color="auto"/>
                  </w:divBdr>
                </w:div>
                <w:div w:id="1971596525">
                  <w:marLeft w:val="640"/>
                  <w:marRight w:val="0"/>
                  <w:marTop w:val="0"/>
                  <w:marBottom w:val="0"/>
                  <w:divBdr>
                    <w:top w:val="none" w:sz="0" w:space="0" w:color="auto"/>
                    <w:left w:val="none" w:sz="0" w:space="0" w:color="auto"/>
                    <w:bottom w:val="none" w:sz="0" w:space="0" w:color="auto"/>
                    <w:right w:val="none" w:sz="0" w:space="0" w:color="auto"/>
                  </w:divBdr>
                </w:div>
                <w:div w:id="518783680">
                  <w:marLeft w:val="640"/>
                  <w:marRight w:val="0"/>
                  <w:marTop w:val="0"/>
                  <w:marBottom w:val="0"/>
                  <w:divBdr>
                    <w:top w:val="none" w:sz="0" w:space="0" w:color="auto"/>
                    <w:left w:val="none" w:sz="0" w:space="0" w:color="auto"/>
                    <w:bottom w:val="none" w:sz="0" w:space="0" w:color="auto"/>
                    <w:right w:val="none" w:sz="0" w:space="0" w:color="auto"/>
                  </w:divBdr>
                </w:div>
                <w:div w:id="2071465691">
                  <w:marLeft w:val="640"/>
                  <w:marRight w:val="0"/>
                  <w:marTop w:val="0"/>
                  <w:marBottom w:val="0"/>
                  <w:divBdr>
                    <w:top w:val="none" w:sz="0" w:space="0" w:color="auto"/>
                    <w:left w:val="none" w:sz="0" w:space="0" w:color="auto"/>
                    <w:bottom w:val="none" w:sz="0" w:space="0" w:color="auto"/>
                    <w:right w:val="none" w:sz="0" w:space="0" w:color="auto"/>
                  </w:divBdr>
                </w:div>
                <w:div w:id="2048021422">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489059211">
          <w:marLeft w:val="640"/>
          <w:marRight w:val="0"/>
          <w:marTop w:val="0"/>
          <w:marBottom w:val="0"/>
          <w:divBdr>
            <w:top w:val="none" w:sz="0" w:space="0" w:color="auto"/>
            <w:left w:val="none" w:sz="0" w:space="0" w:color="auto"/>
            <w:bottom w:val="none" w:sz="0" w:space="0" w:color="auto"/>
            <w:right w:val="none" w:sz="0" w:space="0" w:color="auto"/>
          </w:divBdr>
        </w:div>
        <w:div w:id="1002701740">
          <w:marLeft w:val="640"/>
          <w:marRight w:val="0"/>
          <w:marTop w:val="0"/>
          <w:marBottom w:val="0"/>
          <w:divBdr>
            <w:top w:val="none" w:sz="0" w:space="0" w:color="auto"/>
            <w:left w:val="none" w:sz="0" w:space="0" w:color="auto"/>
            <w:bottom w:val="none" w:sz="0" w:space="0" w:color="auto"/>
            <w:right w:val="none" w:sz="0" w:space="0" w:color="auto"/>
          </w:divBdr>
        </w:div>
        <w:div w:id="1697149938">
          <w:marLeft w:val="640"/>
          <w:marRight w:val="0"/>
          <w:marTop w:val="0"/>
          <w:marBottom w:val="0"/>
          <w:divBdr>
            <w:top w:val="none" w:sz="0" w:space="0" w:color="auto"/>
            <w:left w:val="none" w:sz="0" w:space="0" w:color="auto"/>
            <w:bottom w:val="none" w:sz="0" w:space="0" w:color="auto"/>
            <w:right w:val="none" w:sz="0" w:space="0" w:color="auto"/>
          </w:divBdr>
        </w:div>
        <w:div w:id="984167653">
          <w:marLeft w:val="640"/>
          <w:marRight w:val="0"/>
          <w:marTop w:val="0"/>
          <w:marBottom w:val="0"/>
          <w:divBdr>
            <w:top w:val="none" w:sz="0" w:space="0" w:color="auto"/>
            <w:left w:val="none" w:sz="0" w:space="0" w:color="auto"/>
            <w:bottom w:val="none" w:sz="0" w:space="0" w:color="auto"/>
            <w:right w:val="none" w:sz="0" w:space="0" w:color="auto"/>
          </w:divBdr>
        </w:div>
        <w:div w:id="1220705353">
          <w:marLeft w:val="640"/>
          <w:marRight w:val="0"/>
          <w:marTop w:val="0"/>
          <w:marBottom w:val="0"/>
          <w:divBdr>
            <w:top w:val="none" w:sz="0" w:space="0" w:color="auto"/>
            <w:left w:val="none" w:sz="0" w:space="0" w:color="auto"/>
            <w:bottom w:val="none" w:sz="0" w:space="0" w:color="auto"/>
            <w:right w:val="none" w:sz="0" w:space="0" w:color="auto"/>
          </w:divBdr>
        </w:div>
        <w:div w:id="717901674">
          <w:marLeft w:val="640"/>
          <w:marRight w:val="0"/>
          <w:marTop w:val="0"/>
          <w:marBottom w:val="0"/>
          <w:divBdr>
            <w:top w:val="none" w:sz="0" w:space="0" w:color="auto"/>
            <w:left w:val="none" w:sz="0" w:space="0" w:color="auto"/>
            <w:bottom w:val="none" w:sz="0" w:space="0" w:color="auto"/>
            <w:right w:val="none" w:sz="0" w:space="0" w:color="auto"/>
          </w:divBdr>
        </w:div>
        <w:div w:id="857892591">
          <w:marLeft w:val="640"/>
          <w:marRight w:val="0"/>
          <w:marTop w:val="0"/>
          <w:marBottom w:val="0"/>
          <w:divBdr>
            <w:top w:val="none" w:sz="0" w:space="0" w:color="auto"/>
            <w:left w:val="none" w:sz="0" w:space="0" w:color="auto"/>
            <w:bottom w:val="none" w:sz="0" w:space="0" w:color="auto"/>
            <w:right w:val="none" w:sz="0" w:space="0" w:color="auto"/>
          </w:divBdr>
        </w:div>
        <w:div w:id="92484536">
          <w:marLeft w:val="640"/>
          <w:marRight w:val="0"/>
          <w:marTop w:val="0"/>
          <w:marBottom w:val="0"/>
          <w:divBdr>
            <w:top w:val="none" w:sz="0" w:space="0" w:color="auto"/>
            <w:left w:val="none" w:sz="0" w:space="0" w:color="auto"/>
            <w:bottom w:val="none" w:sz="0" w:space="0" w:color="auto"/>
            <w:right w:val="none" w:sz="0" w:space="0" w:color="auto"/>
          </w:divBdr>
        </w:div>
        <w:div w:id="909727970">
          <w:marLeft w:val="640"/>
          <w:marRight w:val="0"/>
          <w:marTop w:val="0"/>
          <w:marBottom w:val="0"/>
          <w:divBdr>
            <w:top w:val="none" w:sz="0" w:space="0" w:color="auto"/>
            <w:left w:val="none" w:sz="0" w:space="0" w:color="auto"/>
            <w:bottom w:val="none" w:sz="0" w:space="0" w:color="auto"/>
            <w:right w:val="none" w:sz="0" w:space="0" w:color="auto"/>
          </w:divBdr>
        </w:div>
        <w:div w:id="39864185">
          <w:marLeft w:val="640"/>
          <w:marRight w:val="0"/>
          <w:marTop w:val="0"/>
          <w:marBottom w:val="0"/>
          <w:divBdr>
            <w:top w:val="none" w:sz="0" w:space="0" w:color="auto"/>
            <w:left w:val="none" w:sz="0" w:space="0" w:color="auto"/>
            <w:bottom w:val="none" w:sz="0" w:space="0" w:color="auto"/>
            <w:right w:val="none" w:sz="0" w:space="0" w:color="auto"/>
          </w:divBdr>
        </w:div>
        <w:div w:id="375667688">
          <w:marLeft w:val="640"/>
          <w:marRight w:val="0"/>
          <w:marTop w:val="0"/>
          <w:marBottom w:val="0"/>
          <w:divBdr>
            <w:top w:val="none" w:sz="0" w:space="0" w:color="auto"/>
            <w:left w:val="none" w:sz="0" w:space="0" w:color="auto"/>
            <w:bottom w:val="none" w:sz="0" w:space="0" w:color="auto"/>
            <w:right w:val="none" w:sz="0" w:space="0" w:color="auto"/>
          </w:divBdr>
        </w:div>
        <w:div w:id="1301034617">
          <w:marLeft w:val="640"/>
          <w:marRight w:val="0"/>
          <w:marTop w:val="0"/>
          <w:marBottom w:val="0"/>
          <w:divBdr>
            <w:top w:val="none" w:sz="0" w:space="0" w:color="auto"/>
            <w:left w:val="none" w:sz="0" w:space="0" w:color="auto"/>
            <w:bottom w:val="none" w:sz="0" w:space="0" w:color="auto"/>
            <w:right w:val="none" w:sz="0" w:space="0" w:color="auto"/>
          </w:divBdr>
        </w:div>
        <w:div w:id="1371102972">
          <w:marLeft w:val="640"/>
          <w:marRight w:val="0"/>
          <w:marTop w:val="0"/>
          <w:marBottom w:val="0"/>
          <w:divBdr>
            <w:top w:val="none" w:sz="0" w:space="0" w:color="auto"/>
            <w:left w:val="none" w:sz="0" w:space="0" w:color="auto"/>
            <w:bottom w:val="none" w:sz="0" w:space="0" w:color="auto"/>
            <w:right w:val="none" w:sz="0" w:space="0" w:color="auto"/>
          </w:divBdr>
        </w:div>
        <w:div w:id="538054955">
          <w:marLeft w:val="640"/>
          <w:marRight w:val="0"/>
          <w:marTop w:val="0"/>
          <w:marBottom w:val="0"/>
          <w:divBdr>
            <w:top w:val="none" w:sz="0" w:space="0" w:color="auto"/>
            <w:left w:val="none" w:sz="0" w:space="0" w:color="auto"/>
            <w:bottom w:val="none" w:sz="0" w:space="0" w:color="auto"/>
            <w:right w:val="none" w:sz="0" w:space="0" w:color="auto"/>
          </w:divBdr>
        </w:div>
        <w:div w:id="701830414">
          <w:marLeft w:val="640"/>
          <w:marRight w:val="0"/>
          <w:marTop w:val="0"/>
          <w:marBottom w:val="0"/>
          <w:divBdr>
            <w:top w:val="none" w:sz="0" w:space="0" w:color="auto"/>
            <w:left w:val="none" w:sz="0" w:space="0" w:color="auto"/>
            <w:bottom w:val="none" w:sz="0" w:space="0" w:color="auto"/>
            <w:right w:val="none" w:sz="0" w:space="0" w:color="auto"/>
          </w:divBdr>
        </w:div>
        <w:div w:id="1364674912">
          <w:marLeft w:val="640"/>
          <w:marRight w:val="0"/>
          <w:marTop w:val="0"/>
          <w:marBottom w:val="0"/>
          <w:divBdr>
            <w:top w:val="none" w:sz="0" w:space="0" w:color="auto"/>
            <w:left w:val="none" w:sz="0" w:space="0" w:color="auto"/>
            <w:bottom w:val="none" w:sz="0" w:space="0" w:color="auto"/>
            <w:right w:val="none" w:sz="0" w:space="0" w:color="auto"/>
          </w:divBdr>
        </w:div>
        <w:div w:id="2050757228">
          <w:marLeft w:val="640"/>
          <w:marRight w:val="0"/>
          <w:marTop w:val="0"/>
          <w:marBottom w:val="0"/>
          <w:divBdr>
            <w:top w:val="none" w:sz="0" w:space="0" w:color="auto"/>
            <w:left w:val="none" w:sz="0" w:space="0" w:color="auto"/>
            <w:bottom w:val="none" w:sz="0" w:space="0" w:color="auto"/>
            <w:right w:val="none" w:sz="0" w:space="0" w:color="auto"/>
          </w:divBdr>
        </w:div>
        <w:div w:id="1363822528">
          <w:marLeft w:val="640"/>
          <w:marRight w:val="0"/>
          <w:marTop w:val="0"/>
          <w:marBottom w:val="0"/>
          <w:divBdr>
            <w:top w:val="none" w:sz="0" w:space="0" w:color="auto"/>
            <w:left w:val="none" w:sz="0" w:space="0" w:color="auto"/>
            <w:bottom w:val="none" w:sz="0" w:space="0" w:color="auto"/>
            <w:right w:val="none" w:sz="0" w:space="0" w:color="auto"/>
          </w:divBdr>
        </w:div>
        <w:div w:id="808784865">
          <w:marLeft w:val="640"/>
          <w:marRight w:val="0"/>
          <w:marTop w:val="0"/>
          <w:marBottom w:val="0"/>
          <w:divBdr>
            <w:top w:val="none" w:sz="0" w:space="0" w:color="auto"/>
            <w:left w:val="none" w:sz="0" w:space="0" w:color="auto"/>
            <w:bottom w:val="none" w:sz="0" w:space="0" w:color="auto"/>
            <w:right w:val="none" w:sz="0" w:space="0" w:color="auto"/>
          </w:divBdr>
        </w:div>
        <w:div w:id="891967928">
          <w:marLeft w:val="640"/>
          <w:marRight w:val="0"/>
          <w:marTop w:val="0"/>
          <w:marBottom w:val="0"/>
          <w:divBdr>
            <w:top w:val="none" w:sz="0" w:space="0" w:color="auto"/>
            <w:left w:val="none" w:sz="0" w:space="0" w:color="auto"/>
            <w:bottom w:val="none" w:sz="0" w:space="0" w:color="auto"/>
            <w:right w:val="none" w:sz="0" w:space="0" w:color="auto"/>
          </w:divBdr>
        </w:div>
        <w:div w:id="2146655759">
          <w:marLeft w:val="640"/>
          <w:marRight w:val="0"/>
          <w:marTop w:val="0"/>
          <w:marBottom w:val="0"/>
          <w:divBdr>
            <w:top w:val="none" w:sz="0" w:space="0" w:color="auto"/>
            <w:left w:val="none" w:sz="0" w:space="0" w:color="auto"/>
            <w:bottom w:val="none" w:sz="0" w:space="0" w:color="auto"/>
            <w:right w:val="none" w:sz="0" w:space="0" w:color="auto"/>
          </w:divBdr>
        </w:div>
        <w:div w:id="231040536">
          <w:marLeft w:val="640"/>
          <w:marRight w:val="0"/>
          <w:marTop w:val="0"/>
          <w:marBottom w:val="0"/>
          <w:divBdr>
            <w:top w:val="none" w:sz="0" w:space="0" w:color="auto"/>
            <w:left w:val="none" w:sz="0" w:space="0" w:color="auto"/>
            <w:bottom w:val="none" w:sz="0" w:space="0" w:color="auto"/>
            <w:right w:val="none" w:sz="0" w:space="0" w:color="auto"/>
          </w:divBdr>
        </w:div>
        <w:div w:id="1325668829">
          <w:marLeft w:val="640"/>
          <w:marRight w:val="0"/>
          <w:marTop w:val="0"/>
          <w:marBottom w:val="0"/>
          <w:divBdr>
            <w:top w:val="none" w:sz="0" w:space="0" w:color="auto"/>
            <w:left w:val="none" w:sz="0" w:space="0" w:color="auto"/>
            <w:bottom w:val="none" w:sz="0" w:space="0" w:color="auto"/>
            <w:right w:val="none" w:sz="0" w:space="0" w:color="auto"/>
          </w:divBdr>
        </w:div>
        <w:div w:id="1151411449">
          <w:marLeft w:val="640"/>
          <w:marRight w:val="0"/>
          <w:marTop w:val="0"/>
          <w:marBottom w:val="0"/>
          <w:divBdr>
            <w:top w:val="none" w:sz="0" w:space="0" w:color="auto"/>
            <w:left w:val="none" w:sz="0" w:space="0" w:color="auto"/>
            <w:bottom w:val="none" w:sz="0" w:space="0" w:color="auto"/>
            <w:right w:val="none" w:sz="0" w:space="0" w:color="auto"/>
          </w:divBdr>
        </w:div>
        <w:div w:id="1693340857">
          <w:marLeft w:val="640"/>
          <w:marRight w:val="0"/>
          <w:marTop w:val="0"/>
          <w:marBottom w:val="0"/>
          <w:divBdr>
            <w:top w:val="none" w:sz="0" w:space="0" w:color="auto"/>
            <w:left w:val="none" w:sz="0" w:space="0" w:color="auto"/>
            <w:bottom w:val="none" w:sz="0" w:space="0" w:color="auto"/>
            <w:right w:val="none" w:sz="0" w:space="0" w:color="auto"/>
          </w:divBdr>
        </w:div>
        <w:div w:id="1719435192">
          <w:marLeft w:val="640"/>
          <w:marRight w:val="0"/>
          <w:marTop w:val="0"/>
          <w:marBottom w:val="0"/>
          <w:divBdr>
            <w:top w:val="none" w:sz="0" w:space="0" w:color="auto"/>
            <w:left w:val="none" w:sz="0" w:space="0" w:color="auto"/>
            <w:bottom w:val="none" w:sz="0" w:space="0" w:color="auto"/>
            <w:right w:val="none" w:sz="0" w:space="0" w:color="auto"/>
          </w:divBdr>
        </w:div>
        <w:div w:id="1412199480">
          <w:marLeft w:val="640"/>
          <w:marRight w:val="0"/>
          <w:marTop w:val="0"/>
          <w:marBottom w:val="0"/>
          <w:divBdr>
            <w:top w:val="none" w:sz="0" w:space="0" w:color="auto"/>
            <w:left w:val="none" w:sz="0" w:space="0" w:color="auto"/>
            <w:bottom w:val="none" w:sz="0" w:space="0" w:color="auto"/>
            <w:right w:val="none" w:sz="0" w:space="0" w:color="auto"/>
          </w:divBdr>
        </w:div>
        <w:div w:id="594022896">
          <w:marLeft w:val="640"/>
          <w:marRight w:val="0"/>
          <w:marTop w:val="0"/>
          <w:marBottom w:val="0"/>
          <w:divBdr>
            <w:top w:val="none" w:sz="0" w:space="0" w:color="auto"/>
            <w:left w:val="none" w:sz="0" w:space="0" w:color="auto"/>
            <w:bottom w:val="none" w:sz="0" w:space="0" w:color="auto"/>
            <w:right w:val="none" w:sz="0" w:space="0" w:color="auto"/>
          </w:divBdr>
        </w:div>
        <w:div w:id="1006591400">
          <w:marLeft w:val="640"/>
          <w:marRight w:val="0"/>
          <w:marTop w:val="0"/>
          <w:marBottom w:val="0"/>
          <w:divBdr>
            <w:top w:val="none" w:sz="0" w:space="0" w:color="auto"/>
            <w:left w:val="none" w:sz="0" w:space="0" w:color="auto"/>
            <w:bottom w:val="none" w:sz="0" w:space="0" w:color="auto"/>
            <w:right w:val="none" w:sz="0" w:space="0" w:color="auto"/>
          </w:divBdr>
        </w:div>
        <w:div w:id="293414036">
          <w:marLeft w:val="640"/>
          <w:marRight w:val="0"/>
          <w:marTop w:val="0"/>
          <w:marBottom w:val="0"/>
          <w:divBdr>
            <w:top w:val="none" w:sz="0" w:space="0" w:color="auto"/>
            <w:left w:val="none" w:sz="0" w:space="0" w:color="auto"/>
            <w:bottom w:val="none" w:sz="0" w:space="0" w:color="auto"/>
            <w:right w:val="none" w:sz="0" w:space="0" w:color="auto"/>
          </w:divBdr>
        </w:div>
        <w:div w:id="1231774299">
          <w:marLeft w:val="640"/>
          <w:marRight w:val="0"/>
          <w:marTop w:val="0"/>
          <w:marBottom w:val="0"/>
          <w:divBdr>
            <w:top w:val="none" w:sz="0" w:space="0" w:color="auto"/>
            <w:left w:val="none" w:sz="0" w:space="0" w:color="auto"/>
            <w:bottom w:val="none" w:sz="0" w:space="0" w:color="auto"/>
            <w:right w:val="none" w:sz="0" w:space="0" w:color="auto"/>
          </w:divBdr>
        </w:div>
        <w:div w:id="1443841141">
          <w:marLeft w:val="640"/>
          <w:marRight w:val="0"/>
          <w:marTop w:val="0"/>
          <w:marBottom w:val="0"/>
          <w:divBdr>
            <w:top w:val="none" w:sz="0" w:space="0" w:color="auto"/>
            <w:left w:val="none" w:sz="0" w:space="0" w:color="auto"/>
            <w:bottom w:val="none" w:sz="0" w:space="0" w:color="auto"/>
            <w:right w:val="none" w:sz="0" w:space="0" w:color="auto"/>
          </w:divBdr>
        </w:div>
        <w:div w:id="1570383519">
          <w:marLeft w:val="640"/>
          <w:marRight w:val="0"/>
          <w:marTop w:val="0"/>
          <w:marBottom w:val="0"/>
          <w:divBdr>
            <w:top w:val="none" w:sz="0" w:space="0" w:color="auto"/>
            <w:left w:val="none" w:sz="0" w:space="0" w:color="auto"/>
            <w:bottom w:val="none" w:sz="0" w:space="0" w:color="auto"/>
            <w:right w:val="none" w:sz="0" w:space="0" w:color="auto"/>
          </w:divBdr>
        </w:div>
        <w:div w:id="891188969">
          <w:marLeft w:val="640"/>
          <w:marRight w:val="0"/>
          <w:marTop w:val="0"/>
          <w:marBottom w:val="0"/>
          <w:divBdr>
            <w:top w:val="none" w:sz="0" w:space="0" w:color="auto"/>
            <w:left w:val="none" w:sz="0" w:space="0" w:color="auto"/>
            <w:bottom w:val="none" w:sz="0" w:space="0" w:color="auto"/>
            <w:right w:val="none" w:sz="0" w:space="0" w:color="auto"/>
          </w:divBdr>
        </w:div>
        <w:div w:id="1956131702">
          <w:marLeft w:val="640"/>
          <w:marRight w:val="0"/>
          <w:marTop w:val="0"/>
          <w:marBottom w:val="0"/>
          <w:divBdr>
            <w:top w:val="none" w:sz="0" w:space="0" w:color="auto"/>
            <w:left w:val="none" w:sz="0" w:space="0" w:color="auto"/>
            <w:bottom w:val="none" w:sz="0" w:space="0" w:color="auto"/>
            <w:right w:val="none" w:sz="0" w:space="0" w:color="auto"/>
          </w:divBdr>
        </w:div>
        <w:div w:id="1067650023">
          <w:marLeft w:val="640"/>
          <w:marRight w:val="0"/>
          <w:marTop w:val="0"/>
          <w:marBottom w:val="0"/>
          <w:divBdr>
            <w:top w:val="none" w:sz="0" w:space="0" w:color="auto"/>
            <w:left w:val="none" w:sz="0" w:space="0" w:color="auto"/>
            <w:bottom w:val="none" w:sz="0" w:space="0" w:color="auto"/>
            <w:right w:val="none" w:sz="0" w:space="0" w:color="auto"/>
          </w:divBdr>
        </w:div>
        <w:div w:id="905410616">
          <w:marLeft w:val="640"/>
          <w:marRight w:val="0"/>
          <w:marTop w:val="0"/>
          <w:marBottom w:val="0"/>
          <w:divBdr>
            <w:top w:val="none" w:sz="0" w:space="0" w:color="auto"/>
            <w:left w:val="none" w:sz="0" w:space="0" w:color="auto"/>
            <w:bottom w:val="none" w:sz="0" w:space="0" w:color="auto"/>
            <w:right w:val="none" w:sz="0" w:space="0" w:color="auto"/>
          </w:divBdr>
        </w:div>
        <w:div w:id="842282131">
          <w:marLeft w:val="640"/>
          <w:marRight w:val="0"/>
          <w:marTop w:val="0"/>
          <w:marBottom w:val="0"/>
          <w:divBdr>
            <w:top w:val="none" w:sz="0" w:space="0" w:color="auto"/>
            <w:left w:val="none" w:sz="0" w:space="0" w:color="auto"/>
            <w:bottom w:val="none" w:sz="0" w:space="0" w:color="auto"/>
            <w:right w:val="none" w:sz="0" w:space="0" w:color="auto"/>
          </w:divBdr>
        </w:div>
        <w:div w:id="81993471">
          <w:marLeft w:val="640"/>
          <w:marRight w:val="0"/>
          <w:marTop w:val="0"/>
          <w:marBottom w:val="0"/>
          <w:divBdr>
            <w:top w:val="none" w:sz="0" w:space="0" w:color="auto"/>
            <w:left w:val="none" w:sz="0" w:space="0" w:color="auto"/>
            <w:bottom w:val="none" w:sz="0" w:space="0" w:color="auto"/>
            <w:right w:val="none" w:sz="0" w:space="0" w:color="auto"/>
          </w:divBdr>
        </w:div>
        <w:div w:id="834805294">
          <w:marLeft w:val="640"/>
          <w:marRight w:val="0"/>
          <w:marTop w:val="0"/>
          <w:marBottom w:val="0"/>
          <w:divBdr>
            <w:top w:val="none" w:sz="0" w:space="0" w:color="auto"/>
            <w:left w:val="none" w:sz="0" w:space="0" w:color="auto"/>
            <w:bottom w:val="none" w:sz="0" w:space="0" w:color="auto"/>
            <w:right w:val="none" w:sz="0" w:space="0" w:color="auto"/>
          </w:divBdr>
        </w:div>
        <w:div w:id="1349942502">
          <w:marLeft w:val="640"/>
          <w:marRight w:val="0"/>
          <w:marTop w:val="0"/>
          <w:marBottom w:val="0"/>
          <w:divBdr>
            <w:top w:val="none" w:sz="0" w:space="0" w:color="auto"/>
            <w:left w:val="none" w:sz="0" w:space="0" w:color="auto"/>
            <w:bottom w:val="none" w:sz="0" w:space="0" w:color="auto"/>
            <w:right w:val="none" w:sz="0" w:space="0" w:color="auto"/>
          </w:divBdr>
        </w:div>
        <w:div w:id="524097323">
          <w:marLeft w:val="640"/>
          <w:marRight w:val="0"/>
          <w:marTop w:val="0"/>
          <w:marBottom w:val="0"/>
          <w:divBdr>
            <w:top w:val="none" w:sz="0" w:space="0" w:color="auto"/>
            <w:left w:val="none" w:sz="0" w:space="0" w:color="auto"/>
            <w:bottom w:val="none" w:sz="0" w:space="0" w:color="auto"/>
            <w:right w:val="none" w:sz="0" w:space="0" w:color="auto"/>
          </w:divBdr>
        </w:div>
        <w:div w:id="1696619336">
          <w:marLeft w:val="640"/>
          <w:marRight w:val="0"/>
          <w:marTop w:val="0"/>
          <w:marBottom w:val="0"/>
          <w:divBdr>
            <w:top w:val="none" w:sz="0" w:space="0" w:color="auto"/>
            <w:left w:val="none" w:sz="0" w:space="0" w:color="auto"/>
            <w:bottom w:val="none" w:sz="0" w:space="0" w:color="auto"/>
            <w:right w:val="none" w:sz="0" w:space="0" w:color="auto"/>
          </w:divBdr>
        </w:div>
        <w:div w:id="152991430">
          <w:marLeft w:val="640"/>
          <w:marRight w:val="0"/>
          <w:marTop w:val="0"/>
          <w:marBottom w:val="0"/>
          <w:divBdr>
            <w:top w:val="none" w:sz="0" w:space="0" w:color="auto"/>
            <w:left w:val="none" w:sz="0" w:space="0" w:color="auto"/>
            <w:bottom w:val="none" w:sz="0" w:space="0" w:color="auto"/>
            <w:right w:val="none" w:sz="0" w:space="0" w:color="auto"/>
          </w:divBdr>
        </w:div>
        <w:div w:id="1047070793">
          <w:marLeft w:val="640"/>
          <w:marRight w:val="0"/>
          <w:marTop w:val="0"/>
          <w:marBottom w:val="0"/>
          <w:divBdr>
            <w:top w:val="none" w:sz="0" w:space="0" w:color="auto"/>
            <w:left w:val="none" w:sz="0" w:space="0" w:color="auto"/>
            <w:bottom w:val="none" w:sz="0" w:space="0" w:color="auto"/>
            <w:right w:val="none" w:sz="0" w:space="0" w:color="auto"/>
          </w:divBdr>
        </w:div>
        <w:div w:id="1662386323">
          <w:marLeft w:val="640"/>
          <w:marRight w:val="0"/>
          <w:marTop w:val="0"/>
          <w:marBottom w:val="0"/>
          <w:divBdr>
            <w:top w:val="none" w:sz="0" w:space="0" w:color="auto"/>
            <w:left w:val="none" w:sz="0" w:space="0" w:color="auto"/>
            <w:bottom w:val="none" w:sz="0" w:space="0" w:color="auto"/>
            <w:right w:val="none" w:sz="0" w:space="0" w:color="auto"/>
          </w:divBdr>
        </w:div>
        <w:div w:id="181941133">
          <w:marLeft w:val="640"/>
          <w:marRight w:val="0"/>
          <w:marTop w:val="0"/>
          <w:marBottom w:val="0"/>
          <w:divBdr>
            <w:top w:val="none" w:sz="0" w:space="0" w:color="auto"/>
            <w:left w:val="none" w:sz="0" w:space="0" w:color="auto"/>
            <w:bottom w:val="none" w:sz="0" w:space="0" w:color="auto"/>
            <w:right w:val="none" w:sz="0" w:space="0" w:color="auto"/>
          </w:divBdr>
        </w:div>
        <w:div w:id="1014307669">
          <w:marLeft w:val="640"/>
          <w:marRight w:val="0"/>
          <w:marTop w:val="0"/>
          <w:marBottom w:val="0"/>
          <w:divBdr>
            <w:top w:val="none" w:sz="0" w:space="0" w:color="auto"/>
            <w:left w:val="none" w:sz="0" w:space="0" w:color="auto"/>
            <w:bottom w:val="none" w:sz="0" w:space="0" w:color="auto"/>
            <w:right w:val="none" w:sz="0" w:space="0" w:color="auto"/>
          </w:divBdr>
        </w:div>
        <w:div w:id="616181023">
          <w:marLeft w:val="640"/>
          <w:marRight w:val="0"/>
          <w:marTop w:val="0"/>
          <w:marBottom w:val="0"/>
          <w:divBdr>
            <w:top w:val="none" w:sz="0" w:space="0" w:color="auto"/>
            <w:left w:val="none" w:sz="0" w:space="0" w:color="auto"/>
            <w:bottom w:val="none" w:sz="0" w:space="0" w:color="auto"/>
            <w:right w:val="none" w:sz="0" w:space="0" w:color="auto"/>
          </w:divBdr>
        </w:div>
        <w:div w:id="313337992">
          <w:marLeft w:val="640"/>
          <w:marRight w:val="0"/>
          <w:marTop w:val="0"/>
          <w:marBottom w:val="0"/>
          <w:divBdr>
            <w:top w:val="none" w:sz="0" w:space="0" w:color="auto"/>
            <w:left w:val="none" w:sz="0" w:space="0" w:color="auto"/>
            <w:bottom w:val="none" w:sz="0" w:space="0" w:color="auto"/>
            <w:right w:val="none" w:sz="0" w:space="0" w:color="auto"/>
          </w:divBdr>
        </w:div>
        <w:div w:id="33385917">
          <w:marLeft w:val="640"/>
          <w:marRight w:val="0"/>
          <w:marTop w:val="0"/>
          <w:marBottom w:val="0"/>
          <w:divBdr>
            <w:top w:val="none" w:sz="0" w:space="0" w:color="auto"/>
            <w:left w:val="none" w:sz="0" w:space="0" w:color="auto"/>
            <w:bottom w:val="none" w:sz="0" w:space="0" w:color="auto"/>
            <w:right w:val="none" w:sz="0" w:space="0" w:color="auto"/>
          </w:divBdr>
        </w:div>
        <w:div w:id="458184254">
          <w:marLeft w:val="640"/>
          <w:marRight w:val="0"/>
          <w:marTop w:val="0"/>
          <w:marBottom w:val="0"/>
          <w:divBdr>
            <w:top w:val="none" w:sz="0" w:space="0" w:color="auto"/>
            <w:left w:val="none" w:sz="0" w:space="0" w:color="auto"/>
            <w:bottom w:val="none" w:sz="0" w:space="0" w:color="auto"/>
            <w:right w:val="none" w:sz="0" w:space="0" w:color="auto"/>
          </w:divBdr>
        </w:div>
        <w:div w:id="556815556">
          <w:marLeft w:val="640"/>
          <w:marRight w:val="0"/>
          <w:marTop w:val="0"/>
          <w:marBottom w:val="0"/>
          <w:divBdr>
            <w:top w:val="none" w:sz="0" w:space="0" w:color="auto"/>
            <w:left w:val="none" w:sz="0" w:space="0" w:color="auto"/>
            <w:bottom w:val="none" w:sz="0" w:space="0" w:color="auto"/>
            <w:right w:val="none" w:sz="0" w:space="0" w:color="auto"/>
          </w:divBdr>
        </w:div>
        <w:div w:id="172501172">
          <w:marLeft w:val="640"/>
          <w:marRight w:val="0"/>
          <w:marTop w:val="0"/>
          <w:marBottom w:val="0"/>
          <w:divBdr>
            <w:top w:val="none" w:sz="0" w:space="0" w:color="auto"/>
            <w:left w:val="none" w:sz="0" w:space="0" w:color="auto"/>
            <w:bottom w:val="none" w:sz="0" w:space="0" w:color="auto"/>
            <w:right w:val="none" w:sz="0" w:space="0" w:color="auto"/>
          </w:divBdr>
        </w:div>
        <w:div w:id="568074647">
          <w:marLeft w:val="640"/>
          <w:marRight w:val="0"/>
          <w:marTop w:val="0"/>
          <w:marBottom w:val="0"/>
          <w:divBdr>
            <w:top w:val="none" w:sz="0" w:space="0" w:color="auto"/>
            <w:left w:val="none" w:sz="0" w:space="0" w:color="auto"/>
            <w:bottom w:val="none" w:sz="0" w:space="0" w:color="auto"/>
            <w:right w:val="none" w:sz="0" w:space="0" w:color="auto"/>
          </w:divBdr>
        </w:div>
        <w:div w:id="948120898">
          <w:marLeft w:val="640"/>
          <w:marRight w:val="0"/>
          <w:marTop w:val="0"/>
          <w:marBottom w:val="0"/>
          <w:divBdr>
            <w:top w:val="none" w:sz="0" w:space="0" w:color="auto"/>
            <w:left w:val="none" w:sz="0" w:space="0" w:color="auto"/>
            <w:bottom w:val="none" w:sz="0" w:space="0" w:color="auto"/>
            <w:right w:val="none" w:sz="0" w:space="0" w:color="auto"/>
          </w:divBdr>
        </w:div>
        <w:div w:id="1287541382">
          <w:marLeft w:val="640"/>
          <w:marRight w:val="0"/>
          <w:marTop w:val="0"/>
          <w:marBottom w:val="0"/>
          <w:divBdr>
            <w:top w:val="none" w:sz="0" w:space="0" w:color="auto"/>
            <w:left w:val="none" w:sz="0" w:space="0" w:color="auto"/>
            <w:bottom w:val="none" w:sz="0" w:space="0" w:color="auto"/>
            <w:right w:val="none" w:sz="0" w:space="0" w:color="auto"/>
          </w:divBdr>
        </w:div>
        <w:div w:id="2099135114">
          <w:marLeft w:val="640"/>
          <w:marRight w:val="0"/>
          <w:marTop w:val="0"/>
          <w:marBottom w:val="0"/>
          <w:divBdr>
            <w:top w:val="none" w:sz="0" w:space="0" w:color="auto"/>
            <w:left w:val="none" w:sz="0" w:space="0" w:color="auto"/>
            <w:bottom w:val="none" w:sz="0" w:space="0" w:color="auto"/>
            <w:right w:val="none" w:sz="0" w:space="0" w:color="auto"/>
          </w:divBdr>
        </w:div>
        <w:div w:id="926964292">
          <w:marLeft w:val="640"/>
          <w:marRight w:val="0"/>
          <w:marTop w:val="0"/>
          <w:marBottom w:val="0"/>
          <w:divBdr>
            <w:top w:val="none" w:sz="0" w:space="0" w:color="auto"/>
            <w:left w:val="none" w:sz="0" w:space="0" w:color="auto"/>
            <w:bottom w:val="none" w:sz="0" w:space="0" w:color="auto"/>
            <w:right w:val="none" w:sz="0" w:space="0" w:color="auto"/>
          </w:divBdr>
        </w:div>
        <w:div w:id="287663133">
          <w:marLeft w:val="640"/>
          <w:marRight w:val="0"/>
          <w:marTop w:val="0"/>
          <w:marBottom w:val="0"/>
          <w:divBdr>
            <w:top w:val="none" w:sz="0" w:space="0" w:color="auto"/>
            <w:left w:val="none" w:sz="0" w:space="0" w:color="auto"/>
            <w:bottom w:val="none" w:sz="0" w:space="0" w:color="auto"/>
            <w:right w:val="none" w:sz="0" w:space="0" w:color="auto"/>
          </w:divBdr>
        </w:div>
        <w:div w:id="1699238232">
          <w:marLeft w:val="640"/>
          <w:marRight w:val="0"/>
          <w:marTop w:val="0"/>
          <w:marBottom w:val="0"/>
          <w:divBdr>
            <w:top w:val="none" w:sz="0" w:space="0" w:color="auto"/>
            <w:left w:val="none" w:sz="0" w:space="0" w:color="auto"/>
            <w:bottom w:val="none" w:sz="0" w:space="0" w:color="auto"/>
            <w:right w:val="none" w:sz="0" w:space="0" w:color="auto"/>
          </w:divBdr>
        </w:div>
        <w:div w:id="1220287279">
          <w:marLeft w:val="640"/>
          <w:marRight w:val="0"/>
          <w:marTop w:val="0"/>
          <w:marBottom w:val="0"/>
          <w:divBdr>
            <w:top w:val="none" w:sz="0" w:space="0" w:color="auto"/>
            <w:left w:val="none" w:sz="0" w:space="0" w:color="auto"/>
            <w:bottom w:val="none" w:sz="0" w:space="0" w:color="auto"/>
            <w:right w:val="none" w:sz="0" w:space="0" w:color="auto"/>
          </w:divBdr>
        </w:div>
        <w:div w:id="1550996784">
          <w:marLeft w:val="640"/>
          <w:marRight w:val="0"/>
          <w:marTop w:val="0"/>
          <w:marBottom w:val="0"/>
          <w:divBdr>
            <w:top w:val="none" w:sz="0" w:space="0" w:color="auto"/>
            <w:left w:val="none" w:sz="0" w:space="0" w:color="auto"/>
            <w:bottom w:val="none" w:sz="0" w:space="0" w:color="auto"/>
            <w:right w:val="none" w:sz="0" w:space="0" w:color="auto"/>
          </w:divBdr>
        </w:div>
        <w:div w:id="698286884">
          <w:marLeft w:val="640"/>
          <w:marRight w:val="0"/>
          <w:marTop w:val="0"/>
          <w:marBottom w:val="0"/>
          <w:divBdr>
            <w:top w:val="none" w:sz="0" w:space="0" w:color="auto"/>
            <w:left w:val="none" w:sz="0" w:space="0" w:color="auto"/>
            <w:bottom w:val="none" w:sz="0" w:space="0" w:color="auto"/>
            <w:right w:val="none" w:sz="0" w:space="0" w:color="auto"/>
          </w:divBdr>
        </w:div>
        <w:div w:id="367996601">
          <w:marLeft w:val="640"/>
          <w:marRight w:val="0"/>
          <w:marTop w:val="0"/>
          <w:marBottom w:val="0"/>
          <w:divBdr>
            <w:top w:val="none" w:sz="0" w:space="0" w:color="auto"/>
            <w:left w:val="none" w:sz="0" w:space="0" w:color="auto"/>
            <w:bottom w:val="none" w:sz="0" w:space="0" w:color="auto"/>
            <w:right w:val="none" w:sz="0" w:space="0" w:color="auto"/>
          </w:divBdr>
        </w:div>
        <w:div w:id="7757268">
          <w:marLeft w:val="640"/>
          <w:marRight w:val="0"/>
          <w:marTop w:val="0"/>
          <w:marBottom w:val="0"/>
          <w:divBdr>
            <w:top w:val="none" w:sz="0" w:space="0" w:color="auto"/>
            <w:left w:val="none" w:sz="0" w:space="0" w:color="auto"/>
            <w:bottom w:val="none" w:sz="0" w:space="0" w:color="auto"/>
            <w:right w:val="none" w:sz="0" w:space="0" w:color="auto"/>
          </w:divBdr>
        </w:div>
        <w:div w:id="938870864">
          <w:marLeft w:val="640"/>
          <w:marRight w:val="0"/>
          <w:marTop w:val="0"/>
          <w:marBottom w:val="0"/>
          <w:divBdr>
            <w:top w:val="none" w:sz="0" w:space="0" w:color="auto"/>
            <w:left w:val="none" w:sz="0" w:space="0" w:color="auto"/>
            <w:bottom w:val="none" w:sz="0" w:space="0" w:color="auto"/>
            <w:right w:val="none" w:sz="0" w:space="0" w:color="auto"/>
          </w:divBdr>
        </w:div>
        <w:div w:id="1584607914">
          <w:marLeft w:val="640"/>
          <w:marRight w:val="0"/>
          <w:marTop w:val="0"/>
          <w:marBottom w:val="0"/>
          <w:divBdr>
            <w:top w:val="none" w:sz="0" w:space="0" w:color="auto"/>
            <w:left w:val="none" w:sz="0" w:space="0" w:color="auto"/>
            <w:bottom w:val="none" w:sz="0" w:space="0" w:color="auto"/>
            <w:right w:val="none" w:sz="0" w:space="0" w:color="auto"/>
          </w:divBdr>
        </w:div>
        <w:div w:id="775950635">
          <w:marLeft w:val="640"/>
          <w:marRight w:val="0"/>
          <w:marTop w:val="0"/>
          <w:marBottom w:val="0"/>
          <w:divBdr>
            <w:top w:val="none" w:sz="0" w:space="0" w:color="auto"/>
            <w:left w:val="none" w:sz="0" w:space="0" w:color="auto"/>
            <w:bottom w:val="none" w:sz="0" w:space="0" w:color="auto"/>
            <w:right w:val="none" w:sz="0" w:space="0" w:color="auto"/>
          </w:divBdr>
        </w:div>
        <w:div w:id="818497481">
          <w:marLeft w:val="640"/>
          <w:marRight w:val="0"/>
          <w:marTop w:val="0"/>
          <w:marBottom w:val="0"/>
          <w:divBdr>
            <w:top w:val="none" w:sz="0" w:space="0" w:color="auto"/>
            <w:left w:val="none" w:sz="0" w:space="0" w:color="auto"/>
            <w:bottom w:val="none" w:sz="0" w:space="0" w:color="auto"/>
            <w:right w:val="none" w:sz="0" w:space="0" w:color="auto"/>
          </w:divBdr>
        </w:div>
        <w:div w:id="191458184">
          <w:marLeft w:val="640"/>
          <w:marRight w:val="0"/>
          <w:marTop w:val="0"/>
          <w:marBottom w:val="0"/>
          <w:divBdr>
            <w:top w:val="none" w:sz="0" w:space="0" w:color="auto"/>
            <w:left w:val="none" w:sz="0" w:space="0" w:color="auto"/>
            <w:bottom w:val="none" w:sz="0" w:space="0" w:color="auto"/>
            <w:right w:val="none" w:sz="0" w:space="0" w:color="auto"/>
          </w:divBdr>
        </w:div>
        <w:div w:id="1767651455">
          <w:marLeft w:val="640"/>
          <w:marRight w:val="0"/>
          <w:marTop w:val="0"/>
          <w:marBottom w:val="0"/>
          <w:divBdr>
            <w:top w:val="none" w:sz="0" w:space="0" w:color="auto"/>
            <w:left w:val="none" w:sz="0" w:space="0" w:color="auto"/>
            <w:bottom w:val="none" w:sz="0" w:space="0" w:color="auto"/>
            <w:right w:val="none" w:sz="0" w:space="0" w:color="auto"/>
          </w:divBdr>
        </w:div>
        <w:div w:id="196087956">
          <w:marLeft w:val="640"/>
          <w:marRight w:val="0"/>
          <w:marTop w:val="0"/>
          <w:marBottom w:val="0"/>
          <w:divBdr>
            <w:top w:val="none" w:sz="0" w:space="0" w:color="auto"/>
            <w:left w:val="none" w:sz="0" w:space="0" w:color="auto"/>
            <w:bottom w:val="none" w:sz="0" w:space="0" w:color="auto"/>
            <w:right w:val="none" w:sz="0" w:space="0" w:color="auto"/>
          </w:divBdr>
        </w:div>
        <w:div w:id="330985826">
          <w:marLeft w:val="640"/>
          <w:marRight w:val="0"/>
          <w:marTop w:val="0"/>
          <w:marBottom w:val="0"/>
          <w:divBdr>
            <w:top w:val="none" w:sz="0" w:space="0" w:color="auto"/>
            <w:left w:val="none" w:sz="0" w:space="0" w:color="auto"/>
            <w:bottom w:val="none" w:sz="0" w:space="0" w:color="auto"/>
            <w:right w:val="none" w:sz="0" w:space="0" w:color="auto"/>
          </w:divBdr>
        </w:div>
        <w:div w:id="1792701118">
          <w:marLeft w:val="640"/>
          <w:marRight w:val="0"/>
          <w:marTop w:val="0"/>
          <w:marBottom w:val="0"/>
          <w:divBdr>
            <w:top w:val="none" w:sz="0" w:space="0" w:color="auto"/>
            <w:left w:val="none" w:sz="0" w:space="0" w:color="auto"/>
            <w:bottom w:val="none" w:sz="0" w:space="0" w:color="auto"/>
            <w:right w:val="none" w:sz="0" w:space="0" w:color="auto"/>
          </w:divBdr>
        </w:div>
        <w:div w:id="488251662">
          <w:marLeft w:val="640"/>
          <w:marRight w:val="0"/>
          <w:marTop w:val="0"/>
          <w:marBottom w:val="0"/>
          <w:divBdr>
            <w:top w:val="none" w:sz="0" w:space="0" w:color="auto"/>
            <w:left w:val="none" w:sz="0" w:space="0" w:color="auto"/>
            <w:bottom w:val="none" w:sz="0" w:space="0" w:color="auto"/>
            <w:right w:val="none" w:sz="0" w:space="0" w:color="auto"/>
          </w:divBdr>
        </w:div>
        <w:div w:id="806626434">
          <w:marLeft w:val="640"/>
          <w:marRight w:val="0"/>
          <w:marTop w:val="0"/>
          <w:marBottom w:val="0"/>
          <w:divBdr>
            <w:top w:val="none" w:sz="0" w:space="0" w:color="auto"/>
            <w:left w:val="none" w:sz="0" w:space="0" w:color="auto"/>
            <w:bottom w:val="none" w:sz="0" w:space="0" w:color="auto"/>
            <w:right w:val="none" w:sz="0" w:space="0" w:color="auto"/>
          </w:divBdr>
        </w:div>
        <w:div w:id="261568786">
          <w:marLeft w:val="640"/>
          <w:marRight w:val="0"/>
          <w:marTop w:val="0"/>
          <w:marBottom w:val="0"/>
          <w:divBdr>
            <w:top w:val="none" w:sz="0" w:space="0" w:color="auto"/>
            <w:left w:val="none" w:sz="0" w:space="0" w:color="auto"/>
            <w:bottom w:val="none" w:sz="0" w:space="0" w:color="auto"/>
            <w:right w:val="none" w:sz="0" w:space="0" w:color="auto"/>
          </w:divBdr>
        </w:div>
        <w:div w:id="63143641">
          <w:marLeft w:val="640"/>
          <w:marRight w:val="0"/>
          <w:marTop w:val="0"/>
          <w:marBottom w:val="0"/>
          <w:divBdr>
            <w:top w:val="none" w:sz="0" w:space="0" w:color="auto"/>
            <w:left w:val="none" w:sz="0" w:space="0" w:color="auto"/>
            <w:bottom w:val="none" w:sz="0" w:space="0" w:color="auto"/>
            <w:right w:val="none" w:sz="0" w:space="0" w:color="auto"/>
          </w:divBdr>
        </w:div>
        <w:div w:id="2057656723">
          <w:marLeft w:val="640"/>
          <w:marRight w:val="0"/>
          <w:marTop w:val="0"/>
          <w:marBottom w:val="0"/>
          <w:divBdr>
            <w:top w:val="none" w:sz="0" w:space="0" w:color="auto"/>
            <w:left w:val="none" w:sz="0" w:space="0" w:color="auto"/>
            <w:bottom w:val="none" w:sz="0" w:space="0" w:color="auto"/>
            <w:right w:val="none" w:sz="0" w:space="0" w:color="auto"/>
          </w:divBdr>
        </w:div>
        <w:div w:id="2034333844">
          <w:marLeft w:val="640"/>
          <w:marRight w:val="0"/>
          <w:marTop w:val="0"/>
          <w:marBottom w:val="0"/>
          <w:divBdr>
            <w:top w:val="none" w:sz="0" w:space="0" w:color="auto"/>
            <w:left w:val="none" w:sz="0" w:space="0" w:color="auto"/>
            <w:bottom w:val="none" w:sz="0" w:space="0" w:color="auto"/>
            <w:right w:val="none" w:sz="0" w:space="0" w:color="auto"/>
          </w:divBdr>
        </w:div>
        <w:div w:id="1623151188">
          <w:marLeft w:val="640"/>
          <w:marRight w:val="0"/>
          <w:marTop w:val="0"/>
          <w:marBottom w:val="0"/>
          <w:divBdr>
            <w:top w:val="none" w:sz="0" w:space="0" w:color="auto"/>
            <w:left w:val="none" w:sz="0" w:space="0" w:color="auto"/>
            <w:bottom w:val="none" w:sz="0" w:space="0" w:color="auto"/>
            <w:right w:val="none" w:sz="0" w:space="0" w:color="auto"/>
          </w:divBdr>
        </w:div>
        <w:div w:id="1858426321">
          <w:marLeft w:val="640"/>
          <w:marRight w:val="0"/>
          <w:marTop w:val="0"/>
          <w:marBottom w:val="0"/>
          <w:divBdr>
            <w:top w:val="none" w:sz="0" w:space="0" w:color="auto"/>
            <w:left w:val="none" w:sz="0" w:space="0" w:color="auto"/>
            <w:bottom w:val="none" w:sz="0" w:space="0" w:color="auto"/>
            <w:right w:val="none" w:sz="0" w:space="0" w:color="auto"/>
          </w:divBdr>
        </w:div>
        <w:div w:id="1150633470">
          <w:marLeft w:val="640"/>
          <w:marRight w:val="0"/>
          <w:marTop w:val="0"/>
          <w:marBottom w:val="0"/>
          <w:divBdr>
            <w:top w:val="none" w:sz="0" w:space="0" w:color="auto"/>
            <w:left w:val="none" w:sz="0" w:space="0" w:color="auto"/>
            <w:bottom w:val="none" w:sz="0" w:space="0" w:color="auto"/>
            <w:right w:val="none" w:sz="0" w:space="0" w:color="auto"/>
          </w:divBdr>
        </w:div>
        <w:div w:id="1214999917">
          <w:marLeft w:val="640"/>
          <w:marRight w:val="0"/>
          <w:marTop w:val="0"/>
          <w:marBottom w:val="0"/>
          <w:divBdr>
            <w:top w:val="none" w:sz="0" w:space="0" w:color="auto"/>
            <w:left w:val="none" w:sz="0" w:space="0" w:color="auto"/>
            <w:bottom w:val="none" w:sz="0" w:space="0" w:color="auto"/>
            <w:right w:val="none" w:sz="0" w:space="0" w:color="auto"/>
          </w:divBdr>
        </w:div>
        <w:div w:id="434713450">
          <w:marLeft w:val="640"/>
          <w:marRight w:val="0"/>
          <w:marTop w:val="0"/>
          <w:marBottom w:val="0"/>
          <w:divBdr>
            <w:top w:val="none" w:sz="0" w:space="0" w:color="auto"/>
            <w:left w:val="none" w:sz="0" w:space="0" w:color="auto"/>
            <w:bottom w:val="none" w:sz="0" w:space="0" w:color="auto"/>
            <w:right w:val="none" w:sz="0" w:space="0" w:color="auto"/>
          </w:divBdr>
        </w:div>
        <w:div w:id="33047536">
          <w:marLeft w:val="640"/>
          <w:marRight w:val="0"/>
          <w:marTop w:val="0"/>
          <w:marBottom w:val="0"/>
          <w:divBdr>
            <w:top w:val="none" w:sz="0" w:space="0" w:color="auto"/>
            <w:left w:val="none" w:sz="0" w:space="0" w:color="auto"/>
            <w:bottom w:val="none" w:sz="0" w:space="0" w:color="auto"/>
            <w:right w:val="none" w:sz="0" w:space="0" w:color="auto"/>
          </w:divBdr>
        </w:div>
        <w:div w:id="1960141872">
          <w:marLeft w:val="640"/>
          <w:marRight w:val="0"/>
          <w:marTop w:val="0"/>
          <w:marBottom w:val="0"/>
          <w:divBdr>
            <w:top w:val="none" w:sz="0" w:space="0" w:color="auto"/>
            <w:left w:val="none" w:sz="0" w:space="0" w:color="auto"/>
            <w:bottom w:val="none" w:sz="0" w:space="0" w:color="auto"/>
            <w:right w:val="none" w:sz="0" w:space="0" w:color="auto"/>
          </w:divBdr>
        </w:div>
        <w:div w:id="529027395">
          <w:marLeft w:val="640"/>
          <w:marRight w:val="0"/>
          <w:marTop w:val="0"/>
          <w:marBottom w:val="0"/>
          <w:divBdr>
            <w:top w:val="none" w:sz="0" w:space="0" w:color="auto"/>
            <w:left w:val="none" w:sz="0" w:space="0" w:color="auto"/>
            <w:bottom w:val="none" w:sz="0" w:space="0" w:color="auto"/>
            <w:right w:val="none" w:sz="0" w:space="0" w:color="auto"/>
          </w:divBdr>
        </w:div>
        <w:div w:id="424806109">
          <w:marLeft w:val="640"/>
          <w:marRight w:val="0"/>
          <w:marTop w:val="0"/>
          <w:marBottom w:val="0"/>
          <w:divBdr>
            <w:top w:val="none" w:sz="0" w:space="0" w:color="auto"/>
            <w:left w:val="none" w:sz="0" w:space="0" w:color="auto"/>
            <w:bottom w:val="none" w:sz="0" w:space="0" w:color="auto"/>
            <w:right w:val="none" w:sz="0" w:space="0" w:color="auto"/>
          </w:divBdr>
        </w:div>
        <w:div w:id="1322583927">
          <w:marLeft w:val="640"/>
          <w:marRight w:val="0"/>
          <w:marTop w:val="0"/>
          <w:marBottom w:val="0"/>
          <w:divBdr>
            <w:top w:val="none" w:sz="0" w:space="0" w:color="auto"/>
            <w:left w:val="none" w:sz="0" w:space="0" w:color="auto"/>
            <w:bottom w:val="none" w:sz="0" w:space="0" w:color="auto"/>
            <w:right w:val="none" w:sz="0" w:space="0" w:color="auto"/>
          </w:divBdr>
        </w:div>
        <w:div w:id="1968732827">
          <w:marLeft w:val="640"/>
          <w:marRight w:val="0"/>
          <w:marTop w:val="0"/>
          <w:marBottom w:val="0"/>
          <w:divBdr>
            <w:top w:val="none" w:sz="0" w:space="0" w:color="auto"/>
            <w:left w:val="none" w:sz="0" w:space="0" w:color="auto"/>
            <w:bottom w:val="none" w:sz="0" w:space="0" w:color="auto"/>
            <w:right w:val="none" w:sz="0" w:space="0" w:color="auto"/>
          </w:divBdr>
        </w:div>
        <w:div w:id="1162089295">
          <w:marLeft w:val="640"/>
          <w:marRight w:val="0"/>
          <w:marTop w:val="0"/>
          <w:marBottom w:val="0"/>
          <w:divBdr>
            <w:top w:val="none" w:sz="0" w:space="0" w:color="auto"/>
            <w:left w:val="none" w:sz="0" w:space="0" w:color="auto"/>
            <w:bottom w:val="none" w:sz="0" w:space="0" w:color="auto"/>
            <w:right w:val="none" w:sz="0" w:space="0" w:color="auto"/>
          </w:divBdr>
        </w:div>
        <w:div w:id="1127627964">
          <w:marLeft w:val="640"/>
          <w:marRight w:val="0"/>
          <w:marTop w:val="0"/>
          <w:marBottom w:val="0"/>
          <w:divBdr>
            <w:top w:val="none" w:sz="0" w:space="0" w:color="auto"/>
            <w:left w:val="none" w:sz="0" w:space="0" w:color="auto"/>
            <w:bottom w:val="none" w:sz="0" w:space="0" w:color="auto"/>
            <w:right w:val="none" w:sz="0" w:space="0" w:color="auto"/>
          </w:divBdr>
        </w:div>
        <w:div w:id="375156126">
          <w:marLeft w:val="640"/>
          <w:marRight w:val="0"/>
          <w:marTop w:val="0"/>
          <w:marBottom w:val="0"/>
          <w:divBdr>
            <w:top w:val="none" w:sz="0" w:space="0" w:color="auto"/>
            <w:left w:val="none" w:sz="0" w:space="0" w:color="auto"/>
            <w:bottom w:val="none" w:sz="0" w:space="0" w:color="auto"/>
            <w:right w:val="none" w:sz="0" w:space="0" w:color="auto"/>
          </w:divBdr>
        </w:div>
        <w:div w:id="2113667995">
          <w:marLeft w:val="640"/>
          <w:marRight w:val="0"/>
          <w:marTop w:val="0"/>
          <w:marBottom w:val="0"/>
          <w:divBdr>
            <w:top w:val="none" w:sz="0" w:space="0" w:color="auto"/>
            <w:left w:val="none" w:sz="0" w:space="0" w:color="auto"/>
            <w:bottom w:val="none" w:sz="0" w:space="0" w:color="auto"/>
            <w:right w:val="none" w:sz="0" w:space="0" w:color="auto"/>
          </w:divBdr>
        </w:div>
        <w:div w:id="1588078393">
          <w:marLeft w:val="640"/>
          <w:marRight w:val="0"/>
          <w:marTop w:val="0"/>
          <w:marBottom w:val="0"/>
          <w:divBdr>
            <w:top w:val="none" w:sz="0" w:space="0" w:color="auto"/>
            <w:left w:val="none" w:sz="0" w:space="0" w:color="auto"/>
            <w:bottom w:val="none" w:sz="0" w:space="0" w:color="auto"/>
            <w:right w:val="none" w:sz="0" w:space="0" w:color="auto"/>
          </w:divBdr>
        </w:div>
        <w:div w:id="926038954">
          <w:marLeft w:val="640"/>
          <w:marRight w:val="0"/>
          <w:marTop w:val="0"/>
          <w:marBottom w:val="0"/>
          <w:divBdr>
            <w:top w:val="none" w:sz="0" w:space="0" w:color="auto"/>
            <w:left w:val="none" w:sz="0" w:space="0" w:color="auto"/>
            <w:bottom w:val="none" w:sz="0" w:space="0" w:color="auto"/>
            <w:right w:val="none" w:sz="0" w:space="0" w:color="auto"/>
          </w:divBdr>
        </w:div>
        <w:div w:id="64766783">
          <w:marLeft w:val="640"/>
          <w:marRight w:val="0"/>
          <w:marTop w:val="0"/>
          <w:marBottom w:val="0"/>
          <w:divBdr>
            <w:top w:val="none" w:sz="0" w:space="0" w:color="auto"/>
            <w:left w:val="none" w:sz="0" w:space="0" w:color="auto"/>
            <w:bottom w:val="none" w:sz="0" w:space="0" w:color="auto"/>
            <w:right w:val="none" w:sz="0" w:space="0" w:color="auto"/>
          </w:divBdr>
        </w:div>
        <w:div w:id="1684236984">
          <w:marLeft w:val="640"/>
          <w:marRight w:val="0"/>
          <w:marTop w:val="0"/>
          <w:marBottom w:val="0"/>
          <w:divBdr>
            <w:top w:val="none" w:sz="0" w:space="0" w:color="auto"/>
            <w:left w:val="none" w:sz="0" w:space="0" w:color="auto"/>
            <w:bottom w:val="none" w:sz="0" w:space="0" w:color="auto"/>
            <w:right w:val="none" w:sz="0" w:space="0" w:color="auto"/>
          </w:divBdr>
        </w:div>
        <w:div w:id="1010913233">
          <w:marLeft w:val="640"/>
          <w:marRight w:val="0"/>
          <w:marTop w:val="0"/>
          <w:marBottom w:val="0"/>
          <w:divBdr>
            <w:top w:val="none" w:sz="0" w:space="0" w:color="auto"/>
            <w:left w:val="none" w:sz="0" w:space="0" w:color="auto"/>
            <w:bottom w:val="none" w:sz="0" w:space="0" w:color="auto"/>
            <w:right w:val="none" w:sz="0" w:space="0" w:color="auto"/>
          </w:divBdr>
        </w:div>
        <w:div w:id="615135828">
          <w:marLeft w:val="640"/>
          <w:marRight w:val="0"/>
          <w:marTop w:val="0"/>
          <w:marBottom w:val="0"/>
          <w:divBdr>
            <w:top w:val="none" w:sz="0" w:space="0" w:color="auto"/>
            <w:left w:val="none" w:sz="0" w:space="0" w:color="auto"/>
            <w:bottom w:val="none" w:sz="0" w:space="0" w:color="auto"/>
            <w:right w:val="none" w:sz="0" w:space="0" w:color="auto"/>
          </w:divBdr>
        </w:div>
        <w:div w:id="1056508093">
          <w:marLeft w:val="640"/>
          <w:marRight w:val="0"/>
          <w:marTop w:val="0"/>
          <w:marBottom w:val="0"/>
          <w:divBdr>
            <w:top w:val="none" w:sz="0" w:space="0" w:color="auto"/>
            <w:left w:val="none" w:sz="0" w:space="0" w:color="auto"/>
            <w:bottom w:val="none" w:sz="0" w:space="0" w:color="auto"/>
            <w:right w:val="none" w:sz="0" w:space="0" w:color="auto"/>
          </w:divBdr>
        </w:div>
        <w:div w:id="1012103471">
          <w:marLeft w:val="640"/>
          <w:marRight w:val="0"/>
          <w:marTop w:val="0"/>
          <w:marBottom w:val="0"/>
          <w:divBdr>
            <w:top w:val="none" w:sz="0" w:space="0" w:color="auto"/>
            <w:left w:val="none" w:sz="0" w:space="0" w:color="auto"/>
            <w:bottom w:val="none" w:sz="0" w:space="0" w:color="auto"/>
            <w:right w:val="none" w:sz="0" w:space="0" w:color="auto"/>
          </w:divBdr>
        </w:div>
        <w:div w:id="505050786">
          <w:marLeft w:val="640"/>
          <w:marRight w:val="0"/>
          <w:marTop w:val="0"/>
          <w:marBottom w:val="0"/>
          <w:divBdr>
            <w:top w:val="none" w:sz="0" w:space="0" w:color="auto"/>
            <w:left w:val="none" w:sz="0" w:space="0" w:color="auto"/>
            <w:bottom w:val="none" w:sz="0" w:space="0" w:color="auto"/>
            <w:right w:val="none" w:sz="0" w:space="0" w:color="auto"/>
          </w:divBdr>
        </w:div>
        <w:div w:id="1187062754">
          <w:marLeft w:val="640"/>
          <w:marRight w:val="0"/>
          <w:marTop w:val="0"/>
          <w:marBottom w:val="0"/>
          <w:divBdr>
            <w:top w:val="none" w:sz="0" w:space="0" w:color="auto"/>
            <w:left w:val="none" w:sz="0" w:space="0" w:color="auto"/>
            <w:bottom w:val="none" w:sz="0" w:space="0" w:color="auto"/>
            <w:right w:val="none" w:sz="0" w:space="0" w:color="auto"/>
          </w:divBdr>
        </w:div>
        <w:div w:id="641037179">
          <w:marLeft w:val="640"/>
          <w:marRight w:val="0"/>
          <w:marTop w:val="0"/>
          <w:marBottom w:val="0"/>
          <w:divBdr>
            <w:top w:val="none" w:sz="0" w:space="0" w:color="auto"/>
            <w:left w:val="none" w:sz="0" w:space="0" w:color="auto"/>
            <w:bottom w:val="none" w:sz="0" w:space="0" w:color="auto"/>
            <w:right w:val="none" w:sz="0" w:space="0" w:color="auto"/>
          </w:divBdr>
        </w:div>
        <w:div w:id="1347556640">
          <w:marLeft w:val="640"/>
          <w:marRight w:val="0"/>
          <w:marTop w:val="0"/>
          <w:marBottom w:val="0"/>
          <w:divBdr>
            <w:top w:val="none" w:sz="0" w:space="0" w:color="auto"/>
            <w:left w:val="none" w:sz="0" w:space="0" w:color="auto"/>
            <w:bottom w:val="none" w:sz="0" w:space="0" w:color="auto"/>
            <w:right w:val="none" w:sz="0" w:space="0" w:color="auto"/>
          </w:divBdr>
        </w:div>
        <w:div w:id="122888408">
          <w:marLeft w:val="640"/>
          <w:marRight w:val="0"/>
          <w:marTop w:val="0"/>
          <w:marBottom w:val="0"/>
          <w:divBdr>
            <w:top w:val="none" w:sz="0" w:space="0" w:color="auto"/>
            <w:left w:val="none" w:sz="0" w:space="0" w:color="auto"/>
            <w:bottom w:val="none" w:sz="0" w:space="0" w:color="auto"/>
            <w:right w:val="none" w:sz="0" w:space="0" w:color="auto"/>
          </w:divBdr>
        </w:div>
        <w:div w:id="491678383">
          <w:marLeft w:val="640"/>
          <w:marRight w:val="0"/>
          <w:marTop w:val="0"/>
          <w:marBottom w:val="0"/>
          <w:divBdr>
            <w:top w:val="none" w:sz="0" w:space="0" w:color="auto"/>
            <w:left w:val="none" w:sz="0" w:space="0" w:color="auto"/>
            <w:bottom w:val="none" w:sz="0" w:space="0" w:color="auto"/>
            <w:right w:val="none" w:sz="0" w:space="0" w:color="auto"/>
          </w:divBdr>
        </w:div>
        <w:div w:id="1771970160">
          <w:marLeft w:val="640"/>
          <w:marRight w:val="0"/>
          <w:marTop w:val="0"/>
          <w:marBottom w:val="0"/>
          <w:divBdr>
            <w:top w:val="none" w:sz="0" w:space="0" w:color="auto"/>
            <w:left w:val="none" w:sz="0" w:space="0" w:color="auto"/>
            <w:bottom w:val="none" w:sz="0" w:space="0" w:color="auto"/>
            <w:right w:val="none" w:sz="0" w:space="0" w:color="auto"/>
          </w:divBdr>
        </w:div>
        <w:div w:id="1072771706">
          <w:marLeft w:val="640"/>
          <w:marRight w:val="0"/>
          <w:marTop w:val="0"/>
          <w:marBottom w:val="0"/>
          <w:divBdr>
            <w:top w:val="none" w:sz="0" w:space="0" w:color="auto"/>
            <w:left w:val="none" w:sz="0" w:space="0" w:color="auto"/>
            <w:bottom w:val="none" w:sz="0" w:space="0" w:color="auto"/>
            <w:right w:val="none" w:sz="0" w:space="0" w:color="auto"/>
          </w:divBdr>
        </w:div>
        <w:div w:id="388383849">
          <w:marLeft w:val="640"/>
          <w:marRight w:val="0"/>
          <w:marTop w:val="0"/>
          <w:marBottom w:val="0"/>
          <w:divBdr>
            <w:top w:val="none" w:sz="0" w:space="0" w:color="auto"/>
            <w:left w:val="none" w:sz="0" w:space="0" w:color="auto"/>
            <w:bottom w:val="none" w:sz="0" w:space="0" w:color="auto"/>
            <w:right w:val="none" w:sz="0" w:space="0" w:color="auto"/>
          </w:divBdr>
        </w:div>
        <w:div w:id="50662633">
          <w:marLeft w:val="640"/>
          <w:marRight w:val="0"/>
          <w:marTop w:val="0"/>
          <w:marBottom w:val="0"/>
          <w:divBdr>
            <w:top w:val="none" w:sz="0" w:space="0" w:color="auto"/>
            <w:left w:val="none" w:sz="0" w:space="0" w:color="auto"/>
            <w:bottom w:val="none" w:sz="0" w:space="0" w:color="auto"/>
            <w:right w:val="none" w:sz="0" w:space="0" w:color="auto"/>
          </w:divBdr>
        </w:div>
        <w:div w:id="1175268684">
          <w:marLeft w:val="640"/>
          <w:marRight w:val="0"/>
          <w:marTop w:val="0"/>
          <w:marBottom w:val="0"/>
          <w:divBdr>
            <w:top w:val="none" w:sz="0" w:space="0" w:color="auto"/>
            <w:left w:val="none" w:sz="0" w:space="0" w:color="auto"/>
            <w:bottom w:val="none" w:sz="0" w:space="0" w:color="auto"/>
            <w:right w:val="none" w:sz="0" w:space="0" w:color="auto"/>
          </w:divBdr>
        </w:div>
        <w:div w:id="1128622787">
          <w:marLeft w:val="640"/>
          <w:marRight w:val="0"/>
          <w:marTop w:val="0"/>
          <w:marBottom w:val="0"/>
          <w:divBdr>
            <w:top w:val="none" w:sz="0" w:space="0" w:color="auto"/>
            <w:left w:val="none" w:sz="0" w:space="0" w:color="auto"/>
            <w:bottom w:val="none" w:sz="0" w:space="0" w:color="auto"/>
            <w:right w:val="none" w:sz="0" w:space="0" w:color="auto"/>
          </w:divBdr>
        </w:div>
        <w:div w:id="1630625561">
          <w:marLeft w:val="640"/>
          <w:marRight w:val="0"/>
          <w:marTop w:val="0"/>
          <w:marBottom w:val="0"/>
          <w:divBdr>
            <w:top w:val="none" w:sz="0" w:space="0" w:color="auto"/>
            <w:left w:val="none" w:sz="0" w:space="0" w:color="auto"/>
            <w:bottom w:val="none" w:sz="0" w:space="0" w:color="auto"/>
            <w:right w:val="none" w:sz="0" w:space="0" w:color="auto"/>
          </w:divBdr>
        </w:div>
        <w:div w:id="1840929212">
          <w:marLeft w:val="640"/>
          <w:marRight w:val="0"/>
          <w:marTop w:val="0"/>
          <w:marBottom w:val="0"/>
          <w:divBdr>
            <w:top w:val="none" w:sz="0" w:space="0" w:color="auto"/>
            <w:left w:val="none" w:sz="0" w:space="0" w:color="auto"/>
            <w:bottom w:val="none" w:sz="0" w:space="0" w:color="auto"/>
            <w:right w:val="none" w:sz="0" w:space="0" w:color="auto"/>
          </w:divBdr>
        </w:div>
        <w:div w:id="752507262">
          <w:marLeft w:val="640"/>
          <w:marRight w:val="0"/>
          <w:marTop w:val="0"/>
          <w:marBottom w:val="0"/>
          <w:divBdr>
            <w:top w:val="none" w:sz="0" w:space="0" w:color="auto"/>
            <w:left w:val="none" w:sz="0" w:space="0" w:color="auto"/>
            <w:bottom w:val="none" w:sz="0" w:space="0" w:color="auto"/>
            <w:right w:val="none" w:sz="0" w:space="0" w:color="auto"/>
          </w:divBdr>
        </w:div>
        <w:div w:id="1203397652">
          <w:marLeft w:val="640"/>
          <w:marRight w:val="0"/>
          <w:marTop w:val="0"/>
          <w:marBottom w:val="0"/>
          <w:divBdr>
            <w:top w:val="none" w:sz="0" w:space="0" w:color="auto"/>
            <w:left w:val="none" w:sz="0" w:space="0" w:color="auto"/>
            <w:bottom w:val="none" w:sz="0" w:space="0" w:color="auto"/>
            <w:right w:val="none" w:sz="0" w:space="0" w:color="auto"/>
          </w:divBdr>
        </w:div>
        <w:div w:id="1973290450">
          <w:marLeft w:val="640"/>
          <w:marRight w:val="0"/>
          <w:marTop w:val="0"/>
          <w:marBottom w:val="0"/>
          <w:divBdr>
            <w:top w:val="none" w:sz="0" w:space="0" w:color="auto"/>
            <w:left w:val="none" w:sz="0" w:space="0" w:color="auto"/>
            <w:bottom w:val="none" w:sz="0" w:space="0" w:color="auto"/>
            <w:right w:val="none" w:sz="0" w:space="0" w:color="auto"/>
          </w:divBdr>
        </w:div>
        <w:div w:id="1690789430">
          <w:marLeft w:val="640"/>
          <w:marRight w:val="0"/>
          <w:marTop w:val="0"/>
          <w:marBottom w:val="0"/>
          <w:divBdr>
            <w:top w:val="none" w:sz="0" w:space="0" w:color="auto"/>
            <w:left w:val="none" w:sz="0" w:space="0" w:color="auto"/>
            <w:bottom w:val="none" w:sz="0" w:space="0" w:color="auto"/>
            <w:right w:val="none" w:sz="0" w:space="0" w:color="auto"/>
          </w:divBdr>
        </w:div>
        <w:div w:id="1176699685">
          <w:marLeft w:val="640"/>
          <w:marRight w:val="0"/>
          <w:marTop w:val="0"/>
          <w:marBottom w:val="0"/>
          <w:divBdr>
            <w:top w:val="none" w:sz="0" w:space="0" w:color="auto"/>
            <w:left w:val="none" w:sz="0" w:space="0" w:color="auto"/>
            <w:bottom w:val="none" w:sz="0" w:space="0" w:color="auto"/>
            <w:right w:val="none" w:sz="0" w:space="0" w:color="auto"/>
          </w:divBdr>
        </w:div>
        <w:div w:id="901600352">
          <w:marLeft w:val="640"/>
          <w:marRight w:val="0"/>
          <w:marTop w:val="0"/>
          <w:marBottom w:val="0"/>
          <w:divBdr>
            <w:top w:val="none" w:sz="0" w:space="0" w:color="auto"/>
            <w:left w:val="none" w:sz="0" w:space="0" w:color="auto"/>
            <w:bottom w:val="none" w:sz="0" w:space="0" w:color="auto"/>
            <w:right w:val="none" w:sz="0" w:space="0" w:color="auto"/>
          </w:divBdr>
        </w:div>
        <w:div w:id="44567449">
          <w:marLeft w:val="640"/>
          <w:marRight w:val="0"/>
          <w:marTop w:val="0"/>
          <w:marBottom w:val="0"/>
          <w:divBdr>
            <w:top w:val="none" w:sz="0" w:space="0" w:color="auto"/>
            <w:left w:val="none" w:sz="0" w:space="0" w:color="auto"/>
            <w:bottom w:val="none" w:sz="0" w:space="0" w:color="auto"/>
            <w:right w:val="none" w:sz="0" w:space="0" w:color="auto"/>
          </w:divBdr>
        </w:div>
        <w:div w:id="2145855035">
          <w:marLeft w:val="640"/>
          <w:marRight w:val="0"/>
          <w:marTop w:val="0"/>
          <w:marBottom w:val="0"/>
          <w:divBdr>
            <w:top w:val="none" w:sz="0" w:space="0" w:color="auto"/>
            <w:left w:val="none" w:sz="0" w:space="0" w:color="auto"/>
            <w:bottom w:val="none" w:sz="0" w:space="0" w:color="auto"/>
            <w:right w:val="none" w:sz="0" w:space="0" w:color="auto"/>
          </w:divBdr>
        </w:div>
        <w:div w:id="1230725902">
          <w:marLeft w:val="640"/>
          <w:marRight w:val="0"/>
          <w:marTop w:val="0"/>
          <w:marBottom w:val="0"/>
          <w:divBdr>
            <w:top w:val="none" w:sz="0" w:space="0" w:color="auto"/>
            <w:left w:val="none" w:sz="0" w:space="0" w:color="auto"/>
            <w:bottom w:val="none" w:sz="0" w:space="0" w:color="auto"/>
            <w:right w:val="none" w:sz="0" w:space="0" w:color="auto"/>
          </w:divBdr>
        </w:div>
        <w:div w:id="1167865649">
          <w:marLeft w:val="640"/>
          <w:marRight w:val="0"/>
          <w:marTop w:val="0"/>
          <w:marBottom w:val="0"/>
          <w:divBdr>
            <w:top w:val="none" w:sz="0" w:space="0" w:color="auto"/>
            <w:left w:val="none" w:sz="0" w:space="0" w:color="auto"/>
            <w:bottom w:val="none" w:sz="0" w:space="0" w:color="auto"/>
            <w:right w:val="none" w:sz="0" w:space="0" w:color="auto"/>
          </w:divBdr>
        </w:div>
        <w:div w:id="1606108331">
          <w:marLeft w:val="640"/>
          <w:marRight w:val="0"/>
          <w:marTop w:val="0"/>
          <w:marBottom w:val="0"/>
          <w:divBdr>
            <w:top w:val="none" w:sz="0" w:space="0" w:color="auto"/>
            <w:left w:val="none" w:sz="0" w:space="0" w:color="auto"/>
            <w:bottom w:val="none" w:sz="0" w:space="0" w:color="auto"/>
            <w:right w:val="none" w:sz="0" w:space="0" w:color="auto"/>
          </w:divBdr>
        </w:div>
        <w:div w:id="2100255257">
          <w:marLeft w:val="640"/>
          <w:marRight w:val="0"/>
          <w:marTop w:val="0"/>
          <w:marBottom w:val="0"/>
          <w:divBdr>
            <w:top w:val="none" w:sz="0" w:space="0" w:color="auto"/>
            <w:left w:val="none" w:sz="0" w:space="0" w:color="auto"/>
            <w:bottom w:val="none" w:sz="0" w:space="0" w:color="auto"/>
            <w:right w:val="none" w:sz="0" w:space="0" w:color="auto"/>
          </w:divBdr>
        </w:div>
        <w:div w:id="586155646">
          <w:marLeft w:val="640"/>
          <w:marRight w:val="0"/>
          <w:marTop w:val="0"/>
          <w:marBottom w:val="0"/>
          <w:divBdr>
            <w:top w:val="none" w:sz="0" w:space="0" w:color="auto"/>
            <w:left w:val="none" w:sz="0" w:space="0" w:color="auto"/>
            <w:bottom w:val="none" w:sz="0" w:space="0" w:color="auto"/>
            <w:right w:val="none" w:sz="0" w:space="0" w:color="auto"/>
          </w:divBdr>
        </w:div>
        <w:div w:id="120655415">
          <w:marLeft w:val="640"/>
          <w:marRight w:val="0"/>
          <w:marTop w:val="0"/>
          <w:marBottom w:val="0"/>
          <w:divBdr>
            <w:top w:val="none" w:sz="0" w:space="0" w:color="auto"/>
            <w:left w:val="none" w:sz="0" w:space="0" w:color="auto"/>
            <w:bottom w:val="none" w:sz="0" w:space="0" w:color="auto"/>
            <w:right w:val="none" w:sz="0" w:space="0" w:color="auto"/>
          </w:divBdr>
        </w:div>
        <w:div w:id="1319577517">
          <w:marLeft w:val="640"/>
          <w:marRight w:val="0"/>
          <w:marTop w:val="0"/>
          <w:marBottom w:val="0"/>
          <w:divBdr>
            <w:top w:val="none" w:sz="0" w:space="0" w:color="auto"/>
            <w:left w:val="none" w:sz="0" w:space="0" w:color="auto"/>
            <w:bottom w:val="none" w:sz="0" w:space="0" w:color="auto"/>
            <w:right w:val="none" w:sz="0" w:space="0" w:color="auto"/>
          </w:divBdr>
        </w:div>
        <w:div w:id="680400662">
          <w:marLeft w:val="640"/>
          <w:marRight w:val="0"/>
          <w:marTop w:val="0"/>
          <w:marBottom w:val="0"/>
          <w:divBdr>
            <w:top w:val="none" w:sz="0" w:space="0" w:color="auto"/>
            <w:left w:val="none" w:sz="0" w:space="0" w:color="auto"/>
            <w:bottom w:val="none" w:sz="0" w:space="0" w:color="auto"/>
            <w:right w:val="none" w:sz="0" w:space="0" w:color="auto"/>
          </w:divBdr>
        </w:div>
        <w:div w:id="656687628">
          <w:marLeft w:val="640"/>
          <w:marRight w:val="0"/>
          <w:marTop w:val="0"/>
          <w:marBottom w:val="0"/>
          <w:divBdr>
            <w:top w:val="none" w:sz="0" w:space="0" w:color="auto"/>
            <w:left w:val="none" w:sz="0" w:space="0" w:color="auto"/>
            <w:bottom w:val="none" w:sz="0" w:space="0" w:color="auto"/>
            <w:right w:val="none" w:sz="0" w:space="0" w:color="auto"/>
          </w:divBdr>
        </w:div>
        <w:div w:id="1963412654">
          <w:marLeft w:val="640"/>
          <w:marRight w:val="0"/>
          <w:marTop w:val="0"/>
          <w:marBottom w:val="0"/>
          <w:divBdr>
            <w:top w:val="none" w:sz="0" w:space="0" w:color="auto"/>
            <w:left w:val="none" w:sz="0" w:space="0" w:color="auto"/>
            <w:bottom w:val="none" w:sz="0" w:space="0" w:color="auto"/>
            <w:right w:val="none" w:sz="0" w:space="0" w:color="auto"/>
          </w:divBdr>
        </w:div>
        <w:div w:id="1111314530">
          <w:marLeft w:val="640"/>
          <w:marRight w:val="0"/>
          <w:marTop w:val="0"/>
          <w:marBottom w:val="0"/>
          <w:divBdr>
            <w:top w:val="none" w:sz="0" w:space="0" w:color="auto"/>
            <w:left w:val="none" w:sz="0" w:space="0" w:color="auto"/>
            <w:bottom w:val="none" w:sz="0" w:space="0" w:color="auto"/>
            <w:right w:val="none" w:sz="0" w:space="0" w:color="auto"/>
          </w:divBdr>
        </w:div>
        <w:div w:id="1691183066">
          <w:marLeft w:val="640"/>
          <w:marRight w:val="0"/>
          <w:marTop w:val="0"/>
          <w:marBottom w:val="0"/>
          <w:divBdr>
            <w:top w:val="none" w:sz="0" w:space="0" w:color="auto"/>
            <w:left w:val="none" w:sz="0" w:space="0" w:color="auto"/>
            <w:bottom w:val="none" w:sz="0" w:space="0" w:color="auto"/>
            <w:right w:val="none" w:sz="0" w:space="0" w:color="auto"/>
          </w:divBdr>
        </w:div>
        <w:div w:id="718631441">
          <w:marLeft w:val="640"/>
          <w:marRight w:val="0"/>
          <w:marTop w:val="0"/>
          <w:marBottom w:val="0"/>
          <w:divBdr>
            <w:top w:val="none" w:sz="0" w:space="0" w:color="auto"/>
            <w:left w:val="none" w:sz="0" w:space="0" w:color="auto"/>
            <w:bottom w:val="none" w:sz="0" w:space="0" w:color="auto"/>
            <w:right w:val="none" w:sz="0" w:space="0" w:color="auto"/>
          </w:divBdr>
        </w:div>
        <w:div w:id="819224739">
          <w:marLeft w:val="640"/>
          <w:marRight w:val="0"/>
          <w:marTop w:val="0"/>
          <w:marBottom w:val="0"/>
          <w:divBdr>
            <w:top w:val="none" w:sz="0" w:space="0" w:color="auto"/>
            <w:left w:val="none" w:sz="0" w:space="0" w:color="auto"/>
            <w:bottom w:val="none" w:sz="0" w:space="0" w:color="auto"/>
            <w:right w:val="none" w:sz="0" w:space="0" w:color="auto"/>
          </w:divBdr>
        </w:div>
        <w:div w:id="1952280061">
          <w:marLeft w:val="640"/>
          <w:marRight w:val="0"/>
          <w:marTop w:val="0"/>
          <w:marBottom w:val="0"/>
          <w:divBdr>
            <w:top w:val="none" w:sz="0" w:space="0" w:color="auto"/>
            <w:left w:val="none" w:sz="0" w:space="0" w:color="auto"/>
            <w:bottom w:val="none" w:sz="0" w:space="0" w:color="auto"/>
            <w:right w:val="none" w:sz="0" w:space="0" w:color="auto"/>
          </w:divBdr>
        </w:div>
        <w:div w:id="656498615">
          <w:marLeft w:val="640"/>
          <w:marRight w:val="0"/>
          <w:marTop w:val="0"/>
          <w:marBottom w:val="0"/>
          <w:divBdr>
            <w:top w:val="none" w:sz="0" w:space="0" w:color="auto"/>
            <w:left w:val="none" w:sz="0" w:space="0" w:color="auto"/>
            <w:bottom w:val="none" w:sz="0" w:space="0" w:color="auto"/>
            <w:right w:val="none" w:sz="0" w:space="0" w:color="auto"/>
          </w:divBdr>
        </w:div>
        <w:div w:id="445082846">
          <w:marLeft w:val="640"/>
          <w:marRight w:val="0"/>
          <w:marTop w:val="0"/>
          <w:marBottom w:val="0"/>
          <w:divBdr>
            <w:top w:val="none" w:sz="0" w:space="0" w:color="auto"/>
            <w:left w:val="none" w:sz="0" w:space="0" w:color="auto"/>
            <w:bottom w:val="none" w:sz="0" w:space="0" w:color="auto"/>
            <w:right w:val="none" w:sz="0" w:space="0" w:color="auto"/>
          </w:divBdr>
        </w:div>
        <w:div w:id="871767102">
          <w:marLeft w:val="640"/>
          <w:marRight w:val="0"/>
          <w:marTop w:val="0"/>
          <w:marBottom w:val="0"/>
          <w:divBdr>
            <w:top w:val="none" w:sz="0" w:space="0" w:color="auto"/>
            <w:left w:val="none" w:sz="0" w:space="0" w:color="auto"/>
            <w:bottom w:val="none" w:sz="0" w:space="0" w:color="auto"/>
            <w:right w:val="none" w:sz="0" w:space="0" w:color="auto"/>
          </w:divBdr>
        </w:div>
        <w:div w:id="2142459400">
          <w:marLeft w:val="640"/>
          <w:marRight w:val="0"/>
          <w:marTop w:val="0"/>
          <w:marBottom w:val="0"/>
          <w:divBdr>
            <w:top w:val="none" w:sz="0" w:space="0" w:color="auto"/>
            <w:left w:val="none" w:sz="0" w:space="0" w:color="auto"/>
            <w:bottom w:val="none" w:sz="0" w:space="0" w:color="auto"/>
            <w:right w:val="none" w:sz="0" w:space="0" w:color="auto"/>
          </w:divBdr>
        </w:div>
        <w:div w:id="65542913">
          <w:marLeft w:val="640"/>
          <w:marRight w:val="0"/>
          <w:marTop w:val="0"/>
          <w:marBottom w:val="0"/>
          <w:divBdr>
            <w:top w:val="none" w:sz="0" w:space="0" w:color="auto"/>
            <w:left w:val="none" w:sz="0" w:space="0" w:color="auto"/>
            <w:bottom w:val="none" w:sz="0" w:space="0" w:color="auto"/>
            <w:right w:val="none" w:sz="0" w:space="0" w:color="auto"/>
          </w:divBdr>
        </w:div>
        <w:div w:id="268509008">
          <w:marLeft w:val="640"/>
          <w:marRight w:val="0"/>
          <w:marTop w:val="0"/>
          <w:marBottom w:val="0"/>
          <w:divBdr>
            <w:top w:val="none" w:sz="0" w:space="0" w:color="auto"/>
            <w:left w:val="none" w:sz="0" w:space="0" w:color="auto"/>
            <w:bottom w:val="none" w:sz="0" w:space="0" w:color="auto"/>
            <w:right w:val="none" w:sz="0" w:space="0" w:color="auto"/>
          </w:divBdr>
        </w:div>
        <w:div w:id="1346517647">
          <w:marLeft w:val="640"/>
          <w:marRight w:val="0"/>
          <w:marTop w:val="0"/>
          <w:marBottom w:val="0"/>
          <w:divBdr>
            <w:top w:val="none" w:sz="0" w:space="0" w:color="auto"/>
            <w:left w:val="none" w:sz="0" w:space="0" w:color="auto"/>
            <w:bottom w:val="none" w:sz="0" w:space="0" w:color="auto"/>
            <w:right w:val="none" w:sz="0" w:space="0" w:color="auto"/>
          </w:divBdr>
        </w:div>
        <w:div w:id="739525992">
          <w:marLeft w:val="640"/>
          <w:marRight w:val="0"/>
          <w:marTop w:val="0"/>
          <w:marBottom w:val="0"/>
          <w:divBdr>
            <w:top w:val="none" w:sz="0" w:space="0" w:color="auto"/>
            <w:left w:val="none" w:sz="0" w:space="0" w:color="auto"/>
            <w:bottom w:val="none" w:sz="0" w:space="0" w:color="auto"/>
            <w:right w:val="none" w:sz="0" w:space="0" w:color="auto"/>
          </w:divBdr>
        </w:div>
        <w:div w:id="1389307813">
          <w:marLeft w:val="640"/>
          <w:marRight w:val="0"/>
          <w:marTop w:val="0"/>
          <w:marBottom w:val="0"/>
          <w:divBdr>
            <w:top w:val="none" w:sz="0" w:space="0" w:color="auto"/>
            <w:left w:val="none" w:sz="0" w:space="0" w:color="auto"/>
            <w:bottom w:val="none" w:sz="0" w:space="0" w:color="auto"/>
            <w:right w:val="none" w:sz="0" w:space="0" w:color="auto"/>
          </w:divBdr>
        </w:div>
        <w:div w:id="1777289950">
          <w:marLeft w:val="640"/>
          <w:marRight w:val="0"/>
          <w:marTop w:val="0"/>
          <w:marBottom w:val="0"/>
          <w:divBdr>
            <w:top w:val="none" w:sz="0" w:space="0" w:color="auto"/>
            <w:left w:val="none" w:sz="0" w:space="0" w:color="auto"/>
            <w:bottom w:val="none" w:sz="0" w:space="0" w:color="auto"/>
            <w:right w:val="none" w:sz="0" w:space="0" w:color="auto"/>
          </w:divBdr>
        </w:div>
        <w:div w:id="1230461511">
          <w:marLeft w:val="640"/>
          <w:marRight w:val="0"/>
          <w:marTop w:val="0"/>
          <w:marBottom w:val="0"/>
          <w:divBdr>
            <w:top w:val="none" w:sz="0" w:space="0" w:color="auto"/>
            <w:left w:val="none" w:sz="0" w:space="0" w:color="auto"/>
            <w:bottom w:val="none" w:sz="0" w:space="0" w:color="auto"/>
            <w:right w:val="none" w:sz="0" w:space="0" w:color="auto"/>
          </w:divBdr>
        </w:div>
        <w:div w:id="150147423">
          <w:marLeft w:val="640"/>
          <w:marRight w:val="0"/>
          <w:marTop w:val="0"/>
          <w:marBottom w:val="0"/>
          <w:divBdr>
            <w:top w:val="none" w:sz="0" w:space="0" w:color="auto"/>
            <w:left w:val="none" w:sz="0" w:space="0" w:color="auto"/>
            <w:bottom w:val="none" w:sz="0" w:space="0" w:color="auto"/>
            <w:right w:val="none" w:sz="0" w:space="0" w:color="auto"/>
          </w:divBdr>
        </w:div>
        <w:div w:id="2142962959">
          <w:marLeft w:val="640"/>
          <w:marRight w:val="0"/>
          <w:marTop w:val="0"/>
          <w:marBottom w:val="0"/>
          <w:divBdr>
            <w:top w:val="none" w:sz="0" w:space="0" w:color="auto"/>
            <w:left w:val="none" w:sz="0" w:space="0" w:color="auto"/>
            <w:bottom w:val="none" w:sz="0" w:space="0" w:color="auto"/>
            <w:right w:val="none" w:sz="0" w:space="0" w:color="auto"/>
          </w:divBdr>
        </w:div>
        <w:div w:id="402486147">
          <w:marLeft w:val="640"/>
          <w:marRight w:val="0"/>
          <w:marTop w:val="0"/>
          <w:marBottom w:val="0"/>
          <w:divBdr>
            <w:top w:val="none" w:sz="0" w:space="0" w:color="auto"/>
            <w:left w:val="none" w:sz="0" w:space="0" w:color="auto"/>
            <w:bottom w:val="none" w:sz="0" w:space="0" w:color="auto"/>
            <w:right w:val="none" w:sz="0" w:space="0" w:color="auto"/>
          </w:divBdr>
        </w:div>
        <w:div w:id="434180906">
          <w:marLeft w:val="640"/>
          <w:marRight w:val="0"/>
          <w:marTop w:val="0"/>
          <w:marBottom w:val="0"/>
          <w:divBdr>
            <w:top w:val="none" w:sz="0" w:space="0" w:color="auto"/>
            <w:left w:val="none" w:sz="0" w:space="0" w:color="auto"/>
            <w:bottom w:val="none" w:sz="0" w:space="0" w:color="auto"/>
            <w:right w:val="none" w:sz="0" w:space="0" w:color="auto"/>
          </w:divBdr>
        </w:div>
        <w:div w:id="1181358694">
          <w:marLeft w:val="640"/>
          <w:marRight w:val="0"/>
          <w:marTop w:val="0"/>
          <w:marBottom w:val="0"/>
          <w:divBdr>
            <w:top w:val="none" w:sz="0" w:space="0" w:color="auto"/>
            <w:left w:val="none" w:sz="0" w:space="0" w:color="auto"/>
            <w:bottom w:val="none" w:sz="0" w:space="0" w:color="auto"/>
            <w:right w:val="none" w:sz="0" w:space="0" w:color="auto"/>
          </w:divBdr>
        </w:div>
        <w:div w:id="969823318">
          <w:marLeft w:val="640"/>
          <w:marRight w:val="0"/>
          <w:marTop w:val="0"/>
          <w:marBottom w:val="0"/>
          <w:divBdr>
            <w:top w:val="none" w:sz="0" w:space="0" w:color="auto"/>
            <w:left w:val="none" w:sz="0" w:space="0" w:color="auto"/>
            <w:bottom w:val="none" w:sz="0" w:space="0" w:color="auto"/>
            <w:right w:val="none" w:sz="0" w:space="0" w:color="auto"/>
          </w:divBdr>
        </w:div>
        <w:div w:id="2114477638">
          <w:marLeft w:val="640"/>
          <w:marRight w:val="0"/>
          <w:marTop w:val="0"/>
          <w:marBottom w:val="0"/>
          <w:divBdr>
            <w:top w:val="none" w:sz="0" w:space="0" w:color="auto"/>
            <w:left w:val="none" w:sz="0" w:space="0" w:color="auto"/>
            <w:bottom w:val="none" w:sz="0" w:space="0" w:color="auto"/>
            <w:right w:val="none" w:sz="0" w:space="0" w:color="auto"/>
          </w:divBdr>
        </w:div>
        <w:div w:id="1180241241">
          <w:marLeft w:val="640"/>
          <w:marRight w:val="0"/>
          <w:marTop w:val="0"/>
          <w:marBottom w:val="0"/>
          <w:divBdr>
            <w:top w:val="none" w:sz="0" w:space="0" w:color="auto"/>
            <w:left w:val="none" w:sz="0" w:space="0" w:color="auto"/>
            <w:bottom w:val="none" w:sz="0" w:space="0" w:color="auto"/>
            <w:right w:val="none" w:sz="0" w:space="0" w:color="auto"/>
          </w:divBdr>
        </w:div>
        <w:div w:id="640429256">
          <w:marLeft w:val="640"/>
          <w:marRight w:val="0"/>
          <w:marTop w:val="0"/>
          <w:marBottom w:val="0"/>
          <w:divBdr>
            <w:top w:val="none" w:sz="0" w:space="0" w:color="auto"/>
            <w:left w:val="none" w:sz="0" w:space="0" w:color="auto"/>
            <w:bottom w:val="none" w:sz="0" w:space="0" w:color="auto"/>
            <w:right w:val="none" w:sz="0" w:space="0" w:color="auto"/>
          </w:divBdr>
        </w:div>
      </w:divsChild>
    </w:div>
    <w:div w:id="2105610391">
      <w:bodyDiv w:val="1"/>
      <w:marLeft w:val="0"/>
      <w:marRight w:val="0"/>
      <w:marTop w:val="0"/>
      <w:marBottom w:val="0"/>
      <w:divBdr>
        <w:top w:val="none" w:sz="0" w:space="0" w:color="auto"/>
        <w:left w:val="none" w:sz="0" w:space="0" w:color="auto"/>
        <w:bottom w:val="none" w:sz="0" w:space="0" w:color="auto"/>
        <w:right w:val="none" w:sz="0" w:space="0" w:color="auto"/>
      </w:divBdr>
    </w:div>
    <w:div w:id="211381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rd.york.ac.uk/prospero/display_record.php?RecordID=24864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Dee.Knipe@bristol.ac.uk"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rd.york.ac.uk/prospero/display_record.php?RecordID=248646"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9EE4889-5A81-45E2-9876-212188AD2C53}"/>
      </w:docPartPr>
      <w:docPartBody>
        <w:p w:rsidR="00483D29" w:rsidRDefault="00483D29"/>
      </w:docPartBody>
    </w:docPart>
    <w:docPart>
      <w:docPartPr>
        <w:name w:val="DefaultPlaceholder_-1854013440"/>
        <w:category>
          <w:name w:val="General"/>
          <w:gallery w:val="placeholder"/>
        </w:category>
        <w:types>
          <w:type w:val="bbPlcHdr"/>
        </w:types>
        <w:behaviors>
          <w:behavior w:val="content"/>
        </w:behaviors>
        <w:guid w:val="{A9A07E3E-DE4E-4E72-BAF5-97D755105B67}"/>
      </w:docPartPr>
      <w:docPartBody>
        <w:p w:rsidR="00A7146C" w:rsidRDefault="00F77D10">
          <w:r w:rsidRPr="002E1D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 w:name="Shaker 2 Lancet Regular">
    <w:altName w:val="Calibri"/>
    <w:panose1 w:val="020B0604020202020204"/>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3D29"/>
    <w:rsid w:val="00071BF3"/>
    <w:rsid w:val="00075CAC"/>
    <w:rsid w:val="000810BE"/>
    <w:rsid w:val="00082B9B"/>
    <w:rsid w:val="00111B6B"/>
    <w:rsid w:val="001B0688"/>
    <w:rsid w:val="001E2390"/>
    <w:rsid w:val="001F7916"/>
    <w:rsid w:val="0020770D"/>
    <w:rsid w:val="00207BF5"/>
    <w:rsid w:val="002500F9"/>
    <w:rsid w:val="0026629F"/>
    <w:rsid w:val="002F0539"/>
    <w:rsid w:val="00305F0C"/>
    <w:rsid w:val="003137B3"/>
    <w:rsid w:val="00343332"/>
    <w:rsid w:val="003D05CE"/>
    <w:rsid w:val="003D7B65"/>
    <w:rsid w:val="003E644F"/>
    <w:rsid w:val="00413691"/>
    <w:rsid w:val="00426CD5"/>
    <w:rsid w:val="00472B9E"/>
    <w:rsid w:val="004828F3"/>
    <w:rsid w:val="00483D29"/>
    <w:rsid w:val="004B2CAA"/>
    <w:rsid w:val="004F186A"/>
    <w:rsid w:val="004F1F2F"/>
    <w:rsid w:val="00550529"/>
    <w:rsid w:val="0057324C"/>
    <w:rsid w:val="005E25AE"/>
    <w:rsid w:val="00600E9C"/>
    <w:rsid w:val="00641628"/>
    <w:rsid w:val="00655438"/>
    <w:rsid w:val="00687CC9"/>
    <w:rsid w:val="006C37DE"/>
    <w:rsid w:val="00715117"/>
    <w:rsid w:val="0071660E"/>
    <w:rsid w:val="00752F48"/>
    <w:rsid w:val="00761A32"/>
    <w:rsid w:val="00767C96"/>
    <w:rsid w:val="007A70CB"/>
    <w:rsid w:val="007E1EF7"/>
    <w:rsid w:val="008048DA"/>
    <w:rsid w:val="00807FC9"/>
    <w:rsid w:val="0089257A"/>
    <w:rsid w:val="008B2755"/>
    <w:rsid w:val="008F2835"/>
    <w:rsid w:val="009300D0"/>
    <w:rsid w:val="00973179"/>
    <w:rsid w:val="00976104"/>
    <w:rsid w:val="009A706A"/>
    <w:rsid w:val="009E28FB"/>
    <w:rsid w:val="00A33AD4"/>
    <w:rsid w:val="00A50368"/>
    <w:rsid w:val="00A57520"/>
    <w:rsid w:val="00A7146C"/>
    <w:rsid w:val="00A83BE5"/>
    <w:rsid w:val="00AA259A"/>
    <w:rsid w:val="00AC10C1"/>
    <w:rsid w:val="00B773EF"/>
    <w:rsid w:val="00B8451F"/>
    <w:rsid w:val="00BE7582"/>
    <w:rsid w:val="00BF6EE3"/>
    <w:rsid w:val="00C502A7"/>
    <w:rsid w:val="00C806A1"/>
    <w:rsid w:val="00C80C3B"/>
    <w:rsid w:val="00D07D5E"/>
    <w:rsid w:val="00D1136F"/>
    <w:rsid w:val="00D33EF7"/>
    <w:rsid w:val="00D4085F"/>
    <w:rsid w:val="00D67439"/>
    <w:rsid w:val="00D80F18"/>
    <w:rsid w:val="00DA73B4"/>
    <w:rsid w:val="00DB5A2F"/>
    <w:rsid w:val="00DB75BA"/>
    <w:rsid w:val="00DC1536"/>
    <w:rsid w:val="00DC6BC2"/>
    <w:rsid w:val="00DE479D"/>
    <w:rsid w:val="00E344AD"/>
    <w:rsid w:val="00E86D08"/>
    <w:rsid w:val="00EF4226"/>
    <w:rsid w:val="00F47F9D"/>
    <w:rsid w:val="00F56B4E"/>
    <w:rsid w:val="00F61599"/>
    <w:rsid w:val="00F77D10"/>
    <w:rsid w:val="00F815A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86006B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5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392947-dfc6-45bd-b833-7cbdea739be8">
  <we:reference id="wa104382081" version="1.28.0.0" store="en-US" storeType="OMEX"/>
  <we:alternateReferences>
    <we:reference id="wa104382081" version="1.28.0.0" store="" storeType="OMEX"/>
  </we:alternateReferences>
  <we:properties>
    <we:property name="MENDELEY_CITATIONS" value="[{&quot;properties&quot;:{&quot;noteIndex&quot;:0},&quot;citationID&quot;:&quot;MENDELEY_CITATION_9e54b116-c332-4d32-be70-5ae793df7bea&quot;,&quot;citationItems&quot;:[{&quot;id&quot;:&quot;1a93e382-e0ae-3c6a-a35f-2860b1066c8e&quot;,&quot;itemData&quot;:{&quot;type&quot;:&quot;report&quot;,&quot;id&quot;:&quot;1a93e382-e0ae-3c6a-a35f-2860b1066c8e&quot;,&quot;title&quot;:&quot;Suicide&quot;,&quot;groupId&quot;:&quot;492a6dfd-e6e8-3343-b07b-4ee3bf3a1cb1&quot;,&quot;author&quot;:[{&quot;family&quot;:&quot;World Health Organisation&quot;,&quot;given&quot;:&quot;&quot;,&quot;parse-names&quot;:false,&quot;dropping-particle&quot;:&quot;&quot;,&quot;non-dropping-particle&quot;:&quot;&quot;}],&quot;accessed&quot;:{&quot;date-parts&quot;:[[2021,12,15]]},&quot;URL&quot;:&quot;https://www.who.int/news-room/fact-sheets/detail/suicide&quot;,&quot;issued&quot;:{&quot;date-parts&quot;:[[2021]]}},&quot;isTemporary&quot;:false}],&quot;isEdited&quot;:false,&quot;manualOverride&quot;:{&quot;isManuallyOverriden&quot;:false,&quot;manualOverrideText&quot;:&quot;&quot;,&quot;citeprocText&quot;:&quot;&lt;sup&gt;1&lt;/sup&gt;&quot;},&quot;citationTag&quot;:&quot;MENDELEY_CITATION_v3_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&quot;},{&quot;citationID&quot;:&quot;MENDELEY_CITATION_c0d2cc4f-84e3-4fe1-8ece-13bfcf22143c&quot;,&quot;citationItems&quot;:[{&quot;id&quot;:&quot;9a1fc1e9-5579-371b-b800-52069e78e72f&quot;,&quot;itemData&quot;:{&quot;type&quot;:&quot;article-journal&quot;,&quot;id&quot;:&quot;9a1fc1e9-5579-371b-b800-52069e78e72f&quot;,&quot;title&quot;:&quot;What Hindu Sati can teach us about the sociocultural and social psychological dynamics of suicide&quot;,&quot;author&quot;:[{&quot;family&quot;:&quot;Abrutyn&quot;,&quot;given&quot;:&quot;Seth&quot;,&quot;parse-names&quot;:false,&quot;dropping-particle&quot;:&quot;&quot;,&quot;non-dropping-particle&quot;:&quot;&quot;}],&quot;container-title&quot;:&quot;Journal for the Theory of Social Behaviour&quot;,&quot;DOI&quot;:&quot;10.1111/jtsb.12145&quot;,&quot;ISSN&quot;:&quot;14685914&quot;,&quot;URL&quot;:&quot;http://chester.summon.serialssolutions.com/2.0.0/link/0/eLvHCXMwtV1La9tAEF5ah0IupU1b6vTBnNKHUZH13D304IQU0x6aYruFXoRW2gUfYgdLOvgn5F9nZnclW4WQ5NCLkBZ7sTWf5rH65lvGwuCL7_3jE7TCRN5XPheBzwuMEZinY20ilRirQpfU7_x3yv_84L9_0ZuZ67Y1Zjf4Xy2PY2h76qR9gPW7SXEAzxEDeEQU4PF&quot;,&quot;issued&quot;:{&quot;date-parts&quot;:[[2017]]},&quot;page&quot;:&quot;522-539&quot;,&quot;abstract&quot;:&quot;By leveraging the case of Hindu sati, this paper elucidates the ways in which structure and culture condition suicidal behavior by way of social psychological and emotional dynamics. Conventionally, sati falls under Durkheim's discussion of altruistic suicides, or the self-sacrifice of underindividuated or excessively integrated peoples like widows in traditional societies. In light of the fact that Durkheim's interpretation was based on uneven data, nineteenth century Eurocentric beliefs, and a theoretical framework that can no longer resist modification and elaboration, by reconsidering sati it is possible to sketch a new model that strengthens Durkheim's theory by making it more robust and generalizable. The following model is built on five principles. First, integration and regulation are not distinct causal forces, but overlapping contextual conditions. Second, to better explain the variation in suicidality across time and space, we must also pay attention to culture as it provides the underlying meanings of suicide that can increase the odds a person or class of persons become suicidal or are protected against suicidality. Third, structure still matters, but in many cases, the role power and power-differentials play must be considered. Fourth, understanding why and how people choose suicide depends on incorporating identity and status processes. Fifth, because the expression of social emotions like shame are patterned by structural and cultural conditions, to understand how suicidality is socioculturally patterned we must further explore the link between identity/status, social emotions, and structure and culture.&quot;,&quot;publisher&quot;:&quot;Wiley Subscription Services, Inc&quot;,&quot;issue&quot;:&quot;4&quot;,&quot;volume&quot;:&quot;47&quot;},&quot;isTemporary&quot;:false},{&quot;id&quot;:&quot;26a868ff-c60d-398f-87f3-0eec6a6d0b5a&quot;,&quot;itemData&quot;:{&quot;type&quot;:&quot;article&quot;,&quot;id&quot;:&quot;26a868ff-c60d-398f-87f3-0eec6a6d0b5a&quot;,&quot;title&quot;:&quot;The legal status of suicide: A global review&quot;,&quot;author&quot;:[{&quot;family&quot;:&quot;Mishara&quot;,&quot;given&quot;:&quot;Brian L.&quot;,&quot;parse-names&quot;:false,&quot;dropping-particle&quot;:&quot;&quot;,&quot;non-dropping-particle&quot;:&quot;&quot;},{&quot;family&quot;:&quot;Weisstub&quot;,&quot;given&quot;:&quot;David N.&quot;,&quot;parse-names&quot;:false,&quot;dropping-particle&quot;:&quot;&quot;,&quot;non-dropping-particle&quot;:&quot;&quot;}],&quot;container-title&quot;:&quot;International Journal of Law and Psychiatry&quot;,&quot;accessed&quot;:{&quot;date-parts&quot;:[[2021,7,4]]},&quot;DOI&quot;:&quot;10.1016/j.ijlp.2015.08.032&quot;,&quot;ISSN&quot;:&quot;18736386&quot;,&quot;PMID&quot;:&quot;26375452&quot;,&quot;issued&quot;:{&quot;date-parts&quot;:[[2016,1,1]]},&quot;page&quot;:&quot;54-74&quot;,&quot;abstract&quot;:&quot;Copies were obtained of the criminal codes from 192 countries and states; in 25 suicide is currently illegal, and an additional 20 countries follow Islamic or Sharia law where suicide attempters may be punished with jail sentences. The vast majority of countries have laws making it illegal to abet, aid or encourage suicide, but the nature and punishment of the actions that are illegal varies. Laws in places with Civil, Common Law, Islamic Law and Traditional Law systems are compared. Great variances in application were noted, sometimes within countries. It is impossible to estimate the number of persons currently in jail for having attempted suicide, but jail sentences are still given to suicide attempters. Some countries do not prosecute suicide attempters despite the laws, while others consistently jail suicide attempters. In countries where suicide attempts have been decriminalized, attempters may still face prosecution when another person is injured or dies as a result of their suicide attempt or where the attempter is a member of the military. We discuss the roots of laws making suicide, aiding, and encouraging suicide illegal and examine prospects for future changes. The recent Supreme Court Decision in Canada, invalidating the law making it illegal to assist in the suicide of physically ill people who are suffering (abeit with restrictive conditions) illustrates current trends towards \&quot;liberalization\&quot; of assisted suicide.&quot;,&quot;publisher&quot;:&quot;Elsevier Ltd&quot;,&quot;volume&quot;:&quot;44&quot;},&quot;isTemporary&quot;:false}],&quot;properties&quot;:{&quot;noteIndex&quot;:0},&quot;isEdited&quot;:false,&quot;manualOverride&quot;:{&quot;isManuallyOverridden&quot;:false,&quot;citeprocText&quot;:&quot;&lt;sup&gt;2,3&lt;/sup&gt;&quot;,&quot;manualOverrideText&quot;:&quot;&quot;},&quot;citationTag&quot;:&quot;MENDELEY_CITATION_v3_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&quot;},{&quot;citationID&quot;:&quot;MENDELEY_CITATION_06b87718-f4b6-426f-9457-d3403c0a6a76&quot;,&quot;citationItems&quot;:[{&quot;id&quot;:&quot;f555ae08-ef4d-3f91-8940-c46f933d90ab&quot;,&quot;itemData&quot;:{&quot;type&quot;:&quot;article-journal&quot;,&quot;id&quot;:&quot;f555ae08-ef4d-3f91-8940-c46f933d90ab&quot;,&quot;title&quot;:&quot;Self-harm and ethnicity: A systematic review&quot;,&quot;author&quot;:[{&quot;family&quot;:&quot;Al-Sharifi&quot;,&quot;given&quot;:&quot;Ali&quot;,&quot;parse-names&quot;:false,&quot;dropping-particle&quot;:&quot;&quot;,&quot;non-dropping-particle&quot;:&quot;&quot;},{&quot;family&quot;:&quot;Krynicki&quot;,&quot;given&quot;:&quot;Carl R&quot;,&quot;parse-names&quot;:false,&quot;dropping-particle&quot;:&quot;&quot;,&quot;non-dropping-particle&quot;:&quot;&quot;},{&quot;family&quot;:&quot;Upthegrove&quot;,&quot;given&quot;:&quot;Rachel&quot;,&quot;parse-names&quot;:false,&quot;dropping-particle&quot;:&quot;&quot;,&quot;non-dropping-particle&quot;:&quot;&quot;}],&quot;container-title&quot;:&quot;International Journal of Social Psychiatry&quot;,&quot;DOI&quot;:&quot;10.1177/0020764015573085&quot;,&quot;ISBN&quot;:&quot;0020-7640&quot;,&quot;ISSN&quot;:&quot;17412854&quot;,&quot;PMID&quot;:&quot;25783961&quot;,&quot;URL&quot;:&quot;http://chester.summon.serialssolutions.com/2.0.0/link/0/eLvHCXMwjV1LTxsxEB61QVTtpYUWSF9aDlAhdcO-nHh7i9pGSAiJRwuiF8vrHdMDbKqwOfDb-uc6g-0EQiv1sgfvSp4dj-fhb2YMkGe9JF7QCRbJkU8wkWWWSEM2gvx0ik0qLFM0tuZ65x978mxfnh5xKXETSmM8Q697nGVFBN7qbt7sfDi96zFHLummcLxg808CKyn&quot;,&quot;issued&quot;:{&quot;date-parts&quot;:[[2015]]},&quot;publisher-place&quot;:&quot;London, England&quot;,&quot;page&quot;:&quot;600-612&quot;,&quot;abstract&quot;:&quot;Aims: This review will focus on the rates, clinical characteristics, risk factors and methods of self-harm and suicide in different ethnic groups in the United Kingdom, providing an update synthesis of recent literature. Methods: Studies that met the inclusion criteria between 2003 and 2013 were reviewed using the following databases: MEDLINE, PsycINFO, EMBASE and CINAHL. The methodological quality of each study was then assessed using a structured scoring system. Results: A total of 2,362 articles were retrieved, 10 of which matched the inclusion criteria were reviewed. Significant differences were found in the rates of self-harm between ethnic groups with Asian males being least likely to self-harm and Black females being most likely to self-harm. Also, Black and South Asian people were less likely to repeat self-harm. Factors that may help protect or predispose individuals to self-harm or attempt suicide (such as religion, mental health and coping styles) also differ between ethnic groups. Conclusions: There are clear ethnic differences in self-harm and suicide, which may be affected by factors such as cultural pressures and prevalence of mental illness. An awareness of these differences is vital to help prevent further attempts of self-harm and suicide. Further research into differences between ethnic and cultural groups and self-harm continues to be important.&quot;,&quot;publisher&quot;:&quot;SAGE Publications&quot;,&quot;issue&quot;:&quot;6&quot;,&quot;volume&quot;:&quot;61&quot;},&quot;isTemporary&quot;:false},{&quot;id&quot;:&quot;68195fcd-54c8-33ef-8276-888e66411fc1&quot;,&quot;itemData&quot;:{&quot;type&quot;:&quot;article&quot;,&quot;id&quot;:&quot;68195fcd-54c8-33ef-8276-888e66411fc1&quot;,&quot;title&quot;:&quot;Rates, risk factors &amp; methods of self harm among minority ethnic groups in the UK: A systematic review&quot;,&quot;author&quot;:[{&quot;family&quot;:&quot;Bhui&quot;,&quot;given&quot;:&quot;Kamaldeep&quot;,&quot;parse-names&quot;:false,&quot;dropping-particle&quot;:&quot;&quot;,&quot;non-dropping-particle&quot;:&quot;&quot;},{&quot;family&quot;:&quot;McKenzie&quot;,&quot;given&quot;:&quot;Kwame&quot;,&quot;parse-names&quot;:false,&quot;dropping-particle&quot;:&quot;&quot;,&quot;non-dropping-particle&quot;:&quot;&quot;},{&quot;family&quot;:&quot;Rasul&quot;,&quot;given&quot;:&quot;Farhat&quot;,&quot;parse-names&quot;:false,&quot;dropping-particle&quot;:&quot;&quot;,&quot;non-dropping-particle&quot;:&quot;&quot;}],&quot;container-title&quot;:&quot;BMC Public Health&quot;,&quot;accessed&quot;:{&quot;date-parts&quot;:[[2021,7,4]]},&quot;DOI&quot;:&quot;10.1186/1471-2458-7-336&quot;,&quot;ISSN&quot;:&quot;14712458&quot;,&quot;PMID&quot;:&quot;18021438&quot;,&quot;URL&quot;:&quot;http://www.biomedcentral.com/1471-2458/7/336&quot;,&quot;issued&quot;:{&quot;date-parts&quot;:[[2007,11,19]]},&quot;page&quot;:&quot;1-14&quot;,&quot;abstract&quot;:&quot;Background. Studies suggest that the rates of self harm vary by ethnic group, but the evidence for variation in risk factors has not been synthesised to inform preventive initiatives. Methods. We undertook a systematic literature review of research about self harm that compared at least two ethnic groups in the United Kingdom. Results. 25 publications from 1765 titles and abstracts met our inclusion criteria. There was higher rate of self harm among South Asian women, compared with South Asian men and White women. In a pooled estimate from two studies, compared to their white counterparts, Asian women were more likely to self harm (Relative Risk 1.4, 95%CI: 1.1 to 1.8, p = 0.005), and Asian men were less likely to self harm (RR 0.5, 95% CI: 0.4 to 0.7, p &lt; 0.001). Some studies concluded that South Asian adults self-harm impulsively in response to life events rather than in association with a psychiatric illness. Studies of adolescents showed similar methods of self harm and interpersonal disputes with parents and friends across ethnic groups. There were few studies of people of Caribbean, African and other minority ethnic groups, few studies took a population based and prospective design and few investigated self harm among prisoners, asylum seekers and refugees. Conclusion. This review finds some ethnic differences in the nature and presentation of self harm. This argues for ethnic specific preventive actions. However, the literature does not comprehensively cover the UK's diverse ethnic groups. © 2007 Bhui et al; licensee BioMed Central Ltd.&quot;,&quot;publisher&quot;:&quot;BioMed Central&quot;,&quot;issue&quot;:&quot;1&quot;,&quot;volume&quot;:&quot;7&quot;},&quot;isTemporary&quot;:false}],&quot;properties&quot;:{&quot;noteIndex&quot;:0},&quot;isEdited&quot;:false,&quot;manualOverride&quot;:{&quot;isManuallyOverridden&quot;:false,&quot;citeprocText&quot;:&quot;&lt;sup&gt;4,5&lt;/sup&gt;&quot;,&quot;manualOverrideText&quot;:&quot;&quot;},&quot;citationTag&quot;:&quot;MENDELEY_CITATION_v3_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&quot;},{&quot;citationID&quot;:&quot;MENDELEY_CITATION_9be52e74-f3f6-442d-a248-c0a3fb62d3d2&quot;,&quot;citationItems&quot;:[{&quot;id&quot;:&quot;e1257aa1-1e22-38e1-a169-2809a7340394&quot;,&quot;itemData&quot;:{&quot;type&quot;:&quot;article&quot;,&quot;id&quot;:&quot;e1257aa1-1e22-38e1-a169-2809a7340394&quot;,&quot;title&quot;:&quot;Factors Influencing Suicide Behaviours in Immigrant and Ethno-Cultural Minority Groups: A Systematic Review&quot;,&quot;author&quot;:[{&quot;family&quot;:&quot;Lai&quot;,&quot;given&quot;:&quot;Daniel W.L.&quot;,&quot;parse-names&quot;:false,&quot;dropping-particle&quot;:&quot;&quot;,&quot;non-dropping-particle&quot;:&quot;&quot;},{&quot;family&quot;:&quot;Li&quot;,&quot;given&quot;:&quot;Lun&quot;,&quot;parse-names&quot;:false,&quot;dropping-particle&quot;:&quot;&quot;,&quot;non-dropping-particle&quot;:&quot;&quot;},{&quot;family&quot;:&quot;Daoust&quot;,&quot;given&quot;:&quot;Gabrielle D.&quot;,&quot;parse-names&quot;:false,&quot;dropping-particle&quot;:&quot;&quot;,&quot;non-dropping-particle&quot;:&quot;&quot;}],&quot;container-title&quot;:&quot;Journal of Immigrant and Minority Health&quot;,&quot;accessed&quot;:{&quot;date-parts&quot;:[[2021,7,4]]},&quot;DOI&quot;:&quot;10.1007/s10903-016-0490-3&quot;,&quot;ISSN&quot;:&quot;15571920&quot;,&quot;PMID&quot;:&quot;27640011&quot;,&quot;URL&quot;:&quot;https://link.springer.com/article/10.1007/s10903-016-0490-3&quot;,&quot;issued&quot;:{&quot;date-parts&quot;:[[2017,6,1]]},&quot;page&quot;:&quot;755-768&quot;,&quot;abstract&quot;:&quot;This paper reviews recent literature on factors influencing suicide behaviours, including thoughts, plans, and attempts, in immigrant and ethno-cultural minority groups, to inform a more comprehensive understanding of suicide behaviours in increasingly culturally diverse populations. Thirty-three studies published between 2002 and 2013 were identified through digital databases searches and included in this review. Analysis of study findings focused on impacts of ethno-cultural identity and acculturation, other cultural and immigration influences, and family and community supports on suicide behaviours. Policy, practice, and research recommendations are identified, to inform relevant suicide prevention efforts and enhance mental health supports for immigrant and ethno-cultural minority populations.&quot;,&quot;publisher&quot;:&quot;Springer New York LLC&quot;,&quot;issue&quot;:&quot;3&quot;,&quot;volume&quot;:&quot;19&quot;},&quot;isTemporary&quot;:false},{&quot;id&quot;:&quot;b148c9b0-a552-3642-9a53-92fa0d63fc0d&quot;,&quot;itemData&quot;:{&quot;type&quot;:&quot;article-journal&quot;,&quot;id&quot;:&quot;b148c9b0-a552-3642-9a53-92fa0d63fc0d&quot;,&quot;title&quot;:&quot;Precipitating and risk factors for suicidal behaviour among immigrant and ethnic minority women in Europe: a systematic review&quot;,&quot;author&quot;:[{&quot;family&quot;:&quot;Montesinos&quot;,&quot;given&quot;:&quot;Amanda&quot;,&quot;parse-names&quot;:false,&quot;dropping-particle&quot;:&quot;&quot;,&quot;non-dropping-particle&quot;:&quot;&quot;},{&quot;family&quot;:&quot;Heinz&quot;,&quot;given&quot;:&quot;Andreas&quot;,&quot;parse-names&quot;:false,&quot;dropping-particle&quot;:&quot;&quot;,&quot;non-dropping-particle&quot;:&quot;&quot;},{&quot;family&quot;:&quot;Schouler-Ocak&quot;,&quot;given&quot;:&quot;Meryam&quot;,&quot;parse-names&quot;:false,&quot;dropping-particle&quot;:&quot;&quot;,&quot;non-dropping-particle&quot;:&quot;&quot;},{&quot;family&quot;:&quot;Aichberger&quot;,&quot;given&quot;:&quot;Marion&quot;,&quot;parse-names&quot;:false,&quot;dropping-particle&quot;:&quot;&quot;,&quot;non-dropping-particle&quot;:&quot;&quot;}],&quot;container-title&quot;:&quot;Suicidol Online&quot;,&quot;accessed&quot;:{&quot;date-parts&quot;:[[2021,7,4]]},&quot;ISSN&quot;:&quot;2078-5488&quot;,&quot;issued&quot;:{&quot;date-parts&quot;:[[2013]]},&quot;page&quot;:&quot;60-80&quot;,&quot;abstract&quot;:&quot;Background: During recent decades, immigration to European countries has increased substantially. Immigrant and ethnic minority women in Europe have higher rates of suicidal behaviour than women from the majority population. This indicates that circumstances that lead to suicidal behaviour of immigrant and ethnic minority women may be different from the population of the host countries. Methods: A systematic literature review of publications about precipitating and risk factors for suicidal behaviour of immigrant and ethnic minority women in Europe was conducted. Results: 24 publications met the inclusion criteria. Five central themes emerged. (1) Familial problems, such as domestic violence, and pressures from the community were deemed important precipitating factors, whereas (2) psychiatric disorders, previous psychiatric history/treatment, and previous suicide attempts were less common among immigrant and ethnic minority women. (3) Issues related to migration, such as acculturative stress and discrimination, as well as (4) socio-demographic variables, such as being of young age were commonly reported factors. Lastly, (5) barriers for help-seeking such as the fear of stigmatization, and discrimination can cause a suicidal crisis when women feel they are in a desperate situation that they cannot escape. Conclusions: The risk and precipitating factors for suicidality of immigrant and ethnic minority women differ from the ones immigrant men and women in the host countries have. However, more in-depth and good-quality quantitative and qualitative research is needed to better understand the interface of gender, suicidal behaviour, ethnicity, and immigration.&quot;,&quot;volume&quot;:&quot;4&quot;},&quot;isTemporary&quot;:false},{&quot;id&quot;:&quot;28f7dcf2-dcc1-3be4-9af1-a37c5ffd094d&quot;,&quot;itemData&quot;:{&quot;type&quot;:&quot;article&quot;,&quot;id&quot;:&quot;28f7dcf2-dcc1-3be4-9af1-a37c5ffd094d&quot;,&quot;title&quot;:&quot;Suicide Risk among Immigrants and Ethnic Minorities: A Literature Overview&quot;,&quot;author&quot;:[{&quot;family&quot;:&quot;Forte&quot;,&quot;given&quot;:&quot;Alberto&quot;,&quot;parse-names&quot;:false,&quot;dropping-particle&quot;:&quot;&quot;,&quot;non-dropping-particle&quot;:&quot;&quot;},{&quot;family&quot;:&quot;Trobia&quot;,&quot;given&quot;:&quot;Federico&quot;,&quot;parse-names&quot;:false,&quot;dropping-particle&quot;:&quot;&quot;,&quot;non-dropping-particle&quot;:&quot;&quot;},{&quot;family&quot;:&quot;Gualtieri&quot;,&quot;given&quot;:&quot;Flavia&quot;,&quot;parse-names&quot;:false,&quot;dropping-particle&quot;:&quot;&quot;,&quot;non-dropping-particle&quot;:&quot;&quot;},{&quot;family&quot;:&quot;Lamis&quot;,&quot;given&quot;:&quot;Dorian A.&quot;,&quot;parse-names&quot;:false,&quot;dropping-particle&quot;:&quot;&quot;,&quot;non-dropping-particle&quot;:&quot;&quot;},{&quot;family&quot;:&quot;Cardamone&quot;,&quot;given&quot;:&quot;Giuseppe&quot;,&quot;parse-names&quot;:false,&quot;dropping-particle&quot;:&quot;&quot;,&quot;non-dropping-particle&quot;:&quot;&quot;},{&quot;family&quot;:&quot;Giallonardo&quot;,&quot;given&quot;:&quot;Vincenzo&quot;,&quot;parse-names&quot;:false,&quot;dropping-particle&quot;:&quot;&quot;,&quot;non-dropping-particle&quot;:&quot;&quot;},{&quot;family&quot;:&quot;Fiorillo&quot;,&quot;given&quot;:&quot;Andrea&quot;,&quot;parse-names&quot;:false,&quot;dropping-particle&quot;:&quot;&quot;,&quot;non-dropping-particle&quot;:&quot;&quot;},{&quot;family&quot;:&quot;Girardi&quot;,&quot;given&quot;:&quot;Paolo&quot;,&quot;parse-names&quot;:false,&quot;dropping-particle&quot;:&quot;&quot;,&quot;non-dropping-particle&quot;:&quot;&quot;},{&quot;family&quot;:&quot;Pompili&quot;,&quot;given&quot;:&quot;Maurizio&quot;,&quot;parse-names&quot;:false,&quot;dropping-particle&quot;:&quot;&quot;,&quot;non-dropping-particle&quot;:&quot;&quot;}],&quot;container-title&quot;:&quot;International journal of environmental research and public health&quot;,&quot;accessed&quot;:{&quot;date-parts&quot;:[[2021,7,4]]},&quot;DOI&quot;:&quot;10.3390/ijerph15071438&quot;,&quot;ISSN&quot;:&quot;16604601&quot;,&quot;PMID&quot;:&quot;29986547&quot;,&quot;URL&quot;:&quot;www.mdpi.com/journal/ijerph&quot;,&quot;issued&quot;:{&quot;date-parts&quot;:[[2018,7,8]]},&quot;page&quot;:&quot;1438&quot;,&quot;abstract&quot;:&quot;Recent studies have demonstrated that immigrants and ethnic minorities may be at higher risk of suicidal behaviour as compared to the general population. We conducted a literature search to identify studies in English from 1980 to 2017 related to suicide risk among immigrants and ethnic minorities. Six hundred and seventy-eight reports were screened, and 43 articles were included in the qualitative synthesis of the review. Some studies reported lower rates of suicide attempts, while other findings suggested higher rates of suicidal behaviour and deaths among immigrants as compared to the native population. Also, a positive correlation was found between suicidal behaviour and specific countries of origin. Non-European immigrant women were at the highest risk for suicide attempts, a group which included young women of South Asian and black African origin. Risk factors among migrants and ethnic minorities were found to be: language barriers, worrying about family back home, and separation from family. The lack of information on health care system, loss of status, loss of social network, and acculturation were identified as possible triggers for suicidal behaviour. Overall, results suggest that specific migrant populations and ethnic minorities present a higher risk of suicidal behaviour than native populations, as well as a higher risk of death by suicide.&quot;,&quot;publisher&quot;:&quot;NLM (Medline)&quot;,&quot;issue&quot;:&quot;7&quot;,&quot;volume&quot;:&quot;15&quot;},&quot;isTemporary&quot;:false}],&quot;properties&quot;:{&quot;noteIndex&quot;:0},&quot;isEdited&quot;:false,&quot;manualOverride&quot;:{&quot;isManuallyOverridden&quot;:false,&quot;citeprocText&quot;:&quot;&lt;sup&gt;6–8&lt;/sup&gt;&quot;,&quot;manualOverrideText&quot;:&quot;&quot;},&quot;citationTag&quot;:&quot;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&quot;},{&quot;citationID&quot;:&quot;MENDELEY_CITATION_ea8fbb23-b5bc-4fbc-a225-fe8e6d98d198&quot;,&quot;citationItems&quot;:[{&quot;id&quot;:&quot;28f7dcf2-dcc1-3be4-9af1-a37c5ffd094d&quot;,&quot;itemData&quot;:{&quot;type&quot;:&quot;article&quot;,&quot;id&quot;:&quot;28f7dcf2-dcc1-3be4-9af1-a37c5ffd094d&quot;,&quot;title&quot;:&quot;Suicide Risk among Immigrants and Ethnic Minorities: A Literature Overview&quot;,&quot;author&quot;:[{&quot;family&quot;:&quot;Forte&quot;,&quot;given&quot;:&quot;Alberto&quot;,&quot;parse-names&quot;:false,&quot;dropping-particle&quot;:&quot;&quot;,&quot;non-dropping-particle&quot;:&quot;&quot;},{&quot;family&quot;:&quot;Trobia&quot;,&quot;given&quot;:&quot;Federico&quot;,&quot;parse-names&quot;:false,&quot;dropping-particle&quot;:&quot;&quot;,&quot;non-dropping-particle&quot;:&quot;&quot;},{&quot;family&quot;:&quot;Gualtieri&quot;,&quot;given&quot;:&quot;Flavia&quot;,&quot;parse-names&quot;:false,&quot;dropping-particle&quot;:&quot;&quot;,&quot;non-dropping-particle&quot;:&quot;&quot;},{&quot;family&quot;:&quot;Lamis&quot;,&quot;given&quot;:&quot;Dorian A.&quot;,&quot;parse-names&quot;:false,&quot;dropping-particle&quot;:&quot;&quot;,&quot;non-dropping-particle&quot;:&quot;&quot;},{&quot;family&quot;:&quot;Cardamone&quot;,&quot;given&quot;:&quot;Giuseppe&quot;,&quot;parse-names&quot;:false,&quot;dropping-particle&quot;:&quot;&quot;,&quot;non-dropping-particle&quot;:&quot;&quot;},{&quot;family&quot;:&quot;Giallonardo&quot;,&quot;given&quot;:&quot;Vincenzo&quot;,&quot;parse-names&quot;:false,&quot;dropping-particle&quot;:&quot;&quot;,&quot;non-dropping-particle&quot;:&quot;&quot;},{&quot;family&quot;:&quot;Fiorillo&quot;,&quot;given&quot;:&quot;Andrea&quot;,&quot;parse-names&quot;:false,&quot;dropping-particle&quot;:&quot;&quot;,&quot;non-dropping-particle&quot;:&quot;&quot;},{&quot;family&quot;:&quot;Girardi&quot;,&quot;given&quot;:&quot;Paolo&quot;,&quot;parse-names&quot;:false,&quot;dropping-particle&quot;:&quot;&quot;,&quot;non-dropping-particle&quot;:&quot;&quot;},{&quot;family&quot;:&quot;Pompili&quot;,&quot;given&quot;:&quot;Maurizio&quot;,&quot;parse-names&quot;:false,&quot;dropping-particle&quot;:&quot;&quot;,&quot;non-dropping-particle&quot;:&quot;&quot;}],&quot;container-title&quot;:&quot;International journal of environmental research and public health&quot;,&quot;accessed&quot;:{&quot;date-parts&quot;:[[2021,7,4]]},&quot;DOI&quot;:&quot;10.3390/ijerph15071438&quot;,&quot;ISSN&quot;:&quot;16604601&quot;,&quot;PMID&quot;:&quot;29986547&quot;,&quot;URL&quot;:&quot;www.mdpi.com/journal/ijerph&quot;,&quot;issued&quot;:{&quot;date-parts&quot;:[[2018,7,8]]},&quot;page&quot;:&quot;1438&quot;,&quot;abstract&quot;:&quot;Recent studies have demonstrated that immigrants and ethnic minorities may be at higher risk of suicidal behaviour as compared to the general population. We conducted a literature search to identify studies in English from 1980 to 2017 related to suicide risk among immigrants and ethnic minorities. Six hundred and seventy-eight reports were screened, and 43 articles were included in the qualitative synthesis of the review. Some studies reported lower rates of suicide attempts, while other findings suggested higher rates of suicidal behaviour and deaths among immigrants as compared to the native population. Also, a positive correlation was found between suicidal behaviour and specific countries of origin. Non-European immigrant women were at the highest risk for suicide attempts, a group which included young women of South Asian and black African origin. Risk factors among migrants and ethnic minorities were found to be: language barriers, worrying about family back home, and separation from family. The lack of information on health care system, loss of status, loss of social network, and acculturation were identified as possible triggers for suicidal behaviour. Overall, results suggest that specific migrant populations and ethnic minorities present a higher risk of suicidal behaviour than native populations, as well as a higher risk of death by suicide.&quot;,&quot;publisher&quot;:&quot;NLM (Medline)&quot;,&quot;issue&quot;:&quot;7&quot;,&quot;volume&quot;:&quot;15&quot;},&quot;isTemporary&quot;:false}],&quot;properties&quot;:{&quot;noteIndex&quot;:0},&quot;isEdited&quot;:false,&quot;manualOverride&quot;:{&quot;isManuallyOverriden&quot;:false,&quot;citeprocText&quot;:&quot;&lt;sup&gt;8&lt;/sup&gt;&quot;,&quot;manualOverrideText&quot;:&quot;&quot;,&quot;isManuallyOverridden&quot;:false},&quot;citationTag&quot;:&quot;MENDELEY_CITATION_v3_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&quot;},{&quot;citationID&quot;:&quot;MENDELEY_CITATION_9a867123-61e5-4928-b178-cf8aa2461f6b&quot;,&quot;citationItems&quot;:[{&quot;id&quot;:&quot;f555ae08-ef4d-3f91-8940-c46f933d90ab&quot;,&quot;itemData&quot;:{&quot;type&quot;:&quot;article-journal&quot;,&quot;id&quot;:&quot;f555ae08-ef4d-3f91-8940-c46f933d90ab&quot;,&quot;title&quot;:&quot;Self-harm and ethnicity: A systematic review&quot;,&quot;author&quot;:[{&quot;family&quot;:&quot;Al-Sharifi&quot;,&quot;given&quot;:&quot;Ali&quot;,&quot;parse-names&quot;:false,&quot;dropping-particle&quot;:&quot;&quot;,&quot;non-dropping-particle&quot;:&quot;&quot;},{&quot;family&quot;:&quot;Krynicki&quot;,&quot;given&quot;:&quot;Carl R&quot;,&quot;parse-names&quot;:false,&quot;dropping-particle&quot;:&quot;&quot;,&quot;non-dropping-particle&quot;:&quot;&quot;},{&quot;family&quot;:&quot;Upthegrove&quot;,&quot;given&quot;:&quot;Rachel&quot;,&quot;parse-names&quot;:false,&quot;dropping-particle&quot;:&quot;&quot;,&quot;non-dropping-particle&quot;:&quot;&quot;}],&quot;container-title&quot;:&quot;International Journal of Social Psychiatry&quot;,&quot;DOI&quot;:&quot;10.1177/0020764015573085&quot;,&quot;ISBN&quot;:&quot;0020-7640&quot;,&quot;ISSN&quot;:&quot;17412854&quot;,&quot;PMID&quot;:&quot;25783961&quot;,&quot;URL&quot;:&quot;http://chester.summon.serialssolutions.com/2.0.0/link/0/eLvHCXMwjV1LTxsxEB61QVTtpYUWSF9aDlAhdcO-nHh7i9pGSAiJRwuiF8vrHdMDbKqwOfDb-uc6g-0EQiv1sgfvSp4dj-fhb2YMkGe9JF7QCRbJkU8wkWWWSEM2gvx0ik0qLFM0tuZ65x978mxfnh5xKXETSmM8Q697nGVFBN7qbt7sfDi96zFHLummcLxg808CKyn&quot;,&quot;issued&quot;:{&quot;date-parts&quot;:[[2015]]},&quot;publisher-place&quot;:&quot;London, England&quot;,&quot;page&quot;:&quot;600-612&quot;,&quot;abstract&quot;:&quot;Aims: This review will focus on the rates, clinical characteristics, risk factors and methods of self-harm and suicide in different ethnic groups in the United Kingdom, providing an update synthesis of recent literature. Methods: Studies that met the inclusion criteria between 2003 and 2013 were reviewed using the following databases: MEDLINE, PsycINFO, EMBASE and CINAHL. The methodological quality of each study was then assessed using a structured scoring system. Results: A total of 2,362 articles were retrieved, 10 of which matched the inclusion criteria were reviewed. Significant differences were found in the rates of self-harm between ethnic groups with Asian males being least likely to self-harm and Black females being most likely to self-harm. Also, Black and South Asian people were less likely to repeat self-harm. Factors that may help protect or predispose individuals to self-harm or attempt suicide (such as religion, mental health and coping styles) also differ between ethnic groups. Conclusions: There are clear ethnic differences in self-harm and suicide, which may be affected by factors such as cultural pressures and prevalence of mental illness. An awareness of these differences is vital to help prevent further attempts of self-harm and suicide. Further research into differences between ethnic and cultural groups and self-harm continues to be important.&quot;,&quot;publisher&quot;:&quot;SAGE Publications&quot;,&quot;issue&quot;:&quot;6&quot;,&quot;volume&quot;:&quot;61&quot;},&quot;isTemporary&quot;:false}],&quot;properties&quot;:{&quot;noteIndex&quot;:0},&quot;isEdited&quot;:false,&quot;manualOverride&quot;:{&quot;isManuallyOverridden&quot;:false,&quot;citeprocText&quot;:&quot;&lt;sup&gt;4&lt;/sup&gt;&quot;,&quot;manualOverrideText&quot;:&quot;&quot;},&quot;citationTag&quot;:&quot;MENDELEY_CITATION_v3_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&quot;},{&quot;citationID&quot;:&quot;MENDELEY_CITATION_767d858c-2833-4d8d-9ea3-9955010d754b&quot;,&quot;citationItems&quot;:[{&quot;id&quot;:&quot;28f7dcf2-dcc1-3be4-9af1-a37c5ffd094d&quot;,&quot;itemData&quot;:{&quot;type&quot;:&quot;article&quot;,&quot;id&quot;:&quot;28f7dcf2-dcc1-3be4-9af1-a37c5ffd094d&quot;,&quot;title&quot;:&quot;Suicide Risk among Immigrants and Ethnic Minorities: A Literature Overview&quot;,&quot;author&quot;:[{&quot;family&quot;:&quot;Forte&quot;,&quot;given&quot;:&quot;Alberto&quot;,&quot;parse-names&quot;:false,&quot;dropping-particle&quot;:&quot;&quot;,&quot;non-dropping-particle&quot;:&quot;&quot;},{&quot;family&quot;:&quot;Trobia&quot;,&quot;given&quot;:&quot;Federico&quot;,&quot;parse-names&quot;:false,&quot;dropping-particle&quot;:&quot;&quot;,&quot;non-dropping-particle&quot;:&quot;&quot;},{&quot;family&quot;:&quot;Gualtieri&quot;,&quot;given&quot;:&quot;Flavia&quot;,&quot;parse-names&quot;:false,&quot;dropping-particle&quot;:&quot;&quot;,&quot;non-dropping-particle&quot;:&quot;&quot;},{&quot;family&quot;:&quot;Lamis&quot;,&quot;given&quot;:&quot;Dorian A.&quot;,&quot;parse-names&quot;:false,&quot;dropping-particle&quot;:&quot;&quot;,&quot;non-dropping-particle&quot;:&quot;&quot;},{&quot;family&quot;:&quot;Cardamone&quot;,&quot;given&quot;:&quot;Giuseppe&quot;,&quot;parse-names&quot;:false,&quot;dropping-particle&quot;:&quot;&quot;,&quot;non-dropping-particle&quot;:&quot;&quot;},{&quot;family&quot;:&quot;Giallonardo&quot;,&quot;given&quot;:&quot;Vincenzo&quot;,&quot;parse-names&quot;:false,&quot;dropping-particle&quot;:&quot;&quot;,&quot;non-dropping-particle&quot;:&quot;&quot;},{&quot;family&quot;:&quot;Fiorillo&quot;,&quot;given&quot;:&quot;Andrea&quot;,&quot;parse-names&quot;:false,&quot;dropping-particle&quot;:&quot;&quot;,&quot;non-dropping-particle&quot;:&quot;&quot;},{&quot;family&quot;:&quot;Girardi&quot;,&quot;given&quot;:&quot;Paolo&quot;,&quot;parse-names&quot;:false,&quot;dropping-particle&quot;:&quot;&quot;,&quot;non-dropping-particle&quot;:&quot;&quot;},{&quot;family&quot;:&quot;Pompili&quot;,&quot;given&quot;:&quot;Maurizio&quot;,&quot;parse-names&quot;:false,&quot;dropping-particle&quot;:&quot;&quot;,&quot;non-dropping-particle&quot;:&quot;&quot;}],&quot;container-title&quot;:&quot;International journal of environmental research and public health&quot;,&quot;accessed&quot;:{&quot;date-parts&quot;:[[2021,7,4]]},&quot;DOI&quot;:&quot;10.3390/ijerph15071438&quot;,&quot;ISSN&quot;:&quot;16604601&quot;,&quot;PMID&quot;:&quot;29986547&quot;,&quot;URL&quot;:&quot;www.mdpi.com/journal/ijerph&quot;,&quot;issued&quot;:{&quot;date-parts&quot;:[[2018,7,8]]},&quot;page&quot;:&quot;1438&quot;,&quot;abstract&quot;:&quot;Recent studies have demonstrated that immigrants and ethnic minorities may be at higher risk of suicidal behaviour as compared to the general population. We conducted a literature search to identify studies in English from 1980 to 2017 related to suicide risk among immigrants and ethnic minorities. Six hundred and seventy-eight reports were screened, and 43 articles were included in the qualitative synthesis of the review. Some studies reported lower rates of suicide attempts, while other findings suggested higher rates of suicidal behaviour and deaths among immigrants as compared to the native population. Also, a positive correlation was found between suicidal behaviour and specific countries of origin. Non-European immigrant women were at the highest risk for suicide attempts, a group which included young women of South Asian and black African origin. Risk factors among migrants and ethnic minorities were found to be: language barriers, worrying about family back home, and separation from family. The lack of information on health care system, loss of status, loss of social network, and acculturation were identified as possible triggers for suicidal behaviour. Overall, results suggest that specific migrant populations and ethnic minorities present a higher risk of suicidal behaviour than native populations, as well as a higher risk of death by suicide.&quot;,&quot;publisher&quot;:&quot;NLM (Medline)&quot;,&quot;issue&quot;:&quot;7&quot;,&quot;volume&quot;:&quot;15&quot;},&quot;isTemporary&quot;:false}],&quot;properties&quot;:{&quot;noteIndex&quot;:0},&quot;isEdited&quot;:false,&quot;manualOverride&quot;:{&quot;isManuallyOverridden&quot;:false,&quot;citeprocText&quot;:&quot;&lt;sup&gt;8&lt;/sup&gt;&quot;,&quot;manualOverrideText&quot;:&quot;&quot;},&quot;citationTag&quot;:&quot;MENDELEY_CITATION_v3_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&quot;},{&quot;citationID&quot;:&quot;MENDELEY_CITATION_93c004c2-bc5b-44ff-8f7a-356712c3780d&quot;,&quot;citationItems&quot;:[{&quot;id&quot;:&quot;f22640c4-19c3-39f5-a385-70a4d2c2146e&quot;,&quot;itemData&quot;:{&quot;type&quot;:&quot;chapter&quot;,&quot;id&quot;:&quot;f22640c4-19c3-39f5-a385-70a4d2c2146e&quot;,&quot;title&quot;:&quot;Indigenous youth suicide: a systematic review of the literature&quot;,&quot;author&quot;:[{&quot;family&quot;:&quot;Harder&quot;,&quot;given&quot;:&quot;Henry G&quot;,&quot;parse-names&quot;:false,&quot;dropping-particle&quot;:&quot;&quot;,&quot;non-dropping-particle&quot;:&quot;&quot;},{&quot;family&quot;:&quot;Rash&quot;,&quot;given&quot;:&quot;Josh&quot;,&quot;parse-names&quot;:false,&quot;dropping-particle&quot;:&quot;&quot;,&quot;non-dropping-particle&quot;:&quot;&quot;},{&quot;family&quot;:&quot;Holyk&quot;,&quot;given&quot;:&quot;Travis&quot;,&quot;parse-names&quot;:false,&quot;dropping-particle&quot;:&quot;&quot;,&quot;non-dropping-particle&quot;:&quot;&quot;},{&quot;family&quot;:&quot;Jovel&quot;,&quot;given&quot;:&quot;Eduardo&quot;,&quot;parse-names&quot;:false,&quot;dropping-particle&quot;:&quot;&quot;,&quot;non-dropping-particle&quot;:&quot;&quot;},{&quot;family&quot;:&quot;Harder&quot;,&quot;given&quot;:&quot;Kari&quot;,&quot;parse-names&quot;:false,&quot;dropping-particle&quot;:&quot;&quot;,&quot;non-dropping-particle&quot;:&quot;&quot;}],&quot;container-title&quot;:&quot;Routledge International Handbook of Clinical Suicide Research&quot;,&quot;accessed&quot;:{&quot;date-parts&quot;:[[2021,7,4]]},&quot;DOI&quot;:&quot;10.4324/9780203795583-59&quot;,&quot;issued&quot;:{&quot;date-parts&quot;:[[2020]]},&quot;page&quot;:&quot;420-443&quot;,&quot;abstract&quot;:&quot;A systematic literature review was conducted to (1) assess the degree of methodological rigor present in the literature on Indigenous youth suicide, and (2) to determine the importance of risk and protective factors. Six databases were searched, for peer-reviewed studies of suicide amongst Indigenous populations published between 1996–2009. Of a total of 771 papers initially selected, only 23 studies were deemed to be of sufficient quality to be included in the review. This systematic review highlights the need for additional research on youth suicide among Indigenous populations, and provides insight into how such research can be conducted in a rigorous manner. It also provides details of the risks and protective influences on Indigenous youth suicide&quot;,&quot;issue&quot;:&quot;1&quot;,&quot;volume&quot;:&quot;10&quot;},&quot;isTemporary&quot;:false}],&quot;properties&quot;:{&quot;noteIndex&quot;:0},&quot;isEdited&quot;:false,&quot;manualOverride&quot;:{&quot;isManuallyOverriden&quot;:false,&quot;citeprocText&quot;:&quot;&lt;sup&gt;9&lt;/sup&gt;&quot;,&quot;manualOverrideText&quot;:&quot;&quot;,&quot;isManuallyOverridden&quot;:false},&quot;citationTag&quot;:&quot;MENDELEY_CITATION_v3_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&quot;},{&quot;citationID&quot;:&quot;MENDELEY_CITATION_93aa841b-1f0b-423e-a799-3cacc8ef2fe4&quot;,&quot;citationItems&quot;:[{&quot;id&quot;:&quot;694644a5-5f9f-3bfd-914c-c8cded0e7a8b&quot;,&quot;itemData&quot;:{&quot;type&quot;:&quot;article-journal&quot;,&quot;id&quot;:&quot;694644a5-5f9f-3bfd-914c-c8cded0e7a8b&quot;,&quot;title&quot;:&quot;Global incidence of suicide among Indigenous peoples: A systematic review&quot;,&quot;author&quot;:[{&quot;family&quot;:&quot;Pollock&quot;,&quot;given&quot;:&quot;Nathaniel J.&quot;,&quot;parse-names&quot;:false,&quot;dropping-particle&quot;:&quot;&quot;,&quot;non-dropping-particle&quot;:&quot;&quot;},{&quot;family&quot;:&quot;Naicker&quot;,&quot;given&quot;:&quot;Kiyuri&quot;,&quot;parse-names&quot;:false,&quot;dropping-particle&quot;:&quot;&quot;,&quot;non-dropping-particle&quot;:&quot;&quot;},{&quot;family&quot;:&quot;Loro&quot;,&quot;given&quot;:&quot;Alex&quot;,&quot;parse-names&quot;:false,&quot;dropping-particle&quot;:&quot;&quot;,&quot;non-dropping-particle&quot;:&quot;&quot;},{&quot;family&quot;:&quot;Mulay&quot;,&quot;given&quot;:&quot;Shree&quot;,&quot;parse-names&quot;:false,&quot;dropping-particle&quot;:&quot;&quot;,&quot;non-dropping-particle&quot;:&quot;&quot;},{&quot;family&quot;:&quot;Colman&quot;,&quot;given&quot;:&quot;Ian&quot;,&quot;parse-names&quot;:false,&quot;dropping-particle&quot;:&quot;&quot;,&quot;non-dropping-particle&quot;:&quot;&quot;}],&quot;container-title&quot;:&quot;BMC Medicine&quot;,&quot;accessed&quot;:{&quot;date-parts&quot;:[[2021,7,4]]},&quot;DOI&quot;:&quot;10.1186/s12916-018-1115-6&quot;,&quot;ISSN&quot;:&quot;17417015&quot;,&quot;PMID&quot;:&quot;30122155&quot;,&quot;URL&quot;:&quot;https://link.springer.com/articles/10.1186/s12916-018-1115-6&quot;,&quot;issued&quot;:{&quot;date-parts&quot;:[[2018,8,20]]},&quot;page&quot;:&quot;1-17&quot;,&quot;abstract&quot;:&quot;Background: Suicide is the second leading cause of death among adolescents worldwide, and is a major driver of health inequity among Indigenous people in high-income countries. However, little is known about the burden of suicide among Indigenous populations in low- and middle-income nations, and no synthesis of the global data is currently available. Our objective was to examine the global incidence of suicide among Indigenous peoples and assess disparities through comparisons with non-Indigenous populations. Methods: We conducted a systematic review of suicide rates among Indigenous peoples worldwide and assessed disparities between Indigenous and non-Indigenous populations. We performed text word and Medical Subject Headings searches in PubMed, MEDLINE, Embase, Cumulative Index of Nursing and Allied Health (CINAHL), PsycINFO, Latin American and Caribbean Health Sciences Literature (LILACS), and Scientific Electronic Library Online (SciELO) for observational studies in any language, indexed from database inception until June 1, 2017. Eligible studies examined crude or standardized suicide rates in Indigenous populations at national, regional, or local levels, and examined rate ratios for comparisons to non-Indigenous populations. Results: The search identified 13,736 papers and we included 99. Eligible studies examined suicide rates among Indigenous peoples in 30 countries and territories, though the majority focused on populations in high-income nations. Results showed that suicide rates are elevated in many Indigenous populations worldwide, though rate variation is common, and suicide incidence ranges from 0 to 187.5 suicide deaths per 100,000 population. We found evidence of suicide rate parity between Indigenous and non-Indigenous populations in some contexts, while elsewhere rates were more than 20 times higher among Indigenous peoples. Conclusions: This review showed that suicide rates in Indigenous populations vary globally, and that suicide rate disparities between Indigenous and non-Indigenous populations are substantialin some settings but not universal. Including Indigenous identifiers and disaggregating national suicide mortality data by geography and ethnicity will improve the quality and relevanceof evidence that informs community, clinical, and public health practice in Indigenous suicide prevention.&quot;,&quot;publisher&quot;:&quot;BioMed Central Ltd.&quot;,&quot;issue&quot;:&quot;1&quot;,&quot;volume&quot;:&quot;16&quot;},&quot;isTemporary&quot;:false}],&quot;properties&quot;:{&quot;noteIndex&quot;:0},&quot;isEdited&quot;:false,&quot;manualOverride&quot;:{&quot;isManuallyOverriden&quot;:false,&quot;citeprocText&quot;:&quot;&lt;sup&gt;10&lt;/sup&gt;&quot;,&quot;manualOverrideText&quot;:&quot;&quot;,&quot;isManuallyOverridden&quot;:false},&quot;citationTag&quot;:&quot;MENDELEY_CITATION_v3_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&quot;},{&quot;citationID&quot;:&quot;MENDELEY_CITATION_a2619305-1d83-46b5-a8c9-a988ad261f2b&quot;,&quot;citationItems&quot;:[{&quot;id&quot;:&quot;15004d2d-e62a-334b-809c-5e6c3afaef8e&quot;,&quot;itemData&quot;:{&quot;type&quot;:&quot;article-journal&quot;,&quot;id&quot;:&quot;15004d2d-e62a-334b-809c-5e6c3afaef8e&quot;,&quot;title&quot;:&quot;Completeness and usability of ethnicity data in UK-based primary care and hospital databases&quot;,&quot;groupId&quot;:&quot;492a6dfd-e6e8-3343-b07b-4ee3bf3a1cb1&quot;,&quot;author&quot;:[{&quot;family&quot;:&quot;Mathur&quot;,&quot;given&quot;:&quot;Rohini&quot;,&quot;parse-names&quot;:false,&quot;dropping-particle&quot;:&quot;&quot;,&quot;non-dropping-particle&quot;:&quot;&quot;},{&quot;family&quot;:&quot;Bhaskaran&quot;,&quot;given&quot;:&quot;Krishnan&quot;,&quot;parse-names&quot;:false,&quot;dropping-particle&quot;:&quot;&quot;,&quot;non-dropping-particle&quot;:&quot;&quot;},{&quot;family&quot;:&quot;Chaturvedi&quot;,&quot;given&quot;:&quot;Nish&quot;,&quot;parse-names&quot;:false,&quot;dropping-particle&quot;:&quot;&quot;,&quot;non-dropping-particle&quot;:&quot;&quot;},{&quot;family&quot;:&quot;Leon&quot;,&quot;given&quot;:&quot;David A.&quot;,&quot;parse-names&quot;:false,&quot;dropping-particle&quot;:&quot;&quot;,&quot;non-dropping-particle&quot;:&quot;&quot;},{&quot;family&quot;:&quot;Staa&quot;,&quot;given&quot;:&quot;Tjeerd&quot;,&quot;parse-names&quot;:false,&quot;dropping-particle&quot;:&quot;&quot;,&quot;non-dropping-particle&quot;:&quot;van&quot;},{&quot;family&quot;:&quot;Grundy&quot;,&quot;given&quot;:&quot;Emily&quot;,&quot;parse-names&quot;:false,&quot;dropping-particle&quot;:&quot;&quot;,&quot;non-dropping-particle&quot;:&quot;&quot;},{&quot;family&quot;:&quot;Smeeth&quot;,&quot;given&quot;:&quot;Liam&quot;,&quot;parse-names&quot;:false,&quot;dropping-particle&quot;:&quot;&quot;,&quot;non-dropping-particle&quot;:&quot;&quot;}],&quot;container-title&quot;:&quot;J Public Health&quot;,&quot;accessed&quot;:{&quot;date-parts&quot;:[[2021,12,15]]},&quot;DOI&quot;:&quot;10.1093/PUBMED/FDT116&quot;,&quot;ISSN&quot;:&quot;1741-3842&quot;,&quot;PMID&quot;:&quot;24323951&quot;,&quot;URL&quot;:&quot;https://academic.oup.com/jpubhealth/article/36/4/684/1529704&quot;,&quot;issued&quot;:{&quot;date-parts&quot;:[[2014,12,1]]},&quot;page&quot;:&quot;684-692&quot;,&quot;abstract&quot;:&quot;Background Ethnicity recording across the National Health Service (NHS) has improved dramatically over the past decade. This study profiles the completeness, consistency and representativeness of routinely collected ethnicity data in both primary care and hospital settings. Methods Completeness and consistency of ethnicity recording was examined in the Clinical Practice Research Datalink (CPRD) and Hospital Episode Statistics (HES), and the ethnic breakdown of the CPRD was compared with that of the 2011 UK censuses. Results 27.1% of all patients in the CPRD (1990-2012) have ethnicity recorded. This proportion rises to 78.3% for patients registered since April 2006. The ethnic breakdown of the CPRD is comparable to the UK censuses. 79.4% of HES inpatients, 46.8% of outpatients and 26.8% of A&amp;E patients had their ethnicity recorded. Amongst those with ethnicity recorded on &gt;1 occasion, consistency was over 90% in all data sets except for HES inpatients. Combining CPRD and HES increased completeness to 97%, with 85% of patients having the same ethnicity recorded in both databases. Conclusions Using CPRD ethnicity from 2006 onwards maximizes completeness and comparability with the UK population. High concordance within and across NHS sources suggests these data are of high value when examining the continuum of care. Poor completeness and consistency of A&amp;E and outpatient data render these sources unreliable.&quot;,&quot;publisher&quot;:&quot;Oxford Academic&quot;,&quot;issue&quot;:&quot;4&quot;,&quot;volume&quot;:&quot;36&quot;},&quot;isTemporary&quot;:false}],&quot;properties&quot;:{&quot;noteIndex&quot;:0},&quot;isEdited&quot;:false,&quot;manualOverride&quot;:{&quot;isManuallyOverridden&quot;:false,&quot;citeprocText&quot;:&quot;&lt;sup&gt;11&lt;/sup&gt;&quot;,&quot;manualOverrideText&quot;:&quot;&quot;},&quot;citationTag&quot;:&quot;MENDELEY_CITATION_v3_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&quot;},{&quot;citationID&quot;:&quot;MENDELEY_CITATION_1bd086c0-a469-4bbd-82c0-2d9f4ac65b80&quot;,&quot;citationItems&quot;:[{&quot;id&quot;:&quot;929968a4-b17a-3636-9b43-6ee59fe9cf6f&quot;,&quot;itemData&quot;:{&quot;type&quot;:&quot;book&quot;,&quot;id&quot;:&quot;929968a4-b17a-3636-9b43-6ee59fe9cf6f&quot;,&quot;title&quot;:&quot;State of the world's indigenous peoples&quot;,&quot;groupId&quot;:&quot;492a6dfd-e6e8-3343-b07b-4ee3bf3a1cb1&quot;,&quot;author&quot;:[{&quot;family&quot;:&quot;Department of Economic and Social Affairs&quot;,&quot;given&quot;:&quot;&quot;,&quot;parse-names&quot;:false,&quot;dropping-particle&quot;:&quot;&quot;,&quot;non-dropping-particle&quot;:&quot;&quot;},{&quot;family&quot;:&quot;United Nations&quot;,&quot;given&quot;:&quot;&quot;,&quot;parse-names&quot;:false,&quot;dropping-particle&quot;:&quot;&quot;,&quot;non-dropping-particle&quot;:&quot;&quot;}],&quot;accessed&quot;:{&quot;date-parts&quot;:[[2021,7,4]]},&quot;ISBN&quot;:&quot;978-92-1-130334-6&quot;,&quot;URL&quot;:&quot;https://www.un.org/esa/socdev/unpfii/documents/2016/Docs-updates/The-State-of-The-Worlds-Indigenous-Peoples-2-WEB.pdf&quot;,&quot;issued&quot;:{&quot;date-parts&quot;:[[2015]]}},&quot;isTemporary&quot;:false}],&quot;properties&quot;:{&quot;noteIndex&quot;:0},&quot;isEdited&quot;:false,&quot;manualOverride&quot;:{&quot;isManuallyOverridden&quot;:false,&quot;citeprocText&quot;:&quot;&lt;sup&gt;12&lt;/sup&gt;&quot;,&quot;manualOverrideText&quot;:&quot;&quot;},&quot;citationTag&quot;:&quot;MENDELEY_CITATION_v3_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&quot;},{&quot;citationID&quot;:&quot;MENDELEY_CITATION_024e6f04-658c-4190-bba3-2c7e1afc8bb6&quot;,&quot;citationItems&quot;:[{&quot;id&quot;:&quot;929968a4-b17a-3636-9b43-6ee59fe9cf6f&quot;,&quot;itemData&quot;:{&quot;type&quot;:&quot;book&quot;,&quot;id&quot;:&quot;929968a4-b17a-3636-9b43-6ee59fe9cf6f&quot;,&quot;title&quot;:&quot;State of the world's indigenous peoples&quot;,&quot;groupId&quot;:&quot;492a6dfd-e6e8-3343-b07b-4ee3bf3a1cb1&quot;,&quot;author&quot;:[{&quot;family&quot;:&quot;Department of Economic and Social Affairs&quot;,&quot;given&quot;:&quot;&quot;,&quot;parse-names&quot;:false,&quot;dropping-particle&quot;:&quot;&quot;,&quot;non-dropping-particle&quot;:&quot;&quot;},{&quot;family&quot;:&quot;United Nations&quot;,&quot;given&quot;:&quot;&quot;,&quot;parse-names&quot;:false,&quot;dropping-particle&quot;:&quot;&quot;,&quot;non-dropping-particle&quot;:&quot;&quot;}],&quot;accessed&quot;:{&quot;date-parts&quot;:[[2021,7,4]]},&quot;ISBN&quot;:&quot;978-92-1-130334-6&quot;,&quot;URL&quot;:&quot;https://www.un.org/esa/socdev/unpfii/documents/2016/Docs-updates/The-State-of-The-Worlds-Indigenous-Peoples-2-WEB.pdf&quot;,&quot;issued&quot;:{&quot;date-parts&quot;:[[2015]]}},&quot;isTemporary&quot;:false}],&quot;properties&quot;:{&quot;noteIndex&quot;:0},&quot;isEdited&quot;:false,&quot;manualOverride&quot;:{&quot;isManuallyOverridden&quot;:true,&quot;citeprocText&quot;:&quot;&lt;sup&gt;13&lt;/sup&gt;&quot;,&quot;manualOverrideText&quot;:&quot;12&quot;},&quot;citationTag&quot;:&quot;MENDELEY_CITATION_v3_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&quot;},{&quot;citationID&quot;:&quot;MENDELEY_CITATION_802ab887-f016-42c5-a8d0-aa2c262210ce&quot;,&quot;citationItems&quot;:[{&quot;id&quot;:&quot;3e7b91f8-53bc-3f2e-97ad-f9071c1d2650&quot;,&quot;itemData&quot;:{&quot;type&quot;:&quot;article-journal&quot;,&quot;id&quot;:&quot;3e7b91f8-53bc-3f2e-97ad-f9071c1d2650&quot;,&quot;title&quot;:&quot;Social connectedness, discrimination, and social status as mediators of acculturation/enculturation and well-being&quot;,&quot;author&quot;:[{&quot;family&quot;:&quot;Yoon&quot;,&quot;given&quot;:&quot;Eunju&quot;,&quot;parse-names&quot;:false,&quot;dropping-particle&quot;:&quot;&quot;,&quot;non-dropping-particle&quot;:&quot;&quot;},{&quot;family&quot;:&quot;Hacker&quot;,&quot;given&quot;:&quot;Jason&quot;,&quot;parse-names&quot;:false,&quot;dropping-particle&quot;:&quot;&quot;,&quot;non-dropping-particle&quot;:&quot;&quot;},{&quot;family&quot;:&quot;Hewitt&quot;,&quot;given&quot;:&quot;Amber&quot;,&quot;parse-names&quot;:false,&quot;dropping-particle&quot;:&quot;&quot;,&quot;non-dropping-particle&quot;:&quot;&quot;},{&quot;family&quot;:&quot;Abrams&quot;,&quot;given&quot;:&quot;Matthew&quot;,&quot;parse-names&quot;:false,&quot;dropping-particle&quot;:&quot;&quot;,&quot;non-dropping-particle&quot;:&quot;&quot;},{&quot;family&quot;:&quot;Cleary&quot;,&quot;given&quot;:&quot;Sarah&quot;,&quot;parse-names&quot;:false,&quot;dropping-particle&quot;:&quot;&quot;,&quot;non-dropping-particle&quot;:&quot;&quot;}],&quot;container-title&quot;:&quot;Journal of Counseling Psychology&quot;,&quot;accessed&quot;:{&quot;date-parts&quot;:[[2021,7,4]]},&quot;DOI&quot;:&quot;10.1037/a0025366&quot;,&quot;ISSN&quot;:&quot;00220167&quot;,&quot;PMID&quot;:&quot;21895356&quot;,&quot;URL&quot;:&quot;/record/2011-20047-001&quot;,&quot;issued&quot;:{&quot;date-parts&quot;:[[2012,1]]},&quot;page&quot;:&quot;86-96&quot;,&quot;abstract&quot;:&quot;The present study proposed and tested a conceptual model of acculturation/enculturation and subjective well-being (SWB) by including social connectedness in mainstream society, social connectedness in the ethnic community, perceived discrimination, and expected social status as mediators. Survey data from 273 Asian American college students in the midwest were analyzed by using structural equation modeling. Results indicated that the effect of acculturation on SWB was mediated by social connectedness in mainstream and ethnic communities and expected social status, whereas the effect of enculturation on SWB was mediated by social connectedness in the ethnic community and expected social status. Contrary to the authors' hypothesis, perceived discrimination did not mediate the relation of acculturation and SWB, but indirectly influenced SWB via a lowered sense of connectedness to mainstream society. Approximately 46% of the variance in SWB was accounted for by the variables included in this model. Implications for theory, research, and practice are discussed. © 2011 American Psychological Association.&quot;,&quot;issue&quot;:&quot;1&quot;,&quot;volume&quot;:&quot;59&quot;},&quot;isTemporary&quot;:false},{&quot;id&quot;:&quot;28f7dcf2-dcc1-3be4-9af1-a37c5ffd094d&quot;,&quot;itemData&quot;:{&quot;type&quot;:&quot;article&quot;,&quot;id&quot;:&quot;28f7dcf2-dcc1-3be4-9af1-a37c5ffd094d&quot;,&quot;title&quot;:&quot;Suicide Risk among Immigrants and Ethnic Minorities: A Literature Overview&quot;,&quot;author&quot;:[{&quot;family&quot;:&quot;Forte&quot;,&quot;given&quot;:&quot;Alberto&quot;,&quot;parse-names&quot;:false,&quot;dropping-particle&quot;:&quot;&quot;,&quot;non-dropping-particle&quot;:&quot;&quot;},{&quot;family&quot;:&quot;Trobia&quot;,&quot;given&quot;:&quot;Federico&quot;,&quot;parse-names&quot;:false,&quot;dropping-particle&quot;:&quot;&quot;,&quot;non-dropping-particle&quot;:&quot;&quot;},{&quot;family&quot;:&quot;Gualtieri&quot;,&quot;given&quot;:&quot;Flavia&quot;,&quot;parse-names&quot;:false,&quot;dropping-particle&quot;:&quot;&quot;,&quot;non-dropping-particle&quot;:&quot;&quot;},{&quot;family&quot;:&quot;Lamis&quot;,&quot;given&quot;:&quot;Dorian A.&quot;,&quot;parse-names&quot;:false,&quot;dropping-particle&quot;:&quot;&quot;,&quot;non-dropping-particle&quot;:&quot;&quot;},{&quot;family&quot;:&quot;Cardamone&quot;,&quot;given&quot;:&quot;Giuseppe&quot;,&quot;parse-names&quot;:false,&quot;dropping-particle&quot;:&quot;&quot;,&quot;non-dropping-particle&quot;:&quot;&quot;},{&quot;family&quot;:&quot;Giallonardo&quot;,&quot;given&quot;:&quot;Vincenzo&quot;,&quot;parse-names&quot;:false,&quot;dropping-particle&quot;:&quot;&quot;,&quot;non-dropping-particle&quot;:&quot;&quot;},{&quot;family&quot;:&quot;Fiorillo&quot;,&quot;given&quot;:&quot;Andrea&quot;,&quot;parse-names&quot;:false,&quot;dropping-particle&quot;:&quot;&quot;,&quot;non-dropping-particle&quot;:&quot;&quot;},{&quot;family&quot;:&quot;Girardi&quot;,&quot;given&quot;:&quot;Paolo&quot;,&quot;parse-names&quot;:false,&quot;dropping-particle&quot;:&quot;&quot;,&quot;non-dropping-particle&quot;:&quot;&quot;},{&quot;family&quot;:&quot;Pompili&quot;,&quot;given&quot;:&quot;Maurizio&quot;,&quot;parse-names&quot;:false,&quot;dropping-particle&quot;:&quot;&quot;,&quot;non-dropping-particle&quot;:&quot;&quot;}],&quot;container-title&quot;:&quot;International journal of environmental research and public health&quot;,&quot;accessed&quot;:{&quot;date-parts&quot;:[[2021,7,4]]},&quot;DOI&quot;:&quot;10.3390/ijerph15071438&quot;,&quot;ISSN&quot;:&quot;16604601&quot;,&quot;PMID&quot;:&quot;29986547&quot;,&quot;URL&quot;:&quot;www.mdpi.com/journal/ijerph&quot;,&quot;issued&quot;:{&quot;date-parts&quot;:[[2018,7,8]]},&quot;page&quot;:&quot;1438&quot;,&quot;abstract&quot;:&quot;Recent studies have demonstrated that immigrants and ethnic minorities may be at higher risk of suicidal behaviour as compared to the general population. We conducted a literature search to identify studies in English from 1980 to 2017 related to suicide risk among immigrants and ethnic minorities. Six hundred and seventy-eight reports were screened, and 43 articles were included in the qualitative synthesis of the review. Some studies reported lower rates of suicide attempts, while other findings suggested higher rates of suicidal behaviour and deaths among immigrants as compared to the native population. Also, a positive correlation was found between suicidal behaviour and specific countries of origin. Non-European immigrant women were at the highest risk for suicide attempts, a group which included young women of South Asian and black African origin. Risk factors among migrants and ethnic minorities were found to be: language barriers, worrying about family back home, and separation from family. The lack of information on health care system, loss of status, loss of social network, and acculturation were identified as possible triggers for suicidal behaviour. Overall, results suggest that specific migrant populations and ethnic minorities present a higher risk of suicidal behaviour than native populations, as well as a higher risk of death by suicide.&quot;,&quot;publisher&quot;:&quot;NLM (Medline)&quot;,&quot;issue&quot;:&quot;7&quot;,&quot;volume&quot;:&quot;15&quot;},&quot;isTemporary&quot;:false},{&quot;id&quot;:&quot;075581c9-e3b1-3a8f-8052-bcdd396c3abe&quot;,&quot;itemData&quot;:{&quot;type&quot;:&quot;article-journal&quot;,&quot;id&quot;:&quot;075581c9-e3b1-3a8f-8052-bcdd396c3abe&quot;,&quot;title&quot;:&quot;Prevalence of mental illness in primary care and its association with deprivation and social fragmentation at the small-area level in England&quot;,&quot;author&quot;:[{&quot;family&quot;:&quot;Grigoroglou&quot;,&quot;given&quot;:&quot;Christos&quot;,&quot;parse-names&quot;:false,&quot;dropping-particle&quot;:&quot;&quot;,&quot;non-dropping-particle&quot;:&quot;&quot;},{&quot;family&quot;:&quot;Munford&quot;,&quot;given&quot;:&quot;Luke&quot;,&quot;parse-names&quot;:false,&quot;dropping-particle&quot;:&quot;&quot;,&quot;non-dropping-particle&quot;:&quot;&quot;},{&quot;family&quot;:&quot;Webb&quot;,&quot;given&quot;:&quot;Roger T.&quot;,&quot;parse-names&quot;:false,&quot;dropping-particle&quot;:&quot;&quot;,&quot;non-dropping-particle&quot;:&quot;&quot;},{&quot;family&quot;:&quot;Kapur&quot;,&quot;given&quot;:&quot;Nav&quot;,&quot;parse-names&quot;:false,&quot;dropping-particle&quot;:&quot;&quot;,&quot;non-dropping-particle&quot;:&quot;&quot;},{&quot;family&quot;:&quot;Ashcroft&quot;,&quot;given&quot;:&quot;Darren M.&quot;,&quot;parse-names&quot;:false,&quot;dropping-particle&quot;:&quot;&quot;,&quot;non-dropping-particle&quot;:&quot;&quot;},{&quot;family&quot;:&quot;Kontopantelis&quot;,&quot;given&quot;:&quot;Evangelos&quot;,&quot;parse-names&quot;:false,&quot;dropping-particle&quot;:&quot;&quot;,&quot;non-dropping-particle&quot;:&quot;&quot;}],&quot;container-title&quot;:&quot;Psychological Medicine&quot;,&quot;accessed&quot;:{&quot;date-parts&quot;:[[2021,7,4]]},&quot;DOI&quot;:&quot;10.1017/S0033291719000023&quot;,&quot;ISSN&quot;:&quot;14698978&quot;,&quot;PMID&quot;:&quot;30744718&quot;,&quot;URL&quot;:&quot;https://doi.org/10.1017/S0033291719000023&quot;,&quot;issued&quot;:{&quot;date-parts&quot;:[[2019]]},&quot;page&quot;:&quot;293-302&quot;,&quot;abstract&quot;:&quot;Background We aimed to spatially describe mental illness prevalence in England at small-area geographical level, as measured by prevalence of depression, severe mental illness (SMI) and antidepressant prescription volume in primary care records, and how much of their variation was explained by deprivation, social fragmentation and sociodemographic characteristics.Methods Information on prevalence of depression and SMI was obtained from the Quality and Outcomes Framework (QOF) administrative dataset for 2015/16 and the national dispensing dataset for 2015/16. Linear regression models were fitted to examine ecological associations between deprivation, social fragmentation, other sociodemographic characteristics and mental illness prevalence.Results Mental illness prevalence varied within and between regions, with clusters of high prevalence identified across England. Our models explained 33.4-68.2% of variability in prevalence, but substantial variability between regions remained after adjusting for covariates. People in socially cohesive and socially deprived areas were more likely to be diagnosed with depression, while people in more socially fragmented and more socially deprived areas were more likely to be diagnosed with SMI.Conclusions Our findings suggest that to tackle mental health inequalities, attention needs to be targeted at more socially deprived localities. The role of social fragmentation warrants further investigation, and it is possible that depression remains undiagnosed in more socially fragmented areas. The wealth of routinely collected data can provide robust evidence to aid optimal resource allocation. If comparable data are available in other countries, similar methods could be deployed to identify high prevalence clusters and target funding to areas of greater need.&quot;,&quot;publisher&quot;:&quot;Cambridge University Press&quot;,&quot;issue&quot;:&quot;2&quot;,&quot;volume&quot;:&quot;50&quot;},&quot;isTemporary&quot;:false}],&quot;properties&quot;:{&quot;noteIndex&quot;:0},&quot;isEdited&quot;:false,&quot;manualOverride&quot;:{&quot;isManuallyOverridden&quot;:true,&quot;citeprocText&quot;:&quot;&lt;sup&gt;8,15,16&lt;/sup&gt;&quot;,&quot;manualOverrideText&quot;:&quot;8,13,14&quot;},&quot;citationTag&quot;:&quot;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&quot;},{&quot;citationID&quot;:&quot;MENDELEY_CITATION_8be5d391-4fc2-4412-831e-efba4dbe0a4f&quot;,&quot;citationItems&quot;:[{&quot;id&quot;:&quot;9e3b6486-27fb-3971-87d3-090feee8fe00&quot;,&quot;itemData&quot;:{&quot;type&quot;:&quot;article-journal&quot;,&quot;id&quot;:&quot;9e3b6486-27fb-3971-87d3-090feee8fe00&quot;,&quot;title&quot;:&quot;Indigenous and tribal peoples' health (The Lancet–Lowitja Institute Global Collaboration): a population study&quot;,&quot;groupId&quot;:&quot;492a6dfd-e6e8-3343-b07b-4ee3bf3a1cb1&quot;,&quot;author&quot;:[{&quot;family&quot;:&quot;Anderson&quot;,&quot;given&quot;:&quot;Ian&quot;,&quot;parse-names&quot;:false,&quot;dropping-particle&quot;:&quot;&quot;,&quot;non-dropping-particle&quot;:&quot;&quot;},{&quot;family&quot;:&quot;Robson&quot;,&quot;given&quot;:&quot;Bridget&quot;,&quot;parse-names&quot;:false,&quot;dropping-particle&quot;:&quot;&quot;,&quot;non-dropping-particle&quot;:&quot;&quot;},{&quot;family&quot;:&quot;Connolly&quot;,&quot;given&quot;:&quot;Michele&quot;,&quot;parse-names&quot;:false,&quot;dropping-particle&quot;:&quot;&quot;,&quot;non-dropping-particle&quot;:&quot;&quot;},{&quot;family&quot;:&quot;Al-Yaman&quot;,&quot;given&quot;:&quot;Fadwa&quot;,&quot;parse-names&quot;:false,&quot;dropping-particle&quot;:&quot;&quot;,&quot;non-dropping-particle&quot;:&quot;&quot;},{&quot;family&quot;:&quot;Bjertness&quot;,&quot;given&quot;:&quot;Espen&quot;,&quot;parse-names&quot;:false,&quot;dropping-particle&quot;:&quot;&quot;,&quot;non-dropping-particle&quot;:&quot;&quot;},{&quot;family&quot;:&quot;King&quot;,&quot;given&quot;:&quot;Alexandra&quot;,&quot;parse-names&quot;:false,&quot;dropping-particle&quot;:&quot;&quot;,&quot;non-dropping-particle&quot;:&quot;&quot;},{&quot;family&quot;:&quot;Tynan&quot;,&quot;given&quot;:&quot;Michael&quot;,&quot;parse-names&quot;:false,&quot;dropping-particle&quot;:&quot;&quot;,&quot;non-dropping-particle&quot;:&quot;&quot;},{&quot;family&quot;:&quot;Madden&quot;,&quot;given&quot;:&quot;Richard&quot;,&quot;parse-names&quot;:false,&quot;dropping-particle&quot;:&quot;&quot;,&quot;non-dropping-particle&quot;:&quot;&quot;},{&quot;family&quot;:&quot;Bang&quot;,&quot;given&quot;:&quot;Abhay&quot;,&quot;parse-names&quot;:false,&quot;dropping-particle&quot;:&quot;&quot;,&quot;non-dropping-particle&quot;:&quot;&quot;},{&quot;family&quot;:&quot;Coimbra&quot;,&quot;given&quot;:&quot;Carlos E.A.&quot;,&quot;parse-names&quot;:false,&quot;dropping-particle&quot;:&quot;&quot;,&quot;non-dropping-particle&quot;:&quot;&quot;},{&quot;family&quot;:&quot;Pesantes&quot;,&quot;given&quot;:&quot;Maria Amalia&quot;,&quot;parse-names&quot;:false,&quot;dropping-particle&quot;:&quot;&quot;,&quot;non-dropping-particle&quot;:&quot;&quot;},{&quot;family&quot;:&quot;Amigo&quot;,&quot;given&quot;:&quot;Hugo&quot;,&quot;parse-names&quot;:false,&quot;dropping-particle&quot;:&quot;&quot;,&quot;non-dropping-particle&quot;:&quot;&quot;},{&quot;family&quot;:&quot;Andronov&quot;,&quot;given&quot;:&quot;Sergei&quot;,&quot;parse-names&quot;:false,&quot;dropping-particle&quot;:&quot;&quot;,&quot;non-dropping-particle&quot;:&quot;&quot;},{&quot;family&quot;:&quot;Armien&quot;,&quot;given&quot;:&quot;Blas&quot;,&quot;parse-names&quot;:false,&quot;dropping-particle&quot;:&quot;&quot;,&quot;non-dropping-particle&quot;:&quot;&quot;},{&quot;family&quot;:&quot;Obando&quot;,&quot;given&quot;:&quot;Daniel Ayala&quot;,&quot;parse-names&quot;:false,&quot;dropping-particle&quot;:&quot;&quot;,&quot;non-dropping-particle&quot;:&quot;&quot;},{&quot;family&quot;:&quot;Axelsson&quot;,&quot;given&quot;:&quot;Per&quot;,&quot;parse-names&quot;:false,&quot;dropping-particle&quot;:&quot;&quot;,&quot;non-dropping-particle&quot;:&quot;&quot;},{&quot;family&quot;:&quot;Bhatti&quot;,&quot;given&quot;:&quot;Zaid Shakoor&quot;,&quot;parse-names&quot;:false,&quot;dropping-particle&quot;:&quot;&quot;,&quot;non-dropping-particle&quot;:&quot;&quot;},{&quot;family&quot;:&quot;Bhutta&quot;,&quot;given&quot;:&quot;Zulfiqar Ahmed&quot;,&quot;parse-names&quot;:false,&quot;dropping-particle&quot;:&quot;&quot;,&quot;non-dropping-particle&quot;:&quot;&quot;},{&quot;family&quot;:&quot;Bjerregaard&quot;,&quot;given&quot;:&quot;Peter&quot;,&quot;parse-names&quot;:false,&quot;dropping-particle&quot;:&quot;&quot;,&quot;non-dropping-particle&quot;:&quot;&quot;},{&quot;family&quot;:&quot;Bjertness&quot;,&quot;given&quot;:&quot;Marius B.&quot;,&quot;parse-names&quot;:false,&quot;dropping-particle&quot;:&quot;&quot;,&quot;non-dropping-particle&quot;:&quot;&quot;},{&quot;family&quot;:&quot;Briceno-Leon&quot;,&quot;given&quot;:&quot;Roberto&quot;,&quot;parse-names&quot;:false,&quot;dropping-particle&quot;:&quot;&quot;,&quot;non-dropping-particle&quot;:&quot;&quot;},{&quot;family&quot;:&quot;Broderstad&quot;,&quot;given&quot;:&quot;Ann Ragnhild&quot;,&quot;parse-names&quot;:false,&quot;dropping-particle&quot;:&quot;&quot;,&quot;non-dropping-particle&quot;:&quot;&quot;},{&quot;family&quot;:&quot;Bustos&quot;,&quot;given&quot;:&quot;Patricia&quot;,&quot;parse-names&quot;:false,&quot;dropping-particle&quot;:&quot;&quot;,&quot;non-dropping-particle&quot;:&quot;&quot;},{&quot;family&quot;:&quot;Chongsuvivatwong&quot;,&quot;given&quot;:&quot;Virasakdi&quot;,&quot;parse-names&quot;:false,&quot;dropping-particle&quot;:&quot;&quot;,&quot;non-dropping-particle&quot;:&quot;&quot;},{&quot;family&quot;:&quot;Chu&quot;,&quot;given&quot;:&quot;Jiayou&quot;,&quot;parse-names&quot;:false,&quot;dropping-particle&quot;:&quot;&quot;,&quot;non-dropping-particle&quot;:&quot;&quot;},{&quot;family&quot;:&quot;Deji&quot;,&quot;given&quot;:&quot;&quot;,&quot;parse-names&quot;:false,&quot;dropping-particle&quot;:&quot;&quot;,&quot;non-dropping-particle&quot;:&quot;&quot;},{&quot;family&quot;:&quot;Gouda&quot;,&quot;given&quot;:&quot;Jitendra&quot;,&quot;parse-names&quot;:false,&quot;dropping-particle&quot;:&quot;&quot;,&quot;non-dropping-particle&quot;:&quot;&quot;},{&quot;family&quot;:&quot;Harikumar&quot;,&quot;given&quot;:&quot;Rachakulla&quot;,&quot;parse-names&quot;:false,&quot;dropping-particle&quot;:&quot;&quot;,&quot;non-dropping-particle&quot;:&quot;&quot;},{&quot;family&quot;:&quot;Htay&quot;,&quot;given&quot;:&quot;Thein Thein&quot;,&quot;parse-names&quot;:false,&quot;dropping-particle&quot;:&quot;&quot;,&quot;non-dropping-particle&quot;:&quot;&quot;},{&quot;family&quot;:&quot;Htet&quot;,&quot;given&quot;:&quot;Aung Soe&quot;,&quot;parse-names&quot;:false,&quot;dropping-particle&quot;:&quot;&quot;,&quot;non-dropping-particle&quot;:&quot;&quot;},{&quot;family&quot;:&quot;Izugbara&quot;,&quot;given&quot;:&quot;Chimaraoke&quot;,&quot;parse-names&quot;:false,&quot;dropping-particle&quot;:&quot;&quot;,&quot;non-dropping-particle&quot;:&quot;&quot;},{&quot;family&quot;:&quot;Kamaka&quot;,&quot;given&quot;:&quot;Martina&quot;,&quot;parse-names&quot;:false,&quot;dropping-particle&quot;:&quot;&quot;,&quot;non-dropping-particle&quot;:&quot;&quot;},{&quot;family&quot;:&quot;King&quot;,&quot;given&quot;:&quot;Malcolm&quot;,&quot;parse-names&quot;:false,&quot;dropping-particle&quot;:&quot;&quot;,&quot;non-dropping-particle&quot;:&quot;&quot;},{&quot;family&quot;:&quot;Kodavanti&quot;,&quot;given&quot;:&quot;Mallikharjuna Rao&quot;,&quot;parse-names&quot;:false,&quot;dropping-particle&quot;:&quot;&quot;,&quot;non-dropping-particle&quot;:&quot;&quot;},{&quot;family&quot;:&quot;Lara&quot;,&quot;given&quot;:&quot;Macarena&quot;,&quot;parse-names&quot;:false,&quot;dropping-particle&quot;:&quot;&quot;,&quot;non-dropping-particle&quot;:&quot;&quot;},{&quot;family&quot;:&quot;Laxmaiah&quot;,&quot;given&quot;:&quot;Avula&quot;,&quot;parse-names&quot;:false,&quot;dropping-particle&quot;:&quot;&quot;,&quot;non-dropping-particle&quot;:&quot;&quot;},{&quot;family&quot;:&quot;Lema&quot;,&quot;given&quot;:&quot;Claudia&quot;,&quot;parse-names&quot;:false,&quot;dropping-particle&quot;:&quot;&quot;,&quot;non-dropping-particle&quot;:&quot;&quot;},{&quot;family&quot;:&quot;Taborda&quot;,&quot;given&quot;:&quot;Ana María León&quot;,&quot;parse-names&quot;:false,&quot;dropping-particle&quot;:&quot;&quot;,&quot;non-dropping-particle&quot;:&quot;&quot;},{&quot;family&quot;:&quot;Liabsuetrakul&quot;,&quot;given&quot;:&quot;Tippawan&quot;,&quot;parse-names&quot;:false,&quot;dropping-particle&quot;:&quot;&quot;,&quot;non-dropping-particle&quot;:&quot;&quot;},{&quot;family&quot;:&quot;Lobanov&quot;,&quot;given&quot;:&quot;Andrey&quot;,&quot;parse-names&quot;:false,&quot;dropping-particle&quot;:&quot;&quot;,&quot;non-dropping-particle&quot;:&quot;&quot;},{&quot;family&quot;:&quot;Melhus&quot;,&quot;given&quot;:&quot;Marita&quot;,&quot;parse-names&quot;:false,&quot;dropping-particle&quot;:&quot;&quot;,&quot;non-dropping-particle&quot;:&quot;&quot;},{&quot;family&quot;:&quot;Meshram&quot;,&quot;given&quot;:&quot;Indrapal&quot;,&quot;parse-names&quot;:false,&quot;dropping-particle&quot;:&quot;&quot;,&quot;non-dropping-particle&quot;:&quot;&quot;},{&quot;family&quot;:&quot;Miranda&quot;,&quot;given&quot;:&quot;J. Jaime&quot;,&quot;parse-names&quot;:false,&quot;dropping-particle&quot;:&quot;&quot;,&quot;non-dropping-particle&quot;:&quot;&quot;},{&quot;family&quot;:&quot;Mu&quot;,&quot;given&quot;:&quot;Thet Thet&quot;,&quot;parse-names&quot;:false,&quot;dropping-particle&quot;:&quot;&quot;,&quot;non-dropping-particle&quot;:&quot;&quot;},{&quot;family&quot;:&quot;Nagalla&quot;,&quot;given&quot;:&quot;Balkrishna&quot;,&quot;parse-names&quot;:false,&quot;dropping-particle&quot;:&quot;&quot;,&quot;non-dropping-particle&quot;:&quot;&quot;},{&quot;family&quot;:&quot;Nimmathota&quot;,&quot;given&quot;:&quot;Arlappa&quot;,&quot;parse-names&quot;:false,&quot;dropping-particle&quot;:&quot;&quot;,&quot;non-dropping-particle&quot;:&quot;&quot;},{&quot;family&quot;:&quot;Popov&quot;,&quot;given&quot;:&quot;Andrey Ivanovich&quot;,&quot;parse-names&quot;:false,&quot;dropping-particle&quot;:&quot;&quot;,&quot;non-dropping-particle&quot;:&quot;&quot;},{&quot;family&quot;:&quot;Poveda&quot;,&quot;given&quot;:&quot;Ana María Peñuela&quot;,&quot;parse-names&quot;:false,&quot;dropping-particle&quot;:&quot;&quot;,&quot;non-dropping-particle&quot;:&quot;&quot;},{&quot;family&quot;:&quot;Ram&quot;,&quot;given&quot;:&quot;Faujdar&quot;,&quot;parse-names&quot;:false,&quot;dropping-particle&quot;:&quot;&quot;,&quot;non-dropping-particle&quot;:&quot;&quot;},{&quot;family&quot;:&quot;Reich&quot;,&quot;given&quot;:&quot;Hannah&quot;,&quot;parse-names&quot;:false,&quot;dropping-particle&quot;:&quot;&quot;,&quot;non-dropping-particle&quot;:&quot;&quot;},{&quot;family&quot;:&quot;Santos&quot;,&quot;given&quot;:&quot;Ricardo&quot;,&quot;parse-names&quot;:false,&quot;dropping-particle&quot;:&quot;v.&quot;,&quot;non-dropping-particle&quot;:&quot;&quot;},{&quot;family&quot;:&quot;Sein&quot;,&quot;given&quot;:&quot;Aye Aye&quot;,&quot;parse-names&quot;:false,&quot;dropping-particle&quot;:&quot;&quot;,&quot;non-dropping-particle&quot;:&quot;&quot;},{&quot;family&quot;:&quot;Shekhar&quot;,&quot;given&quot;:&quot;Chander&quot;,&quot;parse-names&quot;:false,&quot;dropping-particle&quot;:&quot;&quot;,&quot;non-dropping-particle&quot;:&quot;&quot;},{&quot;family&quot;:&quot;Sherpa&quot;,&quot;given&quot;:&quot;Lhamo Y.&quot;,&quot;parse-names&quot;:false,&quot;dropping-particle&quot;:&quot;&quot;,&quot;non-dropping-particle&quot;:&quot;&quot;},{&quot;family&quot;:&quot;Skold&quot;,&quot;given&quot;:&quot;Peter&quot;,&quot;parse-names&quot;:false,&quot;dropping-particle&quot;:&quot;&quot;,&quot;non-dropping-particle&quot;:&quot;&quot;},{&quot;family&quot;:&quot;Tano&quot;,&quot;given&quot;:&quot;Sofia&quot;,&quot;parse-names&quot;:false,&quot;dropping-particle&quot;:&quot;&quot;,&quot;non-dropping-particle&quot;:&quot;&quot;},{&quot;family&quot;:&quot;Tanywe&quot;,&quot;given&quot;:&quot;Asahngwa&quot;,&quot;parse-names&quot;:false,&quot;dropping-particle&quot;:&quot;&quot;,&quot;non-dropping-particle&quot;:&quot;&quot;},{&quot;family&quot;:&quot;Ugwu&quot;,&quot;given&quot;:&quot;Chidi&quot;,&quot;parse-names&quot;:false,&quot;dropping-particle&quot;:&quot;&quot;,&quot;non-dropping-particle&quot;:&quot;&quot;},{&quot;family&quot;:&quot;Ugwu&quot;,&quot;given&quot;:&quot;Fabian&quot;,&quot;parse-names&quot;:false,&quot;dropping-particle&quot;:&quot;&quot;,&quot;non-dropping-particle&quot;:&quot;&quot;},{&quot;family&quot;:&quot;Vapattanawong&quot;,&quot;given&quot;:&quot;Patama&quot;,&quot;parse-names&quot;:false,&quot;dropping-particle&quot;:&quot;&quot;,&quot;non-dropping-particle&quot;:&quot;&quot;},{&quot;family&quot;:&quot;Wan&quot;,&quot;given&quot;:&quot;Xia&quot;,&quot;parse-names&quot;:false,&quot;dropping-particle&quot;:&quot;&quot;,&quot;non-dropping-particle&quot;:&quot;&quot;},{&quot;family&quot;:&quot;Welch&quot;,&quot;given&quot;:&quot;James R.&quot;,&quot;parse-names&quot;:false,&quot;dropping-particle&quot;:&quot;&quot;,&quot;non-dropping-particle&quot;:&quot;&quot;},{&quot;family&quot;:&quot;Yang&quot;,&quot;given&quot;:&quot;Gonghuan&quot;,&quot;parse-names&quot;:false,&quot;dropping-particle&quot;:&quot;&quot;,&quot;non-dropping-particle&quot;:&quot;&quot;},{&quot;family&quot;:&quot;Yang&quot;,&quot;given&quot;:&quot;Zhaoqing&quot;,&quot;parse-names&quot;:false,&quot;dropping-particle&quot;:&quot;&quot;,&quot;non-dropping-particle&quot;:&quot;&quot;},{&quot;family&quot;:&quot;Yap&quot;,&quot;given&quot;:&quot;Leslie&quot;,&quot;parse-names&quot;:false,&quot;dropping-particle&quot;:&quot;&quot;,&quot;non-dropping-particle&quot;:&quot;&quot;}],&quot;container-title&quot;:&quot;The Lancet&quot;,&quot;accessed&quot;:{&quot;date-parts&quot;:[[2021,12,16]]},&quot;DOI&quot;:&quot;10.1016/S0140-6736(16)00345-7&quot;,&quot;ISSN&quot;:&quot;0140-6736&quot;,&quot;PMID&quot;:&quot;27108232&quot;,&quot;issued&quot;:{&quot;date-parts&quot;:[[2016,7,9]]},&quot;page&quot;:&quot;131-157&quot;,&quot;abstract&quot;:&quot;Background International studies of the health of Indigenous and tribal peoples provide important public health insights. Reliable data are required for the development of policy and health services. Previous studies document poorer outcomes for Indigenous peoples compared with benchmark populations, but have been restricted in their coverage of countries or the range of health indicators. Our objective is to describe the health and social status of Indigenous and tribal peoples relative to benchmark populations from a sample of countries. Methods Collaborators with expertise in Indigenous health data systems were identified for each country. Data were obtained for population, life expectancy at birth, infant mortality, low and high birthweight, maternal mortality, nutritional status, educational attainment, and economic status. Data sources consisted of governmental data, data from non-governmental organisations such as UNICEF, and other research. Absolute and relative differences were calculated. Findings Our data (23 countries, 28 populations) provide evidence of poorer health and social outcomes for Indigenous peoples than for non-Indigenous populations. However, this is not uniformly the case, and the size of the rate difference varies. We document poorer outcomes for Indigenous populations for: life expectancy at birth for 16 of 18 populations with a difference greater than 1 year in 15 populations; infant mortality rate for 18 of 19 populations with a rate difference greater than one per 1000 livebirths in 16 populations; maternal mortality in ten populations; low birthweight with the rate difference greater than 2% in three populations; high birthweight with the rate difference greater than 2% in one population; child malnutrition for ten of 16 populations with a difference greater than 10% in five populations; child obesity for eight of 12 populations with a difference greater than 5% in four populations; adult obesity for seven of 13 populations with a difference greater than 10% in four populations; educational attainment for 26 of 27 populations with a difference greater than 1% in 24 populations; and economic status for 15 of 18 populations with a difference greater than 1% in 14 populations. Interpretation We systematically collated data across a broader sample of countries and indicators than done in previous studies. Taking into account the UN Sustainable Development Goals, we recommend that national governments develop targeted policy responses to Indigenous health, improving access to health services, and Indigenous data within national surveillance systems. Funding The Lowitja Institute.&quot;,&quot;publisher&quot;:&quot;Elsevier&quot;,&quot;issue&quot;:&quot;10040&quot;,&quot;volume&quot;:&quot;388&quot;},&quot;isTemporary&quot;:false}],&quot;properties&quot;:{&quot;noteIndex&quot;:0},&quot;isEdited&quot;:false,&quot;manualOverride&quot;:{&quot;isManuallyOverridden&quot;:true,&quot;citeprocText&quot;:&quot;&lt;sup&gt;17&lt;/sup&gt;&quot;,&quot;manualOverrideText&quot;:&quot;15&quot;},&quot;citationTag&quot;:&quot;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&quot;},{&quot;citationID&quot;:&quot;MENDELEY_CITATION_260a2946-0609-4887-98b0-2f05a3c7c1cc&quot;,&quot;citationItems&quot;:[{&quot;id&quot;:&quot;694644a5-5f9f-3bfd-914c-c8cded0e7a8b&quot;,&quot;itemData&quot;:{&quot;type&quot;:&quot;article-journal&quot;,&quot;id&quot;:&quot;694644a5-5f9f-3bfd-914c-c8cded0e7a8b&quot;,&quot;title&quot;:&quot;Global incidence of suicide among Indigenous peoples: A systematic review&quot;,&quot;author&quot;:[{&quot;family&quot;:&quot;Pollock&quot;,&quot;given&quot;:&quot;Nathaniel J.&quot;,&quot;parse-names&quot;:false,&quot;dropping-particle&quot;:&quot;&quot;,&quot;non-dropping-particle&quot;:&quot;&quot;},{&quot;family&quot;:&quot;Naicker&quot;,&quot;given&quot;:&quot;Kiyuri&quot;,&quot;parse-names&quot;:false,&quot;dropping-particle&quot;:&quot;&quot;,&quot;non-dropping-particle&quot;:&quot;&quot;},{&quot;family&quot;:&quot;Loro&quot;,&quot;given&quot;:&quot;Alex&quot;,&quot;parse-names&quot;:false,&quot;dropping-particle&quot;:&quot;&quot;,&quot;non-dropping-particle&quot;:&quot;&quot;},{&quot;family&quot;:&quot;Mulay&quot;,&quot;given&quot;:&quot;Shree&quot;,&quot;parse-names&quot;:false,&quot;dropping-particle&quot;:&quot;&quot;,&quot;non-dropping-particle&quot;:&quot;&quot;},{&quot;family&quot;:&quot;Colman&quot;,&quot;given&quot;:&quot;Ian&quot;,&quot;parse-names&quot;:false,&quot;dropping-particle&quot;:&quot;&quot;,&quot;non-dropping-particle&quot;:&quot;&quot;}],&quot;container-title&quot;:&quot;BMC Medicine&quot;,&quot;accessed&quot;:{&quot;date-parts&quot;:[[2021,7,4]]},&quot;DOI&quot;:&quot;10.1186/s12916-018-1115-6&quot;,&quot;ISSN&quot;:&quot;17417015&quot;,&quot;PMID&quot;:&quot;30122155&quot;,&quot;URL&quot;:&quot;https://link.springer.com/articles/10.1186/s12916-018-1115-6&quot;,&quot;issued&quot;:{&quot;date-parts&quot;:[[2018,8,20]]},&quot;page&quot;:&quot;1-17&quot;,&quot;abstract&quot;:&quot;Background: Suicide is the second leading cause of death among adolescents worldwide, and is a major driver of health inequity among Indigenous people in high-income countries. However, little is known about the burden of suicide among Indigenous populations in low- and middle-income nations, and no synthesis of the global data is currently available. Our objective was to examine the global incidence of suicide among Indigenous peoples and assess disparities through comparisons with non-Indigenous populations. Methods: We conducted a systematic review of suicide rates among Indigenous peoples worldwide and assessed disparities between Indigenous and non-Indigenous populations. We performed text word and Medical Subject Headings searches in PubMed, MEDLINE, Embase, Cumulative Index of Nursing and Allied Health (CINAHL), PsycINFO, Latin American and Caribbean Health Sciences Literature (LILACS), and Scientific Electronic Library Online (SciELO) for observational studies in any language, indexed from database inception until June 1, 2017. Eligible studies examined crude or standardized suicide rates in Indigenous populations at national, regional, or local levels, and examined rate ratios for comparisons to non-Indigenous populations. Results: The search identified 13,736 papers and we included 99. Eligible studies examined suicide rates among Indigenous peoples in 30 countries and territories, though the majority focused on populations in high-income nations. Results showed that suicide rates are elevated in many Indigenous populations worldwide, though rate variation is common, and suicide incidence ranges from 0 to 187.5 suicide deaths per 100,000 population. We found evidence of suicide rate parity between Indigenous and non-Indigenous populations in some contexts, while elsewhere rates were more than 20 times higher among Indigenous peoples. Conclusions: This review showed that suicide rates in Indigenous populations vary globally, and that suicide rate disparities between Indigenous and non-Indigenous populations are substantialin some settings but not universal. Including Indigenous identifiers and disaggregating national suicide mortality data by geography and ethnicity will improve the quality and relevanceof evidence that informs community, clinical, and public health practice in Indigenous suicide prevention.&quot;,&quot;publisher&quot;:&quot;BioMed Central Ltd.&quot;,&quot;issue&quot;:&quot;1&quot;,&quot;volume&quot;:&quot;16&quot;},&quot;isTemporary&quot;:false}],&quot;properties&quot;:{&quot;noteIndex&quot;:0},&quot;isEdited&quot;:false,&quot;manualOverride&quot;:{&quot;isManuallyOverriden&quot;:false,&quot;citeprocText&quot;:&quot;&lt;sup&gt;10&lt;/sup&gt;&quot;,&quot;manualOverrideText&quot;:&quot;&quot;,&quot;isManuallyOverridden&quot;:false},&quot;citationTag&quot;:&quot;MENDELEY_CITATION_v3_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&quot;},{&quot;citationID&quot;:&quot;MENDELEY_CITATION_19a7d8d2-8eb1-4396-930d-87c64e376fd0&quot;,&quot;citationItems&quot;:[{&quot;id&quot;:&quot;a107a331-c1a0-3263-81ff-5906d0049c74&quot;,&quot;itemData&quot;:{&quot;type&quot;:&quot;book&quot;,&quot;id&quot;:&quot;a107a331-c1a0-3263-81ff-5906d0049c74&quot;,&quot;title&quot;:&quot;State of the world's indigenous peoples&quot;,&quot;author&quot;:[{&quot;family&quot;:&quot;Department of Economic and Social Affairs&quot;,&quot;given&quot;:&quot;&quot;,&quot;parse-names&quot;:false,&quot;dropping-particle&quot;:&quot;&quot;,&quot;non-dropping-particle&quot;:&quot;&quot;},{&quot;family&quot;:&quot;United Nations&quot;,&quot;given&quot;:&quot;&quot;,&quot;parse-names&quot;:false,&quot;dropping-particle&quot;:&quot;&quot;,&quot;non-dropping-particle&quot;:&quot;&quot;}],&quot;accessed&quot;:{&quot;date-parts&quot;:[[2021,7,4]]},&quot;ISBN&quot;:&quot;978-92-1-130334-6&quot;,&quot;URL&quot;:&quot;https://www.un.org/esa/socdev/unpfii/documents/2016/Docs-updates/The-State-of-The-Worlds-Indigenous-Peoples-2-WEB.pdf&quot;,&quot;issued&quot;:{&quot;date-parts&quot;:[[2015]]}},&quot;isTemporary&quot;:false}],&quot;properties&quot;:{&quot;noteIndex&quot;:0},&quot;isEdited&quot;:false,&quot;manualOverride&quot;:{&quot;isManuallyOverridden&quot;:true,&quot;citeprocText&quot;:&quot;&lt;sup&gt;12&lt;/sup&gt;&quot;,&quot;manualOverrideText&quot;:&quot;16&quot;},&quot;citationTag&quot;:&quot;MENDELEY_CITATION_v3_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&quot;},{&quot;citationID&quot;:&quot;MENDELEY_CITATION_070abe5e-7f67-4536-867c-c3593e8d5088&quot;,&quot;citationItems&quot;:[{&quot;id&quot;:&quot;a107a331-c1a0-3263-81ff-5906d0049c74&quot;,&quot;itemData&quot;:{&quot;type&quot;:&quot;book&quot;,&quot;id&quot;:&quot;a107a331-c1a0-3263-81ff-5906d0049c74&quot;,&quot;title&quot;:&quot;State of the world's indigenous peoples&quot;,&quot;author&quot;:[{&quot;family&quot;:&quot;Department of Economic and Social Affairs&quot;,&quot;given&quot;:&quot;&quot;,&quot;parse-names&quot;:false,&quot;dropping-particle&quot;:&quot;&quot;,&quot;non-dropping-particle&quot;:&quot;&quot;},{&quot;family&quot;:&quot;United Nations&quot;,&quot;given&quot;:&quot;&quot;,&quot;parse-names&quot;:false,&quot;dropping-particle&quot;:&quot;&quot;,&quot;non-dropping-particle&quot;:&quot;&quot;}],&quot;accessed&quot;:{&quot;date-parts&quot;:[[2021,7,4]]},&quot;ISBN&quot;:&quot;978-92-1-130334-6&quot;,&quot;URL&quot;:&quot;https://www.un.org/esa/socdev/unpfii/documents/2016/Docs-updates/The-State-of-The-Worlds-Indigenous-Peoples-2-WEB.pdf&quot;,&quot;issued&quot;:{&quot;date-parts&quot;:[[2015]]}},&quot;isTemporary&quot;:false}],&quot;properties&quot;:{&quot;noteIndex&quot;:0},&quot;isEdited&quot;:false,&quot;manualOverride&quot;:{&quot;isManuallyOverridden&quot;:true,&quot;citeprocText&quot;:&quot;&lt;sup&gt;12&lt;/sup&gt;&quot;,&quot;manualOverrideText&quot;:&quot;16&quot;},&quot;citationTag&quot;:&quot;MENDELEY_CITATION_v3_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&quot;},{&quot;citationID&quot;:&quot;MENDELEY_CITATION_ed4e1e7e-f541-4af8-bf17-f9cf5e5ed023&quot;,&quot;citationItems&quot;:[{&quot;id&quot;:&quot;1c76d44d-9fca-36e5-a36a-f8d277056ae0&quot;,&quot;itemData&quot;:{&quot;type&quot;:&quot;article-journal&quot;,&quot;id&quot;:&quot;1c76d44d-9fca-36e5-a36a-f8d277056ae0&quot;,&quot;title&quot;:&quot;Suicide trends in the early months of the COVID-19 pandemic: an interrupted time-series analysis of preliminary data from 21 countries&quot;,&quot;groupId&quot;:&quot;492a6dfd-e6e8-3343-b07b-4ee3bf3a1cb1&quot;,&quot;author&quot;:[{&quot;family&quot;:&quot;Pirkis&quot;,&quot;given&quot;:&quot;Jane&quot;,&quot;parse-names&quot;:false,&quot;dropping-particle&quot;:&quot;&quot;,&quot;non-dropping-particle&quot;:&quot;&quot;},{&quot;family&quot;:&quot;John&quot;,&quot;given&quot;:&quot;Ann&quot;,&quot;parse-names&quot;:false,&quot;dropping-particle&quot;:&quot;&quot;,&quot;non-dropping-particle&quot;:&quot;&quot;},{&quot;family&quot;:&quot;Shin&quot;,&quot;given&quot;:&quot;Sangsoo&quot;,&quot;parse-names&quot;:false,&quot;dropping-particle&quot;:&quot;&quot;,&quot;non-dropping-particle&quot;:&quot;&quot;},{&quot;family&quot;:&quot;DelPozo-Banos&quot;,&quot;given&quot;:&quot;Marcos&quot;,&quot;parse-names&quot;:false,&quot;dropping-particle&quot;:&quot;&quot;,&quot;non-dropping-particle&quot;:&quot;&quot;},{&quot;family&quot;:&quot;Arya&quot;,&quot;given&quot;:&quot;Vikas&quot;,&quot;parse-names&quot;:false,&quot;dropping-particle&quot;:&quot;&quot;,&quot;non-dropping-particle&quot;:&quot;&quot;},{&quot;family&quot;:&quot;Analuisa-Aguilar&quot;,&quot;given&quot;:&quot;Pablo&quot;,&quot;parse-names&quot;:false,&quot;dropping-particle&quot;:&quot;&quot;,&quot;non-dropping-particle&quot;:&quot;&quot;},{&quot;family&quot;:&quot;Appleby&quot;,&quot;given&quot;:&quot;Louis&quot;,&quot;parse-names&quot;:false,&quot;dropping-particle&quot;:&quot;&quot;,&quot;non-dropping-particle&quot;:&quot;&quot;},{&quot;family&quot;:&quot;Arensman&quot;,&quot;given&quot;:&quot;Ella&quot;,&quot;parse-names&quot;:false,&quot;dropping-particle&quot;:&quot;&quot;,&quot;non-dropping-particle&quot;:&quot;&quot;},{&quot;family&quot;:&quot;Bantjes&quot;,&quot;given&quot;:&quot;Jason&quot;,&quot;parse-names&quot;:false,&quot;dropping-particle&quot;:&quot;&quot;,&quot;non-dropping-particle&quot;:&quot;&quot;},{&quot;family&quot;:&quot;Baran&quot;,&quot;given&quot;:&quot;Anna&quot;,&quot;parse-names&quot;:false,&quot;dropping-particle&quot;:&quot;&quot;,&quot;non-dropping-particle&quot;:&quot;&quot;},{&quot;family&quot;:&quot;Bertolote&quot;,&quot;given&quot;:&quot;Jose M.&quot;,&quot;parse-names&quot;:false,&quot;dropping-particle&quot;:&quot;&quot;,&quot;non-dropping-particle&quot;:&quot;&quot;},{&quot;family&quot;:&quot;Borges&quot;,&quot;given&quot;:&quot;Guilherme&quot;,&quot;parse-names&quot;:false,&quot;dropping-particle&quot;:&quot;&quot;,&quot;non-dropping-particle&quot;:&quot;&quot;},{&quot;family&quot;:&quot;Brečić&quot;,&quot;given&quot;:&quot;Petrana&quot;,&quot;parse-names&quot;:false,&quot;dropping-particle&quot;:&quot;&quot;,&quot;non-dropping-particle&quot;:&quot;&quot;},{&quot;family&quot;:&quot;Caine&quot;,&quot;given&quot;:&quot;Eric&quot;,&quot;parse-names&quot;:false,&quot;dropping-particle&quot;:&quot;&quot;,&quot;non-dropping-particle&quot;:&quot;&quot;},{&quot;family&quot;:&quot;Castelpietra&quot;,&quot;given&quot;:&quot;Giulio&quot;,&quot;parse-names&quot;:false,&quot;dropping-particle&quot;:&quot;&quot;,&quot;non-dropping-particle&quot;:&quot;&quot;},{&quot;family&quot;:&quot;Chang&quot;,&quot;given&quot;:&quot;Shu&quot;,&quot;parse-names&quot;:false,&quot;dropping-particle&quot;:&quot;sen&quot;,&quot;non-dropping-particle&quot;:&quot;&quot;},{&quot;family&quot;:&quot;Colchester&quot;,&quot;given&quot;:&quot;David&quot;,&quot;parse-names&quot;:false,&quot;dropping-particle&quot;:&quot;&quot;,&quot;non-dropping-particle&quot;:&quot;&quot;},{&quot;family&quot;:&quot;Crompton&quot;,&quot;given&quot;:&quot;David&quot;,&quot;parse-names&quot;:false,&quot;dropping-particle&quot;:&quot;&quot;,&quot;non-dropping-particle&quot;:&quot;&quot;},{&quot;family&quot;:&quot;Curkovic&quot;,&quot;given&quot;:&quot;Marko&quot;,&quot;parse-names&quot;:false,&quot;dropping-particle&quot;:&quot;&quot;,&quot;non-dropping-particle&quot;:&quot;&quot;},{&quot;family&quot;:&quot;Deisenhammer&quot;,&quot;given&quot;:&quot;Eberhard A.&quot;,&quot;parse-names&quot;:false,&quot;dropping-particle&quot;:&quot;&quot;,&quot;non-dropping-particle&quot;:&quot;&quot;},{&quot;family&quot;:&quot;Du&quot;,&quot;given&quot;:&quot;Chengan&quot;,&quot;parse-names&quot;:false,&quot;dropping-particle&quot;:&quot;&quot;,&quot;non-dropping-particle&quot;:&quot;&quot;},{&quot;family&quot;:&quot;Dwyer&quot;,&quot;given&quot;:&quot;Jeremy&quot;,&quot;parse-names&quot;:false,&quot;dropping-particle&quot;:&quot;&quot;,&quot;non-dropping-particle&quot;:&quot;&quot;},{&quot;family&quot;:&quot;Erlangsen&quot;,&quot;given&quot;:&quot;Annette&quot;,&quot;parse-names&quot;:false,&quot;dropping-particle&quot;:&quot;&quot;,&quot;non-dropping-particle&quot;:&quot;&quot;},{&quot;family&quot;:&quot;Faust&quot;,&quot;given&quot;:&quot;Jeremy S.&quot;,&quot;parse-names&quot;:false,&quot;dropping-particle&quot;:&quot;&quot;,&quot;non-dropping-particle&quot;:&quot;&quot;},{&quot;family&quot;:&quot;Fortune&quot;,&quot;given&quot;:&quot;Sarah&quot;,&quot;parse-names&quot;:false,&quot;dropping-particle&quot;:&quot;&quot;,&quot;non-dropping-particle&quot;:&quot;&quot;},{&quot;family&quot;:&quot;Garrett&quot;,&quot;given&quot;:&quot;Andrew&quot;,&quot;parse-names&quot;:false,&quot;dropping-particle&quot;:&quot;&quot;,&quot;non-dropping-particle&quot;:&quot;&quot;},{&quot;family&quot;:&quot;George&quot;,&quot;given&quot;:&quot;Devin&quot;,&quot;parse-names&quot;:false,&quot;dropping-particle&quot;:&quot;&quot;,&quot;non-dropping-particle&quot;:&quot;&quot;},{&quot;family&quot;:&quot;Gerstner&quot;,&quot;given&quot;:&quot;Rebekka&quot;,&quot;parse-names&quot;:false,&quot;dropping-particle&quot;:&quot;&quot;,&quot;non-dropping-particle&quot;:&quot;&quot;},{&quot;family&quot;:&quot;Gilissen&quot;,&quot;given&quot;:&quot;Renske&quot;,&quot;parse-names&quot;:false,&quot;dropping-particle&quot;:&quot;&quot;,&quot;non-dropping-particle&quot;:&quot;&quot;},{&quot;family&quot;:&quot;Gould&quot;,&quot;given&quot;:&quot;Madelyn&quot;,&quot;parse-names&quot;:false,&quot;dropping-particle&quot;:&quot;&quot;,&quot;non-dropping-particle&quot;:&quot;&quot;},{&quot;family&quot;:&quot;Hawton&quot;,&quot;given&quot;:&quot;Keith&quot;,&quot;parse-names&quot;:false,&quot;dropping-particle&quot;:&quot;&quot;,&quot;non-dropping-particle&quot;:&quot;&quot;},{&quot;family&quot;:&quot;Kanter&quot;,&quot;given&quot;:&quot;Joseph&quot;,&quot;parse-names&quot;:false,&quot;dropping-particle&quot;:&quot;&quot;,&quot;non-dropping-particle&quot;:&quot;&quot;},{&quot;family&quot;:&quot;Kapur&quot;,&quot;given&quot;:&quot;Navneet&quot;,&quot;parse-names&quot;:false,&quot;dropping-particle&quot;:&quot;&quot;,&quot;non-dropping-particle&quot;:&quot;&quot;},{&quot;family&quot;:&quot;Khan&quot;,&quot;given&quot;:&quot;Murad&quot;,&quot;parse-names&quot;:false,&quot;dropping-particle&quot;:&quot;&quot;,&quot;non-dropping-particle&quot;:&quot;&quot;},{&quot;family&quot;:&quot;Kirtley&quot;,&quot;given&quot;:&quot;Olivia J.&quot;,&quot;parse-names&quot;:false,&quot;dropping-particle&quot;:&quot;&quot;,&quot;non-dropping-particle&quot;:&quot;&quot;},{&quot;family&quot;:&quot;Knipe&quot;,&quot;given&quot;:&quot;Duleeka&quot;,&quot;parse-names&quot;:false,&quot;dropping-particle&quot;:&quot;&quot;,&quot;non-dropping-particle&quot;:&quot;&quot;},{&quot;family&quot;:&quot;Kolves&quot;,&quot;given&quot;:&quot;Kairi&quot;,&quot;parse-names&quot;:false,&quot;dropping-particle&quot;:&quot;&quot;,&quot;non-dropping-particle&quot;:&quot;&quot;},{&quot;family&quot;:&quot;Leske&quot;,&quot;given&quot;:&quot;Stuart&quot;,&quot;parse-names&quot;:false,&quot;dropping-particle&quot;:&quot;&quot;,&quot;non-dropping-particle&quot;:&quot;&quot;},{&quot;family&quot;:&quot;Marahatta&quot;,&quot;given&quot;:&quot;Kedar&quot;,&quot;parse-names&quot;:false,&quot;dropping-particle&quot;:&quot;&quot;,&quot;non-dropping-particle&quot;:&quot;&quot;},{&quot;family&quot;:&quot;Mittendorfer-Rutz&quot;,&quot;given&quot;:&quot;Ellenor&quot;,&quot;parse-names&quot;:false,&quot;dropping-particle&quot;:&quot;&quot;,&quot;non-dropping-particle&quot;:&quot;&quot;},{&quot;family&quot;:&quot;Neznanov&quot;,&quot;given&quot;:&quot;Nikolay&quot;,&quot;parse-names&quot;:false,&quot;dropping-particle&quot;:&quot;&quot;,&quot;non-dropping-particle&quot;:&quot;&quot;},{&quot;family&quot;:&quot;Niederkrotenthaler&quot;,&quot;given&quot;:&quot;Thomas&quot;,&quot;parse-names&quot;:false,&quot;dropping-particle&quot;:&quot;&quot;,&quot;non-dropping-particle&quot;:&quot;&quot;},{&quot;family&quot;:&quot;Nielsen&quot;,&quot;given&quot;:&quot;Emma&quot;,&quot;parse-names&quot;:false,&quot;dropping-particle&quot;:&quot;&quot;,&quot;non-dropping-particle&quot;:&quot;&quot;},{&quot;family&quot;:&quot;Nordentoft&quot;,&quot;given&quot;:&quot;Merete&quot;,&quot;parse-names&quot;:false,&quot;dropping-particle&quot;:&quot;&quot;,&quot;non-dropping-particle&quot;:&quot;&quot;},{&quot;family&quot;:&quot;Oberlerchner&quot;,&quot;given&quot;:&quot;Herwig&quot;,&quot;parse-names&quot;:false,&quot;dropping-particle&quot;:&quot;&quot;,&quot;non-dropping-particle&quot;:&quot;&quot;},{&quot;family&quot;:&quot;O'Connor&quot;,&quot;given&quot;:&quot;Rory C.&quot;,&quot;parse-names&quot;:false,&quot;dropping-particle&quot;:&quot;&quot;,&quot;non-dropping-particle&quot;:&quot;&quot;},{&quot;family&quot;:&quot;Pearson&quot;,&quot;given&quot;:&quot;Melissa&quot;,&quot;parse-names&quot;:false,&quot;dropping-particle&quot;:&quot;&quot;,&quot;non-dropping-particle&quot;:&quot;&quot;},{&quot;family&quot;:&quot;Phillips&quot;,&quot;given&quot;:&quot;Michael R.&quot;,&quot;parse-names&quot;:false,&quot;dropping-particle&quot;:&quot;&quot;,&quot;non-dropping-particle&quot;:&quot;&quot;},{&quot;family&quot;:&quot;Platt&quot;,&quot;given&quot;:&quot;Steve&quot;,&quot;parse-names&quot;:false,&quot;dropping-particle&quot;:&quot;&quot;,&quot;non-dropping-particle&quot;:&quot;&quot;},{&quot;family&quot;:&quot;Plener&quot;,&quot;given&quot;:&quot;Paul L.&quot;,&quot;parse-names&quot;:false,&quot;dropping-particle&quot;:&quot;&quot;,&quot;non-dropping-particle&quot;:&quot;&quot;},{&quot;family&quot;:&quot;Psota&quot;,&quot;given&quot;:&quot;Georg&quot;,&quot;parse-names&quot;:false,&quot;dropping-particle&quot;:&quot;&quot;,&quot;non-dropping-particle&quot;:&quot;&quot;},{&quot;family&quot;:&quot;Qin&quot;,&quot;given&quot;:&quot;Ping&quot;,&quot;parse-names&quot;:false,&quot;dropping-particle&quot;:&quot;&quot;,&quot;non-dropping-particle&quot;:&quot;&quot;},{&quot;family&quot;:&quot;Radeloff&quot;,&quot;given&quot;:&quot;Daniel&quot;,&quot;parse-names&quot;:false,&quot;dropping-particle&quot;:&quot;&quot;,&quot;non-dropping-particle&quot;:&quot;&quot;},{&quot;family&quot;:&quot;Rados&quot;,&quot;given&quot;:&quot;Christa&quot;,&quot;parse-names&quot;:false,&quot;dropping-particle&quot;:&quot;&quot;,&quot;non-dropping-particle&quot;:&quot;&quot;},{&quot;family&quot;:&quot;Reif&quot;,&quot;given&quot;:&quot;Andreas&quot;,&quot;parse-names&quot;:false,&quot;dropping-particle&quot;:&quot;&quot;,&quot;non-dropping-particle&quot;:&quot;&quot;},{&quot;family&quot;:&quot;Reif-Leonhard&quot;,&quot;given&quot;:&quot;Christine&quot;,&quot;parse-names&quot;:false,&quot;dropping-particle&quot;:&quot;&quot;,&quot;non-dropping-particle&quot;:&quot;&quot;},{&quot;family&quot;:&quot;Rozanov&quot;,&quot;given&quot;:&quot;Vsevolod&quot;,&quot;parse-names&quot;:false,&quot;dropping-particle&quot;:&quot;&quot;,&quot;non-dropping-particle&quot;:&quot;&quot;},{&quot;family&quot;:&quot;Schlang&quot;,&quot;given&quot;:&quot;Christiane&quot;,&quot;parse-names&quot;:false,&quot;dropping-particle&quot;:&quot;&quot;,&quot;non-dropping-particle&quot;:&quot;&quot;},{&quot;family&quot;:&quot;Schneider&quot;,&quot;given&quot;:&quot;Barbara&quot;,&quot;parse-names&quot;:false,&quot;dropping-particle&quot;:&quot;&quot;,&quot;non-dropping-particle&quot;:&quot;&quot;},{&quot;family&quot;:&quot;Semenova&quot;,&quot;given&quot;:&quot;Natalia&quot;,&quot;parse-names&quot;:false,&quot;dropping-particle&quot;:&quot;&quot;,&quot;non-dropping-particle&quot;:&quot;&quot;},{&quot;family&quot;:&quot;Sinyor&quot;,&quot;given&quot;:&quot;Mark&quot;,&quot;parse-names&quot;:false,&quot;dropping-particle&quot;:&quot;&quot;,&quot;non-dropping-particle&quot;:&quot;&quot;},{&quot;family&quot;:&quot;Townsend&quot;,&quot;given&quot;:&quot;Ellen&quot;,&quot;parse-names&quot;:false,&quot;dropping-particle&quot;:&quot;&quot;,&quot;non-dropping-particle&quot;:&quot;&quot;},{&quot;family&quot;:&quot;Ueda&quot;,&quot;given&quot;:&quot;Michiko&quot;,&quot;parse-names&quot;:false,&quot;dropping-particle&quot;:&quot;&quot;,&quot;non-dropping-particle&quot;:&quot;&quot;},{&quot;family&quot;:&quot;Vijayakumar&quot;,&quot;given&quot;:&quot;Lakshmi&quot;,&quot;parse-names&quot;:false,&quot;dropping-particle&quot;:&quot;&quot;,&quot;non-dropping-particle&quot;:&quot;&quot;},{&quot;family&quot;:&quot;Webb&quot;,&quot;given&quot;:&quot;Roger T.&quot;,&quot;parse-names&quot;:false,&quot;dropping-particle&quot;:&quot;&quot;,&quot;non-dropping-particle&quot;:&quot;&quot;},{&quot;family&quot;:&quot;Weerasinghe&quot;,&quot;given&quot;:&quot;Manjula&quot;,&quot;parse-names&quot;:false,&quot;dropping-particle&quot;:&quot;&quot;,&quot;non-dropping-particle&quot;:&quot;&quot;},{&quot;family&quot;:&quot;Zalsman&quot;,&quot;given&quot;:&quot;Gil&quot;,&quot;parse-names&quot;:false,&quot;dropping-particle&quot;:&quot;&quot;,&quot;non-dropping-particle&quot;:&quot;&quot;},{&quot;family&quot;:&quot;Gunnell&quot;,&quot;given&quot;:&quot;David&quot;,&quot;parse-names&quot;:false,&quot;dropping-particle&quot;:&quot;&quot;,&quot;non-dropping-particle&quot;:&quot;&quot;},{&quot;family&quot;:&quot;Spittal&quot;,&quot;given&quot;:&quot;Matthew J.&quot;,&quot;parse-names&quot;:false,&quot;dropping-particle&quot;:&quot;&quot;,&quot;non-dropping-particle&quot;:&quot;&quot;}],&quot;container-title&quot;:&quot;Lancet Psychiatry&quot;,&quot;accessed&quot;:{&quot;date-parts&quot;:[[2021,12,15]]},&quot;DOI&quot;:&quot;10.1016/S2215-0366(21)00091-2&quot;,&quot;ISSN&quot;:&quot;2215-0374&quot;,&quot;PMID&quot;:&quot;33862016&quot;,&quot;URL&quot;:&quot;https://pubmed.ncbi.nlm.nih.gov/33862016/&quot;,&quot;issued&quot;:{&quot;date-parts&quot;:[[2021,7,1]]},&quot;page&quot;:&quot;579-588&quot;,&quot;abstract&quot;:&quot;Background: The COVID-19 pandemic is having profound mental health consequences for many people. Concerns have been expressed that, at their most extreme, these consequences could manifest as increased suicide rates. We aimed to assess the early effect of the COVID-19 pandemic on suicide rates around the world. Methods: We sourced real-time suicide data from countries or areas within countries through a systematic internet search and recourse to our networks and the published literature. Between Sept 1 and Nov 1, 2020, we searched the official websites of these countries’ ministries of health, police agencies, and government-run statistics agencies or equivalents, using the translated search terms “suicide” and “cause of death”, before broadening the search in an attempt to identify data through other public sources. Data were included from a given country or area if they came from an official government source and were available at a monthly level from at least Jan 1, 2019, to July 31, 2020. Our internet searches were restricted to countries with more than 3 million residents for pragmatic reasons, but we relaxed this rule for countries identified through the literature and our networks. Areas within countries could also be included with populations of less than 3 million. We used an interrupted time-series analysis to model the trend in monthly suicides before COVID-19 (from at least Jan 1, 2019, to March 31, 2020) in each country or area within a country, comparing the expected number of suicides derived from the model with the observed number of suicides in the early months of the pandemic (from April 1 to July 31, 2020, in the primary analysis). Findings: We sourced data from 21 countries (16 high-income and five upper-middle-income countries), including whole-country data in ten countries and data for various areas in 11 countries). Rate ratios (RRs) and 95% CIs based on the observed versus expected numbers of suicides showed no evidence of a significant increase in risk of suicide since the pandemic began in any country or area. There was statistical evidence of a decrease in suicide compared with the expected number in 12 countries or areas: New South Wales, Australia (RR 0·81 [95% CI 0·72–0·91]); Alberta, Canada (0·80 [0·68–0·93]); British Columbia, Canada (0·76 [0·66–0·87]); Chile (0·85 [0·78–0·94]); Leipzig, Germany (0·49 [0·32–0·74]); Japan (0·94 [0·91–0·96]); New Zealand (0·79 [0·68–0·91]); South Korea (0·94 [0·92–0·97]); California, USA (0·90 [0·85–0·95]); Illinois (Cook County), USA (0·79 [0·67–0·93]); Texas (four counties), USA (0·82 [0·68–0·98]); and Ecuador (0·74 [0·67–0·82]). Interpretation: This is the first study to examine suicides occurring in the context of the COVID-19 pandemic in multiple countries. In high-income and upper-middle-income countries, suicide numbers have remained largely unchanged or declined in the early months of the pandemic compared with the expected levels based on the pre-pandemic period. We need to remain vigilant and be poised to respond if the situation changes as the longer-term mental health and economic effects of the pandemic unfold. Funding: None.&quot;,&quot;publisher&quot;:&quot;Lancet Psychiatry&quot;,&quot;issue&quot;:&quot;7&quot;,&quot;volume&quot;:&quot;8&quot;},&quot;isTemporary&quot;:false}],&quot;properties&quot;:{&quot;noteIndex&quot;:0},&quot;isEdited&quot;:false,&quot;manualOverride&quot;:{&quot;isManuallyOverridden&quot;:true,&quot;citeprocText&quot;:&quot;&lt;sup&gt;18&lt;/sup&gt;&quot;,&quot;manualOverrideText&quot;:&quot;17&quot;},&quot;citationTag&quot;:&quot;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&quot;},{&quot;citationID&quot;:&quot;MENDELEY_CITATION_475f182b-40c2-4da8-b536-2908d310de57&quot;,&quot;citationItems&quot;:[{&quot;id&quot;:&quot;9a8d2eff-58b6-3e5c-ade9-316c8047503d&quot;,&quot;itemData&quot;:{&quot;type&quot;:&quot;article-journal&quot;,&quot;id&quot;:&quot;9a8d2eff-58b6-3e5c-ade9-316c8047503d&quot;,&quot;title&quot;:&quot;Provisional Numbers and Rates of Suicide by Month and Demographic Characteristics: United States, 2020&quot;,&quot;groupId&quot;:&quot;492a6dfd-e6e8-3343-b07b-4ee3bf3a1cb1&quot;,&quot;author&quot;:[{&quot;family&quot;:&quot;Curtin&quot;,&quot;given&quot;:&quot;Sally C&quot;,&quot;parse-names&quot;:false,&quot;dropping-particle&quot;:&quot;&quot;,&quot;non-dropping-particle&quot;:&quot;&quot;},{&quot;family&quot;:&quot;Hedegaard&quot;,&quot;given&quot;:&quot;Holly&quot;,&quot;parse-names&quot;:false,&quot;dropping-particle&quot;:&quot;&quot;,&quot;non-dropping-particle&quot;:&quot;&quot;},{&quot;family&quot;:&quot;Ahmad&quot;,&quot;given&quot;:&quot;Farida B&quot;,&quot;parse-names&quot;:false,&quot;dropping-particle&quot;:&quot;&quot;,&quot;non-dropping-particle&quot;:&quot;&quot;}],&quot;container-title&quot;:&quot;NVSS Vital Statistics Rapid Release&quot;,&quot;accessed&quot;:{&quot;date-parts&quot;:[[2021,12,15]]},&quot;URL&quot;:&quot;https://www.cdc.gov/nchs/products/index.htm.&quot;,&quot;issued&quot;:{&quot;date-parts&quot;:[[2020]]},&quot;abstract&quot;:&quot;Objectives-This report presents provisional numbers of deaths due to suicide by demographic characteristics (sex and race and Hispanic origin) and by month for 2020 and compares them with final numbers for 2019. Both age-adjusted and age-specific suicide rates are presented by sex and race and Hispanic origin and compared with final 2019 rates. Methods-Data are based on 99% of all 2020 death records received and processed by the National Center for Health Statistics as of May 19, 2021. Comparisons are made with final 2019 data. Deaths due to suicide were identified using International Classification of Diseases, 10th Revision underlying cause-of-death codes U03, X60-X84, and Y87.0. Results-The provisional number of suicides in 2020 (45,855) was 3% lower than in 2019 (47,511). The provisional age-adjusted suicide rate was also 3% lower in 2020 (13.5 per 100,000) than in 2019 (13.9). The monthly number of suicides was lower in 2020 than in 2019 in March through October and December. The largest percentage difference between monthly numbers for 2019 and 2020 occurred in April, where the provisional number in 2020 (3,468) was 14% lower than in 2019 (4,029). The age-adjusted suicide rate was 2% lower in 2020 than in 2019 for males (21.9 compared with 22.4) and 8% lower for females (5.5 compared with 6.0). Females in all race and Hispanic-origin groups experienced declines in suicide rates between 2019 and 2020, although only the 10% decline for non-Hispanic white females was significant. Rates declined for non-Hispanic white and non-Hispanic Asian males but increased for non-Hispanic black, non-Hispanic American Indian or Alaska Native, and Hispanic males.&quot;},&quot;isTemporary&quot;:false},{&quot;id&quot;:&quot;b495b33c-ecd6-3b7f-b366-042dc274212d&quot;,&quot;itemData&quot;:{&quot;type&quot;:&quot;article-journal&quot;,&quot;id&quot;:&quot;b495b33c-ecd6-3b7f-b366-042dc274212d&quot;,&quot;title&quot;:&quot;Impact of Covid-19 physical distancing policies on incidence of intentional self-harm in Western Sydney&quot;,&quot;groupId&quot;:&quot;492a6dfd-e6e8-3343-b07b-4ee3bf3a1cb1&quot;,&quot;author&quot;:[{&quot;family&quot;:&quot;Page&quot;,&quot;given&quot;:&quot;Andrew&quot;,&quot;parse-names&quot;:false,&quot;dropping-particle&quot;:&quot;&quot;,&quot;non-dropping-particle&quot;:&quot;&quot;},{&quot;family&quot;:&quot;Bandara&quot;,&quot;given&quot;:&quot;Piumee&quot;,&quot;parse-names&quot;:false,&quot;dropping-particle&quot;:&quot;&quot;,&quot;non-dropping-particle&quot;:&quot;&quot;},{&quot;family&quot;:&quot;Hammond&quot;,&quot;given&quot;:&quot;Trent Ernest&quot;,&quot;parse-names&quot;:false,&quot;dropping-particle&quot;:&quot;&quot;,&quot;non-dropping-particle&quot;:&quot;&quot;},{&quot;family&quot;:&quot;Stevens&quot;,&quot;given&quot;:&quot;Garry&quot;,&quot;parse-names&quot;:false,&quot;dropping-particle&quot;:&quot;&quot;,&quot;non-dropping-particle&quot;:&quot;&quot;},{&quot;family&quot;:&quot;Carter&quot;,&quot;given&quot;:&quot;Greg&quot;,&quot;parse-names&quot;:false,&quot;dropping-particle&quot;:&quot;&quot;,&quot;non-dropping-particle&quot;:&quot;&quot;}],&quot;container-title&quot;:&quot;Australasian Psychiatry&quot;,&quot;accessed&quot;:{&quot;date-parts&quot;:[[2021,12,15]]},&quot;DOI&quot;:&quot;10.1177/10398562211010808&quot;,&quot;ISSN&quot;:&quot;14401665&quot;,&quot;PMID&quot;:&quot;33939930&quot;,&quot;URL&quot;:&quot;https://journals.sagepub.com/doi/abs/10.1177/10398562211010808&quot;,&quot;issued&quot;:{&quot;date-parts&quot;:[[2021,10,1]]},&quot;page&quot;:&quot;562-563&quot;,&quot;publisher&quot;:&quot;SAGE Publications Inc.&quot;,&quot;issue&quot;:&quot;5&quot;,&quot;volume&quot;:&quot;29&quot;},&quot;isTemporary&quot;:false}],&quot;properties&quot;:{&quot;noteIndex&quot;:0},&quot;isEdited&quot;:false,&quot;manualOverride&quot;:{&quot;isManuallyOverridden&quot;:true,&quot;citeprocText&quot;:&quot;&lt;sup&gt;19,20&lt;/sup&gt;&quot;,&quot;manualOverrideText&quot;:&quot;18,19&quot;},&quot;citationTag&quot;:&quot;MENDELEY_CITATION_v3_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&quot;},{&quot;citationID&quot;:&quot;MENDELEY_CITATION_8e204250-88f5-47a6-8aab-1577902a0028&quot;,&quot;citationItems&quot;:[{&quot;id&quot;:&quot;be25094a-80bd-3080-baa7-3cb2464323bb&quot;,&quot;itemData&quot;:{&quot;type&quot;:&quot;article-journal&quot;,&quot;id&quot;:&quot;be25094a-80bd-3080-baa7-3cb2464323bb&quot;,&quot;title&quot;:&quot;Race/ethnicity and potential suicide misclassification: Window on a minority suicide paradox?&quot;,&quot;groupId&quot;:&quot;492a6dfd-e6e8-3343-b07b-4ee3bf3a1cb1&quot;,&quot;author&quot;:[{&quot;family&quot;:&quot;Rockett&quot;,&quot;given&quot;:&quot;Ian R.H.&quot;,&quot;parse-names&quot;:false,&quot;dropping-particle&quot;:&quot;&quot;,&quot;non-dropping-particle&quot;:&quot;&quot;},{&quot;family&quot;:&quot;Wang&quot;,&quot;given&quot;:&quot;Shuhui&quot;,&quot;parse-names&quot;:false,&quot;dropping-particle&quot;:&quot;&quot;,&quot;non-dropping-particle&quot;:&quot;&quot;},{&quot;family&quot;:&quot;Stack&quot;,&quot;given&quot;:&quot;Steven&quot;,&quot;parse-names&quot;:false,&quot;dropping-particle&quot;:&quot;&quot;,&quot;non-dropping-particle&quot;:&quot;&quot;},{&quot;family&quot;:&quot;Leo&quot;,&quot;given&quot;:&quot;Diego&quot;,&quot;parse-names&quot;:false,&quot;dropping-particle&quot;:&quot;&quot;,&quot;non-dropping-particle&quot;:&quot;de&quot;},{&quot;family&quot;:&quot;Frost&quot;,&quot;given&quot;:&quot;James L.&quot;,&quot;parse-names&quot;:false,&quot;dropping-particle&quot;:&quot;&quot;,&quot;non-dropping-particle&quot;:&quot;&quot;},{&quot;family&quot;:&quot;Ducatman&quot;,&quot;given&quot;:&quot;Alan M.&quot;,&quot;parse-names&quot;:false,&quot;dropping-particle&quot;:&quot;&quot;,&quot;non-dropping-particle&quot;:&quot;&quot;},{&quot;family&quot;:&quot;Walker&quot;,&quot;given&quot;:&quot;Rheeda L.&quot;,&quot;parse-names&quot;:false,&quot;dropping-particle&quot;:&quot;&quot;,&quot;non-dropping-particle&quot;:&quot;&quot;},{&quot;family&quot;:&quot;Kapusta&quot;,&quot;given&quot;:&quot;Nestor D.&quot;,&quot;parse-names&quot;:false,&quot;dropping-particle&quot;:&quot;&quot;,&quot;non-dropping-particle&quot;:&quot;&quot;}],&quot;container-title&quot;:&quot;BMC Psychiatry&quot;,&quot;accessed&quot;:{&quot;date-parts&quot;:[[2021,12,15]]},&quot;DOI&quot;:&quot;10.1186/1471-244X-10-35/TABLES/2&quot;,&quot;ISSN&quot;:&quot;1471244X&quot;,&quot;PMID&quot;:&quot;20482844&quot;,&quot;URL&quot;:&quot;https://bmcpsychiatry.biomedcentral.com/articles/10.1186/1471-244X-10-35&quot;,&quot;issued&quot;:{&quot;date-parts&quot;:[[2010,5,19]]},&quot;page&quot;:&quot;1-8&quot;,&quot;abstract&quot;:&quot;Background: Suicide officially kills approximately 30,000 annually in the United States. Analysis of this leading public health problem is complicated by undercounting. Despite persisting socioeconomic and health disparities, non-Hispanic Blacks and Hispanics register suicide rates less than half that of non-Hispanic Whites.Methods: This cross-sectional study uses multiple cause-of-death data from the US National Center for Health Statistics to assess whether race/ethnicity, psychiatric comorbidity documentation, and other decedent characteristics were associated with differential potential for suicide misclassification. Subjects were 105,946 White, Black, and Hispanic residents aged 15 years and older, dying in the US between 2003 and 2005, whose manner of death was recorded as suicide or injury of undetermined intent. The main outcome measure was the relative odds of potential suicide misclassification, a binary measure of manner of death: injury of undetermined intent (includes misclassified suicides) versus suicide.Results: Blacks (adjusted odds ratio [AOR], 2.38; 95% confidence interval [CI], 2.22-2.57) and Hispanics (1.17, 1.07-1.28) manifested excess potential suicide misclassification relative to Whites. Decedents aged 35-54 (AOR, 0.88; 95% CI, 0.84-0.93), 55-74 (0.52, 0.49-0.57), and 75+ years (0.51, 0.46-0.57) showed diminished misclassification potential relative to decedents aged 15-34, while decedents with 0-8 years (1.82, 1.75-1.90) and 9-12 years of education (1.43, 1.40-1.46) showed excess potential relative to the most educated (13+ years). Excess potential suicide misclassification was also apparent for decedents without (AOR, 3.12; 95% CI, 2.78-3.51) versus those with psychiatric comorbidity documented on their death certificates, and for decedents whose mode of injury was \&quot;less active\&quot; (46.33; 43.32-49.55) versus \&quot;more active.\&quot;. Conclusions: Data disparities might explain much of the Black-White suicide rate gap, if not the Hispanic-White gap. Ameliorative action would extend from training in death certification to routine use of psychological autopsies in equivocal-manner-of-death cases. © 2010 Rockett et al; licensee BioMed Central Ltd.&quot;,&quot;publisher&quot;:&quot;BioMed Central&quot;,&quot;issue&quot;:&quot;1&quot;,&quot;volume&quot;:&quot;10&quot;},&quot;isTemporary&quot;:false}],&quot;properties&quot;:{&quot;noteIndex&quot;:0},&quot;isEdited&quot;:false,&quot;manualOverride&quot;:{&quot;isManuallyOverridden&quot;:true,&quot;citeprocText&quot;:&quot;&lt;sup&gt;21&lt;/sup&gt;&quot;,&quot;manualOverrideText&quot;:&quot;20&quot;},&quot;citationTag&quot;:&quot;MENDELEY_CITATION_v3_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&quot;},{&quot;citationID&quot;:&quot;MENDELEY_CITATION_1c915d08-80a4-49df-b0dd-b012d4e226dc&quot;,&quot;citationItems&quot;:[{&quot;id&quot;:&quot;f22640c4-19c3-39f5-a385-70a4d2c2146e&quot;,&quot;itemData&quot;:{&quot;type&quot;:&quot;chapter&quot;,&quot;id&quot;:&quot;f22640c4-19c3-39f5-a385-70a4d2c2146e&quot;,&quot;title&quot;:&quot;Indigenous youth suicide: a systematic review of the literature&quot;,&quot;author&quot;:[{&quot;family&quot;:&quot;Harder&quot;,&quot;given&quot;:&quot;Henry G&quot;,&quot;parse-names&quot;:false,&quot;dropping-particle&quot;:&quot;&quot;,&quot;non-dropping-particle&quot;:&quot;&quot;},{&quot;family&quot;:&quot;Rash&quot;,&quot;given&quot;:&quot;Josh&quot;,&quot;parse-names&quot;:false,&quot;dropping-particle&quot;:&quot;&quot;,&quot;non-dropping-particle&quot;:&quot;&quot;},{&quot;family&quot;:&quot;Holyk&quot;,&quot;given&quot;:&quot;Travis&quot;,&quot;parse-names&quot;:false,&quot;dropping-particle&quot;:&quot;&quot;,&quot;non-dropping-particle&quot;:&quot;&quot;},{&quot;family&quot;:&quot;Jovel&quot;,&quot;given&quot;:&quot;Eduardo&quot;,&quot;parse-names&quot;:false,&quot;dropping-particle&quot;:&quot;&quot;,&quot;non-dropping-particle&quot;:&quot;&quot;},{&quot;family&quot;:&quot;Harder&quot;,&quot;given&quot;:&quot;Kari&quot;,&quot;parse-names&quot;:false,&quot;dropping-particle&quot;:&quot;&quot;,&quot;non-dropping-particle&quot;:&quot;&quot;}],&quot;container-title&quot;:&quot;Routledge International Handbook of Clinical Suicide Research&quot;,&quot;accessed&quot;:{&quot;date-parts&quot;:[[2021,7,4]]},&quot;DOI&quot;:&quot;10.4324/9780203795583-59&quot;,&quot;issued&quot;:{&quot;date-parts&quot;:[[2020]]},&quot;page&quot;:&quot;420-443&quot;,&quot;abstract&quot;:&quot;A systematic literature review was conducted to (1) assess the degree of methodological rigor present in the literature on Indigenous youth suicide, and (2) to determine the importance of risk and protective factors. Six databases were searched, for peer-reviewed studies of suicide amongst Indigenous populations published between 1996–2009. Of a total of 771 papers initially selected, only 23 studies were deemed to be of sufficient quality to be included in the review. This systematic review highlights the need for additional research on youth suicide among Indigenous populations, and provides insight into how such research can be conducted in a rigorous manner. It also provides details of the risks and protective influences on Indigenous youth suicide&quot;,&quot;issue&quot;:&quot;1&quot;,&quot;volume&quot;:&quot;10&quot;},&quot;isTemporary&quot;:false},{&quot;id&quot;:&quot;d4b46c97-4e66-389d-9765-7b33ff156044&quot;,&quot;itemData&quot;:{&quot;type&quot;:&quot;article&quot;,&quot;id&quot;:&quot;d4b46c97-4e66-389d-9765-7b33ff156044&quot;,&quot;title&quot;:&quot;Prevalence of suicide in immigrants/refugees: A systematic review and meta-analysis&quot;,&quot;author&quot;:[{&quot;family&quot;:&quot;Amiri&quot;,&quot;given&quot;:&quot;Sohrab&quot;,&quot;parse-names&quot;:false,&quot;dropping-particle&quot;:&quot;&quot;,&quot;non-dropping-particle&quot;:&quot;&quot;}],&quot;container-title&quot;:&quot;Archives of Suicide Research&quot;,&quot;DOI&quot;:&quot;10.1080/13811118.2020.1802379&quot;,&quot;ISSN&quot;:&quot;15436136&quot;,&quot;URL&quot;:&quot;http://chester.summon.serialssolutions.com/2.0.0/link/0/eLvHCXMwtV1Rb9MwELZGJ6S9IBggBhsyL3vL5thJmyDxUE2tNjENwVqGeLGc-LxF0BR16QP_fufYWZINifFAH6Lq2ibSfde7z8ndZ0IEP2DBnZxgAIk8A5aknCU51gjk6bg2ySANITfazjt_P04uPiZfP9snMxvNaExr_K_Iow2xt5O0_4D-7UnRgO8xBvCIUYDHB8W&quot;,&quot;issued&quot;:{&quot;date-parts&quot;:[[2020]]},&quot;page&quot;:&quot;1-36&quot;,&quot;abstract&quot;:&quot;Objective: In recent years, there has been an increase in immigrant populations worldwide. This study aims to present the global prevalence of suicide between immigrants and refugees as well as to report the prevalence of suicide ideation, suicide mortality, suicide attempts, and plan of suicide. Method: Preferred Reporting Items for Systematic Reviews and Meta-Analyses (PRISMA’s) rules were used as a guide in the current research path. PubMed and EMBASE were targeted for the study until December 2019. After collecting the data, the number of events and sample size extracted for each study and also pooled odds ratio and confidence interval (CI) were used to investigate the suicide ratio among immigrants and refugees compared to the native population. Results: Fifty-one studies were included in the meta-analysis to investigate suicide prevalence or suicide odds ratio. The prevalence of suicidal ideation was 16% (CI: 0.12–0.20, I 2 = 99.4%), for attempted suicide was 6% (CI: 0.05–0.08, I 2 = 98.0%), and for suicide plan prevalence was 4% (CI: 0.00–0.08, I 2 = 96.8%). The prevalence of suicidal ideation was 10% (CI: 0.04–0.17, I 2 = 0.0%) in men and 17% (CI: 0.10–0.24, I 2 = 96.8%) in women. The prevalence of attempted suicide was 1% (CI: 0.01–0.02, I 2 = 0.0%) in men and 7% (CI: 0.03–0.10, I 2 = 94.4%) in women. The odds ratio of suicide mortality among immigrants was 0.91 (CI: 0.90–0.93, p &lt; 0.001; I 2 = 97.6%) and for attempted suicide was 1.15 (CI: 1.10–1.20, p &lt; 0.001; I 2 = 92.0%). Begg’s test (p = 0.933) (Egger test; p = 0.936) rejected publication bias. Conclusion: Given the high prevalence of suicide, especially suicide ideation and suicide attempts in immigrants, increased attention needs to be paid to the mental health of this population.&quot;,&quot;publisher&quot;:&quot;Routledge&quot;},&quot;isTemporary&quot;:false},{&quot;id&quot;:&quot;c129f148-1973-3555-98f0-9e2dc4fa449a&quot;,&quot;itemData&quot;:{&quot;type&quot;:&quot;article-journal&quot;,&quot;id&quot;:&quot;c129f148-1973-3555-98f0-9e2dc4fa449a&quot;,&quot;title&quot;:&quot;Suicide in the indigenous population of Latin America: A systematic review&quot;,&quot;author&quot;:[{&quot;family&quot;:&quot;Azuero&quot;,&quot;given&quot;:&quot;Andres J&quot;,&quot;parse-names&quot;:false,&quot;dropping-particle&quot;:&quot;&quot;,&quot;non-dropping-particle&quot;:&quot;&quot;},{&quot;family&quot;:&quot;Arreaza-Kaufman&quot;,&quot;given&quot;:&quot;Dan&quot;,&quot;parse-names&quot;:false,&quot;dropping-particle&quot;:&quot;&quot;,&quot;non-dropping-particle&quot;:&quot;&quot;},{&quot;family&quot;:&quot;Coriat&quot;,&quot;given&quot;:&quot;Jeanette&quot;,&quot;parse-names&quot;:false,&quot;dropping-particle&quot;:&quot;&quot;,&quot;non-dropping-particle&quot;:&quot;&quot;},{&quot;family&quot;:&quot;Tassinari&quot;,&quot;given&quot;:&quot;Stefano&quot;,&quot;parse-names&quot;:false,&quot;dropping-particle&quot;:&quot;&quot;,&quot;non-dropping-particle&quot;:&quot;&quot;},{&quot;family&quot;:&quot;Faria&quot;,&quot;given&quot;:&quot;Annette&quot;,&quot;parse-names&quot;:false,&quot;dropping-particle&quot;:&quot;&quot;,&quot;non-dropping-particle&quot;:&quot;&quot;},{&quot;family&quot;:&quot;Castañeda-Cardona&quot;,&quot;given&quot;:&quot;Camilo&quot;,&quot;parse-names&quot;:false,&quot;dropping-particle&quot;:&quot;&quot;,&quot;non-dropping-particle&quot;:&quot;&quot;},{&quot;family&quot;:&quot;Rosselli&quot;,&quot;given&quot;:&quot;Diego&quot;,&quot;parse-names&quot;:false,&quot;dropping-particle&quot;:&quot;&quot;,&quot;non-dropping-particle&quot;:&quot;&quot;}],&quot;container-title&quot;:&quot;Revista Colombiana de Psiquiatría (English ed.)&quot;,&quot;DOI&quot;:&quot;10.1016/j.rcpeng.2017.09.001&quot;,&quot;ISSN&quot;:&quot;25303120&quot;,&quot;URL&quot;:&quot;http://chester.summon.serialssolutions.com/2.0.0/link/0/eLvHCXMwnV3dS8MwEA-6IfjiByp-k3-gW5Z-pb4VcUzngzJ14Etp08uYD-0o7v_30qQtjOmD0IcGGppernf3y30R4vIBczZkggI05BkwEXEmJOoItNMRm2QQjUCqXOc7f07EfCo-XnUq8bBJjdn06NeRWZVEpL_QYVnhwJSb3CV97uGv2yP9eDydxw1HceH7KKZZN9Z&quot;,&quot;issued&quot;:{&quot;date-parts&quot;:[[2017]]},&quot;page&quot;:&quot;237-242&quot;,&quot;abstract&quot;:&quot;OBJECTIVE Due to the high rates of suicide reported among many ethnic minorities, a systematic review is presented on suicide in indigenous populations of Latin America. METHODS Systematic review in PubMed, Scopus, PsycNET, Scielo and Scholar Google. RESULTS From an initial total of 1862 articles, 41 were included for data extraction. They include 21 from Brazil, 13 from Colombia, 2 from Chile, 1 from Peru, and 4 articles grouped from different countries. Suicide is a public health issue in many communities. Lifestyle changes, industrialisation, environmental degradation, and alcohol have led the indigenous population experiencing what has been described as “cultural death.” OBJETIVO Se han reportado altas tasas de suicidio en algunas minorías étnicas, entre ellas comunidades indígenas en Latinoamérica. Este fenómeno se considera un problema de salud pública. Realizamos una revisión sistemática para describirlo. MÉTODOS Se realizó una búsqueda sistemática en las bases de datos de PubMed, Scopus, PscycNET, Scielo y Google Scholar. RESULTADOS Se encontró un total inicial de 1.862 referencias; de estos artículos, se incluyeron 41 para extracción de datos según los criterios de inclusión, de los que 21 hacen referencia a Brasil, 13 a Colombia, 2 a Chile, 1 a Perú y 4 artículos a diferentes países agrupados. Las comunidades indígenas están pasando por un fenómeno de «muerte cultural» en el que los cambios en las culturas, los estilos de vida, la industrialización, la invasión del medio ambiente y el consumo de alcohol se convierten en desencadenantes del suicidio.&quot;,&quot;publisher&quot;:&quot;Elsevier España, S.L.U&quot;,&quot;issue&quot;:&quot;4&quot;,&quot;volume&quot;:&quot;46&quot;},&quot;isTemporary&quot;:false},{&quot;id&quot;:&quot;701e5add-d010-3fd0-a010-c603b93c6551&quot;,&quot;itemData&quot;:{&quot;type&quot;:&quot;article-journal&quot;,&quot;id&quot;:&quot;701e5add-d010-3fd0-a010-c603b93c6551&quot;,&quot;title&quot;:&quot;Completed suicides and self-harm in Malaysia: A systematic review&quot;,&quot;author&quot;:[{&quot;family&quot;:&quot;Armitage&quot;,&quot;given&quot;:&quot;Christopher J.&quot;,&quot;parse-names&quot;:false,&quot;dropping-particle&quot;:&quot;&quot;,&quot;non-dropping-particle&quot;:&quot;&quot;},{&quot;family&quot;:&quot;Panagioti&quot;,&quot;given&quot;:&quot;Maria&quot;,&quot;parse-names&quot;:false,&quot;dropping-particle&quot;:&quot;&quot;,&quot;non-dropping-particle&quot;:&quot;&quot;},{&quot;family&quot;:&quot;Abdul Rahim&quot;,&quot;given&quot;:&quot;Wirda&quot;,&quot;parse-names&quot;:false,&quot;dropping-particle&quot;:&quot;&quot;,&quot;non-dropping-particle&quot;:&quot;&quot;},{&quot;family&quot;:&quot;Rowe&quot;,&quot;given&quot;:&quot;Richard&quot;,&quot;parse-names&quot;:false,&quot;dropping-particle&quot;:&quot;&quot;,&quot;non-dropping-particle&quot;:&quot;&quot;},{&quot;family&quot;:&quot;O'Connor&quot;,&quot;given&quot;:&quot;Rory C.&quot;,&quot;parse-names&quot;:false,&quot;dropping-particle&quot;:&quot;&quot;,&quot;non-dropping-particle&quot;:&quot;&quot;}],&quot;container-title&quot;:&quot;General Hospital Psychiatry&quot;,&quot;DOI&quot;:&quot;10.1016/j.genhosppsych.2014.12.002&quot;,&quot;ISSN&quot;:&quot;18737714&quot;,&quot;PMID&quot;:&quot;25636361&quot;,&quot;URL&quot;:&quot;http://chester.summon.serialssolutions.com/2.0.0/link/0/eLvHCXMwpV1bi9NAFB6ki-CLF7xVd2V88ilrk8k0ibAPQbYsLD4I6oIvw9yilSVZmtbf73c6M91SWBGkfQmkzVy-Oec7mXO-YUwUp7PswCZ0HkR-5md1U8xqCx8Bno7YxPgm97ZzVO_8_aK-uqy_faZSYplKYw539LeZWRjZn8N4s00HpuSscvtCjxQlj4oSC3jCjtr&quot;,&quot;issued&quot;:{&quot;date-parts&quot;:[[2015]]},&quot;publisher-place&quot;:&quot;United States&quot;,&quot;page&quot;:&quot;153-165&quot;,&quot;abstract&quot;:&quot;Objective: Most of the research into suicide and self-harm has been conducted in the United States and Europe, yet the volume of research does not reflect the distribution of suicide globally, with Asia accounting for up to 60% of all suicides. The present study systematically reviews the literature to assess the prevalence and correlates of suicidal acts in Malaysia in Southeast Asia. Methods: Five relevant databases were searched from inception up to February 2014, and a narrative synthesis of the results from the included studies was performed. Studies were eligible for inclusion if they were correlational survey research and archival/observational research describing self-harm and suicide. Outcomes included completed suicides and self-harm including suicide attempts and self-poisoning, suicide plans and suicidal ideation. Results: In total, 39 studies met the inclusion criteria. The principal findings were that the prevalence of suicide in Malaysia is approximately 6-8 per 100,000 population per year and that there is an excess of suicide among men, people younger than 40 years and the Indian minority group. The past-month prevalence rates of suicidal ideation, plans and attempts are 1.7, 0.9% and 0.5%, respectively, whereas the past-year prevalence rates of suicidal ideation range between 6% and 8%. Conclusions: The present research marks a first step towards understanding the prevalence and correlates of suicide and self-harm in Malaysia. However, the heterogeneity of the included studies was high. Further research into the antecedents, consequences and interventions for suicide and self-harm in the Malaysian context is required.&quot;,&quot;publisher&quot;:&quot;Elsevier Inc&quot;,&quot;issue&quot;:&quot;2&quot;,&quot;volume&quot;:&quot;37&quot;},&quot;isTemporary&quot;:false},{&quot;id&quot;:&quot;0a757bcc-cb7b-3f7d-8c76-e1564dddabc1&quot;,&quot;itemData&quot;:{&quot;type&quot;:&quot;article&quot;,&quot;id&quot;:&quot;0a757bcc-cb7b-3f7d-8c76-e1564dddabc1&quot;,&quot;title&quot;:&quot;The role of race/ethnicity in alcohol-attributable injury in the United States&quot;,&quot;author&quot;:[{&quot;family&quot;:&quot;Keyes&quot;,&quot;given&quot;:&quot;Katherine M.&quot;,&quot;parse-names&quot;:false,&quot;dropping-particle&quot;:&quot;&quot;,&quot;non-dropping-particle&quot;:&quot;&quot;},{&quot;family&quot;:&quot;Liu&quot;,&quot;given&quot;:&quot;Xianfang C.&quot;,&quot;parse-names&quot;:false,&quot;dropping-particle&quot;:&quot;&quot;,&quot;non-dropping-particle&quot;:&quot;&quot;},{&quot;family&quot;:&quot;Cerda&quot;,&quot;given&quot;:&quot;Magdalena&quot;,&quot;parse-names&quot;:false,&quot;dropping-particle&quot;:&quot;&quot;,&quot;non-dropping-particle&quot;:&quot;&quot;}],&quot;container-title&quot;:&quot;Epidemiologic Reviews&quot;,&quot;accessed&quot;:{&quot;date-parts&quot;:[[2021,7,4]]},&quot;DOI&quot;:&quot;10.1093/epirev/mxr018&quot;,&quot;ISSN&quot;:&quot;0193936X&quot;,&quot;PMID&quot;:&quot;21930592&quot;,&quot;URL&quot;:&quot;https://academic.oup.com/epirev/article/34/1/89/494673&quot;,&quot;issued&quot;:{&quot;date-parts&quot;:[[2012,1,1]]},&quot;page&quot;:&quot;89-102&quot;,&quot;abstract&quot;:&quot;A substantial proportion of injuries worldwide are attributable to alcohol consumption, and US estimates indicate that the drinking patterns of racial/ethnic groups vary considerably. The authors reviewed evidence from 19 publications regarding racial/ethnic differences in overall alcohol-attributable injury as well as percent blood alcohol content positivity for injury deaths in the United States. They found that Native Americans evidence higher rates of alcohol-attributable motor vehicle crash fatality, suicide, and falls compared with other racial/ethnic groups; conversely, Asians evidence lower rates of alcohol-attributable injury than other racial/ethnic groups. The rate of alcohol positivity and intoxication among Hispanics is disproportionately high relative to estimates of alcohol use. Black subgroups also evidence higher rates of alcohol positivity than would be expected given estimates of alcohol use, including for alcohol positivity among drivers of fatally injured black children and homicide. These findings highlight the continued need for public health focus on Native American populations with respect to alcohol consumption and injury. Further, the disparity in alcohol-attributable injury mortality among black and Hispanic groups relative to their reported rates of alcohol consumption is an overlooked area of research. The authors review potential social determinants of racial/ethnic disparities in alcohol-attributable injuries and identify directions for further research on these patterns. © The Author 2011. Published by Oxford University Press on behalf of the Johns Hopkins Bloomberg School of Public Health. All rights reserved.&quot;,&quot;publisher&quot;:&quot;Oxford Academic&quot;,&quot;issue&quot;:&quot;1&quot;,&quot;volume&quot;:&quot;34&quot;},&quot;isTemporary&quot;:false},{&quot;id&quot;:&quot;9a5ef63c-5984-3fa2-9d97-6d2f7aba9299&quot;,&quot;itemData&quot;:{&quot;type&quot;:&quot;article-journal&quot;,&quot;id&quot;:&quot;9a5ef63c-5984-3fa2-9d97-6d2f7aba9299&quot;,&quot;title&quot;:&quot;Self-harm and ethnicity: A systematic review&quot;,&quot;author&quot;:[{&quot;family&quot;:&quot;Al-Sharifi&quot;,&quot;given&quot;:&quot;Ali&quot;,&quot;parse-names&quot;:false,&quot;dropping-particle&quot;:&quot;&quot;,&quot;non-dropping-particle&quot;:&quot;&quot;},{&quot;family&quot;:&quot;Krynicki&quot;,&quot;given&quot;:&quot;Carl R&quot;,&quot;parse-names&quot;:false,&quot;dropping-particle&quot;:&quot;&quot;,&quot;non-dropping-particle&quot;:&quot;&quot;},{&quot;family&quot;:&quot;Upthegrove&quot;,&quot;given&quot;:&quot;Rachel&quot;,&quot;parse-names&quot;:false,&quot;dropping-particle&quot;:&quot;&quot;,&quot;non-dropping-particle&quot;:&quot;&quot;}],&quot;container-title&quot;:&quot;International Journal of Social Psychiatry&quot;,&quot;DOI&quot;:&quot;10.1177/0020764015573085&quot;,&quot;ISBN&quot;:&quot;0020-7640&quot;,&quot;ISSN&quot;:&quot;17412854&quot;,&quot;PMID&quot;:&quot;25783961&quot;,&quot;URL&quot;:&quot;http://chester.summon.serialssolutions.com/2.0.0/link/0/eLvHCXMwjV1LTxsxEB61QVTtpYUWSF9aDlAhdcO-nHh7i9pGSAiJRwuiF8vrHdMDbKqwOfDb-uc6g-0EQiv1sgfvSp4dj-fhb2YMkGe9JF7QCRbJkU8wkWWWSEM2gvx0ik0qLFM0tuZ65x978mxfnh5xKXETSmM8Q697nGVFBN7qbt7sfDi96zFHLummcLxg808CKyn&quot;,&quot;issued&quot;:{&quot;date-parts&quot;:[[2015]]},&quot;publisher-place&quot;:&quot;London, England&quot;,&quot;page&quot;:&quot;600-612&quot;,&quot;abstract&quot;:&quot;Aims: This review will focus on the rates, clinical characteristics, risk factors and methods of self-harm and suicide in different ethnic groups in the United Kingdom, providing an update synthesis of recent literature. Methods: Studies that met the inclusion criteria between 2003 and 2013 were reviewed using the following databases: MEDLINE, PsycINFO, EMBASE and CINAHL. The methodological quality of each study was then assessed using a structured scoring system. Results: A total of 2,362 articles were retrieved, 10 of which matched the inclusion criteria were reviewed. Significant differences were found in the rates of self-harm between ethnic groups with Asian males being least likely to self-harm and Black females being most likely to self-harm. Also, Black and South Asian people were less likely to repeat self-harm. Factors that may help protect or predispose individuals to self-harm or attempt suicide (such as religion, mental health and coping styles) also differ between ethnic groups. Conclusions: There are clear ethnic differences in self-harm and suicide, which may be affected by factors such as cultural pressures and prevalence of mental illness. An awareness of these differences is vital to help prevent further attempts of self-harm and suicide. Further research into differences between ethnic and cultural groups and self-harm continues to be important.&quot;,&quot;publisher&quot;:&quot;SAGE Publications&quot;,&quot;issue&quot;:&quot;6&quot;,&quot;volume&quot;:&quot;61&quot;},&quot;isTemporary&quot;:false},{&quot;id&quot;:&quot;c53cf7c2-1561-37c7-a191-6e38cf69da00&quot;,&quot;itemData&quot;:{&quot;type&quot;:&quot;article&quot;,&quot;id&quot;:&quot;c53cf7c2-1561-37c7-a191-6e38cf69da00&quot;,&quot;title&quot;:&quot;Rates, risk factors &amp; methods of self harm among minority ethnic groups in the UK: A systematic review&quot;,&quot;author&quot;:[{&quot;family&quot;:&quot;Bhui&quot;,&quot;given&quot;:&quot;Kamaldeep&quot;,&quot;parse-names&quot;:false,&quot;dropping-particle&quot;:&quot;&quot;,&quot;non-dropping-particle&quot;:&quot;&quot;},{&quot;family&quot;:&quot;McKenzie&quot;,&quot;given&quot;:&quot;Kwame&quot;,&quot;parse-names&quot;:false,&quot;dropping-particle&quot;:&quot;&quot;,&quot;non-dropping-particle&quot;:&quot;&quot;},{&quot;family&quot;:&quot;Rasul&quot;,&quot;given&quot;:&quot;Farhat&quot;,&quot;parse-names&quot;:false,&quot;dropping-particle&quot;:&quot;&quot;,&quot;non-dropping-particle&quot;:&quot;&quot;}],&quot;container-title&quot;:&quot;BMC Public Health&quot;,&quot;accessed&quot;:{&quot;date-parts&quot;:[[2021,7,4]]},&quot;DOI&quot;:&quot;10.1186/1471-2458-7-336&quot;,&quot;ISSN&quot;:&quot;14712458&quot;,&quot;PMID&quot;:&quot;18021438&quot;,&quot;URL&quot;:&quot;http://www.biomedcentral.com/1471-2458/7/336&quot;,&quot;issued&quot;:{&quot;date-parts&quot;:[[2007,11,19]]},&quot;page&quot;:&quot;1-14&quot;,&quot;abstract&quot;:&quot;Background. Studies suggest that the rates of self harm vary by ethnic group, but the evidence for variation in risk factors has not been synthesised to inform preventive initiatives. Methods. We undertook a systematic literature review of research about self harm that compared at least two ethnic groups in the United Kingdom. Results. 25 publications from 1765 titles and abstracts met our inclusion criteria. There was higher rate of self harm among South Asian women, compared with South Asian men and White women. In a pooled estimate from two studies, compared to their white counterparts, Asian women were more likely to self harm (Relative Risk 1.4, 95%CI: 1.1 to 1.8, p = 0.005), and Asian men were less likely to self harm (RR 0.5, 95% CI: 0.4 to 0.7, p &lt; 0.001). Some studies concluded that South Asian adults self-harm impulsively in response to life events rather than in association with a psychiatric illness. Studies of adolescents showed similar methods of self harm and interpersonal disputes with parents and friends across ethnic groups. There were few studies of people of Caribbean, African and other minority ethnic groups, few studies took a population based and prospective design and few investigated self harm among prisoners, asylum seekers and refugees. Conclusion. This review finds some ethnic differences in the nature and presentation of self harm. This argues for ethnic specific preventive actions. However, the literature does not comprehensively cover the UK's diverse ethnic groups. © 2007 Bhui et al; licensee BioMed Central Ltd.&quot;,&quot;publisher&quot;:&quot;BioMed Central&quot;,&quot;issue&quot;:&quot;1&quot;,&quot;volume&quot;:&quot;7&quot;},&quot;isTemporary&quot;:false},{&quot;id&quot;:&quot;6cac9786-6798-387a-b67e-153851dcf20a&quot;,&quot;itemData&quot;:{&quot;type&quot;:&quot;article&quot;,&quot;id&quot;:&quot;6cac9786-6798-387a-b67e-153851dcf20a&quot;,&quot;title&quot;:&quot;Suicide in ethnic minority groups&quot;,&quot;author&quot;:[{&quot;family&quot;:&quot;McKenzie&quot;,&quot;given&quot;:&quot;Kwame&quot;,&quot;parse-names&quot;:false,&quot;dropping-particle&quot;:&quot;&quot;,&quot;non-dropping-particle&quot;:&quot;&quot;},{&quot;family&quot;:&quot;Serfaty&quot;,&quot;given&quot;:&quot;Marc&quot;,&quot;parse-names&quot;:false,&quot;dropping-particle&quot;:&quot;&quot;,&quot;non-dropping-particle&quot;:&quot;&quot;},{&quot;family&quot;:&quot;Crawford&quot;,&quot;given&quot;:&quot;Michael&quot;,&quot;parse-names&quot;:false,&quot;dropping-particle&quot;:&quot;&quot;,&quot;non-dropping-particle&quot;:&quot;&quot;}],&quot;container-title&quot;:&quot;British Journal of Psychiatry&quot;,&quot;accessed&quot;:{&quot;date-parts&quot;:[[2021,7,4]]},&quot;DOI&quot;:&quot;10.1192/bjp.183.2.100&quot;,&quot;ISSN&quot;:&quot;00071250&quot;,&quot;PMID&quot;:&quot;12893661&quot;,&quot;URL&quot;:&quot;http://www5.who.int/&quot;,&quot;issued&quot;:{&quot;date-parts&quot;:[[2003,8,1]]},&quot;page&quot;:&quot;100-101&quot;,&quot;abstract&quot;:&quot;Suicide is a complex phenomenon with numerous influences, including the individual's personality, biology, culture and social environment, as well as the macro-economic and political context.&quot;,&quot;publisher&quot;:&quot;Cambridge University Press&quot;,&quot;issue&quot;:&quot;AUG.&quot;,&quot;volume&quot;:&quot;183&quot;},&quot;isTemporary&quot;:false},{&quot;id&quot;:&quot;9851af5a-99d6-345f-8c61-0e2edec7f4c3&quot;,&quot;itemData&quot;:{&quot;type&quot;:&quot;article-journal&quot;,&quot;id&quot;:&quot;9851af5a-99d6-345f-8c61-0e2edec7f4c3&quot;,&quot;title&quot;:&quot;Suicide amongst Irish migrants in Britain: A review of the identity and integration hypothesis&quot;,&quot;author&quot;:[{&quot;family&quot;:&quot;Aspinall&quot;,&quot;given&quot;:&quot;Peter J&quot;,&quot;parse-names&quot;:false,&quot;dropping-particle&quot;:&quot;&quot;,&quot;non-dropping-particle&quot;:&quot;&quot;}],&quot;container-title&quot;:&quot;International Journal of Social Psychiatry&quot;,&quot;DOI&quot;:&quot;10.1177/002076402128783325&quot;,&quot;ISSN&quot;:&quot;00207640&quot;,&quot;PMID&quot;:&quot;12553409&quot;,&quot;URL&quot;:&quot;http://chester.summon.serialssolutions.com/2.0.0/link/0/eLvHCXMwjV1Lj9MwEB5BVyAkxPsRHosvi5BQukkcJy63Cqi6QisBuwLBYSMnsZceNqmS9NAfx39jprE3WlohLlFkpXH66fN4xvMC4NE48P-SCUajIh_oQE6iQBa4R6CejrZJriehLkxJ-c4_5_L7J_ntC6USL11qjAW0HVOUFX7gRnbTYqfD6UPrc6SUbjTHY6pWLlP&quot;,&quot;issued&quot;:{&quot;date-parts&quot;:[[2002]]},&quot;publisher-place&quot;:&quot;London, Thousand Oaks and New Delhi&quot;,&quot;page&quot;:&quot;290-304&quot;,&quot;abstract&quot;:&quot;Background: Studies have consistently reported higher rates of suicide amongst Irish migrants in Britain than in the population as a whole. Leavey offers a hypothetical model to explain such rates that incorporates lack of social cohesion and integration meshed with the inability to establish an authentic identity and other contributory factors. Material: Systematic review methodologies are used to examine the central tenets of this explanatory framework. Some of the macro-level ecological associations in the model are critically evaluated in the context of findings from the 1991 Census and government social and household panel surveys. Discussion: The evidence base suggests that statements on social isolation and reluctance to use health care services are questionable and Irish migration is shown to be much more heterogeneous than the model suggests. Only small positive, and as yet unreplicated, associations have been established between identity and health behaviour in a non-representative sample and evidence is lacking of Irish stoicism and anti-Irish racism as putative risk factors. Epidemiological studies show that adjusting suicide rates for social class explains virtually none of the excess in Irish migrants, although higher risks for unmarried persons are reported. Explanations in the literature for higher rates of migrant suicide are discussed. Conclusions: Studies based on individual-level analysis and record linkage are urgently needed to explain the high rates.&quot;,&quot;publisher&quot;:&quot;Sage Publications&quot;,&quot;issue&quot;:&quot;4&quot;,&quot;volume&quot;:&quot;48&quot;},&quot;isTemporary&quot;:false},{&quot;id&quot;:&quot;bb8abbb2-9022-3c8c-a45a-51ada92a2dde&quot;,&quot;itemData&quot;:{&quot;type&quot;:&quot;report&quot;,&quot;id&quot;:&quot;bb8abbb2-9022-3c8c-a45a-51ada92a2dde&quot;,&quot;title&quot;:&quot;Prevalence of mental health disorders in adult minority ethnic populations in England: A systematic review&quot;,&quot;author&quot;:[{&quot;family&quot;:&quot;Rees&quot;,&quot;given&quot;:&quot;R&quot;,&quot;parse-names&quot;:false,&quot;dropping-particle&quot;:&quot;&quot;,&quot;non-dropping-particle&quot;:&quot;&quot;},{&quot;family&quot;:&quot;Stokes&quot;,&quot;given&quot;:&quot;G,&quot;,&quot;parse-names&quot;:false,&quot;dropping-particle&quot;:&quot;&quot;,&quot;non-dropping-particle&quot;:&quot;&quot;},{&quot;family&quot;:&quot;Stansfield&quot;,&quot;given&quot;:&quot;C&quot;,&quot;parse-names&quot;:false,&quot;dropping-particle&quot;:&quot;&quot;,&quot;non-dropping-particle&quot;:&quot;&quot;},{&quot;family&quot;:&quot;Oliver&quot;,&quot;given&quot;:&quot;E&quot;,&quot;parse-names&quot;:false,&quot;dropping-particle&quot;:&quot;&quot;,&quot;non-dropping-particle&quot;:&quot;&quot;},{&quot;family&quot;:&quot;Kneale&quot;,&quot;given&quot;:&quot;D&quot;,&quot;parse-names&quot;:false,&quot;dropping-particle&quot;:&quot;&quot;,&quot;non-dropping-particle&quot;:&quot;&quot;},{&quot;family&quot;:&quot;Thomas&quot;,&quot;given&quot;:&quot;J&quot;,&quot;parse-names&quot;:false,&quot;dropping-particle&quot;:&quot;&quot;,&quot;non-dropping-particle&quot;:&quot;&quot;}],&quot;accessed&quot;:{&quot;date-parts&quot;:[[2021,7,4]]},&quot;URL&quot;:&quot;https://discovery.ucl.ac.uk/id/eprint/1485144/&quot;,&quot;issued&quot;:{&quot;date-parts&quot;:[[2016]]},&quot;publisher-place&quot;:&quot;London, UK&quot;},&quot;isTemporary&quot;:false},{&quot;id&quot;:&quot;d89258ae-aaf3-302d-9d2f-e99c86686501&quot;,&quot;itemData&quot;:{&quot;type&quot;:&quot;article&quot;,&quot;id&quot;:&quot;d89258ae-aaf3-302d-9d2f-e99c86686501&quot;,&quot;title&quot;:&quot;The association between suicide and the socio-economic characteristics of geographical areas: A systematic review&quot;,&quot;author&quot;:[{&quot;family&quot;:&quot;Rehkopf&quot;,&quot;given&quot;:&quot;David H.&quot;,&quot;parse-names&quot;:false,&quot;dropping-particle&quot;:&quot;&quot;,&quot;non-dropping-particle&quot;:&quot;&quot;},{&quot;family&quot;:&quot;Buka&quot;,&quot;given&quot;:&quot;Stephen L.&quot;,&quot;parse-names&quot;:false,&quot;dropping-particle&quot;:&quot;&quot;,&quot;non-dropping-particle&quot;:&quot;&quot;}],&quot;container-title&quot;:&quot;Psychological Medicine&quot;,&quot;accessed&quot;:{&quot;date-parts&quot;:[[2021,7,4]]},&quot;DOI&quot;:&quot;10.1017/S003329170500588X&quot;,&quot;ISSN&quot;:&quot;00332917&quot;,&quot;PMID&quot;:&quot;16420711&quot;,&quot;URL&quot;:&quot;https://www.cambridge.org/core/journals/psychological-medicine/article/abs/association-between-suicide-and-the-socioeconomic-characteristics-of-geographical-areas-a-systematic-review/71841A26BF66AC7AAA3AF839DD9C2EBA&quot;,&quot;issued&quot;:{&quot;date-parts&quot;:[[2006,2]]},&quot;page&quot;:&quot;145-157&quot;,&quot;abstract&quot;:&quot;Background. Despite an extensive literature, there have been widely divergent findings regarding the direction of the association between area socio-economic characteristics and area suicide rates, with high-quality studies finding either a direct relation (higher rates of suicide in higher socio-economic areas), an inverse relation (lower rates of suicide in higher socio-economic areas) or no association. Method. We performed a systematic review of the literature dating from 1897 to 2004 and identified 86 publications with 221 separate analyses that met our inclusion criteria. We examined the percent of direct, inverse and null findings stratified by key study characteristics including size of aggregated area, socio-economic measure used, region of study, control variables and study design. Results. Analyses at the community level are significantly more likely to demonstrate lower rates of suicide among higher socio-economic areas than studies using larger areas of aggregation. Measures of area poverty and deprivation are most likely to be inversely associated with suicide rates and median income is least likely to be inversely associated with suicide rates. Analyses using measures of unemployment and education and occupation were equally likely to demonstrate inverse associations. Study results did not vary significantly by gender or by study design. Conclusions. The heterogeneity of associations is mostly accounted for by study design features that have largely been neglected in this literature. Enhanced attention to size of region and measurement strategies provide a clearer picture of how suicide rates vary by region. Resources for suicide prevention should be targeted to high poverty/deprivation and high unemployment areas. © 2005 Cambridge University Press.&quot;,&quot;publisher&quot;:&quot;Cambridge University Press&quot;,&quot;issue&quot;:&quot;2&quot;,&quot;volume&quot;:&quot;36&quot;},&quot;isTemporary&quot;:false},{&quot;id&quot;:&quot;694644a5-5f9f-3bfd-914c-c8cded0e7a8b&quot;,&quot;itemData&quot;:{&quot;type&quot;:&quot;article-journal&quot;,&quot;id&quot;:&quot;694644a5-5f9f-3bfd-914c-c8cded0e7a8b&quot;,&quot;title&quot;:&quot;Global incidence of suicide among Indigenous peoples: A systematic review&quot;,&quot;author&quot;:[{&quot;family&quot;:&quot;Pollock&quot;,&quot;given&quot;:&quot;Nathaniel J.&quot;,&quot;parse-names&quot;:false,&quot;dropping-particle&quot;:&quot;&quot;,&quot;non-dropping-particle&quot;:&quot;&quot;},{&quot;family&quot;:&quot;Naicker&quot;,&quot;given&quot;:&quot;Kiyuri&quot;,&quot;parse-names&quot;:false,&quot;dropping-particle&quot;:&quot;&quot;,&quot;non-dropping-particle&quot;:&quot;&quot;},{&quot;family&quot;:&quot;Loro&quot;,&quot;given&quot;:&quot;Alex&quot;,&quot;parse-names&quot;:false,&quot;dropping-particle&quot;:&quot;&quot;,&quot;non-dropping-particle&quot;:&quot;&quot;},{&quot;family&quot;:&quot;Mulay&quot;,&quot;given&quot;:&quot;Shree&quot;,&quot;parse-names&quot;:false,&quot;dropping-particle&quot;:&quot;&quot;,&quot;non-dropping-particle&quot;:&quot;&quot;},{&quot;family&quot;:&quot;Colman&quot;,&quot;given&quot;:&quot;Ian&quot;,&quot;parse-names&quot;:false,&quot;dropping-particle&quot;:&quot;&quot;,&quot;non-dropping-particle&quot;:&quot;&quot;}],&quot;container-title&quot;:&quot;BMC Medicine&quot;,&quot;accessed&quot;:{&quot;date-parts&quot;:[[2021,7,4]]},&quot;DOI&quot;:&quot;10.1186/s12916-018-1115-6&quot;,&quot;ISSN&quot;:&quot;17417015&quot;,&quot;PMID&quot;:&quot;30122155&quot;,&quot;URL&quot;:&quot;https://link.springer.com/articles/10.1186/s12916-018-1115-6&quot;,&quot;issued&quot;:{&quot;date-parts&quot;:[[2018,8,20]]},&quot;page&quot;:&quot;1-17&quot;,&quot;abstract&quot;:&quot;Background: Suicide is the second leading cause of death among adolescents worldwide, and is a major driver of health inequity among Indigenous people in high-income countries. However, little is known about the burden of suicide among Indigenous populations in low- and middle-income nations, and no synthesis of the global data is currently available. Our objective was to examine the global incidence of suicide among Indigenous peoples and assess disparities through comparisons with non-Indigenous populations. Methods: We conducted a systematic review of suicide rates among Indigenous peoples worldwide and assessed disparities between Indigenous and non-Indigenous populations. We performed text word and Medical Subject Headings searches in PubMed, MEDLINE, Embase, Cumulative Index of Nursing and Allied Health (CINAHL), PsycINFO, Latin American and Caribbean Health Sciences Literature (LILACS), and Scientific Electronic Library Online (SciELO) for observational studies in any language, indexed from database inception until June 1, 2017. Eligible studies examined crude or standardized suicide rates in Indigenous populations at national, regional, or local levels, and examined rate ratios for comparisons to non-Indigenous populations. Results: The search identified 13,736 papers and we included 99. Eligible studies examined suicide rates among Indigenous peoples in 30 countries and territories, though the majority focused on populations in high-income nations. Results showed that suicide rates are elevated in many Indigenous populations worldwide, though rate variation is common, and suicide incidence ranges from 0 to 187.5 suicide deaths per 100,000 population. We found evidence of suicide rate parity between Indigenous and non-Indigenous populations in some contexts, while elsewhere rates were more than 20 times higher among Indigenous peoples. Conclusions: This review showed that suicide rates in Indigenous populations vary globally, and that suicide rate disparities between Indigenous and non-Indigenous populations are substantialin some settings but not universal. Including Indigenous identifiers and disaggregating national suicide mortality data by geography and ethnicity will improve the quality and relevanceof evidence that informs community, clinical, and public health practice in Indigenous suicide prevention.&quot;,&quot;publisher&quot;:&quot;BioMed Central Ltd.&quot;,&quot;issue&quot;:&quot;1&quot;,&quot;volume&quot;:&quot;16&quot;},&quot;isTemporary&quot;:false},{&quot;id&quot;:&quot;1643a819-1d34-3e78-8d20-69c68de31453&quot;,&quot;itemData&quot;:{&quot;type&quot;:&quot;article-journal&quot;,&quot;id&quot;:&quot;1643a819-1d34-3e78-8d20-69c68de31453&quot;,&quot;title&quot;:&quot;Precipitating and risk factors for suicidal behaviour among immigrant and ethnic minority women in Europe: a systematic review&quot;,&quot;author&quot;:[{&quot;family&quot;:&quot;Montesinos&quot;,&quot;given&quot;:&quot;Amanda&quot;,&quot;parse-names&quot;:false,&quot;dropping-particle&quot;:&quot;&quot;,&quot;non-dropping-particle&quot;:&quot;&quot;},{&quot;family&quot;:&quot;Heinz&quot;,&quot;given&quot;:&quot;Andreas&quot;,&quot;parse-names&quot;:false,&quot;dropping-particle&quot;:&quot;&quot;,&quot;non-dropping-particle&quot;:&quot;&quot;},{&quot;family&quot;:&quot;Schouler-Ocak&quot;,&quot;given&quot;:&quot;Meryam&quot;,&quot;parse-names&quot;:false,&quot;dropping-particle&quot;:&quot;&quot;,&quot;non-dropping-particle&quot;:&quot;&quot;},{&quot;family&quot;:&quot;Aichberger&quot;,&quot;given&quot;:&quot;Marion&quot;,&quot;parse-names&quot;:false,&quot;dropping-particle&quot;:&quot;&quot;,&quot;non-dropping-particle&quot;:&quot;&quot;}],&quot;container-title&quot;:&quot;Suicidol Online&quot;,&quot;accessed&quot;:{&quot;date-parts&quot;:[[2021,7,4]]},&quot;ISSN&quot;:&quot;2078-5488&quot;,&quot;issued&quot;:{&quot;date-parts&quot;:[[2013]]},&quot;page&quot;:&quot;60-80&quot;,&quot;abstract&quot;:&quot;Background: During recent decades, immigration to European countries has increased substantially. Immigrant and ethnic minority women in Europe have higher rates of suicidal behaviour than women from the majority population. This indicates that circumstances that lead to suicidal behaviour of immigrant and ethnic minority women may be different from the population of the host countries. Methods: A systematic literature review of publications about precipitating and risk factors for suicidal behaviour of immigrant and ethnic minority women in Europe was conducted. Results: 24 publications met the inclusion criteria. Five central themes emerged. (1) Familial problems, such as domestic violence, and pressures from the community were deemed important precipitating factors, whereas (2) psychiatric disorders, previous psychiatric history/treatment, and previous suicide attempts were less common among immigrant and ethnic minority women. (3) Issues related to migration, such as acculturative stress and discrimination, as well as (4) socio-demographic variables, such as being of young age were commonly reported factors. Lastly, (5) barriers for help-seeking such as the fear of stigmatization, and discrimination can cause a suicidal crisis when women feel they are in a desperate situation that they cannot escape. Conclusions: The risk and precipitating factors for suicidality of immigrant and ethnic minority women differ from the ones immigrant men and women in the host countries have. However, more in-depth and good-quality quantitative and qualitative research is needed to better understand the interface of gender, suicidal behaviour, ethnicity, and immigration.&quot;,&quot;volume&quot;:&quot;4&quot;},&quot;isTemporary&quot;:false},{&quot;id&quot;:&quot;5e6381a9-b11a-3a17-9d47-4f6b0fcd939e&quot;,&quot;itemData&quot;:{&quot;type&quot;:&quot;article&quot;,&quot;id&quot;:&quot;5e6381a9-b11a-3a17-9d47-4f6b0fcd939e&quot;,&quot;title&quot;:&quot;Factors Influencing Suicide Behaviours in Immigrant and Ethno-Cultural Minority Groups: A Systematic Review&quot;,&quot;author&quot;:[{&quot;family&quot;:&quot;Lai&quot;,&quot;given&quot;:&quot;Daniel W.L.&quot;,&quot;parse-names&quot;:false,&quot;dropping-particle&quot;:&quot;&quot;,&quot;non-dropping-particle&quot;:&quot;&quot;},{&quot;family&quot;:&quot;Li&quot;,&quot;given&quot;:&quot;Lun&quot;,&quot;parse-names&quot;:false,&quot;dropping-particle&quot;:&quot;&quot;,&quot;non-dropping-particle&quot;:&quot;&quot;},{&quot;family&quot;:&quot;Daoust&quot;,&quot;given&quot;:&quot;Gabrielle D.&quot;,&quot;parse-names&quot;:false,&quot;dropping-particle&quot;:&quot;&quot;,&quot;non-dropping-particle&quot;:&quot;&quot;}],&quot;container-title&quot;:&quot;Journal of Immigrant and Minority Health&quot;,&quot;accessed&quot;:{&quot;date-parts&quot;:[[2021,7,4]]},&quot;DOI&quot;:&quot;10.1007/s10903-016-0490-3&quot;,&quot;ISSN&quot;:&quot;15571920&quot;,&quot;PMID&quot;:&quot;27640011&quot;,&quot;URL&quot;:&quot;https://link.springer.com/article/10.1007/s10903-016-0490-3&quot;,&quot;issued&quot;:{&quot;date-parts&quot;:[[2017,6,1]]},&quot;page&quot;:&quot;755-768&quot;,&quot;abstract&quot;:&quot;This paper reviews recent literature on factors influencing suicide behaviours, including thoughts, plans, and attempts, in immigrant and ethno-cultural minority groups, to inform a more comprehensive understanding of suicide behaviours in increasingly culturally diverse populations. Thirty-three studies published between 2002 and 2013 were identified through digital databases searches and included in this review. Analysis of study findings focused on impacts of ethno-cultural identity and acculturation, other cultural and immigration influences, and family and community supports on suicide behaviours. Policy, practice, and research recommendations are identified, to inform relevant suicide prevention efforts and enhance mental health supports for immigrant and ethno-cultural minority populations.&quot;,&quot;publisher&quot;:&quot;Springer New York LLC&quot;,&quot;issue&quot;:&quot;3&quot;,&quot;volume&quot;:&quot;19&quot;},&quot;isTemporary&quot;:false},{&quot;id&quot;:&quot;a836ebb1-a9d0-39a1-bd9e-d0f4be31b13e&quot;,&quot;itemData&quot;:{&quot;type&quot;:&quot;article-journal&quot;,&quot;id&quot;:&quot;a836ebb1-a9d0-39a1-bd9e-d0f4be31b13e&quot;,&quot;title&quot;:&quot;Ethnic density effects for adult mental health: Systematic review and meta-analysis of international studies&quot;,&quot;author&quot;:[{&quot;family&quot;:&quot;Bécares&quot;,&quot;given&quot;:&quot;Laia&quot;,&quot;parse-names&quot;:false,&quot;dropping-particle&quot;:&quot;&quot;,&quot;non-dropping-particle&quot;:&quot;&quot;},{&quot;family&quot;:&quot;Dewey&quot;,&quot;given&quot;:&quot;Michael E.&quot;,&quot;parse-names&quot;:false,&quot;dropping-particle&quot;:&quot;&quot;,&quot;non-dropping-particle&quot;:&quot;&quot;},{&quot;family&quot;:&quot;Das-Munshi&quot;,&quot;given&quot;:&quot;Jayati&quot;,&quot;parse-names&quot;:false,&quot;dropping-particle&quot;:&quot;&quot;,&quot;non-dropping-particle&quot;:&quot;&quot;}],&quot;container-title&quot;:&quot;Psychological Medicine&quot;,&quot;accessed&quot;:{&quot;date-parts&quot;:[[2021,7,4]]},&quot;DOI&quot;:&quot;10.1017/S0033291717003580&quot;,&quot;ISSN&quot;:&quot;14698978&quot;,&quot;PMID&quot;:&quot;29239292&quot;,&quot;URL&quot;:&quot;/pmc/articles/PMC6076993/&quot;,&quot;issued&quot;:{&quot;date-parts&quot;:[[2018,9,1]]},&quot;page&quot;:&quot;2054-2072&quot;,&quot;abstract&quot;:&quot;Background Despite increased ethnic diversity in more economically developed countries it is unclear whether residential concentration of ethnic minority people (ethnic density) is detrimental or protective for mental health. This is the first systematic review and meta-analysis covering the international literature, assessing ethnic density associations with mental health outcomes.Methods We systematically searched Medline, PsychINFO, Sociological Abstracts, Web of Science from inception to 31 March 2016. We obtained additional data from study authors. We conducted random-effects meta-analysis taking into account clustering of estimates within datasets. Meta-regression assessed heterogeneity in studies due to ethnicity, country, generation, and area-level deprivation. Our main exposure was ethnic density, defined as the residential concentration of own racial/ethnic minority group. Outcomes included depression, anxiety and the common mental disorders (CMD), suicide, suicidality, psychotic experiences, and psychosis.Results We included 41 studies in the review, with meta-analysis of 12 studies. In the meta-analyses, we found a large reduction in relative odds of psychotic experiences [odds ratio (OR) 0.82 (95% confidence interval (CI) 0.76-0.89)] and suicidal ideation [OR 0.88 (95% CI 0.79-0.98)] for each 10 percentage-point increase in own ethnic density. For CMD, depression, and anxiety, associations were indicative of protective effects of own ethnic density; however, results were not statistically significant. Findings from narrative review were consistent with those of the meta-analysis.Conclusions The findings support consistent protective ethnic density associations across countries and racial/ethnic minority populations as well as mental health outcomes. This may suggest the importance of the social environment in patterning detrimental mental health outcomes in marginalized and excluded population groups.&quot;,&quot;publisher&quot;:&quot;Cambridge University Press&quot;,&quot;issue&quot;:&quot;12&quot;,&quot;volume&quot;:&quot;48&quot;},&quot;isTemporary&quot;:false},{&quot;id&quot;:&quot;32ff2efe-e55e-3ba0-8d1e-00ee032c0e77&quot;,&quot;itemData&quot;:{&quot;type&quot;:&quot;article&quot;,&quot;id&quot;:&quot;32ff2efe-e55e-3ba0-8d1e-00ee032c0e77&quot;,&quot;title&quot;:&quot;Suicide Risk among Immigrants and Ethnic Minorities: A Literature Overview&quot;,&quot;author&quot;:[{&quot;family&quot;:&quot;Forte&quot;,&quot;given&quot;:&quot;Alberto&quot;,&quot;parse-names&quot;:false,&quot;dropping-particle&quot;:&quot;&quot;,&quot;non-dropping-particle&quot;:&quot;&quot;},{&quot;family&quot;:&quot;Trobia&quot;,&quot;given&quot;:&quot;Federico&quot;,&quot;parse-names&quot;:false,&quot;dropping-particle&quot;:&quot;&quot;,&quot;non-dropping-particle&quot;:&quot;&quot;},{&quot;family&quot;:&quot;Gualtieri&quot;,&quot;given&quot;:&quot;Flavia&quot;,&quot;parse-names&quot;:false,&quot;dropping-particle&quot;:&quot;&quot;,&quot;non-dropping-particle&quot;:&quot;&quot;},{&quot;family&quot;:&quot;Lamis&quot;,&quot;given&quot;:&quot;Dorian A.&quot;,&quot;parse-names&quot;:false,&quot;dropping-particle&quot;:&quot;&quot;,&quot;non-dropping-particle&quot;:&quot;&quot;},{&quot;family&quot;:&quot;Cardamone&quot;,&quot;given&quot;:&quot;Giuseppe&quot;,&quot;parse-names&quot;:false,&quot;dropping-particle&quot;:&quot;&quot;,&quot;non-dropping-particle&quot;:&quot;&quot;},{&quot;family&quot;:&quot;Giallonardo&quot;,&quot;given&quot;:&quot;Vincenzo&quot;,&quot;parse-names&quot;:false,&quot;dropping-particle&quot;:&quot;&quot;,&quot;non-dropping-particle&quot;:&quot;&quot;},{&quot;family&quot;:&quot;Fiorillo&quot;,&quot;given&quot;:&quot;Andrea&quot;,&quot;parse-names&quot;:false,&quot;dropping-particle&quot;:&quot;&quot;,&quot;non-dropping-particle&quot;:&quot;&quot;},{&quot;family&quot;:&quot;Girardi&quot;,&quot;given&quot;:&quot;Paolo&quot;,&quot;parse-names&quot;:false,&quot;dropping-particle&quot;:&quot;&quot;,&quot;non-dropping-particle&quot;:&quot;&quot;},{&quot;family&quot;:&quot;Pompili&quot;,&quot;given&quot;:&quot;Maurizio&quot;,&quot;parse-names&quot;:false,&quot;dropping-particle&quot;:&quot;&quot;,&quot;non-dropping-particle&quot;:&quot;&quot;}],&quot;container-title&quot;:&quot;International journal of environmental research and public health&quot;,&quot;accessed&quot;:{&quot;date-parts&quot;:[[2021,7,4]]},&quot;DOI&quot;:&quot;10.3390/ijerph15071438&quot;,&quot;ISSN&quot;:&quot;16604601&quot;,&quot;PMID&quot;:&quot;29986547&quot;,&quot;URL&quot;:&quot;www.mdpi.com/journal/ijerph&quot;,&quot;issued&quot;:{&quot;date-parts&quot;:[[2018,7,8]]},&quot;page&quot;:&quot;1438&quot;,&quot;abstract&quot;:&quot;Recent studies have demonstrated that immigrants and ethnic minorities may be at higher risk of suicidal behaviour as compared to the general population. We conducted a literature search to identify studies in English from 1980 to 2017 related to suicide risk among immigrants and ethnic minorities. Six hundred and seventy-eight reports were screened, and 43 articles were included in the qualitative synthesis of the review. Some studies reported lower rates of suicide attempts, while other findings suggested higher rates of suicidal behaviour and deaths among immigrants as compared to the native population. Also, a positive correlation was found between suicidal behaviour and specific countries of origin. Non-European immigrant women were at the highest risk for suicide attempts, a group which included young women of South Asian and black African origin. Risk factors among migrants and ethnic minorities were found to be: language barriers, worrying about family back home, and separation from family. The lack of information on health care system, loss of status, loss of social network, and acculturation were identified as possible triggers for suicidal behaviour. Overall, results suggest that specific migrant populations and ethnic minorities present a higher risk of suicidal behaviour than native populations, as well as a higher risk of death by suicide.&quot;,&quot;publisher&quot;:&quot;NLM (Medline)&quot;,&quot;issue&quot;:&quot;7&quot;,&quot;volume&quot;:&quot;15&quot;},&quot;isTemporary&quot;:false},{&quot;id&quot;:&quot;87e034f4-d95f-374a-aa1f-b6877df6b731&quot;,&quot;itemData&quot;:{&quot;type&quot;:&quot;article-journal&quot;,&quot;id&quot;:&quot;87e034f4-d95f-374a-aa1f-b6877df6b731&quot;,&quot;title&quot;:&quot;Global patterns of mortality in international migrants: a systematic review and meta-analysis&quot;,&quot;author&quot;:[{&quot;family&quot;:&quot;Aldridge&quot;,&quot;given&quot;:&quot;Robert W.&quot;,&quot;parse-names&quot;:false,&quot;dropping-particle&quot;:&quot;&quot;,&quot;non-dropping-particle&quot;:&quot;&quot;},{&quot;family&quot;:&quot;Nellums&quot;,&quot;given&quot;:&quot;Laura B.&quot;,&quot;parse-names&quot;:false,&quot;dropping-particle&quot;:&quot;&quot;,&quot;non-dropping-particle&quot;:&quot;&quot;},{&quot;family&quot;:&quot;Bartlett&quot;,&quot;given&quot;:&quot;Sean&quot;,&quot;parse-names&quot;:false,&quot;dropping-particle&quot;:&quot;&quot;,&quot;non-dropping-particle&quot;:&quot;&quot;},{&quot;family&quot;:&quot;Barr&quot;,&quot;given&quot;:&quot;Anna Louise&quot;,&quot;parse-names&quot;:false,&quot;dropping-particle&quot;:&quot;&quot;,&quot;non-dropping-particle&quot;:&quot;&quot;},{&quot;family&quot;:&quot;Patel&quot;,&quot;given&quot;:&quot;Parth&quot;,&quot;parse-names&quot;:false,&quot;dropping-particle&quot;:&quot;&quot;,&quot;non-dropping-particle&quot;:&quot;&quot;},{&quot;family&quot;:&quot;Burns&quot;,&quot;given&quot;:&quot;Rachel&quot;,&quot;parse-names&quot;:false,&quot;dropping-particle&quot;:&quot;&quot;,&quot;non-dropping-particle&quot;:&quot;&quot;},{&quot;family&quot;:&quot;Hargreaves&quot;,&quot;given&quot;:&quot;Sally&quot;,&quot;parse-names&quot;:false,&quot;dropping-particle&quot;:&quot;&quot;,&quot;non-dropping-particle&quot;:&quot;&quot;},{&quot;family&quot;:&quot;Miranda&quot;,&quot;given&quot;:&quot;J. Jaime&quot;,&quot;parse-names&quot;:false,&quot;dropping-particle&quot;:&quot;&quot;,&quot;non-dropping-particle&quot;:&quot;&quot;},{&quot;family&quot;:&quot;Tollman&quot;,&quot;given&quot;:&quot;Stephen&quot;,&quot;parse-names&quot;:false,&quot;dropping-particle&quot;:&quot;&quot;,&quot;non-dropping-particle&quot;:&quot;&quot;},{&quot;family&quot;:&quot;Friedland&quot;,&quot;given&quot;:&quot;Jon S.&quot;,&quot;parse-names&quot;:false,&quot;dropping-particle&quot;:&quot;&quot;,&quot;non-dropping-particle&quot;:&quot;&quot;},{&quot;family&quot;:&quot;Abubakar&quot;,&quot;given&quot;:&quot;Ibrahim&quot;,&quot;parse-names&quot;:false,&quot;dropping-particle&quot;:&quot;&quot;,&quot;non-dropping-particle&quot;:&quot;&quot;}],&quot;container-title&quot;:&quot;The Lancet&quot;,&quot;accessed&quot;:{&quot;date-parts&quot;:[[2021,7,4]]},&quot;DOI&quot;:&quot;10.1016/S0140-6736(18)32781-8&quot;,&quot;ISSN&quot;:&quot;1474547X&quot;,&quot;PMID&quot;:&quot;30528484&quot;,&quot;issued&quot;:{&quot;date-parts&quot;:[[2018,12,15]]},&quot;page&quot;:&quot;2553-2566&quot;,&quot;abstract&quot;:&quot;Background: 258 million people reside outside their country of birth; however, to date no global systematic reviews or meta-analyses of mortality data for these international migrants have been done. We aimed to review and synthesise available mortality data on international migrants. Methods: In this systematic review and meta-analysis, we searched MEDLINE, Embase, the Cochrane Library, and Google Scholar databases for observational studies, systematic reviews, and randomised controlled trials published between Jan 1, 2001, and March 31, 2017, without language restrictions. We included studies reporting mortality outcomes for international migrants of any age residing outside their country of birth. Studies that recruited participants exclusively from intensive care or high dependency hospital units, with an existing health condition or status, or a particular health exposure were excluded. We also excluded studies limited to maternal or perinatal outcomes. We screened studies using systematic review software and extracted data from published reports. The main outcomes were all-cause and International Classification of Diseases, tenth revision (ICD-10) cause-specific standardised mortality ratios (SMRs) and absolute mortality rates. We calculated summary estimates using random-effects models. This study is registered with PROSPERO, number CRD42017073608. Findings: Of the 12 480 articles identified by our search, 96 studies were eligible for inclusion. The studies were geographically diverse and included data from all global regions and for 92 countries. 5464 mortality estimates for more than 15·2 million migrants were included, of which 5327 (97%) were from high-income countries, 115 (2%) were from middle-income countries, and 22 (&lt;1%) were from low-income countries. Few studies included mortality estimates for refugees (110 estimates), asylum seekers (144 estimates), or labour migrants (six estimates). The summary estimate of all-cause SMR for international migrants was lower than one when compared with the general population in destination countries (0·70 [95% CI 0·65–0·76]; I2=99·8%). All-cause SMR was lower in both male migrants (0·72 [0·63–0·81]; I2=99·8%) and female migrants (0·75 [0·67–0·84]; I2=99·8%) compared with the general population. A mortality advantage was evident for refugees (SMR 0·50 [0·46–0·54]; I2=89·8%), but not for asylum seekers (1·05 [0·89–1·24]; I2=54·4%), although limited data was available on these groups. SMRs for all causes of death were lower in migrants compared with the general populations in the destination country across all 13 ICD-10 categories analysed, with the exception of infectious diseases and external causes. Heterogeneity was high across the majority of analyses. Point estimates of all-cause age-standardised mortality in migrants ranged from 420 to 874 per 100 000 population. Interpretation: Our study showed that international migrants have a mortality advantage compared with general populations, and that this advantage persisted across the majority of ICD-10 disease categories. The mortality advantage identified will be representative of international migrants in high-income countries who are studying, working, or have joined family members in these countries. However, our results might not reflect the health outcomes of more marginalised groups in low-income and middle-income countries because little data were available for these groups, highlighting an important gap in existing research. Our results present an opportunity to reframe the public discourse on international migration and health in high-income countries. Funding: Wellcome Trust, National Institute for Health Research, Medical Research Council, Alliance for Health Policy and Systems Research, Department for International Development, Fogarty International Center, Grand Challenges Canada, International Development Research Centre Canada, Inter-American Institute for Global Change Research, National Cancer Institute, National Heart, Lung and Blood Institute, National Institute of Mental Health, Swiss National Science Foundation, World Diabetes Foundation, UK National Institute for Health Research Imperial Biomedical Research Centre, Imperial College Healthcare Charity, and European Society for Clinical Microbiology and Infectious Diseases (ESCMID) Study Group Research Funding for the ESCMID Study Group for Infections in Travellers and Migrants.&quot;,&quot;publisher&quot;:&quot;Lancet Publishing Group&quot;,&quot;issue&quot;:&quot;10164&quot;,&quot;volume&quot;:&quot;392&quot;},&quot;isTemporary&quot;:false}],&quot;properties&quot;:{&quot;noteIndex&quot;:0},&quot;isEdited&quot;:false,&quot;manualOverride&quot;:{&quot;isManuallyOverriden&quot;:false,&quot;citeprocText&quot;:&quot;&lt;sup&gt;9,10,22–36&lt;/sup&gt;&quot;,&quot;manualOverrideText&quot;:&quot;9,10,21–35&quot;,&quot;isManuallyOverridden&quot;:true},&quot;citationTag&quot;:&quot;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&quot;},{&quot;citationID&quot;:&quot;MENDELEY_CITATION_71eb8cd0-1d59-4d08-9f87-ed483bd619b6&quot;,&quot;citationItems&quot;:[{&quot;id&quot;:&quot;5ee199a4-bc4c-3449-a612-3675b8d4a451&quot;,&quot;itemData&quot;:{&quot;type&quot;:&quot;article-journal&quot;,&quot;id&quot;:&quot;5ee199a4-bc4c-3449-a612-3675b8d4a451&quot;,&quot;title&quot;:&quot;Rayyan—a web and mobile app for systematic reviews&quot;,&quot;author&quot;:[{&quot;family&quot;:&quot;Ouzzani&quot;,&quot;given&quot;:&quot;Mourad&quot;,&quot;parse-names&quot;:false,&quot;dropping-particle&quot;:&quot;&quot;,&quot;non-dropping-particle&quot;:&quot;&quot;},{&quot;family&quot;:&quot;Hammady&quot;,&quot;given&quot;:&quot;Hossam&quot;,&quot;parse-names&quot;:false,&quot;dropping-particle&quot;:&quot;&quot;,&quot;non-dropping-particle&quot;:&quot;&quot;},{&quot;family&quot;:&quot;Fedorowicz&quot;,&quot;given&quot;:&quot;Zbys&quot;,&quot;parse-names&quot;:false,&quot;dropping-particle&quot;:&quot;&quot;,&quot;non-dropping-particle&quot;:&quot;&quot;},{&quot;family&quot;:&quot;Elmagarmid&quot;,&quot;given&quot;:&quot;Ahmed&quot;,&quot;parse-names&quot;:false,&quot;dropping-particle&quot;:&quot;&quot;,&quot;non-dropping-particle&quot;:&quot;&quot;}],&quot;container-title&quot;:&quot;Systematic Reviews&quot;,&quot;DOI&quot;:&quot;10.1186/s13643-016-0384-4&quot;,&quot;ISSN&quot;:&quot;2046-4053&quot;,&quot;issued&quot;:{&quot;date-parts&quot;:[[2016,12,5]]},&quot;issue&quot;:&quot;1&quot;,&quot;volume&quot;:&quot;5&quot;},&quot;isTemporary&quot;:false}],&quot;properties&quot;:{&quot;noteIndex&quot;:0},&quot;isEdited&quot;:false,&quot;manualOverride&quot;:{&quot;isManuallyOverriden&quot;:false,&quot;citeprocText&quot;:&quot;&lt;sup&gt;37&lt;/sup&gt;&quot;,&quot;manualOverrideText&quot;:&quot;36&quot;,&quot;isManuallyOverridden&quot;:true},&quot;citationTag&quot;:&quot;MENDELEY_CITATION_v3_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&quot;},{&quot;citationID&quot;:&quot;MENDELEY_CITATION_0301151e-2760-4f22-b56d-91afbe6e9561&quot;,&quot;citationItems&quot;:[{&quot;id&quot;:&quot;23555e74-d61a-34b8-9cd8-97dd36fe70d9&quot;,&quot;itemData&quot;:{&quot;type&quot;:&quot;article-journal&quot;,&quot;id&quot;:&quot;23555e74-d61a-34b8-9cd8-97dd36fe70d9&quot;,&quot;title&quot;:&quot;The Newcastle–Ottawa Scale (NOQAS) for Assessing the Quality of Non-Randomized Studies in Meta-Analysis&quot;,&quot;author&quot;:[{&quot;family&quot;:&quot;Wells&quot;,&quot;given&quot;:&quot;George&quot;,&quot;parse-names&quot;:false,&quot;dropping-particle&quot;:&quot;&quot;,&quot;non-dropping-particle&quot;:&quot;&quot;},{&quot;family&quot;:&quot;Shea&quot;,&quot;given&quot;:&quot;Beverley&quot;,&quot;parse-names&quot;:false,&quot;dropping-particle&quot;:&quot;&quot;,&quot;non-dropping-particle&quot;:&quot;&quot;},{&quot;family&quot;:&quot;O'Connell&quot;,&quot;given&quot;:&quot;D&quot;,&quot;parse-names&quot;:false,&quot;dropping-particle&quot;:&quot;&quot;,&quot;non-dropping-particle&quot;:&quot;&quot;},{&quot;family&quot;:&quot;Peterson&quot;,&quot;given&quot;:&quot;Je&quot;,&quot;parse-names&quot;:false,&quot;dropping-particle&quot;:&quot;&quot;,&quot;non-dropping-particle&quot;:&quot;&quot;},{&quot;family&quot;:&quot;Welch&quot;,&quot;given&quot;:&quot;Vivian&quot;,&quot;parse-names&quot;:false,&quot;dropping-particle&quot;:&quot;&quot;,&quot;non-dropping-particle&quot;:&quot;&quot;},{&quot;family&quot;:&quot;Losos&quot;,&quot;given&quot;:&quot;M&quot;,&quot;parse-names&quot;:false,&quot;dropping-particle&quot;:&quot;&quot;,&quot;non-dropping-particle&quot;:&quot;&quot;},{&quot;family&quot;:&quot;Tugwell&quot;,&quot;given&quot;:&quot;Peter&quot;,&quot;parse-names&quot;:false,&quot;dropping-particle&quot;:&quot;&quot;,&quot;non-dropping-particle&quot;:&quot;&quot;}],&quot;container-title&quot;:&quot;The Ottawa Hospital&quot;,&quot;accessed&quot;:{&quot;date-parts&quot;:[[2021,7,4]]},&quot;issued&quot;:{&quot;date-parts&quot;:[[2011]]},&quot;abstract&quot;:&quot;Request PDF on ResearchGate {\\textbar} On Jan 1, 2000, GA Wells and others published The Newcastle–Ottawa Scale (NOS) for Assessing the Quality of Non-Randomized Studies in Meta-Analysis&quot;},&quot;isTemporary&quot;:false}],&quot;properties&quot;:{&quot;noteIndex&quot;:0},&quot;isEdited&quot;:false,&quot;manualOverride&quot;:{&quot;isManuallyOverriden&quot;:false,&quot;citeprocText&quot;:&quot;&lt;sup&gt;38&lt;/sup&gt;&quot;,&quot;manualOverrideText&quot;:&quot;37&quot;,&quot;isManuallyOverridden&quot;:true},&quot;citationTag&quot;:&quot;MENDELEY_CITATION_v3_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&quot;},{&quot;citationID&quot;:&quot;MENDELEY_CITATION_0ad54fdf-d2d1-4819-9cd2-c19294e7e86c&quot;,&quot;citationItems&quot;:[{&quot;id&quot;:&quot;efd1aede-4da1-3807-92d9-1c36f299b3b9&quot;,&quot;itemData&quot;:{&quot;type&quot;:&quot;article-journal&quot;,&quot;id&quot;:&quot;efd1aede-4da1-3807-92d9-1c36f299b3b9&quot;,&quot;title&quot;:&quot;Circumcision to prevent HIV and other sexually transmitted infections in men who have sex with men: a systematic review and meta-analysis of global data&quot;,&quot;groupId&quot;:&quot;492a6dfd-e6e8-3343-b07b-4ee3bf3a1cb1&quot;,&quot;author&quot;:[{&quot;family&quot;:&quot;Yuan&quot;,&quot;given&quot;:&quot;Tanwei&quot;,&quot;parse-names&quot;:false,&quot;dropping-particle&quot;:&quot;&quot;,&quot;non-dropping-particle&quot;:&quot;&quot;},{&quot;family&quot;:&quot;Fitzpatrick&quot;,&quot;given&quot;:&quot;Thomas&quot;,&quot;parse-names&quot;:false,&quot;dropping-particle&quot;:&quot;&quot;,&quot;non-dropping-particle&quot;:&quot;&quot;},{&quot;family&quot;:&quot;Ko&quot;,&quot;given&quot;:&quot;Nai Ying&quot;,&quot;parse-names&quot;:false,&quot;dropping-particle&quot;:&quot;&quot;,&quot;non-dropping-particle&quot;:&quot;&quot;},{&quot;family&quot;:&quot;Cai&quot;,&quot;given&quot;:&quot;Yong&quot;,&quot;parse-names&quot;:false,&quot;dropping-particle&quot;:&quot;&quot;,&quot;non-dropping-particle&quot;:&quot;&quot;},{&quot;family&quot;:&quot;Chen&quot;,&quot;given&quot;:&quot;Yingqing&quot;,&quot;parse-names&quot;:false,&quot;dropping-particle&quot;:&quot;&quot;,&quot;non-dropping-particle&quot;:&quot;&quot;},{&quot;family&quot;:&quot;Zhao&quot;,&quot;given&quot;:&quot;Jin&quot;,&quot;parse-names&quot;:false,&quot;dropping-particle&quot;:&quot;&quot;,&quot;non-dropping-particle&quot;:&quot;&quot;},{&quot;family&quot;:&quot;Li&quot;,&quot;given&quot;:&quot;Linghua&quot;,&quot;parse-names&quot;:false,&quot;dropping-particle&quot;:&quot;&quot;,&quot;non-dropping-particle&quot;:&quot;&quot;},{&quot;family&quot;:&quot;Xu&quot;,&quot;given&quot;:&quot;Junjie&quot;,&quot;parse-names&quot;:false,&quot;dropping-particle&quot;:&quot;&quot;,&quot;non-dropping-particle&quot;:&quot;&quot;},{&quot;family&quot;:&quot;Gu&quot;,&quot;given&quot;:&quot;Jing&quot;,&quot;parse-names&quot;:false,&quot;dropping-particle&quot;:&quot;&quot;,&quot;non-dropping-particle&quot;:&quot;&quot;},{&quot;family&quot;:&quot;Li&quot;,&quot;given&quot;:&quot;Jinghua&quot;,&quot;parse-names&quot;:false,&quot;dropping-particle&quot;:&quot;&quot;,&quot;non-dropping-particle&quot;:&quot;&quot;},{&quot;family&quot;:&quot;Hao&quot;,&quot;given&quot;:&quot;Chun&quot;,&quot;parse-names&quot;:false,&quot;dropping-particle&quot;:&quot;&quot;,&quot;non-dropping-particle&quot;:&quot;&quot;},{&quot;family&quot;:&quot;Yang&quot;,&quot;given&quot;:&quot;Zhengrong&quot;,&quot;parse-names&quot;:false,&quot;dropping-particle&quot;:&quot;&quot;,&quot;non-dropping-particle&quot;:&quot;&quot;},{&quot;family&quot;:&quot;Cai&quot;,&quot;given&quot;:&quot;Weiping&quot;,&quot;parse-names&quot;:false,&quot;dropping-particle&quot;:&quot;&quot;,&quot;non-dropping-particle&quot;:&quot;&quot;},{&quot;family&quot;:&quot;Cheng&quot;,&quot;given&quot;:&quot;Chien Yu&quot;,&quot;parse-names&quot;:false,&quot;dropping-particle&quot;:&quot;&quot;,&quot;non-dropping-particle&quot;:&quot;&quot;},{&quot;family&quot;:&quot;Luo&quot;,&quot;given&quot;:&quot;Zhenzhou&quot;,&quot;parse-names&quot;:false,&quot;dropping-particle&quot;:&quot;&quot;,&quot;non-dropping-particle&quot;:&quot;&quot;},{&quot;family&quot;:&quot;Zhang&quot;,&quot;given&quot;:&quot;Kechun&quot;,&quot;parse-names&quot;:false,&quot;dropping-particle&quot;:&quot;&quot;,&quot;non-dropping-particle&quot;:&quot;&quot;},{&quot;family&quot;:&quot;Wu&quot;,&quot;given&quot;:&quot;Guohui&quot;,&quot;parse-names&quot;:false,&quot;dropping-particle&quot;:&quot;&quot;,&quot;non-dropping-particle&quot;:&quot;&quot;},{&quot;family&quot;:&quot;Meng&quot;,&quot;given&quot;:&quot;Xiaojun&quot;,&quot;parse-names&quot;:false,&quot;dropping-particle&quot;:&quot;&quot;,&quot;non-dropping-particle&quot;:&quot;&quot;},{&quot;family&quot;:&quot;Grulich&quot;,&quot;given&quot;:&quot;Andrew E.&quot;,&quot;parse-names&quot;:false,&quot;dropping-particle&quot;:&quot;&quot;,&quot;non-dropping-particle&quot;:&quot;&quot;},{&quot;family&quot;:&quot;Hao&quot;,&quot;given&quot;:&quot;Yuantao&quot;,&quot;parse-names&quot;:false,&quot;dropping-particle&quot;:&quot;&quot;,&quot;non-dropping-particle&quot;:&quot;&quot;},{&quot;family&quot;:&quot;Zou&quot;,&quot;given&quot;:&quot;Huachun&quot;,&quot;parse-names&quot;:false,&quot;dropping-particle&quot;:&quot;&quot;,&quot;non-dropping-particle&quot;:&quot;&quot;}],&quot;container-title&quot;:&quot;The Lancet Global Health&quot;,&quot;accessed&quot;:{&quot;date-parts&quot;:[[2021,12,15]]},&quot;DOI&quot;:&quot;10.1016/S2214-109X(18)30567-9/ATTACHMENT/389324F7-67B2-4FA5-BB62-6D989F6DE4D9/MMC1.PDF&quot;,&quot;ISSN&quot;:&quot;2214109X&quot;,&quot;PMID&quot;:&quot;30879508&quot;,&quot;URL&quot;:&quot;http://www.thelancet.com/article/S2214109X18305679/fulltext&quot;,&quot;issued&quot;:{&quot;date-parts&quot;:[[2019,4,1]]},&quot;page&quot;:&quot;e436-e447&quot;,&quot;abstract&quot;:&quot;Background: Men who have sex with men (MSM) are disproportionately affected by HIV and other sexually transmitted infections (STIs) worldwide. Previous reviews investigating the role of circumcision in preventing HIV and other STIs among MSM were inconclusive. Many new studies have emerged in the past decade. To inform global prevention strategies for HIV and other STIs among MSM, we reviewed all available evidence on the associations between circumcision and HIV and other STIs among MSM. Methods: In this systematic review and meta-analysis, we searched PubMed, Web of Science, BioMed Central, Scopus, ResearchGate, Cochrane Library, Embase, PsycINFO, Google Scholar, and websites of international HIV and STI conferences for studies published before March 8, 2018. Interventional or observational studies containing original quantitative data describing associations between circumcision and incident or prevalent infection of HIV and other STIs among MSM were included. Studies were excluded if MSM could not be distinguished from men who have sex with women only. We calculated pooled odds ratios (ORs) and their 95% CIs using random-effect models. We assessed risk of bias using the Newcastle-Ottawa scale. Findings: We identified 62 observational studies including 119 248 MSM. Circumcision was associated with 23% reduced odds of HIV infection among MSM overall (OR 0·77, 95% CI 0·67–0·89; number of estimates [k]=45; heterogeneity I 2 =77%). Circumcision was protective against HIV infection among MSM in countries of low and middle income (0·58, 0·41–0·83; k=23; I 2 =77%) but not among MSM in high-income countries (0·99, 0·90–1·09; k=20; I 2 =40%). Circumcision was associated with reduced odds of herpes simplex virus (HSV) infection among MSM overall (0·84, 0·75–0·95; k=5; I 2 =0%) and penile human papillomavirus (HPV) infection among HIV-infected MSM (0·71, 0·51–0·99; k=3; I 2 =0%). Interpretation: We found evidence that circumcision is likely to protect MSM from HIV infection, particularly in countries of low and middle income. Circumcision might also protect MSM from HSV and penile HPV infection. MSM should be included in campaigns promoting circumcision among men in countries of low and middle income. In view of the substantial proportion of MSM in countries of low and middle income who also have sex with women, well designed longitudinal studies differentiating MSM only and bisexual men are needed to clarify the effect of circumcision on male-to-male transmission of HIV and other STIs. Funding: National Natural Science Foundation of China, National Science and Technology Major Project of China, Australian National Health and Medical Research Council Early Career Fellowship, Sanming Project of Medicine in Shenzhen, National Institutes of Health, Mega Projects of National Science Research for the 13th Five-Year Plan, Doris Duke Charitable Foundation.&quot;,&quot;publisher&quot;:&quot;Elsevier Ltd&quot;,&quot;issue&quot;:&quot;4&quot;,&quot;volume&quot;:&quot;7&quot;},&quot;isTemporary&quot;:false},{&quot;id&quot;:&quot;fb619eed-3cdc-3d22-b52c-c3daabde6f37&quot;,&quot;itemData&quot;:{&quot;type&quot;:&quot;article-journal&quot;,&quot;id&quot;:&quot;fb619eed-3cdc-3d22-b52c-c3daabde6f37&quot;,&quot;title&quot;:&quot;Psychiatric morbidity and suicidal behaviour in low- and middle-income countries: A systematic review and meta-analysis&quot;,&quot;groupId&quot;:&quot;492a6dfd-e6e8-3343-b07b-4ee3bf3a1cb1&quot;,&quot;author&quot;:[{&quot;family&quot;:&quot;Knipe&quot;,&quot;given&quot;:&quot;Duleeka&quot;,&quot;parse-names&quot;:false,&quot;dropping-particle&quot;:&quot;&quot;,&quot;non-dropping-particle&quot;:&quot;&quot;},{&quot;family&quot;:&quot;Williams&quot;,&quot;given&quot;:&quot;A. Jess&quot;,&quot;parse-names&quot;:false,&quot;dropping-particle&quot;:&quot;&quot;,&quot;non-dropping-particle&quot;:&quot;&quot;},{&quot;family&quot;:&quot;Hannam-Swain&quot;,&quot;given&quot;:&quot;Stephanie&quot;,&quot;parse-names&quot;:false,&quot;dropping-particle&quot;:&quot;&quot;,&quot;non-dropping-particle&quot;:&quot;&quot;},{&quot;family&quot;:&quot;Upton&quot;,&quot;given&quot;:&quot;Stephanie&quot;,&quot;parse-names&quot;:false,&quot;dropping-particle&quot;:&quot;&quot;,&quot;non-dropping-particle&quot;:&quot;&quot;},{&quot;family&quot;:&quot;Brown&quot;,&quot;given&quot;:&quot;Katherine&quot;,&quot;parse-names&quot;:false,&quot;dropping-particle&quot;:&quot;&quot;,&quot;non-dropping-particle&quot;:&quot;&quot;},{&quot;family&quot;:&quot;Bandara&quot;,&quot;given&quot;:&quot;Piumee&quot;,&quot;parse-names&quot;:false,&quot;dropping-particle&quot;:&quot;&quot;,&quot;non-dropping-particle&quot;:&quot;&quot;},{&quot;family&quot;:&quot;Chang&quot;,&quot;given&quot;:&quot;Shu&quot;,&quot;parse-names&quot;:false,&quot;dropping-particle&quot;:&quot;sen&quot;,&quot;non-dropping-particle&quot;:&quot;&quot;},{&quot;family&quot;:&quot;Kapur&quot;,&quot;given&quot;:&quot;Nav&quot;,&quot;parse-names&quot;:false,&quot;dropping-particle&quot;:&quot;&quot;,&quot;non-dropping-particle&quot;:&quot;&quot;}],&quot;container-title&quot;:&quot;PLoS Med&quot;,&quot;accessed&quot;:{&quot;date-parts&quot;:[[2021,12,15]]},&quot;DOI&quot;:&quot;10.1371/JOURNAL.PMED.1002905&quot;,&quot;ISSN&quot;:&quot;1549-1676&quot;,&quot;PMID&quot;:&quot;31597983&quot;,&quot;URL&quot;:&quot;https://pubmed.ncbi.nlm.nih.gov/31597983/&quot;,&quot;issued&quot;:{&quot;date-parts&quot;:[[2019]]},&quot;abstract&quot;:&quot;Background: Psychiatric disorders are reported to be present in 80% to 90% of suicide deaths in highincome countries (HIC), but this association is less clear in low- and middle-income countries (LMIC). There has been no previous systematic review of this issue in LMIC. The current study aims to estimate the prevalence of psychiatric morbidity in individuals with suicidal behaviour in LMIC. Methods and findings: PubMed, PsycINFO, and EMBASE searches were conducted to identify quantitative research papers (any language) between 1990 and 2018 from LMIC that reported on the prevalence of psychiatric morbidity in suicidal behaviour. We used meta-analytic techniques to generate pooled estimates for any psychiatric disorder and specific diagnosis based on International classification of disease (ICD-10) criteria. A total of 112 studies (154 papers) from 26 LMIC (India: 25%, China: 15%, and other LMIC: 60%) were identified, including 18 non-English articles. They included 30,030 individuals with nonfatal suicidal behaviour and 4,996 individuals who had died by suicide. Of the 15 studies (5 LMIC) that scored highly on our quality assessment, prevalence estimates for psychiatric disorders ranged between 30% and 80% in suicide deaths and between 3% and 86% in those who engaged in nonfatal suicidal behaviour. There was substantial heterogeneity between study estimates. Fiftyeight percent (95% CI 46%-71%) of those who died by suicide and 45% (95% CI 30%- 61%) of those who engaged in nonfatal suicidal behaviour had a psychiatric disorder. The most prevalent disorder in both fatal and nonfatal suicidal behaviour was mood disorder (25% and 21%, respectively). Schizophrenia and related disorders were identified in 8% (4%-12%) of those who died by suicide and 7% (3%-11%) of those who engaged in nonfatal suicidal behaviour. In nonfatal suicidal behaviour, anxiety disorders, and substance misuse were identified in 19% (1%-36%) and 11% (7%-16%) of individuals, respectively. This systematic review was limited by the low number of high-quality studies and restricting our searches to databases that mainly indexed English language journals. Conclusions: Our findings suggest a possible lower prevalence of psychiatric disorders in suicidal behaviour in LMIC. We found very few high-quality studies and high levels of heterogeneity in pooled estimates of psychiatric disorder, which could reflect differing study methods or real differences. There is a clear need for more robust evidence in order for LMIC to strike the right balance between community-based and mental health focussed interventions.&quot;,&quot;publisher&quot;:&quot;PLoS Med&quot;,&quot;issue&quot;:&quot;10&quot;,&quot;volume&quot;:&quot;16&quot;},&quot;isTemporary&quot;:false}],&quot;properties&quot;:{&quot;noteIndex&quot;:0},&quot;isEdited&quot;:false,&quot;manualOverride&quot;:{&quot;isManuallyOverridden&quot;:true,&quot;citeprocText&quot;:&quot;&lt;sup&gt;39,40&lt;/sup&gt;&quot;,&quot;manualOverrideText&quot;:&quot;38,39&quot;},&quot;citationTag&quot;:&quot;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&quot;},{&quot;citationID&quot;:&quot;MENDELEY_CITATION_dd92a238-b1c8-4f5b-9521-db0f25a83145&quot;,&quot;citationItems&quot;:[{&quot;id&quot;:&quot;aea8d80a-b762-38e0-b7d6-2c9fd1d65fc9&quot;,&quot;itemData&quot;:{&quot;type&quot;:&quot;article-journal&quot;,&quot;id&quot;:&quot;aea8d80a-b762-38e0-b7d6-2c9fd1d65fc9&quot;,&quot;title&quot;:&quot;Association of socio-economic position and suicide/attempted suicide in low and middle income countries in South and South-East Asia - a systematic review&quot;,&quot;groupId&quot;:&quot;492a6dfd-e6e8-3343-b07b-4ee3bf3a1cb1&quot;,&quot;author&quot;:[{&quot;family&quot;:&quot;Knipe&quot;,&quot;given&quot;:&quot;Duleeka W.&quot;,&quot;parse-names&quot;:false,&quot;dropping-particle&quot;:&quot;&quot;,&quot;non-dropping-particle&quot;:&quot;&quot;},{&quot;family&quot;:&quot;Carroll&quot;,&quot;given&quot;:&quot;Robert&quot;,&quot;parse-names&quot;:false,&quot;dropping-particle&quot;:&quot;&quot;,&quot;non-dropping-particle&quot;:&quot;&quot;},{&quot;family&quot;:&quot;Thomas&quot;,&quot;given&quot;:&quot;Kyla H.&quot;,&quot;parse-names&quot;:false,&quot;dropping-particle&quot;:&quot;&quot;,&quot;non-dropping-particle&quot;:&quot;&quot;},{&quot;family&quot;:&quot;Pease&quot;,&quot;given&quot;:&quot;Anna&quot;,&quot;parse-names&quot;:false,&quot;dropping-particle&quot;:&quot;&quot;,&quot;non-dropping-particle&quot;:&quot;&quot;},{&quot;family&quot;:&quot;Gunnell&quot;,&quot;given&quot;:&quot;David&quot;,&quot;parse-names&quot;:false,&quot;dropping-particle&quot;:&quot;&quot;,&quot;non-dropping-particle&quot;:&quot;&quot;},{&quot;family&quot;:&quot;Metcalfe&quot;,&quot;given&quot;:&quot;Chris&quot;,&quot;parse-names&quot;:false,&quot;dropping-particle&quot;:&quot;&quot;,&quot;non-dropping-particle&quot;:&quot;&quot;}],&quot;container-title&quot;:&quot;BMC Public Health&quot;,&quot;accessed&quot;:{&quot;date-parts&quot;:[[2021,12,15]]},&quot;DOI&quot;:&quot;10.1186/S12889-015-2301-5&quot;,&quot;ISSN&quot;:&quot;1471-2458&quot;,&quot;PMID&quot;:&quot;26472204&quot;,&quot;URL&quot;:&quot;https://pubmed.ncbi.nlm.nih.gov/26472204/&quot;,&quot;issued&quot;:{&quot;date-parts&quot;:[[2015,10,15]]},&quot;abstract&quot;:&quot;Background: Forty percent of the world's suicide deaths occur in low and middle income countries (LAMIC) in Asia. There is a recognition that social factors, such as socioeconomic position (SEP), play an important role in determining suicidal risk in high income countries, but less is known about the association in LAMIC. Methods: The objective of this systematic review was to synthesise existing evidence of the association between SEP and attempted suicide/suicide risk in LAMIC countries in South and South East Asia. Web of Science, MEDLINE, MEDLINE in Process, EMBASE, PsycINFO, and article reference lists/forward citations were searched for eligible studies. Epidemiological studies reporting on the association of individual SEP with suicide and attempted suicide were included. Study quality was assessed using an adapted rating tool and a narrative synthesis was conducted. Results: Thirty-one studies from nine countries were identified; 31 different measures of SEP were reported, with education being the most frequently recorded. Most studies suggest that lower levels of SEP are associated with an increased risk of suicide/attempted suicide, though findings are not always consistent between and within countries. Over half of the studies included in this review were of moderate/low quality. The SEP risk factors with the most consistent association across studies were asset based measures (e.g. composite measures); education; measures of financial difficulty and subjective measures of financial circumstance. Several studies show a greater than threefold increased risk in lower SEP groups with the largest and most consistent association with subjective measures of financial circumstance. Conclusion: The current evidence suggests that lower SEP increases the likelihood of suicide/attempted suicide in LAMIC in South and South East Asia. However, the findings are severely limited by study quality; larger better quality studies are therefore needed. Systematic review registration: PROSPERO 2014: CRD42014006521&quot;,&quot;publisher&quot;:&quot;BMC Public Health&quot;,&quot;issue&quot;:&quot;1&quot;,&quot;volume&quot;:&quot;15&quot;},&quot;isTemporary&quot;:false},{&quot;id&quot;:&quot;fb619eed-3cdc-3d22-b52c-c3daabde6f37&quot;,&quot;itemData&quot;:{&quot;type&quot;:&quot;article-journal&quot;,&quot;id&quot;:&quot;fb619eed-3cdc-3d22-b52c-c3daabde6f37&quot;,&quot;title&quot;:&quot;Psychiatric morbidity and suicidal behaviour in low- and middle-income countries: A systematic review and meta-analysis&quot;,&quot;groupId&quot;:&quot;492a6dfd-e6e8-3343-b07b-4ee3bf3a1cb1&quot;,&quot;author&quot;:[{&quot;family&quot;:&quot;Knipe&quot;,&quot;given&quot;:&quot;Duleeka&quot;,&quot;parse-names&quot;:false,&quot;dropping-particle&quot;:&quot;&quot;,&quot;non-dropping-particle&quot;:&quot;&quot;},{&quot;family&quot;:&quot;Williams&quot;,&quot;given&quot;:&quot;A. Jess&quot;,&quot;parse-names&quot;:false,&quot;dropping-particle&quot;:&quot;&quot;,&quot;non-dropping-particle&quot;:&quot;&quot;},{&quot;family&quot;:&quot;Hannam-Swain&quot;,&quot;given&quot;:&quot;Stephanie&quot;,&quot;parse-names&quot;:false,&quot;dropping-particle&quot;:&quot;&quot;,&quot;non-dropping-particle&quot;:&quot;&quot;},{&quot;family&quot;:&quot;Upton&quot;,&quot;given&quot;:&quot;Stephanie&quot;,&quot;parse-names&quot;:false,&quot;dropping-particle&quot;:&quot;&quot;,&quot;non-dropping-particle&quot;:&quot;&quot;},{&quot;family&quot;:&quot;Brown&quot;,&quot;given&quot;:&quot;Katherine&quot;,&quot;parse-names&quot;:false,&quot;dropping-particle&quot;:&quot;&quot;,&quot;non-dropping-particle&quot;:&quot;&quot;},{&quot;family&quot;:&quot;Bandara&quot;,&quot;given&quot;:&quot;Piumee&quot;,&quot;parse-names&quot;:false,&quot;dropping-particle&quot;:&quot;&quot;,&quot;non-dropping-particle&quot;:&quot;&quot;},{&quot;family&quot;:&quot;Chang&quot;,&quot;given&quot;:&quot;Shu&quot;,&quot;parse-names&quot;:false,&quot;dropping-particle&quot;:&quot;sen&quot;,&quot;non-dropping-particle&quot;:&quot;&quot;},{&quot;family&quot;:&quot;Kapur&quot;,&quot;given&quot;:&quot;Nav&quot;,&quot;parse-names&quot;:false,&quot;dropping-particle&quot;:&quot;&quot;,&quot;non-dropping-particle&quot;:&quot;&quot;}],&quot;container-title&quot;:&quot;PLoS Med&quot;,&quot;accessed&quot;:{&quot;date-parts&quot;:[[2021,12,15]]},&quot;DOI&quot;:&quot;10.1371/JOURNAL.PMED.1002905&quot;,&quot;ISSN&quot;:&quot;1549-1676&quot;,&quot;PMID&quot;:&quot;31597983&quot;,&quot;URL&quot;:&quot;https://pubmed.ncbi.nlm.nih.gov/31597983/&quot;,&quot;issued&quot;:{&quot;date-parts&quot;:[[2019]]},&quot;abstract&quot;:&quot;Background: Psychiatric disorders are reported to be present in 80% to 90% of suicide deaths in highincome countries (HIC), but this association is less clear in low- and middle-income countries (LMIC). There has been no previous systematic review of this issue in LMIC. The current study aims to estimate the prevalence of psychiatric morbidity in individuals with suicidal behaviour in LMIC. Methods and findings: PubMed, PsycINFO, and EMBASE searches were conducted to identify quantitative research papers (any language) between 1990 and 2018 from LMIC that reported on the prevalence of psychiatric morbidity in suicidal behaviour. We used meta-analytic techniques to generate pooled estimates for any psychiatric disorder and specific diagnosis based on International classification of disease (ICD-10) criteria. A total of 112 studies (154 papers) from 26 LMIC (India: 25%, China: 15%, and other LMIC: 60%) were identified, including 18 non-English articles. They included 30,030 individuals with nonfatal suicidal behaviour and 4,996 individuals who had died by suicide. Of the 15 studies (5 LMIC) that scored highly on our quality assessment, prevalence estimates for psychiatric disorders ranged between 30% and 80% in suicide deaths and between 3% and 86% in those who engaged in nonfatal suicidal behaviour. There was substantial heterogeneity between study estimates. Fiftyeight percent (95% CI 46%-71%) of those who died by suicide and 45% (95% CI 30%- 61%) of those who engaged in nonfatal suicidal behaviour had a psychiatric disorder. The most prevalent disorder in both fatal and nonfatal suicidal behaviour was mood disorder (25% and 21%, respectively). Schizophrenia and related disorders were identified in 8% (4%-12%) of those who died by suicide and 7% (3%-11%) of those who engaged in nonfatal suicidal behaviour. In nonfatal suicidal behaviour, anxiety disorders, and substance misuse were identified in 19% (1%-36%) and 11% (7%-16%) of individuals, respectively. This systematic review was limited by the low number of high-quality studies and restricting our searches to databases that mainly indexed English language journals. Conclusions: Our findings suggest a possible lower prevalence of psychiatric disorders in suicidal behaviour in LMIC. We found very few high-quality studies and high levels of heterogeneity in pooled estimates of psychiatric disorder, which could reflect differing study methods or real differences. There is a clear need for more robust evidence in order for LMIC to strike the right balance between community-based and mental health focussed interventions.&quot;,&quot;publisher&quot;:&quot;PLoS Med&quot;,&quot;issue&quot;:&quot;10&quot;,&quot;volume&quot;:&quot;16&quot;},&quot;isTemporary&quot;:false}],&quot;properties&quot;:{&quot;noteIndex&quot;:0},&quot;isEdited&quot;:false,&quot;manualOverride&quot;:{&quot;isManuallyOverridden&quot;:true,&quot;citeprocText&quot;:&quot;&lt;sup&gt;40,41&lt;/sup&gt;&quot;,&quot;manualOverrideText&quot;:&quot;39,40&quot;},&quot;citationTag&quot;:&quot;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&quot;},{&quot;citationID&quot;:&quot;MENDELEY_CITATION_31aeb997-3cf9-4b1a-9c75-dd3bc88e999a&quot;,&quot;citationItems&quot;:[{&quot;id&quot;:&quot;fb619eed-3cdc-3d22-b52c-c3daabde6f37&quot;,&quot;itemData&quot;:{&quot;type&quot;:&quot;article-journal&quot;,&quot;id&quot;:&quot;fb619eed-3cdc-3d22-b52c-c3daabde6f37&quot;,&quot;title&quot;:&quot;Psychiatric morbidity and suicidal behaviour in low- and middle-income countries: A systematic review and meta-analysis&quot;,&quot;groupId&quot;:&quot;492a6dfd-e6e8-3343-b07b-4ee3bf3a1cb1&quot;,&quot;author&quot;:[{&quot;family&quot;:&quot;Knipe&quot;,&quot;given&quot;:&quot;Duleeka&quot;,&quot;parse-names&quot;:false,&quot;dropping-particle&quot;:&quot;&quot;,&quot;non-dropping-particle&quot;:&quot;&quot;},{&quot;family&quot;:&quot;Williams&quot;,&quot;given&quot;:&quot;A. Jess&quot;,&quot;parse-names&quot;:false,&quot;dropping-particle&quot;:&quot;&quot;,&quot;non-dropping-particle&quot;:&quot;&quot;},{&quot;family&quot;:&quot;Hannam-Swain&quot;,&quot;given&quot;:&quot;Stephanie&quot;,&quot;parse-names&quot;:false,&quot;dropping-particle&quot;:&quot;&quot;,&quot;non-dropping-particle&quot;:&quot;&quot;},{&quot;family&quot;:&quot;Upton&quot;,&quot;given&quot;:&quot;Stephanie&quot;,&quot;parse-names&quot;:false,&quot;dropping-particle&quot;:&quot;&quot;,&quot;non-dropping-particle&quot;:&quot;&quot;},{&quot;family&quot;:&quot;Brown&quot;,&quot;given&quot;:&quot;Katherine&quot;,&quot;parse-names&quot;:false,&quot;dropping-particle&quot;:&quot;&quot;,&quot;non-dropping-particle&quot;:&quot;&quot;},{&quot;family&quot;:&quot;Bandara&quot;,&quot;given&quot;:&quot;Piumee&quot;,&quot;parse-names&quot;:false,&quot;dropping-particle&quot;:&quot;&quot;,&quot;non-dropping-particle&quot;:&quot;&quot;},{&quot;family&quot;:&quot;Chang&quot;,&quot;given&quot;:&quot;Shu&quot;,&quot;parse-names&quot;:false,&quot;dropping-particle&quot;:&quot;sen&quot;,&quot;non-dropping-particle&quot;:&quot;&quot;},{&quot;family&quot;:&quot;Kapur&quot;,&quot;given&quot;:&quot;Nav&quot;,&quot;parse-names&quot;:false,&quot;dropping-particle&quot;:&quot;&quot;,&quot;non-dropping-particle&quot;:&quot;&quot;}],&quot;container-title&quot;:&quot;PLoS Med&quot;,&quot;accessed&quot;:{&quot;date-parts&quot;:[[2021,12,15]]},&quot;DOI&quot;:&quot;10.1371/JOURNAL.PMED.1002905&quot;,&quot;ISSN&quot;:&quot;1549-1676&quot;,&quot;PMID&quot;:&quot;31597983&quot;,&quot;URL&quot;:&quot;https://pubmed.ncbi.nlm.nih.gov/31597983/&quot;,&quot;issued&quot;:{&quot;date-parts&quot;:[[2019]]},&quot;abstract&quot;:&quot;Background: Psychiatric disorders are reported to be present in 80% to 90% of suicide deaths in highincome countries (HIC), but this association is less clear in low- and middle-income countries (LMIC). There has been no previous systematic review of this issue in LMIC. The current study aims to estimate the prevalence of psychiatric morbidity in individuals with suicidal behaviour in LMIC. Methods and findings: PubMed, PsycINFO, and EMBASE searches were conducted to identify quantitative research papers (any language) between 1990 and 2018 from LMIC that reported on the prevalence of psychiatric morbidity in suicidal behaviour. We used meta-analytic techniques to generate pooled estimates for any psychiatric disorder and specific diagnosis based on International classification of disease (ICD-10) criteria. A total of 112 studies (154 papers) from 26 LMIC (India: 25%, China: 15%, and other LMIC: 60%) were identified, including 18 non-English articles. They included 30,030 individuals with nonfatal suicidal behaviour and 4,996 individuals who had died by suicide. Of the 15 studies (5 LMIC) that scored highly on our quality assessment, prevalence estimates for psychiatric disorders ranged between 30% and 80% in suicide deaths and between 3% and 86% in those who engaged in nonfatal suicidal behaviour. There was substantial heterogeneity between study estimates. Fiftyeight percent (95% CI 46%-71%) of those who died by suicide and 45% (95% CI 30%- 61%) of those who engaged in nonfatal suicidal behaviour had a psychiatric disorder. The most prevalent disorder in both fatal and nonfatal suicidal behaviour was mood disorder (25% and 21%, respectively). Schizophrenia and related disorders were identified in 8% (4%-12%) of those who died by suicide and 7% (3%-11%) of those who engaged in nonfatal suicidal behaviour. In nonfatal suicidal behaviour, anxiety disorders, and substance misuse were identified in 19% (1%-36%) and 11% (7%-16%) of individuals, respectively. This systematic review was limited by the low number of high-quality studies and restricting our searches to databases that mainly indexed English language journals. Conclusions: Our findings suggest a possible lower prevalence of psychiatric disorders in suicidal behaviour in LMIC. We found very few high-quality studies and high levels of heterogeneity in pooled estimates of psychiatric disorder, which could reflect differing study methods or real differences. There is a clear need for more robust evidence in order for LMIC to strike the right balance between community-based and mental health focussed interventions.&quot;,&quot;publisher&quot;:&quot;PLoS Med&quot;,&quot;issue&quot;:&quot;10&quot;,&quot;volume&quot;:&quot;16&quot;},&quot;isTemporary&quot;:false}],&quot;properties&quot;:{&quot;noteIndex&quot;:0},&quot;isEdited&quot;:false,&quot;manualOverride&quot;:{&quot;isManuallyOverridden&quot;:true,&quot;citeprocText&quot;:&quot;&lt;sup&gt;40&lt;/sup&gt;&quot;,&quot;manualOverrideText&quot;:&quot;39&quot;},&quot;citationTag&quot;:&quot;MENDELEY_CITATION_v3_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&quot;},{&quot;citationID&quot;:&quot;MENDELEY_CITATION_372fbbe9-40b3-401b-a00f-6e521e55990f&quot;,&quot;citationItems&quot;:[{&quot;id&quot;:&quot;02fe5e24-773f-3c26-91e7-e601cc6989b2&quot;,&quot;itemData&quot;:{&quot;type&quot;:&quot;article&quot;,&quot;id&quot;:&quot;02fe5e24-773f-3c26-91e7-e601cc6989b2&quot;,&quot;title&quot;:&quot;The language of ethnicity&quot;,&quot;author&quot;:[{&quot;family&quot;:&quot;Khunti&quot;,&quot;given&quot;:&quot;Kamlesh&quot;,&quot;parse-names&quot;:false,&quot;dropping-particle&quot;:&quot;&quot;,&quot;non-dropping-particle&quot;:&quot;&quot;},{&quot;family&quot;:&quot;Routen&quot;,&quot;given&quot;:&quot;Ash&quot;,&quot;parse-names&quot;:false,&quot;dropping-particle&quot;:&quot;&quot;,&quot;non-dropping-particle&quot;:&quot;&quot;},{&quot;family&quot;:&quot;Pareek&quot;,&quot;given&quot;:&quot;Manish&quot;,&quot;parse-names&quot;:false,&quot;dropping-particle&quot;:&quot;&quot;,&quot;non-dropping-particle&quot;:&quot;&quot;},{&quot;family&quot;:&quot;Treweek&quot;,&quot;given&quot;:&quot;Shaun&quot;,&quot;parse-names&quot;:false,&quot;dropping-particle&quot;:&quot;&quot;,&quot;non-dropping-particle&quot;:&quot;&quot;},{&quot;family&quot;:&quot;Platt&quot;,&quot;given&quot;:&quot;Lucinda&quot;,&quot;parse-names&quot;:false,&quot;dropping-particle&quot;:&quot;&quot;,&quot;non-dropping-particle&quot;:&quot;&quot;}],&quot;container-title&quot;:&quot;The BMJ&quot;,&quot;DOI&quot;:&quot;10.1136/bmj.m4493&quot;,&quot;ISSN&quot;:&quot;17561833&quot;,&quot;PMID&quot;:&quot;33229395&quot;,&quot;issued&quot;:{&quot;date-parts&quot;:[[2020,11,23]]},&quot;publisher&quot;:&quot;BMJ Publishing Group&quot;,&quot;volume&quot;:&quot;371&quot;},&quot;isTemporary&quot;:false}],&quot;properties&quot;:{&quot;noteIndex&quot;:0},&quot;isEdited&quot;:false,&quot;manualOverride&quot;:{&quot;isManuallyOverriden&quot;:false,&quot;citeprocText&quot;:&quot;&lt;sup&gt;42&lt;/sup&gt;&quot;,&quot;manualOverrideText&quot;:&quot;41&quot;,&quot;isManuallyOverridden&quot;:true},&quot;citationTag&quot;:&quot;MENDELEY_CITATION_v3_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&quot;},{&quot;citationID&quot;:&quot;MENDELEY_CITATION_243ffea9-4341-42a0-bcd4-6d8f8160dcef&quot;,&quot;citationItems&quot;:[{&quot;id&quot;:&quot;02fe5e24-773f-3c26-91e7-e601cc6989b2&quot;,&quot;itemData&quot;:{&quot;type&quot;:&quot;article&quot;,&quot;id&quot;:&quot;02fe5e24-773f-3c26-91e7-e601cc6989b2&quot;,&quot;title&quot;:&quot;The language of ethnicity&quot;,&quot;author&quot;:[{&quot;family&quot;:&quot;Khunti&quot;,&quot;given&quot;:&quot;Kamlesh&quot;,&quot;parse-names&quot;:false,&quot;dropping-particle&quot;:&quot;&quot;,&quot;non-dropping-particle&quot;:&quot;&quot;},{&quot;family&quot;:&quot;Routen&quot;,&quot;given&quot;:&quot;Ash&quot;,&quot;parse-names&quot;:false,&quot;dropping-particle&quot;:&quot;&quot;,&quot;non-dropping-particle&quot;:&quot;&quot;},{&quot;family&quot;:&quot;Pareek&quot;,&quot;given&quot;:&quot;Manish&quot;,&quot;parse-names&quot;:false,&quot;dropping-particle&quot;:&quot;&quot;,&quot;non-dropping-particle&quot;:&quot;&quot;},{&quot;family&quot;:&quot;Treweek&quot;,&quot;given&quot;:&quot;Shaun&quot;,&quot;parse-names&quot;:false,&quot;dropping-particle&quot;:&quot;&quot;,&quot;non-dropping-particle&quot;:&quot;&quot;},{&quot;family&quot;:&quot;Platt&quot;,&quot;given&quot;:&quot;Lucinda&quot;,&quot;parse-names&quot;:false,&quot;dropping-particle&quot;:&quot;&quot;,&quot;non-dropping-particle&quot;:&quot;&quot;}],&quot;container-title&quot;:&quot;The BMJ&quot;,&quot;DOI&quot;:&quot;10.1136/bmj.m4493&quot;,&quot;ISSN&quot;:&quot;17561833&quot;,&quot;PMID&quot;:&quot;33229395&quot;,&quot;issued&quot;:{&quot;date-parts&quot;:[[2020,11,23]]},&quot;publisher&quot;:&quot;BMJ Publishing Group&quot;,&quot;volume&quot;:&quot;371&quot;},&quot;isTemporary&quot;:false}],&quot;properties&quot;:{&quot;noteIndex&quot;:0},&quot;isEdited&quot;:false,&quot;manualOverride&quot;:{&quot;isManuallyOverriden&quot;:false,&quot;citeprocText&quot;:&quot;&lt;sup&gt;42&lt;/sup&gt;&quot;,&quot;manualOverrideText&quot;:&quot;41&quot;,&quot;isManuallyOverridden&quot;:true},&quot;citationTag&quot;:&quot;MENDELEY_CITATION_v3_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&quot;},{&quot;citationID&quot;:&quot;MENDELEY_CITATION_272893e9-7f0e-40f5-8f71-5b40235f0f59&quot;,&quot;citationItems&quot;:[{&quot;id&quot;:&quot;46078f7c-9a35-38c8-baa7-0e185210a6ea&quot;,&quot;itemData&quot;:{&quot;type&quot;:&quot;webpage&quot;,&quot;id&quot;:&quot;46078f7c-9a35-38c8-baa7-0e185210a6ea&quot;,&quot;title&quot;:&quot;Suicide statistics by ethnicity&quot;,&quot;author&quot;:[{&quot;family&quot;:&quot;Office for National Statistics&quot;,&quot;given&quot;:&quot;&quot;,&quot;parse-names&quot;:false,&quot;dropping-particle&quot;:&quot;&quot;,&quot;non-dropping-particle&quot;:&quot;&quot;}],&quot;container-title&quot;:&quot;https://www.ons.gov.uk/aboutus/transparencyandgovernance/freedomofinformationfoi/suicidestatisticsbyethnicity&quot;,&quot;issued&quot;:{&quot;date-parts&quot;:[[2021,1,6]]}},&quot;isTemporary&quot;:false}],&quot;properties&quot;:{&quot;noteIndex&quot;:0},&quot;isEdited&quot;:false,&quot;manualOverride&quot;:{&quot;isManuallyOverriden&quot;:false,&quot;citeprocText&quot;:&quot;&lt;sup&gt;43&lt;/sup&gt;&quot;,&quot;manualOverrideText&quot;:&quot;42&quot;,&quot;isManuallyOverridden&quot;:true},&quot;citationTag&quot;:&quot;MENDELEY_CITATION_v3_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&quot;},{&quot;citationID&quot;:&quot;MENDELEY_CITATION_253be4d9-5395-4576-8bcd-3c9d96d83df1&quot;,&quot;citationItems&quot;:[{&quot;id&quot;:&quot;d2c57a3b-20bd-303f-b9e8-cc854afdda1f&quot;,&quot;itemData&quot;:{&quot;type&quot;:&quot;article-journal&quot;,&quot;id&quot;:&quot;d2c57a3b-20bd-303f-b9e8-cc854afdda1f&quot;,&quot;title&quot;:&quot;Metan: Fixed- and random-effects meta-analysis&quot;,&quot;author&quot;:[{&quot;family&quot;:&quot;Harris&quot;,&quot;given&quot;:&quot;Ross J.&quot;,&quot;parse-names&quot;:false,&quot;dropping-particle&quot;:&quot;&quot;,&quot;non-dropping-particle&quot;:&quot;&quot;},{&quot;family&quot;:&quot;Bradburn&quot;,&quot;given&quot;:&quot;Michael J.&quot;,&quot;parse-names&quot;:false,&quot;dropping-particle&quot;:&quot;&quot;,&quot;non-dropping-particle&quot;:&quot;&quot;},{&quot;family&quot;:&quot;Deeks&quot;,&quot;given&quot;:&quot;Jonathan J.&quot;,&quot;parse-names&quot;:false,&quot;dropping-particle&quot;:&quot;&quot;,&quot;non-dropping-particle&quot;:&quot;&quot;},{&quot;family&quot;:&quot;Altman&quot;,&quot;given&quot;:&quot;Douglas G.&quot;,&quot;parse-names&quot;:false,&quot;dropping-particle&quot;:&quot;&quot;,&quot;non-dropping-particle&quot;:&quot;&quot;},{&quot;family&quot;:&quot;Harbord&quot;,&quot;given&quot;:&quot;Roger M.&quot;,&quot;parse-names&quot;:false,&quot;dropping-particle&quot;:&quot;&quot;,&quot;non-dropping-particle&quot;:&quot;&quot;},{&quot;family&quot;:&quot;Sterne&quot;,&quot;given&quot;:&quot;Jonathan A.C.&quot;,&quot;parse-names&quot;:false,&quot;dropping-particle&quot;:&quot;&quot;,&quot;non-dropping-particle&quot;:&quot;&quot;}],&quot;container-title&quot;:&quot;Stata Journal&quot;,&quot;accessed&quot;:{&quot;date-parts&quot;:[[2021,7,4]]},&quot;DOI&quot;:&quot;10.1177/1536867x0800800102&quot;,&quot;ISSN&quot;:&quot;1536867X&quot;,&quot;URL&quot;:&quot;https://journals.sagepub.com/doi/10.1177/1536867X0800800102&quot;,&quot;issued&quot;:{&quot;date-parts&quot;:[[2008,4,1]]},&quot;page&quot;:&quot;3-28&quot;,&quot;abstract&quot;:&quot;This article describes updates of the meta-analysis command metan and options that have been added since the command's original publication (Bradburn, Deeks, and Altman, metan - an alternative meta-analysis command, Stata Technical Bulletin Reprints, vol. 8, pp. 86-100). These include version 9 graphics with flexible display options, the ability to meta-analyze precalculated effect estimates, and the ability to analyze subgroups by using the by () option. Changes to the output, saved variables, and saved results are also described. © 2008 StataCorp LP.&quot;,&quot;publisher&quot;:&quot;DPC Nederland&quot;,&quot;issue&quot;:&quot;1&quot;,&quot;volume&quot;:&quot;8&quot;},&quot;isTemporary&quot;:false}],&quot;properties&quot;:{&quot;noteIndex&quot;:0},&quot;isEdited&quot;:false,&quot;manualOverride&quot;:{&quot;isManuallyOverriden&quot;:false,&quot;citeprocText&quot;:&quot;&lt;sup&gt;44&lt;/sup&gt;&quot;,&quot;manualOverrideText&quot;:&quot;43&quot;,&quot;isManuallyOverridden&quot;:true},&quot;citationTag&quot;:&quot;MENDELEY_CITATION_v3_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&quot;},{&quot;citationID&quot;:&quot;MENDELEY_CITATION_c17eea2b-7f9a-45c6-98af-2dddef84ed1d&quot;,&quot;citationItems&quot;:[{&quot;id&quot;:&quot;5159217f-c986-3e2a-96e5-7479d49f5595&quot;,&quot;itemData&quot;:{&quot;type&quot;:&quot;report&quot;,&quot;id&quot;:&quot;5159217f-c986-3e2a-96e5-7479d49f5595&quot;,&quot;title&quot;:&quot;Suicide rates&quot;,&quot;groupId&quot;:&quot;492a6dfd-e6e8-3343-b07b-4ee3bf3a1cb1&quot;,&quot;author&quot;:[{&quot;family&quot;:&quot;World Health Organisation&quot;,&quot;given&quot;:&quot;&quot;,&quot;parse-names&quot;:false,&quot;dropping-particle&quot;:&quot;&quot;,&quot;non-dropping-particle&quot;:&quot;&quot;}],&quot;accessed&quot;:{&quot;date-parts&quot;:[[2021,12,15]]},&quot;URL&quot;:&quot;https://www.who.int/data/gho/data/themes/mental-health/suicide-rates&quot;,&quot;issued&quot;:{&quot;date-parts&quot;:[[2021]]}},&quot;isTemporary&quot;:false}],&quot;properties&quot;:{&quot;noteIndex&quot;:0},&quot;isEdited&quot;:false,&quot;manualOverride&quot;:{&quot;isManuallyOverriden&quot;:false,&quot;citeprocText&quot;:&quot;&lt;sup&gt;45&lt;/sup&gt;&quot;,&quot;manualOverrideText&quot;:&quot;44&quot;,&quot;isManuallyOverridden&quot;:true},&quot;citationTag&quot;:&quot;MENDELEY_CITATION_v3_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&quot;},{&quot;citationID&quot;:&quot;MENDELEY_CITATION_6bcb94a6-eeb8-432e-87ce-7de063958dba&quot;,&quot;citationItems&quot;:[{&quot;id&quot;:&quot;020bc951-6f92-3a40-810a-8f04da810f65&quot;,&quot;itemData&quot;:{&quot;type&quot;:&quot;article-journal&quot;,&quot;id&quot;:&quot;020bc951-6f92-3a40-810a-8f04da810f65&quot;,&quot;title&quot;:&quot;Mortality rates of foreign national residents in Japan: comparison with the Japanese population and a possible healthy migrant effect.&quot;,&quot;groupId&quot;:&quot;492a6dfd-e6e8-3343-b07b-4ee3bf3a1cb1&quot;,&quot;author&quot;:[{&quot;family&quot;:&quot;Kobori&quot;,&quot;given&quot;:&quot;Eiko&quot;,&quot;parse-names&quot;:false,&quot;dropping-particle&quot;:&quot;&quot;,&quot;non-dropping-particle&quot;:&quot;&quot;},{&quot;family&quot;:&quot;Maeda&quot;,&quot;given&quot;:&quot;Yuko&quot;,&quot;parse-names&quot;:false,&quot;dropping-particle&quot;:&quot;&quot;,&quot;non-dropping-particle&quot;:&quot;&quot;},{&quot;family&quot;:&quot;Yamamoto&quot;,&quot;given&quot;:&quot;Taro&quot;,&quot;parse-names&quot;:false,&quot;dropping-particle&quot;:&quot;&quot;,&quot;non-dropping-particle&quot;:&quot;&quot;}],&quot;container-title&quot;:&quot;Nippon Koshu Eisei Zasshi&quot;,&quot;accessed&quot;:{&quot;date-parts&quot;:[[2021,7,4]]},&quot;DOI&quot;:&quot;10.11236/jph.64.12_707&quot;,&quot;ISSN&quot;:&quot;0546-1766&quot;,&quot;URL&quot;:&quot;https://europepmc.org/article/med/29311526&quot;,&quot;issued&quot;:{&quot;date-parts&quot;:[[2017,1,1]]},&quot;page&quot;:&quot;707-717&quot;,&quot;abstract&quot;:&quot;ObjectivesThis study clarified the health status of foreign nationals residing in Japan by comparing their current mortality rates with those of the Japanese population.MethodsWe focused on foreign national residents and used official statistical data from 2010. Due to the possible overestimation of published death rates (PDRs), we computed calculated death rates (CDRs) for foreign national residents, using the number of registered foreign national residents as the denominator. We obtained this number from the Statistics on Foreign National Residents provided by the Ministry of Justice.ResultsThe all-cause age-adjusted mortality rates (per 100,000 population) of foreign national residents were 571.5 for men and 316.1 for women. The ratios with reference to the mortality rates of the Japanese population were 1.1 and 1.0 for men and women, respectively, indicating that the age-adjusted mortality rates for foreign national residents were similar to those of the Japanese population. However, the rate ratios by age group were 0.3-0.5 for those aged 20-34 years, 0.6-1.0 for those aged 35-59 years, and 1.0-1.4 for those aged &gt;/=60 years, suggesting that the mortality rate of foreign national residents increases with age when compared to that of the Japanese population. Although the foreign population are thought to be disadvantaged in many ways, the mortality rates of the young and middle-aged groups were lower than those of the Japanese population. A similar tendency was observed in the cause-specific mortality rates of the young and middle-aged groups of foreign national residents, except the rates of mortality due to accidents and suicide in the middle-aged group, which were higher than those of the Japanese population. In those aged &gt;/=60 years, the mortality rates were higher than those of the Japanese population overall, especially the mortality rates due to suicide.ConclusionThese results suggest that young and middle-aged foreign national residents are relatively healthy and that a healthy migrant effect exists in Japan. Because this health advantage may either decrease or converge with that of the native population after long-term residence as a previous research reported; without intervention, these lower mortality rates in the young and middle-aged foreign national residents may eventually increase or even exceed those of the Japanese population. More attention should be paid to middle-aged foreign national residents who have higher rates of mortality due to accidents and suicide as well as foreign national residents aged &gt;/=60 years, who have an extremely high mortality rates due to suicide. Although overestimations and underestimations are still possible, CDRs are considered more appropriate than PDRs, since the impact is smaller. Future investigations should focus on the healthy migrant effect in Japan in order to address current and upcoming health issues among foreign national residents.&quot;,&quot;issue&quot;:&quot;12&quot;,&quot;volume&quot;:&quot;64&quot;},&quot;isTemporary&quot;:false}],&quot;properties&quot;:{&quot;noteIndex&quot;:0},&quot;isEdited&quot;:false,&quot;manualOverride&quot;:{&quot;isManuallyOverridden&quot;:true,&quot;citeprocText&quot;:&quot;&lt;sup&gt;46&lt;/sup&gt;&quot;,&quot;manualOverrideText&quot;:&quot;45&quot;},&quot;citationTag&quot;:&quot;MENDELEY_CITATION_v3_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&quot;},{&quot;citationID&quot;:&quot;MENDELEY_CITATION_a745e075-06cd-42af-a6be-54320c53759c&quot;,&quot;citationItems&quot;:[{&quot;id&quot;:&quot;c353dc02-f98e-3129-98ab-8e149fa6dde5&quot;,&quot;itemData&quot;:{&quot;type&quot;:&quot;book&quot;,&quot;id&quot;:&quot;c353dc02-f98e-3129-98ab-8e149fa6dde5&quot;,&quot;title&quot;:&quot;Modern Epidemiology&quot;,&quot;groupId&quot;:&quot;492a6dfd-e6e8-3343-b07b-4ee3bf3a1cb1&quot;,&quot;author&quot;:[{&quot;family&quot;:&quot;Lash&quot;,&quot;given&quot;:&quot;Timothy L&quot;,&quot;parse-names&quot;:false,&quot;dropping-particle&quot;:&quot;&quot;,&quot;non-dropping-particle&quot;:&quot;&quot;},{&quot;family&quot;:&quot;VanderWeele&quot;,&quot;given&quot;:&quot;Tyler J&quot;,&quot;parse-names&quot;:false,&quot;dropping-particle&quot;:&quot;&quot;,&quot;non-dropping-particle&quot;:&quot;&quot;},{&quot;family&quot;:&quot;Haneuse&quot;,&quot;given&quot;:&quot;Sebastien&quot;,&quot;parse-names&quot;:false,&quot;dropping-particle&quot;:&quot;&quot;,&quot;non-dropping-particle&quot;:&quot;&quot;},{&quot;family&quot;:&quot;Rothman&quot;,&quot;given&quot;:&quot;Kenneth J&quot;,&quot;parse-names&quot;:false,&quot;dropping-particle&quot;:&quot;&quot;,&quot;non-dropping-particle&quot;:&quot;&quot;}],&quot;accessed&quot;:{&quot;date-parts&quot;:[[2021,12,15]]},&quot;URL&quot;:&quot;https://blackwells.co.uk/bookshop/product/Modern-Epidemiology-by-Timothy-L-Lash-Tyler-J-VanderWeele-Sebastien-Haneuse-Kenneth-J-Rothman-Kenneth-J-Rothman/9781451193282&quot;,&quot;issued&quot;:{&quot;date-parts&quot;:[[2021]]},&quot;publisher-place&quot;:&quot;Philadelphia&quot;,&quot;edition&quot;:&quot;4th&quot;,&quot;publisher&quot;:&quot;Wolters Kluwer&quot;},&quot;isTemporary&quot;:false}],&quot;properties&quot;:{&quot;noteIndex&quot;:0},&quot;isEdited&quot;:false,&quot;manualOverride&quot;:{&quot;isManuallyOverridden&quot;:true,&quot;citeprocText&quot;:&quot;&lt;sup&gt;47&lt;/sup&gt;&quot;,&quot;manualOverrideText&quot;:&quot;46&quot;},&quot;citationTag&quot;:&quot;MENDELEY_CITATION_v3_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&quot;},{&quot;citationID&quot;:&quot;MENDELEY_CITATION_d9e2db08-7c5d-47a4-abbf-ab6b0d91735f&quot;,&quot;citationItems&quot;:[{&quot;id&quot;:&quot;1f30e483-a5da-3011-b2c2-8899d541c3e1&quot;,&quot;itemData&quot;:{&quot;type&quot;:&quot;article-journal&quot;,&quot;id&quot;:&quot;1f30e483-a5da-3011-b2c2-8899d541c3e1&quot;,&quot;title&quot;:&quot;Suicide in Croatia and in Croatian immigrant groups in Australia and Slovenia&quot;,&quot;author&quot;:[{&quot;family&quot;:&quot;Pavlović&quot;,&quot;given&quot;:&quot;Eduard&quot;,&quot;parse-names&quot;:false,&quot;dropping-particle&quot;:&quot;&quot;,&quot;non-dropping-particle&quot;:&quot;&quot;},{&quot;family&quot;:&quot;Marušič&quot;,&quot;given&quot;:&quot;Andrej&quot;,&quot;parse-names&quot;:false,&quot;dropping-particle&quot;:&quot;&quot;,&quot;non-dropping-particle&quot;:&quot;&quot;}],&quot;container-title&quot;:&quot;Croatian Medical Journal&quot;,&quot;accessed&quot;:{&quot;date-parts&quot;:[[2021,7,4]]},&quot;ISSN&quot;:&quot;03539504&quot;,&quot;PMID&quot;:&quot;11740852&quot;,&quot;URL&quot;:&quot;www.cmj.hr&quot;,&quot;issued&quot;:{&quot;date-parts&quot;:[[2001]]},&quot;page&quot;:&quot;669-672&quot;,&quot;abstract&quot;:&quot;Aim. To compare suicide rates in Australia, Slovenia, and Croatia with suicide rates in Croatian immigrant groups in Australia and Slovenia in a 10-year period. Method. We analyzed records for completed suicides of the residents of Australia in a decade between 1988 and 1997 and Croatia and Slovenia in a decade between 1985 and 1994. The Croatian Catholic Centers in Australia had 31 completed suicides reported in their Parish Registries in the decade between 1985 and 1994. In Slovenia, 141 completed suicides of Croats were reported in the same decade by the Institute of Public Health of Republic of Slovenia. Results. The suicide rate and method of suicide in the Croatian immigrant group in Slovenia (26.01/100,000/year; 60% of hanging) converged towards those of the host country (31.43/100,000/year; 76% of hanging), perhaps as a function of the years since migration from Croatia (22.53/100,000/year; 42% of hanging). Somewhat higher male-female ratio in this immigration group (3.55) could be explained by their lower social status. Surprisingly low suicide rate was calculated for the immigration group in Australia (3.10/100,000/year). Conclusion. Croat immigrants to Australia have the lowest suicide rate, but the highest male-female suicide ratio, which could be a consequence of underreporting of suicides by Croatian Catholic Centers in Australia. Different suicide data sources can be a source of significant bias in cross-cultural comparison of suicide behavior.&quot;,&quot;issue&quot;:&quot;6&quot;,&quot;volume&quot;:&quot;42&quot;},&quot;isTemporary&quot;:false}],&quot;properties&quot;:{&quot;noteIndex&quot;:0},&quot;isEdited&quot;:false,&quot;manualOverride&quot;:{&quot;isManuallyOverriden&quot;:false,&quot;citeprocText&quot;:&quot;&lt;sup&gt;48&lt;/sup&gt;&quot;,&quot;manualOverrideText&quot;:&quot;47&quot;,&quot;isManuallyOverridden&quot;:true},&quot;citationTag&quot;:&quot;MENDELEY_CITATION_v3_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&quot;},{&quot;citationID&quot;:&quot;MENDELEY_CITATION_ad5c775f-e6ac-431f-a4bc-7470da9e69c3&quot;,&quot;citationItems&quot;:[{&quot;id&quot;:&quot;c8676a31-6abb-3820-b382-f1d5a535fa0a&quot;,&quot;itemData&quot;:{&quot;type&quot;:&quot;article-journal&quot;,&quot;id&quot;:&quot;c8676a31-6abb-3820-b382-f1d5a535fa0a&quot;,&quot;title&quot;:&quot;Suicide in Canada's immigrant population.&quot;,&quot;author&quot;:[{&quot;family&quot;:&quot;Malenfant&quot;,&quot;given&quot;:&quot;Eric Caron&quot;,&quot;parse-names&quot;:false,&quot;dropping-particle&quot;:&quot;&quot;,&quot;non-dropping-particle&quot;:&quot;&quot;}],&quot;container-title&quot;:&quot;Health reports / Statistics Canada, Canadian Centre for Health Information = Rapports sur la santé / Statistique Canada, Centre canadien d'information sur la santé&quot;,&quot;accessed&quot;:{&quot;date-parts&quot;:[[2021,7,4]]},&quot;ISSN&quot;:&quot;08406529&quot;,&quot;PMID&quot;:&quot;15151027&quot;,&quot;issued&quot;:{&quot;date-parts&quot;:[[2004]]},&quot;page&quot;:&quot;9-17&quot;,&quot;abstract&quot;:&quot;OBJECTIVES: This article compares suicide in the immigrant and Canadian-born populations. DATA SOURCES: The suicide data are from the Canadian Vital Statistics Data Base and the World Health Statistics Annual of the World Health Organization. The socio-demographic information used to determine denominators for suicide rates in Canada comes from the Census of Population. ANALYTICAL TECHNIQUES: Age-standardized suicide rates by sex and place of residence were calculated for the immigrant and Canadian-born populations, as were age- and sex-specific suicide rates. Three-year average rates, centred on census years 1991 and 1996, were used. A weighted data set based on 8 of the top 10 countries of birth for immigrants to Canada was created for international comparisons. Differences between rates were tested for statistical significance. MAIN RESULTS: Suicide rates for the immigrant population were about half those for the Canadian-born. Among immigrants, suicide rates increase with age; among the Canadian-born, suicide is a \&quot;younger\&quot; phenomenon. Although male suicide rates exceeded female rates in both populations, the difference was less pronounced among immigrants. The pattern of suicide among immigrants was more like that in their countries of origin than that of the Canadian-born population. Immigrants living in Toronto, Montréal and Vancouver had lower suicide rates than immigrants in other parts of Canada.&quot;,&quot;issue&quot;:&quot;2&quot;,&quot;volume&quot;:&quot;15&quot;},&quot;isTemporary&quot;:false}],&quot;properties&quot;:{&quot;noteIndex&quot;:0},&quot;isEdited&quot;:false,&quot;manualOverride&quot;:{&quot;isManuallyOverriden&quot;:false,&quot;citeprocText&quot;:&quot;&lt;sup&gt;49&lt;/sup&gt;&quot;,&quot;manualOverrideText&quot;:&quot;48&quot;,&quot;isManuallyOverridden&quot;:true},&quot;citationTag&quot;:&quot;MENDELEY_CITATION_v3_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&quot;},{&quot;citationID&quot;:&quot;MENDELEY_CITATION_5be6a900-14bd-441c-83cd-c4c1f5ddf3a5&quot;,&quot;citationItems&quot;:[{&quot;id&quot;:&quot;fdf23bf0-5e29-3aff-bc39-00f611a9102a&quot;,&quot;itemData&quot;:{&quot;type&quot;:&quot;article-journal&quot;,&quot;id&quot;:&quot;fdf23bf0-5e29-3aff-bc39-00f611a9102a&quot;,&quot;title&quot;:&quot;Epidemiology of severe trauma among status Aboriginal Canadians: A population-based study&quot;,&quot;author&quot;:[{&quot;family&quot;:&quot;Karmali&quot;,&quot;given&quot;:&quot;Stahzeer&quot;,&quot;parse-names&quot;:false,&quot;dropping-particle&quot;:&quot;&quot;,&quot;non-dropping-particle&quot;:&quot;&quot;},{&quot;family&quot;:&quot;Laupland&quot;,&quot;given&quot;:&quot;Kevin&quot;,&quot;parse-names&quot;:false,&quot;dropping-particle&quot;:&quot;&quot;,&quot;non-dropping-particle&quot;:&quot;&quot;},{&quot;family&quot;:&quot;Harrop&quot;,&quot;given&quot;:&quot;A. R.&quot;,&quot;parse-names&quot;:false,&quot;dropping-particle&quot;:&quot;&quot;,&quot;non-dropping-particle&quot;:&quot;&quot;},{&quot;family&quot;:&quot;Findlay&quot;,&quot;given&quot;:&quot;Christi&quot;,&quot;parse-names&quot;:false,&quot;dropping-particle&quot;:&quot;&quot;,&quot;non-dropping-particle&quot;:&quot;&quot;},{&quot;family&quot;:&quot;Kirkpatrick&quot;,&quot;given&quot;:&quot;Andrew W.&quot;,&quot;parse-names&quot;:false,&quot;dropping-particle&quot;:&quot;&quot;,&quot;non-dropping-particle&quot;:&quot;&quot;},{&quot;family&quot;:&quot;Winston&quot;,&quot;given&quot;:&quot;Brent&quot;,&quot;parse-names&quot;:false,&quot;dropping-particle&quot;:&quot;&quot;,&quot;non-dropping-particle&quot;:&quot;&quot;},{&quot;family&quot;:&quot;Kortbeek&quot;,&quot;given&quot;:&quot;John&quot;,&quot;parse-names&quot;:false,&quot;dropping-particle&quot;:&quot;&quot;,&quot;non-dropping-particle&quot;:&quot;&quot;},{&quot;family&quot;:&quot;Crowshoe&quot;,&quot;given&quot;:&quot;Lindsay&quot;,&quot;parse-names&quot;:false,&quot;dropping-particle&quot;:&quot;&quot;,&quot;non-dropping-particle&quot;:&quot;&quot;},{&quot;family&quot;:&quot;Hameed&quot;,&quot;given&quot;:&quot;Morad&quot;,&quot;parse-names&quot;:false,&quot;dropping-particle&quot;:&quot;&quot;,&quot;non-dropping-particle&quot;:&quot;&quot;}],&quot;container-title&quot;:&quot;CMAJ&quot;,&quot;accessed&quot;:{&quot;date-parts&quot;:[[2021,7,4]]},&quot;DOI&quot;:&quot;10.1503/cmaj.1040432&quot;,&quot;ISSN&quot;:&quot;08203946&quot;,&quot;PMID&quot;:&quot;15824405&quot;,&quot;URL&quot;:&quot;https://www.cmaj.ca/content/172/8/1007&quot;,&quot;issued&quot;:{&quot;date-parts&quot;:[[2005,4,12]]},&quot;page&quot;:&quot;1007-1011&quot;,&quot;abstract&quot;:&quot;Background: Aboriginal Canadians are considered to be at increased risk of major trauma. However, population-based studies characterizing the distribution, determinants and outcomes of major trauma in this group are lacking. We sought to measure the impact of ethnicity, as reflected by Aboriginal status, on the incidence of severe trauma and to broadly define the epidemiologic characteristics of severe trauma among status Aboriginal Canadians in a large health region. Methods: This population-based, observational study involves all adults (people ≥ 16 years) resident in the Calgary Health Region between Apr. 1, 1999, and Mar. 31, 2002. Stratification of the population into status Aboriginal Canadians and the reference population was performed by Alberta Health and Wellness using an alternate premium arrangement field within the personal health care number. Injury incidence was determined by identifying all injuries with severity scores of 12 or greater in the Alberta Trauma Registry, regional corporate data and the Office of the Medical Examiner. Results: Aboriginal Canadians were at much higher risk than the reference population in the Calgary Health Region of sustaining severe trauma (257.2 v. 68.8 per 100 000; relative risk [RR] 3.7, 95% confidence interval [Cl] 3.0-4.6). Aboriginal Canadians were found to be at significantly increased risk of injuries resulting from motor vehicle crashes (RR 4.8, 95% Cl 3.5-6.5), assault (RR 11.1, 95% Cl 6.2-18.6) and traumatic suicide (RR 3.1, 95% Cl 1.4-6.1). A trend toward higher median injury severity scores was observed among Aboriginal Canadians (21 v. 18, p = 0.09). Although the case-fatality rate among Aboriginal Canadians was less than half that in the reference population (14/93 [15%] v. 531/1686 [31%], p &lt; 0.0001), population mortality was almost 2 times greater (RR = 1.8, 95% Cl 1.0-3.0, p = 0.046). Interpretation: Severe trauma disproportionately affects Aboriginal Canadians.&quot;,&quot;publisher&quot;:&quot;CMAJ&quot;,&quot;issue&quot;:&quot;8&quot;,&quot;volume&quot;:&quot;172&quot;},&quot;isTemporary&quot;:false}],&quot;properties&quot;:{&quot;noteIndex&quot;:0},&quot;isEdited&quot;:false,&quot;manualOverride&quot;:{&quot;isManuallyOverriden&quot;:false,&quot;citeprocText&quot;:&quot;&lt;sup&gt;50&lt;/sup&gt;&quot;,&quot;manualOverrideText&quot;:&quot;49&quot;,&quot;isManuallyOverridden&quot;:true},&quot;citationTag&quot;:&quot;MENDELEY_CITATION_v3_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&quot;},{&quot;citationID&quot;:&quot;MENDELEY_CITATION_133c5add-ac21-401d-b382-83f8bb84e1c5&quot;,&quot;citationItems&quot;:[{&quot;id&quot;:&quot;e0d167cc-2f08-3694-be72-b1536cabb8b4&quot;,&quot;itemData&quot;:{&quot;type&quot;:&quot;article-journal&quot;,&quot;id&quot;:&quot;e0d167cc-2f08-3694-be72-b1536cabb8b4&quot;,&quot;title&quot;:&quot;High risk behaviors but low injury-related mortality among hispanic teens in Missouri&quot;,&quot;author&quot;:[{&quot;family&quot;:&quot;Yun&quot;,&quot;given&quot;:&quot;Shumei&quot;,&quot;parse-names&quot;:false,&quot;dropping-particle&quot;:&quot;&quot;,&quot;non-dropping-particle&quot;:&quot;&quot;},{&quot;family&quot;:&quot;Kayani&quot;,&quot;given&quot;:&quot;Noaman&quot;,&quot;parse-names&quot;:false,&quot;dropping-particle&quot;:&quot;&quot;,&quot;non-dropping-particle&quot;:&quot;&quot;},{&quot;family&quot;:&quot;Geiger&quot;,&quot;given&quot;:&quot;Sarah&quot;,&quot;parse-names&quot;:false,&quot;dropping-particle&quot;:&quot;&quot;,&quot;non-dropping-particle&quot;:&quot;&quot;},{&quot;family&quot;:&quot;Homan&quot;,&quot;given&quot;:&quot;Sherri&quot;,&quot;parse-names&quot;:false,&quot;dropping-particle&quot;:&quot;&quot;,&quot;non-dropping-particle&quot;:&quot;&quot;},{&quot;family&quot;:&quot;Wilson&quot;,&quot;given&quot;:&quot;Janet&quot;,&quot;parse-names&quot;:false,&quot;dropping-particle&quot;:&quot;&quot;,&quot;non-dropping-particle&quot;:&quot;&quot;}],&quot;container-title&quot;:&quot;Public Health Reports&quot;,&quot;accessed&quot;:{&quot;date-parts&quot;:[[2021,7,4]]},&quot;DOI&quot;:&quot;10.1177/0033354916667502&quot;,&quot;ISSN&quot;:&quot;14682877&quot;,&quot;PMID&quot;:&quot;28123221&quot;,&quot;URL&quot;:&quot;https://journals.sagepub.com/doi/full/10.1177/0033354916667502&quot;,&quot;issued&quot;:{&quot;date-parts&quot;:[[2016,11,1]]},&quot;page&quot;:&quot;758-764&quot;,&quot;abstract&quot;:&quot;Objective: Our objective was to examine racial/ethnic disparities in injury-related risk behaviors and deaths among teens in Missouri, with a focus on Hispanic people-the fastest-growing racial/ethnic group in the state. Methods: We used data from the 2013 Missouri Youth Risk Behavior Survey, which included 1616 students in grades 9 through 12 from 32 public and charter high schools. The overall response rate was 69%. We compared the prevalence of 10 injury-related risk behaviors among racial/ethnic groups and used multivariate logistic regression models to control for respondent age and sex. Using data from the 2000-2014 Missouri death records, we also compared injury-related death rates among racial/ethnic groups of teens aged 15 to 19 years. Results: Hispanic students had a significantly higher prevalence than non-Hispanic white students for 9 of 10 risk behaviors and a significantly higher prevalence than non-Hispanic black students for 6 of the 10 risk behaviors included in the study. However, Hispanic teens aged 15 to 19 years had a significantly lower death rate from suicide, homicide, and unintentional injury combined (39.8 per 100 000 population, 95% confidence interval [CI], 32.2-48.5) when compared with their non- Hispanic white (54.3 per 100 000 population, 95% CI, 52.3-54.6) or non-Hispanic black (94.1 per 100 000 population, 95% CI, 87.9-100.3) counterparts. Conclusion: Injury-related risk behaviors were more prevalent among Hispanic students than non-Hispanic white or non- Hispanic black students. Further efforts are needed to understand risk behaviors among Hispanic teens to guide intervention efforts.&quot;,&quot;publisher&quot;:&quot;Association of Schools of Public Health&quot;,&quot;issue&quot;:&quot;6&quot;,&quot;volume&quot;:&quot;131&quot;},&quot;isTemporary&quot;:false}],&quot;properties&quot;:{&quot;noteIndex&quot;:0},&quot;isEdited&quot;:false,&quot;manualOverride&quot;:{&quot;isManuallyOverriden&quot;:false,&quot;citeprocText&quot;:&quot;&lt;sup&gt;51&lt;/sup&gt;&quot;,&quot;manualOverrideText&quot;:&quot;50&quot;,&quot;isManuallyOverridden&quot;:true},&quot;citationTag&quot;:&quot;MENDELEY_CITATION_v3_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&quot;},{&quot;citationID&quot;:&quot;MENDELEY_CITATION_1be71b5c-731e-4c0c-a965-7601046e1556&quot;,&quot;citationItems&quot;:[{&quot;id&quot;:&quot;b9e2e25e-5137-3037-8000-c4ebcb5cbcd3&quot;,&quot;itemData&quot;:{&quot;type&quot;:&quot;article-journal&quot;,&quot;id&quot;:&quot;b9e2e25e-5137-3037-8000-c4ebcb5cbcd3&quot;,&quot;title&quot;:&quot;Cluster and regional influences on suicide in a Southwestern American Indian tribe&quot;,&quot;author&quot;:[{&quot;family&quot;:&quot;Wissow&quot;,&quot;given&quot;:&quot;Lawrence S.&quot;,&quot;parse-names&quot;:false,&quot;dropping-particle&quot;:&quot;&quot;,&quot;non-dropping-particle&quot;:&quot;&quot;},{&quot;family&quot;:&quot;Walkup&quot;,&quot;given&quot;:&quot;John&quot;,&quot;parse-names&quot;:false,&quot;dropping-particle&quot;:&quot;&quot;,&quot;non-dropping-particle&quot;:&quot;&quot;},{&quot;family&quot;:&quot;Barlow&quot;,&quot;given&quot;:&quot;Allison&quot;,&quot;parse-names&quot;:false,&quot;dropping-particle&quot;:&quot;&quot;,&quot;non-dropping-particle&quot;:&quot;&quot;},{&quot;family&quot;:&quot;Reid&quot;,&quot;given&quot;:&quot;Raymond&quot;,&quot;parse-names&quot;:false,&quot;dropping-particle&quot;:&quot;&quot;,&quot;non-dropping-particle&quot;:&quot;&quot;},{&quot;family&quot;:&quot;Kane&quot;,&quot;given&quot;:&quot;Scott&quot;,&quot;parse-names&quot;:false,&quot;dropping-particle&quot;:&quot;&quot;,&quot;non-dropping-particle&quot;:&quot;&quot;}],&quot;container-title&quot;:&quot;Social Science and Medicine&quot;,&quot;accessed&quot;:{&quot;date-parts&quot;:[[2021,7,4]]},&quot;DOI&quot;:&quot;10.1016/S0277-9536(00)00405-6&quot;,&quot;ISSN&quot;:&quot;02779536&quot;,&quot;PMID&quot;:&quot;11556603&quot;,&quot;issued&quot;:{&quot;date-parts&quot;:[[2001,11,1]]},&quot;page&quot;:&quot;1115-1124&quot;,&quot;abstract&quot;:&quot;Suicide is the second leading cause of death among American Indian youth. Elevated rates of suicide in Indian communities have been attributed both to outbreaks and to regional trends. We assessed the contribution of these two factors for a single tribe, and attempted to define a profile of individuals at risk. Data came from the tribe's registry of suicide attempts and completions for 1990-1993 and analysis of death certificates for the period 1985-1996. Using combined tribal and death certificate data, the average annual (age-adjusted) rate of completed suicide among tribal members was 44.7/100,000 for 1990-1993. Within the 45 suicide deaths and serious attempts in this time period, we identified one grouping of seven cases taking place in a 40-day period. All seven involved hanging and youth (13-28 years old). Using death certificate data alone, the average annual rate of suicide death for non-natives in the surrounding county in the period 1985-1996 was 22.7/100,000. Age-adjusted to the county population, the tribal rate for the same period was not significantly different (24.6/100,000). Tribal and county suicide patterns differed by age distribution and method but not by gender. We concluded that both regional trends and clustering contribute to suicide in this community. Further prevention efforts may need to focus on both unique tribal characteristics and shared factors among non-native neighbors. © 2001 Elsevier Science Ltd. All rights reserved.&quot;,&quot;publisher&quot;:&quot;Elsevier Ltd&quot;,&quot;issue&quot;:&quot;9&quot;,&quot;volume&quot;:&quot;53&quot;},&quot;isTemporary&quot;:false}],&quot;properties&quot;:{&quot;noteIndex&quot;:0},&quot;isEdited&quot;:false,&quot;manualOverride&quot;:{&quot;isManuallyOverriden&quot;:false,&quot;citeprocText&quot;:&quot;&lt;sup&gt;52&lt;/sup&gt;&quot;,&quot;manualOverrideText&quot;:&quot;51&quot;,&quot;isManuallyOverridden&quot;:true},&quot;citationTag&quot;:&quot;MENDELEY_CITATION_v3_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&quot;},{&quot;citationID&quot;:&quot;MENDELEY_CITATION_271f40f7-498d-41b9-9dbe-ad3d4c8b3b64&quot;,&quot;citationItems&quot;:[{&quot;id&quot;:&quot;e85a4957-e63e-326b-a5c5-a1115c8b1d8b&quot;,&quot;itemData&quot;:{&quot;type&quot;:&quot;article-journal&quot;,&quot;id&quot;:&quot;e85a4957-e63e-326b-a5c5-a1115c8b1d8b&quot;,&quot;title&quot;:&quot;A profile of Injury in Fiji: Findings from a population-based injury surveillance system (TRIP-10)&quot;,&quot;author&quot;:[{&quot;family&quot;:&quot;Wainiqolo&quot;,&quot;given&quot;:&quot;Iris&quot;,&quot;parse-names&quot;:false,&quot;dropping-particle&quot;:&quot;&quot;,&quot;non-dropping-particle&quot;:&quot;&quot;},{&quot;family&quot;:&quot;Kafoa&quot;,&quot;given&quot;:&quot;Berlin&quot;,&quot;parse-names&quot;:false,&quot;dropping-particle&quot;:&quot;&quot;,&quot;non-dropping-particle&quot;:&quot;&quot;},{&quot;family&quot;:&quot;Kool&quot;,&quot;given&quot;:&quot;Bridget&quot;,&quot;parse-names&quot;:false,&quot;dropping-particle&quot;:&quot;&quot;,&quot;non-dropping-particle&quot;:&quot;&quot;},{&quot;family&quot;:&quot;Herman&quot;,&quot;given&quot;:&quot;Josephine&quot;,&quot;parse-names&quot;:false,&quot;dropping-particle&quot;:&quot;&quot;,&quot;non-dropping-particle&quot;:&quot;&quot;},{&quot;family&quot;:&quot;McCaig&quot;,&quot;given&quot;:&quot;Eddie&quot;,&quot;parse-names&quot;:false,&quot;dropping-particle&quot;:&quot;&quot;,&quot;non-dropping-particle&quot;:&quot;&quot;},{&quot;family&quot;:&quot;Ameratunga&quot;,&quot;given&quot;:&quot;Shanthi&quot;,&quot;parse-names&quot;:false,&quot;dropping-particle&quot;:&quot;&quot;,&quot;non-dropping-particle&quot;:&quot;&quot;}],&quot;container-title&quot;:&quot;BMC Public Health&quot;,&quot;accessed&quot;:{&quot;date-parts&quot;:[[2021,7,4]]},&quot;DOI&quot;:&quot;10.1186/1471-2458-12-1074&quot;,&quot;ISSN&quot;:&quot;14712458&quot;,&quot;PMID&quot;:&quot;23234597&quot;,&quot;URL&quot;:&quot;https://link.springer.com/articles/10.1186/1471-2458-12-1074&quot;,&quot;issued&quot;:{&quot;date-parts&quot;:[[2012,12,12]]},&quot;page&quot;:&quot;1-7&quot;,&quot;abstract&quot;:&quot;Background: Over 90% of injury deaths occur in low-and middle-income countries. However, the epidemiological profile of injuries in Pacific Islands has received little attention. We used a population-based-trauma registry to investigate the characteristics of all injuries in Viti Levu, Fiji. Method. The Fiji Injury Surveillance in Hospitals (FISH) database prospectively collected data on all injury-related deaths and primary admissions to hospital (≥12 hours stay) in Viti Levu during 12 months commencing October 2005. Results: The 2167 injury-related deaths and hospitalisations corresponded to an annual incidence rate of 333 per 100,000, with males accounting for twice as many cases as females. Almost 80% of injuries involved people aged less than 45 years, and 74% were deemed unintentional. There were 244 fatalities (71% died before admission) and 1994 hospitalisations corresponding to crude annual rates of 37.5 per 100,000 and 306 per 100,000 respectively. The leading cause of fatal injury was road traffic injury (29%) and the equivalent for injury admissions was falls (30%). The commonest type of injury resulting in death and admission to hospital was asphyxia and fractures respectively. Alcohol use was documented as a contributing factor in 13% of deaths and 12% of admissions. In general, indigenous Fijians had higher rates of injury admission, especially for interpersonal violence, while those of Indian ethnicity had higher rates of fatality, especially from suicide. Conclusions: Injury is an important public health problem that disproportionately affects young males in Fiji, with a high proportion of deaths prior to hospital presentation. This study highlights key areas requiring priority attention to reduce the burden of potentially life-threatening injuries in Fiji. © 2012 Wainiqolo et al.; licensee BioMed Central Ltd.&quot;,&quot;publisher&quot;:&quot;BioMed Central&quot;,&quot;issue&quot;:&quot;1&quot;,&quot;volume&quot;:&quot;12&quot;},&quot;isTemporary&quot;:false}],&quot;properties&quot;:{&quot;noteIndex&quot;:0},&quot;isEdited&quot;:false,&quot;manualOverride&quot;:{&quot;isManuallyOverriden&quot;:false,&quot;citeprocText&quot;:&quot;&lt;sup&gt;53&lt;/sup&gt;&quot;,&quot;manualOverrideText&quot;:&quot;52&quot;,&quot;isManuallyOverridden&quot;:true},&quot;citationTag&quot;:&quot;MENDELEY_CITATION_v3_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&quot;},{&quot;citationID&quot;:&quot;MENDELEY_CITATION_d8ea78f8-56f6-43d1-a315-ff6c009e7859&quot;,&quot;citationItems&quot;:[{&quot;id&quot;:&quot;fb5423e1-6d24-37a0-a753-87fb1e5b4fae&quot;,&quot;itemData&quot;:{&quot;type&quot;:&quot;article-journal&quot;,&quot;id&quot;:&quot;fb5423e1-6d24-37a0-a753-87fb1e5b4fae&quot;,&quot;title&quot;:&quot;Consistency of immigrant suicide rates in Austria with country-of-birth suicide rates: A role for genetic risk factors for suicide?&quot;,&quot;author&quot;:[{&quot;family&quot;:&quot;Voracek&quot;,&quot;given&quot;:&quot;Martin&quot;,&quot;parse-names&quot;:false,&quot;dropping-particle&quot;:&quot;&quot;,&quot;non-dropping-particle&quot;:&quot;&quot;},{&quot;family&quot;:&quot;Loibl&quot;,&quot;given&quot;:&quot;Lisa Mariella&quot;,&quot;parse-names&quot;:false,&quot;dropping-particle&quot;:&quot;&quot;,&quot;non-dropping-particle&quot;:&quot;&quot;},{&quot;family&quot;:&quot;Dervic&quot;,&quot;given&quot;:&quot;Kanita&quot;,&quot;parse-names&quot;:false,&quot;dropping-particle&quot;:&quot;&quot;,&quot;non-dropping-particle&quot;:&quot;&quot;},{&quot;family&quot;:&quot;Kapusta&quot;,&quot;given&quot;:&quot;Nestor D.&quot;,&quot;parse-names&quot;:false,&quot;dropping-particle&quot;:&quot;&quot;,&quot;non-dropping-particle&quot;:&quot;&quot;},{&quot;family&quot;:&quot;Niederkrotenthaler&quot;,&quot;given&quot;:&quot;Thomas&quot;,&quot;parse-names&quot;:false,&quot;dropping-particle&quot;:&quot;&quot;,&quot;non-dropping-particle&quot;:&quot;&quot;},{&quot;family&quot;:&quot;Sonneck&quot;,&quot;given&quot;:&quot;Gernot&quot;,&quot;parse-names&quot;:false,&quot;dropping-particle&quot;:&quot;&quot;,&quot;non-dropping-particle&quot;:&quot;&quot;}],&quot;container-title&quot;:&quot;Psychiatry Research&quot;,&quot;accessed&quot;:{&quot;date-parts&quot;:[[2021,7,4]]},&quot;DOI&quot;:&quot;10.1016/j.psychres.2008.10.032&quot;,&quot;ISSN&quot;:&quot;01651781&quot;,&quot;PMID&quot;:&quot;19900719&quot;,&quot;issued&quot;:{&quot;date-parts&quot;:[[2009,12,30]]},&quot;page&quot;:&quot;286-289&quot;,&quot;abstract&quot;:&quot;Multifaceted evidence (family, twin, adoption, molecular genetic, geographic, and surname studies of suicide) suggests genetic risk factors for suicide. The migrant study design is also informative in this context, but underused. In particular, immigrant studies of suicide with a continental European host country are unavailable. The correspondence of suicide prevalence among 22 immigrant groups in Austria (1970-2006) with those of the homelands during the same period was analyzed. Immigrant and homeland suicide rates were significantly positively associated. Controls for age of suicide victim, immigrant group size, national pride, and quality of life in the homelands left the finding essentially unchanged. This correspondence of immigrant and country-of-birth suicide rates is consistent with the assumption of population differences in the prevalence of genetic risk factors for suicide, for which there is emerging evidence. © 2008 Elsevier Ireland Ltd. All rights reserved.&quot;,&quot;publisher&quot;:&quot;Elsevier&quot;,&quot;issue&quot;:&quot;2-3&quot;,&quot;volume&quot;:&quot;170&quot;},&quot;isTemporary&quot;:false}],&quot;properties&quot;:{&quot;noteIndex&quot;:0},&quot;isEdited&quot;:false,&quot;manualOverride&quot;:{&quot;isManuallyOverriden&quot;:false,&quot;citeprocText&quot;:&quot;&lt;sup&gt;54&lt;/sup&gt;&quot;,&quot;manualOverrideText&quot;:&quot;53&quot;,&quot;isManuallyOverridden&quot;:true},&quot;citationTag&quot;:&quot;MENDELEY_CITATION_v3_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&quot;},{&quot;citationID&quot;:&quot;MENDELEY_CITATION_7648eebd-c3d6-4c13-8cf1-2c341ca3814b&quot;,&quot;citationItems&quot;:[{&quot;id&quot;:&quot;030b19db-97d6-3792-a98a-36702761c95d&quot;,&quot;itemData&quot;:{&quot;type&quot;:&quot;article-journal&quot;,&quot;id&quot;:&quot;030b19db-97d6-3792-a98a-36702761c95d&quot;,&quot;title&quot;:&quot;Patterns of suicide in Brunei Darussalam and comparison with neighbouring countries in South East Asia&quot;,&quot;author&quot;:[{&quot;family&quot;:&quot;Telisinghe&quot;,&quot;given&quot;:&quot;P. U.&quot;,&quot;parse-names&quot;:false,&quot;dropping-particle&quot;:&quot;&quot;,&quot;non-dropping-particle&quot;:&quot;&quot;},{&quot;family&quot;:&quot;Colombage&quot;,&quot;given&quot;:&quot;Senarath M.&quot;,&quot;parse-names&quot;:false,&quot;dropping-particle&quot;:&quot;&quot;,&quot;non-dropping-particle&quot;:&quot;&quot;}],&quot;container-title&quot;:&quot;Journal of Forensic and Legal Medicine&quot;,&quot;accessed&quot;:{&quot;date-parts&quot;:[[2021,7,4]]},&quot;DOI&quot;:&quot;10.1016/j.jflm.2013.11.007&quot;,&quot;ISSN&quot;:&quot;1752928X&quot;,&quot;PMID&quot;:&quot;24485414&quot;,&quot;issued&quot;:{&quot;date-parts&quot;:[[2014,2,1]]},&quot;page&quot;:&quot;16-19&quot;,&quot;abstract&quot;:&quot;A retrospective study of suicides in Brunei Darussalam (Brunei) over a 20 year period from 1991-2010 was conducted by analysing the post-mortem examination and external examination reports and other relevant records. The suicide rate in Brunei is very low (1.9 deaths per 100,000 per year). The majority of the victims were expatriates 82(66%) and hanging was the commonest mode of suicide both in expatriate and local population. The study showed that the suicide rate among the Bruneian Malays was the lowest (0.5 deaths per 100,000 per year) among the different nationalities. The study highlights the demographics and socio-economic background of the victims, methods used in committing suicide, suicide rates in different ethnic groups and predisposing factors. The results of this study would be of use for taking preventive measures to minimize the incidence of suicide. © 2013 Elsevier B.V. All rights reserved.&quot;,&quot;publisher&quot;:&quot;Elsevier&quot;,&quot;volume&quot;:&quot;22&quot;},&quot;isTemporary&quot;:false}],&quot;properties&quot;:{&quot;noteIndex&quot;:0},&quot;isEdited&quot;:false,&quot;manualOverride&quot;:{&quot;isManuallyOverriden&quot;:false,&quot;citeprocText&quot;:&quot;&lt;sup&gt;55&lt;/sup&gt;&quot;,&quot;manualOverrideText&quot;:&quot;54&quot;,&quot;isManuallyOverridden&quot;:true},&quot;citationTag&quot;:&quot;MENDELEY_CITATION_v3_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&quot;},{&quot;citationID&quot;:&quot;MENDELEY_CITATION_11bf7834-7ae7-41fe-adf8-9cf0fb7157fd&quot;,&quot;citationItems&quot;:[{&quot;id&quot;:&quot;11fb8a34-92d0-30d1-9e4b-85996c177ef6&quot;,&quot;itemData&quot;:{&quot;type&quot;:&quot;article-journal&quot;,&quot;id&quot;:&quot;11fb8a34-92d0-30d1-9e4b-85996c177ef6&quot;,&quot;title&quot;:&quot;Suicide acts in 8 states: Incidence and case fatality rates by demographics and method&quot;,&quot;author&quot;:[{&quot;family&quot;:&quot;Spicer&quot;,&quot;given&quot;:&quot;R. S.&quot;,&quot;parse-names&quot;:false,&quot;dropping-particle&quot;:&quot;&quot;,&quot;non-dropping-particle&quot;:&quot;&quot;},{&quot;family&quot;:&quot;Miller&quot;,&quot;given&quot;:&quot;T. R.&quot;,&quot;parse-names&quot;:false,&quot;dropping-particle&quot;:&quot;&quot;,&quot;non-dropping-particle&quot;:&quot;&quot;}],&quot;container-title&quot;:&quot;American Journal of Public Health&quot;,&quot;accessed&quot;:{&quot;date-parts&quot;:[[2021,7,4]]},&quot;DOI&quot;:&quot;10.2105/AJPH.90.12.1885&quot;,&quot;ISSN&quot;:&quot;00900036&quot;,&quot;PMID&quot;:&quot;11111261&quot;,&quot;URL&quot;:&quot;/pmc/articles/PMC1446422/?report=abstract&quot;,&quot;issued&quot;:{&quot;date-parts&quot;:[[2000]]},&quot;page&quot;:&quot;1885-1891&quot;,&quot;abstract&quot;:&quot;Objectives. This study examined incidence rates of medically identified suicide acts (self-inflicted injuries, either fatal or nonfatal) and case fatality rates by age, sex, race, and method used. Methods. The authors analyzed data on 10892 suicides and 57439 attempted suicides among hospital-admitted individuals in 8 states, along with 6219 attempted suicides among individuals released from emergency departments in 2 states. Results. The 8 states experienced a mean of 11 suicides and 119 attempted suicides per 100 000 residents each year. Groups with high suicide rates were men, the elderly, and Whites; groups with high attempted suicide rates were teenagers, young adults, women, and Blacks and Whites aged 25 to 44 years. Blacks aged 15 to 44 years evidenced high attempted suicide rates undocumented in previous studies. Poisoning and firearm were the most common methods used among those attempting suicide and those completing suicide acts, respectively. The most lethal method was firearm. Conclusions. The characteristics of suicides and attempted suicides differ dramatically. Method used is important in the lethality of the act.&quot;,&quot;publisher&quot;:&quot;American Public Health Association Inc.&quot;,&quot;issue&quot;:&quot;12&quot;,&quot;volume&quot;:&quot;90&quot;},&quot;isTemporary&quot;:false}],&quot;properties&quot;:{&quot;noteIndex&quot;:0},&quot;isEdited&quot;:false,&quot;manualOverride&quot;:{&quot;isManuallyOverriden&quot;:false,&quot;citeprocText&quot;:&quot;&lt;sup&gt;56&lt;/sup&gt;&quot;,&quot;manualOverrideText&quot;:&quot;55&quot;,&quot;isManuallyOverridden&quot;:true},&quot;citationTag&quot;:&quot;MENDELEY_CITATION_v3_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&quot;},{&quot;citationID&quot;:&quot;MENDELEY_CITATION_2c0109bb-092b-4634-82bb-fff91c448659&quot;,&quot;citationItems&quot;:[{&quot;id&quot;:&quot;574f6dba-760e-3425-a91a-b64c1a5e2f44&quot;,&quot;itemData&quot;:{&quot;type&quot;:&quot;article-journal&quot;,&quot;id&quot;:&quot;574f6dba-760e-3425-a91a-b64c1a5e2f44&quot;,&quot;title&quot;:&quot;All-cause and cause-specific mortality of immigrants and native born in the United States&quot;,&quot;author&quot;:[{&quot;family&quot;:&quot;Singh&quot;,&quot;given&quot;:&quot;G. K.&quot;,&quot;parse-names&quot;:false,&quot;dropping-particle&quot;:&quot;&quot;,&quot;non-dropping-particle&quot;:&quot;&quot;},{&quot;family&quot;:&quot;Siahpush&quot;,&quot;given&quot;:&quot;M.&quot;,&quot;parse-names&quot;:false,&quot;dropping-particle&quot;:&quot;&quot;,&quot;non-dropping-particle&quot;:&quot;&quot;}],&quot;container-title&quot;:&quot;American Journal of Public Health&quot;,&quot;accessed&quot;:{&quot;date-parts&quot;:[[2021,7,4]]},&quot;DOI&quot;:&quot;10.2105/AJPH.91.3.392&quot;,&quot;ISSN&quot;:&quot;00900036&quot;,&quot;PMID&quot;:&quot;11236403&quot;,&quot;URL&quot;:&quot;/pmc/articles/PMC1446566/?report=abstract&quot;,&quot;issued&quot;:{&quot;date-parts&quot;:[[2001]]},&quot;page&quot;:&quot;392-399&quot;,&quot;abstract&quot;:&quot;Objectives. This study examined whether US-born people and immigrants 25 years or older differ in their risks of all-cause and cause-specific mortality and whether these differentials, if they exist, vary according to age, sex, and race/ethnicity. Methods. Using data from the National Longitudinal Mortality Study (1979-1989), we derived mortality risks of immigrants relative to those of US-born people by using a Cox regression model after adjusting for age, race/ethnicity, marital status, urban/rural residence, education, occupation, and family income. Results. Immigrant men and women had, respectively, an 18% and 13% lower risk of overall mortality than their US-born counterparts. Reduced mortality risks were especially pronounced for younger and for Black and Hispanic immigrants. Immigrants showed significantly lower risks of mortality from cardiovascular diseases, lung and prostate cancer, chronic obstructive pulmonary diseases, cirrhosis, pneumonia and influenza, unintentional injuries, and suicide but higher risks of mortality from stomach and brain cancer and infectious diseases. Conclusions. Mortality patterns for immigrants and for US-born people vary considerably, with immigrants experiencing lower mortality from several major causes of death. Future research needs to examine the role of sociocultural and behavioral factors in explaining the mortality advantage of immigrants.&quot;,&quot;publisher&quot;:&quot;American Public Health Association Inc.&quot;,&quot;issue&quot;:&quot;3&quot;,&quot;volume&quot;:&quot;91&quot;},&quot;isTemporary&quot;:false}],&quot;properties&quot;:{&quot;noteIndex&quot;:0},&quot;isEdited&quot;:false,&quot;manualOverride&quot;:{&quot;isManuallyOverriden&quot;:false,&quot;citeprocText&quot;:&quot;&lt;sup&gt;57&lt;/sup&gt;&quot;,&quot;manualOverrideText&quot;:&quot;56&quot;,&quot;isManuallyOverridden&quot;:true},&quot;citationTag&quot;:&quot;MENDELEY_CITATION_v3_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&quot;},{&quot;citationID&quot;:&quot;MENDELEY_CITATION_efc28cea-2eea-4c2d-96a2-6738c945633e&quot;,&quot;citationItems&quot;:[{&quot;id&quot;:&quot;e4726792-5c4e-3065-b520-3bb090c500be&quot;,&quot;itemData&quot;:{&quot;type&quot;:&quot;article-journal&quot;,&quot;id&quot;:&quot;e4726792-5c4e-3065-b520-3bb090c500be&quot;,&quot;title&quot;:&quot;Health, life expectancy, and mortality patterns among immigrant populations in the United States&quot;,&quot;author&quot;:[{&quot;family&quot;:&quot;Singh&quot;,&quot;given&quot;:&quot;Gopal K.&quot;,&quot;parse-names&quot;:false,&quot;dropping-particle&quot;:&quot;&quot;,&quot;non-dropping-particle&quot;:&quot;&quot;},{&quot;family&quot;:&quot;Miller&quot;,&quot;given&quot;:&quot;Barry A.&quot;,&quot;parse-names&quot;:false,&quot;dropping-particle&quot;:&quot;&quot;,&quot;non-dropping-particle&quot;:&quot;&quot;}],&quot;container-title&quot;:&quot;Canadian Journal of Public Health&quot;,&quot;accessed&quot;:{&quot;date-parts&quot;:[[2021,7,4]]},&quot;DOI&quot;:&quot;10.1007/bf03403660&quot;,&quot;ISSN&quot;:&quot;00084263&quot;,&quot;PMID&quot;:&quot;15191127&quot;,&quot;URL&quot;:&quot;https://link.springer.com/article/10.1007/BF03403660&quot;,&quot;issued&quot;:{&quot;date-parts&quot;:[[2004,5,1]]},&quot;page&quot;:&quot;I14-I21&quot;,&quot;abstract&quot;:&quot;Background: The US immigrant population has grown considerably in the last three decades, from 9.6 million in 1970 to 32.5 million in 2002. However, this unprecedented population rise has not been accompanied by increased immigrant health monitoring. In this study, we examined the extent to which US- and foreign-born blacks, whites, Asians, and Hispanics differ in their health, life expectancy, and mortality patterns across the life course. Methods: We used National Vital Statistics System (1986-2000) and National Health Interview Survey (1992-1995) data to examine nativity differentials in health outcomes. Logistic regression and age-adjusted death rates were used to examine differentials. Results: Male and female immigrants had, respectively, 3.4 and 2.5 years longer life expectancy than the US-born. Compared to their US-born counterparts, black immigrant men and women had, respectively, 9.4 and 7.8 years longer life expectancy, but Chinese, Japanese, and Filipino immigrants had lower life expectancy. Most immigrant groups had lower risks of infant mortality and low birthweight than the US-born. Consistent with the acculturation hypothesis, immigrants' risks of disability and chronic disease morbidity increased with increasing length of residence. Cancer and other chronic disease mortality patterns for immigrants and natives varied considerably, with Asian Immigrants experiencing substantially higher stomach, liver and cervical cancer mortality than the US-born. Immigrants, however, had significantly lower mortality from lung, colorectal, breast, prostate and esophageal cancer, cardiovascular disease, cirrhosis, diabetes, respiratory diseases, HIV/AIDS, and suicide.&quot;,&quot;publisher&quot;:&quot;Canadian Public Health Association&quot;,&quot;issue&quot;:&quot;3&quot;,&quot;volume&quot;:&quot;95&quot;},&quot;isTemporary&quot;:false}],&quot;properties&quot;:{&quot;noteIndex&quot;:0},&quot;isEdited&quot;:false,&quot;manualOverride&quot;:{&quot;isManuallyOverriden&quot;:false,&quot;citeprocText&quot;:&quot;&lt;sup&gt;58&lt;/sup&gt;&quot;,&quot;manualOverrideText&quot;:&quot;57&quot;,&quot;isManuallyOverridden&quot;:true},&quot;citationTag&quot;:&quot;MENDELEY_CITATION_v3_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&quot;},{&quot;citationID&quot;:&quot;MENDELEY_CITATION_c8924553-07d6-4d53-8993-4d2cd1089b42&quot;,&quot;citationItems&quot;:[{&quot;id&quot;:&quot;da781d6a-8105-3e40-9c60-9229d041245a&quot;,&quot;itemData&quot;:{&quot;type&quot;:&quot;article-journal&quot;,&quot;id&quot;:&quot;da781d6a-8105-3e40-9c60-9229d041245a&quot;,&quot;title&quot;:&quot;Suicide and Self-Harm in Recent Immigrants in Ontario, Canada: A Population-Based Study&quot;,&quot;author&quot;:[{&quot;family&quot;:&quot;Saunders&quot;,&quot;given&quot;:&quot;Natasha Ruth&quot;,&quot;parse-names&quot;:false,&quot;dropping-particle&quot;:&quot;&quot;,&quot;non-dropping-particle&quot;:&quot;&quot;},{&quot;family&quot;:&quot;Chiu&quot;,&quot;given&quot;:&quot;Maria&quot;,&quot;parse-names&quot;:false,&quot;dropping-particle&quot;:&quot;&quot;,&quot;non-dropping-particle&quot;:&quot;&quot;},{&quot;family&quot;:&quot;Lebenbaum&quot;,&quot;given&quot;:&quot;Michael&quot;,&quot;parse-names&quot;:false,&quot;dropping-particle&quot;:&quot;&quot;,&quot;non-dropping-particle&quot;:&quot;&quot;},{&quot;family&quot;:&quot;Chen&quot;,&quot;given&quot;:&quot;Simon&quot;,&quot;parse-names&quot;:false,&quot;dropping-particle&quot;:&quot;&quot;,&quot;non-dropping-particle&quot;:&quot;&quot;},{&quot;family&quot;:&quot;Kurdyak&quot;,&quot;given&quot;:&quot;Paul&quot;,&quot;parse-names&quot;:false,&quot;dropping-particle&quot;:&quot;&quot;,&quot;non-dropping-particle&quot;:&quot;&quot;},{&quot;family&quot;:&quot;Guttmann&quot;,&quot;given&quot;:&quot;Astrid&quot;,&quot;parse-names&quot;:false,&quot;dropping-particle&quot;:&quot;&quot;,&quot;non-dropping-particle&quot;:&quot;&quot;},{&quot;family&quot;:&quot;Vigod&quot;,&quot;given&quot;:&quot;Simone&quot;,&quot;parse-names&quot;:false,&quot;dropping-particle&quot;:&quot;&quot;,&quot;non-dropping-particle&quot;:&quot;&quot;}],&quot;container-title&quot;:&quot;Canadian Journal of Psychiatry&quot;,&quot;accessed&quot;:{&quot;date-parts&quot;:[[2021,7,4]]},&quot;DOI&quot;:&quot;10.1177/0706743719856851&quot;,&quot;ISSN&quot;:&quot;14970015&quot;,&quot;PMID&quot;:&quot;31234643&quot;,&quot;URL&quot;:&quot;https://journals.sagepub.com/doi/full/10.1177/0706743719856851&quot;,&quot;issued&quot;:{&quot;date-parts&quot;:[[2019,11,1]]},&quot;page&quot;:&quot;777-788&quot;,&quot;abstract&quot;:&quot;Objective: To estimate the rates of suicide and self-harm among recent immigrants and to determine which immigrant-specific risk factors are associated with these outcomes. Methods: Population-based cohort study using linked health administrative data sets (2003 to 2017) in Ontario, Canada which included adults ≥18 years, living in Ontario (N = 9,055,079). The main exposure was immigrant status (long-term resident vs. recent immigrant). Immigrant-specific exposures included visa class and country of origin. Outcome measures were death by suicide or emergency department visit for self-harm. Cox proportional hazards estimated adjusted hazard ratios (aHRs) and 95% confidence intervals (CIs). Results: We included 590,289 recent immigrants and 8,464,790 long-term residents. Suicide rates were lower among immigrants (n = 130 suicides, 3.3/100,000) than long-term residents (n = 6,354 suicides, 11.8/100,000) with aHR 0.3, 95% CI, 0.2 to 0.3. Male–female ratios in suicide rates were attenuated in immigrants. Refugees had 2.1 (95% CI, 1.3 to 3.6; rate 6.1/100,000) and 2.8 (95% CI, 2.5 to 3.2) times the likelihood of suicide and self-harm, respectively, compared with nonrefugee immigrants. Self-harm rate was lower among immigrants (n = 2,256 events, 4.4/10,000) than long-term residents (n = 68,039 events, 9.7/10,000 person-years; aHR 0.3; 95% CI, 0.3 to 0.3). Unlike long-term residents, where low income was associated with high suicide rates, income was not associated with suicide among immigrants and there was an attenuated income gradient for self-harm. Country of origin-specific analyses showed wide ranges in suicide rates (1.4 to 9.9/100,000) and self-harm (1.8 to 14.9/10,000). Conclusion: Recent immigrants have lower rates of suicide and self-harm and different sociodemographic predictors compared with long-term residents. Analysis of contextual factors including immigrant class, origin, and destination should be considered for all immigrant suicide risk assessment.&quot;,&quot;publisher&quot;:&quot;SAGE Publications Inc.&quot;,&quot;issue&quot;:&quot;11&quot;,&quot;volume&quot;:&quot;64&quot;},&quot;isTemporary&quot;:false}],&quot;properties&quot;:{&quot;noteIndex&quot;:0},&quot;isEdited&quot;:false,&quot;manualOverride&quot;:{&quot;isManuallyOverriden&quot;:false,&quot;citeprocText&quot;:&quot;&lt;sup&gt;59&lt;/sup&gt;&quot;,&quot;manualOverrideText&quot;:&quot;58&quot;,&quot;isManuallyOverridden&quot;:true},&quot;citationTag&quot;:&quot;MENDELEY_CITATION_v3_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&quot;},{&quot;citationID&quot;:&quot;MENDELEY_CITATION_7dbb6f8b-1a23-4f1b-9d17-ea7268f86749&quot;,&quot;citationItems&quot;:[{&quot;id&quot;:&quot;cdade872-b49f-35c2-964a-cfa6a752468b&quot;,&quot;itemData&quot;:{&quot;type&quot;:&quot;article-journal&quot;,&quot;id&quot;:&quot;cdade872-b49f-35c2-964a-cfa6a752468b&quot;,&quot;title&quot;:&quot;Race/ethnicity and potential suicide misclassification: Window on a minority suicide paradox?&quot;,&quot;author&quot;:[{&quot;family&quot;:&quot;Rockett&quot;,&quot;given&quot;:&quot;Ian R.H.&quot;,&quot;parse-names&quot;:false,&quot;dropping-particle&quot;:&quot;&quot;,&quot;non-dropping-particle&quot;:&quot;&quot;},{&quot;family&quot;:&quot;Wang&quot;,&quot;given&quot;:&quot;Shuhui&quot;,&quot;parse-names&quot;:false,&quot;dropping-particle&quot;:&quot;&quot;,&quot;non-dropping-particle&quot;:&quot;&quot;},{&quot;family&quot;:&quot;Stack&quot;,&quot;given&quot;:&quot;Steven&quot;,&quot;parse-names&quot;:false,&quot;dropping-particle&quot;:&quot;&quot;,&quot;non-dropping-particle&quot;:&quot;&quot;},{&quot;family&quot;:&quot;Leo&quot;,&quot;given&quot;:&quot;Diego&quot;,&quot;parse-names&quot;:false,&quot;dropping-particle&quot;:&quot;&quot;,&quot;non-dropping-particle&quot;:&quot;de&quot;},{&quot;family&quot;:&quot;Frost&quot;,&quot;given&quot;:&quot;James L.&quot;,&quot;parse-names&quot;:false,&quot;dropping-particle&quot;:&quot;&quot;,&quot;non-dropping-particle&quot;:&quot;&quot;},{&quot;family&quot;:&quot;Ducatman&quot;,&quot;given&quot;:&quot;Alan M.&quot;,&quot;parse-names&quot;:false,&quot;dropping-particle&quot;:&quot;&quot;,&quot;non-dropping-particle&quot;:&quot;&quot;},{&quot;family&quot;:&quot;Walker&quot;,&quot;given&quot;:&quot;Rheeda L.&quot;,&quot;parse-names&quot;:false,&quot;dropping-particle&quot;:&quot;&quot;,&quot;non-dropping-particle&quot;:&quot;&quot;},{&quot;family&quot;:&quot;Kapusta&quot;,&quot;given&quot;:&quot;Nestor D.&quot;,&quot;parse-names&quot;:false,&quot;dropping-particle&quot;:&quot;&quot;,&quot;non-dropping-particle&quot;:&quot;&quot;}],&quot;container-title&quot;:&quot;BMC Psychiatry&quot;,&quot;accessed&quot;:{&quot;date-parts&quot;:[[2021,7,4]]},&quot;DOI&quot;:&quot;10.1186/1471-244X-10-35&quot;,&quot;ISSN&quot;:&quot;1471244X&quot;,&quot;PMID&quot;:&quot;20482844&quot;,&quot;URL&quot;:&quot;http://www.biomedcentral.com/1471-244X/10/35&quot;,&quot;issued&quot;:{&quot;date-parts&quot;:[[2010,5,19]]},&quot;page&quot;:&quot;35&quot;,&quot;abstract&quot;:&quot;Background: Suicide officially kills approximately 30,000 annually in the United States. Analysis of this leading public health problem is complicated by undercounting. Despite persisting socioeconomic and health disparities, non-Hispanic Blacks and Hispanics register suicide rates less than half that of non-Hispanic Whites.Methods: This cross-sectional study uses multiple cause-of-death data from the US National Center for Health Statistics to assess whether race/ethnicity, psychiatric comorbidity documentation, and other decedent characteristics were associated with differential potential for suicide misclassification. Subjects were 105,946 White, Black, and Hispanic residents aged 15 years and older, dying in the US between 2003 and 2005, whose manner of death was recorded as suicide or injury of undetermined intent. The main outcome measure was the relative odds of potential suicide misclassification, a binary measure of manner of death: injury of undetermined intent (includes misclassified suicides) versus suicide.Results: Blacks (adjusted odds ratio [AOR], 2.38; 95% confidence interval [CI], 2.22-2.57) and Hispanics (1.17, 1.07-1.28) manifested excess potential suicide misclassification relative to Whites. Decedents aged 35-54 (AOR, 0.88; 95% CI, 0.84-0.93), 55-74 (0.52, 0.49-0.57), and 75+ years (0.51, 0.46-0.57) showed diminished misclassification potential relative to decedents aged 15-34, while decedents with 0-8 years (1.82, 1.75-1.90) and 9-12 years of education (1.43, 1.40-1.46) showed excess potential relative to the most educated (13+ years). Excess potential suicide misclassification was also apparent for decedents without (AOR, 3.12; 95% CI, 2.78-3.51) versus those with psychiatric comorbidity documented on their death certificates, and for decedents whose mode of injury was \&quot;less active\&quot; (46.33; 43.32-49.55) versus \&quot;more active.\&quot;. Conclusions: Data disparities might explain much of the Black-White suicide rate gap, if not the Hispanic-White gap. Ameliorative action would extend from training in death certification to routine use of psychological autopsies in equivocal-manner-of-death cases. © 2010 Rockett et al; licensee BioMed Central Ltd.&quot;,&quot;publisher&quot;:&quot;BioMed Central&quot;,&quot;issue&quot;:&quot;1&quot;,&quot;volume&quot;:&quot;10&quot;},&quot;isTemporary&quot;:false}],&quot;properties&quot;:{&quot;noteIndex&quot;:0},&quot;isEdited&quot;:false,&quot;manualOverride&quot;:{&quot;isManuallyOverriden&quot;:false,&quot;citeprocText&quot;:&quot;&lt;sup&gt;60&lt;/sup&gt;&quot;,&quot;manualOverrideText&quot;:&quot;59&quot;,&quot;isManuallyOverridden&quot;:true},&quot;citationTag&quot;:&quot;MENDELEY_CITATION_v3_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&quot;},{&quot;citationID&quot;:&quot;MENDELEY_CITATION_7dc5be81-d7f8-4f52-95aa-8a5e22b35e25&quot;,&quot;citationItems&quot;:[{&quot;id&quot;:&quot;23fd2113-d50d-3c55-97fc-3068bbeb701b&quot;,&quot;itemData&quot;:{&quot;type&quot;:&quot;article-journal&quot;,&quot;id&quot;:&quot;23fd2113-d50d-3c55-97fc-3068bbeb701b&quot;,&quot;title&quot;:&quot;Suicide in the Northern Territory, 2001-2006&quot;,&quot;author&quot;:[{&quot;family&quot;:&quot;Pridmore&quot;,&quot;given&quot;:&quot;Saxby&quot;,&quot;parse-names&quot;:false,&quot;dropping-particle&quot;:&quot;&quot;,&quot;non-dropping-particle&quot;:&quot;&quot;},{&quot;family&quot;:&quot;Fujiyama&quot;,&quot;given&quot;:&quot;Hakuei&quot;,&quot;parse-names&quot;:false,&quot;dropping-particle&quot;:&quot;&quot;,&quot;non-dropping-particle&quot;:&quot;&quot;}],&quot;container-title&quot;:&quot;Australian and New Zealand Journal of Psychiatry&quot;,&quot;accessed&quot;:{&quot;date-parts&quot;:[[2021,7,4]]},&quot;DOI&quot;:&quot;10.3109/00048670903279861&quot;,&quot;ISSN&quot;:&quot;00048674&quot;,&quot;PMID&quot;:&quot;20001411&quot;,&quot;URL&quot;:&quot;https://journals.sagepub.com/doi/abs/10.3109/00048670903279861&quot;,&quot;issued&quot;:{&quot;date-parts&quot;:[[2009,12,1]]},&quot;page&quot;:&quot;1126-1130&quot;,&quot;abstract&quot;:&quot;Objective: The aim of the present study was to characterize suicide in the Northern Territory (NT) for the 6 year period 1 January 2001-31 December 2006. Method: Suicide death rates by area (Australia, NT), sex, and Indigenous status for the period of 2001-2006 were obtained from the National Coroners Information System through the Victorian Institute of Forensic Medicine. Population f gures were obtained from the Australian Bureau of Statistics. Results: For this period the suicide rate of NT (21.6 per 100 000) was double the national rate (11), and the rate for NT Indigenous people (36.7) was signif cantly higher (p &lt; 0.001) than that of NT non-Indigenous people (14.7). There was a decline in the suicide rate for Australia of -8.6%; for NT, -6.3%; for NT non-Indigenous, -3.3%; and for NT Indigenous, -9.0%. The sex difference was signif cant (p &lt; 0.001) for both Australia and the NT with male subjects having a higher suicide rate than female subjects. With respect to age group, some evidence suggested an earlier peak for NT Indigenous compared to NT non- Indigenous people. Hanging was more common in NT than in the rest of the country and accounted for 87% of Indigenous suicide. Conclusion: Suicide is more common in NT than in Australia generally, and more common in NT Indigenous than NT non-Indigenous people. There is evidence of a decline in suicide rates across the board. © 2009 The Royal Australian and New Zealand College of Psychiatrists.&quot;,&quot;publisher&quot;:&quot;SAGE PublicationsSage UK: London, England&quot;,&quot;issue&quot;:&quot;12&quot;,&quot;volume&quot;:&quot;43&quot;},&quot;isTemporary&quot;:false}],&quot;properties&quot;:{&quot;noteIndex&quot;:0},&quot;isEdited&quot;:false,&quot;manualOverride&quot;:{&quot;isManuallyOverriden&quot;:false,&quot;citeprocText&quot;:&quot;&lt;sup&gt;61&lt;/sup&gt;&quot;,&quot;manualOverrideText&quot;:&quot;60&quot;,&quot;isManuallyOverridden&quot;:true},&quot;citationTag&quot;:&quot;MENDELEY_CITATION_v3_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&quot;},{&quot;citationID&quot;:&quot;MENDELEY_CITATION_b39f611d-701c-46c9-aa20-bc3e45f7ae91&quot;,&quot;citationItems&quot;:[{&quot;id&quot;:&quot;d00bc2f2-d2a1-3314-8527-aba7206f7462&quot;,&quot;itemData&quot;:{&quot;type&quot;:&quot;article-journal&quot;,&quot;id&quot;:&quot;d00bc2f2-d2a1-3314-8527-aba7206f7462&quot;,&quot;title&quot;:&quot;Spatial-temporal trends and risk of suicide in Central Brazil: An ecological study contrasting indigenous and non-indigenous populations&quot;,&quot;author&quot;:[{&quot;family&quot;:&quot;Orellana&quot;,&quot;given&quot;:&quot;Jesem D.&quot;,&quot;parse-names&quot;:false,&quot;dropping-particle&quot;:&quot;&quot;,&quot;non-dropping-particle&quot;:&quot;&quot;},{&quot;family&quot;:&quot;Balieiro&quot;,&quot;given&quot;:&quot;Antônio A.&quot;,&quot;parse-names&quot;:false,&quot;dropping-particle&quot;:&quot;&quot;,&quot;non-dropping-particle&quot;:&quot;&quot;},{&quot;family&quot;:&quot;Fonseca&quot;,&quot;given&quot;:&quot;Fernanda R.&quot;,&quot;parse-names&quot;:false,&quot;dropping-particle&quot;:&quot;&quot;,&quot;non-dropping-particle&quot;:&quot;&quot;},{&quot;family&quot;:&quot;Basta&quot;,&quot;given&quot;:&quot;Paulo C.&quot;,&quot;parse-names&quot;:false,&quot;dropping-particle&quot;:&quot;&quot;,&quot;non-dropping-particle&quot;:&quot;&quot;},{&quot;family&quot;:&quot;Souza&quot;,&quot;given&quot;:&quot;Maximiliano Loiola Ponte&quot;,&quot;parse-names&quot;:false,&quot;dropping-particle&quot;:&quot;&quot;,&quot;non-dropping-particle&quot;:&quot;de&quot;}],&quot;container-title&quot;:&quot;Revista Brasileira de Psiquiatria&quot;,&quot;DOI&quot;:&quot;10.1590/1516-4446-2015-1720&quot;,&quot;ISSN&quot;:&quot;15164446&quot;,&quot;PMID&quot;:&quot;26786195&quot;,&quot;issued&quot;:{&quot;date-parts&quot;:[[2016,7,1]]},&quot;page&quot;:&quot;222-230&quot;,&quot;abstract&quot;:&quot;Objective: To examine spatial-temporal distribution and risk of suicide, as well as trends in suicide mortality rates, in the indigenous and non-indigenous population of the state of Mato Grosso do Sul, Brazil. Methods: Data were obtained from the Information Department of the Brazilian Unified Health System. Deaths recorded as voluntary self-inflicted injuries (ICD-10 codes X60.0 to X84.9) were considered suicide. Suicide rates were estimated and adjusted by age in the population &gt; 9 years of age. Kernel analysis was used to assess the spatial distribution of suicide cases, while trend analysis was carried out using a non-parametric test (Mann-Kendall). Results: The suicide risk among the indigenous population was 8.1 (95%CI 7.2-9.0) times higher than in the non-indigenous population. For indigenous residents in the 15-24 age group, the risk was 18.5 (95%CI 17.5-19.6) times higher than in the non-indigenous population. The majority of indigenous cases were concentrated in a few villages in reservation areas, mainly occupied by Guarani-Kaiowá and Guarani-Ñ andeva groups. Rate patterns remained stable over time in both groups. Conclusion: Suicide is a serious public health problem in Mato Grosso do Sul, and has had an alarming and disproportionate impact on the indigenous population for more than a decade.&quot;,&quot;publisher&quot;:&quot;Associacao Brasileira de Psiquiatria&quot;,&quot;issue&quot;:&quot;3&quot;,&quot;volume&quot;:&quot;38&quot;},&quot;isTemporary&quot;:false}],&quot;properties&quot;:{&quot;noteIndex&quot;:0},&quot;isEdited&quot;:false,&quot;manualOverride&quot;:{&quot;isManuallyOverriden&quot;:false,&quot;citeprocText&quot;:&quot;&lt;sup&gt;62&lt;/sup&gt;&quot;,&quot;manualOverrideText&quot;:&quot;61&quot;,&quot;isManuallyOverridden&quot;:true},&quot;citationTag&quot;:&quot;MENDELEY_CITATION_v3_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&quot;},{&quot;citationID&quot;:&quot;MENDELEY_CITATION_03c89e7e-9a21-4d62-932a-f7a64936aa47&quot;,&quot;citationItems&quot;:[{&quot;id&quot;:&quot;4f9c71f2-3e8a-3821-8384-44f63a4106dd&quot;,&quot;itemData&quot;:{&quot;type&quot;:&quot;article-journal&quot;,&quot;id&quot;:&quot;4f9c71f2-3e8a-3821-8384-44f63a4106dd&quot;,&quot;title&quot;:&quot;Taxas de suicídio e tendências em São Paulo, Brasil, de acordo com gênero, faixa etária e aspectos demográficos&quot;,&quot;author&quot;:[{&quot;family&quot;:&quot;Bando&quot;,&quot;given&quot;:&quot;Daniel H.&quot;,&quot;parse-names&quot;:false,&quot;dropping-particle&quot;:&quot;&quot;,&quot;non-dropping-particle&quot;:&quot;&quot;},{&quot;family&quot;:&quot;Brunoni&quot;,&quot;given&quot;:&quot;André R.&quot;,&quot;parse-names&quot;:false,&quot;dropping-particle&quot;:&quot;&quot;,&quot;non-dropping-particle&quot;:&quot;&quot;},{&quot;family&quot;:&quot;Fernandes&quot;,&quot;given&quot;:&quot;Tiótrefis G.&quot;,&quot;parse-names&quot;:false,&quot;dropping-particle&quot;:&quot;&quot;,&quot;non-dropping-particle&quot;:&quot;&quot;},{&quot;family&quot;:&quot;Benseñor&quot;,&quot;given&quot;:&quot;Isabela M.&quot;,&quot;parse-names&quot;:false,&quot;dropping-particle&quot;:&quot;&quot;,&quot;non-dropping-particle&quot;:&quot;&quot;},{&quot;family&quot;:&quot;Lotufo&quot;,&quot;given&quot;:&quot;Paulo A.&quot;,&quot;parse-names&quot;:false,&quot;dropping-particle&quot;:&quot;&quot;,&quot;non-dropping-particle&quot;:&quot;&quot;}],&quot;container-title&quot;:&quot;Revista Brasileira de Psiquiatria&quot;,&quot;accessed&quot;:{&quot;date-parts&quot;:[[2021,7,4]]},&quot;DOI&quot;:&quot;10.1016/j.rbp.2012.02.001&quot;,&quot;ISSN&quot;:&quot;15164446&quot;,&quot;PMID&quot;:&quot;23429774&quot;,&quot;issued&quot;:{&quot;date-parts&quot;:[[2012]]},&quot;page&quot;:&quot;286-293&quot;,&quot;abstract&quot;:&quot;Objective: To evaluate suicide rates and trends in São Paulo by sex, age-strata, and methods. Methods: Data was collected from State registry from 1996 to 2009. Population was estimated using the National Census. We utilized joinpoint regression analysis to explore temporal trends. We also evaluated marital status, ethnicity, birthplace and methods for suicide. Results: In the period analyzed, 6,002 suicides were accrued with a rate of 4.6 per 100,000 (7.5 in men and 2.0 in women); the male-to-female ratio was around 3.7. Trends for men presented a significant decline of 5.3% per year from 1996 to 2002, and a significant increase of 2.5% from 2002 onwards. Women did not present significant changes. For men, the elderly (&gt; 65 years) had a significant reduction of 2.3% per year, while younger men (25-44 years) presented a significant increase of 8.6% from 2004 onwards. Women did not present significant trend changes according to age. Leading suicide methods were hanging and poisoning for men and women, respectively. Other analyses showed an increased suicide risk ratio for singles and foreigners. Conclusions: Specific epidemiological trends for suicide in the city of São Paulo that warrant further investigation were identified. High-risk groups - such as immigrants - could benefit from targeted strategies of suicide prevention. © 2012 Elsevier Editora Ltda. All rights reserved.&quot;,&quot;publisher&quot;:&quot;Associacao Brasileira de Psiquiatria&quot;,&quot;issue&quot;:&quot;3&quot;,&quot;volume&quot;:&quot;34&quot;},&quot;isTemporary&quot;:false}],&quot;properties&quot;:{&quot;noteIndex&quot;:0},&quot;isEdited&quot;:false,&quot;manualOverride&quot;:{&quot;isManuallyOverriden&quot;:false,&quot;citeprocText&quot;:&quot;&lt;sup&gt;63&lt;/sup&gt;&quot;,&quot;manualOverrideText&quot;:&quot;62&quot;,&quot;isManuallyOverridden&quot;:true},&quot;citationTag&quot;:&quot;MENDELEY_CITATION_v3_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&quot;},{&quot;citationID&quot;:&quot;MENDELEY_CITATION_eca1a368-2b41-46ca-ab87-3b985160a609&quot;,&quot;citationItems&quot;:[{&quot;id&quot;:&quot;56d96989-f6fa-3651-b03a-8453f552212c&quot;,&quot;itemData&quot;:{&quot;type&quot;:&quot;article-journal&quot;,&quot;id&quot;:&quot;56d96989-f6fa-3651-b03a-8453f552212c&quot;,&quot;title&quot;:&quot;Are there differences in injury mortality among refugees and immigrants compared with native-born?&quot;,&quot;author&quot;:[{&quot;family&quot;:&quot;Norredam&quot;,&quot;given&quot;:&quot;Marie&quot;,&quot;parse-names&quot;:false,&quot;dropping-particle&quot;:&quot;&quot;,&quot;non-dropping-particle&quot;:&quot;&quot;},{&quot;family&quot;:&quot;Olsbjerg&quot;,&quot;given&quot;:&quot;Maja&quot;,&quot;parse-names&quot;:false,&quot;dropping-particle&quot;:&quot;&quot;,&quot;non-dropping-particle&quot;:&quot;&quot;},{&quot;family&quot;:&quot;Petersen&quot;,&quot;given&quot;:&quot;Jorgen H.&quot;,&quot;parse-names&quot;:false,&quot;dropping-particle&quot;:&quot;&quot;,&quot;non-dropping-particle&quot;:&quot;&quot;},{&quot;family&quot;:&quot;Laursen&quot;,&quot;given&quot;:&quot;Bjarne&quot;,&quot;parse-names&quot;:false,&quot;dropping-particle&quot;:&quot;&quot;,&quot;non-dropping-particle&quot;:&quot;&quot;},{&quot;family&quot;:&quot;Krasnik&quot;,&quot;given&quot;:&quot;Allan&quot;,&quot;parse-names&quot;:false,&quot;dropping-particle&quot;:&quot;&quot;,&quot;non-dropping-particle&quot;:&quot;&quot;}],&quot;container-title&quot;:&quot;Injury Prevention&quot;,&quot;accessed&quot;:{&quot;date-parts&quot;:[[2021,7,4]]},&quot;DOI&quot;:&quot;10.1136/injuryprev-2012-040336&quot;,&quot;ISSN&quot;:&quot;13538047&quot;,&quot;PMID&quot;:&quot;22627779&quot;,&quot;URL&quot;:&quot;http://injuryprevention.bmj.com/&quot;,&quot;issued&quot;:{&quot;date-parts&quot;:[[2013,4,1]]},&quot;page&quot;:&quot;100-105&quot;,&quot;abstract&quot;:&quot;Background The authors studied injury mortality in Denmark among refugees and immigrants compared with that among native Danes. Method A register-based, historical prospective cohort design. All refugees (n=29 139) and family reunited immigrants (n=27 134) who between 1 January 1993 and 31 December 1999 received residence permission were included and matched 1:4 on age and sex with native Danes. Civil registration numbers were cross-linked to the Register of Causes of Death, and fatalities due to unintentional and intentional injuries were identified based on ICD-10 diagnosis. Sex-specific mortality ratios were estimated by migrant status and region of birth, adjusting for age and income and using a Cox regression model after a median follow-up of 11-12 years. Results Compared with native Danes, both female (RR=0.44; 95% CI 0.23 to 0.83) and male (RR=0.40; 95% CI 0.29 to 0.56) refugees as well as female (RR=0.40; 95% CI 0.21 to 0.76) and male (RR=0.22; 95% CI 0.12 to 0.42) immigrants had significantly lower mortality from unintentional injuries. Suicide rates were significantly lower for male refugees (RR=0.38; 95% CI 0.24 to 0.61) and male immigrants (RR=0.24; 95% CI 0.10 to 0.59), whereas their female counterparts showed no significant differences. Only immigrant women had a significantly higher homicide rate (RR=3.09; 95% CI 1.11 to 8.60) compared with native Danes. Conclusions Overall results were advantageous to migrant groups. Research efforts should concentrate on investigating protective factors among migrants, which may benefit injury prevention in the majority population.&quot;,&quot;publisher&quot;:&quot;BMJ Publishing Group Ltd&quot;,&quot;issue&quot;:&quot;2&quot;,&quot;volume&quot;:&quot;19&quot;},&quot;isTemporary&quot;:false}],&quot;properties&quot;:{&quot;noteIndex&quot;:0},&quot;isEdited&quot;:false,&quot;manualOverride&quot;:{&quot;isManuallyOverriden&quot;:false,&quot;citeprocText&quot;:&quot;&lt;sup&gt;64&lt;/sup&gt;&quot;,&quot;manualOverrideText&quot;:&quot;63&quot;,&quot;isManuallyOverridden&quot;:true},&quot;citationTag&quot;:&quot;MENDELEY_CITATION_v3_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&quot;},{&quot;citationID&quot;:&quot;MENDELEY_CITATION_7932ac4b-a806-425f-9396-63bb5a5deb07&quot;,&quot;citationItems&quot;:[{&quot;id&quot;:&quot;442bbff3-7076-3bbe-b979-435ec7923a24&quot;,&quot;itemData&quot;:{&quot;type&quot;:&quot;article-journal&quot;,&quot;id&quot;:&quot;442bbff3-7076-3bbe-b979-435ec7923a24&quot;,&quot;title&quot;:&quot;Injury-Related Deaths according to Environmental, Demographic, and Lifestyle Factors&quot;,&quot;author&quot;:[{&quot;family&quot;:&quot;Merrill&quot;,&quot;given&quot;:&quot;Ray M.&quot;,&quot;parse-names&quot;:false,&quot;dropping-particle&quot;:&quot;&quot;,&quot;non-dropping-particle&quot;:&quot;&quot;}],&quot;container-title&quot;:&quot;Journal of Environmental and Public Health&quot;,&quot;accessed&quot;:{&quot;date-parts&quot;:[[2021,7,4]]},&quot;DOI&quot;:&quot;10.1155/2019/6942787&quot;,&quot;ISSN&quot;:&quot;16879813&quot;,&quot;PMID&quot;:&quot;30944571&quot;,&quot;issued&quot;:{&quot;date-parts&quot;:[[2019]]},&quot;abstract&quot;:&quot;Background. Environmental, demographic, and lifestyle variables have been associated with injury-related deaths. The current study identifies the simultaneous association of selected environmental, demographic, and lifestyle variables with deaths from homicide, unintentional injuries, and suicide. Materials and Methods. Analyses are based on county-level mortality data in the contiguous United States, 2011-15. Basic summary statistics and Poisson regression were used to evaluate the data. Results. The selected causes of death were impacted differently by age, sex, and race: for homicide, mortality rates were greater in ages 20-39, males, and blacks; for unintentional injuries, the rates increased with age, most noticeably in the oldest age group, and were highest among males and whites; and for suicide, the rates tended to increase with age and were greater in males and whites. Mortality rates from homicide were positively associated with poverty, cigarette smoking, air temperature, and leisure-time physical inactivity. They were negatively associated with precipitation and sunlight. Mortality rates from unintentional injuries were positively associated with altitude, cigarette smoking, air temperature, poverty, obesity, and precipitation. They were negatively associated with population density. Mortality rates from suicides were positively associated with altitude, cigarette smoking, obesity, air temperature, and precipitation and negatively associated with population density. Conclusion. The results confirm and extend previous research in which death from homicide, unintentional injuries, and suicide are distinctly associated with a combination of environmental, demographic, and lifestyle variables. The findings may be useful in developing strategies for reducing injury-related deaths.&quot;,&quot;publisher&quot;:&quot;Hindawi Limited&quot;,&quot;volume&quot;:&quot;2019&quot;},&quot;isTemporary&quot;:false}],&quot;properties&quot;:{&quot;noteIndex&quot;:0},&quot;isEdited&quot;:false,&quot;manualOverride&quot;:{&quot;isManuallyOverriden&quot;:false,&quot;citeprocText&quot;:&quot;&lt;sup&gt;65&lt;/sup&gt;&quot;,&quot;manualOverrideText&quot;:&quot;64&quot;,&quot;isManuallyOverridden&quot;:true},&quot;citationTag&quot;:&quot;MENDELEY_CITATION_v3_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&quot;},{&quot;citationID&quot;:&quot;MENDELEY_CITATION_5d067945-7394-4c63-9c2c-0d593683675f&quot;,&quot;citationItems&quot;:[{&quot;id&quot;:&quot;9444e550-c7a3-313b-803e-7b10e38e40bd&quot;,&quot;itemData&quot;:{&quot;type&quot;:&quot;article-journal&quot;,&quot;id&quot;:&quot;9444e550-c7a3-313b-803e-7b10e38e40bd&quot;,&quot;title&quot;:&quot;Comparison of Suicide Rates Among Asian Americans in 2000 and 2010&quot;,&quot;author&quot;:[{&quot;family&quot;:&quot;Kuroki&quot;,&quot;given&quot;:&quot;Yusuke&quot;,&quot;parse-names&quot;:false,&quot;dropping-particle&quot;:&quot;&quot;,&quot;non-dropping-particle&quot;:&quot;&quot;}],&quot;container-title&quot;:&quot;Omega (United States)&quot;,&quot;accessed&quot;:{&quot;date-parts&quot;:[[2021,7,4]]},&quot;DOI&quot;:&quot;10.1177/0030222816678425&quot;,&quot;ISSN&quot;:&quot;15413764&quot;,&quot;PMID&quot;:&quot;30035705&quot;,&quot;URL&quot;:&quot;https://journals.sagepub.com/doi/abs/10.1177/0030222816678425&quot;,&quot;issued&quot;:{&quot;date-parts&quot;:[[2018,9,1]]},&quot;page&quot;:&quot;404-411&quot;,&quot;abstract&quot;:&quot;This brief report used the mortality data to separately examine suicide rates of the six largest Asian American groups: Chinese, Filipino, Indian, Japanese, Korean, and Vietnamese. In 2000, Japanese American men (13.8 per 100,000) showed significantly higher suicide rate than Chinese, Indian, and Vietnamese American men (7.3, 4.0, and 6.1 per 100,000), whereas Chinese, Korean, and Japanese women (3.7, 3.9, and 4.3 per 100,000) showed higher suicide rates than Indian women (1.2 per 100,000). In 2010, Korean and Japanese American men (19.9 and 15.7 per 100,000) showed higher suicide rates than men of other Asian groups. Korean and Japanese American women (8.1 and 5.0 per 100,000) showed higher suicide rates than Indian and Filipino American women (1.5 and 1.8 per 100,000). The findings challenge the notion that Asian Americans are at low risk for suicide and underscore the importance of examining ethnic variation in suicide behaviors among Asian Americans.&quot;,&quot;publisher&quot;:&quot;SAGE Publications Inc.&quot;,&quot;issue&quot;:&quot;4&quot;,&quot;volume&quot;:&quot;77&quot;},&quot;isTemporary&quot;:false}],&quot;properties&quot;:{&quot;noteIndex&quot;:0},&quot;isEdited&quot;:false,&quot;manualOverride&quot;:{&quot;isManuallyOverriden&quot;:false,&quot;citeprocText&quot;:&quot;&lt;sup&gt;66&lt;/sup&gt;&quot;,&quot;manualOverrideText&quot;:&quot;65&quot;,&quot;isManuallyOverridden&quot;:true},&quot;citationTag&quot;:&quot;MENDELEY_CITATION_v3_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&quot;},{&quot;citationID&quot;:&quot;MENDELEY_CITATION_34a79d40-f5a4-445a-b695-d0b501ef7dea&quot;,&quot;citationItems&quot;:[{&quot;id&quot;:&quot;e9e106cf-530d-3987-993c-df53813776b6&quot;,&quot;itemData&quot;:{&quot;type&quot;:&quot;article-journal&quot;,&quot;id&quot;:&quot;e9e106cf-530d-3987-993c-df53813776b6&quot;,&quot;title&quot;:&quot;Marital status and suicide in the National Longitudinal Mortality Study&quot;,&quot;author&quot;:[{&quot;family&quot;:&quot;Kposowa&quot;,&quot;given&quot;:&quot;Augustine J.&quot;,&quot;parse-names&quot;:false,&quot;dropping-particle&quot;:&quot;&quot;,&quot;non-dropping-particle&quot;:&quot;&quot;}],&quot;container-title&quot;:&quot;Journal of Epidemiology and Community Health&quot;,&quot;accessed&quot;:{&quot;date-parts&quot;:[[2021,7,4]]},&quot;DOI&quot;:&quot;10.1136/jech.54.4.254&quot;,&quot;ISSN&quot;:&quot;0143005X&quot;,&quot;PMID&quot;:&quot;10827907&quot;,&quot;URL&quot;:&quot;http://jech.bmj.com/&quot;,&quot;issued&quot;:{&quot;date-parts&quot;:[[2000,4,1]]},&quot;page&quot;:&quot;254-261&quot;,&quot;abstract&quot;:&quot;Objectives - The purpose of the study was to examine the effect of marital status on the risk of suicide, using a large nationally representative sample. A related objective was to investigate the association between marital status and suicide by sex. Methods - Cox proportional hazards regression models were applied to data from the National Longitudinal Mortality Study, based on the 1979-1989 follow up. In estimating the effect of marital status, adjustments were made for age, sex, race, education, family income, and region of residence. Results - For the entire sample, higher risks of suicide were found in divorced than in married persons. Divorced and separated persons were over twice as likely to commit suicide as married persons (RR = 2.08, 95% confidence intervals (95% CI) 1.58, 2.72). Being single or widowed had no significant effect on suicide risk. When data were stratified by sex, it was observed that the risk of suicide among divorced men was over twice that of married men (RR = 2.38, CI 1.77, 3.20). Among women, however, there were no statistically significant differentials in the risk of suicide by marital status categories. Conclusions -Marital status, especially divorce, has strong net effect on mortality from suicide, but only among men. The study showed that in epidemiological research on suicide, more accurate results would be obtained if samples are stratified on the basis of key demographic or social characteristics. The study further observed that failure to control for relevant socioeconomic variables or combining men and women in the same models could produce misleading results.&quot;,&quot;publisher&quot;:&quot;BMJ Publishing Group Ltd&quot;,&quot;issue&quot;:&quot;4&quot;,&quot;volume&quot;:&quot;54&quot;},&quot;isTemporary&quot;:false}],&quot;properties&quot;:{&quot;noteIndex&quot;:0},&quot;isEdited&quot;:false,&quot;manualOverride&quot;:{&quot;isManuallyOverriden&quot;:false,&quot;citeprocText&quot;:&quot;&lt;sup&gt;67&lt;/sup&gt;&quot;,&quot;manualOverrideText&quot;:&quot;66&quot;,&quot;isManuallyOverridden&quot;:true},&quot;citationTag&quot;:&quot;MENDELEY_CITATION_v3_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&quot;},{&quot;citationID&quot;:&quot;MENDELEY_CITATION_304cfd4b-0e63-487f-86b8-71f94b06ba78&quot;,&quot;citationItems&quot;:[{&quot;id&quot;:&quot;fd4c1978-7155-3727-868d-8ec53f079499&quot;,&quot;itemData&quot;:{&quot;type&quot;:&quot;article-journal&quot;,&quot;id&quot;:&quot;fd4c1978-7155-3727-868d-8ec53f079499&quot;,&quot;title&quot;:&quot;Ten years of suicide mortality in Australia: Socio-economic and psychiatric factors in Queensland&quot;,&quot;author&quot;:[{&quot;family&quot;:&quot;Kõlves&quot;,&quot;given&quot;:&quot;Kairi&quot;,&quot;parse-names&quot;:false,&quot;dropping-particle&quot;:&quot;&quot;,&quot;non-dropping-particle&quot;:&quot;&quot;},{&quot;family&quot;:&quot;Potts&quot;,&quot;given&quot;:&quot;Boyd&quot;,&quot;parse-names&quot;:false,&quot;dropping-particle&quot;:&quot;&quot;,&quot;non-dropping-particle&quot;:&quot;&quot;},{&quot;family&quot;:&quot;Leo&quot;,&quot;given&quot;:&quot;Diego&quot;,&quot;parse-names&quot;:false,&quot;dropping-particle&quot;:&quot;&quot;,&quot;non-dropping-particle&quot;:&quot;de&quot;}],&quot;container-title&quot;:&quot;Journal of Forensic and Legal Medicine&quot;,&quot;accessed&quot;:{&quot;date-parts&quot;:[[2021,7,4]]},&quot;DOI&quot;:&quot;10.1016/j.jflm.2015.09.012&quot;,&quot;ISSN&quot;:&quot;18787487&quot;,&quot;PMID&quot;:&quot;26454502&quot;,&quot;issued&quot;:{&quot;date-parts&quot;:[[2015,11,1]]},&quot;page&quot;:&quot;136-143&quot;,&quot;abstract&quot;:&quot;Background With the exception of the United States, in recent years suicide rates have been declining in most western countries. Notoriously, suicide rates fluctuate - especially in males - in response to a range of socio-political and environmental factors, some of them difficult to identify. Our aim was to obtain an updated profile of main commonalities in suicide cases of Queensland residents between 2002 and 2011 to inform prevention strategies. Methods Data were obtained from the Queensland Suicide Register (QSR), including police and toxicology reports, post-mortem autopsy and Coroner's findings. Data are crosschecked with records from the National Coronial Information System. Age-standardised rates (ASR) of suicide, Poisson regression and Chi2 tests are presented. Results A total of 5752 suicides by Queensland residents was registered between 2002 and 2011; 76.9% by males and 23.1% by females. The average ASR was 14.3 per 100,000, with a significant decrease between 2002 and 2011. Rates declined significantly in males, not in females. On average, rates were 3.41-times higher in males. ASR for Aboriginal and Torres Strait Islander peoples was significantly higher than for other Australians. Overall, male suicide rates were particularly high in remote areas, as well as in the most disadvantaged ones. One third of suicide cases presented history of previous suicidal behaviour, and half a detected and treated mental disorder. Hanging was the most common method. Conclusions Suicide rates have declined in Queensland, Australia. It is problematic to say if this was due to suicide prevention programs or other factors.&quot;,&quot;publisher&quot;:&quot;Churchill Livingstone&quot;,&quot;volume&quot;:&quot;36&quot;},&quot;isTemporary&quot;:false}],&quot;properties&quot;:{&quot;noteIndex&quot;:0},&quot;isEdited&quot;:false,&quot;manualOverride&quot;:{&quot;isManuallyOverriden&quot;:false,&quot;citeprocText&quot;:&quot;&lt;sup&gt;68&lt;/sup&gt;&quot;,&quot;manualOverrideText&quot;:&quot;67&quot;,&quot;isManuallyOverridden&quot;:true},&quot;citationTag&quot;:&quot;MENDELEY_CITATION_v3_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&quot;},{&quot;citationID&quot;:&quot;MENDELEY_CITATION_6703e4b3-493d-4619-8047-8ebe1f544d46&quot;,&quot;citationItems&quot;:[{&quot;id&quot;:&quot;033f0504-4e29-34ea-b61b-28ca718fb2bc&quot;,&quot;itemData&quot;:{&quot;type&quot;:&quot;article-journal&quot;,&quot;id&quot;:&quot;033f0504-4e29-34ea-b61b-28ca718fb2bc&quot;,&quot;title&quot;:&quot;Rural life and suicide: Does the effect of the community context vary by country of birth? A Swedish registry-based multilevel cohort study&quot;,&quot;author&quot;:[{&quot;family&quot;:&quot;Kanamori&quot;,&quot;given&quot;:&quot;Mariko&quot;,&quot;parse-names&quot;:false,&quot;dropping-particle&quot;:&quot;&quot;,&quot;non-dropping-particle&quot;:&quot;&quot;},{&quot;family&quot;:&quot;Kondo&quot;,&quot;given&quot;:&quot;Naoki&quot;,&quot;parse-names&quot;:false,&quot;dropping-particle&quot;:&quot;&quot;,&quot;non-dropping-particle&quot;:&quot;&quot;},{&quot;family&quot;:&quot;Juarez&quot;,&quot;given&quot;:&quot;Sol&quot;,&quot;parse-names&quot;:false,&quot;dropping-particle&quot;:&quot;&quot;,&quot;non-dropping-particle&quot;:&quot;&quot;},{&quot;family&quot;:&quot;Dunlavy&quot;,&quot;given&quot;:&quot;Andrea&quot;,&quot;parse-names&quot;:false,&quot;dropping-particle&quot;:&quot;&quot;,&quot;non-dropping-particle&quot;:&quot;&quot;},{&quot;family&quot;:&quot;Cederström&quot;,&quot;given&quot;:&quot;Agneta&quot;,&quot;parse-names&quot;:false,&quot;dropping-particle&quot;:&quot;&quot;,&quot;non-dropping-particle&quot;:&quot;&quot;},{&quot;family&quot;:&quot;Rostila&quot;,&quot;given&quot;:&quot;Mikael&quot;,&quot;parse-names&quot;:false,&quot;dropping-particle&quot;:&quot;&quot;,&quot;non-dropping-particle&quot;:&quot;&quot;}],&quot;container-title&quot;:&quot;Social Science and Medicine&quot;,&quot;accessed&quot;:{&quot;date-parts&quot;:[[2021,7,4]]},&quot;DOI&quot;:&quot;10.1016/j.socscimed.2020.112958&quot;,&quot;ISSN&quot;:&quot;18735347&quot;,&quot;PMID&quot;:&quot;32247941&quot;,&quot;issued&quot;:{&quot;date-parts&quot;:[[2020,5,1]]},&quot;page&quot;:&quot;112958&quot;,&quot;abstract&quot;:&quot;Contextual factors varying by residence in rural or urban areas may have different effects on the suicide of residents by nativity, but evidence on the urban-rural gap in suicide according to nativity is lacking. This study aims to evaluate the effect of cross-level interaction between nativity and rurality of residence on suicide risk, at two levels of aggregation (municipalities/neighborhoods). Study design was nationwide register-based cohort study in Sweden, 2011–2016. Participants were all residents 20 years or older. We calculated Incidence Rate Ratios comparing suicide incidence by nativity using three-level (individuals, neighborhoods, and municipalities) Poisson regression, stratified by gender. Among men, suicide incidences were the highest among those born in other Nordic countries, followed by those born in Sweden, other European countries, Middle Eastern countries, and the rest of the world. Residing in rural areas was associated with high IRR of suicide regardless of nativity, compared to residing in urban areas. When evaluating rurality at municipality level, we observed an increased suicide risk from living in rural areas in men born in other European (rural-urban ratio of nativity-specific IRRs: 1.39) and other Nordic (1.37) countries, followed by native Swedes (1.22). When evaluating rurality at neighborhood level, rurality was associated with increased suicide risk in men for all nativities, with the foreign-born showing higher risk than the Swedish-born. Individual sociodemographic characteristics explained the excess suicide risk in rural municipalities, but not the excess risk in rural neighborhoods. Among women, urban residents showed higher suicide incidence than rural residents. We found no consistent patterning of interaction with nativities among women. Foreign-born individuals residing in rural municipalities may have less access to economic resources and employment opportunities. Furthermore, ethnic discrimination, stigma, and exclusion from social networks and community may be more common in rural neighborhood contexts, leading to an increased risk of suicide.&quot;,&quot;publisher&quot;:&quot;Elsevier Ltd&quot;,&quot;volume&quot;:&quot;253&quot;},&quot;isTemporary&quot;:false}],&quot;properties&quot;:{&quot;noteIndex&quot;:0},&quot;isEdited&quot;:false,&quot;manualOverride&quot;:{&quot;isManuallyOverriden&quot;:false,&quot;citeprocText&quot;:&quot;&lt;sup&gt;69&lt;/sup&gt;&quot;,&quot;manualOverrideText&quot;:&quot;68&quot;,&quot;isManuallyOverridden&quot;:true},&quot;citationTag&quot;:&quot;MENDELEY_CITATION_v3_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&quot;},{&quot;citationID&quot;:&quot;MENDELEY_CITATION_79e10791-57af-42f8-bc71-a021bdb6dc04&quot;,&quot;citationItems&quot;:[{&quot;id&quot;:&quot;6014ffb5-add0-3a39-b381-30f48ead977d&quot;,&quot;itemData&quot;:{&quot;type&quot;:&quot;article-journal&quot;,&quot;id&quot;:&quot;6014ffb5-add0-3a39-b381-30f48ead977d&quot;,&quot;title&quot;:&quot;Biostatistical study of suicide features in Mures County (Romania)&quot;,&quot;author&quot;:[{&quot;family&quot;:&quot;Jung&quot;,&quot;given&quot;:&quot;Harald&quot;,&quot;parse-names&quot;:false,&quot;dropping-particle&quot;:&quot;&quot;,&quot;non-dropping-particle&quot;:&quot;&quot;},{&quot;family&quot;:&quot;Matei&quot;,&quot;given&quot;:&quot;Dumitru Bucur&quot;,&quot;parse-names&quot;:false,&quot;dropping-particle&quot;:&quot;&quot;,&quot;non-dropping-particle&quot;:&quot;&quot;},{&quot;family&quot;:&quot;Hecser&quot;,&quot;given&quot;:&quot;Laszlo&quot;,&quot;parse-names&quot;:false,&quot;dropping-particle&quot;:&quot;&quot;,&quot;non-dropping-particle&quot;:&quot;&quot;}],&quot;container-title&quot;:&quot;Legal Medicine&quot;,&quot;accessed&quot;:{&quot;date-parts&quot;:[[2021,7,4]]},&quot;DOI&quot;:&quot;10.1016/j.legalmed.2009.02.016&quot;,&quot;ISSN&quot;:&quot;13446223&quot;,&quot;PMID&quot;:&quot;19282229&quot;,&quot;issued&quot;:{&quot;date-parts&quot;:[[2009,4,1]]},&quot;page&quot;:&quot;S95-S97&quot;,&quot;abstract&quot;:&quot;Mures County (580,000 inhabitants) has constantly higher yearly suicide rates (23-32%ooo) compared to Romania's national average (12-14%ooo). We performed a prospective study with the aim to find characteristics that should help the preventive management. Autopsy is compulsory by law in violent deaths; therefore, all suicide cases are referred to our Institute. During the period 2005-2006 we completed a multi-item questionnaire in each suicide case from a total of 273. Beside age, sex, marital status, occupation and economical status, we also investigated religious adherence, type of alcoholic beverages consumed, blood alcohol concentration, previous suicide attempts, farewell notes, medical background, behavioral changes. Results: sex distribution was M:F = 4.8:1; average age for suicide victims was 51 years, the interquartile range was 38-62 years for men and 45-70 years for women. Hanging is by far the most used method for suicide in our region, 80% of the cases. Marital status (married/non-married) does not seem to influence suicide conduct. Social inactivity (workless, non-occupied) was observed in 65% of the victims. In rural areas we found a double suicide rate, rural/urban ratio was 2/1 while the population is equally distributed in towns and villages in our province (50%); we also noticed a seasonal variation of suicides in rural areas (with peaks in June and August) whereas in urban areas differences were statistically not significant. Ethnic Hungarians have double suicide rates compared to Romanians. Recent alcohol ingestion was noticed in 60% of men and only 27% of women suicides. © 2009 Elsevier Ireland Ltd. All rights reserved.&quot;,&quot;publisher&quot;:&quot;Elsevier&quot;,&quot;issue&quot;:&quot;SUPPL. 1&quot;,&quot;volume&quot;:&quot;11&quot;},&quot;isTemporary&quot;:false}],&quot;properties&quot;:{&quot;noteIndex&quot;:0},&quot;isEdited&quot;:false,&quot;manualOverride&quot;:{&quot;isManuallyOverriden&quot;:false,&quot;citeprocText&quot;:&quot;&lt;sup&gt;70&lt;/sup&gt;&quot;,&quot;manualOverrideText&quot;:&quot;69&quot;,&quot;isManuallyOverridden&quot;:true},&quot;citationTag&quot;:&quot;MENDELEY_CITATION_v3_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&quot;},{&quot;citationID&quot;:&quot;MENDELEY_CITATION_d03e557d-bb6a-4b31-ae9d-1dbaa79bc864&quot;,&quot;citationItems&quot;:[{&quot;id&quot;:&quot;14804a9c-4a64-3515-b215-bd4e9ff65352&quot;,&quot;itemData&quot;:{&quot;type&quot;:&quot;article-journal&quot;,&quot;id&quot;:&quot;14804a9c-4a64-3515-b215-bd4e9ff65352&quot;,&quot;title&quot;:&quot;Burden of Violent Death on Years of Life Lost in Rhode Island, 2006–2013&quot;,&quot;author&quot;:[{&quot;family&quot;:&quot;Jiang&quot;,&quot;given&quot;:&quot;Yongwen&quot;,&quot;parse-names&quot;:false,&quot;dropping-particle&quot;:&quot;&quot;,&quot;non-dropping-particle&quot;:&quot;&quot;},{&quot;family&quot;:&quot;Ranney&quot;,&quot;given&quot;:&quot;Megan L.&quot;,&quot;parse-names&quot;:false,&quot;dropping-particle&quot;:&quot;&quot;,&quot;non-dropping-particle&quot;:&quot;&quot;},{&quot;family&quot;:&quot;Perez&quot;,&quot;given&quot;:&quot;Beatriz&quot;,&quot;parse-names&quot;:false,&quot;dropping-particle&quot;:&quot;&quot;,&quot;non-dropping-particle&quot;:&quot;&quot;},{&quot;family&quot;:&quot;Viner-Brown&quot;,&quot;given&quot;:&quot;Samara&quot;,&quot;parse-names&quot;:false,&quot;dropping-particle&quot;:&quot;&quot;,&quot;non-dropping-particle&quot;:&quot;&quot;}],&quot;container-title&quot;:&quot;American Journal of Preventive Medicine&quot;,&quot;accessed&quot;:{&quot;date-parts&quot;:[[2021,7,4]]},&quot;DOI&quot;:&quot;10.1016/j.amepre.2016.08.004&quot;,&quot;ISSN&quot;:&quot;18732607&quot;,&quot;PMID&quot;:&quot;27745614&quot;,&quot;issued&quot;:{&quot;date-parts&quot;:[[2016,11,1]]},&quot;page&quot;:&quot;S251-S259&quot;,&quot;abstract&quot;:&quot;Introduction Mortality from injuries, particularly violent injuries, is more common among the young. Although traditional epidemiologic measures describe burden of death using rate-related mortalities, this method may not accurately represent burden of premature death. Years of life lost (YLLs) incorporate time discounting and age weighting to more accurately estimate the burden of death. To the authors’ knowledge, there has been no examination of YLLs using the Rhode Island Violent Death Reporting System data. This study's objective was to assess the burden of violent death in Rhode Island in terms of YLLs. Methods This study used 2006–2013 Rhode Island Violent Death Reporting System data. YLLs as a result of premature violent deaths were assessed overall and by age, sex, race/ethnicity, and manner of death. Data were analyzed in 2015. Results Suicide made the largest contribution to the overall YLLs (61.3%), followed by homicide (24.0%), whereas undetermined intent deaths captured by the system accounted for 14.8% of YLLs. In Rhode Island, people aged 25–44 years had the highest YLLs due to suicide, and Hispanics had the highest YLLs due to homicide/legal intervention. By comparison, using crude mortality rate calculations, people aged 45–64 years had the highest suicide mortality rate and non-Hispanic blacks had the highest homicide mortality rate. Conclusions YLL calculations provide a different picture than crude mortality–based assessments of the population at highest risk for violent death. This study demonstrates the strengths of using YLL to assess the burden of violent death at the state level.&quot;,&quot;publisher&quot;:&quot;Elsevier Inc.&quot;,&quot;issue&quot;:&quot;5&quot;,&quot;volume&quot;:&quot;51&quot;},&quot;isTemporary&quot;:false}],&quot;properties&quot;:{&quot;noteIndex&quot;:0},&quot;isEdited&quot;:false,&quot;manualOverride&quot;:{&quot;isManuallyOverriden&quot;:false,&quot;citeprocText&quot;:&quot;&lt;sup&gt;71&lt;/sup&gt;&quot;,&quot;manualOverrideText&quot;:&quot;70&quot;,&quot;isManuallyOverridden&quot;:true},&quot;citationTag&quot;:&quot;MENDELEY_CITATION_v3_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&quot;},{&quot;citationID&quot;:&quot;MENDELEY_CITATION_f9c722e1-8a80-43ab-89a2-686072e00e9c&quot;,&quot;citationItems&quot;:[{&quot;id&quot;:&quot;becc07ef-695d-3948-9e64-6b9018ed75ca&quot;,&quot;itemData&quot;:{&quot;type&quot;:&quot;article-journal&quot;,&quot;id&quot;:&quot;becc07ef-695d-3948-9e64-6b9018ed75ca&quot;,&quot;title&quot;:&quot;Carbon monoxide-related deaths in a metropolitan county in the USA: An 11-year study&quot;,&quot;author&quot;:[{&quot;family&quot;:&quot;Homer&quot;,&quot;given&quot;:&quot;Cynthia D.&quot;,&quot;parse-names&quot;:false,&quot;dropping-particle&quot;:&quot;&quot;,&quot;non-dropping-particle&quot;:&quot;&quot;},{&quot;family&quot;:&quot;Engelhart&quot;,&quot;given&quot;:&quot;David A.&quot;,&quot;parse-names&quot;:false,&quot;dropping-particle&quot;:&quot;&quot;,&quot;non-dropping-particle&quot;:&quot;&quot;},{&quot;family&quot;:&quot;Lavins&quot;,&quot;given&quot;:&quot;Eric S.&quot;,&quot;parse-names&quot;:false,&quot;dropping-particle&quot;:&quot;&quot;,&quot;non-dropping-particle&quot;:&quot;&quot;},{&quot;family&quot;:&quot;Jenkins&quot;,&quot;given&quot;:&quot;Amanda J.&quot;,&quot;parse-names&quot;:false,&quot;dropping-particle&quot;:&quot;&quot;,&quot;non-dropping-particle&quot;:&quot;&quot;}],&quot;container-title&quot;:&quot;Forensic Science International&quot;,&quot;accessed&quot;:{&quot;date-parts&quot;:[[2021,7,4]]},&quot;DOI&quot;:&quot;10.1016/j.forsciint.2004.06.012&quot;,&quot;ISSN&quot;:&quot;03790738&quot;,&quot;PMID&quot;:&quot;15749357&quot;,&quot;issued&quot;:{&quot;date-parts&quot;:[[2005,5,10]]},&quot;page&quot;:&quot;159-165&quot;,&quot;abstract&quot;:&quot;Carbon monoxide (CO) poisoning as a cause of death is well documented in industrialized countries. The objective of this study was to compare demographic data in deaths due to accidents (in fires) and suicides in the same population between 1988 and 1998. Furthermore, the potential effect of a community wide education effort regarding safety in the home was assessed. Postmortem reports were reviewed for all deaths examined at the Office of the Cuyahoga County Coroner in Cleveland, OH, USA. During the study period, there were 209 accidental deaths due to fires in the home (6.5% of all accidents in the home) and 182 CO deaths by suicide (9.8% of all suicides). Demographic characteristics of the two groups differed: while males represented the majority of cases in both groups (55% of accidents, 70% suicides), race specific death rates were higher for whites than blacks (18/100,000 white, 3/100,000 black) in suicides compared with 29/100,000 deaths for blacks and 11/100,000 for whites in accidental cases. Fire deaths were prevalent in the young (0-9 years) and old (&gt;60) whereas in the suicide group the age specific death rate was highest for those over 70 years. The majority of fire deaths occurred in the city of Cleveland but suicides were prevalent in the suburbs. More fire deaths occurred in December than any other month whereas more suicides occurred in April. In 1992, there was a community wide effort to provide free smoke detectors to residents in Cleveland. In 1992, there were 4.2/100,000 fire deaths in the city. This decreased to 0.6/100,000 in 1996, increased to 1.2/100,000 in 1997 followed by a decrease to 0.8/100,000 in 1998. This suggested that the program may have aided in decreasing these types of deaths. Deaths due to fires in the suburbs were &lt;1/100,000 throughout the study period. © 2004 Elsevier Ireland Ltd. All rights reserved.&quot;,&quot;publisher&quot;:&quot;Elsevier Ireland Ltd&quot;,&quot;issue&quot;:&quot;2-3&quot;,&quot;volume&quot;:&quot;149&quot;},&quot;isTemporary&quot;:false}],&quot;properties&quot;:{&quot;noteIndex&quot;:0},&quot;isEdited&quot;:false,&quot;manualOverride&quot;:{&quot;isManuallyOverriden&quot;:false,&quot;citeprocText&quot;:&quot;&lt;sup&gt;72&lt;/sup&gt;&quot;,&quot;manualOverrideText&quot;:&quot;71&quot;,&quot;isManuallyOverridden&quot;:true},&quot;citationTag&quot;:&quot;MENDELEY_CITATION_v3_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&quot;},{&quot;citationID&quot;:&quot;MENDELEY_CITATION_0b88bd6e-ee44-4791-a142-e9adaf4bdb16&quot;,&quot;citationItems&quot;:[{&quot;id&quot;:&quot;9b342a80-d5ac-353d-9450-59692bdb3800&quot;,&quot;itemData&quot;:{&quot;type&quot;:&quot;article-journal&quot;,&quot;id&quot;:&quot;9b342a80-d5ac-353d-9450-59692bdb3800&quot;,&quot;title&quot;:&quot;Injury mortality rates in native and non-native children: A population-based study&quot;,&quot;author&quot;:[{&quot;family&quot;:&quot;Harrop&quot;,&quot;given&quot;:&quot;A. Robertson&quot;,&quot;parse-names&quot;:false,&quot;dropping-particle&quot;:&quot;&quot;,&quot;non-dropping-particle&quot;:&quot;&quot;},{&quot;family&quot;:&quot;Brant&quot;,&quot;given&quot;:&quot;Rollin F.&quot;,&quot;parse-names&quot;:false,&quot;dropping-particle&quot;:&quot;&quot;,&quot;non-dropping-particle&quot;:&quot;&quot;},{&quot;family&quot;:&quot;Ghali&quot;,&quot;given&quot;:&quot;William A.&quot;,&quot;parse-names&quot;:false,&quot;dropping-particle&quot;:&quot;&quot;,&quot;non-dropping-particle&quot;:&quot;&quot;},{&quot;family&quot;:&quot;Macarthur&quot;,&quot;given&quot;:&quot;Colin&quot;,&quot;parse-names&quot;:false,&quot;dropping-particle&quot;:&quot;&quot;,&quot;non-dropping-particle&quot;:&quot;&quot;}],&quot;container-title&quot;:&quot;Public Health Reports&quot;,&quot;accessed&quot;:{&quot;date-parts&quot;:[[2021,7,4]]},&quot;DOI&quot;:&quot;10.1177/003335490712200307&quot;,&quot;ISSN&quot;:&quot;14682877&quot;,&quot;PMID&quot;:&quot;17518305&quot;,&quot;URL&quot;:&quot;https://journals.sagepub.com/doi/abs/10.1177/003335490712200307&quot;,&quot;issued&quot;:{&quot;date-parts&quot;:[[2007,8,2]]},&quot;page&quot;:&quot;339-346&quot;,&quot;abstract&quot;:&quot;Objectives. To examine injury mortality rates in Native and non-Native children in the province of Alberta, Canada, over a 10-year period, temporal trends in injury mortality rates (Native vs. non-Native), as well as relative risks of injury mortality (Native vs. non-Native) by injury mechanism and intent, were calculated. Methods. An observational, population-based study design was used. Mortality data were obtained from provincial vital statistics, with injury deaths identified using external injury codes (E-codes). The relative risk (RR) of injury mortality (Native vs. non-Native) along with 95% confidence intervals (CIs) were calculated. Stratified analyses and Poisson regression modeling were used to calculate adjusted relative risk. Results. Injury mortality rates declined over the study period, with no difference in the rate of decline between Native and non-Native children. The adjusted relative risk for all-cause injury death (Native vs. non-Native) was 4.6 (95% CI 4.1 to 5.2). The adjusted relative risks (Native vs. non-Native) by injury intent categories were: unintentional injuries, 4.0 (95% CI 3.5 to 4.6); suicide, 6.6 (95% CI 5.2 to 8.5); and homicide, 5.1 (95% CI 3.0 to 8.5). Injury mortality rates were consistently higher for Native children across all injury mechanism categories. The largest relative risks (Native vs. non-Native) were pedestrian injury (RR=17.0), accidental poisoning (RR=15.4), homicide by piercing objects (RR=15.4), and suicide by hanging (RR=13.5). Conclusion. The burden of injury mortality is significantly greater in Native children compared with non-Native children. Therefore, injury prevention strategies that target both intentional and unintentional injuries are needed. ©2007 Association of Schools of Public Health.&quot;,&quot;publisher&quot;:&quot;Association of Schools of Public Health&quot;,&quot;issue&quot;:&quot;3&quot;,&quot;volume&quot;:&quot;122&quot;},&quot;isTemporary&quot;:false}],&quot;properties&quot;:{&quot;noteIndex&quot;:0},&quot;isEdited&quot;:false,&quot;manualOverride&quot;:{&quot;isManuallyOverriden&quot;:false,&quot;citeprocText&quot;:&quot;&lt;sup&gt;73&lt;/sup&gt;&quot;,&quot;manualOverrideText&quot;:&quot;72&quot;,&quot;isManuallyOverridden&quot;:true},&quot;citationTag&quot;:&quot;MENDELEY_CITATION_v3_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&quot;},{&quot;citationID&quot;:&quot;MENDELEY_CITATION_bd644229-ca77-4c26-968a-0cb12d802250&quot;,&quot;citationItems&quot;:[{&quot;id&quot;:&quot;26901941-1374-334d-812a-166280a58be1&quot;,&quot;itemData&quot;:{&quot;type&quot;:&quot;article-journal&quot;,&quot;id&quot;:&quot;26901941-1374-334d-812a-166280a58be1&quot;,&quot;title&quot;:&quot;Type of Firearm Used in Suicides: Findings From 13 States in the National Violent Death Reporting System, 2005–2015&quot;,&quot;author&quot;:[{&quot;family&quot;:&quot;Hanlon&quot;,&quot;given&quot;:&quot;Thomas J.&quot;,&quot;parse-names&quot;:false,&quot;dropping-particle&quot;:&quot;&quot;,&quot;non-dropping-particle&quot;:&quot;&quot;},{&quot;family&quot;:&quot;Barber&quot;,&quot;given&quot;:&quot;Catherine&quot;,&quot;parse-names&quot;:false,&quot;dropping-particle&quot;:&quot;&quot;,&quot;non-dropping-particle&quot;:&quot;&quot;},{&quot;family&quot;:&quot;Azrael&quot;,&quot;given&quot;:&quot;Deborah&quot;,&quot;parse-names&quot;:false,&quot;dropping-particle&quot;:&quot;&quot;,&quot;non-dropping-particle&quot;:&quot;&quot;},{&quot;family&quot;:&quot;Miller&quot;,&quot;given&quot;:&quot;Matthew&quot;,&quot;parse-names&quot;:false,&quot;dropping-particle&quot;:&quot;&quot;,&quot;non-dropping-particle&quot;:&quot;&quot;}],&quot;container-title&quot;:&quot;Journal of Adolescent Health&quot;,&quot;accessed&quot;:{&quot;date-parts&quot;:[[2021,7,4]]},&quot;DOI&quot;:&quot;10.1016/j.jadohealth.2019.03.015&quot;,&quot;ISSN&quot;:&quot;18791972&quot;,&quot;PMID&quot;:&quot;31227389&quot;,&quot;issued&quot;:{&quot;date-parts&quot;:[[2019,9,1]]},&quot;page&quot;:&quot;366-370&quot;,&quot;abstract&quot;:&quot;Purpose: Although household firearm ownership has been consistently associated with increased suicide rates in the U.S., scant data speak to the type of gun used in U.S. suicides. We address this research gap using data from the National Violent Death Reporting System Restricted Access Data Set, 2005–2015, by describing the types of guns used in firearm suicides over time, by urban versus rural residence, for the population as a whole, and separately among adolescents, and by sex, race, and age. Methods: The types of firearm used by 44,540 firearm suicide decedents in 13 states from 2005 to 2015 are based on individual-level data from the National Violent Death Reporting System and urban–rural classification schemes from the National Center for Health Statistics. Rates are calculated using population data from the National Center for Health Statistics' CDC WONDER online database. Results: Between 2005 and 2015, suicide rates by handguns, but not long guns, increased markedly in both urban and rural counties. Among adolescents, handgun suicide rates doubled over the study period in both rural and urban areas; long gun suicide rates increased modestly. Although handguns were used in nearly three fourths of firearm suicides for the population as a whole, long gun use was relatively higher in rural counties and among adolescents. In rural counties, long guns were used in 51% of adolescent male suicides. Conclusions: Suicide prevention efforts that advise gun-owning families to reduce access to household firearms should focus not only on handguns but also on long guns, especially in rural areas and among households with adolescents.&quot;,&quot;publisher&quot;:&quot;Elsevier USA&quot;,&quot;issue&quot;:&quot;3&quot;,&quot;volume&quot;:&quot;65&quot;},&quot;isTemporary&quot;:false}],&quot;properties&quot;:{&quot;noteIndex&quot;:0},&quot;isEdited&quot;:false,&quot;manualOverride&quot;:{&quot;isManuallyOverriden&quot;:false,&quot;citeprocText&quot;:&quot;&lt;sup&gt;74&lt;/sup&gt;&quot;,&quot;manualOverrideText&quot;:&quot;73&quot;,&quot;isManuallyOverridden&quot;:true},&quot;citationTag&quot;:&quot;MENDELEY_CITATION_v3_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&quot;},{&quot;citationID&quot;:&quot;MENDELEY_CITATION_9269dd85-9c1d-46b5-a1dc-fce962e4ed87&quot;,&quot;citationItems&quot;:[{&quot;id&quot;:&quot;98a949a1-f8cd-3a8c-b5aa-0e4526f6f7bf&quot;,&quot;itemData&quot;:{&quot;type&quot;:&quot;article-journal&quot;,&quot;id&quot;:&quot;98a949a1-f8cd-3a8c-b5aa-0e4526f6f7bf&quot;,&quot;title&quot;:&quot;Suicide death and hospital-treated suicidal behaviour in asylum seekers in the Netherlands: A national registry-based study&quot;,&quot;author&quot;:[{&quot;family&quot;:&quot;Goosen&quot;,&quot;given&quot;:&quot;Simone&quot;,&quot;parse-names&quot;:false,&quot;dropping-particle&quot;:&quot;&quot;,&quot;non-dropping-particle&quot;:&quot;&quot;},{&quot;family&quot;:&quot;Kunst&quot;,&quot;given&quot;:&quot;Anton E.&quot;,&quot;parse-names&quot;:false,&quot;dropping-particle&quot;:&quot;&quot;,&quot;non-dropping-particle&quot;:&quot;&quot;},{&quot;family&quot;:&quot;Stronks&quot;,&quot;given&quot;:&quot;Karien&quot;,&quot;parse-names&quot;:false,&quot;dropping-particle&quot;:&quot;&quot;,&quot;non-dropping-particle&quot;:&quot;&quot;},{&quot;family&quot;:&quot;Oostrum&quot;,&quot;given&quot;:&quot;Irene E.A.&quot;,&quot;parse-names&quot;:false,&quot;dropping-particle&quot;:&quot;&quot;,&quot;non-dropping-particle&quot;:&quot;van&quot;},{&quot;family&quot;:&quot;Uitenbroek&quot;,&quot;given&quot;:&quot;Daan G.&quot;,&quot;parse-names&quot;:false,&quot;dropping-particle&quot;:&quot;&quot;,&quot;non-dropping-particle&quot;:&quot;&quot;},{&quot;family&quot;:&quot;Kerkhof&quot;,&quot;given&quot;:&quot;Ad J.F.M.&quot;,&quot;parse-names&quot;:false,&quot;dropping-particle&quot;:&quot;&quot;,&quot;non-dropping-particle&quot;:&quot;&quot;}],&quot;container-title&quot;:&quot;BMC Public Health&quot;,&quot;accessed&quot;:{&quot;date-parts&quot;:[[2021,7,4]]},&quot;DOI&quot;:&quot;10.1186/1471-2458-11-484&quot;,&quot;ISSN&quot;:&quot;14712458&quot;,&quot;PMID&quot;:&quot;21693002&quot;,&quot;URL&quot;:&quot;https://link.springer.com/articles/10.1186/1471-2458-11-484&quot;,&quot;issued&quot;:{&quot;date-parts&quot;:[[2011,6,21]]},&quot;page&quot;:&quot;1-8&quot;,&quot;abstract&quot;:&quot;Background: Several suicide and suicidal behaviour risk factors are highly prevalent in asylum seekers, but there is little insight into the suicide death rate and the suicidal behaviour incidence in this population. The main objective of this study is to assess the burden of suicide and hospital-treated non-fatal suicidal behaviour in asylum seekers in the Netherlands and to identify factors that could guide prevention. Methods. We obtained data on cases of suicide and suicidal behaviour from all asylum seeker reception centres in the Netherlands (period 2002-2007, age 15+). The suicide death rates in this population and in subgroups by sex, age and region of origin were compared with the rate in the Dutch population; the rates of hospital-treated suicidal behaviour were compared with that in the population of The Hague using indirect age group standardization. Results: The study included 35 suicide deaths and 290 cases of hospital-treated suicidal behaviour. The suicide death rate and the incidence of hospital-treated suicidal behaviour differed between subgroups by sex and region of origin. For male asylum seekers, the suicide death rate was higher than that of the Dutch population (N = 32; RR = 2.0, 95%CI 1.37-2.83). No difference was found between suicide mortality in female asylum seekers and in the female general population of the Netherlands (N = 3; RR = 0.73; 95%CI 0.15-2.07). The incidence of hospital-treated suicidal behaviour was high in comparison with the population of The Hague for males and females from Europe and the Middle East/South West Asia, and low for males and females from Africa. Health professionals knew about mental health problems prior to the suicidal behaviour for 80% of the hospital-treated suicidal behaviour cases in asylum seekers. Conclusions: In this study the suicide death rate was higher in male asylum seekers than in males in the reference population. The incidence of hospital-treated suicidal behaviour was higher in several subgroups of asylum seekers than that in the reference population. We conclude that measures to prevent suicide and suicidal behaviour among asylum seekers in the Netherlands are indicated. © 2011 Goosen et al; licensee BioMed Central Ltd.&quot;,&quot;publisher&quot;:&quot;BioMed Central&quot;,&quot;issue&quot;:&quot;1&quot;,&quot;volume&quot;:&quot;11&quot;},&quot;isTemporary&quot;:false}],&quot;properties&quot;:{&quot;noteIndex&quot;:0},&quot;isEdited&quot;:false,&quot;manualOverride&quot;:{&quot;isManuallyOverriden&quot;:false,&quot;citeprocText&quot;:&quot;&lt;sup&gt;75&lt;/sup&gt;&quot;,&quot;manualOverrideText&quot;:&quot;74&quot;,&quot;isManuallyOverridden&quot;:true},&quot;citationTag&quot;:&quot;MENDELEY_CITATION_v3_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&quot;},{&quot;citationID&quot;:&quot;MENDELEY_CITATION_04b77724-2ce9-4a38-935c-f82d174ab62c&quot;,&quot;citationItems&quot;:[{&quot;id&quot;:&quot;e608af11-77ee-327c-a9f0-46b17ca9ec85&quot;,&quot;itemData&quot;:{&quot;type&quot;:&quot;article-journal&quot;,&quot;id&quot;:&quot;e608af11-77ee-327c-a9f0-46b17ca9ec85&quot;,&quot;title&quot;:&quot;Cocaine and alcohol use preceding suicide in African American and white adolescents&quot;,&quot;author&quot;:[{&quot;family&quot;:&quot;Garlow&quot;,&quot;given&quot;:&quot;Steven J.&quot;,&quot;parse-names&quot;:false,&quot;dropping-particle&quot;:&quot;&quot;,&quot;non-dropping-particle&quot;:&quot;&quot;},{&quot;family&quot;:&quot;Purselle&quot;,&quot;given&quot;:&quot;David C.&quot;,&quot;parse-names&quot;:false,&quot;dropping-particle&quot;:&quot;&quot;,&quot;non-dropping-particle&quot;:&quot;&quot;},{&quot;family&quot;:&quot;Heninger&quot;,&quot;given&quot;:&quot;Michael&quot;,&quot;parse-names&quot;:false,&quot;dropping-particle&quot;:&quot;&quot;,&quot;non-dropping-particle&quot;:&quot;&quot;}],&quot;container-title&quot;:&quot;Journal of Psychiatric Research&quot;,&quot;accessed&quot;:{&quot;date-parts&quot;:[[2021,7,4]]},&quot;DOI&quot;:&quot;10.1016/j.jpsychires.2005.08.008&quot;,&quot;ISSN&quot;:&quot;00223956&quot;,&quot;PMID&quot;:&quot;16203014&quot;,&quot;issued&quot;:{&quot;date-parts&quot;:[[2007,9,1]]},&quot;page&quot;:&quot;530-536&quot;,&quot;abstract&quot;:&quot;The goal of this investigation was to determine whether cocaine and ethanol use was a differentiating factor between African American and white teenage suicide victims. This is a retrospective analysis of medical examiner's records of all completed suicides in Fulton County, GA from 01/1989 to 12/2003, and included 1296 cases. There were 79 suicide victims aged 19 and younger during the study interval, and of this group, 49 (62%) were African American, 26 (33%) were white, and 4 (5%) other race, compared to adults (20 ≤ years) where 28.5% were African American, 68.6% white and 2.9% other race (χ2 = 42.678, d.f. = 2, p &lt; 0.0001). Of the black teenaged victims, 82.2% had no cocaine or alcohol detected at autopsy, while 41.7% of the white victims were positive for one or both substance (χ2 = 4.633, d.f. = 1, p = 0.04). Only 8.9% of the black teenage suicide victims had used cocaine prior to death compared to 28% of the whites (χ2 = 4.432; d.f. = 1; p &lt; 0.04). The suicide rate (suicide/100,000/year) for black teens was 5.48 compared to 4.16 for whites, but the rate of cocaine positive teen suicides was 1.12 for whites and 0.45 for blacks. The pattern of cocaine use changes dramatically in the adult group, with 27% of African American suicide victims compared to 7.7% of whites being positive (χ2 = 73.272; d.f. = 1; p &lt; 0.001). Use of intoxicating substances does differentiate teenage suicide victims, as only a small proportion of black teenagers had used cocaine or alcohol prior to death compared to almost half of all whites. © 2005 Elsevier Ltd. All rights reserved.&quot;,&quot;publisher&quot;:&quot;Pergamon&quot;,&quot;issue&quot;:&quot;6&quot;,&quot;volume&quot;:&quot;41&quot;},&quot;isTemporary&quot;:false}],&quot;properties&quot;:{&quot;noteIndex&quot;:0},&quot;isEdited&quot;:false,&quot;manualOverride&quot;:{&quot;isManuallyOverriden&quot;:false,&quot;citeprocText&quot;:&quot;&lt;sup&gt;76&lt;/sup&gt;&quot;,&quot;manualOverrideText&quot;:&quot;75&quot;,&quot;isManuallyOverridden&quot;:true},&quot;citationTag&quot;:&quot;MENDELEY_CITATION_v3_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&quot;},{&quot;citationID&quot;:&quot;MENDELEY_CITATION_69b20432-478b-4342-99ff-e1de3d77c43b&quot;,&quot;citationItems&quot;:[{&quot;id&quot;:&quot;f0404a44-39db-3f4f-91a4-89c730644b71&quot;,&quot;itemData&quot;:{&quot;type&quot;:&quot;article-journal&quot;,&quot;id&quot;:&quot;f0404a44-39db-3f4f-91a4-89c730644b71&quot;,&quot;title&quot;:&quot;The Contribution of Health Care and Other Interventions to Black-White Disparities in Life Expectancy, 1980-2007&quot;,&quot;author&quot;:[{&quot;family&quot;:&quot;Elo&quot;,&quot;given&quot;:&quot;Irma T.&quot;,&quot;parse-names&quot;:false,&quot;dropping-particle&quot;:&quot;&quot;,&quot;non-dropping-particle&quot;:&quot;&quot;},{&quot;family&quot;:&quot;Beltrán-Sánchez&quot;,&quot;given&quot;:&quot;Hiram&quot;,&quot;parse-names&quot;:false,&quot;dropping-particle&quot;:&quot;&quot;,&quot;non-dropping-particle&quot;:&quot;&quot;},{&quot;family&quot;:&quot;Macinko&quot;,&quot;given&quot;:&quot;James&quot;,&quot;parse-names&quot;:false,&quot;dropping-particle&quot;:&quot;&quot;,&quot;non-dropping-particle&quot;:&quot;&quot;}],&quot;container-title&quot;:&quot;Population Research and Policy Review&quot;,&quot;accessed&quot;:{&quot;date-parts&quot;:[[2021,7,4]]},&quot;DOI&quot;:&quot;10.1007/s11113-013-9309-2&quot;,&quot;ISSN&quot;:&quot;01675923&quot;,&quot;URL&quot;:&quot;https://link.springer.com/article/10.1007/s11113-013-9309-2&quot;,&quot;issued&quot;:{&quot;date-parts&quot;:[[2014,1,3]]},&quot;page&quot;:&quot;97-126&quot;,&quot;abstract&quot;:&quot;Black-white mortality disparities remain sizable in the United States. In this study, we use the concept of avoidable/amenable mortality to estimate cause-of-death contributions to the difference in life expectancy between whites and blacks by gender in the United States in 1980, 1993, and 2007. We begin with a review of the concept of \&quot;avoidable mortality\&quot; and results of prior studies using this cause-of-death classification. We then present the results of our empirical analyses. We classified causes of death as amenable to medical care, sensitive to public health policies and health behaviors, ischemic heart disease, suicide, HIV/AIDS, and all other causes combined. We used vital statistics data on deaths and Census Bureau population estimates and standard demographic decomposition techniques. In 2007, causes of death amenable to medical care continued to account for close to 2 years of the racial difference in life expectancy among men (2.08) and women (1.85). Causes amenable to public health interventions made a larger contribution to the racial difference in life expectancy among men (1.17 years) than women (0.08 years). The contribution of HIV/AIDS substantially widened the racial difference among both men (1.08 years) and women (0.42 years) in 1993, but its contribution declined over time. Despite progress observed over the time period studied, a substantial portion of black-white disparities in mortality could be reduced given more equitable access to medical care and health interventions. © 2013 Springer Science+Business Media Dordrecht.&quot;,&quot;publisher&quot;:&quot;Springer&quot;,&quot;issue&quot;:&quot;1&quot;,&quot;volume&quot;:&quot;33&quot;},&quot;isTemporary&quot;:false}],&quot;properties&quot;:{&quot;noteIndex&quot;:0},&quot;isEdited&quot;:false,&quot;manualOverride&quot;:{&quot;isManuallyOverriden&quot;:false,&quot;citeprocText&quot;:&quot;&lt;sup&gt;77&lt;/sup&gt;&quot;,&quot;manualOverrideText&quot;:&quot;76&quot;,&quot;isManuallyOverridden&quot;:true},&quot;citationTag&quot;:&quot;MENDELEY_CITATION_v3_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&quot;},{&quot;citationID&quot;:&quot;MENDELEY_CITATION_01e6c475-a520-42a5-969f-c10b89b2a376&quot;,&quot;citationItems&quot;:[{&quot;id&quot;:&quot;dbc36093-aba3-3a81-b42d-641e77ed5e39&quot;,&quot;itemData&quot;:{&quot;type&quot;:&quot;article-journal&quot;,&quot;id&quot;:&quot;dbc36093-aba3-3a81-b42d-641e77ed5e39&quot;,&quot;title&quot;:&quot;Suicide among first-generation and second-generation immigrants in Sweden: Association with labour market marginalisation and morbidity&quot;,&quot;author&quot;:[{&quot;family&quot;:&quot;Thiene&quot;,&quot;given&quot;:&quot;Domitilla&quot;,&quot;parse-names&quot;:false,&quot;dropping-particle&quot;:&quot;&quot;,&quot;non-dropping-particle&quot;:&quot;di&quot;},{&quot;family&quot;:&quot;Alexanderson&quot;,&quot;given&quot;:&quot;K.&quot;,&quot;parse-names&quot;:false,&quot;dropping-particle&quot;:&quot;&quot;,&quot;non-dropping-particle&quot;:&quot;&quot;},{&quot;family&quot;:&quot;Tinghög&quot;,&quot;given&quot;:&quot;P.&quot;,&quot;parse-names&quot;:false,&quot;dropping-particle&quot;:&quot;&quot;,&quot;non-dropping-particle&quot;:&quot;&quot;},{&quot;family&quot;:&quot;Torre&quot;,&quot;given&quot;:&quot;G.&quot;,&quot;parse-names&quot;:false,&quot;dropping-particle&quot;:&quot;&quot;,&quot;non-dropping-particle&quot;:&quot;la&quot;},{&quot;family&quot;:&quot;Mittendorfer-Rutz&quot;,&quot;given&quot;:&quot;E.&quot;,&quot;parse-names&quot;:false,&quot;dropping-particle&quot;:&quot;&quot;,&quot;non-dropping-particle&quot;:&quot;&quot;}],&quot;container-title&quot;:&quot;Journal of Epidemiology and Community Health&quot;,&quot;accessed&quot;:{&quot;date-parts&quot;:[[2021,7,4]]},&quot;DOI&quot;:&quot;10.1136/jech-2014-204648&quot;,&quot;ISSN&quot;:&quot;14702738&quot;,&quot;PMID&quot;:&quot;25516610&quot;,&quot;URL&quot;:&quot;https://jech.bmj.com/content/69/5/467&quot;,&quot;issued&quot;:{&quot;date-parts&quot;:[[2015,5,1]]},&quot;page&quot;:&quot;467-473&quot;,&quot;abstract&quot;:&quot;Background: Previous research suggests that firstgeneration immigrants have a lower suicide risk than those both born in Sweden and with both parents born in Sweden (natives), while the suicide risk in the second generation seems higher. The aim of this study was to investigate to what extent suicide risk in first-generation and second-generation (both parents born abroad) and intermediate-generation (only one parent born abroad) immigrants compared with natives is associated with sociodemographic factors, labour market marginalisation and morbidity. Methods: A prospective population-based cohort study of 4 034 728 individuals aged 16-50 years was followed from 2005 to 2010. HRs for suicide were calculated for first-generation, intermediate-generation and second-generation immigrants compared with natives. Analyses were controlled for sociodemographic factors, morbidity and labour market marginalisation. Results The HR of suicide was significantly lower in first-generation immigrants (HR 0.83 CI 0.76 to 0.91), and higher in second-generation (HR 1.32, CI 1.15 to 1.52) and intermediate-generation immigrants (HR 1.20, CI 1.08 to 1.33) in comparison to natives. The excess risk was explained by differences in sociodemographics, morbidity and labour market marginalisation. In the fully adjusted models, a higher HR remained only for the Nordic second generation (HR 1.29, CI 1.09 to 1.52). There were no sex differences in HRs. Conclusions: The risk of suicide was shown to be lower in the first generation and higher in the second generation compared with natives. The higher HR in the Nordic second generation was not explained by differences in sociodemographics, labour market marginalisation and morbidity. Further research is warranted to investigate factors underlying this excess risk.&quot;,&quot;publisher&quot;:&quot;BMJ Publishing Group&quot;,&quot;issue&quot;:&quot;5&quot;,&quot;volume&quot;:&quot;69&quot;},&quot;isTemporary&quot;:false}],&quot;properties&quot;:{&quot;noteIndex&quot;:0},&quot;isEdited&quot;:false,&quot;manualOverride&quot;:{&quot;isManuallyOverriden&quot;:false,&quot;citeprocText&quot;:&quot;&lt;sup&gt;78&lt;/sup&gt;&quot;,&quot;manualOverrideText&quot;:&quot;77&quot;,&quot;isManuallyOverridden&quot;:true},&quot;citationTag&quot;:&quot;MENDELEY_CITATION_v3_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&quot;},{&quot;citationID&quot;:&quot;MENDELEY_CITATION_048e3ab6-88d0-40cb-a792-9f86058769d5&quot;,&quot;citationItems&quot;:[{&quot;id&quot;:&quot;8886996f-517d-3a4c-8ea8-cb4a467f056f&quot;,&quot;itemData&quot;:{&quot;type&quot;:&quot;article-journal&quot;,&quot;id&quot;:&quot;8886996f-517d-3a4c-8ea8-cb4a467f056f&quot;,&quot;title&quot;:&quot;Suicide and external mortality pattern in a cohort of migrants from the former Soviet Union to Germany&quot;,&quot;author&quot;:[{&quot;family&quot;:&quot;Deckert&quot;,&quot;given&quot;:&quot;Andreas&quot;,&quot;parse-names&quot;:false,&quot;dropping-particle&quot;:&quot;&quot;,&quot;non-dropping-particle&quot;:&quot;&quot;},{&quot;family&quot;:&quot;Winkler&quot;,&quot;given&quot;:&quot;Volker&quot;,&quot;parse-names&quot;:false,&quot;dropping-particle&quot;:&quot;&quot;,&quot;non-dropping-particle&quot;:&quot;&quot;},{&quot;family&quot;:&quot;Meisinger&quot;,&quot;given&quot;:&quot;Christa&quot;,&quot;parse-names&quot;:false,&quot;dropping-particle&quot;:&quot;&quot;,&quot;non-dropping-particle&quot;:&quot;&quot;},{&quot;family&quot;:&quot;Heier&quot;,&quot;given&quot;:&quot;Margit&quot;,&quot;parse-names&quot;:false,&quot;dropping-particle&quot;:&quot;&quot;,&quot;non-dropping-particle&quot;:&quot;&quot;},{&quot;family&quot;:&quot;Becher&quot;,&quot;given&quot;:&quot;Heiko&quot;,&quot;parse-names&quot;:false,&quot;dropping-particle&quot;:&quot;&quot;,&quot;non-dropping-particle&quot;:&quot;&quot;}],&quot;container-title&quot;:&quot;Journal of Psychiatric Research&quot;,&quot;accessed&quot;:{&quot;date-parts&quot;:[[2021,7,4]]},&quot;DOI&quot;:&quot;10.1016/j.jpsychires.2015.02.020&quot;,&quot;ISSN&quot;:&quot;18791379&quot;,&quot;PMID&quot;:&quot;25770349&quot;,&quot;issued&quot;:{&quot;date-parts&quot;:[[2015,4,1]]},&quot;page&quot;:&quot;36-42&quot;,&quot;abstract&quot;:&quot;Mental health consequences of migration are manifold. Where some migrants experience migration as liberation from life threatening conditions, others suffer from hostility and social descent in the target country. This study investigates deaths due to external causes, suicides, and events of undetermined intent in German repatriates from the Former Soviet Union. The relation between age at migration and suicide mortality is also explored. Methods: A cohort of German repatriates who migrated between 1990 and 1999 was followed-up until 2010. Each individual accumulated time at risk, expressed in person years (PY). Standardized mortality ratios (SMR) were calculated, supplemented by subgroup analyses for age and calendar year strata, and immigration period. Multivariate Poisson models were used to investigate the influence of age, sex, calendar year, number of moves, and final move distance. Results: A total of 6378 German repatriates (3031 men, 3347 women) accumulated 92149 PY. Median age at immigration was 30 years in women and 27 years in men. Women's all-cause mortality was significantly lower (SMR=0.85 [0.75; 0.97]). Men more often died from external causes (SMR=1.58 [1.09; 2.23]), intentional self-harm (SMR=1.68 [0.90; 2.88]), and events of undetermined intent such as poisoning by drugs (SMR=8.07 [4.02; 14.44]). External cause mortality was significantly increased after 1995 (SMR=1.87). In particular, men who migrated when they were 11-20 years old were at strongly increased risk of committing suicide (SMR=3.84) or dying due to events of undetermined intent (SMR=14.75). Conclusion: The most endangered subgroup is men who migrated at teenage age. Protective factors such as strong family bounds formerly present in the FSU failed in Germany, the higher population density caused intense friction. The changes in the families' ethnical composition from mostly ethnic German members in the early 90s' towards predominantly Russian members around the turn of the millennium complicated integration. Setting-oriented prevention measures should consider the families' migration history, their link to culture and religion, and the different concepts of mental health.&quot;,&quot;publisher&quot;:&quot;Elsevier Ltd&quot;,&quot;volume&quot;:&quot;63&quot;},&quot;isTemporary&quot;:false}],&quot;properties&quot;:{&quot;noteIndex&quot;:0},&quot;isEdited&quot;:false,&quot;manualOverride&quot;:{&quot;isManuallyOverriden&quot;:false,&quot;citeprocText&quot;:&quot;&lt;sup&gt;79&lt;/sup&gt;&quot;,&quot;manualOverrideText&quot;:&quot;78&quot;,&quot;isManuallyOverridden&quot;:true},&quot;citationTag&quot;:&quot;MENDELEY_CITATION_v3_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&quot;},{&quot;citationID&quot;:&quot;MENDELEY_CITATION_f99f8616-c951-452c-90a8-c545baaa4cd7&quot;,&quot;citationItems&quot;:[{&quot;id&quot;:&quot;ca6c531a-b47d-34f5-8f25-cafd713c471c&quot;,&quot;itemData&quot;:{&quot;type&quot;:&quot;article-journal&quot;,&quot;id&quot;:&quot;ca6c531a-b47d-34f5-8f25-cafd713c471c&quot;,&quot;title&quot;:&quot;Suicide in Indigenous people in Queensland, Australia: Trends and methods, 19942007&quot;,&quot;author&quot;:[{&quot;family&quot;:&quot;Leo&quot;,&quot;given&quot;:&quot;Diego&quot;,&quot;parse-names&quot;:false,&quot;dropping-particle&quot;:&quot;&quot;,&quot;non-dropping-particle&quot;:&quot;de&quot;},{&quot;family&quot;:&quot;Sveticic&quot;,&quot;given&quot;:&quot;Jerneja&quot;,&quot;parse-names&quot;:false,&quot;dropping-particle&quot;:&quot;&quot;,&quot;non-dropping-particle&quot;:&quot;&quot;},{&quot;family&quot;:&quot;Milner&quot;,&quot;given&quot;:&quot;Allison&quot;,&quot;parse-names&quot;:false,&quot;dropping-particle&quot;:&quot;&quot;,&quot;non-dropping-particle&quot;:&quot;&quot;}],&quot;container-title&quot;:&quot;Australian and New Zealand Journal of Psychiatry&quot;,&quot;accessed&quot;:{&quot;date-parts&quot;:[[2021,7,4]]},&quot;DOI&quot;:&quot;10.3109/00048674.2011.570310&quot;,&quot;ISSN&quot;:&quot;00048674&quot;,&quot;PMID&quot;:&quot;21452929&quot;,&quot;URL&quot;:&quot;https://journals.sagepub.com/doi/abs/10.3109/00048674.2011.570310&quot;,&quot;issued&quot;:{&quot;date-parts&quot;:[[2011,7,1]]},&quot;page&quot;:&quot;532-538&quot;,&quot;abstract&quot;:&quot;Objective: Suicide among Indigenous Australians is a well-recognized public health issue. Due to scarcity of epidemiological investigations in this area the exact size of this problem and its main characteristics remain uncertain. In this paper we present trends and methods of Indigenous suicides based on the Queensland Suicide Register for the period 19942007. Methods: Trends of age-standardized suicide rates were calculated for Indigenous and non-Indigenous populations. Suicide methods were compared between the two groups, with particular focus on hanging. Discriminant analysis was used to ascertain the size of under-estimation of suicide rates due to a considerable number of cases with unknown ethnicity in the Queensland Suicide Register. Results: Between 1994 and 2007, Indigenous populations had suicide rates 2.2 times higher than non-Indigenous Australians. Age-specific suicide rates for Indigenous men were highest in the 25 34 age group, while in women they were highest among 15 24 year olds. In children younger than 15 years, Indigenous suicide rate was almost ten times higher than of non-Indigenous counterparts. More than 90% of Indigenous suicides occurred by hanging. It was estimated that lack of information about ethnicity for 7% of suicide cases might have caused an under-estimation of Indigenous suicide mortality for 15.4% in men and 9.1% in women in the period 19942007. Conclusions: Suicide mortality of Indigenous Australians has reached alarming levels, particularly among youths. The unique profile of Indigenous suicides indicates the need for specifically tailored preventative programmes. © 2011 The Royal Australian and New Zealand College of Psychiatrists.&quot;,&quot;publisher&quot;:&quot;SAGE PublicationsSage UK: London, England&quot;,&quot;issue&quot;:&quot;7&quot;,&quot;volume&quot;:&quot;45&quot;},&quot;isTemporary&quot;:false}],&quot;properties&quot;:{&quot;noteIndex&quot;:0},&quot;isEdited&quot;:false,&quot;manualOverride&quot;:{&quot;isManuallyOverriden&quot;:false,&quot;citeprocText&quot;:&quot;&lt;sup&gt;80&lt;/sup&gt;&quot;,&quot;manualOverrideText&quot;:&quot;79&quot;,&quot;isManuallyOverridden&quot;:true},&quot;citationTag&quot;:&quot;MENDELEY_CITATION_v3_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&quot;},{&quot;citationID&quot;:&quot;MENDELEY_CITATION_2f591985-377f-42a1-a418-c66d2b7559e8&quot;,&quot;citationItems&quot;:[{&quot;id&quot;:&quot;cbf2feb6-4e85-3bf8-85ca-78d869d110fc&quot;,&quot;itemData&quot;:{&quot;type&quot;:&quot;article-journal&quot;,&quot;id&quot;:&quot;cbf2feb6-4e85-3bf8-85ca-78d869d110fc&quot;,&quot;title&quot;:&quot;Alaska native mortality rates and trends&quot;,&quot;author&quot;:[{&quot;family&quot;:&quot;Day&quot;,&quot;given&quot;:&quot;Gretchen Ehrsam&quot;,&quot;parse-names&quot;:false,&quot;dropping-particle&quot;:&quot;&quot;,&quot;non-dropping-particle&quot;:&quot;&quot;},{&quot;family&quot;:&quot;Provost&quot;,&quot;given&quot;:&quot;Ellen&quot;,&quot;parse-names&quot;:false,&quot;dropping-particle&quot;:&quot;&quot;,&quot;non-dropping-particle&quot;:&quot;&quot;},{&quot;family&quot;:&quot;Lanier&quot;,&quot;given&quot;:&quot;Anne P.&quot;,&quot;parse-names&quot;:false,&quot;dropping-particle&quot;:&quot;&quot;,&quot;non-dropping-particle&quot;:&quot;&quot;}],&quot;container-title&quot;:&quot;Public Health Reports&quot;,&quot;accessed&quot;:{&quot;date-parts&quot;:[[2021,7,4]]},&quot;DOI&quot;:&quot;10.1177/003335490912400109&quot;,&quot;ISSN&quot;:&quot;14682877&quot;,&quot;PMID&quot;:&quot;19413028&quot;,&quot;URL&quot;:&quot;https://journals.sagepub.com/doi/abs/10.1177/003335490912400109&quot;,&quot;issued&quot;:{&quot;date-parts&quot;:[[2009,1,1]]},&quot;page&quot;:&quot;54-64&quot;,&quot;abstract&quot;:&quot;Objectives. This article compared mortality data (1999-2003) for Alaska Natives (AN), U.S. white residents (USW), and Alaska white residents (AKW), and examined changes in mortality rates from 1979 to 2003. Methods. We used SEERStat* software from the National Cancer Institute to calculate age-adjusted mortality rates. Results. The AN all-cause mortality rate was 40% higher (rate ratio [RR]=1.4) than the rate for both the USW and AKW populations. Based on comparisons with USW, the largest disparities in AN mortality were found for unintentional injuries (RR=3.0), suicide (RR=3.1), and homicide (RR=4.4). Disparities were also found for eight of the 10 leading causes of death, including cancer (AN/USW RR=1.3), cerebrovascular disease (RR=1.3), chronic obstructive pulmonary disease (RR=1.4), pneumonia/influenza (RR=1.6), and chronic liver disease (RR=2.0). In contrast, the mortality rate for heart disease among AN was significantly lower (RR=0.9) than for USW, and lower - though not signifi-cantly lower - for diabetes. Findings were quite similar when rates for AN were compared with AKW. AKW also had high rates of unintentional injury mortality and suicide compared with USW, but the magnitude of the difference was much less for AKW. From 1979 to 2003, mortality rates among AN declined 16% for all causes, similar to the USW decline of 15%. Conclusions. Monitoring mortality rates and their trends is essential not only to understand the health status of a population but also to target areas for prevention and evaluate the impact of policy change or the effect of interventions over time. ©2009 Association of Schools of Public Health.&quot;,&quot;publisher&quot;:&quot;Association of Schools of Public Health&quot;,&quot;issue&quot;:&quot;1&quot;,&quot;volume&quot;:&quot;124&quot;},&quot;isTemporary&quot;:false}],&quot;properties&quot;:{&quot;noteIndex&quot;:0},&quot;isEdited&quot;:false,&quot;manualOverride&quot;:{&quot;isManuallyOverriden&quot;:false,&quot;citeprocText&quot;:&quot;&lt;sup&gt;81&lt;/sup&gt;&quot;,&quot;manualOverrideText&quot;:&quot;80&quot;,&quot;isManuallyOverridden&quot;:true},&quot;citationTag&quot;:&quot;MENDELEY_CITATION_v3_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&quot;},{&quot;citationID&quot;:&quot;MENDELEY_CITATION_514b1a72-fb27-47ad-af42-6e73d3dc8a1f&quot;,&quot;citationItems&quot;:[{&quot;id&quot;:&quot;1f0b83e3-7403-3226-88e9-5d319912a352&quot;,&quot;itemData&quot;:{&quot;type&quot;:&quot;article-journal&quot;,&quot;id&quot;:&quot;1f0b83e3-7403-3226-88e9-5d319912a352&quot;,&quot;title&quot;:&quot;Suicide among immigrants in Germany&quot;,&quot;author&quot;:[{&quot;family&quot;:&quot;Brennecke&quot;,&quot;given&quot;:&quot;G.&quot;,&quot;parse-names&quot;:false,&quot;dropping-particle&quot;:&quot;&quot;,&quot;non-dropping-particle&quot;:&quot;&quot;},{&quot;family&quot;:&quot;Stoeber&quot;,&quot;given&quot;:&quot;F. S.&quot;,&quot;parse-names&quot;:false,&quot;dropping-particle&quot;:&quot;&quot;,&quot;non-dropping-particle&quot;:&quot;&quot;},{&quot;family&quot;:&quot;Kettner&quot;,&quot;given&quot;:&quot;M.&quot;,&quot;parse-names&quot;:false,&quot;dropping-particle&quot;:&quot;&quot;,&quot;non-dropping-particle&quot;:&quot;&quot;},{&quot;family&quot;:&quot;Keil&quot;,&quot;given&quot;:&quot;J.&quot;,&quot;parse-names&quot;:false,&quot;dropping-particle&quot;:&quot;&quot;,&quot;non-dropping-particle&quot;:&quot;&quot;},{&quot;family&quot;:&quot;White&quot;,&quot;given&quot;:&quot;L.&quot;,&quot;parse-names&quot;:false,&quot;dropping-particle&quot;:&quot;&quot;,&quot;non-dropping-particle&quot;:&quot;&quot;},{&quot;family&quot;:&quot;Vasilache&quot;,&quot;given&quot;:&quot;A.&quot;,&quot;parse-names&quot;:false,&quot;dropping-particle&quot;:&quot;&quot;,&quot;non-dropping-particle&quot;:&quot;&quot;},{&quot;family&quot;:&quot;Klitzing&quot;,&quot;given&quot;:&quot;K.&quot;,&quot;parse-names&quot;:false,&quot;dropping-particle&quot;:&quot;&quot;,&quot;non-dropping-particle&quot;:&quot;von&quot;},{&quot;family&quot;:&quot;Radeloff&quot;,&quot;given&quot;:&quot;D.&quot;,&quot;parse-names&quot;:false,&quot;dropping-particle&quot;:&quot;&quot;,&quot;non-dropping-particle&quot;:&quot;&quot;}],&quot;container-title&quot;:&quot;Journal of Affective Disorders&quot;,&quot;accessed&quot;:{&quot;date-parts&quot;:[[2021,7,4]]},&quot;DOI&quot;:&quot;10.1016/j.jad.2020.05.038&quot;,&quot;ISSN&quot;:&quot;15732517&quot;,&quot;PMID&quot;:&quot;32663973&quot;,&quot;issued&quot;:{&quot;date-parts&quot;:[[2020,9,1]]},&quot;page&quot;:&quot;435-443&quot;,&quot;abstract&quot;:&quot;Aims: The identification of high-risk groups is crucial in public health suicide prevention approaches. This study aims to compare suicide risks of Germans with nine of the largest immigrant populations living in Germany. Methods: Based on a German national database of mortality statistics, the number of suicides in Germans and immigrants was available for the study period (2000 - 2017), stratified for gender and age groups. Standard mortality ratios (SMR) for suicide were computed since age distributions differed between populations. Moreover, SMR of immigrant populations were correlated with potential risk and resilience factors. Results: The analysed dataset covers a period of 18 years, which translates to over 1.47 billion life years (LY) and 206,056 recorded suicides. 134,971,779 LY (10.1%) and 8,936 (4.3%) suicides were assigned to non-German citizens. SMR, calculated for nine of the largest immigrant populations, were lower compared with the German reference population ranging from 0.24 (Greek nationality) to 0.86 (Russian nationality). SMR in immigrants was highest in adolescents and declined with age. SMR was associated with country of origin (CO) suicide rates as well as with socio-economic factors of immigrant groups in Germany. With the global financial crisis, suicide risk of immigrants from the most affected countries decreased more strongly compared to immigrants from other CO. Conclusions: The suicide risk strongly differs between the individual immigrant groups and is associated with risk factors of the respective CO. Therefore, future suicide prevention approaches in immigrants should take CO-specific vulnerabilities into account as well as age-related risk factors.&quot;,&quot;publisher&quot;:&quot;Elsevier B.V.&quot;,&quot;volume&quot;:&quot;274&quot;},&quot;isTemporary&quot;:false}],&quot;properties&quot;:{&quot;noteIndex&quot;:0},&quot;isEdited&quot;:false,&quot;manualOverride&quot;:{&quot;isManuallyOverriden&quot;:false,&quot;citeprocText&quot;:&quot;&lt;sup&gt;82&lt;/sup&gt;&quot;,&quot;manualOverrideText&quot;:&quot;81&quot;,&quot;isManuallyOverridden&quot;:true},&quot;citationTag&quot;:&quot;MENDELEY_CITATION_v3_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&quot;},{&quot;citationID&quot;:&quot;MENDELEY_CITATION_bd06a64c-f4c8-4441-b865-004d061f6773&quot;,&quot;citationItems&quot;:[{&quot;id&quot;:&quot;e2781d08-8f5f-3de2-bdf3-4751cbfab0fa&quot;,&quot;itemData&quot;:{&quot;type&quot;:&quot;article-journal&quot;,&quot;id&quot;:&quot;e2781d08-8f5f-3de2-bdf3-4751cbfab0fa&quot;,&quot;title&quot;:&quot;American Indian and Alaska Native Infant and Pediatric Mortality, United States, 1999–2009&quot;,&quot;author&quot;:[{&quot;family&quot;:&quot;Wong&quot;,&quot;given&quot;:&quot;Charlene A.&quot;,&quot;parse-names&quot;:false,&quot;dropping-particle&quot;:&quot;&quot;,&quot;non-dropping-particle&quot;:&quot;&quot;},{&quot;family&quot;:&quot;Gachupin&quot;,&quot;given&quot;:&quot;Francine C.&quot;,&quot;parse-names&quot;:false,&quot;dropping-particle&quot;:&quot;&quot;,&quot;non-dropping-particle&quot;:&quot;&quot;},{&quot;family&quot;:&quot;Holman&quot;,&quot;given&quot;:&quot;Robert C.&quot;,&quot;parse-names&quot;:false,&quot;dropping-particle&quot;:&quot;&quot;,&quot;non-dropping-particle&quot;:&quot;&quot;},{&quot;family&quot;:&quot;MacDorman&quot;,&quot;given&quot;:&quot;Marian F.&quot;,&quot;parse-names&quot;:false,&quot;dropping-particle&quot;:&quot;&quot;,&quot;non-dropping-particle&quot;:&quot;&quot;},{&quot;family&quot;:&quot;Cheek&quot;,&quot;given&quot;:&quot;James E.&quot;,&quot;parse-names&quot;:false,&quot;dropping-particle&quot;:&quot;&quot;,&quot;non-dropping-particle&quot;:&quot;&quot;},{&quot;family&quot;:&quot;Holve&quot;,&quot;given&quot;:&quot;Steve&quot;,&quot;parse-names&quot;:false,&quot;dropping-particle&quot;:&quot;&quot;,&quot;non-dropping-particle&quot;:&quot;&quot;},{&quot;family&quot;:&quot;Singleton&quot;,&quot;given&quot;:&quot;Rosalyn J.&quot;,&quot;parse-names&quot;:false,&quot;dropping-particle&quot;:&quot;&quot;,&quot;non-dropping-particle&quot;:&quot;&quot;}],&quot;container-title&quot;:&quot;American Journal of Public Health&quot;,&quot;accessed&quot;:{&quot;date-parts&quot;:[[2021,7,4]]},&quot;DOI&quot;:&quot;10.2105/ajph.2013.301598&quot;,&quot;ISSN&quot;:&quot;0090-0036&quot;,&quot;PMID&quot;:&quot;24754619&quot;,&quot;URL&quot;:&quot;http://www.ajph.org&quot;,&quot;issued&quot;:{&quot;date-parts&quot;:[[2014,6,15]]},&quot;page&quot;:&quot;S320-S328&quot;,&quot;abstract&quot;:&quot;OBJECTIVES: We described American Indian/Alaska Native (AI/AN) infant and pediatric death rates and leading causes of death.\\n\\nMETHODS: We adjusted National Vital Statistics System mortality data for AI/AN racial misclassification by linkage with Indian Health Service (IHS) registration records. We determined average annual death rates and leading causes of death for 1999 to 2009 for AI/AN versus White infants and children. We limited the analysis to IHS Contract Health Service Delivery Area counties.\\n\\nRESULTS: The AI/AN infant death rate was 914 (rate ratio [RR] = 1.61; 95% confidence interval [CI] = 1.55, 1.67). Sudden infant death syndrome, unintentional injuries, and influenza or pneumonia were more common in AI/AN versus White infants. The overall AI/AN pediatric death rates were 69.6 for ages 1 to 4 years (RR = 2.56; 95% CI = 2.38, 2.75), 28.9 for ages 5 to 9 years (RR = 2.12; 95% CI = 1.92, 2.34), 37.3 for ages 10 to 14 years (RR = 2.22; 95% CI = 2.04, 2.40), and 158.4 for ages 15 to 19 years (RR = 2.71; 95% CI = 2.60, 2.82). Unintentional injuries and suicide occurred at higher rates among AI/AN youths versus White youths.\\n\\nCONCLUSIONS: Death rates for AI/AN infants and children were higher than for Whites, with regional disparities. Several leading causes of death in the AI/AN pediatric population are potentially preventable.&quot;,&quot;publisher&quot;:&quot;American Public Health Association Inc.&quot;,&quot;issue&quot;:&quot;S3&quot;,&quot;volume&quot;:&quot;104&quot;},&quot;isTemporary&quot;:false}],&quot;properties&quot;:{&quot;noteIndex&quot;:0},&quot;isEdited&quot;:false,&quot;manualOverride&quot;:{&quot;isManuallyOverriden&quot;:false,&quot;citeprocText&quot;:&quot;&lt;sup&gt;83&lt;/sup&gt;&quot;,&quot;manualOverrideText&quot;:&quot;82&quot;,&quot;isManuallyOverridden&quot;:true},&quot;citationTag&quot;:&quot;MENDELEY_CITATION_v3_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&quot;},{&quot;citationID&quot;:&quot;MENDELEY_CITATION_0811d7a6-8348-4344-8de9-01c322c5f1ee&quot;,&quot;citationItems&quot;:[{&quot;id&quot;:&quot;8fa0535b-369f-3a58-b1f1-0e0b5482f58e&quot;,&quot;itemData&quot;:{&quot;type&quot;:&quot;article-journal&quot;,&quot;id&quot;:&quot;8fa0535b-369f-3a58-b1f1-0e0b5482f58e&quot;,&quot;title&quot;:&quot;Ethnic differences in patterns of suicide across the life cycle&quot;,&quot;author&quot;:[{&quot;family&quot;:&quot;Garlow&quot;,&quot;given&quot;:&quot;Steven J.&quot;,&quot;parse-names&quot;:false,&quot;dropping-particle&quot;:&quot;&quot;,&quot;non-dropping-particle&quot;:&quot;&quot;},{&quot;family&quot;:&quot;Purselle&quot;,&quot;given&quot;:&quot;David&quot;,&quot;parse-names&quot;:false,&quot;dropping-particle&quot;:&quot;&quot;,&quot;non-dropping-particle&quot;:&quot;&quot;},{&quot;family&quot;:&quot;Heninger&quot;,&quot;given&quot;:&quot;Michael&quot;,&quot;parse-names&quot;:false,&quot;dropping-particle&quot;:&quot;&quot;,&quot;non-dropping-particle&quot;:&quot;&quot;}],&quot;container-title&quot;:&quot;American Journal of Psychiatry&quot;,&quot;accessed&quot;:{&quot;date-parts&quot;:[[2021,7,4]]},&quot;DOI&quot;:&quot;10.1176/appi.ajp.162.2.319&quot;,&quot;ISSN&quot;:&quot;0002953X&quot;,&quot;PMID&quot;:&quot;15677597&quot;,&quot;URL&quot;:&quot;http://ajp.psychiatryonline.org&quot;,&quot;issued&quot;:{&quot;date-parts&quot;:[[2005,2,1]]},&quot;page&quot;:&quot;319-323&quot;,&quot;abstract&quot;:&quot;Objective: The authors analyzed suicide across the life cycle of different ethnic groups in an urban population equally divided between blacks (44.6%) and whites (48.1%). Method: Two data sets were used: 1) all suicides in Fulton County, Ga., from January 1994 through December 2002 and 2) all U.S. suicides reported by the National Center for Injury Prevention in 1999 and 2000. Results: The population rates for suicide in Fulton County were 1.22 per 100,000 black females, 10.74 per 100,000 black males, 9.89 per 100,000 white females, and 21.04 per 100,000 white males. In Fulton County, age at completed suicide was more than a decade lower in blacks than in whites. The median age of black victims was 32 years, with an interquartile range (IQR) of 23-45, and the median for whites was 44 years (IQR=31-58); the difference was significant. The mean ages of victims who were black (mean=36.1 years, SD= 17.0) and of \&quot;other\&quot; race (mean=35.7, SD= 14.3) were significantly lower than the mean for whites (mean=46.2, SD=18.5). The national data were similar, but minorities accounted for an even smaller percentage of suicides. Median age at completed suicide for African Americans nationally was 34 years (IQR=24-45) compared to 44 years (IQR=32-58) for Caucasians. Conclusions: African Americans commit suicide at rates much lower than those for whites, but they do so when much younger and they have a narrow, age-defined window of vulnerability. Age-specific psychopathological processes and protective factors may define suicide risk for each demographic group.&quot;,&quot;publisher&quot;:&quot;American Psychiatric Publishing&quot;,&quot;issue&quot;:&quot;2&quot;,&quot;volume&quot;:&quot;162&quot;},&quot;isTemporary&quot;:false}],&quot;properties&quot;:{&quot;noteIndex&quot;:0},&quot;isEdited&quot;:false,&quot;manualOverride&quot;:{&quot;isManuallyOverriden&quot;:false,&quot;citeprocText&quot;:&quot;&lt;sup&gt;84&lt;/sup&gt;&quot;,&quot;manualOverrideText&quot;:&quot;83&quot;,&quot;isManuallyOverridden&quot;:true},&quot;citationTag&quot;:&quot;MENDELEY_CITATION_v3_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&quot;},{&quot;citationID&quot;:&quot;MENDELEY_CITATION_26852eb1-d2c7-4cd4-931b-51b1a6e7f59a&quot;,&quot;citationItems&quot;:[{&quot;id&quot;:&quot;eea93eb3-bb46-3b55-9d2d-cbc96bf2aee7&quot;,&quot;itemData&quot;:{&quot;type&quot;:&quot;article-journal&quot;,&quot;id&quot;:&quot;eea93eb3-bb46-3b55-9d2d-cbc96bf2aee7&quot;,&quot;title&quot;:&quot;Are immigrants responsible for the recent decline in Australian suicide rates?&quot;,&quot;author&quot;:[{&quot;family&quot;:&quot;Kalves&quot;,&quot;given&quot;:&quot;K.&quot;,&quot;parse-names&quot;:false,&quot;dropping-particle&quot;:&quot;&quot;,&quot;non-dropping-particle&quot;:&quot;&quot;},{&quot;family&quot;:&quot;Leo&quot;,&quot;given&quot;:&quot;D.&quot;,&quot;parse-names&quot;:false,&quot;dropping-particle&quot;:&quot;&quot;,&quot;non-dropping-particle&quot;:&quot;de&quot;}],&quot;container-title&quot;:&quot;Epidemiology and Psychiatric Sciences&quot;,&quot;accessed&quot;:{&quot;date-parts&quot;:[[2021,7,4]]},&quot;DOI&quot;:&quot;10.1017/S2045796014000122&quot;,&quot;ISSN&quot;:&quot;20457979&quot;,&quot;URL&quot;:&quot;https://www.cambridge.org/core/journals/epidemiology-and-psychiatric-sciences/article/abs/are-immigrants-responsible-for-the-recent-decline-in-australian-suicide-rates/A74B1A76B2C70E67397EE7F5CF0E0F64&quot;,&quot;issued&quot;:{&quot;date-parts&quot;:[[2015,6,13]]},&quot;page&quot;:&quot;241-248&quot;,&quot;abstract&quot;:&quot;Aims. This study aims to examine Queensland suicide trends in the Australian-born population and in the overseas-born populations over the past 2 decades. Methods. All suicide cases for the period 1991-2009 were identified in the Queensland Suicide Register. Age-standardised suicide rates were calculated. Joinpoint regression and Poisson regression were applied. Results. A significant decline in suicide rates of young (15-44 years) overseas-born males was reported over the past 2 decades. Australian-born young males showed significant increase until 1996, followed by a significant decline; furthermore, their suicide rates were significantly higher when compared to overseas-born (RR = 1.36, 95%CI: 1.15; 1.62). Contrary older Australian-born males (45+ years) had significantly lower suicide rates than overseas-born males (RR = 0.90, 95%CI: 0.83; 0.98). Despite the convergence of the suicide trends for older males, changes were not significant. While Australian-born females had a significant increase in suicides, overseas-born females had a decline in 1991-2009. Conclusions. Conclusion. Significantly declining suicide rates of migrants have contributed to the declining in suicide trends in Queensland. Potential reasons for significantly lower suicide rates among young migrants might include the change in the nature of migration from involuntary to voluntary.&quot;,&quot;publisher&quot;:&quot;Cambridge University Press&quot;,&quot;issue&quot;:&quot;3&quot;,&quot;volume&quot;:&quot;24&quot;},&quot;isTemporary&quot;:false}],&quot;properties&quot;:{&quot;noteIndex&quot;:0},&quot;isEdited&quot;:false,&quot;manualOverride&quot;:{&quot;isManuallyOverriden&quot;:false,&quot;citeprocText&quot;:&quot;&lt;sup&gt;85&lt;/sup&gt;&quot;,&quot;manualOverrideText&quot;:&quot;84&quot;,&quot;isManuallyOverridden&quot;:true},&quot;citationTag&quot;:&quot;MENDELEY_CITATION_v3_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&quot;},{&quot;citationID&quot;:&quot;MENDELEY_CITATION_67ca0fb0-483c-4976-a865-f24333feb1f0&quot;,&quot;citationItems&quot;:[{&quot;id&quot;:&quot;33284d83-5cec-3665-bbff-c32f74747743&quot;,&quot;itemData&quot;:{&quot;type&quot;:&quot;article-journal&quot;,&quot;id&quot;:&quot;33284d83-5cec-3665-bbff-c32f74747743&quot;,&quot;title&quot;:&quot;Suicide mortality in South Africa: A city-level comparison across socio-demographic groups&quot;,&quot;author&quot;:[{&quot;family&quot;:&quot;Burrows&quot;,&quot;given&quot;:&quot;Stephanie&quot;,&quot;parse-names&quot;:false,&quot;dropping-particle&quot;:&quot;&quot;,&quot;non-dropping-particle&quot;:&quot;&quot;},{&quot;family&quot;:&quot;Laflamme&quot;,&quot;given&quot;:&quot;Lucie&quot;,&quot;parse-names&quot;:false,&quot;dropping-particle&quot;:&quot;&quot;,&quot;non-dropping-particle&quot;:&quot;&quot;}],&quot;container-title&quot;:&quot;Social Psychiatry and Psychiatric Epidemiology&quot;,&quot;accessed&quot;:{&quot;date-parts&quot;:[[2021,7,4]]},&quot;DOI&quot;:&quot;10.1007/s00127-005-0004-4&quot;,&quot;ISSN&quot;:&quot;09337954&quot;,&quot;PMID&quot;:&quot;16362168&quot;,&quot;URL&quot;:&quot;https://link.springer.com/article/10.1007/s00127-005-0004-4&quot;,&quot;issued&quot;:{&quot;date-parts&quot;:[[2006,2,1]]},&quot;page&quot;:&quot;108-114&quot;,&quot;abstract&quot;:&quot;Background: South Africa offers a valuable study environment to assess the impact of political and social changes on health. Increasing urbanisation has led to a focus on city development and its effect on its residents. The study assesses whether sex- and race-specific suicide rates differ across six of South Africa's major cities. Regional differences may reflect varying contextual and individual underlying mechanisms. Those need to be understood for appropriately targeted prevention efforts. Methods: Suicide mortality data (n=4,946) for the six cities between 2001 and 2003 were used to assess whether there are differences in rates for age-standardised race and sex groups across cities and whether these differences are constant across cities. The overall age-standardised rates for the six cities was 25.3/100,000 for men and 5.6/100,000 for women. Results: Suicide rates are most often highest among whites and men, but both the magnitude and distribution of suicide vary considerably for different race and sex groups within and across cities. There is a strong association between the method of suicide used and the city. Conclusions: Despite some common trends in the suicide profile across South African cities, city does matter for the magnitude and distribution of suicide mortality across race and sex groups and for the method of suicide used. The need for locally based suicide research investigating possible reasons for these differences is highlighted. © Springer-Verlag 2006.&quot;,&quot;publisher&quot;:&quot;Springer&quot;,&quot;issue&quot;:&quot;2&quot;,&quot;volume&quot;:&quot;41&quot;},&quot;isTemporary&quot;:false}],&quot;properties&quot;:{&quot;noteIndex&quot;:0},&quot;isEdited&quot;:false,&quot;manualOverride&quot;:{&quot;isManuallyOverriden&quot;:false,&quot;citeprocText&quot;:&quot;&lt;sup&gt;86&lt;/sup&gt;&quot;,&quot;manualOverrideText&quot;:&quot;85&quot;,&quot;isManuallyOverridden&quot;:true},&quot;citationTag&quot;:&quot;MENDELEY_CITATION_v3_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&quot;},{&quot;citationID&quot;:&quot;MENDELEY_CITATION_84ff6b8a-a83e-4c6a-b36f-4bbc9a5a0c75&quot;,&quot;citationItems&quot;:[{&quot;id&quot;:&quot;0dd9affb-e079-3026-8c68-abc04b682745&quot;,&quot;itemData&quot;:{&quot;type&quot;:&quot;article-journal&quot;,&quot;id&quot;:&quot;0dd9affb-e079-3026-8c68-abc04b682745&quot;,&quot;title&quot;:&quot;Suicide mortality gap between Francophones and Anglophones of Quebec, Canada&quot;,&quot;author&quot;:[{&quot;family&quot;:&quot;Burrows&quot;,&quot;given&quot;:&quot;Stephanie&quot;,&quot;parse-names&quot;:false,&quot;dropping-particle&quot;:&quot;&quot;,&quot;non-dropping-particle&quot;:&quot;&quot;},{&quot;family&quot;:&quot;Auger&quot;,&quot;given&quot;:&quot;Nathalie&quot;,&quot;parse-names&quot;:false,&quot;dropping-particle&quot;:&quot;&quot;,&quot;non-dropping-particle&quot;:&quot;&quot;},{&quot;family&quot;:&quot;Tamambang&quot;,&quot;given&quot;:&quot;Lum&quot;,&quot;parse-names&quot;:false,&quot;dropping-particle&quot;:&quot;&quot;,&quot;non-dropping-particle&quot;:&quot;&quot;},{&quot;family&quot;:&quot;Barry&quot;,&quot;given&quot;:&quot;Amadou D&quot;,&quot;parse-names&quot;:false,&quot;dropping-particle&quot;:&quot;&quot;,&quot;non-dropping-particle&quot;:&quot;&quot;}],&quot;container-title&quot;:&quot;Social Psychiatry and Psychiatric Epidemiology&quot;,&quot;accessed&quot;:{&quot;date-parts&quot;:[[2021,7,4]]},&quot;DOI&quot;:&quot;10.1007/s00127-012-0637-z&quot;,&quot;ISSN&quot;:&quot;09337954&quot;,&quot;PMID&quot;:&quot;23262814&quot;,&quot;issued&quot;:{&quot;date-parts&quot;:[[2013]]},&quot;page&quot;:&quot;1125-1132&quot;,&quot;abstract&quot;:&quot;Purpose: Few studies evaluate language-group differences in suicide mortality. This study assessed the suicide mortality gap between Francophones and Anglophones of Quebec, Canada according to age, sex, method, region and socioeconomic deprivation. Methods: Suicide decedents were extracted from the Quebec death file for 1989-2007 (N = 24,465). Age- and sex-specific suicide mortality rates were calculated for four periods (1989-1993, 1994-1998, 1999-2003, 2004-2007) for Francophones and Anglophones aged ≥10 years. Age-standardized rates of suicide by method, region, and level of social and material deprivation were calculated for each sex. Rate ratios and rate differences were estimated. Results: Suicide rates for Francophones were two to three times higher than rates for Anglophones, and differences were greatest for adults aged 25-64 years. Francophone males had more than two times the rate of suicide by hanging or firearms than Anglophone males. Francophone females had twice the rate of hanging, poisoning or firearm suicide as Anglophone females, although precision was low. Francophone-Anglophone suicide mortality gaps were higher in urban areas despite lower suicide rates, and varied little across levels of social and material deprivation. Conclusions: There was a large suicide mortality gap between Francophones and Anglophones of Quebec; especially, among adults aged 25-64 years. © 2012 Springer-Verlag Berlin Heidelberg.&quot;,&quot;issue&quot;:&quot;7&quot;,&quot;volume&quot;:&quot;48&quot;},&quot;isTemporary&quot;:false}],&quot;properties&quot;:{&quot;noteIndex&quot;:0},&quot;isEdited&quot;:false,&quot;manualOverride&quot;:{&quot;isManuallyOverriden&quot;:false,&quot;citeprocText&quot;:&quot;&lt;sup&gt;87&lt;/sup&gt;&quot;,&quot;manualOverrideText&quot;:&quot;86&quot;,&quot;isManuallyOverridden&quot;:true},&quot;citationTag&quot;:&quot;MENDELEY_CITATION_v3_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&quot;},{&quot;citationID&quot;:&quot;MENDELEY_CITATION_25c06579-0fda-4b54-b00d-0199e76bc868&quot;,&quot;citationItems&quot;:[{&quot;id&quot;:&quot;799651c5-4405-342e-aa48-d2d40947f7a1&quot;,&quot;itemData&quot;:{&quot;type&quot;:&quot;article-journal&quot;,&quot;id&quot;:&quot;799651c5-4405-342e-aa48-d2d40947f7a1&quot;,&quot;title&quot;:&quot;Suicide mortality in Belgium at the beginning of the 21st century: Differences according to migrant background&quot;,&quot;author&quot;:[{&quot;family&quot;:&quot;Bauwelinck&quot;,&quot;given&quot;:&quot;Mariska&quot;,&quot;parse-names&quot;:false,&quot;dropping-particle&quot;:&quot;&quot;,&quot;non-dropping-particle&quot;:&quot;&quot;},{&quot;family&quot;:&quot;Deboosere&quot;,&quot;given&quot;:&quot;Patrick&quot;,&quot;parse-names&quot;:false,&quot;dropping-particle&quot;:&quot;&quot;,&quot;non-dropping-particle&quot;:&quot;&quot;},{&quot;family&quot;:&quot;Willaert&quot;,&quot;given&quot;:&quot;Didier&quot;,&quot;parse-names&quot;:false,&quot;dropping-particle&quot;:&quot;&quot;,&quot;non-dropping-particle&quot;:&quot;&quot;},{&quot;family&quot;:&quot;Vandenheede&quot;,&quot;given&quot;:&quot;Hadewijch&quot;,&quot;parse-names&quot;:false,&quot;dropping-particle&quot;:&quot;&quot;,&quot;non-dropping-particle&quot;:&quot;&quot;}],&quot;container-title&quot;:&quot;European Journal of Public Health&quot;,&quot;accessed&quot;:{&quot;date-parts&quot;:[[2021,7,4]]},&quot;DOI&quot;:&quot;10.1093/eurpub/ckw159&quot;,&quot;ISSN&quot;:&quot;1464360X&quot;,&quot;PMID&quot;:&quot;28177447&quot;,&quot;URL&quot;:&quot;https://academic.oup.com/eurpub/article/27/1/111/2422088&quot;,&quot;issued&quot;:{&quot;date-parts&quot;:[[2017,2,1]]},&quot;page&quot;:&quot;111-116&quot;,&quot;abstract&quot;:&quot;Background: Suicidal behaviour has long been recognized to vary widely between countries. Yet, rates of suicidal behaviour do not only vary between, but also within countries. Gender and socioeconomic differences in suicidal behaviour are well established, but the literature on suicidal behaviour and migrants is sparse, particularly in Belgium. The present study maps out the occurrence of suicide mortality across three of the largest migrant groups (Italians, Turks and Moroccans) versus the native population in Belgium, and verifies whether this association persists after accounting for socioeconomic variables. Methods: Census-linked mortality follow-up data covering the period 2001–2011 were used to probe into suicide mortality. To compare absolute differences by migrant background, indirect standardisation analyses were carried out. To assess relative differences, Cox proportional hazards models were performed. Analyses were restricted to 18- to 64-year-olds. Results: Belgian men and women have the highest suicide mortality risk, persons of Moroccan/Turkish origin the lowest, and Italians are somewhere in between. When migration generation is considered, the risk is higher for second-generation groups compared to that of the first-generation. Accounting for socioeconomic determinants, the difference between the native population and the various nationality groups intensifies. Conclusion: Although the risk is generally lower for minorities compared to the majority population, the results across migration generations underscore minorities’ increased vulnerability to suicide over time. Future research should focus on understanding the risks and protective factors of suicidal behaviour across different nationality groups. This way, tailored policy recommendations can be developed in order to tackle the burden of suicide.&quot;,&quot;publisher&quot;:&quot;Oxford Academic&quot;,&quot;issue&quot;:&quot;1&quot;,&quot;volume&quot;:&quot;27&quot;},&quot;isTemporary&quot;:false}],&quot;properties&quot;:{&quot;noteIndex&quot;:0},&quot;isEdited&quot;:false,&quot;manualOverride&quot;:{&quot;isManuallyOverriden&quot;:false,&quot;citeprocText&quot;:&quot;&lt;sup&gt;88&lt;/sup&gt;&quot;,&quot;manualOverrideText&quot;:&quot;87&quot;,&quot;isManuallyOverridden&quot;:true},&quot;citationTag&quot;:&quot;MENDELEY_CITATION_v3_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&quot;},{&quot;citationID&quot;:&quot;MENDELEY_CITATION_0ee8564c-3e38-4734-b983-a818a1e88a39&quot;,&quot;citationItems&quot;:[{&quot;id&quot;:&quot;4883ef03-fbf3-35f0-968d-762d16a42381&quot;,&quot;itemData&quot;:{&quot;type&quot;:&quot;article&quot;,&quot;id&quot;:&quot;4883ef03-fbf3-35f0-968d-762d16a42381&quot;,&quot;title&quot;:&quot;Cohort variations and changes in age-specific suicide rates over time: Explaining variations in youth suicide&quot;,&quot;author&quot;:[{&quot;family&quot;:&quot;Stockard&quot;,&quot;given&quot;:&quot;Jean&quot;,&quot;parse-names&quot;:false,&quot;dropping-particle&quot;:&quot;&quot;,&quot;non-dropping-particle&quot;:&quot;&quot;},{&quot;family&quot;:&quot;O'Brien&quot;,&quot;given&quot;:&quot;Robert M.&quot;,&quot;parse-names&quot;:false,&quot;dropping-particle&quot;:&quot;&quot;,&quot;non-dropping-particle&quot;:&quot;&quot;}],&quot;container-title&quot;:&quot;Social Forces&quot;,&quot;accessed&quot;:{&quot;date-parts&quot;:[[2021,7,4]]},&quot;DOI&quot;:&quot;10.1353/sof.2003.0022&quot;,&quot;ISSN&quot;:&quot;00377732&quot;,&quot;URL&quot;:&quot;https://academic.oup.com/sf/article/81/2/605/2234532&quot;,&quot;issued&quot;:{&quot;date-parts&quot;:[[2002,12,1]]},&quot;page&quot;:&quot;605-642&quot;,&quot;abstract&quot;:&quot;Dramatic changes in the age distribution of suicide in the U.S. are associated with variations in the demographic characteristics of birth cohorts. Using an age-period-cohort-characteristic model, we show that cohort characteristics theoretically linked to integration and regulation have substantively strong and statistically significant relationships with changes in age-specific suicide rates from 1930 to 1995. Members of relatively large cohorts and of cohorts with higher percentages of nonmarital births are at greater risk for suicide throughout their life spans. These results appear for the total population and for race-sex subgroups, even though the age distributions of suicide differ substantially across these demographic groups. They can account for recent sharp increases in youth suicide, as well as more moderate increases in earlier decades.&quot;,&quot;publisher&quot;:&quot;University of North Carolina Press&quot;,&quot;issue&quot;:&quot;2&quot;,&quot;volume&quot;:&quot;81&quot;},&quot;isTemporary&quot;:false}],&quot;properties&quot;:{&quot;noteIndex&quot;:0},&quot;isEdited&quot;:false,&quot;manualOverride&quot;:{&quot;isManuallyOverriden&quot;:false,&quot;citeprocText&quot;:&quot;&lt;sup&gt;89&lt;/sup&gt;&quot;,&quot;manualOverrideText&quot;:&quot;88&quot;,&quot;isManuallyOverridden&quot;:true},&quot;citationTag&quot;:&quot;MENDELEY_CITATION_v3_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&quot;},{&quot;citationID&quot;:&quot;MENDELEY_CITATION_e884e18c-e399-42f5-b84b-39762d5f3861&quot;,&quot;citationItems&quot;:[{&quot;id&quot;:&quot;c7cfa0eb-29ff-3064-999c-9cafc3c506c0&quot;,&quot;itemData&quot;:{&quot;type&quot;:&quot;article-journal&quot;,&quot;id&quot;:&quot;c7cfa0eb-29ff-3064-999c-9cafc3c506c0&quot;,&quot;title&quot;:&quot;Comparison of elderly suicide rates among migrants in England and Wales with their country of origin&quot;,&quot;author&quot;:[{&quot;family&quot;:&quot;Shah&quot;,&quot;given&quot;:&quot;Ajit&quot;,&quot;parse-names&quot;:false,&quot;dropping-particle&quot;:&quot;&quot;,&quot;non-dropping-particle&quot;:&quot;&quot;},{&quot;family&quot;:&quot;Lindesay&quot;,&quot;given&quot;:&quot;James&quot;,&quot;parse-names&quot;:false,&quot;dropping-particle&quot;:&quot;&quot;,&quot;non-dropping-particle&quot;:&quot;&quot;},{&quot;family&quot;:&quot;Dennis&quot;,&quot;given&quot;:&quot;Mick&quot;,&quot;parse-names&quot;:false,&quot;dropping-particle&quot;:&quot;&quot;,&quot;non-dropping-particle&quot;:&quot;&quot;}],&quot;container-title&quot;:&quot;International Journal of Geriatric Psychiatry&quot;,&quot;accessed&quot;:{&quot;date-parts&quot;:[[2021,7,4]]},&quot;DOI&quot;:&quot;10.1002/gps.2105&quot;,&quot;ISSN&quot;:&quot;08856230&quot;,&quot;PMID&quot;:&quot;18720431&quot;,&quot;URL&quot;:&quot;https://onlinelibrary.wiley.com/doi/full/10.1002/gps.2105&quot;,&quot;issued&quot;:{&quot;date-parts&quot;:[[2009,3,1]]},&quot;page&quot;:&quot;292-299&quot;,&quot;abstract&quot;:&quot;Background: The black and minority ethnic (BME) elderly population size in England and Wales has progressively increased over the last three decades. Only two studies, both well over a decade old, have compared suicide rates in BME groups in England and Wales with those in their country of origin. Methods: A study comparing suicide rates among elderly migrants in England and Wales and in their country of origin using the latest available mortality data from the Office of National Statistics and the World Health Organization was conducted. Results: There were wide variations in standardised mortality ratios for elderly suicides among migrants from different countries compared with those born in England and Wales and in their country of origin. There was convergence towards elderly suicide rates for England and Wales in some migrant groups in males in the age-bands 65-74 years and 75 + years, and in females in the age-band 75 + years. However, males aged 75 + years from most migrant groups had higher rates than those born in England and Wales. Conclusion: A more detailed analysis of suicide of older people from migrant groups is required to determine vulnerability and protective influences. Copyright © 2008 John Wiley &amp; Sons, Ltd.&quot;,&quot;publisher&quot;:&quot;John Wiley &amp; Sons, Ltd&quot;,&quot;issue&quot;:&quot;3&quot;,&quot;volume&quot;:&quot;24&quot;},&quot;isTemporary&quot;:false}],&quot;properties&quot;:{&quot;noteIndex&quot;:0},&quot;isEdited&quot;:false,&quot;manualOverride&quot;:{&quot;isManuallyOverriden&quot;:false,&quot;citeprocText&quot;:&quot;&lt;sup&gt;90&lt;/sup&gt;&quot;,&quot;manualOverrideText&quot;:&quot;89&quot;,&quot;isManuallyOverridden&quot;:true},&quot;citationTag&quot;:&quot;MENDELEY_CITATION_v3_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&quot;},{&quot;citationID&quot;:&quot;MENDELEY_CITATION_046b7b40-e968-406c-a323-58a0cd2ca9d7&quot;,&quot;citationItems&quot;:[{&quot;id&quot;:&quot;398d7ed1-0289-3c31-951e-3669d7364dca&quot;,&quot;itemData&quot;:{&quot;type&quot;:&quot;article-journal&quot;,&quot;id&quot;:&quot;398d7ed1-0289-3c31-951e-3669d7364dca&quot;,&quot;title&quot;:&quot;Country of birth and suicide: A follow-up study of a national cohort in Sweden&quot;,&quot;author&quot;:[{&quot;family&quot;:&quot;Westman&quot;,&quot;given&quot;:&quot;Jeanette&quot;,&quot;parse-names&quot;:false,&quot;dropping-particle&quot;:&quot;&quot;,&quot;non-dropping-particle&quot;:&quot;&quot;},{&quot;family&quot;:&quot;Sundquist&quot;,&quot;given&quot;:&quot;Jan&quot;,&quot;parse-names&quot;:false,&quot;dropping-particle&quot;:&quot;&quot;,&quot;non-dropping-particle&quot;:&quot;&quot;},{&quot;family&quot;:&quot;Johansson&quot;,&quot;given&quot;:&quot;Leena Maria&quot;,&quot;parse-names&quot;:false,&quot;dropping-particle&quot;:&quot;&quot;,&quot;non-dropping-particle&quot;:&quot;&quot;},{&quot;family&quot;:&quot;Johansson&quot;,&quot;given&quot;:&quot;Sven Erik&quot;,&quot;parse-names&quot;:false,&quot;dropping-particle&quot;:&quot;&quot;,&quot;non-dropping-particle&quot;:&quot;&quot;},{&quot;family&quot;:&quot;Sundquist&quot;,&quot;given&quot;:&quot;Kristina&quot;,&quot;parse-names&quot;:false,&quot;dropping-particle&quot;:&quot;&quot;,&quot;non-dropping-particle&quot;:&quot;&quot;}],&quot;container-title&quot;:&quot;Archives of Suicide Research&quot;,&quot;accessed&quot;:{&quot;date-parts&quot;:[[2021,7,4]]},&quot;DOI&quot;:&quot;10.1080/13811110600582471&quot;,&quot;ISSN&quot;:&quot;13811118&quot;,&quot;PMID&quot;:&quot;16717040&quot;,&quot;issued&quot;:{&quot;date-parts&quot;:[[2006,7]]},&quot;page&quot;:&quot;239-248&quot;,&quot;abstract&quot;:&quot;The aim of this study was to examine whether the hypothesized association between country of birth and suicide rates remains after adjustment for age, marital status, socioeconomic status, and hospitalization due to psychiatric disorders or substance abuse. A Swedish cohort of 4.4 million individuals aged 25-64 years was followed from January 1, 1994, to December 31, 1999 for suicide. Suicide rates varied according to country of birth. Among men the highest risk of suicide was found among men from Finland. Among women the highest risk of suicide was found among women from Finland, Poland, and Eastern Europe. Key factors to prevent suicide include early detection and treatment of psychiatric disorders and/or substance abuse, especially among certain population groups.&quot;,&quot;issue&quot;:&quot;3&quot;,&quot;volume&quot;:&quot;10&quot;},&quot;isTemporary&quot;:false}],&quot;properties&quot;:{&quot;noteIndex&quot;:0},&quot;isEdited&quot;:false,&quot;manualOverride&quot;:{&quot;isManuallyOverriden&quot;:false,&quot;citeprocText&quot;:&quot;&lt;sup&gt;91&lt;/sup&gt;&quot;,&quot;manualOverrideText&quot;:&quot;90&quot;,&quot;isManuallyOverridden&quot;:true},&quot;citationTag&quot;:&quot;MENDELEY_CITATION_v3_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&quot;},{&quot;citationID&quot;:&quot;MENDELEY_CITATION_e7b8a6f8-2f64-40e6-b587-68d32db1e1cb&quot;,&quot;citationItems&quot;:[{&quot;id&quot;:&quot;4b0b1fec-8013-3ced-a50e-c2c52dcdb5a1&quot;,&quot;itemData&quot;:{&quot;type&quot;:&quot;article-journal&quot;,&quot;id&quot;:&quot;4b0b1fec-8013-3ced-a50e-c2c52dcdb5a1&quot;,&quot;title&quot;:&quot;A cross-ethnic comparison on incidence of suicide&quot;,&quot;author&quot;:[{&quot;family&quot;:&quot;Liu&quot;,&quot;given&quot;:&quot;I. C.&quot;,&quot;parse-names&quot;:false,&quot;dropping-particle&quot;:&quot;&quot;,&quot;non-dropping-particle&quot;:&quot;&quot;},{&quot;family&quot;:&quot;Liao&quot;,&quot;given&quot;:&quot;S. F.&quot;,&quot;parse-names&quot;:false,&quot;dropping-particle&quot;:&quot;&quot;,&quot;non-dropping-particle&quot;:&quot;&quot;},{&quot;family&quot;:&quot;Lee&quot;,&quot;given&quot;:&quot;W. C.&quot;,&quot;parse-names&quot;:false,&quot;dropping-particle&quot;:&quot;&quot;,&quot;non-dropping-particle&quot;:&quot;&quot;},{&quot;family&quot;:&quot;Kao&quot;,&quot;given&quot;:&quot;C. Y.&quot;,&quot;parse-names&quot;:false,&quot;dropping-particle&quot;:&quot;&quot;,&quot;non-dropping-particle&quot;:&quot;&quot;},{&quot;family&quot;:&quot;Jenkins&quot;,&quot;given&quot;:&quot;R.&quot;,&quot;parse-names&quot;:false,&quot;dropping-particle&quot;:&quot;&quot;,&quot;non-dropping-particle&quot;:&quot;&quot;},{&quot;family&quot;:&quot;Cheng&quot;,&quot;given&quot;:&quot;A. T.A.&quot;,&quot;parse-names&quot;:false,&quot;dropping-particle&quot;:&quot;&quot;,&quot;non-dropping-particle&quot;:&quot;&quot;}],&quot;container-title&quot;:&quot;Psychological Medicine&quot;,&quot;accessed&quot;:{&quot;date-parts&quot;:[[2021,7,4]]},&quot;DOI&quot;:&quot;10.1017/S0033291710001807&quot;,&quot;ISSN&quot;:&quot;00332917&quot;,&quot;PMID&quot;:&quot;20860868&quot;,&quot;URL&quot;:&quot;https://www.cambridge.org/core/journals/psychological-medicine/article/abs/crossethnic-comparison-on-incidence-of-suicide/7820FCF47052A35DDE4350731CEC69B6&quot;,&quot;issued&quot;:{&quot;date-parts&quot;:[[2011,6]]},&quot;page&quot;:&quot;1213-1221&quot;,&quot;abstract&quot;:&quot;Background Suicide rates vary widely across nations and ethnic groups. This study aims to explore potential factors contributing to inter-ethnic differences in suicide rates.Method Study subjects came from a case-control psychological autopsy study conducted in Taiwan, including 116 consecutive suicides from two aboriginal groups and Taiwanese Han; 113 of them each matched with two living controls. Gender-, age- and method-specific suicide rates, population attributable fraction (PAF) of suicide for five major risk factors, help-seeking before suicide and emergency medical aid after suicide were compared between the three ethnic groups.Results One aboriginal group (the Atayal) had significantly higher adjusted rate ratios (RR) of suicide than the other aboriginal group (the Ami) [RR 0.20, 95% confidence intervals (CI) 0.12-0.34] and the Han (RR 0.26, 95% CI 0.16-0.40). Such differences can be explained by higher PAFs of suicide for three major risk factors (substance dependence, PAF 47.6%, 95% CI 25.5-64.2; emotionally unstable personality disorder, PAF 52.7%, 95% CI 32.8-69.0; family history of suicidal behaviour, PAF 43.5%, 95% CI 23.2-60.2) in this group than in the other two groups. This higher suicide rate was substantially reduced from 68.2/100 000 per year to 9.1/100 000 per year, comparable with the other two groups, after stepwise removal of the effects of these three risk factors. Suicide rates by self-poisoning were also significantly higher in this group than in the other two groups.Conclusions Higher rates of specific risk factors and use of highly lethal pesticides for suicide contributed to the higher suicide rate in one ethnic group in Taiwan. These findings have implications for developing ethnicity-relevant suicide prevention strategies. © 2010 Cambridge University Press.&quot;,&quot;publisher&quot;:&quot;Cambridge University Press&quot;,&quot;issue&quot;:&quot;6&quot;,&quot;volume&quot;:&quot;41&quot;},&quot;isTemporary&quot;:false}],&quot;properties&quot;:{&quot;noteIndex&quot;:0},&quot;isEdited&quot;:false,&quot;manualOverride&quot;:{&quot;isManuallyOverriden&quot;:false,&quot;citeprocText&quot;:&quot;&lt;sup&gt;92&lt;/sup&gt;&quot;,&quot;manualOverrideText&quot;:&quot;91&quot;,&quot;isManuallyOverridden&quot;:true},&quot;citationTag&quot;:&quot;MENDELEY_CITATION_v3_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&quot;},{&quot;citationID&quot;:&quot;MENDELEY_CITATION_a9f44e6a-84f2-4ddb-bdc9-dde9c5844192&quot;,&quot;citationItems&quot;:[{&quot;id&quot;:&quot;d358cdc3-bf8c-3cbe-98ba-2f192833eaf0&quot;,&quot;itemData&quot;:{&quot;type&quot;:&quot;article-journal&quot;,&quot;id&quot;:&quot;d358cdc3-bf8c-3cbe-98ba-2f192833eaf0&quot;,&quot;title&quot;:&quot;Decreases in suicide deaths and attempts linked to the white mountain apache suicide surveillance and prevention system, 2001-2012&quot;,&quot;author&quot;:[{&quot;family&quot;:&quot;Cwik&quot;,&quot;given&quot;:&quot;Mary F.&quot;,&quot;parse-names&quot;:false,&quot;dropping-particle&quot;:&quot;&quot;,&quot;non-dropping-particle&quot;:&quot;&quot;},{&quot;family&quot;:&quot;Tingey&quot;,&quot;given&quot;:&quot;Lauren&quot;,&quot;parse-names&quot;:false,&quot;dropping-particle&quot;:&quot;&quot;,&quot;non-dropping-particle&quot;:&quot;&quot;},{&quot;family&quot;:&quot;Maschino&quot;,&quot;given&quot;:&quot;Alexandra&quot;,&quot;parse-names&quot;:false,&quot;dropping-particle&quot;:&quot;&quot;,&quot;non-dropping-particle&quot;:&quot;&quot;},{&quot;family&quot;:&quot;Goklish&quot;,&quot;given&quot;:&quot;Novalene&quot;,&quot;parse-names&quot;:false,&quot;dropping-particle&quot;:&quot;&quot;,&quot;non-dropping-particle&quot;:&quot;&quot;},{&quot;family&quot;:&quot;Larzelere-Hinton&quot;,&quot;given&quot;:&quot;Francene&quot;,&quot;parse-names&quot;:false,&quot;dropping-particle&quot;:&quot;&quot;,&quot;non-dropping-particle&quot;:&quot;&quot;},{&quot;family&quot;:&quot;Walkup&quot;,&quot;given&quot;:&quot;John&quot;,&quot;parse-names&quot;:false,&quot;dropping-particle&quot;:&quot;&quot;,&quot;non-dropping-particle&quot;:&quot;&quot;},{&quot;family&quot;:&quot;Barlow&quot;,&quot;given&quot;:&quot;Allison&quot;,&quot;parse-names&quot;:false,&quot;dropping-particle&quot;:&quot;&quot;,&quot;non-dropping-particle&quot;:&quot;&quot;}],&quot;container-title&quot;:&quot;American Journal of Public Health&quot;,&quot;accessed&quot;:{&quot;date-parts&quot;:[[2021,7,4]]},&quot;DOI&quot;:&quot;10.2105/AJPH.2016.303453&quot;,&quot;ISSN&quot;:&quot;15410048&quot;,&quot;PMID&quot;:&quot;27736202&quot;,&quot;URL&quot;:&quot;http://ajph.aphapublications.org/&quot;,&quot;issued&quot;:{&quot;date-parts&quot;:[[2016,12,1]]},&quot;page&quot;:&quot;2183-2189&quot;,&quot;abstract&quot;:&quot;Objectives. We evaluated the impact of a comprehensive, multitiered youth suicide prevention program among the White Mountain Apache of Arizona since its implementation in 2006. Methods. Using data from the tribally mandated Celebrating Life surveillance system, we compared the rates, numbers, and characteristics of suicide deaths and attempts from 2007 to 2012 with those from 2001 to 2006. Results.The overall Apache suicide death rates dropped from 40.0 to 24.7 per 100 000 (38.3% decrease), and the rate among those aged 15 to 24 years dropped from 128.5 to 99.0 per 100 000 (23.0% decrease). The annual number of attempts also dropped from 75 (in 2007) to 35 individuals (in 2012). National rates remained relatively stable during this time, at 10 to 13 per 100 000. Conclusions. Although national rates remained stable or increased slightly, the overall Apache suicide death rates dropped following the suicide prevention program. The community surveillance system served a critical role in providing a foundation for prevention programming and evaluation.&quot;,&quot;publisher&quot;:&quot;American Public Health Association Inc.&quot;,&quot;issue&quot;:&quot;12&quot;,&quot;volume&quot;:&quot;106&quot;},&quot;isTemporary&quot;:false}],&quot;properties&quot;:{&quot;noteIndex&quot;:0},&quot;isEdited&quot;:false,&quot;manualOverride&quot;:{&quot;isManuallyOverriden&quot;:false,&quot;citeprocText&quot;:&quot;&lt;sup&gt;93&lt;/sup&gt;&quot;,&quot;manualOverrideText&quot;:&quot;92&quot;,&quot;isManuallyOverridden&quot;:true},&quot;citationTag&quot;:&quot;MENDELEY_CITATION_v3_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&quot;},{&quot;citationID&quot;:&quot;MENDELEY_CITATION_76acb68d-541b-46e4-97a8-19e83fc23ecc&quot;,&quot;citationItems&quot;:[{&quot;id&quot;:&quot;7ac49cbf-8c0c-3c8d-b20b-538c4ff7dd38&quot;,&quot;itemData&quot;:{&quot;type&quot;:&quot;article-journal&quot;,&quot;id&quot;:&quot;7ac49cbf-8c0c-3c8d-b20b-538c4ff7dd38&quot;,&quot;title&quot;:&quot;Suicide risk among native- and foreign-origin persons in Sweden: a longitudinal examination of the role of unemployment status&quot;,&quot;author&quot;:[{&quot;family&quot;:&quot;Dunlavy&quot;,&quot;given&quot;:&quot;Andrea C.&quot;,&quot;parse-names&quot;:false,&quot;dropping-particle&quot;:&quot;&quot;,&quot;non-dropping-particle&quot;:&quot;&quot;},{&quot;family&quot;:&quot;Juárez&quot;,&quot;given&quot;:&quot;Sol&quot;,&quot;parse-names&quot;:false,&quot;dropping-particle&quot;:&quot;&quot;,&quot;non-dropping-particle&quot;:&quot;&quot;},{&quot;family&quot;:&quot;Toivanen&quot;,&quot;given&quot;:&quot;Susanna&quot;,&quot;parse-names&quot;:false,&quot;dropping-particle&quot;:&quot;&quot;,&quot;non-dropping-particle&quot;:&quot;&quot;},{&quot;family&quot;:&quot;Rostila&quot;,&quot;given&quot;:&quot;Mikael&quot;,&quot;parse-names&quot;:false,&quot;dropping-particle&quot;:&quot;&quot;,&quot;non-dropping-particle&quot;:&quot;&quot;}],&quot;container-title&quot;:&quot;Social Psychiatry and Psychiatric Epidemiology&quot;,&quot;accessed&quot;:{&quot;date-parts&quot;:[[2021,7,4]]},&quot;DOI&quot;:&quot;10.1007/s00127-018-1621-z&quot;,&quot;ISSN&quot;:&quot;09337954&quot;,&quot;PMID&quot;:&quot;30421040&quot;,&quot;URL&quot;:&quot;https://doi.org/10.1007/s00127-018-1621-z&quot;,&quot;issued&quot;:{&quot;date-parts&quot;:[[2019,5,1]]},&quot;page&quot;:&quot;579-590&quot;,&quot;abstract&quot;:&quot;Purpose: Prior research has documented an association between unemployment and elevated suicide risk. Yet, few Swedish studies have explicitly considered how such risk may vary by different migration background characteristics among persons of foreign-origin, who often experience diverse forms of labor market marginalization. This study examines the extent to which unemployment status may differentially influence suicide risk among the foreign-origin by generational status, region of origin, age at arrival, and duration of residence. Methods: Population-based registers were used to conduct a longitudinal, open cohort study of native-origin and foreign-origin Swedish residents of working age (25–64 years) from 1993 to 2008. Hazard ratios and 95% confidence intervals for suicide mortality were estimated using gender-stratified Cox proportional hazards models. Results: Elevated suicide risk observed among foreign-origin unemployed groups was generally of a similar or lower magnitude than that found in unemployed native-origin, although unemployed second-generation Swedish men demonstrated significantly greater (p &lt; 0.05) excess risk of suicide than that observed among their native-origin counterparts. Unemployed foreign-born men with a younger age at arrival and longer duration of residence demonstrated an increased risk of suicide, while those who arrived as adults, and a shorter duration of residence did not show any increased risk. Among foreign-born women, excess suicide risk persisted regardless of age at arrival and duration of residence in the long-term unemployed. Conclusions: Multiple migration background characteristics should be considered when examining relationships between employment status and suicide among the foreign-origin.&quot;,&quot;publisher&quot;:&quot;Dr. Dietrich Steinkopff Verlag GmbH and Co. KG&quot;,&quot;issue&quot;:&quot;5&quot;,&quot;volume&quot;:&quot;54&quot;},&quot;isTemporary&quot;:false}],&quot;properties&quot;:{&quot;noteIndex&quot;:0},&quot;isEdited&quot;:false,&quot;manualOverride&quot;:{&quot;isManuallyOverriden&quot;:false,&quot;citeprocText&quot;:&quot;&lt;sup&gt;94&lt;/sup&gt;&quot;,&quot;manualOverrideText&quot;:&quot;93&quot;,&quot;isManuallyOverridden&quot;:true},&quot;citationTag&quot;:&quot;MENDELEY_CITATION_v3_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&quot;},{&quot;citationID&quot;:&quot;MENDELEY_CITATION_e4789eef-483e-4699-9e00-e73e843f4759&quot;,&quot;citationItems&quot;:[{&quot;id&quot;:&quot;f5d36b60-67c1-3a13-8c0f-fcd007280fa8&quot;,&quot;itemData&quot;:{&quot;type&quot;:&quot;article-journal&quot;,&quot;id&quot;:&quot;f5d36b60-67c1-3a13-8c0f-fcd007280fa8&quot;,&quot;title&quot;:&quot;Bridging the gap in life expectancy of the aborigines in Taiwan&quot;,&quot;author&quot;:[{&quot;family&quot;:&quot;Wen&quot;,&quot;given&quot;:&quot;Chi Pang&quot;,&quot;parse-names&quot;:false,&quot;dropping-particle&quot;:&quot;&quot;,&quot;non-dropping-particle&quot;:&quot;&quot;},{&quot;family&quot;:&quot;Tsai&quot;,&quot;given&quot;:&quot;Shan P.&quot;,&quot;parse-names&quot;:false,&quot;dropping-particle&quot;:&quot;&quot;,&quot;non-dropping-particle&quot;:&quot;&quot;},{&quot;family&quot;:&quot;Shih&quot;,&quot;given&quot;:&quot;Yaw Tang&quot;,&quot;parse-names&quot;:false,&quot;dropping-particle&quot;:&quot;&quot;,&quot;non-dropping-particle&quot;:&quot;&quot;},{&quot;family&quot;:&quot;Chung&quot;,&quot;given&quot;:&quot;Wen Shen Isabella&quot;,&quot;parse-names&quot;:false,&quot;dropping-particle&quot;:&quot;&quot;,&quot;non-dropping-particle&quot;:&quot;&quot;}],&quot;container-title&quot;:&quot;International Journal of Epidemiology&quot;,&quot;accessed&quot;:{&quot;date-parts&quot;:[[2021,7,4]]},&quot;DOI&quot;:&quot;10.1093/ije/dyh009&quot;,&quot;ISSN&quot;:&quot;03005771&quot;,&quot;PMID&quot;:&quot;15082634&quot;,&quot;URL&quot;:&quot;https://academic.oup.com/ije/article/33/2/320/715851&quot;,&quot;issued&quot;:{&quot;date-parts&quot;:[[2004,4,1]]},&quot;page&quot;:&quot;320-327&quot;,&quot;abstract&quot;:&quot;Background. Similar to the general population in Taiwan, the health of aborigines has steadily improved over the last 30 years, but the gap remains wide, especially in males, despite an infusion of substantial medical resources. The objectives of this study are to quantify the contribution of major causes of death to the gap in life expectancy and to propose initiatives to bridge the health gap between aborigines and the general population. Methods. This study included residents (slightly over 200 000) from 30 'aboriginal townships' in Taiwan. The gap in life expectancy between aborigines and the general population was analysed by decomposing these gaps according to major causes of deaths. This analysis quantifies the contribution of different causes of deaths to the gap in life expectancy between the two populations. Results. The overall mortality of aborigines in these townships was approximately 70% higher than the respective male and female general populations over the past 30 years. Mortality from infectious disease, cirrhosis of the liver, accidents, and suicide are substantially higher than the general population. The gap in life expectancy at birth in males was 8.5 years during 1971-1973, increasing to 13.5 years by 1998-2000, however, the gap in females remained relatively stable (8.0 years and 8.4 years, respectively). Of the 13.5-year difference in life expectancy in males, the differential mortality from diseases of the digestive system (mainly due to cirrhosis of the liver), accidents (from both motor vehicle and non-motor vehicle accidents), and infectious and parasitic disease contributed half (50%) of the gap in life expectancy. In females, the above primarily preventable causes of deaths accounted for 41% of the life expectancy gap. Conclusions. Based on the findings of this study, we suggest that future focus should be in the area of primary prevention in order to reduce the incidence of infectious and parasitic diseases, liver cirrhosis, and accidents. © International Epidemiological Association 2004; all rights reserved.&quot;,&quot;publisher&quot;:&quot;Oxford Academic&quot;,&quot;issue&quot;:&quot;2&quot;,&quot;volume&quot;:&quot;33&quot;},&quot;isTemporary&quot;:false}],&quot;properties&quot;:{&quot;noteIndex&quot;:0},&quot;isEdited&quot;:false,&quot;manualOverride&quot;:{&quot;isManuallyOverriden&quot;:false,&quot;citeprocText&quot;:&quot;&lt;sup&gt;95&lt;/sup&gt;&quot;,&quot;manualOverrideText&quot;:&quot;94&quot;,&quot;isManuallyOverridden&quot;:true},&quot;citationTag&quot;:&quot;MENDELEY_CITATION_v3_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&quot;},{&quot;citationID&quot;:&quot;MENDELEY_CITATION_d3a92e1a-f52b-4217-a70c-03923a19e1f9&quot;,&quot;citationItems&quot;:[{&quot;id&quot;:&quot;9ae2bf0b-71d9-3fca-a3c1-3801d6abe855&quot;,&quot;itemData&quot;:{&quot;type&quot;:&quot;article-journal&quot;,&quot;id&quot;:&quot;9ae2bf0b-71d9-3fca-a3c1-3801d6abe855&quot;,&quot;title&quot;:&quot;Trends and disparities in socioeconomic and behavioural characteristics, life expectancy, and cause-specific mortality of native-born and foreign-born populations in the United States, 1979-2003&quot;,&quot;author&quot;:[{&quot;family&quot;:&quot;Singh&quot;,&quot;given&quot;:&quot;Gopal K.&quot;,&quot;parse-names&quot;:false,&quot;dropping-particle&quot;:&quot;&quot;,&quot;non-dropping-particle&quot;:&quot;&quot;},{&quot;family&quot;:&quot;Hiatt&quot;,&quot;given&quot;:&quot;Robert A.&quot;,&quot;parse-names&quot;:false,&quot;dropping-particle&quot;:&quot;&quot;,&quot;non-dropping-particle&quot;:&quot;&quot;}],&quot;container-title&quot;:&quot;International Journal of Epidemiology&quot;,&quot;accessed&quot;:{&quot;date-parts&quot;:[[2021,7,4]]},&quot;DOI&quot;:&quot;10.1093/ije/dyl089&quot;,&quot;ISSN&quot;:&quot;03005771&quot;,&quot;PMID&quot;:&quot;16709619&quot;,&quot;URL&quot;:&quot;https://academic.oup.com/ije/article/35/4/903/686391&quot;,&quot;issued&quot;:{&quot;date-parts&quot;:[[2006,8,1]]},&quot;page&quot;:&quot;903-919&quot;,&quot;abstract&quot;:&quot;Background: Immigrants are a growing segment of the US population. In 2003, there were 33.5 million immigrants, accounting for 12% of the total US population. Despite a rapid increase in their numbers, little information exists as to how immigrants' health and mortality profile has changed over time. In this study, we analysed trends in social and behavioural characteristics, life expectancy, and mortality patterns of immigrants and the US-born from 1979 to 2003. Methods: We used national mortality and census data (1979-2003) and 1993 and 2003 National Health Interview Surveys to examine nativity differentials over time in health and social characteristics. Life tables, age-adjusted death rates, and logistic regression were used to examine nativity differentials. Results: During 1979-81, immigrants had 2.3 years longer life expectancy than the US-born (76.2 vs 73.9 years). The difference increased to 3.4 years in 1999-2001 (80.0 vs 76.6 years). Nativity differentials in mortality increased over time for major cancers, cardiovascular diseases, diabetes, respiratory diseases, unintentional injuries, and suicide, with immigrants experiencing generally lower mortality than the US-born in each period. Specifically, in 1999-2001, immigrants had at least 30% lower mortality from lung and oesophageal cancer, COPD, suicide, and HIV/AIDS, but at least 50% higher mortality from stomach and liver cancer than the US-born. Nativity differentials in mortality, health, and behavioural characteristics varied substantially by ethnicity. Conclusions: Growing ethnic heterogeneity of the immigrant population, and its migration selectivity and continuing advantages in behavioural characteristics may partly explain the overall widening health gaps between immigrants and the US-born. © 2006 Oxford University Press.&quot;,&quot;publisher&quot;:&quot;Oxford University Press&quot;,&quot;issue&quot;:&quot;4&quot;,&quot;volume&quot;:&quot;35&quot;},&quot;isTemporary&quot;:false}],&quot;properties&quot;:{&quot;noteIndex&quot;:0},&quot;isEdited&quot;:false,&quot;manualOverride&quot;:{&quot;isManuallyOverriden&quot;:false,&quot;citeprocText&quot;:&quot;&lt;sup&gt;96&lt;/sup&gt;&quot;,&quot;manualOverrideText&quot;:&quot;95&quot;,&quot;isManuallyOverridden&quot;:true},&quot;citationTag&quot;:&quot;MENDELEY_CITATION_v3_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&quot;},{&quot;citationID&quot;:&quot;MENDELEY_CITATION_c5354ffc-06e2-47af-afda-898efe914d47&quot;,&quot;citationItems&quot;:[{&quot;id&quot;:&quot;5ebebf5f-b228-39b6-9664-c02767e11160&quot;,&quot;itemData&quot;:{&quot;type&quot;:&quot;article-journal&quot;,&quot;id&quot;:&quot;5ebebf5f-b228-39b6-9664-c02767e11160&quot;,&quot;title&quot;:&quot;Suicide by burning in the South Asian origin population in England and Wales a secondary analysis of a national data set&quot;,&quot;author&quot;:[{&quot;family&quot;:&quot;Tuck&quot;,&quot;given&quot;:&quot;Andrew&quot;,&quot;parse-names&quot;:false,&quot;dropping-particle&quot;:&quot;&quot;,&quot;non-dropping-particle&quot;:&quot;&quot;},{&quot;family&quot;:&quot;Bhui&quot;,&quot;given&quot;:&quot;Kamaldeep&quot;,&quot;parse-names&quot;:false,&quot;dropping-particle&quot;:&quot;&quot;,&quot;non-dropping-particle&quot;:&quot;&quot;},{&quot;family&quot;:&quot;Nanchahal&quot;,&quot;given&quot;:&quot;Kiran&quot;,&quot;parse-names&quot;:false,&quot;dropping-particle&quot;:&quot;&quot;,&quot;non-dropping-particle&quot;:&quot;&quot;},{&quot;family&quot;:&quot;McKenzie&quot;,&quot;given&quot;:&quot;Kwame&quot;,&quot;parse-names&quot;:false,&quot;dropping-particle&quot;:&quot;&quot;,&quot;non-dropping-particle&quot;:&quot;&quot;}],&quot;container-title&quot;:&quot;BMJ Open&quot;,&quot;accessed&quot;:{&quot;date-parts&quot;:[[2021,7,4]]},&quot;DOI&quot;:&quot;10.1136/bmjopen-2011-000326&quot;,&quot;ISSN&quot;:&quot;20446055&quot;,&quot;URL&quot;:&quot;http://bmjopen.bmj.com/&quot;,&quot;issued&quot;:{&quot;date-parts&quot;:[[2011,1,1]]},&quot;page&quot;:&quot;e000326&quot;,&quot;abstract&quot;:&quot;Objectives: A descriptive analysis of suicide by burning in England and Wales in the general population and in people of South Asian origin. Design: A cross-sectional secondary analysis of a national data set. Setting: A population study of all those who died by suicide in England and Wales between 1993 and 2003 inclusive. Participants: All cases of suicide and undetermined intent identified by the Office for National Statistics for England and Wales. A computer algorithm was used to identify people of the South Asian origin from their names. There were 55 140 suicides in the UK between 1993 and 2003. The ratio of male to female suicides was 3:1. There were 1455 South Asian suicides identified by South Asian Name and Group Recognition Algorithm. Primary and secondary outcome measures: Death by suicide and undetermined intent, as determined by Coroner's Inquest. ICD9 codes E958.1 and E988.1 and ICD10 codes X76 and Y26. Results: 1.77% of suicides in the general population and 8.45% of suicides in the South Asian origin population were by burning. The suicide rate by burning was 0.8/100 000 person-years for England and Wales and 2.9/100 000 person-years for the South Asian origin population. The odds of suicide by burning were increased in the South Asian group as a whole (OR 3.06, 95% CI 2.30 to 4.08). Those born in Asia and Africa were at higher risk than those born in the UK (OR 2.69, 95% CI 2.01 to 3.60 and OR 2.10, 95% CI 1.46 to 3.01, respectively). The increased risk was for those aged 25-64 years. Conclusion: Suicide by burning remains a significant issue in the South Asian origin working-age population in England and Wales. A prevention strategy could target working-age people of South Asian origin born abroad as they are at the highest risk. More in depth research on the reasons for using this method may help to identify possible prevention strategies.&quot;,&quot;publisher&quot;:&quot;British Medical Journal Publishing Group&quot;,&quot;issue&quot;:&quot;2&quot;,&quot;volume&quot;:&quot;1&quot;},&quot;isTemporary&quot;:false}],&quot;properties&quot;:{&quot;noteIndex&quot;:0},&quot;isEdited&quot;:false,&quot;manualOverride&quot;:{&quot;isManuallyOverriden&quot;:false,&quot;citeprocText&quot;:&quot;&lt;sup&gt;97&lt;/sup&gt;&quot;,&quot;manualOverrideText&quot;:&quot;96&quot;,&quot;isManuallyOverridden&quot;:true},&quot;citationTag&quot;:&quot;MENDELEY_CITATION_v3_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&quot;},{&quot;citationID&quot;:&quot;MENDELEY_CITATION_d03ab464-bb0b-4473-bc48-90f0b1cfbc49&quot;,&quot;citationItems&quot;:[{&quot;id&quot;:&quot;3c6ed9c0-2928-37f9-b073-beb2acab0c6a&quot;,&quot;itemData&quot;:{&quot;type&quot;:&quot;article-journal&quot;,&quot;id&quot;:&quot;3c6ed9c0-2928-37f9-b073-beb2acab0c6a&quot;,&quot;title&quot;:&quot;Disparities in fatal and non-fatal injuries between Irish travellers and the Irish general population are similar to those of other indigenous minorities: A cross-sectional population-based comparative study&quot;,&quot;author&quot;:[{&quot;family&quot;:&quot;Abdalla&quot;,&quot;given&quot;:&quot;Safa&quot;,&quot;parse-names&quot;:false,&quot;dropping-particle&quot;:&quot;&quot;,&quot;non-dropping-particle&quot;:&quot;&quot;},{&quot;family&quot;:&quot;Kelleher&quot;,&quot;given&quot;:&quot;Cecily C.&quot;,&quot;parse-names&quot;:false,&quot;dropping-particle&quot;:&quot;&quot;,&quot;non-dropping-particle&quot;:&quot;&quot;},{&quot;family&quot;:&quot;Quirke&quot;,&quot;given&quot;:&quot;Brigid&quot;,&quot;parse-names&quot;:false,&quot;dropping-particle&quot;:&quot;&quot;,&quot;non-dropping-particle&quot;:&quot;&quot;},{&quot;family&quot;:&quot;Daly&quot;,&quot;given&quot;:&quot;Leslie&quot;,&quot;parse-names&quot;:false,&quot;dropping-particle&quot;:&quot;&quot;,&quot;non-dropping-particle&quot;:&quot;&quot;}],&quot;container-title&quot;:&quot;BMJ Open&quot;,&quot;accessed&quot;:{&quot;date-parts&quot;:[[2021,7,4]]},&quot;DOI&quot;:&quot;10.1136/bmjopen-2012-002296&quot;,&quot;ISSN&quot;:&quot;20446055&quot;,&quot;URL&quot;:&quot;http://bmjopen.bmj.comhttp//bmjopen.bmj.com/&quot;,&quot;issued&quot;:{&quot;date-parts&quot;:[[2013,1,1]]},&quot;page&quot;:&quot;e002296&quot;,&quot;abstract&quot;:&quot;Objectives: To assess recent disparities in fatal and non-fatal injury between travellers and the general population in Ireland. Design: A cross-sectional population-based comparative study. Setting: Republic of Ireland. Participants: Population census and retrospective mortality data were collected from 7042 traveller families, travellers being those identified by themselves and others as members of the traveller community. Retrospective injury incidence was estimated from a survey of a random sample of travellers in private households, aged 15 years or over (702 men and 961 women). Comparable general population data were obtained from official statistical reports, while retrospective incidence was estimated from the Survey of Lifestyle, Attitude and Nutrition 2002, a random sample of 5992 adults in private households aged 18 years or over. Outcome measures: Potential Years of Life Lost (PYLL), Standardised Mortality Ratios (SMR), Standardised Incidence Ratios (SIR) and Case Fatality Ratios (CFR). Results: Injury accounted for 36% of PYLL among travellers, compared with 13% in the general population. travellers were more likely to die of unintentional injury than the general population (SMR=454 (95% CI 279 to 690) in men and 460 (95% CI 177 to 905) in women), with a similar pattern for intentional injury (SMR=637 (95% CI 367 to 993) in men and 464 (95%CI 107 to 1204 in women). They had a lower incidence of unintentional injury but those aged 65 years or over were about twice as likely to report an injury. Travellers had a higher incidence of intentional injuries (SIR=181 (95% CI 116 to 269) in men and 268 (95%CI 187 to 373) in women). Injury CFR were consistently higher among travellers. Conclusions: Irish travellers continue to bear a disproportionate burden of injury, which calls for scaling up injury prevention efforts in this group. Prevention and further research should focus on suicide, alcohol misuse and elderly injury among Irish travellers.&quot;,&quot;publisher&quot;:&quot;British Medical Journal Publishing Group&quot;,&quot;issue&quot;:&quot;1&quot;,&quot;volume&quot;:&quot;3&quot;},&quot;isTemporary&quot;:false}],&quot;properties&quot;:{&quot;noteIndex&quot;:0},&quot;isEdited&quot;:false,&quot;manualOverride&quot;:{&quot;isManuallyOverriden&quot;:false,&quot;citeprocText&quot;:&quot;&lt;sup&gt;98&lt;/sup&gt;&quot;,&quot;manualOverrideText&quot;:&quot;97&quot;,&quot;isManuallyOverridden&quot;:true},&quot;citationTag&quot;:&quot;MENDELEY_CITATION_v3_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&quot;},{&quot;citationID&quot;:&quot;MENDELEY_CITATION_0adddec8-37fc-489b-9772-a9e3f78e9bcc&quot;,&quot;citationItems&quot;:[{&quot;id&quot;:&quot;6bd02e77-c029-3ebf-9701-e189e0939e00&quot;,&quot;itemData&quot;:{&quot;type&quot;:&quot;article&quot;,&quot;id&quot;:&quot;6bd02e77-c029-3ebf-9701-e189e0939e00&quot;,&quot;title&quot;:&quot;Epidemiology of completed suicides in Singapore for 2001 and 2002&quot;,&quot;author&quot;:[{&quot;family&quot;:&quot;Loh&quot;,&quot;given&quot;:&quot;Marie&quot;,&quot;parse-names&quot;:false,&quot;dropping-particle&quot;:&quot;&quot;,&quot;non-dropping-particle&quot;:&quot;&quot;},{&quot;family&quot;:&quot;Tan&quot;,&quot;given&quot;:&quot;Chay Hoon&quot;,&quot;parse-names&quot;:false,&quot;dropping-particle&quot;:&quot;&quot;,&quot;non-dropping-particle&quot;:&quot;&quot;},{&quot;family&quot;:&quot;Sim&quot;,&quot;given&quot;:&quot;Kang&quot;,&quot;parse-names&quot;:false,&quot;dropping-particle&quot;:&quot;&quot;,&quot;non-dropping-particle&quot;:&quot;&quot;},{&quot;family&quot;:&quot;Lau&quot;,&quot;given&quot;:&quot;Gilbert&quot;,&quot;parse-names&quot;:false,&quot;dropping-particle&quot;:&quot;&quot;,&quot;non-dropping-particle&quot;:&quot;&quot;},{&quot;family&quot;:&quot;Mondry&quot;,&quot;given&quot;:&quot;Adrian&quot;,&quot;parse-names&quot;:false,&quot;dropping-particle&quot;:&quot;&quot;,&quot;non-dropping-particle&quot;:&quot;&quot;},{&quot;family&quot;:&quot;Leong&quot;,&quot;given&quot;:&quot;Jern Yi&quot;,&quot;parse-names&quot;:false,&quot;dropping-particle&quot;:&quot;&quot;,&quot;non-dropping-particle&quot;:&quot;&quot;},{&quot;family&quot;:&quot;Tan&quot;,&quot;given&quot;:&quot;Ene Choo&quot;,&quot;parse-names&quot;:false,&quot;dropping-particle&quot;:&quot;&quot;,&quot;non-dropping-particle&quot;:&quot;&quot;}],&quot;container-title&quot;:&quot;Crisis&quot;,&quot;accessed&quot;:{&quot;date-parts&quot;:[[2021,7,4]]},&quot;DOI&quot;:&quot;10.1027/0227-5910.28.3.148&quot;,&quot;ISSN&quot;:&quot;02275910&quot;,&quot;PMID&quot;:&quot;17992828&quot;,&quot;URL&quot;:&quot;https://econtent.hogrefe.com/doi/abs/10.1027/0227-5910.28.3.148&quot;,&quot;issued&quot;:{&quot;date-parts&quot;:[[2007,1,1]]},&quot;page&quot;:&quot;148-155&quot;,&quot;abstract&quot;:&quot;This study provides an analysis of 640 completed suicide cases in Singapore for the years 2001 and 2002, compared to previous years and in relation to demographic and socioeconomic factors, as well as to the characteristics of a subgroup of suicide victims with prior psychiatric illness. There was little change in the suicide pattern over the 2 years studied compared to previous years. The sex ratio was constant at 1.5. Population-adjusted ratios were 1 for Chinese, 0.5 for Malays, and &gt; 1 for both Indians and other ethnic groups. Falling from heights ranked first to terms of method adopted for both years. A disproportionately higher number of suicides were recorded for the 25-34 and the ≥ 75-year-old age groups. A total of 47 (17.2%) in 2001 and 74 (20.2%) in 2002 of the cases had a history of prior psychiatric illness, with psychotic disorders being the most common diagnostic category. There was also a statistically significant correlation between unemployment and incidence rates. Although the overall rate of elderly suicides had gone down since the 1990s, prevention strategy should focus on the elderly as this rate is still about 3-4 times the national average. © 2007 Hogrefe &amp; Huber Publishers.&quot;,&quot;publisher&quot;:&quot;Hogrefe &amp; Huber Publishers&quot;,&quot;issue&quot;:&quot;3&quot;,&quot;volume&quot;:&quot;28&quot;},&quot;isTemporary&quot;:false}],&quot;properties&quot;:{&quot;noteIndex&quot;:0},&quot;isEdited&quot;:false,&quot;manualOverride&quot;:{&quot;isManuallyOverriden&quot;:false,&quot;citeprocText&quot;:&quot;&lt;sup&gt;99&lt;/sup&gt;&quot;,&quot;manualOverrideText&quot;:&quot;98&quot;,&quot;isManuallyOverridden&quot;:true},&quot;citationTag&quot;:&quot;MENDELEY_CITATION_v3_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&quot;},{&quot;citationID&quot;:&quot;MENDELEY_CITATION_14ba960d-6cc1-4b6b-9d69-8b7d1de6cf0f&quot;,&quot;citationItems&quot;:[{&quot;id&quot;:&quot;c6bfaa8a-8567-34cb-a2d0-56559b5b1d7e&quot;,&quot;itemData&quot;:{&quot;type&quot;:&quot;article-journal&quot;,&quot;id&quot;:&quot;c6bfaa8a-8567-34cb-a2d0-56559b5b1d7e&quot;,&quot;title&quot;:&quot;Epidemiology of fatal and hospitalised injuries among youth in Fiji (TRIP 15)&quot;,&quot;author&quot;:[{&quot;family&quot;:&quot;Herman&quot;,&quot;given&quot;:&quot;Josephine&quot;,&quot;parse-names&quot;:false,&quot;dropping-particle&quot;:&quot;&quot;,&quot;non-dropping-particle&quot;:&quot;&quot;},{&quot;family&quot;:&quot;Peiris-John&quot;,&quot;given&quot;:&quot;Roshini&quot;,&quot;parse-names&quot;:false,&quot;dropping-particle&quot;:&quot;&quot;,&quot;non-dropping-particle&quot;:&quot;&quot;},{&quot;family&quot;:&quot;Wainiqolo&quot;,&quot;given&quot;:&quot;Iris&quot;,&quot;parse-names&quot;:false,&quot;dropping-particle&quot;:&quot;&quot;,&quot;non-dropping-particle&quot;:&quot;&quot;},{&quot;family&quot;:&quot;Kafoa&quot;,&quot;given&quot;:&quot;Berlin&quot;,&quot;parse-names&quot;:false,&quot;dropping-particle&quot;:&quot;&quot;,&quot;non-dropping-particle&quot;:&quot;&quot;},{&quot;family&quot;:&quot;Laginikoro&quot;,&quot;given&quot;:&quot;Paul&quot;,&quot;parse-names&quot;:false,&quot;dropping-particle&quot;:&quot;&quot;,&quot;non-dropping-particle&quot;:&quot;&quot;},{&quot;family&quot;:&quot;McCaig&quot;,&quot;given&quot;:&quot;Eddie&quot;,&quot;parse-names&quot;:false,&quot;dropping-particle&quot;:&quot;&quot;,&quot;non-dropping-particle&quot;:&quot;&quot;},{&quot;family&quot;:&quot;Ameratunga&quot;,&quot;given&quot;:&quot;Shanthi&quot;,&quot;parse-names&quot;:false,&quot;dropping-particle&quot;:&quot;&quot;,&quot;non-dropping-particle&quot;:&quot;&quot;}],&quot;container-title&quot;:&quot;Journal of Paediatrics and Child Health&quot;,&quot;accessed&quot;:{&quot;date-parts&quot;:[[2021,7,4]]},&quot;DOI&quot;:&quot;10.1111/jpc.13250&quot;,&quot;ISSN&quot;:&quot;14401754&quot;,&quot;URL&quot;:&quot;https://onlinelibrary.wiley.com/doi/full/10.1111/jpc.13250&quot;,&quot;issued&quot;:{&quot;date-parts&quot;:[[2016,11,1]]},&quot;page&quot;:&quot;1026-1031&quot;,&quot;abstract&quot;:&quot;Aim: To determine the burden and characteristics of fatal and hospitalised injuries among youth in Fiji. Methods: We conducted a cross-sectional analysis of the Fiji Injury Surveillance in Hospitals database – a prospective population-based trauma registry – to examine the incidence and epidemiological characteristics associated with injury-related deaths and hospital admissions among youth aged 15–24 years. The study base was Viti Levu, Fiji, during the 12-month period concluding on 30 September 2006. Results: One in four injuries in the Fiji Injury Surveillance in Hospitals database occurred among youth (n = 515, incidence rate 400/100 000). Injury rates were higher among men, those aged 20–24 years compared with 15- to 19-year-olds, and indigenous Fijians (iTaukei) compared with Indians. The leading causes among indigenous Fijians were being hit by a person/object (men) and falls (women), whereas for Indians, it was road traffic injuries (men) and intentional poisoning (women). Most injuries occurred at home (39%) or on the road (22%). Of the 63 fatal events, 57% were intentional injuries, and most deaths (73%) occurred prior to hospitalisation. Homicide rates were four times higher among indigenous Fijians than Indians, whereas suicide rates were five times higher among Indians compared with indigenous Fijians. Conclusions: Important ethnic-specific differences in the epidemiology of fatal and serious non-fatal injuries are apparent among youth in Fiji. Efforts to prevent the avoidable burden of injury among Fiji youth thus requires inter-sectoral cooperation that takes account of important sociocultural, environmental and health system factors such as unmet mental healthcare needs and effective pre-hospital trauma services.&quot;,&quot;publisher&quot;:&quot;Blackwell Publishing&quot;,&quot;issue&quot;:&quot;11&quot;,&quot;volume&quot;:&quot;52&quot;},&quot;isTemporary&quot;:false}],&quot;properties&quot;:{&quot;noteIndex&quot;:0},&quot;isEdited&quot;:false,&quot;manualOverride&quot;:{&quot;isManuallyOverriden&quot;:false,&quot;citeprocText&quot;:&quot;&lt;sup&gt;100&lt;/sup&gt;&quot;,&quot;manualOverrideText&quot;:&quot;99&quot;,&quot;isManuallyOverridden&quot;:true},&quot;citationTag&quot;:&quot;MENDELEY_CITATION_v3_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&quot;},{&quot;citationID&quot;:&quot;MENDELEY_CITATION_d668a914-663a-4bce-9fed-c91467f4fa40&quot;,&quot;citationItems&quot;:[{&quot;id&quot;:&quot;54a54948-aa60-386d-93e1-37935f8fc777&quot;,&quot;itemData&quot;:{&quot;type&quot;:&quot;article-journal&quot;,&quot;id&quot;:&quot;54a54948-aa60-386d-93e1-37935f8fc777&quot;,&quot;title&quot;:&quot;Factors related to childhood suicides: Analysis of the queensland child death register&quot;,&quot;author&quot;:[{&quot;family&quot;:&quot;Soole&quot;,&quot;given&quot;:&quot;Rebecca&quot;,&quot;parse-names&quot;:false,&quot;dropping-particle&quot;:&quot;&quot;,&quot;non-dropping-particle&quot;:&quot;&quot;},{&quot;family&quot;:&quot;Kõlves&quot;,&quot;given&quot;:&quot;Kairi&quot;,&quot;parse-names&quot;:false,&quot;dropping-particle&quot;:&quot;&quot;,&quot;non-dropping-particle&quot;:&quot;&quot;},{&quot;family&quot;:&quot;Leo&quot;,&quot;given&quot;:&quot;Diego&quot;,&quot;parse-names&quot;:false,&quot;dropping-particle&quot;:&quot;&quot;,&quot;non-dropping-particle&quot;:&quot;de&quot;}],&quot;container-title&quot;:&quot;Crisis&quot;,&quot;accessed&quot;:{&quot;date-parts&quot;:[[2021,7,4]]},&quot;DOI&quot;:&quot;10.1027/0227-5910/a000267&quot;,&quot;ISSN&quot;:&quot;21512396&quot;,&quot;PMID&quot;:&quot;25163846&quot;,&quot;URL&quot;:&quot;https://econtent.hogrefe.com/doi/abs/10.1027/0227-5910/a000267&quot;,&quot;issued&quot;:{&quot;date-parts&quot;:[[2014,1,1]]},&quot;page&quot;:&quot;292-300&quot;,&quot;abstract&quot;:&quot;Background: Suicide among children under the age of 15 years is a leading cause of death. Aims: The aim of the current study is to identify demographic, psychosocial, and psychiatric factors associated with child suicides. Method: Using external causes of deaths recorded in the Queensland Child Death Register, a case-control study design was applied. Cases were suicides of children (10-14 years) and adolescents (15-17 years); controls were other external causes of death in the same age band. Results: Between 2004 and 2012, 149 suicides were recorded: 34 of children aged 10-14 years and 115 of adolescents aged 15-17 years. The gender asymmetry was less evident in child suicides and suicides were significantly more prevalent in indigenous children. Children residing in remote areas were significantly more likely to die by suicide than other external causes compared with children in metropolitan areas. Types of precipitating events differed between children and adolescents, with children more likely to experience family problems. Disorders usually diagnosed during infancy, childhood, and adolescence (e.g., ADHD) were significantly more common among children compared with adolescents who died by suicide. Conclusion: Psychosocial and environmental aspects of children, in addition to mental health and behavioral difficulties, are important in the understanding of suicide in this age group and in the development of targeted suicide prevention.&quot;,&quot;publisher&quot;:&quot;Hogrefe Publishing&quot;,&quot;issue&quot;:&quot;5&quot;,&quot;volume&quot;:&quot;35&quot;},&quot;isTemporary&quot;:false}],&quot;properties&quot;:{&quot;noteIndex&quot;:0},&quot;isEdited&quot;:false,&quot;manualOverride&quot;:{&quot;isManuallyOverriden&quot;:false,&quot;citeprocText&quot;:&quot;&lt;sup&gt;101&lt;/sup&gt;&quot;,&quot;manualOverrideText&quot;:&quot;100&quot;,&quot;isManuallyOverridden&quot;:true},&quot;citationTag&quot;:&quot;MENDELEY_CITATION_v3_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&quot;},{&quot;citationID&quot;:&quot;MENDELEY_CITATION_108c70e9-32d8-4e83-a145-d8508ca6cf2e&quot;,&quot;citationItems&quot;:[{&quot;id&quot;:&quot;038194b6-c678-3c5a-9287-f66dd1659b1b&quot;,&quot;itemData&quot;:{&quot;type&quot;:&quot;article&quot;,&quot;id&quot;:&quot;038194b6-c678-3c5a-9287-f66dd1659b1b&quot;,&quot;title&quot;:&quot;Suicide survey in a London borough: Primary care and public health perspectives&quot;,&quot;author&quot;:[{&quot;family&quot;:&quot;Ougrin&quot;,&quot;given&quot;:&quot;Dennis&quot;,&quot;parse-names&quot;:false,&quot;dropping-particle&quot;:&quot;&quot;,&quot;non-dropping-particle&quot;:&quot;&quot;},{&quot;family&quot;:&quot;Banarsee&quot;,&quot;given&quot;:&quot;Reetoo&quot;,&quot;parse-names&quot;:false,&quot;dropping-particle&quot;:&quot;&quot;,&quot;non-dropping-particle&quot;:&quot;&quot;},{&quot;family&quot;:&quot;Dunn-Toroosian&quot;,&quot;given&quot;:&quot;Valentine&quot;,&quot;parse-names&quot;:false,&quot;dropping-particle&quot;:&quot;&quot;,&quot;non-dropping-particle&quot;:&quot;&quot;},{&quot;family&quot;:&quot;Majeed&quot;,&quot;given&quot;:&quot;Azeem&quot;,&quot;parse-names&quot;:false,&quot;dropping-particle&quot;:&quot;&quot;,&quot;non-dropping-particle&quot;:&quot;&quot;}],&quot;container-title&quot;:&quot;Journal of Public Health&quot;,&quot;accessed&quot;:{&quot;date-parts&quot;:[[2021,7,4]]},&quot;DOI&quot;:&quot;10.1093/pubmed/fdq094&quot;,&quot;ISSN&quot;:&quot;17413842&quot;,&quot;PMID&quot;:&quot;21059687&quot;,&quot;URL&quot;:&quot;https://academic.oup.com/jpubhealth/article/33/3/385/1557533&quot;,&quot;issued&quot;:{&quot;date-parts&quot;:[[2011,9,1]]},&quot;page&quot;:&quot;385-391&quot;,&quot;abstract&quot;:&quot;In order to achieve the national target of 20 reduction in suicide in the UK, many primary care trusts have developed local suicide prevention action plans. However, there is concern about a lack of a whole-system approach in some localities. Suicide surveys are a necessary component of any suicide reduction strategy. MethodsAll deaths by suicides and open verdicts of a multi-ethnic, socio-economically diverse London Borough's residents between February 2005 and February 2008 were identified (n = 54). Health records of the identified subjects were analysed by two researchers. ResultsThe annual rate of suicide in the study period was 6.8 per 100 000 inhabitants. Of the 54 cases of suicide in the study period, 45 had a psychiatric diagnosis and 18 were in current contact with mental health services. Hanging was the most frequent mode of suicide. Twenty-four per cent were not registered with a GP, most of whom were immigrants. Twenty-five per cent had seen their GP within a month of suicide. The rate of suicide in those born in Ireland was 17.7 per 100 000. ConclusionsSuicide survey is a feasible method of monitoring suicide, sharing data between key stakeholders and learning from the trends uncovered. © The Author 2010, Published by Oxford University Press on behalf of Faculty of Public Health. All rights reserved.&quot;,&quot;publisher&quot;:&quot;Oxford Academic&quot;,&quot;issue&quot;:&quot;3&quot;,&quot;volume&quot;:&quot;33&quot;},&quot;isTemporary&quot;:false}],&quot;properties&quot;:{&quot;noteIndex&quot;:0},&quot;isEdited&quot;:false,&quot;manualOverride&quot;:{&quot;isManuallyOverriden&quot;:false,&quot;citeprocText&quot;:&quot;&lt;sup&gt;102&lt;/sup&gt;&quot;,&quot;manualOverrideText&quot;:&quot;101&quot;,&quot;isManuallyOverridden&quot;:true},&quot;citationTag&quot;:&quot;MENDELEY_CITATION_v3_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&quot;},{&quot;citationID&quot;:&quot;MENDELEY_CITATION_6acea295-e306-4f3c-a5d0-5fbdb2c8d50b&quot;,&quot;citationItems&quot;:[{&quot;id&quot;:&quot;ebb055fb-d0bf-3e4c-8413-dad9cb54f4aa&quot;,&quot;itemData&quot;:{&quot;type&quot;:&quot;article-journal&quot;,&quot;id&quot;:&quot;ebb055fb-d0bf-3e4c-8413-dad9cb54f4aa&quot;,&quot;title&quot;:&quot;High Suicide Rates among Unaccompanied Minors/Youth Seeking Asylum in Sweden&quot;,&quot;author&quot;:[{&quot;family&quot;:&quot;Mittendorfer-Rutz&quot;,&quot;given&quot;:&quot;Ellenor&quot;,&quot;parse-names&quot;:false,&quot;dropping-particle&quot;:&quot;&quot;,&quot;non-dropping-particle&quot;:&quot;&quot;},{&quot;family&quot;:&quot;Hagström&quot;,&quot;given&quot;:&quot;Ana&quot;,&quot;parse-names&quot;:false,&quot;dropping-particle&quot;:&quot;&quot;,&quot;non-dropping-particle&quot;:&quot;&quot;},{&quot;family&quot;:&quot;Hollander&quot;,&quot;given&quot;:&quot;Anna Clara&quot;,&quot;parse-names&quot;:false,&quot;dropping-particle&quot;:&quot;&quot;,&quot;non-dropping-particle&quot;:&quot;&quot;}],&quot;container-title&quot;:&quot;Crisis&quot;,&quot;accessed&quot;:{&quot;date-parts&quot;:[[2021,7,4]]},&quot;DOI&quot;:&quot;10.1027/0227-5910/a000636&quot;,&quot;ISSN&quot;:&quot;21512396&quot;,&quot;PMID&quot;:&quot;31859565&quot;,&quot;URL&quot;:&quot;https://doi.org/10.1027/a000001&quot;,&quot;issued&quot;:{&quot;date-parts&quot;:[[2020,7,1]]},&quot;page&quot;:&quot;314-317&quot;,&quot;abstract&quot;:&quot;Background and aim: We aimed to assess rates and background factors of suicide among unaccompanied minors/youth (10-21 years of age) seeking asylum in Sweden in 2017, and to compare these rates with rates in the Swedish general population of the same age. Method: Data were collected and validated using information from four governmental agencies and two nongovernmental organizations. Suicide rates were calculated for 100,000 individuals. Results: The suicide rate was 51.2 per 100,000 among unaccompanied minors/youth, which compares to 6.1 per 100,000 in the host population. Characteristics of asylum seekers who died by suicide were: male gender (100%) and from Afghanistan (83%). Hanging was the predominant method (60%). Limitations: As estimation of an exact population of asylum seekers is difficult; we overestimated the number of individuals in the population of asylum seekers, resulting in an underestimation of their suicide rates. Conclusion: The suicide rate in unaccompanied minors/youth seeking asylum in 2017 in Sweden can be regarded as very high. Rapid implementation of suicide preventive measures is warranted.&quot;,&quot;publisher&quot;:&quot;Hogrefe Publishing GmbH&quot;,&quot;issue&quot;:&quot;4&quot;,&quot;volume&quot;:&quot;41&quot;},&quot;isTemporary&quot;:false}],&quot;properties&quot;:{&quot;noteIndex&quot;:0},&quot;isEdited&quot;:false,&quot;manualOverride&quot;:{&quot;isManuallyOverriden&quot;:false,&quot;citeprocText&quot;:&quot;&lt;sup&gt;103&lt;/sup&gt;&quot;,&quot;manualOverrideText&quot;:&quot;102&quot;,&quot;isManuallyOverridden&quot;:true},&quot;citationTag&quot;:&quot;MENDELEY_CITATION_v3_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&quot;},{&quot;citationID&quot;:&quot;MENDELEY_CITATION_875068f6-bdee-43bf-843d-9e1902cf2f09&quot;,&quot;citationItems&quot;:[{&quot;id&quot;:&quot;4edda9aa-ab7d-3942-a6fc-4423a2fe4b78&quot;,&quot;itemData&quot;:{&quot;type&quot;:&quot;article-journal&quot;,&quot;id&quot;:&quot;4edda9aa-ab7d-3942-a6fc-4423a2fe4b78&quot;,&quot;title&quot;:&quot;Suicide in first- and second-generation immigrants in Sweden. A comparative study&quot;,&quot;author&quot;:[{&quot;family&quot;:&quot;Hjern&quot;,&quot;given&quot;:&quot;Anders&quot;,&quot;parse-names&quot;:false,&quot;dropping-particle&quot;:&quot;&quot;,&quot;non-dropping-particle&quot;:&quot;&quot;},{&quot;family&quot;:&quot;Allebeck&quot;,&quot;given&quot;:&quot;Peter&quot;,&quot;parse-names&quot;:false,&quot;dropping-particle&quot;:&quot;&quot;,&quot;non-dropping-particle&quot;:&quot;&quot;}],&quot;container-title&quot;:&quot;Social Psychiatry and Psychiatric Epidemiology&quot;,&quot;accessed&quot;:{&quot;date-parts&quot;:[[2021,7,4]]},&quot;DOI&quot;:&quot;10.1007/s00127-002-0564-5&quot;,&quot;ISSN&quot;:&quot;09337954&quot;,&quot;PMID&quot;:&quot;12242618&quot;,&quot;URL&quot;:&quot;https://link.springer.com/article/10.1007/s00127-002-0564-5&quot;,&quot;issued&quot;:{&quot;date-parts&quot;:[[2002,2,1]]},&quot;page&quot;:&quot;423-429&quot;,&quot;abstract&quot;:&quot;Background. Studies of suicide in first-generation immigrants have consistently shown higher rates compared to their country of origin. Little is known about the risk of suicide in second-generation immigrants and intercountry adoptees. The aim of this study was to investigate rates of suicide death in second-generation immigrants and intercountry adoptees in comparison with their parental generation and the majority population. Method. The study was based on multivariate analyses of register data on suicide death during 1990-98 in a Swedish national cohort of 2.7 million residents (10-68 years). Results. Second-generation immigrants tended to have higher odds than the first-generation immigrants compared to the majority population in all six minority groups studied. The Finnish minority had the highest and the Middle Easterners the lowest odds for suicide death in both generations of immigrants. The intercountry adoptees had very high odds for suicide death (adjusted OR: 5.0; 95% CI 3.5-7.0). Conclusions. Second-generation immigrants are at greater risk for suicide death than their parental generation. Intercountry adoptees should be of particular concern in suicide prevention.&quot;,&quot;publisher&quot;:&quot;Springer&quot;,&quot;issue&quot;:&quot;9&quot;,&quot;volume&quot;:&quot;37&quot;},&quot;isTemporary&quot;:false}],&quot;properties&quot;:{&quot;noteIndex&quot;:0},&quot;isEdited&quot;:false,&quot;manualOverride&quot;:{&quot;isManuallyOverriden&quot;:false,&quot;citeprocText&quot;:&quot;&lt;sup&gt;104&lt;/sup&gt;&quot;,&quot;manualOverrideText&quot;:&quot;103&quot;,&quot;isManuallyOverridden&quot;:true},&quot;citationTag&quot;:&quot;MENDELEY_CITATION_v3_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&quot;},{&quot;citationID&quot;:&quot;MENDELEY_CITATION_964b9b99-3191-4785-892a-e77d3bf10fd0&quot;,&quot;citationItems&quot;:[{&quot;id&quot;:&quot;4cf76c6f-13be-3c6c-a55e-c7dbdac2a045&quot;,&quot;itemData&quot;:{&quot;type&quot;:&quot;article&quot;,&quot;id&quot;:&quot;4cf76c6f-13be-3c6c-a55e-c7dbdac2a045&quot;,&quot;title&quot;:&quot;Suicide of first-generation immigrants in Australia, 1974-2006&quot;,&quot;author&quot;:[{&quot;family&quot;:&quot;Ide&quot;,&quot;given&quot;:&quot;Naoko&quot;,&quot;parse-names&quot;:false,&quot;dropping-particle&quot;:&quot;&quot;,&quot;non-dropping-particle&quot;:&quot;&quot;},{&quot;family&quot;:&quot;Kõlves&quot;,&quot;given&quot;:&quot;Kairi&quot;,&quot;parse-names&quot;:false,&quot;dropping-particle&quot;:&quot;&quot;,&quot;non-dropping-particle&quot;:&quot;&quot;},{&quot;family&quot;:&quot;Cassaniti&quot;,&quot;given&quot;:&quot;Maria&quot;,&quot;parse-names&quot;:false,&quot;dropping-particle&quot;:&quot;&quot;,&quot;non-dropping-particle&quot;:&quot;&quot;},{&quot;family&quot;:&quot;Leo&quot;,&quot;given&quot;:&quot;Diego&quot;,&quot;parse-names&quot;:false,&quot;dropping-particle&quot;:&quot;&quot;,&quot;non-dropping-particle&quot;:&quot;de&quot;}],&quot;container-title&quot;:&quot;Social Psychiatry and Psychiatric Epidemiology&quot;,&quot;accessed&quot;:{&quot;date-parts&quot;:[[2021,7,4]]},&quot;DOI&quot;:&quot;10.1007/s00127-012-0499-4&quot;,&quot;ISSN&quot;:&quot;09337954&quot;,&quot;PMID&quot;:&quot;22476116&quot;,&quot;issued&quot;:{&quot;date-parts&quot;:[[2012]]},&quot;page&quot;:&quot;1917-1927&quot;,&quot;abstract&quot;:&quot;Purpose: This study analysed suicide rates among firstgeneration immigrants in Australia from 1974 to 2006, and compared their suicide risks against the Australian-born population. It also examined the associations between the suicide rates of immigrants from 23 selected countries of birth during 2001-2006, and in their home countries. Method Age-standardised suicide rates (15+ years) and rate ratios, with a 95 % confidence interval, during 1974-2006 were calculated for country of birth (COB) groups. Spearman's rank correlation coefficient was calculated between COB-specific immigrant suicide rates during 2001-2006 in Australia and in their homelands. Results: Suicide rates showed a decreasing time-trend among all COB groups for both genders in Australia. The lowest suicide rates were found during 2004-2006, compared to other year groups. Throughout the study period, males born in Eastern, Northern and Western Europe and New Zealand had the highest suicide rates in Australia. For females, the highest rates were among those born in Western Europe and the UK (including Ireland). Male and female migrants born in North Africa and the Middle East, Southern and Central Asia and South East Asia showed the lowest suicide rates. There was a significant correlation between male immigrant suicide rates by COB and the rates of their home countries. Conclusion: The patterns of suicide rates in immigrants were influenced by the social and cultural norms of their COB. The overall decrease in suicide risk among immigrants was particularly evident in males. © Springer-Verlag 2012.&quot;,&quot;issue&quot;:&quot;12&quot;,&quot;volume&quot;:&quot;47&quot;},&quot;isTemporary&quot;:false}],&quot;properties&quot;:{&quot;noteIndex&quot;:0},&quot;isEdited&quot;:false,&quot;manualOverride&quot;:{&quot;isManuallyOverriden&quot;:false,&quot;citeprocText&quot;:&quot;&lt;sup&gt;105&lt;/sup&gt;&quot;,&quot;manualOverrideText&quot;:&quot;104&quot;,&quot;isManuallyOverridden&quot;:true},&quot;citationTag&quot;:&quot;MENDELEY_CITATION_v3_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&quot;},{&quot;citationID&quot;:&quot;MENDELEY_CITATION_69945468-3001-4f6a-9a4e-f27559ba0a5f&quot;,&quot;citationItems&quot;:[{&quot;id&quot;:&quot;08c18dad-5cfc-328a-ab41-3ed034520d95&quot;,&quot;itemData&quot;:{&quot;type&quot;:&quot;article-journal&quot;,&quot;id&quot;:&quot;08c18dad-5cfc-328a-ab41-3ed034520d95&quot;,&quot;title&quot;:&quot;Deaths from violence in North Carolina, 2004: How deaths differ in females and males&quot;,&quot;author&quot;:[{&quot;family&quot;:&quot;Sanford&quot;,&quot;given&quot;:&quot;C.&quot;,&quot;parse-names&quot;:false,&quot;dropping-particle&quot;:&quot;&quot;,&quot;non-dropping-particle&quot;:&quot;&quot;},{&quot;family&quot;:&quot;Marshall&quot;,&quot;given&quot;:&quot;S. W.&quot;,&quot;parse-names&quot;:false,&quot;dropping-particle&quot;:&quot;&quot;,&quot;non-dropping-particle&quot;:&quot;&quot;},{&quot;family&quot;:&quot;Martin&quot;,&quot;given&quot;:&quot;S. L.&quot;,&quot;parse-names&quot;:false,&quot;dropping-particle&quot;:&quot;&quot;,&quot;non-dropping-particle&quot;:&quot;&quot;},{&quot;family&quot;:&quot;Coyne-Beasley&quot;,&quot;given&quot;:&quot;T.&quot;,&quot;parse-names&quot;:false,&quot;dropping-particle&quot;:&quot;&quot;,&quot;non-dropping-particle&quot;:&quot;&quot;},{&quot;family&quot;:&quot;Waller&quot;,&quot;given&quot;:&quot;A. E.&quot;,&quot;parse-names&quot;:false,&quot;dropping-particle&quot;:&quot;&quot;,&quot;non-dropping-particle&quot;:&quot;&quot;},{&quot;family&quot;:&quot;Cook&quot;,&quot;given&quot;:&quot;P. J.&quot;,&quot;parse-names&quot;:false,&quot;dropping-particle&quot;:&quot;&quot;,&quot;non-dropping-particle&quot;:&quot;&quot;},{&quot;family&quot;:&quot;Norwood&quot;,&quot;given&quot;:&quot;T.&quot;,&quot;parse-names&quot;:false,&quot;dropping-particle&quot;:&quot;&quot;,&quot;non-dropping-particle&quot;:&quot;&quot;},{&quot;family&quot;:&quot;Demissie&quot;,&quot;given&quot;:&quot;Z.&quot;,&quot;parse-names&quot;:false,&quot;dropping-particle&quot;:&quot;&quot;,&quot;non-dropping-particle&quot;:&quot;&quot;}],&quot;container-title&quot;:&quot;Injury Prevention&quot;,&quot;accessed&quot;:{&quot;date-parts&quot;:[[2021,7,4]]},&quot;DOI&quot;:&quot;10.1136/ip.2006.012617&quot;,&quot;ISSN&quot;:&quot;13538047&quot;,&quot;PMID&quot;:&quot;17170164&quot;,&quot;URL&quot;:&quot;www.injuryprevention.com&quot;,&quot;issued&quot;:{&quot;date-parts&quot;:[[2006,12,1]]},&quot;page&quot;:&quot;ii10-ii16&quot;,&quot;abstract&quot;:&quot;Objective: To identify gender differences in violent deaths in terms of incidence, circumstances, and methods of death. Design: Analysis of surveillance data. Setting: North Carolina, a state of 8.6 million residents on the eastern seaboard of the US. Subjects: 1674 North Carolina residents who died from violence in the state during 2004. Methods: Information on violent deaths was collected by the North Carolina Violent Death Reporting System using data from death certificates, medical examiner reports, and law enforcement agency incidence reports. Results: Suicide and homicide rates were lower for females than males. For suicides, females were more likely than males to have a diagnosis of depression (55% v 36%), a current mental health problem (66% v 42%), or a history of suicide attempts (25% v 13%). Firearms were the sole method of suicide in 65% of males and 42% of females. Poisonings were more common in female than male suicides (37% v 12%). Male and female homicide victims were most likely to die from a handgun or a sharp instrument. Fifty seven percent of female homicides involved intimate partner violence, compared with 13% of male homicides. Among female homicides involving intimate partner violence, 78% occurred in the woman's home. White females had a higher rate of suicide than African-American females, but African-American females had a higher rate of homicide than white females. Conclusions: The incidence, circumstances, and methods of fatal violence differ greatly between females and males. These differences should be taken into account in the development of violence prevention efforts.&quot;,&quot;publisher&quot;:&quot;BMJ Publishing Group Ltd&quot;,&quot;issue&quot;:&quot;SUPPL. 2&quot;,&quot;volume&quot;:&quot;12&quot;},&quot;isTemporary&quot;:false}],&quot;properties&quot;:{&quot;noteIndex&quot;:0},&quot;isEdited&quot;:false,&quot;manualOverride&quot;:{&quot;isManuallyOverriden&quot;:false,&quot;citeprocText&quot;:&quot;&lt;sup&gt;106&lt;/sup&gt;&quot;,&quot;manualOverrideText&quot;:&quot;105&quot;,&quot;isManuallyOverridden&quot;:true},&quot;citationTag&quot;:&quot;MENDELEY_CITATION_v3_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&quot;},{&quot;citationID&quot;:&quot;MENDELEY_CITATION_9140f18b-6712-4871-bb79-6dacaa399c99&quot;,&quot;citationItems&quot;:[{&quot;id&quot;:&quot;0bb4fe66-2b7a-35ed-894e-06f56a48503c&quot;,&quot;itemData&quot;:{&quot;type&quot;:&quot;article-journal&quot;,&quot;id&quot;:&quot;0bb4fe66-2b7a-35ed-894e-06f56a48503c&quot;,&quot;title&quot;:&quot;Suicide mortality in foreign residents of Japan&quot;,&quot;author&quot;:[{&quot;family&quot;:&quot;Gilmour&quot;,&quot;given&quot;:&quot;Stuart&quot;,&quot;parse-names&quot;:false,&quot;dropping-particle&quot;:&quot;&quot;,&quot;non-dropping-particle&quot;:&quot;&quot;},{&quot;family&quot;:&quot;Hoshino&quot;,&quot;given&quot;:&quot;Haruko&quot;,&quot;parse-names&quot;:false,&quot;dropping-particle&quot;:&quot;&quot;,&quot;non-dropping-particle&quot;:&quot;&quot;},{&quot;family&quot;:&quot;Dhungel&quot;,&quot;given&quot;:&quot;Bibha&quot;,&quot;parse-names&quot;:false,&quot;dropping-particle&quot;:&quot;&quot;,&quot;non-dropping-particle&quot;:&quot;&quot;}],&quot;container-title&quot;:&quot;International Journal of Environmental Research and Public Health&quot;,&quot;accessed&quot;:{&quot;date-parts&quot;:[[2021,7,4]]},&quot;DOI&quot;:&quot;10.3390/ijerph16173013&quot;,&quot;ISSN&quot;:&quot;16604601&quot;,&quot;PMID&quot;:&quot;31438491&quot;,&quot;URL&quot;:&quot;www.mdpi.com/journal/ijerph&quot;,&quot;issued&quot;:{&quot;date-parts&quot;:[[2019,9,1]]},&quot;page&quot;:&quot;3013&quot;,&quot;abstract&quot;:&quot;Suicide is a major public health issue in Japan, with very high rates of death compared to other countries in the Asia Pacific. Foreigners living in Japan may be at increased risk of suicide, but little is known about how their risk of suicide differs from that of their country of origin or Japanese nationals. We used data on suicide mortality from the Japan Vital Registration System for the period 2012-2016 to analyze risk of suicide mortality in Japan for Japanese, Korean, Chinese, and other nationalities living in Japan, adjusting for age and separately by sex. We estimated standardized mortality rates using both the Japanese population as a reference, and also the population of the home nation of the foreign residents. We found that Korean nationals living in Japan have significantly higher mortality rates than Japanese nationals, and that the suicide mortality rate of Korean nationals living in Japan is higher than in their home country, but that this is not the case for Chinese or other nationals resident in Japan. Koreans living in Japan have a very high risk of mortality due to suicide which may reflect the special social, economic, and cultural pressures they face as a marginalized population in Japan.&quot;,&quot;publisher&quot;:&quot;MDPI AG&quot;,&quot;issue&quot;:&quot;17&quot;,&quot;volume&quot;:&quot;16&quot;},&quot;isTemporary&quot;:false}],&quot;properties&quot;:{&quot;noteIndex&quot;:0},&quot;isEdited&quot;:false,&quot;manualOverride&quot;:{&quot;isManuallyOverriden&quot;:false,&quot;citeprocText&quot;:&quot;&lt;sup&gt;107&lt;/sup&gt;&quot;,&quot;manualOverrideText&quot;:&quot;106&quot;,&quot;isManuallyOverridden&quot;:true},&quot;citationTag&quot;:&quot;MENDELEY_CITATION_v3_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&quot;},{&quot;citationID&quot;:&quot;MENDELEY_CITATION_891e6f41-fc56-4e3e-bf41-f5fa275cd51c&quot;,&quot;citationItems&quot;:[{&quot;id&quot;:&quot;0bba61d9-f85c-3d15-9f0b-f7eec6e67f55&quot;,&quot;itemData&quot;:{&quot;type&quot;:&quot;article-journal&quot;,&quot;id&quot;:&quot;0bba61d9-f85c-3d15-9f0b-f7eec6e67f55&quot;,&quot;title&quot;:&quot;Hospitalization for suicide attempt and completed suicide: Epidemiological features in a managed care population&quot;,&quot;author&quot;:[{&quot;family&quot;:&quot;Iribarren&quot;,&quot;given&quot;:&quot;C&quot;,&quot;parse-names&quot;:false,&quot;dropping-particle&quot;:&quot;&quot;,&quot;non-dropping-particle&quot;:&quot;&quot;},{&quot;family&quot;:&quot;Sidney&quot;,&quot;given&quot;:&quot;S&quot;,&quot;parse-names&quot;:false,&quot;dropping-particle&quot;:&quot;&quot;,&quot;non-dropping-particle&quot;:&quot;&quot;},{&quot;family&quot;:&quot;Jacobs&quot;,&quot;given&quot;:&quot;D R&quot;,&quot;parse-names&quot;:false,&quot;dropping-particle&quot;:&quot;&quot;,&quot;non-dropping-particle&quot;:&quot;&quot;},{&quot;family&quot;:&quot;Weisner&quot;,&quot;given&quot;:&quot;C&quot;,&quot;parse-names&quot;:false,&quot;dropping-particle&quot;:&quot;&quot;,&quot;non-dropping-particle&quot;:&quot;&quot;}],&quot;container-title&quot;:&quot;Social Psychiatry and Psychiatric Epidemiology&quot;,&quot;accessed&quot;:{&quot;date-parts&quot;:[[2021,7,4]]},&quot;DOI&quot;:&quot;10.1007/s001270050241&quot;,&quot;ISSN&quot;:&quot;09337954&quot;,&quot;PMID&quot;:&quot;11016523&quot;,&quot;issued&quot;:{&quot;date-parts&quot;:[[2000]]},&quot;page&quot;:&quot;288-296&quot;,&quot;abstract&quot;:&quot;Background: Understanding factors that contribute to high suicide risk holds important implications for prevention. We aimed to examine the sociodemographic and medical predictors of attempted suicide (severe enough to require hospitalization) and of completed suicide in a large population-based sample from a health maintenance organization (HMO) in northern California, USA. Method: We designed a cohort study, including 87,257 women and 70,570 men aged 15 through 89 years old at baseline (in 1977-1985) with follow-up for hospitalizations and mortality through the end of 1993. Results: After a median of 10 years, 169 first hospitalizations for attempted suicide (111 among women, 58 among men) and 319 completed suicides (101 among women, 218 among men) were identified. There was a greater incidence of hospitalization for suicide attempt in women than in men and, conversely, a greater incidence of completed suicide in men than in women. The predominant methods of attempted and completed suicides were ingestion of psychotropic agents and use of firearms, respectively. In gender-specific multivariate analysis of hospitalization for suicide attempt, statistically significant associations were seen for age 15-24 years (women), 65-89 years (men), white race (women), 12th grade or less education (both genders), technical/business school education (men), never being married (men), history of emotional problems (both genders), history of family problems (women), history of job problems (men) and presence of one or more comorbidities (men). The independent predictors of completed suicide were: age 15-24 years (both genders), Asian race (women), Caucasian race (both genders), never being married (both genders), being separated/divorced (women), prior inpatient hospitalization for suicide attempt (both genders) and history of emotional problems (both genders). Conclusion: These findings could help health professionals be more effective in the prevention of suicide morbidity and mortality.&quot;,&quot;issue&quot;:&quot;7&quot;,&quot;volume&quot;:&quot;35&quot;},&quot;isTemporary&quot;:false}],&quot;properties&quot;:{&quot;noteIndex&quot;:0},&quot;isEdited&quot;:false,&quot;manualOverride&quot;:{&quot;isManuallyOverriden&quot;:false,&quot;citeprocText&quot;:&quot;&lt;sup&gt;108&lt;/sup&gt;&quot;,&quot;manualOverrideText&quot;:&quot;107&quot;,&quot;isManuallyOverridden&quot;:true},&quot;citationTag&quot;:&quot;MENDELEY_CITATION_v3_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&quot;},{&quot;citationID&quot;:&quot;MENDELEY_CITATION_8c7bbdaf-d74a-4481-a53d-7717b7c9c788&quot;,&quot;citationItems&quot;:[{&quot;id&quot;:&quot;4d3752dc-d0c2-3d5d-be7d-f5855521ba95&quot;,&quot;itemData&quot;:{&quot;type&quot;:&quot;article-journal&quot;,&quot;id&quot;:&quot;4d3752dc-d0c2-3d5d-be7d-f5855521ba95&quot;,&quot;title&quot;:&quot;Association of Pediatric Suicide with County-Level Poverty in the United States, 2007-2016&quot;,&quot;author&quot;:[{&quot;family&quot;:&quot;Hoffmann&quot;,&quot;given&quot;:&quot;Jennifer A.&quot;,&quot;parse-names&quot;:false,&quot;dropping-particle&quot;:&quot;&quot;,&quot;non-dropping-particle&quot;:&quot;&quot;},{&quot;family&quot;:&quot;Farrell&quot;,&quot;given&quot;:&quot;Caitlin A.&quot;,&quot;parse-names&quot;:false,&quot;dropping-particle&quot;:&quot;&quot;,&quot;non-dropping-particle&quot;:&quot;&quot;},{&quot;family&quot;:&quot;Monuteaux&quot;,&quot;given&quot;:&quot;Michael C.&quot;,&quot;parse-names&quot;:false,&quot;dropping-particle&quot;:&quot;&quot;,&quot;non-dropping-particle&quot;:&quot;&quot;},{&quot;family&quot;:&quot;Fleegler&quot;,&quot;given&quot;:&quot;Eric W.&quot;,&quot;parse-names&quot;:false,&quot;dropping-particle&quot;:&quot;&quot;,&quot;non-dropping-particle&quot;:&quot;&quot;},{&quot;family&quot;:&quot;Lee&quot;,&quot;given&quot;:&quot;Lois K.&quot;,&quot;parse-names&quot;:false,&quot;dropping-particle&quot;:&quot;&quot;,&quot;non-dropping-particle&quot;:&quot;&quot;}],&quot;container-title&quot;:&quot;JAMA Pediatrics&quot;,&quot;accessed&quot;:{&quot;date-parts&quot;:[[2021,7,4]]},&quot;DOI&quot;:&quot;10.1001/jamapediatrics.2019.5678&quot;,&quot;ISSN&quot;:&quot;21686211&quot;,&quot;PMID&quot;:&quot;31985759&quot;,&quot;URL&quot;:&quot;https://jamanetwork.com/&quot;,&quot;issued&quot;:{&quot;date-parts&quot;:[[2020,3,1]]},&quot;page&quot;:&quot;287-294&quot;,&quot;abstract&quot;:&quot;Importance: Suicide is the second leading cause of death among youths aged 10 to 19 years in the United States, with rates nearly doubling during the past decade. Youths in impoverished communities are at increased risk for negative health outcomes; however, the association between pediatric suicide and poverty is not well understood. Objective: To assess the association between pediatric suicide rates and county-level poverty concentration. Design, Setting, and Participants: This retrospective, cross-sectional study examined suicides among US youths aged 5 to 19 years from January 1, 2007, to December 31, 2016. Suicides were identified using International Statistical Classification of Diseases, Tenth Revision, Clinical Modification codes from the Centers for Disease Control and Prevention's Compressed Mortality File. Data analysis was performed from February 1, 2019, to September 10, 2019. Exposures: County poverty concentration and the percentage of the population living below the federal poverty level. Counties were divided into 5 poverty concentration categories: 0% to 4.9%, 5.0% to 9.9%, 10.0% to 14.9%, 15.0% to 19.9%, and 20.0% or more of the population living below the federal poverty level. Main Outcomes and Measures: The study used a multivariable negative binomial regression model to analyze the association between pediatric suicide rates and county poverty concentration, reporting adjusted incidence rate ratios (aIRRs) with 95% CIs. The study controlled for year, demographic characteristics of the children who died (age, sex, and race/ethnicity), county urbanicity, and county demographic features (age, sex, and racial composition). Subgroup analyses were stratified by method. Results: From 2007 to 2016, a total of 20982 youths aged 5 to 19 years died by suicide (17760 [84.6%] were aged 15-19 years, 15982 [76.2%] male, and 14387 [68.6%] white non-Hispanic). The annual suicide rate was 3.35 per 100000 youths aged 5 to 19 years. In the multivariable model, compared with counties with the lowest poverty concentration (0%-4.9%), counties with poverty concentrations of 10% or greater had higher suicide rates in a stepwise manner (10.0%-14.9%: aIRR, 1.25 [95% CI, 1.06-1.47]; 15.0%-19.9%: aIRR, 1.30 [95% CI, 1.10-1.54]; and 20.0% or more: aIRR, 1.37 [95% CI, 1.15-1.64]). When stratified by method, firearm suicides had the strongest association with county poverty concentration (aIRR, 1.87; 95% CI, 1.41-2.49) in counties with 20% or higher poverty concentration compared with counties with 0% to 4.9% poverty concentration. Conclusions and Relevance: The findings suggest that higher county-level poverty concentration is associated with increased suicide rates among youths aged 5 to 19 years. These findings may guide research into upstream risk factors associated with pediatric suicide to inform suicide prevention efforts..&quot;,&quot;publisher&quot;:&quot;American Medical Association&quot;,&quot;issue&quot;:&quot;3&quot;,&quot;volume&quot;:&quot;174&quot;},&quot;isTemporary&quot;:false}],&quot;properties&quot;:{&quot;noteIndex&quot;:0},&quot;isEdited&quot;:false,&quot;manualOverride&quot;:{&quot;isManuallyOverriden&quot;:false,&quot;citeprocText&quot;:&quot;&lt;sup&gt;109&lt;/sup&gt;&quot;,&quot;manualOverrideText&quot;:&quot;108&quot;,&quot;isManuallyOverridden&quot;:true},&quot;citationTag&quot;:&quot;MENDELEY_CITATION_v3_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&quot;},{&quot;citationID&quot;:&quot;MENDELEY_CITATION_6672c49d-bbb3-4f0c-a9d5-17ed8a565c47&quot;,&quot;citationItems&quot;:[{&quot;id&quot;:&quot;02ece57e-fe4c-325c-b2e9-56fedd99e260&quot;,&quot;itemData&quot;:{&quot;type&quot;:&quot;article-journal&quot;,&quot;id&quot;:&quot;02ece57e-fe4c-325c-b2e9-56fedd99e260&quot;,&quot;title&quot;:&quot;Infant and Youth Mortality Trends by Race/Ethnicity and Cause of Death in the United States&quot;,&quot;author&quot;:[{&quot;family&quot;:&quot;Khan&quot;,&quot;given&quot;:&quot;Sahar Q.&quot;,&quot;parse-names&quot;:false,&quot;dropping-particle&quot;:&quot;&quot;,&quot;non-dropping-particle&quot;:&quot;&quot;},{&quot;family&quot;:&quot;Berrington De Gonzalez&quot;,&quot;given&quot;:&quot;Amy&quot;,&quot;parse-names&quot;:false,&quot;dropping-particle&quot;:&quot;&quot;,&quot;non-dropping-particle&quot;:&quot;&quot;},{&quot;family&quot;:&quot;Best&quot;,&quot;given&quot;:&quot;Ana F.&quot;,&quot;parse-names&quot;:false,&quot;dropping-particle&quot;:&quot;&quot;,&quot;non-dropping-particle&quot;:&quot;&quot;},{&quot;family&quot;:&quot;Chen&quot;,&quot;given&quot;:&quot;Yingxi&quot;,&quot;parse-names&quot;:false,&quot;dropping-particle&quot;:&quot;&quot;,&quot;non-dropping-particle&quot;:&quot;&quot;},{&quot;family&quot;:&quot;Haozous&quot;,&quot;given&quot;:&quot;Emily A.&quot;,&quot;parse-names&quot;:false,&quot;dropping-particle&quot;:&quot;&quot;,&quot;non-dropping-particle&quot;:&quot;&quot;},{&quot;family&quot;:&quot;Rodriquez&quot;,&quot;given&quot;:&quot;Erik J.&quot;,&quot;parse-names&quot;:false,&quot;dropping-particle&quot;:&quot;&quot;,&quot;non-dropping-particle&quot;:&quot;&quot;},{&quot;family&quot;:&quot;Spillane&quot;,&quot;given&quot;:&quot;Susan&quot;,&quot;parse-names&quot;:false,&quot;dropping-particle&quot;:&quot;&quot;,&quot;non-dropping-particle&quot;:&quot;&quot;},{&quot;family&quot;:&quot;Thomas&quot;,&quot;given&quot;:&quot;David A.&quot;,&quot;parse-names&quot;:false,&quot;dropping-particle&quot;:&quot;&quot;,&quot;non-dropping-particle&quot;:&quot;&quot;},{&quot;family&quot;:&quot;Withrow&quot;,&quot;given&quot;:&quot;Diana&quot;,&quot;parse-names&quot;:false,&quot;dropping-particle&quot;:&quot;&quot;,&quot;non-dropping-particle&quot;:&quot;&quot;},{&quot;family&quot;:&quot;Freedman&quot;,&quot;given&quot;:&quot;Neal D.&quot;,&quot;parse-names&quot;:false,&quot;dropping-particle&quot;:&quot;&quot;,&quot;non-dropping-particle&quot;:&quot;&quot;},{&quot;family&quot;:&quot;Shiels&quot;,&quot;given&quot;:&quot;Meredith S.&quot;,&quot;parse-names&quot;:false,&quot;dropping-particle&quot;:&quot;&quot;,&quot;non-dropping-particle&quot;:&quot;&quot;}],&quot;container-title&quot;:&quot;JAMA Pediatrics&quot;,&quot;accessed&quot;:{&quot;date-parts&quot;:[[2021,7,4]]},&quot;DOI&quot;:&quot;10.1001/jamapediatrics.2018.3317&quot;,&quot;ISSN&quot;:&quot;21686203&quot;,&quot;PMID&quot;:&quot;30285034&quot;,&quot;URL&quot;:&quot;https://seer.cancer.gov/codrecode/index.html&quot;,&quot;issued&quot;:{&quot;date-parts&quot;:[[2018,12,1]]},&quot;page&quot;:&quot;e183317-e183317&quot;,&quot;abstract&quot;:&quot;Importance The United States has higher infant and youth mortality rates than other high-income countries, with striking disparities by racial/ethnic group. Understanding changing trends by age and race/ethnicity for leading causes of death is imperative for focused intervention. Objective To estimate trends in US infant and youth mortality rates from 1999 to 2015 by age group and race/ethnicity, identify leading causes of death, and compare mortality rates with Canada and England/Wales. Design, Setting, and Participants This descriptive study analyzed death certificate data from the US National Center for Health Statistics, Statistics Canada, and the UK Office of National Statistics for all deaths among individuals younger than 25 years. The study took place from January 1, 1999, to December 31, 2015, and analyses started in September 2017. Exposures Race/ethnicity. Main Outcomes and Measures Average annual percent changes in mortality rates from 1999 to 2015 and absolute rate change between 1999 to 2002 and 2012 to 2015 for each age group, race/ethnicity, and cause of death. Results Among individuals from birth to age 24 years, 1169537 deaths occurred in the United States, 80540 in Canada, and 121183 in England/Wales from 1999 to 2015. In the United States, 64% of deaths occurred in male individuals and 52.6% occurred in white individuals (25.1% deaths occurred in black individuals and 17.9% in Latino individuals). All-cause mortality declined for all age groups (infants younger than 1 year [38.5% of deaths], children aged 1-9 years [10.6%], early adolescents aged 10-14 years [5%], late adolescents aged 15-19 years [17.7%], and young adults aged 20-24 years [28.1%]) in the United States, Canada, and England/Wales from 1999 to 2015. However, rates were highest in the United States. Within the United States, annual declines in all-cause mortality rates occurred among all age groups of black, Latino, and white individuals, except for white individuals aged 20 to 24 years, whose rates remained stable. Mortality rates declined across most major causes of death from 1999 to 2002 and 2012 to 2015, with notable declines observed for sudden infant death syndrome, unintentional injury death, and homicides. Among infants, unintentional suffocation and strangulation in bed increased (difference between 2012-2015 and 1999-2002 range, 6.11-29.03 per 100000). Further, suicide rates among Latino and white individuals aged 10 to 24 years (range, 0.21-2.63 per 100000) and black individuals aged 10 to 19 years (range, 0.10-0.45 per 100000) increased, as did unintentional injury deaths in white young adults (0.79 per 100000). The rise in unintentional injury deaths is attributed to increases in drug poisonings and was also observed in black and Latino young adults. Conclusions and Relevance Mortality rates in the United States have generally declined for infants and youths from 1999 to 2015 owing to reductions in sudden infant death syndrome, unintentional injury death, and homicides. However, US mortality rates remain higher than Canada and England/Wales, with particularly elevated rates among black and American Indian/Alaskan Native youth. Further, there is a concerning increase in suicide and drug poisoning death rates among US adolescents and young adults.&quot;,&quot;publisher&quot;:&quot;American Medical Association&quot;,&quot;issue&quot;:&quot;12&quot;,&quot;volume&quot;:&quot;172&quot;},&quot;isTemporary&quot;:false}],&quot;properties&quot;:{&quot;noteIndex&quot;:0},&quot;isEdited&quot;:false,&quot;manualOverride&quot;:{&quot;isManuallyOverriden&quot;:false,&quot;citeprocText&quot;:&quot;&lt;sup&gt;110&lt;/sup&gt;&quot;,&quot;manualOverrideText&quot;:&quot;109&quot;,&quot;isManuallyOverridden&quot;:true},&quot;citationTag&quot;:&quot;MENDELEY_CITATION_v3_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&quot;},{&quot;citationID&quot;:&quot;MENDELEY_CITATION_a0e73884-a775-4c04-8c2b-eb520081fd23&quot;,&quot;citationItems&quot;:[{&quot;id&quot;:&quot;76dcd370-2423-3af0-ba4c-44c3946e68e3&quot;,&quot;itemData&quot;:{&quot;type&quot;:&quot;article-journal&quot;,&quot;id&quot;:&quot;76dcd370-2423-3af0-ba4c-44c3946e68e3&quot;,&quot;title&quot;:&quot;Leading causes of death among Asian American subgroups (2003-2011)&quot;,&quot;author&quot;:[{&quot;family&quot;:&quot;Hastings&quot;,&quot;given&quot;:&quot;Katherine G.&quot;,&quot;parse-names&quot;:false,&quot;dropping-particle&quot;:&quot;&quot;,&quot;non-dropping-particle&quot;:&quot;&quot;},{&quot;family&quot;:&quot;Jose&quot;,&quot;given&quot;:&quot;Powell O.&quot;,&quot;parse-names&quot;:false,&quot;dropping-particle&quot;:&quot;&quot;,&quot;non-dropping-particle&quot;:&quot;&quot;},{&quot;family&quot;:&quot;Kapphahn&quot;,&quot;given&quot;:&quot;Kristopher I.&quot;,&quot;parse-names&quot;:false,&quot;dropping-particle&quot;:&quot;&quot;,&quot;non-dropping-particle&quot;:&quot;&quot;},{&quot;family&quot;:&quot;Frank&quot;,&quot;given&quot;:&quot;Ariel T.H.&quot;,&quot;parse-names&quot;:false,&quot;dropping-particle&quot;:&quot;&quot;,&quot;non-dropping-particle&quot;:&quot;&quot;},{&quot;family&quot;:&quot;Goldstein&quot;,&quot;given&quot;:&quot;Benjamin A.&quot;,&quot;parse-names&quot;:false,&quot;dropping-particle&quot;:&quot;&quot;,&quot;non-dropping-particle&quot;:&quot;&quot;},{&quot;family&quot;:&quot;Thompson&quot;,&quot;given&quot;:&quot;Caroline A.&quot;,&quot;parse-names&quot;:false,&quot;dropping-particle&quot;:&quot;&quot;,&quot;non-dropping-particle&quot;:&quot;&quot;},{&quot;family&quot;:&quot;Eggleston&quot;,&quot;given&quot;:&quot;Karen&quot;,&quot;parse-names&quot;:false,&quot;dropping-particle&quot;:&quot;&quot;,&quot;non-dropping-particle&quot;:&quot;&quot;},{&quot;family&quot;:&quot;Cullen&quot;,&quot;given&quot;:&quot;Mark R.&quot;,&quot;parse-names&quot;:false,&quot;dropping-particle&quot;:&quot;&quot;,&quot;non-dropping-particle&quot;:&quot;&quot;},{&quot;family&quot;:&quot;Palaniappan&quot;,&quot;given&quot;:&quot;Latha P.&quot;,&quot;parse-names&quot;:false,&quot;dropping-particle&quot;:&quot;&quot;,&quot;non-dropping-particle&quot;:&quot;&quot;}],&quot;container-title&quot;:&quot;PLoS ONE&quot;,&quot;accessed&quot;:{&quot;date-parts&quot;:[[2021,7,4]]},&quot;DOI&quot;:&quot;10.1371/journal.pone.0124341&quot;,&quot;ISSN&quot;:&quot;19326203&quot;,&quot;PMID&quot;:&quot;25915940&quot;,&quot;URL&quot;:&quot;https://journals.plos.org/plosone/article?id=10.1371/journal.pone.0124341&quot;,&quot;issued&quot;:{&quot;date-parts&quot;:[[2015,4,27]]},&quot;page&quot;:&quot;e0124341&quot;,&quot;abstract&quot;:&quot;Background: Our current understanding of Asian American mortality patterns has been distorted by the historical aggregation of diverse Asian subgroups on death certificates, masking important differences in the leading causes of death across subgroups. In this analysis, we aim to fill an important knowledge gap in Asian American health by reporting leading causes of mortality by disaggregated Asian American subgroups. Methods and Findings: We examined national mortality records for the six largest Asian subgroups (Asian Indian, Chinese, Filipino, Japanese, Korean, Vietnamese) and non-Hispanic Whites (NHWs) from 2003-2011, and ranked the leading causes of death. We calculated all-cause and causespecific age-adjusted rates, temporal trends with annual percent changes, and rate ratios by race/ethnicity and sex. Rankings revealed that as an aggregated group, cancer was the leading cause of death for Asian Americans. When disaggregated, there was notable heterogeneity. Among women, cancer was the leading cause of death for every group except Asian Indians. In men, cancer was the leading cause of death among Chinese, Korean, and Vietnamese men, while heart disease was the leading cause of death among Asian Indians, Filipino and Japanese men. The proportion of death due to heart disease for Asian Indian males was nearly double that of cancer (31% vs. 18%). Temporal trends showed increased mortality of cancer and diabetes in Asian Indians and Vietnamese; increased stroke mortality in Asian Indians; increased suicide mortality in Koreans; and increased mortality from Alzheimer's disease for all racial/ethnic groups from 2003-2011. All-cause rate ratios revealed that overall mortality is lower in Asian Americans compared to NHWs. Conclusions: Our findings show heterogeneity in the leading causes of death among Asian American subgroups. Additional research should focus on culturally competent and cost-effective approaches to prevent and treat specific diseases among these growing diverse populations.&quot;,&quot;publisher&quot;:&quot;Public Library of Science&quot;,&quot;issue&quot;:&quot;4&quot;,&quot;volume&quot;:&quot;10&quot;},&quot;isTemporary&quot;:false}],&quot;properties&quot;:{&quot;noteIndex&quot;:0},&quot;isEdited&quot;:false,&quot;manualOverride&quot;:{&quot;isManuallyOverriden&quot;:false,&quot;citeprocText&quot;:&quot;&lt;sup&gt;111&lt;/sup&gt;&quot;,&quot;manualOverrideText&quot;:&quot;110&quot;,&quot;isManuallyOverridden&quot;:true},&quot;citationTag&quot;:&quot;MENDELEY_CITATION_v3_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&quot;},{&quot;citationID&quot;:&quot;MENDELEY_CITATION_606ea850-61ea-4004-b184-c584cc00285c&quot;,&quot;citationItems&quot;:[{&quot;id&quot;:&quot;939f45ec-046f-394f-b3c8-6fd0114e3f4c&quot;,&quot;itemData&quot;:{&quot;type&quot;:&quot;article-journal&quot;,&quot;id&quot;:&quot;939f45ec-046f-394f-b3c8-6fd0114e3f4c&quot;,&quot;title&quot;:&quot;National cohort study of suicidality and violent criminality among Danish immigrants&quot;,&quot;author&quot;:[{&quot;family&quot;:&quot;Webb&quot;,&quot;given&quot;:&quot;Roger T.&quot;,&quot;parse-names&quot;:false,&quot;dropping-particle&quot;:&quot;&quot;,&quot;non-dropping-particle&quot;:&quot;&quot;},{&quot;family&quot;:&quot;Antonsen&quot;,&quot;given&quot;:&quot;Sussie&quot;,&quot;parse-names&quot;:false,&quot;dropping-particle&quot;:&quot;&quot;,&quot;non-dropping-particle&quot;:&quot;&quot;},{&quot;family&quot;:&quot;Mok&quot;,&quot;given&quot;:&quot;Pearl L.H.&quot;,&quot;parse-names&quot;:false,&quot;dropping-particle&quot;:&quot;&quot;,&quot;non-dropping-particle&quot;:&quot;&quot;},{&quot;family&quot;:&quot;Agerbo&quot;,&quot;given&quot;:&quot;Esben&quot;,&quot;parse-names&quot;:false,&quot;dropping-particle&quot;:&quot;&quot;,&quot;non-dropping-particle&quot;:&quot;&quot;},{&quot;family&quot;:&quot;Pedersen&quot;,&quot;given&quot;:&quot;Carsten B.&quot;,&quot;parse-names&quot;:false,&quot;dropping-particle&quot;:&quot;&quot;,&quot;non-dropping-particle&quot;:&quot;&quot;}],&quot;container-title&quot;:&quot;PLoS ONE&quot;,&quot;accessed&quot;:{&quot;date-parts&quot;:[[2021,7,4]]},&quot;DOI&quot;:&quot;10.1371/journal.pone.0131915&quot;,&quot;ISSN&quot;:&quot;19326203&quot;,&quot;PMID&quot;:&quot;26121654&quot;,&quot;URL&quot;:&quot;www.dst.dk&quot;,&quot;issued&quot;:{&quot;date-parts&quot;:[[2015,6,29]]},&quot;page&quot;:&quot;e0131915&quot;,&quot;abstract&quot;:&quot;Background: Immigrant populations in western societies have grown in their size and diversity yet evidence is incomplete for their risks of suicidality and criminal violence. We examined these correlated harmful behaviours in a national cohort. Aims: (i) Compare absolute risk between first and second generation immigrants, foreign-born adoptees and native Danes by plotting cumulative incidence curves to onset of early middle age; (ii) estimate sex-specific relative risks for these immigrant type subgroups vs. native Danes; (iii) examine effect modification by higher vs. lower socio-economic status. Methods: In a cohort of over two million persons, attempted suicides and violent crimes were investigated using data from multiple interlinked registers. We plotted sex-specific cumulative incidence curves and estimated incidence rate ratios. Results: In the whole study cohort, 1414 people died by suicide, 46,943 attempted suicide, and 51,344 were convicted of committing a violent crime. Among all immigrant subgroups combined, compared with native Danes, relative risk of attempted suicide was greater in female immigrants (incidence rate ratio, 1.59; 95% confidence interval: CI 1.54-1.64) than in male immigrants (1.26; CI 1.20-1.32), and vice versa for relative risk of violent offending in male immigrants (2.36; CI 2.31-2.42) than in female immigrants (1.74; CI 1.62-1.87). Risk for both adverse outcomes was significantly elevated in virtually every gender-specific immigrant type subgroup examined. Violent crime risk was markedly raised in first generation immigrant males and in the Danish born male children of two immigrant parents. However, male immigrants of lower social status had lower risk of attempted suicide than their native Danish peers. Conclusion: Young immigrants of both first and second generation status face serious challenges and vulnerabilities that western societies need to urgently address. Relative risk patterns for these adverse outcomes vary greatly between the genders and also by socioeconomic status. This high degree of heterogeneity points to the existence of modifiable factors that are amenable to positive change and a potential for effective intervention.&quot;,&quot;publisher&quot;:&quot;Public Library of Science&quot;,&quot;issue&quot;:&quot;6&quot;,&quot;volume&quot;:&quot;10&quot;},&quot;isTemporary&quot;:false}],&quot;properties&quot;:{&quot;noteIndex&quot;:0},&quot;isEdited&quot;:false,&quot;manualOverride&quot;:{&quot;isManuallyOverriden&quot;:false,&quot;citeprocText&quot;:&quot;&lt;sup&gt;112&lt;/sup&gt;&quot;,&quot;manualOverrideText&quot;:&quot;111&quot;,&quot;isManuallyOverridden&quot;:true},&quot;citationTag&quot;:&quot;MENDELEY_CITATION_v3_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&quot;},{&quot;citationID&quot;:&quot;MENDELEY_CITATION_37ddca67-003d-4dca-b5f4-2c3fd6a47c5b&quot;,&quot;citationItems&quot;:[{&quot;id&quot;:&quot;d6bdaa19-e2bd-33fc-82a6-8a96d0cd3ecd&quot;,&quot;itemData&quot;:{&quot;type&quot;:&quot;article-journal&quot;,&quot;id&quot;:&quot;d6bdaa19-e2bd-33fc-82a6-8a96d0cd3ecd&quot;,&quot;title&quot;:&quot;Suicide by persons with foreign background in Japan&quot;,&quot;author&quot;:[{&quot;family&quot;:&quot;Ueda&quot;,&quot;given&quot;:&quot;Michiko&quot;,&quot;parse-names&quot;:false,&quot;dropping-particle&quot;:&quot;&quot;,&quot;non-dropping-particle&quot;:&quot;&quot;},{&quot;family&quot;:&quot;Yoshikawa&quot;,&quot;given&quot;:&quot;Kanako&quot;,&quot;parse-names&quot;:false,&quot;dropping-particle&quot;:&quot;&quot;,&quot;non-dropping-particle&quot;:&quot;&quot;},{&quot;family&quot;:&quot;Matsubayashi&quot;,&quot;given&quot;:&quot;Tetsuya&quot;,&quot;parse-names&quot;:false,&quot;dropping-particle&quot;:&quot;&quot;,&quot;non-dropping-particle&quot;:&quot;&quot;}],&quot;container-title&quot;:&quot;PLoS ONE&quot;,&quot;accessed&quot;:{&quot;date-parts&quot;:[[2021,7,4]]},&quot;DOI&quot;:&quot;10.1371/journal.pone.0211867&quot;,&quot;ISSN&quot;:&quot;19326203&quot;,&quot;PMID&quot;:&quot;30726285&quot;,&quot;URL&quot;:&quot;https://doi.org/10.1371/journal.pone.0211867&quot;,&quot;issued&quot;:{&quot;date-parts&quot;:[[2019,2,1]]},&quot;page&quot;:&quot;e0211867&quot;,&quot;abstract&quot;:&quot;Purpose This study examined trends in the suicide rates of persons with foreign background in Japan. Methods Using the nationwide death records in the Vital Statistics of Japan, we first reported the age-adjusted suicide rates of 8 foreign nationals (Brazil, China, Korea, Peru, the Philippines, Thailand, the United Kingdom, and the United States) in Japan by sex from 1980 to the mid-2010s. We also computed rate ratios to compare the suicide rate of each group with those of the Japanese population. Second, we focused on Koreans, who had the highest suicide rate in Japan. We compared the suicide rates of Koreans in Japan with Koreans in South Korea to examine whether their suicide rates were more closely related to those of their country of origin or those of their host country. Results We found that the suicide rates of Koreans and Chinese in Japan were similar to or higher than those of Japanese, while other groups tended to show lower suicide rates. Most notably, Koreans displayed consistently high suicide rates from 1980 to the mid-2010s, which were nearly twice as high as those of the Japanese population. Korean males and females in Japan had higher suicide rates than those in South Korea. Conclusions Immigrants in Japan were not necessarily influenced by the suicide rates of the host country. The high suicide rates among Korean residents in Japan might be explained by various disadvantages and adversities that they face in Japan.&quot;,&quot;publisher&quot;:&quot;Public Library of Science&quot;,&quot;issue&quot;:&quot;2&quot;,&quot;volume&quot;:&quot;14&quot;},&quot;isTemporary&quot;:false}],&quot;properties&quot;:{&quot;noteIndex&quot;:0},&quot;isEdited&quot;:false,&quot;manualOverride&quot;:{&quot;isManuallyOverriden&quot;:false,&quot;citeprocText&quot;:&quot;&lt;sup&gt;113&lt;/sup&gt;&quot;,&quot;manualOverrideText&quot;:&quot;112&quot;,&quot;isManuallyOverridden&quot;:true},&quot;citationTag&quot;:&quot;MENDELEY_CITATION_v3_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&quot;},{&quot;citationID&quot;:&quot;MENDELEY_CITATION_b6804c88-d37f-42e8-9a11-89624f87e2f5&quot;,&quot;citationItems&quot;:[{&quot;id&quot;:&quot;c6a7ff9b-7939-3799-aa4b-4712403813ce&quot;,&quot;itemData&quot;:{&quot;type&quot;:&quot;article-journal&quot;,&quot;id&quot;:&quot;c6a7ff9b-7939-3799-aa4b-4712403813ce&quot;,&quot;title&quot;:&quot;Leading causes of unintentional and intentional injury mortality: United States, 2000-2009&quot;,&quot;author&quot;:[{&quot;family&quot;:&quot;Rockett&quot;,&quot;given&quot;:&quot;Ian R.H.&quot;,&quot;parse-names&quot;:false,&quot;dropping-particle&quot;:&quot;&quot;,&quot;non-dropping-particle&quot;:&quot;&quot;},{&quot;family&quot;:&quot;Regier&quot;,&quot;given&quot;:&quot;Michael D.&quot;,&quot;parse-names&quot;:false,&quot;dropping-particle&quot;:&quot;&quot;,&quot;non-dropping-particle&quot;:&quot;&quot;},{&quot;family&quot;:&quot;Kapusta&quot;,&quot;given&quot;:&quot;Nestor D.&quot;,&quot;parse-names&quot;:false,&quot;dropping-particle&quot;:&quot;&quot;,&quot;non-dropping-particle&quot;:&quot;&quot;},{&quot;family&quot;:&quot;Coben&quot;,&quot;given&quot;:&quot;Jeffrey H.&quot;,&quot;parse-names&quot;:false,&quot;dropping-particle&quot;:&quot;&quot;,&quot;non-dropping-particle&quot;:&quot;&quot;},{&quot;family&quot;:&quot;Miller&quot;,&quot;given&quot;:&quot;Ted R.&quot;,&quot;parse-names&quot;:false,&quot;dropping-particle&quot;:&quot;&quot;,&quot;non-dropping-particle&quot;:&quot;&quot;},{&quot;family&quot;:&quot;Hanzlick&quot;,&quot;given&quot;:&quot;Randy L.&quot;,&quot;parse-names&quot;:false,&quot;dropping-particle&quot;:&quot;&quot;,&quot;non-dropping-particle&quot;:&quot;&quot;},{&quot;family&quot;:&quot;Todd&quot;,&quot;given&quot;:&quot;Knox H.&quot;,&quot;parse-names&quot;:false,&quot;dropping-particle&quot;:&quot;&quot;,&quot;non-dropping-particle&quot;:&quot;&quot;},{&quot;family&quot;:&quot;Sattin&quot;,&quot;given&quot;:&quot;Richard W.&quot;,&quot;parse-names&quot;:false,&quot;dropping-particle&quot;:&quot;&quot;,&quot;non-dropping-particle&quot;:&quot;&quot;},{&quot;family&quot;:&quot;Kennedy&quot;,&quot;given&quot;:&quot;Leslie W.&quot;,&quot;parse-names&quot;:false,&quot;dropping-particle&quot;:&quot;&quot;,&quot;non-dropping-particle&quot;:&quot;&quot;},{&quot;family&quot;:&quot;Kleinig&quot;,&quot;given&quot;:&quot;John&quot;,&quot;parse-names&quot;:false,&quot;dropping-particle&quot;:&quot;&quot;,&quot;non-dropping-particle&quot;:&quot;&quot;},{&quot;family&quot;:&quot;Smith&quot;,&quot;given&quot;:&quot;Gordon S.&quot;,&quot;parse-names&quot;:false,&quot;dropping-particle&quot;:&quot;&quot;,&quot;non-dropping-particle&quot;:&quot;&quot;}],&quot;container-title&quot;:&quot;American Journal of Public Health&quot;,&quot;accessed&quot;:{&quot;date-parts&quot;:[[2021,7,4]]},&quot;DOI&quot;:&quot;10.2105/AJPH.2012.300960&quot;,&quot;ISSN&quot;:&quot;00900036&quot;,&quot;PMID&quot;:&quot;22994256&quot;,&quot;URL&quot;:&quot;http://ajph.aphapublications.org/&quot;,&quot;issued&quot;:{&quot;date-parts&quot;:[[2012,11,10]]},&quot;abstract&quot;:&quot;Objectives. We have described national trends for the 5 leading external causes of injury mortality. Methods. We used negative binomial regression and annual underlying cause-of-death data for US residents for 2000 through 2009. Results. Mortality rates for unintentional poisoning, unintentional falls, and suicide increased by 128%, 71%, and 15%, respectively. The unintentional motor vehicle traffic crash mortality rate declined 25%. Suicide ranked first as a cause of injury mortality, followed by motor vehicle traffic crashes, poisoning, falls, and homicide. Females had a lower injury mortality rate than did males. The adjusted fall mortality rate displayed a positive age gradient. Blacks and Hispanics had lower adjusted motor vehicle traffic crash and suicide mortality rates and higher adjusted homicide rates than did Whites, and a lower unadjusted total injury mortality rate. Conclusions. Mortality rates for suicide, poisoning, and falls rose substantially over the past decade. Suicide has surpassed motor vehicle traffic crashes as the leading cause of injury mortality. Comprehensive traffic safety measures have successfully reduced the national motor vehicle traffic crash mortality rate. Similar efforts will be required to diminish the burden of other injury.&quot;,&quot;publisher&quot;:&quot;American Public Health Association&quot;,&quot;issue&quot;:&quot;11&quot;,&quot;volume&quot;:&quot;102&quot;},&quot;isTemporary&quot;:false}],&quot;properties&quot;:{&quot;noteIndex&quot;:0},&quot;isEdited&quot;:false,&quot;manualOverride&quot;:{&quot;isManuallyOverriden&quot;:false,&quot;citeprocText&quot;:&quot;&lt;sup&gt;114&lt;/sup&gt;&quot;,&quot;manualOverrideText&quot;:&quot;113&quot;,&quot;isManuallyOverridden&quot;:true},&quot;citationTag&quot;:&quot;MENDELEY_CITATION_v3_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&quot;},{&quot;citationID&quot;:&quot;MENDELEY_CITATION_158c9a4f-3401-4fb2-8aa8-ba6f98493ad6&quot;,&quot;citationItems&quot;:[{&quot;id&quot;:&quot;b84cc645-1708-36b2-8052-e7fc6533a243&quot;,&quot;itemData&quot;:{&quot;type&quot;:&quot;article-journal&quot;,&quot;id&quot;:&quot;b84cc645-1708-36b2-8052-e7fc6533a243&quot;,&quot;title&quot;:&quot;Learning from suicide deaths in Harris County, Texas&quot;,&quot;author&quot;:[{&quot;family&quot;:&quot;DeMello&quot;,&quot;given&quot;:&quot;Annalyn S.&quot;,&quot;parse-names&quot;:false,&quot;dropping-particle&quot;:&quot;&quot;,&quot;non-dropping-particle&quot;:&quot;&quot;},{&quot;family&quot;:&quot;Yang&quot;,&quot;given&quot;:&quot;Yijiong&quot;,&quot;parse-names&quot;:false,&quot;dropping-particle&quot;:&quot;&quot;,&quot;non-dropping-particle&quot;:&quot;&quot;},{&quot;family&quot;:&quot;Schulte&quot;,&quot;given&quot;:&quot;Joann&quot;,&quot;parse-names&quot;:false,&quot;dropping-particle&quot;:&quot;&quot;,&quot;non-dropping-particle&quot;:&quot;&quot;},{&quot;family&quot;:&quot;Wolf&quot;,&quot;given&quot;:&quot;Dwayne A.&quot;,&quot;parse-names&quot;:false,&quot;dropping-particle&quot;:&quot;&quot;,&quot;non-dropping-particle&quot;:&quot;&quot;},{&quot;family&quot;:&quot;Holcomb&quot;,&quot;given&quot;:&quot;John B.&quot;,&quot;parse-names&quot;:false,&quot;dropping-particle&quot;:&quot;&quot;,&quot;non-dropping-particle&quot;:&quot;&quot;},{&quot;family&quot;:&quot;Bless&quot;,&quot;given&quot;:&quot;Bethany&quot;,&quot;parse-names&quot;:false,&quot;dropping-particle&quot;:&quot;&quot;,&quot;non-dropping-particle&quot;:&quot;&quot;},{&quot;family&quot;:&quot;DeMeter&quot;,&quot;given&quot;:&quot;Kaeleigh&quot;,&quot;parse-names&quot;:false,&quot;dropping-particle&quot;:&quot;&quot;,&quot;non-dropping-particle&quot;:&quot;&quot;},{&quot;family&quot;:&quot;Wade&quot;,&quot;given&quot;:&quot;Charles E.&quot;,&quot;parse-names&quot;:false,&quot;dropping-particle&quot;:&quot;&quot;,&quot;non-dropping-particle&quot;:&quot;&quot;},{&quot;family&quot;:&quot;Drake&quot;,&quot;given&quot;:&quot;Stacy A.&quot;,&quot;parse-names&quot;:false,&quot;dropping-particle&quot;:&quot;&quot;,&quot;non-dropping-particle&quot;:&quot;&quot;}],&quot;container-title&quot;:&quot;Death Studies&quot;,&quot;accessed&quot;:{&quot;date-parts&quot;:[[2021,7,4]]},&quot;DOI&quot;:&quot;10.1080/07481187.2020.1776790&quot;,&quot;ISSN&quot;:&quot;10917683&quot;,&quot;URL&quot;:&quot;https://www.tandfonline.com/doi/abs/10.1080/07481187.2020.1776790&quot;,&quot;issued&quot;:{&quot;date-parts&quot;:[[2020]]},&quot;abstract&quot;:&quot;This study examined individual and community demographic characteristics surrounding suicides in one of the most populous counties in the United States. We paired medical examiner records with U.S. Census data and analyzed them using geospatial software. The majority of decedents were non-Hispanic, white males who died primarily of gunshot wounds. Salient age characteristics included interpersonal violence and depression among ages younger than 40. Despite lower incomes and education levels, areas with higher population density and racial/ethnic minorities had fewer suicides. Additional research should address depression among males and the elderly, interpersonal violence, firearm access, and culture.&quot;,&quot;publisher&quot;:&quot;Routledge&quot;},&quot;isTemporary&quot;:false}],&quot;properties&quot;:{&quot;noteIndex&quot;:0},&quot;isEdited&quot;:false,&quot;manualOverride&quot;:{&quot;isManuallyOverriden&quot;:false,&quot;citeprocText&quot;:&quot;&lt;sup&gt;115&lt;/sup&gt;&quot;,&quot;manualOverrideText&quot;:&quot;114&quot;,&quot;isManuallyOverridden&quot;:true},&quot;citationTag&quot;:&quot;MENDELEY_CITATION_v3_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&quot;},{&quot;citationID&quot;:&quot;MENDELEY_CITATION_034acb16-040e-4b6e-9266-78a3b121f790&quot;,&quot;citationItems&quot;:[{&quot;id&quot;:&quot;55c43759-fd5c-3ec1-be90-62a29088a966&quot;,&quot;itemData&quot;:{&quot;type&quot;:&quot;article-journal&quot;,&quot;id&quot;:&quot;55c43759-fd5c-3ec1-be90-62a29088a966&quot;,&quot;title&quot;:&quot;Mortality trends among Alaska Native people: Successes and challenges&quot;,&quot;author&quot;:[{&quot;family&quot;:&quot;Holck&quot;,&quot;given&quot;:&quot;Peter&quot;,&quot;parse-names&quot;:false,&quot;dropping-particle&quot;:&quot;&quot;,&quot;non-dropping-particle&quot;:&quot;&quot;},{&quot;family&quot;:&quot;Day&quot;,&quot;given&quot;:&quot;Gretchen Ehrsam&quot;,&quot;parse-names&quot;:false,&quot;dropping-particle&quot;:&quot;&quot;,&quot;non-dropping-particle&quot;:&quot;&quot;},{&quot;family&quot;:&quot;Provost&quot;,&quot;given&quot;:&quot;Ellen&quot;,&quot;parse-names&quot;:false,&quot;dropping-particle&quot;:&quot;&quot;,&quot;non-dropping-particle&quot;:&quot;&quot;}],&quot;container-title&quot;:&quot;International Journal of Circumpolar Health&quot;,&quot;accessed&quot;:{&quot;date-parts&quot;:[[2021,7,4]]},&quot;DOI&quot;:&quot;10.3402/ijch.v72i0.21185&quot;,&quot;ISSN&quot;:&quot;12399736&quot;,&quot;PMID&quot;:&quot;23977643&quot;,&quot;URL&quot;:&quot;https://www.tandfonline.com/action/journalInformation?journalCode=zich20&quot;,&quot;issued&quot;:{&quot;date-parts&quot;:[[2013]]},&quot;abstract&quot;:&quot;Background. Current mortality rates are essential for monitoring, understanding and developing policy for a population's health. Disease-specific Alaska Native mortality rates have been undergoing change. Objective. This article reports recent mortality data (20042008) for Alaska Native/American Indian (AN/AI) people, comparing mortality rates to US white rates and examines changes in mortality patterns since 1980. Design. We used death record data from the state of Alaska, Department of Vital Statistics and SEER*Stat software from the National Cancer Institute to calculate age-adjusted mortality rates. Results. Annual age-adjusted mortality from all-causes for AN/AI persons during the period 2004-2008 was 33% higher than the rate for US whites (RR=1.33, 95% CI 1.29-1.38). Mortality rates were higher among AN/AI males than AN/AI females (1212/100,000 vs. 886/100,000). Cancer remained the leading cause of death among AN/AI people, as it has in recent previous periods, with an age-adjusted rate of 226/100,000, yielding a rate ratio (RR) of 1.24 compared to US whites (95% CI 1.14-1.33). Statistically significant higher mortality compared to US white mortality rates was observed for nine of the ten leading causes of AN/ AI mortality (cancer, unintentional injury, suicide, alcohol abuse, chronic obstructive pulmonary disease [COPD], cerebrovascular disease, chronic liver disease, pneumonia/influenza, homicide). Mortality rates were significantly lower among AN/AI people compared to US whites for heart disease (RR=0.82), the second leading cause of death. Among leading causes of death for AN/AI people, the greatest disparities in mortality rates with US whites were observed in unintentional injuries (RR=2.45) and suicide (RR=3.53). All-cause AN/AI mortality has declined 16% since 1980-1983, compared to a 21% decline over a similar period among US whites. Conclusion. Mortality rates and trends are essential to understanding the health of a population and guiding policy decisions. The overall AN/AI mortality rate is higher than that of US whites, although encouraging declines in mortality have occurred for many cause specific deaths, as well as for the overall rate. The second leading cause of AN/AI mortality, heart disease, remains lower than that of US whites. © 2013 Peter Holck et al.&quot;,&quot;publisher&quot;:&quot;Taylor &amp; Francis&quot;,&quot;issue&quot;:&quot;SUPPL.1&quot;,&quot;volume&quot;:&quot;72&quot;},&quot;isTemporary&quot;:false}],&quot;properties&quot;:{&quot;noteIndex&quot;:0},&quot;isEdited&quot;:false,&quot;manualOverride&quot;:{&quot;isManuallyOverriden&quot;:false,&quot;citeprocText&quot;:&quot;&lt;sup&gt;116&lt;/sup&gt;&quot;,&quot;manualOverrideText&quot;:&quot;115&quot;,&quot;isManuallyOverridden&quot;:true},&quot;citationTag&quot;:&quot;MENDELEY_CITATION_v3_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&quot;},{&quot;citationID&quot;:&quot;MENDELEY_CITATION_19c4b3e9-56fb-45b0-b2db-85430b12d5df&quot;,&quot;citationItems&quot;:[{&quot;id&quot;:&quot;aba20fb1-d5b8-3123-8797-42be9493d38d&quot;,&quot;itemData&quot;:{&quot;type&quot;:&quot;article-journal&quot;,&quot;id&quot;:&quot;aba20fb1-d5b8-3123-8797-42be9493d38d&quot;,&quot;title&quot;:&quot;How Does Immigration Affect Suicide? An Analysis of U.S. Metropolitan Areas*&quot;,&quot;author&quot;:[{&quot;family&quot;:&quot;Krivo&quot;,&quot;given&quot;:&quot;Lauren J.&quot;,&quot;parse-names&quot;:false,&quot;dropping-particle&quot;:&quot;&quot;,&quot;non-dropping-particle&quot;:&quot;&quot;},{&quot;family&quot;:&quot;Phillips&quot;,&quot;given&quot;:&quot;Julie A.&quot;,&quot;parse-names&quot;:false,&quot;dropping-particle&quot;:&quot;&quot;,&quot;non-dropping-particle&quot;:&quot;&quot;}],&quot;container-title&quot;:&quot;Social Science Quarterly&quot;,&quot;accessed&quot;:{&quot;date-parts&quot;:[[2021,7,4]]},&quot;DOI&quot;:&quot;10.1111/ssqu.12517&quot;,&quot;ISSN&quot;:&quot;15406237&quot;,&quot;URL&quot;:&quot;https://onlinelibrary.wiley.com/doi/full/10.1111/ssqu.12517&quot;,&quot;issued&quot;:{&quot;date-parts&quot;:[[2018,12,1]]},&quot;page&quot;:&quot;1510-1521&quot;,&quot;abstract&quot;:&quot;Objective: Limited research investigates the relationship between levels of immigration, a source of societal integration and regulation, and U.S. suicide rates. We examine the aggregate immigration–suicide link during the 2008–2010 period, in light of the 30-year high in suicide rates and concern about deleterious effects of immigration on the well-being of American society. Methods: We use data on 250 U.S. metropolitan areas and ordinary least squares regression to examine the association between immigration and suicide for 2008–2010. Results: Net of controls, recent immigration, is linked to lower suicide levels for the native-born population but has no association with foreign-born suicide rates. High levels of immigration are most protective for native-born suicide under favorable economic conditions. Conclusions: Immigration is not a threat to societal health in terms of higher suicide rates. Future research should consider the mechanisms through which beneficial effects of immigration on suicide rates operate.&quot;,&quot;publisher&quot;:&quot;Blackwell Publishing Ltd&quot;,&quot;issue&quot;:&quot;4&quot;,&quot;volume&quot;:&quot;99&quot;},&quot;isTemporary&quot;:false}],&quot;properties&quot;:{&quot;noteIndex&quot;:0},&quot;isEdited&quot;:false,&quot;manualOverride&quot;:{&quot;isManuallyOverriden&quot;:false,&quot;citeprocText&quot;:&quot;&lt;sup&gt;117&lt;/sup&gt;&quot;,&quot;manualOverrideText&quot;:&quot;116&quot;,&quot;isManuallyOverridden&quot;:true},&quot;citationTag&quot;:&quot;MENDELEY_CITATION_v3_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&quot;},{&quot;citationID&quot;:&quot;MENDELEY_CITATION_ac4477e4-3cd0-4247-ac6c-5f7dbd5bec7b&quot;,&quot;citationItems&quot;:[{&quot;id&quot;:&quot;532b639a-8455-377c-870e-255012a14f13&quot;,&quot;itemData&quot;:{&quot;type&quot;:&quot;article-journal&quot;,&quot;id&quot;:&quot;532b639a-8455-377c-870e-255012a14f13&quot;,&quot;title&quot;:&quot;Suicide in Brazilian indigenous communities: Clustering of cases in children and adolescents by household&quot;,&quot;author&quot;:[{&quot;family&quot;:&quot;Lazzarini&quot;,&quot;given&quot;:&quot;Thomas Adriano&quot;,&quot;parse-names&quot;:false,&quot;dropping-particle&quot;:&quot;&quot;,&quot;non-dropping-particle&quot;:&quot;&quot;},{&quot;family&quot;:&quot;Gonçalves&quot;,&quot;given&quot;:&quot;Crhistinne Cavalheiro Maymone&quot;,&quot;parse-names&quot;:false,&quot;dropping-particle&quot;:&quot;&quot;,&quot;non-dropping-particle&quot;:&quot;&quot;},{&quot;family&quot;:&quot;Benites&quot;,&quot;given&quot;:&quot;Walter Martins&quot;,&quot;parse-names&quot;:false,&quot;dropping-particle&quot;:&quot;&quot;,&quot;non-dropping-particle&quot;:&quot;&quot;},{&quot;family&quot;:&quot;Silva&quot;,&quot;given&quot;:&quot;Liliane Ferreira&quot;,&quot;parse-names&quot;:false,&quot;dropping-particle&quot;:&quot;&quot;,&quot;non-dropping-particle&quot;:&quot;da&quot;},{&quot;family&quot;:&quot;Tsuha&quot;,&quot;given&quot;:&quot;Daniel Henrique&quot;,&quot;parse-names&quot;:false,&quot;dropping-particle&quot;:&quot;&quot;,&quot;non-dropping-particle&quot;:&quot;&quot;},{&quot;family&quot;:&quot;Ko&quot;,&quot;given&quot;:&quot;Albert Icksang&quot;,&quot;parse-names&quot;:false,&quot;dropping-particle&quot;:&quot;&quot;,&quot;non-dropping-particle&quot;:&quot;&quot;},{&quot;family&quot;:&quot;Rohrbaugh&quot;,&quot;given&quot;:&quot;Robert&quot;,&quot;parse-names&quot;:false,&quot;dropping-particle&quot;:&quot;&quot;,&quot;non-dropping-particle&quot;:&quot;&quot;},{&quot;family&quot;:&quot;Andrews&quot;,&quot;given&quot;:&quot;Jason Randolph&quot;,&quot;parse-names&quot;:false,&quot;dropping-particle&quot;:&quot;&quot;,&quot;non-dropping-particle&quot;:&quot;&quot;},{&quot;family&quot;:&quot;Croda&quot;,&quot;given&quot;:&quot;Julio&quot;,&quot;parse-names&quot;:false,&quot;dropping-particle&quot;:&quot;&quot;,&quot;non-dropping-particle&quot;:&quot;&quot;}],&quot;container-title&quot;:&quot;Revista de Saude Publica&quot;,&quot;accessed&quot;:{&quot;date-parts&quot;:[[2021,7,4]]},&quot;DOI&quot;:&quot;10.11606/S1518-8787.2018052000541&quot;,&quot;ISSN&quot;:&quot;00348910&quot;,&quot;PMID&quot;:&quot;29791676&quot;,&quot;URL&quot;:&quot;http://www.rsp.fsp.usp.br/&quot;,&quot;issued&quot;:{&quot;date-parts&quot;:[[2017,5,17]]},&quot;abstract&quot;:&quot;OBJECTIVE: To estimate age and sex-specific suicide rates, compare suicide rates between indigenous communities, and quantify the frequency of intrafamilial suicide clustering. METHODS: We performed a retrospective cohort study involving 14,666 indigenous individuals in reservations in Dourados, state of Mato Grosso do Sul, Brazil, from 2003 through 2013 using national and local census. RESULTS: The overall suicide rate was 73.4 per 100,000 person-years. Adolescent males aged 15-19 and girls aged 10-14 had the highest rates for each sex at 289.3 (95%CI 187.5-391.2) and 85.3 (95%CI 34.9-135.7), respectively. Comparing the largest reservations, Bororo had a higher suicide rate than Jaguapiru (RR = 4.83, 95%CI 2.85-8.16) and had significantly lower socioeconomic indicators including income and access to electricity. Nine of 19 suicides among children under 15 occurred in household clusters. Compared with adult suicides, a greater proportion of child (OR = 5.12, 95%CI 1.89-13.86, p = 0.001) and adolescent (OR = 3.48, 95%CI 1.29-9.44, p = 0.017) suicides occurred within household clusters. CONCLUSIONS: High rates of suicide occur among children and adolescents in these indigenous reservations, particularly in poor communities. Nearly half of child suicides occur within household clusters. These findings underscore the need for broad public health interventions and focused mental health interventions in households following a suicide.&quot;,&quot;publisher&quot;:&quot;Universidade de Sao Paulo&quot;,&quot;volume&quot;:&quot;52&quot;},&quot;isTemporary&quot;:false}],&quot;properties&quot;:{&quot;noteIndex&quot;:0},&quot;isEdited&quot;:false,&quot;manualOverride&quot;:{&quot;isManuallyOverriden&quot;:false,&quot;citeprocText&quot;:&quot;&lt;sup&gt;118&lt;/sup&gt;&quot;,&quot;manualOverrideText&quot;:&quot;117&quot;,&quot;isManuallyOverridden&quot;:true},&quot;citationTag&quot;:&quot;MENDELEY_CITATION_v3_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&quot;},{&quot;citationID&quot;:&quot;MENDELEY_CITATION_34855b36-8dcb-4c88-916e-4603cd128c0c&quot;,&quot;citationItems&quot;:[{&quot;id&quot;:&quot;972be223-5bee-3699-8543-2ca3635cf960&quot;,&quot;itemData&quot;:{&quot;type&quot;:&quot;article-journal&quot;,&quot;id&quot;:&quot;972be223-5bee-3699-8543-2ca3635cf960&quot;,&quot;title&quot;:&quot;Mortality Among Black Men in the USA&quot;,&quot;author&quot;:[{&quot;family&quot;:&quot;Pathak&quot;,&quot;given&quot;:&quot;Elizabeth B.&quot;,&quot;parse-names&quot;:false,&quot;dropping-particle&quot;:&quot;&quot;,&quot;non-dropping-particle&quot;:&quot;&quot;}],&quot;container-title&quot;:&quot;Journal of Racial and Ethnic Health Disparities&quot;,&quot;accessed&quot;:{&quot;date-parts&quot;:[[2021,7,4]]},&quot;DOI&quot;:&quot;10.1007/s40615-017-0341-5&quot;,&quot;ISSN&quot;:&quot;21968837&quot;,&quot;PMID&quot;:&quot;28236289&quot;,&quot;URL&quot;:&quot;http://factfinder.&quot;,&quot;issued&quot;:{&quot;date-parts&quot;:[[2018,2,1]]},&quot;page&quot;:&quot;50-61&quot;,&quot;abstract&quot;:&quot;Importance: Black men have the lowest life expectancy of all major ethnic-sex populations in the USA, yet no recent studies have comprehensively examined black male mortality. Objective: The purpose of this study was to analyze recent mortality trends for black men, including black to white (B to W) disparities. Design: The study design was national mortality surveillance for 2000 to 2014. Setting: The setting was the USA. Population: All black non-Hispanic males aged ≥15 years old in the USA, including institutionalized persons, were included. Exposure: The 15 leading causes of death were analyzed. Main Outcomes and Measures: Linear regression of log-transformed annual age-adjusted death rates was used to calculate average annual percent change (AAPC) in mortality. Black to white (B to W) disparity rate ratios (RR) and 95% confidence intervals (CI) were compared for 2000 and 2014. The most recent available social and economic profile data were obtained from the U.S. Census of Population. Results: The top five causes of death for black men in 2014, with percentage of total deaths, were (1) heart disease (24.8%), (2) cancer (23.0%), (3) unintentional injuries (5.8%), (4) stroke (5.1%), and (5) homicide (4.3%). Significant mortality declines for 12 of the 15 leading causes occurred through 2014, with the strongest decline for HIV/AIDS (AAPC −8.0, 95% CI −8.8 to −7.1). Only Alzheimer’s disease, ranked #15, significantly increased (AAPC +2.5, 95% CI +1.4 to +3.7). Significant black disadvantage persisted for 10 of the 15 leading causes in 2014, including homicide (RR = 10.43, 95% CI 9.98 to 10.89), HIV/AIDS (RR = 8.01, 95% CI 7.50 to 8.54), diabetes (RR = 1.88, 95% CI 1.82 to 1.93), and stroke (RR = 1.61, 95% CI 1.57 to 1.65). The B to W disparity did not improve for heart disease (RR 1.24 in 2000 vs. RR 1.23 in 2014), but did improve for cancer (RR 1.39 in 2000 vs. 1.20 in 2014). Death rates were significantly lower in black men for five causes, including unintentional injuries (RR = 0.83, 95% CI 0.80 to 0.84), chronic lower respiratory diseases (RR = 0.75, 95% CI 0.73 to 0.78), and suicide (RR = 0.37, 95% CI 0.35 to 0.39). Conclusions and Relevance: Total mortality significantly declined for black men from 2000 to 2014, and the overall B to W disparity narrowed to RR = 1.21 (95% CI 1.20 to 1.23) in 2014. However, significant black disadvantages relative to white men persisted for 10 leading causes of death.&quot;,&quot;publisher&quot;:&quot;Springer International Publishing&quot;,&quot;issue&quot;:&quot;1&quot;,&quot;volume&quot;:&quot;5&quot;},&quot;isTemporary&quot;:false}],&quot;properties&quot;:{&quot;noteIndex&quot;:0},&quot;isEdited&quot;:false,&quot;manualOverride&quot;:{&quot;isManuallyOverriden&quot;:false,&quot;citeprocText&quot;:&quot;&lt;sup&gt;119&lt;/sup&gt;&quot;,&quot;manualOverrideText&quot;:&quot;118&quot;,&quot;isManuallyOverridden&quot;:true},&quot;citationTag&quot;:&quot;MENDELEY_CITATION_v3_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&quot;},{&quot;citationID&quot;:&quot;MENDELEY_CITATION_d92c4f29-a5aa-4edc-a8a0-70172f35b487&quot;,&quot;citationItems&quot;:[{&quot;id&quot;:&quot;2d1f0da8-b569-3cd7-8e31-1267f313c45d&quot;,&quot;itemData&quot;:{&quot;type&quot;:&quot;article-journal&quot;,&quot;id&quot;:&quot;2d1f0da8-b569-3cd7-8e31-1267f313c45d&quot;,&quot;title&quot;:&quot;Alaska Native Mortality, 1979–1998&quot;,&quot;author&quot;:[{&quot;family&quot;:&quot;Day&quot;,&quot;given&quot;:&quot;Gretchen Ehrsam&quot;,&quot;parse-names&quot;:false,&quot;dropping-particle&quot;:&quot;&quot;,&quot;non-dropping-particle&quot;:&quot;&quot;},{&quot;family&quot;:&quot;Lanier&quot;,&quot;given&quot;:&quot;Anne P.&quot;,&quot;parse-names&quot;:false,&quot;dropping-particle&quot;:&quot;&quot;,&quot;non-dropping-particle&quot;:&quot;&quot;}],&quot;container-title&quot;:&quot;Public Health Reports&quot;,&quot;accessed&quot;:{&quot;date-parts&quot;:[[2021,7,4]]},&quot;DOI&quot;:&quot;10.1093/phr/118.6.518&quot;,&quot;ISSN&quot;:&quot;0033-3549&quot;,&quot;URL&quot;:&quot;/pmc/articles/PMC1497594/?report=abstract&quot;,&quot;issued&quot;:{&quot;date-parts&quot;:[[2003,11]]},&quot;page&quot;:&quot;518-530&quot;,&quot;abstract&quot;:&quot;OBJECTIVES: This study compares mortality patterns for the Alaska Native population and the U.S. white population for 1989-1998 and examines trends for the 20-year period 1979-1998. METHODS: The authors used death certificate data and Indian Health Service population estimates to calculate mortality rates for the Alaska Native population, age-adjusted to the U.S. 1940 standard million. Data on population and mortality for U.S. whites, aggregated by 10-year age groups and by gender, were obtained from the National Center for Health Statistics, and U.S. white mortality rates were age-adjusted to the U.S. 1940 standard million. RESULTS: Overall, 1989-1998 Alaska Native mortality rates were 60% higher than those for the U.S. white population for the same period. There were significant disparities for eight of 10 leading causes of death, particularly unintentional injury, suicide, and homicide/legal intervention. Although declines in injury rates can be documented for the period 1979-1998, large disparities still exist. Alaska Native death rates for cancer, cerebrovascular disease, chronic obstructive pulmonary disease, and diabetes increased from 1979 to 1998. Given decreases in some cause-specific mortality rates in the U.S. white population, increased rates among Alaska Natives have resulted in new disparities. CONCLUSIONS: These data indicate that improvements in injury mortality rates are offset by marked increases in chronic disease deaths.&quot;,&quot;publisher&quot;:&quot;SAGE Publications&quot;,&quot;issue&quot;:&quot;6&quot;,&quot;volume&quot;:&quot;118&quot;},&quot;isTemporary&quot;:false}],&quot;properties&quot;:{&quot;noteIndex&quot;:0},&quot;isEdited&quot;:false,&quot;manualOverride&quot;:{&quot;isManuallyOverriden&quot;:false,&quot;citeprocText&quot;:&quot;&lt;sup&gt;120&lt;/sup&gt;&quot;,&quot;manualOverrideText&quot;:&quot;119&quot;,&quot;isManuallyOverridden&quot;:true},&quot;citationTag&quot;:&quot;MENDELEY_CITATION_v3_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&quot;},{&quot;citationID&quot;:&quot;MENDELEY_CITATION_281960f9-8bf7-4c07-a5b3-f4511ca805e3&quot;,&quot;citationItems&quot;:[{&quot;id&quot;:&quot;b12d8860-3ae0-3dcf-948e-f21f94033d49&quot;,&quot;itemData&quot;:{&quot;type&quot;:&quot;article-journal&quot;,&quot;id&quot;:&quot;b12d8860-3ae0-3dcf-948e-f21f94033d49&quot;,&quot;title&quot;:&quot;Suicide trends among elementary school-aged children in the United States From 1993 to 2012&quot;,&quot;author&quot;:[{&quot;family&quot;:&quot;Bridge&quot;,&quot;given&quot;:&quot;Jeffrey A.&quot;,&quot;parse-names&quot;:false,&quot;dropping-particle&quot;:&quot;&quot;,&quot;non-dropping-particle&quot;:&quot;&quot;},{&quot;family&quot;:&quot;Asti&quot;,&quot;given&quot;:&quot;Lindsey&quot;,&quot;parse-names&quot;:false,&quot;dropping-particle&quot;:&quot;&quot;,&quot;non-dropping-particle&quot;:&quot;&quot;},{&quot;family&quot;:&quot;Horowitz&quot;,&quot;given&quot;:&quot;Lisa M.&quot;,&quot;parse-names&quot;:false,&quot;dropping-particle&quot;:&quot;&quot;,&quot;non-dropping-particle&quot;:&quot;&quot;},{&quot;family&quot;:&quot;Greenhouse&quot;,&quot;given&quot;:&quot;Joel B.&quot;,&quot;parse-names&quot;:false,&quot;dropping-particle&quot;:&quot;&quot;,&quot;non-dropping-particle&quot;:&quot;&quot;},{&quot;family&quot;:&quot;Fontanella&quot;,&quot;given&quot;:&quot;Cynthia A.&quot;,&quot;parse-names&quot;:false,&quot;dropping-particle&quot;:&quot;&quot;,&quot;non-dropping-particle&quot;:&quot;&quot;},{&quot;family&quot;:&quot;Sheftall&quot;,&quot;given&quot;:&quot;Arielle H.&quot;,&quot;parse-names&quot;:false,&quot;dropping-particle&quot;:&quot;&quot;,&quot;non-dropping-particle&quot;:&quot;&quot;},{&quot;family&quot;:&quot;Kelleher&quot;,&quot;given&quot;:&quot;Kelly J.&quot;,&quot;parse-names&quot;:false,&quot;dropping-particle&quot;:&quot;&quot;,&quot;non-dropping-particle&quot;:&quot;&quot;},{&quot;family&quot;:&quot;Campo&quot;,&quot;given&quot;:&quot;John&quot;,&quot;parse-names&quot;:false,&quot;dropping-particle&quot;:&quot;v.&quot;,&quot;non-dropping-particle&quot;:&quot;&quot;}],&quot;container-title&quot;:&quot;JAMA Pediatrics&quot;,&quot;accessed&quot;:{&quot;date-parts&quot;:[[2021,7,4]]},&quot;DOI&quot;:&quot;10.1001/jamapediatrics.2015.0465&quot;,&quot;ISSN&quot;:&quot;21686203&quot;,&quot;PMID&quot;:&quot;25984947&quot;,&quot;URL&quot;:&quot;https://jamanetwork.com/&quot;,&quot;issued&quot;:{&quot;date-parts&quot;:[[2015,7,1]]},&quot;page&quot;:&quot;673-677&quot;,&quot;abstract&quot;:&quot;IMPORTANCE Suicide is a leading cause of death among school-aged children younger than 12 years but little is known about the epidemiology of suicide in this age group. OBJECTIVE To describe trends in suicide among US children younger than 12 years by sociodemographic group and method of death. DESIGN, SETTING, AND PARTICIPANTS Period trend analysis of national mortality data on suicide in children aged 5 to 11 years in the United States from January 1, 1993, to December 31, 2012. Data were analyzed per 5-year periods, between 1993 to 1997 and 2008 to 2012. MAIN OUTCOMES AND MEASURES Number of suicide deaths and crude suicide rates. Period trends in rates of suicide were estimated using negative binomial regression incidence rate ratios (IRRs). RESULTS The overall suicide rate among children aged 5 to 11 years remained stable between 1993 to 1997 and 2008 to 2012 (from 1.18 to 1.09 per 1 million; IRR = 0.96; 95%CI, 0.90-1.03). However, the suicide rate increased significantly in black children (from 1.36 to 2.54 per 1 million; IRR = 1.27; 95%CI, 1.11-1.45) and decreased in white children (from 1.14 to 0.77 per 1 million; IRR = 0.86; 95%CI, 0.79-0.94). The overall firearm suicide rate (IRR = 0.69; 95%CI, 0.57-0.85) and firearm suicide rate among white boys (IRR = 0.72; 95%CI, 0.59-0.88) decreased significantly during the study. The rate of suicide by hanging/suffocation increased significantly in black boys (IRR = 1.35; 95%CI, 1.14-1.61), although the overall change in suicide rates by hanging/suffocation or other suicide methods did not change during the study. CONCLUSIONS AND RELEVANCE The stable overall suicide rate in school-aged children in the United States during 20 years of study obscured a significant increase in suicide incidence in black children and a significant decrease in suicide incidence among white children. Findings highlight a potential racial disparity that warrants attention. Further studies are needed to monitor these emerging trends and identify risk, protective, and precipitating factors relevant to suicide prevention efforts in children younger than 12 years.&quot;,&quot;publisher&quot;:&quot;American Medical Association&quot;,&quot;issue&quot;:&quot;7&quot;,&quot;volume&quot;:&quot;169&quot;},&quot;isTemporary&quot;:false}],&quot;properties&quot;:{&quot;noteIndex&quot;:0},&quot;isEdited&quot;:false,&quot;manualOverride&quot;:{&quot;isManuallyOverriden&quot;:false,&quot;citeprocText&quot;:&quot;&lt;sup&gt;121&lt;/sup&gt;&quot;,&quot;manualOverrideText&quot;:&quot;120&quot;,&quot;isManuallyOverridden&quot;:true},&quot;citationTag&quot;:&quot;MENDELEY_CITATION_v3_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&quot;},{&quot;citationID&quot;:&quot;MENDELEY_CITATION_48014ac6-50f7-4992-a485-5b1a54853c0a&quot;,&quot;citationItems&quot;:[{&quot;id&quot;:&quot;6ec24f11-bdf8-359e-84d9-72f393247231&quot;,&quot;itemData&quot;:{&quot;type&quot;:&quot;article-journal&quot;,&quot;id&quot;:&quot;6ec24f11-bdf8-359e-84d9-72f393247231&quot;,&quot;title&quot;:&quot;Suicides, homicides, accidents, and other external causes of death among blacks and whites in the southern community cohort study&quot;,&quot;author&quot;:[{&quot;family&quot;:&quot;Sonderman&quot;,&quot;given&quot;:&quot;Jennifer S.&quot;,&quot;parse-names&quot;:false,&quot;dropping-particle&quot;:&quot;&quot;,&quot;non-dropping-particle&quot;:&quot;&quot;},{&quot;family&quot;:&quot;Munro&quot;,&quot;given&quot;:&quot;Heather M.&quot;,&quot;parse-names&quot;:false,&quot;dropping-particle&quot;:&quot;&quot;,&quot;non-dropping-particle&quot;:&quot;&quot;},{&quot;family&quot;:&quot;Blot&quot;,&quot;given&quot;:&quot;William J.&quot;,&quot;parse-names&quot;:false,&quot;dropping-particle&quot;:&quot;&quot;,&quot;non-dropping-particle&quot;:&quot;&quot;},{&quot;family&quot;:&quot;Tarone&quot;,&quot;given&quot;:&quot;Robert E.&quot;,&quot;parse-names&quot;:false,&quot;dropping-particle&quot;:&quot;&quot;,&quot;non-dropping-particle&quot;:&quot;&quot;},{&quot;family&quot;:&quot;McLaughlin&quot;,&quot;given&quot;:&quot;Joseph K.&quot;,&quot;parse-names&quot;:false,&quot;dropping-particle&quot;:&quot;&quot;,&quot;non-dropping-particle&quot;:&quot;&quot;}],&quot;container-title&quot;:&quot;PLoS ONE&quot;,&quot;accessed&quot;:{&quot;date-parts&quot;:[[2021,7,4]]},&quot;DOI&quot;:&quot;10.1371/journal.pone.0114852&quot;,&quot;ISSN&quot;:&quot;19326203&quot;,&quot;PMID&quot;:&quot;25486418&quot;,&quot;URL&quot;:&quot;http://www.ssa.gov/policy/about/epidemiology.html&quot;,&quot;issued&quot;:{&quot;date-parts&quot;:[[2014,12,8]]},&quot;page&quot;:&quot;e114852&quot;,&quot;abstract&quot;:&quot;Prior studies of risk factors associated with external causes of death have been limited in the number of covariates investigated and external causes examined. Herein, associations between numerous demographic, lifestyle, and health-related factors and the major causes of external mortality, such as suicide, homicide, and accident, were assessed prospectively among 73,422 black and white participants in the Southern Community Cohort Study (SCCS). Hazard ratios (HR) and 95% confidence intervals (CI) were calculated in multivariate regression analyses using the Cox proportional hazards model. Men compared with women (HR=2.32; 95% CI: 1.87-2.89), current smokers (HR=1.74; 95% CI: 1.40-2.17), and unemployed/never employed participants at the time of enrollment (HR=1.67; 95% CI 1.38-2.02) had increased risk of dying from all external causes, with similarly elevated HRs for suicide, homicide, and accidental death among both blacks and whites. Blacks compared with whites had lower risk of accidental death (HR=0.46; 95% CI: 0.38-0.57) and suicide (HR=0.55; 95% CI: 0.31-0.99). Blacks and whites in the SCCS had comparable risks of homicide death (HR=1.05; 95% CI: 0.63-1.76); however, whites in the SCCS had unusually high homicide rates compared with all whites who were resident in the 12 SCCS states, while black SCCS participants had homicide rates similar to those of all blacks residing in the SCCS states. Depression was the strongest risk factor for suicide, while being married was protective against death from homicide in both races. Being overweight/obese at enrollment was associated with reduced risks in all external causes of death, and the number of comorbid conditions was a risk factor for iatrogenic deaths. Most risk factors identified in earlier studies of external causes of death were confirmed in the SCCS cohort, in spite of the low SES of SCCS participants. Results from other epidemiologic cohorts are needed to confirm the novel findings identified in this study.&quot;,&quot;publisher&quot;:&quot;Public Library of Science&quot;,&quot;issue&quot;:&quot;12&quot;,&quot;volume&quot;:&quot;9&quot;},&quot;isTemporary&quot;:false}],&quot;properties&quot;:{&quot;noteIndex&quot;:0},&quot;isEdited&quot;:false,&quot;manualOverride&quot;:{&quot;isManuallyOverriden&quot;:false,&quot;citeprocText&quot;:&quot;&lt;sup&gt;122&lt;/sup&gt;&quot;,&quot;manualOverrideText&quot;:&quot;121&quot;,&quot;isManuallyOverridden&quot;:true},&quot;citationTag&quot;:&quot;MENDELEY_CITATION_v3_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&quot;},{&quot;citationID&quot;:&quot;MENDELEY_CITATION_bfbabb54-8058-4e5b-8135-2a1581e2d653&quot;,&quot;citationItems&quot;:[{&quot;id&quot;:&quot;2d16c1e9-d77f-3cd0-a7dd-22ad5527dd97&quot;,&quot;itemData&quot;:{&quot;type&quot;:&quot;article-journal&quot;,&quot;id&quot;:&quot;2d16c1e9-d77f-3cd0-a7dd-22ad5527dd97&quot;,&quot;title&quot;:&quot;Rates and characteristics of suicide by immigration background in Norway&quot;,&quot;author&quot;:[{&quot;family&quot;:&quot;Puzo&quot;,&quot;given&quot;:&quot;Quirino&quot;,&quot;parse-names&quot;:false,&quot;dropping-particle&quot;:&quot;&quot;,&quot;non-dropping-particle&quot;:&quot;&quot;},{&quot;family&quot;:&quot;Mehlum&quot;,&quot;given&quot;:&quot;Lars&quot;,&quot;parse-names&quot;:false,&quot;dropping-particle&quot;:&quot;&quot;,&quot;non-dropping-particle&quot;:&quot;&quot;},{&quot;family&quot;:&quot;Qin&quot;,&quot;given&quot;:&quot;Ping&quot;,&quot;parse-names&quot;:false,&quot;dropping-particle&quot;:&quot;&quot;,&quot;non-dropping-particle&quot;:&quot;&quot;}],&quot;container-title&quot;:&quot;PLoS ONE&quot;,&quot;accessed&quot;:{&quot;date-parts&quot;:[[2021,7,4]]},&quot;DOI&quot;:&quot;10.1371/journal.pone.0205035&quot;,&quot;ISSN&quot;:&quot;19326203&quot;,&quot;PMID&quot;:&quot;30265720&quot;,&quot;URL&quot;:&quot;https://doi.org/10.1371/journal.pone.0205035&quot;,&quot;issued&quot;:{&quot;date-parts&quot;:[[2018,9,1]]},&quot;page&quot;:&quot;e0205035&quot;,&quot;abstract&quot;:&quot;Suicide mortality among immigrant groups is an important health issue, particularly in countries with growing segments of immigrant populations such as Norway. Through linkage of Norwegian national registers we wanted to estimate suicide rates (per 100,000 population) in immigrant groups and to profile characteristics of suicide by immigration background with respect to sex, age, method and seasonality of suicide as well as time since immigrating to Norway. Among all 11,409 suicides during 1992–2012, 1,139 (10%) were individuals with an immigration background. Suicide rate was lower in first-generation immigrants (foreign-born persons to two foreign-born parents) than native Norwegians (9.53 vs 12.22, P &lt; 0.01), with a significant difference confined to male rates only. Foreign-born persons with at least one Norwegian-born parent had significantly higher suicide rates than natives in both sexes (22.42 vs 18.03 in males, 11.67 vs 6.54 in females, P &lt; 0.01). The most frequently used suicide method in all the population groups was hanging; this method accounted for 44.0% of all suicides of first-generation immigrants, 45.2% of all suicides of foreign-born persons with at least one Norwegian-born parent, and 35.4% of all suicides of natives. Suicide by firearms accounted for a much smaller proportion of cases of first-generation immigrants (6.7%) and foreign-born persons with at least one Norwegian-born parent (6.8%) than cases of native Norwegians (20.7%). In terms of monthly distribution, suicides of first-generation immigrants displayed two peaks, in May and in November (P = 0.01). More than 25% of all first-generation immigrant suicides occurred in the first five years after immigration; but differences in time since immigration were observed by sex and country group of origin, in particular among those aged 35 years or less when moving to Norway. In conclusion, there are notable differences in characteristics of suicides by immigration background. Knowledge of immigrant mortality according to suicide method, seasonality of suicide, and time since immigration may be useful when planning suicide preventive measures.&quot;,&quot;publisher&quot;:&quot;Public Library of Science&quot;,&quot;issue&quot;:&quot;9&quot;,&quot;volume&quot;:&quot;13&quot;},&quot;isTemporary&quot;:false}],&quot;properties&quot;:{&quot;noteIndex&quot;:0},&quot;isEdited&quot;:false,&quot;manualOverride&quot;:{&quot;isManuallyOverriden&quot;:false,&quot;citeprocText&quot;:&quot;&lt;sup&gt;123&lt;/sup&gt;&quot;,&quot;manualOverrideText&quot;:&quot;122&quot;,&quot;isManuallyOverridden&quot;:true},&quot;citationTag&quot;:&quot;MENDELEY_CITATION_v3_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&quot;},{&quot;citationID&quot;:&quot;MENDELEY_CITATION_8f154b8c-ea1e-4588-812c-526cabb42e0e&quot;,&quot;citationItems&quot;:[{&quot;id&quot;:&quot;fef02d49-e75f-38e6-922e-2e9acefb13c1&quot;,&quot;itemData&quot;:{&quot;type&quot;:&quot;article-journal&quot;,&quot;id&quot;:&quot;fef02d49-e75f-38e6-922e-2e9acefb13c1&quot;,&quot;title&quot;:&quot;Prevalence of suicidal behaviour among indigenous Sami in northern Norway&quot;,&quot;author&quot;:[{&quot;family&quot;:&quot;Silviken&quot;,&quot;given&quot;:&quot;Anne&quot;,&quot;parse-names&quot;:false,&quot;dropping-particle&quot;:&quot;&quot;,&quot;non-dropping-particle&quot;:&quot;&quot;}],&quot;container-title&quot;:&quot;International Journal of Circumpolar Health&quot;,&quot;accessed&quot;:{&quot;date-parts&quot;:[[2021,7,4]]},&quot;DOI&quot;:&quot;10.3402/ijch.v68i3.18336&quot;,&quot;ISSN&quot;:&quot;12399744&quot;,&quot;PMID&quot;:&quot;19705653&quot;,&quot;URL&quot;:&quot;https://www.tandfonline.com/action/journalInformation?journalCode=zich20&quot;,&quot;issued&quot;:{&quot;date-parts&quot;:[[2009]]},&quot;page&quot;:&quot;204-211&quot;,&quot;abstract&quot;:&quot;Objectives. To summarize knowledge about suicidal behaviour among indigenous Sami living in northern Norway. Study design. This summary is based on data from a register-based follow-up study (Study I) and the North Norwegian Youth Study (Study II) - a longitudinal questionnaire study conducted in 1994-1995 and 1997-1998. Methods. The cohort from Study I included 19,801 persons with Sami ethnic ancestry, 10,573 (53.4%) men and 9,228 (46.6%) women. The cross-sectional sample analysed from Study II (1994/1995/T1) included 2,691 adolescents (1,402 females, 52%, and 1,289 males, 48%) aged 16-18 years. Results. Study I indicated that there was a significant moderate increased risk for suicide among indigenous Sami (SMR=1.27, 95% confidence interval (CI):1.02-1.56) compared to the reference population. In Study II, there were no significant ethnic differences in the prevalence of suicide attempts between Sami adolescents (10.5%) and their non-Sami peers (9.2%). Conclusions. Although the finding of a moderate significant increased risk of suicide among Sami is consistent with the general findings among Indigenous peoples, the suicide rates found among Sami is moderate compared to several others Indigenous peoples. When it comes to suicide attempts, no ethnic differences in prevalence of suicide attempts were found between Sami adolescents and their non-Sami peers.&quot;,&quot;publisher&quot;:&quot;International Association of Circumpolar Health Publishers&quot;,&quot;issue&quot;:&quot;3&quot;,&quot;volume&quot;:&quot;68&quot;},&quot;isTemporary&quot;:false}],&quot;properties&quot;:{&quot;noteIndex&quot;:0},&quot;isEdited&quot;:false,&quot;manualOverride&quot;:{&quot;isManuallyOverriden&quot;:false,&quot;citeprocText&quot;:&quot;&lt;sup&gt;124&lt;/sup&gt;&quot;,&quot;manualOverrideText&quot;:&quot;123&quot;,&quot;isManuallyOverridden&quot;:true},&quot;citationTag&quot;:&quot;MENDELEY_CITATION_v3_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&quot;},{&quot;citationID&quot;:&quot;MENDELEY_CITATION_704678d3-1b88-4c7a-86be-3d8e878f1a5e&quot;,&quot;citationItems&quot;:[{&quot;id&quot;:&quot;7a35ac57-895e-34d2-94fd-eb24d1a1819b&quot;,&quot;itemData&quot;:{&quot;type&quot;:&quot;article-journal&quot;,&quot;id&quot;:&quot;7a35ac57-895e-34d2-94fd-eb24d1a1819b&quot;,&quot;title&quot;:&quot;The Changing Characteristics of African-American Adolescent Suicides, 2001–2017&quot;,&quot;author&quot;:[{&quot;family&quot;:&quot;Price&quot;,&quot;given&quot;:&quot;James H.&quot;,&quot;parse-names&quot;:false,&quot;dropping-particle&quot;:&quot;&quot;,&quot;non-dropping-particle&quot;:&quot;&quot;},{&quot;family&quot;:&quot;Khubchandani&quot;,&quot;given&quot;:&quot;Jagdish&quot;,&quot;parse-names&quot;:false,&quot;dropping-particle&quot;:&quot;&quot;,&quot;non-dropping-particle&quot;:&quot;&quot;}],&quot;container-title&quot;:&quot;Journal of Community Health&quot;,&quot;accessed&quot;:{&quot;date-parts&quot;:[[2021,7,4]]},&quot;DOI&quot;:&quot;10.1007/s10900-019-00678-x&quot;,&quot;ISSN&quot;:&quot;15733610&quot;,&quot;PMID&quot;:&quot;31102116&quot;,&quot;URL&quot;:&quot;https://doi.org/10.1007/s10900-019-00678-x&quot;,&quot;issued&quot;:{&quot;date-parts&quot;:[[2019,8,15]]},&quot;page&quot;:&quot;756-763&quot;,&quot;abstract&quot;:&quot;African-American (AA) adolescents (13–19 years of age) have disproportionately higher rates of suicide. In this study, to explore the nature of suicidal deaths and suicide attempts in African- American adolescents, we utilized the Youth Risk Behavior Surveys (YRBS) and the Web-Based Injury Statistics Query and Reporting System (WISQARS) database from years 2001 to 2017. The rate of AA male suicides increased by 60% and for AA females increased by 182% from 2001 to 2017. Suicides were the second leading cause of death for AA adolescents. Additionally, in 2017 alone, 68,528 AA males and 94,760 AA females made suicide attempts serious enough that they had to be treated by health professionals. Males were most likely to use firearms (52%) or to hang/suffocate themselves (34%) to commit suicide. Females used hanging/suffocation (56%) or firearms (21%) to commit suicides. The ten states with the greatest number of AA adolescent suicides (2015–2017) were: Georgia, Texas, Florida, North Carolina, Ohio, Illinois, Michigan, Pennsylvania, New York, and Missouri. There is an urgent need to further explore the changing nature and epidemiology of AA adolescent suicides and to study for whom and under what circumstances interventions can reduce suicides and suicidal behaviors in AA adolescents.&quot;,&quot;publisher&quot;:&quot;Springer New York LLC&quot;,&quot;issue&quot;:&quot;4&quot;,&quot;volume&quot;:&quot;44&quot;},&quot;isTemporary&quot;:false}],&quot;properties&quot;:{&quot;noteIndex&quot;:0},&quot;isEdited&quot;:false,&quot;manualOverride&quot;:{&quot;isManuallyOverriden&quot;:false,&quot;citeprocText&quot;:&quot;&lt;sup&gt;125&lt;/sup&gt;&quot;,&quot;manualOverrideText&quot;:&quot;124&quot;,&quot;isManuallyOverridden&quot;:true},&quot;citationTag&quot;:&quot;MENDELEY_CITATION_v3_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&quot;},{&quot;citationID&quot;:&quot;MENDELEY_CITATION_7fcd61ca-6446-4614-94e1-d22468dcb24c&quot;,&quot;citationItems&quot;:[{&quot;id&quot;:&quot;0661e2c9-d807-39b6-8225-cdfb1249813a&quot;,&quot;itemData&quot;:{&quot;type&quot;:&quot;article-journal&quot;,&quot;id&quot;:&quot;0661e2c9-d807-39b6-8225-cdfb1249813a&quot;,&quot;title&quot;:&quot;The problem of suicide among Amerindians in Camopi-Trois Sauts, French Guiana 2008-2015&quot;,&quot;author&quot;:[{&quot;family&quot;:&quot;Pacot&quot;,&quot;given&quot;:&quot;Rémi&quot;,&quot;parse-names&quot;:false,&quot;dropping-particle&quot;:&quot;&quot;,&quot;non-dropping-particle&quot;:&quot;&quot;},{&quot;family&quot;:&quot;Garmit&quot;,&quot;given&quot;:&quot;Basma&quot;,&quot;parse-names&quot;:false,&quot;dropping-particle&quot;:&quot;&quot;,&quot;non-dropping-particle&quot;:&quot;&quot;},{&quot;family&quot;:&quot;Pradem&quot;,&quot;given&quot;:&quot;Marianne&quot;,&quot;parse-names&quot;:false,&quot;dropping-particle&quot;:&quot;&quot;,&quot;non-dropping-particle&quot;:&quot;&quot;},{&quot;family&quot;:&quot;Nacher&quot;,&quot;given&quot;:&quot;Mathieu&quot;,&quot;parse-names&quot;:false,&quot;dropping-particle&quot;:&quot;&quot;,&quot;non-dropping-particle&quot;:&quot;&quot;},{&quot;family&quot;:&quot;Brousse&quot;,&quot;given&quot;:&quot;Paul&quot;,&quot;parse-names&quot;:false,&quot;dropping-particle&quot;:&quot;&quot;,&quot;non-dropping-particle&quot;:&quot;&quot;}],&quot;container-title&quot;:&quot;BMC Psychiatry&quot;,&quot;accessed&quot;:{&quot;date-parts&quot;:[[2021,7,4]]},&quot;DOI&quot;:&quot;10.1186/s12888-018-1670-6&quot;,&quot;ISSN&quot;:&quot;1471244X&quot;,&quot;PMID&quot;:&quot;29642878&quot;,&quot;URL&quot;:&quot;https://doi.org/10.1186/s12888-018-1670-6&quot;,&quot;issued&quot;:{&quot;date-parts&quot;:[[2018,4,11]]},&quot;page&quot;:&quot;1-8&quot;,&quot;abstract&quot;:&quot;Background: Suicide within the Amerindian community of Camopi (1741 inhabitants) in French Guiana has been an increasing problem widely reported in the media leading the French Government to mandate a parliamentary mission to investigate the matter. The purpose of the study was to describe this phenomenon and identify factors associated with suicide attempts. Methods: A retrospective observational study was conducted from the health centers' medical records. All suicide attempts and suicides committed between 2008 and 2015 by Amerindians living in Camopi and Trois Sauts were compiled. Contextual factors and suicide representations were also analyzed. Results: During the study period, the annual attempted suicide rate and the suicide rate were higher in the last 3 years. The overall annual rate was equal to 6.9/1741 or 396 per 100, 000 inhabitants for attempted suicide and 172 per 100,000 inhabitants for suicide, which is more than 10 times higher than the suicide rate in mainland France. The mortality rate was 30.4% versus 8.2% in mainland France. The 10-20 year-old age group represented 70% of suicide deaths. There was no significant difference between genders. A recent death and interpersonal conflict were the main stressful life events reported by respondents (55 and 52%, respectively). Alcohol addiction (30% of the respondents) was associated with suicide attempts under the influence of alcohol (p = 0.03). Repetition of suicide attempts was associated with cannabis consumption (p = 0.03). Depression was reported among 45% of the respondents. A third of respondents reported having been abused during their childhood. Over half of respondents reported that their suicide attempt was motivated by a spirit (58%). Conclusions: Despite limitations due to the small population size and limited time frame, this is the first study to describe the epidemiology of suicide among Amerindians living in Camopi. In contrast with other French territories, the suicide rate was very high, the sex ratio was balanced and younger age groups were most affected.&quot;,&quot;publisher&quot;:&quot;BioMed Central Ltd.&quot;,&quot;issue&quot;:&quot;1&quot;,&quot;volume&quot;:&quot;18&quot;},&quot;isTemporary&quot;:false}],&quot;properties&quot;:{&quot;noteIndex&quot;:0},&quot;isEdited&quot;:false,&quot;manualOverride&quot;:{&quot;isManuallyOverriden&quot;:false,&quot;citeprocText&quot;:&quot;&lt;sup&gt;126&lt;/sup&gt;&quot;,&quot;manualOverrideText&quot;:&quot;125&quot;,&quot;isManuallyOverridden&quot;:true},&quot;citationTag&quot;:&quot;MENDELEY_CITATION_v3_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&quot;},{&quot;citationID&quot;:&quot;MENDELEY_CITATION_e59986d1-d739-482a-9f95-248e7a5abbf9&quot;,&quot;citationItems&quot;:[{&quot;id&quot;:&quot;44c5e53b-bebe-38c2-83e1-f016e485a2db&quot;,&quot;itemData&quot;:{&quot;type&quot;:&quot;article-journal&quot;,&quot;id&quot;:&quot;44c5e53b-bebe-38c2-83e1-f016e485a2db&quot;,&quot;title&quot;:&quot;Early mortality from external causes in Aboriginal mothers: A retrospective cohort study&quot;,&quot;author&quot;:[{&quot;family&quot;:&quot;Fairthorne&quot;,&quot;given&quot;:&quot;Jenny&quot;,&quot;parse-names&quot;:false,&quot;dropping-particle&quot;:&quot;&quot;,&quot;non-dropping-particle&quot;:&quot;&quot;},{&quot;family&quot;:&quot;Walker&quot;,&quot;given&quot;:&quot;Roz&quot;,&quot;parse-names&quot;:false,&quot;dropping-particle&quot;:&quot;&quot;,&quot;non-dropping-particle&quot;:&quot;&quot;},{&quot;family&quot;:&quot;Klerk&quot;,&quot;given&quot;:&quot;Nick&quot;,&quot;parse-names&quot;:false,&quot;dropping-particle&quot;:&quot;&quot;,&quot;non-dropping-particle&quot;:&quot;de&quot;},{&quot;family&quot;:&quot;Shepherd&quot;,&quot;given&quot;:&quot;Carrington&quot;,&quot;parse-names&quot;:false,&quot;dropping-particle&quot;:&quot;&quot;,&quot;non-dropping-particle&quot;:&quot;&quot;}],&quot;container-title&quot;:&quot;BMC Public Health&quot;,&quot;accessed&quot;:{&quot;date-parts&quot;:[[2021,7,4]]},&quot;DOI&quot;:&quot;10.1186/s12889-016-3101-2&quot;,&quot;ISSN&quot;:&quot;14712458&quot;,&quot;PMID&quot;:&quot;27246328&quot;,&quot;URL&quot;:&quot;https://bmcpublichealth.biomedcentral.com/articles/10.1186/s12889-016-3101-2&quot;,&quot;issued&quot;:{&quot;date-parts&quot;:[[2016,6,1]]},&quot;page&quot;:&quot;1-11&quot;,&quot;abstract&quot;:&quot;Background: Maternal loss can have a deep-rooted impact on families. Whilst a disproportionate number of Aboriginal women die from potentially preventable causes, no research has investigated mortality in Aboriginal mothers. We aimed to examine the elevated mortality risk in Aboriginal mothers with a focus on external causes. Methods: We linked data from four state administrative datasets to identify all women who had a child from 1983 to 2010 in Western Australia and ascertained their Aboriginality, socio-demographic details, and their dates and causes of death prior to 2011. Comparing Aboriginal mothers with other mothers, we estimated the hazard ratios (HRs) for death by any external cause and each of the sub-categories of accident, suicide, and homicide, and the corresponding age of their youngest child. Results: Compared to non-Aboriginal mothers and after adjustment for parity, socio-economic status and remoteness, Aboriginal mothers were more likely to die from accidents [HR = 6.43 (95 % CI: 4.9, 8.4)], suicide [HR = 3.46 (95 % CI: 2.2, 5.4)], homicide [HR = 17.46 (95 % CI: 10.4, 29.2)] or any external cause [HR = 6.61 (95 % CI: 5.4, 8.1)]. For mothers experiencing death, the median age of their youngest child was 4.8 years. Conclusion: During the study period, Aboriginal mothers were much more likely to die than other mothers and they usually left more and younger children. These increased rates were only partly explained by socio-demographic circumstances. Further research is required to examine the risk factors associated with these potentially preventable deaths and to enable the development of informed health promotion to increase the life chances of Aboriginal mothers and their children.&quot;,&quot;publisher&quot;:&quot;BioMed Central&quot;,&quot;issue&quot;:&quot;1&quot;,&quot;volume&quot;:&quot;16&quot;},&quot;isTemporary&quot;:false}],&quot;properties&quot;:{&quot;noteIndex&quot;:0},&quot;isEdited&quot;:false,&quot;manualOverride&quot;:{&quot;isManuallyOverriden&quot;:false,&quot;citeprocText&quot;:&quot;&lt;sup&gt;127&lt;/sup&gt;&quot;,&quot;manualOverrideText&quot;:&quot;126&quot;,&quot;isManuallyOverridden&quot;:true},&quot;citationTag&quot;:&quot;MENDELEY_CITATION_v3_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&quot;},{&quot;citationID&quot;:&quot;MENDELEY_CITATION_603b394a-c0eb-4c81-9e6f-c824d0e9adf3&quot;,&quot;citationItems&quot;:[{&quot;id&quot;:&quot;72970b10-bb3e-3267-9e86-3308cf8b9a0f&quot;,&quot;itemData&quot;:{&quot;type&quot;:&quot;article-journal&quot;,&quot;id&quot;:&quot;72970b10-bb3e-3267-9e86-3308cf8b9a0f&quot;,&quot;title&quot;:&quot;Tracking progress in suicide prevention in Indigenous communities: A challenge for public health surveillance in Canada&quot;,&quot;author&quot;:[{&quot;family&quot;:&quot;Pollock&quot;,&quot;given&quot;:&quot;Nathaniel J.&quot;,&quot;parse-names&quot;:false,&quot;dropping-particle&quot;:&quot;&quot;,&quot;non-dropping-particle&quot;:&quot;&quot;},{&quot;family&quot;:&quot;Healey&quot;,&quot;given&quot;:&quot;Gwen K.&quot;,&quot;parse-names&quot;:false,&quot;dropping-particle&quot;:&quot;&quot;,&quot;non-dropping-particle&quot;:&quot;&quot;},{&quot;family&quot;:&quot;Jong&quot;,&quot;given&quot;:&quot;Michael&quot;,&quot;parse-names&quot;:false,&quot;dropping-particle&quot;:&quot;&quot;,&quot;non-dropping-particle&quot;:&quot;&quot;},{&quot;family&quot;:&quot;Valcour&quot;,&quot;given&quot;:&quot;James E.&quot;,&quot;parse-names&quot;:false,&quot;dropping-particle&quot;:&quot;&quot;,&quot;non-dropping-particle&quot;:&quot;&quot;},{&quot;family&quot;:&quot;Mulay&quot;,&quot;given&quot;:&quot;Shree&quot;,&quot;parse-names&quot;:false,&quot;dropping-particle&quot;:&quot;&quot;,&quot;non-dropping-particle&quot;:&quot;&quot;}],&quot;container-title&quot;:&quot;BMC Public Health&quot;,&quot;accessed&quot;:{&quot;date-parts&quot;:[[2021,7,4]]},&quot;DOI&quot;:&quot;10.1186/s12889-018-6224-9&quot;,&quot;ISSN&quot;:&quot;14712458&quot;,&quot;PMID&quot;:&quot;30482175&quot;,&quot;URL&quot;:&quot;https://link.springer.com/articles/10.1186/s12889-018-6224-9&quot;,&quot;issued&quot;:{&quot;date-parts&quot;:[[2018,11,27]]},&quot;page&quot;:&quot;1-17&quot;,&quot;abstract&quot;:&quot;Indigenous peoples in Canada experience disproportionate rates of suicide compared to non-Indigenous populations. Indigenous communities and organizations have designed local and regional approaches to prevention, and the federal government has developed a national suicide prevention framework. However, public health systems continue to face challenges in monitoring the population burden of suicide and suicidal behaviour. National health data systems lack Indigenous identifiers, do not capture data from some regions, and do not routinely engage Indigenous communities in data governance. These challenges hamper efforts to detect changes in population-level outcomes and assess the impact of suicide prevention activities. Consequently, this limits the ability to achieve public health prevention goals and reduce suicide rates and rate inequities. This paper provides a critical analysis of the challenges related to suicide surveillance in Canada and assesses the strengths and limitations of existing data infrastructure for monitoring outcomes in Indigenous communities. To better understand these challenges, we discuss the policy context for suicide surveillance and examine the survey and administrative data sources that are commonly used in public health surveillance. We then review recent data on the epidemiology of suicide and suicidal behaviour among Indigenous populations, and identify challenges related to national surveillance. To enhance capacity for suicide surveillance, we propose strategies to better track progress in Indigenous suicide prevention. Specifically, we recommend establishing an independent community and scientific governing council, integrating Indigenous identifiers into population health datasets, increasing geographic coverage, improving suicide data quality, comprehensiveness, and timeliness, and developing a platform for making suicide data accessible to all stakeholders. Overall, the strategies we propose can build on the strengths of the existing national suicide surveillance system by adopting a collaborative and inclusive governance model that recognizes the stake Indigenous communities have in suicide prevention.&quot;,&quot;publisher&quot;:&quot;BioMed Central Ltd.&quot;,&quot;issue&quot;:&quot;1&quot;,&quot;volume&quot;:&quot;18&quot;},&quot;isTemporary&quot;:false}],&quot;properties&quot;:{&quot;noteIndex&quot;:0},&quot;isEdited&quot;:false,&quot;manualOverride&quot;:{&quot;isManuallyOverriden&quot;:false,&quot;citeprocText&quot;:&quot;&lt;sup&gt;128&lt;/sup&gt;&quot;,&quot;manualOverrideText&quot;:&quot;127&quot;,&quot;isManuallyOverridden&quot;:true},&quot;citationTag&quot;:&quot;MENDELEY_CITATION_v3_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&quot;},{&quot;citationID&quot;:&quot;MENDELEY_CITATION_764b1e87-0488-428c-966a-1c9258dd9966&quot;,&quot;citationItems&quot;:[{&quot;id&quot;:&quot;a84b5331-e2fa-313b-a279-052ebd3442f9&quot;,&quot;itemData&quot;:{&quot;type&quot;:&quot;article-journal&quot;,&quot;id&quot;:&quot;a84b5331-e2fa-313b-a279-052ebd3442f9&quot;,&quot;title&quot;:&quot;Are young female suicides increasing? A comparison of sex-specific rates and characteristics of youth suicides in Australia over 2004-2014&quot;,&quot;author&quot;:[{&quot;family&quot;:&quot;Stefanac&quot;,&quot;given&quot;:&quot;Nina&quot;,&quot;parse-names&quot;:false,&quot;dropping-particle&quot;:&quot;&quot;,&quot;non-dropping-particle&quot;:&quot;&quot;},{&quot;family&quot;:&quot;Hetrick&quot;,&quot;given&quot;:&quot;Sarah&quot;,&quot;parse-names&quot;:false,&quot;dropping-particle&quot;:&quot;&quot;,&quot;non-dropping-particle&quot;:&quot;&quot;},{&quot;family&quot;:&quot;Hulbert&quot;,&quot;given&quot;:&quot;Carol&quot;,&quot;parse-names&quot;:false,&quot;dropping-particle&quot;:&quot;&quot;,&quot;non-dropping-particle&quot;:&quot;&quot;},{&quot;family&quot;:&quot;Spittal&quot;,&quot;given&quot;:&quot;Matthew J.&quot;,&quot;parse-names&quot;:false,&quot;dropping-particle&quot;:&quot;&quot;,&quot;non-dropping-particle&quot;:&quot;&quot;},{&quot;family&quot;:&quot;Witt&quot;,&quot;given&quot;:&quot;Katrina&quot;,&quot;parse-names&quot;:false,&quot;dropping-particle&quot;:&quot;&quot;,&quot;non-dropping-particle&quot;:&quot;&quot;},{&quot;family&quot;:&quot;Robinson&quot;,&quot;given&quot;:&quot;Jo&quot;,&quot;parse-names&quot;:false,&quot;dropping-particle&quot;:&quot;&quot;,&quot;non-dropping-particle&quot;:&quot;&quot;}],&quot;container-title&quot;:&quot;BMC Public Health&quot;,&quot;accessed&quot;:{&quot;date-parts&quot;:[[2021,7,4]]},&quot;DOI&quot;:&quot;10.1186/s12889-019-7742-9&quot;,&quot;ISSN&quot;:&quot;14712458&quot;,&quot;PMID&quot;:&quot;31660926&quot;,&quot;URL&quot;:&quot;https://doi.org/10.1186/s12889-019-7742-9&quot;,&quot;issued&quot;:{&quot;date-parts&quot;:[[2019,10,28]]},&quot;page&quot;:&quot;1-11&quot;,&quot;abstract&quot;:&quot;Background: Australian mortality statistics suggest that young female suicides have increased since 2004 in comparison to young males, a pattern documented across other Western high-income countries. This may indicate a need for more targeted and multifaceted youth suicide prevention efforts. However, sex-based time trends are yet to be tested empirically within a comprehensive Australian sample. The aim of this study was to examine changes over time in sex-based rates and characteristics of all suicides among young people in Australia (2004-2014). Methods: National Coronial Information System and Australian Bureau of Statistics data provided annual suicide counts and rates for 10-24-year-olds in Australia (2004-2014), stratified by sex, age group, Indigenous status and methods. Negative binomial regressions estimated time trends in population-stratified rates, and multinomial logistic regressions estimated time trends by major suicide methods (i.e., hanging, drug poisoning). Results: Between 2004 and 2014, 3709 young Australians aged 10-24 years died by suicide. Whilst, overall, youth suicide rates did not increase significantly in Australia between 2004 and 2014, there was a significant increase in suicide rates for females (incident rate ratio [IRR] 1.03, 95% confidence interval [CI] 1.01 to 1.06), but not males. Rates were consistently higher among Aboriginal/Torres Strait Islander youth, males, and in older (20-24-years) as compared to younger (15-19 years) age groups. Overall, the odds of using hanging as a method of suicide increased over time among both males and females, whilst the odds of using drug-poisoning did not change over this period. Conclusions: We showed that suicide rates among young females, but not young males, increased over the study period. Patterns were observed in the use of major suicide methods with hanging the most frequently used method among both sexes and more likely among younger and Aboriginal/Torres Strait Islander groups. Findings highlight the need to broaden current conceptualizations of youth suicide to one increasingly involving young females, and strengthen the case for a multifaceted prevention approach that capitalize on young females' greater help-seeking propensity.&quot;,&quot;publisher&quot;:&quot;BioMed Central Ltd.&quot;,&quot;issue&quot;:&quot;1&quot;,&quot;volume&quot;:&quot;19&quot;},&quot;isTemporary&quot;:false}],&quot;properties&quot;:{&quot;noteIndex&quot;:0},&quot;isEdited&quot;:false,&quot;manualOverride&quot;:{&quot;isManuallyOverriden&quot;:false,&quot;citeprocText&quot;:&quot;&lt;sup&gt;129&lt;/sup&gt;&quot;,&quot;manualOverrideText&quot;:&quot;128&quot;,&quot;isManuallyOverridden&quot;:true},&quot;citationTag&quot;:&quot;MENDELEY_CITATION_v3_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&quot;},{&quot;citationID&quot;:&quot;MENDELEY_CITATION_b2fd37a1-fdcb-4dc2-9de0-a77f013951fd&quot;,&quot;citationItems&quot;:[{&quot;id&quot;:&quot;388e1fbf-05dd-3ece-990b-b74f1170b2e6&quot;,&quot;itemData&quot;:{&quot;type&quot;:&quot;article-journal&quot;,&quot;id&quot;:&quot;388e1fbf-05dd-3ece-990b-b74f1170b2e6&quot;,&quot;title&quot;:&quot;Suicides by country of birth groupings in England and Wales: Age-associated trends and standardised mortality ratios&quot;,&quot;author&quot;:[{&quot;family&quot;:&quot;Shah&quot;,&quot;given&quot;:&quot;Ajit&quot;,&quot;parse-names&quot;:false,&quot;dropping-particle&quot;:&quot;&quot;,&quot;non-dropping-particle&quot;:&quot;&quot;},{&quot;family&quot;:&quot;Lindesay&quot;,&quot;given&quot;:&quot;James&quot;,&quot;parse-names&quot;:false,&quot;dropping-particle&quot;:&quot;&quot;,&quot;non-dropping-particle&quot;:&quot;&quot;},{&quot;family&quot;:&quot;Dennis&quot;,&quot;given&quot;:&quot;Mick&quot;,&quot;parse-names&quot;:false,&quot;dropping-particle&quot;:&quot;&quot;,&quot;non-dropping-particle&quot;:&quot;&quot;}],&quot;container-title&quot;:&quot;Social Psychiatry and Psychiatric Epidemiology&quot;,&quot;accessed&quot;:{&quot;date-parts&quot;:[[2021,7,4]]},&quot;DOI&quot;:&quot;10.1007/s00127-010-0188-0&quot;,&quot;ISBN&quot;:&quot;0012701001880&quot;,&quot;ISSN&quot;:&quot;09337954&quot;,&quot;PMID&quot;:&quot;20145906&quot;,&quot;URL&quot;:&quot;http://www.statistics.gov.uk&quot;,&quot;issued&quot;:{&quot;date-parts&quot;:[[2011]]},&quot;page&quot;:&quot;197-206&quot;,&quot;abstract&quot;:&quot;Introduction: Suicide rates in England and Wales have declined in recent years. A better understanding of age-associated trends in different ethnic groups may inform strategies to sustain this decline. Materials and methods: This study examines suicide rates and age-associated trends in England and Wales by country of birth (used as a proxy for ethnicity) using the latest available national mortality data. Results: The main findings were (a) suicide rates were generally higher in males than females in all age bands in all country of birth groups except the China group, where suicides rates were higher in females than males in the older age bands; (b) male suicide rates increased with ageing in the Indian sub-continent group and female suicide rates increased with ageing in the Africa and China groups; (c) male standardised mortality ratios (SMRs) were generally higher in the younger age bands in the Eastern Europe and Caribbean groups and generally lower in the Australasian, Middle East and Western Europe groups; (d) male SMRs were generally higher in the older age bands in Eastern Europe, Caribbean, Australasian and Western Europe groups and lower in all age bands in the Indian sub-continent group, and (e) female SMRs were generally higher in the older age bands in the China, Africa and Caribbean groups. Conclusion: There is a need for epidemiological data on suicides in BME groups, including age-associated trends, trends over time, risk and protective factors and methods of suicide to inform suicide prevention strategies. © 2010 Springer-Verlag.&quot;,&quot;issue&quot;:&quot;3&quot;,&quot;volume&quot;:&quot;46&quot;},&quot;isTemporary&quot;:false}],&quot;properties&quot;:{&quot;noteIndex&quot;:0},&quot;isEdited&quot;:false,&quot;manualOverride&quot;:{&quot;isManuallyOverriden&quot;:false,&quot;citeprocText&quot;:&quot;&lt;sup&gt;130&lt;/sup&gt;&quot;,&quot;manualOverrideText&quot;:&quot;129&quot;,&quot;isManuallyOverridden&quot;:true},&quot;citationTag&quot;:&quot;MENDELEY_CITATION_v3_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&quot;},{&quot;citationID&quot;:&quot;MENDELEY_CITATION_925e03df-060a-49b1-9c41-5cd07d320c11&quot;,&quot;citationItems&quot;:[{&quot;id&quot;:&quot;667e85e2-8d7f-364d-98ed-d1ca0a4df4c5&quot;,&quot;itemData&quot;:{&quot;type&quot;:&quot;article-journal&quot;,&quot;id&quot;:&quot;667e85e2-8d7f-364d-98ed-d1ca0a4df4c5&quot;,&quot;title&quot;:&quot;Suicide among indigenous Sami in Arctic Norway, 1970-1998&quot;,&quot;author&quot;:[{&quot;family&quot;:&quot;Silviken&quot;,&quot;given&quot;:&quot;A.&quot;,&quot;parse-names&quot;:false,&quot;dropping-particle&quot;:&quot;&quot;,&quot;non-dropping-particle&quot;:&quot;&quot;},{&quot;family&quot;:&quot;Haldorsen&quot;,&quot;given&quot;:&quot;T.&quot;,&quot;parse-names&quot;:false,&quot;dropping-particle&quot;:&quot;&quot;,&quot;non-dropping-particle&quot;:&quot;&quot;},{&quot;family&quot;:&quot;Kvernmo&quot;,&quot;given&quot;:&quot;S.&quot;,&quot;parse-names&quot;:false,&quot;dropping-particle&quot;:&quot;&quot;,&quot;non-dropping-particle&quot;:&quot;&quot;}],&quot;container-title&quot;:&quot;European Journal of Epidemiology&quot;,&quot;accessed&quot;:{&quot;date-parts&quot;:[[2021,7,4]]},&quot;DOI&quot;:&quot;10.1007/s10654-006-9052-7&quot;,&quot;ISSN&quot;:&quot;03932990&quot;,&quot;PMID&quot;:&quot;17048080&quot;,&quot;URL&quot;:&quot;https://link.springer.com/article/10.1007/s10654-006-9052-7&quot;,&quot;issued&quot;:{&quot;date-parts&quot;:[[2006,9,18]]},&quot;page&quot;:&quot;707-713&quot;,&quot;abstract&quot;:&quot;Suicide mortality was examined between 1970 and 1998 in a cohort of 19,801 persons categorized as indigenous Sami in Arctic Norway. Standardized mortality ratios (SMR) were calculated using the suicide rates of the rural population of Arctic Norway as reference. There was a significant moderate increased risk for suicide among indigenous Sami (SMR = 1.27, 95% Confidence interval (CI): 1.02-1.56). In the study period, 89 suicides occurred in the cohort (70 men and 19 women) with increased suicide mortality both for indigenous Sami males (SMR = 1.27; 95% CI: 0.99-1.61) and females (SMR = 1.27; 95% CI: 0.77-1.99). Significant increased suicide mortality was found for young Sami aged 15-24 for both males (SMR = 1.82; 95% CI: 1.13-2.78) and females (SMR = 3.17; 95% CI: 1.17-6.91). Significant increased suicide mortality was found for indigenous Sami males residing in Sami core area (SMR = 1.54; 95% CI: 1.04-2.20) and for indigenous Sami males not belonging to semi-nomadic reindeer herding (SMR = 1.30; 95% CI: 1.00-1.65). Clusters of suicides in Sami core area may explain the increased suicide mortality found in subgroups among indigenous Sami. © 2006 Springer Science+Business Media B.V.&quot;,&quot;publisher&quot;:&quot;Springer&quot;,&quot;issue&quot;:&quot;9&quot;,&quot;volume&quot;:&quot;21&quot;},&quot;isTemporary&quot;:false}],&quot;properties&quot;:{&quot;noteIndex&quot;:0},&quot;isEdited&quot;:false,&quot;manualOverride&quot;:{&quot;isManuallyOverriden&quot;:false,&quot;citeprocText&quot;:&quot;&lt;sup&gt;131&lt;/sup&gt;&quot;,&quot;manualOverrideText&quot;:&quot;130&quot;,&quot;isManuallyOverridden&quot;:true},&quot;citationTag&quot;:&quot;MENDELEY_CITATION_v3_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&quot;},{&quot;citationID&quot;:&quot;MENDELEY_CITATION_d0b89724-bf61-4ae4-be27-d209374305f3&quot;,&quot;citationItems&quot;:[{&quot;id&quot;:&quot;b1e2c86e-4231-3e7e-8606-bc40cf7e839f&quot;,&quot;itemData&quot;:{&quot;type&quot;:&quot;article-journal&quot;,&quot;id&quot;:&quot;b1e2c86e-4231-3e7e-8606-bc40cf7e839f&quot;,&quot;title&quot;:&quot;Suicide attempt and suicide in refugees in Sweden-A nationwide population-based cohort study&quot;,&quot;author&quot;:[{&quot;family&quot;:&quot;Amin&quot;,&quot;given&quot;:&quot;Ridwanul&quot;,&quot;parse-names&quot;:false,&quot;dropping-particle&quot;:&quot;&quot;,&quot;non-dropping-particle&quot;:&quot;&quot;},{&quot;family&quot;:&quot;Helgesson&quot;,&quot;given&quot;:&quot;Magnus&quot;,&quot;parse-names&quot;:false,&quot;dropping-particle&quot;:&quot;&quot;,&quot;non-dropping-particle&quot;:&quot;&quot;},{&quot;family&quot;:&quot;Runeson&quot;,&quot;given&quot;:&quot;Bo&quot;,&quot;parse-names&quot;:false,&quot;dropping-particle&quot;:&quot;&quot;,&quot;non-dropping-particle&quot;:&quot;&quot;},{&quot;family&quot;:&quot;Tinghög&quot;,&quot;given&quot;:&quot;Petter&quot;,&quot;parse-names&quot;:false,&quot;dropping-particle&quot;:&quot;&quot;,&quot;non-dropping-particle&quot;:&quot;&quot;},{&quot;family&quot;:&quot;Mehlum&quot;,&quot;given&quot;:&quot;Lars&quot;,&quot;parse-names&quot;:false,&quot;dropping-particle&quot;:&quot;&quot;,&quot;non-dropping-particle&quot;:&quot;&quot;},{&quot;family&quot;:&quot;Qin&quot;,&quot;given&quot;:&quot;Ping&quot;,&quot;parse-names&quot;:false,&quot;dropping-particle&quot;:&quot;&quot;,&quot;non-dropping-particle&quot;:&quot;&quot;},{&quot;family&quot;:&quot;Holmes&quot;,&quot;given&quot;:&quot;Emily A.&quot;,&quot;parse-names&quot;:false,&quot;dropping-particle&quot;:&quot;&quot;,&quot;non-dropping-particle&quot;:&quot;&quot;},{&quot;family&quot;:&quot;Mittendorfer-Rutz&quot;,&quot;given&quot;:&quot;Ellenor&quot;,&quot;parse-names&quot;:false,&quot;dropping-particle&quot;:&quot;&quot;,&quot;non-dropping-particle&quot;:&quot;&quot;}],&quot;container-title&quot;:&quot;Psychological Medicine&quot;,&quot;accessed&quot;:{&quot;date-parts&quot;:[[2021,7,4]]},&quot;DOI&quot;:&quot;10.1017/S0033291719003167&quot;,&quot;ISSN&quot;:&quot;14698978&quot;,&quot;PMID&quot;:&quot;31858922&quot;,&quot;URL&quot;:&quot;https://doi.org/10.1017/S0033291719003167&quot;,&quot;issued&quot;:{&quot;date-parts&quot;:[[2019,1,1]]},&quot;page&quot;:&quot;254-263&quot;,&quot;abstract&quot;:&quot;Background Despite a reported high rate of mental disorders in refugees, scientific knowledge on their risk of suicide attempt and suicide is scarce. We aimed to investigate (1) the risk of suicide attempt and suicide in refugees in Sweden, according to their country of birth, compared with Swedish-born individuals and (2) to what extent time period effects, socio-demographics, labour market marginalisation (LMM) and morbidity explain these associations. Methods Three cohorts comprising the entire population of Sweden, 16-64 years at 31 December 1999, 2004 and 2009 (around 5 million each, of which 3.3-5.0% refugees), were followed for 4 years each through register linkage. Additionally, the 2004 cohort was followed for 9 years, to allow analyses by refugees' country of birth. Crude and multivariate hazard ratios (HRs) with 95% confidence intervals (CIs) were computed. The multivariate models were adjusted for socio-demographic, LMM and morbidity factors. Results In multivariate analyses, HRs regarding suicide attempt and suicide in refugees, compared with Swedish-born, ranged from 0.38-1.25 and 0.16-1.20 according to country of birth, respectively. Results were either non-significant or showed lower risks for refugees. Exceptions were refugees from Iran (HR 1.25; 95% CI 1.14-1.41) for suicide attempt. The risk for suicide attempt in refugees compared with the Swedish-born diminished slightly across time periods. Conclusions Refugees seem to be protected from suicide attempt and suicide relative to Swedish-born, which calls for more studies to disentangle underlying risk and protective factors.&quot;,&quot;publisher&quot;:&quot;Cambridge University Press&quot;,&quot;issue&quot;:&quot;2&quot;,&quot;volume&quot;:&quot;51&quot;},&quot;isTemporary&quot;:false}],&quot;properties&quot;:{&quot;noteIndex&quot;:0},&quot;isEdited&quot;:false,&quot;manualOverride&quot;:{&quot;isManuallyOverriden&quot;:false,&quot;citeprocText&quot;:&quot;&lt;sup&gt;132&lt;/sup&gt;&quot;,&quot;manualOverrideText&quot;:&quot;131&quot;,&quot;isManuallyOverridden&quot;:true},&quot;citationTag&quot;:&quot;MENDELEY_CITATION_v3_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&quot;},{&quot;citationID&quot;:&quot;MENDELEY_CITATION_42486847-0203-4107-ae55-b8130f096cda&quot;,&quot;citationItems&quot;:[{&quot;id&quot;:&quot;4b073ce9-dcae-34b9-8a2c-701d09f5dbd3&quot;,&quot;itemData&quot;:{&quot;type&quot;:&quot;article-journal&quot;,&quot;id&quot;:&quot;4b073ce9-dcae-34b9-8a2c-701d09f5dbd3&quot;,&quot;title&quot;:&quot;Suicide risk among refugees compared with non-refugee migrants and the Swedish-born majority population&quot;,&quot;author&quot;:[{&quot;family&quot;:&quot;Hollander&quot;,&quot;given&quot;:&quot;Anna Clara&quot;,&quot;parse-names&quot;:false,&quot;dropping-particle&quot;:&quot;&quot;,&quot;non-dropping-particle&quot;:&quot;&quot;},{&quot;family&quot;:&quot;Pitman&quot;,&quot;given&quot;:&quot;Alexandra&quot;,&quot;parse-names&quot;:false,&quot;dropping-particle&quot;:&quot;&quot;,&quot;non-dropping-particle&quot;:&quot;&quot;},{&quot;family&quot;:&quot;Sjöqvist&quot;,&quot;given&quot;:&quot;Hugo&quot;,&quot;parse-names&quot;:false,&quot;dropping-particle&quot;:&quot;&quot;,&quot;non-dropping-particle&quot;:&quot;&quot;},{&quot;family&quot;:&quot;Lewis&quot;,&quot;given&quot;:&quot;Glyn&quot;,&quot;parse-names&quot;:false,&quot;dropping-particle&quot;:&quot;&quot;,&quot;non-dropping-particle&quot;:&quot;&quot;},{&quot;family&quot;:&quot;Magnusson&quot;,&quot;given&quot;:&quot;Cecilia&quot;,&quot;parse-names&quot;:false,&quot;dropping-particle&quot;:&quot;&quot;,&quot;non-dropping-particle&quot;:&quot;&quot;},{&quot;family&quot;:&quot;Kirkbride&quot;,&quot;given&quot;:&quot;James B.&quot;,&quot;parse-names&quot;:false,&quot;dropping-particle&quot;:&quot;&quot;,&quot;non-dropping-particle&quot;:&quot;&quot;},{&quot;family&quot;:&quot;Dalman&quot;,&quot;given&quot;:&quot;Christina&quot;,&quot;parse-names&quot;:false,&quot;dropping-particle&quot;:&quot;&quot;,&quot;non-dropping-particle&quot;:&quot;&quot;}],&quot;container-title&quot;:&quot;British Journal of Psychiatry&quot;,&quot;accessed&quot;:{&quot;date-parts&quot;:[[2021,7,4]]},&quot;DOI&quot;:&quot;10.1192/bjp.2019.220&quot;,&quot;ISSN&quot;:&quot;14721465&quot;,&quot;PMID&quot;:&quot;31608849&quot;,&quot;URL&quot;:&quot;https://doi.org/&quot;,&quot;issued&quot;:{&quot;date-parts&quot;:[[2020,12,1]]},&quot;page&quot;:&quot;686-692&quot;,&quot;abstract&quot;:&quot;Background It has been hypothesised that refugees have an increased risk of suicide. Aims To investigate whether risk of suicide is higher among refugees compared with non-refugee migrants from the same areas of origin and with the Swedish-born population, and to examine whether suicide rates among migrants converge to the Swedish-born population over time. Method A population-based cohort design using linked national registers to follow 1 457 898 people born between 1 January 1970 and 31 December 1984, classified by migrant status as refugees, non-refugee migrants or Swedish-born. Participants were followed from their 16th birthday or date of arrival in Sweden until death, emigration or 31 December 2015, whichever came first. Cox regression models estimated adjusted hazard ratios for suicide by migrant status, controlling for age, gender, region of origin and income. Results There were no significant differences in suicide risk between refugee and non-refugee migrants (hazard ratio 1.28, 95% CI 0.93-1.76) and both groups had a lower risk of suicide than Swedish born. During their first 5 years in Sweden no migrants died by suicide; however, after 21-31 years their suicide risk was equivalent to the Swedish-born population (hazard ratio 0.94, 95% CI 0.79-1.22). After adjustment for income this risk was significantly lower for migrants than the Swedish-born population. Conclusions Being a refugee was not an additional risk factor for suicide. Our findings regarding temporal changes in suicide risk suggest that acculturation and socioeconomic deprivation may account for a convergence of suicide risk between migrants and the host population over time. Declaration of interest None.&quot;,&quot;publisher&quot;:&quot;Cambridge University Press&quot;,&quot;issue&quot;:&quot;6&quot;,&quot;volume&quot;:&quot;217&quot;},&quot;isTemporary&quot;:false}],&quot;properties&quot;:{&quot;noteIndex&quot;:0},&quot;isEdited&quot;:false,&quot;manualOverride&quot;:{&quot;isManuallyOverriden&quot;:false,&quot;citeprocText&quot;:&quot;&lt;sup&gt;133&lt;/sup&gt;&quot;,&quot;manualOverrideText&quot;:&quot;132&quot;,&quot;isManuallyOverridden&quot;:true},&quot;citationTag&quot;:&quot;MENDELEY_CITATION_v3_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&quot;},{&quot;citationID&quot;:&quot;MENDELEY_CITATION_5b0b0b34-ade5-4948-80b2-cff5fa575a8c&quot;,&quot;citationItems&quot;:[{&quot;id&quot;:&quot;6216f292-3698-3db5-80ce-c061cdc180d3&quot;,&quot;itemData&quot;:{&quot;type&quot;:&quot;article-journal&quot;,&quot;id&quot;:&quot;6216f292-3698-3db5-80ce-c061cdc180d3&quot;,&quot;title&quot;:&quot;Suicide and homicide in North Carolina: Initial findings from the North Carolina Violent Death Reporting System, 2004-2007.&quot;,&quot;author&quot;:[{&quot;family&quot;:&quot;Martin&quot;,&quot;given&quot;:&quot;Sandra L.&quot;,&quot;parse-names&quot;:false,&quot;dropping-particle&quot;:&quot;&quot;,&quot;non-dropping-particle&quot;:&quot;&quot;},{&quot;family&quot;:&quot;Proescholdbell&quot;,&quot;given&quot;:&quot;Scott&quot;,&quot;parse-names&quot;:false,&quot;dropping-particle&quot;:&quot;&quot;,&quot;non-dropping-particle&quot;:&quot;&quot;},{&quot;family&quot;:&quot;Norwood&quot;,&quot;given&quot;:&quot;Tammy&quot;,&quot;parse-names&quot;:false,&quot;dropping-particle&quot;:&quot;&quot;,&quot;non-dropping-particle&quot;:&quot;&quot;},{&quot;family&quot;:&quot;Kupper&quot;,&quot;given&quot;:&quot;Lawrence L.&quot;,&quot;parse-names&quot;:false,&quot;dropping-particle&quot;:&quot;&quot;,&quot;non-dropping-particle&quot;:&quot;&quot;}],&quot;container-title&quot;:&quot;North Carolina medical journal&quot;,&quot;accessed&quot;:{&quot;date-parts&quot;:[[2021,7,4]]},&quot;DOI&quot;:&quot;10.18043/ncm.71.6.519&quot;,&quot;ISSN&quot;:&quot;00292559&quot;,&quot;PMID&quot;:&quot;21500658&quot;,&quot;URL&quot;:&quot;https://www.ncmedicaljournal.com/content/71/6/519&quot;,&quot;issued&quot;:{&quot;date-parts&quot;:[[2010,11,1]]},&quot;page&quot;:&quot;519-525&quot;,&quot;abstract&quot;:&quot;Research concerning suicide and homicide in North Carolina is needed so that medical providers and others who develop and implement preventive and therapeutic interventions related to violence have an empirical base from which to work. North Carolina Violent Death Reporting System data composed of death certificates, medical examiner reports, and law enforcement reports were analyzed to examine the prevalence of suicide and homicide in North Carolina during 2004-2007 and to describe the sociodemographic characteristics of suicide and homicide victims. Suicides and homicides accounted for 2.3% of all North Carolina deaths during 2004-2007. There were 12.0 suicides (95% confidence interval [CI], 11.7-12.4) and 7.2 homicides (95% CI, 6.9-7.4) per 100,000 North Carolina residents. Suicide rates were higher among men and boys, whites, non-Hispanics, and persons aged &gt; or = 35 years. Homicide rates were higher among men and boys, American Indians, blacks, Hispanics, and persons aged &lt; or = 24 years. Firearms were the most common method used to commit suicide and homicide, accounting for 59.5% of suicides and 67.0% of homicides. Every day in North Carolina, approximately 3 persons kill themselves and approximately 2 persons are killed by others. Suicide and homicide inflict a high level of preventable mortality in North Carolina. Learning more about these violent deaths will help to inform the development of effective violence-prevention interventions.&quot;,&quot;publisher&quot;:&quot;North Carolina Medical Journal&quot;,&quot;issue&quot;:&quot;6&quot;,&quot;volume&quot;:&quot;71&quot;},&quot;isTemporary&quot;:false}],&quot;properties&quot;:{&quot;noteIndex&quot;:0},&quot;isEdited&quot;:false,&quot;manualOverride&quot;:{&quot;isManuallyOverriden&quot;:false,&quot;citeprocText&quot;:&quot;&lt;sup&gt;134&lt;/sup&gt;&quot;,&quot;manualOverrideText&quot;:&quot;133&quot;,&quot;isManuallyOverridden&quot;:true},&quot;citationTag&quot;:&quot;MENDELEY_CITATION_v3_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&quot;},{&quot;citationID&quot;:&quot;MENDELEY_CITATION_038b6c10-efda-4f00-bd27-7791c9c1a42c&quot;,&quot;citationItems&quot;:[{&quot;id&quot;:&quot;11965571-d1ba-30b7-933b-0b794089a637&quot;,&quot;itemData&quot;:{&quot;type&quot;:&quot;article-journal&quot;,&quot;id&quot;:&quot;11965571-d1ba-30b7-933b-0b794089a637&quot;,&quot;title&quot;:&quot;Suicides in Los Angeles County in relation to the Northridge earthquake&quot;,&quot;author&quot;:[{&quot;family&quot;:&quot;Shoaf&quot;,&quot;given&quot;:&quot;Kimberley&quot;,&quot;parse-names&quot;:false,&quot;dropping-particle&quot;:&quot;&quot;,&quot;non-dropping-particle&quot;:&quot;&quot;},{&quot;family&quot;:&quot;Sauter&quot;,&quot;given&quot;:&quot;Cary&quot;,&quot;parse-names&quot;:false,&quot;dropping-particle&quot;:&quot;&quot;,&quot;non-dropping-particle&quot;:&quot;&quot;},{&quot;family&quot;:&quot;Bourque&quot;,&quot;given&quot;:&quot;Linda B.&quot;,&quot;parse-names&quot;:false,&quot;dropping-particle&quot;:&quot;&quot;,&quot;non-dropping-particle&quot;:&quot;&quot;},{&quot;family&quot;:&quot;Giangreco&quot;,&quot;given&quot;:&quot;Christian&quot;,&quot;parse-names&quot;:false,&quot;dropping-particle&quot;:&quot;&quot;,&quot;non-dropping-particle&quot;:&quot;&quot;},{&quot;family&quot;:&quot;Weiss&quot;,&quot;given&quot;:&quot;Billie&quot;,&quot;parse-names&quot;:false,&quot;dropping-particle&quot;:&quot;&quot;,&quot;non-dropping-particle&quot;:&quot;&quot;}],&quot;container-title&quot;:&quot;Prehospital and Disaster Medicine&quot;,&quot;accessed&quot;:{&quot;date-parts&quot;:[[2021,7,4]]},&quot;DOI&quot;:&quot;10.1017/S1049023X0000193X&quot;,&quot;ISSN&quot;:&quot;19451938&quot;,&quot;PMID&quot;:&quot;2005027053&quot;,&quot;URL&quot;:&quot;https://www.cambridge.org/core/journals/prehospital-and-disaster-medicine/article/abs/suicides-in-los-angeles-county-in-relation-to-the-northridge-earthquake/FB5FA68566FF80B9AB0D2A54516020E4&quot;,&quot;issued&quot;:{&quot;date-parts&quot;:[[2004]]},&quot;page&quot;:&quot;307-310&quot;,&quot;abstract&quot;:&quot;Introduction: Recently, there has been speculation that suicide rates increase after a disaster. Yet, in spite of anecdotal reports, it is difficult to demonstrate a systematic relationship between suicide and disaster. Suicides are fairly rare events, and single disasters rarely have covered geographic areas with large enough populations to be able to find statistically significant differences in such relatively rare events (annual suicide rates in the United States average 12/100,000 population). Hypothesis: Suicide rates increased in the three calendar years (1994-1996) following the Northridge earthquake as compared to the three calendar years (1991-1993) prior to the earthquake. Likewise the suicide rates for 1993 are compared with the rates in 1994. By looking at the suicide rates in a three-year period after the earthquake, the additional disasters that befell Southern California in 1995 and 1996 may have had an additive effect on psychological disorders and suicide rates that can be measured. Methods: Data on suicide mortality were compiled for the years from 1989 through 1996. Differences in rates for 1993 compared with 1994 and for three-year periods before and after the earthquake (1991-1993 vs. 1994-1996) were analyzed using a z-statistic. Results: There is a statistically significant difference in the rates for the years prior to the earthquake (1991-1993) when pooled and compared to the suicide rates for the years after the earthquake (1994-1996). The rates of suicide are lower in the three years following the earthquake (11.85 vs. 13.12/100,000 population) than they are in the three years prior to the earthquake (z = -3.85, p &lt;0.05). Likewise, there is a similar difference when comparing 1993 to 1994 (11.77 vs. 13.84, z = -3.57, p &lt;0.05). The patterns of suicide remain similar over time, with males and non-Hispanic Whites having the highest rates of suicide. Conclusion: It does not appear that suicide rates increase as a result of earthquakes in this setting. This study demonstrates that the psychological impacts of the Northridge earthquake did not culminate in an increase in the rates of suicide. Copyright © World Association for Disaster and Emergency Medicine 2004.&quot;,&quot;publisher&quot;:&quot;Cambridge University Press&quot;,&quot;issue&quot;:&quot;4&quot;,&quot;volume&quot;:&quot;19&quot;},&quot;isTemporary&quot;:false}],&quot;properties&quot;:{&quot;noteIndex&quot;:0},&quot;isEdited&quot;:false,&quot;manualOverride&quot;:{&quot;isManuallyOverriden&quot;:false,&quot;citeprocText&quot;:&quot;&lt;sup&gt;135&lt;/sup&gt;&quot;,&quot;manualOverrideText&quot;:&quot;134&quot;,&quot;isManuallyOverridden&quot;:true},&quot;citationTag&quot;:&quot;MENDELEY_CITATION_v3_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&quot;},{&quot;citationID&quot;:&quot;MENDELEY_CITATION_bfde63ce-7997-4f0b-914e-c6349fb1aae4&quot;,&quot;citationItems&quot;:[{&quot;id&quot;:&quot;61d68bdc-183f-36ef-b856-b6a1312eaf87&quot;,&quot;itemData&quot;:{&quot;type&quot;:&quot;article-journal&quot;,&quot;id&quot;:&quot;61d68bdc-183f-36ef-b856-b6a1312eaf87&quot;,&quot;title&quot;:&quot;Neighborhood ethnic density and suicide risk among different migrant groups in the four big cities in the Netherlands&quot;,&quot;author&quot;:[{&quot;family&quot;:&quot;Termorshuizen&quot;,&quot;given&quot;:&quot;Fabian&quot;,&quot;parse-names&quot;:false,&quot;dropping-particle&quot;:&quot;&quot;,&quot;non-dropping-particle&quot;:&quot;&quot;},{&quot;family&quot;:&quot;Braam&quot;,&quot;given&quot;:&quot;Arjan W&quot;,&quot;parse-names&quot;:false,&quot;dropping-particle&quot;:&quot;&quot;,&quot;non-dropping-particle&quot;:&quot;&quot;},{&quot;family&quot;:&quot;Ameijden&quot;,&quot;given&quot;:&quot;Erik J.C.&quot;,&quot;parse-names&quot;:false,&quot;dropping-particle&quot;:&quot;&quot;,&quot;non-dropping-particle&quot;:&quot;van&quot;}],&quot;container-title&quot;:&quot;Social Psychiatry and Psychiatric Epidemiology&quot;,&quot;accessed&quot;:{&quot;date-parts&quot;:[[2021,7,4]]},&quot;DOI&quot;:&quot;10.1007/s00127-014-0993-y&quot;,&quot;ISSN&quot;:&quot;09337954&quot;,&quot;PMID&quot;:&quot;25491447&quot;,&quot;issued&quot;:{&quot;date-parts&quot;:[[2015]]},&quot;page&quot;:&quot;951-962&quot;,&quot;abstract&quot;:&quot;Purpose: Recent studies suggested a favorable association between the ethnic density of the neighborhood and the risk of psychotic disorders among ethnic minorities. In this study, it was investigated whether this so-called ‘ethnic density hypothesis’ is also relevant to suicide risk, which is not sensitive to bias associated with ethnic differences in access to health care and reflects a broad range of mental health problems. Methods: Suicides in the four big cities in the Netherlands during 2000–2011 were ascertained using the cause of death register of Statistics Netherlands and analyzed in a multilevel Poisson model in relation to individual- and neighborhood-level characteristics. Results: With increasing non-Western minority density, the adjusted rate ratio (RR) of suicide in non-Western immigrants compared to native Dutch persons decreased from 0.69 to 0.39 (P &lt; 0.001). This was explained by higher suicide rates among Dutch persons (RR = 1.28, P = 0.048) and lower rates among non-Western persons (RR = 0.72, P = 0.004) in neighborhoods with high (&gt;55.9 %) compared to neighborhoods with low non-Western minority density (&lt;36.5 %). Similar results were found for Turkish, Moroccan, Surinamese/Antillean and other non-Western subgroups separately. Compared to personally matched controls, non-Western cases (i.e., those who committed suicide) more often moved house to own-group high-dense areas and less often to own-group low-dense areas in the 5 years prior to suicide. Conclusions: Our findings support the beneficial influence of the presence of the own ethnic group in the neighborhood on suicide risk among non-Western minorities. As moving to minority more dense areas prior to suicide was observed, this influence of ethnic density as measured on population level may have been underestimated.&quot;,&quot;issue&quot;:&quot;6&quot;,&quot;volume&quot;:&quot;50&quot;},&quot;isTemporary&quot;:false}],&quot;properties&quot;:{&quot;noteIndex&quot;:0},&quot;isEdited&quot;:false,&quot;manualOverride&quot;:{&quot;isManuallyOverriden&quot;:false,&quot;citeprocText&quot;:&quot;&lt;sup&gt;136&lt;/sup&gt;&quot;,&quot;manualOverrideText&quot;:&quot;135&quot;,&quot;isManuallyOverridden&quot;:true},&quot;citationTag&quot;:&quot;MENDELEY_CITATION_v3_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&quot;},{&quot;citationID&quot;:&quot;MENDELEY_CITATION_affcd7b7-0dcf-4880-b41b-ab325bde14c6&quot;,&quot;citationItems&quot;:[{&quot;id&quot;:&quot;b6455b35-0a12-31cb-b1f5-53d855c1a687&quot;,&quot;itemData&quot;:{&quot;type&quot;:&quot;article-journal&quot;,&quot;id&quot;:&quot;b6455b35-0a12-31cb-b1f5-53d855c1a687&quot;,&quot;title&quot;:&quot;Child and adolescent suicide deaths in New Mexico, 1990-1994. &quot;,&quot;author&quot;:[{&quot;family&quot;:&quot;Werenko&quot;,&quot;given&quot;:&quot;D. D.&quot;,&quot;parse-names&quot;:false,&quot;dropping-particle&quot;:&quot;&quot;,&quot;non-dropping-particle&quot;:&quot;&quot;},{&quot;family&quot;:&quot;Olson&quot;,&quot;given&quot;:&quot;L. M.&quot;,&quot;parse-names&quot;:false,&quot;dropping-particle&quot;:&quot;&quot;,&quot;non-dropping-particle&quot;:&quot;&quot;},{&quot;family&quot;:&quot;Fullerton-Gleason&quot;,&quot;given&quot;:&quot;L.&quot;,&quot;parse-names&quot;:false,&quot;dropping-particle&quot;:&quot;&quot;,&quot;non-dropping-particle&quot;:&quot;&quot;},{&quot;family&quot;:&quot;Lynch&quot;,&quot;given&quot;:&quot;A. W.&quot;,&quot;parse-names&quot;:false,&quot;dropping-particle&quot;:&quot;&quot;,&quot;non-dropping-particle&quot;:&quot;&quot;},{&quot;family&quot;:&quot;Zumwalt&quot;,&quot;given&quot;:&quot;R. E.&quot;,&quot;parse-names&quot;:false,&quot;dropping-particle&quot;:&quot;&quot;,&quot;non-dropping-particle&quot;:&quot;&quot;},{&quot;family&quot;:&quot;Sklar&quot;,&quot;given&quot;:&quot;D. P.&quot;,&quot;parse-names&quot;:false,&quot;dropping-particle&quot;:&quot;&quot;,&quot;non-dropping-particle&quot;:&quot;&quot;}],&quot;container-title&quot;:&quot;Crisis: The Journal of Crisis Intervention and Suicide Prevention&quot;,&quot;accessed&quot;:{&quot;date-parts&quot;:[[2021,7,4]]},&quot;URL&quot;:&quot;https://psycnet.apa.org/doiLanding?doi=10.1027%2F0227-5910.21.1.36&quot;,&quot;issued&quot;:{&quot;date-parts&quot;:[[2000]]},&quot;page&quot;:&quot;36-44&quot;,&quot;abstract&quot;:&quot;The suicide death rate in New Mexico is consistently higher than the national rate. Among adolescents, suicide is the 3rd leading cause of death nationally, but in New Mexico it is the 2nd leading cause of death. This study describes the pattern of child and adolescent suicide deaths in New Mexico. The authors conducted a retrospective review of all medical examiner autopsies for adolescent suicides (aged 20 yrs and younger) in New Mexico from 1990 to 1994. Records were reviewed for demographics and possible contributing factors such as depression, previous attempts, and alcohol and drug use, 184 suicide deaths were identified among children and adolescents aged 9–20 yrs for an overall rate of 12.9 per 100,000. Rates for ages 5–9 yrs (0.2), 10–14 yrs (3.8), and 15–19 yrs (22.3) are over twice the US rates. Suicide deaths resulted primarily from firearms (67%), hanging (16%), poisoning (6%), inhalation (4%), and other methods (7%). Method varied by ethnicity and gender; males and non-Hispanic Whites were overrepresented among firearm deaths. Over one-third of decedents (41 %) experienced mental disorders, primarily depressed mood and clinical depression. Previous suicide attempts were noted for 15% of the decedents.&quot;,&quot;issue&quot;:&quot;1&quot;,&quot;volume&quot;:&quot;21&quot;},&quot;isTemporary&quot;:false}],&quot;properties&quot;:{&quot;noteIndex&quot;:0},&quot;isEdited&quot;:false,&quot;manualOverride&quot;:{&quot;isManuallyOverriden&quot;:false,&quot;citeprocText&quot;:&quot;&lt;sup&gt;137&lt;/sup&gt;&quot;,&quot;manualOverrideText&quot;:&quot;136&quot;,&quot;isManuallyOverridden&quot;:true},&quot;citationTag&quot;:&quot;MENDELEY_CITATION_v3_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&quot;},{&quot;citationID&quot;:&quot;MENDELEY_CITATION_2328a9e3-033a-4493-9275-a70a57dd5803&quot;,&quot;citationItems&quot;:[{&quot;id&quot;:&quot;0d7bc71b-3019-3125-ae58-2f21855de3c2&quot;,&quot;itemData&quot;:{&quot;type&quot;:&quot;article-journal&quot;,&quot;id&quot;:&quot;0d7bc71b-3019-3125-ae58-2f21855de3c2&quot;,&quot;title&quot;:&quot;Hidden Suicides of the Indigenous People of the Brazilian Amazon: Gender, Alcohol and Familial Clustering&quot;,&quot;author&quot;:[{&quot;family&quot;:&quot;Yamall Orellana&quot;,&quot;given&quot;:&quot;Jesem Douglas&quot;,&quot;parse-names&quot;:false,&quot;dropping-particle&quot;:&quot;&quot;,&quot;non-dropping-particle&quot;:&quot;&quot;},{&quot;family&quot;:&quot;Souza&quot;,&quot;given&quot;:&quot;Cynthia Costa&quot;,&quot;parse-names&quot;:false,&quot;dropping-particle&quot;:&quot;&quot;,&quot;non-dropping-particle&quot;:&quot;de&quot;},{&quot;family&quot;:&quot;Ponte de Souza&quot;,&quot;given&quot;:&quot;Maximiliano Loiola&quot;,&quot;parse-names&quot;:false,&quot;dropping-particle&quot;:&quot;&quot;,&quot;non-dropping-particle&quot;:&quot;&quot;}],&quot;container-title&quot;:&quot;Revista Colombiana de Psiquiatria&quot;,&quot;accessed&quot;:{&quot;date-parts&quot;:[[2021,7,4]]},&quot;DOI&quot;:&quot;10.1016/j.rcp.2017.12.001&quot;,&quot;ISSN&quot;:&quot;00347450&quot;,&quot;PMID&quot;:&quot;31426915&quot;,&quot;URL&quot;:&quot;https://doi.org/10.1016/j.rcp.2017.12.001&quot;,&quot;issued&quot;:{&quot;date-parts&quot;:[[2019,7,1]]},&quot;page&quot;:&quot;133-139&quot;,&quot;abstract&quot;:&quot;Objective: To evaluate the coverage, characteristics and the risk of suicide in the indigenous people of Tabatinga in the Brazilian Amazon. Methods: An active surveillance strategy for suicide cases was used: records of the Ministry of Health, the Municipal Health Secretariat, the Special Indigenous Health District of the Upper River Solimões (Distrito Sanitario Especial Indígena Alto Río Solimões), the Military Hospital of Tabatinga, the National Indian Foundation (Fundación Nacional del Indio) and the civil registry offices were examined from 2007 to 2011 for individuals over 9 years of age. Adjusted rates were estimated using the direct method and according to age. A descriptive analysis was performed and the hypothesis tests were considered significant if p-values were &lt;0.05. Results: The coverage of indigenous suicide was 82.8%, since 11 (17.2%) were classified as hidden suicides. For men between 15 and 29 years of age, and for women aged from 12 to 20 years, the probability of suicide was around 70.0%. In 17.2% of the sample there was a record of alcohol consumption before death and relationship between victims. The corrected adjusted mortality rate was 111.7/100,000 (95% CI, 84.6–148.6). Conclusions: The risk of suicide in the indigenous people of the Tabatinga is very high. Coping strategies should consider the complex relationship between suicide and alcohol consumption, gender differences and the existence of vulnerable groups, such as young people, especially those with close relatives who have committed suicide.&quot;,&quot;publisher&quot;:&quot;Elsevier Doyma&quot;,&quot;issue&quot;:&quot;3&quot;,&quot;volume&quot;:&quot;48&quot;},&quot;isTemporary&quot;:false}],&quot;properties&quot;:{&quot;noteIndex&quot;:0},&quot;isEdited&quot;:false,&quot;manualOverride&quot;:{&quot;isManuallyOverriden&quot;:false,&quot;citeprocText&quot;:&quot;&lt;sup&gt;138&lt;/sup&gt;&quot;,&quot;manualOverrideText&quot;:&quot;137&quot;,&quot;isManuallyOverridden&quot;:true},&quot;citationTag&quot;:&quot;MENDELEY_CITATION_v3_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&quot;},{&quot;citationID&quot;:&quot;MENDELEY_CITATION_ffc2a3f2-a556-4d27-954c-266b471990f9&quot;,&quot;citationItems&quot;:[{&quot;id&quot;:&quot;cc51c114-6deb-3e86-9f19-311339b3ae9a&quot;,&quot;itemData&quot;:{&quot;type&quot;:&quot;article-journal&quot;,&quot;id&quot;:&quot;cc51c114-6deb-3e86-9f19-311339b3ae9a&quot;,&quot;title&quot;:&quot;Epidemiology of asphyxiation suicides in the United States, 2005–2014&quot;,&quot;author&quot;:[{&quot;family&quot;:&quot;Yau&quot;,&quot;given&quot;:&quot;Rebecca K.&quot;,&quot;parse-names&quot;:false,&quot;dropping-particle&quot;:&quot;&quot;,&quot;non-dropping-particle&quot;:&quot;&quot;},{&quot;family&quot;:&quot;Paschall&quot;,&quot;given&quot;:&quot;Mallie J.&quot;,&quot;parse-names&quot;:false,&quot;dropping-particle&quot;:&quot;&quot;,&quot;non-dropping-particle&quot;:&quot;&quot;}],&quot;container-title&quot;:&quot;Injury Epidemiology&quot;,&quot;accessed&quot;:{&quot;date-parts&quot;:[[2021,7,4]]},&quot;DOI&quot;:&quot;10.1186/s40621-017-0131-x&quot;,&quot;ISSN&quot;:&quot;21971714&quot;,&quot;URL&quot;:&quot;https://injepijournal.biomedcentral.com/articles/10.1186/s40621-017-0131-x&quot;,&quot;issued&quot;:{&quot;date-parts&quot;:[[2018,12,1]]},&quot;page&quot;:&quot;1-9&quot;,&quot;abstract&quot;:&quot;Background: From 2005 to 2014, the asphyxiation suicide rate in the United States (U.S.) increased by 45.7% from 2.45 to 3.57 per 100,000 population. The primary purpose of this cross-sectional study was to describe decedent and incident characteristics of asphyxiation suicides in the U.S. from 2005 to 2014. The secondary purpose of this study was to explore whether any demographic characteristics of asphyxia suicide decedents were associated with type of suicide incident. Methods: Data from the National Violent Death Reporting System (NVDRS) were used to describe asphyxiation suicide mechanisms and means in 16 states. Anchor points of hanging suicides were also described. Mechanisms, means, and anchor points were determined through a text search of cause of death, coroner/medical examiner narrative, and law enforcement narrative. Multivariable logistic regression was conducted separately for females and males to estimate beta coefficients to obtain adjusted odds ratios (AORs) and 95% confidence intervals (CIs) to compare hanging-related asphyxiation and other types of asphyxiation. Results: From 2005 to 2014, there were 25,270 asphyxiation suicides. Most decedents were male (79.9%) and white, non-Hispanic (76.8%). Most asphyxiation suicides involved hanging (90.7%, N = 22,931); 1717 (6.8%) involved smothering; 968 (3.8%) involved chemicals or gasses; and 145 (0.6%) involved strangulation. For hanging suicides, the three most commonly used means were power or extension cords (N = 1834), bedding (N = 873), and animal ropes (N = 578). The three most common anchor points for hanging suicides were trees (N = 2215), beams (N = 2014), and closets (N = 2009). Among females and males, odds of asphyxiation suicide were highest among those of Other, non-Hispanic race and black, non-Hispanic race, respectively [AOR (95% CI) = 3.73 (1.59, 8.79) and 2.72 (1.34, 5.50), respectively]. Conclusions: Commonly available objects are used in asphyxiation suicides. Modification of anchor points represents a potential solution for reducing hanging suicides. Changes in design and availability of grocery bags could help reduce smothering suicides. Strategies to reduce asphyxiation suicides need to be identified. Improving access to and utilization of mental health services can also reduce asphyxiation suicides. Future research should be conducted to better describe characteristics of asphyxiation suicide so that prevention efforts targeted by demographic subgroups can be implemented.&quot;,&quot;publisher&quot;:&quot;SpringerOpen&quot;,&quot;issue&quot;:&quot;1&quot;,&quot;volume&quot;:&quot;5&quot;},&quot;isTemporary&quot;:false}],&quot;properties&quot;:{&quot;noteIndex&quot;:0},&quot;isEdited&quot;:false,&quot;manualOverride&quot;:{&quot;isManuallyOverriden&quot;:false,&quot;citeprocText&quot;:&quot;&lt;sup&gt;139&lt;/sup&gt;&quot;,&quot;manualOverrideText&quot;:&quot;138&quot;,&quot;isManuallyOverridden&quot;:true},&quot;citationTag&quot;:&quot;MENDELEY_CITATION_v3_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&quot;},{&quot;citationID&quot;:&quot;MENDELEY_CITATION_8c62fa55-0495-4bec-8d5e-7f36c64039a0&quot;,&quot;citationItems&quot;:[{&quot;id&quot;:&quot;81922583-874e-35a8-9eb0-36a99db79756&quot;,&quot;itemData&quot;:{&quot;type&quot;:&quot;article-journal&quot;,&quot;id&quot;:&quot;81922583-874e-35a8-9eb0-36a99db79756&quot;,&quot;title&quot;:&quot;Pattern of suicides in 2009: Data from the National Suicide Registry Malaysia&quot;,&quot;author&quot;:[{&quot;family&quot;:&quot;Ali&quot;,&quot;given&quot;:&quot;Nor Hayati&quot;,&quot;parse-names&quot;:false,&quot;dropping-particle&quot;:&quot;&quot;,&quot;non-dropping-particle&quot;:&quot;&quot;},{&quot;family&quot;:&quot;Zainun&quot;,&quot;given&quot;:&quot;Khairul Anuar&quot;,&quot;parse-names&quot;:false,&quot;dropping-particle&quot;:&quot;&quot;,&quot;non-dropping-particle&quot;:&quot;&quot;},{&quot;family&quot;:&quot;Bahar&quot;,&quot;given&quot;:&quot;Norharlina&quot;,&quot;parse-names&quot;:false,&quot;dropping-particle&quot;:&quot;&quot;,&quot;non-dropping-particle&quot;:&quot;&quot;},{&quot;family&quot;:&quot;Haniff&quot;,&quot;given&quot;:&quot;Jamaiyah&quot;,&quot;parse-names&quot;:false,&quot;dropping-particle&quot;:&quot;&quot;,&quot;non-dropping-particle&quot;:&quot;&quot;},{&quot;family&quot;:&quot;Hamid&quot;,&quot;given&quot;:&quot;Abdul Muneer&quot;,&quot;parse-names&quot;:false,&quot;dropping-particle&quot;:&quot;&quot;,&quot;non-dropping-particle&quot;:&quot;&quot;},{&quot;family&quot;:&quot;Bujang&quot;,&quot;given&quot;:&quot;Mohamad Adam Hj&quot;,&quot;parse-names&quot;:false,&quot;dropping-particle&quot;:&quot;&quot;,&quot;non-dropping-particle&quot;:&quot;&quot;},{&quot;family&quot;:&quot;Mahmood&quot;,&quot;given&quot;:&quot;Mohd Shah&quot;,&quot;parse-names&quot;:false,&quot;dropping-particle&quot;:&quot;&quot;,&quot;non-dropping-particle&quot;:&quot;&quot;}],&quot;container-title&quot;:&quot;Asia-Pacific Psychiatry&quot;,&quot;accessed&quot;:{&quot;date-parts&quot;:[[2021,7,4]]},&quot;DOI&quot;:&quot;10.1111/j.1758-5872.2012.00227.x&quot;,&quot;ISSN&quot;:&quot;17585872&quot;,&quot;PMID&quot;:&quot;23857761&quot;,&quot;URL&quot;:&quot;https://onlinelibrary.wiley.com/doi/full/10.1111/j.1758-5872.2012.00227.x&quot;,&quot;issued&quot;:{&quot;date-parts&quot;:[[2012,6,1]]},&quot;page&quot;:&quot;217-225&quot;,&quot;abstract&quot;:&quot;Introduction: The National Suicide Registry Malaysia (NSRM) is a nationwide system that captures data on completed suicides in Malaysia from all forensic departments under the purview of the Ministry of Health Malaysia. Methods: This paper examines all suicidal deaths reported to the NSRM from 1 January 2009 to 31 December 2009. The relevant variables were recorded in the paper-based Case Report Form (CRF) and then entered into the online reporting system for analysis. Results: The overall suicide rate for 2009 was 1.18 per 100,000 population (n=328). The age range was 14-94 years, with a median of 37 (IQR 24) years. There were more men than women, the gender ratio being 2.9:1 (males:females), and the majority (89% or 293/328) were Malaysian citizens. Ethnicity-wise, Indians had the highest suicide rate of 3.67 per 100,000. The Malays and Bumiputera of Sabah and Sarawak had lower rates of 0.32 to 0.37 per 100,000. Mental illness was reported in 22% (72/328) of the cases and physical illnesses in 20.4% (67/328). Previous suicide attempts were reported in 15.5% (51/328) of cases. History of substance abuse was present in 28.7% (83/328). Life events were positive in 41.2% (135/328) of cases. Discussion: Malaysia is able to generate statistics on suicide by enhancing the collaboration between forensic, psychiatry and clinical research agencies. These trends should be monitored to gain a better understanding of suicide trends. © 2012 Wiley Publishing Asia Pty Ltd.&quot;,&quot;publisher&quot;:&quot;Wiley-Blackwell&quot;,&quot;issue&quot;:&quot;2&quot;,&quot;volume&quot;:&quot;6&quot;},&quot;isTemporary&quot;:false}],&quot;properties&quot;:{&quot;noteIndex&quot;:0},&quot;isEdited&quot;:false,&quot;manualOverride&quot;:{&quot;isManuallyOverriden&quot;:false,&quot;citeprocText&quot;:&quot;&lt;sup&gt;140&lt;/sup&gt;&quot;,&quot;manualOverrideText&quot;:&quot;139&quot;,&quot;isManuallyOverridden&quot;:true},&quot;citationTag&quot;:&quot;MENDELEY_CITATION_v3_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&quot;},{&quot;citationID&quot;:&quot;MENDELEY_CITATION_ffcf5234-9189-418b-8e72-8f9d85b0c498&quot;,&quot;citationItems&quot;:[{&quot;id&quot;:&quot;b2566a68-eb38-3ac1-970f-9e19751b6356&quot;,&quot;itemData&quot;:{&quot;type&quot;:&quot;article-journal&quot;,&quot;id&quot;:&quot;b2566a68-eb38-3ac1-970f-9e19751b6356&quot;,&quot;title&quot;:&quot;Recent trendsin elderly suicide rates in a multi-ethnic Asian City&quot;,&quot;author&quot;:[{&quot;family&quot;:&quot;Kua&quot;,&quot;given&quot;:&quot;Ee Heok&quot;,&quot;parse-names&quot;:false,&quot;dropping-particle&quot;:&quot;&quot;,&quot;non-dropping-particle&quot;:&quot;&quot;},{&quot;family&quot;:&quot;Ko&quot;,&quot;given&quot;:&quot;Soo Meng&quot;,&quot;parse-names&quot;:false,&quot;dropping-particle&quot;:&quot;&quot;,&quot;non-dropping-particle&quot;:&quot;&quot;},{&quot;family&quot;:&quot;Ng&quot;,&quot;given&quot;:&quot;Tze Pin&quot;,&quot;parse-names&quot;:false,&quot;dropping-particle&quot;:&quot;&quot;,&quot;non-dropping-particle&quot;:&quot;&quot;}],&quot;container-title&quot;:&quot;International Journal of Geriatric Psychiatry&quot;,&quot;accessed&quot;:{&quot;date-parts&quot;:[[2021,7,4]]},&quot;DOI&quot;:&quot;10.1002/gps.868&quot;,&quot;ISSN&quot;:&quot;08856230&quot;,&quot;PMID&quot;:&quot;12789675&quot;,&quot;URL&quot;:&quot;https://onlinelibrary.wiley.com/doi/full/10.1002/gps.868&quot;,&quot;issued&quot;:{&quot;date-parts&quot;:[[2003,6,1]]},&quot;page&quot;:&quot;533-536&quot;,&quot;abstract&quot;:&quot;Background: There are a few reports on the trends of elderly suicide rates in western countries but none from Asian countries. Objectives: To describe the trends of elderly suicide rates of Chinese, Malays and Indians in Singapore from 1991 to 2000. Design: Data obtained from the National Department of Statistics were used in the analysis of sex- and age-standardized suicide rates and relative risks. Results: Overall, the suicide rates for the elderly showed a decline from 40.1 per 100,000 in 1990 to 17.8 per 100,000 in 2000, with the most pronounced decline occurring from 1995 to 2000. The suicide rate for elderly Chinese was at a peak of 52 per 100,000 in 1995 and declined to 20 per 100,000 in 2000. The rates for elderly Malays were consistently low at 2.2 per 100,000 for the 10 years; for elderly Indians the rates were between the other two ethnic groups. Conclusion: In the 10-year period, the elderly suicide rates in Singapore declined markedly, especially for elderly Chinese. Copyright © 2003 John Wiley &amp; Sons, Ltd.&quot;,&quot;publisher&quot;:&quot;John Wiley &amp; Sons, Ltd&quot;,&quot;issue&quot;:&quot;6&quot;,&quot;volume&quot;:&quot;18&quot;},&quot;isTemporary&quot;:false}],&quot;properties&quot;:{&quot;noteIndex&quot;:0},&quot;isEdited&quot;:false,&quot;manualOverride&quot;:{&quot;isManuallyOverriden&quot;:false,&quot;citeprocText&quot;:&quot;&lt;sup&gt;141&lt;/sup&gt;&quot;,&quot;manualOverrideText&quot;:&quot;140&quot;,&quot;isManuallyOverridden&quot;:true},&quot;citationTag&quot;:&quot;MENDELEY_CITATION_v3_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&quot;},{&quot;citationID&quot;:&quot;MENDELEY_CITATION_8e311ca7-33af-4119-9cf0-6ee825797bfe&quot;,&quot;citationItems&quot;:[{&quot;id&quot;:&quot;09a50aa1-de58-3412-a9de-39a4e404b486&quot;,&quot;itemData&quot;:{&quot;type&quot;:&quot;article-journal&quot;,&quot;id&quot;:&quot;09a50aa1-de58-3412-a9de-39a4e404b486&quot;,&quot;title&quot;:&quot;Suicide among Russians in Estonia: Database study before and after independence&quot;,&quot;author&quot;:[{&quot;family&quot;:&quot;Värnik&quot;,&quot;given&quot;:&quot;Airi&quot;,&quot;parse-names&quot;:false,&quot;dropping-particle&quot;:&quot;&quot;,&quot;non-dropping-particle&quot;:&quot;&quot;},{&quot;family&quot;:&quot;Kõlves&quot;,&quot;given&quot;:&quot;Kairi&quot;,&quot;parse-names&quot;:false,&quot;dropping-particle&quot;:&quot;&quot;,&quot;non-dropping-particle&quot;:&quot;&quot;},{&quot;family&quot;:&quot;Wasserman&quot;,&quot;given&quot;:&quot;Danuta&quot;,&quot;parse-names&quot;:false,&quot;dropping-particle&quot;:&quot;&quot;,&quot;non-dropping-particle&quot;:&quot;&quot;}],&quot;container-title&quot;:&quot;British Medical Journal&quot;,&quot;accessed&quot;:{&quot;date-parts&quot;:[[2021,7,4]]},&quot;DOI&quot;:&quot;10.1136/bmj.38328.454294.55&quot;,&quot;ISSN&quot;:&quot;09598146&quot;,&quot;PMID&quot;:&quot;15601680&quot;,&quot;URL&quot;:&quot;http://submit.bmj.com&quot;,&quot;issued&quot;:{&quot;date-parts&quot;:[[2005,1,22]]},&quot;page&quot;:&quot;176-177&quot;,&quot;abstract&quot;:&quot;Migration has been reported as an important risk factor for suicide. Immigrants have a higher risk than exists in their countries of origin and than among the native population of their new country.1 2 According to the 1934 population census, before the second world war native Estonians constituted 88.1% of the total population of Estonia. By 1989, however, because of geopolitical changes related to the incorporation of Estonia into the Soviet Union, the Russian minority had grown to about 30%. We examined how the radically changed sociopolitical status of the Russian minority after the dissolution of the Soviet Union was reflected in their suicide rates. We compared suicide rates of Russians in Estonia, Estonians in Estonia, and inhabitants of Russia from before (1983-90) and after the dissolution of the Soviet Union during Estonian independence (1991-8). We collected data from the World Health Organization reports on age adjusted suicide rates for …&quot;,&quot;publisher&quot;:&quot;British Medical Journal Publishing Group&quot;,&quot;issue&quot;:&quot;7484&quot;,&quot;volume&quot;:&quot;330&quot;},&quot;isTemporary&quot;:false}],&quot;properties&quot;:{&quot;noteIndex&quot;:0},&quot;isEdited&quot;:false,&quot;manualOverride&quot;:{&quot;isManuallyOverriden&quot;:false,&quot;citeprocText&quot;:&quot;&lt;sup&gt;142&lt;/sup&gt;&quot;,&quot;manualOverrideText&quot;:&quot;141&quot;,&quot;isManuallyOverridden&quot;:true},&quot;citationTag&quot;:&quot;MENDELEY_CITATION_v3_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&quot;},{&quot;citationID&quot;:&quot;MENDELEY_CITATION_3b8c507c-fa6f-4011-a8c5-7b536a3aeeed&quot;,&quot;citationItems&quot;:[{&quot;id&quot;:&quot;8968c085-bf19-32d1-aa1e-f729acc794c6&quot;,&quot;itemData&quot;:{&quot;type&quot;:&quot;article-journal&quot;,&quot;id&quot;:&quot;8968c085-bf19-32d1-aa1e-f729acc794c6&quot;,&quot;title&quot;:&quot;Suicide in Bosnia and Herzegovina and the city of Sarajevo: With special reference to ethnicity&quot;,&quot;author&quot;:[{&quot;family&quot;:&quot;Music&quot;,&quot;given&quot;:&quot;Emina&quot;,&quot;parse-names&quot;:false,&quot;dropping-particle&quot;:&quot;&quot;,&quot;non-dropping-particle&quot;:&quot;&quot;},{&quot;family&quot;:&quot;Jacobsson&quot;,&quot;given&quot;:&quot;Lars&quot;,&quot;parse-names&quot;:false,&quot;dropping-particle&quot;:&quot;&quot;,&quot;non-dropping-particle&quot;:&quot;&quot;},{&quot;family&quot;:&quot;Renberg&quot;,&quot;given&quot;:&quot;Ellinor Salander&quot;,&quot;parse-names&quot;:false,&quot;dropping-particle&quot;:&quot;&quot;,&quot;non-dropping-particle&quot;:&quot;&quot;}],&quot;container-title&quot;:&quot;Crisis&quot;,&quot;accessed&quot;:{&quot;date-parts&quot;:[[2021,7,4]]},&quot;DOI&quot;:&quot;10.1027/0227-5910/a000232&quot;,&quot;ISSN&quot;:&quot;02275910&quot;,&quot;PMID&quot;:&quot;24197489&quot;,&quot;URL&quot;:&quot;http://www.safetylit.org/citations/index.php?fuseaction=citations.viewdetails&amp;citationIds[]=citjournalarticle_422266_18&quot;,&quot;issued&quot;:{&quot;date-parts&quot;:[[2014]]},&quot;page&quot;:&quot;42-50&quot;,&quot;abstract&quot;:&quot;Background: Besides the war experience (1992-1995), Bosnia and Herzegovina (BiH) constitutes an interesting area for studies on suicidal behavior from an ethnic and religious perspective with its mixed ethnic population of Bosniaks, Serbs, and Croats. Aims: The study investigates suicide in BiH and the capital city of Sarajevo before (1985-1991) and after the war (1998-2006), with special reference to gender and ethnicity. Method: Official suicide data were gathered for the two periods with regard to gender, ethnicity, and suicide methods used. Results: No differences in suicide rates were found in BiH and Sarajevo before and after the war. The male-to-female suicide rate ratio in BiH was significantly higher after the war than before the war, with an opposite tendency seen in Sarajevo. Before and after the war, the highest and stable suicide rates were among Serbs in BiH. In Sarajevo the highest suicide rates were found among Croats after the war. Hanging was the most common suicide method used, both before and after the war, while firearms were more commonly used after the war. Poisoning was a rarely used method in both periods. Conclusion: The stable suicide rates in BiH over the pre- and postwar periods indicate no evident influence of the Bosnian war on the postwar level of suicide rates, except for women in Sarajevo. Beside this exception, the findings indicate a long-established underlying pattern in suicide rates that was not immediately changed, even by war. The study supports earlier findings that the accessibility of means influences the choice of suicide method used. © 2013 Hogrefe Publishing.&quot;,&quot;publisher&quot;:&quot;Hogrefe Publishing&quot;,&quot;issue&quot;:&quot;1&quot;,&quot;volume&quot;:&quot;35&quot;},&quot;isTemporary&quot;:false}],&quot;properties&quot;:{&quot;noteIndex&quot;:0},&quot;isEdited&quot;:false,&quot;manualOverride&quot;:{&quot;isManuallyOverriden&quot;:false,&quot;citeprocText&quot;:&quot;&lt;sup&gt;143&lt;/sup&gt;&quot;,&quot;manualOverrideText&quot;:&quot;142&quot;,&quot;isManuallyOverridden&quot;:true},&quot;citationTag&quot;:&quot;MENDELEY_CITATION_v3_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&quot;},{&quot;citationID&quot;:&quot;MENDELEY_CITATION_1ccc6fb6-0af1-4900-819b-a41772424391&quot;,&quot;citationItems&quot;:[{&quot;id&quot;:&quot;8b0dd826-ace0-3f09-a8a9-bdf8d034f20e&quot;,&quot;itemData&quot;:{&quot;type&quot;:&quot;article-journal&quot;,&quot;id&quot;:&quot;8b0dd826-ace0-3f09-a8a9-bdf8d034f20e&quot;,&quot;title&quot;:&quot;Suicide in the Northern Territory, 1981-2002&quot;,&quot;author&quot;:[{&quot;family&quot;:&quot;Measey&quot;,&quot;given&quot;:&quot;Mary Anne L.&quot;,&quot;parse-names&quot;:false,&quot;dropping-particle&quot;:&quot;&quot;,&quot;non-dropping-particle&quot;:&quot;&quot;},{&quot;family&quot;:&quot;Li&quot;,&quot;given&quot;:&quot;Shu Qin&quot;,&quot;parse-names&quot;:false,&quot;dropping-particle&quot;:&quot;&quot;,&quot;non-dropping-particle&quot;:&quot;&quot;},{&quot;family&quot;:&quot;Parker&quot;,&quot;given&quot;:&quot;Robert&quot;,&quot;parse-names&quot;:false,&quot;dropping-particle&quot;:&quot;&quot;,&quot;non-dropping-particle&quot;:&quot;&quot;},{&quot;family&quot;:&quot;Wang&quot;,&quot;given&quot;:&quot;Zhiqiang&quot;,&quot;parse-names&quot;:false,&quot;dropping-particle&quot;:&quot;&quot;,&quot;non-dropping-particle&quot;:&quot;&quot;}],&quot;container-title&quot;:&quot;Medical Journal of Australia&quot;,&quot;accessed&quot;:{&quot;date-parts&quot;:[[2021,7,4]]},&quot;DOI&quot;:&quot;10.5694/j.1326-5377.2006.tb00585.x&quot;,&quot;ISSN&quot;:&quot;0025729X&quot;,&quot;PMID&quot;:&quot;16999672&quot;,&quot;URL&quot;:&quot;https://onlinelibrary.wiley.com/doi/full/10.5694/j.1326-5377.2006.tb00585.x&quot;,&quot;issued&quot;:{&quot;date-parts&quot;:[[2006,9,18]]},&quot;page&quot;:&quot;315-319&quot;,&quot;abstract&quot;:&quot;Objective: To examine trends in suicide in the Northern Territory between 1981 and 2002, and demographic and other characteristics of people completing suicide in the Top End region in 2000-2002. Design: Retrospective descriptive analysis of Australian Bureau of Statistics death registration data and data from the NT Coroner's Office. Setting and participants: All residents of the NT who completed suicide between 1981 and 2002. Main outcome measures: Changes in the age-adjusted and age- and sex-specific rates of suicide in Indigenous and non-Indigenous NT residents over time; prior diagnosis of mental illness and use of alcohol or other drugs by those completing suicide. Results: The age-adjusted suicide rate in the NT increased significantly between 1981 and 2002 (P&lt;0.001). Over this period, the rates among the Indigenous and non-Indigenous male populations increased by 800% (P&lt;0.05) and 30% (P&gt;0.05), respectively. Indigenous males aged under 45 years and non-Indigenous males aged 65 years and over were most at risk. In the Top End, a history of diagnosed mental illness was present in 49% of suicide cases, and misuse of alcohol or other drugs around the time of death was associated with 72% of suicide cases. Conclusion: Our study highlights the rising rate of suicide in the NT and suggests that suicide prevention initiatives need to specifically target Indigenous and non-Indigenous males in the age groups most at risk.&quot;,&quot;publisher&quot;:&quot;Australasian Medical Publishing Co. Ltd&quot;,&quot;issue&quot;:&quot;6&quot;,&quot;volume&quot;:&quot;185&quot;},&quot;isTemporary&quot;:false}],&quot;properties&quot;:{&quot;noteIndex&quot;:0},&quot;isEdited&quot;:false,&quot;manualOverride&quot;:{&quot;isManuallyOverriden&quot;:false,&quot;citeprocText&quot;:&quot;&lt;sup&gt;144&lt;/sup&gt;&quot;,&quot;manualOverrideText&quot;:&quot;143&quot;,&quot;isManuallyOverridden&quot;:true},&quot;citationTag&quot;:&quot;MENDELEY_CITATION_v3_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&quot;},{&quot;citationID&quot;:&quot;MENDELEY_CITATION_19404577-9a36-487a-8bd6-a1dd694d728d&quot;,&quot;citationItems&quot;:[{&quot;id&quot;:&quot;5924543c-1ac2-3479-a2f3-4522ead1b768&quot;,&quot;itemData&quot;:{&quot;type&quot;:&quot;article&quot;,&quot;id&quot;:&quot;5924543c-1ac2-3479-a2f3-4522ead1b768&quot;,&quot;title&quot;:&quot;Suicide mortality among American Indians and Alaska Natives, 1999-2009&quot;,&quot;author&quot;:[{&quot;family&quot;:&quot;Herne&quot;,&quot;given&quot;:&quot;Mose A.&quot;,&quot;parse-names&quot;:false,&quot;dropping-particle&quot;:&quot;&quot;,&quot;non-dropping-particle&quot;:&quot;&quot;},{&quot;family&quot;:&quot;Bartholomew&quot;,&quot;given&quot;:&quot;Michael L.&quot;,&quot;parse-names&quot;:false,&quot;dropping-particle&quot;:&quot;&quot;,&quot;non-dropping-particle&quot;:&quot;&quot;},{&quot;family&quot;:&quot;Weahkee&quot;,&quot;given&quot;:&quot;Rose L.&quot;,&quot;parse-names&quot;:false,&quot;dropping-particle&quot;:&quot;&quot;,&quot;non-dropping-particle&quot;:&quot;&quot;}],&quot;container-title&quot;:&quot;American Journal of Public Health&quot;,&quot;accessed&quot;:{&quot;date-parts&quot;:[[2021,7,4]]},&quot;DOI&quot;:&quot;10.2105/AJPH.2014.301929&quot;,&quot;ISSN&quot;:&quot;15410048&quot;,&quot;PMID&quot;:&quot;24754665&quot;,&quot;URL&quot;:&quot;http://ajph.aphapublications.org/&quot;,&quot;issued&quot;:{&quot;date-parts&quot;:[[2014,5,15]]},&quot;abstract&quot;:&quot;Objectives. We assessed national and regional suicide mortality for American Indian and Alaska Native (AI/AN) persons. Methods. We used 1999 to 2009 death certificate data linked with Indian Health Service (IHS) patient registration data to examine death rates from suicide in AI/AN and White persons. Analysis focused primarily on residents of IHS Contract Health Service Delivery Area counties; Hispanics were excluded. We used age-adjusted death rates per 100 000 population and stratified our analyses by age and IHS region. Results. Death rates from suicide were approximately 50% higher among AI/AN persons (21.2) than Whites (14.2). By region, rates for AI/AN people were highest in Alaska (rates = 65.4 and 19.3, for males and females, respectively) and in the Northern Plains (rates = 41.6 and 11.9 for males and females, respectively). Disparities between AI/AN and White rates were also highest in these regions. Conclusions. A coordinated, multidisciplinary effort involving federal, state, local, and tribal health officials is needed to address this important public health issue.&quot;,&quot;publisher&quot;:&quot;American Public Health Association Inc.&quot;,&quot;issue&quot;:&quot;SUPPL. 3&quot;,&quot;volume&quot;:&quot;104&quot;},&quot;isTemporary&quot;:false}],&quot;properties&quot;:{&quot;noteIndex&quot;:0},&quot;isEdited&quot;:false,&quot;manualOverride&quot;:{&quot;isManuallyOverriden&quot;:false,&quot;citeprocText&quot;:&quot;&lt;sup&gt;145&lt;/sup&gt;&quot;,&quot;manualOverrideText&quot;:&quot;144&quot;,&quot;isManuallyOverridden&quot;:true},&quot;citationTag&quot;:&quot;MENDELEY_CITATION_v3_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&quot;},{&quot;citationID&quot;:&quot;MENDELEY_CITATION_b5f18eed-d3d0-40ab-8ee8-9448d6f7f617&quot;,&quot;citationItems&quot;:[{&quot;id&quot;:&quot;9b508998-f9ad-3438-ba02-9eac5eb4119d&quot;,&quot;itemData&quot;:{&quot;type&quot;:&quot;article&quot;,&quot;id&quot;:&quot;9b508998-f9ad-3438-ba02-9eac5eb4119d&quot;,&quot;title&quot;:&quot;Suicide prevention efforts in one area of Indian Health Service, USA&quot;,&quot;author&quot;:[{&quot;family&quot;:&quot;EchoHawk&quot;,&quot;given&quot;:&quot;Marlene&quot;,&quot;parse-names&quot;:false,&quot;dropping-particle&quot;:&quot;&quot;,&quot;non-dropping-particle&quot;:&quot;&quot;}],&quot;container-title&quot;:&quot;Archives of Suicide Research&quot;,&quot;accessed&quot;:{&quot;date-parts&quot;:[[2021,7,4]]},&quot;DOI&quot;:&quot;10.1080/13811110600558224&quot;,&quot;ISSN&quot;:&quot;13811118&quot;,&quot;PMID&quot;:&quot;16574614&quot;,&quot;issued&quot;:{&quot;date-parts&quot;:[[2006,4]]},&quot;page&quot;:&quot;169-176&quot;,&quot;abstract&quot;:&quot;Suicide is the second leading cause of death in young Indian people. USA's Indian Health Service is responsible for the health of the people; a structured system and services are provided. These services include surveillance and suicide investigation, to allow for better understanding. This article presents the current epidemiology on suicide for American Indians and Alaskan Natives (AI/AN). The data show a very high rate in the young, especially males. Beyond the general, the article offers a unique look into a suicidal AI/AN young person, through the psychological autopsy. A case illustration, E.S., a 16-year-old male who died by suicide, is outlined. Discussion, the author's words, and current efforts of Indian Health Services are presented, but it is concluded that much greater effort is needed.&quot;,&quot;issue&quot;:&quot;2&quot;,&quot;volume&quot;:&quot;10&quot;},&quot;isTemporary&quot;:false}],&quot;properties&quot;:{&quot;noteIndex&quot;:0},&quot;isEdited&quot;:false,&quot;manualOverride&quot;:{&quot;isManuallyOverriden&quot;:false,&quot;citeprocText&quot;:&quot;&lt;sup&gt;146&lt;/sup&gt;&quot;,&quot;manualOverrideText&quot;:&quot;145&quot;,&quot;isManuallyOverridden&quot;:true},&quot;citationTag&quot;:&quot;MENDELEY_CITATION_v3_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&quot;},{&quot;citationID&quot;:&quot;MENDELEY_CITATION_f15f4eaf-1687-458f-af7d-90ef24b57e76&quot;,&quot;citationItems&quot;:[{&quot;id&quot;:&quot;f63af147-8e96-30f8-8000-4aedcd50a2aa&quot;,&quot;itemData&quot;:{&quot;type&quot;:&quot;article&quot;,&quot;id&quot;:&quot;f63af147-8e96-30f8-8000-4aedcd50a2aa&quot;,&quot;title&quot;:&quot;Suicide rates in aboriginal communities in Labrador, Canada&quot;,&quot;author&quot;:[{&quot;family&quot;:&quot;Pollock&quot;,&quot;given&quot;:&quot;Nathaniel J.&quot;,&quot;parse-names&quot;:false,&quot;dropping-particle&quot;:&quot;&quot;,&quot;non-dropping-particle&quot;:&quot;&quot;},{&quot;family&quot;:&quot;Mulay&quot;,&quot;given&quot;:&quot;Shree&quot;,&quot;parse-names&quot;:false,&quot;dropping-particle&quot;:&quot;&quot;,&quot;non-dropping-particle&quot;:&quot;&quot;},{&quot;family&quot;:&quot;Valcour&quot;,&quot;given&quot;:&quot;James&quot;,&quot;parse-names&quot;:false,&quot;dropping-particle&quot;:&quot;&quot;,&quot;non-dropping-particle&quot;:&quot;&quot;},{&quot;family&quot;:&quot;Jong&quot;,&quot;given&quot;:&quot;Michael&quot;,&quot;parse-names&quot;:false,&quot;dropping-particle&quot;:&quot;&quot;,&quot;non-dropping-particle&quot;:&quot;&quot;}],&quot;container-title&quot;:&quot;American Journal of Public Health&quot;,&quot;accessed&quot;:{&quot;date-parts&quot;:[[2021,7,4]]},&quot;DOI&quot;:&quot;10.2105/AJPH.2016.303151&quot;,&quot;ISSN&quot;:&quot;15410048&quot;,&quot;PMID&quot;:&quot;27196659&quot;,&quot;URL&quot;:&quot;http://www.ajph.org&quot;,&quot;issued&quot;:{&quot;date-parts&quot;:[[2016,7,1]]},&quot;page&quot;:&quot;1309-1315&quot;,&quot;abstract&quot;:&quot;Objectives. To compare suicide rates in Aboriginal communities in Labrador, including Innu, Inuit, and Southern Inuit, with the general population of Newfoundland, Canada. Methods. In partnership with Aboriginal governments, we conducted a population-based study to understand patterns of suicide mortality in Labrador. We analyzed suicide mortality data from 1993 to 2009 from the Vital Statistics Death Database. We combined this with community-based methods, including consultations with Elders, youths, mental health and community workers, primary care clinicians, and government decision-makers. Results. The suicide rate was higher in Labrador than in Newfoundland. This trend persisted across all age groups; however, the disparity was greatest among those aged 10 to 19 years. Males accounted for the majority of deaths, although suicide rates were elevated among females in the Inuit communities. When comparing Aboriginal sub-regions, the Innu and Inuit communities had the highest age-standardized mortality rates of, respectively, 165.6 and 114.0 suicides per 100 000 person-years. Conclusions. Suicide disproportionately affects Innu and Inuit populations in Labrador. Suicide rates were high among male youths and Inuit females.&quot;,&quot;publisher&quot;:&quot;American Public Health Association Inc.&quot;,&quot;issue&quot;:&quot;7&quot;,&quot;volume&quot;:&quot;106&quot;},&quot;isTemporary&quot;:false}],&quot;properties&quot;:{&quot;noteIndex&quot;:0},&quot;isEdited&quot;:false,&quot;manualOverride&quot;:{&quot;isManuallyOverriden&quot;:false,&quot;citeprocText&quot;:&quot;&lt;sup&gt;147&lt;/sup&gt;&quot;,&quot;manualOverrideText&quot;:&quot;146&quot;,&quot;isManuallyOverridden&quot;:true},&quot;citationTag&quot;:&quot;MENDELEY_CITATION_v3_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&quot;},{&quot;citationID&quot;:&quot;MENDELEY_CITATION_395a04ae-3c94-478e-bbd2-f3fe2ba7cea5&quot;,&quot;citationItems&quot;:[{&quot;id&quot;:&quot;d105c637-d0f2-3609-b396-d3aadf97f98b&quot;,&quot;itemData&quot;:{&quot;type&quot;:&quot;article-journal&quot;,&quot;id&quot;:&quot;d105c637-d0f2-3609-b396-d3aadf97f98b&quot;,&quot;title&quot;:&quot;Suicide Timing in 18 States of the United States from 2003–2014&quot;,&quot;author&quot;:[{&quot;family&quot;:&quot;Tian&quot;,&quot;given&quot;:&quot;Niu&quot;,&quot;parse-names&quot;:false,&quot;dropping-particle&quot;:&quot;&quot;,&quot;non-dropping-particle&quot;:&quot;&quot;},{&quot;family&quot;:&quot;Zack&quot;,&quot;given&quot;:&quot;Matthew&quot;,&quot;parse-names&quot;:false,&quot;dropping-particle&quot;:&quot;&quot;,&quot;non-dropping-particle&quot;:&quot;&quot;},{&quot;family&quot;:&quot;Fowler&quot;,&quot;given&quot;:&quot;Katherine A.&quot;,&quot;parse-names&quot;:false,&quot;dropping-particle&quot;:&quot;&quot;,&quot;non-dropping-particle&quot;:&quot;&quot;},{&quot;family&quot;:&quot;Hesdorffor&quot;,&quot;given&quot;:&quot;Dale C.&quot;,&quot;parse-names&quot;:false,&quot;dropping-particle&quot;:&quot;&quot;,&quot;non-dropping-particle&quot;:&quot;&quot;}],&quot;container-title&quot;:&quot;Archives of Suicide Research&quot;,&quot;accessed&quot;:{&quot;date-parts&quot;:[[2021,7,4]]},&quot;DOI&quot;:&quot;10.1080/13811118.2018.1472689&quot;,&quot;ISSN&quot;:&quot;15436136&quot;,&quot;PMID&quot;:&quot;29791303&quot;,&quot;URL&quot;:&quot;https://www.tandfonline.com/doi/abs/10.1080/13811118.2018.1472689&quot;,&quot;issued&quot;:{&quot;date-parts&quot;:[[2019,4,3]]},&quot;page&quot;:&quot;261-272&quot;,&quot;abstract&quot;:&quot;We investigated suicide timing over different time periods by age, sex and race/ethnicity. A total of 122,107 suicide deaths were identified from the population-based U.S. National Violent Death Reporting System in 18 U.S. states from 2003 through 2014. Suicides significantly increased (p &lt;.05) from March to peak in September before falling, the first week of the month, and early in the week. Suicides also significantly increased (p &lt;.05) in the morning, mainly peaking during the afternoon, although suicides in adolescents peaked in the evening and in those 65-years and older peaked in the morning. Comprehensive prevention efforts should focus on those at overall increased suicide risk and at peaks of high suicide frequency, especially among those vulnerable subgroups.&quot;,&quot;publisher&quot;:&quot;Routledge&quot;,&quot;issue&quot;:&quot;2&quot;,&quot;volume&quot;:&quot;23&quot;},&quot;isTemporary&quot;:false}],&quot;properties&quot;:{&quot;noteIndex&quot;:0},&quot;isEdited&quot;:false,&quot;manualOverride&quot;:{&quot;isManuallyOverriden&quot;:false,&quot;citeprocText&quot;:&quot;&lt;sup&gt;148&lt;/sup&gt;&quot;,&quot;manualOverrideText&quot;:&quot;147&quot;,&quot;isManuallyOverridden&quot;:true},&quot;citationTag&quot;:&quot;MENDELEY_CITATION_v3_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&quot;},{&quot;citationID&quot;:&quot;MENDELEY_CITATION_cf7f3e98-8bbf-41c1-84f1-d505479fef4b&quot;,&quot;citationItems&quot;:[{&quot;id&quot;:&quot;cadaffe0-f3c6-3a67-8755-0c48202cb25d&quot;,&quot;itemData&quot;:{&quot;type&quot;:&quot;article-journal&quot;,&quot;id&quot;:&quot;cadaffe0-f3c6-3a67-8755-0c48202cb25d&quot;,&quot;title&quot;:&quot;Suicides in the indigenous and non-indigenous populations in the Nenets Autonomous Okrug, Northwestern Russia, and associated socio-demographic characteristics&quot;,&quot;author&quot;:[{&quot;family&quot;:&quot;Sumarokov&quot;,&quot;given&quot;:&quot;Yury A.&quot;,&quot;parse-names&quot;:false,&quot;dropping-particle&quot;:&quot;&quot;,&quot;non-dropping-particle&quot;:&quot;&quot;},{&quot;family&quot;:&quot;Brenn&quot;,&quot;given&quot;:&quot;Tormod&quot;,&quot;parse-names&quot;:false,&quot;dropping-particle&quot;:&quot;&quot;,&quot;non-dropping-particle&quot;:&quot;&quot;},{&quot;family&quot;:&quot;Kudryavtsev&quot;,&quot;given&quot;:&quot;Alexander&quot;,&quot;parse-names&quot;:false,&quot;dropping-particle&quot;:&quot;v.&quot;,&quot;non-dropping-particle&quot;:&quot;&quot;},{&quot;family&quot;:&quot;Nilssen&quot;,&quot;given&quot;:&quot;Odd&quot;,&quot;parse-names&quot;:false,&quot;dropping-particle&quot;:&quot;&quot;,&quot;non-dropping-particle&quot;:&quot;&quot;}],&quot;container-title&quot;:&quot;International Journal of Circumpolar Health&quot;,&quot;accessed&quot;:{&quot;date-parts&quot;:[[2021,7,4]]},&quot;DOI&quot;:&quot;10.3402/ijch.v73.24308&quot;,&quot;ISSN&quot;:&quot;22423982&quot;,&quot;PMID&quot;:&quot;25006556&quot;,&quot;URL&quot;:&quot;https://www.tandfonline.com/action/journalInformation?journalCode=zich20&quot;,&quot;issued&quot;:{&quot;date-parts&quot;:[[2014,5,6]]},&quot;abstract&quot;:&quot;Background. To describe suicide rates in the indigenous and non-indigenous populations of the Nenets Autonomous Okrug (NAO) in 2002-2012, as well as associated socio-demographic characteristics. Study design. Retrospective population-based mortality study. Methods. Data from autopsy reports were used to identify 252 cases of suicide in the NAO in 2002-2012. Data on socio-demographic characteristics of these cases were obtained from passports and medical records at local primary health care units, and were then linked to total population data from the Censuses in 2002 and 2010. Suicide rates for the indigenous Nenets population and the non-indigenous population were standardized to the European standard population. The rates were also estimated according to different socio-demographic characteristics and compared by calculating relative risks. Results. The crude suicide rates were 79.8 per 100,000 person-years (PYs) in the Nenets population and 49.2 per 100,000 PYs in the non-indigenous population. The corresponding standardized estimates were 72.7 per 100,000 PYs and 50.7 per 100,000 PYs. The highest suicide rates in the Nenets population were observed in the age group 20-29 years (391 per 100,000 PYs), and in females aged 30-39 years (191 per 100,000 PYs). Socio-demographic characteristics associated with high suicide rates in the Nenets population were age 20-39 years, male, urban residence, having secondary school or higher education, being an employee or employer, and being single or divorced. Males aged 20-29 years, and females aged 30-39 and aged 70 years and above had the highest suicide rates in the non-indigenous population (137.5, 21.6 and 29.9 per 100,000 PYs, respectively). The elevated suicide rates observed in the non-indigenous population were associated with male sex, rural residence, secondary school education, being an employee or employer, and being single or divorced. Conclusions. Suicide rates in the NAO were substantially higher among the indigenous Nenets population than the non-indigenous population, and were associated with different socio-demographic characteristics. © 2014 Yury A. Sumarokov et al.&quot;,&quot;publisher&quot;:&quot;International Association of Circumpolar Health Publishers&quot;,&quot;issue&quot;:&quot;1&quot;,&quot;volume&quot;:&quot;73&quot;},&quot;isTemporary&quot;:false}],&quot;properties&quot;:{&quot;noteIndex&quot;:0},&quot;isEdited&quot;:false,&quot;manualOverride&quot;:{&quot;isManuallyOverriden&quot;:false,&quot;citeprocText&quot;:&quot;&lt;sup&gt;149&lt;/sup&gt;&quot;,&quot;manualOverrideText&quot;:&quot;148&quot;,&quot;isManuallyOverridden&quot;:true},&quot;citationTag&quot;:&quot;MENDELEY_CITATION_v3_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&quot;},{&quot;citationID&quot;:&quot;MENDELEY_CITATION_9d882f68-e8c9-43d2-b5d3-57e9fcda9216&quot;,&quot;citationItems&quot;:[{&quot;id&quot;:&quot;a1340be0-a804-35b4-ac07-9981da6435c1&quot;,&quot;itemData&quot;:{&quot;type&quot;:&quot;article-journal&quot;,&quot;id&quot;:&quot;a1340be0-a804-35b4-ac07-9981da6435c1&quot;,&quot;title&quot;:&quot;Time trend by region of suicides and suicidal thoughts among Greenland inuit&quot;,&quot;author&quot;:[{&quot;family&quot;:&quot;Bjerregaard&quot;,&quot;given&quot;:&quot;Peter&quot;,&quot;parse-names&quot;:false,&quot;dropping-particle&quot;:&quot;&quot;,&quot;non-dropping-particle&quot;:&quot;&quot;},{&quot;family&quot;:&quot;Larsen&quot;,&quot;given&quot;:&quot;Christina Viskum Lytken&quot;,&quot;parse-names&quot;:false,&quot;dropping-particle&quot;:&quot;&quot;,&quot;non-dropping-particle&quot;:&quot;&quot;}],&quot;container-title&quot;:&quot;International Journal of Circumpolar Health&quot;,&quot;accessed&quot;:{&quot;date-parts&quot;:[[2021,7,4]]},&quot;DOI&quot;:&quot;10.3402/ijch.v74.26053&quot;,&quot;ISSN&quot;:&quot;22423982&quot;,&quot;PMID&quot;:&quot;25701279&quot;,&quot;URL&quot;:&quot;https://www.tandfonline.com/action/journalInformation?journalCode=zich20&quot;,&quot;issued&quot;:{&quot;date-parts&quot;:[[2015,2,19]]},&quot;page&quot;:&quot;1-8&quot;,&quot;abstract&quot;:&quot;Background. Suicides remain a major public health problem in Greenland. Their increase coincides with the modernization since 1950. Serious suicidal thoughts are reported by a significant proportion of participants in countrywide surveys. Objective. To analyze the time trend by region of suicides and suicidal thoughts among the Inuit in Greenland. Design. Data included the Greenland registry of causes of death for 1970-2011 and 2 cross-sectional health surveys carried out in 1993-1994 and 2005-2010 with 1,580 and 3,102 Inuit participants, respectively. Results. Suicide rates were higher among men than women while the prevalence of suicidal thoughts was higher among women. Suicide rates for men and women together increased from 1960 to 1980 and have remained around 100 per 100,000 person-years since then. The regional pattern of time trend for suicide rates varied with an early peak in the capital, a continued increase to very high rates in remote East and North Greenland and a slow increase in villages relative to towns on the West Coast. Suicidal thoughts followed the regional pattern for completed suicides. Especially for women there was a noticeable increasing trend in the villages. The relative risk for suicide was highest among those who reported suicidal thoughts, but most suicides happened outside this high-risk group. Conclusion. Suicide rates and the prevalence of suicidal thoughts remain high in Greenland but different regional trends point towards an increased marginalization between towns on the central West Coast, villages and East and North Greenland. Different temporal patterns call for different regional strategies of prevention.&quot;,&quot;publisher&quot;:&quot;International Association of Circumpolar Health Publishers&quot;,&quot;issue&quot;:&quot;1&quot;,&quot;volume&quot;:&quot;74&quot;},&quot;isTemporary&quot;:false}],&quot;properties&quot;:{&quot;noteIndex&quot;:0},&quot;isEdited&quot;:false,&quot;manualOverride&quot;:{&quot;isManuallyOverriden&quot;:false,&quot;citeprocText&quot;:&quot;&lt;sup&gt;150&lt;/sup&gt;&quot;,&quot;manualOverrideText&quot;:&quot;149&quot;,&quot;isManuallyOverridden&quot;:true},&quot;citationTag&quot;:&quot;MENDELEY_CITATION_v3_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&quot;},{&quot;citationID&quot;:&quot;MENDELEY_CITATION_9c015ead-2739-459c-bd0b-10a40ba5a891&quot;,&quot;citationItems&quot;:[{&quot;id&quot;:&quot;fba03b3c-4bf9-3db9-a7c7-90c59b5ad35b&quot;,&quot;itemData&quot;:{&quot;type&quot;:&quot;article&quot;,&quot;id&quot;:&quot;fba03b3c-4bf9-3db9-a7c7-90c59b5ad35b&quot;,&quot;title&quot;:&quot;Trends in suicide among youth aged 10 to 19 years in the United States, 1975 to 2016&quot;,&quot;author&quot;:[{&quot;family&quot;:&quot;Ruch&quot;,&quot;given&quot;:&quot;Donna A.&quot;,&quot;parse-names&quot;:false,&quot;dropping-particle&quot;:&quot;&quot;,&quot;non-dropping-particle&quot;:&quot;&quot;},{&quot;family&quot;:&quot;Sheftall&quot;,&quot;given&quot;:&quot;Arielle H.&quot;,&quot;parse-names&quot;:false,&quot;dropping-particle&quot;:&quot;&quot;,&quot;non-dropping-particle&quot;:&quot;&quot;},{&quot;family&quot;:&quot;Schlagbaum&quot;,&quot;given&quot;:&quot;Paige&quot;,&quot;parse-names&quot;:false,&quot;dropping-particle&quot;:&quot;&quot;,&quot;non-dropping-particle&quot;:&quot;&quot;},{&quot;family&quot;:&quot;Rausch&quot;,&quot;given&quot;:&quot;Joseph&quot;,&quot;parse-names&quot;:false,&quot;dropping-particle&quot;:&quot;&quot;,&quot;non-dropping-particle&quot;:&quot;&quot;},{&quot;family&quot;:&quot;Campo&quot;,&quot;given&quot;:&quot;John&quot;,&quot;parse-names&quot;:false,&quot;dropping-particle&quot;:&quot;v.&quot;,&quot;non-dropping-particle&quot;:&quot;&quot;},{&quot;family&quot;:&quot;Bridge&quot;,&quot;given&quot;:&quot;Jeffrey A.&quot;,&quot;parse-names&quot;:false,&quot;dropping-particle&quot;:&quot;&quot;,&quot;non-dropping-particle&quot;:&quot;&quot;}],&quot;container-title&quot;:&quot;JAMA Network Open&quot;,&quot;accessed&quot;:{&quot;date-parts&quot;:[[2021,7,4]]},&quot;DOI&quot;:&quot;10.1001/jamanetworkopen.2019.3886&quot;,&quot;ISSN&quot;:&quot;25743805&quot;,&quot;PMID&quot;:&quot;31099867&quot;,&quot;URL&quot;:&quot;https://jamanetwork.com/&quot;,&quot;issued&quot;:{&quot;date-parts&quot;:[[2019,5,1]]},&quot;page&quot;:&quot;e193886-e193886&quot;,&quot;abstract&quot;:&quot;IMPORTANCE Suicide is a leading cause of death among youth aged 10 to 19 years in the United States, with rates traditionally higher in male than in female youth. Recent national mortality data suggest this gap may be narrowing, which warrants investigation. OBJECTIVE To investigate trends in suicide rates among US youth aged 10 to 19 years by age group, sex, race/ethnicity, and method of suicide. DESIGN, SETTING, AND PARTICIPANTS Cross-sectional study using period trend analysis of US suicide decedents aged 10 to 19 years from January 1, 1975, to December 31, 2016. Data were analyzed for periods defined by statistically significant changes in suicide rate trends. Suicide rates were calculated using population estimates. MAIN OUTCOMES AND MEASURES Period trends in suicide rates by sex and age group were assessed using joinpoint regression. Incidence rate ratios (IRRs) were estimated using negative binomial regression comparing male and female suicide rates within periods. RESULTS From 1975 to 2016,we identified 85 051 youth suicide deaths in the United States (68 085 male [80.1%] and 16 966 female [19.9%]) with a male to female IRR of 3.82 (95%CI, 3.35-4.35). Following a downward trend until 2007, suicide rates for female youth showed the largest significant percentage increase compared with male youth (12.7%vs 7.1% for individuals aged 10-14 years; 7.9% vs 3.5%for individuals aged 15-19 years). The male to female IRR decreased significantly across the study period for youth aged 10 to 14 years (3.14 [95%CI, 2.74-3.61] to 1.80 [95%CI, 1.53-2.12]) and 15 to 19 years (4.15 [95%CI, 3.79-4.54] to 3.31 [95%CI, 2.96-3.69]). Significant declining trends in the male to female IRR were found in non-Hispanic white youth aged 10 to 14 years (3.27 [95%CI, 2.68- 4.00] to 2.04 [95%CI, 1.45-2.89]) and non-Hispanic youth of other races aged 15 to 19 years (4.02 [95%CI, 3.29-4.92] to 2.35 [95%CI, 2.00-2.76]). The male to female IRR for firearms increased significantly for youth aged 15 to 19 years (χ2 = 7.74; P = .02 for sex × period interaction). The male to female IRR of suicide by hanging or suffocation decreased significantly for both age groups (10-14 years: χ2 = 88.83; P &lt; .001 for sex × period interaction and 15-19 years: χ2 = 82.15; P &lt; .001 for sex × period interaction). No significant changewas found in the male to female IRR of suicide by poisoning across the study period. CONCLUSIONS AND RELEVANCE A significant reduction in the historically large gap in youth suicide rates between male and female individuals underscores the importance of interventions that consider unique differences by sex. Future research examining sex-specific factors associated with youth suicide is warranted.&quot;,&quot;publisher&quot;:&quot;American Medical Association&quot;,&quot;issue&quot;:&quot;5&quot;,&quot;volume&quot;:&quot;2&quot;},&quot;isTemporary&quot;:false}],&quot;properties&quot;:{&quot;noteIndex&quot;:0},&quot;isEdited&quot;:false,&quot;manualOverride&quot;:{&quot;isManuallyOverriden&quot;:false,&quot;citeprocText&quot;:&quot;&lt;sup&gt;151&lt;/sup&gt;&quot;,&quot;manualOverrideText&quot;:&quot;150&quot;,&quot;isManuallyOverridden&quot;:true},&quot;citationTag&quot;:&quot;MENDELEY_CITATION_v3_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&quot;},{&quot;citationID&quot;:&quot;MENDELEY_CITATION_37a7a5dd-4316-4974-b13a-fee0514cfe78&quot;,&quot;citationItems&quot;:[{&quot;id&quot;:&quot;74fc084a-26fd-3d2f-8587-e88f62129d0b&quot;,&quot;itemData&quot;:{&quot;type&quot;:&quot;article-journal&quot;,&quot;id&quot;:&quot;74fc084a-26fd-3d2f-8587-e88f62129d0b&quot;,&quot;title&quot;:&quot;Suicides in Aboriginal and Torres Strait Islander children: Analysis of Queensland Suicide Register&quot;,&quot;author&quot;:[{&quot;family&quot;:&quot;Soole&quot;,&quot;given&quot;:&quot;Rebecca&quot;,&quot;parse-names&quot;:false,&quot;dropping-particle&quot;:&quot;&quot;,&quot;non-dropping-particle&quot;:&quot;&quot;},{&quot;family&quot;:&quot;Kõlves&quot;,&quot;given&quot;:&quot;Kairi&quot;,&quot;parse-names&quot;:false,&quot;dropping-particle&quot;:&quot;&quot;,&quot;non-dropping-particle&quot;:&quot;&quot;},{&quot;family&quot;:&quot;Leo&quot;,&quot;given&quot;:&quot;Diego&quot;,&quot;parse-names&quot;:false,&quot;dropping-particle&quot;:&quot;&quot;,&quot;non-dropping-particle&quot;:&quot;de&quot;}],&quot;container-title&quot;:&quot;Australian and New Zealand Journal of Public Health&quot;,&quot;DOI&quot;:&quot;10.1111/1753-6405.12259&quot;,&quot;ISSN&quot;:&quot;17536405&quot;,&quot;PMID&quot;:&quot;25308348&quot;,&quot;issued&quot;:{&quot;date-parts&quot;:[[2014,12,1]]},&quot;page&quot;:&quot;574-578&quot;,&quot;abstract&quot;:&quot;Objective: Suicide rates among Indigenous Australian children are higher than for other Australian children. The current study aimed to identify factors associated with Indigenous child suicide when compared to other Australian children. Methods: Using the Queensland Suicide Register, suicides in Indigenous children (10-14 years) and other Australian children in the same age band were compared. Results: Between 2000 and 2010, 45 child suicides were recorded: 21 of Indigenous children and 24 of other Australian children. This corresponded to a suicide rate of 10.15 suicides per 100,000 for Indigenous children - 12.63 times higher than the suicide rate for other Australian children (0.80 per 100,000). Hanging was the predominant method used by all children. Indigenous children were significantly more likely to suicide outside the home, to be living outside the parental home at time of death, and be living in remote or very remote areas. Indigenous children were found to consume alcohol more frequently before suicide, compared to other Australian children. Current and past treatments of psychiatric disorders were significantly less common among Indigenous children compared to other Australian children. Conclusions: Western conceptualisation of mental illness may not adequately embody Indigenous people's holistic perspective regarding mental health. Further development of culturally appropriate suicide prevention activities for Aboriginal and Torres Strait Islander children is required.&quot;,&quot;publisher&quot;:&quot;Wiley-Blackwell&quot;,&quot;issue&quot;:&quot;6&quot;,&quot;volume&quot;:&quot;38&quot;},&quot;isTemporary&quot;:false}],&quot;properties&quot;:{&quot;noteIndex&quot;:0},&quot;isEdited&quot;:false,&quot;manualOverride&quot;:{&quot;isManuallyOverriden&quot;:false,&quot;citeprocText&quot;:&quot;&lt;sup&gt;152&lt;/sup&gt;&quot;,&quot;manualOverrideText&quot;:&quot;151&quot;,&quot;isManuallyOverridden&quot;:true},&quot;citationTag&quot;:&quot;MENDELEY_CITATION_v3_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&quot;},{&quot;citationID&quot;:&quot;MENDELEY_CITATION_9491ceda-e9c4-4b23-bc96-51309e5afe88&quot;,&quot;citationItems&quot;:[{&quot;id&quot;:&quot;c29e83cb-eaa5-3230-9040-6d869d74bef1&quot;,&quot;itemData&quot;:{&quot;type&quot;:&quot;article-journal&quot;,&quot;id&quot;:&quot;c29e83cb-eaa5-3230-9040-6d869d74bef1&quot;,&quot;title&quot;:&quot;The Health Status of American Indian and Alaska Native Males&quot;,&quot;author&quot;:[{&quot;family&quot;:&quot;Rhoades&quot;,&quot;given&quot;:&quot;Everett R.&quot;,&quot;parse-names&quot;:false,&quot;dropping-particle&quot;:&quot;&quot;,&quot;non-dropping-particle&quot;:&quot;&quot;}],&quot;container-title&quot;:&quot;American Journal of Public Health&quot;,&quot;accessed&quot;:{&quot;date-parts&quot;:[[2021,7,4]]},&quot;DOI&quot;:&quot;10.2105/AJPH.93.5.774&quot;,&quot;ISSN&quot;:&quot;00900036&quot;,&quot;PMID&quot;:&quot;12721143&quot;,&quot;URL&quot;:&quot;http://ajph.aphapublications.org/&quot;,&quot;issued&quot;:{&quot;date-parts&quot;:[[2003,10,10]]},&quot;page&quot;:&quot;774-778&quot;,&quot;abstract&quot;:&quot;Objectives. This study summarizes current health status information relating to American Indian and Alaska Native (AI/AN) males compared with that of AI/AN females. Methods. I analyzed published data from the Indian Health Service for 1994 through 1996 to determine sex differences in morbidity and mortality rates and use of health care facilities. Results. AI/AN males' death rates exceed those of AI/AN females for every age up to 75 years and for 6 of the 8 leading causes of death. Accidents, suicide, and homicide are epidemic among AI/AN males. Paradoxically, AI/AN males contribute only 37.9% of outpatient visits, versus 62.1% for females, and only 47% of hospitalizations excluding childbirth. Conclusions. AI/AN males suffer inordinately from a combination of increased burden of illness and lack of utilization of health care services. Programs targeted to anomie, loss of traditional male roles, and violence and alcoholism are among the most urgently needed.&quot;,&quot;publisher&quot;:&quot;American Public Health Association Inc.&quot;,&quot;issue&quot;:&quot;5&quot;,&quot;volume&quot;:&quot;93&quot;},&quot;isTemporary&quot;:false}],&quot;properties&quot;:{&quot;noteIndex&quot;:0},&quot;isEdited&quot;:false,&quot;manualOverride&quot;:{&quot;isManuallyOverriden&quot;:false,&quot;citeprocText&quot;:&quot;&lt;sup&gt;153&lt;/sup&gt;&quot;,&quot;manualOverrideText&quot;:&quot;152&quot;,&quot;isManuallyOverridden&quot;:true},&quot;citationTag&quot;:&quot;MENDELEY_CITATION_v3_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&quot;},{&quot;citationID&quot;:&quot;MENDELEY_CITATION_d3232935-6919-4bd7-b7ad-49528671120f&quot;,&quot;citationItems&quot;:[{&quot;id&quot;:&quot;d20e5fa5-80ff-3f7d-ac0c-d32555f390f4&quot;,&quot;itemData&quot;:{&quot;type&quot;:&quot;article-journal&quot;,&quot;id&quot;:&quot;d20e5fa5-80ff-3f7d-ac0c-d32555f390f4&quot;,&quot;title&quot;:&quot;Toward understanding suicide among youths: Results from the White Mountain Apache tribally mandated suicide surveillance system, 2001-2006&quot;,&quot;author&quot;:[{&quot;family&quot;:&quot;Mullany&quot;,&quot;given&quot;:&quot;Britta&quot;,&quot;parse-names&quot;:false,&quot;dropping-particle&quot;:&quot;&quot;,&quot;non-dropping-particle&quot;:&quot;&quot;},{&quot;family&quot;:&quot;Barlow&quot;,&quot;given&quot;:&quot;Allison&quot;,&quot;parse-names&quot;:false,&quot;dropping-particle&quot;:&quot;&quot;,&quot;non-dropping-particle&quot;:&quot;&quot;},{&quot;family&quot;:&quot;Goklish&quot;,&quot;given&quot;:&quot;Novalene&quot;,&quot;parse-names&quot;:false,&quot;dropping-particle&quot;:&quot;&quot;,&quot;non-dropping-particle&quot;:&quot;&quot;},{&quot;family&quot;:&quot;Larzelere-Hinton&quot;,&quot;given&quot;:&quot;Francene&quot;,&quot;parse-names&quot;:false,&quot;dropping-particle&quot;:&quot;&quot;,&quot;non-dropping-particle&quot;:&quot;&quot;},{&quot;family&quot;:&quot;Cwik&quot;,&quot;given&quot;:&quot;Mary&quot;,&quot;parse-names&quot;:false,&quot;dropping-particle&quot;:&quot;&quot;,&quot;non-dropping-particle&quot;:&quot;&quot;},{&quot;family&quot;:&quot;Craig&quot;,&quot;given&quot;:&quot;Mariddie&quot;,&quot;parse-names&quot;:false,&quot;dropping-particle&quot;:&quot;&quot;,&quot;non-dropping-particle&quot;:&quot;&quot;},{&quot;family&quot;:&quot;Walkup&quot;,&quot;given&quot;:&quot;John T.&quot;,&quot;parse-names&quot;:false,&quot;dropping-particle&quot;:&quot;&quot;,&quot;non-dropping-particle&quot;:&quot;&quot;}],&quot;container-title&quot;:&quot;American Journal of Public Health&quot;,&quot;accessed&quot;:{&quot;date-parts&quot;:[[2021,7,4]]},&quot;DOI&quot;:&quot;10.2105/AJPH.2008.154880&quot;,&quot;ISSN&quot;:&quot;00900036&quot;,&quot;PMID&quot;:&quot;19696377&quot;,&quot;URL&quot;:&quot;http://ajph.aphapublications.org/&quot;,&quot;issued&quot;:{&quot;date-parts&quot;:[[2009,10,1]]},&quot;page&quot;:&quot;1840-1848&quot;,&quot;abstract&quot;:&quot;Objectives. We examined suicide and suicide attempt rates, patterns, and risk factors among White Mountain Apache youths (aged &lt;25 years) from 2001 to 2006 as the first phase of a community-based participatory research process to design and evaluate suicide prevention interventions. Methods. Apache paraprofessionals gathered data as part of a tribally mandated suicide surveillance system. We compared findings to other North American populations. Results. Between 2001 and 2006, 61% of Apache suicides occurred among youths younger than 25 years. Annual rates among those aged 15 to 24 years were highest: 128.5 per 100000, 13 times the US all-races rate and 7 times the American Indian and Alaska Native rate. The annual suicide attempt incidence rate in this age group was 3.5%. The male-to-female ratio was 5:1 for suicide and approximately 1:1 for suicide attempts. Hanging was the most common suicide method, and third most common attempt method. The most frequently cited attempt precipitants were family or intimate partner conflict. Conclusions. An innovative tribal surveillance system identified high suicide and attempt rates and unique patterns and risk factors of suicidal behavior among Apache youths. Findings are guiding targeted suicide prevention programs.&quot;,&quot;publisher&quot;:&quot;American Public Health Association&quot;,&quot;issue&quot;:&quot;10&quot;,&quot;volume&quot;:&quot;99&quot;},&quot;isTemporary&quot;:false}],&quot;properties&quot;:{&quot;noteIndex&quot;:0},&quot;isEdited&quot;:false,&quot;manualOverride&quot;:{&quot;isManuallyOverriden&quot;:false,&quot;citeprocText&quot;:&quot;&lt;sup&gt;154&lt;/sup&gt;&quot;,&quot;manualOverrideText&quot;:&quot;153&quot;,&quot;isManuallyOverridden&quot;:true},&quot;citationTag&quot;:&quot;MENDELEY_CITATION_v3_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&quot;},{&quot;citationID&quot;:&quot;MENDELEY_CITATION_fc4f5e07-81b0-4692-af97-acdc963e2ef5&quot;,&quot;citationItems&quot;:[{&quot;id&quot;:&quot;4a56658a-5a7b-3cc5-aa7c-5b42fd4f2652&quot;,&quot;itemData&quot;:{&quot;type&quot;:&quot;article-journal&quot;,&quot;id&quot;:&quot;4a56658a-5a7b-3cc5-aa7c-5b42fd4f2652&quot;,&quot;title&quot;:&quot;Trends in adult suicides in New Mexico: Utilizing data from the new mexico violent death reporting system&quot;,&quot;author&quot;:[{&quot;family&quot;:&quot;Styka&quot;,&quot;given&quot;:&quot;Anne N.&quot;,&quot;parse-names&quot;:false,&quot;dropping-particle&quot;:&quot;&quot;,&quot;non-dropping-particle&quot;:&quot;&quot;},{&quot;family&quot;:&quot;White&quot;,&quot;given&quot;:&quot;David S.&quot;,&quot;parse-names&quot;:false,&quot;dropping-particle&quot;:&quot;&quot;,&quot;non-dropping-particle&quot;:&quot;&quot;},{&quot;family&quot;:&quot;Zumwalt&quot;,&quot;given&quot;:&quot;Ross E.&quot;,&quot;parse-names&quot;:false,&quot;dropping-particle&quot;:&quot;&quot;,&quot;non-dropping-particle&quot;:&quot;&quot;},{&quot;family&quot;:&quot;Lathrop&quot;,&quot;given&quot;:&quot;Sarah L.&quot;,&quot;parse-names&quot;:false,&quot;dropping-particle&quot;:&quot;&quot;,&quot;non-dropping-particle&quot;:&quot;&quot;}],&quot;container-title&quot;:&quot;Journal of Forensic Sciences&quot;,&quot;accessed&quot;:{&quot;date-parts&quot;:[[2021,7,4]]},&quot;DOI&quot;:&quot;10.1111/j.1556-4029.2009.01254.x&quot;,&quot;ISSN&quot;:&quot;00221198&quot;,&quot;PMID&quot;:&quot;20412156&quot;,&quot;URL&quot;:&quot;https://onlinelibrary.wiley.com/doi/full/10.1111/j.1556-4029.2009.01254.x&quot;,&quot;issued&quot;:{&quot;date-parts&quot;:[[2010,1,1]]},&quot;page&quot;:&quot;93-99&quot;,&quot;abstract&quot;:&quot;Although many suicide prevention programs focus on youth suicides, data indicate the vast majority of suicides occur among adults (18-64 years). In 2005 New Mexico joined the Centers for Disease Control and Prevention's National Violent Death Reporting System, collecting data on suicides, homicides, and unintentional firearm fatalities to better inform state and national prevention programs. We utilized data collected by the New Mexico Violent Death Reporting System in its first 2 years of operation (2005 and 2006) in order to define the demographic patterns of adult suicides in the state and characterize risk factors. A total of 526 suicides occurred among adults during this time, with the majority being male (78.5%) and White non-Hispanic (56.7%). The highest incidence was in adults between 45 and 54 years (28.1%). Firearms were the most commonly used mechanism, and \&quot;current depressed mood\&quot; the most commonly identified risk factor. High rates of adult suicide indicate the need for targeted prevention programs. © 2010 American Academy of Forensic Sciences.&quot;,&quot;publisher&quot;:&quot;John Wiley &amp; Sons, Ltd&quot;,&quot;issue&quot;:&quot;1&quot;,&quot;volume&quot;:&quot;55&quot;},&quot;isTemporary&quot;:false}],&quot;properties&quot;:{&quot;noteIndex&quot;:0},&quot;isEdited&quot;:false,&quot;manualOverride&quot;:{&quot;isManuallyOverriden&quot;:false,&quot;citeprocText&quot;:&quot;&lt;sup&gt;155&lt;/sup&gt;&quot;,&quot;manualOverrideText&quot;:&quot;154&quot;,&quot;isManuallyOverridden&quot;:true},&quot;citationTag&quot;:&quot;MENDELEY_CITATION_v3_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&quot;},{&quot;citationID&quot;:&quot;MENDELEY_CITATION_74227402-6810-414e-95a5-439ebc35114a&quot;,&quot;citationItems&quot;:[{&quot;id&quot;:&quot;916d0d3f-1f9b-324e-9f8d-46aa817b9717&quot;,&quot;itemData&quot;:{&quot;type&quot;:&quot;article-journal&quot;,&quot;id&quot;:&quot;916d0d3f-1f9b-324e-9f8d-46aa817b9717&quot;,&quot;title&quot;:&quot;The Geographic Heterogeneity of Suicide Rates in India by Religion, Caste, Tribe, and Other Backward Classes&quot;,&quot;author&quot;:[{&quot;family&quot;:&quot;Arya&quot;,&quot;given&quot;:&quot;Vikas&quot;,&quot;parse-names&quot;:false,&quot;dropping-particle&quot;:&quot;&quot;,&quot;non-dropping-particle&quot;:&quot;&quot;},{&quot;family&quot;:&quot;Page&quot;,&quot;given&quot;:&quot;Andrew&quot;,&quot;parse-names&quot;:false,&quot;dropping-particle&quot;:&quot;&quot;,&quot;non-dropping-particle&quot;:&quot;&quot;},{&quot;family&quot;:&quot;Dandona&quot;,&quot;given&quot;:&quot;Rakhi&quot;,&quot;parse-names&quot;:false,&quot;dropping-particle&quot;:&quot;&quot;,&quot;non-dropping-particle&quot;:&quot;&quot;},{&quot;family&quot;:&quot;Vijayakumar&quot;,&quot;given&quot;:&quot;Lakshmi&quot;,&quot;parse-names&quot;:false,&quot;dropping-particle&quot;:&quot;&quot;,&quot;non-dropping-particle&quot;:&quot;&quot;},{&quot;family&quot;:&quot;Mayer&quot;,&quot;given&quot;:&quot;Peter&quot;,&quot;parse-names&quot;:false,&quot;dropping-particle&quot;:&quot;&quot;,&quot;non-dropping-particle&quot;:&quot;&quot;},{&quot;family&quot;:&quot;Armstrong&quot;,&quot;given&quot;:&quot;Gregory&quot;,&quot;parse-names&quot;:false,&quot;dropping-particle&quot;:&quot;&quot;,&quot;non-dropping-particle&quot;:&quot;&quot;}],&quot;container-title&quot;:&quot;Crisis&quot;,&quot;accessed&quot;:{&quot;date-parts&quot;:[[2021,7,4]]},&quot;DOI&quot;:&quot;10.1027/0227-5910/a000574&quot;,&quot;ISSN&quot;:&quot;21512396&quot;,&quot;PMID&quot;:&quot;30813825&quot;,&quot;URL&quot;:&quot;https://econtent.hogrefe.com/doi/abs/10.1027/0227-5910/a000574&quot;,&quot;issued&quot;:{&quot;date-parts&quot;:[[2019,2,28]]},&quot;page&quot;:&quot;370-374&quot;,&quot;abstract&quot;:&quot;Background: Caste, tribal, and religious associations, which are perhaps the most important aspects of personal and social lives in India, have been neglected in Indian suicide research. Aim: To investigate suicide rates in India by religion, caste, tribe, and other backward classes over the period 2014-2015. Method: This study acquired unpublished suicide data from the National Crime Records Bureau (NCRB) for 2014 and 2015 including caste, tribal, and religious associations of suicide cases. National and state-specific suicide rates (2014-2015) were then calculated for Hindus, Muslims, Christians, Sikhs, and other religious groups and for scheduled caste (SC), scheduled tribe (ST), and other backward classes (OBC). Results: The findings show higher suicide rates among Christian and other religious groups compared with Hindus and higher suicide rates among general populations compared with SC, ST, and OBC populations. However, the results varied among different regions highlighting the substantial geographical heterogeneity of suicide rates across India by caste and religion. Limitations: The suicide rates presented might be an underestimation of the true rates. Conclusion: Given the heterogeneity of minority/majority status by religion, caste, tribes, and OBC in different states, further investigation of the relationship between minority status and suicide is warranted.&quot;,&quot;publisher&quot;:&quot;Hogrefe Publishing GmbH&quot;,&quot;issue&quot;:&quot;5&quot;,&quot;volume&quot;:&quot;40&quot;},&quot;isTemporary&quot;:false}],&quot;properties&quot;:{&quot;noteIndex&quot;:0},&quot;isEdited&quot;:false,&quot;manualOverride&quot;:{&quot;isManuallyOverriden&quot;:false,&quot;citeprocText&quot;:&quot;&lt;sup&gt;156&lt;/sup&gt;&quot;,&quot;manualOverrideText&quot;:&quot;155&quot;,&quot;isManuallyOverridden&quot;:true},&quot;citationTag&quot;:&quot;MENDELEY_CITATION_v3_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&quot;},{&quot;citationID&quot;:&quot;MENDELEY_CITATION_36ff7b14-9b08-4c37-9c89-32a2fe0e9f6d&quot;,&quot;citationItems&quot;:[{&quot;id&quot;:&quot;e219e6ae-8667-3f78-b846-ff112500907f&quot;,&quot;itemData&quot;:{&quot;type&quot;:&quot;article&quot;,&quot;id&quot;:&quot;e219e6ae-8667-3f78-b846-ff112500907f&quot;,&quot;title&quot;:&quot;Child and adolescent suicides in Virginia: 1987 to 2003&quot;,&quot;author&quot;:[{&quot;family&quot;:&quot;Vieweg&quot;,&quot;given&quot;:&quot;W. Victor R.&quot;,&quot;parse-names&quot;:false,&quot;dropping-particle&quot;:&quot;&quot;,&quot;non-dropping-particle&quot;:&quot;&quot;},{&quot;family&quot;:&quot;Linker&quot;,&quot;given&quot;:&quot;Julie A.&quot;,&quot;parse-names&quot;:false,&quot;dropping-particle&quot;:&quot;&quot;,&quot;non-dropping-particle&quot;:&quot;&quot;},{&quot;family&quot;:&quot;Anum&quot;,&quot;given&quot;:&quot;Emmanuel A.&quot;,&quot;parse-names&quot;:false,&quot;dropping-particle&quot;:&quot;&quot;,&quot;non-dropping-particle&quot;:&quot;&quot;},{&quot;family&quot;:&quot;Turf&quot;,&quot;given&quot;:&quot;Elizabeth&quot;,&quot;parse-names&quot;:false,&quot;dropping-particle&quot;:&quot;&quot;,&quot;non-dropping-particle&quot;:&quot;&quot;},{&quot;family&quot;:&quot;Pandurangi&quot;,&quot;given&quot;:&quot;Anand K.&quot;,&quot;parse-names&quot;:false,&quot;dropping-particle&quot;:&quot;&quot;,&quot;non-dropping-particle&quot;:&quot;&quot;},{&quot;family&quot;:&quot;Sood&quot;,&quot;given&quot;:&quot;Bela&quot;,&quot;parse-names&quot;:false,&quot;dropping-particle&quot;:&quot;&quot;,&quot;non-dropping-particle&quot;:&quot;&quot;},{&quot;family&quot;:&quot;Fierro&quot;,&quot;given&quot;:&quot;Marcella F.&quot;,&quot;parse-names&quot;:false,&quot;dropping-particle&quot;:&quot;&quot;,&quot;non-dropping-particle&quot;:&quot;&quot;},{&quot;family&quot;:&quot;Fernandez&quot;,&quot;given&quot;:&quot;Antony&quot;,&quot;parse-names&quot;:false,&quot;dropping-particle&quot;:&quot;&quot;,&quot;non-dropping-particle&quot;:&quot;&quot;}],&quot;container-title&quot;:&quot;Journal of Child and Adolescent Psychopharmacology&quot;,&quot;accessed&quot;:{&quot;date-parts&quot;:[[2021,7,4]]},&quot;DOI&quot;:&quot;10.1089/cap.2005.15.655&quot;,&quot;ISSN&quot;:&quot;10445463&quot;,&quot;PMID&quot;:&quot;16190796&quot;,&quot;URL&quot;:&quot;https://www.liebertpub.com/doi/abs/10.1089/cap.2005.15.655&quot;,&quot;issued&quot;:{&quot;date-parts&quot;:[[2005,8,28]]},&quot;page&quot;:&quot;655-663&quot;,&quot;abstract&quot;:&quot;Objectives: The aim of this study was to better understand suicides in children and adolescents using records from the Office of the Medical Examiner of Virginia from 1987 to 2003. Main findings, key data, and statistics: Suicide accounted for 16.8% of unnatural deaths. Suicide rates were highest for Caucasians. Guns were the most common method of death for suicides, followed by hanging and poisoning. Poisoning other than carbon monoxide accounted for 7.8% of suicides, with tricyclic antidepressants (TCAs) the most identifiable poison. Female youths were 10 times more likely to die from TCAs than male youths, after adjusting for race and age. Conclusions: Guns and hanging were the principal methods of suicide. Among the antidepressants, TCAs have been the most common poisons used in suicide. Increasing age was a powerful determinant of suicide. Some patients may have stockpiled their TCAs for a while before their TCA overdose. Other suicide victims may have used TCA supplies from family members. Hence, some of the suicide victims may not have taken TCAs on a regular basis before committing suicide. Further exploration of TCA-induced suicidal thoughts is needed. Conclusions cannot be made at the time about the precise role that TCAs played in TCA-induced suicide reported in our study.&quot;,&quot;publisher&quot;:&quot;Mary Ann Liebert, Inc. 2 Madison Avenue Larchmont, NY 10538 USA&quot;,&quot;issue&quot;:&quot;4&quot;,&quot;volume&quot;:&quot;15&quot;},&quot;isTemporary&quot;:false}],&quot;properties&quot;:{&quot;noteIndex&quot;:0},&quot;isEdited&quot;:false,&quot;manualOverride&quot;:{&quot;isManuallyOverriden&quot;:false,&quot;citeprocText&quot;:&quot;&lt;sup&gt;157&lt;/sup&gt;&quot;,&quot;manualOverrideText&quot;:&quot;156&quot;,&quot;isManuallyOverridden&quot;:true},&quot;citationTag&quot;:&quot;MENDELEY_CITATION_v3_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&quot;},{&quot;citationID&quot;:&quot;MENDELEY_CITATION_0874745c-f4ba-4575-b054-23d47db10657&quot;,&quot;citationItems&quot;:[{&quot;id&quot;:&quot;85c0e9d0-fb37-3c0d-bcad-b7b6fd63cc70&quot;,&quot;itemData&quot;:{&quot;type&quot;:&quot;article-journal&quot;,&quot;id&quot;:&quot;85c0e9d0-fb37-3c0d-bcad-b7b6fd63cc70&quot;,&quot;title&quot;:&quot;Nonnatural deaths of adolescents and teenagers: Fulton county, Georgia, 1985-2004&quot;,&quot;author&quot;:[{&quot;family&quot;:&quot;Heninger&quot;,&quot;given&quot;:&quot;Michael&quot;,&quot;parse-names&quot;:false,&quot;dropping-particle&quot;:&quot;&quot;,&quot;non-dropping-particle&quot;:&quot;&quot;},{&quot;family&quot;:&quot;Hanzlick&quot;,&quot;given&quot;:&quot;Randy&quot;,&quot;parse-names&quot;:false,&quot;dropping-particle&quot;:&quot;&quot;,&quot;non-dropping-particle&quot;:&quot;&quot;}],&quot;container-title&quot;:&quot;American Journal of Forensic Medicine and Pathology&quot;,&quot;accessed&quot;:{&quot;date-parts&quot;:[[2021,7,4]]},&quot;DOI&quot;:&quot;10.1097/PAF.0b013e3181802c82&quot;,&quot;ISSN&quot;:&quot;01957910&quot;,&quot;PMID&quot;:&quot;18725773&quot;,&quot;URL&quot;:&quot;https://journals.lww.com/amjforensicmedicine/Fulltext/2008/09000/Nonnatural_Deaths_of_Adolescents_and_Teenagers_.3.aspx&quot;,&quot;issued&quot;:{&quot;date-parts&quot;:[[2008]]},&quot;page&quot;:&quot;208-213&quot;,&quot;abstract&quot;:&quot;CONTEXT: Childhood deaths are carefully scrutinized by many different government agencies, fatality review panels, researchers, and other groups. Many such deaths, especially those that involve external causes such as injury and poisoning, are amenable to prevention. Characterizing the causes and circumstances of nonnatural childhood deaths may provide information that is useful for development of prevention strategies and programs. METHODS: This is a retrospective review of all nonnatural deaths investigated and certified by the Fulton County Medical Examiner involving persons 10 to 19 years of age during the years 1985-2004, inclusive. Cases were identified by searching electronic death investigation files maintained during the study period. Demographic and circumstantial information were tabulated for homicides, suicides, motor-vehicle fatalities, and other accidental deaths, and crude death rates were calculated for each 5-year period during the study. RESULTS: During the 20 year period there were 961 nonnatural deaths among persons 10 to 19 years of age. Most deaths were due to homicide (48%) followed by motor-vehicle fatalities (30%), suicide (12%), and nontraffic accidental fatalities (10%). Black males had the highest death rates among the homicide, suicide, and nontraffic accidental deaths, although the rates for each of these were lower in the most recent 5 year period than the first 5-year period. The number of deaths increased in each category as age increased, and this observation was most marked for homicides and least marked for nontraffic accidental deaths. Firearms were involved in 88% of homicides and 61% of suicides. Most nontraffic accidental deaths were due to water-related accidents, followed by drug and/or alcohol toxicity, fire-related injuries, and accidental firearms injuries. CONCLUSIONS: Homicide accounts for almost half of all deaths among persons 10 to 19 years of age. Black males are at particularly high risk for nonnatural death in comparison with other race/sex groups, especially for homicide. If effective firearm fatality prevention strategies and programs could be implemented, data in this study suggests that such a measure alone could cut in half the nonnatural mortality rate in the 10 to 19 year age group in Fulton County. Although homicide and suicide rates have declined, there remains room for improvement in these areas, as is the case for traffic-related and other accidental fatalities. © 2008 by Lippincott Williams &amp; Wilkins.&quot;,&quot;publisher&quot;:&quot;Lippincott Williams and Wilkins&quot;,&quot;issue&quot;:&quot;3&quot;,&quot;volume&quot;:&quot;29&quot;},&quot;isTemporary&quot;:false}],&quot;properties&quot;:{&quot;noteIndex&quot;:0},&quot;isEdited&quot;:false,&quot;manualOverride&quot;:{&quot;isManuallyOverriden&quot;:false,&quot;citeprocText&quot;:&quot;&lt;sup&gt;158&lt;/sup&gt;&quot;,&quot;manualOverrideText&quot;:&quot;157&quot;,&quot;isManuallyOverridden&quot;:true},&quot;citationTag&quot;:&quot;MENDELEY_CITATION_v3_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&quot;},{&quot;citationID&quot;:&quot;MENDELEY_CITATION_59e2d468-9e80-44d5-b050-e6b1982084ca&quot;,&quot;citationItems&quot;:[{&quot;id&quot;:&quot;64897933-9dc9-39f8-8a40-69f3ac041025&quot;,&quot;itemData&quot;:{&quot;type&quot;:&quot;article-journal&quot;,&quot;id&quot;:&quot;64897933-9dc9-39f8-8a40-69f3ac041025&quot;,&quot;title&quot;:&quot;Injury-related mortality in south africa: A retrospective descriptive study of postmortem investigations&quot;,&quot;author&quot;:[{&quot;family&quot;:&quot;Matzopoulos&quot;,&quot;given&quot;:&quot;Richard&quot;,&quot;parse-names&quot;:false,&quot;dropping-particle&quot;:&quot;&quot;,&quot;non-dropping-particle&quot;:&quot;&quot;},{&quot;family&quot;:&quot;Prinsloo&quot;,&quot;given&quot;:&quot;Megan&quot;,&quot;parse-names&quot;:false,&quot;dropping-particle&quot;:&quot;&quot;,&quot;non-dropping-particle&quot;:&quot;&quot;},{&quot;family&quot;:&quot;Pillay-Van Wyk&quot;,&quot;given&quot;:&quot;Victoria&quot;,&quot;parse-names&quot;:false,&quot;dropping-particle&quot;:&quot;&quot;,&quot;non-dropping-particle&quot;:&quot;&quot;},{&quot;family&quot;:&quot;Gwebushe&quot;,&quot;given&quot;:&quot;Nomonde&quot;,&quot;parse-names&quot;:false,&quot;dropping-particle&quot;:&quot;&quot;,&quot;non-dropping-particle&quot;:&quot;&quot;},{&quot;family&quot;:&quot;Mathews&quot;,&quot;given&quot;:&quot;Shanaaz&quot;,&quot;parse-names&quot;:false,&quot;dropping-particle&quot;:&quot;&quot;,&quot;non-dropping-particle&quot;:&quot;&quot;},{&quot;family&quot;:&quot;Martin&quot;,&quot;given&quot;:&quot;Lorna J.&quot;,&quot;parse-names&quot;:false,&quot;dropping-particle&quot;:&quot;&quot;,&quot;non-dropping-particle&quot;:&quot;&quot;},{&quot;family&quot;:&quot;Laubscher&quot;,&quot;given&quot;:&quot;Ria&quot;,&quot;parse-names&quot;:false,&quot;dropping-particle&quot;:&quot;&quot;,&quot;non-dropping-particle&quot;:&quot;&quot;},{&quot;family&quot;:&quot;Abrahams&quot;,&quot;given&quot;:&quot;Naeemah&quot;,&quot;parse-names&quot;:false,&quot;dropping-particle&quot;:&quot;&quot;,&quot;non-dropping-particle&quot;:&quot;&quot;},{&quot;family&quot;:&quot;Msemburi&quot;,&quot;given&quot;:&quot;William&quot;,&quot;parse-names&quot;:false,&quot;dropping-particle&quot;:&quot;&quot;,&quot;non-dropping-particle&quot;:&quot;&quot;},{&quot;family&quot;:&quot;Lombard&quot;,&quot;given&quot;:&quot;Carl&quot;,&quot;parse-names&quot;:false,&quot;dropping-particle&quot;:&quot;&quot;,&quot;non-dropping-particle&quot;:&quot;&quot;},{&quot;family&quot;:&quot;Bradshaw&quot;,&quot;given&quot;:&quot;Debbie&quot;,&quot;parse-names&quot;:false,&quot;dropping-particle&quot;:&quot;&quot;,&quot;non-dropping-particle&quot;:&quot;&quot;}],&quot;container-title&quot;:&quot;Bulletin of the World Health Organization&quot;,&quot;accessed&quot;:{&quot;date-parts&quot;:[[2021,7,4]]},&quot;DOI&quot;:&quot;10.2471/BLT.14.145771&quot;,&quot;ISSN&quot;:&quot;15640604&quot;,&quot;PMID&quot;:&quot;26229201&quot;,&quot;issued&quot;:{&quot;date-parts&quot;:[[2015]]},&quot;page&quot;:&quot;303-313&quot;,&quot;abstract&quot;:&quot;Objective To investigate injury-related mortality in South Africa using a nationally representative sample and compare the results with previous estimates. Methods We conducted a retrospective descriptive study of medico-legal postmortem investigation data from mortuaries using a multistage random sample, stratified by urban and non-urban areas and mortuary size. We calculated age-specific and age-standardized mortality rates for external causes of death. Findings Postmortem reports revealed 52 493 injury-related deaths in 2009 (95% confidence interval, CI: 46 930–58 057). Almost half (25 499) were intentionally inflicted. Age-standardized mortality rates per 100 000 population were as follows: all injuries: 109.0 (95% CI: 97.1–121.0); homicide 38.4 (95% CI: 33.8–43.0; suicide 13.4 (95% CI: 11.6–15.2) and road-traffic injury 36.1 (95% CI: 30.9–41.3). Using postmortem reports, we found more than three times as many deaths from homicide and road-traffic injury than had been recorded by vital registration for this period. The homicide rate was similar to the estimate for South Africa from a global analysis, but road-traffic and suicide rates were almost fourfold higher. Conclusion This is the first nationally representative sample of injury-related mortality in South Africa. It provides more accurate estimates and cause-specific profiles that are not available from other sources.&quot;,&quot;publisher&quot;:&quot;World Health Organization&quot;,&quot;issue&quot;:&quot;5&quot;,&quot;volume&quot;:&quot;93&quot;},&quot;isTemporary&quot;:false}],&quot;properties&quot;:{&quot;noteIndex&quot;:0},&quot;isEdited&quot;:false,&quot;manualOverride&quot;:{&quot;isManuallyOverriden&quot;:false,&quot;citeprocText&quot;:&quot;&lt;sup&gt;159&lt;/sup&gt;&quot;,&quot;manualOverrideText&quot;:&quot;158&quot;,&quot;isManuallyOverridden&quot;:true},&quot;citationTag&quot;:&quot;MENDELEY_CITATION_v3_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&quot;},{&quot;citationID&quot;:&quot;MENDELEY_CITATION_b9cb6be9-523f-4113-a834-a34ac95335c3&quot;,&quot;citationItems&quot;:[{&quot;id&quot;:&quot;bab17646-1159-3e1b-81fb-4ebf87e553aa&quot;,&quot;itemData&quot;:{&quot;type&quot;:&quot;article-journal&quot;,&quot;id&quot;:&quot;bab17646-1159-3e1b-81fb-4ebf87e553aa&quot;,&quot;title&quot;:&quot;Suicide and self-harm trends in recent immigrant youth in Ontario, 1996-2012: A population-based longitudinal cohort study&quot;,&quot;author&quot;:[{&quot;family&quot;:&quot;Saunders&quot;,&quot;given&quot;:&quot;Natasha Ruth&quot;,&quot;parse-names&quot;:false,&quot;dropping-particle&quot;:&quot;&quot;,&quot;non-dropping-particle&quot;:&quot;&quot;},{&quot;family&quot;:&quot;Lebenbaum&quot;,&quot;given&quot;:&quot;Michael&quot;,&quot;parse-names&quot;:false,&quot;dropping-particle&quot;:&quot;&quot;,&quot;non-dropping-particle&quot;:&quot;&quot;},{&quot;family&quot;:&quot;Stukel&quot;,&quot;given&quot;:&quot;Therese A.&quot;,&quot;parse-names&quot;:false,&quot;dropping-particle&quot;:&quot;&quot;,&quot;non-dropping-particle&quot;:&quot;&quot;},{&quot;family&quot;:&quot;Lu&quot;,&quot;given&quot;:&quot;Hong&quot;,&quot;parse-names&quot;:false,&quot;dropping-particle&quot;:&quot;&quot;,&quot;non-dropping-particle&quot;:&quot;&quot;},{&quot;family&quot;:&quot;Urquia&quot;,&quot;given&quot;:&quot;Marcelo L.&quot;,&quot;parse-names&quot;:false,&quot;dropping-particle&quot;:&quot;&quot;,&quot;non-dropping-particle&quot;:&quot;&quot;},{&quot;family&quot;:&quot;Kurdyak&quot;,&quot;given&quot;:&quot;Paul&quot;,&quot;parse-names&quot;:false,&quot;dropping-particle&quot;:&quot;&quot;,&quot;non-dropping-particle&quot;:&quot;&quot;},{&quot;family&quot;:&quot;Guttmann&quot;,&quot;given&quot;:&quot;Astrid&quot;,&quot;parse-names&quot;:false,&quot;dropping-particle&quot;:&quot;&quot;,&quot;non-dropping-particle&quot;:&quot;&quot;}],&quot;container-title&quot;:&quot;BMJ Open&quot;,&quot;accessed&quot;:{&quot;date-parts&quot;:[[2021,7,4]]},&quot;DOI&quot;:&quot;10.1136/bmjopen-2016-014863&quot;,&quot;ISSN&quot;:&quot;20446055&quot;,&quot;PMID&quot;:&quot;28864687&quot;,&quot;URL&quot;:&quot;http://bmjopen.bmj.com/&quot;,&quot;issued&quot;:{&quot;date-parts&quot;:[[2017,9,1]]},&quot;page&quot;:&quot;e014863&quot;,&quot;abstract&quot;:&quot;Objective To describe the trends in suicide and emergency department (ED) visits for self-harm in youth by immigration status and immigrant characteristics. Design Population-based longitudinal cohort study from 1996 to 2012 using linked health and administrative datasets. Setting Ontario, Canada. Participants Youth 10 to 24 years, living in Ontario, Canada. Exposure The main exposure was immigrant status (recent immigrant (RI) versus long-term residents (LTR)). Secondary exposures included region of birth, duration or residence, and refugee status. Main outcome measure Trends over time in suicide and ED self-harm were modelled within consecutive 3-year time periods. Rate ratios were estimated using Poisson regression models. Results 2.5 to 2.9 million individuals were included per cohort period. LTR suicide rates ranged from 7.4 to 9.4/100 000 male person-years versus 2.2-3.4/100 000 females. RI's suicide rates were 2.7-7.2/100,000 male versus 1.9-2.7/100 000 female person-years. Suicide rates were lower among RI compared with LTR (adjusted relative rate (aRR)=0.70, 95% CI=0.57 to 0.85) with different mechanisms of suicide. No significant time trend in suicide rates was observed (p=0.40). ED self-harm rates for LTR and RI were highest in females (2.6-3.4/1000 LTR females versus 1.1-1.5/1000 males, 1.2-1.8/1000 RI females versus 0.4-0.6/1000 males). RI had lower rates of self-harm compared with LTR (aRR=0.60, 95% CI=0.56 to 0.65). Stratum-specific rates showed a steeper decline per period in RI compared with LTR (RI: aRR=0.85, 95% CI=0.81 to 0.89; LTR: aRR=0.91, 95% CI=0.90 to 0.93). Observed trends were not universal across region of origin and by refugee status. Interpretation Suicide rates have been stable and ED self-harm rates are declining over time among RI youth. These trends by important subgroups should continue to be monitored to allow for early identification of subpopulations of immigrant youth in need of targeted and culturally appropriate public health interventions.&quot;,&quot;publisher&quot;:&quot;BMJ Publishing Group&quot;,&quot;issue&quot;:&quot;9&quot;,&quot;volume&quot;:&quot;7&quot;},&quot;isTemporary&quot;:false}],&quot;properties&quot;:{&quot;noteIndex&quot;:0},&quot;isEdited&quot;:false,&quot;manualOverride&quot;:{&quot;isManuallyOverriden&quot;:false,&quot;citeprocText&quot;:&quot;&lt;sup&gt;160&lt;/sup&gt;&quot;,&quot;manualOverrideText&quot;:&quot;159&quot;,&quot;isManuallyOverridden&quot;:true},&quot;citationTag&quot;:&quot;MENDELEY_CITATION_v3_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&quot;},{&quot;citationID&quot;:&quot;MENDELEY_CITATION_52edb918-28ed-47aa-97df-be5dc479012c&quot;,&quot;citationItems&quot;:[{&quot;id&quot;:&quot;5dbdc29d-37e9-3211-a31a-ea4d60d6879a&quot;,&quot;itemData&quot;:{&quot;type&quot;:&quot;article-journal&quot;,&quot;id&quot;:&quot;5dbdc29d-37e9-3211-a31a-ea4d60d6879a&quot;,&quot;title&quot;:&quot;Urban-rural differences in suicide in the state of Maryland: The role of firearms&quot;,&quot;author&quot;:[{&quot;family&quot;:&quot;Nestadt&quot;,&quot;given&quot;:&quot;Paul S.&quot;,&quot;parse-names&quot;:false,&quot;dropping-particle&quot;:&quot;&quot;,&quot;non-dropping-particle&quot;:&quot;&quot;},{&quot;family&quot;:&quot;Triplett&quot;,&quot;given&quot;:&quot;Patrick&quot;,&quot;parse-names&quot;:false,&quot;dropping-particle&quot;:&quot;&quot;,&quot;non-dropping-particle&quot;:&quot;&quot;},{&quot;family&quot;:&quot;Fowler&quot;,&quot;given&quot;:&quot;David R.&quot;,&quot;parse-names&quot;:false,&quot;dropping-particle&quot;:&quot;&quot;,&quot;non-dropping-particle&quot;:&quot;&quot;},{&quot;family&quot;:&quot;Mojtabai&quot;,&quot;given&quot;:&quot;Ramin&quot;,&quot;parse-names&quot;:false,&quot;dropping-particle&quot;:&quot;&quot;,&quot;non-dropping-particle&quot;:&quot;&quot;}],&quot;container-title&quot;:&quot;American Journal of Public Health&quot;,&quot;accessed&quot;:{&quot;date-parts&quot;:[[2021,7,4]]},&quot;DOI&quot;:&quot;10.2105/AJPH.2017.303865&quot;,&quot;ISSN&quot;:&quot;15410048&quot;,&quot;PMID&quot;:&quot;28817331&quot;,&quot;URL&quot;:&quot;http://www.ajph.org&quot;,&quot;issued&quot;:{&quot;date-parts&quot;:[[2017,10,1]]},&quot;page&quot;:&quot;1548-1553&quot;,&quot;abstract&quot;:&quot;Objectives. To assess whether the use of firearms explains rural-urban differences in suicide rates. Methods. We performed a retrospective analysis on all 6196 well-characterized adult suicides in Maryland from 2003 through 2015. We computed rate ratios by using census data and then stratified by sex, with adjustment for age and race. Results. Suicide rates were higher in rural compared with urban counties. However, the higher rural suicide rates were limited to firearm suicides (incident rate ratio [IRR] = 1.66; 95% confidence interval [CI] = 1.20, 2.31). Nonfirearm suicide rates were not significantly higher in rural settings. Furthermore, 89% of firearm suicides occurred in men and the higher rural firearm suicide rate was limited to men (IRR = 1.36; 95% CI = 1.09, 1.69). Women were significantly less likely to complete suicide in rural areas (IRR = 0.63; 95% CI = 0.43, 0.94), regardless of method. Conclusions. Malefirearmuse drives the increased rate of suicide in rural areas.The opposite associations between urbanicity and suicide in men and women may be driven by the male preference for firearms as a method for committing suicide.&quot;,&quot;publisher&quot;:&quot;American Public Health Association Inc.&quot;,&quot;issue&quot;:&quot;10&quot;,&quot;volume&quot;:&quot;107&quot;},&quot;isTemporary&quot;:false}],&quot;properties&quot;:{&quot;noteIndex&quot;:0},&quot;isEdited&quot;:false,&quot;manualOverride&quot;:{&quot;isManuallyOverriden&quot;:false,&quot;citeprocText&quot;:&quot;&lt;sup&gt;161&lt;/sup&gt;&quot;,&quot;manualOverrideText&quot;:&quot;160&quot;,&quot;isManuallyOverridden&quot;:true},&quot;citationTag&quot;:&quot;MENDELEY_CITATION_v3_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&quot;},{&quot;citationID&quot;:&quot;MENDELEY_CITATION_f281c495-4260-417d-ae8d-fd2d083cdcce&quot;,&quot;citationItems&quot;:[{&quot;id&quot;:&quot;32b5751c-088b-384c-8d4f-f74fdb5ca69a&quot;,&quot;itemData&quot;:{&quot;type&quot;:&quot;article&quot;,&quot;id&quot;:&quot;32b5751c-088b-384c-8d4f-f74fdb5ca69a&quot;,&quot;title&quot;:&quot;Changing patterns in rates and means of suicide in California, 2005 to 2013&quot;,&quot;author&quot;:[{&quot;family&quot;:&quot;Matthay&quot;,&quot;given&quot;:&quot;Ellicott C.&quot;,&quot;parse-names&quot;:false,&quot;dropping-particle&quot;:&quot;&quot;,&quot;non-dropping-particle&quot;:&quot;&quot;},{&quot;family&quot;:&quot;Galin&quot;,&quot;given&quot;:&quot;Jessica&quot;,&quot;parse-names&quot;:false,&quot;dropping-particle&quot;:&quot;&quot;,&quot;non-dropping-particle&quot;:&quot;&quot;},{&quot;family&quot;:&quot;Ahern&quot;,&quot;given&quot;:&quot;Jennifer&quot;,&quot;parse-names&quot;:false,&quot;dropping-particle&quot;:&quot;&quot;,&quot;non-dropping-particle&quot;:&quot;&quot;}],&quot;container-title&quot;:&quot;American Journal of Public Health&quot;,&quot;accessed&quot;:{&quot;date-parts&quot;:[[2021,7,4]]},&quot;DOI&quot;:&quot;10.2105/AJPH.2016.303624&quot;,&quot;ISSN&quot;:&quot;15410048&quot;,&quot;PMID&quot;:&quot;28177819&quot;,&quot;URL&quot;:&quot;http://ajph.aphapublications.org/&quot;,&quot;issued&quot;:{&quot;date-parts&quot;:[[2017,3,1]]},&quot;page&quot;:&quot;427-429&quot;,&quot;abstract&quot;:&quot;Objectives. To describe recent trends in suicide throughout California and to compare rates and methods of suicide (\&quot;means\&quot;) across demographic groups. Methods. Data from statewide mortality records were used to estimate age-adjusted rates of suicide from 2005 to 2013, overall and by means, age, gender, race/ethnicity, urbanicity, and county. Results. The suicide rate increased 12.6% between 2005 and 2013, from 11.2 to 12.6 per 100 000 population, but this overall trend masks substantial heterogeneity across subgroups. In particular, rapid increases were observed for individuals of multiple races/ ethnicities. Means of suicide changed, trending away from firearms toward suffocation and drug poisoning. Conclusions. High-risk groups and means of suicide are changing rapidly in California, so appropriate public health programming should prioritize populationbased strategies.&quot;,&quot;publisher&quot;:&quot;American Public Health Association Inc.&quot;,&quot;issue&quot;:&quot;3&quot;,&quot;volume&quot;:&quot;107&quot;},&quot;isTemporary&quot;:false}],&quot;properties&quot;:{&quot;noteIndex&quot;:0},&quot;isEdited&quot;:false,&quot;manualOverride&quot;:{&quot;isManuallyOverriden&quot;:false,&quot;citeprocText&quot;:&quot;&lt;sup&gt;162&lt;/sup&gt;&quot;,&quot;manualOverrideText&quot;:&quot;161&quot;,&quot;isManuallyOverridden&quot;:true},&quot;citationTag&quot;:&quot;MENDELEY_CITATION_v3_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&quot;},{&quot;citationID&quot;:&quot;MENDELEY_CITATION_095f51ce-7995-42a7-9207-382f1b1bcdf8&quot;,&quot;citationItems&quot;:[{&quot;id&quot;:&quot;809262dc-ddc3-317a-a231-9320dce36e8f&quot;,&quot;itemData&quot;:{&quot;type&quot;:&quot;article-journal&quot;,&quot;id&quot;:&quot;809262dc-ddc3-317a-a231-9320dce36e8f&quot;,&quot;title&quot;:&quot;Use of primary healthcare services prior to suicide in Norway: A descriptive comparison of immigrants and the majority population&quot;,&quot;author&quot;:[{&quot;family&quot;:&quot;Øien-Ødegaard&quot;,&quot;given&quot;:&quot;Carine&quot;,&quot;parse-names&quot;:false,&quot;dropping-particle&quot;:&quot;&quot;,&quot;non-dropping-particle&quot;:&quot;&quot;},{&quot;family&quot;:&quot;Reneflot&quot;,&quot;given&quot;:&quot;Anne&quot;,&quot;parse-names&quot;:false,&quot;dropping-particle&quot;:&quot;&quot;,&quot;non-dropping-particle&quot;:&quot;&quot;},{&quot;family&quot;:&quot;Hauge&quot;,&quot;given&quot;:&quot;Lars Johan&quot;,&quot;parse-names&quot;:false,&quot;dropping-particle&quot;:&quot;&quot;,&quot;non-dropping-particle&quot;:&quot;&quot;}],&quot;container-title&quot;:&quot;BMC Health Services Research&quot;,&quot;accessed&quot;:{&quot;date-parts&quot;:[[2021,7,4]]},&quot;DOI&quot;:&quot;10.1186/s12913-019-4246-3&quot;,&quot;ISSN&quot;:&quot;14726963&quot;,&quot;PMID&quot;:&quot;31331323&quot;,&quot;URL&quot;:&quot;https://doi.org/10.1186/s12913-019-4246-3&quot;,&quot;issued&quot;:{&quot;date-parts&quot;:[[2019,7,22]]},&quot;page&quot;:&quot;1-7&quot;,&quot;abstract&quot;:&quot;Background: There is an increase in studies investigating the use of healthcare services prior to suicide. Although studies generally report high usage, there are no previous studies comparing immigrants' use of primary healthcare (PHC) prior to suicide with that of majority populations. There is a strong influx of immigrants in Europe, and thus a growing demand for filling this knowledge gap and exploiting unused potential for suicide prevention. Method: By linking three national registers, we examine contact with PHC prior to suicide in all suicide cases in Norway from 2007 to 2014 among individuals aged 15 years and over (N = 4341). We report the percentage of individuals in personal contact within the last 6 months, 1 month and 1 week prior to suicide, and use the chi square-test for association. Results: Overall, immigrants have less contact with PHC prior to suicide. We find significantly lower rates of contact among immigrants, both 6 months and 1 month prior to suicide, for both sexes. The trend is similar in the last week prior to suicide, but less pronounced. The largest variance in contact with PHC prior to suicide is amongst 30-44 year olds. Young, male immigrant suicide victims have the lowest rates of contact with PHC prior to suicide. Contact rates increase with age for all men and women in the majority population, but not for female immigrant suicide victims. Conclusions: There is a clear difference in rates of contact with PHC prior to suicide between the majority and immigrant populations. The rates are especially low among young males, and measures should be made to lower their threshold for consulting PHC for young males in general and young male immigrants in particular. The difference in contact due to immigrant status appears to be of equal importance as the difference due to sex, although, with few significant results, a conclusion is hard to draw.&quot;,&quot;publisher&quot;:&quot;BioMed Central Ltd.&quot;,&quot;issue&quot;:&quot;1&quot;,&quot;volume&quot;:&quot;19&quot;},&quot;isTemporary&quot;:false}],&quot;properties&quot;:{&quot;noteIndex&quot;:0},&quot;isEdited&quot;:false,&quot;manualOverride&quot;:{&quot;isManuallyOverriden&quot;:false,&quot;citeprocText&quot;:&quot;&lt;sup&gt;163&lt;/sup&gt;&quot;,&quot;manualOverrideText&quot;:&quot;162&quot;,&quot;isManuallyOverridden&quot;:true},&quot;citationTag&quot;:&quot;MENDELEY_CITATION_v3_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&quot;},{&quot;citationID&quot;:&quot;MENDELEY_CITATION_652c55c3-861a-4dce-b215-0fe6267eb3c1&quot;,&quot;citationItems&quot;:[{&quot;id&quot;:&quot;4ce72cf8-2e2e-3b32-948f-0fd50484619f&quot;,&quot;itemData&quot;:{&quot;type&quot;:&quot;article-journal&quot;,&quot;id&quot;:&quot;4ce72cf8-2e2e-3b32-948f-0fd50484619f&quot;,&quot;title&quot;:&quot;Deaths of Texas adolescents from injury, 1996 through 1998.&quot;,&quot;author&quot;:[{&quot;family&quot;:&quot;Kerr&quot;,&quot;given&quot;:&quot;George R.&quot;,&quot;parse-names&quot;:false,&quot;dropping-particle&quot;:&quot;&quot;,&quot;non-dropping-particle&quot;:&quot;&quot;},{&quot;family&quot;:&quot;Ramsey&quot;,&quot;given&quot;:&quot;David J.&quot;,&quot;parse-names&quot;:false,&quot;dropping-particle&quot;:&quot;&quot;,&quot;non-dropping-particle&quot;:&quot;&quot;}],&quot;container-title&quot;:&quot;Texas medicine&quot;,&quot;accessed&quot;:{&quot;date-parts&quot;:[[2021,7,4]]},&quot;ISSN&quot;:&quot;00404470&quot;,&quot;PMID&quot;:&quot;12723423&quot;,&quot;URL&quot;:&quot;https://europepmc.org/article/med/12723423&quot;,&quot;issued&quot;:{&quot;date-parts&quot;:[[2003,4,1]]},&quot;page&quot;:&quot;60-66&quot;,&quot;abstract&quot;:&quot;From studying the deaths of Texas adolescents from injury during 1996 through 1998, we compiled data showing major causes. Injuries accounted for 3760 deaths and 75% of all adolescent deaths. Unintentional injuries (accidents) accounted for 65% of injury deaths and 49% of all deaths. Motor vehicle traffic accidents accounted for 74% of deaths from unintentional injuries and 36% of all deaths. Homicide accounted for 18% of deaths from injury and 14% of all deaths. Suicide accounted for 15% of deaths from injury and 11% of all deaths. The major single cause of adolescent death, assault with unspecified firearm, accounted for 483 deaths, 13% of injury deaths, and 10% of all deaths. Several age, gender, and ethnic differences were identified in risk of death from the various causes of injury, and these analyses may help target specific populations of Texas adolescents for strategies to prevent injuries.&quot;,&quot;issue&quot;:&quot;4&quot;,&quot;volume&quot;:&quot;99&quot;},&quot;isTemporary&quot;:false}],&quot;properties&quot;:{&quot;noteIndex&quot;:0},&quot;isEdited&quot;:false,&quot;manualOverride&quot;:{&quot;isManuallyOverriden&quot;:false,&quot;citeprocText&quot;:&quot;&lt;sup&gt;164&lt;/sup&gt;&quot;,&quot;manualOverrideText&quot;:&quot;163&quot;,&quot;isManuallyOverridden&quot;:true},&quot;citationTag&quot;:&quot;MENDELEY_CITATION_v3_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&quot;},{&quot;citationID&quot;:&quot;MENDELEY_CITATION_1b60270e-ff94-4b83-b0ad-fd556ad67910&quot;,&quot;citationItems&quot;:[{&quot;id&quot;:&quot;fa1c6c8f-90c3-3ae5-8358-000498d21399&quot;,&quot;itemData&quot;:{&quot;type&quot;:&quot;article-journal&quot;,&quot;id&quot;:&quot;fa1c6c8f-90c3-3ae5-8358-000498d21399&quot;,&quot;title&quot;:&quot;Firearm mortality in California, 2000–2015: the epidemiologic importance of within-state variation&quot;,&quot;author&quot;:[{&quot;family&quot;:&quot;Pear&quot;,&quot;given&quot;:&quot;Veronica A.&quot;,&quot;parse-names&quot;:false,&quot;dropping-particle&quot;:&quot;&quot;,&quot;non-dropping-particle&quot;:&quot;&quot;},{&quot;family&quot;:&quot;Castillo-Carniglia&quot;,&quot;given&quot;:&quot;Alvaro&quot;,&quot;parse-names&quot;:false,&quot;dropping-particle&quot;:&quot;&quot;,&quot;non-dropping-particle&quot;:&quot;&quot;},{&quot;family&quot;:&quot;Kagawa&quot;,&quot;given&quot;:&quot;Rose M.C.&quot;,&quot;parse-names&quot;:false,&quot;dropping-particle&quot;:&quot;&quot;,&quot;non-dropping-particle&quot;:&quot;&quot;},{&quot;family&quot;:&quot;Cerdá&quot;,&quot;given&quot;:&quot;Magdalena&quot;,&quot;parse-names&quot;:false,&quot;dropping-particle&quot;:&quot;&quot;,&quot;non-dropping-particle&quot;:&quot;&quot;},{&quot;family&quot;:&quot;Wintemute&quot;,&quot;given&quot;:&quot;Garen J.&quot;,&quot;parse-names&quot;:false,&quot;dropping-particle&quot;:&quot;&quot;,&quot;non-dropping-particle&quot;:&quot;&quot;}],&quot;container-title&quot;:&quot;Annals of Epidemiology&quot;,&quot;accessed&quot;:{&quot;date-parts&quot;:[[2021,7,4]]},&quot;DOI&quot;:&quot;10.1016/j.annepidem.2018.03.003&quot;,&quot;ISSN&quot;:&quot;18732585&quot;,&quot;PMID&quot;:&quot;29625814&quot;,&quot;issued&quot;:{&quot;date-parts&quot;:[[2018,5,1]]},&quot;page&quot;:&quot;309-315.e2&quot;,&quot;abstract&quot;:&quot;Purpose: Firearm mortality is a significant problem in the United States. Previous studies have largely focused on firearm mortality at the national or state level, leaving open the question of within-state variation. This study examined firearm mortality within California. Methods: We used Multiple Cause of Death data files to identify all firearm fatalities in California from 2000 to 2015. We described firearm mortality rates and counts over time, by age and county, stratifying by intent, gender, and race/ethnicity. County-level rates were smoothed with empirical Bayes estimates from random-effect Poisson models. Results: From 2000 to 2015, there were 24,922 firearm homicides and 23,682 firearm suicides in California. Rates of firearm homicide decreased 30% and suicide rates increased 1% since the mid-2000s, but these trends varied substantially by county. Due to a decline in firearm homicides in metropolitan areas, there was no significant difference in these rates between urban and rural counties by 2015. Non-Hispanic black men had the highest rate of firearm homicide, but Hispanic men had the greatest number of deaths. Conclusions: We found considerable intrastate variation in firearm mortality in California. Our results will be of interest to researchers, policymakers, and public health practitioners. Similar epidemiologic profiles of firearm mortality are warranted for other states.&quot;,&quot;publisher&quot;:&quot;Elsevier Inc.&quot;,&quot;issue&quot;:&quot;5&quot;,&quot;volume&quot;:&quot;28&quot;},&quot;isTemporary&quot;:false}],&quot;properties&quot;:{&quot;noteIndex&quot;:0},&quot;isEdited&quot;:false,&quot;manualOverride&quot;:{&quot;isManuallyOverriden&quot;:false,&quot;citeprocText&quot;:&quot;&lt;sup&gt;165&lt;/sup&gt;&quot;,&quot;manualOverrideText&quot;:&quot;164&quot;,&quot;isManuallyOverridden&quot;:true},&quot;citationTag&quot;:&quot;MENDELEY_CITATION_v3_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&quot;},{&quot;citationID&quot;:&quot;MENDELEY_CITATION_2be4c66d-4325-492e-b2e6-d55b6005a246&quot;,&quot;citationItems&quot;:[{&quot;id&quot;:&quot;3cd4c509-e68b-39bd-9aac-bb7f8cc802cb&quot;,&quot;itemData&quot;:{&quot;type&quot;:&quot;article-journal&quot;,&quot;id&quot;:&quot;3cd4c509-e68b-39bd-9aac-bb7f8cc802cb&quot;,&quot;title&quot;:&quot;Aspectos demográficos e mortalidade de populações indígenas do Estado do Mato Grosso do Sul, Brasil&quot;,&quot;author&quot;:[{&quot;family&quot;:&quot;Ferreira&quot;,&quot;given&quot;:&quot;Maria Evanir Vicente&quot;,&quot;parse-names&quot;:false,&quot;dropping-particle&quot;:&quot;&quot;,&quot;non-dropping-particle&quot;:&quot;&quot;},{&quot;family&quot;:&quot;Matsuo&quot;,&quot;given&quot;:&quot;Tiemi&quot;,&quot;parse-names&quot;:false,&quot;dropping-particle&quot;:&quot;&quot;,&quot;non-dropping-particle&quot;:&quot;&quot;},{&quot;family&quot;:&quot;Souza&quot;,&quot;given&quot;:&quot;Regina Kazue Tanno&quot;,&quot;parse-names&quot;:false,&quot;dropping-particle&quot;:&quot;&quot;,&quot;non-dropping-particle&quot;:&quot;de&quot;}],&quot;container-title&quot;:&quot;Cadernos de Saude Publica&quot;,&quot;accessed&quot;:{&quot;date-parts&quot;:[[2021,7,4]]},&quot;DOI&quot;:&quot;10.1590/S0102-311X2011001200005&quot;,&quot;ISSN&quot;:&quot;0102311X&quot;,&quot;PMID&quot;:&quot;22218576&quot;,&quot;URL&quot;:&quot;http://w3.datasus.gov.br/&quot;,&quot;issued&quot;:{&quot;date-parts&quot;:[[2011]]},&quot;page&quot;:&quot;2327-2339&quot;,&quot;abstract&quot;:&quot;The present study aimed to assess mortality rates and related demographic factors among indigenous peoples in the State of Mato Grosso do Sul, Central-West Brazil, compared to the State's general population. Mortality rates were estimated based on data obtained from the Health Care Database for Indigenous Peoples and monthly patient care records as well as demographic data from the Brazilian Unified National Health System (SUS) and mortality data from the SUS Mortality Database. Compared to the overall population, among indigenous peoples there were proportionally more individuals under 15 years of age and fewer elderly, besides higher mortality rates at early ages and from infectious and parasitic diseases. Indigenous men showed significantly higher mortality rates from external causes and respiratory and infectious diseases, while among women the mortality rates from external causes and infectious diseases were higher. Suicide rates among young indigenous individuals were also particularly alarming. Indigenous people's health conditions are worse than those of the general population in Mato Grosso do Sul.&quot;,&quot;issue&quot;:&quot;12&quot;,&quot;volume&quot;:&quot;27&quot;},&quot;isTemporary&quot;:false}],&quot;properties&quot;:{&quot;noteIndex&quot;:0},&quot;isEdited&quot;:false,&quot;manualOverride&quot;:{&quot;isManuallyOverriden&quot;:false,&quot;citeprocText&quot;:&quot;&lt;sup&gt;166&lt;/sup&gt;&quot;,&quot;manualOverrideText&quot;:&quot;165&quot;,&quot;isManuallyOverridden&quot;:true},&quot;citationTag&quot;:&quot;MENDELEY_CITATION_v3_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&quot;},{&quot;citationID&quot;:&quot;MENDELEY_CITATION_69fdc4fa-50e3-4757-8856-c415c1458a44&quot;,&quot;citationItems&quot;:[{&quot;id&quot;:&quot;5a4df9e5-1018-3ead-8e2f-8bd76f800674&quot;,&quot;itemData&quot;:{&quot;type&quot;:&quot;article-journal&quot;,&quot;id&quot;:&quot;5a4df9e5-1018-3ead-8e2f-8bd76f800674&quot;,&quot;title&quot;:&quot;Zelfdoding onder Nederlandse Surinamers naar etniciteit.&quot;,&quot;author&quot;:[{&quot;family&quot;:&quot;Garssen&quot;,&quot;given&quot;:&quot;M&quot;,&quot;parse-names&quot;:false,&quot;dropping-particle&quot;:&quot;&quot;,&quot;non-dropping-particle&quot;:&quot;&quot;},{&quot;family&quot;:&quot;Hoogenboezem&quot;,&quot;given&quot;:&quot;J&quot;,&quot;parse-names&quot;:false,&quot;dropping-particle&quot;:&quot;&quot;,&quot;non-dropping-particle&quot;:&quot;&quot;},{&quot;family&quot;:&quot;Kerkhof&quot;,&quot;given&quot;:&quot;A&quot;,&quot;parse-names&quot;:false,&quot;dropping-particle&quot;:&quot;&quot;,&quot;non-dropping-particle&quot;:&quot;&quot;}],&quot;container-title&quot;:&quot;Tijdschr Psychiatr&quot;,&quot;accessed&quot;:{&quot;date-parts&quot;:[[2021,7,4]]},&quot;ISSN&quot;:&quot;0303-7339&quot;,&quot;issued&quot;:{&quot;date-parts&quot;:[[2007]]},&quot;page&quot;:&quot;373-81&quot;,&quot;issue&quot;:&quot;6&quot;,&quot;volume&quot;:&quot;49&quot;},&quot;isTemporary&quot;:false}],&quot;properties&quot;:{&quot;noteIndex&quot;:0},&quot;isEdited&quot;:false,&quot;manualOverride&quot;:{&quot;isManuallyOverriden&quot;:false,&quot;citeprocText&quot;:&quot;&lt;sup&gt;167&lt;/sup&gt;&quot;,&quot;manualOverrideText&quot;:&quot;166&quot;,&quot;isManuallyOverridden&quot;:true},&quot;citationTag&quot;:&quot;MENDELEY_CITATION_v3_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&quot;},{&quot;citationID&quot;:&quot;MENDELEY_CITATION_ede0d21d-23fa-4d3b-be7d-f16b6a73d2c7&quot;,&quot;citationItems&quot;:[{&quot;id&quot;:&quot;fccbfd40-807f-3fad-a57a-d00e42010ca9&quot;,&quot;itemData&quot;:{&quot;type&quot;:&quot;article-journal&quot;,&quot;id&quot;:&quot;fccbfd40-807f-3fad-a57a-d00e42010ca9&quot;,&quot;title&quot;:&quot;Mortality rates of foreign national residents in Japan: comparison with the Japanese population and a possible healthy migrant effect.&quot;,&quot;author&quot;:[{&quot;family&quot;:&quot;Kobori&quot;,&quot;given&quot;:&quot;Eiko&quot;,&quot;parse-names&quot;:false,&quot;dropping-particle&quot;:&quot;&quot;,&quot;non-dropping-particle&quot;:&quot;&quot;},{&quot;family&quot;:&quot;Maeda&quot;,&quot;given&quot;:&quot;Yuko&quot;,&quot;parse-names&quot;:false,&quot;dropping-particle&quot;:&quot;&quot;,&quot;non-dropping-particle&quot;:&quot;&quot;},{&quot;family&quot;:&quot;Yamamoto&quot;,&quot;given&quot;:&quot;Taro&quot;,&quot;parse-names&quot;:false,&quot;dropping-particle&quot;:&quot;&quot;,&quot;non-dropping-particle&quot;:&quot;&quot;}],&quot;container-title&quot;:&quot;Nippon Koshu Eisei Zasshi&quot;,&quot;accessed&quot;:{&quot;date-parts&quot;:[[2021,7,4]]},&quot;DOI&quot;:&quot;10.11236/jph.64.12_707&quot;,&quot;ISSN&quot;:&quot;0546-1766&quot;,&quot;URL&quot;:&quot;https://europepmc.org/article/med/29311526&quot;,&quot;issued&quot;:{&quot;date-parts&quot;:[[2017,1,1]]},&quot;page&quot;:&quot;707-717&quot;,&quot;abstract&quot;:&quot;ObjectivesThis study clarified the health status of foreign nationals residing in Japan by comparing their current mortality rates with those of the Japanese population.MethodsWe focused on foreign national residents and used official statistical data from 2010. Due to the possible overestimation of published death rates (PDRs), we computed calculated death rates (CDRs) for foreign national residents, using the number of registered foreign national residents as the denominator. We obtained this number from the Statistics on Foreign National Residents provided by the Ministry of Justice.ResultsThe all-cause age-adjusted mortality rates (per 100,000 population) of foreign national residents were 571.5 for men and 316.1 for women. The ratios with reference to the mortality rates of the Japanese population were 1.1 and 1.0 for men and women, respectively, indicating that the age-adjusted mortality rates for foreign national residents were similar to those of the Japanese population. However, the rate ratios by age group were 0.3-0.5 for those aged 20-34 years, 0.6-1.0 for those aged 35-59 years, and 1.0-1.4 for those aged &gt;/=60 years, suggesting that the mortality rate of foreign national residents increases with age when compared to that of the Japanese population. Although the foreign population are thought to be disadvantaged in many ways, the mortality rates of the young and middle-aged groups were lower than those of the Japanese population. A similar tendency was observed in the cause-specific mortality rates of the young and middle-aged groups of foreign national residents, except the rates of mortality due to accidents and suicide in the middle-aged group, which were higher than those of the Japanese population. In those aged &gt;/=60 years, the mortality rates were higher than those of the Japanese population overall, especially the mortality rates due to suicide.ConclusionThese results suggest that young and middle-aged foreign national residents are relatively healthy and that a healthy migrant effect exists in Japan. Because this health advantage may either decrease or converge with that of the native population after long-term residence as a previous research reported; without intervention, these lower mortality rates in the young and middle-aged foreign national residents may eventually increase or even exceed those of the Japanese population. More attention should be paid to middle-aged foreign national residents who have higher rates of mortality due to accidents and suicide as well as foreign national residents aged &gt;/=60 years, who have an extremely high mortality rates due to suicide. Although overestimations and underestimations are still possible, CDRs are considered more appropriate than PDRs, since the impact is smaller. Future investigations should focus on the healthy migrant effect in Japan in order to address current and upcoming health issues among foreign national residents.&quot;,&quot;issue&quot;:&quot;12&quot;,&quot;volume&quot;:&quot;64&quot;},&quot;isTemporary&quot;:false}],&quot;properties&quot;:{&quot;noteIndex&quot;:0},&quot;isEdited&quot;:false,&quot;manualOverride&quot;:{&quot;isManuallyOverriden&quot;:false,&quot;citeprocText&quot;:&quot;&lt;sup&gt;168&lt;/sup&gt;&quot;,&quot;manualOverrideText&quot;:&quot;167&quot;,&quot;isManuallyOverridden&quot;:true},&quot;citationTag&quot;:&quot;MENDELEY_CITATION_v3_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&quot;},{&quot;citationID&quot;:&quot;MENDELEY_CITATION_2e5d3744-74e2-45e4-83eb-3fd57a7c10cf&quot;,&quot;citationItems&quot;:[{&quot;id&quot;:&quot;55a0976d-fcb1-35e6-9a66-a76f000a5483&quot;,&quot;itemData&quot;:{&quot;type&quot;:&quot;article-journal&quot;,&quot;id&quot;:&quot;55a0976d-fcb1-35e6-9a66-a76f000a5483&quot;,&quot;title&quot;:&quot;Hoge sterfte door infectieziekten en niet-natuurlijke doodsoorzaak onder asielzoekers in 1998-1999&quot;,&quot;author&quot;:[{&quot;family&quot;:&quot;Koppenaal&quot;,&quot;given&quot;:&quot;H.&quot;,&quot;parse-names&quot;:false,&quot;dropping-particle&quot;:&quot;&quot;,&quot;non-dropping-particle&quot;:&quot;&quot;},{&quot;family&quot;:&quot;Bos&quot;,&quot;given&quot;:&quot;C. A.&quot;,&quot;parse-names&quot;:false,&quot;dropping-particle&quot;:&quot;&quot;,&quot;non-dropping-particle&quot;:&quot;&quot;},{&quot;family&quot;:&quot;Broer&quot;,&quot;given&quot;:&quot;J.&quot;,&quot;parse-names&quot;:false,&quot;dropping-particle&quot;:&quot;&quot;,&quot;non-dropping-particle&quot;:&quot;&quot;}],&quot;container-title&quot;:&quot;Nederlands Tijdschrift voor Geneeskunde&quot;,&quot;accessed&quot;:{&quot;date-parts&quot;:[[2021,7,4]]},&quot;ISSN&quot;:&quot;00282162&quot;,&quot;PMID&quot;:&quot;12661458&quot;,&quot;URL&quot;:&quot;https://europepmc.org/article/med/12661458&quot;,&quot;issued&quot;:{&quot;date-parts&quot;:[[2003,3,1]]},&quot;page&quot;:&quot;391-395&quot;,&quot;abstract&quot;:&quot;Objective. Description of causes of death among asylum seekers in the Netherlands compared to the Dutch standard population and identification of preventive measures to avoid preventable death. Method. An analysis of the causes of death of asylum seekers accommodated in housing facilities of the Central Organ Asylum seekers (COA) for the period 1998-1999 was performed. The primary cause of death was attributed using the International Classification of Diseases (ICD-10) and grouped according to the most important causes of death list issued by Statistics Netherlands. After stratification for gender and age standardised mortality ratios (SMR) were computed. Results. In 82% of the observed deaths amongst asylum seekers a description of the cause and circumstances of death could be obtained. During the 2-year study period 156 asylum seekers died (of which 49 due to an unnatural cause of death and 15 due to infectious diseases). Fourteen stillbirths were registered in an index population of 37,688 in 1998 and 54,110 in 1999. The crude mortality rate was 1.95 per 1000 for male asylum seekers and 1.25 per 1000 for female asylum seekers. Compared to the Dutch standard population, the SMR was 1.23 (95%-CI: 1.01-1.42) for male asylum seekers and 0.85 (0.59-1.11) for female asylum seekers. The elevated mortality in male asylum seekers was due to the high mortality for infectious diseases with an SMR of 4.1 (1.3-6.9) and unnatural death with an SMR of 2.5 (1.7-3.2). More specifically, drowning had an SMR of 11.1 (2.3-20.7), murder and manslaughter 7.3 (2.5-12.0) and suicide 2.8 (1.5-4.1), AIDS accounted for half of the mortality due to infectious diseases, Conclusion. In 1998-1999, drowning, murder, manslaughter and suicide contributed significantly to an elevated mortality rate amongst male asylum seekers in the Netherlands. Some of these unnatural deaths could be avoided by implementing preventive measures.&quot;,&quot;issue&quot;:&quot;9&quot;,&quot;volume&quot;:&quot;147&quot;},&quot;isTemporary&quot;:false}],&quot;properties&quot;:{&quot;noteIndex&quot;:0},&quot;isEdited&quot;:false,&quot;manualOverride&quot;:{&quot;isManuallyOverridden&quot;:true,&quot;citeprocText&quot;:&quot;&lt;sup&gt;169&lt;/sup&gt;&quot;,&quot;manualOverrideText&quot;:&quot;168&quot;},&quot;citationTag&quot;:&quot;MENDELEY_CITATION_v3_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&quot;},{&quot;citationID&quot;:&quot;MENDELEY_CITATION_aef9f3b3-15b1-444c-bcfa-ca9e43194b34&quot;,&quot;citationItems&quot;:[{&quot;id&quot;:&quot;4dc7ab77-4b93-31e8-8d38-b51a6bd3ecd6&quot;,&quot;itemData&quot;:{&quot;type&quot;:&quot;article-journal&quot;,&quot;id&quot;:&quot;4dc7ab77-4b93-31e8-8d38-b51a6bd3ecd6&quot;,&quot;title&quot;:&quot;Suicide mortality among Turks in Germany&quot;,&quot;author&quot;:[{&quot;family&quot;:&quot;Razum&quot;,&quot;given&quot;:&quot;O.&quot;,&quot;parse-names&quot;:false,&quot;dropping-particle&quot;:&quot;&quot;,&quot;non-dropping-particle&quot;:&quot;&quot;},{&quot;family&quot;:&quot;Zeeb&quot;,&quot;given&quot;:&quot;H.&quot;,&quot;parse-names&quot;:false,&quot;dropping-particle&quot;:&quot;&quot;,&quot;non-dropping-particle&quot;:&quot;&quot;}],&quot;container-title&quot;:&quot;Der Nervenarzt&quot;,&quot;accessed&quot;:{&quot;date-parts&quot;:[[2021,7,4]]},&quot;DOI&quot;:&quot;10.1007/s00115-003-1649-4&quot;,&quot;ISSN&quot;:&quot;00282804&quot;,&quot;PMID&quot;:&quot;15551109&quot;,&quot;URL&quot;:&quot;https://europepmc.org/article/med/15551109&quot;,&quot;issued&quot;:{&quot;date-parts&quot;:[[2004,11,1]]},&quot;page&quot;:&quot;1092-1098&quot;,&quot;abstract&quot;:&quot;BACKGROUND: Suicide mortality is usually higher among men than among women. In socially disadvantaged groups, this relationship can be reversed. We investigated whether this is the case among Turkish migrants in Germany. MATERIAL AND METHODS: We calculated age- and sex-specific suicide rates for Turkish nationals residing in (West) Germany (1186 suicides) and for Germans aged below 65 years based on death registration data covering the period 1980-1997. RESULTS: Age-adjusted suicide rates among Turks were lower than among Germans (relative risk 0.3). Among Turkish girls and young women under 18 years, however, the relative risk compared to Germans was 1.8 (95% confidence interval 1.4-2.3). The male-to-female ratio in this age group was 3.2 among Germans and 0.6 among Turks. DISCUSSION: Overall, Turks living in Germany have a lower suicide mortality than Germans. Possible explanations include a high level of social coherence in the Turkish community and religious prohibitions. The high suicide rate among Turkish girls and young women could indicate the presence of social or cultural conflict situations.&quot;,&quot;issue&quot;:&quot;11&quot;,&quot;volume&quot;:&quot;75&quot;},&quot;isTemporary&quot;:false}],&quot;properties&quot;:{&quot;noteIndex&quot;:0},&quot;isEdited&quot;:false,&quot;manualOverride&quot;:{&quot;isManuallyOverridden&quot;:true,&quot;citeprocText&quot;:&quot;&lt;sup&gt;170&lt;/sup&gt;&quot;,&quot;manualOverrideText&quot;:&quot;169&quot;},&quot;citationTag&quot;:&quot;MENDELEY_CITATION_v3_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&quot;},{&quot;citationID&quot;:&quot;MENDELEY_CITATION_25b305fc-99d5-4a33-a8a7-d5bb5acafa52&quot;,&quot;citationItems&quot;:[{&quot;id&quot;:&quot;dd01871b-e2cc-38d8-a718-dbaf820893ab&quot;,&quot;itemData&quot;:{&quot;type&quot;:&quot;article-journal&quot;,&quot;id&quot;:&quot;dd01871b-e2cc-38d8-a718-dbaf820893ab&quot;,&quot;title&quot;:&quot;Mortality from suicide in indigenous children in Brazil&quot;,&quot;groupId&quot;:&quot;492a6dfd-e6e8-3343-b07b-4ee3bf3a1cb1&quot;,&quot;author&quot;:[{&quot;family&quot;:&quot;Souza&quot;,&quot;given&quot;:&quot;Maximiliano Loiola Ponte&quot;,&quot;parse-names&quot;:false,&quot;dropping-particle&quot;:&quot;de&quot;,&quot;non-dropping-particle&quot;:&quot;&quot;}],&quot;container-title&quot;:&quot;Cadernos de Saude Publica&quot;,&quot;accessed&quot;:{&quot;date-parts&quot;:[[2021,7,4]]},&quot;DOI&quot;:&quot;10.1590/0102-311x00019219&quot;,&quot;ISSN&quot;:&quot;16784464&quot;,&quot;PMID&quot;:&quot;31433029&quot;,&quot;URL&quot;:&quot;http://www.ibge.gov.br/home/geociencias/&quot;,&quot;issued&quot;:{&quot;date-parts&quot;:[[2019,1,1]]},&quot;abstract&quot;:&quot;This study aimed to describe the characteristics, distribution, and mortality rates from suicide in indigenous children in Brazil compared to nonindigenous children. This descriptive study covered the years from 2010 to 2014, using national databases. The study collected deaths in individuals 10 to 14 years of age whose underlying cause was “inentional self-inflicted injury”. Hanging was the most frequently used means in both indigenous and non-indigenous children, although it was more frequent in the former. Among indigenous children, suicides in hospitals or other healthcare establishments were less common than in non-indigenous. Approximately three-fourths of suicides in indigenous children occurred in just 17 municipalities. The mortality rate from suicide among indigenous children was 11.0/100,000 (8.4-14.3), or 18.5 times higher (10.9-31.6) than in non-indigenous, which was 0.6/100,000 (0.5-0.6), with no differences between boys and girls. This study showed for the first time on a national scale the specific characteristics of suicide in indigenous children, with high rates, and also identified priority areas for interventions.&quot;,&quot;publisher&quot;:&quot;Fundacao Oswaldo Cruz&quot;,&quot;volume&quot;:&quot;35&quot;},&quot;isTemporary&quot;:false}],&quot;properties&quot;:{&quot;noteIndex&quot;:0},&quot;isEdited&quot;:false,&quot;manualOverride&quot;:{&quot;isManuallyOverridden&quot;:true,&quot;citeprocText&quot;:&quot;&lt;sup&gt;171&lt;/sup&gt;&quot;,&quot;manualOverrideText&quot;:&quot;170&quot;},&quot;citationTag&quot;:&quot;MENDELEY_CITATION_v3_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&quot;},{&quot;citationID&quot;:&quot;MENDELEY_CITATION_5ce4dd2f-e77b-4c6e-9887-01a93d4ac655&quot;,&quot;citationItems&quot;:[{&quot;id&quot;:&quot;0e6eeee8-951d-35be-8feb-1cf74faa161b&quot;,&quot;itemData&quot;:{&quot;type&quot;:&quot;article-journal&quot;,&quot;id&quot;:&quot;0e6eeee8-951d-35be-8feb-1cf74faa161b&quot;,&quot;title&quot;:&quot;Completed suicides in the district of Timur Laut, Penang Island - A preliminary investigation of 3 years (2007-2009) prospective data&quot;,&quot;groupId&quot;:&quot;492a6dfd-e6e8-3343-b07b-4ee3bf3a1cb1&quot;,&quot;author&quot;:[{&quot;family&quot;:&quot;Bhupinder&quot;,&quot;given&quot;:&quot;Singh&quot;,&quot;parse-names&quot;:false,&quot;dropping-particle&quot;:&quot;&quot;,&quot;non-dropping-particle&quot;:&quot;&quot;},{&quot;family&quot;:&quot;Kumara&quot;,&quot;given&quot;:&quot;T K&quot;,&quot;parse-names&quot;:false,&quot;dropping-particle&quot;:&quot;&quot;,&quot;non-dropping-particle&quot;:&quot;&quot;},{&quot;family&quot;:&quot;Syed&quot;,&quot;given&quot;:&quot;A M&quot;,&quot;parse-names&quot;:false,&quot;dropping-particle&quot;:&quot;&quot;,&quot;non-dropping-particle&quot;:&quot;&quot;}],&quot;container-title&quot;:&quot;Medical Journal of Malaysia&quot;,&quot;accessed&quot;:{&quot;date-parts&quot;:[[2021,7,4]]},&quot;ISSN&quot;:&quot;03005283&quot;,&quot;PMID&quot;:&quot;23756796&quot;,&quot;issued&quot;:{&quot;date-parts&quot;:[[2010]]},&quot;page&quot;:&quot;123-126&quot;,&quot;abstract&quot;:&quot;This article describes the completed suicide patterns which occurred in the Timur Laut district of Penang Island, Malaysia. In a prospective cohort study over the three years period (2007-2009) there were 138 cases of suicide deaths. The number of suicide deaths for the year 2007, 2008 and 2009 were 45, 41 and 52 deaths, respectively. Majority of the suicide deaths were by jumping from height (47.1%), followed by hanging (34.1%) and by drowning (10.9%). The male victims outnumbered females in a 3:1 ratio.&quot;,&quot;issue&quot;:&quot;2&quot;,&quot;volume&quot;:&quot;65&quot;},&quot;isTemporary&quot;:false}],&quot;properties&quot;:{&quot;noteIndex&quot;:0},&quot;isEdited&quot;:false,&quot;manualOverride&quot;:{&quot;isManuallyOverridden&quot;:true,&quot;citeprocText&quot;:&quot;&lt;sup&gt;172&lt;/sup&gt;&quot;,&quot;manualOverrideText&quot;:&quot;171&quot;},&quot;citationTag&quot;:&quot;MENDELEY_CITATION_v3_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&quot;},{&quot;citationID&quot;:&quot;MENDELEY_CITATION_dcd27bf2-1aae-4c3b-af49-d527d2ea8759&quot;,&quot;citationItems&quot;:[{&quot;id&quot;:&quot;1938b4e8-29b7-36fa-8c0a-57dfb8d40373&quot;,&quot;itemData&quot;:{&quot;type&quot;:&quot;article-journal&quot;,&quot;id&quot;:&quot;1938b4e8-29b7-36fa-8c0a-57dfb8d40373&quot;,&quot;title&quot;:&quot;Causes of death in the Sami population of Sweden, 1961-2000&quot;,&quot;groupId&quot;:&quot;492a6dfd-e6e8-3343-b07b-4ee3bf3a1cb1&quot;,&quot;author&quot;:[{&quot;family&quot;:&quot;Hassler&quot;,&quot;given&quot;:&quot;Sven&quot;,&quot;parse-names&quot;:false,&quot;dropping-particle&quot;:&quot;&quot;,&quot;non-dropping-particle&quot;:&quot;&quot;},{&quot;family&quot;:&quot;Johansson&quot;,&quot;given&quot;:&quot;Robert&quot;,&quot;parse-names&quot;:false,&quot;dropping-particle&quot;:&quot;&quot;,&quot;non-dropping-particle&quot;:&quot;&quot;},{&quot;family&quot;:&quot;Sjölander&quot;,&quot;given&quot;:&quot;Per&quot;,&quot;parse-names&quot;:false,&quot;dropping-particle&quot;:&quot;&quot;,&quot;non-dropping-particle&quot;:&quot;&quot;},{&quot;family&quot;:&quot;Grönberg&quot;,&quot;given&quot;:&quot;Henrik&quot;,&quot;parse-names&quot;:false,&quot;dropping-particle&quot;:&quot;&quot;,&quot;non-dropping-particle&quot;:&quot;&quot;},{&quot;family&quot;:&quot;Damber&quot;,&quot;given&quot;:&quot;Lena&quot;,&quot;parse-names&quot;:false,&quot;dropping-particle&quot;:&quot;&quot;,&quot;non-dropping-particle&quot;:&quot;&quot;}],&quot;container-title&quot;:&quot;International Journal of Epidemiology&quot;,&quot;accessed&quot;:{&quot;date-parts&quot;:[[2021,7,4]]},&quot;DOI&quot;:&quot;10.1093/ije/dyi027&quot;,&quot;ISSN&quot;:&quot;03005771&quot;,&quot;PMID&quot;:&quot;15737965&quot;,&quot;URL&quot;:&quot;https://academic.oup.com/ije/article/34/3/623/682274&quot;,&quot;issued&quot;:{&quot;date-parts&quot;:[[2005,6,1]]},&quot;page&quot;:&quot;623-629&quot;,&quot;abstract&quot;:&quot;Background: Indigenous people often have a pattern of mortality that is disadvantageous in comparison with the general population. The knowledge on causes of death among the Sami, the natives of northern Scandinavia, is limited. The aim of the present study was to compare gender and cause specific mortality patterns for reindeer herding Sami, non-herding Sami, and non-Sami between 1961 and 2000. Methods: A Sami cohort was constructed departing from a group of index-Sami identified as either reindeer herding Sami or Sami eligible to vote for the Sami parliament. Relatives of index-Sami were identified in the National Kinship Register and added to the cohort. The cohort contained a total of 41 721 people (7482 reindeer herding Sami and 34 239 non-herding Sami). A demographically matched non-Sami reference population four times as large, was compiled in the same way. Relative mortality risks were analysed by calculating standardized mortality ratios (SMRs). Results: The differences in overall mortality and life expectancy of the Sami, both reindeer herding and non-herding, compared with the reference population were relatively small. However, Sami men showed significantly lower SMR for cancers but higher for external causes of injury. For Sami women, significantly higher SMR was found for diseases of the circulatory system and diseases of the respiratory system. An increased risk of dying from subarachnoid haemorrhage was observed among both Sami men and women. Conclusions: The similarities in mortality patterns are probably a result of centuries of close interaction between the Sami and the non-Sami, while the observed differences might be due to lifestyle, psychosocial and/or genetic factors. © The Author 2005; all rights reserved.&quot;,&quot;publisher&quot;:&quot;Oxford University Press on&quot;,&quot;issue&quot;:&quot;3&quot;,&quot;volume&quot;:&quot;34&quot;},&quot;isTemporary&quot;:false}],&quot;properties&quot;:{&quot;noteIndex&quot;:0},&quot;isEdited&quot;:false,&quot;manualOverride&quot;:{&quot;isManuallyOverridden&quot;:true,&quot;citeprocText&quot;:&quot;&lt;sup&gt;173&lt;/sup&gt;&quot;,&quot;manualOverrideText&quot;:&quot;172&quot;},&quot;citationTag&quot;:&quot;MENDELEY_CITATION_v3_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&quot;},{&quot;citationID&quot;:&quot;MENDELEY_CITATION_ae33bf39-a55c-45ed-8aee-52c2f8421b44&quot;,&quot;citationItems&quot;:[{&quot;id&quot;:&quot;29302e53-737d-3fae-97a9-e8463f7c5980&quot;,&quot;itemData&quot;:{&quot;type&quot;:&quot;article-journal&quot;,&quot;id&quot;:&quot;29302e53-737d-3fae-97a9-e8463f7c5980&quot;,&quot;title&quot;:&quot;Mortality of the Sami in northern Finland 1979-2005&quot;,&quot;groupId&quot;:&quot;492a6dfd-e6e8-3343-b07b-4ee3bf3a1cb1&quot;,&quot;author&quot;:[{&quot;family&quot;:&quot;Soininen&quot;,&quot;given&quot;:&quot;Leena&quot;,&quot;parse-names&quot;:false,&quot;dropping-particle&quot;:&quot;&quot;,&quot;non-dropping-particle&quot;:&quot;&quot;},{&quot;family&quot;:&quot;Pukkala&quot;,&quot;given&quot;:&quot;Eero&quot;,&quot;parse-names&quot;:false,&quot;dropping-particle&quot;:&quot;&quot;,&quot;non-dropping-particle&quot;:&quot;&quot;}],&quot;container-title&quot;:&quot;International Journal of Circumpolar Health&quot;,&quot;accessed&quot;:{&quot;date-parts&quot;:[[2021,7,4]]},&quot;DOI&quot;:&quot;10.3402/ijch.v67i1.18227&quot;,&quot;ISSN&quot;:&quot;12399744&quot;,&quot;URL&quot;:&quot;https://www.tandfonline.com/action/journalInformation?journalCode=zich20&quot;,&quot;issued&quot;:{&quot;date-parts&quot;:[[2008]]},&quot;page&quot;:&quot;45-57&quot;,&quot;abstract&quot;:&quot;Objectives. To describe the mortality of the Finnish Sami population. Study design. A cohort study. The Sami population living in northern Finland represents a specific genetic background and a way of life that has been different from other Finns. Methods. A cohort of all 2,091 Sami and 4,161 non-Sami people from the 2 northernmost municipalities of Finland on 31 December 1978 was identified from the National Population Register and followed up for their mortality during 1979-2005. Results. Altogether 625 Sami died during 1979-2005, while the expected number based on the average mortality rates in the entire Finnish population was 633. The standardized mortality ratio (SMR) of the Sami population was 0.99 (95% confidence interval 0.91-1.06), and for the non-Sami 1.07 (1.00-1.14). The mortality from accidents and violence was elevated both among the Sami, SMR 1.67 (1.32-2.08), and among the non-Sami, 1.28 (1.04-1.53). Snowmobile and water transport accidents, were especially common. SMR for disease mortality among the Sami men was 0.88 (0.78-0.98). Half of the decrease was attributable to the low-mortality from cancer, SMR 0.69 (0.52-0.90). SMR for circulatory diseases was very similar. The SMRs for dementia and Alzheimer's disease were elevated among the Sami men. Conclusions. The Sami men had a lower disease mortality as compared with the Finnish population generally and their non-Sami neighbours, although their life habits would suggest a higher mortality rate. Reasons for their lower mortality may be related to their diet that is rich in reindeer meat and fish, their physically active way of life or their genetic background.&quot;,&quot;publisher&quot;:&quot;International Association of Circumpolar Health Publishers&quot;,&quot;issue&quot;:&quot;1&quot;,&quot;volume&quot;:&quot;67&quot;},&quot;isTemporary&quot;:false}],&quot;properties&quot;:{&quot;noteIndex&quot;:0},&quot;isEdited&quot;:false,&quot;manualOverride&quot;:{&quot;isManuallyOverridden&quot;:true,&quot;citeprocText&quot;:&quot;&lt;sup&gt;174&lt;/sup&gt;&quot;,&quot;manualOverrideText&quot;:&quot;173&quot;},&quot;citationTag&quot;:&quot;MENDELEY_CITATION_v3_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&quot;},{&quot;citationID&quot;:&quot;MENDELEY_CITATION_6ee22c05-7473-41e3-a5c8-f31c8b7673af&quot;,&quot;citationItems&quot;:[{&quot;id&quot;:&quot;c6bfaa8a-8567-34cb-a2d0-56559b5b1d7e&quot;,&quot;itemData&quot;:{&quot;type&quot;:&quot;article-journal&quot;,&quot;id&quot;:&quot;c6bfaa8a-8567-34cb-a2d0-56559b5b1d7e&quot;,&quot;title&quot;:&quot;Epidemiology of fatal and hospitalised injuries among youth in Fiji (TRIP 15)&quot;,&quot;author&quot;:[{&quot;family&quot;:&quot;Herman&quot;,&quot;given&quot;:&quot;Josephine&quot;,&quot;parse-names&quot;:false,&quot;dropping-particle&quot;:&quot;&quot;,&quot;non-dropping-particle&quot;:&quot;&quot;},{&quot;family&quot;:&quot;Peiris-John&quot;,&quot;given&quot;:&quot;Roshini&quot;,&quot;parse-names&quot;:false,&quot;dropping-particle&quot;:&quot;&quot;,&quot;non-dropping-particle&quot;:&quot;&quot;},{&quot;family&quot;:&quot;Wainiqolo&quot;,&quot;given&quot;:&quot;Iris&quot;,&quot;parse-names&quot;:false,&quot;dropping-particle&quot;:&quot;&quot;,&quot;non-dropping-particle&quot;:&quot;&quot;},{&quot;family&quot;:&quot;Kafoa&quot;,&quot;given&quot;:&quot;Berlin&quot;,&quot;parse-names&quot;:false,&quot;dropping-particle&quot;:&quot;&quot;,&quot;non-dropping-particle&quot;:&quot;&quot;},{&quot;family&quot;:&quot;Laginikoro&quot;,&quot;given&quot;:&quot;Paul&quot;,&quot;parse-names&quot;:false,&quot;dropping-particle&quot;:&quot;&quot;,&quot;non-dropping-particle&quot;:&quot;&quot;},{&quot;family&quot;:&quot;McCaig&quot;,&quot;given&quot;:&quot;Eddie&quot;,&quot;parse-names&quot;:false,&quot;dropping-particle&quot;:&quot;&quot;,&quot;non-dropping-particle&quot;:&quot;&quot;},{&quot;family&quot;:&quot;Ameratunga&quot;,&quot;given&quot;:&quot;Shanthi&quot;,&quot;parse-names&quot;:false,&quot;dropping-particle&quot;:&quot;&quot;,&quot;non-dropping-particle&quot;:&quot;&quot;}],&quot;container-title&quot;:&quot;Journal of Paediatrics and Child Health&quot;,&quot;accessed&quot;:{&quot;date-parts&quot;:[[2021,7,4]]},&quot;DOI&quot;:&quot;10.1111/jpc.13250&quot;,&quot;ISSN&quot;:&quot;14401754&quot;,&quot;URL&quot;:&quot;https://onlinelibrary.wiley.com/doi/full/10.1111/jpc.13250&quot;,&quot;issued&quot;:{&quot;date-parts&quot;:[[2016,11,1]]},&quot;page&quot;:&quot;1026-1031&quot;,&quot;abstract&quot;:&quot;Aim: To determine the burden and characteristics of fatal and hospitalised injuries among youth in Fiji. Methods: We conducted a cross-sectional analysis of the Fiji Injury Surveillance in Hospitals database – a prospective population-based trauma registry – to examine the incidence and epidemiological characteristics associated with injury-related deaths and hospital admissions among youth aged 15–24 years. The study base was Viti Levu, Fiji, during the 12-month period concluding on 30 September 2006. Results: One in four injuries in the Fiji Injury Surveillance in Hospitals database occurred among youth (n = 515, incidence rate 400/100 000). Injury rates were higher among men, those aged 20–24 years compared with 15- to 19-year-olds, and indigenous Fijians (iTaukei) compared with Indians. The leading causes among indigenous Fijians were being hit by a person/object (men) and falls (women), whereas for Indians, it was road traffic injuries (men) and intentional poisoning (women). Most injuries occurred at home (39%) or on the road (22%). Of the 63 fatal events, 57% were intentional injuries, and most deaths (73%) occurred prior to hospitalisation. Homicide rates were four times higher among indigenous Fijians than Indians, whereas suicide rates were five times higher among Indians compared with indigenous Fijians. Conclusions: Important ethnic-specific differences in the epidemiology of fatal and serious non-fatal injuries are apparent among youth in Fiji. Efforts to prevent the avoidable burden of injury among Fiji youth thus requires inter-sectoral cooperation that takes account of important sociocultural, environmental and health system factors such as unmet mental healthcare needs and effective pre-hospital trauma services.&quot;,&quot;publisher&quot;:&quot;Blackwell Publishing&quot;,&quot;issue&quot;:&quot;11&quot;,&quot;volume&quot;:&quot;52&quot;},&quot;isTemporary&quot;:false}],&quot;properties&quot;:{&quot;noteIndex&quot;:0},&quot;isEdited&quot;:false,&quot;manualOverride&quot;:{&quot;isManuallyOverriden&quot;:false,&quot;citeprocText&quot;:&quot;&lt;sup&gt;100&lt;/sup&gt;&quot;,&quot;manualOverrideText&quot;:&quot;99&quot;,&quot;isManuallyOverridden&quot;:true},&quot;citationTag&quot;:&quot;MENDELEY_CITATION_v3_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&quot;},{&quot;citationID&quot;:&quot;MENDELEY_CITATION_01a6e201-9f18-41f6-8542-f035704edc8a&quot;,&quot;citationItems&quot;:[{&quot;id&quot;:&quot;6014ffb5-add0-3a39-b381-30f48ead977d&quot;,&quot;itemData&quot;:{&quot;type&quot;:&quot;article-journal&quot;,&quot;id&quot;:&quot;6014ffb5-add0-3a39-b381-30f48ead977d&quot;,&quot;title&quot;:&quot;Biostatistical study of suicide features in Mures County (Romania)&quot;,&quot;author&quot;:[{&quot;family&quot;:&quot;Jung&quot;,&quot;given&quot;:&quot;Harald&quot;,&quot;parse-names&quot;:false,&quot;dropping-particle&quot;:&quot;&quot;,&quot;non-dropping-particle&quot;:&quot;&quot;},{&quot;family&quot;:&quot;Matei&quot;,&quot;given&quot;:&quot;Dumitru Bucur&quot;,&quot;parse-names&quot;:false,&quot;dropping-particle&quot;:&quot;&quot;,&quot;non-dropping-particle&quot;:&quot;&quot;},{&quot;family&quot;:&quot;Hecser&quot;,&quot;given&quot;:&quot;Laszlo&quot;,&quot;parse-names&quot;:false,&quot;dropping-particle&quot;:&quot;&quot;,&quot;non-dropping-particle&quot;:&quot;&quot;}],&quot;container-title&quot;:&quot;Legal Medicine&quot;,&quot;accessed&quot;:{&quot;date-parts&quot;:[[2021,7,4]]},&quot;DOI&quot;:&quot;10.1016/j.legalmed.2009.02.016&quot;,&quot;ISSN&quot;:&quot;13446223&quot;,&quot;PMID&quot;:&quot;19282229&quot;,&quot;issued&quot;:{&quot;date-parts&quot;:[[2009,4,1]]},&quot;page&quot;:&quot;S95-S97&quot;,&quot;abstract&quot;:&quot;Mures County (580,000 inhabitants) has constantly higher yearly suicide rates (23-32%ooo) compared to Romania's national average (12-14%ooo). We performed a prospective study with the aim to find characteristics that should help the preventive management. Autopsy is compulsory by law in violent deaths; therefore, all suicide cases are referred to our Institute. During the period 2005-2006 we completed a multi-item questionnaire in each suicide case from a total of 273. Beside age, sex, marital status, occupation and economical status, we also investigated religious adherence, type of alcoholic beverages consumed, blood alcohol concentration, previous suicide attempts, farewell notes, medical background, behavioral changes. Results: sex distribution was M:F = 4.8:1; average age for suicide victims was 51 years, the interquartile range was 38-62 years for men and 45-70 years for women. Hanging is by far the most used method for suicide in our region, 80% of the cases. Marital status (married/non-married) does not seem to influence suicide conduct. Social inactivity (workless, non-occupied) was observed in 65% of the victims. In rural areas we found a double suicide rate, rural/urban ratio was 2/1 while the population is equally distributed in towns and villages in our province (50%); we also noticed a seasonal variation of suicides in rural areas (with peaks in June and August) whereas in urban areas differences were statistically not significant. Ethnic Hungarians have double suicide rates compared to Romanians. Recent alcohol ingestion was noticed in 60% of men and only 27% of women suicides. © 2009 Elsevier Ireland Ltd. All rights reserved.&quot;,&quot;publisher&quot;:&quot;Elsevier&quot;,&quot;issue&quot;:&quot;SUPPL. 1&quot;,&quot;volume&quot;:&quot;11&quot;},&quot;isTemporary&quot;:false}],&quot;properties&quot;:{&quot;noteIndex&quot;:0},&quot;isEdited&quot;:false,&quot;manualOverride&quot;:{&quot;isManuallyOverriden&quot;:false,&quot;citeprocText&quot;:&quot;&lt;sup&gt;70&lt;/sup&gt;&quot;,&quot;manualOverrideText&quot;:&quot;69&quot;,&quot;isManuallyOverridden&quot;:true},&quot;citationTag&quot;:&quot;MENDELEY_CITATION_v3_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&quot;},{&quot;citationID&quot;:&quot;MENDELEY_CITATION_7e8c1423-2c9c-46cc-9716-84c73d40d414&quot;,&quot;citationItems&quot;:[{&quot;id&quot;:&quot;cadaffe0-f3c6-3a67-8755-0c48202cb25d&quot;,&quot;itemData&quot;:{&quot;type&quot;:&quot;article-journal&quot;,&quot;id&quot;:&quot;cadaffe0-f3c6-3a67-8755-0c48202cb25d&quot;,&quot;title&quot;:&quot;Suicides in the indigenous and non-indigenous populations in the Nenets Autonomous Okrug, Northwestern Russia, and associated socio-demographic characteristics&quot;,&quot;author&quot;:[{&quot;family&quot;:&quot;Sumarokov&quot;,&quot;given&quot;:&quot;Yury A.&quot;,&quot;parse-names&quot;:false,&quot;dropping-particle&quot;:&quot;&quot;,&quot;non-dropping-particle&quot;:&quot;&quot;},{&quot;family&quot;:&quot;Brenn&quot;,&quot;given&quot;:&quot;Tormod&quot;,&quot;parse-names&quot;:false,&quot;dropping-particle&quot;:&quot;&quot;,&quot;non-dropping-particle&quot;:&quot;&quot;},{&quot;family&quot;:&quot;Kudryavtsev&quot;,&quot;given&quot;:&quot;Alexander&quot;,&quot;parse-names&quot;:false,&quot;dropping-particle&quot;:&quot;v.&quot;,&quot;non-dropping-particle&quot;:&quot;&quot;},{&quot;family&quot;:&quot;Nilssen&quot;,&quot;given&quot;:&quot;Odd&quot;,&quot;parse-names&quot;:false,&quot;dropping-particle&quot;:&quot;&quot;,&quot;non-dropping-particle&quot;:&quot;&quot;}],&quot;container-title&quot;:&quot;International Journal of Circumpolar Health&quot;,&quot;accessed&quot;:{&quot;date-parts&quot;:[[2021,7,4]]},&quot;DOI&quot;:&quot;10.3402/ijch.v73.24308&quot;,&quot;ISSN&quot;:&quot;22423982&quot;,&quot;PMID&quot;:&quot;25006556&quot;,&quot;URL&quot;:&quot;https://www.tandfonline.com/action/journalInformation?journalCode=zich20&quot;,&quot;issued&quot;:{&quot;date-parts&quot;:[[2014,5,6]]},&quot;abstract&quot;:&quot;Background. To describe suicide rates in the indigenous and non-indigenous populations of the Nenets Autonomous Okrug (NAO) in 2002-2012, as well as associated socio-demographic characteristics. Study design. Retrospective population-based mortality study. Methods. Data from autopsy reports were used to identify 252 cases of suicide in the NAO in 2002-2012. Data on socio-demographic characteristics of these cases were obtained from passports and medical records at local primary health care units, and were then linked to total population data from the Censuses in 2002 and 2010. Suicide rates for the indigenous Nenets population and the non-indigenous population were standardized to the European standard population. The rates were also estimated according to different socio-demographic characteristics and compared by calculating relative risks. Results. The crude suicide rates were 79.8 per 100,000 person-years (PYs) in the Nenets population and 49.2 per 100,000 PYs in the non-indigenous population. The corresponding standardized estimates were 72.7 per 100,000 PYs and 50.7 per 100,000 PYs. The highest suicide rates in the Nenets population were observed in the age group 20-29 years (391 per 100,000 PYs), and in females aged 30-39 years (191 per 100,000 PYs). Socio-demographic characteristics associated with high suicide rates in the Nenets population were age 20-39 years, male, urban residence, having secondary school or higher education, being an employee or employer, and being single or divorced. Males aged 20-29 years, and females aged 30-39 and aged 70 years and above had the highest suicide rates in the non-indigenous population (137.5, 21.6 and 29.9 per 100,000 PYs, respectively). The elevated suicide rates observed in the non-indigenous population were associated with male sex, rural residence, secondary school education, being an employee or employer, and being single or divorced. Conclusions. Suicide rates in the NAO were substantially higher among the indigenous Nenets population than the non-indigenous population, and were associated with different socio-demographic characteristics. © 2014 Yury A. Sumarokov et al.&quot;,&quot;publisher&quot;:&quot;International Association of Circumpolar Health Publishers&quot;,&quot;issue&quot;:&quot;1&quot;,&quot;volume&quot;:&quot;73&quot;},&quot;isTemporary&quot;:false}],&quot;properties&quot;:{&quot;noteIndex&quot;:0},&quot;isEdited&quot;:false,&quot;manualOverride&quot;:{&quot;isManuallyOverriden&quot;:false,&quot;citeprocText&quot;:&quot;&lt;sup&gt;149&lt;/sup&gt;&quot;,&quot;manualOverrideText&quot;:&quot;148&quot;,&quot;isManuallyOverridden&quot;:true},&quot;citationTag&quot;:&quot;MENDELEY_CITATION_v3_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&quot;},{&quot;citationID&quot;:&quot;MENDELEY_CITATION_7451b03d-5b24-4c74-ac80-cad92ea0ebdd&quot;,&quot;citationItems&quot;:[{&quot;id&quot;:&quot;030b19db-97d6-3792-a98a-36702761c95d&quot;,&quot;itemData&quot;:{&quot;type&quot;:&quot;article-journal&quot;,&quot;id&quot;:&quot;030b19db-97d6-3792-a98a-36702761c95d&quot;,&quot;title&quot;:&quot;Patterns of suicide in Brunei Darussalam and comparison with neighbouring countries in South East Asia&quot;,&quot;author&quot;:[{&quot;family&quot;:&quot;Telisinghe&quot;,&quot;given&quot;:&quot;P. U.&quot;,&quot;parse-names&quot;:false,&quot;dropping-particle&quot;:&quot;&quot;,&quot;non-dropping-particle&quot;:&quot;&quot;},{&quot;family&quot;:&quot;Colombage&quot;,&quot;given&quot;:&quot;Senarath M.&quot;,&quot;parse-names&quot;:false,&quot;dropping-particle&quot;:&quot;&quot;,&quot;non-dropping-particle&quot;:&quot;&quot;}],&quot;container-title&quot;:&quot;Journal of Forensic and Legal Medicine&quot;,&quot;accessed&quot;:{&quot;date-parts&quot;:[[2021,7,4]]},&quot;DOI&quot;:&quot;10.1016/j.jflm.2013.11.007&quot;,&quot;ISSN&quot;:&quot;1752928X&quot;,&quot;PMID&quot;:&quot;24485414&quot;,&quot;issued&quot;:{&quot;date-parts&quot;:[[2014,2,1]]},&quot;page&quot;:&quot;16-19&quot;,&quot;abstract&quot;:&quot;A retrospective study of suicides in Brunei Darussalam (Brunei) over a 20 year period from 1991-2010 was conducted by analysing the post-mortem examination and external examination reports and other relevant records. The suicide rate in Brunei is very low (1.9 deaths per 100,000 per year). The majority of the victims were expatriates 82(66%) and hanging was the commonest mode of suicide both in expatriate and local population. The study showed that the suicide rate among the Bruneian Malays was the lowest (0.5 deaths per 100,000 per year) among the different nationalities. The study highlights the demographics and socio-economic background of the victims, methods used in committing suicide, suicide rates in different ethnic groups and predisposing factors. The results of this study would be of use for taking preventive measures to minimize the incidence of suicide. © 2013 Elsevier B.V. All rights reserved.&quot;,&quot;publisher&quot;:&quot;Elsevier&quot;,&quot;volume&quot;:&quot;22&quot;},&quot;isTemporary&quot;:false},{&quot;id&quot;:&quot;916d0d3f-1f9b-324e-9f8d-46aa817b9717&quot;,&quot;itemData&quot;:{&quot;type&quot;:&quot;article-journal&quot;,&quot;id&quot;:&quot;916d0d3f-1f9b-324e-9f8d-46aa817b9717&quot;,&quot;title&quot;:&quot;The Geographic Heterogeneity of Suicide Rates in India by Religion, Caste, Tribe, and Other Backward Classes&quot;,&quot;author&quot;:[{&quot;family&quot;:&quot;Arya&quot;,&quot;given&quot;:&quot;Vikas&quot;,&quot;parse-names&quot;:false,&quot;dropping-particle&quot;:&quot;&quot;,&quot;non-dropping-particle&quot;:&quot;&quot;},{&quot;family&quot;:&quot;Page&quot;,&quot;given&quot;:&quot;Andrew&quot;,&quot;parse-names&quot;:false,&quot;dropping-particle&quot;:&quot;&quot;,&quot;non-dropping-particle&quot;:&quot;&quot;},{&quot;family&quot;:&quot;Dandona&quot;,&quot;given&quot;:&quot;Rakhi&quot;,&quot;parse-names&quot;:false,&quot;dropping-particle&quot;:&quot;&quot;,&quot;non-dropping-particle&quot;:&quot;&quot;},{&quot;family&quot;:&quot;Vijayakumar&quot;,&quot;given&quot;:&quot;Lakshmi&quot;,&quot;parse-names&quot;:false,&quot;dropping-particle&quot;:&quot;&quot;,&quot;non-dropping-particle&quot;:&quot;&quot;},{&quot;family&quot;:&quot;Mayer&quot;,&quot;given&quot;:&quot;Peter&quot;,&quot;parse-names&quot;:false,&quot;dropping-particle&quot;:&quot;&quot;,&quot;non-dropping-particle&quot;:&quot;&quot;},{&quot;family&quot;:&quot;Armstrong&quot;,&quot;given&quot;:&quot;Gregory&quot;,&quot;parse-names&quot;:false,&quot;dropping-particle&quot;:&quot;&quot;,&quot;non-dropping-particle&quot;:&quot;&quot;}],&quot;container-title&quot;:&quot;Crisis&quot;,&quot;accessed&quot;:{&quot;date-parts&quot;:[[2021,7,4]]},&quot;DOI&quot;:&quot;10.1027/0227-5910/a000574&quot;,&quot;ISSN&quot;:&quot;21512396&quot;,&quot;PMID&quot;:&quot;30813825&quot;,&quot;URL&quot;:&quot;https://econtent.hogrefe.com/doi/abs/10.1027/0227-5910/a000574&quot;,&quot;issued&quot;:{&quot;date-parts&quot;:[[2019,2,28]]},&quot;page&quot;:&quot;370-374&quot;,&quot;abstract&quot;:&quot;Background: Caste, tribal, and religious associations, which are perhaps the most important aspects of personal and social lives in India, have been neglected in Indian suicide research. Aim: To investigate suicide rates in India by religion, caste, tribe, and other backward classes over the period 2014-2015. Method: This study acquired unpublished suicide data from the National Crime Records Bureau (NCRB) for 2014 and 2015 including caste, tribal, and religious associations of suicide cases. National and state-specific suicide rates (2014-2015) were then calculated for Hindus, Muslims, Christians, Sikhs, and other religious groups and for scheduled caste (SC), scheduled tribe (ST), and other backward classes (OBC). Results: The findings show higher suicide rates among Christian and other religious groups compared with Hindus and higher suicide rates among general populations compared with SC, ST, and OBC populations. However, the results varied among different regions highlighting the substantial geographical heterogeneity of suicide rates across India by caste and religion. Limitations: The suicide rates presented might be an underestimation of the true rates. Conclusion: Given the heterogeneity of minority/majority status by religion, caste, tribes, and OBC in different states, further investigation of the relationship between minority status and suicide is warranted.&quot;,&quot;publisher&quot;:&quot;Hogrefe Publishing GmbH&quot;,&quot;issue&quot;:&quot;5&quot;,&quot;volume&quot;:&quot;40&quot;},&quot;isTemporary&quot;:false},{&quot;id&quot;:&quot;6bd02e77-c029-3ebf-9701-e189e0939e00&quot;,&quot;itemData&quot;:{&quot;type&quot;:&quot;article&quot;,&quot;id&quot;:&quot;6bd02e77-c029-3ebf-9701-e189e0939e00&quot;,&quot;title&quot;:&quot;Epidemiology of completed suicides in Singapore for 2001 and 2002&quot;,&quot;author&quot;:[{&quot;family&quot;:&quot;Loh&quot;,&quot;given&quot;:&quot;Marie&quot;,&quot;parse-names&quot;:false,&quot;dropping-particle&quot;:&quot;&quot;,&quot;non-dropping-particle&quot;:&quot;&quot;},{&quot;family&quot;:&quot;Tan&quot;,&quot;given&quot;:&quot;Chay Hoon&quot;,&quot;parse-names&quot;:false,&quot;dropping-particle&quot;:&quot;&quot;,&quot;non-dropping-particle&quot;:&quot;&quot;},{&quot;family&quot;:&quot;Sim&quot;,&quot;given&quot;:&quot;Kang&quot;,&quot;parse-names&quot;:false,&quot;dropping-particle&quot;:&quot;&quot;,&quot;non-dropping-particle&quot;:&quot;&quot;},{&quot;family&quot;:&quot;Lau&quot;,&quot;given&quot;:&quot;Gilbert&quot;,&quot;parse-names&quot;:false,&quot;dropping-particle&quot;:&quot;&quot;,&quot;non-dropping-particle&quot;:&quot;&quot;},{&quot;family&quot;:&quot;Mondry&quot;,&quot;given&quot;:&quot;Adrian&quot;,&quot;parse-names&quot;:false,&quot;dropping-particle&quot;:&quot;&quot;,&quot;non-dropping-particle&quot;:&quot;&quot;},{&quot;family&quot;:&quot;Leong&quot;,&quot;given&quot;:&quot;Jern Yi&quot;,&quot;parse-names&quot;:false,&quot;dropping-particle&quot;:&quot;&quot;,&quot;non-dropping-particle&quot;:&quot;&quot;},{&quot;family&quot;:&quot;Tan&quot;,&quot;given&quot;:&quot;Ene Choo&quot;,&quot;parse-names&quot;:false,&quot;dropping-particle&quot;:&quot;&quot;,&quot;non-dropping-particle&quot;:&quot;&quot;}],&quot;container-title&quot;:&quot;Crisis&quot;,&quot;accessed&quot;:{&quot;date-parts&quot;:[[2021,7,4]]},&quot;DOI&quot;:&quot;10.1027/0227-5910.28.3.148&quot;,&quot;ISSN&quot;:&quot;02275910&quot;,&quot;PMID&quot;:&quot;17992828&quot;,&quot;URL&quot;:&quot;https://econtent.hogrefe.com/doi/abs/10.1027/0227-5910.28.3.148&quot;,&quot;issued&quot;:{&quot;date-parts&quot;:[[2007,1,1]]},&quot;page&quot;:&quot;148-155&quot;,&quot;abstract&quot;:&quot;This study provides an analysis of 640 completed suicide cases in Singapore for the years 2001 and 2002, compared to previous years and in relation to demographic and socioeconomic factors, as well as to the characteristics of a subgroup of suicide victims with prior psychiatric illness. There was little change in the suicide pattern over the 2 years studied compared to previous years. The sex ratio was constant at 1.5. Population-adjusted ratios were 1 for Chinese, 0.5 for Malays, and &gt; 1 for both Indians and other ethnic groups. Falling from heights ranked first to terms of method adopted for both years. A disproportionately higher number of suicides were recorded for the 25-34 and the ≥ 75-year-old age groups. A total of 47 (17.2%) in 2001 and 74 (20.2%) in 2002 of the cases had a history of prior psychiatric illness, with psychotic disorders being the most common diagnostic category. There was also a statistically significant correlation between unemployment and incidence rates. Although the overall rate of elderly suicides had gone down since the 1990s, prevention strategy should focus on the elderly as this rate is still about 3-4 times the national average. © 2007 Hogrefe &amp; Huber Publishers.&quot;,&quot;publisher&quot;:&quot;Hogrefe &amp; Huber Publishers&quot;,&quot;issue&quot;:&quot;3&quot;,&quot;volume&quot;:&quot;28&quot;},&quot;isTemporary&quot;:false}],&quot;properties&quot;:{&quot;noteIndex&quot;:0},&quot;isEdited&quot;:false,&quot;manualOverride&quot;:{&quot;isManuallyOverriden&quot;:false,&quot;citeprocText&quot;:&quot;&lt;sup&gt;55,99,156&lt;/sup&gt;&quot;,&quot;manualOverrideText&quot;:&quot;54,98,155&quot;,&quot;isManuallyOverridden&quot;:true},&quot;citationTag&quot;:&quot;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&quot;},{&quot;citationID&quot;:&quot;MENDELEY_CITATION_f528a868-16bb-4d54-83eb-f254a1abad7b&quot;,&quot;citationItems&quot;:[{&quot;id&quot;:&quot;f5d36b60-67c1-3a13-8c0f-fcd007280fa8&quot;,&quot;itemData&quot;:{&quot;type&quot;:&quot;article-journal&quot;,&quot;id&quot;:&quot;f5d36b60-67c1-3a13-8c0f-fcd007280fa8&quot;,&quot;title&quot;:&quot;Bridging the gap in life expectancy of the aborigines in Taiwan&quot;,&quot;author&quot;:[{&quot;family&quot;:&quot;Wen&quot;,&quot;given&quot;:&quot;Chi Pang&quot;,&quot;parse-names&quot;:false,&quot;dropping-particle&quot;:&quot;&quot;,&quot;non-dropping-particle&quot;:&quot;&quot;},{&quot;family&quot;:&quot;Tsai&quot;,&quot;given&quot;:&quot;Shan P.&quot;,&quot;parse-names&quot;:false,&quot;dropping-particle&quot;:&quot;&quot;,&quot;non-dropping-particle&quot;:&quot;&quot;},{&quot;family&quot;:&quot;Shih&quot;,&quot;given&quot;:&quot;Yaw Tang&quot;,&quot;parse-names&quot;:false,&quot;dropping-particle&quot;:&quot;&quot;,&quot;non-dropping-particle&quot;:&quot;&quot;},{&quot;family&quot;:&quot;Chung&quot;,&quot;given&quot;:&quot;Wen Shen Isabella&quot;,&quot;parse-names&quot;:false,&quot;dropping-particle&quot;:&quot;&quot;,&quot;non-dropping-particle&quot;:&quot;&quot;}],&quot;container-title&quot;:&quot;International Journal of Epidemiology&quot;,&quot;accessed&quot;:{&quot;date-parts&quot;:[[2021,7,4]]},&quot;DOI&quot;:&quot;10.1093/ije/dyh009&quot;,&quot;ISSN&quot;:&quot;03005771&quot;,&quot;PMID&quot;:&quot;15082634&quot;,&quot;URL&quot;:&quot;https://academic.oup.com/ije/article/33/2/320/715851&quot;,&quot;issued&quot;:{&quot;date-parts&quot;:[[2004,4,1]]},&quot;page&quot;:&quot;320-327&quot;,&quot;abstract&quot;:&quot;Background. Similar to the general population in Taiwan, the health of aborigines has steadily improved over the last 30 years, but the gap remains wide, especially in males, despite an infusion of substantial medical resources. The objectives of this study are to quantify the contribution of major causes of death to the gap in life expectancy and to propose initiatives to bridge the health gap between aborigines and the general population. Methods. This study included residents (slightly over 200 000) from 30 'aboriginal townships' in Taiwan. The gap in life expectancy between aborigines and the general population was analysed by decomposing these gaps according to major causes of deaths. This analysis quantifies the contribution of different causes of deaths to the gap in life expectancy between the two populations. Results. The overall mortality of aborigines in these townships was approximately 70% higher than the respective male and female general populations over the past 30 years. Mortality from infectious disease, cirrhosis of the liver, accidents, and suicide are substantially higher than the general population. The gap in life expectancy at birth in males was 8.5 years during 1971-1973, increasing to 13.5 years by 1998-2000, however, the gap in females remained relatively stable (8.0 years and 8.4 years, respectively). Of the 13.5-year difference in life expectancy in males, the differential mortality from diseases of the digestive system (mainly due to cirrhosis of the liver), accidents (from both motor vehicle and non-motor vehicle accidents), and infectious and parasitic disease contributed half (50%) of the gap in life expectancy. In females, the above primarily preventable causes of deaths accounted for 41% of the life expectancy gap. Conclusions. Based on the findings of this study, we suggest that future focus should be in the area of primary prevention in order to reduce the incidence of infectious and parasitic diseases, liver cirrhosis, and accidents. © International Epidemiological Association 2004; all rights reserved.&quot;,&quot;publisher&quot;:&quot;Oxford Academic&quot;,&quot;issue&quot;:&quot;2&quot;,&quot;volume&quot;:&quot;33&quot;},&quot;isTemporary&quot;:false}],&quot;properties&quot;:{&quot;noteIndex&quot;:0},&quot;isEdited&quot;:false,&quot;manualOverride&quot;:{&quot;isManuallyOverriden&quot;:false,&quot;citeprocText&quot;:&quot;&lt;sup&gt;95&lt;/sup&gt;&quot;,&quot;manualOverrideText&quot;:&quot;94&quot;,&quot;isManuallyOverridden&quot;:true},&quot;citationTag&quot;:&quot;MENDELEY_CITATION_v3_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&quot;},{&quot;citationID&quot;:&quot;MENDELEY_CITATION_4695cb6a-12fd-4cc6-9e0b-a2388002fd66&quot;,&quot;citationItems&quot;:[{&quot;id&quot;:&quot;d00bc2f2-d2a1-3314-8527-aba7206f7462&quot;,&quot;itemData&quot;:{&quot;type&quot;:&quot;article-journal&quot;,&quot;id&quot;:&quot;d00bc2f2-d2a1-3314-8527-aba7206f7462&quot;,&quot;title&quot;:&quot;Spatial-temporal trends and risk of suicide in Central Brazil: An ecological study contrasting indigenous and non-indigenous populations&quot;,&quot;author&quot;:[{&quot;family&quot;:&quot;Orellana&quot;,&quot;given&quot;:&quot;Jesem D.&quot;,&quot;parse-names&quot;:false,&quot;dropping-particle&quot;:&quot;&quot;,&quot;non-dropping-particle&quot;:&quot;&quot;},{&quot;family&quot;:&quot;Balieiro&quot;,&quot;given&quot;:&quot;Antônio A.&quot;,&quot;parse-names&quot;:false,&quot;dropping-particle&quot;:&quot;&quot;,&quot;non-dropping-particle&quot;:&quot;&quot;},{&quot;family&quot;:&quot;Fonseca&quot;,&quot;given&quot;:&quot;Fernanda R.&quot;,&quot;parse-names&quot;:false,&quot;dropping-particle&quot;:&quot;&quot;,&quot;non-dropping-particle&quot;:&quot;&quot;},{&quot;family&quot;:&quot;Basta&quot;,&quot;given&quot;:&quot;Paulo C.&quot;,&quot;parse-names&quot;:false,&quot;dropping-particle&quot;:&quot;&quot;,&quot;non-dropping-particle&quot;:&quot;&quot;},{&quot;family&quot;:&quot;Souza&quot;,&quot;given&quot;:&quot;Maximiliano Loiola Ponte&quot;,&quot;parse-names&quot;:false,&quot;dropping-particle&quot;:&quot;&quot;,&quot;non-dropping-particle&quot;:&quot;de&quot;}],&quot;container-title&quot;:&quot;Revista Brasileira de Psiquiatria&quot;,&quot;DOI&quot;:&quot;10.1590/1516-4446-2015-1720&quot;,&quot;ISSN&quot;:&quot;15164446&quot;,&quot;PMID&quot;:&quot;26786195&quot;,&quot;issued&quot;:{&quot;date-parts&quot;:[[2016,7,1]]},&quot;page&quot;:&quot;222-230&quot;,&quot;abstract&quot;:&quot;Objective: To examine spatial-temporal distribution and risk of suicide, as well as trends in suicide mortality rates, in the indigenous and non-indigenous population of the state of Mato Grosso do Sul, Brazil. Methods: Data were obtained from the Information Department of the Brazilian Unified Health System. Deaths recorded as voluntary self-inflicted injuries (ICD-10 codes X60.0 to X84.9) were considered suicide. Suicide rates were estimated and adjusted by age in the population &gt; 9 years of age. Kernel analysis was used to assess the spatial distribution of suicide cases, while trend analysis was carried out using a non-parametric test (Mann-Kendall). Results: The suicide risk among the indigenous population was 8.1 (95%CI 7.2-9.0) times higher than in the non-indigenous population. For indigenous residents in the 15-24 age group, the risk was 18.5 (95%CI 17.5-19.6) times higher than in the non-indigenous population. The majority of indigenous cases were concentrated in a few villages in reservation areas, mainly occupied by Guarani-Kaiowá and Guarani-Ñ andeva groups. Rate patterns remained stable over time in both groups. Conclusion: Suicide is a serious public health problem in Mato Grosso do Sul, and has had an alarming and disproportionate impact on the indigenous population for more than a decade.&quot;,&quot;publisher&quot;:&quot;Associacao Brasileira de Psiquiatria&quot;,&quot;issue&quot;:&quot;3&quot;,&quot;volume&quot;:&quot;38&quot;},&quot;isTemporary&quot;:false},{&quot;id&quot;:&quot;532b639a-8455-377c-870e-255012a14f13&quot;,&quot;itemData&quot;:{&quot;type&quot;:&quot;article-journal&quot;,&quot;id&quot;:&quot;532b639a-8455-377c-870e-255012a14f13&quot;,&quot;title&quot;:&quot;Suicide in Brazilian indigenous communities: Clustering of cases in children and adolescents by household&quot;,&quot;author&quot;:[{&quot;family&quot;:&quot;Lazzarini&quot;,&quot;given&quot;:&quot;Thomas Adriano&quot;,&quot;parse-names&quot;:false,&quot;dropping-particle&quot;:&quot;&quot;,&quot;non-dropping-particle&quot;:&quot;&quot;},{&quot;family&quot;:&quot;Gonçalves&quot;,&quot;given&quot;:&quot;Crhistinne Cavalheiro Maymone&quot;,&quot;parse-names&quot;:false,&quot;dropping-particle&quot;:&quot;&quot;,&quot;non-dropping-particle&quot;:&quot;&quot;},{&quot;family&quot;:&quot;Benites&quot;,&quot;given&quot;:&quot;Walter Martins&quot;,&quot;parse-names&quot;:false,&quot;dropping-particle&quot;:&quot;&quot;,&quot;non-dropping-particle&quot;:&quot;&quot;},{&quot;family&quot;:&quot;Silva&quot;,&quot;given&quot;:&quot;Liliane Ferreira&quot;,&quot;parse-names&quot;:false,&quot;dropping-particle&quot;:&quot;&quot;,&quot;non-dropping-particle&quot;:&quot;da&quot;},{&quot;family&quot;:&quot;Tsuha&quot;,&quot;given&quot;:&quot;Daniel Henrique&quot;,&quot;parse-names&quot;:false,&quot;dropping-particle&quot;:&quot;&quot;,&quot;non-dropping-particle&quot;:&quot;&quot;},{&quot;family&quot;:&quot;Ko&quot;,&quot;given&quot;:&quot;Albert Icksang&quot;,&quot;parse-names&quot;:false,&quot;dropping-particle&quot;:&quot;&quot;,&quot;non-dropping-particle&quot;:&quot;&quot;},{&quot;family&quot;:&quot;Rohrbaugh&quot;,&quot;given&quot;:&quot;Robert&quot;,&quot;parse-names&quot;:false,&quot;dropping-particle&quot;:&quot;&quot;,&quot;non-dropping-particle&quot;:&quot;&quot;},{&quot;family&quot;:&quot;Andrews&quot;,&quot;given&quot;:&quot;Jason Randolph&quot;,&quot;parse-names&quot;:false,&quot;dropping-particle&quot;:&quot;&quot;,&quot;non-dropping-particle&quot;:&quot;&quot;},{&quot;family&quot;:&quot;Croda&quot;,&quot;given&quot;:&quot;Julio&quot;,&quot;parse-names&quot;:false,&quot;dropping-particle&quot;:&quot;&quot;,&quot;non-dropping-particle&quot;:&quot;&quot;}],&quot;container-title&quot;:&quot;Revista de Saude Publica&quot;,&quot;accessed&quot;:{&quot;date-parts&quot;:[[2021,7,4]]},&quot;DOI&quot;:&quot;10.11606/S1518-8787.2018052000541&quot;,&quot;ISSN&quot;:&quot;00348910&quot;,&quot;PMID&quot;:&quot;29791676&quot;,&quot;URL&quot;:&quot;http://www.rsp.fsp.usp.br/&quot;,&quot;issued&quot;:{&quot;date-parts&quot;:[[2017,5,17]]},&quot;abstract&quot;:&quot;OBJECTIVE: To estimate age and sex-specific suicide rates, compare suicide rates between indigenous communities, and quantify the frequency of intrafamilial suicide clustering. METHODS: We performed a retrospective cohort study involving 14,666 indigenous individuals in reservations in Dourados, state of Mato Grosso do Sul, Brazil, from 2003 through 2013 using national and local census. RESULTS: The overall suicide rate was 73.4 per 100,000 person-years. Adolescent males aged 15-19 and girls aged 10-14 had the highest rates for each sex at 289.3 (95%CI 187.5-391.2) and 85.3 (95%CI 34.9-135.7), respectively. Comparing the largest reservations, Bororo had a higher suicide rate than Jaguapiru (RR = 4.83, 95%CI 2.85-8.16) and had significantly lower socioeconomic indicators including income and access to electricity. Nine of 19 suicides among children under 15 occurred in household clusters. Compared with adult suicides, a greater proportion of child (OR = 5.12, 95%CI 1.89-13.86, p = 0.001) and adolescent (OR = 3.48, 95%CI 1.29-9.44, p = 0.017) suicides occurred within household clusters. CONCLUSIONS: High rates of suicide occur among children and adolescents in these indigenous reservations, particularly in poor communities. Nearly half of child suicides occur within household clusters. These findings underscore the need for broad public health interventions and focused mental health interventions in households following a suicide.&quot;,&quot;publisher&quot;:&quot;Universidade de Sao Paulo&quot;,&quot;volume&quot;:&quot;52&quot;},&quot;isTemporary&quot;:false}],&quot;properties&quot;:{&quot;noteIndex&quot;:0},&quot;isEdited&quot;:false,&quot;manualOverride&quot;:{&quot;isManuallyOverriden&quot;:false,&quot;citeprocText&quot;:&quot;&lt;sup&gt;62,118&lt;/sup&gt;&quot;,&quot;manualOverrideText&quot;:&quot;61,117&quot;,&quot;isManuallyOverridden&quot;:true},&quot;citationTag&quot;:&quot;MENDELEY_CITATION_v3_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&quot;},{&quot;citationID&quot;:&quot;MENDELEY_CITATION_16f5ed46-4f6e-4bbd-b9d7-f5bd5cae17c5&quot;,&quot;citationItems&quot;:[{&quot;id&quot;:&quot;4f9c71f2-3e8a-3821-8384-44f63a4106dd&quot;,&quot;itemData&quot;:{&quot;type&quot;:&quot;article-journal&quot;,&quot;id&quot;:&quot;4f9c71f2-3e8a-3821-8384-44f63a4106dd&quot;,&quot;title&quot;:&quot;Taxas de suicídio e tendências em São Paulo, Brasil, de acordo com gênero, faixa etária e aspectos demográficos&quot;,&quot;author&quot;:[{&quot;family&quot;:&quot;Bando&quot;,&quot;given&quot;:&quot;Daniel H.&quot;,&quot;parse-names&quot;:false,&quot;dropping-particle&quot;:&quot;&quot;,&quot;non-dropping-particle&quot;:&quot;&quot;},{&quot;family&quot;:&quot;Brunoni&quot;,&quot;given&quot;:&quot;André R.&quot;,&quot;parse-names&quot;:false,&quot;dropping-particle&quot;:&quot;&quot;,&quot;non-dropping-particle&quot;:&quot;&quot;},{&quot;family&quot;:&quot;Fernandes&quot;,&quot;given&quot;:&quot;Tiótrefis G.&quot;,&quot;parse-names&quot;:false,&quot;dropping-particle&quot;:&quot;&quot;,&quot;non-dropping-particle&quot;:&quot;&quot;},{&quot;family&quot;:&quot;Benseñor&quot;,&quot;given&quot;:&quot;Isabela M.&quot;,&quot;parse-names&quot;:false,&quot;dropping-particle&quot;:&quot;&quot;,&quot;non-dropping-particle&quot;:&quot;&quot;},{&quot;family&quot;:&quot;Lotufo&quot;,&quot;given&quot;:&quot;Paulo A.&quot;,&quot;parse-names&quot;:false,&quot;dropping-particle&quot;:&quot;&quot;,&quot;non-dropping-particle&quot;:&quot;&quot;}],&quot;container-title&quot;:&quot;Revista Brasileira de Psiquiatria&quot;,&quot;accessed&quot;:{&quot;date-parts&quot;:[[2021,7,4]]},&quot;DOI&quot;:&quot;10.1016/j.rbp.2012.02.001&quot;,&quot;ISSN&quot;:&quot;15164446&quot;,&quot;PMID&quot;:&quot;23429774&quot;,&quot;issued&quot;:{&quot;date-parts&quot;:[[2012]]},&quot;page&quot;:&quot;286-293&quot;,&quot;abstract&quot;:&quot;Objective: To evaluate suicide rates and trends in São Paulo by sex, age-strata, and methods. Methods: Data was collected from State registry from 1996 to 2009. Population was estimated using the National Census. We utilized joinpoint regression analysis to explore temporal trends. We also evaluated marital status, ethnicity, birthplace and methods for suicide. Results: In the period analyzed, 6,002 suicides were accrued with a rate of 4.6 per 100,000 (7.5 in men and 2.0 in women); the male-to-female ratio was around 3.7. Trends for men presented a significant decline of 5.3% per year from 1996 to 2002, and a significant increase of 2.5% from 2002 onwards. Women did not present significant changes. For men, the elderly (&gt; 65 years) had a significant reduction of 2.3% per year, while younger men (25-44 years) presented a significant increase of 8.6% from 2004 onwards. Women did not present significant trend changes according to age. Leading suicide methods were hanging and poisoning for men and women, respectively. Other analyses showed an increased suicide risk ratio for singles and foreigners. Conclusions: Specific epidemiological trends for suicide in the city of São Paulo that warrant further investigation were identified. High-risk groups - such as immigrants - could benefit from targeted strategies of suicide prevention. © 2012 Elsevier Editora Ltda. All rights reserved.&quot;,&quot;publisher&quot;:&quot;Associacao Brasileira de Psiquiatria&quot;,&quot;issue&quot;:&quot;3&quot;,&quot;volume&quot;:&quot;34&quot;},&quot;isTemporary&quot;:false}],&quot;properties&quot;:{&quot;noteIndex&quot;:0},&quot;isEdited&quot;:false,&quot;manualOverride&quot;:{&quot;isManuallyOverriden&quot;:false,&quot;citeprocText&quot;:&quot;&lt;sup&gt;63&lt;/sup&gt;&quot;,&quot;manualOverrideText&quot;:&quot;62&quot;,&quot;isManuallyOverridden&quot;:true},&quot;citationTag&quot;:&quot;MENDELEY_CITATION_v3_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&quot;},{&quot;citationID&quot;:&quot;MENDELEY_CITATION_ca6720c4-c2e0-4d3b-a039-5789ae027da1&quot;,&quot;citationItems&quot;:[{&quot;id&quot;:&quot;8a0929a6-9021-36b3-8a2c-93910c9fb0e5&quot;,&quot;itemData&quot;:{&quot;type&quot;:&quot;article-journal&quot;,&quot;id&quot;:&quot;8a0929a6-9021-36b3-8a2c-93910c9fb0e5&quot;,&quot;title&quot;:&quot;Mortality from suicide in indigenous children in Brazil&quot;,&quot;author&quot;:[{&quot;family&quot;:&quot;Souza&quot;,&quot;given&quot;:&quot;Maximiliano Loiola Ponte&quot;,&quot;parse-names&quot;:false,&quot;dropping-particle&quot;:&quot;de&quot;,&quot;non-dropping-particle&quot;:&quot;&quot;}],&quot;container-title&quot;:&quot;Cadernos de Saude Publica&quot;,&quot;accessed&quot;:{&quot;date-parts&quot;:[[2021,7,4]]},&quot;DOI&quot;:&quot;10.1590/0102-311x00019219&quot;,&quot;ISSN&quot;:&quot;16784464&quot;,&quot;PMID&quot;:&quot;31433029&quot;,&quot;URL&quot;:&quot;http://www.ibge.gov.br/home/geociencias/&quot;,&quot;issued&quot;:{&quot;date-parts&quot;:[[2019,1,1]]},&quot;abstract&quot;:&quot;This study aimed to describe the characteristics, distribution, and mortality rates from suicide in indigenous children in Brazil compared to nonindigenous children. This descriptive study covered the years from 2010 to 2014, using national databases. The study collected deaths in individuals 10 to 14 years of age whose underlying cause was “inentional self-inflicted injury”. Hanging was the most frequently used means in both indigenous and non-indigenous children, although it was more frequent in the former. Among indigenous children, suicides in hospitals or other healthcare establishments were less common than in non-indigenous. Approximately three-fourths of suicides in indigenous children occurred in just 17 municipalities. The mortality rate from suicide among indigenous children was 11.0/100,000 (8.4-14.3), or 18.5 times higher (10.9-31.6) than in non-indigenous, which was 0.6/100,000 (0.5-0.6), with no differences between boys and girls. This study showed for the first time on a national scale the specific characteristics of suicide in indigenous children, with high rates, and also identified priority areas for interventions.&quot;,&quot;publisher&quot;:&quot;Fundacao Oswaldo Cruz&quot;,&quot;volume&quot;:&quot;35&quot;},&quot;isTemporary&quot;:false}],&quot;properties&quot;:{&quot;noteIndex&quot;:0},&quot;isEdited&quot;:false,&quot;manualOverride&quot;:{&quot;isManuallyOverriden&quot;:false,&quot;citeprocText&quot;:&quot;&lt;sup&gt;175&lt;/sup&gt;&quot;,&quot;manualOverrideText&quot;:&quot;174&quot;,&quot;isManuallyOverridden&quot;:true},&quot;citationTag&quot;:&quot;MENDELEY_CITATION_v3_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&quot;},{&quot;citationID&quot;:&quot;MENDELEY_CITATION_8fb7afca-4ed5-4b95-ac4a-8fc9dcc56c41&quot;,&quot;citationItems&quot;:[{&quot;id&quot;:&quot;02ece57e-fe4c-325c-b2e9-56fedd99e260&quot;,&quot;itemData&quot;:{&quot;type&quot;:&quot;article-journal&quot;,&quot;id&quot;:&quot;02ece57e-fe4c-325c-b2e9-56fedd99e260&quot;,&quot;title&quot;:&quot;Infant and Youth Mortality Trends by Race/Ethnicity and Cause of Death in the United States&quot;,&quot;author&quot;:[{&quot;family&quot;:&quot;Khan&quot;,&quot;given&quot;:&quot;Sahar Q.&quot;,&quot;parse-names&quot;:false,&quot;dropping-particle&quot;:&quot;&quot;,&quot;non-dropping-particle&quot;:&quot;&quot;},{&quot;family&quot;:&quot;Berrington De Gonzalez&quot;,&quot;given&quot;:&quot;Amy&quot;,&quot;parse-names&quot;:false,&quot;dropping-particle&quot;:&quot;&quot;,&quot;non-dropping-particle&quot;:&quot;&quot;},{&quot;family&quot;:&quot;Best&quot;,&quot;given&quot;:&quot;Ana F.&quot;,&quot;parse-names&quot;:false,&quot;dropping-particle&quot;:&quot;&quot;,&quot;non-dropping-particle&quot;:&quot;&quot;},{&quot;family&quot;:&quot;Chen&quot;,&quot;given&quot;:&quot;Yingxi&quot;,&quot;parse-names&quot;:false,&quot;dropping-particle&quot;:&quot;&quot;,&quot;non-dropping-particle&quot;:&quot;&quot;},{&quot;family&quot;:&quot;Haozous&quot;,&quot;given&quot;:&quot;Emily A.&quot;,&quot;parse-names&quot;:false,&quot;dropping-particle&quot;:&quot;&quot;,&quot;non-dropping-particle&quot;:&quot;&quot;},{&quot;family&quot;:&quot;Rodriquez&quot;,&quot;given&quot;:&quot;Erik J.&quot;,&quot;parse-names&quot;:false,&quot;dropping-particle&quot;:&quot;&quot;,&quot;non-dropping-particle&quot;:&quot;&quot;},{&quot;family&quot;:&quot;Spillane&quot;,&quot;given&quot;:&quot;Susan&quot;,&quot;parse-names&quot;:false,&quot;dropping-particle&quot;:&quot;&quot;,&quot;non-dropping-particle&quot;:&quot;&quot;},{&quot;family&quot;:&quot;Thomas&quot;,&quot;given&quot;:&quot;David A.&quot;,&quot;parse-names&quot;:false,&quot;dropping-particle&quot;:&quot;&quot;,&quot;non-dropping-particle&quot;:&quot;&quot;},{&quot;family&quot;:&quot;Withrow&quot;,&quot;given&quot;:&quot;Diana&quot;,&quot;parse-names&quot;:false,&quot;dropping-particle&quot;:&quot;&quot;,&quot;non-dropping-particle&quot;:&quot;&quot;},{&quot;family&quot;:&quot;Freedman&quot;,&quot;given&quot;:&quot;Neal D.&quot;,&quot;parse-names&quot;:false,&quot;dropping-particle&quot;:&quot;&quot;,&quot;non-dropping-particle&quot;:&quot;&quot;},{&quot;family&quot;:&quot;Shiels&quot;,&quot;given&quot;:&quot;Meredith S.&quot;,&quot;parse-names&quot;:false,&quot;dropping-particle&quot;:&quot;&quot;,&quot;non-dropping-particle&quot;:&quot;&quot;}],&quot;container-title&quot;:&quot;JAMA Pediatrics&quot;,&quot;accessed&quot;:{&quot;date-parts&quot;:[[2021,7,4]]},&quot;DOI&quot;:&quot;10.1001/jamapediatrics.2018.3317&quot;,&quot;ISSN&quot;:&quot;21686203&quot;,&quot;PMID&quot;:&quot;30285034&quot;,&quot;URL&quot;:&quot;https://seer.cancer.gov/codrecode/index.html&quot;,&quot;issued&quot;:{&quot;date-parts&quot;:[[2018,12,1]]},&quot;page&quot;:&quot;e183317-e183317&quot;,&quot;abstract&quot;:&quot;Importance The United States has higher infant and youth mortality rates than other high-income countries, with striking disparities by racial/ethnic group. Understanding changing trends by age and race/ethnicity for leading causes of death is imperative for focused intervention. Objective To estimate trends in US infant and youth mortality rates from 1999 to 2015 by age group and race/ethnicity, identify leading causes of death, and compare mortality rates with Canada and England/Wales. Design, Setting, and Participants This descriptive study analyzed death certificate data from the US National Center for Health Statistics, Statistics Canada, and the UK Office of National Statistics for all deaths among individuals younger than 25 years. The study took place from January 1, 1999, to December 31, 2015, and analyses started in September 2017. Exposures Race/ethnicity. Main Outcomes and Measures Average annual percent changes in mortality rates from 1999 to 2015 and absolute rate change between 1999 to 2002 and 2012 to 2015 for each age group, race/ethnicity, and cause of death. Results Among individuals from birth to age 24 years, 1169537 deaths occurred in the United States, 80540 in Canada, and 121183 in England/Wales from 1999 to 2015. In the United States, 64% of deaths occurred in male individuals and 52.6% occurred in white individuals (25.1% deaths occurred in black individuals and 17.9% in Latino individuals). All-cause mortality declined for all age groups (infants younger than 1 year [38.5% of deaths], children aged 1-9 years [10.6%], early adolescents aged 10-14 years [5%], late adolescents aged 15-19 years [17.7%], and young adults aged 20-24 years [28.1%]) in the United States, Canada, and England/Wales from 1999 to 2015. However, rates were highest in the United States. Within the United States, annual declines in all-cause mortality rates occurred among all age groups of black, Latino, and white individuals, except for white individuals aged 20 to 24 years, whose rates remained stable. Mortality rates declined across most major causes of death from 1999 to 2002 and 2012 to 2015, with notable declines observed for sudden infant death syndrome, unintentional injury death, and homicides. Among infants, unintentional suffocation and strangulation in bed increased (difference between 2012-2015 and 1999-2002 range, 6.11-29.03 per 100000). Further, suicide rates among Latino and white individuals aged 10 to 24 years (range, 0.21-2.63 per 100000) and black individuals aged 10 to 19 years (range, 0.10-0.45 per 100000) increased, as did unintentional injury deaths in white young adults (0.79 per 100000). The rise in unintentional injury deaths is attributed to increases in drug poisonings and was also observed in black and Latino young adults. Conclusions and Relevance Mortality rates in the United States have generally declined for infants and youths from 1999 to 2015 owing to reductions in sudden infant death syndrome, unintentional injury death, and homicides. However, US mortality rates remain higher than Canada and England/Wales, with particularly elevated rates among black and American Indian/Alaskan Native youth. Further, there is a concerning increase in suicide and drug poisoning death rates among US adolescents and young adults.&quot;,&quot;publisher&quot;:&quot;American Medical Association&quot;,&quot;issue&quot;:&quot;12&quot;,&quot;volume&quot;:&quot;172&quot;},&quot;isTemporary&quot;:false}],&quot;properties&quot;:{&quot;noteIndex&quot;:0},&quot;isEdited&quot;:false,&quot;manualOverride&quot;:{&quot;isManuallyOverriden&quot;:false,&quot;citeprocText&quot;:&quot;&lt;sup&gt;110&lt;/sup&gt;&quot;,&quot;manualOverrideText&quot;:&quot;109&quot;,&quot;isManuallyOverridden&quot;:true},&quot;citationTag&quot;:&quot;MENDELEY_CITATION_v3_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&quot;},{&quot;citationID&quot;:&quot;MENDELEY_CITATION_28aaf9b2-05ec-4f09-b57b-345c0afdc5be&quot;,&quot;citationItems&quot;:[{&quot;id&quot;:&quot;6014ffb5-add0-3a39-b381-30f48ead977d&quot;,&quot;itemData&quot;:{&quot;type&quot;:&quot;article-journal&quot;,&quot;id&quot;:&quot;6014ffb5-add0-3a39-b381-30f48ead977d&quot;,&quot;title&quot;:&quot;Biostatistical study of suicide features in Mures County (Romania)&quot;,&quot;author&quot;:[{&quot;family&quot;:&quot;Jung&quot;,&quot;given&quot;:&quot;Harald&quot;,&quot;parse-names&quot;:false,&quot;dropping-particle&quot;:&quot;&quot;,&quot;non-dropping-particle&quot;:&quot;&quot;},{&quot;family&quot;:&quot;Matei&quot;,&quot;given&quot;:&quot;Dumitru Bucur&quot;,&quot;parse-names&quot;:false,&quot;dropping-particle&quot;:&quot;&quot;,&quot;non-dropping-particle&quot;:&quot;&quot;},{&quot;family&quot;:&quot;Hecser&quot;,&quot;given&quot;:&quot;Laszlo&quot;,&quot;parse-names&quot;:false,&quot;dropping-particle&quot;:&quot;&quot;,&quot;non-dropping-particle&quot;:&quot;&quot;}],&quot;container-title&quot;:&quot;Legal Medicine&quot;,&quot;accessed&quot;:{&quot;date-parts&quot;:[[2021,7,4]]},&quot;DOI&quot;:&quot;10.1016/j.legalmed.2009.02.016&quot;,&quot;ISSN&quot;:&quot;13446223&quot;,&quot;PMID&quot;:&quot;19282229&quot;,&quot;issued&quot;:{&quot;date-parts&quot;:[[2009,4,1]]},&quot;page&quot;:&quot;S95-S97&quot;,&quot;abstract&quot;:&quot;Mures County (580,000 inhabitants) has constantly higher yearly suicide rates (23-32%ooo) compared to Romania's national average (12-14%ooo). We performed a prospective study with the aim to find characteristics that should help the preventive management. Autopsy is compulsory by law in violent deaths; therefore, all suicide cases are referred to our Institute. During the period 2005-2006 we completed a multi-item questionnaire in each suicide case from a total of 273. Beside age, sex, marital status, occupation and economical status, we also investigated religious adherence, type of alcoholic beverages consumed, blood alcohol concentration, previous suicide attempts, farewell notes, medical background, behavioral changes. Results: sex distribution was M:F = 4.8:1; average age for suicide victims was 51 years, the interquartile range was 38-62 years for men and 45-70 years for women. Hanging is by far the most used method for suicide in our region, 80% of the cases. Marital status (married/non-married) does not seem to influence suicide conduct. Social inactivity (workless, non-occupied) was observed in 65% of the victims. In rural areas we found a double suicide rate, rural/urban ratio was 2/1 while the population is equally distributed in towns and villages in our province (50%); we also noticed a seasonal variation of suicides in rural areas (with peaks in June and August) whereas in urban areas differences were statistically not significant. Ethnic Hungarians have double suicide rates compared to Romanians. Recent alcohol ingestion was noticed in 60% of men and only 27% of women suicides. © 2009 Elsevier Ireland Ltd. All rights reserved.&quot;,&quot;publisher&quot;:&quot;Elsevier&quot;,&quot;issue&quot;:&quot;SUPPL. 1&quot;,&quot;volume&quot;:&quot;11&quot;},&quot;isTemporary&quot;:false}],&quot;properties&quot;:{&quot;noteIndex&quot;:0},&quot;isEdited&quot;:false,&quot;manualOverride&quot;:{&quot;isManuallyOverriden&quot;:false,&quot;citeprocText&quot;:&quot;&lt;sup&gt;70&lt;/sup&gt;&quot;,&quot;manualOverrideText&quot;:&quot;69&quot;,&quot;isManuallyOverridden&quot;:true},&quot;citationTag&quot;:&quot;MENDELEY_CITATION_v3_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&quot;},{&quot;citationID&quot;:&quot;MENDELEY_CITATION_96cc3c55-af74-49a9-ab90-648d0343ee8f&quot;,&quot;citationItems&quot;:[{&quot;id&quot;:&quot;0bba61d9-f85c-3d15-9f0b-f7eec6e67f55&quot;,&quot;itemData&quot;:{&quot;type&quot;:&quot;article-journal&quot;,&quot;id&quot;:&quot;0bba61d9-f85c-3d15-9f0b-f7eec6e67f55&quot;,&quot;title&quot;:&quot;Hospitalization for suicide attempt and completed suicide: Epidemiological features in a managed care population&quot;,&quot;author&quot;:[{&quot;family&quot;:&quot;Iribarren&quot;,&quot;given&quot;:&quot;C&quot;,&quot;parse-names&quot;:false,&quot;dropping-particle&quot;:&quot;&quot;,&quot;non-dropping-particle&quot;:&quot;&quot;},{&quot;family&quot;:&quot;Sidney&quot;,&quot;given&quot;:&quot;S&quot;,&quot;parse-names&quot;:false,&quot;dropping-particle&quot;:&quot;&quot;,&quot;non-dropping-particle&quot;:&quot;&quot;},{&quot;family&quot;:&quot;Jacobs&quot;,&quot;given&quot;:&quot;D R&quot;,&quot;parse-names&quot;:false,&quot;dropping-particle&quot;:&quot;&quot;,&quot;non-dropping-particle&quot;:&quot;&quot;},{&quot;family&quot;:&quot;Weisner&quot;,&quot;given&quot;:&quot;C&quot;,&quot;parse-names&quot;:false,&quot;dropping-particle&quot;:&quot;&quot;,&quot;non-dropping-particle&quot;:&quot;&quot;}],&quot;container-title&quot;:&quot;Social Psychiatry and Psychiatric Epidemiology&quot;,&quot;accessed&quot;:{&quot;date-parts&quot;:[[2021,7,4]]},&quot;DOI&quot;:&quot;10.1007/s001270050241&quot;,&quot;ISSN&quot;:&quot;09337954&quot;,&quot;PMID&quot;:&quot;11016523&quot;,&quot;issued&quot;:{&quot;date-parts&quot;:[[2000]]},&quot;page&quot;:&quot;288-296&quot;,&quot;abstract&quot;:&quot;Background: Understanding factors that contribute to high suicide risk holds important implications for prevention. We aimed to examine the sociodemographic and medical predictors of attempted suicide (severe enough to require hospitalization) and of completed suicide in a large population-based sample from a health maintenance organization (HMO) in northern California, USA. Method: We designed a cohort study, including 87,257 women and 70,570 men aged 15 through 89 years old at baseline (in 1977-1985) with follow-up for hospitalizations and mortality through the end of 1993. Results: After a median of 10 years, 169 first hospitalizations for attempted suicide (111 among women, 58 among men) and 319 completed suicides (101 among women, 218 among men) were identified. There was a greater incidence of hospitalization for suicide attempt in women than in men and, conversely, a greater incidence of completed suicide in men than in women. The predominant methods of attempted and completed suicides were ingestion of psychotropic agents and use of firearms, respectively. In gender-specific multivariate analysis of hospitalization for suicide attempt, statistically significant associations were seen for age 15-24 years (women), 65-89 years (men), white race (women), 12th grade or less education (both genders), technical/business school education (men), never being married (men), history of emotional problems (both genders), history of family problems (women), history of job problems (men) and presence of one or more comorbidities (men). The independent predictors of completed suicide were: age 15-24 years (both genders), Asian race (women), Caucasian race (both genders), never being married (both genders), being separated/divorced (women), prior inpatient hospitalization for suicide attempt (both genders) and history of emotional problems (both genders). Conclusion: These findings could help health professionals be more effective in the prevention of suicide morbidity and mortality.&quot;,&quot;issue&quot;:&quot;7&quot;,&quot;volume&quot;:&quot;35&quot;},&quot;isTemporary&quot;:false}],&quot;properties&quot;:{&quot;noteIndex&quot;:0},&quot;isEdited&quot;:false,&quot;manualOverride&quot;:{&quot;isManuallyOverriden&quot;:false,&quot;citeprocText&quot;:&quot;&lt;sup&gt;108&lt;/sup&gt;&quot;,&quot;manualOverrideText&quot;:&quot;107&quot;,&quot;isManuallyOverridden&quot;:true},&quot;citationTag&quot;:&quot;MENDELEY_CITATION_v3_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&quot;},{&quot;citationID&quot;:&quot;MENDELEY_CITATION_e33128d5-6721-49db-99dd-dcf098f1d94b&quot;,&quot;citationItems&quot;:[{&quot;id&quot;:&quot;532b639a-8455-377c-870e-255012a14f13&quot;,&quot;itemData&quot;:{&quot;type&quot;:&quot;article-journal&quot;,&quot;id&quot;:&quot;532b639a-8455-377c-870e-255012a14f13&quot;,&quot;title&quot;:&quot;Suicide in Brazilian indigenous communities: Clustering of cases in children and adolescents by household&quot;,&quot;author&quot;:[{&quot;family&quot;:&quot;Lazzarini&quot;,&quot;given&quot;:&quot;Thomas Adriano&quot;,&quot;parse-names&quot;:false,&quot;dropping-particle&quot;:&quot;&quot;,&quot;non-dropping-particle&quot;:&quot;&quot;},{&quot;family&quot;:&quot;Gonçalves&quot;,&quot;given&quot;:&quot;Crhistinne Cavalheiro Maymone&quot;,&quot;parse-names&quot;:false,&quot;dropping-particle&quot;:&quot;&quot;,&quot;non-dropping-particle&quot;:&quot;&quot;},{&quot;family&quot;:&quot;Benites&quot;,&quot;given&quot;:&quot;Walter Martins&quot;,&quot;parse-names&quot;:false,&quot;dropping-particle&quot;:&quot;&quot;,&quot;non-dropping-particle&quot;:&quot;&quot;},{&quot;family&quot;:&quot;Silva&quot;,&quot;given&quot;:&quot;Liliane Ferreira&quot;,&quot;parse-names&quot;:false,&quot;dropping-particle&quot;:&quot;&quot;,&quot;non-dropping-particle&quot;:&quot;da&quot;},{&quot;family&quot;:&quot;Tsuha&quot;,&quot;given&quot;:&quot;Daniel Henrique&quot;,&quot;parse-names&quot;:false,&quot;dropping-particle&quot;:&quot;&quot;,&quot;non-dropping-particle&quot;:&quot;&quot;},{&quot;family&quot;:&quot;Ko&quot;,&quot;given&quot;:&quot;Albert Icksang&quot;,&quot;parse-names&quot;:false,&quot;dropping-particle&quot;:&quot;&quot;,&quot;non-dropping-particle&quot;:&quot;&quot;},{&quot;family&quot;:&quot;Rohrbaugh&quot;,&quot;given&quot;:&quot;Robert&quot;,&quot;parse-names&quot;:false,&quot;dropping-particle&quot;:&quot;&quot;,&quot;non-dropping-particle&quot;:&quot;&quot;},{&quot;family&quot;:&quot;Andrews&quot;,&quot;given&quot;:&quot;Jason Randolph&quot;,&quot;parse-names&quot;:false,&quot;dropping-particle&quot;:&quot;&quot;,&quot;non-dropping-particle&quot;:&quot;&quot;},{&quot;family&quot;:&quot;Croda&quot;,&quot;given&quot;:&quot;Julio&quot;,&quot;parse-names&quot;:false,&quot;dropping-particle&quot;:&quot;&quot;,&quot;non-dropping-particle&quot;:&quot;&quot;}],&quot;container-title&quot;:&quot;Revista de Saude Publica&quot;,&quot;accessed&quot;:{&quot;date-parts&quot;:[[2021,7,4]]},&quot;DOI&quot;:&quot;10.11606/S1518-8787.2018052000541&quot;,&quot;ISSN&quot;:&quot;00348910&quot;,&quot;PMID&quot;:&quot;29791676&quot;,&quot;URL&quot;:&quot;http://www.rsp.fsp.usp.br/&quot;,&quot;issued&quot;:{&quot;date-parts&quot;:[[2017,5,17]]},&quot;abstract&quot;:&quot;OBJECTIVE: To estimate age and sex-specific suicide rates, compare suicide rates between indigenous communities, and quantify the frequency of intrafamilial suicide clustering. METHODS: We performed a retrospective cohort study involving 14,666 indigenous individuals in reservations in Dourados, state of Mato Grosso do Sul, Brazil, from 2003 through 2013 using national and local census. RESULTS: The overall suicide rate was 73.4 per 100,000 person-years. Adolescent males aged 15-19 and girls aged 10-14 had the highest rates for each sex at 289.3 (95%CI 187.5-391.2) and 85.3 (95%CI 34.9-135.7), respectively. Comparing the largest reservations, Bororo had a higher suicide rate than Jaguapiru (RR = 4.83, 95%CI 2.85-8.16) and had significantly lower socioeconomic indicators including income and access to electricity. Nine of 19 suicides among children under 15 occurred in household clusters. Compared with adult suicides, a greater proportion of child (OR = 5.12, 95%CI 1.89-13.86, p = 0.001) and adolescent (OR = 3.48, 95%CI 1.29-9.44, p = 0.017) suicides occurred within household clusters. CONCLUSIONS: High rates of suicide occur among children and adolescents in these indigenous reservations, particularly in poor communities. Nearly half of child suicides occur within household clusters. These findings underscore the need for broad public health interventions and focused mental health interventions in households following a suicide.&quot;,&quot;publisher&quot;:&quot;Universidade de Sao Paulo&quot;,&quot;volume&quot;:&quot;52&quot;},&quot;isTemporary&quot;:false},{&quot;id&quot;:&quot;8a0929a6-9021-36b3-8a2c-93910c9fb0e5&quot;,&quot;itemData&quot;:{&quot;type&quot;:&quot;article-journal&quot;,&quot;id&quot;:&quot;8a0929a6-9021-36b3-8a2c-93910c9fb0e5&quot;,&quot;title&quot;:&quot;Mortality from suicide in indigenous children in Brazil&quot;,&quot;author&quot;:[{&quot;family&quot;:&quot;Souza&quot;,&quot;given&quot;:&quot;Maximiliano Loiola Ponte&quot;,&quot;parse-names&quot;:false,&quot;dropping-particle&quot;:&quot;de&quot;,&quot;non-dropping-particle&quot;:&quot;&quot;}],&quot;container-title&quot;:&quot;Cadernos de Saude Publica&quot;,&quot;accessed&quot;:{&quot;date-parts&quot;:[[2021,7,4]]},&quot;DOI&quot;:&quot;10.1590/0102-311x00019219&quot;,&quot;ISSN&quot;:&quot;16784464&quot;,&quot;PMID&quot;:&quot;31433029&quot;,&quot;URL&quot;:&quot;http://www.ibge.gov.br/home/geociencias/&quot;,&quot;issued&quot;:{&quot;date-parts&quot;:[[2019,1,1]]},&quot;abstract&quot;:&quot;This study aimed to describe the characteristics, distribution, and mortality rates from suicide in indigenous children in Brazil compared to nonindigenous children. This descriptive study covered the years from 2010 to 2014, using national databases. The study collected deaths in individuals 10 to 14 years of age whose underlying cause was “inentional self-inflicted injury”. Hanging was the most frequently used means in both indigenous and non-indigenous children, although it was more frequent in the former. Among indigenous children, suicides in hospitals or other healthcare establishments were less common than in non-indigenous. Approximately three-fourths of suicides in indigenous children occurred in just 17 municipalities. The mortality rate from suicide among indigenous children was 11.0/100,000 (8.4-14.3), or 18.5 times higher (10.9-31.6) than in non-indigenous, which was 0.6/100,000 (0.5-0.6), with no differences between boys and girls. This study showed for the first time on a national scale the specific characteristics of suicide in indigenous children, with high rates, and also identified priority areas for interventions.&quot;,&quot;publisher&quot;:&quot;Fundacao Oswaldo Cruz&quot;,&quot;volume&quot;:&quot;35&quot;},&quot;isTemporary&quot;:false},{&quot;id&quot;:&quot;d00bc2f2-d2a1-3314-8527-aba7206f7462&quot;,&quot;itemData&quot;:{&quot;type&quot;:&quot;article-journal&quot;,&quot;id&quot;:&quot;d00bc2f2-d2a1-3314-8527-aba7206f7462&quot;,&quot;title&quot;:&quot;Spatial-temporal trends and risk of suicide in Central Brazil: An ecological study contrasting indigenous and non-indigenous populations&quot;,&quot;author&quot;:[{&quot;family&quot;:&quot;Orellana&quot;,&quot;given&quot;:&quot;Jesem D.&quot;,&quot;parse-names&quot;:false,&quot;dropping-particle&quot;:&quot;&quot;,&quot;non-dropping-particle&quot;:&quot;&quot;},{&quot;family&quot;:&quot;Balieiro&quot;,&quot;given&quot;:&quot;Antônio A.&quot;,&quot;parse-names&quot;:false,&quot;dropping-particle&quot;:&quot;&quot;,&quot;non-dropping-particle&quot;:&quot;&quot;},{&quot;family&quot;:&quot;Fonseca&quot;,&quot;given&quot;:&quot;Fernanda R.&quot;,&quot;parse-names&quot;:false,&quot;dropping-particle&quot;:&quot;&quot;,&quot;non-dropping-particle&quot;:&quot;&quot;},{&quot;family&quot;:&quot;Basta&quot;,&quot;given&quot;:&quot;Paulo C.&quot;,&quot;parse-names&quot;:false,&quot;dropping-particle&quot;:&quot;&quot;,&quot;non-dropping-particle&quot;:&quot;&quot;},{&quot;family&quot;:&quot;Souza&quot;,&quot;given&quot;:&quot;Maximiliano Loiola Ponte&quot;,&quot;parse-names&quot;:false,&quot;dropping-particle&quot;:&quot;&quot;,&quot;non-dropping-particle&quot;:&quot;de&quot;}],&quot;container-title&quot;:&quot;Revista Brasileira de Psiquiatria&quot;,&quot;DOI&quot;:&quot;10.1590/1516-4446-2015-1720&quot;,&quot;ISSN&quot;:&quot;15164446&quot;,&quot;PMID&quot;:&quot;26786195&quot;,&quot;issued&quot;:{&quot;date-parts&quot;:[[2016,7,1]]},&quot;page&quot;:&quot;222-230&quot;,&quot;abstract&quot;:&quot;Objective: To examine spatial-temporal distribution and risk of suicide, as well as trends in suicide mortality rates, in the indigenous and non-indigenous population of the state of Mato Grosso do Sul, Brazil. Methods: Data were obtained from the Information Department of the Brazilian Unified Health System. Deaths recorded as voluntary self-inflicted injuries (ICD-10 codes X60.0 to X84.9) were considered suicide. Suicide rates were estimated and adjusted by age in the population &gt; 9 years of age. Kernel analysis was used to assess the spatial distribution of suicide cases, while trend analysis was carried out using a non-parametric test (Mann-Kendall). Results: The suicide risk among the indigenous population was 8.1 (95%CI 7.2-9.0) times higher than in the non-indigenous population. For indigenous residents in the 15-24 age group, the risk was 18.5 (95%CI 17.5-19.6) times higher than in the non-indigenous population. The majority of indigenous cases were concentrated in a few villages in reservation areas, mainly occupied by Guarani-Kaiowá and Guarani-Ñ andeva groups. Rate patterns remained stable over time in both groups. Conclusion: Suicide is a serious public health problem in Mato Grosso do Sul, and has had an alarming and disproportionate impact on the indigenous population for more than a decade.&quot;,&quot;publisher&quot;:&quot;Associacao Brasileira de Psiquiatria&quot;,&quot;issue&quot;:&quot;3&quot;,&quot;volume&quot;:&quot;38&quot;},&quot;isTemporary&quot;:false}],&quot;properties&quot;:{&quot;noteIndex&quot;:0},&quot;isEdited&quot;:false,&quot;manualOverride&quot;:{&quot;isManuallyOverriden&quot;:false,&quot;citeprocText&quot;:&quot;&lt;sup&gt;62,118,175&lt;/sup&gt;&quot;,&quot;manualOverrideText&quot;:&quot;61,117,174&quot;,&quot;isManuallyOverridden&quot;:true},&quot;citationTag&quot;:&quot;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&quot;},{&quot;citationID&quot;:&quot;MENDELEY_CITATION_c60475ae-e61e-4073-a79a-64b9f8c40bef&quot;,&quot;citationItems&quot;:[{&quot;id&quot;:&quot;4f9c71f2-3e8a-3821-8384-44f63a4106dd&quot;,&quot;itemData&quot;:{&quot;type&quot;:&quot;article-journal&quot;,&quot;id&quot;:&quot;4f9c71f2-3e8a-3821-8384-44f63a4106dd&quot;,&quot;title&quot;:&quot;Taxas de suicídio e tendências em São Paulo, Brasil, de acordo com gênero, faixa etária e aspectos demográficos&quot;,&quot;author&quot;:[{&quot;family&quot;:&quot;Bando&quot;,&quot;given&quot;:&quot;Daniel H.&quot;,&quot;parse-names&quot;:false,&quot;dropping-particle&quot;:&quot;&quot;,&quot;non-dropping-particle&quot;:&quot;&quot;},{&quot;family&quot;:&quot;Brunoni&quot;,&quot;given&quot;:&quot;André R.&quot;,&quot;parse-names&quot;:false,&quot;dropping-particle&quot;:&quot;&quot;,&quot;non-dropping-particle&quot;:&quot;&quot;},{&quot;family&quot;:&quot;Fernandes&quot;,&quot;given&quot;:&quot;Tiótrefis G.&quot;,&quot;parse-names&quot;:false,&quot;dropping-particle&quot;:&quot;&quot;,&quot;non-dropping-particle&quot;:&quot;&quot;},{&quot;family&quot;:&quot;Benseñor&quot;,&quot;given&quot;:&quot;Isabela M.&quot;,&quot;parse-names&quot;:false,&quot;dropping-particle&quot;:&quot;&quot;,&quot;non-dropping-particle&quot;:&quot;&quot;},{&quot;family&quot;:&quot;Lotufo&quot;,&quot;given&quot;:&quot;Paulo A.&quot;,&quot;parse-names&quot;:false,&quot;dropping-particle&quot;:&quot;&quot;,&quot;non-dropping-particle&quot;:&quot;&quot;}],&quot;container-title&quot;:&quot;Revista Brasileira de Psiquiatria&quot;,&quot;accessed&quot;:{&quot;date-parts&quot;:[[2021,7,4]]},&quot;DOI&quot;:&quot;10.1016/j.rbp.2012.02.001&quot;,&quot;ISSN&quot;:&quot;15164446&quot;,&quot;PMID&quot;:&quot;23429774&quot;,&quot;issued&quot;:{&quot;date-parts&quot;:[[2012]]},&quot;page&quot;:&quot;286-293&quot;,&quot;abstract&quot;:&quot;Objective: To evaluate suicide rates and trends in São Paulo by sex, age-strata, and methods. Methods: Data was collected from State registry from 1996 to 2009. Population was estimated using the National Census. We utilized joinpoint regression analysis to explore temporal trends. We also evaluated marital status, ethnicity, birthplace and methods for suicide. Results: In the period analyzed, 6,002 suicides were accrued with a rate of 4.6 per 100,000 (7.5 in men and 2.0 in women); the male-to-female ratio was around 3.7. Trends for men presented a significant decline of 5.3% per year from 1996 to 2002, and a significant increase of 2.5% from 2002 onwards. Women did not present significant changes. For men, the elderly (&gt; 65 years) had a significant reduction of 2.3% per year, while younger men (25-44 years) presented a significant increase of 8.6% from 2004 onwards. Women did not present significant trend changes according to age. Leading suicide methods were hanging and poisoning for men and women, respectively. Other analyses showed an increased suicide risk ratio for singles and foreigners. Conclusions: Specific epidemiological trends for suicide in the city of São Paulo that warrant further investigation were identified. High-risk groups - such as immigrants - could benefit from targeted strategies of suicide prevention. © 2012 Elsevier Editora Ltda. All rights reserved.&quot;,&quot;publisher&quot;:&quot;Associacao Brasileira de Psiquiatria&quot;,&quot;issue&quot;:&quot;3&quot;,&quot;volume&quot;:&quot;34&quot;},&quot;isTemporary&quot;:false}],&quot;properties&quot;:{&quot;noteIndex&quot;:0},&quot;isEdited&quot;:false,&quot;manualOverride&quot;:{&quot;isManuallyOverriden&quot;:false,&quot;citeprocText&quot;:&quot;&lt;sup&gt;63&lt;/sup&gt;&quot;,&quot;manualOverrideText&quot;:&quot;62&quot;,&quot;isManuallyOverridden&quot;:true},&quot;citationTag&quot;:&quot;MENDELEY_CITATION_v3_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&quot;},{&quot;citationID&quot;:&quot;MENDELEY_CITATION_4c39f7c3-0dc9-451b-86d0-ba831b942fc5&quot;,&quot;citationItems&quot;:[{&quot;id&quot;:&quot;41242539-f40b-3a01-b04e-f77acc291aa1&quot;,&quot;itemData&quot;:{&quot;type&quot;:&quot;article-journal&quot;,&quot;id&quot;:&quot;41242539-f40b-3a01-b04e-f77acc291aa1&quot;,&quot;title&quot;:&quot;Mortality of the Sami in northern Finland 1979-2005&quot;,&quot;author&quot;:[{&quot;family&quot;:&quot;Soininen&quot;,&quot;given&quot;:&quot;Leena&quot;,&quot;parse-names&quot;:false,&quot;dropping-particle&quot;:&quot;&quot;,&quot;non-dropping-particle&quot;:&quot;&quot;},{&quot;family&quot;:&quot;Pukkala&quot;,&quot;given&quot;:&quot;Eero&quot;,&quot;parse-names&quot;:false,&quot;dropping-particle&quot;:&quot;&quot;,&quot;non-dropping-particle&quot;:&quot;&quot;}],&quot;container-title&quot;:&quot;International Journal of Circumpolar Health&quot;,&quot;accessed&quot;:{&quot;date-parts&quot;:[[2021,7,4]]},&quot;DOI&quot;:&quot;10.3402/ijch.v67i1.18227&quot;,&quot;ISSN&quot;:&quot;12399744&quot;,&quot;URL&quot;:&quot;https://www.tandfonline.com/action/journalInformation?journalCode=zich20&quot;,&quot;issued&quot;:{&quot;date-parts&quot;:[[2008]]},&quot;page&quot;:&quot;45-57&quot;,&quot;abstract&quot;:&quot;Objectives. To describe the mortality of the Finnish Sami population. Study design. A cohort study. The Sami population living in northern Finland represents a specific genetic background and a way of life that has been different from other Finns. Methods. A cohort of all 2,091 Sami and 4,161 non-Sami people from the 2 northernmost municipalities of Finland on 31 December 1978 was identified from the National Population Register and followed up for their mortality during 1979-2005. Results. Altogether 625 Sami died during 1979-2005, while the expected number based on the average mortality rates in the entire Finnish population was 633. The standardized mortality ratio (SMR) of the Sami population was 0.99 (95% confidence interval 0.91-1.06), and for the non-Sami 1.07 (1.00-1.14). The mortality from accidents and violence was elevated both among the Sami, SMR 1.67 (1.32-2.08), and among the non-Sami, 1.28 (1.04-1.53). Snowmobile and water transport accidents, were especially common. SMR for disease mortality among the Sami men was 0.88 (0.78-0.98). Half of the decrease was attributable to the low-mortality from cancer, SMR 0.69 (0.52-0.90). SMR for circulatory diseases was very similar. The SMRs for dementia and Alzheimer's disease were elevated among the Sami men. Conclusions. The Sami men had a lower disease mortality as compared with the Finnish population generally and their non-Sami neighbours, although their life habits would suggest a higher mortality rate. Reasons for their lower mortality may be related to their diet that is rich in reindeer meat and fish, their physically active way of life or their genetic background.&quot;,&quot;publisher&quot;:&quot;International Association of Circumpolar Health Publishers&quot;,&quot;issue&quot;:&quot;1&quot;,&quot;volume&quot;:&quot;67&quot;},&quot;isTemporary&quot;:false},{&quot;id&quot;:&quot;6014ffb5-add0-3a39-b381-30f48ead977d&quot;,&quot;itemData&quot;:{&quot;type&quot;:&quot;article-journal&quot;,&quot;id&quot;:&quot;6014ffb5-add0-3a39-b381-30f48ead977d&quot;,&quot;title&quot;:&quot;Biostatistical study of suicide features in Mures County (Romania)&quot;,&quot;author&quot;:[{&quot;family&quot;:&quot;Jung&quot;,&quot;given&quot;:&quot;Harald&quot;,&quot;parse-names&quot;:false,&quot;dropping-particle&quot;:&quot;&quot;,&quot;non-dropping-particle&quot;:&quot;&quot;},{&quot;family&quot;:&quot;Matei&quot;,&quot;given&quot;:&quot;Dumitru Bucur&quot;,&quot;parse-names&quot;:false,&quot;dropping-particle&quot;:&quot;&quot;,&quot;non-dropping-particle&quot;:&quot;&quot;},{&quot;family&quot;:&quot;Hecser&quot;,&quot;given&quot;:&quot;Laszlo&quot;,&quot;parse-names&quot;:false,&quot;dropping-particle&quot;:&quot;&quot;,&quot;non-dropping-particle&quot;:&quot;&quot;}],&quot;container-title&quot;:&quot;Legal Medicine&quot;,&quot;accessed&quot;:{&quot;date-parts&quot;:[[2021,7,4]]},&quot;DOI&quot;:&quot;10.1016/j.legalmed.2009.02.016&quot;,&quot;ISSN&quot;:&quot;13446223&quot;,&quot;PMID&quot;:&quot;19282229&quot;,&quot;issued&quot;:{&quot;date-parts&quot;:[[2009,4,1]]},&quot;page&quot;:&quot;S95-S97&quot;,&quot;abstract&quot;:&quot;Mures County (580,000 inhabitants) has constantly higher yearly suicide rates (23-32%ooo) compared to Romania's national average (12-14%ooo). We performed a prospective study with the aim to find characteristics that should help the preventive management. Autopsy is compulsory by law in violent deaths; therefore, all suicide cases are referred to our Institute. During the period 2005-2006 we completed a multi-item questionnaire in each suicide case from a total of 273. Beside age, sex, marital status, occupation and economical status, we also investigated religious adherence, type of alcoholic beverages consumed, blood alcohol concentration, previous suicide attempts, farewell notes, medical background, behavioral changes. Results: sex distribution was M:F = 4.8:1; average age for suicide victims was 51 years, the interquartile range was 38-62 years for men and 45-70 years for women. Hanging is by far the most used method for suicide in our region, 80% of the cases. Marital status (married/non-married) does not seem to influence suicide conduct. Social inactivity (workless, non-occupied) was observed in 65% of the victims. In rural areas we found a double suicide rate, rural/urban ratio was 2/1 while the population is equally distributed in towns and villages in our province (50%); we also noticed a seasonal variation of suicides in rural areas (with peaks in June and August) whereas in urban areas differences were statistically not significant. Ethnic Hungarians have double suicide rates compared to Romanians. Recent alcohol ingestion was noticed in 60% of men and only 27% of women suicides. © 2009 Elsevier Ireland Ltd. All rights reserved.&quot;,&quot;publisher&quot;:&quot;Elsevier&quot;,&quot;issue&quot;:&quot;SUPPL. 1&quot;,&quot;volume&quot;:&quot;11&quot;},&quot;isTemporary&quot;:false},{&quot;id&quot;:&quot;cadaffe0-f3c6-3a67-8755-0c48202cb25d&quot;,&quot;itemData&quot;:{&quot;type&quot;:&quot;article-journal&quot;,&quot;id&quot;:&quot;cadaffe0-f3c6-3a67-8755-0c48202cb25d&quot;,&quot;title&quot;:&quot;Suicides in the indigenous and non-indigenous populations in the Nenets Autonomous Okrug, Northwestern Russia, and associated socio-demographic characteristics&quot;,&quot;author&quot;:[{&quot;family&quot;:&quot;Sumarokov&quot;,&quot;given&quot;:&quot;Yury A.&quot;,&quot;parse-names&quot;:false,&quot;dropping-particle&quot;:&quot;&quot;,&quot;non-dropping-particle&quot;:&quot;&quot;},{&quot;family&quot;:&quot;Brenn&quot;,&quot;given&quot;:&quot;Tormod&quot;,&quot;parse-names&quot;:false,&quot;dropping-particle&quot;:&quot;&quot;,&quot;non-dropping-particle&quot;:&quot;&quot;},{&quot;family&quot;:&quot;Kudryavtsev&quot;,&quot;given&quot;:&quot;Alexander&quot;,&quot;parse-names&quot;:false,&quot;dropping-particle&quot;:&quot;v.&quot;,&quot;non-dropping-particle&quot;:&quot;&quot;},{&quot;family&quot;:&quot;Nilssen&quot;,&quot;given&quot;:&quot;Odd&quot;,&quot;parse-names&quot;:false,&quot;dropping-particle&quot;:&quot;&quot;,&quot;non-dropping-particle&quot;:&quot;&quot;}],&quot;container-title&quot;:&quot;International Journal of Circumpolar Health&quot;,&quot;accessed&quot;:{&quot;date-parts&quot;:[[2021,7,4]]},&quot;DOI&quot;:&quot;10.3402/ijch.v73.24308&quot;,&quot;ISSN&quot;:&quot;22423982&quot;,&quot;PMID&quot;:&quot;25006556&quot;,&quot;URL&quot;:&quot;https://www.tandfonline.com/action/journalInformation?journalCode=zich20&quot;,&quot;issued&quot;:{&quot;date-parts&quot;:[[2014,5,6]]},&quot;abstract&quot;:&quot;Background. To describe suicide rates in the indigenous and non-indigenous populations of the Nenets Autonomous Okrug (NAO) in 2002-2012, as well as associated socio-demographic characteristics. Study design. Retrospective population-based mortality study. Methods. Data from autopsy reports were used to identify 252 cases of suicide in the NAO in 2002-2012. Data on socio-demographic characteristics of these cases were obtained from passports and medical records at local primary health care units, and were then linked to total population data from the Censuses in 2002 and 2010. Suicide rates for the indigenous Nenets population and the non-indigenous population were standardized to the European standard population. The rates were also estimated according to different socio-demographic characteristics and compared by calculating relative risks. Results. The crude suicide rates were 79.8 per 100,000 person-years (PYs) in the Nenets population and 49.2 per 100,000 PYs in the non-indigenous population. The corresponding standardized estimates were 72.7 per 100,000 PYs and 50.7 per 100,000 PYs. The highest suicide rates in the Nenets population were observed in the age group 20-29 years (391 per 100,000 PYs), and in females aged 30-39 years (191 per 100,000 PYs). Socio-demographic characteristics associated with high suicide rates in the Nenets population were age 20-39 years, male, urban residence, having secondary school or higher education, being an employee or employer, and being single or divorced. Males aged 20-29 years, and females aged 30-39 and aged 70 years and above had the highest suicide rates in the non-indigenous population (137.5, 21.6 and 29.9 per 100,000 PYs, respectively). The elevated suicide rates observed in the non-indigenous population were associated with male sex, rural residence, secondary school education, being an employee or employer, and being single or divorced. Conclusions. Suicide rates in the NAO were substantially higher among the indigenous Nenets population than the non-indigenous population, and were associated with different socio-demographic characteristics. © 2014 Yury A. Sumarokov et al.&quot;,&quot;publisher&quot;:&quot;International Association of Circumpolar Health Publishers&quot;,&quot;issue&quot;:&quot;1&quot;,&quot;volume&quot;:&quot;73&quot;},&quot;isTemporary&quot;:false}],&quot;properties&quot;:{&quot;noteIndex&quot;:0},&quot;isEdited&quot;:false,&quot;manualOverride&quot;:{&quot;isManuallyOverriden&quot;:false,&quot;citeprocText&quot;:&quot;&lt;sup&gt;70,149,176&lt;/sup&gt;&quot;,&quot;manualOverrideText&quot;:&quot;69,148,175&quot;,&quot;isManuallyOverridden&quot;:true},&quot;citationTag&quot;:&quot;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&quot;},{&quot;citationID&quot;:&quot;MENDELEY_CITATION_fa42d9a2-5a4e-4063-a0a2-9eb838b6ee06&quot;,&quot;citationItems&quot;:[{&quot;id&quot;:&quot;916d0d3f-1f9b-324e-9f8d-46aa817b9717&quot;,&quot;itemData&quot;:{&quot;type&quot;:&quot;article-journal&quot;,&quot;id&quot;:&quot;916d0d3f-1f9b-324e-9f8d-46aa817b9717&quot;,&quot;title&quot;:&quot;The Geographic Heterogeneity of Suicide Rates in India by Religion, Caste, Tribe, and Other Backward Classes&quot;,&quot;author&quot;:[{&quot;family&quot;:&quot;Arya&quot;,&quot;given&quot;:&quot;Vikas&quot;,&quot;parse-names&quot;:false,&quot;dropping-particle&quot;:&quot;&quot;,&quot;non-dropping-particle&quot;:&quot;&quot;},{&quot;family&quot;:&quot;Page&quot;,&quot;given&quot;:&quot;Andrew&quot;,&quot;parse-names&quot;:false,&quot;dropping-particle&quot;:&quot;&quot;,&quot;non-dropping-particle&quot;:&quot;&quot;},{&quot;family&quot;:&quot;Dandona&quot;,&quot;given&quot;:&quot;Rakhi&quot;,&quot;parse-names&quot;:false,&quot;dropping-particle&quot;:&quot;&quot;,&quot;non-dropping-particle&quot;:&quot;&quot;},{&quot;family&quot;:&quot;Vijayakumar&quot;,&quot;given&quot;:&quot;Lakshmi&quot;,&quot;parse-names&quot;:false,&quot;dropping-particle&quot;:&quot;&quot;,&quot;non-dropping-particle&quot;:&quot;&quot;},{&quot;family&quot;:&quot;Mayer&quot;,&quot;given&quot;:&quot;Peter&quot;,&quot;parse-names&quot;:false,&quot;dropping-particle&quot;:&quot;&quot;,&quot;non-dropping-particle&quot;:&quot;&quot;},{&quot;family&quot;:&quot;Armstrong&quot;,&quot;given&quot;:&quot;Gregory&quot;,&quot;parse-names&quot;:false,&quot;dropping-particle&quot;:&quot;&quot;,&quot;non-dropping-particle&quot;:&quot;&quot;}],&quot;container-title&quot;:&quot;Crisis&quot;,&quot;accessed&quot;:{&quot;date-parts&quot;:[[2021,7,4]]},&quot;DOI&quot;:&quot;10.1027/0227-5910/a000574&quot;,&quot;ISSN&quot;:&quot;21512396&quot;,&quot;PMID&quot;:&quot;30813825&quot;,&quot;URL&quot;:&quot;https://econtent.hogrefe.com/doi/abs/10.1027/0227-5910/a000574&quot;,&quot;issued&quot;:{&quot;date-parts&quot;:[[2019,2,28]]},&quot;page&quot;:&quot;370-374&quot;,&quot;abstract&quot;:&quot;Background: Caste, tribal, and religious associations, which are perhaps the most important aspects of personal and social lives in India, have been neglected in Indian suicide research. Aim: To investigate suicide rates in India by religion, caste, tribe, and other backward classes over the period 2014-2015. Method: This study acquired unpublished suicide data from the National Crime Records Bureau (NCRB) for 2014 and 2015 including caste, tribal, and religious associations of suicide cases. National and state-specific suicide rates (2014-2015) were then calculated for Hindus, Muslims, Christians, Sikhs, and other religious groups and for scheduled caste (SC), scheduled tribe (ST), and other backward classes (OBC). Results: The findings show higher suicide rates among Christian and other religious groups compared with Hindus and higher suicide rates among general populations compared with SC, ST, and OBC populations. However, the results varied among different regions highlighting the substantial geographical heterogeneity of suicide rates across India by caste and religion. Limitations: The suicide rates presented might be an underestimation of the true rates. Conclusion: Given the heterogeneity of minority/majority status by religion, caste, tribes, and OBC in different states, further investigation of the relationship between minority status and suicide is warranted.&quot;,&quot;publisher&quot;:&quot;Hogrefe Publishing GmbH&quot;,&quot;issue&quot;:&quot;5&quot;,&quot;volume&quot;:&quot;40&quot;},&quot;isTemporary&quot;:false},{&quot;id&quot;:&quot;6bd02e77-c029-3ebf-9701-e189e0939e00&quot;,&quot;itemData&quot;:{&quot;type&quot;:&quot;article&quot;,&quot;id&quot;:&quot;6bd02e77-c029-3ebf-9701-e189e0939e00&quot;,&quot;title&quot;:&quot;Epidemiology of completed suicides in Singapore for 2001 and 2002&quot;,&quot;author&quot;:[{&quot;family&quot;:&quot;Loh&quot;,&quot;given&quot;:&quot;Marie&quot;,&quot;parse-names&quot;:false,&quot;dropping-particle&quot;:&quot;&quot;,&quot;non-dropping-particle&quot;:&quot;&quot;},{&quot;family&quot;:&quot;Tan&quot;,&quot;given&quot;:&quot;Chay Hoon&quot;,&quot;parse-names&quot;:false,&quot;dropping-particle&quot;:&quot;&quot;,&quot;non-dropping-particle&quot;:&quot;&quot;},{&quot;family&quot;:&quot;Sim&quot;,&quot;given&quot;:&quot;Kang&quot;,&quot;parse-names&quot;:false,&quot;dropping-particle&quot;:&quot;&quot;,&quot;non-dropping-particle&quot;:&quot;&quot;},{&quot;family&quot;:&quot;Lau&quot;,&quot;given&quot;:&quot;Gilbert&quot;,&quot;parse-names&quot;:false,&quot;dropping-particle&quot;:&quot;&quot;,&quot;non-dropping-particle&quot;:&quot;&quot;},{&quot;family&quot;:&quot;Mondry&quot;,&quot;given&quot;:&quot;Adrian&quot;,&quot;parse-names&quot;:false,&quot;dropping-particle&quot;:&quot;&quot;,&quot;non-dropping-particle&quot;:&quot;&quot;},{&quot;family&quot;:&quot;Leong&quot;,&quot;given&quot;:&quot;Jern Yi&quot;,&quot;parse-names&quot;:false,&quot;dropping-particle&quot;:&quot;&quot;,&quot;non-dropping-particle&quot;:&quot;&quot;},{&quot;family&quot;:&quot;Tan&quot;,&quot;given&quot;:&quot;Ene Choo&quot;,&quot;parse-names&quot;:false,&quot;dropping-particle&quot;:&quot;&quot;,&quot;non-dropping-particle&quot;:&quot;&quot;}],&quot;container-title&quot;:&quot;Crisis&quot;,&quot;accessed&quot;:{&quot;date-parts&quot;:[[2021,7,4]]},&quot;DOI&quot;:&quot;10.1027/0227-5910.28.3.148&quot;,&quot;ISSN&quot;:&quot;02275910&quot;,&quot;PMID&quot;:&quot;17992828&quot;,&quot;URL&quot;:&quot;https://econtent.hogrefe.com/doi/abs/10.1027/0227-5910.28.3.148&quot;,&quot;issued&quot;:{&quot;date-parts&quot;:[[2007,1,1]]},&quot;page&quot;:&quot;148-155&quot;,&quot;abstract&quot;:&quot;This study provides an analysis of 640 completed suicide cases in Singapore for the years 2001 and 2002, compared to previous years and in relation to demographic and socioeconomic factors, as well as to the characteristics of a subgroup of suicide victims with prior psychiatric illness. There was little change in the suicide pattern over the 2 years studied compared to previous years. The sex ratio was constant at 1.5. Population-adjusted ratios were 1 for Chinese, 0.5 for Malays, and &gt; 1 for both Indians and other ethnic groups. Falling from heights ranked first to terms of method adopted for both years. A disproportionately higher number of suicides were recorded for the 25-34 and the ≥ 75-year-old age groups. A total of 47 (17.2%) in 2001 and 74 (20.2%) in 2002 of the cases had a history of prior psychiatric illness, with psychotic disorders being the most common diagnostic category. There was also a statistically significant correlation between unemployment and incidence rates. Although the overall rate of elderly suicides had gone down since the 1990s, prevention strategy should focus on the elderly as this rate is still about 3-4 times the national average. © 2007 Hogrefe &amp; Huber Publishers.&quot;,&quot;publisher&quot;:&quot;Hogrefe &amp; Huber Publishers&quot;,&quot;issue&quot;:&quot;3&quot;,&quot;volume&quot;:&quot;28&quot;},&quot;isTemporary&quot;:false}],&quot;properties&quot;:{&quot;noteIndex&quot;:0},&quot;isEdited&quot;:false,&quot;manualOverride&quot;:{&quot;isManuallyOverriden&quot;:false,&quot;citeprocText&quot;:&quot;&lt;sup&gt;99,156&lt;/sup&gt;&quot;,&quot;manualOverrideText&quot;:&quot;98,155&quot;,&quot;isManuallyOverridden&quot;:true},&quot;citationTag&quot;:&quot;MENDELEY_CITATION_v3_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&quot;},{&quot;citationID&quot;:&quot;MENDELEY_CITATION_0479de4c-9e58-4592-8644-d3131f3c462a&quot;,&quot;citationItems&quot;:[{&quot;id&quot;:&quot;030b19db-97d6-3792-a98a-36702761c95d&quot;,&quot;itemData&quot;:{&quot;type&quot;:&quot;article-journal&quot;,&quot;id&quot;:&quot;030b19db-97d6-3792-a98a-36702761c95d&quot;,&quot;title&quot;:&quot;Patterns of suicide in Brunei Darussalam and comparison with neighbouring countries in South East Asia&quot;,&quot;author&quot;:[{&quot;family&quot;:&quot;Telisinghe&quot;,&quot;given&quot;:&quot;P. U.&quot;,&quot;parse-names&quot;:false,&quot;dropping-particle&quot;:&quot;&quot;,&quot;non-dropping-particle&quot;:&quot;&quot;},{&quot;family&quot;:&quot;Colombage&quot;,&quot;given&quot;:&quot;Senarath M.&quot;,&quot;parse-names&quot;:false,&quot;dropping-particle&quot;:&quot;&quot;,&quot;non-dropping-particle&quot;:&quot;&quot;}],&quot;container-title&quot;:&quot;Journal of Forensic and Legal Medicine&quot;,&quot;accessed&quot;:{&quot;date-parts&quot;:[[2021,7,4]]},&quot;DOI&quot;:&quot;10.1016/j.jflm.2013.11.007&quot;,&quot;ISSN&quot;:&quot;1752928X&quot;,&quot;PMID&quot;:&quot;24485414&quot;,&quot;issued&quot;:{&quot;date-parts&quot;:[[2014,2,1]]},&quot;page&quot;:&quot;16-19&quot;,&quot;abstract&quot;:&quot;A retrospective study of suicides in Brunei Darussalam (Brunei) over a 20 year period from 1991-2010 was conducted by analysing the post-mortem examination and external examination reports and other relevant records. The suicide rate in Brunei is very low (1.9 deaths per 100,000 per year). The majority of the victims were expatriates 82(66%) and hanging was the commonest mode of suicide both in expatriate and local population. The study showed that the suicide rate among the Bruneian Malays was the lowest (0.5 deaths per 100,000 per year) among the different nationalities. The study highlights the demographics and socio-economic background of the victims, methods used in committing suicide, suicide rates in different ethnic groups and predisposing factors. The results of this study would be of use for taking preventive measures to minimize the incidence of suicide. © 2013 Elsevier B.V. All rights reserved.&quot;,&quot;publisher&quot;:&quot;Elsevier&quot;,&quot;volume&quot;:&quot;22&quot;},&quot;isTemporary&quot;:false}],&quot;properties&quot;:{&quot;noteIndex&quot;:0},&quot;isEdited&quot;:false,&quot;manualOverride&quot;:{&quot;isManuallyOverriden&quot;:false,&quot;citeprocText&quot;:&quot;&lt;sup&gt;55&lt;/sup&gt;&quot;,&quot;manualOverrideText&quot;:&quot;54&quot;,&quot;isManuallyOverridden&quot;:true},&quot;citationTag&quot;:&quot;MENDELEY_CITATION_v3_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&quot;},{&quot;citationID&quot;:&quot;MENDELEY_CITATION_e2d66f2a-20de-4623-b543-609735312232&quot;,&quot;citationItems&quot;:[{&quot;id&quot;:&quot;aba20fb1-d5b8-3123-8797-42be9493d38d&quot;,&quot;itemData&quot;:{&quot;type&quot;:&quot;article-journal&quot;,&quot;id&quot;:&quot;aba20fb1-d5b8-3123-8797-42be9493d38d&quot;,&quot;title&quot;:&quot;How Does Immigration Affect Suicide? An Analysis of U.S. Metropolitan Areas*&quot;,&quot;author&quot;:[{&quot;family&quot;:&quot;Krivo&quot;,&quot;given&quot;:&quot;Lauren J.&quot;,&quot;parse-names&quot;:false,&quot;dropping-particle&quot;:&quot;&quot;,&quot;non-dropping-particle&quot;:&quot;&quot;},{&quot;family&quot;:&quot;Phillips&quot;,&quot;given&quot;:&quot;Julie A.&quot;,&quot;parse-names&quot;:false,&quot;dropping-particle&quot;:&quot;&quot;,&quot;non-dropping-particle&quot;:&quot;&quot;}],&quot;container-title&quot;:&quot;Social Science Quarterly&quot;,&quot;accessed&quot;:{&quot;date-parts&quot;:[[2021,7,4]]},&quot;DOI&quot;:&quot;10.1111/ssqu.12517&quot;,&quot;ISSN&quot;:&quot;15406237&quot;,&quot;URL&quot;:&quot;https://onlinelibrary.wiley.com/doi/full/10.1111/ssqu.12517&quot;,&quot;issued&quot;:{&quot;date-parts&quot;:[[2018,12,1]]},&quot;page&quot;:&quot;1510-1521&quot;,&quot;abstract&quot;:&quot;Objective: Limited research investigates the relationship between levels of immigration, a source of societal integration and regulation, and U.S. suicide rates. We examine the aggregate immigration–suicide link during the 2008–2010 period, in light of the 30-year high in suicide rates and concern about deleterious effects of immigration on the well-being of American society. Methods: We use data on 250 U.S. metropolitan areas and ordinary least squares regression to examine the association between immigration and suicide for 2008–2010. Results: Net of controls, recent immigration, is linked to lower suicide levels for the native-born population but has no association with foreign-born suicide rates. High levels of immigration are most protective for native-born suicide under favorable economic conditions. Conclusions: Immigration is not a threat to societal health in terms of higher suicide rates. Future research should consider the mechanisms through which beneficial effects of immigration on suicide rates operate.&quot;,&quot;publisher&quot;:&quot;Blackwell Publishing Ltd&quot;,&quot;issue&quot;:&quot;4&quot;,&quot;volume&quot;:&quot;99&quot;},&quot;isTemporary&quot;:false}],&quot;properties&quot;:{&quot;noteIndex&quot;:0},&quot;isEdited&quot;:false,&quot;manualOverride&quot;:{&quot;isManuallyOverriden&quot;:false,&quot;citeprocText&quot;:&quot;&lt;sup&gt;117&lt;/sup&gt;&quot;,&quot;manualOverrideText&quot;:&quot;116&quot;,&quot;isManuallyOverridden&quot;:true},&quot;citationTag&quot;:&quot;MENDELEY_CITATION_v3_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&quot;},{&quot;citationID&quot;:&quot;MENDELEY_CITATION_7d04d5f3-8bda-4962-9086-6739649a545f&quot;,&quot;citationItems&quot;:[{&quot;id&quot;:&quot;6014ffb5-add0-3a39-b381-30f48ead977d&quot;,&quot;itemData&quot;:{&quot;type&quot;:&quot;article-journal&quot;,&quot;id&quot;:&quot;6014ffb5-add0-3a39-b381-30f48ead977d&quot;,&quot;title&quot;:&quot;Biostatistical study of suicide features in Mures County (Romania)&quot;,&quot;author&quot;:[{&quot;family&quot;:&quot;Jung&quot;,&quot;given&quot;:&quot;Harald&quot;,&quot;parse-names&quot;:false,&quot;dropping-particle&quot;:&quot;&quot;,&quot;non-dropping-particle&quot;:&quot;&quot;},{&quot;family&quot;:&quot;Matei&quot;,&quot;given&quot;:&quot;Dumitru Bucur&quot;,&quot;parse-names&quot;:false,&quot;dropping-particle&quot;:&quot;&quot;,&quot;non-dropping-particle&quot;:&quot;&quot;},{&quot;family&quot;:&quot;Hecser&quot;,&quot;given&quot;:&quot;Laszlo&quot;,&quot;parse-names&quot;:false,&quot;dropping-particle&quot;:&quot;&quot;,&quot;non-dropping-particle&quot;:&quot;&quot;}],&quot;container-title&quot;:&quot;Legal Medicine&quot;,&quot;accessed&quot;:{&quot;date-parts&quot;:[[2021,7,4]]},&quot;DOI&quot;:&quot;10.1016/j.legalmed.2009.02.016&quot;,&quot;ISSN&quot;:&quot;13446223&quot;,&quot;PMID&quot;:&quot;19282229&quot;,&quot;issued&quot;:{&quot;date-parts&quot;:[[2009,4,1]]},&quot;page&quot;:&quot;S95-S97&quot;,&quot;abstract&quot;:&quot;Mures County (580,000 inhabitants) has constantly higher yearly suicide rates (23-32%ooo) compared to Romania's national average (12-14%ooo). We performed a prospective study with the aim to find characteristics that should help the preventive management. Autopsy is compulsory by law in violent deaths; therefore, all suicide cases are referred to our Institute. During the period 2005-2006 we completed a multi-item questionnaire in each suicide case from a total of 273. Beside age, sex, marital status, occupation and economical status, we also investigated religious adherence, type of alcoholic beverages consumed, blood alcohol concentration, previous suicide attempts, farewell notes, medical background, behavioral changes. Results: sex distribution was M:F = 4.8:1; average age for suicide victims was 51 years, the interquartile range was 38-62 years for men and 45-70 years for women. Hanging is by far the most used method for suicide in our region, 80% of the cases. Marital status (married/non-married) does not seem to influence suicide conduct. Social inactivity (workless, non-occupied) was observed in 65% of the victims. In rural areas we found a double suicide rate, rural/urban ratio was 2/1 while the population is equally distributed in towns and villages in our province (50%); we also noticed a seasonal variation of suicides in rural areas (with peaks in June and August) whereas in urban areas differences were statistically not significant. Ethnic Hungarians have double suicide rates compared to Romanians. Recent alcohol ingestion was noticed in 60% of men and only 27% of women suicides. © 2009 Elsevier Ireland Ltd. All rights reserved.&quot;,&quot;publisher&quot;:&quot;Elsevier&quot;,&quot;issue&quot;:&quot;SUPPL. 1&quot;,&quot;volume&quot;:&quot;11&quot;},&quot;isTemporary&quot;:false}],&quot;properties&quot;:{&quot;noteIndex&quot;:0},&quot;isEdited&quot;:false,&quot;manualOverride&quot;:{&quot;isManuallyOverriden&quot;:false,&quot;citeprocText&quot;:&quot;&lt;sup&gt;70&lt;/sup&gt;&quot;,&quot;manualOverrideText&quot;:&quot;69&quot;,&quot;isManuallyOverridden&quot;:true},&quot;citationTag&quot;:&quot;MENDELEY_CITATION_v3_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&quot;},{&quot;citationID&quot;:&quot;MENDELEY_CITATION_7c9290ae-4284-44f8-903c-06a8006013b7&quot;,&quot;citationItems&quot;:[{&quot;id&quot;:&quot;030b19db-97d6-3792-a98a-36702761c95d&quot;,&quot;itemData&quot;:{&quot;type&quot;:&quot;article-journal&quot;,&quot;id&quot;:&quot;030b19db-97d6-3792-a98a-36702761c95d&quot;,&quot;title&quot;:&quot;Patterns of suicide in Brunei Darussalam and comparison with neighbouring countries in South East Asia&quot;,&quot;author&quot;:[{&quot;family&quot;:&quot;Telisinghe&quot;,&quot;given&quot;:&quot;P. U.&quot;,&quot;parse-names&quot;:false,&quot;dropping-particle&quot;:&quot;&quot;,&quot;non-dropping-particle&quot;:&quot;&quot;},{&quot;family&quot;:&quot;Colombage&quot;,&quot;given&quot;:&quot;Senarath M.&quot;,&quot;parse-names&quot;:false,&quot;dropping-particle&quot;:&quot;&quot;,&quot;non-dropping-particle&quot;:&quot;&quot;}],&quot;container-title&quot;:&quot;Journal of Forensic and Legal Medicine&quot;,&quot;accessed&quot;:{&quot;date-parts&quot;:[[2021,7,4]]},&quot;DOI&quot;:&quot;10.1016/j.jflm.2013.11.007&quot;,&quot;ISSN&quot;:&quot;1752928X&quot;,&quot;PMID&quot;:&quot;24485414&quot;,&quot;issued&quot;:{&quot;date-parts&quot;:[[2014,2,1]]},&quot;page&quot;:&quot;16-19&quot;,&quot;abstract&quot;:&quot;A retrospective study of suicides in Brunei Darussalam (Brunei) over a 20 year period from 1991-2010 was conducted by analysing the post-mortem examination and external examination reports and other relevant records. The suicide rate in Brunei is very low (1.9 deaths per 100,000 per year). The majority of the victims were expatriates 82(66%) and hanging was the commonest mode of suicide both in expatriate and local population. The study showed that the suicide rate among the Bruneian Malays was the lowest (0.5 deaths per 100,000 per year) among the different nationalities. The study highlights the demographics and socio-economic background of the victims, methods used in committing suicide, suicide rates in different ethnic groups and predisposing factors. The results of this study would be of use for taking preventive measures to minimize the incidence of suicide. © 2013 Elsevier B.V. All rights reserved.&quot;,&quot;publisher&quot;:&quot;Elsevier&quot;,&quot;volume&quot;:&quot;22&quot;},&quot;isTemporary&quot;:false}],&quot;properties&quot;:{&quot;noteIndex&quot;:0},&quot;isEdited&quot;:false,&quot;manualOverride&quot;:{&quot;isManuallyOverriden&quot;:false,&quot;citeprocText&quot;:&quot;&lt;sup&gt;55&lt;/sup&gt;&quot;,&quot;manualOverrideText&quot;:&quot;54&quot;,&quot;isManuallyOverridden&quot;:true},&quot;citationTag&quot;:&quot;MENDELEY_CITATION_v3_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&quot;},{&quot;citationID&quot;:&quot;MENDELEY_CITATION_f1da482b-28ce-41b2-920b-8c6bd3424a4b&quot;,&quot;citationItems&quot;:[{&quot;id&quot;:&quot;6014ffb5-add0-3a39-b381-30f48ead977d&quot;,&quot;itemData&quot;:{&quot;type&quot;:&quot;article-journal&quot;,&quot;id&quot;:&quot;6014ffb5-add0-3a39-b381-30f48ead977d&quot;,&quot;title&quot;:&quot;Biostatistical study of suicide features in Mures County (Romania)&quot;,&quot;author&quot;:[{&quot;family&quot;:&quot;Jung&quot;,&quot;given&quot;:&quot;Harald&quot;,&quot;parse-names&quot;:false,&quot;dropping-particle&quot;:&quot;&quot;,&quot;non-dropping-particle&quot;:&quot;&quot;},{&quot;family&quot;:&quot;Matei&quot;,&quot;given&quot;:&quot;Dumitru Bucur&quot;,&quot;parse-names&quot;:false,&quot;dropping-particle&quot;:&quot;&quot;,&quot;non-dropping-particle&quot;:&quot;&quot;},{&quot;family&quot;:&quot;Hecser&quot;,&quot;given&quot;:&quot;Laszlo&quot;,&quot;parse-names&quot;:false,&quot;dropping-particle&quot;:&quot;&quot;,&quot;non-dropping-particle&quot;:&quot;&quot;}],&quot;container-title&quot;:&quot;Legal Medicine&quot;,&quot;accessed&quot;:{&quot;date-parts&quot;:[[2021,7,4]]},&quot;DOI&quot;:&quot;10.1016/j.legalmed.2009.02.016&quot;,&quot;ISSN&quot;:&quot;13446223&quot;,&quot;PMID&quot;:&quot;19282229&quot;,&quot;issued&quot;:{&quot;date-parts&quot;:[[2009,4,1]]},&quot;page&quot;:&quot;S95-S97&quot;,&quot;abstract&quot;:&quot;Mures County (580,000 inhabitants) has constantly higher yearly suicide rates (23-32%ooo) compared to Romania's national average (12-14%ooo). We performed a prospective study with the aim to find characteristics that should help the preventive management. Autopsy is compulsory by law in violent deaths; therefore, all suicide cases are referred to our Institute. During the period 2005-2006 we completed a multi-item questionnaire in each suicide case from a total of 273. Beside age, sex, marital status, occupation and economical status, we also investigated religious adherence, type of alcoholic beverages consumed, blood alcohol concentration, previous suicide attempts, farewell notes, medical background, behavioral changes. Results: sex distribution was M:F = 4.8:1; average age for suicide victims was 51 years, the interquartile range was 38-62 years for men and 45-70 years for women. Hanging is by far the most used method for suicide in our region, 80% of the cases. Marital status (married/non-married) does not seem to influence suicide conduct. Social inactivity (workless, non-occupied) was observed in 65% of the victims. In rural areas we found a double suicide rate, rural/urban ratio was 2/1 while the population is equally distributed in towns and villages in our province (50%); we also noticed a seasonal variation of suicides in rural areas (with peaks in June and August) whereas in urban areas differences were statistically not significant. Ethnic Hungarians have double suicide rates compared to Romanians. Recent alcohol ingestion was noticed in 60% of men and only 27% of women suicides. © 2009 Elsevier Ireland Ltd. All rights reserved.&quot;,&quot;publisher&quot;:&quot;Elsevier&quot;,&quot;issue&quot;:&quot;SUPPL. 1&quot;,&quot;volume&quot;:&quot;11&quot;},&quot;isTemporary&quot;:false}],&quot;properties&quot;:{&quot;noteIndex&quot;:0},&quot;isEdited&quot;:false,&quot;manualOverride&quot;:{&quot;isManuallyOverriden&quot;:false,&quot;citeprocText&quot;:&quot;&lt;sup&gt;70&lt;/sup&gt;&quot;,&quot;manualOverrideText&quot;:&quot;69&quot;,&quot;isManuallyOverridden&quot;:true},&quot;citationTag&quot;:&quot;MENDELEY_CITATION_v3_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&quot;},{&quot;citationID&quot;:&quot;MENDELEY_CITATION_6e8bb71a-6d28-4b8e-9ae6-58d24961b49a&quot;,&quot;citationItems&quot;:[{&quot;id&quot;:&quot;02ece57e-fe4c-325c-b2e9-56fedd99e260&quot;,&quot;itemData&quot;:{&quot;type&quot;:&quot;article-journal&quot;,&quot;id&quot;:&quot;02ece57e-fe4c-325c-b2e9-56fedd99e260&quot;,&quot;title&quot;:&quot;Infant and Youth Mortality Trends by Race/Ethnicity and Cause of Death in the United States&quot;,&quot;author&quot;:[{&quot;family&quot;:&quot;Khan&quot;,&quot;given&quot;:&quot;Sahar Q.&quot;,&quot;parse-names&quot;:false,&quot;dropping-particle&quot;:&quot;&quot;,&quot;non-dropping-particle&quot;:&quot;&quot;},{&quot;family&quot;:&quot;Berrington De Gonzalez&quot;,&quot;given&quot;:&quot;Amy&quot;,&quot;parse-names&quot;:false,&quot;dropping-particle&quot;:&quot;&quot;,&quot;non-dropping-particle&quot;:&quot;&quot;},{&quot;family&quot;:&quot;Best&quot;,&quot;given&quot;:&quot;Ana F.&quot;,&quot;parse-names&quot;:false,&quot;dropping-particle&quot;:&quot;&quot;,&quot;non-dropping-particle&quot;:&quot;&quot;},{&quot;family&quot;:&quot;Chen&quot;,&quot;given&quot;:&quot;Yingxi&quot;,&quot;parse-names&quot;:false,&quot;dropping-particle&quot;:&quot;&quot;,&quot;non-dropping-particle&quot;:&quot;&quot;},{&quot;family&quot;:&quot;Haozous&quot;,&quot;given&quot;:&quot;Emily A.&quot;,&quot;parse-names&quot;:false,&quot;dropping-particle&quot;:&quot;&quot;,&quot;non-dropping-particle&quot;:&quot;&quot;},{&quot;family&quot;:&quot;Rodriquez&quot;,&quot;given&quot;:&quot;Erik J.&quot;,&quot;parse-names&quot;:false,&quot;dropping-particle&quot;:&quot;&quot;,&quot;non-dropping-particle&quot;:&quot;&quot;},{&quot;family&quot;:&quot;Spillane&quot;,&quot;given&quot;:&quot;Susan&quot;,&quot;parse-names&quot;:false,&quot;dropping-particle&quot;:&quot;&quot;,&quot;non-dropping-particle&quot;:&quot;&quot;},{&quot;family&quot;:&quot;Thomas&quot;,&quot;given&quot;:&quot;David A.&quot;,&quot;parse-names&quot;:false,&quot;dropping-particle&quot;:&quot;&quot;,&quot;non-dropping-particle&quot;:&quot;&quot;},{&quot;family&quot;:&quot;Withrow&quot;,&quot;given&quot;:&quot;Diana&quot;,&quot;parse-names&quot;:false,&quot;dropping-particle&quot;:&quot;&quot;,&quot;non-dropping-particle&quot;:&quot;&quot;},{&quot;family&quot;:&quot;Freedman&quot;,&quot;given&quot;:&quot;Neal D.&quot;,&quot;parse-names&quot;:false,&quot;dropping-particle&quot;:&quot;&quot;,&quot;non-dropping-particle&quot;:&quot;&quot;},{&quot;family&quot;:&quot;Shiels&quot;,&quot;given&quot;:&quot;Meredith S.&quot;,&quot;parse-names&quot;:false,&quot;dropping-particle&quot;:&quot;&quot;,&quot;non-dropping-particle&quot;:&quot;&quot;}],&quot;container-title&quot;:&quot;JAMA Pediatrics&quot;,&quot;accessed&quot;:{&quot;date-parts&quot;:[[2021,7,4]]},&quot;DOI&quot;:&quot;10.1001/jamapediatrics.2018.3317&quot;,&quot;ISSN&quot;:&quot;21686203&quot;,&quot;PMID&quot;:&quot;30285034&quot;,&quot;URL&quot;:&quot;https://seer.cancer.gov/codrecode/index.html&quot;,&quot;issued&quot;:{&quot;date-parts&quot;:[[2018,12,1]]},&quot;page&quot;:&quot;e183317-e183317&quot;,&quot;abstract&quot;:&quot;Importance The United States has higher infant and youth mortality rates than other high-income countries, with striking disparities by racial/ethnic group. Understanding changing trends by age and race/ethnicity for leading causes of death is imperative for focused intervention. Objective To estimate trends in US infant and youth mortality rates from 1999 to 2015 by age group and race/ethnicity, identify leading causes of death, and compare mortality rates with Canada and England/Wales. Design, Setting, and Participants This descriptive study analyzed death certificate data from the US National Center for Health Statistics, Statistics Canada, and the UK Office of National Statistics for all deaths among individuals younger than 25 years. The study took place from January 1, 1999, to December 31, 2015, and analyses started in September 2017. Exposures Race/ethnicity. Main Outcomes and Measures Average annual percent changes in mortality rates from 1999 to 2015 and absolute rate change between 1999 to 2002 and 2012 to 2015 for each age group, race/ethnicity, and cause of death. Results Among individuals from birth to age 24 years, 1169537 deaths occurred in the United States, 80540 in Canada, and 121183 in England/Wales from 1999 to 2015. In the United States, 64% of deaths occurred in male individuals and 52.6% occurred in white individuals (25.1% deaths occurred in black individuals and 17.9% in Latino individuals). All-cause mortality declined for all age groups (infants younger than 1 year [38.5% of deaths], children aged 1-9 years [10.6%], early adolescents aged 10-14 years [5%], late adolescents aged 15-19 years [17.7%], and young adults aged 20-24 years [28.1%]) in the United States, Canada, and England/Wales from 1999 to 2015. However, rates were highest in the United States. Within the United States, annual declines in all-cause mortality rates occurred among all age groups of black, Latino, and white individuals, except for white individuals aged 20 to 24 years, whose rates remained stable. Mortality rates declined across most major causes of death from 1999 to 2002 and 2012 to 2015, with notable declines observed for sudden infant death syndrome, unintentional injury death, and homicides. Among infants, unintentional suffocation and strangulation in bed increased (difference between 2012-2015 and 1999-2002 range, 6.11-29.03 per 100000). Further, suicide rates among Latino and white individuals aged 10 to 24 years (range, 0.21-2.63 per 100000) and black individuals aged 10 to 19 years (range, 0.10-0.45 per 100000) increased, as did unintentional injury deaths in white young adults (0.79 per 100000). The rise in unintentional injury deaths is attributed to increases in drug poisonings and was also observed in black and Latino young adults. Conclusions and Relevance Mortality rates in the United States have generally declined for infants and youths from 1999 to 2015 owing to reductions in sudden infant death syndrome, unintentional injury death, and homicides. However, US mortality rates remain higher than Canada and England/Wales, with particularly elevated rates among black and American Indian/Alaskan Native youth. Further, there is a concerning increase in suicide and drug poisoning death rates among US adolescents and young adults.&quot;,&quot;publisher&quot;:&quot;American Medical Association&quot;,&quot;issue&quot;:&quot;12&quot;,&quot;volume&quot;:&quot;172&quot;},&quot;isTemporary&quot;:false}],&quot;properties&quot;:{&quot;noteIndex&quot;:0},&quot;isEdited&quot;:false,&quot;manualOverride&quot;:{&quot;isManuallyOverriden&quot;:false,&quot;citeprocText&quot;:&quot;&lt;sup&gt;110&lt;/sup&gt;&quot;,&quot;manualOverrideText&quot;:&quot;109&quot;,&quot;isManuallyOverridden&quot;:true},&quot;citationTag&quot;:&quot;MENDELEY_CITATION_v3_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&quot;},{&quot;citationID&quot;:&quot;MENDELEY_CITATION_0d1bf76f-440a-42e8-8e88-825c95252503&quot;,&quot;citationItems&quot;:[{&quot;id&quot;:&quot;9c032a98-a3e2-324c-8919-12c748ba3adf&quot;,&quot;itemData&quot;:{&quot;type&quot;:&quot;book&quot;,&quot;id&quot;:&quot;9c032a98-a3e2-324c-8919-12c748ba3adf&quot;,&quot;title&quot;:&quot;State of the world's indigenous peoples&quot;,&quot;author&quot;:[{&quot;family&quot;:&quot;Department of Economic and Social Affairs&quot;,&quot;given&quot;:&quot;&quot;,&quot;parse-names&quot;:false,&quot;dropping-particle&quot;:&quot;&quot;,&quot;non-dropping-particle&quot;:&quot;&quot;},{&quot;family&quot;:&quot;United Nations&quot;,&quot;given&quot;:&quot;&quot;,&quot;parse-names&quot;:false,&quot;dropping-particle&quot;:&quot;&quot;,&quot;non-dropping-particle&quot;:&quot;&quot;}],&quot;accessed&quot;:{&quot;date-parts&quot;:[[2021,7,4]]},&quot;ISBN&quot;:&quot;978-92-1-130334-6&quot;,&quot;URL&quot;:&quot;https://www.un.org/esa/socdev/unpfii/documents/2016/Docs-updates/The-State-of-The-Worlds-Indigenous-Peoples-2-WEB.pdf&quot;,&quot;issued&quot;:{&quot;date-parts&quot;:[[2015]]}},&quot;isTemporary&quot;:false}],&quot;properties&quot;:{&quot;noteIndex&quot;:0},&quot;isEdited&quot;:false,&quot;manualOverride&quot;:{&quot;isManuallyOverriden&quot;:false,&quot;citeprocText&quot;:&quot;&lt;sup&gt;14&lt;/sup&gt;&quot;,&quot;manualOverrideText&quot;:&quot;176&quot;,&quot;isManuallyOverridden&quot;:true},&quot;citationTag&quot;:&quot;MENDELEY_CITATION_v3_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&quot;},{&quot;citationID&quot;:&quot;MENDELEY_CITATION_d1da73db-709f-4a3f-971c-ee162d636ba8&quot;,&quot;citationItems&quot;:[{&quot;id&quot;:&quot;e46bbcf1-6a19-30bb-be3c-49b7c45f1cfb&quot;,&quot;itemData&quot;:{&quot;type&quot;:&quot;webpage&quot;,&quot;id&quot;:&quot;e46bbcf1-6a19-30bb-be3c-49b7c45f1cfb&quot;,&quot;title&quot;:&quot;International Migration 2020 Highlights&quot;,&quot;author&quot;:[{&quot;family&quot;:&quot;United Nations&quot;,&quot;given&quot;:&quot;&quot;,&quot;parse-names&quot;:false,&quot;dropping-particle&quot;:&quot;&quot;,&quot;non-dropping-particle&quot;:&quot;&quot;}],&quot;accessed&quot;:{&quot;date-parts&quot;:[[2021,7,13]]},&quot;URL&quot;:&quot;https://www.un.org/en/desa/international-migration-2020-highlights&quot;,&quot;issued&quot;:{&quot;date-parts&quot;:[[2020]]}},&quot;isTemporary&quot;:false}],&quot;properties&quot;:{&quot;noteIndex&quot;:0},&quot;isEdited&quot;:false,&quot;manualOverride&quot;:{&quot;isManuallyOverriden&quot;:false,&quot;citeprocText&quot;:&quot;&lt;sup&gt;177&lt;/sup&gt;&quot;,&quot;manualOverrideText&quot;:&quot;&quot;,&quot;isManuallyOverridden&quot;:false},&quot;citationTag&quot;:&quot;MENDELEY_CITATION_v3_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&quot;},{&quot;citationID&quot;:&quot;MENDELEY_CITATION_12776290-ba4b-4aa3-b981-dcc890098482&quot;,&quot;citationItems&quot;:[{&quot;id&quot;:&quot;cdade872-b49f-35c2-964a-cfa6a752468b&quot;,&quot;itemData&quot;:{&quot;type&quot;:&quot;article-journal&quot;,&quot;id&quot;:&quot;cdade872-b49f-35c2-964a-cfa6a752468b&quot;,&quot;title&quot;:&quot;Race/ethnicity and potential suicide misclassification: Window on a minority suicide paradox?&quot;,&quot;author&quot;:[{&quot;family&quot;:&quot;Rockett&quot;,&quot;given&quot;:&quot;Ian R.H.&quot;,&quot;parse-names&quot;:false,&quot;dropping-particle&quot;:&quot;&quot;,&quot;non-dropping-particle&quot;:&quot;&quot;},{&quot;family&quot;:&quot;Wang&quot;,&quot;given&quot;:&quot;Shuhui&quot;,&quot;parse-names&quot;:false,&quot;dropping-particle&quot;:&quot;&quot;,&quot;non-dropping-particle&quot;:&quot;&quot;},{&quot;family&quot;:&quot;Stack&quot;,&quot;given&quot;:&quot;Steven&quot;,&quot;parse-names&quot;:false,&quot;dropping-particle&quot;:&quot;&quot;,&quot;non-dropping-particle&quot;:&quot;&quot;},{&quot;family&quot;:&quot;Leo&quot;,&quot;given&quot;:&quot;Diego&quot;,&quot;parse-names&quot;:false,&quot;dropping-particle&quot;:&quot;&quot;,&quot;non-dropping-particle&quot;:&quot;de&quot;},{&quot;family&quot;:&quot;Frost&quot;,&quot;given&quot;:&quot;James L.&quot;,&quot;parse-names&quot;:false,&quot;dropping-particle&quot;:&quot;&quot;,&quot;non-dropping-particle&quot;:&quot;&quot;},{&quot;family&quot;:&quot;Ducatman&quot;,&quot;given&quot;:&quot;Alan M.&quot;,&quot;parse-names&quot;:false,&quot;dropping-particle&quot;:&quot;&quot;,&quot;non-dropping-particle&quot;:&quot;&quot;},{&quot;family&quot;:&quot;Walker&quot;,&quot;given&quot;:&quot;Rheeda L.&quot;,&quot;parse-names&quot;:false,&quot;dropping-particle&quot;:&quot;&quot;,&quot;non-dropping-particle&quot;:&quot;&quot;},{&quot;family&quot;:&quot;Kapusta&quot;,&quot;given&quot;:&quot;Nestor D.&quot;,&quot;parse-names&quot;:false,&quot;dropping-particle&quot;:&quot;&quot;,&quot;non-dropping-particle&quot;:&quot;&quot;}],&quot;container-title&quot;:&quot;BMC Psychiatry&quot;,&quot;accessed&quot;:{&quot;date-parts&quot;:[[2021,7,4]]},&quot;DOI&quot;:&quot;10.1186/1471-244X-10-35&quot;,&quot;ISSN&quot;:&quot;1471244X&quot;,&quot;PMID&quot;:&quot;20482844&quot;,&quot;URL&quot;:&quot;http://www.biomedcentral.com/1471-244X/10/35&quot;,&quot;issued&quot;:{&quot;date-parts&quot;:[[2010,5,19]]},&quot;page&quot;:&quot;35&quot;,&quot;abstract&quot;:&quot;Background: Suicide officially kills approximately 30,000 annually in the United States. Analysis of this leading public health problem is complicated by undercounting. Despite persisting socioeconomic and health disparities, non-Hispanic Blacks and Hispanics register suicide rates less than half that of non-Hispanic Whites.Methods: This cross-sectional study uses multiple cause-of-death data from the US National Center for Health Statistics to assess whether race/ethnicity, psychiatric comorbidity documentation, and other decedent characteristics were associated with differential potential for suicide misclassification. Subjects were 105,946 White, Black, and Hispanic residents aged 15 years and older, dying in the US between 2003 and 2005, whose manner of death was recorded as suicide or injury of undetermined intent. The main outcome measure was the relative odds of potential suicide misclassification, a binary measure of manner of death: injury of undetermined intent (includes misclassified suicides) versus suicide.Results: Blacks (adjusted odds ratio [AOR], 2.38; 95% confidence interval [CI], 2.22-2.57) and Hispanics (1.17, 1.07-1.28) manifested excess potential suicide misclassification relative to Whites. Decedents aged 35-54 (AOR, 0.88; 95% CI, 0.84-0.93), 55-74 (0.52, 0.49-0.57), and 75+ years (0.51, 0.46-0.57) showed diminished misclassification potential relative to decedents aged 15-34, while decedents with 0-8 years (1.82, 1.75-1.90) and 9-12 years of education (1.43, 1.40-1.46) showed excess potential relative to the most educated (13+ years). Excess potential suicide misclassification was also apparent for decedents without (AOR, 3.12; 95% CI, 2.78-3.51) versus those with psychiatric comorbidity documented on their death certificates, and for decedents whose mode of injury was \&quot;less active\&quot; (46.33; 43.32-49.55) versus \&quot;more active.\&quot;. Conclusions: Data disparities might explain much of the Black-White suicide rate gap, if not the Hispanic-White gap. Ameliorative action would extend from training in death certification to routine use of psychological autopsies in equivocal-manner-of-death cases. © 2010 Rockett et al; licensee BioMed Central Ltd.&quot;,&quot;publisher&quot;:&quot;BioMed Central&quot;,&quot;issue&quot;:&quot;1&quot;,&quot;volume&quot;:&quot;10&quot;},&quot;isTemporary&quot;:false}],&quot;properties&quot;:{&quot;noteIndex&quot;:0},&quot;isEdited&quot;:false,&quot;manualOverride&quot;:{&quot;isManuallyOverriden&quot;:false,&quot;citeprocText&quot;:&quot;&lt;sup&gt;60&lt;/sup&gt;&quot;,&quot;manualOverrideText&quot;:&quot;59&quot;,&quot;isManuallyOverridden&quot;:true},&quot;citationTag&quot;:&quot;MENDELEY_CITATION_v3_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&quot;},{&quot;citationID&quot;:&quot;MENDELEY_CITATION_46f7dfe8-27a6-4374-a1cd-aa29c13dcb90&quot;,&quot;citationItems&quot;:[{&quot;id&quot;:&quot;33b439a3-07b2-3190-9574-3ca2df758202&quot;,&quot;itemData&quot;:{&quot;type&quot;:&quot;article-journal&quot;,&quot;id&quot;:&quot;33b439a3-07b2-3190-9574-3ca2df758202&quot;,&quot;title&quot;:&quot;Accuracy of routinely recorded ethnic group information compared with self-reported ethnicity: Evidence from the English Cancer Patient Experience survey&quot;,&quot;author&quot;:[{&quot;family&quot;:&quot;Saunders&quot;,&quot;given&quot;:&quot;C. L.&quot;,&quot;parse-names&quot;:false,&quot;dropping-particle&quot;:&quot;&quot;,&quot;non-dropping-particle&quot;:&quot;&quot;},{&quot;family&quot;:&quot;Abel&quot;,&quot;given&quot;:&quot;G. A.&quot;,&quot;parse-names&quot;:false,&quot;dropping-particle&quot;:&quot;&quot;,&quot;non-dropping-particle&quot;:&quot;&quot;},{&quot;family&quot;:&quot;Turabi&quot;,&quot;given&quot;:&quot;A.&quot;,&quot;parse-names&quot;:false,&quot;dropping-particle&quot;:&quot;&quot;,&quot;non-dropping-particle&quot;:&quot;el&quot;},{&quot;family&quot;:&quot;Ahmed&quot;,&quot;given&quot;:&quot;F.&quot;,&quot;parse-names&quot;:false,&quot;dropping-particle&quot;:&quot;&quot;,&quot;non-dropping-particle&quot;:&quot;&quot;},{&quot;family&quot;:&quot;Lyratzopoulos&quot;,&quot;given&quot;:&quot;G.&quot;,&quot;parse-names&quot;:false,&quot;dropping-particle&quot;:&quot;&quot;,&quot;non-dropping-particle&quot;:&quot;&quot;}],&quot;container-title&quot;:&quot;BMJ Open&quot;,&quot;DOI&quot;:&quot;10.1136/bmjopen-2013-002882&quot;,&quot;ISSN&quot;:&quot;20446055&quot;,&quot;issued&quot;:{&quot;date-parts&quot;:[[2013]]},&quot;abstract&quot;:&quot;Objective: To describe the accuracy of ethnicity coding in contemporary National Health Service (NHS) hospital records compared with the 'gold standard' of self-reported ethnicity. Design: Secondary analysis of data from a crosssectional survey (2011). Setting: All NHS hospitals in England providing cancer treatment. Participants: 58 721 patients with cancer for whom ethnicity information (Office for National Statistics 2001 16-group classification) was available from self-reports (considered to represent the 'gold standard') and their hospital record. Methods: We calculated the sensitivity and positive predictive value (PPV) of hospital record ethnicity. Further, we used a logistic regression model to explore independent predictors of discordance between recorded and self-reported ethnicity. Results: Overall, 4.9% (4.7-5.1%) of people had their self-reported ethnic group incorrectly recorded in their hospital records. Recorded White British ethnicity had high sensitivity (97.8% (97.7-98.0%)) and PPV (98.1% (98.0-98.2%)) for self-reported White British ethnicity. Recorded ethnicity information for the 15 other ethnic groups was substantially less accurate with 41.2% (39.7-42.7%) incorrect. Recorded 'Mixed' ethnicity had low sensitivity (12-31%) and PPVs (12- 42%). Recorded 'Indian', 'Chinese', 'Black-Caribbean' and 'Black African' ethnic groups had intermediate levels of sensitivity (65-80%) and PPV (80-89%, respectively). In multivariable analysis, belonging to an ethnic minority group was the only independent predictor of discordant ethnicity information. There was strong evidence that the degree of discordance of ethnicity information varied substantially between different hospitals (p&lt;0.0001). Discussion: Current levels of accuracy of ethnicity information in NHS hospital records support valid profiling of White/non-White ethnic differences. However, profiling of ethnic differences in process or outcome measures for specific minority groups may contain a substantial and variable degree of misclassification error. These considerations should be taken into account when interpreting ethnic variation audits based on routine data and inform initiatives aimed at improving the accuracy of ethnicity information in hospital records. Copyright © 2013 BMJ Publishing Group. All rights reserved.&quot;,&quot;issue&quot;:&quot;6&quot;,&quot;volume&quot;:&quot;3&quot;},&quot;isTemporary&quot;:false}],&quot;properties&quot;:{&quot;noteIndex&quot;:0},&quot;isEdited&quot;:false,&quot;manualOverride&quot;:{&quot;isManuallyOverriden&quot;:false,&quot;citeprocText&quot;:&quot;&lt;sup&gt;178&lt;/sup&gt;&quot;,&quot;manualOverrideText&quot;:&quot;&quot;,&quot;isManuallyOverridden&quot;:false},&quot;citationTag&quot;:&quot;MENDELEY_CITATION_v3_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&quot;},{&quot;citationID&quot;:&quot;MENDELEY_CITATION_186b70c8-5861-4d4b-8f7f-ef64bab14137&quot;,&quot;citationItems&quot;:[{&quot;id&quot;:&quot;5d1e5a4a-75f7-3f08-a7b3-0e94629da1ad&quot;,&quot;itemData&quot;:{&quot;type&quot;:&quot;article-journal&quot;,&quot;id&quot;:&quot;5d1e5a4a-75f7-3f08-a7b3-0e94629da1ad&quot;,&quot;title&quot;:&quot;Completeness and usability of ethnicity data in UK-based primary care and hospital databases&quot;,&quot;author&quot;:[{&quot;family&quot;:&quot;Mathur&quot;,&quot;given&quot;:&quot;Rohini&quot;,&quot;parse-names&quot;:false,&quot;dropping-particle&quot;:&quot;&quot;,&quot;non-dropping-particle&quot;:&quot;&quot;},{&quot;family&quot;:&quot;Bhaskaran&quot;,&quot;given&quot;:&quot;Krishnan&quot;,&quot;parse-names&quot;:false,&quot;dropping-particle&quot;:&quot;&quot;,&quot;non-dropping-particle&quot;:&quot;&quot;},{&quot;family&quot;:&quot;Chaturvedi&quot;,&quot;given&quot;:&quot;Nish&quot;,&quot;parse-names&quot;:false,&quot;dropping-particle&quot;:&quot;&quot;,&quot;non-dropping-particle&quot;:&quot;&quot;},{&quot;family&quot;:&quot;Leon&quot;,&quot;given&quot;:&quot;David A.&quot;,&quot;parse-names&quot;:false,&quot;dropping-particle&quot;:&quot;&quot;,&quot;non-dropping-particle&quot;:&quot;&quot;},{&quot;family&quot;:&quot;vanStaa&quot;,&quot;given&quot;:&quot;Tjeerd&quot;,&quot;parse-names&quot;:false,&quot;dropping-particle&quot;:&quot;&quot;,&quot;non-dropping-particle&quot;:&quot;&quot;},{&quot;family&quot;:&quot;Grundy&quot;,&quot;given&quot;:&quot;Emily&quot;,&quot;parse-names&quot;:false,&quot;dropping-particle&quot;:&quot;&quot;,&quot;non-dropping-particle&quot;:&quot;&quot;},{&quot;family&quot;:&quot;Smeeth&quot;,&quot;given&quot;:&quot;Liam&quot;,&quot;parse-names&quot;:false,&quot;dropping-particle&quot;:&quot;&quot;,&quot;non-dropping-particle&quot;:&quot;&quot;}],&quot;container-title&quot;:&quot;Journal of Public Health&quot;,&quot;DOI&quot;:&quot;10.1093/pubmed/fdt116&quot;,&quot;ISSN&quot;:&quot;1741-3850&quot;,&quot;issued&quot;:{&quot;date-parts&quot;:[[2014,12]]},&quot;issue&quot;:&quot;4&quot;,&quot;volume&quot;:&quot;36&quot;},&quot;isTemporary&quot;:false}],&quot;properties&quot;:{&quot;noteIndex&quot;:0},&quot;isEdited&quot;:false,&quot;manualOverride&quot;:{&quot;isManuallyOverriden&quot;:false,&quot;citeprocText&quot;:&quot;&lt;sup&gt;179&lt;/sup&gt;&quot;,&quot;manualOverrideText&quot;:&quot;&quot;,&quot;isManuallyOverridden&quot;:false},&quot;citationTag&quot;:&quot;MENDELEY_CITATION_v3_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&quot;},{&quot;citationID&quot;:&quot;MENDELEY_CITATION_e7fea1d8-de07-4663-93b6-8f899f6e5cd3&quot;,&quot;citationItems&quot;:[{&quot;id&quot;:&quot;274362cb-8820-32bd-acf4-f7783a4fb85d&quot;,&quot;itemData&quot;:{&quot;type&quot;:&quot;article-journal&quot;,&quot;id&quot;:&quot;274362cb-8820-32bd-acf4-f7783a4fb85d&quot;,&quot;title&quot;:&quot;Suicide among first-generation and second-generation immigrants in Sweden: association with labour market marginalisation and morbidity&quot;,&quot;author&quot;:[{&quot;family&quot;:&quot;Thiene&quot;,&quot;given&quot;:&quot;Domitilla&quot;,&quot;parse-names&quot;:false,&quot;dropping-particle&quot;:&quot;&quot;,&quot;non-dropping-particle&quot;:&quot;di&quot;},{&quot;family&quot;:&quot;Alexanderson&quot;,&quot;given&quot;:&quot;K&quot;,&quot;parse-names&quot;:false,&quot;dropping-particle&quot;:&quot;&quot;,&quot;non-dropping-particle&quot;:&quot;&quot;},{&quot;family&quot;:&quot;Tinghög&quot;,&quot;given&quot;:&quot;P&quot;,&quot;parse-names&quot;:false,&quot;dropping-particle&quot;:&quot;&quot;,&quot;non-dropping-particle&quot;:&quot;&quot;},{&quot;family&quot;:&quot;Torre&quot;,&quot;given&quot;:&quot;G&quot;,&quot;parse-names&quot;:false,&quot;dropping-particle&quot;:&quot;&quot;,&quot;non-dropping-particle&quot;:&quot;la&quot;},{&quot;family&quot;:&quot;Mittendorfer-Rutz&quot;,&quot;given&quot;:&quot;E&quot;,&quot;parse-names&quot;:false,&quot;dropping-particle&quot;:&quot;&quot;,&quot;non-dropping-particle&quot;:&quot;&quot;}],&quot;container-title&quot;:&quot;Journal of Epidemiology and Community Health&quot;,&quot;DOI&quot;:&quot;10.1136/jech-2014-204648&quot;,&quot;ISSN&quot;:&quot;0143-005X&quot;,&quot;issued&quot;:{&quot;date-parts&quot;:[[2015,5]]},&quot;issue&quot;:&quot;5&quot;,&quot;volume&quot;:&quot;69&quot;},&quot;isTemporary&quot;:false}],&quot;properties&quot;:{&quot;noteIndex&quot;:0},&quot;isEdited&quot;:false,&quot;manualOverride&quot;:{&quot;isManuallyOverriden&quot;:false,&quot;citeprocText&quot;:&quot;&lt;sup&gt;180&lt;/sup&gt;&quot;,&quot;manualOverrideText&quot;:&quot;&quot;,&quot;isManuallyOverridden&quot;:false},&quot;citationTag&quot;:&quot;MENDELEY_CITATION_v3_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&quot;}]"/>
    <we:property name="MENDELEY_CITATIONS_STYLE" value="&quot;https://www.zotero.org/styles/the-lance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Oo1T0bcyADjGi9S2GOMRuma3Q==">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2D92EBA9568A488597158EDD3A53F6" ma:contentTypeVersion="7" ma:contentTypeDescription="Create a new document." ma:contentTypeScope="" ma:versionID="7e838b206c05efe70738a39081a95111">
  <xsd:schema xmlns:xsd="http://www.w3.org/2001/XMLSchema" xmlns:xs="http://www.w3.org/2001/XMLSchema" xmlns:p="http://schemas.microsoft.com/office/2006/metadata/properties" xmlns:ns3="24c2cd09-8b26-44f0-98ab-14fa21d2964d" xmlns:ns4="afcec4cd-3b62-42ae-994a-f853349bd84f" targetNamespace="http://schemas.microsoft.com/office/2006/metadata/properties" ma:root="true" ma:fieldsID="43501bcf5d52d5bddcb33fd65b7c246c" ns3:_="" ns4:_="">
    <xsd:import namespace="24c2cd09-8b26-44f0-98ab-14fa21d2964d"/>
    <xsd:import namespace="afcec4cd-3b62-42ae-994a-f853349bd8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2cd09-8b26-44f0-98ab-14fa21d296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cec4cd-3b62-42ae-994a-f853349bd8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4C13E3-44F0-4DF1-90E9-0AA380F10528}">
  <ds:schemaRefs>
    <ds:schemaRef ds:uri="http://schemas.openxmlformats.org/officeDocument/2006/bibliography"/>
  </ds:schemaRefs>
</ds:datastoreItem>
</file>

<file path=customXml/itemProps3.xml><?xml version="1.0" encoding="utf-8"?>
<ds:datastoreItem xmlns:ds="http://schemas.openxmlformats.org/officeDocument/2006/customXml" ds:itemID="{2CE5F55E-3379-4322-AB07-19250968C2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A03495-300B-4654-90C2-BC3860F80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2cd09-8b26-44f0-98ab-14fa21d2964d"/>
    <ds:schemaRef ds:uri="afcec4cd-3b62-42ae-994a-f853349bd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F7C610-C830-430B-A295-BF357E1C5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44680</Words>
  <Characters>254676</Characters>
  <Application>Microsoft Office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2021-07-13T11:00:00Z</cp:lastPrinted>
  <dcterms:created xsi:type="dcterms:W3CDTF">2022-03-15T17:16:00Z</dcterms:created>
  <dcterms:modified xsi:type="dcterms:W3CDTF">2022-03-15T17:16:00Z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0x0101006D2D92EBA9568A488597158EDD3A53F6</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http://www.zotero.org/styles/the-lancet</vt:lpwstr>
  </property>
  <property fmtid="{D5CDD505-2E9C-101B-9397-08002B2CF9AE}" pid="22" name="Mendeley Recent Style Name 9_1">
    <vt:lpwstr>The Lancet</vt:lpwstr>
  </property>
  <property fmtid="{D5CDD505-2E9C-101B-9397-08002B2CF9AE}" pid="23" name="Mendeley Document_1">
    <vt:lpwstr>True</vt:lpwstr>
  </property>
  <property fmtid="{D5CDD505-2E9C-101B-9397-08002B2CF9AE}" pid="24" name="Mendeley Citation Style_1">
    <vt:lpwstr>http://www.zotero.org/styles/the-lancet</vt:lpwstr>
  </property>
  <property fmtid="{D5CDD505-2E9C-101B-9397-08002B2CF9AE}" pid="25" name="Mendeley Unique User Id_1">
    <vt:lpwstr>765e3c61-d33a-36c4-af6d-831a1b997631</vt:lpwstr>
  </property>
  <property fmtid="{D5CDD505-2E9C-101B-9397-08002B2CF9AE}" pid="26" name="MSIP_Label_549ac42a-3eb4-4074-b885-aea26bd6241e_Enabled">
    <vt:lpwstr>true</vt:lpwstr>
  </property>
  <property fmtid="{D5CDD505-2E9C-101B-9397-08002B2CF9AE}" pid="27" name="MSIP_Label_549ac42a-3eb4-4074-b885-aea26bd6241e_SetDate">
    <vt:lpwstr>2022-03-15T13:00:31Z</vt:lpwstr>
  </property>
  <property fmtid="{D5CDD505-2E9C-101B-9397-08002B2CF9AE}" pid="28" name="MSIP_Label_549ac42a-3eb4-4074-b885-aea26bd6241e_Method">
    <vt:lpwstr>Standard</vt:lpwstr>
  </property>
  <property fmtid="{D5CDD505-2E9C-101B-9397-08002B2CF9AE}" pid="29" name="MSIP_Label_549ac42a-3eb4-4074-b885-aea26bd6241e_Name">
    <vt:lpwstr>General Business</vt:lpwstr>
  </property>
  <property fmtid="{D5CDD505-2E9C-101B-9397-08002B2CF9AE}" pid="30" name="MSIP_Label_549ac42a-3eb4-4074-b885-aea26bd6241e_SiteId">
    <vt:lpwstr>9274ee3f-9425-4109-a27f-9fb15c10675d</vt:lpwstr>
  </property>
  <property fmtid="{D5CDD505-2E9C-101B-9397-08002B2CF9AE}" pid="31" name="MSIP_Label_549ac42a-3eb4-4074-b885-aea26bd6241e_ActionId">
    <vt:lpwstr>26a2af80-09f7-45c2-b689-654705b05d12</vt:lpwstr>
  </property>
  <property fmtid="{D5CDD505-2E9C-101B-9397-08002B2CF9AE}" pid="32" name="MSIP_Label_549ac42a-3eb4-4074-b885-aea26bd6241e_ContentBits">
    <vt:lpwstr>0</vt:lpwstr>
  </property>
</Properties>
</file>